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22A5D" w:rsidRDefault="000566A4">
      <w:pPr>
        <w:spacing w:line="276" w:lineRule="auto"/>
        <w:jc w:val="center"/>
        <w:rPr>
          <w:smallCaps/>
        </w:rPr>
      </w:pPr>
      <w:r>
        <w:rPr>
          <w:smallCaps/>
        </w:rPr>
        <w:t>Bradley Joseph Adame</w:t>
      </w:r>
    </w:p>
    <w:p w14:paraId="00000002" w14:textId="77777777" w:rsidR="00922A5D" w:rsidRDefault="000566A4">
      <w:pPr>
        <w:widowControl w:val="0"/>
        <w:spacing w:line="276" w:lineRule="auto"/>
        <w:jc w:val="center"/>
      </w:pPr>
      <w:r>
        <w:t>badame@asu.edu</w:t>
      </w:r>
    </w:p>
    <w:p w14:paraId="00000003" w14:textId="77777777" w:rsidR="00922A5D" w:rsidRDefault="000566A4">
      <w:pPr>
        <w:widowControl w:val="0"/>
        <w:spacing w:line="276" w:lineRule="auto"/>
        <w:jc w:val="center"/>
      </w:pPr>
      <w:r>
        <w:t>480.727.6563 (O)</w:t>
      </w:r>
    </w:p>
    <w:p w14:paraId="00000004" w14:textId="77777777" w:rsidR="00922A5D" w:rsidRDefault="00922A5D">
      <w:pPr>
        <w:widowControl w:val="0"/>
        <w:rPr>
          <w:smallCaps/>
        </w:rPr>
      </w:pPr>
    </w:p>
    <w:tbl>
      <w:tblPr>
        <w:tblStyle w:val="a"/>
        <w:tblW w:w="936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58"/>
        <w:gridCol w:w="2602"/>
      </w:tblGrid>
      <w:tr w:rsidR="00922A5D" w14:paraId="6869D90E" w14:textId="77777777">
        <w:trPr>
          <w:jc w:val="center"/>
        </w:trPr>
        <w:tc>
          <w:tcPr>
            <w:tcW w:w="6758" w:type="dxa"/>
          </w:tcPr>
          <w:p w14:paraId="00000005" w14:textId="77777777" w:rsidR="00922A5D" w:rsidRDefault="000566A4">
            <w:pPr>
              <w:widowControl w:val="0"/>
              <w:spacing w:before="200"/>
              <w:rPr>
                <w:b/>
                <w:i/>
              </w:rPr>
            </w:pPr>
            <w:r>
              <w:rPr>
                <w:b/>
                <w:i/>
              </w:rPr>
              <w:t>Office:</w:t>
            </w:r>
          </w:p>
        </w:tc>
        <w:tc>
          <w:tcPr>
            <w:tcW w:w="2602" w:type="dxa"/>
          </w:tcPr>
          <w:p w14:paraId="00000006" w14:textId="2495B861" w:rsidR="00922A5D" w:rsidRDefault="00922A5D">
            <w:pPr>
              <w:widowControl w:val="0"/>
              <w:spacing w:before="200"/>
              <w:rPr>
                <w:b/>
                <w:i/>
              </w:rPr>
            </w:pPr>
          </w:p>
        </w:tc>
      </w:tr>
      <w:tr w:rsidR="00922A5D" w14:paraId="3FB8D93C" w14:textId="77777777">
        <w:trPr>
          <w:jc w:val="center"/>
        </w:trPr>
        <w:tc>
          <w:tcPr>
            <w:tcW w:w="6758" w:type="dxa"/>
          </w:tcPr>
          <w:p w14:paraId="00000007" w14:textId="77777777" w:rsidR="00922A5D" w:rsidRDefault="000566A4">
            <w:pPr>
              <w:widowControl w:val="0"/>
              <w:spacing w:before="200"/>
            </w:pPr>
            <w:r>
              <w:t>The Hugh Downs School of Human Communication</w:t>
            </w:r>
          </w:p>
          <w:p w14:paraId="00000008" w14:textId="77777777" w:rsidR="00922A5D" w:rsidRDefault="000566A4">
            <w:pPr>
              <w:widowControl w:val="0"/>
            </w:pPr>
            <w:r>
              <w:t>Arizona State University</w:t>
            </w:r>
          </w:p>
          <w:p w14:paraId="00000009" w14:textId="77777777" w:rsidR="00922A5D" w:rsidRDefault="000566A4">
            <w:pPr>
              <w:widowControl w:val="0"/>
            </w:pPr>
            <w:r>
              <w:t>Stauffer Hall</w:t>
            </w:r>
          </w:p>
          <w:p w14:paraId="0000000A" w14:textId="77777777" w:rsidR="00922A5D" w:rsidRDefault="000566A4">
            <w:pPr>
              <w:widowControl w:val="0"/>
            </w:pPr>
            <w:r>
              <w:t>PO Box 871205</w:t>
            </w:r>
          </w:p>
          <w:p w14:paraId="0000000B" w14:textId="77777777" w:rsidR="00922A5D" w:rsidRDefault="000566A4">
            <w:pPr>
              <w:widowControl w:val="0"/>
            </w:pPr>
            <w:r>
              <w:t>Tempe, AZ 85287-1205</w:t>
            </w:r>
          </w:p>
        </w:tc>
        <w:tc>
          <w:tcPr>
            <w:tcW w:w="2602" w:type="dxa"/>
          </w:tcPr>
          <w:p w14:paraId="0000000E" w14:textId="1ECF2C18" w:rsidR="00922A5D" w:rsidRDefault="00922A5D">
            <w:pPr>
              <w:widowControl w:val="0"/>
            </w:pPr>
          </w:p>
        </w:tc>
      </w:tr>
    </w:tbl>
    <w:p w14:paraId="0000000F" w14:textId="77777777" w:rsidR="00922A5D" w:rsidRDefault="00922A5D">
      <w:pPr>
        <w:rPr>
          <w:b/>
          <w:u w:val="single"/>
        </w:rPr>
      </w:pPr>
    </w:p>
    <w:p w14:paraId="00000010" w14:textId="77777777" w:rsidR="00922A5D" w:rsidRDefault="00922A5D">
      <w:pPr>
        <w:pBdr>
          <w:top w:val="single" w:sz="4" w:space="1" w:color="000000"/>
          <w:bottom w:val="single" w:sz="4" w:space="1" w:color="000000"/>
        </w:pBdr>
        <w:jc w:val="center"/>
      </w:pPr>
    </w:p>
    <w:p w14:paraId="00000011" w14:textId="77777777" w:rsidR="00922A5D" w:rsidRDefault="000566A4">
      <w:pPr>
        <w:pBdr>
          <w:top w:val="single" w:sz="4" w:space="1" w:color="000000"/>
          <w:bottom w:val="single" w:sz="4" w:space="1" w:color="000000"/>
        </w:pBdr>
        <w:jc w:val="center"/>
        <w:rPr>
          <w:smallCaps/>
        </w:rPr>
      </w:pPr>
      <w:r>
        <w:rPr>
          <w:smallCaps/>
        </w:rPr>
        <w:t>Education</w:t>
      </w:r>
    </w:p>
    <w:p w14:paraId="00000012" w14:textId="77777777" w:rsidR="00922A5D" w:rsidRDefault="00922A5D">
      <w:pPr>
        <w:pBdr>
          <w:top w:val="single" w:sz="4" w:space="1" w:color="000000"/>
          <w:bottom w:val="single" w:sz="4" w:space="1" w:color="000000"/>
        </w:pBdr>
        <w:jc w:val="center"/>
      </w:pPr>
    </w:p>
    <w:p w14:paraId="00000013" w14:textId="77777777" w:rsidR="00922A5D" w:rsidRDefault="00922A5D"/>
    <w:p w14:paraId="00000014" w14:textId="77777777" w:rsidR="00922A5D" w:rsidRDefault="000566A4">
      <w:pPr>
        <w:rPr>
          <w:b/>
          <w:i/>
        </w:rPr>
      </w:pPr>
      <w:r>
        <w:rPr>
          <w:b/>
          <w:i/>
        </w:rPr>
        <w:t>The University of Oklahoma – Department of Communication</w:t>
      </w:r>
    </w:p>
    <w:p w14:paraId="00000015" w14:textId="77777777" w:rsidR="00922A5D" w:rsidRDefault="000566A4">
      <w:pPr>
        <w:ind w:firstLine="720"/>
      </w:pPr>
      <w:proofErr w:type="gramStart"/>
      <w:r>
        <w:t>Doctorate of Philosophy</w:t>
      </w:r>
      <w:proofErr w:type="gramEnd"/>
      <w:r>
        <w:t xml:space="preserve"> (Ph.D.)</w:t>
      </w:r>
    </w:p>
    <w:p w14:paraId="00000016" w14:textId="77777777" w:rsidR="00922A5D" w:rsidRDefault="000566A4">
      <w:pPr>
        <w:ind w:firstLine="720"/>
      </w:pPr>
      <w:r>
        <w:t>October 31, 2012</w:t>
      </w:r>
    </w:p>
    <w:p w14:paraId="00000017" w14:textId="77777777" w:rsidR="00922A5D" w:rsidRDefault="000566A4">
      <w:pPr>
        <w:ind w:firstLine="720"/>
      </w:pPr>
      <w:r>
        <w:t>Dissertation Advisor: Dr. Claude Miller</w:t>
      </w:r>
    </w:p>
    <w:p w14:paraId="00000018" w14:textId="77777777" w:rsidR="00922A5D" w:rsidRDefault="000566A4">
      <w:r>
        <w:tab/>
        <w:t>“Vested Interest and Disaster Preparedness Campaigns”</w:t>
      </w:r>
    </w:p>
    <w:p w14:paraId="00000019" w14:textId="77777777" w:rsidR="00922A5D" w:rsidRDefault="00922A5D"/>
    <w:p w14:paraId="0000001A" w14:textId="77777777" w:rsidR="00922A5D" w:rsidRDefault="000566A4">
      <w:pPr>
        <w:rPr>
          <w:b/>
        </w:rPr>
      </w:pPr>
      <w:r>
        <w:rPr>
          <w:b/>
          <w:i/>
        </w:rPr>
        <w:t>California State University, Fresno – Department of Communication</w:t>
      </w:r>
    </w:p>
    <w:p w14:paraId="0000001B" w14:textId="77777777" w:rsidR="00922A5D" w:rsidRDefault="000566A4">
      <w:pPr>
        <w:ind w:firstLine="720"/>
      </w:pPr>
      <w:r>
        <w:t>Master of Arts (M.A.)</w:t>
      </w:r>
    </w:p>
    <w:p w14:paraId="0000001C" w14:textId="77777777" w:rsidR="00922A5D" w:rsidRDefault="000566A4">
      <w:r>
        <w:tab/>
        <w:t>May 19, 2007</w:t>
      </w:r>
    </w:p>
    <w:p w14:paraId="0000001D" w14:textId="77777777" w:rsidR="00922A5D" w:rsidRDefault="00922A5D"/>
    <w:p w14:paraId="0000001E" w14:textId="77777777" w:rsidR="00922A5D" w:rsidRDefault="000566A4">
      <w:pPr>
        <w:rPr>
          <w:b/>
        </w:rPr>
      </w:pPr>
      <w:r>
        <w:rPr>
          <w:b/>
          <w:i/>
        </w:rPr>
        <w:t>California State University, Fresno – Craig School of Business &amp; Department of Communication</w:t>
      </w:r>
    </w:p>
    <w:p w14:paraId="0000001F" w14:textId="77777777" w:rsidR="00922A5D" w:rsidRDefault="000566A4">
      <w:r>
        <w:tab/>
        <w:t>Bachelor of Science (B.S.)</w:t>
      </w:r>
    </w:p>
    <w:p w14:paraId="00000020" w14:textId="77777777" w:rsidR="00922A5D" w:rsidRDefault="000566A4">
      <w:r>
        <w:tab/>
        <w:t>May 21, 2005</w:t>
      </w:r>
    </w:p>
    <w:p w14:paraId="00000021" w14:textId="77777777" w:rsidR="00922A5D" w:rsidRDefault="000566A4">
      <w:r>
        <w:tab/>
        <w:t>Double Major: Business Administration – Finance Option and Speech Communication</w:t>
      </w:r>
    </w:p>
    <w:p w14:paraId="00000022" w14:textId="77777777" w:rsidR="00922A5D" w:rsidRDefault="00922A5D">
      <w:pPr>
        <w:tabs>
          <w:tab w:val="left" w:pos="3315"/>
        </w:tabs>
      </w:pPr>
    </w:p>
    <w:p w14:paraId="00000023" w14:textId="77777777" w:rsidR="00922A5D" w:rsidRDefault="00922A5D">
      <w:pPr>
        <w:pBdr>
          <w:top w:val="single" w:sz="4" w:space="1" w:color="000000"/>
          <w:bottom w:val="single" w:sz="4" w:space="1" w:color="000000"/>
        </w:pBdr>
        <w:jc w:val="center"/>
        <w:rPr>
          <w:smallCaps/>
        </w:rPr>
      </w:pPr>
    </w:p>
    <w:p w14:paraId="00000024" w14:textId="77777777" w:rsidR="00922A5D" w:rsidRDefault="000566A4">
      <w:pPr>
        <w:pBdr>
          <w:top w:val="single" w:sz="4" w:space="1" w:color="000000"/>
          <w:bottom w:val="single" w:sz="4" w:space="1" w:color="000000"/>
        </w:pBdr>
        <w:jc w:val="center"/>
        <w:rPr>
          <w:smallCaps/>
        </w:rPr>
      </w:pPr>
      <w:r>
        <w:rPr>
          <w:smallCaps/>
        </w:rPr>
        <w:t>Academic Appointments</w:t>
      </w:r>
    </w:p>
    <w:p w14:paraId="00000025" w14:textId="77777777" w:rsidR="00922A5D" w:rsidRDefault="00922A5D">
      <w:pPr>
        <w:pBdr>
          <w:top w:val="single" w:sz="4" w:space="1" w:color="000000"/>
          <w:bottom w:val="single" w:sz="4" w:space="1" w:color="000000"/>
        </w:pBdr>
        <w:jc w:val="center"/>
        <w:rPr>
          <w:smallCaps/>
        </w:rPr>
      </w:pPr>
    </w:p>
    <w:p w14:paraId="00000026" w14:textId="77777777" w:rsidR="00922A5D" w:rsidRDefault="00922A5D">
      <w:pPr>
        <w:ind w:left="1440" w:firstLine="720"/>
        <w:rPr>
          <w:smallCaps/>
        </w:rPr>
      </w:pPr>
    </w:p>
    <w:p w14:paraId="00000027" w14:textId="77777777" w:rsidR="00922A5D" w:rsidRDefault="000566A4">
      <w:pPr>
        <w:rPr>
          <w:b/>
          <w:i/>
        </w:rPr>
      </w:pPr>
      <w:r>
        <w:rPr>
          <w:b/>
          <w:i/>
        </w:rPr>
        <w:t>Arizona State University</w:t>
      </w:r>
    </w:p>
    <w:p w14:paraId="00000028" w14:textId="77777777" w:rsidR="00922A5D" w:rsidRDefault="00922A5D">
      <w:pPr>
        <w:ind w:left="2880" w:hanging="2160"/>
      </w:pPr>
    </w:p>
    <w:p w14:paraId="7B4BECAD" w14:textId="641E27E9" w:rsidR="00F24430" w:rsidRDefault="00F24430" w:rsidP="00F24430">
      <w:pPr>
        <w:ind w:left="2880" w:hanging="2160"/>
        <w:rPr>
          <w:u w:val="single"/>
        </w:rPr>
      </w:pPr>
      <w:r>
        <w:t>2025 – Present</w:t>
      </w:r>
      <w:r>
        <w:tab/>
      </w:r>
      <w:r w:rsidRPr="00831762">
        <w:rPr>
          <w:u w:val="single"/>
        </w:rPr>
        <w:t>Director</w:t>
      </w:r>
    </w:p>
    <w:p w14:paraId="2AC39FD6" w14:textId="3EDB37C6" w:rsidR="00F24430" w:rsidRDefault="00F24430" w:rsidP="00F24430">
      <w:r>
        <w:tab/>
      </w:r>
      <w:r>
        <w:tab/>
      </w:r>
      <w:r>
        <w:tab/>
      </w:r>
      <w:r w:rsidRPr="00831762">
        <w:tab/>
      </w:r>
      <w:r>
        <w:t>The Center for Strategic Communication.</w:t>
      </w:r>
    </w:p>
    <w:p w14:paraId="58B17680" w14:textId="77777777" w:rsidR="00F24430" w:rsidRDefault="00F24430">
      <w:pPr>
        <w:ind w:left="2880" w:hanging="2160"/>
      </w:pPr>
    </w:p>
    <w:p w14:paraId="3AFB86E0" w14:textId="77777777" w:rsidR="00F24430" w:rsidRDefault="00F24430">
      <w:pPr>
        <w:ind w:left="2880" w:hanging="2160"/>
      </w:pPr>
    </w:p>
    <w:p w14:paraId="1EE61454" w14:textId="7BCB229B" w:rsidR="00831762" w:rsidRDefault="00831762">
      <w:pPr>
        <w:ind w:left="2880" w:hanging="2160"/>
        <w:rPr>
          <w:u w:val="single"/>
        </w:rPr>
      </w:pPr>
      <w:r>
        <w:t>2021 – Present</w:t>
      </w:r>
      <w:r>
        <w:tab/>
      </w:r>
      <w:r w:rsidRPr="00831762">
        <w:rPr>
          <w:u w:val="single"/>
        </w:rPr>
        <w:t>Associate Director</w:t>
      </w:r>
    </w:p>
    <w:p w14:paraId="32D5CFB7" w14:textId="7FC52AEB" w:rsidR="00831762" w:rsidRDefault="00831762" w:rsidP="00831762">
      <w:r>
        <w:tab/>
      </w:r>
      <w:r>
        <w:tab/>
      </w:r>
      <w:r>
        <w:tab/>
      </w:r>
      <w:r w:rsidRPr="00831762">
        <w:tab/>
      </w:r>
      <w:r>
        <w:t>The Hugh Downs School of Human Communication.</w:t>
      </w:r>
    </w:p>
    <w:p w14:paraId="622B9DCC" w14:textId="4F8E5C06" w:rsidR="00831762" w:rsidRPr="00831762" w:rsidRDefault="00831762" w:rsidP="00831762"/>
    <w:p w14:paraId="00000029" w14:textId="3EECD64D" w:rsidR="00922A5D" w:rsidRDefault="000566A4">
      <w:pPr>
        <w:ind w:left="2880" w:hanging="2160"/>
      </w:pPr>
      <w:r>
        <w:lastRenderedPageBreak/>
        <w:t xml:space="preserve">2013 – Present </w:t>
      </w:r>
      <w:r>
        <w:tab/>
      </w:r>
      <w:r>
        <w:rPr>
          <w:u w:val="single"/>
        </w:rPr>
        <w:t>Associate Professor</w:t>
      </w:r>
    </w:p>
    <w:p w14:paraId="0000002A" w14:textId="77777777" w:rsidR="00922A5D" w:rsidRDefault="000566A4">
      <w:pPr>
        <w:ind w:left="2880"/>
      </w:pPr>
      <w:r>
        <w:t>The Hugh Downs School of Human Communication.</w:t>
      </w:r>
    </w:p>
    <w:p w14:paraId="163804DD" w14:textId="77777777" w:rsidR="00831762" w:rsidRDefault="000566A4" w:rsidP="00831762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Honors Faculty; Barrett, The Honors College</w:t>
      </w:r>
    </w:p>
    <w:p w14:paraId="6C387EE5" w14:textId="7E1F5232" w:rsidR="00F42936" w:rsidRPr="00831762" w:rsidRDefault="00F42936" w:rsidP="00831762">
      <w:pPr>
        <w:rPr>
          <w:i/>
          <w:u w:val="single"/>
        </w:rPr>
      </w:pPr>
      <w:r>
        <w:t xml:space="preserve">2021 – Present </w:t>
      </w:r>
      <w:r>
        <w:tab/>
      </w:r>
      <w:r w:rsidR="00831762">
        <w:tab/>
      </w:r>
      <w:r w:rsidRPr="00831762">
        <w:rPr>
          <w:u w:val="single"/>
        </w:rPr>
        <w:t>Research Fellow</w:t>
      </w:r>
    </w:p>
    <w:p w14:paraId="2B9D2A19" w14:textId="62C4DAC7" w:rsidR="00F42936" w:rsidRDefault="00F42936" w:rsidP="00F42936">
      <w:pPr>
        <w:ind w:left="2880"/>
      </w:pPr>
      <w:r>
        <w:t>The Knowledge Exchange for Resilience</w:t>
      </w:r>
    </w:p>
    <w:p w14:paraId="3509ED91" w14:textId="70483700" w:rsidR="003E6372" w:rsidRDefault="003E6372" w:rsidP="00F42936">
      <w:pPr>
        <w:ind w:left="2880"/>
        <w:rPr>
          <w:i/>
        </w:rPr>
      </w:pPr>
      <w:r>
        <w:t>Arizona State University School of Sustainability</w:t>
      </w:r>
    </w:p>
    <w:p w14:paraId="5752F8EE" w14:textId="77777777" w:rsidR="00831762" w:rsidRDefault="00831762">
      <w:pPr>
        <w:rPr>
          <w:b/>
          <w:i/>
        </w:rPr>
      </w:pPr>
    </w:p>
    <w:p w14:paraId="0000002C" w14:textId="77642100" w:rsidR="00922A5D" w:rsidRDefault="000566A4">
      <w:pPr>
        <w:rPr>
          <w:b/>
          <w:i/>
        </w:rPr>
      </w:pPr>
      <w:r>
        <w:rPr>
          <w:b/>
          <w:i/>
        </w:rPr>
        <w:t>The University of Oklahoma</w:t>
      </w:r>
    </w:p>
    <w:p w14:paraId="0000002D" w14:textId="77777777" w:rsidR="00922A5D" w:rsidRDefault="00922A5D">
      <w:pPr>
        <w:ind w:left="720"/>
      </w:pPr>
    </w:p>
    <w:p w14:paraId="0000002E" w14:textId="77777777" w:rsidR="00922A5D" w:rsidRDefault="000566A4">
      <w:pPr>
        <w:widowControl w:val="0"/>
        <w:ind w:left="2880" w:hanging="2160"/>
      </w:pPr>
      <w:r>
        <w:t>2012 – 2013</w:t>
      </w:r>
      <w:r>
        <w:tab/>
      </w:r>
      <w:r>
        <w:rPr>
          <w:u w:val="single"/>
        </w:rPr>
        <w:t>Post–Doctoral Research Fellow:</w:t>
      </w:r>
    </w:p>
    <w:p w14:paraId="0000002F" w14:textId="77777777" w:rsidR="00922A5D" w:rsidRDefault="000566A4">
      <w:pPr>
        <w:widowControl w:val="0"/>
        <w:ind w:left="2880"/>
      </w:pPr>
      <w:r>
        <w:t>Credibility Assessment and Intelligence Analysis Training in a Serious Game: Project funded by Intelligence Advanced Research Projects Activity, a division of U.S. Air Force Research Laboratory. Total funding amount: $5,385,783.00.</w:t>
      </w:r>
    </w:p>
    <w:p w14:paraId="00000030" w14:textId="77777777" w:rsidR="00922A5D" w:rsidRDefault="00922A5D">
      <w:pPr>
        <w:widowControl w:val="0"/>
        <w:ind w:left="2880" w:hanging="2160"/>
      </w:pPr>
    </w:p>
    <w:p w14:paraId="00000031" w14:textId="77777777" w:rsidR="00922A5D" w:rsidRDefault="000566A4">
      <w:pPr>
        <w:widowControl w:val="0"/>
        <w:ind w:left="2880" w:hanging="2160"/>
      </w:pPr>
      <w:r>
        <w:t>2011 – 2012</w:t>
      </w:r>
      <w:r>
        <w:tab/>
      </w:r>
      <w:r>
        <w:rPr>
          <w:u w:val="single"/>
        </w:rPr>
        <w:t>Funded Research Assistant:</w:t>
      </w:r>
    </w:p>
    <w:p w14:paraId="00000032" w14:textId="77777777" w:rsidR="00922A5D" w:rsidRDefault="000566A4">
      <w:pPr>
        <w:widowControl w:val="0"/>
        <w:ind w:left="2880"/>
      </w:pPr>
      <w:r>
        <w:t>Credibility Assessment and Intelligence Analysis Training in a Serious Game: Project funded by Intelligence Advanced Research Projects Activity, a division of U.S. Air Force Research Laboratory. Total funding amount: $5,385,783.00.</w:t>
      </w:r>
    </w:p>
    <w:p w14:paraId="00000033" w14:textId="77777777" w:rsidR="00922A5D" w:rsidRDefault="00922A5D">
      <w:pPr>
        <w:widowControl w:val="0"/>
        <w:ind w:left="2880"/>
      </w:pPr>
    </w:p>
    <w:p w14:paraId="00000034" w14:textId="77777777" w:rsidR="00922A5D" w:rsidRDefault="000566A4">
      <w:pPr>
        <w:ind w:left="2880" w:hanging="2160"/>
      </w:pPr>
      <w:r>
        <w:t>2008 – 2012</w:t>
      </w:r>
      <w:r>
        <w:tab/>
      </w:r>
      <w:r>
        <w:rPr>
          <w:u w:val="single"/>
        </w:rPr>
        <w:t>Funded Research Assistant:</w:t>
      </w:r>
    </w:p>
    <w:p w14:paraId="00000035" w14:textId="77777777" w:rsidR="00922A5D" w:rsidRDefault="000566A4">
      <w:pPr>
        <w:ind w:left="2880"/>
      </w:pPr>
      <w:r>
        <w:t>The Center for Applied Social Research.</w:t>
      </w:r>
    </w:p>
    <w:p w14:paraId="00000036" w14:textId="77777777" w:rsidR="00922A5D" w:rsidRDefault="00922A5D">
      <w:pPr>
        <w:ind w:firstLine="720"/>
      </w:pPr>
    </w:p>
    <w:p w14:paraId="00000037" w14:textId="77777777" w:rsidR="00922A5D" w:rsidRDefault="000566A4">
      <w:pPr>
        <w:ind w:left="2880" w:hanging="2160"/>
      </w:pPr>
      <w:r>
        <w:t>2010 – 2011</w:t>
      </w:r>
      <w:r>
        <w:tab/>
      </w:r>
      <w:r>
        <w:rPr>
          <w:u w:val="single"/>
        </w:rPr>
        <w:t>Director of the Basic Course:</w:t>
      </w:r>
    </w:p>
    <w:p w14:paraId="00000038" w14:textId="77777777" w:rsidR="00922A5D" w:rsidRDefault="000566A4">
      <w:pPr>
        <w:ind w:left="2880"/>
      </w:pPr>
      <w:r>
        <w:t>Communication 1113: Principles of Communication.</w:t>
      </w:r>
    </w:p>
    <w:p w14:paraId="00000039" w14:textId="77777777" w:rsidR="00922A5D" w:rsidRDefault="00922A5D"/>
    <w:p w14:paraId="0000003A" w14:textId="77777777" w:rsidR="00922A5D" w:rsidRDefault="000566A4">
      <w:pPr>
        <w:ind w:left="2880" w:hanging="2160"/>
      </w:pPr>
      <w:r>
        <w:t>2008 – 2011</w:t>
      </w:r>
      <w:r>
        <w:tab/>
      </w:r>
      <w:r>
        <w:rPr>
          <w:u w:val="single"/>
        </w:rPr>
        <w:t>Funded Research Assistant:</w:t>
      </w:r>
    </w:p>
    <w:p w14:paraId="0000003B" w14:textId="77777777" w:rsidR="00922A5D" w:rsidRDefault="000566A4">
      <w:pPr>
        <w:ind w:left="2880"/>
      </w:pPr>
      <w:r>
        <w:t>The Center for Risk and Crisis Management.</w:t>
      </w:r>
    </w:p>
    <w:p w14:paraId="0000003C" w14:textId="77777777" w:rsidR="00922A5D" w:rsidRDefault="00922A5D">
      <w:pPr>
        <w:ind w:left="2880"/>
      </w:pPr>
    </w:p>
    <w:p w14:paraId="0000003D" w14:textId="77777777" w:rsidR="00922A5D" w:rsidRDefault="000566A4">
      <w:pPr>
        <w:widowControl w:val="0"/>
        <w:ind w:left="3600"/>
      </w:pPr>
      <w:r>
        <w:t>“Collaborative Research: Examining the Hurricane Warning System: Content, Channels, and Comprehension” Sponsored by The National Center for Atmospheric Research and the National Science Foundation. Total funding amount: $400,000.00.</w:t>
      </w:r>
    </w:p>
    <w:p w14:paraId="0000003E" w14:textId="77777777" w:rsidR="00922A5D" w:rsidRDefault="00922A5D">
      <w:pPr>
        <w:widowControl w:val="0"/>
      </w:pPr>
    </w:p>
    <w:p w14:paraId="0000003F" w14:textId="77777777" w:rsidR="00922A5D" w:rsidRDefault="000566A4">
      <w:pPr>
        <w:widowControl w:val="0"/>
        <w:ind w:left="3600"/>
      </w:pPr>
      <w:r>
        <w:t>Oklahoma Continuity Policy Coordination Committee. Funded research assistant to work in coordination with the Oklahoma Office of Homeland Security to develop State Continuity Implementation Plan.</w:t>
      </w:r>
    </w:p>
    <w:p w14:paraId="00000040" w14:textId="77777777" w:rsidR="00922A5D" w:rsidRDefault="00922A5D">
      <w:pPr>
        <w:widowControl w:val="0"/>
      </w:pPr>
    </w:p>
    <w:p w14:paraId="00000041" w14:textId="77777777" w:rsidR="00922A5D" w:rsidRDefault="000566A4">
      <w:pPr>
        <w:widowControl w:val="0"/>
        <w:ind w:left="3600"/>
      </w:pPr>
      <w:r>
        <w:t>Oklahoma Office of Homeland Security Regional Council/Regional Response Workshop. Funded moderator and scribe Oklahoma Office of Homeland Security.</w:t>
      </w:r>
    </w:p>
    <w:p w14:paraId="00C6BD44" w14:textId="77777777" w:rsidR="00F24430" w:rsidRDefault="00F24430">
      <w:pPr>
        <w:widowControl w:val="0"/>
        <w:ind w:left="3600"/>
      </w:pPr>
    </w:p>
    <w:p w14:paraId="00000042" w14:textId="77777777" w:rsidR="00922A5D" w:rsidRDefault="00922A5D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eastAsia="Times New Roman"/>
          <w:smallCaps/>
          <w:color w:val="000000"/>
          <w:u w:val="single"/>
        </w:rPr>
      </w:pPr>
    </w:p>
    <w:p w14:paraId="00000043" w14:textId="77777777" w:rsidR="00922A5D" w:rsidRDefault="000566A4">
      <w:pPr>
        <w:ind w:firstLine="720"/>
      </w:pPr>
      <w:r>
        <w:lastRenderedPageBreak/>
        <w:t>2007 – 2012</w:t>
      </w:r>
      <w:r>
        <w:tab/>
      </w:r>
      <w:r>
        <w:tab/>
      </w:r>
      <w:r>
        <w:rPr>
          <w:u w:val="single"/>
        </w:rPr>
        <w:t>Teaching Assistant</w:t>
      </w:r>
    </w:p>
    <w:p w14:paraId="00000044" w14:textId="77777777" w:rsidR="00922A5D" w:rsidRDefault="00922A5D">
      <w:pPr>
        <w:tabs>
          <w:tab w:val="left" w:pos="0"/>
        </w:tabs>
        <w:rPr>
          <w:i/>
        </w:rPr>
      </w:pPr>
    </w:p>
    <w:p w14:paraId="00000045" w14:textId="467AF20F" w:rsidR="00922A5D" w:rsidRDefault="000566A4">
      <w:pPr>
        <w:tabs>
          <w:tab w:val="left" w:pos="0"/>
        </w:tabs>
        <w:rPr>
          <w:b/>
          <w:i/>
        </w:rPr>
      </w:pPr>
      <w:r>
        <w:rPr>
          <w:b/>
          <w:i/>
        </w:rPr>
        <w:t>California State University, Fresno</w:t>
      </w:r>
    </w:p>
    <w:p w14:paraId="00000046" w14:textId="77777777" w:rsidR="00922A5D" w:rsidRDefault="00922A5D"/>
    <w:p w14:paraId="00000047" w14:textId="78D21C23" w:rsidR="00922A5D" w:rsidRDefault="000566A4">
      <w:pPr>
        <w:rPr>
          <w:u w:val="single"/>
        </w:rPr>
      </w:pPr>
      <w:r>
        <w:tab/>
        <w:t xml:space="preserve">2005 – 2007 </w:t>
      </w:r>
      <w:r>
        <w:tab/>
      </w:r>
      <w:r>
        <w:tab/>
      </w:r>
      <w:r>
        <w:rPr>
          <w:u w:val="single"/>
        </w:rPr>
        <w:t>Teaching Assistant</w:t>
      </w:r>
    </w:p>
    <w:p w14:paraId="5CA1871D" w14:textId="77777777" w:rsidR="00C7154F" w:rsidRPr="00C7154F" w:rsidRDefault="00C7154F" w:rsidP="00C7154F">
      <w:pPr>
        <w:rPr>
          <w:rFonts w:eastAsia="Times New Roman"/>
          <w:lang w:eastAsia="en-US"/>
        </w:rPr>
      </w:pPr>
    </w:p>
    <w:p w14:paraId="3BC9514E" w14:textId="77777777" w:rsidR="00C7154F" w:rsidRPr="00C7154F" w:rsidRDefault="00C7154F" w:rsidP="00C7154F">
      <w:pPr>
        <w:pBdr>
          <w:top w:val="single" w:sz="4" w:space="1" w:color="000000"/>
        </w:pBdr>
        <w:jc w:val="center"/>
        <w:rPr>
          <w:rFonts w:eastAsia="Times New Roman"/>
          <w:lang w:eastAsia="en-US"/>
        </w:rPr>
      </w:pPr>
      <w:r w:rsidRPr="00C7154F">
        <w:rPr>
          <w:rFonts w:eastAsia="Times New Roman"/>
          <w:lang w:eastAsia="en-US"/>
        </w:rPr>
        <w:t> </w:t>
      </w:r>
    </w:p>
    <w:p w14:paraId="3540FB26" w14:textId="2A867D78" w:rsidR="00C7154F" w:rsidRPr="00C7154F" w:rsidRDefault="00C7154F" w:rsidP="00C7154F">
      <w:pPr>
        <w:jc w:val="center"/>
        <w:rPr>
          <w:rFonts w:eastAsia="Times New Roman"/>
          <w:lang w:eastAsia="en-US"/>
        </w:rPr>
      </w:pPr>
      <w:r w:rsidRPr="00C7154F">
        <w:rPr>
          <w:rFonts w:eastAsia="Times New Roman"/>
          <w:smallCaps/>
          <w:color w:val="000000"/>
          <w:lang w:eastAsia="en-US"/>
        </w:rPr>
        <w:t xml:space="preserve">Media </w:t>
      </w:r>
      <w:r w:rsidR="0050060A">
        <w:rPr>
          <w:rFonts w:eastAsia="Times New Roman"/>
          <w:smallCaps/>
          <w:color w:val="000000"/>
          <w:lang w:eastAsia="en-US"/>
        </w:rPr>
        <w:t>Coverage</w:t>
      </w:r>
    </w:p>
    <w:p w14:paraId="18EFA42B" w14:textId="77777777" w:rsidR="00C7154F" w:rsidRPr="00C7154F" w:rsidRDefault="00C7154F" w:rsidP="00C7154F">
      <w:pPr>
        <w:pBdr>
          <w:bottom w:val="single" w:sz="4" w:space="1" w:color="000000"/>
        </w:pBdr>
        <w:jc w:val="center"/>
        <w:rPr>
          <w:rFonts w:eastAsia="Times New Roman"/>
          <w:lang w:eastAsia="en-US"/>
        </w:rPr>
      </w:pPr>
      <w:r w:rsidRPr="00C7154F">
        <w:rPr>
          <w:rFonts w:eastAsia="Times New Roman"/>
          <w:lang w:eastAsia="en-US"/>
        </w:rPr>
        <w:t> </w:t>
      </w:r>
    </w:p>
    <w:p w14:paraId="3C79C469" w14:textId="77777777" w:rsidR="00C7154F" w:rsidRPr="00C7154F" w:rsidRDefault="00C7154F" w:rsidP="00C7154F">
      <w:pPr>
        <w:rPr>
          <w:rFonts w:eastAsia="Times New Roman"/>
          <w:lang w:eastAsia="en-US"/>
        </w:rPr>
      </w:pPr>
    </w:p>
    <w:p w14:paraId="2670D23A" w14:textId="5886411F" w:rsidR="00C7154F" w:rsidRPr="00C7154F" w:rsidRDefault="00C7154F" w:rsidP="00EB1CA4">
      <w:pPr>
        <w:ind w:left="1440" w:hanging="1440"/>
        <w:rPr>
          <w:rFonts w:eastAsia="Times New Roman"/>
          <w:lang w:eastAsia="en-US"/>
        </w:rPr>
      </w:pPr>
      <w:r w:rsidRPr="00C7154F">
        <w:rPr>
          <w:rFonts w:eastAsia="Times New Roman"/>
          <w:color w:val="000000"/>
          <w:lang w:eastAsia="en-US"/>
        </w:rPr>
        <w:t>2020</w:t>
      </w:r>
      <w:r w:rsidRPr="00C7154F">
        <w:rPr>
          <w:rFonts w:eastAsia="Times New Roman"/>
          <w:color w:val="000000"/>
          <w:lang w:eastAsia="en-US"/>
        </w:rPr>
        <w:tab/>
        <w:t>April, 9; KJZZ: How Effective Are Government Updates About The Coronavirus? </w:t>
      </w:r>
    </w:p>
    <w:p w14:paraId="513DCBFE" w14:textId="77777777" w:rsidR="00C7154F" w:rsidRPr="00C7154F" w:rsidRDefault="00C7154F" w:rsidP="00C7154F">
      <w:pPr>
        <w:rPr>
          <w:rFonts w:eastAsia="Times New Roman"/>
          <w:lang w:eastAsia="en-US"/>
        </w:rPr>
      </w:pPr>
    </w:p>
    <w:p w14:paraId="4AC7AFB5" w14:textId="317D3461" w:rsidR="00C7154F" w:rsidRPr="00C7154F" w:rsidRDefault="00C7154F" w:rsidP="00C7154F">
      <w:pPr>
        <w:rPr>
          <w:rFonts w:eastAsia="Times New Roman"/>
          <w:lang w:eastAsia="en-US"/>
        </w:rPr>
      </w:pPr>
      <w:r w:rsidRPr="00C7154F">
        <w:rPr>
          <w:rFonts w:eastAsia="Times New Roman"/>
          <w:color w:val="000000"/>
          <w:lang w:eastAsia="en-US"/>
        </w:rPr>
        <w:t>2020</w:t>
      </w:r>
      <w:r w:rsidRPr="00C7154F">
        <w:rPr>
          <w:rFonts w:eastAsia="Times New Roman"/>
          <w:color w:val="000000"/>
          <w:lang w:eastAsia="en-US"/>
        </w:rPr>
        <w:tab/>
      </w:r>
      <w:r w:rsidR="00EB1CA4">
        <w:rPr>
          <w:rFonts w:eastAsia="Times New Roman"/>
          <w:color w:val="000000"/>
          <w:lang w:eastAsia="en-US"/>
        </w:rPr>
        <w:tab/>
      </w:r>
      <w:r w:rsidRPr="00C7154F">
        <w:rPr>
          <w:rFonts w:eastAsia="Times New Roman"/>
          <w:color w:val="000000"/>
          <w:lang w:eastAsia="en-US"/>
        </w:rPr>
        <w:t>August, 11: KJZZ: Mask Campaigns Need To Appeal To Masculinity.</w:t>
      </w:r>
    </w:p>
    <w:p w14:paraId="69AC83D3" w14:textId="77777777" w:rsidR="00C7154F" w:rsidRPr="00C7154F" w:rsidRDefault="00C7154F" w:rsidP="00C7154F">
      <w:pPr>
        <w:rPr>
          <w:rFonts w:eastAsia="Times New Roman"/>
          <w:lang w:eastAsia="en-US"/>
        </w:rPr>
      </w:pPr>
    </w:p>
    <w:p w14:paraId="1A4A2406" w14:textId="1952D3DE" w:rsidR="00C7154F" w:rsidRPr="00C7154F" w:rsidRDefault="00C7154F" w:rsidP="00EB1CA4">
      <w:pPr>
        <w:ind w:left="1440" w:hanging="1440"/>
        <w:rPr>
          <w:rFonts w:eastAsia="Times New Roman"/>
          <w:lang w:eastAsia="en-US"/>
        </w:rPr>
      </w:pPr>
      <w:r w:rsidRPr="00C7154F">
        <w:rPr>
          <w:rFonts w:eastAsia="Times New Roman"/>
          <w:color w:val="000000"/>
          <w:lang w:eastAsia="en-US"/>
        </w:rPr>
        <w:t>2020</w:t>
      </w:r>
      <w:r w:rsidRPr="00C7154F">
        <w:rPr>
          <w:rFonts w:eastAsia="Times New Roman"/>
          <w:color w:val="000000"/>
          <w:lang w:eastAsia="en-US"/>
        </w:rPr>
        <w:tab/>
        <w:t>September 29; Fox10 Phoenix: How Social Media, Debates Could Impact The 2020 Election.</w:t>
      </w:r>
    </w:p>
    <w:p w14:paraId="2954C303" w14:textId="77777777" w:rsidR="00C7154F" w:rsidRPr="00C7154F" w:rsidRDefault="00C7154F" w:rsidP="00C7154F">
      <w:pPr>
        <w:rPr>
          <w:rFonts w:eastAsia="Times New Roman"/>
          <w:lang w:eastAsia="en-US"/>
        </w:rPr>
      </w:pPr>
    </w:p>
    <w:p w14:paraId="33CA12D9" w14:textId="15B14768" w:rsidR="00C7154F" w:rsidRPr="00C7154F" w:rsidRDefault="00C7154F" w:rsidP="00EB1CA4">
      <w:pPr>
        <w:ind w:left="1440" w:hanging="1440"/>
        <w:rPr>
          <w:rFonts w:eastAsia="Times New Roman"/>
          <w:lang w:eastAsia="en-US"/>
        </w:rPr>
      </w:pPr>
      <w:r w:rsidRPr="00C7154F">
        <w:rPr>
          <w:rFonts w:eastAsia="Times New Roman"/>
          <w:color w:val="000000"/>
          <w:lang w:eastAsia="en-US"/>
        </w:rPr>
        <w:t>2020</w:t>
      </w:r>
      <w:r w:rsidRPr="00C7154F">
        <w:rPr>
          <w:rFonts w:eastAsia="Times New Roman"/>
          <w:color w:val="000000"/>
          <w:lang w:eastAsia="en-US"/>
        </w:rPr>
        <w:tab/>
        <w:t>October 5: Public News Service: Experts Warn of Candidates Pushing Conspiracy Theories in Arizona</w:t>
      </w:r>
    </w:p>
    <w:p w14:paraId="6A41D09E" w14:textId="77777777" w:rsidR="00C7154F" w:rsidRPr="00C7154F" w:rsidRDefault="00C7154F" w:rsidP="00C7154F">
      <w:pPr>
        <w:rPr>
          <w:rFonts w:eastAsia="Times New Roman"/>
          <w:lang w:eastAsia="en-US"/>
        </w:rPr>
      </w:pPr>
    </w:p>
    <w:p w14:paraId="79ED29AB" w14:textId="4D0D257D" w:rsidR="00C7154F" w:rsidRPr="00C7154F" w:rsidRDefault="00C7154F" w:rsidP="00C7154F">
      <w:pPr>
        <w:rPr>
          <w:rFonts w:eastAsia="Times New Roman"/>
          <w:lang w:eastAsia="en-US"/>
        </w:rPr>
      </w:pPr>
      <w:r w:rsidRPr="00C7154F">
        <w:rPr>
          <w:rFonts w:eastAsia="Times New Roman"/>
          <w:color w:val="000000"/>
          <w:lang w:eastAsia="en-US"/>
        </w:rPr>
        <w:t>2020</w:t>
      </w:r>
      <w:r w:rsidRPr="00C7154F">
        <w:rPr>
          <w:rFonts w:eastAsia="Times New Roman"/>
          <w:color w:val="000000"/>
          <w:lang w:eastAsia="en-US"/>
        </w:rPr>
        <w:tab/>
      </w:r>
      <w:r w:rsidR="00EB1CA4">
        <w:rPr>
          <w:rFonts w:eastAsia="Times New Roman"/>
          <w:color w:val="000000"/>
          <w:lang w:eastAsia="en-US"/>
        </w:rPr>
        <w:tab/>
      </w:r>
      <w:r w:rsidRPr="00C7154F">
        <w:rPr>
          <w:rFonts w:eastAsia="Times New Roman"/>
          <w:color w:val="000000"/>
          <w:lang w:eastAsia="en-US"/>
        </w:rPr>
        <w:t>October 6; ABC15 News: Arizona Senate Debate Post Debate Analyst</w:t>
      </w:r>
    </w:p>
    <w:p w14:paraId="1A647105" w14:textId="77777777" w:rsidR="00C7154F" w:rsidRPr="00C7154F" w:rsidRDefault="00C7154F" w:rsidP="00C7154F">
      <w:pPr>
        <w:rPr>
          <w:rFonts w:eastAsia="Times New Roman"/>
          <w:lang w:eastAsia="en-US"/>
        </w:rPr>
      </w:pPr>
    </w:p>
    <w:p w14:paraId="25B83A83" w14:textId="778F518B" w:rsidR="00C7154F" w:rsidRPr="00EB1CA4" w:rsidRDefault="00C7154F" w:rsidP="00EB1CA4">
      <w:pPr>
        <w:ind w:left="1440" w:hanging="1440"/>
        <w:rPr>
          <w:rFonts w:eastAsia="Times New Roman"/>
          <w:lang w:eastAsia="en-US"/>
        </w:rPr>
      </w:pPr>
      <w:r w:rsidRPr="00C7154F">
        <w:rPr>
          <w:rFonts w:eastAsia="Times New Roman"/>
          <w:color w:val="000000"/>
          <w:lang w:eastAsia="en-US"/>
        </w:rPr>
        <w:t>2020</w:t>
      </w:r>
      <w:r w:rsidRPr="00C7154F">
        <w:rPr>
          <w:rFonts w:eastAsia="Times New Roman"/>
          <w:color w:val="000000"/>
          <w:lang w:eastAsia="en-US"/>
        </w:rPr>
        <w:tab/>
        <w:t>November 19; ASU associate professor believes messaging is central to getting more Arizonans to wear a mask</w:t>
      </w:r>
    </w:p>
    <w:p w14:paraId="00000048" w14:textId="510CDB15" w:rsidR="00922A5D" w:rsidRDefault="00922A5D">
      <w:pPr>
        <w:rPr>
          <w:u w:val="single"/>
        </w:rPr>
      </w:pPr>
    </w:p>
    <w:p w14:paraId="00000049" w14:textId="77777777" w:rsidR="00922A5D" w:rsidRDefault="00922A5D">
      <w:pPr>
        <w:pBdr>
          <w:top w:val="single" w:sz="4" w:space="1" w:color="000000"/>
          <w:bottom w:val="single" w:sz="4" w:space="1" w:color="000000"/>
        </w:pBdr>
        <w:jc w:val="center"/>
        <w:rPr>
          <w:smallCaps/>
        </w:rPr>
      </w:pPr>
    </w:p>
    <w:p w14:paraId="0000004A" w14:textId="77777777" w:rsidR="00922A5D" w:rsidRDefault="000566A4">
      <w:pPr>
        <w:pBdr>
          <w:top w:val="single" w:sz="4" w:space="1" w:color="000000"/>
          <w:bottom w:val="single" w:sz="4" w:space="1" w:color="000000"/>
        </w:pBdr>
        <w:jc w:val="center"/>
        <w:rPr>
          <w:smallCaps/>
        </w:rPr>
      </w:pPr>
      <w:r>
        <w:rPr>
          <w:smallCaps/>
        </w:rPr>
        <w:t>Awards/Honors</w:t>
      </w:r>
    </w:p>
    <w:p w14:paraId="0000004B" w14:textId="77777777" w:rsidR="00922A5D" w:rsidRDefault="00922A5D">
      <w:pPr>
        <w:pBdr>
          <w:top w:val="single" w:sz="4" w:space="1" w:color="000000"/>
          <w:bottom w:val="single" w:sz="4" w:space="1" w:color="000000"/>
        </w:pBdr>
        <w:jc w:val="center"/>
        <w:rPr>
          <w:smallCaps/>
        </w:rPr>
      </w:pPr>
    </w:p>
    <w:p w14:paraId="0000004C" w14:textId="77777777" w:rsidR="00922A5D" w:rsidRDefault="00922A5D"/>
    <w:p w14:paraId="0000004D" w14:textId="77777777" w:rsidR="00922A5D" w:rsidRDefault="000566A4">
      <w:r>
        <w:t>2019</w:t>
      </w:r>
      <w:r>
        <w:tab/>
      </w:r>
      <w:r>
        <w:tab/>
        <w:t xml:space="preserve">Top Interest Group Paper – Organizational Communication Division; Western </w:t>
      </w:r>
      <w:r>
        <w:tab/>
      </w:r>
      <w:r>
        <w:tab/>
      </w:r>
      <w:r>
        <w:tab/>
        <w:t>States Communication Association Conference: Seattle, WA</w:t>
      </w:r>
    </w:p>
    <w:p w14:paraId="0000004E" w14:textId="77777777" w:rsidR="00922A5D" w:rsidRDefault="00922A5D">
      <w:pPr>
        <w:ind w:left="1440" w:hanging="1440"/>
      </w:pPr>
    </w:p>
    <w:p w14:paraId="0000004F" w14:textId="77777777" w:rsidR="00922A5D" w:rsidRDefault="000566A4">
      <w:pPr>
        <w:ind w:left="1440" w:hanging="1440"/>
      </w:pPr>
      <w:r>
        <w:t>2017-2018</w:t>
      </w:r>
      <w:r>
        <w:tab/>
        <w:t>Team LA Leadership Academy Selectee</w:t>
      </w:r>
    </w:p>
    <w:p w14:paraId="00000050" w14:textId="77777777" w:rsidR="00922A5D" w:rsidRDefault="00922A5D">
      <w:pPr>
        <w:ind w:left="1440" w:hanging="1440"/>
      </w:pPr>
    </w:p>
    <w:p w14:paraId="00000051" w14:textId="77777777" w:rsidR="00922A5D" w:rsidRDefault="000566A4">
      <w:pPr>
        <w:ind w:left="1440" w:hanging="1440"/>
      </w:pPr>
      <w:r>
        <w:t xml:space="preserve">2017 </w:t>
      </w:r>
      <w:r>
        <w:tab/>
        <w:t>Hugh Downs School of Human Communication Faculty Exemplar Award</w:t>
      </w:r>
    </w:p>
    <w:p w14:paraId="00000052" w14:textId="77777777" w:rsidR="00922A5D" w:rsidRDefault="00922A5D">
      <w:pPr>
        <w:ind w:left="1440" w:hanging="1440"/>
      </w:pPr>
    </w:p>
    <w:p w14:paraId="00000053" w14:textId="77777777" w:rsidR="00922A5D" w:rsidRDefault="000566A4">
      <w:pPr>
        <w:ind w:left="1440" w:hanging="1440"/>
      </w:pPr>
      <w:r>
        <w:t>2015</w:t>
      </w:r>
      <w:r>
        <w:tab/>
        <w:t>Top Four Paper – Health Communication Division; Western States Communication Association Conference: Spokane WA.</w:t>
      </w:r>
    </w:p>
    <w:p w14:paraId="00000054" w14:textId="77777777" w:rsidR="00922A5D" w:rsidRDefault="00922A5D">
      <w:pPr>
        <w:rPr>
          <w:b/>
          <w:u w:val="single"/>
        </w:rPr>
      </w:pPr>
    </w:p>
    <w:p w14:paraId="00000055" w14:textId="77777777" w:rsidR="00922A5D" w:rsidRDefault="000566A4">
      <w:pPr>
        <w:ind w:left="1440" w:right="-620" w:hanging="1440"/>
      </w:pPr>
      <w:r>
        <w:t>2013</w:t>
      </w:r>
      <w:r>
        <w:tab/>
        <w:t>Top Interest Group Paper – Popular Culture Interest Group; Central States Communication Conference: Kansas City, MO.</w:t>
      </w:r>
    </w:p>
    <w:p w14:paraId="00000056" w14:textId="77777777" w:rsidR="00922A5D" w:rsidRDefault="00922A5D">
      <w:pPr>
        <w:ind w:left="1440" w:right="-620" w:hanging="1440"/>
      </w:pPr>
    </w:p>
    <w:p w14:paraId="00000057" w14:textId="77777777" w:rsidR="00922A5D" w:rsidRDefault="000566A4">
      <w:pPr>
        <w:ind w:left="1440" w:right="-620" w:hanging="1440"/>
      </w:pPr>
      <w:r>
        <w:t>2013</w:t>
      </w:r>
      <w:r>
        <w:tab/>
        <w:t>Top Student Paper– Popular Culture Interest Group; Central States Communication Conference: Kansas City, MO.</w:t>
      </w:r>
    </w:p>
    <w:p w14:paraId="00000058" w14:textId="77777777" w:rsidR="00922A5D" w:rsidRDefault="00922A5D">
      <w:pPr>
        <w:ind w:right="-620"/>
      </w:pPr>
    </w:p>
    <w:p w14:paraId="00000059" w14:textId="77777777" w:rsidR="00922A5D" w:rsidRDefault="000566A4">
      <w:pPr>
        <w:tabs>
          <w:tab w:val="left" w:pos="1440"/>
        </w:tabs>
        <w:ind w:left="1440" w:hanging="1440"/>
      </w:pPr>
      <w:r>
        <w:lastRenderedPageBreak/>
        <w:t>2007–2013</w:t>
      </w:r>
      <w:r>
        <w:tab/>
        <w:t>California State University Chancellors’ Doctoral Incentive Program Awardee: Program designed to facilitate California State University Graduates’ completion of a terminal degree and enhance diversity in higher education. ($30,000</w:t>
      </w:r>
      <w:r>
        <w:rPr>
          <w:color w:val="000000"/>
        </w:rPr>
        <w:t>.00</w:t>
      </w:r>
      <w:r>
        <w:t>).</w:t>
      </w:r>
    </w:p>
    <w:p w14:paraId="0000005A" w14:textId="77777777" w:rsidR="00922A5D" w:rsidRDefault="00922A5D">
      <w:pPr>
        <w:ind w:right="-620"/>
      </w:pPr>
    </w:p>
    <w:p w14:paraId="0000005B" w14:textId="77777777" w:rsidR="00922A5D" w:rsidRDefault="000566A4">
      <w:pPr>
        <w:ind w:right="-620"/>
      </w:pPr>
      <w:r>
        <w:t>2005–Present</w:t>
      </w:r>
      <w:r>
        <w:tab/>
        <w:t>Lambda Pi Eta, Communication Honorary Fraternity.</w:t>
      </w:r>
    </w:p>
    <w:p w14:paraId="0000005C" w14:textId="77777777" w:rsidR="00922A5D" w:rsidRDefault="00922A5D">
      <w:pPr>
        <w:tabs>
          <w:tab w:val="left" w:pos="1440"/>
          <w:tab w:val="left" w:pos="1800"/>
        </w:tabs>
        <w:ind w:left="1800" w:hanging="1800"/>
      </w:pPr>
    </w:p>
    <w:p w14:paraId="0000005D" w14:textId="77777777" w:rsidR="00922A5D" w:rsidRDefault="000566A4">
      <w:pPr>
        <w:tabs>
          <w:tab w:val="left" w:pos="1440"/>
          <w:tab w:val="left" w:pos="1800"/>
        </w:tabs>
        <w:ind w:left="1800" w:hanging="1800"/>
      </w:pPr>
      <w:r>
        <w:t>2004</w:t>
      </w:r>
      <w:r>
        <w:tab/>
        <w:t>National Communication Association. Student of Color Travel Award. ($250).</w:t>
      </w:r>
    </w:p>
    <w:p w14:paraId="0000005E" w14:textId="77777777" w:rsidR="00922A5D" w:rsidRDefault="00922A5D">
      <w:pPr>
        <w:ind w:left="1800" w:hanging="1800"/>
      </w:pPr>
    </w:p>
    <w:p w14:paraId="0000005F" w14:textId="77777777" w:rsidR="00922A5D" w:rsidRDefault="00922A5D">
      <w:pPr>
        <w:pBdr>
          <w:top w:val="single" w:sz="4" w:space="1" w:color="000000"/>
          <w:bottom w:val="single" w:sz="4" w:space="1" w:color="000000"/>
        </w:pBdr>
        <w:jc w:val="center"/>
      </w:pPr>
    </w:p>
    <w:p w14:paraId="00000060" w14:textId="77777777" w:rsidR="00922A5D" w:rsidRDefault="000566A4">
      <w:pPr>
        <w:pBdr>
          <w:top w:val="single" w:sz="4" w:space="1" w:color="000000"/>
          <w:bottom w:val="single" w:sz="4" w:space="1" w:color="000000"/>
        </w:pBdr>
        <w:jc w:val="center"/>
        <w:rPr>
          <w:smallCaps/>
        </w:rPr>
      </w:pPr>
      <w:r>
        <w:rPr>
          <w:smallCaps/>
        </w:rPr>
        <w:t>Grant Activity</w:t>
      </w:r>
    </w:p>
    <w:p w14:paraId="00000061" w14:textId="77777777" w:rsidR="00922A5D" w:rsidRDefault="00922A5D">
      <w:pPr>
        <w:pBdr>
          <w:top w:val="single" w:sz="4" w:space="1" w:color="000000"/>
          <w:bottom w:val="single" w:sz="4" w:space="1" w:color="000000"/>
        </w:pBdr>
        <w:jc w:val="center"/>
      </w:pPr>
    </w:p>
    <w:p w14:paraId="00000062" w14:textId="77777777" w:rsidR="00922A5D" w:rsidRDefault="00922A5D"/>
    <w:tbl>
      <w:tblPr>
        <w:tblStyle w:val="a0"/>
        <w:tblW w:w="10463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30"/>
        <w:gridCol w:w="1425"/>
        <w:gridCol w:w="8208"/>
      </w:tblGrid>
      <w:tr w:rsidR="00FB22DA" w14:paraId="1D85F2B3" w14:textId="77777777">
        <w:trPr>
          <w:trHeight w:val="66"/>
          <w:jc w:val="center"/>
        </w:trPr>
        <w:tc>
          <w:tcPr>
            <w:tcW w:w="830" w:type="dxa"/>
          </w:tcPr>
          <w:p w14:paraId="3061D5BB" w14:textId="13CFF202" w:rsidR="00FB22DA" w:rsidRDefault="00FB22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  <w:r w:rsidR="00F23F51">
              <w:rPr>
                <w:rFonts w:eastAsia="Times New Roman"/>
                <w:color w:val="000000"/>
              </w:rPr>
              <w:t>6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25" w:type="dxa"/>
          </w:tcPr>
          <w:p w14:paraId="34514379" w14:textId="30DF2AAF" w:rsidR="00FB22DA" w:rsidRDefault="00FB22DA">
            <w:pPr>
              <w:ind w:left="729" w:hanging="729"/>
              <w:jc w:val="center"/>
            </w:pPr>
            <w:r>
              <w:t>2024</w:t>
            </w:r>
          </w:p>
        </w:tc>
        <w:tc>
          <w:tcPr>
            <w:tcW w:w="8208" w:type="dxa"/>
          </w:tcPr>
          <w:p w14:paraId="67382E73" w14:textId="717C57AD" w:rsidR="00FB22DA" w:rsidRDefault="00913BF7" w:rsidP="001652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Role: Co-PI</w:t>
            </w:r>
          </w:p>
          <w:p w14:paraId="60C1920F" w14:textId="30C1D077" w:rsidR="00913BF7" w:rsidRDefault="00913BF7" w:rsidP="001652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913BF7">
              <w:rPr>
                <w:rFonts w:eastAsia="Times New Roman"/>
                <w:color w:val="000000"/>
                <w:lang w:eastAsia="en-US"/>
              </w:rPr>
              <w:t>CONNECT: Crafting Optimized Narratives to Navigate and Enhance Communication and Trust</w:t>
            </w:r>
          </w:p>
          <w:p w14:paraId="44AC6DC6" w14:textId="3E03BEF7" w:rsidR="00913BF7" w:rsidRDefault="00913BF7" w:rsidP="001652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 xml:space="preserve">Sponsor: </w:t>
            </w:r>
            <w:r w:rsidRPr="00913BF7">
              <w:rPr>
                <w:rFonts w:eastAsia="Times New Roman"/>
                <w:color w:val="000000"/>
                <w:lang w:eastAsia="en-US"/>
              </w:rPr>
              <w:t>DOD-DARPA: Information Innovation Office (IIO)</w:t>
            </w:r>
          </w:p>
          <w:p w14:paraId="0EDD8A64" w14:textId="74014CEA" w:rsidR="00913BF7" w:rsidRPr="00913BF7" w:rsidRDefault="00913BF7" w:rsidP="001652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913BF7">
              <w:rPr>
                <w:rFonts w:eastAsia="Times New Roman"/>
                <w:b/>
                <w:bCs/>
                <w:i/>
                <w:iCs/>
                <w:color w:val="000000"/>
                <w:lang w:eastAsia="en-US"/>
              </w:rPr>
              <w:t>Funded</w:t>
            </w:r>
            <w:r w:rsidRPr="00913BF7">
              <w:rPr>
                <w:rFonts w:eastAsia="Times New Roman"/>
                <w:b/>
                <w:bCs/>
                <w:color w:val="000000"/>
                <w:lang w:eastAsia="en-US"/>
              </w:rPr>
              <w:t>:</w:t>
            </w:r>
            <w:r w:rsidRPr="00913BF7">
              <w:rPr>
                <w:b/>
                <w:bCs/>
              </w:rPr>
              <w:t xml:space="preserve"> </w:t>
            </w:r>
            <w:r w:rsidRPr="00913BF7">
              <w:rPr>
                <w:rFonts w:eastAsia="Times New Roman"/>
                <w:b/>
                <w:bCs/>
                <w:color w:val="000000"/>
                <w:lang w:eastAsia="en-US"/>
              </w:rPr>
              <w:t>$668,185</w:t>
            </w:r>
          </w:p>
          <w:p w14:paraId="2C964FF3" w14:textId="77777777" w:rsidR="00913BF7" w:rsidRDefault="00913BF7" w:rsidP="001652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</w:tr>
      <w:tr w:rsidR="00FB22DA" w14:paraId="7851403F" w14:textId="77777777">
        <w:trPr>
          <w:trHeight w:val="66"/>
          <w:jc w:val="center"/>
        </w:trPr>
        <w:tc>
          <w:tcPr>
            <w:tcW w:w="830" w:type="dxa"/>
          </w:tcPr>
          <w:p w14:paraId="20309986" w14:textId="7C91F431" w:rsidR="00FB22DA" w:rsidRDefault="00FB22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  <w:r w:rsidR="00F23F51">
              <w:rPr>
                <w:rFonts w:eastAsia="Times New Roman"/>
                <w:color w:val="000000"/>
              </w:rPr>
              <w:t>5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25" w:type="dxa"/>
          </w:tcPr>
          <w:p w14:paraId="037E609B" w14:textId="22584F14" w:rsidR="00FB22DA" w:rsidRDefault="00FB22DA">
            <w:pPr>
              <w:ind w:left="729" w:hanging="729"/>
              <w:jc w:val="center"/>
            </w:pPr>
            <w:r>
              <w:t>2025</w:t>
            </w:r>
          </w:p>
        </w:tc>
        <w:tc>
          <w:tcPr>
            <w:tcW w:w="8208" w:type="dxa"/>
          </w:tcPr>
          <w:p w14:paraId="3A430E2E" w14:textId="43A7F553" w:rsidR="00FB22DA" w:rsidRDefault="00FB22DA" w:rsidP="001652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PI: Bradley Adame</w:t>
            </w:r>
          </w:p>
          <w:p w14:paraId="5ECCA6F5" w14:textId="6C2DF5FE" w:rsidR="00FB22DA" w:rsidRDefault="00FB22DA" w:rsidP="001652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FB22DA">
              <w:rPr>
                <w:rFonts w:eastAsia="Times New Roman"/>
                <w:color w:val="000000"/>
                <w:lang w:eastAsia="en-US"/>
              </w:rPr>
              <w:t>Doctoral Dissertation Research: Trust-Building Communication and Climate Decision</w:t>
            </w:r>
          </w:p>
          <w:p w14:paraId="49433B96" w14:textId="753229EB" w:rsidR="00913BF7" w:rsidRDefault="00913BF7" w:rsidP="001652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 xml:space="preserve">Sponsor: </w:t>
            </w:r>
            <w:r w:rsidRPr="00913BF7">
              <w:rPr>
                <w:rFonts w:eastAsia="Times New Roman"/>
                <w:color w:val="000000"/>
                <w:lang w:eastAsia="en-US"/>
              </w:rPr>
              <w:t>National Science Foundation (NSF)</w:t>
            </w:r>
          </w:p>
          <w:p w14:paraId="1E466075" w14:textId="20D93E99" w:rsidR="00FB22DA" w:rsidRDefault="00FB22DA" w:rsidP="001652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Grant to support LD Mattson’s Dissertation Research</w:t>
            </w:r>
          </w:p>
          <w:p w14:paraId="411CCA61" w14:textId="76E01279" w:rsidR="00FB22DA" w:rsidRPr="00913BF7" w:rsidRDefault="00FB22DA" w:rsidP="001652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913BF7">
              <w:rPr>
                <w:rFonts w:eastAsia="Times New Roman"/>
                <w:b/>
                <w:bCs/>
                <w:i/>
                <w:iCs/>
                <w:color w:val="000000"/>
                <w:lang w:eastAsia="en-US"/>
              </w:rPr>
              <w:t>Funded</w:t>
            </w:r>
            <w:r w:rsidRPr="00913BF7">
              <w:rPr>
                <w:rFonts w:eastAsia="Times New Roman"/>
                <w:b/>
                <w:bCs/>
                <w:color w:val="000000"/>
                <w:lang w:eastAsia="en-US"/>
              </w:rPr>
              <w:t>: $39,250</w:t>
            </w:r>
          </w:p>
          <w:p w14:paraId="224CD342" w14:textId="77EBDD51" w:rsidR="00FB22DA" w:rsidRDefault="00FB22DA" w:rsidP="001652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</w:tr>
      <w:tr w:rsidR="00FB22DA" w14:paraId="0DE6C41C" w14:textId="77777777">
        <w:trPr>
          <w:trHeight w:val="66"/>
          <w:jc w:val="center"/>
        </w:trPr>
        <w:tc>
          <w:tcPr>
            <w:tcW w:w="830" w:type="dxa"/>
          </w:tcPr>
          <w:p w14:paraId="520DAD41" w14:textId="41D17102" w:rsidR="00FB22DA" w:rsidRDefault="00FB22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  <w:r w:rsidR="00F23F51">
              <w:rPr>
                <w:rFonts w:eastAsia="Times New Roman"/>
                <w:color w:val="000000"/>
              </w:rPr>
              <w:t>4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25" w:type="dxa"/>
          </w:tcPr>
          <w:p w14:paraId="71BC6D9A" w14:textId="4741C353" w:rsidR="00FB22DA" w:rsidRDefault="00FB22DA">
            <w:pPr>
              <w:ind w:left="729" w:hanging="729"/>
              <w:jc w:val="center"/>
            </w:pPr>
            <w:r>
              <w:t>2024</w:t>
            </w:r>
          </w:p>
        </w:tc>
        <w:tc>
          <w:tcPr>
            <w:tcW w:w="8208" w:type="dxa"/>
          </w:tcPr>
          <w:p w14:paraId="7DF6BAC5" w14:textId="2C0F72CD" w:rsidR="00FB22DA" w:rsidRDefault="00FB22DA" w:rsidP="001652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Role: Co-PI</w:t>
            </w:r>
          </w:p>
          <w:p w14:paraId="7A0F5257" w14:textId="7FB8254B" w:rsidR="00FB22DA" w:rsidRDefault="00FB22DA" w:rsidP="001652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FB22DA">
              <w:rPr>
                <w:rFonts w:eastAsia="Times New Roman"/>
                <w:color w:val="000000"/>
                <w:lang w:eastAsia="en-US"/>
              </w:rPr>
              <w:t xml:space="preserve">Mixed Methods Research </w:t>
            </w:r>
            <w:r>
              <w:rPr>
                <w:rFonts w:eastAsia="Times New Roman"/>
                <w:color w:val="000000"/>
                <w:lang w:eastAsia="en-US"/>
              </w:rPr>
              <w:t>t</w:t>
            </w:r>
            <w:r w:rsidRPr="00FB22DA">
              <w:rPr>
                <w:rFonts w:eastAsia="Times New Roman"/>
                <w:color w:val="000000"/>
                <w:lang w:eastAsia="en-US"/>
              </w:rPr>
              <w:t xml:space="preserve">o Create Effective Messages </w:t>
            </w:r>
            <w:r>
              <w:rPr>
                <w:rFonts w:eastAsia="Times New Roman"/>
                <w:color w:val="000000"/>
                <w:lang w:eastAsia="en-US"/>
              </w:rPr>
              <w:t>f</w:t>
            </w:r>
            <w:r w:rsidRPr="00FB22DA">
              <w:rPr>
                <w:rFonts w:eastAsia="Times New Roman"/>
                <w:color w:val="000000"/>
                <w:lang w:eastAsia="en-US"/>
              </w:rPr>
              <w:t xml:space="preserve">or Future Interventions </w:t>
            </w:r>
            <w:r>
              <w:rPr>
                <w:rFonts w:eastAsia="Times New Roman"/>
                <w:color w:val="000000"/>
                <w:lang w:eastAsia="en-US"/>
              </w:rPr>
              <w:t>t</w:t>
            </w:r>
            <w:r w:rsidRPr="00FB22DA">
              <w:rPr>
                <w:rFonts w:eastAsia="Times New Roman"/>
                <w:color w:val="000000"/>
                <w:lang w:eastAsia="en-US"/>
              </w:rPr>
              <w:t>o Increase Young Adults’ HPV Vaccination Behaviors</w:t>
            </w:r>
            <w:r>
              <w:rPr>
                <w:rFonts w:eastAsia="Times New Roman"/>
                <w:color w:val="000000"/>
                <w:lang w:eastAsia="en-US"/>
              </w:rPr>
              <w:t xml:space="preserve">. PI: Alexis </w:t>
            </w:r>
            <w:proofErr w:type="spellStart"/>
            <w:r>
              <w:rPr>
                <w:rFonts w:eastAsia="Times New Roman"/>
                <w:color w:val="000000"/>
                <w:lang w:eastAsia="en-US"/>
              </w:rPr>
              <w:t>Koskan</w:t>
            </w:r>
            <w:proofErr w:type="spellEnd"/>
          </w:p>
          <w:p w14:paraId="1F5C5F7C" w14:textId="77777777" w:rsidR="00FB22DA" w:rsidRDefault="00FB22DA" w:rsidP="00FB22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Merck Pharmaceuticals Investigator Study Program (MISP).</w:t>
            </w:r>
          </w:p>
          <w:p w14:paraId="66D91E8E" w14:textId="77777777" w:rsidR="00FB22DA" w:rsidRDefault="00FB22DA" w:rsidP="001652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FB22DA">
              <w:rPr>
                <w:rFonts w:eastAsia="Times New Roman"/>
                <w:color w:val="000000"/>
                <w:lang w:eastAsia="en-US"/>
              </w:rPr>
              <w:t>Proposed</w:t>
            </w:r>
            <w:r w:rsidRPr="00FB22DA">
              <w:rPr>
                <w:rFonts w:eastAsia="Times New Roman"/>
                <w:i/>
                <w:iCs/>
                <w:color w:val="000000"/>
                <w:lang w:eastAsia="en-US"/>
              </w:rPr>
              <w:t>:</w:t>
            </w:r>
            <w:r>
              <w:t xml:space="preserve"> </w:t>
            </w:r>
            <w:r w:rsidRPr="00FB22DA">
              <w:rPr>
                <w:rFonts w:eastAsia="Times New Roman"/>
                <w:color w:val="000000"/>
                <w:lang w:eastAsia="en-US"/>
              </w:rPr>
              <w:t>$627,186</w:t>
            </w:r>
          </w:p>
          <w:p w14:paraId="44F9FA67" w14:textId="77777777" w:rsidR="00FB22DA" w:rsidRPr="00913BF7" w:rsidRDefault="00FB22DA" w:rsidP="001652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  <w:color w:val="000000"/>
                <w:lang w:eastAsia="en-US"/>
              </w:rPr>
            </w:pPr>
            <w:r w:rsidRPr="00913BF7">
              <w:rPr>
                <w:rFonts w:eastAsia="Times New Roman"/>
                <w:b/>
                <w:bCs/>
                <w:i/>
                <w:iCs/>
                <w:color w:val="000000"/>
                <w:lang w:eastAsia="en-US"/>
              </w:rPr>
              <w:t>Awaiting Sponsor Decision</w:t>
            </w:r>
          </w:p>
          <w:p w14:paraId="64C5A8BA" w14:textId="5F81D4D0" w:rsidR="00FB22DA" w:rsidRPr="00FB22DA" w:rsidRDefault="00FB22DA" w:rsidP="001652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</w:p>
        </w:tc>
      </w:tr>
      <w:tr w:rsidR="0016525E" w14:paraId="78C288C9" w14:textId="77777777">
        <w:trPr>
          <w:trHeight w:val="66"/>
          <w:jc w:val="center"/>
        </w:trPr>
        <w:tc>
          <w:tcPr>
            <w:tcW w:w="830" w:type="dxa"/>
          </w:tcPr>
          <w:p w14:paraId="565BE38B" w14:textId="4CCCAF17" w:rsidR="0016525E" w:rsidRDefault="00165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  <w:r w:rsidR="00F23F51">
              <w:rPr>
                <w:rFonts w:eastAsia="Times New Roman"/>
                <w:color w:val="000000"/>
              </w:rPr>
              <w:t>3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25" w:type="dxa"/>
          </w:tcPr>
          <w:p w14:paraId="1E352304" w14:textId="6396A664" w:rsidR="0016525E" w:rsidRDefault="0016525E">
            <w:pPr>
              <w:ind w:left="729" w:hanging="729"/>
              <w:jc w:val="center"/>
            </w:pPr>
            <w:r>
              <w:t>2023</w:t>
            </w:r>
          </w:p>
        </w:tc>
        <w:tc>
          <w:tcPr>
            <w:tcW w:w="8208" w:type="dxa"/>
          </w:tcPr>
          <w:p w14:paraId="1AFE7DEE" w14:textId="77777777" w:rsidR="0016525E" w:rsidRDefault="0016525E" w:rsidP="001652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Role: PI</w:t>
            </w:r>
          </w:p>
          <w:p w14:paraId="3031E0CA" w14:textId="77777777" w:rsidR="0016525E" w:rsidRDefault="0016525E" w:rsidP="001652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Mitigating Climate Change Health Risks: The Influences of Individual Vested</w:t>
            </w:r>
          </w:p>
          <w:p w14:paraId="04896A3F" w14:textId="77777777" w:rsidR="0016525E" w:rsidRDefault="0016525E" w:rsidP="001652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Interests and Cultural Narrative on Vulnerable Populations</w:t>
            </w:r>
          </w:p>
          <w:p w14:paraId="26BDA398" w14:textId="77777777" w:rsidR="0016525E" w:rsidRDefault="0016525E" w:rsidP="001652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Burroughs Welcome Fund: Climate and Health Interdisciplinary Award</w:t>
            </w:r>
          </w:p>
          <w:p w14:paraId="5439B43E" w14:textId="77777777" w:rsidR="0016525E" w:rsidRDefault="0016525E" w:rsidP="001652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FB22DA">
              <w:rPr>
                <w:rFonts w:eastAsia="Times New Roman"/>
                <w:color w:val="000000"/>
                <w:lang w:eastAsia="en-US"/>
              </w:rPr>
              <w:t>Proposed</w:t>
            </w:r>
            <w:r>
              <w:rPr>
                <w:rFonts w:eastAsia="Times New Roman"/>
                <w:i/>
                <w:iCs/>
                <w:color w:val="000000"/>
                <w:lang w:eastAsia="en-US"/>
              </w:rPr>
              <w:t xml:space="preserve">: </w:t>
            </w:r>
            <w:r>
              <w:rPr>
                <w:rFonts w:eastAsia="Times New Roman"/>
                <w:color w:val="000000"/>
                <w:lang w:eastAsia="en-US"/>
              </w:rPr>
              <w:t>$375,000.00</w:t>
            </w:r>
          </w:p>
          <w:p w14:paraId="04616D2E" w14:textId="77777777" w:rsidR="0016525E" w:rsidRDefault="0016525E" w:rsidP="001652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Times New Roman"/>
                <w:i/>
                <w:iCs/>
                <w:color w:val="000000"/>
                <w:lang w:eastAsia="en-US"/>
              </w:rPr>
            </w:pPr>
            <w:r w:rsidRPr="0016525E">
              <w:rPr>
                <w:rFonts w:eastAsia="Times New Roman"/>
                <w:i/>
                <w:iCs/>
                <w:color w:val="000000"/>
                <w:lang w:eastAsia="en-US"/>
              </w:rPr>
              <w:t>Unfunded</w:t>
            </w:r>
          </w:p>
          <w:p w14:paraId="778D09EC" w14:textId="32764B39" w:rsidR="0016525E" w:rsidRPr="0016525E" w:rsidRDefault="0016525E" w:rsidP="001652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Times New Roman"/>
                <w:i/>
                <w:iCs/>
                <w:color w:val="000000"/>
                <w:lang w:eastAsia="en-US"/>
              </w:rPr>
            </w:pPr>
          </w:p>
        </w:tc>
      </w:tr>
      <w:tr w:rsidR="0016525E" w14:paraId="5821609E" w14:textId="77777777">
        <w:trPr>
          <w:trHeight w:val="66"/>
          <w:jc w:val="center"/>
        </w:trPr>
        <w:tc>
          <w:tcPr>
            <w:tcW w:w="830" w:type="dxa"/>
          </w:tcPr>
          <w:p w14:paraId="125EA674" w14:textId="194B8BA2" w:rsidR="0016525E" w:rsidRDefault="00165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  <w:r w:rsidR="00F23F51"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25" w:type="dxa"/>
          </w:tcPr>
          <w:p w14:paraId="54246484" w14:textId="7637E3D4" w:rsidR="0016525E" w:rsidRDefault="0016525E">
            <w:pPr>
              <w:ind w:left="729" w:hanging="729"/>
              <w:jc w:val="center"/>
              <w:rPr>
                <w:color w:val="333333"/>
                <w:highlight w:val="white"/>
              </w:rPr>
            </w:pPr>
            <w:r>
              <w:t>2023-2025</w:t>
            </w:r>
          </w:p>
        </w:tc>
        <w:tc>
          <w:tcPr>
            <w:tcW w:w="8208" w:type="dxa"/>
          </w:tcPr>
          <w:p w14:paraId="4DB72B2E" w14:textId="77777777" w:rsidR="0016525E" w:rsidRDefault="0016525E" w:rsidP="001652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Role: PI</w:t>
            </w:r>
          </w:p>
          <w:p w14:paraId="07006C9D" w14:textId="77777777" w:rsidR="0016525E" w:rsidRDefault="0016525E" w:rsidP="001652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Vested Interests in vaccine acceptance and uptake: Theoretically-driven analysis of</w:t>
            </w:r>
          </w:p>
          <w:p w14:paraId="365381E7" w14:textId="77777777" w:rsidR="0016525E" w:rsidRDefault="0016525E" w:rsidP="001652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media frames and individual attitudes to create precision health strategies.</w:t>
            </w:r>
          </w:p>
          <w:p w14:paraId="3CAB3D9B" w14:textId="77777777" w:rsidR="0016525E" w:rsidRDefault="0016525E" w:rsidP="001652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Merck Pharmaceuticals Investigator Study Program (MISP).</w:t>
            </w:r>
          </w:p>
          <w:p w14:paraId="54A52284" w14:textId="77777777" w:rsidR="0016525E" w:rsidRPr="00913BF7" w:rsidRDefault="0016525E" w:rsidP="0016525E">
            <w:pPr>
              <w:tabs>
                <w:tab w:val="left" w:pos="1800"/>
                <w:tab w:val="left" w:pos="1890"/>
              </w:tabs>
              <w:ind w:left="1800" w:hanging="1800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913BF7">
              <w:rPr>
                <w:rFonts w:eastAsia="Times New Roman"/>
                <w:b/>
                <w:bCs/>
                <w:i/>
                <w:iCs/>
                <w:color w:val="000000"/>
                <w:lang w:eastAsia="en-US"/>
              </w:rPr>
              <w:t>Funded</w:t>
            </w:r>
            <w:r w:rsidRPr="00913BF7">
              <w:rPr>
                <w:rFonts w:eastAsia="Times New Roman"/>
                <w:b/>
                <w:bCs/>
                <w:color w:val="000000"/>
                <w:lang w:eastAsia="en-US"/>
              </w:rPr>
              <w:t>: $296,861.00</w:t>
            </w:r>
          </w:p>
          <w:p w14:paraId="42C21184" w14:textId="77777777" w:rsidR="0016525E" w:rsidRDefault="0016525E" w:rsidP="0016525E">
            <w:pPr>
              <w:tabs>
                <w:tab w:val="left" w:pos="1800"/>
                <w:tab w:val="left" w:pos="1890"/>
              </w:tabs>
              <w:ind w:left="1800" w:hanging="1800"/>
            </w:pPr>
          </w:p>
          <w:p w14:paraId="1330F485" w14:textId="1067301D" w:rsidR="00913BF7" w:rsidRDefault="00913BF7" w:rsidP="0016525E">
            <w:pPr>
              <w:tabs>
                <w:tab w:val="left" w:pos="1800"/>
                <w:tab w:val="left" w:pos="1890"/>
              </w:tabs>
              <w:ind w:left="1800" w:hanging="1800"/>
            </w:pPr>
          </w:p>
        </w:tc>
      </w:tr>
      <w:tr w:rsidR="00C9447B" w14:paraId="3311FBCE" w14:textId="77777777">
        <w:trPr>
          <w:trHeight w:val="66"/>
          <w:jc w:val="center"/>
        </w:trPr>
        <w:tc>
          <w:tcPr>
            <w:tcW w:w="830" w:type="dxa"/>
          </w:tcPr>
          <w:p w14:paraId="4249F172" w14:textId="235C3728" w:rsidR="00C9447B" w:rsidRDefault="00F42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2</w:t>
            </w:r>
            <w:r w:rsidR="00F23F51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25" w:type="dxa"/>
          </w:tcPr>
          <w:p w14:paraId="29C08120" w14:textId="1460E02E" w:rsidR="00C9447B" w:rsidRDefault="00F42936">
            <w:pPr>
              <w:ind w:left="729" w:hanging="729"/>
              <w:jc w:val="center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2021</w:t>
            </w:r>
          </w:p>
        </w:tc>
        <w:tc>
          <w:tcPr>
            <w:tcW w:w="8208" w:type="dxa"/>
          </w:tcPr>
          <w:p w14:paraId="24635225" w14:textId="77777777" w:rsidR="00C9447B" w:rsidRDefault="00F42936">
            <w:pPr>
              <w:tabs>
                <w:tab w:val="left" w:pos="1800"/>
                <w:tab w:val="left" w:pos="1890"/>
              </w:tabs>
              <w:ind w:left="1800" w:hanging="1800"/>
            </w:pPr>
            <w:r>
              <w:t>Role: Co-PI</w:t>
            </w:r>
          </w:p>
          <w:p w14:paraId="3A66BA85" w14:textId="5CB5B6F8" w:rsidR="00F42936" w:rsidRDefault="00F42936" w:rsidP="00F42936">
            <w:r>
              <w:t>National Science Foundation: PIPP Phase I: Center for Pandemic Prediction and Proactive Prevention (4PC).</w:t>
            </w:r>
          </w:p>
          <w:p w14:paraId="066BFA92" w14:textId="77777777" w:rsidR="00913BF7" w:rsidRDefault="00913BF7" w:rsidP="00913B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 xml:space="preserve">Sponsor: </w:t>
            </w:r>
            <w:r w:rsidRPr="00913BF7">
              <w:rPr>
                <w:rFonts w:eastAsia="Times New Roman"/>
                <w:color w:val="000000"/>
                <w:lang w:eastAsia="en-US"/>
              </w:rPr>
              <w:t>National Science Foundation (NSF)</w:t>
            </w:r>
          </w:p>
          <w:p w14:paraId="5EC96EB5" w14:textId="77777777" w:rsidR="00F42936" w:rsidRDefault="00F42936" w:rsidP="00F42936">
            <w:r>
              <w:t>Proposed: $999,273.00</w:t>
            </w:r>
          </w:p>
          <w:p w14:paraId="551033E4" w14:textId="067551C4" w:rsidR="00F42936" w:rsidRDefault="00172E92" w:rsidP="00F42936">
            <w:pPr>
              <w:rPr>
                <w:i/>
                <w:iCs/>
              </w:rPr>
            </w:pPr>
            <w:r>
              <w:rPr>
                <w:i/>
                <w:iCs/>
              </w:rPr>
              <w:t>Unfunded.</w:t>
            </w:r>
          </w:p>
          <w:p w14:paraId="592672E1" w14:textId="6C27FC8A" w:rsidR="00F42936" w:rsidRPr="00F42936" w:rsidRDefault="00F42936" w:rsidP="00F42936"/>
        </w:tc>
      </w:tr>
      <w:tr w:rsidR="00C9447B" w14:paraId="553E3433" w14:textId="77777777">
        <w:trPr>
          <w:trHeight w:val="66"/>
          <w:jc w:val="center"/>
        </w:trPr>
        <w:tc>
          <w:tcPr>
            <w:tcW w:w="830" w:type="dxa"/>
          </w:tcPr>
          <w:p w14:paraId="612A3F94" w14:textId="7ECEEE3D" w:rsidR="00C9447B" w:rsidRDefault="00F2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</w:t>
            </w:r>
            <w:r w:rsidR="00C9447B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25" w:type="dxa"/>
          </w:tcPr>
          <w:p w14:paraId="2CD5F266" w14:textId="763B8350" w:rsidR="00C9447B" w:rsidRDefault="00C9447B">
            <w:pPr>
              <w:ind w:left="729" w:hanging="729"/>
              <w:jc w:val="center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2021</w:t>
            </w:r>
          </w:p>
        </w:tc>
        <w:tc>
          <w:tcPr>
            <w:tcW w:w="8208" w:type="dxa"/>
          </w:tcPr>
          <w:p w14:paraId="6D9019CD" w14:textId="66780EB1" w:rsidR="00C9447B" w:rsidRDefault="00F42936">
            <w:pPr>
              <w:tabs>
                <w:tab w:val="left" w:pos="1800"/>
                <w:tab w:val="left" w:pos="1890"/>
              </w:tabs>
              <w:ind w:left="1800" w:hanging="1800"/>
            </w:pPr>
            <w:r>
              <w:t xml:space="preserve">Role: </w:t>
            </w:r>
            <w:r w:rsidR="00C9447B">
              <w:t>PI</w:t>
            </w:r>
          </w:p>
          <w:p w14:paraId="2F030465" w14:textId="77777777" w:rsidR="00F42936" w:rsidRDefault="00C9447B">
            <w:pPr>
              <w:tabs>
                <w:tab w:val="left" w:pos="1800"/>
                <w:tab w:val="left" w:pos="1890"/>
              </w:tabs>
              <w:ind w:left="1800" w:hanging="1800"/>
            </w:pPr>
            <w:r>
              <w:t>Knowledge Exchange for Resilience: Risk Perceptions of Climate Ch</w:t>
            </w:r>
            <w:r w:rsidR="00F42936">
              <w:t>ange.</w:t>
            </w:r>
          </w:p>
          <w:p w14:paraId="6326AEEC" w14:textId="0713675C" w:rsidR="00913BF7" w:rsidRDefault="00913BF7">
            <w:pPr>
              <w:tabs>
                <w:tab w:val="left" w:pos="1800"/>
                <w:tab w:val="left" w:pos="1890"/>
              </w:tabs>
              <w:ind w:left="1800" w:hanging="1800"/>
            </w:pPr>
            <w:r>
              <w:t>Sponsor: ASU Knowledge Exchange for Resilience</w:t>
            </w:r>
          </w:p>
          <w:p w14:paraId="3B1CE20B" w14:textId="17E9F9B4" w:rsidR="00F42936" w:rsidRPr="00913BF7" w:rsidRDefault="00F42936" w:rsidP="00F42936">
            <w:pPr>
              <w:tabs>
                <w:tab w:val="left" w:pos="1800"/>
                <w:tab w:val="left" w:pos="1890"/>
              </w:tabs>
              <w:ind w:left="1800" w:hanging="1800"/>
              <w:rPr>
                <w:b/>
                <w:bCs/>
              </w:rPr>
            </w:pPr>
            <w:r w:rsidRPr="00913BF7">
              <w:rPr>
                <w:b/>
                <w:bCs/>
                <w:i/>
                <w:iCs/>
              </w:rPr>
              <w:t>Funded</w:t>
            </w:r>
            <w:r w:rsidRPr="00913BF7">
              <w:rPr>
                <w:b/>
                <w:bCs/>
              </w:rPr>
              <w:t>: $15,000.00</w:t>
            </w:r>
          </w:p>
          <w:p w14:paraId="26C10088" w14:textId="21CC7122" w:rsidR="00F42936" w:rsidRDefault="00F42936">
            <w:pPr>
              <w:tabs>
                <w:tab w:val="left" w:pos="1800"/>
                <w:tab w:val="left" w:pos="1890"/>
              </w:tabs>
              <w:ind w:left="1800" w:hanging="1800"/>
            </w:pPr>
          </w:p>
        </w:tc>
      </w:tr>
      <w:tr w:rsidR="00922A5D" w14:paraId="3172A2E5" w14:textId="77777777" w:rsidTr="00F23F51">
        <w:trPr>
          <w:trHeight w:val="66"/>
          <w:jc w:val="center"/>
        </w:trPr>
        <w:tc>
          <w:tcPr>
            <w:tcW w:w="830" w:type="dxa"/>
          </w:tcPr>
          <w:p w14:paraId="00000063" w14:textId="56640900" w:rsidR="00922A5D" w:rsidRDefault="000566A4" w:rsidP="00F2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  <w:r w:rsidR="00F23F51">
              <w:rPr>
                <w:rFonts w:eastAsia="Times New Roman"/>
                <w:color w:val="000000"/>
              </w:rPr>
              <w:t>9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25" w:type="dxa"/>
          </w:tcPr>
          <w:p w14:paraId="00000064" w14:textId="77777777" w:rsidR="00922A5D" w:rsidRDefault="000566A4">
            <w:pPr>
              <w:ind w:left="729" w:hanging="729"/>
              <w:jc w:val="center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2020</w:t>
            </w:r>
          </w:p>
        </w:tc>
        <w:tc>
          <w:tcPr>
            <w:tcW w:w="8208" w:type="dxa"/>
            <w:vAlign w:val="center"/>
          </w:tcPr>
          <w:p w14:paraId="00000065" w14:textId="77777777" w:rsidR="00922A5D" w:rsidRDefault="000566A4" w:rsidP="003E773A">
            <w:pPr>
              <w:tabs>
                <w:tab w:val="left" w:pos="1800"/>
                <w:tab w:val="left" w:pos="1890"/>
              </w:tabs>
              <w:ind w:left="1800" w:hanging="1800"/>
            </w:pPr>
            <w:r>
              <w:t>Role: Co-PI</w:t>
            </w:r>
          </w:p>
          <w:p w14:paraId="4435BAAB" w14:textId="77777777" w:rsidR="00AD1243" w:rsidRPr="00AD1243" w:rsidRDefault="000566A4" w:rsidP="003E773A">
            <w:r>
              <w:t>US DOD: Defense Advanced Research Projects Agency (DARPA): Innovative INCAS Influence Indicator Identifier (I5)</w:t>
            </w:r>
            <w:r>
              <w:rPr>
                <w:i/>
              </w:rPr>
              <w:t xml:space="preserve">. </w:t>
            </w:r>
            <w:r>
              <w:t xml:space="preserve">PI: Steven R. Corman. </w:t>
            </w:r>
          </w:p>
          <w:p w14:paraId="00000066" w14:textId="5A7B4935" w:rsidR="00922A5D" w:rsidRPr="00AD1243" w:rsidRDefault="000566A4" w:rsidP="003E773A">
            <w:r w:rsidRPr="00AD1243">
              <w:t>Proposed: $975,486.00</w:t>
            </w:r>
          </w:p>
          <w:p w14:paraId="00000067" w14:textId="46B46359" w:rsidR="00922A5D" w:rsidRDefault="00AD1243" w:rsidP="003E773A">
            <w:pPr>
              <w:tabs>
                <w:tab w:val="left" w:pos="1800"/>
                <w:tab w:val="left" w:pos="1890"/>
              </w:tabs>
              <w:ind w:left="1800" w:hanging="1800"/>
            </w:pPr>
            <w:r>
              <w:rPr>
                <w:i/>
              </w:rPr>
              <w:t>Unfunded</w:t>
            </w:r>
            <w:r>
              <w:t>.</w:t>
            </w:r>
          </w:p>
        </w:tc>
      </w:tr>
      <w:tr w:rsidR="00922A5D" w14:paraId="15E00BB4" w14:textId="77777777">
        <w:trPr>
          <w:trHeight w:val="66"/>
          <w:jc w:val="center"/>
        </w:trPr>
        <w:tc>
          <w:tcPr>
            <w:tcW w:w="830" w:type="dxa"/>
          </w:tcPr>
          <w:p w14:paraId="00000068" w14:textId="07FE3B9D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  <w:r w:rsidR="00F23F51">
              <w:rPr>
                <w:rFonts w:eastAsia="Times New Roman"/>
                <w:color w:val="000000"/>
              </w:rPr>
              <w:t>8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25" w:type="dxa"/>
          </w:tcPr>
          <w:p w14:paraId="00000069" w14:textId="77777777" w:rsidR="00922A5D" w:rsidRDefault="000566A4">
            <w:pPr>
              <w:ind w:left="729" w:hanging="729"/>
              <w:jc w:val="center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2020</w:t>
            </w:r>
          </w:p>
        </w:tc>
        <w:tc>
          <w:tcPr>
            <w:tcW w:w="8208" w:type="dxa"/>
          </w:tcPr>
          <w:p w14:paraId="0000006A" w14:textId="77777777" w:rsidR="00922A5D" w:rsidRDefault="000566A4">
            <w:pPr>
              <w:tabs>
                <w:tab w:val="left" w:pos="1800"/>
                <w:tab w:val="left" w:pos="1890"/>
              </w:tabs>
              <w:ind w:left="1800" w:hanging="1800"/>
            </w:pPr>
            <w:r>
              <w:t>Role: Co-PI</w:t>
            </w:r>
          </w:p>
          <w:p w14:paraId="09AA102F" w14:textId="77777777" w:rsidR="00AD1243" w:rsidRDefault="000566A4" w:rsidP="0015432F">
            <w:r>
              <w:t>HU HHS: National Institutes of Health (NIH): Acceptability of a COVID-19 Vaccine</w:t>
            </w:r>
            <w:r>
              <w:rPr>
                <w:i/>
              </w:rPr>
              <w:t>.</w:t>
            </w:r>
            <w:r>
              <w:t xml:space="preserve"> PI: Alexis M. </w:t>
            </w:r>
            <w:proofErr w:type="spellStart"/>
            <w:r>
              <w:t>Koskan</w:t>
            </w:r>
            <w:proofErr w:type="spellEnd"/>
            <w:r>
              <w:t xml:space="preserve">. </w:t>
            </w:r>
          </w:p>
          <w:p w14:paraId="0000006B" w14:textId="6721759E" w:rsidR="00922A5D" w:rsidRDefault="000566A4" w:rsidP="0015432F">
            <w:r>
              <w:t>Proposed: $157,000.00</w:t>
            </w:r>
          </w:p>
          <w:p w14:paraId="20CDC644" w14:textId="77777777" w:rsidR="00922A5D" w:rsidRDefault="00AD1243">
            <w:pPr>
              <w:tabs>
                <w:tab w:val="left" w:pos="1800"/>
                <w:tab w:val="left" w:pos="1890"/>
              </w:tabs>
              <w:ind w:left="1800" w:hanging="1800"/>
              <w:rPr>
                <w:i/>
                <w:iCs/>
              </w:rPr>
            </w:pPr>
            <w:r w:rsidRPr="00AD1243">
              <w:rPr>
                <w:i/>
                <w:iCs/>
              </w:rPr>
              <w:t>Unfunded</w:t>
            </w:r>
          </w:p>
          <w:p w14:paraId="0000006C" w14:textId="70F90064" w:rsidR="00AD1243" w:rsidRPr="00AD1243" w:rsidRDefault="00AD1243">
            <w:pPr>
              <w:tabs>
                <w:tab w:val="left" w:pos="1800"/>
                <w:tab w:val="left" w:pos="1890"/>
              </w:tabs>
              <w:ind w:left="1800" w:hanging="1800"/>
              <w:rPr>
                <w:i/>
                <w:iCs/>
              </w:rPr>
            </w:pPr>
          </w:p>
        </w:tc>
      </w:tr>
      <w:tr w:rsidR="00922A5D" w14:paraId="4F2DAA11" w14:textId="77777777">
        <w:trPr>
          <w:trHeight w:val="66"/>
          <w:jc w:val="center"/>
        </w:trPr>
        <w:tc>
          <w:tcPr>
            <w:tcW w:w="830" w:type="dxa"/>
          </w:tcPr>
          <w:p w14:paraId="0000006D" w14:textId="6FA7347B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  <w:r w:rsidR="00F23F51">
              <w:rPr>
                <w:rFonts w:eastAsia="Times New Roman"/>
                <w:color w:val="000000"/>
              </w:rPr>
              <w:t>7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25" w:type="dxa"/>
          </w:tcPr>
          <w:p w14:paraId="0000006E" w14:textId="77777777" w:rsidR="00922A5D" w:rsidRDefault="000566A4">
            <w:pPr>
              <w:ind w:left="729" w:hanging="729"/>
              <w:jc w:val="center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2018</w:t>
            </w:r>
          </w:p>
        </w:tc>
        <w:tc>
          <w:tcPr>
            <w:tcW w:w="8208" w:type="dxa"/>
          </w:tcPr>
          <w:p w14:paraId="0000006F" w14:textId="77777777" w:rsidR="00922A5D" w:rsidRDefault="000566A4">
            <w:pPr>
              <w:tabs>
                <w:tab w:val="left" w:pos="1800"/>
                <w:tab w:val="left" w:pos="1890"/>
              </w:tabs>
              <w:ind w:left="1800" w:hanging="1800"/>
            </w:pPr>
            <w:r>
              <w:t>Role: Co-PI</w:t>
            </w:r>
          </w:p>
          <w:p w14:paraId="0DC99DC3" w14:textId="71190E1B" w:rsidR="00AD1243" w:rsidRPr="00AD1243" w:rsidRDefault="000566A4">
            <w:pPr>
              <w:rPr>
                <w:iCs/>
              </w:rPr>
            </w:pPr>
            <w:r w:rsidRPr="00AD1243">
              <w:rPr>
                <w:iCs/>
              </w:rPr>
              <w:t>Strengthening Communities' Social Insulation to Reduce Indoor Overheating Risk</w:t>
            </w:r>
            <w:r>
              <w:rPr>
                <w:i/>
              </w:rPr>
              <w:t xml:space="preserve">. </w:t>
            </w:r>
            <w:r w:rsidR="00AD1243">
              <w:t xml:space="preserve">PI: David M. </w:t>
            </w:r>
            <w:proofErr w:type="spellStart"/>
            <w:r w:rsidR="00AD1243">
              <w:t>Hondula</w:t>
            </w:r>
            <w:proofErr w:type="spellEnd"/>
          </w:p>
          <w:p w14:paraId="0026C666" w14:textId="1904CCC2" w:rsidR="00AD1243" w:rsidRPr="00AD1243" w:rsidRDefault="00AD1243">
            <w:pPr>
              <w:rPr>
                <w:iCs/>
              </w:rPr>
            </w:pPr>
            <w:r>
              <w:t>Sponsor: National Science Foundation (NSF)</w:t>
            </w:r>
          </w:p>
          <w:p w14:paraId="00000070" w14:textId="6F1AC589" w:rsidR="00922A5D" w:rsidRDefault="000566A4">
            <w:r>
              <w:t xml:space="preserve">Proposed: $1,983,823.00. </w:t>
            </w:r>
          </w:p>
          <w:p w14:paraId="00000071" w14:textId="77777777" w:rsidR="00922A5D" w:rsidRDefault="000566A4">
            <w:pPr>
              <w:tabs>
                <w:tab w:val="left" w:pos="1800"/>
                <w:tab w:val="left" w:pos="1890"/>
              </w:tabs>
              <w:ind w:left="1800" w:hanging="1800"/>
              <w:rPr>
                <w:i/>
              </w:rPr>
            </w:pPr>
            <w:r>
              <w:rPr>
                <w:i/>
              </w:rPr>
              <w:t>Unfunded.</w:t>
            </w:r>
          </w:p>
          <w:p w14:paraId="00000072" w14:textId="77777777" w:rsidR="00922A5D" w:rsidRDefault="00922A5D">
            <w:pPr>
              <w:tabs>
                <w:tab w:val="left" w:pos="1800"/>
                <w:tab w:val="left" w:pos="1890"/>
              </w:tabs>
              <w:ind w:left="1800" w:hanging="1800"/>
              <w:rPr>
                <w:color w:val="333333"/>
                <w:highlight w:val="white"/>
              </w:rPr>
            </w:pPr>
          </w:p>
        </w:tc>
      </w:tr>
      <w:tr w:rsidR="00922A5D" w14:paraId="25E2386D" w14:textId="77777777">
        <w:trPr>
          <w:trHeight w:val="66"/>
          <w:jc w:val="center"/>
        </w:trPr>
        <w:tc>
          <w:tcPr>
            <w:tcW w:w="830" w:type="dxa"/>
          </w:tcPr>
          <w:p w14:paraId="00000073" w14:textId="4AD0067D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  <w:r w:rsidR="00F23F51">
              <w:rPr>
                <w:rFonts w:eastAsia="Times New Roman"/>
                <w:color w:val="000000"/>
              </w:rPr>
              <w:t>6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25" w:type="dxa"/>
          </w:tcPr>
          <w:p w14:paraId="00000074" w14:textId="77777777" w:rsidR="00922A5D" w:rsidRDefault="000566A4">
            <w:pPr>
              <w:ind w:left="729" w:hanging="729"/>
              <w:jc w:val="center"/>
              <w:rPr>
                <w:color w:val="333333"/>
                <w:highlight w:val="white"/>
              </w:rPr>
            </w:pPr>
            <w:r>
              <w:t>2016–2019</w:t>
            </w:r>
          </w:p>
        </w:tc>
        <w:tc>
          <w:tcPr>
            <w:tcW w:w="8208" w:type="dxa"/>
          </w:tcPr>
          <w:p w14:paraId="00000075" w14:textId="77777777" w:rsidR="00922A5D" w:rsidRDefault="000566A4">
            <w:pPr>
              <w:ind w:left="1800" w:hanging="1800"/>
            </w:pPr>
            <w:r>
              <w:t>Role: Co-PI</w:t>
            </w:r>
          </w:p>
          <w:p w14:paraId="49C276E0" w14:textId="77777777" w:rsidR="00AD1243" w:rsidRDefault="000566A4">
            <w:r w:rsidRPr="00AD1243">
              <w:rPr>
                <w:iCs/>
              </w:rPr>
              <w:t xml:space="preserve">Vested interest and narrative approaches to promoting change in the culture of concussion reporting. </w:t>
            </w:r>
          </w:p>
          <w:p w14:paraId="64A908C1" w14:textId="7F05192B" w:rsidR="00AD1243" w:rsidRDefault="00AD1243">
            <w:r>
              <w:t xml:space="preserve">Sponsor: National Collegiate Athletics Association / </w:t>
            </w:r>
            <w:r w:rsidR="00855719">
              <w:t xml:space="preserve">US </w:t>
            </w:r>
            <w:r>
              <w:t>Department of Defense</w:t>
            </w:r>
          </w:p>
          <w:p w14:paraId="00000076" w14:textId="1D2D4216" w:rsidR="00922A5D" w:rsidRPr="00855719" w:rsidRDefault="00855719">
            <w:pPr>
              <w:rPr>
                <w:b/>
                <w:bCs/>
              </w:rPr>
            </w:pPr>
            <w:r w:rsidRPr="00855719">
              <w:rPr>
                <w:b/>
                <w:bCs/>
                <w:i/>
              </w:rPr>
              <w:t>Funded</w:t>
            </w:r>
            <w:r w:rsidR="000566A4" w:rsidRPr="00855719">
              <w:rPr>
                <w:b/>
                <w:bCs/>
              </w:rPr>
              <w:t>: $400,000.00.</w:t>
            </w:r>
          </w:p>
          <w:p w14:paraId="00000077" w14:textId="2BE8AE67" w:rsidR="00922A5D" w:rsidRDefault="00922A5D"/>
          <w:p w14:paraId="00000078" w14:textId="77777777" w:rsidR="00922A5D" w:rsidRDefault="00922A5D">
            <w:pPr>
              <w:rPr>
                <w:i/>
              </w:rPr>
            </w:pPr>
          </w:p>
        </w:tc>
      </w:tr>
    </w:tbl>
    <w:tbl>
      <w:tblPr>
        <w:tblStyle w:val="a1"/>
        <w:tblW w:w="10463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30"/>
        <w:gridCol w:w="1425"/>
        <w:gridCol w:w="8208"/>
      </w:tblGrid>
      <w:tr w:rsidR="00922A5D" w14:paraId="729B76CD" w14:textId="77777777">
        <w:trPr>
          <w:trHeight w:val="66"/>
          <w:jc w:val="center"/>
        </w:trPr>
        <w:tc>
          <w:tcPr>
            <w:tcW w:w="830" w:type="dxa"/>
          </w:tcPr>
          <w:p w14:paraId="0000007A" w14:textId="7F33106C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  <w:r w:rsidR="00F23F51">
              <w:rPr>
                <w:rFonts w:eastAsia="Times New Roman"/>
                <w:color w:val="000000"/>
              </w:rPr>
              <w:t>5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25" w:type="dxa"/>
          </w:tcPr>
          <w:p w14:paraId="0000007B" w14:textId="77777777" w:rsidR="00922A5D" w:rsidRDefault="000566A4">
            <w:pPr>
              <w:ind w:left="729" w:hanging="729"/>
              <w:jc w:val="center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2017</w:t>
            </w:r>
          </w:p>
        </w:tc>
        <w:tc>
          <w:tcPr>
            <w:tcW w:w="8208" w:type="dxa"/>
          </w:tcPr>
          <w:p w14:paraId="0000007C" w14:textId="77777777" w:rsidR="00922A5D" w:rsidRDefault="000566A4">
            <w:pPr>
              <w:tabs>
                <w:tab w:val="left" w:pos="1800"/>
                <w:tab w:val="left" w:pos="1890"/>
              </w:tabs>
              <w:ind w:left="1800" w:hanging="1800"/>
            </w:pPr>
            <w:r>
              <w:t>Role: Co-PI</w:t>
            </w:r>
          </w:p>
          <w:p w14:paraId="26715DBE" w14:textId="77777777" w:rsidR="00706E33" w:rsidRDefault="000566A4">
            <w:r w:rsidRPr="00706E33">
              <w:t xml:space="preserve">RFA-CE-17-002. Changing the culture of concussion reporting in youth sports: The role of vested interests, organizational culture, and cultural narrative. </w:t>
            </w:r>
          </w:p>
          <w:p w14:paraId="5CAC1A1D" w14:textId="75393CAA" w:rsidR="00706E33" w:rsidRDefault="00706E33">
            <w:r>
              <w:t>Sponsor: US Centers for Disease Control, Development and Evaluation of Sports Concussion Prevention Strategies</w:t>
            </w:r>
          </w:p>
          <w:p w14:paraId="0000007D" w14:textId="66260C20" w:rsidR="00922A5D" w:rsidRDefault="000566A4">
            <w:r>
              <w:t>Proposal: $1,150,330.00</w:t>
            </w:r>
          </w:p>
          <w:p w14:paraId="0000007F" w14:textId="77777777" w:rsidR="00922A5D" w:rsidRDefault="000566A4">
            <w:pPr>
              <w:rPr>
                <w:i/>
              </w:rPr>
            </w:pPr>
            <w:r>
              <w:rPr>
                <w:i/>
              </w:rPr>
              <w:t>Unfunded.</w:t>
            </w:r>
          </w:p>
          <w:p w14:paraId="71F26EC0" w14:textId="77777777" w:rsidR="00922A5D" w:rsidRDefault="00922A5D">
            <w:pPr>
              <w:rPr>
                <w:color w:val="333333"/>
                <w:highlight w:val="white"/>
              </w:rPr>
            </w:pPr>
          </w:p>
          <w:p w14:paraId="00000080" w14:textId="77777777" w:rsidR="00BE090A" w:rsidRDefault="00BE090A">
            <w:pPr>
              <w:rPr>
                <w:color w:val="333333"/>
                <w:highlight w:val="white"/>
              </w:rPr>
            </w:pPr>
          </w:p>
        </w:tc>
      </w:tr>
      <w:tr w:rsidR="00922A5D" w14:paraId="51298212" w14:textId="77777777">
        <w:trPr>
          <w:trHeight w:val="66"/>
          <w:jc w:val="center"/>
        </w:trPr>
        <w:tc>
          <w:tcPr>
            <w:tcW w:w="830" w:type="dxa"/>
          </w:tcPr>
          <w:p w14:paraId="00000081" w14:textId="7F94073B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1</w:t>
            </w:r>
            <w:r w:rsidR="003E773A">
              <w:rPr>
                <w:rFonts w:eastAsia="Times New Roman"/>
                <w:color w:val="000000"/>
              </w:rPr>
              <w:t>4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25" w:type="dxa"/>
          </w:tcPr>
          <w:p w14:paraId="00000082" w14:textId="77777777" w:rsidR="00922A5D" w:rsidRDefault="000566A4">
            <w:pPr>
              <w:ind w:left="729" w:hanging="729"/>
              <w:jc w:val="center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2015</w:t>
            </w:r>
          </w:p>
        </w:tc>
        <w:tc>
          <w:tcPr>
            <w:tcW w:w="8208" w:type="dxa"/>
          </w:tcPr>
          <w:p w14:paraId="00000083" w14:textId="77777777" w:rsidR="00922A5D" w:rsidRDefault="000566A4">
            <w:pPr>
              <w:tabs>
                <w:tab w:val="left" w:pos="1800"/>
              </w:tabs>
              <w:ind w:left="1800" w:hanging="1800"/>
            </w:pPr>
            <w:r>
              <w:t>Role: PI</w:t>
            </w:r>
          </w:p>
          <w:p w14:paraId="0664F7E7" w14:textId="77777777" w:rsidR="00BE090A" w:rsidRDefault="000566A4">
            <w:pPr>
              <w:tabs>
                <w:tab w:val="left" w:pos="1507"/>
              </w:tabs>
            </w:pPr>
            <w:r>
              <w:rPr>
                <w:i/>
              </w:rPr>
              <w:t>Attitudinal responses to E-Cigarette advertising: Implications for regulation.</w:t>
            </w:r>
            <w:r>
              <w:t xml:space="preserve"> </w:t>
            </w:r>
          </w:p>
          <w:p w14:paraId="5927398B" w14:textId="14EB7F6D" w:rsidR="00BE090A" w:rsidRDefault="00BE090A">
            <w:pPr>
              <w:tabs>
                <w:tab w:val="left" w:pos="1507"/>
              </w:tabs>
            </w:pPr>
            <w:r>
              <w:t>Sponsor: Arizona State University Institute for Social Science Research.</w:t>
            </w:r>
          </w:p>
          <w:p w14:paraId="00000084" w14:textId="2984301F" w:rsidR="00922A5D" w:rsidRPr="00BE090A" w:rsidRDefault="00BE090A">
            <w:pPr>
              <w:tabs>
                <w:tab w:val="left" w:pos="1507"/>
              </w:tabs>
              <w:rPr>
                <w:b/>
                <w:bCs/>
              </w:rPr>
            </w:pPr>
            <w:r w:rsidRPr="00BE090A">
              <w:rPr>
                <w:b/>
                <w:bCs/>
              </w:rPr>
              <w:t xml:space="preserve">Funded: </w:t>
            </w:r>
            <w:r w:rsidR="000566A4" w:rsidRPr="00BE090A">
              <w:rPr>
                <w:b/>
                <w:bCs/>
              </w:rPr>
              <w:t xml:space="preserve">$5,500.00. </w:t>
            </w:r>
          </w:p>
          <w:p w14:paraId="00000086" w14:textId="77777777" w:rsidR="00922A5D" w:rsidRDefault="00922A5D" w:rsidP="00BE090A">
            <w:pPr>
              <w:rPr>
                <w:color w:val="333333"/>
                <w:highlight w:val="white"/>
              </w:rPr>
            </w:pPr>
          </w:p>
        </w:tc>
      </w:tr>
      <w:tr w:rsidR="00922A5D" w14:paraId="406FC016" w14:textId="77777777">
        <w:trPr>
          <w:trHeight w:val="66"/>
          <w:jc w:val="center"/>
        </w:trPr>
        <w:tc>
          <w:tcPr>
            <w:tcW w:w="830" w:type="dxa"/>
          </w:tcPr>
          <w:p w14:paraId="00000087" w14:textId="3FC15F41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  <w:r w:rsidR="003E773A">
              <w:rPr>
                <w:rFonts w:eastAsia="Times New Roman"/>
                <w:color w:val="000000"/>
              </w:rPr>
              <w:t>3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25" w:type="dxa"/>
          </w:tcPr>
          <w:p w14:paraId="00000088" w14:textId="77777777" w:rsidR="00922A5D" w:rsidRDefault="000566A4">
            <w:pPr>
              <w:ind w:left="729" w:hanging="729"/>
              <w:jc w:val="center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2015</w:t>
            </w:r>
          </w:p>
        </w:tc>
        <w:tc>
          <w:tcPr>
            <w:tcW w:w="8208" w:type="dxa"/>
          </w:tcPr>
          <w:p w14:paraId="00000089" w14:textId="77777777" w:rsidR="00922A5D" w:rsidRDefault="00056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0" w:hanging="18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Role: Co-PI</w:t>
            </w:r>
          </w:p>
          <w:p w14:paraId="6A92D38A" w14:textId="77777777" w:rsidR="00BE090A" w:rsidRDefault="00056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i/>
                <w:color w:val="000000"/>
              </w:rPr>
            </w:pPr>
            <w:r>
              <w:rPr>
                <w:rFonts w:eastAsia="Times New Roman"/>
                <w:i/>
                <w:color w:val="000000"/>
              </w:rPr>
              <w:t xml:space="preserve">Cultivating Arizona’s Water Future: From Crisis to Choices. </w:t>
            </w:r>
          </w:p>
          <w:p w14:paraId="753021CF" w14:textId="3A97286E" w:rsidR="00BE090A" w:rsidRDefault="00BE0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i/>
                <w:color w:val="000000"/>
              </w:rPr>
            </w:pPr>
            <w:r>
              <w:rPr>
                <w:rFonts w:eastAsia="Times New Roman"/>
                <w:i/>
                <w:color w:val="000000"/>
              </w:rPr>
              <w:t xml:space="preserve">Sponsor: </w:t>
            </w:r>
            <w:r>
              <w:rPr>
                <w:rFonts w:eastAsia="Times New Roman"/>
                <w:color w:val="000000"/>
              </w:rPr>
              <w:t>Arizona Community Foundation:</w:t>
            </w:r>
          </w:p>
          <w:p w14:paraId="0000008A" w14:textId="10158BDA" w:rsidR="00922A5D" w:rsidRPr="00BE090A" w:rsidRDefault="00BE0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bCs/>
                <w:color w:val="000000"/>
              </w:rPr>
            </w:pPr>
            <w:r w:rsidRPr="00BE090A">
              <w:rPr>
                <w:b/>
                <w:bCs/>
                <w:i/>
              </w:rPr>
              <w:t>Funded</w:t>
            </w:r>
            <w:r w:rsidR="000566A4" w:rsidRPr="00BE090A">
              <w:rPr>
                <w:rFonts w:eastAsia="Times New Roman"/>
                <w:b/>
                <w:bCs/>
                <w:color w:val="000000"/>
              </w:rPr>
              <w:t xml:space="preserve">: $100,000.00. </w:t>
            </w:r>
          </w:p>
          <w:p w14:paraId="0000008C" w14:textId="77777777" w:rsidR="00922A5D" w:rsidRDefault="00922A5D" w:rsidP="00BE090A">
            <w:pPr>
              <w:rPr>
                <w:color w:val="333333"/>
                <w:highlight w:val="white"/>
              </w:rPr>
            </w:pPr>
          </w:p>
        </w:tc>
      </w:tr>
      <w:tr w:rsidR="00922A5D" w14:paraId="1A28D3C7" w14:textId="77777777">
        <w:trPr>
          <w:trHeight w:val="66"/>
          <w:jc w:val="center"/>
        </w:trPr>
        <w:tc>
          <w:tcPr>
            <w:tcW w:w="830" w:type="dxa"/>
          </w:tcPr>
          <w:p w14:paraId="0000008D" w14:textId="5FBA6E5A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  <w:r w:rsidR="003E773A"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25" w:type="dxa"/>
          </w:tcPr>
          <w:p w14:paraId="0000008E" w14:textId="77777777" w:rsidR="00922A5D" w:rsidRDefault="000566A4">
            <w:pPr>
              <w:ind w:left="729" w:hanging="729"/>
              <w:jc w:val="center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2015</w:t>
            </w:r>
          </w:p>
        </w:tc>
        <w:tc>
          <w:tcPr>
            <w:tcW w:w="8208" w:type="dxa"/>
          </w:tcPr>
          <w:p w14:paraId="0000008F" w14:textId="77777777" w:rsidR="00922A5D" w:rsidRDefault="00056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0" w:hanging="18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Role: Co-PI</w:t>
            </w:r>
          </w:p>
          <w:p w14:paraId="68026FBC" w14:textId="77777777" w:rsidR="00BE090A" w:rsidRDefault="00BE090A" w:rsidP="00BE0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i/>
                <w:color w:val="000000"/>
              </w:rPr>
            </w:pPr>
            <w:r>
              <w:rPr>
                <w:rFonts w:eastAsia="Times New Roman"/>
                <w:i/>
                <w:color w:val="000000"/>
              </w:rPr>
              <w:t xml:space="preserve">Cultivating Arizona’s Water Future: From Crisis to Choices. </w:t>
            </w:r>
          </w:p>
          <w:p w14:paraId="4085778F" w14:textId="77777777" w:rsidR="00BE090A" w:rsidRDefault="00BE090A" w:rsidP="00BE0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i/>
                <w:color w:val="000000"/>
              </w:rPr>
            </w:pPr>
            <w:r>
              <w:rPr>
                <w:rFonts w:eastAsia="Times New Roman"/>
                <w:i/>
                <w:color w:val="000000"/>
              </w:rPr>
              <w:t xml:space="preserve">Sponsor: </w:t>
            </w:r>
            <w:r>
              <w:rPr>
                <w:rFonts w:eastAsia="Times New Roman"/>
                <w:color w:val="000000"/>
              </w:rPr>
              <w:t>Arizona Community Foundation:</w:t>
            </w:r>
          </w:p>
          <w:p w14:paraId="00000090" w14:textId="042852B1" w:rsidR="00922A5D" w:rsidRPr="00BE090A" w:rsidRDefault="00BE0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bCs/>
                <w:color w:val="000000"/>
              </w:rPr>
            </w:pPr>
            <w:r w:rsidRPr="00BE090A">
              <w:rPr>
                <w:rFonts w:eastAsia="Times New Roman"/>
                <w:b/>
                <w:bCs/>
                <w:i/>
                <w:iCs/>
                <w:color w:val="000000"/>
              </w:rPr>
              <w:t>Funded:</w:t>
            </w:r>
            <w:r w:rsidRPr="00BE090A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="000566A4" w:rsidRPr="00BE090A">
              <w:rPr>
                <w:rFonts w:eastAsia="Times New Roman"/>
                <w:b/>
                <w:bCs/>
                <w:color w:val="000000"/>
              </w:rPr>
              <w:t>$5,000.00</w:t>
            </w:r>
          </w:p>
          <w:p w14:paraId="00000093" w14:textId="77777777" w:rsidR="00922A5D" w:rsidRDefault="00922A5D">
            <w:pPr>
              <w:rPr>
                <w:color w:val="333333"/>
                <w:highlight w:val="white"/>
              </w:rPr>
            </w:pPr>
          </w:p>
        </w:tc>
      </w:tr>
      <w:tr w:rsidR="00922A5D" w14:paraId="2B512D38" w14:textId="77777777" w:rsidTr="003E773A">
        <w:trPr>
          <w:trHeight w:val="66"/>
          <w:jc w:val="center"/>
        </w:trPr>
        <w:tc>
          <w:tcPr>
            <w:tcW w:w="830" w:type="dxa"/>
          </w:tcPr>
          <w:p w14:paraId="00000094" w14:textId="49D9369B" w:rsidR="00922A5D" w:rsidRDefault="003E773A" w:rsidP="003E7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11.</w:t>
            </w:r>
          </w:p>
        </w:tc>
        <w:tc>
          <w:tcPr>
            <w:tcW w:w="1425" w:type="dxa"/>
          </w:tcPr>
          <w:p w14:paraId="00000095" w14:textId="77777777" w:rsidR="00922A5D" w:rsidRDefault="000566A4" w:rsidP="003E773A">
            <w:pPr>
              <w:ind w:left="729" w:hanging="729"/>
              <w:jc w:val="center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2014</w:t>
            </w:r>
          </w:p>
        </w:tc>
        <w:tc>
          <w:tcPr>
            <w:tcW w:w="8208" w:type="dxa"/>
            <w:vAlign w:val="center"/>
          </w:tcPr>
          <w:p w14:paraId="00000096" w14:textId="77777777" w:rsidR="00922A5D" w:rsidRDefault="000566A4" w:rsidP="003E773A">
            <w:pPr>
              <w:tabs>
                <w:tab w:val="left" w:pos="1800"/>
              </w:tabs>
              <w:ind w:left="1800" w:hanging="1800"/>
            </w:pPr>
            <w:r>
              <w:t>Role: Co-PI</w:t>
            </w:r>
          </w:p>
          <w:p w14:paraId="00C380DA" w14:textId="62BAAB2E" w:rsidR="00BE090A" w:rsidRPr="00BE090A" w:rsidRDefault="000566A4" w:rsidP="003E773A">
            <w:pPr>
              <w:tabs>
                <w:tab w:val="left" w:pos="1800"/>
              </w:tabs>
              <w:rPr>
                <w:iCs/>
              </w:rPr>
            </w:pPr>
            <w:r w:rsidRPr="00BE090A">
              <w:rPr>
                <w:iCs/>
              </w:rPr>
              <w:t xml:space="preserve">Neural and attitudinal responses to E-Cigarette advertising: Implications for regulation. </w:t>
            </w:r>
            <w:r w:rsidR="00BE090A">
              <w:t>PI: Steven R. Corman</w:t>
            </w:r>
          </w:p>
          <w:p w14:paraId="274D0A5F" w14:textId="7268591B" w:rsidR="00BE090A" w:rsidRDefault="00BE090A" w:rsidP="003E773A">
            <w:pPr>
              <w:tabs>
                <w:tab w:val="left" w:pos="1800"/>
              </w:tabs>
            </w:pPr>
            <w:r>
              <w:t>Sponsor: Department of Health and Human Services / National Institutes of Health: RFA-OD-13-011.</w:t>
            </w:r>
          </w:p>
          <w:p w14:paraId="00000097" w14:textId="2E45DE73" w:rsidR="00922A5D" w:rsidRDefault="000566A4" w:rsidP="003E773A">
            <w:pPr>
              <w:tabs>
                <w:tab w:val="left" w:pos="1800"/>
              </w:tabs>
            </w:pPr>
            <w:r>
              <w:t>Proposal: $3,229,648.00</w:t>
            </w:r>
          </w:p>
          <w:p w14:paraId="00000098" w14:textId="77777777" w:rsidR="00922A5D" w:rsidRDefault="000566A4" w:rsidP="003E773A">
            <w:pPr>
              <w:rPr>
                <w:i/>
              </w:rPr>
            </w:pPr>
            <w:r>
              <w:rPr>
                <w:i/>
              </w:rPr>
              <w:t>Unfunded.</w:t>
            </w:r>
          </w:p>
          <w:p w14:paraId="00000099" w14:textId="77777777" w:rsidR="00922A5D" w:rsidRDefault="00922A5D" w:rsidP="003E773A">
            <w:pPr>
              <w:ind w:left="729" w:hanging="729"/>
              <w:rPr>
                <w:color w:val="333333"/>
                <w:highlight w:val="white"/>
              </w:rPr>
            </w:pPr>
          </w:p>
        </w:tc>
      </w:tr>
      <w:tr w:rsidR="00922A5D" w14:paraId="64409276" w14:textId="77777777" w:rsidTr="003E773A">
        <w:trPr>
          <w:trHeight w:val="66"/>
          <w:jc w:val="center"/>
        </w:trPr>
        <w:tc>
          <w:tcPr>
            <w:tcW w:w="830" w:type="dxa"/>
          </w:tcPr>
          <w:p w14:paraId="0000009A" w14:textId="434652E9" w:rsidR="00922A5D" w:rsidRDefault="003E7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  <w:r w:rsidR="000566A4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25" w:type="dxa"/>
          </w:tcPr>
          <w:p w14:paraId="0000009B" w14:textId="32721368" w:rsidR="00922A5D" w:rsidRDefault="000566A4">
            <w:pPr>
              <w:ind w:left="729" w:hanging="729"/>
              <w:jc w:val="center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2014</w:t>
            </w:r>
          </w:p>
        </w:tc>
        <w:tc>
          <w:tcPr>
            <w:tcW w:w="8208" w:type="dxa"/>
            <w:vAlign w:val="center"/>
          </w:tcPr>
          <w:p w14:paraId="0000009C" w14:textId="1E42A527" w:rsidR="00922A5D" w:rsidRDefault="000566A4" w:rsidP="003E773A">
            <w:pPr>
              <w:ind w:left="1800" w:hanging="1800"/>
            </w:pPr>
            <w:r>
              <w:t>Role: Co-PI</w:t>
            </w:r>
          </w:p>
          <w:p w14:paraId="0000009D" w14:textId="77777777" w:rsidR="00922A5D" w:rsidRDefault="000566A4" w:rsidP="003E773A">
            <w:r>
              <w:t xml:space="preserve">National Science Foundation: NSF15-006. Rapid Response Research (RAPID). </w:t>
            </w:r>
            <w:r>
              <w:rPr>
                <w:i/>
              </w:rPr>
              <w:t>Biased processing and risk assessment of Ebola Virus health messages.</w:t>
            </w:r>
            <w:r>
              <w:t xml:space="preserve"> Submitted for review: 10/24/2014 [30% effort as Co-PI; PI: Virginia Kwan]</w:t>
            </w:r>
          </w:p>
          <w:p w14:paraId="0000009E" w14:textId="77777777" w:rsidR="00922A5D" w:rsidRDefault="000566A4" w:rsidP="003E773A">
            <w:pPr>
              <w:rPr>
                <w:i/>
              </w:rPr>
            </w:pPr>
            <w:r>
              <w:rPr>
                <w:i/>
              </w:rPr>
              <w:t>Unfunded.</w:t>
            </w:r>
          </w:p>
          <w:p w14:paraId="0000009F" w14:textId="77777777" w:rsidR="00922A5D" w:rsidRDefault="00922A5D" w:rsidP="003E773A">
            <w:pPr>
              <w:rPr>
                <w:color w:val="333333"/>
                <w:highlight w:val="white"/>
              </w:rPr>
            </w:pPr>
          </w:p>
        </w:tc>
      </w:tr>
    </w:tbl>
    <w:tbl>
      <w:tblPr>
        <w:tblStyle w:val="a2"/>
        <w:tblW w:w="10463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30"/>
        <w:gridCol w:w="1425"/>
        <w:gridCol w:w="8208"/>
      </w:tblGrid>
      <w:tr w:rsidR="00922A5D" w14:paraId="1C3F9FE5" w14:textId="77777777">
        <w:trPr>
          <w:trHeight w:val="66"/>
          <w:jc w:val="center"/>
        </w:trPr>
        <w:tc>
          <w:tcPr>
            <w:tcW w:w="830" w:type="dxa"/>
          </w:tcPr>
          <w:p w14:paraId="000000A1" w14:textId="03C34EC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  <w:r w:rsidR="003E773A">
              <w:rPr>
                <w:rFonts w:eastAsia="Times New Roman"/>
                <w:color w:val="000000"/>
              </w:rPr>
              <w:t>9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25" w:type="dxa"/>
          </w:tcPr>
          <w:p w14:paraId="000000A2" w14:textId="77777777" w:rsidR="00922A5D" w:rsidRDefault="000566A4">
            <w:pPr>
              <w:ind w:left="729" w:hanging="729"/>
              <w:jc w:val="center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2013</w:t>
            </w:r>
          </w:p>
        </w:tc>
        <w:tc>
          <w:tcPr>
            <w:tcW w:w="8208" w:type="dxa"/>
          </w:tcPr>
          <w:p w14:paraId="000000A3" w14:textId="77777777" w:rsidR="00922A5D" w:rsidRDefault="000566A4">
            <w:pPr>
              <w:tabs>
                <w:tab w:val="left" w:pos="1800"/>
              </w:tabs>
              <w:ind w:left="1800" w:hanging="1800"/>
            </w:pPr>
            <w:r>
              <w:t>Role: PI</w:t>
            </w:r>
          </w:p>
          <w:p w14:paraId="000000A4" w14:textId="284E74DC" w:rsidR="00922A5D" w:rsidRDefault="000566A4">
            <w:pPr>
              <w:tabs>
                <w:tab w:val="left" w:pos="0"/>
              </w:tabs>
            </w:pPr>
            <w:r>
              <w:t>College of Arts and Sciences Research Grant.</w:t>
            </w:r>
          </w:p>
          <w:p w14:paraId="3BE4A537" w14:textId="554D02FC" w:rsidR="00663598" w:rsidRDefault="00663598">
            <w:pPr>
              <w:tabs>
                <w:tab w:val="left" w:pos="1800"/>
              </w:tabs>
              <w:ind w:left="1800" w:hanging="1800"/>
              <w:rPr>
                <w:i/>
              </w:rPr>
            </w:pPr>
            <w:r w:rsidRPr="00663598">
              <w:rPr>
                <w:iCs/>
              </w:rPr>
              <w:t>Sponsor:</w:t>
            </w:r>
            <w:r>
              <w:rPr>
                <w:i/>
              </w:rPr>
              <w:t xml:space="preserve"> </w:t>
            </w:r>
            <w:r>
              <w:t>The University of Oklahoma,</w:t>
            </w:r>
          </w:p>
          <w:p w14:paraId="4451E2C9" w14:textId="77777777" w:rsidR="00663598" w:rsidRPr="00663598" w:rsidRDefault="000566A4" w:rsidP="00663598">
            <w:pPr>
              <w:tabs>
                <w:tab w:val="left" w:pos="0"/>
              </w:tabs>
              <w:rPr>
                <w:b/>
                <w:bCs/>
              </w:rPr>
            </w:pPr>
            <w:r w:rsidRPr="00663598">
              <w:rPr>
                <w:b/>
                <w:bCs/>
                <w:i/>
              </w:rPr>
              <w:t>Funded</w:t>
            </w:r>
            <w:r w:rsidR="00663598" w:rsidRPr="00663598">
              <w:rPr>
                <w:b/>
                <w:bCs/>
                <w:i/>
              </w:rPr>
              <w:t xml:space="preserve">: </w:t>
            </w:r>
            <w:r w:rsidR="00663598" w:rsidRPr="00663598">
              <w:rPr>
                <w:b/>
                <w:bCs/>
              </w:rPr>
              <w:t>$1,000.00.</w:t>
            </w:r>
          </w:p>
          <w:p w14:paraId="000000A6" w14:textId="77777777" w:rsidR="00922A5D" w:rsidRDefault="00922A5D" w:rsidP="00663598">
            <w:pPr>
              <w:rPr>
                <w:color w:val="333333"/>
                <w:highlight w:val="white"/>
              </w:rPr>
            </w:pPr>
          </w:p>
        </w:tc>
      </w:tr>
      <w:tr w:rsidR="00922A5D" w14:paraId="4FE5E4AA" w14:textId="77777777">
        <w:trPr>
          <w:trHeight w:val="66"/>
          <w:jc w:val="center"/>
        </w:trPr>
        <w:tc>
          <w:tcPr>
            <w:tcW w:w="830" w:type="dxa"/>
          </w:tcPr>
          <w:p w14:paraId="000000A7" w14:textId="01CB6522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  <w:r w:rsidR="003E773A">
              <w:rPr>
                <w:rFonts w:eastAsia="Times New Roman"/>
                <w:color w:val="000000"/>
              </w:rPr>
              <w:t>8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25" w:type="dxa"/>
          </w:tcPr>
          <w:p w14:paraId="000000A8" w14:textId="77777777" w:rsidR="00922A5D" w:rsidRDefault="000566A4">
            <w:pPr>
              <w:ind w:left="729" w:hanging="729"/>
              <w:jc w:val="center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2012</w:t>
            </w:r>
          </w:p>
        </w:tc>
        <w:tc>
          <w:tcPr>
            <w:tcW w:w="8208" w:type="dxa"/>
          </w:tcPr>
          <w:p w14:paraId="000000A9" w14:textId="77777777" w:rsidR="00922A5D" w:rsidRDefault="000566A4">
            <w:pPr>
              <w:tabs>
                <w:tab w:val="left" w:pos="1800"/>
              </w:tabs>
              <w:ind w:left="1800" w:hanging="1800"/>
            </w:pPr>
            <w:r>
              <w:t>Role: PI</w:t>
            </w:r>
          </w:p>
          <w:p w14:paraId="000000AA" w14:textId="43089589" w:rsidR="00922A5D" w:rsidRDefault="000566A4">
            <w:r>
              <w:t>Dissertation Grant.</w:t>
            </w:r>
          </w:p>
          <w:p w14:paraId="0E2BE38E" w14:textId="2ABC7B0A" w:rsidR="00663598" w:rsidRDefault="00663598">
            <w:pPr>
              <w:tabs>
                <w:tab w:val="left" w:pos="1800"/>
              </w:tabs>
              <w:ind w:left="1800" w:hanging="1800"/>
            </w:pPr>
            <w:r>
              <w:t>Sponsor: University of Oklahoma, Department of Communication</w:t>
            </w:r>
          </w:p>
          <w:p w14:paraId="000000AB" w14:textId="4B207458" w:rsidR="00922A5D" w:rsidRPr="00663598" w:rsidRDefault="00663598" w:rsidP="00663598">
            <w:pPr>
              <w:tabs>
                <w:tab w:val="left" w:pos="1800"/>
              </w:tabs>
              <w:ind w:left="1800" w:hanging="1800"/>
              <w:rPr>
                <w:b/>
                <w:bCs/>
              </w:rPr>
            </w:pPr>
            <w:r w:rsidRPr="00663598">
              <w:rPr>
                <w:b/>
                <w:bCs/>
                <w:i/>
              </w:rPr>
              <w:t>Funded</w:t>
            </w:r>
            <w:r w:rsidR="000566A4" w:rsidRPr="00663598">
              <w:rPr>
                <w:b/>
                <w:bCs/>
              </w:rPr>
              <w:t>: $500.00.</w:t>
            </w:r>
          </w:p>
          <w:p w14:paraId="000000AD" w14:textId="77777777" w:rsidR="00922A5D" w:rsidRDefault="00922A5D" w:rsidP="00663598">
            <w:pPr>
              <w:tabs>
                <w:tab w:val="left" w:pos="1800"/>
              </w:tabs>
              <w:ind w:left="1800" w:hanging="1800"/>
              <w:rPr>
                <w:color w:val="333333"/>
                <w:highlight w:val="white"/>
              </w:rPr>
            </w:pPr>
          </w:p>
        </w:tc>
      </w:tr>
      <w:tr w:rsidR="00922A5D" w14:paraId="41822ABE" w14:textId="77777777">
        <w:trPr>
          <w:trHeight w:val="66"/>
          <w:jc w:val="center"/>
        </w:trPr>
        <w:tc>
          <w:tcPr>
            <w:tcW w:w="830" w:type="dxa"/>
          </w:tcPr>
          <w:p w14:paraId="000000AE" w14:textId="44CBE270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  <w:r w:rsidR="003E773A">
              <w:rPr>
                <w:rFonts w:eastAsia="Times New Roman"/>
                <w:color w:val="000000"/>
              </w:rPr>
              <w:t>7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25" w:type="dxa"/>
          </w:tcPr>
          <w:p w14:paraId="000000AF" w14:textId="77777777" w:rsidR="00922A5D" w:rsidRDefault="000566A4">
            <w:pPr>
              <w:ind w:left="729" w:hanging="729"/>
              <w:jc w:val="center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2011-2012</w:t>
            </w:r>
          </w:p>
        </w:tc>
        <w:tc>
          <w:tcPr>
            <w:tcW w:w="8208" w:type="dxa"/>
          </w:tcPr>
          <w:p w14:paraId="000000B0" w14:textId="77777777" w:rsidR="00922A5D" w:rsidRDefault="000566A4">
            <w:pPr>
              <w:tabs>
                <w:tab w:val="left" w:pos="1800"/>
              </w:tabs>
              <w:ind w:left="1800" w:hanging="1800"/>
            </w:pPr>
            <w:r>
              <w:t>Role: PI</w:t>
            </w:r>
          </w:p>
          <w:p w14:paraId="000000B1" w14:textId="3CEF10CA" w:rsidR="00922A5D" w:rsidRDefault="000566A4">
            <w:r>
              <w:t xml:space="preserve">Mini Grant for Scholarly Development. </w:t>
            </w:r>
          </w:p>
          <w:p w14:paraId="63155799" w14:textId="0765FA9F" w:rsidR="00663598" w:rsidRDefault="00663598">
            <w:r>
              <w:t>Sponsor: California Doctoral Incentive Program</w:t>
            </w:r>
          </w:p>
          <w:p w14:paraId="000000B2" w14:textId="04603A3C" w:rsidR="00922A5D" w:rsidRPr="00663598" w:rsidRDefault="000566A4" w:rsidP="00663598">
            <w:pPr>
              <w:rPr>
                <w:b/>
                <w:bCs/>
              </w:rPr>
            </w:pPr>
            <w:r w:rsidRPr="00663598">
              <w:rPr>
                <w:b/>
                <w:bCs/>
                <w:i/>
              </w:rPr>
              <w:t>Funded</w:t>
            </w:r>
            <w:r w:rsidR="00663598" w:rsidRPr="00663598">
              <w:rPr>
                <w:b/>
                <w:bCs/>
              </w:rPr>
              <w:t>: $2200.00.</w:t>
            </w:r>
          </w:p>
          <w:p w14:paraId="1F52688F" w14:textId="77777777" w:rsidR="00922A5D" w:rsidRDefault="00922A5D">
            <w:pPr>
              <w:ind w:left="729" w:hanging="729"/>
              <w:jc w:val="center"/>
              <w:rPr>
                <w:color w:val="333333"/>
                <w:highlight w:val="white"/>
              </w:rPr>
            </w:pPr>
          </w:p>
          <w:p w14:paraId="128AD6BB" w14:textId="77777777" w:rsidR="00663598" w:rsidRDefault="00663598">
            <w:pPr>
              <w:ind w:left="729" w:hanging="729"/>
              <w:jc w:val="center"/>
              <w:rPr>
                <w:color w:val="333333"/>
                <w:highlight w:val="white"/>
              </w:rPr>
            </w:pPr>
          </w:p>
          <w:p w14:paraId="000000B3" w14:textId="77777777" w:rsidR="00663598" w:rsidRDefault="00663598">
            <w:pPr>
              <w:ind w:left="729" w:hanging="729"/>
              <w:jc w:val="center"/>
              <w:rPr>
                <w:color w:val="333333"/>
                <w:highlight w:val="white"/>
              </w:rPr>
            </w:pPr>
          </w:p>
        </w:tc>
      </w:tr>
      <w:tr w:rsidR="00922A5D" w14:paraId="39AEA4D3" w14:textId="77777777">
        <w:trPr>
          <w:trHeight w:val="66"/>
          <w:jc w:val="center"/>
        </w:trPr>
        <w:tc>
          <w:tcPr>
            <w:tcW w:w="830" w:type="dxa"/>
          </w:tcPr>
          <w:p w14:paraId="000000B4" w14:textId="3559CB50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0</w:t>
            </w:r>
            <w:r w:rsidR="003E773A">
              <w:rPr>
                <w:rFonts w:eastAsia="Times New Roman"/>
                <w:color w:val="000000"/>
              </w:rPr>
              <w:t>6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25" w:type="dxa"/>
          </w:tcPr>
          <w:p w14:paraId="000000B5" w14:textId="77777777" w:rsidR="00922A5D" w:rsidRDefault="000566A4">
            <w:pPr>
              <w:ind w:left="729" w:hanging="729"/>
              <w:jc w:val="center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2010</w:t>
            </w:r>
          </w:p>
        </w:tc>
        <w:tc>
          <w:tcPr>
            <w:tcW w:w="8208" w:type="dxa"/>
          </w:tcPr>
          <w:p w14:paraId="000000B6" w14:textId="77777777" w:rsidR="00922A5D" w:rsidRDefault="000566A4">
            <w:pPr>
              <w:tabs>
                <w:tab w:val="left" w:pos="1800"/>
              </w:tabs>
              <w:ind w:left="1800" w:hanging="1800"/>
            </w:pPr>
            <w:r>
              <w:t>Role: PI</w:t>
            </w:r>
          </w:p>
          <w:p w14:paraId="12834E2F" w14:textId="77777777" w:rsidR="00663598" w:rsidRDefault="000566A4">
            <w:r>
              <w:t xml:space="preserve">Research Grant. </w:t>
            </w:r>
          </w:p>
          <w:p w14:paraId="0D7A9C84" w14:textId="771D16D1" w:rsidR="00663598" w:rsidRDefault="00663598">
            <w:r>
              <w:t>Sponsor: The University of Oklahoma, College of Arts and Sciences</w:t>
            </w:r>
          </w:p>
          <w:p w14:paraId="000000B7" w14:textId="7DFB8002" w:rsidR="00922A5D" w:rsidRPr="00663598" w:rsidRDefault="00663598" w:rsidP="00663598">
            <w:pPr>
              <w:tabs>
                <w:tab w:val="left" w:pos="1800"/>
              </w:tabs>
              <w:ind w:left="1800" w:hanging="1800"/>
              <w:rPr>
                <w:b/>
                <w:bCs/>
              </w:rPr>
            </w:pPr>
            <w:r w:rsidRPr="00663598">
              <w:rPr>
                <w:b/>
                <w:bCs/>
                <w:i/>
              </w:rPr>
              <w:t>Funded:</w:t>
            </w:r>
            <w:r w:rsidR="000566A4" w:rsidRPr="00663598">
              <w:rPr>
                <w:b/>
                <w:bCs/>
              </w:rPr>
              <w:t xml:space="preserve"> $1,200</w:t>
            </w:r>
            <w:r w:rsidR="000566A4" w:rsidRPr="00663598">
              <w:rPr>
                <w:b/>
                <w:bCs/>
                <w:color w:val="000000"/>
              </w:rPr>
              <w:t>.00</w:t>
            </w:r>
            <w:r w:rsidR="000566A4" w:rsidRPr="00663598">
              <w:rPr>
                <w:b/>
                <w:bCs/>
              </w:rPr>
              <w:t>.</w:t>
            </w:r>
          </w:p>
          <w:p w14:paraId="000000B9" w14:textId="77777777" w:rsidR="00922A5D" w:rsidRDefault="00922A5D" w:rsidP="00663598">
            <w:pPr>
              <w:tabs>
                <w:tab w:val="left" w:pos="1800"/>
              </w:tabs>
              <w:ind w:left="1800" w:hanging="1800"/>
              <w:rPr>
                <w:color w:val="333333"/>
                <w:highlight w:val="white"/>
              </w:rPr>
            </w:pPr>
          </w:p>
        </w:tc>
      </w:tr>
      <w:tr w:rsidR="00922A5D" w14:paraId="7BF5F868" w14:textId="77777777">
        <w:trPr>
          <w:trHeight w:val="66"/>
          <w:jc w:val="center"/>
        </w:trPr>
        <w:tc>
          <w:tcPr>
            <w:tcW w:w="830" w:type="dxa"/>
          </w:tcPr>
          <w:p w14:paraId="000000BA" w14:textId="69229A53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  <w:r w:rsidR="003E773A">
              <w:rPr>
                <w:rFonts w:eastAsia="Times New Roman"/>
                <w:color w:val="000000"/>
              </w:rPr>
              <w:t>5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25" w:type="dxa"/>
          </w:tcPr>
          <w:p w14:paraId="000000BB" w14:textId="77777777" w:rsidR="00922A5D" w:rsidRDefault="000566A4">
            <w:pPr>
              <w:ind w:left="729" w:hanging="729"/>
              <w:jc w:val="center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2009</w:t>
            </w:r>
          </w:p>
        </w:tc>
        <w:tc>
          <w:tcPr>
            <w:tcW w:w="8208" w:type="dxa"/>
          </w:tcPr>
          <w:p w14:paraId="000000BC" w14:textId="77777777" w:rsidR="00922A5D" w:rsidRDefault="000566A4">
            <w:pPr>
              <w:tabs>
                <w:tab w:val="left" w:pos="1800"/>
              </w:tabs>
              <w:ind w:left="1800" w:hanging="1800"/>
            </w:pPr>
            <w:r>
              <w:t>Role: PI</w:t>
            </w:r>
          </w:p>
          <w:p w14:paraId="000000BD" w14:textId="1BBB4A9D" w:rsidR="00922A5D" w:rsidRDefault="000566A4">
            <w:r>
              <w:t xml:space="preserve">Mini Grant for Scholarly Development. </w:t>
            </w:r>
          </w:p>
          <w:p w14:paraId="3A9A7D33" w14:textId="594196F6" w:rsidR="0091472F" w:rsidRDefault="0091472F">
            <w:r>
              <w:t>Sponsor: California Doctoral Incentive Program</w:t>
            </w:r>
          </w:p>
          <w:p w14:paraId="000000BE" w14:textId="3E60FE48" w:rsidR="00922A5D" w:rsidRPr="0091472F" w:rsidRDefault="000566A4">
            <w:pPr>
              <w:tabs>
                <w:tab w:val="left" w:pos="1800"/>
              </w:tabs>
              <w:ind w:left="1800" w:hanging="1800"/>
              <w:rPr>
                <w:b/>
                <w:bCs/>
              </w:rPr>
            </w:pPr>
            <w:r w:rsidRPr="0091472F">
              <w:rPr>
                <w:b/>
                <w:bCs/>
                <w:i/>
              </w:rPr>
              <w:t>Funded</w:t>
            </w:r>
            <w:r w:rsidR="0091472F" w:rsidRPr="0091472F">
              <w:rPr>
                <w:b/>
                <w:bCs/>
                <w:i/>
              </w:rPr>
              <w:t>:</w:t>
            </w:r>
            <w:r w:rsidR="0091472F" w:rsidRPr="0091472F">
              <w:rPr>
                <w:b/>
                <w:bCs/>
              </w:rPr>
              <w:t>$1,786.86.</w:t>
            </w:r>
          </w:p>
          <w:p w14:paraId="000000BF" w14:textId="77777777" w:rsidR="00922A5D" w:rsidRDefault="00922A5D">
            <w:pPr>
              <w:ind w:left="729" w:hanging="729"/>
              <w:jc w:val="center"/>
              <w:rPr>
                <w:color w:val="333333"/>
                <w:highlight w:val="white"/>
              </w:rPr>
            </w:pPr>
          </w:p>
        </w:tc>
      </w:tr>
      <w:tr w:rsidR="00922A5D" w14:paraId="2647B21B" w14:textId="77777777">
        <w:trPr>
          <w:trHeight w:val="66"/>
          <w:jc w:val="center"/>
        </w:trPr>
        <w:tc>
          <w:tcPr>
            <w:tcW w:w="830" w:type="dxa"/>
          </w:tcPr>
          <w:p w14:paraId="000000C0" w14:textId="5468D358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  <w:r w:rsidR="003E773A">
              <w:rPr>
                <w:rFonts w:eastAsia="Times New Roman"/>
                <w:color w:val="000000"/>
              </w:rPr>
              <w:t>4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25" w:type="dxa"/>
          </w:tcPr>
          <w:p w14:paraId="000000C1" w14:textId="77777777" w:rsidR="00922A5D" w:rsidRDefault="000566A4">
            <w:pPr>
              <w:ind w:left="729" w:hanging="729"/>
              <w:jc w:val="center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2009</w:t>
            </w:r>
          </w:p>
        </w:tc>
        <w:tc>
          <w:tcPr>
            <w:tcW w:w="8208" w:type="dxa"/>
          </w:tcPr>
          <w:p w14:paraId="000000C2" w14:textId="77777777" w:rsidR="00922A5D" w:rsidRDefault="000566A4">
            <w:pPr>
              <w:tabs>
                <w:tab w:val="left" w:pos="1800"/>
              </w:tabs>
              <w:ind w:left="1800" w:hanging="1800"/>
            </w:pPr>
            <w:r>
              <w:t>Role: Co-PI</w:t>
            </w:r>
          </w:p>
          <w:p w14:paraId="4F9000D7" w14:textId="6ADEA851" w:rsidR="0091472F" w:rsidRDefault="000566A4">
            <w:r>
              <w:t>Research Grant</w:t>
            </w:r>
          </w:p>
          <w:p w14:paraId="71C34298" w14:textId="336EFFF3" w:rsidR="0091472F" w:rsidRDefault="0091472F">
            <w:r>
              <w:t>Sponsor: The University of Oklahoma, College of Arts and Sciences</w:t>
            </w:r>
          </w:p>
          <w:p w14:paraId="115B0B82" w14:textId="77777777" w:rsidR="0091472F" w:rsidRPr="0091472F" w:rsidRDefault="000566A4" w:rsidP="0091472F">
            <w:pPr>
              <w:rPr>
                <w:b/>
                <w:bCs/>
              </w:rPr>
            </w:pPr>
            <w:r w:rsidRPr="0091472F">
              <w:rPr>
                <w:b/>
                <w:bCs/>
                <w:i/>
              </w:rPr>
              <w:t>Funded</w:t>
            </w:r>
            <w:r w:rsidR="0091472F" w:rsidRPr="0091472F">
              <w:rPr>
                <w:b/>
                <w:bCs/>
                <w:i/>
              </w:rPr>
              <w:t xml:space="preserve">: </w:t>
            </w:r>
            <w:r w:rsidR="0091472F" w:rsidRPr="0091472F">
              <w:rPr>
                <w:b/>
                <w:bCs/>
              </w:rPr>
              <w:t>$1,200.00.</w:t>
            </w:r>
          </w:p>
          <w:p w14:paraId="000000C5" w14:textId="77777777" w:rsidR="00922A5D" w:rsidRDefault="00922A5D">
            <w:pPr>
              <w:ind w:left="729" w:hanging="729"/>
              <w:jc w:val="center"/>
              <w:rPr>
                <w:color w:val="333333"/>
                <w:highlight w:val="white"/>
              </w:rPr>
            </w:pPr>
          </w:p>
        </w:tc>
      </w:tr>
      <w:tr w:rsidR="004B4AA2" w14:paraId="5A251F07" w14:textId="77777777">
        <w:trPr>
          <w:trHeight w:val="66"/>
          <w:jc w:val="center"/>
        </w:trPr>
        <w:tc>
          <w:tcPr>
            <w:tcW w:w="830" w:type="dxa"/>
          </w:tcPr>
          <w:p w14:paraId="30123D47" w14:textId="08EF4EA2" w:rsidR="004B4AA2" w:rsidRDefault="004B4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03.</w:t>
            </w:r>
          </w:p>
        </w:tc>
        <w:tc>
          <w:tcPr>
            <w:tcW w:w="1425" w:type="dxa"/>
          </w:tcPr>
          <w:p w14:paraId="46C596E6" w14:textId="71F6346A" w:rsidR="004B4AA2" w:rsidRDefault="004B4AA2">
            <w:pPr>
              <w:ind w:left="729" w:hanging="729"/>
              <w:jc w:val="center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2007-2011</w:t>
            </w:r>
          </w:p>
        </w:tc>
        <w:tc>
          <w:tcPr>
            <w:tcW w:w="8208" w:type="dxa"/>
          </w:tcPr>
          <w:p w14:paraId="1891C7EA" w14:textId="6482847E" w:rsidR="004B4AA2" w:rsidRDefault="004B4AA2">
            <w:pPr>
              <w:tabs>
                <w:tab w:val="left" w:pos="1800"/>
              </w:tabs>
              <w:ind w:left="1800" w:hanging="1800"/>
            </w:pPr>
            <w:r>
              <w:t>Role: PI</w:t>
            </w:r>
          </w:p>
          <w:p w14:paraId="037F0297" w14:textId="00961434" w:rsidR="004B4AA2" w:rsidRDefault="004B4AA2">
            <w:pPr>
              <w:tabs>
                <w:tab w:val="left" w:pos="1800"/>
              </w:tabs>
              <w:ind w:left="1800" w:hanging="1800"/>
            </w:pPr>
            <w:r w:rsidRPr="004B4AA2">
              <w:t xml:space="preserve">The Chancellor’s Doctoral Incentive Program </w:t>
            </w:r>
          </w:p>
          <w:p w14:paraId="6FA9A12A" w14:textId="77777777" w:rsidR="004B4AA2" w:rsidRDefault="004B4AA2">
            <w:pPr>
              <w:tabs>
                <w:tab w:val="left" w:pos="1800"/>
              </w:tabs>
              <w:ind w:left="1800" w:hanging="1800"/>
            </w:pPr>
            <w:r>
              <w:t xml:space="preserve">Sponsor: California State University </w:t>
            </w:r>
            <w:r w:rsidRPr="004B4AA2">
              <w:t>Chancellor</w:t>
            </w:r>
            <w:r>
              <w:t>s</w:t>
            </w:r>
          </w:p>
          <w:p w14:paraId="064A2D66" w14:textId="77777777" w:rsidR="004B4AA2" w:rsidRDefault="004B4AA2">
            <w:pPr>
              <w:tabs>
                <w:tab w:val="left" w:pos="1800"/>
              </w:tabs>
              <w:ind w:left="1800" w:hanging="1800"/>
              <w:rPr>
                <w:b/>
                <w:bCs/>
              </w:rPr>
            </w:pPr>
            <w:r w:rsidRPr="004B4AA2">
              <w:rPr>
                <w:b/>
                <w:bCs/>
                <w:i/>
                <w:iCs/>
              </w:rPr>
              <w:t>Funded</w:t>
            </w:r>
            <w:r w:rsidRPr="004B4AA2">
              <w:rPr>
                <w:b/>
                <w:bCs/>
              </w:rPr>
              <w:t>: $30,000</w:t>
            </w:r>
          </w:p>
          <w:p w14:paraId="253AC1AF" w14:textId="7971ADFC" w:rsidR="004B4AA2" w:rsidRPr="004B4AA2" w:rsidRDefault="004B4AA2">
            <w:pPr>
              <w:tabs>
                <w:tab w:val="left" w:pos="1800"/>
              </w:tabs>
              <w:ind w:left="1800" w:hanging="1800"/>
              <w:rPr>
                <w:b/>
                <w:bCs/>
              </w:rPr>
            </w:pPr>
          </w:p>
        </w:tc>
      </w:tr>
      <w:tr w:rsidR="00922A5D" w14:paraId="27888742" w14:textId="77777777">
        <w:trPr>
          <w:trHeight w:val="66"/>
          <w:jc w:val="center"/>
        </w:trPr>
        <w:tc>
          <w:tcPr>
            <w:tcW w:w="830" w:type="dxa"/>
          </w:tcPr>
          <w:p w14:paraId="000000C6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02.</w:t>
            </w:r>
          </w:p>
        </w:tc>
        <w:tc>
          <w:tcPr>
            <w:tcW w:w="1425" w:type="dxa"/>
          </w:tcPr>
          <w:p w14:paraId="000000C7" w14:textId="77777777" w:rsidR="00922A5D" w:rsidRDefault="000566A4">
            <w:pPr>
              <w:ind w:left="729" w:hanging="729"/>
              <w:jc w:val="center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2005</w:t>
            </w:r>
          </w:p>
        </w:tc>
        <w:tc>
          <w:tcPr>
            <w:tcW w:w="8208" w:type="dxa"/>
          </w:tcPr>
          <w:p w14:paraId="000000C8" w14:textId="77777777" w:rsidR="00922A5D" w:rsidRDefault="000566A4">
            <w:pPr>
              <w:tabs>
                <w:tab w:val="left" w:pos="1800"/>
              </w:tabs>
            </w:pPr>
            <w:r>
              <w:t>Role: PI</w:t>
            </w:r>
          </w:p>
          <w:p w14:paraId="000000C9" w14:textId="1A8124BF" w:rsidR="00922A5D" w:rsidRDefault="000566A4">
            <w:pPr>
              <w:tabs>
                <w:tab w:val="left" w:pos="1800"/>
              </w:tabs>
            </w:pPr>
            <w:r>
              <w:t xml:space="preserve">California State University, Fresno. State University Grant. Award: </w:t>
            </w:r>
          </w:p>
          <w:p w14:paraId="1E673D2F" w14:textId="6F4B4056" w:rsidR="004B4AA2" w:rsidRPr="004B4AA2" w:rsidRDefault="000566A4" w:rsidP="004B4AA2">
            <w:pPr>
              <w:tabs>
                <w:tab w:val="left" w:pos="1800"/>
              </w:tabs>
              <w:rPr>
                <w:b/>
                <w:bCs/>
              </w:rPr>
            </w:pPr>
            <w:r w:rsidRPr="004B4AA2">
              <w:rPr>
                <w:b/>
                <w:bCs/>
                <w:i/>
              </w:rPr>
              <w:t>Funded</w:t>
            </w:r>
            <w:r w:rsidR="004B4AA2" w:rsidRPr="004B4AA2">
              <w:rPr>
                <w:b/>
                <w:bCs/>
                <w:i/>
              </w:rPr>
              <w:t xml:space="preserve">: </w:t>
            </w:r>
            <w:r w:rsidR="004B4AA2" w:rsidRPr="004B4AA2">
              <w:rPr>
                <w:b/>
                <w:bCs/>
              </w:rPr>
              <w:t>$3,102.00.</w:t>
            </w:r>
          </w:p>
          <w:p w14:paraId="000000CA" w14:textId="79A2F4BC" w:rsidR="00922A5D" w:rsidRDefault="00922A5D">
            <w:pPr>
              <w:tabs>
                <w:tab w:val="left" w:pos="1800"/>
              </w:tabs>
              <w:ind w:left="1800" w:hanging="1800"/>
            </w:pPr>
          </w:p>
          <w:p w14:paraId="000000CB" w14:textId="77777777" w:rsidR="00922A5D" w:rsidRDefault="00922A5D">
            <w:pPr>
              <w:ind w:left="729" w:hanging="729"/>
              <w:rPr>
                <w:color w:val="333333"/>
                <w:highlight w:val="white"/>
              </w:rPr>
            </w:pPr>
          </w:p>
        </w:tc>
      </w:tr>
      <w:tr w:rsidR="00922A5D" w14:paraId="3BB9B376" w14:textId="77777777">
        <w:trPr>
          <w:trHeight w:val="66"/>
          <w:jc w:val="center"/>
        </w:trPr>
        <w:tc>
          <w:tcPr>
            <w:tcW w:w="830" w:type="dxa"/>
          </w:tcPr>
          <w:p w14:paraId="000000CC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01.</w:t>
            </w:r>
          </w:p>
        </w:tc>
        <w:tc>
          <w:tcPr>
            <w:tcW w:w="1425" w:type="dxa"/>
          </w:tcPr>
          <w:p w14:paraId="000000CD" w14:textId="77777777" w:rsidR="00922A5D" w:rsidRDefault="000566A4">
            <w:pPr>
              <w:ind w:left="729" w:hanging="729"/>
              <w:jc w:val="center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2004</w:t>
            </w:r>
          </w:p>
        </w:tc>
        <w:tc>
          <w:tcPr>
            <w:tcW w:w="8208" w:type="dxa"/>
          </w:tcPr>
          <w:p w14:paraId="000000CE" w14:textId="77777777" w:rsidR="00922A5D" w:rsidRDefault="000566A4">
            <w:pPr>
              <w:tabs>
                <w:tab w:val="left" w:pos="1800"/>
                <w:tab w:val="left" w:pos="1890"/>
              </w:tabs>
            </w:pPr>
            <w:r>
              <w:t>Role: PI</w:t>
            </w:r>
          </w:p>
          <w:p w14:paraId="000000CF" w14:textId="783404B2" w:rsidR="00922A5D" w:rsidRDefault="000566A4">
            <w:r>
              <w:t xml:space="preserve">California State University, Fresno. State University Grant. Award: </w:t>
            </w:r>
          </w:p>
          <w:p w14:paraId="02CA52AB" w14:textId="77777777" w:rsidR="004B4AA2" w:rsidRPr="004B4AA2" w:rsidRDefault="000566A4" w:rsidP="004B4AA2">
            <w:pPr>
              <w:rPr>
                <w:b/>
                <w:bCs/>
              </w:rPr>
            </w:pPr>
            <w:r w:rsidRPr="004B4AA2">
              <w:rPr>
                <w:b/>
                <w:bCs/>
                <w:i/>
              </w:rPr>
              <w:t>Funded</w:t>
            </w:r>
            <w:r w:rsidR="004B4AA2" w:rsidRPr="004B4AA2">
              <w:rPr>
                <w:b/>
                <w:bCs/>
                <w:i/>
              </w:rPr>
              <w:t xml:space="preserve">: </w:t>
            </w:r>
            <w:r w:rsidR="004B4AA2" w:rsidRPr="004B4AA2">
              <w:rPr>
                <w:b/>
                <w:bCs/>
              </w:rPr>
              <w:t>$2,334.00.</w:t>
            </w:r>
          </w:p>
          <w:p w14:paraId="000000D1" w14:textId="77777777" w:rsidR="00922A5D" w:rsidRDefault="00922A5D">
            <w:pPr>
              <w:rPr>
                <w:color w:val="333333"/>
                <w:highlight w:val="white"/>
              </w:rPr>
            </w:pPr>
          </w:p>
        </w:tc>
      </w:tr>
    </w:tbl>
    <w:p w14:paraId="000000D2" w14:textId="50383F86" w:rsidR="00922A5D" w:rsidRDefault="00922A5D"/>
    <w:p w14:paraId="000000D3" w14:textId="77777777" w:rsidR="00922A5D" w:rsidRDefault="00922A5D">
      <w:pPr>
        <w:pBdr>
          <w:top w:val="single" w:sz="4" w:space="1" w:color="000000"/>
          <w:bottom w:val="single" w:sz="4" w:space="1" w:color="000000"/>
        </w:pBdr>
        <w:jc w:val="center"/>
        <w:rPr>
          <w:smallCaps/>
        </w:rPr>
      </w:pPr>
    </w:p>
    <w:p w14:paraId="000000D4" w14:textId="77777777" w:rsidR="00922A5D" w:rsidRDefault="000566A4">
      <w:pPr>
        <w:pBdr>
          <w:top w:val="single" w:sz="4" w:space="1" w:color="000000"/>
          <w:bottom w:val="single" w:sz="4" w:space="1" w:color="000000"/>
        </w:pBdr>
        <w:jc w:val="center"/>
        <w:rPr>
          <w:smallCaps/>
        </w:rPr>
      </w:pPr>
      <w:r>
        <w:rPr>
          <w:smallCaps/>
        </w:rPr>
        <w:t>Research and Scholarship</w:t>
      </w:r>
    </w:p>
    <w:p w14:paraId="000000D5" w14:textId="77777777" w:rsidR="00922A5D" w:rsidRDefault="00922A5D">
      <w:pPr>
        <w:pBdr>
          <w:top w:val="single" w:sz="4" w:space="1" w:color="000000"/>
          <w:bottom w:val="single" w:sz="4" w:space="1" w:color="000000"/>
        </w:pBdr>
        <w:jc w:val="center"/>
        <w:rPr>
          <w:smallCaps/>
        </w:rPr>
      </w:pPr>
    </w:p>
    <w:p w14:paraId="000000D6" w14:textId="77777777" w:rsidR="00922A5D" w:rsidRDefault="00922A5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mallCaps/>
          <w:color w:val="000000"/>
          <w:u w:val="single"/>
        </w:rPr>
      </w:pPr>
    </w:p>
    <w:p w14:paraId="000000D7" w14:textId="77777777" w:rsidR="00922A5D" w:rsidRDefault="000566A4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eastAsia="Times New Roman"/>
          <w:smallCaps/>
          <w:color w:val="000000"/>
          <w:u w:val="single"/>
        </w:rPr>
      </w:pPr>
      <w:r>
        <w:rPr>
          <w:rFonts w:eastAsia="Times New Roman"/>
          <w:smallCaps/>
          <w:color w:val="000000"/>
          <w:u w:val="single"/>
        </w:rPr>
        <w:t>Refereed Journal articles</w:t>
      </w:r>
    </w:p>
    <w:p w14:paraId="000000D8" w14:textId="77777777" w:rsidR="00922A5D" w:rsidRDefault="00922A5D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eastAsia="Times New Roman"/>
          <w:smallCaps/>
          <w:color w:val="000000"/>
          <w:u w:val="single"/>
        </w:rPr>
      </w:pPr>
    </w:p>
    <w:p w14:paraId="000000D9" w14:textId="77777777" w:rsidR="00922A5D" w:rsidRDefault="000566A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Notes:</w:t>
      </w:r>
      <w:r>
        <w:rPr>
          <w:rFonts w:eastAsia="Times New Roman"/>
          <w:color w:val="000000"/>
        </w:rPr>
        <w:tab/>
        <w:t>• First author denotes project/essay lead.</w:t>
      </w:r>
    </w:p>
    <w:p w14:paraId="000000DA" w14:textId="77777777" w:rsidR="00922A5D" w:rsidRDefault="000566A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 xml:space="preserve">• </w:t>
      </w:r>
      <w:r>
        <w:rPr>
          <w:rFonts w:eastAsia="Times New Roman"/>
          <w:color w:val="333333"/>
          <w:highlight w:val="white"/>
        </w:rPr>
        <w:t>Citations conform to American Psychological Association guidelines.</w:t>
      </w:r>
    </w:p>
    <w:p w14:paraId="000000DB" w14:textId="77777777" w:rsidR="00922A5D" w:rsidRDefault="00922A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mallCaps/>
          <w:color w:val="000000"/>
          <w:u w:val="single"/>
        </w:rPr>
      </w:pPr>
    </w:p>
    <w:tbl>
      <w:tblPr>
        <w:tblStyle w:val="a3"/>
        <w:tblW w:w="972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12"/>
        <w:gridCol w:w="898"/>
        <w:gridCol w:w="8010"/>
      </w:tblGrid>
      <w:tr w:rsidR="00F02BFF" w14:paraId="3A29D908" w14:textId="77777777" w:rsidTr="006576A1">
        <w:trPr>
          <w:trHeight w:val="66"/>
          <w:jc w:val="center"/>
        </w:trPr>
        <w:tc>
          <w:tcPr>
            <w:tcW w:w="812" w:type="dxa"/>
            <w:shd w:val="clear" w:color="auto" w:fill="auto"/>
          </w:tcPr>
          <w:p w14:paraId="47017F32" w14:textId="68E5124A" w:rsidR="00F02BFF" w:rsidRDefault="00F02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26.</w:t>
            </w:r>
          </w:p>
        </w:tc>
        <w:tc>
          <w:tcPr>
            <w:tcW w:w="898" w:type="dxa"/>
            <w:shd w:val="clear" w:color="auto" w:fill="auto"/>
          </w:tcPr>
          <w:p w14:paraId="1F797336" w14:textId="1B3A15F9" w:rsidR="00F02BFF" w:rsidRDefault="00F02BFF">
            <w:pPr>
              <w:ind w:left="729" w:hanging="729"/>
              <w:jc w:val="center"/>
            </w:pPr>
            <w:r>
              <w:t>2025</w:t>
            </w:r>
          </w:p>
        </w:tc>
        <w:tc>
          <w:tcPr>
            <w:tcW w:w="8010" w:type="dxa"/>
            <w:shd w:val="clear" w:color="auto" w:fill="auto"/>
          </w:tcPr>
          <w:p w14:paraId="1145B47D" w14:textId="68911B56" w:rsidR="00F02BFF" w:rsidRPr="00F02BFF" w:rsidRDefault="00F02BFF" w:rsidP="006576A1">
            <w:pPr>
              <w:ind w:left="708" w:hanging="708"/>
              <w:rPr>
                <w:b/>
                <w:bCs/>
                <w:color w:val="000000"/>
              </w:rPr>
            </w:pPr>
            <w:r w:rsidRPr="009F5E84">
              <w:rPr>
                <w:b/>
                <w:bCs/>
                <w:color w:val="000000"/>
              </w:rPr>
              <w:t>Adame, B. J.</w:t>
            </w:r>
            <w:r>
              <w:rPr>
                <w:color w:val="000000"/>
              </w:rPr>
              <w:t xml:space="preserve"> &amp;</w:t>
            </w:r>
            <w:r w:rsidRPr="009F5E84">
              <w:rPr>
                <w:color w:val="000000"/>
              </w:rPr>
              <w:t xml:space="preserve"> Corman, S. R.</w:t>
            </w:r>
            <w:r>
              <w:rPr>
                <w:color w:val="000000"/>
              </w:rPr>
              <w:t xml:space="preserve"> (2025; Accepted 2.26.25)</w:t>
            </w:r>
            <w:r w:rsidRPr="00F02BFF">
              <w:rPr>
                <w:color w:val="000000"/>
              </w:rPr>
              <w:t xml:space="preserve"> identifying anti-vaccine subgroups for targeted messaging</w:t>
            </w:r>
            <w:r>
              <w:rPr>
                <w:color w:val="000000"/>
              </w:rPr>
              <w:t xml:space="preserve">. </w:t>
            </w:r>
            <w:r w:rsidRPr="00F02BFF">
              <w:rPr>
                <w:i/>
                <w:iCs/>
                <w:color w:val="000000"/>
              </w:rPr>
              <w:t>Communication Research Reports</w:t>
            </w:r>
            <w:r>
              <w:rPr>
                <w:i/>
                <w:iCs/>
                <w:color w:val="000000"/>
              </w:rPr>
              <w:t>.</w:t>
            </w:r>
          </w:p>
        </w:tc>
      </w:tr>
      <w:tr w:rsidR="00E52B16" w14:paraId="72E60CA2" w14:textId="77777777" w:rsidTr="006576A1">
        <w:trPr>
          <w:trHeight w:val="66"/>
          <w:jc w:val="center"/>
        </w:trPr>
        <w:tc>
          <w:tcPr>
            <w:tcW w:w="812" w:type="dxa"/>
            <w:shd w:val="clear" w:color="auto" w:fill="auto"/>
          </w:tcPr>
          <w:p w14:paraId="4EAB35DE" w14:textId="3F474FCF" w:rsidR="00E52B16" w:rsidRDefault="00E52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25.</w:t>
            </w:r>
          </w:p>
        </w:tc>
        <w:tc>
          <w:tcPr>
            <w:tcW w:w="898" w:type="dxa"/>
            <w:shd w:val="clear" w:color="auto" w:fill="auto"/>
          </w:tcPr>
          <w:p w14:paraId="193E7033" w14:textId="0AF7AE47" w:rsidR="00E52B16" w:rsidRDefault="00E52B16">
            <w:pPr>
              <w:ind w:left="729" w:hanging="729"/>
              <w:jc w:val="center"/>
            </w:pPr>
            <w:r>
              <w:t>2025</w:t>
            </w:r>
          </w:p>
        </w:tc>
        <w:tc>
          <w:tcPr>
            <w:tcW w:w="8010" w:type="dxa"/>
            <w:shd w:val="clear" w:color="auto" w:fill="auto"/>
          </w:tcPr>
          <w:p w14:paraId="7A7C3D6B" w14:textId="633ACBEF" w:rsidR="00E52B16" w:rsidRDefault="009F5E84" w:rsidP="006576A1">
            <w:pPr>
              <w:ind w:left="708" w:hanging="708"/>
              <w:rPr>
                <w:color w:val="000000"/>
              </w:rPr>
            </w:pPr>
            <w:r w:rsidRPr="009F5E84">
              <w:rPr>
                <w:b/>
                <w:bCs/>
                <w:color w:val="000000"/>
              </w:rPr>
              <w:t>Adame, B. J.</w:t>
            </w:r>
            <w:r w:rsidRPr="009F5E84">
              <w:rPr>
                <w:color w:val="000000"/>
              </w:rPr>
              <w:t xml:space="preserve">, Corman, S. R., Endres, C. J., Farmer, R. D., &amp; </w:t>
            </w:r>
            <w:proofErr w:type="spellStart"/>
            <w:r w:rsidRPr="009F5E84">
              <w:rPr>
                <w:color w:val="000000"/>
              </w:rPr>
              <w:t>Awonuga</w:t>
            </w:r>
            <w:proofErr w:type="spellEnd"/>
            <w:r w:rsidRPr="009F5E84">
              <w:rPr>
                <w:color w:val="000000"/>
              </w:rPr>
              <w:t xml:space="preserve">, T. (2025). How partisan news outlets frame vested interests in climate change. </w:t>
            </w:r>
            <w:r w:rsidRPr="00F02BFF">
              <w:rPr>
                <w:i/>
                <w:iCs/>
                <w:color w:val="000000"/>
              </w:rPr>
              <w:t>Journal of Environmental Management</w:t>
            </w:r>
            <w:r w:rsidRPr="009F5E84">
              <w:rPr>
                <w:color w:val="000000"/>
              </w:rPr>
              <w:t xml:space="preserve">, 375, 124159. </w:t>
            </w:r>
            <w:hyperlink r:id="rId8" w:history="1">
              <w:r w:rsidRPr="00D674E4">
                <w:rPr>
                  <w:rStyle w:val="Hyperlink"/>
                </w:rPr>
                <w:t>https://doi.org/10.1016/j.jenvman.2025.124159</w:t>
              </w:r>
            </w:hyperlink>
          </w:p>
          <w:p w14:paraId="0B63133F" w14:textId="3D66980D" w:rsidR="009F5E84" w:rsidRPr="009F5E84" w:rsidRDefault="009F5E84" w:rsidP="005530AB">
            <w:pPr>
              <w:rPr>
                <w:color w:val="000000"/>
              </w:rPr>
            </w:pPr>
          </w:p>
        </w:tc>
      </w:tr>
      <w:tr w:rsidR="005530AB" w14:paraId="7D7698AA" w14:textId="77777777" w:rsidTr="006576A1">
        <w:trPr>
          <w:trHeight w:val="66"/>
          <w:jc w:val="center"/>
        </w:trPr>
        <w:tc>
          <w:tcPr>
            <w:tcW w:w="812" w:type="dxa"/>
            <w:shd w:val="clear" w:color="auto" w:fill="auto"/>
          </w:tcPr>
          <w:p w14:paraId="53501CB2" w14:textId="16E8EFC4" w:rsidR="005530AB" w:rsidRDefault="00553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23.</w:t>
            </w:r>
          </w:p>
        </w:tc>
        <w:tc>
          <w:tcPr>
            <w:tcW w:w="898" w:type="dxa"/>
            <w:shd w:val="clear" w:color="auto" w:fill="auto"/>
          </w:tcPr>
          <w:p w14:paraId="4369C34A" w14:textId="406A5590" w:rsidR="005530AB" w:rsidRDefault="005530AB">
            <w:pPr>
              <w:ind w:left="729" w:hanging="729"/>
              <w:jc w:val="center"/>
            </w:pPr>
            <w:r>
              <w:t>2024</w:t>
            </w:r>
          </w:p>
        </w:tc>
        <w:tc>
          <w:tcPr>
            <w:tcW w:w="8010" w:type="dxa"/>
            <w:shd w:val="clear" w:color="auto" w:fill="auto"/>
          </w:tcPr>
          <w:p w14:paraId="6054C5E3" w14:textId="5804175A" w:rsidR="005530AB" w:rsidRDefault="005530AB" w:rsidP="006576A1">
            <w:pPr>
              <w:ind w:left="708" w:hanging="708"/>
            </w:pPr>
            <w:r w:rsidRPr="005530AB">
              <w:rPr>
                <w:b/>
                <w:bCs/>
                <w:color w:val="000000"/>
              </w:rPr>
              <w:t>Adame, B. J.</w:t>
            </w:r>
            <w:r w:rsidRPr="005530AB">
              <w:rPr>
                <w:color w:val="000000"/>
              </w:rPr>
              <w:t xml:space="preserve">, &amp; Mattson, </w:t>
            </w:r>
            <w:r>
              <w:rPr>
                <w:color w:val="000000"/>
              </w:rPr>
              <w:t xml:space="preserve">L.D. (2024) </w:t>
            </w:r>
            <w:r w:rsidRPr="005530AB">
              <w:rPr>
                <w:color w:val="000000"/>
              </w:rPr>
              <w:t>Vested Interest Theory as a Framework for Understanding Anthropogenic Climate Change Risk Perceptions</w:t>
            </w:r>
            <w:r>
              <w:rPr>
                <w:color w:val="000000"/>
              </w:rPr>
              <w:t xml:space="preserve">. </w:t>
            </w:r>
            <w:r w:rsidRPr="000755E1">
              <w:rPr>
                <w:i/>
                <w:iCs/>
                <w:color w:val="000000"/>
              </w:rPr>
              <w:t>Health Communication</w:t>
            </w:r>
            <w:r>
              <w:rPr>
                <w:i/>
                <w:iCs/>
                <w:color w:val="000000"/>
              </w:rPr>
              <w:t>.</w:t>
            </w:r>
            <w:r w:rsidRPr="005530AB">
              <w:rPr>
                <w:color w:val="000000"/>
              </w:rPr>
              <w:t xml:space="preserve"> </w:t>
            </w:r>
            <w:hyperlink r:id="rId9" w:history="1">
              <w:r w:rsidRPr="005E05CD">
                <w:rPr>
                  <w:rStyle w:val="Hyperlink"/>
                </w:rPr>
                <w:t>https://doi.org/1-10. 10.1080/10410236.2024.2357443</w:t>
              </w:r>
            </w:hyperlink>
          </w:p>
          <w:p w14:paraId="4B75B391" w14:textId="43E741A2" w:rsidR="005530AB" w:rsidRPr="000755E1" w:rsidRDefault="005530AB" w:rsidP="005530AB">
            <w:pPr>
              <w:rPr>
                <w:color w:val="000000"/>
              </w:rPr>
            </w:pPr>
          </w:p>
        </w:tc>
      </w:tr>
      <w:tr w:rsidR="000755E1" w14:paraId="329A7125" w14:textId="77777777" w:rsidTr="006576A1">
        <w:trPr>
          <w:trHeight w:val="66"/>
          <w:jc w:val="center"/>
        </w:trPr>
        <w:tc>
          <w:tcPr>
            <w:tcW w:w="812" w:type="dxa"/>
            <w:shd w:val="clear" w:color="auto" w:fill="auto"/>
          </w:tcPr>
          <w:p w14:paraId="14FC9A88" w14:textId="4D8A286C" w:rsidR="000755E1" w:rsidRDefault="000755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22.</w:t>
            </w:r>
          </w:p>
        </w:tc>
        <w:tc>
          <w:tcPr>
            <w:tcW w:w="898" w:type="dxa"/>
            <w:shd w:val="clear" w:color="auto" w:fill="auto"/>
          </w:tcPr>
          <w:p w14:paraId="39C1205C" w14:textId="547E3675" w:rsidR="000755E1" w:rsidRDefault="000755E1">
            <w:pPr>
              <w:ind w:left="729" w:hanging="729"/>
              <w:jc w:val="center"/>
            </w:pPr>
            <w:r>
              <w:t>202</w:t>
            </w:r>
            <w:r w:rsidR="005530AB">
              <w:t>3</w:t>
            </w:r>
          </w:p>
        </w:tc>
        <w:tc>
          <w:tcPr>
            <w:tcW w:w="8010" w:type="dxa"/>
            <w:shd w:val="clear" w:color="auto" w:fill="auto"/>
          </w:tcPr>
          <w:p w14:paraId="0C36A294" w14:textId="77777777" w:rsidR="000755E1" w:rsidRPr="000755E1" w:rsidRDefault="000755E1" w:rsidP="000755E1">
            <w:pPr>
              <w:ind w:left="760" w:hanging="760"/>
              <w:rPr>
                <w:rFonts w:eastAsia="Times New Roman"/>
                <w:lang w:eastAsia="en-US"/>
              </w:rPr>
            </w:pPr>
            <w:r w:rsidRPr="005530AB">
              <w:rPr>
                <w:b/>
                <w:bCs/>
                <w:color w:val="000000"/>
              </w:rPr>
              <w:t>Adame, B. J.</w:t>
            </w:r>
            <w:r w:rsidRPr="000755E1">
              <w:rPr>
                <w:color w:val="000000"/>
              </w:rPr>
              <w:t>, Liu, Y., Adame, E. A., Ruston, S., &amp; Corman, S. R. (2021). A Randomized Controlled Trial of A Theory-Based Concussion Education Video for NCAA Division I Athletes.</w:t>
            </w:r>
            <w:r w:rsidRPr="000755E1">
              <w:rPr>
                <w:rStyle w:val="apple-converted-space"/>
                <w:color w:val="000000"/>
              </w:rPr>
              <w:t> </w:t>
            </w:r>
            <w:r w:rsidRPr="000755E1">
              <w:rPr>
                <w:i/>
                <w:iCs/>
                <w:color w:val="000000"/>
              </w:rPr>
              <w:t>Health Communication</w:t>
            </w:r>
            <w:r w:rsidRPr="000755E1">
              <w:rPr>
                <w:color w:val="000000"/>
              </w:rPr>
              <w:t>, 1–9.</w:t>
            </w:r>
            <w:r w:rsidRPr="000755E1">
              <w:rPr>
                <w:rStyle w:val="apple-converted-space"/>
                <w:color w:val="000000"/>
              </w:rPr>
              <w:t> </w:t>
            </w:r>
            <w:hyperlink r:id="rId10" w:history="1">
              <w:r w:rsidRPr="000755E1">
                <w:rPr>
                  <w:rStyle w:val="Hyperlink"/>
                </w:rPr>
                <w:t>https://doi.org/10.1080/10410236.2021.1991640</w:t>
              </w:r>
            </w:hyperlink>
          </w:p>
          <w:p w14:paraId="410331CE" w14:textId="77777777" w:rsidR="000755E1" w:rsidRPr="00B623D0" w:rsidRDefault="000755E1" w:rsidP="006D1133">
            <w:pPr>
              <w:ind w:left="757" w:hanging="757"/>
              <w:rPr>
                <w:b/>
                <w:bCs/>
                <w:color w:val="000000"/>
              </w:rPr>
            </w:pPr>
          </w:p>
        </w:tc>
      </w:tr>
      <w:tr w:rsidR="00770F3E" w14:paraId="63EEAC06" w14:textId="77777777" w:rsidTr="006576A1">
        <w:trPr>
          <w:trHeight w:val="66"/>
          <w:jc w:val="center"/>
        </w:trPr>
        <w:tc>
          <w:tcPr>
            <w:tcW w:w="812" w:type="dxa"/>
            <w:shd w:val="clear" w:color="auto" w:fill="auto"/>
          </w:tcPr>
          <w:p w14:paraId="1255D3FA" w14:textId="2CA2158A" w:rsidR="00770F3E" w:rsidRDefault="00770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21.</w:t>
            </w:r>
          </w:p>
        </w:tc>
        <w:tc>
          <w:tcPr>
            <w:tcW w:w="898" w:type="dxa"/>
            <w:shd w:val="clear" w:color="auto" w:fill="auto"/>
          </w:tcPr>
          <w:p w14:paraId="01B1E588" w14:textId="128AF851" w:rsidR="00770F3E" w:rsidRDefault="00770F3E">
            <w:pPr>
              <w:ind w:left="729" w:hanging="729"/>
              <w:jc w:val="center"/>
            </w:pPr>
            <w:r>
              <w:t>202</w:t>
            </w:r>
            <w:r w:rsidR="005530AB">
              <w:t>2</w:t>
            </w:r>
          </w:p>
        </w:tc>
        <w:tc>
          <w:tcPr>
            <w:tcW w:w="8010" w:type="dxa"/>
            <w:shd w:val="clear" w:color="auto" w:fill="auto"/>
          </w:tcPr>
          <w:p w14:paraId="24D021A2" w14:textId="760B6969" w:rsidR="00770F3E" w:rsidRDefault="00770F3E" w:rsidP="006D1133">
            <w:pPr>
              <w:ind w:left="757" w:hanging="757"/>
              <w:rPr>
                <w:i/>
                <w:color w:val="000000"/>
              </w:rPr>
            </w:pPr>
            <w:r w:rsidRPr="00B623D0">
              <w:rPr>
                <w:b/>
                <w:bCs/>
                <w:color w:val="000000"/>
              </w:rPr>
              <w:t>Adame, B. J</w:t>
            </w:r>
            <w:r>
              <w:rPr>
                <w:color w:val="000000"/>
              </w:rPr>
              <w:t xml:space="preserve">., Zanin, A. C., Adame, E. A., Martinez, L. &amp; Corman, S. R. (Accepted 6.15.21) </w:t>
            </w:r>
            <w:r w:rsidR="00034A84">
              <w:rPr>
                <w:color w:val="000000"/>
              </w:rPr>
              <w:t>P</w:t>
            </w:r>
            <w:r w:rsidR="00034A84" w:rsidRPr="00034A84">
              <w:rPr>
                <w:color w:val="000000"/>
              </w:rPr>
              <w:t xml:space="preserve">erceived organizational influences on western </w:t>
            </w:r>
            <w:r w:rsidR="00034A84">
              <w:rPr>
                <w:color w:val="000000"/>
              </w:rPr>
              <w:t>U.S</w:t>
            </w:r>
            <w:r w:rsidR="00034A84" w:rsidRPr="00034A84">
              <w:rPr>
                <w:color w:val="000000"/>
              </w:rPr>
              <w:t>. collegiate athletes’ attitudes toward</w:t>
            </w:r>
            <w:r w:rsidR="00034A84" w:rsidRPr="00034A84">
              <w:rPr>
                <w:rStyle w:val="apple-converted-space"/>
                <w:color w:val="000000"/>
              </w:rPr>
              <w:t> </w:t>
            </w:r>
            <w:r w:rsidR="00034A84" w:rsidRPr="00034A84">
              <w:rPr>
                <w:color w:val="000000"/>
              </w:rPr>
              <w:t>concussion risks and concussion reporting</w:t>
            </w:r>
            <w:r w:rsidRPr="00034A84">
              <w:rPr>
                <w:color w:val="000000"/>
                <w:highlight w:val="white"/>
              </w:rPr>
              <w:t xml:space="preserve">. </w:t>
            </w:r>
            <w:r w:rsidRPr="00034A84">
              <w:rPr>
                <w:i/>
                <w:color w:val="000000"/>
                <w:highlight w:val="white"/>
              </w:rPr>
              <w:t>Journal of Applied Communication Research.</w:t>
            </w:r>
          </w:p>
          <w:p w14:paraId="20BF3F5E" w14:textId="43F18D8D" w:rsidR="00034A84" w:rsidRPr="00770F3E" w:rsidRDefault="00034A84" w:rsidP="00034A84">
            <w:pPr>
              <w:rPr>
                <w:b/>
              </w:rPr>
            </w:pPr>
          </w:p>
        </w:tc>
      </w:tr>
      <w:tr w:rsidR="00922A5D" w14:paraId="30598B8A" w14:textId="77777777" w:rsidTr="006576A1">
        <w:trPr>
          <w:trHeight w:val="66"/>
          <w:jc w:val="center"/>
        </w:trPr>
        <w:tc>
          <w:tcPr>
            <w:tcW w:w="812" w:type="dxa"/>
            <w:shd w:val="clear" w:color="auto" w:fill="auto"/>
          </w:tcPr>
          <w:p w14:paraId="000000DC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20.</w:t>
            </w:r>
          </w:p>
        </w:tc>
        <w:tc>
          <w:tcPr>
            <w:tcW w:w="898" w:type="dxa"/>
            <w:shd w:val="clear" w:color="auto" w:fill="auto"/>
          </w:tcPr>
          <w:p w14:paraId="000000DD" w14:textId="7D98A0EC" w:rsidR="00922A5D" w:rsidRDefault="000566A4">
            <w:pPr>
              <w:ind w:left="729" w:hanging="729"/>
              <w:jc w:val="center"/>
              <w:rPr>
                <w:color w:val="333333"/>
                <w:highlight w:val="white"/>
              </w:rPr>
            </w:pPr>
            <w:r>
              <w:t>2020</w:t>
            </w:r>
          </w:p>
        </w:tc>
        <w:tc>
          <w:tcPr>
            <w:tcW w:w="8010" w:type="dxa"/>
            <w:shd w:val="clear" w:color="auto" w:fill="auto"/>
          </w:tcPr>
          <w:p w14:paraId="000000DE" w14:textId="1A080CD8" w:rsidR="00922A5D" w:rsidRPr="00770F3E" w:rsidRDefault="000566A4" w:rsidP="00770F3E">
            <w:pPr>
              <w:ind w:left="720" w:hanging="720"/>
              <w:rPr>
                <w:color w:val="000000"/>
              </w:rPr>
            </w:pPr>
            <w:r w:rsidRPr="00770F3E">
              <w:rPr>
                <w:b/>
              </w:rPr>
              <w:t>Adame, B.J.</w:t>
            </w:r>
            <w:r>
              <w:t xml:space="preserve">, Adame, E.A., Liu, Y., Posteher, K. A., Tsai, J., &amp; Corman, S.R. (2020). Promoting the development of evidence-based concussion education for power-5 collegiate athletes: The influences of organizational elements on perceived vestedness. </w:t>
            </w:r>
            <w:r>
              <w:rPr>
                <w:i/>
                <w:color w:val="000000"/>
              </w:rPr>
              <w:t>Communication &amp; Sport, 8</w:t>
            </w:r>
            <w:r>
              <w:rPr>
                <w:color w:val="000000"/>
              </w:rPr>
              <w:t xml:space="preserve">(6), 852-869. doi: </w:t>
            </w:r>
            <w:r>
              <w:t xml:space="preserve">10.1177/2167479519845372 </w:t>
            </w:r>
            <w:r>
              <w:rPr>
                <w:color w:val="000000"/>
              </w:rPr>
              <w:t>[Impact Factor: 1.794; I contributed 60% effort as first author.]</w:t>
            </w:r>
          </w:p>
          <w:p w14:paraId="000000E0" w14:textId="6ED5F5EF" w:rsidR="00922A5D" w:rsidRDefault="00922A5D">
            <w:pPr>
              <w:rPr>
                <w:b/>
                <w:color w:val="333333"/>
                <w:highlight w:val="white"/>
              </w:rPr>
            </w:pPr>
          </w:p>
        </w:tc>
      </w:tr>
      <w:tr w:rsidR="00922A5D" w14:paraId="54EB1627" w14:textId="77777777" w:rsidTr="006576A1">
        <w:trPr>
          <w:trHeight w:val="66"/>
          <w:jc w:val="center"/>
        </w:trPr>
        <w:tc>
          <w:tcPr>
            <w:tcW w:w="812" w:type="dxa"/>
            <w:shd w:val="clear" w:color="auto" w:fill="auto"/>
          </w:tcPr>
          <w:p w14:paraId="000000E1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19.</w:t>
            </w:r>
          </w:p>
        </w:tc>
        <w:tc>
          <w:tcPr>
            <w:tcW w:w="898" w:type="dxa"/>
            <w:shd w:val="clear" w:color="auto" w:fill="auto"/>
          </w:tcPr>
          <w:p w14:paraId="000000E2" w14:textId="77777777" w:rsidR="00922A5D" w:rsidRDefault="000566A4">
            <w:pPr>
              <w:ind w:left="729" w:hanging="729"/>
              <w:jc w:val="center"/>
              <w:rPr>
                <w:color w:val="333333"/>
                <w:highlight w:val="white"/>
              </w:rPr>
            </w:pPr>
            <w:r>
              <w:t>2019</w:t>
            </w:r>
          </w:p>
        </w:tc>
        <w:tc>
          <w:tcPr>
            <w:tcW w:w="8010" w:type="dxa"/>
            <w:shd w:val="clear" w:color="auto" w:fill="auto"/>
          </w:tcPr>
          <w:p w14:paraId="000000E3" w14:textId="5EA48E32" w:rsidR="00922A5D" w:rsidRDefault="000566A4" w:rsidP="00770F3E">
            <w:pPr>
              <w:ind w:left="720" w:hanging="720"/>
            </w:pPr>
            <w:r>
              <w:t>Corman, S. R.,</w:t>
            </w:r>
            <w:r>
              <w:rPr>
                <w:b/>
              </w:rPr>
              <w:t xml:space="preserve"> Adame, B. J., </w:t>
            </w:r>
            <w:r>
              <w:t xml:space="preserve">Tsai, J., Ruston, S., Kamrath. J., &amp; Liu, Y. (2019). Changing the culture of concussion reporting among college athletes: The role of vested interests, organizational culture, and cultural narrative. </w:t>
            </w:r>
            <w:r>
              <w:rPr>
                <w:i/>
              </w:rPr>
              <w:t>PLoS One, 14</w:t>
            </w:r>
            <w:r w:rsidRPr="00770F3E">
              <w:t>(5)</w:t>
            </w:r>
            <w:r>
              <w:t xml:space="preserve">, e0215424. doi: 10.1371/journal.pone.0215424 </w:t>
            </w:r>
            <w:r>
              <w:rPr>
                <w:color w:val="000000"/>
              </w:rPr>
              <w:t>[Impact Factor: 2.740; I contributed 35% effort as co-author.]</w:t>
            </w:r>
          </w:p>
          <w:p w14:paraId="000000E5" w14:textId="466778A5" w:rsidR="00922A5D" w:rsidRDefault="00922A5D">
            <w:pPr>
              <w:rPr>
                <w:b/>
                <w:color w:val="333333"/>
                <w:highlight w:val="white"/>
              </w:rPr>
            </w:pPr>
          </w:p>
        </w:tc>
      </w:tr>
      <w:tr w:rsidR="00922A5D" w14:paraId="59BDA6F0" w14:textId="77777777" w:rsidTr="006576A1">
        <w:trPr>
          <w:trHeight w:val="66"/>
          <w:jc w:val="center"/>
        </w:trPr>
        <w:tc>
          <w:tcPr>
            <w:tcW w:w="812" w:type="dxa"/>
            <w:shd w:val="clear" w:color="auto" w:fill="auto"/>
          </w:tcPr>
          <w:p w14:paraId="000000E6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18.</w:t>
            </w:r>
          </w:p>
        </w:tc>
        <w:tc>
          <w:tcPr>
            <w:tcW w:w="898" w:type="dxa"/>
            <w:shd w:val="clear" w:color="auto" w:fill="auto"/>
          </w:tcPr>
          <w:p w14:paraId="000000E7" w14:textId="77777777" w:rsidR="00922A5D" w:rsidRDefault="000566A4">
            <w:pPr>
              <w:ind w:left="729" w:hanging="729"/>
              <w:jc w:val="center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2018</w:t>
            </w:r>
          </w:p>
        </w:tc>
        <w:tc>
          <w:tcPr>
            <w:tcW w:w="8010" w:type="dxa"/>
            <w:shd w:val="clear" w:color="auto" w:fill="auto"/>
          </w:tcPr>
          <w:p w14:paraId="000000E8" w14:textId="77777777" w:rsidR="00922A5D" w:rsidRDefault="000566A4">
            <w:pPr>
              <w:ind w:left="772" w:hanging="772"/>
              <w:rPr>
                <w:color w:val="000000"/>
              </w:rPr>
            </w:pPr>
            <w:r>
              <w:rPr>
                <w:b/>
                <w:color w:val="333333"/>
                <w:highlight w:val="white"/>
              </w:rPr>
              <w:t xml:space="preserve">Adame, B. J. &amp; </w:t>
            </w:r>
            <w:r>
              <w:rPr>
                <w:color w:val="333333"/>
                <w:highlight w:val="white"/>
              </w:rPr>
              <w:t xml:space="preserve">Corman, S. R. (Available online). </w:t>
            </w:r>
            <w:r>
              <w:t xml:space="preserve">Vested interests and perceived risk of concussion among power-5 college athletes. </w:t>
            </w:r>
            <w:r>
              <w:rPr>
                <w:i/>
              </w:rPr>
              <w:t>Health Communication.</w:t>
            </w:r>
            <w:r>
              <w:rPr>
                <w:color w:val="000000"/>
              </w:rPr>
              <w:t xml:space="preserve"> doi: 10.1080/10410236.2018.1517707 [Impact Factor: 1.71; I contributed 75% effort as co-author.]</w:t>
            </w:r>
          </w:p>
          <w:p w14:paraId="000000E9" w14:textId="77777777" w:rsidR="00922A5D" w:rsidRDefault="00922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8" w:hanging="768"/>
              <w:rPr>
                <w:rFonts w:eastAsia="Times New Roman"/>
                <w:b/>
                <w:i/>
                <w:color w:val="000000"/>
              </w:rPr>
            </w:pPr>
          </w:p>
        </w:tc>
      </w:tr>
      <w:tr w:rsidR="00922A5D" w14:paraId="5BBA3E0C" w14:textId="77777777" w:rsidTr="006576A1">
        <w:trPr>
          <w:trHeight w:val="66"/>
          <w:jc w:val="center"/>
        </w:trPr>
        <w:tc>
          <w:tcPr>
            <w:tcW w:w="812" w:type="dxa"/>
          </w:tcPr>
          <w:p w14:paraId="000000EA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17.</w:t>
            </w:r>
          </w:p>
        </w:tc>
        <w:tc>
          <w:tcPr>
            <w:tcW w:w="898" w:type="dxa"/>
          </w:tcPr>
          <w:p w14:paraId="000000EB" w14:textId="77777777" w:rsidR="00922A5D" w:rsidRDefault="000566A4">
            <w:pPr>
              <w:ind w:left="729" w:hanging="729"/>
              <w:jc w:val="center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2018</w:t>
            </w:r>
          </w:p>
        </w:tc>
        <w:tc>
          <w:tcPr>
            <w:tcW w:w="8010" w:type="dxa"/>
          </w:tcPr>
          <w:p w14:paraId="000000EC" w14:textId="77777777" w:rsidR="00922A5D" w:rsidRDefault="000566A4">
            <w:pPr>
              <w:ind w:left="768" w:hanging="768"/>
            </w:pPr>
            <w:r>
              <w:rPr>
                <w:b/>
                <w:color w:val="333333"/>
                <w:highlight w:val="white"/>
              </w:rPr>
              <w:t>Adame, B. J.</w:t>
            </w:r>
            <w:r>
              <w:rPr>
                <w:color w:val="333333"/>
                <w:highlight w:val="white"/>
              </w:rPr>
              <w:t xml:space="preserve"> (2018). </w:t>
            </w:r>
            <w:r>
              <w:rPr>
                <w:color w:val="000000"/>
              </w:rPr>
              <w:t xml:space="preserve">The persuasive efficacy of real versus salient hazard scenarios in motivating citizen-level hazard preparedness. </w:t>
            </w:r>
            <w:r>
              <w:rPr>
                <w:i/>
                <w:color w:val="000000"/>
              </w:rPr>
              <w:t>International Journal of Disaster Risk Reduction, 31</w:t>
            </w:r>
            <w:r>
              <w:rPr>
                <w:color w:val="000000"/>
              </w:rPr>
              <w:t xml:space="preserve">, 292-301. doi: </w:t>
            </w:r>
            <w:r>
              <w:t>10.1016/j.ijdrr.2018.05.019.</w:t>
            </w:r>
            <w:r>
              <w:rPr>
                <w:color w:val="000000"/>
              </w:rPr>
              <w:t xml:space="preserve"> [Impact Factor: 1.92; 100% effort].</w:t>
            </w:r>
          </w:p>
          <w:p w14:paraId="000000ED" w14:textId="77777777" w:rsidR="00922A5D" w:rsidRDefault="00922A5D">
            <w:pPr>
              <w:ind w:left="729" w:hanging="729"/>
              <w:rPr>
                <w:b/>
                <w:color w:val="333333"/>
                <w:highlight w:val="white"/>
              </w:rPr>
            </w:pPr>
          </w:p>
        </w:tc>
      </w:tr>
      <w:tr w:rsidR="00922A5D" w14:paraId="12EB2BAD" w14:textId="77777777" w:rsidTr="006576A1">
        <w:trPr>
          <w:trHeight w:val="66"/>
          <w:jc w:val="center"/>
        </w:trPr>
        <w:tc>
          <w:tcPr>
            <w:tcW w:w="812" w:type="dxa"/>
          </w:tcPr>
          <w:p w14:paraId="000000EE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16.</w:t>
            </w:r>
          </w:p>
        </w:tc>
        <w:tc>
          <w:tcPr>
            <w:tcW w:w="898" w:type="dxa"/>
          </w:tcPr>
          <w:p w14:paraId="000000EF" w14:textId="77777777" w:rsidR="00922A5D" w:rsidRDefault="000566A4">
            <w:pPr>
              <w:ind w:left="729" w:hanging="729"/>
              <w:jc w:val="center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2017</w:t>
            </w:r>
          </w:p>
        </w:tc>
        <w:tc>
          <w:tcPr>
            <w:tcW w:w="8010" w:type="dxa"/>
          </w:tcPr>
          <w:p w14:paraId="000000F0" w14:textId="77777777" w:rsidR="00922A5D" w:rsidRDefault="000566A4">
            <w:pPr>
              <w:ind w:left="729" w:hanging="729"/>
            </w:pPr>
            <w:r>
              <w:rPr>
                <w:color w:val="333333"/>
                <w:highlight w:val="white"/>
              </w:rPr>
              <w:t xml:space="preserve">Dunbar, N. E., Jensen, M. L., Miller, C. H., Bessarabova, E., Lee, Y., Wilson, S. N., Elizondo, J., </w:t>
            </w:r>
            <w:r>
              <w:rPr>
                <w:b/>
                <w:color w:val="333333"/>
                <w:highlight w:val="white"/>
              </w:rPr>
              <w:t>Adame, B. J</w:t>
            </w:r>
            <w:r>
              <w:rPr>
                <w:color w:val="333333"/>
                <w:highlight w:val="white"/>
              </w:rPr>
              <w:t xml:space="preserve">., Valacich, J., Straub, S., Burgoon, J. K., Lane, B., Piercy, C. W., Wilson, D., King, S., Vincent, C., &amp; </w:t>
            </w:r>
            <w:proofErr w:type="spellStart"/>
            <w:r>
              <w:rPr>
                <w:color w:val="333333"/>
                <w:highlight w:val="white"/>
              </w:rPr>
              <w:t>Schuetzler</w:t>
            </w:r>
            <w:proofErr w:type="spellEnd"/>
            <w:r>
              <w:rPr>
                <w:color w:val="333333"/>
                <w:highlight w:val="white"/>
              </w:rPr>
              <w:t>, R. M. (2017). Mitigation of cognitive bias with a serious game: Two experiments testing feedback timing and source. </w:t>
            </w:r>
            <w:r>
              <w:rPr>
                <w:i/>
                <w:color w:val="333333"/>
              </w:rPr>
              <w:t>International Journal of Game-Based Learning (IJGBL), 7</w:t>
            </w:r>
            <w:r>
              <w:rPr>
                <w:color w:val="333333"/>
                <w:highlight w:val="white"/>
              </w:rPr>
              <w:t xml:space="preserve">(4), 86-100. </w:t>
            </w:r>
            <w:r>
              <w:rPr>
                <w:color w:val="333333"/>
                <w:highlight w:val="white"/>
              </w:rPr>
              <w:lastRenderedPageBreak/>
              <w:t xml:space="preserve">doi:10.4018/IJGBL.2017100105. </w:t>
            </w:r>
            <w:r>
              <w:t>[Impact Factor: 0.38; I contributed 20% effort as co-author.]</w:t>
            </w:r>
          </w:p>
          <w:p w14:paraId="000000F1" w14:textId="77777777" w:rsidR="00922A5D" w:rsidRDefault="00922A5D">
            <w:pPr>
              <w:ind w:left="729" w:hanging="729"/>
              <w:jc w:val="center"/>
              <w:rPr>
                <w:color w:val="333333"/>
                <w:highlight w:val="white"/>
              </w:rPr>
            </w:pPr>
          </w:p>
        </w:tc>
      </w:tr>
      <w:tr w:rsidR="00922A5D" w14:paraId="62F7531A" w14:textId="77777777" w:rsidTr="006576A1">
        <w:trPr>
          <w:trHeight w:val="962"/>
          <w:jc w:val="center"/>
        </w:trPr>
        <w:tc>
          <w:tcPr>
            <w:tcW w:w="812" w:type="dxa"/>
          </w:tcPr>
          <w:p w14:paraId="000000F2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15.</w:t>
            </w:r>
          </w:p>
        </w:tc>
        <w:tc>
          <w:tcPr>
            <w:tcW w:w="898" w:type="dxa"/>
          </w:tcPr>
          <w:p w14:paraId="000000F3" w14:textId="77777777" w:rsidR="00922A5D" w:rsidRDefault="000566A4">
            <w:pPr>
              <w:ind w:left="729" w:hanging="729"/>
              <w:jc w:val="center"/>
              <w:rPr>
                <w:color w:val="333333"/>
                <w:highlight w:val="white"/>
              </w:rPr>
            </w:pPr>
            <w:r>
              <w:t>2016</w:t>
            </w:r>
          </w:p>
        </w:tc>
        <w:tc>
          <w:tcPr>
            <w:tcW w:w="8010" w:type="dxa"/>
          </w:tcPr>
          <w:p w14:paraId="000000F4" w14:textId="77777777" w:rsidR="00922A5D" w:rsidRDefault="000566A4">
            <w:pPr>
              <w:ind w:left="720" w:hanging="720"/>
            </w:pPr>
            <w:r>
              <w:rPr>
                <w:b/>
              </w:rPr>
              <w:t>Adame, B. J.</w:t>
            </w:r>
            <w:r>
              <w:t xml:space="preserve"> (2016). Training in the mitigation of anchoring bias: A test of the “Consider the Opposite,” strategy. </w:t>
            </w:r>
            <w:r>
              <w:rPr>
                <w:i/>
              </w:rPr>
              <w:t xml:space="preserve">Learning and Motivation, </w:t>
            </w:r>
            <w:r>
              <w:rPr>
                <w:i/>
                <w:color w:val="000000"/>
              </w:rPr>
              <w:t xml:space="preserve">53, (February 2016), </w:t>
            </w:r>
            <w:r>
              <w:rPr>
                <w:color w:val="000000"/>
              </w:rPr>
              <w:t>36-48</w:t>
            </w:r>
            <w:r>
              <w:rPr>
                <w:i/>
                <w:color w:val="000000"/>
              </w:rPr>
              <w:t>.</w:t>
            </w:r>
            <w:r>
              <w:rPr>
                <w:color w:val="000000"/>
              </w:rPr>
              <w:t xml:space="preserve"> doi:10.1016/j.lmot.2015.11.002</w:t>
            </w:r>
            <w:r>
              <w:rPr>
                <w:i/>
              </w:rPr>
              <w:t xml:space="preserve"> </w:t>
            </w:r>
            <w:r>
              <w:t>[Impact Factor: 1.436; 100% effort.]</w:t>
            </w:r>
          </w:p>
          <w:p w14:paraId="000000F5" w14:textId="77777777" w:rsidR="00922A5D" w:rsidRDefault="00922A5D">
            <w:pPr>
              <w:ind w:left="720" w:hanging="720"/>
              <w:rPr>
                <w:b/>
              </w:rPr>
            </w:pPr>
          </w:p>
        </w:tc>
      </w:tr>
      <w:tr w:rsidR="00922A5D" w14:paraId="453C02AF" w14:textId="77777777" w:rsidTr="006576A1">
        <w:trPr>
          <w:trHeight w:val="962"/>
          <w:jc w:val="center"/>
        </w:trPr>
        <w:tc>
          <w:tcPr>
            <w:tcW w:w="812" w:type="dxa"/>
          </w:tcPr>
          <w:p w14:paraId="000000F6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14.</w:t>
            </w:r>
          </w:p>
        </w:tc>
        <w:tc>
          <w:tcPr>
            <w:tcW w:w="898" w:type="dxa"/>
          </w:tcPr>
          <w:p w14:paraId="000000F7" w14:textId="77777777" w:rsidR="00922A5D" w:rsidRDefault="000566A4">
            <w:pPr>
              <w:ind w:left="720" w:hanging="720"/>
              <w:jc w:val="center"/>
            </w:pPr>
            <w:r>
              <w:t>2016</w:t>
            </w:r>
          </w:p>
        </w:tc>
        <w:tc>
          <w:tcPr>
            <w:tcW w:w="8010" w:type="dxa"/>
          </w:tcPr>
          <w:p w14:paraId="000000F8" w14:textId="77777777" w:rsidR="00922A5D" w:rsidRDefault="000566A4">
            <w:pPr>
              <w:ind w:left="720" w:hanging="720"/>
            </w:pPr>
            <w:r>
              <w:rPr>
                <w:b/>
              </w:rPr>
              <w:t>Adame, B. J.</w:t>
            </w:r>
            <w:r>
              <w:t xml:space="preserve"> &amp; Miller, C. H. (2016). Vested interest and crisis management: Developing scales for assessing flooding disaster preparedness. </w:t>
            </w:r>
            <w:r>
              <w:rPr>
                <w:i/>
              </w:rPr>
              <w:t xml:space="preserve">Disaster Prevention and Management: An International Journal, </w:t>
            </w:r>
            <w:r>
              <w:t>25(</w:t>
            </w:r>
            <w:r>
              <w:rPr>
                <w:i/>
              </w:rPr>
              <w:t xml:space="preserve">3), </w:t>
            </w:r>
            <w:r>
              <w:rPr>
                <w:color w:val="323232"/>
              </w:rPr>
              <w:t>282 - 297</w:t>
            </w:r>
            <w:r>
              <w:t>. doi: 10.1108/DPM-08-2015-0196 [Impact Factor: 0.434; I contributed 95% effort as co-author.]</w:t>
            </w:r>
          </w:p>
          <w:p w14:paraId="000000F9" w14:textId="77777777" w:rsidR="00922A5D" w:rsidRDefault="00922A5D">
            <w:pPr>
              <w:ind w:left="720" w:hanging="720"/>
            </w:pPr>
          </w:p>
        </w:tc>
      </w:tr>
      <w:tr w:rsidR="00922A5D" w14:paraId="2A3FBF2E" w14:textId="77777777" w:rsidTr="006576A1">
        <w:trPr>
          <w:trHeight w:val="962"/>
          <w:jc w:val="center"/>
        </w:trPr>
        <w:tc>
          <w:tcPr>
            <w:tcW w:w="812" w:type="dxa"/>
          </w:tcPr>
          <w:p w14:paraId="000000FA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13.</w:t>
            </w:r>
          </w:p>
        </w:tc>
        <w:tc>
          <w:tcPr>
            <w:tcW w:w="898" w:type="dxa"/>
          </w:tcPr>
          <w:p w14:paraId="000000FB" w14:textId="77777777" w:rsidR="00922A5D" w:rsidRDefault="000566A4">
            <w:pPr>
              <w:ind w:left="720" w:hanging="720"/>
              <w:jc w:val="center"/>
            </w:pPr>
            <w:r>
              <w:t>2016</w:t>
            </w:r>
          </w:p>
        </w:tc>
        <w:tc>
          <w:tcPr>
            <w:tcW w:w="8010" w:type="dxa"/>
          </w:tcPr>
          <w:p w14:paraId="000000FC" w14:textId="77777777" w:rsidR="00922A5D" w:rsidRDefault="000566A4" w:rsidP="006576A1">
            <w:pPr>
              <w:ind w:left="720" w:hanging="782"/>
              <w:rPr>
                <w:color w:val="1A1A1A"/>
              </w:rPr>
            </w:pPr>
            <w:r>
              <w:t xml:space="preserve">Lee, Y. H., </w:t>
            </w:r>
            <w:r>
              <w:rPr>
                <w:color w:val="222222"/>
                <w:highlight w:val="white"/>
              </w:rPr>
              <w:t xml:space="preserve">Dunbar, N. E., </w:t>
            </w:r>
            <w:r>
              <w:t xml:space="preserve">Miller, C. H., Lane, B. L., Jensen, M. L., Bessarabova, E., </w:t>
            </w:r>
            <w:r>
              <w:rPr>
                <w:color w:val="222222"/>
                <w:highlight w:val="white"/>
              </w:rPr>
              <w:t>Burgoon, J. K.,</w:t>
            </w:r>
            <w:r>
              <w:rPr>
                <w:b/>
                <w:color w:val="222222"/>
                <w:highlight w:val="white"/>
              </w:rPr>
              <w:t xml:space="preserve"> Adame, B. J.</w:t>
            </w:r>
            <w:r>
              <w:rPr>
                <w:color w:val="222222"/>
                <w:highlight w:val="white"/>
              </w:rPr>
              <w:t xml:space="preserve">, </w:t>
            </w:r>
            <w:r>
              <w:t xml:space="preserve">Valacich, J. S., Adame, E. A., Bostwick, E., Piercy, C. W., Elizondo, J., &amp; Wilson, S. N. (2016; Available online). Training anchoring and representativeness bias mitigation through a digital game. </w:t>
            </w:r>
            <w:r>
              <w:rPr>
                <w:i/>
              </w:rPr>
              <w:t>Simulation &amp; Gaming.</w:t>
            </w:r>
            <w:r>
              <w:t xml:space="preserve"> </w:t>
            </w:r>
            <w:r>
              <w:rPr>
                <w:color w:val="1A1A1A"/>
              </w:rPr>
              <w:t xml:space="preserve">doi:10.1177/1046878116662955. </w:t>
            </w:r>
            <w:r>
              <w:t>[Impact Factor: 0.675; I contributed 20% effort as co-author.]</w:t>
            </w:r>
          </w:p>
        </w:tc>
      </w:tr>
    </w:tbl>
    <w:tbl>
      <w:tblPr>
        <w:tblStyle w:val="a4"/>
        <w:tblW w:w="9758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30"/>
        <w:gridCol w:w="880"/>
        <w:gridCol w:w="8048"/>
      </w:tblGrid>
      <w:tr w:rsidR="00922A5D" w14:paraId="6A9605C0" w14:textId="77777777" w:rsidTr="006576A1">
        <w:trPr>
          <w:trHeight w:val="962"/>
          <w:jc w:val="center"/>
        </w:trPr>
        <w:tc>
          <w:tcPr>
            <w:tcW w:w="830" w:type="dxa"/>
          </w:tcPr>
          <w:p w14:paraId="000000FE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12.</w:t>
            </w:r>
          </w:p>
        </w:tc>
        <w:tc>
          <w:tcPr>
            <w:tcW w:w="880" w:type="dxa"/>
          </w:tcPr>
          <w:p w14:paraId="000000FF" w14:textId="77777777" w:rsidR="00922A5D" w:rsidRDefault="000566A4">
            <w:pPr>
              <w:ind w:left="720" w:hanging="720"/>
              <w:jc w:val="center"/>
            </w:pPr>
            <w:r>
              <w:t>2016</w:t>
            </w:r>
          </w:p>
        </w:tc>
        <w:tc>
          <w:tcPr>
            <w:tcW w:w="8048" w:type="dxa"/>
          </w:tcPr>
          <w:p w14:paraId="00000100" w14:textId="77777777" w:rsidR="00922A5D" w:rsidRDefault="000566A4">
            <w:pPr>
              <w:ind w:left="720" w:hanging="720"/>
            </w:pPr>
            <w:r>
              <w:t xml:space="preserve">Jensen, M. L., Lee, Y. H., Piercy, C. W., Dunbar, N. E., Elizondo, J., Bessarabova, E., Twyman, N. W., Burgoon, J. K., Valacich, J. S., </w:t>
            </w:r>
            <w:r>
              <w:rPr>
                <w:b/>
              </w:rPr>
              <w:t>Adame, B. J.</w:t>
            </w:r>
            <w:r>
              <w:t xml:space="preserve">, Miller, C., Wilson, S. (2016). Exploring failure and engagement in a complex digital training game: A multi-method examination. </w:t>
            </w:r>
            <w:r>
              <w:rPr>
                <w:i/>
              </w:rPr>
              <w:t>AIS Transactions on Human Computer Interaction, 8</w:t>
            </w:r>
            <w:r>
              <w:t>(1) 1-20</w:t>
            </w:r>
            <w:r>
              <w:rPr>
                <w:i/>
              </w:rPr>
              <w:t xml:space="preserve">. </w:t>
            </w:r>
            <w:r>
              <w:t>[Impact Factor: N/A; I contributed 20% effort as co-author.]</w:t>
            </w:r>
          </w:p>
          <w:p w14:paraId="00000101" w14:textId="77777777" w:rsidR="00922A5D" w:rsidRDefault="00922A5D">
            <w:pPr>
              <w:ind w:left="720" w:hanging="720"/>
              <w:rPr>
                <w:b/>
              </w:rPr>
            </w:pPr>
          </w:p>
        </w:tc>
      </w:tr>
      <w:tr w:rsidR="00922A5D" w14:paraId="18677FE1" w14:textId="77777777" w:rsidTr="006576A1">
        <w:trPr>
          <w:trHeight w:val="962"/>
          <w:jc w:val="center"/>
        </w:trPr>
        <w:tc>
          <w:tcPr>
            <w:tcW w:w="830" w:type="dxa"/>
          </w:tcPr>
          <w:p w14:paraId="00000102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11.</w:t>
            </w:r>
          </w:p>
        </w:tc>
        <w:tc>
          <w:tcPr>
            <w:tcW w:w="880" w:type="dxa"/>
          </w:tcPr>
          <w:p w14:paraId="00000103" w14:textId="77777777" w:rsidR="00922A5D" w:rsidRDefault="000566A4">
            <w:pPr>
              <w:ind w:left="720" w:hanging="720"/>
              <w:jc w:val="center"/>
            </w:pPr>
            <w:r>
              <w:t>2015</w:t>
            </w:r>
          </w:p>
        </w:tc>
        <w:tc>
          <w:tcPr>
            <w:tcW w:w="8048" w:type="dxa"/>
          </w:tcPr>
          <w:p w14:paraId="00000104" w14:textId="77777777" w:rsidR="00922A5D" w:rsidRDefault="000566A4" w:rsidP="0065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798" w:hanging="788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Adame, B. J.</w:t>
            </w:r>
            <w:r>
              <w:rPr>
                <w:rFonts w:eastAsia="Times New Roman"/>
                <w:color w:val="000000"/>
              </w:rPr>
              <w:t xml:space="preserve"> &amp; Miller, C. H. (2015) Vested Interest, disaster preparedness and strategic campaign message design. </w:t>
            </w:r>
            <w:r>
              <w:rPr>
                <w:rFonts w:eastAsia="Times New Roman"/>
                <w:i/>
                <w:color w:val="000000"/>
              </w:rPr>
              <w:t>Health Communication, 20</w:t>
            </w:r>
            <w:r>
              <w:rPr>
                <w:rFonts w:eastAsia="Times New Roman"/>
                <w:color w:val="000000"/>
              </w:rPr>
              <w:t>(3)</w:t>
            </w:r>
            <w:r>
              <w:rPr>
                <w:rFonts w:eastAsia="Times New Roman"/>
                <w:i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</w:rPr>
              <w:t>271-281. doi: 10.1080/10410236.2013.842527. [Impact Factor: 1.744; I contributed 90% effort as lead author.]</w:t>
            </w:r>
          </w:p>
          <w:p w14:paraId="00000105" w14:textId="77777777" w:rsidR="00922A5D" w:rsidRDefault="0092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56"/>
              <w:rPr>
                <w:rFonts w:eastAsia="Times New Roman"/>
                <w:color w:val="000000"/>
              </w:rPr>
            </w:pPr>
          </w:p>
        </w:tc>
      </w:tr>
      <w:tr w:rsidR="00922A5D" w14:paraId="55A18825" w14:textId="77777777" w:rsidTr="006576A1">
        <w:trPr>
          <w:trHeight w:val="962"/>
          <w:jc w:val="center"/>
        </w:trPr>
        <w:tc>
          <w:tcPr>
            <w:tcW w:w="830" w:type="dxa"/>
          </w:tcPr>
          <w:p w14:paraId="00000106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10.</w:t>
            </w:r>
          </w:p>
        </w:tc>
        <w:tc>
          <w:tcPr>
            <w:tcW w:w="880" w:type="dxa"/>
          </w:tcPr>
          <w:p w14:paraId="00000107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56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222222"/>
                <w:highlight w:val="white"/>
              </w:rPr>
              <w:t>2015</w:t>
            </w:r>
          </w:p>
        </w:tc>
        <w:tc>
          <w:tcPr>
            <w:tcW w:w="8048" w:type="dxa"/>
          </w:tcPr>
          <w:p w14:paraId="00000108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66" w:hanging="866"/>
              <w:rPr>
                <w:rFonts w:eastAsia="Times New Roman"/>
                <w:color w:val="222222"/>
                <w:highlight w:val="white"/>
              </w:rPr>
            </w:pPr>
            <w:r>
              <w:rPr>
                <w:rFonts w:eastAsia="Times New Roman"/>
                <w:color w:val="000000"/>
              </w:rPr>
              <w:t xml:space="preserve">Dunbar, N. E., Jensen, M. L., Burgoon, J. K., Kelley, K. M., Robertson, K. J., Bernard, D. R., &amp; </w:t>
            </w:r>
            <w:r>
              <w:rPr>
                <w:rFonts w:eastAsia="Times New Roman"/>
                <w:b/>
                <w:color w:val="000000"/>
              </w:rPr>
              <w:t>Adame, B. J.</w:t>
            </w:r>
            <w:r>
              <w:rPr>
                <w:rFonts w:eastAsia="Times New Roman"/>
                <w:color w:val="000000"/>
              </w:rPr>
              <w:t xml:space="preserve"> (2015). Effects of veracity, modality, and sanctioning on credibility assessments during mediated and unmediated interviews. </w:t>
            </w:r>
            <w:r>
              <w:rPr>
                <w:rFonts w:eastAsia="Times New Roman"/>
                <w:i/>
                <w:color w:val="000000"/>
              </w:rPr>
              <w:t>Communication Research,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i/>
                <w:color w:val="000000"/>
              </w:rPr>
              <w:t>42</w:t>
            </w:r>
            <w:r>
              <w:rPr>
                <w:rFonts w:eastAsia="Times New Roman"/>
                <w:color w:val="000000"/>
              </w:rPr>
              <w:t xml:space="preserve">(5), 649-674. doi: </w:t>
            </w:r>
            <w:r>
              <w:rPr>
                <w:rFonts w:eastAsia="Times New Roman"/>
                <w:color w:val="262700"/>
              </w:rPr>
              <w:t>10.1177/0093650213480175</w:t>
            </w:r>
            <w:r>
              <w:rPr>
                <w:rFonts w:eastAsia="Times New Roman"/>
                <w:color w:val="000000"/>
              </w:rPr>
              <w:t>. [Impact Factor: 2.444; I contributed 15% effort as a co-author.]</w:t>
            </w:r>
          </w:p>
          <w:p w14:paraId="00000109" w14:textId="77777777" w:rsidR="00922A5D" w:rsidRDefault="0092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82"/>
              <w:rPr>
                <w:rFonts w:eastAsia="Times New Roman"/>
                <w:color w:val="000000"/>
              </w:rPr>
            </w:pPr>
          </w:p>
        </w:tc>
      </w:tr>
      <w:tr w:rsidR="00922A5D" w14:paraId="30F0D021" w14:textId="77777777" w:rsidTr="006576A1">
        <w:trPr>
          <w:jc w:val="center"/>
        </w:trPr>
        <w:tc>
          <w:tcPr>
            <w:tcW w:w="830" w:type="dxa"/>
          </w:tcPr>
          <w:p w14:paraId="0000010A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09.</w:t>
            </w:r>
          </w:p>
        </w:tc>
        <w:tc>
          <w:tcPr>
            <w:tcW w:w="880" w:type="dxa"/>
          </w:tcPr>
          <w:p w14:paraId="0000010B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66" w:hanging="866"/>
              <w:jc w:val="center"/>
              <w:rPr>
                <w:rFonts w:eastAsia="Times New Roman"/>
                <w:color w:val="222222"/>
                <w:highlight w:val="white"/>
              </w:rPr>
            </w:pPr>
            <w:r>
              <w:rPr>
                <w:rFonts w:eastAsia="Times New Roman"/>
                <w:color w:val="000000"/>
              </w:rPr>
              <w:t>2014</w:t>
            </w:r>
          </w:p>
        </w:tc>
        <w:tc>
          <w:tcPr>
            <w:tcW w:w="8048" w:type="dxa"/>
          </w:tcPr>
          <w:p w14:paraId="0000010C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222222"/>
                <w:highlight w:val="white"/>
              </w:rPr>
              <w:t xml:space="preserve">Dunbar, N. E., Jensen, M. J., Bessarabova, E., Burgoon, J. K., Bernard, D. R., Robertson, K. J., Kelley, K. M., </w:t>
            </w:r>
            <w:r>
              <w:rPr>
                <w:rFonts w:eastAsia="Times New Roman"/>
                <w:b/>
                <w:color w:val="222222"/>
                <w:highlight w:val="white"/>
              </w:rPr>
              <w:t>Adame, B. J.</w:t>
            </w:r>
            <w:r>
              <w:rPr>
                <w:rFonts w:eastAsia="Times New Roman"/>
                <w:color w:val="222222"/>
                <w:highlight w:val="white"/>
              </w:rPr>
              <w:t>, &amp; Eckstein, J. M. (2014). Empowered by persuasive deception: The effects of power and deception on dominance, credibility, and decision-making. </w:t>
            </w:r>
            <w:r>
              <w:rPr>
                <w:rFonts w:eastAsia="Times New Roman"/>
                <w:i/>
                <w:color w:val="222222"/>
                <w:highlight w:val="white"/>
              </w:rPr>
              <w:t>Communication Research, 41</w:t>
            </w:r>
            <w:r>
              <w:rPr>
                <w:rFonts w:eastAsia="Times New Roman"/>
                <w:color w:val="222222"/>
                <w:highlight w:val="white"/>
              </w:rPr>
              <w:t>(6)</w:t>
            </w:r>
            <w:r>
              <w:rPr>
                <w:rFonts w:eastAsia="Times New Roman"/>
                <w:i/>
                <w:color w:val="222222"/>
                <w:highlight w:val="white"/>
              </w:rPr>
              <w:t>,</w:t>
            </w:r>
            <w:r>
              <w:rPr>
                <w:rFonts w:eastAsia="Times New Roman"/>
                <w:color w:val="222222"/>
                <w:highlight w:val="white"/>
              </w:rPr>
              <w:t xml:space="preserve"> 852-876</w:t>
            </w:r>
            <w:r>
              <w:rPr>
                <w:rFonts w:eastAsia="Times New Roman"/>
                <w:i/>
                <w:color w:val="222222"/>
                <w:highlight w:val="white"/>
              </w:rPr>
              <w:t xml:space="preserve">. </w:t>
            </w:r>
            <w:r>
              <w:rPr>
                <w:rFonts w:eastAsia="Times New Roman"/>
                <w:color w:val="222222"/>
                <w:highlight w:val="white"/>
              </w:rPr>
              <w:t>doi:</w:t>
            </w:r>
            <w:r>
              <w:rPr>
                <w:rFonts w:eastAsia="Times New Roman"/>
                <w:color w:val="262700"/>
              </w:rPr>
              <w:t xml:space="preserve"> 10.1177/0093650212447099. </w:t>
            </w:r>
            <w:r>
              <w:rPr>
                <w:rFonts w:eastAsia="Times New Roman"/>
                <w:color w:val="000000"/>
              </w:rPr>
              <w:t xml:space="preserve">[Impact Factor: 2.444; I contributed 15% </w:t>
            </w:r>
            <w:r>
              <w:rPr>
                <w:rFonts w:eastAsia="Times New Roman"/>
                <w:color w:val="000000"/>
              </w:rPr>
              <w:lastRenderedPageBreak/>
              <w:t>effort as a co-author.]</w:t>
            </w:r>
          </w:p>
          <w:p w14:paraId="01B614C5" w14:textId="77777777" w:rsidR="00922A5D" w:rsidRDefault="0092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</w:p>
          <w:p w14:paraId="0000010D" w14:textId="77777777" w:rsidR="006576A1" w:rsidRDefault="0065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</w:p>
        </w:tc>
      </w:tr>
      <w:tr w:rsidR="00922A5D" w14:paraId="216D4FEA" w14:textId="77777777" w:rsidTr="006576A1">
        <w:trPr>
          <w:jc w:val="center"/>
        </w:trPr>
        <w:tc>
          <w:tcPr>
            <w:tcW w:w="830" w:type="dxa"/>
          </w:tcPr>
          <w:p w14:paraId="140952D2" w14:textId="77777777" w:rsidR="0076123A" w:rsidRDefault="00761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jc w:val="center"/>
              <w:rPr>
                <w:rFonts w:eastAsia="Times New Roman"/>
                <w:color w:val="000000"/>
              </w:rPr>
            </w:pPr>
          </w:p>
          <w:p w14:paraId="0000010E" w14:textId="6FE08989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08.</w:t>
            </w:r>
          </w:p>
        </w:tc>
        <w:tc>
          <w:tcPr>
            <w:tcW w:w="880" w:type="dxa"/>
          </w:tcPr>
          <w:p w14:paraId="2E91952C" w14:textId="77777777" w:rsidR="0076123A" w:rsidRDefault="00761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66" w:hanging="866"/>
              <w:jc w:val="center"/>
              <w:rPr>
                <w:rFonts w:eastAsia="Times New Roman"/>
                <w:color w:val="000000"/>
              </w:rPr>
            </w:pPr>
          </w:p>
          <w:p w14:paraId="0000010F" w14:textId="30DD22EC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66" w:hanging="866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2014</w:t>
            </w:r>
          </w:p>
        </w:tc>
        <w:tc>
          <w:tcPr>
            <w:tcW w:w="8048" w:type="dxa"/>
          </w:tcPr>
          <w:p w14:paraId="7C24F522" w14:textId="77777777" w:rsidR="0076123A" w:rsidRDefault="00761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</w:p>
          <w:p w14:paraId="00000110" w14:textId="01C4F62E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Jensen, M. L., Dunbar, N. E., Connelly, M. S., Taylor, W. D., Hughes, M., </w:t>
            </w:r>
            <w:r>
              <w:rPr>
                <w:rFonts w:eastAsia="Times New Roman"/>
                <w:b/>
                <w:color w:val="000000"/>
              </w:rPr>
              <w:t>Adame, B. J.</w:t>
            </w:r>
            <w:r>
              <w:rPr>
                <w:rFonts w:eastAsia="Times New Roman"/>
                <w:color w:val="000000"/>
              </w:rPr>
              <w:t xml:space="preserve">, &amp; Rozzell, B. (2014). Organizational balancing of website interactivity and control: An examination of ideological groups and the duality of goals. </w:t>
            </w:r>
            <w:r>
              <w:rPr>
                <w:rFonts w:eastAsia="Times New Roman"/>
                <w:i/>
                <w:color w:val="000000"/>
              </w:rPr>
              <w:t>Computers in Human Behavior, 38</w:t>
            </w:r>
            <w:r>
              <w:rPr>
                <w:rFonts w:eastAsia="Times New Roman"/>
                <w:color w:val="000000"/>
              </w:rPr>
              <w:t>, 43-54. doi: 10.1016/j.chb.2014.05.015. [Impact Factor: 3.624; I contributed 20% effort as a co-author.]</w:t>
            </w:r>
          </w:p>
          <w:p w14:paraId="00000111" w14:textId="77777777" w:rsidR="00922A5D" w:rsidRDefault="0092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66" w:hanging="866"/>
              <w:rPr>
                <w:rFonts w:eastAsia="Times New Roman"/>
                <w:color w:val="000000"/>
              </w:rPr>
            </w:pPr>
          </w:p>
        </w:tc>
      </w:tr>
    </w:tbl>
    <w:tbl>
      <w:tblPr>
        <w:tblStyle w:val="a6"/>
        <w:tblW w:w="9758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30"/>
        <w:gridCol w:w="880"/>
        <w:gridCol w:w="8048"/>
      </w:tblGrid>
      <w:tr w:rsidR="00922A5D" w14:paraId="799F9A3F" w14:textId="77777777" w:rsidTr="00692041">
        <w:trPr>
          <w:jc w:val="center"/>
        </w:trPr>
        <w:tc>
          <w:tcPr>
            <w:tcW w:w="830" w:type="dxa"/>
          </w:tcPr>
          <w:p w14:paraId="00000115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07.</w:t>
            </w:r>
          </w:p>
        </w:tc>
        <w:tc>
          <w:tcPr>
            <w:tcW w:w="880" w:type="dxa"/>
          </w:tcPr>
          <w:p w14:paraId="00000116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2014</w:t>
            </w:r>
          </w:p>
        </w:tc>
        <w:tc>
          <w:tcPr>
            <w:tcW w:w="8048" w:type="dxa"/>
          </w:tcPr>
          <w:p w14:paraId="00000117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1" w:hanging="900"/>
              <w:rPr>
                <w:rFonts w:eastAsia="Times New Roman"/>
                <w:i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Dunbar, N. E., Wilson, S., </w:t>
            </w:r>
            <w:r>
              <w:rPr>
                <w:rFonts w:eastAsia="Times New Roman"/>
                <w:b/>
                <w:color w:val="000000"/>
              </w:rPr>
              <w:t>Adame, B. J.</w:t>
            </w:r>
            <w:r>
              <w:rPr>
                <w:rFonts w:eastAsia="Times New Roman"/>
                <w:color w:val="000000"/>
              </w:rPr>
              <w:t xml:space="preserve">, Elizondo, J., Jensen, M. L., Miller, C., . . . Squire, K. (2014). Implicit and explicit training in the mitigation of cognitive bias through the use of a serious game. </w:t>
            </w:r>
            <w:r>
              <w:rPr>
                <w:rFonts w:eastAsia="Times New Roman"/>
                <w:i/>
                <w:color w:val="000000"/>
              </w:rPr>
              <w:t>Computers in Human Behavior, 37</w:t>
            </w:r>
            <w:r>
              <w:rPr>
                <w:rFonts w:eastAsia="Times New Roman"/>
                <w:color w:val="000000"/>
              </w:rPr>
              <w:t>,</w:t>
            </w:r>
            <w:r>
              <w:rPr>
                <w:rFonts w:eastAsia="Times New Roman"/>
                <w:i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307-318. doi:10.1016/j.chb.2014.04.053. [Impact Factor: 3.624; I contributed 25% effort as a co-author on this project, and Post Doctoral Fellow in charge of data collection.]</w:t>
            </w:r>
          </w:p>
          <w:p w14:paraId="00000118" w14:textId="77777777" w:rsidR="00922A5D" w:rsidRDefault="0092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</w:p>
        </w:tc>
      </w:tr>
      <w:tr w:rsidR="00922A5D" w14:paraId="7AED65B5" w14:textId="77777777" w:rsidTr="00692041">
        <w:trPr>
          <w:jc w:val="center"/>
        </w:trPr>
        <w:tc>
          <w:tcPr>
            <w:tcW w:w="830" w:type="dxa"/>
          </w:tcPr>
          <w:p w14:paraId="00000119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06.</w:t>
            </w:r>
          </w:p>
        </w:tc>
        <w:tc>
          <w:tcPr>
            <w:tcW w:w="880" w:type="dxa"/>
          </w:tcPr>
          <w:p w14:paraId="0000011A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1" w:hanging="90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2014</w:t>
            </w:r>
          </w:p>
        </w:tc>
        <w:tc>
          <w:tcPr>
            <w:tcW w:w="8048" w:type="dxa"/>
          </w:tcPr>
          <w:p w14:paraId="0000011B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Dunbar, N. E., Connelly, M.S., Jensen, M. L., </w:t>
            </w:r>
            <w:r>
              <w:rPr>
                <w:rFonts w:eastAsia="Times New Roman"/>
                <w:b/>
                <w:color w:val="000000"/>
              </w:rPr>
              <w:t>Adame, B. J.</w:t>
            </w:r>
            <w:r>
              <w:rPr>
                <w:rFonts w:eastAsia="Times New Roman"/>
                <w:color w:val="000000"/>
              </w:rPr>
              <w:t xml:space="preserve">, Rozzell, B., Griffith, J. &amp; O’Hair, H. D. (2014). Fear appeals, message processing cues, and credibility in the websites of violent, ideological, and nonideological groups. </w:t>
            </w:r>
            <w:r>
              <w:rPr>
                <w:rFonts w:eastAsia="Times New Roman"/>
                <w:i/>
                <w:color w:val="000000"/>
              </w:rPr>
              <w:t>Journal of Computer Mediated Communication, 19</w:t>
            </w:r>
            <w:r>
              <w:rPr>
                <w:rFonts w:eastAsia="Times New Roman"/>
                <w:color w:val="000000"/>
              </w:rPr>
              <w:t>(4)</w:t>
            </w:r>
            <w:r>
              <w:rPr>
                <w:rFonts w:eastAsia="Times New Roman"/>
                <w:i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</w:rPr>
              <w:t>871-889</w:t>
            </w:r>
            <w:r>
              <w:rPr>
                <w:rFonts w:eastAsia="Times New Roman"/>
                <w:i/>
                <w:color w:val="000000"/>
              </w:rPr>
              <w:t>. doi:10.1111/jcc4.12083.</w:t>
            </w:r>
            <w:r>
              <w:rPr>
                <w:rFonts w:eastAsia="Times New Roman"/>
                <w:color w:val="000000"/>
              </w:rPr>
              <w:t xml:space="preserve"> [Impact Factor: 2.019; I contributed 25% effort as a co-author.]</w:t>
            </w:r>
          </w:p>
        </w:tc>
      </w:tr>
      <w:tr w:rsidR="00922A5D" w14:paraId="0063D6A8" w14:textId="77777777" w:rsidTr="00692041">
        <w:trPr>
          <w:trHeight w:val="1196"/>
          <w:jc w:val="center"/>
        </w:trPr>
        <w:tc>
          <w:tcPr>
            <w:tcW w:w="830" w:type="dxa"/>
            <w:tcMar>
              <w:left w:w="115" w:type="dxa"/>
              <w:right w:w="115" w:type="dxa"/>
            </w:tcMar>
          </w:tcPr>
          <w:p w14:paraId="0000011C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05.</w:t>
            </w:r>
          </w:p>
        </w:tc>
        <w:tc>
          <w:tcPr>
            <w:tcW w:w="880" w:type="dxa"/>
            <w:tcMar>
              <w:left w:w="115" w:type="dxa"/>
              <w:right w:w="115" w:type="dxa"/>
            </w:tcMar>
          </w:tcPr>
          <w:p w14:paraId="0000011D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2013</w:t>
            </w:r>
          </w:p>
        </w:tc>
        <w:tc>
          <w:tcPr>
            <w:tcW w:w="8048" w:type="dxa"/>
            <w:tcMar>
              <w:left w:w="115" w:type="dxa"/>
              <w:right w:w="115" w:type="dxa"/>
            </w:tcMar>
          </w:tcPr>
          <w:p w14:paraId="0000011E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4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Elkins, A. C., Dunbar, N. E., </w:t>
            </w:r>
            <w:r>
              <w:rPr>
                <w:rFonts w:eastAsia="Times New Roman"/>
                <w:b/>
                <w:color w:val="000000"/>
              </w:rPr>
              <w:t>Adame, B. J.</w:t>
            </w:r>
            <w:r>
              <w:rPr>
                <w:rFonts w:eastAsia="Times New Roman"/>
                <w:color w:val="000000"/>
              </w:rPr>
              <w:t xml:space="preserve">, &amp; Nunamaker, J. F. (2013). Are users threatened by credibility assessment systems? </w:t>
            </w:r>
            <w:r>
              <w:rPr>
                <w:rFonts w:eastAsia="Times New Roman"/>
                <w:i/>
                <w:color w:val="000000"/>
              </w:rPr>
              <w:t>Journal of Management Information Systems, 29</w:t>
            </w:r>
            <w:r>
              <w:rPr>
                <w:rFonts w:eastAsia="Times New Roman"/>
                <w:color w:val="000000"/>
              </w:rPr>
              <w:t>(4), 249-262. doi: 10.2753/mis0742-1222290409. [Impact Factor: 2.662; I contributed 20% effort as a data collection specialist.]</w:t>
            </w:r>
          </w:p>
          <w:p w14:paraId="0000011F" w14:textId="77777777" w:rsidR="00922A5D" w:rsidRDefault="0092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</w:p>
        </w:tc>
      </w:tr>
      <w:tr w:rsidR="00922A5D" w14:paraId="112E8EED" w14:textId="77777777" w:rsidTr="00692041">
        <w:trPr>
          <w:jc w:val="center"/>
        </w:trPr>
        <w:tc>
          <w:tcPr>
            <w:tcW w:w="830" w:type="dxa"/>
          </w:tcPr>
          <w:p w14:paraId="00000120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04.</w:t>
            </w:r>
          </w:p>
        </w:tc>
        <w:tc>
          <w:tcPr>
            <w:tcW w:w="880" w:type="dxa"/>
          </w:tcPr>
          <w:p w14:paraId="00000121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42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2013</w:t>
            </w:r>
          </w:p>
        </w:tc>
        <w:tc>
          <w:tcPr>
            <w:tcW w:w="8048" w:type="dxa"/>
          </w:tcPr>
          <w:p w14:paraId="00000122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Dunbar, N. E., Wilson, S., </w:t>
            </w:r>
            <w:r>
              <w:rPr>
                <w:rFonts w:eastAsia="Times New Roman"/>
                <w:b/>
                <w:color w:val="000000"/>
              </w:rPr>
              <w:t>Adame, B. J.</w:t>
            </w:r>
            <w:r>
              <w:rPr>
                <w:rFonts w:eastAsia="Times New Roman"/>
                <w:color w:val="000000"/>
              </w:rPr>
              <w:t xml:space="preserve">, Elizondo, J., Jensen, M. L., Miller, </w:t>
            </w:r>
            <w:proofErr w:type="gramStart"/>
            <w:r>
              <w:rPr>
                <w:rFonts w:eastAsia="Times New Roman"/>
                <w:color w:val="000000"/>
              </w:rPr>
              <w:t>C.,…</w:t>
            </w:r>
            <w:proofErr w:type="gramEnd"/>
            <w:r>
              <w:rPr>
                <w:rFonts w:eastAsia="Times New Roman"/>
                <w:color w:val="000000"/>
              </w:rPr>
              <w:t xml:space="preserve"> Squire, K. (2013). MACBETH: Development of a serious game for the mitigation of cognitive bias. </w:t>
            </w:r>
            <w:r>
              <w:rPr>
                <w:rFonts w:eastAsia="Times New Roman"/>
                <w:i/>
                <w:color w:val="000000"/>
              </w:rPr>
              <w:t>International Journal of Game Based Learning</w:t>
            </w:r>
            <w:r>
              <w:rPr>
                <w:rFonts w:eastAsia="Times New Roman"/>
                <w:color w:val="000000"/>
              </w:rPr>
              <w:t>,</w:t>
            </w:r>
            <w:r>
              <w:rPr>
                <w:rFonts w:eastAsia="Times New Roman"/>
                <w:i/>
                <w:color w:val="000000"/>
              </w:rPr>
              <w:t xml:space="preserve"> 3</w:t>
            </w:r>
            <w:r>
              <w:rPr>
                <w:rFonts w:eastAsia="Times New Roman"/>
                <w:color w:val="000000"/>
              </w:rPr>
              <w:t>(4)</w:t>
            </w:r>
            <w:r>
              <w:rPr>
                <w:rFonts w:eastAsia="Times New Roman"/>
                <w:i/>
                <w:color w:val="000000"/>
              </w:rPr>
              <w:t>,</w:t>
            </w:r>
            <w:r>
              <w:rPr>
                <w:rFonts w:eastAsia="Times New Roman"/>
                <w:color w:val="000000"/>
              </w:rPr>
              <w:t xml:space="preserve"> 7-26. doi: 10.4018/ijgbl.2013100102. [Impact Factor: 0.064; I contributed 20% effort as a co-author on this project, and Post Doctoral Fellow in charge of data collection.]</w:t>
            </w:r>
          </w:p>
          <w:p w14:paraId="00000123" w14:textId="77777777" w:rsidR="00922A5D" w:rsidRDefault="0092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</w:p>
        </w:tc>
      </w:tr>
      <w:tr w:rsidR="00922A5D" w14:paraId="422DCDCD" w14:textId="77777777" w:rsidTr="00692041">
        <w:trPr>
          <w:jc w:val="center"/>
        </w:trPr>
        <w:tc>
          <w:tcPr>
            <w:tcW w:w="830" w:type="dxa"/>
          </w:tcPr>
          <w:p w14:paraId="00000124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03.</w:t>
            </w:r>
          </w:p>
        </w:tc>
        <w:tc>
          <w:tcPr>
            <w:tcW w:w="880" w:type="dxa"/>
          </w:tcPr>
          <w:p w14:paraId="00000125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2013</w:t>
            </w:r>
          </w:p>
        </w:tc>
        <w:tc>
          <w:tcPr>
            <w:tcW w:w="8048" w:type="dxa"/>
          </w:tcPr>
          <w:p w14:paraId="00000126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Miller, C. H., </w:t>
            </w:r>
            <w:r>
              <w:rPr>
                <w:rFonts w:eastAsia="Times New Roman"/>
                <w:b/>
                <w:color w:val="000000"/>
              </w:rPr>
              <w:t>Adame, B. J.</w:t>
            </w:r>
            <w:r>
              <w:rPr>
                <w:rFonts w:eastAsia="Times New Roman"/>
                <w:color w:val="000000"/>
              </w:rPr>
              <w:t xml:space="preserve">, Moore, S.D. (2013). Vested interest theory and disaster preparedness.  </w:t>
            </w:r>
            <w:r>
              <w:rPr>
                <w:rFonts w:eastAsia="Times New Roman"/>
                <w:i/>
                <w:color w:val="000000"/>
              </w:rPr>
              <w:t>Disasters, 37</w:t>
            </w:r>
            <w:r>
              <w:rPr>
                <w:rFonts w:eastAsia="Times New Roman"/>
                <w:color w:val="000000"/>
              </w:rPr>
              <w:t>(1), 1-27. doi: 10.1111/j.1467-7717.2012.01290.x. [Impact Factor: 1.023; I contributed 70% effort as a co-author.]</w:t>
            </w:r>
          </w:p>
          <w:p w14:paraId="00000127" w14:textId="77777777" w:rsidR="00922A5D" w:rsidRDefault="0092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</w:p>
        </w:tc>
      </w:tr>
      <w:tr w:rsidR="00922A5D" w14:paraId="723D000D" w14:textId="77777777" w:rsidTr="00692041">
        <w:trPr>
          <w:jc w:val="center"/>
        </w:trPr>
        <w:tc>
          <w:tcPr>
            <w:tcW w:w="830" w:type="dxa"/>
          </w:tcPr>
          <w:p w14:paraId="00000128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02.</w:t>
            </w:r>
          </w:p>
        </w:tc>
        <w:tc>
          <w:tcPr>
            <w:tcW w:w="880" w:type="dxa"/>
          </w:tcPr>
          <w:p w14:paraId="00000129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2011</w:t>
            </w:r>
          </w:p>
        </w:tc>
        <w:tc>
          <w:tcPr>
            <w:tcW w:w="8048" w:type="dxa"/>
          </w:tcPr>
          <w:p w14:paraId="0000012A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Jensen, M. L., Bessarabova, E., </w:t>
            </w:r>
            <w:r>
              <w:rPr>
                <w:rFonts w:eastAsia="Times New Roman"/>
                <w:b/>
                <w:color w:val="000000"/>
              </w:rPr>
              <w:t>Adame, B. J.</w:t>
            </w:r>
            <w:r>
              <w:rPr>
                <w:rFonts w:eastAsia="Times New Roman"/>
                <w:color w:val="000000"/>
              </w:rPr>
              <w:t xml:space="preserve">, Burgoon, J. K., &amp; Slowik, S. M. (2011). Deceptive language by innocent and guilty criminal suspects. </w:t>
            </w:r>
            <w:r>
              <w:rPr>
                <w:rFonts w:eastAsia="Times New Roman"/>
                <w:i/>
                <w:color w:val="000000"/>
              </w:rPr>
              <w:t>Journal of Language and Social Psychology, 30</w:t>
            </w:r>
            <w:r>
              <w:rPr>
                <w:rFonts w:eastAsia="Times New Roman"/>
                <w:color w:val="000000"/>
              </w:rPr>
              <w:t xml:space="preserve">(4), 357-375. doi: 10.1177/0261927X11416201. [Impact Factor: 0.872; I contributed 30% </w:t>
            </w:r>
            <w:r>
              <w:rPr>
                <w:rFonts w:eastAsia="Times New Roman"/>
                <w:color w:val="000000"/>
              </w:rPr>
              <w:lastRenderedPageBreak/>
              <w:t>effort as a co-author.]</w:t>
            </w:r>
          </w:p>
          <w:p w14:paraId="0000012B" w14:textId="77777777" w:rsidR="00922A5D" w:rsidRDefault="0092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b/>
                <w:color w:val="000000"/>
              </w:rPr>
            </w:pPr>
          </w:p>
        </w:tc>
      </w:tr>
      <w:tr w:rsidR="00922A5D" w14:paraId="2937E930" w14:textId="77777777" w:rsidTr="00692041">
        <w:trPr>
          <w:jc w:val="center"/>
        </w:trPr>
        <w:tc>
          <w:tcPr>
            <w:tcW w:w="830" w:type="dxa"/>
          </w:tcPr>
          <w:p w14:paraId="38C6AE6C" w14:textId="77777777" w:rsidR="0076123A" w:rsidRDefault="00761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jc w:val="center"/>
              <w:rPr>
                <w:rFonts w:eastAsia="Times New Roman"/>
                <w:color w:val="000000"/>
              </w:rPr>
            </w:pPr>
          </w:p>
          <w:p w14:paraId="579796E2" w14:textId="77777777" w:rsidR="0076123A" w:rsidRDefault="00761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jc w:val="center"/>
              <w:rPr>
                <w:rFonts w:eastAsia="Times New Roman"/>
                <w:color w:val="000000"/>
              </w:rPr>
            </w:pPr>
          </w:p>
          <w:p w14:paraId="0000012C" w14:textId="391E39AE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01.</w:t>
            </w:r>
          </w:p>
        </w:tc>
        <w:tc>
          <w:tcPr>
            <w:tcW w:w="880" w:type="dxa"/>
          </w:tcPr>
          <w:p w14:paraId="083DC060" w14:textId="77777777" w:rsidR="0076123A" w:rsidRDefault="00761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jc w:val="center"/>
              <w:rPr>
                <w:rFonts w:eastAsia="Times New Roman"/>
                <w:color w:val="000000"/>
              </w:rPr>
            </w:pPr>
          </w:p>
          <w:p w14:paraId="49D57C55" w14:textId="77777777" w:rsidR="0076123A" w:rsidRDefault="00761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jc w:val="center"/>
              <w:rPr>
                <w:rFonts w:eastAsia="Times New Roman"/>
                <w:color w:val="000000"/>
              </w:rPr>
            </w:pPr>
          </w:p>
          <w:p w14:paraId="0000012D" w14:textId="4409DFA4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2009</w:t>
            </w:r>
          </w:p>
        </w:tc>
        <w:tc>
          <w:tcPr>
            <w:tcW w:w="8048" w:type="dxa"/>
          </w:tcPr>
          <w:p w14:paraId="56F99480" w14:textId="77777777" w:rsidR="0076123A" w:rsidRDefault="00761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b/>
                <w:color w:val="000000"/>
              </w:rPr>
            </w:pPr>
          </w:p>
          <w:p w14:paraId="3095E6BA" w14:textId="77777777" w:rsidR="0076123A" w:rsidRDefault="00761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b/>
                <w:color w:val="000000"/>
              </w:rPr>
            </w:pPr>
          </w:p>
          <w:p w14:paraId="0000012E" w14:textId="3FC2D5EE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Adame, B. J.</w:t>
            </w:r>
            <w:r>
              <w:rPr>
                <w:rFonts w:eastAsia="Times New Roman"/>
                <w:color w:val="000000"/>
              </w:rPr>
              <w:t xml:space="preserve">, Moore, S. D., &amp; Fowler, C. (2009). An account for system influence in the analysis of patient satisfaction. </w:t>
            </w:r>
            <w:r>
              <w:rPr>
                <w:rFonts w:eastAsia="Times New Roman"/>
                <w:i/>
                <w:color w:val="000000"/>
              </w:rPr>
              <w:t>Emporia State Research Studies, 45</w:t>
            </w:r>
            <w:r>
              <w:rPr>
                <w:rFonts w:eastAsia="Times New Roman"/>
                <w:color w:val="000000"/>
              </w:rPr>
              <w:t>(1), 1-5. [Impact Factor: N/A; I contributed 80% effort as lead author.]</w:t>
            </w:r>
          </w:p>
          <w:p w14:paraId="0000012F" w14:textId="77777777" w:rsidR="00922A5D" w:rsidRDefault="0092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</w:p>
        </w:tc>
      </w:tr>
    </w:tbl>
    <w:p w14:paraId="00000133" w14:textId="77777777" w:rsidR="00922A5D" w:rsidRDefault="00922A5D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eastAsia="Times New Roman"/>
          <w:smallCaps/>
          <w:color w:val="000000"/>
          <w:u w:val="single"/>
        </w:rPr>
      </w:pPr>
    </w:p>
    <w:p w14:paraId="00000134" w14:textId="77777777" w:rsidR="00922A5D" w:rsidRDefault="000566A4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eastAsia="Times New Roman"/>
          <w:smallCaps/>
          <w:color w:val="000000"/>
          <w:u w:val="single"/>
        </w:rPr>
      </w:pPr>
      <w:r>
        <w:rPr>
          <w:rFonts w:eastAsia="Times New Roman"/>
          <w:smallCaps/>
          <w:color w:val="000000"/>
          <w:u w:val="single"/>
        </w:rPr>
        <w:t>Book Chapters</w:t>
      </w:r>
    </w:p>
    <w:p w14:paraId="00000135" w14:textId="77777777" w:rsidR="00922A5D" w:rsidRDefault="00922A5D">
      <w:pPr>
        <w:rPr>
          <w:smallCaps/>
          <w:u w:val="single"/>
        </w:rPr>
      </w:pPr>
    </w:p>
    <w:tbl>
      <w:tblPr>
        <w:tblStyle w:val="a7"/>
        <w:tblW w:w="947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0"/>
        <w:gridCol w:w="696"/>
        <w:gridCol w:w="8208"/>
      </w:tblGrid>
      <w:tr w:rsidR="00922A5D" w14:paraId="2956C419" w14:textId="77777777">
        <w:trPr>
          <w:jc w:val="center"/>
        </w:trPr>
        <w:tc>
          <w:tcPr>
            <w:tcW w:w="570" w:type="dxa"/>
          </w:tcPr>
          <w:p w14:paraId="00000136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03.</w:t>
            </w:r>
          </w:p>
        </w:tc>
        <w:tc>
          <w:tcPr>
            <w:tcW w:w="696" w:type="dxa"/>
          </w:tcPr>
          <w:p w14:paraId="00000137" w14:textId="77777777" w:rsidR="00922A5D" w:rsidRDefault="000566A4">
            <w:pPr>
              <w:ind w:left="720" w:hanging="720"/>
            </w:pPr>
            <w:r>
              <w:t>2020</w:t>
            </w:r>
          </w:p>
        </w:tc>
        <w:tc>
          <w:tcPr>
            <w:tcW w:w="8208" w:type="dxa"/>
          </w:tcPr>
          <w:p w14:paraId="07011AE7" w14:textId="77777777" w:rsidR="008C70E4" w:rsidRDefault="008C70E4" w:rsidP="008C70E4">
            <w:pPr>
              <w:ind w:left="693" w:hanging="693"/>
              <w:rPr>
                <w:rFonts w:eastAsia="Times New Roman"/>
                <w:lang w:eastAsia="en-US"/>
              </w:rPr>
            </w:pPr>
            <w:r w:rsidRPr="008C70E4">
              <w:rPr>
                <w:b/>
                <w:bCs/>
              </w:rPr>
              <w:t>Adame, B. J.</w:t>
            </w:r>
            <w:r>
              <w:t xml:space="preserve"> (2020). Connecting Attitudes and Motivating Behavior: Vested Interest Theory. In H. D. O’Hair, M. J. O’Hair, E. B. Hester, &amp; S. Geegan (Eds.), </w:t>
            </w:r>
            <w:r>
              <w:rPr>
                <w:i/>
                <w:iCs/>
              </w:rPr>
              <w:t>The Handbook of Applied Communication Research</w:t>
            </w:r>
            <w:r>
              <w:t xml:space="preserve"> (1st ed., pp. 47–62). Wiley. </w:t>
            </w:r>
            <w:hyperlink r:id="rId11" w:history="1">
              <w:r>
                <w:rPr>
                  <w:rStyle w:val="Hyperlink"/>
                </w:rPr>
                <w:t>https://doi.org/10.1002/9781119399926.ch3</w:t>
              </w:r>
            </w:hyperlink>
          </w:p>
          <w:p w14:paraId="00000139" w14:textId="77777777" w:rsidR="00922A5D" w:rsidRDefault="00922A5D">
            <w:pPr>
              <w:ind w:left="703" w:hanging="703"/>
              <w:rPr>
                <w:b/>
              </w:rPr>
            </w:pPr>
          </w:p>
        </w:tc>
      </w:tr>
      <w:tr w:rsidR="00922A5D" w14:paraId="00ADC00A" w14:textId="77777777">
        <w:trPr>
          <w:jc w:val="center"/>
        </w:trPr>
        <w:tc>
          <w:tcPr>
            <w:tcW w:w="570" w:type="dxa"/>
          </w:tcPr>
          <w:p w14:paraId="0000013A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02.</w:t>
            </w:r>
          </w:p>
        </w:tc>
        <w:tc>
          <w:tcPr>
            <w:tcW w:w="696" w:type="dxa"/>
          </w:tcPr>
          <w:p w14:paraId="0000013B" w14:textId="77777777" w:rsidR="00922A5D" w:rsidRDefault="000566A4">
            <w:pPr>
              <w:ind w:left="720" w:hanging="720"/>
            </w:pPr>
            <w:r>
              <w:t>2018</w:t>
            </w:r>
          </w:p>
        </w:tc>
        <w:tc>
          <w:tcPr>
            <w:tcW w:w="8208" w:type="dxa"/>
          </w:tcPr>
          <w:p w14:paraId="0000013C" w14:textId="77777777" w:rsidR="00922A5D" w:rsidRDefault="000566A4">
            <w:pPr>
              <w:ind w:left="720" w:hanging="720"/>
            </w:pPr>
            <w:r>
              <w:rPr>
                <w:b/>
              </w:rPr>
              <w:t>Adame, B. J.</w:t>
            </w:r>
            <w:r>
              <w:t xml:space="preserve"> &amp; Miller, C. H. (2018). Risk Perception and Earthquake Preparedness Motivation: Predicting Responses to a Cascadia Subduction Zone Catastrophic Event. Fletcher, V. &amp; Lovejoy, J. (Eds.). </w:t>
            </w:r>
            <w:r>
              <w:rPr>
                <w:i/>
              </w:rPr>
              <w:t>“The Really Big One”: Risk, health, and environmental communication</w:t>
            </w:r>
            <w:r>
              <w:t xml:space="preserve"> (49-86). Lanham, MD: Lexington Press. [70% effort as Lead Author]</w:t>
            </w:r>
          </w:p>
          <w:p w14:paraId="0000013D" w14:textId="77777777" w:rsidR="00922A5D" w:rsidRDefault="0092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</w:p>
        </w:tc>
      </w:tr>
      <w:tr w:rsidR="00922A5D" w14:paraId="24ACE1A7" w14:textId="77777777">
        <w:trPr>
          <w:jc w:val="center"/>
        </w:trPr>
        <w:tc>
          <w:tcPr>
            <w:tcW w:w="570" w:type="dxa"/>
          </w:tcPr>
          <w:p w14:paraId="0000013E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01.</w:t>
            </w:r>
          </w:p>
        </w:tc>
        <w:tc>
          <w:tcPr>
            <w:tcW w:w="696" w:type="dxa"/>
          </w:tcPr>
          <w:p w14:paraId="0000013F" w14:textId="77777777" w:rsidR="00922A5D" w:rsidRDefault="000566A4">
            <w:pPr>
              <w:ind w:left="720" w:hanging="720"/>
            </w:pPr>
            <w:r>
              <w:t>2016</w:t>
            </w:r>
          </w:p>
        </w:tc>
        <w:tc>
          <w:tcPr>
            <w:tcW w:w="8208" w:type="dxa"/>
          </w:tcPr>
          <w:p w14:paraId="00000140" w14:textId="77777777" w:rsidR="00922A5D" w:rsidRDefault="000566A4">
            <w:pPr>
              <w:ind w:left="720" w:hanging="720"/>
            </w:pPr>
            <w:r>
              <w:t xml:space="preserve">Miller, C. H. &amp; </w:t>
            </w:r>
            <w:r>
              <w:rPr>
                <w:b/>
              </w:rPr>
              <w:t xml:space="preserve">Adame, B. J. </w:t>
            </w:r>
            <w:r>
              <w:t>(2016).</w:t>
            </w:r>
            <w:r>
              <w:rPr>
                <w:b/>
              </w:rPr>
              <w:t xml:space="preserve"> </w:t>
            </w:r>
            <w:r>
              <w:t xml:space="preserve">Scales for Measuring the Dimensions of Vested Interest. D. K. Kim &amp; J. Dearing (Eds.). </w:t>
            </w:r>
            <w:r>
              <w:rPr>
                <w:i/>
              </w:rPr>
              <w:t xml:space="preserve">Health communication measures </w:t>
            </w:r>
            <w:r>
              <w:t>(265-278). New York, NY: Peter Lang Publishing Group. [50% effort as Co-Author]</w:t>
            </w:r>
          </w:p>
          <w:p w14:paraId="00000141" w14:textId="77777777" w:rsidR="00922A5D" w:rsidRDefault="0092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</w:p>
        </w:tc>
      </w:tr>
    </w:tbl>
    <w:p w14:paraId="00000142" w14:textId="77777777" w:rsidR="00922A5D" w:rsidRDefault="00922A5D">
      <w:pPr>
        <w:rPr>
          <w:smallCaps/>
          <w:u w:val="single"/>
        </w:rPr>
      </w:pPr>
    </w:p>
    <w:p w14:paraId="0000014F" w14:textId="77777777" w:rsidR="00922A5D" w:rsidRDefault="000566A4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eastAsia="Times New Roman"/>
          <w:smallCaps/>
          <w:color w:val="000000"/>
          <w:u w:val="single"/>
        </w:rPr>
      </w:pPr>
      <w:r>
        <w:rPr>
          <w:rFonts w:eastAsia="Times New Roman"/>
          <w:smallCaps/>
          <w:color w:val="000000"/>
          <w:u w:val="single"/>
        </w:rPr>
        <w:t>Competitive Conference Presentations</w:t>
      </w:r>
    </w:p>
    <w:p w14:paraId="00000150" w14:textId="77777777" w:rsidR="00922A5D" w:rsidRDefault="00922A5D">
      <w:pPr>
        <w:ind w:left="720" w:hanging="720"/>
      </w:pPr>
    </w:p>
    <w:tbl>
      <w:tblPr>
        <w:tblStyle w:val="aa"/>
        <w:tblW w:w="947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6"/>
        <w:gridCol w:w="696"/>
        <w:gridCol w:w="8262"/>
      </w:tblGrid>
      <w:tr w:rsidR="002B2B5B" w14:paraId="6447A6A0" w14:textId="77777777">
        <w:trPr>
          <w:jc w:val="center"/>
        </w:trPr>
        <w:tc>
          <w:tcPr>
            <w:tcW w:w="516" w:type="dxa"/>
          </w:tcPr>
          <w:p w14:paraId="62537989" w14:textId="087487E1" w:rsidR="002B2B5B" w:rsidRDefault="002B2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46.</w:t>
            </w:r>
          </w:p>
        </w:tc>
        <w:tc>
          <w:tcPr>
            <w:tcW w:w="696" w:type="dxa"/>
          </w:tcPr>
          <w:p w14:paraId="376A7960" w14:textId="51A9FF11" w:rsidR="002B2B5B" w:rsidRDefault="002B2B5B">
            <w:pPr>
              <w:ind w:left="720" w:hanging="720"/>
            </w:pPr>
            <w:r>
              <w:t>2024</w:t>
            </w:r>
          </w:p>
        </w:tc>
        <w:tc>
          <w:tcPr>
            <w:tcW w:w="8262" w:type="dxa"/>
          </w:tcPr>
          <w:p w14:paraId="2373835E" w14:textId="6BB1B7D9" w:rsidR="002B2B5B" w:rsidRDefault="002B2B5B" w:rsidP="002B2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Adame, B.J., </w:t>
            </w:r>
            <w:r w:rsidRPr="002B2B5B">
              <w:rPr>
                <w:rFonts w:eastAsia="Times New Roman"/>
                <w:bCs/>
                <w:color w:val="000000"/>
              </w:rPr>
              <w:t>&amp;</w:t>
            </w:r>
            <w:r>
              <w:rPr>
                <w:rFonts w:eastAsia="Times New Roman"/>
                <w:b/>
                <w:color w:val="000000"/>
              </w:rPr>
              <w:t xml:space="preserve"> </w:t>
            </w:r>
            <w:r w:rsidRPr="002B2B5B">
              <w:rPr>
                <w:rFonts w:eastAsia="Times New Roman"/>
                <w:bCs/>
                <w:color w:val="000000"/>
              </w:rPr>
              <w:t>Corman, S.R.</w:t>
            </w:r>
            <w:r>
              <w:rPr>
                <w:rFonts w:eastAsia="Times New Roman"/>
                <w:bCs/>
                <w:color w:val="000000"/>
              </w:rPr>
              <w:t xml:space="preserve"> (2024) I</w:t>
            </w:r>
            <w:r w:rsidRPr="002B2B5B">
              <w:rPr>
                <w:rFonts w:eastAsia="Times New Roman"/>
                <w:bCs/>
                <w:color w:val="000000"/>
              </w:rPr>
              <w:t>dentifying anti-vaccine subgroups for targeted messaging</w:t>
            </w:r>
            <w:r>
              <w:rPr>
                <w:rFonts w:eastAsia="Times New Roman"/>
                <w:bCs/>
                <w:color w:val="000000"/>
              </w:rPr>
              <w:t xml:space="preserve">. </w:t>
            </w:r>
            <w:r>
              <w:t>Competitive paper presented to the Health Communication Division, National Communication Association Annual Convention. New Orleans, LA.</w:t>
            </w:r>
          </w:p>
          <w:p w14:paraId="0ABF3457" w14:textId="2183686B" w:rsidR="002B2B5B" w:rsidRDefault="002B2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eastAsia="Times New Roman"/>
                <w:b/>
                <w:color w:val="000000"/>
              </w:rPr>
            </w:pPr>
          </w:p>
        </w:tc>
      </w:tr>
      <w:tr w:rsidR="00B721B1" w14:paraId="3E59ACF0" w14:textId="77777777">
        <w:trPr>
          <w:jc w:val="center"/>
        </w:trPr>
        <w:tc>
          <w:tcPr>
            <w:tcW w:w="516" w:type="dxa"/>
          </w:tcPr>
          <w:p w14:paraId="126176E4" w14:textId="0CCCD89A" w:rsidR="00B721B1" w:rsidRDefault="002B2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45.</w:t>
            </w:r>
          </w:p>
        </w:tc>
        <w:tc>
          <w:tcPr>
            <w:tcW w:w="696" w:type="dxa"/>
          </w:tcPr>
          <w:p w14:paraId="401ACC30" w14:textId="0906B819" w:rsidR="00B721B1" w:rsidRDefault="002B2B5B">
            <w:pPr>
              <w:ind w:left="720" w:hanging="720"/>
            </w:pPr>
            <w:r>
              <w:t>2024</w:t>
            </w:r>
          </w:p>
        </w:tc>
        <w:tc>
          <w:tcPr>
            <w:tcW w:w="8262" w:type="dxa"/>
          </w:tcPr>
          <w:p w14:paraId="5F183297" w14:textId="455AE005" w:rsidR="00B721B1" w:rsidRDefault="002B2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Adame, B.J., </w:t>
            </w:r>
            <w:r w:rsidRPr="002B2B5B">
              <w:rPr>
                <w:rFonts w:eastAsia="Times New Roman"/>
                <w:bCs/>
                <w:color w:val="000000"/>
              </w:rPr>
              <w:t>Corman, S.R.,</w:t>
            </w:r>
            <w:r>
              <w:rPr>
                <w:rFonts w:eastAsia="Times New Roman"/>
                <w:b/>
                <w:color w:val="000000"/>
              </w:rPr>
              <w:t xml:space="preserve"> </w:t>
            </w:r>
            <w:r w:rsidRPr="002B2B5B">
              <w:rPr>
                <w:rFonts w:eastAsia="Times New Roman"/>
                <w:bCs/>
                <w:color w:val="000000"/>
              </w:rPr>
              <w:t>Von Feldt</w:t>
            </w:r>
            <w:r>
              <w:rPr>
                <w:rFonts w:eastAsia="Times New Roman"/>
                <w:bCs/>
                <w:color w:val="000000"/>
              </w:rPr>
              <w:t>, P., Meneses, C. (2024)</w:t>
            </w:r>
            <w:r w:rsidRPr="002B2B5B">
              <w:rPr>
                <w:rFonts w:eastAsia="Times New Roman"/>
                <w:bCs/>
                <w:color w:val="000000"/>
              </w:rPr>
              <w:t>Theory-based approaches to understanding and predicting Covid19 vaccination attitudes and behaviors</w:t>
            </w:r>
            <w:r>
              <w:rPr>
                <w:rFonts w:eastAsia="Times New Roman"/>
                <w:bCs/>
                <w:color w:val="000000"/>
              </w:rPr>
              <w:t xml:space="preserve">. Competitive paper </w:t>
            </w:r>
            <w:r w:rsidRPr="002B2B5B">
              <w:rPr>
                <w:rFonts w:eastAsia="Times New Roman"/>
                <w:bCs/>
                <w:color w:val="000000"/>
              </w:rPr>
              <w:t>presented at the Kentucky Health Communication Conference. Lexington, KY.</w:t>
            </w:r>
          </w:p>
        </w:tc>
      </w:tr>
      <w:tr w:rsidR="00B721B1" w14:paraId="6A14F3A4" w14:textId="77777777">
        <w:trPr>
          <w:jc w:val="center"/>
        </w:trPr>
        <w:tc>
          <w:tcPr>
            <w:tcW w:w="516" w:type="dxa"/>
          </w:tcPr>
          <w:p w14:paraId="7CD2AD9E" w14:textId="08B15088" w:rsidR="00B721B1" w:rsidRDefault="00B72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44.</w:t>
            </w:r>
          </w:p>
        </w:tc>
        <w:tc>
          <w:tcPr>
            <w:tcW w:w="696" w:type="dxa"/>
          </w:tcPr>
          <w:p w14:paraId="395B7BBD" w14:textId="438308E1" w:rsidR="00B721B1" w:rsidRDefault="00B721B1">
            <w:pPr>
              <w:ind w:left="720" w:hanging="720"/>
            </w:pPr>
            <w:r>
              <w:t>2022</w:t>
            </w:r>
          </w:p>
        </w:tc>
        <w:tc>
          <w:tcPr>
            <w:tcW w:w="8262" w:type="dxa"/>
          </w:tcPr>
          <w:p w14:paraId="7AB450FE" w14:textId="1BE6FDCA" w:rsidR="00B721B1" w:rsidRDefault="00B721B1" w:rsidP="00B7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Adame, B.J., </w:t>
            </w:r>
            <w:r w:rsidRPr="00B721B1">
              <w:rPr>
                <w:rFonts w:eastAsia="Times New Roman"/>
                <w:bCs/>
                <w:color w:val="000000"/>
              </w:rPr>
              <w:t>&amp;</w:t>
            </w:r>
            <w:r>
              <w:rPr>
                <w:rFonts w:eastAsia="Times New Roman"/>
                <w:b/>
                <w:color w:val="000000"/>
              </w:rPr>
              <w:t xml:space="preserve"> </w:t>
            </w:r>
            <w:r>
              <w:rPr>
                <w:rFonts w:eastAsia="Times New Roman"/>
                <w:bCs/>
                <w:color w:val="000000"/>
              </w:rPr>
              <w:t>Mattson, L.D.</w:t>
            </w:r>
            <w:r>
              <w:t xml:space="preserve"> </w:t>
            </w:r>
            <w:r w:rsidR="002B2B5B">
              <w:rPr>
                <w:rFonts w:eastAsia="Times New Roman"/>
                <w:bCs/>
                <w:color w:val="000000"/>
              </w:rPr>
              <w:t xml:space="preserve">(2022) </w:t>
            </w:r>
            <w:r w:rsidRPr="00B721B1">
              <w:rPr>
                <w:rFonts w:eastAsia="Times New Roman"/>
                <w:bCs/>
                <w:color w:val="000000"/>
              </w:rPr>
              <w:t>Honoring the natural environment: Using Vested Interest Theory to motivate climate action</w:t>
            </w:r>
            <w:r>
              <w:rPr>
                <w:rFonts w:eastAsia="Times New Roman"/>
                <w:bCs/>
                <w:color w:val="000000"/>
              </w:rPr>
              <w:t xml:space="preserve">. </w:t>
            </w:r>
            <w:r>
              <w:t>Competitive paper presented to the Environmental Communication Division, National Communication Association Annual Convention. New Orleans, LA.</w:t>
            </w:r>
          </w:p>
          <w:p w14:paraId="05A6C660" w14:textId="72941BC1" w:rsidR="00B721B1" w:rsidRPr="00B721B1" w:rsidRDefault="00B7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eastAsia="Times New Roman"/>
                <w:bCs/>
                <w:color w:val="000000"/>
              </w:rPr>
            </w:pPr>
          </w:p>
        </w:tc>
      </w:tr>
      <w:tr w:rsidR="00B721B1" w14:paraId="2D111984" w14:textId="77777777">
        <w:trPr>
          <w:jc w:val="center"/>
        </w:trPr>
        <w:tc>
          <w:tcPr>
            <w:tcW w:w="516" w:type="dxa"/>
          </w:tcPr>
          <w:p w14:paraId="0D6AB46D" w14:textId="2C9D3642" w:rsidR="00B721B1" w:rsidRDefault="00B72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43.</w:t>
            </w:r>
          </w:p>
        </w:tc>
        <w:tc>
          <w:tcPr>
            <w:tcW w:w="696" w:type="dxa"/>
          </w:tcPr>
          <w:p w14:paraId="5198741E" w14:textId="0B9EEB04" w:rsidR="00B721B1" w:rsidRDefault="00B721B1">
            <w:pPr>
              <w:ind w:left="720" w:hanging="720"/>
            </w:pPr>
            <w:r>
              <w:t>2021</w:t>
            </w:r>
          </w:p>
        </w:tc>
        <w:tc>
          <w:tcPr>
            <w:tcW w:w="8262" w:type="dxa"/>
          </w:tcPr>
          <w:p w14:paraId="0E8E42A6" w14:textId="408F0063" w:rsidR="00B721B1" w:rsidRDefault="00B7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Adame, B.J.,</w:t>
            </w:r>
            <w:r>
              <w:rPr>
                <w:rFonts w:eastAsia="Times New Roman"/>
                <w:color w:val="000000"/>
              </w:rPr>
              <w:t xml:space="preserve"> Liu, Y., Adame, E.A., Ruston, S., Corman, S.R., </w:t>
            </w:r>
            <w:r w:rsidR="002B2B5B">
              <w:rPr>
                <w:rFonts w:eastAsia="Times New Roman"/>
                <w:color w:val="000000"/>
              </w:rPr>
              <w:t xml:space="preserve">(2021) </w:t>
            </w:r>
            <w:r>
              <w:rPr>
                <w:rFonts w:eastAsia="Times New Roman"/>
                <w:color w:val="000000"/>
              </w:rPr>
              <w:t>T</w:t>
            </w:r>
            <w:r w:rsidRPr="00B721B1">
              <w:rPr>
                <w:rFonts w:eastAsia="Times New Roman"/>
                <w:color w:val="000000"/>
              </w:rPr>
              <w:t xml:space="preserve">ransforming </w:t>
            </w:r>
            <w:r>
              <w:rPr>
                <w:rFonts w:eastAsia="Times New Roman"/>
                <w:color w:val="000000"/>
              </w:rPr>
              <w:t xml:space="preserve">NCAA </w:t>
            </w:r>
            <w:r w:rsidRPr="00B721B1">
              <w:rPr>
                <w:rFonts w:eastAsia="Times New Roman"/>
                <w:color w:val="000000"/>
              </w:rPr>
              <w:t xml:space="preserve">athletes’ vested interest in their brain health: </w:t>
            </w:r>
            <w:r>
              <w:rPr>
                <w:rFonts w:eastAsia="Times New Roman"/>
                <w:color w:val="000000"/>
              </w:rPr>
              <w:t>A</w:t>
            </w:r>
            <w:r w:rsidRPr="00B721B1">
              <w:rPr>
                <w:rFonts w:eastAsia="Times New Roman"/>
                <w:color w:val="000000"/>
              </w:rPr>
              <w:t>n experimental investigation of a concussion-reporting intervention</w:t>
            </w:r>
            <w:r>
              <w:rPr>
                <w:rFonts w:eastAsia="Times New Roman"/>
                <w:color w:val="000000"/>
              </w:rPr>
              <w:t xml:space="preserve">. </w:t>
            </w:r>
            <w:r>
              <w:t>Competitive paper presented to the Health Communication Division, National Communication Association Annual Convention. Seattle, WA.</w:t>
            </w:r>
          </w:p>
          <w:p w14:paraId="60AB776A" w14:textId="13678804" w:rsidR="00B721B1" w:rsidRDefault="00B7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eastAsia="Times New Roman"/>
                <w:b/>
                <w:color w:val="000000"/>
              </w:rPr>
            </w:pPr>
          </w:p>
        </w:tc>
      </w:tr>
      <w:tr w:rsidR="00922A5D" w14:paraId="489491ED" w14:textId="77777777">
        <w:trPr>
          <w:jc w:val="center"/>
        </w:trPr>
        <w:tc>
          <w:tcPr>
            <w:tcW w:w="516" w:type="dxa"/>
          </w:tcPr>
          <w:p w14:paraId="00000151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42.</w:t>
            </w:r>
          </w:p>
        </w:tc>
        <w:tc>
          <w:tcPr>
            <w:tcW w:w="696" w:type="dxa"/>
          </w:tcPr>
          <w:p w14:paraId="00000152" w14:textId="77777777" w:rsidR="00922A5D" w:rsidRDefault="000566A4">
            <w:pPr>
              <w:ind w:left="720" w:hanging="720"/>
            </w:pPr>
            <w:r>
              <w:t>2019</w:t>
            </w:r>
          </w:p>
        </w:tc>
        <w:tc>
          <w:tcPr>
            <w:tcW w:w="8262" w:type="dxa"/>
          </w:tcPr>
          <w:p w14:paraId="00000153" w14:textId="5D04BE33" w:rsidR="00922A5D" w:rsidRDefault="00056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Adame, B.J.,</w:t>
            </w:r>
            <w:r>
              <w:rPr>
                <w:rFonts w:eastAsia="Times New Roman"/>
                <w:color w:val="000000"/>
              </w:rPr>
              <w:t xml:space="preserve"> Liu, Y., Posteher, K. A., Adame, E.A., Tsai, J., Corman, S.R. </w:t>
            </w:r>
            <w:r w:rsidR="002B2B5B">
              <w:rPr>
                <w:rFonts w:eastAsia="Times New Roman"/>
                <w:color w:val="000000"/>
              </w:rPr>
              <w:t xml:space="preserve">(2019) </w:t>
            </w:r>
            <w:r>
              <w:rPr>
                <w:rFonts w:eastAsia="Times New Roman"/>
                <w:color w:val="000000"/>
              </w:rPr>
              <w:t>Promoting the development of evidence-based concussion education for power-5 collegiate athletes: The influences of organizational elements on perceived vestedness. (Top Paper).</w:t>
            </w:r>
            <w:r w:rsidR="00B721B1">
              <w:rPr>
                <w:rFonts w:eastAsia="Times New Roman"/>
                <w:color w:val="000000"/>
              </w:rPr>
              <w:t xml:space="preserve"> P</w:t>
            </w:r>
            <w:r>
              <w:rPr>
                <w:rFonts w:eastAsia="Times New Roman"/>
                <w:color w:val="000000"/>
              </w:rPr>
              <w:t>resented to the Organizational Communication Division at the Western States Communication Conference, Seattle, WA.</w:t>
            </w:r>
          </w:p>
          <w:p w14:paraId="00000154" w14:textId="77777777" w:rsidR="00922A5D" w:rsidRDefault="00922A5D">
            <w:pPr>
              <w:ind w:left="720" w:hanging="720"/>
              <w:rPr>
                <w:b/>
              </w:rPr>
            </w:pPr>
          </w:p>
        </w:tc>
      </w:tr>
      <w:tr w:rsidR="00922A5D" w14:paraId="06AF0060" w14:textId="77777777">
        <w:trPr>
          <w:jc w:val="center"/>
        </w:trPr>
        <w:tc>
          <w:tcPr>
            <w:tcW w:w="516" w:type="dxa"/>
          </w:tcPr>
          <w:p w14:paraId="00000155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41.</w:t>
            </w:r>
          </w:p>
        </w:tc>
        <w:tc>
          <w:tcPr>
            <w:tcW w:w="696" w:type="dxa"/>
          </w:tcPr>
          <w:p w14:paraId="00000156" w14:textId="77777777" w:rsidR="00922A5D" w:rsidRDefault="000566A4">
            <w:pPr>
              <w:ind w:left="720" w:hanging="720"/>
            </w:pPr>
            <w:r>
              <w:t>2018</w:t>
            </w:r>
          </w:p>
        </w:tc>
        <w:tc>
          <w:tcPr>
            <w:tcW w:w="8262" w:type="dxa"/>
          </w:tcPr>
          <w:p w14:paraId="00000157" w14:textId="77777777" w:rsidR="00922A5D" w:rsidRDefault="000566A4">
            <w:pPr>
              <w:ind w:left="720" w:hanging="720"/>
            </w:pPr>
            <w:r>
              <w:rPr>
                <w:b/>
              </w:rPr>
              <w:t>Adame, B.J.</w:t>
            </w:r>
            <w:r>
              <w:t>, Tsai, J., Ruston, S.W., Beaumont, J.S., Liu, Y., Posteher, K.A., Kamrath, J.K., Corman, S.R. (2018). Collegiate athletes’ vestedness in perceived concussion and head impact risks. Poster presented at the Kentucky Health Communication Conference. Lexington, KY.</w:t>
            </w:r>
          </w:p>
          <w:p w14:paraId="00000158" w14:textId="77777777" w:rsidR="00922A5D" w:rsidRDefault="00922A5D">
            <w:pPr>
              <w:ind w:left="720" w:hanging="720"/>
            </w:pPr>
          </w:p>
        </w:tc>
      </w:tr>
      <w:tr w:rsidR="00922A5D" w14:paraId="02AE1D19" w14:textId="77777777">
        <w:trPr>
          <w:jc w:val="center"/>
        </w:trPr>
        <w:tc>
          <w:tcPr>
            <w:tcW w:w="516" w:type="dxa"/>
          </w:tcPr>
          <w:p w14:paraId="00000159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40.</w:t>
            </w:r>
          </w:p>
        </w:tc>
        <w:tc>
          <w:tcPr>
            <w:tcW w:w="696" w:type="dxa"/>
          </w:tcPr>
          <w:p w14:paraId="0000015A" w14:textId="77777777" w:rsidR="00922A5D" w:rsidRDefault="000566A4">
            <w:pPr>
              <w:ind w:left="720" w:hanging="720"/>
            </w:pPr>
            <w:r>
              <w:t>2017</w:t>
            </w:r>
          </w:p>
        </w:tc>
        <w:tc>
          <w:tcPr>
            <w:tcW w:w="8262" w:type="dxa"/>
          </w:tcPr>
          <w:p w14:paraId="0000015B" w14:textId="77777777" w:rsidR="00922A5D" w:rsidRDefault="000566A4">
            <w:pPr>
              <w:ind w:left="720" w:hanging="720"/>
            </w:pPr>
            <w:r>
              <w:rPr>
                <w:b/>
              </w:rPr>
              <w:t>Adame, B. J.</w:t>
            </w:r>
            <w:r>
              <w:t xml:space="preserve"> (2017) Zombies, hurricanes, tornados and earthquakes: Assessing the relevance of salient versus imagined hazard messages. Competitive paper presented to the Health Communication Division, National Communication Association Annual Convention. Dallas, TX.</w:t>
            </w:r>
          </w:p>
          <w:p w14:paraId="0000015C" w14:textId="77777777" w:rsidR="00922A5D" w:rsidRDefault="00922A5D">
            <w:pPr>
              <w:ind w:left="720" w:hanging="720"/>
              <w:rPr>
                <w:color w:val="000000"/>
              </w:rPr>
            </w:pPr>
          </w:p>
        </w:tc>
      </w:tr>
      <w:tr w:rsidR="00922A5D" w14:paraId="6C9F00BA" w14:textId="77777777">
        <w:trPr>
          <w:jc w:val="center"/>
        </w:trPr>
        <w:tc>
          <w:tcPr>
            <w:tcW w:w="516" w:type="dxa"/>
          </w:tcPr>
          <w:p w14:paraId="0000015D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39.</w:t>
            </w:r>
          </w:p>
        </w:tc>
        <w:tc>
          <w:tcPr>
            <w:tcW w:w="696" w:type="dxa"/>
          </w:tcPr>
          <w:p w14:paraId="0000015E" w14:textId="77777777" w:rsidR="00922A5D" w:rsidRDefault="000566A4">
            <w:pPr>
              <w:ind w:left="720" w:hanging="720"/>
            </w:pPr>
            <w:r>
              <w:t>2017</w:t>
            </w:r>
          </w:p>
        </w:tc>
        <w:tc>
          <w:tcPr>
            <w:tcW w:w="8262" w:type="dxa"/>
          </w:tcPr>
          <w:p w14:paraId="0000015F" w14:textId="77777777" w:rsidR="00922A5D" w:rsidRDefault="000566A4">
            <w:pPr>
              <w:ind w:left="720" w:hanging="720"/>
            </w:pPr>
            <w:r>
              <w:rPr>
                <w:b/>
              </w:rPr>
              <w:t>Adame, B. J.</w:t>
            </w:r>
            <w:r>
              <w:t>, O’Hair, H. D., Sellnow, T., Miller, C. H., Bernard, D. R., Massey, Z. (2017). Building Our Legacy and Enhancing Our Relevance: Advancing Theory in Crisis and Risk Communication Through Experimental Research. Competitive discussion panel presented to the Health Communication Division, National Communication Association Annual Convention. Dallas, TX.</w:t>
            </w:r>
          </w:p>
        </w:tc>
      </w:tr>
      <w:tr w:rsidR="00922A5D" w14:paraId="2AEBC5B4" w14:textId="77777777">
        <w:trPr>
          <w:jc w:val="center"/>
        </w:trPr>
        <w:tc>
          <w:tcPr>
            <w:tcW w:w="516" w:type="dxa"/>
          </w:tcPr>
          <w:p w14:paraId="00000160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38.</w:t>
            </w:r>
          </w:p>
        </w:tc>
        <w:tc>
          <w:tcPr>
            <w:tcW w:w="696" w:type="dxa"/>
          </w:tcPr>
          <w:p w14:paraId="00000161" w14:textId="77777777" w:rsidR="00922A5D" w:rsidRDefault="000566A4">
            <w:pPr>
              <w:ind w:left="720" w:hanging="720"/>
            </w:pPr>
            <w:r>
              <w:t>2017</w:t>
            </w:r>
          </w:p>
        </w:tc>
        <w:tc>
          <w:tcPr>
            <w:tcW w:w="8262" w:type="dxa"/>
          </w:tcPr>
          <w:p w14:paraId="00000162" w14:textId="77777777" w:rsidR="00922A5D" w:rsidRDefault="000566A4">
            <w:pPr>
              <w:ind w:left="720" w:hanging="720"/>
            </w:pPr>
            <w:r>
              <w:t>Corman, S. R.,</w:t>
            </w:r>
            <w:r>
              <w:rPr>
                <w:b/>
              </w:rPr>
              <w:t xml:space="preserve"> Adame, B. J., </w:t>
            </w:r>
            <w:r>
              <w:t>Tsai, J., Ruston, S., Beaumont, J., Kamrath, J., Liu, Y., Posteher, K.A., Tremblay, R., Van Raalte, L. (2017). Changing the culture of concussion reporting among college athletes: The role of vested interests, organizational culture, and cultural narrative. Competitive paper presented to the Health Communication Division, National Communication Association Annual Convention. Dallas, TX.</w:t>
            </w:r>
          </w:p>
          <w:p w14:paraId="00000163" w14:textId="77777777" w:rsidR="00922A5D" w:rsidRDefault="00922A5D">
            <w:pPr>
              <w:ind w:left="720" w:hanging="720"/>
              <w:rPr>
                <w:color w:val="000000"/>
              </w:rPr>
            </w:pPr>
          </w:p>
        </w:tc>
      </w:tr>
      <w:tr w:rsidR="00922A5D" w14:paraId="320C449C" w14:textId="77777777">
        <w:trPr>
          <w:jc w:val="center"/>
        </w:trPr>
        <w:tc>
          <w:tcPr>
            <w:tcW w:w="516" w:type="dxa"/>
          </w:tcPr>
          <w:p w14:paraId="00000164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37.</w:t>
            </w:r>
          </w:p>
        </w:tc>
        <w:tc>
          <w:tcPr>
            <w:tcW w:w="696" w:type="dxa"/>
          </w:tcPr>
          <w:p w14:paraId="00000165" w14:textId="77777777" w:rsidR="00922A5D" w:rsidRDefault="000566A4">
            <w:pPr>
              <w:ind w:left="720" w:hanging="720"/>
            </w:pPr>
            <w:r>
              <w:t>2017</w:t>
            </w:r>
          </w:p>
        </w:tc>
        <w:tc>
          <w:tcPr>
            <w:tcW w:w="8262" w:type="dxa"/>
          </w:tcPr>
          <w:p w14:paraId="00000166" w14:textId="77777777" w:rsidR="00922A5D" w:rsidRDefault="000566A4">
            <w:pPr>
              <w:widowControl w:val="0"/>
              <w:ind w:left="720" w:hanging="720"/>
              <w:rPr>
                <w:color w:val="0F0F0F"/>
              </w:rPr>
            </w:pPr>
            <w:r>
              <w:rPr>
                <w:b/>
              </w:rPr>
              <w:t>Adame, B. J.</w:t>
            </w:r>
            <w:r>
              <w:t xml:space="preserve">, van Raalte, L., Lui, Y., Posteher, K., Kamrath, J., Tremblay, R., Beaumont, J., Corman, S. (2017). </w:t>
            </w:r>
            <w:r>
              <w:rPr>
                <w:i/>
                <w:color w:val="0F0F0F"/>
              </w:rPr>
              <w:t>Vestedness in concussion reporting attitudes and behaviors in Division 1 collegiate athletes</w:t>
            </w:r>
            <w:r>
              <w:rPr>
                <w:color w:val="0F0F0F"/>
              </w:rPr>
              <w:t>. Competitive paper presented to the 10</w:t>
            </w:r>
            <w:r>
              <w:rPr>
                <w:color w:val="0F0F0F"/>
                <w:vertAlign w:val="superscript"/>
              </w:rPr>
              <w:t>th</w:t>
            </w:r>
            <w:r>
              <w:rPr>
                <w:color w:val="0F0F0F"/>
              </w:rPr>
              <w:t xml:space="preserve"> Summit on Communication and Sport. Scottsdale, AZ.</w:t>
            </w:r>
          </w:p>
          <w:p w14:paraId="00000167" w14:textId="77777777" w:rsidR="00922A5D" w:rsidRDefault="00922A5D">
            <w:pPr>
              <w:ind w:left="720" w:hanging="720"/>
              <w:rPr>
                <w:color w:val="000000"/>
              </w:rPr>
            </w:pPr>
          </w:p>
        </w:tc>
      </w:tr>
      <w:tr w:rsidR="00922A5D" w14:paraId="1BB0F3AF" w14:textId="77777777">
        <w:trPr>
          <w:jc w:val="center"/>
        </w:trPr>
        <w:tc>
          <w:tcPr>
            <w:tcW w:w="516" w:type="dxa"/>
          </w:tcPr>
          <w:p w14:paraId="00000168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36.</w:t>
            </w:r>
          </w:p>
        </w:tc>
        <w:tc>
          <w:tcPr>
            <w:tcW w:w="696" w:type="dxa"/>
          </w:tcPr>
          <w:p w14:paraId="00000169" w14:textId="77777777" w:rsidR="00922A5D" w:rsidRDefault="000566A4">
            <w:pPr>
              <w:ind w:left="720" w:hanging="720"/>
            </w:pPr>
            <w:r>
              <w:t>2017</w:t>
            </w:r>
          </w:p>
        </w:tc>
        <w:tc>
          <w:tcPr>
            <w:tcW w:w="8262" w:type="dxa"/>
          </w:tcPr>
          <w:p w14:paraId="0000016A" w14:textId="77777777" w:rsidR="00922A5D" w:rsidRDefault="000566A4">
            <w:pPr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 xml:space="preserve">Tsai, J., Liu, Y., Kamrath, J.K., Ruston, S., </w:t>
            </w:r>
            <w:r>
              <w:rPr>
                <w:b/>
                <w:color w:val="000000"/>
              </w:rPr>
              <w:t>Adame, B.J.</w:t>
            </w:r>
            <w:r>
              <w:rPr>
                <w:color w:val="000000"/>
              </w:rPr>
              <w:t xml:space="preserve">, Tremblay, R., Posteher, K.A., van Raalte, L.J., Beaumont, J.S., &amp; Corman S.R. (November 2017). </w:t>
            </w:r>
            <w:r>
              <w:rPr>
                <w:i/>
                <w:color w:val="000000"/>
              </w:rPr>
              <w:t>Exploring the influence of organizational norms on sport related concussion management for NCAA Division 1 collegiate athletes</w:t>
            </w:r>
            <w:r>
              <w:rPr>
                <w:color w:val="000000"/>
              </w:rPr>
              <w:t xml:space="preserve">. Accepted </w:t>
            </w:r>
            <w:r>
              <w:rPr>
                <w:color w:val="000000"/>
              </w:rPr>
              <w:lastRenderedPageBreak/>
              <w:t>for presentation at the American Public Health Association (APHA) 2017 Annual Meeting &amp; Expo, Atlanta, GA.</w:t>
            </w:r>
          </w:p>
          <w:p w14:paraId="0000016B" w14:textId="77777777" w:rsidR="00922A5D" w:rsidRDefault="00922A5D">
            <w:pPr>
              <w:ind w:left="720" w:hanging="720"/>
              <w:rPr>
                <w:color w:val="000000"/>
              </w:rPr>
            </w:pPr>
          </w:p>
        </w:tc>
      </w:tr>
      <w:tr w:rsidR="00922A5D" w14:paraId="6E814056" w14:textId="77777777">
        <w:trPr>
          <w:jc w:val="center"/>
        </w:trPr>
        <w:tc>
          <w:tcPr>
            <w:tcW w:w="516" w:type="dxa"/>
          </w:tcPr>
          <w:p w14:paraId="0000016C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35.</w:t>
            </w:r>
          </w:p>
        </w:tc>
        <w:tc>
          <w:tcPr>
            <w:tcW w:w="696" w:type="dxa"/>
          </w:tcPr>
          <w:p w14:paraId="0000016D" w14:textId="77777777" w:rsidR="00922A5D" w:rsidRDefault="000566A4">
            <w:pPr>
              <w:ind w:left="720" w:hanging="720"/>
            </w:pPr>
            <w:r>
              <w:t>2017</w:t>
            </w:r>
          </w:p>
        </w:tc>
        <w:tc>
          <w:tcPr>
            <w:tcW w:w="8262" w:type="dxa"/>
          </w:tcPr>
          <w:p w14:paraId="0000016E" w14:textId="77777777" w:rsidR="00922A5D" w:rsidRDefault="000566A4">
            <w:pPr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 xml:space="preserve">Liu, Y., Tsai, J., Kamrath, J.K., Ruston, S., </w:t>
            </w:r>
            <w:r>
              <w:rPr>
                <w:b/>
                <w:color w:val="000000"/>
              </w:rPr>
              <w:t>Adame, B.J</w:t>
            </w:r>
            <w:r>
              <w:rPr>
                <w:color w:val="000000"/>
              </w:rPr>
              <w:t xml:space="preserve">., Tremblay, R., Posteher, K.A., van Raalte, L.J., Beaumont, J.S., &amp; Corman S.R. (November 2017) </w:t>
            </w:r>
            <w:r>
              <w:rPr>
                <w:i/>
                <w:color w:val="000000"/>
              </w:rPr>
              <w:t>Understanding concussion education in NCAA Division 1 collegiate sports</w:t>
            </w:r>
            <w:r>
              <w:rPr>
                <w:color w:val="000000"/>
              </w:rPr>
              <w:t>. Accepted for presentation at the American Public Health Association (APHA) 2017 Annual Meeting &amp; Expo, Atlanta GA.</w:t>
            </w:r>
          </w:p>
          <w:p w14:paraId="0000016F" w14:textId="77777777" w:rsidR="00922A5D" w:rsidRDefault="00922A5D">
            <w:pPr>
              <w:ind w:left="720" w:hanging="720"/>
              <w:rPr>
                <w:color w:val="000000"/>
              </w:rPr>
            </w:pPr>
          </w:p>
        </w:tc>
      </w:tr>
      <w:tr w:rsidR="00922A5D" w14:paraId="6F8E132F" w14:textId="77777777">
        <w:trPr>
          <w:jc w:val="center"/>
        </w:trPr>
        <w:tc>
          <w:tcPr>
            <w:tcW w:w="516" w:type="dxa"/>
          </w:tcPr>
          <w:p w14:paraId="00000170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34.</w:t>
            </w:r>
          </w:p>
        </w:tc>
        <w:tc>
          <w:tcPr>
            <w:tcW w:w="696" w:type="dxa"/>
          </w:tcPr>
          <w:p w14:paraId="00000171" w14:textId="77777777" w:rsidR="00922A5D" w:rsidRDefault="000566A4">
            <w:pPr>
              <w:ind w:left="720" w:hanging="720"/>
            </w:pPr>
            <w:r>
              <w:t>2016</w:t>
            </w:r>
          </w:p>
        </w:tc>
        <w:tc>
          <w:tcPr>
            <w:tcW w:w="8262" w:type="dxa"/>
          </w:tcPr>
          <w:p w14:paraId="00000172" w14:textId="77777777" w:rsidR="00922A5D" w:rsidRDefault="000566A4">
            <w:pPr>
              <w:ind w:left="720" w:hanging="720"/>
            </w:pPr>
            <w:r>
              <w:rPr>
                <w:b/>
              </w:rPr>
              <w:t xml:space="preserve">Adame, B. J. </w:t>
            </w:r>
            <w:r>
              <w:t xml:space="preserve">(2016). Building a Culture of Community Health and Preparedness: A Test of the All-Hazards Approach to Disaster Preparedness Messaging. Competitive presentation to be presented to the Kentucky Conference on Health Communication, Lexington Kentucky. </w:t>
            </w:r>
          </w:p>
          <w:p w14:paraId="00000173" w14:textId="77777777" w:rsidR="00922A5D" w:rsidRDefault="00922A5D">
            <w:pPr>
              <w:ind w:left="720" w:hanging="720"/>
              <w:rPr>
                <w:color w:val="000000"/>
              </w:rPr>
            </w:pPr>
          </w:p>
        </w:tc>
      </w:tr>
      <w:tr w:rsidR="00922A5D" w14:paraId="3882DA4D" w14:textId="77777777">
        <w:trPr>
          <w:jc w:val="center"/>
        </w:trPr>
        <w:tc>
          <w:tcPr>
            <w:tcW w:w="516" w:type="dxa"/>
          </w:tcPr>
          <w:p w14:paraId="00000174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33.</w:t>
            </w:r>
          </w:p>
        </w:tc>
        <w:tc>
          <w:tcPr>
            <w:tcW w:w="696" w:type="dxa"/>
          </w:tcPr>
          <w:p w14:paraId="00000175" w14:textId="77777777" w:rsidR="00922A5D" w:rsidRDefault="000566A4">
            <w:pPr>
              <w:ind w:left="720" w:hanging="720"/>
            </w:pPr>
            <w:r>
              <w:t>2016</w:t>
            </w:r>
          </w:p>
        </w:tc>
        <w:tc>
          <w:tcPr>
            <w:tcW w:w="8262" w:type="dxa"/>
          </w:tcPr>
          <w:p w14:paraId="00000176" w14:textId="77777777" w:rsidR="00922A5D" w:rsidRDefault="000566A4">
            <w:pPr>
              <w:ind w:left="720" w:hanging="720"/>
            </w:pPr>
            <w:r>
              <w:t xml:space="preserve">McConnaughy, R.*, &amp; </w:t>
            </w:r>
            <w:r>
              <w:rPr>
                <w:b/>
              </w:rPr>
              <w:t>Adame, B. J.</w:t>
            </w:r>
            <w:r>
              <w:t xml:space="preserve"> (2016) From Battlefield to Classroom: Veteran Academic Success and Communication with College Professors. Competitive paper presented to the Organization Communication Division the Western Sates Communication Association Conference, San Diego, CA.</w:t>
            </w:r>
          </w:p>
          <w:p w14:paraId="00000177" w14:textId="543060D4" w:rsidR="00922A5D" w:rsidRDefault="000566A4">
            <w:pPr>
              <w:ind w:left="720" w:hanging="720"/>
              <w:rPr>
                <w:color w:val="000000"/>
              </w:rPr>
            </w:pPr>
            <w:r>
              <w:rPr>
                <w:b/>
              </w:rPr>
              <w:t xml:space="preserve">* Barrett honors student. This presentation is a portion of </w:t>
            </w:r>
            <w:r w:rsidR="00B46452">
              <w:rPr>
                <w:b/>
              </w:rPr>
              <w:t xml:space="preserve">a </w:t>
            </w:r>
            <w:r>
              <w:rPr>
                <w:b/>
              </w:rPr>
              <w:t>Barrett Honors thesis.</w:t>
            </w:r>
          </w:p>
        </w:tc>
      </w:tr>
    </w:tbl>
    <w:tbl>
      <w:tblPr>
        <w:tblStyle w:val="ab"/>
        <w:tblW w:w="947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6"/>
        <w:gridCol w:w="696"/>
        <w:gridCol w:w="8262"/>
      </w:tblGrid>
      <w:tr w:rsidR="00922A5D" w14:paraId="1D337053" w14:textId="77777777">
        <w:trPr>
          <w:jc w:val="center"/>
        </w:trPr>
        <w:tc>
          <w:tcPr>
            <w:tcW w:w="516" w:type="dxa"/>
          </w:tcPr>
          <w:p w14:paraId="0000017B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32.</w:t>
            </w:r>
          </w:p>
        </w:tc>
        <w:tc>
          <w:tcPr>
            <w:tcW w:w="696" w:type="dxa"/>
          </w:tcPr>
          <w:p w14:paraId="0000017C" w14:textId="77777777" w:rsidR="00922A5D" w:rsidRDefault="000566A4">
            <w:pPr>
              <w:ind w:left="720" w:hanging="720"/>
            </w:pPr>
            <w:r>
              <w:t>2016</w:t>
            </w:r>
          </w:p>
        </w:tc>
        <w:tc>
          <w:tcPr>
            <w:tcW w:w="8262" w:type="dxa"/>
          </w:tcPr>
          <w:p w14:paraId="0000017E" w14:textId="45B2179D" w:rsidR="00922A5D" w:rsidRPr="00770F3E" w:rsidRDefault="00000000">
            <w:pPr>
              <w:ind w:left="720" w:hanging="720"/>
            </w:pPr>
            <w:sdt>
              <w:sdtPr>
                <w:tag w:val="goog_rdk_45"/>
                <w:id w:val="273522315"/>
              </w:sdtPr>
              <w:sdtContent>
                <w:r w:rsidR="000566A4">
                  <w:t xml:space="preserve">Jensen, M. L., Dunbar, N. E., Wilson, S., Miller, C., </w:t>
                </w:r>
                <w:r w:rsidR="000566A4">
                  <w:rPr>
                    <w:b/>
                  </w:rPr>
                  <w:t>Adame, B. J.,</w:t>
                </w:r>
                <w:r w:rsidR="000566A4">
                  <w:t xml:space="preserve"> Burgoon, J. K., Lee, Y. H., Nunamaker, J. F., Wilson, D., Jenkins, J., Valacich, J. S. (2016). Serious Games for Reducing Bias in Credibility Decisions: An Evaluation Framework and Case Study. Paper presented to the Hawai’i International Conference on System Sciences, Kauai, Hawai’i.</w:t>
                </w:r>
                <w:sdt>
                  <w:sdtPr>
                    <w:tag w:val="goog_rdk_44"/>
                    <w:id w:val="1907033817"/>
                  </w:sdtPr>
                  <w:sdtContent/>
                </w:sdt>
              </w:sdtContent>
            </w:sdt>
            <w:sdt>
              <w:sdtPr>
                <w:tag w:val="goog_rdk_46"/>
                <w:id w:val="-1605409268"/>
              </w:sdtPr>
              <w:sdtContent/>
            </w:sdt>
          </w:p>
        </w:tc>
      </w:tr>
    </w:tbl>
    <w:tbl>
      <w:tblPr>
        <w:tblStyle w:val="ac"/>
        <w:tblW w:w="947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6"/>
        <w:gridCol w:w="696"/>
        <w:gridCol w:w="8262"/>
      </w:tblGrid>
      <w:tr w:rsidR="00922A5D" w14:paraId="16BEE8B6" w14:textId="77777777">
        <w:trPr>
          <w:jc w:val="center"/>
        </w:trPr>
        <w:tc>
          <w:tcPr>
            <w:tcW w:w="516" w:type="dxa"/>
          </w:tcPr>
          <w:p w14:paraId="00000181" w14:textId="04918825" w:rsidR="00922A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sdt>
              <w:sdtPr>
                <w:tag w:val="goog_rdk_49"/>
                <w:id w:val="-1410997461"/>
              </w:sdtPr>
              <w:sdtContent>
                <w:sdt>
                  <w:sdtPr>
                    <w:tag w:val="goog_rdk_48"/>
                    <w:id w:val="-1294971919"/>
                  </w:sdtPr>
                  <w:sdtContent/>
                </w:sdt>
              </w:sdtContent>
            </w:sdt>
            <w:r w:rsidR="000566A4">
              <w:rPr>
                <w:rFonts w:eastAsia="Times New Roman"/>
                <w:color w:val="000000"/>
              </w:rPr>
              <w:t>31.</w:t>
            </w:r>
          </w:p>
        </w:tc>
        <w:tc>
          <w:tcPr>
            <w:tcW w:w="696" w:type="dxa"/>
          </w:tcPr>
          <w:p w14:paraId="00000182" w14:textId="77777777" w:rsidR="00922A5D" w:rsidRDefault="000566A4">
            <w:pPr>
              <w:ind w:left="720" w:hanging="720"/>
            </w:pPr>
            <w:r>
              <w:t>2015</w:t>
            </w:r>
          </w:p>
        </w:tc>
        <w:tc>
          <w:tcPr>
            <w:tcW w:w="8262" w:type="dxa"/>
          </w:tcPr>
          <w:p w14:paraId="00000183" w14:textId="77777777" w:rsidR="00922A5D" w:rsidRDefault="000566A4">
            <w:pPr>
              <w:ind w:left="720" w:hanging="720"/>
            </w:pPr>
            <w:r>
              <w:rPr>
                <w:b/>
              </w:rPr>
              <w:t>Adame, B. J.</w:t>
            </w:r>
            <w:r>
              <w:t xml:space="preserve"> &amp; Miller, C. H. (2015). Embracing Opportunities to Promote Individual Water Conservation in the Midst of a Catastrophic Drought: Leveraging the Potential of Vested Interest and Psychological Reactance Theories. Competitive paper presented to the Organization Communication Division, National Communication Association Annual Convention. Las Vegas, NV.</w:t>
            </w:r>
          </w:p>
          <w:p w14:paraId="00000184" w14:textId="77777777" w:rsidR="00922A5D" w:rsidRDefault="00922A5D">
            <w:pPr>
              <w:ind w:left="720" w:hanging="720"/>
              <w:rPr>
                <w:color w:val="000000"/>
              </w:rPr>
            </w:pPr>
          </w:p>
        </w:tc>
      </w:tr>
      <w:tr w:rsidR="00922A5D" w14:paraId="34F24D95" w14:textId="77777777">
        <w:trPr>
          <w:jc w:val="center"/>
        </w:trPr>
        <w:tc>
          <w:tcPr>
            <w:tcW w:w="516" w:type="dxa"/>
          </w:tcPr>
          <w:p w14:paraId="00000185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30.</w:t>
            </w:r>
          </w:p>
        </w:tc>
        <w:tc>
          <w:tcPr>
            <w:tcW w:w="696" w:type="dxa"/>
          </w:tcPr>
          <w:p w14:paraId="00000186" w14:textId="77777777" w:rsidR="00922A5D" w:rsidRDefault="000566A4">
            <w:pPr>
              <w:ind w:left="720" w:hanging="720"/>
            </w:pPr>
            <w:r>
              <w:t>2015</w:t>
            </w:r>
          </w:p>
        </w:tc>
        <w:tc>
          <w:tcPr>
            <w:tcW w:w="8262" w:type="dxa"/>
          </w:tcPr>
          <w:p w14:paraId="00000187" w14:textId="77777777" w:rsidR="00922A5D" w:rsidRDefault="000566A4">
            <w:pPr>
              <w:ind w:left="720" w:hanging="720"/>
            </w:pPr>
            <w:r>
              <w:t xml:space="preserve">Johnson, A.* &amp; </w:t>
            </w:r>
            <w:r>
              <w:rPr>
                <w:b/>
              </w:rPr>
              <w:t>Adame, B. J.</w:t>
            </w:r>
            <w:r>
              <w:t xml:space="preserve"> (2015). Divine Providence Can Provide, Will Provide, Did Provide: An Examination of Emotional Labor in a Non-Profit Organization. Competitive paper presented to the Organization Communication Division, National Communication Association Annual Convention. Las Vegas, NV.</w:t>
            </w:r>
          </w:p>
          <w:p w14:paraId="00000188" w14:textId="77777777" w:rsidR="00922A5D" w:rsidRDefault="000566A4">
            <w:pPr>
              <w:ind w:left="720" w:hanging="720"/>
              <w:rPr>
                <w:b/>
              </w:rPr>
            </w:pPr>
            <w:r>
              <w:rPr>
                <w:b/>
              </w:rPr>
              <w:t>* Barrett honors student. This presentation is a portion of her Barrett Honors thesis.</w:t>
            </w:r>
          </w:p>
          <w:p w14:paraId="00000189" w14:textId="77777777" w:rsidR="00922A5D" w:rsidRDefault="00922A5D">
            <w:pPr>
              <w:ind w:left="720" w:hanging="720"/>
              <w:rPr>
                <w:b/>
                <w:color w:val="000000"/>
              </w:rPr>
            </w:pPr>
          </w:p>
        </w:tc>
      </w:tr>
      <w:tr w:rsidR="00922A5D" w14:paraId="4E972133" w14:textId="77777777">
        <w:trPr>
          <w:jc w:val="center"/>
        </w:trPr>
        <w:tc>
          <w:tcPr>
            <w:tcW w:w="516" w:type="dxa"/>
          </w:tcPr>
          <w:p w14:paraId="0000018A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29.</w:t>
            </w:r>
          </w:p>
        </w:tc>
        <w:tc>
          <w:tcPr>
            <w:tcW w:w="696" w:type="dxa"/>
          </w:tcPr>
          <w:p w14:paraId="0000018B" w14:textId="77777777" w:rsidR="00922A5D" w:rsidRDefault="000566A4">
            <w:pPr>
              <w:ind w:left="720" w:hanging="720"/>
            </w:pPr>
            <w:r>
              <w:t>2015</w:t>
            </w:r>
          </w:p>
        </w:tc>
        <w:tc>
          <w:tcPr>
            <w:tcW w:w="8262" w:type="dxa"/>
          </w:tcPr>
          <w:p w14:paraId="0000018C" w14:textId="77777777" w:rsidR="00922A5D" w:rsidRDefault="000566A4">
            <w:pPr>
              <w:ind w:left="720" w:hanging="720"/>
            </w:pPr>
            <w:r>
              <w:rPr>
                <w:b/>
              </w:rPr>
              <w:t>Adame, B. J.</w:t>
            </w:r>
            <w:r>
              <w:t>, O’Hair, H. D., Sellnow, T., Wilson, B., Miller, C. H., Bernard, D. R. (2015). Embracing Opportunities in Crisis and Risk Communication: Advances in Application Through Experimental Research. Competitive discussion panel presented to the Organization Communication Division, National Communication Association Annual Convention. Las Vegas, NV.</w:t>
            </w:r>
          </w:p>
          <w:p w14:paraId="0000018D" w14:textId="77777777" w:rsidR="00922A5D" w:rsidRDefault="00922A5D">
            <w:pPr>
              <w:ind w:left="720" w:hanging="720"/>
              <w:rPr>
                <w:color w:val="000000"/>
              </w:rPr>
            </w:pPr>
          </w:p>
        </w:tc>
      </w:tr>
      <w:tr w:rsidR="00922A5D" w14:paraId="11A5E4AC" w14:textId="77777777">
        <w:trPr>
          <w:jc w:val="center"/>
        </w:trPr>
        <w:tc>
          <w:tcPr>
            <w:tcW w:w="516" w:type="dxa"/>
          </w:tcPr>
          <w:p w14:paraId="0000018E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28.</w:t>
            </w:r>
          </w:p>
        </w:tc>
        <w:tc>
          <w:tcPr>
            <w:tcW w:w="696" w:type="dxa"/>
          </w:tcPr>
          <w:p w14:paraId="0000018F" w14:textId="77777777" w:rsidR="00922A5D" w:rsidRDefault="000566A4">
            <w:pPr>
              <w:ind w:left="720" w:hanging="720"/>
            </w:pPr>
            <w:r>
              <w:t>2015</w:t>
            </w:r>
          </w:p>
        </w:tc>
        <w:tc>
          <w:tcPr>
            <w:tcW w:w="8262" w:type="dxa"/>
          </w:tcPr>
          <w:p w14:paraId="33597DB9" w14:textId="77777777" w:rsidR="00922A5D" w:rsidRDefault="00000000">
            <w:pPr>
              <w:ind w:left="720" w:hanging="720"/>
            </w:pPr>
            <w:sdt>
              <w:sdtPr>
                <w:tag w:val="goog_rdk_52"/>
                <w:id w:val="1812753935"/>
              </w:sdtPr>
              <w:sdtContent>
                <w:r w:rsidR="000566A4">
                  <w:rPr>
                    <w:b/>
                  </w:rPr>
                  <w:t xml:space="preserve">Adame, B. J., </w:t>
                </w:r>
                <w:r w:rsidR="000566A4">
                  <w:t>Hirayama, B. R., Kai-</w:t>
                </w:r>
                <w:proofErr w:type="spellStart"/>
                <w:r w:rsidR="000566A4">
                  <w:t>chun</w:t>
                </w:r>
                <w:proofErr w:type="spellEnd"/>
                <w:r w:rsidR="000566A4">
                  <w:t xml:space="preserve"> Chuang, A., McIntosh, D M, D., </w:t>
                </w:r>
                <w:proofErr w:type="spellStart"/>
                <w:r w:rsidR="000566A4">
                  <w:t>Chrifi</w:t>
                </w:r>
                <w:proofErr w:type="spellEnd"/>
                <w:r w:rsidR="000566A4">
                  <w:t xml:space="preserve"> Alaoui F. Z., &amp; Natividad, B. R., (2015). Embracing Opportunities for Teaching and Resolution for Racial Divides Through Mixed Paradigms/Methodological Approaches. Competitive discussion panel presented to the Organization Communication Division, National Communication Association Annual Convention. Las Vegas, NV.</w:t>
                </w:r>
                <w:sdt>
                  <w:sdtPr>
                    <w:tag w:val="goog_rdk_51"/>
                    <w:id w:val="767738946"/>
                  </w:sdtPr>
                  <w:sdtContent/>
                </w:sdt>
              </w:sdtContent>
            </w:sdt>
          </w:p>
          <w:p w14:paraId="00000191" w14:textId="6FB2A464" w:rsidR="001F2600" w:rsidRPr="00770F3E" w:rsidRDefault="001F2600">
            <w:pPr>
              <w:ind w:left="720" w:hanging="720"/>
            </w:pPr>
          </w:p>
        </w:tc>
      </w:tr>
    </w:tbl>
    <w:tbl>
      <w:tblPr>
        <w:tblStyle w:val="ad"/>
        <w:tblW w:w="947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6"/>
        <w:gridCol w:w="696"/>
        <w:gridCol w:w="8262"/>
      </w:tblGrid>
      <w:tr w:rsidR="00922A5D" w14:paraId="244267F7" w14:textId="77777777">
        <w:trPr>
          <w:jc w:val="center"/>
        </w:trPr>
        <w:tc>
          <w:tcPr>
            <w:tcW w:w="516" w:type="dxa"/>
          </w:tcPr>
          <w:p w14:paraId="00000193" w14:textId="5E20B321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7.</w:t>
            </w:r>
          </w:p>
        </w:tc>
        <w:tc>
          <w:tcPr>
            <w:tcW w:w="696" w:type="dxa"/>
          </w:tcPr>
          <w:p w14:paraId="00000194" w14:textId="77777777" w:rsidR="00922A5D" w:rsidRDefault="000566A4">
            <w:pPr>
              <w:ind w:left="720" w:hanging="720"/>
            </w:pPr>
            <w:r>
              <w:t>2015</w:t>
            </w:r>
          </w:p>
        </w:tc>
        <w:tc>
          <w:tcPr>
            <w:tcW w:w="8262" w:type="dxa"/>
          </w:tcPr>
          <w:p w14:paraId="00000195" w14:textId="77777777" w:rsidR="00922A5D" w:rsidRDefault="000566A4">
            <w:pPr>
              <w:ind w:left="720" w:hanging="720"/>
            </w:pPr>
            <w:r>
              <w:t xml:space="preserve">Lee, Y.-H., Dunbar, N., Miller, C., Lane, B., Jensen, M., Bessarabova, E., Burgoon, J., </w:t>
            </w:r>
            <w:r>
              <w:rPr>
                <w:b/>
              </w:rPr>
              <w:t>Adame, B. J.</w:t>
            </w:r>
            <w:r>
              <w:t>, Valacich, J., Arterburn, E., Bostwick, E., Piercy, C., King, S., Elizondo, J., &amp; Wilson, S. (2015). Anchoring and representativeness bias mitigation through a digital game: Effectiveness and delivery format. Competitive paper presented to the Information Systems Division, Annual Conference of the International Communication Association. San Juan, PR.</w:t>
            </w:r>
          </w:p>
          <w:p w14:paraId="00000196" w14:textId="77777777" w:rsidR="00922A5D" w:rsidRDefault="00922A5D">
            <w:pPr>
              <w:ind w:left="720" w:hanging="720"/>
              <w:rPr>
                <w:color w:val="000000"/>
              </w:rPr>
            </w:pPr>
          </w:p>
        </w:tc>
      </w:tr>
    </w:tbl>
    <w:tbl>
      <w:tblPr>
        <w:tblStyle w:val="af"/>
        <w:tblW w:w="942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6"/>
        <w:gridCol w:w="696"/>
        <w:gridCol w:w="8208"/>
      </w:tblGrid>
      <w:tr w:rsidR="002C666C" w14:paraId="18E0C8F7" w14:textId="77777777">
        <w:trPr>
          <w:jc w:val="center"/>
        </w:trPr>
        <w:tc>
          <w:tcPr>
            <w:tcW w:w="516" w:type="dxa"/>
          </w:tcPr>
          <w:p w14:paraId="6F54A031" w14:textId="0A3A2A76" w:rsidR="002C666C" w:rsidRDefault="002C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26.</w:t>
            </w:r>
          </w:p>
        </w:tc>
        <w:tc>
          <w:tcPr>
            <w:tcW w:w="696" w:type="dxa"/>
          </w:tcPr>
          <w:p w14:paraId="1C926E1D" w14:textId="42EB90EA" w:rsidR="002C666C" w:rsidRDefault="002C666C">
            <w:pPr>
              <w:ind w:left="720" w:hanging="720"/>
            </w:pPr>
            <w:r>
              <w:t>2015</w:t>
            </w:r>
          </w:p>
        </w:tc>
        <w:tc>
          <w:tcPr>
            <w:tcW w:w="8208" w:type="dxa"/>
          </w:tcPr>
          <w:p w14:paraId="3897212F" w14:textId="1C58740C" w:rsidR="002C666C" w:rsidRDefault="002C666C">
            <w:pPr>
              <w:ind w:left="720" w:hanging="720"/>
              <w:rPr>
                <w:b/>
              </w:rPr>
            </w:pPr>
            <w:r>
              <w:rPr>
                <w:b/>
              </w:rPr>
              <w:t>Adame, B. J.</w:t>
            </w:r>
            <w:r>
              <w:t xml:space="preserve"> (2015). Accentuating the positive in a zombie apocalypse: An experimental test of the CDC’s zombie preparedness campaign. Competitive paper presented to the Health Communication Division, Western States Communication Association Annual Convention. Spokane, WA.</w:t>
            </w:r>
          </w:p>
        </w:tc>
      </w:tr>
      <w:tr w:rsidR="00922A5D" w14:paraId="2623114A" w14:textId="77777777">
        <w:trPr>
          <w:jc w:val="center"/>
        </w:trPr>
        <w:tc>
          <w:tcPr>
            <w:tcW w:w="516" w:type="dxa"/>
          </w:tcPr>
          <w:p w14:paraId="0000019F" w14:textId="4FB59419" w:rsidR="00922A5D" w:rsidRDefault="002C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  <w:r w:rsidR="000566A4">
              <w:rPr>
                <w:rFonts w:eastAsia="Times New Roman"/>
                <w:color w:val="000000"/>
              </w:rPr>
              <w:t>5.</w:t>
            </w:r>
          </w:p>
        </w:tc>
        <w:tc>
          <w:tcPr>
            <w:tcW w:w="696" w:type="dxa"/>
          </w:tcPr>
          <w:p w14:paraId="000001A0" w14:textId="77777777" w:rsidR="00922A5D" w:rsidRDefault="000566A4">
            <w:pPr>
              <w:ind w:left="720" w:hanging="720"/>
            </w:pPr>
            <w:r>
              <w:t>2014</w:t>
            </w:r>
          </w:p>
        </w:tc>
        <w:tc>
          <w:tcPr>
            <w:tcW w:w="8208" w:type="dxa"/>
          </w:tcPr>
          <w:p w14:paraId="000001A1" w14:textId="77777777" w:rsidR="00922A5D" w:rsidRDefault="000566A4">
            <w:pPr>
              <w:ind w:left="720" w:hanging="720"/>
            </w:pPr>
            <w:r>
              <w:rPr>
                <w:b/>
              </w:rPr>
              <w:t>Adame, B. J.</w:t>
            </w:r>
            <w:r>
              <w:t xml:space="preserve"> (2014). Online training in the mitigation of anchoring bias: A test of the “Consider the Opposite,” strategy. Competitive paper presented to the Training and Development Division, National Communication Association Annual Convention. Chicago, IL.</w:t>
            </w:r>
          </w:p>
          <w:p w14:paraId="000001A2" w14:textId="77777777" w:rsidR="00922A5D" w:rsidRDefault="00922A5D">
            <w:pPr>
              <w:ind w:left="720" w:hanging="720"/>
              <w:rPr>
                <w:color w:val="000000"/>
              </w:rPr>
            </w:pPr>
          </w:p>
        </w:tc>
      </w:tr>
      <w:tr w:rsidR="00922A5D" w14:paraId="2A5AFC61" w14:textId="77777777">
        <w:trPr>
          <w:jc w:val="center"/>
        </w:trPr>
        <w:tc>
          <w:tcPr>
            <w:tcW w:w="516" w:type="dxa"/>
          </w:tcPr>
          <w:p w14:paraId="000001A3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24.</w:t>
            </w:r>
          </w:p>
        </w:tc>
        <w:tc>
          <w:tcPr>
            <w:tcW w:w="696" w:type="dxa"/>
          </w:tcPr>
          <w:p w14:paraId="000001A4" w14:textId="77777777" w:rsidR="00922A5D" w:rsidRDefault="000566A4">
            <w:pPr>
              <w:ind w:left="720" w:hanging="720"/>
            </w:pPr>
            <w:r>
              <w:t>2014</w:t>
            </w:r>
          </w:p>
        </w:tc>
        <w:tc>
          <w:tcPr>
            <w:tcW w:w="8208" w:type="dxa"/>
          </w:tcPr>
          <w:p w14:paraId="000001A5" w14:textId="77777777" w:rsidR="00922A5D" w:rsidRDefault="000566A4">
            <w:pPr>
              <w:ind w:left="720" w:hanging="720"/>
            </w:pPr>
            <w:r>
              <w:t xml:space="preserve">Dunbar, N. E., Jensen, M. L., Miller, C. H., Bessarabova, E., Straub, S. K., Wilson, S. N., Elizondo, J., Burgoon, J. K., Valacich, J. S., </w:t>
            </w:r>
            <w:r>
              <w:rPr>
                <w:b/>
              </w:rPr>
              <w:t>Adame, B. J.</w:t>
            </w:r>
            <w:r>
              <w:t xml:space="preserve">, Lee, Y., Lane, B., Piercy, C., Wilson, D., King, S., Vincent, C., &amp; </w:t>
            </w:r>
            <w:proofErr w:type="spellStart"/>
            <w:r>
              <w:t>Scheutzler</w:t>
            </w:r>
            <w:proofErr w:type="spellEnd"/>
            <w:r>
              <w:t>, R. (2014) Mitigating cognitive bias through the use of serious games: Effects of feedback. Competitive paper presented at PERSUASIVE, the International Conference on Persuasive Technology. Padua, Italy.</w:t>
            </w:r>
          </w:p>
          <w:p w14:paraId="000001A6" w14:textId="77777777" w:rsidR="00922A5D" w:rsidRDefault="00922A5D">
            <w:pPr>
              <w:ind w:left="720" w:hanging="720"/>
              <w:rPr>
                <w:color w:val="000000"/>
              </w:rPr>
            </w:pPr>
          </w:p>
        </w:tc>
      </w:tr>
      <w:tr w:rsidR="00922A5D" w14:paraId="7F90ED6D" w14:textId="77777777">
        <w:trPr>
          <w:jc w:val="center"/>
        </w:trPr>
        <w:tc>
          <w:tcPr>
            <w:tcW w:w="516" w:type="dxa"/>
          </w:tcPr>
          <w:p w14:paraId="000001A7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23.</w:t>
            </w:r>
          </w:p>
        </w:tc>
        <w:tc>
          <w:tcPr>
            <w:tcW w:w="696" w:type="dxa"/>
          </w:tcPr>
          <w:p w14:paraId="000001A8" w14:textId="77777777" w:rsidR="00922A5D" w:rsidRDefault="000566A4">
            <w:pPr>
              <w:ind w:left="720" w:hanging="720"/>
            </w:pPr>
            <w:r>
              <w:t>2013</w:t>
            </w:r>
          </w:p>
        </w:tc>
        <w:tc>
          <w:tcPr>
            <w:tcW w:w="8208" w:type="dxa"/>
          </w:tcPr>
          <w:p w14:paraId="000001A9" w14:textId="77777777" w:rsidR="00922A5D" w:rsidRDefault="000566A4">
            <w:pPr>
              <w:ind w:left="720" w:hanging="720"/>
            </w:pPr>
            <w:r>
              <w:t xml:space="preserve">Dunbar, N. E., Miller, C. H., </w:t>
            </w:r>
            <w:r>
              <w:rPr>
                <w:b/>
              </w:rPr>
              <w:t>Adame, B. J.</w:t>
            </w:r>
            <w:r>
              <w:t xml:space="preserve">, Elizondo, J., Wilson, S. N., </w:t>
            </w:r>
            <w:proofErr w:type="spellStart"/>
            <w:r>
              <w:t>Schartel</w:t>
            </w:r>
            <w:proofErr w:type="spellEnd"/>
            <w:r>
              <w:t xml:space="preserve">, S. G., Lane, B., Kauffman, A. A., Straub, S., Burgoon, J. K., Valacich, J., Bessarabova, E., Jensen, M. L., Jenkins, J., Zhang, J., Morrison, D. (2013). Mitigation of cognitive bias through the use of a serious game. Competitive paper presented at </w:t>
            </w:r>
            <w:proofErr w:type="spellStart"/>
            <w:r>
              <w:t>Game+Learning+Society</w:t>
            </w:r>
            <w:proofErr w:type="spellEnd"/>
            <w:r>
              <w:t xml:space="preserve"> Conference 9.0. Madison, WI.</w:t>
            </w:r>
          </w:p>
          <w:p w14:paraId="000001AA" w14:textId="77777777" w:rsidR="00922A5D" w:rsidRDefault="00922A5D">
            <w:pPr>
              <w:ind w:left="720" w:hanging="720"/>
              <w:rPr>
                <w:color w:val="000000"/>
              </w:rPr>
            </w:pPr>
          </w:p>
        </w:tc>
      </w:tr>
      <w:tr w:rsidR="00922A5D" w14:paraId="75F166C8" w14:textId="77777777">
        <w:trPr>
          <w:jc w:val="center"/>
        </w:trPr>
        <w:tc>
          <w:tcPr>
            <w:tcW w:w="516" w:type="dxa"/>
          </w:tcPr>
          <w:p w14:paraId="000001AB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22.</w:t>
            </w:r>
          </w:p>
        </w:tc>
        <w:tc>
          <w:tcPr>
            <w:tcW w:w="696" w:type="dxa"/>
          </w:tcPr>
          <w:p w14:paraId="000001AC" w14:textId="77777777" w:rsidR="00922A5D" w:rsidRDefault="000566A4">
            <w:pPr>
              <w:ind w:left="720" w:hanging="720"/>
            </w:pPr>
            <w:r>
              <w:t>2013</w:t>
            </w:r>
          </w:p>
        </w:tc>
        <w:tc>
          <w:tcPr>
            <w:tcW w:w="8208" w:type="dxa"/>
          </w:tcPr>
          <w:p w14:paraId="000001AD" w14:textId="77777777" w:rsidR="00922A5D" w:rsidRDefault="000566A4">
            <w:pPr>
              <w:ind w:left="720" w:hanging="720"/>
            </w:pPr>
            <w:r>
              <w:rPr>
                <w:b/>
              </w:rPr>
              <w:t>Adame, B. J.</w:t>
            </w:r>
            <w:r>
              <w:t xml:space="preserve"> &amp; Miller, C. H. (2013). Vested interest &amp; disaster preparedness: Strategic campaign message design. Competitive paper presented to the Health Communication Division, National Communication Association Annual Convention. Washington DC.</w:t>
            </w:r>
          </w:p>
          <w:p w14:paraId="000001AE" w14:textId="77777777" w:rsidR="00922A5D" w:rsidRDefault="00922A5D">
            <w:pPr>
              <w:ind w:left="720" w:hanging="720"/>
              <w:rPr>
                <w:color w:val="000000"/>
              </w:rPr>
            </w:pPr>
          </w:p>
        </w:tc>
      </w:tr>
      <w:tr w:rsidR="00922A5D" w14:paraId="4900EDFB" w14:textId="77777777">
        <w:trPr>
          <w:jc w:val="center"/>
        </w:trPr>
        <w:tc>
          <w:tcPr>
            <w:tcW w:w="516" w:type="dxa"/>
          </w:tcPr>
          <w:p w14:paraId="000001AF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21.</w:t>
            </w:r>
          </w:p>
        </w:tc>
        <w:tc>
          <w:tcPr>
            <w:tcW w:w="696" w:type="dxa"/>
          </w:tcPr>
          <w:p w14:paraId="000001B0" w14:textId="77777777" w:rsidR="00922A5D" w:rsidRDefault="000566A4">
            <w:pPr>
              <w:ind w:left="720" w:hanging="720"/>
            </w:pPr>
            <w:r>
              <w:t>2013</w:t>
            </w:r>
          </w:p>
        </w:tc>
        <w:tc>
          <w:tcPr>
            <w:tcW w:w="8208" w:type="dxa"/>
          </w:tcPr>
          <w:p w14:paraId="000001B1" w14:textId="77777777" w:rsidR="00922A5D" w:rsidRDefault="000566A4">
            <w:pPr>
              <w:ind w:left="720" w:hanging="720"/>
            </w:pPr>
            <w:r>
              <w:t xml:space="preserve">Dunbar, N. E., Jensen, M. L., Elizondo, J. Piercy, C., Bessarabova, E., Twyman, N. W., Burgoon, J. K., Valacich, J., </w:t>
            </w:r>
            <w:r>
              <w:rPr>
                <w:b/>
              </w:rPr>
              <w:t>Adame, B. J.</w:t>
            </w:r>
            <w:r>
              <w:t xml:space="preserve">, Miller, C. H., Wilson, S. </w:t>
            </w:r>
            <w:r>
              <w:lastRenderedPageBreak/>
              <w:t>(2013). Engagement in a Serious Game: Results from Self-Report, Eye-tracking, and Biophysiological Data. Paper presented at “Power of Play: Motivational Uses and Applications of Digital Games,” Pre-Conference to the 63rd International Communication Association Annual Conference. London, UK.</w:t>
            </w:r>
          </w:p>
          <w:p w14:paraId="000001B2" w14:textId="77777777" w:rsidR="00922A5D" w:rsidRDefault="00922A5D">
            <w:pPr>
              <w:ind w:left="720" w:hanging="720"/>
              <w:rPr>
                <w:color w:val="000000"/>
              </w:rPr>
            </w:pPr>
          </w:p>
        </w:tc>
      </w:tr>
      <w:tr w:rsidR="00922A5D" w14:paraId="43B6A29B" w14:textId="77777777">
        <w:trPr>
          <w:jc w:val="center"/>
        </w:trPr>
        <w:tc>
          <w:tcPr>
            <w:tcW w:w="516" w:type="dxa"/>
          </w:tcPr>
          <w:p w14:paraId="000001B3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20.</w:t>
            </w:r>
          </w:p>
        </w:tc>
        <w:tc>
          <w:tcPr>
            <w:tcW w:w="696" w:type="dxa"/>
          </w:tcPr>
          <w:p w14:paraId="000001B4" w14:textId="77777777" w:rsidR="00922A5D" w:rsidRDefault="000566A4">
            <w:pPr>
              <w:ind w:left="720" w:hanging="720"/>
            </w:pPr>
            <w:r>
              <w:t>2013</w:t>
            </w:r>
          </w:p>
        </w:tc>
        <w:tc>
          <w:tcPr>
            <w:tcW w:w="8208" w:type="dxa"/>
          </w:tcPr>
          <w:p w14:paraId="000001B5" w14:textId="77777777" w:rsidR="00922A5D" w:rsidRDefault="000566A4">
            <w:pPr>
              <w:ind w:left="720" w:hanging="720"/>
            </w:pPr>
            <w:r>
              <w:t xml:space="preserve">Dunbar, N. E., Wilson, S., </w:t>
            </w:r>
            <w:r>
              <w:rPr>
                <w:b/>
              </w:rPr>
              <w:t>Adame, B. J.</w:t>
            </w:r>
            <w:r>
              <w:t>, Elizondo, J., Jensen, M. L., Miller, C., . . . Squire, K. (2013). MACBETH: Development of a serious game for the mitigation of cognitive bias. Competitive paper presented to the 63rd International Communication Association Annual Convention. London, England.</w:t>
            </w:r>
          </w:p>
          <w:p w14:paraId="000001B6" w14:textId="77777777" w:rsidR="00922A5D" w:rsidRDefault="00922A5D">
            <w:pPr>
              <w:ind w:left="720" w:hanging="720"/>
              <w:rPr>
                <w:color w:val="000000"/>
              </w:rPr>
            </w:pPr>
          </w:p>
        </w:tc>
      </w:tr>
    </w:tbl>
    <w:p w14:paraId="000001B7" w14:textId="77777777" w:rsidR="00922A5D" w:rsidRDefault="00922A5D"/>
    <w:tbl>
      <w:tblPr>
        <w:tblStyle w:val="af0"/>
        <w:tblW w:w="942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6"/>
        <w:gridCol w:w="696"/>
        <w:gridCol w:w="8208"/>
      </w:tblGrid>
      <w:tr w:rsidR="00922A5D" w14:paraId="5088E7C7" w14:textId="77777777">
        <w:trPr>
          <w:jc w:val="center"/>
        </w:trPr>
        <w:tc>
          <w:tcPr>
            <w:tcW w:w="516" w:type="dxa"/>
          </w:tcPr>
          <w:p w14:paraId="000001B8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19.</w:t>
            </w:r>
          </w:p>
        </w:tc>
        <w:tc>
          <w:tcPr>
            <w:tcW w:w="696" w:type="dxa"/>
          </w:tcPr>
          <w:p w14:paraId="000001B9" w14:textId="77777777" w:rsidR="00922A5D" w:rsidRDefault="000566A4">
            <w:pPr>
              <w:ind w:left="720" w:hanging="720"/>
            </w:pPr>
            <w:r>
              <w:t>2013</w:t>
            </w:r>
          </w:p>
        </w:tc>
        <w:tc>
          <w:tcPr>
            <w:tcW w:w="8208" w:type="dxa"/>
          </w:tcPr>
          <w:p w14:paraId="000001BA" w14:textId="77777777" w:rsidR="00922A5D" w:rsidRDefault="000566A4">
            <w:pPr>
              <w:ind w:left="720" w:hanging="720"/>
            </w:pPr>
            <w:r>
              <w:t xml:space="preserve">Dunbar, N. E., Connelly, M. S., Jensen, M. L., </w:t>
            </w:r>
            <w:r>
              <w:rPr>
                <w:b/>
              </w:rPr>
              <w:t>Adame, B. J.</w:t>
            </w:r>
            <w:r>
              <w:t>, Rozzell, B., Griffith, J. &amp; O’Hair, H. D. (2013). A comparison of the persuasive tactics in the websites of violent, ideological, and non-ideological groups. Competitive paper presented to the 63rd International Communication Association Annual Convention. London, England.</w:t>
            </w:r>
          </w:p>
          <w:p w14:paraId="000001BB" w14:textId="77777777" w:rsidR="00922A5D" w:rsidRDefault="00922A5D">
            <w:pPr>
              <w:ind w:left="720" w:hanging="720"/>
              <w:rPr>
                <w:color w:val="000000"/>
              </w:rPr>
            </w:pPr>
          </w:p>
        </w:tc>
      </w:tr>
      <w:tr w:rsidR="00922A5D" w14:paraId="2F30A478" w14:textId="77777777">
        <w:trPr>
          <w:jc w:val="center"/>
        </w:trPr>
        <w:tc>
          <w:tcPr>
            <w:tcW w:w="516" w:type="dxa"/>
          </w:tcPr>
          <w:p w14:paraId="000001BC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18.</w:t>
            </w:r>
          </w:p>
        </w:tc>
        <w:tc>
          <w:tcPr>
            <w:tcW w:w="696" w:type="dxa"/>
          </w:tcPr>
          <w:p w14:paraId="000001BD" w14:textId="77777777" w:rsidR="00922A5D" w:rsidRDefault="000566A4">
            <w:pPr>
              <w:ind w:left="720" w:hanging="720"/>
            </w:pPr>
            <w:r>
              <w:t>2013</w:t>
            </w:r>
          </w:p>
        </w:tc>
        <w:tc>
          <w:tcPr>
            <w:tcW w:w="8208" w:type="dxa"/>
          </w:tcPr>
          <w:p w14:paraId="000001BE" w14:textId="77777777" w:rsidR="00922A5D" w:rsidRDefault="000566A4">
            <w:pPr>
              <w:ind w:left="720" w:hanging="720"/>
            </w:pPr>
            <w:r>
              <w:rPr>
                <w:b/>
              </w:rPr>
              <w:t>Adame, B. J.</w:t>
            </w:r>
            <w:r>
              <w:t xml:space="preserve"> (2013). The art and the act of tattooing. Competitive paper presented to the Popular Culture Division, Central States Communication Association Annual Convention. Kansas City, MO.</w:t>
            </w:r>
          </w:p>
          <w:p w14:paraId="000001BF" w14:textId="77777777" w:rsidR="00922A5D" w:rsidRDefault="00922A5D">
            <w:pPr>
              <w:ind w:left="720" w:hanging="720"/>
            </w:pPr>
          </w:p>
        </w:tc>
      </w:tr>
      <w:tr w:rsidR="00922A5D" w14:paraId="78226E00" w14:textId="77777777">
        <w:trPr>
          <w:jc w:val="center"/>
        </w:trPr>
        <w:tc>
          <w:tcPr>
            <w:tcW w:w="516" w:type="dxa"/>
          </w:tcPr>
          <w:p w14:paraId="000001C0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17.</w:t>
            </w:r>
          </w:p>
        </w:tc>
        <w:tc>
          <w:tcPr>
            <w:tcW w:w="696" w:type="dxa"/>
          </w:tcPr>
          <w:p w14:paraId="000001C1" w14:textId="77777777" w:rsidR="00922A5D" w:rsidRDefault="000566A4">
            <w:pPr>
              <w:ind w:left="720" w:hanging="720"/>
            </w:pPr>
            <w:r>
              <w:t>2012</w:t>
            </w:r>
          </w:p>
        </w:tc>
        <w:tc>
          <w:tcPr>
            <w:tcW w:w="8208" w:type="dxa"/>
          </w:tcPr>
          <w:p w14:paraId="000001C2" w14:textId="77777777" w:rsidR="00922A5D" w:rsidRDefault="000566A4">
            <w:pPr>
              <w:ind w:left="720" w:hanging="720"/>
            </w:pPr>
            <w:r>
              <w:rPr>
                <w:b/>
              </w:rPr>
              <w:t>Adame, B. J.</w:t>
            </w:r>
            <w:r>
              <w:t xml:space="preserve"> &amp; Miller, C. H. (2012). Factorial message design for testing campaign messages. Competitive paper presented to the Applied Communication Division, National Communication Association Annual Convention. Orlando, FL.</w:t>
            </w:r>
          </w:p>
          <w:p w14:paraId="000001C3" w14:textId="77777777" w:rsidR="00922A5D" w:rsidRDefault="00922A5D">
            <w:pPr>
              <w:ind w:left="720" w:hanging="720"/>
              <w:rPr>
                <w:color w:val="000000"/>
              </w:rPr>
            </w:pPr>
          </w:p>
        </w:tc>
      </w:tr>
      <w:tr w:rsidR="00922A5D" w14:paraId="5BE2F11B" w14:textId="77777777">
        <w:trPr>
          <w:jc w:val="center"/>
        </w:trPr>
        <w:tc>
          <w:tcPr>
            <w:tcW w:w="516" w:type="dxa"/>
          </w:tcPr>
          <w:p w14:paraId="000001C4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16.</w:t>
            </w:r>
          </w:p>
        </w:tc>
        <w:tc>
          <w:tcPr>
            <w:tcW w:w="696" w:type="dxa"/>
          </w:tcPr>
          <w:p w14:paraId="000001C5" w14:textId="77777777" w:rsidR="00922A5D" w:rsidRDefault="000566A4">
            <w:pPr>
              <w:ind w:left="720" w:hanging="720"/>
            </w:pPr>
            <w:r>
              <w:t>2012</w:t>
            </w:r>
          </w:p>
        </w:tc>
        <w:tc>
          <w:tcPr>
            <w:tcW w:w="8208" w:type="dxa"/>
          </w:tcPr>
          <w:p w14:paraId="000001C6" w14:textId="77777777" w:rsidR="00922A5D" w:rsidRDefault="000566A4">
            <w:pPr>
              <w:widowControl w:val="0"/>
              <w:ind w:left="720" w:hanging="720"/>
            </w:pPr>
            <w:r>
              <w:rPr>
                <w:b/>
              </w:rPr>
              <w:t>Adame, B. J.</w:t>
            </w:r>
            <w:r>
              <w:t xml:space="preserve"> &amp; Miller, C. H. (2012). Vested Interest and crisis management: Developing scales for assessing flooding disaster preparedness. Competitive paper presented to the Communication and Social Cognition Division, National Communication Association Annual Convention. Orlando, FL.</w:t>
            </w:r>
          </w:p>
          <w:p w14:paraId="000001C7" w14:textId="77777777" w:rsidR="00922A5D" w:rsidRDefault="00922A5D">
            <w:pPr>
              <w:ind w:left="720" w:hanging="720"/>
              <w:rPr>
                <w:color w:val="000000"/>
              </w:rPr>
            </w:pPr>
          </w:p>
        </w:tc>
      </w:tr>
      <w:tr w:rsidR="00922A5D" w14:paraId="2C48836F" w14:textId="77777777">
        <w:trPr>
          <w:jc w:val="center"/>
        </w:trPr>
        <w:tc>
          <w:tcPr>
            <w:tcW w:w="516" w:type="dxa"/>
          </w:tcPr>
          <w:p w14:paraId="000001C8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15.</w:t>
            </w:r>
          </w:p>
        </w:tc>
        <w:tc>
          <w:tcPr>
            <w:tcW w:w="696" w:type="dxa"/>
          </w:tcPr>
          <w:p w14:paraId="000001C9" w14:textId="77777777" w:rsidR="00922A5D" w:rsidRDefault="000566A4">
            <w:pPr>
              <w:ind w:left="720" w:hanging="720"/>
            </w:pPr>
            <w:r>
              <w:t>2012</w:t>
            </w:r>
          </w:p>
        </w:tc>
        <w:tc>
          <w:tcPr>
            <w:tcW w:w="8208" w:type="dxa"/>
          </w:tcPr>
          <w:p w14:paraId="000001CA" w14:textId="77777777" w:rsidR="00922A5D" w:rsidRDefault="000566A4">
            <w:pPr>
              <w:widowControl w:val="0"/>
              <w:ind w:left="720" w:hanging="720"/>
            </w:pPr>
            <w:r>
              <w:rPr>
                <w:b/>
              </w:rPr>
              <w:t>Adame, B. J.</w:t>
            </w:r>
            <w:r>
              <w:t xml:space="preserve"> (2012). Communication strategies for the elicitation and mitigation of cognitive bias. (2012). Panel discussion presented to the Communication and Social Cognition Division, National Communication Association Annual Convention. Orlando, FL.</w:t>
            </w:r>
          </w:p>
          <w:p w14:paraId="000001CB" w14:textId="77777777" w:rsidR="00922A5D" w:rsidRDefault="00922A5D">
            <w:pPr>
              <w:ind w:left="720" w:hanging="720"/>
              <w:rPr>
                <w:color w:val="000000"/>
              </w:rPr>
            </w:pPr>
          </w:p>
        </w:tc>
      </w:tr>
      <w:tr w:rsidR="00922A5D" w14:paraId="74E6FF01" w14:textId="77777777">
        <w:trPr>
          <w:jc w:val="center"/>
        </w:trPr>
        <w:tc>
          <w:tcPr>
            <w:tcW w:w="516" w:type="dxa"/>
          </w:tcPr>
          <w:p w14:paraId="000001CC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14.</w:t>
            </w:r>
          </w:p>
        </w:tc>
        <w:tc>
          <w:tcPr>
            <w:tcW w:w="696" w:type="dxa"/>
          </w:tcPr>
          <w:p w14:paraId="000001CD" w14:textId="77777777" w:rsidR="00922A5D" w:rsidRDefault="000566A4">
            <w:pPr>
              <w:ind w:left="720" w:hanging="720"/>
            </w:pPr>
            <w:r>
              <w:t>2011</w:t>
            </w:r>
          </w:p>
        </w:tc>
        <w:tc>
          <w:tcPr>
            <w:tcW w:w="8208" w:type="dxa"/>
          </w:tcPr>
          <w:p w14:paraId="000001CE" w14:textId="77777777" w:rsidR="00922A5D" w:rsidRDefault="000566A4">
            <w:pPr>
              <w:tabs>
                <w:tab w:val="left" w:pos="720"/>
              </w:tabs>
              <w:ind w:left="720" w:hanging="720"/>
            </w:pPr>
            <w:r>
              <w:t xml:space="preserve">Jensen, M. L., Bessarabova, E., </w:t>
            </w:r>
            <w:r>
              <w:rPr>
                <w:b/>
              </w:rPr>
              <w:t>Adame, B. J.</w:t>
            </w:r>
            <w:r>
              <w:t>, Burgoon, J. K., &amp; Slowick, M. L. (2011). The influence of dominance, question, and guilt on the language of innocent and guilty criminal suspects.  Competitive paper presented to the International Communication Association Annual Convention. Boston, MA.</w:t>
            </w:r>
          </w:p>
          <w:p w14:paraId="000001CF" w14:textId="77777777" w:rsidR="00922A5D" w:rsidRDefault="00922A5D">
            <w:pPr>
              <w:ind w:left="720" w:hanging="720"/>
              <w:rPr>
                <w:color w:val="000000"/>
              </w:rPr>
            </w:pPr>
          </w:p>
        </w:tc>
      </w:tr>
      <w:tr w:rsidR="00922A5D" w14:paraId="5CD1C6B8" w14:textId="77777777">
        <w:trPr>
          <w:jc w:val="center"/>
        </w:trPr>
        <w:tc>
          <w:tcPr>
            <w:tcW w:w="516" w:type="dxa"/>
          </w:tcPr>
          <w:p w14:paraId="000001D0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13.</w:t>
            </w:r>
          </w:p>
        </w:tc>
        <w:tc>
          <w:tcPr>
            <w:tcW w:w="696" w:type="dxa"/>
          </w:tcPr>
          <w:p w14:paraId="000001D1" w14:textId="77777777" w:rsidR="00922A5D" w:rsidRDefault="000566A4">
            <w:pPr>
              <w:ind w:left="720" w:hanging="720"/>
            </w:pPr>
            <w:r>
              <w:t>2011</w:t>
            </w:r>
          </w:p>
        </w:tc>
        <w:tc>
          <w:tcPr>
            <w:tcW w:w="8208" w:type="dxa"/>
          </w:tcPr>
          <w:p w14:paraId="000001D2" w14:textId="77777777" w:rsidR="00922A5D" w:rsidRDefault="000566A4">
            <w:pPr>
              <w:ind w:left="720" w:hanging="720"/>
            </w:pPr>
            <w:r>
              <w:t xml:space="preserve">Dunbar, N. E., Jensen, M. L., Burgoon, J. K., </w:t>
            </w:r>
            <w:r>
              <w:rPr>
                <w:b/>
              </w:rPr>
              <w:t>Adame, B. J.</w:t>
            </w:r>
            <w:r>
              <w:t>, Robertson, K. J., Kelley, K. M., Harvell, L. (2011). A dyadic approach to the detection of deception. Paper presented to the Hawai’i International Conference on System Sciences, Kauai, Hawai’i.</w:t>
            </w:r>
          </w:p>
          <w:p w14:paraId="000001D3" w14:textId="77777777" w:rsidR="00922A5D" w:rsidRDefault="00922A5D">
            <w:pPr>
              <w:ind w:left="720" w:hanging="720"/>
              <w:rPr>
                <w:color w:val="000000"/>
              </w:rPr>
            </w:pPr>
          </w:p>
        </w:tc>
      </w:tr>
      <w:tr w:rsidR="00922A5D" w14:paraId="76C15655" w14:textId="77777777">
        <w:trPr>
          <w:jc w:val="center"/>
        </w:trPr>
        <w:tc>
          <w:tcPr>
            <w:tcW w:w="516" w:type="dxa"/>
          </w:tcPr>
          <w:p w14:paraId="000001D4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12.</w:t>
            </w:r>
          </w:p>
        </w:tc>
        <w:tc>
          <w:tcPr>
            <w:tcW w:w="696" w:type="dxa"/>
          </w:tcPr>
          <w:p w14:paraId="000001D5" w14:textId="77777777" w:rsidR="00922A5D" w:rsidRDefault="000566A4">
            <w:pPr>
              <w:ind w:left="720" w:hanging="720"/>
            </w:pPr>
            <w:r>
              <w:t>2010</w:t>
            </w:r>
          </w:p>
        </w:tc>
        <w:tc>
          <w:tcPr>
            <w:tcW w:w="8208" w:type="dxa"/>
          </w:tcPr>
          <w:p w14:paraId="000001D6" w14:textId="77777777" w:rsidR="00922A5D" w:rsidRDefault="000566A4">
            <w:pPr>
              <w:ind w:left="720" w:hanging="720"/>
            </w:pPr>
            <w:r>
              <w:rPr>
                <w:b/>
              </w:rPr>
              <w:t>Adame, B. J.</w:t>
            </w:r>
            <w:r>
              <w:t>, Miller, C. H., &amp; Moore, S.D. (2010). The role of vested interest in disaster preparedness. Competitive paper presented to the Communication and Social Cognition Division, National Communication Association Annual Convention. San Francisco, CA.</w:t>
            </w:r>
          </w:p>
          <w:p w14:paraId="000001D7" w14:textId="77777777" w:rsidR="00922A5D" w:rsidRDefault="00922A5D">
            <w:pPr>
              <w:ind w:left="720" w:hanging="720"/>
              <w:rPr>
                <w:color w:val="000000"/>
              </w:rPr>
            </w:pPr>
          </w:p>
        </w:tc>
      </w:tr>
    </w:tbl>
    <w:tbl>
      <w:tblPr>
        <w:tblStyle w:val="af1"/>
        <w:tblW w:w="942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6"/>
        <w:gridCol w:w="696"/>
        <w:gridCol w:w="8208"/>
      </w:tblGrid>
      <w:tr w:rsidR="00922A5D" w14:paraId="29AE5889" w14:textId="77777777">
        <w:trPr>
          <w:jc w:val="center"/>
        </w:trPr>
        <w:tc>
          <w:tcPr>
            <w:tcW w:w="516" w:type="dxa"/>
          </w:tcPr>
          <w:p w14:paraId="000001DA" w14:textId="2FDD8691" w:rsidR="00922A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sdt>
              <w:sdtPr>
                <w:tag w:val="goog_rdk_66"/>
                <w:id w:val="-746657478"/>
              </w:sdtPr>
              <w:sdtContent>
                <w:sdt>
                  <w:sdtPr>
                    <w:tag w:val="goog_rdk_65"/>
                    <w:id w:val="-466364823"/>
                  </w:sdtPr>
                  <w:sdtContent/>
                </w:sdt>
              </w:sdtContent>
            </w:sdt>
            <w:r w:rsidR="000566A4">
              <w:rPr>
                <w:rFonts w:eastAsia="Times New Roman"/>
                <w:color w:val="000000"/>
              </w:rPr>
              <w:t>11.</w:t>
            </w:r>
          </w:p>
        </w:tc>
        <w:tc>
          <w:tcPr>
            <w:tcW w:w="696" w:type="dxa"/>
          </w:tcPr>
          <w:p w14:paraId="000001DB" w14:textId="77777777" w:rsidR="00922A5D" w:rsidRDefault="000566A4">
            <w:pPr>
              <w:ind w:left="720" w:hanging="720"/>
            </w:pPr>
            <w:r>
              <w:t>2010</w:t>
            </w:r>
          </w:p>
        </w:tc>
        <w:tc>
          <w:tcPr>
            <w:tcW w:w="8208" w:type="dxa"/>
          </w:tcPr>
          <w:p w14:paraId="000001DC" w14:textId="77777777" w:rsidR="00922A5D" w:rsidRDefault="000566A4">
            <w:pPr>
              <w:ind w:left="720" w:hanging="720"/>
            </w:pPr>
            <w:r>
              <w:t xml:space="preserve">Dunbar, N. E., Jensen, M. L., Kelley, K. M., Robertson, K. J., Bernard, D. R., </w:t>
            </w:r>
            <w:r>
              <w:rPr>
                <w:b/>
              </w:rPr>
              <w:t>Adame, B. J.</w:t>
            </w:r>
            <w:r>
              <w:t>, &amp; Burgoon, J. K. (2010). Cheating and credibility: How modality and power affect veracity detection. Competitive paper presented to the Interpersonal Communication Division, National Communication Association Annual Convention. San Francisco, CA.</w:t>
            </w:r>
          </w:p>
          <w:p w14:paraId="000001DD" w14:textId="77777777" w:rsidR="00922A5D" w:rsidRDefault="00922A5D">
            <w:pPr>
              <w:ind w:left="720" w:hanging="720"/>
              <w:rPr>
                <w:color w:val="000000"/>
              </w:rPr>
            </w:pPr>
          </w:p>
        </w:tc>
      </w:tr>
      <w:tr w:rsidR="00922A5D" w14:paraId="2087526B" w14:textId="77777777">
        <w:trPr>
          <w:jc w:val="center"/>
        </w:trPr>
        <w:tc>
          <w:tcPr>
            <w:tcW w:w="516" w:type="dxa"/>
          </w:tcPr>
          <w:p w14:paraId="000001DE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10.</w:t>
            </w:r>
          </w:p>
        </w:tc>
        <w:tc>
          <w:tcPr>
            <w:tcW w:w="696" w:type="dxa"/>
          </w:tcPr>
          <w:p w14:paraId="000001DF" w14:textId="77777777" w:rsidR="00922A5D" w:rsidRDefault="000566A4">
            <w:pPr>
              <w:ind w:left="720" w:hanging="720"/>
            </w:pPr>
            <w:r>
              <w:t>2010</w:t>
            </w:r>
          </w:p>
        </w:tc>
        <w:tc>
          <w:tcPr>
            <w:tcW w:w="8208" w:type="dxa"/>
          </w:tcPr>
          <w:p w14:paraId="000001E0" w14:textId="77777777" w:rsidR="00922A5D" w:rsidRDefault="000566A4">
            <w:pPr>
              <w:ind w:left="720" w:hanging="720"/>
            </w:pPr>
            <w:r>
              <w:t xml:space="preserve">Dunbar, N. E., Jensen, M. L., Burgoon, J. K., Bessarabova, E., Bernard, D. R., Robertson, K. J., Kelley, K. M., </w:t>
            </w:r>
            <w:r>
              <w:rPr>
                <w:b/>
              </w:rPr>
              <w:t>Adame, B. J.</w:t>
            </w:r>
            <w:r>
              <w:t>, &amp; Eckstein, J. M. (2010). Strategies for persuasive deception in CMC. Paper presented to the Hawai’i International Conference on System Sciences. Kauai, Hawai’i.</w:t>
            </w:r>
          </w:p>
        </w:tc>
      </w:tr>
      <w:tr w:rsidR="00922A5D" w14:paraId="027193C3" w14:textId="77777777">
        <w:trPr>
          <w:jc w:val="center"/>
        </w:trPr>
        <w:tc>
          <w:tcPr>
            <w:tcW w:w="516" w:type="dxa"/>
          </w:tcPr>
          <w:p w14:paraId="000001E1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09.</w:t>
            </w:r>
          </w:p>
        </w:tc>
        <w:tc>
          <w:tcPr>
            <w:tcW w:w="696" w:type="dxa"/>
          </w:tcPr>
          <w:p w14:paraId="000001E2" w14:textId="77777777" w:rsidR="00922A5D" w:rsidRDefault="000566A4">
            <w:pPr>
              <w:ind w:left="720" w:hanging="720"/>
            </w:pPr>
            <w:r>
              <w:t>2010</w:t>
            </w:r>
          </w:p>
        </w:tc>
        <w:tc>
          <w:tcPr>
            <w:tcW w:w="8208" w:type="dxa"/>
          </w:tcPr>
          <w:p w14:paraId="000001E3" w14:textId="77777777" w:rsidR="00922A5D" w:rsidRDefault="000566A4">
            <w:pPr>
              <w:ind w:left="720" w:hanging="720"/>
            </w:pPr>
            <w:r>
              <w:t xml:space="preserve">Dunbar, N. E., Jensen, M. L., Burgoon, J. K., Bessarabova, E., Bernard, D. R., Robertson, K. J. Kelley, K. M. </w:t>
            </w:r>
            <w:r>
              <w:rPr>
                <w:b/>
              </w:rPr>
              <w:t>Adame, B. J.</w:t>
            </w:r>
            <w:r>
              <w:t>, &amp; Eckstein, J. M. (2010). The influence of power, deception and dominance on credibility and decision - making outcomes. Paper presented to the Hawai’i International Conference on System Sciences. Kauai, Hawai’i.</w:t>
            </w:r>
          </w:p>
          <w:p w14:paraId="000001E4" w14:textId="77777777" w:rsidR="00922A5D" w:rsidRDefault="00922A5D">
            <w:pPr>
              <w:ind w:left="720" w:hanging="720"/>
              <w:rPr>
                <w:color w:val="000000"/>
              </w:rPr>
            </w:pPr>
          </w:p>
        </w:tc>
      </w:tr>
      <w:tr w:rsidR="00922A5D" w14:paraId="5A3E5EDA" w14:textId="77777777">
        <w:trPr>
          <w:jc w:val="center"/>
        </w:trPr>
        <w:tc>
          <w:tcPr>
            <w:tcW w:w="516" w:type="dxa"/>
          </w:tcPr>
          <w:p w14:paraId="000001E5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08.</w:t>
            </w:r>
          </w:p>
        </w:tc>
        <w:tc>
          <w:tcPr>
            <w:tcW w:w="696" w:type="dxa"/>
          </w:tcPr>
          <w:p w14:paraId="000001E6" w14:textId="77777777" w:rsidR="00922A5D" w:rsidRDefault="000566A4">
            <w:pPr>
              <w:ind w:left="720" w:hanging="720"/>
            </w:pPr>
            <w:r>
              <w:t>2008</w:t>
            </w:r>
          </w:p>
        </w:tc>
        <w:tc>
          <w:tcPr>
            <w:tcW w:w="8208" w:type="dxa"/>
          </w:tcPr>
          <w:p w14:paraId="000001E7" w14:textId="77777777" w:rsidR="00922A5D" w:rsidRDefault="000566A4">
            <w:pPr>
              <w:ind w:left="720" w:hanging="720"/>
            </w:pPr>
            <w:r>
              <w:rPr>
                <w:b/>
              </w:rPr>
              <w:t>Adame, B. J.</w:t>
            </w:r>
            <w:r>
              <w:t xml:space="preserve"> (2008). Cancer care delivery to specialized populations. Competitive paper presented to the Health Communication Division, Western States Communication Association. Denver, CO.</w:t>
            </w:r>
          </w:p>
          <w:p w14:paraId="000001E8" w14:textId="77777777" w:rsidR="00922A5D" w:rsidRDefault="00922A5D">
            <w:pPr>
              <w:ind w:left="720" w:hanging="720"/>
              <w:rPr>
                <w:color w:val="000000"/>
              </w:rPr>
            </w:pPr>
          </w:p>
        </w:tc>
      </w:tr>
      <w:tr w:rsidR="00922A5D" w14:paraId="25C9C830" w14:textId="77777777">
        <w:trPr>
          <w:jc w:val="center"/>
        </w:trPr>
        <w:tc>
          <w:tcPr>
            <w:tcW w:w="516" w:type="dxa"/>
          </w:tcPr>
          <w:p w14:paraId="000001E9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07.</w:t>
            </w:r>
          </w:p>
        </w:tc>
        <w:tc>
          <w:tcPr>
            <w:tcW w:w="696" w:type="dxa"/>
          </w:tcPr>
          <w:p w14:paraId="000001EA" w14:textId="77777777" w:rsidR="00922A5D" w:rsidRDefault="000566A4">
            <w:pPr>
              <w:ind w:left="720" w:hanging="720"/>
            </w:pPr>
            <w:r>
              <w:t>2008</w:t>
            </w:r>
          </w:p>
        </w:tc>
        <w:tc>
          <w:tcPr>
            <w:tcW w:w="8208" w:type="dxa"/>
          </w:tcPr>
          <w:p w14:paraId="000001EB" w14:textId="77777777" w:rsidR="00922A5D" w:rsidRDefault="000566A4">
            <w:pPr>
              <w:ind w:left="720" w:hanging="720"/>
            </w:pPr>
            <w:r>
              <w:t xml:space="preserve">Moore, S.D., </w:t>
            </w:r>
            <w:r>
              <w:rPr>
                <w:b/>
              </w:rPr>
              <w:t>Adame, B. J.</w:t>
            </w:r>
            <w:r>
              <w:t>, Fowler, C., Schulz, M., Stuber, D., Risch, K., &amp; Hendricks, L. (2008). Patient satisfaction with health systems. Competitive paper presented to the Health Communication Division, Western States Communication Association Annual Convention. Denver, CO.</w:t>
            </w:r>
          </w:p>
          <w:p w14:paraId="000001EC" w14:textId="77777777" w:rsidR="00922A5D" w:rsidRDefault="00922A5D">
            <w:pPr>
              <w:ind w:left="720" w:hanging="720"/>
              <w:rPr>
                <w:color w:val="000000"/>
              </w:rPr>
            </w:pPr>
          </w:p>
        </w:tc>
      </w:tr>
      <w:tr w:rsidR="00922A5D" w14:paraId="49118EA3" w14:textId="77777777">
        <w:trPr>
          <w:jc w:val="center"/>
        </w:trPr>
        <w:tc>
          <w:tcPr>
            <w:tcW w:w="516" w:type="dxa"/>
          </w:tcPr>
          <w:p w14:paraId="000001ED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06.</w:t>
            </w:r>
          </w:p>
        </w:tc>
        <w:tc>
          <w:tcPr>
            <w:tcW w:w="696" w:type="dxa"/>
          </w:tcPr>
          <w:p w14:paraId="000001EE" w14:textId="77777777" w:rsidR="00922A5D" w:rsidRDefault="000566A4">
            <w:pPr>
              <w:ind w:left="720" w:hanging="720"/>
            </w:pPr>
            <w:r>
              <w:t>2007</w:t>
            </w:r>
          </w:p>
        </w:tc>
        <w:tc>
          <w:tcPr>
            <w:tcW w:w="8208" w:type="dxa"/>
          </w:tcPr>
          <w:p w14:paraId="000001EF" w14:textId="77777777" w:rsidR="00922A5D" w:rsidRDefault="000566A4">
            <w:pPr>
              <w:ind w:left="720" w:hanging="720"/>
            </w:pPr>
            <w:r>
              <w:rPr>
                <w:b/>
              </w:rPr>
              <w:t>Adame, B. J.</w:t>
            </w:r>
            <w:r>
              <w:t xml:space="preserve"> &amp; Moore, S. D. (2007). Health literacy as self-efficacy and cancer care. Paper presented to the Cancer Care Literacy Symposium. Chapman University, Orange, CA.</w:t>
            </w:r>
          </w:p>
          <w:p w14:paraId="000001F0" w14:textId="77777777" w:rsidR="00922A5D" w:rsidRDefault="00922A5D">
            <w:pPr>
              <w:ind w:left="720" w:hanging="720"/>
              <w:rPr>
                <w:color w:val="000000"/>
              </w:rPr>
            </w:pPr>
          </w:p>
        </w:tc>
      </w:tr>
      <w:tr w:rsidR="00922A5D" w14:paraId="4199DBB5" w14:textId="77777777">
        <w:trPr>
          <w:jc w:val="center"/>
        </w:trPr>
        <w:tc>
          <w:tcPr>
            <w:tcW w:w="516" w:type="dxa"/>
          </w:tcPr>
          <w:p w14:paraId="000001F1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05.</w:t>
            </w:r>
          </w:p>
        </w:tc>
        <w:tc>
          <w:tcPr>
            <w:tcW w:w="696" w:type="dxa"/>
          </w:tcPr>
          <w:p w14:paraId="000001F2" w14:textId="77777777" w:rsidR="00922A5D" w:rsidRDefault="000566A4">
            <w:pPr>
              <w:ind w:left="720" w:hanging="720"/>
            </w:pPr>
            <w:r>
              <w:t>2007</w:t>
            </w:r>
          </w:p>
        </w:tc>
        <w:tc>
          <w:tcPr>
            <w:tcW w:w="8208" w:type="dxa"/>
          </w:tcPr>
          <w:p w14:paraId="000001F3" w14:textId="77777777" w:rsidR="00922A5D" w:rsidRDefault="000566A4">
            <w:pPr>
              <w:ind w:left="720" w:hanging="720"/>
            </w:pPr>
            <w:r>
              <w:rPr>
                <w:b/>
              </w:rPr>
              <w:t>Adame, B. J.</w:t>
            </w:r>
            <w:r>
              <w:t xml:space="preserve"> (2007). Exactly like the double edge of a cold familiar knife: An analysis of the Sunni-Shia conflict. Competitive paper presented to the Intercultural Communication Interest Group, Western States Communication Association Annual Convention. Seattle, WA.</w:t>
            </w:r>
          </w:p>
          <w:p w14:paraId="000001F4" w14:textId="77777777" w:rsidR="00922A5D" w:rsidRDefault="00922A5D">
            <w:pPr>
              <w:ind w:left="720" w:hanging="720"/>
              <w:rPr>
                <w:color w:val="000000"/>
              </w:rPr>
            </w:pPr>
          </w:p>
        </w:tc>
      </w:tr>
      <w:tr w:rsidR="00922A5D" w14:paraId="468E7616" w14:textId="77777777">
        <w:trPr>
          <w:jc w:val="center"/>
        </w:trPr>
        <w:tc>
          <w:tcPr>
            <w:tcW w:w="516" w:type="dxa"/>
          </w:tcPr>
          <w:p w14:paraId="000001F5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04.</w:t>
            </w:r>
          </w:p>
        </w:tc>
        <w:tc>
          <w:tcPr>
            <w:tcW w:w="696" w:type="dxa"/>
          </w:tcPr>
          <w:p w14:paraId="000001F6" w14:textId="77777777" w:rsidR="00922A5D" w:rsidRDefault="000566A4">
            <w:pPr>
              <w:ind w:left="720" w:hanging="720"/>
            </w:pPr>
            <w:r>
              <w:t>2007</w:t>
            </w:r>
          </w:p>
        </w:tc>
        <w:tc>
          <w:tcPr>
            <w:tcW w:w="8208" w:type="dxa"/>
          </w:tcPr>
          <w:p w14:paraId="000001F7" w14:textId="77777777" w:rsidR="00922A5D" w:rsidRDefault="000566A4">
            <w:pPr>
              <w:ind w:left="720" w:hanging="720"/>
            </w:pPr>
            <w:r>
              <w:rPr>
                <w:b/>
              </w:rPr>
              <w:t>Adame, B. J.</w:t>
            </w:r>
            <w:r>
              <w:t xml:space="preserve"> (2007). System satisfaction and long-term care: An initial exploration. Competitive panel presented to Health Communication </w:t>
            </w:r>
            <w:r>
              <w:lastRenderedPageBreak/>
              <w:t>Interest Group, Western States Communication Association Annual Convention. Seattle, WA.</w:t>
            </w:r>
          </w:p>
          <w:p w14:paraId="000001F8" w14:textId="77777777" w:rsidR="00922A5D" w:rsidRDefault="00922A5D">
            <w:pPr>
              <w:ind w:left="720" w:hanging="720"/>
              <w:rPr>
                <w:color w:val="000000"/>
              </w:rPr>
            </w:pPr>
          </w:p>
        </w:tc>
      </w:tr>
      <w:tr w:rsidR="00922A5D" w14:paraId="625500D5" w14:textId="77777777">
        <w:trPr>
          <w:jc w:val="center"/>
        </w:trPr>
        <w:tc>
          <w:tcPr>
            <w:tcW w:w="516" w:type="dxa"/>
          </w:tcPr>
          <w:p w14:paraId="000001F9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03.</w:t>
            </w:r>
          </w:p>
        </w:tc>
        <w:tc>
          <w:tcPr>
            <w:tcW w:w="696" w:type="dxa"/>
          </w:tcPr>
          <w:p w14:paraId="000001FA" w14:textId="77777777" w:rsidR="00922A5D" w:rsidRDefault="000566A4">
            <w:pPr>
              <w:ind w:left="720" w:hanging="720"/>
            </w:pPr>
            <w:r>
              <w:t>2005</w:t>
            </w:r>
          </w:p>
        </w:tc>
        <w:tc>
          <w:tcPr>
            <w:tcW w:w="8208" w:type="dxa"/>
          </w:tcPr>
          <w:p w14:paraId="000001FB" w14:textId="77777777" w:rsidR="00922A5D" w:rsidRDefault="000566A4">
            <w:pPr>
              <w:ind w:left="720" w:hanging="720"/>
            </w:pPr>
            <w:r>
              <w:rPr>
                <w:b/>
              </w:rPr>
              <w:t>Adame, B. J.</w:t>
            </w:r>
            <w:r>
              <w:t xml:space="preserve"> (2005). We must kill, maim, and mutilate our enemies: Business strategy as a child of war rhetoric. Competitive panel presented to the Political Communication Division, National Communication Association Annual Convention. Boston, MA.</w:t>
            </w:r>
          </w:p>
          <w:p w14:paraId="000001FC" w14:textId="77777777" w:rsidR="00922A5D" w:rsidRDefault="00922A5D">
            <w:pPr>
              <w:ind w:left="720" w:hanging="720"/>
              <w:rPr>
                <w:color w:val="000000"/>
              </w:rPr>
            </w:pPr>
          </w:p>
        </w:tc>
      </w:tr>
    </w:tbl>
    <w:p w14:paraId="000001FD" w14:textId="77777777" w:rsidR="00922A5D" w:rsidRDefault="00922A5D"/>
    <w:tbl>
      <w:tblPr>
        <w:tblStyle w:val="af2"/>
        <w:tblW w:w="942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6"/>
        <w:gridCol w:w="696"/>
        <w:gridCol w:w="8208"/>
      </w:tblGrid>
      <w:tr w:rsidR="00922A5D" w14:paraId="720DD939" w14:textId="77777777">
        <w:trPr>
          <w:jc w:val="center"/>
        </w:trPr>
        <w:tc>
          <w:tcPr>
            <w:tcW w:w="516" w:type="dxa"/>
          </w:tcPr>
          <w:p w14:paraId="000001FE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02.</w:t>
            </w:r>
          </w:p>
        </w:tc>
        <w:tc>
          <w:tcPr>
            <w:tcW w:w="696" w:type="dxa"/>
          </w:tcPr>
          <w:p w14:paraId="000001FF" w14:textId="77777777" w:rsidR="00922A5D" w:rsidRDefault="000566A4">
            <w:pPr>
              <w:ind w:left="720" w:hanging="720"/>
            </w:pPr>
            <w:r>
              <w:t>2005</w:t>
            </w:r>
          </w:p>
        </w:tc>
        <w:tc>
          <w:tcPr>
            <w:tcW w:w="8208" w:type="dxa"/>
          </w:tcPr>
          <w:p w14:paraId="00000200" w14:textId="77777777" w:rsidR="00922A5D" w:rsidRDefault="000566A4">
            <w:pPr>
              <w:ind w:left="720" w:hanging="720"/>
            </w:pPr>
            <w:r>
              <w:rPr>
                <w:b/>
              </w:rPr>
              <w:t>Adame, B. J.</w:t>
            </w:r>
            <w:r>
              <w:t xml:space="preserve"> (2005). Bush’s America: An analysis of the Patriot Act as terrorism from above. Competitive paper presented to the Undergraduate Conference, Western States Communication Association Annual Convention. San Francisco, CA.</w:t>
            </w:r>
          </w:p>
          <w:p w14:paraId="00000201" w14:textId="77777777" w:rsidR="00922A5D" w:rsidRDefault="00922A5D">
            <w:pPr>
              <w:ind w:left="720" w:hanging="720"/>
              <w:rPr>
                <w:color w:val="000000"/>
              </w:rPr>
            </w:pPr>
          </w:p>
        </w:tc>
      </w:tr>
      <w:tr w:rsidR="00922A5D" w14:paraId="1853447D" w14:textId="77777777">
        <w:trPr>
          <w:jc w:val="center"/>
        </w:trPr>
        <w:tc>
          <w:tcPr>
            <w:tcW w:w="516" w:type="dxa"/>
          </w:tcPr>
          <w:p w14:paraId="00000202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01.</w:t>
            </w:r>
          </w:p>
        </w:tc>
        <w:tc>
          <w:tcPr>
            <w:tcW w:w="696" w:type="dxa"/>
          </w:tcPr>
          <w:p w14:paraId="00000203" w14:textId="77777777" w:rsidR="00922A5D" w:rsidRDefault="000566A4">
            <w:pPr>
              <w:ind w:left="720" w:hanging="720"/>
            </w:pPr>
            <w:r>
              <w:t>2004</w:t>
            </w:r>
          </w:p>
        </w:tc>
        <w:tc>
          <w:tcPr>
            <w:tcW w:w="8208" w:type="dxa"/>
          </w:tcPr>
          <w:p w14:paraId="00000204" w14:textId="77777777" w:rsidR="00922A5D" w:rsidRDefault="000566A4">
            <w:pPr>
              <w:ind w:left="720" w:hanging="720"/>
            </w:pPr>
            <w:r>
              <w:rPr>
                <w:b/>
              </w:rPr>
              <w:t>Adame, B. J.</w:t>
            </w:r>
            <w:r>
              <w:t xml:space="preserve"> (2004). Reading vaginas rhetorically: Eve Ensler as a rhetorician. Competitive panel presented to the Women’s Caucus, National Communication Association Annual Convention. Chicago, IL.</w:t>
            </w:r>
          </w:p>
          <w:p w14:paraId="00000205" w14:textId="77777777" w:rsidR="00922A5D" w:rsidRDefault="00922A5D">
            <w:pPr>
              <w:ind w:left="720" w:hanging="720"/>
              <w:rPr>
                <w:color w:val="000000"/>
              </w:rPr>
            </w:pPr>
          </w:p>
        </w:tc>
      </w:tr>
    </w:tbl>
    <w:p w14:paraId="00000207" w14:textId="69C68C42" w:rsidR="00922A5D" w:rsidRDefault="00000000">
      <w:pPr>
        <w:rPr>
          <w:smallCaps/>
          <w:u w:val="single"/>
        </w:rPr>
      </w:pPr>
      <w:sdt>
        <w:sdtPr>
          <w:tag w:val="goog_rdk_70"/>
          <w:id w:val="1920753230"/>
        </w:sdtPr>
        <w:sdtContent>
          <w:sdt>
            <w:sdtPr>
              <w:tag w:val="goog_rdk_69"/>
              <w:id w:val="-1695686513"/>
            </w:sdtPr>
            <w:sdtContent/>
          </w:sdt>
        </w:sdtContent>
      </w:sdt>
      <w:sdt>
        <w:sdtPr>
          <w:tag w:val="goog_rdk_71"/>
          <w:id w:val="630605886"/>
          <w:showingPlcHdr/>
        </w:sdtPr>
        <w:sdtContent>
          <w:r w:rsidR="00770F3E">
            <w:t xml:space="preserve">     </w:t>
          </w:r>
        </w:sdtContent>
      </w:sdt>
    </w:p>
    <w:p w14:paraId="00000208" w14:textId="77777777" w:rsidR="00922A5D" w:rsidRDefault="000566A4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eastAsia="Times New Roman"/>
          <w:smallCaps/>
          <w:color w:val="000000"/>
          <w:u w:val="single"/>
        </w:rPr>
      </w:pPr>
      <w:r>
        <w:rPr>
          <w:rFonts w:eastAsia="Times New Roman"/>
          <w:smallCaps/>
          <w:color w:val="000000"/>
          <w:u w:val="single"/>
        </w:rPr>
        <w:t>Technical Reports</w:t>
      </w:r>
    </w:p>
    <w:p w14:paraId="00000209" w14:textId="77777777" w:rsidR="00922A5D" w:rsidRDefault="00922A5D">
      <w:pPr>
        <w:widowControl w:val="0"/>
        <w:rPr>
          <w:b/>
        </w:rPr>
      </w:pPr>
    </w:p>
    <w:tbl>
      <w:tblPr>
        <w:tblStyle w:val="af3"/>
        <w:tblW w:w="947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39"/>
        <w:gridCol w:w="727"/>
        <w:gridCol w:w="8208"/>
      </w:tblGrid>
      <w:tr w:rsidR="00922A5D" w14:paraId="6341311B" w14:textId="77777777">
        <w:trPr>
          <w:jc w:val="center"/>
        </w:trPr>
        <w:tc>
          <w:tcPr>
            <w:tcW w:w="539" w:type="dxa"/>
          </w:tcPr>
          <w:p w14:paraId="0000020A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03.</w:t>
            </w:r>
          </w:p>
        </w:tc>
        <w:tc>
          <w:tcPr>
            <w:tcW w:w="727" w:type="dxa"/>
          </w:tcPr>
          <w:p w14:paraId="0000020B" w14:textId="77777777" w:rsidR="00922A5D" w:rsidRDefault="000566A4">
            <w:pPr>
              <w:ind w:left="720" w:hanging="720"/>
            </w:pPr>
            <w:r>
              <w:t>2009</w:t>
            </w:r>
          </w:p>
        </w:tc>
        <w:tc>
          <w:tcPr>
            <w:tcW w:w="8208" w:type="dxa"/>
          </w:tcPr>
          <w:p w14:paraId="0000020C" w14:textId="77777777" w:rsidR="00922A5D" w:rsidRDefault="000566A4">
            <w:pPr>
              <w:widowControl w:val="0"/>
              <w:ind w:left="720" w:hanging="720"/>
            </w:pPr>
            <w:r>
              <w:t xml:space="preserve">Oklahoma Continuity Policy Coordination Committee. (2009). </w:t>
            </w:r>
            <w:r>
              <w:rPr>
                <w:i/>
              </w:rPr>
              <w:t>State continuity implementation plan</w:t>
            </w:r>
            <w:r>
              <w:t>. Norman, OK: Oklahoma Office of Homeland Security and University of Oklahoma Center for Risk and Crisis Management.</w:t>
            </w:r>
          </w:p>
          <w:p w14:paraId="0000020D" w14:textId="77777777" w:rsidR="00922A5D" w:rsidRDefault="00922A5D">
            <w:pPr>
              <w:ind w:left="720" w:hanging="720"/>
              <w:rPr>
                <w:color w:val="000000"/>
              </w:rPr>
            </w:pPr>
          </w:p>
        </w:tc>
      </w:tr>
      <w:tr w:rsidR="00922A5D" w14:paraId="5705B98A" w14:textId="77777777">
        <w:trPr>
          <w:jc w:val="center"/>
        </w:trPr>
        <w:tc>
          <w:tcPr>
            <w:tcW w:w="539" w:type="dxa"/>
          </w:tcPr>
          <w:p w14:paraId="0000020E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02.</w:t>
            </w:r>
          </w:p>
        </w:tc>
        <w:tc>
          <w:tcPr>
            <w:tcW w:w="727" w:type="dxa"/>
          </w:tcPr>
          <w:p w14:paraId="0000020F" w14:textId="77777777" w:rsidR="00922A5D" w:rsidRDefault="000566A4">
            <w:pPr>
              <w:ind w:left="720" w:hanging="720"/>
            </w:pPr>
            <w:r>
              <w:t>2009</w:t>
            </w:r>
          </w:p>
        </w:tc>
        <w:tc>
          <w:tcPr>
            <w:tcW w:w="8208" w:type="dxa"/>
          </w:tcPr>
          <w:p w14:paraId="00000210" w14:textId="77777777" w:rsidR="00922A5D" w:rsidRDefault="000566A4">
            <w:pPr>
              <w:widowControl w:val="0"/>
              <w:ind w:left="720" w:hanging="720"/>
              <w:rPr>
                <w:i/>
              </w:rPr>
            </w:pPr>
            <w:r>
              <w:t xml:space="preserve">Pandemic Flu Tabletop Simulation Evaluation for Norman Regional Hospital. (2009, February). </w:t>
            </w:r>
            <w:r>
              <w:rPr>
                <w:i/>
              </w:rPr>
              <w:t>Center for Risk and Crisis Management.</w:t>
            </w:r>
          </w:p>
          <w:p w14:paraId="00000211" w14:textId="77777777" w:rsidR="00922A5D" w:rsidRDefault="00922A5D">
            <w:pPr>
              <w:widowControl w:val="0"/>
              <w:ind w:left="720" w:hanging="720"/>
            </w:pPr>
          </w:p>
        </w:tc>
      </w:tr>
      <w:tr w:rsidR="00922A5D" w14:paraId="11ABD015" w14:textId="77777777">
        <w:trPr>
          <w:jc w:val="center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00000212" w14:textId="77777777" w:rsidR="00922A5D" w:rsidRDefault="0005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866" w:hanging="86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01.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00000213" w14:textId="77777777" w:rsidR="00922A5D" w:rsidRDefault="000566A4">
            <w:pPr>
              <w:ind w:left="720" w:hanging="720"/>
            </w:pPr>
            <w:r>
              <w:t>2008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00000214" w14:textId="77777777" w:rsidR="00922A5D" w:rsidRDefault="000566A4">
            <w:pPr>
              <w:tabs>
                <w:tab w:val="left" w:pos="720"/>
              </w:tabs>
              <w:ind w:left="720" w:hanging="720"/>
              <w:rPr>
                <w:i/>
              </w:rPr>
            </w:pPr>
            <w:r>
              <w:t xml:space="preserve">Oklahoma Office of Homeland Security Regional Council/Regional Response Analytic Report. (2008, December). </w:t>
            </w:r>
            <w:r>
              <w:rPr>
                <w:i/>
              </w:rPr>
              <w:t>Center for Risk and Crisis Management.</w:t>
            </w:r>
          </w:p>
          <w:p w14:paraId="00000215" w14:textId="77777777" w:rsidR="00922A5D" w:rsidRDefault="00922A5D">
            <w:pPr>
              <w:tabs>
                <w:tab w:val="left" w:pos="720"/>
              </w:tabs>
              <w:ind w:left="720" w:hanging="720"/>
            </w:pPr>
          </w:p>
        </w:tc>
      </w:tr>
    </w:tbl>
    <w:p w14:paraId="00000216" w14:textId="77777777" w:rsidR="00922A5D" w:rsidRDefault="00922A5D"/>
    <w:p w14:paraId="00000217" w14:textId="77777777" w:rsidR="00922A5D" w:rsidRDefault="00922A5D">
      <w:pPr>
        <w:widowControl w:val="0"/>
        <w:pBdr>
          <w:top w:val="single" w:sz="4" w:space="1" w:color="000000"/>
          <w:bottom w:val="single" w:sz="4" w:space="1" w:color="000000"/>
        </w:pBdr>
        <w:jc w:val="center"/>
        <w:rPr>
          <w:smallCaps/>
        </w:rPr>
      </w:pPr>
    </w:p>
    <w:p w14:paraId="00000218" w14:textId="77777777" w:rsidR="00922A5D" w:rsidRDefault="000566A4">
      <w:pPr>
        <w:pBdr>
          <w:top w:val="single" w:sz="4" w:space="1" w:color="000000"/>
          <w:bottom w:val="single" w:sz="4" w:space="1" w:color="000000"/>
        </w:pBdr>
        <w:tabs>
          <w:tab w:val="left" w:pos="360"/>
        </w:tabs>
        <w:jc w:val="center"/>
        <w:rPr>
          <w:smallCaps/>
        </w:rPr>
      </w:pPr>
      <w:r>
        <w:rPr>
          <w:smallCaps/>
        </w:rPr>
        <w:t>Instructional Activity</w:t>
      </w:r>
    </w:p>
    <w:p w14:paraId="00000219" w14:textId="77777777" w:rsidR="00922A5D" w:rsidRDefault="00922A5D">
      <w:pPr>
        <w:widowControl w:val="0"/>
        <w:pBdr>
          <w:top w:val="single" w:sz="4" w:space="1" w:color="000000"/>
          <w:bottom w:val="single" w:sz="4" w:space="1" w:color="000000"/>
        </w:pBdr>
        <w:jc w:val="center"/>
        <w:rPr>
          <w:smallCaps/>
        </w:rPr>
      </w:pPr>
    </w:p>
    <w:p w14:paraId="0000021A" w14:textId="77777777" w:rsidR="00922A5D" w:rsidRDefault="00922A5D">
      <w:pPr>
        <w:widowControl w:val="0"/>
        <w:rPr>
          <w:u w:val="single"/>
        </w:rPr>
      </w:pPr>
    </w:p>
    <w:p w14:paraId="0000021B" w14:textId="77777777" w:rsidR="00922A5D" w:rsidRDefault="000566A4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eastAsia="Times New Roman"/>
          <w:smallCaps/>
          <w:color w:val="000000"/>
          <w:u w:val="single"/>
        </w:rPr>
      </w:pPr>
      <w:r>
        <w:rPr>
          <w:rFonts w:eastAsia="Times New Roman"/>
          <w:smallCaps/>
          <w:color w:val="000000"/>
          <w:u w:val="single"/>
        </w:rPr>
        <w:t>Courses Taught/Administered</w:t>
      </w:r>
    </w:p>
    <w:p w14:paraId="0000021C" w14:textId="77777777" w:rsidR="00922A5D" w:rsidRDefault="00922A5D">
      <w:pPr>
        <w:widowControl w:val="0"/>
        <w:rPr>
          <w:u w:val="single"/>
        </w:rPr>
      </w:pPr>
    </w:p>
    <w:p w14:paraId="0000021D" w14:textId="77777777" w:rsidR="00922A5D" w:rsidRDefault="000566A4">
      <w:pPr>
        <w:rPr>
          <w:b/>
          <w:i/>
        </w:rPr>
      </w:pPr>
      <w:r>
        <w:rPr>
          <w:b/>
          <w:i/>
        </w:rPr>
        <w:t>Arizona State University</w:t>
      </w:r>
    </w:p>
    <w:p w14:paraId="0000021E" w14:textId="77777777" w:rsidR="00922A5D" w:rsidRDefault="000566A4">
      <w:pPr>
        <w:rPr>
          <w:i/>
        </w:rPr>
      </w:pPr>
      <w:r>
        <w:rPr>
          <w:i/>
        </w:rPr>
        <w:tab/>
      </w:r>
    </w:p>
    <w:p w14:paraId="0000021F" w14:textId="77777777" w:rsidR="00922A5D" w:rsidRDefault="000566A4">
      <w:pPr>
        <w:ind w:firstLine="720"/>
        <w:rPr>
          <w:i/>
        </w:rPr>
      </w:pPr>
      <w:r>
        <w:rPr>
          <w:i/>
        </w:rPr>
        <w:t>Graduate</w:t>
      </w:r>
    </w:p>
    <w:p w14:paraId="00000220" w14:textId="77777777" w:rsidR="00922A5D" w:rsidRDefault="000566A4">
      <w:pPr>
        <w:ind w:left="720" w:firstLine="720"/>
      </w:pPr>
      <w:r>
        <w:t>Com 604 Theory Building in Communication</w:t>
      </w:r>
    </w:p>
    <w:p w14:paraId="00000221" w14:textId="77777777" w:rsidR="00922A5D" w:rsidRDefault="000566A4">
      <w:pPr>
        <w:ind w:left="720" w:firstLine="720"/>
      </w:pPr>
      <w:r>
        <w:t>Com 692 Experimental Design</w:t>
      </w:r>
    </w:p>
    <w:p w14:paraId="00000222" w14:textId="77777777" w:rsidR="00922A5D" w:rsidRDefault="000566A4">
      <w:pPr>
        <w:ind w:left="720" w:firstLine="720"/>
      </w:pPr>
      <w:r>
        <w:t>Com 691 Applied Experimental Design</w:t>
      </w:r>
    </w:p>
    <w:p w14:paraId="00000223" w14:textId="77777777" w:rsidR="00922A5D" w:rsidRDefault="00922A5D">
      <w:pPr>
        <w:rPr>
          <w:i/>
        </w:rPr>
      </w:pPr>
    </w:p>
    <w:p w14:paraId="00000224" w14:textId="77777777" w:rsidR="00922A5D" w:rsidRDefault="000566A4">
      <w:pPr>
        <w:rPr>
          <w:i/>
        </w:rPr>
      </w:pPr>
      <w:r>
        <w:rPr>
          <w:i/>
        </w:rPr>
        <w:tab/>
        <w:t>Undergraduate</w:t>
      </w:r>
    </w:p>
    <w:p w14:paraId="00000225" w14:textId="77777777" w:rsidR="00922A5D" w:rsidRDefault="000566A4">
      <w:pPr>
        <w:ind w:left="720" w:firstLine="720"/>
      </w:pPr>
      <w:r>
        <w:t>Com 604 Theory Building in Communication</w:t>
      </w:r>
    </w:p>
    <w:p w14:paraId="00000226" w14:textId="77777777" w:rsidR="00922A5D" w:rsidRDefault="000566A4">
      <w:pPr>
        <w:ind w:left="720" w:firstLine="720"/>
      </w:pPr>
      <w:r>
        <w:t>Com 494 Zombies, Pandemics &amp; Risk Communication</w:t>
      </w:r>
    </w:p>
    <w:p w14:paraId="00000227" w14:textId="77777777" w:rsidR="00922A5D" w:rsidRDefault="000566A4">
      <w:pPr>
        <w:ind w:left="720" w:firstLine="720"/>
      </w:pPr>
      <w:r>
        <w:t>Com 414 Risk and Crisis Communication</w:t>
      </w:r>
    </w:p>
    <w:p w14:paraId="00000228" w14:textId="77777777" w:rsidR="00922A5D" w:rsidRDefault="000566A4">
      <w:r>
        <w:tab/>
      </w:r>
      <w:r>
        <w:tab/>
        <w:t>Com 319 Persuasion and Social Influence</w:t>
      </w:r>
    </w:p>
    <w:p w14:paraId="2F6E42B3" w14:textId="77777777" w:rsidR="00B46452" w:rsidRDefault="00B46452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eastAsia="Times New Roman"/>
          <w:smallCaps/>
          <w:color w:val="000000"/>
          <w:u w:val="single"/>
        </w:rPr>
      </w:pPr>
    </w:p>
    <w:p w14:paraId="0000022A" w14:textId="3401AA50" w:rsidR="00922A5D" w:rsidRDefault="000566A4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eastAsia="Times New Roman"/>
          <w:smallCaps/>
          <w:color w:val="000000"/>
          <w:u w:val="single"/>
        </w:rPr>
      </w:pPr>
      <w:r>
        <w:rPr>
          <w:rFonts w:eastAsia="Times New Roman"/>
          <w:smallCaps/>
          <w:color w:val="000000"/>
          <w:u w:val="single"/>
        </w:rPr>
        <w:t>Courses Developed</w:t>
      </w:r>
    </w:p>
    <w:p w14:paraId="0000022B" w14:textId="77777777" w:rsidR="00922A5D" w:rsidRDefault="00922A5D">
      <w:pPr>
        <w:rPr>
          <w:smallCaps/>
        </w:rPr>
      </w:pPr>
    </w:p>
    <w:p w14:paraId="0000022C" w14:textId="77777777" w:rsidR="00922A5D" w:rsidRDefault="000566A4">
      <w:pPr>
        <w:rPr>
          <w:b/>
          <w:i/>
        </w:rPr>
      </w:pPr>
      <w:r>
        <w:rPr>
          <w:b/>
          <w:i/>
        </w:rPr>
        <w:t>Arizona State University</w:t>
      </w:r>
    </w:p>
    <w:p w14:paraId="0000022D" w14:textId="77777777" w:rsidR="00922A5D" w:rsidRDefault="00922A5D">
      <w:pPr>
        <w:ind w:firstLine="720"/>
      </w:pPr>
    </w:p>
    <w:p w14:paraId="0000022E" w14:textId="77777777" w:rsidR="00922A5D" w:rsidRDefault="000566A4">
      <w:pPr>
        <w:ind w:firstLine="720"/>
        <w:rPr>
          <w:i/>
        </w:rPr>
      </w:pPr>
      <w:r>
        <w:rPr>
          <w:i/>
        </w:rPr>
        <w:t>Traditional:</w:t>
      </w:r>
    </w:p>
    <w:p w14:paraId="0000022F" w14:textId="77777777" w:rsidR="00922A5D" w:rsidRDefault="000566A4">
      <w:pPr>
        <w:ind w:left="720" w:firstLine="720"/>
      </w:pPr>
      <w:r>
        <w:t>Com 494 Zombies, Pandemics &amp; Risk Communication</w:t>
      </w:r>
    </w:p>
    <w:p w14:paraId="00000230" w14:textId="77777777" w:rsidR="00922A5D" w:rsidRDefault="000566A4">
      <w:pPr>
        <w:ind w:left="720" w:firstLine="720"/>
      </w:pPr>
      <w:r>
        <w:t>Com 604 Theory Building in Communication</w:t>
      </w:r>
    </w:p>
    <w:p w14:paraId="00000231" w14:textId="77777777" w:rsidR="00922A5D" w:rsidRDefault="000566A4">
      <w:pPr>
        <w:ind w:left="720" w:firstLine="720"/>
      </w:pPr>
      <w:r>
        <w:t>Com 414 Risk and Crisis Communication</w:t>
      </w:r>
    </w:p>
    <w:p w14:paraId="00000232" w14:textId="77777777" w:rsidR="00922A5D" w:rsidRDefault="000566A4">
      <w:pPr>
        <w:ind w:left="720" w:firstLine="720"/>
      </w:pPr>
      <w:r>
        <w:t>Com 319 Persuasion and Social Influence</w:t>
      </w:r>
    </w:p>
    <w:p w14:paraId="00000233" w14:textId="77777777" w:rsidR="00922A5D" w:rsidRDefault="00922A5D">
      <w:pPr>
        <w:ind w:firstLine="720"/>
        <w:rPr>
          <w:i/>
        </w:rPr>
      </w:pPr>
    </w:p>
    <w:sdt>
      <w:sdtPr>
        <w:tag w:val="goog_rdk_76"/>
        <w:id w:val="-588766927"/>
      </w:sdtPr>
      <w:sdtContent>
        <w:p w14:paraId="00000234" w14:textId="77777777" w:rsidR="00922A5D" w:rsidRPr="00770F3E" w:rsidRDefault="00000000">
          <w:pPr>
            <w:ind w:firstLine="720"/>
            <w:rPr>
              <w:i/>
            </w:rPr>
          </w:pPr>
          <w:sdt>
            <w:sdtPr>
              <w:tag w:val="goog_rdk_75"/>
              <w:id w:val="1081492566"/>
            </w:sdtPr>
            <w:sdtContent>
              <w:r w:rsidR="000566A4" w:rsidRPr="00770F3E">
                <w:rPr>
                  <w:i/>
                </w:rPr>
                <w:t>Online:</w:t>
              </w:r>
            </w:sdtContent>
          </w:sdt>
        </w:p>
      </w:sdtContent>
    </w:sdt>
    <w:sdt>
      <w:sdtPr>
        <w:tag w:val="goog_rdk_78"/>
        <w:id w:val="298657221"/>
      </w:sdtPr>
      <w:sdtContent>
        <w:p w14:paraId="00000235" w14:textId="77777777" w:rsidR="00922A5D" w:rsidRPr="00770F3E" w:rsidRDefault="00000000">
          <w:pPr>
            <w:ind w:left="720" w:firstLine="720"/>
          </w:pPr>
          <w:sdt>
            <w:sdtPr>
              <w:tag w:val="goog_rdk_77"/>
              <w:id w:val="-1826504978"/>
            </w:sdtPr>
            <w:sdtContent>
              <w:r w:rsidR="000566A4" w:rsidRPr="00770F3E">
                <w:t>Com 598 Crisis Management and Communication</w:t>
              </w:r>
            </w:sdtContent>
          </w:sdt>
        </w:p>
      </w:sdtContent>
    </w:sdt>
    <w:p w14:paraId="00000236" w14:textId="77777777" w:rsidR="00922A5D" w:rsidRDefault="00000000">
      <w:pPr>
        <w:ind w:left="720" w:firstLine="720"/>
      </w:pPr>
      <w:sdt>
        <w:sdtPr>
          <w:tag w:val="goog_rdk_79"/>
          <w:id w:val="894161082"/>
        </w:sdtPr>
        <w:sdtContent>
          <w:r w:rsidR="000566A4" w:rsidRPr="00770F3E">
            <w:t>Com 504 Theory Building in Communication</w:t>
          </w:r>
        </w:sdtContent>
      </w:sdt>
    </w:p>
    <w:p w14:paraId="00000237" w14:textId="77777777" w:rsidR="00922A5D" w:rsidRDefault="000566A4">
      <w:pPr>
        <w:ind w:left="720" w:firstLine="720"/>
      </w:pPr>
      <w:r>
        <w:t>Com 414 Risk and Crisis Communication</w:t>
      </w:r>
    </w:p>
    <w:p w14:paraId="00000238" w14:textId="77777777" w:rsidR="00922A5D" w:rsidRDefault="00922A5D">
      <w:pPr>
        <w:rPr>
          <w:b/>
          <w:i/>
        </w:rPr>
      </w:pPr>
    </w:p>
    <w:p w14:paraId="00000239" w14:textId="77777777" w:rsidR="00922A5D" w:rsidRDefault="000566A4">
      <w:pPr>
        <w:rPr>
          <w:b/>
          <w:u w:val="single"/>
        </w:rPr>
      </w:pPr>
      <w:r>
        <w:rPr>
          <w:b/>
          <w:i/>
        </w:rPr>
        <w:t>The University of Oklahoma</w:t>
      </w:r>
    </w:p>
    <w:p w14:paraId="0000023A" w14:textId="77777777" w:rsidR="00922A5D" w:rsidRDefault="00922A5D">
      <w:pPr>
        <w:ind w:left="720" w:firstLine="720"/>
      </w:pPr>
    </w:p>
    <w:p w14:paraId="0000023B" w14:textId="77777777" w:rsidR="00922A5D" w:rsidRDefault="000566A4">
      <w:pPr>
        <w:ind w:firstLine="720"/>
        <w:rPr>
          <w:i/>
        </w:rPr>
      </w:pPr>
      <w:r>
        <w:rPr>
          <w:i/>
        </w:rPr>
        <w:t>Traditional:</w:t>
      </w:r>
    </w:p>
    <w:p w14:paraId="0000023C" w14:textId="77777777" w:rsidR="00922A5D" w:rsidRDefault="000566A4">
      <w:pPr>
        <w:ind w:left="720" w:firstLine="720"/>
      </w:pPr>
      <w:r>
        <w:t>Comm. 4713 Issues in Communication Study (Capstone)</w:t>
      </w:r>
    </w:p>
    <w:p w14:paraId="0000023D" w14:textId="77777777" w:rsidR="00922A5D" w:rsidRDefault="000566A4">
      <w:pPr>
        <w:ind w:left="720" w:firstLine="720"/>
      </w:pPr>
      <w:r>
        <w:t>Director of the Basic Course</w:t>
      </w:r>
    </w:p>
    <w:p w14:paraId="0000023E" w14:textId="77777777" w:rsidR="00922A5D" w:rsidRDefault="000566A4">
      <w:pPr>
        <w:ind w:left="720" w:firstLine="720"/>
      </w:pPr>
      <w:r>
        <w:t xml:space="preserve">Comm. 1113 Principles of Communication (Honors Section) </w:t>
      </w:r>
    </w:p>
    <w:p w14:paraId="0000023F" w14:textId="77777777" w:rsidR="00922A5D" w:rsidRDefault="000566A4">
      <w:pPr>
        <w:ind w:left="720" w:firstLine="720"/>
      </w:pPr>
      <w:r>
        <w:t>Comm. 2623 Small Group Communication</w:t>
      </w:r>
    </w:p>
    <w:p w14:paraId="00000240" w14:textId="77777777" w:rsidR="00922A5D" w:rsidRDefault="000566A4">
      <w:pPr>
        <w:ind w:left="720" w:firstLine="720"/>
      </w:pPr>
      <w:r>
        <w:t xml:space="preserve">Comm. 1113 Principles of Communication </w:t>
      </w:r>
    </w:p>
    <w:p w14:paraId="00000241" w14:textId="77777777" w:rsidR="00922A5D" w:rsidRDefault="000566A4">
      <w:pPr>
        <w:ind w:left="720" w:firstLine="720"/>
      </w:pPr>
      <w:r>
        <w:t xml:space="preserve">Comm. 2213 Interpersonal Communication </w:t>
      </w:r>
    </w:p>
    <w:p w14:paraId="00000242" w14:textId="77777777" w:rsidR="00922A5D" w:rsidRDefault="000566A4">
      <w:pPr>
        <w:ind w:left="720" w:firstLine="720"/>
      </w:pPr>
      <w:r>
        <w:t>Comm. 2613 Public Speaking</w:t>
      </w:r>
    </w:p>
    <w:p w14:paraId="00000243" w14:textId="77777777" w:rsidR="00922A5D" w:rsidRDefault="00922A5D">
      <w:pPr>
        <w:tabs>
          <w:tab w:val="left" w:pos="360"/>
        </w:tabs>
        <w:ind w:right="-440"/>
      </w:pPr>
    </w:p>
    <w:p w14:paraId="00000244" w14:textId="77777777" w:rsidR="00922A5D" w:rsidRDefault="000566A4">
      <w:pPr>
        <w:tabs>
          <w:tab w:val="left" w:pos="360"/>
        </w:tabs>
        <w:ind w:right="-440"/>
        <w:rPr>
          <w:b/>
          <w:i/>
        </w:rPr>
      </w:pPr>
      <w:r>
        <w:rPr>
          <w:b/>
          <w:i/>
        </w:rPr>
        <w:t xml:space="preserve">California State University, Fresno </w:t>
      </w:r>
    </w:p>
    <w:p w14:paraId="00000245" w14:textId="77777777" w:rsidR="00922A5D" w:rsidRDefault="00922A5D">
      <w:pPr>
        <w:ind w:firstLine="720"/>
      </w:pPr>
    </w:p>
    <w:p w14:paraId="00000246" w14:textId="77777777" w:rsidR="00922A5D" w:rsidRDefault="000566A4">
      <w:pPr>
        <w:ind w:firstLine="720"/>
        <w:rPr>
          <w:i/>
        </w:rPr>
      </w:pPr>
      <w:r>
        <w:rPr>
          <w:i/>
        </w:rPr>
        <w:t>Traditional:</w:t>
      </w:r>
    </w:p>
    <w:p w14:paraId="00000247" w14:textId="77777777" w:rsidR="00922A5D" w:rsidRDefault="000566A4">
      <w:pPr>
        <w:ind w:left="720" w:firstLine="720"/>
      </w:pPr>
      <w:r>
        <w:t xml:space="preserve">Comm. 003 Fundamentals of Public Communication </w:t>
      </w:r>
    </w:p>
    <w:p w14:paraId="00000248" w14:textId="77777777" w:rsidR="00922A5D" w:rsidRDefault="000566A4">
      <w:pPr>
        <w:ind w:left="720" w:firstLine="720"/>
      </w:pPr>
      <w:r>
        <w:t>Comm. 004 Introduction to Interpersonal Communication</w:t>
      </w:r>
    </w:p>
    <w:p w14:paraId="0000024B" w14:textId="1091067C" w:rsidR="00922A5D" w:rsidRPr="001F2600" w:rsidRDefault="000566A4" w:rsidP="001F2600">
      <w:pPr>
        <w:ind w:left="720" w:firstLine="720"/>
      </w:pPr>
      <w:r>
        <w:t>Comm. 008 Group Discussion</w:t>
      </w:r>
    </w:p>
    <w:p w14:paraId="0000024C" w14:textId="77777777" w:rsidR="00922A5D" w:rsidRDefault="000566A4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mallCaps/>
          <w:color w:val="000000"/>
          <w:u w:val="single"/>
        </w:rPr>
      </w:pPr>
      <w:r>
        <w:rPr>
          <w:rFonts w:eastAsia="Times New Roman"/>
          <w:smallCaps/>
          <w:color w:val="000000"/>
          <w:u w:val="single"/>
        </w:rPr>
        <w:t>Advising</w:t>
      </w:r>
    </w:p>
    <w:p w14:paraId="0000024D" w14:textId="77777777" w:rsidR="00922A5D" w:rsidRDefault="00922A5D">
      <w:pPr>
        <w:rPr>
          <w:i/>
        </w:rPr>
      </w:pPr>
    </w:p>
    <w:p w14:paraId="0000024E" w14:textId="77777777" w:rsidR="00922A5D" w:rsidRDefault="000566A4">
      <w:pPr>
        <w:rPr>
          <w:b/>
          <w:i/>
        </w:rPr>
      </w:pPr>
      <w:r>
        <w:rPr>
          <w:b/>
          <w:i/>
        </w:rPr>
        <w:t>Arizona State University:</w:t>
      </w:r>
    </w:p>
    <w:p w14:paraId="0000024F" w14:textId="77777777" w:rsidR="00922A5D" w:rsidRDefault="00922A5D">
      <w:pPr>
        <w:ind w:firstLine="720"/>
      </w:pPr>
    </w:p>
    <w:p w14:paraId="00000250" w14:textId="77777777" w:rsidR="00922A5D" w:rsidRDefault="000566A4">
      <w:pPr>
        <w:ind w:left="720"/>
        <w:rPr>
          <w:i/>
        </w:rPr>
      </w:pPr>
      <w:r>
        <w:rPr>
          <w:i/>
        </w:rPr>
        <w:t>Graduate Students</w:t>
      </w:r>
    </w:p>
    <w:p w14:paraId="00000251" w14:textId="77777777" w:rsidR="00922A5D" w:rsidRDefault="00922A5D">
      <w:pPr>
        <w:ind w:left="720"/>
        <w:rPr>
          <w:i/>
        </w:rPr>
      </w:pPr>
    </w:p>
    <w:p w14:paraId="00000252" w14:textId="77777777" w:rsidR="00922A5D" w:rsidRDefault="000566A4">
      <w:pPr>
        <w:ind w:left="2880" w:hanging="1440"/>
      </w:pPr>
      <w:r>
        <w:lastRenderedPageBreak/>
        <w:t>2013-2017</w:t>
      </w:r>
      <w:r>
        <w:tab/>
        <w:t xml:space="preserve">Matthew Nolan: Ph.D. Hugh Downs School of Human Communication. </w:t>
      </w:r>
      <w:r>
        <w:rPr>
          <w:i/>
        </w:rPr>
        <w:t xml:space="preserve">Narrative constructions of America in Mainland China. </w:t>
      </w:r>
      <w:r>
        <w:t>Committee member.</w:t>
      </w:r>
    </w:p>
    <w:p w14:paraId="00000253" w14:textId="77777777" w:rsidR="00922A5D" w:rsidRDefault="00922A5D">
      <w:pPr>
        <w:ind w:left="2160" w:hanging="720"/>
      </w:pPr>
    </w:p>
    <w:p w14:paraId="00000254" w14:textId="77777777" w:rsidR="00922A5D" w:rsidRDefault="000566A4">
      <w:pPr>
        <w:ind w:left="2880" w:hanging="1440"/>
      </w:pPr>
      <w:r>
        <w:t>2014-2017</w:t>
      </w:r>
      <w:r>
        <w:tab/>
        <w:t xml:space="preserve">Jessica Bodford: Ph D, Department of Psychology. </w:t>
      </w:r>
      <w:r>
        <w:rPr>
          <w:i/>
        </w:rPr>
        <w:t xml:space="preserve">Risk perceptions in </w:t>
      </w:r>
      <w:proofErr w:type="spellStart"/>
      <w:r>
        <w:rPr>
          <w:i/>
        </w:rPr>
        <w:t>cyber attacks</w:t>
      </w:r>
      <w:proofErr w:type="spellEnd"/>
      <w:r>
        <w:rPr>
          <w:i/>
        </w:rPr>
        <w:t xml:space="preserve"> and the role of social media.</w:t>
      </w:r>
      <w:r>
        <w:t xml:space="preserve"> Committee member.</w:t>
      </w:r>
    </w:p>
    <w:p w14:paraId="00000255" w14:textId="77777777" w:rsidR="00922A5D" w:rsidRDefault="00922A5D">
      <w:pPr>
        <w:ind w:left="2880" w:hanging="1440"/>
      </w:pPr>
    </w:p>
    <w:p w14:paraId="00000256" w14:textId="77777777" w:rsidR="00922A5D" w:rsidRDefault="000566A4">
      <w:pPr>
        <w:ind w:left="2880" w:hanging="1440"/>
      </w:pPr>
      <w:r>
        <w:t>2015-2016</w:t>
      </w:r>
      <w:r>
        <w:tab/>
        <w:t>Sophia Holman: M.A., Hugh Downs School of Human Communication. Committee member.</w:t>
      </w:r>
    </w:p>
    <w:p w14:paraId="00000257" w14:textId="77777777" w:rsidR="00922A5D" w:rsidRDefault="000566A4">
      <w:pPr>
        <w:ind w:left="720"/>
        <w:rPr>
          <w:i/>
        </w:rPr>
      </w:pPr>
      <w:r>
        <w:rPr>
          <w:i/>
        </w:rPr>
        <w:t>Undergraduate Students: Barrett, The Honors College</w:t>
      </w:r>
    </w:p>
    <w:p w14:paraId="00000258" w14:textId="77777777" w:rsidR="00922A5D" w:rsidRDefault="00922A5D">
      <w:pPr>
        <w:ind w:left="720"/>
      </w:pPr>
    </w:p>
    <w:p w14:paraId="00000259" w14:textId="77777777" w:rsidR="00922A5D" w:rsidRDefault="000566A4">
      <w:pPr>
        <w:ind w:left="2880" w:hanging="1440"/>
      </w:pPr>
      <w:r>
        <w:t>2014-2015</w:t>
      </w:r>
      <w:r>
        <w:tab/>
        <w:t xml:space="preserve">Allyse Johnson: BS, Hugh Downs School of Human Communication. </w:t>
      </w:r>
      <w:r>
        <w:rPr>
          <w:i/>
        </w:rPr>
        <w:t>Emotional labor in non-profit organizations.</w:t>
      </w:r>
      <w:r>
        <w:t xml:space="preserve"> Barrett Honors Thesis External Examiner Award: $1250.00</w:t>
      </w:r>
    </w:p>
    <w:p w14:paraId="0000025A" w14:textId="77777777" w:rsidR="00922A5D" w:rsidRDefault="00922A5D">
      <w:pPr>
        <w:ind w:firstLine="720"/>
      </w:pPr>
    </w:p>
    <w:p w14:paraId="0000025B" w14:textId="77777777" w:rsidR="00922A5D" w:rsidRDefault="000566A4">
      <w:pPr>
        <w:ind w:left="2880" w:hanging="1440"/>
      </w:pPr>
      <w:r>
        <w:t>2014-2015</w:t>
      </w:r>
      <w:r>
        <w:tab/>
        <w:t xml:space="preserve">Ryan McConnaughy: BS, Hugh Downs School of Human Communication. </w:t>
      </w:r>
      <w:r>
        <w:rPr>
          <w:i/>
        </w:rPr>
        <w:t xml:space="preserve">From Battlefield to Classroom: Veteran Academic Success and Communication with College Professors. </w:t>
      </w:r>
      <w:r>
        <w:t>Barrett Honors Thesis External Examiner Award: $1250.00</w:t>
      </w:r>
    </w:p>
    <w:p w14:paraId="0000025C" w14:textId="77777777" w:rsidR="00922A5D" w:rsidRDefault="00922A5D"/>
    <w:p w14:paraId="0000025D" w14:textId="77777777" w:rsidR="00922A5D" w:rsidRDefault="00922A5D">
      <w:pPr>
        <w:widowControl w:val="0"/>
        <w:pBdr>
          <w:top w:val="single" w:sz="4" w:space="1" w:color="000000"/>
          <w:bottom w:val="single" w:sz="4" w:space="1" w:color="000000"/>
        </w:pBdr>
        <w:jc w:val="center"/>
        <w:rPr>
          <w:smallCaps/>
        </w:rPr>
      </w:pPr>
    </w:p>
    <w:p w14:paraId="0000025E" w14:textId="77777777" w:rsidR="00922A5D" w:rsidRDefault="000566A4">
      <w:pPr>
        <w:widowControl w:val="0"/>
        <w:pBdr>
          <w:top w:val="single" w:sz="4" w:space="1" w:color="000000"/>
          <w:bottom w:val="single" w:sz="4" w:space="1" w:color="000000"/>
        </w:pBdr>
        <w:jc w:val="center"/>
        <w:rPr>
          <w:smallCaps/>
        </w:rPr>
      </w:pPr>
      <w:r>
        <w:rPr>
          <w:smallCaps/>
        </w:rPr>
        <w:t>Service Activity</w:t>
      </w:r>
    </w:p>
    <w:p w14:paraId="0000025F" w14:textId="77777777" w:rsidR="00922A5D" w:rsidRDefault="00922A5D">
      <w:pPr>
        <w:widowControl w:val="0"/>
        <w:pBdr>
          <w:top w:val="single" w:sz="4" w:space="1" w:color="000000"/>
          <w:bottom w:val="single" w:sz="4" w:space="1" w:color="000000"/>
        </w:pBdr>
        <w:jc w:val="center"/>
        <w:rPr>
          <w:smallCaps/>
        </w:rPr>
      </w:pPr>
    </w:p>
    <w:p w14:paraId="00000260" w14:textId="77777777" w:rsidR="00922A5D" w:rsidRDefault="00922A5D">
      <w:pPr>
        <w:widowControl w:val="0"/>
        <w:rPr>
          <w:u w:val="single"/>
        </w:rPr>
      </w:pPr>
    </w:p>
    <w:p w14:paraId="00000261" w14:textId="77777777" w:rsidR="00922A5D" w:rsidRDefault="000566A4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eastAsia="Times New Roman"/>
          <w:smallCaps/>
          <w:color w:val="000000"/>
          <w:u w:val="single"/>
        </w:rPr>
      </w:pPr>
      <w:r>
        <w:rPr>
          <w:rFonts w:eastAsia="Times New Roman"/>
          <w:smallCaps/>
          <w:color w:val="000000"/>
          <w:u w:val="single"/>
        </w:rPr>
        <w:t>Departmental Service</w:t>
      </w:r>
    </w:p>
    <w:p w14:paraId="00000262" w14:textId="77777777" w:rsidR="00922A5D" w:rsidRDefault="00922A5D">
      <w:pPr>
        <w:rPr>
          <w:i/>
        </w:rPr>
      </w:pPr>
    </w:p>
    <w:p w14:paraId="00000263" w14:textId="77777777" w:rsidR="00922A5D" w:rsidRDefault="000566A4">
      <w:pPr>
        <w:ind w:firstLine="720"/>
        <w:rPr>
          <w:b/>
          <w:i/>
        </w:rPr>
      </w:pPr>
      <w:r>
        <w:rPr>
          <w:b/>
          <w:i/>
        </w:rPr>
        <w:t>Arizona State University</w:t>
      </w:r>
    </w:p>
    <w:p w14:paraId="00000264" w14:textId="77777777" w:rsidR="00922A5D" w:rsidRDefault="00922A5D">
      <w:pPr>
        <w:ind w:left="2880" w:hanging="1440"/>
      </w:pPr>
    </w:p>
    <w:p w14:paraId="00000265" w14:textId="77777777" w:rsidR="00922A5D" w:rsidRDefault="000566A4">
      <w:pPr>
        <w:ind w:left="2880" w:hanging="1440"/>
      </w:pPr>
      <w:r>
        <w:t>2016–2017</w:t>
      </w:r>
      <w:r>
        <w:tab/>
        <w:t>Co-Chair Tenure Track Position Search Committee: Health Communication.</w:t>
      </w:r>
      <w:r>
        <w:tab/>
      </w:r>
    </w:p>
    <w:p w14:paraId="00000266" w14:textId="77777777" w:rsidR="00922A5D" w:rsidRDefault="00922A5D"/>
    <w:p w14:paraId="00000267" w14:textId="77777777" w:rsidR="00922A5D" w:rsidRDefault="000566A4">
      <w:pPr>
        <w:ind w:left="720" w:firstLine="720"/>
      </w:pPr>
      <w:r>
        <w:t>2014–2016</w:t>
      </w:r>
      <w:r>
        <w:tab/>
        <w:t>Personnel Committee.</w:t>
      </w:r>
    </w:p>
    <w:p w14:paraId="00000268" w14:textId="77777777" w:rsidR="00922A5D" w:rsidRDefault="000566A4">
      <w:pPr>
        <w:ind w:left="2880" w:hanging="1440"/>
      </w:pPr>
      <w:r>
        <w:t>2015</w:t>
      </w:r>
      <w:r>
        <w:tab/>
        <w:t>Tenure Track Position Search Committee: Intercultural Communication.</w:t>
      </w:r>
    </w:p>
    <w:p w14:paraId="00000269" w14:textId="77777777" w:rsidR="00922A5D" w:rsidRDefault="00922A5D">
      <w:pPr>
        <w:ind w:left="720" w:firstLine="720"/>
        <w:rPr>
          <w:u w:val="single"/>
        </w:rPr>
      </w:pPr>
    </w:p>
    <w:p w14:paraId="0000026A" w14:textId="77777777" w:rsidR="00922A5D" w:rsidRDefault="000566A4">
      <w:pPr>
        <w:ind w:firstLine="720"/>
        <w:rPr>
          <w:b/>
          <w:i/>
        </w:rPr>
      </w:pPr>
      <w:r>
        <w:rPr>
          <w:b/>
          <w:i/>
        </w:rPr>
        <w:t>The University of Oklahoma</w:t>
      </w:r>
    </w:p>
    <w:p w14:paraId="0000026B" w14:textId="77777777" w:rsidR="00922A5D" w:rsidRDefault="00922A5D">
      <w:pPr>
        <w:jc w:val="center"/>
        <w:rPr>
          <w:i/>
        </w:rPr>
      </w:pPr>
    </w:p>
    <w:p w14:paraId="0000026C" w14:textId="77777777" w:rsidR="00922A5D" w:rsidRDefault="000566A4">
      <w:pPr>
        <w:ind w:left="720"/>
      </w:pPr>
      <w:r>
        <w:tab/>
        <w:t>2010</w:t>
      </w:r>
      <w:r>
        <w:tab/>
        <w:t>Paper Reviewer. Sooner Graduate Student Conference, Norman, OK.</w:t>
      </w:r>
    </w:p>
    <w:p w14:paraId="0000026D" w14:textId="77777777" w:rsidR="00922A5D" w:rsidRDefault="00922A5D">
      <w:pPr>
        <w:ind w:left="720"/>
      </w:pPr>
    </w:p>
    <w:p w14:paraId="0000026E" w14:textId="77777777" w:rsidR="00922A5D" w:rsidRDefault="000566A4">
      <w:pPr>
        <w:ind w:left="2160" w:hanging="720"/>
      </w:pPr>
      <w:r>
        <w:t>2008</w:t>
      </w:r>
      <w:r>
        <w:tab/>
        <w:t>Graduate Student Panel Chair – Public Service Research Panel Addressing Health Communication. Communication Graduate Student Organization.</w:t>
      </w:r>
    </w:p>
    <w:p w14:paraId="0000026F" w14:textId="77777777" w:rsidR="00922A5D" w:rsidRDefault="00922A5D">
      <w:pPr>
        <w:rPr>
          <w:b/>
        </w:rPr>
      </w:pPr>
    </w:p>
    <w:p w14:paraId="00000270" w14:textId="77777777" w:rsidR="00922A5D" w:rsidRDefault="000566A4">
      <w:pPr>
        <w:ind w:firstLine="720"/>
        <w:rPr>
          <w:b/>
          <w:i/>
        </w:rPr>
      </w:pPr>
      <w:r>
        <w:rPr>
          <w:b/>
          <w:i/>
        </w:rPr>
        <w:t>California State University, Fresno</w:t>
      </w:r>
    </w:p>
    <w:p w14:paraId="00000271" w14:textId="77777777" w:rsidR="00922A5D" w:rsidRDefault="00922A5D">
      <w:pPr>
        <w:ind w:firstLine="720"/>
        <w:rPr>
          <w:b/>
          <w:i/>
        </w:rPr>
      </w:pPr>
    </w:p>
    <w:p w14:paraId="00000272" w14:textId="77777777" w:rsidR="00922A5D" w:rsidRDefault="000566A4">
      <w:pPr>
        <w:ind w:left="720" w:firstLine="720"/>
      </w:pPr>
      <w:r>
        <w:t>2006–2007</w:t>
      </w:r>
      <w:r>
        <w:tab/>
        <w:t>Vice President. Communication Graduate Student Organization.</w:t>
      </w:r>
    </w:p>
    <w:p w14:paraId="00000273" w14:textId="77777777" w:rsidR="00922A5D" w:rsidRDefault="00922A5D">
      <w:pPr>
        <w:rPr>
          <w:smallCaps/>
          <w:u w:val="single"/>
        </w:rPr>
      </w:pPr>
    </w:p>
    <w:p w14:paraId="00000274" w14:textId="77777777" w:rsidR="00922A5D" w:rsidRDefault="000566A4">
      <w:pPr>
        <w:rPr>
          <w:smallCaps/>
          <w:u w:val="single"/>
        </w:rPr>
      </w:pPr>
      <w:r>
        <w:rPr>
          <w:smallCaps/>
          <w:u w:val="single"/>
        </w:rPr>
        <w:t>Professional Service</w:t>
      </w:r>
    </w:p>
    <w:p w14:paraId="00000275" w14:textId="77777777" w:rsidR="00922A5D" w:rsidRDefault="00922A5D">
      <w:pPr>
        <w:rPr>
          <w:smallCaps/>
          <w:u w:val="single"/>
        </w:rPr>
      </w:pPr>
    </w:p>
    <w:p w14:paraId="00000276" w14:textId="77777777" w:rsidR="00922A5D" w:rsidRDefault="000566A4">
      <w:pPr>
        <w:ind w:firstLine="720"/>
        <w:rPr>
          <w:b/>
          <w:i/>
        </w:rPr>
      </w:pPr>
      <w:r>
        <w:rPr>
          <w:b/>
          <w:i/>
        </w:rPr>
        <w:t>Arizona State University</w:t>
      </w:r>
    </w:p>
    <w:p w14:paraId="00000277" w14:textId="77777777" w:rsidR="00922A5D" w:rsidRDefault="00922A5D">
      <w:pPr>
        <w:rPr>
          <w:smallCaps/>
          <w:u w:val="single"/>
        </w:rPr>
      </w:pPr>
    </w:p>
    <w:p w14:paraId="00000278" w14:textId="77777777" w:rsidR="00922A5D" w:rsidRDefault="000566A4">
      <w:pPr>
        <w:ind w:left="2880" w:hanging="1440"/>
      </w:pPr>
      <w:r>
        <w:t>2016–2017</w:t>
      </w:r>
      <w:r>
        <w:tab/>
        <w:t>Chair: Health Communication Division, Western States Communication Association.</w:t>
      </w:r>
    </w:p>
    <w:p w14:paraId="00000279" w14:textId="77777777" w:rsidR="00922A5D" w:rsidRDefault="00922A5D">
      <w:pPr>
        <w:ind w:left="2880" w:hanging="1440"/>
      </w:pPr>
    </w:p>
    <w:p w14:paraId="0000027A" w14:textId="77777777" w:rsidR="00922A5D" w:rsidRDefault="000566A4">
      <w:pPr>
        <w:ind w:left="720" w:firstLine="720"/>
        <w:rPr>
          <w:i/>
        </w:rPr>
      </w:pPr>
      <w:r>
        <w:t>2017–Present</w:t>
      </w:r>
      <w:r>
        <w:tab/>
        <w:t xml:space="preserve">Article Reviewer: </w:t>
      </w:r>
      <w:r>
        <w:rPr>
          <w:i/>
        </w:rPr>
        <w:t>Human</w:t>
      </w:r>
      <w:r>
        <w:t xml:space="preserve"> </w:t>
      </w:r>
      <w:r>
        <w:rPr>
          <w:i/>
        </w:rPr>
        <w:t>Communication Research.</w:t>
      </w:r>
    </w:p>
    <w:p w14:paraId="0000027B" w14:textId="77777777" w:rsidR="00922A5D" w:rsidRDefault="000566A4">
      <w:pPr>
        <w:ind w:left="720" w:firstLine="720"/>
      </w:pPr>
      <w:r>
        <w:rPr>
          <w:i/>
        </w:rPr>
        <w:tab/>
      </w:r>
      <w:r>
        <w:rPr>
          <w:i/>
        </w:rPr>
        <w:tab/>
      </w:r>
      <w:r>
        <w:t>2 articles reviewed</w:t>
      </w:r>
    </w:p>
    <w:p w14:paraId="0000027C" w14:textId="77777777" w:rsidR="00922A5D" w:rsidRDefault="00922A5D">
      <w:pPr>
        <w:ind w:left="2880" w:hanging="1440"/>
      </w:pPr>
    </w:p>
    <w:p w14:paraId="0000027D" w14:textId="77777777" w:rsidR="00922A5D" w:rsidRDefault="000566A4">
      <w:pPr>
        <w:ind w:left="2880" w:hanging="1440"/>
      </w:pPr>
      <w:r>
        <w:t>2014–2015</w:t>
      </w:r>
      <w:r>
        <w:tab/>
        <w:t>Vice Chair: Health Communication Division, Western States Communication Association.</w:t>
      </w:r>
    </w:p>
    <w:p w14:paraId="0000027E" w14:textId="77777777" w:rsidR="00922A5D" w:rsidRDefault="00922A5D">
      <w:pPr>
        <w:ind w:left="2880" w:hanging="1440"/>
      </w:pPr>
    </w:p>
    <w:p w14:paraId="0000027F" w14:textId="77777777" w:rsidR="00922A5D" w:rsidRDefault="000566A4">
      <w:pPr>
        <w:ind w:left="2880" w:hanging="1440"/>
        <w:rPr>
          <w:i/>
        </w:rPr>
      </w:pPr>
      <w:r>
        <w:t>2016–Present</w:t>
      </w:r>
      <w:r>
        <w:tab/>
        <w:t xml:space="preserve">Article Reviewer: </w:t>
      </w:r>
      <w:r>
        <w:rPr>
          <w:i/>
        </w:rPr>
        <w:t>International Journal of Disasters and Risk Reduction.</w:t>
      </w:r>
    </w:p>
    <w:p w14:paraId="00000280" w14:textId="77777777" w:rsidR="00922A5D" w:rsidRDefault="000566A4">
      <w:pPr>
        <w:ind w:left="2880" w:hanging="1440"/>
      </w:pPr>
      <w:r>
        <w:rPr>
          <w:i/>
        </w:rPr>
        <w:tab/>
      </w:r>
      <w:r>
        <w:t>3 articles reviewed</w:t>
      </w:r>
    </w:p>
    <w:p w14:paraId="00000281" w14:textId="77777777" w:rsidR="00922A5D" w:rsidRDefault="00922A5D">
      <w:pPr>
        <w:ind w:left="2880" w:hanging="1440"/>
      </w:pPr>
    </w:p>
    <w:p w14:paraId="00000282" w14:textId="77777777" w:rsidR="00922A5D" w:rsidRDefault="000566A4">
      <w:pPr>
        <w:ind w:left="2880" w:hanging="1440"/>
        <w:rPr>
          <w:i/>
        </w:rPr>
      </w:pPr>
      <w:r>
        <w:t>2016–Present</w:t>
      </w:r>
      <w:r>
        <w:tab/>
        <w:t xml:space="preserve">Article Reviewer: </w:t>
      </w:r>
      <w:r>
        <w:rPr>
          <w:i/>
        </w:rPr>
        <w:t>Disasters.</w:t>
      </w:r>
    </w:p>
    <w:p w14:paraId="00000283" w14:textId="77777777" w:rsidR="00922A5D" w:rsidRDefault="000566A4">
      <w:pPr>
        <w:ind w:left="2880" w:hanging="1440"/>
      </w:pPr>
      <w:r>
        <w:rPr>
          <w:i/>
        </w:rPr>
        <w:tab/>
      </w:r>
      <w:r>
        <w:t>3 articles reviewed</w:t>
      </w:r>
    </w:p>
    <w:p w14:paraId="00000284" w14:textId="77777777" w:rsidR="00922A5D" w:rsidRDefault="00922A5D">
      <w:pPr>
        <w:ind w:left="720" w:firstLine="720"/>
      </w:pPr>
    </w:p>
    <w:p w14:paraId="00000285" w14:textId="77777777" w:rsidR="00922A5D" w:rsidRDefault="000566A4">
      <w:pPr>
        <w:ind w:left="720" w:firstLine="720"/>
        <w:rPr>
          <w:i/>
        </w:rPr>
      </w:pPr>
      <w:r>
        <w:t>2014–Present</w:t>
      </w:r>
      <w:r>
        <w:tab/>
        <w:t xml:space="preserve">Article Reviewer: </w:t>
      </w:r>
      <w:r>
        <w:rPr>
          <w:i/>
        </w:rPr>
        <w:t>Journal of Applied Communication Research.</w:t>
      </w:r>
    </w:p>
    <w:p w14:paraId="00000286" w14:textId="77777777" w:rsidR="00922A5D" w:rsidRDefault="000566A4">
      <w:pPr>
        <w:ind w:left="720" w:firstLine="720"/>
      </w:pPr>
      <w:r>
        <w:rPr>
          <w:i/>
        </w:rPr>
        <w:tab/>
      </w:r>
      <w:r>
        <w:rPr>
          <w:i/>
        </w:rPr>
        <w:tab/>
      </w:r>
      <w:r>
        <w:t>7 articles reviewed</w:t>
      </w:r>
    </w:p>
    <w:p w14:paraId="00000287" w14:textId="77777777" w:rsidR="00922A5D" w:rsidRDefault="00922A5D">
      <w:pPr>
        <w:ind w:left="720" w:firstLine="720"/>
      </w:pPr>
    </w:p>
    <w:p w14:paraId="00000288" w14:textId="77777777" w:rsidR="00922A5D" w:rsidRDefault="000566A4">
      <w:pPr>
        <w:ind w:left="720" w:firstLine="720"/>
        <w:rPr>
          <w:i/>
        </w:rPr>
      </w:pPr>
      <w:r>
        <w:t>2014–Present</w:t>
      </w:r>
      <w:r>
        <w:tab/>
        <w:t xml:space="preserve">Article Reviewer: </w:t>
      </w:r>
      <w:r>
        <w:rPr>
          <w:i/>
        </w:rPr>
        <w:t>Communication Monographs.</w:t>
      </w:r>
    </w:p>
    <w:p w14:paraId="00000289" w14:textId="77777777" w:rsidR="00922A5D" w:rsidRDefault="000566A4">
      <w:pPr>
        <w:ind w:left="720" w:firstLine="720"/>
      </w:pPr>
      <w:r>
        <w:rPr>
          <w:i/>
        </w:rPr>
        <w:tab/>
      </w:r>
      <w:r>
        <w:rPr>
          <w:i/>
        </w:rPr>
        <w:tab/>
      </w:r>
      <w:r>
        <w:t>2 articles reviewed</w:t>
      </w:r>
    </w:p>
    <w:p w14:paraId="0000028A" w14:textId="77777777" w:rsidR="00922A5D" w:rsidRDefault="00922A5D">
      <w:pPr>
        <w:ind w:left="720" w:firstLine="720"/>
        <w:rPr>
          <w:i/>
        </w:rPr>
      </w:pPr>
    </w:p>
    <w:p w14:paraId="0000028B" w14:textId="77777777" w:rsidR="00922A5D" w:rsidRDefault="000566A4">
      <w:pPr>
        <w:ind w:left="2880" w:hanging="1440"/>
      </w:pPr>
      <w:r>
        <w:t>2013–Present</w:t>
      </w:r>
      <w:r>
        <w:tab/>
        <w:t>Paper Reviewer: National Communication Association, Health Communication division.</w:t>
      </w:r>
    </w:p>
    <w:p w14:paraId="0000028C" w14:textId="77777777" w:rsidR="00922A5D" w:rsidRDefault="00922A5D">
      <w:pPr>
        <w:ind w:left="720" w:firstLine="720"/>
      </w:pPr>
    </w:p>
    <w:p w14:paraId="0000028D" w14:textId="77777777" w:rsidR="00922A5D" w:rsidRDefault="000566A4">
      <w:pPr>
        <w:ind w:left="2880" w:hanging="1440"/>
      </w:pPr>
      <w:r>
        <w:t>2013–Present</w:t>
      </w:r>
      <w:r>
        <w:tab/>
        <w:t>Paper Reviewer: National Communication Association, Latino/Latina Communication Studies division.</w:t>
      </w:r>
    </w:p>
    <w:p w14:paraId="0000028E" w14:textId="77777777" w:rsidR="00922A5D" w:rsidRDefault="00922A5D">
      <w:pPr>
        <w:ind w:left="720" w:firstLine="720"/>
      </w:pPr>
    </w:p>
    <w:p w14:paraId="0000028F" w14:textId="77777777" w:rsidR="00922A5D" w:rsidRDefault="000566A4">
      <w:pPr>
        <w:ind w:left="2880" w:hanging="1440"/>
      </w:pPr>
      <w:r>
        <w:t>2013–Present</w:t>
      </w:r>
      <w:r>
        <w:tab/>
        <w:t>Paper Reviewer: National Communication Association, Communication and Social Cognition division.</w:t>
      </w:r>
    </w:p>
    <w:p w14:paraId="00000290" w14:textId="77777777" w:rsidR="00922A5D" w:rsidRDefault="00922A5D">
      <w:pPr>
        <w:rPr>
          <w:b/>
          <w:i/>
        </w:rPr>
      </w:pPr>
    </w:p>
    <w:p w14:paraId="00000291" w14:textId="77777777" w:rsidR="00922A5D" w:rsidRDefault="000566A4">
      <w:pPr>
        <w:ind w:left="2880" w:hanging="2160"/>
      </w:pPr>
      <w:r>
        <w:rPr>
          <w:b/>
          <w:i/>
        </w:rPr>
        <w:t>The University of Oklahoma</w:t>
      </w:r>
    </w:p>
    <w:p w14:paraId="00000292" w14:textId="77777777" w:rsidR="00922A5D" w:rsidRDefault="00922A5D">
      <w:pPr>
        <w:widowControl w:val="0"/>
        <w:ind w:left="2880" w:hanging="1440"/>
      </w:pPr>
    </w:p>
    <w:p w14:paraId="00000293" w14:textId="77777777" w:rsidR="00922A5D" w:rsidRDefault="000566A4">
      <w:pPr>
        <w:widowControl w:val="0"/>
        <w:ind w:left="2880" w:hanging="1440"/>
      </w:pPr>
      <w:r>
        <w:t>2010</w:t>
      </w:r>
      <w:r>
        <w:tab/>
        <w:t>Panel Chair. Health Communication Division of the National Communication Association, San Francisco CA. Models in Medicine: A Focus on Physician Communication.</w:t>
      </w:r>
    </w:p>
    <w:p w14:paraId="00000294" w14:textId="77777777" w:rsidR="00922A5D" w:rsidRDefault="00922A5D">
      <w:pPr>
        <w:ind w:left="2160" w:hanging="1440"/>
      </w:pPr>
    </w:p>
    <w:p w14:paraId="00000295" w14:textId="77777777" w:rsidR="00922A5D" w:rsidRDefault="000566A4">
      <w:pPr>
        <w:ind w:left="2880" w:hanging="1440"/>
      </w:pPr>
      <w:r>
        <w:t>2009</w:t>
      </w:r>
      <w:r>
        <w:tab/>
        <w:t>Panel Chair. Health Communication Panel. Sooner Conference, Norman, OK.</w:t>
      </w:r>
    </w:p>
    <w:p w14:paraId="00000296" w14:textId="77777777" w:rsidR="00922A5D" w:rsidRDefault="00922A5D"/>
    <w:p w14:paraId="00000297" w14:textId="77777777" w:rsidR="00922A5D" w:rsidRDefault="00922A5D">
      <w:pPr>
        <w:pBdr>
          <w:top w:val="single" w:sz="4" w:space="1" w:color="000000"/>
          <w:bottom w:val="single" w:sz="4" w:space="1" w:color="000000"/>
        </w:pBdr>
        <w:rPr>
          <w:smallCaps/>
        </w:rPr>
      </w:pPr>
    </w:p>
    <w:p w14:paraId="00000298" w14:textId="77777777" w:rsidR="00922A5D" w:rsidRDefault="000566A4">
      <w:pPr>
        <w:pBdr>
          <w:top w:val="single" w:sz="4" w:space="1" w:color="000000"/>
          <w:bottom w:val="single" w:sz="4" w:space="1" w:color="000000"/>
        </w:pBdr>
        <w:jc w:val="center"/>
        <w:rPr>
          <w:smallCaps/>
        </w:rPr>
      </w:pPr>
      <w:r>
        <w:rPr>
          <w:smallCaps/>
        </w:rPr>
        <w:lastRenderedPageBreak/>
        <w:t>Academic Associations</w:t>
      </w:r>
    </w:p>
    <w:p w14:paraId="00000299" w14:textId="77777777" w:rsidR="00922A5D" w:rsidRDefault="00922A5D">
      <w:pPr>
        <w:pBdr>
          <w:top w:val="single" w:sz="4" w:space="1" w:color="000000"/>
          <w:bottom w:val="single" w:sz="4" w:space="1" w:color="000000"/>
        </w:pBdr>
        <w:rPr>
          <w:smallCaps/>
        </w:rPr>
      </w:pPr>
    </w:p>
    <w:p w14:paraId="0000029A" w14:textId="77777777" w:rsidR="00922A5D" w:rsidRDefault="00922A5D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eastAsia="Times New Roman"/>
          <w:smallCaps/>
          <w:color w:val="000000"/>
          <w:u w:val="single"/>
        </w:rPr>
      </w:pPr>
    </w:p>
    <w:p w14:paraId="0000029B" w14:textId="77777777" w:rsidR="00922A5D" w:rsidRDefault="000566A4">
      <w:pPr>
        <w:ind w:right="-620"/>
      </w:pPr>
      <w:r>
        <w:t>National Communication Association (NCA).</w:t>
      </w:r>
    </w:p>
    <w:p w14:paraId="0000029C" w14:textId="77777777" w:rsidR="00922A5D" w:rsidRDefault="00922A5D">
      <w:pPr>
        <w:ind w:right="-620"/>
      </w:pPr>
    </w:p>
    <w:p w14:paraId="0000029D" w14:textId="77777777" w:rsidR="00922A5D" w:rsidRDefault="000566A4">
      <w:pPr>
        <w:ind w:right="-620"/>
      </w:pPr>
      <w:r>
        <w:t>Western States Communication Association (WSCA).</w:t>
      </w:r>
    </w:p>
    <w:p w14:paraId="0000029E" w14:textId="77777777" w:rsidR="00922A5D" w:rsidRDefault="00922A5D">
      <w:pPr>
        <w:ind w:right="-620"/>
      </w:pPr>
    </w:p>
    <w:p w14:paraId="0000029F" w14:textId="77777777" w:rsidR="00922A5D" w:rsidRDefault="000566A4">
      <w:pPr>
        <w:ind w:right="-620"/>
      </w:pPr>
      <w:r>
        <w:t>Central States Communication Association (CSCA).</w:t>
      </w:r>
    </w:p>
    <w:p w14:paraId="000002A0" w14:textId="77777777" w:rsidR="00922A5D" w:rsidRDefault="00922A5D"/>
    <w:sectPr w:rsidR="00922A5D" w:rsidSect="00176B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D6812" w14:textId="77777777" w:rsidR="00334E78" w:rsidRDefault="00334E78">
      <w:r>
        <w:separator/>
      </w:r>
    </w:p>
  </w:endnote>
  <w:endnote w:type="continuationSeparator" w:id="0">
    <w:p w14:paraId="0F6D0D79" w14:textId="77777777" w:rsidR="00334E78" w:rsidRDefault="0033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ヒラギノ角ゴ Pro W3">
    <w:panose1 w:val="020B0300000000000000"/>
    <w:charset w:val="8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A4" w14:textId="77777777" w:rsidR="00922A5D" w:rsidRDefault="000566A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eastAsia="Times New Roman"/>
        <w:color w:val="000000"/>
      </w:rPr>
    </w:pPr>
    <w:r>
      <w:rPr>
        <w:rFonts w:eastAsia="Times New Roman"/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rFonts w:eastAsia="Times New Roman"/>
        <w:color w:val="000000"/>
      </w:rPr>
      <w:fldChar w:fldCharType="separate"/>
    </w:r>
    <w:r>
      <w:rPr>
        <w:rFonts w:eastAsia="Times New Roman"/>
        <w:color w:val="000000"/>
      </w:rPr>
      <w:fldChar w:fldCharType="end"/>
    </w:r>
  </w:p>
  <w:p w14:paraId="000002A5" w14:textId="77777777" w:rsidR="00922A5D" w:rsidRDefault="00922A5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rFonts w:eastAsia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A7" w14:textId="02F49899" w:rsidR="00922A5D" w:rsidRDefault="000566A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eastAsia="Times New Roman"/>
        <w:color w:val="000000"/>
      </w:rPr>
    </w:pPr>
    <w:r>
      <w:rPr>
        <w:rFonts w:eastAsia="Times New Roman"/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rFonts w:eastAsia="Times New Roman"/>
        <w:color w:val="000000"/>
      </w:rPr>
      <w:fldChar w:fldCharType="separate"/>
    </w:r>
    <w:r w:rsidR="00770F3E">
      <w:rPr>
        <w:rFonts w:eastAsia="Times New Roman"/>
        <w:noProof/>
        <w:color w:val="000000"/>
      </w:rPr>
      <w:t>1</w:t>
    </w:r>
    <w:r>
      <w:rPr>
        <w:rFonts w:eastAsia="Times New Roman"/>
        <w:color w:val="000000"/>
      </w:rPr>
      <w:fldChar w:fldCharType="end"/>
    </w:r>
  </w:p>
  <w:p w14:paraId="000002A8" w14:textId="77777777" w:rsidR="00922A5D" w:rsidRDefault="000566A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rFonts w:eastAsia="Times New Roman"/>
        <w:smallCaps/>
        <w:color w:val="000000"/>
      </w:rPr>
    </w:pPr>
    <w:r>
      <w:rPr>
        <w:rFonts w:eastAsia="Times New Roman"/>
        <w:smallCaps/>
        <w:color w:val="000000"/>
      </w:rPr>
      <w:t>Bradley Joseph Adame Ph.D.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A6" w14:textId="77777777" w:rsidR="00922A5D" w:rsidRDefault="00922A5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947EF" w14:textId="77777777" w:rsidR="00334E78" w:rsidRDefault="00334E78">
      <w:r>
        <w:separator/>
      </w:r>
    </w:p>
  </w:footnote>
  <w:footnote w:type="continuationSeparator" w:id="0">
    <w:p w14:paraId="42ED6AF3" w14:textId="77777777" w:rsidR="00334E78" w:rsidRDefault="00334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A2" w14:textId="77777777" w:rsidR="00922A5D" w:rsidRDefault="00922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A1" w14:textId="77777777" w:rsidR="00922A5D" w:rsidRDefault="00922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A3" w14:textId="77777777" w:rsidR="00922A5D" w:rsidRDefault="00922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A5D"/>
    <w:rsid w:val="0000220D"/>
    <w:rsid w:val="00005C63"/>
    <w:rsid w:val="00034A84"/>
    <w:rsid w:val="000457CD"/>
    <w:rsid w:val="000566A4"/>
    <w:rsid w:val="000703DC"/>
    <w:rsid w:val="000755E1"/>
    <w:rsid w:val="000D065F"/>
    <w:rsid w:val="000E2145"/>
    <w:rsid w:val="00104FF6"/>
    <w:rsid w:val="0015432F"/>
    <w:rsid w:val="0016525E"/>
    <w:rsid w:val="00172E92"/>
    <w:rsid w:val="00176B9D"/>
    <w:rsid w:val="001E51DE"/>
    <w:rsid w:val="001F0FA9"/>
    <w:rsid w:val="001F2600"/>
    <w:rsid w:val="002B2B5B"/>
    <w:rsid w:val="002C666C"/>
    <w:rsid w:val="002F6663"/>
    <w:rsid w:val="00334E78"/>
    <w:rsid w:val="00355A9F"/>
    <w:rsid w:val="00381B11"/>
    <w:rsid w:val="003E6372"/>
    <w:rsid w:val="003E773A"/>
    <w:rsid w:val="00436733"/>
    <w:rsid w:val="0044407A"/>
    <w:rsid w:val="004A4963"/>
    <w:rsid w:val="004B2AD5"/>
    <w:rsid w:val="004B4AA2"/>
    <w:rsid w:val="004D539E"/>
    <w:rsid w:val="0050060A"/>
    <w:rsid w:val="005530AB"/>
    <w:rsid w:val="005716A1"/>
    <w:rsid w:val="005739DC"/>
    <w:rsid w:val="00583FB1"/>
    <w:rsid w:val="00595BBC"/>
    <w:rsid w:val="005B3981"/>
    <w:rsid w:val="00647AC1"/>
    <w:rsid w:val="006576A1"/>
    <w:rsid w:val="00663598"/>
    <w:rsid w:val="00692041"/>
    <w:rsid w:val="006D1133"/>
    <w:rsid w:val="006D7DE5"/>
    <w:rsid w:val="00706E33"/>
    <w:rsid w:val="0076123A"/>
    <w:rsid w:val="00770F3E"/>
    <w:rsid w:val="00831762"/>
    <w:rsid w:val="00855719"/>
    <w:rsid w:val="00855765"/>
    <w:rsid w:val="008A3044"/>
    <w:rsid w:val="008C70E4"/>
    <w:rsid w:val="00913BF7"/>
    <w:rsid w:val="0091472F"/>
    <w:rsid w:val="0092297E"/>
    <w:rsid w:val="00922A5D"/>
    <w:rsid w:val="00981AA7"/>
    <w:rsid w:val="009F5E84"/>
    <w:rsid w:val="00A01A62"/>
    <w:rsid w:val="00A87627"/>
    <w:rsid w:val="00AD1243"/>
    <w:rsid w:val="00AF3B24"/>
    <w:rsid w:val="00B46452"/>
    <w:rsid w:val="00B464DA"/>
    <w:rsid w:val="00B623D0"/>
    <w:rsid w:val="00B721B1"/>
    <w:rsid w:val="00BE090A"/>
    <w:rsid w:val="00C03B8C"/>
    <w:rsid w:val="00C7154F"/>
    <w:rsid w:val="00C9447B"/>
    <w:rsid w:val="00CB5A80"/>
    <w:rsid w:val="00D8368F"/>
    <w:rsid w:val="00E52B16"/>
    <w:rsid w:val="00E7325E"/>
    <w:rsid w:val="00E965DC"/>
    <w:rsid w:val="00EB1CA4"/>
    <w:rsid w:val="00F02BFF"/>
    <w:rsid w:val="00F03D66"/>
    <w:rsid w:val="00F23F51"/>
    <w:rsid w:val="00F24430"/>
    <w:rsid w:val="00F42936"/>
    <w:rsid w:val="00FB22DA"/>
    <w:rsid w:val="00FC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114B0B"/>
  <w15:docId w15:val="{F41E8D5E-B537-7A4B-BA84-8077D612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D0F"/>
    <w:rPr>
      <w:rFonts w:eastAsiaTheme="minorEastAsia"/>
      <w:lang w:eastAsia="ja-JP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yle1">
    <w:name w:val="Style1"/>
    <w:basedOn w:val="ListParagraph"/>
    <w:autoRedefine/>
    <w:qFormat/>
    <w:rsid w:val="00177C0E"/>
    <w:pPr>
      <w:spacing w:after="200" w:line="276" w:lineRule="auto"/>
    </w:pPr>
    <w:rPr>
      <w:rFonts w:eastAsia="SimSun"/>
    </w:rPr>
  </w:style>
  <w:style w:type="paragraph" w:styleId="ListParagraph">
    <w:name w:val="List Paragraph"/>
    <w:basedOn w:val="Normal"/>
    <w:autoRedefine/>
    <w:uiPriority w:val="34"/>
    <w:qFormat/>
    <w:rsid w:val="00177C0E"/>
    <w:pPr>
      <w:ind w:left="720"/>
      <w:contextualSpacing/>
    </w:pPr>
  </w:style>
  <w:style w:type="table" w:styleId="TableGrid">
    <w:name w:val="Table Grid"/>
    <w:basedOn w:val="TableNormal"/>
    <w:uiPriority w:val="59"/>
    <w:rsid w:val="003F2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A5"/>
    <w:uiPriority w:val="99"/>
    <w:rsid w:val="00241D0F"/>
    <w:rPr>
      <w:color w:val="000000"/>
      <w:sz w:val="18"/>
      <w:szCs w:val="18"/>
    </w:rPr>
  </w:style>
  <w:style w:type="paragraph" w:customStyle="1" w:styleId="EndNoteBibliography">
    <w:name w:val="EndNote Bibliography"/>
    <w:basedOn w:val="Normal"/>
    <w:rsid w:val="00241D0F"/>
  </w:style>
  <w:style w:type="character" w:styleId="CommentReference">
    <w:name w:val="annotation reference"/>
    <w:basedOn w:val="DefaultParagraphFont"/>
    <w:uiPriority w:val="99"/>
    <w:semiHidden/>
    <w:unhideWhenUsed/>
    <w:rsid w:val="00241D0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41D0F"/>
  </w:style>
  <w:style w:type="character" w:customStyle="1" w:styleId="CommentTextChar">
    <w:name w:val="Comment Text Char"/>
    <w:basedOn w:val="DefaultParagraphFont"/>
    <w:link w:val="CommentText"/>
    <w:uiPriority w:val="99"/>
    <w:rsid w:val="00241D0F"/>
    <w:rPr>
      <w:rFonts w:eastAsiaTheme="minorEastAsia" w:cs="Times New Roman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241D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D0F"/>
    <w:rPr>
      <w:rFonts w:eastAsiaTheme="minorEastAsia" w:cs="Times New Roman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241D0F"/>
  </w:style>
  <w:style w:type="character" w:customStyle="1" w:styleId="apple-converted-space">
    <w:name w:val="apple-converted-space"/>
    <w:basedOn w:val="DefaultParagraphFont"/>
    <w:rsid w:val="00241D0F"/>
  </w:style>
  <w:style w:type="paragraph" w:styleId="BalloonText">
    <w:name w:val="Balloon Text"/>
    <w:basedOn w:val="Normal"/>
    <w:link w:val="BalloonTextChar"/>
    <w:uiPriority w:val="99"/>
    <w:semiHidden/>
    <w:unhideWhenUsed/>
    <w:rsid w:val="00241D0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D0F"/>
    <w:rPr>
      <w:rFonts w:eastAsiaTheme="minorEastAsia" w:cs="Times New Roman"/>
      <w:sz w:val="18"/>
      <w:szCs w:val="18"/>
      <w:lang w:eastAsia="ja-JP"/>
    </w:rPr>
  </w:style>
  <w:style w:type="character" w:styleId="Hyperlink">
    <w:name w:val="Hyperlink"/>
    <w:basedOn w:val="DefaultParagraphFont"/>
    <w:uiPriority w:val="99"/>
    <w:unhideWhenUsed/>
    <w:rsid w:val="00D53C61"/>
    <w:rPr>
      <w:color w:val="0000FF"/>
      <w:u w:val="single"/>
    </w:rPr>
  </w:style>
  <w:style w:type="paragraph" w:customStyle="1" w:styleId="Body1">
    <w:name w:val="Body 1"/>
    <w:rsid w:val="004A57BE"/>
    <w:pPr>
      <w:outlineLvl w:val="0"/>
    </w:pPr>
    <w:rPr>
      <w:rFonts w:eastAsia="ヒラギノ角ゴ Pro W3"/>
      <w:color w:val="000000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C270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001"/>
    <w:rPr>
      <w:rFonts w:eastAsiaTheme="minorEastAsia" w:cs="Times New Roman"/>
      <w:lang w:eastAsia="ja-JP"/>
    </w:rPr>
  </w:style>
  <w:style w:type="paragraph" w:styleId="Revision">
    <w:name w:val="Revision"/>
    <w:hidden/>
    <w:uiPriority w:val="99"/>
    <w:semiHidden/>
    <w:rsid w:val="00106CCB"/>
    <w:rPr>
      <w:rFonts w:eastAsiaTheme="minorEastAsia"/>
      <w:lang w:eastAsia="ja-JP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76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765"/>
    <w:rPr>
      <w:rFonts w:eastAsiaTheme="minorEastAsia" w:cs="Times New Roman"/>
      <w:b/>
      <w:bCs/>
      <w:sz w:val="20"/>
      <w:szCs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C7154F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apple-tab-span">
    <w:name w:val="apple-tab-span"/>
    <w:basedOn w:val="DefaultParagraphFont"/>
    <w:rsid w:val="00C7154F"/>
  </w:style>
  <w:style w:type="character" w:styleId="UnresolvedMention">
    <w:name w:val="Unresolved Mention"/>
    <w:basedOn w:val="DefaultParagraphFont"/>
    <w:uiPriority w:val="99"/>
    <w:semiHidden/>
    <w:unhideWhenUsed/>
    <w:rsid w:val="00553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1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8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jenvman.2025.124159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02/9781119399926.ch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doi.org/10.1080/10410236.2021.199164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i.org/1-10.%2010.1080/10410236.2024.235744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TQEzVzW3H9/4uF2FgmwVi7koRQ==">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028D5D8-E668-B440-8AD0-B8EE44F4E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21</Pages>
  <Words>5651</Words>
  <Characters>32217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Bradley Adame</dc:creator>
  <cp:lastModifiedBy>Bradley Adame</cp:lastModifiedBy>
  <cp:revision>5</cp:revision>
  <dcterms:created xsi:type="dcterms:W3CDTF">2025-02-07T19:32:00Z</dcterms:created>
  <dcterms:modified xsi:type="dcterms:W3CDTF">2025-03-19T20:51:00Z</dcterms:modified>
</cp:coreProperties>
</file>