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DDD" w:rsidRPr="00152334" w:rsidRDefault="005D2DDD" w:rsidP="00AF2A30">
      <w:pPr>
        <w:rPr>
          <w:rFonts w:ascii="Times New Roman" w:hAnsi="Times New Roman"/>
          <w:sz w:val="20"/>
        </w:rPr>
      </w:pPr>
      <w:r w:rsidRPr="00152334">
        <w:rPr>
          <w:rFonts w:ascii="Times New Roman" w:hAnsi="Times New Roman"/>
          <w:sz w:val="20"/>
        </w:rPr>
        <w:t>Vita</w:t>
      </w:r>
      <w:r w:rsidR="00C13191" w:rsidRPr="00152334">
        <w:rPr>
          <w:rFonts w:ascii="Times New Roman" w:hAnsi="Times New Roman"/>
          <w:sz w:val="20"/>
        </w:rPr>
        <w:t xml:space="preserve"> </w:t>
      </w:r>
      <w:r w:rsidR="00DA5523">
        <w:rPr>
          <w:rFonts w:ascii="Times New Roman" w:hAnsi="Times New Roman"/>
          <w:sz w:val="20"/>
        </w:rPr>
        <w:t>201</w:t>
      </w:r>
      <w:r w:rsidR="007955BC">
        <w:rPr>
          <w:rFonts w:ascii="Times New Roman" w:hAnsi="Times New Roman"/>
          <w:sz w:val="20"/>
        </w:rPr>
        <w:t>8</w:t>
      </w:r>
      <w:r w:rsidR="00B76E68">
        <w:rPr>
          <w:rFonts w:ascii="Times New Roman" w:hAnsi="Times New Roman"/>
          <w:sz w:val="20"/>
        </w:rPr>
        <w:t xml:space="preserve"> </w:t>
      </w:r>
      <w:r w:rsidR="00DC4C7D">
        <w:rPr>
          <w:rFonts w:ascii="Times New Roman" w:hAnsi="Times New Roman"/>
          <w:sz w:val="20"/>
        </w:rPr>
        <w:t xml:space="preserve"> 0318</w:t>
      </w:r>
    </w:p>
    <w:p w:rsidR="005D2DDD" w:rsidRPr="00D94018" w:rsidRDefault="005D2DDD">
      <w:pPr>
        <w:jc w:val="center"/>
        <w:rPr>
          <w:rFonts w:ascii="Times New Roman" w:hAnsi="Times New Roman"/>
          <w:b/>
          <w:sz w:val="20"/>
        </w:rPr>
      </w:pPr>
      <w:r w:rsidRPr="00D94018">
        <w:rPr>
          <w:rFonts w:ascii="Times New Roman" w:hAnsi="Times New Roman"/>
          <w:b/>
          <w:sz w:val="20"/>
        </w:rPr>
        <w:t>LEONA S. AIKEN</w:t>
      </w:r>
    </w:p>
    <w:p w:rsidR="005D2DDD" w:rsidRPr="00D94018" w:rsidRDefault="005D2DDD">
      <w:pPr>
        <w:jc w:val="both"/>
        <w:rPr>
          <w:rFonts w:ascii="Times New Roman" w:hAnsi="Times New Roman"/>
          <w:b/>
          <w:sz w:val="20"/>
        </w:rPr>
      </w:pPr>
    </w:p>
    <w:p w:rsidR="005D2DDD" w:rsidRPr="00D94018" w:rsidRDefault="005D2DDD">
      <w:pPr>
        <w:jc w:val="center"/>
        <w:rPr>
          <w:rFonts w:ascii="Times New Roman" w:hAnsi="Times New Roman"/>
          <w:b/>
          <w:sz w:val="20"/>
        </w:rPr>
      </w:pPr>
      <w:r w:rsidRPr="00D94018">
        <w:rPr>
          <w:rFonts w:ascii="Times New Roman" w:hAnsi="Times New Roman"/>
          <w:b/>
          <w:sz w:val="20"/>
        </w:rPr>
        <w:t>EDUCATION</w:t>
      </w:r>
    </w:p>
    <w:p w:rsidR="005D2DDD" w:rsidRPr="00152334" w:rsidRDefault="005D2DDD">
      <w:pPr>
        <w:jc w:val="center"/>
        <w:rPr>
          <w:rFonts w:ascii="Times New Roman" w:hAnsi="Times New Roman"/>
          <w:sz w:val="20"/>
        </w:rPr>
      </w:pPr>
    </w:p>
    <w:p w:rsidR="005D2DDD" w:rsidRDefault="008E4441" w:rsidP="008E4441">
      <w:pPr>
        <w:tabs>
          <w:tab w:val="left" w:pos="7380"/>
        </w:tabs>
        <w:ind w:firstLine="720"/>
        <w:jc w:val="both"/>
        <w:rPr>
          <w:rFonts w:ascii="Times New Roman" w:hAnsi="Times New Roman"/>
          <w:sz w:val="20"/>
        </w:rPr>
      </w:pPr>
      <w:smartTag w:uri="urn:schemas-microsoft-com:office:smarttags" w:element="place">
        <w:smartTag w:uri="urn:schemas-microsoft-com:office:smarttags" w:element="PlaceName">
          <w:r>
            <w:rPr>
              <w:rFonts w:ascii="Times New Roman" w:hAnsi="Times New Roman"/>
              <w:sz w:val="20"/>
            </w:rPr>
            <w:t>Ph.D.</w:t>
          </w:r>
        </w:smartTag>
        <w:r>
          <w:rPr>
            <w:rFonts w:ascii="Times New Roman" w:hAnsi="Times New Roman"/>
            <w:sz w:val="20"/>
          </w:rPr>
          <w:t xml:space="preserve"> </w:t>
        </w:r>
        <w:smartTag w:uri="urn:schemas-microsoft-com:office:smarttags" w:element="PlaceName">
          <w:r w:rsidR="005D2DDD">
            <w:rPr>
              <w:rFonts w:ascii="Times New Roman" w:hAnsi="Times New Roman"/>
              <w:sz w:val="20"/>
            </w:rPr>
            <w:t>Purdue</w:t>
          </w:r>
        </w:smartTag>
        <w:r w:rsidR="005D2DDD">
          <w:rPr>
            <w:rFonts w:ascii="Times New Roman" w:hAnsi="Times New Roman"/>
            <w:sz w:val="20"/>
          </w:rPr>
          <w:t xml:space="preserve"> </w:t>
        </w:r>
        <w:smartTag w:uri="urn:schemas-microsoft-com:office:smarttags" w:element="PlaceType">
          <w:r w:rsidR="005D2DDD">
            <w:rPr>
              <w:rFonts w:ascii="Times New Roman" w:hAnsi="Times New Roman"/>
              <w:sz w:val="20"/>
            </w:rPr>
            <w:t>University</w:t>
          </w:r>
        </w:smartTag>
      </w:smartTag>
      <w:r>
        <w:rPr>
          <w:rFonts w:ascii="Times New Roman" w:hAnsi="Times New Roman"/>
          <w:sz w:val="20"/>
        </w:rPr>
        <w:t>, January, 1970</w:t>
      </w:r>
      <w:r>
        <w:rPr>
          <w:rFonts w:ascii="Times New Roman" w:hAnsi="Times New Roman"/>
          <w:sz w:val="20"/>
        </w:rPr>
        <w:tab/>
      </w:r>
      <w:r w:rsidR="005D2DDD">
        <w:rPr>
          <w:rFonts w:ascii="Times New Roman" w:hAnsi="Times New Roman"/>
          <w:sz w:val="20"/>
        </w:rPr>
        <w:t>Psychology</w:t>
      </w:r>
    </w:p>
    <w:p w:rsidR="005D2DDD" w:rsidRDefault="005D2DDD" w:rsidP="008E4441">
      <w:pPr>
        <w:tabs>
          <w:tab w:val="left" w:pos="7380"/>
        </w:tabs>
        <w:jc w:val="both"/>
        <w:rPr>
          <w:rFonts w:ascii="Times New Roman" w:hAnsi="Times New Roman"/>
          <w:sz w:val="20"/>
        </w:rPr>
      </w:pPr>
    </w:p>
    <w:p w:rsidR="005D2DDD" w:rsidRDefault="008E4441" w:rsidP="008E4441">
      <w:pPr>
        <w:tabs>
          <w:tab w:val="left" w:pos="7380"/>
        </w:tabs>
        <w:ind w:firstLine="720"/>
        <w:jc w:val="both"/>
        <w:rPr>
          <w:rFonts w:ascii="Times New Roman" w:hAnsi="Times New Roman"/>
          <w:sz w:val="20"/>
        </w:rPr>
      </w:pPr>
      <w:smartTag w:uri="urn:schemas-microsoft-com:office:smarttags" w:element="place">
        <w:smartTag w:uri="urn:schemas-microsoft-com:office:smarttags" w:element="PlaceName">
          <w:r>
            <w:rPr>
              <w:rFonts w:ascii="Times New Roman" w:hAnsi="Times New Roman"/>
              <w:sz w:val="20"/>
            </w:rPr>
            <w:t>M.S.</w:t>
          </w:r>
        </w:smartTag>
        <w:r>
          <w:rPr>
            <w:rFonts w:ascii="Times New Roman" w:hAnsi="Times New Roman"/>
            <w:sz w:val="20"/>
          </w:rPr>
          <w:t xml:space="preserve"> </w:t>
        </w:r>
        <w:smartTag w:uri="urn:schemas-microsoft-com:office:smarttags" w:element="PlaceName">
          <w:r w:rsidR="005D2DDD">
            <w:rPr>
              <w:rFonts w:ascii="Times New Roman" w:hAnsi="Times New Roman"/>
              <w:sz w:val="20"/>
            </w:rPr>
            <w:t>P</w:t>
          </w:r>
          <w:r>
            <w:rPr>
              <w:rFonts w:ascii="Times New Roman" w:hAnsi="Times New Roman"/>
              <w:sz w:val="20"/>
            </w:rPr>
            <w:t>urdue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Pr>
          <w:rFonts w:ascii="Times New Roman" w:hAnsi="Times New Roman"/>
          <w:sz w:val="20"/>
        </w:rPr>
        <w:t>, June, 1968</w:t>
      </w:r>
      <w:r>
        <w:rPr>
          <w:rFonts w:ascii="Times New Roman" w:hAnsi="Times New Roman"/>
          <w:sz w:val="20"/>
        </w:rPr>
        <w:tab/>
      </w:r>
      <w:r w:rsidR="005D2DDD">
        <w:rPr>
          <w:rFonts w:ascii="Times New Roman" w:hAnsi="Times New Roman"/>
          <w:sz w:val="20"/>
        </w:rPr>
        <w:t>Psychology</w:t>
      </w:r>
    </w:p>
    <w:p w:rsidR="005D2DDD" w:rsidRDefault="005D2DDD" w:rsidP="008E4441">
      <w:pPr>
        <w:tabs>
          <w:tab w:val="left" w:pos="7380"/>
        </w:tabs>
        <w:jc w:val="both"/>
        <w:rPr>
          <w:rFonts w:ascii="Times New Roman" w:hAnsi="Times New Roman"/>
          <w:sz w:val="20"/>
        </w:rPr>
      </w:pPr>
    </w:p>
    <w:p w:rsidR="005D2DDD" w:rsidRDefault="008E4441" w:rsidP="008E4441">
      <w:pPr>
        <w:tabs>
          <w:tab w:val="left" w:pos="7380"/>
        </w:tabs>
        <w:ind w:firstLine="720"/>
        <w:jc w:val="both"/>
        <w:rPr>
          <w:rFonts w:ascii="Times New Roman" w:hAnsi="Times New Roman"/>
          <w:sz w:val="20"/>
        </w:rPr>
      </w:pPr>
      <w:smartTag w:uri="urn:schemas-microsoft-com:office:smarttags" w:element="place">
        <w:smartTag w:uri="urn:schemas-microsoft-com:office:smarttags" w:element="PlaceName">
          <w:r>
            <w:rPr>
              <w:rFonts w:ascii="Times New Roman" w:hAnsi="Times New Roman"/>
              <w:sz w:val="20"/>
            </w:rPr>
            <w:t>B.S.</w:t>
          </w:r>
        </w:smartTag>
        <w:r>
          <w:rPr>
            <w:rFonts w:ascii="Times New Roman" w:hAnsi="Times New Roman"/>
            <w:sz w:val="20"/>
          </w:rPr>
          <w:t xml:space="preserve"> </w:t>
        </w:r>
        <w:smartTag w:uri="urn:schemas-microsoft-com:office:smarttags" w:element="PlaceName">
          <w:r w:rsidR="005D2DDD">
            <w:rPr>
              <w:rFonts w:ascii="Times New Roman" w:hAnsi="Times New Roman"/>
              <w:sz w:val="20"/>
            </w:rPr>
            <w:t>Virg</w:t>
          </w:r>
          <w:r>
            <w:rPr>
              <w:rFonts w:ascii="Times New Roman" w:hAnsi="Times New Roman"/>
              <w:sz w:val="20"/>
            </w:rPr>
            <w:t>inia</w:t>
          </w:r>
        </w:smartTag>
        <w:r>
          <w:rPr>
            <w:rFonts w:ascii="Times New Roman" w:hAnsi="Times New Roman"/>
            <w:sz w:val="20"/>
          </w:rPr>
          <w:t xml:space="preserve"> </w:t>
        </w:r>
        <w:smartTag w:uri="urn:schemas-microsoft-com:office:smarttags" w:element="PlaceName">
          <w:r>
            <w:rPr>
              <w:rFonts w:ascii="Times New Roman" w:hAnsi="Times New Roman"/>
              <w:sz w:val="20"/>
            </w:rPr>
            <w:t>Commonwealth</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Pr>
          <w:rFonts w:ascii="Times New Roman" w:hAnsi="Times New Roman"/>
          <w:sz w:val="20"/>
        </w:rPr>
        <w:t>,</w:t>
      </w:r>
      <w:r>
        <w:rPr>
          <w:rFonts w:ascii="Times New Roman" w:hAnsi="Times New Roman"/>
          <w:sz w:val="20"/>
        </w:rPr>
        <w:tab/>
      </w:r>
      <w:r w:rsidR="005D2DDD">
        <w:rPr>
          <w:rFonts w:ascii="Times New Roman" w:hAnsi="Times New Roman"/>
          <w:sz w:val="20"/>
        </w:rPr>
        <w:t>Psychology</w:t>
      </w:r>
    </w:p>
    <w:p w:rsidR="005D2DDD" w:rsidRDefault="005D2DDD">
      <w:pPr>
        <w:ind w:firstLine="2160"/>
        <w:jc w:val="both"/>
        <w:rPr>
          <w:rFonts w:ascii="Times New Roman" w:hAnsi="Times New Roman"/>
          <w:sz w:val="20"/>
        </w:rPr>
      </w:pPr>
      <w:r>
        <w:rPr>
          <w:rFonts w:ascii="Times New Roman" w:hAnsi="Times New Roman"/>
          <w:sz w:val="20"/>
        </w:rPr>
        <w:t>June, 1965</w:t>
      </w:r>
    </w:p>
    <w:p w:rsidR="005D2DDD" w:rsidRDefault="005D2DDD">
      <w:pPr>
        <w:jc w:val="both"/>
        <w:rPr>
          <w:rFonts w:ascii="Times New Roman" w:hAnsi="Times New Roman"/>
          <w:sz w:val="20"/>
        </w:rPr>
      </w:pPr>
    </w:p>
    <w:p w:rsidR="005D2DDD" w:rsidRPr="00D94018" w:rsidRDefault="005D2DDD">
      <w:pPr>
        <w:jc w:val="both"/>
        <w:rPr>
          <w:rFonts w:ascii="Times New Roman" w:hAnsi="Times New Roman"/>
          <w:b/>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Pr="00D94018">
        <w:rPr>
          <w:rFonts w:ascii="Times New Roman" w:hAnsi="Times New Roman"/>
          <w:b/>
          <w:sz w:val="20"/>
        </w:rPr>
        <w:t>ACADEMIC POSITIONS</w:t>
      </w:r>
    </w:p>
    <w:p w:rsidR="005D2DDD" w:rsidRDefault="005D2DDD">
      <w:pPr>
        <w:jc w:val="both"/>
        <w:rPr>
          <w:rFonts w:ascii="Times New Roman" w:hAnsi="Times New Roman"/>
          <w:sz w:val="20"/>
        </w:rPr>
      </w:pPr>
    </w:p>
    <w:p w:rsidR="00786B93" w:rsidRDefault="00786B93" w:rsidP="00786B93">
      <w:pPr>
        <w:tabs>
          <w:tab w:val="left" w:pos="7380"/>
        </w:tabs>
        <w:ind w:firstLine="720"/>
        <w:jc w:val="both"/>
        <w:rPr>
          <w:rFonts w:ascii="Times New Roman" w:hAnsi="Times New Roman"/>
          <w:sz w:val="20"/>
        </w:rPr>
      </w:pPr>
      <w:r>
        <w:rPr>
          <w:rFonts w:ascii="Times New Roman" w:hAnsi="Times New Roman"/>
          <w:sz w:val="20"/>
        </w:rPr>
        <w:t xml:space="preserve">President's Professor, Psychology, Arizona State University     </w:t>
      </w:r>
      <w:r w:rsidR="00DA5523">
        <w:rPr>
          <w:rFonts w:ascii="Times New Roman" w:hAnsi="Times New Roman"/>
          <w:sz w:val="20"/>
        </w:rPr>
        <w:t xml:space="preserve">                            </w:t>
      </w:r>
      <w:r>
        <w:rPr>
          <w:rFonts w:ascii="Times New Roman" w:hAnsi="Times New Roman"/>
          <w:sz w:val="20"/>
        </w:rPr>
        <w:t xml:space="preserve"> 2010-present</w:t>
      </w:r>
    </w:p>
    <w:p w:rsidR="00786B93" w:rsidRDefault="00786B93" w:rsidP="00786B93">
      <w:pPr>
        <w:tabs>
          <w:tab w:val="left" w:pos="7380"/>
        </w:tabs>
        <w:ind w:firstLine="720"/>
        <w:jc w:val="both"/>
        <w:rPr>
          <w:rFonts w:ascii="Times New Roman" w:hAnsi="Times New Roman"/>
          <w:sz w:val="20"/>
        </w:rPr>
      </w:pPr>
    </w:p>
    <w:p w:rsidR="00786B93" w:rsidRDefault="00786B93" w:rsidP="00786B93">
      <w:pPr>
        <w:tabs>
          <w:tab w:val="left" w:pos="7380"/>
        </w:tabs>
        <w:ind w:firstLine="720"/>
        <w:jc w:val="both"/>
        <w:rPr>
          <w:rFonts w:ascii="Times New Roman" w:hAnsi="Times New Roman"/>
          <w:sz w:val="20"/>
        </w:rPr>
      </w:pPr>
      <w:r>
        <w:rPr>
          <w:rFonts w:ascii="Times New Roman" w:hAnsi="Times New Roman"/>
          <w:sz w:val="20"/>
        </w:rPr>
        <w:t xml:space="preserve">Director, Quantitative Concentration, Arizona State University                           </w:t>
      </w:r>
      <w:r>
        <w:rPr>
          <w:rFonts w:ascii="Times New Roman" w:hAnsi="Times New Roman"/>
          <w:sz w:val="20"/>
        </w:rPr>
        <w:tab/>
      </w:r>
      <w:r w:rsidR="007E4D6F">
        <w:rPr>
          <w:rFonts w:ascii="Times New Roman" w:hAnsi="Times New Roman"/>
          <w:sz w:val="20"/>
        </w:rPr>
        <w:t>1997-2007, 2011-2017</w:t>
      </w:r>
    </w:p>
    <w:p w:rsidR="00786B93" w:rsidRDefault="00786B93" w:rsidP="00786B93">
      <w:pPr>
        <w:tabs>
          <w:tab w:val="left" w:pos="7380"/>
        </w:tabs>
        <w:ind w:firstLine="720"/>
        <w:jc w:val="both"/>
        <w:rPr>
          <w:rFonts w:ascii="Times New Roman" w:hAnsi="Times New Roman"/>
          <w:sz w:val="20"/>
        </w:rPr>
      </w:pPr>
    </w:p>
    <w:p w:rsidR="005D2DDD" w:rsidRDefault="005D2DDD" w:rsidP="00786B93">
      <w:pPr>
        <w:tabs>
          <w:tab w:val="left" w:pos="7380"/>
        </w:tabs>
        <w:ind w:firstLine="720"/>
        <w:jc w:val="both"/>
        <w:rPr>
          <w:rFonts w:ascii="Times New Roman" w:hAnsi="Times New Roman"/>
          <w:sz w:val="20"/>
        </w:rPr>
      </w:pPr>
      <w:r>
        <w:rPr>
          <w:rFonts w:ascii="Times New Roman" w:hAnsi="Times New Roman"/>
          <w:sz w:val="20"/>
        </w:rPr>
        <w:t xml:space="preserve">Professor, Psychology, </w:t>
      </w:r>
      <w:smartTag w:uri="urn:schemas-microsoft-com:office:smarttags" w:element="place">
        <w:smartTag w:uri="urn:schemas-microsoft-com:office:smarttags" w:element="PlaceName">
          <w:r>
            <w:rPr>
              <w:rFonts w:ascii="Times New Roman" w:hAnsi="Times New Roman"/>
              <w:sz w:val="20"/>
            </w:rPr>
            <w:t>Arizona</w:t>
          </w:r>
        </w:smartTag>
        <w:r>
          <w:rPr>
            <w:rFonts w:ascii="Times New Roman" w:hAnsi="Times New Roman"/>
            <w:sz w:val="20"/>
          </w:rPr>
          <w:t xml:space="preserve"> </w:t>
        </w:r>
        <w:smartTag w:uri="urn:schemas-microsoft-com:office:smarttags" w:element="PlaceType">
          <w:r>
            <w:rPr>
              <w:rFonts w:ascii="Times New Roman" w:hAnsi="Times New Roman"/>
              <w:sz w:val="20"/>
            </w:rPr>
            <w:t>State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sidR="008E4441">
        <w:rPr>
          <w:rFonts w:ascii="Times New Roman" w:hAnsi="Times New Roman"/>
          <w:sz w:val="20"/>
        </w:rPr>
        <w:tab/>
      </w:r>
      <w:r>
        <w:rPr>
          <w:rFonts w:ascii="Times New Roman" w:hAnsi="Times New Roman"/>
          <w:sz w:val="20"/>
        </w:rPr>
        <w:t>1985</w:t>
      </w:r>
      <w:r>
        <w:rPr>
          <w:rFonts w:ascii="Times New Roman" w:hAnsi="Times New Roman"/>
          <w:sz w:val="20"/>
        </w:rPr>
        <w:noBreakHyphen/>
      </w:r>
      <w:r w:rsidR="00786B93">
        <w:rPr>
          <w:rFonts w:ascii="Times New Roman" w:hAnsi="Times New Roman"/>
          <w:sz w:val="20"/>
        </w:rPr>
        <w:t>2010</w:t>
      </w:r>
    </w:p>
    <w:p w:rsidR="005D2DDD" w:rsidRDefault="005D2DDD" w:rsidP="008E4441">
      <w:pPr>
        <w:tabs>
          <w:tab w:val="left" w:pos="7380"/>
        </w:tabs>
        <w:jc w:val="both"/>
        <w:rPr>
          <w:rFonts w:ascii="Times New Roman" w:hAnsi="Times New Roman"/>
          <w:sz w:val="20"/>
        </w:rPr>
      </w:pPr>
    </w:p>
    <w:p w:rsidR="005D2DDD" w:rsidRDefault="005D2DDD" w:rsidP="008E4441">
      <w:pPr>
        <w:tabs>
          <w:tab w:val="left" w:pos="7380"/>
        </w:tabs>
        <w:ind w:firstLine="720"/>
        <w:jc w:val="both"/>
        <w:rPr>
          <w:rFonts w:ascii="Times New Roman" w:hAnsi="Times New Roman"/>
          <w:sz w:val="20"/>
        </w:rPr>
      </w:pPr>
      <w:r>
        <w:rPr>
          <w:rFonts w:ascii="Times New Roman" w:hAnsi="Times New Roman"/>
          <w:sz w:val="20"/>
        </w:rPr>
        <w:t xml:space="preserve">Professor, Psychology, </w:t>
      </w:r>
      <w:smartTag w:uri="urn:schemas-microsoft-com:office:smarttags" w:element="place">
        <w:smartTag w:uri="urn:schemas-microsoft-com:office:smarttags" w:element="PlaceType">
          <w:r>
            <w:rPr>
              <w:rFonts w:ascii="Times New Roman" w:hAnsi="Times New Roman"/>
              <w:sz w:val="20"/>
            </w:rPr>
            <w:t>Temple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sidR="008E4441">
        <w:rPr>
          <w:rFonts w:ascii="Times New Roman" w:hAnsi="Times New Roman"/>
          <w:sz w:val="20"/>
        </w:rPr>
        <w:tab/>
      </w:r>
      <w:r>
        <w:rPr>
          <w:rFonts w:ascii="Times New Roman" w:hAnsi="Times New Roman"/>
          <w:sz w:val="20"/>
        </w:rPr>
        <w:t>1984</w:t>
      </w:r>
      <w:r>
        <w:rPr>
          <w:rFonts w:ascii="Times New Roman" w:hAnsi="Times New Roman"/>
          <w:sz w:val="20"/>
        </w:rPr>
        <w:noBreakHyphen/>
        <w:t>1985</w:t>
      </w:r>
    </w:p>
    <w:p w:rsidR="005D2DDD" w:rsidRDefault="005D2DDD" w:rsidP="008E4441">
      <w:pPr>
        <w:tabs>
          <w:tab w:val="left" w:pos="7380"/>
        </w:tabs>
        <w:jc w:val="both"/>
        <w:rPr>
          <w:rFonts w:ascii="Times New Roman" w:hAnsi="Times New Roman"/>
          <w:sz w:val="20"/>
        </w:rPr>
      </w:pPr>
    </w:p>
    <w:p w:rsidR="005D2DDD" w:rsidRDefault="005D2DDD" w:rsidP="008E4441">
      <w:pPr>
        <w:tabs>
          <w:tab w:val="left" w:pos="7380"/>
        </w:tabs>
        <w:ind w:firstLine="720"/>
        <w:jc w:val="both"/>
        <w:rPr>
          <w:rFonts w:ascii="Times New Roman" w:hAnsi="Times New Roman"/>
          <w:sz w:val="20"/>
        </w:rPr>
      </w:pPr>
      <w:r>
        <w:rPr>
          <w:rFonts w:ascii="Times New Roman" w:hAnsi="Times New Roman"/>
          <w:sz w:val="20"/>
        </w:rPr>
        <w:t xml:space="preserve">Visiting Professor, Psychology, </w:t>
      </w:r>
      <w:smartTag w:uri="urn:schemas-microsoft-com:office:smarttags" w:element="place">
        <w:smartTag w:uri="urn:schemas-microsoft-com:office:smarttags" w:element="PlaceName">
          <w:r>
            <w:rPr>
              <w:rFonts w:ascii="Times New Roman" w:hAnsi="Times New Roman"/>
              <w:sz w:val="20"/>
            </w:rPr>
            <w:t>Arizona</w:t>
          </w:r>
        </w:smartTag>
        <w:r>
          <w:rPr>
            <w:rFonts w:ascii="Times New Roman" w:hAnsi="Times New Roman"/>
            <w:sz w:val="20"/>
          </w:rPr>
          <w:t xml:space="preserve"> </w:t>
        </w:r>
        <w:smartTag w:uri="urn:schemas-microsoft-com:office:smarttags" w:element="PlaceType">
          <w:r>
            <w:rPr>
              <w:rFonts w:ascii="Times New Roman" w:hAnsi="Times New Roman"/>
              <w:sz w:val="20"/>
            </w:rPr>
            <w:t>State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sidR="008E4441">
        <w:rPr>
          <w:rFonts w:ascii="Times New Roman" w:hAnsi="Times New Roman"/>
          <w:sz w:val="20"/>
        </w:rPr>
        <w:tab/>
      </w:r>
      <w:r>
        <w:rPr>
          <w:rFonts w:ascii="Times New Roman" w:hAnsi="Times New Roman"/>
          <w:sz w:val="20"/>
        </w:rPr>
        <w:t>1984</w:t>
      </w:r>
      <w:r>
        <w:rPr>
          <w:rFonts w:ascii="Times New Roman" w:hAnsi="Times New Roman"/>
          <w:sz w:val="20"/>
        </w:rPr>
        <w:noBreakHyphen/>
        <w:t>1985</w:t>
      </w:r>
    </w:p>
    <w:p w:rsidR="005D2DDD" w:rsidRDefault="005D2DDD" w:rsidP="008E4441">
      <w:pPr>
        <w:tabs>
          <w:tab w:val="left" w:pos="7380"/>
        </w:tabs>
        <w:jc w:val="both"/>
        <w:rPr>
          <w:rFonts w:ascii="Times New Roman" w:hAnsi="Times New Roman"/>
          <w:sz w:val="20"/>
        </w:rPr>
      </w:pPr>
    </w:p>
    <w:p w:rsidR="005D2DDD" w:rsidRDefault="005D2DDD" w:rsidP="008E4441">
      <w:pPr>
        <w:tabs>
          <w:tab w:val="left" w:pos="7380"/>
        </w:tabs>
        <w:ind w:firstLine="720"/>
        <w:jc w:val="both"/>
        <w:rPr>
          <w:rFonts w:ascii="Times New Roman" w:hAnsi="Times New Roman"/>
          <w:sz w:val="20"/>
        </w:rPr>
      </w:pPr>
      <w:r>
        <w:rPr>
          <w:rFonts w:ascii="Times New Roman" w:hAnsi="Times New Roman"/>
          <w:sz w:val="20"/>
        </w:rPr>
        <w:t xml:space="preserve">Associate Professor, Psychology, </w:t>
      </w:r>
      <w:smartTag w:uri="urn:schemas-microsoft-com:office:smarttags" w:element="place">
        <w:smartTag w:uri="urn:schemas-microsoft-com:office:smarttags" w:element="PlaceType">
          <w:r>
            <w:rPr>
              <w:rFonts w:ascii="Times New Roman" w:hAnsi="Times New Roman"/>
              <w:sz w:val="20"/>
            </w:rPr>
            <w:t>Temple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sidR="008E4441">
        <w:rPr>
          <w:rFonts w:ascii="Times New Roman" w:hAnsi="Times New Roman"/>
          <w:sz w:val="20"/>
        </w:rPr>
        <w:tab/>
      </w:r>
      <w:r>
        <w:rPr>
          <w:rFonts w:ascii="Times New Roman" w:hAnsi="Times New Roman"/>
          <w:sz w:val="20"/>
        </w:rPr>
        <w:t>1973</w:t>
      </w:r>
      <w:r>
        <w:rPr>
          <w:rFonts w:ascii="Times New Roman" w:hAnsi="Times New Roman"/>
          <w:sz w:val="20"/>
        </w:rPr>
        <w:noBreakHyphen/>
        <w:t>1984</w:t>
      </w:r>
    </w:p>
    <w:p w:rsidR="005D2DDD" w:rsidRDefault="005D2DDD" w:rsidP="008E4441">
      <w:pPr>
        <w:tabs>
          <w:tab w:val="left" w:pos="7380"/>
        </w:tabs>
        <w:jc w:val="both"/>
        <w:rPr>
          <w:rFonts w:ascii="Times New Roman" w:hAnsi="Times New Roman"/>
          <w:sz w:val="20"/>
        </w:rPr>
      </w:pPr>
    </w:p>
    <w:p w:rsidR="005D2DDD" w:rsidRDefault="005D2DDD" w:rsidP="008E4441">
      <w:pPr>
        <w:tabs>
          <w:tab w:val="left" w:pos="7380"/>
        </w:tabs>
        <w:ind w:firstLine="720"/>
        <w:jc w:val="both"/>
        <w:rPr>
          <w:rFonts w:ascii="Times New Roman" w:hAnsi="Times New Roman"/>
          <w:sz w:val="20"/>
        </w:rPr>
      </w:pPr>
      <w:r>
        <w:rPr>
          <w:rFonts w:ascii="Times New Roman" w:hAnsi="Times New Roman"/>
          <w:sz w:val="20"/>
        </w:rPr>
        <w:t xml:space="preserve">Study Director, Institute for Survey Research, </w:t>
      </w:r>
      <w:smartTag w:uri="urn:schemas-microsoft-com:office:smarttags" w:element="place">
        <w:smartTag w:uri="urn:schemas-microsoft-com:office:smarttags" w:element="City">
          <w:r>
            <w:rPr>
              <w:rFonts w:ascii="Times New Roman" w:hAnsi="Times New Roman"/>
              <w:sz w:val="20"/>
            </w:rPr>
            <w:t>Temple</w:t>
          </w:r>
        </w:smartTag>
      </w:smartTag>
      <w:r w:rsidR="008E4441">
        <w:rPr>
          <w:rFonts w:ascii="Times New Roman" w:hAnsi="Times New Roman"/>
          <w:sz w:val="20"/>
        </w:rPr>
        <w:tab/>
      </w:r>
      <w:r>
        <w:rPr>
          <w:rFonts w:ascii="Times New Roman" w:hAnsi="Times New Roman"/>
          <w:sz w:val="20"/>
        </w:rPr>
        <w:t>1975</w:t>
      </w:r>
      <w:r>
        <w:rPr>
          <w:rFonts w:ascii="Times New Roman" w:hAnsi="Times New Roman"/>
          <w:sz w:val="20"/>
        </w:rPr>
        <w:noBreakHyphen/>
        <w:t>1984</w:t>
      </w:r>
    </w:p>
    <w:p w:rsidR="005D2DDD" w:rsidRDefault="005D2DDD" w:rsidP="008E4441">
      <w:pPr>
        <w:tabs>
          <w:tab w:val="left" w:pos="7380"/>
        </w:tabs>
        <w:ind w:firstLine="720"/>
        <w:jc w:val="both"/>
        <w:rPr>
          <w:rFonts w:ascii="Times New Roman" w:hAnsi="Times New Roman"/>
          <w:sz w:val="20"/>
        </w:rPr>
      </w:pPr>
      <w:r>
        <w:rPr>
          <w:rFonts w:ascii="Times New Roman" w:hAnsi="Times New Roman"/>
          <w:sz w:val="20"/>
        </w:rPr>
        <w:t>University</w:t>
      </w:r>
    </w:p>
    <w:p w:rsidR="005D2DDD" w:rsidRDefault="005D2DDD" w:rsidP="008E4441">
      <w:pPr>
        <w:tabs>
          <w:tab w:val="left" w:pos="7380"/>
        </w:tabs>
        <w:jc w:val="both"/>
        <w:rPr>
          <w:rFonts w:ascii="Times New Roman" w:hAnsi="Times New Roman"/>
          <w:sz w:val="20"/>
        </w:rPr>
      </w:pPr>
    </w:p>
    <w:p w:rsidR="005D2DDD" w:rsidRDefault="005D2DDD" w:rsidP="008E4441">
      <w:pPr>
        <w:tabs>
          <w:tab w:val="left" w:pos="7380"/>
        </w:tabs>
        <w:ind w:firstLine="720"/>
        <w:jc w:val="both"/>
        <w:rPr>
          <w:rFonts w:ascii="Times New Roman" w:hAnsi="Times New Roman"/>
          <w:sz w:val="20"/>
        </w:rPr>
      </w:pPr>
      <w:r>
        <w:rPr>
          <w:rFonts w:ascii="Times New Roman" w:hAnsi="Times New Roman"/>
          <w:sz w:val="20"/>
        </w:rPr>
        <w:t xml:space="preserve">Assistant Professor, Psychology, </w:t>
      </w:r>
      <w:smartTag w:uri="urn:schemas-microsoft-com:office:smarttags" w:element="place">
        <w:smartTag w:uri="urn:schemas-microsoft-com:office:smarttags" w:element="PlaceType">
          <w:r>
            <w:rPr>
              <w:rFonts w:ascii="Times New Roman" w:hAnsi="Times New Roman"/>
              <w:sz w:val="20"/>
            </w:rPr>
            <w:t>Temple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sidR="008E4441">
        <w:rPr>
          <w:rFonts w:ascii="Times New Roman" w:hAnsi="Times New Roman"/>
          <w:sz w:val="20"/>
        </w:rPr>
        <w:tab/>
      </w:r>
      <w:r>
        <w:rPr>
          <w:rFonts w:ascii="Times New Roman" w:hAnsi="Times New Roman"/>
          <w:sz w:val="20"/>
        </w:rPr>
        <w:t>1969</w:t>
      </w:r>
      <w:r>
        <w:rPr>
          <w:rFonts w:ascii="Times New Roman" w:hAnsi="Times New Roman"/>
          <w:sz w:val="20"/>
        </w:rPr>
        <w:noBreakHyphen/>
        <w:t>1973</w:t>
      </w:r>
    </w:p>
    <w:p w:rsidR="005D2DDD" w:rsidRDefault="005D2DDD" w:rsidP="008E4441">
      <w:pPr>
        <w:tabs>
          <w:tab w:val="left" w:pos="7380"/>
        </w:tabs>
        <w:jc w:val="both"/>
        <w:rPr>
          <w:rFonts w:ascii="Times New Roman" w:hAnsi="Times New Roman"/>
          <w:sz w:val="20"/>
        </w:rPr>
      </w:pPr>
    </w:p>
    <w:p w:rsidR="005D2DDD" w:rsidRDefault="005D2DDD" w:rsidP="008E4441">
      <w:pPr>
        <w:tabs>
          <w:tab w:val="left" w:pos="7380"/>
        </w:tabs>
        <w:ind w:firstLine="720"/>
        <w:jc w:val="both"/>
        <w:rPr>
          <w:rFonts w:ascii="Times New Roman" w:hAnsi="Times New Roman"/>
          <w:sz w:val="20"/>
        </w:rPr>
      </w:pPr>
      <w:r>
        <w:rPr>
          <w:rFonts w:ascii="Times New Roman" w:hAnsi="Times New Roman"/>
          <w:sz w:val="20"/>
        </w:rPr>
        <w:t>Visiting Scientist,</w:t>
      </w:r>
      <w:r w:rsidR="008E4441">
        <w:rPr>
          <w:rFonts w:ascii="Times New Roman" w:hAnsi="Times New Roman"/>
          <w:sz w:val="20"/>
        </w:rPr>
        <w:t xml:space="preserve"> Institute for the Study of</w:t>
      </w:r>
      <w:r w:rsidR="008E4441">
        <w:rPr>
          <w:rFonts w:ascii="Times New Roman" w:hAnsi="Times New Roman"/>
          <w:sz w:val="20"/>
        </w:rPr>
        <w:tab/>
      </w:r>
      <w:r>
        <w:rPr>
          <w:rFonts w:ascii="Times New Roman" w:hAnsi="Times New Roman"/>
          <w:sz w:val="20"/>
        </w:rPr>
        <w:t>1970</w:t>
      </w:r>
    </w:p>
    <w:p w:rsidR="005D2DDD" w:rsidRDefault="005D2DDD" w:rsidP="008E4441">
      <w:pPr>
        <w:tabs>
          <w:tab w:val="left" w:pos="7380"/>
        </w:tabs>
        <w:ind w:firstLine="720"/>
        <w:jc w:val="both"/>
        <w:rPr>
          <w:rFonts w:ascii="Times New Roman" w:hAnsi="Times New Roman"/>
          <w:sz w:val="20"/>
        </w:rPr>
      </w:pPr>
      <w:r>
        <w:rPr>
          <w:rFonts w:ascii="Times New Roman" w:hAnsi="Times New Roman"/>
          <w:sz w:val="20"/>
        </w:rPr>
        <w:t xml:space="preserve">Cognitive Systems, </w:t>
      </w:r>
      <w:smartTag w:uri="urn:schemas-microsoft-com:office:smarttags" w:element="place">
        <w:smartTag w:uri="urn:schemas-microsoft-com:office:smarttags" w:element="PlaceName">
          <w:r>
            <w:rPr>
              <w:rFonts w:ascii="Times New Roman" w:hAnsi="Times New Roman"/>
              <w:sz w:val="20"/>
            </w:rPr>
            <w:t>Texas</w:t>
          </w:r>
        </w:smartTag>
        <w:r>
          <w:rPr>
            <w:rFonts w:ascii="Times New Roman" w:hAnsi="Times New Roman"/>
            <w:sz w:val="20"/>
          </w:rPr>
          <w:t xml:space="preserve"> </w:t>
        </w:r>
        <w:smartTag w:uri="urn:schemas-microsoft-com:office:smarttags" w:element="PlaceName">
          <w:r>
            <w:rPr>
              <w:rFonts w:ascii="Times New Roman" w:hAnsi="Times New Roman"/>
              <w:sz w:val="20"/>
            </w:rPr>
            <w:t>Christian</w:t>
          </w:r>
        </w:smartTag>
        <w:r>
          <w:rPr>
            <w:rFonts w:ascii="Times New Roman" w:hAnsi="Times New Roman"/>
            <w:sz w:val="20"/>
          </w:rPr>
          <w:t xml:space="preserve"> </w:t>
        </w:r>
        <w:smartTag w:uri="urn:schemas-microsoft-com:office:smarttags" w:element="PlaceName">
          <w:r>
            <w:rPr>
              <w:rFonts w:ascii="Times New Roman" w:hAnsi="Times New Roman"/>
              <w:sz w:val="20"/>
            </w:rPr>
            <w:t>University</w:t>
          </w:r>
        </w:smartTag>
      </w:smartTag>
    </w:p>
    <w:p w:rsidR="005D2DDD" w:rsidRDefault="005D2DDD" w:rsidP="008E4441">
      <w:pPr>
        <w:tabs>
          <w:tab w:val="left" w:pos="7380"/>
        </w:tabs>
        <w:jc w:val="both"/>
        <w:rPr>
          <w:rFonts w:ascii="Times New Roman" w:hAnsi="Times New Roman"/>
          <w:sz w:val="20"/>
        </w:rPr>
      </w:pPr>
    </w:p>
    <w:p w:rsidR="005D2DDD" w:rsidRDefault="005D2DDD" w:rsidP="008E4441">
      <w:pPr>
        <w:tabs>
          <w:tab w:val="left" w:pos="7380"/>
        </w:tabs>
        <w:ind w:firstLine="720"/>
        <w:jc w:val="both"/>
        <w:rPr>
          <w:rFonts w:ascii="Times New Roman" w:hAnsi="Times New Roman"/>
          <w:sz w:val="20"/>
        </w:rPr>
      </w:pPr>
      <w:r>
        <w:rPr>
          <w:rFonts w:ascii="Times New Roman" w:hAnsi="Times New Roman"/>
          <w:sz w:val="20"/>
        </w:rPr>
        <w:t xml:space="preserve">David Ross Research Fellow, </w:t>
      </w:r>
      <w:smartTag w:uri="urn:schemas-microsoft-com:office:smarttags" w:element="place">
        <w:smartTag w:uri="urn:schemas-microsoft-com:office:smarttags" w:element="PlaceName">
          <w:r>
            <w:rPr>
              <w:rFonts w:ascii="Times New Roman" w:hAnsi="Times New Roman"/>
              <w:sz w:val="20"/>
            </w:rPr>
            <w:t>Purdue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sidR="008E4441">
        <w:rPr>
          <w:rFonts w:ascii="Times New Roman" w:hAnsi="Times New Roman"/>
          <w:sz w:val="20"/>
        </w:rPr>
        <w:tab/>
      </w:r>
      <w:r>
        <w:rPr>
          <w:rFonts w:ascii="Times New Roman" w:hAnsi="Times New Roman"/>
          <w:sz w:val="20"/>
        </w:rPr>
        <w:t>1966</w:t>
      </w:r>
      <w:r>
        <w:rPr>
          <w:rFonts w:ascii="Times New Roman" w:hAnsi="Times New Roman"/>
          <w:sz w:val="20"/>
        </w:rPr>
        <w:noBreakHyphen/>
        <w:t xml:space="preserve">1968    </w:t>
      </w:r>
    </w:p>
    <w:p w:rsidR="005D2DDD" w:rsidRDefault="005D2DDD" w:rsidP="004C49C2">
      <w:pPr>
        <w:jc w:val="both"/>
        <w:rPr>
          <w:rFonts w:ascii="Times New Roman" w:hAnsi="Times New Roman"/>
          <w:sz w:val="20"/>
        </w:rPr>
      </w:pPr>
      <w:r>
        <w:rPr>
          <w:rFonts w:ascii="Times New Roman" w:hAnsi="Times New Roman"/>
          <w:sz w:val="20"/>
        </w:rPr>
        <w:t xml:space="preserve"> </w:t>
      </w:r>
    </w:p>
    <w:p w:rsidR="005D2DDD" w:rsidRPr="00D94018" w:rsidRDefault="005D2DDD">
      <w:pPr>
        <w:jc w:val="center"/>
        <w:rPr>
          <w:rFonts w:ascii="Times New Roman" w:hAnsi="Times New Roman"/>
          <w:b/>
          <w:sz w:val="20"/>
          <w:lang w:val="fr-FR"/>
        </w:rPr>
      </w:pPr>
      <w:r w:rsidRPr="00D94018">
        <w:rPr>
          <w:rFonts w:ascii="Times New Roman" w:hAnsi="Times New Roman"/>
          <w:b/>
          <w:sz w:val="20"/>
          <w:lang w:val="fr-FR"/>
        </w:rPr>
        <w:t>ADMINISTRATIVE POSITIONS</w:t>
      </w:r>
    </w:p>
    <w:p w:rsidR="005D2DDD" w:rsidRPr="00D94018" w:rsidRDefault="005D2DDD">
      <w:pPr>
        <w:rPr>
          <w:rFonts w:ascii="Times New Roman" w:hAnsi="Times New Roman"/>
          <w:b/>
          <w:sz w:val="20"/>
          <w:lang w:val="fr-FR"/>
        </w:rPr>
      </w:pPr>
    </w:p>
    <w:p w:rsidR="005D2DDD" w:rsidRDefault="00786B93" w:rsidP="00786B93">
      <w:pPr>
        <w:tabs>
          <w:tab w:val="left" w:pos="7380"/>
        </w:tabs>
        <w:rPr>
          <w:rFonts w:ascii="Times New Roman" w:hAnsi="Times New Roman"/>
          <w:sz w:val="20"/>
        </w:rPr>
      </w:pPr>
      <w:r>
        <w:rPr>
          <w:rFonts w:ascii="Times New Roman" w:hAnsi="Times New Roman"/>
          <w:sz w:val="20"/>
          <w:lang w:val="fr-FR"/>
        </w:rPr>
        <w:t xml:space="preserve">           </w:t>
      </w:r>
      <w:r w:rsidR="005D2DDD">
        <w:rPr>
          <w:rFonts w:ascii="Times New Roman" w:hAnsi="Times New Roman"/>
          <w:sz w:val="20"/>
          <w:lang w:val="fr-FR"/>
        </w:rPr>
        <w:t xml:space="preserve">Director, Quantitative Ph.D.  </w:t>
      </w:r>
      <w:r w:rsidR="005D2DDD">
        <w:rPr>
          <w:rFonts w:ascii="Times New Roman" w:hAnsi="Times New Roman"/>
          <w:sz w:val="20"/>
        </w:rPr>
        <w:t>Concentration, Arizona State University</w:t>
      </w:r>
      <w:r>
        <w:rPr>
          <w:rFonts w:ascii="Times New Roman" w:hAnsi="Times New Roman"/>
          <w:sz w:val="20"/>
        </w:rPr>
        <w:t xml:space="preserve"> </w:t>
      </w:r>
      <w:r w:rsidR="00A46C99">
        <w:rPr>
          <w:rFonts w:ascii="Times New Roman" w:hAnsi="Times New Roman"/>
          <w:sz w:val="20"/>
        </w:rPr>
        <w:t>1997-2007</w:t>
      </w:r>
      <w:r w:rsidR="007E4D6F">
        <w:rPr>
          <w:rFonts w:ascii="Times New Roman" w:hAnsi="Times New Roman"/>
          <w:sz w:val="20"/>
        </w:rPr>
        <w:t>, 2011-2017</w:t>
      </w:r>
    </w:p>
    <w:p w:rsidR="005D2DDD" w:rsidRDefault="005D2DDD">
      <w:pPr>
        <w:rPr>
          <w:rFonts w:ascii="Times New Roman" w:hAnsi="Times New Roman"/>
          <w:sz w:val="20"/>
        </w:rPr>
      </w:pPr>
    </w:p>
    <w:p w:rsidR="005D2DDD" w:rsidRDefault="005D2DDD">
      <w:pPr>
        <w:rPr>
          <w:rFonts w:ascii="Times New Roman" w:hAnsi="Times New Roman"/>
          <w:sz w:val="20"/>
        </w:rPr>
      </w:pPr>
      <w:r>
        <w:rPr>
          <w:rFonts w:ascii="Times New Roman" w:hAnsi="Times New Roman"/>
          <w:sz w:val="20"/>
        </w:rPr>
        <w:t xml:space="preserve">The Quantitative Concentration offers the Ph.D. in Quantitative Research Methods in Psychology.  The program was approved by the University  in 1998.  I developed the proposal for the concentration have led the program through  all aspects of program development and administration, including the approval process throughout the administration of the University.  We have </w:t>
      </w:r>
      <w:r w:rsidR="00DA5523">
        <w:rPr>
          <w:rFonts w:ascii="Times New Roman" w:hAnsi="Times New Roman"/>
          <w:sz w:val="20"/>
        </w:rPr>
        <w:t>seven</w:t>
      </w:r>
      <w:r>
        <w:rPr>
          <w:rFonts w:ascii="Times New Roman" w:hAnsi="Times New Roman"/>
          <w:sz w:val="20"/>
        </w:rPr>
        <w:t xml:space="preserve"> faculty and a active cadre of graduate students. </w:t>
      </w:r>
    </w:p>
    <w:p w:rsidR="005D2DDD" w:rsidRDefault="005D2DDD">
      <w:pPr>
        <w:rPr>
          <w:rFonts w:ascii="Times New Roman" w:hAnsi="Times New Roman"/>
          <w:sz w:val="20"/>
        </w:rPr>
      </w:pPr>
    </w:p>
    <w:p w:rsidR="005D2DDD" w:rsidRDefault="005D2DDD" w:rsidP="008E4441">
      <w:pPr>
        <w:tabs>
          <w:tab w:val="left" w:pos="7380"/>
        </w:tabs>
        <w:ind w:firstLine="720"/>
        <w:rPr>
          <w:rFonts w:ascii="Times New Roman" w:hAnsi="Times New Roman"/>
          <w:sz w:val="20"/>
        </w:rPr>
      </w:pPr>
      <w:r>
        <w:rPr>
          <w:rFonts w:ascii="Times New Roman" w:hAnsi="Times New Roman"/>
          <w:sz w:val="20"/>
        </w:rPr>
        <w:t>Associate Dean for Research</w:t>
      </w:r>
      <w:r w:rsidR="00770B43">
        <w:rPr>
          <w:rFonts w:ascii="Times New Roman" w:hAnsi="Times New Roman"/>
          <w:sz w:val="20"/>
        </w:rPr>
        <w:t xml:space="preserve">, </w:t>
      </w:r>
      <w:smartTag w:uri="urn:schemas-microsoft-com:office:smarttags" w:element="place">
        <w:smartTag w:uri="urn:schemas-microsoft-com:office:smarttags" w:element="PlaceType">
          <w:r w:rsidR="00770B43">
            <w:rPr>
              <w:rFonts w:ascii="Times New Roman" w:hAnsi="Times New Roman"/>
              <w:sz w:val="20"/>
            </w:rPr>
            <w:t>College</w:t>
          </w:r>
        </w:smartTag>
        <w:r w:rsidR="00770B43">
          <w:rPr>
            <w:rFonts w:ascii="Times New Roman" w:hAnsi="Times New Roman"/>
            <w:sz w:val="20"/>
          </w:rPr>
          <w:t xml:space="preserve"> of </w:t>
        </w:r>
        <w:smartTag w:uri="urn:schemas-microsoft-com:office:smarttags" w:element="PlaceName">
          <w:r w:rsidR="00770B43">
            <w:rPr>
              <w:rFonts w:ascii="Times New Roman" w:hAnsi="Times New Roman"/>
              <w:sz w:val="20"/>
            </w:rPr>
            <w:t>Liberal Arts</w:t>
          </w:r>
        </w:smartTag>
      </w:smartTag>
      <w:r w:rsidR="008E4441">
        <w:rPr>
          <w:rFonts w:ascii="Times New Roman" w:hAnsi="Times New Roman"/>
          <w:sz w:val="20"/>
        </w:rPr>
        <w:t xml:space="preserve"> and</w:t>
      </w:r>
      <w:r w:rsidR="008E4441">
        <w:rPr>
          <w:rFonts w:ascii="Times New Roman" w:hAnsi="Times New Roman"/>
          <w:sz w:val="20"/>
        </w:rPr>
        <w:tab/>
      </w:r>
      <w:r>
        <w:rPr>
          <w:rFonts w:ascii="Times New Roman" w:hAnsi="Times New Roman"/>
          <w:sz w:val="20"/>
        </w:rPr>
        <w:t>1985</w:t>
      </w:r>
      <w:r>
        <w:rPr>
          <w:rFonts w:ascii="Times New Roman" w:hAnsi="Times New Roman"/>
          <w:sz w:val="20"/>
        </w:rPr>
        <w:noBreakHyphen/>
        <w:t xml:space="preserve">1990   </w:t>
      </w:r>
    </w:p>
    <w:p w:rsidR="005D2DDD" w:rsidRDefault="005D2DDD">
      <w:pPr>
        <w:ind w:firstLine="1440"/>
        <w:rPr>
          <w:rFonts w:ascii="Times New Roman" w:hAnsi="Times New Roman"/>
          <w:sz w:val="20"/>
        </w:rPr>
      </w:pPr>
      <w:r>
        <w:rPr>
          <w:rFonts w:ascii="Times New Roman" w:hAnsi="Times New Roman"/>
          <w:sz w:val="20"/>
        </w:rPr>
        <w:t xml:space="preserve">Sciences, </w:t>
      </w:r>
      <w:smartTag w:uri="urn:schemas-microsoft-com:office:smarttags" w:element="place">
        <w:smartTag w:uri="urn:schemas-microsoft-com:office:smarttags" w:element="PlaceName">
          <w:r>
            <w:rPr>
              <w:rFonts w:ascii="Times New Roman" w:hAnsi="Times New Roman"/>
              <w:sz w:val="20"/>
            </w:rPr>
            <w:t>Arizona</w:t>
          </w:r>
        </w:smartTag>
        <w:r>
          <w:rPr>
            <w:rFonts w:ascii="Times New Roman" w:hAnsi="Times New Roman"/>
            <w:sz w:val="20"/>
          </w:rPr>
          <w:t xml:space="preserve"> </w:t>
        </w:r>
        <w:smartTag w:uri="urn:schemas-microsoft-com:office:smarttags" w:element="PlaceType">
          <w:r>
            <w:rPr>
              <w:rFonts w:ascii="Times New Roman" w:hAnsi="Times New Roman"/>
              <w:sz w:val="20"/>
            </w:rPr>
            <w:t>State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p>
    <w:p w:rsidR="005D2DDD" w:rsidRDefault="005D2DDD">
      <w:pPr>
        <w:rPr>
          <w:rFonts w:ascii="Times New Roman" w:hAnsi="Times New Roman"/>
          <w:sz w:val="20"/>
        </w:rPr>
      </w:pPr>
    </w:p>
    <w:p w:rsidR="005D2DDD" w:rsidRDefault="005D2DDD">
      <w:pPr>
        <w:rPr>
          <w:rFonts w:ascii="Times New Roman" w:hAnsi="Times New Roman"/>
          <w:sz w:val="20"/>
        </w:rPr>
      </w:pPr>
      <w:r>
        <w:rPr>
          <w:rFonts w:ascii="Times New Roman" w:hAnsi="Times New Roman"/>
          <w:sz w:val="20"/>
        </w:rPr>
        <w:t xml:space="preserve">The </w:t>
      </w:r>
      <w:smartTag w:uri="urn:schemas-microsoft-com:office:smarttags" w:element="place">
        <w:smartTag w:uri="urn:schemas-microsoft-com:office:smarttags" w:element="PlaceType">
          <w:r>
            <w:rPr>
              <w:rFonts w:ascii="Times New Roman" w:hAnsi="Times New Roman"/>
              <w:sz w:val="20"/>
            </w:rPr>
            <w:t>College</w:t>
          </w:r>
        </w:smartTag>
        <w:r>
          <w:rPr>
            <w:rFonts w:ascii="Times New Roman" w:hAnsi="Times New Roman"/>
            <w:sz w:val="20"/>
          </w:rPr>
          <w:t xml:space="preserve"> of </w:t>
        </w:r>
        <w:smartTag w:uri="urn:schemas-microsoft-com:office:smarttags" w:element="PlaceName">
          <w:r>
            <w:rPr>
              <w:rFonts w:ascii="Times New Roman" w:hAnsi="Times New Roman"/>
              <w:sz w:val="20"/>
            </w:rPr>
            <w:t>Liberal Arts</w:t>
          </w:r>
        </w:smartTag>
      </w:smartTag>
      <w:r>
        <w:rPr>
          <w:rFonts w:ascii="Times New Roman" w:hAnsi="Times New Roman"/>
          <w:sz w:val="20"/>
        </w:rPr>
        <w:t xml:space="preserve"> and Sciences consists of 20 academic departments, seven research centers, plus laboratories and institutes that span the humanities, social sciences, biological and physical sciences. I was responsible for supporting the research and scholarly activities of the 800 faculty in these departments and research units. My activities included planning for growth of research and training programs (e.g. biotechnology, materials science, survey  research), administration of internal funding programs and computer resources, enhancement of research activities, construction of science facilities, and procurement of resources to support research.  Concurrently with these activities directed evaluations of basic undergraduate English and Mathematics instruction.  Finally, I assumed responsibility for academic personnel in the College in my last year of the position, during an administrative </w:t>
      </w:r>
      <w:r>
        <w:rPr>
          <w:rFonts w:ascii="Times New Roman" w:hAnsi="Times New Roman"/>
          <w:sz w:val="20"/>
        </w:rPr>
        <w:lastRenderedPageBreak/>
        <w:t xml:space="preserve">transition. </w:t>
      </w:r>
    </w:p>
    <w:p w:rsidR="005D2DDD" w:rsidRDefault="005D2DDD">
      <w:pPr>
        <w:rPr>
          <w:rFonts w:ascii="Times New Roman" w:hAnsi="Times New Roman"/>
          <w:sz w:val="20"/>
        </w:rPr>
      </w:pPr>
    </w:p>
    <w:p w:rsidR="005D2DDD" w:rsidRDefault="005D2DDD" w:rsidP="008E4441">
      <w:pPr>
        <w:tabs>
          <w:tab w:val="left" w:pos="7380"/>
        </w:tabs>
        <w:ind w:firstLine="720"/>
        <w:rPr>
          <w:rFonts w:ascii="Times New Roman" w:hAnsi="Times New Roman"/>
          <w:sz w:val="20"/>
        </w:rPr>
      </w:pPr>
      <w:r>
        <w:rPr>
          <w:rFonts w:ascii="Times New Roman" w:hAnsi="Times New Roman"/>
          <w:sz w:val="20"/>
        </w:rPr>
        <w:t xml:space="preserve">Associate Provost for Academic Programs, </w:t>
      </w:r>
      <w:smartTag w:uri="urn:schemas-microsoft-com:office:smarttags" w:element="place">
        <w:smartTag w:uri="urn:schemas-microsoft-com:office:smarttags" w:element="City">
          <w:r>
            <w:rPr>
              <w:rFonts w:ascii="Times New Roman" w:hAnsi="Times New Roman"/>
              <w:sz w:val="20"/>
            </w:rPr>
            <w:t>Temple</w:t>
          </w:r>
        </w:smartTag>
      </w:smartTag>
      <w:r w:rsidR="008E4441">
        <w:rPr>
          <w:rFonts w:ascii="Times New Roman" w:hAnsi="Times New Roman"/>
          <w:sz w:val="20"/>
        </w:rPr>
        <w:tab/>
      </w:r>
      <w:r>
        <w:rPr>
          <w:rFonts w:ascii="Times New Roman" w:hAnsi="Times New Roman"/>
          <w:sz w:val="20"/>
        </w:rPr>
        <w:t>1983</w:t>
      </w:r>
      <w:r>
        <w:rPr>
          <w:rFonts w:ascii="Times New Roman" w:hAnsi="Times New Roman"/>
          <w:sz w:val="20"/>
        </w:rPr>
        <w:noBreakHyphen/>
        <w:t xml:space="preserve">1984   </w:t>
      </w:r>
    </w:p>
    <w:p w:rsidR="005D2DDD" w:rsidRDefault="005D2DDD">
      <w:pPr>
        <w:ind w:firstLine="1440"/>
        <w:rPr>
          <w:rFonts w:ascii="Times New Roman" w:hAnsi="Times New Roman"/>
          <w:sz w:val="20"/>
        </w:rPr>
      </w:pPr>
      <w:r>
        <w:rPr>
          <w:rFonts w:ascii="Times New Roman" w:hAnsi="Times New Roman"/>
          <w:sz w:val="20"/>
        </w:rPr>
        <w:t>University</w:t>
      </w:r>
    </w:p>
    <w:p w:rsidR="005D2DDD" w:rsidRDefault="005D2DDD">
      <w:pPr>
        <w:rPr>
          <w:rFonts w:ascii="Times New Roman" w:hAnsi="Times New Roman"/>
          <w:sz w:val="20"/>
        </w:rPr>
      </w:pPr>
    </w:p>
    <w:p w:rsidR="005D2DDD" w:rsidRDefault="005D2DDD" w:rsidP="008E4441">
      <w:pPr>
        <w:tabs>
          <w:tab w:val="left" w:pos="7380"/>
        </w:tabs>
        <w:ind w:firstLine="720"/>
        <w:rPr>
          <w:rFonts w:ascii="Times New Roman" w:hAnsi="Times New Roman"/>
          <w:sz w:val="20"/>
        </w:rPr>
      </w:pPr>
      <w:r>
        <w:rPr>
          <w:rFonts w:ascii="Times New Roman" w:hAnsi="Times New Roman"/>
          <w:sz w:val="20"/>
        </w:rPr>
        <w:t>Special Assistant to the P</w:t>
      </w:r>
      <w:r w:rsidR="00770B43">
        <w:rPr>
          <w:rFonts w:ascii="Times New Roman" w:hAnsi="Times New Roman"/>
          <w:sz w:val="20"/>
        </w:rPr>
        <w:t xml:space="preserve">rovost, </w:t>
      </w:r>
      <w:smartTag w:uri="urn:schemas-microsoft-com:office:smarttags" w:element="place">
        <w:smartTag w:uri="urn:schemas-microsoft-com:office:smarttags" w:element="PlaceType">
          <w:r w:rsidR="00770B43">
            <w:rPr>
              <w:rFonts w:ascii="Times New Roman" w:hAnsi="Times New Roman"/>
              <w:sz w:val="20"/>
            </w:rPr>
            <w:t>Temple</w:t>
          </w:r>
        </w:smartTag>
        <w:r w:rsidR="00770B43">
          <w:rPr>
            <w:rFonts w:ascii="Times New Roman" w:hAnsi="Times New Roman"/>
            <w:sz w:val="20"/>
          </w:rPr>
          <w:t xml:space="preserve"> </w:t>
        </w:r>
        <w:smartTag w:uri="urn:schemas-microsoft-com:office:smarttags" w:element="PlaceType">
          <w:r w:rsidR="00770B43">
            <w:rPr>
              <w:rFonts w:ascii="Times New Roman" w:hAnsi="Times New Roman"/>
              <w:sz w:val="20"/>
            </w:rPr>
            <w:t>University</w:t>
          </w:r>
        </w:smartTag>
      </w:smartTag>
      <w:r w:rsidR="008E4441">
        <w:rPr>
          <w:rFonts w:ascii="Times New Roman" w:hAnsi="Times New Roman"/>
          <w:sz w:val="20"/>
        </w:rPr>
        <w:t xml:space="preserve">  </w:t>
      </w:r>
      <w:r w:rsidR="008E4441">
        <w:rPr>
          <w:rFonts w:ascii="Times New Roman" w:hAnsi="Times New Roman"/>
          <w:sz w:val="20"/>
        </w:rPr>
        <w:tab/>
      </w:r>
      <w:r>
        <w:rPr>
          <w:rFonts w:ascii="Times New Roman" w:hAnsi="Times New Roman"/>
          <w:sz w:val="20"/>
        </w:rPr>
        <w:t>1983</w:t>
      </w:r>
    </w:p>
    <w:p w:rsidR="005D2DDD" w:rsidRDefault="005D2DDD">
      <w:pPr>
        <w:rPr>
          <w:rFonts w:ascii="Times New Roman" w:hAnsi="Times New Roman"/>
          <w:sz w:val="20"/>
        </w:rPr>
      </w:pPr>
    </w:p>
    <w:p w:rsidR="005D2DDD" w:rsidRDefault="005D2DDD">
      <w:pPr>
        <w:rPr>
          <w:rFonts w:ascii="Times New Roman" w:hAnsi="Times New Roman"/>
          <w:sz w:val="20"/>
        </w:rPr>
      </w:pPr>
      <w:smartTag w:uri="urn:schemas-microsoft-com:office:smarttags" w:element="place">
        <w:smartTag w:uri="urn:schemas-microsoft-com:office:smarttags" w:element="PlaceType">
          <w:r>
            <w:rPr>
              <w:rFonts w:ascii="Times New Roman" w:hAnsi="Times New Roman"/>
              <w:sz w:val="20"/>
            </w:rPr>
            <w:t>Temple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Pr>
          <w:rFonts w:ascii="Times New Roman" w:hAnsi="Times New Roman"/>
          <w:sz w:val="20"/>
        </w:rPr>
        <w:t xml:space="preserve"> consists of 14 colleges and schools, with a total academic budget of $115,000,000. A Provost position was first established in 1982. My work first a special assistant to the newly created Provost and then as Associate Provost for Academic Programs included program, budget, and personnel related responsibilities. Planning for internal reorganization, and the academic component of affirmative action, including articulation with other </w:t>
      </w:r>
      <w:smartTag w:uri="urn:schemas-microsoft-com:office:smarttags" w:element="State">
        <w:r>
          <w:rPr>
            <w:rFonts w:ascii="Times New Roman" w:hAnsi="Times New Roman"/>
            <w:sz w:val="20"/>
          </w:rPr>
          <w:t>Pennsylvania</w:t>
        </w:r>
      </w:smartTag>
      <w:r>
        <w:rPr>
          <w:rFonts w:ascii="Times New Roman" w:hAnsi="Times New Roman"/>
          <w:sz w:val="20"/>
        </w:rPr>
        <w:t xml:space="preserve"> academic institutions and the State of </w:t>
      </w:r>
      <w:smartTag w:uri="urn:schemas-microsoft-com:office:smarttags" w:element="place">
        <w:smartTag w:uri="urn:schemas-microsoft-com:office:smarttags" w:element="State">
          <w:r>
            <w:rPr>
              <w:rFonts w:ascii="Times New Roman" w:hAnsi="Times New Roman"/>
              <w:sz w:val="20"/>
            </w:rPr>
            <w:t>Pennsylvania</w:t>
          </w:r>
        </w:smartTag>
      </w:smartTag>
      <w:r>
        <w:rPr>
          <w:rFonts w:ascii="Times New Roman" w:hAnsi="Times New Roman"/>
          <w:sz w:val="20"/>
        </w:rPr>
        <w:t xml:space="preserve">, were also among my responsibilities.      </w:t>
      </w:r>
    </w:p>
    <w:p w:rsidR="005D2DDD" w:rsidRDefault="005D2DDD">
      <w:pPr>
        <w:rPr>
          <w:rFonts w:ascii="Times New Roman" w:hAnsi="Times New Roman"/>
          <w:sz w:val="20"/>
        </w:rPr>
      </w:pPr>
    </w:p>
    <w:p w:rsidR="005D2DDD" w:rsidRDefault="005D2DDD" w:rsidP="008E4441">
      <w:pPr>
        <w:tabs>
          <w:tab w:val="left" w:pos="7380"/>
        </w:tabs>
        <w:rPr>
          <w:rFonts w:ascii="Times New Roman" w:hAnsi="Times New Roman"/>
          <w:sz w:val="20"/>
        </w:rPr>
      </w:pPr>
      <w:r>
        <w:rPr>
          <w:rFonts w:ascii="Times New Roman" w:hAnsi="Times New Roman"/>
          <w:sz w:val="20"/>
        </w:rPr>
        <w:t xml:space="preserve">                Director, Quantitative Psychology Program, </w:t>
      </w:r>
      <w:smartTag w:uri="urn:schemas-microsoft-com:office:smarttags" w:element="place">
        <w:smartTag w:uri="urn:schemas-microsoft-com:office:smarttags" w:element="PlaceType">
          <w:r>
            <w:rPr>
              <w:rFonts w:ascii="Times New Roman" w:hAnsi="Times New Roman"/>
              <w:sz w:val="20"/>
            </w:rPr>
            <w:t>Temple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sidR="008E4441">
        <w:rPr>
          <w:rFonts w:ascii="Times New Roman" w:hAnsi="Times New Roman"/>
          <w:sz w:val="20"/>
        </w:rPr>
        <w:tab/>
      </w:r>
      <w:r>
        <w:rPr>
          <w:rFonts w:ascii="Times New Roman" w:hAnsi="Times New Roman"/>
          <w:sz w:val="20"/>
        </w:rPr>
        <w:t>1972</w:t>
      </w:r>
      <w:r>
        <w:rPr>
          <w:rFonts w:ascii="Times New Roman" w:hAnsi="Times New Roman"/>
          <w:sz w:val="20"/>
        </w:rPr>
        <w:noBreakHyphen/>
        <w:t>1979</w:t>
      </w:r>
    </w:p>
    <w:p w:rsidR="005D2DDD" w:rsidRDefault="005D2DDD">
      <w:pPr>
        <w:rPr>
          <w:rFonts w:ascii="Times New Roman" w:hAnsi="Times New Roman"/>
          <w:sz w:val="20"/>
        </w:rPr>
      </w:pPr>
    </w:p>
    <w:p w:rsidR="005D2DDD" w:rsidRDefault="005D2DDD">
      <w:pPr>
        <w:rPr>
          <w:rFonts w:ascii="Times New Roman" w:hAnsi="Times New Roman"/>
          <w:sz w:val="20"/>
        </w:rPr>
      </w:pPr>
      <w:r>
        <w:rPr>
          <w:rFonts w:ascii="Times New Roman" w:hAnsi="Times New Roman"/>
          <w:sz w:val="20"/>
        </w:rPr>
        <w:t>The quantitative program in Psychology was initiated in 1973 and involved four full</w:t>
      </w:r>
      <w:r>
        <w:rPr>
          <w:rFonts w:ascii="Times New Roman" w:hAnsi="Times New Roman"/>
          <w:sz w:val="20"/>
        </w:rPr>
        <w:noBreakHyphen/>
        <w:t>time faculty, plus varying numbers of part</w:t>
      </w:r>
      <w:r>
        <w:rPr>
          <w:rFonts w:ascii="Times New Roman" w:hAnsi="Times New Roman"/>
          <w:sz w:val="20"/>
        </w:rPr>
        <w:noBreakHyphen/>
        <w:t xml:space="preserve">time faculty associated with the </w:t>
      </w:r>
      <w:smartTag w:uri="urn:schemas-microsoft-com:office:smarttags" w:element="place">
        <w:smartTag w:uri="urn:schemas-microsoft-com:office:smarttags" w:element="PlaceType">
          <w:r>
            <w:rPr>
              <w:rFonts w:ascii="Times New Roman" w:hAnsi="Times New Roman"/>
              <w:sz w:val="20"/>
            </w:rPr>
            <w:t>Temple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r>
          <w:rPr>
            <w:rFonts w:ascii="Times New Roman" w:hAnsi="Times New Roman"/>
            <w:sz w:val="20"/>
          </w:rPr>
          <w:t xml:space="preserve"> </w:t>
        </w:r>
        <w:smartTag w:uri="urn:schemas-microsoft-com:office:smarttags" w:element="PlaceName">
          <w:r>
            <w:rPr>
              <w:rFonts w:ascii="Times New Roman" w:hAnsi="Times New Roman"/>
              <w:sz w:val="20"/>
            </w:rPr>
            <w:t>Measurement</w:t>
          </w:r>
        </w:smartTag>
        <w:r>
          <w:rPr>
            <w:rFonts w:ascii="Times New Roman" w:hAnsi="Times New Roman"/>
            <w:sz w:val="20"/>
          </w:rPr>
          <w:t xml:space="preserve"> </w:t>
        </w:r>
        <w:smartTag w:uri="urn:schemas-microsoft-com:office:smarttags" w:element="PlaceType">
          <w:r>
            <w:rPr>
              <w:rFonts w:ascii="Times New Roman" w:hAnsi="Times New Roman"/>
              <w:sz w:val="20"/>
            </w:rPr>
            <w:t>Center</w:t>
          </w:r>
        </w:smartTag>
      </w:smartTag>
      <w:r>
        <w:rPr>
          <w:rFonts w:ascii="Times New Roman" w:hAnsi="Times New Roman"/>
          <w:sz w:val="20"/>
        </w:rPr>
        <w:t>.  My position involved chairing faculty searches, review of students for admission and retention, curriculum, program standards, and faculty review for tenure and promotion.</w:t>
      </w:r>
    </w:p>
    <w:p w:rsidR="005D2DDD" w:rsidRDefault="005D2DDD">
      <w:pPr>
        <w:rPr>
          <w:rFonts w:ascii="Times New Roman" w:hAnsi="Times New Roman"/>
          <w:sz w:val="20"/>
        </w:rPr>
      </w:pPr>
    </w:p>
    <w:p w:rsidR="005D2DDD" w:rsidRPr="00D94018" w:rsidRDefault="005D2DDD">
      <w:pPr>
        <w:rPr>
          <w:rFonts w:ascii="Times New Roman" w:hAnsi="Times New Roman"/>
          <w:b/>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Pr="00D94018">
        <w:rPr>
          <w:rFonts w:ascii="Times New Roman" w:hAnsi="Times New Roman"/>
          <w:b/>
          <w:sz w:val="20"/>
        </w:rPr>
        <w:t>ACADEMIC ACTIVITIES</w:t>
      </w:r>
    </w:p>
    <w:p w:rsidR="005D2DDD" w:rsidRPr="00D94018" w:rsidRDefault="005D2DDD">
      <w:pPr>
        <w:rPr>
          <w:rFonts w:ascii="Times New Roman" w:hAnsi="Times New Roman"/>
          <w:b/>
          <w:sz w:val="20"/>
        </w:rPr>
      </w:pPr>
      <w:r w:rsidRPr="00D94018">
        <w:rPr>
          <w:rFonts w:ascii="Times New Roman" w:hAnsi="Times New Roman"/>
          <w:b/>
          <w:sz w:val="20"/>
        </w:rPr>
        <w:t>GRANT SUPPORT</w:t>
      </w:r>
    </w:p>
    <w:p w:rsidR="005D2DDD" w:rsidRDefault="005D2DDD">
      <w:pPr>
        <w:rPr>
          <w:rFonts w:ascii="Times New Roman" w:hAnsi="Times New Roman"/>
          <w:sz w:val="20"/>
          <w:u w:val="single"/>
        </w:rPr>
      </w:pPr>
    </w:p>
    <w:p w:rsidR="005D2DDD" w:rsidRDefault="005D2DDD" w:rsidP="008E4441">
      <w:pPr>
        <w:tabs>
          <w:tab w:val="left" w:pos="7380"/>
        </w:tabs>
        <w:rPr>
          <w:rFonts w:ascii="Times New Roman" w:hAnsi="Times New Roman"/>
          <w:sz w:val="20"/>
        </w:rPr>
      </w:pPr>
      <w:r w:rsidRPr="005D2DDD">
        <w:rPr>
          <w:rFonts w:ascii="Times New Roman" w:hAnsi="Times New Roman"/>
          <w:sz w:val="20"/>
        </w:rPr>
        <w:t>NIH</w:t>
      </w:r>
      <w:r w:rsidR="008E4441">
        <w:rPr>
          <w:rFonts w:ascii="Times New Roman" w:hAnsi="Times New Roman"/>
          <w:sz w:val="20"/>
        </w:rPr>
        <w:t xml:space="preserve"> </w:t>
      </w:r>
      <w:r w:rsidR="00E06F85">
        <w:rPr>
          <w:rFonts w:ascii="Times New Roman" w:hAnsi="Times New Roman"/>
          <w:sz w:val="20"/>
        </w:rPr>
        <w:t xml:space="preserve">                         </w:t>
      </w:r>
      <w:r>
        <w:rPr>
          <w:rFonts w:ascii="Times New Roman" w:hAnsi="Times New Roman"/>
          <w:sz w:val="20"/>
        </w:rPr>
        <w:t>Neuroanatomical substrates of aging and cognitive decline</w:t>
      </w:r>
      <w:r w:rsidR="00FC2E6B">
        <w:rPr>
          <w:rFonts w:ascii="Times New Roman" w:hAnsi="Times New Roman"/>
          <w:sz w:val="20"/>
        </w:rPr>
        <w:t>.</w:t>
      </w:r>
      <w:r w:rsidR="008E4441">
        <w:rPr>
          <w:rFonts w:ascii="Times New Roman" w:hAnsi="Times New Roman"/>
          <w:sz w:val="20"/>
        </w:rPr>
        <w:tab/>
      </w:r>
      <w:r w:rsidR="006C6DA7">
        <w:rPr>
          <w:rFonts w:ascii="Times New Roman" w:hAnsi="Times New Roman"/>
          <w:sz w:val="20"/>
        </w:rPr>
        <w:t>9/2006-7/2012</w:t>
      </w:r>
    </w:p>
    <w:p w:rsidR="005D2DDD" w:rsidRPr="005D2DDD" w:rsidRDefault="00E06F85" w:rsidP="00E06F85">
      <w:pPr>
        <w:tabs>
          <w:tab w:val="left" w:pos="7380"/>
        </w:tabs>
        <w:rPr>
          <w:rFonts w:ascii="Times New Roman" w:hAnsi="Times New Roman"/>
          <w:sz w:val="20"/>
        </w:rPr>
      </w:pPr>
      <w:r>
        <w:rPr>
          <w:rFonts w:ascii="Times New Roman" w:hAnsi="Times New Roman"/>
          <w:sz w:val="20"/>
        </w:rPr>
        <w:t xml:space="preserve">                                 </w:t>
      </w:r>
      <w:r w:rsidR="005D2DDD">
        <w:rPr>
          <w:rFonts w:ascii="Times New Roman" w:hAnsi="Times New Roman"/>
          <w:sz w:val="20"/>
        </w:rPr>
        <w:t>R01 AG025526.  Role: Co-investigator (methodologist)</w:t>
      </w:r>
      <w:r w:rsidR="00FC2E6B">
        <w:rPr>
          <w:rFonts w:ascii="Times New Roman" w:hAnsi="Times New Roman"/>
          <w:sz w:val="20"/>
        </w:rPr>
        <w:t xml:space="preserve">. </w:t>
      </w:r>
      <w:r w:rsidR="008E4441">
        <w:rPr>
          <w:rFonts w:ascii="Times New Roman" w:hAnsi="Times New Roman"/>
          <w:sz w:val="20"/>
        </w:rPr>
        <w:tab/>
      </w:r>
      <w:r w:rsidR="005D2DDD">
        <w:rPr>
          <w:rFonts w:ascii="Times New Roman" w:hAnsi="Times New Roman"/>
          <w:sz w:val="20"/>
        </w:rPr>
        <w:t>$2,091,560</w:t>
      </w:r>
    </w:p>
    <w:p w:rsidR="005D2DDD" w:rsidRDefault="005D2DDD">
      <w:pPr>
        <w:rPr>
          <w:rFonts w:ascii="Times New Roman" w:hAnsi="Times New Roman"/>
          <w:sz w:val="20"/>
          <w:u w:val="single"/>
        </w:rPr>
      </w:pPr>
    </w:p>
    <w:p w:rsidR="005D2DDD" w:rsidRDefault="005D2DDD">
      <w:pPr>
        <w:rPr>
          <w:rFonts w:ascii="Times New Roman" w:hAnsi="Times New Roman"/>
          <w:sz w:val="20"/>
        </w:rPr>
      </w:pPr>
    </w:p>
    <w:p w:rsidR="005D2DDD" w:rsidRDefault="008E4441" w:rsidP="008E4441">
      <w:pPr>
        <w:tabs>
          <w:tab w:val="left" w:pos="7380"/>
        </w:tabs>
        <w:rPr>
          <w:rFonts w:ascii="Times New Roman" w:hAnsi="Times New Roman"/>
          <w:sz w:val="20"/>
        </w:rPr>
      </w:pPr>
      <w:r>
        <w:rPr>
          <w:rFonts w:ascii="Times New Roman" w:hAnsi="Times New Roman"/>
          <w:sz w:val="20"/>
        </w:rPr>
        <w:t xml:space="preserve">NIA </w:t>
      </w:r>
      <w:r w:rsidR="00E06F85">
        <w:rPr>
          <w:rFonts w:ascii="Times New Roman" w:hAnsi="Times New Roman"/>
          <w:sz w:val="20"/>
        </w:rPr>
        <w:t xml:space="preserve">                          </w:t>
      </w:r>
      <w:r w:rsidR="005D2DDD">
        <w:rPr>
          <w:rFonts w:ascii="Times New Roman" w:hAnsi="Times New Roman"/>
          <w:sz w:val="20"/>
        </w:rPr>
        <w:t xml:space="preserve">Resilience and Health in Communities and Individuals </w:t>
      </w:r>
      <w:r>
        <w:rPr>
          <w:rFonts w:ascii="Times New Roman" w:hAnsi="Times New Roman"/>
          <w:sz w:val="20"/>
        </w:rPr>
        <w:tab/>
      </w:r>
      <w:r w:rsidR="006C6DA7">
        <w:rPr>
          <w:rFonts w:ascii="Times New Roman" w:hAnsi="Times New Roman"/>
          <w:sz w:val="20"/>
        </w:rPr>
        <w:t>10/2005-7/2012</w:t>
      </w:r>
    </w:p>
    <w:p w:rsidR="005D2DDD" w:rsidRDefault="00E06F85" w:rsidP="00E06F85">
      <w:pPr>
        <w:tabs>
          <w:tab w:val="left" w:pos="7380"/>
        </w:tabs>
        <w:rPr>
          <w:rFonts w:ascii="Times New Roman" w:hAnsi="Times New Roman"/>
          <w:sz w:val="20"/>
        </w:rPr>
      </w:pPr>
      <w:r>
        <w:rPr>
          <w:rFonts w:ascii="Times New Roman" w:hAnsi="Times New Roman"/>
          <w:sz w:val="20"/>
        </w:rPr>
        <w:t xml:space="preserve">                                  </w:t>
      </w:r>
      <w:r w:rsidR="005D2DDD">
        <w:rPr>
          <w:rFonts w:ascii="Times New Roman" w:hAnsi="Times New Roman"/>
          <w:sz w:val="20"/>
        </w:rPr>
        <w:t>R01-AG026006-01     Role, Co-investigator</w:t>
      </w:r>
      <w:r w:rsidR="008E4441">
        <w:rPr>
          <w:rFonts w:ascii="Times New Roman" w:hAnsi="Times New Roman"/>
          <w:sz w:val="20"/>
        </w:rPr>
        <w:t>.</w:t>
      </w:r>
      <w:r w:rsidR="008E4441">
        <w:rPr>
          <w:rFonts w:ascii="Times New Roman" w:hAnsi="Times New Roman"/>
          <w:sz w:val="20"/>
        </w:rPr>
        <w:tab/>
      </w:r>
      <w:r w:rsidR="00037158">
        <w:rPr>
          <w:rFonts w:ascii="Times New Roman" w:hAnsi="Times New Roman"/>
          <w:sz w:val="20"/>
        </w:rPr>
        <w:t>$2,966,196</w:t>
      </w:r>
    </w:p>
    <w:p w:rsidR="005D2DDD" w:rsidRDefault="005D2DDD">
      <w:pPr>
        <w:rPr>
          <w:rFonts w:ascii="Times New Roman" w:hAnsi="Times New Roman"/>
          <w:sz w:val="20"/>
        </w:rPr>
      </w:pPr>
    </w:p>
    <w:p w:rsidR="00E06F85" w:rsidRDefault="008E4441" w:rsidP="008E4441">
      <w:pPr>
        <w:tabs>
          <w:tab w:val="left" w:pos="7380"/>
        </w:tabs>
        <w:ind w:left="1440" w:hanging="1440"/>
        <w:rPr>
          <w:rFonts w:ascii="Times New Roman" w:hAnsi="Times New Roman"/>
          <w:sz w:val="20"/>
        </w:rPr>
      </w:pPr>
      <w:r>
        <w:rPr>
          <w:rFonts w:ascii="Times New Roman" w:hAnsi="Times New Roman"/>
          <w:sz w:val="20"/>
        </w:rPr>
        <w:t>N</w:t>
      </w:r>
      <w:r w:rsidR="00990E08">
        <w:rPr>
          <w:rFonts w:ascii="Times New Roman" w:hAnsi="Times New Roman"/>
          <w:sz w:val="20"/>
        </w:rPr>
        <w:t>M</w:t>
      </w:r>
      <w:r>
        <w:rPr>
          <w:rFonts w:ascii="Times New Roman" w:hAnsi="Times New Roman"/>
          <w:sz w:val="20"/>
        </w:rPr>
        <w:t xml:space="preserve">H </w:t>
      </w:r>
      <w:r w:rsidR="00E06F85">
        <w:rPr>
          <w:rFonts w:ascii="Times New Roman" w:hAnsi="Times New Roman"/>
          <w:sz w:val="20"/>
        </w:rPr>
        <w:t xml:space="preserve">                          </w:t>
      </w:r>
      <w:r w:rsidR="005D2DDD">
        <w:rPr>
          <w:rFonts w:ascii="Times New Roman" w:hAnsi="Times New Roman"/>
          <w:sz w:val="20"/>
        </w:rPr>
        <w:t>PET, APOE and the preclinical course  of Alzheimer disease</w:t>
      </w:r>
      <w:r>
        <w:rPr>
          <w:rFonts w:ascii="Times New Roman" w:hAnsi="Times New Roman"/>
          <w:sz w:val="20"/>
        </w:rPr>
        <w:tab/>
      </w:r>
      <w:r w:rsidR="008E126D">
        <w:rPr>
          <w:rFonts w:ascii="Times New Roman" w:hAnsi="Times New Roman"/>
          <w:sz w:val="20"/>
        </w:rPr>
        <w:t>10/1/03-9/30/0</w:t>
      </w:r>
      <w:r w:rsidR="00A46C99">
        <w:rPr>
          <w:rFonts w:ascii="Times New Roman" w:hAnsi="Times New Roman"/>
          <w:sz w:val="20"/>
        </w:rPr>
        <w:t>9</w:t>
      </w:r>
      <w:r w:rsidR="00E06F85">
        <w:rPr>
          <w:rFonts w:ascii="Times New Roman" w:hAnsi="Times New Roman"/>
          <w:sz w:val="20"/>
        </w:rPr>
        <w:t xml:space="preserve">   </w:t>
      </w:r>
    </w:p>
    <w:p w:rsidR="005D2DDD" w:rsidRDefault="00990E08" w:rsidP="008E4441">
      <w:pPr>
        <w:tabs>
          <w:tab w:val="left" w:pos="7380"/>
        </w:tabs>
        <w:ind w:left="1440" w:hanging="1440"/>
        <w:rPr>
          <w:rFonts w:ascii="Times New Roman" w:hAnsi="Times New Roman"/>
          <w:sz w:val="20"/>
        </w:rPr>
      </w:pPr>
      <w:r>
        <w:rPr>
          <w:rFonts w:ascii="Times New Roman" w:hAnsi="Times New Roman"/>
          <w:sz w:val="20"/>
        </w:rPr>
        <w:t xml:space="preserve">                                   </w:t>
      </w:r>
      <w:r w:rsidR="00E60954">
        <w:rPr>
          <w:rFonts w:ascii="Times New Roman" w:hAnsi="Times New Roman"/>
          <w:sz w:val="20"/>
        </w:rPr>
        <w:t xml:space="preserve"> </w:t>
      </w:r>
      <w:r>
        <w:rPr>
          <w:rFonts w:ascii="Times New Roman" w:hAnsi="Times New Roman"/>
          <w:sz w:val="20"/>
        </w:rPr>
        <w:t xml:space="preserve"> </w:t>
      </w:r>
      <w:r w:rsidR="005D2DDD">
        <w:rPr>
          <w:rFonts w:ascii="Times New Roman" w:hAnsi="Times New Roman"/>
          <w:sz w:val="20"/>
        </w:rPr>
        <w:t>Role: co-investigator (methodologist)</w:t>
      </w:r>
      <w:r w:rsidR="008E4441">
        <w:rPr>
          <w:rFonts w:ascii="Times New Roman" w:hAnsi="Times New Roman"/>
          <w:sz w:val="20"/>
        </w:rPr>
        <w:tab/>
      </w:r>
      <w:r w:rsidR="00037158">
        <w:rPr>
          <w:rFonts w:ascii="Times New Roman" w:hAnsi="Times New Roman"/>
          <w:sz w:val="20"/>
        </w:rPr>
        <w:t>$3,970,896</w:t>
      </w:r>
      <w:r w:rsidR="005D2DDD">
        <w:rPr>
          <w:rFonts w:ascii="Times New Roman" w:hAnsi="Times New Roman"/>
          <w:sz w:val="20"/>
        </w:rPr>
        <w:t xml:space="preserve">                          </w:t>
      </w:r>
    </w:p>
    <w:p w:rsidR="005D2DDD" w:rsidRDefault="00770B43">
      <w:pPr>
        <w:rPr>
          <w:rFonts w:ascii="Times New Roman" w:hAnsi="Times New Roman"/>
          <w:sz w:val="20"/>
        </w:rPr>
      </w:pPr>
      <w:r>
        <w:rPr>
          <w:rFonts w:ascii="Times New Roman" w:hAnsi="Times New Roman"/>
          <w:sz w:val="20"/>
        </w:rPr>
        <w:t>Cancer Research</w:t>
      </w:r>
      <w:r>
        <w:rPr>
          <w:rFonts w:ascii="Times New Roman" w:hAnsi="Times New Roman"/>
          <w:sz w:val="20"/>
        </w:rPr>
        <w:tab/>
      </w:r>
      <w:r w:rsidR="00E06F85">
        <w:rPr>
          <w:rFonts w:ascii="Times New Roman" w:hAnsi="Times New Roman"/>
          <w:sz w:val="20"/>
        </w:rPr>
        <w:t xml:space="preserve">     </w:t>
      </w:r>
      <w:r w:rsidR="005D2DDD">
        <w:rPr>
          <w:rFonts w:ascii="Times New Roman" w:hAnsi="Times New Roman"/>
          <w:sz w:val="20"/>
        </w:rPr>
        <w:t xml:space="preserve">Breast Cancer Risk and Women's Choice of Combination                          </w:t>
      </w:r>
    </w:p>
    <w:p w:rsidR="005D2DDD" w:rsidRDefault="008E4441" w:rsidP="008E4441">
      <w:pPr>
        <w:tabs>
          <w:tab w:val="left" w:pos="7380"/>
        </w:tabs>
        <w:rPr>
          <w:rFonts w:ascii="Times New Roman" w:hAnsi="Times New Roman"/>
          <w:sz w:val="20"/>
        </w:rPr>
      </w:pPr>
      <w:r>
        <w:rPr>
          <w:rFonts w:ascii="Times New Roman" w:hAnsi="Times New Roman"/>
          <w:sz w:val="20"/>
        </w:rPr>
        <w:t>Foundation</w:t>
      </w:r>
      <w:r w:rsidR="00E06F85">
        <w:rPr>
          <w:rFonts w:ascii="Times New Roman" w:hAnsi="Times New Roman"/>
          <w:sz w:val="20"/>
        </w:rPr>
        <w:t xml:space="preserve">           </w:t>
      </w:r>
      <w:r>
        <w:rPr>
          <w:rFonts w:ascii="Times New Roman" w:hAnsi="Times New Roman"/>
          <w:sz w:val="20"/>
        </w:rPr>
        <w:t xml:space="preserve"> </w:t>
      </w:r>
      <w:r w:rsidR="00E06F85">
        <w:rPr>
          <w:rFonts w:ascii="Times New Roman" w:hAnsi="Times New Roman"/>
          <w:sz w:val="20"/>
        </w:rPr>
        <w:t xml:space="preserve">   </w:t>
      </w:r>
      <w:r>
        <w:rPr>
          <w:rFonts w:ascii="Times New Roman" w:hAnsi="Times New Roman"/>
          <w:sz w:val="20"/>
        </w:rPr>
        <w:t xml:space="preserve">of </w:t>
      </w:r>
      <w:r w:rsidR="005D2DDD">
        <w:rPr>
          <w:rFonts w:ascii="Times New Roman" w:hAnsi="Times New Roman"/>
          <w:sz w:val="20"/>
        </w:rPr>
        <w:t xml:space="preserve">Hormone Therapy </w:t>
      </w:r>
      <w:r>
        <w:rPr>
          <w:rFonts w:ascii="Times New Roman" w:hAnsi="Times New Roman"/>
          <w:sz w:val="20"/>
        </w:rPr>
        <w:tab/>
      </w:r>
      <w:r w:rsidR="005D2DDD">
        <w:rPr>
          <w:rFonts w:ascii="Times New Roman" w:hAnsi="Times New Roman"/>
          <w:sz w:val="20"/>
        </w:rPr>
        <w:t>$70,000</w:t>
      </w:r>
    </w:p>
    <w:p w:rsidR="005D2DDD" w:rsidRDefault="008E4441" w:rsidP="008E4441">
      <w:pPr>
        <w:tabs>
          <w:tab w:val="left" w:pos="7380"/>
        </w:tabs>
        <w:rPr>
          <w:rFonts w:ascii="Times New Roman" w:hAnsi="Times New Roman"/>
          <w:sz w:val="20"/>
        </w:rPr>
      </w:pPr>
      <w:r>
        <w:rPr>
          <w:rFonts w:ascii="Times New Roman" w:hAnsi="Times New Roman"/>
          <w:sz w:val="20"/>
        </w:rPr>
        <w:t xml:space="preserve">America </w:t>
      </w:r>
      <w:r w:rsidR="00E06F85">
        <w:rPr>
          <w:rFonts w:ascii="Times New Roman" w:hAnsi="Times New Roman"/>
          <w:sz w:val="20"/>
        </w:rPr>
        <w:t xml:space="preserve">                   </w:t>
      </w:r>
      <w:r w:rsidR="005D2DDD">
        <w:rPr>
          <w:rFonts w:ascii="Times New Roman" w:hAnsi="Times New Roman"/>
          <w:sz w:val="20"/>
        </w:rPr>
        <w:t xml:space="preserve">Role: Principal </w:t>
      </w:r>
      <w:r>
        <w:rPr>
          <w:rFonts w:ascii="Times New Roman" w:hAnsi="Times New Roman"/>
          <w:sz w:val="20"/>
        </w:rPr>
        <w:t xml:space="preserve">Investigator, </w:t>
      </w:r>
      <w:smartTag w:uri="urn:schemas-microsoft-com:office:smarttags" w:element="place">
        <w:smartTag w:uri="urn:schemas-microsoft-com:office:smarttags" w:element="City">
          <w:r>
            <w:rPr>
              <w:rFonts w:ascii="Times New Roman" w:hAnsi="Times New Roman"/>
              <w:sz w:val="20"/>
            </w:rPr>
            <w:t>Phoenix</w:t>
          </w:r>
        </w:smartTag>
        <w:r>
          <w:rPr>
            <w:rFonts w:ascii="Times New Roman" w:hAnsi="Times New Roman"/>
            <w:sz w:val="20"/>
          </w:rPr>
          <w:t xml:space="preserve">, </w:t>
        </w:r>
        <w:smartTag w:uri="urn:schemas-microsoft-com:office:smarttags" w:element="State">
          <w:r>
            <w:rPr>
              <w:rFonts w:ascii="Times New Roman" w:hAnsi="Times New Roman"/>
              <w:sz w:val="20"/>
            </w:rPr>
            <w:t>AZ</w:t>
          </w:r>
        </w:smartTag>
      </w:smartTag>
      <w:r>
        <w:rPr>
          <w:rFonts w:ascii="Times New Roman" w:hAnsi="Times New Roman"/>
          <w:sz w:val="20"/>
        </w:rPr>
        <w:t xml:space="preserve"> site</w:t>
      </w:r>
      <w:r>
        <w:rPr>
          <w:rFonts w:ascii="Times New Roman" w:hAnsi="Times New Roman"/>
          <w:sz w:val="20"/>
        </w:rPr>
        <w:tab/>
      </w:r>
      <w:r w:rsidR="005D2DDD">
        <w:rPr>
          <w:rFonts w:ascii="Times New Roman" w:hAnsi="Times New Roman"/>
          <w:sz w:val="20"/>
        </w:rPr>
        <w:t>7/03-7/06</w:t>
      </w:r>
    </w:p>
    <w:p w:rsidR="00037158" w:rsidRDefault="00037158">
      <w:pPr>
        <w:rPr>
          <w:rFonts w:ascii="Times New Roman" w:hAnsi="Times New Roman"/>
          <w:sz w:val="20"/>
        </w:rPr>
      </w:pPr>
    </w:p>
    <w:p w:rsidR="005D2DDD" w:rsidRDefault="005D2DDD">
      <w:pPr>
        <w:rPr>
          <w:rFonts w:ascii="Times New Roman" w:hAnsi="Times New Roman"/>
          <w:sz w:val="20"/>
        </w:rPr>
      </w:pPr>
      <w:r>
        <w:rPr>
          <w:rFonts w:ascii="Times New Roman" w:hAnsi="Times New Roman"/>
          <w:sz w:val="20"/>
        </w:rPr>
        <w:t xml:space="preserve">                                              </w:t>
      </w:r>
    </w:p>
    <w:p w:rsidR="00A46C99" w:rsidRDefault="00DE0086">
      <w:pPr>
        <w:rPr>
          <w:rFonts w:ascii="Times New Roman" w:hAnsi="Times New Roman"/>
          <w:sz w:val="20"/>
        </w:rPr>
      </w:pPr>
      <w:r>
        <w:rPr>
          <w:rFonts w:ascii="Times New Roman" w:hAnsi="Times New Roman"/>
          <w:sz w:val="20"/>
        </w:rPr>
        <w:t>Robert Wood</w:t>
      </w:r>
      <w:r w:rsidR="00A46C99">
        <w:rPr>
          <w:rFonts w:ascii="Times New Roman" w:hAnsi="Times New Roman"/>
          <w:sz w:val="20"/>
        </w:rPr>
        <w:t xml:space="preserve"> </w:t>
      </w:r>
      <w:r w:rsidR="00E06F85">
        <w:rPr>
          <w:rFonts w:ascii="Times New Roman" w:hAnsi="Times New Roman"/>
          <w:sz w:val="20"/>
        </w:rPr>
        <w:t xml:space="preserve">         </w:t>
      </w:r>
      <w:r w:rsidR="00A46C99">
        <w:rPr>
          <w:rFonts w:ascii="Times New Roman" w:hAnsi="Times New Roman"/>
          <w:sz w:val="20"/>
        </w:rPr>
        <w:t xml:space="preserve"> Funded to Hospice of the Valley</w:t>
      </w:r>
      <w:r>
        <w:rPr>
          <w:rFonts w:ascii="Times New Roman" w:hAnsi="Times New Roman"/>
          <w:sz w:val="20"/>
        </w:rPr>
        <w:tab/>
      </w:r>
      <w:r w:rsidR="00E06F85">
        <w:rPr>
          <w:rFonts w:ascii="Times New Roman" w:hAnsi="Times New Roman"/>
          <w:sz w:val="20"/>
        </w:rPr>
        <w:t xml:space="preserve">                                                            $450,000</w:t>
      </w:r>
    </w:p>
    <w:p w:rsidR="005D2DDD" w:rsidRDefault="00E06F85" w:rsidP="00E06F85">
      <w:pPr>
        <w:tabs>
          <w:tab w:val="left" w:pos="7380"/>
        </w:tabs>
        <w:rPr>
          <w:rFonts w:ascii="Times New Roman" w:hAnsi="Times New Roman"/>
          <w:sz w:val="20"/>
        </w:rPr>
      </w:pPr>
      <w:r>
        <w:rPr>
          <w:rFonts w:ascii="Times New Roman" w:hAnsi="Times New Roman"/>
          <w:sz w:val="20"/>
        </w:rPr>
        <w:t xml:space="preserve">Johnson                    </w:t>
      </w:r>
      <w:r w:rsidR="005D2DDD">
        <w:rPr>
          <w:rFonts w:ascii="Times New Roman" w:hAnsi="Times New Roman"/>
          <w:sz w:val="20"/>
        </w:rPr>
        <w:t>Phoenix Care: A comprehensive model for palliative</w:t>
      </w:r>
      <w:r>
        <w:rPr>
          <w:rFonts w:ascii="Times New Roman" w:hAnsi="Times New Roman"/>
          <w:sz w:val="20"/>
        </w:rPr>
        <w:t xml:space="preserve">                              1/99-06/02</w:t>
      </w:r>
      <w:r w:rsidR="005D2DDD">
        <w:rPr>
          <w:rFonts w:ascii="Times New Roman" w:hAnsi="Times New Roman"/>
          <w:sz w:val="20"/>
        </w:rPr>
        <w:t xml:space="preserve">                     </w:t>
      </w:r>
    </w:p>
    <w:p w:rsidR="005D2DDD" w:rsidRDefault="00E06F85" w:rsidP="00A723C1">
      <w:pPr>
        <w:tabs>
          <w:tab w:val="left" w:pos="7380"/>
        </w:tabs>
        <w:rPr>
          <w:rFonts w:ascii="Times New Roman" w:hAnsi="Times New Roman"/>
          <w:sz w:val="20"/>
        </w:rPr>
      </w:pPr>
      <w:r>
        <w:rPr>
          <w:rFonts w:ascii="Times New Roman" w:hAnsi="Times New Roman"/>
          <w:sz w:val="20"/>
        </w:rPr>
        <w:t xml:space="preserve">Foundation              </w:t>
      </w:r>
      <w:r w:rsidR="00A46C99">
        <w:rPr>
          <w:rFonts w:ascii="Times New Roman" w:hAnsi="Times New Roman"/>
          <w:sz w:val="20"/>
        </w:rPr>
        <w:t>Role: Research Design and Analysis</w:t>
      </w:r>
      <w:r w:rsidR="00A723C1">
        <w:rPr>
          <w:rFonts w:ascii="Times New Roman" w:hAnsi="Times New Roman"/>
          <w:sz w:val="20"/>
        </w:rPr>
        <w:tab/>
      </w:r>
    </w:p>
    <w:p w:rsidR="005D2DDD" w:rsidRDefault="005D2DDD">
      <w:pPr>
        <w:rPr>
          <w:rFonts w:ascii="Times New Roman" w:hAnsi="Times New Roman"/>
          <w:sz w:val="20"/>
        </w:rPr>
      </w:pPr>
    </w:p>
    <w:p w:rsidR="00A46C99" w:rsidRDefault="00E06F85" w:rsidP="00E06F85">
      <w:pPr>
        <w:tabs>
          <w:tab w:val="left" w:pos="7380"/>
        </w:tabs>
        <w:rPr>
          <w:rFonts w:ascii="Times New Roman" w:hAnsi="Times New Roman"/>
          <w:sz w:val="20"/>
        </w:rPr>
      </w:pPr>
      <w:r>
        <w:rPr>
          <w:rFonts w:ascii="Times New Roman" w:hAnsi="Times New Roman"/>
          <w:sz w:val="20"/>
        </w:rPr>
        <w:t>A</w:t>
      </w:r>
      <w:r w:rsidR="005D2DDD">
        <w:rPr>
          <w:rFonts w:ascii="Times New Roman" w:hAnsi="Times New Roman"/>
          <w:sz w:val="20"/>
        </w:rPr>
        <w:t>rizona</w:t>
      </w:r>
      <w:r w:rsidR="00A723C1">
        <w:rPr>
          <w:rFonts w:ascii="Times New Roman" w:hAnsi="Times New Roman"/>
          <w:sz w:val="20"/>
        </w:rPr>
        <w:t xml:space="preserve"> </w:t>
      </w:r>
      <w:r>
        <w:rPr>
          <w:rFonts w:ascii="Times New Roman" w:hAnsi="Times New Roman"/>
          <w:sz w:val="20"/>
        </w:rPr>
        <w:t xml:space="preserve">                   Prevention Research among men who have sex with men</w:t>
      </w:r>
      <w:r w:rsidR="00667DFD">
        <w:rPr>
          <w:rFonts w:ascii="Times New Roman" w:hAnsi="Times New Roman"/>
          <w:sz w:val="20"/>
        </w:rPr>
        <w:t xml:space="preserve"> </w:t>
      </w:r>
      <w:r>
        <w:rPr>
          <w:rFonts w:ascii="Times New Roman" w:hAnsi="Times New Roman"/>
          <w:sz w:val="20"/>
        </w:rPr>
        <w:t xml:space="preserve">                     $ 283,166</w:t>
      </w:r>
    </w:p>
    <w:p w:rsidR="00E06F85" w:rsidRDefault="00E06F85" w:rsidP="00E06F85">
      <w:pPr>
        <w:tabs>
          <w:tab w:val="left" w:pos="7380"/>
        </w:tabs>
        <w:rPr>
          <w:rFonts w:ascii="Times New Roman" w:hAnsi="Times New Roman"/>
          <w:sz w:val="20"/>
        </w:rPr>
      </w:pPr>
      <w:r>
        <w:rPr>
          <w:rFonts w:ascii="Times New Roman" w:hAnsi="Times New Roman"/>
          <w:sz w:val="20"/>
        </w:rPr>
        <w:t>Department              Role: Co-investigator                                                                                12/98-6/2001</w:t>
      </w:r>
    </w:p>
    <w:p w:rsidR="005D2DDD" w:rsidRDefault="00E06F85" w:rsidP="00A723C1">
      <w:pPr>
        <w:tabs>
          <w:tab w:val="left" w:pos="7380"/>
        </w:tabs>
        <w:rPr>
          <w:rFonts w:ascii="Times New Roman" w:hAnsi="Times New Roman"/>
          <w:sz w:val="20"/>
        </w:rPr>
      </w:pPr>
      <w:r>
        <w:rPr>
          <w:rFonts w:ascii="Times New Roman" w:hAnsi="Times New Roman"/>
          <w:sz w:val="20"/>
        </w:rPr>
        <w:t xml:space="preserve">of  Health Services                                </w:t>
      </w:r>
      <w:r w:rsidR="00A723C1">
        <w:rPr>
          <w:rFonts w:ascii="Times New Roman" w:hAnsi="Times New Roman"/>
          <w:sz w:val="20"/>
        </w:rPr>
        <w:tab/>
      </w:r>
      <w:r w:rsidR="00A723C1">
        <w:rPr>
          <w:rFonts w:ascii="Times New Roman" w:hAnsi="Times New Roman"/>
          <w:sz w:val="20"/>
        </w:rPr>
        <w:tab/>
      </w:r>
    </w:p>
    <w:p w:rsidR="005D2DDD" w:rsidRDefault="005D2DDD">
      <w:pPr>
        <w:rPr>
          <w:rFonts w:ascii="Times New Roman" w:hAnsi="Times New Roman"/>
          <w:sz w:val="20"/>
        </w:rPr>
      </w:pPr>
    </w:p>
    <w:p w:rsidR="005D2DDD" w:rsidRDefault="00A723C1" w:rsidP="00A46C99">
      <w:pPr>
        <w:tabs>
          <w:tab w:val="left" w:pos="7380"/>
        </w:tabs>
        <w:rPr>
          <w:rFonts w:ascii="Times New Roman" w:hAnsi="Times New Roman"/>
          <w:sz w:val="20"/>
        </w:rPr>
      </w:pPr>
      <w:r>
        <w:rPr>
          <w:rFonts w:ascii="Times New Roman" w:hAnsi="Times New Roman"/>
          <w:sz w:val="20"/>
        </w:rPr>
        <w:t xml:space="preserve">ASU </w:t>
      </w:r>
      <w:r w:rsidR="00E06F85">
        <w:rPr>
          <w:rFonts w:ascii="Times New Roman" w:hAnsi="Times New Roman"/>
          <w:sz w:val="20"/>
        </w:rPr>
        <w:t xml:space="preserve">                       </w:t>
      </w:r>
      <w:r w:rsidR="005D2DDD">
        <w:rPr>
          <w:rFonts w:ascii="Times New Roman" w:hAnsi="Times New Roman"/>
          <w:sz w:val="20"/>
        </w:rPr>
        <w:t>Mammography Compl</w:t>
      </w:r>
      <w:r w:rsidR="006E49A3">
        <w:rPr>
          <w:rFonts w:ascii="Times New Roman" w:hAnsi="Times New Roman"/>
          <w:sz w:val="20"/>
        </w:rPr>
        <w:t>iance amo</w:t>
      </w:r>
      <w:r>
        <w:rPr>
          <w:rFonts w:ascii="Times New Roman" w:hAnsi="Times New Roman"/>
          <w:sz w:val="20"/>
        </w:rPr>
        <w:t>ng Hispanic Women</w:t>
      </w:r>
      <w:r>
        <w:rPr>
          <w:rFonts w:ascii="Times New Roman" w:hAnsi="Times New Roman"/>
          <w:sz w:val="20"/>
        </w:rPr>
        <w:tab/>
      </w:r>
      <w:r w:rsidR="005D2DDD">
        <w:rPr>
          <w:rFonts w:ascii="Times New Roman" w:hAnsi="Times New Roman"/>
          <w:sz w:val="20"/>
        </w:rPr>
        <w:t>$2700</w:t>
      </w:r>
    </w:p>
    <w:p w:rsidR="005D2DDD" w:rsidRDefault="00A723C1" w:rsidP="00A723C1">
      <w:pPr>
        <w:tabs>
          <w:tab w:val="left" w:pos="7380"/>
        </w:tabs>
        <w:ind w:left="6480" w:firstLine="720"/>
        <w:rPr>
          <w:rFonts w:ascii="Times New Roman" w:hAnsi="Times New Roman"/>
          <w:sz w:val="20"/>
        </w:rPr>
      </w:pPr>
      <w:r>
        <w:rPr>
          <w:rFonts w:ascii="Times New Roman" w:hAnsi="Times New Roman"/>
          <w:sz w:val="20"/>
        </w:rPr>
        <w:tab/>
      </w:r>
      <w:r w:rsidR="005D2DDD">
        <w:rPr>
          <w:rFonts w:ascii="Times New Roman" w:hAnsi="Times New Roman"/>
          <w:sz w:val="20"/>
        </w:rPr>
        <w:t>7/93-6/94</w:t>
      </w:r>
    </w:p>
    <w:p w:rsidR="005D2DDD" w:rsidRDefault="005D2DDD">
      <w:pPr>
        <w:rPr>
          <w:rFonts w:ascii="Times New Roman" w:hAnsi="Times New Roman"/>
          <w:sz w:val="20"/>
        </w:rPr>
      </w:pPr>
    </w:p>
    <w:p w:rsidR="005D2DDD" w:rsidRDefault="00A723C1" w:rsidP="00A46C99">
      <w:pPr>
        <w:tabs>
          <w:tab w:val="left" w:pos="7380"/>
        </w:tabs>
        <w:rPr>
          <w:rFonts w:ascii="Times New Roman" w:hAnsi="Times New Roman"/>
          <w:sz w:val="20"/>
        </w:rPr>
      </w:pPr>
      <w:r>
        <w:rPr>
          <w:rFonts w:ascii="Times New Roman" w:hAnsi="Times New Roman"/>
          <w:sz w:val="20"/>
        </w:rPr>
        <w:t xml:space="preserve">ASU </w:t>
      </w:r>
      <w:r w:rsidR="00E06F85">
        <w:rPr>
          <w:rFonts w:ascii="Times New Roman" w:hAnsi="Times New Roman"/>
          <w:sz w:val="20"/>
        </w:rPr>
        <w:t xml:space="preserve">                       </w:t>
      </w:r>
      <w:r w:rsidR="005D2DDD">
        <w:rPr>
          <w:rFonts w:ascii="Times New Roman" w:hAnsi="Times New Roman"/>
          <w:sz w:val="20"/>
        </w:rPr>
        <w:t xml:space="preserve">Increasing Compliance </w:t>
      </w:r>
      <w:r w:rsidR="00DE0086">
        <w:rPr>
          <w:rFonts w:ascii="Times New Roman" w:hAnsi="Times New Roman"/>
          <w:sz w:val="20"/>
        </w:rPr>
        <w:t>w</w:t>
      </w:r>
      <w:r>
        <w:rPr>
          <w:rFonts w:ascii="Times New Roman" w:hAnsi="Times New Roman"/>
          <w:sz w:val="20"/>
        </w:rPr>
        <w:t>ith Mammography Screening</w:t>
      </w:r>
      <w:r>
        <w:rPr>
          <w:rFonts w:ascii="Times New Roman" w:hAnsi="Times New Roman"/>
          <w:sz w:val="20"/>
        </w:rPr>
        <w:tab/>
      </w:r>
      <w:r w:rsidR="005D2DDD">
        <w:rPr>
          <w:rFonts w:ascii="Times New Roman" w:hAnsi="Times New Roman"/>
          <w:sz w:val="20"/>
        </w:rPr>
        <w:t xml:space="preserve">$850 </w:t>
      </w:r>
    </w:p>
    <w:p w:rsidR="005D2DDD" w:rsidRDefault="00E06F85" w:rsidP="00A723C1">
      <w:pPr>
        <w:tabs>
          <w:tab w:val="left" w:pos="7380"/>
        </w:tabs>
        <w:ind w:left="720" w:firstLine="720"/>
        <w:rPr>
          <w:rFonts w:ascii="Times New Roman" w:hAnsi="Times New Roman"/>
          <w:sz w:val="20"/>
        </w:rPr>
      </w:pPr>
      <w:r>
        <w:rPr>
          <w:rFonts w:ascii="Times New Roman" w:hAnsi="Times New Roman"/>
          <w:sz w:val="20"/>
        </w:rPr>
        <w:t xml:space="preserve">   </w:t>
      </w:r>
      <w:r w:rsidR="005D2DDD">
        <w:rPr>
          <w:rFonts w:ascii="Times New Roman" w:hAnsi="Times New Roman"/>
          <w:sz w:val="20"/>
        </w:rPr>
        <w:t>Recommendations: Long</w:t>
      </w:r>
      <w:r>
        <w:rPr>
          <w:rFonts w:ascii="Times New Roman" w:hAnsi="Times New Roman"/>
          <w:sz w:val="20"/>
        </w:rPr>
        <w:t>-</w:t>
      </w:r>
      <w:r w:rsidR="005D2DDD">
        <w:rPr>
          <w:rFonts w:ascii="Times New Roman" w:hAnsi="Times New Roman"/>
          <w:sz w:val="20"/>
        </w:rPr>
        <w:t>te</w:t>
      </w:r>
      <w:r w:rsidR="00A723C1">
        <w:rPr>
          <w:rFonts w:ascii="Times New Roman" w:hAnsi="Times New Roman"/>
          <w:sz w:val="20"/>
        </w:rPr>
        <w:t>rm Follow</w:t>
      </w:r>
      <w:r>
        <w:rPr>
          <w:rFonts w:ascii="Times New Roman" w:hAnsi="Times New Roman"/>
          <w:sz w:val="20"/>
        </w:rPr>
        <w:t>-</w:t>
      </w:r>
      <w:r w:rsidR="00A723C1">
        <w:rPr>
          <w:rFonts w:ascii="Times New Roman" w:hAnsi="Times New Roman"/>
          <w:sz w:val="20"/>
        </w:rPr>
        <w:t xml:space="preserve">up (with S. West) </w:t>
      </w:r>
      <w:r w:rsidR="00A723C1">
        <w:rPr>
          <w:rFonts w:ascii="Times New Roman" w:hAnsi="Times New Roman"/>
          <w:sz w:val="20"/>
        </w:rPr>
        <w:tab/>
      </w:r>
      <w:r w:rsidR="005D2DDD">
        <w:rPr>
          <w:rFonts w:ascii="Times New Roman" w:hAnsi="Times New Roman"/>
          <w:sz w:val="20"/>
        </w:rPr>
        <w:t>5/91</w:t>
      </w:r>
      <w:r w:rsidR="005D2DDD">
        <w:rPr>
          <w:rFonts w:ascii="Times New Roman" w:hAnsi="Times New Roman"/>
          <w:sz w:val="20"/>
        </w:rPr>
        <w:noBreakHyphen/>
        <w:t>6/91</w:t>
      </w:r>
    </w:p>
    <w:p w:rsidR="005D2DDD" w:rsidRDefault="005D2DDD">
      <w:pPr>
        <w:rPr>
          <w:rFonts w:ascii="Times New Roman" w:hAnsi="Times New Roman"/>
          <w:sz w:val="20"/>
        </w:rPr>
      </w:pPr>
    </w:p>
    <w:p w:rsidR="005D2DDD" w:rsidRDefault="00A723C1" w:rsidP="00E06F85">
      <w:pPr>
        <w:tabs>
          <w:tab w:val="left" w:pos="7380"/>
        </w:tabs>
        <w:rPr>
          <w:rFonts w:ascii="Times New Roman" w:hAnsi="Times New Roman"/>
          <w:sz w:val="20"/>
        </w:rPr>
      </w:pPr>
      <w:r>
        <w:rPr>
          <w:rFonts w:ascii="Times New Roman" w:hAnsi="Times New Roman"/>
          <w:sz w:val="20"/>
        </w:rPr>
        <w:t xml:space="preserve">NCI </w:t>
      </w:r>
      <w:r w:rsidR="00E06F85">
        <w:rPr>
          <w:rFonts w:ascii="Times New Roman" w:hAnsi="Times New Roman"/>
          <w:sz w:val="20"/>
        </w:rPr>
        <w:t xml:space="preserve">                        </w:t>
      </w:r>
      <w:r w:rsidR="005D2DDD">
        <w:rPr>
          <w:rFonts w:ascii="Times New Roman" w:hAnsi="Times New Roman"/>
          <w:sz w:val="20"/>
        </w:rPr>
        <w:t>Increasing Com</w:t>
      </w:r>
      <w:r>
        <w:rPr>
          <w:rFonts w:ascii="Times New Roman" w:hAnsi="Times New Roman"/>
          <w:sz w:val="20"/>
        </w:rPr>
        <w:t>pliance Rates for Mammography</w:t>
      </w:r>
      <w:r>
        <w:rPr>
          <w:rFonts w:ascii="Times New Roman" w:hAnsi="Times New Roman"/>
          <w:sz w:val="20"/>
        </w:rPr>
        <w:tab/>
      </w:r>
      <w:r w:rsidR="005D2DDD">
        <w:rPr>
          <w:rFonts w:ascii="Times New Roman" w:hAnsi="Times New Roman"/>
          <w:sz w:val="20"/>
        </w:rPr>
        <w:t>8/87</w:t>
      </w:r>
      <w:r w:rsidR="005D2DDD">
        <w:rPr>
          <w:rFonts w:ascii="Times New Roman" w:hAnsi="Times New Roman"/>
          <w:sz w:val="20"/>
        </w:rPr>
        <w:noBreakHyphen/>
        <w:t>8/89</w:t>
      </w:r>
    </w:p>
    <w:p w:rsidR="005D2DDD" w:rsidRDefault="00E06F85" w:rsidP="00A723C1">
      <w:pPr>
        <w:tabs>
          <w:tab w:val="left" w:pos="7380"/>
        </w:tabs>
        <w:ind w:left="720" w:firstLine="720"/>
        <w:rPr>
          <w:rFonts w:ascii="Times New Roman" w:hAnsi="Times New Roman"/>
          <w:sz w:val="20"/>
        </w:rPr>
      </w:pPr>
      <w:r>
        <w:rPr>
          <w:rFonts w:ascii="Times New Roman" w:hAnsi="Times New Roman"/>
          <w:sz w:val="20"/>
        </w:rPr>
        <w:t xml:space="preserve">   </w:t>
      </w:r>
      <w:r w:rsidR="005D2DDD">
        <w:rPr>
          <w:rFonts w:ascii="Times New Roman" w:hAnsi="Times New Roman"/>
          <w:sz w:val="20"/>
        </w:rPr>
        <w:t>Screening (Principal Inve</w:t>
      </w:r>
      <w:r w:rsidR="00A723C1">
        <w:rPr>
          <w:rFonts w:ascii="Times New Roman" w:hAnsi="Times New Roman"/>
          <w:sz w:val="20"/>
        </w:rPr>
        <w:t>stigator)</w:t>
      </w:r>
      <w:r w:rsidR="00A723C1">
        <w:rPr>
          <w:rFonts w:ascii="Times New Roman" w:hAnsi="Times New Roman"/>
          <w:sz w:val="20"/>
        </w:rPr>
        <w:tab/>
      </w:r>
      <w:r w:rsidR="005D2DDD">
        <w:rPr>
          <w:rFonts w:ascii="Times New Roman" w:hAnsi="Times New Roman"/>
          <w:sz w:val="20"/>
        </w:rPr>
        <w:t xml:space="preserve">$35,331 </w:t>
      </w:r>
    </w:p>
    <w:p w:rsidR="007955BC" w:rsidRDefault="007955BC" w:rsidP="00A723C1">
      <w:pPr>
        <w:tabs>
          <w:tab w:val="left" w:pos="7380"/>
        </w:tabs>
        <w:ind w:left="720" w:firstLine="720"/>
        <w:rPr>
          <w:rFonts w:ascii="Times New Roman" w:hAnsi="Times New Roman"/>
          <w:sz w:val="20"/>
        </w:rPr>
      </w:pPr>
    </w:p>
    <w:p w:rsidR="005D2DDD" w:rsidRDefault="005D2DDD">
      <w:pPr>
        <w:rPr>
          <w:rFonts w:ascii="Times New Roman" w:hAnsi="Times New Roman"/>
          <w:sz w:val="20"/>
        </w:rPr>
      </w:pPr>
      <w:r>
        <w:rPr>
          <w:rFonts w:ascii="Times New Roman" w:hAnsi="Times New Roman"/>
          <w:sz w:val="20"/>
        </w:rPr>
        <w:t xml:space="preserve">  </w:t>
      </w:r>
    </w:p>
    <w:p w:rsidR="005D2DDD" w:rsidRDefault="00A723C1" w:rsidP="00E06F85">
      <w:pPr>
        <w:tabs>
          <w:tab w:val="left" w:pos="7380"/>
        </w:tabs>
        <w:rPr>
          <w:rFonts w:ascii="Times New Roman" w:hAnsi="Times New Roman"/>
          <w:sz w:val="20"/>
        </w:rPr>
      </w:pPr>
      <w:r>
        <w:rPr>
          <w:rFonts w:ascii="Times New Roman" w:hAnsi="Times New Roman"/>
          <w:sz w:val="20"/>
        </w:rPr>
        <w:lastRenderedPageBreak/>
        <w:t xml:space="preserve">DOEd </w:t>
      </w:r>
      <w:r w:rsidR="00E06F85">
        <w:rPr>
          <w:rFonts w:ascii="Times New Roman" w:hAnsi="Times New Roman"/>
          <w:sz w:val="20"/>
        </w:rPr>
        <w:t xml:space="preserve">                     </w:t>
      </w:r>
      <w:r w:rsidR="005D2DDD">
        <w:rPr>
          <w:rFonts w:ascii="Times New Roman" w:hAnsi="Times New Roman"/>
          <w:sz w:val="20"/>
        </w:rPr>
        <w:t>Electron Mic</w:t>
      </w:r>
      <w:r w:rsidR="00DE0086">
        <w:rPr>
          <w:rFonts w:ascii="Times New Roman" w:hAnsi="Times New Roman"/>
          <w:sz w:val="20"/>
        </w:rPr>
        <w:t>roscope and Addit</w:t>
      </w:r>
      <w:r>
        <w:rPr>
          <w:rFonts w:ascii="Times New Roman" w:hAnsi="Times New Roman"/>
          <w:sz w:val="20"/>
        </w:rPr>
        <w:t>ion and Re</w:t>
      </w:r>
      <w:r>
        <w:rPr>
          <w:rFonts w:ascii="Times New Roman" w:hAnsi="Times New Roman"/>
          <w:sz w:val="20"/>
        </w:rPr>
        <w:noBreakHyphen/>
      </w:r>
      <w:r>
        <w:rPr>
          <w:rFonts w:ascii="Times New Roman" w:hAnsi="Times New Roman"/>
          <w:sz w:val="20"/>
        </w:rPr>
        <w:tab/>
      </w:r>
      <w:r w:rsidR="005D2DDD">
        <w:rPr>
          <w:rFonts w:ascii="Times New Roman" w:hAnsi="Times New Roman"/>
          <w:sz w:val="20"/>
        </w:rPr>
        <w:t>1/87</w:t>
      </w:r>
      <w:r w:rsidR="005D2DDD">
        <w:rPr>
          <w:rFonts w:ascii="Times New Roman" w:hAnsi="Times New Roman"/>
          <w:sz w:val="20"/>
        </w:rPr>
        <w:noBreakHyphen/>
        <w:t>1/88</w:t>
      </w:r>
    </w:p>
    <w:p w:rsidR="005D2DDD" w:rsidRDefault="00E06F85" w:rsidP="00A723C1">
      <w:pPr>
        <w:tabs>
          <w:tab w:val="left" w:pos="7380"/>
        </w:tabs>
        <w:ind w:left="720" w:firstLine="720"/>
        <w:rPr>
          <w:rFonts w:ascii="Times New Roman" w:hAnsi="Times New Roman"/>
          <w:sz w:val="20"/>
        </w:rPr>
      </w:pPr>
      <w:r>
        <w:rPr>
          <w:rFonts w:ascii="Times New Roman" w:hAnsi="Times New Roman"/>
          <w:sz w:val="20"/>
        </w:rPr>
        <w:t xml:space="preserve">   mo</w:t>
      </w:r>
      <w:r w:rsidR="005D2DDD">
        <w:rPr>
          <w:rFonts w:ascii="Times New Roman" w:hAnsi="Times New Roman"/>
          <w:sz w:val="20"/>
        </w:rPr>
        <w:t>del o</w:t>
      </w:r>
      <w:r w:rsidR="00A723C1">
        <w:rPr>
          <w:rFonts w:ascii="Times New Roman" w:hAnsi="Times New Roman"/>
          <w:sz w:val="20"/>
        </w:rPr>
        <w:t>f ASU Animal Care and Animal</w:t>
      </w:r>
      <w:r w:rsidR="00A723C1">
        <w:rPr>
          <w:rFonts w:ascii="Times New Roman" w:hAnsi="Times New Roman"/>
          <w:sz w:val="20"/>
        </w:rPr>
        <w:tab/>
      </w:r>
      <w:r w:rsidR="005D2DDD">
        <w:rPr>
          <w:rFonts w:ascii="Times New Roman" w:hAnsi="Times New Roman"/>
          <w:sz w:val="20"/>
        </w:rPr>
        <w:t xml:space="preserve">$500,000 </w:t>
      </w:r>
    </w:p>
    <w:p w:rsidR="005D2DDD" w:rsidRDefault="00E06F85" w:rsidP="00DE0086">
      <w:pPr>
        <w:ind w:left="720" w:firstLine="720"/>
        <w:rPr>
          <w:rFonts w:ascii="Times New Roman" w:hAnsi="Times New Roman"/>
          <w:sz w:val="20"/>
        </w:rPr>
      </w:pPr>
      <w:r>
        <w:rPr>
          <w:rFonts w:ascii="Times New Roman" w:hAnsi="Times New Roman"/>
          <w:sz w:val="20"/>
        </w:rPr>
        <w:t xml:space="preserve">   </w:t>
      </w:r>
      <w:r w:rsidR="005D2DDD">
        <w:rPr>
          <w:rFonts w:ascii="Times New Roman" w:hAnsi="Times New Roman"/>
          <w:sz w:val="20"/>
        </w:rPr>
        <w:t>Research Facilities (Principal Investigator)</w:t>
      </w:r>
    </w:p>
    <w:p w:rsidR="005D2DDD" w:rsidRDefault="005D2DDD">
      <w:pPr>
        <w:rPr>
          <w:rFonts w:ascii="Times New Roman" w:hAnsi="Times New Roman"/>
          <w:sz w:val="20"/>
        </w:rPr>
      </w:pPr>
      <w:r>
        <w:rPr>
          <w:rFonts w:ascii="Times New Roman" w:hAnsi="Times New Roman"/>
          <w:sz w:val="20"/>
        </w:rPr>
        <w:t xml:space="preserve">          </w:t>
      </w:r>
    </w:p>
    <w:p w:rsidR="005D2DDD" w:rsidRDefault="00A723C1" w:rsidP="00E06F85">
      <w:pPr>
        <w:tabs>
          <w:tab w:val="left" w:pos="7380"/>
        </w:tabs>
        <w:rPr>
          <w:rFonts w:ascii="Times New Roman" w:hAnsi="Times New Roman"/>
          <w:sz w:val="20"/>
        </w:rPr>
      </w:pPr>
      <w:r>
        <w:rPr>
          <w:rFonts w:ascii="Times New Roman" w:hAnsi="Times New Roman"/>
          <w:sz w:val="20"/>
        </w:rPr>
        <w:t xml:space="preserve">NIDA </w:t>
      </w:r>
      <w:r w:rsidR="00E06F85">
        <w:rPr>
          <w:rFonts w:ascii="Times New Roman" w:hAnsi="Times New Roman"/>
          <w:sz w:val="20"/>
        </w:rPr>
        <w:t xml:space="preserve">                     </w:t>
      </w:r>
      <w:r w:rsidR="005D2DDD">
        <w:rPr>
          <w:rFonts w:ascii="Times New Roman" w:hAnsi="Times New Roman"/>
          <w:sz w:val="20"/>
        </w:rPr>
        <w:t>An evaluation o</w:t>
      </w:r>
      <w:r>
        <w:rPr>
          <w:rFonts w:ascii="Times New Roman" w:hAnsi="Times New Roman"/>
          <w:sz w:val="20"/>
        </w:rPr>
        <w:t>f Project Pride's prevention</w:t>
      </w:r>
      <w:r>
        <w:rPr>
          <w:rFonts w:ascii="Times New Roman" w:hAnsi="Times New Roman"/>
          <w:sz w:val="20"/>
        </w:rPr>
        <w:tab/>
      </w:r>
      <w:r w:rsidR="005D2DDD">
        <w:rPr>
          <w:rFonts w:ascii="Times New Roman" w:hAnsi="Times New Roman"/>
          <w:sz w:val="20"/>
        </w:rPr>
        <w:t>5/83</w:t>
      </w:r>
      <w:r w:rsidR="005D2DDD">
        <w:rPr>
          <w:rFonts w:ascii="Times New Roman" w:hAnsi="Times New Roman"/>
          <w:sz w:val="20"/>
        </w:rPr>
        <w:noBreakHyphen/>
        <w:t>4/84</w:t>
      </w:r>
    </w:p>
    <w:p w:rsidR="005D2DDD" w:rsidRDefault="00E06F85" w:rsidP="00A723C1">
      <w:pPr>
        <w:tabs>
          <w:tab w:val="left" w:pos="7380"/>
        </w:tabs>
        <w:ind w:left="720" w:firstLine="720"/>
        <w:rPr>
          <w:rFonts w:ascii="Times New Roman" w:hAnsi="Times New Roman"/>
          <w:sz w:val="20"/>
        </w:rPr>
      </w:pPr>
      <w:r>
        <w:rPr>
          <w:rFonts w:ascii="Times New Roman" w:hAnsi="Times New Roman"/>
          <w:sz w:val="20"/>
        </w:rPr>
        <w:t xml:space="preserve">   </w:t>
      </w:r>
      <w:r w:rsidR="005D2DDD">
        <w:rPr>
          <w:rFonts w:ascii="Times New Roman" w:hAnsi="Times New Roman"/>
          <w:sz w:val="20"/>
        </w:rPr>
        <w:t xml:space="preserve">strategy (project design </w:t>
      </w:r>
      <w:r w:rsidR="00A723C1">
        <w:rPr>
          <w:rFonts w:ascii="Times New Roman" w:hAnsi="Times New Roman"/>
          <w:sz w:val="20"/>
        </w:rPr>
        <w:t>and analysis)</w:t>
      </w:r>
      <w:r w:rsidR="00A723C1">
        <w:rPr>
          <w:rFonts w:ascii="Times New Roman" w:hAnsi="Times New Roman"/>
          <w:sz w:val="20"/>
        </w:rPr>
        <w:tab/>
      </w:r>
      <w:r w:rsidR="005D2DDD">
        <w:rPr>
          <w:rFonts w:ascii="Times New Roman" w:hAnsi="Times New Roman"/>
          <w:sz w:val="20"/>
        </w:rPr>
        <w:t>$252,082</w:t>
      </w:r>
    </w:p>
    <w:p w:rsidR="005D2DDD" w:rsidRDefault="005D2DDD">
      <w:pPr>
        <w:ind w:firstLine="1440"/>
        <w:rPr>
          <w:rFonts w:ascii="Times New Roman" w:hAnsi="Times New Roman"/>
          <w:sz w:val="20"/>
        </w:rPr>
      </w:pPr>
    </w:p>
    <w:p w:rsidR="005D2DDD" w:rsidRDefault="0093215C" w:rsidP="00E06F85">
      <w:pPr>
        <w:tabs>
          <w:tab w:val="left" w:pos="7380"/>
        </w:tabs>
        <w:rPr>
          <w:rFonts w:ascii="Times New Roman" w:hAnsi="Times New Roman"/>
          <w:sz w:val="20"/>
        </w:rPr>
      </w:pPr>
      <w:r>
        <w:rPr>
          <w:rFonts w:ascii="Times New Roman" w:hAnsi="Times New Roman"/>
          <w:sz w:val="20"/>
        </w:rPr>
        <w:t xml:space="preserve">NIDA </w:t>
      </w:r>
      <w:r w:rsidR="00E06F85">
        <w:rPr>
          <w:rFonts w:ascii="Times New Roman" w:hAnsi="Times New Roman"/>
          <w:sz w:val="20"/>
        </w:rPr>
        <w:t xml:space="preserve">                    </w:t>
      </w:r>
      <w:r w:rsidR="005D2DDD">
        <w:rPr>
          <w:rFonts w:ascii="Times New Roman" w:hAnsi="Times New Roman"/>
          <w:sz w:val="20"/>
        </w:rPr>
        <w:t>Prevention Ev</w:t>
      </w:r>
      <w:r>
        <w:rPr>
          <w:rFonts w:ascii="Times New Roman" w:hAnsi="Times New Roman"/>
          <w:sz w:val="20"/>
        </w:rPr>
        <w:t>aluation Research Monographs</w:t>
      </w:r>
      <w:r>
        <w:rPr>
          <w:rFonts w:ascii="Times New Roman" w:hAnsi="Times New Roman"/>
          <w:sz w:val="20"/>
        </w:rPr>
        <w:tab/>
      </w:r>
      <w:r w:rsidR="005D2DDD">
        <w:rPr>
          <w:rFonts w:ascii="Times New Roman" w:hAnsi="Times New Roman"/>
          <w:sz w:val="20"/>
        </w:rPr>
        <w:t>10/78</w:t>
      </w:r>
      <w:r w:rsidR="005D2DDD">
        <w:rPr>
          <w:rFonts w:ascii="Times New Roman" w:hAnsi="Times New Roman"/>
          <w:sz w:val="20"/>
        </w:rPr>
        <w:noBreakHyphen/>
        <w:t>4/81</w:t>
      </w:r>
    </w:p>
    <w:p w:rsidR="005D2DDD" w:rsidRDefault="00E06F85" w:rsidP="0093215C">
      <w:pPr>
        <w:tabs>
          <w:tab w:val="left" w:pos="7380"/>
        </w:tabs>
        <w:ind w:left="720" w:firstLine="720"/>
        <w:rPr>
          <w:rFonts w:ascii="Times New Roman" w:hAnsi="Times New Roman"/>
          <w:sz w:val="20"/>
        </w:rPr>
      </w:pPr>
      <w:r>
        <w:rPr>
          <w:rFonts w:ascii="Times New Roman" w:hAnsi="Times New Roman"/>
          <w:sz w:val="20"/>
        </w:rPr>
        <w:t xml:space="preserve">  </w:t>
      </w:r>
      <w:r w:rsidR="005D2DDD">
        <w:rPr>
          <w:rFonts w:ascii="Times New Roman" w:hAnsi="Times New Roman"/>
          <w:sz w:val="20"/>
        </w:rPr>
        <w:t>(</w:t>
      </w:r>
      <w:r w:rsidR="0093215C">
        <w:rPr>
          <w:rFonts w:ascii="Times New Roman" w:hAnsi="Times New Roman"/>
          <w:sz w:val="20"/>
        </w:rPr>
        <w:t>Co</w:t>
      </w:r>
      <w:r w:rsidR="0093215C">
        <w:rPr>
          <w:rFonts w:ascii="Times New Roman" w:hAnsi="Times New Roman"/>
          <w:sz w:val="20"/>
        </w:rPr>
        <w:noBreakHyphen/>
        <w:t>Principal Investigator)</w:t>
      </w:r>
      <w:r w:rsidR="0093215C">
        <w:rPr>
          <w:rFonts w:ascii="Times New Roman" w:hAnsi="Times New Roman"/>
          <w:sz w:val="20"/>
        </w:rPr>
        <w:tab/>
      </w:r>
      <w:r w:rsidR="005D2DDD">
        <w:rPr>
          <w:rFonts w:ascii="Times New Roman" w:hAnsi="Times New Roman"/>
          <w:sz w:val="20"/>
        </w:rPr>
        <w:t>$239,000</w:t>
      </w:r>
    </w:p>
    <w:p w:rsidR="005D2DDD" w:rsidRDefault="005D2DDD">
      <w:pPr>
        <w:rPr>
          <w:rFonts w:ascii="Times New Roman" w:hAnsi="Times New Roman"/>
          <w:sz w:val="20"/>
        </w:rPr>
      </w:pPr>
    </w:p>
    <w:p w:rsidR="005D2DDD" w:rsidRDefault="0093215C" w:rsidP="00E06F85">
      <w:pPr>
        <w:tabs>
          <w:tab w:val="left" w:pos="7380"/>
        </w:tabs>
        <w:rPr>
          <w:rFonts w:ascii="Times New Roman" w:hAnsi="Times New Roman"/>
          <w:sz w:val="20"/>
        </w:rPr>
      </w:pPr>
      <w:r>
        <w:rPr>
          <w:rFonts w:ascii="Times New Roman" w:hAnsi="Times New Roman"/>
          <w:sz w:val="20"/>
        </w:rPr>
        <w:t xml:space="preserve">NIDA </w:t>
      </w:r>
      <w:r w:rsidR="00E06F85">
        <w:rPr>
          <w:rFonts w:ascii="Times New Roman" w:hAnsi="Times New Roman"/>
          <w:sz w:val="20"/>
        </w:rPr>
        <w:t xml:space="preserve">                   </w:t>
      </w:r>
      <w:r w:rsidR="005D2DDD">
        <w:rPr>
          <w:rFonts w:ascii="Times New Roman" w:hAnsi="Times New Roman"/>
          <w:sz w:val="20"/>
        </w:rPr>
        <w:t>V</w:t>
      </w:r>
      <w:r>
        <w:rPr>
          <w:rFonts w:ascii="Times New Roman" w:hAnsi="Times New Roman"/>
          <w:sz w:val="20"/>
        </w:rPr>
        <w:t>olunteers in Drug Treatment</w:t>
      </w:r>
      <w:r>
        <w:rPr>
          <w:rFonts w:ascii="Times New Roman" w:hAnsi="Times New Roman"/>
          <w:sz w:val="20"/>
        </w:rPr>
        <w:tab/>
      </w:r>
      <w:r w:rsidR="005D2DDD">
        <w:rPr>
          <w:rFonts w:ascii="Times New Roman" w:hAnsi="Times New Roman"/>
          <w:sz w:val="20"/>
        </w:rPr>
        <w:t>10/77</w:t>
      </w:r>
      <w:r w:rsidR="005D2DDD">
        <w:rPr>
          <w:rFonts w:ascii="Times New Roman" w:hAnsi="Times New Roman"/>
          <w:sz w:val="20"/>
        </w:rPr>
        <w:noBreakHyphen/>
        <w:t>6/79</w:t>
      </w:r>
    </w:p>
    <w:p w:rsidR="005D2DDD" w:rsidRDefault="005D2DDD" w:rsidP="0093215C">
      <w:pPr>
        <w:tabs>
          <w:tab w:val="left" w:pos="7380"/>
        </w:tabs>
        <w:ind w:left="720" w:firstLine="720"/>
        <w:rPr>
          <w:rFonts w:ascii="Times New Roman" w:hAnsi="Times New Roman"/>
          <w:sz w:val="20"/>
        </w:rPr>
      </w:pPr>
      <w:r>
        <w:rPr>
          <w:rFonts w:ascii="Times New Roman" w:hAnsi="Times New Roman"/>
          <w:sz w:val="20"/>
        </w:rPr>
        <w:t>(</w:t>
      </w:r>
      <w:r w:rsidR="0093215C">
        <w:rPr>
          <w:rFonts w:ascii="Times New Roman" w:hAnsi="Times New Roman"/>
          <w:sz w:val="20"/>
        </w:rPr>
        <w:t>Co</w:t>
      </w:r>
      <w:r w:rsidR="0093215C">
        <w:rPr>
          <w:rFonts w:ascii="Times New Roman" w:hAnsi="Times New Roman"/>
          <w:sz w:val="20"/>
        </w:rPr>
        <w:noBreakHyphen/>
        <w:t>Principal Investigator)</w:t>
      </w:r>
      <w:r w:rsidR="0093215C">
        <w:rPr>
          <w:rFonts w:ascii="Times New Roman" w:hAnsi="Times New Roman"/>
          <w:sz w:val="20"/>
        </w:rPr>
        <w:tab/>
      </w:r>
      <w:r>
        <w:rPr>
          <w:rFonts w:ascii="Times New Roman" w:hAnsi="Times New Roman"/>
          <w:sz w:val="20"/>
        </w:rPr>
        <w:t>$104,000</w:t>
      </w:r>
    </w:p>
    <w:p w:rsidR="005D2DDD" w:rsidRDefault="005D2DDD">
      <w:pPr>
        <w:rPr>
          <w:rFonts w:ascii="Times New Roman" w:hAnsi="Times New Roman"/>
          <w:sz w:val="20"/>
        </w:rPr>
      </w:pPr>
    </w:p>
    <w:p w:rsidR="005D2DDD" w:rsidRDefault="0093215C" w:rsidP="00E06F85">
      <w:pPr>
        <w:tabs>
          <w:tab w:val="left" w:pos="7380"/>
        </w:tabs>
        <w:rPr>
          <w:rFonts w:ascii="Times New Roman" w:hAnsi="Times New Roman"/>
          <w:sz w:val="20"/>
          <w:lang w:val="fr-FR"/>
        </w:rPr>
      </w:pPr>
      <w:r>
        <w:rPr>
          <w:rFonts w:ascii="Times New Roman" w:hAnsi="Times New Roman"/>
          <w:sz w:val="20"/>
          <w:lang w:val="fr-FR"/>
        </w:rPr>
        <w:t xml:space="preserve">NIDA </w:t>
      </w:r>
      <w:r w:rsidR="00E06F85">
        <w:rPr>
          <w:rFonts w:ascii="Times New Roman" w:hAnsi="Times New Roman"/>
          <w:sz w:val="20"/>
          <w:lang w:val="fr-FR"/>
        </w:rPr>
        <w:t xml:space="preserve">                  </w:t>
      </w:r>
      <w:r w:rsidR="005D2DDD">
        <w:rPr>
          <w:rFonts w:ascii="Times New Roman" w:hAnsi="Times New Roman"/>
          <w:sz w:val="20"/>
          <w:lang w:val="fr-FR"/>
        </w:rPr>
        <w:t>Paraprofessional v</w:t>
      </w:r>
      <w:r>
        <w:rPr>
          <w:rFonts w:ascii="Times New Roman" w:hAnsi="Times New Roman"/>
          <w:sz w:val="20"/>
          <w:lang w:val="fr-FR"/>
        </w:rPr>
        <w:t>ersus Professional Counselors</w:t>
      </w:r>
      <w:r>
        <w:rPr>
          <w:rFonts w:ascii="Times New Roman" w:hAnsi="Times New Roman"/>
          <w:sz w:val="20"/>
          <w:lang w:val="fr-FR"/>
        </w:rPr>
        <w:tab/>
      </w:r>
      <w:r w:rsidR="005D2DDD">
        <w:rPr>
          <w:rFonts w:ascii="Times New Roman" w:hAnsi="Times New Roman"/>
          <w:sz w:val="20"/>
          <w:lang w:val="fr-FR"/>
        </w:rPr>
        <w:t>6/79</w:t>
      </w:r>
      <w:r w:rsidR="005D2DDD">
        <w:rPr>
          <w:rFonts w:ascii="Times New Roman" w:hAnsi="Times New Roman"/>
          <w:sz w:val="20"/>
          <w:lang w:val="fr-FR"/>
        </w:rPr>
        <w:noBreakHyphen/>
        <w:t>9/77</w:t>
      </w:r>
    </w:p>
    <w:p w:rsidR="005D2DDD" w:rsidRDefault="005D2DDD" w:rsidP="0093215C">
      <w:pPr>
        <w:tabs>
          <w:tab w:val="left" w:pos="7380"/>
        </w:tabs>
        <w:ind w:left="720" w:firstLine="720"/>
        <w:rPr>
          <w:rFonts w:ascii="Times New Roman" w:hAnsi="Times New Roman"/>
          <w:sz w:val="20"/>
        </w:rPr>
      </w:pPr>
      <w:r>
        <w:rPr>
          <w:rFonts w:ascii="Times New Roman" w:hAnsi="Times New Roman"/>
          <w:sz w:val="20"/>
        </w:rPr>
        <w:t>(</w:t>
      </w:r>
      <w:r w:rsidR="00DE0086">
        <w:rPr>
          <w:rFonts w:ascii="Times New Roman" w:hAnsi="Times New Roman"/>
          <w:sz w:val="20"/>
        </w:rPr>
        <w:t>Co</w:t>
      </w:r>
      <w:r w:rsidR="00DE0086">
        <w:rPr>
          <w:rFonts w:ascii="Times New Roman" w:hAnsi="Times New Roman"/>
          <w:sz w:val="20"/>
        </w:rPr>
        <w:noBreakHyphen/>
        <w:t>Pr</w:t>
      </w:r>
      <w:r w:rsidR="0093215C">
        <w:rPr>
          <w:rFonts w:ascii="Times New Roman" w:hAnsi="Times New Roman"/>
          <w:sz w:val="20"/>
        </w:rPr>
        <w:t>incipal Investigator)</w:t>
      </w:r>
      <w:r w:rsidR="0093215C">
        <w:rPr>
          <w:rFonts w:ascii="Times New Roman" w:hAnsi="Times New Roman"/>
          <w:sz w:val="20"/>
        </w:rPr>
        <w:tab/>
      </w:r>
      <w:r>
        <w:rPr>
          <w:rFonts w:ascii="Times New Roman" w:hAnsi="Times New Roman"/>
          <w:sz w:val="20"/>
        </w:rPr>
        <w:t>$125,000</w:t>
      </w:r>
    </w:p>
    <w:p w:rsidR="005D2DDD" w:rsidRDefault="005D2DDD">
      <w:pPr>
        <w:rPr>
          <w:rFonts w:ascii="Times New Roman" w:hAnsi="Times New Roman"/>
          <w:sz w:val="20"/>
        </w:rPr>
      </w:pPr>
    </w:p>
    <w:p w:rsidR="005D2DDD" w:rsidRDefault="0093215C" w:rsidP="00E06F85">
      <w:pPr>
        <w:tabs>
          <w:tab w:val="left" w:pos="7380"/>
        </w:tabs>
        <w:rPr>
          <w:rFonts w:ascii="Times New Roman" w:hAnsi="Times New Roman"/>
          <w:sz w:val="20"/>
        </w:rPr>
      </w:pPr>
      <w:r>
        <w:rPr>
          <w:rFonts w:ascii="Times New Roman" w:hAnsi="Times New Roman"/>
          <w:sz w:val="20"/>
        </w:rPr>
        <w:t xml:space="preserve">OCD </w:t>
      </w:r>
      <w:r w:rsidR="00E06F85">
        <w:rPr>
          <w:rFonts w:ascii="Times New Roman" w:hAnsi="Times New Roman"/>
          <w:sz w:val="20"/>
        </w:rPr>
        <w:t xml:space="preserve">                    </w:t>
      </w:r>
      <w:r w:rsidR="005D2DDD">
        <w:rPr>
          <w:rFonts w:ascii="Times New Roman" w:hAnsi="Times New Roman"/>
          <w:sz w:val="20"/>
        </w:rPr>
        <w:t>Healt</w:t>
      </w:r>
      <w:r>
        <w:rPr>
          <w:rFonts w:ascii="Times New Roman" w:hAnsi="Times New Roman"/>
          <w:sz w:val="20"/>
        </w:rPr>
        <w:t>h Advocacy Training Project</w:t>
      </w:r>
      <w:r>
        <w:rPr>
          <w:rFonts w:ascii="Times New Roman" w:hAnsi="Times New Roman"/>
          <w:sz w:val="20"/>
        </w:rPr>
        <w:tab/>
      </w:r>
      <w:r w:rsidR="005D2DDD">
        <w:rPr>
          <w:rFonts w:ascii="Times New Roman" w:hAnsi="Times New Roman"/>
          <w:sz w:val="20"/>
        </w:rPr>
        <w:t>9/74</w:t>
      </w:r>
      <w:r w:rsidR="005D2DDD">
        <w:rPr>
          <w:rFonts w:ascii="Times New Roman" w:hAnsi="Times New Roman"/>
          <w:sz w:val="20"/>
        </w:rPr>
        <w:noBreakHyphen/>
        <w:t>11/76</w:t>
      </w:r>
    </w:p>
    <w:p w:rsidR="005D2DDD" w:rsidRDefault="005D2DDD" w:rsidP="00DE0086">
      <w:pPr>
        <w:ind w:left="720" w:firstLine="720"/>
        <w:rPr>
          <w:rFonts w:ascii="Times New Roman" w:hAnsi="Times New Roman"/>
          <w:sz w:val="20"/>
        </w:rPr>
      </w:pPr>
      <w:r>
        <w:rPr>
          <w:rFonts w:ascii="Times New Roman" w:hAnsi="Times New Roman"/>
          <w:sz w:val="20"/>
        </w:rPr>
        <w:t>(Demonstration Grant, Research Director)</w:t>
      </w:r>
    </w:p>
    <w:p w:rsidR="005D2DDD" w:rsidRDefault="005D2DDD">
      <w:pPr>
        <w:ind w:firstLine="720"/>
        <w:rPr>
          <w:rFonts w:ascii="Times New Roman" w:hAnsi="Times New Roman"/>
          <w:sz w:val="20"/>
        </w:rPr>
      </w:pPr>
    </w:p>
    <w:p w:rsidR="005D2DDD" w:rsidRDefault="0093215C" w:rsidP="00E06F85">
      <w:pPr>
        <w:tabs>
          <w:tab w:val="left" w:pos="7380"/>
        </w:tabs>
        <w:rPr>
          <w:rFonts w:ascii="Times New Roman" w:hAnsi="Times New Roman"/>
          <w:sz w:val="20"/>
        </w:rPr>
      </w:pPr>
      <w:r>
        <w:rPr>
          <w:rFonts w:ascii="Times New Roman" w:hAnsi="Times New Roman"/>
          <w:sz w:val="20"/>
        </w:rPr>
        <w:t xml:space="preserve">NIDA </w:t>
      </w:r>
      <w:r w:rsidR="00E06F85">
        <w:rPr>
          <w:rFonts w:ascii="Times New Roman" w:hAnsi="Times New Roman"/>
          <w:sz w:val="20"/>
        </w:rPr>
        <w:t xml:space="preserve">                   </w:t>
      </w:r>
      <w:r w:rsidR="005D2DDD">
        <w:rPr>
          <w:rFonts w:ascii="Times New Roman" w:hAnsi="Times New Roman"/>
          <w:sz w:val="20"/>
        </w:rPr>
        <w:t>Central Intake Evaluation: Pat</w:t>
      </w:r>
      <w:r>
        <w:rPr>
          <w:rFonts w:ascii="Times New Roman" w:hAnsi="Times New Roman"/>
          <w:sz w:val="20"/>
        </w:rPr>
        <w:t>ient and System</w:t>
      </w:r>
      <w:r>
        <w:rPr>
          <w:rFonts w:ascii="Times New Roman" w:hAnsi="Times New Roman"/>
          <w:sz w:val="20"/>
        </w:rPr>
        <w:tab/>
      </w:r>
      <w:r w:rsidR="005D2DDD">
        <w:rPr>
          <w:rFonts w:ascii="Times New Roman" w:hAnsi="Times New Roman"/>
          <w:sz w:val="20"/>
        </w:rPr>
        <w:t>8/75</w:t>
      </w:r>
      <w:r w:rsidR="005D2DDD">
        <w:rPr>
          <w:rFonts w:ascii="Times New Roman" w:hAnsi="Times New Roman"/>
          <w:sz w:val="20"/>
        </w:rPr>
        <w:noBreakHyphen/>
        <w:t>12/77</w:t>
      </w:r>
    </w:p>
    <w:p w:rsidR="005D2DDD" w:rsidRDefault="005D2DDD" w:rsidP="0093215C">
      <w:pPr>
        <w:tabs>
          <w:tab w:val="left" w:pos="7380"/>
        </w:tabs>
        <w:ind w:left="720" w:firstLine="720"/>
        <w:rPr>
          <w:rFonts w:ascii="Times New Roman" w:hAnsi="Times New Roman"/>
          <w:sz w:val="20"/>
        </w:rPr>
      </w:pPr>
      <w:r>
        <w:rPr>
          <w:rFonts w:ascii="Times New Roman" w:hAnsi="Times New Roman"/>
          <w:sz w:val="20"/>
        </w:rPr>
        <w:t xml:space="preserve">Impact </w:t>
      </w:r>
      <w:r w:rsidR="0093215C">
        <w:rPr>
          <w:rFonts w:ascii="Times New Roman" w:hAnsi="Times New Roman"/>
          <w:sz w:val="20"/>
        </w:rPr>
        <w:t>(Co</w:t>
      </w:r>
      <w:r w:rsidR="0093215C">
        <w:rPr>
          <w:rFonts w:ascii="Times New Roman" w:hAnsi="Times New Roman"/>
          <w:sz w:val="20"/>
        </w:rPr>
        <w:noBreakHyphen/>
        <w:t>Principal Investigator)</w:t>
      </w:r>
      <w:r w:rsidR="0093215C">
        <w:rPr>
          <w:rFonts w:ascii="Times New Roman" w:hAnsi="Times New Roman"/>
          <w:sz w:val="20"/>
        </w:rPr>
        <w:tab/>
      </w:r>
      <w:r>
        <w:rPr>
          <w:rFonts w:ascii="Times New Roman" w:hAnsi="Times New Roman"/>
          <w:sz w:val="20"/>
        </w:rPr>
        <w:t>$212,000</w:t>
      </w:r>
    </w:p>
    <w:p w:rsidR="005D2DDD" w:rsidRDefault="005D2DDD">
      <w:pPr>
        <w:rPr>
          <w:rFonts w:ascii="Times New Roman" w:hAnsi="Times New Roman"/>
          <w:sz w:val="20"/>
        </w:rPr>
      </w:pPr>
    </w:p>
    <w:p w:rsidR="005D2DDD" w:rsidRDefault="0093215C" w:rsidP="00E06F85">
      <w:pPr>
        <w:tabs>
          <w:tab w:val="left" w:pos="7380"/>
        </w:tabs>
        <w:rPr>
          <w:rFonts w:ascii="Times New Roman" w:hAnsi="Times New Roman"/>
          <w:sz w:val="20"/>
        </w:rPr>
      </w:pPr>
      <w:r>
        <w:rPr>
          <w:rFonts w:ascii="Times New Roman" w:hAnsi="Times New Roman"/>
          <w:sz w:val="20"/>
        </w:rPr>
        <w:t xml:space="preserve">NICHD </w:t>
      </w:r>
      <w:r w:rsidR="00E06F85">
        <w:rPr>
          <w:rFonts w:ascii="Times New Roman" w:hAnsi="Times New Roman"/>
          <w:sz w:val="20"/>
        </w:rPr>
        <w:t xml:space="preserve">               </w:t>
      </w:r>
      <w:r w:rsidR="005D2DDD">
        <w:rPr>
          <w:rFonts w:ascii="Times New Roman" w:hAnsi="Times New Roman"/>
          <w:sz w:val="20"/>
        </w:rPr>
        <w:t>Visual</w:t>
      </w:r>
      <w:r w:rsidR="005D2DDD">
        <w:rPr>
          <w:rFonts w:ascii="Times New Roman" w:hAnsi="Times New Roman"/>
          <w:sz w:val="20"/>
        </w:rPr>
        <w:noBreakHyphen/>
        <w:t>Audi</w:t>
      </w:r>
      <w:r>
        <w:rPr>
          <w:rFonts w:ascii="Times New Roman" w:hAnsi="Times New Roman"/>
          <w:sz w:val="20"/>
        </w:rPr>
        <w:t xml:space="preserve">tory Equivalence in Pattern </w:t>
      </w:r>
      <w:r>
        <w:rPr>
          <w:rFonts w:ascii="Times New Roman" w:hAnsi="Times New Roman"/>
          <w:sz w:val="20"/>
        </w:rPr>
        <w:tab/>
      </w:r>
      <w:r w:rsidR="005D2DDD">
        <w:rPr>
          <w:rFonts w:ascii="Times New Roman" w:hAnsi="Times New Roman"/>
          <w:sz w:val="20"/>
        </w:rPr>
        <w:t>1/73</w:t>
      </w:r>
      <w:r w:rsidR="005D2DDD">
        <w:rPr>
          <w:rFonts w:ascii="Times New Roman" w:hAnsi="Times New Roman"/>
          <w:sz w:val="20"/>
        </w:rPr>
        <w:noBreakHyphen/>
        <w:t>6/76</w:t>
      </w:r>
    </w:p>
    <w:p w:rsidR="005D2DDD" w:rsidRDefault="005D2DDD" w:rsidP="0093215C">
      <w:pPr>
        <w:tabs>
          <w:tab w:val="left" w:pos="7380"/>
        </w:tabs>
        <w:ind w:left="720" w:firstLine="720"/>
        <w:rPr>
          <w:rFonts w:ascii="Times New Roman" w:hAnsi="Times New Roman"/>
          <w:sz w:val="20"/>
          <w:lang w:val="fr-FR"/>
        </w:rPr>
      </w:pPr>
      <w:r>
        <w:rPr>
          <w:rFonts w:ascii="Times New Roman" w:hAnsi="Times New Roman"/>
          <w:sz w:val="20"/>
          <w:lang w:val="fr-FR"/>
        </w:rPr>
        <w:t>Percepti</w:t>
      </w:r>
      <w:r w:rsidR="0093215C">
        <w:rPr>
          <w:rFonts w:ascii="Times New Roman" w:hAnsi="Times New Roman"/>
          <w:sz w:val="20"/>
          <w:lang w:val="fr-FR"/>
        </w:rPr>
        <w:t>on (Principal Investigator)</w:t>
      </w:r>
      <w:r w:rsidR="0093215C">
        <w:rPr>
          <w:rFonts w:ascii="Times New Roman" w:hAnsi="Times New Roman"/>
          <w:sz w:val="20"/>
          <w:lang w:val="fr-FR"/>
        </w:rPr>
        <w:tab/>
      </w:r>
      <w:r>
        <w:rPr>
          <w:rFonts w:ascii="Times New Roman" w:hAnsi="Times New Roman"/>
          <w:sz w:val="20"/>
          <w:lang w:val="fr-FR"/>
        </w:rPr>
        <w:t>$71,753</w:t>
      </w:r>
    </w:p>
    <w:p w:rsidR="005D2DDD" w:rsidRDefault="005D2DDD">
      <w:pPr>
        <w:rPr>
          <w:rFonts w:ascii="Times New Roman" w:hAnsi="Times New Roman"/>
          <w:sz w:val="20"/>
          <w:lang w:val="fr-FR"/>
        </w:rPr>
      </w:pPr>
    </w:p>
    <w:p w:rsidR="005D2DDD" w:rsidRDefault="0093215C" w:rsidP="00E06F85">
      <w:pPr>
        <w:tabs>
          <w:tab w:val="left" w:pos="7380"/>
        </w:tabs>
        <w:rPr>
          <w:rFonts w:ascii="Times New Roman" w:hAnsi="Times New Roman"/>
          <w:sz w:val="20"/>
        </w:rPr>
      </w:pPr>
      <w:r>
        <w:rPr>
          <w:rFonts w:ascii="Times New Roman" w:hAnsi="Times New Roman"/>
          <w:sz w:val="20"/>
        </w:rPr>
        <w:t xml:space="preserve">NIMH </w:t>
      </w:r>
      <w:r w:rsidR="00E06F85">
        <w:rPr>
          <w:rFonts w:ascii="Times New Roman" w:hAnsi="Times New Roman"/>
          <w:sz w:val="20"/>
        </w:rPr>
        <w:t xml:space="preserve">                  </w:t>
      </w:r>
      <w:r w:rsidR="005D2DDD">
        <w:rPr>
          <w:rFonts w:ascii="Times New Roman" w:hAnsi="Times New Roman"/>
          <w:sz w:val="20"/>
        </w:rPr>
        <w:t>Nonverbal Studies o</w:t>
      </w:r>
      <w:r>
        <w:rPr>
          <w:rFonts w:ascii="Times New Roman" w:hAnsi="Times New Roman"/>
          <w:sz w:val="20"/>
        </w:rPr>
        <w:t xml:space="preserve">f Cognitive Development      </w:t>
      </w:r>
      <w:r>
        <w:rPr>
          <w:rFonts w:ascii="Times New Roman" w:hAnsi="Times New Roman"/>
          <w:sz w:val="20"/>
        </w:rPr>
        <w:tab/>
      </w:r>
      <w:r w:rsidR="005D2DDD">
        <w:rPr>
          <w:rFonts w:ascii="Times New Roman" w:hAnsi="Times New Roman"/>
          <w:sz w:val="20"/>
        </w:rPr>
        <w:t>10/71</w:t>
      </w:r>
      <w:r w:rsidR="005D2DDD">
        <w:rPr>
          <w:rFonts w:ascii="Times New Roman" w:hAnsi="Times New Roman"/>
          <w:sz w:val="20"/>
        </w:rPr>
        <w:noBreakHyphen/>
        <w:t>3/73</w:t>
      </w:r>
    </w:p>
    <w:p w:rsidR="005D2DDD" w:rsidRDefault="0093215C" w:rsidP="0093215C">
      <w:pPr>
        <w:tabs>
          <w:tab w:val="left" w:pos="7380"/>
        </w:tabs>
        <w:ind w:firstLine="720"/>
        <w:rPr>
          <w:rFonts w:ascii="Times New Roman" w:hAnsi="Times New Roman"/>
          <w:sz w:val="20"/>
        </w:rPr>
      </w:pPr>
      <w:r>
        <w:rPr>
          <w:rFonts w:ascii="Times New Roman" w:hAnsi="Times New Roman"/>
          <w:sz w:val="20"/>
        </w:rPr>
        <w:tab/>
      </w:r>
      <w:r w:rsidR="005D2DDD">
        <w:rPr>
          <w:rFonts w:ascii="Times New Roman" w:hAnsi="Times New Roman"/>
          <w:sz w:val="20"/>
        </w:rPr>
        <w:t>$4996</w:t>
      </w:r>
    </w:p>
    <w:p w:rsidR="005D2DDD" w:rsidRDefault="005D2DDD">
      <w:pPr>
        <w:rPr>
          <w:rFonts w:ascii="Times New Roman" w:hAnsi="Times New Roman"/>
          <w:sz w:val="20"/>
        </w:rPr>
      </w:pPr>
    </w:p>
    <w:p w:rsidR="005D2DDD" w:rsidRDefault="005D2DDD" w:rsidP="00E06F85">
      <w:pPr>
        <w:tabs>
          <w:tab w:val="left" w:pos="7380"/>
        </w:tabs>
        <w:rPr>
          <w:rFonts w:ascii="Times New Roman" w:hAnsi="Times New Roman"/>
          <w:sz w:val="20"/>
        </w:rPr>
      </w:pPr>
      <w:smartTag w:uri="urn:schemas-microsoft-com:office:smarttags" w:element="place">
        <w:smartTag w:uri="urn:schemas-microsoft-com:office:smarttags" w:element="City">
          <w:r>
            <w:rPr>
              <w:rFonts w:ascii="Times New Roman" w:hAnsi="Times New Roman"/>
              <w:sz w:val="20"/>
            </w:rPr>
            <w:t>Temple</w:t>
          </w:r>
        </w:smartTag>
      </w:smartTag>
      <w:r w:rsidR="0093215C">
        <w:rPr>
          <w:rFonts w:ascii="Times New Roman" w:hAnsi="Times New Roman"/>
          <w:sz w:val="20"/>
        </w:rPr>
        <w:t xml:space="preserve"> </w:t>
      </w:r>
      <w:r w:rsidR="00E06F85">
        <w:rPr>
          <w:rFonts w:ascii="Times New Roman" w:hAnsi="Times New Roman"/>
          <w:sz w:val="20"/>
        </w:rPr>
        <w:t xml:space="preserve">                </w:t>
      </w:r>
      <w:r w:rsidR="0093215C">
        <w:rPr>
          <w:rFonts w:ascii="Times New Roman" w:hAnsi="Times New Roman"/>
          <w:sz w:val="20"/>
        </w:rPr>
        <w:t>Summer Research Fellowship</w:t>
      </w:r>
      <w:r w:rsidR="0093215C">
        <w:rPr>
          <w:rFonts w:ascii="Times New Roman" w:hAnsi="Times New Roman"/>
          <w:sz w:val="20"/>
        </w:rPr>
        <w:tab/>
      </w:r>
      <w:r>
        <w:rPr>
          <w:rFonts w:ascii="Times New Roman" w:hAnsi="Times New Roman"/>
          <w:sz w:val="20"/>
        </w:rPr>
        <w:t>1972</w:t>
      </w:r>
    </w:p>
    <w:p w:rsidR="005D2DDD" w:rsidRDefault="00E06F85" w:rsidP="00E06F85">
      <w:pPr>
        <w:tabs>
          <w:tab w:val="left" w:pos="7380"/>
        </w:tabs>
        <w:rPr>
          <w:rFonts w:ascii="Times New Roman" w:hAnsi="Times New Roman"/>
          <w:sz w:val="20"/>
        </w:rPr>
      </w:pPr>
      <w:r>
        <w:rPr>
          <w:rFonts w:ascii="Times New Roman" w:hAnsi="Times New Roman"/>
          <w:sz w:val="20"/>
        </w:rPr>
        <w:t>University</w:t>
      </w:r>
      <w:r w:rsidR="0093215C">
        <w:rPr>
          <w:rFonts w:ascii="Times New Roman" w:hAnsi="Times New Roman"/>
          <w:sz w:val="20"/>
        </w:rPr>
        <w:tab/>
      </w:r>
      <w:r w:rsidR="005D2DDD">
        <w:rPr>
          <w:rFonts w:ascii="Times New Roman" w:hAnsi="Times New Roman"/>
          <w:sz w:val="20"/>
        </w:rPr>
        <w:t>$1500</w:t>
      </w:r>
    </w:p>
    <w:p w:rsidR="005D2DDD" w:rsidRDefault="005D2DDD">
      <w:pPr>
        <w:rPr>
          <w:rFonts w:ascii="Times New Roman" w:hAnsi="Times New Roman"/>
          <w:sz w:val="20"/>
        </w:rPr>
      </w:pPr>
    </w:p>
    <w:p w:rsidR="00DE0086" w:rsidRDefault="0093215C" w:rsidP="00E06F85">
      <w:pPr>
        <w:tabs>
          <w:tab w:val="left" w:pos="7380"/>
        </w:tabs>
        <w:rPr>
          <w:rFonts w:ascii="Times New Roman" w:hAnsi="Times New Roman"/>
          <w:sz w:val="20"/>
        </w:rPr>
      </w:pPr>
      <w:r>
        <w:rPr>
          <w:rFonts w:ascii="Times New Roman" w:hAnsi="Times New Roman"/>
          <w:sz w:val="20"/>
        </w:rPr>
        <w:t xml:space="preserve">Temple </w:t>
      </w:r>
      <w:r w:rsidR="00E06F85">
        <w:rPr>
          <w:rFonts w:ascii="Times New Roman" w:hAnsi="Times New Roman"/>
          <w:sz w:val="20"/>
        </w:rPr>
        <w:t xml:space="preserve">               </w:t>
      </w:r>
      <w:r w:rsidR="005D2DDD">
        <w:rPr>
          <w:rFonts w:ascii="Times New Roman" w:hAnsi="Times New Roman"/>
          <w:sz w:val="20"/>
        </w:rPr>
        <w:t>Grant</w:t>
      </w:r>
      <w:r w:rsidR="005D2DDD">
        <w:rPr>
          <w:rFonts w:ascii="Times New Roman" w:hAnsi="Times New Roman"/>
          <w:sz w:val="20"/>
        </w:rPr>
        <w:noBreakHyphen/>
        <w:t>in</w:t>
      </w:r>
      <w:r w:rsidR="005D2DDD">
        <w:rPr>
          <w:rFonts w:ascii="Times New Roman" w:hAnsi="Times New Roman"/>
          <w:sz w:val="20"/>
        </w:rPr>
        <w:noBreakHyphen/>
        <w:t>Aid, Eff</w:t>
      </w:r>
      <w:r w:rsidR="00DE0086">
        <w:rPr>
          <w:rFonts w:ascii="Times New Roman" w:hAnsi="Times New Roman"/>
          <w:sz w:val="20"/>
        </w:rPr>
        <w:t>ects of cla</w:t>
      </w:r>
      <w:r>
        <w:rPr>
          <w:rFonts w:ascii="Times New Roman" w:hAnsi="Times New Roman"/>
          <w:sz w:val="20"/>
        </w:rPr>
        <w:t>ss structure upon</w:t>
      </w:r>
      <w:r>
        <w:rPr>
          <w:rFonts w:ascii="Times New Roman" w:hAnsi="Times New Roman"/>
          <w:sz w:val="20"/>
        </w:rPr>
        <w:tab/>
      </w:r>
      <w:r w:rsidR="00DE0086">
        <w:rPr>
          <w:rFonts w:ascii="Times New Roman" w:hAnsi="Times New Roman"/>
          <w:sz w:val="20"/>
        </w:rPr>
        <w:t>1971</w:t>
      </w:r>
      <w:r w:rsidR="00DE0086">
        <w:rPr>
          <w:rFonts w:ascii="Times New Roman" w:hAnsi="Times New Roman"/>
          <w:sz w:val="20"/>
        </w:rPr>
        <w:noBreakHyphen/>
        <w:t>1972</w:t>
      </w:r>
    </w:p>
    <w:p w:rsidR="005D2DDD" w:rsidRDefault="00E06F85" w:rsidP="00E06F85">
      <w:pPr>
        <w:tabs>
          <w:tab w:val="left" w:pos="7380"/>
        </w:tabs>
        <w:rPr>
          <w:rFonts w:ascii="Times New Roman" w:hAnsi="Times New Roman"/>
          <w:sz w:val="20"/>
        </w:rPr>
      </w:pPr>
      <w:r>
        <w:rPr>
          <w:rFonts w:ascii="Times New Roman" w:hAnsi="Times New Roman"/>
          <w:sz w:val="20"/>
        </w:rPr>
        <w:t xml:space="preserve">University            </w:t>
      </w:r>
      <w:r w:rsidR="005D2DDD">
        <w:rPr>
          <w:rFonts w:ascii="Times New Roman" w:hAnsi="Times New Roman"/>
          <w:sz w:val="20"/>
        </w:rPr>
        <w:t>proce</w:t>
      </w:r>
      <w:r w:rsidR="0093215C">
        <w:rPr>
          <w:rFonts w:ascii="Times New Roman" w:hAnsi="Times New Roman"/>
          <w:sz w:val="20"/>
        </w:rPr>
        <w:t>ssing of individual patterns</w:t>
      </w:r>
      <w:r w:rsidR="0093215C">
        <w:rPr>
          <w:rFonts w:ascii="Times New Roman" w:hAnsi="Times New Roman"/>
          <w:sz w:val="20"/>
        </w:rPr>
        <w:tab/>
      </w:r>
      <w:r w:rsidR="005D2DDD">
        <w:rPr>
          <w:rFonts w:ascii="Times New Roman" w:hAnsi="Times New Roman"/>
          <w:sz w:val="20"/>
        </w:rPr>
        <w:t>$1000</w:t>
      </w:r>
    </w:p>
    <w:p w:rsidR="00633AAA" w:rsidRDefault="00633AAA" w:rsidP="00E06F85">
      <w:pPr>
        <w:tabs>
          <w:tab w:val="left" w:pos="7380"/>
        </w:tabs>
        <w:rPr>
          <w:rFonts w:ascii="Times New Roman" w:hAnsi="Times New Roman"/>
          <w:sz w:val="20"/>
        </w:rPr>
      </w:pPr>
    </w:p>
    <w:p w:rsidR="00633AAA" w:rsidRDefault="00E06F85" w:rsidP="00E06F85">
      <w:pPr>
        <w:tabs>
          <w:tab w:val="left" w:pos="7380"/>
        </w:tabs>
        <w:rPr>
          <w:rFonts w:ascii="Times New Roman" w:hAnsi="Times New Roman"/>
          <w:sz w:val="20"/>
        </w:rPr>
      </w:pPr>
      <w:r>
        <w:rPr>
          <w:rFonts w:ascii="Times New Roman" w:hAnsi="Times New Roman"/>
          <w:sz w:val="20"/>
        </w:rPr>
        <w:t>T</w:t>
      </w:r>
      <w:r w:rsidR="00314103">
        <w:rPr>
          <w:rFonts w:ascii="Times New Roman" w:hAnsi="Times New Roman"/>
          <w:sz w:val="20"/>
        </w:rPr>
        <w:t>emple</w:t>
      </w:r>
      <w:r w:rsidR="0093215C">
        <w:rPr>
          <w:rFonts w:ascii="Times New Roman" w:hAnsi="Times New Roman"/>
          <w:sz w:val="20"/>
        </w:rPr>
        <w:t xml:space="preserve"> </w:t>
      </w:r>
      <w:r w:rsidR="00633AAA">
        <w:rPr>
          <w:rFonts w:ascii="Times New Roman" w:hAnsi="Times New Roman"/>
          <w:sz w:val="20"/>
        </w:rPr>
        <w:t xml:space="preserve">               </w:t>
      </w:r>
      <w:r w:rsidR="005D2DDD">
        <w:rPr>
          <w:rFonts w:ascii="Times New Roman" w:hAnsi="Times New Roman"/>
          <w:sz w:val="20"/>
        </w:rPr>
        <w:t>Grant</w:t>
      </w:r>
      <w:r w:rsidR="005D2DDD">
        <w:rPr>
          <w:rFonts w:ascii="Times New Roman" w:hAnsi="Times New Roman"/>
          <w:sz w:val="20"/>
        </w:rPr>
        <w:noBreakHyphen/>
        <w:t>in</w:t>
      </w:r>
      <w:r w:rsidR="005D2DDD">
        <w:rPr>
          <w:rFonts w:ascii="Times New Roman" w:hAnsi="Times New Roman"/>
          <w:sz w:val="20"/>
        </w:rPr>
        <w:noBreakHyphen/>
        <w:t>Aid, Nature of featur</w:t>
      </w:r>
      <w:r w:rsidR="0093215C">
        <w:rPr>
          <w:rFonts w:ascii="Times New Roman" w:hAnsi="Times New Roman"/>
          <w:sz w:val="20"/>
        </w:rPr>
        <w:t>e utilization in</w:t>
      </w:r>
      <w:r w:rsidR="00633AAA">
        <w:rPr>
          <w:rFonts w:ascii="Times New Roman" w:hAnsi="Times New Roman"/>
          <w:sz w:val="20"/>
        </w:rPr>
        <w:t xml:space="preserve">                                               1970</w:t>
      </w:r>
      <w:r w:rsidR="00633AAA">
        <w:rPr>
          <w:rFonts w:ascii="Times New Roman" w:hAnsi="Times New Roman"/>
          <w:sz w:val="20"/>
        </w:rPr>
        <w:noBreakHyphen/>
        <w:t>1971</w:t>
      </w:r>
    </w:p>
    <w:p w:rsidR="005D2DDD" w:rsidRDefault="00633AAA" w:rsidP="00E06F85">
      <w:pPr>
        <w:tabs>
          <w:tab w:val="left" w:pos="7380"/>
        </w:tabs>
        <w:rPr>
          <w:rFonts w:ascii="Times New Roman" w:hAnsi="Times New Roman"/>
          <w:sz w:val="20"/>
        </w:rPr>
      </w:pPr>
      <w:r>
        <w:rPr>
          <w:rFonts w:ascii="Times New Roman" w:hAnsi="Times New Roman"/>
          <w:sz w:val="20"/>
        </w:rPr>
        <w:t>University            human pattern classification</w:t>
      </w:r>
      <w:r w:rsidR="0093215C">
        <w:rPr>
          <w:rFonts w:ascii="Times New Roman" w:hAnsi="Times New Roman"/>
          <w:sz w:val="20"/>
        </w:rPr>
        <w:tab/>
      </w:r>
      <w:r>
        <w:rPr>
          <w:rFonts w:ascii="Times New Roman" w:hAnsi="Times New Roman"/>
          <w:sz w:val="20"/>
        </w:rPr>
        <w:t>$650</w:t>
      </w:r>
    </w:p>
    <w:p w:rsidR="005D2DDD" w:rsidRDefault="0093215C" w:rsidP="0093215C">
      <w:pPr>
        <w:tabs>
          <w:tab w:val="left" w:pos="7380"/>
        </w:tabs>
        <w:ind w:left="1440" w:firstLine="720"/>
        <w:rPr>
          <w:rFonts w:ascii="Times New Roman" w:hAnsi="Times New Roman"/>
          <w:sz w:val="20"/>
        </w:rPr>
      </w:pPr>
      <w:r>
        <w:rPr>
          <w:rFonts w:ascii="Times New Roman" w:hAnsi="Times New Roman"/>
          <w:sz w:val="20"/>
        </w:rPr>
        <w:tab/>
      </w:r>
    </w:p>
    <w:p w:rsidR="005D2DDD" w:rsidRPr="00D94018" w:rsidRDefault="00312C73">
      <w:pPr>
        <w:rPr>
          <w:rFonts w:ascii="Times New Roman" w:hAnsi="Times New Roman"/>
          <w:b/>
          <w:sz w:val="20"/>
        </w:rPr>
      </w:pPr>
      <w:r w:rsidRPr="00D94018">
        <w:rPr>
          <w:rFonts w:ascii="Times New Roman" w:hAnsi="Times New Roman"/>
          <w:b/>
          <w:sz w:val="20"/>
        </w:rPr>
        <w:t xml:space="preserve">EDITORIAL AND REVIEW </w:t>
      </w:r>
      <w:r w:rsidR="005D2DDD" w:rsidRPr="00D94018">
        <w:rPr>
          <w:rFonts w:ascii="Times New Roman" w:hAnsi="Times New Roman"/>
          <w:b/>
          <w:sz w:val="20"/>
        </w:rPr>
        <w:t>ACTIVITIES</w:t>
      </w:r>
    </w:p>
    <w:p w:rsidR="00312C73" w:rsidRDefault="00312C73">
      <w:pPr>
        <w:rPr>
          <w:rFonts w:ascii="Times New Roman" w:hAnsi="Times New Roman"/>
          <w:sz w:val="20"/>
        </w:rPr>
      </w:pPr>
    </w:p>
    <w:p w:rsidR="00312C73" w:rsidRDefault="00312C73" w:rsidP="0093215C">
      <w:pPr>
        <w:tabs>
          <w:tab w:val="left" w:pos="7380"/>
        </w:tabs>
        <w:rPr>
          <w:rFonts w:ascii="Times New Roman" w:hAnsi="Times New Roman"/>
          <w:sz w:val="20"/>
        </w:rPr>
      </w:pPr>
      <w:r>
        <w:rPr>
          <w:rFonts w:ascii="Times New Roman" w:hAnsi="Times New Roman"/>
          <w:sz w:val="20"/>
        </w:rPr>
        <w:t xml:space="preserve">      Journal Advisory Board, </w:t>
      </w:r>
      <w:r w:rsidRPr="00D94018">
        <w:rPr>
          <w:rFonts w:ascii="Times New Roman" w:hAnsi="Times New Roman"/>
          <w:i/>
          <w:sz w:val="20"/>
        </w:rPr>
        <w:t>Multivariate Behavioral Research</w:t>
      </w:r>
      <w:r w:rsidR="0093215C" w:rsidRPr="00D94018">
        <w:rPr>
          <w:rFonts w:ascii="Times New Roman" w:hAnsi="Times New Roman"/>
          <w:i/>
          <w:sz w:val="20"/>
        </w:rPr>
        <w:t xml:space="preserve"> </w:t>
      </w:r>
      <w:r w:rsidR="0093215C" w:rsidRPr="00D94018">
        <w:rPr>
          <w:rFonts w:ascii="Times New Roman" w:hAnsi="Times New Roman"/>
          <w:i/>
          <w:sz w:val="20"/>
        </w:rPr>
        <w:tab/>
      </w:r>
      <w:r>
        <w:rPr>
          <w:rFonts w:ascii="Times New Roman" w:hAnsi="Times New Roman"/>
          <w:sz w:val="20"/>
        </w:rPr>
        <w:t>2006-200</w:t>
      </w:r>
      <w:r w:rsidR="00633AAA">
        <w:rPr>
          <w:rFonts w:ascii="Times New Roman" w:hAnsi="Times New Roman"/>
          <w:sz w:val="20"/>
        </w:rPr>
        <w:t>8</w:t>
      </w:r>
    </w:p>
    <w:p w:rsidR="005D2DDD" w:rsidRDefault="005D2DDD" w:rsidP="0093215C">
      <w:pPr>
        <w:tabs>
          <w:tab w:val="left" w:pos="7380"/>
        </w:tabs>
        <w:rPr>
          <w:rFonts w:ascii="Times New Roman" w:hAnsi="Times New Roman"/>
          <w:sz w:val="20"/>
        </w:rPr>
      </w:pPr>
      <w:r>
        <w:rPr>
          <w:rFonts w:ascii="Times New Roman" w:hAnsi="Times New Roman"/>
          <w:sz w:val="20"/>
        </w:rPr>
        <w:t xml:space="preserve">      Associate Editor:</w:t>
      </w:r>
      <w:r w:rsidR="00314103">
        <w:rPr>
          <w:rFonts w:ascii="Times New Roman" w:hAnsi="Times New Roman"/>
          <w:sz w:val="20"/>
          <w:u w:val="single"/>
        </w:rPr>
        <w:t xml:space="preserve"> </w:t>
      </w:r>
      <w:r w:rsidR="00314103" w:rsidRPr="00D94018">
        <w:rPr>
          <w:rFonts w:ascii="Times New Roman" w:hAnsi="Times New Roman"/>
          <w:i/>
          <w:sz w:val="20"/>
        </w:rPr>
        <w:t>American Psychologist</w:t>
      </w:r>
      <w:r w:rsidR="0093215C">
        <w:rPr>
          <w:rFonts w:ascii="Times New Roman" w:hAnsi="Times New Roman"/>
          <w:sz w:val="20"/>
        </w:rPr>
        <w:tab/>
      </w:r>
      <w:r>
        <w:rPr>
          <w:rFonts w:ascii="Times New Roman" w:hAnsi="Times New Roman"/>
          <w:sz w:val="20"/>
        </w:rPr>
        <w:t>2002-</w:t>
      </w:r>
      <w:r w:rsidR="00312C73">
        <w:rPr>
          <w:rFonts w:ascii="Times New Roman" w:hAnsi="Times New Roman"/>
          <w:sz w:val="20"/>
        </w:rPr>
        <w:t>2006</w:t>
      </w:r>
    </w:p>
    <w:p w:rsidR="005D2DDD" w:rsidRDefault="005D2DDD" w:rsidP="0093215C">
      <w:pPr>
        <w:tabs>
          <w:tab w:val="left" w:pos="7380"/>
        </w:tabs>
        <w:rPr>
          <w:rFonts w:ascii="Times New Roman" w:hAnsi="Times New Roman"/>
          <w:sz w:val="20"/>
        </w:rPr>
      </w:pPr>
      <w:r>
        <w:rPr>
          <w:rFonts w:ascii="Times New Roman" w:hAnsi="Times New Roman"/>
          <w:sz w:val="20"/>
        </w:rPr>
        <w:t xml:space="preserve">      Associate Editor: </w:t>
      </w:r>
      <w:r w:rsidRPr="00D94018">
        <w:rPr>
          <w:rFonts w:ascii="Times New Roman" w:hAnsi="Times New Roman"/>
          <w:i/>
          <w:sz w:val="20"/>
        </w:rPr>
        <w:t>Journal of Personality</w:t>
      </w:r>
      <w:r w:rsidR="0093215C">
        <w:rPr>
          <w:rFonts w:ascii="Times New Roman" w:hAnsi="Times New Roman"/>
          <w:sz w:val="20"/>
        </w:rPr>
        <w:tab/>
      </w:r>
      <w:r>
        <w:rPr>
          <w:rFonts w:ascii="Times New Roman" w:hAnsi="Times New Roman"/>
          <w:sz w:val="20"/>
        </w:rPr>
        <w:t>1991</w:t>
      </w:r>
      <w:r>
        <w:rPr>
          <w:rFonts w:ascii="Times New Roman" w:hAnsi="Times New Roman"/>
          <w:sz w:val="20"/>
        </w:rPr>
        <w:noBreakHyphen/>
        <w:t xml:space="preserve">1994 </w:t>
      </w:r>
    </w:p>
    <w:p w:rsidR="00312C73" w:rsidRDefault="00312C73">
      <w:pPr>
        <w:rPr>
          <w:rFonts w:ascii="Times New Roman" w:hAnsi="Times New Roman"/>
          <w:sz w:val="20"/>
        </w:rPr>
      </w:pPr>
    </w:p>
    <w:p w:rsidR="005D2DDD" w:rsidRDefault="00312C73">
      <w:pPr>
        <w:rPr>
          <w:rFonts w:ascii="Times New Roman" w:hAnsi="Times New Roman"/>
          <w:sz w:val="20"/>
        </w:rPr>
      </w:pPr>
      <w:r>
        <w:rPr>
          <w:rFonts w:ascii="Times New Roman" w:hAnsi="Times New Roman"/>
          <w:sz w:val="20"/>
        </w:rPr>
        <w:t xml:space="preserve">      </w:t>
      </w:r>
      <w:r w:rsidR="005D2DDD">
        <w:rPr>
          <w:rFonts w:ascii="Times New Roman" w:hAnsi="Times New Roman"/>
          <w:sz w:val="20"/>
        </w:rPr>
        <w:t xml:space="preserve"> Consulting Editor:</w:t>
      </w:r>
    </w:p>
    <w:p w:rsidR="00A11F53" w:rsidRPr="00423EB0" w:rsidRDefault="00A11F53">
      <w:pPr>
        <w:rPr>
          <w:rFonts w:ascii="Times New Roman" w:hAnsi="Times New Roman"/>
          <w:sz w:val="20"/>
        </w:rPr>
      </w:pPr>
      <w:r>
        <w:rPr>
          <w:rFonts w:ascii="Times New Roman" w:hAnsi="Times New Roman"/>
          <w:sz w:val="20"/>
        </w:rPr>
        <w:t xml:space="preserve">               </w:t>
      </w:r>
      <w:r w:rsidR="00423EB0" w:rsidRPr="00233719">
        <w:rPr>
          <w:rFonts w:ascii="Times New Roman" w:hAnsi="Times New Roman"/>
          <w:i/>
          <w:sz w:val="20"/>
        </w:rPr>
        <w:t>American</w:t>
      </w:r>
      <w:r w:rsidRPr="00233719">
        <w:rPr>
          <w:rFonts w:ascii="Times New Roman" w:hAnsi="Times New Roman"/>
          <w:i/>
          <w:sz w:val="20"/>
        </w:rPr>
        <w:t xml:space="preserve"> Psychologist  </w:t>
      </w:r>
      <w:r w:rsidRPr="00D94018">
        <w:rPr>
          <w:rFonts w:ascii="Times New Roman" w:hAnsi="Times New Roman"/>
          <w:i/>
          <w:sz w:val="20"/>
        </w:rPr>
        <w:t xml:space="preserve">                                                                                    </w:t>
      </w:r>
      <w:r w:rsidR="00423EB0" w:rsidRPr="00D94018">
        <w:rPr>
          <w:rFonts w:ascii="Times New Roman" w:hAnsi="Times New Roman"/>
          <w:i/>
          <w:sz w:val="20"/>
        </w:rPr>
        <w:t xml:space="preserve"> </w:t>
      </w:r>
      <w:r w:rsidRPr="00D94018">
        <w:rPr>
          <w:rFonts w:ascii="Times New Roman" w:hAnsi="Times New Roman"/>
          <w:i/>
          <w:sz w:val="20"/>
        </w:rPr>
        <w:t xml:space="preserve">        </w:t>
      </w:r>
      <w:r w:rsidRPr="00423EB0">
        <w:rPr>
          <w:rFonts w:ascii="Times New Roman" w:hAnsi="Times New Roman"/>
          <w:sz w:val="20"/>
        </w:rPr>
        <w:t>2016-</w:t>
      </w:r>
      <w:r w:rsidR="00D94018">
        <w:rPr>
          <w:rFonts w:ascii="Times New Roman" w:hAnsi="Times New Roman"/>
          <w:sz w:val="20"/>
        </w:rPr>
        <w:t>-present</w:t>
      </w:r>
    </w:p>
    <w:p w:rsidR="00312C73" w:rsidRDefault="00514C4F" w:rsidP="00233719">
      <w:pPr>
        <w:rPr>
          <w:rFonts w:ascii="Times New Roman" w:hAnsi="Times New Roman"/>
          <w:sz w:val="20"/>
        </w:rPr>
      </w:pPr>
      <w:r>
        <w:rPr>
          <w:rFonts w:ascii="Times New Roman" w:hAnsi="Times New Roman"/>
          <w:sz w:val="20"/>
        </w:rPr>
        <w:t xml:space="preserve">              </w:t>
      </w:r>
      <w:r w:rsidR="0093215C" w:rsidRPr="00D94018">
        <w:rPr>
          <w:rFonts w:ascii="Times New Roman" w:hAnsi="Times New Roman"/>
          <w:i/>
          <w:sz w:val="20"/>
        </w:rPr>
        <w:t>Psychological Methods</w:t>
      </w:r>
      <w:r w:rsidR="00233719">
        <w:rPr>
          <w:rFonts w:ascii="Times New Roman" w:hAnsi="Times New Roman"/>
          <w:i/>
          <w:sz w:val="20"/>
        </w:rPr>
        <w:tab/>
      </w:r>
      <w:r w:rsidR="00233719">
        <w:rPr>
          <w:rFonts w:ascii="Times New Roman" w:hAnsi="Times New Roman"/>
          <w:i/>
          <w:sz w:val="20"/>
        </w:rPr>
        <w:tab/>
      </w:r>
      <w:r w:rsidR="00233719">
        <w:rPr>
          <w:rFonts w:ascii="Times New Roman" w:hAnsi="Times New Roman"/>
          <w:i/>
          <w:sz w:val="20"/>
        </w:rPr>
        <w:tab/>
      </w:r>
      <w:r w:rsidR="00233719">
        <w:rPr>
          <w:rFonts w:ascii="Times New Roman" w:hAnsi="Times New Roman"/>
          <w:i/>
          <w:sz w:val="20"/>
        </w:rPr>
        <w:tab/>
      </w:r>
      <w:r w:rsidR="00233719">
        <w:rPr>
          <w:rFonts w:ascii="Times New Roman" w:hAnsi="Times New Roman"/>
          <w:i/>
          <w:sz w:val="20"/>
        </w:rPr>
        <w:tab/>
      </w:r>
      <w:r w:rsidR="00233719">
        <w:rPr>
          <w:rFonts w:ascii="Times New Roman" w:hAnsi="Times New Roman"/>
          <w:i/>
          <w:sz w:val="20"/>
        </w:rPr>
        <w:tab/>
        <w:t xml:space="preserve">                  </w:t>
      </w:r>
      <w:r w:rsidR="00312C73">
        <w:rPr>
          <w:rFonts w:ascii="Times New Roman" w:hAnsi="Times New Roman"/>
          <w:sz w:val="20"/>
        </w:rPr>
        <w:t>1995-present</w:t>
      </w:r>
    </w:p>
    <w:p w:rsidR="005D2DDD" w:rsidRDefault="00312C73" w:rsidP="0093215C">
      <w:pPr>
        <w:tabs>
          <w:tab w:val="left" w:pos="7380"/>
        </w:tabs>
        <w:ind w:firstLine="720"/>
        <w:rPr>
          <w:rFonts w:ascii="Times New Roman" w:hAnsi="Times New Roman"/>
          <w:sz w:val="20"/>
        </w:rPr>
      </w:pPr>
      <w:r w:rsidRPr="00D94018">
        <w:rPr>
          <w:rFonts w:ascii="Times New Roman" w:hAnsi="Times New Roman"/>
          <w:i/>
          <w:sz w:val="20"/>
        </w:rPr>
        <w:t>Multivariate Behavioral Research</w:t>
      </w:r>
      <w:r w:rsidR="0093215C">
        <w:rPr>
          <w:rFonts w:ascii="Times New Roman" w:hAnsi="Times New Roman"/>
          <w:sz w:val="20"/>
        </w:rPr>
        <w:t xml:space="preserve"> </w:t>
      </w:r>
      <w:r w:rsidR="0093215C">
        <w:rPr>
          <w:rFonts w:ascii="Times New Roman" w:hAnsi="Times New Roman"/>
          <w:sz w:val="20"/>
        </w:rPr>
        <w:tab/>
        <w:t>2</w:t>
      </w:r>
      <w:r>
        <w:rPr>
          <w:rFonts w:ascii="Times New Roman" w:hAnsi="Times New Roman"/>
          <w:sz w:val="20"/>
        </w:rPr>
        <w:t>006-</w:t>
      </w:r>
      <w:r w:rsidR="00633AAA">
        <w:rPr>
          <w:rFonts w:ascii="Times New Roman" w:hAnsi="Times New Roman"/>
          <w:sz w:val="20"/>
        </w:rPr>
        <w:t>present</w:t>
      </w:r>
    </w:p>
    <w:p w:rsidR="00233719" w:rsidRDefault="00233719" w:rsidP="00233719">
      <w:pPr>
        <w:rPr>
          <w:rFonts w:ascii="Times New Roman" w:hAnsi="Times New Roman"/>
          <w:sz w:val="20"/>
        </w:rPr>
      </w:pPr>
      <w:r>
        <w:rPr>
          <w:rFonts w:ascii="Times New Roman" w:hAnsi="Times New Roman"/>
          <w:i/>
          <w:sz w:val="20"/>
        </w:rPr>
        <w:t xml:space="preserve">             </w:t>
      </w:r>
      <w:r w:rsidR="007955BC">
        <w:rPr>
          <w:rFonts w:ascii="Times New Roman" w:hAnsi="Times New Roman"/>
          <w:i/>
          <w:sz w:val="20"/>
        </w:rPr>
        <w:t xml:space="preserve"> </w:t>
      </w:r>
      <w:r w:rsidRPr="00D94018">
        <w:rPr>
          <w:rFonts w:ascii="Times New Roman" w:hAnsi="Times New Roman"/>
          <w:i/>
          <w:sz w:val="20"/>
        </w:rPr>
        <w:t xml:space="preserve">Health Psychology                                                                                                      </w:t>
      </w:r>
      <w:r>
        <w:rPr>
          <w:rFonts w:ascii="Times New Roman" w:hAnsi="Times New Roman"/>
          <w:sz w:val="20"/>
        </w:rPr>
        <w:t>2010-2017</w:t>
      </w:r>
    </w:p>
    <w:p w:rsidR="00312C73" w:rsidRPr="00D94018" w:rsidRDefault="00312C73" w:rsidP="00312C73">
      <w:pPr>
        <w:ind w:firstLine="720"/>
        <w:rPr>
          <w:rFonts w:ascii="Times New Roman" w:hAnsi="Times New Roman"/>
          <w:i/>
          <w:sz w:val="20"/>
        </w:rPr>
      </w:pPr>
      <w:r w:rsidRPr="00D94018">
        <w:rPr>
          <w:rFonts w:ascii="Times New Roman" w:hAnsi="Times New Roman"/>
          <w:i/>
          <w:sz w:val="20"/>
        </w:rPr>
        <w:t>Understanding Statistics: Statistical Issues in Psychology,</w:t>
      </w:r>
    </w:p>
    <w:p w:rsidR="00312C73" w:rsidRDefault="0093215C" w:rsidP="0093215C">
      <w:pPr>
        <w:tabs>
          <w:tab w:val="left" w:pos="7380"/>
        </w:tabs>
        <w:ind w:firstLine="720"/>
        <w:rPr>
          <w:rFonts w:ascii="Times New Roman" w:hAnsi="Times New Roman"/>
          <w:sz w:val="20"/>
        </w:rPr>
      </w:pPr>
      <w:r w:rsidRPr="00D94018">
        <w:rPr>
          <w:rFonts w:ascii="Times New Roman" w:hAnsi="Times New Roman"/>
          <w:i/>
          <w:sz w:val="20"/>
        </w:rPr>
        <w:t xml:space="preserve">         </w:t>
      </w:r>
      <w:r w:rsidR="00312C73" w:rsidRPr="00D94018">
        <w:rPr>
          <w:rFonts w:ascii="Times New Roman" w:hAnsi="Times New Roman"/>
          <w:i/>
          <w:sz w:val="20"/>
        </w:rPr>
        <w:t>Education, and the Social Sciences</w:t>
      </w:r>
      <w:r w:rsidR="00312C73">
        <w:rPr>
          <w:rFonts w:ascii="Times New Roman" w:hAnsi="Times New Roman"/>
          <w:sz w:val="20"/>
          <w:u w:val="single"/>
        </w:rPr>
        <w:t xml:space="preserve"> </w:t>
      </w:r>
      <w:r>
        <w:rPr>
          <w:rFonts w:ascii="Times New Roman" w:hAnsi="Times New Roman"/>
          <w:sz w:val="20"/>
        </w:rPr>
        <w:tab/>
      </w:r>
      <w:r w:rsidR="00312C73">
        <w:rPr>
          <w:rFonts w:ascii="Times New Roman" w:hAnsi="Times New Roman"/>
          <w:sz w:val="20"/>
        </w:rPr>
        <w:t xml:space="preserve">2001-2004 </w:t>
      </w:r>
    </w:p>
    <w:p w:rsidR="00312C73" w:rsidRDefault="00312C73" w:rsidP="0093215C">
      <w:pPr>
        <w:tabs>
          <w:tab w:val="left" w:pos="7380"/>
        </w:tabs>
        <w:ind w:firstLine="720"/>
        <w:rPr>
          <w:rFonts w:ascii="Times New Roman" w:hAnsi="Times New Roman"/>
          <w:sz w:val="20"/>
        </w:rPr>
      </w:pPr>
      <w:r w:rsidRPr="00D94018">
        <w:rPr>
          <w:rFonts w:ascii="Times New Roman" w:hAnsi="Times New Roman"/>
          <w:i/>
          <w:sz w:val="20"/>
        </w:rPr>
        <w:t>Health Psychology</w:t>
      </w:r>
      <w:r w:rsidR="0093215C">
        <w:rPr>
          <w:rFonts w:ascii="Times New Roman" w:hAnsi="Times New Roman"/>
          <w:sz w:val="20"/>
        </w:rPr>
        <w:tab/>
      </w:r>
      <w:r>
        <w:rPr>
          <w:rFonts w:ascii="Times New Roman" w:hAnsi="Times New Roman"/>
          <w:sz w:val="20"/>
        </w:rPr>
        <w:t>1998-1999</w:t>
      </w:r>
    </w:p>
    <w:p w:rsidR="00312C73" w:rsidRDefault="00312C73" w:rsidP="0093215C">
      <w:pPr>
        <w:tabs>
          <w:tab w:val="left" w:pos="7380"/>
        </w:tabs>
        <w:ind w:firstLine="720"/>
        <w:rPr>
          <w:rFonts w:ascii="Times New Roman" w:hAnsi="Times New Roman"/>
          <w:sz w:val="20"/>
        </w:rPr>
      </w:pPr>
      <w:r w:rsidRPr="00D94018">
        <w:rPr>
          <w:rFonts w:ascii="Times New Roman" w:hAnsi="Times New Roman"/>
          <w:i/>
          <w:sz w:val="20"/>
        </w:rPr>
        <w:t>Psychological Bulletin</w:t>
      </w:r>
      <w:r w:rsidR="0093215C">
        <w:rPr>
          <w:rFonts w:ascii="Times New Roman" w:hAnsi="Times New Roman"/>
          <w:sz w:val="20"/>
        </w:rPr>
        <w:tab/>
      </w:r>
      <w:r>
        <w:rPr>
          <w:rFonts w:ascii="Times New Roman" w:hAnsi="Times New Roman"/>
          <w:sz w:val="20"/>
        </w:rPr>
        <w:t>1994-1996</w:t>
      </w:r>
    </w:p>
    <w:p w:rsidR="00D86EB1" w:rsidRDefault="00312C73" w:rsidP="00D86EB1">
      <w:pPr>
        <w:tabs>
          <w:tab w:val="left" w:pos="7380"/>
        </w:tabs>
        <w:ind w:firstLine="720"/>
        <w:rPr>
          <w:rFonts w:ascii="Times New Roman" w:hAnsi="Times New Roman"/>
          <w:sz w:val="20"/>
        </w:rPr>
      </w:pPr>
      <w:r w:rsidRPr="00D94018">
        <w:rPr>
          <w:rFonts w:ascii="Times New Roman" w:hAnsi="Times New Roman"/>
          <w:i/>
          <w:sz w:val="20"/>
          <w:u w:val="single"/>
        </w:rPr>
        <w:t>Women's Health:</w:t>
      </w:r>
      <w:r w:rsidR="006C6DA7" w:rsidRPr="00D94018">
        <w:rPr>
          <w:rFonts w:ascii="Times New Roman" w:hAnsi="Times New Roman"/>
          <w:i/>
          <w:sz w:val="20"/>
          <w:u w:val="single"/>
        </w:rPr>
        <w:t xml:space="preserve"> </w:t>
      </w:r>
      <w:r w:rsidRPr="00D94018">
        <w:rPr>
          <w:rFonts w:ascii="Times New Roman" w:hAnsi="Times New Roman"/>
          <w:i/>
          <w:sz w:val="20"/>
          <w:u w:val="single"/>
        </w:rPr>
        <w:t>Research on Gender, Behavior, and Policy</w:t>
      </w:r>
      <w:r w:rsidR="00D86EB1">
        <w:rPr>
          <w:rFonts w:ascii="Times New Roman" w:hAnsi="Times New Roman"/>
          <w:sz w:val="20"/>
        </w:rPr>
        <w:tab/>
      </w:r>
      <w:r>
        <w:rPr>
          <w:rFonts w:ascii="Times New Roman" w:hAnsi="Times New Roman"/>
          <w:sz w:val="20"/>
        </w:rPr>
        <w:t>199</w:t>
      </w:r>
      <w:r w:rsidR="00D86EB1">
        <w:rPr>
          <w:rFonts w:ascii="Times New Roman" w:hAnsi="Times New Roman"/>
          <w:sz w:val="20"/>
        </w:rPr>
        <w:t>4-1999</w:t>
      </w:r>
    </w:p>
    <w:p w:rsidR="00312C73" w:rsidRPr="00D94018" w:rsidRDefault="00D86EB1" w:rsidP="00D86EB1">
      <w:pPr>
        <w:tabs>
          <w:tab w:val="left" w:pos="7380"/>
        </w:tabs>
        <w:ind w:firstLine="720"/>
        <w:rPr>
          <w:rFonts w:ascii="Times New Roman" w:hAnsi="Times New Roman"/>
          <w:sz w:val="20"/>
        </w:rPr>
      </w:pPr>
      <w:r w:rsidRPr="00D86EB1">
        <w:rPr>
          <w:rFonts w:ascii="Times New Roman" w:hAnsi="Times New Roman"/>
          <w:sz w:val="20"/>
        </w:rPr>
        <w:t xml:space="preserve">         </w:t>
      </w:r>
      <w:r w:rsidR="00312C73" w:rsidRPr="00D94018">
        <w:rPr>
          <w:rFonts w:ascii="Times New Roman" w:hAnsi="Times New Roman"/>
          <w:sz w:val="20"/>
        </w:rPr>
        <w:t>Behavior and Policy</w:t>
      </w:r>
    </w:p>
    <w:p w:rsidR="00312C73" w:rsidRDefault="00312C73" w:rsidP="00D86EB1">
      <w:pPr>
        <w:tabs>
          <w:tab w:val="left" w:pos="7380"/>
        </w:tabs>
        <w:ind w:firstLine="720"/>
        <w:rPr>
          <w:rFonts w:ascii="Times New Roman" w:hAnsi="Times New Roman"/>
          <w:sz w:val="20"/>
        </w:rPr>
      </w:pPr>
      <w:r w:rsidRPr="00D94018">
        <w:rPr>
          <w:rFonts w:ascii="Times New Roman" w:hAnsi="Times New Roman"/>
          <w:i/>
          <w:sz w:val="20"/>
        </w:rPr>
        <w:t>Journal of Personality</w:t>
      </w:r>
      <w:r w:rsidR="00D86EB1">
        <w:rPr>
          <w:rFonts w:ascii="Times New Roman" w:hAnsi="Times New Roman"/>
          <w:sz w:val="20"/>
        </w:rPr>
        <w:tab/>
      </w:r>
      <w:r>
        <w:rPr>
          <w:rFonts w:ascii="Times New Roman" w:hAnsi="Times New Roman"/>
          <w:sz w:val="20"/>
        </w:rPr>
        <w:t>1985</w:t>
      </w:r>
      <w:r>
        <w:rPr>
          <w:rFonts w:ascii="Times New Roman" w:hAnsi="Times New Roman"/>
          <w:sz w:val="20"/>
        </w:rPr>
        <w:noBreakHyphen/>
        <w:t>1991</w:t>
      </w:r>
    </w:p>
    <w:p w:rsidR="005D2DDD" w:rsidRDefault="005D2DDD" w:rsidP="00D86EB1">
      <w:pPr>
        <w:tabs>
          <w:tab w:val="left" w:pos="7380"/>
        </w:tabs>
        <w:ind w:firstLine="720"/>
        <w:rPr>
          <w:rFonts w:ascii="Times New Roman" w:hAnsi="Times New Roman"/>
          <w:sz w:val="20"/>
        </w:rPr>
      </w:pPr>
      <w:r w:rsidRPr="00D94018">
        <w:rPr>
          <w:rFonts w:ascii="Times New Roman" w:hAnsi="Times New Roman"/>
          <w:i/>
          <w:sz w:val="20"/>
        </w:rPr>
        <w:t>Infant Behavior and Development</w:t>
      </w:r>
      <w:r w:rsidR="00D86EB1">
        <w:rPr>
          <w:rFonts w:ascii="Times New Roman" w:hAnsi="Times New Roman"/>
          <w:sz w:val="20"/>
        </w:rPr>
        <w:tab/>
      </w:r>
      <w:r>
        <w:rPr>
          <w:rFonts w:ascii="Times New Roman" w:hAnsi="Times New Roman"/>
          <w:sz w:val="20"/>
        </w:rPr>
        <w:t>1982</w:t>
      </w:r>
      <w:r>
        <w:rPr>
          <w:rFonts w:ascii="Times New Roman" w:hAnsi="Times New Roman"/>
          <w:sz w:val="20"/>
        </w:rPr>
        <w:noBreakHyphen/>
        <w:t>1990</w:t>
      </w:r>
    </w:p>
    <w:p w:rsidR="005D2DDD" w:rsidRDefault="005D2DDD" w:rsidP="00D86EB1">
      <w:pPr>
        <w:tabs>
          <w:tab w:val="left" w:pos="7380"/>
        </w:tabs>
        <w:rPr>
          <w:rFonts w:ascii="Times New Roman" w:hAnsi="Times New Roman"/>
          <w:sz w:val="20"/>
        </w:rPr>
      </w:pPr>
      <w:r>
        <w:rPr>
          <w:rFonts w:ascii="Times New Roman" w:hAnsi="Times New Roman"/>
          <w:sz w:val="20"/>
        </w:rPr>
        <w:lastRenderedPageBreak/>
        <w:t xml:space="preserve">     Series Co-Editor  Occasional Quantitative Papers, </w:t>
      </w:r>
      <w:r w:rsidRPr="00D94018">
        <w:rPr>
          <w:rFonts w:ascii="Times New Roman" w:hAnsi="Times New Roman"/>
          <w:i/>
          <w:sz w:val="20"/>
        </w:rPr>
        <w:t>Journal of Personality</w:t>
      </w:r>
      <w:r w:rsidR="00D86EB1">
        <w:rPr>
          <w:rFonts w:ascii="Times New Roman" w:hAnsi="Times New Roman"/>
          <w:sz w:val="20"/>
        </w:rPr>
        <w:tab/>
      </w:r>
      <w:r w:rsidR="00DA5523">
        <w:rPr>
          <w:rFonts w:ascii="Times New Roman" w:hAnsi="Times New Roman"/>
          <w:sz w:val="20"/>
        </w:rPr>
        <w:t>1993-2010</w:t>
      </w:r>
    </w:p>
    <w:p w:rsidR="005D2DDD" w:rsidRDefault="005D2DDD">
      <w:pPr>
        <w:rPr>
          <w:rFonts w:ascii="Times New Roman" w:hAnsi="Times New Roman"/>
          <w:sz w:val="20"/>
        </w:rPr>
      </w:pPr>
    </w:p>
    <w:p w:rsidR="005D2DDD" w:rsidRDefault="005D2DDD">
      <w:pPr>
        <w:rPr>
          <w:rFonts w:ascii="Times New Roman" w:hAnsi="Times New Roman"/>
          <w:sz w:val="20"/>
        </w:rPr>
      </w:pPr>
      <w:r>
        <w:rPr>
          <w:rFonts w:ascii="Times New Roman" w:hAnsi="Times New Roman"/>
          <w:sz w:val="20"/>
        </w:rPr>
        <w:t xml:space="preserve">  </w:t>
      </w:r>
      <w:r w:rsidR="007955BC">
        <w:rPr>
          <w:rFonts w:ascii="Times New Roman" w:hAnsi="Times New Roman"/>
          <w:sz w:val="20"/>
        </w:rPr>
        <w:t xml:space="preserve"> </w:t>
      </w:r>
      <w:r w:rsidR="00A11F53">
        <w:rPr>
          <w:rFonts w:ascii="Times New Roman" w:hAnsi="Times New Roman"/>
          <w:sz w:val="20"/>
        </w:rPr>
        <w:t xml:space="preserve">  </w:t>
      </w:r>
      <w:r>
        <w:rPr>
          <w:rFonts w:ascii="Times New Roman" w:hAnsi="Times New Roman"/>
          <w:sz w:val="20"/>
        </w:rPr>
        <w:t>Series Advisory Board, Multivariate Applications</w:t>
      </w:r>
    </w:p>
    <w:p w:rsidR="005D2DDD" w:rsidRDefault="005D2DDD">
      <w:pPr>
        <w:rPr>
          <w:rFonts w:ascii="Times New Roman" w:hAnsi="Times New Roman"/>
          <w:sz w:val="20"/>
        </w:rPr>
      </w:pPr>
      <w:r>
        <w:rPr>
          <w:rFonts w:ascii="Times New Roman" w:hAnsi="Times New Roman"/>
          <w:sz w:val="20"/>
        </w:rPr>
        <w:t xml:space="preserve">              Society for Multivariate Experimental Psychology and</w:t>
      </w:r>
    </w:p>
    <w:p w:rsidR="005D2DDD" w:rsidRDefault="005D2DDD" w:rsidP="00D86EB1">
      <w:pPr>
        <w:tabs>
          <w:tab w:val="left" w:pos="7380"/>
        </w:tabs>
        <w:rPr>
          <w:rFonts w:ascii="Times New Roman" w:hAnsi="Times New Roman"/>
          <w:sz w:val="20"/>
        </w:rPr>
      </w:pPr>
      <w:r>
        <w:rPr>
          <w:rFonts w:ascii="Times New Roman" w:hAnsi="Times New Roman"/>
          <w:sz w:val="20"/>
        </w:rPr>
        <w:t xml:space="preserve">              Lawrence </w:t>
      </w:r>
      <w:r w:rsidR="00D86EB1">
        <w:rPr>
          <w:rFonts w:ascii="Times New Roman" w:hAnsi="Times New Roman"/>
          <w:sz w:val="20"/>
        </w:rPr>
        <w:t>Erlbaum Associates</w:t>
      </w:r>
      <w:r w:rsidR="00D86EB1">
        <w:rPr>
          <w:rFonts w:ascii="Times New Roman" w:hAnsi="Times New Roman"/>
          <w:sz w:val="20"/>
        </w:rPr>
        <w:tab/>
      </w:r>
      <w:r w:rsidR="00DA5523">
        <w:rPr>
          <w:rFonts w:ascii="Times New Roman" w:hAnsi="Times New Roman"/>
          <w:sz w:val="20"/>
        </w:rPr>
        <w:t>1995-2009</w:t>
      </w:r>
    </w:p>
    <w:p w:rsidR="005D2DDD"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Editorial Board, </w:t>
      </w:r>
      <w:r w:rsidRPr="00D94018">
        <w:rPr>
          <w:rFonts w:ascii="Times New Roman" w:hAnsi="Times New Roman"/>
          <w:i/>
          <w:sz w:val="20"/>
        </w:rPr>
        <w:t>Encyclopedia of Social Science Research Methods</w:t>
      </w:r>
      <w:r w:rsidR="00D86EB1" w:rsidRPr="00D94018">
        <w:rPr>
          <w:rFonts w:ascii="Times New Roman" w:hAnsi="Times New Roman"/>
          <w:i/>
          <w:sz w:val="20"/>
        </w:rPr>
        <w:t>,</w:t>
      </w:r>
      <w:r w:rsidR="00D86EB1">
        <w:rPr>
          <w:rFonts w:ascii="Times New Roman" w:hAnsi="Times New Roman"/>
          <w:sz w:val="20"/>
        </w:rPr>
        <w:tab/>
      </w:r>
      <w:r>
        <w:rPr>
          <w:rFonts w:ascii="Times New Roman" w:hAnsi="Times New Roman"/>
          <w:sz w:val="20"/>
        </w:rPr>
        <w:t>2002-2004</w:t>
      </w:r>
    </w:p>
    <w:p w:rsidR="005D2DDD" w:rsidRDefault="005D2DDD">
      <w:pPr>
        <w:ind w:firstLine="720"/>
        <w:rPr>
          <w:rFonts w:ascii="Times New Roman" w:hAnsi="Times New Roman"/>
          <w:sz w:val="20"/>
        </w:rPr>
      </w:pPr>
      <w:r>
        <w:rPr>
          <w:rFonts w:ascii="Times New Roman" w:hAnsi="Times New Roman"/>
          <w:sz w:val="20"/>
        </w:rPr>
        <w:t>Sage Publications</w:t>
      </w:r>
    </w:p>
    <w:p w:rsidR="005D2DDD"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Ad Hoc Reviewer, DARD Study Section, National I</w:t>
      </w:r>
      <w:r w:rsidR="00D86EB1">
        <w:rPr>
          <w:rFonts w:ascii="Times New Roman" w:hAnsi="Times New Roman"/>
          <w:sz w:val="20"/>
        </w:rPr>
        <w:t>nstitute</w:t>
      </w:r>
      <w:r w:rsidR="00D86EB1">
        <w:rPr>
          <w:rFonts w:ascii="Times New Roman" w:hAnsi="Times New Roman"/>
          <w:sz w:val="20"/>
        </w:rPr>
        <w:tab/>
      </w:r>
      <w:r>
        <w:rPr>
          <w:rFonts w:ascii="Times New Roman" w:hAnsi="Times New Roman"/>
          <w:sz w:val="20"/>
        </w:rPr>
        <w:t>1980</w:t>
      </w:r>
      <w:r>
        <w:rPr>
          <w:rFonts w:ascii="Times New Roman" w:hAnsi="Times New Roman"/>
          <w:sz w:val="20"/>
        </w:rPr>
        <w:noBreakHyphen/>
        <w:t>1984</w:t>
      </w:r>
    </w:p>
    <w:p w:rsidR="005D2DDD" w:rsidRDefault="005D2DDD">
      <w:pPr>
        <w:ind w:firstLine="720"/>
        <w:rPr>
          <w:rFonts w:ascii="Times New Roman" w:hAnsi="Times New Roman"/>
          <w:sz w:val="20"/>
        </w:rPr>
      </w:pPr>
      <w:r>
        <w:rPr>
          <w:rFonts w:ascii="Times New Roman" w:hAnsi="Times New Roman"/>
          <w:sz w:val="20"/>
        </w:rPr>
        <w:t>on Drug Abuse</w:t>
      </w:r>
    </w:p>
    <w:p w:rsidR="005D2DDD"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Permanent Reviewer, Small G</w:t>
      </w:r>
      <w:r w:rsidR="00D86EB1">
        <w:rPr>
          <w:rFonts w:ascii="Times New Roman" w:hAnsi="Times New Roman"/>
          <w:sz w:val="20"/>
        </w:rPr>
        <w:t>rant Study Section, National</w:t>
      </w:r>
      <w:r w:rsidR="00D86EB1">
        <w:rPr>
          <w:rFonts w:ascii="Times New Roman" w:hAnsi="Times New Roman"/>
          <w:sz w:val="20"/>
        </w:rPr>
        <w:tab/>
      </w:r>
      <w:r>
        <w:rPr>
          <w:rFonts w:ascii="Times New Roman" w:hAnsi="Times New Roman"/>
          <w:sz w:val="20"/>
        </w:rPr>
        <w:t>1975</w:t>
      </w:r>
      <w:r>
        <w:rPr>
          <w:rFonts w:ascii="Times New Roman" w:hAnsi="Times New Roman"/>
          <w:sz w:val="20"/>
        </w:rPr>
        <w:noBreakHyphen/>
        <w:t>1980</w:t>
      </w:r>
    </w:p>
    <w:p w:rsidR="005D2DDD" w:rsidRDefault="005D2DDD">
      <w:pPr>
        <w:rPr>
          <w:rFonts w:ascii="Times New Roman" w:hAnsi="Times New Roman"/>
          <w:sz w:val="20"/>
          <w:u w:val="single"/>
        </w:rPr>
      </w:pPr>
      <w:r>
        <w:rPr>
          <w:rFonts w:ascii="Times New Roman" w:hAnsi="Times New Roman"/>
          <w:sz w:val="20"/>
        </w:rPr>
        <w:t xml:space="preserve">     Institute of Mental Health</w:t>
      </w:r>
    </w:p>
    <w:p w:rsidR="005D2DDD" w:rsidRDefault="005D2DDD">
      <w:pPr>
        <w:rPr>
          <w:rFonts w:ascii="Times New Roman" w:hAnsi="Times New Roman"/>
          <w:sz w:val="20"/>
          <w:u w:val="single"/>
        </w:rPr>
      </w:pPr>
    </w:p>
    <w:p w:rsidR="005D2DDD" w:rsidRPr="00D94018" w:rsidRDefault="005D2DDD">
      <w:pPr>
        <w:rPr>
          <w:rFonts w:ascii="Times New Roman" w:hAnsi="Times New Roman"/>
          <w:b/>
          <w:sz w:val="20"/>
        </w:rPr>
      </w:pPr>
      <w:r w:rsidRPr="00D94018">
        <w:rPr>
          <w:rFonts w:ascii="Times New Roman" w:hAnsi="Times New Roman"/>
          <w:b/>
          <w:sz w:val="20"/>
        </w:rPr>
        <w:t>AWARDS AND INVITED MEMBERSHIPS</w:t>
      </w:r>
    </w:p>
    <w:p w:rsidR="00676B35" w:rsidRDefault="00676B35">
      <w:pPr>
        <w:rPr>
          <w:rFonts w:ascii="Times New Roman" w:hAnsi="Times New Roman"/>
          <w:sz w:val="20"/>
          <w:u w:val="single"/>
        </w:rPr>
      </w:pPr>
    </w:p>
    <w:p w:rsidR="00676B35" w:rsidRPr="00D94018" w:rsidRDefault="00676B35">
      <w:pPr>
        <w:rPr>
          <w:rFonts w:ascii="Times New Roman" w:hAnsi="Times New Roman"/>
          <w:b/>
          <w:sz w:val="20"/>
        </w:rPr>
      </w:pPr>
      <w:r w:rsidRPr="00676B35">
        <w:rPr>
          <w:rFonts w:ascii="Times New Roman" w:hAnsi="Times New Roman"/>
          <w:sz w:val="20"/>
        </w:rPr>
        <w:t xml:space="preserve">        </w:t>
      </w:r>
      <w:r w:rsidRPr="00D94018">
        <w:rPr>
          <w:rFonts w:ascii="Times New Roman" w:hAnsi="Times New Roman"/>
          <w:b/>
          <w:sz w:val="20"/>
        </w:rPr>
        <w:t>Research</w:t>
      </w:r>
    </w:p>
    <w:p w:rsidR="00FE0ACE" w:rsidRPr="00D94018" w:rsidRDefault="00FE0ACE">
      <w:pPr>
        <w:rPr>
          <w:rFonts w:ascii="Times New Roman" w:hAnsi="Times New Roman"/>
          <w:b/>
          <w:sz w:val="20"/>
          <w:u w:val="single"/>
        </w:rPr>
      </w:pPr>
    </w:p>
    <w:p w:rsidR="00FE0ACE" w:rsidRPr="00FE0ACE" w:rsidRDefault="00FE0ACE">
      <w:pPr>
        <w:rPr>
          <w:rFonts w:ascii="Times New Roman" w:hAnsi="Times New Roman"/>
          <w:sz w:val="20"/>
        </w:rPr>
      </w:pPr>
      <w:smartTag w:uri="urn:schemas-microsoft-com:office:smarttags" w:element="place">
        <w:smartTag w:uri="urn:schemas-microsoft-com:office:smarttags" w:element="State">
          <w:r>
            <w:rPr>
              <w:rFonts w:ascii="Times New Roman" w:hAnsi="Times New Roman"/>
              <w:sz w:val="20"/>
            </w:rPr>
            <w:t>Arizona</w:t>
          </w:r>
        </w:smartTag>
      </w:smartTag>
      <w:r>
        <w:rPr>
          <w:rFonts w:ascii="Times New Roman" w:hAnsi="Times New Roman"/>
          <w:sz w:val="20"/>
        </w:rPr>
        <w:t xml:space="preserve"> Psychological Association: Distinguished Contributions to Research</w:t>
      </w:r>
      <w:r>
        <w:rPr>
          <w:rFonts w:ascii="Times New Roman" w:hAnsi="Times New Roman"/>
          <w:sz w:val="20"/>
        </w:rPr>
        <w:tab/>
      </w:r>
      <w:r>
        <w:rPr>
          <w:rFonts w:ascii="Times New Roman" w:hAnsi="Times New Roman"/>
          <w:sz w:val="20"/>
        </w:rPr>
        <w:tab/>
        <w:t xml:space="preserve">    2010</w:t>
      </w:r>
    </w:p>
    <w:p w:rsidR="005D2DDD" w:rsidRDefault="005D2DDD">
      <w:pPr>
        <w:rPr>
          <w:rFonts w:ascii="Times New Roman" w:hAnsi="Times New Roman"/>
          <w:sz w:val="20"/>
          <w:u w:val="single"/>
        </w:rPr>
      </w:pPr>
    </w:p>
    <w:p w:rsidR="005D2DDD" w:rsidRPr="00D94018" w:rsidRDefault="005D2DDD" w:rsidP="00A443CD">
      <w:pPr>
        <w:tabs>
          <w:tab w:val="left" w:pos="7380"/>
        </w:tabs>
        <w:rPr>
          <w:rFonts w:ascii="Times New Roman" w:hAnsi="Times New Roman"/>
          <w:b/>
          <w:sz w:val="20"/>
        </w:rPr>
      </w:pPr>
      <w:r>
        <w:rPr>
          <w:rFonts w:ascii="Times New Roman" w:hAnsi="Times New Roman"/>
          <w:sz w:val="20"/>
        </w:rPr>
        <w:t xml:space="preserve">       </w:t>
      </w:r>
      <w:r w:rsidRPr="00D94018">
        <w:rPr>
          <w:rFonts w:ascii="Times New Roman" w:hAnsi="Times New Roman"/>
          <w:b/>
          <w:sz w:val="20"/>
        </w:rPr>
        <w:t xml:space="preserve">Teaching </w:t>
      </w:r>
      <w:r w:rsidR="00A443CD" w:rsidRPr="00D94018">
        <w:rPr>
          <w:rFonts w:ascii="Times New Roman" w:hAnsi="Times New Roman"/>
          <w:b/>
          <w:sz w:val="20"/>
        </w:rPr>
        <w:t xml:space="preserve"> and Mentoring </w:t>
      </w:r>
      <w:r w:rsidRPr="00D94018">
        <w:rPr>
          <w:rFonts w:ascii="Times New Roman" w:hAnsi="Times New Roman"/>
          <w:b/>
          <w:sz w:val="20"/>
        </w:rPr>
        <w:t>Awards</w:t>
      </w:r>
    </w:p>
    <w:p w:rsidR="00676B35" w:rsidRPr="00D94018" w:rsidRDefault="00676B35" w:rsidP="00A443CD">
      <w:pPr>
        <w:tabs>
          <w:tab w:val="left" w:pos="7380"/>
        </w:tabs>
        <w:rPr>
          <w:rFonts w:ascii="Times New Roman" w:hAnsi="Times New Roman"/>
          <w:b/>
          <w:sz w:val="20"/>
        </w:rPr>
      </w:pPr>
    </w:p>
    <w:p w:rsidR="00676B35" w:rsidRPr="00676B35" w:rsidRDefault="00676B35" w:rsidP="00A443CD">
      <w:pPr>
        <w:tabs>
          <w:tab w:val="left" w:pos="7380"/>
        </w:tabs>
        <w:rPr>
          <w:rFonts w:ascii="Times New Roman" w:hAnsi="Times New Roman"/>
          <w:sz w:val="20"/>
        </w:rPr>
      </w:pPr>
      <w:r w:rsidRPr="00676B35">
        <w:rPr>
          <w:rFonts w:ascii="Times New Roman" w:hAnsi="Times New Roman"/>
          <w:sz w:val="20"/>
        </w:rPr>
        <w:t>President's Professor, Arizona State University</w:t>
      </w:r>
      <w:r>
        <w:rPr>
          <w:rFonts w:ascii="Times New Roman" w:hAnsi="Times New Roman"/>
          <w:sz w:val="20"/>
        </w:rPr>
        <w:t xml:space="preserve">                                                    </w:t>
      </w:r>
      <w:r w:rsidR="00423EB0">
        <w:rPr>
          <w:rFonts w:ascii="Times New Roman" w:hAnsi="Times New Roman"/>
          <w:sz w:val="20"/>
        </w:rPr>
        <w:t xml:space="preserve">                   </w:t>
      </w:r>
      <w:r>
        <w:rPr>
          <w:rFonts w:ascii="Times New Roman" w:hAnsi="Times New Roman"/>
          <w:sz w:val="20"/>
        </w:rPr>
        <w:t>2011-present</w:t>
      </w:r>
    </w:p>
    <w:p w:rsidR="00632F8E" w:rsidRDefault="00632F8E" w:rsidP="00A443CD">
      <w:pPr>
        <w:tabs>
          <w:tab w:val="left" w:pos="7380"/>
        </w:tabs>
        <w:rPr>
          <w:rFonts w:ascii="Times New Roman" w:hAnsi="Times New Roman"/>
          <w:sz w:val="20"/>
          <w:u w:val="single"/>
        </w:rPr>
      </w:pPr>
    </w:p>
    <w:p w:rsidR="00786B93" w:rsidRDefault="00786B93" w:rsidP="00A443CD">
      <w:pPr>
        <w:tabs>
          <w:tab w:val="left" w:pos="7380"/>
        </w:tabs>
        <w:rPr>
          <w:rFonts w:ascii="Times New Roman" w:hAnsi="Times New Roman"/>
          <w:sz w:val="20"/>
        </w:rPr>
      </w:pPr>
      <w:r>
        <w:rPr>
          <w:rFonts w:ascii="Times New Roman" w:hAnsi="Times New Roman"/>
          <w:sz w:val="20"/>
        </w:rPr>
        <w:t xml:space="preserve">Arizona State University Parents' Association Professor                                                        </w:t>
      </w:r>
      <w:r w:rsidR="00423EB0">
        <w:rPr>
          <w:rFonts w:ascii="Times New Roman" w:hAnsi="Times New Roman"/>
          <w:sz w:val="20"/>
        </w:rPr>
        <w:t xml:space="preserve"> </w:t>
      </w:r>
      <w:r>
        <w:rPr>
          <w:rFonts w:ascii="Times New Roman" w:hAnsi="Times New Roman"/>
          <w:sz w:val="20"/>
        </w:rPr>
        <w:t>2010-present</w:t>
      </w:r>
    </w:p>
    <w:p w:rsidR="00786B93" w:rsidRDefault="00786B93" w:rsidP="00A443CD">
      <w:pPr>
        <w:tabs>
          <w:tab w:val="left" w:pos="7380"/>
        </w:tabs>
        <w:rPr>
          <w:rFonts w:ascii="Times New Roman" w:hAnsi="Times New Roman"/>
          <w:sz w:val="20"/>
        </w:rPr>
      </w:pPr>
    </w:p>
    <w:p w:rsidR="00514C4F" w:rsidRPr="00B94D20" w:rsidRDefault="00514C4F" w:rsidP="00A443CD">
      <w:pPr>
        <w:tabs>
          <w:tab w:val="left" w:pos="7380"/>
        </w:tabs>
        <w:rPr>
          <w:rFonts w:ascii="Times New Roman" w:hAnsi="Times New Roman"/>
          <w:sz w:val="20"/>
        </w:rPr>
      </w:pPr>
      <w:r w:rsidRPr="00B94D20">
        <w:rPr>
          <w:rFonts w:ascii="Times New Roman" w:hAnsi="Times New Roman"/>
          <w:sz w:val="20"/>
        </w:rPr>
        <w:t xml:space="preserve">Arizona State University Professor of the Year                                                                      </w:t>
      </w:r>
      <w:r w:rsidR="00423EB0">
        <w:rPr>
          <w:rFonts w:ascii="Times New Roman" w:hAnsi="Times New Roman"/>
          <w:sz w:val="20"/>
        </w:rPr>
        <w:t xml:space="preserve"> </w:t>
      </w:r>
      <w:r w:rsidRPr="00B94D20">
        <w:rPr>
          <w:rFonts w:ascii="Times New Roman" w:hAnsi="Times New Roman"/>
          <w:sz w:val="20"/>
        </w:rPr>
        <w:t>2010</w:t>
      </w:r>
    </w:p>
    <w:p w:rsidR="009855EA" w:rsidRPr="00B94D20" w:rsidRDefault="00423EB0">
      <w:pPr>
        <w:rPr>
          <w:rFonts w:ascii="Times New Roman" w:hAnsi="Times New Roman"/>
          <w:sz w:val="20"/>
        </w:rPr>
      </w:pPr>
      <w:r>
        <w:rPr>
          <w:rFonts w:ascii="Times New Roman" w:hAnsi="Times New Roman"/>
          <w:sz w:val="20"/>
        </w:rPr>
        <w:t xml:space="preserve"> </w:t>
      </w:r>
    </w:p>
    <w:p w:rsidR="009855EA" w:rsidRPr="00B94D20" w:rsidRDefault="009855EA">
      <w:pPr>
        <w:rPr>
          <w:rFonts w:ascii="Times New Roman" w:hAnsi="Times New Roman"/>
          <w:sz w:val="20"/>
        </w:rPr>
      </w:pPr>
      <w:r w:rsidRPr="00B94D20">
        <w:rPr>
          <w:rFonts w:ascii="Times New Roman" w:hAnsi="Times New Roman"/>
          <w:sz w:val="20"/>
        </w:rPr>
        <w:t>Outstanding Graduate Mentor, Arizona State University                                                        2009</w:t>
      </w:r>
    </w:p>
    <w:p w:rsidR="005D2DDD" w:rsidRPr="00B94D20" w:rsidRDefault="005D2DDD">
      <w:pPr>
        <w:rPr>
          <w:rFonts w:ascii="Times New Roman" w:hAnsi="Times New Roman"/>
          <w:sz w:val="20"/>
        </w:rPr>
      </w:pPr>
    </w:p>
    <w:p w:rsidR="005D2DDD" w:rsidRPr="00B94D20" w:rsidRDefault="005D2DDD">
      <w:pPr>
        <w:rPr>
          <w:rFonts w:ascii="Times New Roman" w:hAnsi="Times New Roman"/>
          <w:sz w:val="20"/>
        </w:rPr>
      </w:pPr>
      <w:r w:rsidRPr="00B94D20">
        <w:rPr>
          <w:rFonts w:ascii="Times New Roman" w:hAnsi="Times New Roman"/>
          <w:sz w:val="20"/>
        </w:rPr>
        <w:t xml:space="preserve">  Distinguished Teaching/Mentoring Award (Division 5, Evaluation,</w:t>
      </w:r>
    </w:p>
    <w:p w:rsidR="005D2DDD" w:rsidRPr="00B94D20" w:rsidRDefault="005D2DDD" w:rsidP="00D86EB1">
      <w:pPr>
        <w:tabs>
          <w:tab w:val="left" w:pos="7380"/>
        </w:tabs>
        <w:rPr>
          <w:rFonts w:ascii="Times New Roman" w:hAnsi="Times New Roman"/>
          <w:sz w:val="20"/>
        </w:rPr>
      </w:pPr>
      <w:r w:rsidRPr="00B94D20">
        <w:rPr>
          <w:rFonts w:ascii="Times New Roman" w:hAnsi="Times New Roman"/>
          <w:sz w:val="20"/>
        </w:rPr>
        <w:t xml:space="preserve"> Measurement, Statistics, of the American Psychological Associa</w:t>
      </w:r>
      <w:r w:rsidR="00314103" w:rsidRPr="00B94D20">
        <w:rPr>
          <w:rFonts w:ascii="Times New Roman" w:hAnsi="Times New Roman"/>
          <w:sz w:val="20"/>
        </w:rPr>
        <w:t>tion)</w:t>
      </w:r>
      <w:r w:rsidR="00314103" w:rsidRPr="00B94D20">
        <w:rPr>
          <w:rFonts w:ascii="Times New Roman" w:hAnsi="Times New Roman"/>
          <w:sz w:val="20"/>
        </w:rPr>
        <w:tab/>
      </w:r>
      <w:r w:rsidRPr="00B94D20">
        <w:rPr>
          <w:rFonts w:ascii="Times New Roman" w:hAnsi="Times New Roman"/>
          <w:sz w:val="20"/>
        </w:rPr>
        <w:t>2001</w:t>
      </w:r>
    </w:p>
    <w:p w:rsidR="005D2DDD" w:rsidRPr="00B94D20"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sidRPr="00B94D20">
        <w:rPr>
          <w:rFonts w:ascii="Times New Roman" w:hAnsi="Times New Roman"/>
          <w:sz w:val="20"/>
        </w:rPr>
        <w:t xml:space="preserve">     </w:t>
      </w:r>
      <w:smartTag w:uri="urn:schemas-microsoft-com:office:smarttags" w:element="place">
        <w:smartTag w:uri="urn:schemas-microsoft-com:office:smarttags" w:element="PlaceName">
          <w:r w:rsidRPr="00B94D20">
            <w:rPr>
              <w:rFonts w:ascii="Times New Roman" w:hAnsi="Times New Roman"/>
              <w:sz w:val="20"/>
            </w:rPr>
            <w:t>ASU</w:t>
          </w:r>
        </w:smartTag>
        <w:r w:rsidRPr="00B94D20">
          <w:rPr>
            <w:rFonts w:ascii="Times New Roman" w:hAnsi="Times New Roman"/>
            <w:sz w:val="20"/>
          </w:rPr>
          <w:t xml:space="preserve"> </w:t>
        </w:r>
        <w:smartTag w:uri="urn:schemas-microsoft-com:office:smarttags" w:element="PlaceType">
          <w:r w:rsidRPr="00B94D20">
            <w:rPr>
              <w:rFonts w:ascii="Times New Roman" w:hAnsi="Times New Roman"/>
              <w:sz w:val="20"/>
            </w:rPr>
            <w:t>College</w:t>
          </w:r>
        </w:smartTag>
      </w:smartTag>
      <w:r w:rsidRPr="00B94D20">
        <w:rPr>
          <w:rFonts w:ascii="Times New Roman" w:hAnsi="Times New Roman"/>
          <w:sz w:val="20"/>
        </w:rPr>
        <w:t xml:space="preserve"> of Liberal Arts and Sciences Distinguished Te</w:t>
      </w:r>
      <w:r w:rsidR="00D86EB1" w:rsidRPr="00B94D20">
        <w:rPr>
          <w:rFonts w:ascii="Times New Roman" w:hAnsi="Times New Roman"/>
          <w:sz w:val="20"/>
        </w:rPr>
        <w:t xml:space="preserve">aching Award </w:t>
      </w:r>
      <w:r w:rsidR="00D86EB1" w:rsidRPr="00B94D20">
        <w:rPr>
          <w:rFonts w:ascii="Times New Roman" w:hAnsi="Times New Roman"/>
          <w:sz w:val="20"/>
        </w:rPr>
        <w:tab/>
      </w:r>
      <w:r w:rsidRPr="00B94D20">
        <w:rPr>
          <w:rFonts w:ascii="Times New Roman" w:hAnsi="Times New Roman"/>
          <w:sz w:val="20"/>
        </w:rPr>
        <w:t>2000</w:t>
      </w:r>
    </w:p>
    <w:p w:rsidR="005D2DDD"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ASU Alumni Association E</w:t>
      </w:r>
      <w:r w:rsidR="00D86EB1">
        <w:rPr>
          <w:rFonts w:ascii="Times New Roman" w:hAnsi="Times New Roman"/>
          <w:sz w:val="20"/>
        </w:rPr>
        <w:t>xcellence in Teaching Award</w:t>
      </w:r>
      <w:r w:rsidR="00D86EB1">
        <w:rPr>
          <w:rFonts w:ascii="Times New Roman" w:hAnsi="Times New Roman"/>
          <w:sz w:val="20"/>
        </w:rPr>
        <w:tab/>
      </w:r>
      <w:r>
        <w:rPr>
          <w:rFonts w:ascii="Times New Roman" w:hAnsi="Times New Roman"/>
          <w:sz w:val="20"/>
        </w:rPr>
        <w:t>1997</w:t>
      </w:r>
    </w:p>
    <w:p w:rsidR="005D2DDD"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Outstanding Professor, 1996, Disabilit</w:t>
      </w:r>
      <w:r w:rsidR="00D86EB1">
        <w:rPr>
          <w:rFonts w:ascii="Times New Roman" w:hAnsi="Times New Roman"/>
          <w:sz w:val="20"/>
        </w:rPr>
        <w:t>y Resources for</w:t>
      </w:r>
      <w:r w:rsidR="00D86EB1">
        <w:rPr>
          <w:rFonts w:ascii="Times New Roman" w:hAnsi="Times New Roman"/>
          <w:sz w:val="20"/>
        </w:rPr>
        <w:tab/>
      </w:r>
      <w:r>
        <w:rPr>
          <w:rFonts w:ascii="Times New Roman" w:hAnsi="Times New Roman"/>
          <w:sz w:val="20"/>
        </w:rPr>
        <w:t>1996</w:t>
      </w:r>
    </w:p>
    <w:p w:rsidR="005D2DDD" w:rsidRDefault="005D2DDD">
      <w:pPr>
        <w:rPr>
          <w:rFonts w:ascii="Times New Roman" w:hAnsi="Times New Roman"/>
          <w:sz w:val="20"/>
        </w:rPr>
      </w:pPr>
      <w:r>
        <w:rPr>
          <w:rFonts w:ascii="Times New Roman" w:hAnsi="Times New Roman"/>
          <w:sz w:val="20"/>
        </w:rPr>
        <w:t xml:space="preserve">      Students, </w:t>
      </w:r>
      <w:smartTag w:uri="urn:schemas-microsoft-com:office:smarttags" w:element="place">
        <w:smartTag w:uri="urn:schemas-microsoft-com:office:smarttags" w:element="PlaceName">
          <w:r>
            <w:rPr>
              <w:rFonts w:ascii="Times New Roman" w:hAnsi="Times New Roman"/>
              <w:sz w:val="20"/>
            </w:rPr>
            <w:t>Arizona</w:t>
          </w:r>
        </w:smartTag>
        <w:r>
          <w:rPr>
            <w:rFonts w:ascii="Times New Roman" w:hAnsi="Times New Roman"/>
            <w:sz w:val="20"/>
          </w:rPr>
          <w:t xml:space="preserve"> </w:t>
        </w:r>
        <w:smartTag w:uri="urn:schemas-microsoft-com:office:smarttags" w:element="PlaceType">
          <w:r>
            <w:rPr>
              <w:rFonts w:ascii="Times New Roman" w:hAnsi="Times New Roman"/>
              <w:sz w:val="20"/>
            </w:rPr>
            <w:t>State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p>
    <w:p w:rsidR="005D2DDD"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Lindback Award for Excellenc</w:t>
      </w:r>
      <w:r w:rsidR="00314103">
        <w:rPr>
          <w:rFonts w:ascii="Times New Roman" w:hAnsi="Times New Roman"/>
          <w:sz w:val="20"/>
        </w:rPr>
        <w:t xml:space="preserve">e in Teaching, </w:t>
      </w:r>
      <w:smartTag w:uri="urn:schemas-microsoft-com:office:smarttags" w:element="place">
        <w:smartTag w:uri="urn:schemas-microsoft-com:office:smarttags" w:element="PlaceType">
          <w:r w:rsidR="00314103">
            <w:rPr>
              <w:rFonts w:ascii="Times New Roman" w:hAnsi="Times New Roman"/>
              <w:sz w:val="20"/>
            </w:rPr>
            <w:t>Temple</w:t>
          </w:r>
        </w:smartTag>
        <w:r w:rsidR="00314103">
          <w:rPr>
            <w:rFonts w:ascii="Times New Roman" w:hAnsi="Times New Roman"/>
            <w:sz w:val="20"/>
          </w:rPr>
          <w:t xml:space="preserve"> </w:t>
        </w:r>
        <w:smartTag w:uri="urn:schemas-microsoft-com:office:smarttags" w:element="PlaceType">
          <w:r w:rsidR="00314103">
            <w:rPr>
              <w:rFonts w:ascii="Times New Roman" w:hAnsi="Times New Roman"/>
              <w:sz w:val="20"/>
            </w:rPr>
            <w:t>University</w:t>
          </w:r>
        </w:smartTag>
      </w:smartTag>
      <w:r w:rsidR="00D86EB1">
        <w:rPr>
          <w:rFonts w:ascii="Times New Roman" w:hAnsi="Times New Roman"/>
          <w:sz w:val="20"/>
        </w:rPr>
        <w:tab/>
      </w:r>
      <w:r>
        <w:rPr>
          <w:rFonts w:ascii="Times New Roman" w:hAnsi="Times New Roman"/>
          <w:sz w:val="20"/>
        </w:rPr>
        <w:t>1983</w:t>
      </w:r>
    </w:p>
    <w:p w:rsidR="005D2DDD"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w:t>
      </w:r>
      <w:smartTag w:uri="urn:schemas-microsoft-com:office:smarttags" w:element="PlaceType">
        <w:r>
          <w:rPr>
            <w:rFonts w:ascii="Times New Roman" w:hAnsi="Times New Roman"/>
            <w:sz w:val="20"/>
          </w:rPr>
          <w:t>College</w:t>
        </w:r>
      </w:smartTag>
      <w:r>
        <w:rPr>
          <w:rFonts w:ascii="Times New Roman" w:hAnsi="Times New Roman"/>
          <w:sz w:val="20"/>
        </w:rPr>
        <w:t xml:space="preserve"> of </w:t>
      </w:r>
      <w:smartTag w:uri="urn:schemas-microsoft-com:office:smarttags" w:element="PlaceName">
        <w:r>
          <w:rPr>
            <w:rFonts w:ascii="Times New Roman" w:hAnsi="Times New Roman"/>
            <w:sz w:val="20"/>
          </w:rPr>
          <w:t>Liberal Arts</w:t>
        </w:r>
      </w:smartTag>
      <w:r>
        <w:rPr>
          <w:rFonts w:ascii="Times New Roman" w:hAnsi="Times New Roman"/>
          <w:sz w:val="20"/>
        </w:rPr>
        <w:t xml:space="preserve"> Excellence in T</w:t>
      </w:r>
      <w:r w:rsidR="00314103">
        <w:rPr>
          <w:rFonts w:ascii="Times New Roman" w:hAnsi="Times New Roman"/>
          <w:sz w:val="20"/>
        </w:rPr>
        <w:t xml:space="preserve">eaching Award, </w:t>
      </w:r>
      <w:smartTag w:uri="urn:schemas-microsoft-com:office:smarttags" w:element="place">
        <w:smartTag w:uri="urn:schemas-microsoft-com:office:smarttags" w:element="PlaceType">
          <w:r w:rsidR="00314103">
            <w:rPr>
              <w:rFonts w:ascii="Times New Roman" w:hAnsi="Times New Roman"/>
              <w:sz w:val="20"/>
            </w:rPr>
            <w:t>Temple</w:t>
          </w:r>
        </w:smartTag>
        <w:r w:rsidR="00314103">
          <w:rPr>
            <w:rFonts w:ascii="Times New Roman" w:hAnsi="Times New Roman"/>
            <w:sz w:val="20"/>
          </w:rPr>
          <w:t xml:space="preserve"> </w:t>
        </w:r>
        <w:smartTag w:uri="urn:schemas-microsoft-com:office:smarttags" w:element="PlaceType">
          <w:r w:rsidR="00314103">
            <w:rPr>
              <w:rFonts w:ascii="Times New Roman" w:hAnsi="Times New Roman"/>
              <w:sz w:val="20"/>
            </w:rPr>
            <w:t>University</w:t>
          </w:r>
        </w:smartTag>
      </w:smartTag>
      <w:r w:rsidR="00D86EB1">
        <w:rPr>
          <w:rFonts w:ascii="Times New Roman" w:hAnsi="Times New Roman"/>
          <w:sz w:val="20"/>
        </w:rPr>
        <w:tab/>
      </w:r>
      <w:r>
        <w:rPr>
          <w:rFonts w:ascii="Times New Roman" w:hAnsi="Times New Roman"/>
          <w:sz w:val="20"/>
        </w:rPr>
        <w:t>1973</w:t>
      </w:r>
    </w:p>
    <w:p w:rsidR="005D2DDD" w:rsidRDefault="005D2DDD">
      <w:pPr>
        <w:ind w:firstLine="720"/>
        <w:rPr>
          <w:rFonts w:ascii="Times New Roman" w:hAnsi="Times New Roman"/>
          <w:sz w:val="20"/>
        </w:rPr>
      </w:pPr>
      <w:smartTag w:uri="urn:schemas-microsoft-com:office:smarttags" w:element="place">
        <w:smartTag w:uri="urn:schemas-microsoft-com:office:smarttags" w:element="PlaceType">
          <w:r>
            <w:rPr>
              <w:rFonts w:ascii="Times New Roman" w:hAnsi="Times New Roman"/>
              <w:sz w:val="20"/>
            </w:rPr>
            <w:t>Temple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p>
    <w:p w:rsidR="002D7533" w:rsidRDefault="002D7533">
      <w:pPr>
        <w:ind w:firstLine="720"/>
        <w:rPr>
          <w:rFonts w:ascii="Times New Roman" w:hAnsi="Times New Roman"/>
          <w:sz w:val="20"/>
        </w:rPr>
      </w:pPr>
    </w:p>
    <w:p w:rsidR="002D7533" w:rsidRPr="00D94018" w:rsidRDefault="002D7533" w:rsidP="002D7533">
      <w:pPr>
        <w:rPr>
          <w:rFonts w:ascii="Times New Roman" w:hAnsi="Times New Roman"/>
          <w:b/>
          <w:sz w:val="20"/>
        </w:rPr>
      </w:pPr>
      <w:r>
        <w:rPr>
          <w:rFonts w:ascii="Times New Roman" w:hAnsi="Times New Roman"/>
          <w:sz w:val="20"/>
        </w:rPr>
        <w:t xml:space="preserve">     </w:t>
      </w:r>
      <w:r w:rsidRPr="00D94018">
        <w:rPr>
          <w:rFonts w:ascii="Times New Roman" w:hAnsi="Times New Roman"/>
          <w:b/>
          <w:sz w:val="20"/>
        </w:rPr>
        <w:t>Service Award</w:t>
      </w:r>
    </w:p>
    <w:p w:rsidR="00A443CD" w:rsidRDefault="00A443CD" w:rsidP="002D7533">
      <w:pPr>
        <w:rPr>
          <w:rFonts w:ascii="Times New Roman" w:hAnsi="Times New Roman"/>
          <w:sz w:val="20"/>
        </w:rPr>
      </w:pPr>
    </w:p>
    <w:p w:rsidR="00A443CD" w:rsidRDefault="00A443CD" w:rsidP="00A443CD">
      <w:pPr>
        <w:tabs>
          <w:tab w:val="left" w:pos="7380"/>
        </w:tabs>
        <w:rPr>
          <w:rFonts w:ascii="Times New Roman" w:hAnsi="Times New Roman"/>
          <w:sz w:val="20"/>
        </w:rPr>
      </w:pPr>
      <w:r>
        <w:rPr>
          <w:rFonts w:ascii="Times New Roman" w:hAnsi="Times New Roman"/>
          <w:sz w:val="20"/>
        </w:rPr>
        <w:t xml:space="preserve">       Western Psychological Association, Distinguished Service Award</w:t>
      </w:r>
      <w:r>
        <w:rPr>
          <w:rFonts w:ascii="Times New Roman" w:hAnsi="Times New Roman"/>
          <w:sz w:val="20"/>
        </w:rPr>
        <w:tab/>
        <w:t>2005</w:t>
      </w:r>
    </w:p>
    <w:p w:rsidR="00A443CD" w:rsidRDefault="00A443CD" w:rsidP="002D7533">
      <w:pPr>
        <w:rPr>
          <w:rFonts w:ascii="Times New Roman" w:hAnsi="Times New Roman"/>
          <w:sz w:val="20"/>
        </w:rPr>
      </w:pPr>
    </w:p>
    <w:p w:rsidR="005D2DDD" w:rsidRDefault="005D2DDD">
      <w:pPr>
        <w:rPr>
          <w:rFonts w:ascii="Times New Roman" w:hAnsi="Times New Roman"/>
          <w:sz w:val="20"/>
        </w:rPr>
      </w:pPr>
    </w:p>
    <w:p w:rsidR="00233719" w:rsidRDefault="00233719">
      <w:pPr>
        <w:rPr>
          <w:rFonts w:ascii="Times New Roman" w:hAnsi="Times New Roman"/>
          <w:sz w:val="20"/>
        </w:rPr>
      </w:pPr>
    </w:p>
    <w:p w:rsidR="00233719" w:rsidRDefault="00233719">
      <w:pPr>
        <w:rPr>
          <w:rFonts w:ascii="Times New Roman" w:hAnsi="Times New Roman"/>
          <w:sz w:val="20"/>
        </w:rPr>
      </w:pPr>
    </w:p>
    <w:p w:rsidR="007955BC" w:rsidRDefault="007955BC">
      <w:pPr>
        <w:rPr>
          <w:rFonts w:ascii="Times New Roman" w:hAnsi="Times New Roman"/>
          <w:sz w:val="20"/>
        </w:rPr>
      </w:pPr>
    </w:p>
    <w:p w:rsidR="007955BC" w:rsidRDefault="007955BC">
      <w:pPr>
        <w:rPr>
          <w:rFonts w:ascii="Times New Roman" w:hAnsi="Times New Roman"/>
          <w:sz w:val="20"/>
        </w:rPr>
      </w:pPr>
    </w:p>
    <w:p w:rsidR="00233719" w:rsidRDefault="00233719">
      <w:pPr>
        <w:rPr>
          <w:rFonts w:ascii="Times New Roman" w:hAnsi="Times New Roman"/>
          <w:sz w:val="20"/>
        </w:rPr>
      </w:pPr>
    </w:p>
    <w:p w:rsidR="005D2DDD" w:rsidRPr="00D94018" w:rsidRDefault="005D2DDD">
      <w:pPr>
        <w:rPr>
          <w:rFonts w:ascii="Times New Roman" w:hAnsi="Times New Roman"/>
          <w:b/>
          <w:sz w:val="20"/>
        </w:rPr>
      </w:pPr>
      <w:r>
        <w:rPr>
          <w:rFonts w:ascii="Times New Roman" w:hAnsi="Times New Roman"/>
          <w:sz w:val="20"/>
        </w:rPr>
        <w:lastRenderedPageBreak/>
        <w:t xml:space="preserve">     </w:t>
      </w:r>
      <w:r w:rsidRPr="00D94018">
        <w:rPr>
          <w:rFonts w:ascii="Times New Roman" w:hAnsi="Times New Roman"/>
          <w:b/>
          <w:sz w:val="20"/>
        </w:rPr>
        <w:t xml:space="preserve"> Fellowships and Honorary Societies</w:t>
      </w:r>
    </w:p>
    <w:p w:rsidR="005D2DDD"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Fellow, American Psychological S</w:t>
      </w:r>
      <w:r w:rsidR="00D86EB1">
        <w:rPr>
          <w:rFonts w:ascii="Times New Roman" w:hAnsi="Times New Roman"/>
          <w:sz w:val="20"/>
        </w:rPr>
        <w:t xml:space="preserve">ociety                      </w:t>
      </w:r>
      <w:r w:rsidR="00D86EB1">
        <w:rPr>
          <w:rFonts w:ascii="Times New Roman" w:hAnsi="Times New Roman"/>
          <w:sz w:val="20"/>
        </w:rPr>
        <w:tab/>
      </w:r>
      <w:r>
        <w:rPr>
          <w:rFonts w:ascii="Times New Roman" w:hAnsi="Times New Roman"/>
          <w:sz w:val="20"/>
        </w:rPr>
        <w:t>1996</w:t>
      </w:r>
    </w:p>
    <w:p w:rsidR="005D2DDD" w:rsidRDefault="005D2DDD">
      <w:pPr>
        <w:rPr>
          <w:rFonts w:ascii="Times New Roman" w:hAnsi="Times New Roman"/>
          <w:sz w:val="20"/>
        </w:rPr>
      </w:pPr>
      <w:r>
        <w:rPr>
          <w:rFonts w:ascii="Times New Roman" w:hAnsi="Times New Roman"/>
          <w:sz w:val="20"/>
        </w:rPr>
        <w:t xml:space="preserve">     </w:t>
      </w:r>
    </w:p>
    <w:p w:rsidR="005D2DDD" w:rsidRDefault="005D2DDD">
      <w:pPr>
        <w:rPr>
          <w:rFonts w:ascii="Times New Roman" w:hAnsi="Times New Roman"/>
          <w:sz w:val="20"/>
        </w:rPr>
      </w:pPr>
      <w:r>
        <w:rPr>
          <w:rFonts w:ascii="Times New Roman" w:hAnsi="Times New Roman"/>
          <w:sz w:val="20"/>
        </w:rPr>
        <w:t xml:space="preserve">      Fellow, American Psychological Association (4 divisions)</w:t>
      </w:r>
    </w:p>
    <w:p w:rsidR="005D2DDD"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Division 5, Evaluation, </w:t>
      </w:r>
      <w:r w:rsidR="00D86EB1">
        <w:rPr>
          <w:rFonts w:ascii="Times New Roman" w:hAnsi="Times New Roman"/>
          <w:sz w:val="20"/>
        </w:rPr>
        <w:t xml:space="preserve">Measurement, Statistics     </w:t>
      </w:r>
      <w:r w:rsidR="00D86EB1">
        <w:rPr>
          <w:rFonts w:ascii="Times New Roman" w:hAnsi="Times New Roman"/>
          <w:sz w:val="20"/>
        </w:rPr>
        <w:tab/>
      </w:r>
      <w:r>
        <w:rPr>
          <w:rFonts w:ascii="Times New Roman" w:hAnsi="Times New Roman"/>
          <w:sz w:val="20"/>
        </w:rPr>
        <w:t>1993</w:t>
      </w:r>
    </w:p>
    <w:p w:rsidR="005D2DDD"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Division 38, Health Psycho</w:t>
      </w:r>
      <w:r w:rsidR="00314103">
        <w:rPr>
          <w:rFonts w:ascii="Times New Roman" w:hAnsi="Times New Roman"/>
          <w:sz w:val="20"/>
        </w:rPr>
        <w:t xml:space="preserve">logy                </w:t>
      </w:r>
      <w:r w:rsidR="00D86EB1">
        <w:rPr>
          <w:rFonts w:ascii="Times New Roman" w:hAnsi="Times New Roman"/>
          <w:sz w:val="20"/>
        </w:rPr>
        <w:t xml:space="preserve">       </w:t>
      </w:r>
      <w:r w:rsidR="00D86EB1">
        <w:rPr>
          <w:rFonts w:ascii="Times New Roman" w:hAnsi="Times New Roman"/>
          <w:sz w:val="20"/>
        </w:rPr>
        <w:tab/>
      </w:r>
      <w:r>
        <w:rPr>
          <w:rFonts w:ascii="Times New Roman" w:hAnsi="Times New Roman"/>
          <w:sz w:val="20"/>
        </w:rPr>
        <w:t>1996</w:t>
      </w:r>
    </w:p>
    <w:p w:rsidR="005D2DDD"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Division 1,</w:t>
      </w:r>
      <w:r w:rsidR="00D86EB1">
        <w:rPr>
          <w:rFonts w:ascii="Times New Roman" w:hAnsi="Times New Roman"/>
          <w:sz w:val="20"/>
        </w:rPr>
        <w:t xml:space="preserve"> General Psychology</w:t>
      </w:r>
      <w:r w:rsidR="00D86EB1">
        <w:rPr>
          <w:rFonts w:ascii="Times New Roman" w:hAnsi="Times New Roman"/>
          <w:sz w:val="20"/>
        </w:rPr>
        <w:tab/>
      </w:r>
      <w:r>
        <w:rPr>
          <w:rFonts w:ascii="Times New Roman" w:hAnsi="Times New Roman"/>
          <w:sz w:val="20"/>
        </w:rPr>
        <w:t>2003</w:t>
      </w:r>
    </w:p>
    <w:p w:rsidR="005D2DDD" w:rsidRDefault="005D2DDD">
      <w:pPr>
        <w:rPr>
          <w:rFonts w:ascii="Times New Roman" w:hAnsi="Times New Roman"/>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Division</w:t>
      </w:r>
      <w:r w:rsidR="00D86EB1">
        <w:rPr>
          <w:rFonts w:ascii="Times New Roman" w:hAnsi="Times New Roman"/>
          <w:sz w:val="20"/>
        </w:rPr>
        <w:t xml:space="preserve"> 35, Psychology of Women</w:t>
      </w:r>
      <w:r w:rsidR="00D86EB1">
        <w:rPr>
          <w:rFonts w:ascii="Times New Roman" w:hAnsi="Times New Roman"/>
          <w:sz w:val="20"/>
        </w:rPr>
        <w:tab/>
      </w:r>
      <w:r>
        <w:rPr>
          <w:rFonts w:ascii="Times New Roman" w:hAnsi="Times New Roman"/>
          <w:sz w:val="20"/>
        </w:rPr>
        <w:t>2004</w:t>
      </w:r>
    </w:p>
    <w:p w:rsidR="005D2DDD" w:rsidRDefault="005D2DDD">
      <w:pPr>
        <w:rPr>
          <w:rFonts w:ascii="Times New Roman" w:hAnsi="Times New Roman"/>
          <w:sz w:val="20"/>
        </w:rPr>
      </w:pPr>
      <w:r>
        <w:rPr>
          <w:rFonts w:ascii="Times New Roman" w:hAnsi="Times New Roman"/>
          <w:sz w:val="20"/>
        </w:rPr>
        <w:t xml:space="preserve">        </w:t>
      </w:r>
    </w:p>
    <w:p w:rsidR="005D2DDD" w:rsidRDefault="005D2DDD" w:rsidP="00D86EB1">
      <w:pPr>
        <w:tabs>
          <w:tab w:val="left" w:pos="7380"/>
        </w:tabs>
        <w:rPr>
          <w:rFonts w:ascii="Times New Roman" w:hAnsi="Times New Roman"/>
          <w:sz w:val="20"/>
        </w:rPr>
      </w:pPr>
      <w:r>
        <w:rPr>
          <w:rFonts w:ascii="Times New Roman" w:hAnsi="Times New Roman"/>
          <w:sz w:val="20"/>
        </w:rPr>
        <w:t xml:space="preserve">      Fellow, Western Psychological As</w:t>
      </w:r>
      <w:r w:rsidR="00D86EB1">
        <w:rPr>
          <w:rFonts w:ascii="Times New Roman" w:hAnsi="Times New Roman"/>
          <w:sz w:val="20"/>
        </w:rPr>
        <w:t xml:space="preserve">sociation                   </w:t>
      </w:r>
      <w:r w:rsidR="00D86EB1">
        <w:rPr>
          <w:rFonts w:ascii="Times New Roman" w:hAnsi="Times New Roman"/>
          <w:sz w:val="20"/>
        </w:rPr>
        <w:tab/>
        <w:t>1994</w:t>
      </w:r>
    </w:p>
    <w:p w:rsidR="005D2DDD" w:rsidRDefault="005D2DDD">
      <w:pPr>
        <w:rPr>
          <w:rFonts w:ascii="Times New Roman" w:hAnsi="Times New Roman"/>
          <w:sz w:val="20"/>
        </w:rPr>
      </w:pPr>
      <w:r>
        <w:rPr>
          <w:rFonts w:ascii="Times New Roman" w:hAnsi="Times New Roman"/>
          <w:sz w:val="20"/>
        </w:rPr>
        <w:t xml:space="preserve">        </w:t>
      </w:r>
    </w:p>
    <w:p w:rsidR="005D2DDD" w:rsidRDefault="005D2DDD" w:rsidP="00D86EB1">
      <w:pPr>
        <w:tabs>
          <w:tab w:val="left" w:pos="7380"/>
        </w:tabs>
        <w:rPr>
          <w:rFonts w:ascii="Times New Roman" w:hAnsi="Times New Roman"/>
          <w:sz w:val="20"/>
        </w:rPr>
      </w:pPr>
      <w:r>
        <w:rPr>
          <w:rFonts w:ascii="Times New Roman" w:hAnsi="Times New Roman"/>
          <w:sz w:val="20"/>
        </w:rPr>
        <w:t xml:space="preserve">      Sigma Xi, </w:t>
      </w:r>
      <w:smartTag w:uri="urn:schemas-microsoft-com:office:smarttags" w:element="place">
        <w:smartTag w:uri="urn:schemas-microsoft-com:office:smarttags" w:element="PlaceName">
          <w:r>
            <w:rPr>
              <w:rFonts w:ascii="Times New Roman" w:hAnsi="Times New Roman"/>
              <w:sz w:val="20"/>
            </w:rPr>
            <w:t>Purdue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sidR="00D86EB1">
        <w:rPr>
          <w:rFonts w:ascii="Times New Roman" w:hAnsi="Times New Roman"/>
          <w:sz w:val="20"/>
        </w:rPr>
        <w:tab/>
      </w:r>
      <w:r>
        <w:rPr>
          <w:rFonts w:ascii="Times New Roman" w:hAnsi="Times New Roman"/>
          <w:sz w:val="20"/>
        </w:rPr>
        <w:t>1969</w:t>
      </w:r>
    </w:p>
    <w:p w:rsidR="005D2DDD" w:rsidRDefault="005D2DDD">
      <w:pPr>
        <w:rPr>
          <w:rFonts w:ascii="Times New Roman" w:hAnsi="Times New Roman"/>
          <w:sz w:val="20"/>
        </w:rPr>
      </w:pPr>
    </w:p>
    <w:p w:rsidR="00E85A2E" w:rsidRDefault="005D2DDD">
      <w:pPr>
        <w:rPr>
          <w:rFonts w:ascii="Times New Roman" w:hAnsi="Times New Roman"/>
          <w:sz w:val="20"/>
        </w:rPr>
      </w:pPr>
      <w:r>
        <w:rPr>
          <w:rFonts w:ascii="Times New Roman" w:hAnsi="Times New Roman"/>
          <w:sz w:val="20"/>
        </w:rPr>
        <w:t xml:space="preserve">     </w:t>
      </w:r>
    </w:p>
    <w:p w:rsidR="005D2DDD" w:rsidRPr="00D94018" w:rsidRDefault="005D2DDD">
      <w:pPr>
        <w:rPr>
          <w:rFonts w:ascii="Times New Roman" w:hAnsi="Times New Roman"/>
          <w:b/>
          <w:sz w:val="20"/>
        </w:rPr>
      </w:pPr>
      <w:r>
        <w:rPr>
          <w:rFonts w:ascii="Times New Roman" w:hAnsi="Times New Roman"/>
          <w:sz w:val="20"/>
        </w:rPr>
        <w:t xml:space="preserve"> </w:t>
      </w:r>
      <w:r w:rsidR="007E4D6F" w:rsidRPr="00D94018">
        <w:rPr>
          <w:rFonts w:ascii="Times New Roman" w:hAnsi="Times New Roman"/>
          <w:b/>
          <w:sz w:val="20"/>
        </w:rPr>
        <w:t>Elected</w:t>
      </w:r>
      <w:r w:rsidRPr="00D94018">
        <w:rPr>
          <w:rFonts w:ascii="Times New Roman" w:hAnsi="Times New Roman"/>
          <w:b/>
          <w:sz w:val="20"/>
        </w:rPr>
        <w:t xml:space="preserve"> Membership</w:t>
      </w:r>
    </w:p>
    <w:p w:rsidR="005D2DDD" w:rsidRPr="00D94018" w:rsidRDefault="005D2DDD">
      <w:pPr>
        <w:rPr>
          <w:rFonts w:ascii="Times New Roman" w:hAnsi="Times New Roman"/>
          <w:b/>
          <w:sz w:val="20"/>
        </w:rPr>
      </w:pPr>
    </w:p>
    <w:p w:rsidR="005D2DDD" w:rsidRDefault="005D2DDD" w:rsidP="00D86EB1">
      <w:pPr>
        <w:tabs>
          <w:tab w:val="left" w:pos="7380"/>
        </w:tabs>
        <w:rPr>
          <w:rFonts w:ascii="Times New Roman" w:hAnsi="Times New Roman"/>
          <w:sz w:val="20"/>
        </w:rPr>
      </w:pPr>
      <w:r>
        <w:rPr>
          <w:rFonts w:ascii="Times New Roman" w:hAnsi="Times New Roman"/>
          <w:sz w:val="20"/>
        </w:rPr>
        <w:t xml:space="preserve">      Society for Multivariate E</w:t>
      </w:r>
      <w:r w:rsidR="00D86EB1">
        <w:rPr>
          <w:rFonts w:ascii="Times New Roman" w:hAnsi="Times New Roman"/>
          <w:sz w:val="20"/>
        </w:rPr>
        <w:t>xperimental Psychology</w:t>
      </w:r>
      <w:r w:rsidR="00D86EB1">
        <w:rPr>
          <w:rFonts w:ascii="Times New Roman" w:hAnsi="Times New Roman"/>
          <w:sz w:val="20"/>
        </w:rPr>
        <w:tab/>
      </w:r>
      <w:r>
        <w:rPr>
          <w:rFonts w:ascii="Times New Roman" w:hAnsi="Times New Roman"/>
          <w:sz w:val="20"/>
        </w:rPr>
        <w:t>1992</w:t>
      </w:r>
    </w:p>
    <w:p w:rsidR="005D2DDD" w:rsidRDefault="005D2DDD">
      <w:pPr>
        <w:rPr>
          <w:rFonts w:ascii="Times New Roman" w:hAnsi="Times New Roman"/>
          <w:sz w:val="20"/>
        </w:rPr>
      </w:pPr>
    </w:p>
    <w:p w:rsidR="005D2DDD" w:rsidRDefault="005D2DDD">
      <w:pPr>
        <w:rPr>
          <w:rFonts w:ascii="Times New Roman" w:hAnsi="Times New Roman"/>
          <w:sz w:val="20"/>
          <w:u w:val="single"/>
        </w:rPr>
      </w:pPr>
    </w:p>
    <w:p w:rsidR="005D2DDD" w:rsidRPr="00D94018" w:rsidRDefault="005D2DDD">
      <w:pPr>
        <w:rPr>
          <w:rFonts w:ascii="Times New Roman" w:hAnsi="Times New Roman"/>
          <w:b/>
          <w:sz w:val="20"/>
        </w:rPr>
      </w:pPr>
      <w:r w:rsidRPr="00D94018">
        <w:rPr>
          <w:rFonts w:ascii="Times New Roman" w:hAnsi="Times New Roman"/>
          <w:b/>
          <w:sz w:val="20"/>
        </w:rPr>
        <w:t>ACADEMIC</w:t>
      </w:r>
      <w:r w:rsidRPr="00D94018">
        <w:rPr>
          <w:rFonts w:ascii="Times New Roman" w:hAnsi="Times New Roman"/>
          <w:b/>
          <w:sz w:val="20"/>
        </w:rPr>
        <w:noBreakHyphen/>
        <w:t>RELATED MEMBERSHIPS, OFFICES HELD,  AND PROFESSIONAL SERVICES</w:t>
      </w:r>
    </w:p>
    <w:p w:rsidR="005D2DDD" w:rsidRPr="00D94018" w:rsidRDefault="005D2DDD">
      <w:pPr>
        <w:rPr>
          <w:rFonts w:ascii="Times New Roman" w:hAnsi="Times New Roman"/>
          <w:b/>
          <w:bCs/>
          <w:sz w:val="20"/>
        </w:rPr>
      </w:pPr>
    </w:p>
    <w:p w:rsidR="005D2DDD" w:rsidRDefault="005D2DDD">
      <w:pPr>
        <w:rPr>
          <w:rFonts w:ascii="Times New Roman" w:hAnsi="Times New Roman"/>
          <w:b/>
          <w:bCs/>
          <w:sz w:val="20"/>
        </w:rPr>
      </w:pPr>
      <w:r>
        <w:rPr>
          <w:rFonts w:ascii="Times New Roman" w:hAnsi="Times New Roman"/>
          <w:b/>
          <w:bCs/>
          <w:sz w:val="20"/>
        </w:rPr>
        <w:t xml:space="preserve">Society for Multivariate Experimental Psychology                                                                         </w:t>
      </w:r>
    </w:p>
    <w:p w:rsidR="005D2DDD" w:rsidRPr="00037158" w:rsidRDefault="005D2DDD" w:rsidP="00EA6DD3">
      <w:pPr>
        <w:tabs>
          <w:tab w:val="left" w:pos="7380"/>
        </w:tabs>
        <w:rPr>
          <w:rFonts w:ascii="Times New Roman" w:hAnsi="Times New Roman"/>
          <w:bCs/>
          <w:sz w:val="20"/>
        </w:rPr>
      </w:pPr>
      <w:r w:rsidRPr="00037158">
        <w:rPr>
          <w:rFonts w:ascii="Times New Roman" w:hAnsi="Times New Roman"/>
          <w:bCs/>
          <w:sz w:val="20"/>
        </w:rPr>
        <w:t xml:space="preserve">          President-Elect</w:t>
      </w:r>
      <w:r w:rsidR="00EA6DD3">
        <w:rPr>
          <w:rFonts w:ascii="Times New Roman" w:hAnsi="Times New Roman"/>
          <w:bCs/>
          <w:sz w:val="20"/>
        </w:rPr>
        <w:t xml:space="preserve"> </w:t>
      </w:r>
      <w:r w:rsidR="00EA6DD3">
        <w:rPr>
          <w:rFonts w:ascii="Times New Roman" w:hAnsi="Times New Roman"/>
          <w:bCs/>
          <w:sz w:val="20"/>
        </w:rPr>
        <w:tab/>
      </w:r>
      <w:r w:rsidR="00037158" w:rsidRPr="00037158">
        <w:rPr>
          <w:rFonts w:ascii="Times New Roman" w:hAnsi="Times New Roman"/>
          <w:bCs/>
          <w:sz w:val="20"/>
        </w:rPr>
        <w:t>2005-2006</w:t>
      </w:r>
    </w:p>
    <w:p w:rsidR="00037158" w:rsidRDefault="00037158" w:rsidP="00EA6DD3">
      <w:pPr>
        <w:tabs>
          <w:tab w:val="left" w:pos="7380"/>
        </w:tabs>
        <w:rPr>
          <w:rFonts w:ascii="Times New Roman" w:hAnsi="Times New Roman"/>
          <w:b/>
          <w:bCs/>
          <w:sz w:val="20"/>
        </w:rPr>
      </w:pPr>
      <w:r w:rsidRPr="00037158">
        <w:rPr>
          <w:rFonts w:ascii="Times New Roman" w:hAnsi="Times New Roman"/>
          <w:bCs/>
          <w:sz w:val="20"/>
        </w:rPr>
        <w:t xml:space="preserve">          </w:t>
      </w:r>
      <w:r w:rsidR="00EA6DD3">
        <w:rPr>
          <w:rFonts w:ascii="Times New Roman" w:hAnsi="Times New Roman"/>
          <w:b/>
          <w:bCs/>
          <w:sz w:val="20"/>
        </w:rPr>
        <w:t xml:space="preserve">President </w:t>
      </w:r>
      <w:r w:rsidR="00EA6DD3">
        <w:rPr>
          <w:rFonts w:ascii="Times New Roman" w:hAnsi="Times New Roman"/>
          <w:b/>
          <w:bCs/>
          <w:sz w:val="20"/>
        </w:rPr>
        <w:tab/>
      </w:r>
      <w:r w:rsidRPr="00037158">
        <w:rPr>
          <w:rFonts w:ascii="Times New Roman" w:hAnsi="Times New Roman"/>
          <w:b/>
          <w:bCs/>
          <w:sz w:val="20"/>
        </w:rPr>
        <w:t>2006-2007</w:t>
      </w:r>
    </w:p>
    <w:p w:rsidR="00633AAA" w:rsidRPr="00633AAA" w:rsidRDefault="00633AAA" w:rsidP="00EA6DD3">
      <w:pPr>
        <w:tabs>
          <w:tab w:val="left" w:pos="7380"/>
        </w:tabs>
        <w:rPr>
          <w:rFonts w:ascii="Times New Roman" w:hAnsi="Times New Roman"/>
          <w:bCs/>
          <w:sz w:val="20"/>
        </w:rPr>
      </w:pPr>
      <w:r w:rsidRPr="00633AAA">
        <w:rPr>
          <w:rFonts w:ascii="Times New Roman" w:hAnsi="Times New Roman"/>
          <w:bCs/>
          <w:sz w:val="20"/>
        </w:rPr>
        <w:t xml:space="preserve">          Past President                                                                                                                 </w:t>
      </w:r>
      <w:r w:rsidR="00D52188">
        <w:rPr>
          <w:rFonts w:ascii="Times New Roman" w:hAnsi="Times New Roman"/>
          <w:bCs/>
          <w:sz w:val="20"/>
        </w:rPr>
        <w:t xml:space="preserve"> </w:t>
      </w:r>
      <w:r w:rsidRPr="00633AAA">
        <w:rPr>
          <w:rFonts w:ascii="Times New Roman" w:hAnsi="Times New Roman"/>
          <w:bCs/>
          <w:sz w:val="20"/>
        </w:rPr>
        <w:t>2007-2008</w:t>
      </w:r>
    </w:p>
    <w:p w:rsidR="005D2DDD" w:rsidRPr="00633AAA" w:rsidRDefault="005D2DDD">
      <w:pPr>
        <w:rPr>
          <w:rFonts w:ascii="Times New Roman" w:hAnsi="Times New Roman"/>
          <w:sz w:val="20"/>
        </w:rPr>
      </w:pP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r w:rsidRPr="00633AAA">
        <w:rPr>
          <w:rFonts w:ascii="Times New Roman" w:hAnsi="Times New Roman"/>
          <w:b/>
          <w:sz w:val="20"/>
        </w:rPr>
        <w:t xml:space="preserve">American Psychological Association (APA) </w:t>
      </w:r>
    </w:p>
    <w:p w:rsidR="009304AC" w:rsidRDefault="009304AC">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EA05D3" w:rsidRPr="00EA05D3" w:rsidRDefault="00EA05D3">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b/>
          <w:sz w:val="20"/>
        </w:rPr>
        <w:t xml:space="preserve">          </w:t>
      </w:r>
      <w:r w:rsidRPr="00EA05D3">
        <w:rPr>
          <w:rFonts w:ascii="Times New Roman" w:hAnsi="Times New Roman"/>
          <w:sz w:val="20"/>
        </w:rPr>
        <w:t xml:space="preserve">Education and Training Awards Committee (APA), Chair             </w:t>
      </w:r>
      <w:r>
        <w:rPr>
          <w:rFonts w:ascii="Times New Roman" w:hAnsi="Times New Roman"/>
          <w:sz w:val="20"/>
        </w:rPr>
        <w:t xml:space="preserve">       </w:t>
      </w:r>
      <w:r w:rsidRPr="00EA05D3">
        <w:rPr>
          <w:rFonts w:ascii="Times New Roman" w:hAnsi="Times New Roman"/>
          <w:sz w:val="20"/>
        </w:rPr>
        <w:t xml:space="preserve">                        2013</w:t>
      </w:r>
    </w:p>
    <w:p w:rsidR="00D45451" w:rsidRPr="00632F8E" w:rsidRDefault="00EA05D3">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sidR="00632F8E" w:rsidRPr="00632F8E">
        <w:rPr>
          <w:rFonts w:ascii="Times New Roman" w:hAnsi="Times New Roman"/>
          <w:sz w:val="20"/>
        </w:rPr>
        <w:t>Board of Educational Affairs, APA</w:t>
      </w:r>
      <w:r w:rsidR="00D45451" w:rsidRPr="00632F8E">
        <w:rPr>
          <w:rFonts w:ascii="Times New Roman" w:hAnsi="Times New Roman"/>
          <w:sz w:val="20"/>
        </w:rPr>
        <w:t xml:space="preserve"> </w:t>
      </w:r>
      <w:r w:rsidR="00632F8E">
        <w:rPr>
          <w:rFonts w:ascii="Times New Roman" w:hAnsi="Times New Roman"/>
          <w:sz w:val="20"/>
        </w:rPr>
        <w:t xml:space="preserve">                                                                               2011-2013</w:t>
      </w:r>
      <w:r w:rsidR="00D45451" w:rsidRPr="00632F8E">
        <w:rPr>
          <w:rFonts w:ascii="Times New Roman" w:hAnsi="Times New Roman"/>
          <w:sz w:val="20"/>
        </w:rPr>
        <w:t xml:space="preserve"> </w:t>
      </w:r>
    </w:p>
    <w:p w:rsidR="00632F8E" w:rsidRPr="00633AAA" w:rsidRDefault="00632F8E">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5D2DDD" w:rsidRDefault="00D45451">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Co-chair, Board of Scientific Affairs, APA                                              </w:t>
      </w:r>
      <w:r w:rsidR="00632F8E">
        <w:rPr>
          <w:rFonts w:ascii="Times New Roman" w:hAnsi="Times New Roman"/>
          <w:sz w:val="20"/>
        </w:rPr>
        <w:t xml:space="preserve">                       2010</w:t>
      </w:r>
    </w:p>
    <w:p w:rsidR="009855EA" w:rsidRDefault="009855EA"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Board of Scientific Affairs, American Psychological Association           </w:t>
      </w:r>
      <w:r w:rsidR="00632F8E">
        <w:rPr>
          <w:rFonts w:ascii="Times New Roman" w:hAnsi="Times New Roman"/>
          <w:sz w:val="20"/>
        </w:rPr>
        <w:t xml:space="preserve">                       2008-2010</w:t>
      </w:r>
      <w:r w:rsidR="00037158">
        <w:rPr>
          <w:rFonts w:ascii="Times New Roman" w:hAnsi="Times New Roman"/>
          <w:sz w:val="20"/>
        </w:rPr>
        <w:tab/>
        <w:t xml:space="preserve">     </w:t>
      </w:r>
    </w:p>
    <w:p w:rsidR="009855EA" w:rsidRDefault="009855EA"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p>
    <w:p w:rsidR="00037158" w:rsidRDefault="009855EA"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sidR="00037158">
        <w:rPr>
          <w:rFonts w:ascii="Times New Roman" w:hAnsi="Times New Roman"/>
          <w:sz w:val="20"/>
        </w:rPr>
        <w:t xml:space="preserve"> Chair, APA Task Force to Increase the Pipeline of Quantitative Psyc</w:t>
      </w:r>
      <w:r w:rsidR="00EA6DD3">
        <w:rPr>
          <w:rFonts w:ascii="Times New Roman" w:hAnsi="Times New Roman"/>
          <w:sz w:val="20"/>
        </w:rPr>
        <w:t>hologists</w:t>
      </w:r>
      <w:r w:rsidR="00EA6DD3">
        <w:rPr>
          <w:rFonts w:ascii="Times New Roman" w:hAnsi="Times New Roman"/>
          <w:sz w:val="20"/>
        </w:rPr>
        <w:tab/>
      </w:r>
      <w:r w:rsidR="00037158">
        <w:rPr>
          <w:rFonts w:ascii="Times New Roman" w:hAnsi="Times New Roman"/>
          <w:sz w:val="20"/>
        </w:rPr>
        <w:t>2006-</w:t>
      </w:r>
      <w:r w:rsidR="00633AAA">
        <w:rPr>
          <w:rFonts w:ascii="Times New Roman" w:hAnsi="Times New Roman"/>
          <w:sz w:val="20"/>
        </w:rPr>
        <w:t>2008</w:t>
      </w:r>
    </w:p>
    <w:p w:rsidR="00633AAA" w:rsidRDefault="00633AAA"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p>
    <w:p w:rsidR="00633AAA" w:rsidRDefault="00633AAA"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Member, APA Task Force on Council Representation                                                  2008</w:t>
      </w:r>
    </w:p>
    <w:p w:rsidR="00037158" w:rsidRDefault="00037158">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Past President, Division 5, Evaluation, Measurement, &amp; Statist</w:t>
      </w:r>
      <w:r w:rsidR="00D86EB1">
        <w:rPr>
          <w:rFonts w:ascii="Times New Roman" w:hAnsi="Times New Roman"/>
          <w:sz w:val="20"/>
        </w:rPr>
        <w:t>ics, APA</w:t>
      </w:r>
      <w:r w:rsidR="00D86EB1">
        <w:rPr>
          <w:rFonts w:ascii="Times New Roman" w:hAnsi="Times New Roman"/>
          <w:sz w:val="20"/>
        </w:rPr>
        <w:tab/>
      </w:r>
      <w:r>
        <w:rPr>
          <w:rFonts w:ascii="Times New Roman" w:hAnsi="Times New Roman"/>
          <w:sz w:val="20"/>
        </w:rPr>
        <w:t>1999-2000</w:t>
      </w:r>
    </w:p>
    <w:p w:rsidR="005D2DDD" w:rsidRDefault="005D2DDD" w:rsidP="00EA6DD3">
      <w:pPr>
        <w:keepNext/>
        <w:keepLines/>
        <w:tabs>
          <w:tab w:val="left" w:pos="0"/>
          <w:tab w:val="left" w:pos="240"/>
          <w:tab w:val="left" w:pos="482"/>
          <w:tab w:val="left" w:pos="720"/>
          <w:tab w:val="left" w:pos="7380"/>
          <w:tab w:val="left" w:pos="7633"/>
          <w:tab w:val="left" w:pos="7998"/>
          <w:tab w:val="left" w:pos="8360"/>
          <w:tab w:val="left" w:pos="8640"/>
          <w:tab w:val="left" w:pos="9090"/>
          <w:tab w:val="left" w:pos="9360"/>
        </w:tabs>
        <w:ind w:firstLine="240"/>
        <w:rPr>
          <w:rFonts w:ascii="Times New Roman" w:hAnsi="Times New Roman"/>
          <w:sz w:val="20"/>
        </w:rPr>
      </w:pPr>
      <w:r>
        <w:rPr>
          <w:rFonts w:ascii="Times New Roman" w:hAnsi="Times New Roman"/>
          <w:b/>
          <w:sz w:val="20"/>
        </w:rPr>
        <w:t xml:space="preserve">      President, Division 5, Evaluation, Measurement, &amp; Statistics, APA</w:t>
      </w:r>
      <w:r>
        <w:rPr>
          <w:rFonts w:ascii="Times New Roman" w:hAnsi="Times New Roman"/>
          <w:b/>
          <w:sz w:val="20"/>
        </w:rPr>
        <w:tab/>
        <w:t>1998-1999</w:t>
      </w:r>
      <w:r>
        <w:rPr>
          <w:rFonts w:ascii="Times New Roman" w:hAnsi="Times New Roman"/>
          <w:b/>
          <w:sz w:val="20"/>
        </w:rPr>
        <w:fldChar w:fldCharType="begin"/>
      </w:r>
      <w:r>
        <w:rPr>
          <w:rFonts w:ascii="Times New Roman" w:hAnsi="Times New Roman"/>
          <w:b/>
          <w:sz w:val="20"/>
        </w:rPr>
        <w:instrText>tc \l1 "      President, Division 5, Evaluation, Measurement, &amp; Statistics, APA</w:instrText>
      </w:r>
      <w:r>
        <w:rPr>
          <w:rFonts w:ascii="Times New Roman" w:hAnsi="Times New Roman"/>
          <w:b/>
          <w:sz w:val="20"/>
        </w:rPr>
        <w:tab/>
        <w:instrText>1998-1999</w:instrText>
      </w:r>
      <w:r>
        <w:rPr>
          <w:rFonts w:ascii="Times New Roman" w:hAnsi="Times New Roman"/>
          <w:b/>
          <w:sz w:val="20"/>
        </w:rPr>
        <w:fldChar w:fldCharType="end"/>
      </w:r>
    </w:p>
    <w:p w:rsidR="005D2DDD" w:rsidRDefault="005D2DDD" w:rsidP="00EA6DD3">
      <w:pPr>
        <w:keepLines/>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President-Elect, Division 5, Evaluation, Measurement, &amp; Statistics, APA</w:t>
      </w:r>
      <w:r>
        <w:rPr>
          <w:rFonts w:ascii="Times New Roman" w:hAnsi="Times New Roman"/>
          <w:sz w:val="20"/>
        </w:rPr>
        <w:tab/>
        <w:t xml:space="preserve">1997-1998                </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Policy and Planning </w:t>
      </w:r>
      <w:r w:rsidR="00EA6DD3">
        <w:rPr>
          <w:rFonts w:ascii="Times New Roman" w:hAnsi="Times New Roman"/>
          <w:sz w:val="20"/>
        </w:rPr>
        <w:t>Board  (APA)</w:t>
      </w:r>
      <w:r w:rsidR="00EA6DD3">
        <w:rPr>
          <w:rFonts w:ascii="Times New Roman" w:hAnsi="Times New Roman"/>
          <w:sz w:val="20"/>
        </w:rPr>
        <w:tab/>
      </w:r>
      <w:r>
        <w:rPr>
          <w:rFonts w:ascii="Times New Roman" w:hAnsi="Times New Roman"/>
          <w:sz w:val="20"/>
        </w:rPr>
        <w:t>2003-2004</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Task Force on Signif</w:t>
      </w:r>
      <w:r w:rsidR="00EA6DD3">
        <w:rPr>
          <w:rFonts w:ascii="Times New Roman" w:hAnsi="Times New Roman"/>
          <w:sz w:val="20"/>
        </w:rPr>
        <w:t>icance Testing (APA)</w:t>
      </w:r>
      <w:r w:rsidR="00EA6DD3">
        <w:rPr>
          <w:rFonts w:ascii="Times New Roman" w:hAnsi="Times New Roman"/>
          <w:sz w:val="20"/>
        </w:rPr>
        <w:tab/>
      </w:r>
      <w:r>
        <w:rPr>
          <w:rFonts w:ascii="Times New Roman" w:hAnsi="Times New Roman"/>
          <w:sz w:val="20"/>
        </w:rPr>
        <w:t>1996-2000</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Chair Elect,</w:t>
      </w:r>
      <w:r w:rsidR="00EA6DD3">
        <w:rPr>
          <w:rFonts w:ascii="Times New Roman" w:hAnsi="Times New Roman"/>
          <w:sz w:val="20"/>
        </w:rPr>
        <w:t xml:space="preserve"> Women’s Caucus of APA Council </w:t>
      </w:r>
      <w:r w:rsidR="00EA6DD3">
        <w:rPr>
          <w:rFonts w:ascii="Times New Roman" w:hAnsi="Times New Roman"/>
          <w:sz w:val="20"/>
        </w:rPr>
        <w:tab/>
      </w:r>
      <w:r>
        <w:rPr>
          <w:rFonts w:ascii="Times New Roman" w:hAnsi="Times New Roman"/>
          <w:sz w:val="20"/>
        </w:rPr>
        <w:t>2004</w:t>
      </w: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Chair, Women’s C</w:t>
      </w:r>
      <w:r w:rsidR="00EA6DD3">
        <w:rPr>
          <w:rFonts w:ascii="Times New Roman" w:hAnsi="Times New Roman"/>
          <w:sz w:val="20"/>
        </w:rPr>
        <w:t xml:space="preserve">aucus of APA Council </w:t>
      </w:r>
      <w:r w:rsidR="00EA6DD3">
        <w:rPr>
          <w:rFonts w:ascii="Times New Roman" w:hAnsi="Times New Roman"/>
          <w:sz w:val="20"/>
        </w:rPr>
        <w:tab/>
      </w:r>
      <w:r>
        <w:rPr>
          <w:rFonts w:ascii="Times New Roman" w:hAnsi="Times New Roman"/>
          <w:sz w:val="20"/>
        </w:rPr>
        <w:t>2005</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7955BC"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 xml:space="preserve"> </w:t>
      </w:r>
    </w:p>
    <w:p w:rsidR="007955BC" w:rsidRDefault="007955BC"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lastRenderedPageBreak/>
        <w:t>President, Coalit</w:t>
      </w:r>
      <w:r w:rsidR="00D86EB1">
        <w:rPr>
          <w:rFonts w:ascii="Times New Roman" w:hAnsi="Times New Roman"/>
          <w:sz w:val="20"/>
        </w:rPr>
        <w:t>ion for Academic, Scientific</w:t>
      </w:r>
      <w:r w:rsidR="00D86EB1">
        <w:rPr>
          <w:rFonts w:ascii="Times New Roman" w:hAnsi="Times New Roman"/>
          <w:sz w:val="20"/>
        </w:rPr>
        <w:tab/>
      </w:r>
      <w:r>
        <w:rPr>
          <w:rFonts w:ascii="Times New Roman" w:hAnsi="Times New Roman"/>
          <w:sz w:val="20"/>
        </w:rPr>
        <w:t>2006</w:t>
      </w:r>
    </w:p>
    <w:p w:rsidR="005D2DDD" w:rsidRDefault="00312C73"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ab/>
      </w:r>
      <w:r w:rsidR="005D2DDD">
        <w:rPr>
          <w:rFonts w:ascii="Times New Roman" w:hAnsi="Times New Roman"/>
          <w:sz w:val="20"/>
        </w:rPr>
        <w:t xml:space="preserve"> and Applied Psychology (CASAP) o</w:t>
      </w:r>
      <w:r w:rsidR="00EA6DD3">
        <w:rPr>
          <w:rFonts w:ascii="Times New Roman" w:hAnsi="Times New Roman"/>
          <w:sz w:val="20"/>
        </w:rPr>
        <w:t>f APA Council (APA)</w:t>
      </w:r>
      <w:r w:rsidR="00EA6DD3">
        <w:rPr>
          <w:rFonts w:ascii="Times New Roman" w:hAnsi="Times New Roman"/>
          <w:sz w:val="20"/>
        </w:rPr>
        <w:tab/>
      </w:r>
      <w:r w:rsidR="005D2DDD">
        <w:rPr>
          <w:rFonts w:ascii="Times New Roman" w:hAnsi="Times New Roman"/>
          <w:sz w:val="20"/>
        </w:rPr>
        <w:t>2001-2003</w:t>
      </w:r>
    </w:p>
    <w:p w:rsidR="005D2DDD" w:rsidRDefault="00EA6DD3"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Member-at-Large, CASAP</w:t>
      </w:r>
      <w:r>
        <w:rPr>
          <w:rFonts w:ascii="Times New Roman" w:hAnsi="Times New Roman"/>
          <w:sz w:val="20"/>
        </w:rPr>
        <w:tab/>
      </w:r>
      <w:r w:rsidR="005D2DDD">
        <w:rPr>
          <w:rFonts w:ascii="Times New Roman" w:hAnsi="Times New Roman"/>
          <w:sz w:val="20"/>
        </w:rPr>
        <w:t>2004-2005</w:t>
      </w:r>
    </w:p>
    <w:p w:rsidR="005D2DDD" w:rsidRDefault="00EA6DD3"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 xml:space="preserve">President-Elect </w:t>
      </w:r>
      <w:r>
        <w:rPr>
          <w:rFonts w:ascii="Times New Roman" w:hAnsi="Times New Roman"/>
          <w:sz w:val="20"/>
        </w:rPr>
        <w:tab/>
      </w:r>
      <w:r w:rsidR="005D2DDD">
        <w:rPr>
          <w:rFonts w:ascii="Times New Roman" w:hAnsi="Times New Roman"/>
          <w:sz w:val="20"/>
        </w:rPr>
        <w:t>2005</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482"/>
        <w:rPr>
          <w:rFonts w:ascii="Times New Roman" w:hAnsi="Times New Roman"/>
          <w:sz w:val="20"/>
        </w:rPr>
      </w:pP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240"/>
        <w:rPr>
          <w:rFonts w:ascii="Times New Roman" w:hAnsi="Times New Roman"/>
          <w:sz w:val="20"/>
        </w:rPr>
      </w:pPr>
      <w:r>
        <w:rPr>
          <w:rFonts w:ascii="Times New Roman" w:hAnsi="Times New Roman"/>
          <w:sz w:val="20"/>
        </w:rPr>
        <w:t xml:space="preserve">      Task Force on Membe</w:t>
      </w:r>
      <w:r w:rsidR="00D86EB1">
        <w:rPr>
          <w:rFonts w:ascii="Times New Roman" w:hAnsi="Times New Roman"/>
          <w:sz w:val="20"/>
        </w:rPr>
        <w:t>rship (APA)</w:t>
      </w:r>
      <w:r w:rsidR="00D86EB1">
        <w:rPr>
          <w:rFonts w:ascii="Times New Roman" w:hAnsi="Times New Roman"/>
          <w:sz w:val="20"/>
        </w:rPr>
        <w:tab/>
      </w:r>
      <w:r w:rsidR="00312C73">
        <w:rPr>
          <w:rFonts w:ascii="Times New Roman" w:hAnsi="Times New Roman"/>
          <w:sz w:val="20"/>
        </w:rPr>
        <w:t>2</w:t>
      </w:r>
      <w:r w:rsidR="00D86EB1">
        <w:rPr>
          <w:rFonts w:ascii="Times New Roman" w:hAnsi="Times New Roman"/>
          <w:sz w:val="20"/>
        </w:rPr>
        <w:t>001-2002</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Council Representative, Division 5, Evaluation, Measurement, &amp; </w:t>
      </w:r>
      <w:r w:rsidR="00EA6DD3">
        <w:rPr>
          <w:rFonts w:ascii="Times New Roman" w:hAnsi="Times New Roman"/>
          <w:sz w:val="20"/>
        </w:rPr>
        <w:t xml:space="preserve">Statistics </w:t>
      </w:r>
      <w:r w:rsidR="00EA6DD3">
        <w:rPr>
          <w:rFonts w:ascii="Times New Roman" w:hAnsi="Times New Roman"/>
          <w:sz w:val="20"/>
        </w:rPr>
        <w:tab/>
      </w:r>
      <w:r>
        <w:rPr>
          <w:rFonts w:ascii="Times New Roman" w:hAnsi="Times New Roman"/>
          <w:sz w:val="20"/>
        </w:rPr>
        <w:t>2001-2006</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Education and Training Awards Committee  (ch</w:t>
      </w:r>
      <w:r w:rsidR="00EA6DD3">
        <w:rPr>
          <w:rFonts w:ascii="Times New Roman" w:hAnsi="Times New Roman"/>
          <w:sz w:val="20"/>
        </w:rPr>
        <w:t>air)</w:t>
      </w:r>
      <w:r w:rsidR="00EA6DD3">
        <w:rPr>
          <w:rFonts w:ascii="Times New Roman" w:hAnsi="Times New Roman"/>
          <w:sz w:val="20"/>
        </w:rPr>
        <w:tab/>
      </w:r>
      <w:r>
        <w:rPr>
          <w:rFonts w:ascii="Times New Roman" w:hAnsi="Times New Roman"/>
          <w:sz w:val="20"/>
        </w:rPr>
        <w:t xml:space="preserve">2000-2003 </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Board of Educational Af</w:t>
      </w:r>
      <w:r w:rsidR="00EA6DD3">
        <w:rPr>
          <w:rFonts w:ascii="Times New Roman" w:hAnsi="Times New Roman"/>
          <w:sz w:val="20"/>
        </w:rPr>
        <w:t>fairs, APA</w:t>
      </w:r>
      <w:r w:rsidR="00EA6DD3">
        <w:rPr>
          <w:rFonts w:ascii="Times New Roman" w:hAnsi="Times New Roman"/>
          <w:sz w:val="20"/>
        </w:rPr>
        <w:tab/>
      </w:r>
      <w:r>
        <w:rPr>
          <w:rFonts w:ascii="Times New Roman" w:hAnsi="Times New Roman"/>
          <w:sz w:val="20"/>
        </w:rPr>
        <w:t>1999-2002</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(Chair, Curriculum Subcommittee)</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sidR="00EA6DD3">
        <w:rPr>
          <w:rFonts w:ascii="Times New Roman" w:hAnsi="Times New Roman"/>
          <w:sz w:val="20"/>
        </w:rPr>
        <w:t>Policy and Planning Board (APA)</w:t>
      </w:r>
      <w:r w:rsidR="00EA6DD3">
        <w:rPr>
          <w:rFonts w:ascii="Times New Roman" w:hAnsi="Times New Roman"/>
          <w:sz w:val="20"/>
        </w:rPr>
        <w:tab/>
      </w:r>
      <w:r>
        <w:rPr>
          <w:rFonts w:ascii="Times New Roman" w:hAnsi="Times New Roman"/>
          <w:sz w:val="20"/>
        </w:rPr>
        <w:t>1995-1998</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t>Council Representative, Division 5, Evalua</w:t>
      </w:r>
      <w:r w:rsidR="00EA6DD3">
        <w:rPr>
          <w:rFonts w:ascii="Times New Roman" w:hAnsi="Times New Roman"/>
          <w:sz w:val="20"/>
        </w:rPr>
        <w:t>tion, Measurement, &amp; Statistics</w:t>
      </w:r>
      <w:r w:rsidR="00EA6DD3">
        <w:rPr>
          <w:rFonts w:ascii="Times New Roman" w:hAnsi="Times New Roman"/>
          <w:sz w:val="20"/>
        </w:rPr>
        <w:tab/>
      </w:r>
      <w:r>
        <w:rPr>
          <w:rFonts w:ascii="Times New Roman" w:hAnsi="Times New Roman"/>
          <w:sz w:val="20"/>
        </w:rPr>
        <w:t>1988-1994</w:t>
      </w: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240"/>
        <w:rPr>
          <w:rFonts w:ascii="Times New Roman" w:hAnsi="Times New Roman"/>
          <w:sz w:val="20"/>
        </w:rPr>
      </w:pPr>
      <w:r>
        <w:rPr>
          <w:rFonts w:ascii="Times New Roman" w:hAnsi="Times New Roman"/>
          <w:sz w:val="20"/>
        </w:rPr>
        <w:t xml:space="preserve">              </w:t>
      </w:r>
      <w:r w:rsidR="00EA6DD3">
        <w:rPr>
          <w:rFonts w:ascii="Times New Roman" w:hAnsi="Times New Roman"/>
          <w:sz w:val="20"/>
        </w:rPr>
        <w:t xml:space="preserve">  re-elected  (APA)</w:t>
      </w:r>
      <w:r w:rsidR="00EA6DD3">
        <w:rPr>
          <w:rFonts w:ascii="Times New Roman" w:hAnsi="Times New Roman"/>
          <w:sz w:val="20"/>
        </w:rPr>
        <w:tab/>
      </w:r>
      <w:r>
        <w:rPr>
          <w:rFonts w:ascii="Times New Roman" w:hAnsi="Times New Roman"/>
          <w:sz w:val="20"/>
        </w:rPr>
        <w:t>1995-1998</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240"/>
        <w:rPr>
          <w:rFonts w:ascii="Times New Roman" w:hAnsi="Times New Roman"/>
          <w:sz w:val="20"/>
        </w:rPr>
      </w:pPr>
      <w:r>
        <w:rPr>
          <w:rFonts w:ascii="Times New Roman" w:hAnsi="Times New Roman"/>
          <w:sz w:val="20"/>
        </w:rPr>
        <w:t xml:space="preserve">                        </w:t>
      </w:r>
      <w:r>
        <w:rPr>
          <w:rFonts w:ascii="Times New Roman" w:hAnsi="Times New Roman"/>
          <w:sz w:val="20"/>
        </w:rPr>
        <w:tab/>
      </w:r>
    </w:p>
    <w:p w:rsidR="005D2DDD" w:rsidRDefault="00786B93">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sidR="005D2DDD">
        <w:rPr>
          <w:rFonts w:ascii="Times New Roman" w:hAnsi="Times New Roman"/>
          <w:sz w:val="20"/>
        </w:rPr>
        <w:t>President, Coalition for Academic, Scientific</w:t>
      </w: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720"/>
        <w:rPr>
          <w:rFonts w:ascii="Times New Roman" w:hAnsi="Times New Roman"/>
          <w:sz w:val="20"/>
        </w:rPr>
      </w:pPr>
      <w:r>
        <w:rPr>
          <w:rFonts w:ascii="Times New Roman" w:hAnsi="Times New Roman"/>
          <w:sz w:val="20"/>
        </w:rPr>
        <w:t xml:space="preserve">     and Applied </w:t>
      </w:r>
      <w:r w:rsidR="00EA6DD3">
        <w:rPr>
          <w:rFonts w:ascii="Times New Roman" w:hAnsi="Times New Roman"/>
          <w:sz w:val="20"/>
        </w:rPr>
        <w:t>Psychology of APA Council (APA)</w:t>
      </w:r>
      <w:r w:rsidR="00EA6DD3">
        <w:rPr>
          <w:rFonts w:ascii="Times New Roman" w:hAnsi="Times New Roman"/>
          <w:sz w:val="20"/>
        </w:rPr>
        <w:tab/>
      </w:r>
      <w:r>
        <w:rPr>
          <w:rFonts w:ascii="Times New Roman" w:hAnsi="Times New Roman"/>
          <w:sz w:val="20"/>
        </w:rPr>
        <w:t>1990</w:t>
      </w:r>
      <w:r>
        <w:rPr>
          <w:rFonts w:ascii="Times New Roman" w:hAnsi="Times New Roman"/>
          <w:sz w:val="20"/>
        </w:rPr>
        <w:noBreakHyphen/>
        <w:t xml:space="preserve">1993  </w:t>
      </w: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sidR="00EA6DD3">
        <w:rPr>
          <w:rFonts w:ascii="Times New Roman" w:hAnsi="Times New Roman"/>
          <w:sz w:val="20"/>
        </w:rPr>
        <w:t xml:space="preserve">                               </w:t>
      </w:r>
      <w:r w:rsidR="00EA6DD3">
        <w:rPr>
          <w:rFonts w:ascii="Times New Roman" w:hAnsi="Times New Roman"/>
          <w:sz w:val="20"/>
        </w:rPr>
        <w:tab/>
      </w:r>
      <w:r>
        <w:rPr>
          <w:rFonts w:ascii="Times New Roman" w:hAnsi="Times New Roman"/>
          <w:sz w:val="20"/>
        </w:rPr>
        <w:t>1995-1997</w:t>
      </w:r>
    </w:p>
    <w:p w:rsidR="00037158" w:rsidRDefault="00EA6DD3"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r>
      <w:r w:rsidR="00037158">
        <w:rPr>
          <w:rFonts w:ascii="Times New Roman" w:hAnsi="Times New Roman"/>
          <w:sz w:val="20"/>
        </w:rPr>
        <w:t>2005-2006</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482"/>
        <w:rPr>
          <w:rFonts w:ascii="Times New Roman" w:hAnsi="Times New Roman"/>
          <w:sz w:val="20"/>
        </w:rPr>
      </w:pP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Chair, Committee on Structure</w:t>
      </w:r>
      <w:r w:rsidR="00EA6DD3">
        <w:rPr>
          <w:rFonts w:ascii="Times New Roman" w:hAnsi="Times New Roman"/>
          <w:sz w:val="20"/>
        </w:rPr>
        <w:t xml:space="preserve"> and Function of Council  (APA)</w:t>
      </w:r>
      <w:r w:rsidR="00EA6DD3">
        <w:rPr>
          <w:rFonts w:ascii="Times New Roman" w:hAnsi="Times New Roman"/>
          <w:sz w:val="20"/>
        </w:rPr>
        <w:tab/>
      </w:r>
      <w:r>
        <w:rPr>
          <w:rFonts w:ascii="Times New Roman" w:hAnsi="Times New Roman"/>
          <w:sz w:val="20"/>
        </w:rPr>
        <w:t>1990</w:t>
      </w:r>
      <w:r>
        <w:rPr>
          <w:rFonts w:ascii="Times New Roman" w:hAnsi="Times New Roman"/>
          <w:sz w:val="20"/>
        </w:rPr>
        <w:noBreakHyphen/>
        <w:t>1993</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482"/>
        <w:rPr>
          <w:rFonts w:ascii="Times New Roman" w:hAnsi="Times New Roman"/>
          <w:sz w:val="20"/>
        </w:rPr>
      </w:pP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Member, Committee on Structur</w:t>
      </w:r>
      <w:r w:rsidR="00EA6DD3">
        <w:rPr>
          <w:rFonts w:ascii="Times New Roman" w:hAnsi="Times New Roman"/>
          <w:sz w:val="20"/>
        </w:rPr>
        <w:t>e and Function of Council (APA)</w:t>
      </w:r>
      <w:r w:rsidR="00EA6DD3">
        <w:rPr>
          <w:rFonts w:ascii="Times New Roman" w:hAnsi="Times New Roman"/>
          <w:sz w:val="20"/>
        </w:rPr>
        <w:tab/>
      </w:r>
      <w:r>
        <w:rPr>
          <w:rFonts w:ascii="Times New Roman" w:hAnsi="Times New Roman"/>
          <w:sz w:val="20"/>
        </w:rPr>
        <w:t>1993-1995</w:t>
      </w:r>
    </w:p>
    <w:p w:rsidR="005D2DDD" w:rsidRDefault="00EA6DD3"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5D2DDD">
        <w:rPr>
          <w:rFonts w:ascii="Times New Roman" w:hAnsi="Times New Roman"/>
          <w:sz w:val="20"/>
        </w:rPr>
        <w:t>1988-1990</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482"/>
        <w:rPr>
          <w:rFonts w:ascii="Times New Roman" w:hAnsi="Times New Roman"/>
          <w:sz w:val="20"/>
        </w:rPr>
      </w:pPr>
    </w:p>
    <w:p w:rsidR="00D86EB1" w:rsidRDefault="001C31A9"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Secretary, Division 5 (APA)</w:t>
      </w:r>
      <w:r>
        <w:rPr>
          <w:rFonts w:ascii="Times New Roman" w:hAnsi="Times New Roman"/>
          <w:sz w:val="20"/>
        </w:rPr>
        <w:tab/>
      </w:r>
      <w:r w:rsidR="00D86EB1">
        <w:rPr>
          <w:rFonts w:ascii="Times New Roman" w:hAnsi="Times New Roman"/>
          <w:sz w:val="20"/>
        </w:rPr>
        <w:t>1990-1991</w:t>
      </w:r>
    </w:p>
    <w:p w:rsidR="005D2DDD" w:rsidRDefault="00D86EB1"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ab/>
      </w:r>
      <w:r w:rsidR="001C31A9">
        <w:rPr>
          <w:rFonts w:ascii="Times New Roman" w:hAnsi="Times New Roman"/>
          <w:sz w:val="20"/>
        </w:rPr>
        <w:tab/>
      </w:r>
      <w:r w:rsidR="005D2DDD">
        <w:rPr>
          <w:rFonts w:ascii="Times New Roman" w:hAnsi="Times New Roman"/>
          <w:sz w:val="20"/>
        </w:rPr>
        <w:t>1992-1993</w:t>
      </w:r>
    </w:p>
    <w:p w:rsidR="005D2DDD" w:rsidRDefault="00D86EB1"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1C31A9">
        <w:rPr>
          <w:rFonts w:ascii="Times New Roman" w:hAnsi="Times New Roman"/>
          <w:sz w:val="20"/>
        </w:rPr>
        <w:tab/>
      </w:r>
      <w:r w:rsidR="005D2DDD">
        <w:rPr>
          <w:rFonts w:ascii="Times New Roman" w:hAnsi="Times New Roman"/>
          <w:sz w:val="20"/>
        </w:rPr>
        <w:t>1994-1995</w:t>
      </w: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t>Mem</w:t>
      </w:r>
      <w:r w:rsidR="001C31A9">
        <w:rPr>
          <w:rFonts w:ascii="Times New Roman" w:hAnsi="Times New Roman"/>
          <w:sz w:val="20"/>
        </w:rPr>
        <w:t>bership Chair, Division 5 (APA)</w:t>
      </w:r>
      <w:r w:rsidR="001C31A9">
        <w:rPr>
          <w:rFonts w:ascii="Times New Roman" w:hAnsi="Times New Roman"/>
          <w:sz w:val="20"/>
        </w:rPr>
        <w:tab/>
      </w:r>
      <w:r>
        <w:rPr>
          <w:rFonts w:ascii="Times New Roman" w:hAnsi="Times New Roman"/>
          <w:sz w:val="20"/>
        </w:rPr>
        <w:t>1987</w:t>
      </w:r>
      <w:r>
        <w:rPr>
          <w:rFonts w:ascii="Times New Roman" w:hAnsi="Times New Roman"/>
          <w:sz w:val="20"/>
        </w:rPr>
        <w:noBreakHyphen/>
        <w:t>1988</w:t>
      </w: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Nominations Chair, Wom</w:t>
      </w:r>
      <w:r w:rsidR="001C31A9">
        <w:rPr>
          <w:rFonts w:ascii="Times New Roman" w:hAnsi="Times New Roman"/>
          <w:sz w:val="20"/>
        </w:rPr>
        <w:t>en's Caucus, APA Council  (APA)</w:t>
      </w:r>
      <w:r w:rsidR="001C31A9">
        <w:rPr>
          <w:rFonts w:ascii="Times New Roman" w:hAnsi="Times New Roman"/>
          <w:sz w:val="20"/>
        </w:rPr>
        <w:tab/>
      </w:r>
      <w:r>
        <w:rPr>
          <w:rFonts w:ascii="Times New Roman" w:hAnsi="Times New Roman"/>
          <w:sz w:val="20"/>
        </w:rPr>
        <w:t>1989</w:t>
      </w:r>
      <w:r>
        <w:rPr>
          <w:rFonts w:ascii="Times New Roman" w:hAnsi="Times New Roman"/>
          <w:sz w:val="20"/>
        </w:rPr>
        <w:noBreakHyphen/>
        <w:t>1991</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482"/>
        <w:rPr>
          <w:rFonts w:ascii="Times New Roman" w:hAnsi="Times New Roman"/>
          <w:sz w:val="20"/>
        </w:rPr>
      </w:pP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 xml:space="preserve">Member, Review Committee for </w:t>
      </w:r>
      <w:r w:rsidR="001C31A9">
        <w:rPr>
          <w:rFonts w:ascii="Times New Roman" w:hAnsi="Times New Roman"/>
          <w:sz w:val="20"/>
        </w:rPr>
        <w:t>Science Conference Grants (APA)</w:t>
      </w:r>
      <w:r w:rsidR="001C31A9">
        <w:rPr>
          <w:rFonts w:ascii="Times New Roman" w:hAnsi="Times New Roman"/>
          <w:sz w:val="20"/>
        </w:rPr>
        <w:tab/>
      </w:r>
      <w:r>
        <w:rPr>
          <w:rFonts w:ascii="Times New Roman" w:hAnsi="Times New Roman"/>
          <w:sz w:val="20"/>
        </w:rPr>
        <w:t>1993-1995</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Member, Advisory Committee on Women's Health</w:t>
      </w: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720"/>
        <w:rPr>
          <w:rFonts w:ascii="Times New Roman" w:hAnsi="Times New Roman"/>
          <w:sz w:val="20"/>
        </w:rPr>
      </w:pPr>
      <w:r>
        <w:rPr>
          <w:rFonts w:ascii="Times New Roman" w:hAnsi="Times New Roman"/>
          <w:sz w:val="20"/>
        </w:rPr>
        <w:t>Conference, Div</w:t>
      </w:r>
      <w:r w:rsidR="001C31A9">
        <w:rPr>
          <w:rFonts w:ascii="Times New Roman" w:hAnsi="Times New Roman"/>
          <w:sz w:val="20"/>
        </w:rPr>
        <w:t>ision 38 and Division 35  (APA)</w:t>
      </w:r>
      <w:r w:rsidR="001C31A9">
        <w:rPr>
          <w:rFonts w:ascii="Times New Roman" w:hAnsi="Times New Roman"/>
          <w:sz w:val="20"/>
        </w:rPr>
        <w:tab/>
      </w:r>
      <w:r>
        <w:rPr>
          <w:rFonts w:ascii="Times New Roman" w:hAnsi="Times New Roman"/>
          <w:sz w:val="20"/>
        </w:rPr>
        <w:t>1993-1995</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667DF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r>
        <w:rPr>
          <w:rFonts w:ascii="Times New Roman" w:hAnsi="Times New Roman"/>
          <w:b/>
          <w:sz w:val="20"/>
        </w:rPr>
        <w:t>W</w:t>
      </w:r>
      <w:r w:rsidR="005D2DDD">
        <w:rPr>
          <w:rFonts w:ascii="Times New Roman" w:hAnsi="Times New Roman"/>
          <w:b/>
          <w:sz w:val="20"/>
        </w:rPr>
        <w:t>estern Psychological Association</w:t>
      </w: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b/>
          <w:sz w:val="20"/>
        </w:rPr>
        <w:t xml:space="preserve">         </w:t>
      </w:r>
      <w:r>
        <w:rPr>
          <w:rFonts w:ascii="Times New Roman" w:hAnsi="Times New Roman"/>
          <w:sz w:val="20"/>
        </w:rPr>
        <w:t>Stati</w:t>
      </w:r>
      <w:r w:rsidR="001C31A9">
        <w:rPr>
          <w:rFonts w:ascii="Times New Roman" w:hAnsi="Times New Roman"/>
          <w:sz w:val="20"/>
        </w:rPr>
        <w:t>stics Workshop Chair</w:t>
      </w:r>
      <w:r w:rsidR="001C31A9">
        <w:rPr>
          <w:rFonts w:ascii="Times New Roman" w:hAnsi="Times New Roman"/>
          <w:sz w:val="20"/>
        </w:rPr>
        <w:tab/>
      </w:r>
      <w:r>
        <w:rPr>
          <w:rFonts w:ascii="Times New Roman" w:hAnsi="Times New Roman"/>
          <w:sz w:val="20"/>
        </w:rPr>
        <w:t>2004-2005</w:t>
      </w:r>
    </w:p>
    <w:p w:rsidR="005D2DDD" w:rsidRDefault="005D2DDD" w:rsidP="00EA6DD3">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Program Cha</w:t>
      </w:r>
      <w:r w:rsidR="001C31A9">
        <w:rPr>
          <w:rFonts w:ascii="Times New Roman" w:hAnsi="Times New Roman"/>
          <w:sz w:val="20"/>
        </w:rPr>
        <w:t>ir</w:t>
      </w:r>
      <w:r w:rsidR="001C31A9">
        <w:rPr>
          <w:rFonts w:ascii="Times New Roman" w:hAnsi="Times New Roman"/>
          <w:sz w:val="20"/>
        </w:rPr>
        <w:tab/>
      </w:r>
      <w:r>
        <w:rPr>
          <w:rFonts w:ascii="Times New Roman" w:hAnsi="Times New Roman"/>
          <w:sz w:val="20"/>
        </w:rPr>
        <w:t xml:space="preserve">2003-2004 </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sidR="001C31A9">
        <w:rPr>
          <w:rFonts w:ascii="Times New Roman" w:hAnsi="Times New Roman"/>
          <w:sz w:val="20"/>
        </w:rPr>
        <w:t>Past President</w:t>
      </w:r>
      <w:r w:rsidR="001C31A9">
        <w:rPr>
          <w:rFonts w:ascii="Times New Roman" w:hAnsi="Times New Roman"/>
          <w:sz w:val="20"/>
        </w:rPr>
        <w:tab/>
      </w:r>
      <w:r>
        <w:rPr>
          <w:rFonts w:ascii="Times New Roman" w:hAnsi="Times New Roman"/>
          <w:sz w:val="20"/>
        </w:rPr>
        <w:t>2002-2003</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sidR="001C31A9">
        <w:rPr>
          <w:rFonts w:ascii="Times New Roman" w:hAnsi="Times New Roman"/>
          <w:b/>
          <w:sz w:val="20"/>
        </w:rPr>
        <w:t xml:space="preserve">President </w:t>
      </w:r>
      <w:r w:rsidR="001C31A9">
        <w:rPr>
          <w:rFonts w:ascii="Times New Roman" w:hAnsi="Times New Roman"/>
          <w:b/>
          <w:sz w:val="20"/>
        </w:rPr>
        <w:tab/>
      </w:r>
      <w:r>
        <w:rPr>
          <w:rFonts w:ascii="Times New Roman" w:hAnsi="Times New Roman"/>
          <w:b/>
          <w:sz w:val="20"/>
        </w:rPr>
        <w:t>2001-2002</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sidR="001C31A9">
        <w:rPr>
          <w:rFonts w:ascii="Times New Roman" w:hAnsi="Times New Roman"/>
          <w:sz w:val="20"/>
        </w:rPr>
        <w:t xml:space="preserve">    President Elect</w:t>
      </w:r>
      <w:r w:rsidR="001C31A9">
        <w:rPr>
          <w:rFonts w:ascii="Times New Roman" w:hAnsi="Times New Roman"/>
          <w:sz w:val="20"/>
        </w:rPr>
        <w:tab/>
      </w:r>
      <w:r>
        <w:rPr>
          <w:rFonts w:ascii="Times New Roman" w:hAnsi="Times New Roman"/>
          <w:sz w:val="20"/>
        </w:rPr>
        <w:t>2000-2001</w:t>
      </w:r>
    </w:p>
    <w:p w:rsidR="005D2DDD" w:rsidRDefault="001C31A9"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Member at Large </w:t>
      </w:r>
      <w:r>
        <w:rPr>
          <w:rFonts w:ascii="Times New Roman" w:hAnsi="Times New Roman"/>
          <w:sz w:val="20"/>
        </w:rPr>
        <w:tab/>
      </w:r>
      <w:r w:rsidR="005D2DDD">
        <w:rPr>
          <w:rFonts w:ascii="Times New Roman" w:hAnsi="Times New Roman"/>
          <w:sz w:val="20"/>
        </w:rPr>
        <w:t>1993-1996</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240"/>
        <w:rPr>
          <w:rFonts w:ascii="Times New Roman" w:hAnsi="Times New Roman"/>
          <w:sz w:val="20"/>
        </w:rPr>
      </w:pPr>
    </w:p>
    <w:p w:rsidR="005D2DDD" w:rsidRDefault="005D2DDD">
      <w:pPr>
        <w:pStyle w:val="Heading2"/>
      </w:pPr>
      <w:r>
        <w:t xml:space="preserve"> American Psychological Society</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u w:val="single"/>
        </w:rPr>
      </w:pPr>
    </w:p>
    <w:p w:rsidR="0007585E" w:rsidRDefault="0007585E">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07585E" w:rsidRDefault="0007585E">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07585E" w:rsidRDefault="0007585E">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07585E" w:rsidRDefault="0007585E">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07585E" w:rsidRDefault="0007585E">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07585E" w:rsidRDefault="0007585E">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r w:rsidRPr="00D94018">
        <w:rPr>
          <w:rFonts w:ascii="Times New Roman" w:hAnsi="Times New Roman"/>
          <w:b/>
          <w:sz w:val="20"/>
        </w:rPr>
        <w:lastRenderedPageBreak/>
        <w:t>UNIVERSITY GOVERNANCE</w:t>
      </w: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r w:rsidRPr="00D94018">
        <w:rPr>
          <w:rFonts w:ascii="Times New Roman" w:hAnsi="Times New Roman"/>
          <w:b/>
          <w:sz w:val="20"/>
        </w:rPr>
        <w:t xml:space="preserve"> </w:t>
      </w: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r w:rsidRPr="00D94018">
        <w:rPr>
          <w:rFonts w:ascii="Times New Roman" w:hAnsi="Times New Roman"/>
          <w:b/>
          <w:sz w:val="20"/>
        </w:rPr>
        <w:t xml:space="preserve">       ARIZONA STATE UNIVERSITY</w:t>
      </w:r>
    </w:p>
    <w:p w:rsidR="004F7132" w:rsidRDefault="004F7132">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u w:val="single"/>
        </w:rPr>
      </w:pPr>
    </w:p>
    <w:p w:rsidR="004F7132" w:rsidRPr="004F7132" w:rsidRDefault="004F7132">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sidRPr="004F7132">
        <w:rPr>
          <w:rFonts w:ascii="Times New Roman" w:hAnsi="Times New Roman"/>
          <w:sz w:val="20"/>
        </w:rPr>
        <w:t>Planning Advisory Committee, Department of Psychology                                                      2015-</w:t>
      </w:r>
      <w:r w:rsidR="007E4D6F">
        <w:rPr>
          <w:rFonts w:ascii="Times New Roman" w:hAnsi="Times New Roman"/>
          <w:sz w:val="20"/>
        </w:rPr>
        <w:t>2017</w:t>
      </w:r>
    </w:p>
    <w:p w:rsidR="00FE0ACE" w:rsidRPr="004F7132" w:rsidRDefault="00FE0ACE">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FE0ACE" w:rsidRPr="00FE0ACE" w:rsidRDefault="00FE0ACE">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sidRPr="00FE0ACE">
        <w:rPr>
          <w:rFonts w:ascii="Times New Roman" w:hAnsi="Times New Roman"/>
          <w:sz w:val="20"/>
        </w:rPr>
        <w:t>Area Head, Quantitative</w:t>
      </w:r>
      <w:r w:rsidR="006B61D7">
        <w:rPr>
          <w:rFonts w:ascii="Times New Roman" w:hAnsi="Times New Roman"/>
          <w:sz w:val="20"/>
        </w:rPr>
        <w:t xml:space="preserve"> Ph.D. Concentration, Psychology</w:t>
      </w:r>
      <w:r w:rsidRPr="00FE0ACE">
        <w:rPr>
          <w:rFonts w:ascii="Times New Roman" w:hAnsi="Times New Roman"/>
          <w:sz w:val="20"/>
        </w:rPr>
        <w:t xml:space="preserve">                                                      </w:t>
      </w:r>
      <w:r w:rsidR="007E4D6F">
        <w:rPr>
          <w:rFonts w:ascii="Times New Roman" w:hAnsi="Times New Roman"/>
          <w:sz w:val="20"/>
        </w:rPr>
        <w:t>2011-2017</w:t>
      </w:r>
    </w:p>
    <w:p w:rsidR="00FE0ACE" w:rsidRPr="00FE0ACE" w:rsidRDefault="00FE0ACE">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sidRPr="00FE0ACE">
        <w:rPr>
          <w:rFonts w:ascii="Times New Roman" w:hAnsi="Times New Roman"/>
          <w:sz w:val="20"/>
        </w:rPr>
        <w:t xml:space="preserve">                                                                                                                                                  1998-2008</w:t>
      </w:r>
    </w:p>
    <w:p w:rsidR="0009077F" w:rsidRDefault="0009077F">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u w:val="single"/>
        </w:rPr>
      </w:pPr>
    </w:p>
    <w:p w:rsidR="006B61D7" w:rsidRDefault="006B61D7">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09077F" w:rsidRPr="0009077F" w:rsidRDefault="0009077F">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sidRPr="0009077F">
        <w:rPr>
          <w:rFonts w:ascii="Times New Roman" w:hAnsi="Times New Roman"/>
          <w:sz w:val="20"/>
        </w:rPr>
        <w:t>University Institutional Review Board (IRB), Human Participants in Research                      2007-present</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6B61D7" w:rsidRDefault="006B61D7"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p>
    <w:p w:rsidR="006B61D7" w:rsidRDefault="006B61D7" w:rsidP="006B61D7">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Graduate Studies Committee, Department of Psychology </w:t>
      </w:r>
      <w:r>
        <w:rPr>
          <w:rFonts w:ascii="Times New Roman" w:hAnsi="Times New Roman"/>
          <w:sz w:val="20"/>
        </w:rPr>
        <w:tab/>
        <w:t>2005-2008</w:t>
      </w:r>
    </w:p>
    <w:p w:rsidR="006B61D7" w:rsidRDefault="006B61D7" w:rsidP="006B61D7">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sidR="007E4D6F">
        <w:rPr>
          <w:rFonts w:ascii="Times New Roman" w:hAnsi="Times New Roman"/>
          <w:sz w:val="20"/>
        </w:rPr>
        <w:t>2011-2017</w:t>
      </w:r>
    </w:p>
    <w:p w:rsidR="006B61D7" w:rsidRDefault="006B61D7"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u w:val="single"/>
        </w:rPr>
      </w:pPr>
      <w:r>
        <w:rPr>
          <w:rFonts w:ascii="Times New Roman" w:hAnsi="Times New Roman"/>
          <w:sz w:val="20"/>
        </w:rPr>
        <w:t>University Prom</w:t>
      </w:r>
      <w:r w:rsidR="001C31A9">
        <w:rPr>
          <w:rFonts w:ascii="Times New Roman" w:hAnsi="Times New Roman"/>
          <w:sz w:val="20"/>
        </w:rPr>
        <w:t>otion and Tenure Committee</w:t>
      </w:r>
      <w:r w:rsidR="001C31A9">
        <w:rPr>
          <w:rFonts w:ascii="Times New Roman" w:hAnsi="Times New Roman"/>
          <w:sz w:val="20"/>
        </w:rPr>
        <w:tab/>
      </w:r>
      <w:r>
        <w:rPr>
          <w:rFonts w:ascii="Times New Roman" w:hAnsi="Times New Roman"/>
          <w:sz w:val="20"/>
        </w:rPr>
        <w:t>2006</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u w:val="single"/>
        </w:rPr>
      </w:pP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Executive Committee, Department of Psycho</w:t>
      </w:r>
      <w:r w:rsidR="001C31A9">
        <w:rPr>
          <w:rFonts w:ascii="Times New Roman" w:hAnsi="Times New Roman"/>
          <w:sz w:val="20"/>
        </w:rPr>
        <w:t>logy</w:t>
      </w:r>
      <w:r w:rsidR="001C31A9">
        <w:rPr>
          <w:rFonts w:ascii="Times New Roman" w:hAnsi="Times New Roman"/>
          <w:sz w:val="20"/>
        </w:rPr>
        <w:tab/>
      </w:r>
      <w:r>
        <w:rPr>
          <w:rFonts w:ascii="Times New Roman" w:hAnsi="Times New Roman"/>
          <w:sz w:val="20"/>
        </w:rPr>
        <w:t>1998-2005</w:t>
      </w:r>
    </w:p>
    <w:p w:rsidR="000E5A11" w:rsidRDefault="000E5A11"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Honors College Faculty Advisory Board                </w:t>
      </w:r>
      <w:r w:rsidR="001C31A9">
        <w:rPr>
          <w:rFonts w:ascii="Times New Roman" w:hAnsi="Times New Roman"/>
          <w:sz w:val="20"/>
        </w:rPr>
        <w:t xml:space="preserve">                               </w:t>
      </w:r>
      <w:r w:rsidR="001C31A9">
        <w:rPr>
          <w:rFonts w:ascii="Times New Roman" w:hAnsi="Times New Roman"/>
          <w:sz w:val="20"/>
        </w:rPr>
        <w:tab/>
      </w:r>
      <w:r>
        <w:rPr>
          <w:rFonts w:ascii="Times New Roman" w:hAnsi="Times New Roman"/>
          <w:sz w:val="20"/>
        </w:rPr>
        <w:t>1999-2001</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Graduate Committee, Departmen</w:t>
      </w:r>
      <w:r w:rsidR="001C31A9">
        <w:rPr>
          <w:rFonts w:ascii="Times New Roman" w:hAnsi="Times New Roman"/>
          <w:sz w:val="20"/>
        </w:rPr>
        <w:t xml:space="preserve">t of Psychology                </w:t>
      </w:r>
      <w:r w:rsidR="001C31A9">
        <w:rPr>
          <w:rFonts w:ascii="Times New Roman" w:hAnsi="Times New Roman"/>
          <w:sz w:val="20"/>
        </w:rPr>
        <w:tab/>
      </w:r>
      <w:r>
        <w:rPr>
          <w:rFonts w:ascii="Times New Roman" w:hAnsi="Times New Roman"/>
          <w:sz w:val="20"/>
        </w:rPr>
        <w:t>1994-1995</w:t>
      </w:r>
    </w:p>
    <w:p w:rsidR="006B61D7" w:rsidRDefault="006B61D7"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Technology Transfer and Training Committee</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for Co</w:t>
      </w:r>
      <w:r w:rsidR="001C31A9">
        <w:rPr>
          <w:rFonts w:ascii="Times New Roman" w:hAnsi="Times New Roman"/>
          <w:sz w:val="20"/>
        </w:rPr>
        <w:t>mputing, Information Technology</w:t>
      </w:r>
      <w:r w:rsidR="001C31A9">
        <w:rPr>
          <w:rFonts w:ascii="Times New Roman" w:hAnsi="Times New Roman"/>
          <w:sz w:val="20"/>
        </w:rPr>
        <w:tab/>
      </w:r>
      <w:r>
        <w:rPr>
          <w:rFonts w:ascii="Times New Roman" w:hAnsi="Times New Roman"/>
          <w:sz w:val="20"/>
        </w:rPr>
        <w:t>1993-1994</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Facult</w:t>
      </w:r>
      <w:r w:rsidR="001C31A9">
        <w:rPr>
          <w:rFonts w:ascii="Times New Roman" w:hAnsi="Times New Roman"/>
          <w:sz w:val="20"/>
        </w:rPr>
        <w:t xml:space="preserve">y Computing Advisory Committee </w:t>
      </w:r>
      <w:r w:rsidR="001C31A9">
        <w:rPr>
          <w:rFonts w:ascii="Times New Roman" w:hAnsi="Times New Roman"/>
          <w:sz w:val="20"/>
        </w:rPr>
        <w:tab/>
      </w:r>
      <w:r>
        <w:rPr>
          <w:rFonts w:ascii="Times New Roman" w:hAnsi="Times New Roman"/>
          <w:sz w:val="20"/>
        </w:rPr>
        <w:t>1993-1995</w:t>
      </w:r>
    </w:p>
    <w:p w:rsidR="005D2DDD" w:rsidRDefault="001C31A9"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Acting Chair</w:t>
      </w:r>
      <w:r>
        <w:rPr>
          <w:rFonts w:ascii="Times New Roman" w:hAnsi="Times New Roman"/>
          <w:sz w:val="20"/>
        </w:rPr>
        <w:tab/>
      </w:r>
      <w:r w:rsidR="005D2DDD">
        <w:rPr>
          <w:rFonts w:ascii="Times New Roman" w:hAnsi="Times New Roman"/>
          <w:sz w:val="20"/>
        </w:rPr>
        <w:t>1993</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College Computer Technology Commi</w:t>
      </w:r>
      <w:r w:rsidR="001C31A9">
        <w:rPr>
          <w:rFonts w:ascii="Times New Roman" w:hAnsi="Times New Roman"/>
          <w:sz w:val="20"/>
        </w:rPr>
        <w:t>ttee</w:t>
      </w:r>
      <w:r w:rsidR="001C31A9">
        <w:rPr>
          <w:rFonts w:ascii="Times New Roman" w:hAnsi="Times New Roman"/>
          <w:sz w:val="20"/>
        </w:rPr>
        <w:tab/>
      </w:r>
      <w:r>
        <w:rPr>
          <w:rFonts w:ascii="Times New Roman" w:hAnsi="Times New Roman"/>
          <w:sz w:val="20"/>
        </w:rPr>
        <w:t>1992</w:t>
      </w:r>
      <w:r>
        <w:rPr>
          <w:rFonts w:ascii="Times New Roman" w:hAnsi="Times New Roman"/>
          <w:sz w:val="20"/>
        </w:rPr>
        <w:noBreakHyphen/>
        <w:t>1995</w:t>
      </w:r>
      <w:r>
        <w:rPr>
          <w:rFonts w:ascii="Times New Roman" w:hAnsi="Times New Roman"/>
          <w:sz w:val="20"/>
        </w:rPr>
        <w:tab/>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Dean's Advisory</w:t>
      </w:r>
      <w:r w:rsidR="001C31A9">
        <w:rPr>
          <w:rFonts w:ascii="Times New Roman" w:hAnsi="Times New Roman"/>
          <w:sz w:val="20"/>
        </w:rPr>
        <w:t xml:space="preserve"> Committee for Personnel Review</w:t>
      </w:r>
      <w:r w:rsidR="001C31A9">
        <w:rPr>
          <w:rFonts w:ascii="Times New Roman" w:hAnsi="Times New Roman"/>
          <w:sz w:val="20"/>
        </w:rPr>
        <w:tab/>
      </w:r>
      <w:r>
        <w:rPr>
          <w:rFonts w:ascii="Times New Roman" w:hAnsi="Times New Roman"/>
          <w:sz w:val="20"/>
        </w:rPr>
        <w:t>1992</w:t>
      </w:r>
      <w:r>
        <w:rPr>
          <w:rFonts w:ascii="Times New Roman" w:hAnsi="Times New Roman"/>
          <w:sz w:val="20"/>
        </w:rPr>
        <w:noBreakHyphen/>
        <w:t>1993</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smartTag w:uri="urn:schemas-microsoft-com:office:smarttags" w:element="place">
        <w:smartTag w:uri="urn:schemas-microsoft-com:office:smarttags" w:element="PlaceName">
          <w:r>
            <w:rPr>
              <w:rFonts w:ascii="Times New Roman" w:hAnsi="Times New Roman"/>
              <w:sz w:val="20"/>
            </w:rPr>
            <w:t>Systems</w:t>
          </w:r>
        </w:smartTag>
        <w:r>
          <w:rPr>
            <w:rFonts w:ascii="Times New Roman" w:hAnsi="Times New Roman"/>
            <w:sz w:val="20"/>
          </w:rPr>
          <w:t xml:space="preserve"> </w:t>
        </w:r>
        <w:smartTag w:uri="urn:schemas-microsoft-com:office:smarttags" w:element="PlaceName">
          <w:r>
            <w:rPr>
              <w:rFonts w:ascii="Times New Roman" w:hAnsi="Times New Roman"/>
              <w:sz w:val="20"/>
            </w:rPr>
            <w:t>Science</w:t>
          </w:r>
        </w:smartTag>
        <w:r>
          <w:rPr>
            <w:rFonts w:ascii="Times New Roman" w:hAnsi="Times New Roman"/>
            <w:sz w:val="20"/>
          </w:rPr>
          <w:t xml:space="preserve"> </w:t>
        </w:r>
        <w:smartTag w:uri="urn:schemas-microsoft-com:office:smarttags" w:element="PlaceType">
          <w:r>
            <w:rPr>
              <w:rFonts w:ascii="Times New Roman" w:hAnsi="Times New Roman"/>
              <w:sz w:val="20"/>
            </w:rPr>
            <w:t>Center</w:t>
          </w:r>
        </w:smartTag>
      </w:smartTag>
      <w:r w:rsidR="001C31A9">
        <w:rPr>
          <w:rFonts w:ascii="Times New Roman" w:hAnsi="Times New Roman"/>
          <w:sz w:val="20"/>
        </w:rPr>
        <w:t xml:space="preserve"> Advisory Committee</w:t>
      </w:r>
      <w:r w:rsidR="001C31A9">
        <w:rPr>
          <w:rFonts w:ascii="Times New Roman" w:hAnsi="Times New Roman"/>
          <w:sz w:val="20"/>
        </w:rPr>
        <w:tab/>
      </w:r>
      <w:r>
        <w:rPr>
          <w:rFonts w:ascii="Times New Roman" w:hAnsi="Times New Roman"/>
          <w:sz w:val="20"/>
        </w:rPr>
        <w:t>1989</w:t>
      </w:r>
      <w:r>
        <w:rPr>
          <w:rFonts w:ascii="Times New Roman" w:hAnsi="Times New Roman"/>
          <w:sz w:val="20"/>
        </w:rPr>
        <w:noBreakHyphen/>
        <w:t>1990</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(Colleges of Arts and Sciences and of Engineering)</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Life Sciences Development Plann</w:t>
      </w:r>
      <w:r w:rsidR="001C31A9">
        <w:rPr>
          <w:rFonts w:ascii="Times New Roman" w:hAnsi="Times New Roman"/>
          <w:sz w:val="20"/>
        </w:rPr>
        <w:t>ing Committee (University wide)</w:t>
      </w:r>
      <w:r w:rsidR="001C31A9">
        <w:rPr>
          <w:rFonts w:ascii="Times New Roman" w:hAnsi="Times New Roman"/>
          <w:sz w:val="20"/>
        </w:rPr>
        <w:tab/>
      </w:r>
      <w:r>
        <w:rPr>
          <w:rFonts w:ascii="Times New Roman" w:hAnsi="Times New Roman"/>
          <w:sz w:val="20"/>
        </w:rPr>
        <w:t>1987</w:t>
      </w:r>
      <w:r>
        <w:rPr>
          <w:rFonts w:ascii="Times New Roman" w:hAnsi="Times New Roman"/>
          <w:sz w:val="20"/>
        </w:rPr>
        <w:noBreakHyphen/>
        <w:t>1988</w:t>
      </w:r>
    </w:p>
    <w:p w:rsidR="00E85A2E" w:rsidRDefault="00E85A2E"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Biotechnology Planning Committee, Arizona State</w:t>
      </w:r>
      <w:r w:rsidR="001C31A9">
        <w:rPr>
          <w:rFonts w:ascii="Times New Roman" w:hAnsi="Times New Roman"/>
          <w:sz w:val="20"/>
        </w:rPr>
        <w:tab/>
      </w:r>
      <w:r>
        <w:rPr>
          <w:rFonts w:ascii="Times New Roman" w:hAnsi="Times New Roman"/>
          <w:sz w:val="20"/>
        </w:rPr>
        <w:t>1987</w:t>
      </w:r>
      <w:r>
        <w:rPr>
          <w:rFonts w:ascii="Times New Roman" w:hAnsi="Times New Roman"/>
          <w:sz w:val="20"/>
        </w:rPr>
        <w:noBreakHyphen/>
        <w:t>1988</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University, co</w:t>
      </w:r>
      <w:r>
        <w:rPr>
          <w:rFonts w:ascii="Times New Roman" w:hAnsi="Times New Roman"/>
          <w:sz w:val="20"/>
        </w:rPr>
        <w:noBreakHyphen/>
        <w:t>chair (Colleges of Arts and Scie</w:t>
      </w:r>
      <w:r w:rsidR="001C31A9">
        <w:rPr>
          <w:rFonts w:ascii="Times New Roman" w:hAnsi="Times New Roman"/>
          <w:sz w:val="20"/>
        </w:rPr>
        <w:t>nces, Engineering, and Nursing)</w:t>
      </w:r>
      <w:r w:rsidR="001C31A9">
        <w:rPr>
          <w:rFonts w:ascii="Times New Roman" w:hAnsi="Times New Roman"/>
          <w:sz w:val="20"/>
        </w:rPr>
        <w:tab/>
      </w:r>
      <w:r>
        <w:rPr>
          <w:rFonts w:ascii="Times New Roman" w:hAnsi="Times New Roman"/>
          <w:sz w:val="20"/>
        </w:rPr>
        <w:t>1985</w:t>
      </w:r>
      <w:r>
        <w:rPr>
          <w:rFonts w:ascii="Times New Roman" w:hAnsi="Times New Roman"/>
          <w:sz w:val="20"/>
        </w:rPr>
        <w:noBreakHyphen/>
        <w:t>1988</w:t>
      </w:r>
    </w:p>
    <w:p w:rsidR="005D2DDD" w:rsidRDefault="005D2DDD" w:rsidP="001C31A9">
      <w:pPr>
        <w:tabs>
          <w:tab w:val="left" w:pos="0"/>
          <w:tab w:val="left" w:pos="240"/>
          <w:tab w:val="left" w:pos="482"/>
          <w:tab w:val="left" w:pos="720"/>
          <w:tab w:val="left" w:pos="7380"/>
          <w:tab w:val="left" w:pos="747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Information and Communication Services Advis</w:t>
      </w:r>
      <w:r w:rsidR="001C31A9">
        <w:rPr>
          <w:rFonts w:ascii="Times New Roman" w:hAnsi="Times New Roman"/>
          <w:sz w:val="20"/>
        </w:rPr>
        <w:t>ory Committee (University-wide)</w:t>
      </w:r>
      <w:r w:rsidR="001C31A9">
        <w:rPr>
          <w:rFonts w:ascii="Times New Roman" w:hAnsi="Times New Roman"/>
          <w:sz w:val="20"/>
        </w:rPr>
        <w:tab/>
      </w:r>
      <w:r>
        <w:rPr>
          <w:rFonts w:ascii="Times New Roman" w:hAnsi="Times New Roman"/>
          <w:sz w:val="20"/>
        </w:rPr>
        <w:t>1985</w:t>
      </w:r>
      <w:r>
        <w:rPr>
          <w:rFonts w:ascii="Times New Roman" w:hAnsi="Times New Roman"/>
          <w:sz w:val="20"/>
        </w:rPr>
        <w:noBreakHyphen/>
        <w:t>1988</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College Research Aw</w:t>
      </w:r>
      <w:r w:rsidR="001C31A9">
        <w:rPr>
          <w:rFonts w:ascii="Times New Roman" w:hAnsi="Times New Roman"/>
          <w:sz w:val="20"/>
        </w:rPr>
        <w:t>ards Committee (staff)</w:t>
      </w:r>
      <w:r w:rsidR="001C31A9">
        <w:rPr>
          <w:rFonts w:ascii="Times New Roman" w:hAnsi="Times New Roman"/>
          <w:sz w:val="20"/>
        </w:rPr>
        <w:tab/>
      </w:r>
      <w:r>
        <w:rPr>
          <w:rFonts w:ascii="Times New Roman" w:hAnsi="Times New Roman"/>
          <w:sz w:val="20"/>
        </w:rPr>
        <w:t>1985</w:t>
      </w:r>
      <w:r>
        <w:rPr>
          <w:rFonts w:ascii="Times New Roman" w:hAnsi="Times New Roman"/>
          <w:sz w:val="20"/>
        </w:rPr>
        <w:noBreakHyphen/>
        <w:t>1990</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Computer Funding Task</w:t>
      </w:r>
      <w:r w:rsidR="001C31A9">
        <w:rPr>
          <w:rFonts w:ascii="Times New Roman" w:hAnsi="Times New Roman"/>
          <w:sz w:val="20"/>
        </w:rPr>
        <w:t xml:space="preserve"> Force, chair (University</w:t>
      </w:r>
      <w:r w:rsidR="001C31A9">
        <w:rPr>
          <w:rFonts w:ascii="Times New Roman" w:hAnsi="Times New Roman"/>
          <w:sz w:val="20"/>
        </w:rPr>
        <w:noBreakHyphen/>
        <w:t>wide)</w:t>
      </w:r>
      <w:r w:rsidR="001C31A9">
        <w:rPr>
          <w:rFonts w:ascii="Times New Roman" w:hAnsi="Times New Roman"/>
          <w:sz w:val="20"/>
        </w:rPr>
        <w:tab/>
      </w:r>
      <w:r>
        <w:rPr>
          <w:rFonts w:ascii="Times New Roman" w:hAnsi="Times New Roman"/>
          <w:sz w:val="20"/>
        </w:rPr>
        <w:t>1985</w:t>
      </w:r>
      <w:r>
        <w:rPr>
          <w:rFonts w:ascii="Times New Roman" w:hAnsi="Times New Roman"/>
          <w:sz w:val="20"/>
        </w:rPr>
        <w:noBreakHyphen/>
        <w:t>1986</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r>
        <w:rPr>
          <w:rFonts w:ascii="Times New Roman" w:hAnsi="Times New Roman"/>
          <w:sz w:val="20"/>
        </w:rPr>
        <w:t xml:space="preserve">     </w:t>
      </w:r>
      <w:r w:rsidRPr="00D94018">
        <w:rPr>
          <w:rFonts w:ascii="Times New Roman" w:hAnsi="Times New Roman"/>
          <w:b/>
          <w:sz w:val="20"/>
        </w:rPr>
        <w:t>TEMPLE UNIVERSITY</w:t>
      </w: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Criminal Justice D</w:t>
      </w:r>
      <w:r w:rsidR="001C31A9">
        <w:rPr>
          <w:rFonts w:ascii="Times New Roman" w:hAnsi="Times New Roman"/>
          <w:sz w:val="20"/>
        </w:rPr>
        <w:t>evelopment Committee, Personnel</w:t>
      </w:r>
      <w:r w:rsidR="001C31A9">
        <w:rPr>
          <w:rFonts w:ascii="Times New Roman" w:hAnsi="Times New Roman"/>
          <w:sz w:val="20"/>
        </w:rPr>
        <w:tab/>
      </w:r>
      <w:r>
        <w:rPr>
          <w:rFonts w:ascii="Times New Roman" w:hAnsi="Times New Roman"/>
          <w:sz w:val="20"/>
        </w:rPr>
        <w:t>1978</w:t>
      </w:r>
      <w:r>
        <w:rPr>
          <w:rFonts w:ascii="Times New Roman" w:hAnsi="Times New Roman"/>
          <w:sz w:val="20"/>
        </w:rPr>
        <w:noBreakHyphen/>
        <w:t>1983</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Chairperson, Faculty Senate</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Executive Committee, </w:t>
      </w:r>
      <w:smartTag w:uri="urn:schemas-microsoft-com:office:smarttags" w:element="place">
        <w:smartTag w:uri="urn:schemas-microsoft-com:office:smarttags" w:element="PlaceType">
          <w:r>
            <w:rPr>
              <w:rFonts w:ascii="Times New Roman" w:hAnsi="Times New Roman"/>
              <w:sz w:val="20"/>
            </w:rPr>
            <w:t>College</w:t>
          </w:r>
        </w:smartTag>
        <w:r>
          <w:rPr>
            <w:rFonts w:ascii="Times New Roman" w:hAnsi="Times New Roman"/>
            <w:sz w:val="20"/>
          </w:rPr>
          <w:t xml:space="preserve"> of </w:t>
        </w:r>
        <w:smartTag w:uri="urn:schemas-microsoft-com:office:smarttags" w:element="PlaceName">
          <w:r>
            <w:rPr>
              <w:rFonts w:ascii="Times New Roman" w:hAnsi="Times New Roman"/>
              <w:sz w:val="20"/>
            </w:rPr>
            <w:t>Arts</w:t>
          </w:r>
        </w:smartTag>
      </w:smartTag>
      <w:r>
        <w:rPr>
          <w:rFonts w:ascii="Times New Roman" w:hAnsi="Times New Roman"/>
          <w:sz w:val="20"/>
        </w:rPr>
        <w:t xml:space="preserve"> and Scien</w:t>
      </w:r>
      <w:r w:rsidR="001C31A9">
        <w:rPr>
          <w:rFonts w:ascii="Times New Roman" w:hAnsi="Times New Roman"/>
          <w:sz w:val="20"/>
        </w:rPr>
        <w:t>ces</w:t>
      </w:r>
      <w:r w:rsidR="001C31A9">
        <w:rPr>
          <w:rFonts w:ascii="Times New Roman" w:hAnsi="Times New Roman"/>
          <w:sz w:val="20"/>
        </w:rPr>
        <w:tab/>
      </w:r>
      <w:r>
        <w:rPr>
          <w:rFonts w:ascii="Times New Roman" w:hAnsi="Times New Roman"/>
          <w:sz w:val="20"/>
        </w:rPr>
        <w:t>1980</w:t>
      </w:r>
      <w:r>
        <w:rPr>
          <w:rFonts w:ascii="Times New Roman" w:hAnsi="Times New Roman"/>
          <w:sz w:val="20"/>
        </w:rPr>
        <w:noBreakHyphen/>
        <w:t>1983</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Graduate Committee, </w:t>
      </w:r>
      <w:smartTag w:uri="urn:schemas-microsoft-com:office:smarttags" w:element="place">
        <w:smartTag w:uri="urn:schemas-microsoft-com:office:smarttags" w:element="PlaceType">
          <w:r>
            <w:rPr>
              <w:rFonts w:ascii="Times New Roman" w:hAnsi="Times New Roman"/>
              <w:sz w:val="20"/>
            </w:rPr>
            <w:t>College</w:t>
          </w:r>
        </w:smartTag>
        <w:r>
          <w:rPr>
            <w:rFonts w:ascii="Times New Roman" w:hAnsi="Times New Roman"/>
            <w:sz w:val="20"/>
          </w:rPr>
          <w:t xml:space="preserve"> of </w:t>
        </w:r>
        <w:smartTag w:uri="urn:schemas-microsoft-com:office:smarttags" w:element="PlaceName">
          <w:r>
            <w:rPr>
              <w:rFonts w:ascii="Times New Roman" w:hAnsi="Times New Roman"/>
              <w:sz w:val="20"/>
            </w:rPr>
            <w:t>Arts</w:t>
          </w:r>
        </w:smartTag>
      </w:smartTag>
      <w:r w:rsidR="001C31A9">
        <w:rPr>
          <w:rFonts w:ascii="Times New Roman" w:hAnsi="Times New Roman"/>
          <w:sz w:val="20"/>
        </w:rPr>
        <w:t xml:space="preserve"> and Sciences</w:t>
      </w:r>
      <w:r w:rsidR="001C31A9">
        <w:rPr>
          <w:rFonts w:ascii="Times New Roman" w:hAnsi="Times New Roman"/>
          <w:sz w:val="20"/>
        </w:rPr>
        <w:tab/>
      </w:r>
      <w:r>
        <w:rPr>
          <w:rFonts w:ascii="Times New Roman" w:hAnsi="Times New Roman"/>
          <w:sz w:val="20"/>
        </w:rPr>
        <w:t>1979-1983</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Committee on Liberal Arts in the 1980s, </w:t>
      </w:r>
      <w:smartTag w:uri="urn:schemas-microsoft-com:office:smarttags" w:element="place">
        <w:smartTag w:uri="urn:schemas-microsoft-com:office:smarttags" w:element="PlaceType">
          <w:r>
            <w:rPr>
              <w:rFonts w:ascii="Times New Roman" w:hAnsi="Times New Roman"/>
              <w:sz w:val="20"/>
            </w:rPr>
            <w:t>College</w:t>
          </w:r>
        </w:smartTag>
        <w:r>
          <w:rPr>
            <w:rFonts w:ascii="Times New Roman" w:hAnsi="Times New Roman"/>
            <w:sz w:val="20"/>
          </w:rPr>
          <w:t xml:space="preserve"> of </w:t>
        </w:r>
        <w:smartTag w:uri="urn:schemas-microsoft-com:office:smarttags" w:element="PlaceName">
          <w:r>
            <w:rPr>
              <w:rFonts w:ascii="Times New Roman" w:hAnsi="Times New Roman"/>
              <w:sz w:val="20"/>
            </w:rPr>
            <w:t>Arts</w:t>
          </w:r>
        </w:smartTag>
      </w:smartTag>
      <w:r w:rsidR="001C31A9">
        <w:rPr>
          <w:rFonts w:ascii="Times New Roman" w:hAnsi="Times New Roman"/>
          <w:sz w:val="20"/>
        </w:rPr>
        <w:t xml:space="preserve"> and Sciences</w:t>
      </w:r>
      <w:r w:rsidR="001C31A9">
        <w:rPr>
          <w:rFonts w:ascii="Times New Roman" w:hAnsi="Times New Roman"/>
          <w:sz w:val="20"/>
        </w:rPr>
        <w:tab/>
      </w:r>
      <w:r>
        <w:rPr>
          <w:rFonts w:ascii="Times New Roman" w:hAnsi="Times New Roman"/>
          <w:sz w:val="20"/>
        </w:rPr>
        <w:t>1981</w:t>
      </w:r>
      <w:r>
        <w:rPr>
          <w:rFonts w:ascii="Times New Roman" w:hAnsi="Times New Roman"/>
          <w:sz w:val="20"/>
        </w:rPr>
        <w:noBreakHyphen/>
        <w:t>1983</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U</w:t>
      </w:r>
      <w:r w:rsidR="0009077F">
        <w:rPr>
          <w:rFonts w:ascii="Times New Roman" w:hAnsi="Times New Roman"/>
          <w:sz w:val="20"/>
        </w:rPr>
        <w:t>n</w:t>
      </w:r>
      <w:r>
        <w:rPr>
          <w:rFonts w:ascii="Times New Roman" w:hAnsi="Times New Roman"/>
          <w:sz w:val="20"/>
        </w:rPr>
        <w:t>iversity Review</w:t>
      </w:r>
      <w:r w:rsidR="001C31A9">
        <w:rPr>
          <w:rFonts w:ascii="Times New Roman" w:hAnsi="Times New Roman"/>
          <w:sz w:val="20"/>
        </w:rPr>
        <w:t xml:space="preserve"> Committee for the Use of Human</w:t>
      </w:r>
      <w:r w:rsidR="001C31A9">
        <w:rPr>
          <w:rFonts w:ascii="Times New Roman" w:hAnsi="Times New Roman"/>
          <w:sz w:val="20"/>
        </w:rPr>
        <w:tab/>
      </w:r>
      <w:r>
        <w:rPr>
          <w:rFonts w:ascii="Times New Roman" w:hAnsi="Times New Roman"/>
          <w:sz w:val="20"/>
        </w:rPr>
        <w:t>1974</w:t>
      </w:r>
      <w:r>
        <w:rPr>
          <w:rFonts w:ascii="Times New Roman" w:hAnsi="Times New Roman"/>
          <w:sz w:val="20"/>
        </w:rPr>
        <w:noBreakHyphen/>
        <w:t>1977</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Subjects (Chair, 1975</w:t>
      </w:r>
      <w:r>
        <w:rPr>
          <w:rFonts w:ascii="Times New Roman" w:hAnsi="Times New Roman"/>
          <w:sz w:val="20"/>
        </w:rPr>
        <w:noBreakHyphen/>
        <w:t>1977)</w:t>
      </w:r>
    </w:p>
    <w:p w:rsidR="00667DFD" w:rsidRDefault="00667DF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Tenure Review Committe</w:t>
      </w:r>
      <w:r w:rsidR="001C31A9">
        <w:rPr>
          <w:rFonts w:ascii="Times New Roman" w:hAnsi="Times New Roman"/>
          <w:sz w:val="20"/>
        </w:rPr>
        <w:t>e, College of Arts and Sciences</w:t>
      </w:r>
      <w:r w:rsidR="001C31A9">
        <w:rPr>
          <w:rFonts w:ascii="Times New Roman" w:hAnsi="Times New Roman"/>
          <w:sz w:val="20"/>
        </w:rPr>
        <w:tab/>
      </w:r>
      <w:r>
        <w:rPr>
          <w:rFonts w:ascii="Times New Roman" w:hAnsi="Times New Roman"/>
          <w:sz w:val="20"/>
        </w:rPr>
        <w:t>1973</w:t>
      </w:r>
      <w:r>
        <w:rPr>
          <w:rFonts w:ascii="Times New Roman" w:hAnsi="Times New Roman"/>
          <w:sz w:val="20"/>
        </w:rPr>
        <w:noBreakHyphen/>
        <w:t>1976</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(Chair, 1974</w:t>
      </w:r>
      <w:r>
        <w:rPr>
          <w:rFonts w:ascii="Times New Roman" w:hAnsi="Times New Roman"/>
          <w:sz w:val="20"/>
        </w:rPr>
        <w:noBreakHyphen/>
        <w:t>1976)</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Research Policies and Pro</w:t>
      </w:r>
      <w:r w:rsidR="001C31A9">
        <w:rPr>
          <w:rFonts w:ascii="Times New Roman" w:hAnsi="Times New Roman"/>
          <w:sz w:val="20"/>
        </w:rPr>
        <w:t>grams Committee, Faculty Senate</w:t>
      </w:r>
      <w:r w:rsidR="001C31A9">
        <w:rPr>
          <w:rFonts w:ascii="Times New Roman" w:hAnsi="Times New Roman"/>
          <w:sz w:val="20"/>
        </w:rPr>
        <w:tab/>
      </w:r>
      <w:r>
        <w:rPr>
          <w:rFonts w:ascii="Times New Roman" w:hAnsi="Times New Roman"/>
          <w:sz w:val="20"/>
        </w:rPr>
        <w:t>1974</w:t>
      </w:r>
      <w:r>
        <w:rPr>
          <w:rFonts w:ascii="Times New Roman" w:hAnsi="Times New Roman"/>
          <w:sz w:val="20"/>
        </w:rPr>
        <w:noBreakHyphen/>
        <w:t>1976</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Committee on Instructio</w:t>
      </w:r>
      <w:r w:rsidR="001C31A9">
        <w:rPr>
          <w:rFonts w:ascii="Times New Roman" w:hAnsi="Times New Roman"/>
          <w:sz w:val="20"/>
        </w:rPr>
        <w:t>n, College of Arts and Sciences</w:t>
      </w:r>
      <w:r w:rsidR="001C31A9">
        <w:rPr>
          <w:rFonts w:ascii="Times New Roman" w:hAnsi="Times New Roman"/>
          <w:sz w:val="20"/>
        </w:rPr>
        <w:tab/>
      </w:r>
      <w:r>
        <w:rPr>
          <w:rFonts w:ascii="Times New Roman" w:hAnsi="Times New Roman"/>
          <w:sz w:val="20"/>
        </w:rPr>
        <w:t>1975</w:t>
      </w:r>
      <w:r>
        <w:rPr>
          <w:rFonts w:ascii="Times New Roman" w:hAnsi="Times New Roman"/>
          <w:sz w:val="20"/>
        </w:rPr>
        <w:noBreakHyphen/>
        <w:t>1977</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Pan African Program Development Committee, College of Arts </w:t>
      </w:r>
      <w:r w:rsidR="001C31A9">
        <w:rPr>
          <w:rFonts w:ascii="Times New Roman" w:hAnsi="Times New Roman"/>
          <w:sz w:val="20"/>
        </w:rPr>
        <w:t>and Sciences</w:t>
      </w:r>
      <w:r w:rsidR="001C31A9">
        <w:rPr>
          <w:rFonts w:ascii="Times New Roman" w:hAnsi="Times New Roman"/>
          <w:sz w:val="20"/>
        </w:rPr>
        <w:tab/>
      </w:r>
      <w:r>
        <w:rPr>
          <w:rFonts w:ascii="Times New Roman" w:hAnsi="Times New Roman"/>
          <w:sz w:val="20"/>
        </w:rPr>
        <w:t>1973</w:t>
      </w:r>
      <w:r>
        <w:rPr>
          <w:rFonts w:ascii="Times New Roman" w:hAnsi="Times New Roman"/>
          <w:sz w:val="20"/>
        </w:rPr>
        <w:noBreakHyphen/>
        <w:t>1974</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482"/>
        <w:rPr>
          <w:rFonts w:ascii="Times New Roman" w:hAnsi="Times New Roman"/>
          <w:sz w:val="20"/>
        </w:rPr>
      </w:pPr>
      <w:r>
        <w:rPr>
          <w:rFonts w:ascii="Times New Roman" w:hAnsi="Times New Roman"/>
          <w:sz w:val="20"/>
        </w:rPr>
        <w:t>Arts and Sciences</w:t>
      </w: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r w:rsidRPr="00D94018">
        <w:rPr>
          <w:rFonts w:ascii="Times New Roman" w:hAnsi="Times New Roman"/>
          <w:b/>
          <w:sz w:val="20"/>
        </w:rPr>
        <w:lastRenderedPageBreak/>
        <w:t>CONSULTANCIES</w:t>
      </w: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r w:rsidRPr="00D94018">
        <w:rPr>
          <w:rFonts w:ascii="Times New Roman" w:hAnsi="Times New Roman"/>
          <w:b/>
          <w:sz w:val="20"/>
        </w:rPr>
        <w:t xml:space="preserve">  </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Technical Advisory Committee for the Graduate Record</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t xml:space="preserve">   Examination (GR</w:t>
      </w:r>
      <w:r w:rsidR="001C31A9">
        <w:rPr>
          <w:rFonts w:ascii="Times New Roman" w:hAnsi="Times New Roman"/>
          <w:sz w:val="20"/>
        </w:rPr>
        <w:t>E), Educational Testing Service</w:t>
      </w:r>
      <w:r w:rsidR="001C31A9">
        <w:rPr>
          <w:rFonts w:ascii="Times New Roman" w:hAnsi="Times New Roman"/>
          <w:sz w:val="20"/>
        </w:rPr>
        <w:tab/>
      </w:r>
      <w:r>
        <w:rPr>
          <w:rFonts w:ascii="Times New Roman" w:hAnsi="Times New Roman"/>
          <w:sz w:val="20"/>
        </w:rPr>
        <w:t>1995-2001</w:t>
      </w:r>
      <w:r>
        <w:rPr>
          <w:rFonts w:ascii="Times New Roman" w:hAnsi="Times New Roman"/>
          <w:sz w:val="20"/>
        </w:rPr>
        <w:tab/>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Advisory Committee, AIDS Project, </w:t>
      </w:r>
      <w:smartTag w:uri="urn:schemas-microsoft-com:office:smarttags" w:element="place">
        <w:smartTag w:uri="urn:schemas-microsoft-com:office:smarttags" w:element="State">
          <w:r>
            <w:rPr>
              <w:rFonts w:ascii="Times New Roman" w:hAnsi="Times New Roman"/>
              <w:sz w:val="20"/>
            </w:rPr>
            <w:t>Arizona</w:t>
          </w:r>
        </w:smartTag>
      </w:smartTag>
      <w:r w:rsidR="001C31A9">
        <w:rPr>
          <w:rFonts w:ascii="Times New Roman" w:hAnsi="Times New Roman"/>
          <w:sz w:val="20"/>
        </w:rPr>
        <w:t xml:space="preserve"> Community Foundation</w:t>
      </w:r>
      <w:r w:rsidR="001C31A9">
        <w:rPr>
          <w:rFonts w:ascii="Times New Roman" w:hAnsi="Times New Roman"/>
          <w:sz w:val="20"/>
        </w:rPr>
        <w:tab/>
      </w:r>
      <w:r>
        <w:rPr>
          <w:rFonts w:ascii="Times New Roman" w:hAnsi="Times New Roman"/>
          <w:sz w:val="20"/>
        </w:rPr>
        <w:t>1994-1995</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t xml:space="preserve">  </w:t>
      </w: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Governor's Office of Substance Abuse, </w:t>
      </w:r>
      <w:smartTag w:uri="urn:schemas-microsoft-com:office:smarttags" w:element="place">
        <w:smartTag w:uri="urn:schemas-microsoft-com:office:smarttags" w:element="State">
          <w:r>
            <w:rPr>
              <w:rFonts w:ascii="Times New Roman" w:hAnsi="Times New Roman"/>
              <w:sz w:val="20"/>
            </w:rPr>
            <w:t>Arizona</w:t>
          </w:r>
        </w:smartTag>
      </w:smartTag>
      <w:r w:rsidR="001C31A9">
        <w:rPr>
          <w:rFonts w:ascii="Times New Roman" w:hAnsi="Times New Roman"/>
          <w:sz w:val="20"/>
        </w:rPr>
        <w:tab/>
      </w:r>
      <w:r>
        <w:rPr>
          <w:rFonts w:ascii="Times New Roman" w:hAnsi="Times New Roman"/>
          <w:sz w:val="20"/>
        </w:rPr>
        <w:t>1988</w:t>
      </w:r>
      <w:r>
        <w:rPr>
          <w:rFonts w:ascii="Times New Roman" w:hAnsi="Times New Roman"/>
          <w:sz w:val="20"/>
        </w:rPr>
        <w:noBreakHyphen/>
        <w:t>1989</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President'</w:t>
      </w:r>
      <w:r w:rsidR="001C31A9">
        <w:rPr>
          <w:rFonts w:ascii="Times New Roman" w:hAnsi="Times New Roman"/>
          <w:sz w:val="20"/>
        </w:rPr>
        <w:t>s Commission on Organized Crime</w:t>
      </w:r>
      <w:r w:rsidR="001C31A9">
        <w:rPr>
          <w:rFonts w:ascii="Times New Roman" w:hAnsi="Times New Roman"/>
          <w:sz w:val="20"/>
        </w:rPr>
        <w:tab/>
      </w:r>
      <w:r>
        <w:rPr>
          <w:rFonts w:ascii="Times New Roman" w:hAnsi="Times New Roman"/>
          <w:sz w:val="20"/>
        </w:rPr>
        <w:t>1984</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ind w:firstLine="240"/>
        <w:rPr>
          <w:rFonts w:ascii="Times New Roman" w:hAnsi="Times New Roman"/>
          <w:sz w:val="20"/>
        </w:rPr>
      </w:pP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smartTag w:uri="urn:schemas-microsoft-com:office:smarttags" w:element="PlaceName">
        <w:r>
          <w:rPr>
            <w:rFonts w:ascii="Times New Roman" w:hAnsi="Times New Roman"/>
            <w:sz w:val="20"/>
          </w:rPr>
          <w:t>NIMH</w:t>
        </w:r>
      </w:smartTag>
      <w:r>
        <w:rPr>
          <w:rFonts w:ascii="Times New Roman" w:hAnsi="Times New Roman"/>
          <w:sz w:val="20"/>
        </w:rPr>
        <w:t xml:space="preserve"> </w:t>
      </w:r>
      <w:smartTag w:uri="urn:schemas-microsoft-com:office:smarttags" w:element="PlaceName">
        <w:r>
          <w:rPr>
            <w:rFonts w:ascii="Times New Roman" w:hAnsi="Times New Roman"/>
            <w:sz w:val="20"/>
          </w:rPr>
          <w:t>Prevention</w:t>
        </w:r>
      </w:smartTag>
      <w:r>
        <w:rPr>
          <w:rFonts w:ascii="Times New Roman" w:hAnsi="Times New Roman"/>
          <w:sz w:val="20"/>
        </w:rPr>
        <w:t xml:space="preserve"> </w:t>
      </w:r>
      <w:smartTag w:uri="urn:schemas-microsoft-com:office:smarttags" w:element="PlaceType">
        <w:r>
          <w:rPr>
            <w:rFonts w:ascii="Times New Roman" w:hAnsi="Times New Roman"/>
            <w:sz w:val="20"/>
          </w:rPr>
          <w:t>Center</w:t>
        </w:r>
      </w:smartTag>
      <w:r>
        <w:rPr>
          <w:rFonts w:ascii="Times New Roman" w:hAnsi="Times New Roman"/>
          <w:sz w:val="20"/>
        </w:rPr>
        <w:t xml:space="preserve">, </w:t>
      </w:r>
      <w:smartTag w:uri="urn:schemas-microsoft-com:office:smarttags" w:element="PlaceName">
        <w:r>
          <w:rPr>
            <w:rFonts w:ascii="Times New Roman" w:hAnsi="Times New Roman"/>
            <w:sz w:val="20"/>
          </w:rPr>
          <w:t>Hahnemann</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Philadelphia</w:t>
          </w:r>
        </w:smartTag>
      </w:smartTag>
      <w:r w:rsidR="001C31A9">
        <w:rPr>
          <w:rFonts w:ascii="Times New Roman" w:hAnsi="Times New Roman"/>
          <w:sz w:val="20"/>
        </w:rPr>
        <w:tab/>
      </w:r>
      <w:r>
        <w:rPr>
          <w:rFonts w:ascii="Times New Roman" w:hAnsi="Times New Roman"/>
          <w:sz w:val="20"/>
        </w:rPr>
        <w:t>1983</w:t>
      </w:r>
      <w:r>
        <w:rPr>
          <w:rFonts w:ascii="Times New Roman" w:hAnsi="Times New Roman"/>
          <w:sz w:val="20"/>
        </w:rPr>
        <w:noBreakHyphen/>
        <w:t>1985</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NIJ Organized Crime Project, </w:t>
      </w:r>
      <w:smartTag w:uri="urn:schemas-microsoft-com:office:smarttags" w:element="place">
        <w:smartTag w:uri="urn:schemas-microsoft-com:office:smarttags" w:element="PlaceType">
          <w:r>
            <w:rPr>
              <w:rFonts w:ascii="Times New Roman" w:hAnsi="Times New Roman"/>
              <w:sz w:val="20"/>
            </w:rPr>
            <w:t>Temple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sidR="001C31A9">
        <w:rPr>
          <w:rFonts w:ascii="Times New Roman" w:hAnsi="Times New Roman"/>
          <w:sz w:val="20"/>
        </w:rPr>
        <w:tab/>
      </w:r>
      <w:r>
        <w:rPr>
          <w:rFonts w:ascii="Times New Roman" w:hAnsi="Times New Roman"/>
          <w:sz w:val="20"/>
        </w:rPr>
        <w:t>1980</w:t>
      </w:r>
      <w:r>
        <w:rPr>
          <w:rFonts w:ascii="Times New Roman" w:hAnsi="Times New Roman"/>
          <w:sz w:val="20"/>
        </w:rPr>
        <w:noBreakHyphen/>
        <w:t>1982</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1C31A9">
      <w:pPr>
        <w:tabs>
          <w:tab w:val="left" w:pos="0"/>
          <w:tab w:val="left" w:pos="240"/>
          <w:tab w:val="left" w:pos="482"/>
          <w:tab w:val="left" w:pos="720"/>
          <w:tab w:val="left" w:pos="738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NIJ Bail Decision Making Project, </w:t>
      </w:r>
      <w:smartTag w:uri="urn:schemas-microsoft-com:office:smarttags" w:element="place">
        <w:smartTag w:uri="urn:schemas-microsoft-com:office:smarttags" w:element="PlaceType">
          <w:r>
            <w:rPr>
              <w:rFonts w:ascii="Times New Roman" w:hAnsi="Times New Roman"/>
              <w:sz w:val="20"/>
            </w:rPr>
            <w:t>Temple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sidR="001C31A9">
        <w:rPr>
          <w:rFonts w:ascii="Times New Roman" w:hAnsi="Times New Roman"/>
          <w:sz w:val="20"/>
        </w:rPr>
        <w:tab/>
      </w:r>
      <w:r>
        <w:rPr>
          <w:rFonts w:ascii="Times New Roman" w:hAnsi="Times New Roman"/>
          <w:sz w:val="20"/>
        </w:rPr>
        <w:t>1982</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r w:rsidRPr="00D94018">
        <w:rPr>
          <w:rFonts w:ascii="Times New Roman" w:hAnsi="Times New Roman"/>
          <w:b/>
          <w:sz w:val="20"/>
        </w:rPr>
        <w:t>TEACHING INTERESTS</w:t>
      </w: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5D2DDD" w:rsidRDefault="005D2DDD" w:rsidP="00786B93">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My teaching interests are in the areas of applied statistics and health psychology. My graduate teaching in applied statistics has included analysis of variance, multiple regression analysis, multivariate analysis, and structural equation modeling.  Currently I teach multiple regression analysis and multivariate analysis, the second and third graduate courses in the graduate statistics sequence. I teach the </w:t>
      </w:r>
      <w:r w:rsidR="00786B93">
        <w:rPr>
          <w:rFonts w:ascii="Times New Roman" w:hAnsi="Times New Roman"/>
          <w:sz w:val="20"/>
        </w:rPr>
        <w:t>advanced undergraduate course in statistics, as well as the introductory undergraduate statistics course.</w:t>
      </w:r>
      <w:r>
        <w:rPr>
          <w:rFonts w:ascii="Times New Roman" w:hAnsi="Times New Roman"/>
          <w:sz w:val="20"/>
        </w:rPr>
        <w:t xml:space="preserve">  I have taught both undergraduate and graduate courses in health psychology. My dual teaching interests reflect analogous research interests in both research methods and health psychology.</w:t>
      </w:r>
    </w:p>
    <w:p w:rsidR="006A12B8" w:rsidRDefault="006A12B8">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38637A" w:rsidRPr="00D94018" w:rsidRDefault="0038637A">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r w:rsidRPr="00D94018">
        <w:rPr>
          <w:rFonts w:ascii="Times New Roman" w:hAnsi="Times New Roman"/>
          <w:b/>
          <w:sz w:val="20"/>
        </w:rPr>
        <w:t>DOCTORAL STUDENTS SUPERVISED (</w:t>
      </w:r>
      <w:r w:rsidR="000210D2" w:rsidRPr="00D94018">
        <w:rPr>
          <w:rFonts w:ascii="Times New Roman" w:hAnsi="Times New Roman"/>
          <w:b/>
          <w:sz w:val="20"/>
        </w:rPr>
        <w:t>ARIZONA STATE UNIVERSITY</w:t>
      </w:r>
      <w:r w:rsidR="004C49C2" w:rsidRPr="00D94018">
        <w:rPr>
          <w:rFonts w:ascii="Times New Roman" w:hAnsi="Times New Roman"/>
          <w:b/>
          <w:sz w:val="20"/>
        </w:rPr>
        <w:t>)</w:t>
      </w:r>
    </w:p>
    <w:p w:rsidR="000210D2" w:rsidRPr="00D94018" w:rsidRDefault="000210D2">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51555B" w:rsidRDefault="000210D2">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Angela Bryan, Ph.D., 1997.  </w:t>
      </w:r>
      <w:r w:rsidR="002557D8">
        <w:rPr>
          <w:rFonts w:ascii="Times New Roman" w:hAnsi="Times New Roman"/>
          <w:sz w:val="20"/>
        </w:rPr>
        <w:t>Professor, University of Colorado, Boulder</w:t>
      </w:r>
    </w:p>
    <w:p w:rsidR="002557D8" w:rsidRDefault="002557D8">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0210D2" w:rsidRDefault="000210D2">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fi-FI"/>
        </w:rPr>
        <w:t xml:space="preserve">Kristina M. Jackson, Ph.D., 1997. </w:t>
      </w:r>
      <w:r w:rsidR="00FF1055">
        <w:rPr>
          <w:rFonts w:ascii="Times New Roman" w:hAnsi="Times New Roman"/>
          <w:sz w:val="20"/>
        </w:rPr>
        <w:t>Research</w:t>
      </w:r>
      <w:r>
        <w:rPr>
          <w:rFonts w:ascii="Times New Roman" w:hAnsi="Times New Roman"/>
          <w:sz w:val="20"/>
        </w:rPr>
        <w:t xml:space="preserve"> Professor, Brown University</w:t>
      </w:r>
    </w:p>
    <w:p w:rsidR="0051555B" w:rsidRDefault="0051555B">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1555B" w:rsidRDefault="007E4D6F">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Jennifer Krull, 1997. </w:t>
      </w:r>
      <w:r w:rsidR="000210D2">
        <w:rPr>
          <w:rFonts w:ascii="Times New Roman" w:hAnsi="Times New Roman"/>
          <w:sz w:val="20"/>
        </w:rPr>
        <w:t xml:space="preserve">Professor, </w:t>
      </w:r>
      <w:r w:rsidR="0047201C">
        <w:rPr>
          <w:rFonts w:ascii="Times New Roman" w:hAnsi="Times New Roman"/>
          <w:sz w:val="20"/>
        </w:rPr>
        <w:t>University of California, Los Angeles</w:t>
      </w:r>
    </w:p>
    <w:p w:rsidR="0047201C" w:rsidRDefault="0047201C">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0210D2" w:rsidRDefault="000210D2" w:rsidP="00786B93">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Mary Gerend, 2003. </w:t>
      </w:r>
      <w:r w:rsidR="00786B93">
        <w:rPr>
          <w:rFonts w:ascii="Times New Roman" w:hAnsi="Times New Roman"/>
          <w:sz w:val="20"/>
        </w:rPr>
        <w:t xml:space="preserve">Associate </w:t>
      </w:r>
      <w:r>
        <w:rPr>
          <w:rFonts w:ascii="Times New Roman" w:hAnsi="Times New Roman"/>
          <w:sz w:val="20"/>
        </w:rPr>
        <w:t xml:space="preserve">Professor, </w:t>
      </w:r>
      <w:r w:rsidR="002557D8">
        <w:rPr>
          <w:rFonts w:ascii="Times New Roman" w:hAnsi="Times New Roman"/>
          <w:sz w:val="20"/>
        </w:rPr>
        <w:t>Northwestern University</w:t>
      </w:r>
    </w:p>
    <w:p w:rsidR="0051555B" w:rsidRDefault="0051555B">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1555B" w:rsidRDefault="000210D2" w:rsidP="00786B93">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Julie-Patock Peckham, 2005. </w:t>
      </w:r>
      <w:r w:rsidR="00786B93">
        <w:rPr>
          <w:rFonts w:ascii="Times New Roman" w:hAnsi="Times New Roman"/>
          <w:sz w:val="20"/>
        </w:rPr>
        <w:t>Instructor, Arizona State University</w:t>
      </w:r>
      <w:r w:rsidR="009304AC">
        <w:rPr>
          <w:rFonts w:ascii="Times New Roman" w:hAnsi="Times New Roman"/>
          <w:sz w:val="20"/>
        </w:rPr>
        <w:t xml:space="preserve"> (co-chair with Robert Cialdini)</w:t>
      </w:r>
    </w:p>
    <w:p w:rsidR="00A2519D" w:rsidRDefault="00A2519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0210D2" w:rsidRDefault="000210D2" w:rsidP="00786B93">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Mindy Erchull, 2005. </w:t>
      </w:r>
      <w:r w:rsidR="00786B93">
        <w:rPr>
          <w:rFonts w:ascii="Times New Roman" w:hAnsi="Times New Roman"/>
          <w:sz w:val="20"/>
        </w:rPr>
        <w:t>Associate</w:t>
      </w:r>
      <w:r>
        <w:rPr>
          <w:rFonts w:ascii="Times New Roman" w:hAnsi="Times New Roman"/>
          <w:sz w:val="20"/>
        </w:rPr>
        <w:t xml:space="preserve"> Professor, </w:t>
      </w:r>
      <w:smartTag w:uri="urn:schemas-microsoft-com:office:smarttags" w:element="place">
        <w:smartTag w:uri="urn:schemas-microsoft-com:office:smarttags" w:element="City">
          <w:r>
            <w:rPr>
              <w:rFonts w:ascii="Times New Roman" w:hAnsi="Times New Roman"/>
              <w:sz w:val="20"/>
            </w:rPr>
            <w:t>University of Mary</w:t>
          </w:r>
        </w:smartTag>
        <w:r>
          <w:rPr>
            <w:rFonts w:ascii="Times New Roman" w:hAnsi="Times New Roman"/>
            <w:sz w:val="20"/>
          </w:rPr>
          <w:t xml:space="preserve"> </w:t>
        </w:r>
        <w:smartTag w:uri="urn:schemas-microsoft-com:office:smarttags" w:element="State">
          <w:r>
            <w:rPr>
              <w:rFonts w:ascii="Times New Roman" w:hAnsi="Times New Roman"/>
              <w:sz w:val="20"/>
            </w:rPr>
            <w:t>Washington</w:t>
          </w:r>
        </w:smartTag>
      </w:smartTag>
    </w:p>
    <w:p w:rsidR="0051555B" w:rsidRDefault="0051555B">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2C2D7B" w:rsidRDefault="000210D2" w:rsidP="00786B93">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Sarah Schmiege, 2005.</w:t>
      </w:r>
      <w:r w:rsidR="00CB4C62">
        <w:rPr>
          <w:rFonts w:ascii="Times New Roman" w:hAnsi="Times New Roman"/>
          <w:sz w:val="20"/>
        </w:rPr>
        <w:t>Associate Research Professor</w:t>
      </w:r>
      <w:r w:rsidR="00786B93">
        <w:rPr>
          <w:rFonts w:ascii="Times New Roman" w:hAnsi="Times New Roman"/>
          <w:sz w:val="20"/>
        </w:rPr>
        <w:t xml:space="preserve">, </w:t>
      </w:r>
      <w:r w:rsidR="00CB4C62">
        <w:rPr>
          <w:rFonts w:ascii="Times New Roman" w:hAnsi="Times New Roman"/>
          <w:sz w:val="20"/>
        </w:rPr>
        <w:t xml:space="preserve">Biostatistics and Informatics, </w:t>
      </w:r>
      <w:r w:rsidR="002C2D7B">
        <w:rPr>
          <w:rFonts w:ascii="Times New Roman" w:hAnsi="Times New Roman"/>
          <w:sz w:val="20"/>
        </w:rPr>
        <w:t xml:space="preserve">University of Colorado, </w:t>
      </w:r>
    </w:p>
    <w:p w:rsidR="000210D2" w:rsidRDefault="002C2D7B" w:rsidP="00786B93">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School of Public</w:t>
      </w:r>
      <w:r w:rsidR="00CB4C62">
        <w:rPr>
          <w:rFonts w:ascii="Times New Roman" w:hAnsi="Times New Roman"/>
          <w:sz w:val="20"/>
        </w:rPr>
        <w:t xml:space="preserve"> Health</w:t>
      </w:r>
    </w:p>
    <w:p w:rsidR="009855EA" w:rsidRDefault="009855EA">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9855EA" w:rsidRDefault="009855EA">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Krista Ranby, 2009, </w:t>
      </w:r>
      <w:r w:rsidR="00DA5523">
        <w:rPr>
          <w:rFonts w:ascii="Times New Roman" w:hAnsi="Times New Roman"/>
          <w:sz w:val="20"/>
        </w:rPr>
        <w:t>Assistant Professor, University of Denver</w:t>
      </w:r>
    </w:p>
    <w:p w:rsidR="00B94D20" w:rsidRDefault="00B94D20">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B94D20" w:rsidRDefault="00B94D20">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Allecia Reid, 2010, </w:t>
      </w:r>
      <w:r w:rsidR="00DA5523">
        <w:rPr>
          <w:rFonts w:ascii="Times New Roman" w:hAnsi="Times New Roman"/>
          <w:sz w:val="20"/>
        </w:rPr>
        <w:t>Assistant Professor, Colby College</w:t>
      </w:r>
    </w:p>
    <w:p w:rsidR="007C408D" w:rsidRDefault="007C408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B94D20" w:rsidRDefault="007C408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Stephanie Moser, 2010,  </w:t>
      </w:r>
      <w:r w:rsidR="00CB4C62">
        <w:rPr>
          <w:rFonts w:ascii="Times New Roman" w:hAnsi="Times New Roman"/>
          <w:sz w:val="20"/>
        </w:rPr>
        <w:t xml:space="preserve">Research Data Manager, Division of Pain Research, University of Michigan Health System </w:t>
      </w:r>
    </w:p>
    <w:p w:rsidR="00CB4C62" w:rsidRDefault="00CB4C62">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4C49C2" w:rsidRDefault="00B94D20">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Yue Ma, </w:t>
      </w:r>
      <w:r w:rsidRPr="00A736B7">
        <w:rPr>
          <w:rFonts w:ascii="Times New Roman" w:hAnsi="Times New Roman"/>
          <w:sz w:val="20"/>
        </w:rPr>
        <w:t>2010</w:t>
      </w:r>
      <w:r w:rsidR="00A2519D" w:rsidRPr="00A736B7">
        <w:rPr>
          <w:rFonts w:ascii="Times New Roman" w:hAnsi="Times New Roman"/>
          <w:sz w:val="20"/>
        </w:rPr>
        <w:t xml:space="preserve">, </w:t>
      </w:r>
      <w:r w:rsidR="004C49C2" w:rsidRPr="00A736B7">
        <w:rPr>
          <w:rFonts w:ascii="Times New Roman" w:hAnsi="Times New Roman"/>
          <w:sz w:val="20"/>
        </w:rPr>
        <w:t xml:space="preserve"> </w:t>
      </w:r>
      <w:r w:rsidR="00A736B7" w:rsidRPr="00A736B7">
        <w:rPr>
          <w:rFonts w:ascii="Times New Roman" w:hAnsi="Times New Roman"/>
          <w:sz w:val="20"/>
        </w:rPr>
        <w:t>Assistant Scientist – Biostatistician, University of Wisconsin-Madison</w:t>
      </w:r>
      <w:r w:rsidRPr="00A736B7">
        <w:rPr>
          <w:rFonts w:ascii="Times New Roman" w:hAnsi="Times New Roman"/>
          <w:sz w:val="20"/>
        </w:rPr>
        <w:t xml:space="preserve"> </w:t>
      </w:r>
      <w:r w:rsidR="002557D8">
        <w:rPr>
          <w:rFonts w:ascii="Times New Roman" w:hAnsi="Times New Roman"/>
          <w:sz w:val="20"/>
        </w:rPr>
        <w:t>(dissertation co-chair with Stephen West)</w:t>
      </w:r>
    </w:p>
    <w:p w:rsidR="004C49C2" w:rsidRDefault="004C49C2">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B94D20" w:rsidRDefault="004C49C2">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Stefany Coxe, 2012. </w:t>
      </w:r>
      <w:r w:rsidR="00B94D20">
        <w:rPr>
          <w:rFonts w:ascii="Times New Roman" w:hAnsi="Times New Roman"/>
          <w:sz w:val="20"/>
        </w:rPr>
        <w:t xml:space="preserve"> </w:t>
      </w:r>
      <w:r>
        <w:rPr>
          <w:rFonts w:ascii="Times New Roman" w:hAnsi="Times New Roman"/>
          <w:sz w:val="20"/>
        </w:rPr>
        <w:t>Assistant Professor, Florida International University</w:t>
      </w:r>
      <w:r w:rsidR="002557D8">
        <w:rPr>
          <w:rFonts w:ascii="Times New Roman" w:hAnsi="Times New Roman"/>
          <w:sz w:val="20"/>
        </w:rPr>
        <w:t xml:space="preserve"> (dissertation co-chair with Stephen West)</w:t>
      </w:r>
    </w:p>
    <w:p w:rsidR="00DA5523" w:rsidRDefault="00DA5523">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DA5523" w:rsidRDefault="00DA5523">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Wan Ellen Yeung, 2013. Post-Doctoral Fellow, </w:t>
      </w:r>
      <w:r w:rsidR="00423EB0">
        <w:rPr>
          <w:rFonts w:ascii="Times New Roman" w:hAnsi="Times New Roman"/>
          <w:sz w:val="20"/>
        </w:rPr>
        <w:t xml:space="preserve">University of Missouri </w:t>
      </w:r>
      <w:r w:rsidR="002557D8">
        <w:rPr>
          <w:rFonts w:ascii="Times New Roman" w:hAnsi="Times New Roman"/>
          <w:sz w:val="20"/>
        </w:rPr>
        <w:t>(dissertation co-chair with Mary Davis)</w:t>
      </w:r>
    </w:p>
    <w:p w:rsidR="00667DFD" w:rsidRDefault="00667DF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u w:val="single"/>
        </w:rPr>
      </w:pP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r w:rsidRPr="00D94018">
        <w:rPr>
          <w:rFonts w:ascii="Times New Roman" w:hAnsi="Times New Roman"/>
          <w:b/>
          <w:sz w:val="20"/>
        </w:rPr>
        <w:t>RESEARCH INTERESTS</w:t>
      </w: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7C408D" w:rsidRDefault="005D2DDD" w:rsidP="007C408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My research has both substantive and methodological foci.  My substantive research is in health psychology. My methodological work is in applied statistics</w:t>
      </w:r>
      <w:r w:rsidR="007C408D">
        <w:rPr>
          <w:rFonts w:ascii="Times New Roman" w:hAnsi="Times New Roman"/>
          <w:sz w:val="20"/>
        </w:rPr>
        <w:t>.</w:t>
      </w:r>
    </w:p>
    <w:p w:rsidR="007C408D" w:rsidRDefault="007C408D" w:rsidP="007C408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7C408D" w:rsidP="00C10E7B">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I am co-author with </w:t>
      </w:r>
      <w:r w:rsidR="005D2DDD">
        <w:rPr>
          <w:rFonts w:ascii="Times New Roman" w:hAnsi="Times New Roman"/>
          <w:sz w:val="20"/>
        </w:rPr>
        <w:t>Stephen West</w:t>
      </w:r>
      <w:r>
        <w:rPr>
          <w:rFonts w:ascii="Times New Roman" w:hAnsi="Times New Roman"/>
          <w:sz w:val="20"/>
        </w:rPr>
        <w:t xml:space="preserve"> on the Aiken &amp; West book, </w:t>
      </w:r>
      <w:r w:rsidR="005D2DDD">
        <w:rPr>
          <w:rFonts w:ascii="Times New Roman" w:hAnsi="Times New Roman"/>
          <w:sz w:val="20"/>
        </w:rPr>
        <w:t xml:space="preserve">  </w:t>
      </w:r>
      <w:r w:rsidR="005D2DDD" w:rsidRPr="007C408D">
        <w:rPr>
          <w:rFonts w:ascii="Times New Roman" w:hAnsi="Times New Roman"/>
          <w:i/>
          <w:iCs/>
          <w:sz w:val="20"/>
        </w:rPr>
        <w:t>Multiple Regression: Testing and interpreting interactions.</w:t>
      </w:r>
      <w:r>
        <w:rPr>
          <w:rFonts w:ascii="Times New Roman" w:hAnsi="Times New Roman"/>
          <w:sz w:val="20"/>
        </w:rPr>
        <w:t xml:space="preserve"> This book presented a systematic methodology for </w:t>
      </w:r>
      <w:r w:rsidR="005D2DDD">
        <w:rPr>
          <w:rFonts w:ascii="Times New Roman" w:hAnsi="Times New Roman"/>
          <w:sz w:val="20"/>
        </w:rPr>
        <w:t>post hoc probing and interpretation of regression equations containing interactions and higher order polynomials.</w:t>
      </w:r>
      <w:r>
        <w:rPr>
          <w:rFonts w:ascii="Times New Roman" w:hAnsi="Times New Roman"/>
          <w:sz w:val="20"/>
        </w:rPr>
        <w:t xml:space="preserve"> </w:t>
      </w:r>
      <w:r w:rsidR="00C10E7B">
        <w:rPr>
          <w:rFonts w:ascii="Times New Roman" w:hAnsi="Times New Roman"/>
          <w:sz w:val="20"/>
        </w:rPr>
        <w:t xml:space="preserve">Over the years, we have extended this work in multiple ways. </w:t>
      </w:r>
      <w:r>
        <w:rPr>
          <w:rFonts w:ascii="Times New Roman" w:hAnsi="Times New Roman"/>
          <w:sz w:val="20"/>
        </w:rPr>
        <w:t xml:space="preserve">Most recently, our work on interactions has focused on </w:t>
      </w:r>
      <w:r w:rsidR="007227E6">
        <w:rPr>
          <w:rFonts w:ascii="Times New Roman" w:hAnsi="Times New Roman"/>
          <w:sz w:val="20"/>
        </w:rPr>
        <w:t xml:space="preserve">estimating latent variable </w:t>
      </w:r>
      <w:r>
        <w:rPr>
          <w:rFonts w:ascii="Times New Roman" w:hAnsi="Times New Roman"/>
          <w:sz w:val="20"/>
        </w:rPr>
        <w:t>interactions in</w:t>
      </w:r>
      <w:r w:rsidR="007227E6">
        <w:rPr>
          <w:rFonts w:ascii="Times New Roman" w:hAnsi="Times New Roman"/>
          <w:sz w:val="20"/>
        </w:rPr>
        <w:t xml:space="preserve"> structural equation models</w:t>
      </w:r>
      <w:r>
        <w:rPr>
          <w:rFonts w:ascii="Times New Roman" w:hAnsi="Times New Roman"/>
          <w:sz w:val="20"/>
        </w:rPr>
        <w:t xml:space="preserve">, with particular emphasis on the performance of various approaches to estimating latent variable interactions, </w:t>
      </w:r>
      <w:r w:rsidR="00BD39A5">
        <w:rPr>
          <w:rFonts w:ascii="Times New Roman" w:hAnsi="Times New Roman"/>
          <w:sz w:val="20"/>
        </w:rPr>
        <w:t xml:space="preserve"> </w:t>
      </w:r>
      <w:r>
        <w:rPr>
          <w:rFonts w:ascii="Times New Roman" w:hAnsi="Times New Roman"/>
          <w:sz w:val="20"/>
        </w:rPr>
        <w:t xml:space="preserve">statistical power to detect latent variable interactions </w:t>
      </w:r>
      <w:r w:rsidR="007227E6">
        <w:rPr>
          <w:rFonts w:ascii="Times New Roman" w:hAnsi="Times New Roman"/>
          <w:sz w:val="20"/>
        </w:rPr>
        <w:t>versus their</w:t>
      </w:r>
      <w:r w:rsidR="00BD39A5">
        <w:rPr>
          <w:rFonts w:ascii="Times New Roman" w:hAnsi="Times New Roman"/>
          <w:sz w:val="20"/>
        </w:rPr>
        <w:t xml:space="preserve"> measured variable counterparts</w:t>
      </w:r>
      <w:r w:rsidR="00C10E7B">
        <w:rPr>
          <w:rFonts w:ascii="Times New Roman" w:hAnsi="Times New Roman"/>
          <w:sz w:val="20"/>
        </w:rPr>
        <w:t>, and estimation of latent variable interactions when distributional assumptions are violated</w:t>
      </w:r>
      <w:r w:rsidR="00BD39A5">
        <w:rPr>
          <w:rFonts w:ascii="Times New Roman" w:hAnsi="Times New Roman"/>
          <w:sz w:val="20"/>
        </w:rPr>
        <w:t xml:space="preserve">. </w:t>
      </w:r>
      <w:r w:rsidR="005D2DDD">
        <w:rPr>
          <w:rFonts w:ascii="Times New Roman" w:hAnsi="Times New Roman"/>
          <w:sz w:val="20"/>
        </w:rPr>
        <w:t xml:space="preserve"> In keeping with my interests in the assessment of the effects of treatments implemented in field settings, I have written on the use of structural equation modeling in evaluating treatment effects in quasi-experimental setting, on approaches to understanding how the effects of treatments are mediated by intervening constructs, on the use of retrospective pretests, and on treatment effect size estimates as a function of design.   I am co-author with Jacob Cohen, Patricia Cohen, and </w:t>
      </w:r>
      <w:smartTag w:uri="urn:schemas-microsoft-com:office:smarttags" w:element="PersonName">
        <w:r w:rsidR="005D2DDD">
          <w:rPr>
            <w:rFonts w:ascii="Times New Roman" w:hAnsi="Times New Roman"/>
            <w:sz w:val="20"/>
          </w:rPr>
          <w:t>Stephen West</w:t>
        </w:r>
      </w:smartTag>
      <w:r w:rsidR="005D2DDD">
        <w:rPr>
          <w:rFonts w:ascii="Times New Roman" w:hAnsi="Times New Roman"/>
          <w:sz w:val="20"/>
        </w:rPr>
        <w:t xml:space="preserve"> of the third edition of </w:t>
      </w:r>
      <w:r w:rsidR="005D2DDD" w:rsidRPr="007C408D">
        <w:rPr>
          <w:rFonts w:ascii="Times New Roman" w:hAnsi="Times New Roman"/>
          <w:i/>
          <w:iCs/>
          <w:sz w:val="20"/>
        </w:rPr>
        <w:t>Applied Multiple Regression/Correlation Analysis for the Behavioral Sciences,</w:t>
      </w:r>
      <w:r w:rsidR="005D2DDD">
        <w:rPr>
          <w:rFonts w:ascii="Times New Roman" w:hAnsi="Times New Roman"/>
          <w:sz w:val="20"/>
        </w:rPr>
        <w:t xml:space="preserve"> 2003</w:t>
      </w:r>
      <w:r w:rsidR="0038637A">
        <w:rPr>
          <w:rFonts w:ascii="Times New Roman" w:hAnsi="Times New Roman"/>
          <w:sz w:val="20"/>
        </w:rPr>
        <w:t>.</w:t>
      </w:r>
      <w:r w:rsidR="005D2DDD">
        <w:rPr>
          <w:rFonts w:ascii="Times New Roman" w:hAnsi="Times New Roman"/>
          <w:sz w:val="20"/>
        </w:rPr>
        <w:t xml:space="preserve"> My writing for this text included hierarchical linear models (multilevel models), alternatives to ordinary least squares regression (logistic, Poisson, the generalized linear model), as well as nonlinear and interactive effects in multiple regression.</w:t>
      </w:r>
      <w:r>
        <w:rPr>
          <w:rFonts w:ascii="Times New Roman" w:hAnsi="Times New Roman"/>
          <w:sz w:val="20"/>
        </w:rPr>
        <w:t xml:space="preserve"> </w:t>
      </w:r>
      <w:r w:rsidR="009304AC">
        <w:rPr>
          <w:rFonts w:ascii="Times New Roman" w:hAnsi="Times New Roman"/>
          <w:sz w:val="20"/>
        </w:rPr>
        <w:t xml:space="preserve">Recently I have focused on the analysis of count outcomes. </w:t>
      </w:r>
    </w:p>
    <w:p w:rsidR="007227E6" w:rsidRDefault="007227E6" w:rsidP="007C408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rsidP="00C10E7B">
      <w:pPr>
        <w:pStyle w:val="BodyText"/>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rPr>
      </w:pPr>
      <w:r>
        <w:rPr>
          <w:rFonts w:ascii="Times New Roman" w:hAnsi="Times New Roman"/>
        </w:rPr>
        <w:t xml:space="preserve">My </w:t>
      </w:r>
      <w:r w:rsidR="00BD39A5">
        <w:rPr>
          <w:rFonts w:ascii="Times New Roman" w:hAnsi="Times New Roman"/>
        </w:rPr>
        <w:t xml:space="preserve">substantive research </w:t>
      </w:r>
      <w:r>
        <w:rPr>
          <w:rFonts w:ascii="Times New Roman" w:hAnsi="Times New Roman"/>
        </w:rPr>
        <w:t xml:space="preserve">focuses on women's health. I am interested in the application of models of health behavior and theory in social psychology to the understanding and encouragement of health protective behavior. </w:t>
      </w:r>
      <w:r w:rsidR="000E203F">
        <w:rPr>
          <w:rFonts w:ascii="Times New Roman" w:hAnsi="Times New Roman"/>
        </w:rPr>
        <w:t xml:space="preserve">I employ a two stage approach to studying a particular health behavior.  We begin with the development and testing of a psychosocial model of the putative determinants of a particular behavior drawing on theory and previous research in the modeling of health behavior. </w:t>
      </w:r>
      <w:r>
        <w:rPr>
          <w:rFonts w:ascii="Times New Roman" w:hAnsi="Times New Roman"/>
        </w:rPr>
        <w:t xml:space="preserve">Having developed a model of the health behavior, </w:t>
      </w:r>
      <w:r w:rsidR="00BD39A5">
        <w:rPr>
          <w:rFonts w:ascii="Times New Roman" w:hAnsi="Times New Roman"/>
        </w:rPr>
        <w:t>we</w:t>
      </w:r>
      <w:r w:rsidR="000E203F">
        <w:rPr>
          <w:rFonts w:ascii="Times New Roman" w:hAnsi="Times New Roman"/>
        </w:rPr>
        <w:t xml:space="preserve"> employ </w:t>
      </w:r>
      <w:r>
        <w:rPr>
          <w:rFonts w:ascii="Times New Roman" w:hAnsi="Times New Roman"/>
        </w:rPr>
        <w:t xml:space="preserve">this model to inform the design of interventions to modify the behavior. My work in women's health focuses on both mature women and young women. I have applied this </w:t>
      </w:r>
      <w:r w:rsidR="000E203F">
        <w:rPr>
          <w:rFonts w:ascii="Times New Roman" w:hAnsi="Times New Roman"/>
        </w:rPr>
        <w:t>two-stage</w:t>
      </w:r>
      <w:r>
        <w:rPr>
          <w:rFonts w:ascii="Times New Roman" w:hAnsi="Times New Roman"/>
        </w:rPr>
        <w:t xml:space="preserve"> (psychosocial modeling followed by model based intervention) to enhanc</w:t>
      </w:r>
      <w:r w:rsidR="007227E6">
        <w:rPr>
          <w:rFonts w:ascii="Times New Roman" w:hAnsi="Times New Roman"/>
        </w:rPr>
        <w:t>ing</w:t>
      </w:r>
      <w:r>
        <w:rPr>
          <w:rFonts w:ascii="Times New Roman" w:hAnsi="Times New Roman"/>
        </w:rPr>
        <w:t xml:space="preserve"> medical compliance with recommendations for mammography screening in the Caucasian and Hispanic communities, </w:t>
      </w:r>
      <w:r w:rsidR="007227E6">
        <w:rPr>
          <w:rFonts w:ascii="Times New Roman" w:hAnsi="Times New Roman"/>
        </w:rPr>
        <w:t>encouragement of safer sex in</w:t>
      </w:r>
      <w:r>
        <w:rPr>
          <w:rFonts w:ascii="Times New Roman" w:hAnsi="Times New Roman"/>
        </w:rPr>
        <w:t xml:space="preserve"> sexually active </w:t>
      </w:r>
      <w:r w:rsidR="00BD39A5">
        <w:rPr>
          <w:rFonts w:ascii="Times New Roman" w:hAnsi="Times New Roman"/>
        </w:rPr>
        <w:t xml:space="preserve">young </w:t>
      </w:r>
      <w:r>
        <w:rPr>
          <w:rFonts w:ascii="Times New Roman" w:hAnsi="Times New Roman"/>
        </w:rPr>
        <w:t>women, on the encouragement of sun protection against skin cancer, and the encouragement of increased calcium consumption among young women.</w:t>
      </w:r>
      <w:r w:rsidR="000E203F">
        <w:rPr>
          <w:rFonts w:ascii="Times New Roman" w:hAnsi="Times New Roman"/>
        </w:rPr>
        <w:t xml:space="preserve"> We have </w:t>
      </w:r>
      <w:r w:rsidR="007C408D">
        <w:rPr>
          <w:rFonts w:ascii="Times New Roman" w:hAnsi="Times New Roman"/>
        </w:rPr>
        <w:t xml:space="preserve">recently integrated </w:t>
      </w:r>
      <w:r w:rsidR="000E203F">
        <w:rPr>
          <w:rFonts w:ascii="Times New Roman" w:hAnsi="Times New Roman"/>
        </w:rPr>
        <w:t>emotion into models of decision making with regard to health behavior</w:t>
      </w:r>
      <w:r w:rsidR="007C408D">
        <w:rPr>
          <w:rFonts w:ascii="Times New Roman" w:hAnsi="Times New Roman"/>
        </w:rPr>
        <w:t>, including the</w:t>
      </w:r>
      <w:r w:rsidR="000E203F">
        <w:rPr>
          <w:rFonts w:ascii="Times New Roman" w:hAnsi="Times New Roman"/>
        </w:rPr>
        <w:t xml:space="preserve"> decision of young women to obtain breast implants, a decision with strong emotional aspects and potentially serious negative medical consequences.</w:t>
      </w:r>
      <w:r>
        <w:rPr>
          <w:rFonts w:ascii="Times New Roman" w:hAnsi="Times New Roman"/>
        </w:rPr>
        <w:t xml:space="preserve"> </w:t>
      </w:r>
      <w:r w:rsidR="00C10E7B">
        <w:rPr>
          <w:rFonts w:ascii="Times New Roman" w:hAnsi="Times New Roman"/>
        </w:rPr>
        <w:t xml:space="preserve">I have also examined mature women's decision making processes in the use of hormone replacement therapy.  </w:t>
      </w:r>
      <w:r>
        <w:rPr>
          <w:rFonts w:ascii="Times New Roman" w:hAnsi="Times New Roman"/>
        </w:rPr>
        <w:t>On a theoretical level, I am interested in the determinants of perceived susceptibility to disease, above and beyond objective medical risk. I have studied the determinants of perceived risk for diseases of aging in mature women</w:t>
      </w:r>
      <w:r w:rsidR="000E203F">
        <w:rPr>
          <w:rFonts w:ascii="Times New Roman" w:hAnsi="Times New Roman"/>
        </w:rPr>
        <w:t xml:space="preserve"> and also have focused on issues in the measurement of perceived susceptibility</w:t>
      </w:r>
      <w:r>
        <w:rPr>
          <w:rFonts w:ascii="Times New Roman" w:hAnsi="Times New Roman"/>
        </w:rPr>
        <w:t xml:space="preserve">.   </w:t>
      </w:r>
      <w:r w:rsidR="007227E6">
        <w:rPr>
          <w:rFonts w:ascii="Times New Roman" w:hAnsi="Times New Roman"/>
        </w:rPr>
        <w:t>Most recently, we have examined the influence of significant others through both social support and social control, and the interplay between</w:t>
      </w:r>
      <w:r w:rsidR="00D45451">
        <w:rPr>
          <w:rFonts w:ascii="Times New Roman" w:hAnsi="Times New Roman"/>
        </w:rPr>
        <w:t xml:space="preserve"> norms and attitudes</w:t>
      </w:r>
      <w:r w:rsidR="007227E6">
        <w:rPr>
          <w:rFonts w:ascii="Times New Roman" w:hAnsi="Times New Roman"/>
        </w:rPr>
        <w:t xml:space="preserve"> in influencing health behavior change</w:t>
      </w:r>
      <w:r w:rsidR="00D45451">
        <w:rPr>
          <w:rFonts w:ascii="Times New Roman" w:hAnsi="Times New Roman"/>
        </w:rPr>
        <w:t xml:space="preserve">. </w:t>
      </w:r>
      <w:r>
        <w:rPr>
          <w:rFonts w:ascii="Times New Roman" w:hAnsi="Times New Roman"/>
        </w:rPr>
        <w:t xml:space="preserve"> I </w:t>
      </w:r>
      <w:r w:rsidR="004F7132">
        <w:rPr>
          <w:rFonts w:ascii="Times New Roman" w:hAnsi="Times New Roman"/>
        </w:rPr>
        <w:t xml:space="preserve">have also served as </w:t>
      </w:r>
      <w:r>
        <w:rPr>
          <w:rFonts w:ascii="Times New Roman" w:hAnsi="Times New Roman"/>
        </w:rPr>
        <w:t>a multidisciplinary research team studying resilience among individuals as a function of individual, family, and community variables</w:t>
      </w:r>
      <w:r w:rsidR="00C10E7B">
        <w:rPr>
          <w:rFonts w:ascii="Times New Roman" w:hAnsi="Times New Roman"/>
        </w:rPr>
        <w:t xml:space="preserve"> (among them neighborhood social cohesion) </w:t>
      </w:r>
      <w:r>
        <w:rPr>
          <w:rFonts w:ascii="Times New Roman" w:hAnsi="Times New Roman"/>
        </w:rPr>
        <w:t xml:space="preserve"> and how resilience relates to health outcomes. </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B81BFE" w:rsidRDefault="005D2DDD" w:rsidP="00BD39A5">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My previous research in outcome evaluation of service delivery programs is consonant with my methodological interests and my training of students in both Quantitative Psychology and Health Psychology.  In this area I have worked on projects evaluating health care delivery in daycare programs, the use of paraprofessional counselors in drug treatment, the impact of a central intake unit on drug treatment referrals, the utilization of volunteers in drug abuse treatment, and the daily lives of heroin addicts in an out of treatment. </w:t>
      </w:r>
      <w:r w:rsidR="00BD39A5">
        <w:rPr>
          <w:rFonts w:ascii="Times New Roman" w:hAnsi="Times New Roman"/>
          <w:sz w:val="20"/>
        </w:rPr>
        <w:t xml:space="preserve">I served as methodologist on a study of the re-design of palliative care at the end of life funded by the Robert Wood Johnson Foundation.  </w:t>
      </w:r>
    </w:p>
    <w:p w:rsidR="00BD39A5" w:rsidRDefault="00BD39A5" w:rsidP="00BD39A5">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My first research interest was pattern perception, with particular emphasis on a comparison of visual and auditory pattern processing and their development. The research on pattern perception involved considerations of sensitivities to pattern class structure and pattern prototypes.</w:t>
      </w:r>
    </w:p>
    <w:p w:rsidR="005D2DDD"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sz w:val="20"/>
        </w:rPr>
      </w:pPr>
    </w:p>
    <w:p w:rsidR="0007585E" w:rsidRDefault="0007585E">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07585E" w:rsidRDefault="0007585E">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r w:rsidRPr="00D94018">
        <w:rPr>
          <w:rFonts w:ascii="Times New Roman" w:hAnsi="Times New Roman"/>
          <w:b/>
          <w:sz w:val="20"/>
        </w:rPr>
        <w:lastRenderedPageBreak/>
        <w:t>THESES</w:t>
      </w:r>
    </w:p>
    <w:p w:rsidR="005D2DDD" w:rsidRPr="00D94018" w:rsidRDefault="005D2DDD">
      <w:pPr>
        <w:tabs>
          <w:tab w:val="left" w:pos="0"/>
          <w:tab w:val="left" w:pos="240"/>
          <w:tab w:val="left" w:pos="482"/>
          <w:tab w:val="left" w:pos="720"/>
          <w:tab w:val="left" w:pos="7633"/>
          <w:tab w:val="left" w:pos="7998"/>
          <w:tab w:val="left" w:pos="8360"/>
          <w:tab w:val="left" w:pos="8640"/>
          <w:tab w:val="left" w:pos="9090"/>
          <w:tab w:val="left" w:pos="9360"/>
        </w:tabs>
        <w:rPr>
          <w:rFonts w:ascii="Times New Roman" w:hAnsi="Times New Roman"/>
          <w:b/>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ind w:left="2544" w:hanging="2304"/>
        <w:rPr>
          <w:rFonts w:ascii="Times New Roman" w:hAnsi="Times New Roman"/>
          <w:sz w:val="20"/>
        </w:rPr>
      </w:pPr>
      <w:r>
        <w:rPr>
          <w:rFonts w:ascii="Times New Roman" w:hAnsi="Times New Roman"/>
          <w:sz w:val="20"/>
        </w:rPr>
        <w:t xml:space="preserve">Doctoral Thesis </w:t>
      </w:r>
      <w:r>
        <w:rPr>
          <w:rFonts w:ascii="Times New Roman" w:hAnsi="Times New Roman"/>
          <w:sz w:val="20"/>
        </w:rPr>
        <w:noBreakHyphen/>
      </w:r>
      <w:r>
        <w:rPr>
          <w:rFonts w:ascii="Times New Roman" w:hAnsi="Times New Roman"/>
          <w:sz w:val="20"/>
        </w:rPr>
        <w:noBreakHyphen/>
      </w:r>
      <w:r>
        <w:rPr>
          <w:rFonts w:ascii="Times New Roman" w:hAnsi="Times New Roman"/>
          <w:sz w:val="20"/>
        </w:rPr>
        <w:tab/>
        <w:t xml:space="preserve">Perceptual Classification of Random and Schematic Visual Patterns: A Feature Processing Approach, </w:t>
      </w:r>
      <w:smartTag w:uri="urn:schemas-microsoft-com:office:smarttags" w:element="place">
        <w:smartTag w:uri="urn:schemas-microsoft-com:office:smarttags" w:element="PlaceName">
          <w:r>
            <w:rPr>
              <w:rFonts w:ascii="Times New Roman" w:hAnsi="Times New Roman"/>
              <w:sz w:val="20"/>
            </w:rPr>
            <w:t>Purdue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Pr>
          <w:rFonts w:ascii="Times New Roman" w:hAnsi="Times New Roman"/>
          <w:sz w:val="20"/>
        </w:rPr>
        <w:t>, January, 1970.  Major professor:  Donald R. Brown.</w:t>
      </w:r>
    </w:p>
    <w:p w:rsidR="000E203F" w:rsidRDefault="000E203F">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ind w:left="2544" w:hanging="2304"/>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ind w:left="2544" w:hanging="2304"/>
        <w:rPr>
          <w:rFonts w:ascii="Times New Roman" w:hAnsi="Times New Roman"/>
          <w:sz w:val="20"/>
        </w:rPr>
      </w:pPr>
      <w:r>
        <w:rPr>
          <w:rFonts w:ascii="Times New Roman" w:hAnsi="Times New Roman"/>
          <w:sz w:val="20"/>
        </w:rPr>
        <w:t xml:space="preserve">Masters Thesis </w:t>
      </w:r>
      <w:r>
        <w:rPr>
          <w:rFonts w:ascii="Times New Roman" w:hAnsi="Times New Roman"/>
          <w:sz w:val="20"/>
        </w:rPr>
        <w:noBreakHyphen/>
      </w:r>
      <w:r>
        <w:rPr>
          <w:rFonts w:ascii="Times New Roman" w:hAnsi="Times New Roman"/>
          <w:sz w:val="20"/>
        </w:rPr>
        <w:noBreakHyphen/>
      </w:r>
      <w:r>
        <w:rPr>
          <w:rFonts w:ascii="Times New Roman" w:hAnsi="Times New Roman"/>
          <w:sz w:val="20"/>
        </w:rPr>
        <w:tab/>
        <w:t xml:space="preserve">A Spatial Analysis of the Discriminability of Forms in Noise.  </w:t>
      </w:r>
      <w:smartTag w:uri="urn:schemas-microsoft-com:office:smarttags" w:element="place">
        <w:smartTag w:uri="urn:schemas-microsoft-com:office:smarttags" w:element="PlaceName">
          <w:r>
            <w:rPr>
              <w:rFonts w:ascii="Times New Roman" w:hAnsi="Times New Roman"/>
              <w:sz w:val="20"/>
            </w:rPr>
            <w:t>Purdue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Pr>
          <w:rFonts w:ascii="Times New Roman" w:hAnsi="Times New Roman"/>
          <w:sz w:val="20"/>
        </w:rPr>
        <w:t>, June, 1968.  Major professor:  Donald R. Brown.</w:t>
      </w:r>
    </w:p>
    <w:p w:rsidR="00FF1055" w:rsidRDefault="00FF105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u w:val="single"/>
        </w:rPr>
      </w:pPr>
    </w:p>
    <w:p w:rsidR="005D2DDD" w:rsidRPr="00D94018"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
          <w:sz w:val="20"/>
        </w:rPr>
      </w:pPr>
      <w:r w:rsidRPr="00D94018">
        <w:rPr>
          <w:rFonts w:ascii="Times New Roman" w:hAnsi="Times New Roman"/>
          <w:b/>
          <w:sz w:val="20"/>
        </w:rPr>
        <w:t>PUBLICATIONS</w:t>
      </w:r>
      <w:r w:rsidR="00CC44C6" w:rsidRPr="00D94018">
        <w:rPr>
          <w:rFonts w:ascii="Times New Roman" w:hAnsi="Times New Roman"/>
          <w:b/>
          <w:sz w:val="20"/>
        </w:rPr>
        <w:t>: Note:  * indicates a student or former student.</w:t>
      </w:r>
    </w:p>
    <w:p w:rsidR="005D2DDD" w:rsidRPr="00D94018"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
          <w:sz w:val="20"/>
        </w:rPr>
      </w:pPr>
    </w:p>
    <w:p w:rsidR="005D2DDD" w:rsidRPr="00D94018"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ind w:firstLine="240"/>
        <w:rPr>
          <w:rFonts w:ascii="Times New Roman" w:hAnsi="Times New Roman"/>
          <w:b/>
          <w:sz w:val="20"/>
        </w:rPr>
      </w:pPr>
      <w:r w:rsidRPr="00D94018">
        <w:rPr>
          <w:rFonts w:ascii="Times New Roman" w:hAnsi="Times New Roman"/>
          <w:b/>
          <w:sz w:val="20"/>
        </w:rPr>
        <w:t>BOOKS</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West, S. G. (1991) </w:t>
      </w:r>
      <w:r>
        <w:rPr>
          <w:rFonts w:ascii="Times New Roman" w:hAnsi="Times New Roman"/>
          <w:sz w:val="20"/>
          <w:u w:val="single"/>
        </w:rPr>
        <w:t>Multiple Regression: Testing and Interpreting Interactions</w:t>
      </w:r>
      <w:r>
        <w:rPr>
          <w:rFonts w:ascii="Times New Roman" w:hAnsi="Times New Roman"/>
          <w:sz w:val="20"/>
        </w:rPr>
        <w:t xml:space="preserve">.   </w:t>
      </w:r>
      <w:smartTag w:uri="urn:schemas-microsoft-com:office:smarttags" w:element="place">
        <w:smartTag w:uri="urn:schemas-microsoft-com:office:smarttags" w:element="PlaceName">
          <w:r>
            <w:rPr>
              <w:rFonts w:ascii="Times New Roman" w:hAnsi="Times New Roman"/>
              <w:sz w:val="20"/>
            </w:rPr>
            <w:t>Newbury</w:t>
          </w:r>
        </w:smartTag>
        <w:r>
          <w:rPr>
            <w:rFonts w:ascii="Times New Roman" w:hAnsi="Times New Roman"/>
            <w:sz w:val="20"/>
          </w:rPr>
          <w:t xml:space="preserve"> </w:t>
        </w:r>
        <w:smartTag w:uri="urn:schemas-microsoft-com:office:smarttags" w:element="PlaceType">
          <w:r>
            <w:rPr>
              <w:rFonts w:ascii="Times New Roman" w:hAnsi="Times New Roman"/>
              <w:sz w:val="20"/>
            </w:rPr>
            <w:t>Park</w:t>
          </w:r>
        </w:smartTag>
      </w:smartTag>
      <w:r>
        <w:rPr>
          <w:rFonts w:ascii="Times New Roman" w:hAnsi="Times New Roman"/>
          <w:sz w:val="20"/>
        </w:rPr>
        <w:t xml:space="preserve">, CA.: Sage. </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Cohen, J., Cohen, P., West, S., &amp; Aiken, L. (2003). </w:t>
      </w:r>
      <w:r>
        <w:rPr>
          <w:rFonts w:ascii="Times New Roman" w:hAnsi="Times New Roman"/>
          <w:sz w:val="20"/>
          <w:u w:val="single"/>
        </w:rPr>
        <w:t xml:space="preserve">Applied multiple regression/correlation analysis for the behavioral </w:t>
      </w:r>
      <w:r>
        <w:rPr>
          <w:rFonts w:ascii="Times New Roman" w:hAnsi="Times New Roman"/>
          <w:sz w:val="20"/>
        </w:rPr>
        <w:t xml:space="preserve"> </w:t>
      </w:r>
      <w:r>
        <w:rPr>
          <w:rFonts w:ascii="Times New Roman" w:hAnsi="Times New Roman"/>
          <w:sz w:val="20"/>
          <w:u w:val="single"/>
        </w:rPr>
        <w:t xml:space="preserve"> sciences</w:t>
      </w:r>
      <w:r>
        <w:rPr>
          <w:rFonts w:ascii="Times New Roman" w:hAnsi="Times New Roman"/>
          <w:sz w:val="20"/>
        </w:rPr>
        <w:t xml:space="preserve">. 3rd Ed.  </w:t>
      </w:r>
      <w:smartTag w:uri="urn:schemas-microsoft-com:office:smarttags" w:element="City">
        <w:r>
          <w:rPr>
            <w:rFonts w:ascii="Times New Roman" w:hAnsi="Times New Roman"/>
            <w:sz w:val="20"/>
          </w:rPr>
          <w:t>Hillsdale</w:t>
        </w:r>
      </w:smartTag>
      <w:r>
        <w:rPr>
          <w:rFonts w:ascii="Times New Roman" w:hAnsi="Times New Roman"/>
          <w:sz w:val="20"/>
        </w:rPr>
        <w:t xml:space="preserve">, </w:t>
      </w:r>
      <w:smartTag w:uri="urn:schemas-microsoft-com:office:smarttags" w:element="State">
        <w:r>
          <w:rPr>
            <w:rFonts w:ascii="Times New Roman" w:hAnsi="Times New Roman"/>
            <w:sz w:val="20"/>
          </w:rPr>
          <w:t>NJ</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Lawrence</w:t>
          </w:r>
        </w:smartTag>
      </w:smartTag>
      <w:r>
        <w:rPr>
          <w:rFonts w:ascii="Times New Roman" w:hAnsi="Times New Roman"/>
          <w:sz w:val="20"/>
        </w:rPr>
        <w:t xml:space="preserve"> Erlbaum Associates. </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Pr="00D94018" w:rsidRDefault="001C31A9">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
          <w:sz w:val="20"/>
        </w:rPr>
      </w:pPr>
      <w:r>
        <w:rPr>
          <w:rFonts w:ascii="Times New Roman" w:hAnsi="Times New Roman"/>
          <w:sz w:val="20"/>
        </w:rPr>
        <w:tab/>
      </w:r>
      <w:r w:rsidR="005D2DDD" w:rsidRPr="00D94018">
        <w:rPr>
          <w:rFonts w:ascii="Times New Roman" w:hAnsi="Times New Roman"/>
          <w:b/>
          <w:sz w:val="20"/>
        </w:rPr>
        <w:t>ARTICLES, CHAPTERS</w:t>
      </w:r>
    </w:p>
    <w:p w:rsidR="005D2DDD" w:rsidRPr="00D94018"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r w:rsidRPr="00D94018">
        <w:rPr>
          <w:rFonts w:ascii="Times New Roman" w:hAnsi="Times New Roman"/>
          <w:sz w:val="20"/>
        </w:rPr>
        <w:t>Aiken, L. S., &amp; Brown</w:t>
      </w:r>
      <w:r>
        <w:rPr>
          <w:rFonts w:ascii="Times New Roman" w:hAnsi="Times New Roman"/>
          <w:sz w:val="20"/>
        </w:rPr>
        <w:t xml:space="preserve">, D. R. (1969).  A spatial analysis of the discriminability of forms in noise.  </w:t>
      </w:r>
      <w:r>
        <w:rPr>
          <w:rFonts w:ascii="Times New Roman" w:hAnsi="Times New Roman"/>
          <w:sz w:val="20"/>
          <w:u w:val="single"/>
          <w:lang w:val="fr-FR"/>
        </w:rPr>
        <w:t>Perception and Psychophysics</w:t>
      </w:r>
      <w:r>
        <w:rPr>
          <w:rFonts w:ascii="Times New Roman" w:hAnsi="Times New Roman"/>
          <w:sz w:val="20"/>
          <w:lang w:val="fr-FR"/>
        </w:rPr>
        <w:t xml:space="preserve">, </w:t>
      </w:r>
      <w:r>
        <w:rPr>
          <w:rFonts w:ascii="Times New Roman" w:hAnsi="Times New Roman"/>
          <w:sz w:val="20"/>
          <w:u w:val="single"/>
          <w:lang w:val="fr-FR"/>
        </w:rPr>
        <w:t>5</w:t>
      </w:r>
      <w:r>
        <w:rPr>
          <w:rFonts w:ascii="Times New Roman" w:hAnsi="Times New Roman"/>
          <w:sz w:val="20"/>
          <w:lang w:val="fr-FR"/>
        </w:rPr>
        <w:t>(3), 171</w:t>
      </w:r>
      <w:r>
        <w:rPr>
          <w:rFonts w:ascii="Times New Roman" w:hAnsi="Times New Roman"/>
          <w:sz w:val="20"/>
          <w:lang w:val="fr-FR"/>
        </w:rPr>
        <w:noBreakHyphen/>
        <w:t>175.</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Brown, D. R. (1969).  Visual form perception: Task demands and congruence among spatial solutions.  </w:t>
      </w:r>
      <w:r>
        <w:rPr>
          <w:rFonts w:ascii="Times New Roman" w:hAnsi="Times New Roman"/>
          <w:sz w:val="20"/>
          <w:u w:val="single"/>
        </w:rPr>
        <w:t>Psychonomic Science</w:t>
      </w:r>
      <w:r>
        <w:rPr>
          <w:rFonts w:ascii="Times New Roman" w:hAnsi="Times New Roman"/>
          <w:sz w:val="20"/>
        </w:rPr>
        <w:t xml:space="preserve">, </w:t>
      </w:r>
      <w:r>
        <w:rPr>
          <w:rFonts w:ascii="Times New Roman" w:hAnsi="Times New Roman"/>
          <w:sz w:val="20"/>
          <w:u w:val="single"/>
        </w:rPr>
        <w:t>15</w:t>
      </w:r>
      <w:r>
        <w:rPr>
          <w:rFonts w:ascii="Times New Roman" w:hAnsi="Times New Roman"/>
          <w:sz w:val="20"/>
        </w:rPr>
        <w:t>, 219</w:t>
      </w:r>
      <w:r>
        <w:rPr>
          <w:rFonts w:ascii="Times New Roman" w:hAnsi="Times New Roman"/>
          <w:sz w:val="20"/>
        </w:rPr>
        <w:noBreakHyphen/>
        <w:t>220.</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r>
        <w:rPr>
          <w:rFonts w:ascii="Times New Roman" w:hAnsi="Times New Roman"/>
          <w:sz w:val="20"/>
        </w:rPr>
        <w:t xml:space="preserve">Aiken, L. S., &amp; Brown, D. R. (1971).  Visual form perception: Congruence among spatial configurations.  </w:t>
      </w:r>
      <w:r>
        <w:rPr>
          <w:rFonts w:ascii="Times New Roman" w:hAnsi="Times New Roman"/>
          <w:sz w:val="20"/>
          <w:u w:val="single"/>
          <w:lang w:val="fr-FR"/>
        </w:rPr>
        <w:t>Perception and Psychophysics</w:t>
      </w:r>
      <w:r>
        <w:rPr>
          <w:rFonts w:ascii="Times New Roman" w:hAnsi="Times New Roman"/>
          <w:sz w:val="20"/>
          <w:lang w:val="fr-FR"/>
        </w:rPr>
        <w:t xml:space="preserve">, </w:t>
      </w:r>
      <w:r>
        <w:rPr>
          <w:rFonts w:ascii="Times New Roman" w:hAnsi="Times New Roman"/>
          <w:sz w:val="20"/>
          <w:u w:val="single"/>
          <w:lang w:val="fr-FR"/>
        </w:rPr>
        <w:t>5</w:t>
      </w:r>
      <w:r>
        <w:rPr>
          <w:rFonts w:ascii="Times New Roman" w:hAnsi="Times New Roman"/>
          <w:sz w:val="20"/>
          <w:lang w:val="fr-FR"/>
        </w:rPr>
        <w:t>(3), 155</w:t>
      </w:r>
      <w:r>
        <w:rPr>
          <w:rFonts w:ascii="Times New Roman" w:hAnsi="Times New Roman"/>
          <w:sz w:val="20"/>
          <w:lang w:val="fr-FR"/>
        </w:rPr>
        <w:noBreakHyphen/>
        <w:t>160.</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r>
        <w:rPr>
          <w:rFonts w:ascii="Times New Roman" w:hAnsi="Times New Roman"/>
          <w:sz w:val="20"/>
        </w:rPr>
        <w:t xml:space="preserve">Aiken, L. S., &amp; Brown, D. R. (1971).  Feature utilization of continuously varying attributes in visual pattern classification. </w:t>
      </w:r>
      <w:r>
        <w:rPr>
          <w:rFonts w:ascii="Times New Roman" w:hAnsi="Times New Roman"/>
          <w:sz w:val="20"/>
          <w:u w:val="single"/>
          <w:lang w:val="fr-FR"/>
        </w:rPr>
        <w:t>Perception and Psychophysics</w:t>
      </w:r>
      <w:r>
        <w:rPr>
          <w:rFonts w:ascii="Times New Roman" w:hAnsi="Times New Roman"/>
          <w:sz w:val="20"/>
          <w:lang w:val="fr-FR"/>
        </w:rPr>
        <w:t xml:space="preserve">, </w:t>
      </w:r>
      <w:r>
        <w:rPr>
          <w:rFonts w:ascii="Times New Roman" w:hAnsi="Times New Roman"/>
          <w:sz w:val="20"/>
          <w:u w:val="single"/>
          <w:lang w:val="fr-FR"/>
        </w:rPr>
        <w:t>9</w:t>
      </w:r>
      <w:r>
        <w:rPr>
          <w:rFonts w:ascii="Times New Roman" w:hAnsi="Times New Roman"/>
          <w:sz w:val="20"/>
          <w:lang w:val="fr-FR"/>
        </w:rPr>
        <w:t>, 145</w:t>
      </w:r>
      <w:r>
        <w:rPr>
          <w:rFonts w:ascii="Times New Roman" w:hAnsi="Times New Roman"/>
          <w:sz w:val="20"/>
          <w:lang w:val="fr-FR"/>
        </w:rPr>
        <w:noBreakHyphen/>
        <w:t>149.</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r>
        <w:rPr>
          <w:rFonts w:ascii="Times New Roman" w:hAnsi="Times New Roman"/>
          <w:sz w:val="20"/>
        </w:rPr>
        <w:t xml:space="preserve">Aiken, L. S., &amp; Brown, D. R. (1971).  A feature utilization analysis of the perception of pattern class structure.  </w:t>
      </w:r>
      <w:r>
        <w:rPr>
          <w:rFonts w:ascii="Times New Roman" w:hAnsi="Times New Roman"/>
          <w:sz w:val="20"/>
          <w:u w:val="single"/>
          <w:lang w:val="fr-FR"/>
        </w:rPr>
        <w:t>Perception and Psychophysics</w:t>
      </w:r>
      <w:r>
        <w:rPr>
          <w:rFonts w:ascii="Times New Roman" w:hAnsi="Times New Roman"/>
          <w:sz w:val="20"/>
          <w:lang w:val="fr-FR"/>
        </w:rPr>
        <w:t xml:space="preserve">, </w:t>
      </w:r>
      <w:r>
        <w:rPr>
          <w:rFonts w:ascii="Times New Roman" w:hAnsi="Times New Roman"/>
          <w:sz w:val="20"/>
          <w:u w:val="single"/>
          <w:lang w:val="fr-FR"/>
        </w:rPr>
        <w:t>9</w:t>
      </w:r>
      <w:r>
        <w:rPr>
          <w:rFonts w:ascii="Times New Roman" w:hAnsi="Times New Roman"/>
          <w:sz w:val="20"/>
          <w:lang w:val="fr-FR"/>
        </w:rPr>
        <w:t>, 279</w:t>
      </w:r>
      <w:r>
        <w:rPr>
          <w:rFonts w:ascii="Times New Roman" w:hAnsi="Times New Roman"/>
          <w:sz w:val="20"/>
          <w:lang w:val="fr-FR"/>
        </w:rPr>
        <w:noBreakHyphen/>
        <w:t>293.</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(1971).  Toward a union of feature analysis and class synthesis approaches to pattern perception.  In S. H. Evans, Proceedings of the MPA Symposium on Multivariate Approaches to Pattern Perception.  </w:t>
      </w:r>
      <w:r>
        <w:rPr>
          <w:rFonts w:ascii="Times New Roman" w:hAnsi="Times New Roman"/>
          <w:sz w:val="20"/>
          <w:u w:val="single"/>
        </w:rPr>
        <w:t>Human Engineering Laboratories Technical Memorandum</w:t>
      </w:r>
      <w:r>
        <w:rPr>
          <w:rFonts w:ascii="Times New Roman" w:hAnsi="Times New Roman"/>
          <w:sz w:val="20"/>
        </w:rPr>
        <w:t>, 25</w:t>
      </w:r>
      <w:r>
        <w:rPr>
          <w:rFonts w:ascii="Times New Roman" w:hAnsi="Times New Roman"/>
          <w:sz w:val="20"/>
        </w:rPr>
        <w:noBreakHyphen/>
        <w:t>71.</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(1971).  Major responsibility for Chapter 4, Perception.  In R. Lana &amp; R. Rosnow, </w:t>
      </w:r>
      <w:r>
        <w:rPr>
          <w:rFonts w:ascii="Times New Roman" w:hAnsi="Times New Roman"/>
          <w:sz w:val="20"/>
          <w:u w:val="single"/>
        </w:rPr>
        <w:t>Introduction to Contemporary Psychology</w:t>
      </w:r>
      <w:r>
        <w:rPr>
          <w:rFonts w:ascii="Times New Roman" w:hAnsi="Times New Roman"/>
          <w:sz w:val="20"/>
        </w:rPr>
        <w:t>.  Holt, Rinehart and Winston.</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(1972).  Simultaneous processing of typal and dimensional variation among multidimensional events.  </w:t>
      </w:r>
      <w:r>
        <w:rPr>
          <w:rFonts w:ascii="Times New Roman" w:hAnsi="Times New Roman"/>
          <w:sz w:val="20"/>
          <w:u w:val="single"/>
        </w:rPr>
        <w:t>Multivariate Behavioral Research</w:t>
      </w:r>
      <w:r>
        <w:rPr>
          <w:rFonts w:ascii="Times New Roman" w:hAnsi="Times New Roman"/>
          <w:sz w:val="20"/>
        </w:rPr>
        <w:t xml:space="preserve">, </w:t>
      </w:r>
      <w:r>
        <w:rPr>
          <w:rFonts w:ascii="Times New Roman" w:hAnsi="Times New Roman"/>
          <w:sz w:val="20"/>
          <w:u w:val="single"/>
        </w:rPr>
        <w:t>7</w:t>
      </w:r>
      <w:r>
        <w:rPr>
          <w:rFonts w:ascii="Times New Roman" w:hAnsi="Times New Roman"/>
          <w:sz w:val="20"/>
        </w:rPr>
        <w:t>, 305</w:t>
      </w:r>
      <w:r>
        <w:rPr>
          <w:rFonts w:ascii="Times New Roman" w:hAnsi="Times New Roman"/>
          <w:sz w:val="20"/>
        </w:rPr>
        <w:noBreakHyphen/>
        <w:t>316.</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Santa, J. L., &amp; Ruskin, A. B. (1972).  Nonreinforced trials in concept identification: Presolution statistics and local consistency. </w:t>
      </w:r>
      <w:r>
        <w:rPr>
          <w:rFonts w:ascii="Times New Roman" w:hAnsi="Times New Roman"/>
          <w:sz w:val="20"/>
          <w:u w:val="single"/>
        </w:rPr>
        <w:t>Journal of Experimental Psychology</w:t>
      </w:r>
      <w:r>
        <w:rPr>
          <w:rFonts w:ascii="Times New Roman" w:hAnsi="Times New Roman"/>
          <w:sz w:val="20"/>
        </w:rPr>
        <w:t xml:space="preserve">, </w:t>
      </w:r>
      <w:r>
        <w:rPr>
          <w:rFonts w:ascii="Times New Roman" w:hAnsi="Times New Roman"/>
          <w:sz w:val="20"/>
          <w:u w:val="single"/>
        </w:rPr>
        <w:t>93</w:t>
      </w:r>
      <w:r>
        <w:rPr>
          <w:rFonts w:ascii="Times New Roman" w:hAnsi="Times New Roman"/>
          <w:sz w:val="20"/>
        </w:rPr>
        <w:t>(1), 100</w:t>
      </w:r>
      <w:r>
        <w:rPr>
          <w:rFonts w:ascii="Times New Roman" w:hAnsi="Times New Roman"/>
          <w:sz w:val="20"/>
        </w:rPr>
        <w:noBreakHyphen/>
        <w:t>104.</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r>
        <w:rPr>
          <w:rFonts w:ascii="Times New Roman" w:hAnsi="Times New Roman"/>
          <w:sz w:val="20"/>
        </w:rPr>
        <w:t xml:space="preserve">Aiken, L. S., &amp; Griffin, L. R. (1972).  Visual and auditory processing of common pattern class structure.  </w:t>
      </w:r>
      <w:r>
        <w:rPr>
          <w:rFonts w:ascii="Times New Roman" w:hAnsi="Times New Roman"/>
          <w:sz w:val="20"/>
          <w:u w:val="single"/>
          <w:lang w:val="fr-FR"/>
        </w:rPr>
        <w:t>Perception and Psychophysics</w:t>
      </w:r>
      <w:r>
        <w:rPr>
          <w:rFonts w:ascii="Times New Roman" w:hAnsi="Times New Roman"/>
          <w:sz w:val="20"/>
          <w:lang w:val="fr-FR"/>
        </w:rPr>
        <w:t xml:space="preserve">, </w:t>
      </w:r>
      <w:r>
        <w:rPr>
          <w:rFonts w:ascii="Times New Roman" w:hAnsi="Times New Roman"/>
          <w:sz w:val="20"/>
          <w:u w:val="single"/>
          <w:lang w:val="fr-FR"/>
        </w:rPr>
        <w:t>12</w:t>
      </w:r>
      <w:r>
        <w:rPr>
          <w:rFonts w:ascii="Times New Roman" w:hAnsi="Times New Roman"/>
          <w:sz w:val="20"/>
          <w:lang w:val="fr-FR"/>
        </w:rPr>
        <w:t>, 492</w:t>
      </w:r>
      <w:r>
        <w:rPr>
          <w:rFonts w:ascii="Times New Roman" w:hAnsi="Times New Roman"/>
          <w:sz w:val="20"/>
          <w:lang w:val="fr-FR"/>
        </w:rPr>
        <w:noBreakHyphen/>
        <w:t>496.</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Williams, T. M., &amp; Aiken, L. S. (1972, September).  Applications of schematic concept formation to methodological problems and theoretical issues of cognitive development.  In S. H. Evans &amp; A. M. Ellis (Eds.), Proceedings of the Southwestern Psychological Association Symposium on Individual Difference Variables and Schematic Concept Formation.  </w:t>
      </w:r>
      <w:r>
        <w:rPr>
          <w:rFonts w:ascii="Times New Roman" w:hAnsi="Times New Roman"/>
          <w:sz w:val="20"/>
          <w:u w:val="single"/>
        </w:rPr>
        <w:t>Human Engineering Technical Memorandum</w:t>
      </w:r>
      <w:r>
        <w:rPr>
          <w:rFonts w:ascii="Times New Roman" w:hAnsi="Times New Roman"/>
          <w:sz w:val="20"/>
        </w:rPr>
        <w:t>, 22</w:t>
      </w:r>
      <w:r>
        <w:rPr>
          <w:rFonts w:ascii="Times New Roman" w:hAnsi="Times New Roman"/>
          <w:sz w:val="20"/>
        </w:rPr>
        <w:noBreakHyphen/>
        <w:t>72.</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Williams, T. M. (1973).  A developmental study of schematic concept formation.  </w:t>
      </w:r>
      <w:r>
        <w:rPr>
          <w:rFonts w:ascii="Times New Roman" w:hAnsi="Times New Roman"/>
          <w:sz w:val="20"/>
          <w:u w:val="single"/>
        </w:rPr>
        <w:t>Developmental Psychology</w:t>
      </w:r>
      <w:r>
        <w:rPr>
          <w:rFonts w:ascii="Times New Roman" w:hAnsi="Times New Roman"/>
          <w:sz w:val="20"/>
        </w:rPr>
        <w:t xml:space="preserve">, </w:t>
      </w:r>
      <w:r>
        <w:rPr>
          <w:rFonts w:ascii="Times New Roman" w:hAnsi="Times New Roman"/>
          <w:sz w:val="20"/>
          <w:u w:val="single"/>
        </w:rPr>
        <w:t>2</w:t>
      </w:r>
      <w:r>
        <w:rPr>
          <w:rFonts w:ascii="Times New Roman" w:hAnsi="Times New Roman"/>
          <w:sz w:val="20"/>
        </w:rPr>
        <w:t>, 162</w:t>
      </w:r>
      <w:r>
        <w:rPr>
          <w:rFonts w:ascii="Times New Roman" w:hAnsi="Times New Roman"/>
          <w:sz w:val="20"/>
        </w:rPr>
        <w:noBreakHyphen/>
        <w:t>167.</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Rosnow, R. L., &amp; Aiken, L. S. (1973).  Mediation of artifacts in behavioral   research.  </w:t>
      </w:r>
      <w:r>
        <w:rPr>
          <w:rFonts w:ascii="Times New Roman" w:hAnsi="Times New Roman"/>
          <w:sz w:val="20"/>
          <w:u w:val="single"/>
        </w:rPr>
        <w:t>Journal of Experimental Social Psychology</w:t>
      </w:r>
      <w:r>
        <w:rPr>
          <w:rFonts w:ascii="Times New Roman" w:hAnsi="Times New Roman"/>
          <w:sz w:val="20"/>
        </w:rPr>
        <w:t xml:space="preserve">, </w:t>
      </w:r>
      <w:r>
        <w:rPr>
          <w:rFonts w:ascii="Times New Roman" w:hAnsi="Times New Roman"/>
          <w:sz w:val="20"/>
          <w:u w:val="single"/>
        </w:rPr>
        <w:t>9</w:t>
      </w:r>
      <w:r>
        <w:rPr>
          <w:rFonts w:ascii="Times New Roman" w:hAnsi="Times New Roman"/>
          <w:sz w:val="20"/>
        </w:rPr>
        <w:t>, 181</w:t>
      </w:r>
      <w:r>
        <w:rPr>
          <w:rFonts w:ascii="Times New Roman" w:hAnsi="Times New Roman"/>
          <w:sz w:val="20"/>
        </w:rPr>
        <w:noBreakHyphen/>
        <w:t>201.</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Drummond</w:t>
      </w:r>
      <w:r w:rsidR="00CC44C6">
        <w:rPr>
          <w:rFonts w:ascii="Times New Roman" w:hAnsi="Times New Roman"/>
          <w:sz w:val="20"/>
        </w:rPr>
        <w:t>*</w:t>
      </w:r>
      <w:r>
        <w:rPr>
          <w:rFonts w:ascii="Times New Roman" w:hAnsi="Times New Roman"/>
          <w:sz w:val="20"/>
        </w:rPr>
        <w:t xml:space="preserve">, T. B., Williams, T. M., &amp; Aiken, L. S. (1973).  Children's use of prototypes in pattern classification.  </w:t>
      </w:r>
      <w:r>
        <w:rPr>
          <w:rFonts w:ascii="Times New Roman" w:hAnsi="Times New Roman"/>
          <w:sz w:val="20"/>
          <w:u w:val="single"/>
        </w:rPr>
        <w:t>Child Development</w:t>
      </w:r>
      <w:r>
        <w:rPr>
          <w:rFonts w:ascii="Times New Roman" w:hAnsi="Times New Roman"/>
          <w:sz w:val="20"/>
        </w:rPr>
        <w:t xml:space="preserve">, </w:t>
      </w:r>
      <w:r>
        <w:rPr>
          <w:rFonts w:ascii="Times New Roman" w:hAnsi="Times New Roman"/>
          <w:sz w:val="20"/>
          <w:u w:val="single"/>
        </w:rPr>
        <w:t>44</w:t>
      </w:r>
      <w:r>
        <w:rPr>
          <w:rFonts w:ascii="Times New Roman" w:hAnsi="Times New Roman"/>
          <w:sz w:val="20"/>
        </w:rPr>
        <w:t>, 686</w:t>
      </w:r>
      <w:r>
        <w:rPr>
          <w:rFonts w:ascii="Times New Roman" w:hAnsi="Times New Roman"/>
          <w:sz w:val="20"/>
        </w:rPr>
        <w:noBreakHyphen/>
        <w:t>688.</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Fenker, R. M., &amp; Evans, S. H. (1974).  Class structure in the biasing of perceived pattern similarity.  </w:t>
      </w:r>
      <w:r>
        <w:rPr>
          <w:rFonts w:ascii="Times New Roman" w:hAnsi="Times New Roman"/>
          <w:sz w:val="20"/>
          <w:u w:val="single"/>
        </w:rPr>
        <w:t>Journal of Experimental Psychology</w:t>
      </w:r>
      <w:r>
        <w:rPr>
          <w:rFonts w:ascii="Times New Roman" w:hAnsi="Times New Roman"/>
          <w:sz w:val="20"/>
        </w:rPr>
        <w:t xml:space="preserve">, </w:t>
      </w:r>
      <w:r>
        <w:rPr>
          <w:rFonts w:ascii="Times New Roman" w:hAnsi="Times New Roman"/>
          <w:sz w:val="20"/>
          <w:u w:val="single"/>
        </w:rPr>
        <w:t>103</w:t>
      </w:r>
      <w:r>
        <w:rPr>
          <w:rFonts w:ascii="Times New Roman" w:hAnsi="Times New Roman"/>
          <w:sz w:val="20"/>
        </w:rPr>
        <w:t>, 489</w:t>
      </w:r>
      <w:r>
        <w:rPr>
          <w:rFonts w:ascii="Times New Roman" w:hAnsi="Times New Roman"/>
          <w:sz w:val="20"/>
        </w:rPr>
        <w:noBreakHyphen/>
        <w:t>501.</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Williams, T. M. (1975).  Development of multiple dimension use in form classification.  </w:t>
      </w:r>
      <w:r>
        <w:rPr>
          <w:rFonts w:ascii="Times New Roman" w:hAnsi="Times New Roman"/>
          <w:sz w:val="20"/>
          <w:u w:val="single"/>
        </w:rPr>
        <w:t>Child Development</w:t>
      </w:r>
      <w:r>
        <w:rPr>
          <w:rFonts w:ascii="Times New Roman" w:hAnsi="Times New Roman"/>
          <w:sz w:val="20"/>
        </w:rPr>
        <w:t xml:space="preserve">, </w:t>
      </w:r>
      <w:r>
        <w:rPr>
          <w:rFonts w:ascii="Times New Roman" w:hAnsi="Times New Roman"/>
          <w:sz w:val="20"/>
          <w:u w:val="single"/>
        </w:rPr>
        <w:t>46</w:t>
      </w:r>
      <w:r>
        <w:rPr>
          <w:rFonts w:ascii="Times New Roman" w:hAnsi="Times New Roman"/>
          <w:sz w:val="20"/>
        </w:rPr>
        <w:t>, 123</w:t>
      </w:r>
      <w:r>
        <w:rPr>
          <w:rFonts w:ascii="Times New Roman" w:hAnsi="Times New Roman"/>
          <w:sz w:val="20"/>
        </w:rPr>
        <w:noBreakHyphen/>
        <w:t>132.</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Arbuckle, J., &amp; Aiken, L. S. (1975).  A program for Pitman's test for differences in location.  </w:t>
      </w:r>
      <w:r>
        <w:rPr>
          <w:rFonts w:ascii="Times New Roman" w:hAnsi="Times New Roman"/>
          <w:sz w:val="20"/>
          <w:u w:val="single"/>
        </w:rPr>
        <w:t>Behavior Research Methods and Instrumentation</w:t>
      </w:r>
      <w:r>
        <w:rPr>
          <w:rFonts w:ascii="Times New Roman" w:hAnsi="Times New Roman"/>
          <w:sz w:val="20"/>
        </w:rPr>
        <w:t>.</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Wainer, H., Hurt</w:t>
      </w:r>
      <w:r w:rsidR="00CC44C6">
        <w:rPr>
          <w:rFonts w:ascii="Times New Roman" w:hAnsi="Times New Roman"/>
          <w:sz w:val="20"/>
        </w:rPr>
        <w:t>*</w:t>
      </w:r>
      <w:r>
        <w:rPr>
          <w:rFonts w:ascii="Times New Roman" w:hAnsi="Times New Roman"/>
          <w:sz w:val="20"/>
        </w:rPr>
        <w:t xml:space="preserve">, S., &amp; Aiken, L. S. (1976).  Rorschach revisited: A new look at an old test.  </w:t>
      </w:r>
      <w:r>
        <w:rPr>
          <w:rFonts w:ascii="Times New Roman" w:hAnsi="Times New Roman"/>
          <w:sz w:val="20"/>
          <w:u w:val="single"/>
        </w:rPr>
        <w:t>Journal of Consulting and Clinical Psychology</w:t>
      </w:r>
      <w:r>
        <w:rPr>
          <w:rFonts w:ascii="Times New Roman" w:hAnsi="Times New Roman"/>
          <w:sz w:val="20"/>
        </w:rPr>
        <w:t xml:space="preserve">, </w:t>
      </w:r>
      <w:r>
        <w:rPr>
          <w:rFonts w:ascii="Times New Roman" w:hAnsi="Times New Roman"/>
          <w:sz w:val="20"/>
          <w:u w:val="single"/>
        </w:rPr>
        <w:t>44</w:t>
      </w:r>
      <w:r>
        <w:rPr>
          <w:rFonts w:ascii="Times New Roman" w:hAnsi="Times New Roman"/>
          <w:sz w:val="20"/>
        </w:rPr>
        <w:t>, 390</w:t>
      </w:r>
      <w:r>
        <w:rPr>
          <w:rFonts w:ascii="Times New Roman" w:hAnsi="Times New Roman"/>
          <w:sz w:val="20"/>
        </w:rPr>
        <w:noBreakHyphen/>
        <w:t>399.</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Williams, T. M., &amp; Aiken, L. S. (1975).  Auditory pattern classification: Continuity of prototype use with development.  </w:t>
      </w:r>
      <w:r>
        <w:rPr>
          <w:rFonts w:ascii="Times New Roman" w:hAnsi="Times New Roman"/>
          <w:sz w:val="20"/>
          <w:u w:val="single"/>
        </w:rPr>
        <w:t>Developmental Psychology</w:t>
      </w:r>
      <w:r>
        <w:rPr>
          <w:rFonts w:ascii="Times New Roman" w:hAnsi="Times New Roman"/>
          <w:sz w:val="20"/>
        </w:rPr>
        <w:t xml:space="preserve">, </w:t>
      </w:r>
      <w:r>
        <w:rPr>
          <w:rFonts w:ascii="Times New Roman" w:hAnsi="Times New Roman"/>
          <w:sz w:val="20"/>
          <w:u w:val="single"/>
        </w:rPr>
        <w:t>11</w:t>
      </w:r>
      <w:r>
        <w:rPr>
          <w:rFonts w:ascii="Times New Roman" w:hAnsi="Times New Roman"/>
          <w:sz w:val="20"/>
        </w:rPr>
        <w:t>, 715</w:t>
      </w:r>
      <w:r>
        <w:rPr>
          <w:rFonts w:ascii="Times New Roman" w:hAnsi="Times New Roman"/>
          <w:sz w:val="20"/>
        </w:rPr>
        <w:noBreakHyphen/>
        <w:t>723.</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Williams, T. M., Aiken, L. S., &amp; Gordon, R. (1976).  Developmental reversal in classification accuracy due to an increase with age in orientation</w:t>
      </w:r>
      <w:r>
        <w:rPr>
          <w:rFonts w:ascii="Times New Roman" w:hAnsi="Times New Roman"/>
          <w:sz w:val="20"/>
        </w:rPr>
        <w:noBreakHyphen/>
        <w:t xml:space="preserve">free judgments.  </w:t>
      </w:r>
      <w:r>
        <w:rPr>
          <w:rFonts w:ascii="Times New Roman" w:hAnsi="Times New Roman"/>
          <w:sz w:val="20"/>
          <w:u w:val="single"/>
        </w:rPr>
        <w:t>Journal of Experimental Child Psychology</w:t>
      </w:r>
      <w:r>
        <w:rPr>
          <w:rFonts w:ascii="Times New Roman" w:hAnsi="Times New Roman"/>
          <w:sz w:val="20"/>
        </w:rPr>
        <w:t xml:space="preserve">, </w:t>
      </w:r>
      <w:r>
        <w:rPr>
          <w:rFonts w:ascii="Times New Roman" w:hAnsi="Times New Roman"/>
          <w:sz w:val="20"/>
          <w:u w:val="single"/>
        </w:rPr>
        <w:t>21</w:t>
      </w:r>
      <w:r>
        <w:rPr>
          <w:rFonts w:ascii="Times New Roman" w:hAnsi="Times New Roman"/>
          <w:sz w:val="20"/>
        </w:rPr>
        <w:t>, 128</w:t>
      </w:r>
      <w:r>
        <w:rPr>
          <w:rFonts w:ascii="Times New Roman" w:hAnsi="Times New Roman"/>
          <w:sz w:val="20"/>
        </w:rPr>
        <w:noBreakHyphen/>
        <w:t>143.</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Williams, T. M., &amp; Aiken, L. S. (1977).  Development of pattern classification: Auditory</w:t>
      </w:r>
      <w:r>
        <w:rPr>
          <w:rFonts w:ascii="Times New Roman" w:hAnsi="Times New Roman"/>
          <w:sz w:val="20"/>
        </w:rPr>
        <w:noBreakHyphen/>
        <w:t xml:space="preserve">visual equivalence in the use of prototypes.  </w:t>
      </w:r>
      <w:r>
        <w:rPr>
          <w:rFonts w:ascii="Times New Roman" w:hAnsi="Times New Roman"/>
          <w:sz w:val="20"/>
          <w:u w:val="single"/>
        </w:rPr>
        <w:t>Developmental Psychology</w:t>
      </w:r>
      <w:r>
        <w:rPr>
          <w:rFonts w:ascii="Times New Roman" w:hAnsi="Times New Roman"/>
          <w:sz w:val="20"/>
        </w:rPr>
        <w:t xml:space="preserve">, </w:t>
      </w:r>
      <w:r>
        <w:rPr>
          <w:rFonts w:ascii="Times New Roman" w:hAnsi="Times New Roman"/>
          <w:sz w:val="20"/>
          <w:u w:val="single"/>
        </w:rPr>
        <w:t>13</w:t>
      </w:r>
      <w:r>
        <w:rPr>
          <w:rFonts w:ascii="Times New Roman" w:hAnsi="Times New Roman"/>
          <w:sz w:val="20"/>
        </w:rPr>
        <w:t>, 198</w:t>
      </w:r>
      <w:r>
        <w:rPr>
          <w:rFonts w:ascii="Times New Roman" w:hAnsi="Times New Roman"/>
          <w:sz w:val="20"/>
        </w:rPr>
        <w:noBreakHyphen/>
        <w:t>204.</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Williams, T. M., Fryer</w:t>
      </w:r>
      <w:r w:rsidR="00CC44C6">
        <w:rPr>
          <w:rFonts w:ascii="Times New Roman" w:hAnsi="Times New Roman"/>
          <w:sz w:val="20"/>
        </w:rPr>
        <w:t>*</w:t>
      </w:r>
      <w:r>
        <w:rPr>
          <w:rFonts w:ascii="Times New Roman" w:hAnsi="Times New Roman"/>
          <w:sz w:val="20"/>
        </w:rPr>
        <w:t xml:space="preserve">, M. L., &amp; Aiken, L. S. (1977).  Development of visual pattern classification in preschool children: Prototypes and distinctive features.  </w:t>
      </w:r>
      <w:r>
        <w:rPr>
          <w:rFonts w:ascii="Times New Roman" w:hAnsi="Times New Roman"/>
          <w:sz w:val="20"/>
          <w:u w:val="single"/>
        </w:rPr>
        <w:t>Developmental Psychology</w:t>
      </w:r>
      <w:r>
        <w:rPr>
          <w:rFonts w:ascii="Times New Roman" w:hAnsi="Times New Roman"/>
          <w:sz w:val="20"/>
        </w:rPr>
        <w:t xml:space="preserve">, </w:t>
      </w:r>
      <w:r>
        <w:rPr>
          <w:rFonts w:ascii="Times New Roman" w:hAnsi="Times New Roman"/>
          <w:sz w:val="20"/>
          <w:u w:val="single"/>
        </w:rPr>
        <w:t>13</w:t>
      </w:r>
      <w:r>
        <w:rPr>
          <w:rFonts w:ascii="Times New Roman" w:hAnsi="Times New Roman"/>
          <w:sz w:val="20"/>
        </w:rPr>
        <w:t>, 577</w:t>
      </w:r>
      <w:r>
        <w:rPr>
          <w:rFonts w:ascii="Times New Roman" w:hAnsi="Times New Roman"/>
          <w:sz w:val="20"/>
        </w:rPr>
        <w:noBreakHyphen/>
        <w:t>584.</w:t>
      </w:r>
    </w:p>
    <w:p w:rsidR="006A12B8" w:rsidRDefault="006A12B8"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Wilson</w:t>
      </w:r>
      <w:r w:rsidR="00CC44C6">
        <w:rPr>
          <w:rFonts w:ascii="Times New Roman" w:hAnsi="Times New Roman"/>
          <w:sz w:val="20"/>
        </w:rPr>
        <w:t>*</w:t>
      </w:r>
      <w:r>
        <w:rPr>
          <w:rFonts w:ascii="Times New Roman" w:hAnsi="Times New Roman"/>
          <w:sz w:val="20"/>
        </w:rPr>
        <w:t xml:space="preserve">, C. V., &amp; Aiken, L. S. (1977).  The effect of intensity levels upon physiological and subjective affective response to music.  </w:t>
      </w:r>
      <w:r>
        <w:rPr>
          <w:rFonts w:ascii="Times New Roman" w:hAnsi="Times New Roman"/>
          <w:sz w:val="20"/>
          <w:u w:val="single"/>
        </w:rPr>
        <w:t>The Journal of Music Therapy</w:t>
      </w:r>
      <w:r>
        <w:rPr>
          <w:rFonts w:ascii="Times New Roman" w:hAnsi="Times New Roman"/>
          <w:sz w:val="20"/>
        </w:rPr>
        <w:t xml:space="preserve">, </w:t>
      </w:r>
      <w:r>
        <w:rPr>
          <w:rFonts w:ascii="Times New Roman" w:hAnsi="Times New Roman"/>
          <w:sz w:val="20"/>
          <w:u w:val="single"/>
        </w:rPr>
        <w:t>14</w:t>
      </w:r>
      <w:r>
        <w:rPr>
          <w:rFonts w:ascii="Times New Roman" w:hAnsi="Times New Roman"/>
          <w:sz w:val="20"/>
        </w:rPr>
        <w:t>(2), 60</w:t>
      </w:r>
      <w:r>
        <w:rPr>
          <w:rFonts w:ascii="Times New Roman" w:hAnsi="Times New Roman"/>
          <w:sz w:val="20"/>
        </w:rPr>
        <w:noBreakHyphen/>
        <w:t>76.</w:t>
      </w:r>
    </w:p>
    <w:p w:rsidR="00A66661" w:rsidRDefault="00A66661"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Lono</w:t>
      </w:r>
      <w:r w:rsidR="00CC44C6">
        <w:rPr>
          <w:rFonts w:ascii="Times New Roman" w:hAnsi="Times New Roman"/>
          <w:sz w:val="20"/>
        </w:rPr>
        <w:t>*</w:t>
      </w:r>
      <w:r>
        <w:rPr>
          <w:rFonts w:ascii="Times New Roman" w:hAnsi="Times New Roman"/>
          <w:sz w:val="20"/>
        </w:rPr>
        <w:t xml:space="preserve">, M. M., &amp; Moore, D. (1978).  Asymmetric transfer of prototype information between learning and audition.  </w:t>
      </w:r>
      <w:r>
        <w:rPr>
          <w:rFonts w:ascii="Times New Roman" w:hAnsi="Times New Roman"/>
          <w:sz w:val="20"/>
          <w:u w:val="single"/>
        </w:rPr>
        <w:t>Journal of Experimental Psychology: Human Learning and Memory</w:t>
      </w:r>
      <w:r>
        <w:rPr>
          <w:rFonts w:ascii="Times New Roman" w:hAnsi="Times New Roman"/>
          <w:sz w:val="20"/>
        </w:rPr>
        <w:t xml:space="preserve">, </w:t>
      </w:r>
      <w:r>
        <w:rPr>
          <w:rFonts w:ascii="Times New Roman" w:hAnsi="Times New Roman"/>
          <w:sz w:val="20"/>
          <w:u w:val="single"/>
        </w:rPr>
        <w:t>4</w:t>
      </w:r>
      <w:r>
        <w:rPr>
          <w:rFonts w:ascii="Times New Roman" w:hAnsi="Times New Roman"/>
          <w:sz w:val="20"/>
        </w:rPr>
        <w:t>(1), 66</w:t>
      </w:r>
      <w:r>
        <w:rPr>
          <w:rFonts w:ascii="Times New Roman" w:hAnsi="Times New Roman"/>
          <w:sz w:val="20"/>
        </w:rPr>
        <w:noBreakHyphen/>
        <w:t>77.</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LoSciuto, L. A., Aiken, L. S., &amp; Ausetts</w:t>
      </w:r>
      <w:r w:rsidR="00CC44C6">
        <w:rPr>
          <w:rFonts w:ascii="Times New Roman" w:hAnsi="Times New Roman"/>
          <w:sz w:val="20"/>
        </w:rPr>
        <w:t>*</w:t>
      </w:r>
      <w:r>
        <w:rPr>
          <w:rFonts w:ascii="Times New Roman" w:hAnsi="Times New Roman"/>
          <w:sz w:val="20"/>
        </w:rPr>
        <w:t xml:space="preserve">, M. (1979).  Professional and paraprofessional counselors: Functions and activities.  </w:t>
      </w:r>
      <w:r>
        <w:rPr>
          <w:rFonts w:ascii="Times New Roman" w:hAnsi="Times New Roman"/>
          <w:sz w:val="20"/>
          <w:u w:val="single"/>
        </w:rPr>
        <w:t>NIDA Monograph Series</w:t>
      </w:r>
      <w:r>
        <w:rPr>
          <w:rFonts w:ascii="Times New Roman" w:hAnsi="Times New Roman"/>
          <w:sz w:val="20"/>
        </w:rPr>
        <w:t>, Services Research Branch.</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LoSciuto, L. A., Aiken, L. S., &amp; Ausetts</w:t>
      </w:r>
      <w:r w:rsidR="002005D5">
        <w:rPr>
          <w:rFonts w:ascii="Times New Roman" w:hAnsi="Times New Roman"/>
          <w:sz w:val="20"/>
        </w:rPr>
        <w:t>*</w:t>
      </w:r>
      <w:r>
        <w:rPr>
          <w:rFonts w:ascii="Times New Roman" w:hAnsi="Times New Roman"/>
          <w:sz w:val="20"/>
        </w:rPr>
        <w:t xml:space="preserve">, M. (1979).  Professional and paraprofessional counselors: Attitudes of counselors and clients.  </w:t>
      </w:r>
      <w:r>
        <w:rPr>
          <w:rFonts w:ascii="Times New Roman" w:hAnsi="Times New Roman"/>
          <w:sz w:val="20"/>
          <w:u w:val="single"/>
        </w:rPr>
        <w:t>NIDA Monograph Series</w:t>
      </w:r>
      <w:r>
        <w:rPr>
          <w:rFonts w:ascii="Times New Roman" w:hAnsi="Times New Roman"/>
          <w:sz w:val="20"/>
        </w:rPr>
        <w:t>, Services Research Branch.</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LoSciuto, L. A., &amp; Ausetts</w:t>
      </w:r>
      <w:r w:rsidR="002005D5">
        <w:rPr>
          <w:rFonts w:ascii="Times New Roman" w:hAnsi="Times New Roman"/>
          <w:sz w:val="20"/>
        </w:rPr>
        <w:t>*</w:t>
      </w:r>
      <w:r>
        <w:rPr>
          <w:rFonts w:ascii="Times New Roman" w:hAnsi="Times New Roman"/>
          <w:sz w:val="20"/>
        </w:rPr>
        <w:t xml:space="preserve">, M. (1979).  Professional and paraprofessional counselors: Counselor effectiveness.  </w:t>
      </w:r>
      <w:r>
        <w:rPr>
          <w:rFonts w:ascii="Times New Roman" w:hAnsi="Times New Roman"/>
          <w:sz w:val="20"/>
          <w:u w:val="single"/>
        </w:rPr>
        <w:t>NIDA Monograph Series</w:t>
      </w:r>
      <w:r>
        <w:rPr>
          <w:rFonts w:ascii="Times New Roman" w:hAnsi="Times New Roman"/>
          <w:sz w:val="20"/>
        </w:rPr>
        <w:t>, Services Research Branch.</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 xml:space="preserve">Aronson, S., &amp; Aiken, L. S. (1980).  </w:t>
      </w:r>
      <w:r>
        <w:rPr>
          <w:rFonts w:ascii="Times New Roman" w:hAnsi="Times New Roman"/>
          <w:sz w:val="20"/>
        </w:rPr>
        <w:t xml:space="preserve">Compliance of child care programs with health and safety standards: Impact of program evaluation and advocate training.  </w:t>
      </w:r>
      <w:r>
        <w:rPr>
          <w:rFonts w:ascii="Times New Roman" w:hAnsi="Times New Roman"/>
          <w:sz w:val="20"/>
          <w:u w:val="single"/>
        </w:rPr>
        <w:t>Pediatrics</w:t>
      </w:r>
      <w:r>
        <w:rPr>
          <w:rFonts w:ascii="Times New Roman" w:hAnsi="Times New Roman"/>
          <w:sz w:val="20"/>
        </w:rPr>
        <w:t xml:space="preserve">, </w:t>
      </w:r>
      <w:r>
        <w:rPr>
          <w:rFonts w:ascii="Times New Roman" w:hAnsi="Times New Roman"/>
          <w:sz w:val="20"/>
          <w:u w:val="single"/>
        </w:rPr>
        <w:t>65</w:t>
      </w:r>
      <w:r>
        <w:rPr>
          <w:rFonts w:ascii="Times New Roman" w:hAnsi="Times New Roman"/>
          <w:sz w:val="20"/>
        </w:rPr>
        <w:t>, 318</w:t>
      </w:r>
      <w:r>
        <w:rPr>
          <w:rFonts w:ascii="Times New Roman" w:hAnsi="Times New Roman"/>
          <w:sz w:val="20"/>
        </w:rPr>
        <w:noBreakHyphen/>
        <w:t>325.</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Ausetts</w:t>
      </w:r>
      <w:r w:rsidR="002005D5">
        <w:rPr>
          <w:rFonts w:ascii="Times New Roman" w:hAnsi="Times New Roman"/>
          <w:sz w:val="20"/>
        </w:rPr>
        <w:t>*</w:t>
      </w:r>
      <w:r>
        <w:rPr>
          <w:rFonts w:ascii="Times New Roman" w:hAnsi="Times New Roman"/>
          <w:sz w:val="20"/>
        </w:rPr>
        <w:t xml:space="preserve">, M., Aiken, </w:t>
      </w:r>
      <w:r w:rsidR="00A66661">
        <w:rPr>
          <w:rFonts w:ascii="Times New Roman" w:hAnsi="Times New Roman"/>
          <w:sz w:val="20"/>
        </w:rPr>
        <w:t xml:space="preserve">L. S., &amp; LoSciuto, L.  (1981). </w:t>
      </w:r>
      <w:r>
        <w:rPr>
          <w:rFonts w:ascii="Times New Roman" w:hAnsi="Times New Roman"/>
          <w:sz w:val="20"/>
        </w:rPr>
        <w:t xml:space="preserve">Use of volunteers in drug treatment: A literature review.  </w:t>
      </w:r>
      <w:r>
        <w:rPr>
          <w:rFonts w:ascii="Times New Roman" w:hAnsi="Times New Roman"/>
          <w:sz w:val="20"/>
          <w:u w:val="single"/>
        </w:rPr>
        <w:t>NIDA Monograph Series</w:t>
      </w:r>
      <w:r>
        <w:rPr>
          <w:rFonts w:ascii="Times New Roman" w:hAnsi="Times New Roman"/>
          <w:sz w:val="20"/>
        </w:rPr>
        <w:t>, Services Research Branch.</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07585E" w:rsidRDefault="0007585E"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lastRenderedPageBreak/>
        <w:t>Aiken, L. S., LoSciuto,</w:t>
      </w:r>
      <w:r w:rsidR="00A66661">
        <w:rPr>
          <w:rFonts w:ascii="Times New Roman" w:hAnsi="Times New Roman"/>
          <w:sz w:val="20"/>
        </w:rPr>
        <w:t xml:space="preserve"> L. A., &amp; Ausetts</w:t>
      </w:r>
      <w:r w:rsidR="002005D5">
        <w:rPr>
          <w:rFonts w:ascii="Times New Roman" w:hAnsi="Times New Roman"/>
          <w:sz w:val="20"/>
        </w:rPr>
        <w:t>*</w:t>
      </w:r>
      <w:r w:rsidR="00A66661">
        <w:rPr>
          <w:rFonts w:ascii="Times New Roman" w:hAnsi="Times New Roman"/>
          <w:sz w:val="20"/>
        </w:rPr>
        <w:t xml:space="preserve">, M.  (1981). </w:t>
      </w:r>
      <w:r>
        <w:rPr>
          <w:rFonts w:ascii="Times New Roman" w:hAnsi="Times New Roman"/>
          <w:sz w:val="20"/>
        </w:rPr>
        <w:t xml:space="preserve">A survey of volunteer utilization in drug treatment.  </w:t>
      </w:r>
      <w:r>
        <w:rPr>
          <w:rFonts w:ascii="Times New Roman" w:hAnsi="Times New Roman"/>
          <w:sz w:val="20"/>
          <w:u w:val="single"/>
        </w:rPr>
        <w:t>NIDA Monograph Series</w:t>
      </w:r>
      <w:r>
        <w:rPr>
          <w:rFonts w:ascii="Times New Roman" w:hAnsi="Times New Roman"/>
          <w:sz w:val="20"/>
        </w:rPr>
        <w:t>, Services Research Branch.</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(1981) (Ed.).  </w:t>
      </w:r>
      <w:r>
        <w:rPr>
          <w:rFonts w:ascii="Times New Roman" w:hAnsi="Times New Roman"/>
          <w:sz w:val="20"/>
          <w:u w:val="single"/>
        </w:rPr>
        <w:t>Prevention evaluation research monograph: Outcome evaluation</w:t>
      </w:r>
      <w:r>
        <w:rPr>
          <w:rFonts w:ascii="Times New Roman" w:hAnsi="Times New Roman"/>
          <w:sz w:val="20"/>
        </w:rPr>
        <w:t>.  Final report to National Institute on Drug Abuse.</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French, J. F. (1983).  Evaluation issues in prevention programs.  Chapter 4 in J. F. French, C. C. Fisher, &amp; S. Costa (Eds.), Working with evaluators: A guide for drug abuse prevention program managers.  </w:t>
      </w:r>
      <w:r>
        <w:rPr>
          <w:rFonts w:ascii="Times New Roman" w:hAnsi="Times New Roman"/>
          <w:sz w:val="20"/>
          <w:u w:val="single"/>
        </w:rPr>
        <w:t>National Institute on Drug Abuse Monographs</w:t>
      </w:r>
      <w:r>
        <w:rPr>
          <w:rFonts w:ascii="Times New Roman" w:hAnsi="Times New Roman"/>
          <w:sz w:val="20"/>
        </w:rPr>
        <w:t>.</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LoSciuto, L. A., Ausetts</w:t>
      </w:r>
      <w:r w:rsidR="002005D5">
        <w:rPr>
          <w:rFonts w:ascii="Times New Roman" w:hAnsi="Times New Roman"/>
          <w:sz w:val="20"/>
        </w:rPr>
        <w:t>*</w:t>
      </w:r>
      <w:r>
        <w:rPr>
          <w:rFonts w:ascii="Times New Roman" w:hAnsi="Times New Roman"/>
          <w:sz w:val="20"/>
        </w:rPr>
        <w:t xml:space="preserve">, M. A., &amp; Brown, B. S. (1984). Paraprofessional versus professional drug counselors: Diverse routes to the same role.  </w:t>
      </w:r>
      <w:r>
        <w:rPr>
          <w:rFonts w:ascii="Times New Roman" w:hAnsi="Times New Roman"/>
          <w:sz w:val="20"/>
          <w:u w:val="single"/>
        </w:rPr>
        <w:t>International Journal of the Addictions</w:t>
      </w:r>
      <w:r>
        <w:rPr>
          <w:rFonts w:ascii="Times New Roman" w:hAnsi="Times New Roman"/>
          <w:sz w:val="20"/>
        </w:rPr>
        <w:t xml:space="preserve">, </w:t>
      </w:r>
      <w:r>
        <w:rPr>
          <w:rFonts w:ascii="Times New Roman" w:hAnsi="Times New Roman"/>
          <w:sz w:val="20"/>
          <w:u w:val="single"/>
        </w:rPr>
        <w:t>19</w:t>
      </w:r>
      <w:r>
        <w:rPr>
          <w:rFonts w:ascii="Times New Roman" w:hAnsi="Times New Roman"/>
          <w:sz w:val="20"/>
        </w:rPr>
        <w:t>(2), 153</w:t>
      </w:r>
      <w:r>
        <w:rPr>
          <w:rFonts w:ascii="Times New Roman" w:hAnsi="Times New Roman"/>
          <w:sz w:val="20"/>
        </w:rPr>
        <w:noBreakHyphen/>
        <w:t>174.</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LoSciuto, L. A., Aiken, L. S., Ausetts</w:t>
      </w:r>
      <w:r w:rsidR="002005D5">
        <w:rPr>
          <w:rFonts w:ascii="Times New Roman" w:hAnsi="Times New Roman"/>
          <w:sz w:val="20"/>
        </w:rPr>
        <w:t>*</w:t>
      </w:r>
      <w:r>
        <w:rPr>
          <w:rFonts w:ascii="Times New Roman" w:hAnsi="Times New Roman"/>
          <w:sz w:val="20"/>
        </w:rPr>
        <w:t xml:space="preserve">, M. A., &amp; Brown, B. S. (1984). Paraprofessional versus professional drug abuse counselors: Attitudes and expectations of the counselors and their clients.  </w:t>
      </w:r>
      <w:r>
        <w:rPr>
          <w:rFonts w:ascii="Times New Roman" w:hAnsi="Times New Roman"/>
          <w:sz w:val="20"/>
          <w:u w:val="single"/>
        </w:rPr>
        <w:t>International Journal of the Addictions</w:t>
      </w:r>
      <w:r>
        <w:rPr>
          <w:rFonts w:ascii="Times New Roman" w:hAnsi="Times New Roman"/>
          <w:sz w:val="20"/>
        </w:rPr>
        <w:t xml:space="preserve">, </w:t>
      </w:r>
      <w:r>
        <w:rPr>
          <w:rFonts w:ascii="Times New Roman" w:hAnsi="Times New Roman"/>
          <w:sz w:val="20"/>
          <w:u w:val="single"/>
        </w:rPr>
        <w:t>19</w:t>
      </w:r>
      <w:r>
        <w:rPr>
          <w:rFonts w:ascii="Times New Roman" w:hAnsi="Times New Roman"/>
          <w:sz w:val="20"/>
        </w:rPr>
        <w:t>(3), 233</w:t>
      </w:r>
      <w:r>
        <w:rPr>
          <w:rFonts w:ascii="Times New Roman" w:hAnsi="Times New Roman"/>
          <w:sz w:val="20"/>
        </w:rPr>
        <w:noBreakHyphen/>
        <w:t>252.</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LoSciuto, L. A., Ausetts</w:t>
      </w:r>
      <w:r w:rsidR="002005D5">
        <w:rPr>
          <w:rFonts w:ascii="Times New Roman" w:hAnsi="Times New Roman"/>
          <w:sz w:val="20"/>
        </w:rPr>
        <w:t>*</w:t>
      </w:r>
      <w:r>
        <w:rPr>
          <w:rFonts w:ascii="Times New Roman" w:hAnsi="Times New Roman"/>
          <w:sz w:val="20"/>
        </w:rPr>
        <w:t xml:space="preserve">, M. A., &amp; Brown, B. S. (1984). Paraprofessional versus professional drug counselors: The progress of clients in treatment.  </w:t>
      </w:r>
      <w:r>
        <w:rPr>
          <w:rFonts w:ascii="Times New Roman" w:hAnsi="Times New Roman"/>
          <w:sz w:val="20"/>
          <w:u w:val="single"/>
        </w:rPr>
        <w:t>International Journal of the Addictions</w:t>
      </w:r>
      <w:r>
        <w:rPr>
          <w:rFonts w:ascii="Times New Roman" w:hAnsi="Times New Roman"/>
          <w:sz w:val="20"/>
        </w:rPr>
        <w:t xml:space="preserve">, </w:t>
      </w:r>
      <w:r>
        <w:rPr>
          <w:rFonts w:ascii="Times New Roman" w:hAnsi="Times New Roman"/>
          <w:sz w:val="20"/>
          <w:u w:val="single"/>
        </w:rPr>
        <w:t>19</w:t>
      </w:r>
      <w:r>
        <w:rPr>
          <w:rFonts w:ascii="Times New Roman" w:hAnsi="Times New Roman"/>
          <w:sz w:val="20"/>
        </w:rPr>
        <w:t>(4), 383</w:t>
      </w:r>
      <w:r>
        <w:rPr>
          <w:rFonts w:ascii="Times New Roman" w:hAnsi="Times New Roman"/>
          <w:sz w:val="20"/>
        </w:rPr>
        <w:noBreakHyphen/>
        <w:t>401.</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LoSciuto, L. A. (1984).  Exaddict versus nonaddict counselors' knowledge of clients' drug use.  </w:t>
      </w:r>
      <w:r>
        <w:rPr>
          <w:rFonts w:ascii="Times New Roman" w:hAnsi="Times New Roman"/>
          <w:sz w:val="20"/>
          <w:u w:val="single"/>
        </w:rPr>
        <w:t>International Journal of the Addictions</w:t>
      </w:r>
      <w:r>
        <w:rPr>
          <w:rFonts w:ascii="Times New Roman" w:hAnsi="Times New Roman"/>
          <w:sz w:val="20"/>
        </w:rPr>
        <w:t xml:space="preserve">, </w:t>
      </w:r>
      <w:r>
        <w:rPr>
          <w:rFonts w:ascii="Times New Roman" w:hAnsi="Times New Roman"/>
          <w:sz w:val="20"/>
          <w:u w:val="single"/>
        </w:rPr>
        <w:t>20</w:t>
      </w:r>
      <w:r>
        <w:rPr>
          <w:rFonts w:ascii="Times New Roman" w:hAnsi="Times New Roman"/>
          <w:sz w:val="20"/>
        </w:rPr>
        <w:t>(3), 417</w:t>
      </w:r>
      <w:r>
        <w:rPr>
          <w:rFonts w:ascii="Times New Roman" w:hAnsi="Times New Roman"/>
          <w:sz w:val="20"/>
        </w:rPr>
        <w:noBreakHyphen/>
        <w:t>433.</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LoSciuto, L. A., &amp; Ausetts</w:t>
      </w:r>
      <w:r w:rsidR="002005D5">
        <w:rPr>
          <w:rFonts w:ascii="Times New Roman" w:hAnsi="Times New Roman"/>
          <w:sz w:val="20"/>
        </w:rPr>
        <w:t>*</w:t>
      </w:r>
      <w:r>
        <w:rPr>
          <w:rFonts w:ascii="Times New Roman" w:hAnsi="Times New Roman"/>
          <w:sz w:val="20"/>
        </w:rPr>
        <w:t xml:space="preserve">, M. A. (1984).  Who is serving drug abuse clients: The delivery of treatment by professionals versus paraprofessionals, by paid staff versus volunteers.  In R. Ashery (Ed.), Brief Effective Treatment Strategies.  </w:t>
      </w:r>
      <w:r>
        <w:rPr>
          <w:rFonts w:ascii="Times New Roman" w:hAnsi="Times New Roman"/>
          <w:sz w:val="20"/>
          <w:u w:val="single"/>
        </w:rPr>
        <w:t>National Institute on Drug Abuse Monographs</w:t>
      </w:r>
      <w:r>
        <w:rPr>
          <w:rFonts w:ascii="Times New Roman" w:hAnsi="Times New Roman"/>
          <w:sz w:val="20"/>
        </w:rPr>
        <w:t>.</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s>
        <w:ind w:right="240"/>
        <w:rPr>
          <w:rFonts w:ascii="Times New Roman" w:hAnsi="Times New Roman"/>
          <w:sz w:val="20"/>
        </w:rPr>
      </w:pPr>
      <w:r>
        <w:rPr>
          <w:rFonts w:ascii="Times New Roman" w:hAnsi="Times New Roman"/>
          <w:sz w:val="20"/>
        </w:rPr>
        <w:t>Aiken, L. S. (1986).  Retrospective self</w:t>
      </w:r>
      <w:r>
        <w:rPr>
          <w:rFonts w:ascii="Times New Roman" w:hAnsi="Times New Roman"/>
          <w:sz w:val="20"/>
        </w:rPr>
        <w:noBreakHyphen/>
        <w:t xml:space="preserve">reports by clients differ from original reports: Implications for the evaluation of drug treatment programs.  </w:t>
      </w:r>
      <w:r>
        <w:rPr>
          <w:rFonts w:ascii="Times New Roman" w:hAnsi="Times New Roman"/>
          <w:sz w:val="20"/>
          <w:u w:val="single"/>
        </w:rPr>
        <w:t>International Journal of the Addictions</w:t>
      </w:r>
      <w:r>
        <w:rPr>
          <w:rFonts w:ascii="Times New Roman" w:hAnsi="Times New Roman"/>
          <w:sz w:val="20"/>
        </w:rPr>
        <w:t>, 21(7), 767</w:t>
      </w:r>
      <w:r>
        <w:rPr>
          <w:rFonts w:ascii="Times New Roman" w:hAnsi="Times New Roman"/>
          <w:sz w:val="20"/>
        </w:rPr>
        <w:noBreakHyphen/>
        <w:t>788.</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Williams, T., Joy, L., Travis, L., Gotowiec, A., Blum, M., Aiken, L., Painter, S. &amp; Davidson, S. (1987). Transition to Motherhood: A longitudinal study. </w:t>
      </w:r>
      <w:r>
        <w:rPr>
          <w:rFonts w:ascii="Times New Roman" w:hAnsi="Times New Roman"/>
          <w:sz w:val="20"/>
          <w:u w:val="single"/>
        </w:rPr>
        <w:t>Infant Mental Health Journal</w:t>
      </w:r>
      <w:r>
        <w:rPr>
          <w:rFonts w:ascii="Times New Roman" w:hAnsi="Times New Roman"/>
          <w:sz w:val="20"/>
        </w:rPr>
        <w:t>, 8(3), 251</w:t>
      </w:r>
      <w:r>
        <w:rPr>
          <w:rFonts w:ascii="Times New Roman" w:hAnsi="Times New Roman"/>
          <w:sz w:val="20"/>
        </w:rPr>
        <w:noBreakHyphen/>
        <w:t>265.</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FA7613">
        <w:rPr>
          <w:rFonts w:ascii="Times New Roman" w:hAnsi="Times New Roman"/>
          <w:sz w:val="20"/>
          <w:lang w:val="de-DE"/>
        </w:rPr>
        <w:t>Aiken, L. S., &amp; West, S. G., Sechrest, L. B., and Reno</w:t>
      </w:r>
      <w:r w:rsidR="002005D5" w:rsidRPr="00FA7613">
        <w:rPr>
          <w:rFonts w:ascii="Times New Roman" w:hAnsi="Times New Roman"/>
          <w:sz w:val="20"/>
          <w:lang w:val="de-DE"/>
        </w:rPr>
        <w:t>*</w:t>
      </w:r>
      <w:r w:rsidRPr="00FA7613">
        <w:rPr>
          <w:rFonts w:ascii="Times New Roman" w:hAnsi="Times New Roman"/>
          <w:sz w:val="20"/>
          <w:lang w:val="de-DE"/>
        </w:rPr>
        <w:t xml:space="preserve">, R. R. (1990). </w:t>
      </w:r>
      <w:r>
        <w:rPr>
          <w:rFonts w:ascii="Times New Roman" w:hAnsi="Times New Roman"/>
          <w:sz w:val="20"/>
        </w:rPr>
        <w:t>Graduate training in statistics, methodology, and measurement in psychology:</w:t>
      </w:r>
      <w:r w:rsidR="004435B4">
        <w:rPr>
          <w:rFonts w:ascii="Times New Roman" w:hAnsi="Times New Roman"/>
          <w:sz w:val="20"/>
        </w:rPr>
        <w:t xml:space="preserve">A survey of Ph.D. Programs in </w:t>
      </w:r>
      <w:smartTag w:uri="urn:schemas-microsoft-com:office:smarttags" w:element="place">
        <w:r w:rsidR="004435B4">
          <w:rPr>
            <w:rFonts w:ascii="Times New Roman" w:hAnsi="Times New Roman"/>
            <w:sz w:val="20"/>
          </w:rPr>
          <w:t>North America</w:t>
        </w:r>
      </w:smartTag>
      <w:r>
        <w:rPr>
          <w:rFonts w:ascii="Times New Roman" w:hAnsi="Times New Roman"/>
          <w:sz w:val="20"/>
        </w:rPr>
        <w:t xml:space="preserve">. </w:t>
      </w:r>
      <w:r>
        <w:rPr>
          <w:rFonts w:ascii="Times New Roman" w:hAnsi="Times New Roman"/>
          <w:sz w:val="20"/>
          <w:u w:val="single"/>
        </w:rPr>
        <w:t>American Psychologist</w:t>
      </w:r>
      <w:r>
        <w:rPr>
          <w:rFonts w:ascii="Times New Roman" w:hAnsi="Times New Roman"/>
          <w:sz w:val="20"/>
        </w:rPr>
        <w:t>, 45, 721</w:t>
      </w:r>
      <w:r>
        <w:rPr>
          <w:rFonts w:ascii="Times New Roman" w:hAnsi="Times New Roman"/>
          <w:sz w:val="20"/>
        </w:rPr>
        <w:noBreakHyphen/>
        <w:t>734.</w:t>
      </w:r>
    </w:p>
    <w:p w:rsidR="00932257" w:rsidRDefault="00932257"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West, S. G. (1990) Internal invalidity of true experiments due to self</w:t>
      </w:r>
      <w:r>
        <w:rPr>
          <w:rFonts w:ascii="Times New Roman" w:hAnsi="Times New Roman"/>
          <w:sz w:val="20"/>
        </w:rPr>
        <w:noBreakHyphen/>
        <w:t xml:space="preserve">report pretest bias. </w:t>
      </w:r>
      <w:r>
        <w:rPr>
          <w:rFonts w:ascii="Times New Roman" w:hAnsi="Times New Roman"/>
          <w:sz w:val="20"/>
          <w:u w:val="single"/>
        </w:rPr>
        <w:t>Evaluation Review</w:t>
      </w:r>
      <w:r>
        <w:rPr>
          <w:rFonts w:ascii="Times New Roman" w:hAnsi="Times New Roman"/>
          <w:sz w:val="20"/>
        </w:rPr>
        <w:t>, 14, 374</w:t>
      </w:r>
      <w:r>
        <w:rPr>
          <w:rFonts w:ascii="Times New Roman" w:hAnsi="Times New Roman"/>
          <w:sz w:val="20"/>
        </w:rPr>
        <w:noBreakHyphen/>
        <w:t>390.</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Reynolds</w:t>
      </w:r>
      <w:r w:rsidR="002005D5">
        <w:rPr>
          <w:rFonts w:ascii="Times New Roman" w:hAnsi="Times New Roman"/>
          <w:sz w:val="20"/>
        </w:rPr>
        <w:t>*</w:t>
      </w:r>
      <w:r>
        <w:rPr>
          <w:rFonts w:ascii="Times New Roman" w:hAnsi="Times New Roman"/>
          <w:sz w:val="20"/>
        </w:rPr>
        <w:t xml:space="preserve">, K. D., West, S. G., &amp; Aiken, L. S. (1990) Increasing the use of mammography: a community based social psychological approach. </w:t>
      </w:r>
      <w:r>
        <w:rPr>
          <w:rFonts w:ascii="Times New Roman" w:hAnsi="Times New Roman"/>
          <w:sz w:val="20"/>
          <w:u w:val="single"/>
        </w:rPr>
        <w:t>Health Education Quarterly</w:t>
      </w:r>
      <w:r>
        <w:rPr>
          <w:rFonts w:ascii="Times New Roman" w:hAnsi="Times New Roman"/>
          <w:sz w:val="20"/>
        </w:rPr>
        <w:t>, 17, 429</w:t>
      </w:r>
      <w:r>
        <w:rPr>
          <w:rFonts w:ascii="Times New Roman" w:hAnsi="Times New Roman"/>
          <w:sz w:val="20"/>
        </w:rPr>
        <w:noBreakHyphen/>
        <w:t>441.</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Bond</w:t>
      </w:r>
      <w:r w:rsidR="002005D5">
        <w:rPr>
          <w:rFonts w:ascii="Times New Roman" w:hAnsi="Times New Roman"/>
          <w:sz w:val="20"/>
        </w:rPr>
        <w:t>*</w:t>
      </w:r>
      <w:r>
        <w:rPr>
          <w:rFonts w:ascii="Times New Roman" w:hAnsi="Times New Roman"/>
          <w:sz w:val="20"/>
        </w:rPr>
        <w:t>, G. G., Aiken, L. S., &amp; Somerville, S. C. (1992).  The Health Belief Model and adolescents with Insulin</w:t>
      </w:r>
      <w:r>
        <w:rPr>
          <w:rFonts w:ascii="Times New Roman" w:hAnsi="Times New Roman"/>
          <w:sz w:val="20"/>
        </w:rPr>
        <w:noBreakHyphen/>
        <w:t xml:space="preserve">Dependent Diabetes. </w:t>
      </w:r>
      <w:r>
        <w:rPr>
          <w:rFonts w:ascii="Times New Roman" w:hAnsi="Times New Roman"/>
          <w:sz w:val="20"/>
          <w:u w:val="single"/>
        </w:rPr>
        <w:t>Health Psychology</w:t>
      </w:r>
      <w:r>
        <w:rPr>
          <w:rFonts w:ascii="Times New Roman" w:hAnsi="Times New Roman"/>
          <w:sz w:val="20"/>
        </w:rPr>
        <w:t>, 11, 190</w:t>
      </w:r>
      <w:r>
        <w:rPr>
          <w:rFonts w:ascii="Times New Roman" w:hAnsi="Times New Roman"/>
          <w:sz w:val="20"/>
        </w:rPr>
        <w:noBreakHyphen/>
        <w:t xml:space="preserve">198. </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Reno</w:t>
      </w:r>
      <w:r w:rsidR="002005D5">
        <w:rPr>
          <w:rFonts w:ascii="Times New Roman" w:hAnsi="Times New Roman"/>
          <w:sz w:val="20"/>
        </w:rPr>
        <w:t>*</w:t>
      </w:r>
      <w:r>
        <w:rPr>
          <w:rFonts w:ascii="Times New Roman" w:hAnsi="Times New Roman"/>
          <w:sz w:val="20"/>
        </w:rPr>
        <w:t xml:space="preserve">, R. R., &amp; Aiken, L. S. (1993). A longitudinal panel study of heroin addicts' daily lives in and out of treatment. </w:t>
      </w:r>
      <w:r>
        <w:rPr>
          <w:rFonts w:ascii="Times New Roman" w:hAnsi="Times New Roman"/>
          <w:sz w:val="20"/>
          <w:u w:val="single"/>
        </w:rPr>
        <w:t>International Journal of the Addictions.</w:t>
      </w:r>
      <w:r>
        <w:rPr>
          <w:rFonts w:ascii="Times New Roman" w:hAnsi="Times New Roman"/>
          <w:sz w:val="20"/>
        </w:rPr>
        <w:t>, 28, 211</w:t>
      </w:r>
      <w:r>
        <w:rPr>
          <w:rFonts w:ascii="Times New Roman" w:hAnsi="Times New Roman"/>
          <w:sz w:val="20"/>
        </w:rPr>
        <w:noBreakHyphen/>
        <w:t>232.</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West, S. G., Aiken, L. S., &amp; Todd</w:t>
      </w:r>
      <w:r w:rsidR="002005D5">
        <w:rPr>
          <w:rFonts w:ascii="Times New Roman" w:hAnsi="Times New Roman"/>
          <w:sz w:val="20"/>
        </w:rPr>
        <w:t>*</w:t>
      </w:r>
      <w:r>
        <w:rPr>
          <w:rFonts w:ascii="Times New Roman" w:hAnsi="Times New Roman"/>
          <w:sz w:val="20"/>
        </w:rPr>
        <w:t xml:space="preserve">, M. (1993).  Probing the effects of individual components in multiple component prevention programs. </w:t>
      </w:r>
      <w:r>
        <w:rPr>
          <w:rFonts w:ascii="Times New Roman" w:hAnsi="Times New Roman"/>
          <w:sz w:val="20"/>
          <w:u w:val="single"/>
        </w:rPr>
        <w:t>American Journal of Community Psychology</w:t>
      </w:r>
      <w:r>
        <w:rPr>
          <w:rFonts w:ascii="Times New Roman" w:hAnsi="Times New Roman"/>
          <w:sz w:val="20"/>
        </w:rPr>
        <w:t>, 21, 571-605.</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 xml:space="preserve">Aiken, L. S., Stein, J. A., &amp; Bentler, P. M. (1994). </w:t>
      </w:r>
      <w:r>
        <w:rPr>
          <w:rFonts w:ascii="Times New Roman" w:hAnsi="Times New Roman"/>
          <w:sz w:val="20"/>
        </w:rPr>
        <w:t>Structural equation analyses of clinical sub</w:t>
      </w:r>
      <w:r>
        <w:rPr>
          <w:rFonts w:ascii="Times New Roman" w:hAnsi="Times New Roman"/>
          <w:sz w:val="20"/>
        </w:rPr>
        <w:noBreakHyphen/>
        <w:t xml:space="preserve">population differences and comparative treatment outcomes: Characterizing the daily lives of drug addicts. </w:t>
      </w:r>
      <w:r>
        <w:rPr>
          <w:rFonts w:ascii="Times New Roman" w:hAnsi="Times New Roman"/>
          <w:sz w:val="20"/>
          <w:u w:val="single"/>
        </w:rPr>
        <w:t>Journal of Consulting and Clinical Psychology</w:t>
      </w:r>
      <w:r>
        <w:rPr>
          <w:rFonts w:ascii="Times New Roman" w:hAnsi="Times New Roman"/>
          <w:sz w:val="20"/>
        </w:rPr>
        <w:t>, 62, 488-499.</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lastRenderedPageBreak/>
        <w:t>Aiken, L. S., West, S. G., Woodward</w:t>
      </w:r>
      <w:r w:rsidR="002005D5">
        <w:rPr>
          <w:rFonts w:ascii="Times New Roman" w:hAnsi="Times New Roman"/>
          <w:sz w:val="20"/>
        </w:rPr>
        <w:t>*</w:t>
      </w:r>
      <w:r>
        <w:rPr>
          <w:rFonts w:ascii="Times New Roman" w:hAnsi="Times New Roman"/>
          <w:sz w:val="20"/>
        </w:rPr>
        <w:t>, C., &amp; Reno</w:t>
      </w:r>
      <w:r w:rsidR="002005D5">
        <w:rPr>
          <w:rFonts w:ascii="Times New Roman" w:hAnsi="Times New Roman"/>
          <w:sz w:val="20"/>
        </w:rPr>
        <w:t>*</w:t>
      </w:r>
      <w:r>
        <w:rPr>
          <w:rFonts w:ascii="Times New Roman" w:hAnsi="Times New Roman"/>
          <w:sz w:val="20"/>
        </w:rPr>
        <w:t xml:space="preserve">, R. R. (1994). Health beliefs and compliance with mammography screening recommendations. </w:t>
      </w:r>
      <w:r>
        <w:rPr>
          <w:rFonts w:ascii="Times New Roman" w:hAnsi="Times New Roman"/>
          <w:sz w:val="20"/>
          <w:u w:val="single"/>
        </w:rPr>
        <w:t>Health Psychology</w:t>
      </w:r>
      <w:r>
        <w:rPr>
          <w:rFonts w:ascii="Times New Roman" w:hAnsi="Times New Roman"/>
          <w:sz w:val="20"/>
        </w:rPr>
        <w:t xml:space="preserve">, 13(2), 122-129. </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West, S. G., Reno</w:t>
      </w:r>
      <w:r w:rsidR="002005D5">
        <w:rPr>
          <w:rFonts w:ascii="Times New Roman" w:hAnsi="Times New Roman"/>
          <w:sz w:val="20"/>
        </w:rPr>
        <w:t>*</w:t>
      </w:r>
      <w:r>
        <w:rPr>
          <w:rFonts w:ascii="Times New Roman" w:hAnsi="Times New Roman"/>
          <w:sz w:val="20"/>
        </w:rPr>
        <w:t>, R. R., Woodward</w:t>
      </w:r>
      <w:r w:rsidR="002005D5">
        <w:rPr>
          <w:rFonts w:ascii="Times New Roman" w:hAnsi="Times New Roman"/>
          <w:sz w:val="20"/>
        </w:rPr>
        <w:t>*</w:t>
      </w:r>
      <w:r>
        <w:rPr>
          <w:rFonts w:ascii="Times New Roman" w:hAnsi="Times New Roman"/>
          <w:sz w:val="20"/>
        </w:rPr>
        <w:t>, C., &amp; Reynolds</w:t>
      </w:r>
      <w:r w:rsidR="002005D5">
        <w:rPr>
          <w:rFonts w:ascii="Times New Roman" w:hAnsi="Times New Roman"/>
          <w:sz w:val="20"/>
        </w:rPr>
        <w:t>*</w:t>
      </w:r>
      <w:r>
        <w:rPr>
          <w:rFonts w:ascii="Times New Roman" w:hAnsi="Times New Roman"/>
          <w:sz w:val="20"/>
        </w:rPr>
        <w:t>. (1994) . Increasing scree</w:t>
      </w:r>
      <w:r w:rsidR="006E49A3">
        <w:rPr>
          <w:rFonts w:ascii="Times New Roman" w:hAnsi="Times New Roman"/>
          <w:sz w:val="20"/>
        </w:rPr>
        <w:t xml:space="preserve">ning mammography in  </w:t>
      </w:r>
      <w:r>
        <w:rPr>
          <w:rFonts w:ascii="Times New Roman" w:hAnsi="Times New Roman"/>
          <w:sz w:val="20"/>
        </w:rPr>
        <w:t xml:space="preserve">asymptomatic women: Evaluation of a Second    Generation, theory-based program. </w:t>
      </w:r>
      <w:r>
        <w:rPr>
          <w:rFonts w:ascii="Times New Roman" w:hAnsi="Times New Roman"/>
          <w:sz w:val="20"/>
          <w:u w:val="single"/>
        </w:rPr>
        <w:t>Health Psychology</w:t>
      </w:r>
      <w:r>
        <w:rPr>
          <w:rFonts w:ascii="Times New Roman" w:hAnsi="Times New Roman"/>
          <w:sz w:val="20"/>
        </w:rPr>
        <w:t xml:space="preserve">, </w:t>
      </w:r>
      <w:r>
        <w:rPr>
          <w:rFonts w:ascii="Times New Roman" w:hAnsi="Times New Roman"/>
          <w:sz w:val="20"/>
          <w:u w:val="single"/>
        </w:rPr>
        <w:t>13</w:t>
      </w:r>
      <w:r>
        <w:rPr>
          <w:rFonts w:ascii="Times New Roman" w:hAnsi="Times New Roman"/>
          <w:sz w:val="20"/>
        </w:rPr>
        <w:t>, 526-538.</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 xml:space="preserve">Kreft, I. G. G., DeLeeuw, J. &amp; Aiken, L. S. (1995). </w:t>
      </w:r>
      <w:r>
        <w:rPr>
          <w:rFonts w:ascii="Times New Roman" w:hAnsi="Times New Roman"/>
          <w:sz w:val="20"/>
        </w:rPr>
        <w:t xml:space="preserve">Variable centering in hierarchical linear models: Model parameterization, estimation, and interpretation. </w:t>
      </w:r>
      <w:r>
        <w:rPr>
          <w:rFonts w:ascii="Times New Roman" w:hAnsi="Times New Roman"/>
          <w:sz w:val="20"/>
          <w:u w:val="single"/>
        </w:rPr>
        <w:t>Multivariate Behavioral Research</w:t>
      </w:r>
      <w:r>
        <w:rPr>
          <w:rFonts w:ascii="Times New Roman" w:hAnsi="Times New Roman"/>
          <w:sz w:val="20"/>
        </w:rPr>
        <w:t xml:space="preserve">, </w:t>
      </w:r>
      <w:r>
        <w:rPr>
          <w:rFonts w:ascii="Times New Roman" w:hAnsi="Times New Roman"/>
          <w:sz w:val="20"/>
          <w:u w:val="single"/>
        </w:rPr>
        <w:t>30</w:t>
      </w:r>
      <w:r>
        <w:rPr>
          <w:rFonts w:ascii="Times New Roman" w:hAnsi="Times New Roman"/>
          <w:sz w:val="20"/>
        </w:rPr>
        <w:t>, 1-21.</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Fenaughty</w:t>
      </w:r>
      <w:r w:rsidR="002005D5">
        <w:rPr>
          <w:rFonts w:ascii="Times New Roman" w:hAnsi="Times New Roman"/>
          <w:sz w:val="20"/>
        </w:rPr>
        <w:t>*</w:t>
      </w:r>
      <w:r>
        <w:rPr>
          <w:rFonts w:ascii="Times New Roman" w:hAnsi="Times New Roman"/>
          <w:sz w:val="20"/>
        </w:rPr>
        <w:t>, A. M., West, S. G., Johnson</w:t>
      </w:r>
      <w:r w:rsidR="002005D5">
        <w:rPr>
          <w:rFonts w:ascii="Times New Roman" w:hAnsi="Times New Roman"/>
          <w:sz w:val="20"/>
        </w:rPr>
        <w:t>*</w:t>
      </w:r>
      <w:r>
        <w:rPr>
          <w:rFonts w:ascii="Times New Roman" w:hAnsi="Times New Roman"/>
          <w:sz w:val="20"/>
        </w:rPr>
        <w:t>, J. J., &amp; Luckett</w:t>
      </w:r>
      <w:r w:rsidR="002005D5">
        <w:rPr>
          <w:rFonts w:ascii="Times New Roman" w:hAnsi="Times New Roman"/>
          <w:sz w:val="20"/>
        </w:rPr>
        <w:t>*</w:t>
      </w:r>
      <w:r>
        <w:rPr>
          <w:rFonts w:ascii="Times New Roman" w:hAnsi="Times New Roman"/>
          <w:sz w:val="20"/>
        </w:rPr>
        <w:t>, T. L.     (1995). Perc</w:t>
      </w:r>
      <w:r w:rsidR="00A66661">
        <w:rPr>
          <w:rFonts w:ascii="Times New Roman" w:hAnsi="Times New Roman"/>
          <w:sz w:val="20"/>
        </w:rPr>
        <w:t xml:space="preserve">eived determinants of risk for </w:t>
      </w:r>
      <w:r>
        <w:rPr>
          <w:rFonts w:ascii="Times New Roman" w:hAnsi="Times New Roman"/>
          <w:sz w:val="20"/>
        </w:rPr>
        <w:t xml:space="preserve">breast </w:t>
      </w:r>
      <w:r w:rsidR="00A66661">
        <w:rPr>
          <w:rFonts w:ascii="Times New Roman" w:hAnsi="Times New Roman"/>
          <w:sz w:val="20"/>
        </w:rPr>
        <w:t xml:space="preserve">cancer and the relationships </w:t>
      </w:r>
      <w:r>
        <w:rPr>
          <w:rFonts w:ascii="Times New Roman" w:hAnsi="Times New Roman"/>
          <w:sz w:val="20"/>
        </w:rPr>
        <w:t xml:space="preserve">among objective risk, perceived risk, and </w:t>
      </w:r>
      <w:r w:rsidR="006E49A3">
        <w:rPr>
          <w:rFonts w:ascii="Times New Roman" w:hAnsi="Times New Roman"/>
          <w:sz w:val="20"/>
        </w:rPr>
        <w:t xml:space="preserve">screening behavior over time.  </w:t>
      </w:r>
      <w:r>
        <w:rPr>
          <w:rFonts w:ascii="Times New Roman" w:hAnsi="Times New Roman"/>
          <w:sz w:val="20"/>
          <w:u w:val="single"/>
        </w:rPr>
        <w:t>Women's Health:  Research on Gender, Behavior, and Policy.</w:t>
      </w:r>
      <w:r>
        <w:rPr>
          <w:rFonts w:ascii="Times New Roman" w:hAnsi="Times New Roman"/>
          <w:sz w:val="20"/>
        </w:rPr>
        <w:t xml:space="preserve">, </w:t>
      </w:r>
      <w:r>
        <w:rPr>
          <w:rFonts w:ascii="Times New Roman" w:hAnsi="Times New Roman"/>
          <w:sz w:val="20"/>
          <w:u w:val="single"/>
        </w:rPr>
        <w:t>1</w:t>
      </w:r>
      <w:r>
        <w:rPr>
          <w:rFonts w:ascii="Times New Roman" w:hAnsi="Times New Roman"/>
          <w:sz w:val="20"/>
        </w:rPr>
        <w:t>, 27-50.</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West, S. G., Aiken, L. S., &amp; Krull</w:t>
      </w:r>
      <w:r w:rsidR="002005D5">
        <w:rPr>
          <w:rFonts w:ascii="Times New Roman" w:hAnsi="Times New Roman"/>
          <w:sz w:val="20"/>
        </w:rPr>
        <w:t>*</w:t>
      </w:r>
      <w:r>
        <w:rPr>
          <w:rFonts w:ascii="Times New Roman" w:hAnsi="Times New Roman"/>
          <w:sz w:val="20"/>
        </w:rPr>
        <w:t>, J. (1996). Experimental personality designs:  analyzi</w:t>
      </w:r>
      <w:r w:rsidR="00A66661">
        <w:rPr>
          <w:rFonts w:ascii="Times New Roman" w:hAnsi="Times New Roman"/>
          <w:sz w:val="20"/>
        </w:rPr>
        <w:t xml:space="preserve">ng categorical by continuous </w:t>
      </w:r>
      <w:r>
        <w:rPr>
          <w:rFonts w:ascii="Times New Roman" w:hAnsi="Times New Roman"/>
          <w:sz w:val="20"/>
        </w:rPr>
        <w:t xml:space="preserve">variable interactions. </w:t>
      </w:r>
      <w:r>
        <w:rPr>
          <w:rFonts w:ascii="Times New Roman" w:hAnsi="Times New Roman"/>
          <w:sz w:val="20"/>
          <w:u w:val="single"/>
        </w:rPr>
        <w:t>Journal of</w:t>
      </w:r>
      <w:r>
        <w:rPr>
          <w:rFonts w:ascii="Times New Roman" w:hAnsi="Times New Roman"/>
          <w:sz w:val="20"/>
        </w:rPr>
        <w:t xml:space="preserve">  </w:t>
      </w:r>
      <w:r>
        <w:rPr>
          <w:rFonts w:ascii="Times New Roman" w:hAnsi="Times New Roman"/>
          <w:sz w:val="20"/>
          <w:u w:val="single"/>
        </w:rPr>
        <w:t>Personality</w:t>
      </w:r>
      <w:r>
        <w:rPr>
          <w:rFonts w:ascii="Times New Roman" w:hAnsi="Times New Roman"/>
          <w:sz w:val="20"/>
        </w:rPr>
        <w:t>, 64, 1-47.</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Bryan</w:t>
      </w:r>
      <w:r w:rsidR="002005D5">
        <w:rPr>
          <w:rFonts w:ascii="Times New Roman" w:hAnsi="Times New Roman"/>
          <w:sz w:val="20"/>
        </w:rPr>
        <w:t>*</w:t>
      </w:r>
      <w:r>
        <w:rPr>
          <w:rFonts w:ascii="Times New Roman" w:hAnsi="Times New Roman"/>
          <w:sz w:val="20"/>
        </w:rPr>
        <w:t xml:space="preserve">, A. D., Aiken, L. S., &amp; West, S. G. (1996).  Increasing condom use:   Evaluation of a theory-based intervention to prevent sexually transmitted disease in young women. </w:t>
      </w:r>
      <w:r>
        <w:rPr>
          <w:rFonts w:ascii="Times New Roman" w:hAnsi="Times New Roman"/>
          <w:sz w:val="20"/>
          <w:u w:val="single"/>
        </w:rPr>
        <w:t>Health Psychology</w:t>
      </w:r>
      <w:r>
        <w:rPr>
          <w:rFonts w:ascii="Times New Roman" w:hAnsi="Times New Roman"/>
          <w:sz w:val="20"/>
        </w:rPr>
        <w:t>, 15, 371-382.</w:t>
      </w: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Aiken, L. S., &amp; Jackson</w:t>
      </w:r>
      <w:r w:rsidR="002005D5" w:rsidRPr="00152334">
        <w:rPr>
          <w:rFonts w:ascii="Times New Roman" w:hAnsi="Times New Roman"/>
          <w:sz w:val="20"/>
        </w:rPr>
        <w:t>*</w:t>
      </w:r>
      <w:r w:rsidRPr="00152334">
        <w:rPr>
          <w:rFonts w:ascii="Times New Roman" w:hAnsi="Times New Roman"/>
          <w:sz w:val="20"/>
        </w:rPr>
        <w:t xml:space="preserve">, K. M. (1996). </w:t>
      </w:r>
      <w:r>
        <w:rPr>
          <w:rFonts w:ascii="Times New Roman" w:hAnsi="Times New Roman"/>
          <w:sz w:val="20"/>
        </w:rPr>
        <w:t xml:space="preserve">Mammography benefits for women under  50: A closer look at the controversy.  </w:t>
      </w:r>
      <w:r>
        <w:rPr>
          <w:rFonts w:ascii="Times New Roman" w:hAnsi="Times New Roman"/>
          <w:sz w:val="20"/>
          <w:u w:val="single"/>
        </w:rPr>
        <w:t xml:space="preserve"> Women's</w:t>
      </w:r>
      <w:r w:rsidRPr="00A66661">
        <w:rPr>
          <w:rFonts w:ascii="Times New Roman" w:hAnsi="Times New Roman"/>
          <w:sz w:val="20"/>
          <w:u w:val="single"/>
        </w:rPr>
        <w:t xml:space="preserve"> </w:t>
      </w:r>
      <w:r>
        <w:rPr>
          <w:rFonts w:ascii="Times New Roman" w:hAnsi="Times New Roman"/>
          <w:sz w:val="20"/>
          <w:u w:val="single"/>
        </w:rPr>
        <w:t>Health:  Research on Gender, Behavior, and Policy.</w:t>
      </w:r>
      <w:r>
        <w:rPr>
          <w:rFonts w:ascii="Times New Roman" w:hAnsi="Times New Roman"/>
          <w:sz w:val="20"/>
        </w:rPr>
        <w:t xml:space="preserve">  2(4), 235-242.</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r>
        <w:rPr>
          <w:rFonts w:ascii="Times New Roman" w:hAnsi="Times New Roman"/>
          <w:sz w:val="20"/>
        </w:rPr>
        <w:t>Bryan</w:t>
      </w:r>
      <w:r w:rsidR="002005D5">
        <w:rPr>
          <w:rFonts w:ascii="Times New Roman" w:hAnsi="Times New Roman"/>
          <w:sz w:val="20"/>
        </w:rPr>
        <w:t>*</w:t>
      </w:r>
      <w:r>
        <w:rPr>
          <w:rFonts w:ascii="Times New Roman" w:hAnsi="Times New Roman"/>
          <w:sz w:val="20"/>
        </w:rPr>
        <w:t>, A. D., Aiken, L. S., &amp; West, S. G.  (1997)  Young women's condom use:  The influe</w:t>
      </w:r>
      <w:r w:rsidR="00205116">
        <w:rPr>
          <w:rFonts w:ascii="Times New Roman" w:hAnsi="Times New Roman"/>
          <w:sz w:val="20"/>
        </w:rPr>
        <w:t xml:space="preserve">nce of acceptance of    </w:t>
      </w:r>
      <w:r>
        <w:rPr>
          <w:rFonts w:ascii="Times New Roman" w:hAnsi="Times New Roman"/>
          <w:sz w:val="20"/>
        </w:rPr>
        <w:t xml:space="preserve"> sexuality, control  over the sexual encounter,  and perceived susceptibility to common STDs.  </w:t>
      </w:r>
      <w:r>
        <w:rPr>
          <w:rFonts w:ascii="Times New Roman" w:hAnsi="Times New Roman"/>
          <w:sz w:val="20"/>
          <w:u w:val="single"/>
          <w:lang w:val="fr-FR"/>
        </w:rPr>
        <w:t xml:space="preserve">Health </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r>
        <w:rPr>
          <w:rFonts w:ascii="Times New Roman" w:hAnsi="Times New Roman"/>
          <w:sz w:val="20"/>
          <w:u w:val="single"/>
          <w:lang w:val="fr-FR"/>
        </w:rPr>
        <w:t>Psycholog,y, 16,</w:t>
      </w:r>
      <w:r>
        <w:rPr>
          <w:rFonts w:ascii="Times New Roman" w:hAnsi="Times New Roman"/>
          <w:sz w:val="20"/>
          <w:lang w:val="fr-FR"/>
        </w:rPr>
        <w:t xml:space="preserve"> 468-479.</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 xml:space="preserve">West, S. G., &amp; Aiken, L. S. (1997).  </w:t>
      </w:r>
      <w:r>
        <w:rPr>
          <w:rFonts w:ascii="Times New Roman" w:hAnsi="Times New Roman"/>
          <w:sz w:val="20"/>
        </w:rPr>
        <w:t>Towards understanding individual effects in multiple compone</w:t>
      </w:r>
      <w:r w:rsidR="005F515F">
        <w:rPr>
          <w:rFonts w:ascii="Times New Roman" w:hAnsi="Times New Roman"/>
          <w:sz w:val="20"/>
        </w:rPr>
        <w:t xml:space="preserve">nt prevention       </w:t>
      </w:r>
      <w:r>
        <w:rPr>
          <w:rFonts w:ascii="Times New Roman" w:hAnsi="Times New Roman"/>
          <w:sz w:val="20"/>
        </w:rPr>
        <w:t xml:space="preserve">programs: Design and analysis strategies.  In K. Bryant, M. Windle, &amp; S. West (Eds.).    </w:t>
      </w:r>
      <w:r>
        <w:rPr>
          <w:rFonts w:ascii="Times New Roman" w:hAnsi="Times New Roman"/>
          <w:sz w:val="20"/>
          <w:u w:val="single"/>
        </w:rPr>
        <w:t>The science of</w:t>
      </w:r>
      <w:r w:rsidR="00A66661">
        <w:rPr>
          <w:rFonts w:ascii="Times New Roman" w:hAnsi="Times New Roman"/>
          <w:sz w:val="20"/>
          <w:u w:val="single"/>
        </w:rPr>
        <w:t xml:space="preserve"> </w:t>
      </w:r>
      <w:r w:rsidRPr="00A66661">
        <w:rPr>
          <w:rFonts w:ascii="Times New Roman" w:hAnsi="Times New Roman"/>
          <w:sz w:val="20"/>
          <w:u w:val="single"/>
        </w:rPr>
        <w:t>Prevention</w:t>
      </w:r>
      <w:r>
        <w:rPr>
          <w:rFonts w:ascii="Times New Roman" w:hAnsi="Times New Roman"/>
          <w:sz w:val="20"/>
        </w:rPr>
        <w:t xml:space="preserve">: </w:t>
      </w:r>
      <w:r>
        <w:rPr>
          <w:rFonts w:ascii="Times New Roman" w:hAnsi="Times New Roman"/>
          <w:sz w:val="20"/>
          <w:u w:val="single"/>
        </w:rPr>
        <w:t>Methodological advances from alcohol and substance abuse research.</w:t>
      </w:r>
      <w:r w:rsidR="00A66661">
        <w:rPr>
          <w:rFonts w:ascii="Times New Roman" w:hAnsi="Times New Roman"/>
          <w:sz w:val="20"/>
        </w:rPr>
        <w:t xml:space="preserve">   Washington, D. C.: </w:t>
      </w:r>
      <w:r>
        <w:rPr>
          <w:rFonts w:ascii="Times New Roman" w:hAnsi="Times New Roman"/>
          <w:sz w:val="20"/>
        </w:rPr>
        <w:t>American  Psychological Association, pp. 167-209.</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rPr>
        <w:t>Aiken, L. S., West, S. G., Schwalm, D. E., Carroll, J., &amp; Hsiung</w:t>
      </w:r>
      <w:r w:rsidR="002005D5" w:rsidRPr="00BE60AC">
        <w:rPr>
          <w:rFonts w:ascii="Times New Roman" w:hAnsi="Times New Roman"/>
          <w:sz w:val="20"/>
        </w:rPr>
        <w:t>*</w:t>
      </w:r>
      <w:r w:rsidRPr="00BE60AC">
        <w:rPr>
          <w:rFonts w:ascii="Times New Roman" w:hAnsi="Times New Roman"/>
          <w:sz w:val="20"/>
        </w:rPr>
        <w:t xml:space="preserve">, S. (1998). </w:t>
      </w:r>
      <w:r>
        <w:rPr>
          <w:rFonts w:ascii="Times New Roman" w:hAnsi="Times New Roman"/>
          <w:sz w:val="20"/>
        </w:rPr>
        <w:t xml:space="preserve">Comparison of  a </w:t>
      </w:r>
      <w:r w:rsidR="005F515F">
        <w:rPr>
          <w:rFonts w:ascii="Times New Roman" w:hAnsi="Times New Roman"/>
          <w:sz w:val="20"/>
        </w:rPr>
        <w:t xml:space="preserve">randomized and two  </w:t>
      </w:r>
      <w:r>
        <w:rPr>
          <w:rFonts w:ascii="Times New Roman" w:hAnsi="Times New Roman"/>
          <w:sz w:val="20"/>
        </w:rPr>
        <w:t xml:space="preserve">quasi-  experiments in a single outcome evaluation:  Efficacy of a university-level remedial writing  program.    </w:t>
      </w:r>
      <w:r>
        <w:rPr>
          <w:rFonts w:ascii="Times New Roman" w:hAnsi="Times New Roman"/>
          <w:sz w:val="20"/>
          <w:u w:val="single"/>
        </w:rPr>
        <w:t>Evaluation  Review.</w:t>
      </w:r>
      <w:r>
        <w:rPr>
          <w:rFonts w:ascii="Times New Roman" w:hAnsi="Times New Roman"/>
          <w:sz w:val="20"/>
        </w:rPr>
        <w:t>, 22(2), 207-244.</w:t>
      </w:r>
    </w:p>
    <w:p w:rsidR="00A66661" w:rsidRDefault="00A66661"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w:t>
      </w:r>
      <w:smartTag w:uri="urn:schemas-microsoft-com:office:smarttags" w:element="place">
        <w:smartTag w:uri="urn:schemas-microsoft-com:office:smarttags" w:element="City">
          <w:r>
            <w:rPr>
              <w:rFonts w:ascii="Times New Roman" w:hAnsi="Times New Roman"/>
              <w:sz w:val="20"/>
            </w:rPr>
            <w:t>Jackson</w:t>
          </w:r>
        </w:smartTag>
      </w:smartTag>
      <w:r w:rsidR="002005D5">
        <w:rPr>
          <w:rFonts w:ascii="Times New Roman" w:hAnsi="Times New Roman"/>
          <w:sz w:val="20"/>
        </w:rPr>
        <w:t>*</w:t>
      </w:r>
      <w:r>
        <w:rPr>
          <w:rFonts w:ascii="Times New Roman" w:hAnsi="Times New Roman"/>
          <w:sz w:val="20"/>
        </w:rPr>
        <w:t>, K. M., &amp; Lapin</w:t>
      </w:r>
      <w:r w:rsidR="002005D5">
        <w:rPr>
          <w:rFonts w:ascii="Times New Roman" w:hAnsi="Times New Roman"/>
          <w:sz w:val="20"/>
        </w:rPr>
        <w:t>*</w:t>
      </w:r>
      <w:r>
        <w:rPr>
          <w:rFonts w:ascii="Times New Roman" w:hAnsi="Times New Roman"/>
          <w:sz w:val="20"/>
        </w:rPr>
        <w:t>, A. (1998)  Mammography screening for wome</w:t>
      </w:r>
      <w:r w:rsidR="005F515F">
        <w:rPr>
          <w:rFonts w:ascii="Times New Roman" w:hAnsi="Times New Roman"/>
          <w:sz w:val="20"/>
        </w:rPr>
        <w:t xml:space="preserve">n under 50:  women's response </w:t>
      </w:r>
      <w:r>
        <w:rPr>
          <w:rFonts w:ascii="Times New Roman" w:hAnsi="Times New Roman"/>
          <w:sz w:val="20"/>
        </w:rPr>
        <w:t xml:space="preserve">to medical controversy and changing practice guidelines.   </w:t>
      </w:r>
      <w:r>
        <w:rPr>
          <w:rFonts w:ascii="Times New Roman" w:hAnsi="Times New Roman"/>
          <w:sz w:val="20"/>
          <w:u w:val="single"/>
        </w:rPr>
        <w:t>Women's Health:  Research on Gender, Behavior, and</w:t>
      </w:r>
      <w:r>
        <w:rPr>
          <w:rFonts w:ascii="Times New Roman" w:hAnsi="Times New Roman"/>
          <w:sz w:val="20"/>
        </w:rPr>
        <w:t xml:space="preserve"> </w:t>
      </w:r>
      <w:r>
        <w:rPr>
          <w:rFonts w:ascii="Times New Roman" w:hAnsi="Times New Roman"/>
          <w:sz w:val="20"/>
          <w:u w:val="single"/>
        </w:rPr>
        <w:t>Policy., 4(3),</w:t>
      </w:r>
      <w:r>
        <w:rPr>
          <w:rFonts w:ascii="Times New Roman" w:hAnsi="Times New Roman"/>
          <w:sz w:val="20"/>
        </w:rPr>
        <w:t xml:space="preserve"> 169-197.</w:t>
      </w:r>
    </w:p>
    <w:p w:rsidR="00A66661" w:rsidRDefault="00A66661"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Bryan</w:t>
      </w:r>
      <w:r w:rsidR="002005D5">
        <w:rPr>
          <w:rFonts w:ascii="Times New Roman" w:hAnsi="Times New Roman"/>
          <w:sz w:val="20"/>
        </w:rPr>
        <w:t>*</w:t>
      </w:r>
      <w:r>
        <w:rPr>
          <w:rFonts w:ascii="Times New Roman" w:hAnsi="Times New Roman"/>
          <w:sz w:val="20"/>
        </w:rPr>
        <w:t>, A. D., Aiken, L. S., &amp; West, S. G. (1999).  The impact of proposing c</w:t>
      </w:r>
      <w:r w:rsidR="00A66661">
        <w:rPr>
          <w:rFonts w:ascii="Times New Roman" w:hAnsi="Times New Roman"/>
          <w:sz w:val="20"/>
        </w:rPr>
        <w:t xml:space="preserve">ondom use on an initial sexual </w:t>
      </w:r>
      <w:r>
        <w:rPr>
          <w:rFonts w:ascii="Times New Roman" w:hAnsi="Times New Roman"/>
          <w:sz w:val="20"/>
        </w:rPr>
        <w:t xml:space="preserve">encounter. </w:t>
      </w:r>
      <w:r>
        <w:rPr>
          <w:rFonts w:ascii="Times New Roman" w:hAnsi="Times New Roman"/>
          <w:sz w:val="20"/>
          <w:u w:val="single"/>
        </w:rPr>
        <w:t>Personality and Social Psychology Bulletin., 25,</w:t>
      </w:r>
      <w:r>
        <w:rPr>
          <w:rFonts w:ascii="Times New Roman" w:hAnsi="Times New Roman"/>
          <w:sz w:val="20"/>
        </w:rPr>
        <w:t xml:space="preserve"> 275-286.</w:t>
      </w:r>
    </w:p>
    <w:p w:rsidR="00A66661" w:rsidRDefault="00A66661"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Chambless, D. L., Bryan</w:t>
      </w:r>
      <w:r w:rsidR="002005D5">
        <w:rPr>
          <w:rFonts w:ascii="Times New Roman" w:hAnsi="Times New Roman"/>
          <w:sz w:val="20"/>
        </w:rPr>
        <w:t>*</w:t>
      </w:r>
      <w:r>
        <w:rPr>
          <w:rFonts w:ascii="Times New Roman" w:hAnsi="Times New Roman"/>
          <w:sz w:val="20"/>
        </w:rPr>
        <w:t xml:space="preserve">, A. D., Aiken, L. S., Steketee, G., &amp; Hooley, J. M. (1999).  Convergent and divergent validity   of measures of expressed emotion. </w:t>
      </w:r>
      <w:r>
        <w:rPr>
          <w:rFonts w:ascii="Times New Roman" w:hAnsi="Times New Roman"/>
          <w:sz w:val="20"/>
          <w:u w:val="single"/>
        </w:rPr>
        <w:t>Psychological Assessment, 11,</w:t>
      </w:r>
      <w:r>
        <w:rPr>
          <w:rFonts w:ascii="Times New Roman" w:hAnsi="Times New Roman"/>
          <w:sz w:val="20"/>
        </w:rPr>
        <w:t xml:space="preserve"> 67-76.</w:t>
      </w:r>
    </w:p>
    <w:p w:rsidR="00A66661" w:rsidRDefault="00A66661"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Wilkinson, L. , &amp; the Task Force on Statistical Inference.  (1999). Statistical Methods in Psychology Journals:           Guidelines and Explanations.  </w:t>
      </w:r>
      <w:r>
        <w:rPr>
          <w:rFonts w:ascii="Times New Roman" w:hAnsi="Times New Roman"/>
          <w:sz w:val="20"/>
          <w:u w:val="single"/>
        </w:rPr>
        <w:t>American Psychologist</w:t>
      </w:r>
      <w:r>
        <w:rPr>
          <w:rFonts w:ascii="Times New Roman" w:hAnsi="Times New Roman"/>
          <w:sz w:val="20"/>
        </w:rPr>
        <w:t xml:space="preserve">,  54, 594-604.   (Note that I </w:t>
      </w:r>
      <w:r w:rsidR="00205116">
        <w:rPr>
          <w:rFonts w:ascii="Times New Roman" w:hAnsi="Times New Roman"/>
          <w:sz w:val="20"/>
        </w:rPr>
        <w:t xml:space="preserve">was </w:t>
      </w:r>
      <w:r>
        <w:rPr>
          <w:rFonts w:ascii="Times New Roman" w:hAnsi="Times New Roman"/>
          <w:sz w:val="20"/>
        </w:rPr>
        <w:t>a member of the Task Force)</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de-DE"/>
        </w:rPr>
        <w:t xml:space="preserve">Cohen, P., Cohen, J., Aiken, L., &amp; West, S. (1999).  </w:t>
      </w:r>
      <w:r>
        <w:rPr>
          <w:rFonts w:ascii="Times New Roman" w:hAnsi="Times New Roman"/>
          <w:sz w:val="20"/>
        </w:rPr>
        <w:t xml:space="preserve">The problem of units </w:t>
      </w:r>
      <w:r w:rsidR="005F515F">
        <w:rPr>
          <w:rFonts w:ascii="Times New Roman" w:hAnsi="Times New Roman"/>
          <w:sz w:val="20"/>
        </w:rPr>
        <w:t xml:space="preserve">and the circumstance for POMP. </w:t>
      </w:r>
      <w:r>
        <w:rPr>
          <w:rFonts w:ascii="Times New Roman" w:hAnsi="Times New Roman"/>
          <w:sz w:val="20"/>
          <w:u w:val="single"/>
        </w:rPr>
        <w:t>Multivariate Behavioral Research., 34(3),</w:t>
      </w:r>
      <w:r>
        <w:rPr>
          <w:rFonts w:ascii="Times New Roman" w:hAnsi="Times New Roman"/>
          <w:sz w:val="20"/>
        </w:rPr>
        <w:t xml:space="preserve"> 315-346.</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West, S. G. (2000).  Multiple regression. </w:t>
      </w:r>
      <w:r w:rsidRPr="00FA7613">
        <w:rPr>
          <w:rFonts w:ascii="Times New Roman" w:hAnsi="Times New Roman"/>
          <w:sz w:val="20"/>
          <w:lang w:val="it-IT"/>
        </w:rPr>
        <w:t xml:space="preserve">In Kazdin, A. E. (Ed. </w:t>
      </w:r>
      <w:r>
        <w:rPr>
          <w:rFonts w:ascii="Times New Roman" w:hAnsi="Times New Roman"/>
          <w:sz w:val="20"/>
        </w:rPr>
        <w:t xml:space="preserve">In Chief).  </w:t>
      </w:r>
      <w:r>
        <w:rPr>
          <w:rFonts w:ascii="Times New Roman" w:hAnsi="Times New Roman"/>
          <w:sz w:val="20"/>
          <w:u w:val="single"/>
        </w:rPr>
        <w:t>Encyclopedia of Psychology</w:t>
      </w:r>
      <w:r w:rsidR="00A66661">
        <w:rPr>
          <w:rFonts w:ascii="Times New Roman" w:hAnsi="Times New Roman"/>
          <w:sz w:val="20"/>
        </w:rPr>
        <w:t xml:space="preserve">.    </w:t>
      </w:r>
      <w:r>
        <w:rPr>
          <w:rFonts w:ascii="Times New Roman" w:hAnsi="Times New Roman"/>
          <w:sz w:val="20"/>
        </w:rPr>
        <w:t xml:space="preserve">Volume 5.   Washington, D. C. : American Psychological Association and </w:t>
      </w:r>
      <w:smartTag w:uri="urn:schemas-microsoft-com:office:smarttags" w:element="place">
        <w:smartTag w:uri="urn:schemas-microsoft-com:office:smarttags" w:element="PlaceName">
          <w:r>
            <w:rPr>
              <w:rFonts w:ascii="Times New Roman" w:hAnsi="Times New Roman"/>
              <w:sz w:val="20"/>
            </w:rPr>
            <w:t>Oxford</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Pr>
          <w:rFonts w:ascii="Times New Roman" w:hAnsi="Times New Roman"/>
          <w:sz w:val="20"/>
        </w:rPr>
        <w:t xml:space="preserve"> Press, pp. 350-352.</w:t>
      </w:r>
    </w:p>
    <w:p w:rsidR="00A66661" w:rsidRDefault="00A66661"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lastRenderedPageBreak/>
        <w:t>Formoso</w:t>
      </w:r>
      <w:r w:rsidR="002005D5">
        <w:rPr>
          <w:rFonts w:ascii="Times New Roman" w:hAnsi="Times New Roman"/>
          <w:sz w:val="20"/>
        </w:rPr>
        <w:t>*</w:t>
      </w:r>
      <w:r>
        <w:rPr>
          <w:rFonts w:ascii="Times New Roman" w:hAnsi="Times New Roman"/>
          <w:sz w:val="20"/>
        </w:rPr>
        <w:t xml:space="preserve">, D., Gonzales, N. A., &amp; Aiken, L. S. (2000).  Family conflict and children's externalizing and internalizing behaviors:  Protective factors. </w:t>
      </w:r>
      <w:r>
        <w:rPr>
          <w:rFonts w:ascii="Times New Roman" w:hAnsi="Times New Roman"/>
          <w:sz w:val="20"/>
          <w:u w:val="single"/>
        </w:rPr>
        <w:t>American Journal of Community Psychology</w:t>
      </w:r>
      <w:r>
        <w:rPr>
          <w:rFonts w:ascii="Times New Roman" w:hAnsi="Times New Roman"/>
          <w:sz w:val="20"/>
        </w:rPr>
        <w:t>, 28(2), 175-199.</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bookmarkStart w:id="0" w:name="OLE_LINK5"/>
      <w:bookmarkStart w:id="1" w:name="OLE_LINK6"/>
      <w:r>
        <w:rPr>
          <w:rFonts w:ascii="Times New Roman" w:hAnsi="Times New Roman"/>
          <w:sz w:val="20"/>
        </w:rPr>
        <w:t>Aiken, L. S., Jackson</w:t>
      </w:r>
      <w:r w:rsidR="002005D5">
        <w:rPr>
          <w:rFonts w:ascii="Times New Roman" w:hAnsi="Times New Roman"/>
          <w:sz w:val="20"/>
        </w:rPr>
        <w:t>*</w:t>
      </w:r>
      <w:r>
        <w:rPr>
          <w:rFonts w:ascii="Times New Roman" w:hAnsi="Times New Roman"/>
          <w:sz w:val="20"/>
        </w:rPr>
        <w:t>, K. M., Castro, F. G., &amp; Pero</w:t>
      </w:r>
      <w:r w:rsidR="002005D5">
        <w:rPr>
          <w:rFonts w:ascii="Times New Roman" w:hAnsi="Times New Roman"/>
          <w:sz w:val="20"/>
        </w:rPr>
        <w:t>*</w:t>
      </w:r>
      <w:r>
        <w:rPr>
          <w:rFonts w:ascii="Times New Roman" w:hAnsi="Times New Roman"/>
          <w:sz w:val="20"/>
        </w:rPr>
        <w:t>, V. I. (2000).  Mediators of the linkage from acculturation to</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mammography screening compliance among urban Hispanic women. </w:t>
      </w:r>
      <w:r>
        <w:rPr>
          <w:rFonts w:ascii="Times New Roman" w:hAnsi="Times New Roman"/>
          <w:sz w:val="20"/>
          <w:u w:val="single"/>
        </w:rPr>
        <w:t>Women and Cancer</w:t>
      </w:r>
      <w:r>
        <w:rPr>
          <w:rFonts w:ascii="Times New Roman" w:hAnsi="Times New Roman"/>
          <w:sz w:val="20"/>
        </w:rPr>
        <w:t>, 2(1), 4-16.</w:t>
      </w:r>
    </w:p>
    <w:bookmarkEnd w:id="0"/>
    <w:bookmarkEnd w:id="1"/>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Jackson</w:t>
      </w:r>
      <w:r w:rsidR="002005D5" w:rsidRPr="00152334">
        <w:rPr>
          <w:rFonts w:ascii="Times New Roman" w:hAnsi="Times New Roman"/>
          <w:sz w:val="20"/>
        </w:rPr>
        <w:t>*</w:t>
      </w:r>
      <w:r w:rsidRPr="00152334">
        <w:rPr>
          <w:rFonts w:ascii="Times New Roman" w:hAnsi="Times New Roman"/>
          <w:sz w:val="20"/>
        </w:rPr>
        <w:t xml:space="preserve">, K. M., &amp; Aiken, L. S. (2000).  </w:t>
      </w:r>
      <w:r>
        <w:rPr>
          <w:rFonts w:ascii="Times New Roman" w:hAnsi="Times New Roman"/>
          <w:sz w:val="20"/>
        </w:rPr>
        <w:t xml:space="preserve">A psychosocial model of sun-protection </w:t>
      </w:r>
      <w:r w:rsidR="00A66661">
        <w:rPr>
          <w:rFonts w:ascii="Times New Roman" w:hAnsi="Times New Roman"/>
          <w:sz w:val="20"/>
        </w:rPr>
        <w:t xml:space="preserve">and sunbathing in young women: </w:t>
      </w:r>
      <w:r>
        <w:rPr>
          <w:rFonts w:ascii="Times New Roman" w:hAnsi="Times New Roman"/>
          <w:sz w:val="20"/>
        </w:rPr>
        <w:t xml:space="preserve">The impact of health beliefs, attitudes, norms, and self-efficacy for sun-protection. </w:t>
      </w:r>
      <w:r>
        <w:rPr>
          <w:rFonts w:ascii="Times New Roman" w:hAnsi="Times New Roman"/>
          <w:sz w:val="20"/>
          <w:u w:val="single"/>
        </w:rPr>
        <w:t>Health Psychology, 19,</w:t>
      </w:r>
      <w:r>
        <w:rPr>
          <w:rFonts w:ascii="Times New Roman" w:hAnsi="Times New Roman"/>
          <w:sz w:val="20"/>
        </w:rPr>
        <w:t xml:space="preserve"> 469-478.</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Aiken, L. S., Gerend</w:t>
      </w:r>
      <w:r w:rsidR="002005D5" w:rsidRPr="00152334">
        <w:rPr>
          <w:rFonts w:ascii="Times New Roman" w:hAnsi="Times New Roman"/>
          <w:sz w:val="20"/>
        </w:rPr>
        <w:t>*</w:t>
      </w:r>
      <w:r w:rsidRPr="00152334">
        <w:rPr>
          <w:rFonts w:ascii="Times New Roman" w:hAnsi="Times New Roman"/>
          <w:sz w:val="20"/>
        </w:rPr>
        <w:t>, M. A., &amp; Jackson</w:t>
      </w:r>
      <w:r w:rsidR="002005D5" w:rsidRPr="00152334">
        <w:rPr>
          <w:rFonts w:ascii="Times New Roman" w:hAnsi="Times New Roman"/>
          <w:sz w:val="20"/>
        </w:rPr>
        <w:t>*</w:t>
      </w:r>
      <w:r w:rsidRPr="00152334">
        <w:rPr>
          <w:rFonts w:ascii="Times New Roman" w:hAnsi="Times New Roman"/>
          <w:sz w:val="20"/>
        </w:rPr>
        <w:t xml:space="preserve">, K. M. (2001).  </w:t>
      </w:r>
      <w:r>
        <w:rPr>
          <w:rFonts w:ascii="Times New Roman" w:hAnsi="Times New Roman"/>
          <w:sz w:val="20"/>
        </w:rPr>
        <w:t>Subjective risk and heal</w:t>
      </w:r>
      <w:r w:rsidR="00A66661">
        <w:rPr>
          <w:rFonts w:ascii="Times New Roman" w:hAnsi="Times New Roman"/>
          <w:sz w:val="20"/>
        </w:rPr>
        <w:t xml:space="preserve">th protective behavior:  Cancer </w:t>
      </w:r>
      <w:r>
        <w:rPr>
          <w:rFonts w:ascii="Times New Roman" w:hAnsi="Times New Roman"/>
          <w:sz w:val="20"/>
        </w:rPr>
        <w:t xml:space="preserve">screening and cancer prevention.  in A. Baum, T. Revenson, &amp; J. Singer (Eds).  </w:t>
      </w:r>
      <w:r>
        <w:rPr>
          <w:rFonts w:ascii="Times New Roman" w:hAnsi="Times New Roman"/>
          <w:sz w:val="20"/>
          <w:u w:val="single"/>
        </w:rPr>
        <w:t>Handbook of Health Psychology</w:t>
      </w:r>
      <w:r>
        <w:rPr>
          <w:rFonts w:ascii="Times New Roman" w:hAnsi="Times New Roman"/>
          <w:sz w:val="20"/>
        </w:rPr>
        <w:t xml:space="preserve">.    </w:t>
      </w:r>
      <w:smartTag w:uri="urn:schemas-microsoft-com:office:smarttags" w:element="City">
        <w:r>
          <w:rPr>
            <w:rFonts w:ascii="Times New Roman" w:hAnsi="Times New Roman"/>
            <w:sz w:val="20"/>
          </w:rPr>
          <w:t>Mahwah</w:t>
        </w:r>
      </w:smartTag>
      <w:r>
        <w:rPr>
          <w:rFonts w:ascii="Times New Roman" w:hAnsi="Times New Roman"/>
          <w:sz w:val="20"/>
        </w:rPr>
        <w:t xml:space="preserve">, </w:t>
      </w:r>
      <w:smartTag w:uri="urn:schemas-microsoft-com:office:smarttags" w:element="State">
        <w:r>
          <w:rPr>
            <w:rFonts w:ascii="Times New Roman" w:hAnsi="Times New Roman"/>
            <w:sz w:val="20"/>
          </w:rPr>
          <w:t>NJ</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Lawrence</w:t>
          </w:r>
        </w:smartTag>
      </w:smartTag>
      <w:r>
        <w:rPr>
          <w:rFonts w:ascii="Times New Roman" w:hAnsi="Times New Roman"/>
          <w:sz w:val="20"/>
        </w:rPr>
        <w:t xml:space="preserve"> Erlbaum. , Chapter 44, pp.  727-746.</w:t>
      </w:r>
    </w:p>
    <w:p w:rsidR="00A66661" w:rsidRDefault="00A66661"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Chambless, D. L., Bryan, A. D., Aiken, L. S.., Steketee, G., &amp; Hooley, J. M. (2001). Pre</w:t>
      </w:r>
      <w:r w:rsidR="00DB15C0">
        <w:rPr>
          <w:rFonts w:ascii="Times New Roman" w:hAnsi="Times New Roman"/>
          <w:sz w:val="20"/>
        </w:rPr>
        <w:t xml:space="preserve">diction of expressed  </w:t>
      </w:r>
      <w:r w:rsidR="00DB15C0">
        <w:rPr>
          <w:rFonts w:ascii="Times New Roman" w:hAnsi="Times New Roman"/>
          <w:sz w:val="20"/>
        </w:rPr>
        <w:tab/>
        <w:t xml:space="preserve">     </w:t>
      </w:r>
      <w:r>
        <w:rPr>
          <w:rFonts w:ascii="Times New Roman" w:hAnsi="Times New Roman"/>
          <w:sz w:val="20"/>
        </w:rPr>
        <w:t xml:space="preserve">emotion via path analysis:  A study with families of obsessive-compulsive and agoraphobic outpatients. </w:t>
      </w:r>
      <w:r>
        <w:rPr>
          <w:rFonts w:ascii="Times New Roman" w:hAnsi="Times New Roman"/>
          <w:sz w:val="20"/>
          <w:u w:val="single"/>
        </w:rPr>
        <w:t xml:space="preserve"> Journal of </w:t>
      </w:r>
      <w:r>
        <w:rPr>
          <w:rFonts w:ascii="Times New Roman" w:hAnsi="Times New Roman"/>
          <w:sz w:val="20"/>
        </w:rPr>
        <w:t xml:space="preserve"> </w:t>
      </w:r>
      <w:r>
        <w:rPr>
          <w:rFonts w:ascii="Times New Roman" w:hAnsi="Times New Roman"/>
          <w:sz w:val="20"/>
          <w:u w:val="single"/>
        </w:rPr>
        <w:t>Family Psychology.</w:t>
      </w:r>
      <w:r>
        <w:rPr>
          <w:rFonts w:ascii="Times New Roman" w:hAnsi="Times New Roman"/>
          <w:sz w:val="20"/>
        </w:rPr>
        <w:t>, 15, 225-240</w:t>
      </w:r>
      <w:r w:rsidR="00A66661">
        <w:rPr>
          <w:rFonts w:ascii="Times New Roman" w:hAnsi="Times New Roman"/>
          <w:sz w:val="20"/>
        </w:rPr>
        <w:t>.</w:t>
      </w:r>
    </w:p>
    <w:p w:rsidR="00A66661" w:rsidRDefault="00A66661"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Bryan</w:t>
      </w:r>
      <w:r w:rsidR="002005D5">
        <w:rPr>
          <w:rFonts w:ascii="Times New Roman" w:hAnsi="Times New Roman"/>
          <w:sz w:val="20"/>
        </w:rPr>
        <w:t>*</w:t>
      </w:r>
      <w:r>
        <w:rPr>
          <w:rFonts w:ascii="Times New Roman" w:hAnsi="Times New Roman"/>
          <w:sz w:val="20"/>
        </w:rPr>
        <w:t>, A., Schindeldecker</w:t>
      </w:r>
      <w:r w:rsidR="002005D5">
        <w:rPr>
          <w:rFonts w:ascii="Times New Roman" w:hAnsi="Times New Roman"/>
          <w:sz w:val="20"/>
        </w:rPr>
        <w:t>*</w:t>
      </w:r>
      <w:r>
        <w:rPr>
          <w:rFonts w:ascii="Times New Roman" w:hAnsi="Times New Roman"/>
          <w:sz w:val="20"/>
        </w:rPr>
        <w:t>, M.S., &amp; Aiken, L.S. (2001). Sexual self</w:t>
      </w:r>
      <w:r>
        <w:rPr>
          <w:rFonts w:ascii="Times New Roman" w:hAnsi="Times New Roman"/>
          <w:sz w:val="20"/>
        </w:rPr>
        <w:noBreakHyphen/>
        <w:t>control and male condom use outcome beliefs: Predicting heterosexual men's condom</w:t>
      </w:r>
      <w:r>
        <w:rPr>
          <w:rFonts w:ascii="Times New Roman" w:hAnsi="Times New Roman"/>
          <w:sz w:val="20"/>
        </w:rPr>
        <w:noBreakHyphen/>
        <w:t xml:space="preserve">use intentions and behavior. </w:t>
      </w:r>
      <w:r>
        <w:rPr>
          <w:rFonts w:ascii="Times New Roman" w:hAnsi="Times New Roman"/>
          <w:sz w:val="20"/>
          <w:u w:val="single"/>
        </w:rPr>
        <w:t>Journal of Applied Social Psychology</w:t>
      </w:r>
      <w:r>
        <w:rPr>
          <w:rFonts w:ascii="Times New Roman" w:hAnsi="Times New Roman"/>
          <w:sz w:val="20"/>
        </w:rPr>
        <w:t>,</w:t>
      </w:r>
    </w:p>
    <w:p w:rsidR="005D2DDD" w:rsidRPr="00152334"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31(9), 1911</w:t>
      </w:r>
      <w:r w:rsidRPr="00152334">
        <w:rPr>
          <w:rFonts w:ascii="Times New Roman" w:hAnsi="Times New Roman"/>
          <w:sz w:val="20"/>
        </w:rPr>
        <w:noBreakHyphen/>
        <w:t>1938.</w:t>
      </w:r>
    </w:p>
    <w:p w:rsidR="00A66661" w:rsidRPr="00152334" w:rsidRDefault="00A66661"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6666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Huebner</w:t>
      </w:r>
      <w:r w:rsidR="002005D5" w:rsidRPr="00152334">
        <w:rPr>
          <w:rFonts w:ascii="Times New Roman" w:hAnsi="Times New Roman"/>
          <w:sz w:val="20"/>
        </w:rPr>
        <w:t>*</w:t>
      </w:r>
      <w:r w:rsidRPr="00152334">
        <w:rPr>
          <w:rFonts w:ascii="Times New Roman" w:hAnsi="Times New Roman"/>
          <w:sz w:val="20"/>
        </w:rPr>
        <w:t xml:space="preserve">, D. M., </w:t>
      </w:r>
      <w:smartTag w:uri="urn:schemas-microsoft-com:office:smarttags" w:element="place">
        <w:smartTag w:uri="urn:schemas-microsoft-com:office:smarttags" w:element="City">
          <w:r w:rsidRPr="00152334">
            <w:rPr>
              <w:rFonts w:ascii="Times New Roman" w:hAnsi="Times New Roman"/>
              <w:sz w:val="20"/>
            </w:rPr>
            <w:t>Davis</w:t>
          </w:r>
        </w:smartTag>
      </w:smartTag>
      <w:r w:rsidRPr="00152334">
        <w:rPr>
          <w:rFonts w:ascii="Times New Roman" w:hAnsi="Times New Roman"/>
          <w:sz w:val="20"/>
        </w:rPr>
        <w:t xml:space="preserve">, M. C., Nemeroff, C. J., &amp; Aiken, L. S. (2002). </w:t>
      </w:r>
      <w:r>
        <w:rPr>
          <w:rFonts w:ascii="Times New Roman" w:hAnsi="Times New Roman"/>
          <w:sz w:val="20"/>
        </w:rPr>
        <w:t xml:space="preserve">The impact of internalized homophobia on HIV Preventive Interventions. </w:t>
      </w:r>
      <w:r>
        <w:rPr>
          <w:rFonts w:ascii="Times New Roman" w:hAnsi="Times New Roman"/>
          <w:sz w:val="20"/>
          <w:u w:val="single"/>
        </w:rPr>
        <w:t>American Journal of Community Psychology</w:t>
      </w:r>
      <w:r>
        <w:rPr>
          <w:rFonts w:ascii="Times New Roman" w:hAnsi="Times New Roman"/>
          <w:sz w:val="20"/>
        </w:rPr>
        <w:t>.  30(3), 327-348.</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West, S. G., &amp; Pitts</w:t>
      </w:r>
      <w:r w:rsidR="002005D5">
        <w:rPr>
          <w:rFonts w:ascii="Times New Roman" w:hAnsi="Times New Roman"/>
          <w:sz w:val="20"/>
        </w:rPr>
        <w:t>*</w:t>
      </w:r>
      <w:r>
        <w:rPr>
          <w:rFonts w:ascii="Times New Roman" w:hAnsi="Times New Roman"/>
          <w:sz w:val="20"/>
        </w:rPr>
        <w:t>, S.C. (2003). Multiple Linear Regression. Volume 2, Chapter 19. In th</w:t>
      </w:r>
      <w:r w:rsidR="00DB15C0">
        <w:rPr>
          <w:rFonts w:ascii="Times New Roman" w:hAnsi="Times New Roman"/>
          <w:sz w:val="20"/>
        </w:rPr>
        <w:t xml:space="preserve">e                 </w:t>
      </w:r>
      <w:r>
        <w:rPr>
          <w:rFonts w:ascii="Times New Roman" w:hAnsi="Times New Roman"/>
          <w:sz w:val="20"/>
          <w:u w:val="single"/>
        </w:rPr>
        <w:t xml:space="preserve">Comprehensive Handbook of Psychology. </w:t>
      </w:r>
      <w:smartTag w:uri="urn:schemas-microsoft-com:office:smarttags" w:element="place">
        <w:smartTag w:uri="urn:schemas-microsoft-com:office:smarttags" w:element="State">
          <w:r>
            <w:rPr>
              <w:rFonts w:ascii="Times New Roman" w:hAnsi="Times New Roman"/>
              <w:sz w:val="20"/>
            </w:rPr>
            <w:t>New York</w:t>
          </w:r>
        </w:smartTag>
      </w:smartTag>
      <w:r>
        <w:rPr>
          <w:rFonts w:ascii="Times New Roman" w:hAnsi="Times New Roman"/>
          <w:sz w:val="20"/>
        </w:rPr>
        <w:t>: Wiley, pp. 483-508.</w:t>
      </w:r>
    </w:p>
    <w:p w:rsidR="00705081" w:rsidRDefault="00705081"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Lockhart, C.A., Volk-Craft, B. E., Hamilton, G., Aiken, L. S., &amp; Williams, F. G. (2003).  The PhoenixC</w:t>
      </w:r>
      <w:r w:rsidR="00DB15C0">
        <w:rPr>
          <w:rFonts w:ascii="Times New Roman" w:hAnsi="Times New Roman"/>
          <w:sz w:val="20"/>
        </w:rPr>
        <w:t xml:space="preserve">are Program. </w:t>
      </w:r>
      <w:r>
        <w:rPr>
          <w:rFonts w:ascii="Times New Roman" w:hAnsi="Times New Roman"/>
          <w:sz w:val="20"/>
          <w:u w:val="single"/>
        </w:rPr>
        <w:t>Journal of Palliative Medicine</w:t>
      </w:r>
      <w:r>
        <w:rPr>
          <w:rFonts w:ascii="Times New Roman" w:hAnsi="Times New Roman"/>
          <w:sz w:val="20"/>
        </w:rPr>
        <w:t>. 6, 1001-1012.</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Gerend</w:t>
      </w:r>
      <w:r w:rsidR="002005D5" w:rsidRPr="00152334">
        <w:rPr>
          <w:rFonts w:ascii="Times New Roman" w:hAnsi="Times New Roman"/>
          <w:sz w:val="20"/>
        </w:rPr>
        <w:t>*</w:t>
      </w:r>
      <w:r w:rsidRPr="00152334">
        <w:rPr>
          <w:rFonts w:ascii="Times New Roman" w:hAnsi="Times New Roman"/>
          <w:sz w:val="20"/>
        </w:rPr>
        <w:t xml:space="preserve">, M., Aiken, L. S., &amp; West, S. G. (2004).  </w:t>
      </w:r>
      <w:r>
        <w:rPr>
          <w:rFonts w:ascii="Times New Roman" w:hAnsi="Times New Roman"/>
          <w:sz w:val="20"/>
        </w:rPr>
        <w:t>Beyond medical risk:  Investigating the psychol</w:t>
      </w:r>
      <w:r w:rsidR="00205116">
        <w:rPr>
          <w:rFonts w:ascii="Times New Roman" w:hAnsi="Times New Roman"/>
          <w:sz w:val="20"/>
        </w:rPr>
        <w:t xml:space="preserve">ogical factors        </w:t>
      </w:r>
      <w:r>
        <w:rPr>
          <w:rFonts w:ascii="Times New Roman" w:hAnsi="Times New Roman"/>
          <w:sz w:val="20"/>
        </w:rPr>
        <w:t xml:space="preserve">underlying women's perceptions of susceptibility to breast cancer, heart disease, and  osteoporosis. </w:t>
      </w:r>
      <w:r>
        <w:rPr>
          <w:rFonts w:ascii="Times New Roman" w:hAnsi="Times New Roman"/>
          <w:sz w:val="20"/>
          <w:u w:val="single"/>
        </w:rPr>
        <w:t xml:space="preserve"> Health </w:t>
      </w:r>
      <w:r w:rsidR="00DB15C0">
        <w:rPr>
          <w:rFonts w:ascii="Times New Roman" w:hAnsi="Times New Roman"/>
          <w:sz w:val="20"/>
        </w:rPr>
        <w:t xml:space="preserve">               </w:t>
      </w:r>
      <w:r>
        <w:rPr>
          <w:rFonts w:ascii="Times New Roman" w:hAnsi="Times New Roman"/>
          <w:sz w:val="20"/>
          <w:u w:val="single"/>
        </w:rPr>
        <w:t>Psychology. 23</w:t>
      </w:r>
      <w:r>
        <w:rPr>
          <w:rFonts w:ascii="Times New Roman" w:hAnsi="Times New Roman"/>
          <w:sz w:val="20"/>
        </w:rPr>
        <w:t>, 247-258.</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u w:val="single"/>
        </w:rPr>
      </w:pPr>
      <w:r w:rsidRPr="00152334">
        <w:rPr>
          <w:rFonts w:ascii="Times New Roman" w:hAnsi="Times New Roman"/>
          <w:sz w:val="20"/>
        </w:rPr>
        <w:t>Gerend</w:t>
      </w:r>
      <w:r w:rsidR="002005D5" w:rsidRPr="00152334">
        <w:rPr>
          <w:rFonts w:ascii="Times New Roman" w:hAnsi="Times New Roman"/>
          <w:sz w:val="20"/>
        </w:rPr>
        <w:t>*</w:t>
      </w:r>
      <w:r w:rsidRPr="00152334">
        <w:rPr>
          <w:rFonts w:ascii="Times New Roman" w:hAnsi="Times New Roman"/>
          <w:sz w:val="20"/>
        </w:rPr>
        <w:t xml:space="preserve">, M. A., Aiken, L. S. ., &amp; West, S. G. (2004). </w:t>
      </w:r>
      <w:r>
        <w:rPr>
          <w:rFonts w:ascii="Times New Roman" w:hAnsi="Times New Roman"/>
          <w:sz w:val="20"/>
        </w:rPr>
        <w:t xml:space="preserve">Personality factors in older women's perceived susceptibility to diseases of aging.   </w:t>
      </w:r>
      <w:r>
        <w:rPr>
          <w:rFonts w:ascii="Times New Roman" w:hAnsi="Times New Roman"/>
          <w:sz w:val="20"/>
          <w:u w:val="single"/>
        </w:rPr>
        <w:t xml:space="preserve">Journal of Personality.  72, </w:t>
      </w:r>
      <w:r>
        <w:rPr>
          <w:rFonts w:ascii="Times New Roman" w:hAnsi="Times New Roman"/>
          <w:sz w:val="20"/>
        </w:rPr>
        <w:t>243-270.</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(2004) Multiple Regression (pp. 691-696);  Interaction Effect (pp. 498-500) , Multiple Correlation (pp. 690-691).  In M. Lewis-Beck, A. Bryman, &amp; T. F. Liao (Eds.).  </w:t>
      </w:r>
      <w:r>
        <w:rPr>
          <w:rFonts w:ascii="Times New Roman" w:hAnsi="Times New Roman"/>
          <w:sz w:val="20"/>
          <w:u w:val="single"/>
        </w:rPr>
        <w:t>Encyclopedia of</w:t>
      </w:r>
      <w:r>
        <w:rPr>
          <w:rFonts w:ascii="Times New Roman" w:hAnsi="Times New Roman"/>
          <w:sz w:val="20"/>
        </w:rPr>
        <w:t xml:space="preserve"> </w:t>
      </w:r>
      <w:r>
        <w:rPr>
          <w:rFonts w:ascii="Times New Roman" w:hAnsi="Times New Roman"/>
          <w:sz w:val="20"/>
          <w:u w:val="single"/>
        </w:rPr>
        <w:t xml:space="preserve">Social Science Research Methods, </w:t>
      </w:r>
      <w:r>
        <w:rPr>
          <w:rFonts w:ascii="Times New Roman" w:hAnsi="Times New Roman"/>
          <w:sz w:val="20"/>
        </w:rPr>
        <w:t xml:space="preserve">Volume 2.  </w:t>
      </w:r>
      <w:smartTag w:uri="urn:schemas-microsoft-com:office:smarttags" w:element="place">
        <w:smartTag w:uri="urn:schemas-microsoft-com:office:smarttags" w:element="City">
          <w:r>
            <w:rPr>
              <w:rFonts w:ascii="Times New Roman" w:hAnsi="Times New Roman"/>
              <w:sz w:val="20"/>
            </w:rPr>
            <w:t>Thousand Oaks</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xml:space="preserve">: Sage. </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Bryan</w:t>
      </w:r>
      <w:r w:rsidR="002005D5">
        <w:rPr>
          <w:rFonts w:ascii="Times New Roman" w:hAnsi="Times New Roman"/>
          <w:sz w:val="20"/>
        </w:rPr>
        <w:t>*</w:t>
      </w:r>
      <w:r>
        <w:rPr>
          <w:rFonts w:ascii="Times New Roman" w:hAnsi="Times New Roman"/>
          <w:sz w:val="20"/>
        </w:rPr>
        <w:t>, A., Aiken, L. S., &amp; West, S. G. (2004).  HVI/STD risk among incarcerated adolesce</w:t>
      </w:r>
      <w:r w:rsidR="00DB15C0">
        <w:rPr>
          <w:rFonts w:ascii="Times New Roman" w:hAnsi="Times New Roman"/>
          <w:sz w:val="20"/>
        </w:rPr>
        <w:t>nts:  Optimism about</w:t>
      </w:r>
      <w:r>
        <w:rPr>
          <w:rFonts w:ascii="Times New Roman" w:hAnsi="Times New Roman"/>
          <w:sz w:val="20"/>
        </w:rPr>
        <w:t xml:space="preserve"> the  future and self-esteem as predictors of condom use self-efficacy.  </w:t>
      </w:r>
      <w:r>
        <w:rPr>
          <w:rFonts w:ascii="Times New Roman" w:hAnsi="Times New Roman"/>
          <w:sz w:val="20"/>
          <w:u w:val="single"/>
        </w:rPr>
        <w:t>Journal of Applied Social Psychology</w:t>
      </w:r>
      <w:r>
        <w:rPr>
          <w:rFonts w:ascii="Times New Roman" w:hAnsi="Times New Roman"/>
          <w:sz w:val="20"/>
        </w:rPr>
        <w:t>.</w:t>
      </w:r>
    </w:p>
    <w:p w:rsidR="005D2DDD" w:rsidRDefault="005D2DDD" w:rsidP="006E49A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34, 912-936.</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Ellis, B. H., Shannon, E. D., Cox, J. K., Aiken, L. S., &amp; Fowler, B. M. (2004).  Chronic conditions: Results of the Medicare Health Outcomes Survey.  </w:t>
      </w:r>
      <w:r>
        <w:rPr>
          <w:rFonts w:ascii="Times New Roman" w:hAnsi="Times New Roman"/>
          <w:sz w:val="20"/>
          <w:u w:val="single"/>
        </w:rPr>
        <w:t>Health Care Financing Review</w:t>
      </w:r>
      <w:r>
        <w:rPr>
          <w:rFonts w:ascii="Times New Roman" w:hAnsi="Times New Roman"/>
          <w:sz w:val="20"/>
        </w:rPr>
        <w:t>. 25(4), 75-91.</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Pr="00152334" w:rsidRDefault="005D2DDD">
      <w:pPr>
        <w:rPr>
          <w:rFonts w:ascii="Times New Roman" w:hAnsi="Times New Roman"/>
          <w:bCs/>
          <w:sz w:val="20"/>
          <w:lang w:val="fi-FI"/>
        </w:rPr>
      </w:pPr>
      <w:r w:rsidRPr="00152334">
        <w:rPr>
          <w:rFonts w:ascii="Times New Roman" w:hAnsi="Times New Roman"/>
          <w:bCs/>
          <w:sz w:val="20"/>
        </w:rPr>
        <w:t xml:space="preserve">Ruehlman, L., Karoly, P, Newton, C., &amp; Aiken, L. S. (2005).  </w:t>
      </w:r>
      <w:r>
        <w:rPr>
          <w:rFonts w:ascii="Times New Roman" w:hAnsi="Times New Roman"/>
          <w:bCs/>
          <w:sz w:val="20"/>
        </w:rPr>
        <w:t>The development and preliminary validation of a brief measure of chronic pain impact for use in the general population</w:t>
      </w:r>
      <w:r w:rsidRPr="00A66661">
        <w:rPr>
          <w:rFonts w:ascii="Times New Roman" w:hAnsi="Times New Roman"/>
          <w:bCs/>
          <w:sz w:val="20"/>
        </w:rPr>
        <w:t xml:space="preserve">.  </w:t>
      </w:r>
      <w:r w:rsidRPr="00152334">
        <w:rPr>
          <w:rFonts w:ascii="Times New Roman" w:hAnsi="Times New Roman"/>
          <w:bCs/>
          <w:sz w:val="20"/>
          <w:u w:val="single"/>
          <w:lang w:val="fi-FI"/>
        </w:rPr>
        <w:t>Pain, 118</w:t>
      </w:r>
      <w:r w:rsidRPr="00152334">
        <w:rPr>
          <w:rFonts w:ascii="Times New Roman" w:hAnsi="Times New Roman"/>
          <w:bCs/>
          <w:sz w:val="20"/>
          <w:lang w:val="fi-FI"/>
        </w:rPr>
        <w:t xml:space="preserve"> 82-90.</w:t>
      </w:r>
    </w:p>
    <w:p w:rsidR="005D2DDD" w:rsidRPr="00152334" w:rsidRDefault="005D2DDD">
      <w:pPr>
        <w:rPr>
          <w:rFonts w:ascii="Times New Roman" w:hAnsi="Times New Roman"/>
          <w:bCs/>
          <w:sz w:val="20"/>
          <w:lang w:val="fi-FI"/>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bCs/>
          <w:sz w:val="20"/>
          <w:lang w:val="fi-FI"/>
        </w:rPr>
        <w:t xml:space="preserve">Reuhlman, L., Karoly, P., Newton, C., &amp; Aiken, L. S. (2005). </w:t>
      </w:r>
      <w:r>
        <w:rPr>
          <w:rFonts w:ascii="Times New Roman" w:hAnsi="Times New Roman"/>
          <w:bCs/>
          <w:sz w:val="20"/>
        </w:rPr>
        <w:t xml:space="preserve">The development and preliminary validation of the profile of chronic pain:  extended assessment battery.  </w:t>
      </w:r>
      <w:r>
        <w:rPr>
          <w:rFonts w:ascii="Times New Roman" w:hAnsi="Times New Roman"/>
          <w:bCs/>
          <w:sz w:val="20"/>
          <w:u w:val="single"/>
        </w:rPr>
        <w:t>Pain,</w:t>
      </w:r>
      <w:r w:rsidR="009E3BEE">
        <w:rPr>
          <w:rFonts w:ascii="Times New Roman" w:hAnsi="Times New Roman"/>
          <w:bCs/>
          <w:sz w:val="20"/>
          <w:u w:val="single"/>
        </w:rPr>
        <w:t xml:space="preserve"> </w:t>
      </w:r>
      <w:r>
        <w:rPr>
          <w:rFonts w:ascii="Times New Roman" w:hAnsi="Times New Roman"/>
          <w:bCs/>
          <w:sz w:val="20"/>
          <w:u w:val="single"/>
        </w:rPr>
        <w:t xml:space="preserve">118, </w:t>
      </w:r>
      <w:r>
        <w:rPr>
          <w:rFonts w:ascii="Times New Roman" w:hAnsi="Times New Roman"/>
          <w:bCs/>
          <w:sz w:val="20"/>
        </w:rPr>
        <w:t>380-389.</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 xml:space="preserve">Aiken, L. S., &amp; West, S. G. (2005).  </w:t>
      </w:r>
      <w:r>
        <w:rPr>
          <w:rFonts w:ascii="Times New Roman" w:hAnsi="Times New Roman"/>
          <w:sz w:val="20"/>
        </w:rPr>
        <w:t>Interaction Effects.  In B. Everitt and D. Howell (Eds</w:t>
      </w:r>
      <w:r>
        <w:rPr>
          <w:rFonts w:ascii="Times New Roman" w:hAnsi="Times New Roman"/>
          <w:sz w:val="20"/>
          <w:u w:val="single"/>
        </w:rPr>
        <w:t>). Encyclopedia of Statistics in Behavioral Science</w:t>
      </w:r>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Chichester</w:t>
          </w:r>
        </w:smartTag>
        <w:r>
          <w:rPr>
            <w:rFonts w:ascii="Times New Roman" w:hAnsi="Times New Roman"/>
            <w:sz w:val="20"/>
          </w:rPr>
          <w:t xml:space="preserve">, </w:t>
        </w:r>
        <w:smartTag w:uri="urn:schemas-microsoft-com:office:smarttags" w:element="country-region">
          <w:r>
            <w:rPr>
              <w:rFonts w:ascii="Times New Roman" w:hAnsi="Times New Roman"/>
              <w:sz w:val="20"/>
            </w:rPr>
            <w:t>UK</w:t>
          </w:r>
        </w:smartTag>
      </w:smartTag>
      <w:r>
        <w:rPr>
          <w:rFonts w:ascii="Times New Roman" w:hAnsi="Times New Roman"/>
          <w:sz w:val="20"/>
        </w:rPr>
        <w:t>. : John Wiley &amp; Sons. Volume 2, pp. 929-933.</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West, S. G., &amp; Aiken, L. S. (2005) Multiple Linear Regression. In B. Everitt and D. Howell (Eds</w:t>
      </w:r>
      <w:r>
        <w:rPr>
          <w:rFonts w:ascii="Times New Roman" w:hAnsi="Times New Roman"/>
          <w:sz w:val="20"/>
          <w:u w:val="single"/>
        </w:rPr>
        <w:t>). Encyclopedia of Statistics in Behavioral Science</w:t>
      </w:r>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Chichester</w:t>
          </w:r>
        </w:smartTag>
        <w:r>
          <w:rPr>
            <w:rFonts w:ascii="Times New Roman" w:hAnsi="Times New Roman"/>
            <w:sz w:val="20"/>
          </w:rPr>
          <w:t xml:space="preserve">, </w:t>
        </w:r>
        <w:smartTag w:uri="urn:schemas-microsoft-com:office:smarttags" w:element="country-region">
          <w:r>
            <w:rPr>
              <w:rFonts w:ascii="Times New Roman" w:hAnsi="Times New Roman"/>
              <w:sz w:val="20"/>
            </w:rPr>
            <w:t>UK</w:t>
          </w:r>
        </w:smartTag>
      </w:smartTag>
      <w:r>
        <w:rPr>
          <w:rFonts w:ascii="Times New Roman" w:hAnsi="Times New Roman"/>
          <w:sz w:val="20"/>
        </w:rPr>
        <w:t>. : John Wiley &amp; Sons., Volume 3, pp. 1333-1338.</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fi-FI"/>
        </w:rPr>
        <w:t>Jackson</w:t>
      </w:r>
      <w:r w:rsidR="002005D5" w:rsidRPr="00BE60AC">
        <w:rPr>
          <w:rFonts w:ascii="Times New Roman" w:hAnsi="Times New Roman"/>
          <w:sz w:val="20"/>
          <w:lang w:val="fi-FI"/>
        </w:rPr>
        <w:t>*</w:t>
      </w:r>
      <w:r w:rsidRPr="00BE60AC">
        <w:rPr>
          <w:rFonts w:ascii="Times New Roman" w:hAnsi="Times New Roman"/>
          <w:sz w:val="20"/>
          <w:lang w:val="fi-FI"/>
        </w:rPr>
        <w:t xml:space="preserve">, K., &amp; Aiken, L. S. (2006). </w:t>
      </w:r>
      <w:r>
        <w:rPr>
          <w:rFonts w:ascii="Times New Roman" w:hAnsi="Times New Roman"/>
          <w:sz w:val="20"/>
        </w:rPr>
        <w:t xml:space="preserve">Evaluation of a multi-component appearance-based sun-protective intervention for young women: Uncovering the mechanisms of program efficacy. </w:t>
      </w:r>
      <w:r>
        <w:rPr>
          <w:rFonts w:ascii="Times New Roman" w:hAnsi="Times New Roman"/>
          <w:sz w:val="20"/>
          <w:u w:val="single"/>
        </w:rPr>
        <w:t>Health Psychology</w:t>
      </w:r>
      <w:r>
        <w:rPr>
          <w:rFonts w:ascii="Times New Roman" w:hAnsi="Times New Roman"/>
          <w:u w:val="single"/>
        </w:rPr>
        <w:t xml:space="preserve">, </w:t>
      </w:r>
      <w:r>
        <w:rPr>
          <w:rFonts w:ascii="Times New Roman" w:hAnsi="Times New Roman"/>
          <w:spacing w:val="8"/>
          <w:sz w:val="20"/>
        </w:rPr>
        <w:t>25: 34-46</w:t>
      </w:r>
      <w:r>
        <w:rPr>
          <w:rFonts w:ascii="Times New Roman" w:hAnsi="Times New Roman"/>
          <w:sz w:val="20"/>
        </w:rPr>
        <w:t xml:space="preserve">. </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2C2D7B" w:rsidRDefault="002C2D7B">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u w:val="single"/>
        </w:rPr>
      </w:pPr>
      <w:r>
        <w:rPr>
          <w:rFonts w:ascii="Times New Roman" w:hAnsi="Times New Roman"/>
          <w:sz w:val="20"/>
        </w:rPr>
        <w:t>Taylor</w:t>
      </w:r>
      <w:r w:rsidR="002005D5">
        <w:rPr>
          <w:rFonts w:ascii="Times New Roman" w:hAnsi="Times New Roman"/>
          <w:sz w:val="20"/>
        </w:rPr>
        <w:t>*</w:t>
      </w:r>
      <w:r>
        <w:rPr>
          <w:rFonts w:ascii="Times New Roman" w:hAnsi="Times New Roman"/>
          <w:sz w:val="20"/>
        </w:rPr>
        <w:t xml:space="preserve">, A. B., West, S. G. &amp; Aiken, L. S. (2006).  Loss of power in logistic, ordinal logistics, and probit regression when an outcome is coarsely categorized.  </w:t>
      </w:r>
      <w:r>
        <w:rPr>
          <w:rFonts w:ascii="Times New Roman" w:hAnsi="Times New Roman"/>
          <w:sz w:val="20"/>
          <w:u w:val="single"/>
        </w:rPr>
        <w:t>Educational and Psychological Measurement</w:t>
      </w:r>
      <w:r w:rsidR="009E3BEE">
        <w:rPr>
          <w:rFonts w:ascii="Times New Roman" w:hAnsi="Times New Roman"/>
          <w:sz w:val="20"/>
          <w:u w:val="single"/>
        </w:rPr>
        <w:t>, 66</w:t>
      </w:r>
      <w:r w:rsidR="009E3BEE">
        <w:rPr>
          <w:rFonts w:ascii="Times New Roman" w:hAnsi="Times New Roman"/>
          <w:sz w:val="20"/>
        </w:rPr>
        <w:t>, 228-239.</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u w:val="single"/>
        </w:rPr>
      </w:pPr>
    </w:p>
    <w:p w:rsidR="005D2DDD" w:rsidRDefault="005D2DDD">
      <w:pPr>
        <w:rPr>
          <w:rFonts w:ascii="Times New Roman" w:hAnsi="Times New Roman"/>
          <w:bCs/>
          <w:sz w:val="20"/>
        </w:rPr>
      </w:pPr>
      <w:r>
        <w:rPr>
          <w:rFonts w:ascii="Times New Roman" w:hAnsi="Times New Roman"/>
          <w:bCs/>
          <w:sz w:val="20"/>
        </w:rPr>
        <w:t>Aiken, L. S. , Butner</w:t>
      </w:r>
      <w:r w:rsidR="002005D5">
        <w:rPr>
          <w:rFonts w:ascii="Times New Roman" w:hAnsi="Times New Roman"/>
          <w:bCs/>
          <w:sz w:val="20"/>
        </w:rPr>
        <w:t>*</w:t>
      </w:r>
      <w:r>
        <w:rPr>
          <w:rFonts w:ascii="Times New Roman" w:hAnsi="Times New Roman"/>
          <w:bCs/>
          <w:sz w:val="20"/>
        </w:rPr>
        <w:t xml:space="preserve">, J.,  Lockhart, C. A., Volk-Craft, B. E., </w:t>
      </w:r>
      <w:smartTag w:uri="urn:schemas-microsoft-com:office:smarttags" w:element="place">
        <w:smartTag w:uri="urn:schemas-microsoft-com:office:smarttags" w:element="City">
          <w:r>
            <w:rPr>
              <w:rFonts w:ascii="Times New Roman" w:hAnsi="Times New Roman"/>
              <w:bCs/>
              <w:sz w:val="20"/>
            </w:rPr>
            <w:t>Hamilton</w:t>
          </w:r>
        </w:smartTag>
      </w:smartTag>
      <w:r>
        <w:rPr>
          <w:rFonts w:ascii="Times New Roman" w:hAnsi="Times New Roman"/>
          <w:bCs/>
          <w:sz w:val="20"/>
        </w:rPr>
        <w:t xml:space="preserve">, G., &amp; Williams, F. G. (2006). Outcome Evaluation of a Randomized Trial of the PhoenixCare Intervention:  Program of Case Management and Coordinated Care for the Seriously Chronically </w:t>
      </w:r>
      <w:smartTag w:uri="urn:schemas-microsoft-com:office:smarttags" w:element="place">
        <w:smartTag w:uri="urn:schemas-microsoft-com:office:smarttags" w:element="State">
          <w:r>
            <w:rPr>
              <w:rFonts w:ascii="Times New Roman" w:hAnsi="Times New Roman"/>
              <w:bCs/>
              <w:sz w:val="20"/>
            </w:rPr>
            <w:t>Ill.</w:t>
          </w:r>
        </w:smartTag>
      </w:smartTag>
      <w:r>
        <w:rPr>
          <w:rFonts w:ascii="Times New Roman" w:hAnsi="Times New Roman"/>
          <w:bCs/>
          <w:sz w:val="20"/>
        </w:rPr>
        <w:t xml:space="preserve"> </w:t>
      </w:r>
      <w:r>
        <w:rPr>
          <w:rFonts w:ascii="Times New Roman" w:hAnsi="Times New Roman"/>
          <w:bCs/>
          <w:sz w:val="20"/>
          <w:u w:val="single"/>
        </w:rPr>
        <w:t>Journal of Palliative Medicine</w:t>
      </w:r>
      <w:r>
        <w:rPr>
          <w:rFonts w:ascii="Times New Roman" w:hAnsi="Times New Roman"/>
          <w:bCs/>
          <w:sz w:val="20"/>
        </w:rPr>
        <w:t>, 9, 111-126.</w:t>
      </w:r>
    </w:p>
    <w:p w:rsidR="00037158" w:rsidRDefault="00037158">
      <w:pPr>
        <w:rPr>
          <w:rFonts w:ascii="Times New Roman" w:hAnsi="Times New Roman"/>
          <w:bCs/>
          <w:sz w:val="20"/>
        </w:rPr>
      </w:pPr>
    </w:p>
    <w:p w:rsidR="00037158" w:rsidRPr="00037158" w:rsidRDefault="00037158" w:rsidP="00037158">
      <w:pPr>
        <w:rPr>
          <w:rFonts w:ascii="Times New Roman" w:hAnsi="Times New Roman"/>
          <w:sz w:val="20"/>
        </w:rPr>
      </w:pPr>
      <w:r w:rsidRPr="00152334">
        <w:rPr>
          <w:rFonts w:ascii="Times New Roman" w:hAnsi="Times New Roman"/>
          <w:sz w:val="20"/>
        </w:rPr>
        <w:t>Gerend</w:t>
      </w:r>
      <w:r w:rsidR="002005D5" w:rsidRPr="00152334">
        <w:rPr>
          <w:rFonts w:ascii="Times New Roman" w:hAnsi="Times New Roman"/>
          <w:sz w:val="20"/>
        </w:rPr>
        <w:t>*</w:t>
      </w:r>
      <w:r w:rsidRPr="00152334">
        <w:rPr>
          <w:rFonts w:ascii="Times New Roman" w:hAnsi="Times New Roman"/>
          <w:sz w:val="20"/>
        </w:rPr>
        <w:t xml:space="preserve">, </w:t>
      </w:r>
      <w:r w:rsidR="00996703" w:rsidRPr="00152334">
        <w:rPr>
          <w:rFonts w:ascii="Times New Roman" w:hAnsi="Times New Roman"/>
          <w:sz w:val="20"/>
        </w:rPr>
        <w:t xml:space="preserve">M. A., </w:t>
      </w:r>
      <w:r w:rsidRPr="00152334">
        <w:rPr>
          <w:rFonts w:ascii="Times New Roman" w:hAnsi="Times New Roman"/>
          <w:sz w:val="20"/>
        </w:rPr>
        <w:t xml:space="preserve">Aiken, </w:t>
      </w:r>
      <w:r w:rsidR="00996703" w:rsidRPr="00152334">
        <w:rPr>
          <w:rFonts w:ascii="Times New Roman" w:hAnsi="Times New Roman"/>
          <w:sz w:val="20"/>
        </w:rPr>
        <w:t xml:space="preserve">L. S., </w:t>
      </w:r>
      <w:r w:rsidRPr="00152334">
        <w:rPr>
          <w:rFonts w:ascii="Times New Roman" w:hAnsi="Times New Roman"/>
          <w:sz w:val="20"/>
        </w:rPr>
        <w:t>Erchull</w:t>
      </w:r>
      <w:r w:rsidR="002005D5" w:rsidRPr="00152334">
        <w:rPr>
          <w:rFonts w:ascii="Times New Roman" w:hAnsi="Times New Roman"/>
          <w:sz w:val="20"/>
        </w:rPr>
        <w:t>*</w:t>
      </w:r>
      <w:r w:rsidRPr="00152334">
        <w:rPr>
          <w:rFonts w:ascii="Times New Roman" w:hAnsi="Times New Roman"/>
          <w:sz w:val="20"/>
        </w:rPr>
        <w:t xml:space="preserve">, </w:t>
      </w:r>
      <w:r w:rsidR="00996703" w:rsidRPr="00152334">
        <w:rPr>
          <w:rFonts w:ascii="Times New Roman" w:hAnsi="Times New Roman"/>
          <w:sz w:val="20"/>
        </w:rPr>
        <w:t>M. J.</w:t>
      </w:r>
      <w:r w:rsidRPr="00152334">
        <w:rPr>
          <w:rFonts w:ascii="Times New Roman" w:hAnsi="Times New Roman"/>
          <w:sz w:val="20"/>
          <w:vertAlign w:val="superscript"/>
        </w:rPr>
        <w:t xml:space="preserve">   </w:t>
      </w:r>
      <w:r w:rsidR="00996703">
        <w:rPr>
          <w:rFonts w:ascii="Times New Roman" w:hAnsi="Times New Roman"/>
          <w:sz w:val="20"/>
        </w:rPr>
        <w:t xml:space="preserve">&amp; </w:t>
      </w:r>
      <w:r w:rsidRPr="00037158">
        <w:rPr>
          <w:rFonts w:ascii="Times New Roman" w:hAnsi="Times New Roman"/>
          <w:sz w:val="20"/>
        </w:rPr>
        <w:t>Lapin</w:t>
      </w:r>
      <w:r w:rsidR="002005D5">
        <w:rPr>
          <w:rFonts w:ascii="Times New Roman" w:hAnsi="Times New Roman"/>
          <w:sz w:val="20"/>
        </w:rPr>
        <w:t>*</w:t>
      </w:r>
      <w:r w:rsidRPr="00037158">
        <w:rPr>
          <w:rFonts w:ascii="Times New Roman" w:hAnsi="Times New Roman"/>
          <w:sz w:val="20"/>
        </w:rPr>
        <w:t>, M.A.</w:t>
      </w:r>
      <w:r w:rsidRPr="00037158">
        <w:rPr>
          <w:rFonts w:ascii="Times New Roman" w:hAnsi="Times New Roman"/>
          <w:sz w:val="20"/>
          <w:vertAlign w:val="superscript"/>
        </w:rPr>
        <w:t xml:space="preserve"> </w:t>
      </w:r>
      <w:r w:rsidRPr="00037158">
        <w:rPr>
          <w:rFonts w:ascii="Times New Roman" w:hAnsi="Times New Roman"/>
          <w:sz w:val="20"/>
        </w:rPr>
        <w:t>(</w:t>
      </w:r>
      <w:r>
        <w:rPr>
          <w:rFonts w:ascii="Times New Roman" w:hAnsi="Times New Roman"/>
          <w:sz w:val="20"/>
        </w:rPr>
        <w:t>2006</w:t>
      </w:r>
      <w:r w:rsidRPr="00037158">
        <w:rPr>
          <w:rFonts w:ascii="Times New Roman" w:hAnsi="Times New Roman"/>
          <w:sz w:val="20"/>
        </w:rPr>
        <w:t xml:space="preserve">). Women’s Use of Hormone Therapy Before and After the Women’s Health Initiative: A Psychosocial Model of Stability and Change. </w:t>
      </w:r>
      <w:r w:rsidRPr="00037158">
        <w:rPr>
          <w:rFonts w:ascii="Times New Roman" w:hAnsi="Times New Roman"/>
          <w:sz w:val="20"/>
          <w:u w:val="single"/>
        </w:rPr>
        <w:t>Preventive Medicine</w:t>
      </w:r>
      <w:r>
        <w:rPr>
          <w:rFonts w:ascii="Times New Roman" w:hAnsi="Times New Roman"/>
          <w:sz w:val="20"/>
          <w:u w:val="single"/>
        </w:rPr>
        <w:t xml:space="preserve">, </w:t>
      </w:r>
      <w:r w:rsidRPr="00037158">
        <w:rPr>
          <w:rFonts w:ascii="Times New Roman" w:hAnsi="Times New Roman"/>
          <w:sz w:val="20"/>
          <w:u w:val="single"/>
        </w:rPr>
        <w:t>43</w:t>
      </w:r>
      <w:r>
        <w:rPr>
          <w:rFonts w:ascii="Times New Roman" w:hAnsi="Times New Roman"/>
          <w:sz w:val="20"/>
        </w:rPr>
        <w:t>, 158-164.</w:t>
      </w:r>
    </w:p>
    <w:p w:rsidR="005D2DDD" w:rsidRDefault="005D2DDD">
      <w:pPr>
        <w:rPr>
          <w:rFonts w:ascii="Times New Roman" w:hAnsi="Times New Roman"/>
          <w:bCs/>
          <w:sz w:val="20"/>
        </w:rPr>
      </w:pPr>
    </w:p>
    <w:p w:rsidR="005D2DDD" w:rsidRPr="00574A2D" w:rsidRDefault="005D2DDD" w:rsidP="009E3BEE">
      <w:pPr>
        <w:pStyle w:val="Heading3"/>
        <w:rPr>
          <w:u w:val="none"/>
        </w:rPr>
      </w:pPr>
      <w:r w:rsidRPr="00152334">
        <w:rPr>
          <w:u w:val="none"/>
        </w:rPr>
        <w:t>Reuhlman, L., Karoly, P., Aiken, L. S.</w:t>
      </w:r>
      <w:r w:rsidR="009E3BEE" w:rsidRPr="00152334">
        <w:rPr>
          <w:u w:val="none"/>
        </w:rPr>
        <w:t xml:space="preserve">, Todd, M., &amp; Newton, C. </w:t>
      </w:r>
      <w:r w:rsidRPr="00152334">
        <w:rPr>
          <w:u w:val="none"/>
        </w:rPr>
        <w:t xml:space="preserve"> </w:t>
      </w:r>
      <w:r w:rsidRPr="00574A2D">
        <w:rPr>
          <w:u w:val="none"/>
        </w:rPr>
        <w:t>(</w:t>
      </w:r>
      <w:r w:rsidR="009E3BEE" w:rsidRPr="00574A2D">
        <w:rPr>
          <w:u w:val="none"/>
        </w:rPr>
        <w:t>2006</w:t>
      </w:r>
      <w:r w:rsidRPr="00574A2D">
        <w:rPr>
          <w:u w:val="none"/>
        </w:rPr>
        <w:t xml:space="preserve">). Evaluating chronic pain impact among patients in primary care:  Further validation of a brief assessment instrument.  </w:t>
      </w:r>
      <w:r w:rsidRPr="00574A2D">
        <w:t>Pain Medicine</w:t>
      </w:r>
      <w:r w:rsidR="009E3BEE" w:rsidRPr="00574A2D">
        <w:rPr>
          <w:u w:val="none"/>
        </w:rPr>
        <w:t>, 7, 289-298.</w:t>
      </w:r>
      <w:r w:rsidRPr="00574A2D">
        <w:rPr>
          <w:u w:val="none"/>
        </w:rPr>
        <w:t xml:space="preserve"> </w:t>
      </w:r>
    </w:p>
    <w:p w:rsidR="005D2DDD" w:rsidRPr="00574A2D" w:rsidRDefault="005D2DDD">
      <w:pPr>
        <w:rPr>
          <w:rFonts w:ascii="Times New Roman" w:hAnsi="Times New Roman"/>
          <w:sz w:val="20"/>
        </w:rPr>
      </w:pPr>
      <w:r w:rsidRPr="00574A2D">
        <w:rPr>
          <w:rFonts w:ascii="Times New Roman" w:hAnsi="Times New Roman"/>
          <w:sz w:val="20"/>
        </w:rPr>
        <w:t xml:space="preserve"> </w:t>
      </w:r>
    </w:p>
    <w:p w:rsidR="005D2DDD" w:rsidRDefault="005D2DDD" w:rsidP="00037158">
      <w:pPr>
        <w:pStyle w:val="BodyText"/>
        <w:rPr>
          <w:rFonts w:ascii="Times New Roman" w:hAnsi="Times New Roman"/>
        </w:rPr>
      </w:pPr>
      <w:r w:rsidRPr="00FA7613">
        <w:rPr>
          <w:rFonts w:ascii="Times New Roman" w:hAnsi="Times New Roman"/>
        </w:rPr>
        <w:t>Gerend</w:t>
      </w:r>
      <w:r w:rsidR="002005D5" w:rsidRPr="00FA7613">
        <w:rPr>
          <w:rFonts w:ascii="Times New Roman" w:hAnsi="Times New Roman"/>
        </w:rPr>
        <w:t>*</w:t>
      </w:r>
      <w:r w:rsidRPr="00FA7613">
        <w:rPr>
          <w:rFonts w:ascii="Times New Roman" w:hAnsi="Times New Roman"/>
        </w:rPr>
        <w:t>, M. A.,  Erchull</w:t>
      </w:r>
      <w:r w:rsidR="002005D5" w:rsidRPr="00FA7613">
        <w:rPr>
          <w:rFonts w:ascii="Times New Roman" w:hAnsi="Times New Roman"/>
        </w:rPr>
        <w:t>*</w:t>
      </w:r>
      <w:r w:rsidRPr="00FA7613">
        <w:rPr>
          <w:rFonts w:ascii="Times New Roman" w:hAnsi="Times New Roman"/>
        </w:rPr>
        <w:t>, M. J.,  Aiken, L. S., &amp; Maner,  J. K. (</w:t>
      </w:r>
      <w:r w:rsidR="009E3BEE" w:rsidRPr="00FA7613">
        <w:rPr>
          <w:rFonts w:ascii="Times New Roman" w:hAnsi="Times New Roman"/>
        </w:rPr>
        <w:t>2006</w:t>
      </w:r>
      <w:r w:rsidRPr="00FA7613">
        <w:rPr>
          <w:rFonts w:ascii="Times New Roman" w:hAnsi="Times New Roman"/>
        </w:rPr>
        <w:t xml:space="preserve">). </w:t>
      </w:r>
      <w:r w:rsidR="009E3BEE">
        <w:rPr>
          <w:rFonts w:ascii="Times New Roman" w:hAnsi="Times New Roman"/>
        </w:rPr>
        <w:t xml:space="preserve">Reasons and risk: </w:t>
      </w:r>
      <w:r w:rsidRPr="00037158">
        <w:rPr>
          <w:rFonts w:ascii="Times New Roman" w:hAnsi="Times New Roman"/>
        </w:rPr>
        <w:t xml:space="preserve">Factors </w:t>
      </w:r>
      <w:r w:rsidR="009E3BEE">
        <w:rPr>
          <w:rFonts w:ascii="Times New Roman" w:hAnsi="Times New Roman"/>
        </w:rPr>
        <w:t>u</w:t>
      </w:r>
      <w:r w:rsidRPr="00037158">
        <w:rPr>
          <w:rFonts w:ascii="Times New Roman" w:hAnsi="Times New Roman"/>
        </w:rPr>
        <w:t xml:space="preserve">nderlying </w:t>
      </w:r>
      <w:r w:rsidR="009E3BEE">
        <w:rPr>
          <w:rFonts w:ascii="Times New Roman" w:hAnsi="Times New Roman"/>
        </w:rPr>
        <w:t>w</w:t>
      </w:r>
      <w:r w:rsidRPr="00037158">
        <w:rPr>
          <w:rFonts w:ascii="Times New Roman" w:hAnsi="Times New Roman"/>
        </w:rPr>
        <w:t xml:space="preserve">omen’s </w:t>
      </w:r>
      <w:r w:rsidR="009E3BEE">
        <w:rPr>
          <w:rFonts w:ascii="Times New Roman" w:hAnsi="Times New Roman"/>
        </w:rPr>
        <w:t>p</w:t>
      </w:r>
      <w:r w:rsidRPr="00037158">
        <w:rPr>
          <w:rFonts w:ascii="Times New Roman" w:hAnsi="Times New Roman"/>
        </w:rPr>
        <w:t xml:space="preserve">erceptions of </w:t>
      </w:r>
      <w:r w:rsidR="009E3BEE">
        <w:rPr>
          <w:rFonts w:ascii="Times New Roman" w:hAnsi="Times New Roman"/>
        </w:rPr>
        <w:t>s</w:t>
      </w:r>
      <w:r w:rsidRPr="00037158">
        <w:rPr>
          <w:rFonts w:ascii="Times New Roman" w:hAnsi="Times New Roman"/>
        </w:rPr>
        <w:t xml:space="preserve">usceptibility to </w:t>
      </w:r>
      <w:r w:rsidR="009E3BEE">
        <w:rPr>
          <w:rFonts w:ascii="Times New Roman" w:hAnsi="Times New Roman"/>
        </w:rPr>
        <w:t>o</w:t>
      </w:r>
      <w:r w:rsidRPr="00037158">
        <w:rPr>
          <w:rFonts w:ascii="Times New Roman" w:hAnsi="Times New Roman"/>
        </w:rPr>
        <w:t>steoporosis</w:t>
      </w:r>
      <w:r w:rsidR="00037158" w:rsidRPr="00037158">
        <w:rPr>
          <w:rFonts w:ascii="Times New Roman" w:hAnsi="Times New Roman"/>
        </w:rPr>
        <w:t xml:space="preserve">. </w:t>
      </w:r>
      <w:r w:rsidRPr="00037158">
        <w:rPr>
          <w:rFonts w:ascii="Times New Roman" w:hAnsi="Times New Roman"/>
        </w:rPr>
        <w:t xml:space="preserve"> </w:t>
      </w:r>
      <w:r w:rsidR="00037158" w:rsidRPr="00037158">
        <w:rPr>
          <w:rFonts w:ascii="Times New Roman" w:hAnsi="Times New Roman"/>
          <w:u w:val="single"/>
        </w:rPr>
        <w:t>M</w:t>
      </w:r>
      <w:r w:rsidRPr="00037158">
        <w:rPr>
          <w:rFonts w:ascii="Times New Roman" w:hAnsi="Times New Roman"/>
          <w:u w:val="single"/>
        </w:rPr>
        <w:t>aturitas</w:t>
      </w:r>
      <w:r w:rsidR="009E3BEE">
        <w:rPr>
          <w:rFonts w:ascii="Times New Roman" w:hAnsi="Times New Roman"/>
          <w:u w:val="single"/>
        </w:rPr>
        <w:t xml:space="preserve">, 55, </w:t>
      </w:r>
      <w:r w:rsidR="009E3BEE" w:rsidRPr="009E3BEE">
        <w:rPr>
          <w:rFonts w:ascii="Times New Roman" w:hAnsi="Times New Roman"/>
        </w:rPr>
        <w:t>227-237.</w:t>
      </w:r>
    </w:p>
    <w:p w:rsidR="009E3BEE" w:rsidRDefault="009E3BEE" w:rsidP="009E3BEE">
      <w:pPr>
        <w:rPr>
          <w:rFonts w:ascii="Times New Roman" w:hAnsi="Times New Roman"/>
          <w:sz w:val="20"/>
        </w:rPr>
      </w:pPr>
    </w:p>
    <w:p w:rsidR="009E3BEE" w:rsidRPr="009E3BEE" w:rsidRDefault="009E3BEE" w:rsidP="009E3BEE">
      <w:pPr>
        <w:rPr>
          <w:rFonts w:ascii="Times New Roman" w:hAnsi="Times New Roman"/>
          <w:sz w:val="20"/>
        </w:rPr>
      </w:pPr>
      <w:r w:rsidRPr="00152334">
        <w:rPr>
          <w:rFonts w:ascii="Times New Roman" w:hAnsi="Times New Roman"/>
          <w:sz w:val="20"/>
        </w:rPr>
        <w:t xml:space="preserve">West, S. G., Aiken, L. S. , </w:t>
      </w:r>
      <w:smartTag w:uri="urn:schemas-microsoft-com:office:smarttags" w:element="place">
        <w:smartTag w:uri="urn:schemas-microsoft-com:office:smarttags" w:element="City">
          <w:r w:rsidRPr="00152334">
            <w:rPr>
              <w:rFonts w:ascii="Times New Roman" w:hAnsi="Times New Roman"/>
              <w:sz w:val="20"/>
            </w:rPr>
            <w:t>Taylor</w:t>
          </w:r>
        </w:smartTag>
      </w:smartTag>
      <w:r w:rsidR="002005D5" w:rsidRPr="00152334">
        <w:rPr>
          <w:rFonts w:ascii="Times New Roman" w:hAnsi="Times New Roman"/>
          <w:sz w:val="20"/>
        </w:rPr>
        <w:t>*</w:t>
      </w:r>
      <w:r w:rsidRPr="00152334">
        <w:rPr>
          <w:rFonts w:ascii="Times New Roman" w:hAnsi="Times New Roman"/>
          <w:sz w:val="20"/>
        </w:rPr>
        <w:t>, A. B., &amp; Wu</w:t>
      </w:r>
      <w:r w:rsidR="002005D5" w:rsidRPr="00152334">
        <w:rPr>
          <w:rFonts w:ascii="Times New Roman" w:hAnsi="Times New Roman"/>
          <w:sz w:val="20"/>
        </w:rPr>
        <w:t>*</w:t>
      </w:r>
      <w:r w:rsidRPr="00152334">
        <w:rPr>
          <w:rFonts w:ascii="Times New Roman" w:hAnsi="Times New Roman"/>
          <w:sz w:val="20"/>
        </w:rPr>
        <w:t>, W. (</w:t>
      </w:r>
      <w:r w:rsidR="00917DB3" w:rsidRPr="00152334">
        <w:rPr>
          <w:rFonts w:ascii="Times New Roman" w:hAnsi="Times New Roman"/>
          <w:sz w:val="20"/>
        </w:rPr>
        <w:t>2007</w:t>
      </w:r>
      <w:r w:rsidRPr="00152334">
        <w:rPr>
          <w:rFonts w:ascii="Times New Roman" w:hAnsi="Times New Roman"/>
          <w:sz w:val="20"/>
        </w:rPr>
        <w:t xml:space="preserve">).  </w:t>
      </w:r>
      <w:r w:rsidRPr="009E3BEE">
        <w:rPr>
          <w:rFonts w:ascii="Times New Roman" w:hAnsi="Times New Roman"/>
          <w:sz w:val="20"/>
        </w:rPr>
        <w:t xml:space="preserve">Multiple regression: Application of the basics and beyond in personality research.  In  R. W. Robbins, R. C. Fraley, &amp; R. Krueger (Eds).  </w:t>
      </w:r>
      <w:r w:rsidRPr="009E3BEE">
        <w:rPr>
          <w:rFonts w:ascii="Times New Roman" w:hAnsi="Times New Roman"/>
          <w:sz w:val="20"/>
          <w:u w:val="single"/>
        </w:rPr>
        <w:t>Handbook of research methods in personality psychology</w:t>
      </w:r>
      <w:r w:rsidRPr="009E3BEE">
        <w:rPr>
          <w:rFonts w:ascii="Times New Roman" w:hAnsi="Times New Roman"/>
          <w:sz w:val="20"/>
        </w:rPr>
        <w:t xml:space="preserve">.  </w:t>
      </w:r>
      <w:smartTag w:uri="urn:schemas-microsoft-com:office:smarttags" w:element="State">
        <w:r w:rsidRPr="009E3BEE">
          <w:rPr>
            <w:rFonts w:ascii="Times New Roman" w:hAnsi="Times New Roman"/>
            <w:sz w:val="20"/>
          </w:rPr>
          <w:t>New York</w:t>
        </w:r>
      </w:smartTag>
      <w:r w:rsidRPr="009E3BEE">
        <w:rPr>
          <w:rFonts w:ascii="Times New Roman" w:hAnsi="Times New Roman"/>
          <w:sz w:val="20"/>
        </w:rPr>
        <w:t xml:space="preserve">:  </w:t>
      </w:r>
      <w:smartTag w:uri="urn:schemas-microsoft-com:office:smarttags" w:element="place">
        <w:smartTag w:uri="urn:schemas-microsoft-com:office:smarttags" w:element="City">
          <w:r w:rsidRPr="009E3BEE">
            <w:rPr>
              <w:rFonts w:ascii="Times New Roman" w:hAnsi="Times New Roman"/>
              <w:sz w:val="20"/>
            </w:rPr>
            <w:t>Guilford</w:t>
          </w:r>
        </w:smartTag>
      </w:smartTag>
      <w:r w:rsidRPr="009E3BEE">
        <w:rPr>
          <w:rFonts w:ascii="Times New Roman" w:hAnsi="Times New Roman"/>
          <w:sz w:val="20"/>
        </w:rPr>
        <w:t xml:space="preserve"> Press.</w:t>
      </w:r>
      <w:r w:rsidR="00917DB3">
        <w:rPr>
          <w:rFonts w:ascii="Times New Roman" w:hAnsi="Times New Roman"/>
          <w:sz w:val="20"/>
        </w:rPr>
        <w:t xml:space="preserve">, pp. 573-601. </w:t>
      </w:r>
    </w:p>
    <w:p w:rsidR="00037158" w:rsidRPr="009E3BEE" w:rsidRDefault="00037158" w:rsidP="00037158">
      <w:pPr>
        <w:pStyle w:val="BodyText"/>
        <w:rPr>
          <w:rFonts w:ascii="Times New Roman" w:hAnsi="Times New Roman"/>
        </w:rPr>
      </w:pPr>
    </w:p>
    <w:p w:rsidR="00772D44" w:rsidRDefault="00772D44">
      <w:pPr>
        <w:rPr>
          <w:rFonts w:ascii="Times New Roman" w:hAnsi="Times New Roman"/>
          <w:sz w:val="20"/>
        </w:rPr>
      </w:pPr>
      <w:r w:rsidRPr="00FA7613">
        <w:rPr>
          <w:rFonts w:ascii="Times New Roman" w:hAnsi="Times New Roman"/>
          <w:sz w:val="20"/>
          <w:lang w:val="de-DE"/>
        </w:rPr>
        <w:t>Eisenberg, N., Ma</w:t>
      </w:r>
      <w:r w:rsidR="002005D5" w:rsidRPr="00FA7613">
        <w:rPr>
          <w:rFonts w:ascii="Times New Roman" w:hAnsi="Times New Roman"/>
          <w:sz w:val="20"/>
          <w:lang w:val="de-DE"/>
        </w:rPr>
        <w:t>*</w:t>
      </w:r>
      <w:r w:rsidRPr="00FA7613">
        <w:rPr>
          <w:rFonts w:ascii="Times New Roman" w:hAnsi="Times New Roman"/>
          <w:sz w:val="20"/>
          <w:lang w:val="de-DE"/>
        </w:rPr>
        <w:t>, Y., Chang, L., Zhou, Q., West, S. G., &amp; Aiken, L. (</w:t>
      </w:r>
      <w:r w:rsidR="0005452E" w:rsidRPr="00FA7613">
        <w:rPr>
          <w:rFonts w:ascii="Times New Roman" w:hAnsi="Times New Roman"/>
          <w:sz w:val="20"/>
          <w:lang w:val="de-DE"/>
        </w:rPr>
        <w:t>2007</w:t>
      </w:r>
      <w:r w:rsidRPr="00FA7613">
        <w:rPr>
          <w:rFonts w:ascii="Times New Roman" w:hAnsi="Times New Roman"/>
          <w:sz w:val="20"/>
          <w:lang w:val="de-DE"/>
        </w:rPr>
        <w:t xml:space="preserve">). </w:t>
      </w:r>
      <w:r>
        <w:rPr>
          <w:rFonts w:ascii="Times New Roman" w:hAnsi="Times New Roman"/>
          <w:sz w:val="20"/>
        </w:rPr>
        <w:t xml:space="preserve">Relations of effortful control, reactive undercontrol, and anger to Chinese children's adjustment. </w:t>
      </w:r>
      <w:r w:rsidRPr="0005452E">
        <w:rPr>
          <w:rFonts w:ascii="Times New Roman" w:hAnsi="Times New Roman"/>
          <w:i/>
          <w:sz w:val="20"/>
        </w:rPr>
        <w:t>Development and Psychopathology</w:t>
      </w:r>
      <w:r>
        <w:rPr>
          <w:rFonts w:ascii="Times New Roman" w:hAnsi="Times New Roman"/>
          <w:sz w:val="20"/>
        </w:rPr>
        <w:t xml:space="preserve">. </w:t>
      </w:r>
      <w:r w:rsidR="0005452E">
        <w:rPr>
          <w:rFonts w:ascii="Times New Roman" w:hAnsi="Times New Roman"/>
          <w:sz w:val="20"/>
        </w:rPr>
        <w:t>19, 385-409.</w:t>
      </w:r>
    </w:p>
    <w:p w:rsidR="00212F14" w:rsidRDefault="00212F14">
      <w:pPr>
        <w:rPr>
          <w:rFonts w:ascii="Times New Roman" w:hAnsi="Times New Roman"/>
          <w:sz w:val="20"/>
        </w:rPr>
      </w:pPr>
    </w:p>
    <w:p w:rsidR="00212F14" w:rsidRDefault="00212F14">
      <w:pPr>
        <w:rPr>
          <w:rFonts w:ascii="Times New Roman" w:hAnsi="Times New Roman"/>
          <w:sz w:val="20"/>
        </w:rPr>
      </w:pPr>
      <w:r w:rsidRPr="00152334">
        <w:rPr>
          <w:rFonts w:ascii="Times New Roman" w:hAnsi="Times New Roman"/>
          <w:sz w:val="20"/>
        </w:rPr>
        <w:t>Schmiege</w:t>
      </w:r>
      <w:r w:rsidR="002005D5" w:rsidRPr="00152334">
        <w:rPr>
          <w:rFonts w:ascii="Times New Roman" w:hAnsi="Times New Roman"/>
          <w:sz w:val="20"/>
        </w:rPr>
        <w:t>*</w:t>
      </w:r>
      <w:r w:rsidRPr="00152334">
        <w:rPr>
          <w:rFonts w:ascii="Times New Roman" w:hAnsi="Times New Roman"/>
          <w:sz w:val="20"/>
        </w:rPr>
        <w:t>, S., Aiken, L. S.,  Sanders,</w:t>
      </w:r>
      <w:r w:rsidR="002005D5" w:rsidRPr="00152334">
        <w:rPr>
          <w:rFonts w:ascii="Times New Roman" w:hAnsi="Times New Roman"/>
          <w:sz w:val="20"/>
        </w:rPr>
        <w:t>*</w:t>
      </w:r>
      <w:r w:rsidRPr="00152334">
        <w:rPr>
          <w:rFonts w:ascii="Times New Roman" w:hAnsi="Times New Roman"/>
          <w:sz w:val="20"/>
        </w:rPr>
        <w:t xml:space="preserve"> J. L., &amp; Gerend</w:t>
      </w:r>
      <w:r w:rsidR="002005D5" w:rsidRPr="00152334">
        <w:rPr>
          <w:rFonts w:ascii="Times New Roman" w:hAnsi="Times New Roman"/>
          <w:sz w:val="20"/>
        </w:rPr>
        <w:t>*</w:t>
      </w:r>
      <w:r w:rsidRPr="00152334">
        <w:rPr>
          <w:rFonts w:ascii="Times New Roman" w:hAnsi="Times New Roman"/>
          <w:sz w:val="20"/>
        </w:rPr>
        <w:t xml:space="preserve">, (2007).  </w:t>
      </w:r>
      <w:r>
        <w:rPr>
          <w:rFonts w:ascii="Times New Roman" w:hAnsi="Times New Roman"/>
          <w:sz w:val="20"/>
        </w:rPr>
        <w:t xml:space="preserve">Osteoporosis prevention among young women:  Psychosocial models of calcium consumption and weight-bearing exercise. </w:t>
      </w:r>
      <w:r w:rsidRPr="00212F14">
        <w:rPr>
          <w:rFonts w:ascii="Times New Roman" w:hAnsi="Times New Roman"/>
          <w:i/>
          <w:sz w:val="20"/>
        </w:rPr>
        <w:t>Health Psychology,  26,</w:t>
      </w:r>
      <w:r>
        <w:rPr>
          <w:rFonts w:ascii="Times New Roman" w:hAnsi="Times New Roman"/>
          <w:sz w:val="20"/>
        </w:rPr>
        <w:t xml:space="preserve"> 277-287.</w:t>
      </w:r>
      <w:r w:rsidR="00CF1910" w:rsidRPr="00CF1910">
        <w:rPr>
          <w:rStyle w:val="FootnoteReference"/>
        </w:rPr>
        <w:t xml:space="preserve"> </w:t>
      </w:r>
      <w:r w:rsidR="00CF1910">
        <w:rPr>
          <w:rStyle w:val="label"/>
        </w:rPr>
        <w:t xml:space="preserve">DOI: </w:t>
      </w:r>
      <w:r w:rsidR="00CF1910">
        <w:rPr>
          <w:rStyle w:val="databold"/>
        </w:rPr>
        <w:t>10.1037/0278-6133.26.5.577</w:t>
      </w:r>
    </w:p>
    <w:p w:rsidR="00212F14" w:rsidRDefault="00212F14">
      <w:pPr>
        <w:rPr>
          <w:rFonts w:ascii="Times New Roman" w:hAnsi="Times New Roman"/>
          <w:sz w:val="20"/>
        </w:rPr>
      </w:pPr>
    </w:p>
    <w:p w:rsidR="004435B4" w:rsidRPr="00152334" w:rsidRDefault="00A77D53" w:rsidP="004435B4">
      <w:pPr>
        <w:rPr>
          <w:rFonts w:ascii="Times New Roman" w:hAnsi="Times New Roman"/>
          <w:sz w:val="20"/>
          <w:lang w:val="de-DE"/>
        </w:rPr>
      </w:pPr>
      <w:r w:rsidRPr="00037158">
        <w:rPr>
          <w:rFonts w:ascii="Times New Roman" w:hAnsi="Times New Roman"/>
          <w:sz w:val="20"/>
        </w:rPr>
        <w:t>Aiken, L. S,. West, S. G., &amp; Taylor</w:t>
      </w:r>
      <w:r w:rsidR="002005D5">
        <w:rPr>
          <w:rFonts w:ascii="Times New Roman" w:hAnsi="Times New Roman"/>
          <w:sz w:val="20"/>
        </w:rPr>
        <w:t>*</w:t>
      </w:r>
      <w:r w:rsidRPr="00037158">
        <w:rPr>
          <w:rFonts w:ascii="Times New Roman" w:hAnsi="Times New Roman"/>
          <w:sz w:val="20"/>
        </w:rPr>
        <w:t xml:space="preserve">, A. B.  </w:t>
      </w:r>
      <w:r w:rsidR="001A43E7">
        <w:rPr>
          <w:rFonts w:ascii="Times New Roman" w:hAnsi="Times New Roman"/>
          <w:sz w:val="20"/>
        </w:rPr>
        <w:t>(2008</w:t>
      </w:r>
      <w:r w:rsidRPr="00037158">
        <w:rPr>
          <w:rFonts w:ascii="Times New Roman" w:hAnsi="Times New Roman"/>
          <w:sz w:val="20"/>
        </w:rPr>
        <w:t xml:space="preserve">). Correlation methods/Regression Methods.  In D.McKay, Ed </w:t>
      </w:r>
      <w:r w:rsidRPr="00212F14">
        <w:rPr>
          <w:rFonts w:ascii="Times New Roman" w:hAnsi="Times New Roman"/>
          <w:i/>
          <w:sz w:val="20"/>
        </w:rPr>
        <w:t>Handbook of Research Methods in Abnormal and Clinical Psychology Section II. Foundations of Design and Analysis</w:t>
      </w:r>
      <w:r w:rsidRPr="00037158">
        <w:rPr>
          <w:rFonts w:ascii="Times New Roman" w:hAnsi="Times New Roman"/>
          <w:sz w:val="20"/>
        </w:rPr>
        <w:t xml:space="preserve">. </w:t>
      </w:r>
      <w:smartTag w:uri="urn:schemas-microsoft-com:office:smarttags" w:element="place">
        <w:smartTag w:uri="urn:schemas-microsoft-com:office:smarttags" w:element="City">
          <w:r w:rsidRPr="00037158">
            <w:rPr>
              <w:rFonts w:ascii="Times New Roman" w:hAnsi="Times New Roman"/>
              <w:sz w:val="20"/>
            </w:rPr>
            <w:t>Newbury Park</w:t>
          </w:r>
        </w:smartTag>
        <w:r w:rsidRPr="00037158">
          <w:rPr>
            <w:rFonts w:ascii="Times New Roman" w:hAnsi="Times New Roman"/>
            <w:sz w:val="20"/>
          </w:rPr>
          <w:t xml:space="preserve">, </w:t>
        </w:r>
        <w:smartTag w:uri="urn:schemas-microsoft-com:office:smarttags" w:element="State">
          <w:r w:rsidRPr="00037158">
            <w:rPr>
              <w:rFonts w:ascii="Times New Roman" w:hAnsi="Times New Roman"/>
              <w:sz w:val="20"/>
            </w:rPr>
            <w:t>CA</w:t>
          </w:r>
        </w:smartTag>
      </w:smartTag>
      <w:r w:rsidRPr="00037158">
        <w:rPr>
          <w:rFonts w:ascii="Times New Roman" w:hAnsi="Times New Roman"/>
          <w:sz w:val="20"/>
        </w:rPr>
        <w:t>: Sage Publications</w:t>
      </w:r>
      <w:r>
        <w:rPr>
          <w:rFonts w:ascii="Times New Roman" w:hAnsi="Times New Roman"/>
          <w:sz w:val="20"/>
        </w:rPr>
        <w:t>.</w:t>
      </w:r>
      <w:r w:rsidRPr="00037158">
        <w:rPr>
          <w:rFonts w:ascii="Times New Roman" w:hAnsi="Times New Roman"/>
          <w:sz w:val="20"/>
        </w:rPr>
        <w:t xml:space="preserve">  </w:t>
      </w:r>
      <w:r w:rsidR="004435B4" w:rsidRPr="00152334">
        <w:rPr>
          <w:rFonts w:ascii="Times New Roman" w:hAnsi="Times New Roman"/>
          <w:sz w:val="20"/>
          <w:lang w:val="de-DE"/>
        </w:rPr>
        <w:t>(pp 79-106).</w:t>
      </w:r>
    </w:p>
    <w:p w:rsidR="000678DA" w:rsidRPr="00152334" w:rsidRDefault="000678DA" w:rsidP="004435B4">
      <w:pPr>
        <w:rPr>
          <w:rFonts w:ascii="Times New Roman" w:hAnsi="Times New Roman"/>
          <w:sz w:val="20"/>
          <w:lang w:val="de-DE"/>
        </w:rPr>
      </w:pPr>
    </w:p>
    <w:p w:rsidR="00A775A6" w:rsidRPr="00FA7613" w:rsidRDefault="00212F14" w:rsidP="00A77D53">
      <w:pPr>
        <w:rPr>
          <w:rFonts w:ascii="Times New Roman" w:hAnsi="Times New Roman"/>
          <w:sz w:val="20"/>
          <w:lang w:val="de-DE"/>
        </w:rPr>
      </w:pPr>
      <w:r w:rsidRPr="00BE60AC">
        <w:rPr>
          <w:rFonts w:ascii="Times New Roman" w:hAnsi="Times New Roman"/>
          <w:sz w:val="20"/>
          <w:lang w:val="de-DE"/>
        </w:rPr>
        <w:t>Aiken, L. S., West, S. G., &amp; Millsap, R. E. (</w:t>
      </w:r>
      <w:r w:rsidR="006B1463" w:rsidRPr="00BE60AC">
        <w:rPr>
          <w:rFonts w:ascii="Times New Roman" w:hAnsi="Times New Roman"/>
          <w:sz w:val="20"/>
          <w:lang w:val="de-DE"/>
        </w:rPr>
        <w:t>2008</w:t>
      </w:r>
      <w:r w:rsidRPr="00BE60AC">
        <w:rPr>
          <w:rFonts w:ascii="Times New Roman" w:hAnsi="Times New Roman"/>
          <w:sz w:val="20"/>
          <w:lang w:val="de-DE"/>
        </w:rPr>
        <w:t>)</w:t>
      </w:r>
      <w:r w:rsidRPr="00BE60AC">
        <w:rPr>
          <w:rFonts w:ascii="Arial" w:hAnsi="Arial" w:cs="Arial"/>
          <w:sz w:val="22"/>
          <w:szCs w:val="22"/>
          <w:lang w:val="de-DE"/>
        </w:rPr>
        <w:t xml:space="preserve">.  </w:t>
      </w:r>
      <w:r w:rsidRPr="00212F14">
        <w:rPr>
          <w:rFonts w:ascii="Times New Roman" w:hAnsi="Times New Roman"/>
          <w:sz w:val="20"/>
        </w:rPr>
        <w:t>Doctoral Training in Statistics, Measurement, and Methodology in Psychology:  Replication and Extension of the Aiken, West, S</w:t>
      </w:r>
      <w:r>
        <w:rPr>
          <w:rFonts w:ascii="Times New Roman" w:hAnsi="Times New Roman"/>
          <w:sz w:val="20"/>
        </w:rPr>
        <w:t>e</w:t>
      </w:r>
      <w:r w:rsidRPr="00212F14">
        <w:rPr>
          <w:rFonts w:ascii="Times New Roman" w:hAnsi="Times New Roman"/>
          <w:sz w:val="20"/>
        </w:rPr>
        <w:t xml:space="preserve">chrest, and </w:t>
      </w:r>
      <w:smartTag w:uri="urn:schemas-microsoft-com:office:smarttags" w:element="City">
        <w:r w:rsidRPr="00212F14">
          <w:rPr>
            <w:rFonts w:ascii="Times New Roman" w:hAnsi="Times New Roman"/>
            <w:sz w:val="20"/>
          </w:rPr>
          <w:t>Reno</w:t>
        </w:r>
      </w:smartTag>
      <w:r w:rsidRPr="00212F14">
        <w:rPr>
          <w:rFonts w:ascii="Times New Roman" w:hAnsi="Times New Roman"/>
          <w:sz w:val="20"/>
        </w:rPr>
        <w:t xml:space="preserve"> (1990) Survey of Ph.D. programs in </w:t>
      </w:r>
      <w:smartTag w:uri="urn:schemas-microsoft-com:office:smarttags" w:element="place">
        <w:r w:rsidRPr="00212F14">
          <w:rPr>
            <w:rFonts w:ascii="Times New Roman" w:hAnsi="Times New Roman"/>
            <w:sz w:val="20"/>
          </w:rPr>
          <w:t>North America</w:t>
        </w:r>
      </w:smartTag>
      <w:r w:rsidRPr="00212F14">
        <w:rPr>
          <w:rFonts w:ascii="Times New Roman" w:hAnsi="Times New Roman"/>
          <w:sz w:val="20"/>
        </w:rPr>
        <w:t xml:space="preserve">.  </w:t>
      </w:r>
      <w:r w:rsidRPr="00FA7613">
        <w:rPr>
          <w:rFonts w:ascii="Times New Roman" w:hAnsi="Times New Roman"/>
          <w:i/>
          <w:sz w:val="20"/>
          <w:lang w:val="de-DE"/>
        </w:rPr>
        <w:t>American Psychologist</w:t>
      </w:r>
      <w:r w:rsidRPr="00FA7613">
        <w:rPr>
          <w:rFonts w:ascii="Times New Roman" w:hAnsi="Times New Roman"/>
          <w:sz w:val="20"/>
          <w:lang w:val="de-DE"/>
        </w:rPr>
        <w:t>.</w:t>
      </w:r>
      <w:r w:rsidR="006B1463" w:rsidRPr="00FA7613">
        <w:rPr>
          <w:rFonts w:ascii="Times New Roman" w:hAnsi="Times New Roman"/>
          <w:sz w:val="20"/>
          <w:lang w:val="de-DE"/>
        </w:rPr>
        <w:t xml:space="preserve"> 63(1), 32-50. </w:t>
      </w:r>
      <w:r w:rsidR="0062479C" w:rsidRPr="00FA7613">
        <w:rPr>
          <w:lang w:val="de-DE"/>
        </w:rPr>
        <w:t> </w:t>
      </w:r>
      <w:r w:rsidR="0062479C" w:rsidRPr="00FA7613">
        <w:rPr>
          <w:rStyle w:val="label"/>
          <w:lang w:val="de-DE"/>
        </w:rPr>
        <w:t xml:space="preserve">DOI: </w:t>
      </w:r>
      <w:r w:rsidR="0062479C" w:rsidRPr="00FA7613">
        <w:rPr>
          <w:rStyle w:val="databold"/>
          <w:lang w:val="de-DE"/>
        </w:rPr>
        <w:t>10.1037/0003-066X.63.1.32</w:t>
      </w:r>
    </w:p>
    <w:p w:rsidR="00CC44C6" w:rsidRPr="00FA7613" w:rsidRDefault="00CC44C6" w:rsidP="00A77D53">
      <w:pPr>
        <w:rPr>
          <w:rFonts w:ascii="Times New Roman" w:hAnsi="Times New Roman"/>
          <w:sz w:val="20"/>
          <w:lang w:val="de-DE"/>
        </w:rPr>
      </w:pPr>
    </w:p>
    <w:p w:rsidR="00A775A6" w:rsidRPr="008D5B5F" w:rsidRDefault="00A775A6" w:rsidP="00A775A6">
      <w:pPr>
        <w:rPr>
          <w:rFonts w:ascii="Times New Roman" w:hAnsi="Times New Roman"/>
          <w:sz w:val="20"/>
        </w:rPr>
      </w:pPr>
      <w:r w:rsidRPr="00FA7613">
        <w:rPr>
          <w:rFonts w:ascii="Times New Roman" w:hAnsi="Times New Roman"/>
          <w:sz w:val="20"/>
          <w:lang w:val="de-DE"/>
        </w:rPr>
        <w:t>Coxe</w:t>
      </w:r>
      <w:r w:rsidR="002005D5" w:rsidRPr="00FA7613">
        <w:rPr>
          <w:rFonts w:ascii="Times New Roman" w:hAnsi="Times New Roman"/>
          <w:sz w:val="20"/>
          <w:lang w:val="de-DE"/>
        </w:rPr>
        <w:t>*</w:t>
      </w:r>
      <w:r w:rsidRPr="00FA7613">
        <w:rPr>
          <w:rFonts w:ascii="Times New Roman" w:hAnsi="Times New Roman"/>
          <w:sz w:val="20"/>
          <w:lang w:val="de-DE"/>
        </w:rPr>
        <w:t>, S., West, S. G., &amp; Aiken, L. S. (</w:t>
      </w:r>
      <w:r w:rsidR="00633AAA" w:rsidRPr="00FA7613">
        <w:rPr>
          <w:rFonts w:ascii="Times New Roman" w:hAnsi="Times New Roman"/>
          <w:sz w:val="20"/>
          <w:lang w:val="de-DE"/>
        </w:rPr>
        <w:t>2009</w:t>
      </w:r>
      <w:r w:rsidRPr="00FA7613">
        <w:rPr>
          <w:rFonts w:ascii="Times New Roman" w:hAnsi="Times New Roman"/>
          <w:sz w:val="20"/>
          <w:lang w:val="de-DE"/>
        </w:rPr>
        <w:t xml:space="preserve">). </w:t>
      </w:r>
      <w:r w:rsidRPr="00A775A6">
        <w:rPr>
          <w:rFonts w:ascii="Times New Roman" w:hAnsi="Times New Roman"/>
          <w:sz w:val="20"/>
        </w:rPr>
        <w:t>The analysis of count data</w:t>
      </w:r>
      <w:r w:rsidR="00D95AD5">
        <w:rPr>
          <w:rFonts w:ascii="Times New Roman" w:hAnsi="Times New Roman"/>
          <w:sz w:val="20"/>
        </w:rPr>
        <w:t xml:space="preserve">: A gentle introduction to Poisson regression and its alternatives. </w:t>
      </w:r>
      <w:r w:rsidR="00D95AD5" w:rsidRPr="00D95AD5">
        <w:rPr>
          <w:rFonts w:ascii="Times New Roman" w:hAnsi="Times New Roman"/>
          <w:i/>
          <w:sz w:val="20"/>
        </w:rPr>
        <w:t>J</w:t>
      </w:r>
      <w:r w:rsidRPr="00D95AD5">
        <w:rPr>
          <w:rFonts w:ascii="Times New Roman" w:hAnsi="Times New Roman"/>
          <w:i/>
          <w:sz w:val="20"/>
        </w:rPr>
        <w:t>o</w:t>
      </w:r>
      <w:r w:rsidRPr="00A775A6">
        <w:rPr>
          <w:rFonts w:ascii="Times New Roman" w:hAnsi="Times New Roman"/>
          <w:i/>
          <w:sz w:val="20"/>
        </w:rPr>
        <w:t>urnal of Personality Assessment</w:t>
      </w:r>
      <w:r w:rsidR="00D95AD5">
        <w:rPr>
          <w:rFonts w:ascii="Times New Roman" w:hAnsi="Times New Roman"/>
          <w:i/>
          <w:sz w:val="20"/>
        </w:rPr>
        <w:t xml:space="preserve">. </w:t>
      </w:r>
      <w:r w:rsidRPr="00A775A6">
        <w:rPr>
          <w:rFonts w:ascii="Times New Roman" w:hAnsi="Times New Roman"/>
          <w:i/>
          <w:sz w:val="20"/>
        </w:rPr>
        <w:t>.</w:t>
      </w:r>
      <w:r w:rsidR="008D5B5F">
        <w:rPr>
          <w:rFonts w:ascii="Times New Roman" w:hAnsi="Times New Roman"/>
          <w:sz w:val="20"/>
        </w:rPr>
        <w:t xml:space="preserve">91(2), 121-136. </w:t>
      </w:r>
      <w:r w:rsidR="0062479C">
        <w:rPr>
          <w:rStyle w:val="label"/>
        </w:rPr>
        <w:t xml:space="preserve">DOI: </w:t>
      </w:r>
      <w:r w:rsidR="0062479C">
        <w:rPr>
          <w:rStyle w:val="databold"/>
        </w:rPr>
        <w:t>10.1080/00223890802634175</w:t>
      </w:r>
    </w:p>
    <w:p w:rsidR="00E6137E" w:rsidRDefault="00E6137E" w:rsidP="00A775A6">
      <w:pPr>
        <w:rPr>
          <w:rFonts w:ascii="Times New Roman" w:hAnsi="Times New Roman"/>
          <w:i/>
          <w:sz w:val="20"/>
        </w:rPr>
      </w:pPr>
    </w:p>
    <w:p w:rsidR="00E6137E" w:rsidRPr="00AA7B1A" w:rsidRDefault="00E6137E" w:rsidP="00A775A6">
      <w:pPr>
        <w:rPr>
          <w:rFonts w:ascii="Times New Roman" w:hAnsi="Times New Roman"/>
          <w:sz w:val="20"/>
        </w:rPr>
      </w:pPr>
      <w:r w:rsidRPr="000E203F">
        <w:rPr>
          <w:rFonts w:ascii="Times New Roman" w:hAnsi="Times New Roman"/>
          <w:sz w:val="20"/>
        </w:rPr>
        <w:t>Aiken, L.S., West, S. G., &amp; Millsap, R. E. (</w:t>
      </w:r>
      <w:r w:rsidR="00633AAA">
        <w:rPr>
          <w:rFonts w:ascii="Times New Roman" w:hAnsi="Times New Roman"/>
          <w:sz w:val="20"/>
        </w:rPr>
        <w:t>2009</w:t>
      </w:r>
      <w:r w:rsidRPr="000E203F">
        <w:rPr>
          <w:rFonts w:ascii="Times New Roman" w:hAnsi="Times New Roman"/>
          <w:sz w:val="20"/>
        </w:rPr>
        <w:t>).</w:t>
      </w:r>
      <w:r w:rsidRPr="00E6137E">
        <w:rPr>
          <w:rFonts w:ascii="Times New Roman" w:hAnsi="Times New Roman"/>
          <w:i/>
          <w:sz w:val="20"/>
        </w:rPr>
        <w:t xml:space="preserve"> </w:t>
      </w:r>
      <w:r w:rsidRPr="00E6137E">
        <w:rPr>
          <w:rFonts w:ascii="Times New Roman" w:hAnsi="Times New Roman"/>
          <w:sz w:val="20"/>
        </w:rPr>
        <w:t>Improv</w:t>
      </w:r>
      <w:r w:rsidR="000E203F">
        <w:rPr>
          <w:rFonts w:ascii="Times New Roman" w:hAnsi="Times New Roman"/>
          <w:sz w:val="20"/>
        </w:rPr>
        <w:t>ed training in m</w:t>
      </w:r>
      <w:r w:rsidRPr="00E6137E">
        <w:rPr>
          <w:rFonts w:ascii="Times New Roman" w:hAnsi="Times New Roman"/>
          <w:sz w:val="20"/>
        </w:rPr>
        <w:t>ethodology</w:t>
      </w:r>
      <w:r w:rsidR="000E203F">
        <w:rPr>
          <w:rFonts w:ascii="Times New Roman" w:hAnsi="Times New Roman"/>
          <w:sz w:val="20"/>
        </w:rPr>
        <w:t xml:space="preserve"> enriches the</w:t>
      </w:r>
      <w:r w:rsidRPr="00E6137E">
        <w:rPr>
          <w:rFonts w:ascii="Times New Roman" w:hAnsi="Times New Roman"/>
          <w:sz w:val="20"/>
        </w:rPr>
        <w:t xml:space="preserve"> </w:t>
      </w:r>
      <w:r w:rsidR="000E203F">
        <w:rPr>
          <w:rFonts w:ascii="Times New Roman" w:hAnsi="Times New Roman"/>
          <w:sz w:val="20"/>
        </w:rPr>
        <w:t>science of p</w:t>
      </w:r>
      <w:r w:rsidRPr="00E6137E">
        <w:rPr>
          <w:rFonts w:ascii="Times New Roman" w:hAnsi="Times New Roman"/>
          <w:sz w:val="20"/>
        </w:rPr>
        <w:t xml:space="preserve">sychology. </w:t>
      </w:r>
      <w:r w:rsidRPr="00E6137E">
        <w:rPr>
          <w:rFonts w:ascii="Times New Roman" w:hAnsi="Times New Roman"/>
          <w:i/>
          <w:sz w:val="20"/>
        </w:rPr>
        <w:t>American Psychologist</w:t>
      </w:r>
      <w:r w:rsidR="00AA7B1A">
        <w:rPr>
          <w:rFonts w:ascii="Times New Roman" w:hAnsi="Times New Roman"/>
          <w:i/>
          <w:sz w:val="20"/>
        </w:rPr>
        <w:t xml:space="preserve">, </w:t>
      </w:r>
      <w:r w:rsidR="00AA7B1A" w:rsidRPr="00AA7B1A">
        <w:rPr>
          <w:rFonts w:ascii="Times New Roman" w:hAnsi="Times New Roman"/>
          <w:sz w:val="20"/>
        </w:rPr>
        <w:t>64(1),</w:t>
      </w:r>
      <w:r w:rsidR="00364140">
        <w:rPr>
          <w:rFonts w:ascii="Times New Roman" w:hAnsi="Times New Roman"/>
          <w:sz w:val="20"/>
        </w:rPr>
        <w:t>51-52</w:t>
      </w:r>
      <w:r w:rsidR="00AA7B1A" w:rsidRPr="00AA7B1A">
        <w:rPr>
          <w:rFonts w:ascii="Times New Roman" w:hAnsi="Times New Roman"/>
          <w:sz w:val="20"/>
        </w:rPr>
        <w:t>.</w:t>
      </w:r>
      <w:r w:rsidR="0062479C" w:rsidRPr="0062479C">
        <w:rPr>
          <w:rStyle w:val="FootnoteReference"/>
        </w:rPr>
        <w:t xml:space="preserve"> </w:t>
      </w:r>
      <w:r w:rsidR="0062479C">
        <w:rPr>
          <w:rStyle w:val="label"/>
        </w:rPr>
        <w:t xml:space="preserve">DOI: </w:t>
      </w:r>
      <w:r w:rsidR="0062479C">
        <w:rPr>
          <w:rStyle w:val="databold"/>
        </w:rPr>
        <w:t>10.1037/a0014161</w:t>
      </w:r>
      <w:r w:rsidR="0062479C">
        <w:t xml:space="preserve">   </w:t>
      </w:r>
    </w:p>
    <w:p w:rsidR="00CC44C6" w:rsidRDefault="00CC44C6" w:rsidP="00A775A6">
      <w:pPr>
        <w:rPr>
          <w:rFonts w:ascii="Times New Roman" w:hAnsi="Times New Roman"/>
          <w:sz w:val="20"/>
        </w:rPr>
      </w:pPr>
    </w:p>
    <w:p w:rsidR="00CC44C6" w:rsidRPr="00BE60AC" w:rsidRDefault="00CC44C6" w:rsidP="00CC44C6">
      <w:pPr>
        <w:rPr>
          <w:rFonts w:ascii="Times New Roman" w:hAnsi="Times New Roman"/>
          <w:i/>
          <w:sz w:val="20"/>
          <w:lang w:val="de-DE"/>
        </w:rPr>
      </w:pPr>
      <w:r w:rsidRPr="00205116">
        <w:rPr>
          <w:rFonts w:ascii="Times New Roman" w:hAnsi="Times New Roman"/>
          <w:sz w:val="20"/>
        </w:rPr>
        <w:t>Ranby</w:t>
      </w:r>
      <w:r w:rsidR="008D5B5F" w:rsidRPr="00205116">
        <w:rPr>
          <w:rFonts w:ascii="Times New Roman" w:hAnsi="Times New Roman"/>
          <w:sz w:val="20"/>
        </w:rPr>
        <w:t>*</w:t>
      </w:r>
      <w:r w:rsidRPr="00205116">
        <w:rPr>
          <w:rFonts w:ascii="Times New Roman" w:hAnsi="Times New Roman"/>
          <w:sz w:val="20"/>
        </w:rPr>
        <w:t>, K.W., Aiken, L.S., MacKinnon, D. P., Elliot, D.L., Moe, E.L., McGinnis, W., Goldberg, L. (</w:t>
      </w:r>
      <w:r w:rsidR="00615D09">
        <w:rPr>
          <w:rFonts w:ascii="Times New Roman" w:hAnsi="Times New Roman"/>
          <w:sz w:val="20"/>
        </w:rPr>
        <w:t>2009</w:t>
      </w:r>
      <w:r w:rsidRPr="00205116">
        <w:rPr>
          <w:rFonts w:ascii="Times New Roman" w:hAnsi="Times New Roman"/>
          <w:sz w:val="20"/>
        </w:rPr>
        <w:t>). A Mediation Analysis of the ATHENA Intervention for Female Athletes:</w:t>
      </w:r>
      <w:r w:rsidR="002005D5" w:rsidRPr="00205116">
        <w:rPr>
          <w:rFonts w:ascii="Times New Roman" w:hAnsi="Times New Roman"/>
          <w:sz w:val="20"/>
        </w:rPr>
        <w:t xml:space="preserve"> </w:t>
      </w:r>
      <w:r w:rsidRPr="00205116">
        <w:rPr>
          <w:rFonts w:ascii="Times New Roman" w:hAnsi="Times New Roman"/>
          <w:sz w:val="20"/>
        </w:rPr>
        <w:t xml:space="preserve">Prevention of Athletic-Enhancing Substance Use and Unhealthy Weight Loss Behaviors. </w:t>
      </w:r>
      <w:r w:rsidRPr="00BE60AC">
        <w:rPr>
          <w:rFonts w:ascii="Times New Roman" w:hAnsi="Times New Roman"/>
          <w:i/>
          <w:sz w:val="20"/>
          <w:lang w:val="de-DE"/>
        </w:rPr>
        <w:t>Journal of Pediatric Psychology</w:t>
      </w:r>
      <w:r w:rsidR="00BE60AC" w:rsidRPr="00BE60AC">
        <w:rPr>
          <w:rFonts w:ascii="Times New Roman" w:hAnsi="Times New Roman"/>
          <w:i/>
          <w:sz w:val="20"/>
          <w:lang w:val="de-DE"/>
        </w:rPr>
        <w:t>, 34(1</w:t>
      </w:r>
      <w:r w:rsidR="006D0585">
        <w:rPr>
          <w:rFonts w:ascii="Times New Roman" w:hAnsi="Times New Roman"/>
          <w:i/>
          <w:sz w:val="20"/>
          <w:lang w:val="de-DE"/>
        </w:rPr>
        <w:t>0</w:t>
      </w:r>
      <w:r w:rsidR="00BE60AC" w:rsidRPr="00BE60AC">
        <w:rPr>
          <w:rFonts w:ascii="Times New Roman" w:hAnsi="Times New Roman"/>
          <w:i/>
          <w:sz w:val="20"/>
          <w:lang w:val="de-DE"/>
        </w:rPr>
        <w:t>), 1069-1083.</w:t>
      </w:r>
      <w:r w:rsidRPr="00BE60AC">
        <w:rPr>
          <w:rFonts w:ascii="Times New Roman" w:hAnsi="Times New Roman"/>
          <w:i/>
          <w:sz w:val="20"/>
          <w:lang w:val="de-DE"/>
        </w:rPr>
        <w:t xml:space="preserve"> </w:t>
      </w:r>
    </w:p>
    <w:p w:rsidR="003C647E" w:rsidRPr="00BE60AC" w:rsidRDefault="003C647E" w:rsidP="00CC44C6">
      <w:pPr>
        <w:rPr>
          <w:rFonts w:ascii="Times New Roman" w:hAnsi="Times New Roman"/>
          <w:i/>
          <w:sz w:val="20"/>
          <w:lang w:val="de-DE"/>
        </w:rPr>
      </w:pPr>
    </w:p>
    <w:p w:rsidR="00BE60AC" w:rsidRDefault="003C647E" w:rsidP="00EA44F2">
      <w:pPr>
        <w:pStyle w:val="BodyText2"/>
        <w:spacing w:line="240" w:lineRule="auto"/>
        <w:rPr>
          <w:rFonts w:ascii="Times New Roman" w:hAnsi="Times New Roman"/>
          <w:sz w:val="20"/>
        </w:rPr>
      </w:pPr>
      <w:r w:rsidRPr="00EA44F2">
        <w:rPr>
          <w:rFonts w:ascii="Times New Roman" w:hAnsi="Times New Roman"/>
          <w:sz w:val="20"/>
          <w:lang w:val="de-DE"/>
        </w:rPr>
        <w:lastRenderedPageBreak/>
        <w:t>Reuter, T*., Ziegelmann, J. P.,  Wiedermann</w:t>
      </w:r>
      <w:r w:rsidR="00170B25">
        <w:rPr>
          <w:rFonts w:ascii="Times New Roman" w:hAnsi="Times New Roman"/>
          <w:sz w:val="20"/>
          <w:lang w:val="de-DE"/>
        </w:rPr>
        <w:t>*</w:t>
      </w:r>
      <w:r w:rsidRPr="00EA44F2">
        <w:rPr>
          <w:rFonts w:ascii="Times New Roman" w:hAnsi="Times New Roman"/>
          <w:sz w:val="20"/>
          <w:lang w:val="de-DE"/>
        </w:rPr>
        <w:t>, A. U., Lippke, S. , Schuz, B., &amp; Aiken, L. S. (</w:t>
      </w:r>
      <w:r w:rsidR="007911EA" w:rsidRPr="00EA44F2">
        <w:rPr>
          <w:rFonts w:ascii="Times New Roman" w:hAnsi="Times New Roman"/>
          <w:sz w:val="20"/>
          <w:lang w:val="de-DE"/>
        </w:rPr>
        <w:t>20</w:t>
      </w:r>
      <w:r w:rsidR="00974CBD">
        <w:rPr>
          <w:rFonts w:ascii="Times New Roman" w:hAnsi="Times New Roman"/>
          <w:sz w:val="20"/>
          <w:lang w:val="de-DE"/>
        </w:rPr>
        <w:t>10</w:t>
      </w:r>
      <w:r w:rsidRPr="00EA44F2">
        <w:rPr>
          <w:rFonts w:ascii="Times New Roman" w:hAnsi="Times New Roman"/>
          <w:sz w:val="20"/>
          <w:lang w:val="de-DE"/>
        </w:rPr>
        <w:t xml:space="preserve">).  </w:t>
      </w:r>
      <w:r w:rsidRPr="00152334">
        <w:rPr>
          <w:rFonts w:ascii="Times New Roman" w:hAnsi="Times New Roman"/>
          <w:sz w:val="20"/>
        </w:rPr>
        <w:t xml:space="preserve">Planning </w:t>
      </w:r>
      <w:r w:rsidR="00170B25">
        <w:rPr>
          <w:rFonts w:ascii="Times New Roman" w:hAnsi="Times New Roman"/>
          <w:sz w:val="20"/>
        </w:rPr>
        <w:t>b</w:t>
      </w:r>
      <w:r w:rsidRPr="00EA44F2">
        <w:rPr>
          <w:rFonts w:ascii="Times New Roman" w:hAnsi="Times New Roman"/>
          <w:sz w:val="20"/>
        </w:rPr>
        <w:t xml:space="preserve">ridges the </w:t>
      </w:r>
      <w:r w:rsidR="00170B25">
        <w:rPr>
          <w:rFonts w:ascii="Times New Roman" w:hAnsi="Times New Roman"/>
          <w:sz w:val="20"/>
        </w:rPr>
        <w:t>intention-behavior gap: Age makes a d</w:t>
      </w:r>
      <w:r w:rsidRPr="00EA44F2">
        <w:rPr>
          <w:rFonts w:ascii="Times New Roman" w:hAnsi="Times New Roman"/>
          <w:sz w:val="20"/>
        </w:rPr>
        <w:t>i</w:t>
      </w:r>
      <w:r w:rsidR="00170B25">
        <w:rPr>
          <w:rFonts w:ascii="Times New Roman" w:hAnsi="Times New Roman"/>
          <w:sz w:val="20"/>
        </w:rPr>
        <w:t>fference and strategy use explains w</w:t>
      </w:r>
      <w:r w:rsidRPr="00EA44F2">
        <w:rPr>
          <w:rFonts w:ascii="Times New Roman" w:hAnsi="Times New Roman"/>
          <w:sz w:val="20"/>
        </w:rPr>
        <w:t xml:space="preserve">hy.  </w:t>
      </w:r>
      <w:r w:rsidRPr="00EA44F2">
        <w:rPr>
          <w:rFonts w:ascii="Times New Roman" w:hAnsi="Times New Roman"/>
          <w:i/>
          <w:sz w:val="20"/>
        </w:rPr>
        <w:t>Psychology and Health</w:t>
      </w:r>
      <w:r w:rsidR="00974CBD">
        <w:rPr>
          <w:rFonts w:ascii="Times New Roman" w:hAnsi="Times New Roman"/>
          <w:i/>
          <w:sz w:val="20"/>
        </w:rPr>
        <w:t xml:space="preserve"> 27(7), 873-887.</w:t>
      </w:r>
    </w:p>
    <w:p w:rsidR="009D6784" w:rsidRDefault="009D6784" w:rsidP="00CC44C6">
      <w:pPr>
        <w:rPr>
          <w:rFonts w:ascii="Times New Roman" w:hAnsi="Times New Roman"/>
          <w:sz w:val="20"/>
        </w:rPr>
      </w:pPr>
      <w:r w:rsidRPr="00FA7613">
        <w:rPr>
          <w:rFonts w:ascii="Times New Roman" w:hAnsi="Times New Roman"/>
          <w:sz w:val="20"/>
        </w:rPr>
        <w:t>Ranby</w:t>
      </w:r>
      <w:r w:rsidR="009855EA" w:rsidRPr="00FA7613">
        <w:rPr>
          <w:rFonts w:ascii="Times New Roman" w:hAnsi="Times New Roman"/>
          <w:sz w:val="20"/>
        </w:rPr>
        <w:t>*</w:t>
      </w:r>
      <w:r w:rsidRPr="00FA7613">
        <w:rPr>
          <w:rFonts w:ascii="Times New Roman" w:hAnsi="Times New Roman"/>
          <w:sz w:val="20"/>
        </w:rPr>
        <w:t>, K. W., Aiken, L. S., Gerend, M.A</w:t>
      </w:r>
      <w:r w:rsidR="009855EA" w:rsidRPr="00FA7613">
        <w:rPr>
          <w:rFonts w:ascii="Times New Roman" w:hAnsi="Times New Roman"/>
          <w:sz w:val="20"/>
        </w:rPr>
        <w:t>*</w:t>
      </w:r>
      <w:r w:rsidRPr="00FA7613">
        <w:rPr>
          <w:rFonts w:ascii="Times New Roman" w:hAnsi="Times New Roman"/>
          <w:sz w:val="20"/>
        </w:rPr>
        <w:t>., &amp; Erchull, M.J</w:t>
      </w:r>
      <w:r w:rsidR="009855EA" w:rsidRPr="00FA7613">
        <w:rPr>
          <w:rFonts w:ascii="Times New Roman" w:hAnsi="Times New Roman"/>
          <w:sz w:val="20"/>
        </w:rPr>
        <w:t>*</w:t>
      </w:r>
      <w:r w:rsidRPr="00FA7613">
        <w:rPr>
          <w:rFonts w:ascii="Times New Roman" w:hAnsi="Times New Roman"/>
          <w:sz w:val="20"/>
        </w:rPr>
        <w:t xml:space="preserve">. </w:t>
      </w:r>
      <w:r w:rsidRPr="00152334">
        <w:rPr>
          <w:rFonts w:ascii="Times New Roman" w:hAnsi="Times New Roman"/>
          <w:sz w:val="20"/>
        </w:rPr>
        <w:t>(</w:t>
      </w:r>
      <w:r w:rsidR="00BE60AC" w:rsidRPr="00152334">
        <w:rPr>
          <w:rFonts w:ascii="Times New Roman" w:hAnsi="Times New Roman"/>
          <w:sz w:val="20"/>
        </w:rPr>
        <w:t>2010</w:t>
      </w:r>
      <w:r w:rsidRPr="00152334">
        <w:rPr>
          <w:rFonts w:ascii="Times New Roman" w:hAnsi="Times New Roman"/>
          <w:sz w:val="20"/>
        </w:rPr>
        <w:t xml:space="preserve">). </w:t>
      </w:r>
      <w:r w:rsidR="00205116">
        <w:rPr>
          <w:rFonts w:ascii="Times New Roman" w:hAnsi="Times New Roman"/>
          <w:sz w:val="20"/>
        </w:rPr>
        <w:t>Perceived susceptibility m</w:t>
      </w:r>
      <w:r w:rsidRPr="00205116">
        <w:rPr>
          <w:rFonts w:ascii="Times New Roman" w:hAnsi="Times New Roman"/>
          <w:sz w:val="20"/>
        </w:rPr>
        <w:t xml:space="preserve">easures are </w:t>
      </w:r>
      <w:r w:rsidR="00205116">
        <w:rPr>
          <w:rFonts w:ascii="Times New Roman" w:hAnsi="Times New Roman"/>
          <w:sz w:val="20"/>
        </w:rPr>
        <w:t>not Interchangeable: Absolute, direct comparative and indirect comparative risk c</w:t>
      </w:r>
      <w:r w:rsidRPr="00205116">
        <w:rPr>
          <w:rFonts w:ascii="Times New Roman" w:hAnsi="Times New Roman"/>
          <w:sz w:val="20"/>
        </w:rPr>
        <w:t xml:space="preserve">larified. </w:t>
      </w:r>
      <w:r w:rsidRPr="00205116">
        <w:rPr>
          <w:rFonts w:ascii="Times New Roman" w:hAnsi="Times New Roman"/>
          <w:i/>
          <w:sz w:val="20"/>
        </w:rPr>
        <w:t>Health Psychology</w:t>
      </w:r>
      <w:r w:rsidR="00BE60AC">
        <w:rPr>
          <w:rFonts w:ascii="Times New Roman" w:hAnsi="Times New Roman"/>
          <w:i/>
          <w:sz w:val="20"/>
        </w:rPr>
        <w:t>, 29(1) 20-28</w:t>
      </w:r>
      <w:r w:rsidR="009855EA" w:rsidRPr="00205116">
        <w:rPr>
          <w:rFonts w:ascii="Times New Roman" w:hAnsi="Times New Roman"/>
          <w:sz w:val="20"/>
        </w:rPr>
        <w:t>.</w:t>
      </w:r>
    </w:p>
    <w:p w:rsidR="003C4D0D" w:rsidRDefault="003C4D0D" w:rsidP="00CC44C6">
      <w:pPr>
        <w:rPr>
          <w:rFonts w:ascii="Times New Roman" w:hAnsi="Times New Roman"/>
          <w:sz w:val="20"/>
        </w:rPr>
      </w:pPr>
    </w:p>
    <w:p w:rsidR="003C4D0D" w:rsidRDefault="003C4D0D" w:rsidP="003C4D0D">
      <w:pPr>
        <w:rPr>
          <w:rFonts w:ascii="Times New Roman" w:hAnsi="Times New Roman"/>
          <w:sz w:val="20"/>
        </w:rPr>
      </w:pPr>
      <w:r w:rsidRPr="00EA44F2">
        <w:rPr>
          <w:rFonts w:ascii="Times New Roman" w:hAnsi="Times New Roman"/>
          <w:sz w:val="20"/>
        </w:rPr>
        <w:t>Reid, A.E.*, Cialdini, R. B. ., &amp; Aiken, L. S. (</w:t>
      </w:r>
      <w:r>
        <w:rPr>
          <w:rFonts w:ascii="Times New Roman" w:hAnsi="Times New Roman"/>
          <w:sz w:val="20"/>
        </w:rPr>
        <w:t>2010</w:t>
      </w:r>
      <w:r w:rsidRPr="00EA44F2">
        <w:rPr>
          <w:rFonts w:ascii="Times New Roman" w:hAnsi="Times New Roman"/>
          <w:sz w:val="20"/>
        </w:rPr>
        <w:t>). Social norms and health behavior. In  Steptoe, A. (Ed.). Handbook of Behavioral Medicine Research: Methods and Application. New York: Springer</w:t>
      </w:r>
      <w:r>
        <w:rPr>
          <w:rFonts w:ascii="Times New Roman" w:hAnsi="Times New Roman"/>
          <w:sz w:val="20"/>
        </w:rPr>
        <w:t>, Chapter 19, pp.263-275.</w:t>
      </w:r>
      <w:r w:rsidR="00EE796F">
        <w:rPr>
          <w:rFonts w:ascii="Times New Roman" w:hAnsi="Times New Roman"/>
          <w:sz w:val="20"/>
        </w:rPr>
        <w:t xml:space="preserve"> doi 10.1007/978-0-387-09488-5.</w:t>
      </w:r>
    </w:p>
    <w:p w:rsidR="00CC44C6" w:rsidRPr="005A2099" w:rsidRDefault="00CC44C6" w:rsidP="00CC44C6">
      <w:pPr>
        <w:rPr>
          <w:rFonts w:ascii="Times New Roman" w:hAnsi="Times New Roman"/>
          <w:i/>
          <w:sz w:val="20"/>
        </w:rPr>
      </w:pPr>
    </w:p>
    <w:p w:rsidR="009F1EE7" w:rsidRDefault="00F22102" w:rsidP="00E71184">
      <w:pPr>
        <w:tabs>
          <w:tab w:val="left" w:pos="-720"/>
        </w:tabs>
        <w:suppressAutoHyphens/>
        <w:rPr>
          <w:rFonts w:ascii="Times New Roman" w:hAnsi="Times New Roman"/>
          <w:sz w:val="20"/>
        </w:rPr>
      </w:pPr>
      <w:r w:rsidRPr="005A2099">
        <w:rPr>
          <w:rFonts w:ascii="Times New Roman" w:hAnsi="Times New Roman"/>
          <w:sz w:val="20"/>
        </w:rPr>
        <w:t>Moser*</w:t>
      </w:r>
      <w:r w:rsidR="009F1EE7" w:rsidRPr="005A2099">
        <w:rPr>
          <w:rFonts w:ascii="Times New Roman" w:hAnsi="Times New Roman"/>
          <w:sz w:val="20"/>
        </w:rPr>
        <w:t>, S. E., &amp; Aiken, L. S.</w:t>
      </w:r>
      <w:r w:rsidR="009121C8" w:rsidRPr="005A2099">
        <w:rPr>
          <w:rFonts w:ascii="Times New Roman" w:hAnsi="Times New Roman"/>
          <w:sz w:val="20"/>
        </w:rPr>
        <w:t xml:space="preserve"> (</w:t>
      </w:r>
      <w:r w:rsidR="00B438A8" w:rsidRPr="005A2099">
        <w:rPr>
          <w:rFonts w:ascii="Times New Roman" w:hAnsi="Times New Roman"/>
          <w:sz w:val="20"/>
        </w:rPr>
        <w:t>2011</w:t>
      </w:r>
      <w:r w:rsidR="009121C8" w:rsidRPr="005A2099">
        <w:rPr>
          <w:rFonts w:ascii="Times New Roman" w:hAnsi="Times New Roman"/>
          <w:sz w:val="20"/>
        </w:rPr>
        <w:t xml:space="preserve">) </w:t>
      </w:r>
      <w:r w:rsidR="00205116" w:rsidRPr="005A2099">
        <w:rPr>
          <w:rFonts w:ascii="Times New Roman" w:hAnsi="Times New Roman"/>
          <w:sz w:val="20"/>
        </w:rPr>
        <w:t xml:space="preserve"> Cognitive and emotional factors associated with elective breast </w:t>
      </w:r>
      <w:r w:rsidR="003C4D0D" w:rsidRPr="005A2099">
        <w:rPr>
          <w:rFonts w:ascii="Times New Roman" w:hAnsi="Times New Roman"/>
          <w:sz w:val="20"/>
        </w:rPr>
        <w:t xml:space="preserve"> </w:t>
      </w:r>
      <w:r w:rsidR="00205116" w:rsidRPr="005A2099">
        <w:rPr>
          <w:rFonts w:ascii="Times New Roman" w:hAnsi="Times New Roman"/>
          <w:sz w:val="20"/>
        </w:rPr>
        <w:t>augmentation among young w</w:t>
      </w:r>
      <w:r w:rsidR="009F1EE7" w:rsidRPr="005A2099">
        <w:rPr>
          <w:rFonts w:ascii="Times New Roman" w:hAnsi="Times New Roman"/>
          <w:sz w:val="20"/>
        </w:rPr>
        <w:t>omen.</w:t>
      </w:r>
      <w:r w:rsidR="00F77E9D" w:rsidRPr="005A2099">
        <w:rPr>
          <w:rFonts w:ascii="Times New Roman" w:hAnsi="Times New Roman"/>
          <w:sz w:val="20"/>
        </w:rPr>
        <w:t xml:space="preserve"> </w:t>
      </w:r>
      <w:r w:rsidR="009121C8" w:rsidRPr="005A2099">
        <w:rPr>
          <w:rFonts w:ascii="Times New Roman" w:hAnsi="Times New Roman"/>
          <w:sz w:val="20"/>
        </w:rPr>
        <w:t xml:space="preserve"> </w:t>
      </w:r>
      <w:r w:rsidR="009121C8" w:rsidRPr="005A2099">
        <w:rPr>
          <w:rFonts w:ascii="Times New Roman" w:hAnsi="Times New Roman"/>
          <w:i/>
          <w:sz w:val="20"/>
        </w:rPr>
        <w:t>Psychology and Health</w:t>
      </w:r>
      <w:r w:rsidR="009121C8" w:rsidRPr="005A2099">
        <w:rPr>
          <w:rFonts w:ascii="Times New Roman" w:hAnsi="Times New Roman"/>
          <w:sz w:val="20"/>
        </w:rPr>
        <w:t>.</w:t>
      </w:r>
      <w:r w:rsidR="00B438A8" w:rsidRPr="005A2099">
        <w:rPr>
          <w:rFonts w:ascii="Times New Roman" w:hAnsi="Times New Roman"/>
          <w:sz w:val="20"/>
        </w:rPr>
        <w:t xml:space="preserve"> </w:t>
      </w:r>
      <w:r w:rsidR="00E71184" w:rsidRPr="005A2099">
        <w:rPr>
          <w:rFonts w:ascii="Times New Roman" w:hAnsi="Times New Roman"/>
          <w:i/>
          <w:sz w:val="20"/>
        </w:rPr>
        <w:t xml:space="preserve"> </w:t>
      </w:r>
      <w:r w:rsidR="00E71184" w:rsidRPr="005A2099">
        <w:rPr>
          <w:rFonts w:ascii="Times New Roman" w:hAnsi="Times New Roman"/>
          <w:sz w:val="20"/>
        </w:rPr>
        <w:t>26, 41 – 60.</w:t>
      </w:r>
    </w:p>
    <w:p w:rsidR="003B4313" w:rsidRDefault="003B4313" w:rsidP="00E71184">
      <w:pPr>
        <w:tabs>
          <w:tab w:val="left" w:pos="-720"/>
        </w:tabs>
        <w:suppressAutoHyphens/>
        <w:rPr>
          <w:rFonts w:ascii="Times New Roman" w:hAnsi="Times New Roman"/>
          <w:sz w:val="20"/>
        </w:rPr>
      </w:pPr>
    </w:p>
    <w:p w:rsidR="00F26EB9" w:rsidRDefault="003B4313" w:rsidP="00F26EB9">
      <w:pPr>
        <w:rPr>
          <w:rFonts w:ascii="Times New Roman" w:hAnsi="Times New Roman"/>
          <w:sz w:val="20"/>
          <w:lang w:val="de-DE"/>
        </w:rPr>
      </w:pPr>
      <w:r w:rsidRPr="009D15F3">
        <w:rPr>
          <w:rFonts w:ascii="Times New Roman" w:hAnsi="Times New Roman"/>
          <w:sz w:val="20"/>
        </w:rPr>
        <w:t>Aiken, L. S. (</w:t>
      </w:r>
      <w:r>
        <w:rPr>
          <w:rFonts w:ascii="Times New Roman" w:hAnsi="Times New Roman"/>
          <w:sz w:val="20"/>
        </w:rPr>
        <w:t>2011</w:t>
      </w:r>
      <w:r w:rsidRPr="009D15F3">
        <w:rPr>
          <w:rFonts w:ascii="Times New Roman" w:hAnsi="Times New Roman"/>
          <w:sz w:val="20"/>
        </w:rPr>
        <w:t xml:space="preserve">) Advancing Health Behavior Theory: The Interplay among Theories of Health Behavior, Empirical Modeling of Health Behavior, and Behavioral Interventions. In H. Friedman (Ed.) </w:t>
      </w:r>
      <w:r w:rsidRPr="009D15F3">
        <w:rPr>
          <w:rFonts w:ascii="Times New Roman" w:hAnsi="Times New Roman"/>
          <w:i/>
          <w:sz w:val="20"/>
        </w:rPr>
        <w:t xml:space="preserve">Oxford Handbook of Health Psychology.  </w:t>
      </w:r>
      <w:smartTag w:uri="urn:schemas-microsoft-com:office:smarttags" w:element="State">
        <w:r w:rsidRPr="009D15F3">
          <w:rPr>
            <w:rFonts w:ascii="Times New Roman" w:hAnsi="Times New Roman"/>
            <w:sz w:val="20"/>
          </w:rPr>
          <w:t>New York</w:t>
        </w:r>
      </w:smartTag>
      <w:r w:rsidRPr="009D15F3">
        <w:rPr>
          <w:rFonts w:ascii="Times New Roman" w:hAnsi="Times New Roman"/>
          <w:sz w:val="20"/>
        </w:rPr>
        <w:t xml:space="preserve">: </w:t>
      </w:r>
      <w:smartTag w:uri="urn:schemas-microsoft-com:office:smarttags" w:element="place">
        <w:smartTag w:uri="urn:schemas-microsoft-com:office:smarttags" w:element="PlaceName">
          <w:r w:rsidRPr="009D15F3">
            <w:rPr>
              <w:rFonts w:ascii="Times New Roman" w:hAnsi="Times New Roman"/>
              <w:sz w:val="20"/>
            </w:rPr>
            <w:t>Oxford</w:t>
          </w:r>
        </w:smartTag>
        <w:r w:rsidRPr="009D15F3">
          <w:rPr>
            <w:rFonts w:ascii="Times New Roman" w:hAnsi="Times New Roman"/>
            <w:sz w:val="20"/>
          </w:rPr>
          <w:t xml:space="preserve"> </w:t>
        </w:r>
        <w:smartTag w:uri="urn:schemas-microsoft-com:office:smarttags" w:element="PlaceType">
          <w:r w:rsidRPr="009D15F3">
            <w:rPr>
              <w:rFonts w:ascii="Times New Roman" w:hAnsi="Times New Roman"/>
              <w:sz w:val="20"/>
            </w:rPr>
            <w:t>University</w:t>
          </w:r>
        </w:smartTag>
      </w:smartTag>
      <w:r w:rsidRPr="009D15F3">
        <w:rPr>
          <w:rFonts w:ascii="Times New Roman" w:hAnsi="Times New Roman"/>
          <w:sz w:val="20"/>
        </w:rPr>
        <w:t xml:space="preserve"> Press.</w:t>
      </w:r>
      <w:r>
        <w:rPr>
          <w:rFonts w:ascii="Times New Roman" w:hAnsi="Times New Roman"/>
          <w:sz w:val="20"/>
        </w:rPr>
        <w:t xml:space="preserve"> </w:t>
      </w:r>
      <w:r w:rsidRPr="00F26EB9">
        <w:rPr>
          <w:rFonts w:ascii="Times New Roman" w:hAnsi="Times New Roman"/>
          <w:sz w:val="20"/>
          <w:lang w:val="de-DE"/>
        </w:rPr>
        <w:t xml:space="preserve">Pp. 612-636. </w:t>
      </w:r>
    </w:p>
    <w:p w:rsidR="00F26EB9" w:rsidRDefault="00F26EB9" w:rsidP="00F26EB9">
      <w:pPr>
        <w:rPr>
          <w:rFonts w:ascii="Times New Roman" w:hAnsi="Times New Roman"/>
          <w:sz w:val="20"/>
          <w:lang w:val="de-DE"/>
        </w:rPr>
      </w:pPr>
    </w:p>
    <w:p w:rsidR="00F26EB9" w:rsidRDefault="00F26EB9" w:rsidP="00F26EB9">
      <w:pPr>
        <w:rPr>
          <w:rStyle w:val="style21"/>
        </w:rPr>
      </w:pPr>
      <w:r w:rsidRPr="00152334">
        <w:rPr>
          <w:rFonts w:ascii="Times New Roman" w:hAnsi="Times New Roman"/>
          <w:sz w:val="20"/>
          <w:lang w:val="de-DE"/>
        </w:rPr>
        <w:t>Kelava, A., Werner, C. S., Schermelleh-Engel, K., Moosbrugger, H., Kapf, D., Ma, Y., Cham, H., Aiken, L. S., &amp; West, S. G. (</w:t>
      </w:r>
      <w:r>
        <w:rPr>
          <w:rFonts w:ascii="Times New Roman" w:hAnsi="Times New Roman"/>
          <w:sz w:val="20"/>
          <w:lang w:val="de-DE"/>
        </w:rPr>
        <w:t>2011</w:t>
      </w:r>
      <w:r w:rsidRPr="00152334">
        <w:rPr>
          <w:rFonts w:ascii="Times New Roman" w:hAnsi="Times New Roman"/>
          <w:sz w:val="20"/>
          <w:lang w:val="de-DE"/>
        </w:rPr>
        <w:t xml:space="preserve">).  </w:t>
      </w:r>
      <w:r>
        <w:rPr>
          <w:rFonts w:ascii="Times New Roman" w:hAnsi="Times New Roman"/>
          <w:sz w:val="20"/>
        </w:rPr>
        <w:t xml:space="preserve">Advanced  nonlinear latent variable modeling: Distribution analytic LMS and QML estimators of interaction and quadratic effects.  </w:t>
      </w:r>
      <w:r w:rsidRPr="00E82EF8">
        <w:rPr>
          <w:rFonts w:ascii="Times New Roman" w:hAnsi="Times New Roman"/>
          <w:i/>
          <w:sz w:val="20"/>
        </w:rPr>
        <w:t>Structural Equation Modeling</w:t>
      </w:r>
      <w:r>
        <w:rPr>
          <w:rFonts w:ascii="Times New Roman" w:hAnsi="Times New Roman"/>
          <w:sz w:val="20"/>
        </w:rPr>
        <w:t xml:space="preserve">. </w:t>
      </w:r>
      <w:r w:rsidRPr="00F26EB9">
        <w:rPr>
          <w:rStyle w:val="style1"/>
        </w:rPr>
        <w:t>18,</w:t>
      </w:r>
      <w:r w:rsidRPr="00F26EB9">
        <w:rPr>
          <w:rStyle w:val="style21"/>
        </w:rPr>
        <w:t xml:space="preserve">465–491 </w:t>
      </w:r>
    </w:p>
    <w:p w:rsidR="00314521" w:rsidRDefault="00314521" w:rsidP="00F26EB9">
      <w:pPr>
        <w:rPr>
          <w:rStyle w:val="style21"/>
        </w:rPr>
      </w:pPr>
    </w:p>
    <w:p w:rsidR="00314521" w:rsidRDefault="00314521" w:rsidP="00314521">
      <w:pPr>
        <w:rPr>
          <w:rFonts w:ascii="Times New Roman" w:hAnsi="Times New Roman"/>
          <w:sz w:val="20"/>
        </w:rPr>
      </w:pPr>
      <w:r w:rsidRPr="00FA7613">
        <w:rPr>
          <w:rFonts w:ascii="Times New Roman" w:hAnsi="Times New Roman"/>
          <w:sz w:val="20"/>
        </w:rPr>
        <w:t xml:space="preserve">Reid*, A. E., &amp; Aiken, L. S. (2011). </w:t>
      </w:r>
      <w:r>
        <w:rPr>
          <w:rFonts w:ascii="Times New Roman" w:hAnsi="Times New Roman"/>
          <w:sz w:val="20"/>
        </w:rPr>
        <w:t xml:space="preserve">Integration of five health behavior models: Common strengths and unique contributions to understanding condom use.  </w:t>
      </w:r>
      <w:r w:rsidRPr="004F4222">
        <w:rPr>
          <w:rFonts w:ascii="Times New Roman" w:hAnsi="Times New Roman"/>
          <w:i/>
          <w:sz w:val="20"/>
        </w:rPr>
        <w:t xml:space="preserve">Psychology and </w:t>
      </w:r>
      <w:r w:rsidRPr="00314521">
        <w:rPr>
          <w:rFonts w:ascii="Times New Roman" w:hAnsi="Times New Roman"/>
          <w:i/>
          <w:sz w:val="20"/>
        </w:rPr>
        <w:t>Health</w:t>
      </w:r>
      <w:r>
        <w:rPr>
          <w:rFonts w:ascii="Times New Roman" w:hAnsi="Times New Roman"/>
          <w:i/>
          <w:sz w:val="20"/>
        </w:rPr>
        <w:t xml:space="preserve">, </w:t>
      </w:r>
      <w:r w:rsidRPr="00314521">
        <w:rPr>
          <w:rStyle w:val="volume"/>
          <w:rFonts w:ascii="Times New Roman" w:hAnsi="Times New Roman"/>
          <w:sz w:val="20"/>
        </w:rPr>
        <w:t xml:space="preserve"> 26 (11</w:t>
      </w:r>
      <w:r>
        <w:rPr>
          <w:rStyle w:val="volume"/>
          <w:rFonts w:ascii="Times New Roman" w:hAnsi="Times New Roman"/>
          <w:sz w:val="20"/>
        </w:rPr>
        <w:t>)</w:t>
      </w:r>
      <w:r w:rsidRPr="00314521">
        <w:rPr>
          <w:rStyle w:val="volume"/>
          <w:rFonts w:ascii="Times New Roman" w:hAnsi="Times New Roman"/>
          <w:sz w:val="20"/>
        </w:rPr>
        <w:t>, 1499-1520.</w:t>
      </w:r>
    </w:p>
    <w:p w:rsidR="00F26EB9" w:rsidRDefault="00F26EB9" w:rsidP="00F26EB9">
      <w:pPr>
        <w:rPr>
          <w:rFonts w:ascii="Times New Roman" w:hAnsi="Times New Roman"/>
          <w:sz w:val="20"/>
        </w:rPr>
      </w:pPr>
    </w:p>
    <w:p w:rsidR="003C4D0D" w:rsidRDefault="00E03007" w:rsidP="00F26EB9">
      <w:pPr>
        <w:rPr>
          <w:rFonts w:ascii="Times New Roman" w:hAnsi="Times New Roman"/>
          <w:sz w:val="20"/>
        </w:rPr>
      </w:pPr>
      <w:r w:rsidRPr="00FA7613">
        <w:rPr>
          <w:rFonts w:ascii="Times New Roman" w:hAnsi="Times New Roman"/>
          <w:sz w:val="20"/>
        </w:rPr>
        <w:t xml:space="preserve">Aiken, L. S., </w:t>
      </w:r>
      <w:r w:rsidR="00205116" w:rsidRPr="00FA7613">
        <w:rPr>
          <w:rFonts w:ascii="Times New Roman" w:hAnsi="Times New Roman"/>
          <w:sz w:val="20"/>
        </w:rPr>
        <w:t xml:space="preserve">Gerend, M. A. </w:t>
      </w:r>
      <w:r w:rsidRPr="00FA7613">
        <w:rPr>
          <w:rFonts w:ascii="Times New Roman" w:hAnsi="Times New Roman"/>
          <w:sz w:val="20"/>
        </w:rPr>
        <w:t xml:space="preserve">Jackson, K. </w:t>
      </w:r>
      <w:r w:rsidR="00205116" w:rsidRPr="00FA7613">
        <w:rPr>
          <w:rFonts w:ascii="Times New Roman" w:hAnsi="Times New Roman"/>
          <w:sz w:val="20"/>
        </w:rPr>
        <w:t>M., &amp; Ranby, K. W.</w:t>
      </w:r>
      <w:r w:rsidR="00A87943" w:rsidRPr="00FA7613">
        <w:rPr>
          <w:rFonts w:ascii="Times New Roman" w:hAnsi="Times New Roman"/>
          <w:sz w:val="20"/>
        </w:rPr>
        <w:t xml:space="preserve"> (</w:t>
      </w:r>
      <w:r w:rsidR="00F26EB9" w:rsidRPr="00FA7613">
        <w:rPr>
          <w:rFonts w:ascii="Times New Roman" w:hAnsi="Times New Roman"/>
          <w:sz w:val="20"/>
        </w:rPr>
        <w:t>2012</w:t>
      </w:r>
      <w:r w:rsidR="00A87943" w:rsidRPr="00FA7613">
        <w:rPr>
          <w:rFonts w:ascii="Times New Roman" w:hAnsi="Times New Roman"/>
          <w:sz w:val="20"/>
        </w:rPr>
        <w:t xml:space="preserve">). </w:t>
      </w:r>
      <w:r w:rsidR="00A87943" w:rsidRPr="00A87943">
        <w:rPr>
          <w:rFonts w:ascii="Times New Roman" w:hAnsi="Times New Roman"/>
          <w:sz w:val="20"/>
        </w:rPr>
        <w:t xml:space="preserve">Subjective Risk </w:t>
      </w:r>
      <w:r w:rsidR="003C36F7">
        <w:rPr>
          <w:rFonts w:ascii="Times New Roman" w:hAnsi="Times New Roman"/>
          <w:sz w:val="20"/>
        </w:rPr>
        <w:t xml:space="preserve">and Health Protective Behavior. In </w:t>
      </w:r>
      <w:r w:rsidR="00A87943" w:rsidRPr="00A87943">
        <w:rPr>
          <w:rFonts w:ascii="Times New Roman" w:hAnsi="Times New Roman"/>
          <w:sz w:val="20"/>
        </w:rPr>
        <w:t>A</w:t>
      </w:r>
      <w:r w:rsidR="00A87943">
        <w:rPr>
          <w:rFonts w:ascii="Times New Roman" w:hAnsi="Times New Roman"/>
          <w:sz w:val="20"/>
        </w:rPr>
        <w:t>.</w:t>
      </w:r>
      <w:r w:rsidR="009448AF">
        <w:rPr>
          <w:rFonts w:ascii="Times New Roman" w:hAnsi="Times New Roman"/>
          <w:sz w:val="20"/>
        </w:rPr>
        <w:t xml:space="preserve"> </w:t>
      </w:r>
      <w:r w:rsidR="00A87943" w:rsidRPr="00A87943">
        <w:rPr>
          <w:rFonts w:ascii="Times New Roman" w:hAnsi="Times New Roman"/>
          <w:sz w:val="20"/>
        </w:rPr>
        <w:t>Baum, T</w:t>
      </w:r>
      <w:r w:rsidR="00A87943">
        <w:rPr>
          <w:rFonts w:ascii="Times New Roman" w:hAnsi="Times New Roman"/>
          <w:sz w:val="20"/>
        </w:rPr>
        <w:t xml:space="preserve">. </w:t>
      </w:r>
      <w:r w:rsidR="00A87943" w:rsidRPr="00A87943">
        <w:rPr>
          <w:rFonts w:ascii="Times New Roman" w:hAnsi="Times New Roman"/>
          <w:sz w:val="20"/>
        </w:rPr>
        <w:t>Revenson,</w:t>
      </w:r>
      <w:r w:rsidR="00A87943">
        <w:rPr>
          <w:rFonts w:ascii="Times New Roman" w:hAnsi="Times New Roman"/>
          <w:sz w:val="20"/>
        </w:rPr>
        <w:t xml:space="preserve"> </w:t>
      </w:r>
      <w:r w:rsidR="00A87943" w:rsidRPr="00A87943">
        <w:rPr>
          <w:rFonts w:ascii="Times New Roman" w:hAnsi="Times New Roman"/>
          <w:sz w:val="20"/>
        </w:rPr>
        <w:t>&amp; J</w:t>
      </w:r>
      <w:r w:rsidR="00A87943">
        <w:rPr>
          <w:rFonts w:ascii="Times New Roman" w:hAnsi="Times New Roman"/>
          <w:sz w:val="20"/>
        </w:rPr>
        <w:t>.</w:t>
      </w:r>
      <w:r w:rsidR="009448AF">
        <w:rPr>
          <w:rFonts w:ascii="Times New Roman" w:hAnsi="Times New Roman"/>
          <w:sz w:val="20"/>
        </w:rPr>
        <w:t xml:space="preserve"> </w:t>
      </w:r>
      <w:r w:rsidR="00A87943" w:rsidRPr="00A87943">
        <w:rPr>
          <w:rFonts w:ascii="Times New Roman" w:hAnsi="Times New Roman"/>
          <w:sz w:val="20"/>
        </w:rPr>
        <w:t xml:space="preserve">Singer (Eds.). </w:t>
      </w:r>
      <w:r w:rsidR="00A87943" w:rsidRPr="00A87943">
        <w:rPr>
          <w:rFonts w:ascii="Times New Roman" w:hAnsi="Times New Roman"/>
          <w:i/>
          <w:sz w:val="20"/>
        </w:rPr>
        <w:t>H</w:t>
      </w:r>
      <w:r w:rsidR="00974CBD">
        <w:rPr>
          <w:rFonts w:ascii="Times New Roman" w:hAnsi="Times New Roman"/>
          <w:i/>
          <w:sz w:val="20"/>
        </w:rPr>
        <w:t>a</w:t>
      </w:r>
      <w:r w:rsidR="00A87943" w:rsidRPr="00A87943">
        <w:rPr>
          <w:rFonts w:ascii="Times New Roman" w:hAnsi="Times New Roman"/>
          <w:i/>
          <w:sz w:val="20"/>
        </w:rPr>
        <w:t>ndbook of Health Psychology</w:t>
      </w:r>
      <w:r w:rsidR="00A87943" w:rsidRPr="00A87943">
        <w:rPr>
          <w:rFonts w:ascii="Times New Roman" w:hAnsi="Times New Roman"/>
          <w:sz w:val="20"/>
        </w:rPr>
        <w:t>, 2</w:t>
      </w:r>
      <w:r w:rsidR="00A87943" w:rsidRPr="00A87943">
        <w:rPr>
          <w:rFonts w:ascii="Times New Roman" w:hAnsi="Times New Roman"/>
          <w:sz w:val="20"/>
          <w:vertAlign w:val="superscript"/>
        </w:rPr>
        <w:t>nd</w:t>
      </w:r>
      <w:r w:rsidR="00A87943" w:rsidRPr="00A87943">
        <w:rPr>
          <w:rFonts w:ascii="Times New Roman" w:hAnsi="Times New Roman"/>
          <w:sz w:val="20"/>
        </w:rPr>
        <w:t xml:space="preserve"> Edition.</w:t>
      </w:r>
      <w:r w:rsidR="00A87943">
        <w:rPr>
          <w:rFonts w:ascii="Times New Roman" w:hAnsi="Times New Roman"/>
          <w:sz w:val="20"/>
        </w:rPr>
        <w:t xml:space="preserve"> </w:t>
      </w:r>
      <w:smartTag w:uri="urn:schemas-microsoft-com:office:smarttags" w:element="place">
        <w:smartTag w:uri="urn:schemas-microsoft-com:office:smarttags" w:element="State">
          <w:r w:rsidR="00A87943">
            <w:rPr>
              <w:rFonts w:ascii="Times New Roman" w:hAnsi="Times New Roman"/>
              <w:sz w:val="20"/>
            </w:rPr>
            <w:t>New York</w:t>
          </w:r>
        </w:smartTag>
      </w:smartTag>
      <w:r w:rsidR="00A87943">
        <w:rPr>
          <w:rFonts w:ascii="Times New Roman" w:hAnsi="Times New Roman"/>
          <w:sz w:val="20"/>
        </w:rPr>
        <w:t xml:space="preserve">: Taylor </w:t>
      </w:r>
      <w:r w:rsidR="004846D4">
        <w:rPr>
          <w:rFonts w:ascii="Times New Roman" w:hAnsi="Times New Roman"/>
          <w:sz w:val="20"/>
        </w:rPr>
        <w:t>&amp;</w:t>
      </w:r>
      <w:r w:rsidR="00A87943">
        <w:rPr>
          <w:rFonts w:ascii="Times New Roman" w:hAnsi="Times New Roman"/>
          <w:sz w:val="20"/>
        </w:rPr>
        <w:t xml:space="preserve"> Francis.</w:t>
      </w:r>
      <w:r w:rsidR="005B07C9">
        <w:rPr>
          <w:rFonts w:ascii="Times New Roman" w:hAnsi="Times New Roman"/>
          <w:sz w:val="20"/>
        </w:rPr>
        <w:t xml:space="preserve"> </w:t>
      </w:r>
      <w:r w:rsidR="003C36F7">
        <w:rPr>
          <w:rFonts w:ascii="Times New Roman" w:hAnsi="Times New Roman"/>
          <w:sz w:val="20"/>
        </w:rPr>
        <w:t>Chapter 6, pp 113-145.</w:t>
      </w:r>
    </w:p>
    <w:p w:rsidR="00F26EB9" w:rsidRDefault="00F26EB9" w:rsidP="00F26EB9">
      <w:pPr>
        <w:rPr>
          <w:rFonts w:ascii="Times New Roman" w:hAnsi="Times New Roman"/>
          <w:sz w:val="20"/>
        </w:rPr>
      </w:pPr>
    </w:p>
    <w:p w:rsidR="00F26EB9" w:rsidRPr="00BD39A5" w:rsidRDefault="00F26EB9" w:rsidP="00F26EB9">
      <w:pPr>
        <w:rPr>
          <w:rFonts w:ascii="Times New Roman" w:hAnsi="Times New Roman"/>
          <w:iCs/>
          <w:sz w:val="20"/>
        </w:rPr>
      </w:pPr>
      <w:r w:rsidRPr="00BD39A5">
        <w:rPr>
          <w:rFonts w:ascii="Times New Roman" w:hAnsi="Times New Roman"/>
          <w:sz w:val="20"/>
          <w:lang w:val="fi-FI"/>
        </w:rPr>
        <w:t>Rios</w:t>
      </w:r>
      <w:r w:rsidR="00974B4F">
        <w:rPr>
          <w:rFonts w:ascii="Times New Roman" w:hAnsi="Times New Roman"/>
          <w:sz w:val="20"/>
          <w:lang w:val="fi-FI"/>
        </w:rPr>
        <w:t>*</w:t>
      </w:r>
      <w:r w:rsidRPr="00BD39A5">
        <w:rPr>
          <w:rFonts w:ascii="Times New Roman" w:hAnsi="Times New Roman"/>
          <w:sz w:val="20"/>
          <w:lang w:val="fi-FI"/>
        </w:rPr>
        <w:t xml:space="preserve">, R, Aiken, L. S., &amp; Zautra, A. (2012). </w:t>
      </w:r>
      <w:r>
        <w:rPr>
          <w:rFonts w:ascii="Times New Roman" w:hAnsi="Times New Roman"/>
          <w:sz w:val="20"/>
        </w:rPr>
        <w:t>Neighborhood contexts and the mediating role of neighborhood social cohesion on health and p</w:t>
      </w:r>
      <w:r w:rsidRPr="0038566A">
        <w:rPr>
          <w:rFonts w:ascii="Times New Roman" w:hAnsi="Times New Roman"/>
          <w:sz w:val="20"/>
        </w:rPr>
        <w:t>sych</w:t>
      </w:r>
      <w:r>
        <w:rPr>
          <w:rFonts w:ascii="Times New Roman" w:hAnsi="Times New Roman"/>
          <w:sz w:val="20"/>
        </w:rPr>
        <w:t>ological d</w:t>
      </w:r>
      <w:r w:rsidRPr="0038566A">
        <w:rPr>
          <w:rFonts w:ascii="Times New Roman" w:hAnsi="Times New Roman"/>
          <w:sz w:val="20"/>
        </w:rPr>
        <w:t xml:space="preserve">istress among Hispanic and non-Hispanic </w:t>
      </w:r>
      <w:r>
        <w:rPr>
          <w:rFonts w:ascii="Times New Roman" w:hAnsi="Times New Roman"/>
          <w:sz w:val="20"/>
        </w:rPr>
        <w:t>r</w:t>
      </w:r>
      <w:r w:rsidRPr="0038566A">
        <w:rPr>
          <w:rFonts w:ascii="Times New Roman" w:hAnsi="Times New Roman"/>
          <w:sz w:val="20"/>
        </w:rPr>
        <w:t>esidents</w:t>
      </w:r>
      <w:r>
        <w:rPr>
          <w:rFonts w:ascii="Times New Roman" w:hAnsi="Times New Roman"/>
          <w:sz w:val="20"/>
        </w:rPr>
        <w:t xml:space="preserve">. </w:t>
      </w:r>
      <w:r w:rsidRPr="0038566A">
        <w:rPr>
          <w:rFonts w:ascii="Times New Roman" w:hAnsi="Times New Roman"/>
          <w:i/>
          <w:sz w:val="20"/>
        </w:rPr>
        <w:t>Annals of Behavioral Medicin</w:t>
      </w:r>
      <w:r>
        <w:rPr>
          <w:rFonts w:ascii="Times New Roman" w:hAnsi="Times New Roman"/>
          <w:i/>
          <w:sz w:val="20"/>
        </w:rPr>
        <w:t xml:space="preserve">e, </w:t>
      </w:r>
      <w:r w:rsidRPr="00BD39A5">
        <w:rPr>
          <w:rFonts w:ascii="Times New Roman" w:hAnsi="Times New Roman"/>
          <w:iCs/>
          <w:sz w:val="20"/>
        </w:rPr>
        <w:t xml:space="preserve">43, 50-61. </w:t>
      </w:r>
      <w:r w:rsidR="00C44E0D" w:rsidRPr="00C44E0D">
        <w:rPr>
          <w:rStyle w:val="label"/>
          <w:rFonts w:ascii="Times New Roman" w:hAnsi="Times New Roman"/>
          <w:sz w:val="20"/>
        </w:rPr>
        <w:t xml:space="preserve">DOI: </w:t>
      </w:r>
      <w:r w:rsidR="00C44E0D" w:rsidRPr="00C44E0D">
        <w:rPr>
          <w:rStyle w:val="databold"/>
          <w:rFonts w:ascii="Times New Roman" w:hAnsi="Times New Roman"/>
          <w:sz w:val="20"/>
        </w:rPr>
        <w:t>10.1007/s12160-011-9306-9</w:t>
      </w:r>
    </w:p>
    <w:p w:rsidR="00D45451" w:rsidRDefault="00D45451" w:rsidP="004846D4">
      <w:pPr>
        <w:rPr>
          <w:rFonts w:ascii="Times New Roman" w:hAnsi="Times New Roman"/>
          <w:iCs/>
          <w:snapToGrid/>
          <w:sz w:val="20"/>
        </w:rPr>
      </w:pPr>
    </w:p>
    <w:p w:rsidR="00974B4F" w:rsidRDefault="00974B4F" w:rsidP="00974B4F">
      <w:pPr>
        <w:rPr>
          <w:rFonts w:ascii="Times New Roman" w:hAnsi="Times New Roman"/>
          <w:sz w:val="20"/>
        </w:rPr>
      </w:pPr>
      <w:r w:rsidRPr="003B4313">
        <w:rPr>
          <w:rFonts w:ascii="Times New Roman" w:hAnsi="Times New Roman"/>
          <w:sz w:val="20"/>
          <w:lang w:val="de-DE"/>
        </w:rPr>
        <w:t>Aiken, L.S., West, S. G., Luhmann, M. , Baraldi</w:t>
      </w:r>
      <w:r>
        <w:rPr>
          <w:rFonts w:ascii="Times New Roman" w:hAnsi="Times New Roman"/>
          <w:sz w:val="20"/>
          <w:lang w:val="de-DE"/>
        </w:rPr>
        <w:t>*</w:t>
      </w:r>
      <w:r w:rsidRPr="003B4313">
        <w:rPr>
          <w:rFonts w:ascii="Times New Roman" w:hAnsi="Times New Roman"/>
          <w:sz w:val="20"/>
          <w:lang w:val="de-DE"/>
        </w:rPr>
        <w:t>, A.,  &amp; Coxe</w:t>
      </w:r>
      <w:r>
        <w:rPr>
          <w:rFonts w:ascii="Times New Roman" w:hAnsi="Times New Roman"/>
          <w:sz w:val="20"/>
          <w:lang w:val="de-DE"/>
        </w:rPr>
        <w:t>*</w:t>
      </w:r>
      <w:r w:rsidRPr="003B4313">
        <w:rPr>
          <w:rFonts w:ascii="Times New Roman" w:hAnsi="Times New Roman"/>
          <w:sz w:val="20"/>
          <w:lang w:val="de-DE"/>
        </w:rPr>
        <w:t xml:space="preserve">, S. J.  </w:t>
      </w:r>
      <w:r w:rsidRPr="00974CBD">
        <w:rPr>
          <w:rFonts w:ascii="Times New Roman" w:hAnsi="Times New Roman"/>
          <w:sz w:val="20"/>
        </w:rPr>
        <w:t>(</w:t>
      </w:r>
      <w:r>
        <w:rPr>
          <w:rFonts w:ascii="Times New Roman" w:hAnsi="Times New Roman"/>
          <w:sz w:val="20"/>
        </w:rPr>
        <w:t>2012</w:t>
      </w:r>
      <w:r w:rsidRPr="00974CBD">
        <w:rPr>
          <w:rFonts w:ascii="Times New Roman" w:hAnsi="Times New Roman"/>
          <w:sz w:val="20"/>
        </w:rPr>
        <w:t xml:space="preserve">). Estimating and graphing interactions. </w:t>
      </w:r>
      <w:r>
        <w:rPr>
          <w:rFonts w:ascii="Times New Roman" w:hAnsi="Times New Roman"/>
          <w:sz w:val="20"/>
        </w:rPr>
        <w:t xml:space="preserve"> In Cooper, H. (Ed.). </w:t>
      </w:r>
      <w:r w:rsidR="00D82641">
        <w:rPr>
          <w:rFonts w:ascii="Times New Roman" w:hAnsi="Times New Roman"/>
          <w:sz w:val="20"/>
        </w:rPr>
        <w:t xml:space="preserve">Chapter 5 in </w:t>
      </w:r>
      <w:r w:rsidRPr="006D2BC9">
        <w:rPr>
          <w:rFonts w:ascii="Times New Roman" w:hAnsi="Times New Roman"/>
          <w:i/>
          <w:sz w:val="20"/>
        </w:rPr>
        <w:t>The Handbook of Research Methods in Psychology (HRMP)</w:t>
      </w:r>
      <w:r>
        <w:rPr>
          <w:rFonts w:ascii="Times New Roman" w:hAnsi="Times New Roman"/>
          <w:i/>
          <w:sz w:val="20"/>
        </w:rPr>
        <w:t>, Volume 3</w:t>
      </w:r>
      <w:r w:rsidRPr="006D2BC9">
        <w:rPr>
          <w:rFonts w:ascii="Times New Roman" w:hAnsi="Times New Roman"/>
          <w:i/>
          <w:sz w:val="20"/>
        </w:rPr>
        <w:t>.</w:t>
      </w:r>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Washington</w:t>
          </w:r>
        </w:smartTag>
        <w:r>
          <w:rPr>
            <w:rFonts w:ascii="Times New Roman" w:hAnsi="Times New Roman"/>
            <w:sz w:val="20"/>
          </w:rPr>
          <w:t xml:space="preserve">, </w:t>
        </w:r>
        <w:smartTag w:uri="urn:schemas-microsoft-com:office:smarttags" w:element="State">
          <w:r>
            <w:rPr>
              <w:rFonts w:ascii="Times New Roman" w:hAnsi="Times New Roman"/>
              <w:sz w:val="20"/>
            </w:rPr>
            <w:t>DC</w:t>
          </w:r>
        </w:smartTag>
      </w:smartTag>
      <w:r>
        <w:rPr>
          <w:rFonts w:ascii="Times New Roman" w:hAnsi="Times New Roman"/>
          <w:sz w:val="20"/>
        </w:rPr>
        <w:t>:  American Psychological Association .</w:t>
      </w:r>
      <w:r w:rsidR="003C36F7">
        <w:rPr>
          <w:rFonts w:ascii="Times New Roman" w:hAnsi="Times New Roman"/>
          <w:sz w:val="20"/>
        </w:rPr>
        <w:t xml:space="preserve">  pp. 101-129. DOI: 10:1037/13621-005</w:t>
      </w:r>
    </w:p>
    <w:p w:rsidR="003C36F7" w:rsidRDefault="003C36F7" w:rsidP="00974B4F">
      <w:pPr>
        <w:rPr>
          <w:rFonts w:ascii="Times New Roman" w:hAnsi="Times New Roman"/>
          <w:sz w:val="20"/>
        </w:rPr>
      </w:pPr>
    </w:p>
    <w:p w:rsidR="003C36F7" w:rsidRPr="00323179" w:rsidRDefault="003C36F7" w:rsidP="003C36F7">
      <w:pPr>
        <w:rPr>
          <w:rFonts w:ascii="Times New Roman" w:hAnsi="Times New Roman"/>
          <w:sz w:val="20"/>
        </w:rPr>
      </w:pPr>
      <w:r w:rsidRPr="003C36F7">
        <w:rPr>
          <w:rFonts w:ascii="Times New Roman" w:hAnsi="Times New Roman"/>
          <w:sz w:val="20"/>
        </w:rPr>
        <w:t xml:space="preserve">Cham*, H., West, S. G., Ma*, Y., &amp; Aiken, L. S. (2012).  </w:t>
      </w:r>
      <w:r>
        <w:rPr>
          <w:rFonts w:ascii="Times New Roman" w:hAnsi="Times New Roman"/>
          <w:sz w:val="20"/>
        </w:rPr>
        <w:t xml:space="preserve">Estimating latent variable interactions with non-normal observed data:  A comparison of four approaches.  </w:t>
      </w:r>
      <w:r w:rsidRPr="00974B4F">
        <w:rPr>
          <w:rFonts w:ascii="Times New Roman" w:hAnsi="Times New Roman"/>
          <w:i/>
          <w:sz w:val="20"/>
        </w:rPr>
        <w:t>Multivariate Behavioral Research</w:t>
      </w:r>
      <w:r>
        <w:rPr>
          <w:rFonts w:ascii="Times New Roman" w:hAnsi="Times New Roman"/>
          <w:i/>
          <w:sz w:val="20"/>
        </w:rPr>
        <w:t>, 47(6), 840-877</w:t>
      </w:r>
      <w:r w:rsidRPr="00323179">
        <w:rPr>
          <w:rFonts w:ascii="Times New Roman" w:hAnsi="Times New Roman"/>
          <w:sz w:val="20"/>
        </w:rPr>
        <w:t>.</w:t>
      </w:r>
      <w:r w:rsidR="00323179" w:rsidRPr="00323179">
        <w:rPr>
          <w:rFonts w:ascii="Times New Roman" w:hAnsi="Times New Roman"/>
          <w:sz w:val="20"/>
        </w:rPr>
        <w:t xml:space="preserve">  </w:t>
      </w:r>
      <w:r w:rsidR="00323179" w:rsidRPr="00323179">
        <w:rPr>
          <w:rStyle w:val="label"/>
          <w:rFonts w:ascii="Times New Roman" w:hAnsi="Times New Roman"/>
          <w:sz w:val="20"/>
        </w:rPr>
        <w:t xml:space="preserve">DOI: </w:t>
      </w:r>
      <w:r w:rsidR="00323179" w:rsidRPr="00323179">
        <w:rPr>
          <w:rStyle w:val="databold"/>
          <w:rFonts w:ascii="Times New Roman" w:hAnsi="Times New Roman"/>
          <w:sz w:val="20"/>
        </w:rPr>
        <w:t>10.1080/00273171.2012.732901</w:t>
      </w:r>
    </w:p>
    <w:p w:rsidR="00676B35" w:rsidRDefault="00676B35" w:rsidP="003C36F7">
      <w:pPr>
        <w:rPr>
          <w:rFonts w:ascii="Times New Roman" w:hAnsi="Times New Roman"/>
          <w:sz w:val="20"/>
        </w:rPr>
      </w:pPr>
    </w:p>
    <w:p w:rsidR="00676B35" w:rsidRPr="001C7638" w:rsidRDefault="00676B35" w:rsidP="003C36F7">
      <w:pPr>
        <w:rPr>
          <w:rFonts w:ascii="Times New Roman" w:hAnsi="Times New Roman"/>
          <w:sz w:val="20"/>
        </w:rPr>
      </w:pPr>
      <w:r w:rsidRPr="00FA7613">
        <w:rPr>
          <w:rFonts w:ascii="Times New Roman" w:hAnsi="Times New Roman"/>
          <w:sz w:val="20"/>
        </w:rPr>
        <w:t xml:space="preserve">Steinberg*, J. R., Okun, M. A., &amp; Aiken, L. S. (2012). </w:t>
      </w:r>
      <w:r w:rsidRPr="00676B35">
        <w:rPr>
          <w:rFonts w:ascii="Times New Roman" w:hAnsi="Times New Roman"/>
          <w:sz w:val="20"/>
        </w:rPr>
        <w:t xml:space="preserve">Calculus GPA and math identification as moderators of stereotype threat in highly persistent women.  </w:t>
      </w:r>
      <w:r w:rsidRPr="00676B35">
        <w:rPr>
          <w:rFonts w:ascii="Times New Roman" w:hAnsi="Times New Roman"/>
          <w:i/>
          <w:sz w:val="20"/>
        </w:rPr>
        <w:t>Basic and Applied Social Psychol</w:t>
      </w:r>
      <w:r w:rsidRPr="00676B35">
        <w:rPr>
          <w:rFonts w:ascii="Times New Roman" w:hAnsi="Times New Roman"/>
          <w:sz w:val="20"/>
        </w:rPr>
        <w:t>ogy, 34, 534-543.</w:t>
      </w:r>
      <w:r w:rsidR="001C7638" w:rsidRPr="001C7638">
        <w:t xml:space="preserve"> </w:t>
      </w:r>
      <w:r w:rsidR="001C7638">
        <w:t>  </w:t>
      </w:r>
      <w:r w:rsidR="001C7638" w:rsidRPr="001C7638">
        <w:rPr>
          <w:rStyle w:val="label"/>
          <w:rFonts w:ascii="Times New Roman" w:hAnsi="Times New Roman"/>
          <w:sz w:val="20"/>
        </w:rPr>
        <w:t xml:space="preserve">DOI: </w:t>
      </w:r>
      <w:r w:rsidR="001C7638" w:rsidRPr="001C7638">
        <w:rPr>
          <w:rStyle w:val="databold"/>
          <w:rFonts w:ascii="Times New Roman" w:hAnsi="Times New Roman"/>
          <w:sz w:val="20"/>
        </w:rPr>
        <w:t>10.1080/01973533.2012.727319</w:t>
      </w:r>
    </w:p>
    <w:p w:rsidR="00974B4F" w:rsidRDefault="00974B4F" w:rsidP="004846D4">
      <w:pPr>
        <w:rPr>
          <w:rFonts w:ascii="Times New Roman" w:hAnsi="Times New Roman"/>
          <w:iCs/>
          <w:snapToGrid/>
          <w:sz w:val="20"/>
        </w:rPr>
      </w:pPr>
    </w:p>
    <w:p w:rsidR="004846D4" w:rsidRDefault="00D45451" w:rsidP="004846D4">
      <w:pPr>
        <w:rPr>
          <w:rFonts w:ascii="Times New Roman" w:hAnsi="Times New Roman"/>
          <w:iCs/>
          <w:snapToGrid/>
          <w:sz w:val="20"/>
        </w:rPr>
      </w:pPr>
      <w:r>
        <w:rPr>
          <w:rFonts w:ascii="Times New Roman" w:hAnsi="Times New Roman"/>
          <w:iCs/>
          <w:snapToGrid/>
          <w:sz w:val="20"/>
        </w:rPr>
        <w:t>Coxe</w:t>
      </w:r>
      <w:r w:rsidR="00974CBD">
        <w:rPr>
          <w:rFonts w:ascii="Times New Roman" w:hAnsi="Times New Roman"/>
          <w:iCs/>
          <w:snapToGrid/>
          <w:sz w:val="20"/>
        </w:rPr>
        <w:t>*</w:t>
      </w:r>
      <w:r>
        <w:rPr>
          <w:rFonts w:ascii="Times New Roman" w:hAnsi="Times New Roman"/>
          <w:iCs/>
          <w:snapToGrid/>
          <w:sz w:val="20"/>
        </w:rPr>
        <w:t>, S., West, S. G., &amp; Aiken, L. S. (</w:t>
      </w:r>
      <w:r w:rsidR="00BB0F51">
        <w:rPr>
          <w:rFonts w:ascii="Times New Roman" w:hAnsi="Times New Roman"/>
          <w:iCs/>
          <w:snapToGrid/>
          <w:sz w:val="20"/>
        </w:rPr>
        <w:t>2013</w:t>
      </w:r>
      <w:r>
        <w:rPr>
          <w:rFonts w:ascii="Times New Roman" w:hAnsi="Times New Roman"/>
          <w:iCs/>
          <w:snapToGrid/>
          <w:sz w:val="20"/>
        </w:rPr>
        <w:t>)</w:t>
      </w:r>
      <w:r w:rsidR="00EA44F2">
        <w:rPr>
          <w:rFonts w:ascii="Times New Roman" w:hAnsi="Times New Roman"/>
          <w:i/>
          <w:iCs/>
          <w:snapToGrid/>
          <w:sz w:val="20"/>
        </w:rPr>
        <w:t xml:space="preserve">. </w:t>
      </w:r>
      <w:r w:rsidR="00EA44F2" w:rsidRPr="00EA44F2">
        <w:rPr>
          <w:rFonts w:ascii="Times New Roman" w:hAnsi="Times New Roman"/>
          <w:iCs/>
          <w:snapToGrid/>
          <w:sz w:val="20"/>
        </w:rPr>
        <w:t>Generalized linear models</w:t>
      </w:r>
      <w:r w:rsidR="00EA44F2">
        <w:rPr>
          <w:rFonts w:ascii="Times New Roman" w:hAnsi="Times New Roman"/>
          <w:iCs/>
          <w:snapToGrid/>
          <w:sz w:val="20"/>
        </w:rPr>
        <w:t xml:space="preserve">. In T. Little (Ed).  </w:t>
      </w:r>
      <w:r w:rsidR="00EA44F2" w:rsidRPr="00EA44F2">
        <w:rPr>
          <w:rFonts w:ascii="Times New Roman" w:hAnsi="Times New Roman"/>
          <w:i/>
          <w:iCs/>
          <w:snapToGrid/>
          <w:sz w:val="20"/>
        </w:rPr>
        <w:t>Oxford Handbook of Quantitative Methods.</w:t>
      </w:r>
      <w:r w:rsidR="00EA44F2">
        <w:rPr>
          <w:rFonts w:ascii="Times New Roman" w:hAnsi="Times New Roman"/>
          <w:iCs/>
          <w:snapToGrid/>
          <w:sz w:val="20"/>
        </w:rPr>
        <w:t xml:space="preserve">  </w:t>
      </w:r>
      <w:smartTag w:uri="urn:schemas-microsoft-com:office:smarttags" w:element="State">
        <w:r w:rsidR="00EA44F2">
          <w:rPr>
            <w:rFonts w:ascii="Times New Roman" w:hAnsi="Times New Roman"/>
            <w:iCs/>
            <w:snapToGrid/>
            <w:sz w:val="20"/>
          </w:rPr>
          <w:t>New York</w:t>
        </w:r>
      </w:smartTag>
      <w:r w:rsidR="00EA44F2">
        <w:rPr>
          <w:rFonts w:ascii="Times New Roman" w:hAnsi="Times New Roman"/>
          <w:iCs/>
          <w:snapToGrid/>
          <w:sz w:val="20"/>
        </w:rPr>
        <w:t xml:space="preserve">: </w:t>
      </w:r>
      <w:smartTag w:uri="urn:schemas-microsoft-com:office:smarttags" w:element="place">
        <w:smartTag w:uri="urn:schemas-microsoft-com:office:smarttags" w:element="PlaceName">
          <w:r w:rsidR="00EA44F2">
            <w:rPr>
              <w:rFonts w:ascii="Times New Roman" w:hAnsi="Times New Roman"/>
              <w:iCs/>
              <w:snapToGrid/>
              <w:sz w:val="20"/>
            </w:rPr>
            <w:t>Oxford</w:t>
          </w:r>
        </w:smartTag>
        <w:r w:rsidR="00EA44F2">
          <w:rPr>
            <w:rFonts w:ascii="Times New Roman" w:hAnsi="Times New Roman"/>
            <w:iCs/>
            <w:snapToGrid/>
            <w:sz w:val="20"/>
          </w:rPr>
          <w:t xml:space="preserve"> </w:t>
        </w:r>
        <w:smartTag w:uri="urn:schemas-microsoft-com:office:smarttags" w:element="PlaceType">
          <w:r w:rsidR="00EA44F2">
            <w:rPr>
              <w:rFonts w:ascii="Times New Roman" w:hAnsi="Times New Roman"/>
              <w:iCs/>
              <w:snapToGrid/>
              <w:sz w:val="20"/>
            </w:rPr>
            <w:t>University</w:t>
          </w:r>
        </w:smartTag>
      </w:smartTag>
      <w:r w:rsidR="00EA44F2">
        <w:rPr>
          <w:rFonts w:ascii="Times New Roman" w:hAnsi="Times New Roman"/>
          <w:iCs/>
          <w:snapToGrid/>
          <w:sz w:val="20"/>
        </w:rPr>
        <w:t xml:space="preserve"> Press.  </w:t>
      </w:r>
      <w:r w:rsidR="00BB0F51" w:rsidRPr="00BB0F51">
        <w:rPr>
          <w:rFonts w:ascii="Times New Roman" w:hAnsi="Times New Roman"/>
          <w:snapToGrid/>
          <w:sz w:val="20"/>
        </w:rPr>
        <w:t>DOI:10.1093/oxfordhb/9780199934898.013.0003</w:t>
      </w:r>
    </w:p>
    <w:p w:rsidR="0038566A" w:rsidRDefault="0038566A" w:rsidP="0038566A">
      <w:pPr>
        <w:rPr>
          <w:rFonts w:ascii="Times New Roman" w:hAnsi="Times New Roman"/>
          <w:sz w:val="20"/>
        </w:rPr>
      </w:pPr>
      <w:bookmarkStart w:id="2" w:name="OLE_LINK7"/>
      <w:bookmarkStart w:id="3" w:name="OLE_LINK8"/>
    </w:p>
    <w:p w:rsidR="004C49C2" w:rsidRPr="00505D5F" w:rsidRDefault="004C49C2" w:rsidP="00505D5F">
      <w:pPr>
        <w:rPr>
          <w:rFonts w:ascii="Times New Roman" w:hAnsi="Times New Roman"/>
          <w:snapToGrid/>
          <w:color w:val="2B2B2B"/>
          <w:sz w:val="20"/>
        </w:rPr>
      </w:pPr>
      <w:r w:rsidRPr="004C49C2">
        <w:rPr>
          <w:rFonts w:ascii="Times New Roman" w:hAnsi="Times New Roman"/>
          <w:snapToGrid/>
          <w:color w:val="2B2B2B"/>
          <w:sz w:val="20"/>
          <w:lang w:val="fi-FI"/>
        </w:rPr>
        <w:t>Kisbu</w:t>
      </w:r>
      <w:r w:rsidR="00505D5F">
        <w:rPr>
          <w:rFonts w:ascii="Times New Roman" w:hAnsi="Times New Roman"/>
          <w:snapToGrid/>
          <w:color w:val="2B2B2B"/>
          <w:sz w:val="20"/>
          <w:lang w:val="fi-FI"/>
        </w:rPr>
        <w:t>*</w:t>
      </w:r>
      <w:r w:rsidRPr="004C49C2">
        <w:rPr>
          <w:rFonts w:ascii="Times New Roman" w:hAnsi="Times New Roman"/>
          <w:snapToGrid/>
          <w:color w:val="2B2B2B"/>
          <w:sz w:val="20"/>
          <w:lang w:val="fi-FI"/>
        </w:rPr>
        <w:t>, Y., MacKinnon,</w:t>
      </w:r>
      <w:r w:rsidR="00661BEC">
        <w:rPr>
          <w:rFonts w:ascii="Times New Roman" w:hAnsi="Times New Roman"/>
          <w:snapToGrid/>
          <w:color w:val="2B2B2B"/>
          <w:sz w:val="20"/>
          <w:lang w:val="fi-FI"/>
        </w:rPr>
        <w:t xml:space="preserve"> D. P., &amp; Aiken, L. S. (2013</w:t>
      </w:r>
      <w:r w:rsidRPr="004C49C2">
        <w:rPr>
          <w:rFonts w:ascii="Times New Roman" w:hAnsi="Times New Roman"/>
          <w:snapToGrid/>
          <w:color w:val="2B2B2B"/>
          <w:sz w:val="20"/>
          <w:lang w:val="fi-FI"/>
        </w:rPr>
        <w:t xml:space="preserve">). </w:t>
      </w:r>
      <w:r w:rsidRPr="004C49C2">
        <w:rPr>
          <w:rFonts w:ascii="Times New Roman" w:hAnsi="Times New Roman"/>
          <w:snapToGrid/>
          <w:color w:val="2B2B2B"/>
          <w:sz w:val="20"/>
        </w:rPr>
        <w:t xml:space="preserve">A </w:t>
      </w:r>
      <w:smartTag w:uri="urn:schemas-microsoft-com:office:smarttags" w:element="place">
        <w:r w:rsidRPr="004C49C2">
          <w:rPr>
            <w:rFonts w:ascii="Times New Roman" w:hAnsi="Times New Roman"/>
            <w:snapToGrid/>
            <w:color w:val="2B2B2B"/>
            <w:sz w:val="20"/>
          </w:rPr>
          <w:t>Monte Carlo</w:t>
        </w:r>
      </w:smartTag>
      <w:r>
        <w:rPr>
          <w:rFonts w:ascii="Times New Roman" w:hAnsi="Times New Roman"/>
          <w:snapToGrid/>
          <w:color w:val="2B2B2B"/>
          <w:sz w:val="20"/>
        </w:rPr>
        <w:t xml:space="preserve"> comparison study of the p</w:t>
      </w:r>
      <w:r w:rsidRPr="004C49C2">
        <w:rPr>
          <w:rFonts w:ascii="Times New Roman" w:hAnsi="Times New Roman"/>
          <w:snapToGrid/>
          <w:color w:val="2B2B2B"/>
          <w:sz w:val="20"/>
        </w:rPr>
        <w:t>ower of the</w:t>
      </w:r>
      <w:r>
        <w:rPr>
          <w:rFonts w:ascii="Times New Roman" w:hAnsi="Times New Roman"/>
          <w:snapToGrid/>
          <w:color w:val="2B2B2B"/>
          <w:sz w:val="20"/>
        </w:rPr>
        <w:t xml:space="preserve"> analysi</w:t>
      </w:r>
      <w:r w:rsidRPr="00505D5F">
        <w:rPr>
          <w:rFonts w:ascii="Times New Roman" w:hAnsi="Times New Roman"/>
          <w:snapToGrid/>
          <w:color w:val="2B2B2B"/>
          <w:sz w:val="20"/>
        </w:rPr>
        <w:t xml:space="preserve">s of covariance, simple difference, and residual change scores in testing two-wave Data. </w:t>
      </w:r>
      <w:r w:rsidRPr="00505D5F">
        <w:rPr>
          <w:rFonts w:ascii="Times New Roman" w:hAnsi="Times New Roman"/>
          <w:i/>
          <w:iCs/>
          <w:snapToGrid/>
          <w:color w:val="2B2B2B"/>
          <w:sz w:val="20"/>
        </w:rPr>
        <w:t>Educational and Psychological Measurement</w:t>
      </w:r>
      <w:r w:rsidR="00661BEC">
        <w:rPr>
          <w:rFonts w:ascii="Times New Roman" w:hAnsi="Times New Roman"/>
          <w:i/>
          <w:iCs/>
          <w:snapToGrid/>
          <w:color w:val="2B2B2B"/>
          <w:sz w:val="20"/>
        </w:rPr>
        <w:t>, 73(1), 47-62</w:t>
      </w:r>
      <w:r w:rsidRPr="00505D5F">
        <w:rPr>
          <w:rFonts w:ascii="Times New Roman" w:hAnsi="Times New Roman"/>
          <w:snapToGrid/>
          <w:color w:val="2B2B2B"/>
          <w:sz w:val="20"/>
        </w:rPr>
        <w:t>.</w:t>
      </w:r>
      <w:r w:rsidR="00661BEC">
        <w:rPr>
          <w:rFonts w:ascii="Times New Roman" w:hAnsi="Times New Roman"/>
          <w:snapToGrid/>
          <w:color w:val="2B2B2B"/>
          <w:sz w:val="20"/>
        </w:rPr>
        <w:t xml:space="preserve"> DI: 10.117/0013164412450574</w:t>
      </w:r>
    </w:p>
    <w:p w:rsidR="00505D5F" w:rsidRDefault="00505D5F" w:rsidP="00505D5F"/>
    <w:p w:rsidR="00505D5F" w:rsidRPr="003B0896" w:rsidRDefault="00505D5F" w:rsidP="003B0896">
      <w:pPr>
        <w:rPr>
          <w:rFonts w:ascii="Times New Roman" w:hAnsi="Times New Roman"/>
          <w:sz w:val="20"/>
        </w:rPr>
      </w:pPr>
      <w:r w:rsidRPr="00505D5F">
        <w:rPr>
          <w:rFonts w:ascii="Times New Roman" w:hAnsi="Times New Roman"/>
          <w:sz w:val="20"/>
        </w:rPr>
        <w:t>West, S. G., Aiken, L. S., Cham</w:t>
      </w:r>
      <w:r>
        <w:rPr>
          <w:rFonts w:ascii="Times New Roman" w:hAnsi="Times New Roman"/>
          <w:sz w:val="20"/>
        </w:rPr>
        <w:t>*</w:t>
      </w:r>
      <w:r w:rsidRPr="00505D5F">
        <w:rPr>
          <w:rFonts w:ascii="Times New Roman" w:hAnsi="Times New Roman"/>
          <w:sz w:val="20"/>
        </w:rPr>
        <w:t>, H., &amp; Liu</w:t>
      </w:r>
      <w:r>
        <w:rPr>
          <w:rFonts w:ascii="Times New Roman" w:hAnsi="Times New Roman"/>
          <w:sz w:val="20"/>
        </w:rPr>
        <w:t>*</w:t>
      </w:r>
      <w:r w:rsidRPr="00505D5F">
        <w:rPr>
          <w:rFonts w:ascii="Times New Roman" w:hAnsi="Times New Roman"/>
          <w:sz w:val="20"/>
        </w:rPr>
        <w:t>, Y. (</w:t>
      </w:r>
      <w:r w:rsidR="003B0896">
        <w:rPr>
          <w:rFonts w:ascii="Times New Roman" w:hAnsi="Times New Roman"/>
          <w:sz w:val="20"/>
        </w:rPr>
        <w:t>2013</w:t>
      </w:r>
      <w:r w:rsidRPr="00505D5F">
        <w:rPr>
          <w:rFonts w:ascii="Times New Roman" w:hAnsi="Times New Roman"/>
          <w:sz w:val="20"/>
        </w:rPr>
        <w:t xml:space="preserve">).  Multiple regression:  The basics and beyond for clinical scientists. In J. S. Comer &amp; Philip C. Kendall (Eds.). </w:t>
      </w:r>
      <w:r w:rsidRPr="00505D5F">
        <w:rPr>
          <w:rFonts w:ascii="Times New Roman" w:hAnsi="Times New Roman"/>
          <w:i/>
          <w:sz w:val="20"/>
        </w:rPr>
        <w:t xml:space="preserve">Oxford Handbook of Research Strategies for Clinical Psychology. </w:t>
      </w:r>
      <w:smartTag w:uri="urn:schemas-microsoft-com:office:smarttags" w:element="State">
        <w:r w:rsidRPr="00505D5F">
          <w:rPr>
            <w:rFonts w:ascii="Times New Roman" w:hAnsi="Times New Roman"/>
            <w:sz w:val="20"/>
          </w:rPr>
          <w:t>New York</w:t>
        </w:r>
      </w:smartTag>
      <w:r w:rsidRPr="00505D5F">
        <w:rPr>
          <w:rFonts w:ascii="Times New Roman" w:hAnsi="Times New Roman"/>
          <w:sz w:val="20"/>
        </w:rPr>
        <w:t xml:space="preserve">:  </w:t>
      </w:r>
      <w:smartTag w:uri="urn:schemas-microsoft-com:office:smarttags" w:element="place">
        <w:smartTag w:uri="urn:schemas-microsoft-com:office:smarttags" w:element="PlaceName">
          <w:r w:rsidRPr="00505D5F">
            <w:rPr>
              <w:rFonts w:ascii="Times New Roman" w:hAnsi="Times New Roman"/>
              <w:sz w:val="20"/>
            </w:rPr>
            <w:t>Oxford</w:t>
          </w:r>
        </w:smartTag>
        <w:r w:rsidRPr="00505D5F">
          <w:rPr>
            <w:rFonts w:ascii="Times New Roman" w:hAnsi="Times New Roman"/>
            <w:sz w:val="20"/>
          </w:rPr>
          <w:t xml:space="preserve"> </w:t>
        </w:r>
        <w:smartTag w:uri="urn:schemas-microsoft-com:office:smarttags" w:element="PlaceType">
          <w:r w:rsidRPr="00505D5F">
            <w:rPr>
              <w:rFonts w:ascii="Times New Roman" w:hAnsi="Times New Roman"/>
              <w:sz w:val="20"/>
            </w:rPr>
            <w:t>University</w:t>
          </w:r>
        </w:smartTag>
      </w:smartTag>
      <w:r w:rsidRPr="00505D5F">
        <w:rPr>
          <w:rFonts w:ascii="Times New Roman" w:hAnsi="Times New Roman"/>
          <w:sz w:val="20"/>
        </w:rPr>
        <w:t xml:space="preserve"> Press.</w:t>
      </w:r>
      <w:r w:rsidR="003B0896">
        <w:rPr>
          <w:rFonts w:ascii="Times New Roman" w:hAnsi="Times New Roman"/>
          <w:sz w:val="20"/>
        </w:rPr>
        <w:t xml:space="preserve"> </w:t>
      </w:r>
      <w:r w:rsidR="003B0896" w:rsidRPr="003B0896">
        <w:rPr>
          <w:rFonts w:ascii="Times New Roman" w:hAnsi="Times New Roman"/>
          <w:snapToGrid/>
          <w:sz w:val="20"/>
        </w:rPr>
        <w:t>DOI:10.1093/oxfordhb/9780199793549.013.0013</w:t>
      </w:r>
    </w:p>
    <w:p w:rsidR="00974B4F" w:rsidRDefault="00974B4F" w:rsidP="00505D5F">
      <w:pPr>
        <w:rPr>
          <w:rFonts w:ascii="Times New Roman" w:hAnsi="Times New Roman"/>
          <w:sz w:val="20"/>
        </w:rPr>
      </w:pPr>
    </w:p>
    <w:p w:rsidR="00974B4F" w:rsidRPr="009571A2" w:rsidRDefault="00974B4F" w:rsidP="00505D5F">
      <w:pPr>
        <w:rPr>
          <w:rFonts w:ascii="Times New Roman" w:hAnsi="Times New Roman"/>
          <w:sz w:val="20"/>
        </w:rPr>
      </w:pPr>
      <w:r>
        <w:rPr>
          <w:rFonts w:ascii="Times New Roman" w:hAnsi="Times New Roman"/>
          <w:sz w:val="20"/>
        </w:rPr>
        <w:t>Reid</w:t>
      </w:r>
      <w:r w:rsidR="009571A2">
        <w:rPr>
          <w:rFonts w:ascii="Times New Roman" w:hAnsi="Times New Roman"/>
          <w:sz w:val="20"/>
        </w:rPr>
        <w:t>*</w:t>
      </w:r>
      <w:r>
        <w:rPr>
          <w:rFonts w:ascii="Times New Roman" w:hAnsi="Times New Roman"/>
          <w:sz w:val="20"/>
        </w:rPr>
        <w:t>,</w:t>
      </w:r>
      <w:r w:rsidR="00AA7636">
        <w:rPr>
          <w:rFonts w:ascii="Times New Roman" w:hAnsi="Times New Roman"/>
          <w:sz w:val="20"/>
        </w:rPr>
        <w:t xml:space="preserve"> A. E., &amp; Aiken, L. S. (2013</w:t>
      </w:r>
      <w:r>
        <w:rPr>
          <w:rFonts w:ascii="Times New Roman" w:hAnsi="Times New Roman"/>
          <w:sz w:val="20"/>
        </w:rPr>
        <w:t xml:space="preserve">).  Correcting injunctive norm misperceptions motivates behavior change: a randomized controlled sun-protection intervention.  </w:t>
      </w:r>
      <w:r w:rsidRPr="00974B4F">
        <w:rPr>
          <w:rFonts w:ascii="Times New Roman" w:hAnsi="Times New Roman"/>
          <w:i/>
          <w:sz w:val="20"/>
        </w:rPr>
        <w:t>Health Psychology</w:t>
      </w:r>
      <w:r>
        <w:rPr>
          <w:rFonts w:ascii="Times New Roman" w:hAnsi="Times New Roman"/>
          <w:sz w:val="20"/>
        </w:rPr>
        <w:t>.</w:t>
      </w:r>
      <w:r w:rsidR="009571A2" w:rsidRPr="009571A2">
        <w:t xml:space="preserve"> </w:t>
      </w:r>
      <w:r w:rsidR="009571A2" w:rsidRPr="009571A2">
        <w:rPr>
          <w:rStyle w:val="databold"/>
          <w:rFonts w:ascii="Times New Roman" w:hAnsi="Times New Roman"/>
          <w:sz w:val="20"/>
        </w:rPr>
        <w:t>32,</w:t>
      </w:r>
      <w:r w:rsidR="009571A2" w:rsidRPr="009571A2">
        <w:rPr>
          <w:rFonts w:ascii="Times New Roman" w:hAnsi="Times New Roman"/>
          <w:sz w:val="20"/>
        </w:rPr>
        <w:t xml:space="preserve">   </w:t>
      </w:r>
      <w:r w:rsidR="009571A2" w:rsidRPr="009571A2">
        <w:rPr>
          <w:rStyle w:val="label"/>
          <w:rFonts w:ascii="Times New Roman" w:hAnsi="Times New Roman"/>
          <w:sz w:val="20"/>
        </w:rPr>
        <w:t xml:space="preserve">Special Issue: </w:t>
      </w:r>
      <w:r w:rsidR="009571A2" w:rsidRPr="009571A2">
        <w:rPr>
          <w:rStyle w:val="databold"/>
          <w:rFonts w:ascii="Times New Roman" w:hAnsi="Times New Roman"/>
          <w:sz w:val="20"/>
        </w:rPr>
        <w:t>SI</w:t>
      </w:r>
      <w:r w:rsidR="009571A2" w:rsidRPr="009571A2">
        <w:rPr>
          <w:rFonts w:ascii="Times New Roman" w:hAnsi="Times New Roman"/>
          <w:sz w:val="20"/>
        </w:rPr>
        <w:t xml:space="preserve">   </w:t>
      </w:r>
      <w:r w:rsidR="009571A2" w:rsidRPr="009571A2">
        <w:rPr>
          <w:rStyle w:val="databold"/>
          <w:rFonts w:ascii="Times New Roman" w:hAnsi="Times New Roman"/>
          <w:sz w:val="20"/>
        </w:rPr>
        <w:t>551-560</w:t>
      </w:r>
      <w:r w:rsidR="009571A2" w:rsidRPr="009571A2">
        <w:rPr>
          <w:rFonts w:ascii="Times New Roman" w:hAnsi="Times New Roman"/>
          <w:sz w:val="20"/>
        </w:rPr>
        <w:t xml:space="preserve">   </w:t>
      </w:r>
      <w:r w:rsidR="009571A2" w:rsidRPr="009571A2">
        <w:rPr>
          <w:rStyle w:val="label"/>
          <w:rFonts w:ascii="Times New Roman" w:hAnsi="Times New Roman"/>
          <w:sz w:val="20"/>
        </w:rPr>
        <w:t xml:space="preserve">DOI: </w:t>
      </w:r>
      <w:r w:rsidR="009571A2" w:rsidRPr="009571A2">
        <w:rPr>
          <w:rStyle w:val="databold"/>
          <w:rFonts w:ascii="Times New Roman" w:hAnsi="Times New Roman"/>
          <w:sz w:val="20"/>
        </w:rPr>
        <w:t>10.1037/a0028140</w:t>
      </w:r>
      <w:r w:rsidR="009571A2" w:rsidRPr="009571A2">
        <w:rPr>
          <w:rFonts w:ascii="Times New Roman" w:hAnsi="Times New Roman"/>
          <w:sz w:val="20"/>
        </w:rPr>
        <w:t xml:space="preserve">   </w:t>
      </w:r>
    </w:p>
    <w:p w:rsidR="00974CBD" w:rsidRDefault="00974CBD" w:rsidP="00DD2856">
      <w:pPr>
        <w:rPr>
          <w:sz w:val="20"/>
        </w:rPr>
      </w:pPr>
    </w:p>
    <w:p w:rsidR="003C36F7" w:rsidRDefault="003C36F7" w:rsidP="003C36F7">
      <w:pPr>
        <w:rPr>
          <w:rFonts w:ascii="Times New Roman" w:hAnsi="Times New Roman"/>
          <w:sz w:val="20"/>
        </w:rPr>
      </w:pPr>
      <w:r w:rsidRPr="001E1012">
        <w:rPr>
          <w:rFonts w:ascii="Times New Roman" w:hAnsi="Times New Roman"/>
          <w:sz w:val="20"/>
        </w:rPr>
        <w:t>Aiken, L.S., West, S.G., Pitts, S.C., Baraldi</w:t>
      </w:r>
      <w:r>
        <w:rPr>
          <w:rFonts w:ascii="Times New Roman" w:hAnsi="Times New Roman"/>
          <w:sz w:val="20"/>
        </w:rPr>
        <w:t>*</w:t>
      </w:r>
      <w:r w:rsidRPr="001E1012">
        <w:rPr>
          <w:rFonts w:ascii="Times New Roman" w:hAnsi="Times New Roman"/>
          <w:sz w:val="20"/>
        </w:rPr>
        <w:t>, A.N., &amp; Wurpts</w:t>
      </w:r>
      <w:r>
        <w:rPr>
          <w:rFonts w:ascii="Times New Roman" w:hAnsi="Times New Roman"/>
          <w:sz w:val="20"/>
        </w:rPr>
        <w:t>*</w:t>
      </w:r>
      <w:r w:rsidRPr="001E1012">
        <w:rPr>
          <w:rFonts w:ascii="Times New Roman" w:hAnsi="Times New Roman"/>
          <w:sz w:val="20"/>
        </w:rPr>
        <w:t xml:space="preserve">, I.C.. </w:t>
      </w:r>
      <w:r>
        <w:rPr>
          <w:rFonts w:ascii="Times New Roman" w:hAnsi="Times New Roman"/>
          <w:sz w:val="20"/>
        </w:rPr>
        <w:t xml:space="preserve">(2013). </w:t>
      </w:r>
      <w:r w:rsidRPr="001E1012">
        <w:rPr>
          <w:rFonts w:ascii="Times New Roman" w:hAnsi="Times New Roman"/>
          <w:sz w:val="20"/>
        </w:rPr>
        <w:t xml:space="preserve">Multiple linear regression.  In J. Schinka &amp; W. Velicer (Eds.). </w:t>
      </w:r>
      <w:r w:rsidRPr="00E0312B">
        <w:rPr>
          <w:rFonts w:ascii="Times New Roman" w:hAnsi="Times New Roman"/>
          <w:i/>
          <w:sz w:val="20"/>
        </w:rPr>
        <w:t>Comprehensive Handbook of Psychology</w:t>
      </w:r>
      <w:r w:rsidRPr="001E1012">
        <w:rPr>
          <w:rFonts w:ascii="Times New Roman" w:hAnsi="Times New Roman"/>
          <w:sz w:val="20"/>
        </w:rPr>
        <w:t>, 2</w:t>
      </w:r>
      <w:r w:rsidRPr="001E1012">
        <w:rPr>
          <w:rFonts w:ascii="Times New Roman" w:hAnsi="Times New Roman"/>
          <w:sz w:val="20"/>
          <w:vertAlign w:val="superscript"/>
        </w:rPr>
        <w:t>nd</w:t>
      </w:r>
      <w:r w:rsidRPr="001E1012">
        <w:rPr>
          <w:rFonts w:ascii="Times New Roman" w:hAnsi="Times New Roman"/>
          <w:sz w:val="20"/>
        </w:rPr>
        <w:t xml:space="preserve"> Ed. </w:t>
      </w:r>
      <w:smartTag w:uri="urn:schemas-microsoft-com:office:smarttags" w:element="place">
        <w:smartTag w:uri="urn:schemas-microsoft-com:office:smarttags" w:element="State">
          <w:r w:rsidRPr="001E1012">
            <w:rPr>
              <w:rFonts w:ascii="Times New Roman" w:hAnsi="Times New Roman"/>
              <w:sz w:val="20"/>
            </w:rPr>
            <w:t>New York</w:t>
          </w:r>
        </w:smartTag>
      </w:smartTag>
      <w:r w:rsidRPr="001E1012">
        <w:rPr>
          <w:rFonts w:ascii="Times New Roman" w:hAnsi="Times New Roman"/>
          <w:sz w:val="20"/>
        </w:rPr>
        <w:t>: Wiley</w:t>
      </w:r>
      <w:r w:rsidR="00C453FB">
        <w:rPr>
          <w:rFonts w:ascii="Times New Roman" w:hAnsi="Times New Roman"/>
          <w:sz w:val="20"/>
        </w:rPr>
        <w:t>, 511-542.</w:t>
      </w:r>
      <w:r w:rsidRPr="001E1012">
        <w:rPr>
          <w:rFonts w:ascii="Times New Roman" w:hAnsi="Times New Roman"/>
          <w:sz w:val="20"/>
        </w:rPr>
        <w:t xml:space="preserve"> </w:t>
      </w:r>
    </w:p>
    <w:p w:rsidR="00FA7613" w:rsidRDefault="00FA7613" w:rsidP="00FA7613">
      <w:pPr>
        <w:rPr>
          <w:rFonts w:ascii="Times New Roman" w:hAnsi="Times New Roman"/>
          <w:sz w:val="20"/>
        </w:rPr>
      </w:pPr>
    </w:p>
    <w:p w:rsidR="00790D8B" w:rsidRPr="005433D8" w:rsidRDefault="00FF1055" w:rsidP="00FA7613">
      <w:pPr>
        <w:rPr>
          <w:rFonts w:ascii="Times New Roman" w:hAnsi="Times New Roman"/>
          <w:bCs/>
          <w:sz w:val="20"/>
        </w:rPr>
      </w:pPr>
      <w:r w:rsidRPr="005433D8">
        <w:rPr>
          <w:rFonts w:ascii="Times New Roman" w:hAnsi="Times New Roman"/>
          <w:sz w:val="20"/>
        </w:rPr>
        <w:t>Warner, LM and Schuz, B and Aiken, L and Ziegelmann, JP and Wurm, S and Tesch-Romer, C and Schwarzer, R</w:t>
      </w:r>
      <w:r w:rsidR="005433D8" w:rsidRPr="005433D8">
        <w:rPr>
          <w:rFonts w:ascii="Times New Roman" w:hAnsi="Times New Roman"/>
          <w:sz w:val="20"/>
        </w:rPr>
        <w:t>. (2013)</w:t>
      </w:r>
      <w:r w:rsidRPr="005433D8">
        <w:rPr>
          <w:rFonts w:ascii="Times New Roman" w:hAnsi="Times New Roman"/>
          <w:sz w:val="20"/>
        </w:rPr>
        <w:t xml:space="preserve"> Interactive effects of social support and social conflict on medication adherence in multimorbid older adults, </w:t>
      </w:r>
      <w:r w:rsidRPr="005433D8">
        <w:rPr>
          <w:rFonts w:ascii="Times New Roman" w:hAnsi="Times New Roman"/>
          <w:i/>
          <w:sz w:val="20"/>
        </w:rPr>
        <w:t xml:space="preserve">Social </w:t>
      </w:r>
      <w:r w:rsidR="005433D8" w:rsidRPr="005433D8">
        <w:rPr>
          <w:rFonts w:ascii="Times New Roman" w:hAnsi="Times New Roman"/>
          <w:i/>
          <w:sz w:val="20"/>
        </w:rPr>
        <w:t>Science and Medicine</w:t>
      </w:r>
      <w:r w:rsidR="005433D8" w:rsidRPr="005433D8">
        <w:rPr>
          <w:rFonts w:ascii="Times New Roman" w:hAnsi="Times New Roman"/>
          <w:sz w:val="20"/>
        </w:rPr>
        <w:t xml:space="preserve">, 87, 23-30. </w:t>
      </w:r>
      <w:r w:rsidRPr="005433D8">
        <w:rPr>
          <w:rFonts w:ascii="Times New Roman" w:hAnsi="Times New Roman"/>
          <w:sz w:val="20"/>
        </w:rPr>
        <w:t xml:space="preserve"> </w:t>
      </w:r>
    </w:p>
    <w:p w:rsidR="006C7F7B" w:rsidRDefault="006C7F7B" w:rsidP="00FA7613">
      <w:pPr>
        <w:rPr>
          <w:rFonts w:ascii="Times New Roman" w:hAnsi="Times New Roman"/>
          <w:bCs/>
          <w:sz w:val="20"/>
        </w:rPr>
      </w:pPr>
    </w:p>
    <w:p w:rsidR="00FA7613" w:rsidRDefault="00FA7613" w:rsidP="00FA7613">
      <w:pPr>
        <w:rPr>
          <w:rFonts w:ascii="Times New Roman" w:hAnsi="Times New Roman"/>
          <w:sz w:val="20"/>
        </w:rPr>
      </w:pPr>
      <w:r w:rsidRPr="00FA7613">
        <w:rPr>
          <w:rFonts w:ascii="Times New Roman" w:hAnsi="Times New Roman"/>
          <w:bCs/>
          <w:sz w:val="20"/>
        </w:rPr>
        <w:t>Yeung</w:t>
      </w:r>
      <w:r w:rsidR="00EE185F">
        <w:rPr>
          <w:rFonts w:ascii="Times New Roman" w:hAnsi="Times New Roman"/>
          <w:bCs/>
          <w:sz w:val="20"/>
        </w:rPr>
        <w:t>*</w:t>
      </w:r>
      <w:r w:rsidRPr="00FA7613">
        <w:rPr>
          <w:rFonts w:ascii="Times New Roman" w:hAnsi="Times New Roman"/>
          <w:bCs/>
          <w:sz w:val="20"/>
        </w:rPr>
        <w:t>, E. W., Aiken, L. S., MacKinnon,</w:t>
      </w:r>
      <w:r w:rsidR="002A3F67">
        <w:rPr>
          <w:rFonts w:ascii="Times New Roman" w:hAnsi="Times New Roman"/>
          <w:bCs/>
          <w:sz w:val="20"/>
        </w:rPr>
        <w:t xml:space="preserve"> D. P. &amp; Davis, M.C. (2014</w:t>
      </w:r>
      <w:r w:rsidRPr="00FA7613">
        <w:rPr>
          <w:rFonts w:ascii="Times New Roman" w:hAnsi="Times New Roman"/>
          <w:bCs/>
          <w:sz w:val="20"/>
        </w:rPr>
        <w:t xml:space="preserve">). </w:t>
      </w:r>
      <w:r w:rsidRPr="00FA7613">
        <w:rPr>
          <w:rFonts w:ascii="Times New Roman" w:hAnsi="Times New Roman"/>
          <w:sz w:val="20"/>
        </w:rPr>
        <w:t xml:space="preserve">Abstract: </w:t>
      </w:r>
      <w:r>
        <w:rPr>
          <w:rFonts w:ascii="Times New Roman" w:hAnsi="Times New Roman"/>
          <w:sz w:val="20"/>
        </w:rPr>
        <w:t>The r</w:t>
      </w:r>
      <w:r w:rsidRPr="00FA7613">
        <w:rPr>
          <w:rFonts w:ascii="Times New Roman" w:hAnsi="Times New Roman"/>
          <w:sz w:val="20"/>
        </w:rPr>
        <w:t xml:space="preserve">ole of </w:t>
      </w:r>
      <w:r>
        <w:rPr>
          <w:rFonts w:ascii="Times New Roman" w:hAnsi="Times New Roman"/>
          <w:sz w:val="20"/>
        </w:rPr>
        <w:t>s</w:t>
      </w:r>
      <w:r w:rsidRPr="00FA7613">
        <w:rPr>
          <w:rFonts w:ascii="Times New Roman" w:hAnsi="Times New Roman"/>
          <w:sz w:val="20"/>
        </w:rPr>
        <w:t>ocial</w:t>
      </w:r>
      <w:r>
        <w:rPr>
          <w:rFonts w:ascii="Times New Roman" w:hAnsi="Times New Roman"/>
          <w:sz w:val="20"/>
        </w:rPr>
        <w:t xml:space="preserve"> e</w:t>
      </w:r>
      <w:r w:rsidRPr="00FA7613">
        <w:rPr>
          <w:rFonts w:ascii="Times New Roman" w:hAnsi="Times New Roman"/>
          <w:sz w:val="20"/>
        </w:rPr>
        <w:t>njoyment in</w:t>
      </w:r>
      <w:r>
        <w:rPr>
          <w:rFonts w:ascii="Times New Roman" w:hAnsi="Times New Roman"/>
          <w:sz w:val="20"/>
        </w:rPr>
        <w:t xml:space="preserve"> daily f</w:t>
      </w:r>
      <w:r w:rsidRPr="00FA7613">
        <w:rPr>
          <w:rFonts w:ascii="Times New Roman" w:hAnsi="Times New Roman"/>
          <w:sz w:val="20"/>
        </w:rPr>
        <w:t>atigue among</w:t>
      </w:r>
      <w:r>
        <w:rPr>
          <w:rFonts w:ascii="Times New Roman" w:hAnsi="Times New Roman"/>
          <w:sz w:val="20"/>
        </w:rPr>
        <w:t xml:space="preserve"> women with f</w:t>
      </w:r>
      <w:r w:rsidRPr="00FA7613">
        <w:rPr>
          <w:rFonts w:ascii="Times New Roman" w:hAnsi="Times New Roman"/>
          <w:sz w:val="20"/>
        </w:rPr>
        <w:t>ibromyalgia</w:t>
      </w:r>
      <w:r>
        <w:rPr>
          <w:rFonts w:ascii="Times New Roman" w:hAnsi="Times New Roman"/>
          <w:sz w:val="20"/>
        </w:rPr>
        <w:t xml:space="preserve">. </w:t>
      </w:r>
      <w:r w:rsidRPr="00FA7613">
        <w:rPr>
          <w:rFonts w:ascii="Times New Roman" w:hAnsi="Times New Roman"/>
          <w:i/>
          <w:sz w:val="20"/>
        </w:rPr>
        <w:t>Multivariate Behavioral Research</w:t>
      </w:r>
      <w:r>
        <w:rPr>
          <w:rFonts w:ascii="Times New Roman" w:hAnsi="Times New Roman"/>
          <w:sz w:val="20"/>
        </w:rPr>
        <w:t xml:space="preserve">. </w:t>
      </w:r>
      <w:r w:rsidR="002A3F67">
        <w:rPr>
          <w:rFonts w:ascii="Times New Roman" w:hAnsi="Times New Roman"/>
          <w:sz w:val="20"/>
        </w:rPr>
        <w:t xml:space="preserve">49(1), 301. Abstract. </w:t>
      </w:r>
    </w:p>
    <w:p w:rsidR="00270F37" w:rsidRDefault="00270F37" w:rsidP="00FA7613">
      <w:pPr>
        <w:rPr>
          <w:rFonts w:ascii="Times New Roman" w:hAnsi="Times New Roman"/>
          <w:sz w:val="20"/>
        </w:rPr>
      </w:pPr>
    </w:p>
    <w:p w:rsidR="00410F4E" w:rsidRDefault="00410F4E" w:rsidP="00410F4E">
      <w:pPr>
        <w:spacing w:before="100" w:beforeAutospacing="1" w:after="100" w:afterAutospacing="1"/>
        <w:rPr>
          <w:rFonts w:ascii="Times New Roman" w:hAnsi="Times New Roman"/>
          <w:sz w:val="20"/>
        </w:rPr>
      </w:pPr>
      <w:r w:rsidRPr="002E639E">
        <w:rPr>
          <w:rFonts w:ascii="Times New Roman" w:hAnsi="Times New Roman"/>
          <w:sz w:val="20"/>
        </w:rPr>
        <w:t>Mennenga</w:t>
      </w:r>
      <w:r w:rsidR="00665634">
        <w:rPr>
          <w:rFonts w:ascii="Times New Roman" w:hAnsi="Times New Roman"/>
          <w:sz w:val="20"/>
        </w:rPr>
        <w:t>*</w:t>
      </w:r>
      <w:r w:rsidRPr="002E639E">
        <w:rPr>
          <w:rFonts w:ascii="Times New Roman" w:hAnsi="Times New Roman"/>
          <w:sz w:val="20"/>
        </w:rPr>
        <w:t xml:space="preserve"> SE, Baxter LC, Grunfeld</w:t>
      </w:r>
      <w:r w:rsidR="00665634">
        <w:rPr>
          <w:rFonts w:ascii="Times New Roman" w:hAnsi="Times New Roman"/>
          <w:sz w:val="20"/>
        </w:rPr>
        <w:t>*</w:t>
      </w:r>
      <w:r w:rsidRPr="002E639E">
        <w:rPr>
          <w:rFonts w:ascii="Times New Roman" w:hAnsi="Times New Roman"/>
          <w:sz w:val="20"/>
        </w:rPr>
        <w:t xml:space="preserve"> IS, Brewer GA, Aiken LS, Engler-Chiurazzi EB, Camp BW, Acosta JI, Braden BB, Schaefer KR, Gerson JE, Lavery CN, Tsang CWS, Hewitt LT, Kingston ML, Koebele SV, Patten KJ, Ball BH, McBeath MK and Bimonte-Nelson HA (2014)</w:t>
      </w:r>
      <w:r>
        <w:rPr>
          <w:rFonts w:ascii="Times New Roman" w:hAnsi="Times New Roman"/>
          <w:sz w:val="20"/>
        </w:rPr>
        <w:t>.</w:t>
      </w:r>
      <w:r w:rsidRPr="002E639E">
        <w:rPr>
          <w:rFonts w:ascii="Times New Roman" w:hAnsi="Times New Roman"/>
          <w:sz w:val="20"/>
        </w:rPr>
        <w:t xml:space="preserve"> Navigating to new frontiers in behavioral neuroscience: traditional neuropsychological tests predict human performance on a rodent-inspired radial-arm maze. </w:t>
      </w:r>
      <w:r w:rsidRPr="002E639E">
        <w:rPr>
          <w:rFonts w:ascii="Times New Roman" w:hAnsi="Times New Roman"/>
          <w:i/>
          <w:iCs/>
          <w:sz w:val="20"/>
        </w:rPr>
        <w:t>Front. Behav. Neurosci</w:t>
      </w:r>
      <w:r w:rsidRPr="002E639E">
        <w:rPr>
          <w:rFonts w:ascii="Times New Roman" w:hAnsi="Times New Roman"/>
          <w:sz w:val="20"/>
        </w:rPr>
        <w:t xml:space="preserve">. </w:t>
      </w:r>
      <w:r w:rsidRPr="002E639E">
        <w:rPr>
          <w:rFonts w:ascii="Times New Roman" w:hAnsi="Times New Roman"/>
          <w:b/>
          <w:bCs/>
          <w:sz w:val="20"/>
        </w:rPr>
        <w:t>8</w:t>
      </w:r>
      <w:r w:rsidRPr="002E639E">
        <w:rPr>
          <w:rFonts w:ascii="Times New Roman" w:hAnsi="Times New Roman"/>
          <w:sz w:val="20"/>
        </w:rPr>
        <w:t>:294. doi: 10.3389/fnbeh.2014.00294</w:t>
      </w:r>
    </w:p>
    <w:p w:rsidR="007065DD" w:rsidRPr="007065DD" w:rsidRDefault="002A3F67" w:rsidP="007065DD">
      <w:pPr>
        <w:rPr>
          <w:rFonts w:ascii="Times New Roman" w:hAnsi="Times New Roman"/>
          <w:snapToGrid/>
          <w:sz w:val="20"/>
        </w:rPr>
      </w:pPr>
      <w:r>
        <w:rPr>
          <w:rFonts w:ascii="Times New Roman" w:hAnsi="Times New Roman"/>
          <w:sz w:val="20"/>
        </w:rPr>
        <w:t>Yeung</w:t>
      </w:r>
      <w:r w:rsidR="007860B2">
        <w:rPr>
          <w:rFonts w:ascii="Times New Roman" w:hAnsi="Times New Roman"/>
          <w:sz w:val="20"/>
        </w:rPr>
        <w:t>*</w:t>
      </w:r>
      <w:r>
        <w:rPr>
          <w:rFonts w:ascii="Times New Roman" w:hAnsi="Times New Roman"/>
          <w:sz w:val="20"/>
        </w:rPr>
        <w:t>, E. W., Davis,</w:t>
      </w:r>
      <w:r w:rsidR="004C135D">
        <w:rPr>
          <w:rFonts w:ascii="Times New Roman" w:hAnsi="Times New Roman"/>
          <w:sz w:val="20"/>
        </w:rPr>
        <w:t xml:space="preserve"> M. C., &amp; Aiken, L. S. (2015</w:t>
      </w:r>
      <w:r>
        <w:rPr>
          <w:rFonts w:ascii="Times New Roman" w:hAnsi="Times New Roman"/>
          <w:sz w:val="20"/>
        </w:rPr>
        <w:t xml:space="preserve">).  </w:t>
      </w:r>
      <w:r w:rsidRPr="002A3F67">
        <w:rPr>
          <w:rFonts w:ascii="Times New Roman" w:hAnsi="Times New Roman"/>
          <w:sz w:val="20"/>
        </w:rPr>
        <w:t>Daily Social Enjoyment Interrupts the Cycle of Same-day and Next-day Fatigue in Women with Fibromyalgia</w:t>
      </w:r>
      <w:r>
        <w:rPr>
          <w:rFonts w:ascii="Times New Roman" w:hAnsi="Times New Roman"/>
          <w:sz w:val="20"/>
        </w:rPr>
        <w:t xml:space="preserve">. </w:t>
      </w:r>
      <w:r w:rsidRPr="002A3F67">
        <w:rPr>
          <w:rFonts w:ascii="Times New Roman" w:hAnsi="Times New Roman"/>
          <w:i/>
          <w:sz w:val="20"/>
        </w:rPr>
        <w:t>Annals of Behavioral Medicine</w:t>
      </w:r>
      <w:r w:rsidR="004C135D">
        <w:rPr>
          <w:rFonts w:ascii="Times New Roman" w:hAnsi="Times New Roman"/>
          <w:i/>
          <w:sz w:val="20"/>
        </w:rPr>
        <w:t xml:space="preserve">, </w:t>
      </w:r>
      <w:r w:rsidR="004C135D" w:rsidRPr="007065DD">
        <w:rPr>
          <w:rFonts w:ascii="Times New Roman" w:hAnsi="Times New Roman"/>
          <w:sz w:val="20"/>
        </w:rPr>
        <w:t>49(3), 411-419</w:t>
      </w:r>
      <w:r w:rsidR="007065DD" w:rsidRPr="007065DD">
        <w:rPr>
          <w:rFonts w:ascii="Times New Roman" w:hAnsi="Times New Roman"/>
          <w:sz w:val="20"/>
        </w:rPr>
        <w:t xml:space="preserve">, </w:t>
      </w:r>
      <w:r w:rsidR="007065DD" w:rsidRPr="007065DD">
        <w:rPr>
          <w:rFonts w:ascii="Times New Roman" w:hAnsi="Times New Roman"/>
          <w:snapToGrid/>
          <w:sz w:val="20"/>
        </w:rPr>
        <w:t>DOI</w:t>
      </w:r>
    </w:p>
    <w:p w:rsidR="002A3F67" w:rsidRPr="002A3F67" w:rsidRDefault="007065DD" w:rsidP="007065DD">
      <w:pPr>
        <w:widowControl/>
        <w:rPr>
          <w:rFonts w:ascii="Times New Roman" w:hAnsi="Times New Roman"/>
          <w:i/>
          <w:sz w:val="20"/>
        </w:rPr>
      </w:pPr>
      <w:r w:rsidRPr="007065DD">
        <w:rPr>
          <w:rFonts w:ascii="Times New Roman" w:hAnsi="Times New Roman"/>
          <w:snapToGrid/>
          <w:sz w:val="20"/>
        </w:rPr>
        <w:t>10.1007/s12160-014-9666-z</w:t>
      </w:r>
    </w:p>
    <w:p w:rsidR="00924DBF" w:rsidRPr="002A3F67" w:rsidRDefault="00924DBF" w:rsidP="00FA7613">
      <w:pPr>
        <w:rPr>
          <w:rFonts w:ascii="Times New Roman" w:hAnsi="Times New Roman"/>
          <w:i/>
          <w:sz w:val="20"/>
        </w:rPr>
      </w:pPr>
    </w:p>
    <w:p w:rsidR="00924DBF" w:rsidRDefault="00924DBF" w:rsidP="00FA7613">
      <w:pPr>
        <w:rPr>
          <w:rFonts w:ascii="Times New Roman" w:hAnsi="Times New Roman"/>
          <w:sz w:val="20"/>
        </w:rPr>
      </w:pPr>
      <w:r>
        <w:rPr>
          <w:rFonts w:ascii="Times New Roman" w:hAnsi="Times New Roman"/>
          <w:sz w:val="20"/>
        </w:rPr>
        <w:t>Aiken, L.S., Mistler</w:t>
      </w:r>
      <w:r w:rsidR="00381DF7">
        <w:rPr>
          <w:rFonts w:ascii="Times New Roman" w:hAnsi="Times New Roman"/>
          <w:sz w:val="20"/>
        </w:rPr>
        <w:t>*</w:t>
      </w:r>
      <w:r>
        <w:rPr>
          <w:rFonts w:ascii="Times New Roman" w:hAnsi="Times New Roman"/>
          <w:sz w:val="20"/>
        </w:rPr>
        <w:t>, S. A., Coxe, S., &amp;</w:t>
      </w:r>
      <w:r w:rsidR="007065DD">
        <w:rPr>
          <w:rFonts w:ascii="Times New Roman" w:hAnsi="Times New Roman"/>
          <w:sz w:val="20"/>
        </w:rPr>
        <w:t xml:space="preserve"> West, S. G. (2015</w:t>
      </w:r>
      <w:r>
        <w:rPr>
          <w:rFonts w:ascii="Times New Roman" w:hAnsi="Times New Roman"/>
          <w:sz w:val="20"/>
        </w:rPr>
        <w:t xml:space="preserve">), Analyzing count variables in individuals and groups: single level and multilevel models.  </w:t>
      </w:r>
      <w:r w:rsidRPr="001B0D44">
        <w:rPr>
          <w:rFonts w:ascii="Times New Roman" w:hAnsi="Times New Roman"/>
          <w:i/>
          <w:sz w:val="20"/>
        </w:rPr>
        <w:t>Group Processes and Intergroup Relations</w:t>
      </w:r>
      <w:r>
        <w:rPr>
          <w:rFonts w:ascii="Times New Roman" w:hAnsi="Times New Roman"/>
          <w:sz w:val="20"/>
        </w:rPr>
        <w:t>.</w:t>
      </w:r>
      <w:r w:rsidR="00381DF7">
        <w:rPr>
          <w:rFonts w:ascii="Times New Roman" w:hAnsi="Times New Roman"/>
          <w:sz w:val="20"/>
        </w:rPr>
        <w:t xml:space="preserve"> 18(3), 290-314. DOI 10.1177/1368430214556702</w:t>
      </w:r>
    </w:p>
    <w:p w:rsidR="00162114" w:rsidRDefault="00162114" w:rsidP="00FA7613">
      <w:pPr>
        <w:rPr>
          <w:rFonts w:ascii="Times New Roman" w:hAnsi="Times New Roman"/>
          <w:sz w:val="20"/>
        </w:rPr>
      </w:pPr>
    </w:p>
    <w:p w:rsidR="00162114" w:rsidRDefault="00162114" w:rsidP="00FA7613">
      <w:pPr>
        <w:rPr>
          <w:rFonts w:ascii="Times New Roman" w:hAnsi="Times New Roman"/>
          <w:sz w:val="20"/>
        </w:rPr>
      </w:pPr>
      <w:r w:rsidRPr="007860B2">
        <w:rPr>
          <w:rFonts w:ascii="Times New Roman" w:hAnsi="Times New Roman"/>
          <w:sz w:val="20"/>
        </w:rPr>
        <w:t>Driscoll</w:t>
      </w:r>
      <w:r>
        <w:rPr>
          <w:rFonts w:ascii="Times New Roman" w:hAnsi="Times New Roman"/>
          <w:sz w:val="20"/>
        </w:rPr>
        <w:t xml:space="preserve">, M.A.*, </w:t>
      </w:r>
      <w:r w:rsidRPr="007860B2">
        <w:rPr>
          <w:rFonts w:ascii="Times New Roman" w:hAnsi="Times New Roman"/>
          <w:sz w:val="20"/>
        </w:rPr>
        <w:t xml:space="preserve">  Davis, M.C.,   Aiken, L.S., Yeung, E.W.,  Sterling, E. W., Vien Vanderhoof, V.,Calis, K.A. C.,  Popat, V.,</w:t>
      </w:r>
      <w:r w:rsidRPr="007860B2">
        <w:rPr>
          <w:rFonts w:ascii="Times New Roman" w:hAnsi="Times New Roman"/>
          <w:sz w:val="20"/>
          <w:vertAlign w:val="superscript"/>
        </w:rPr>
        <w:t xml:space="preserve"> </w:t>
      </w:r>
      <w:r w:rsidRPr="007860B2">
        <w:rPr>
          <w:rFonts w:ascii="Times New Roman" w:hAnsi="Times New Roman"/>
          <w:sz w:val="20"/>
        </w:rPr>
        <w:t xml:space="preserve">Sharon S. </w:t>
      </w:r>
      <w:r>
        <w:rPr>
          <w:rFonts w:ascii="Times New Roman" w:hAnsi="Times New Roman"/>
          <w:sz w:val="20"/>
        </w:rPr>
        <w:t>N., Covington, S. N., &amp; Nelson, L.M. (2016</w:t>
      </w:r>
      <w:r w:rsidRPr="007860B2">
        <w:rPr>
          <w:rFonts w:ascii="Times New Roman" w:hAnsi="Times New Roman"/>
          <w:sz w:val="20"/>
        </w:rPr>
        <w:t xml:space="preserve">).  Psychosocial vulnerability, resilience resources and coping with infertility:  A longitudinal model of adjustment to primary ovarian insufficiency. </w:t>
      </w:r>
      <w:r w:rsidRPr="007D0C62">
        <w:rPr>
          <w:rFonts w:ascii="Times New Roman" w:hAnsi="Times New Roman"/>
          <w:i/>
          <w:sz w:val="20"/>
        </w:rPr>
        <w:t>Annals of Behavioral Medicine</w:t>
      </w:r>
      <w:r>
        <w:rPr>
          <w:rFonts w:ascii="Times New Roman" w:hAnsi="Times New Roman"/>
          <w:i/>
          <w:sz w:val="20"/>
        </w:rPr>
        <w:t>,50, 272-284.</w:t>
      </w:r>
      <w:r w:rsidRPr="009D1C9C">
        <w:rPr>
          <w:rFonts w:ascii="Times New Roman" w:hAnsi="Times New Roman"/>
          <w:sz w:val="20"/>
        </w:rPr>
        <w:t>DOI 10.1007/s12160-015-9750-z.</w:t>
      </w:r>
    </w:p>
    <w:p w:rsidR="009D1C9C" w:rsidRDefault="009D1C9C" w:rsidP="00FA7613">
      <w:pPr>
        <w:rPr>
          <w:rFonts w:ascii="Times New Roman" w:hAnsi="Times New Roman"/>
          <w:sz w:val="20"/>
        </w:rPr>
      </w:pPr>
    </w:p>
    <w:p w:rsidR="009D1C9C" w:rsidRDefault="009D1C9C" w:rsidP="009D1C9C">
      <w:pPr>
        <w:rPr>
          <w:rFonts w:ascii="Times New Roman" w:hAnsi="Times New Roman"/>
          <w:sz w:val="20"/>
        </w:rPr>
      </w:pPr>
      <w:r>
        <w:rPr>
          <w:rFonts w:ascii="Times New Roman" w:hAnsi="Times New Roman"/>
          <w:sz w:val="20"/>
        </w:rPr>
        <w:t xml:space="preserve">Norcross, J. C., Hailstorks, R., Aiken, L. S., Pfund*, R. A., Stamm, K. E., &amp; Christidis, P. (2016).  Undergraduate Study in Psychology: 2014.  </w:t>
      </w:r>
      <w:r w:rsidRPr="007D0C62">
        <w:rPr>
          <w:rFonts w:ascii="Times New Roman" w:hAnsi="Times New Roman"/>
          <w:i/>
          <w:sz w:val="20"/>
        </w:rPr>
        <w:t>American Psychologist</w:t>
      </w:r>
      <w:r>
        <w:rPr>
          <w:rFonts w:ascii="Times New Roman" w:hAnsi="Times New Roman"/>
          <w:sz w:val="20"/>
        </w:rPr>
        <w:t xml:space="preserve">. 71(2), 89-101 http://dx/doi/org/10.1037/a0040095 </w:t>
      </w:r>
    </w:p>
    <w:p w:rsidR="005E5A83" w:rsidRDefault="00BB2E25" w:rsidP="00BB2E25">
      <w:pPr>
        <w:tabs>
          <w:tab w:val="left" w:pos="1876"/>
        </w:tabs>
        <w:rPr>
          <w:rFonts w:ascii="Times New Roman" w:hAnsi="Times New Roman"/>
          <w:sz w:val="20"/>
        </w:rPr>
      </w:pPr>
      <w:r>
        <w:rPr>
          <w:rFonts w:ascii="Times New Roman" w:hAnsi="Times New Roman"/>
          <w:sz w:val="20"/>
        </w:rPr>
        <w:tab/>
      </w:r>
    </w:p>
    <w:p w:rsidR="005E5A83" w:rsidRDefault="005E5A83" w:rsidP="00FA7613">
      <w:pPr>
        <w:rPr>
          <w:rFonts w:ascii="Times New Roman" w:hAnsi="Times New Roman"/>
          <w:sz w:val="20"/>
        </w:rPr>
      </w:pPr>
      <w:r w:rsidRPr="005E5A83">
        <w:rPr>
          <w:rFonts w:ascii="Times New Roman" w:hAnsi="Times New Roman"/>
          <w:sz w:val="20"/>
        </w:rPr>
        <w:t>Pfund</w:t>
      </w:r>
      <w:r w:rsidR="004D2F4B">
        <w:rPr>
          <w:rFonts w:ascii="Times New Roman" w:hAnsi="Times New Roman"/>
          <w:sz w:val="20"/>
        </w:rPr>
        <w:t>*</w:t>
      </w:r>
      <w:r w:rsidRPr="005E5A83">
        <w:rPr>
          <w:rFonts w:ascii="Times New Roman" w:hAnsi="Times New Roman"/>
          <w:sz w:val="20"/>
        </w:rPr>
        <w:t>, R. A., Norcross, J. C., Hailstorks, R., Aiken, L. S., Stamm, K</w:t>
      </w:r>
      <w:r w:rsidR="001E7704">
        <w:rPr>
          <w:rFonts w:ascii="Times New Roman" w:hAnsi="Times New Roman"/>
          <w:sz w:val="20"/>
        </w:rPr>
        <w:t>. E., &amp; Christidis, P. (2016</w:t>
      </w:r>
      <w:r w:rsidRPr="005E5A83">
        <w:rPr>
          <w:rFonts w:ascii="Times New Roman" w:hAnsi="Times New Roman"/>
          <w:sz w:val="20"/>
        </w:rPr>
        <w:t xml:space="preserve">).  A dubious distinction?  The BA vs the BS in Psychology.  </w:t>
      </w:r>
      <w:r w:rsidRPr="00291A30">
        <w:rPr>
          <w:rFonts w:ascii="Times New Roman" w:hAnsi="Times New Roman"/>
          <w:i/>
          <w:sz w:val="20"/>
        </w:rPr>
        <w:t>Teaching of Psychology</w:t>
      </w:r>
      <w:r w:rsidRPr="005E5A83">
        <w:rPr>
          <w:rFonts w:ascii="Times New Roman" w:hAnsi="Times New Roman"/>
          <w:sz w:val="20"/>
        </w:rPr>
        <w:t>.</w:t>
      </w:r>
      <w:r w:rsidR="001E7704">
        <w:rPr>
          <w:rFonts w:ascii="Times New Roman" w:hAnsi="Times New Roman"/>
          <w:sz w:val="20"/>
        </w:rPr>
        <w:t xml:space="preserve"> </w:t>
      </w:r>
      <w:r w:rsidR="001E7704" w:rsidRPr="009D1C9C">
        <w:rPr>
          <w:rFonts w:ascii="Times New Roman" w:hAnsi="Times New Roman"/>
          <w:i/>
          <w:iCs/>
          <w:sz w:val="20"/>
        </w:rPr>
        <w:t>43</w:t>
      </w:r>
      <w:r w:rsidR="001E7704" w:rsidRPr="009D1C9C">
        <w:rPr>
          <w:rFonts w:ascii="Times New Roman" w:hAnsi="Times New Roman"/>
          <w:sz w:val="20"/>
        </w:rPr>
        <w:t>, 32-37.</w:t>
      </w:r>
      <w:r w:rsidR="009D1C9C" w:rsidRPr="009D1C9C">
        <w:rPr>
          <w:rFonts w:ascii="Times New Roman" w:hAnsi="Times New Roman"/>
          <w:sz w:val="20"/>
        </w:rPr>
        <w:t>DOI 10.1177/00986283874</w:t>
      </w:r>
    </w:p>
    <w:p w:rsidR="00162114" w:rsidRDefault="00162114" w:rsidP="00FA7613">
      <w:pPr>
        <w:rPr>
          <w:rFonts w:ascii="Times New Roman" w:hAnsi="Times New Roman"/>
          <w:sz w:val="20"/>
        </w:rPr>
      </w:pPr>
    </w:p>
    <w:p w:rsidR="00162114" w:rsidRPr="009D1C9C" w:rsidRDefault="00162114" w:rsidP="00FA7613">
      <w:pPr>
        <w:rPr>
          <w:rFonts w:ascii="Times New Roman" w:hAnsi="Times New Roman"/>
          <w:sz w:val="20"/>
        </w:rPr>
      </w:pPr>
      <w:r>
        <w:rPr>
          <w:rFonts w:ascii="Times New Roman" w:hAnsi="Times New Roman"/>
          <w:sz w:val="20"/>
        </w:rPr>
        <w:t>Ranby*, K. W., &amp; Aiken, L. S. (</w:t>
      </w:r>
      <w:r w:rsidR="005433D8">
        <w:rPr>
          <w:rFonts w:ascii="Times New Roman" w:hAnsi="Times New Roman"/>
          <w:sz w:val="20"/>
        </w:rPr>
        <w:t>2016).  Incorporating husba</w:t>
      </w:r>
      <w:r>
        <w:rPr>
          <w:rFonts w:ascii="Times New Roman" w:hAnsi="Times New Roman"/>
          <w:sz w:val="20"/>
        </w:rPr>
        <w:t xml:space="preserve">nd influences into a model of physical activity among older women.  </w:t>
      </w:r>
      <w:r w:rsidRPr="00162114">
        <w:rPr>
          <w:rFonts w:ascii="Times New Roman" w:hAnsi="Times New Roman"/>
          <w:i/>
          <w:sz w:val="20"/>
        </w:rPr>
        <w:t>British Journal of Health Psychology</w:t>
      </w:r>
      <w:r w:rsidR="005433D8">
        <w:rPr>
          <w:rFonts w:ascii="Times New Roman" w:hAnsi="Times New Roman"/>
          <w:i/>
          <w:sz w:val="20"/>
        </w:rPr>
        <w:t xml:space="preserve">, 21(3), </w:t>
      </w:r>
      <w:r w:rsidR="005433D8" w:rsidRPr="005433D8">
        <w:rPr>
          <w:rFonts w:ascii="Times New Roman" w:hAnsi="Times New Roman"/>
          <w:sz w:val="20"/>
        </w:rPr>
        <w:t>677-693.</w:t>
      </w:r>
      <w:r w:rsidRPr="005433D8">
        <w:rPr>
          <w:rFonts w:ascii="Times New Roman" w:hAnsi="Times New Roman"/>
          <w:sz w:val="20"/>
        </w:rPr>
        <w:t xml:space="preserve"> </w:t>
      </w:r>
    </w:p>
    <w:p w:rsidR="00162114" w:rsidRDefault="00162114" w:rsidP="00FA7613">
      <w:pPr>
        <w:rPr>
          <w:rFonts w:ascii="Times New Roman" w:hAnsi="Times New Roman"/>
          <w:sz w:val="20"/>
        </w:rPr>
      </w:pPr>
    </w:p>
    <w:p w:rsidR="006157B5" w:rsidRDefault="00162114" w:rsidP="006157B5">
      <w:pPr>
        <w:rPr>
          <w:sz w:val="22"/>
          <w:szCs w:val="22"/>
        </w:rPr>
      </w:pPr>
      <w:r>
        <w:rPr>
          <w:rFonts w:ascii="Times New Roman" w:hAnsi="Times New Roman"/>
          <w:sz w:val="20"/>
        </w:rPr>
        <w:t>Hailstorks, R., Norcross, J. C., Pfund*, R. A., Aiken, L. S., Stamm, K.E., &amp; Christidid, P. (</w:t>
      </w:r>
      <w:r w:rsidR="00233719">
        <w:rPr>
          <w:rFonts w:ascii="Times New Roman" w:hAnsi="Times New Roman"/>
          <w:sz w:val="20"/>
        </w:rPr>
        <w:t>2017</w:t>
      </w:r>
      <w:r>
        <w:rPr>
          <w:rFonts w:ascii="Times New Roman" w:hAnsi="Times New Roman"/>
          <w:sz w:val="20"/>
        </w:rPr>
        <w:t xml:space="preserve">).  Assessment drivers and practices in undergraduate psychology programs:  a survey of associate and baccalaureate degree programs.  </w:t>
      </w:r>
      <w:r w:rsidRPr="00162114">
        <w:rPr>
          <w:rFonts w:ascii="Times New Roman" w:hAnsi="Times New Roman"/>
          <w:i/>
          <w:sz w:val="20"/>
        </w:rPr>
        <w:t xml:space="preserve">Scholarship of Teaching and Learning in Psychology. </w:t>
      </w:r>
      <w:r>
        <w:rPr>
          <w:rFonts w:ascii="Times New Roman" w:hAnsi="Times New Roman"/>
          <w:sz w:val="20"/>
        </w:rPr>
        <w:t xml:space="preserve"> </w:t>
      </w:r>
      <w:r w:rsidR="006157B5" w:rsidRPr="00141B19">
        <w:rPr>
          <w:i/>
          <w:sz w:val="22"/>
          <w:szCs w:val="22"/>
        </w:rPr>
        <w:t>2(2), 99-111.</w:t>
      </w:r>
      <w:r w:rsidR="006157B5" w:rsidRPr="00141B19">
        <w:rPr>
          <w:sz w:val="22"/>
          <w:szCs w:val="22"/>
        </w:rPr>
        <w:t xml:space="preserve"> </w:t>
      </w:r>
      <w:hyperlink r:id="rId8" w:tgtFrame="_blank" w:history="1">
        <w:r w:rsidR="006157B5" w:rsidRPr="00141B19">
          <w:rPr>
            <w:rStyle w:val="Hyperlink"/>
            <w:sz w:val="20"/>
          </w:rPr>
          <w:t>http://dx.doi.org/10.1037/stl0000059</w:t>
        </w:r>
      </w:hyperlink>
      <w:r w:rsidR="006157B5" w:rsidRPr="00141B19">
        <w:rPr>
          <w:i/>
          <w:sz w:val="22"/>
          <w:szCs w:val="22"/>
        </w:rPr>
        <w:t xml:space="preserve">. </w:t>
      </w:r>
      <w:r w:rsidR="006157B5" w:rsidRPr="00141B19">
        <w:rPr>
          <w:sz w:val="22"/>
          <w:szCs w:val="22"/>
        </w:rPr>
        <w:t xml:space="preserve"> </w:t>
      </w:r>
    </w:p>
    <w:p w:rsidR="006157B5" w:rsidRDefault="006157B5" w:rsidP="00B76E68">
      <w:pPr>
        <w:jc w:val="both"/>
        <w:rPr>
          <w:sz w:val="22"/>
          <w:szCs w:val="22"/>
        </w:rPr>
      </w:pPr>
    </w:p>
    <w:p w:rsidR="006157B5" w:rsidRDefault="006157B5" w:rsidP="00B76E68">
      <w:pPr>
        <w:jc w:val="both"/>
        <w:rPr>
          <w:sz w:val="22"/>
          <w:szCs w:val="22"/>
        </w:rPr>
      </w:pPr>
      <w:r>
        <w:rPr>
          <w:sz w:val="22"/>
          <w:szCs w:val="22"/>
        </w:rPr>
        <w:t>Liu</w:t>
      </w:r>
      <w:r w:rsidR="00B76E68">
        <w:rPr>
          <w:sz w:val="22"/>
          <w:szCs w:val="22"/>
        </w:rPr>
        <w:t>*</w:t>
      </w:r>
      <w:r>
        <w:rPr>
          <w:sz w:val="22"/>
          <w:szCs w:val="22"/>
        </w:rPr>
        <w:t xml:space="preserve">, Y., West, S.G., Levy, R., &amp; Aiken, L. S. (2017). </w:t>
      </w:r>
      <w:r w:rsidR="00B76E68">
        <w:rPr>
          <w:sz w:val="22"/>
          <w:szCs w:val="22"/>
        </w:rPr>
        <w:t xml:space="preserve">Tests of simple slopes in multiple regression models with an interaction: Comparison of four approaches.   </w:t>
      </w:r>
      <w:r w:rsidR="00B76E68" w:rsidRPr="00860F80">
        <w:rPr>
          <w:rFonts w:ascii="Times New Roman" w:hAnsi="Times New Roman"/>
          <w:i/>
          <w:sz w:val="22"/>
          <w:szCs w:val="22"/>
        </w:rPr>
        <w:t>Multivariate Behavioral Research, 52(4</w:t>
      </w:r>
      <w:r w:rsidR="00B76E68" w:rsidRPr="00860F80">
        <w:rPr>
          <w:rFonts w:ascii="Times New Roman" w:hAnsi="Times New Roman"/>
          <w:sz w:val="22"/>
          <w:szCs w:val="22"/>
        </w:rPr>
        <w:t>), 445-464.</w:t>
      </w:r>
    </w:p>
    <w:p w:rsidR="00860F80" w:rsidRDefault="00860F80" w:rsidP="00B76E68">
      <w:pPr>
        <w:jc w:val="both"/>
        <w:rPr>
          <w:sz w:val="22"/>
          <w:szCs w:val="22"/>
        </w:rPr>
      </w:pPr>
    </w:p>
    <w:p w:rsidR="00860F80" w:rsidRPr="00141B19" w:rsidRDefault="00860F80" w:rsidP="00B76E68">
      <w:pPr>
        <w:jc w:val="both"/>
        <w:rPr>
          <w:sz w:val="22"/>
          <w:szCs w:val="22"/>
        </w:rPr>
      </w:pPr>
      <w:r>
        <w:rPr>
          <w:sz w:val="22"/>
          <w:szCs w:val="22"/>
        </w:rPr>
        <w:t xml:space="preserve">Curlee, A. S., Aiken, L. S., &amp; Luther, S. S. (in press).  Middle school peer reputation in high-achieving schools: ramifications for maladjustment versus competence by age 18.   </w:t>
      </w:r>
      <w:r w:rsidRPr="00860F80">
        <w:rPr>
          <w:i/>
          <w:sz w:val="22"/>
          <w:szCs w:val="22"/>
        </w:rPr>
        <w:t>Development and Psychopathology.</w:t>
      </w:r>
      <w:r>
        <w:rPr>
          <w:sz w:val="22"/>
          <w:szCs w:val="22"/>
        </w:rPr>
        <w:t xml:space="preserve"> </w:t>
      </w:r>
    </w:p>
    <w:p w:rsidR="00162114" w:rsidRPr="004D2F4B" w:rsidRDefault="00162114" w:rsidP="00FA7613">
      <w:pPr>
        <w:rPr>
          <w:rFonts w:ascii="Times New Roman" w:hAnsi="Times New Roman"/>
          <w:sz w:val="20"/>
        </w:rPr>
      </w:pPr>
    </w:p>
    <w:p w:rsidR="004D2F4B" w:rsidRDefault="004D2F4B" w:rsidP="00FA7613">
      <w:pPr>
        <w:rPr>
          <w:rFonts w:ascii="Times New Roman" w:hAnsi="Times New Roman"/>
          <w:sz w:val="20"/>
        </w:rPr>
      </w:pPr>
      <w:r w:rsidRPr="004D2F4B">
        <w:rPr>
          <w:rFonts w:ascii="Times New Roman" w:hAnsi="Times New Roman"/>
          <w:sz w:val="20"/>
        </w:rPr>
        <w:t xml:space="preserve">Aiken, L. S. (forthcoming).  Screening behavior. </w:t>
      </w:r>
      <w:r w:rsidRPr="00790D8B">
        <w:rPr>
          <w:rFonts w:ascii="Times New Roman" w:hAnsi="Times New Roman"/>
          <w:i/>
          <w:sz w:val="20"/>
        </w:rPr>
        <w:t>Wiley Encyclopedia of Health Behavior</w:t>
      </w:r>
      <w:r w:rsidRPr="004D2F4B">
        <w:rPr>
          <w:rFonts w:ascii="Times New Roman" w:hAnsi="Times New Roman"/>
          <w:sz w:val="20"/>
        </w:rPr>
        <w:t xml:space="preserve">.  New York: Wiley. </w:t>
      </w:r>
    </w:p>
    <w:p w:rsidR="0007585E" w:rsidRDefault="0007585E" w:rsidP="00A77D53">
      <w:pPr>
        <w:rPr>
          <w:rFonts w:ascii="Times New Roman" w:hAnsi="Times New Roman"/>
          <w:sz w:val="20"/>
        </w:rPr>
      </w:pPr>
      <w:bookmarkStart w:id="4" w:name="_GoBack"/>
      <w:bookmarkEnd w:id="2"/>
      <w:bookmarkEnd w:id="3"/>
      <w:bookmarkEnd w:id="4"/>
    </w:p>
    <w:p w:rsidR="006B1463" w:rsidRDefault="006B1463" w:rsidP="00A77D53">
      <w:pPr>
        <w:rPr>
          <w:rFonts w:ascii="Times New Roman" w:hAnsi="Times New Roman"/>
          <w:sz w:val="20"/>
          <w:u w:val="single"/>
        </w:rPr>
      </w:pPr>
      <w:r w:rsidRPr="006B1463">
        <w:rPr>
          <w:rFonts w:ascii="Times New Roman" w:hAnsi="Times New Roman"/>
          <w:sz w:val="20"/>
          <w:u w:val="single"/>
        </w:rPr>
        <w:t>PRESIDENTIAL ADDRESSES</w:t>
      </w:r>
    </w:p>
    <w:p w:rsidR="006B1463" w:rsidRDefault="006B1463" w:rsidP="00A77D53">
      <w:pPr>
        <w:rPr>
          <w:rFonts w:ascii="Times New Roman" w:hAnsi="Times New Roman"/>
          <w:sz w:val="20"/>
          <w:u w:val="single"/>
        </w:rPr>
      </w:pPr>
    </w:p>
    <w:p w:rsidR="006B1463" w:rsidRPr="006B1463" w:rsidRDefault="006B1463" w:rsidP="00A77D53">
      <w:pPr>
        <w:rPr>
          <w:rFonts w:ascii="Times New Roman" w:hAnsi="Times New Roman"/>
          <w:sz w:val="20"/>
        </w:rPr>
      </w:pPr>
      <w:r w:rsidRPr="006B1463">
        <w:rPr>
          <w:rFonts w:ascii="Times New Roman" w:hAnsi="Times New Roman"/>
          <w:sz w:val="20"/>
        </w:rPr>
        <w:t xml:space="preserve">Aiken, L. S. </w:t>
      </w:r>
      <w:r>
        <w:rPr>
          <w:rFonts w:ascii="Times New Roman" w:hAnsi="Times New Roman"/>
          <w:sz w:val="20"/>
        </w:rPr>
        <w:t xml:space="preserve"> Advancing health behavior theory: Uncovering the putative mechanisms by which interventions enhance health protective behavior.  Presidential Address, Society for Multivariate Experimental Psychology, </w:t>
      </w:r>
      <w:smartTag w:uri="urn:schemas-microsoft-com:office:smarttags" w:element="place">
        <w:smartTag w:uri="urn:schemas-microsoft-com:office:smarttags" w:element="City">
          <w:r>
            <w:rPr>
              <w:rFonts w:ascii="Times New Roman" w:hAnsi="Times New Roman"/>
              <w:sz w:val="20"/>
            </w:rPr>
            <w:t>Chapel Hill</w:t>
          </w:r>
        </w:smartTag>
        <w:r>
          <w:rPr>
            <w:rFonts w:ascii="Times New Roman" w:hAnsi="Times New Roman"/>
            <w:sz w:val="20"/>
          </w:rPr>
          <w:t xml:space="preserve">, </w:t>
        </w:r>
        <w:smartTag w:uri="urn:schemas-microsoft-com:office:smarttags" w:element="State">
          <w:r>
            <w:rPr>
              <w:rFonts w:ascii="Times New Roman" w:hAnsi="Times New Roman"/>
              <w:sz w:val="20"/>
            </w:rPr>
            <w:t>NC</w:t>
          </w:r>
        </w:smartTag>
      </w:smartTag>
      <w:r>
        <w:rPr>
          <w:rFonts w:ascii="Times New Roman" w:hAnsi="Times New Roman"/>
          <w:sz w:val="20"/>
        </w:rPr>
        <w:t>, October, 2007.</w:t>
      </w:r>
    </w:p>
    <w:p w:rsidR="006B1463" w:rsidRDefault="006B1463" w:rsidP="00A77D53">
      <w:pPr>
        <w:rPr>
          <w:rFonts w:ascii="Times New Roman" w:hAnsi="Times New Roman"/>
          <w:sz w:val="20"/>
        </w:rPr>
      </w:pPr>
    </w:p>
    <w:p w:rsidR="006B1463" w:rsidRDefault="006B1463" w:rsidP="006B146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Understanding how health protective behavioral interventions work: combining research design and </w:t>
      </w:r>
      <w:r>
        <w:rPr>
          <w:rFonts w:ascii="Times New Roman" w:hAnsi="Times New Roman"/>
          <w:sz w:val="20"/>
        </w:rPr>
        <w:tab/>
      </w:r>
    </w:p>
    <w:p w:rsidR="006B1463" w:rsidRDefault="006B1463" w:rsidP="006B146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mediational analysis. Presidential Address, Western Psychological Association, </w:t>
      </w:r>
      <w:smartTag w:uri="urn:schemas-microsoft-com:office:smarttags" w:element="place">
        <w:smartTag w:uri="urn:schemas-microsoft-com:office:smarttags" w:element="City">
          <w:r>
            <w:rPr>
              <w:rFonts w:ascii="Times New Roman" w:hAnsi="Times New Roman"/>
              <w:sz w:val="20"/>
            </w:rPr>
            <w:t>Irvine</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April, 2002.</w:t>
      </w:r>
    </w:p>
    <w:p w:rsidR="006B1463" w:rsidRDefault="006B1463" w:rsidP="006B146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D066A8" w:rsidRDefault="006B1463" w:rsidP="006B146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Understanding how interventions work: combining research design and mediational analysis.                 Presidential address to Division 5, American Psychological Association, August 21, 1999, APA Convention, </w:t>
      </w:r>
    </w:p>
    <w:p w:rsidR="006B1463" w:rsidRDefault="006B1463" w:rsidP="006B146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smartTag w:uri="urn:schemas-microsoft-com:office:smarttags" w:element="place">
        <w:smartTag w:uri="urn:schemas-microsoft-com:office:smarttags" w:element="City">
          <w:r>
            <w:rPr>
              <w:rFonts w:ascii="Times New Roman" w:hAnsi="Times New Roman"/>
              <w:sz w:val="20"/>
            </w:rPr>
            <w:t>Boston</w:t>
          </w:r>
        </w:smartTag>
      </w:smartTag>
      <w:r>
        <w:rPr>
          <w:rFonts w:ascii="Times New Roman" w:hAnsi="Times New Roman"/>
          <w:sz w:val="20"/>
        </w:rPr>
        <w:t>.</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u w:val="single"/>
        </w:rPr>
      </w:pPr>
    </w:p>
    <w:p w:rsidR="009C045C" w:rsidRDefault="009C045C">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u w:val="single"/>
        </w:rPr>
      </w:pPr>
      <w:r>
        <w:rPr>
          <w:rFonts w:ascii="Times New Roman" w:hAnsi="Times New Roman"/>
        </w:rPr>
        <w:t xml:space="preserve"> </w:t>
      </w:r>
      <w:r w:rsidRPr="009C045C">
        <w:rPr>
          <w:rFonts w:ascii="Times New Roman" w:hAnsi="Times New Roman"/>
          <w:u w:val="single"/>
        </w:rPr>
        <w:t>INVITED ADDRESSES</w:t>
      </w:r>
    </w:p>
    <w:p w:rsidR="008B0DB4" w:rsidRDefault="008B0DB4">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u w:val="single"/>
        </w:rPr>
      </w:pPr>
    </w:p>
    <w:p w:rsidR="008B0DB4" w:rsidRDefault="008B0DB4">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u w:val="single"/>
        </w:rPr>
      </w:pPr>
      <w:r>
        <w:rPr>
          <w:rFonts w:ascii="Times New Roman" w:hAnsi="Times New Roman"/>
          <w:u w:val="single"/>
        </w:rPr>
        <w:t>International</w:t>
      </w:r>
      <w:r w:rsidR="00932257">
        <w:rPr>
          <w:rFonts w:ascii="Times New Roman" w:hAnsi="Times New Roman"/>
          <w:u w:val="single"/>
        </w:rPr>
        <w:t xml:space="preserve"> </w:t>
      </w:r>
    </w:p>
    <w:p w:rsidR="002404D7" w:rsidRDefault="002404D7">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u w:val="single"/>
        </w:rPr>
      </w:pPr>
    </w:p>
    <w:p w:rsidR="002404D7" w:rsidRDefault="002404D7">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rPr>
      </w:pPr>
      <w:r w:rsidRPr="002404D7">
        <w:rPr>
          <w:rFonts w:ascii="Times New Roman" w:hAnsi="Times New Roman"/>
        </w:rPr>
        <w:t>Aiken, L. S.  Analysis of count outcomes:  Single and Multilevel Models</w:t>
      </w:r>
      <w:r>
        <w:rPr>
          <w:rFonts w:ascii="Times New Roman" w:hAnsi="Times New Roman"/>
        </w:rPr>
        <w:t>, Free University, Berlin, Germany, June, 2015.</w:t>
      </w:r>
    </w:p>
    <w:p w:rsidR="006B4234" w:rsidRDefault="006B4234">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rPr>
      </w:pPr>
    </w:p>
    <w:p w:rsidR="006B4234" w:rsidRPr="002404D7" w:rsidRDefault="006B4234">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rPr>
      </w:pPr>
      <w:r>
        <w:rPr>
          <w:rFonts w:ascii="Times New Roman" w:hAnsi="Times New Roman"/>
        </w:rPr>
        <w:t xml:space="preserve">Aiken, L. S., &amp; West, S. G. Day-long Statistics Workshop for the European Research Network on Gender, Language, and Cognition. Potsdam, Germany, June 18, 2012. </w:t>
      </w:r>
    </w:p>
    <w:p w:rsidR="00C14D45" w:rsidRDefault="00C14D45">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u w:val="single"/>
        </w:rPr>
      </w:pPr>
    </w:p>
    <w:p w:rsidR="001C5AA3" w:rsidRPr="001C5AA3" w:rsidRDefault="001C5AA3" w:rsidP="001C5AA3">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rPr>
      </w:pPr>
      <w:r w:rsidRPr="001C5AA3">
        <w:rPr>
          <w:rFonts w:ascii="Times New Roman" w:hAnsi="Times New Roman"/>
        </w:rPr>
        <w:t xml:space="preserve">Aiken, L. S., &amp; West, S. G. </w:t>
      </w:r>
      <w:r w:rsidRPr="001C5AA3">
        <w:rPr>
          <w:rFonts w:ascii="Times New Roman" w:hAnsi="Times New Roman"/>
          <w:bCs/>
        </w:rPr>
        <w:t>Mediation and moderation of outcomes in health behavior change research:</w:t>
      </w:r>
    </w:p>
    <w:p w:rsidR="00C14D45" w:rsidRPr="00FA7613" w:rsidRDefault="001C5AA3">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lang w:val="de-DE"/>
        </w:rPr>
      </w:pPr>
      <w:r w:rsidRPr="001C5AA3">
        <w:rPr>
          <w:rFonts w:ascii="Times New Roman" w:hAnsi="Times New Roman"/>
          <w:bCs/>
        </w:rPr>
        <w:t>Will our data ever be good enough?</w:t>
      </w:r>
      <w:r w:rsidRPr="001C5AA3">
        <w:rPr>
          <w:rFonts w:ascii="Times New Roman" w:hAnsi="Times New Roman"/>
          <w:snapToGrid/>
          <w:sz w:val="36"/>
          <w:szCs w:val="36"/>
        </w:rPr>
        <w:t xml:space="preserve"> </w:t>
      </w:r>
      <w:r>
        <w:rPr>
          <w:rFonts w:ascii="Times New Roman" w:hAnsi="Times New Roman"/>
          <w:snapToGrid/>
        </w:rPr>
        <w:t xml:space="preserve">In </w:t>
      </w:r>
      <w:r w:rsidRPr="001C5AA3">
        <w:rPr>
          <w:rFonts w:ascii="Times New Roman" w:hAnsi="Times New Roman"/>
          <w:bCs/>
        </w:rPr>
        <w:t>Expert Workshop: Issues in Health Behavior Change</w:t>
      </w:r>
      <w:r>
        <w:rPr>
          <w:rFonts w:ascii="Times New Roman" w:hAnsi="Times New Roman"/>
          <w:bCs/>
        </w:rPr>
        <w:t xml:space="preserve">. </w:t>
      </w:r>
      <w:r w:rsidRPr="00FA7613">
        <w:rPr>
          <w:rFonts w:ascii="Times New Roman" w:hAnsi="Times New Roman"/>
          <w:bCs/>
          <w:lang w:val="de-DE"/>
        </w:rPr>
        <w:t>Ralf Schwarzer &amp; Aleksandra Luszczynska, co-chairs. Freie Universität, Berlin, July 26, 2008</w:t>
      </w:r>
    </w:p>
    <w:p w:rsidR="00932257" w:rsidRPr="00FA7613" w:rsidRDefault="00932257" w:rsidP="002F20B2">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de-DE"/>
        </w:rPr>
      </w:pPr>
    </w:p>
    <w:p w:rsidR="002F20B2" w:rsidRDefault="002F20B2" w:rsidP="002F20B2">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3B2D5E">
        <w:rPr>
          <w:rFonts w:ascii="Times New Roman" w:hAnsi="Times New Roman"/>
          <w:sz w:val="20"/>
        </w:rPr>
        <w:t>Aiken, L. S. Multilevel Modeling, an introduction</w:t>
      </w:r>
      <w:r w:rsidRPr="003B2D5E">
        <w:rPr>
          <w:rFonts w:ascii="Times New Roman" w:hAnsi="Times New Roman"/>
          <w:sz w:val="20"/>
          <w:u w:val="single"/>
        </w:rPr>
        <w:t>.</w:t>
      </w:r>
      <w:r>
        <w:rPr>
          <w:rFonts w:ascii="Times New Roman" w:hAnsi="Times New Roman"/>
          <w:sz w:val="20"/>
          <w:u w:val="single"/>
        </w:rPr>
        <w:t xml:space="preserve"> </w:t>
      </w:r>
      <w:r w:rsidRPr="003B2D5E">
        <w:rPr>
          <w:rFonts w:ascii="Times New Roman" w:hAnsi="Times New Roman"/>
          <w:sz w:val="20"/>
          <w:u w:val="single"/>
        </w:rPr>
        <w:t xml:space="preserve"> </w:t>
      </w:r>
      <w:r w:rsidRPr="003B2D5E">
        <w:rPr>
          <w:rFonts w:ascii="Times New Roman" w:hAnsi="Times New Roman"/>
          <w:sz w:val="20"/>
        </w:rPr>
        <w:t xml:space="preserve">Statistics workshop. </w:t>
      </w:r>
      <w:smartTag w:uri="urn:schemas-microsoft-com:office:smarttags" w:element="place">
        <w:smartTag w:uri="urn:schemas-microsoft-com:office:smarttags" w:element="City">
          <w:r w:rsidRPr="003B2D5E">
            <w:rPr>
              <w:rFonts w:ascii="Times New Roman" w:hAnsi="Times New Roman"/>
              <w:sz w:val="20"/>
            </w:rPr>
            <w:t>Free University</w:t>
          </w:r>
        </w:smartTag>
        <w:r w:rsidRPr="003B2D5E">
          <w:rPr>
            <w:rFonts w:ascii="Times New Roman" w:hAnsi="Times New Roman"/>
            <w:sz w:val="20"/>
          </w:rPr>
          <w:t xml:space="preserve">, </w:t>
        </w:r>
        <w:smartTag w:uri="urn:schemas-microsoft-com:office:smarttags" w:element="State">
          <w:r w:rsidRPr="003B2D5E">
            <w:rPr>
              <w:rFonts w:ascii="Times New Roman" w:hAnsi="Times New Roman"/>
              <w:sz w:val="20"/>
            </w:rPr>
            <w:t>Berlin</w:t>
          </w:r>
        </w:smartTag>
        <w:r w:rsidRPr="003B2D5E">
          <w:rPr>
            <w:rFonts w:ascii="Times New Roman" w:hAnsi="Times New Roman"/>
            <w:sz w:val="20"/>
          </w:rPr>
          <w:t xml:space="preserve">, </w:t>
        </w:r>
        <w:smartTag w:uri="urn:schemas-microsoft-com:office:smarttags" w:element="country-region">
          <w:r w:rsidRPr="003B2D5E">
            <w:rPr>
              <w:rFonts w:ascii="Times New Roman" w:hAnsi="Times New Roman"/>
              <w:sz w:val="20"/>
            </w:rPr>
            <w:t>Germany</w:t>
          </w:r>
        </w:smartTag>
      </w:smartTag>
      <w:r w:rsidRPr="003B2D5E">
        <w:rPr>
          <w:rFonts w:ascii="Times New Roman" w:hAnsi="Times New Roman"/>
          <w:sz w:val="20"/>
        </w:rPr>
        <w:t xml:space="preserve">, </w:t>
      </w:r>
      <w:r>
        <w:rPr>
          <w:rFonts w:ascii="Times New Roman" w:hAnsi="Times New Roman"/>
          <w:sz w:val="20"/>
        </w:rPr>
        <w:t xml:space="preserve"> June, 2008.</w:t>
      </w:r>
    </w:p>
    <w:p w:rsidR="003B2D5E" w:rsidRPr="002F20B2" w:rsidRDefault="003B2D5E">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u w:val="single"/>
        </w:rPr>
      </w:pPr>
      <w:r w:rsidRPr="002F20B2">
        <w:rPr>
          <w:rFonts w:ascii="Times New Roman" w:hAnsi="Times New Roman"/>
          <w:u w:val="single"/>
        </w:rPr>
        <w:t xml:space="preserve"> </w:t>
      </w:r>
    </w:p>
    <w:p w:rsidR="008B0DB4" w:rsidRDefault="008B0DB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Combining theoretical models, research design, and statistical analysis to understand how multiple component interventions enhance health protective behavior.  Colloquium, </w:t>
      </w:r>
      <w:smartTag w:uri="urn:schemas-microsoft-com:office:smarttags" w:element="place">
        <w:smartTag w:uri="urn:schemas-microsoft-com:office:smarttags" w:element="City">
          <w:r>
            <w:rPr>
              <w:rFonts w:ascii="Times New Roman" w:hAnsi="Times New Roman"/>
              <w:sz w:val="20"/>
            </w:rPr>
            <w:t>Free University</w:t>
          </w:r>
        </w:smartTag>
        <w:r>
          <w:rPr>
            <w:rFonts w:ascii="Times New Roman" w:hAnsi="Times New Roman"/>
            <w:sz w:val="20"/>
          </w:rPr>
          <w:t xml:space="preserve">, </w:t>
        </w:r>
        <w:smartTag w:uri="urn:schemas-microsoft-com:office:smarttags" w:element="State">
          <w:r>
            <w:rPr>
              <w:rFonts w:ascii="Times New Roman" w:hAnsi="Times New Roman"/>
              <w:sz w:val="20"/>
            </w:rPr>
            <w:t>Berlin</w:t>
          </w:r>
        </w:smartTag>
        <w:r>
          <w:rPr>
            <w:rFonts w:ascii="Times New Roman" w:hAnsi="Times New Roman"/>
            <w:sz w:val="20"/>
          </w:rPr>
          <w:t xml:space="preserve">, </w:t>
        </w:r>
        <w:smartTag w:uri="urn:schemas-microsoft-com:office:smarttags" w:element="country-region">
          <w:r>
            <w:rPr>
              <w:rFonts w:ascii="Times New Roman" w:hAnsi="Times New Roman"/>
              <w:sz w:val="20"/>
            </w:rPr>
            <w:t>Germany</w:t>
          </w:r>
        </w:smartTag>
      </w:smartTag>
      <w:r>
        <w:rPr>
          <w:rFonts w:ascii="Times New Roman" w:hAnsi="Times New Roman"/>
          <w:sz w:val="20"/>
        </w:rPr>
        <w:t xml:space="preserve">, </w:t>
      </w:r>
    </w:p>
    <w:p w:rsidR="008B0DB4" w:rsidRDefault="008B0DB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May, 2007.</w:t>
      </w:r>
    </w:p>
    <w:p w:rsidR="008B0DB4" w:rsidRDefault="008B0DB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8B0DB4" w:rsidRDefault="008B0DB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Continuous variable interactions in multiple regression.  Statistics workshop. </w:t>
      </w:r>
      <w:smartTag w:uri="urn:schemas-microsoft-com:office:smarttags" w:element="place">
        <w:smartTag w:uri="urn:schemas-microsoft-com:office:smarttags" w:element="City">
          <w:r>
            <w:rPr>
              <w:rFonts w:ascii="Times New Roman" w:hAnsi="Times New Roman"/>
              <w:sz w:val="20"/>
            </w:rPr>
            <w:t>Free University</w:t>
          </w:r>
        </w:smartTag>
        <w:r>
          <w:rPr>
            <w:rFonts w:ascii="Times New Roman" w:hAnsi="Times New Roman"/>
            <w:sz w:val="20"/>
          </w:rPr>
          <w:t xml:space="preserve">, </w:t>
        </w:r>
        <w:smartTag w:uri="urn:schemas-microsoft-com:office:smarttags" w:element="State">
          <w:r>
            <w:rPr>
              <w:rFonts w:ascii="Times New Roman" w:hAnsi="Times New Roman"/>
              <w:sz w:val="20"/>
            </w:rPr>
            <w:t>Berlin</w:t>
          </w:r>
        </w:smartTag>
        <w:r>
          <w:rPr>
            <w:rFonts w:ascii="Times New Roman" w:hAnsi="Times New Roman"/>
            <w:sz w:val="20"/>
          </w:rPr>
          <w:t xml:space="preserve">, </w:t>
        </w:r>
        <w:smartTag w:uri="urn:schemas-microsoft-com:office:smarttags" w:element="country-region">
          <w:r>
            <w:rPr>
              <w:rFonts w:ascii="Times New Roman" w:hAnsi="Times New Roman"/>
              <w:sz w:val="20"/>
            </w:rPr>
            <w:t>Germany</w:t>
          </w:r>
        </w:smartTag>
      </w:smartTag>
      <w:r>
        <w:rPr>
          <w:rFonts w:ascii="Times New Roman" w:hAnsi="Times New Roman"/>
          <w:sz w:val="20"/>
        </w:rPr>
        <w:t>, May, 2007.</w:t>
      </w:r>
    </w:p>
    <w:p w:rsidR="008B0DB4" w:rsidRDefault="008B0DB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8B0DB4" w:rsidRDefault="008B0DB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Categorical by continuous variable interactions in m</w:t>
      </w:r>
      <w:r w:rsidR="00DC3306">
        <w:rPr>
          <w:rFonts w:ascii="Times New Roman" w:hAnsi="Times New Roman"/>
          <w:sz w:val="20"/>
        </w:rPr>
        <w:t>ultiple regression. Statistics w</w:t>
      </w:r>
      <w:r>
        <w:rPr>
          <w:rFonts w:ascii="Times New Roman" w:hAnsi="Times New Roman"/>
          <w:sz w:val="20"/>
        </w:rPr>
        <w:t xml:space="preserve">orkshop. </w:t>
      </w:r>
      <w:smartTag w:uri="urn:schemas-microsoft-com:office:smarttags" w:element="place">
        <w:smartTag w:uri="urn:schemas-microsoft-com:office:smarttags" w:element="City">
          <w:r>
            <w:rPr>
              <w:rFonts w:ascii="Times New Roman" w:hAnsi="Times New Roman"/>
              <w:sz w:val="20"/>
            </w:rPr>
            <w:t>Free University</w:t>
          </w:r>
        </w:smartTag>
        <w:r>
          <w:rPr>
            <w:rFonts w:ascii="Times New Roman" w:hAnsi="Times New Roman"/>
            <w:sz w:val="20"/>
          </w:rPr>
          <w:t xml:space="preserve">, </w:t>
        </w:r>
        <w:smartTag w:uri="urn:schemas-microsoft-com:office:smarttags" w:element="State">
          <w:r>
            <w:rPr>
              <w:rFonts w:ascii="Times New Roman" w:hAnsi="Times New Roman"/>
              <w:sz w:val="20"/>
            </w:rPr>
            <w:t>Berlin</w:t>
          </w:r>
        </w:smartTag>
        <w:r>
          <w:rPr>
            <w:rFonts w:ascii="Times New Roman" w:hAnsi="Times New Roman"/>
            <w:sz w:val="20"/>
          </w:rPr>
          <w:t xml:space="preserve">, </w:t>
        </w:r>
        <w:smartTag w:uri="urn:schemas-microsoft-com:office:smarttags" w:element="country-region">
          <w:r>
            <w:rPr>
              <w:rFonts w:ascii="Times New Roman" w:hAnsi="Times New Roman"/>
              <w:sz w:val="20"/>
            </w:rPr>
            <w:t>Germany</w:t>
          </w:r>
        </w:smartTag>
      </w:smartTag>
      <w:r>
        <w:rPr>
          <w:rFonts w:ascii="Times New Roman" w:hAnsi="Times New Roman"/>
          <w:sz w:val="20"/>
        </w:rPr>
        <w:t xml:space="preserve">, June, 2007. </w:t>
      </w:r>
    </w:p>
    <w:p w:rsidR="008B0DB4" w:rsidRDefault="008B0DB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8B0DB4" w:rsidRDefault="008B0DB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Combining theoretical models, research design, and statistical analysis to understand how multiple component interventions enhance health protective behavior.  Colloquium, </w:t>
      </w:r>
      <w:smartTag w:uri="urn:schemas-microsoft-com:office:smarttags" w:element="PlaceName">
        <w:r>
          <w:rPr>
            <w:rFonts w:ascii="Times New Roman" w:hAnsi="Times New Roman"/>
            <w:sz w:val="20"/>
          </w:rPr>
          <w:t>J.</w:t>
        </w:r>
      </w:smartTag>
      <w:r>
        <w:rPr>
          <w:rFonts w:ascii="Times New Roman" w:hAnsi="Times New Roman"/>
          <w:sz w:val="20"/>
        </w:rPr>
        <w:t xml:space="preserve"> </w:t>
      </w:r>
      <w:smartTag w:uri="urn:schemas-microsoft-com:office:smarttags" w:element="PlaceName">
        <w:r>
          <w:rPr>
            <w:rFonts w:ascii="Times New Roman" w:hAnsi="Times New Roman"/>
            <w:sz w:val="20"/>
          </w:rPr>
          <w:t>W.</w:t>
        </w:r>
      </w:smartTag>
      <w:r>
        <w:rPr>
          <w:rFonts w:ascii="Times New Roman" w:hAnsi="Times New Roman"/>
          <w:sz w:val="20"/>
        </w:rPr>
        <w:t xml:space="preserve"> </w:t>
      </w:r>
      <w:smartTag w:uri="urn:schemas-microsoft-com:office:smarttags" w:element="PlaceName">
        <w:r>
          <w:rPr>
            <w:rFonts w:ascii="Times New Roman" w:hAnsi="Times New Roman"/>
            <w:sz w:val="20"/>
          </w:rPr>
          <w:t>Goethe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Frankfurt am Main</w:t>
          </w:r>
        </w:smartTag>
        <w:r>
          <w:rPr>
            <w:rFonts w:ascii="Times New Roman" w:hAnsi="Times New Roman"/>
            <w:sz w:val="20"/>
          </w:rPr>
          <w:t xml:space="preserve">, </w:t>
        </w:r>
        <w:smartTag w:uri="urn:schemas-microsoft-com:office:smarttags" w:element="country-region">
          <w:r>
            <w:rPr>
              <w:rFonts w:ascii="Times New Roman" w:hAnsi="Times New Roman"/>
              <w:sz w:val="20"/>
            </w:rPr>
            <w:t>Germany</w:t>
          </w:r>
        </w:smartTag>
      </w:smartTag>
      <w:r>
        <w:rPr>
          <w:rFonts w:ascii="Times New Roman" w:hAnsi="Times New Roman"/>
          <w:sz w:val="20"/>
        </w:rPr>
        <w:t>, June, 2007.</w:t>
      </w:r>
    </w:p>
    <w:p w:rsidR="008B0DB4" w:rsidRDefault="008B0DB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8B0DB4" w:rsidRDefault="008B0DB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West, S.G. Testing and Interpreting Interactions with novel forms of psychological data. Colloquium, Free University, </w:t>
      </w:r>
      <w:smartTag w:uri="urn:schemas-microsoft-com:office:smarttags" w:element="place">
        <w:smartTag w:uri="urn:schemas-microsoft-com:office:smarttags" w:element="State">
          <w:r>
            <w:rPr>
              <w:rFonts w:ascii="Times New Roman" w:hAnsi="Times New Roman"/>
              <w:sz w:val="20"/>
            </w:rPr>
            <w:t>Berlin</w:t>
          </w:r>
        </w:smartTag>
      </w:smartTag>
      <w:r>
        <w:rPr>
          <w:rFonts w:ascii="Times New Roman" w:hAnsi="Times New Roman"/>
          <w:sz w:val="20"/>
        </w:rPr>
        <w:t>, June, 2007.</w:t>
      </w:r>
    </w:p>
    <w:p w:rsidR="008B0DB4" w:rsidRDefault="008B0DB4">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u w:val="single"/>
        </w:rPr>
      </w:pPr>
    </w:p>
    <w:p w:rsidR="008B0DB4" w:rsidRPr="007E46C6" w:rsidRDefault="008B0DB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West, S. G., &amp; Aiken, L. S. Testing and Interpreting Interactions with novel forms of psychological data. Keynote address. </w:t>
      </w:r>
      <w:r w:rsidRPr="007E46C6">
        <w:rPr>
          <w:rFonts w:ascii="Times New Roman" w:hAnsi="Times New Roman"/>
          <w:bCs/>
          <w:sz w:val="20"/>
        </w:rPr>
        <w:t>Society for Multivariate Analysis in the Behavioral Sciences</w:t>
      </w:r>
      <w:r>
        <w:rPr>
          <w:rFonts w:ascii="Times New Roman" w:hAnsi="Times New Roman"/>
          <w:bCs/>
          <w:sz w:val="20"/>
        </w:rPr>
        <w:t xml:space="preserve"> and </w:t>
      </w:r>
      <w:r w:rsidRPr="007E46C6">
        <w:rPr>
          <w:rFonts w:ascii="Times New Roman" w:hAnsi="Times New Roman"/>
          <w:bCs/>
          <w:sz w:val="20"/>
        </w:rPr>
        <w:t>European Association of Methodology</w:t>
      </w:r>
      <w:r>
        <w:rPr>
          <w:rFonts w:ascii="Times New Roman" w:hAnsi="Times New Roman"/>
          <w:bCs/>
          <w:sz w:val="20"/>
        </w:rPr>
        <w:t>.</w:t>
      </w:r>
    </w:p>
    <w:p w:rsidR="008B0DB4" w:rsidRDefault="008B0DB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r w:rsidRPr="007E46C6">
        <w:rPr>
          <w:rFonts w:ascii="Times New Roman" w:hAnsi="Times New Roman"/>
          <w:bCs/>
          <w:sz w:val="20"/>
        </w:rPr>
        <w:t>Biennial Meeting</w:t>
      </w:r>
      <w:r>
        <w:rPr>
          <w:rFonts w:ascii="Times New Roman" w:hAnsi="Times New Roman"/>
          <w:bCs/>
          <w:sz w:val="20"/>
        </w:rPr>
        <w:t xml:space="preserve">, </w:t>
      </w:r>
      <w:smartTag w:uri="urn:schemas-microsoft-com:office:smarttags" w:element="place">
        <w:smartTag w:uri="urn:schemas-microsoft-com:office:smarttags" w:element="City">
          <w:r w:rsidRPr="007E46C6">
            <w:rPr>
              <w:rFonts w:ascii="Times New Roman" w:hAnsi="Times New Roman"/>
              <w:bCs/>
              <w:sz w:val="20"/>
            </w:rPr>
            <w:t>Budapest</w:t>
          </w:r>
        </w:smartTag>
        <w:r w:rsidRPr="007E46C6">
          <w:rPr>
            <w:rFonts w:ascii="Times New Roman" w:hAnsi="Times New Roman"/>
            <w:bCs/>
            <w:sz w:val="20"/>
          </w:rPr>
          <w:t xml:space="preserve">, </w:t>
        </w:r>
        <w:smartTag w:uri="urn:schemas-microsoft-com:office:smarttags" w:element="country-region">
          <w:r w:rsidRPr="007E46C6">
            <w:rPr>
              <w:rFonts w:ascii="Times New Roman" w:hAnsi="Times New Roman"/>
              <w:bCs/>
              <w:sz w:val="20"/>
            </w:rPr>
            <w:t>Hungary</w:t>
          </w:r>
        </w:smartTag>
      </w:smartTag>
      <w:r>
        <w:rPr>
          <w:rFonts w:ascii="Times New Roman" w:hAnsi="Times New Roman"/>
          <w:bCs/>
          <w:sz w:val="20"/>
        </w:rPr>
        <w:t xml:space="preserve">, </w:t>
      </w:r>
      <w:r w:rsidRPr="007E46C6">
        <w:rPr>
          <w:rFonts w:ascii="Times New Roman" w:hAnsi="Times New Roman"/>
          <w:bCs/>
          <w:sz w:val="20"/>
        </w:rPr>
        <w:t>July, 2006</w:t>
      </w:r>
      <w:r>
        <w:rPr>
          <w:rFonts w:ascii="Times New Roman" w:hAnsi="Times New Roman"/>
          <w:bCs/>
          <w:sz w:val="20"/>
        </w:rPr>
        <w:t>.</w:t>
      </w:r>
    </w:p>
    <w:p w:rsidR="00FD44B5" w:rsidRDefault="00FD44B5"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p>
    <w:p w:rsidR="00FD44B5" w:rsidRDefault="00FD44B5" w:rsidP="00FD44B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Model-based design and evaluation of preventive health interventions:  Increasing mammography screening. Invited colloquium. Department of Psychology, </w:t>
      </w:r>
      <w:smartTag w:uri="urn:schemas-microsoft-com:office:smarttags" w:element="place">
        <w:smartTag w:uri="urn:schemas-microsoft-com:office:smarttags" w:element="City">
          <w:r>
            <w:rPr>
              <w:rFonts w:ascii="Times New Roman" w:hAnsi="Times New Roman"/>
              <w:sz w:val="20"/>
            </w:rPr>
            <w:t>University of Mainz</w:t>
          </w:r>
        </w:smartTag>
        <w:r>
          <w:rPr>
            <w:rFonts w:ascii="Times New Roman" w:hAnsi="Times New Roman"/>
            <w:sz w:val="20"/>
          </w:rPr>
          <w:t xml:space="preserve">, </w:t>
        </w:r>
        <w:smartTag w:uri="urn:schemas-microsoft-com:office:smarttags" w:element="country-region">
          <w:r>
            <w:rPr>
              <w:rFonts w:ascii="Times New Roman" w:hAnsi="Times New Roman"/>
              <w:sz w:val="20"/>
            </w:rPr>
            <w:t>Germany</w:t>
          </w:r>
        </w:smartTag>
      </w:smartTag>
      <w:r>
        <w:rPr>
          <w:rFonts w:ascii="Times New Roman" w:hAnsi="Times New Roman"/>
          <w:sz w:val="20"/>
        </w:rPr>
        <w:t>,  July 8, 1997.</w:t>
      </w:r>
    </w:p>
    <w:p w:rsidR="00FD44B5" w:rsidRDefault="00FD44B5" w:rsidP="00FD44B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FD44B5" w:rsidRDefault="00FD44B5" w:rsidP="00FD44B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Model-based design and evaluation of preventive health interventions:  Increasing mammography </w:t>
      </w:r>
      <w:r>
        <w:rPr>
          <w:rFonts w:ascii="Times New Roman" w:hAnsi="Times New Roman"/>
          <w:sz w:val="20"/>
        </w:rPr>
        <w:lastRenderedPageBreak/>
        <w:t xml:space="preserve">screening.  Invited colloquium. </w:t>
      </w:r>
      <w:smartTag w:uri="urn:schemas-microsoft-com:office:smarttags" w:element="PlaceType">
        <w:r>
          <w:rPr>
            <w:rFonts w:ascii="Times New Roman" w:hAnsi="Times New Roman"/>
            <w:sz w:val="20"/>
          </w:rPr>
          <w:t>School</w:t>
        </w:r>
      </w:smartTag>
      <w:r>
        <w:rPr>
          <w:rFonts w:ascii="Times New Roman" w:hAnsi="Times New Roman"/>
          <w:sz w:val="20"/>
        </w:rPr>
        <w:t xml:space="preserve"> of </w:t>
      </w:r>
      <w:smartTag w:uri="urn:schemas-microsoft-com:office:smarttags" w:element="PlaceName">
        <w:r>
          <w:rPr>
            <w:rFonts w:ascii="Times New Roman" w:hAnsi="Times New Roman"/>
            <w:sz w:val="20"/>
          </w:rPr>
          <w:t>Public Health</w:t>
        </w:r>
      </w:smartTag>
      <w:r>
        <w:rPr>
          <w:rFonts w:ascii="Times New Roman" w:hAnsi="Times New Roman"/>
          <w:sz w:val="20"/>
        </w:rPr>
        <w:t xml:space="preserve">, Technische Universitat, </w:t>
      </w:r>
      <w:smartTag w:uri="urn:schemas-microsoft-com:office:smarttags" w:element="place">
        <w:smartTag w:uri="urn:schemas-microsoft-com:office:smarttags" w:element="City">
          <w:r>
            <w:rPr>
              <w:rFonts w:ascii="Times New Roman" w:hAnsi="Times New Roman"/>
              <w:sz w:val="20"/>
            </w:rPr>
            <w:t>Dresden</w:t>
          </w:r>
        </w:smartTag>
      </w:smartTag>
      <w:r>
        <w:rPr>
          <w:rFonts w:ascii="Times New Roman" w:hAnsi="Times New Roman"/>
          <w:sz w:val="20"/>
        </w:rPr>
        <w:t>, June 27, 1997.</w:t>
      </w:r>
    </w:p>
    <w:p w:rsidR="00FD44B5" w:rsidRDefault="00FD44B5"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p>
    <w:p w:rsidR="00DC3306" w:rsidRDefault="00DC3306"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p>
    <w:p w:rsidR="00DC3306" w:rsidRDefault="00DC3306"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u w:val="single"/>
        </w:rPr>
      </w:pPr>
      <w:r w:rsidRPr="00DC3306">
        <w:rPr>
          <w:rFonts w:ascii="Times New Roman" w:hAnsi="Times New Roman"/>
          <w:bCs/>
          <w:sz w:val="20"/>
          <w:u w:val="single"/>
        </w:rPr>
        <w:t>Nationa</w:t>
      </w:r>
      <w:r w:rsidR="006B1463">
        <w:rPr>
          <w:rFonts w:ascii="Times New Roman" w:hAnsi="Times New Roman"/>
          <w:bCs/>
          <w:sz w:val="20"/>
          <w:u w:val="single"/>
        </w:rPr>
        <w:t>l</w:t>
      </w:r>
      <w:r w:rsidR="00653655">
        <w:rPr>
          <w:rFonts w:ascii="Times New Roman" w:hAnsi="Times New Roman"/>
          <w:bCs/>
          <w:sz w:val="20"/>
          <w:u w:val="single"/>
        </w:rPr>
        <w:t xml:space="preserve"> Invited Addresses</w:t>
      </w:r>
    </w:p>
    <w:p w:rsidR="00DC4C7D" w:rsidRDefault="00DC4C7D"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u w:val="single"/>
        </w:rPr>
      </w:pPr>
    </w:p>
    <w:p w:rsidR="00DC4C7D" w:rsidRPr="00DC4C7D" w:rsidRDefault="00DC4C7D"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r>
        <w:rPr>
          <w:rFonts w:ascii="Times New Roman" w:hAnsi="Times New Roman"/>
          <w:bCs/>
          <w:sz w:val="20"/>
          <w:u w:val="single"/>
        </w:rPr>
        <w:t xml:space="preserve">Aiken, L. S. </w:t>
      </w:r>
      <w:r w:rsidRPr="00DC4C7D">
        <w:rPr>
          <w:rFonts w:ascii="Times New Roman" w:hAnsi="Times New Roman"/>
          <w:bCs/>
          <w:sz w:val="20"/>
        </w:rPr>
        <w:t>Uncovering how psychological interventions encourage healthy lifestyles.  Arizona Psychology Undergraduate Research Conference.  Tempe, AZ, March 17, 2018</w:t>
      </w:r>
    </w:p>
    <w:p w:rsidR="006157B5" w:rsidRDefault="006157B5"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u w:val="single"/>
        </w:rPr>
      </w:pPr>
    </w:p>
    <w:p w:rsidR="006157B5" w:rsidRDefault="006157B5"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r w:rsidRPr="006157B5">
        <w:rPr>
          <w:rFonts w:ascii="Times New Roman" w:hAnsi="Times New Roman"/>
          <w:bCs/>
          <w:sz w:val="20"/>
        </w:rPr>
        <w:t xml:space="preserve">Aiken, L. S. </w:t>
      </w:r>
      <w:r w:rsidR="00B76E68">
        <w:rPr>
          <w:rFonts w:ascii="Times New Roman" w:hAnsi="Times New Roman"/>
          <w:bCs/>
          <w:sz w:val="20"/>
        </w:rPr>
        <w:t>And who will teach?  The Qauntitative Conundrum. Invited address, American Psychological Association, Washington, DC. August 2, 2017.</w:t>
      </w:r>
    </w:p>
    <w:p w:rsidR="006157B5" w:rsidRDefault="006157B5"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p>
    <w:p w:rsidR="006157B5" w:rsidRPr="006157B5" w:rsidRDefault="006157B5"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r>
        <w:rPr>
          <w:rFonts w:ascii="Times New Roman" w:hAnsi="Times New Roman"/>
          <w:bCs/>
          <w:sz w:val="20"/>
        </w:rPr>
        <w:t xml:space="preserve">Aiken, L. S. </w:t>
      </w:r>
      <w:r w:rsidR="00EE426F">
        <w:rPr>
          <w:rFonts w:ascii="Times New Roman" w:hAnsi="Times New Roman"/>
          <w:bCs/>
          <w:sz w:val="20"/>
        </w:rPr>
        <w:t>Not the what of quantitative training but the who. Keynote Address. Teaching Statistics and Quantitative Methods into th 21</w:t>
      </w:r>
      <w:r w:rsidR="00EE426F" w:rsidRPr="00EE426F">
        <w:rPr>
          <w:rFonts w:ascii="Times New Roman" w:hAnsi="Times New Roman"/>
          <w:bCs/>
          <w:sz w:val="20"/>
          <w:vertAlign w:val="superscript"/>
        </w:rPr>
        <w:t>st</w:t>
      </w:r>
      <w:r w:rsidR="00EE426F">
        <w:rPr>
          <w:rFonts w:ascii="Times New Roman" w:hAnsi="Times New Roman"/>
          <w:bCs/>
          <w:sz w:val="20"/>
        </w:rPr>
        <w:t xml:space="preserve"> Century.  </w:t>
      </w:r>
      <w:r>
        <w:rPr>
          <w:rFonts w:ascii="Times New Roman" w:hAnsi="Times New Roman"/>
          <w:bCs/>
          <w:sz w:val="20"/>
        </w:rPr>
        <w:t>Vanderbilt</w:t>
      </w:r>
      <w:r w:rsidR="00EE426F">
        <w:rPr>
          <w:rFonts w:ascii="Times New Roman" w:hAnsi="Times New Roman"/>
          <w:bCs/>
          <w:sz w:val="20"/>
        </w:rPr>
        <w:t xml:space="preserve"> University, Nashville, TN, March 24, 2017.</w:t>
      </w:r>
    </w:p>
    <w:p w:rsidR="00790D8B" w:rsidRDefault="00790D8B"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u w:val="single"/>
        </w:rPr>
      </w:pPr>
    </w:p>
    <w:p w:rsidR="00790D8B" w:rsidRPr="00790D8B" w:rsidRDefault="00790D8B"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r w:rsidRPr="00790D8B">
        <w:rPr>
          <w:rFonts w:ascii="Times New Roman" w:hAnsi="Times New Roman"/>
          <w:bCs/>
          <w:sz w:val="20"/>
        </w:rPr>
        <w:t>Aiken, L. S. Analysis</w:t>
      </w:r>
      <w:r>
        <w:rPr>
          <w:rFonts w:ascii="Times New Roman" w:hAnsi="Times New Roman"/>
          <w:bCs/>
          <w:sz w:val="20"/>
        </w:rPr>
        <w:t xml:space="preserve"> of count outcomes: single level and multilevcel models for unclustered and clustered count data.   Consortium for the Advancement of Research Methods and Analysis (CARMA)Webcast Lectures, April 8, 2016. </w:t>
      </w:r>
    </w:p>
    <w:p w:rsidR="00974B4F" w:rsidRDefault="00974B4F"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u w:val="single"/>
        </w:rPr>
      </w:pPr>
    </w:p>
    <w:p w:rsidR="00974B4F" w:rsidRPr="00941251" w:rsidRDefault="00974B4F" w:rsidP="00974B4F">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r w:rsidRPr="00941251">
        <w:rPr>
          <w:rFonts w:ascii="Times New Roman" w:hAnsi="Times New Roman"/>
          <w:bCs/>
          <w:sz w:val="20"/>
        </w:rPr>
        <w:t>Aiken, L. S. Uncovering How Interventions Produce Behavior Change: Theoretical Models, Intervention Design, and Mediation Analysis. APA Distinguished Scientist Lecture</w:t>
      </w:r>
      <w:r w:rsidR="00BD1763" w:rsidRPr="00941251">
        <w:rPr>
          <w:rFonts w:ascii="Times New Roman" w:hAnsi="Times New Roman"/>
          <w:bCs/>
          <w:sz w:val="20"/>
        </w:rPr>
        <w:t xml:space="preserve">. </w:t>
      </w:r>
      <w:r w:rsidRPr="00941251">
        <w:rPr>
          <w:rFonts w:ascii="Times New Roman" w:hAnsi="Times New Roman"/>
          <w:bCs/>
          <w:sz w:val="20"/>
        </w:rPr>
        <w:t>Midwestern Psychological Association</w:t>
      </w:r>
      <w:r w:rsidR="00BD1763" w:rsidRPr="00941251">
        <w:rPr>
          <w:rFonts w:ascii="Times New Roman" w:hAnsi="Times New Roman"/>
          <w:bCs/>
          <w:sz w:val="20"/>
        </w:rPr>
        <w:t>.</w:t>
      </w:r>
    </w:p>
    <w:p w:rsidR="00974B4F" w:rsidRPr="00941251" w:rsidRDefault="00974B4F"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smartTag w:uri="urn:schemas-microsoft-com:office:smarttags" w:element="place">
        <w:smartTag w:uri="urn:schemas-microsoft-com:office:smarttags" w:element="City">
          <w:r w:rsidRPr="00941251">
            <w:rPr>
              <w:rFonts w:ascii="Times New Roman" w:hAnsi="Times New Roman"/>
              <w:bCs/>
              <w:sz w:val="20"/>
            </w:rPr>
            <w:t>Chicago</w:t>
          </w:r>
        </w:smartTag>
        <w:r w:rsidRPr="00941251">
          <w:rPr>
            <w:rFonts w:ascii="Times New Roman" w:hAnsi="Times New Roman"/>
            <w:bCs/>
            <w:sz w:val="20"/>
          </w:rPr>
          <w:t xml:space="preserve">, </w:t>
        </w:r>
        <w:smartTag w:uri="urn:schemas-microsoft-com:office:smarttags" w:element="State">
          <w:r w:rsidRPr="00941251">
            <w:rPr>
              <w:rFonts w:ascii="Times New Roman" w:hAnsi="Times New Roman"/>
              <w:bCs/>
              <w:sz w:val="20"/>
            </w:rPr>
            <w:t>Illinois</w:t>
          </w:r>
        </w:smartTag>
      </w:smartTag>
      <w:r w:rsidR="00BD1763" w:rsidRPr="00941251">
        <w:rPr>
          <w:rFonts w:ascii="Times New Roman" w:hAnsi="Times New Roman"/>
          <w:bCs/>
          <w:sz w:val="20"/>
        </w:rPr>
        <w:t xml:space="preserve">. </w:t>
      </w:r>
      <w:r w:rsidRPr="00941251">
        <w:rPr>
          <w:rFonts w:ascii="Times New Roman" w:hAnsi="Times New Roman"/>
          <w:bCs/>
          <w:sz w:val="20"/>
        </w:rPr>
        <w:t>May 4, 2012</w:t>
      </w:r>
      <w:r w:rsidR="00BD1763" w:rsidRPr="00941251">
        <w:rPr>
          <w:rFonts w:ascii="Times New Roman" w:hAnsi="Times New Roman"/>
          <w:bCs/>
          <w:sz w:val="20"/>
        </w:rPr>
        <w:t>.</w:t>
      </w:r>
    </w:p>
    <w:p w:rsidR="00BE07E8" w:rsidRDefault="00BE07E8"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u w:val="single"/>
        </w:rPr>
      </w:pPr>
    </w:p>
    <w:p w:rsidR="006C336A" w:rsidRDefault="006C336A"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r w:rsidRPr="006C336A">
        <w:rPr>
          <w:rFonts w:ascii="Times New Roman" w:hAnsi="Times New Roman"/>
          <w:bCs/>
          <w:sz w:val="20"/>
        </w:rPr>
        <w:t xml:space="preserve">Aiken, L. S., &amp; Ranby, K. W. The measurement of perceived risk:  Quantitative, social, cognitive, and health perspectives. </w:t>
      </w:r>
      <w:r w:rsidR="002212AA">
        <w:rPr>
          <w:rFonts w:ascii="Times New Roman" w:hAnsi="Times New Roman"/>
          <w:bCs/>
          <w:sz w:val="20"/>
        </w:rPr>
        <w:t xml:space="preserve">Invited address. </w:t>
      </w:r>
      <w:r>
        <w:rPr>
          <w:rFonts w:ascii="Times New Roman" w:hAnsi="Times New Roman"/>
          <w:bCs/>
          <w:sz w:val="20"/>
        </w:rPr>
        <w:t xml:space="preserve"> American Psychological Association, </w:t>
      </w:r>
      <w:r w:rsidR="002212AA">
        <w:rPr>
          <w:rFonts w:ascii="Times New Roman" w:hAnsi="Times New Roman"/>
          <w:bCs/>
          <w:sz w:val="20"/>
        </w:rPr>
        <w:t xml:space="preserve">Division 5, </w:t>
      </w:r>
      <w:smartTag w:uri="urn:schemas-microsoft-com:office:smarttags" w:element="place">
        <w:smartTag w:uri="urn:schemas-microsoft-com:office:smarttags" w:element="City">
          <w:r>
            <w:rPr>
              <w:rFonts w:ascii="Times New Roman" w:hAnsi="Times New Roman"/>
              <w:bCs/>
              <w:sz w:val="20"/>
            </w:rPr>
            <w:t>San Diego</w:t>
          </w:r>
        </w:smartTag>
      </w:smartTag>
      <w:r>
        <w:rPr>
          <w:rFonts w:ascii="Times New Roman" w:hAnsi="Times New Roman"/>
          <w:bCs/>
          <w:sz w:val="20"/>
        </w:rPr>
        <w:t xml:space="preserve">, CA., August, 2010. </w:t>
      </w:r>
    </w:p>
    <w:p w:rsidR="00152334" w:rsidRDefault="0015233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p>
    <w:p w:rsidR="00152334" w:rsidRPr="006C336A" w:rsidRDefault="00152334"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r>
        <w:rPr>
          <w:rFonts w:ascii="Times New Roman" w:hAnsi="Times New Roman"/>
          <w:bCs/>
          <w:sz w:val="20"/>
        </w:rPr>
        <w:t xml:space="preserve">Aiken, L. S. Testing and interpreting interactions with novel forms of psychological data.  </w:t>
      </w:r>
      <w:smartTag w:uri="urn:schemas-microsoft-com:office:smarttags" w:element="PlaceName">
        <w:r>
          <w:rPr>
            <w:rFonts w:ascii="Times New Roman" w:hAnsi="Times New Roman"/>
            <w:bCs/>
            <w:sz w:val="20"/>
          </w:rPr>
          <w:t>Purdue</w:t>
        </w:r>
      </w:smartTag>
      <w:r>
        <w:rPr>
          <w:rFonts w:ascii="Times New Roman" w:hAnsi="Times New Roman"/>
          <w:bCs/>
          <w:sz w:val="20"/>
        </w:rPr>
        <w:t xml:space="preserve"> </w:t>
      </w:r>
      <w:smartTag w:uri="urn:schemas-microsoft-com:office:smarttags" w:element="PlaceType">
        <w:r>
          <w:rPr>
            <w:rFonts w:ascii="Times New Roman" w:hAnsi="Times New Roman"/>
            <w:bCs/>
            <w:sz w:val="20"/>
          </w:rPr>
          <w:t>University</w:t>
        </w:r>
      </w:smartTag>
      <w:r>
        <w:rPr>
          <w:rFonts w:ascii="Times New Roman" w:hAnsi="Times New Roman"/>
          <w:bCs/>
          <w:sz w:val="20"/>
        </w:rPr>
        <w:t xml:space="preserve">, </w:t>
      </w:r>
      <w:smartTag w:uri="urn:schemas-microsoft-com:office:smarttags" w:element="place">
        <w:smartTag w:uri="urn:schemas-microsoft-com:office:smarttags" w:element="City">
          <w:r>
            <w:rPr>
              <w:rFonts w:ascii="Times New Roman" w:hAnsi="Times New Roman"/>
              <w:bCs/>
              <w:sz w:val="20"/>
            </w:rPr>
            <w:t>West Lafayette</w:t>
          </w:r>
        </w:smartTag>
        <w:r>
          <w:rPr>
            <w:rFonts w:ascii="Times New Roman" w:hAnsi="Times New Roman"/>
            <w:bCs/>
            <w:sz w:val="20"/>
          </w:rPr>
          <w:t xml:space="preserve">, </w:t>
        </w:r>
        <w:smartTag w:uri="urn:schemas-microsoft-com:office:smarttags" w:element="State">
          <w:r>
            <w:rPr>
              <w:rFonts w:ascii="Times New Roman" w:hAnsi="Times New Roman"/>
              <w:bCs/>
              <w:sz w:val="20"/>
            </w:rPr>
            <w:t>IN</w:t>
          </w:r>
        </w:smartTag>
      </w:smartTag>
      <w:r>
        <w:rPr>
          <w:rFonts w:ascii="Times New Roman" w:hAnsi="Times New Roman"/>
          <w:bCs/>
          <w:sz w:val="20"/>
        </w:rPr>
        <w:t>, March 26, 2010.</w:t>
      </w:r>
    </w:p>
    <w:p w:rsidR="006C336A" w:rsidRPr="006C336A" w:rsidRDefault="006C336A"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p>
    <w:p w:rsidR="00932257" w:rsidRPr="00932257" w:rsidRDefault="00932257"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r w:rsidRPr="00932257">
        <w:rPr>
          <w:rFonts w:ascii="Times New Roman" w:hAnsi="Times New Roman"/>
          <w:bCs/>
          <w:sz w:val="20"/>
        </w:rPr>
        <w:t xml:space="preserve">Aiken, L. S. </w:t>
      </w:r>
      <w:r>
        <w:rPr>
          <w:rFonts w:ascii="Times New Roman" w:hAnsi="Times New Roman"/>
          <w:bCs/>
          <w:sz w:val="20"/>
        </w:rPr>
        <w:t xml:space="preserve"> The interplay between social psychology and health behavior theory. Uncovering how interventions enhance health protective behavior.  Society for Personality and Social Psychology, </w:t>
      </w:r>
      <w:smartTag w:uri="urn:schemas-microsoft-com:office:smarttags" w:element="place">
        <w:smartTag w:uri="urn:schemas-microsoft-com:office:smarttags" w:element="City">
          <w:r>
            <w:rPr>
              <w:rFonts w:ascii="Times New Roman" w:hAnsi="Times New Roman"/>
              <w:bCs/>
              <w:sz w:val="20"/>
            </w:rPr>
            <w:t>Las Vegas</w:t>
          </w:r>
        </w:smartTag>
        <w:r>
          <w:rPr>
            <w:rFonts w:ascii="Times New Roman" w:hAnsi="Times New Roman"/>
            <w:bCs/>
            <w:sz w:val="20"/>
          </w:rPr>
          <w:t xml:space="preserve">, </w:t>
        </w:r>
        <w:smartTag w:uri="urn:schemas-microsoft-com:office:smarttags" w:element="State">
          <w:r>
            <w:rPr>
              <w:rFonts w:ascii="Times New Roman" w:hAnsi="Times New Roman"/>
              <w:bCs/>
              <w:sz w:val="20"/>
            </w:rPr>
            <w:t>NV</w:t>
          </w:r>
        </w:smartTag>
      </w:smartTag>
      <w:r>
        <w:rPr>
          <w:rFonts w:ascii="Times New Roman" w:hAnsi="Times New Roman"/>
          <w:bCs/>
          <w:sz w:val="20"/>
        </w:rPr>
        <w:t xml:space="preserve">,  January 28, 2010. </w:t>
      </w:r>
    </w:p>
    <w:p w:rsidR="00183615" w:rsidRDefault="00183615"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u w:val="single"/>
        </w:rPr>
      </w:pPr>
    </w:p>
    <w:p w:rsidR="007911EA" w:rsidRPr="007911EA" w:rsidRDefault="007911EA"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r w:rsidRPr="007911EA">
        <w:rPr>
          <w:rFonts w:ascii="Times New Roman" w:hAnsi="Times New Roman"/>
          <w:bCs/>
          <w:sz w:val="20"/>
        </w:rPr>
        <w:t xml:space="preserve">Aiken, L. S., &amp; West, S. G. Statistical mediation and moderation analysis:  How and for whom do interventions work.  American Psychological Association, </w:t>
      </w:r>
      <w:smartTag w:uri="urn:schemas-microsoft-com:office:smarttags" w:element="place">
        <w:smartTag w:uri="urn:schemas-microsoft-com:office:smarttags" w:element="City">
          <w:r w:rsidRPr="007911EA">
            <w:rPr>
              <w:rFonts w:ascii="Times New Roman" w:hAnsi="Times New Roman"/>
              <w:bCs/>
              <w:sz w:val="20"/>
            </w:rPr>
            <w:t>Toronto</w:t>
          </w:r>
        </w:smartTag>
        <w:r w:rsidRPr="007911EA">
          <w:rPr>
            <w:rFonts w:ascii="Times New Roman" w:hAnsi="Times New Roman"/>
            <w:bCs/>
            <w:sz w:val="20"/>
          </w:rPr>
          <w:t xml:space="preserve">, </w:t>
        </w:r>
        <w:smartTag w:uri="urn:schemas-microsoft-com:office:smarttags" w:element="State">
          <w:r w:rsidRPr="007911EA">
            <w:rPr>
              <w:rFonts w:ascii="Times New Roman" w:hAnsi="Times New Roman"/>
              <w:bCs/>
              <w:sz w:val="20"/>
            </w:rPr>
            <w:t>Ontario</w:t>
          </w:r>
        </w:smartTag>
      </w:smartTag>
      <w:r w:rsidRPr="007911EA">
        <w:rPr>
          <w:rFonts w:ascii="Times New Roman" w:hAnsi="Times New Roman"/>
          <w:bCs/>
          <w:sz w:val="20"/>
        </w:rPr>
        <w:t>, CA,  August 7, 2009.</w:t>
      </w:r>
    </w:p>
    <w:p w:rsidR="007911EA" w:rsidRPr="007911EA" w:rsidRDefault="007911EA" w:rsidP="008B0DB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u w:val="single"/>
        </w:rPr>
      </w:pPr>
    </w:p>
    <w:p w:rsidR="00183615" w:rsidRDefault="00183615">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rPr>
      </w:pPr>
      <w:r w:rsidRPr="00183615">
        <w:rPr>
          <w:rFonts w:ascii="Times New Roman" w:hAnsi="Times New Roman"/>
        </w:rPr>
        <w:t>Aiken</w:t>
      </w:r>
      <w:r>
        <w:rPr>
          <w:rFonts w:ascii="Times New Roman" w:hAnsi="Times New Roman"/>
        </w:rPr>
        <w:t xml:space="preserve">, L. S. Interactions in multiple regression: The basics and beyond. Plenary session in Methodology at American Psychological Association, </w:t>
      </w:r>
      <w:smartTag w:uri="urn:schemas-microsoft-com:office:smarttags" w:element="place">
        <w:smartTag w:uri="urn:schemas-microsoft-com:office:smarttags" w:element="City">
          <w:r>
            <w:rPr>
              <w:rFonts w:ascii="Times New Roman" w:hAnsi="Times New Roman"/>
            </w:rPr>
            <w:t>San Francisco</w:t>
          </w:r>
        </w:smartTag>
        <w:r>
          <w:rPr>
            <w:rFonts w:ascii="Times New Roman" w:hAnsi="Times New Roman"/>
          </w:rPr>
          <w:t xml:space="preserve">, </w:t>
        </w:r>
        <w:smartTag w:uri="urn:schemas-microsoft-com:office:smarttags" w:element="State">
          <w:r>
            <w:rPr>
              <w:rFonts w:ascii="Times New Roman" w:hAnsi="Times New Roman"/>
            </w:rPr>
            <w:t>CA</w:t>
          </w:r>
        </w:smartTag>
      </w:smartTag>
      <w:r>
        <w:rPr>
          <w:rFonts w:ascii="Times New Roman" w:hAnsi="Times New Roman"/>
        </w:rPr>
        <w:t>, August 18, 2007</w:t>
      </w:r>
    </w:p>
    <w:p w:rsidR="00183615" w:rsidRDefault="00183615">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rPr>
      </w:pPr>
    </w:p>
    <w:p w:rsidR="00183615" w:rsidRPr="00183615" w:rsidRDefault="00183615">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rPr>
      </w:pPr>
      <w:r>
        <w:rPr>
          <w:rFonts w:ascii="Times New Roman" w:hAnsi="Times New Roman"/>
        </w:rPr>
        <w:t xml:space="preserve">Aiken, L. S. Combining psychology and quantitative methods into one exciting career. American Psychological Association, </w:t>
      </w:r>
      <w:smartTag w:uri="urn:schemas-microsoft-com:office:smarttags" w:element="place">
        <w:smartTag w:uri="urn:schemas-microsoft-com:office:smarttags" w:element="City">
          <w:r>
            <w:rPr>
              <w:rFonts w:ascii="Times New Roman" w:hAnsi="Times New Roman"/>
            </w:rPr>
            <w:t>San Francisco</w:t>
          </w:r>
        </w:smartTag>
        <w:r>
          <w:rPr>
            <w:rFonts w:ascii="Times New Roman" w:hAnsi="Times New Roman"/>
          </w:rPr>
          <w:t xml:space="preserve">, </w:t>
        </w:r>
        <w:smartTag w:uri="urn:schemas-microsoft-com:office:smarttags" w:element="State">
          <w:r>
            <w:rPr>
              <w:rFonts w:ascii="Times New Roman" w:hAnsi="Times New Roman"/>
            </w:rPr>
            <w:t>CA</w:t>
          </w:r>
        </w:smartTag>
      </w:smartTag>
      <w:r>
        <w:rPr>
          <w:rFonts w:ascii="Times New Roman" w:hAnsi="Times New Roman"/>
        </w:rPr>
        <w:t>, August 18, 2007.</w:t>
      </w:r>
    </w:p>
    <w:p w:rsidR="00183615" w:rsidRPr="009C045C" w:rsidRDefault="00183615">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u w:val="single"/>
        </w:rPr>
      </w:pPr>
    </w:p>
    <w:p w:rsidR="009E3BEE" w:rsidRDefault="0038637A"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From psychosocial model to intervention: Uncovering mechanisms underlying adoption of health protective behavior.  Invited address to National Cancer Institute, Conference on Stimulating Advances in Behavioral Theory: Application to Cancer Screening Workshop.  National Cancer Institute, </w:t>
      </w:r>
      <w:smartTag w:uri="urn:schemas-microsoft-com:office:smarttags" w:element="place">
        <w:smartTag w:uri="urn:schemas-microsoft-com:office:smarttags" w:element="City">
          <w:r>
            <w:rPr>
              <w:rFonts w:ascii="Times New Roman" w:hAnsi="Times New Roman"/>
              <w:sz w:val="20"/>
            </w:rPr>
            <w:t>Rockville</w:t>
          </w:r>
        </w:smartTag>
        <w:r>
          <w:rPr>
            <w:rFonts w:ascii="Times New Roman" w:hAnsi="Times New Roman"/>
            <w:sz w:val="20"/>
          </w:rPr>
          <w:t xml:space="preserve">, </w:t>
        </w:r>
        <w:smartTag w:uri="urn:schemas-microsoft-com:office:smarttags" w:element="State">
          <w:r>
            <w:rPr>
              <w:rFonts w:ascii="Times New Roman" w:hAnsi="Times New Roman"/>
              <w:sz w:val="20"/>
            </w:rPr>
            <w:t>MD.</w:t>
          </w:r>
        </w:smartTag>
      </w:smartTag>
      <w:r>
        <w:rPr>
          <w:rFonts w:ascii="Times New Roman" w:hAnsi="Times New Roman"/>
          <w:sz w:val="20"/>
        </w:rPr>
        <w:t xml:space="preserve"> Dec 13, 2006.</w:t>
      </w:r>
    </w:p>
    <w:p w:rsidR="0038637A" w:rsidRDefault="0038637A"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 xml:space="preserve">Aiken, L. S., &amp; West, S. G.  </w:t>
      </w:r>
      <w:r>
        <w:rPr>
          <w:rFonts w:ascii="Times New Roman" w:hAnsi="Times New Roman"/>
          <w:sz w:val="20"/>
        </w:rPr>
        <w:t xml:space="preserve">Graduate Training in Quantitative Psychology: A decade of stability and change. Invited address, American Psychological Association, New Orleans, LA, August, 2006. </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West, S. G.  Extending multiple regression analysis to novel forms of psychological data.  Invited Master Lecture, American Psychological Association, Honolulu, July 31, 2004.</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9C045C" w:rsidP="009C045C">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rPr>
      </w:pPr>
      <w:r>
        <w:rPr>
          <w:rFonts w:ascii="Times New Roman" w:hAnsi="Times New Roman"/>
        </w:rPr>
        <w:t>West, S. G., Aiken, L. S., &amp; Kwok</w:t>
      </w:r>
      <w:r w:rsidR="00AA7637">
        <w:rPr>
          <w:rFonts w:ascii="Times New Roman" w:hAnsi="Times New Roman"/>
        </w:rPr>
        <w:t>*</w:t>
      </w:r>
      <w:r>
        <w:rPr>
          <w:rFonts w:ascii="Times New Roman" w:hAnsi="Times New Roman"/>
        </w:rPr>
        <w:t xml:space="preserve">, O.  Hierarchical and generalized linear models: What multiple regression didn’t tell us.  Invited address.  American Psychological Association. </w:t>
      </w:r>
      <w:smartTag w:uri="urn:schemas-microsoft-com:office:smarttags" w:element="place">
        <w:smartTag w:uri="urn:schemas-microsoft-com:office:smarttags" w:element="City">
          <w:r>
            <w:rPr>
              <w:rFonts w:ascii="Times New Roman" w:hAnsi="Times New Roman"/>
            </w:rPr>
            <w:t>Toronto</w:t>
          </w:r>
        </w:smartTag>
        <w:r>
          <w:rPr>
            <w:rFonts w:ascii="Times New Roman" w:hAnsi="Times New Roman"/>
          </w:rPr>
          <w:t xml:space="preserve">, </w:t>
        </w:r>
        <w:smartTag w:uri="urn:schemas-microsoft-com:office:smarttags" w:element="State">
          <w:r>
            <w:rPr>
              <w:rFonts w:ascii="Times New Roman" w:hAnsi="Times New Roman"/>
            </w:rPr>
            <w:t>Ontario</w:t>
          </w:r>
        </w:smartTag>
        <w:r>
          <w:rPr>
            <w:rFonts w:ascii="Times New Roman" w:hAnsi="Times New Roman"/>
          </w:rPr>
          <w:t xml:space="preserve">, </w:t>
        </w:r>
        <w:smartTag w:uri="urn:schemas-microsoft-com:office:smarttags" w:element="country-region">
          <w:r>
            <w:rPr>
              <w:rFonts w:ascii="Times New Roman" w:hAnsi="Times New Roman"/>
            </w:rPr>
            <w:t>Canada</w:t>
          </w:r>
        </w:smartTag>
      </w:smartTag>
      <w:r>
        <w:rPr>
          <w:rFonts w:ascii="Times New Roman" w:hAnsi="Times New Roman"/>
        </w:rPr>
        <w:t>, August, 2003.</w:t>
      </w:r>
    </w:p>
    <w:p w:rsidR="009C045C" w:rsidRDefault="009C045C" w:rsidP="009C045C">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rPr>
      </w:pPr>
    </w:p>
    <w:p w:rsidR="00932257" w:rsidRDefault="00932257"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lastRenderedPageBreak/>
        <w:t xml:space="preserve">Aiken, L. S. Understanding how multi-component interventions work to increase health protective behavior: combining research design and mediational analysis.  Invited address, </w:t>
      </w:r>
      <w:smartTag w:uri="urn:schemas-microsoft-com:office:smarttags" w:element="PlaceType">
        <w:r>
          <w:rPr>
            <w:rFonts w:ascii="Times New Roman" w:hAnsi="Times New Roman"/>
            <w:sz w:val="20"/>
          </w:rPr>
          <w:t>University</w:t>
        </w:r>
      </w:smartTag>
      <w:r>
        <w:rPr>
          <w:rFonts w:ascii="Times New Roman" w:hAnsi="Times New Roman"/>
          <w:sz w:val="20"/>
        </w:rPr>
        <w:t xml:space="preserve"> of  California, </w:t>
      </w:r>
      <w:smartTag w:uri="urn:schemas-microsoft-com:office:smarttags" w:element="place">
        <w:smartTag w:uri="urn:schemas-microsoft-com:office:smarttags" w:element="City">
          <w:r>
            <w:rPr>
              <w:rFonts w:ascii="Times New Roman" w:hAnsi="Times New Roman"/>
              <w:sz w:val="20"/>
            </w:rPr>
            <w:t>Irvine</w:t>
          </w:r>
        </w:smartTag>
      </w:smartTag>
      <w:r>
        <w:rPr>
          <w:rFonts w:ascii="Times New Roman" w:hAnsi="Times New Roman"/>
          <w:sz w:val="20"/>
        </w:rPr>
        <w:t>,  Department of Psychology,  December 2, 2002.</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Understanding how multi-component interventions work to increase health protective behavior: combining research design and mediational analysis.  Invited address, </w:t>
      </w:r>
      <w:smartTag w:uri="urn:schemas-microsoft-com:office:smarttags" w:element="place">
        <w:smartTag w:uri="urn:schemas-microsoft-com:office:smarttags" w:element="PlaceType">
          <w:r>
            <w:rPr>
              <w:rFonts w:ascii="Times New Roman" w:hAnsi="Times New Roman"/>
              <w:sz w:val="20"/>
            </w:rPr>
            <w:t>University</w:t>
          </w:r>
        </w:smartTag>
        <w:r>
          <w:rPr>
            <w:rFonts w:ascii="Times New Roman" w:hAnsi="Times New Roman"/>
            <w:sz w:val="20"/>
          </w:rPr>
          <w:t xml:space="preserve"> of </w:t>
        </w:r>
        <w:smartTag w:uri="urn:schemas-microsoft-com:office:smarttags" w:element="PlaceName">
          <w:r>
            <w:rPr>
              <w:rFonts w:ascii="Times New Roman" w:hAnsi="Times New Roman"/>
              <w:sz w:val="20"/>
            </w:rPr>
            <w:t>Southern California</w:t>
          </w:r>
        </w:smartTag>
      </w:smartTag>
      <w:r>
        <w:rPr>
          <w:rFonts w:ascii="Times New Roman" w:hAnsi="Times New Roman"/>
          <w:sz w:val="20"/>
        </w:rPr>
        <w:t>, Department of Psychology, November  13, 2002.</w:t>
      </w:r>
    </w:p>
    <w:p w:rsidR="00B71A96" w:rsidRDefault="00B71A96"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B71A96" w:rsidRDefault="00B71A96" w:rsidP="00B71A96">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Multiple regression with funny dependent variables:  Categories, Ordered Categories, and Counts.  Distinguished Visiting Methodologist Address, Center for the Advancement of Research Methods and Analysis, , </w:t>
      </w:r>
      <w:smartTag w:uri="urn:schemas-microsoft-com:office:smarttags" w:element="place">
        <w:smartTag w:uri="urn:schemas-microsoft-com:office:smarttags" w:element="PlaceName">
          <w:r>
            <w:rPr>
              <w:rFonts w:ascii="Times New Roman" w:hAnsi="Times New Roman"/>
              <w:sz w:val="20"/>
            </w:rPr>
            <w:t>Virginia</w:t>
          </w:r>
        </w:smartTag>
        <w:r>
          <w:rPr>
            <w:rFonts w:ascii="Times New Roman" w:hAnsi="Times New Roman"/>
            <w:sz w:val="20"/>
          </w:rPr>
          <w:t xml:space="preserve"> </w:t>
        </w:r>
        <w:smartTag w:uri="urn:schemas-microsoft-com:office:smarttags" w:element="PlaceName">
          <w:r>
            <w:rPr>
              <w:rFonts w:ascii="Times New Roman" w:hAnsi="Times New Roman"/>
              <w:sz w:val="20"/>
            </w:rPr>
            <w:t>Commonwealth</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Pr>
          <w:rFonts w:ascii="Times New Roman" w:hAnsi="Times New Roman"/>
          <w:sz w:val="20"/>
        </w:rPr>
        <w:t xml:space="preserve">, May, 2001. </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Understanding how health protective behavioral interventions work: combining research design and</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mediational analysis.  Invited address,  </w:t>
      </w:r>
      <w:smartTag w:uri="urn:schemas-microsoft-com:office:smarttags" w:element="place">
        <w:r>
          <w:rPr>
            <w:rFonts w:ascii="Times New Roman" w:hAnsi="Times New Roman"/>
            <w:sz w:val="20"/>
          </w:rPr>
          <w:t xml:space="preserve">University of </w:t>
        </w:r>
        <w:smartTag w:uri="urn:schemas-microsoft-com:office:smarttags" w:element="PlaceName">
          <w:r>
            <w:rPr>
              <w:rFonts w:ascii="Times New Roman" w:hAnsi="Times New Roman"/>
              <w:sz w:val="20"/>
            </w:rPr>
            <w:t>Houston</w:t>
          </w:r>
        </w:smartTag>
      </w:smartTag>
      <w:r>
        <w:rPr>
          <w:rFonts w:ascii="Times New Roman" w:hAnsi="Times New Roman"/>
          <w:sz w:val="20"/>
        </w:rPr>
        <w:t>, February, 2001</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Understanding how health protective behavioral interventions work: combining research design and </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mediational analysis.  Invited address, UCLA Health Psychology Series, January, 2000.</w:t>
      </w:r>
    </w:p>
    <w:p w:rsidR="00DB15C0" w:rsidRDefault="00DB15C0"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bookmarkStart w:id="5" w:name="OLE_LINK1"/>
      <w:bookmarkStart w:id="6" w:name="OLE_LINK2"/>
      <w:r>
        <w:rPr>
          <w:rFonts w:ascii="Times New Roman" w:hAnsi="Times New Roman"/>
          <w:sz w:val="20"/>
        </w:rPr>
        <w:t xml:space="preserve">Aiken, L. S.  Understanding how interventions work: combining research design and mediational </w:t>
      </w:r>
      <w:r w:rsidR="00DB15C0">
        <w:rPr>
          <w:rFonts w:ascii="Times New Roman" w:hAnsi="Times New Roman"/>
          <w:sz w:val="20"/>
        </w:rPr>
        <w:t xml:space="preserve">analysis.                 </w:t>
      </w:r>
      <w:r>
        <w:rPr>
          <w:rFonts w:ascii="Times New Roman" w:hAnsi="Times New Roman"/>
          <w:sz w:val="20"/>
        </w:rPr>
        <w:t xml:space="preserve">Presidential address to Division 5, American Psychological Association, August 21, 1999, APA Convention,           </w:t>
      </w:r>
      <w:smartTag w:uri="urn:schemas-microsoft-com:office:smarttags" w:element="place">
        <w:smartTag w:uri="urn:schemas-microsoft-com:office:smarttags" w:element="City">
          <w:r>
            <w:rPr>
              <w:rFonts w:ascii="Times New Roman" w:hAnsi="Times New Roman"/>
              <w:sz w:val="20"/>
            </w:rPr>
            <w:t>Boston</w:t>
          </w:r>
        </w:smartTag>
      </w:smartTag>
    </w:p>
    <w:bookmarkEnd w:id="5"/>
    <w:bookmarkEnd w:id="6"/>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Multiple regression with funny dependent variables:  Categories, ordered categories, counts. Invited</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address, American Psychological Association, Divison 5, </w:t>
      </w:r>
      <w:smartTag w:uri="urn:schemas-microsoft-com:office:smarttags" w:element="place">
        <w:smartTag w:uri="urn:schemas-microsoft-com:office:smarttags" w:element="City">
          <w:r>
            <w:rPr>
              <w:rFonts w:ascii="Times New Roman" w:hAnsi="Times New Roman"/>
              <w:sz w:val="20"/>
            </w:rPr>
            <w:t>Washington</w:t>
          </w:r>
        </w:smartTag>
        <w:r>
          <w:rPr>
            <w:rFonts w:ascii="Times New Roman" w:hAnsi="Times New Roman"/>
            <w:sz w:val="20"/>
          </w:rPr>
          <w:t xml:space="preserve">, </w:t>
        </w:r>
        <w:smartTag w:uri="urn:schemas-microsoft-com:office:smarttags" w:element="State">
          <w:r>
            <w:rPr>
              <w:rFonts w:ascii="Times New Roman" w:hAnsi="Times New Roman"/>
              <w:sz w:val="20"/>
            </w:rPr>
            <w:t>DC</w:t>
          </w:r>
        </w:smartTag>
      </w:smartTag>
      <w:r>
        <w:rPr>
          <w:rFonts w:ascii="Times New Roman" w:hAnsi="Times New Roman"/>
          <w:sz w:val="20"/>
        </w:rPr>
        <w:t>, August 5, 2000.</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Model-based design and evaluation of preventive health interventions:  Increasing mammography screening.  Invited colloquium, </w:t>
      </w:r>
      <w:smartTag w:uri="urn:schemas-microsoft-com:office:smarttags" w:element="place">
        <w:smartTag w:uri="urn:schemas-microsoft-com:office:smarttags" w:element="PlaceType">
          <w:r>
            <w:rPr>
              <w:rFonts w:ascii="Times New Roman" w:hAnsi="Times New Roman"/>
              <w:sz w:val="20"/>
            </w:rPr>
            <w:t>School</w:t>
          </w:r>
        </w:smartTag>
        <w:r>
          <w:rPr>
            <w:rFonts w:ascii="Times New Roman" w:hAnsi="Times New Roman"/>
            <w:sz w:val="20"/>
          </w:rPr>
          <w:t xml:space="preserve"> of </w:t>
        </w:r>
        <w:smartTag w:uri="urn:schemas-microsoft-com:office:smarttags" w:element="PlaceName">
          <w:r>
            <w:rPr>
              <w:rFonts w:ascii="Times New Roman" w:hAnsi="Times New Roman"/>
              <w:sz w:val="20"/>
            </w:rPr>
            <w:t>Public Health</w:t>
          </w:r>
        </w:smartTag>
      </w:smartTag>
      <w:r>
        <w:rPr>
          <w:rFonts w:ascii="Times New Roman" w:hAnsi="Times New Roman"/>
          <w:sz w:val="20"/>
        </w:rPr>
        <w:t>, Bowman Gray Medical School of Wake Forest                    University, January 23,  1998.</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Continuous variable interactions: some insights. Invited address,    Western Psychological Association, </w:t>
      </w:r>
    </w:p>
    <w:p w:rsidR="009C045C" w:rsidRDefault="00FB2005"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smartTag w:uri="urn:schemas-microsoft-com:office:smarttags" w:element="City">
        <w:r>
          <w:rPr>
            <w:rFonts w:ascii="Times New Roman" w:hAnsi="Times New Roman"/>
            <w:sz w:val="20"/>
          </w:rPr>
          <w:t xml:space="preserve">San </w:t>
        </w:r>
        <w:r w:rsidR="009C045C">
          <w:rPr>
            <w:rFonts w:ascii="Times New Roman" w:hAnsi="Times New Roman"/>
            <w:sz w:val="20"/>
          </w:rPr>
          <w:t>Jose</w:t>
        </w:r>
      </w:smartTag>
      <w:r w:rsidR="009C045C">
        <w:rPr>
          <w:rFonts w:ascii="Times New Roman" w:hAnsi="Times New Roman"/>
          <w:sz w:val="20"/>
        </w:rPr>
        <w:t>,  CA, April, 1996.</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Issues and Trends in Quantitative Methods Training in Psychology. Invited address to the Forum on</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Research  Management, Federation of   Behavioral, Psychological, and Cognitive Sciences. </w:t>
      </w:r>
      <w:smartTag w:uri="urn:schemas-microsoft-com:office:smarttags" w:element="place">
        <w:smartTag w:uri="urn:schemas-microsoft-com:office:smarttags" w:element="City">
          <w:r>
            <w:rPr>
              <w:rFonts w:ascii="Times New Roman" w:hAnsi="Times New Roman"/>
              <w:sz w:val="20"/>
            </w:rPr>
            <w:t>Washington</w:t>
          </w:r>
        </w:smartTag>
        <w:r>
          <w:rPr>
            <w:rFonts w:ascii="Times New Roman" w:hAnsi="Times New Roman"/>
            <w:sz w:val="20"/>
          </w:rPr>
          <w:t xml:space="preserve">, </w:t>
        </w:r>
        <w:smartTag w:uri="urn:schemas-microsoft-com:office:smarttags" w:element="State">
          <w:r>
            <w:rPr>
              <w:rFonts w:ascii="Times New Roman" w:hAnsi="Times New Roman"/>
              <w:sz w:val="20"/>
            </w:rPr>
            <w:t>DC</w:t>
          </w:r>
        </w:smartTag>
      </w:smartTag>
      <w:r w:rsidR="00FB2005">
        <w:rPr>
          <w:rFonts w:ascii="Times New Roman" w:hAnsi="Times New Roman"/>
          <w:sz w:val="20"/>
        </w:rPr>
        <w:t xml:space="preserve">, March 21, </w:t>
      </w:r>
      <w:r>
        <w:rPr>
          <w:rFonts w:ascii="Times New Roman" w:hAnsi="Times New Roman"/>
          <w:sz w:val="20"/>
        </w:rPr>
        <w:t>1996.</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Invited colloquium, Women's Studies Program, </w:t>
      </w:r>
      <w:smartTag w:uri="urn:schemas-microsoft-com:office:smarttags" w:element="PlaceType">
        <w:r>
          <w:rPr>
            <w:rFonts w:ascii="Times New Roman" w:hAnsi="Times New Roman"/>
            <w:sz w:val="20"/>
          </w:rPr>
          <w:t>University</w:t>
        </w:r>
      </w:smartTag>
      <w:r>
        <w:rPr>
          <w:rFonts w:ascii="Times New Roman" w:hAnsi="Times New Roman"/>
          <w:sz w:val="20"/>
        </w:rPr>
        <w:t xml:space="preserve"> of </w:t>
      </w:r>
      <w:smartTag w:uri="urn:schemas-microsoft-com:office:smarttags" w:element="PlaceName">
        <w:r>
          <w:rPr>
            <w:rFonts w:ascii="Times New Roman" w:hAnsi="Times New Roman"/>
            <w:sz w:val="20"/>
          </w:rPr>
          <w:t>Texas</w:t>
        </w:r>
      </w:smartTag>
      <w:r>
        <w:rPr>
          <w:rFonts w:ascii="Times New Roman" w:hAnsi="Times New Roman"/>
          <w:sz w:val="20"/>
        </w:rPr>
        <w:t xml:space="preserve"> at </w:t>
      </w:r>
      <w:smartTag w:uri="urn:schemas-microsoft-com:office:smarttags" w:element="place">
        <w:smartTag w:uri="urn:schemas-microsoft-com:office:smarttags" w:element="City">
          <w:r>
            <w:rPr>
              <w:rFonts w:ascii="Times New Roman" w:hAnsi="Times New Roman"/>
              <w:sz w:val="20"/>
            </w:rPr>
            <w:t>Austin</w:t>
          </w:r>
        </w:smartTag>
      </w:smartTag>
      <w:r>
        <w:rPr>
          <w:rFonts w:ascii="Times New Roman" w:hAnsi="Times New Roman"/>
          <w:sz w:val="20"/>
        </w:rPr>
        <w:t>:  "Women Protecting</w:t>
      </w:r>
      <w:r w:rsidR="00DB15C0">
        <w:rPr>
          <w:rFonts w:ascii="Times New Roman" w:hAnsi="Times New Roman"/>
          <w:sz w:val="20"/>
        </w:rPr>
        <w:t xml:space="preserve"> their </w:t>
      </w:r>
      <w:r>
        <w:rPr>
          <w:rFonts w:ascii="Times New Roman" w:hAnsi="Times New Roman"/>
          <w:sz w:val="20"/>
        </w:rPr>
        <w:t>Health:  The Role of Health Psychology."  February 10, 1995.</w:t>
      </w:r>
    </w:p>
    <w:p w:rsidR="009C045C" w:rsidRDefault="009C045C" w:rsidP="009C045C">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9C045C"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West, S. G., Development, Implementation, Evaluation, and Followup o</w:t>
      </w:r>
      <w:r w:rsidR="00B71A96">
        <w:rPr>
          <w:rFonts w:ascii="Times New Roman" w:hAnsi="Times New Roman"/>
          <w:sz w:val="20"/>
        </w:rPr>
        <w:t>f Interventions to Inc</w:t>
      </w:r>
      <w:r w:rsidR="00FB2005">
        <w:rPr>
          <w:rFonts w:ascii="Times New Roman" w:hAnsi="Times New Roman"/>
          <w:sz w:val="20"/>
        </w:rPr>
        <w:t xml:space="preserve">rease </w:t>
      </w:r>
      <w:r>
        <w:rPr>
          <w:rFonts w:ascii="Times New Roman" w:hAnsi="Times New Roman"/>
          <w:sz w:val="20"/>
        </w:rPr>
        <w:t xml:space="preserve">Cancer Screening. Invited address to thee Psychometric Society, </w:t>
      </w:r>
      <w:smartTag w:uri="urn:schemas-microsoft-com:office:smarttags" w:element="place">
        <w:smartTag w:uri="urn:schemas-microsoft-com:office:smarttags" w:element="City">
          <w:r>
            <w:rPr>
              <w:rFonts w:ascii="Times New Roman" w:hAnsi="Times New Roman"/>
              <w:sz w:val="20"/>
            </w:rPr>
            <w:t>Berkeley</w:t>
          </w:r>
        </w:smartTag>
        <w:r>
          <w:rPr>
            <w:rFonts w:ascii="Times New Roman" w:hAnsi="Times New Roman"/>
            <w:sz w:val="20"/>
          </w:rPr>
          <w:t xml:space="preserve">, </w:t>
        </w:r>
        <w:smartTag w:uri="urn:schemas-microsoft-com:office:smarttags" w:element="State">
          <w:r>
            <w:rPr>
              <w:rFonts w:ascii="Times New Roman" w:hAnsi="Times New Roman"/>
              <w:sz w:val="20"/>
            </w:rPr>
            <w:t>California</w:t>
          </w:r>
        </w:smartTag>
      </w:smartTag>
      <w:r>
        <w:rPr>
          <w:rFonts w:ascii="Times New Roman" w:hAnsi="Times New Roman"/>
          <w:sz w:val="20"/>
        </w:rPr>
        <w:t>, June 19, 1993.</w:t>
      </w:r>
    </w:p>
    <w:p w:rsidR="00B71A96" w:rsidRDefault="00B71A96"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B71A96" w:rsidRDefault="00B71A96"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Statistical power and reliability in the testing of continuous variable interactions in multiple regression.  Invited talk to the Quantitative Psychology group, Psychology Department, </w:t>
      </w:r>
      <w:smartTag w:uri="urn:schemas-microsoft-com:office:smarttags" w:element="place">
        <w:smartTag w:uri="urn:schemas-microsoft-com:office:smarttags" w:element="PlaceType">
          <w:r>
            <w:rPr>
              <w:rFonts w:ascii="Times New Roman" w:hAnsi="Times New Roman"/>
              <w:sz w:val="20"/>
            </w:rPr>
            <w:t>University</w:t>
          </w:r>
        </w:smartTag>
        <w:r>
          <w:rPr>
            <w:rFonts w:ascii="Times New Roman" w:hAnsi="Times New Roman"/>
            <w:sz w:val="20"/>
          </w:rPr>
          <w:t xml:space="preserve"> of </w:t>
        </w:r>
        <w:smartTag w:uri="urn:schemas-microsoft-com:office:smarttags" w:element="PlaceName">
          <w:r>
            <w:rPr>
              <w:rFonts w:ascii="Times New Roman" w:hAnsi="Times New Roman"/>
              <w:sz w:val="20"/>
            </w:rPr>
            <w:t>Southern California</w:t>
          </w:r>
        </w:smartTag>
      </w:smartTag>
      <w:r>
        <w:rPr>
          <w:rFonts w:ascii="Times New Roman" w:hAnsi="Times New Roman"/>
          <w:sz w:val="20"/>
        </w:rPr>
        <w:t>, April, 1992.</w:t>
      </w:r>
    </w:p>
    <w:p w:rsidR="00B71A96" w:rsidRDefault="00B71A96"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B71A96" w:rsidRDefault="00B71A96"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Design, implementation, and evaluation of an intervention to increase mammography screening rates.  Invited talk to the Health Psychology Group, UCLA, Psychology Department, February, 1992.</w:t>
      </w:r>
    </w:p>
    <w:p w:rsidR="00B71A96" w:rsidRDefault="00B71A96"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B71A96" w:rsidRDefault="00B71A96"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Post hoc probing of interactions in multiple regression:  Strategies, statistical power, and reliability.  Invited talk to the Psychometric Group, Psychology Department, UCLA, December, 1991.</w:t>
      </w:r>
    </w:p>
    <w:p w:rsidR="00B71A96" w:rsidRDefault="00B71A96"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705081" w:rsidRDefault="00705081"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B71A96" w:rsidRDefault="00B71A96"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FA7613">
        <w:rPr>
          <w:rFonts w:ascii="Times New Roman" w:hAnsi="Times New Roman"/>
          <w:sz w:val="20"/>
          <w:lang w:val="de-DE"/>
        </w:rPr>
        <w:t>Aiken, L. S., West, S. G., &amp; Reynolds</w:t>
      </w:r>
      <w:r w:rsidR="00AA7637" w:rsidRPr="00FA7613">
        <w:rPr>
          <w:rFonts w:ascii="Times New Roman" w:hAnsi="Times New Roman"/>
          <w:sz w:val="20"/>
          <w:lang w:val="de-DE"/>
        </w:rPr>
        <w:t>*</w:t>
      </w:r>
      <w:r w:rsidRPr="00FA7613">
        <w:rPr>
          <w:rFonts w:ascii="Times New Roman" w:hAnsi="Times New Roman"/>
          <w:sz w:val="20"/>
          <w:lang w:val="de-DE"/>
        </w:rPr>
        <w:t xml:space="preserve">, K. D.  </w:t>
      </w:r>
      <w:r>
        <w:rPr>
          <w:rFonts w:ascii="Times New Roman" w:hAnsi="Times New Roman"/>
          <w:sz w:val="20"/>
        </w:rPr>
        <w:t>Implementation and evaluation of theory</w:t>
      </w:r>
      <w:r>
        <w:rPr>
          <w:rFonts w:ascii="Times New Roman" w:hAnsi="Times New Roman"/>
          <w:sz w:val="20"/>
        </w:rPr>
        <w:noBreakHyphen/>
        <w:t xml:space="preserve">based behavioral intervention to increase mammography screening.  Invited presentation at </w:t>
      </w:r>
      <w:smartTag w:uri="urn:schemas-microsoft-com:office:smarttags" w:element="PlaceName">
        <w:r>
          <w:rPr>
            <w:rFonts w:ascii="Times New Roman" w:hAnsi="Times New Roman"/>
            <w:sz w:val="20"/>
          </w:rPr>
          <w:t>Mahidol</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Bangkok</w:t>
          </w:r>
        </w:smartTag>
        <w:r>
          <w:rPr>
            <w:rFonts w:ascii="Times New Roman" w:hAnsi="Times New Roman"/>
            <w:sz w:val="20"/>
          </w:rPr>
          <w:t xml:space="preserve">, </w:t>
        </w:r>
        <w:smartTag w:uri="urn:schemas-microsoft-com:office:smarttags" w:element="country-region">
          <w:r>
            <w:rPr>
              <w:rFonts w:ascii="Times New Roman" w:hAnsi="Times New Roman"/>
              <w:sz w:val="20"/>
            </w:rPr>
            <w:t>Thailand</w:t>
          </w:r>
        </w:smartTag>
      </w:smartTag>
      <w:r>
        <w:rPr>
          <w:rFonts w:ascii="Times New Roman" w:hAnsi="Times New Roman"/>
          <w:sz w:val="20"/>
        </w:rPr>
        <w:t>, January, 1989.</w:t>
      </w:r>
    </w:p>
    <w:p w:rsidR="00B71A96" w:rsidRDefault="00B71A96"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B71A96" w:rsidRDefault="00B71A96"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West, S. G. Interactions in multiple regression: Testing, post hoc probing, and interpretation. Invited Symposium Paper for Western Psychological Association, April, 1987. </w:t>
      </w:r>
    </w:p>
    <w:p w:rsidR="00B71A96" w:rsidRDefault="00B71A96"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C045C" w:rsidRDefault="00B71A96"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71A96">
        <w:rPr>
          <w:rFonts w:ascii="Times New Roman" w:hAnsi="Times New Roman"/>
          <w:sz w:val="20"/>
        </w:rPr>
        <w:t>Aiken, L. S. (1985).  Causal</w:t>
      </w:r>
      <w:r w:rsidR="0007585E">
        <w:rPr>
          <w:rFonts w:ascii="Times New Roman" w:hAnsi="Times New Roman"/>
          <w:sz w:val="20"/>
        </w:rPr>
        <w:t xml:space="preserve"> </w:t>
      </w:r>
      <w:r w:rsidRPr="00B71A96">
        <w:rPr>
          <w:rFonts w:ascii="Times New Roman" w:hAnsi="Times New Roman"/>
          <w:sz w:val="20"/>
        </w:rPr>
        <w:t xml:space="preserve"> modeling in psychology.  Invited address.  University of British Columbia, University of Arizona, 1985.</w:t>
      </w:r>
    </w:p>
    <w:p w:rsidR="00932257" w:rsidRDefault="00932257" w:rsidP="00FB2005">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32257" w:rsidRPr="00790D8B" w:rsidRDefault="00932257" w:rsidP="00790D8B">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u w:val="single"/>
        </w:rPr>
      </w:pPr>
      <w:r w:rsidRPr="00790D8B">
        <w:rPr>
          <w:rFonts w:ascii="Times New Roman" w:hAnsi="Times New Roman"/>
          <w:sz w:val="20"/>
        </w:rPr>
        <w:t xml:space="preserve">      </w:t>
      </w:r>
      <w:r w:rsidRPr="00790D8B">
        <w:rPr>
          <w:rFonts w:ascii="Times New Roman" w:hAnsi="Times New Roman"/>
          <w:sz w:val="20"/>
          <w:u w:val="single"/>
        </w:rPr>
        <w:t>WORKSHOPS</w:t>
      </w:r>
    </w:p>
    <w:p w:rsidR="00790D8B" w:rsidRPr="00790D8B" w:rsidRDefault="00790D8B" w:rsidP="00790D8B">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u w:val="single"/>
        </w:rPr>
      </w:pPr>
    </w:p>
    <w:p w:rsidR="00790D8B" w:rsidRPr="00D32A09" w:rsidRDefault="00790D8B" w:rsidP="00790D8B">
      <w:pPr>
        <w:pStyle w:val="NoSpacing"/>
        <w:rPr>
          <w:rFonts w:ascii="Times New Roman" w:hAnsi="Times New Roman"/>
          <w:sz w:val="20"/>
          <w:szCs w:val="20"/>
        </w:rPr>
      </w:pPr>
      <w:r w:rsidRPr="00D32A09">
        <w:rPr>
          <w:rFonts w:ascii="Times New Roman" w:hAnsi="Times New Roman"/>
          <w:sz w:val="20"/>
          <w:szCs w:val="20"/>
        </w:rPr>
        <w:t>Aiken, L. S. (2016).  Title: The Many Faces of Regression Analysis, Part 2: Multilevel Analysis and the</w:t>
      </w:r>
    </w:p>
    <w:p w:rsidR="00790D8B" w:rsidRPr="00D32A09" w:rsidRDefault="00790D8B" w:rsidP="00790D8B">
      <w:pPr>
        <w:pStyle w:val="NoSpacing"/>
        <w:rPr>
          <w:rFonts w:ascii="Times New Roman" w:hAnsi="Times New Roman"/>
          <w:sz w:val="20"/>
          <w:szCs w:val="20"/>
        </w:rPr>
      </w:pPr>
      <w:r w:rsidRPr="00D32A09">
        <w:rPr>
          <w:rFonts w:ascii="Times New Roman" w:hAnsi="Times New Roman"/>
          <w:sz w:val="20"/>
          <w:szCs w:val="20"/>
        </w:rPr>
        <w:t>Generalized Linear Model for Binary and Count Outcomes. University of Texas: El Paso, April 15, 2016.</w:t>
      </w:r>
    </w:p>
    <w:p w:rsidR="00790D8B" w:rsidRPr="00D32A09" w:rsidRDefault="00790D8B" w:rsidP="00790D8B">
      <w:pPr>
        <w:pStyle w:val="NoSpacing"/>
        <w:rPr>
          <w:rFonts w:ascii="Times New Roman" w:hAnsi="Times New Roman"/>
          <w:sz w:val="20"/>
          <w:szCs w:val="20"/>
        </w:rPr>
      </w:pPr>
    </w:p>
    <w:p w:rsidR="00790D8B" w:rsidRPr="00D32A09" w:rsidRDefault="00790D8B" w:rsidP="00790D8B">
      <w:pPr>
        <w:pStyle w:val="NoSpacing"/>
        <w:rPr>
          <w:rFonts w:ascii="Times New Roman" w:hAnsi="Times New Roman"/>
          <w:sz w:val="20"/>
          <w:szCs w:val="20"/>
        </w:rPr>
      </w:pPr>
      <w:r w:rsidRPr="00D32A09">
        <w:rPr>
          <w:rFonts w:ascii="Times New Roman" w:hAnsi="Times New Roman"/>
          <w:sz w:val="20"/>
          <w:szCs w:val="20"/>
        </w:rPr>
        <w:t>Aiken, L. S. (2016). The Many Faces of Regression Analysis, Part 1: Linear Regression, Curvilinear and Interaction Effects, and Regression Diagnostics. University of Texas: El Paso, April 15, 2016.</w:t>
      </w:r>
    </w:p>
    <w:p w:rsidR="00932257" w:rsidRDefault="00932257" w:rsidP="0093225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u w:val="single"/>
        </w:rPr>
      </w:pPr>
    </w:p>
    <w:p w:rsidR="00932257" w:rsidRPr="004B23E9" w:rsidRDefault="00932257" w:rsidP="0093225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bCs/>
          <w:sz w:val="20"/>
        </w:rPr>
      </w:pPr>
      <w:r w:rsidRPr="00152334">
        <w:rPr>
          <w:rFonts w:ascii="Times New Roman" w:hAnsi="Times New Roman"/>
          <w:bCs/>
          <w:sz w:val="20"/>
        </w:rPr>
        <w:t xml:space="preserve">West, S. G. &amp; Aiken, L. S. (2009). </w:t>
      </w:r>
      <w:r w:rsidRPr="004B23E9">
        <w:rPr>
          <w:rFonts w:ascii="Times New Roman" w:hAnsi="Times New Roman"/>
          <w:bCs/>
          <w:sz w:val="20"/>
        </w:rPr>
        <w:t xml:space="preserve">Seeing your data: Exploring and visualizing relationships. </w:t>
      </w:r>
      <w:r>
        <w:rPr>
          <w:rFonts w:ascii="Times New Roman" w:hAnsi="Times New Roman"/>
          <w:bCs/>
          <w:sz w:val="20"/>
        </w:rPr>
        <w:t xml:space="preserve">(Lecture by West; SPSS graphics by Aiken). </w:t>
      </w:r>
      <w:r w:rsidRPr="004B23E9">
        <w:rPr>
          <w:rFonts w:ascii="Times New Roman" w:hAnsi="Times New Roman"/>
          <w:bCs/>
          <w:sz w:val="20"/>
        </w:rPr>
        <w:t xml:space="preserve">Western Psychological Association. </w:t>
      </w:r>
      <w:smartTag w:uri="urn:schemas-microsoft-com:office:smarttags" w:element="place">
        <w:smartTag w:uri="urn:schemas-microsoft-com:office:smarttags" w:element="City">
          <w:r w:rsidRPr="004B23E9">
            <w:rPr>
              <w:rFonts w:ascii="Times New Roman" w:hAnsi="Times New Roman"/>
              <w:bCs/>
              <w:sz w:val="20"/>
            </w:rPr>
            <w:t>Portland</w:t>
          </w:r>
        </w:smartTag>
        <w:r w:rsidRPr="004B23E9">
          <w:rPr>
            <w:rFonts w:ascii="Times New Roman" w:hAnsi="Times New Roman"/>
            <w:bCs/>
            <w:sz w:val="20"/>
          </w:rPr>
          <w:t xml:space="preserve">, </w:t>
        </w:r>
        <w:smartTag w:uri="urn:schemas-microsoft-com:office:smarttags" w:element="State">
          <w:r w:rsidRPr="004B23E9">
            <w:rPr>
              <w:rFonts w:ascii="Times New Roman" w:hAnsi="Times New Roman"/>
              <w:bCs/>
              <w:sz w:val="20"/>
            </w:rPr>
            <w:t>OR</w:t>
          </w:r>
        </w:smartTag>
      </w:smartTag>
      <w:r w:rsidRPr="004B23E9">
        <w:rPr>
          <w:rFonts w:ascii="Times New Roman" w:hAnsi="Times New Roman"/>
          <w:bCs/>
          <w:sz w:val="20"/>
        </w:rPr>
        <w:t>, April 26, 2009.</w:t>
      </w:r>
    </w:p>
    <w:p w:rsidR="00932257" w:rsidRDefault="00932257" w:rsidP="0093225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Arial" w:hAnsi="Arial" w:cs="Arial"/>
          <w:b/>
          <w:bCs/>
          <w:sz w:val="20"/>
        </w:rPr>
      </w:pPr>
    </w:p>
    <w:p w:rsidR="00932257" w:rsidRPr="00145B9E" w:rsidRDefault="00932257" w:rsidP="0093225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w:t>
      </w:r>
      <w:r w:rsidRPr="00145B9E">
        <w:rPr>
          <w:rFonts w:ascii="Times New Roman" w:hAnsi="Times New Roman"/>
          <w:bCs/>
          <w:sz w:val="20"/>
        </w:rPr>
        <w:t>Understanding Why and When Intervention Strategies Work: How Mediation and Moderation Analyses Can Link Psychosocial Modeling and Behavioral Interventions: Part 2</w:t>
      </w:r>
      <w:r>
        <w:rPr>
          <w:rFonts w:ascii="Times New Roman" w:hAnsi="Times New Roman"/>
          <w:bCs/>
          <w:sz w:val="20"/>
        </w:rPr>
        <w:t xml:space="preserve">.  Society of Behavioral Medicine, </w:t>
      </w:r>
      <w:smartTag w:uri="urn:schemas-microsoft-com:office:smarttags" w:element="place">
        <w:smartTag w:uri="urn:schemas-microsoft-com:office:smarttags" w:element="City">
          <w:r>
            <w:rPr>
              <w:rFonts w:ascii="Times New Roman" w:hAnsi="Times New Roman"/>
              <w:bCs/>
              <w:sz w:val="20"/>
            </w:rPr>
            <w:t>San Diego</w:t>
          </w:r>
        </w:smartTag>
        <w:r>
          <w:rPr>
            <w:rFonts w:ascii="Times New Roman" w:hAnsi="Times New Roman"/>
            <w:bCs/>
            <w:sz w:val="20"/>
          </w:rPr>
          <w:t xml:space="preserve">, </w:t>
        </w:r>
        <w:smartTag w:uri="urn:schemas-microsoft-com:office:smarttags" w:element="State">
          <w:r>
            <w:rPr>
              <w:rFonts w:ascii="Times New Roman" w:hAnsi="Times New Roman"/>
              <w:bCs/>
              <w:sz w:val="20"/>
            </w:rPr>
            <w:t>CA</w:t>
          </w:r>
        </w:smartTag>
      </w:smartTag>
      <w:r>
        <w:rPr>
          <w:rFonts w:ascii="Times New Roman" w:hAnsi="Times New Roman"/>
          <w:bCs/>
          <w:sz w:val="20"/>
        </w:rPr>
        <w:t>, March 26, 2008.</w:t>
      </w:r>
    </w:p>
    <w:p w:rsidR="005433D8" w:rsidRDefault="005433D8" w:rsidP="0093225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32257" w:rsidRDefault="00932257" w:rsidP="0093225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3B2D5E">
        <w:rPr>
          <w:rFonts w:ascii="Times New Roman" w:hAnsi="Times New Roman"/>
          <w:sz w:val="20"/>
        </w:rPr>
        <w:t xml:space="preserve">Aiken, L. S. Multilevel Modeling, an </w:t>
      </w:r>
      <w:r w:rsidRPr="005433D8">
        <w:rPr>
          <w:rFonts w:ascii="Times New Roman" w:hAnsi="Times New Roman"/>
          <w:sz w:val="20"/>
        </w:rPr>
        <w:t>introduction</w:t>
      </w:r>
      <w:r w:rsidR="005433D8" w:rsidRPr="005433D8">
        <w:rPr>
          <w:rFonts w:ascii="Times New Roman" w:hAnsi="Times New Roman"/>
          <w:sz w:val="20"/>
        </w:rPr>
        <w:t xml:space="preserve">. </w:t>
      </w:r>
      <w:r w:rsidRPr="005433D8">
        <w:rPr>
          <w:rFonts w:ascii="Times New Roman" w:hAnsi="Times New Roman"/>
          <w:sz w:val="20"/>
        </w:rPr>
        <w:t>Statistics</w:t>
      </w:r>
      <w:r w:rsidRPr="003B2D5E">
        <w:rPr>
          <w:rFonts w:ascii="Times New Roman" w:hAnsi="Times New Roman"/>
          <w:sz w:val="20"/>
        </w:rPr>
        <w:t xml:space="preserve"> workshop. Statistics workshop presented at Western Psychological Association, </w:t>
      </w:r>
      <w:smartTag w:uri="urn:schemas-microsoft-com:office:smarttags" w:element="place">
        <w:smartTag w:uri="urn:schemas-microsoft-com:office:smarttags" w:element="City">
          <w:r w:rsidRPr="003B2D5E">
            <w:rPr>
              <w:rFonts w:ascii="Times New Roman" w:hAnsi="Times New Roman"/>
              <w:sz w:val="20"/>
            </w:rPr>
            <w:t>Irvine</w:t>
          </w:r>
        </w:smartTag>
        <w:r w:rsidRPr="003B2D5E">
          <w:rPr>
            <w:rFonts w:ascii="Times New Roman" w:hAnsi="Times New Roman"/>
            <w:sz w:val="20"/>
          </w:rPr>
          <w:t xml:space="preserve">, </w:t>
        </w:r>
        <w:smartTag w:uri="urn:schemas-microsoft-com:office:smarttags" w:element="State">
          <w:r w:rsidRPr="003B2D5E">
            <w:rPr>
              <w:rFonts w:ascii="Times New Roman" w:hAnsi="Times New Roman"/>
              <w:sz w:val="20"/>
            </w:rPr>
            <w:t>CA</w:t>
          </w:r>
        </w:smartTag>
      </w:smartTag>
      <w:r w:rsidRPr="003B2D5E">
        <w:rPr>
          <w:rFonts w:ascii="Times New Roman" w:hAnsi="Times New Roman"/>
          <w:sz w:val="20"/>
        </w:rPr>
        <w:t xml:space="preserve">, April 13, 2008. </w:t>
      </w:r>
    </w:p>
    <w:p w:rsidR="00932257" w:rsidRPr="003B2D5E" w:rsidRDefault="00932257" w:rsidP="0093225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932257" w:rsidRDefault="00932257" w:rsidP="00932257">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rPr>
      </w:pPr>
      <w:r w:rsidRPr="003B2D5E">
        <w:t xml:space="preserve"> </w:t>
      </w:r>
      <w:r>
        <w:rPr>
          <w:rFonts w:ascii="Times New Roman" w:hAnsi="Times New Roman"/>
        </w:rPr>
        <w:t xml:space="preserve">Aiken, L. S. Multilevel regression models. Statistics workshop presented at Western Psychological Association, </w:t>
      </w:r>
      <w:smartTag w:uri="urn:schemas-microsoft-com:office:smarttags" w:element="place">
        <w:smartTag w:uri="urn:schemas-microsoft-com:office:smarttags" w:element="City">
          <w:r>
            <w:rPr>
              <w:rFonts w:ascii="Times New Roman" w:hAnsi="Times New Roman"/>
            </w:rPr>
            <w:t>Palm Springs</w:t>
          </w:r>
        </w:smartTag>
        <w:r>
          <w:rPr>
            <w:rFonts w:ascii="Times New Roman" w:hAnsi="Times New Roman"/>
          </w:rPr>
          <w:t xml:space="preserve">, </w:t>
        </w:r>
        <w:smartTag w:uri="urn:schemas-microsoft-com:office:smarttags" w:element="State">
          <w:r>
            <w:rPr>
              <w:rFonts w:ascii="Times New Roman" w:hAnsi="Times New Roman"/>
            </w:rPr>
            <w:t>CA</w:t>
          </w:r>
        </w:smartTag>
      </w:smartTag>
      <w:r>
        <w:rPr>
          <w:rFonts w:ascii="Times New Roman" w:hAnsi="Times New Roman"/>
        </w:rPr>
        <w:t xml:space="preserve">, April, 2006. </w:t>
      </w:r>
    </w:p>
    <w:p w:rsidR="00932257" w:rsidRDefault="00932257" w:rsidP="00932257">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rPr>
      </w:pPr>
    </w:p>
    <w:p w:rsidR="00932257" w:rsidRDefault="00932257" w:rsidP="00932257">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rPr>
      </w:pPr>
      <w:r w:rsidRPr="003B2D5E">
        <w:t xml:space="preserve"> </w:t>
      </w:r>
      <w:r>
        <w:rPr>
          <w:rFonts w:ascii="Times New Roman" w:hAnsi="Times New Roman"/>
        </w:rPr>
        <w:t xml:space="preserve">Aiken, L. S. Interactions in multiple regression. Statistics workshop presented at Western Psychological Association, </w:t>
      </w:r>
      <w:smartTag w:uri="urn:schemas-microsoft-com:office:smarttags" w:element="place">
        <w:smartTag w:uri="urn:schemas-microsoft-com:office:smarttags" w:element="City">
          <w:r>
            <w:rPr>
              <w:rFonts w:ascii="Times New Roman" w:hAnsi="Times New Roman"/>
            </w:rPr>
            <w:t>Portland</w:t>
          </w:r>
        </w:smartTag>
        <w:r>
          <w:rPr>
            <w:rFonts w:ascii="Times New Roman" w:hAnsi="Times New Roman"/>
          </w:rPr>
          <w:t xml:space="preserve">, </w:t>
        </w:r>
        <w:smartTag w:uri="urn:schemas-microsoft-com:office:smarttags" w:element="State">
          <w:r>
            <w:rPr>
              <w:rFonts w:ascii="Times New Roman" w:hAnsi="Times New Roman"/>
            </w:rPr>
            <w:t>OR</w:t>
          </w:r>
        </w:smartTag>
      </w:smartTag>
      <w:r>
        <w:rPr>
          <w:rFonts w:ascii="Times New Roman" w:hAnsi="Times New Roman"/>
        </w:rPr>
        <w:t>, April 17, 2005.</w:t>
      </w:r>
    </w:p>
    <w:p w:rsidR="00932257" w:rsidRDefault="00932257" w:rsidP="00932257">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pPr>
    </w:p>
    <w:p w:rsidR="00932257" w:rsidRDefault="00932257" w:rsidP="00EE166D">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pPr>
      <w:r>
        <w:t xml:space="preserve">Aiken,  L. S., and Taylor*, A.  B. Multiple regression with funny dependent variables: Categories, ordered categories, counts.  Statistics workshop presented at Western Psychological Association, </w:t>
      </w:r>
      <w:smartTag w:uri="urn:schemas-microsoft-com:office:smarttags" w:element="place">
        <w:smartTag w:uri="urn:schemas-microsoft-com:office:smarttags" w:element="City">
          <w:r>
            <w:t>Vancouver</w:t>
          </w:r>
        </w:smartTag>
        <w:r>
          <w:t xml:space="preserve">, </w:t>
        </w:r>
        <w:smartTag w:uri="urn:schemas-microsoft-com:office:smarttags" w:element="State">
          <w:r>
            <w:t>British Columbia</w:t>
          </w:r>
        </w:smartTag>
      </w:smartTag>
      <w:r>
        <w:t>, April, 2003.</w:t>
      </w:r>
    </w:p>
    <w:p w:rsidR="00904295"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u w:val="single"/>
        </w:rPr>
      </w:pPr>
      <w:r>
        <w:rPr>
          <w:rFonts w:ascii="Times New Roman" w:hAnsi="Times New Roman"/>
          <w:sz w:val="20"/>
        </w:rPr>
        <w:t xml:space="preserve">   </w:t>
      </w:r>
      <w:r>
        <w:rPr>
          <w:rFonts w:ascii="Times New Roman" w:hAnsi="Times New Roman"/>
          <w:sz w:val="20"/>
          <w:u w:val="single"/>
        </w:rPr>
        <w:t xml:space="preserve"> </w:t>
      </w:r>
    </w:p>
    <w:p w:rsidR="00904295" w:rsidRDefault="0090429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u w:val="single"/>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u w:val="single"/>
        </w:rPr>
        <w:t>PRESENTATIONS</w:t>
      </w:r>
      <w:r>
        <w:rPr>
          <w:rFonts w:ascii="Times New Roman" w:hAnsi="Times New Roman"/>
          <w:sz w:val="20"/>
        </w:rPr>
        <w:t xml:space="preserve"> (1984 to present listed)</w:t>
      </w:r>
    </w:p>
    <w:p w:rsidR="00394A49" w:rsidRDefault="00394A49">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D85D5B" w:rsidRDefault="00D85D5B">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C57DC7" w:rsidRPr="005433D8" w:rsidRDefault="00C57DC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5433D8">
        <w:rPr>
          <w:rFonts w:ascii="Times New Roman" w:hAnsi="Times New Roman"/>
          <w:color w:val="000000"/>
          <w:sz w:val="20"/>
        </w:rPr>
        <w:t xml:space="preserve">Reid, A. E. &amp; Aiken, L. S. (2015, January). </w:t>
      </w:r>
      <w:r w:rsidRPr="005433D8">
        <w:rPr>
          <w:rFonts w:ascii="Times New Roman" w:hAnsi="Times New Roman"/>
          <w:i/>
          <w:iCs/>
          <w:sz w:val="20"/>
        </w:rPr>
        <w:t>Cognitively linked but behaviorally distinct: The interplay of descriptive and injunctive norms in influencing behavior.</w:t>
      </w:r>
      <w:r w:rsidRPr="005433D8">
        <w:rPr>
          <w:rFonts w:ascii="Times New Roman" w:hAnsi="Times New Roman"/>
          <w:sz w:val="20"/>
        </w:rPr>
        <w:t xml:space="preserve">  </w:t>
      </w:r>
      <w:r w:rsidRPr="005433D8">
        <w:rPr>
          <w:rFonts w:ascii="Times New Roman" w:hAnsi="Times New Roman"/>
          <w:color w:val="000000"/>
          <w:sz w:val="20"/>
        </w:rPr>
        <w:t>Poster presented at the 16</w:t>
      </w:r>
      <w:r w:rsidRPr="005433D8">
        <w:rPr>
          <w:rFonts w:ascii="Times New Roman" w:hAnsi="Times New Roman"/>
          <w:color w:val="000000"/>
          <w:sz w:val="20"/>
          <w:vertAlign w:val="superscript"/>
        </w:rPr>
        <w:t>th</w:t>
      </w:r>
      <w:r w:rsidRPr="005433D8">
        <w:rPr>
          <w:rFonts w:ascii="Times New Roman" w:hAnsi="Times New Roman"/>
          <w:color w:val="000000"/>
          <w:sz w:val="20"/>
        </w:rPr>
        <w:t xml:space="preserve"> </w:t>
      </w:r>
      <w:r w:rsidRPr="005433D8">
        <w:rPr>
          <w:rFonts w:ascii="Times New Roman" w:hAnsi="Times New Roman"/>
          <w:sz w:val="20"/>
        </w:rPr>
        <w:t>annual meeting of the Society for Personality and Social Psychology, Long Beach, CA.</w:t>
      </w:r>
    </w:p>
    <w:p w:rsidR="00C57DC7" w:rsidRDefault="00C57DC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270EA4" w:rsidRDefault="00270EA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Roger Millsap as a faculty member and colleague. Symposium presentation in “Remembering Roger Millsap:  Some perspectives on a scholarly life.  Presented at Society for Multivariate Experimental Psychology, Nashville, TN:  October 10, 2014. </w:t>
      </w:r>
    </w:p>
    <w:p w:rsidR="00270EA4" w:rsidRDefault="00270EA4">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34C2B" w:rsidRDefault="008F7C80">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Phund, R. A., Hailstorks, R., Norcross, J. C., Aiken, L. S.,  Stamm, K., and Christidis, P. Undergraduate study in psychology I: The psychology curriculum and major.  Poster presented at American Psychological Association, Washington, DC: August 8, 2014. </w:t>
      </w:r>
    </w:p>
    <w:p w:rsidR="00534C2B" w:rsidRDefault="00534C2B">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8F7C80" w:rsidRDefault="008F7C80" w:rsidP="008F7C80">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Hailstorks, R.,  Norcross, J. C., Aiken, L. S.,  Stamm, K., and Christidis, P. Undergraduate study in psychology II: Assessments and outcomes.  Poster presented at American Psychological Association, Washington, DC: August 8, 2014. </w:t>
      </w:r>
    </w:p>
    <w:p w:rsidR="002A3F67" w:rsidRDefault="002A3F67" w:rsidP="008F7C80">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2A3F67" w:rsidRDefault="002A3F67" w:rsidP="008F7C80">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sz w:val="20"/>
        </w:rPr>
      </w:pPr>
      <w:r>
        <w:rPr>
          <w:rStyle w:val="il"/>
          <w:sz w:val="20"/>
        </w:rPr>
        <w:t>Yeung</w:t>
      </w:r>
      <w:r>
        <w:rPr>
          <w:sz w:val="20"/>
        </w:rPr>
        <w:t xml:space="preserve">, E. W. H., Davis, M. C., &amp; Aiken, L. S. (2014). </w:t>
      </w:r>
      <w:r>
        <w:rPr>
          <w:i/>
          <w:iCs/>
          <w:sz w:val="20"/>
        </w:rPr>
        <w:t xml:space="preserve">Do Positive Social Relations Carry Over to Impact Next-day </w:t>
      </w:r>
      <w:r>
        <w:rPr>
          <w:i/>
          <w:iCs/>
          <w:sz w:val="20"/>
        </w:rPr>
        <w:lastRenderedPageBreak/>
        <w:t xml:space="preserve">Fatigue in Women with Fibromyalgia? </w:t>
      </w:r>
      <w:r>
        <w:rPr>
          <w:sz w:val="20"/>
        </w:rPr>
        <w:t>Oral presentation at meeting of American Psychosomatic Society, San Francisco, CA, Abstract 1583, March 15, 2014</w:t>
      </w:r>
    </w:p>
    <w:p w:rsidR="0007585E" w:rsidRDefault="0007585E" w:rsidP="008F7C80">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8F7C80" w:rsidRDefault="008F7C80">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394A49" w:rsidRDefault="00394A49">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Yeung</w:t>
      </w:r>
      <w:r w:rsidR="008E4DD1">
        <w:rPr>
          <w:rFonts w:ascii="Times New Roman" w:hAnsi="Times New Roman"/>
          <w:sz w:val="20"/>
        </w:rPr>
        <w:t>*</w:t>
      </w:r>
      <w:r>
        <w:rPr>
          <w:rFonts w:ascii="Times New Roman" w:hAnsi="Times New Roman"/>
          <w:sz w:val="20"/>
        </w:rPr>
        <w:t xml:space="preserve">, </w:t>
      </w:r>
      <w:r w:rsidR="008E4DD1">
        <w:rPr>
          <w:rFonts w:ascii="Times New Roman" w:hAnsi="Times New Roman"/>
          <w:sz w:val="20"/>
        </w:rPr>
        <w:t xml:space="preserve">W. H., Aiken, L. S., &amp; Davis, M. The role of interpersonal enjoyment on daily fatigue in women with fibromyalgia:  A multilevel structural equation modeling approach.  Society for Multivariate Experimental Psychology,  </w:t>
      </w:r>
      <w:smartTag w:uri="urn:schemas-microsoft-com:office:smarttags" w:element="place">
        <w:smartTag w:uri="urn:schemas-microsoft-com:office:smarttags" w:element="City">
          <w:r w:rsidR="008E4DD1">
            <w:rPr>
              <w:rFonts w:ascii="Times New Roman" w:hAnsi="Times New Roman"/>
              <w:sz w:val="20"/>
            </w:rPr>
            <w:t>St. Petersburg</w:t>
          </w:r>
        </w:smartTag>
        <w:r w:rsidR="008E4DD1">
          <w:rPr>
            <w:rFonts w:ascii="Times New Roman" w:hAnsi="Times New Roman"/>
            <w:sz w:val="20"/>
          </w:rPr>
          <w:t xml:space="preserve">, </w:t>
        </w:r>
        <w:smartTag w:uri="urn:schemas-microsoft-com:office:smarttags" w:element="State">
          <w:r w:rsidR="008E4DD1">
            <w:rPr>
              <w:rFonts w:ascii="Times New Roman" w:hAnsi="Times New Roman"/>
              <w:sz w:val="20"/>
            </w:rPr>
            <w:t>FL</w:t>
          </w:r>
        </w:smartTag>
      </w:smartTag>
      <w:r w:rsidR="008E4DD1">
        <w:rPr>
          <w:rFonts w:ascii="Times New Roman" w:hAnsi="Times New Roman"/>
          <w:sz w:val="20"/>
        </w:rPr>
        <w:t>, October 17, 2013.</w:t>
      </w:r>
    </w:p>
    <w:p w:rsidR="00BD1763" w:rsidRPr="00E0312B" w:rsidRDefault="00BD1763" w:rsidP="00E0312B">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E0312B" w:rsidRDefault="00E0312B" w:rsidP="00E0312B">
      <w:pPr>
        <w:rPr>
          <w:rFonts w:ascii="Times New Roman" w:hAnsi="Times New Roman"/>
          <w:sz w:val="20"/>
        </w:rPr>
      </w:pPr>
      <w:r w:rsidRPr="00E0312B">
        <w:rPr>
          <w:rFonts w:ascii="Times New Roman" w:hAnsi="Times New Roman"/>
          <w:sz w:val="20"/>
        </w:rPr>
        <w:t>Aiken, L. S., &amp; Enders, C. K. Variable Centering Clarifies Interpretation in</w:t>
      </w:r>
      <w:r>
        <w:rPr>
          <w:rFonts w:ascii="Times New Roman" w:hAnsi="Times New Roman"/>
          <w:sz w:val="20"/>
        </w:rPr>
        <w:t xml:space="preserve"> </w:t>
      </w:r>
      <w:r w:rsidRPr="00E0312B">
        <w:rPr>
          <w:rFonts w:ascii="Times New Roman" w:hAnsi="Times New Roman"/>
          <w:sz w:val="20"/>
        </w:rPr>
        <w:t>Interactive, Multilevel, and Longitudinal Models</w:t>
      </w:r>
      <w:r>
        <w:rPr>
          <w:rFonts w:ascii="Times New Roman" w:hAnsi="Times New Roman"/>
          <w:sz w:val="20"/>
        </w:rPr>
        <w:t>. Symposium presentation at American Psychological Association, Honolulu, HI, August</w:t>
      </w:r>
      <w:r w:rsidR="008E4DD1">
        <w:rPr>
          <w:rFonts w:ascii="Times New Roman" w:hAnsi="Times New Roman"/>
          <w:sz w:val="20"/>
        </w:rPr>
        <w:t xml:space="preserve"> 1</w:t>
      </w:r>
      <w:r>
        <w:rPr>
          <w:rFonts w:ascii="Times New Roman" w:hAnsi="Times New Roman"/>
          <w:sz w:val="20"/>
        </w:rPr>
        <w:t>, 2013.</w:t>
      </w:r>
    </w:p>
    <w:p w:rsidR="00E0312B" w:rsidRDefault="00E0312B">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BE07E8" w:rsidRDefault="00BD176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Reid</w:t>
      </w:r>
      <w:r w:rsidR="007D37D5">
        <w:rPr>
          <w:rFonts w:ascii="Times New Roman" w:hAnsi="Times New Roman"/>
          <w:sz w:val="20"/>
        </w:rPr>
        <w:t>*</w:t>
      </w:r>
      <w:r>
        <w:rPr>
          <w:rFonts w:ascii="Times New Roman" w:hAnsi="Times New Roman"/>
          <w:sz w:val="20"/>
        </w:rPr>
        <w:t>, A. E. Enhancing health protective behavior by correcting injunctive norm misperceptions. Society for Multivariate Experimental Psychology, Vancouver, British Columbia, CA.  October, 2012.</w:t>
      </w:r>
    </w:p>
    <w:p w:rsidR="00BD1763" w:rsidRDefault="00BD176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BE07E8" w:rsidRDefault="00BE07E8" w:rsidP="00BE07E8">
      <w:pPr>
        <w:widowControl/>
        <w:autoSpaceDE w:val="0"/>
        <w:autoSpaceDN w:val="0"/>
        <w:adjustRightInd w:val="0"/>
        <w:rPr>
          <w:rFonts w:ascii="Times New Roman" w:hAnsi="Times New Roman"/>
          <w:bCs/>
          <w:sz w:val="20"/>
          <w:u w:val="single"/>
        </w:rPr>
      </w:pPr>
      <w:r w:rsidRPr="00BE07E8">
        <w:rPr>
          <w:rFonts w:ascii="Times New Roman" w:hAnsi="Times New Roman"/>
          <w:bCs/>
          <w:sz w:val="20"/>
        </w:rPr>
        <w:t>Ma, Y*., Aiken, L.S., &amp; West, S. G.</w:t>
      </w:r>
      <w:r>
        <w:rPr>
          <w:rFonts w:ascii="Times New Roman" w:hAnsi="Times New Roman"/>
          <w:bCs/>
          <w:sz w:val="20"/>
          <w:u w:val="single"/>
        </w:rPr>
        <w:t xml:space="preserve"> </w:t>
      </w:r>
      <w:r>
        <w:rPr>
          <w:rFonts w:ascii="Times New Roman" w:hAnsi="Times New Roman"/>
          <w:snapToGrid/>
          <w:sz w:val="20"/>
        </w:rPr>
        <w:t>Comparison o</w:t>
      </w:r>
      <w:r w:rsidRPr="00BE07E8">
        <w:rPr>
          <w:rFonts w:ascii="Times New Roman" w:hAnsi="Times New Roman"/>
          <w:snapToGrid/>
          <w:sz w:val="20"/>
        </w:rPr>
        <w:t xml:space="preserve">f </w:t>
      </w:r>
      <w:r>
        <w:rPr>
          <w:rFonts w:ascii="Times New Roman" w:hAnsi="Times New Roman"/>
          <w:snapToGrid/>
          <w:sz w:val="20"/>
        </w:rPr>
        <w:t>statistical power for testing interactive versus quadratic e</w:t>
      </w:r>
      <w:r w:rsidRPr="00BE07E8">
        <w:rPr>
          <w:rFonts w:ascii="Times New Roman" w:hAnsi="Times New Roman"/>
          <w:snapToGrid/>
          <w:sz w:val="20"/>
        </w:rPr>
        <w:t>ffect</w:t>
      </w:r>
      <w:r>
        <w:rPr>
          <w:rFonts w:ascii="Times New Roman" w:hAnsi="Times New Roman"/>
          <w:snapToGrid/>
          <w:sz w:val="20"/>
        </w:rPr>
        <w:t>s using measured variable versus latent variable a</w:t>
      </w:r>
      <w:r w:rsidRPr="00BE07E8">
        <w:rPr>
          <w:rFonts w:ascii="Times New Roman" w:hAnsi="Times New Roman"/>
          <w:snapToGrid/>
          <w:sz w:val="20"/>
        </w:rPr>
        <w:t>pproaches</w:t>
      </w:r>
      <w:r>
        <w:rPr>
          <w:rFonts w:ascii="Times New Roman" w:hAnsi="Times New Roman"/>
          <w:snapToGrid/>
          <w:sz w:val="20"/>
        </w:rPr>
        <w:t xml:space="preserve">.  American Statistical Association, </w:t>
      </w:r>
      <w:smartTag w:uri="urn:schemas-microsoft-com:office:smarttags" w:element="place">
        <w:smartTag w:uri="urn:schemas-microsoft-com:office:smarttags" w:element="City">
          <w:r>
            <w:rPr>
              <w:rFonts w:ascii="Times New Roman" w:hAnsi="Times New Roman"/>
              <w:snapToGrid/>
              <w:sz w:val="20"/>
            </w:rPr>
            <w:t>Miami</w:t>
          </w:r>
        </w:smartTag>
        <w:r>
          <w:rPr>
            <w:rFonts w:ascii="Times New Roman" w:hAnsi="Times New Roman"/>
            <w:snapToGrid/>
            <w:sz w:val="20"/>
          </w:rPr>
          <w:t xml:space="preserve">, </w:t>
        </w:r>
        <w:smartTag w:uri="urn:schemas-microsoft-com:office:smarttags" w:element="State">
          <w:r>
            <w:rPr>
              <w:rFonts w:ascii="Times New Roman" w:hAnsi="Times New Roman"/>
              <w:snapToGrid/>
              <w:sz w:val="20"/>
            </w:rPr>
            <w:t>FL</w:t>
          </w:r>
        </w:smartTag>
      </w:smartTag>
      <w:r>
        <w:rPr>
          <w:rFonts w:ascii="Times New Roman" w:hAnsi="Times New Roman"/>
          <w:snapToGrid/>
          <w:sz w:val="20"/>
        </w:rPr>
        <w:t>, August 3, 201</w:t>
      </w:r>
      <w:r w:rsidR="00BD1763">
        <w:rPr>
          <w:rFonts w:ascii="Times New Roman" w:hAnsi="Times New Roman"/>
          <w:snapToGrid/>
          <w:sz w:val="20"/>
        </w:rPr>
        <w:t>2</w:t>
      </w:r>
    </w:p>
    <w:p w:rsidR="005A2099" w:rsidRPr="00E0312B" w:rsidRDefault="005A2099">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F6358D" w:rsidRPr="00E0312B" w:rsidRDefault="00FE6089" w:rsidP="00F6358D">
      <w:pPr>
        <w:rPr>
          <w:rFonts w:ascii="Times New Roman" w:hAnsi="Times New Roman"/>
          <w:sz w:val="20"/>
        </w:rPr>
      </w:pPr>
      <w:r w:rsidRPr="00E0312B">
        <w:rPr>
          <w:rFonts w:ascii="Times New Roman" w:hAnsi="Times New Roman"/>
          <w:sz w:val="20"/>
        </w:rPr>
        <w:t>Driscoll</w:t>
      </w:r>
      <w:r w:rsidR="0007585E">
        <w:rPr>
          <w:rFonts w:ascii="Times New Roman" w:hAnsi="Times New Roman"/>
          <w:sz w:val="20"/>
        </w:rPr>
        <w:t>*</w:t>
      </w:r>
      <w:r w:rsidRPr="00E0312B">
        <w:rPr>
          <w:rFonts w:ascii="Times New Roman" w:hAnsi="Times New Roman"/>
          <w:sz w:val="20"/>
        </w:rPr>
        <w:t xml:space="preserve">, </w:t>
      </w:r>
      <w:r w:rsidR="00F6358D" w:rsidRPr="00E0312B">
        <w:rPr>
          <w:rFonts w:ascii="Times New Roman" w:hAnsi="Times New Roman"/>
          <w:sz w:val="20"/>
        </w:rPr>
        <w:t>M.; Davis, M.</w:t>
      </w:r>
      <w:r w:rsidRPr="00E0312B">
        <w:rPr>
          <w:rFonts w:ascii="Times New Roman" w:hAnsi="Times New Roman"/>
          <w:sz w:val="20"/>
        </w:rPr>
        <w:t xml:space="preserve">; </w:t>
      </w:r>
      <w:r w:rsidRPr="00E0312B">
        <w:rPr>
          <w:rStyle w:val="hithilite"/>
          <w:rFonts w:ascii="Times New Roman" w:hAnsi="Times New Roman"/>
          <w:sz w:val="20"/>
        </w:rPr>
        <w:t>Aiken, L</w:t>
      </w:r>
      <w:r w:rsidR="00F6358D" w:rsidRPr="00E0312B">
        <w:rPr>
          <w:rStyle w:val="hithilite"/>
          <w:rFonts w:ascii="Times New Roman" w:hAnsi="Times New Roman"/>
          <w:sz w:val="20"/>
        </w:rPr>
        <w:t>.</w:t>
      </w:r>
      <w:r w:rsidRPr="00E0312B">
        <w:rPr>
          <w:rFonts w:ascii="Times New Roman" w:hAnsi="Times New Roman"/>
          <w:sz w:val="20"/>
        </w:rPr>
        <w:t>; et al.</w:t>
      </w:r>
      <w:r w:rsidR="00F6358D" w:rsidRPr="00E0312B">
        <w:rPr>
          <w:rFonts w:ascii="Times New Roman" w:hAnsi="Times New Roman"/>
          <w:sz w:val="20"/>
        </w:rPr>
        <w:t xml:space="preserve"> (2012). Distinct coping patterns: Implications for adaptation in infertility. Annals of Behavioral Medicine </w:t>
      </w:r>
      <w:r w:rsidRPr="00E0312B">
        <w:rPr>
          <w:rStyle w:val="databold"/>
          <w:rFonts w:ascii="Times New Roman" w:hAnsi="Times New Roman"/>
          <w:sz w:val="20"/>
        </w:rPr>
        <w:t>43</w:t>
      </w:r>
      <w:r w:rsidR="00F6358D" w:rsidRPr="00E0312B">
        <w:rPr>
          <w:rStyle w:val="databold"/>
          <w:rFonts w:ascii="Times New Roman" w:hAnsi="Times New Roman"/>
          <w:sz w:val="20"/>
        </w:rPr>
        <w:t>, S1,</w:t>
      </w:r>
      <w:r w:rsidRPr="00E0312B">
        <w:rPr>
          <w:rFonts w:ascii="Times New Roman" w:hAnsi="Times New Roman"/>
          <w:sz w:val="20"/>
        </w:rPr>
        <w:t>  </w:t>
      </w:r>
      <w:r w:rsidRPr="00E0312B">
        <w:rPr>
          <w:rStyle w:val="label"/>
          <w:rFonts w:ascii="Times New Roman" w:hAnsi="Times New Roman"/>
          <w:sz w:val="20"/>
        </w:rPr>
        <w:t xml:space="preserve">Pages: </w:t>
      </w:r>
      <w:r w:rsidRPr="00E0312B">
        <w:rPr>
          <w:rStyle w:val="databold"/>
          <w:rFonts w:ascii="Times New Roman" w:hAnsi="Times New Roman"/>
          <w:sz w:val="20"/>
        </w:rPr>
        <w:t>S115-S115</w:t>
      </w:r>
      <w:r w:rsidR="00F6358D" w:rsidRPr="00E0312B">
        <w:rPr>
          <w:rStyle w:val="databold"/>
          <w:rFonts w:ascii="Times New Roman" w:hAnsi="Times New Roman"/>
          <w:sz w:val="20"/>
        </w:rPr>
        <w:t xml:space="preserve">. </w:t>
      </w:r>
      <w:r w:rsidRPr="00E0312B">
        <w:rPr>
          <w:rStyle w:val="databold"/>
          <w:rFonts w:ascii="Times New Roman" w:hAnsi="Times New Roman"/>
          <w:sz w:val="20"/>
        </w:rPr>
        <w:t>PR 2012</w:t>
      </w:r>
      <w:r w:rsidRPr="00E0312B">
        <w:rPr>
          <w:rFonts w:ascii="Times New Roman" w:hAnsi="Times New Roman"/>
          <w:sz w:val="20"/>
        </w:rPr>
        <w:t xml:space="preserve"> </w:t>
      </w:r>
    </w:p>
    <w:p w:rsidR="00F6358D" w:rsidRDefault="00F6358D" w:rsidP="00F6358D"/>
    <w:p w:rsidR="005A2099" w:rsidRPr="000A0116" w:rsidRDefault="005A2099" w:rsidP="00F6358D">
      <w:pPr>
        <w:rPr>
          <w:rFonts w:ascii="Times New Roman" w:hAnsi="Times New Roman"/>
          <w:sz w:val="20"/>
        </w:rPr>
      </w:pPr>
      <w:r>
        <w:rPr>
          <w:rFonts w:ascii="Times New Roman" w:hAnsi="Times New Roman"/>
          <w:sz w:val="20"/>
        </w:rPr>
        <w:t>Ranby</w:t>
      </w:r>
      <w:r w:rsidR="00BE07E8">
        <w:rPr>
          <w:rFonts w:ascii="Times New Roman" w:hAnsi="Times New Roman"/>
          <w:sz w:val="20"/>
        </w:rPr>
        <w:t>*</w:t>
      </w:r>
      <w:r>
        <w:rPr>
          <w:rFonts w:ascii="Times New Roman" w:hAnsi="Times New Roman"/>
          <w:sz w:val="20"/>
        </w:rPr>
        <w:t xml:space="preserve">, K. W., &amp; Aiken, L. S. The positive and negative ways husbands influence their wives exercise. </w:t>
      </w:r>
      <w:r w:rsidRPr="000A0116">
        <w:rPr>
          <w:rFonts w:ascii="Times New Roman" w:hAnsi="Times New Roman"/>
          <w:sz w:val="20"/>
        </w:rPr>
        <w:t xml:space="preserve">. </w:t>
      </w:r>
      <w:r>
        <w:rPr>
          <w:rFonts w:ascii="Times New Roman" w:hAnsi="Times New Roman"/>
          <w:sz w:val="20"/>
        </w:rPr>
        <w:t xml:space="preserve"> Poster presented at the annual conference of the Society for Personality and Social Psychology, </w:t>
      </w:r>
      <w:smartTag w:uri="urn:schemas-microsoft-com:office:smarttags" w:element="place">
        <w:smartTag w:uri="urn:schemas-microsoft-com:office:smarttags" w:element="City">
          <w:r>
            <w:rPr>
              <w:rFonts w:ascii="Times New Roman" w:hAnsi="Times New Roman"/>
              <w:sz w:val="20"/>
            </w:rPr>
            <w:t>San Antonio</w:t>
          </w:r>
        </w:smartTag>
        <w:r>
          <w:rPr>
            <w:rFonts w:ascii="Times New Roman" w:hAnsi="Times New Roman"/>
            <w:sz w:val="20"/>
          </w:rPr>
          <w:t xml:space="preserve">, </w:t>
        </w:r>
        <w:smartTag w:uri="urn:schemas-microsoft-com:office:smarttags" w:element="State">
          <w:r>
            <w:rPr>
              <w:rFonts w:ascii="Times New Roman" w:hAnsi="Times New Roman"/>
              <w:sz w:val="20"/>
            </w:rPr>
            <w:t>TX</w:t>
          </w:r>
        </w:smartTag>
      </w:smartTag>
      <w:r>
        <w:rPr>
          <w:rFonts w:ascii="Times New Roman" w:hAnsi="Times New Roman"/>
          <w:sz w:val="20"/>
        </w:rPr>
        <w:t xml:space="preserve">. January, 2011. </w:t>
      </w:r>
    </w:p>
    <w:p w:rsidR="000A0116" w:rsidRDefault="000A0116">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C52A7B" w:rsidRPr="000A0116" w:rsidRDefault="000A0116">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0A0116">
        <w:rPr>
          <w:rFonts w:ascii="Times New Roman" w:hAnsi="Times New Roman"/>
          <w:sz w:val="20"/>
        </w:rPr>
        <w:t>Reid</w:t>
      </w:r>
      <w:r w:rsidR="00191554">
        <w:rPr>
          <w:rFonts w:ascii="Times New Roman" w:hAnsi="Times New Roman"/>
          <w:sz w:val="20"/>
        </w:rPr>
        <w:t>*</w:t>
      </w:r>
      <w:r w:rsidRPr="000A0116">
        <w:rPr>
          <w:rFonts w:ascii="Times New Roman" w:hAnsi="Times New Roman"/>
          <w:sz w:val="20"/>
        </w:rPr>
        <w:t xml:space="preserve">, A. E., &amp; Aiken, L. S. Being approved of by the Joneses:  Utilizing group norms to motivate behavior change. </w:t>
      </w:r>
      <w:r>
        <w:rPr>
          <w:rFonts w:ascii="Times New Roman" w:hAnsi="Times New Roman"/>
          <w:sz w:val="20"/>
        </w:rPr>
        <w:t xml:space="preserve"> Poster presented at the annual conference of the Society for Personality and Social Psychology, </w:t>
      </w:r>
      <w:smartTag w:uri="urn:schemas-microsoft-com:office:smarttags" w:element="place">
        <w:smartTag w:uri="urn:schemas-microsoft-com:office:smarttags" w:element="City">
          <w:r w:rsidR="00FF2BB7">
            <w:rPr>
              <w:rFonts w:ascii="Times New Roman" w:hAnsi="Times New Roman"/>
              <w:sz w:val="20"/>
            </w:rPr>
            <w:t>San Antonio</w:t>
          </w:r>
        </w:smartTag>
        <w:r w:rsidR="00FF2BB7">
          <w:rPr>
            <w:rFonts w:ascii="Times New Roman" w:hAnsi="Times New Roman"/>
            <w:sz w:val="20"/>
          </w:rPr>
          <w:t xml:space="preserve">, </w:t>
        </w:r>
        <w:smartTag w:uri="urn:schemas-microsoft-com:office:smarttags" w:element="State">
          <w:r w:rsidR="00FF2BB7">
            <w:rPr>
              <w:rFonts w:ascii="Times New Roman" w:hAnsi="Times New Roman"/>
              <w:sz w:val="20"/>
            </w:rPr>
            <w:t>TX</w:t>
          </w:r>
        </w:smartTag>
      </w:smartTag>
      <w:r w:rsidR="00FF2BB7">
        <w:rPr>
          <w:rFonts w:ascii="Times New Roman" w:hAnsi="Times New Roman"/>
          <w:sz w:val="20"/>
        </w:rPr>
        <w:t xml:space="preserve">. January, 2011. </w:t>
      </w:r>
    </w:p>
    <w:p w:rsidR="00A173D1" w:rsidRPr="000A0116" w:rsidRDefault="00A173D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A173D1" w:rsidRPr="00A173D1" w:rsidRDefault="00A173D1" w:rsidP="00A173D1">
      <w:pPr>
        <w:tabs>
          <w:tab w:val="left" w:pos="-720"/>
        </w:tabs>
        <w:suppressAutoHyphens/>
        <w:rPr>
          <w:rFonts w:ascii="Times New Roman" w:hAnsi="Times New Roman"/>
          <w:sz w:val="20"/>
        </w:rPr>
      </w:pPr>
      <w:r w:rsidRPr="000A0116">
        <w:rPr>
          <w:rFonts w:ascii="Times New Roman" w:hAnsi="Times New Roman"/>
          <w:sz w:val="20"/>
        </w:rPr>
        <w:t>Moser, S.E.,</w:t>
      </w:r>
      <w:r w:rsidRPr="00A173D1">
        <w:rPr>
          <w:rFonts w:ascii="Times New Roman" w:hAnsi="Times New Roman"/>
          <w:b/>
          <w:sz w:val="20"/>
        </w:rPr>
        <w:t xml:space="preserve"> </w:t>
      </w:r>
      <w:r w:rsidRPr="00A173D1">
        <w:rPr>
          <w:rFonts w:ascii="Times New Roman" w:hAnsi="Times New Roman"/>
          <w:sz w:val="20"/>
        </w:rPr>
        <w:t xml:space="preserve">Shiota, M.N., &amp; Aiken, L.S. </w:t>
      </w:r>
      <w:r w:rsidRPr="007F026A">
        <w:rPr>
          <w:rFonts w:ascii="Times New Roman" w:hAnsi="Times New Roman"/>
          <w:sz w:val="20"/>
        </w:rPr>
        <w:t>Physiological responses to images of damaging effects of the sun.</w:t>
      </w:r>
      <w:r w:rsidRPr="00A173D1">
        <w:rPr>
          <w:rFonts w:ascii="Times New Roman" w:hAnsi="Times New Roman"/>
          <w:sz w:val="20"/>
        </w:rPr>
        <w:t xml:space="preserve"> Poster presented at the annual conference of the Society for Psychophysiological Research, </w:t>
      </w:r>
    </w:p>
    <w:p w:rsidR="00A173D1" w:rsidRDefault="00A173D1" w:rsidP="00A173D1">
      <w:pPr>
        <w:tabs>
          <w:tab w:val="left" w:pos="-720"/>
        </w:tabs>
        <w:suppressAutoHyphens/>
        <w:rPr>
          <w:rFonts w:ascii="Times New Roman" w:hAnsi="Times New Roman"/>
          <w:sz w:val="20"/>
        </w:rPr>
      </w:pPr>
      <w:r w:rsidRPr="00A173D1">
        <w:rPr>
          <w:rFonts w:ascii="Times New Roman" w:hAnsi="Times New Roman"/>
          <w:sz w:val="20"/>
        </w:rPr>
        <w:t xml:space="preserve"> </w:t>
      </w:r>
      <w:smartTag w:uri="urn:schemas-microsoft-com:office:smarttags" w:element="place">
        <w:smartTag w:uri="urn:schemas-microsoft-com:office:smarttags" w:element="City">
          <w:r w:rsidRPr="00A173D1">
            <w:rPr>
              <w:rFonts w:ascii="Times New Roman" w:hAnsi="Times New Roman"/>
              <w:sz w:val="20"/>
            </w:rPr>
            <w:t>Portland</w:t>
          </w:r>
        </w:smartTag>
      </w:smartTag>
      <w:r w:rsidRPr="00A173D1">
        <w:rPr>
          <w:rFonts w:ascii="Times New Roman" w:hAnsi="Times New Roman"/>
          <w:sz w:val="20"/>
        </w:rPr>
        <w:t>, OR.</w:t>
      </w:r>
      <w:r>
        <w:rPr>
          <w:rFonts w:ascii="Times New Roman" w:hAnsi="Times New Roman"/>
          <w:sz w:val="20"/>
        </w:rPr>
        <w:t>, October, 2010.</w:t>
      </w:r>
    </w:p>
    <w:p w:rsidR="00E659F6" w:rsidRDefault="00E659F6">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E659F6" w:rsidRPr="00E659F6" w:rsidRDefault="00E659F6" w:rsidP="00E659F6">
      <w:pPr>
        <w:rPr>
          <w:rFonts w:ascii="Times New Roman" w:hAnsi="Times New Roman"/>
          <w:snapToGrid/>
          <w:sz w:val="20"/>
        </w:rPr>
      </w:pPr>
      <w:r w:rsidRPr="00152334">
        <w:rPr>
          <w:rFonts w:ascii="Times New Roman" w:hAnsi="Times New Roman"/>
          <w:sz w:val="20"/>
        </w:rPr>
        <w:t xml:space="preserve">Reid,* A. E., &amp; Aiken, L. S.  </w:t>
      </w:r>
      <w:r w:rsidRPr="00E659F6">
        <w:rPr>
          <w:rFonts w:ascii="Times New Roman" w:hAnsi="Times New Roman"/>
          <w:bCs/>
          <w:color w:val="000000"/>
          <w:sz w:val="20"/>
        </w:rPr>
        <w:t>Characterizations of Descriptive and Subjective Norm in the Theory of Planned Behavior: Independent</w:t>
      </w:r>
      <w:r>
        <w:rPr>
          <w:rFonts w:ascii="Times New Roman" w:hAnsi="Times New Roman"/>
          <w:bCs/>
          <w:color w:val="000000"/>
          <w:sz w:val="20"/>
        </w:rPr>
        <w:t xml:space="preserve"> </w:t>
      </w:r>
      <w:r w:rsidRPr="00E659F6">
        <w:rPr>
          <w:rFonts w:ascii="Times New Roman" w:hAnsi="Times New Roman"/>
          <w:bCs/>
          <w:color w:val="000000"/>
          <w:sz w:val="20"/>
        </w:rPr>
        <w:t>or Combined?</w:t>
      </w:r>
      <w:r>
        <w:rPr>
          <w:rFonts w:ascii="Times New Roman" w:hAnsi="Times New Roman"/>
          <w:bCs/>
          <w:color w:val="000000"/>
          <w:sz w:val="20"/>
        </w:rPr>
        <w:t xml:space="preserve"> </w:t>
      </w:r>
      <w:r w:rsidRPr="00E659F6">
        <w:rPr>
          <w:rFonts w:ascii="Times New Roman" w:hAnsi="Times New Roman"/>
          <w:sz w:val="20"/>
        </w:rPr>
        <w:t xml:space="preserve">Poster presented at the annual conference of the Society for Personality and Social Psychology, </w:t>
      </w:r>
      <w:smartTag w:uri="urn:schemas-microsoft-com:office:smarttags" w:element="place">
        <w:smartTag w:uri="urn:schemas-microsoft-com:office:smarttags" w:element="City">
          <w:r w:rsidRPr="00E659F6">
            <w:rPr>
              <w:rFonts w:ascii="Times New Roman" w:hAnsi="Times New Roman"/>
              <w:sz w:val="20"/>
            </w:rPr>
            <w:t>Las Vegas</w:t>
          </w:r>
        </w:smartTag>
        <w:r w:rsidRPr="00E659F6">
          <w:rPr>
            <w:rFonts w:ascii="Times New Roman" w:hAnsi="Times New Roman"/>
            <w:sz w:val="20"/>
          </w:rPr>
          <w:t xml:space="preserve">, </w:t>
        </w:r>
        <w:smartTag w:uri="urn:schemas-microsoft-com:office:smarttags" w:element="State">
          <w:r w:rsidRPr="00E659F6">
            <w:rPr>
              <w:rFonts w:ascii="Times New Roman" w:hAnsi="Times New Roman"/>
              <w:sz w:val="20"/>
            </w:rPr>
            <w:t>NV</w:t>
          </w:r>
        </w:smartTag>
      </w:smartTag>
      <w:r w:rsidRPr="00E659F6">
        <w:rPr>
          <w:snapToGrid/>
        </w:rPr>
        <w:t xml:space="preserve">. </w:t>
      </w:r>
      <w:r w:rsidRPr="00E659F6">
        <w:rPr>
          <w:rFonts w:ascii="Times New Roman" w:hAnsi="Times New Roman"/>
          <w:snapToGrid/>
          <w:sz w:val="20"/>
        </w:rPr>
        <w:t>January, 2010</w:t>
      </w:r>
    </w:p>
    <w:p w:rsidR="00E659F6" w:rsidRPr="00E659F6" w:rsidRDefault="00E659F6">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E659F6" w:rsidRPr="00E659F6" w:rsidRDefault="00E659F6" w:rsidP="00E659F6">
      <w:pPr>
        <w:rPr>
          <w:rFonts w:ascii="Times New Roman" w:hAnsi="Times New Roman"/>
          <w:snapToGrid/>
          <w:sz w:val="20"/>
        </w:rPr>
      </w:pPr>
      <w:r w:rsidRPr="00E659F6">
        <w:rPr>
          <w:rFonts w:ascii="Times New Roman" w:hAnsi="Times New Roman"/>
          <w:sz w:val="20"/>
        </w:rPr>
        <w:t>Moser</w:t>
      </w:r>
      <w:r>
        <w:rPr>
          <w:rFonts w:ascii="Times New Roman" w:hAnsi="Times New Roman"/>
          <w:sz w:val="20"/>
        </w:rPr>
        <w:t>*</w:t>
      </w:r>
      <w:r w:rsidRPr="00E659F6">
        <w:rPr>
          <w:rFonts w:ascii="Times New Roman" w:hAnsi="Times New Roman"/>
          <w:sz w:val="20"/>
        </w:rPr>
        <w:t xml:space="preserve">, S.E., Aiken, L. S., &amp; Shiota, M. N. Experienced and  anticipated emotion in decision-making: How you feel when considering a behavior influences how you think you will feel with the outcome. Poster presented at the annual conference of the Society for Personality and Social Psychology, </w:t>
      </w:r>
      <w:smartTag w:uri="urn:schemas-microsoft-com:office:smarttags" w:element="place">
        <w:smartTag w:uri="urn:schemas-microsoft-com:office:smarttags" w:element="City">
          <w:r w:rsidRPr="00E659F6">
            <w:rPr>
              <w:rFonts w:ascii="Times New Roman" w:hAnsi="Times New Roman"/>
              <w:sz w:val="20"/>
            </w:rPr>
            <w:t>Las Vegas</w:t>
          </w:r>
        </w:smartTag>
        <w:r w:rsidRPr="00E659F6">
          <w:rPr>
            <w:rFonts w:ascii="Times New Roman" w:hAnsi="Times New Roman"/>
            <w:sz w:val="20"/>
          </w:rPr>
          <w:t xml:space="preserve">, </w:t>
        </w:r>
        <w:smartTag w:uri="urn:schemas-microsoft-com:office:smarttags" w:element="State">
          <w:r w:rsidRPr="00E659F6">
            <w:rPr>
              <w:rFonts w:ascii="Times New Roman" w:hAnsi="Times New Roman"/>
              <w:sz w:val="20"/>
            </w:rPr>
            <w:t>NV</w:t>
          </w:r>
        </w:smartTag>
      </w:smartTag>
      <w:r w:rsidRPr="00E659F6">
        <w:rPr>
          <w:snapToGrid/>
        </w:rPr>
        <w:t xml:space="preserve">. </w:t>
      </w:r>
      <w:r w:rsidRPr="00E659F6">
        <w:rPr>
          <w:rFonts w:ascii="Times New Roman" w:hAnsi="Times New Roman"/>
          <w:snapToGrid/>
          <w:sz w:val="20"/>
        </w:rPr>
        <w:t>January, 2010</w:t>
      </w:r>
    </w:p>
    <w:p w:rsidR="00501EE7" w:rsidRDefault="00501EE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8D5B5F" w:rsidRDefault="008D5B5F" w:rsidP="00B869B3">
      <w:pPr>
        <w:rPr>
          <w:rFonts w:ascii="Times New Roman" w:hAnsi="Times New Roman"/>
          <w:sz w:val="20"/>
        </w:rPr>
      </w:pPr>
      <w:r w:rsidRPr="003E6B11">
        <w:rPr>
          <w:rFonts w:ascii="Times New Roman" w:hAnsi="Times New Roman"/>
          <w:sz w:val="20"/>
        </w:rPr>
        <w:t>Ranby</w:t>
      </w:r>
      <w:r w:rsidR="003E6B11">
        <w:rPr>
          <w:rFonts w:ascii="Times New Roman" w:hAnsi="Times New Roman"/>
          <w:sz w:val="20"/>
        </w:rPr>
        <w:t>*</w:t>
      </w:r>
      <w:r w:rsidRPr="003E6B11">
        <w:rPr>
          <w:rFonts w:ascii="Times New Roman" w:hAnsi="Times New Roman"/>
          <w:sz w:val="20"/>
        </w:rPr>
        <w:t xml:space="preserve">, K. W., &amp; Aiken, L. S. </w:t>
      </w:r>
      <w:r w:rsidR="003E6B11" w:rsidRPr="003E6B11">
        <w:rPr>
          <w:rFonts w:ascii="Times New Roman" w:hAnsi="Times New Roman"/>
          <w:sz w:val="20"/>
        </w:rPr>
        <w:t xml:space="preserve">What makes </w:t>
      </w:r>
      <w:r w:rsidR="003E6B11">
        <w:rPr>
          <w:rFonts w:ascii="Times New Roman" w:hAnsi="Times New Roman"/>
          <w:sz w:val="20"/>
        </w:rPr>
        <w:t>young adults feel vulnerable to realistic negative events</w:t>
      </w:r>
      <w:bookmarkStart w:id="7" w:name="OLE_LINK3"/>
      <w:bookmarkStart w:id="8" w:name="OLE_LINK4"/>
      <w:r w:rsidR="003E6B11">
        <w:rPr>
          <w:rFonts w:ascii="Times New Roman" w:hAnsi="Times New Roman"/>
          <w:sz w:val="20"/>
        </w:rPr>
        <w:t xml:space="preserve">. Poster presented at Society for Personality and Social Psychology,  </w:t>
      </w:r>
      <w:smartTag w:uri="urn:schemas-microsoft-com:office:smarttags" w:element="place">
        <w:r w:rsidR="003E6B11">
          <w:rPr>
            <w:rFonts w:ascii="Times New Roman" w:hAnsi="Times New Roman"/>
            <w:sz w:val="20"/>
          </w:rPr>
          <w:t xml:space="preserve">Tampa, </w:t>
        </w:r>
        <w:smartTag w:uri="urn:schemas-microsoft-com:office:smarttags" w:element="State">
          <w:r w:rsidR="003E6B11">
            <w:rPr>
              <w:rFonts w:ascii="Times New Roman" w:hAnsi="Times New Roman"/>
              <w:sz w:val="20"/>
            </w:rPr>
            <w:t>Florida</w:t>
          </w:r>
        </w:smartTag>
      </w:smartTag>
      <w:r w:rsidR="003E6B11">
        <w:rPr>
          <w:rFonts w:ascii="Times New Roman" w:hAnsi="Times New Roman"/>
          <w:sz w:val="20"/>
        </w:rPr>
        <w:t xml:space="preserve">, February, 2009. </w:t>
      </w:r>
    </w:p>
    <w:bookmarkEnd w:id="7"/>
    <w:bookmarkEnd w:id="8"/>
    <w:p w:rsidR="003E6B11" w:rsidRDefault="003E6B11" w:rsidP="00B869B3">
      <w:pPr>
        <w:rPr>
          <w:rFonts w:ascii="Times New Roman" w:hAnsi="Times New Roman"/>
          <w:sz w:val="20"/>
        </w:rPr>
      </w:pPr>
    </w:p>
    <w:p w:rsidR="003E6B11" w:rsidRDefault="003E6B11" w:rsidP="003E6B11">
      <w:pPr>
        <w:rPr>
          <w:rFonts w:ascii="Times New Roman" w:hAnsi="Times New Roman"/>
          <w:sz w:val="20"/>
        </w:rPr>
      </w:pPr>
      <w:r>
        <w:rPr>
          <w:rFonts w:ascii="Times New Roman" w:hAnsi="Times New Roman"/>
          <w:sz w:val="20"/>
        </w:rPr>
        <w:t xml:space="preserve">Moser*, S. E., Shiota, M. N., &amp; Aiken, L. S. The role of conflicting anticipated emotions in behavior:  A mediation analysis approach.  Poster presented at Society for Personality and Social Psychology,  </w:t>
      </w:r>
      <w:smartTag w:uri="urn:schemas-microsoft-com:office:smarttags" w:element="place">
        <w:r>
          <w:rPr>
            <w:rFonts w:ascii="Times New Roman" w:hAnsi="Times New Roman"/>
            <w:sz w:val="20"/>
          </w:rPr>
          <w:t xml:space="preserve">Tampa, </w:t>
        </w:r>
        <w:smartTag w:uri="urn:schemas-microsoft-com:office:smarttags" w:element="State">
          <w:r>
            <w:rPr>
              <w:rFonts w:ascii="Times New Roman" w:hAnsi="Times New Roman"/>
              <w:sz w:val="20"/>
            </w:rPr>
            <w:t>Florida</w:t>
          </w:r>
        </w:smartTag>
      </w:smartTag>
      <w:r>
        <w:rPr>
          <w:rFonts w:ascii="Times New Roman" w:hAnsi="Times New Roman"/>
          <w:sz w:val="20"/>
        </w:rPr>
        <w:t>, February, 2009.</w:t>
      </w:r>
    </w:p>
    <w:p w:rsidR="003E6B11" w:rsidRDefault="003E6B11" w:rsidP="003E6B11">
      <w:pPr>
        <w:rPr>
          <w:rFonts w:ascii="Times New Roman" w:hAnsi="Times New Roman"/>
          <w:sz w:val="20"/>
        </w:rPr>
      </w:pPr>
    </w:p>
    <w:p w:rsidR="003E6B11" w:rsidRDefault="003E6B11" w:rsidP="003E6B11">
      <w:pPr>
        <w:rPr>
          <w:rFonts w:ascii="Times New Roman" w:hAnsi="Times New Roman"/>
          <w:sz w:val="20"/>
        </w:rPr>
      </w:pPr>
      <w:r w:rsidRPr="00BE60AC">
        <w:rPr>
          <w:rFonts w:ascii="Times New Roman" w:hAnsi="Times New Roman"/>
          <w:sz w:val="20"/>
          <w:lang w:val="fi-FI"/>
        </w:rPr>
        <w:t xml:space="preserve">Reid,* A. E., &amp; Aiken, L. S.  </w:t>
      </w:r>
      <w:r w:rsidRPr="003E6B11">
        <w:rPr>
          <w:rFonts w:ascii="Times New Roman" w:hAnsi="Times New Roman"/>
          <w:sz w:val="20"/>
        </w:rPr>
        <w:t xml:space="preserve">Comparison of  five models of health behavior:  Common strengths and unique contributions to understanding condom use. </w:t>
      </w:r>
      <w:r>
        <w:rPr>
          <w:rFonts w:ascii="Times New Roman" w:hAnsi="Times New Roman"/>
          <w:sz w:val="20"/>
        </w:rPr>
        <w:t xml:space="preserve"> .  Poster presented at Society for Personality and Social Psychology,  </w:t>
      </w:r>
      <w:smartTag w:uri="urn:schemas-microsoft-com:office:smarttags" w:element="place">
        <w:r>
          <w:rPr>
            <w:rFonts w:ascii="Times New Roman" w:hAnsi="Times New Roman"/>
            <w:sz w:val="20"/>
          </w:rPr>
          <w:t xml:space="preserve">Tampa, </w:t>
        </w:r>
        <w:smartTag w:uri="urn:schemas-microsoft-com:office:smarttags" w:element="State">
          <w:r>
            <w:rPr>
              <w:rFonts w:ascii="Times New Roman" w:hAnsi="Times New Roman"/>
              <w:sz w:val="20"/>
            </w:rPr>
            <w:t>Florida</w:t>
          </w:r>
        </w:smartTag>
      </w:smartTag>
      <w:r>
        <w:rPr>
          <w:rFonts w:ascii="Times New Roman" w:hAnsi="Times New Roman"/>
          <w:sz w:val="20"/>
        </w:rPr>
        <w:t>, February, 2009.</w:t>
      </w:r>
    </w:p>
    <w:p w:rsidR="003E6B11" w:rsidRDefault="003E6B11" w:rsidP="003E6B11">
      <w:pPr>
        <w:rPr>
          <w:rFonts w:ascii="Times New Roman" w:hAnsi="Times New Roman"/>
          <w:sz w:val="20"/>
        </w:rPr>
      </w:pPr>
    </w:p>
    <w:p w:rsidR="003E6B11" w:rsidRPr="003E6B11" w:rsidRDefault="003E6B11" w:rsidP="00B869B3">
      <w:pPr>
        <w:rPr>
          <w:rFonts w:ascii="Times New Roman" w:hAnsi="Times New Roman"/>
          <w:sz w:val="20"/>
        </w:rPr>
      </w:pPr>
      <w:r w:rsidRPr="00BE60AC">
        <w:rPr>
          <w:rFonts w:ascii="Times New Roman" w:hAnsi="Times New Roman"/>
          <w:sz w:val="20"/>
          <w:lang w:val="fi-FI"/>
        </w:rPr>
        <w:t xml:space="preserve">Reid,* A. E., &amp; Aiken, L. S.  </w:t>
      </w:r>
      <w:r w:rsidRPr="003E6B11">
        <w:rPr>
          <w:rFonts w:ascii="Times New Roman" w:hAnsi="Times New Roman"/>
          <w:sz w:val="20"/>
        </w:rPr>
        <w:t xml:space="preserve">Comparison of  five models of health behavior:  Common strengths and unique contributions to understanding condom use. </w:t>
      </w:r>
      <w:r>
        <w:rPr>
          <w:rFonts w:ascii="Times New Roman" w:hAnsi="Times New Roman"/>
          <w:sz w:val="20"/>
        </w:rPr>
        <w:t xml:space="preserve"> </w:t>
      </w:r>
      <w:r w:rsidR="001C6634">
        <w:rPr>
          <w:rFonts w:ascii="Times New Roman" w:hAnsi="Times New Roman"/>
          <w:sz w:val="20"/>
        </w:rPr>
        <w:t>.  Poster presented at Society for Personality and Social Psychology,  2008</w:t>
      </w:r>
    </w:p>
    <w:p w:rsidR="008D5B5F" w:rsidRPr="003E6B11" w:rsidRDefault="008D5B5F" w:rsidP="00B869B3">
      <w:pPr>
        <w:rPr>
          <w:rFonts w:ascii="Times New Roman" w:hAnsi="Times New Roman"/>
          <w:sz w:val="20"/>
        </w:rPr>
      </w:pPr>
    </w:p>
    <w:p w:rsidR="00501EE7" w:rsidRDefault="00501EE7" w:rsidP="00B869B3">
      <w:pPr>
        <w:rPr>
          <w:rFonts w:ascii="Times New Roman" w:hAnsi="Times New Roman"/>
          <w:sz w:val="20"/>
        </w:rPr>
      </w:pPr>
      <w:r>
        <w:rPr>
          <w:rFonts w:ascii="Times New Roman" w:hAnsi="Times New Roman"/>
          <w:sz w:val="20"/>
        </w:rPr>
        <w:t xml:space="preserve">Aiken, L. S. </w:t>
      </w:r>
      <w:r w:rsidRPr="00501EE7">
        <w:rPr>
          <w:rFonts w:ascii="Times New Roman" w:hAnsi="Times New Roman"/>
          <w:sz w:val="20"/>
        </w:rPr>
        <w:t>Sun Protection versus Sunbathing: Additional positive effects of intervening on one aspect of a risk behavior</w:t>
      </w:r>
      <w:r>
        <w:rPr>
          <w:rFonts w:ascii="Times New Roman" w:hAnsi="Times New Roman"/>
          <w:sz w:val="20"/>
        </w:rPr>
        <w:t>. In S. Lippke</w:t>
      </w:r>
      <w:r w:rsidR="00B869B3">
        <w:rPr>
          <w:rFonts w:ascii="Times New Roman" w:hAnsi="Times New Roman"/>
          <w:sz w:val="20"/>
        </w:rPr>
        <w:t xml:space="preserve">, organizer. </w:t>
      </w:r>
      <w:r>
        <w:rPr>
          <w:rFonts w:ascii="Times New Roman" w:hAnsi="Times New Roman"/>
          <w:sz w:val="20"/>
        </w:rPr>
        <w:t xml:space="preserve"> </w:t>
      </w:r>
      <w:r w:rsidRPr="00501EE7">
        <w:rPr>
          <w:rFonts w:ascii="Times New Roman" w:hAnsi="Times New Roman"/>
          <w:sz w:val="20"/>
        </w:rPr>
        <w:t>Healthy Lifestyles consisting of different behaviors: Understanding mechanisms for designing effective interventions</w:t>
      </w:r>
      <w:r w:rsidR="00B869B3">
        <w:rPr>
          <w:rFonts w:ascii="Times New Roman" w:hAnsi="Times New Roman"/>
          <w:sz w:val="20"/>
        </w:rPr>
        <w:t>. Symposium paper at International Congress of Psychology, Berlin, Germany, July, 2008.</w:t>
      </w:r>
    </w:p>
    <w:p w:rsidR="00E544D5" w:rsidRDefault="00E544D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C64303" w:rsidRDefault="008873A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Panter, A. T., &amp; Boodoo, G. APA Task Force to increase the number of quantitative psychologists.</w:t>
      </w:r>
    </w:p>
    <w:p w:rsidR="008873A1" w:rsidRDefault="008873A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Paper presented at the Society for Multivariate Experimental Psychology, </w:t>
      </w:r>
      <w:smartTag w:uri="urn:schemas-microsoft-com:office:smarttags" w:element="place">
        <w:smartTag w:uri="urn:schemas-microsoft-com:office:smarttags" w:element="City">
          <w:r>
            <w:rPr>
              <w:rFonts w:ascii="Times New Roman" w:hAnsi="Times New Roman"/>
              <w:sz w:val="20"/>
            </w:rPr>
            <w:t>Lawrence</w:t>
          </w:r>
        </w:smartTag>
        <w:r>
          <w:rPr>
            <w:rFonts w:ascii="Times New Roman" w:hAnsi="Times New Roman"/>
            <w:sz w:val="20"/>
          </w:rPr>
          <w:t xml:space="preserve">, </w:t>
        </w:r>
        <w:smartTag w:uri="urn:schemas-microsoft-com:office:smarttags" w:element="State">
          <w:r>
            <w:rPr>
              <w:rFonts w:ascii="Times New Roman" w:hAnsi="Times New Roman"/>
              <w:sz w:val="20"/>
            </w:rPr>
            <w:t>Kansas</w:t>
          </w:r>
        </w:smartTag>
      </w:smartTag>
      <w:r>
        <w:rPr>
          <w:rFonts w:ascii="Times New Roman" w:hAnsi="Times New Roman"/>
          <w:sz w:val="20"/>
        </w:rPr>
        <w:t>, October, 2006.</w:t>
      </w:r>
    </w:p>
    <w:p w:rsidR="00E544D5" w:rsidRDefault="00E544D5" w:rsidP="00E544D5">
      <w:pPr>
        <w:rPr>
          <w:b/>
          <w:bCs/>
        </w:rPr>
      </w:pPr>
    </w:p>
    <w:p w:rsidR="00E544D5" w:rsidRPr="00E544D5" w:rsidRDefault="00E544D5" w:rsidP="00E544D5">
      <w:pPr>
        <w:rPr>
          <w:rFonts w:ascii="Times New Roman" w:hAnsi="Times New Roman"/>
          <w:bCs/>
          <w:sz w:val="20"/>
        </w:rPr>
      </w:pPr>
      <w:r w:rsidRPr="00BE60AC">
        <w:rPr>
          <w:rFonts w:ascii="Times New Roman" w:hAnsi="Times New Roman"/>
          <w:bCs/>
          <w:sz w:val="20"/>
          <w:lang w:val="de-DE"/>
        </w:rPr>
        <w:t xml:space="preserve">Aiken, L. S., &amp; West, S. G.  </w:t>
      </w:r>
      <w:r w:rsidRPr="00E544D5">
        <w:rPr>
          <w:rFonts w:ascii="Times New Roman" w:hAnsi="Times New Roman"/>
          <w:bCs/>
          <w:sz w:val="20"/>
        </w:rPr>
        <w:t xml:space="preserve">Quantitative training in psychology: a decade of stability and change.  Invited paper presented at American Psychological Association, </w:t>
      </w:r>
      <w:smartTag w:uri="urn:schemas-microsoft-com:office:smarttags" w:element="place">
        <w:smartTag w:uri="urn:schemas-microsoft-com:office:smarttags" w:element="City">
          <w:r w:rsidRPr="00E544D5">
            <w:rPr>
              <w:rFonts w:ascii="Times New Roman" w:hAnsi="Times New Roman"/>
              <w:bCs/>
              <w:sz w:val="20"/>
            </w:rPr>
            <w:t>New Orleans</w:t>
          </w:r>
        </w:smartTag>
        <w:r w:rsidRPr="00E544D5">
          <w:rPr>
            <w:rFonts w:ascii="Times New Roman" w:hAnsi="Times New Roman"/>
            <w:bCs/>
            <w:sz w:val="20"/>
          </w:rPr>
          <w:t xml:space="preserve">, </w:t>
        </w:r>
        <w:smartTag w:uri="urn:schemas-microsoft-com:office:smarttags" w:element="State">
          <w:r w:rsidRPr="00E544D5">
            <w:rPr>
              <w:rFonts w:ascii="Times New Roman" w:hAnsi="Times New Roman"/>
              <w:bCs/>
              <w:sz w:val="20"/>
            </w:rPr>
            <w:t>LA.</w:t>
          </w:r>
        </w:smartTag>
      </w:smartTag>
      <w:r w:rsidRPr="00E544D5">
        <w:rPr>
          <w:rFonts w:ascii="Times New Roman" w:hAnsi="Times New Roman"/>
          <w:bCs/>
          <w:sz w:val="20"/>
        </w:rPr>
        <w:t xml:space="preserve"> August. 2006. </w:t>
      </w:r>
    </w:p>
    <w:p w:rsidR="008873A1" w:rsidRPr="00E544D5" w:rsidRDefault="008873A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7E46C6"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Ballet and Statistics, Beautiful Forms, Art and Science. Invited symposium presentation. In A. Entin, Organizer.  Psychologist as artist; artist as psychologist.  American Psychological Association, </w:t>
      </w:r>
      <w:smartTag w:uri="urn:schemas-microsoft-com:office:smarttags" w:element="place">
        <w:smartTag w:uri="urn:schemas-microsoft-com:office:smarttags" w:element="City">
          <w:r>
            <w:rPr>
              <w:rFonts w:ascii="Times New Roman" w:hAnsi="Times New Roman"/>
              <w:sz w:val="20"/>
            </w:rPr>
            <w:t>New Orleans</w:t>
          </w:r>
        </w:smartTag>
        <w:r>
          <w:rPr>
            <w:rFonts w:ascii="Times New Roman" w:hAnsi="Times New Roman"/>
            <w:sz w:val="20"/>
          </w:rPr>
          <w:t xml:space="preserve">, </w:t>
        </w:r>
        <w:smartTag w:uri="urn:schemas-microsoft-com:office:smarttags" w:element="State">
          <w:r>
            <w:rPr>
              <w:rFonts w:ascii="Times New Roman" w:hAnsi="Times New Roman"/>
              <w:sz w:val="20"/>
            </w:rPr>
            <w:t>LA</w:t>
          </w:r>
        </w:smartTag>
      </w:smartTag>
      <w:r>
        <w:rPr>
          <w:rFonts w:ascii="Times New Roman" w:hAnsi="Times New Roman"/>
          <w:sz w:val="20"/>
        </w:rPr>
        <w:t>, August, 2006</w:t>
      </w:r>
    </w:p>
    <w:p w:rsidR="00ED3337" w:rsidRDefault="00ED333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ED3337" w:rsidRDefault="00ED333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Reid</w:t>
      </w:r>
      <w:r w:rsidR="00AA7637">
        <w:rPr>
          <w:rFonts w:ascii="Times New Roman" w:hAnsi="Times New Roman"/>
          <w:sz w:val="20"/>
        </w:rPr>
        <w:t>*</w:t>
      </w:r>
      <w:r>
        <w:rPr>
          <w:rFonts w:ascii="Times New Roman" w:hAnsi="Times New Roman"/>
          <w:sz w:val="20"/>
        </w:rPr>
        <w:t>, A. E., Moser</w:t>
      </w:r>
      <w:r w:rsidR="00AA7637">
        <w:rPr>
          <w:rFonts w:ascii="Times New Roman" w:hAnsi="Times New Roman"/>
          <w:sz w:val="20"/>
        </w:rPr>
        <w:t>*</w:t>
      </w:r>
      <w:r>
        <w:rPr>
          <w:rFonts w:ascii="Times New Roman" w:hAnsi="Times New Roman"/>
          <w:sz w:val="20"/>
        </w:rPr>
        <w:t>, S. E., Erchull</w:t>
      </w:r>
      <w:r w:rsidR="00AA7637">
        <w:rPr>
          <w:rFonts w:ascii="Times New Roman" w:hAnsi="Times New Roman"/>
          <w:sz w:val="20"/>
        </w:rPr>
        <w:t>*</w:t>
      </w:r>
      <w:r>
        <w:rPr>
          <w:rFonts w:ascii="Times New Roman" w:hAnsi="Times New Roman"/>
          <w:sz w:val="20"/>
        </w:rPr>
        <w:t>, M. J., Aiken, L. S., &amp; Wilke</w:t>
      </w:r>
      <w:r w:rsidR="00AA7637">
        <w:rPr>
          <w:rFonts w:ascii="Times New Roman" w:hAnsi="Times New Roman"/>
          <w:sz w:val="20"/>
        </w:rPr>
        <w:t>*</w:t>
      </w:r>
      <w:r>
        <w:rPr>
          <w:rFonts w:ascii="Times New Roman" w:hAnsi="Times New Roman"/>
          <w:sz w:val="20"/>
        </w:rPr>
        <w:t xml:space="preserve">, K. M. (2006)  Pharmaceutical versus natural dietary supplements:  Women’s use and evaluation.  Poster presented at Western Psychological Association, </w:t>
      </w:r>
      <w:smartTag w:uri="urn:schemas-microsoft-com:office:smarttags" w:element="place">
        <w:smartTag w:uri="urn:schemas-microsoft-com:office:smarttags" w:element="City">
          <w:r>
            <w:rPr>
              <w:rFonts w:ascii="Times New Roman" w:hAnsi="Times New Roman"/>
              <w:sz w:val="20"/>
            </w:rPr>
            <w:t>Palm Springs</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April, 2006.</w:t>
      </w:r>
    </w:p>
    <w:p w:rsidR="00ED3337" w:rsidRDefault="00ED333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433D8" w:rsidRDefault="005433D8" w:rsidP="00ED333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de-DE"/>
        </w:rPr>
      </w:pPr>
    </w:p>
    <w:p w:rsidR="00ED3337" w:rsidRDefault="00ED3337" w:rsidP="00ED333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de-DE"/>
        </w:rPr>
        <w:t>Moser</w:t>
      </w:r>
      <w:r w:rsidR="00AA7637" w:rsidRPr="00BE60AC">
        <w:rPr>
          <w:rFonts w:ascii="Times New Roman" w:hAnsi="Times New Roman"/>
          <w:sz w:val="20"/>
          <w:lang w:val="de-DE"/>
        </w:rPr>
        <w:t>*</w:t>
      </w:r>
      <w:r w:rsidRPr="00BE60AC">
        <w:rPr>
          <w:rFonts w:ascii="Times New Roman" w:hAnsi="Times New Roman"/>
          <w:sz w:val="20"/>
          <w:lang w:val="de-DE"/>
        </w:rPr>
        <w:t>, S. E., Erchull</w:t>
      </w:r>
      <w:r w:rsidR="00AA7637" w:rsidRPr="00BE60AC">
        <w:rPr>
          <w:rFonts w:ascii="Times New Roman" w:hAnsi="Times New Roman"/>
          <w:sz w:val="20"/>
          <w:lang w:val="de-DE"/>
        </w:rPr>
        <w:t>*</w:t>
      </w:r>
      <w:r w:rsidRPr="00BE60AC">
        <w:rPr>
          <w:rFonts w:ascii="Times New Roman" w:hAnsi="Times New Roman"/>
          <w:sz w:val="20"/>
          <w:lang w:val="de-DE"/>
        </w:rPr>
        <w:t>, M. J., Wilke</w:t>
      </w:r>
      <w:r w:rsidR="00AA7637" w:rsidRPr="00BE60AC">
        <w:rPr>
          <w:rFonts w:ascii="Times New Roman" w:hAnsi="Times New Roman"/>
          <w:sz w:val="20"/>
          <w:lang w:val="de-DE"/>
        </w:rPr>
        <w:t>*</w:t>
      </w:r>
      <w:r w:rsidRPr="00BE60AC">
        <w:rPr>
          <w:rFonts w:ascii="Times New Roman" w:hAnsi="Times New Roman"/>
          <w:sz w:val="20"/>
          <w:lang w:val="de-DE"/>
        </w:rPr>
        <w:t>, K. M., Reid</w:t>
      </w:r>
      <w:r w:rsidR="00AA7637" w:rsidRPr="00BE60AC">
        <w:rPr>
          <w:rFonts w:ascii="Times New Roman" w:hAnsi="Times New Roman"/>
          <w:sz w:val="20"/>
          <w:lang w:val="de-DE"/>
        </w:rPr>
        <w:t>*</w:t>
      </w:r>
      <w:r w:rsidRPr="00BE60AC">
        <w:rPr>
          <w:rFonts w:ascii="Times New Roman" w:hAnsi="Times New Roman"/>
          <w:sz w:val="20"/>
          <w:lang w:val="de-DE"/>
        </w:rPr>
        <w:t xml:space="preserve">, A. E., &amp; Aiken, L. S. (2006).  </w:t>
      </w:r>
      <w:r>
        <w:rPr>
          <w:rFonts w:ascii="Times New Roman" w:hAnsi="Times New Roman"/>
          <w:sz w:val="20"/>
        </w:rPr>
        <w:t xml:space="preserve">Taking medication when risks exceed benefits: postmenopausal hormone therapy.  Poster presented at Western Psychological Association, </w:t>
      </w:r>
      <w:smartTag w:uri="urn:schemas-microsoft-com:office:smarttags" w:element="place">
        <w:smartTag w:uri="urn:schemas-microsoft-com:office:smarttags" w:element="City">
          <w:r>
            <w:rPr>
              <w:rFonts w:ascii="Times New Roman" w:hAnsi="Times New Roman"/>
              <w:sz w:val="20"/>
            </w:rPr>
            <w:t>Palm Springs</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April, 2006.</w:t>
      </w:r>
    </w:p>
    <w:p w:rsidR="00ED3337" w:rsidRDefault="00ED3337" w:rsidP="00ED333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C64303" w:rsidRDefault="00ED3337">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de-DE"/>
        </w:rPr>
        <w:t>Wilke</w:t>
      </w:r>
      <w:r w:rsidR="00AA7637" w:rsidRPr="00BE60AC">
        <w:rPr>
          <w:rFonts w:ascii="Times New Roman" w:hAnsi="Times New Roman"/>
          <w:sz w:val="20"/>
          <w:lang w:val="de-DE"/>
        </w:rPr>
        <w:t>*</w:t>
      </w:r>
      <w:r w:rsidRPr="00BE60AC">
        <w:rPr>
          <w:rFonts w:ascii="Times New Roman" w:hAnsi="Times New Roman"/>
          <w:sz w:val="20"/>
          <w:lang w:val="de-DE"/>
        </w:rPr>
        <w:t>, K. M., Gerend</w:t>
      </w:r>
      <w:r w:rsidR="00AA7637" w:rsidRPr="00BE60AC">
        <w:rPr>
          <w:rFonts w:ascii="Times New Roman" w:hAnsi="Times New Roman"/>
          <w:sz w:val="20"/>
          <w:lang w:val="de-DE"/>
        </w:rPr>
        <w:t>*</w:t>
      </w:r>
      <w:r w:rsidRPr="00BE60AC">
        <w:rPr>
          <w:rFonts w:ascii="Times New Roman" w:hAnsi="Times New Roman"/>
          <w:sz w:val="20"/>
          <w:lang w:val="de-DE"/>
        </w:rPr>
        <w:t xml:space="preserve"> M. A., Aiken, L. S., &amp; Erchull</w:t>
      </w:r>
      <w:r w:rsidR="00AA7637" w:rsidRPr="00BE60AC">
        <w:rPr>
          <w:rFonts w:ascii="Times New Roman" w:hAnsi="Times New Roman"/>
          <w:sz w:val="20"/>
          <w:lang w:val="de-DE"/>
        </w:rPr>
        <w:t>*</w:t>
      </w:r>
      <w:r w:rsidRPr="00BE60AC">
        <w:rPr>
          <w:rFonts w:ascii="Times New Roman" w:hAnsi="Times New Roman"/>
          <w:sz w:val="20"/>
          <w:lang w:val="de-DE"/>
        </w:rPr>
        <w:t xml:space="preserve">, M. J. (2006).  </w:t>
      </w:r>
      <w:r>
        <w:rPr>
          <w:rFonts w:ascii="Times New Roman" w:hAnsi="Times New Roman"/>
          <w:sz w:val="20"/>
        </w:rPr>
        <w:t xml:space="preserve">Perceived risk correlates:  It all depends on risk measurement strategy. Poster presented at Western Psychological Association, </w:t>
      </w:r>
      <w:smartTag w:uri="urn:schemas-microsoft-com:office:smarttags" w:element="place">
        <w:smartTag w:uri="urn:schemas-microsoft-com:office:smarttags" w:element="City">
          <w:r>
            <w:rPr>
              <w:rFonts w:ascii="Times New Roman" w:hAnsi="Times New Roman"/>
              <w:sz w:val="20"/>
            </w:rPr>
            <w:t>Palm Springs</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April, 2006.</w:t>
      </w:r>
    </w:p>
    <w:p w:rsidR="00C64303" w:rsidRDefault="00C64303">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szCs w:val="21"/>
          <w:lang w:val="fi-FI"/>
        </w:rPr>
        <w:t>Wu</w:t>
      </w:r>
      <w:r w:rsidR="00AA7637" w:rsidRPr="00BE60AC">
        <w:rPr>
          <w:rFonts w:ascii="Times New Roman" w:hAnsi="Times New Roman"/>
          <w:sz w:val="20"/>
          <w:szCs w:val="21"/>
          <w:lang w:val="fi-FI"/>
        </w:rPr>
        <w:t>*</w:t>
      </w:r>
      <w:r w:rsidRPr="00BE60AC">
        <w:rPr>
          <w:rFonts w:ascii="Times New Roman" w:hAnsi="Times New Roman"/>
          <w:sz w:val="20"/>
          <w:szCs w:val="21"/>
          <w:lang w:val="fi-FI"/>
        </w:rPr>
        <w:t xml:space="preserve"> W</w:t>
      </w:r>
      <w:r w:rsidRPr="00BE60AC">
        <w:rPr>
          <w:rFonts w:ascii="Times New Roman" w:hAnsi="Times New Roman" w:hint="eastAsia"/>
          <w:sz w:val="20"/>
          <w:szCs w:val="21"/>
          <w:lang w:val="fi-FI"/>
        </w:rPr>
        <w:t>.</w:t>
      </w:r>
      <w:r w:rsidRPr="00BE60AC">
        <w:rPr>
          <w:rFonts w:ascii="Times New Roman" w:hAnsi="Times New Roman"/>
          <w:sz w:val="20"/>
          <w:szCs w:val="21"/>
          <w:lang w:val="fi-FI"/>
        </w:rPr>
        <w:t xml:space="preserve">, West S. G., Aiken L. S., Caselli R. J., Santerre-Lemmon L. E., Merkley. </w:t>
      </w:r>
      <w:r w:rsidRPr="00BE60AC">
        <w:rPr>
          <w:rFonts w:ascii="Times New Roman" w:hAnsi="Times New Roman"/>
          <w:sz w:val="20"/>
          <w:szCs w:val="21"/>
          <w:lang w:val="de-DE"/>
        </w:rPr>
        <w:t xml:space="preserve">T. L., Chen K., Reiman E. M. &amp; Alexander </w:t>
      </w:r>
      <w:r w:rsidR="00ED3337" w:rsidRPr="00BE60AC">
        <w:rPr>
          <w:rFonts w:ascii="Times New Roman" w:hAnsi="Times New Roman"/>
          <w:sz w:val="20"/>
          <w:szCs w:val="21"/>
          <w:lang w:val="de-DE"/>
        </w:rPr>
        <w:t xml:space="preserve">G. E. </w:t>
      </w:r>
      <w:r w:rsidRPr="00BE60AC">
        <w:rPr>
          <w:rFonts w:ascii="Times New Roman" w:hAnsi="Times New Roman"/>
          <w:sz w:val="20"/>
          <w:szCs w:val="21"/>
          <w:lang w:val="de-DE"/>
        </w:rPr>
        <w:t xml:space="preserve"> </w:t>
      </w:r>
      <w:r>
        <w:rPr>
          <w:rFonts w:ascii="Times New Roman" w:hAnsi="Times New Roman"/>
          <w:sz w:val="20"/>
          <w:szCs w:val="21"/>
        </w:rPr>
        <w:t xml:space="preserve">Effect of APOE </w:t>
      </w:r>
      <w:r>
        <w:rPr>
          <w:rFonts w:ascii="Symbol" w:hAnsi="Symbol"/>
          <w:sz w:val="20"/>
          <w:szCs w:val="21"/>
        </w:rPr>
        <w:t></w:t>
      </w:r>
      <w:r>
        <w:rPr>
          <w:b/>
          <w:sz w:val="20"/>
          <w:szCs w:val="21"/>
        </w:rPr>
        <w:t>4</w:t>
      </w:r>
      <w:r>
        <w:rPr>
          <w:rFonts w:ascii="Times New Roman" w:hAnsi="Times New Roman"/>
          <w:sz w:val="20"/>
          <w:szCs w:val="21"/>
        </w:rPr>
        <w:t xml:space="preserve"> on longitudinal rates of change of verbal memory performance in cognitively normal adults. Paper  presented </w:t>
      </w:r>
      <w:r>
        <w:rPr>
          <w:rFonts w:ascii="Times New Roman" w:hAnsi="Times New Roman" w:hint="eastAsia"/>
          <w:sz w:val="20"/>
          <w:szCs w:val="21"/>
        </w:rPr>
        <w:t>at</w:t>
      </w:r>
      <w:r>
        <w:rPr>
          <w:rFonts w:ascii="Times New Roman" w:hAnsi="Times New Roman"/>
          <w:sz w:val="20"/>
          <w:szCs w:val="21"/>
        </w:rPr>
        <w:t xml:space="preserve"> the Society for Neuroscience </w:t>
      </w:r>
      <w:r>
        <w:rPr>
          <w:rFonts w:ascii="Times New Roman" w:hAnsi="Times New Roman" w:hint="eastAsia"/>
          <w:sz w:val="20"/>
          <w:szCs w:val="21"/>
        </w:rPr>
        <w:t>A</w:t>
      </w:r>
      <w:r>
        <w:rPr>
          <w:rFonts w:ascii="Times New Roman" w:hAnsi="Times New Roman"/>
          <w:sz w:val="20"/>
          <w:szCs w:val="21"/>
        </w:rPr>
        <w:t xml:space="preserve">nnual </w:t>
      </w:r>
      <w:r>
        <w:rPr>
          <w:rFonts w:ascii="Times New Roman" w:hAnsi="Times New Roman" w:hint="eastAsia"/>
          <w:sz w:val="20"/>
          <w:szCs w:val="21"/>
        </w:rPr>
        <w:t>M</w:t>
      </w:r>
      <w:r>
        <w:rPr>
          <w:rFonts w:ascii="Times New Roman" w:hAnsi="Times New Roman"/>
          <w:sz w:val="20"/>
          <w:szCs w:val="21"/>
        </w:rPr>
        <w:t xml:space="preserve">eeting, </w:t>
      </w:r>
      <w:smartTag w:uri="urn:schemas-microsoft-com:office:smarttags" w:element="place">
        <w:smartTag w:uri="urn:schemas-microsoft-com:office:smarttags" w:element="City">
          <w:r>
            <w:rPr>
              <w:rFonts w:ascii="Times New Roman" w:hAnsi="Times New Roman"/>
              <w:sz w:val="20"/>
              <w:szCs w:val="21"/>
            </w:rPr>
            <w:t>Washington</w:t>
          </w:r>
        </w:smartTag>
        <w:r>
          <w:rPr>
            <w:rFonts w:ascii="Times New Roman" w:hAnsi="Times New Roman"/>
            <w:sz w:val="20"/>
            <w:szCs w:val="21"/>
          </w:rPr>
          <w:t xml:space="preserve">, </w:t>
        </w:r>
        <w:smartTag w:uri="urn:schemas-microsoft-com:office:smarttags" w:element="State">
          <w:r>
            <w:rPr>
              <w:rFonts w:ascii="Times New Roman" w:hAnsi="Times New Roman"/>
              <w:sz w:val="20"/>
              <w:szCs w:val="21"/>
            </w:rPr>
            <w:t>DC</w:t>
          </w:r>
        </w:smartTag>
      </w:smartTag>
      <w:r>
        <w:rPr>
          <w:rFonts w:ascii="Times New Roman" w:hAnsi="Times New Roman"/>
          <w:sz w:val="20"/>
          <w:szCs w:val="21"/>
        </w:rPr>
        <w:t>,</w:t>
      </w:r>
      <w:r>
        <w:rPr>
          <w:rFonts w:ascii="Times New Roman" w:hAnsi="Times New Roman" w:hint="eastAsia"/>
          <w:sz w:val="20"/>
          <w:szCs w:val="21"/>
        </w:rPr>
        <w:t xml:space="preserve"> </w:t>
      </w:r>
      <w:r>
        <w:rPr>
          <w:rFonts w:ascii="Times New Roman" w:hAnsi="Times New Roman"/>
          <w:sz w:val="20"/>
          <w:szCs w:val="21"/>
        </w:rPr>
        <w:t>Nov 2005.</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Taylor</w:t>
      </w:r>
      <w:r w:rsidR="00AA7637">
        <w:rPr>
          <w:rFonts w:ascii="Times New Roman" w:hAnsi="Times New Roman"/>
          <w:sz w:val="20"/>
        </w:rPr>
        <w:t>*</w:t>
      </w:r>
      <w:r>
        <w:rPr>
          <w:rFonts w:ascii="Times New Roman" w:hAnsi="Times New Roman"/>
          <w:sz w:val="20"/>
        </w:rPr>
        <w:t xml:space="preserve">, A. B., West, S. G., &amp; Aiken, L. S. Effects on power of coarsely categorizing an outcome variable.  Poster presented at American Psychological Association, </w:t>
      </w:r>
      <w:smartTag w:uri="urn:schemas-microsoft-com:office:smarttags" w:element="place">
        <w:smartTag w:uri="urn:schemas-microsoft-com:office:smarttags" w:element="City">
          <w:r>
            <w:rPr>
              <w:rFonts w:ascii="Times New Roman" w:hAnsi="Times New Roman"/>
              <w:sz w:val="20"/>
            </w:rPr>
            <w:t>Washington</w:t>
          </w:r>
        </w:smartTag>
        <w:r>
          <w:rPr>
            <w:rFonts w:ascii="Times New Roman" w:hAnsi="Times New Roman"/>
            <w:sz w:val="20"/>
          </w:rPr>
          <w:t xml:space="preserve">, </w:t>
        </w:r>
        <w:smartTag w:uri="urn:schemas-microsoft-com:office:smarttags" w:element="State">
          <w:r>
            <w:rPr>
              <w:rFonts w:ascii="Times New Roman" w:hAnsi="Times New Roman"/>
              <w:sz w:val="20"/>
            </w:rPr>
            <w:t>DC</w:t>
          </w:r>
        </w:smartTag>
      </w:smartTag>
      <w:r>
        <w:rPr>
          <w:rFonts w:ascii="Times New Roman" w:hAnsi="Times New Roman"/>
          <w:sz w:val="20"/>
        </w:rPr>
        <w:t xml:space="preserve">, August 20, 2005. </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pStyle w:val="HTMLPreformatted"/>
        <w:jc w:val="both"/>
        <w:rPr>
          <w:rFonts w:ascii="Times New Roman" w:hAnsi="Times New Roman"/>
          <w:sz w:val="20"/>
          <w:szCs w:val="21"/>
        </w:rPr>
      </w:pPr>
      <w:r>
        <w:rPr>
          <w:rFonts w:ascii="Times New Roman" w:hAnsi="Times New Roman"/>
          <w:sz w:val="20"/>
          <w:szCs w:val="21"/>
        </w:rPr>
        <w:t>Wu</w:t>
      </w:r>
      <w:r w:rsidR="00AA7637">
        <w:rPr>
          <w:rFonts w:ascii="Times New Roman" w:hAnsi="Times New Roman"/>
          <w:sz w:val="20"/>
          <w:szCs w:val="21"/>
        </w:rPr>
        <w:t>*</w:t>
      </w:r>
      <w:r>
        <w:rPr>
          <w:rFonts w:ascii="Times New Roman" w:hAnsi="Times New Roman"/>
          <w:sz w:val="20"/>
          <w:szCs w:val="21"/>
        </w:rPr>
        <w:t xml:space="preserve"> W</w:t>
      </w:r>
      <w:r>
        <w:rPr>
          <w:rFonts w:ascii="Times New Roman" w:hAnsi="Times New Roman" w:hint="eastAsia"/>
          <w:sz w:val="20"/>
          <w:szCs w:val="21"/>
        </w:rPr>
        <w:t>.</w:t>
      </w:r>
      <w:r>
        <w:rPr>
          <w:rFonts w:ascii="Times New Roman" w:hAnsi="Times New Roman"/>
          <w:sz w:val="20"/>
          <w:szCs w:val="21"/>
        </w:rPr>
        <w:t xml:space="preserve">, West S. G., Aiken L. S., Caselli R. J., Santerre-Lemmon L. E., Merkley. </w:t>
      </w:r>
      <w:r w:rsidRPr="00BE60AC">
        <w:rPr>
          <w:rFonts w:ascii="Times New Roman" w:hAnsi="Times New Roman"/>
          <w:sz w:val="20"/>
          <w:szCs w:val="21"/>
          <w:lang w:val="de-DE"/>
        </w:rPr>
        <w:t xml:space="preserve">T. L., Chen K., Reiman E. M. &amp; Alexander G. E. (2005). </w:t>
      </w:r>
      <w:r>
        <w:rPr>
          <w:rFonts w:ascii="Times New Roman" w:hAnsi="Times New Roman"/>
          <w:sz w:val="20"/>
          <w:szCs w:val="21"/>
        </w:rPr>
        <w:t>Effect of APOE</w:t>
      </w:r>
      <w:r>
        <w:rPr>
          <w:rFonts w:ascii="Times New Roman" w:hAnsi="Times New Roman" w:hint="eastAsia"/>
          <w:sz w:val="20"/>
          <w:szCs w:val="21"/>
        </w:rPr>
        <w:t xml:space="preserve"> </w:t>
      </w:r>
      <w:r>
        <w:rPr>
          <w:rFonts w:ascii="Symbol" w:hAnsi="Symbol"/>
          <w:sz w:val="20"/>
          <w:szCs w:val="21"/>
        </w:rPr>
        <w:t></w:t>
      </w:r>
      <w:r>
        <w:rPr>
          <w:b/>
          <w:sz w:val="20"/>
          <w:szCs w:val="21"/>
        </w:rPr>
        <w:t>4</w:t>
      </w:r>
      <w:r>
        <w:rPr>
          <w:rFonts w:ascii="Times New Roman" w:hAnsi="Times New Roman"/>
          <w:sz w:val="20"/>
          <w:szCs w:val="21"/>
        </w:rPr>
        <w:t xml:space="preserve"> on longitudinal rates of change of verbal memory performance in cognitively normal adults. Present</w:t>
      </w:r>
      <w:r>
        <w:rPr>
          <w:rFonts w:ascii="Times New Roman" w:hAnsi="Times New Roman" w:hint="eastAsia"/>
          <w:sz w:val="20"/>
          <w:szCs w:val="21"/>
        </w:rPr>
        <w:t>ed to the</w:t>
      </w:r>
      <w:r>
        <w:rPr>
          <w:rFonts w:ascii="Times New Roman" w:hAnsi="Times New Roman"/>
          <w:sz w:val="20"/>
          <w:szCs w:val="21"/>
        </w:rPr>
        <w:t xml:space="preserve"> ESAC/ARC Alzheimer </w:t>
      </w:r>
      <w:r>
        <w:rPr>
          <w:rFonts w:ascii="Times New Roman" w:hAnsi="Times New Roman" w:hint="eastAsia"/>
          <w:sz w:val="20"/>
          <w:szCs w:val="21"/>
        </w:rPr>
        <w:t>A</w:t>
      </w:r>
      <w:r>
        <w:rPr>
          <w:rFonts w:ascii="Times New Roman" w:hAnsi="Times New Roman"/>
          <w:sz w:val="20"/>
          <w:szCs w:val="21"/>
        </w:rPr>
        <w:t xml:space="preserve">nnual </w:t>
      </w:r>
      <w:r>
        <w:rPr>
          <w:rFonts w:ascii="Times New Roman" w:hAnsi="Times New Roman" w:hint="eastAsia"/>
          <w:sz w:val="20"/>
          <w:szCs w:val="21"/>
        </w:rPr>
        <w:t>M</w:t>
      </w:r>
      <w:r>
        <w:rPr>
          <w:rFonts w:ascii="Times New Roman" w:hAnsi="Times New Roman"/>
          <w:sz w:val="20"/>
          <w:szCs w:val="21"/>
        </w:rPr>
        <w:t xml:space="preserve">eeting, </w:t>
      </w:r>
      <w:smartTag w:uri="urn:schemas-microsoft-com:office:smarttags" w:element="place">
        <w:smartTag w:uri="urn:schemas-microsoft-com:office:smarttags" w:element="City">
          <w:r>
            <w:rPr>
              <w:rFonts w:ascii="Times New Roman" w:hAnsi="Times New Roman" w:hint="eastAsia"/>
              <w:sz w:val="20"/>
              <w:szCs w:val="21"/>
            </w:rPr>
            <w:t>P</w:t>
          </w:r>
          <w:r>
            <w:rPr>
              <w:rFonts w:ascii="Times New Roman" w:hAnsi="Times New Roman"/>
              <w:sz w:val="20"/>
              <w:szCs w:val="21"/>
            </w:rPr>
            <w:t>hoenix</w:t>
          </w:r>
        </w:smartTag>
        <w:r>
          <w:rPr>
            <w:rFonts w:ascii="Times New Roman" w:hAnsi="Times New Roman"/>
            <w:sz w:val="20"/>
            <w:szCs w:val="21"/>
          </w:rPr>
          <w:t xml:space="preserve">, </w:t>
        </w:r>
        <w:smartTag w:uri="urn:schemas-microsoft-com:office:smarttags" w:element="State">
          <w:r>
            <w:rPr>
              <w:rFonts w:ascii="Times New Roman" w:hAnsi="Times New Roman"/>
              <w:sz w:val="20"/>
              <w:szCs w:val="21"/>
            </w:rPr>
            <w:t>Arizona</w:t>
          </w:r>
        </w:smartTag>
      </w:smartTag>
      <w:r>
        <w:rPr>
          <w:rFonts w:ascii="Times New Roman" w:hAnsi="Times New Roman"/>
          <w:sz w:val="20"/>
          <w:szCs w:val="21"/>
        </w:rPr>
        <w:t>, April 2005.</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pStyle w:val="BodyText"/>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rPr>
      </w:pPr>
      <w:r>
        <w:rPr>
          <w:rFonts w:ascii="Times New Roman" w:hAnsi="Times New Roman"/>
        </w:rPr>
        <w:t>Erchull</w:t>
      </w:r>
      <w:r w:rsidR="00AA7637">
        <w:rPr>
          <w:rFonts w:ascii="Times New Roman" w:hAnsi="Times New Roman"/>
        </w:rPr>
        <w:t>*</w:t>
      </w:r>
      <w:r>
        <w:rPr>
          <w:rFonts w:ascii="Times New Roman" w:hAnsi="Times New Roman"/>
        </w:rPr>
        <w:t>, M. J., Duran</w:t>
      </w:r>
      <w:r w:rsidR="00AA7637">
        <w:rPr>
          <w:rFonts w:ascii="Times New Roman" w:hAnsi="Times New Roman"/>
        </w:rPr>
        <w:t>*</w:t>
      </w:r>
      <w:r>
        <w:rPr>
          <w:rFonts w:ascii="Times New Roman" w:hAnsi="Times New Roman"/>
        </w:rPr>
        <w:t xml:space="preserve">, J. L., &amp; Aiken, L. S. Confronting the risks of medication:  The case of hormone therapy. Poster presented at   Western Psychological Association, </w:t>
      </w:r>
      <w:smartTag w:uri="urn:schemas-microsoft-com:office:smarttags" w:element="place">
        <w:smartTag w:uri="urn:schemas-microsoft-com:office:smarttags" w:element="City">
          <w:r>
            <w:rPr>
              <w:rFonts w:ascii="Times New Roman" w:hAnsi="Times New Roman"/>
            </w:rPr>
            <w:t>Portland</w:t>
          </w:r>
        </w:smartTag>
        <w:r>
          <w:rPr>
            <w:rFonts w:ascii="Times New Roman" w:hAnsi="Times New Roman"/>
          </w:rPr>
          <w:t xml:space="preserve">, </w:t>
        </w:r>
        <w:smartTag w:uri="urn:schemas-microsoft-com:office:smarttags" w:element="State">
          <w:r>
            <w:rPr>
              <w:rFonts w:ascii="Times New Roman" w:hAnsi="Times New Roman"/>
            </w:rPr>
            <w:t>OR</w:t>
          </w:r>
        </w:smartTag>
      </w:smartTag>
      <w:r>
        <w:rPr>
          <w:rFonts w:ascii="Times New Roman" w:hAnsi="Times New Roman"/>
        </w:rPr>
        <w:t>, April 14,  2005.</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Gerend</w:t>
      </w:r>
      <w:r w:rsidR="00AA7637">
        <w:rPr>
          <w:rFonts w:ascii="Times New Roman" w:hAnsi="Times New Roman"/>
          <w:sz w:val="20"/>
        </w:rPr>
        <w:t>*</w:t>
      </w:r>
      <w:r>
        <w:rPr>
          <w:rFonts w:ascii="Times New Roman" w:hAnsi="Times New Roman"/>
          <w:sz w:val="20"/>
        </w:rPr>
        <w:t>, M. A., Aiken, L. S., Lapin</w:t>
      </w:r>
      <w:r w:rsidR="00AA7637">
        <w:rPr>
          <w:rFonts w:ascii="Times New Roman" w:hAnsi="Times New Roman"/>
          <w:sz w:val="20"/>
        </w:rPr>
        <w:t>*</w:t>
      </w:r>
      <w:r>
        <w:rPr>
          <w:rFonts w:ascii="Times New Roman" w:hAnsi="Times New Roman"/>
          <w:sz w:val="20"/>
        </w:rPr>
        <w:t>, A.., &amp; Erchull</w:t>
      </w:r>
      <w:r w:rsidR="00AA7637">
        <w:rPr>
          <w:rFonts w:ascii="Times New Roman" w:hAnsi="Times New Roman"/>
          <w:sz w:val="20"/>
        </w:rPr>
        <w:t>*</w:t>
      </w:r>
      <w:r>
        <w:rPr>
          <w:rFonts w:ascii="Times New Roman" w:hAnsi="Times New Roman"/>
          <w:sz w:val="20"/>
        </w:rPr>
        <w:t xml:space="preserve">, M. J.  What sustains prevention behavior?  Understanding women’s long-term hormone therapy use.  Poster presented at American Psychological Association, </w:t>
      </w:r>
      <w:smartTag w:uri="urn:schemas-microsoft-com:office:smarttags" w:element="place">
        <w:smartTag w:uri="urn:schemas-microsoft-com:office:smarttags" w:element="City">
          <w:r>
            <w:rPr>
              <w:rFonts w:ascii="Times New Roman" w:hAnsi="Times New Roman"/>
              <w:sz w:val="20"/>
            </w:rPr>
            <w:t>Honolulu</w:t>
          </w:r>
        </w:smartTag>
      </w:smartTag>
      <w:r>
        <w:rPr>
          <w:rFonts w:ascii="Times New Roman" w:hAnsi="Times New Roman"/>
          <w:sz w:val="20"/>
        </w:rPr>
        <w:t>, July 29, 2004.</w:t>
      </w:r>
    </w:p>
    <w:p w:rsidR="00705081" w:rsidRDefault="00705081">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Erchull</w:t>
      </w:r>
      <w:r w:rsidR="00AA7637">
        <w:rPr>
          <w:rFonts w:ascii="Times New Roman" w:hAnsi="Times New Roman"/>
          <w:sz w:val="20"/>
        </w:rPr>
        <w:t>*</w:t>
      </w:r>
      <w:r>
        <w:rPr>
          <w:rFonts w:ascii="Times New Roman" w:hAnsi="Times New Roman"/>
          <w:sz w:val="20"/>
        </w:rPr>
        <w:t xml:space="preserve">, M. J., &amp; Aiken, L. S. Women’s Health Initiative Findings and Women’s Use of Hormone Therapy. Poster presented at Western Psychological Association, </w:t>
      </w:r>
      <w:smartTag w:uri="urn:schemas-microsoft-com:office:smarttags" w:element="place">
        <w:smartTag w:uri="urn:schemas-microsoft-com:office:smarttags" w:element="City">
          <w:r>
            <w:rPr>
              <w:rFonts w:ascii="Times New Roman" w:hAnsi="Times New Roman"/>
              <w:sz w:val="20"/>
            </w:rPr>
            <w:t>Phoenix</w:t>
          </w:r>
        </w:smartTag>
        <w:r>
          <w:rPr>
            <w:rFonts w:ascii="Times New Roman" w:hAnsi="Times New Roman"/>
            <w:sz w:val="20"/>
          </w:rPr>
          <w:t xml:space="preserve">, </w:t>
        </w:r>
        <w:smartTag w:uri="urn:schemas-microsoft-com:office:smarttags" w:element="State">
          <w:r>
            <w:rPr>
              <w:rFonts w:ascii="Times New Roman" w:hAnsi="Times New Roman"/>
              <w:sz w:val="20"/>
            </w:rPr>
            <w:t>Arizona</w:t>
          </w:r>
        </w:smartTag>
      </w:smartTag>
      <w:r>
        <w:rPr>
          <w:rFonts w:ascii="Times New Roman" w:hAnsi="Times New Roman"/>
          <w:sz w:val="20"/>
        </w:rPr>
        <w:t>, April, 22,  2004.</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Erchull</w:t>
      </w:r>
      <w:r w:rsidR="00AA7637">
        <w:rPr>
          <w:rFonts w:ascii="Times New Roman" w:hAnsi="Times New Roman"/>
          <w:sz w:val="20"/>
        </w:rPr>
        <w:t>*</w:t>
      </w:r>
      <w:r>
        <w:rPr>
          <w:rFonts w:ascii="Times New Roman" w:hAnsi="Times New Roman"/>
          <w:sz w:val="20"/>
        </w:rPr>
        <w:t xml:space="preserve">, M. J., &amp; Aiken, L. S. Unraveling women’s perception of choice to initiate hormone therapy. Poster presented at Western Psychological Association, </w:t>
      </w:r>
      <w:smartTag w:uri="urn:schemas-microsoft-com:office:smarttags" w:element="place">
        <w:smartTag w:uri="urn:schemas-microsoft-com:office:smarttags" w:element="City">
          <w:r>
            <w:rPr>
              <w:rFonts w:ascii="Times New Roman" w:hAnsi="Times New Roman"/>
              <w:sz w:val="20"/>
            </w:rPr>
            <w:t>Phoenix</w:t>
          </w:r>
        </w:smartTag>
        <w:r>
          <w:rPr>
            <w:rFonts w:ascii="Times New Roman" w:hAnsi="Times New Roman"/>
            <w:sz w:val="20"/>
          </w:rPr>
          <w:t xml:space="preserve">, </w:t>
        </w:r>
        <w:smartTag w:uri="urn:schemas-microsoft-com:office:smarttags" w:element="State">
          <w:r>
            <w:rPr>
              <w:rFonts w:ascii="Times New Roman" w:hAnsi="Times New Roman"/>
              <w:sz w:val="20"/>
            </w:rPr>
            <w:t>Arizona</w:t>
          </w:r>
        </w:smartTag>
      </w:smartTag>
      <w:r>
        <w:rPr>
          <w:rFonts w:ascii="Times New Roman" w:hAnsi="Times New Roman"/>
          <w:sz w:val="20"/>
        </w:rPr>
        <w:t>, April, 22,  2004.</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Schmiege</w:t>
      </w:r>
      <w:r w:rsidR="00AA7637">
        <w:rPr>
          <w:rFonts w:ascii="Times New Roman" w:hAnsi="Times New Roman"/>
          <w:sz w:val="20"/>
        </w:rPr>
        <w:t>*</w:t>
      </w:r>
      <w:r>
        <w:rPr>
          <w:rFonts w:ascii="Times New Roman" w:hAnsi="Times New Roman"/>
          <w:sz w:val="20"/>
        </w:rPr>
        <w:t>, S. J., Aiken, L. S., &amp; Sander</w:t>
      </w:r>
      <w:r w:rsidR="00AA7637">
        <w:rPr>
          <w:rFonts w:ascii="Times New Roman" w:hAnsi="Times New Roman"/>
          <w:sz w:val="20"/>
        </w:rPr>
        <w:t>*</w:t>
      </w:r>
      <w:r>
        <w:rPr>
          <w:rFonts w:ascii="Times New Roman" w:hAnsi="Times New Roman"/>
          <w:sz w:val="20"/>
        </w:rPr>
        <w:t xml:space="preserve">, J. L. Osteoporosis protection in young women:  Models of weight-bearing exercise. Poster presented at Western Psychological Association, </w:t>
      </w:r>
      <w:smartTag w:uri="urn:schemas-microsoft-com:office:smarttags" w:element="place">
        <w:smartTag w:uri="urn:schemas-microsoft-com:office:smarttags" w:element="City">
          <w:r>
            <w:rPr>
              <w:rFonts w:ascii="Times New Roman" w:hAnsi="Times New Roman"/>
              <w:sz w:val="20"/>
            </w:rPr>
            <w:t>Phoenix</w:t>
          </w:r>
        </w:smartTag>
        <w:r>
          <w:rPr>
            <w:rFonts w:ascii="Times New Roman" w:hAnsi="Times New Roman"/>
            <w:sz w:val="20"/>
          </w:rPr>
          <w:t xml:space="preserve">, </w:t>
        </w:r>
        <w:smartTag w:uri="urn:schemas-microsoft-com:office:smarttags" w:element="State">
          <w:r>
            <w:rPr>
              <w:rFonts w:ascii="Times New Roman" w:hAnsi="Times New Roman"/>
              <w:sz w:val="20"/>
            </w:rPr>
            <w:t>Arizona</w:t>
          </w:r>
        </w:smartTag>
      </w:smartTag>
      <w:r>
        <w:rPr>
          <w:rFonts w:ascii="Times New Roman" w:hAnsi="Times New Roman"/>
          <w:sz w:val="20"/>
        </w:rPr>
        <w:t>, April, 22,  2004.</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6A12B8" w:rsidRDefault="006A12B8">
      <w:pPr>
        <w:pStyle w:val="BodyText"/>
        <w:rPr>
          <w:rFonts w:ascii="Times New Roman" w:hAnsi="Times New Roman"/>
        </w:rPr>
      </w:pPr>
    </w:p>
    <w:p w:rsidR="005D2DDD" w:rsidRDefault="005D2DDD">
      <w:pPr>
        <w:pStyle w:val="BodyText"/>
        <w:rPr>
          <w:rFonts w:ascii="Times New Roman" w:hAnsi="Times New Roman"/>
        </w:rPr>
      </w:pPr>
      <w:r>
        <w:rPr>
          <w:rFonts w:ascii="Times New Roman" w:hAnsi="Times New Roman"/>
        </w:rPr>
        <w:lastRenderedPageBreak/>
        <w:t>Schmiege</w:t>
      </w:r>
      <w:r w:rsidR="00AA7637">
        <w:rPr>
          <w:rFonts w:ascii="Times New Roman" w:hAnsi="Times New Roman"/>
        </w:rPr>
        <w:t>*</w:t>
      </w:r>
      <w:r>
        <w:rPr>
          <w:rFonts w:ascii="Times New Roman" w:hAnsi="Times New Roman"/>
        </w:rPr>
        <w:t>, S. J., Sander,</w:t>
      </w:r>
      <w:r w:rsidR="00AA7637">
        <w:rPr>
          <w:rFonts w:ascii="Times New Roman" w:hAnsi="Times New Roman"/>
        </w:rPr>
        <w:t>*</w:t>
      </w:r>
      <w:r>
        <w:rPr>
          <w:rFonts w:ascii="Times New Roman" w:hAnsi="Times New Roman"/>
        </w:rPr>
        <w:t xml:space="preserve"> S., &amp; Aiken, L. S. Young women and osteoporosis:  A psychosocial </w:t>
      </w:r>
      <w:r w:rsidR="00DB15C0">
        <w:rPr>
          <w:rFonts w:ascii="Times New Roman" w:hAnsi="Times New Roman"/>
        </w:rPr>
        <w:t xml:space="preserve">model of calcium         </w:t>
      </w:r>
      <w:r>
        <w:rPr>
          <w:rFonts w:ascii="Times New Roman" w:hAnsi="Times New Roman"/>
        </w:rPr>
        <w:t xml:space="preserve">consumption. Poster presented at Western Psychological Association, </w:t>
      </w:r>
      <w:smartTag w:uri="urn:schemas-microsoft-com:office:smarttags" w:element="place">
        <w:smartTag w:uri="urn:schemas-microsoft-com:office:smarttags" w:element="City">
          <w:r>
            <w:rPr>
              <w:rFonts w:ascii="Times New Roman" w:hAnsi="Times New Roman"/>
            </w:rPr>
            <w:t>Vancouver</w:t>
          </w:r>
        </w:smartTag>
        <w:r>
          <w:rPr>
            <w:rFonts w:ascii="Times New Roman" w:hAnsi="Times New Roman"/>
          </w:rPr>
          <w:t xml:space="preserve">, </w:t>
        </w:r>
        <w:smartTag w:uri="urn:schemas-microsoft-com:office:smarttags" w:element="State">
          <w:r>
            <w:rPr>
              <w:rFonts w:ascii="Times New Roman" w:hAnsi="Times New Roman"/>
            </w:rPr>
            <w:t>British Columbia</w:t>
          </w:r>
        </w:smartTag>
      </w:smartTag>
      <w:r>
        <w:rPr>
          <w:rFonts w:ascii="Times New Roman" w:hAnsi="Times New Roman"/>
        </w:rPr>
        <w:t xml:space="preserve">, April, 2003. </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pStyle w:val="BodyText"/>
        <w:rPr>
          <w:rFonts w:ascii="Times New Roman" w:hAnsi="Times New Roman"/>
        </w:rPr>
      </w:pPr>
      <w:r>
        <w:rPr>
          <w:rFonts w:ascii="Times New Roman" w:hAnsi="Times New Roman"/>
        </w:rPr>
        <w:t>Patock-Peckham</w:t>
      </w:r>
      <w:r w:rsidR="00AA7637">
        <w:rPr>
          <w:rFonts w:ascii="Times New Roman" w:hAnsi="Times New Roman"/>
        </w:rPr>
        <w:t>*</w:t>
      </w:r>
      <w:r>
        <w:rPr>
          <w:rFonts w:ascii="Times New Roman" w:hAnsi="Times New Roman"/>
        </w:rPr>
        <w:t>, J. A., Cialdini, R. B., Sagarin</w:t>
      </w:r>
      <w:r w:rsidR="00AA7637">
        <w:rPr>
          <w:rFonts w:ascii="Times New Roman" w:hAnsi="Times New Roman"/>
        </w:rPr>
        <w:t>*</w:t>
      </w:r>
      <w:r>
        <w:rPr>
          <w:rFonts w:ascii="Times New Roman" w:hAnsi="Times New Roman"/>
        </w:rPr>
        <w:t xml:space="preserve">, B. J.,  Gerend, M., &amp; Aiken, L. S. Piercing the illusion of invulnerability to STD risk.  Poster presented at Western Psychological Association, </w:t>
      </w:r>
      <w:smartTag w:uri="urn:schemas-microsoft-com:office:smarttags" w:element="place">
        <w:smartTag w:uri="urn:schemas-microsoft-com:office:smarttags" w:element="City">
          <w:r>
            <w:rPr>
              <w:rFonts w:ascii="Times New Roman" w:hAnsi="Times New Roman"/>
            </w:rPr>
            <w:t>Vancouver</w:t>
          </w:r>
        </w:smartTag>
        <w:r>
          <w:rPr>
            <w:rFonts w:ascii="Times New Roman" w:hAnsi="Times New Roman"/>
          </w:rPr>
          <w:t xml:space="preserve">, </w:t>
        </w:r>
        <w:smartTag w:uri="urn:schemas-microsoft-com:office:smarttags" w:element="State">
          <w:r>
            <w:rPr>
              <w:rFonts w:ascii="Times New Roman" w:hAnsi="Times New Roman"/>
            </w:rPr>
            <w:t>British Columbia</w:t>
          </w:r>
        </w:smartTag>
      </w:smartTag>
      <w:r>
        <w:rPr>
          <w:rFonts w:ascii="Times New Roman" w:hAnsi="Times New Roman"/>
        </w:rPr>
        <w:t xml:space="preserve">, April, 2003. </w:t>
      </w:r>
    </w:p>
    <w:p w:rsidR="005D2DDD" w:rsidRDefault="005D2DDD">
      <w:pPr>
        <w:pStyle w:val="BodyText"/>
        <w:rPr>
          <w:rFonts w:ascii="Times New Roman" w:hAnsi="Times New Roman"/>
        </w:rPr>
      </w:pPr>
    </w:p>
    <w:p w:rsidR="005D2DDD" w:rsidRDefault="005D2DDD">
      <w:pPr>
        <w:rPr>
          <w:rFonts w:ascii="Times New Roman" w:hAnsi="Times New Roman"/>
          <w:sz w:val="20"/>
        </w:rPr>
      </w:pPr>
      <w:r>
        <w:rPr>
          <w:rFonts w:ascii="Times New Roman" w:hAnsi="Times New Roman"/>
          <w:sz w:val="20"/>
        </w:rPr>
        <w:t xml:space="preserve">Rheulman, L., Karoly, P., </w:t>
      </w:r>
      <w:smartTag w:uri="urn:schemas-microsoft-com:office:smarttags" w:element="place">
        <w:smartTag w:uri="urn:schemas-microsoft-com:office:smarttags" w:element="City">
          <w:r>
            <w:rPr>
              <w:rFonts w:ascii="Times New Roman" w:hAnsi="Times New Roman"/>
              <w:sz w:val="20"/>
            </w:rPr>
            <w:t>Newton</w:t>
          </w:r>
        </w:smartTag>
      </w:smartTag>
      <w:r>
        <w:rPr>
          <w:rFonts w:ascii="Times New Roman" w:hAnsi="Times New Roman"/>
          <w:sz w:val="20"/>
        </w:rPr>
        <w:t>, C., Aiken, L. ,  Todd, M., &amp; Fairholmn, C. Development of the Chronic Pain Screen. Poster Presentation American Psychosomatic Society, 61</w:t>
      </w:r>
      <w:r>
        <w:rPr>
          <w:rFonts w:ascii="Times New Roman" w:hAnsi="Times New Roman"/>
          <w:sz w:val="20"/>
          <w:vertAlign w:val="superscript"/>
        </w:rPr>
        <w:t>st</w:t>
      </w:r>
      <w:r>
        <w:rPr>
          <w:rFonts w:ascii="Times New Roman" w:hAnsi="Times New Roman"/>
          <w:sz w:val="20"/>
        </w:rPr>
        <w:t xml:space="preserve"> Annual Scientific Meeting, </w:t>
      </w:r>
      <w:smartTag w:uri="urn:schemas-microsoft-com:office:smarttags" w:element="place">
        <w:smartTag w:uri="urn:schemas-microsoft-com:office:smarttags" w:element="City">
          <w:r>
            <w:rPr>
              <w:rFonts w:ascii="Times New Roman" w:hAnsi="Times New Roman"/>
              <w:sz w:val="20"/>
            </w:rPr>
            <w:t>Phoenix</w:t>
          </w:r>
        </w:smartTag>
        <w:r>
          <w:rPr>
            <w:rFonts w:ascii="Times New Roman" w:hAnsi="Times New Roman"/>
            <w:sz w:val="20"/>
          </w:rPr>
          <w:t xml:space="preserve">, </w:t>
        </w:r>
        <w:smartTag w:uri="urn:schemas-microsoft-com:office:smarttags" w:element="State">
          <w:r>
            <w:rPr>
              <w:rFonts w:ascii="Times New Roman" w:hAnsi="Times New Roman"/>
              <w:sz w:val="20"/>
            </w:rPr>
            <w:t>AZ</w:t>
          </w:r>
        </w:smartTag>
      </w:smartTag>
      <w:r>
        <w:rPr>
          <w:rFonts w:ascii="Times New Roman" w:hAnsi="Times New Roman"/>
          <w:sz w:val="20"/>
        </w:rPr>
        <w:t xml:space="preserve">, March 5, 2003. </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Erchull</w:t>
      </w:r>
      <w:r w:rsidR="00AA7637">
        <w:rPr>
          <w:rFonts w:ascii="Times New Roman" w:hAnsi="Times New Roman"/>
          <w:sz w:val="20"/>
        </w:rPr>
        <w:t>*</w:t>
      </w:r>
      <w:r>
        <w:rPr>
          <w:rFonts w:ascii="Times New Roman" w:hAnsi="Times New Roman"/>
          <w:sz w:val="20"/>
        </w:rPr>
        <w:t xml:space="preserve">, M. J., Aiken, L. S., &amp; West, S. G. Hormone replacement therapy (HRT) decisions and post-decisional HRT outcomes. American Psychological Association, </w:t>
      </w:r>
      <w:smartTag w:uri="urn:schemas-microsoft-com:office:smarttags" w:element="place">
        <w:smartTag w:uri="urn:schemas-microsoft-com:office:smarttags" w:element="City">
          <w:r>
            <w:rPr>
              <w:rFonts w:ascii="Times New Roman" w:hAnsi="Times New Roman"/>
              <w:sz w:val="20"/>
            </w:rPr>
            <w:t>Chicago</w:t>
          </w:r>
        </w:smartTag>
      </w:smartTag>
      <w:r>
        <w:rPr>
          <w:rFonts w:ascii="Times New Roman" w:hAnsi="Times New Roman"/>
          <w:sz w:val="20"/>
        </w:rPr>
        <w:t>, IL., August 22, 2002.</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Traditional teaching works in quantitative psychology. American Psychological Association, </w:t>
      </w:r>
      <w:smartTag w:uri="urn:schemas-microsoft-com:office:smarttags" w:element="place">
        <w:smartTag w:uri="urn:schemas-microsoft-com:office:smarttags" w:element="City">
          <w:r>
            <w:rPr>
              <w:rFonts w:ascii="Times New Roman" w:hAnsi="Times New Roman"/>
              <w:sz w:val="20"/>
            </w:rPr>
            <w:t>Chicago</w:t>
          </w:r>
        </w:smartTag>
      </w:smartTag>
      <w:r>
        <w:rPr>
          <w:rFonts w:ascii="Times New Roman" w:hAnsi="Times New Roman"/>
          <w:sz w:val="20"/>
        </w:rPr>
        <w:t>, IL., August 24, 2002.</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Erchull</w:t>
      </w:r>
      <w:r w:rsidR="00AA7637">
        <w:rPr>
          <w:rFonts w:ascii="Times New Roman" w:hAnsi="Times New Roman"/>
          <w:sz w:val="20"/>
        </w:rPr>
        <w:t>*</w:t>
      </w:r>
      <w:r>
        <w:rPr>
          <w:rFonts w:ascii="Times New Roman" w:hAnsi="Times New Roman"/>
          <w:sz w:val="20"/>
        </w:rPr>
        <w:t xml:space="preserve">, M. J., &amp; Aiken, L. S.  Post-decisional processes following initial adoption of hormone replacement therapy. Western Psychological Association, </w:t>
      </w:r>
      <w:smartTag w:uri="urn:schemas-microsoft-com:office:smarttags" w:element="place">
        <w:smartTag w:uri="urn:schemas-microsoft-com:office:smarttags" w:element="City">
          <w:r>
            <w:rPr>
              <w:rFonts w:ascii="Times New Roman" w:hAnsi="Times New Roman"/>
              <w:sz w:val="20"/>
            </w:rPr>
            <w:t>Irvine</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April, 2002.</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Burke, H. M., Aiken, L. S., Saunders, A. M., Pietrini, P., Ricciardi, E., Reiman, E. M., Rapoport, S. I., Schapiro, M. B., &amp; Alexander, G. E. Effect of age  and apolipoprotein E e4  on longitudinal cognitive decline in down syndrome.  Paper presented at Society  for Neuroscience. </w:t>
      </w:r>
      <w:smartTag w:uri="urn:schemas-microsoft-com:office:smarttags" w:element="place">
        <w:smartTag w:uri="urn:schemas-microsoft-com:office:smarttags" w:element="City">
          <w:r>
            <w:rPr>
              <w:rFonts w:ascii="Times New Roman" w:hAnsi="Times New Roman"/>
              <w:sz w:val="20"/>
            </w:rPr>
            <w:t>San Diego</w:t>
          </w:r>
        </w:smartTag>
      </w:smartTag>
      <w:r>
        <w:rPr>
          <w:rFonts w:ascii="Times New Roman" w:hAnsi="Times New Roman"/>
          <w:sz w:val="20"/>
        </w:rPr>
        <w:t>, Ca.  November, 2001.</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Methodological Training for Ph.D. Psychologists: Current Status, Needs, Potential Mechanisms.  Symposium Chair, American Psychological Association, </w:t>
      </w:r>
      <w:smartTag w:uri="urn:schemas-microsoft-com:office:smarttags" w:element="place">
        <w:smartTag w:uri="urn:schemas-microsoft-com:office:smarttags" w:element="City">
          <w:r>
            <w:rPr>
              <w:rFonts w:ascii="Times New Roman" w:hAnsi="Times New Roman"/>
              <w:sz w:val="20"/>
            </w:rPr>
            <w:t>San Francisco</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August, 2001.</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Statistics, Measurement, and Methods Training: Survey of 201 Ph.D. Programs. Paper presented at </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American Psychological Association, </w:t>
      </w:r>
      <w:smartTag w:uri="urn:schemas-microsoft-com:office:smarttags" w:element="place">
        <w:smartTag w:uri="urn:schemas-microsoft-com:office:smarttags" w:element="City">
          <w:r>
            <w:rPr>
              <w:rFonts w:ascii="Times New Roman" w:hAnsi="Times New Roman"/>
              <w:sz w:val="20"/>
            </w:rPr>
            <w:t>San Francisco</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August, 2001.</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Gerend</w:t>
      </w:r>
      <w:r w:rsidR="00AA7637">
        <w:rPr>
          <w:rFonts w:ascii="Times New Roman" w:hAnsi="Times New Roman"/>
          <w:sz w:val="20"/>
        </w:rPr>
        <w:t>*</w:t>
      </w:r>
      <w:r>
        <w:rPr>
          <w:rFonts w:ascii="Times New Roman" w:hAnsi="Times New Roman"/>
          <w:sz w:val="20"/>
        </w:rPr>
        <w:t xml:space="preserve">, M. A., Aiken, L. A., &amp; West, S. G. Personality influences older women's perceived susceptibility to diseases of aging.  Poster presented at American Psychological Association, </w:t>
      </w:r>
      <w:smartTag w:uri="urn:schemas-microsoft-com:office:smarttags" w:element="place">
        <w:smartTag w:uri="urn:schemas-microsoft-com:office:smarttags" w:element="City">
          <w:r>
            <w:rPr>
              <w:rFonts w:ascii="Times New Roman" w:hAnsi="Times New Roman"/>
              <w:sz w:val="20"/>
            </w:rPr>
            <w:t>San Francisco</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August, 2001.</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Patock-Peckhan</w:t>
      </w:r>
      <w:r w:rsidR="00AA7637">
        <w:rPr>
          <w:rFonts w:ascii="Times New Roman" w:hAnsi="Times New Roman"/>
          <w:sz w:val="20"/>
        </w:rPr>
        <w:t>*</w:t>
      </w:r>
      <w:r>
        <w:rPr>
          <w:rFonts w:ascii="Times New Roman" w:hAnsi="Times New Roman"/>
          <w:sz w:val="20"/>
        </w:rPr>
        <w:t>, J. A., Cialdini, R. B., Newton, C., Gerend</w:t>
      </w:r>
      <w:r w:rsidR="00AA7637">
        <w:rPr>
          <w:rFonts w:ascii="Times New Roman" w:hAnsi="Times New Roman"/>
          <w:sz w:val="20"/>
        </w:rPr>
        <w:t>*</w:t>
      </w:r>
      <w:r>
        <w:rPr>
          <w:rFonts w:ascii="Times New Roman" w:hAnsi="Times New Roman"/>
          <w:sz w:val="20"/>
        </w:rPr>
        <w:t xml:space="preserve">, M., Aiken, L. S., &amp; Sagarin, B.  An alcohol expectancy intervention for drinking and driving: puncuting the illusion of invulnerability. Poster presented to Research Society on Alcoholism, </w:t>
      </w:r>
      <w:smartTag w:uri="urn:schemas-microsoft-com:office:smarttags" w:element="place">
        <w:smartTag w:uri="urn:schemas-microsoft-com:office:smarttags" w:element="City">
          <w:r>
            <w:rPr>
              <w:rFonts w:ascii="Times New Roman" w:hAnsi="Times New Roman"/>
              <w:sz w:val="20"/>
            </w:rPr>
            <w:t>Montreal</w:t>
          </w:r>
        </w:smartTag>
        <w:r>
          <w:rPr>
            <w:rFonts w:ascii="Times New Roman" w:hAnsi="Times New Roman"/>
            <w:sz w:val="20"/>
          </w:rPr>
          <w:t xml:space="preserve">, </w:t>
        </w:r>
        <w:smartTag w:uri="urn:schemas-microsoft-com:office:smarttags" w:element="State">
          <w:r>
            <w:rPr>
              <w:rFonts w:ascii="Times New Roman" w:hAnsi="Times New Roman"/>
              <w:sz w:val="20"/>
            </w:rPr>
            <w:t>Quebec</w:t>
          </w:r>
        </w:smartTag>
      </w:smartTag>
      <w:r>
        <w:rPr>
          <w:rFonts w:ascii="Times New Roman" w:hAnsi="Times New Roman"/>
          <w:sz w:val="20"/>
        </w:rPr>
        <w:t>, CA. June, 2001.</w:t>
      </w:r>
    </w:p>
    <w:p w:rsidR="009437BE" w:rsidRDefault="009437BE">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West, S. G., &amp; Millsap, R. Don't shoot the messenger: Preliminary results from a survey of quantitative curriculum in psychology departments in North American.  Society for Multivariate Experimental Psychology,</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smartTag w:uri="urn:schemas-microsoft-com:office:smarttags" w:element="place">
        <w:smartTag w:uri="urn:schemas-microsoft-com:office:smarttags" w:element="City">
          <w:r>
            <w:rPr>
              <w:rFonts w:ascii="Times New Roman" w:hAnsi="Times New Roman"/>
              <w:sz w:val="20"/>
            </w:rPr>
            <w:t>Saratoga Springs</w:t>
          </w:r>
        </w:smartTag>
        <w:r>
          <w:rPr>
            <w:rFonts w:ascii="Times New Roman" w:hAnsi="Times New Roman"/>
            <w:sz w:val="20"/>
          </w:rPr>
          <w:t xml:space="preserve">, </w:t>
        </w:r>
        <w:smartTag w:uri="urn:schemas-microsoft-com:office:smarttags" w:element="State">
          <w:r>
            <w:rPr>
              <w:rFonts w:ascii="Times New Roman" w:hAnsi="Times New Roman"/>
              <w:sz w:val="20"/>
            </w:rPr>
            <w:t>NY</w:t>
          </w:r>
        </w:smartTag>
      </w:smartTag>
      <w:r>
        <w:rPr>
          <w:rFonts w:ascii="Times New Roman" w:hAnsi="Times New Roman"/>
          <w:sz w:val="20"/>
        </w:rPr>
        <w:t>.  October 19, 2000.</w:t>
      </w:r>
    </w:p>
    <w:p w:rsidR="00DB15C0" w:rsidRDefault="00DB15C0">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L.S, &amp; West, S. G. Probing three-way interactions in multiple regression:  simple interaction tests.  Poster</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presented at American Psychological Association, </w:t>
      </w:r>
      <w:smartTag w:uri="urn:schemas-microsoft-com:office:smarttags" w:element="place">
        <w:smartTag w:uri="urn:schemas-microsoft-com:office:smarttags" w:element="City">
          <w:r>
            <w:rPr>
              <w:rFonts w:ascii="Times New Roman" w:hAnsi="Times New Roman"/>
              <w:sz w:val="20"/>
            </w:rPr>
            <w:t>Washington</w:t>
          </w:r>
        </w:smartTag>
        <w:r>
          <w:rPr>
            <w:rFonts w:ascii="Times New Roman" w:hAnsi="Times New Roman"/>
            <w:sz w:val="20"/>
          </w:rPr>
          <w:t xml:space="preserve">, </w:t>
        </w:r>
        <w:smartTag w:uri="urn:schemas-microsoft-com:office:smarttags" w:element="State">
          <w:r>
            <w:rPr>
              <w:rFonts w:ascii="Times New Roman" w:hAnsi="Times New Roman"/>
              <w:sz w:val="20"/>
            </w:rPr>
            <w:t>DC</w:t>
          </w:r>
        </w:smartTag>
      </w:smartTag>
      <w:r>
        <w:rPr>
          <w:rFonts w:ascii="Times New Roman" w:hAnsi="Times New Roman"/>
          <w:sz w:val="20"/>
        </w:rPr>
        <w:t>, August 6, 2000.</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Gerend</w:t>
      </w:r>
      <w:r w:rsidR="00AA7637">
        <w:rPr>
          <w:rFonts w:ascii="Times New Roman" w:hAnsi="Times New Roman"/>
          <w:sz w:val="20"/>
        </w:rPr>
        <w:t>*</w:t>
      </w:r>
      <w:r>
        <w:rPr>
          <w:rFonts w:ascii="Times New Roman" w:hAnsi="Times New Roman"/>
          <w:sz w:val="20"/>
        </w:rPr>
        <w:t>, M. A., &amp; Aiken, L. S. Older and wiser?  Women's Perceived Risk for Diseases of Agi</w:t>
      </w:r>
      <w:r w:rsidR="00DB15C0">
        <w:rPr>
          <w:rFonts w:ascii="Times New Roman" w:hAnsi="Times New Roman"/>
          <w:sz w:val="20"/>
        </w:rPr>
        <w:t xml:space="preserve">ng. Poster presented    </w:t>
      </w:r>
      <w:r w:rsidR="00FB2005">
        <w:rPr>
          <w:rFonts w:ascii="Times New Roman" w:hAnsi="Times New Roman"/>
          <w:sz w:val="20"/>
        </w:rPr>
        <w:t xml:space="preserve">at </w:t>
      </w:r>
      <w:r>
        <w:rPr>
          <w:rFonts w:ascii="Times New Roman" w:hAnsi="Times New Roman"/>
          <w:sz w:val="20"/>
        </w:rPr>
        <w:t xml:space="preserve">the American Psychological Association. </w:t>
      </w:r>
      <w:smartTag w:uri="urn:schemas-microsoft-com:office:smarttags" w:element="place">
        <w:smartTag w:uri="urn:schemas-microsoft-com:office:smarttags" w:element="City">
          <w:r>
            <w:rPr>
              <w:rFonts w:ascii="Times New Roman" w:hAnsi="Times New Roman"/>
              <w:sz w:val="20"/>
            </w:rPr>
            <w:t>Washington</w:t>
          </w:r>
        </w:smartTag>
        <w:r>
          <w:rPr>
            <w:rFonts w:ascii="Times New Roman" w:hAnsi="Times New Roman"/>
            <w:sz w:val="20"/>
          </w:rPr>
          <w:t xml:space="preserve">, </w:t>
        </w:r>
        <w:smartTag w:uri="urn:schemas-microsoft-com:office:smarttags" w:element="State">
          <w:r>
            <w:rPr>
              <w:rFonts w:ascii="Times New Roman" w:hAnsi="Times New Roman"/>
              <w:sz w:val="20"/>
            </w:rPr>
            <w:t>DC</w:t>
          </w:r>
        </w:smartTag>
      </w:smartTag>
      <w:r>
        <w:rPr>
          <w:rFonts w:ascii="Times New Roman" w:hAnsi="Times New Roman"/>
          <w:sz w:val="20"/>
        </w:rPr>
        <w:t>. August 8, 2000.</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fi-FI"/>
        </w:rPr>
        <w:t xml:space="preserve">Jackson, K. M., &amp; Aiken, L. S.  </w:t>
      </w:r>
      <w:r>
        <w:rPr>
          <w:rFonts w:ascii="Times New Roman" w:hAnsi="Times New Roman"/>
          <w:sz w:val="20"/>
        </w:rPr>
        <w:t>Model-Based Intervention to Encourage Sun Prote</w:t>
      </w:r>
      <w:r w:rsidR="00FB2005">
        <w:rPr>
          <w:rFonts w:ascii="Times New Roman" w:hAnsi="Times New Roman"/>
          <w:sz w:val="20"/>
        </w:rPr>
        <w:t xml:space="preserve">ction in Young Women.  </w:t>
      </w:r>
      <w:r>
        <w:rPr>
          <w:rFonts w:ascii="Times New Roman" w:hAnsi="Times New Roman"/>
          <w:sz w:val="20"/>
        </w:rPr>
        <w:t xml:space="preserve">Poster  presented at American Psychological Association, </w:t>
      </w:r>
      <w:smartTag w:uri="urn:schemas-microsoft-com:office:smarttags" w:element="place">
        <w:smartTag w:uri="urn:schemas-microsoft-com:office:smarttags" w:element="City">
          <w:r>
            <w:rPr>
              <w:rFonts w:ascii="Times New Roman" w:hAnsi="Times New Roman"/>
              <w:sz w:val="20"/>
            </w:rPr>
            <w:t>San Francisco</w:t>
          </w:r>
        </w:smartTag>
      </w:smartTag>
      <w:r>
        <w:rPr>
          <w:rFonts w:ascii="Times New Roman" w:hAnsi="Times New Roman"/>
          <w:sz w:val="20"/>
        </w:rPr>
        <w:t>, August, 1998.</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Lapin</w:t>
      </w:r>
      <w:r w:rsidR="00AA7637">
        <w:rPr>
          <w:rFonts w:ascii="Times New Roman" w:hAnsi="Times New Roman"/>
          <w:sz w:val="20"/>
        </w:rPr>
        <w:t>*</w:t>
      </w:r>
      <w:r>
        <w:rPr>
          <w:rFonts w:ascii="Times New Roman" w:hAnsi="Times New Roman"/>
          <w:sz w:val="20"/>
        </w:rPr>
        <w:t xml:space="preserve">, A.   Correlates  of  Hormone Replacement Therapy </w:t>
      </w:r>
      <w:r w:rsidR="00FB2005">
        <w:rPr>
          <w:rFonts w:ascii="Times New Roman" w:hAnsi="Times New Roman"/>
          <w:sz w:val="20"/>
        </w:rPr>
        <w:t xml:space="preserve">Utilization Beyond Physician  Recommendation.   </w:t>
      </w:r>
      <w:r>
        <w:rPr>
          <w:rFonts w:ascii="Times New Roman" w:hAnsi="Times New Roman"/>
          <w:sz w:val="20"/>
        </w:rPr>
        <w:t xml:space="preserve"> Poster  presented at American Psychological Association, </w:t>
      </w:r>
      <w:smartTag w:uri="urn:schemas-microsoft-com:office:smarttags" w:element="place">
        <w:smartTag w:uri="urn:schemas-microsoft-com:office:smarttags" w:element="City">
          <w:r>
            <w:rPr>
              <w:rFonts w:ascii="Times New Roman" w:hAnsi="Times New Roman"/>
              <w:sz w:val="20"/>
            </w:rPr>
            <w:t>San Francisco</w:t>
          </w:r>
        </w:smartTag>
      </w:smartTag>
      <w:r>
        <w:rPr>
          <w:rFonts w:ascii="Times New Roman" w:hAnsi="Times New Roman"/>
          <w:sz w:val="20"/>
        </w:rPr>
        <w:t>, August, 1998.</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152334">
        <w:rPr>
          <w:rFonts w:ascii="Times New Roman" w:hAnsi="Times New Roman"/>
          <w:sz w:val="20"/>
        </w:rPr>
        <w:t>Bryan,</w:t>
      </w:r>
      <w:r w:rsidR="00AA7637" w:rsidRPr="00152334">
        <w:rPr>
          <w:rFonts w:ascii="Times New Roman" w:hAnsi="Times New Roman"/>
          <w:sz w:val="20"/>
        </w:rPr>
        <w:t>*</w:t>
      </w:r>
      <w:r w:rsidRPr="00152334">
        <w:rPr>
          <w:rFonts w:ascii="Times New Roman" w:hAnsi="Times New Roman"/>
          <w:sz w:val="20"/>
        </w:rPr>
        <w:t xml:space="preserve"> A. D., Schindeldecker</w:t>
      </w:r>
      <w:r w:rsidR="00AA7637" w:rsidRPr="00152334">
        <w:rPr>
          <w:rFonts w:ascii="Times New Roman" w:hAnsi="Times New Roman"/>
          <w:sz w:val="20"/>
        </w:rPr>
        <w:t>*</w:t>
      </w:r>
      <w:r w:rsidRPr="00152334">
        <w:rPr>
          <w:rFonts w:ascii="Times New Roman" w:hAnsi="Times New Roman"/>
          <w:sz w:val="20"/>
        </w:rPr>
        <w:t xml:space="preserve">, M. S., &amp; Aiken, L. S.  </w:t>
      </w:r>
      <w:r>
        <w:rPr>
          <w:rFonts w:ascii="Times New Roman" w:hAnsi="Times New Roman"/>
          <w:sz w:val="20"/>
        </w:rPr>
        <w:t xml:space="preserve">Cross-validation of a condom use model for men: adding sexual </w:t>
      </w:r>
      <w:r w:rsidR="00FB2005">
        <w:rPr>
          <w:rFonts w:ascii="Times New Roman" w:hAnsi="Times New Roman"/>
          <w:sz w:val="20"/>
        </w:rPr>
        <w:t xml:space="preserve">self- </w:t>
      </w:r>
      <w:r>
        <w:rPr>
          <w:rFonts w:ascii="Times New Roman" w:hAnsi="Times New Roman"/>
          <w:sz w:val="20"/>
        </w:rPr>
        <w:t xml:space="preserve">control.  Poster presented at American Psychological Association, </w:t>
      </w:r>
      <w:smartTag w:uri="urn:schemas-microsoft-com:office:smarttags" w:element="place">
        <w:smartTag w:uri="urn:schemas-microsoft-com:office:smarttags" w:element="City">
          <w:r>
            <w:rPr>
              <w:rFonts w:ascii="Times New Roman" w:hAnsi="Times New Roman"/>
              <w:sz w:val="20"/>
            </w:rPr>
            <w:t>San Francisco</w:t>
          </w:r>
        </w:smartTag>
      </w:smartTag>
      <w:r>
        <w:rPr>
          <w:rFonts w:ascii="Times New Roman" w:hAnsi="Times New Roman"/>
          <w:sz w:val="20"/>
        </w:rPr>
        <w:t>, August, 1998.</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lastRenderedPageBreak/>
        <w:t>Bryan,</w:t>
      </w:r>
      <w:r w:rsidR="00AA7637">
        <w:rPr>
          <w:rFonts w:ascii="Times New Roman" w:hAnsi="Times New Roman"/>
          <w:sz w:val="20"/>
        </w:rPr>
        <w:t>*</w:t>
      </w:r>
      <w:r>
        <w:rPr>
          <w:rFonts w:ascii="Times New Roman" w:hAnsi="Times New Roman"/>
          <w:sz w:val="20"/>
        </w:rPr>
        <w:t xml:space="preserve"> A. D., Aiken, L. s., &amp; West, S. G.  Incarcerated adolescents' judgments of the probability of condom use.</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Poster to be presented at American Psychological Association, San Francisco, August, 1998.</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07585E" w:rsidRDefault="0007585E"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de-DE"/>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de-DE"/>
        </w:rPr>
        <w:t xml:space="preserve">West, S. G., &amp; Aiken, L. S.  </w:t>
      </w:r>
      <w:r>
        <w:rPr>
          <w:rFonts w:ascii="Times New Roman" w:hAnsi="Times New Roman"/>
          <w:sz w:val="20"/>
        </w:rPr>
        <w:t xml:space="preserve">Towards understanding effects of individual components in multicomponent interventions. Paper presented at the Mediation Conference, </w:t>
      </w:r>
      <w:smartTag w:uri="urn:schemas-microsoft-com:office:smarttags" w:element="PlaceName">
        <w:r>
          <w:rPr>
            <w:rFonts w:ascii="Times New Roman" w:hAnsi="Times New Roman"/>
            <w:sz w:val="20"/>
          </w:rPr>
          <w:t>Arizona</w:t>
        </w:r>
      </w:smartTag>
      <w:r>
        <w:rPr>
          <w:rFonts w:ascii="Times New Roman" w:hAnsi="Times New Roman"/>
          <w:sz w:val="20"/>
        </w:rPr>
        <w:t xml:space="preserve"> </w:t>
      </w:r>
      <w:smartTag w:uri="urn:schemas-microsoft-com:office:smarttags" w:element="PlaceType">
        <w:r>
          <w:rPr>
            <w:rFonts w:ascii="Times New Roman" w:hAnsi="Times New Roman"/>
            <w:sz w:val="20"/>
          </w:rPr>
          <w:t>State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Tempe</w:t>
          </w:r>
        </w:smartTag>
        <w:r>
          <w:rPr>
            <w:rFonts w:ascii="Times New Roman" w:hAnsi="Times New Roman"/>
            <w:sz w:val="20"/>
          </w:rPr>
          <w:t xml:space="preserve">, </w:t>
        </w:r>
        <w:smartTag w:uri="urn:schemas-microsoft-com:office:smarttags" w:element="State">
          <w:r>
            <w:rPr>
              <w:rFonts w:ascii="Times New Roman" w:hAnsi="Times New Roman"/>
              <w:sz w:val="20"/>
            </w:rPr>
            <w:t>Arizona</w:t>
          </w:r>
        </w:smartTag>
      </w:smartTag>
      <w:r>
        <w:rPr>
          <w:rFonts w:ascii="Times New Roman" w:hAnsi="Times New Roman"/>
          <w:sz w:val="20"/>
        </w:rPr>
        <w:t>, March 24, 1998.</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Doctoral training in statistics, methodology, and  measurement in North   A</w:t>
      </w:r>
      <w:r w:rsidR="00FB2005">
        <w:rPr>
          <w:rFonts w:ascii="Times New Roman" w:hAnsi="Times New Roman"/>
          <w:sz w:val="20"/>
        </w:rPr>
        <w:t xml:space="preserve">merican psychology programs. </w:t>
      </w:r>
      <w:r>
        <w:rPr>
          <w:rFonts w:ascii="Times New Roman" w:hAnsi="Times New Roman"/>
          <w:sz w:val="20"/>
        </w:rPr>
        <w:t xml:space="preserve">Paper presented at the   Society for Multivariate Experimental    Psychology, </w:t>
      </w:r>
      <w:smartTag w:uri="urn:schemas-microsoft-com:office:smarttags" w:element="place">
        <w:smartTag w:uri="urn:schemas-microsoft-com:office:smarttags" w:element="City">
          <w:r>
            <w:rPr>
              <w:rFonts w:ascii="Times New Roman" w:hAnsi="Times New Roman"/>
              <w:sz w:val="20"/>
            </w:rPr>
            <w:t>Scottsdale</w:t>
          </w:r>
        </w:smartTag>
        <w:r>
          <w:rPr>
            <w:rFonts w:ascii="Times New Roman" w:hAnsi="Times New Roman"/>
            <w:sz w:val="20"/>
          </w:rPr>
          <w:t xml:space="preserve">, </w:t>
        </w:r>
        <w:smartTag w:uri="urn:schemas-microsoft-com:office:smarttags" w:element="State">
          <w:r>
            <w:rPr>
              <w:rFonts w:ascii="Times New Roman" w:hAnsi="Times New Roman"/>
              <w:sz w:val="20"/>
            </w:rPr>
            <w:t>Arizona</w:t>
          </w:r>
        </w:smartTag>
      </w:smartTag>
      <w:r>
        <w:rPr>
          <w:rFonts w:ascii="Times New Roman" w:hAnsi="Times New Roman"/>
          <w:sz w:val="20"/>
        </w:rPr>
        <w:t>,  October 16, 1997.</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fi-FI"/>
        </w:rPr>
        <w:t>Lapin</w:t>
      </w:r>
      <w:r w:rsidR="00AA7637" w:rsidRPr="00BE60AC">
        <w:rPr>
          <w:rFonts w:ascii="Times New Roman" w:hAnsi="Times New Roman"/>
          <w:sz w:val="20"/>
          <w:lang w:val="fi-FI"/>
        </w:rPr>
        <w:t>*</w:t>
      </w:r>
      <w:r w:rsidRPr="00BE60AC">
        <w:rPr>
          <w:rFonts w:ascii="Times New Roman" w:hAnsi="Times New Roman"/>
          <w:sz w:val="20"/>
          <w:lang w:val="fi-FI"/>
        </w:rPr>
        <w:t xml:space="preserve">, A., &amp; Aiken, L. S.  </w:t>
      </w:r>
      <w:r>
        <w:rPr>
          <w:rFonts w:ascii="Times New Roman" w:hAnsi="Times New Roman"/>
          <w:sz w:val="20"/>
        </w:rPr>
        <w:t>Women's intentions for long-term use of hormone replacement therapy.  Symposium paper</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presented at American Psychological Association, Chicago, IL., August 18, 1997.</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Symposium Organizer.  Women's Adoption and Use of Long-Term Hormone Replacement Therapy. </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Symposium presented at American Psychological Association, </w:t>
      </w:r>
      <w:smartTag w:uri="urn:schemas-microsoft-com:office:smarttags" w:element="place">
        <w:smartTag w:uri="urn:schemas-microsoft-com:office:smarttags" w:element="City">
          <w:r>
            <w:rPr>
              <w:rFonts w:ascii="Times New Roman" w:hAnsi="Times New Roman"/>
              <w:sz w:val="20"/>
            </w:rPr>
            <w:t>Chicago</w:t>
          </w:r>
        </w:smartTag>
      </w:smartTag>
      <w:r>
        <w:rPr>
          <w:rFonts w:ascii="Times New Roman" w:hAnsi="Times New Roman"/>
          <w:sz w:val="20"/>
        </w:rPr>
        <w:t>, IL., August 18, 1997.</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Jackson</w:t>
      </w:r>
      <w:r w:rsidR="00AA7637">
        <w:rPr>
          <w:rFonts w:ascii="Times New Roman" w:hAnsi="Times New Roman"/>
          <w:sz w:val="20"/>
        </w:rPr>
        <w:t>*</w:t>
      </w:r>
      <w:r>
        <w:rPr>
          <w:rFonts w:ascii="Times New Roman" w:hAnsi="Times New Roman"/>
          <w:sz w:val="20"/>
        </w:rPr>
        <w:t>, K. M., &amp; Aiken, L. S. Meta-analysis of sun-protective interventions.  Po</w:t>
      </w:r>
      <w:r w:rsidR="00FB2005">
        <w:rPr>
          <w:rFonts w:ascii="Times New Roman" w:hAnsi="Times New Roman"/>
          <w:sz w:val="20"/>
        </w:rPr>
        <w:t xml:space="preserve">ster presented at the American </w:t>
      </w:r>
      <w:r>
        <w:rPr>
          <w:rFonts w:ascii="Times New Roman" w:hAnsi="Times New Roman"/>
          <w:sz w:val="20"/>
        </w:rPr>
        <w:t xml:space="preserve">Psychological Association, </w:t>
      </w:r>
      <w:smartTag w:uri="urn:schemas-microsoft-com:office:smarttags" w:element="place">
        <w:smartTag w:uri="urn:schemas-microsoft-com:office:smarttags" w:element="City">
          <w:r>
            <w:rPr>
              <w:rFonts w:ascii="Times New Roman" w:hAnsi="Times New Roman"/>
              <w:sz w:val="20"/>
            </w:rPr>
            <w:t>Chicago</w:t>
          </w:r>
        </w:smartTag>
      </w:smartTag>
      <w:r>
        <w:rPr>
          <w:rFonts w:ascii="Times New Roman" w:hAnsi="Times New Roman"/>
          <w:sz w:val="20"/>
        </w:rPr>
        <w:t>, IL., August 17, 1997.</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Lewis, A., &amp; Aiken, L.  Someone else's health: responsibility for giving a partner a sexually transmitted disease.  Poster presented    at Midwestern Psychological Association, </w:t>
      </w:r>
      <w:smartTag w:uri="urn:schemas-microsoft-com:office:smarttags" w:element="place">
        <w:smartTag w:uri="urn:schemas-microsoft-com:office:smarttags" w:element="City">
          <w:r>
            <w:rPr>
              <w:rFonts w:ascii="Times New Roman" w:hAnsi="Times New Roman"/>
              <w:sz w:val="20"/>
            </w:rPr>
            <w:t>Chicago</w:t>
          </w:r>
        </w:smartTag>
      </w:smartTag>
      <w:r>
        <w:rPr>
          <w:rFonts w:ascii="Times New Roman" w:hAnsi="Times New Roman"/>
          <w:sz w:val="20"/>
        </w:rPr>
        <w:t>, IL., May 9, 1997.</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Jackson</w:t>
      </w:r>
      <w:r w:rsidR="00AA7637">
        <w:rPr>
          <w:rFonts w:ascii="Times New Roman" w:hAnsi="Times New Roman"/>
          <w:sz w:val="20"/>
        </w:rPr>
        <w:t>*</w:t>
      </w:r>
      <w:r>
        <w:rPr>
          <w:rFonts w:ascii="Times New Roman" w:hAnsi="Times New Roman"/>
          <w:sz w:val="20"/>
        </w:rPr>
        <w:t>, K. M. Exporting health promotion research to the Hisp</w:t>
      </w:r>
      <w:r w:rsidR="00FB2005">
        <w:rPr>
          <w:rFonts w:ascii="Times New Roman" w:hAnsi="Times New Roman"/>
          <w:sz w:val="20"/>
        </w:rPr>
        <w:t xml:space="preserve">anic Community: Process, Model, </w:t>
      </w:r>
      <w:r>
        <w:rPr>
          <w:rFonts w:ascii="Times New Roman" w:hAnsi="Times New Roman"/>
          <w:sz w:val="20"/>
        </w:rPr>
        <w:t>Intervention Outcomes.  Paper  presented at the conference on Psychosocial and Behavioral Factors in Women's Health. Washington, D. C., September, 19-21, 1996.</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West, S. G. Clarifying predictor centering in regression with interactions.</w:t>
      </w:r>
      <w:r w:rsidR="00A16550">
        <w:rPr>
          <w:rFonts w:ascii="Times New Roman" w:hAnsi="Times New Roman"/>
          <w:sz w:val="20"/>
        </w:rPr>
        <w:t xml:space="preserve">  Poster presented at American Psychological Association,  </w:t>
      </w:r>
      <w:smartTag w:uri="urn:schemas-microsoft-com:office:smarttags" w:element="place">
        <w:r>
          <w:rPr>
            <w:rFonts w:ascii="Times New Roman" w:hAnsi="Times New Roman"/>
            <w:sz w:val="20"/>
          </w:rPr>
          <w:t xml:space="preserve">Toronto, </w:t>
        </w:r>
        <w:smartTag w:uri="urn:schemas-microsoft-com:office:smarttags" w:element="State">
          <w:r>
            <w:rPr>
              <w:rFonts w:ascii="Times New Roman" w:hAnsi="Times New Roman"/>
              <w:sz w:val="20"/>
            </w:rPr>
            <w:t>Ontario</w:t>
          </w:r>
        </w:smartTag>
      </w:smartTag>
      <w:r>
        <w:rPr>
          <w:rFonts w:ascii="Times New Roman" w:hAnsi="Times New Roman"/>
          <w:sz w:val="20"/>
        </w:rPr>
        <w:t>, August 11, 1996.</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Jackson</w:t>
      </w:r>
      <w:r w:rsidR="00AA7637">
        <w:rPr>
          <w:rFonts w:ascii="Times New Roman" w:hAnsi="Times New Roman"/>
          <w:sz w:val="20"/>
        </w:rPr>
        <w:t>*</w:t>
      </w:r>
      <w:r>
        <w:rPr>
          <w:rFonts w:ascii="Times New Roman" w:hAnsi="Times New Roman"/>
          <w:sz w:val="20"/>
        </w:rPr>
        <w:t>, K. M., &amp; Lapin</w:t>
      </w:r>
      <w:r w:rsidR="00AA7637">
        <w:rPr>
          <w:rFonts w:ascii="Times New Roman" w:hAnsi="Times New Roman"/>
          <w:sz w:val="20"/>
        </w:rPr>
        <w:t>*</w:t>
      </w:r>
      <w:r>
        <w:rPr>
          <w:rFonts w:ascii="Times New Roman" w:hAnsi="Times New Roman"/>
          <w:sz w:val="20"/>
        </w:rPr>
        <w:t xml:space="preserve">, A. Impact of mammography guidelines controversy on physician and </w:t>
      </w:r>
      <w:r w:rsidR="00A16550">
        <w:rPr>
          <w:rFonts w:ascii="Times New Roman" w:hAnsi="Times New Roman"/>
          <w:sz w:val="20"/>
        </w:rPr>
        <w:t xml:space="preserve">client </w:t>
      </w:r>
      <w:r>
        <w:rPr>
          <w:rFonts w:ascii="Times New Roman" w:hAnsi="Times New Roman"/>
          <w:sz w:val="20"/>
        </w:rPr>
        <w:t xml:space="preserve">behavior.  Poster presented at American Psychological Association, </w:t>
      </w:r>
      <w:smartTag w:uri="urn:schemas-microsoft-com:office:smarttags" w:element="place">
        <w:smartTag w:uri="urn:schemas-microsoft-com:office:smarttags" w:element="City">
          <w:r>
            <w:rPr>
              <w:rFonts w:ascii="Times New Roman" w:hAnsi="Times New Roman"/>
              <w:sz w:val="20"/>
            </w:rPr>
            <w:t>Toronto</w:t>
          </w:r>
        </w:smartTag>
        <w:r>
          <w:rPr>
            <w:rFonts w:ascii="Times New Roman" w:hAnsi="Times New Roman"/>
            <w:sz w:val="20"/>
          </w:rPr>
          <w:t xml:space="preserve">, </w:t>
        </w:r>
        <w:smartTag w:uri="urn:schemas-microsoft-com:office:smarttags" w:element="State">
          <w:r>
            <w:rPr>
              <w:rFonts w:ascii="Times New Roman" w:hAnsi="Times New Roman"/>
              <w:sz w:val="20"/>
            </w:rPr>
            <w:t>Ontario</w:t>
          </w:r>
        </w:smartTag>
      </w:smartTag>
      <w:r>
        <w:rPr>
          <w:rFonts w:ascii="Times New Roman" w:hAnsi="Times New Roman"/>
          <w:sz w:val="20"/>
        </w:rPr>
        <w:t>, August 12, 1996.</w:t>
      </w: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FB2005">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smartTag w:uri="urn:schemas-microsoft-com:office:smarttags" w:element="place">
        <w:smartTag w:uri="urn:schemas-microsoft-com:office:smarttags" w:element="City">
          <w:r>
            <w:rPr>
              <w:rFonts w:ascii="Times New Roman" w:hAnsi="Times New Roman"/>
              <w:sz w:val="20"/>
            </w:rPr>
            <w:t>Jackson</w:t>
          </w:r>
        </w:smartTag>
      </w:smartTag>
      <w:r w:rsidR="00AA7637">
        <w:rPr>
          <w:rFonts w:ascii="Times New Roman" w:hAnsi="Times New Roman"/>
          <w:sz w:val="20"/>
        </w:rPr>
        <w:t>*</w:t>
      </w:r>
      <w:r>
        <w:rPr>
          <w:rFonts w:ascii="Times New Roman" w:hAnsi="Times New Roman"/>
          <w:sz w:val="20"/>
        </w:rPr>
        <w:t>, K. M., Aiken, L. S., &amp; Lapin</w:t>
      </w:r>
      <w:r w:rsidR="00AA7637">
        <w:rPr>
          <w:rFonts w:ascii="Times New Roman" w:hAnsi="Times New Roman"/>
          <w:sz w:val="20"/>
        </w:rPr>
        <w:t>*</w:t>
      </w:r>
      <w:r>
        <w:rPr>
          <w:rFonts w:ascii="Times New Roman" w:hAnsi="Times New Roman"/>
          <w:sz w:val="20"/>
        </w:rPr>
        <w:t>, A. Impact of medical controversy on health behavio</w:t>
      </w:r>
      <w:r w:rsidR="00A16550">
        <w:rPr>
          <w:rFonts w:ascii="Times New Roman" w:hAnsi="Times New Roman"/>
          <w:sz w:val="20"/>
        </w:rPr>
        <w:t xml:space="preserve">r:  Mammography screening. </w:t>
      </w:r>
      <w:r>
        <w:rPr>
          <w:rFonts w:ascii="Times New Roman" w:hAnsi="Times New Roman"/>
          <w:sz w:val="20"/>
        </w:rPr>
        <w:t xml:space="preserve">Poster presented at Western Psychological Association, </w:t>
      </w:r>
      <w:smartTag w:uri="urn:schemas-microsoft-com:office:smarttags" w:element="place">
        <w:smartTag w:uri="urn:schemas-microsoft-com:office:smarttags" w:element="City">
          <w:r>
            <w:rPr>
              <w:rFonts w:ascii="Times New Roman" w:hAnsi="Times New Roman"/>
              <w:sz w:val="20"/>
            </w:rPr>
            <w:t>San Jose</w:t>
          </w:r>
        </w:smartTag>
        <w:r>
          <w:rPr>
            <w:rFonts w:ascii="Times New Roman" w:hAnsi="Times New Roman"/>
            <w:sz w:val="20"/>
          </w:rPr>
          <w:t xml:space="preserve">, </w:t>
        </w:r>
        <w:smartTag w:uri="urn:schemas-microsoft-com:office:smarttags" w:element="State">
          <w:r>
            <w:rPr>
              <w:rFonts w:ascii="Times New Roman" w:hAnsi="Times New Roman"/>
              <w:sz w:val="20"/>
            </w:rPr>
            <w:t>California</w:t>
          </w:r>
        </w:smartTag>
      </w:smartTag>
      <w:r>
        <w:rPr>
          <w:rFonts w:ascii="Times New Roman" w:hAnsi="Times New Roman"/>
          <w:sz w:val="20"/>
        </w:rPr>
        <w:t>, April 13, 1996.</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fi-FI"/>
        </w:rPr>
        <w:t>Aiken, L. S., Jackson</w:t>
      </w:r>
      <w:r w:rsidR="00AA7637" w:rsidRPr="00BE60AC">
        <w:rPr>
          <w:rFonts w:ascii="Times New Roman" w:hAnsi="Times New Roman"/>
          <w:sz w:val="20"/>
          <w:lang w:val="fi-FI"/>
        </w:rPr>
        <w:t>*</w:t>
      </w:r>
      <w:r w:rsidRPr="00BE60AC">
        <w:rPr>
          <w:rFonts w:ascii="Times New Roman" w:hAnsi="Times New Roman"/>
          <w:sz w:val="20"/>
          <w:lang w:val="fi-FI"/>
        </w:rPr>
        <w:t>, K. M., Pero</w:t>
      </w:r>
      <w:r w:rsidR="00AA7637" w:rsidRPr="00BE60AC">
        <w:rPr>
          <w:rFonts w:ascii="Times New Roman" w:hAnsi="Times New Roman"/>
          <w:sz w:val="20"/>
          <w:lang w:val="fi-FI"/>
        </w:rPr>
        <w:t>*</w:t>
      </w:r>
      <w:r w:rsidRPr="00BE60AC">
        <w:rPr>
          <w:rFonts w:ascii="Times New Roman" w:hAnsi="Times New Roman"/>
          <w:sz w:val="20"/>
          <w:lang w:val="fi-FI"/>
        </w:rPr>
        <w:t xml:space="preserve">, V. I., Lapin, L., &amp; Castro, F.  </w:t>
      </w:r>
      <w:r>
        <w:rPr>
          <w:rFonts w:ascii="Times New Roman" w:hAnsi="Times New Roman"/>
          <w:sz w:val="20"/>
        </w:rPr>
        <w:t>Exporting health intervention research to the Hispanic</w:t>
      </w:r>
      <w:r w:rsidR="00A16550">
        <w:rPr>
          <w:rFonts w:ascii="Times New Roman" w:hAnsi="Times New Roman"/>
          <w:sz w:val="20"/>
        </w:rPr>
        <w:t xml:space="preserve"> </w:t>
      </w:r>
      <w:r>
        <w:rPr>
          <w:rFonts w:ascii="Times New Roman" w:hAnsi="Times New Roman"/>
          <w:sz w:val="20"/>
        </w:rPr>
        <w:t xml:space="preserve">community.  Poster presented at the First ASU Biennial Conference on Minority </w:t>
      </w:r>
      <w:r w:rsidR="00A16550">
        <w:rPr>
          <w:rFonts w:ascii="Times New Roman" w:hAnsi="Times New Roman"/>
          <w:sz w:val="20"/>
        </w:rPr>
        <w:t xml:space="preserve">Issues in Prevention. Arizona  </w:t>
      </w:r>
      <w:r>
        <w:rPr>
          <w:rFonts w:ascii="Times New Roman" w:hAnsi="Times New Roman"/>
          <w:sz w:val="20"/>
        </w:rPr>
        <w:t>State</w:t>
      </w:r>
      <w:r w:rsidR="00A16550">
        <w:rPr>
          <w:rFonts w:ascii="Times New Roman" w:hAnsi="Times New Roman"/>
          <w:sz w:val="20"/>
        </w:rPr>
        <w:t xml:space="preserve"> </w:t>
      </w:r>
      <w:smartTag w:uri="urn:schemas-microsoft-com:office:smarttags" w:element="PlaceType">
        <w:r>
          <w:rPr>
            <w:rFonts w:ascii="Times New Roman" w:hAnsi="Times New Roman"/>
            <w:sz w:val="20"/>
          </w:rPr>
          <w:t>University</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Phoenix</w:t>
          </w:r>
        </w:smartTag>
        <w:r>
          <w:rPr>
            <w:rFonts w:ascii="Times New Roman" w:hAnsi="Times New Roman"/>
            <w:sz w:val="20"/>
          </w:rPr>
          <w:t xml:space="preserve">, </w:t>
        </w:r>
        <w:smartTag w:uri="urn:schemas-microsoft-com:office:smarttags" w:element="State">
          <w:r>
            <w:rPr>
              <w:rFonts w:ascii="Times New Roman" w:hAnsi="Times New Roman"/>
              <w:sz w:val="20"/>
            </w:rPr>
            <w:t>Arizona</w:t>
          </w:r>
        </w:smartTag>
      </w:smartTag>
      <w:r>
        <w:rPr>
          <w:rFonts w:ascii="Times New Roman" w:hAnsi="Times New Roman"/>
          <w:sz w:val="20"/>
        </w:rPr>
        <w:t>, February 22, 1996.</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 </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Jackson</w:t>
      </w:r>
      <w:r w:rsidR="00AA7637">
        <w:rPr>
          <w:rFonts w:ascii="Times New Roman" w:hAnsi="Times New Roman"/>
          <w:sz w:val="20"/>
        </w:rPr>
        <w:t>*</w:t>
      </w:r>
      <w:r>
        <w:rPr>
          <w:rFonts w:ascii="Times New Roman" w:hAnsi="Times New Roman"/>
          <w:sz w:val="20"/>
        </w:rPr>
        <w:t>, K. M., Aiken, L. S., Lapin</w:t>
      </w:r>
      <w:r w:rsidR="00AA7637">
        <w:rPr>
          <w:rFonts w:ascii="Times New Roman" w:hAnsi="Times New Roman"/>
          <w:sz w:val="20"/>
        </w:rPr>
        <w:t>*</w:t>
      </w:r>
      <w:r>
        <w:rPr>
          <w:rFonts w:ascii="Times New Roman" w:hAnsi="Times New Roman"/>
          <w:sz w:val="20"/>
        </w:rPr>
        <w:t>, A., Pero</w:t>
      </w:r>
      <w:r w:rsidR="00AA7637">
        <w:rPr>
          <w:rFonts w:ascii="Times New Roman" w:hAnsi="Times New Roman"/>
          <w:sz w:val="20"/>
        </w:rPr>
        <w:t>*</w:t>
      </w:r>
      <w:r>
        <w:rPr>
          <w:rFonts w:ascii="Times New Roman" w:hAnsi="Times New Roman"/>
          <w:sz w:val="20"/>
        </w:rPr>
        <w:t>, V. I., &amp; Castro, F. G.  A  psychological m</w:t>
      </w:r>
      <w:r w:rsidR="00DB15C0">
        <w:rPr>
          <w:rFonts w:ascii="Times New Roman" w:hAnsi="Times New Roman"/>
          <w:sz w:val="20"/>
        </w:rPr>
        <w:t xml:space="preserve">odel of adherence with         </w:t>
      </w:r>
      <w:r>
        <w:rPr>
          <w:rFonts w:ascii="Times New Roman" w:hAnsi="Times New Roman"/>
          <w:sz w:val="20"/>
        </w:rPr>
        <w:t>mammography screening guidelines among Hispanic women.  Poster presented at the First ASU Biennial</w:t>
      </w:r>
      <w:r w:rsidR="00A16550">
        <w:rPr>
          <w:rFonts w:ascii="Times New Roman" w:hAnsi="Times New Roman"/>
          <w:sz w:val="20"/>
        </w:rPr>
        <w:t xml:space="preserve">                 Conference on </w:t>
      </w:r>
      <w:r>
        <w:rPr>
          <w:rFonts w:ascii="Times New Roman" w:hAnsi="Times New Roman"/>
          <w:sz w:val="20"/>
        </w:rPr>
        <w:t xml:space="preserve">Minority Issues in Prevention. </w:t>
      </w:r>
      <w:smartTag w:uri="urn:schemas-microsoft-com:office:smarttags" w:element="PlaceName">
        <w:r>
          <w:rPr>
            <w:rFonts w:ascii="Times New Roman" w:hAnsi="Times New Roman"/>
            <w:sz w:val="20"/>
          </w:rPr>
          <w:t>Arizona</w:t>
        </w:r>
      </w:smartTag>
      <w:r>
        <w:rPr>
          <w:rFonts w:ascii="Times New Roman" w:hAnsi="Times New Roman"/>
          <w:sz w:val="20"/>
        </w:rPr>
        <w:t xml:space="preserve"> </w:t>
      </w:r>
      <w:smartTag w:uri="urn:schemas-microsoft-com:office:smarttags" w:element="PlaceType">
        <w:r>
          <w:rPr>
            <w:rFonts w:ascii="Times New Roman" w:hAnsi="Times New Roman"/>
            <w:sz w:val="20"/>
          </w:rPr>
          <w:t>State</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Phoenix</w:t>
          </w:r>
        </w:smartTag>
        <w:r>
          <w:rPr>
            <w:rFonts w:ascii="Times New Roman" w:hAnsi="Times New Roman"/>
            <w:sz w:val="20"/>
          </w:rPr>
          <w:t xml:space="preserve">, </w:t>
        </w:r>
        <w:smartTag w:uri="urn:schemas-microsoft-com:office:smarttags" w:element="State">
          <w:r>
            <w:rPr>
              <w:rFonts w:ascii="Times New Roman" w:hAnsi="Times New Roman"/>
              <w:sz w:val="20"/>
            </w:rPr>
            <w:t>Arizona</w:t>
          </w:r>
        </w:smartTag>
      </w:smartTag>
      <w:r w:rsidR="00A16550">
        <w:rPr>
          <w:rFonts w:ascii="Times New Roman" w:hAnsi="Times New Roman"/>
          <w:sz w:val="20"/>
        </w:rPr>
        <w:t xml:space="preserve">, </w:t>
      </w:r>
      <w:r>
        <w:rPr>
          <w:rFonts w:ascii="Times New Roman" w:hAnsi="Times New Roman"/>
          <w:sz w:val="20"/>
        </w:rPr>
        <w:t>February 22, 1996.</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w:t>
      </w:r>
      <w:smartTag w:uri="urn:schemas-microsoft-com:office:smarttags" w:element="place">
        <w:smartTag w:uri="urn:schemas-microsoft-com:office:smarttags" w:element="City">
          <w:r>
            <w:rPr>
              <w:rFonts w:ascii="Times New Roman" w:hAnsi="Times New Roman"/>
              <w:sz w:val="20"/>
            </w:rPr>
            <w:t>Jackson</w:t>
          </w:r>
        </w:smartTag>
      </w:smartTag>
      <w:r w:rsidR="00AA7637">
        <w:rPr>
          <w:rFonts w:ascii="Times New Roman" w:hAnsi="Times New Roman"/>
          <w:sz w:val="20"/>
        </w:rPr>
        <w:t>*</w:t>
      </w:r>
      <w:r>
        <w:rPr>
          <w:rFonts w:ascii="Times New Roman" w:hAnsi="Times New Roman"/>
          <w:sz w:val="20"/>
        </w:rPr>
        <w:t>, K. M., Lapin</w:t>
      </w:r>
      <w:r w:rsidR="00AA7637">
        <w:rPr>
          <w:rFonts w:ascii="Times New Roman" w:hAnsi="Times New Roman"/>
          <w:sz w:val="20"/>
        </w:rPr>
        <w:t>*</w:t>
      </w:r>
      <w:r>
        <w:rPr>
          <w:rFonts w:ascii="Times New Roman" w:hAnsi="Times New Roman"/>
          <w:sz w:val="20"/>
        </w:rPr>
        <w:t>, A., &amp; Pero</w:t>
      </w:r>
      <w:r w:rsidR="00AA7637">
        <w:rPr>
          <w:rFonts w:ascii="Times New Roman" w:hAnsi="Times New Roman"/>
          <w:sz w:val="20"/>
        </w:rPr>
        <w:t>*</w:t>
      </w:r>
      <w:r>
        <w:rPr>
          <w:rFonts w:ascii="Times New Roman" w:hAnsi="Times New Roman"/>
          <w:sz w:val="20"/>
        </w:rPr>
        <w:t xml:space="preserve">, V. I. Mammography screening in  Hispanic women: correlates and   response to intervention. Poster presented at American Psychological Association, </w:t>
      </w:r>
      <w:smartTag w:uri="urn:schemas-microsoft-com:office:smarttags" w:element="place">
        <w:smartTag w:uri="urn:schemas-microsoft-com:office:smarttags" w:element="State">
          <w:r>
            <w:rPr>
              <w:rFonts w:ascii="Times New Roman" w:hAnsi="Times New Roman"/>
              <w:sz w:val="20"/>
            </w:rPr>
            <w:t>New York</w:t>
          </w:r>
        </w:smartTag>
      </w:smartTag>
      <w:r>
        <w:rPr>
          <w:rFonts w:ascii="Times New Roman" w:hAnsi="Times New Roman"/>
          <w:sz w:val="20"/>
        </w:rPr>
        <w:t>, August 11-15, 1995.</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Bryan</w:t>
      </w:r>
      <w:r w:rsidR="00AA7637">
        <w:rPr>
          <w:rFonts w:ascii="Times New Roman" w:hAnsi="Times New Roman"/>
          <w:sz w:val="20"/>
        </w:rPr>
        <w:t>*</w:t>
      </w:r>
      <w:r>
        <w:rPr>
          <w:rFonts w:ascii="Times New Roman" w:hAnsi="Times New Roman"/>
          <w:sz w:val="20"/>
        </w:rPr>
        <w:t>, A. D., Aiken, L. S., &amp; West, S. G. Increasing safer-sex behavior in late adolesc</w:t>
      </w:r>
      <w:r w:rsidR="00A16550">
        <w:rPr>
          <w:rFonts w:ascii="Times New Roman" w:hAnsi="Times New Roman"/>
          <w:sz w:val="20"/>
        </w:rPr>
        <w:t xml:space="preserve">ent women. Poster presented at </w:t>
      </w:r>
      <w:r>
        <w:rPr>
          <w:rFonts w:ascii="Times New Roman" w:hAnsi="Times New Roman"/>
          <w:sz w:val="20"/>
        </w:rPr>
        <w:t xml:space="preserve">American Psychological Association, </w:t>
      </w:r>
      <w:smartTag w:uri="urn:schemas-microsoft-com:office:smarttags" w:element="place">
        <w:smartTag w:uri="urn:schemas-microsoft-com:office:smarttags" w:element="State">
          <w:r>
            <w:rPr>
              <w:rFonts w:ascii="Times New Roman" w:hAnsi="Times New Roman"/>
              <w:sz w:val="20"/>
            </w:rPr>
            <w:t>New York</w:t>
          </w:r>
        </w:smartTag>
      </w:smartTag>
      <w:r>
        <w:rPr>
          <w:rFonts w:ascii="Times New Roman" w:hAnsi="Times New Roman"/>
          <w:sz w:val="20"/>
        </w:rPr>
        <w:t>, August 11-15, 1995.</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6A12B8" w:rsidRDefault="006A12B8">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smartTag w:uri="urn:schemas-microsoft-com:office:smarttags" w:element="place">
        <w:smartTag w:uri="urn:schemas-microsoft-com:office:smarttags" w:element="City">
          <w:r>
            <w:rPr>
              <w:rFonts w:ascii="Times New Roman" w:hAnsi="Times New Roman"/>
              <w:sz w:val="20"/>
            </w:rPr>
            <w:t>Bryan</w:t>
          </w:r>
        </w:smartTag>
      </w:smartTag>
      <w:r w:rsidR="00AA7637">
        <w:rPr>
          <w:rFonts w:ascii="Times New Roman" w:hAnsi="Times New Roman"/>
          <w:sz w:val="20"/>
        </w:rPr>
        <w:t>*</w:t>
      </w:r>
      <w:r>
        <w:rPr>
          <w:rFonts w:ascii="Times New Roman" w:hAnsi="Times New Roman"/>
          <w:sz w:val="20"/>
        </w:rPr>
        <w:t xml:space="preserve">, A. D., Aiken, L. S., &amp; West, S. G. Behavioral outcomes of a theory-based  intervention to increase condom use. </w:t>
      </w:r>
      <w:r>
        <w:rPr>
          <w:rFonts w:ascii="Times New Roman" w:hAnsi="Times New Roman"/>
          <w:sz w:val="20"/>
        </w:rPr>
        <w:tab/>
        <w:t>Paper presented at Western Psycholog</w:t>
      </w:r>
      <w:r w:rsidR="00A16550">
        <w:rPr>
          <w:rFonts w:ascii="Times New Roman" w:hAnsi="Times New Roman"/>
          <w:sz w:val="20"/>
        </w:rPr>
        <w:t xml:space="preserve">ical </w:t>
      </w:r>
      <w:r>
        <w:rPr>
          <w:rFonts w:ascii="Times New Roman" w:hAnsi="Times New Roman"/>
          <w:sz w:val="20"/>
        </w:rPr>
        <w:t xml:space="preserve"> Association, </w:t>
      </w:r>
      <w:smartTag w:uri="urn:schemas-microsoft-com:office:smarttags" w:element="place">
        <w:smartTag w:uri="urn:schemas-microsoft-com:office:smarttags" w:element="City">
          <w:r>
            <w:rPr>
              <w:rFonts w:ascii="Times New Roman" w:hAnsi="Times New Roman"/>
              <w:sz w:val="20"/>
            </w:rPr>
            <w:t>Los Angeles</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March 30-April 2, 1995.</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Jackson</w:t>
      </w:r>
      <w:r w:rsidR="00AA7637">
        <w:rPr>
          <w:rFonts w:ascii="Times New Roman" w:hAnsi="Times New Roman"/>
          <w:sz w:val="20"/>
        </w:rPr>
        <w:t>*</w:t>
      </w:r>
      <w:r>
        <w:rPr>
          <w:rFonts w:ascii="Times New Roman" w:hAnsi="Times New Roman"/>
          <w:sz w:val="20"/>
        </w:rPr>
        <w:t>, K .M., Lapin</w:t>
      </w:r>
      <w:r w:rsidR="00AA7637">
        <w:rPr>
          <w:rFonts w:ascii="Times New Roman" w:hAnsi="Times New Roman"/>
          <w:sz w:val="20"/>
        </w:rPr>
        <w:t>*</w:t>
      </w:r>
      <w:r>
        <w:rPr>
          <w:rFonts w:ascii="Times New Roman" w:hAnsi="Times New Roman"/>
          <w:sz w:val="20"/>
        </w:rPr>
        <w:t>, A., &amp; Pero</w:t>
      </w:r>
      <w:r w:rsidR="00AA7637">
        <w:rPr>
          <w:rFonts w:ascii="Times New Roman" w:hAnsi="Times New Roman"/>
          <w:sz w:val="20"/>
        </w:rPr>
        <w:t>*</w:t>
      </w:r>
      <w:r>
        <w:rPr>
          <w:rFonts w:ascii="Times New Roman" w:hAnsi="Times New Roman"/>
          <w:sz w:val="20"/>
        </w:rPr>
        <w:t>, V. I. Correlates of complian</w:t>
      </w:r>
      <w:r w:rsidR="00A16550">
        <w:rPr>
          <w:rFonts w:ascii="Times New Roman" w:hAnsi="Times New Roman"/>
          <w:sz w:val="20"/>
        </w:rPr>
        <w:t xml:space="preserve">ce  with mammography screening guidelines </w:t>
      </w:r>
      <w:r>
        <w:rPr>
          <w:rFonts w:ascii="Times New Roman" w:hAnsi="Times New Roman"/>
          <w:sz w:val="20"/>
        </w:rPr>
        <w:t xml:space="preserve">among Hispanic women.  Paper presented    at Western Psychological Association, </w:t>
      </w:r>
      <w:smartTag w:uri="urn:schemas-microsoft-com:office:smarttags" w:element="place">
        <w:smartTag w:uri="urn:schemas-microsoft-com:office:smarttags" w:element="City">
          <w:r>
            <w:rPr>
              <w:rFonts w:ascii="Times New Roman" w:hAnsi="Times New Roman"/>
              <w:sz w:val="20"/>
            </w:rPr>
            <w:t>Los Angeles</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sidR="00DB15C0">
        <w:rPr>
          <w:rFonts w:ascii="Times New Roman" w:hAnsi="Times New Roman"/>
          <w:sz w:val="20"/>
        </w:rPr>
        <w:t xml:space="preserve">, </w:t>
      </w:r>
      <w:r>
        <w:rPr>
          <w:rFonts w:ascii="Times New Roman" w:hAnsi="Times New Roman"/>
          <w:sz w:val="20"/>
        </w:rPr>
        <w:t>March 30-April 2, 1995.</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West, S. G. Comparing treatment effect estimates from   experimental and quasi-experimental designs.</w:t>
      </w:r>
      <w:r>
        <w:rPr>
          <w:rFonts w:ascii="Times New Roman" w:hAnsi="Times New Roman"/>
          <w:sz w:val="20"/>
        </w:rPr>
        <w:tab/>
        <w:t xml:space="preserve">Paper   presented at the Society    for Multivariate Experimental Psychology, </w:t>
      </w:r>
      <w:smartTag w:uri="urn:schemas-microsoft-com:office:smarttags" w:element="place">
        <w:smartTag w:uri="urn:schemas-microsoft-com:office:smarttags" w:element="City">
          <w:r>
            <w:rPr>
              <w:rFonts w:ascii="Times New Roman" w:hAnsi="Times New Roman"/>
              <w:sz w:val="20"/>
            </w:rPr>
            <w:t>Princeton</w:t>
          </w:r>
        </w:smartTag>
        <w:r>
          <w:rPr>
            <w:rFonts w:ascii="Times New Roman" w:hAnsi="Times New Roman"/>
            <w:sz w:val="20"/>
          </w:rPr>
          <w:t xml:space="preserve">, </w:t>
        </w:r>
        <w:smartTag w:uri="urn:schemas-microsoft-com:office:smarttags" w:element="State">
          <w:r>
            <w:rPr>
              <w:rFonts w:ascii="Times New Roman" w:hAnsi="Times New Roman"/>
              <w:sz w:val="20"/>
            </w:rPr>
            <w:t>New Jersey</w:t>
          </w:r>
        </w:smartTag>
      </w:smartTag>
      <w:r>
        <w:rPr>
          <w:rFonts w:ascii="Times New Roman" w:hAnsi="Times New Roman"/>
          <w:sz w:val="20"/>
        </w:rPr>
        <w:t>, October 27-29, 1994.</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Goodwin</w:t>
      </w:r>
      <w:r w:rsidR="00DE5351">
        <w:rPr>
          <w:rFonts w:ascii="Times New Roman" w:hAnsi="Times New Roman"/>
          <w:sz w:val="20"/>
        </w:rPr>
        <w:t>*</w:t>
      </w:r>
      <w:r>
        <w:rPr>
          <w:rFonts w:ascii="Times New Roman" w:hAnsi="Times New Roman"/>
          <w:sz w:val="20"/>
        </w:rPr>
        <w:t>, E. K. Mammography screening in older women; cor</w:t>
      </w:r>
      <w:r w:rsidR="00A16550">
        <w:rPr>
          <w:rFonts w:ascii="Times New Roman" w:hAnsi="Times New Roman"/>
          <w:sz w:val="20"/>
        </w:rPr>
        <w:t xml:space="preserve">relates  and responsiveness to </w:t>
      </w:r>
      <w:r>
        <w:rPr>
          <w:rFonts w:ascii="Times New Roman" w:hAnsi="Times New Roman"/>
          <w:sz w:val="20"/>
        </w:rPr>
        <w:t xml:space="preserve">intervention. Paper presented at American Psychological Association, </w:t>
      </w:r>
      <w:smartTag w:uri="urn:schemas-microsoft-com:office:smarttags" w:element="place">
        <w:smartTag w:uri="urn:schemas-microsoft-com:office:smarttags" w:element="City">
          <w:r>
            <w:rPr>
              <w:rFonts w:ascii="Times New Roman" w:hAnsi="Times New Roman"/>
              <w:sz w:val="20"/>
            </w:rPr>
            <w:t>Los Angeles</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August 12-15, 1994.</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Krull</w:t>
      </w:r>
      <w:r w:rsidR="00DE5351">
        <w:rPr>
          <w:rFonts w:ascii="Times New Roman" w:hAnsi="Times New Roman"/>
          <w:sz w:val="20"/>
        </w:rPr>
        <w:t>*</w:t>
      </w:r>
      <w:r>
        <w:rPr>
          <w:rFonts w:ascii="Times New Roman" w:hAnsi="Times New Roman"/>
          <w:sz w:val="20"/>
        </w:rPr>
        <w:t>, J. L., West, S. G., &amp; Aiken, L. S.  Categorical by continuous variable interact</w:t>
      </w:r>
      <w:r w:rsidR="00A16550">
        <w:rPr>
          <w:rFonts w:ascii="Times New Roman" w:hAnsi="Times New Roman"/>
          <w:sz w:val="20"/>
        </w:rPr>
        <w:t xml:space="preserve">ions:  Interpreting regression </w:t>
      </w:r>
      <w:r>
        <w:rPr>
          <w:rFonts w:ascii="Times New Roman" w:hAnsi="Times New Roman"/>
          <w:sz w:val="20"/>
        </w:rPr>
        <w:t xml:space="preserve">coefficients.   Paper presented at   American Psychological Association, </w:t>
      </w:r>
      <w:smartTag w:uri="urn:schemas-microsoft-com:office:smarttags" w:element="place">
        <w:smartTag w:uri="urn:schemas-microsoft-com:office:smarttags" w:element="City">
          <w:r>
            <w:rPr>
              <w:rFonts w:ascii="Times New Roman" w:hAnsi="Times New Roman"/>
              <w:sz w:val="20"/>
            </w:rPr>
            <w:t>Los Angeles</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August 12-15, 1994.</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de-DE"/>
        </w:rPr>
        <w:t xml:space="preserve">Aiken, L. S., Stein, S. G., &amp; Bentler, P. M.  </w:t>
      </w:r>
      <w:r>
        <w:rPr>
          <w:rFonts w:ascii="Times New Roman" w:hAnsi="Times New Roman"/>
          <w:sz w:val="20"/>
        </w:rPr>
        <w:t>Daily life of heroin addicts in and  out of treatment.  Symposium paper:</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Use</w:t>
      </w:r>
      <w:r w:rsidR="00A16550">
        <w:rPr>
          <w:rFonts w:ascii="Times New Roman" w:hAnsi="Times New Roman"/>
          <w:sz w:val="20"/>
        </w:rPr>
        <w:t xml:space="preserve"> </w:t>
      </w:r>
      <w:r>
        <w:rPr>
          <w:rFonts w:ascii="Times New Roman" w:hAnsi="Times New Roman"/>
          <w:sz w:val="20"/>
        </w:rPr>
        <w:t>of  Structural Equation Modeling in   the analysis of Longitudinal Drug Use Data, Gordon Barnes, Organizer. Paper</w:t>
      </w:r>
      <w:r w:rsidR="00A16550">
        <w:rPr>
          <w:rFonts w:ascii="Times New Roman" w:hAnsi="Times New Roman"/>
          <w:sz w:val="20"/>
        </w:rPr>
        <w:t xml:space="preserve"> </w:t>
      </w:r>
      <w:r>
        <w:rPr>
          <w:rFonts w:ascii="Times New Roman" w:hAnsi="Times New Roman"/>
          <w:sz w:val="20"/>
        </w:rPr>
        <w:t xml:space="preserve">presented at American Psychological Association, </w:t>
      </w:r>
      <w:smartTag w:uri="urn:schemas-microsoft-com:office:smarttags" w:element="place">
        <w:smartTag w:uri="urn:schemas-microsoft-com:office:smarttags" w:element="City">
          <w:r>
            <w:rPr>
              <w:rFonts w:ascii="Times New Roman" w:hAnsi="Times New Roman"/>
              <w:sz w:val="20"/>
            </w:rPr>
            <w:t>Los Angeles</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August 12-15, 1994.</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West, S. G., Aiken, L. S., &amp; Krull</w:t>
      </w:r>
      <w:r w:rsidR="00DE5351">
        <w:rPr>
          <w:rFonts w:ascii="Times New Roman" w:hAnsi="Times New Roman"/>
          <w:sz w:val="20"/>
        </w:rPr>
        <w:t>*</w:t>
      </w:r>
      <w:r>
        <w:rPr>
          <w:rFonts w:ascii="Times New Roman" w:hAnsi="Times New Roman"/>
          <w:sz w:val="20"/>
        </w:rPr>
        <w:t xml:space="preserve">, J. Complex experimental personality designs:   data analysis issues. Paper presented at Nag's Head Conference on Personality  and Social Behavior. </w:t>
      </w:r>
      <w:smartTag w:uri="urn:schemas-microsoft-com:office:smarttags" w:element="place">
        <w:smartTag w:uri="urn:schemas-microsoft-com:office:smarttags" w:element="PlaceType">
          <w:r>
            <w:rPr>
              <w:rFonts w:ascii="Times New Roman" w:hAnsi="Times New Roman"/>
              <w:sz w:val="20"/>
            </w:rPr>
            <w:t>Highland</w:t>
          </w:r>
        </w:smartTag>
        <w:r>
          <w:rPr>
            <w:rFonts w:ascii="Times New Roman" w:hAnsi="Times New Roman"/>
            <w:sz w:val="20"/>
          </w:rPr>
          <w:t xml:space="preserve"> </w:t>
        </w:r>
        <w:smartTag w:uri="urn:schemas-microsoft-com:office:smarttags" w:element="PlaceType">
          <w:r>
            <w:rPr>
              <w:rFonts w:ascii="Times New Roman" w:hAnsi="Times New Roman"/>
              <w:sz w:val="20"/>
            </w:rPr>
            <w:t>Beach</w:t>
          </w:r>
        </w:smartTag>
      </w:smartTag>
      <w:r>
        <w:rPr>
          <w:rFonts w:ascii="Times New Roman" w:hAnsi="Times New Roman"/>
          <w:sz w:val="20"/>
        </w:rPr>
        <w:t>, FL. June, 1994.</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Williams, T. M., Aiken, L. S., </w:t>
      </w:r>
      <w:smartTag w:uri="urn:schemas-microsoft-com:office:smarttags" w:element="place">
        <w:smartTag w:uri="urn:schemas-microsoft-com:office:smarttags" w:element="City">
          <w:r>
            <w:rPr>
              <w:rFonts w:ascii="Times New Roman" w:hAnsi="Times New Roman"/>
              <w:sz w:val="20"/>
            </w:rPr>
            <w:t>Reno</w:t>
          </w:r>
        </w:smartTag>
      </w:smartTag>
      <w:r>
        <w:rPr>
          <w:rFonts w:ascii="Times New Roman" w:hAnsi="Times New Roman"/>
          <w:sz w:val="20"/>
        </w:rPr>
        <w:t xml:space="preserve">, R. </w:t>
      </w:r>
      <w:r w:rsidR="001C2731">
        <w:rPr>
          <w:rFonts w:ascii="Times New Roman" w:hAnsi="Times New Roman"/>
          <w:sz w:val="20"/>
        </w:rPr>
        <w:t>&amp; Painter, S. L. Causal model</w:t>
      </w:r>
      <w:r>
        <w:rPr>
          <w:rFonts w:ascii="Times New Roman" w:hAnsi="Times New Roman"/>
          <w:sz w:val="20"/>
        </w:rPr>
        <w:t xml:space="preserve">ing of adaptation to motherhood from the </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prenatal to early postpartum period. International Conference on Infant Studies, </w:t>
      </w:r>
      <w:smartTag w:uri="urn:schemas-microsoft-com:office:smarttags" w:element="place">
        <w:smartTag w:uri="urn:schemas-microsoft-com:office:smarttags" w:element="City">
          <w:r>
            <w:rPr>
              <w:rFonts w:ascii="Times New Roman" w:hAnsi="Times New Roman"/>
              <w:sz w:val="20"/>
            </w:rPr>
            <w:t>Paris</w:t>
          </w:r>
        </w:smartTag>
      </w:smartTag>
      <w:r w:rsidR="00A16550">
        <w:rPr>
          <w:rFonts w:ascii="Times New Roman" w:hAnsi="Times New Roman"/>
          <w:sz w:val="20"/>
        </w:rPr>
        <w:t xml:space="preserve">, June 2-5, 1994 (paper </w:t>
      </w:r>
      <w:r>
        <w:rPr>
          <w:rFonts w:ascii="Times New Roman" w:hAnsi="Times New Roman"/>
          <w:sz w:val="20"/>
        </w:rPr>
        <w:t>accepted, but not   presented).</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Increasing mammography screening rates among Caucasian and Hispanic </w:t>
      </w:r>
      <w:r w:rsidR="00A16550">
        <w:rPr>
          <w:rFonts w:ascii="Times New Roman" w:hAnsi="Times New Roman"/>
          <w:sz w:val="20"/>
        </w:rPr>
        <w:t xml:space="preserve">women. American Psychological </w:t>
      </w:r>
      <w:r>
        <w:rPr>
          <w:rFonts w:ascii="Times New Roman" w:hAnsi="Times New Roman"/>
          <w:sz w:val="20"/>
        </w:rPr>
        <w:t xml:space="preserve">Association Conference, Psychosocial and Behavioral Factors in Women's Health: Creating an Agenda for the 21st  Century. </w:t>
      </w:r>
      <w:smartTag w:uri="urn:schemas-microsoft-com:office:smarttags" w:element="place">
        <w:smartTag w:uri="urn:schemas-microsoft-com:office:smarttags" w:element="State">
          <w:r>
            <w:rPr>
              <w:rFonts w:ascii="Times New Roman" w:hAnsi="Times New Roman"/>
              <w:sz w:val="20"/>
            </w:rPr>
            <w:t>Washington</w:t>
          </w:r>
        </w:smartTag>
      </w:smartTag>
      <w:r>
        <w:rPr>
          <w:rFonts w:ascii="Times New Roman" w:hAnsi="Times New Roman"/>
          <w:sz w:val="20"/>
        </w:rPr>
        <w:t>, D. C., May 11-14, 1994.</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Pero</w:t>
      </w:r>
      <w:r w:rsidR="00DE5351">
        <w:rPr>
          <w:rFonts w:ascii="Times New Roman" w:hAnsi="Times New Roman"/>
          <w:sz w:val="20"/>
        </w:rPr>
        <w:t>*</w:t>
      </w:r>
      <w:r>
        <w:rPr>
          <w:rFonts w:ascii="Times New Roman" w:hAnsi="Times New Roman"/>
          <w:sz w:val="20"/>
        </w:rPr>
        <w:t>, V. I., &amp; Castro, F. G. Exporting health intervention research to the</w:t>
      </w:r>
      <w:r w:rsidR="00DB15C0">
        <w:rPr>
          <w:rFonts w:ascii="Times New Roman" w:hAnsi="Times New Roman"/>
          <w:sz w:val="20"/>
        </w:rPr>
        <w:t xml:space="preserve"> Hispanic community.  Western </w:t>
      </w:r>
      <w:r>
        <w:rPr>
          <w:rFonts w:ascii="Times New Roman" w:hAnsi="Times New Roman"/>
          <w:sz w:val="20"/>
        </w:rPr>
        <w:t xml:space="preserve">Psychological Association, </w:t>
      </w:r>
      <w:smartTag w:uri="urn:schemas-microsoft-com:office:smarttags" w:element="place">
        <w:smartTag w:uri="urn:schemas-microsoft-com:office:smarttags" w:element="City">
          <w:r>
            <w:rPr>
              <w:rFonts w:ascii="Times New Roman" w:hAnsi="Times New Roman"/>
              <w:sz w:val="20"/>
            </w:rPr>
            <w:t>Kona</w:t>
          </w:r>
        </w:smartTag>
        <w:r>
          <w:rPr>
            <w:rFonts w:ascii="Times New Roman" w:hAnsi="Times New Roman"/>
            <w:sz w:val="20"/>
          </w:rPr>
          <w:t xml:space="preserve">, </w:t>
        </w:r>
        <w:smartTag w:uri="urn:schemas-microsoft-com:office:smarttags" w:element="State">
          <w:r>
            <w:rPr>
              <w:rFonts w:ascii="Times New Roman" w:hAnsi="Times New Roman"/>
              <w:sz w:val="20"/>
            </w:rPr>
            <w:t>Hawaii</w:t>
          </w:r>
        </w:smartTag>
      </w:smartTag>
      <w:r>
        <w:rPr>
          <w:rFonts w:ascii="Times New Roman" w:hAnsi="Times New Roman"/>
          <w:sz w:val="20"/>
        </w:rPr>
        <w:t>, April 28-31, 1994.</w:t>
      </w:r>
    </w:p>
    <w:p w:rsidR="00DB15C0" w:rsidRDefault="00DB15C0" w:rsidP="00A16550">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West, S. G. Increasing screening mammography in asymptomatic</w:t>
      </w:r>
      <w:r w:rsidR="00A16550">
        <w:rPr>
          <w:rFonts w:ascii="Times New Roman" w:hAnsi="Times New Roman"/>
          <w:sz w:val="20"/>
        </w:rPr>
        <w:t xml:space="preserve"> women:  Evaluation of a second </w:t>
      </w:r>
      <w:r>
        <w:rPr>
          <w:rFonts w:ascii="Times New Roman" w:hAnsi="Times New Roman"/>
          <w:sz w:val="20"/>
        </w:rPr>
        <w:t xml:space="preserve">generation, theory-based program. Paper  presented at Society for Multivariate Experimental Psychology, </w:t>
      </w:r>
      <w:smartTag w:uri="urn:schemas-microsoft-com:office:smarttags" w:element="place">
        <w:smartTag w:uri="urn:schemas-microsoft-com:office:smarttags" w:element="City">
          <w:r>
            <w:rPr>
              <w:rFonts w:ascii="Times New Roman" w:hAnsi="Times New Roman"/>
              <w:sz w:val="20"/>
            </w:rPr>
            <w:t>San Pedro</w:t>
          </w:r>
        </w:smartTag>
        <w:r>
          <w:rPr>
            <w:rFonts w:ascii="Times New Roman" w:hAnsi="Times New Roman"/>
            <w:sz w:val="20"/>
          </w:rPr>
          <w:t>,</w:t>
        </w:r>
        <w:r w:rsidR="00DB15C0">
          <w:rPr>
            <w:rFonts w:ascii="Times New Roman" w:hAnsi="Times New Roman"/>
            <w:sz w:val="20"/>
          </w:rPr>
          <w:t xml:space="preserve"> </w:t>
        </w:r>
        <w:smartTag w:uri="urn:schemas-microsoft-com:office:smarttags" w:element="State">
          <w:r>
            <w:rPr>
              <w:rFonts w:ascii="Times New Roman" w:hAnsi="Times New Roman"/>
              <w:sz w:val="20"/>
            </w:rPr>
            <w:t>California</w:t>
          </w:r>
        </w:smartTag>
      </w:smartTag>
      <w:r>
        <w:rPr>
          <w:rFonts w:ascii="Times New Roman" w:hAnsi="Times New Roman"/>
          <w:sz w:val="20"/>
        </w:rPr>
        <w:t>, October, 1993.</w:t>
      </w:r>
    </w:p>
    <w:p w:rsidR="00705081" w:rsidRDefault="00705081" w:rsidP="00A16550">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West, S. G. Detecting interactions in multiple regression:   Measurement error, power, design considerations.  Invited address by Division 5, American Psychological Association,  American Psychological Association, </w:t>
      </w:r>
      <w:smartTag w:uri="urn:schemas-microsoft-com:office:smarttags" w:element="place">
        <w:smartTag w:uri="urn:schemas-microsoft-com:office:smarttags" w:element="City">
          <w:r>
            <w:rPr>
              <w:rFonts w:ascii="Times New Roman" w:hAnsi="Times New Roman"/>
              <w:sz w:val="20"/>
            </w:rPr>
            <w:t>Toronto</w:t>
          </w:r>
        </w:smartTag>
      </w:smartTag>
      <w:r>
        <w:rPr>
          <w:rFonts w:ascii="Times New Roman" w:hAnsi="Times New Roman"/>
          <w:sz w:val="20"/>
        </w:rPr>
        <w:t xml:space="preserve">, August, 1993. </w:t>
      </w:r>
    </w:p>
    <w:p w:rsidR="005D2DDD" w:rsidRDefault="005D2DDD" w:rsidP="00A16550">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West, S. G. Detecting interactions in multiple regression: Measurement error, power, design considerations.  Invited address by Division 5, American Psychological Association, to be presented at the American Psychological Association, </w:t>
      </w:r>
      <w:smartTag w:uri="urn:schemas-microsoft-com:office:smarttags" w:element="place">
        <w:smartTag w:uri="urn:schemas-microsoft-com:office:smarttags" w:element="City">
          <w:r>
            <w:rPr>
              <w:rFonts w:ascii="Times New Roman" w:hAnsi="Times New Roman"/>
              <w:sz w:val="20"/>
            </w:rPr>
            <w:t>Toronto</w:t>
          </w:r>
        </w:smartTag>
      </w:smartTag>
      <w:r>
        <w:rPr>
          <w:rFonts w:ascii="Times New Roman" w:hAnsi="Times New Roman"/>
          <w:sz w:val="20"/>
        </w:rPr>
        <w:t xml:space="preserve">, August, 1993. </w:t>
      </w:r>
    </w:p>
    <w:p w:rsidR="005D2DDD" w:rsidRDefault="005D2DDD" w:rsidP="00A16550">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Kreft, I. G. G. Effects of different forms of centering in hierarchical linear models. Poster presented at American Psychological Association, </w:t>
      </w:r>
      <w:smartTag w:uri="urn:schemas-microsoft-com:office:smarttags" w:element="place">
        <w:smartTag w:uri="urn:schemas-microsoft-com:office:smarttags" w:element="City">
          <w:r>
            <w:rPr>
              <w:rFonts w:ascii="Times New Roman" w:hAnsi="Times New Roman"/>
              <w:sz w:val="20"/>
            </w:rPr>
            <w:t>Toronto</w:t>
          </w:r>
        </w:smartTag>
      </w:smartTag>
      <w:r>
        <w:rPr>
          <w:rFonts w:ascii="Times New Roman" w:hAnsi="Times New Roman"/>
          <w:sz w:val="20"/>
        </w:rPr>
        <w:t>, August, 1993.</w:t>
      </w:r>
    </w:p>
    <w:p w:rsidR="005D2DDD" w:rsidRDefault="005D2DDD" w:rsidP="00A16550">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West, S. G. (co</w:t>
      </w:r>
      <w:r>
        <w:rPr>
          <w:rFonts w:ascii="Times New Roman" w:hAnsi="Times New Roman"/>
          <w:sz w:val="20"/>
        </w:rPr>
        <w:noBreakHyphen/>
        <w:t>chairs).  Development, implementation, and evaluation of interventions to increase mammography screening.  Symposium to be presented at Western Psychological Association, Phoenix, Arizona, April, 1993.</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West, S. G., Aiken, L. S., Woodward, C. K., &amp; Reno, R. R.  Health belief and medical system correlates of mammography screening.  Symposium paper to be presented at Western Psychological Association, Phoenix, Arizona, April, 1993.</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de-DE"/>
        </w:rPr>
        <w:lastRenderedPageBreak/>
        <w:t xml:space="preserve">Aiken, L. S., &amp; West, S. G.  </w:t>
      </w:r>
      <w:r>
        <w:rPr>
          <w:rFonts w:ascii="Times New Roman" w:hAnsi="Times New Roman"/>
          <w:sz w:val="20"/>
        </w:rPr>
        <w:t>Outcome evaluation of community based programs to increase mammography screening.  Symposium paper to be presented at Western Psychological Association, Phoenix, April, 1993.</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07585E" w:rsidRDefault="0007585E"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Fenaughty,</w:t>
      </w:r>
      <w:r w:rsidR="00DE5351">
        <w:rPr>
          <w:rFonts w:ascii="Times New Roman" w:hAnsi="Times New Roman"/>
          <w:sz w:val="20"/>
        </w:rPr>
        <w:t>*</w:t>
      </w:r>
      <w:r>
        <w:rPr>
          <w:rFonts w:ascii="Times New Roman" w:hAnsi="Times New Roman"/>
          <w:sz w:val="20"/>
        </w:rPr>
        <w:t xml:space="preserve"> A. M. and Aiken, L. S., and West. S. G.  Psychosocial correlates of repeated mammography screening.  Sysposium paper to be presented at Western Psychological Association, Phoenix, April, 1993.</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fi-FI"/>
        </w:rPr>
        <w:t>Johnson</w:t>
      </w:r>
      <w:r w:rsidR="00DE5351" w:rsidRPr="00BE60AC">
        <w:rPr>
          <w:rFonts w:ascii="Times New Roman" w:hAnsi="Times New Roman"/>
          <w:sz w:val="20"/>
          <w:lang w:val="fi-FI"/>
        </w:rPr>
        <w:t>*</w:t>
      </w:r>
      <w:r w:rsidRPr="00BE60AC">
        <w:rPr>
          <w:rFonts w:ascii="Times New Roman" w:hAnsi="Times New Roman"/>
          <w:sz w:val="20"/>
          <w:lang w:val="fi-FI"/>
        </w:rPr>
        <w:t>, J. J., Aiken, L. S., &amp; Luckett</w:t>
      </w:r>
      <w:r w:rsidR="00DE5351" w:rsidRPr="00BE60AC">
        <w:rPr>
          <w:rFonts w:ascii="Times New Roman" w:hAnsi="Times New Roman"/>
          <w:sz w:val="20"/>
          <w:lang w:val="fi-FI"/>
        </w:rPr>
        <w:t>*</w:t>
      </w:r>
      <w:r w:rsidRPr="00BE60AC">
        <w:rPr>
          <w:rFonts w:ascii="Times New Roman" w:hAnsi="Times New Roman"/>
          <w:sz w:val="20"/>
          <w:lang w:val="fi-FI"/>
        </w:rPr>
        <w:t xml:space="preserve">, T. L.  </w:t>
      </w:r>
      <w:r>
        <w:rPr>
          <w:rFonts w:ascii="Times New Roman" w:hAnsi="Times New Roman"/>
          <w:sz w:val="20"/>
        </w:rPr>
        <w:t>Breast cancer: Risk estimates and risk perceptions in asymptomatic women.  Sysposium paper to be presented at Western Psychological Association, Phoenix, April, 1993.</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West, S. G. (co</w:t>
      </w:r>
      <w:r>
        <w:rPr>
          <w:rFonts w:ascii="Times New Roman" w:hAnsi="Times New Roman"/>
          <w:sz w:val="20"/>
        </w:rPr>
        <w:noBreakHyphen/>
        <w:t xml:space="preserve">chairs).  Testing and interpreting interactions in regression analysis.  Invited sysposium to be presented at Western Psychological Association, </w:t>
      </w:r>
      <w:smartTag w:uri="urn:schemas-microsoft-com:office:smarttags" w:element="place">
        <w:smartTag w:uri="urn:schemas-microsoft-com:office:smarttags" w:element="City">
          <w:r>
            <w:rPr>
              <w:rFonts w:ascii="Times New Roman" w:hAnsi="Times New Roman"/>
              <w:sz w:val="20"/>
            </w:rPr>
            <w:t>Phoenix</w:t>
          </w:r>
        </w:smartTag>
      </w:smartTag>
      <w:r>
        <w:rPr>
          <w:rFonts w:ascii="Times New Roman" w:hAnsi="Times New Roman"/>
          <w:sz w:val="20"/>
        </w:rPr>
        <w:t xml:space="preserve">, April, 1993. </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Statistical power and sample sizes for testing continuous variable interactions. Invited symposium paper to be presented at Western Psychological Association, </w:t>
      </w:r>
      <w:smartTag w:uri="urn:schemas-microsoft-com:office:smarttags" w:element="place">
        <w:smartTag w:uri="urn:schemas-microsoft-com:office:smarttags" w:element="City">
          <w:r>
            <w:rPr>
              <w:rFonts w:ascii="Times New Roman" w:hAnsi="Times New Roman"/>
              <w:sz w:val="20"/>
            </w:rPr>
            <w:t>Phoenix</w:t>
          </w:r>
        </w:smartTag>
      </w:smartTag>
      <w:r>
        <w:rPr>
          <w:rFonts w:ascii="Times New Roman" w:hAnsi="Times New Roman"/>
          <w:sz w:val="20"/>
        </w:rPr>
        <w:t>, April, 1993.</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Kreft, I. G. G. Variable centering in hierarchical linear models.  Paper to be presented to the Society for Multivariate Experimental Psychology, Cape Cod, MA, October, 1992.</w:t>
      </w:r>
    </w:p>
    <w:p w:rsidR="00AE209F" w:rsidRDefault="00AE209F"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fi-FI"/>
        </w:rPr>
        <w:t>Aiken, L. S., &amp; Molina</w:t>
      </w:r>
      <w:r w:rsidR="00DE5351" w:rsidRPr="00BE60AC">
        <w:rPr>
          <w:rFonts w:ascii="Times New Roman" w:hAnsi="Times New Roman"/>
          <w:sz w:val="20"/>
          <w:lang w:val="fi-FI"/>
        </w:rPr>
        <w:t>*</w:t>
      </w:r>
      <w:r w:rsidRPr="00BE60AC">
        <w:rPr>
          <w:rFonts w:ascii="Times New Roman" w:hAnsi="Times New Roman"/>
          <w:sz w:val="20"/>
          <w:lang w:val="fi-FI"/>
        </w:rPr>
        <w:t xml:space="preserve">, B.  </w:t>
      </w:r>
      <w:r>
        <w:rPr>
          <w:rFonts w:ascii="Times New Roman" w:hAnsi="Times New Roman"/>
          <w:sz w:val="20"/>
        </w:rPr>
        <w:t>Continuous by categorical variable interactions in multiple regression. Poster presentation at the American Psychological Association, August, 1992.</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West, S. G., &amp; Reno</w:t>
      </w:r>
      <w:r w:rsidR="00DE5351">
        <w:rPr>
          <w:rFonts w:ascii="Times New Roman" w:hAnsi="Times New Roman"/>
          <w:sz w:val="20"/>
        </w:rPr>
        <w:t>*</w:t>
      </w:r>
      <w:r>
        <w:rPr>
          <w:rFonts w:ascii="Times New Roman" w:hAnsi="Times New Roman"/>
          <w:sz w:val="20"/>
        </w:rPr>
        <w:t xml:space="preserve">, R. R.  Moderated multiple regression:  Post hoc tests with multiple continuous predictors.  Paper presented at the American Psychological Association, </w:t>
      </w:r>
      <w:smartTag w:uri="urn:schemas-microsoft-com:office:smarttags" w:element="place">
        <w:smartTag w:uri="urn:schemas-microsoft-com:office:smarttags" w:element="City">
          <w:r>
            <w:rPr>
              <w:rFonts w:ascii="Times New Roman" w:hAnsi="Times New Roman"/>
              <w:sz w:val="20"/>
            </w:rPr>
            <w:t>San Francisco</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August, 1991.</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Statistical power and reliability issues in post hoc tests of     continuous variable interactions.  Talk at </w:t>
      </w:r>
      <w:r w:rsidR="00AE209F">
        <w:rPr>
          <w:rFonts w:ascii="Times New Roman" w:hAnsi="Times New Roman"/>
          <w:sz w:val="20"/>
        </w:rPr>
        <w:t xml:space="preserve">the Nags Head Conference on </w:t>
      </w:r>
      <w:r>
        <w:rPr>
          <w:rFonts w:ascii="Times New Roman" w:hAnsi="Times New Roman"/>
          <w:sz w:val="20"/>
        </w:rPr>
        <w:t xml:space="preserve">Personality, </w:t>
      </w:r>
      <w:smartTag w:uri="urn:schemas-microsoft-com:office:smarttags" w:element="place">
        <w:smartTag w:uri="urn:schemas-microsoft-com:office:smarttags" w:element="City">
          <w:r>
            <w:rPr>
              <w:rFonts w:ascii="Times New Roman" w:hAnsi="Times New Roman"/>
              <w:sz w:val="20"/>
            </w:rPr>
            <w:t>Highland Beach</w:t>
          </w:r>
        </w:smartTag>
        <w:r>
          <w:rPr>
            <w:rFonts w:ascii="Times New Roman" w:hAnsi="Times New Roman"/>
            <w:sz w:val="20"/>
          </w:rPr>
          <w:t xml:space="preserve">, </w:t>
        </w:r>
        <w:smartTag w:uri="urn:schemas-microsoft-com:office:smarttags" w:element="State">
          <w:r>
            <w:rPr>
              <w:rFonts w:ascii="Times New Roman" w:hAnsi="Times New Roman"/>
              <w:sz w:val="20"/>
            </w:rPr>
            <w:t>FL</w:t>
          </w:r>
        </w:smartTag>
      </w:smartTag>
      <w:r>
        <w:rPr>
          <w:rFonts w:ascii="Times New Roman" w:hAnsi="Times New Roman"/>
          <w:sz w:val="20"/>
        </w:rPr>
        <w:t>, June 26, 1991.</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Training in methodology for prevention research.  Paper presented at the second annual conference on Prevention Research, June 17</w:t>
      </w:r>
      <w:r>
        <w:rPr>
          <w:rFonts w:ascii="Times New Roman" w:hAnsi="Times New Roman"/>
          <w:sz w:val="20"/>
        </w:rPr>
        <w:noBreakHyphen/>
        <w:t xml:space="preserve"> 19, 1991, Washington, D. C.</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West, S. G., &amp; Carroll, J. L.  Multiple design approaches in the evaluation of large</w:t>
      </w:r>
      <w:r>
        <w:rPr>
          <w:rFonts w:ascii="Times New Roman" w:hAnsi="Times New Roman"/>
          <w:sz w:val="20"/>
        </w:rPr>
        <w:noBreakHyphen/>
        <w:t xml:space="preserve">scale institutional programs.  Paper at American Educational Research Association, </w:t>
      </w:r>
      <w:smartTag w:uri="urn:schemas-microsoft-com:office:smarttags" w:element="place">
        <w:smartTag w:uri="urn:schemas-microsoft-com:office:smarttags" w:element="City">
          <w:r>
            <w:rPr>
              <w:rFonts w:ascii="Times New Roman" w:hAnsi="Times New Roman"/>
              <w:sz w:val="20"/>
            </w:rPr>
            <w:t>Chicago</w:t>
          </w:r>
        </w:smartTag>
      </w:smartTag>
      <w:r>
        <w:rPr>
          <w:rFonts w:ascii="Times New Roman" w:hAnsi="Times New Roman"/>
          <w:sz w:val="20"/>
        </w:rPr>
        <w:t xml:space="preserve">, April, 1991. </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sectPr w:rsidR="005D2DDD" w:rsidSect="0070090E">
          <w:headerReference w:type="default" r:id="rId9"/>
          <w:endnotePr>
            <w:numFmt w:val="decimal"/>
          </w:endnotePr>
          <w:type w:val="continuous"/>
          <w:pgSz w:w="12240" w:h="15840"/>
          <w:pgMar w:top="1440" w:right="1440" w:bottom="576" w:left="1440" w:header="1440" w:footer="720" w:gutter="0"/>
          <w:cols w:space="720"/>
          <w:noEndnote/>
        </w:sect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West, S. G., </w:t>
      </w:r>
      <w:smartTag w:uri="urn:schemas-microsoft-com:office:smarttags" w:element="place">
        <w:smartTag w:uri="urn:schemas-microsoft-com:office:smarttags" w:element="City">
          <w:r>
            <w:rPr>
              <w:rFonts w:ascii="Times New Roman" w:hAnsi="Times New Roman"/>
              <w:sz w:val="20"/>
            </w:rPr>
            <w:t>Reno</w:t>
          </w:r>
        </w:smartTag>
      </w:smartTag>
      <w:r w:rsidR="00DE5351">
        <w:rPr>
          <w:rFonts w:ascii="Times New Roman" w:hAnsi="Times New Roman"/>
          <w:sz w:val="20"/>
        </w:rPr>
        <w:t>*</w:t>
      </w:r>
      <w:r>
        <w:rPr>
          <w:rFonts w:ascii="Times New Roman" w:hAnsi="Times New Roman"/>
          <w:sz w:val="20"/>
        </w:rPr>
        <w:t>, R. R., Woodward</w:t>
      </w:r>
      <w:r w:rsidR="00DE5351">
        <w:rPr>
          <w:rFonts w:ascii="Times New Roman" w:hAnsi="Times New Roman"/>
          <w:sz w:val="20"/>
        </w:rPr>
        <w:t>*</w:t>
      </w:r>
      <w:r>
        <w:rPr>
          <w:rFonts w:ascii="Times New Roman" w:hAnsi="Times New Roman"/>
          <w:sz w:val="20"/>
        </w:rPr>
        <w:t>, C. K., &amp; Reynolds</w:t>
      </w:r>
      <w:r w:rsidR="00DE5351">
        <w:rPr>
          <w:rFonts w:ascii="Times New Roman" w:hAnsi="Times New Roman"/>
          <w:sz w:val="20"/>
        </w:rPr>
        <w:t>*</w:t>
      </w:r>
      <w:r>
        <w:rPr>
          <w:rFonts w:ascii="Times New Roman" w:hAnsi="Times New Roman"/>
          <w:sz w:val="20"/>
        </w:rPr>
        <w:t xml:space="preserve">, K. D.  Outcome evaluation of client oriented programs to increase mammography      screening.  Paper presented at American Psychological Association, </w:t>
      </w:r>
      <w:smartTag w:uri="urn:schemas-microsoft-com:office:smarttags" w:element="place">
        <w:smartTag w:uri="urn:schemas-microsoft-com:office:smarttags" w:element="City">
          <w:r>
            <w:rPr>
              <w:rFonts w:ascii="Times New Roman" w:hAnsi="Times New Roman"/>
              <w:sz w:val="20"/>
            </w:rPr>
            <w:t>Boston</w:t>
          </w:r>
        </w:smartTag>
      </w:smartTag>
      <w:r>
        <w:rPr>
          <w:rFonts w:ascii="Times New Roman" w:hAnsi="Times New Roman"/>
          <w:sz w:val="20"/>
        </w:rPr>
        <w:t>, August, 1990.</w:t>
      </w:r>
    </w:p>
    <w:p w:rsidR="00DB15C0" w:rsidRDefault="00DB15C0"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Hawthorne, J. F., Sheets</w:t>
      </w:r>
      <w:r w:rsidR="00DE5351">
        <w:rPr>
          <w:rFonts w:ascii="Times New Roman" w:hAnsi="Times New Roman"/>
          <w:sz w:val="20"/>
        </w:rPr>
        <w:t>*</w:t>
      </w:r>
      <w:r>
        <w:rPr>
          <w:rFonts w:ascii="Times New Roman" w:hAnsi="Times New Roman"/>
          <w:sz w:val="20"/>
        </w:rPr>
        <w:t>, V. L., Hsiung</w:t>
      </w:r>
      <w:r w:rsidR="00DE5351">
        <w:rPr>
          <w:rFonts w:ascii="Times New Roman" w:hAnsi="Times New Roman"/>
          <w:sz w:val="20"/>
        </w:rPr>
        <w:t>*</w:t>
      </w:r>
      <w:r>
        <w:rPr>
          <w:rFonts w:ascii="Times New Roman" w:hAnsi="Times New Roman"/>
          <w:sz w:val="20"/>
        </w:rPr>
        <w:t>, S. S., Carroll, J. L., &amp; West, S. G.  Treatment effect estimates from experimental and quasi</w:t>
      </w:r>
      <w:r>
        <w:rPr>
          <w:rFonts w:ascii="Times New Roman" w:hAnsi="Times New Roman"/>
          <w:sz w:val="20"/>
        </w:rPr>
        <w:noBreakHyphen/>
        <w:t xml:space="preserve">experimental designs.  Paper presented at American Psychological Association, </w:t>
      </w:r>
      <w:smartTag w:uri="urn:schemas-microsoft-com:office:smarttags" w:element="place">
        <w:smartTag w:uri="urn:schemas-microsoft-com:office:smarttags" w:element="City">
          <w:r>
            <w:rPr>
              <w:rFonts w:ascii="Times New Roman" w:hAnsi="Times New Roman"/>
              <w:sz w:val="20"/>
            </w:rPr>
            <w:t>Boston</w:t>
          </w:r>
        </w:smartTag>
      </w:smartTag>
      <w:r>
        <w:rPr>
          <w:rFonts w:ascii="Times New Roman" w:hAnsi="Times New Roman"/>
          <w:sz w:val="20"/>
        </w:rPr>
        <w:t>, August, 1990.</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de-DE"/>
        </w:rPr>
        <w:t>Aiken, L. S., West, S. G., &amp; Reno</w:t>
      </w:r>
      <w:r w:rsidR="00DE5351" w:rsidRPr="00BE60AC">
        <w:rPr>
          <w:rFonts w:ascii="Times New Roman" w:hAnsi="Times New Roman"/>
          <w:sz w:val="20"/>
          <w:lang w:val="de-DE"/>
        </w:rPr>
        <w:t>*</w:t>
      </w:r>
      <w:r w:rsidRPr="00BE60AC">
        <w:rPr>
          <w:rFonts w:ascii="Times New Roman" w:hAnsi="Times New Roman"/>
          <w:sz w:val="20"/>
          <w:lang w:val="de-DE"/>
        </w:rPr>
        <w:t xml:space="preserve">, R. R.  </w:t>
      </w:r>
      <w:r>
        <w:rPr>
          <w:rFonts w:ascii="Times New Roman" w:hAnsi="Times New Roman"/>
          <w:sz w:val="20"/>
        </w:rPr>
        <w:t xml:space="preserve">Increasing compliance with mammography screening recommendations: An outcome evaluation.  Paper to be presented at the International Congress of Applied Psychology, Kyoto, Japan, July, 1990. </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West, S. G., Woodward</w:t>
      </w:r>
      <w:r w:rsidR="00DE5351">
        <w:rPr>
          <w:rFonts w:ascii="Times New Roman" w:hAnsi="Times New Roman"/>
          <w:sz w:val="20"/>
        </w:rPr>
        <w:t>*</w:t>
      </w:r>
      <w:r>
        <w:rPr>
          <w:rFonts w:ascii="Times New Roman" w:hAnsi="Times New Roman"/>
          <w:sz w:val="20"/>
        </w:rPr>
        <w:t>, C., &amp; Reno</w:t>
      </w:r>
      <w:r w:rsidR="00DE5351">
        <w:rPr>
          <w:rFonts w:ascii="Times New Roman" w:hAnsi="Times New Roman"/>
          <w:sz w:val="20"/>
        </w:rPr>
        <w:t>*</w:t>
      </w:r>
      <w:r>
        <w:rPr>
          <w:rFonts w:ascii="Times New Roman" w:hAnsi="Times New Roman"/>
          <w:sz w:val="20"/>
        </w:rPr>
        <w:t xml:space="preserve">, R. R.  Health Belief Model and objective risk predict mammography compliance.  Paper presented at Western Psychological Association, </w:t>
      </w:r>
      <w:smartTag w:uri="urn:schemas-microsoft-com:office:smarttags" w:element="place">
        <w:smartTag w:uri="urn:schemas-microsoft-com:office:smarttags" w:element="City">
          <w:r>
            <w:rPr>
              <w:rFonts w:ascii="Times New Roman" w:hAnsi="Times New Roman"/>
              <w:sz w:val="20"/>
            </w:rPr>
            <w:t>Los Angeles</w:t>
          </w:r>
        </w:smartTag>
      </w:smartTag>
      <w:r>
        <w:rPr>
          <w:rFonts w:ascii="Times New Roman" w:hAnsi="Times New Roman"/>
          <w:sz w:val="20"/>
        </w:rPr>
        <w:t>, April, 1990.</w:t>
      </w:r>
    </w:p>
    <w:p w:rsidR="00705081" w:rsidRDefault="00705081"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West, S. G.  The health belief model and mammography compliance.  Paper presented at Society for Experimental Social Psychology, </w:t>
      </w:r>
      <w:smartTag w:uri="urn:schemas-microsoft-com:office:smarttags" w:element="place">
        <w:smartTag w:uri="urn:schemas-microsoft-com:office:smarttags" w:element="City">
          <w:r>
            <w:rPr>
              <w:rFonts w:ascii="Times New Roman" w:hAnsi="Times New Roman"/>
              <w:sz w:val="20"/>
            </w:rPr>
            <w:t>Santa Monica</w:t>
          </w:r>
        </w:smartTag>
        <w:r>
          <w:rPr>
            <w:rFonts w:ascii="Times New Roman" w:hAnsi="Times New Roman"/>
            <w:sz w:val="20"/>
          </w:rPr>
          <w:t xml:space="preserve">, </w:t>
        </w:r>
        <w:smartTag w:uri="urn:schemas-microsoft-com:office:smarttags" w:element="State">
          <w:r>
            <w:rPr>
              <w:rFonts w:ascii="Times New Roman" w:hAnsi="Times New Roman"/>
              <w:sz w:val="20"/>
            </w:rPr>
            <w:t>California</w:t>
          </w:r>
        </w:smartTag>
      </w:smartTag>
      <w:r>
        <w:rPr>
          <w:rFonts w:ascii="Times New Roman" w:hAnsi="Times New Roman"/>
          <w:sz w:val="20"/>
        </w:rPr>
        <w:t>, October, 1989.</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de-DE"/>
        </w:rPr>
        <w:t xml:space="preserve">Aiken, L. S. &amp; West, S. G.  </w:t>
      </w:r>
      <w:r>
        <w:rPr>
          <w:rFonts w:ascii="Times New Roman" w:hAnsi="Times New Roman"/>
          <w:sz w:val="20"/>
        </w:rPr>
        <w:t xml:space="preserve">Post hoc probing of continuous variable interactions in multiple regression.  Paper presented at American Psychological Association, </w:t>
      </w:r>
      <w:smartTag w:uri="urn:schemas-microsoft-com:office:smarttags" w:element="place">
        <w:smartTag w:uri="urn:schemas-microsoft-com:office:smarttags" w:element="City">
          <w:r>
            <w:rPr>
              <w:rFonts w:ascii="Times New Roman" w:hAnsi="Times New Roman"/>
              <w:sz w:val="20"/>
            </w:rPr>
            <w:t>New Orleans</w:t>
          </w:r>
        </w:smartTag>
        <w:r>
          <w:rPr>
            <w:rFonts w:ascii="Times New Roman" w:hAnsi="Times New Roman"/>
            <w:sz w:val="20"/>
          </w:rPr>
          <w:t xml:space="preserve">, </w:t>
        </w:r>
        <w:smartTag w:uri="urn:schemas-microsoft-com:office:smarttags" w:element="State">
          <w:r>
            <w:rPr>
              <w:rFonts w:ascii="Times New Roman" w:hAnsi="Times New Roman"/>
              <w:sz w:val="20"/>
            </w:rPr>
            <w:t>Louisiana</w:t>
          </w:r>
        </w:smartTag>
      </w:smartTag>
      <w:r>
        <w:rPr>
          <w:rFonts w:ascii="Times New Roman" w:hAnsi="Times New Roman"/>
          <w:sz w:val="20"/>
        </w:rPr>
        <w:t>, August, 1989.</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BE60AC">
        <w:rPr>
          <w:rFonts w:ascii="Times New Roman" w:hAnsi="Times New Roman"/>
          <w:sz w:val="20"/>
          <w:lang w:val="de-DE"/>
        </w:rPr>
        <w:t xml:space="preserve">Aiken, L. S. &amp; West, S. G.  </w:t>
      </w:r>
      <w:r>
        <w:rPr>
          <w:rFonts w:ascii="Times New Roman" w:hAnsi="Times New Roman"/>
          <w:sz w:val="20"/>
        </w:rPr>
        <w:t>Increasing mammography:  Evaluation of theory</w:t>
      </w:r>
      <w:r>
        <w:rPr>
          <w:rFonts w:ascii="Times New Roman" w:hAnsi="Times New Roman"/>
          <w:sz w:val="20"/>
        </w:rPr>
        <w:noBreakHyphen/>
        <w:t xml:space="preserve">based, second generation programs.  Paper presented at Western Psychological Association, </w:t>
      </w:r>
      <w:smartTag w:uri="urn:schemas-microsoft-com:office:smarttags" w:element="place">
        <w:smartTag w:uri="urn:schemas-microsoft-com:office:smarttags" w:element="City">
          <w:r>
            <w:rPr>
              <w:rFonts w:ascii="Times New Roman" w:hAnsi="Times New Roman"/>
              <w:sz w:val="20"/>
            </w:rPr>
            <w:t>Reno</w:t>
          </w:r>
        </w:smartTag>
        <w:r>
          <w:rPr>
            <w:rFonts w:ascii="Times New Roman" w:hAnsi="Times New Roman"/>
            <w:sz w:val="20"/>
          </w:rPr>
          <w:t xml:space="preserve">, </w:t>
        </w:r>
        <w:smartTag w:uri="urn:schemas-microsoft-com:office:smarttags" w:element="State">
          <w:r>
            <w:rPr>
              <w:rFonts w:ascii="Times New Roman" w:hAnsi="Times New Roman"/>
              <w:sz w:val="20"/>
            </w:rPr>
            <w:t>Nevada</w:t>
          </w:r>
        </w:smartTag>
      </w:smartTag>
      <w:r>
        <w:rPr>
          <w:rFonts w:ascii="Times New Roman" w:hAnsi="Times New Roman"/>
          <w:sz w:val="20"/>
        </w:rPr>
        <w:t>, April, 1989.</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Reno, R. R., Williams, T. M., Joy, L., and Gotowiec, A. (1988, August). Role of demographic and other family characteristics in adaptation to motherhood in the perinatal period. Paper presented at the International Congress of Psychology, </w:t>
      </w:r>
      <w:smartTag w:uri="urn:schemas-microsoft-com:office:smarttags" w:element="place">
        <w:smartTag w:uri="urn:schemas-microsoft-com:office:smarttags" w:element="City">
          <w:r>
            <w:rPr>
              <w:rFonts w:ascii="Times New Roman" w:hAnsi="Times New Roman"/>
              <w:sz w:val="20"/>
            </w:rPr>
            <w:t>Sydney</w:t>
          </w:r>
        </w:smartTag>
        <w:r>
          <w:rPr>
            <w:rFonts w:ascii="Times New Roman" w:hAnsi="Times New Roman"/>
            <w:sz w:val="20"/>
          </w:rPr>
          <w:t xml:space="preserve">, </w:t>
        </w:r>
        <w:smartTag w:uri="urn:schemas-microsoft-com:office:smarttags" w:element="country-region">
          <w:r>
            <w:rPr>
              <w:rFonts w:ascii="Times New Roman" w:hAnsi="Times New Roman"/>
              <w:sz w:val="20"/>
            </w:rPr>
            <w:t>Australia</w:t>
          </w:r>
        </w:smartTag>
      </w:smartTag>
      <w:r>
        <w:rPr>
          <w:rFonts w:ascii="Times New Roman" w:hAnsi="Times New Roman"/>
          <w:sz w:val="20"/>
        </w:rPr>
        <w:t>.</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FA7613">
        <w:rPr>
          <w:rFonts w:ascii="Times New Roman" w:hAnsi="Times New Roman"/>
          <w:sz w:val="20"/>
          <w:lang w:val="de-DE"/>
        </w:rPr>
        <w:t>Reno</w:t>
      </w:r>
      <w:r w:rsidR="00DE5351" w:rsidRPr="00FA7613">
        <w:rPr>
          <w:rFonts w:ascii="Times New Roman" w:hAnsi="Times New Roman"/>
          <w:sz w:val="20"/>
          <w:lang w:val="de-DE"/>
        </w:rPr>
        <w:t>*</w:t>
      </w:r>
      <w:r w:rsidRPr="00FA7613">
        <w:rPr>
          <w:rFonts w:ascii="Times New Roman" w:hAnsi="Times New Roman"/>
          <w:sz w:val="20"/>
          <w:lang w:val="de-DE"/>
        </w:rPr>
        <w:t xml:space="preserve">, R., R., &amp; Aiken, L. S. (1988, April). </w:t>
      </w:r>
      <w:r>
        <w:rPr>
          <w:rFonts w:ascii="Times New Roman" w:hAnsi="Times New Roman"/>
          <w:sz w:val="20"/>
        </w:rPr>
        <w:t>Causal modeling of longitudinal data with sample size complexities. Paper presented at Western    Psycholog</w:t>
      </w:r>
      <w:r w:rsidR="00AE209F">
        <w:rPr>
          <w:rFonts w:ascii="Times New Roman" w:hAnsi="Times New Roman"/>
          <w:sz w:val="20"/>
        </w:rPr>
        <w:t xml:space="preserve">ical Association, </w:t>
      </w:r>
      <w:smartTag w:uri="urn:schemas-microsoft-com:office:smarttags" w:element="place">
        <w:smartTag w:uri="urn:schemas-microsoft-com:office:smarttags" w:element="City">
          <w:r w:rsidR="00AE209F">
            <w:rPr>
              <w:rFonts w:ascii="Times New Roman" w:hAnsi="Times New Roman"/>
              <w:sz w:val="20"/>
            </w:rPr>
            <w:t>Burlingame</w:t>
          </w:r>
        </w:smartTag>
        <w:r w:rsidR="00AE209F">
          <w:rPr>
            <w:rFonts w:ascii="Times New Roman" w:hAnsi="Times New Roman"/>
            <w:sz w:val="20"/>
          </w:rPr>
          <w:t xml:space="preserve">, </w:t>
        </w:r>
        <w:smartTag w:uri="urn:schemas-microsoft-com:office:smarttags" w:element="State">
          <w:r w:rsidR="00AE209F">
            <w:rPr>
              <w:rFonts w:ascii="Times New Roman" w:hAnsi="Times New Roman"/>
              <w:sz w:val="20"/>
            </w:rPr>
            <w:t>CA</w:t>
          </w:r>
        </w:smartTag>
      </w:smartTag>
      <w:r>
        <w:rPr>
          <w:rFonts w:ascii="Times New Roman" w:hAnsi="Times New Roman"/>
          <w:sz w:val="20"/>
        </w:rPr>
        <w:t>.</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&amp; Reno</w:t>
      </w:r>
      <w:r w:rsidR="00DE5351">
        <w:rPr>
          <w:rFonts w:ascii="Times New Roman" w:hAnsi="Times New Roman"/>
          <w:sz w:val="20"/>
        </w:rPr>
        <w:t>*</w:t>
      </w:r>
      <w:r>
        <w:rPr>
          <w:rFonts w:ascii="Times New Roman" w:hAnsi="Times New Roman"/>
          <w:sz w:val="20"/>
        </w:rPr>
        <w:t xml:space="preserve">, R. R. (1988, April).  Heroin addicts' daily activities in and out of methadone treatment.  Paper Presented at Western Psychological Association, </w:t>
      </w:r>
      <w:smartTag w:uri="urn:schemas-microsoft-com:office:smarttags" w:element="place">
        <w:smartTag w:uri="urn:schemas-microsoft-com:office:smarttags" w:element="City">
          <w:r>
            <w:rPr>
              <w:rFonts w:ascii="Times New Roman" w:hAnsi="Times New Roman"/>
              <w:sz w:val="20"/>
            </w:rPr>
            <w:t>Burlingame</w:t>
          </w:r>
        </w:smartTag>
        <w:r>
          <w:rPr>
            <w:rFonts w:ascii="Times New Roman" w:hAnsi="Times New Roman"/>
            <w:sz w:val="20"/>
          </w:rPr>
          <w:t xml:space="preserve">, </w:t>
        </w:r>
        <w:smartTag w:uri="urn:schemas-microsoft-com:office:smarttags" w:element="State">
          <w:r>
            <w:rPr>
              <w:rFonts w:ascii="Times New Roman" w:hAnsi="Times New Roman"/>
              <w:sz w:val="20"/>
            </w:rPr>
            <w:t>CA</w:t>
          </w:r>
        </w:smartTag>
      </w:smartTag>
      <w:r>
        <w:rPr>
          <w:rFonts w:ascii="Times New Roman" w:hAnsi="Times New Roman"/>
          <w:sz w:val="20"/>
        </w:rPr>
        <w:t xml:space="preserve">. </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Bond</w:t>
      </w:r>
      <w:r w:rsidR="00DE5351">
        <w:rPr>
          <w:rFonts w:ascii="Times New Roman" w:hAnsi="Times New Roman"/>
          <w:sz w:val="20"/>
        </w:rPr>
        <w:t>*</w:t>
      </w:r>
      <w:r>
        <w:rPr>
          <w:rFonts w:ascii="Times New Roman" w:hAnsi="Times New Roman"/>
          <w:sz w:val="20"/>
        </w:rPr>
        <w:t>, G. G., Aiken, L. S., &amp; Somerville, S.  (1988, April).  Using the Health Belief Model to predict adherence in adolescent diabetics. Paper presented at Western Psycholog</w:t>
      </w:r>
      <w:r w:rsidR="00AE209F">
        <w:rPr>
          <w:rFonts w:ascii="Times New Roman" w:hAnsi="Times New Roman"/>
          <w:sz w:val="20"/>
        </w:rPr>
        <w:t xml:space="preserve">ical Association, </w:t>
      </w:r>
      <w:smartTag w:uri="urn:schemas-microsoft-com:office:smarttags" w:element="place">
        <w:smartTag w:uri="urn:schemas-microsoft-com:office:smarttags" w:element="City">
          <w:r w:rsidR="00AE209F">
            <w:rPr>
              <w:rFonts w:ascii="Times New Roman" w:hAnsi="Times New Roman"/>
              <w:sz w:val="20"/>
            </w:rPr>
            <w:t>Burlingame</w:t>
          </w:r>
        </w:smartTag>
        <w:r w:rsidR="00AE209F">
          <w:rPr>
            <w:rFonts w:ascii="Times New Roman" w:hAnsi="Times New Roman"/>
            <w:sz w:val="20"/>
          </w:rPr>
          <w:t xml:space="preserve">, </w:t>
        </w:r>
        <w:smartTag w:uri="urn:schemas-microsoft-com:office:smarttags" w:element="State">
          <w:r w:rsidR="00AE209F">
            <w:rPr>
              <w:rFonts w:ascii="Times New Roman" w:hAnsi="Times New Roman"/>
              <w:sz w:val="20"/>
            </w:rPr>
            <w:t>CA</w:t>
          </w:r>
        </w:smartTag>
      </w:smartTag>
      <w:r>
        <w:rPr>
          <w:rFonts w:ascii="Times New Roman" w:hAnsi="Times New Roman"/>
          <w:sz w:val="20"/>
        </w:rPr>
        <w:t>.</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Reynolds, K. D., West, S. G., &amp; Aiken, L. S. (1988, April).  Increasing the use of mammography: A social psychological analysis. Paper presented at Western Psycholog</w:t>
      </w:r>
      <w:r w:rsidR="00AE209F">
        <w:rPr>
          <w:rFonts w:ascii="Times New Roman" w:hAnsi="Times New Roman"/>
          <w:sz w:val="20"/>
        </w:rPr>
        <w:t xml:space="preserve">ical Association, </w:t>
      </w:r>
      <w:smartTag w:uri="urn:schemas-microsoft-com:office:smarttags" w:element="place">
        <w:smartTag w:uri="urn:schemas-microsoft-com:office:smarttags" w:element="City">
          <w:r w:rsidR="00AE209F">
            <w:rPr>
              <w:rFonts w:ascii="Times New Roman" w:hAnsi="Times New Roman"/>
              <w:sz w:val="20"/>
            </w:rPr>
            <w:t>Burlingame</w:t>
          </w:r>
        </w:smartTag>
        <w:r w:rsidR="00AE209F">
          <w:rPr>
            <w:rFonts w:ascii="Times New Roman" w:hAnsi="Times New Roman"/>
            <w:sz w:val="20"/>
          </w:rPr>
          <w:t xml:space="preserve">, </w:t>
        </w:r>
        <w:smartTag w:uri="urn:schemas-microsoft-com:office:smarttags" w:element="State">
          <w:r w:rsidR="00AE209F">
            <w:rPr>
              <w:rFonts w:ascii="Times New Roman" w:hAnsi="Times New Roman"/>
              <w:sz w:val="20"/>
            </w:rPr>
            <w:t>CA</w:t>
          </w:r>
        </w:smartTag>
      </w:smartTag>
      <w:r>
        <w:rPr>
          <w:rFonts w:ascii="Times New Roman" w:hAnsi="Times New Roman"/>
          <w:sz w:val="20"/>
        </w:rPr>
        <w:t xml:space="preserve">. </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West, S. G., &amp; Reynolds, K. D., &amp; Silver, C. D.  (1987, October). Prevention programming: A social psychological approach.  Paper presented at Society for Experimental Social Psychology, </w:t>
      </w:r>
      <w:smartTag w:uri="urn:schemas-microsoft-com:office:smarttags" w:element="place">
        <w:smartTag w:uri="urn:schemas-microsoft-com:office:smarttags" w:element="City">
          <w:r>
            <w:rPr>
              <w:rFonts w:ascii="Times New Roman" w:hAnsi="Times New Roman"/>
              <w:sz w:val="20"/>
            </w:rPr>
            <w:t>Charlottesville</w:t>
          </w:r>
        </w:smartTag>
        <w:r w:rsidR="00AE209F">
          <w:rPr>
            <w:rFonts w:ascii="Times New Roman" w:hAnsi="Times New Roman"/>
            <w:sz w:val="20"/>
          </w:rPr>
          <w:t xml:space="preserve">, </w:t>
        </w:r>
        <w:smartTag w:uri="urn:schemas-microsoft-com:office:smarttags" w:element="State">
          <w:r w:rsidR="00AE209F">
            <w:rPr>
              <w:rFonts w:ascii="Times New Roman" w:hAnsi="Times New Roman"/>
              <w:sz w:val="20"/>
            </w:rPr>
            <w:t>VA</w:t>
          </w:r>
          <w:r>
            <w:rPr>
              <w:rFonts w:ascii="Times New Roman" w:hAnsi="Times New Roman"/>
              <w:sz w:val="20"/>
            </w:rPr>
            <w:t>.</w:t>
          </w:r>
        </w:smartTag>
      </w:smartTag>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West, S. G. Symposium organizers.  Adequacy of methodological and quantitative training: perspectives of the disciplines. Symposium presented at American Psychological Association, </w:t>
      </w:r>
      <w:smartTag w:uri="urn:schemas-microsoft-com:office:smarttags" w:element="place">
        <w:smartTag w:uri="urn:schemas-microsoft-com:office:smarttags" w:element="State">
          <w:r>
            <w:rPr>
              <w:rFonts w:ascii="Times New Roman" w:hAnsi="Times New Roman"/>
              <w:sz w:val="20"/>
            </w:rPr>
            <w:t>New York</w:t>
          </w:r>
        </w:smartTag>
      </w:smartTag>
      <w:r>
        <w:rPr>
          <w:rFonts w:ascii="Times New Roman" w:hAnsi="Times New Roman"/>
          <w:sz w:val="20"/>
        </w:rPr>
        <w:t>, August, 1987.</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West, S. G., &amp; Reno</w:t>
      </w:r>
      <w:r w:rsidR="00DE5351">
        <w:rPr>
          <w:rFonts w:ascii="Times New Roman" w:hAnsi="Times New Roman"/>
          <w:sz w:val="20"/>
        </w:rPr>
        <w:t>*</w:t>
      </w:r>
      <w:r>
        <w:rPr>
          <w:rFonts w:ascii="Times New Roman" w:hAnsi="Times New Roman"/>
          <w:sz w:val="20"/>
        </w:rPr>
        <w:t xml:space="preserve">, R. R.  Sequential significance testing in regression equations with higher order terms.  Paper presented at American Psychological Association, </w:t>
      </w:r>
      <w:smartTag w:uri="urn:schemas-microsoft-com:office:smarttags" w:element="place">
        <w:smartTag w:uri="urn:schemas-microsoft-com:office:smarttags" w:element="State">
          <w:r>
            <w:rPr>
              <w:rFonts w:ascii="Times New Roman" w:hAnsi="Times New Roman"/>
              <w:sz w:val="20"/>
            </w:rPr>
            <w:t>Washington</w:t>
          </w:r>
        </w:smartTag>
      </w:smartTag>
      <w:r>
        <w:rPr>
          <w:rFonts w:ascii="Times New Roman" w:hAnsi="Times New Roman"/>
          <w:sz w:val="20"/>
        </w:rPr>
        <w:t>, D. C., August, 1986.</w:t>
      </w:r>
    </w:p>
    <w:p w:rsidR="00705081" w:rsidRDefault="00705081"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Aiken, L. S., &amp; West, S. G. Statistical power and design issues in regression analysis models containing interactions. Paper presented at Western Psychological Association, </w:t>
      </w:r>
      <w:smartTag w:uri="urn:schemas-microsoft-com:office:smarttags" w:element="place">
        <w:smartTag w:uri="urn:schemas-microsoft-com:office:smarttags" w:element="City">
          <w:r>
            <w:rPr>
              <w:rFonts w:ascii="Times New Roman" w:hAnsi="Times New Roman"/>
              <w:sz w:val="20"/>
            </w:rPr>
            <w:t>Seattle</w:t>
          </w:r>
        </w:smartTag>
        <w:r>
          <w:rPr>
            <w:rFonts w:ascii="Times New Roman" w:hAnsi="Times New Roman"/>
            <w:sz w:val="20"/>
          </w:rPr>
          <w:t xml:space="preserve">, </w:t>
        </w:r>
        <w:smartTag w:uri="urn:schemas-microsoft-com:office:smarttags" w:element="State">
          <w:r>
            <w:rPr>
              <w:rFonts w:ascii="Times New Roman" w:hAnsi="Times New Roman"/>
              <w:sz w:val="20"/>
            </w:rPr>
            <w:t>Washington</w:t>
          </w:r>
        </w:smartTag>
      </w:smartTag>
      <w:r>
        <w:rPr>
          <w:rFonts w:ascii="Times New Roman" w:hAnsi="Times New Roman"/>
          <w:sz w:val="20"/>
        </w:rPr>
        <w:t>, April, 1986.</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Aiken, L. S. (1985).  Internal invalidity of true experiments due to self</w:t>
      </w:r>
      <w:r>
        <w:rPr>
          <w:rFonts w:ascii="Times New Roman" w:hAnsi="Times New Roman"/>
          <w:sz w:val="20"/>
        </w:rPr>
        <w:noBreakHyphen/>
        <w:t xml:space="preserve">report bias.  Paper presented at the American Psychological Association, </w:t>
      </w:r>
      <w:smartTag w:uri="urn:schemas-microsoft-com:office:smarttags" w:element="place">
        <w:smartTag w:uri="urn:schemas-microsoft-com:office:smarttags" w:element="City">
          <w:r>
            <w:rPr>
              <w:rFonts w:ascii="Times New Roman" w:hAnsi="Times New Roman"/>
              <w:sz w:val="20"/>
            </w:rPr>
            <w:t>Los Angeles</w:t>
          </w:r>
        </w:smartTag>
      </w:smartTag>
      <w:r>
        <w:rPr>
          <w:rFonts w:ascii="Times New Roman" w:hAnsi="Times New Roman"/>
          <w:sz w:val="20"/>
        </w:rPr>
        <w:t>.</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rsidP="00A16550">
      <w:pPr>
        <w:pStyle w:val="BodyTextIndent"/>
        <w:tabs>
          <w:tab w:val="clear" w:pos="240"/>
          <w:tab w:val="left" w:pos="180"/>
        </w:tabs>
        <w:ind w:left="0" w:firstLine="0"/>
      </w:pPr>
      <w:r w:rsidRPr="00152334">
        <w:t xml:space="preserve">Aiken, L. S., &amp; LoSciuto, L. A. (1984).  </w:t>
      </w:r>
      <w:r>
        <w:t xml:space="preserve">Can we evaluate treatment effectiveness with retrospective measures of clients' status at treatment outset?  Paper presented at Eastern Psychological Association, </w:t>
      </w:r>
      <w:smartTag w:uri="urn:schemas-microsoft-com:office:smarttags" w:element="place">
        <w:smartTag w:uri="urn:schemas-microsoft-com:office:smarttags" w:element="City">
          <w:r>
            <w:t>Baltimore</w:t>
          </w:r>
        </w:smartTag>
        <w:r>
          <w:t xml:space="preserve">, </w:t>
        </w:r>
        <w:smartTag w:uri="urn:schemas-microsoft-com:office:smarttags" w:element="State">
          <w:r>
            <w:t>Maryland</w:t>
          </w:r>
        </w:smartTag>
      </w:smartTag>
      <w:r>
        <w:t>.</w:t>
      </w:r>
    </w:p>
    <w:p w:rsidR="005D2DDD" w:rsidRDefault="005D2DDD"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A852A6" w:rsidP="00A16550">
      <w:pPr>
        <w:tabs>
          <w:tab w:val="left" w:pos="0"/>
          <w:tab w:val="left" w:pos="18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(plus over 30 papers presented from 1968 through 1983).</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u w:val="single"/>
        </w:rPr>
        <w:t>PERSONAL INFORMATION</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Pr>
          <w:rFonts w:ascii="Times New Roman" w:hAnsi="Times New Roman"/>
          <w:sz w:val="20"/>
        </w:rPr>
        <w:t xml:space="preserve">Department of Psychology               </w:t>
      </w:r>
      <w:r>
        <w:rPr>
          <w:rFonts w:ascii="Times New Roman" w:hAnsi="Times New Roman"/>
          <w:sz w:val="20"/>
        </w:rPr>
        <w:tab/>
        <w:t xml:space="preserve"> </w:t>
      </w:r>
      <w:r w:rsidR="00904295">
        <w:rPr>
          <w:rFonts w:ascii="Times New Roman" w:hAnsi="Times New Roman"/>
          <w:sz w:val="20"/>
        </w:rPr>
        <w:t xml:space="preserve"> </w:t>
      </w:r>
      <w:r>
        <w:rPr>
          <w:rFonts w:ascii="Times New Roman" w:hAnsi="Times New Roman"/>
          <w:sz w:val="20"/>
        </w:rPr>
        <w:t>1609 E. Northshore Drive</w:t>
      </w:r>
    </w:p>
    <w:p w:rsidR="005D2DDD" w:rsidRPr="00FA7613"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it-IT"/>
        </w:rPr>
      </w:pPr>
      <w:r w:rsidRPr="00FA7613">
        <w:rPr>
          <w:rFonts w:ascii="Times New Roman" w:hAnsi="Times New Roman"/>
          <w:sz w:val="20"/>
          <w:lang w:val="it-IT"/>
        </w:rPr>
        <w:t xml:space="preserve">Arizona State University                  </w:t>
      </w:r>
      <w:r w:rsidRPr="00FA7613">
        <w:rPr>
          <w:rFonts w:ascii="Times New Roman" w:hAnsi="Times New Roman"/>
          <w:sz w:val="20"/>
          <w:lang w:val="it-IT"/>
        </w:rPr>
        <w:tab/>
        <w:t xml:space="preserve"> </w:t>
      </w:r>
      <w:r w:rsidR="00904295" w:rsidRPr="00FA7613">
        <w:rPr>
          <w:rFonts w:ascii="Times New Roman" w:hAnsi="Times New Roman"/>
          <w:sz w:val="20"/>
          <w:lang w:val="it-IT"/>
        </w:rPr>
        <w:t xml:space="preserve"> </w:t>
      </w:r>
      <w:r w:rsidRPr="00FA7613">
        <w:rPr>
          <w:rFonts w:ascii="Times New Roman" w:hAnsi="Times New Roman"/>
          <w:sz w:val="20"/>
          <w:lang w:val="it-IT"/>
        </w:rPr>
        <w:t>Tempe, AZ  85283-2114</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r>
        <w:rPr>
          <w:rFonts w:ascii="Times New Roman" w:hAnsi="Times New Roman"/>
          <w:sz w:val="20"/>
          <w:lang w:val="fr-FR"/>
        </w:rPr>
        <w:t>Tempe, AZ 85287</w:t>
      </w:r>
      <w:r>
        <w:rPr>
          <w:rFonts w:ascii="Times New Roman" w:hAnsi="Times New Roman"/>
          <w:sz w:val="20"/>
          <w:lang w:val="fr-FR"/>
        </w:rPr>
        <w:noBreakHyphen/>
        <w:t xml:space="preserve">1104                   </w:t>
      </w:r>
      <w:r>
        <w:rPr>
          <w:rFonts w:ascii="Times New Roman" w:hAnsi="Times New Roman"/>
          <w:sz w:val="20"/>
          <w:lang w:val="fr-FR"/>
        </w:rPr>
        <w:tab/>
        <w:t xml:space="preserve">  (480) 831</w:t>
      </w:r>
      <w:r>
        <w:rPr>
          <w:rFonts w:ascii="Times New Roman" w:hAnsi="Times New Roman"/>
          <w:sz w:val="20"/>
          <w:lang w:val="fr-FR"/>
        </w:rPr>
        <w:noBreakHyphen/>
        <w:t>9628</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r>
        <w:rPr>
          <w:rFonts w:ascii="Times New Roman" w:hAnsi="Times New Roman"/>
          <w:sz w:val="20"/>
          <w:lang w:val="fr-FR"/>
        </w:rPr>
        <w:t>Office (480) 965</w:t>
      </w:r>
      <w:r>
        <w:rPr>
          <w:rFonts w:ascii="Times New Roman" w:hAnsi="Times New Roman"/>
          <w:sz w:val="20"/>
          <w:lang w:val="fr-FR"/>
        </w:rPr>
        <w:noBreakHyphen/>
        <w:t>3494</w:t>
      </w:r>
    </w:p>
    <w:p w:rsidR="005D2DDD" w:rsidRDefault="0007585E">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r>
        <w:rPr>
          <w:rFonts w:ascii="Times New Roman" w:hAnsi="Times New Roman"/>
          <w:sz w:val="20"/>
          <w:lang w:val="fr-FR"/>
        </w:rPr>
        <w:t>Messages (480) 965</w:t>
      </w:r>
      <w:r>
        <w:rPr>
          <w:rFonts w:ascii="Times New Roman" w:hAnsi="Times New Roman"/>
          <w:sz w:val="20"/>
          <w:lang w:val="fr-FR"/>
        </w:rPr>
        <w:noBreakHyphen/>
        <w:t>7598</w:t>
      </w:r>
    </w:p>
    <w:p w:rsidR="005D2DDD" w:rsidRDefault="005D2DDD">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lang w:val="fr-FR"/>
        </w:rPr>
      </w:pPr>
      <w:r>
        <w:rPr>
          <w:rFonts w:ascii="Times New Roman" w:hAnsi="Times New Roman"/>
          <w:sz w:val="20"/>
          <w:lang w:val="fr-FR"/>
        </w:rPr>
        <w:t>FAX (480) 965</w:t>
      </w:r>
      <w:r>
        <w:rPr>
          <w:rFonts w:ascii="Times New Roman" w:hAnsi="Times New Roman"/>
          <w:sz w:val="20"/>
          <w:lang w:val="fr-FR"/>
        </w:rPr>
        <w:noBreakHyphen/>
        <w:t>8544</w:t>
      </w:r>
    </w:p>
    <w:p w:rsidR="005D2DDD" w:rsidRPr="005662DE" w:rsidRDefault="005D2DDD" w:rsidP="005662DE">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rPr>
          <w:rFonts w:ascii="Times New Roman" w:hAnsi="Times New Roman"/>
          <w:sz w:val="20"/>
        </w:rPr>
      </w:pPr>
      <w:r w:rsidRPr="005662DE">
        <w:rPr>
          <w:rFonts w:ascii="Times New Roman" w:hAnsi="Times New Roman"/>
          <w:sz w:val="20"/>
        </w:rPr>
        <w:t>e</w:t>
      </w:r>
      <w:r w:rsidRPr="005662DE">
        <w:rPr>
          <w:rFonts w:ascii="Times New Roman" w:hAnsi="Times New Roman"/>
          <w:sz w:val="20"/>
        </w:rPr>
        <w:noBreakHyphen/>
        <w:t xml:space="preserve">mail   </w:t>
      </w:r>
      <w:r w:rsidRPr="005662DE">
        <w:rPr>
          <w:rStyle w:val="Hypertext"/>
          <w:rFonts w:ascii="Times New Roman" w:hAnsi="Times New Roman"/>
          <w:sz w:val="20"/>
        </w:rPr>
        <w:t>Leona.Aiken@asu.edu</w:t>
      </w:r>
      <w:r w:rsidRPr="005662DE">
        <w:rPr>
          <w:rFonts w:ascii="Times New Roman" w:hAnsi="Times New Roman"/>
          <w:sz w:val="20"/>
        </w:rPr>
        <w:t xml:space="preserve"> </w:t>
      </w:r>
      <w:r w:rsidR="000E203F" w:rsidRPr="005662DE">
        <w:rPr>
          <w:rFonts w:ascii="Times New Roman" w:hAnsi="Times New Roman"/>
          <w:sz w:val="20"/>
        </w:rPr>
        <w:t xml:space="preserve">                                                                              </w:t>
      </w:r>
      <w:r w:rsidR="00F40305" w:rsidRPr="005662DE">
        <w:rPr>
          <w:rFonts w:ascii="Times New Roman" w:hAnsi="Times New Roman"/>
          <w:sz w:val="20"/>
        </w:rPr>
        <w:t xml:space="preserve"> Aiken V</w:t>
      </w:r>
      <w:r w:rsidRPr="005662DE">
        <w:rPr>
          <w:rFonts w:ascii="Times New Roman" w:hAnsi="Times New Roman"/>
          <w:sz w:val="20"/>
        </w:rPr>
        <w:t>ita</w:t>
      </w:r>
      <w:r w:rsidR="007955BC">
        <w:rPr>
          <w:rFonts w:ascii="Times New Roman" w:hAnsi="Times New Roman"/>
          <w:sz w:val="20"/>
        </w:rPr>
        <w:t xml:space="preserve"> 2018</w:t>
      </w:r>
      <w:r w:rsidR="00233719">
        <w:rPr>
          <w:rFonts w:ascii="Times New Roman" w:hAnsi="Times New Roman"/>
          <w:sz w:val="20"/>
        </w:rPr>
        <w:t xml:space="preserve"> </w:t>
      </w:r>
      <w:r w:rsidR="007955BC">
        <w:rPr>
          <w:rFonts w:ascii="Times New Roman" w:hAnsi="Times New Roman"/>
          <w:sz w:val="20"/>
        </w:rPr>
        <w:t>0101</w:t>
      </w:r>
      <w:r w:rsidR="000E203F" w:rsidRPr="005662DE">
        <w:rPr>
          <w:rFonts w:ascii="Times New Roman" w:hAnsi="Times New Roman"/>
          <w:sz w:val="20"/>
        </w:rPr>
        <w:t>.d</w:t>
      </w:r>
      <w:r w:rsidRPr="005662DE">
        <w:rPr>
          <w:rFonts w:ascii="Times New Roman" w:hAnsi="Times New Roman"/>
          <w:sz w:val="20"/>
        </w:rPr>
        <w:t>oc</w:t>
      </w:r>
      <w:r w:rsidR="002C5AF4">
        <w:rPr>
          <w:rFonts w:ascii="Times New Roman" w:hAnsi="Times New Roman"/>
          <w:sz w:val="20"/>
        </w:rPr>
        <w:t>x</w:t>
      </w:r>
    </w:p>
    <w:sectPr w:rsidR="005D2DDD" w:rsidRPr="005662DE" w:rsidSect="00161105">
      <w:endnotePr>
        <w:numFmt w:val="decimal"/>
      </w:endnotePr>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5BC" w:rsidRDefault="007955BC">
      <w:r>
        <w:separator/>
      </w:r>
    </w:p>
  </w:endnote>
  <w:endnote w:type="continuationSeparator" w:id="0">
    <w:p w:rsidR="007955BC" w:rsidRDefault="0079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5BC" w:rsidRDefault="007955BC">
      <w:r>
        <w:separator/>
      </w:r>
    </w:p>
  </w:footnote>
  <w:footnote w:type="continuationSeparator" w:id="0">
    <w:p w:rsidR="007955BC" w:rsidRDefault="00795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BC" w:rsidRDefault="007955BC">
    <w:pPr>
      <w:pStyle w:val="Header"/>
      <w:rPr>
        <w:rStyle w:val="PageNumber"/>
      </w:rPr>
    </w:pPr>
    <w:r w:rsidRPr="00667DFD">
      <w:rPr>
        <w:sz w:val="20"/>
        <w:szCs w:val="20"/>
      </w:rPr>
      <w:t xml:space="preserve">Leona S. Aiken  </w:t>
    </w:r>
    <w:r>
      <w:t xml:space="preserve">                                                                                                                    </w:t>
    </w:r>
    <w:r>
      <w:rPr>
        <w:rStyle w:val="PageNumber"/>
      </w:rPr>
      <w:fldChar w:fldCharType="begin"/>
    </w:r>
    <w:r>
      <w:rPr>
        <w:rStyle w:val="PageNumber"/>
      </w:rPr>
      <w:instrText xml:space="preserve"> PAGE </w:instrText>
    </w:r>
    <w:r>
      <w:rPr>
        <w:rStyle w:val="PageNumber"/>
      </w:rPr>
      <w:fldChar w:fldCharType="separate"/>
    </w:r>
    <w:r w:rsidR="00860F80">
      <w:rPr>
        <w:rStyle w:val="PageNumber"/>
        <w:noProof/>
      </w:rPr>
      <w:t>18</w:t>
    </w:r>
    <w:r>
      <w:rPr>
        <w:rStyle w:val="PageNumber"/>
      </w:rPr>
      <w:fldChar w:fldCharType="end"/>
    </w:r>
  </w:p>
  <w:p w:rsidR="007955BC" w:rsidRDefault="007955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73616"/>
    <w:multiLevelType w:val="multilevel"/>
    <w:tmpl w:val="5980E40A"/>
    <w:lvl w:ilvl="0">
      <w:start w:val="2005"/>
      <w:numFmt w:val="decimal"/>
      <w:lvlText w:val="%1"/>
      <w:lvlJc w:val="left"/>
      <w:pPr>
        <w:tabs>
          <w:tab w:val="num" w:pos="1440"/>
        </w:tabs>
        <w:ind w:left="1440" w:hanging="1440"/>
      </w:pPr>
      <w:rPr>
        <w:rFonts w:hint="default"/>
      </w:rPr>
    </w:lvl>
    <w:lvl w:ilvl="1">
      <w:start w:val="20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DDD"/>
    <w:rsid w:val="00014DDA"/>
    <w:rsid w:val="000210D2"/>
    <w:rsid w:val="000228A7"/>
    <w:rsid w:val="000245C4"/>
    <w:rsid w:val="00037158"/>
    <w:rsid w:val="0005452E"/>
    <w:rsid w:val="0005785E"/>
    <w:rsid w:val="0006357C"/>
    <w:rsid w:val="00063924"/>
    <w:rsid w:val="000678DA"/>
    <w:rsid w:val="0007585E"/>
    <w:rsid w:val="00075AC9"/>
    <w:rsid w:val="000832BD"/>
    <w:rsid w:val="0009077F"/>
    <w:rsid w:val="000A0116"/>
    <w:rsid w:val="000A301A"/>
    <w:rsid w:val="000B7CC6"/>
    <w:rsid w:val="000C33BD"/>
    <w:rsid w:val="000C77D3"/>
    <w:rsid w:val="000E203F"/>
    <w:rsid w:val="000E5A11"/>
    <w:rsid w:val="001079A9"/>
    <w:rsid w:val="001113D7"/>
    <w:rsid w:val="00145B9E"/>
    <w:rsid w:val="00152334"/>
    <w:rsid w:val="00161105"/>
    <w:rsid w:val="00162114"/>
    <w:rsid w:val="00170B25"/>
    <w:rsid w:val="00172E59"/>
    <w:rsid w:val="0017588A"/>
    <w:rsid w:val="00176570"/>
    <w:rsid w:val="00183615"/>
    <w:rsid w:val="001847FF"/>
    <w:rsid w:val="00191554"/>
    <w:rsid w:val="001A13C6"/>
    <w:rsid w:val="001A43E7"/>
    <w:rsid w:val="001B0D44"/>
    <w:rsid w:val="001C2731"/>
    <w:rsid w:val="001C31A9"/>
    <w:rsid w:val="001C5AA3"/>
    <w:rsid w:val="001C6634"/>
    <w:rsid w:val="001C7638"/>
    <w:rsid w:val="001D0AF1"/>
    <w:rsid w:val="001E1012"/>
    <w:rsid w:val="001E6474"/>
    <w:rsid w:val="001E7704"/>
    <w:rsid w:val="001F06BC"/>
    <w:rsid w:val="001F0C6E"/>
    <w:rsid w:val="001F0FB3"/>
    <w:rsid w:val="002005D5"/>
    <w:rsid w:val="0020133E"/>
    <w:rsid w:val="002040EF"/>
    <w:rsid w:val="00205116"/>
    <w:rsid w:val="00212F14"/>
    <w:rsid w:val="002212AA"/>
    <w:rsid w:val="00223626"/>
    <w:rsid w:val="00227067"/>
    <w:rsid w:val="00233719"/>
    <w:rsid w:val="002404D7"/>
    <w:rsid w:val="0024310E"/>
    <w:rsid w:val="00252E64"/>
    <w:rsid w:val="002557D8"/>
    <w:rsid w:val="00261F59"/>
    <w:rsid w:val="00266FE9"/>
    <w:rsid w:val="00270EA4"/>
    <w:rsid w:val="00270F37"/>
    <w:rsid w:val="00282D70"/>
    <w:rsid w:val="00291A30"/>
    <w:rsid w:val="00295D87"/>
    <w:rsid w:val="00297A07"/>
    <w:rsid w:val="002A3F67"/>
    <w:rsid w:val="002B020C"/>
    <w:rsid w:val="002C2D7B"/>
    <w:rsid w:val="002C5AF4"/>
    <w:rsid w:val="002D17F5"/>
    <w:rsid w:val="002D272D"/>
    <w:rsid w:val="002D7533"/>
    <w:rsid w:val="002E11B4"/>
    <w:rsid w:val="002F20B2"/>
    <w:rsid w:val="002F6393"/>
    <w:rsid w:val="00312C73"/>
    <w:rsid w:val="00314103"/>
    <w:rsid w:val="00314521"/>
    <w:rsid w:val="00317906"/>
    <w:rsid w:val="0032285B"/>
    <w:rsid w:val="00323179"/>
    <w:rsid w:val="00350C8B"/>
    <w:rsid w:val="00352FE2"/>
    <w:rsid w:val="00362CA1"/>
    <w:rsid w:val="00364140"/>
    <w:rsid w:val="00364366"/>
    <w:rsid w:val="00381DF7"/>
    <w:rsid w:val="0038566A"/>
    <w:rsid w:val="00385B10"/>
    <w:rsid w:val="0038637A"/>
    <w:rsid w:val="00394A49"/>
    <w:rsid w:val="003A5030"/>
    <w:rsid w:val="003B0896"/>
    <w:rsid w:val="003B2D5E"/>
    <w:rsid w:val="003B4313"/>
    <w:rsid w:val="003C121F"/>
    <w:rsid w:val="003C36F7"/>
    <w:rsid w:val="003C4D0D"/>
    <w:rsid w:val="003C647E"/>
    <w:rsid w:val="003E6B11"/>
    <w:rsid w:val="003F4BC6"/>
    <w:rsid w:val="00400101"/>
    <w:rsid w:val="00410F4E"/>
    <w:rsid w:val="00421391"/>
    <w:rsid w:val="00423EB0"/>
    <w:rsid w:val="00424199"/>
    <w:rsid w:val="00432F2A"/>
    <w:rsid w:val="00432FC2"/>
    <w:rsid w:val="004435B4"/>
    <w:rsid w:val="00443AD9"/>
    <w:rsid w:val="0044520C"/>
    <w:rsid w:val="00445BB8"/>
    <w:rsid w:val="0047201C"/>
    <w:rsid w:val="004846D4"/>
    <w:rsid w:val="004859C9"/>
    <w:rsid w:val="004A03C5"/>
    <w:rsid w:val="004A4717"/>
    <w:rsid w:val="004B23E9"/>
    <w:rsid w:val="004C135D"/>
    <w:rsid w:val="004C49C2"/>
    <w:rsid w:val="004D2F4B"/>
    <w:rsid w:val="004E0E41"/>
    <w:rsid w:val="004F4222"/>
    <w:rsid w:val="004F7132"/>
    <w:rsid w:val="004F791B"/>
    <w:rsid w:val="00501EE7"/>
    <w:rsid w:val="00505D5F"/>
    <w:rsid w:val="00514C4F"/>
    <w:rsid w:val="0051555B"/>
    <w:rsid w:val="005206D9"/>
    <w:rsid w:val="00522224"/>
    <w:rsid w:val="00534C2B"/>
    <w:rsid w:val="005433D8"/>
    <w:rsid w:val="00547ACA"/>
    <w:rsid w:val="005505B2"/>
    <w:rsid w:val="005662DE"/>
    <w:rsid w:val="00574A2D"/>
    <w:rsid w:val="005849F8"/>
    <w:rsid w:val="00584F58"/>
    <w:rsid w:val="00586A42"/>
    <w:rsid w:val="005A2099"/>
    <w:rsid w:val="005A5DC3"/>
    <w:rsid w:val="005B07C9"/>
    <w:rsid w:val="005B1D84"/>
    <w:rsid w:val="005D2DDD"/>
    <w:rsid w:val="005E5A83"/>
    <w:rsid w:val="005F515F"/>
    <w:rsid w:val="006157B5"/>
    <w:rsid w:val="00615D09"/>
    <w:rsid w:val="00621476"/>
    <w:rsid w:val="0062479C"/>
    <w:rsid w:val="00632F8E"/>
    <w:rsid w:val="00633AAA"/>
    <w:rsid w:val="00653655"/>
    <w:rsid w:val="0065444D"/>
    <w:rsid w:val="00661BEC"/>
    <w:rsid w:val="00665634"/>
    <w:rsid w:val="00667DFD"/>
    <w:rsid w:val="00675B2B"/>
    <w:rsid w:val="00676B35"/>
    <w:rsid w:val="00696692"/>
    <w:rsid w:val="006A12B8"/>
    <w:rsid w:val="006A56FE"/>
    <w:rsid w:val="006B13B3"/>
    <w:rsid w:val="006B1463"/>
    <w:rsid w:val="006B4234"/>
    <w:rsid w:val="006B61D7"/>
    <w:rsid w:val="006C336A"/>
    <w:rsid w:val="006C3F3C"/>
    <w:rsid w:val="006C6DA7"/>
    <w:rsid w:val="006C7F7B"/>
    <w:rsid w:val="006D0585"/>
    <w:rsid w:val="006D2BC9"/>
    <w:rsid w:val="006E49A3"/>
    <w:rsid w:val="006F596B"/>
    <w:rsid w:val="0070090E"/>
    <w:rsid w:val="00705081"/>
    <w:rsid w:val="007065DD"/>
    <w:rsid w:val="00712467"/>
    <w:rsid w:val="00713A21"/>
    <w:rsid w:val="007159D1"/>
    <w:rsid w:val="007227E6"/>
    <w:rsid w:val="00727BC2"/>
    <w:rsid w:val="007400C1"/>
    <w:rsid w:val="00742952"/>
    <w:rsid w:val="00743C01"/>
    <w:rsid w:val="007508F7"/>
    <w:rsid w:val="00765AA3"/>
    <w:rsid w:val="00770B43"/>
    <w:rsid w:val="00772D44"/>
    <w:rsid w:val="007860B2"/>
    <w:rsid w:val="00786B93"/>
    <w:rsid w:val="00790D8B"/>
    <w:rsid w:val="007911EA"/>
    <w:rsid w:val="007955BC"/>
    <w:rsid w:val="007A2BAC"/>
    <w:rsid w:val="007C408D"/>
    <w:rsid w:val="007D0C62"/>
    <w:rsid w:val="007D2ABD"/>
    <w:rsid w:val="007D2AFB"/>
    <w:rsid w:val="007D37D5"/>
    <w:rsid w:val="007D7975"/>
    <w:rsid w:val="007E46C6"/>
    <w:rsid w:val="007E4D6F"/>
    <w:rsid w:val="007F026A"/>
    <w:rsid w:val="007F5565"/>
    <w:rsid w:val="007F6336"/>
    <w:rsid w:val="00811766"/>
    <w:rsid w:val="008217EE"/>
    <w:rsid w:val="008428F2"/>
    <w:rsid w:val="00842E76"/>
    <w:rsid w:val="008448F5"/>
    <w:rsid w:val="00860F80"/>
    <w:rsid w:val="00863CB9"/>
    <w:rsid w:val="00865145"/>
    <w:rsid w:val="008742AE"/>
    <w:rsid w:val="00874554"/>
    <w:rsid w:val="008873A1"/>
    <w:rsid w:val="00891C9A"/>
    <w:rsid w:val="008A33DB"/>
    <w:rsid w:val="008B0DB4"/>
    <w:rsid w:val="008B375A"/>
    <w:rsid w:val="008C7977"/>
    <w:rsid w:val="008D5B5F"/>
    <w:rsid w:val="008E126D"/>
    <w:rsid w:val="008E4441"/>
    <w:rsid w:val="008E4DD1"/>
    <w:rsid w:val="008F7C80"/>
    <w:rsid w:val="0090185B"/>
    <w:rsid w:val="00904295"/>
    <w:rsid w:val="009121C8"/>
    <w:rsid w:val="00917DB3"/>
    <w:rsid w:val="009244BF"/>
    <w:rsid w:val="00924DBF"/>
    <w:rsid w:val="009304AC"/>
    <w:rsid w:val="0093215C"/>
    <w:rsid w:val="00932257"/>
    <w:rsid w:val="0093477E"/>
    <w:rsid w:val="00936680"/>
    <w:rsid w:val="00941251"/>
    <w:rsid w:val="009437BE"/>
    <w:rsid w:val="009448AF"/>
    <w:rsid w:val="009571A2"/>
    <w:rsid w:val="00960D87"/>
    <w:rsid w:val="00965D31"/>
    <w:rsid w:val="00974B4F"/>
    <w:rsid w:val="00974CBD"/>
    <w:rsid w:val="009855EA"/>
    <w:rsid w:val="009865C8"/>
    <w:rsid w:val="0098721E"/>
    <w:rsid w:val="00990E08"/>
    <w:rsid w:val="009918CB"/>
    <w:rsid w:val="009925A8"/>
    <w:rsid w:val="00996703"/>
    <w:rsid w:val="009A713E"/>
    <w:rsid w:val="009B1E24"/>
    <w:rsid w:val="009C045C"/>
    <w:rsid w:val="009C2E28"/>
    <w:rsid w:val="009D15F3"/>
    <w:rsid w:val="009D1C9C"/>
    <w:rsid w:val="009D6784"/>
    <w:rsid w:val="009E332D"/>
    <w:rsid w:val="009E3BEE"/>
    <w:rsid w:val="009E420E"/>
    <w:rsid w:val="009F1064"/>
    <w:rsid w:val="009F1EE7"/>
    <w:rsid w:val="00A02342"/>
    <w:rsid w:val="00A11F53"/>
    <w:rsid w:val="00A16550"/>
    <w:rsid w:val="00A173D1"/>
    <w:rsid w:val="00A2519D"/>
    <w:rsid w:val="00A443CD"/>
    <w:rsid w:val="00A46C99"/>
    <w:rsid w:val="00A55502"/>
    <w:rsid w:val="00A66661"/>
    <w:rsid w:val="00A723C1"/>
    <w:rsid w:val="00A736B7"/>
    <w:rsid w:val="00A775A6"/>
    <w:rsid w:val="00A77D53"/>
    <w:rsid w:val="00A852A6"/>
    <w:rsid w:val="00A87943"/>
    <w:rsid w:val="00AA21AB"/>
    <w:rsid w:val="00AA7636"/>
    <w:rsid w:val="00AA7637"/>
    <w:rsid w:val="00AA7B1A"/>
    <w:rsid w:val="00AB6387"/>
    <w:rsid w:val="00AD0FE9"/>
    <w:rsid w:val="00AE209F"/>
    <w:rsid w:val="00AF2A30"/>
    <w:rsid w:val="00AF3041"/>
    <w:rsid w:val="00B108EB"/>
    <w:rsid w:val="00B126C3"/>
    <w:rsid w:val="00B22AAD"/>
    <w:rsid w:val="00B256F1"/>
    <w:rsid w:val="00B27168"/>
    <w:rsid w:val="00B438A8"/>
    <w:rsid w:val="00B6312E"/>
    <w:rsid w:val="00B674EC"/>
    <w:rsid w:val="00B71A96"/>
    <w:rsid w:val="00B72222"/>
    <w:rsid w:val="00B76E68"/>
    <w:rsid w:val="00B77506"/>
    <w:rsid w:val="00B81BFE"/>
    <w:rsid w:val="00B869B3"/>
    <w:rsid w:val="00B94978"/>
    <w:rsid w:val="00B94D20"/>
    <w:rsid w:val="00B95AB4"/>
    <w:rsid w:val="00BA4751"/>
    <w:rsid w:val="00BB0F51"/>
    <w:rsid w:val="00BB2E25"/>
    <w:rsid w:val="00BC4C0E"/>
    <w:rsid w:val="00BD1763"/>
    <w:rsid w:val="00BD39A5"/>
    <w:rsid w:val="00BE07E8"/>
    <w:rsid w:val="00BE60AC"/>
    <w:rsid w:val="00C10E7B"/>
    <w:rsid w:val="00C1275C"/>
    <w:rsid w:val="00C13191"/>
    <w:rsid w:val="00C14D45"/>
    <w:rsid w:val="00C25B1F"/>
    <w:rsid w:val="00C26505"/>
    <w:rsid w:val="00C44E0D"/>
    <w:rsid w:val="00C453FB"/>
    <w:rsid w:val="00C52A7B"/>
    <w:rsid w:val="00C57DC7"/>
    <w:rsid w:val="00C64303"/>
    <w:rsid w:val="00C90558"/>
    <w:rsid w:val="00C92AAC"/>
    <w:rsid w:val="00CA0E8F"/>
    <w:rsid w:val="00CB4C62"/>
    <w:rsid w:val="00CC0EEC"/>
    <w:rsid w:val="00CC44C6"/>
    <w:rsid w:val="00CD6CD7"/>
    <w:rsid w:val="00CE71DA"/>
    <w:rsid w:val="00CF1910"/>
    <w:rsid w:val="00D03291"/>
    <w:rsid w:val="00D066A8"/>
    <w:rsid w:val="00D32A09"/>
    <w:rsid w:val="00D32C60"/>
    <w:rsid w:val="00D336E5"/>
    <w:rsid w:val="00D45451"/>
    <w:rsid w:val="00D51272"/>
    <w:rsid w:val="00D52188"/>
    <w:rsid w:val="00D55EA3"/>
    <w:rsid w:val="00D564EF"/>
    <w:rsid w:val="00D6325C"/>
    <w:rsid w:val="00D801CD"/>
    <w:rsid w:val="00D82641"/>
    <w:rsid w:val="00D85D5B"/>
    <w:rsid w:val="00D86EB1"/>
    <w:rsid w:val="00D94018"/>
    <w:rsid w:val="00D95AD5"/>
    <w:rsid w:val="00DA120F"/>
    <w:rsid w:val="00DA5523"/>
    <w:rsid w:val="00DB15C0"/>
    <w:rsid w:val="00DB2950"/>
    <w:rsid w:val="00DC0DD7"/>
    <w:rsid w:val="00DC3306"/>
    <w:rsid w:val="00DC4C7D"/>
    <w:rsid w:val="00DD0350"/>
    <w:rsid w:val="00DD2856"/>
    <w:rsid w:val="00DE0086"/>
    <w:rsid w:val="00DE5351"/>
    <w:rsid w:val="00DE5707"/>
    <w:rsid w:val="00E03007"/>
    <w:rsid w:val="00E0312B"/>
    <w:rsid w:val="00E03747"/>
    <w:rsid w:val="00E06F85"/>
    <w:rsid w:val="00E11DFB"/>
    <w:rsid w:val="00E27C1F"/>
    <w:rsid w:val="00E41349"/>
    <w:rsid w:val="00E43DC8"/>
    <w:rsid w:val="00E544D5"/>
    <w:rsid w:val="00E57EA3"/>
    <w:rsid w:val="00E60954"/>
    <w:rsid w:val="00E6137E"/>
    <w:rsid w:val="00E65305"/>
    <w:rsid w:val="00E659F6"/>
    <w:rsid w:val="00E71184"/>
    <w:rsid w:val="00E82EF8"/>
    <w:rsid w:val="00E85A2E"/>
    <w:rsid w:val="00E92A77"/>
    <w:rsid w:val="00EA05D3"/>
    <w:rsid w:val="00EA126B"/>
    <w:rsid w:val="00EA39E1"/>
    <w:rsid w:val="00EA44F2"/>
    <w:rsid w:val="00EA5DD1"/>
    <w:rsid w:val="00EA6DD3"/>
    <w:rsid w:val="00EB29A2"/>
    <w:rsid w:val="00EB59D0"/>
    <w:rsid w:val="00ED3337"/>
    <w:rsid w:val="00ED4057"/>
    <w:rsid w:val="00EE166D"/>
    <w:rsid w:val="00EE185F"/>
    <w:rsid w:val="00EE22A7"/>
    <w:rsid w:val="00EE3B38"/>
    <w:rsid w:val="00EE426F"/>
    <w:rsid w:val="00EE4EA8"/>
    <w:rsid w:val="00EE796F"/>
    <w:rsid w:val="00EF1C30"/>
    <w:rsid w:val="00EF5F28"/>
    <w:rsid w:val="00F22102"/>
    <w:rsid w:val="00F26EB9"/>
    <w:rsid w:val="00F3146B"/>
    <w:rsid w:val="00F40305"/>
    <w:rsid w:val="00F538ED"/>
    <w:rsid w:val="00F573E1"/>
    <w:rsid w:val="00F617BA"/>
    <w:rsid w:val="00F6358D"/>
    <w:rsid w:val="00F77E9D"/>
    <w:rsid w:val="00F95D79"/>
    <w:rsid w:val="00FA7613"/>
    <w:rsid w:val="00FB2005"/>
    <w:rsid w:val="00FC2E6B"/>
    <w:rsid w:val="00FC486C"/>
    <w:rsid w:val="00FD44B5"/>
    <w:rsid w:val="00FD6649"/>
    <w:rsid w:val="00FE0ACE"/>
    <w:rsid w:val="00FE5AEB"/>
    <w:rsid w:val="00FE6089"/>
    <w:rsid w:val="00FE7DED"/>
    <w:rsid w:val="00FF1055"/>
    <w:rsid w:val="00FF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Baskerville Old Face" w:hAnsi="Baskerville Old Face"/>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0"/>
        <w:tab w:val="left" w:pos="240"/>
        <w:tab w:val="left" w:pos="482"/>
        <w:tab w:val="left" w:pos="720"/>
        <w:tab w:val="left" w:pos="7633"/>
        <w:tab w:val="left" w:pos="7998"/>
        <w:tab w:val="left" w:pos="8360"/>
        <w:tab w:val="left" w:pos="8640"/>
        <w:tab w:val="left" w:pos="9090"/>
        <w:tab w:val="left" w:pos="9360"/>
      </w:tabs>
      <w:outlineLvl w:val="1"/>
    </w:pPr>
    <w:rPr>
      <w:rFonts w:ascii="Times New Roman" w:hAnsi="Times New Roman"/>
      <w:b/>
      <w:sz w:val="20"/>
    </w:rPr>
  </w:style>
  <w:style w:type="paragraph" w:styleId="Heading3">
    <w:name w:val="heading 3"/>
    <w:basedOn w:val="Normal"/>
    <w:next w:val="Normal"/>
    <w:qFormat/>
    <w:pPr>
      <w:keepNext/>
      <w:outlineLvl w:val="2"/>
    </w:pPr>
    <w:rPr>
      <w:rFonts w:ascii="Times New Roman" w:hAnsi="Times New Roman"/>
      <w:bCs/>
      <w:sz w:val="20"/>
      <w:u w:val="single"/>
    </w:rPr>
  </w:style>
  <w:style w:type="paragraph" w:styleId="Heading4">
    <w:name w:val="heading 4"/>
    <w:basedOn w:val="Normal"/>
    <w:next w:val="Normal"/>
    <w:link w:val="Heading4Char"/>
    <w:semiHidden/>
    <w:unhideWhenUsed/>
    <w:qFormat/>
    <w:rsid w:val="00410F4E"/>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rFonts w:ascii="Baskerville Old Face" w:hAnsi="Baskerville Old Face"/>
      <w:color w:val="0000FF"/>
      <w:sz w:val="24"/>
      <w:u w:val="single"/>
    </w:rPr>
  </w:style>
  <w:style w:type="paragraph" w:styleId="BodyTextIndent">
    <w:name w:val="Body Text Indent"/>
    <w:basedOn w:val="Normal"/>
    <w:pPr>
      <w:tabs>
        <w:tab w:val="left" w:pos="0"/>
        <w:tab w:val="left" w:pos="240"/>
        <w:tab w:val="left" w:pos="482"/>
        <w:tab w:val="left" w:pos="720"/>
        <w:tab w:val="left" w:pos="2544"/>
        <w:tab w:val="left" w:pos="2785"/>
        <w:tab w:val="left" w:pos="3030"/>
        <w:tab w:val="left" w:pos="7633"/>
        <w:tab w:val="left" w:pos="7998"/>
        <w:tab w:val="left" w:pos="8360"/>
        <w:tab w:val="left" w:pos="8640"/>
        <w:tab w:val="left" w:pos="9090"/>
        <w:tab w:val="left" w:pos="9360"/>
      </w:tabs>
      <w:ind w:left="240" w:hanging="240"/>
    </w:pPr>
    <w:rPr>
      <w:rFonts w:ascii="Times New Roman" w:hAnsi="Times New Roman"/>
      <w:sz w:val="20"/>
    </w:rPr>
  </w:style>
  <w:style w:type="paragraph" w:styleId="BodyText">
    <w:name w:val="Body Text"/>
    <w:basedOn w:val="Normal"/>
    <w:rPr>
      <w:sz w:val="20"/>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napToGrid/>
      <w:color w:val="000000"/>
      <w:szCs w:val="24"/>
      <w:lang w:eastAsia="zh-CN"/>
    </w:rPr>
  </w:style>
  <w:style w:type="character" w:styleId="FollowedHyperlink">
    <w:name w:val="FollowedHyperlink"/>
    <w:rsid w:val="00E03747"/>
    <w:rPr>
      <w:color w:val="800080"/>
      <w:u w:val="single"/>
    </w:rPr>
  </w:style>
  <w:style w:type="paragraph" w:styleId="Header">
    <w:name w:val="header"/>
    <w:basedOn w:val="Normal"/>
    <w:rsid w:val="009F1EE7"/>
    <w:pPr>
      <w:widowControl/>
      <w:tabs>
        <w:tab w:val="center" w:pos="4320"/>
        <w:tab w:val="right" w:pos="8640"/>
      </w:tabs>
    </w:pPr>
    <w:rPr>
      <w:rFonts w:ascii="Times New Roman" w:hAnsi="Times New Roman"/>
      <w:snapToGrid/>
      <w:szCs w:val="24"/>
    </w:rPr>
  </w:style>
  <w:style w:type="paragraph" w:styleId="BodyText2">
    <w:name w:val="Body Text 2"/>
    <w:basedOn w:val="Normal"/>
    <w:rsid w:val="003C647E"/>
    <w:pPr>
      <w:spacing w:after="120" w:line="480" w:lineRule="auto"/>
    </w:pPr>
  </w:style>
  <w:style w:type="character" w:styleId="Hyperlink">
    <w:name w:val="Hyperlink"/>
    <w:rsid w:val="003C647E"/>
    <w:rPr>
      <w:color w:val="000080"/>
      <w:u w:val="single"/>
    </w:rPr>
  </w:style>
  <w:style w:type="paragraph" w:styleId="Footer">
    <w:name w:val="footer"/>
    <w:basedOn w:val="Normal"/>
    <w:rsid w:val="00667DFD"/>
    <w:pPr>
      <w:tabs>
        <w:tab w:val="center" w:pos="4320"/>
        <w:tab w:val="right" w:pos="8640"/>
      </w:tabs>
    </w:pPr>
  </w:style>
  <w:style w:type="character" w:styleId="PageNumber">
    <w:name w:val="page number"/>
    <w:basedOn w:val="DefaultParagraphFont"/>
    <w:rsid w:val="00667DFD"/>
  </w:style>
  <w:style w:type="paragraph" w:styleId="CommentText">
    <w:name w:val="annotation text"/>
    <w:basedOn w:val="Normal"/>
    <w:semiHidden/>
    <w:rsid w:val="00A87943"/>
    <w:rPr>
      <w:sz w:val="20"/>
    </w:rPr>
  </w:style>
  <w:style w:type="paragraph" w:styleId="CommentSubject">
    <w:name w:val="annotation subject"/>
    <w:basedOn w:val="CommentText"/>
    <w:next w:val="CommentText"/>
    <w:semiHidden/>
    <w:rsid w:val="00A87943"/>
    <w:pPr>
      <w:autoSpaceDE w:val="0"/>
      <w:autoSpaceDN w:val="0"/>
      <w:adjustRightInd w:val="0"/>
    </w:pPr>
    <w:rPr>
      <w:rFonts w:ascii="Times New Roman" w:hAnsi="Times New Roman"/>
      <w:b/>
      <w:bCs/>
      <w:snapToGrid/>
    </w:rPr>
  </w:style>
  <w:style w:type="character" w:customStyle="1" w:styleId="style1">
    <w:name w:val="style1"/>
    <w:rsid w:val="006B13B3"/>
    <w:rPr>
      <w:rFonts w:ascii="Times New Roman" w:hAnsi="Times New Roman" w:cs="Times New Roman" w:hint="default"/>
      <w:b w:val="0"/>
      <w:bCs w:val="0"/>
      <w:i/>
      <w:iCs/>
      <w:sz w:val="18"/>
      <w:szCs w:val="18"/>
    </w:rPr>
  </w:style>
  <w:style w:type="character" w:customStyle="1" w:styleId="style21">
    <w:name w:val="style_21"/>
    <w:rsid w:val="006B13B3"/>
    <w:rPr>
      <w:rFonts w:ascii="Times New Roman" w:hAnsi="Times New Roman" w:cs="Times New Roman" w:hint="default"/>
      <w:b w:val="0"/>
      <w:bCs w:val="0"/>
      <w:i w:val="0"/>
      <w:iCs w:val="0"/>
      <w:sz w:val="18"/>
      <w:szCs w:val="18"/>
    </w:rPr>
  </w:style>
  <w:style w:type="paragraph" w:styleId="NormalWeb">
    <w:name w:val="Normal (Web)"/>
    <w:basedOn w:val="Normal"/>
    <w:uiPriority w:val="99"/>
    <w:unhideWhenUsed/>
    <w:rsid w:val="00974B4F"/>
    <w:pPr>
      <w:widowControl/>
      <w:spacing w:before="100" w:beforeAutospacing="1" w:after="100" w:afterAutospacing="1"/>
    </w:pPr>
    <w:rPr>
      <w:rFonts w:ascii="Times New Roman" w:hAnsi="Times New Roman"/>
      <w:snapToGrid/>
      <w:szCs w:val="24"/>
    </w:rPr>
  </w:style>
  <w:style w:type="character" w:customStyle="1" w:styleId="volume">
    <w:name w:val="volume"/>
    <w:basedOn w:val="DefaultParagraphFont"/>
    <w:rsid w:val="00314521"/>
  </w:style>
  <w:style w:type="character" w:customStyle="1" w:styleId="label">
    <w:name w:val="label"/>
    <w:rsid w:val="009571A2"/>
  </w:style>
  <w:style w:type="character" w:customStyle="1" w:styleId="databold">
    <w:name w:val="data_bold"/>
    <w:rsid w:val="009571A2"/>
  </w:style>
  <w:style w:type="character" w:customStyle="1" w:styleId="hithilite">
    <w:name w:val="hithilite"/>
    <w:rsid w:val="00FE6089"/>
  </w:style>
  <w:style w:type="character" w:customStyle="1" w:styleId="il">
    <w:name w:val="il"/>
    <w:rsid w:val="002A3F67"/>
  </w:style>
  <w:style w:type="character" w:customStyle="1" w:styleId="Heading4Char">
    <w:name w:val="Heading 4 Char"/>
    <w:basedOn w:val="DefaultParagraphFont"/>
    <w:link w:val="Heading4"/>
    <w:semiHidden/>
    <w:rsid w:val="00410F4E"/>
    <w:rPr>
      <w:rFonts w:asciiTheme="minorHAnsi" w:eastAsiaTheme="minorEastAsia" w:hAnsiTheme="minorHAnsi" w:cstheme="minorBidi"/>
      <w:b/>
      <w:bCs/>
      <w:snapToGrid w:val="0"/>
      <w:sz w:val="28"/>
      <w:szCs w:val="28"/>
    </w:rPr>
  </w:style>
  <w:style w:type="paragraph" w:styleId="NoSpacing">
    <w:name w:val="No Spacing"/>
    <w:uiPriority w:val="1"/>
    <w:qFormat/>
    <w:rsid w:val="00790D8B"/>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5983">
      <w:bodyDiv w:val="1"/>
      <w:marLeft w:val="0"/>
      <w:marRight w:val="0"/>
      <w:marTop w:val="0"/>
      <w:marBottom w:val="0"/>
      <w:divBdr>
        <w:top w:val="none" w:sz="0" w:space="0" w:color="auto"/>
        <w:left w:val="none" w:sz="0" w:space="0" w:color="auto"/>
        <w:bottom w:val="none" w:sz="0" w:space="0" w:color="auto"/>
        <w:right w:val="none" w:sz="0" w:space="0" w:color="auto"/>
      </w:divBdr>
    </w:div>
    <w:div w:id="40179534">
      <w:bodyDiv w:val="1"/>
      <w:marLeft w:val="0"/>
      <w:marRight w:val="0"/>
      <w:marTop w:val="0"/>
      <w:marBottom w:val="0"/>
      <w:divBdr>
        <w:top w:val="none" w:sz="0" w:space="0" w:color="auto"/>
        <w:left w:val="none" w:sz="0" w:space="0" w:color="auto"/>
        <w:bottom w:val="none" w:sz="0" w:space="0" w:color="auto"/>
        <w:right w:val="none" w:sz="0" w:space="0" w:color="auto"/>
      </w:divBdr>
      <w:divsChild>
        <w:div w:id="89398147">
          <w:marLeft w:val="0"/>
          <w:marRight w:val="0"/>
          <w:marTop w:val="0"/>
          <w:marBottom w:val="0"/>
          <w:divBdr>
            <w:top w:val="none" w:sz="0" w:space="0" w:color="auto"/>
            <w:left w:val="none" w:sz="0" w:space="0" w:color="auto"/>
            <w:bottom w:val="none" w:sz="0" w:space="0" w:color="auto"/>
            <w:right w:val="none" w:sz="0" w:space="0" w:color="auto"/>
          </w:divBdr>
        </w:div>
      </w:divsChild>
    </w:div>
    <w:div w:id="122306712">
      <w:bodyDiv w:val="1"/>
      <w:marLeft w:val="0"/>
      <w:marRight w:val="0"/>
      <w:marTop w:val="0"/>
      <w:marBottom w:val="0"/>
      <w:divBdr>
        <w:top w:val="none" w:sz="0" w:space="0" w:color="auto"/>
        <w:left w:val="none" w:sz="0" w:space="0" w:color="auto"/>
        <w:bottom w:val="none" w:sz="0" w:space="0" w:color="auto"/>
        <w:right w:val="none" w:sz="0" w:space="0" w:color="auto"/>
      </w:divBdr>
      <w:divsChild>
        <w:div w:id="1710910075">
          <w:marLeft w:val="0"/>
          <w:marRight w:val="0"/>
          <w:marTop w:val="0"/>
          <w:marBottom w:val="0"/>
          <w:divBdr>
            <w:top w:val="none" w:sz="0" w:space="0" w:color="auto"/>
            <w:left w:val="none" w:sz="0" w:space="0" w:color="auto"/>
            <w:bottom w:val="none" w:sz="0" w:space="0" w:color="auto"/>
            <w:right w:val="none" w:sz="0" w:space="0" w:color="auto"/>
          </w:divBdr>
        </w:div>
      </w:divsChild>
    </w:div>
    <w:div w:id="410851059">
      <w:bodyDiv w:val="1"/>
      <w:marLeft w:val="0"/>
      <w:marRight w:val="0"/>
      <w:marTop w:val="0"/>
      <w:marBottom w:val="0"/>
      <w:divBdr>
        <w:top w:val="none" w:sz="0" w:space="0" w:color="auto"/>
        <w:left w:val="none" w:sz="0" w:space="0" w:color="auto"/>
        <w:bottom w:val="none" w:sz="0" w:space="0" w:color="auto"/>
        <w:right w:val="none" w:sz="0" w:space="0" w:color="auto"/>
      </w:divBdr>
    </w:div>
    <w:div w:id="611283930">
      <w:bodyDiv w:val="1"/>
      <w:marLeft w:val="0"/>
      <w:marRight w:val="0"/>
      <w:marTop w:val="0"/>
      <w:marBottom w:val="0"/>
      <w:divBdr>
        <w:top w:val="none" w:sz="0" w:space="0" w:color="auto"/>
        <w:left w:val="none" w:sz="0" w:space="0" w:color="auto"/>
        <w:bottom w:val="none" w:sz="0" w:space="0" w:color="auto"/>
        <w:right w:val="none" w:sz="0" w:space="0" w:color="auto"/>
      </w:divBdr>
    </w:div>
    <w:div w:id="948926062">
      <w:bodyDiv w:val="1"/>
      <w:marLeft w:val="0"/>
      <w:marRight w:val="0"/>
      <w:marTop w:val="0"/>
      <w:marBottom w:val="0"/>
      <w:divBdr>
        <w:top w:val="none" w:sz="0" w:space="0" w:color="auto"/>
        <w:left w:val="none" w:sz="0" w:space="0" w:color="auto"/>
        <w:bottom w:val="none" w:sz="0" w:space="0" w:color="auto"/>
        <w:right w:val="none" w:sz="0" w:space="0" w:color="auto"/>
      </w:divBdr>
      <w:divsChild>
        <w:div w:id="2033190046">
          <w:marLeft w:val="0"/>
          <w:marRight w:val="0"/>
          <w:marTop w:val="0"/>
          <w:marBottom w:val="0"/>
          <w:divBdr>
            <w:top w:val="none" w:sz="0" w:space="0" w:color="auto"/>
            <w:left w:val="none" w:sz="0" w:space="0" w:color="auto"/>
            <w:bottom w:val="none" w:sz="0" w:space="0" w:color="auto"/>
            <w:right w:val="none" w:sz="0" w:space="0" w:color="auto"/>
          </w:divBdr>
        </w:div>
      </w:divsChild>
    </w:div>
    <w:div w:id="1142692312">
      <w:bodyDiv w:val="1"/>
      <w:marLeft w:val="0"/>
      <w:marRight w:val="0"/>
      <w:marTop w:val="0"/>
      <w:marBottom w:val="0"/>
      <w:divBdr>
        <w:top w:val="none" w:sz="0" w:space="0" w:color="auto"/>
        <w:left w:val="none" w:sz="0" w:space="0" w:color="auto"/>
        <w:bottom w:val="none" w:sz="0" w:space="0" w:color="auto"/>
        <w:right w:val="none" w:sz="0" w:space="0" w:color="auto"/>
      </w:divBdr>
      <w:divsChild>
        <w:div w:id="1625962064">
          <w:marLeft w:val="0"/>
          <w:marRight w:val="0"/>
          <w:marTop w:val="0"/>
          <w:marBottom w:val="0"/>
          <w:divBdr>
            <w:top w:val="none" w:sz="0" w:space="0" w:color="auto"/>
            <w:left w:val="none" w:sz="0" w:space="0" w:color="auto"/>
            <w:bottom w:val="none" w:sz="0" w:space="0" w:color="auto"/>
            <w:right w:val="none" w:sz="0" w:space="0" w:color="auto"/>
          </w:divBdr>
        </w:div>
      </w:divsChild>
    </w:div>
    <w:div w:id="1533883510">
      <w:bodyDiv w:val="1"/>
      <w:marLeft w:val="0"/>
      <w:marRight w:val="0"/>
      <w:marTop w:val="0"/>
      <w:marBottom w:val="0"/>
      <w:divBdr>
        <w:top w:val="none" w:sz="0" w:space="0" w:color="auto"/>
        <w:left w:val="none" w:sz="0" w:space="0" w:color="auto"/>
        <w:bottom w:val="none" w:sz="0" w:space="0" w:color="auto"/>
        <w:right w:val="none" w:sz="0" w:space="0" w:color="auto"/>
      </w:divBdr>
      <w:divsChild>
        <w:div w:id="1938754443">
          <w:marLeft w:val="0"/>
          <w:marRight w:val="0"/>
          <w:marTop w:val="0"/>
          <w:marBottom w:val="0"/>
          <w:divBdr>
            <w:top w:val="none" w:sz="0" w:space="0" w:color="auto"/>
            <w:left w:val="none" w:sz="0" w:space="0" w:color="auto"/>
            <w:bottom w:val="none" w:sz="0" w:space="0" w:color="auto"/>
            <w:right w:val="none" w:sz="0" w:space="0" w:color="auto"/>
          </w:divBdr>
        </w:div>
      </w:divsChild>
    </w:div>
    <w:div w:id="1534152730">
      <w:bodyDiv w:val="1"/>
      <w:marLeft w:val="0"/>
      <w:marRight w:val="0"/>
      <w:marTop w:val="0"/>
      <w:marBottom w:val="0"/>
      <w:divBdr>
        <w:top w:val="none" w:sz="0" w:space="0" w:color="auto"/>
        <w:left w:val="none" w:sz="0" w:space="0" w:color="auto"/>
        <w:bottom w:val="none" w:sz="0" w:space="0" w:color="auto"/>
        <w:right w:val="none" w:sz="0" w:space="0" w:color="auto"/>
      </w:divBdr>
      <w:divsChild>
        <w:div w:id="1502624711">
          <w:marLeft w:val="0"/>
          <w:marRight w:val="0"/>
          <w:marTop w:val="0"/>
          <w:marBottom w:val="0"/>
          <w:divBdr>
            <w:top w:val="none" w:sz="0" w:space="0" w:color="auto"/>
            <w:left w:val="none" w:sz="0" w:space="0" w:color="auto"/>
            <w:bottom w:val="none" w:sz="0" w:space="0" w:color="auto"/>
            <w:right w:val="none" w:sz="0" w:space="0" w:color="auto"/>
          </w:divBdr>
        </w:div>
      </w:divsChild>
    </w:div>
    <w:div w:id="1600915149">
      <w:bodyDiv w:val="1"/>
      <w:marLeft w:val="53"/>
      <w:marRight w:val="0"/>
      <w:marTop w:val="0"/>
      <w:marBottom w:val="0"/>
      <w:divBdr>
        <w:top w:val="none" w:sz="0" w:space="0" w:color="auto"/>
        <w:left w:val="none" w:sz="0" w:space="0" w:color="auto"/>
        <w:bottom w:val="none" w:sz="0" w:space="0" w:color="auto"/>
        <w:right w:val="none" w:sz="0" w:space="0" w:color="auto"/>
      </w:divBdr>
      <w:divsChild>
        <w:div w:id="1462765618">
          <w:marLeft w:val="0"/>
          <w:marRight w:val="0"/>
          <w:marTop w:val="0"/>
          <w:marBottom w:val="0"/>
          <w:divBdr>
            <w:top w:val="none" w:sz="0" w:space="0" w:color="auto"/>
            <w:left w:val="none" w:sz="0" w:space="0" w:color="auto"/>
            <w:bottom w:val="none" w:sz="0" w:space="0" w:color="auto"/>
            <w:right w:val="none" w:sz="0" w:space="0" w:color="auto"/>
          </w:divBdr>
          <w:divsChild>
            <w:div w:id="1947076130">
              <w:marLeft w:val="0"/>
              <w:marRight w:val="0"/>
              <w:marTop w:val="0"/>
              <w:marBottom w:val="0"/>
              <w:divBdr>
                <w:top w:val="none" w:sz="0" w:space="0" w:color="auto"/>
                <w:left w:val="none" w:sz="0" w:space="0" w:color="auto"/>
                <w:bottom w:val="none" w:sz="0" w:space="0" w:color="auto"/>
                <w:right w:val="none" w:sz="0" w:space="0" w:color="auto"/>
              </w:divBdr>
              <w:divsChild>
                <w:div w:id="2042121698">
                  <w:marLeft w:val="0"/>
                  <w:marRight w:val="0"/>
                  <w:marTop w:val="0"/>
                  <w:marBottom w:val="0"/>
                  <w:divBdr>
                    <w:top w:val="none" w:sz="0" w:space="0" w:color="auto"/>
                    <w:left w:val="none" w:sz="0" w:space="0" w:color="auto"/>
                    <w:bottom w:val="none" w:sz="0" w:space="0" w:color="auto"/>
                    <w:right w:val="none" w:sz="0" w:space="0" w:color="auto"/>
                  </w:divBdr>
                  <w:divsChild>
                    <w:div w:id="846747517">
                      <w:marLeft w:val="0"/>
                      <w:marRight w:val="0"/>
                      <w:marTop w:val="0"/>
                      <w:marBottom w:val="0"/>
                      <w:divBdr>
                        <w:top w:val="none" w:sz="0" w:space="0" w:color="auto"/>
                        <w:left w:val="none" w:sz="0" w:space="0" w:color="auto"/>
                        <w:bottom w:val="none" w:sz="0" w:space="0" w:color="auto"/>
                        <w:right w:val="none" w:sz="0" w:space="0" w:color="auto"/>
                      </w:divBdr>
                      <w:divsChild>
                        <w:div w:id="633293947">
                          <w:marLeft w:val="0"/>
                          <w:marRight w:val="0"/>
                          <w:marTop w:val="0"/>
                          <w:marBottom w:val="0"/>
                          <w:divBdr>
                            <w:top w:val="none" w:sz="0" w:space="0" w:color="auto"/>
                            <w:left w:val="none" w:sz="0" w:space="0" w:color="auto"/>
                            <w:bottom w:val="none" w:sz="0" w:space="0" w:color="auto"/>
                            <w:right w:val="none" w:sz="0" w:space="0" w:color="auto"/>
                          </w:divBdr>
                          <w:divsChild>
                            <w:div w:id="996765488">
                              <w:marLeft w:val="53"/>
                              <w:marRight w:val="0"/>
                              <w:marTop w:val="0"/>
                              <w:marBottom w:val="0"/>
                              <w:divBdr>
                                <w:top w:val="none" w:sz="0" w:space="0" w:color="auto"/>
                                <w:left w:val="none" w:sz="0" w:space="0" w:color="auto"/>
                                <w:bottom w:val="none" w:sz="0" w:space="0" w:color="auto"/>
                                <w:right w:val="none" w:sz="0" w:space="0" w:color="auto"/>
                              </w:divBdr>
                              <w:divsChild>
                                <w:div w:id="2104495333">
                                  <w:marLeft w:val="0"/>
                                  <w:marRight w:val="53"/>
                                  <w:marTop w:val="0"/>
                                  <w:marBottom w:val="0"/>
                                  <w:divBdr>
                                    <w:top w:val="none" w:sz="0" w:space="0" w:color="auto"/>
                                    <w:left w:val="none" w:sz="0" w:space="0" w:color="auto"/>
                                    <w:bottom w:val="none" w:sz="0" w:space="0" w:color="auto"/>
                                    <w:right w:val="none" w:sz="0" w:space="0" w:color="auto"/>
                                  </w:divBdr>
                                  <w:divsChild>
                                    <w:div w:id="1626039990">
                                      <w:marLeft w:val="0"/>
                                      <w:marRight w:val="0"/>
                                      <w:marTop w:val="0"/>
                                      <w:marBottom w:val="0"/>
                                      <w:divBdr>
                                        <w:top w:val="none" w:sz="0" w:space="0" w:color="auto"/>
                                        <w:left w:val="none" w:sz="0" w:space="0" w:color="auto"/>
                                        <w:bottom w:val="none" w:sz="0" w:space="0" w:color="auto"/>
                                        <w:right w:val="none" w:sz="0" w:space="0" w:color="auto"/>
                                      </w:divBdr>
                                      <w:divsChild>
                                        <w:div w:id="296641992">
                                          <w:marLeft w:val="0"/>
                                          <w:marRight w:val="0"/>
                                          <w:marTop w:val="0"/>
                                          <w:marBottom w:val="0"/>
                                          <w:divBdr>
                                            <w:top w:val="none" w:sz="0" w:space="0" w:color="auto"/>
                                            <w:left w:val="none" w:sz="0" w:space="0" w:color="auto"/>
                                            <w:bottom w:val="none" w:sz="0" w:space="0" w:color="auto"/>
                                            <w:right w:val="none" w:sz="0" w:space="0" w:color="auto"/>
                                          </w:divBdr>
                                          <w:divsChild>
                                            <w:div w:id="2073499747">
                                              <w:marLeft w:val="0"/>
                                              <w:marRight w:val="0"/>
                                              <w:marTop w:val="0"/>
                                              <w:marBottom w:val="0"/>
                                              <w:divBdr>
                                                <w:top w:val="none" w:sz="0" w:space="0" w:color="auto"/>
                                                <w:left w:val="none" w:sz="0" w:space="0" w:color="auto"/>
                                                <w:bottom w:val="none" w:sz="0" w:space="0" w:color="auto"/>
                                                <w:right w:val="none" w:sz="0" w:space="0" w:color="auto"/>
                                              </w:divBdr>
                                              <w:divsChild>
                                                <w:div w:id="2058889842">
                                                  <w:marLeft w:val="0"/>
                                                  <w:marRight w:val="0"/>
                                                  <w:marTop w:val="0"/>
                                                  <w:marBottom w:val="0"/>
                                                  <w:divBdr>
                                                    <w:top w:val="none" w:sz="0" w:space="0" w:color="auto"/>
                                                    <w:left w:val="none" w:sz="0" w:space="0" w:color="auto"/>
                                                    <w:bottom w:val="none" w:sz="0" w:space="0" w:color="auto"/>
                                                    <w:right w:val="none" w:sz="0" w:space="0" w:color="auto"/>
                                                  </w:divBdr>
                                                  <w:divsChild>
                                                    <w:div w:id="1579094481">
                                                      <w:marLeft w:val="0"/>
                                                      <w:marRight w:val="0"/>
                                                      <w:marTop w:val="0"/>
                                                      <w:marBottom w:val="0"/>
                                                      <w:divBdr>
                                                        <w:top w:val="none" w:sz="0" w:space="0" w:color="auto"/>
                                                        <w:left w:val="none" w:sz="0" w:space="0" w:color="auto"/>
                                                        <w:bottom w:val="none" w:sz="0" w:space="0" w:color="auto"/>
                                                        <w:right w:val="none" w:sz="0" w:space="0" w:color="auto"/>
                                                      </w:divBdr>
                                                      <w:divsChild>
                                                        <w:div w:id="304971767">
                                                          <w:marLeft w:val="0"/>
                                                          <w:marRight w:val="0"/>
                                                          <w:marTop w:val="0"/>
                                                          <w:marBottom w:val="132"/>
                                                          <w:divBdr>
                                                            <w:top w:val="none" w:sz="0" w:space="0" w:color="auto"/>
                                                            <w:left w:val="none" w:sz="0" w:space="0" w:color="auto"/>
                                                            <w:bottom w:val="none" w:sz="0" w:space="0" w:color="auto"/>
                                                            <w:right w:val="none" w:sz="0" w:space="0" w:color="auto"/>
                                                          </w:divBdr>
                                                          <w:divsChild>
                                                            <w:div w:id="343635476">
                                                              <w:marLeft w:val="0"/>
                                                              <w:marRight w:val="0"/>
                                                              <w:marTop w:val="0"/>
                                                              <w:marBottom w:val="0"/>
                                                              <w:divBdr>
                                                                <w:top w:val="none" w:sz="0" w:space="0" w:color="auto"/>
                                                                <w:left w:val="single" w:sz="4" w:space="0" w:color="EFEFEF"/>
                                                                <w:bottom w:val="none" w:sz="0" w:space="0" w:color="auto"/>
                                                                <w:right w:val="single" w:sz="4" w:space="0" w:color="EFEFEF"/>
                                                              </w:divBdr>
                                                              <w:divsChild>
                                                                <w:div w:id="1647007367">
                                                                  <w:marLeft w:val="0"/>
                                                                  <w:marRight w:val="0"/>
                                                                  <w:marTop w:val="0"/>
                                                                  <w:marBottom w:val="0"/>
                                                                  <w:divBdr>
                                                                    <w:top w:val="single" w:sz="2" w:space="0" w:color="auto"/>
                                                                    <w:left w:val="single" w:sz="4" w:space="0" w:color="BCBCBC"/>
                                                                    <w:bottom w:val="none" w:sz="0" w:space="0" w:color="auto"/>
                                                                    <w:right w:val="single" w:sz="4" w:space="0" w:color="BCBCBC"/>
                                                                  </w:divBdr>
                                                                  <w:divsChild>
                                                                    <w:div w:id="1886332566">
                                                                      <w:marLeft w:val="0"/>
                                                                      <w:marRight w:val="0"/>
                                                                      <w:marTop w:val="0"/>
                                                                      <w:marBottom w:val="0"/>
                                                                      <w:divBdr>
                                                                        <w:top w:val="none" w:sz="0" w:space="0" w:color="auto"/>
                                                                        <w:left w:val="none" w:sz="0" w:space="0" w:color="auto"/>
                                                                        <w:bottom w:val="none" w:sz="0" w:space="0" w:color="auto"/>
                                                                        <w:right w:val="none" w:sz="0" w:space="0" w:color="auto"/>
                                                                      </w:divBdr>
                                                                      <w:divsChild>
                                                                        <w:div w:id="922688894">
                                                                          <w:marLeft w:val="0"/>
                                                                          <w:marRight w:val="0"/>
                                                                          <w:marTop w:val="0"/>
                                                                          <w:marBottom w:val="0"/>
                                                                          <w:divBdr>
                                                                            <w:top w:val="none" w:sz="0" w:space="0" w:color="auto"/>
                                                                            <w:left w:val="none" w:sz="0" w:space="0" w:color="auto"/>
                                                                            <w:bottom w:val="none" w:sz="0" w:space="0" w:color="auto"/>
                                                                            <w:right w:val="none" w:sz="0" w:space="0" w:color="auto"/>
                                                                          </w:divBdr>
                                                                          <w:divsChild>
                                                                            <w:div w:id="244190010">
                                                                              <w:marLeft w:val="0"/>
                                                                              <w:marRight w:val="0"/>
                                                                              <w:marTop w:val="0"/>
                                                                              <w:marBottom w:val="0"/>
                                                                              <w:divBdr>
                                                                                <w:top w:val="none" w:sz="0" w:space="0" w:color="auto"/>
                                                                                <w:left w:val="none" w:sz="0" w:space="0" w:color="auto"/>
                                                                                <w:bottom w:val="none" w:sz="0" w:space="0" w:color="auto"/>
                                                                                <w:right w:val="none" w:sz="0" w:space="0" w:color="auto"/>
                                                                              </w:divBdr>
                                                                              <w:divsChild>
                                                                                <w:div w:id="229846166">
                                                                                  <w:marLeft w:val="0"/>
                                                                                  <w:marRight w:val="0"/>
                                                                                  <w:marTop w:val="0"/>
                                                                                  <w:marBottom w:val="0"/>
                                                                                  <w:divBdr>
                                                                                    <w:top w:val="none" w:sz="0" w:space="0" w:color="auto"/>
                                                                                    <w:left w:val="none" w:sz="0" w:space="0" w:color="auto"/>
                                                                                    <w:bottom w:val="none" w:sz="0" w:space="0" w:color="auto"/>
                                                                                    <w:right w:val="none" w:sz="0" w:space="0" w:color="auto"/>
                                                                                  </w:divBdr>
                                                                                  <w:divsChild>
                                                                                    <w:div w:id="515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671008">
      <w:bodyDiv w:val="1"/>
      <w:marLeft w:val="0"/>
      <w:marRight w:val="0"/>
      <w:marTop w:val="0"/>
      <w:marBottom w:val="0"/>
      <w:divBdr>
        <w:top w:val="none" w:sz="0" w:space="0" w:color="auto"/>
        <w:left w:val="none" w:sz="0" w:space="0" w:color="auto"/>
        <w:bottom w:val="none" w:sz="0" w:space="0" w:color="auto"/>
        <w:right w:val="none" w:sz="0" w:space="0" w:color="auto"/>
      </w:divBdr>
      <w:divsChild>
        <w:div w:id="1163542071">
          <w:marLeft w:val="0"/>
          <w:marRight w:val="0"/>
          <w:marTop w:val="0"/>
          <w:marBottom w:val="0"/>
          <w:divBdr>
            <w:top w:val="none" w:sz="0" w:space="0" w:color="auto"/>
            <w:left w:val="none" w:sz="0" w:space="0" w:color="auto"/>
            <w:bottom w:val="none" w:sz="0" w:space="0" w:color="auto"/>
            <w:right w:val="none" w:sz="0" w:space="0" w:color="auto"/>
          </w:divBdr>
        </w:div>
        <w:div w:id="1479957563">
          <w:marLeft w:val="0"/>
          <w:marRight w:val="0"/>
          <w:marTop w:val="0"/>
          <w:marBottom w:val="0"/>
          <w:divBdr>
            <w:top w:val="none" w:sz="0" w:space="0" w:color="auto"/>
            <w:left w:val="none" w:sz="0" w:space="0" w:color="auto"/>
            <w:bottom w:val="none" w:sz="0" w:space="0" w:color="auto"/>
            <w:right w:val="none" w:sz="0" w:space="0" w:color="auto"/>
          </w:divBdr>
        </w:div>
        <w:div w:id="1483308419">
          <w:marLeft w:val="0"/>
          <w:marRight w:val="0"/>
          <w:marTop w:val="0"/>
          <w:marBottom w:val="0"/>
          <w:divBdr>
            <w:top w:val="none" w:sz="0" w:space="0" w:color="auto"/>
            <w:left w:val="none" w:sz="0" w:space="0" w:color="auto"/>
            <w:bottom w:val="none" w:sz="0" w:space="0" w:color="auto"/>
            <w:right w:val="none" w:sz="0" w:space="0" w:color="auto"/>
          </w:divBdr>
        </w:div>
      </w:divsChild>
    </w:div>
    <w:div w:id="2116056465">
      <w:bodyDiv w:val="1"/>
      <w:marLeft w:val="0"/>
      <w:marRight w:val="0"/>
      <w:marTop w:val="0"/>
      <w:marBottom w:val="0"/>
      <w:divBdr>
        <w:top w:val="none" w:sz="0" w:space="0" w:color="auto"/>
        <w:left w:val="none" w:sz="0" w:space="0" w:color="auto"/>
        <w:bottom w:val="none" w:sz="0" w:space="0" w:color="auto"/>
        <w:right w:val="none" w:sz="0" w:space="0" w:color="auto"/>
      </w:divBdr>
      <w:divsChild>
        <w:div w:id="1180000189">
          <w:marLeft w:val="0"/>
          <w:marRight w:val="0"/>
          <w:marTop w:val="0"/>
          <w:marBottom w:val="0"/>
          <w:divBdr>
            <w:top w:val="none" w:sz="0" w:space="0" w:color="auto"/>
            <w:left w:val="none" w:sz="0" w:space="0" w:color="auto"/>
            <w:bottom w:val="none" w:sz="0" w:space="0" w:color="auto"/>
            <w:right w:val="none" w:sz="0" w:space="0" w:color="auto"/>
          </w:divBdr>
          <w:divsChild>
            <w:div w:id="41712815">
              <w:marLeft w:val="0"/>
              <w:marRight w:val="0"/>
              <w:marTop w:val="0"/>
              <w:marBottom w:val="0"/>
              <w:divBdr>
                <w:top w:val="none" w:sz="0" w:space="0" w:color="auto"/>
                <w:left w:val="none" w:sz="0" w:space="0" w:color="auto"/>
                <w:bottom w:val="none" w:sz="0" w:space="0" w:color="auto"/>
                <w:right w:val="none" w:sz="0" w:space="0" w:color="auto"/>
              </w:divBdr>
              <w:divsChild>
                <w:div w:id="2062515499">
                  <w:marLeft w:val="0"/>
                  <w:marRight w:val="0"/>
                  <w:marTop w:val="0"/>
                  <w:marBottom w:val="0"/>
                  <w:divBdr>
                    <w:top w:val="none" w:sz="0" w:space="0" w:color="auto"/>
                    <w:left w:val="none" w:sz="0" w:space="0" w:color="auto"/>
                    <w:bottom w:val="none" w:sz="0" w:space="0" w:color="auto"/>
                    <w:right w:val="none" w:sz="0" w:space="0" w:color="auto"/>
                  </w:divBdr>
                </w:div>
              </w:divsChild>
            </w:div>
            <w:div w:id="1703743261">
              <w:marLeft w:val="0"/>
              <w:marRight w:val="0"/>
              <w:marTop w:val="0"/>
              <w:marBottom w:val="0"/>
              <w:divBdr>
                <w:top w:val="none" w:sz="0" w:space="0" w:color="auto"/>
                <w:left w:val="none" w:sz="0" w:space="0" w:color="auto"/>
                <w:bottom w:val="none" w:sz="0" w:space="0" w:color="auto"/>
                <w:right w:val="none" w:sz="0" w:space="0" w:color="auto"/>
              </w:divBdr>
              <w:divsChild>
                <w:div w:id="2111586190">
                  <w:marLeft w:val="0"/>
                  <w:marRight w:val="0"/>
                  <w:marTop w:val="0"/>
                  <w:marBottom w:val="0"/>
                  <w:divBdr>
                    <w:top w:val="none" w:sz="0" w:space="0" w:color="auto"/>
                    <w:left w:val="none" w:sz="0" w:space="0" w:color="auto"/>
                    <w:bottom w:val="none" w:sz="0" w:space="0" w:color="auto"/>
                    <w:right w:val="none" w:sz="0" w:space="0" w:color="auto"/>
                  </w:divBdr>
                </w:div>
              </w:divsChild>
            </w:div>
            <w:div w:id="1783567922">
              <w:marLeft w:val="0"/>
              <w:marRight w:val="0"/>
              <w:marTop w:val="0"/>
              <w:marBottom w:val="0"/>
              <w:divBdr>
                <w:top w:val="none" w:sz="0" w:space="0" w:color="auto"/>
                <w:left w:val="none" w:sz="0" w:space="0" w:color="auto"/>
                <w:bottom w:val="none" w:sz="0" w:space="0" w:color="auto"/>
                <w:right w:val="none" w:sz="0" w:space="0" w:color="auto"/>
              </w:divBdr>
            </w:div>
            <w:div w:id="108205243">
              <w:marLeft w:val="0"/>
              <w:marRight w:val="0"/>
              <w:marTop w:val="0"/>
              <w:marBottom w:val="0"/>
              <w:divBdr>
                <w:top w:val="none" w:sz="0" w:space="0" w:color="auto"/>
                <w:left w:val="none" w:sz="0" w:space="0" w:color="auto"/>
                <w:bottom w:val="none" w:sz="0" w:space="0" w:color="auto"/>
                <w:right w:val="none" w:sz="0" w:space="0" w:color="auto"/>
              </w:divBdr>
              <w:divsChild>
                <w:div w:id="109253234">
                  <w:marLeft w:val="0"/>
                  <w:marRight w:val="0"/>
                  <w:marTop w:val="0"/>
                  <w:marBottom w:val="0"/>
                  <w:divBdr>
                    <w:top w:val="none" w:sz="0" w:space="0" w:color="auto"/>
                    <w:left w:val="none" w:sz="0" w:space="0" w:color="auto"/>
                    <w:bottom w:val="none" w:sz="0" w:space="0" w:color="auto"/>
                    <w:right w:val="none" w:sz="0" w:space="0" w:color="auto"/>
                  </w:divBdr>
                </w:div>
                <w:div w:id="532310691">
                  <w:marLeft w:val="0"/>
                  <w:marRight w:val="0"/>
                  <w:marTop w:val="0"/>
                  <w:marBottom w:val="0"/>
                  <w:divBdr>
                    <w:top w:val="none" w:sz="0" w:space="0" w:color="auto"/>
                    <w:left w:val="none" w:sz="0" w:space="0" w:color="auto"/>
                    <w:bottom w:val="none" w:sz="0" w:space="0" w:color="auto"/>
                    <w:right w:val="none" w:sz="0" w:space="0" w:color="auto"/>
                  </w:divBdr>
                </w:div>
              </w:divsChild>
            </w:div>
            <w:div w:id="1086923894">
              <w:marLeft w:val="0"/>
              <w:marRight w:val="0"/>
              <w:marTop w:val="0"/>
              <w:marBottom w:val="0"/>
              <w:divBdr>
                <w:top w:val="none" w:sz="0" w:space="0" w:color="auto"/>
                <w:left w:val="none" w:sz="0" w:space="0" w:color="auto"/>
                <w:bottom w:val="none" w:sz="0" w:space="0" w:color="auto"/>
                <w:right w:val="none" w:sz="0" w:space="0" w:color="auto"/>
              </w:divBdr>
              <w:divsChild>
                <w:div w:id="1091195905">
                  <w:marLeft w:val="0"/>
                  <w:marRight w:val="0"/>
                  <w:marTop w:val="0"/>
                  <w:marBottom w:val="0"/>
                  <w:divBdr>
                    <w:top w:val="none" w:sz="0" w:space="0" w:color="auto"/>
                    <w:left w:val="none" w:sz="0" w:space="0" w:color="auto"/>
                    <w:bottom w:val="none" w:sz="0" w:space="0" w:color="auto"/>
                    <w:right w:val="none" w:sz="0" w:space="0" w:color="auto"/>
                  </w:divBdr>
                  <w:divsChild>
                    <w:div w:id="1578246038">
                      <w:marLeft w:val="0"/>
                      <w:marRight w:val="0"/>
                      <w:marTop w:val="0"/>
                      <w:marBottom w:val="0"/>
                      <w:divBdr>
                        <w:top w:val="none" w:sz="0" w:space="0" w:color="auto"/>
                        <w:left w:val="none" w:sz="0" w:space="0" w:color="auto"/>
                        <w:bottom w:val="none" w:sz="0" w:space="0" w:color="auto"/>
                        <w:right w:val="none" w:sz="0" w:space="0" w:color="auto"/>
                      </w:divBdr>
                    </w:div>
                    <w:div w:id="290326637">
                      <w:marLeft w:val="0"/>
                      <w:marRight w:val="0"/>
                      <w:marTop w:val="0"/>
                      <w:marBottom w:val="0"/>
                      <w:divBdr>
                        <w:top w:val="none" w:sz="0" w:space="0" w:color="auto"/>
                        <w:left w:val="none" w:sz="0" w:space="0" w:color="auto"/>
                        <w:bottom w:val="none" w:sz="0" w:space="0" w:color="auto"/>
                        <w:right w:val="none" w:sz="0" w:space="0" w:color="auto"/>
                      </w:divBdr>
                      <w:divsChild>
                        <w:div w:id="14984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237190">
          <w:marLeft w:val="0"/>
          <w:marRight w:val="0"/>
          <w:marTop w:val="0"/>
          <w:marBottom w:val="0"/>
          <w:divBdr>
            <w:top w:val="none" w:sz="0" w:space="0" w:color="auto"/>
            <w:left w:val="none" w:sz="0" w:space="0" w:color="auto"/>
            <w:bottom w:val="none" w:sz="0" w:space="0" w:color="auto"/>
            <w:right w:val="none" w:sz="0" w:space="0" w:color="auto"/>
          </w:divBdr>
          <w:divsChild>
            <w:div w:id="958340908">
              <w:marLeft w:val="0"/>
              <w:marRight w:val="0"/>
              <w:marTop w:val="0"/>
              <w:marBottom w:val="0"/>
              <w:divBdr>
                <w:top w:val="none" w:sz="0" w:space="0" w:color="auto"/>
                <w:left w:val="none" w:sz="0" w:space="0" w:color="auto"/>
                <w:bottom w:val="none" w:sz="0" w:space="0" w:color="auto"/>
                <w:right w:val="none" w:sz="0" w:space="0" w:color="auto"/>
              </w:divBdr>
              <w:divsChild>
                <w:div w:id="1601646992">
                  <w:marLeft w:val="0"/>
                  <w:marRight w:val="0"/>
                  <w:marTop w:val="0"/>
                  <w:marBottom w:val="0"/>
                  <w:divBdr>
                    <w:top w:val="none" w:sz="0" w:space="0" w:color="auto"/>
                    <w:left w:val="none" w:sz="0" w:space="0" w:color="auto"/>
                    <w:bottom w:val="none" w:sz="0" w:space="0" w:color="auto"/>
                    <w:right w:val="none" w:sz="0" w:space="0" w:color="auto"/>
                  </w:divBdr>
                </w:div>
                <w:div w:id="1442918361">
                  <w:marLeft w:val="0"/>
                  <w:marRight w:val="0"/>
                  <w:marTop w:val="0"/>
                  <w:marBottom w:val="0"/>
                  <w:divBdr>
                    <w:top w:val="none" w:sz="0" w:space="0" w:color="auto"/>
                    <w:left w:val="none" w:sz="0" w:space="0" w:color="auto"/>
                    <w:bottom w:val="none" w:sz="0" w:space="0" w:color="auto"/>
                    <w:right w:val="none" w:sz="0" w:space="0" w:color="auto"/>
                  </w:divBdr>
                  <w:divsChild>
                    <w:div w:id="1668827174">
                      <w:marLeft w:val="0"/>
                      <w:marRight w:val="0"/>
                      <w:marTop w:val="0"/>
                      <w:marBottom w:val="0"/>
                      <w:divBdr>
                        <w:top w:val="none" w:sz="0" w:space="0" w:color="auto"/>
                        <w:left w:val="none" w:sz="0" w:space="0" w:color="auto"/>
                        <w:bottom w:val="none" w:sz="0" w:space="0" w:color="auto"/>
                        <w:right w:val="none" w:sz="0" w:space="0" w:color="auto"/>
                      </w:divBdr>
                      <w:divsChild>
                        <w:div w:id="2124029920">
                          <w:marLeft w:val="0"/>
                          <w:marRight w:val="0"/>
                          <w:marTop w:val="0"/>
                          <w:marBottom w:val="0"/>
                          <w:divBdr>
                            <w:top w:val="none" w:sz="0" w:space="0" w:color="auto"/>
                            <w:left w:val="none" w:sz="0" w:space="0" w:color="auto"/>
                            <w:bottom w:val="none" w:sz="0" w:space="0" w:color="auto"/>
                            <w:right w:val="none" w:sz="0" w:space="0" w:color="auto"/>
                          </w:divBdr>
                        </w:div>
                      </w:divsChild>
                    </w:div>
                    <w:div w:id="1740522392">
                      <w:marLeft w:val="0"/>
                      <w:marRight w:val="0"/>
                      <w:marTop w:val="0"/>
                      <w:marBottom w:val="0"/>
                      <w:divBdr>
                        <w:top w:val="none" w:sz="0" w:space="0" w:color="auto"/>
                        <w:left w:val="none" w:sz="0" w:space="0" w:color="auto"/>
                        <w:bottom w:val="none" w:sz="0" w:space="0" w:color="auto"/>
                        <w:right w:val="none" w:sz="0" w:space="0" w:color="auto"/>
                      </w:divBdr>
                      <w:divsChild>
                        <w:div w:id="1961959375">
                          <w:marLeft w:val="0"/>
                          <w:marRight w:val="0"/>
                          <w:marTop w:val="0"/>
                          <w:marBottom w:val="0"/>
                          <w:divBdr>
                            <w:top w:val="none" w:sz="0" w:space="0" w:color="auto"/>
                            <w:left w:val="none" w:sz="0" w:space="0" w:color="auto"/>
                            <w:bottom w:val="none" w:sz="0" w:space="0" w:color="auto"/>
                            <w:right w:val="none" w:sz="0" w:space="0" w:color="auto"/>
                          </w:divBdr>
                        </w:div>
                      </w:divsChild>
                    </w:div>
                    <w:div w:id="887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4547">
          <w:marLeft w:val="0"/>
          <w:marRight w:val="0"/>
          <w:marTop w:val="0"/>
          <w:marBottom w:val="0"/>
          <w:divBdr>
            <w:top w:val="none" w:sz="0" w:space="0" w:color="auto"/>
            <w:left w:val="none" w:sz="0" w:space="0" w:color="auto"/>
            <w:bottom w:val="none" w:sz="0" w:space="0" w:color="auto"/>
            <w:right w:val="none" w:sz="0" w:space="0" w:color="auto"/>
          </w:divBdr>
        </w:div>
        <w:div w:id="1232345436">
          <w:marLeft w:val="0"/>
          <w:marRight w:val="0"/>
          <w:marTop w:val="0"/>
          <w:marBottom w:val="0"/>
          <w:divBdr>
            <w:top w:val="none" w:sz="0" w:space="0" w:color="auto"/>
            <w:left w:val="none" w:sz="0" w:space="0" w:color="auto"/>
            <w:bottom w:val="none" w:sz="0" w:space="0" w:color="auto"/>
            <w:right w:val="none" w:sz="0" w:space="0" w:color="auto"/>
          </w:divBdr>
        </w:div>
      </w:divsChild>
    </w:div>
    <w:div w:id="21458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net.apa.org/doi/10.1037/stl000005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13404</Words>
  <Characters>76405</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01/03</vt:lpstr>
    </vt:vector>
  </TitlesOfParts>
  <Company>Arizona State University</Company>
  <LinksUpToDate>false</LinksUpToDate>
  <CharactersWithSpaces>89630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01/03</dc:title>
  <dc:creator>Preferred Customer</dc:creator>
  <cp:lastModifiedBy>Leona Aiken</cp:lastModifiedBy>
  <cp:revision>2</cp:revision>
  <cp:lastPrinted>2016-02-05T00:49:00Z</cp:lastPrinted>
  <dcterms:created xsi:type="dcterms:W3CDTF">2018-04-11T23:31:00Z</dcterms:created>
  <dcterms:modified xsi:type="dcterms:W3CDTF">2018-04-11T23:31:00Z</dcterms:modified>
</cp:coreProperties>
</file>