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662F" w14:textId="77777777" w:rsidR="002842C4" w:rsidRPr="00DB5BAF" w:rsidRDefault="002842C4" w:rsidP="002842C4">
      <w:pPr>
        <w:pStyle w:val="Title"/>
        <w:spacing w:after="0"/>
        <w:rPr>
          <w:rFonts w:ascii="Times New Roman" w:hAnsi="Times New Roman" w:cs="Times New Roman"/>
          <w:sz w:val="52"/>
          <w:szCs w:val="52"/>
        </w:rPr>
      </w:pPr>
      <w:r w:rsidRPr="00DB5BAF">
        <w:rPr>
          <w:rFonts w:ascii="Times New Roman" w:hAnsi="Times New Roman" w:cs="Times New Roman"/>
          <w:sz w:val="52"/>
          <w:szCs w:val="52"/>
        </w:rPr>
        <w:t xml:space="preserve">Macholica E Williams </w:t>
      </w:r>
    </w:p>
    <w:p w14:paraId="3A25E32E" w14:textId="77777777" w:rsidR="002842C4" w:rsidRPr="00DB5BAF" w:rsidRDefault="002842C4" w:rsidP="002842C4">
      <w:pPr>
        <w:spacing w:after="0"/>
        <w:rPr>
          <w:rFonts w:ascii="Times New Roman" w:hAnsi="Times New Roman" w:cs="Times New Roman"/>
        </w:rPr>
      </w:pPr>
      <w:r w:rsidRPr="00DB5BAF">
        <w:rPr>
          <w:rFonts w:ascii="Times New Roman" w:hAnsi="Times New Roman" w:cs="Times New Roman"/>
        </w:rPr>
        <w:t>Las Vegas, NV | 404-807-1357 | </w:t>
      </w:r>
      <w:hyperlink r:id="rId5" w:history="1">
        <w:r w:rsidRPr="00DB5BAF">
          <w:rPr>
            <w:rStyle w:val="Hyperlink"/>
            <w:rFonts w:ascii="Times New Roman" w:hAnsi="Times New Roman" w:cs="Times New Roman"/>
          </w:rPr>
          <w:t>mwilliams89.mw@gmail.com</w:t>
        </w:r>
      </w:hyperlink>
    </w:p>
    <w:p w14:paraId="5A8927D6" w14:textId="77777777" w:rsidR="002842C4" w:rsidRPr="00DB5BAF" w:rsidRDefault="002842C4" w:rsidP="002842C4">
      <w:pPr>
        <w:spacing w:after="0"/>
        <w:rPr>
          <w:rFonts w:ascii="Times New Roman" w:hAnsi="Times New Roman" w:cs="Times New Roman"/>
        </w:rPr>
      </w:pPr>
    </w:p>
    <w:p w14:paraId="5ACA2B8F" w14:textId="77777777" w:rsidR="002842C4" w:rsidRPr="00DB5BAF" w:rsidRDefault="00000000" w:rsidP="002842C4">
      <w:pPr>
        <w:pStyle w:val="Heading1"/>
        <w:spacing w:before="0" w:after="0"/>
        <w:rPr>
          <w:rFonts w:ascii="Times New Roman" w:hAnsi="Times New Roman" w:cs="Times New Roman"/>
          <w:b w:val="0"/>
          <w:sz w:val="22"/>
          <w:szCs w:val="22"/>
        </w:rPr>
      </w:pPr>
      <w:sdt>
        <w:sdtPr>
          <w:rPr>
            <w:rFonts w:ascii="Times New Roman" w:hAnsi="Times New Roman" w:cs="Times New Roman"/>
            <w:b w:val="0"/>
            <w:sz w:val="22"/>
            <w:szCs w:val="22"/>
          </w:rPr>
          <w:alias w:val="Objective:"/>
          <w:tag w:val="Objective:"/>
          <w:id w:val="-731932020"/>
          <w:placeholder>
            <w:docPart w:val="2BF85B274CA34238AA4C3D5E7C3BA84D"/>
          </w:placeholder>
          <w:temporary/>
          <w:showingPlcHdr/>
          <w15:appearance w15:val="hidden"/>
        </w:sdtPr>
        <w:sdtContent>
          <w:r w:rsidR="002842C4" w:rsidRPr="00DB5BAF">
            <w:rPr>
              <w:rFonts w:ascii="Times New Roman" w:hAnsi="Times New Roman" w:cs="Times New Roman"/>
              <w:b w:val="0"/>
              <w:sz w:val="32"/>
            </w:rPr>
            <w:t>Objective</w:t>
          </w:r>
        </w:sdtContent>
      </w:sdt>
    </w:p>
    <w:p w14:paraId="18F5FF98" w14:textId="7218E2EA" w:rsidR="002842C4" w:rsidRPr="00DB5BAF" w:rsidRDefault="00E602BF" w:rsidP="002842C4">
      <w:pPr>
        <w:spacing w:after="0"/>
        <w:jc w:val="both"/>
        <w:rPr>
          <w:rFonts w:ascii="Times New Roman" w:hAnsi="Times New Roman" w:cs="Times New Roman"/>
          <w:color w:val="2D2D2D"/>
          <w:shd w:val="clear" w:color="auto" w:fill="FFFFFF"/>
        </w:rPr>
      </w:pPr>
      <w:r>
        <w:rPr>
          <w:rFonts w:ascii="Times New Roman" w:hAnsi="Times New Roman" w:cs="Times New Roman"/>
          <w:color w:val="2D2D2D"/>
          <w:shd w:val="clear" w:color="auto" w:fill="FFFFFF"/>
        </w:rPr>
        <w:t>A m</w:t>
      </w:r>
      <w:r w:rsidR="002842C4" w:rsidRPr="00DB5BAF">
        <w:rPr>
          <w:rFonts w:ascii="Times New Roman" w:hAnsi="Times New Roman" w:cs="Times New Roman"/>
          <w:color w:val="2D2D2D"/>
          <w:shd w:val="clear" w:color="auto" w:fill="FFFFFF"/>
        </w:rPr>
        <w:t xml:space="preserve">otivated </w:t>
      </w:r>
      <w:r>
        <w:rPr>
          <w:rFonts w:ascii="Times New Roman" w:hAnsi="Times New Roman" w:cs="Times New Roman"/>
          <w:color w:val="2D2D2D"/>
          <w:shd w:val="clear" w:color="auto" w:fill="FFFFFF"/>
        </w:rPr>
        <w:t xml:space="preserve">professional with a Bachelor of Science in </w:t>
      </w:r>
      <w:r w:rsidR="002842C4" w:rsidRPr="00DB5BAF">
        <w:rPr>
          <w:rFonts w:ascii="Times New Roman" w:hAnsi="Times New Roman" w:cs="Times New Roman"/>
          <w:color w:val="2D2D2D"/>
          <w:shd w:val="clear" w:color="auto" w:fill="FFFFFF"/>
        </w:rPr>
        <w:t>Psychology student with a</w:t>
      </w:r>
      <w:r>
        <w:rPr>
          <w:rFonts w:ascii="Times New Roman" w:hAnsi="Times New Roman" w:cs="Times New Roman"/>
          <w:color w:val="2D2D2D"/>
          <w:shd w:val="clear" w:color="auto" w:fill="FFFFFF"/>
        </w:rPr>
        <w:t>n</w:t>
      </w:r>
      <w:r w:rsidR="002842C4" w:rsidRPr="00DB5BAF">
        <w:rPr>
          <w:rFonts w:ascii="Times New Roman" w:hAnsi="Times New Roman" w:cs="Times New Roman"/>
          <w:color w:val="2D2D2D"/>
          <w:shd w:val="clear" w:color="auto" w:fill="FFFFFF"/>
        </w:rPr>
        <w:t xml:space="preserve"> </w:t>
      </w:r>
      <w:r>
        <w:rPr>
          <w:rFonts w:ascii="Times New Roman" w:hAnsi="Times New Roman" w:cs="Times New Roman"/>
          <w:color w:val="2D2D2D"/>
          <w:shd w:val="clear" w:color="auto" w:fill="FFFFFF"/>
        </w:rPr>
        <w:t xml:space="preserve">undergraduate certificate </w:t>
      </w:r>
      <w:r w:rsidR="002842C4" w:rsidRPr="00DB5BAF">
        <w:rPr>
          <w:rFonts w:ascii="Times New Roman" w:hAnsi="Times New Roman" w:cs="Times New Roman"/>
          <w:color w:val="2D2D2D"/>
          <w:shd w:val="clear" w:color="auto" w:fill="FFFFFF"/>
        </w:rPr>
        <w:t>in Criminal justice administration</w:t>
      </w:r>
      <w:r>
        <w:rPr>
          <w:rFonts w:ascii="Times New Roman" w:hAnsi="Times New Roman" w:cs="Times New Roman"/>
          <w:color w:val="2D2D2D"/>
          <w:shd w:val="clear" w:color="auto" w:fill="FFFFFF"/>
        </w:rPr>
        <w:t>. Actively completing a Master of Social Work (online) with a foundation in mental health and trauma and seekin</w:t>
      </w:r>
      <w:r w:rsidR="002842C4" w:rsidRPr="00DB5BAF">
        <w:rPr>
          <w:rFonts w:ascii="Times New Roman" w:hAnsi="Times New Roman" w:cs="Times New Roman"/>
          <w:color w:val="2D2D2D"/>
          <w:shd w:val="clear" w:color="auto" w:fill="FFFFFF"/>
        </w:rPr>
        <w:t>g gainful employment opportunities to gain hands-on experience. Outgoing and friendly with strong motivation for success. Offering solid comprehension of cultural diversity and mental health. Proactive leader with strengths in communication and collaboration skills to manage concurrent goals to promote efficiency and influence positive outcomes.</w:t>
      </w:r>
    </w:p>
    <w:p w14:paraId="305B1A40" w14:textId="77777777" w:rsidR="002842C4" w:rsidRPr="00DB5BAF" w:rsidRDefault="002842C4" w:rsidP="002842C4">
      <w:pPr>
        <w:spacing w:after="0"/>
        <w:jc w:val="both"/>
        <w:rPr>
          <w:rFonts w:ascii="Times New Roman" w:hAnsi="Times New Roman" w:cs="Times New Roman"/>
        </w:rPr>
      </w:pPr>
    </w:p>
    <w:sdt>
      <w:sdtPr>
        <w:rPr>
          <w:rFonts w:ascii="Times New Roman" w:hAnsi="Times New Roman" w:cs="Times New Roman"/>
          <w:b w:val="0"/>
          <w:sz w:val="32"/>
        </w:rPr>
        <w:alias w:val="Education:"/>
        <w:tag w:val="Education:"/>
        <w:id w:val="807127995"/>
        <w:placeholder>
          <w:docPart w:val="36CD92137D2D4491A5470216F695859F"/>
        </w:placeholder>
        <w:temporary/>
        <w:showingPlcHdr/>
        <w15:appearance w15:val="hidden"/>
      </w:sdtPr>
      <w:sdtContent>
        <w:p w14:paraId="320ACD49" w14:textId="77777777" w:rsidR="002842C4" w:rsidRPr="00DB5BAF" w:rsidRDefault="002842C4" w:rsidP="002842C4">
          <w:pPr>
            <w:pStyle w:val="Heading1"/>
            <w:spacing w:before="0" w:after="0"/>
            <w:rPr>
              <w:rFonts w:ascii="Times New Roman" w:hAnsi="Times New Roman" w:cs="Times New Roman"/>
              <w:b w:val="0"/>
              <w:sz w:val="32"/>
            </w:rPr>
          </w:pPr>
          <w:r w:rsidRPr="00DB5BAF">
            <w:rPr>
              <w:rFonts w:ascii="Times New Roman" w:hAnsi="Times New Roman" w:cs="Times New Roman"/>
              <w:b w:val="0"/>
              <w:sz w:val="32"/>
            </w:rPr>
            <w:t>Education</w:t>
          </w:r>
        </w:p>
      </w:sdtContent>
    </w:sdt>
    <w:p w14:paraId="637240A9" w14:textId="77777777" w:rsidR="002842C4" w:rsidRPr="00E602BF" w:rsidRDefault="002842C4" w:rsidP="00E602BF">
      <w:pPr>
        <w:pStyle w:val="Heading2"/>
        <w:spacing w:before="0" w:after="0"/>
        <w:rPr>
          <w:rFonts w:ascii="Times New Roman" w:hAnsi="Times New Roman" w:cs="Times New Roman"/>
          <w:b w:val="0"/>
          <w:sz w:val="22"/>
          <w:szCs w:val="22"/>
        </w:rPr>
      </w:pPr>
      <w:r w:rsidRPr="00E602BF">
        <w:rPr>
          <w:rFonts w:ascii="Times New Roman" w:hAnsi="Times New Roman" w:cs="Times New Roman"/>
          <w:b w:val="0"/>
          <w:sz w:val="22"/>
          <w:szCs w:val="22"/>
        </w:rPr>
        <w:t>Associates of SCIENCE | May 2021 | College of southern Nevada – 3.5 GPA</w:t>
      </w:r>
    </w:p>
    <w:p w14:paraId="312776C0" w14:textId="3FC6109C" w:rsidR="002842C4" w:rsidRPr="00E602BF" w:rsidRDefault="002842C4" w:rsidP="00E602BF">
      <w:pPr>
        <w:pStyle w:val="Heading2"/>
        <w:spacing w:before="0" w:after="0"/>
        <w:rPr>
          <w:rFonts w:ascii="Times New Roman" w:hAnsi="Times New Roman" w:cs="Times New Roman"/>
          <w:b w:val="0"/>
          <w:sz w:val="22"/>
          <w:szCs w:val="22"/>
        </w:rPr>
      </w:pPr>
      <w:r w:rsidRPr="00E602BF">
        <w:rPr>
          <w:rFonts w:ascii="Times New Roman" w:hAnsi="Times New Roman" w:cs="Times New Roman"/>
          <w:b w:val="0"/>
          <w:sz w:val="22"/>
          <w:szCs w:val="22"/>
        </w:rPr>
        <w:t>BACHELOR OF SCIENCE| Dec 2022 | Northern Arizona University– 3.6 GPA</w:t>
      </w:r>
    </w:p>
    <w:p w14:paraId="1834966C" w14:textId="77777777" w:rsidR="00E602BF" w:rsidRPr="00E602BF" w:rsidRDefault="00E602BF" w:rsidP="00E602BF">
      <w:pPr>
        <w:pStyle w:val="ListBullet"/>
        <w:spacing w:after="0" w:line="240" w:lineRule="auto"/>
        <w:rPr>
          <w:rFonts w:ascii="Times New Roman" w:hAnsi="Times New Roman" w:cs="Times New Roman"/>
        </w:rPr>
      </w:pPr>
      <w:r w:rsidRPr="00E602BF">
        <w:rPr>
          <w:rFonts w:ascii="Times New Roman" w:hAnsi="Times New Roman" w:cs="Times New Roman"/>
        </w:rPr>
        <w:t>Major: Psychology</w:t>
      </w:r>
    </w:p>
    <w:p w14:paraId="347B7265" w14:textId="05E803D3" w:rsidR="00E602BF" w:rsidRPr="00E602BF" w:rsidRDefault="00E602BF" w:rsidP="00E602BF">
      <w:pPr>
        <w:pStyle w:val="ListBullet"/>
        <w:spacing w:after="0" w:line="240" w:lineRule="auto"/>
        <w:rPr>
          <w:rFonts w:ascii="Times New Roman" w:hAnsi="Times New Roman" w:cs="Times New Roman"/>
        </w:rPr>
      </w:pPr>
      <w:r w:rsidRPr="00E602BF">
        <w:rPr>
          <w:rFonts w:ascii="Times New Roman" w:hAnsi="Times New Roman" w:cs="Times New Roman"/>
        </w:rPr>
        <w:t>U</w:t>
      </w:r>
      <w:r w:rsidRPr="00E602BF">
        <w:rPr>
          <w:rFonts w:ascii="Times New Roman" w:hAnsi="Times New Roman" w:cs="Times New Roman"/>
        </w:rPr>
        <w:t xml:space="preserve">ndergraduate </w:t>
      </w:r>
      <w:r w:rsidRPr="00E602BF">
        <w:rPr>
          <w:rFonts w:ascii="Times New Roman" w:hAnsi="Times New Roman" w:cs="Times New Roman"/>
        </w:rPr>
        <w:t>C</w:t>
      </w:r>
      <w:r w:rsidRPr="00E602BF">
        <w:rPr>
          <w:rFonts w:ascii="Times New Roman" w:hAnsi="Times New Roman" w:cs="Times New Roman"/>
        </w:rPr>
        <w:t>ertificate: Criminal Justice Administration</w:t>
      </w:r>
    </w:p>
    <w:p w14:paraId="2ACB0B3A" w14:textId="1368A10D" w:rsidR="00E602BF" w:rsidRDefault="00E602BF" w:rsidP="00E602BF">
      <w:pPr>
        <w:spacing w:after="0"/>
        <w:rPr>
          <w:rFonts w:ascii="Times New Roman" w:hAnsi="Times New Roman" w:cs="Times New Roman"/>
          <w:color w:val="auto"/>
        </w:rPr>
      </w:pPr>
      <w:proofErr w:type="gramStart"/>
      <w:r w:rsidRPr="00E602BF">
        <w:rPr>
          <w:rFonts w:ascii="Times New Roman" w:hAnsi="Times New Roman" w:cs="Times New Roman"/>
          <w:color w:val="auto"/>
        </w:rPr>
        <w:t>MASTERS OF SOCIAL WORK</w:t>
      </w:r>
      <w:proofErr w:type="gramEnd"/>
      <w:r w:rsidRPr="00E602BF">
        <w:rPr>
          <w:rFonts w:ascii="Times New Roman" w:hAnsi="Times New Roman" w:cs="Times New Roman"/>
          <w:color w:val="auto"/>
        </w:rPr>
        <w:t xml:space="preserve"> </w:t>
      </w:r>
      <w:r w:rsidRPr="00E602BF">
        <w:rPr>
          <w:rFonts w:ascii="Times New Roman" w:hAnsi="Times New Roman" w:cs="Times New Roman"/>
          <w:color w:val="auto"/>
        </w:rPr>
        <w:t xml:space="preserve">| </w:t>
      </w:r>
      <w:r w:rsidRPr="00E602BF">
        <w:rPr>
          <w:rFonts w:ascii="Times New Roman" w:hAnsi="Times New Roman" w:cs="Times New Roman"/>
          <w:color w:val="auto"/>
        </w:rPr>
        <w:t>JAN 2023</w:t>
      </w:r>
      <w:r w:rsidRPr="00E602BF">
        <w:rPr>
          <w:rFonts w:ascii="Times New Roman" w:hAnsi="Times New Roman" w:cs="Times New Roman"/>
          <w:color w:val="auto"/>
        </w:rPr>
        <w:t xml:space="preserve">| </w:t>
      </w:r>
    </w:p>
    <w:p w14:paraId="5203780B" w14:textId="66FB9886" w:rsidR="002842C4" w:rsidRPr="00DB5BAF" w:rsidRDefault="00E602BF" w:rsidP="00E602BF">
      <w:pPr>
        <w:pStyle w:val="ListBullet"/>
        <w:spacing w:after="0" w:line="240" w:lineRule="auto"/>
        <w:rPr>
          <w:rFonts w:ascii="Times New Roman" w:hAnsi="Times New Roman" w:cs="Times New Roman"/>
          <w:b/>
        </w:rPr>
      </w:pPr>
      <w:r>
        <w:rPr>
          <w:rFonts w:ascii="Times New Roman" w:hAnsi="Times New Roman" w:cs="Times New Roman"/>
        </w:rPr>
        <w:t xml:space="preserve">Foundation: Mental Health and Trauma </w:t>
      </w:r>
    </w:p>
    <w:p w14:paraId="389756AC" w14:textId="77777777" w:rsidR="002842C4" w:rsidRPr="00DB5BAF" w:rsidRDefault="002842C4" w:rsidP="002842C4">
      <w:pPr>
        <w:pStyle w:val="ListBullet"/>
        <w:numPr>
          <w:ilvl w:val="0"/>
          <w:numId w:val="0"/>
        </w:numPr>
        <w:spacing w:after="0" w:line="240" w:lineRule="auto"/>
        <w:ind w:left="216" w:hanging="216"/>
        <w:rPr>
          <w:rFonts w:ascii="Times New Roman" w:hAnsi="Times New Roman" w:cs="Times New Roman"/>
        </w:rPr>
      </w:pPr>
    </w:p>
    <w:sdt>
      <w:sdtPr>
        <w:rPr>
          <w:rFonts w:ascii="Times New Roman" w:hAnsi="Times New Roman" w:cs="Times New Roman"/>
          <w:b w:val="0"/>
          <w:sz w:val="32"/>
        </w:rPr>
        <w:alias w:val="Skills &amp; Abilities:"/>
        <w:tag w:val="Skills &amp; Abilities:"/>
        <w:id w:val="458624136"/>
        <w:placeholder>
          <w:docPart w:val="4FE4397FAB2F4377A0C1A4BF64B93BF8"/>
        </w:placeholder>
        <w:temporary/>
        <w:showingPlcHdr/>
        <w15:appearance w15:val="hidden"/>
      </w:sdtPr>
      <w:sdtEndPr>
        <w:rPr>
          <w:sz w:val="22"/>
          <w:szCs w:val="22"/>
        </w:rPr>
      </w:sdtEndPr>
      <w:sdtContent>
        <w:p w14:paraId="20E4C6B9" w14:textId="77777777" w:rsidR="002842C4" w:rsidRPr="00DB5BAF" w:rsidRDefault="002842C4" w:rsidP="002842C4">
          <w:pPr>
            <w:pStyle w:val="Heading1"/>
            <w:spacing w:before="0" w:after="0"/>
            <w:rPr>
              <w:rFonts w:ascii="Times New Roman" w:eastAsia="Times New Roman" w:hAnsi="Times New Roman" w:cs="Times New Roman"/>
              <w:b w:val="0"/>
              <w:color w:val="auto"/>
              <w:sz w:val="22"/>
              <w:szCs w:val="22"/>
            </w:rPr>
          </w:pPr>
          <w:r w:rsidRPr="00DB5BAF">
            <w:rPr>
              <w:rFonts w:ascii="Times New Roman" w:hAnsi="Times New Roman" w:cs="Times New Roman"/>
              <w:b w:val="0"/>
              <w:sz w:val="32"/>
            </w:rPr>
            <w:t>Skills &amp; Abilities</w:t>
          </w:r>
        </w:p>
      </w:sdtContent>
    </w:sdt>
    <w:p w14:paraId="03A87091"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r w:rsidRPr="00DB5BAF">
        <w:rPr>
          <w:rFonts w:ascii="Times New Roman" w:hAnsi="Times New Roman" w:cs="Times New Roman"/>
        </w:rPr>
        <w:t>Epic</w:t>
      </w:r>
    </w:p>
    <w:p w14:paraId="6FF3177B"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r w:rsidRPr="00DB5BAF">
        <w:rPr>
          <w:rFonts w:ascii="Times New Roman" w:hAnsi="Times New Roman" w:cs="Times New Roman"/>
        </w:rPr>
        <w:t>Cerner</w:t>
      </w:r>
    </w:p>
    <w:p w14:paraId="5BD8BB59"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r w:rsidRPr="00DB5BAF">
        <w:rPr>
          <w:rFonts w:ascii="Times New Roman" w:hAnsi="Times New Roman" w:cs="Times New Roman"/>
        </w:rPr>
        <w:t>pMD</w:t>
      </w:r>
    </w:p>
    <w:p w14:paraId="2498344E"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r w:rsidRPr="00DB5BAF">
        <w:rPr>
          <w:rFonts w:ascii="Times New Roman" w:hAnsi="Times New Roman" w:cs="Times New Roman"/>
        </w:rPr>
        <w:t>My Avatar</w:t>
      </w:r>
    </w:p>
    <w:p w14:paraId="7E1B482F"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r w:rsidRPr="00DB5BAF">
        <w:rPr>
          <w:rFonts w:ascii="Times New Roman" w:hAnsi="Times New Roman" w:cs="Times New Roman"/>
        </w:rPr>
        <w:t>Netsmart</w:t>
      </w:r>
    </w:p>
    <w:p w14:paraId="77AD2796"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r w:rsidRPr="00DB5BAF">
        <w:rPr>
          <w:rFonts w:ascii="Times New Roman" w:hAnsi="Times New Roman" w:cs="Times New Roman"/>
        </w:rPr>
        <w:t>Office Ally</w:t>
      </w:r>
    </w:p>
    <w:p w14:paraId="48D490B7"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r w:rsidRPr="00DB5BAF">
        <w:rPr>
          <w:rFonts w:ascii="Times New Roman" w:hAnsi="Times New Roman" w:cs="Times New Roman"/>
        </w:rPr>
        <w:t>Brightree</w:t>
      </w:r>
    </w:p>
    <w:p w14:paraId="1DC093A0"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r w:rsidRPr="00DB5BAF">
        <w:rPr>
          <w:rFonts w:ascii="Times New Roman" w:hAnsi="Times New Roman" w:cs="Times New Roman"/>
        </w:rPr>
        <w:t>Collaborate MD</w:t>
      </w:r>
    </w:p>
    <w:p w14:paraId="7FEC1E1D"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r w:rsidRPr="00DB5BAF">
        <w:rPr>
          <w:rFonts w:ascii="Times New Roman" w:hAnsi="Times New Roman" w:cs="Times New Roman"/>
        </w:rPr>
        <w:t>Certified Coding Specialist (AHIMA)</w:t>
      </w:r>
    </w:p>
    <w:p w14:paraId="204C3932" w14:textId="77777777" w:rsidR="002842C4" w:rsidRPr="00DB5BAF" w:rsidRDefault="002842C4" w:rsidP="002842C4">
      <w:pPr>
        <w:pStyle w:val="ListBullet"/>
        <w:numPr>
          <w:ilvl w:val="0"/>
          <w:numId w:val="0"/>
        </w:numPr>
        <w:spacing w:after="0" w:line="240" w:lineRule="auto"/>
        <w:ind w:left="216"/>
        <w:rPr>
          <w:rFonts w:ascii="Times New Roman" w:hAnsi="Times New Roman" w:cs="Times New Roman"/>
        </w:rPr>
      </w:pPr>
    </w:p>
    <w:sdt>
      <w:sdtPr>
        <w:rPr>
          <w:rFonts w:ascii="Times New Roman" w:hAnsi="Times New Roman" w:cs="Times New Roman"/>
          <w:b w:val="0"/>
          <w:sz w:val="22"/>
          <w:szCs w:val="22"/>
        </w:rPr>
        <w:alias w:val="Experience:"/>
        <w:tag w:val="Experience:"/>
        <w:id w:val="171684534"/>
        <w:placeholder>
          <w:docPart w:val="FBBE2AE1AFDA4191824ABBD9440387D4"/>
        </w:placeholder>
        <w:temporary/>
        <w:showingPlcHdr/>
        <w15:appearance w15:val="hidden"/>
      </w:sdtPr>
      <w:sdtContent>
        <w:p w14:paraId="273AF3FB" w14:textId="77777777" w:rsidR="002842C4" w:rsidRPr="00DB5BAF" w:rsidRDefault="002842C4" w:rsidP="002842C4">
          <w:pPr>
            <w:pStyle w:val="Heading1"/>
            <w:spacing w:before="0" w:after="0"/>
            <w:rPr>
              <w:rFonts w:ascii="Times New Roman" w:hAnsi="Times New Roman" w:cs="Times New Roman"/>
              <w:b w:val="0"/>
              <w:sz w:val="22"/>
              <w:szCs w:val="22"/>
            </w:rPr>
          </w:pPr>
          <w:r w:rsidRPr="00DB5BAF">
            <w:rPr>
              <w:rFonts w:ascii="Times New Roman" w:hAnsi="Times New Roman" w:cs="Times New Roman"/>
              <w:b w:val="0"/>
              <w:sz w:val="32"/>
            </w:rPr>
            <w:t>Experience</w:t>
          </w:r>
        </w:p>
      </w:sdtContent>
    </w:sdt>
    <w:p w14:paraId="473B522D" w14:textId="33C33EB3" w:rsidR="00E602BF" w:rsidRPr="00E602BF" w:rsidRDefault="00E602BF" w:rsidP="00E602BF">
      <w:pPr>
        <w:pStyle w:val="Heading2"/>
        <w:spacing w:after="0"/>
        <w:rPr>
          <w:rFonts w:ascii="Times New Roman" w:eastAsia="Times New Roman" w:hAnsi="Times New Roman" w:cs="Times New Roman"/>
          <w:b w:val="0"/>
          <w:color w:val="2D2D2D"/>
          <w:sz w:val="22"/>
          <w:szCs w:val="22"/>
          <w:lang w:eastAsia="en-US"/>
        </w:rPr>
      </w:pPr>
      <w:r w:rsidRPr="00E602BF">
        <w:rPr>
          <w:rFonts w:ascii="Times New Roman" w:eastAsia="Times New Roman" w:hAnsi="Times New Roman" w:cs="Times New Roman"/>
          <w:b w:val="0"/>
          <w:color w:val="2D2D2D"/>
          <w:sz w:val="22"/>
          <w:szCs w:val="22"/>
          <w:lang w:eastAsia="en-US"/>
        </w:rPr>
        <w:t xml:space="preserve">FAMILY SERVICES TECHNICIAN| </w:t>
      </w:r>
      <w:r>
        <w:rPr>
          <w:rFonts w:ascii="Times New Roman" w:eastAsia="Times New Roman" w:hAnsi="Times New Roman" w:cs="Times New Roman"/>
          <w:b w:val="0"/>
          <w:color w:val="2D2D2D"/>
          <w:sz w:val="22"/>
          <w:szCs w:val="22"/>
          <w:lang w:eastAsia="en-US"/>
        </w:rPr>
        <w:t>Clark County, Department of Family services</w:t>
      </w:r>
      <w:r w:rsidRPr="00E602BF">
        <w:rPr>
          <w:rFonts w:ascii="Times New Roman" w:eastAsia="Times New Roman" w:hAnsi="Times New Roman" w:cs="Times New Roman"/>
          <w:b w:val="0"/>
          <w:color w:val="2D2D2D"/>
          <w:sz w:val="22"/>
          <w:szCs w:val="22"/>
          <w:lang w:eastAsia="en-US"/>
        </w:rPr>
        <w:t>|</w:t>
      </w:r>
    </w:p>
    <w:p w14:paraId="1BAE9C3C" w14:textId="418EF342" w:rsidR="002842C4" w:rsidRDefault="00E602BF" w:rsidP="00E602BF">
      <w:pPr>
        <w:pStyle w:val="Heading2"/>
        <w:spacing w:before="0" w:after="0"/>
        <w:rPr>
          <w:rFonts w:ascii="Times New Roman" w:eastAsia="Times New Roman" w:hAnsi="Times New Roman" w:cs="Times New Roman"/>
          <w:b w:val="0"/>
          <w:color w:val="2D2D2D"/>
          <w:sz w:val="22"/>
          <w:szCs w:val="22"/>
          <w:lang w:eastAsia="en-US"/>
        </w:rPr>
      </w:pPr>
      <w:r w:rsidRPr="00E602BF">
        <w:rPr>
          <w:rFonts w:ascii="Times New Roman" w:eastAsia="Times New Roman" w:hAnsi="Times New Roman" w:cs="Times New Roman"/>
          <w:b w:val="0"/>
          <w:color w:val="2D2D2D"/>
          <w:sz w:val="22"/>
          <w:szCs w:val="22"/>
          <w:lang w:eastAsia="en-US"/>
        </w:rPr>
        <w:t xml:space="preserve"> OCTOBER 2022</w:t>
      </w:r>
      <w:r>
        <w:rPr>
          <w:rFonts w:ascii="Times New Roman" w:eastAsia="Times New Roman" w:hAnsi="Times New Roman" w:cs="Times New Roman"/>
          <w:b w:val="0"/>
          <w:color w:val="2D2D2D"/>
          <w:sz w:val="22"/>
          <w:szCs w:val="22"/>
          <w:lang w:eastAsia="en-US"/>
        </w:rPr>
        <w:t xml:space="preserve"> to Present</w:t>
      </w:r>
    </w:p>
    <w:p w14:paraId="494F8349" w14:textId="5A022687" w:rsidR="00E602BF" w:rsidRPr="00E602BF" w:rsidRDefault="00E602BF" w:rsidP="00E602BF">
      <w:pPr>
        <w:rPr>
          <w:lang w:eastAsia="en-US"/>
        </w:rPr>
      </w:pPr>
      <w:r>
        <w:rPr>
          <w:lang w:eastAsia="en-US"/>
        </w:rPr>
        <w:t>Performed various</w:t>
      </w:r>
      <w:r w:rsidRPr="00E602BF">
        <w:rPr>
          <w:lang w:eastAsia="en-US"/>
        </w:rPr>
        <w:t xml:space="preserve"> para-professional child welfare and protection duties to support </w:t>
      </w:r>
      <w:r>
        <w:rPr>
          <w:lang w:eastAsia="en-US"/>
        </w:rPr>
        <w:t>children's safety, permanency, and wellbeing</w:t>
      </w:r>
      <w:r w:rsidRPr="00E602BF">
        <w:rPr>
          <w:lang w:eastAsia="en-US"/>
        </w:rPr>
        <w:t>; work</w:t>
      </w:r>
      <w:r>
        <w:rPr>
          <w:lang w:eastAsia="en-US"/>
        </w:rPr>
        <w:t>ed</w:t>
      </w:r>
      <w:r w:rsidRPr="00E602BF">
        <w:rPr>
          <w:lang w:eastAsia="en-US"/>
        </w:rPr>
        <w:t xml:space="preserve"> in </w:t>
      </w:r>
      <w:r>
        <w:rPr>
          <w:lang w:eastAsia="en-US"/>
        </w:rPr>
        <w:t>specific</w:t>
      </w:r>
      <w:r w:rsidRPr="00E602BF">
        <w:rPr>
          <w:lang w:eastAsia="en-US"/>
        </w:rPr>
        <w:t xml:space="preserve"> human services, detention, or public safety setting; and </w:t>
      </w:r>
      <w:r w:rsidRPr="00E602BF">
        <w:rPr>
          <w:lang w:eastAsia="en-US"/>
        </w:rPr>
        <w:t>use</w:t>
      </w:r>
      <w:r>
        <w:rPr>
          <w:lang w:eastAsia="en-US"/>
        </w:rPr>
        <w:t>d</w:t>
      </w:r>
      <w:r w:rsidRPr="00E602BF">
        <w:rPr>
          <w:lang w:eastAsia="en-US"/>
        </w:rPr>
        <w:t xml:space="preserve"> motor vehicle</w:t>
      </w:r>
      <w:r>
        <w:rPr>
          <w:lang w:eastAsia="en-US"/>
        </w:rPr>
        <w:t>s</w:t>
      </w:r>
      <w:r w:rsidRPr="00E602BF">
        <w:rPr>
          <w:lang w:eastAsia="en-US"/>
        </w:rPr>
        <w:t xml:space="preserve">. The ideal candidate will have </w:t>
      </w:r>
      <w:r>
        <w:rPr>
          <w:lang w:eastAsia="en-US"/>
        </w:rPr>
        <w:t>practical</w:t>
      </w:r>
      <w:r w:rsidRPr="00E602BF">
        <w:rPr>
          <w:lang w:eastAsia="en-US"/>
        </w:rPr>
        <w:t xml:space="preserve"> communication skills and </w:t>
      </w:r>
      <w:r>
        <w:rPr>
          <w:lang w:eastAsia="en-US"/>
        </w:rPr>
        <w:t xml:space="preserve">the </w:t>
      </w:r>
      <w:r w:rsidRPr="00E602BF">
        <w:rPr>
          <w:lang w:eastAsia="en-US"/>
        </w:rPr>
        <w:t xml:space="preserve">ability to work with a variety of individuals from varied socioeconomic, </w:t>
      </w:r>
      <w:r w:rsidRPr="00E602BF">
        <w:rPr>
          <w:lang w:eastAsia="en-US"/>
        </w:rPr>
        <w:t>ethnic,</w:t>
      </w:r>
      <w:r w:rsidRPr="00E602BF">
        <w:rPr>
          <w:lang w:eastAsia="en-US"/>
        </w:rPr>
        <w:t xml:space="preserve"> and cultural backgrounds</w:t>
      </w:r>
    </w:p>
    <w:p w14:paraId="14AC582E" w14:textId="77777777"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eastAsia="Times New Roman" w:hAnsi="Times New Roman" w:cs="Times New Roman"/>
          <w:b w:val="0"/>
          <w:color w:val="2D2D2D"/>
          <w:sz w:val="22"/>
          <w:szCs w:val="22"/>
          <w:lang w:eastAsia="en-US"/>
        </w:rPr>
        <w:t>Coding Coordinator</w:t>
      </w:r>
      <w:r w:rsidRPr="00DB5BAF">
        <w:rPr>
          <w:rFonts w:ascii="Times New Roman" w:hAnsi="Times New Roman" w:cs="Times New Roman"/>
          <w:b w:val="0"/>
          <w:sz w:val="22"/>
          <w:szCs w:val="22"/>
        </w:rPr>
        <w:t> | </w:t>
      </w:r>
      <w:r w:rsidRPr="00DB5BAF">
        <w:rPr>
          <w:rFonts w:ascii="Times New Roman" w:hAnsi="Times New Roman" w:cs="Times New Roman"/>
          <w:b w:val="0"/>
          <w:color w:val="2D2D2D"/>
          <w:sz w:val="22"/>
          <w:szCs w:val="22"/>
          <w:shd w:val="clear" w:color="auto" w:fill="FFFFFF"/>
        </w:rPr>
        <w:t>Nathan Adelson Hospice - Las Vegas, NV</w:t>
      </w:r>
      <w:r w:rsidRPr="00DB5BAF">
        <w:rPr>
          <w:rFonts w:ascii="Times New Roman" w:hAnsi="Times New Roman" w:cs="Times New Roman"/>
          <w:b w:val="0"/>
          <w:sz w:val="22"/>
          <w:szCs w:val="22"/>
        </w:rPr>
        <w:t> |</w:t>
      </w:r>
    </w:p>
    <w:p w14:paraId="32BFA0E6" w14:textId="5D1D6AFF"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hAnsi="Times New Roman" w:cs="Times New Roman"/>
          <w:b w:val="0"/>
          <w:sz w:val="22"/>
          <w:szCs w:val="22"/>
        </w:rPr>
        <w:t> </w:t>
      </w:r>
      <w:r w:rsidRPr="00DB5BAF">
        <w:rPr>
          <w:rFonts w:ascii="Times New Roman" w:hAnsi="Times New Roman" w:cs="Times New Roman"/>
          <w:b w:val="0"/>
          <w:color w:val="6F6F6F"/>
          <w:sz w:val="22"/>
          <w:szCs w:val="22"/>
          <w:shd w:val="clear" w:color="auto" w:fill="FFFFFF"/>
        </w:rPr>
        <w:t xml:space="preserve">July 2018 to </w:t>
      </w:r>
      <w:r w:rsidR="00E602BF">
        <w:rPr>
          <w:rFonts w:ascii="Times New Roman" w:hAnsi="Times New Roman" w:cs="Times New Roman"/>
          <w:b w:val="0"/>
          <w:color w:val="6F6F6F"/>
          <w:sz w:val="22"/>
          <w:szCs w:val="22"/>
          <w:shd w:val="clear" w:color="auto" w:fill="FFFFFF"/>
        </w:rPr>
        <w:t>October 2022</w:t>
      </w:r>
    </w:p>
    <w:p w14:paraId="7C8C5644" w14:textId="77777777" w:rsidR="002842C4" w:rsidRPr="00DB5BAF" w:rsidRDefault="002842C4" w:rsidP="002842C4">
      <w:pPr>
        <w:numPr>
          <w:ilvl w:val="0"/>
          <w:numId w:val="2"/>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Assessed medical codes on patient records for accuracy.</w:t>
      </w:r>
    </w:p>
    <w:p w14:paraId="2ED6702E" w14:textId="1F8CE462" w:rsidR="002842C4" w:rsidRPr="00DB5BAF" w:rsidRDefault="002842C4" w:rsidP="002842C4">
      <w:pPr>
        <w:numPr>
          <w:ilvl w:val="0"/>
          <w:numId w:val="2"/>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Maintained current knowledge of CPT and ICD-10 coding principles, government regulation, protocols, and third-party billing requirements.</w:t>
      </w:r>
    </w:p>
    <w:p w14:paraId="739A69C0" w14:textId="77777777" w:rsidR="002842C4" w:rsidRPr="00DB5BAF" w:rsidRDefault="002842C4" w:rsidP="002842C4">
      <w:pPr>
        <w:numPr>
          <w:ilvl w:val="0"/>
          <w:numId w:val="2"/>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Maintained updated knowledge of coding requirements, including continuing education and certification renewal.</w:t>
      </w:r>
    </w:p>
    <w:p w14:paraId="05D7F12D" w14:textId="77777777" w:rsidR="002842C4" w:rsidRPr="00DB5BAF" w:rsidRDefault="002842C4" w:rsidP="002842C4">
      <w:pPr>
        <w:numPr>
          <w:ilvl w:val="0"/>
          <w:numId w:val="2"/>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Added modifiers as </w:t>
      </w:r>
      <w:proofErr w:type="gramStart"/>
      <w:r w:rsidRPr="00DB5BAF">
        <w:rPr>
          <w:rFonts w:ascii="Times New Roman" w:eastAsia="Times New Roman" w:hAnsi="Times New Roman" w:cs="Times New Roman"/>
          <w:color w:val="2D2D2D"/>
          <w:lang w:eastAsia="en-US"/>
        </w:rPr>
        <w:t>appropriate</w:t>
      </w:r>
      <w:proofErr w:type="gramEnd"/>
      <w:r w:rsidRPr="00DB5BAF">
        <w:rPr>
          <w:rFonts w:ascii="Times New Roman" w:eastAsia="Times New Roman" w:hAnsi="Times New Roman" w:cs="Times New Roman"/>
          <w:color w:val="2D2D2D"/>
          <w:lang w:eastAsia="en-US"/>
        </w:rPr>
        <w:t>, coded narrative diagnoses, and verified diagnoses.</w:t>
      </w:r>
    </w:p>
    <w:p w14:paraId="484BF9BA" w14:textId="77777777" w:rsidR="002842C4" w:rsidRPr="00DB5BAF" w:rsidRDefault="002842C4" w:rsidP="002842C4">
      <w:pPr>
        <w:numPr>
          <w:ilvl w:val="0"/>
          <w:numId w:val="2"/>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I communicated with healthcare personnel, including practitioners, to promote accuracy.</w:t>
      </w:r>
    </w:p>
    <w:p w14:paraId="25B83F1F" w14:textId="77777777" w:rsidR="002842C4" w:rsidRPr="00DB5BAF" w:rsidRDefault="002842C4" w:rsidP="002842C4">
      <w:pPr>
        <w:numPr>
          <w:ilvl w:val="0"/>
          <w:numId w:val="2"/>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lastRenderedPageBreak/>
        <w:t xml:space="preserve">Applied coding rules </w:t>
      </w:r>
      <w:proofErr w:type="gramStart"/>
      <w:r w:rsidRPr="00DB5BAF">
        <w:rPr>
          <w:rFonts w:ascii="Times New Roman" w:eastAsia="Times New Roman" w:hAnsi="Times New Roman" w:cs="Times New Roman"/>
          <w:color w:val="2D2D2D"/>
          <w:lang w:eastAsia="en-US"/>
        </w:rPr>
        <w:t>established</w:t>
      </w:r>
      <w:proofErr w:type="gramEnd"/>
      <w:r w:rsidRPr="00DB5BAF">
        <w:rPr>
          <w:rFonts w:ascii="Times New Roman" w:eastAsia="Times New Roman" w:hAnsi="Times New Roman" w:cs="Times New Roman"/>
          <w:color w:val="2D2D2D"/>
          <w:lang w:eastAsia="en-US"/>
        </w:rPr>
        <w:t xml:space="preserve"> by the American Medical Association and Centers for Medicare and Medicaid Services to assign procedural codes.</w:t>
      </w:r>
    </w:p>
    <w:p w14:paraId="285A46FA" w14:textId="77777777" w:rsidR="002842C4" w:rsidRPr="00DB5BAF" w:rsidRDefault="002842C4" w:rsidP="002842C4">
      <w:pPr>
        <w:numPr>
          <w:ilvl w:val="0"/>
          <w:numId w:val="2"/>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Carefully coded disease and injury diagnoses, acuity of care, and procedures in an inpatient setting.</w:t>
      </w:r>
    </w:p>
    <w:p w14:paraId="2A61BFEF" w14:textId="77777777" w:rsidR="002842C4" w:rsidRPr="00DB5BAF" w:rsidRDefault="002842C4" w:rsidP="002842C4">
      <w:pPr>
        <w:pStyle w:val="ListBullet"/>
        <w:spacing w:after="0" w:line="240" w:lineRule="auto"/>
        <w:rPr>
          <w:rFonts w:ascii="Times New Roman" w:hAnsi="Times New Roman" w:cs="Times New Roman"/>
        </w:rPr>
      </w:pPr>
    </w:p>
    <w:p w14:paraId="030D08DF" w14:textId="77777777"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eastAsia="Times New Roman" w:hAnsi="Times New Roman" w:cs="Times New Roman"/>
          <w:b w:val="0"/>
          <w:color w:val="2D2D2D"/>
          <w:sz w:val="22"/>
          <w:szCs w:val="22"/>
          <w:lang w:eastAsia="en-US"/>
        </w:rPr>
        <w:t>Medical Coder, I</w:t>
      </w:r>
      <w:r w:rsidRPr="00DB5BAF">
        <w:rPr>
          <w:rFonts w:ascii="Times New Roman" w:hAnsi="Times New Roman" w:cs="Times New Roman"/>
          <w:b w:val="0"/>
          <w:sz w:val="22"/>
          <w:szCs w:val="22"/>
        </w:rPr>
        <w:t> | </w:t>
      </w:r>
      <w:r w:rsidRPr="00DB5BAF">
        <w:rPr>
          <w:rFonts w:ascii="Times New Roman" w:hAnsi="Times New Roman" w:cs="Times New Roman"/>
          <w:b w:val="0"/>
          <w:color w:val="2D2D2D"/>
          <w:sz w:val="22"/>
          <w:szCs w:val="22"/>
          <w:shd w:val="clear" w:color="auto" w:fill="FFFFFF"/>
        </w:rPr>
        <w:t>Perry Johnson and Associates - Henderson, NV</w:t>
      </w:r>
      <w:r w:rsidRPr="00DB5BAF">
        <w:rPr>
          <w:rFonts w:ascii="Times New Roman" w:hAnsi="Times New Roman" w:cs="Times New Roman"/>
          <w:b w:val="0"/>
          <w:sz w:val="22"/>
          <w:szCs w:val="22"/>
        </w:rPr>
        <w:t> | </w:t>
      </w:r>
    </w:p>
    <w:p w14:paraId="261A0CB5" w14:textId="77777777"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hAnsi="Times New Roman" w:cs="Times New Roman"/>
          <w:b w:val="0"/>
          <w:color w:val="6F6F6F"/>
          <w:sz w:val="22"/>
          <w:szCs w:val="22"/>
          <w:shd w:val="clear" w:color="auto" w:fill="FFFFFF"/>
        </w:rPr>
        <w:t>March 2019 to August 2019</w:t>
      </w:r>
    </w:p>
    <w:p w14:paraId="5066505A" w14:textId="77777777" w:rsidR="002842C4" w:rsidRPr="00DB5BAF" w:rsidRDefault="002842C4" w:rsidP="002842C4">
      <w:pPr>
        <w:numPr>
          <w:ilvl w:val="0"/>
          <w:numId w:val="3"/>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Conducted audits on internal controls and developed reports on findings.</w:t>
      </w:r>
    </w:p>
    <w:p w14:paraId="002559F3" w14:textId="7B22472F" w:rsidR="002842C4" w:rsidRPr="00DB5BAF" w:rsidRDefault="00DB5BAF" w:rsidP="002842C4">
      <w:pPr>
        <w:numPr>
          <w:ilvl w:val="0"/>
          <w:numId w:val="3"/>
        </w:numPr>
        <w:shd w:val="clear" w:color="auto" w:fill="FFFFFF"/>
        <w:spacing w:after="0"/>
        <w:rPr>
          <w:rFonts w:ascii="Times New Roman" w:eastAsia="Times New Roman" w:hAnsi="Times New Roman" w:cs="Times New Roman"/>
          <w:color w:val="2D2D2D"/>
          <w:lang w:eastAsia="en-US"/>
        </w:rPr>
      </w:pPr>
      <w:proofErr w:type="gramStart"/>
      <w:r w:rsidRPr="00DB5BAF">
        <w:rPr>
          <w:rFonts w:ascii="Times New Roman" w:eastAsia="Times New Roman" w:hAnsi="Times New Roman" w:cs="Times New Roman"/>
          <w:color w:val="2D2D2D"/>
          <w:lang w:eastAsia="en-US"/>
        </w:rPr>
        <w:t>Managed completion of planned audits</w:t>
      </w:r>
      <w:r w:rsidR="00E602BF">
        <w:rPr>
          <w:rFonts w:ascii="Times New Roman" w:eastAsia="Times New Roman" w:hAnsi="Times New Roman" w:cs="Times New Roman"/>
          <w:color w:val="2D2D2D"/>
          <w:lang w:eastAsia="en-US"/>
        </w:rPr>
        <w:t>,</w:t>
      </w:r>
      <w:proofErr w:type="gramEnd"/>
      <w:r w:rsidR="002842C4" w:rsidRPr="00DB5BAF">
        <w:rPr>
          <w:rFonts w:ascii="Times New Roman" w:eastAsia="Times New Roman" w:hAnsi="Times New Roman" w:cs="Times New Roman"/>
          <w:color w:val="2D2D2D"/>
          <w:lang w:eastAsia="en-US"/>
        </w:rPr>
        <w:t xml:space="preserve"> reviewed records and procedures for accuracy to accomplish objectives, and appraised policies and plans under audit review.</w:t>
      </w:r>
    </w:p>
    <w:p w14:paraId="33F87D2B" w14:textId="77777777" w:rsidR="002842C4" w:rsidRPr="00DB5BAF" w:rsidRDefault="002842C4" w:rsidP="002842C4">
      <w:pPr>
        <w:numPr>
          <w:ilvl w:val="0"/>
          <w:numId w:val="3"/>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Communicated audit findings by preparing and </w:t>
      </w:r>
      <w:proofErr w:type="gramStart"/>
      <w:r w:rsidRPr="00DB5BAF">
        <w:rPr>
          <w:rFonts w:ascii="Times New Roman" w:eastAsia="Times New Roman" w:hAnsi="Times New Roman" w:cs="Times New Roman"/>
          <w:color w:val="2D2D2D"/>
          <w:lang w:eastAsia="en-US"/>
        </w:rPr>
        <w:t>disseminating</w:t>
      </w:r>
      <w:proofErr w:type="gramEnd"/>
      <w:r w:rsidRPr="00DB5BAF">
        <w:rPr>
          <w:rFonts w:ascii="Times New Roman" w:eastAsia="Times New Roman" w:hAnsi="Times New Roman" w:cs="Times New Roman"/>
          <w:color w:val="2D2D2D"/>
          <w:lang w:eastAsia="en-US"/>
        </w:rPr>
        <w:t xml:space="preserve"> final reports to Lead Medical Auditor.</w:t>
      </w:r>
    </w:p>
    <w:p w14:paraId="5EE6B5CF" w14:textId="77777777" w:rsidR="002842C4" w:rsidRPr="00DB5BAF" w:rsidRDefault="002842C4" w:rsidP="002842C4">
      <w:pPr>
        <w:numPr>
          <w:ilvl w:val="0"/>
          <w:numId w:val="3"/>
        </w:numPr>
        <w:shd w:val="clear" w:color="auto" w:fill="FFFFFF"/>
        <w:spacing w:after="0"/>
        <w:rPr>
          <w:rFonts w:ascii="Times New Roman" w:eastAsia="Times New Roman" w:hAnsi="Times New Roman" w:cs="Times New Roman"/>
          <w:color w:val="2D2D2D"/>
          <w:lang w:eastAsia="en-US"/>
        </w:rPr>
      </w:pPr>
      <w:proofErr w:type="gramStart"/>
      <w:r w:rsidRPr="00DB5BAF">
        <w:rPr>
          <w:rFonts w:ascii="Times New Roman" w:eastAsia="Times New Roman" w:hAnsi="Times New Roman" w:cs="Times New Roman"/>
          <w:color w:val="2D2D2D"/>
          <w:lang w:eastAsia="en-US"/>
        </w:rPr>
        <w:t>Identified</w:t>
      </w:r>
      <w:proofErr w:type="gramEnd"/>
      <w:r w:rsidRPr="00DB5BAF">
        <w:rPr>
          <w:rFonts w:ascii="Times New Roman" w:eastAsia="Times New Roman" w:hAnsi="Times New Roman" w:cs="Times New Roman"/>
          <w:color w:val="2D2D2D"/>
          <w:lang w:eastAsia="en-US"/>
        </w:rPr>
        <w:t xml:space="preserve"> weaknesses of existing control systems and made suggestions for remediation.</w:t>
      </w:r>
    </w:p>
    <w:p w14:paraId="53D9B099" w14:textId="77777777" w:rsidR="002842C4" w:rsidRPr="00DB5BAF" w:rsidRDefault="002842C4" w:rsidP="002842C4">
      <w:pPr>
        <w:numPr>
          <w:ilvl w:val="0"/>
          <w:numId w:val="3"/>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Assessed potential risks, evaluated controls, and conducted compliance testing.</w:t>
      </w:r>
    </w:p>
    <w:p w14:paraId="6158B4B9" w14:textId="77777777" w:rsidR="002842C4" w:rsidRPr="00DB5BAF" w:rsidRDefault="002842C4" w:rsidP="002842C4">
      <w:pPr>
        <w:numPr>
          <w:ilvl w:val="0"/>
          <w:numId w:val="3"/>
        </w:numPr>
        <w:shd w:val="clear" w:color="auto" w:fill="FFFFFF"/>
        <w:spacing w:after="0"/>
        <w:rPr>
          <w:rFonts w:ascii="Times New Roman" w:eastAsia="Times New Roman" w:hAnsi="Times New Roman" w:cs="Times New Roman"/>
          <w:color w:val="2D2D2D"/>
          <w:lang w:eastAsia="en-US"/>
        </w:rPr>
      </w:pPr>
      <w:proofErr w:type="gramStart"/>
      <w:r w:rsidRPr="00DB5BAF">
        <w:rPr>
          <w:rFonts w:ascii="Times New Roman" w:eastAsia="Times New Roman" w:hAnsi="Times New Roman" w:cs="Times New Roman"/>
          <w:color w:val="2D2D2D"/>
          <w:lang w:eastAsia="en-US"/>
        </w:rPr>
        <w:t>Provided</w:t>
      </w:r>
      <w:proofErr w:type="gramEnd"/>
      <w:r w:rsidRPr="00DB5BAF">
        <w:rPr>
          <w:rFonts w:ascii="Times New Roman" w:eastAsia="Times New Roman" w:hAnsi="Times New Roman" w:cs="Times New Roman"/>
          <w:color w:val="2D2D2D"/>
          <w:lang w:eastAsia="en-US"/>
        </w:rPr>
        <w:t xml:space="preserve"> suggestions to improve management control weaknesses.</w:t>
      </w:r>
    </w:p>
    <w:p w14:paraId="231A0090" w14:textId="77777777" w:rsidR="002842C4" w:rsidRPr="00DB5BAF" w:rsidRDefault="002842C4" w:rsidP="002842C4">
      <w:pPr>
        <w:numPr>
          <w:ilvl w:val="0"/>
          <w:numId w:val="3"/>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Worked with maximum efficiency to evaluate operational and financial control systems during audits.</w:t>
      </w:r>
    </w:p>
    <w:p w14:paraId="3794689C" w14:textId="77777777" w:rsidR="002842C4" w:rsidRPr="00DB5BAF" w:rsidRDefault="002842C4" w:rsidP="002842C4">
      <w:pPr>
        <w:pStyle w:val="ListBullet"/>
        <w:spacing w:after="0" w:line="240" w:lineRule="auto"/>
        <w:rPr>
          <w:rFonts w:ascii="Times New Roman" w:hAnsi="Times New Roman" w:cs="Times New Roman"/>
        </w:rPr>
      </w:pPr>
    </w:p>
    <w:p w14:paraId="537DE969" w14:textId="77777777" w:rsidR="002842C4" w:rsidRPr="00DB5BAF" w:rsidRDefault="002842C4" w:rsidP="002842C4">
      <w:pPr>
        <w:pStyle w:val="ListBullet"/>
        <w:numPr>
          <w:ilvl w:val="0"/>
          <w:numId w:val="0"/>
        </w:numPr>
        <w:spacing w:after="0" w:line="240" w:lineRule="auto"/>
        <w:ind w:left="216" w:hanging="216"/>
        <w:rPr>
          <w:rFonts w:ascii="Times New Roman" w:hAnsi="Times New Roman" w:cs="Times New Roman"/>
        </w:rPr>
      </w:pPr>
    </w:p>
    <w:p w14:paraId="20703897" w14:textId="77777777"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eastAsia="Times New Roman" w:hAnsi="Times New Roman" w:cs="Times New Roman"/>
          <w:b w:val="0"/>
          <w:color w:val="2D2D2D"/>
          <w:sz w:val="22"/>
          <w:szCs w:val="22"/>
          <w:lang w:eastAsia="en-US"/>
        </w:rPr>
        <w:t>Health Information Management Clerk</w:t>
      </w:r>
      <w:r w:rsidRPr="00DB5BAF">
        <w:rPr>
          <w:rFonts w:ascii="Times New Roman" w:hAnsi="Times New Roman" w:cs="Times New Roman"/>
          <w:b w:val="0"/>
          <w:sz w:val="22"/>
          <w:szCs w:val="22"/>
        </w:rPr>
        <w:t> | </w:t>
      </w:r>
      <w:r w:rsidRPr="00DB5BAF">
        <w:rPr>
          <w:rFonts w:ascii="Times New Roman" w:hAnsi="Times New Roman" w:cs="Times New Roman"/>
          <w:b w:val="0"/>
          <w:color w:val="2D2D2D"/>
          <w:sz w:val="22"/>
          <w:szCs w:val="22"/>
          <w:shd w:val="clear" w:color="auto" w:fill="FFFFFF"/>
        </w:rPr>
        <w:t>Complex Care Hospital at Tenaya - Las Vegas, NV</w:t>
      </w:r>
      <w:r w:rsidRPr="00DB5BAF">
        <w:rPr>
          <w:rFonts w:ascii="Times New Roman" w:hAnsi="Times New Roman" w:cs="Times New Roman"/>
          <w:b w:val="0"/>
          <w:sz w:val="22"/>
          <w:szCs w:val="22"/>
        </w:rPr>
        <w:t> | </w:t>
      </w:r>
      <w:r w:rsidRPr="00DB5BAF">
        <w:rPr>
          <w:rFonts w:ascii="Times New Roman" w:hAnsi="Times New Roman" w:cs="Times New Roman"/>
          <w:b w:val="0"/>
          <w:color w:val="6F6F6F"/>
          <w:sz w:val="22"/>
          <w:szCs w:val="22"/>
          <w:shd w:val="clear" w:color="auto" w:fill="FFFFFF"/>
        </w:rPr>
        <w:t>October 2016 to April 2019</w:t>
      </w:r>
    </w:p>
    <w:p w14:paraId="0C37AB5C" w14:textId="77777777"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Improved integrity and completeness of medical records by consulting clinical staff to resolve coding and diagnostic mistakes.</w:t>
      </w:r>
    </w:p>
    <w:p w14:paraId="4EB5AC3B" w14:textId="5F6A7E25" w:rsidR="002842C4" w:rsidRPr="00DB5BAF" w:rsidRDefault="00E602BF" w:rsidP="002842C4">
      <w:pPr>
        <w:numPr>
          <w:ilvl w:val="0"/>
          <w:numId w:val="4"/>
        </w:numPr>
        <w:shd w:val="clear" w:color="auto" w:fill="FFFFFF"/>
        <w:spacing w:after="0"/>
        <w:rPr>
          <w:rFonts w:ascii="Times New Roman" w:eastAsia="Times New Roman" w:hAnsi="Times New Roman" w:cs="Times New Roman"/>
          <w:color w:val="2D2D2D"/>
          <w:lang w:eastAsia="en-US"/>
        </w:rPr>
      </w:pPr>
      <w:r>
        <w:rPr>
          <w:rFonts w:ascii="Times New Roman" w:eastAsia="Times New Roman" w:hAnsi="Times New Roman" w:cs="Times New Roman"/>
          <w:color w:val="2D2D2D"/>
          <w:lang w:eastAsia="en-US"/>
        </w:rPr>
        <w:t>Advanc</w:t>
      </w:r>
      <w:r w:rsidR="002842C4" w:rsidRPr="00DB5BAF">
        <w:rPr>
          <w:rFonts w:ascii="Times New Roman" w:eastAsia="Times New Roman" w:hAnsi="Times New Roman" w:cs="Times New Roman"/>
          <w:color w:val="2D2D2D"/>
          <w:lang w:eastAsia="en-US"/>
        </w:rPr>
        <w:t>ed in-service educational materials.</w:t>
      </w:r>
    </w:p>
    <w:p w14:paraId="2A9D3C09" w14:textId="77777777"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Supported healthcare applications by monitoring security, performance, and reliability.</w:t>
      </w:r>
    </w:p>
    <w:p w14:paraId="6D14EE9F" w14:textId="77777777"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Generated periodic and ad hoc reports outlining statistics, narrative findings, or graphical representations of health information.</w:t>
      </w:r>
    </w:p>
    <w:p w14:paraId="5713434B" w14:textId="13762A89"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Met </w:t>
      </w:r>
      <w:r w:rsidR="00E602BF">
        <w:rPr>
          <w:rFonts w:ascii="Times New Roman" w:eastAsia="Times New Roman" w:hAnsi="Times New Roman" w:cs="Times New Roman"/>
          <w:color w:val="2D2D2D"/>
          <w:lang w:eastAsia="en-US"/>
        </w:rPr>
        <w:t xml:space="preserve">the </w:t>
      </w:r>
      <w:r w:rsidRPr="00DB5BAF">
        <w:rPr>
          <w:rFonts w:ascii="Times New Roman" w:eastAsia="Times New Roman" w:hAnsi="Times New Roman" w:cs="Times New Roman"/>
          <w:color w:val="2D2D2D"/>
          <w:lang w:eastAsia="en-US"/>
        </w:rPr>
        <w:t xml:space="preserve">needs of physicians and other treating team members with </w:t>
      </w:r>
      <w:proofErr w:type="gramStart"/>
      <w:r w:rsidRPr="00DB5BAF">
        <w:rPr>
          <w:rFonts w:ascii="Times New Roman" w:eastAsia="Times New Roman" w:hAnsi="Times New Roman" w:cs="Times New Roman"/>
          <w:color w:val="2D2D2D"/>
          <w:lang w:eastAsia="en-US"/>
        </w:rPr>
        <w:t>timely</w:t>
      </w:r>
      <w:proofErr w:type="gramEnd"/>
      <w:r w:rsidRPr="00DB5BAF">
        <w:rPr>
          <w:rFonts w:ascii="Times New Roman" w:eastAsia="Times New Roman" w:hAnsi="Times New Roman" w:cs="Times New Roman"/>
          <w:color w:val="2D2D2D"/>
          <w:lang w:eastAsia="en-US"/>
        </w:rPr>
        <w:t xml:space="preserve"> retrievals of patient medical records.</w:t>
      </w:r>
    </w:p>
    <w:p w14:paraId="19098611" w14:textId="77777777"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Evaluated and recommended upgrades to improve existing computerized healthcare systems.</w:t>
      </w:r>
    </w:p>
    <w:p w14:paraId="1D68EA48" w14:textId="74A931FA"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Protected medical information against unauthorized access, loss, or corruption by following security protocols.</w:t>
      </w:r>
    </w:p>
    <w:p w14:paraId="5CF09728" w14:textId="77777777"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Worked successfully with diverse coworkers to </w:t>
      </w:r>
      <w:proofErr w:type="gramStart"/>
      <w:r w:rsidRPr="00DB5BAF">
        <w:rPr>
          <w:rFonts w:ascii="Times New Roman" w:eastAsia="Times New Roman" w:hAnsi="Times New Roman" w:cs="Times New Roman"/>
          <w:color w:val="2D2D2D"/>
          <w:lang w:eastAsia="en-US"/>
        </w:rPr>
        <w:t>accomplish</w:t>
      </w:r>
      <w:proofErr w:type="gramEnd"/>
      <w:r w:rsidRPr="00DB5BAF">
        <w:rPr>
          <w:rFonts w:ascii="Times New Roman" w:eastAsia="Times New Roman" w:hAnsi="Times New Roman" w:cs="Times New Roman"/>
          <w:color w:val="2D2D2D"/>
          <w:lang w:eastAsia="en-US"/>
        </w:rPr>
        <w:t xml:space="preserve"> goals and address issues related to our products and services.</w:t>
      </w:r>
    </w:p>
    <w:p w14:paraId="14E3D2EB" w14:textId="77777777"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Worked closely with team members to deliver project requirements, develop </w:t>
      </w:r>
      <w:proofErr w:type="gramStart"/>
      <w:r w:rsidRPr="00DB5BAF">
        <w:rPr>
          <w:rFonts w:ascii="Times New Roman" w:eastAsia="Times New Roman" w:hAnsi="Times New Roman" w:cs="Times New Roman"/>
          <w:color w:val="2D2D2D"/>
          <w:lang w:eastAsia="en-US"/>
        </w:rPr>
        <w:t>solutions</w:t>
      </w:r>
      <w:proofErr w:type="gramEnd"/>
      <w:r w:rsidRPr="00DB5BAF">
        <w:rPr>
          <w:rFonts w:ascii="Times New Roman" w:eastAsia="Times New Roman" w:hAnsi="Times New Roman" w:cs="Times New Roman"/>
          <w:color w:val="2D2D2D"/>
          <w:lang w:eastAsia="en-US"/>
        </w:rPr>
        <w:t xml:space="preserve"> and meet deadlines.</w:t>
      </w:r>
    </w:p>
    <w:p w14:paraId="031F3EBE" w14:textId="77777777"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Prioritized and organized tasks to efficiently </w:t>
      </w:r>
      <w:proofErr w:type="gramStart"/>
      <w:r w:rsidRPr="00DB5BAF">
        <w:rPr>
          <w:rFonts w:ascii="Times New Roman" w:eastAsia="Times New Roman" w:hAnsi="Times New Roman" w:cs="Times New Roman"/>
          <w:color w:val="2D2D2D"/>
          <w:lang w:eastAsia="en-US"/>
        </w:rPr>
        <w:t>accomplish</w:t>
      </w:r>
      <w:proofErr w:type="gramEnd"/>
      <w:r w:rsidRPr="00DB5BAF">
        <w:rPr>
          <w:rFonts w:ascii="Times New Roman" w:eastAsia="Times New Roman" w:hAnsi="Times New Roman" w:cs="Times New Roman"/>
          <w:color w:val="2D2D2D"/>
          <w:lang w:eastAsia="en-US"/>
        </w:rPr>
        <w:t xml:space="preserve"> service goals.</w:t>
      </w:r>
    </w:p>
    <w:p w14:paraId="60B6A96E" w14:textId="3F888D80"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Juggled multiple projects and tasks to ensure high</w:t>
      </w:r>
      <w:r w:rsidR="00E602BF">
        <w:rPr>
          <w:rFonts w:ascii="Times New Roman" w:eastAsia="Times New Roman" w:hAnsi="Times New Roman" w:cs="Times New Roman"/>
          <w:color w:val="2D2D2D"/>
          <w:lang w:eastAsia="en-US"/>
        </w:rPr>
        <w:t>-</w:t>
      </w:r>
      <w:r w:rsidRPr="00DB5BAF">
        <w:rPr>
          <w:rFonts w:ascii="Times New Roman" w:eastAsia="Times New Roman" w:hAnsi="Times New Roman" w:cs="Times New Roman"/>
          <w:color w:val="2D2D2D"/>
          <w:lang w:eastAsia="en-US"/>
        </w:rPr>
        <w:t xml:space="preserve">quality and </w:t>
      </w:r>
      <w:proofErr w:type="gramStart"/>
      <w:r w:rsidRPr="00DB5BAF">
        <w:rPr>
          <w:rFonts w:ascii="Times New Roman" w:eastAsia="Times New Roman" w:hAnsi="Times New Roman" w:cs="Times New Roman"/>
          <w:color w:val="2D2D2D"/>
          <w:lang w:eastAsia="en-US"/>
        </w:rPr>
        <w:t>timely</w:t>
      </w:r>
      <w:proofErr w:type="gramEnd"/>
      <w:r w:rsidRPr="00DB5BAF">
        <w:rPr>
          <w:rFonts w:ascii="Times New Roman" w:eastAsia="Times New Roman" w:hAnsi="Times New Roman" w:cs="Times New Roman"/>
          <w:color w:val="2D2D2D"/>
          <w:lang w:eastAsia="en-US"/>
        </w:rPr>
        <w:t xml:space="preserve"> delivery.</w:t>
      </w:r>
    </w:p>
    <w:p w14:paraId="5A8ED9D2" w14:textId="77777777"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Demonstrated self-reliance by meeting and exceeding workflow needs.</w:t>
      </w:r>
    </w:p>
    <w:p w14:paraId="35473D9C" w14:textId="77777777" w:rsidR="002842C4" w:rsidRPr="00DB5BAF" w:rsidRDefault="002842C4" w:rsidP="002842C4">
      <w:pPr>
        <w:numPr>
          <w:ilvl w:val="0"/>
          <w:numId w:val="4"/>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Demonstrated leadership by making improvements to work processes and helping to train others.</w:t>
      </w:r>
    </w:p>
    <w:p w14:paraId="091347DE" w14:textId="77777777" w:rsidR="002842C4" w:rsidRPr="00DB5BAF" w:rsidRDefault="002842C4" w:rsidP="002842C4">
      <w:pPr>
        <w:pStyle w:val="ListBullet"/>
        <w:numPr>
          <w:ilvl w:val="0"/>
          <w:numId w:val="0"/>
        </w:numPr>
        <w:spacing w:after="0" w:line="240" w:lineRule="auto"/>
        <w:ind w:left="216" w:hanging="216"/>
        <w:rPr>
          <w:rFonts w:ascii="Times New Roman" w:hAnsi="Times New Roman" w:cs="Times New Roman"/>
        </w:rPr>
      </w:pPr>
    </w:p>
    <w:p w14:paraId="43B8B9FC" w14:textId="77777777"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eastAsia="Times New Roman" w:hAnsi="Times New Roman" w:cs="Times New Roman"/>
          <w:b w:val="0"/>
          <w:color w:val="2D2D2D"/>
          <w:sz w:val="22"/>
          <w:szCs w:val="22"/>
          <w:lang w:eastAsia="en-US"/>
        </w:rPr>
        <w:t>Medical Office Manager</w:t>
      </w:r>
      <w:r w:rsidRPr="00DB5BAF">
        <w:rPr>
          <w:rFonts w:ascii="Times New Roman" w:hAnsi="Times New Roman" w:cs="Times New Roman"/>
          <w:b w:val="0"/>
          <w:sz w:val="22"/>
          <w:szCs w:val="22"/>
        </w:rPr>
        <w:t> | </w:t>
      </w:r>
      <w:r w:rsidRPr="00DB5BAF">
        <w:rPr>
          <w:rFonts w:ascii="Times New Roman" w:hAnsi="Times New Roman" w:cs="Times New Roman"/>
          <w:b w:val="0"/>
          <w:color w:val="2D2D2D"/>
          <w:sz w:val="22"/>
          <w:szCs w:val="22"/>
          <w:shd w:val="clear" w:color="auto" w:fill="FFFFFF"/>
        </w:rPr>
        <w:t>Smart Heart care - Las Vegas, NV</w:t>
      </w:r>
      <w:r w:rsidRPr="00DB5BAF">
        <w:rPr>
          <w:rFonts w:ascii="Times New Roman" w:hAnsi="Times New Roman" w:cs="Times New Roman"/>
          <w:b w:val="0"/>
          <w:sz w:val="22"/>
          <w:szCs w:val="22"/>
        </w:rPr>
        <w:t> |</w:t>
      </w:r>
    </w:p>
    <w:p w14:paraId="20C3C414" w14:textId="77777777"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hAnsi="Times New Roman" w:cs="Times New Roman"/>
          <w:b w:val="0"/>
          <w:sz w:val="22"/>
          <w:szCs w:val="22"/>
        </w:rPr>
        <w:t> </w:t>
      </w:r>
      <w:r w:rsidRPr="00DB5BAF">
        <w:rPr>
          <w:rFonts w:ascii="Times New Roman" w:hAnsi="Times New Roman" w:cs="Times New Roman"/>
          <w:b w:val="0"/>
          <w:color w:val="6F6F6F"/>
          <w:sz w:val="22"/>
          <w:szCs w:val="22"/>
          <w:shd w:val="clear" w:color="auto" w:fill="FFFFFF"/>
        </w:rPr>
        <w:t>July 2015 to July 2018</w:t>
      </w:r>
    </w:p>
    <w:p w14:paraId="1145EA57"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Collaborated with multi-disciplinary staff to improve overall patient care and response times.</w:t>
      </w:r>
    </w:p>
    <w:p w14:paraId="423BD27D"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Led and motivated seven employees through supervision, training, and coaching on duties and daily operational activities.</w:t>
      </w:r>
    </w:p>
    <w:p w14:paraId="0C06D8CF"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Resolved conflicts between physicians, nurses, and administrative staff to </w:t>
      </w:r>
      <w:proofErr w:type="gramStart"/>
      <w:r w:rsidRPr="00DB5BAF">
        <w:rPr>
          <w:rFonts w:ascii="Times New Roman" w:eastAsia="Times New Roman" w:hAnsi="Times New Roman" w:cs="Times New Roman"/>
          <w:color w:val="2D2D2D"/>
          <w:lang w:eastAsia="en-US"/>
        </w:rPr>
        <w:t>maintain</w:t>
      </w:r>
      <w:proofErr w:type="gramEnd"/>
      <w:r w:rsidRPr="00DB5BAF">
        <w:rPr>
          <w:rFonts w:ascii="Times New Roman" w:eastAsia="Times New Roman" w:hAnsi="Times New Roman" w:cs="Times New Roman"/>
          <w:color w:val="2D2D2D"/>
          <w:lang w:eastAsia="en-US"/>
        </w:rPr>
        <w:t xml:space="preserve"> optimal workflows.</w:t>
      </w:r>
    </w:p>
    <w:p w14:paraId="7DB8370A"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Facilitated peer-to-peer conflict resolution.</w:t>
      </w:r>
    </w:p>
    <w:p w14:paraId="1F248387"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Directed daily operations at the facility, caring for more than 50 individuals.</w:t>
      </w:r>
    </w:p>
    <w:p w14:paraId="56D6A67C"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lastRenderedPageBreak/>
        <w:t xml:space="preserve">Headed clinical oversight to devise and </w:t>
      </w:r>
      <w:proofErr w:type="gramStart"/>
      <w:r w:rsidRPr="00DB5BAF">
        <w:rPr>
          <w:rFonts w:ascii="Times New Roman" w:eastAsia="Times New Roman" w:hAnsi="Times New Roman" w:cs="Times New Roman"/>
          <w:color w:val="2D2D2D"/>
          <w:lang w:eastAsia="en-US"/>
        </w:rPr>
        <w:t>establish</w:t>
      </w:r>
      <w:proofErr w:type="gramEnd"/>
      <w:r w:rsidRPr="00DB5BAF">
        <w:rPr>
          <w:rFonts w:ascii="Times New Roman" w:eastAsia="Times New Roman" w:hAnsi="Times New Roman" w:cs="Times New Roman"/>
          <w:color w:val="2D2D2D"/>
          <w:lang w:eastAsia="en-US"/>
        </w:rPr>
        <w:t xml:space="preserve"> policies, procedures, and best practices aligned with regulatory requirements.</w:t>
      </w:r>
    </w:p>
    <w:p w14:paraId="03BDD817"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Oversaw clinic financial management, recruitment, and human resources.</w:t>
      </w:r>
    </w:p>
    <w:p w14:paraId="25179332"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Optimized case and clinical management and recommended plans to improve safety and health programs.</w:t>
      </w:r>
    </w:p>
    <w:p w14:paraId="1476986B"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Oversaw daily collections and accounts receivable activities, developing robust strategies to maximize collections and reduce aged accounts.</w:t>
      </w:r>
    </w:p>
    <w:p w14:paraId="24C1FDA4"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Processed claims and </w:t>
      </w:r>
      <w:proofErr w:type="gramStart"/>
      <w:r w:rsidRPr="00DB5BAF">
        <w:rPr>
          <w:rFonts w:ascii="Times New Roman" w:eastAsia="Times New Roman" w:hAnsi="Times New Roman" w:cs="Times New Roman"/>
          <w:color w:val="2D2D2D"/>
          <w:lang w:eastAsia="en-US"/>
        </w:rPr>
        <w:t>forwarded</w:t>
      </w:r>
      <w:proofErr w:type="gramEnd"/>
      <w:r w:rsidRPr="00DB5BAF">
        <w:rPr>
          <w:rFonts w:ascii="Times New Roman" w:eastAsia="Times New Roman" w:hAnsi="Times New Roman" w:cs="Times New Roman"/>
          <w:color w:val="2D2D2D"/>
          <w:lang w:eastAsia="en-US"/>
        </w:rPr>
        <w:t xml:space="preserve"> information to Medicare, Medicaid, and commercial insurance companies.</w:t>
      </w:r>
    </w:p>
    <w:p w14:paraId="412C3BF8"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Processed refund requests and reconciled deposit and patient collections.</w:t>
      </w:r>
    </w:p>
    <w:p w14:paraId="59056632"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Entered patient charges and payments into electronic health records.</w:t>
      </w:r>
    </w:p>
    <w:p w14:paraId="3F2E627B"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Answered phone calls, responded to fundamental questions </w:t>
      </w:r>
      <w:proofErr w:type="gramStart"/>
      <w:r w:rsidRPr="00DB5BAF">
        <w:rPr>
          <w:rFonts w:ascii="Times New Roman" w:eastAsia="Times New Roman" w:hAnsi="Times New Roman" w:cs="Times New Roman"/>
          <w:color w:val="2D2D2D"/>
          <w:lang w:eastAsia="en-US"/>
        </w:rPr>
        <w:t>regarding</w:t>
      </w:r>
      <w:proofErr w:type="gramEnd"/>
      <w:r w:rsidRPr="00DB5BAF">
        <w:rPr>
          <w:rFonts w:ascii="Times New Roman" w:eastAsia="Times New Roman" w:hAnsi="Times New Roman" w:cs="Times New Roman"/>
          <w:color w:val="2D2D2D"/>
          <w:lang w:eastAsia="en-US"/>
        </w:rPr>
        <w:t xml:space="preserve"> appointments and clinic operations, and directed calls within the clinic as appropriate.</w:t>
      </w:r>
    </w:p>
    <w:p w14:paraId="7184EC1C"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Posted charges, payments, and adjustments.</w:t>
      </w:r>
    </w:p>
    <w:p w14:paraId="1362EFCD"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Applied HIPAA privacy and security regulations while handling patient information.</w:t>
      </w:r>
    </w:p>
    <w:p w14:paraId="5596483D"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Investigated rejected and denied claims, correcting applicable coding.</w:t>
      </w:r>
    </w:p>
    <w:p w14:paraId="015E31EB" w14:textId="19EF32CB"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Maintained current knowledge of CPT and ICD-10 coding principles, government regulation, protocols, and third-party billing requirements.</w:t>
      </w:r>
    </w:p>
    <w:p w14:paraId="15ADAB1D"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Added modifiers as </w:t>
      </w:r>
      <w:proofErr w:type="gramStart"/>
      <w:r w:rsidRPr="00DB5BAF">
        <w:rPr>
          <w:rFonts w:ascii="Times New Roman" w:eastAsia="Times New Roman" w:hAnsi="Times New Roman" w:cs="Times New Roman"/>
          <w:color w:val="2D2D2D"/>
          <w:lang w:eastAsia="en-US"/>
        </w:rPr>
        <w:t>appropriate</w:t>
      </w:r>
      <w:proofErr w:type="gramEnd"/>
      <w:r w:rsidRPr="00DB5BAF">
        <w:rPr>
          <w:rFonts w:ascii="Times New Roman" w:eastAsia="Times New Roman" w:hAnsi="Times New Roman" w:cs="Times New Roman"/>
          <w:color w:val="2D2D2D"/>
          <w:lang w:eastAsia="en-US"/>
        </w:rPr>
        <w:t>, coded narrative diagnoses, and verified diagnoses.</w:t>
      </w:r>
    </w:p>
    <w:p w14:paraId="428A277E" w14:textId="77777777" w:rsidR="002842C4" w:rsidRPr="00DB5BAF" w:rsidRDefault="002842C4" w:rsidP="002842C4">
      <w:pPr>
        <w:numPr>
          <w:ilvl w:val="0"/>
          <w:numId w:val="5"/>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Assigned </w:t>
      </w:r>
      <w:proofErr w:type="gramStart"/>
      <w:r w:rsidRPr="00DB5BAF">
        <w:rPr>
          <w:rFonts w:ascii="Times New Roman" w:eastAsia="Times New Roman" w:hAnsi="Times New Roman" w:cs="Times New Roman"/>
          <w:color w:val="2D2D2D"/>
          <w:lang w:eastAsia="en-US"/>
        </w:rPr>
        <w:t>additional</w:t>
      </w:r>
      <w:proofErr w:type="gramEnd"/>
      <w:r w:rsidRPr="00DB5BAF">
        <w:rPr>
          <w:rFonts w:ascii="Times New Roman" w:eastAsia="Times New Roman" w:hAnsi="Times New Roman" w:cs="Times New Roman"/>
          <w:color w:val="2D2D2D"/>
          <w:lang w:eastAsia="en-US"/>
        </w:rPr>
        <w:t xml:space="preserve"> diagnosis codes based on specific clinical findings (laboratory, radiology, pathology reports, and clinical studies) to support existing diagnoses.</w:t>
      </w:r>
    </w:p>
    <w:p w14:paraId="4919D557" w14:textId="77777777" w:rsidR="002842C4" w:rsidRPr="00DB5BAF" w:rsidRDefault="002842C4" w:rsidP="002842C4">
      <w:pPr>
        <w:pStyle w:val="ListBullet"/>
        <w:numPr>
          <w:ilvl w:val="0"/>
          <w:numId w:val="0"/>
        </w:numPr>
        <w:spacing w:after="0" w:line="240" w:lineRule="auto"/>
        <w:ind w:left="216" w:hanging="216"/>
        <w:rPr>
          <w:rFonts w:ascii="Times New Roman" w:hAnsi="Times New Roman" w:cs="Times New Roman"/>
        </w:rPr>
      </w:pPr>
    </w:p>
    <w:p w14:paraId="7F1A548D" w14:textId="77777777"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eastAsia="Times New Roman" w:hAnsi="Times New Roman" w:cs="Times New Roman"/>
          <w:b w:val="0"/>
          <w:color w:val="2D2D2D"/>
          <w:sz w:val="22"/>
          <w:szCs w:val="22"/>
          <w:lang w:eastAsia="en-US"/>
        </w:rPr>
        <w:t>Medical Billing Specialist</w:t>
      </w:r>
      <w:r w:rsidRPr="00DB5BAF">
        <w:rPr>
          <w:rFonts w:ascii="Times New Roman" w:hAnsi="Times New Roman" w:cs="Times New Roman"/>
          <w:b w:val="0"/>
          <w:sz w:val="22"/>
          <w:szCs w:val="22"/>
        </w:rPr>
        <w:t> | </w:t>
      </w:r>
      <w:r w:rsidRPr="00DB5BAF">
        <w:rPr>
          <w:rFonts w:ascii="Times New Roman" w:hAnsi="Times New Roman" w:cs="Times New Roman"/>
          <w:b w:val="0"/>
          <w:color w:val="2D2D2D"/>
          <w:sz w:val="22"/>
          <w:szCs w:val="22"/>
          <w:shd w:val="clear" w:color="auto" w:fill="FFFFFF"/>
        </w:rPr>
        <w:t>Psycare, Inc - San Diego, CA</w:t>
      </w:r>
      <w:r w:rsidRPr="00DB5BAF">
        <w:rPr>
          <w:rFonts w:ascii="Times New Roman" w:hAnsi="Times New Roman" w:cs="Times New Roman"/>
          <w:b w:val="0"/>
          <w:sz w:val="22"/>
          <w:szCs w:val="22"/>
        </w:rPr>
        <w:t> | </w:t>
      </w:r>
    </w:p>
    <w:p w14:paraId="302A9F48" w14:textId="77777777"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eastAsia="Times New Roman" w:hAnsi="Times New Roman" w:cs="Times New Roman"/>
          <w:b w:val="0"/>
          <w:color w:val="6F6F6F"/>
          <w:sz w:val="22"/>
          <w:szCs w:val="22"/>
          <w:lang w:eastAsia="en-US"/>
        </w:rPr>
        <w:t>December 2014 to June 2015</w:t>
      </w:r>
    </w:p>
    <w:p w14:paraId="6E2D62F2"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proofErr w:type="gramStart"/>
      <w:r w:rsidRPr="00DB5BAF">
        <w:rPr>
          <w:rFonts w:ascii="Times New Roman" w:eastAsia="Times New Roman" w:hAnsi="Times New Roman" w:cs="Times New Roman"/>
          <w:color w:val="2D2D2D"/>
          <w:lang w:eastAsia="en-US"/>
        </w:rPr>
        <w:t>Identified</w:t>
      </w:r>
      <w:proofErr w:type="gramEnd"/>
      <w:r w:rsidRPr="00DB5BAF">
        <w:rPr>
          <w:rFonts w:ascii="Times New Roman" w:eastAsia="Times New Roman" w:hAnsi="Times New Roman" w:cs="Times New Roman"/>
          <w:color w:val="2D2D2D"/>
          <w:lang w:eastAsia="en-US"/>
        </w:rPr>
        <w:t xml:space="preserve"> errors and re-filed denied or rejected claims quickly to prevent payment delays.</w:t>
      </w:r>
    </w:p>
    <w:p w14:paraId="5E39DD4A"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Posted charges, payments, and adjustments.</w:t>
      </w:r>
    </w:p>
    <w:p w14:paraId="6CEB57FE"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Reviewed patients' insurance coverage, deductibles, possible insurance carrier payments, and remaining balances not covered under policies.</w:t>
      </w:r>
    </w:p>
    <w:p w14:paraId="1B9B8BA2"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Completed appeals and filed and </w:t>
      </w:r>
      <w:proofErr w:type="gramStart"/>
      <w:r w:rsidRPr="00DB5BAF">
        <w:rPr>
          <w:rFonts w:ascii="Times New Roman" w:eastAsia="Times New Roman" w:hAnsi="Times New Roman" w:cs="Times New Roman"/>
          <w:color w:val="2D2D2D"/>
          <w:lang w:eastAsia="en-US"/>
        </w:rPr>
        <w:t>submitted</w:t>
      </w:r>
      <w:proofErr w:type="gramEnd"/>
      <w:r w:rsidRPr="00DB5BAF">
        <w:rPr>
          <w:rFonts w:ascii="Times New Roman" w:eastAsia="Times New Roman" w:hAnsi="Times New Roman" w:cs="Times New Roman"/>
          <w:color w:val="2D2D2D"/>
          <w:lang w:eastAsia="en-US"/>
        </w:rPr>
        <w:t xml:space="preserve"> claims.</w:t>
      </w:r>
    </w:p>
    <w:p w14:paraId="3948901B"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Posted and adjusted payments from insurance companies.</w:t>
      </w:r>
    </w:p>
    <w:p w14:paraId="2FCD35E0"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Reviewed and verified benefits and eligibility with speed and precision.</w:t>
      </w:r>
    </w:p>
    <w:p w14:paraId="6E989296" w14:textId="087C49AD"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Maintained current knowledge of CPT and ICD-10 coding principles, government regulation, protocols, and third-party billing requirements.</w:t>
      </w:r>
    </w:p>
    <w:p w14:paraId="6E3C77E1"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Applied payments, adjustments, and denials into the medical management system.</w:t>
      </w:r>
    </w:p>
    <w:p w14:paraId="20CFE874"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Prepared billing statements for patients, ensuring correct diagnostic coding.</w:t>
      </w:r>
    </w:p>
    <w:p w14:paraId="63156B67"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Prepared and attached referrals, treatment plans, or other required correspondence to reduce the incidence of denials.</w:t>
      </w:r>
    </w:p>
    <w:p w14:paraId="47C63046"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Submitted refund requests for claims paid in error.</w:t>
      </w:r>
    </w:p>
    <w:p w14:paraId="1936CFD0"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Contacted patients for unpaid claims for HMO, PPO, and private accounts and performed friendly follow-ups to ensure proper payments were made according to contracts.</w:t>
      </w:r>
    </w:p>
    <w:p w14:paraId="66CF24FE"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Collaborated closely with other departments to resolve claims issues.</w:t>
      </w:r>
    </w:p>
    <w:p w14:paraId="33CB1A96"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Contacted insurance providers to verify insurance information and obtain billing authorization.</w:t>
      </w:r>
    </w:p>
    <w:p w14:paraId="11C7BF11"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Maintained </w:t>
      </w:r>
      <w:proofErr w:type="gramStart"/>
      <w:r w:rsidRPr="00DB5BAF">
        <w:rPr>
          <w:rFonts w:ascii="Times New Roman" w:eastAsia="Times New Roman" w:hAnsi="Times New Roman" w:cs="Times New Roman"/>
          <w:color w:val="2D2D2D"/>
          <w:lang w:eastAsia="en-US"/>
        </w:rPr>
        <w:t>timely</w:t>
      </w:r>
      <w:proofErr w:type="gramEnd"/>
      <w:r w:rsidRPr="00DB5BAF">
        <w:rPr>
          <w:rFonts w:ascii="Times New Roman" w:eastAsia="Times New Roman" w:hAnsi="Times New Roman" w:cs="Times New Roman"/>
          <w:color w:val="2D2D2D"/>
          <w:lang w:eastAsia="en-US"/>
        </w:rPr>
        <w:t xml:space="preserve"> and accurate charge submission through electronic charge capture, including billing and account receivables (BAR) system and clearinghouse.</w:t>
      </w:r>
    </w:p>
    <w:p w14:paraId="36F9A919"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Consistently informed patients of financial responsibilities before services were </w:t>
      </w:r>
      <w:proofErr w:type="gramStart"/>
      <w:r w:rsidRPr="00DB5BAF">
        <w:rPr>
          <w:rFonts w:ascii="Times New Roman" w:eastAsia="Times New Roman" w:hAnsi="Times New Roman" w:cs="Times New Roman"/>
          <w:color w:val="2D2D2D"/>
          <w:lang w:eastAsia="en-US"/>
        </w:rPr>
        <w:t>rendered</w:t>
      </w:r>
      <w:proofErr w:type="gramEnd"/>
      <w:r w:rsidRPr="00DB5BAF">
        <w:rPr>
          <w:rFonts w:ascii="Times New Roman" w:eastAsia="Times New Roman" w:hAnsi="Times New Roman" w:cs="Times New Roman"/>
          <w:color w:val="2D2D2D"/>
          <w:lang w:eastAsia="en-US"/>
        </w:rPr>
        <w:t>.</w:t>
      </w:r>
    </w:p>
    <w:p w14:paraId="22D8E738" w14:textId="15A69AFA"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Performed quality control of </w:t>
      </w:r>
      <w:r w:rsidR="00E602BF">
        <w:rPr>
          <w:rFonts w:ascii="Times New Roman" w:eastAsia="Times New Roman" w:hAnsi="Times New Roman" w:cs="Times New Roman"/>
          <w:color w:val="2D2D2D"/>
          <w:lang w:eastAsia="en-US"/>
        </w:rPr>
        <w:t xml:space="preserve">the </w:t>
      </w:r>
      <w:r w:rsidRPr="00DB5BAF">
        <w:rPr>
          <w:rFonts w:ascii="Times New Roman" w:eastAsia="Times New Roman" w:hAnsi="Times New Roman" w:cs="Times New Roman"/>
          <w:color w:val="2D2D2D"/>
          <w:lang w:eastAsia="en-US"/>
        </w:rPr>
        <w:t xml:space="preserve">data entry system to verify </w:t>
      </w:r>
      <w:r w:rsidR="00E602BF">
        <w:rPr>
          <w:rFonts w:ascii="Times New Roman" w:eastAsia="Times New Roman" w:hAnsi="Times New Roman" w:cs="Times New Roman"/>
          <w:color w:val="2D2D2D"/>
          <w:lang w:eastAsia="en-US"/>
        </w:rPr>
        <w:t xml:space="preserve">the </w:t>
      </w:r>
      <w:r w:rsidRPr="00DB5BAF">
        <w:rPr>
          <w:rFonts w:ascii="Times New Roman" w:eastAsia="Times New Roman" w:hAnsi="Times New Roman" w:cs="Times New Roman"/>
          <w:color w:val="2D2D2D"/>
          <w:lang w:eastAsia="en-US"/>
        </w:rPr>
        <w:t>proper posting of claims and payments.</w:t>
      </w:r>
    </w:p>
    <w:p w14:paraId="762B1F97" w14:textId="77777777" w:rsidR="002842C4" w:rsidRPr="00DB5BAF" w:rsidRDefault="002842C4" w:rsidP="002842C4">
      <w:pPr>
        <w:numPr>
          <w:ilvl w:val="0"/>
          <w:numId w:val="6"/>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Meticulously tracked and resolved underpayments.</w:t>
      </w:r>
    </w:p>
    <w:p w14:paraId="6F67D24C" w14:textId="77777777" w:rsidR="002842C4" w:rsidRPr="00DB5BAF" w:rsidRDefault="002842C4" w:rsidP="002842C4">
      <w:pPr>
        <w:pStyle w:val="ListBullet"/>
        <w:numPr>
          <w:ilvl w:val="0"/>
          <w:numId w:val="0"/>
        </w:numPr>
        <w:spacing w:after="0" w:line="240" w:lineRule="auto"/>
        <w:ind w:left="216" w:hanging="216"/>
        <w:rPr>
          <w:rFonts w:ascii="Times New Roman" w:hAnsi="Times New Roman" w:cs="Times New Roman"/>
        </w:rPr>
      </w:pPr>
    </w:p>
    <w:p w14:paraId="7CFBA3EB" w14:textId="77777777" w:rsidR="002842C4" w:rsidRPr="00DB5BAF" w:rsidRDefault="002842C4" w:rsidP="002842C4">
      <w:pPr>
        <w:pStyle w:val="ListBullet"/>
        <w:numPr>
          <w:ilvl w:val="0"/>
          <w:numId w:val="0"/>
        </w:numPr>
        <w:spacing w:after="0" w:line="240" w:lineRule="auto"/>
        <w:ind w:left="216" w:hanging="216"/>
        <w:rPr>
          <w:rFonts w:ascii="Times New Roman" w:hAnsi="Times New Roman" w:cs="Times New Roman"/>
        </w:rPr>
      </w:pPr>
    </w:p>
    <w:p w14:paraId="5CCC6761" w14:textId="77777777" w:rsidR="002842C4" w:rsidRPr="00DB5BAF" w:rsidRDefault="002842C4" w:rsidP="002842C4">
      <w:pPr>
        <w:pStyle w:val="Heading2"/>
        <w:spacing w:before="0" w:after="0"/>
        <w:rPr>
          <w:rFonts w:ascii="Times New Roman" w:hAnsi="Times New Roman" w:cs="Times New Roman"/>
          <w:b w:val="0"/>
          <w:sz w:val="22"/>
          <w:szCs w:val="22"/>
        </w:rPr>
      </w:pPr>
      <w:r w:rsidRPr="00DB5BAF">
        <w:rPr>
          <w:rFonts w:ascii="Times New Roman" w:eastAsia="Times New Roman" w:hAnsi="Times New Roman" w:cs="Times New Roman"/>
          <w:b w:val="0"/>
          <w:color w:val="2D2D2D"/>
          <w:sz w:val="22"/>
          <w:szCs w:val="22"/>
          <w:lang w:eastAsia="en-US"/>
        </w:rPr>
        <w:lastRenderedPageBreak/>
        <w:t>Medical Practice Manager Assistant</w:t>
      </w:r>
      <w:r w:rsidRPr="00DB5BAF">
        <w:rPr>
          <w:rFonts w:ascii="Times New Roman" w:hAnsi="Times New Roman" w:cs="Times New Roman"/>
          <w:b w:val="0"/>
          <w:sz w:val="22"/>
          <w:szCs w:val="22"/>
        </w:rPr>
        <w:t>| </w:t>
      </w:r>
      <w:r w:rsidRPr="00DB5BAF">
        <w:rPr>
          <w:rFonts w:ascii="Times New Roman" w:hAnsi="Times New Roman" w:cs="Times New Roman"/>
          <w:b w:val="0"/>
          <w:color w:val="2D2D2D"/>
          <w:sz w:val="22"/>
          <w:szCs w:val="22"/>
          <w:shd w:val="clear" w:color="auto" w:fill="FFFFFF"/>
        </w:rPr>
        <w:t>Precision Repair Network - San Diego, CA</w:t>
      </w:r>
      <w:r w:rsidRPr="00DB5BAF">
        <w:rPr>
          <w:rFonts w:ascii="Times New Roman" w:hAnsi="Times New Roman" w:cs="Times New Roman"/>
          <w:b w:val="0"/>
          <w:sz w:val="22"/>
          <w:szCs w:val="22"/>
        </w:rPr>
        <w:t>| </w:t>
      </w:r>
    </w:p>
    <w:p w14:paraId="28A6DB91" w14:textId="77777777" w:rsidR="002842C4" w:rsidRPr="00DB5BAF" w:rsidRDefault="002842C4" w:rsidP="002842C4">
      <w:pPr>
        <w:pStyle w:val="ListBullet"/>
        <w:numPr>
          <w:ilvl w:val="0"/>
          <w:numId w:val="0"/>
        </w:numPr>
        <w:spacing w:after="0" w:line="240" w:lineRule="auto"/>
        <w:ind w:left="216" w:hanging="216"/>
        <w:rPr>
          <w:rFonts w:ascii="Times New Roman" w:eastAsia="Times New Roman" w:hAnsi="Times New Roman" w:cs="Times New Roman"/>
          <w:caps/>
          <w:color w:val="6F6F6F"/>
          <w:lang w:eastAsia="en-US"/>
        </w:rPr>
      </w:pPr>
      <w:r w:rsidRPr="00DB5BAF">
        <w:rPr>
          <w:rFonts w:ascii="Times New Roman" w:eastAsia="Times New Roman" w:hAnsi="Times New Roman" w:cs="Times New Roman"/>
          <w:caps/>
          <w:color w:val="6F6F6F"/>
          <w:lang w:eastAsia="en-US"/>
        </w:rPr>
        <w:t>August 2012 to December 2014</w:t>
      </w:r>
    </w:p>
    <w:p w14:paraId="24420FA9" w14:textId="339412EE"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Supported entire practice staff, boosting </w:t>
      </w:r>
      <w:proofErr w:type="gramStart"/>
      <w:r w:rsidRPr="00DB5BAF">
        <w:rPr>
          <w:rFonts w:ascii="Times New Roman" w:eastAsia="Times New Roman" w:hAnsi="Times New Roman" w:cs="Times New Roman"/>
          <w:color w:val="2D2D2D"/>
          <w:lang w:eastAsia="en-US"/>
        </w:rPr>
        <w:t>efficiency</w:t>
      </w:r>
      <w:proofErr w:type="gramEnd"/>
      <w:r w:rsidRPr="00DB5BAF">
        <w:rPr>
          <w:rFonts w:ascii="Times New Roman" w:eastAsia="Times New Roman" w:hAnsi="Times New Roman" w:cs="Times New Roman"/>
          <w:color w:val="2D2D2D"/>
          <w:lang w:eastAsia="en-US"/>
        </w:rPr>
        <w:t xml:space="preserve"> and improving overall process flow.</w:t>
      </w:r>
    </w:p>
    <w:p w14:paraId="155F92E6"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Created and implemented policies and procedures for effective practice management.</w:t>
      </w:r>
    </w:p>
    <w:p w14:paraId="0E93467E"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Communicated with patients with compassion while keeping medical information private.</w:t>
      </w:r>
    </w:p>
    <w:p w14:paraId="43040772"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proofErr w:type="gramStart"/>
      <w:r w:rsidRPr="00DB5BAF">
        <w:rPr>
          <w:rFonts w:ascii="Times New Roman" w:eastAsia="Times New Roman" w:hAnsi="Times New Roman" w:cs="Times New Roman"/>
          <w:color w:val="2D2D2D"/>
          <w:lang w:eastAsia="en-US"/>
        </w:rPr>
        <w:t>Complied with</w:t>
      </w:r>
      <w:proofErr w:type="gramEnd"/>
      <w:r w:rsidRPr="00DB5BAF">
        <w:rPr>
          <w:rFonts w:ascii="Times New Roman" w:eastAsia="Times New Roman" w:hAnsi="Times New Roman" w:cs="Times New Roman"/>
          <w:color w:val="2D2D2D"/>
          <w:lang w:eastAsia="en-US"/>
        </w:rPr>
        <w:t xml:space="preserve"> OSHA and HIPAA regulations.</w:t>
      </w:r>
    </w:p>
    <w:p w14:paraId="0C9E78AF"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Coordinated financial operations, budgeting, accounting, expenses, and financial reporting tasks.</w:t>
      </w:r>
    </w:p>
    <w:p w14:paraId="36888400"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Mentored and coached interns and newly hired team members on office procedures and computer systems.</w:t>
      </w:r>
    </w:p>
    <w:p w14:paraId="2E3CD735"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Created and </w:t>
      </w:r>
      <w:proofErr w:type="gramStart"/>
      <w:r w:rsidRPr="00DB5BAF">
        <w:rPr>
          <w:rFonts w:ascii="Times New Roman" w:eastAsia="Times New Roman" w:hAnsi="Times New Roman" w:cs="Times New Roman"/>
          <w:color w:val="2D2D2D"/>
          <w:lang w:eastAsia="en-US"/>
        </w:rPr>
        <w:t>maintained</w:t>
      </w:r>
      <w:proofErr w:type="gramEnd"/>
      <w:r w:rsidRPr="00DB5BAF">
        <w:rPr>
          <w:rFonts w:ascii="Times New Roman" w:eastAsia="Times New Roman" w:hAnsi="Times New Roman" w:cs="Times New Roman"/>
          <w:color w:val="2D2D2D"/>
          <w:lang w:eastAsia="en-US"/>
        </w:rPr>
        <w:t xml:space="preserve"> electronic record management (EMR) systems to store data and develop reports.</w:t>
      </w:r>
    </w:p>
    <w:p w14:paraId="6F18D29C" w14:textId="52A71172"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Kept close tabs on documentation </w:t>
      </w:r>
      <w:proofErr w:type="gramStart"/>
      <w:r w:rsidRPr="00DB5BAF">
        <w:rPr>
          <w:rFonts w:ascii="Times New Roman" w:eastAsia="Times New Roman" w:hAnsi="Times New Roman" w:cs="Times New Roman"/>
          <w:color w:val="2D2D2D"/>
          <w:lang w:eastAsia="en-US"/>
        </w:rPr>
        <w:t>expiration</w:t>
      </w:r>
      <w:proofErr w:type="gramEnd"/>
      <w:r w:rsidRPr="00DB5BAF">
        <w:rPr>
          <w:rFonts w:ascii="Times New Roman" w:eastAsia="Times New Roman" w:hAnsi="Times New Roman" w:cs="Times New Roman"/>
          <w:color w:val="2D2D2D"/>
          <w:lang w:eastAsia="en-US"/>
        </w:rPr>
        <w:t xml:space="preserve"> dates, communicating with </w:t>
      </w:r>
      <w:r w:rsidR="00E602BF">
        <w:rPr>
          <w:rFonts w:ascii="Times New Roman" w:eastAsia="Times New Roman" w:hAnsi="Times New Roman" w:cs="Times New Roman"/>
          <w:color w:val="2D2D2D"/>
          <w:lang w:eastAsia="en-US"/>
        </w:rPr>
        <w:t xml:space="preserve">the </w:t>
      </w:r>
      <w:r w:rsidRPr="00DB5BAF">
        <w:rPr>
          <w:rFonts w:ascii="Times New Roman" w:eastAsia="Times New Roman" w:hAnsi="Times New Roman" w:cs="Times New Roman"/>
          <w:color w:val="2D2D2D"/>
          <w:lang w:eastAsia="en-US"/>
        </w:rPr>
        <w:t>correct personnel to submit files before expiration.</w:t>
      </w:r>
    </w:p>
    <w:p w14:paraId="26549A04"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Offered a high level of </w:t>
      </w:r>
      <w:proofErr w:type="gramStart"/>
      <w:r w:rsidRPr="00DB5BAF">
        <w:rPr>
          <w:rFonts w:ascii="Times New Roman" w:eastAsia="Times New Roman" w:hAnsi="Times New Roman" w:cs="Times New Roman"/>
          <w:color w:val="2D2D2D"/>
          <w:lang w:eastAsia="en-US"/>
        </w:rPr>
        <w:t>assistance</w:t>
      </w:r>
      <w:proofErr w:type="gramEnd"/>
      <w:r w:rsidRPr="00DB5BAF">
        <w:rPr>
          <w:rFonts w:ascii="Times New Roman" w:eastAsia="Times New Roman" w:hAnsi="Times New Roman" w:cs="Times New Roman"/>
          <w:color w:val="2D2D2D"/>
          <w:lang w:eastAsia="en-US"/>
        </w:rPr>
        <w:t xml:space="preserve"> during managed care auditing and conducted internal file audits.</w:t>
      </w:r>
    </w:p>
    <w:p w14:paraId="16A5624C"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Addressed credentialing requests, overseeing compliance with governmental and organizational guidelines </w:t>
      </w:r>
      <w:proofErr w:type="gramStart"/>
      <w:r w:rsidRPr="00DB5BAF">
        <w:rPr>
          <w:rFonts w:ascii="Times New Roman" w:eastAsia="Times New Roman" w:hAnsi="Times New Roman" w:cs="Times New Roman"/>
          <w:color w:val="2D2D2D"/>
          <w:lang w:eastAsia="en-US"/>
        </w:rPr>
        <w:t>regarding</w:t>
      </w:r>
      <w:proofErr w:type="gramEnd"/>
      <w:r w:rsidRPr="00DB5BAF">
        <w:rPr>
          <w:rFonts w:ascii="Times New Roman" w:eastAsia="Times New Roman" w:hAnsi="Times New Roman" w:cs="Times New Roman"/>
          <w:color w:val="2D2D2D"/>
          <w:lang w:eastAsia="en-US"/>
        </w:rPr>
        <w:t xml:space="preserve"> tiered data access.</w:t>
      </w:r>
    </w:p>
    <w:p w14:paraId="61B8C517"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 xml:space="preserve">Confirmed facility and user credentials to </w:t>
      </w:r>
      <w:proofErr w:type="gramStart"/>
      <w:r w:rsidRPr="00DB5BAF">
        <w:rPr>
          <w:rFonts w:ascii="Times New Roman" w:eastAsia="Times New Roman" w:hAnsi="Times New Roman" w:cs="Times New Roman"/>
          <w:color w:val="2D2D2D"/>
          <w:lang w:eastAsia="en-US"/>
        </w:rPr>
        <w:t>initiate</w:t>
      </w:r>
      <w:proofErr w:type="gramEnd"/>
      <w:r w:rsidRPr="00DB5BAF">
        <w:rPr>
          <w:rFonts w:ascii="Times New Roman" w:eastAsia="Times New Roman" w:hAnsi="Times New Roman" w:cs="Times New Roman"/>
          <w:color w:val="2D2D2D"/>
          <w:lang w:eastAsia="en-US"/>
        </w:rPr>
        <w:t xml:space="preserve"> and maintain registration and enrollment processes.</w:t>
      </w:r>
    </w:p>
    <w:p w14:paraId="086DE823" w14:textId="77777777" w:rsidR="002842C4" w:rsidRPr="00DB5BAF" w:rsidRDefault="002842C4" w:rsidP="002842C4">
      <w:pPr>
        <w:numPr>
          <w:ilvl w:val="0"/>
          <w:numId w:val="7"/>
        </w:numPr>
        <w:shd w:val="clear" w:color="auto" w:fill="FFFFFF"/>
        <w:spacing w:after="0"/>
        <w:rPr>
          <w:rFonts w:ascii="Times New Roman" w:eastAsia="Times New Roman" w:hAnsi="Times New Roman" w:cs="Times New Roman"/>
          <w:color w:val="2D2D2D"/>
          <w:lang w:eastAsia="en-US"/>
        </w:rPr>
      </w:pPr>
      <w:r w:rsidRPr="00DB5BAF">
        <w:rPr>
          <w:rFonts w:ascii="Times New Roman" w:eastAsia="Times New Roman" w:hAnsi="Times New Roman" w:cs="Times New Roman"/>
          <w:color w:val="2D2D2D"/>
          <w:lang w:eastAsia="en-US"/>
        </w:rPr>
        <w:t>Set up NPI numbers for providers and facilities and updated current profile information.</w:t>
      </w:r>
    </w:p>
    <w:p w14:paraId="26081934" w14:textId="46AE2053" w:rsidR="0029002C" w:rsidRPr="00DB5BAF" w:rsidRDefault="00000000">
      <w:pPr>
        <w:rPr>
          <w:rFonts w:ascii="Times New Roman" w:hAnsi="Times New Roman" w:cs="Times New Roman"/>
        </w:rPr>
      </w:pPr>
    </w:p>
    <w:p w14:paraId="3751EBAC" w14:textId="57F500A2" w:rsidR="002842C4" w:rsidRPr="00DB5BAF" w:rsidRDefault="002842C4" w:rsidP="002842C4">
      <w:pPr>
        <w:pStyle w:val="Heading1"/>
        <w:spacing w:before="0" w:after="0"/>
        <w:rPr>
          <w:rFonts w:ascii="Times New Roman" w:hAnsi="Times New Roman" w:cs="Times New Roman"/>
          <w:bCs/>
          <w:szCs w:val="28"/>
        </w:rPr>
      </w:pPr>
      <w:r w:rsidRPr="00DB5BAF">
        <w:rPr>
          <w:rFonts w:ascii="Times New Roman" w:hAnsi="Times New Roman" w:cs="Times New Roman"/>
          <w:b w:val="0"/>
          <w:sz w:val="22"/>
          <w:szCs w:val="22"/>
        </w:rPr>
        <w:t xml:space="preserve"> </w:t>
      </w:r>
      <w:r w:rsidRPr="00DB5BAF">
        <w:rPr>
          <w:rFonts w:ascii="Times New Roman" w:hAnsi="Times New Roman" w:cs="Times New Roman"/>
          <w:b w:val="0"/>
          <w:sz w:val="32"/>
        </w:rPr>
        <w:t>Volunteer</w:t>
      </w:r>
      <w:r w:rsidRPr="00DB5BAF">
        <w:rPr>
          <w:rFonts w:ascii="Times New Roman" w:hAnsi="Times New Roman" w:cs="Times New Roman"/>
          <w:bCs/>
          <w:szCs w:val="28"/>
        </w:rPr>
        <w:t xml:space="preserve"> </w:t>
      </w:r>
      <w:r w:rsidR="00DB5BAF" w:rsidRPr="00DB5BAF">
        <w:rPr>
          <w:rFonts w:ascii="Times New Roman" w:hAnsi="Times New Roman" w:cs="Times New Roman"/>
          <w:b w:val="0"/>
          <w:szCs w:val="28"/>
        </w:rPr>
        <w:t>Experience</w:t>
      </w:r>
    </w:p>
    <w:p w14:paraId="77FD60EE" w14:textId="40BF8453" w:rsidR="002842C4" w:rsidRPr="00DB5BAF" w:rsidRDefault="002842C4" w:rsidP="002842C4">
      <w:pPr>
        <w:pStyle w:val="Heading1"/>
        <w:spacing w:before="0" w:after="0"/>
        <w:rPr>
          <w:rFonts w:ascii="Times New Roman" w:eastAsiaTheme="minorEastAsia" w:hAnsi="Times New Roman" w:cs="Times New Roman"/>
          <w:b w:val="0"/>
          <w:color w:val="404040" w:themeColor="text1" w:themeTint="BF"/>
          <w:sz w:val="22"/>
          <w:szCs w:val="22"/>
        </w:rPr>
      </w:pPr>
    </w:p>
    <w:p w14:paraId="0E4436BB" w14:textId="3DFBCC2E" w:rsidR="002842C4" w:rsidRPr="00DB5BAF" w:rsidRDefault="002842C4" w:rsidP="002842C4">
      <w:pPr>
        <w:pStyle w:val="Heading1"/>
        <w:spacing w:before="0" w:after="0"/>
        <w:rPr>
          <w:rFonts w:ascii="Times New Roman" w:eastAsiaTheme="minorEastAsia" w:hAnsi="Times New Roman" w:cs="Times New Roman"/>
          <w:b w:val="0"/>
          <w:color w:val="404040" w:themeColor="text1" w:themeTint="BF"/>
          <w:sz w:val="22"/>
          <w:szCs w:val="22"/>
        </w:rPr>
      </w:pPr>
      <w:r w:rsidRPr="00DB5BAF">
        <w:rPr>
          <w:rFonts w:ascii="Times New Roman" w:eastAsiaTheme="minorEastAsia" w:hAnsi="Times New Roman" w:cs="Times New Roman"/>
          <w:b w:val="0"/>
          <w:color w:val="404040" w:themeColor="text1" w:themeTint="BF"/>
          <w:sz w:val="22"/>
          <w:szCs w:val="22"/>
        </w:rPr>
        <w:t xml:space="preserve">Las Vegas Rescue Mission </w:t>
      </w:r>
    </w:p>
    <w:p w14:paraId="7FD4C5CB" w14:textId="3E025EDB" w:rsidR="002842C4" w:rsidRPr="00DB5BAF" w:rsidRDefault="002842C4" w:rsidP="002842C4">
      <w:pPr>
        <w:pStyle w:val="Heading1"/>
        <w:spacing w:before="0" w:after="0"/>
        <w:rPr>
          <w:rFonts w:ascii="Times New Roman" w:eastAsiaTheme="minorEastAsia" w:hAnsi="Times New Roman" w:cs="Times New Roman"/>
          <w:b w:val="0"/>
          <w:color w:val="404040" w:themeColor="text1" w:themeTint="BF"/>
          <w:sz w:val="22"/>
          <w:szCs w:val="22"/>
        </w:rPr>
      </w:pPr>
      <w:r w:rsidRPr="00DB5BAF">
        <w:rPr>
          <w:rFonts w:ascii="Times New Roman" w:eastAsiaTheme="minorEastAsia" w:hAnsi="Times New Roman" w:cs="Times New Roman"/>
          <w:b w:val="0"/>
          <w:color w:val="404040" w:themeColor="text1" w:themeTint="BF"/>
          <w:sz w:val="22"/>
          <w:szCs w:val="22"/>
        </w:rPr>
        <w:t xml:space="preserve">480 W Bonanza Rd, </w:t>
      </w:r>
    </w:p>
    <w:p w14:paraId="7BFDC2EF" w14:textId="64352223" w:rsidR="002842C4" w:rsidRPr="00DB5BAF" w:rsidRDefault="002842C4" w:rsidP="002842C4">
      <w:pPr>
        <w:pStyle w:val="Heading1"/>
        <w:spacing w:before="0" w:after="0"/>
        <w:rPr>
          <w:rFonts w:ascii="Times New Roman" w:eastAsiaTheme="minorEastAsia" w:hAnsi="Times New Roman" w:cs="Times New Roman"/>
          <w:b w:val="0"/>
          <w:color w:val="404040" w:themeColor="text1" w:themeTint="BF"/>
          <w:sz w:val="22"/>
          <w:szCs w:val="22"/>
        </w:rPr>
      </w:pPr>
      <w:r w:rsidRPr="00DB5BAF">
        <w:rPr>
          <w:rFonts w:ascii="Times New Roman" w:eastAsiaTheme="minorEastAsia" w:hAnsi="Times New Roman" w:cs="Times New Roman"/>
          <w:b w:val="0"/>
          <w:color w:val="404040" w:themeColor="text1" w:themeTint="BF"/>
          <w:sz w:val="22"/>
          <w:szCs w:val="22"/>
        </w:rPr>
        <w:t>Las Vegas, NV 89106</w:t>
      </w:r>
    </w:p>
    <w:p w14:paraId="3433797C" w14:textId="2AF8477A" w:rsidR="002842C4" w:rsidRPr="00DB5BAF" w:rsidRDefault="002842C4" w:rsidP="002842C4">
      <w:pPr>
        <w:pStyle w:val="Heading1"/>
        <w:spacing w:before="0" w:after="0"/>
        <w:rPr>
          <w:rFonts w:ascii="Times New Roman" w:eastAsiaTheme="minorEastAsia" w:hAnsi="Times New Roman" w:cs="Times New Roman"/>
          <w:b w:val="0"/>
          <w:color w:val="404040" w:themeColor="text1" w:themeTint="BF"/>
          <w:sz w:val="22"/>
          <w:szCs w:val="22"/>
        </w:rPr>
      </w:pPr>
      <w:r w:rsidRPr="00DB5BAF">
        <w:rPr>
          <w:rFonts w:ascii="Times New Roman" w:eastAsiaTheme="minorEastAsia" w:hAnsi="Times New Roman" w:cs="Times New Roman"/>
          <w:b w:val="0"/>
          <w:color w:val="404040" w:themeColor="text1" w:themeTint="BF"/>
          <w:sz w:val="22"/>
          <w:szCs w:val="22"/>
        </w:rPr>
        <w:t>702-382-1766</w:t>
      </w:r>
    </w:p>
    <w:p w14:paraId="55D3EB6E" w14:textId="6160DBF9" w:rsidR="002842C4" w:rsidRPr="00DB5BAF" w:rsidRDefault="002842C4" w:rsidP="002842C4">
      <w:pPr>
        <w:pStyle w:val="Heading1"/>
        <w:spacing w:before="0" w:after="0"/>
        <w:rPr>
          <w:rFonts w:ascii="Times New Roman" w:eastAsiaTheme="minorEastAsia" w:hAnsi="Times New Roman" w:cs="Times New Roman"/>
          <w:b w:val="0"/>
          <w:color w:val="404040" w:themeColor="text1" w:themeTint="BF"/>
          <w:sz w:val="22"/>
          <w:szCs w:val="22"/>
        </w:rPr>
      </w:pPr>
      <w:r w:rsidRPr="00DB5BAF">
        <w:rPr>
          <w:rFonts w:ascii="Times New Roman" w:eastAsiaTheme="minorEastAsia" w:hAnsi="Times New Roman" w:cs="Times New Roman"/>
          <w:b w:val="0"/>
          <w:color w:val="404040" w:themeColor="text1" w:themeTint="BF"/>
          <w:sz w:val="22"/>
          <w:szCs w:val="22"/>
        </w:rPr>
        <w:t>May 2017-June 2018</w:t>
      </w:r>
    </w:p>
    <w:p w14:paraId="5BE3C4FC" w14:textId="548DFFBD" w:rsidR="001A1C15" w:rsidRPr="00DB5BAF" w:rsidRDefault="001A1C15" w:rsidP="002842C4">
      <w:pPr>
        <w:pStyle w:val="Heading1"/>
        <w:spacing w:before="0" w:after="0"/>
        <w:rPr>
          <w:rFonts w:ascii="Times New Roman" w:eastAsiaTheme="minorEastAsia" w:hAnsi="Times New Roman" w:cs="Times New Roman"/>
          <w:b w:val="0"/>
          <w:color w:val="404040" w:themeColor="text1" w:themeTint="BF"/>
          <w:sz w:val="22"/>
          <w:szCs w:val="22"/>
        </w:rPr>
      </w:pPr>
      <w:r w:rsidRPr="00DB5BAF">
        <w:rPr>
          <w:rFonts w:ascii="Times New Roman" w:eastAsiaTheme="minorEastAsia" w:hAnsi="Times New Roman" w:cs="Times New Roman"/>
          <w:b w:val="0"/>
          <w:color w:val="404040" w:themeColor="text1" w:themeTint="BF"/>
          <w:sz w:val="22"/>
          <w:szCs w:val="22"/>
        </w:rPr>
        <w:t xml:space="preserve">4 </w:t>
      </w:r>
      <w:r w:rsidR="0016015D" w:rsidRPr="00DB5BAF">
        <w:rPr>
          <w:rFonts w:ascii="Times New Roman" w:eastAsiaTheme="minorEastAsia" w:hAnsi="Times New Roman" w:cs="Times New Roman"/>
          <w:b w:val="0"/>
          <w:color w:val="404040" w:themeColor="text1" w:themeTint="BF"/>
          <w:sz w:val="22"/>
          <w:szCs w:val="22"/>
        </w:rPr>
        <w:t xml:space="preserve">hours every </w:t>
      </w:r>
      <w:r w:rsidR="00E602BF">
        <w:rPr>
          <w:rFonts w:ascii="Times New Roman" w:eastAsiaTheme="minorEastAsia" w:hAnsi="Times New Roman" w:cs="Times New Roman"/>
          <w:b w:val="0"/>
          <w:color w:val="404040" w:themeColor="text1" w:themeTint="BF"/>
          <w:sz w:val="22"/>
          <w:szCs w:val="22"/>
        </w:rPr>
        <w:t>two</w:t>
      </w:r>
      <w:r w:rsidR="0016015D" w:rsidRPr="00DB5BAF">
        <w:rPr>
          <w:rFonts w:ascii="Times New Roman" w:eastAsiaTheme="minorEastAsia" w:hAnsi="Times New Roman" w:cs="Times New Roman"/>
          <w:b w:val="0"/>
          <w:color w:val="404040" w:themeColor="text1" w:themeTint="BF"/>
          <w:sz w:val="22"/>
          <w:szCs w:val="22"/>
        </w:rPr>
        <w:t xml:space="preserve"> months </w:t>
      </w:r>
      <w:r w:rsidRPr="00DB5BAF">
        <w:rPr>
          <w:rFonts w:ascii="Times New Roman" w:eastAsiaTheme="minorEastAsia" w:hAnsi="Times New Roman" w:cs="Times New Roman"/>
          <w:b w:val="0"/>
          <w:color w:val="404040" w:themeColor="text1" w:themeTint="BF"/>
          <w:sz w:val="22"/>
          <w:szCs w:val="22"/>
        </w:rPr>
        <w:t xml:space="preserve"> </w:t>
      </w:r>
    </w:p>
    <w:p w14:paraId="1ACE3931" w14:textId="7BDA1AED" w:rsidR="002842C4" w:rsidRPr="00DB5BAF" w:rsidRDefault="002842C4" w:rsidP="002842C4">
      <w:pPr>
        <w:pStyle w:val="Heading1"/>
        <w:spacing w:before="0" w:after="0"/>
        <w:rPr>
          <w:rFonts w:ascii="Times New Roman" w:eastAsiaTheme="minorEastAsia" w:hAnsi="Times New Roman" w:cs="Times New Roman"/>
          <w:b w:val="0"/>
          <w:color w:val="404040" w:themeColor="text1" w:themeTint="BF"/>
          <w:sz w:val="22"/>
          <w:szCs w:val="22"/>
        </w:rPr>
      </w:pPr>
      <w:r w:rsidRPr="00DB5BAF">
        <w:rPr>
          <w:rFonts w:ascii="Times New Roman" w:eastAsiaTheme="minorEastAsia" w:hAnsi="Times New Roman" w:cs="Times New Roman"/>
          <w:b w:val="0"/>
          <w:color w:val="404040" w:themeColor="text1" w:themeTint="BF"/>
          <w:sz w:val="22"/>
          <w:szCs w:val="22"/>
        </w:rPr>
        <w:t>Kitchen Support</w:t>
      </w:r>
    </w:p>
    <w:p w14:paraId="566514E0" w14:textId="15ED89D1" w:rsidR="002842C4" w:rsidRPr="00DB5BAF" w:rsidRDefault="001A1C15" w:rsidP="002842C4">
      <w:pPr>
        <w:rPr>
          <w:rFonts w:ascii="Times New Roman" w:hAnsi="Times New Roman" w:cs="Times New Roman"/>
        </w:rPr>
      </w:pPr>
      <w:r w:rsidRPr="00DB5BAF">
        <w:rPr>
          <w:rFonts w:ascii="Times New Roman" w:hAnsi="Times New Roman" w:cs="Times New Roman"/>
        </w:rPr>
        <w:t>Interacted with the community with conversations and serving community</w:t>
      </w:r>
      <w:r w:rsidR="002842C4" w:rsidRPr="00DB5BAF">
        <w:rPr>
          <w:rFonts w:ascii="Times New Roman" w:hAnsi="Times New Roman" w:cs="Times New Roman"/>
        </w:rPr>
        <w:t xml:space="preserve"> and residents </w:t>
      </w:r>
      <w:r w:rsidRPr="00DB5BAF">
        <w:rPr>
          <w:rFonts w:ascii="Times New Roman" w:hAnsi="Times New Roman" w:cs="Times New Roman"/>
        </w:rPr>
        <w:t>dinner,</w:t>
      </w:r>
      <w:r w:rsidR="002842C4" w:rsidRPr="00DB5BAF">
        <w:rPr>
          <w:rFonts w:ascii="Times New Roman" w:hAnsi="Times New Roman" w:cs="Times New Roman"/>
        </w:rPr>
        <w:t xml:space="preserve"> </w:t>
      </w:r>
      <w:r w:rsidRPr="00DB5BAF">
        <w:rPr>
          <w:rFonts w:ascii="Times New Roman" w:hAnsi="Times New Roman" w:cs="Times New Roman"/>
        </w:rPr>
        <w:t>aided</w:t>
      </w:r>
      <w:r w:rsidR="002842C4" w:rsidRPr="00DB5BAF">
        <w:rPr>
          <w:rFonts w:ascii="Times New Roman" w:hAnsi="Times New Roman" w:cs="Times New Roman"/>
        </w:rPr>
        <w:t xml:space="preserve"> with setting up </w:t>
      </w:r>
      <w:r w:rsidRPr="00DB5BAF">
        <w:rPr>
          <w:rFonts w:ascii="Times New Roman" w:hAnsi="Times New Roman" w:cs="Times New Roman"/>
        </w:rPr>
        <w:t>tables after</w:t>
      </w:r>
      <w:r w:rsidR="002842C4" w:rsidRPr="00DB5BAF">
        <w:rPr>
          <w:rFonts w:ascii="Times New Roman" w:hAnsi="Times New Roman" w:cs="Times New Roman"/>
        </w:rPr>
        <w:t xml:space="preserve"> dinner clean-up</w:t>
      </w:r>
      <w:r w:rsidRPr="00DB5BAF">
        <w:rPr>
          <w:rFonts w:ascii="Times New Roman" w:hAnsi="Times New Roman" w:cs="Times New Roman"/>
        </w:rPr>
        <w:t xml:space="preserve">. </w:t>
      </w:r>
    </w:p>
    <w:p w14:paraId="54CCD6FE" w14:textId="28B3BD60" w:rsidR="001A1C15" w:rsidRPr="00DB5BAF" w:rsidRDefault="001A1C15" w:rsidP="001A1C15">
      <w:pPr>
        <w:spacing w:after="0"/>
        <w:rPr>
          <w:rFonts w:ascii="Times New Roman" w:hAnsi="Times New Roman" w:cs="Times New Roman"/>
        </w:rPr>
      </w:pPr>
      <w:r w:rsidRPr="00DB5BAF">
        <w:rPr>
          <w:rFonts w:ascii="Times New Roman" w:hAnsi="Times New Roman" w:cs="Times New Roman"/>
        </w:rPr>
        <w:t>Outley Family Child Care</w:t>
      </w:r>
    </w:p>
    <w:p w14:paraId="1274D336" w14:textId="00FEF964" w:rsidR="001A1C15" w:rsidRPr="00DB5BAF" w:rsidRDefault="001A1C15" w:rsidP="001A1C15">
      <w:pPr>
        <w:spacing w:after="0"/>
        <w:rPr>
          <w:rFonts w:ascii="Times New Roman" w:hAnsi="Times New Roman" w:cs="Times New Roman"/>
        </w:rPr>
      </w:pPr>
      <w:r w:rsidRPr="00DB5BAF">
        <w:rPr>
          <w:rFonts w:ascii="Times New Roman" w:hAnsi="Times New Roman" w:cs="Times New Roman"/>
        </w:rPr>
        <w:t xml:space="preserve">5630 Fair Ave </w:t>
      </w:r>
    </w:p>
    <w:p w14:paraId="50B23523" w14:textId="19573B86" w:rsidR="001A1C15" w:rsidRPr="00DB5BAF" w:rsidRDefault="001A1C15" w:rsidP="001A1C15">
      <w:pPr>
        <w:spacing w:after="0"/>
        <w:rPr>
          <w:rFonts w:ascii="Times New Roman" w:hAnsi="Times New Roman" w:cs="Times New Roman"/>
        </w:rPr>
      </w:pPr>
      <w:r w:rsidRPr="00DB5BAF">
        <w:rPr>
          <w:rFonts w:ascii="Times New Roman" w:hAnsi="Times New Roman" w:cs="Times New Roman"/>
        </w:rPr>
        <w:t xml:space="preserve">North Hollywood, CA </w:t>
      </w:r>
    </w:p>
    <w:p w14:paraId="6772727E" w14:textId="5A1645BB" w:rsidR="001A1C15" w:rsidRPr="00DB5BAF" w:rsidRDefault="001A1C15" w:rsidP="001A1C15">
      <w:pPr>
        <w:spacing w:after="0"/>
        <w:rPr>
          <w:rFonts w:ascii="Times New Roman" w:hAnsi="Times New Roman" w:cs="Times New Roman"/>
        </w:rPr>
      </w:pPr>
      <w:r w:rsidRPr="00DB5BAF">
        <w:rPr>
          <w:rFonts w:ascii="Times New Roman" w:hAnsi="Times New Roman" w:cs="Times New Roman"/>
        </w:rPr>
        <w:t>November 2017-January 2018</w:t>
      </w:r>
    </w:p>
    <w:p w14:paraId="237DF1D3" w14:textId="09B9C032" w:rsidR="00273AFD" w:rsidRPr="00DB5BAF" w:rsidRDefault="00273AFD" w:rsidP="001A1C15">
      <w:pPr>
        <w:spacing w:after="0"/>
        <w:rPr>
          <w:rFonts w:ascii="Times New Roman" w:hAnsi="Times New Roman" w:cs="Times New Roman"/>
        </w:rPr>
      </w:pPr>
      <w:r w:rsidRPr="00DB5BAF">
        <w:rPr>
          <w:rFonts w:ascii="Times New Roman" w:hAnsi="Times New Roman" w:cs="Times New Roman"/>
        </w:rPr>
        <w:t>No longer in business as of 02/0/2018</w:t>
      </w:r>
    </w:p>
    <w:p w14:paraId="42BC88D2" w14:textId="23DEEED4" w:rsidR="001A1C15" w:rsidRPr="00DB5BAF" w:rsidRDefault="0016015D" w:rsidP="001A1C15">
      <w:pPr>
        <w:pStyle w:val="Heading1"/>
        <w:spacing w:before="0" w:after="0"/>
        <w:rPr>
          <w:rFonts w:ascii="Times New Roman" w:eastAsiaTheme="minorEastAsia" w:hAnsi="Times New Roman" w:cs="Times New Roman"/>
          <w:b w:val="0"/>
          <w:color w:val="404040" w:themeColor="text1" w:themeTint="BF"/>
          <w:sz w:val="22"/>
          <w:szCs w:val="22"/>
        </w:rPr>
      </w:pPr>
      <w:r w:rsidRPr="00DB5BAF">
        <w:rPr>
          <w:rFonts w:ascii="Times New Roman" w:eastAsiaTheme="minorEastAsia" w:hAnsi="Times New Roman" w:cs="Times New Roman"/>
          <w:b w:val="0"/>
          <w:color w:val="404040" w:themeColor="text1" w:themeTint="BF"/>
          <w:sz w:val="22"/>
          <w:szCs w:val="22"/>
        </w:rPr>
        <w:t xml:space="preserve">20 hours a week weekend only </w:t>
      </w:r>
    </w:p>
    <w:p w14:paraId="7694BA50" w14:textId="4C17777F" w:rsidR="001A1C15" w:rsidRPr="00DB5BAF" w:rsidRDefault="0016015D" w:rsidP="001A1C15">
      <w:pPr>
        <w:spacing w:after="0"/>
        <w:rPr>
          <w:rFonts w:ascii="Times New Roman" w:hAnsi="Times New Roman" w:cs="Times New Roman"/>
        </w:rPr>
      </w:pPr>
      <w:r w:rsidRPr="00DB5BAF">
        <w:rPr>
          <w:rFonts w:ascii="Times New Roman" w:hAnsi="Times New Roman" w:cs="Times New Roman"/>
        </w:rPr>
        <w:t>Daycare Volunteer</w:t>
      </w:r>
    </w:p>
    <w:p w14:paraId="3B50254B" w14:textId="0CB38624" w:rsidR="0016015D" w:rsidRPr="00DB5BAF" w:rsidRDefault="0016015D" w:rsidP="001A1C15">
      <w:pPr>
        <w:spacing w:after="0"/>
        <w:rPr>
          <w:rFonts w:ascii="Times New Roman" w:hAnsi="Times New Roman" w:cs="Times New Roman"/>
        </w:rPr>
      </w:pPr>
    </w:p>
    <w:p w14:paraId="5E2DC906" w14:textId="6031F768" w:rsidR="0016015D" w:rsidRPr="00DB5BAF" w:rsidRDefault="0016015D" w:rsidP="00DB5BAF">
      <w:pPr>
        <w:spacing w:after="0"/>
        <w:jc w:val="both"/>
        <w:rPr>
          <w:rFonts w:ascii="Times New Roman" w:hAnsi="Times New Roman" w:cs="Times New Roman"/>
        </w:rPr>
      </w:pPr>
      <w:r w:rsidRPr="00DB5BAF">
        <w:rPr>
          <w:rFonts w:ascii="Times New Roman" w:hAnsi="Times New Roman" w:cs="Times New Roman"/>
        </w:rPr>
        <w:t xml:space="preserve">Interacted with underprivileged children and </w:t>
      </w:r>
      <w:r w:rsidR="00273AFD" w:rsidRPr="00DB5BAF">
        <w:rPr>
          <w:rFonts w:ascii="Times New Roman" w:hAnsi="Times New Roman" w:cs="Times New Roman"/>
        </w:rPr>
        <w:t>adolescents.</w:t>
      </w:r>
      <w:r w:rsidRPr="00DB5BAF">
        <w:rPr>
          <w:rFonts w:ascii="Times New Roman" w:hAnsi="Times New Roman" w:cs="Times New Roman"/>
        </w:rPr>
        <w:t xml:space="preserve"> Building relationships with the children </w:t>
      </w:r>
      <w:r w:rsidR="00273AFD" w:rsidRPr="00DB5BAF">
        <w:rPr>
          <w:rFonts w:ascii="Times New Roman" w:hAnsi="Times New Roman" w:cs="Times New Roman"/>
        </w:rPr>
        <w:t>through</w:t>
      </w:r>
      <w:r w:rsidRPr="00DB5BAF">
        <w:rPr>
          <w:rFonts w:ascii="Times New Roman" w:hAnsi="Times New Roman" w:cs="Times New Roman"/>
        </w:rPr>
        <w:t xml:space="preserve"> various </w:t>
      </w:r>
      <w:r w:rsidR="00273AFD" w:rsidRPr="00DB5BAF">
        <w:rPr>
          <w:rFonts w:ascii="Times New Roman" w:hAnsi="Times New Roman" w:cs="Times New Roman"/>
        </w:rPr>
        <w:t>activities</w:t>
      </w:r>
      <w:r w:rsidRPr="00DB5BAF">
        <w:rPr>
          <w:rFonts w:ascii="Times New Roman" w:hAnsi="Times New Roman" w:cs="Times New Roman"/>
        </w:rPr>
        <w:t xml:space="preserve"> such as homework </w:t>
      </w:r>
      <w:r w:rsidR="00273AFD" w:rsidRPr="00DB5BAF">
        <w:rPr>
          <w:rFonts w:ascii="Times New Roman" w:hAnsi="Times New Roman" w:cs="Times New Roman"/>
        </w:rPr>
        <w:t>help</w:t>
      </w:r>
      <w:r w:rsidRPr="00DB5BAF">
        <w:rPr>
          <w:rFonts w:ascii="Times New Roman" w:hAnsi="Times New Roman" w:cs="Times New Roman"/>
        </w:rPr>
        <w:t xml:space="preserve"> </w:t>
      </w:r>
      <w:r w:rsidR="00E602BF">
        <w:rPr>
          <w:rFonts w:ascii="Times New Roman" w:hAnsi="Times New Roman" w:cs="Times New Roman"/>
        </w:rPr>
        <w:t xml:space="preserve">and </w:t>
      </w:r>
      <w:r w:rsidRPr="00DB5BAF">
        <w:rPr>
          <w:rFonts w:ascii="Times New Roman" w:hAnsi="Times New Roman" w:cs="Times New Roman"/>
        </w:rPr>
        <w:t>leading team</w:t>
      </w:r>
      <w:r w:rsidR="00E602BF">
        <w:rPr>
          <w:rFonts w:ascii="Times New Roman" w:hAnsi="Times New Roman" w:cs="Times New Roman"/>
        </w:rPr>
        <w:t>-</w:t>
      </w:r>
      <w:r w:rsidRPr="00DB5BAF">
        <w:rPr>
          <w:rFonts w:ascii="Times New Roman" w:hAnsi="Times New Roman" w:cs="Times New Roman"/>
        </w:rPr>
        <w:t xml:space="preserve">building </w:t>
      </w:r>
      <w:r w:rsidR="00273AFD" w:rsidRPr="00DB5BAF">
        <w:rPr>
          <w:rFonts w:ascii="Times New Roman" w:hAnsi="Times New Roman" w:cs="Times New Roman"/>
        </w:rPr>
        <w:t>activities. Supervised all activities and ke</w:t>
      </w:r>
      <w:r w:rsidR="00E602BF">
        <w:rPr>
          <w:rFonts w:ascii="Times New Roman" w:hAnsi="Times New Roman" w:cs="Times New Roman"/>
        </w:rPr>
        <w:t>pt</w:t>
      </w:r>
      <w:r w:rsidR="00273AFD" w:rsidRPr="00DB5BAF">
        <w:rPr>
          <w:rFonts w:ascii="Times New Roman" w:hAnsi="Times New Roman" w:cs="Times New Roman"/>
        </w:rPr>
        <w:t xml:space="preserve"> an open line of communication with parents about their child</w:t>
      </w:r>
      <w:r w:rsidR="00E602BF">
        <w:rPr>
          <w:rFonts w:ascii="Times New Roman" w:hAnsi="Times New Roman" w:cs="Times New Roman"/>
        </w:rPr>
        <w:t xml:space="preserve">'s </w:t>
      </w:r>
      <w:r w:rsidR="00273AFD" w:rsidRPr="00DB5BAF">
        <w:rPr>
          <w:rFonts w:ascii="Times New Roman" w:hAnsi="Times New Roman" w:cs="Times New Roman"/>
        </w:rPr>
        <w:t>(rens) progress with academia and behaviors. During school break</w:t>
      </w:r>
      <w:r w:rsidR="00E602BF">
        <w:rPr>
          <w:rFonts w:ascii="Times New Roman" w:hAnsi="Times New Roman" w:cs="Times New Roman"/>
        </w:rPr>
        <w:t>s</w:t>
      </w:r>
      <w:r w:rsidR="00273AFD" w:rsidRPr="00DB5BAF">
        <w:rPr>
          <w:rFonts w:ascii="Times New Roman" w:hAnsi="Times New Roman" w:cs="Times New Roman"/>
        </w:rPr>
        <w:t xml:space="preserve">, I would </w:t>
      </w:r>
      <w:proofErr w:type="gramStart"/>
      <w:r w:rsidR="00273AFD" w:rsidRPr="00DB5BAF">
        <w:rPr>
          <w:rFonts w:ascii="Times New Roman" w:hAnsi="Times New Roman" w:cs="Times New Roman"/>
        </w:rPr>
        <w:t>accompany</w:t>
      </w:r>
      <w:proofErr w:type="gramEnd"/>
      <w:r w:rsidR="00273AFD" w:rsidRPr="00DB5BAF">
        <w:rPr>
          <w:rFonts w:ascii="Times New Roman" w:hAnsi="Times New Roman" w:cs="Times New Roman"/>
        </w:rPr>
        <w:t xml:space="preserve"> the daycare owner on community outings to enhance the child</w:t>
      </w:r>
      <w:r w:rsidR="00E602BF">
        <w:rPr>
          <w:rFonts w:ascii="Times New Roman" w:hAnsi="Times New Roman" w:cs="Times New Roman"/>
        </w:rPr>
        <w:t>'</w:t>
      </w:r>
      <w:r w:rsidR="00273AFD" w:rsidRPr="00DB5BAF">
        <w:rPr>
          <w:rFonts w:ascii="Times New Roman" w:hAnsi="Times New Roman" w:cs="Times New Roman"/>
        </w:rPr>
        <w:t xml:space="preserve">s social interactions with individuals outside their </w:t>
      </w:r>
      <w:r w:rsidR="00DB5BAF" w:rsidRPr="00DB5BAF">
        <w:rPr>
          <w:rFonts w:ascii="Times New Roman" w:hAnsi="Times New Roman" w:cs="Times New Roman"/>
        </w:rPr>
        <w:t>home,</w:t>
      </w:r>
      <w:r w:rsidR="00273AFD" w:rsidRPr="00DB5BAF">
        <w:rPr>
          <w:rFonts w:ascii="Times New Roman" w:hAnsi="Times New Roman" w:cs="Times New Roman"/>
        </w:rPr>
        <w:t xml:space="preserve"> classroom</w:t>
      </w:r>
      <w:r w:rsidR="00E602BF">
        <w:rPr>
          <w:rFonts w:ascii="Times New Roman" w:hAnsi="Times New Roman" w:cs="Times New Roman"/>
        </w:rPr>
        <w:t>,</w:t>
      </w:r>
      <w:r w:rsidR="00273AFD" w:rsidRPr="00DB5BAF">
        <w:rPr>
          <w:rFonts w:ascii="Times New Roman" w:hAnsi="Times New Roman" w:cs="Times New Roman"/>
        </w:rPr>
        <w:t xml:space="preserve"> and daycare. </w:t>
      </w:r>
    </w:p>
    <w:sectPr w:rsidR="0016015D" w:rsidRPr="00DB5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2C69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267F1"/>
    <w:multiLevelType w:val="multilevel"/>
    <w:tmpl w:val="99F491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15:restartNumberingAfterBreak="0">
    <w:nsid w:val="20201F43"/>
    <w:multiLevelType w:val="multilevel"/>
    <w:tmpl w:val="10EA51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D6B1E"/>
    <w:multiLevelType w:val="multilevel"/>
    <w:tmpl w:val="4322BD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7292B"/>
    <w:multiLevelType w:val="multilevel"/>
    <w:tmpl w:val="3572AE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475CEE"/>
    <w:multiLevelType w:val="multilevel"/>
    <w:tmpl w:val="D7E29F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C13E99"/>
    <w:multiLevelType w:val="multilevel"/>
    <w:tmpl w:val="5E020D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81415620">
    <w:abstractNumId w:val="2"/>
  </w:num>
  <w:num w:numId="2" w16cid:durableId="43794686">
    <w:abstractNumId w:val="3"/>
  </w:num>
  <w:num w:numId="3" w16cid:durableId="344402166">
    <w:abstractNumId w:val="5"/>
  </w:num>
  <w:num w:numId="4" w16cid:durableId="319240760">
    <w:abstractNumId w:val="1"/>
  </w:num>
  <w:num w:numId="5" w16cid:durableId="1021202872">
    <w:abstractNumId w:val="7"/>
  </w:num>
  <w:num w:numId="6" w16cid:durableId="1207571798">
    <w:abstractNumId w:val="4"/>
  </w:num>
  <w:num w:numId="7" w16cid:durableId="1159156763">
    <w:abstractNumId w:val="6"/>
  </w:num>
  <w:num w:numId="8" w16cid:durableId="13055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M7M0MjcwMTcxNzZU0lEKTi0uzszPAykwqgUA9dvY3ywAAAA="/>
  </w:docVars>
  <w:rsids>
    <w:rsidRoot w:val="002842C4"/>
    <w:rsid w:val="0016015D"/>
    <w:rsid w:val="001A1C15"/>
    <w:rsid w:val="00273AFD"/>
    <w:rsid w:val="002842C4"/>
    <w:rsid w:val="008C249F"/>
    <w:rsid w:val="00DB5BAF"/>
    <w:rsid w:val="00E602BF"/>
    <w:rsid w:val="00F8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AC37"/>
  <w15:chartTrackingRefBased/>
  <w15:docId w15:val="{0D7DAB4A-6A47-4703-BAB9-289A3AA4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C4"/>
    <w:pPr>
      <w:spacing w:after="240" w:line="240"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2842C4"/>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2842C4"/>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2C4"/>
    <w:rPr>
      <w:rFonts w:asciiTheme="majorHAnsi" w:eastAsiaTheme="majorEastAsia" w:hAnsiTheme="majorHAnsi" w:cstheme="majorBidi"/>
      <w:b/>
      <w:color w:val="2F5496" w:themeColor="accent1" w:themeShade="BF"/>
      <w:sz w:val="28"/>
      <w:szCs w:val="32"/>
      <w:lang w:eastAsia="ja-JP"/>
    </w:rPr>
  </w:style>
  <w:style w:type="character" w:customStyle="1" w:styleId="Heading2Char">
    <w:name w:val="Heading 2 Char"/>
    <w:basedOn w:val="DefaultParagraphFont"/>
    <w:link w:val="Heading2"/>
    <w:uiPriority w:val="9"/>
    <w:rsid w:val="002842C4"/>
    <w:rPr>
      <w:rFonts w:asciiTheme="majorHAnsi" w:eastAsiaTheme="majorEastAsia" w:hAnsiTheme="majorHAnsi" w:cstheme="majorBidi"/>
      <w:b/>
      <w:caps/>
      <w:color w:val="262626" w:themeColor="text1" w:themeTint="D9"/>
      <w:sz w:val="24"/>
      <w:szCs w:val="26"/>
      <w:lang w:eastAsia="ja-JP"/>
    </w:rPr>
  </w:style>
  <w:style w:type="paragraph" w:styleId="Title">
    <w:name w:val="Title"/>
    <w:basedOn w:val="Normal"/>
    <w:link w:val="TitleChar"/>
    <w:uiPriority w:val="1"/>
    <w:qFormat/>
    <w:rsid w:val="002842C4"/>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rPr>
  </w:style>
  <w:style w:type="character" w:customStyle="1" w:styleId="TitleChar">
    <w:name w:val="Title Char"/>
    <w:basedOn w:val="DefaultParagraphFont"/>
    <w:link w:val="Title"/>
    <w:uiPriority w:val="1"/>
    <w:rsid w:val="002842C4"/>
    <w:rPr>
      <w:rFonts w:asciiTheme="majorHAnsi" w:eastAsiaTheme="majorEastAsia" w:hAnsiTheme="majorHAnsi" w:cstheme="majorBidi"/>
      <w:color w:val="2F5496" w:themeColor="accent1" w:themeShade="BF"/>
      <w:kern w:val="28"/>
      <w:sz w:val="56"/>
      <w:lang w:eastAsia="ja-JP"/>
    </w:rPr>
  </w:style>
  <w:style w:type="paragraph" w:styleId="ListBullet">
    <w:name w:val="List Bullet"/>
    <w:basedOn w:val="Normal"/>
    <w:uiPriority w:val="10"/>
    <w:unhideWhenUsed/>
    <w:qFormat/>
    <w:rsid w:val="002842C4"/>
    <w:pPr>
      <w:numPr>
        <w:numId w:val="1"/>
      </w:numPr>
      <w:spacing w:line="288" w:lineRule="auto"/>
      <w:contextualSpacing/>
    </w:pPr>
  </w:style>
  <w:style w:type="character" w:styleId="Hyperlink">
    <w:name w:val="Hyperlink"/>
    <w:basedOn w:val="DefaultParagraphFont"/>
    <w:uiPriority w:val="99"/>
    <w:unhideWhenUsed/>
    <w:rsid w:val="002842C4"/>
    <w:rPr>
      <w:color w:val="2F5496" w:themeColor="accent1" w:themeShade="BF"/>
      <w:u w:val="single"/>
    </w:rPr>
  </w:style>
  <w:style w:type="paragraph" w:styleId="ListParagraph">
    <w:name w:val="List Paragraph"/>
    <w:basedOn w:val="Normal"/>
    <w:uiPriority w:val="34"/>
    <w:qFormat/>
    <w:rsid w:val="00E60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7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williams89.mw@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F85B274CA34238AA4C3D5E7C3BA84D"/>
        <w:category>
          <w:name w:val="General"/>
          <w:gallery w:val="placeholder"/>
        </w:category>
        <w:types>
          <w:type w:val="bbPlcHdr"/>
        </w:types>
        <w:behaviors>
          <w:behavior w:val="content"/>
        </w:behaviors>
        <w:guid w:val="{951D5251-2793-4F97-A66B-7E52E9113DFA}"/>
      </w:docPartPr>
      <w:docPartBody>
        <w:p w:rsidR="008B5C45" w:rsidRDefault="00A86618" w:rsidP="00A86618">
          <w:pPr>
            <w:pStyle w:val="2BF85B274CA34238AA4C3D5E7C3BA84D"/>
          </w:pPr>
          <w:r>
            <w:t>Objective</w:t>
          </w:r>
        </w:p>
      </w:docPartBody>
    </w:docPart>
    <w:docPart>
      <w:docPartPr>
        <w:name w:val="36CD92137D2D4491A5470216F695859F"/>
        <w:category>
          <w:name w:val="General"/>
          <w:gallery w:val="placeholder"/>
        </w:category>
        <w:types>
          <w:type w:val="bbPlcHdr"/>
        </w:types>
        <w:behaviors>
          <w:behavior w:val="content"/>
        </w:behaviors>
        <w:guid w:val="{62D07D79-472C-4656-9289-83DBB1A77D96}"/>
      </w:docPartPr>
      <w:docPartBody>
        <w:p w:rsidR="008B5C45" w:rsidRDefault="00A86618" w:rsidP="00A86618">
          <w:pPr>
            <w:pStyle w:val="36CD92137D2D4491A5470216F695859F"/>
          </w:pPr>
          <w:r>
            <w:t>Education</w:t>
          </w:r>
        </w:p>
      </w:docPartBody>
    </w:docPart>
    <w:docPart>
      <w:docPartPr>
        <w:name w:val="4FE4397FAB2F4377A0C1A4BF64B93BF8"/>
        <w:category>
          <w:name w:val="General"/>
          <w:gallery w:val="placeholder"/>
        </w:category>
        <w:types>
          <w:type w:val="bbPlcHdr"/>
        </w:types>
        <w:behaviors>
          <w:behavior w:val="content"/>
        </w:behaviors>
        <w:guid w:val="{47730776-6A23-4050-A800-A00C9C0C7D9A}"/>
      </w:docPartPr>
      <w:docPartBody>
        <w:p w:rsidR="008B5C45" w:rsidRDefault="00A86618" w:rsidP="00A86618">
          <w:pPr>
            <w:pStyle w:val="4FE4397FAB2F4377A0C1A4BF64B93BF8"/>
          </w:pPr>
          <w:r>
            <w:t>Skills &amp; Abilities</w:t>
          </w:r>
        </w:p>
      </w:docPartBody>
    </w:docPart>
    <w:docPart>
      <w:docPartPr>
        <w:name w:val="FBBE2AE1AFDA4191824ABBD9440387D4"/>
        <w:category>
          <w:name w:val="General"/>
          <w:gallery w:val="placeholder"/>
        </w:category>
        <w:types>
          <w:type w:val="bbPlcHdr"/>
        </w:types>
        <w:behaviors>
          <w:behavior w:val="content"/>
        </w:behaviors>
        <w:guid w:val="{A1F4DC73-486C-4091-82CF-C5240CACFF91}"/>
      </w:docPartPr>
      <w:docPartBody>
        <w:p w:rsidR="008B5C45" w:rsidRDefault="00A86618" w:rsidP="00A86618">
          <w:pPr>
            <w:pStyle w:val="FBBE2AE1AFDA4191824ABBD9440387D4"/>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18"/>
    <w:rsid w:val="00807BCB"/>
    <w:rsid w:val="008B5C45"/>
    <w:rsid w:val="00A86618"/>
    <w:rsid w:val="00B5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85B274CA34238AA4C3D5E7C3BA84D">
    <w:name w:val="2BF85B274CA34238AA4C3D5E7C3BA84D"/>
    <w:rsid w:val="00A86618"/>
  </w:style>
  <w:style w:type="paragraph" w:customStyle="1" w:styleId="36CD92137D2D4491A5470216F695859F">
    <w:name w:val="36CD92137D2D4491A5470216F695859F"/>
    <w:rsid w:val="00A86618"/>
  </w:style>
  <w:style w:type="paragraph" w:customStyle="1" w:styleId="4FE4397FAB2F4377A0C1A4BF64B93BF8">
    <w:name w:val="4FE4397FAB2F4377A0C1A4BF64B93BF8"/>
    <w:rsid w:val="00A86618"/>
  </w:style>
  <w:style w:type="paragraph" w:customStyle="1" w:styleId="FBBE2AE1AFDA4191824ABBD9440387D4">
    <w:name w:val="FBBE2AE1AFDA4191824ABBD9440387D4"/>
    <w:rsid w:val="00A86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Williams</dc:creator>
  <cp:keywords/>
  <dc:description/>
  <cp:lastModifiedBy>Molly Williams</cp:lastModifiedBy>
  <cp:revision>2</cp:revision>
  <dcterms:created xsi:type="dcterms:W3CDTF">2022-09-19T13:15:00Z</dcterms:created>
  <dcterms:modified xsi:type="dcterms:W3CDTF">2022-11-02T04:01:00Z</dcterms:modified>
</cp:coreProperties>
</file>