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8532" w14:textId="609FD6D5" w:rsidR="00A8221C" w:rsidRPr="00240DA2" w:rsidRDefault="00CC2CEA" w:rsidP="006A54E3">
      <w:pPr>
        <w:jc w:val="center"/>
        <w:rPr>
          <w:rFonts w:ascii="Times New Roman Bold" w:hAnsi="Times New Roman Bold"/>
          <w:smallCaps/>
          <w:color w:val="000000" w:themeColor="text1"/>
          <w:sz w:val="28"/>
          <w:szCs w:val="28"/>
        </w:rPr>
      </w:pPr>
      <w:r w:rsidRPr="00240DA2">
        <w:rPr>
          <w:rFonts w:ascii="Times New Roman Bold" w:hAnsi="Times New Roman Bold"/>
          <w:smallCaps/>
          <w:color w:val="000000" w:themeColor="text1"/>
          <w:sz w:val="28"/>
          <w:szCs w:val="28"/>
        </w:rPr>
        <w:t>James E. Wermers</w:t>
      </w:r>
    </w:p>
    <w:p w14:paraId="41A41084" w14:textId="2E5D99BC" w:rsidR="000F1B38" w:rsidRPr="000F1B38" w:rsidRDefault="00EA0C09" w:rsidP="003F7E94">
      <w:pPr>
        <w:jc w:val="center"/>
        <w:rPr>
          <w:rFonts w:ascii="Times New Roman" w:hAnsi="Times New Roman"/>
          <w:color w:val="000000" w:themeColor="text1"/>
        </w:rPr>
        <w:sectPr w:rsidR="000F1B38" w:rsidRPr="000F1B38">
          <w:headerReference w:type="even" r:id="rId8"/>
          <w:headerReference w:type="default" r:id="rId9"/>
          <w:pgSz w:w="12240" w:h="15840"/>
          <w:pgMar w:top="1440" w:right="1440" w:bottom="1440" w:left="1440" w:header="720" w:footer="864" w:gutter="0"/>
          <w:cols w:space="720"/>
          <w:titlePg/>
        </w:sectPr>
      </w:pPr>
      <w:r w:rsidRPr="000F1B38">
        <w:rPr>
          <w:rFonts w:ascii="Times New Roman" w:hAnsi="Times New Roman"/>
          <w:color w:val="000000" w:themeColor="text1"/>
        </w:rPr>
        <w:t xml:space="preserve">curriculum vitae </w:t>
      </w:r>
    </w:p>
    <w:p w14:paraId="02D9BC53" w14:textId="684B4977" w:rsidR="00F94C43" w:rsidRDefault="000C5A95" w:rsidP="003F7E94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jwermers@asu.edu</w:t>
      </w:r>
    </w:p>
    <w:p w14:paraId="3EC72BF6" w14:textId="761A77F1" w:rsidR="00CA4AE3" w:rsidRDefault="00D737AE" w:rsidP="00E25402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(602) 496-0625</w:t>
      </w:r>
    </w:p>
    <w:p w14:paraId="24A475FD" w14:textId="77777777" w:rsidR="00E25402" w:rsidRDefault="00E25402" w:rsidP="006A54E3">
      <w:pPr>
        <w:rPr>
          <w:rFonts w:ascii="Times New Roman" w:hAnsi="Times New Roman"/>
          <w:color w:val="000000" w:themeColor="text1"/>
          <w:u w:val="single"/>
        </w:rPr>
        <w:sectPr w:rsidR="00E25402" w:rsidSect="00E25402">
          <w:type w:val="continuous"/>
          <w:pgSz w:w="12240" w:h="15840"/>
          <w:pgMar w:top="1440" w:right="1440" w:bottom="1440" w:left="1440" w:header="720" w:footer="864" w:gutter="0"/>
          <w:cols w:space="468"/>
          <w:titlePg/>
        </w:sectPr>
      </w:pPr>
    </w:p>
    <w:p w14:paraId="55E313C8" w14:textId="345B10E8" w:rsidR="007B3F84" w:rsidRPr="000F1B38" w:rsidRDefault="007B3F84" w:rsidP="006A54E3">
      <w:pPr>
        <w:rPr>
          <w:rFonts w:ascii="Times New Roman" w:hAnsi="Times New Roman"/>
          <w:color w:val="000000" w:themeColor="text1"/>
          <w:u w:val="single"/>
        </w:rPr>
      </w:pPr>
    </w:p>
    <w:p w14:paraId="037AB8FA" w14:textId="77777777" w:rsidR="007B3F84" w:rsidRPr="000F1B38" w:rsidRDefault="007B3F84" w:rsidP="006A54E3">
      <w:pPr>
        <w:ind w:left="1566"/>
        <w:rPr>
          <w:rFonts w:ascii="Times New Roman" w:hAnsi="Times New Roman"/>
          <w:color w:val="000000" w:themeColor="text1"/>
        </w:rPr>
        <w:sectPr w:rsidR="007B3F84" w:rsidRPr="000F1B38">
          <w:type w:val="continuous"/>
          <w:pgSz w:w="12240" w:h="15840"/>
          <w:pgMar w:top="1440" w:right="1440" w:bottom="1440" w:left="1440" w:header="720" w:footer="864" w:gutter="0"/>
          <w:cols w:num="2" w:space="468"/>
          <w:titlePg/>
        </w:sectPr>
      </w:pPr>
    </w:p>
    <w:p w14:paraId="1616EFB7" w14:textId="77777777" w:rsidR="00EA3782" w:rsidRPr="00FB51B4" w:rsidRDefault="00CC2CEA" w:rsidP="006A54E3">
      <w:pP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  <w:r w:rsidRPr="00FB51B4"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 xml:space="preserve">Education                                                                                                                                                                           </w:t>
      </w:r>
    </w:p>
    <w:p w14:paraId="08F70F5C" w14:textId="77777777" w:rsidR="00DA19BB" w:rsidRDefault="00DA19BB" w:rsidP="00DA19BB">
      <w:pPr>
        <w:tabs>
          <w:tab w:val="left" w:pos="7920"/>
          <w:tab w:val="left" w:pos="8100"/>
        </w:tabs>
        <w:outlineLvl w:val="0"/>
        <w:rPr>
          <w:rFonts w:ascii="Times New Roman Bold" w:hAnsi="Times New Roman Bold"/>
          <w:szCs w:val="20"/>
        </w:rPr>
      </w:pPr>
    </w:p>
    <w:p w14:paraId="0914E1AA" w14:textId="46513EA7" w:rsidR="00DA19BB" w:rsidRPr="001556C7" w:rsidRDefault="00DA19BB" w:rsidP="00645807">
      <w:pPr>
        <w:tabs>
          <w:tab w:val="left" w:pos="8010"/>
        </w:tabs>
        <w:rPr>
          <w:rFonts w:ascii="Times New Roman" w:hAnsi="Times New Roman"/>
          <w:szCs w:val="20"/>
        </w:rPr>
      </w:pPr>
      <w:r w:rsidRPr="001556C7">
        <w:rPr>
          <w:rFonts w:ascii="Times New Roman Bold" w:hAnsi="Times New Roman Bold"/>
          <w:szCs w:val="20"/>
        </w:rPr>
        <w:t>PhD in English (Literature)</w:t>
      </w:r>
      <w:r w:rsidR="00E37873">
        <w:rPr>
          <w:rFonts w:ascii="Times New Roman" w:hAnsi="Times New Roman"/>
          <w:szCs w:val="20"/>
        </w:rPr>
        <w:t>, The University of Arizona</w:t>
      </w:r>
      <w:r w:rsidR="00E37873">
        <w:rPr>
          <w:rFonts w:ascii="Times New Roman" w:hAnsi="Times New Roman"/>
          <w:szCs w:val="20"/>
        </w:rPr>
        <w:tab/>
      </w:r>
      <w:r w:rsidR="00645807">
        <w:rPr>
          <w:rFonts w:ascii="Times New Roman" w:hAnsi="Times New Roman"/>
          <w:szCs w:val="20"/>
        </w:rPr>
        <w:t>Dec. 2017</w:t>
      </w:r>
    </w:p>
    <w:p w14:paraId="0121F4CD" w14:textId="32CDC5DE" w:rsidR="00DA19BB" w:rsidRPr="001556C7" w:rsidRDefault="007425D4" w:rsidP="007425D4">
      <w:pPr>
        <w:tabs>
          <w:tab w:val="left" w:pos="360"/>
          <w:tab w:val="left" w:pos="810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DA19BB" w:rsidRPr="001556C7">
        <w:rPr>
          <w:rFonts w:ascii="Times New Roman" w:hAnsi="Times New Roman"/>
          <w:szCs w:val="20"/>
        </w:rPr>
        <w:t>Graduate C</w:t>
      </w:r>
      <w:r w:rsidR="00DA19BB">
        <w:rPr>
          <w:rFonts w:ascii="Times New Roman" w:hAnsi="Times New Roman"/>
          <w:szCs w:val="20"/>
        </w:rPr>
        <w:t>ertificate: Gender and Women’s Studies</w:t>
      </w:r>
      <w:r w:rsidR="00A3188C">
        <w:rPr>
          <w:rFonts w:ascii="Times New Roman" w:hAnsi="Times New Roman"/>
          <w:szCs w:val="20"/>
        </w:rPr>
        <w:t xml:space="preserve"> </w:t>
      </w:r>
    </w:p>
    <w:p w14:paraId="7F575565" w14:textId="77777777" w:rsidR="00780F73" w:rsidRDefault="007425D4" w:rsidP="00780F73">
      <w:pPr>
        <w:tabs>
          <w:tab w:val="left" w:pos="360"/>
          <w:tab w:val="left" w:pos="810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DA19BB" w:rsidRPr="001556C7">
        <w:rPr>
          <w:rFonts w:ascii="Times New Roman" w:hAnsi="Times New Roman"/>
          <w:szCs w:val="20"/>
        </w:rPr>
        <w:t>Graduate Certifi</w:t>
      </w:r>
      <w:r w:rsidR="00DA19BB">
        <w:rPr>
          <w:rFonts w:ascii="Times New Roman" w:hAnsi="Times New Roman"/>
          <w:szCs w:val="20"/>
        </w:rPr>
        <w:t>cate: Early Modern Studies</w:t>
      </w:r>
      <w:r w:rsidR="00A3188C">
        <w:rPr>
          <w:rFonts w:ascii="Times New Roman" w:hAnsi="Times New Roman"/>
          <w:szCs w:val="20"/>
        </w:rPr>
        <w:t xml:space="preserve"> </w:t>
      </w:r>
    </w:p>
    <w:p w14:paraId="4810856D" w14:textId="77777777" w:rsidR="00780F73" w:rsidRDefault="00780F73" w:rsidP="00780F73">
      <w:pPr>
        <w:tabs>
          <w:tab w:val="left" w:pos="360"/>
          <w:tab w:val="left" w:pos="810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DB2F86">
        <w:rPr>
          <w:rFonts w:ascii="Times New Roman" w:hAnsi="Times New Roman"/>
          <w:szCs w:val="20"/>
        </w:rPr>
        <w:t xml:space="preserve">Exam Areas: </w:t>
      </w:r>
      <w:r>
        <w:rPr>
          <w:rFonts w:ascii="Times New Roman" w:hAnsi="Times New Roman"/>
          <w:szCs w:val="20"/>
        </w:rPr>
        <w:t>Shakespeare</w:t>
      </w:r>
      <w:r w:rsidRPr="00822A41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 xml:space="preserve">Epistemology from the Ancient World to the </w:t>
      </w:r>
    </w:p>
    <w:p w14:paraId="6FF11D85" w14:textId="4D22CB9E" w:rsidR="00DB2F86" w:rsidRDefault="00780F73" w:rsidP="00780F73">
      <w:pPr>
        <w:tabs>
          <w:tab w:val="left" w:pos="360"/>
          <w:tab w:val="left" w:pos="720"/>
          <w:tab w:val="left" w:pos="810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Renaissance</w:t>
      </w:r>
      <w:r w:rsidRPr="00822A41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>Religious Lyric from 1558-1667, Early Modern Literature</w:t>
      </w:r>
      <w:r w:rsidRPr="00822A41">
        <w:rPr>
          <w:rFonts w:ascii="Times New Roman" w:hAnsi="Times New Roman"/>
          <w:szCs w:val="20"/>
        </w:rPr>
        <w:t xml:space="preserve"> </w:t>
      </w:r>
    </w:p>
    <w:p w14:paraId="5FC8060E" w14:textId="0643B97C" w:rsidR="001127F5" w:rsidRPr="008E781F" w:rsidRDefault="001127F5" w:rsidP="007425D4">
      <w:pPr>
        <w:tabs>
          <w:tab w:val="left" w:pos="360"/>
          <w:tab w:val="left" w:pos="810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Dissertation: </w:t>
      </w:r>
      <w:r w:rsidRPr="00021B95">
        <w:rPr>
          <w:rFonts w:ascii="Times New Roman" w:hAnsi="Times New Roman"/>
          <w:i/>
          <w:iCs/>
          <w:szCs w:val="20"/>
        </w:rPr>
        <w:t>Shakespeare’s Queer Religions</w:t>
      </w:r>
      <w:r w:rsidR="008E781F">
        <w:rPr>
          <w:rFonts w:ascii="Times New Roman" w:hAnsi="Times New Roman"/>
          <w:i/>
          <w:iCs/>
          <w:szCs w:val="20"/>
        </w:rPr>
        <w:t xml:space="preserve"> </w:t>
      </w:r>
      <w:r w:rsidR="008E781F">
        <w:rPr>
          <w:rFonts w:ascii="Times New Roman" w:hAnsi="Times New Roman"/>
          <w:szCs w:val="20"/>
        </w:rPr>
        <w:t>(dir. Jerrold Hogle)</w:t>
      </w:r>
    </w:p>
    <w:p w14:paraId="71EFA613" w14:textId="600B6614" w:rsidR="00DA19BB" w:rsidRPr="001556C7" w:rsidRDefault="00DA19BB" w:rsidP="00F81F13">
      <w:pPr>
        <w:tabs>
          <w:tab w:val="left" w:pos="8010"/>
        </w:tabs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 Bold" w:hAnsi="Times New Roman Bold"/>
          <w:szCs w:val="20"/>
        </w:rPr>
        <w:t>MA in English (Literature)</w:t>
      </w:r>
      <w:r w:rsidRPr="001556C7">
        <w:rPr>
          <w:rFonts w:ascii="Times New Roman" w:hAnsi="Times New Roman"/>
          <w:szCs w:val="20"/>
        </w:rPr>
        <w:t>, Marquette University</w:t>
      </w:r>
      <w:r>
        <w:rPr>
          <w:rFonts w:ascii="Times New Roman" w:hAnsi="Times New Roman"/>
          <w:szCs w:val="20"/>
        </w:rPr>
        <w:tab/>
      </w:r>
      <w:r w:rsidR="00645807">
        <w:rPr>
          <w:rFonts w:ascii="Times New Roman" w:hAnsi="Times New Roman"/>
          <w:szCs w:val="20"/>
        </w:rPr>
        <w:t>Aug.</w:t>
      </w:r>
      <w:r>
        <w:rPr>
          <w:rFonts w:ascii="Times New Roman" w:hAnsi="Times New Roman"/>
          <w:szCs w:val="20"/>
        </w:rPr>
        <w:t xml:space="preserve"> 2006</w:t>
      </w:r>
    </w:p>
    <w:p w14:paraId="0E5028DC" w14:textId="3057FD82" w:rsidR="00DA19BB" w:rsidRPr="001556C7" w:rsidRDefault="00DA19BB" w:rsidP="00F81F13">
      <w:pPr>
        <w:tabs>
          <w:tab w:val="left" w:pos="8010"/>
        </w:tabs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 Bold" w:hAnsi="Times New Roman Bold"/>
          <w:szCs w:val="20"/>
        </w:rPr>
        <w:t>MA in Philosophy</w:t>
      </w:r>
      <w:r>
        <w:rPr>
          <w:rFonts w:ascii="Times New Roman" w:hAnsi="Times New Roman"/>
          <w:szCs w:val="20"/>
        </w:rPr>
        <w:t>, Marquette University</w:t>
      </w:r>
      <w:r>
        <w:rPr>
          <w:rFonts w:ascii="Times New Roman" w:hAnsi="Times New Roman"/>
          <w:szCs w:val="20"/>
        </w:rPr>
        <w:tab/>
        <w:t>May 2005</w:t>
      </w:r>
    </w:p>
    <w:p w14:paraId="343C466E" w14:textId="0BC622FA" w:rsidR="00CC2CEA" w:rsidRDefault="00DA19BB" w:rsidP="00D2118D">
      <w:pPr>
        <w:tabs>
          <w:tab w:val="left" w:pos="8010"/>
        </w:tabs>
        <w:rPr>
          <w:rFonts w:ascii="Times New Roman Bold" w:hAnsi="Times New Roman Bold"/>
          <w:b/>
          <w:smallCaps/>
          <w:color w:val="000000" w:themeColor="text1"/>
          <w:u w:val="single"/>
        </w:rPr>
      </w:pPr>
      <w:r w:rsidRPr="001556C7">
        <w:rPr>
          <w:rFonts w:ascii="Times New Roman Bold" w:hAnsi="Times New Roman Bold"/>
        </w:rPr>
        <w:t>BA in English (Literature)</w:t>
      </w:r>
      <w:r>
        <w:rPr>
          <w:rFonts w:ascii="Times New Roman" w:hAnsi="Times New Roman"/>
        </w:rPr>
        <w:t>, Xavier University</w:t>
      </w:r>
      <w:r>
        <w:rPr>
          <w:rFonts w:ascii="Times New Roman" w:hAnsi="Times New Roman"/>
        </w:rPr>
        <w:tab/>
      </w:r>
      <w:r w:rsidR="00645807">
        <w:rPr>
          <w:rFonts w:ascii="Times New Roman" w:hAnsi="Times New Roman"/>
        </w:rPr>
        <w:t>Aug.</w:t>
      </w:r>
      <w:r>
        <w:rPr>
          <w:rFonts w:ascii="Times New Roman" w:hAnsi="Times New Roman"/>
        </w:rPr>
        <w:t xml:space="preserve"> 2003</w:t>
      </w:r>
    </w:p>
    <w:p w14:paraId="0766C0E2" w14:textId="77777777" w:rsidR="00E90A9C" w:rsidRDefault="00E90A9C" w:rsidP="006A54E3">
      <w:pPr>
        <w:rPr>
          <w:rFonts w:ascii="Times New Roman Bold" w:hAnsi="Times New Roman Bold"/>
          <w:b/>
          <w:smallCaps/>
          <w:color w:val="000000" w:themeColor="text1"/>
          <w:sz w:val="28"/>
          <w:szCs w:val="28"/>
          <w:u w:val="single"/>
        </w:rPr>
      </w:pPr>
    </w:p>
    <w:p w14:paraId="0C024631" w14:textId="77777777" w:rsidR="00CC2CEA" w:rsidRPr="00FB51B4" w:rsidRDefault="00DA19BB" w:rsidP="006A54E3">
      <w:pP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  <w: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>Academic Appointments</w:t>
      </w:r>
      <w:r w:rsidR="00CC2CEA" w:rsidRPr="00FB51B4"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</w:p>
    <w:p w14:paraId="4E4B8018" w14:textId="3AA541D0" w:rsidR="00DA19BB" w:rsidRDefault="00DA19BB" w:rsidP="006A54E3">
      <w:pPr>
        <w:outlineLvl w:val="0"/>
        <w:rPr>
          <w:rFonts w:ascii="Times New Roman Bold" w:hAnsi="Times New Roman Bold"/>
          <w:szCs w:val="20"/>
        </w:rPr>
      </w:pPr>
    </w:p>
    <w:p w14:paraId="70DA9D61" w14:textId="10F8EFC8" w:rsidR="00F81F13" w:rsidRDefault="00F81F13" w:rsidP="006A54E3">
      <w:pPr>
        <w:outlineLvl w:val="0"/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>Arizona State University, Phoenix, AZ</w:t>
      </w:r>
    </w:p>
    <w:p w14:paraId="3CE5C488" w14:textId="06524634" w:rsid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ab/>
        <w:t>Clinical Assistant Professor of Humanities</w:t>
      </w:r>
      <w:r>
        <w:rPr>
          <w:rFonts w:ascii="Times New Roman Bold" w:hAnsi="Times New Roman Bold"/>
          <w:szCs w:val="20"/>
        </w:rPr>
        <w:tab/>
        <w:t xml:space="preserve">2019 – </w:t>
      </w:r>
    </w:p>
    <w:p w14:paraId="07A57352" w14:textId="3A86C640" w:rsid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 Bold" w:hAnsi="Times New Roman Bold"/>
          <w:szCs w:val="20"/>
        </w:rPr>
      </w:pPr>
      <w:r>
        <w:rPr>
          <w:rFonts w:ascii="Times New Roman" w:hAnsi="Times New Roman"/>
          <w:szCs w:val="20"/>
        </w:rPr>
        <w:tab/>
        <w:t>Faculty Fellow, Center for the Study of Race and Democracy</w:t>
      </w:r>
      <w:r>
        <w:rPr>
          <w:rFonts w:ascii="Times New Roman" w:hAnsi="Times New Roman"/>
          <w:szCs w:val="20"/>
        </w:rPr>
        <w:tab/>
        <w:t xml:space="preserve">2016 – </w:t>
      </w:r>
    </w:p>
    <w:p w14:paraId="290CD3FD" w14:textId="14A127F8" w:rsid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ab/>
      </w:r>
      <w:r>
        <w:rPr>
          <w:rFonts w:ascii="Times New Roman" w:hAnsi="Times New Roman"/>
          <w:szCs w:val="20"/>
        </w:rPr>
        <w:t>Affiliate Faculty, Arizona Center for Medieval and Renaissance Studies</w:t>
      </w:r>
      <w:r>
        <w:rPr>
          <w:rFonts w:ascii="Times New Roman" w:hAnsi="Times New Roman"/>
          <w:szCs w:val="20"/>
        </w:rPr>
        <w:tab/>
        <w:t xml:space="preserve">2016 – </w:t>
      </w:r>
    </w:p>
    <w:p w14:paraId="2E1DFDA1" w14:textId="77E82145" w:rsid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ab/>
      </w:r>
      <w:r>
        <w:rPr>
          <w:rFonts w:ascii="Times New Roman" w:hAnsi="Times New Roman"/>
          <w:szCs w:val="20"/>
        </w:rPr>
        <w:t>Affiliate Faculty, Center for the Study of Race and Democracy</w:t>
      </w:r>
      <w:r>
        <w:rPr>
          <w:rFonts w:ascii="Times New Roman" w:hAnsi="Times New Roman"/>
          <w:szCs w:val="20"/>
        </w:rPr>
        <w:tab/>
        <w:t>2014 – 2016</w:t>
      </w:r>
    </w:p>
    <w:p w14:paraId="4886DC5A" w14:textId="64E0DFDC" w:rsid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ab/>
      </w:r>
      <w:r>
        <w:rPr>
          <w:rFonts w:ascii="Times New Roman" w:hAnsi="Times New Roman"/>
          <w:szCs w:val="20"/>
        </w:rPr>
        <w:t>Digital Humanities Course Manager</w:t>
      </w:r>
      <w:r>
        <w:rPr>
          <w:rFonts w:ascii="Times New Roman" w:hAnsi="Times New Roman"/>
          <w:szCs w:val="20"/>
        </w:rPr>
        <w:tab/>
        <w:t>2013 – 2019</w:t>
      </w:r>
    </w:p>
    <w:p w14:paraId="5F0AFBBD" w14:textId="483552EE" w:rsid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ab/>
      </w:r>
      <w:r w:rsidRPr="00044377">
        <w:rPr>
          <w:rFonts w:ascii="Times New Roman" w:hAnsi="Times New Roman"/>
          <w:szCs w:val="20"/>
        </w:rPr>
        <w:t>Instructor of English</w:t>
      </w:r>
      <w:r>
        <w:rPr>
          <w:rFonts w:ascii="Times New Roman" w:hAnsi="Times New Roman"/>
          <w:szCs w:val="20"/>
        </w:rPr>
        <w:t xml:space="preserve"> &amp; Philosophy</w:t>
      </w:r>
      <w:r>
        <w:rPr>
          <w:rFonts w:ascii="Times New Roman" w:hAnsi="Times New Roman"/>
          <w:szCs w:val="20"/>
        </w:rPr>
        <w:tab/>
        <w:t xml:space="preserve">2010 – 2013 </w:t>
      </w:r>
    </w:p>
    <w:p w14:paraId="0DA1F240" w14:textId="339D2429" w:rsid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ab/>
      </w:r>
      <w:r>
        <w:rPr>
          <w:rFonts w:ascii="Times New Roman" w:hAnsi="Times New Roman"/>
          <w:szCs w:val="20"/>
        </w:rPr>
        <w:t>Faculty Associate of English &amp; Philosophy, School of Letters and Sciences</w:t>
      </w:r>
      <w:r>
        <w:rPr>
          <w:rFonts w:ascii="Times New Roman Bold" w:hAnsi="Times New Roman Bold"/>
          <w:szCs w:val="20"/>
        </w:rPr>
        <w:tab/>
        <w:t>2009 – 2010</w:t>
      </w:r>
    </w:p>
    <w:p w14:paraId="113A0A53" w14:textId="57FA162A" w:rsid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>Mesa Community College, Mesa, AZ</w:t>
      </w:r>
      <w:r>
        <w:rPr>
          <w:rFonts w:ascii="Times New Roman Bold" w:hAnsi="Times New Roman Bold"/>
          <w:szCs w:val="20"/>
        </w:rPr>
        <w:tab/>
      </w:r>
    </w:p>
    <w:p w14:paraId="5B82C8F7" w14:textId="4AC646F6" w:rsid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ab/>
        <w:t>Adjunct Faculty of English</w:t>
      </w:r>
      <w:r>
        <w:rPr>
          <w:rFonts w:ascii="Times New Roman Bold" w:hAnsi="Times New Roman Bold"/>
          <w:szCs w:val="20"/>
        </w:rPr>
        <w:tab/>
        <w:t>2011 – 2018</w:t>
      </w:r>
    </w:p>
    <w:p w14:paraId="6601759D" w14:textId="77777777" w:rsid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>The University of Arizona, Tucson, AZ</w:t>
      </w:r>
    </w:p>
    <w:p w14:paraId="7E96BAE7" w14:textId="77777777" w:rsid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ab/>
      </w:r>
      <w:r>
        <w:rPr>
          <w:rFonts w:ascii="Times New Roman" w:hAnsi="Times New Roman"/>
          <w:szCs w:val="20"/>
        </w:rPr>
        <w:t>Graduate Associate in Teaching,</w:t>
      </w:r>
      <w:r w:rsidRPr="001556C7">
        <w:rPr>
          <w:rFonts w:ascii="Times New Roman" w:hAnsi="Times New Roman"/>
          <w:szCs w:val="20"/>
        </w:rPr>
        <w:t xml:space="preserve"> Department of </w:t>
      </w:r>
      <w:r>
        <w:rPr>
          <w:rFonts w:ascii="Times New Roman" w:hAnsi="Times New Roman"/>
          <w:szCs w:val="20"/>
        </w:rPr>
        <w:t>English</w:t>
      </w:r>
      <w:r>
        <w:rPr>
          <w:rFonts w:ascii="Times New Roman" w:hAnsi="Times New Roman"/>
          <w:szCs w:val="20"/>
        </w:rPr>
        <w:tab/>
        <w:t xml:space="preserve">2006 – 2010 </w:t>
      </w:r>
    </w:p>
    <w:p w14:paraId="79D1F633" w14:textId="36045F93" w:rsidR="00F81F13" w:rsidRP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ab/>
      </w:r>
      <w:r>
        <w:rPr>
          <w:rFonts w:ascii="Times New Roman" w:hAnsi="Times New Roman"/>
          <w:szCs w:val="20"/>
        </w:rPr>
        <w:t>Graduate Associate in Research</w:t>
      </w:r>
      <w:r w:rsidRPr="00044377">
        <w:rPr>
          <w:rFonts w:ascii="Times New Roman" w:hAnsi="Times New Roman"/>
          <w:szCs w:val="20"/>
        </w:rPr>
        <w:t>, The Group for Early Modern</w:t>
      </w:r>
      <w:r>
        <w:rPr>
          <w:rFonts w:ascii="Times New Roman" w:hAnsi="Times New Roman"/>
          <w:szCs w:val="20"/>
        </w:rPr>
        <w:t xml:space="preserve"> Studies </w:t>
      </w:r>
      <w:r>
        <w:rPr>
          <w:rFonts w:ascii="Times New Roman" w:hAnsi="Times New Roman"/>
          <w:szCs w:val="20"/>
        </w:rPr>
        <w:tab/>
        <w:t xml:space="preserve">2009 – 2010 </w:t>
      </w:r>
      <w:r>
        <w:rPr>
          <w:rFonts w:ascii="Times New Roman Bold" w:hAnsi="Times New Roman Bold"/>
          <w:szCs w:val="20"/>
        </w:rPr>
        <w:tab/>
      </w:r>
      <w:r w:rsidRPr="00044377">
        <w:rPr>
          <w:rFonts w:ascii="Times New Roman" w:hAnsi="Times New Roman"/>
          <w:szCs w:val="20"/>
        </w:rPr>
        <w:t>Grader, Department of Art History</w:t>
      </w:r>
      <w:r>
        <w:rPr>
          <w:rFonts w:ascii="Times New Roman" w:hAnsi="Times New Roman"/>
          <w:szCs w:val="20"/>
        </w:rPr>
        <w:tab/>
        <w:t xml:space="preserve">2008 – 2009 </w:t>
      </w:r>
    </w:p>
    <w:p w14:paraId="46931147" w14:textId="41789A5A" w:rsid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 Bold" w:hAnsi="Times New Roman Bold"/>
          <w:szCs w:val="20"/>
        </w:rPr>
        <w:tab/>
      </w:r>
      <w:r w:rsidRPr="00044377">
        <w:rPr>
          <w:rFonts w:ascii="Times New Roman" w:hAnsi="Times New Roman"/>
          <w:szCs w:val="20"/>
        </w:rPr>
        <w:t>Lecturer, Department of Gender and</w:t>
      </w:r>
      <w:r w:rsidRPr="001556C7">
        <w:rPr>
          <w:rFonts w:ascii="Times New Roman" w:hAnsi="Times New Roman"/>
          <w:szCs w:val="20"/>
        </w:rPr>
        <w:t xml:space="preserve"> Women’s</w:t>
      </w:r>
      <w:r>
        <w:rPr>
          <w:rFonts w:ascii="Times New Roman" w:hAnsi="Times New Roman"/>
          <w:szCs w:val="20"/>
        </w:rPr>
        <w:t xml:space="preserve"> Studies</w:t>
      </w:r>
      <w:r>
        <w:rPr>
          <w:rFonts w:ascii="Times New Roman" w:hAnsi="Times New Roman"/>
          <w:szCs w:val="20"/>
        </w:rPr>
        <w:tab/>
        <w:t>2007 – 2008</w:t>
      </w:r>
    </w:p>
    <w:p w14:paraId="18F3950A" w14:textId="2D4E7D61" w:rsidR="00F81F13" w:rsidRDefault="00F81F13" w:rsidP="00F81F13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Marquette University, Milwaukee, WI</w:t>
      </w:r>
    </w:p>
    <w:p w14:paraId="19A0D4AC" w14:textId="16C308CB" w:rsidR="00DA19BB" w:rsidRPr="00110D97" w:rsidRDefault="00F81F13" w:rsidP="00110D97">
      <w:pPr>
        <w:tabs>
          <w:tab w:val="left" w:pos="360"/>
          <w:tab w:val="left" w:pos="8010"/>
        </w:tabs>
        <w:outlineLvl w:val="0"/>
        <w:rPr>
          <w:rFonts w:ascii="Times New Roman Bold" w:hAnsi="Times New Roman Bold"/>
          <w:szCs w:val="20"/>
        </w:rPr>
        <w:sectPr w:rsidR="00DA19BB" w:rsidRPr="00110D97" w:rsidSect="00C56C23">
          <w:type w:val="continuous"/>
          <w:pgSz w:w="12240" w:h="15840"/>
          <w:pgMar w:top="1440" w:right="1440" w:bottom="1440" w:left="1440" w:header="720" w:footer="864" w:gutter="0"/>
          <w:cols w:space="720"/>
          <w:titlePg/>
        </w:sectPr>
      </w:pPr>
      <w:r>
        <w:rPr>
          <w:rFonts w:ascii="Times New Roman" w:hAnsi="Times New Roman"/>
          <w:szCs w:val="20"/>
        </w:rPr>
        <w:tab/>
        <w:t>Lecturer, Philosophy Deparment</w:t>
      </w:r>
      <w:r>
        <w:rPr>
          <w:rFonts w:ascii="Times New Roman" w:hAnsi="Times New Roman"/>
          <w:szCs w:val="20"/>
        </w:rPr>
        <w:tab/>
        <w:t>2005 – 2006</w:t>
      </w:r>
    </w:p>
    <w:p w14:paraId="3E35ECC6" w14:textId="77777777" w:rsidR="00DA19BB" w:rsidRDefault="00DA19BB" w:rsidP="006A54E3">
      <w:pPr>
        <w:rPr>
          <w:rFonts w:ascii="Times New Roman Bold" w:hAnsi="Times New Roman Bold"/>
          <w:b/>
          <w:smallCaps/>
          <w:color w:val="000000" w:themeColor="text1"/>
          <w:sz w:val="28"/>
          <w:szCs w:val="28"/>
          <w:u w:val="single"/>
        </w:rPr>
        <w:sectPr w:rsidR="00DA19BB" w:rsidSect="00DA19BB">
          <w:type w:val="continuous"/>
          <w:pgSz w:w="12240" w:h="15840"/>
          <w:pgMar w:top="1440" w:right="1440" w:bottom="1440" w:left="1440" w:header="720" w:footer="864" w:gutter="0"/>
          <w:cols w:space="720"/>
          <w:titlePg/>
        </w:sectPr>
      </w:pPr>
    </w:p>
    <w:p w14:paraId="02CDACAF" w14:textId="7E2958DE" w:rsidR="0099399D" w:rsidRPr="00FB51B4" w:rsidRDefault="001B47DE" w:rsidP="006A54E3">
      <w:pPr>
        <w:rPr>
          <w:rFonts w:ascii="Times New Roman" w:hAnsi="Times New Roman"/>
          <w:i/>
          <w:color w:val="000000" w:themeColor="text1"/>
        </w:rPr>
      </w:pPr>
      <w: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>Publications</w:t>
      </w:r>
      <w:r w:rsidR="00CC2CEA" w:rsidRPr="00FB51B4"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0F6964B0" w14:textId="77777777" w:rsidR="000F0BEE" w:rsidRDefault="000F0BEE" w:rsidP="008B4398">
      <w:pPr>
        <w:outlineLvl w:val="0"/>
        <w:rPr>
          <w:rFonts w:ascii="Times New Roman" w:hAnsi="Times New Roman"/>
          <w:szCs w:val="20"/>
        </w:rPr>
      </w:pPr>
    </w:p>
    <w:p w14:paraId="5ED90068" w14:textId="28A6995C" w:rsidR="00023A9E" w:rsidRPr="009D44E7" w:rsidRDefault="000D0B43" w:rsidP="00B36BA6">
      <w:pPr>
        <w:ind w:left="720" w:hanging="720"/>
        <w:outlineLvl w:val="0"/>
        <w:rPr>
          <w:rFonts w:ascii="Times New Roman" w:hAnsi="Times New Roman"/>
          <w:iCs/>
          <w:szCs w:val="20"/>
        </w:rPr>
      </w:pPr>
      <w:r w:rsidRPr="009D44E7">
        <w:rPr>
          <w:rFonts w:ascii="Times New Roman" w:hAnsi="Times New Roman"/>
          <w:iCs/>
          <w:szCs w:val="20"/>
        </w:rPr>
        <w:t>Monograph</w:t>
      </w:r>
    </w:p>
    <w:p w14:paraId="5F6A1DD9" w14:textId="061B3428" w:rsidR="00023A9E" w:rsidRPr="00883648" w:rsidRDefault="006A0E4E" w:rsidP="00883648">
      <w:pPr>
        <w:pStyle w:val="ListParagraph"/>
        <w:numPr>
          <w:ilvl w:val="0"/>
          <w:numId w:val="46"/>
        </w:numPr>
        <w:outlineLvl w:val="0"/>
        <w:rPr>
          <w:rFonts w:ascii="Times New Roman" w:hAnsi="Times New Roman"/>
          <w:iCs/>
          <w:szCs w:val="20"/>
        </w:rPr>
      </w:pPr>
      <w:r w:rsidRPr="00883648">
        <w:rPr>
          <w:rFonts w:ascii="Times New Roman" w:hAnsi="Times New Roman"/>
          <w:i/>
          <w:szCs w:val="20"/>
        </w:rPr>
        <w:t xml:space="preserve">Online World </w:t>
      </w:r>
      <w:r w:rsidR="00F81F13" w:rsidRPr="00883648">
        <w:rPr>
          <w:rFonts w:ascii="Times New Roman" w:hAnsi="Times New Roman"/>
          <w:i/>
          <w:szCs w:val="20"/>
        </w:rPr>
        <w:t>Language</w:t>
      </w:r>
      <w:r w:rsidRPr="00883648">
        <w:rPr>
          <w:rFonts w:ascii="Times New Roman" w:hAnsi="Times New Roman"/>
          <w:i/>
          <w:szCs w:val="20"/>
        </w:rPr>
        <w:t xml:space="preserve"> Instruction: Training and Assessment</w:t>
      </w:r>
      <w:r w:rsidRPr="00883648">
        <w:rPr>
          <w:rFonts w:ascii="Times New Roman" w:hAnsi="Times New Roman"/>
          <w:iCs/>
          <w:szCs w:val="20"/>
        </w:rPr>
        <w:t xml:space="preserve">. </w:t>
      </w:r>
      <w:r w:rsidR="00110D97" w:rsidRPr="00883648">
        <w:rPr>
          <w:rFonts w:ascii="Times New Roman" w:hAnsi="Times New Roman"/>
          <w:iCs/>
          <w:szCs w:val="20"/>
        </w:rPr>
        <w:t xml:space="preserve">Co-authored with Barbara Lafford and Carmen King de Ramirez. </w:t>
      </w:r>
      <w:r w:rsidRPr="00883648">
        <w:rPr>
          <w:rFonts w:ascii="Times New Roman" w:hAnsi="Times New Roman"/>
          <w:iCs/>
          <w:szCs w:val="20"/>
        </w:rPr>
        <w:t>Georgetown University Press, 202</w:t>
      </w:r>
      <w:r w:rsidR="00F81F13" w:rsidRPr="00883648">
        <w:rPr>
          <w:rFonts w:ascii="Times New Roman" w:hAnsi="Times New Roman"/>
          <w:iCs/>
          <w:szCs w:val="20"/>
        </w:rPr>
        <w:t>1.</w:t>
      </w:r>
    </w:p>
    <w:p w14:paraId="599B4ABD" w14:textId="77777777" w:rsidR="00945B8B" w:rsidRPr="00023A9E" w:rsidRDefault="00945B8B" w:rsidP="00B36BA6">
      <w:pPr>
        <w:ind w:left="720" w:hanging="720"/>
        <w:outlineLvl w:val="0"/>
        <w:rPr>
          <w:rFonts w:ascii="Times New Roman" w:hAnsi="Times New Roman"/>
          <w:iCs/>
          <w:szCs w:val="20"/>
        </w:rPr>
      </w:pPr>
    </w:p>
    <w:p w14:paraId="78C450AB" w14:textId="45F19190" w:rsidR="00B36BA6" w:rsidRPr="009D44E7" w:rsidRDefault="00B36BA6" w:rsidP="00B36BA6">
      <w:pPr>
        <w:ind w:left="720" w:hanging="720"/>
        <w:outlineLvl w:val="0"/>
        <w:rPr>
          <w:rFonts w:ascii="Times New Roman" w:hAnsi="Times New Roman"/>
          <w:iCs/>
          <w:szCs w:val="20"/>
        </w:rPr>
      </w:pPr>
      <w:r w:rsidRPr="009D44E7">
        <w:rPr>
          <w:rFonts w:ascii="Times New Roman" w:hAnsi="Times New Roman"/>
          <w:iCs/>
          <w:szCs w:val="20"/>
        </w:rPr>
        <w:t xml:space="preserve">Edited </w:t>
      </w:r>
      <w:r w:rsidR="00D279EC" w:rsidRPr="009D44E7">
        <w:rPr>
          <w:rFonts w:ascii="Times New Roman" w:hAnsi="Times New Roman"/>
          <w:iCs/>
          <w:szCs w:val="20"/>
        </w:rPr>
        <w:t>Collection</w:t>
      </w:r>
    </w:p>
    <w:p w14:paraId="4198FE8A" w14:textId="4F94C4EF" w:rsidR="00AA4F0C" w:rsidRPr="00883648" w:rsidRDefault="00110D97" w:rsidP="00883648">
      <w:pPr>
        <w:pStyle w:val="ListParagraph"/>
        <w:numPr>
          <w:ilvl w:val="0"/>
          <w:numId w:val="46"/>
        </w:numPr>
        <w:outlineLvl w:val="0"/>
        <w:rPr>
          <w:rFonts w:ascii="Times New Roman" w:hAnsi="Times New Roman"/>
          <w:i/>
          <w:szCs w:val="20"/>
        </w:rPr>
      </w:pPr>
      <w:r w:rsidRPr="00883648">
        <w:rPr>
          <w:rFonts w:ascii="Times New Roman" w:hAnsi="Times New Roman" w:hint="cs"/>
          <w:i/>
          <w:szCs w:val="20"/>
        </w:rPr>
        <w:lastRenderedPageBreak/>
        <w:t>Mapping Queer Space(s) of Praxis and Pedagogy</w:t>
      </w:r>
      <w:r w:rsidR="00061F9D" w:rsidRPr="00883648">
        <w:rPr>
          <w:rFonts w:ascii="Times New Roman" w:hAnsi="Times New Roman"/>
          <w:szCs w:val="20"/>
        </w:rPr>
        <w:t xml:space="preserve">. </w:t>
      </w:r>
      <w:r w:rsidRPr="00883648">
        <w:rPr>
          <w:rFonts w:ascii="Times New Roman" w:hAnsi="Times New Roman"/>
          <w:szCs w:val="20"/>
        </w:rPr>
        <w:t xml:space="preserve">Co-Edited with Elizabeth McNeil and Joshua O. Lunn. </w:t>
      </w:r>
      <w:r w:rsidR="00061F9D" w:rsidRPr="00883648">
        <w:rPr>
          <w:rFonts w:ascii="Times New Roman" w:hAnsi="Times New Roman"/>
          <w:szCs w:val="20"/>
        </w:rPr>
        <w:t>Palgrave-McMillan, 201</w:t>
      </w:r>
      <w:r w:rsidR="00935A4F">
        <w:rPr>
          <w:rFonts w:ascii="Times New Roman" w:hAnsi="Times New Roman"/>
          <w:szCs w:val="20"/>
        </w:rPr>
        <w:t>8</w:t>
      </w:r>
      <w:r w:rsidR="00061F9D" w:rsidRPr="00883648">
        <w:rPr>
          <w:rFonts w:ascii="Times New Roman" w:hAnsi="Times New Roman"/>
          <w:szCs w:val="20"/>
        </w:rPr>
        <w:t xml:space="preserve">. </w:t>
      </w:r>
    </w:p>
    <w:p w14:paraId="694E8143" w14:textId="77777777" w:rsidR="00AA4F0C" w:rsidRDefault="00AA4F0C" w:rsidP="00B36BA6">
      <w:pPr>
        <w:ind w:left="720" w:hanging="720"/>
        <w:outlineLvl w:val="0"/>
        <w:rPr>
          <w:rFonts w:ascii="Times New Roman" w:hAnsi="Times New Roman"/>
          <w:i/>
          <w:szCs w:val="20"/>
        </w:rPr>
      </w:pPr>
    </w:p>
    <w:p w14:paraId="1E79BE4F" w14:textId="6E1F62D6" w:rsidR="00B36BA6" w:rsidRPr="00D134FE" w:rsidRDefault="0058046C" w:rsidP="00B36BA6">
      <w:pPr>
        <w:ind w:left="720" w:hanging="720"/>
        <w:outlineLvl w:val="0"/>
        <w:rPr>
          <w:rFonts w:ascii="Times New Roman" w:hAnsi="Times New Roman"/>
          <w:iCs/>
          <w:szCs w:val="20"/>
        </w:rPr>
      </w:pPr>
      <w:r w:rsidRPr="00D134FE">
        <w:rPr>
          <w:rFonts w:ascii="Times New Roman" w:hAnsi="Times New Roman"/>
          <w:iCs/>
          <w:szCs w:val="20"/>
        </w:rPr>
        <w:t>Peer-Reviewed Articles and Chapters</w:t>
      </w:r>
    </w:p>
    <w:p w14:paraId="293F6C7B" w14:textId="6866E693" w:rsidR="00350FED" w:rsidRPr="00883648" w:rsidRDefault="00EB1BB9" w:rsidP="00883648">
      <w:pPr>
        <w:pStyle w:val="ListParagraph"/>
        <w:numPr>
          <w:ilvl w:val="0"/>
          <w:numId w:val="46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iCs/>
          <w:szCs w:val="20"/>
          <w:lang w:val="en-GB"/>
        </w:rPr>
        <w:t>“</w:t>
      </w:r>
      <w:r w:rsidR="00350FED" w:rsidRPr="00883648">
        <w:rPr>
          <w:rFonts w:ascii="Times New Roman" w:hAnsi="Times New Roman"/>
          <w:iCs/>
          <w:szCs w:val="20"/>
          <w:lang w:val="en-GB"/>
        </w:rPr>
        <w:t xml:space="preserve">Issues and Challenges in the Assessment of Online Language Teacher Performance.” </w:t>
      </w:r>
      <w:r w:rsidRPr="00883648">
        <w:rPr>
          <w:rFonts w:ascii="Times New Roman" w:hAnsi="Times New Roman"/>
          <w:szCs w:val="20"/>
        </w:rPr>
        <w:t xml:space="preserve">Co-Authored with Barbara Lafford and Carmen King de Ramirez. </w:t>
      </w:r>
      <w:r w:rsidR="00350FED" w:rsidRPr="00883648">
        <w:rPr>
          <w:rFonts w:ascii="Times New Roman" w:hAnsi="Times New Roman"/>
          <w:i/>
          <w:iCs/>
          <w:szCs w:val="20"/>
          <w:lang w:val="en-GB"/>
        </w:rPr>
        <w:t>Assessment Across Online Education</w:t>
      </w:r>
      <w:r w:rsidR="00350FED" w:rsidRPr="00883648">
        <w:rPr>
          <w:rFonts w:ascii="Times New Roman" w:hAnsi="Times New Roman"/>
          <w:iCs/>
          <w:szCs w:val="20"/>
          <w:lang w:val="en-GB"/>
        </w:rPr>
        <w:t>. Eds. Stephanie Link and Jinrong Li. Equinox Publishing Ltd, 2018.</w:t>
      </w:r>
    </w:p>
    <w:p w14:paraId="7962A3B9" w14:textId="451F9EAF" w:rsidR="006A3287" w:rsidRPr="00883648" w:rsidRDefault="006803D8" w:rsidP="00883648">
      <w:pPr>
        <w:pStyle w:val="ListParagraph"/>
        <w:numPr>
          <w:ilvl w:val="0"/>
          <w:numId w:val="46"/>
        </w:numPr>
        <w:outlineLvl w:val="0"/>
        <w:rPr>
          <w:rStyle w:val="apple-style-span"/>
          <w:rFonts w:ascii="Times New Roman" w:hAnsi="Times New Roman"/>
          <w:szCs w:val="20"/>
        </w:rPr>
      </w:pPr>
      <w:r w:rsidRPr="00883648">
        <w:rPr>
          <w:rStyle w:val="apple-style-span"/>
          <w:rFonts w:ascii="Times New Roman" w:hAnsi="Times New Roman"/>
        </w:rPr>
        <w:t>“A Rogu</w:t>
      </w:r>
      <w:r w:rsidR="00FE7D58" w:rsidRPr="00883648">
        <w:rPr>
          <w:rStyle w:val="apple-style-span"/>
          <w:rFonts w:ascii="Times New Roman" w:hAnsi="Times New Roman"/>
        </w:rPr>
        <w:t xml:space="preserve">e or a King?: Locating Shakespeare in the </w:t>
      </w:r>
      <w:r w:rsidR="00FE7D58" w:rsidRPr="00883648">
        <w:rPr>
          <w:rStyle w:val="apple-style-span"/>
          <w:rFonts w:ascii="Times New Roman" w:hAnsi="Times New Roman"/>
          <w:i/>
        </w:rPr>
        <w:t>Shakespeare’s Globe London Cinema Series</w:t>
      </w:r>
      <w:r w:rsidR="00FE7D58" w:rsidRPr="00883648">
        <w:rPr>
          <w:rStyle w:val="apple-style-span"/>
          <w:rFonts w:ascii="Times New Roman" w:hAnsi="Times New Roman"/>
        </w:rPr>
        <w:t xml:space="preserve">.” </w:t>
      </w:r>
      <w:r w:rsidR="00FE7D58" w:rsidRPr="00883648">
        <w:rPr>
          <w:rStyle w:val="apple-style-span"/>
          <w:rFonts w:ascii="Times New Roman" w:hAnsi="Times New Roman"/>
          <w:i/>
        </w:rPr>
        <w:t>Locating Shakespeare in the Twenty-First Century</w:t>
      </w:r>
      <w:r w:rsidR="00FE7D58" w:rsidRPr="00883648">
        <w:rPr>
          <w:rStyle w:val="apple-style-span"/>
          <w:rFonts w:ascii="Times New Roman" w:hAnsi="Times New Roman"/>
        </w:rPr>
        <w:t>. Ed. Kelli Marshall and Gabrielle Malcolm. Newcastle, UK</w:t>
      </w:r>
      <w:r w:rsidR="00D029A7" w:rsidRPr="00883648">
        <w:rPr>
          <w:rStyle w:val="apple-style-span"/>
          <w:rFonts w:ascii="Times New Roman" w:hAnsi="Times New Roman"/>
        </w:rPr>
        <w:t>: Cambr</w:t>
      </w:r>
      <w:r w:rsidR="006440E6" w:rsidRPr="00883648">
        <w:rPr>
          <w:rStyle w:val="apple-style-span"/>
          <w:rFonts w:ascii="Times New Roman" w:hAnsi="Times New Roman"/>
        </w:rPr>
        <w:t xml:space="preserve">idge Scholars Publishing, </w:t>
      </w:r>
      <w:r w:rsidR="00F900A2" w:rsidRPr="00883648">
        <w:rPr>
          <w:rStyle w:val="apple-style-span"/>
          <w:rFonts w:ascii="Times New Roman" w:hAnsi="Times New Roman"/>
        </w:rPr>
        <w:t xml:space="preserve">2012. </w:t>
      </w:r>
      <w:r w:rsidR="006440E6" w:rsidRPr="00883648">
        <w:rPr>
          <w:rStyle w:val="apple-style-span"/>
          <w:rFonts w:ascii="Times New Roman" w:hAnsi="Times New Roman"/>
        </w:rPr>
        <w:t>28-37</w:t>
      </w:r>
      <w:r w:rsidR="00D029A7" w:rsidRPr="00883648">
        <w:rPr>
          <w:rStyle w:val="apple-style-span"/>
          <w:rFonts w:ascii="Times New Roman" w:hAnsi="Times New Roman"/>
        </w:rPr>
        <w:t>.</w:t>
      </w:r>
    </w:p>
    <w:p w14:paraId="582FE159" w14:textId="23303843" w:rsidR="00FE7D58" w:rsidRPr="00883648" w:rsidRDefault="00FE7D58" w:rsidP="00883648">
      <w:pPr>
        <w:pStyle w:val="ListParagraph"/>
        <w:numPr>
          <w:ilvl w:val="0"/>
          <w:numId w:val="46"/>
        </w:numPr>
        <w:outlineLvl w:val="0"/>
        <w:rPr>
          <w:rStyle w:val="apple-style-span"/>
          <w:rFonts w:ascii="Times New Roman" w:hAnsi="Times New Roman"/>
        </w:rPr>
      </w:pPr>
      <w:r w:rsidRPr="00883648">
        <w:rPr>
          <w:rStyle w:val="apple-style-span"/>
          <w:rFonts w:ascii="Times New Roman" w:hAnsi="Times New Roman"/>
        </w:rPr>
        <w:t>“</w:t>
      </w:r>
      <w:r w:rsidR="008F4F47" w:rsidRPr="00883648">
        <w:rPr>
          <w:rStyle w:val="apple-style-span"/>
          <w:rFonts w:ascii="Times New Roman" w:hAnsi="Times New Roman"/>
        </w:rPr>
        <w:t xml:space="preserve">Why Does </w:t>
      </w:r>
      <w:r w:rsidR="008F4F47" w:rsidRPr="00883648">
        <w:rPr>
          <w:rStyle w:val="apple-style-span"/>
          <w:rFonts w:ascii="Times New Roman" w:hAnsi="Times New Roman"/>
          <w:i/>
        </w:rPr>
        <w:t>Precious</w:t>
      </w:r>
      <w:r w:rsidR="008F4F47" w:rsidRPr="00883648">
        <w:rPr>
          <w:rStyle w:val="apple-style-span"/>
          <w:rFonts w:ascii="Times New Roman" w:hAnsi="Times New Roman"/>
        </w:rPr>
        <w:t xml:space="preserve"> Have to Shuffle?: Teaching with Lee Daniels’ ‘Adaptation</w:t>
      </w:r>
      <w:r w:rsidRPr="00883648">
        <w:rPr>
          <w:rStyle w:val="apple-style-span"/>
          <w:rFonts w:ascii="Times New Roman" w:hAnsi="Times New Roman"/>
        </w:rPr>
        <w:t>.</w:t>
      </w:r>
      <w:r w:rsidR="008F4F47" w:rsidRPr="00883648">
        <w:rPr>
          <w:rStyle w:val="apple-style-span"/>
          <w:rFonts w:ascii="Times New Roman" w:hAnsi="Times New Roman"/>
        </w:rPr>
        <w:t>’</w:t>
      </w:r>
      <w:r w:rsidRPr="00883648">
        <w:rPr>
          <w:rStyle w:val="apple-style-span"/>
          <w:rFonts w:ascii="Times New Roman" w:hAnsi="Times New Roman"/>
        </w:rPr>
        <w:t>”</w:t>
      </w:r>
      <w:r w:rsidR="00EB1BB9" w:rsidRPr="00883648">
        <w:rPr>
          <w:rStyle w:val="apple-style-span"/>
          <w:rFonts w:ascii="Times New Roman" w:hAnsi="Times New Roman"/>
        </w:rPr>
        <w:t xml:space="preserve"> Co-Authored with Christopher Burrell.</w:t>
      </w:r>
      <w:r w:rsidRPr="00883648">
        <w:rPr>
          <w:rStyle w:val="apple-style-span"/>
          <w:rFonts w:ascii="Times New Roman" w:hAnsi="Times New Roman"/>
        </w:rPr>
        <w:t xml:space="preserve"> </w:t>
      </w:r>
      <w:r w:rsidRPr="00883648">
        <w:rPr>
          <w:rStyle w:val="apple-style-span"/>
          <w:rFonts w:ascii="Times New Roman" w:hAnsi="Times New Roman"/>
          <w:i/>
        </w:rPr>
        <w:t>Rock the House: Essays on the Work of Sapphire</w:t>
      </w:r>
      <w:r w:rsidRPr="00883648">
        <w:rPr>
          <w:rStyle w:val="apple-style-span"/>
          <w:rFonts w:ascii="Times New Roman" w:hAnsi="Times New Roman"/>
        </w:rPr>
        <w:t>. Eds. Elizabeth McNeil, Neal Lester, DoVeanna Fulton Minor, and Lynette Myles. New York: Palgrave Macmillan</w:t>
      </w:r>
      <w:r w:rsidR="00134EEF" w:rsidRPr="00883648">
        <w:rPr>
          <w:rStyle w:val="apple-style-span"/>
          <w:rFonts w:ascii="Times New Roman" w:hAnsi="Times New Roman"/>
        </w:rPr>
        <w:t>,</w:t>
      </w:r>
      <w:r w:rsidR="00F900A2" w:rsidRPr="00883648">
        <w:rPr>
          <w:rStyle w:val="apple-style-span"/>
          <w:rFonts w:ascii="Times New Roman" w:hAnsi="Times New Roman"/>
        </w:rPr>
        <w:t xml:space="preserve"> 2012.</w:t>
      </w:r>
      <w:r w:rsidRPr="00883648">
        <w:rPr>
          <w:rStyle w:val="apple-style-span"/>
          <w:rFonts w:ascii="Times New Roman" w:hAnsi="Times New Roman"/>
        </w:rPr>
        <w:t xml:space="preserve"> </w:t>
      </w:r>
      <w:r w:rsidR="006000A8" w:rsidRPr="00883648">
        <w:rPr>
          <w:rStyle w:val="apple-style-span"/>
          <w:rFonts w:ascii="Times New Roman" w:hAnsi="Times New Roman"/>
        </w:rPr>
        <w:t>211-226.</w:t>
      </w:r>
    </w:p>
    <w:p w14:paraId="276E5F35" w14:textId="77777777" w:rsidR="004174A2" w:rsidRPr="00883648" w:rsidRDefault="004174A2" w:rsidP="00883648">
      <w:pPr>
        <w:pStyle w:val="ListParagraph"/>
        <w:numPr>
          <w:ilvl w:val="0"/>
          <w:numId w:val="46"/>
        </w:numPr>
        <w:outlineLvl w:val="0"/>
        <w:rPr>
          <w:rStyle w:val="apple-style-span"/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“Sex in the Wooden O: Exploring a Hetero v. Queer Matrix in the USF Productions of </w:t>
      </w:r>
      <w:r w:rsidRPr="00883648">
        <w:rPr>
          <w:rFonts w:ascii="Times New Roman Italic" w:hAnsi="Times New Roman Italic"/>
          <w:szCs w:val="20"/>
        </w:rPr>
        <w:t>Macbeth</w:t>
      </w:r>
      <w:r w:rsidRPr="00883648">
        <w:rPr>
          <w:rFonts w:ascii="Times New Roman" w:hAnsi="Times New Roman"/>
          <w:szCs w:val="20"/>
        </w:rPr>
        <w:t xml:space="preserve">, </w:t>
      </w:r>
      <w:r w:rsidRPr="00883648">
        <w:rPr>
          <w:rFonts w:ascii="Times New Roman Italic" w:hAnsi="Times New Roman Italic"/>
          <w:szCs w:val="20"/>
        </w:rPr>
        <w:t>Much Ado About Nothing</w:t>
      </w:r>
      <w:r w:rsidRPr="00883648">
        <w:rPr>
          <w:rFonts w:ascii="Times New Roman" w:hAnsi="Times New Roman"/>
          <w:szCs w:val="20"/>
        </w:rPr>
        <w:t xml:space="preserve"> and the </w:t>
      </w:r>
      <w:r w:rsidRPr="00883648">
        <w:rPr>
          <w:rFonts w:ascii="Times New Roman Italic" w:hAnsi="Times New Roman Italic"/>
          <w:szCs w:val="20"/>
        </w:rPr>
        <w:t>Merchant of Venice</w:t>
      </w:r>
      <w:r w:rsidRPr="00883648">
        <w:rPr>
          <w:rFonts w:ascii="Times New Roman" w:hAnsi="Times New Roman"/>
          <w:szCs w:val="20"/>
        </w:rPr>
        <w:t xml:space="preserve">.” </w:t>
      </w:r>
      <w:r w:rsidRPr="00883648">
        <w:rPr>
          <w:rFonts w:ascii="Times New Roman Italic" w:hAnsi="Times New Roman Italic"/>
          <w:szCs w:val="20"/>
        </w:rPr>
        <w:t>Journal of the Wooden O Symposium</w:t>
      </w:r>
      <w:r w:rsidRPr="00883648">
        <w:rPr>
          <w:rFonts w:ascii="Times New Roman" w:hAnsi="Times New Roman"/>
          <w:szCs w:val="20"/>
        </w:rPr>
        <w:t xml:space="preserve"> 10 (2010): 60-76.</w:t>
      </w:r>
    </w:p>
    <w:p w14:paraId="55215AA8" w14:textId="77777777" w:rsidR="00C84F4A" w:rsidRDefault="00C84F4A" w:rsidP="001B47D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</w:p>
    <w:p w14:paraId="72BE952C" w14:textId="48312AF7" w:rsidR="001B47DE" w:rsidRPr="001B47DE" w:rsidRDefault="001B47DE" w:rsidP="001B47D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color w:val="auto"/>
        </w:rPr>
      </w:pPr>
      <w:r w:rsidRPr="00F22A35">
        <w:rPr>
          <w:rFonts w:ascii="Times New Roman" w:eastAsia="Times New Roman" w:hAnsi="Times New Roman"/>
          <w:iCs/>
          <w:color w:val="auto"/>
        </w:rPr>
        <w:t>Encyclopedia</w:t>
      </w:r>
      <w:r>
        <w:rPr>
          <w:rFonts w:ascii="Times New Roman" w:eastAsia="Times New Roman" w:hAnsi="Times New Roman"/>
          <w:i/>
          <w:color w:val="auto"/>
        </w:rPr>
        <w:t xml:space="preserve"> </w:t>
      </w:r>
      <w:r w:rsidRPr="00E82DE9">
        <w:rPr>
          <w:rFonts w:ascii="Times New Roman" w:eastAsia="Times New Roman" w:hAnsi="Times New Roman"/>
          <w:iCs/>
          <w:color w:val="auto"/>
        </w:rPr>
        <w:t>Entries</w:t>
      </w:r>
    </w:p>
    <w:p w14:paraId="1F3AC46E" w14:textId="5DF927B0" w:rsidR="00B918B5" w:rsidRPr="00883648" w:rsidRDefault="009F6011" w:rsidP="0088364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  <w:r w:rsidRPr="00883648">
        <w:rPr>
          <w:rFonts w:ascii="Times New Roman" w:eastAsia="Times New Roman" w:hAnsi="Times New Roman"/>
          <w:color w:val="auto"/>
        </w:rPr>
        <w:t>“DVDs (Digital Video Disks).”</w:t>
      </w:r>
      <w:r w:rsidR="00B918B5" w:rsidRPr="00883648">
        <w:rPr>
          <w:rFonts w:ascii="Times New Roman" w:eastAsia="Times New Roman" w:hAnsi="Times New Roman"/>
          <w:color w:val="auto"/>
        </w:rPr>
        <w:t xml:space="preserve"> </w:t>
      </w:r>
      <w:r w:rsidR="00B918B5" w:rsidRPr="00883648">
        <w:rPr>
          <w:rFonts w:ascii="Times New Roman" w:eastAsia="Times New Roman" w:hAnsi="Times New Roman"/>
          <w:i/>
          <w:color w:val="auto"/>
        </w:rPr>
        <w:t>Encyclopedia of Economics and Society</w:t>
      </w:r>
      <w:r w:rsidR="00B918B5" w:rsidRPr="00883648">
        <w:rPr>
          <w:rFonts w:ascii="Times New Roman" w:eastAsia="Times New Roman" w:hAnsi="Times New Roman"/>
          <w:color w:val="auto"/>
        </w:rPr>
        <w:t xml:space="preserve">. Ed. Frederick F. Wherry and Geoffrey J. Golson. New York: Sage. </w:t>
      </w:r>
      <w:r w:rsidR="005F536C" w:rsidRPr="00883648">
        <w:rPr>
          <w:rFonts w:ascii="Times New Roman" w:eastAsia="Times New Roman" w:hAnsi="Times New Roman"/>
          <w:color w:val="auto"/>
        </w:rPr>
        <w:t>2015.</w:t>
      </w:r>
    </w:p>
    <w:p w14:paraId="2C6C32DF" w14:textId="41FDBC59" w:rsidR="00B918B5" w:rsidRPr="00883648" w:rsidRDefault="009F6011" w:rsidP="0088364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  <w:r w:rsidRPr="00883648">
        <w:rPr>
          <w:rFonts w:ascii="Times New Roman" w:eastAsia="Times New Roman" w:hAnsi="Times New Roman"/>
          <w:color w:val="auto"/>
        </w:rPr>
        <w:t xml:space="preserve">“DVDs (Digital Video Recorders).” </w:t>
      </w:r>
      <w:r w:rsidR="00B918B5" w:rsidRPr="00883648">
        <w:rPr>
          <w:rFonts w:ascii="Times New Roman" w:eastAsia="Times New Roman" w:hAnsi="Times New Roman"/>
          <w:i/>
          <w:color w:val="auto"/>
        </w:rPr>
        <w:t>Encyclopedia of Economics and Society</w:t>
      </w:r>
      <w:r w:rsidR="00B918B5" w:rsidRPr="00883648">
        <w:rPr>
          <w:rFonts w:ascii="Times New Roman" w:eastAsia="Times New Roman" w:hAnsi="Times New Roman"/>
          <w:color w:val="auto"/>
        </w:rPr>
        <w:t xml:space="preserve">. Ed. Frederick F. Wherry and Geoffrey J. Golson. New York: Sage. </w:t>
      </w:r>
      <w:r w:rsidR="005F536C" w:rsidRPr="00883648">
        <w:rPr>
          <w:rFonts w:ascii="Times New Roman" w:eastAsia="Times New Roman" w:hAnsi="Times New Roman"/>
          <w:color w:val="auto"/>
        </w:rPr>
        <w:t>2015.</w:t>
      </w:r>
    </w:p>
    <w:p w14:paraId="7B9FC8C0" w14:textId="6E9263A4" w:rsidR="00CC6063" w:rsidRPr="00883648" w:rsidRDefault="005A6F40" w:rsidP="0088364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  <w:r w:rsidRPr="00883648">
        <w:rPr>
          <w:rFonts w:ascii="Times New Roman" w:eastAsia="Times New Roman" w:hAnsi="Times New Roman"/>
          <w:color w:val="auto"/>
        </w:rPr>
        <w:t xml:space="preserve">"Hate Speech." </w:t>
      </w:r>
      <w:r w:rsidRPr="00883648">
        <w:rPr>
          <w:rFonts w:ascii="Times New Roman" w:eastAsia="Times New Roman" w:hAnsi="Times New Roman"/>
          <w:i/>
          <w:iCs/>
          <w:color w:val="auto"/>
        </w:rPr>
        <w:t>Multicultural America</w:t>
      </w:r>
      <w:r w:rsidR="00592674" w:rsidRPr="00883648">
        <w:rPr>
          <w:rFonts w:ascii="Times New Roman" w:eastAsia="Times New Roman" w:hAnsi="Times New Roman"/>
          <w:i/>
          <w:iCs/>
          <w:color w:val="auto"/>
        </w:rPr>
        <w:t>: A Multimedia Encyclopedia</w:t>
      </w:r>
      <w:r w:rsidR="00B918B5" w:rsidRPr="00883648">
        <w:rPr>
          <w:rFonts w:ascii="Times New Roman" w:eastAsia="Times New Roman" w:hAnsi="Times New Roman"/>
          <w:color w:val="auto"/>
        </w:rPr>
        <w:t>. Ed.</w:t>
      </w:r>
      <w:r w:rsidR="00FC1D5B" w:rsidRPr="00883648">
        <w:rPr>
          <w:rFonts w:ascii="Times New Roman" w:eastAsia="Times New Roman" w:hAnsi="Times New Roman"/>
          <w:color w:val="auto"/>
        </w:rPr>
        <w:t xml:space="preserve"> </w:t>
      </w:r>
      <w:r w:rsidR="00975B3E" w:rsidRPr="00883648">
        <w:rPr>
          <w:rFonts w:ascii="Times New Roman" w:eastAsia="Times New Roman" w:hAnsi="Times New Roman"/>
          <w:color w:val="auto"/>
        </w:rPr>
        <w:t>Caros</w:t>
      </w:r>
      <w:r w:rsidR="00B918B5" w:rsidRPr="00883648">
        <w:rPr>
          <w:rFonts w:ascii="Times New Roman" w:eastAsia="Times New Roman" w:hAnsi="Times New Roman"/>
          <w:color w:val="auto"/>
        </w:rPr>
        <w:t xml:space="preserve"> E. Cortes</w:t>
      </w:r>
      <w:r w:rsidR="00975B3E" w:rsidRPr="00883648">
        <w:rPr>
          <w:rFonts w:ascii="Times New Roman" w:eastAsia="Times New Roman" w:hAnsi="Times New Roman"/>
          <w:color w:val="auto"/>
        </w:rPr>
        <w:t xml:space="preserve"> and </w:t>
      </w:r>
      <w:r w:rsidR="00B918B5" w:rsidRPr="00883648">
        <w:rPr>
          <w:rFonts w:ascii="Times New Roman" w:eastAsia="Times New Roman" w:hAnsi="Times New Roman"/>
          <w:color w:val="auto"/>
        </w:rPr>
        <w:t>Geoffrey</w:t>
      </w:r>
      <w:r w:rsidR="00975B3E" w:rsidRPr="00883648">
        <w:rPr>
          <w:rFonts w:ascii="Times New Roman" w:eastAsia="Times New Roman" w:hAnsi="Times New Roman"/>
          <w:color w:val="auto"/>
        </w:rPr>
        <w:t xml:space="preserve"> J. </w:t>
      </w:r>
      <w:r w:rsidR="00B918B5" w:rsidRPr="00883648">
        <w:rPr>
          <w:rFonts w:ascii="Times New Roman" w:eastAsia="Times New Roman" w:hAnsi="Times New Roman"/>
          <w:color w:val="auto"/>
        </w:rPr>
        <w:t>Golson</w:t>
      </w:r>
      <w:r w:rsidR="00975B3E" w:rsidRPr="00883648">
        <w:rPr>
          <w:rFonts w:ascii="Times New Roman" w:eastAsia="Times New Roman" w:hAnsi="Times New Roman"/>
          <w:color w:val="auto"/>
        </w:rPr>
        <w:t>.</w:t>
      </w:r>
      <w:r w:rsidR="00B918B5" w:rsidRPr="00883648">
        <w:rPr>
          <w:rFonts w:ascii="Times New Roman" w:eastAsia="Times New Roman" w:hAnsi="Times New Roman"/>
          <w:color w:val="auto"/>
        </w:rPr>
        <w:t xml:space="preserve"> New York: Sage. 201</w:t>
      </w:r>
      <w:r w:rsidR="009A1F6A" w:rsidRPr="00883648">
        <w:rPr>
          <w:rFonts w:ascii="Times New Roman" w:eastAsia="Times New Roman" w:hAnsi="Times New Roman"/>
          <w:color w:val="auto"/>
        </w:rPr>
        <w:t>3</w:t>
      </w:r>
      <w:r w:rsidR="00B918B5" w:rsidRPr="00883648">
        <w:rPr>
          <w:rFonts w:ascii="Times New Roman" w:eastAsia="Times New Roman" w:hAnsi="Times New Roman"/>
          <w:color w:val="auto"/>
        </w:rPr>
        <w:t>.</w:t>
      </w:r>
    </w:p>
    <w:p w14:paraId="01057847" w14:textId="49E3EC45" w:rsidR="00F22A35" w:rsidRDefault="00F22A35" w:rsidP="00EB1BB9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  <w:color w:val="auto"/>
        </w:rPr>
      </w:pPr>
    </w:p>
    <w:p w14:paraId="47EC00EA" w14:textId="2A4BEF91" w:rsidR="00F22A35" w:rsidRDefault="00F22A35" w:rsidP="00EB1BB9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  <w:color w:val="auto"/>
        </w:rPr>
      </w:pPr>
      <w:r w:rsidRPr="00F22A35">
        <w:rPr>
          <w:rFonts w:ascii="Times New Roman" w:eastAsia="Times New Roman" w:hAnsi="Times New Roman"/>
          <w:color w:val="auto"/>
        </w:rPr>
        <w:t>In Progress</w:t>
      </w:r>
    </w:p>
    <w:p w14:paraId="55BC6A36" w14:textId="07437EFA" w:rsidR="00532795" w:rsidRPr="00883648" w:rsidRDefault="00532795" w:rsidP="0088364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  <w:r w:rsidRPr="00883648">
        <w:rPr>
          <w:rFonts w:ascii="Times New Roman" w:eastAsia="Times New Roman" w:hAnsi="Times New Roman"/>
          <w:i/>
          <w:iCs/>
          <w:color w:val="auto"/>
        </w:rPr>
        <w:t>Teaching Shakespeare: Teaching White Supremacy</w:t>
      </w:r>
      <w:r w:rsidRPr="00883648">
        <w:rPr>
          <w:rFonts w:ascii="Times New Roman" w:eastAsia="Times New Roman" w:hAnsi="Times New Roman"/>
          <w:color w:val="auto"/>
        </w:rPr>
        <w:t xml:space="preserve"> [proposal under review at Johns Hopkins University Press”</w:t>
      </w:r>
    </w:p>
    <w:p w14:paraId="3E32645E" w14:textId="5E7BFD97" w:rsidR="00532795" w:rsidRPr="00883648" w:rsidRDefault="00532795" w:rsidP="0088364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  <w:r w:rsidRPr="00883648">
        <w:rPr>
          <w:rFonts w:ascii="Times New Roman" w:eastAsia="Times New Roman" w:hAnsi="Times New Roman"/>
          <w:color w:val="auto"/>
        </w:rPr>
        <w:t>“Anti-Racist Syllabus Statements” with Asao Inoue</w:t>
      </w:r>
    </w:p>
    <w:p w14:paraId="58D5889F" w14:textId="77777777" w:rsidR="00DA19BB" w:rsidRPr="00DA19BB" w:rsidRDefault="00DA19BB" w:rsidP="006A54E3">
      <w:pPr>
        <w:pStyle w:val="Body1"/>
        <w:rPr>
          <w:rFonts w:ascii="Times New Roman" w:hAnsi="Times New Roman"/>
          <w:smallCaps/>
          <w:color w:val="000000" w:themeColor="text1"/>
          <w:szCs w:val="24"/>
        </w:rPr>
      </w:pPr>
    </w:p>
    <w:p w14:paraId="2519C9C0" w14:textId="1BA0B7CB" w:rsidR="00820F63" w:rsidRPr="00820F63" w:rsidRDefault="00E97C49" w:rsidP="00820F63">
      <w:pPr>
        <w:pStyle w:val="Body1"/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  <w: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>Invited</w:t>
      </w:r>
      <w:r w:rsidR="001D4CA1"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 xml:space="preserve"> Presentations and</w:t>
      </w:r>
      <w: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 xml:space="preserve"> Talks</w:t>
      </w:r>
      <w:r w:rsidR="00CC2CEA" w:rsidRPr="00FB51B4"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p w14:paraId="64F670BC" w14:textId="77777777" w:rsidR="00820F63" w:rsidRDefault="00820F63" w:rsidP="00820F63">
      <w:pPr>
        <w:pStyle w:val="Body1"/>
        <w:ind w:left="360" w:hanging="360"/>
        <w:rPr>
          <w:rFonts w:ascii="Times New Roman" w:hAnsi="Times New Roman"/>
        </w:rPr>
      </w:pPr>
    </w:p>
    <w:p w14:paraId="644CD6AD" w14:textId="04577488" w:rsidR="00B711EB" w:rsidRDefault="00B711EB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“What is Critical Race Theory,” Xavier University Aspiring Anti-Racist Allies. November 2021. </w:t>
      </w:r>
    </w:p>
    <w:p w14:paraId="10C71860" w14:textId="2E43C12D" w:rsidR="00B711EB" w:rsidRDefault="00B711EB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“Black Lives Matter: A Brief Introduction,” Xavier University Aspiring Anti-Racist Allies. March 2021. </w:t>
      </w:r>
    </w:p>
    <w:p w14:paraId="72FCF02C" w14:textId="77777777" w:rsidR="0058046C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543CAC">
        <w:rPr>
          <w:rFonts w:ascii="Times New Roman" w:hAnsi="Times New Roman"/>
        </w:rPr>
        <w:t>Pedagogies of Discipline in Public Education</w:t>
      </w:r>
      <w:r w:rsidR="00B711EB">
        <w:rPr>
          <w:rFonts w:ascii="Times New Roman" w:hAnsi="Times New Roman"/>
        </w:rPr>
        <w:t>,</w:t>
      </w:r>
      <w:r>
        <w:rPr>
          <w:rFonts w:ascii="Times New Roman" w:hAnsi="Times New Roman"/>
        </w:rPr>
        <w:t>” 2021 MLK Memorial Lecture for Chandler Unified School District</w:t>
      </w:r>
      <w:r w:rsidR="00B711EB">
        <w:rPr>
          <w:rFonts w:ascii="Times New Roman" w:hAnsi="Times New Roman"/>
        </w:rPr>
        <w:t xml:space="preserve">. January 2021. </w:t>
      </w:r>
    </w:p>
    <w:p w14:paraId="5D2A5E48" w14:textId="6867D901" w:rsidR="00F707E0" w:rsidRDefault="00F707E0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“Allyship is a Verb.” CISA Diversity, Equity, Inclusion, and Social Justice Monthly Conversation Series. November 2020.</w:t>
      </w:r>
    </w:p>
    <w:p w14:paraId="7B9C78B0" w14:textId="7842A992" w:rsidR="00820F63" w:rsidRPr="00B711EB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“Allyship” for </w:t>
      </w:r>
      <w:r w:rsidRPr="00820F63">
        <w:rPr>
          <w:rFonts w:ascii="Times New Roman" w:hAnsi="Times New Roman"/>
          <w:i/>
          <w:iCs/>
        </w:rPr>
        <w:t>City of Tempe Roadmap to Understanding and Having Tough Conversations About Race</w:t>
      </w:r>
      <w:r w:rsidR="00B711EB">
        <w:rPr>
          <w:rFonts w:ascii="Times New Roman" w:hAnsi="Times New Roman"/>
        </w:rPr>
        <w:t>. July 2020.</w:t>
      </w:r>
    </w:p>
    <w:p w14:paraId="3CCF02EE" w14:textId="6C73FAD5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“Make Ready Your Soil,” ASU Student Success Programs</w:t>
      </w:r>
      <w:r w:rsidR="00B711EB">
        <w:rPr>
          <w:rFonts w:ascii="Times New Roman" w:hAnsi="Times New Roman"/>
        </w:rPr>
        <w:t xml:space="preserve">. August 2019. </w:t>
      </w:r>
    </w:p>
    <w:p w14:paraId="6CB03C33" w14:textId="71AF7A9C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“The True(?) Value of Education,” ASU Student Success Programs</w:t>
      </w:r>
      <w:r w:rsidR="00B711EB">
        <w:rPr>
          <w:rFonts w:ascii="Times New Roman" w:hAnsi="Times New Roman"/>
        </w:rPr>
        <w:t xml:space="preserve">. August 2018. </w:t>
      </w:r>
    </w:p>
    <w:p w14:paraId="40026544" w14:textId="18535BE8" w:rsidR="00820F63" w:rsidRPr="008258BA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>
        <w:rPr>
          <w:rFonts w:ascii="Times New Roman" w:hAnsi="Times New Roman"/>
          <w:i/>
        </w:rPr>
        <w:t>Zootopia</w:t>
      </w:r>
      <w:r>
        <w:rPr>
          <w:rFonts w:ascii="Times New Roman" w:hAnsi="Times New Roman"/>
        </w:rPr>
        <w:t>: Race and Democracy in Our World,” Up with People, Jr.</w:t>
      </w:r>
      <w:r w:rsidR="00B711EB">
        <w:rPr>
          <w:rFonts w:ascii="Times New Roman" w:hAnsi="Times New Roman"/>
        </w:rPr>
        <w:t xml:space="preserve"> June 2018. </w:t>
      </w:r>
    </w:p>
    <w:p w14:paraId="36F3BB8B" w14:textId="42B672F6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“Success in Graduate Writing,” ASU Student Success Programs</w:t>
      </w:r>
      <w:r w:rsidR="00B711EB">
        <w:rPr>
          <w:rFonts w:ascii="Times New Roman" w:hAnsi="Times New Roman"/>
        </w:rPr>
        <w:t xml:space="preserve">. June 2018. </w:t>
      </w:r>
    </w:p>
    <w:p w14:paraId="3F6E952B" w14:textId="725EE917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“MLK and Community Service,” Arizona Public Allies, Phoenix, AZ</w:t>
      </w:r>
      <w:r w:rsidR="00B711EB">
        <w:rPr>
          <w:rFonts w:ascii="Times New Roman" w:hAnsi="Times New Roman"/>
        </w:rPr>
        <w:t xml:space="preserve">. February 2018. </w:t>
      </w:r>
    </w:p>
    <w:p w14:paraId="105D6C04" w14:textId="415AA80A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“Power and Privilege,” Arizona Public Allies, Phoenix, AZ</w:t>
      </w:r>
      <w:r w:rsidR="00B711EB">
        <w:rPr>
          <w:rFonts w:ascii="Times New Roman" w:hAnsi="Times New Roman"/>
        </w:rPr>
        <w:t>. October 2017.</w:t>
      </w:r>
    </w:p>
    <w:p w14:paraId="6B057D50" w14:textId="4067E3DB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“The Future of Civil Rights Plenary Panel,” AAAED Conference, Phoenix, AZ</w:t>
      </w:r>
      <w:r w:rsidR="00B711EB">
        <w:rPr>
          <w:rFonts w:ascii="Times New Roman" w:hAnsi="Times New Roman"/>
        </w:rPr>
        <w:t>. June 2017.</w:t>
      </w:r>
    </w:p>
    <w:p w14:paraId="4CA5582E" w14:textId="5011E378" w:rsidR="00820F63" w:rsidRPr="004E5E3D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“Race, Class, and Macroaggressions in Modern America,” Phoenix Rotary Club, Phoenix, AZ</w:t>
      </w:r>
      <w:r w:rsidR="00B711EB">
        <w:rPr>
          <w:rFonts w:ascii="Times New Roman" w:hAnsi="Times New Roman"/>
        </w:rPr>
        <w:t xml:space="preserve">. May 2017. </w:t>
      </w:r>
    </w:p>
    <w:p w14:paraId="7E34A8C2" w14:textId="59494144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 w:rsidRPr="00604436">
        <w:rPr>
          <w:rFonts w:ascii="Times New Roman" w:hAnsi="Times New Roman"/>
          <w:i/>
        </w:rPr>
        <w:t>Scottsboro Boys</w:t>
      </w:r>
      <w:r>
        <w:rPr>
          <w:rFonts w:ascii="Times New Roman" w:hAnsi="Times New Roman"/>
        </w:rPr>
        <w:t xml:space="preserve"> Talkback Session Moderator, ASU/Phoenix Theater, Phoenix AZ</w:t>
      </w:r>
      <w:r w:rsidR="00B711EB">
        <w:rPr>
          <w:rFonts w:ascii="Times New Roman" w:hAnsi="Times New Roman"/>
        </w:rPr>
        <w:t>. April 2017.</w:t>
      </w:r>
    </w:p>
    <w:p w14:paraId="453B28B1" w14:textId="55C5EC44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“Black Lives Matter Panel,” Arizona Public Allies, Phoenix, AZ</w:t>
      </w:r>
      <w:r w:rsidR="00B711EB">
        <w:rPr>
          <w:rFonts w:ascii="Times New Roman" w:hAnsi="Times New Roman"/>
        </w:rPr>
        <w:t xml:space="preserve">. February 2017. </w:t>
      </w:r>
    </w:p>
    <w:p w14:paraId="36E8A624" w14:textId="0C69FB10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“Men of Bronze: The 364</w:t>
      </w:r>
      <w:r w:rsidRPr="00C669D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Infantry,” CSRD and Pilgrim Rest Baptist Church, Phoenix, AZ</w:t>
      </w:r>
      <w:r w:rsidR="00B711EB">
        <w:rPr>
          <w:rFonts w:ascii="Times New Roman" w:hAnsi="Times New Roman"/>
        </w:rPr>
        <w:t>. February 2017.</w:t>
      </w:r>
    </w:p>
    <w:p w14:paraId="163A8640" w14:textId="36A8D320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“What is a Human?” ASU Early Start Program</w:t>
      </w:r>
      <w:r w:rsidR="00B711EB">
        <w:rPr>
          <w:rFonts w:ascii="Times New Roman" w:hAnsi="Times New Roman"/>
        </w:rPr>
        <w:t>. August 2016.</w:t>
      </w:r>
    </w:p>
    <w:p w14:paraId="5E3D108D" w14:textId="709546B8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“Shakespeare and the Banality of Evil,” Arizona Center for Medieval and Renaissance Studies, Phoenix, AZ</w:t>
      </w:r>
      <w:r w:rsidR="00B711EB">
        <w:rPr>
          <w:rFonts w:ascii="Times New Roman" w:hAnsi="Times New Roman"/>
        </w:rPr>
        <w:t>. April 2016.</w:t>
      </w:r>
    </w:p>
    <w:p w14:paraId="67B0E01D" w14:textId="5CC1BCA7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“WAC 101 at ASU: Blended Basic Writing in the 21</w:t>
      </w:r>
      <w:r w:rsidRPr="00974A7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Century,” Learning Innovation Showcase, Arizona State University</w:t>
      </w:r>
      <w:r w:rsidR="00B711EB">
        <w:rPr>
          <w:rFonts w:ascii="Times New Roman" w:hAnsi="Times New Roman"/>
        </w:rPr>
        <w:t>. January 2016.</w:t>
      </w:r>
    </w:p>
    <w:p w14:paraId="0792B226" w14:textId="02EBBD12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“Why does college matter,” ASU PASS Program, Phoenix, AZ</w:t>
      </w:r>
      <w:r w:rsidR="00B711EB">
        <w:rPr>
          <w:rFonts w:ascii="Times New Roman" w:hAnsi="Times New Roman"/>
        </w:rPr>
        <w:t>. January 2016.</w:t>
      </w:r>
    </w:p>
    <w:p w14:paraId="21C907B7" w14:textId="45D133C5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“Intro to Philosophy,” ASU Early Start Program, Phoenix, AZ</w:t>
      </w:r>
      <w:r w:rsidR="00B711EB">
        <w:rPr>
          <w:rFonts w:ascii="Times New Roman" w:hAnsi="Times New Roman"/>
        </w:rPr>
        <w:t>. August 2015.</w:t>
      </w:r>
    </w:p>
    <w:p w14:paraId="3839BBE4" w14:textId="7D056076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“The Examined Life,” ASU Prep Academy, Phoenix, AZ</w:t>
      </w:r>
      <w:r w:rsidR="00B711EB">
        <w:rPr>
          <w:rFonts w:ascii="Times New Roman" w:hAnsi="Times New Roman"/>
        </w:rPr>
        <w:t xml:space="preserve">. March 2014. </w:t>
      </w:r>
    </w:p>
    <w:p w14:paraId="19E9ED73" w14:textId="672CEE5A" w:rsidR="00820F63" w:rsidRPr="00C92348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  <w:bCs/>
        </w:rPr>
      </w:pPr>
      <w:r w:rsidRPr="00C92348">
        <w:rPr>
          <w:rFonts w:ascii="Times New Roman" w:hAnsi="Times New Roman"/>
        </w:rPr>
        <w:t>“</w:t>
      </w:r>
      <w:r w:rsidRPr="00C92348">
        <w:rPr>
          <w:rFonts w:ascii="Times New Roman" w:hAnsi="Times New Roman"/>
          <w:bCs/>
        </w:rPr>
        <w:t>Ariel did what now? Or, How is our reality shaped by what we watch?</w:t>
      </w:r>
      <w:r w:rsidRPr="00C92348">
        <w:rPr>
          <w:rFonts w:ascii="Times New Roman" w:hAnsi="Times New Roman"/>
        </w:rPr>
        <w:t>” ASU Early Start Program</w:t>
      </w:r>
      <w:r w:rsidR="00B711EB">
        <w:rPr>
          <w:rFonts w:ascii="Times New Roman" w:hAnsi="Times New Roman"/>
        </w:rPr>
        <w:t xml:space="preserve">. August 2014. </w:t>
      </w:r>
    </w:p>
    <w:p w14:paraId="3E472387" w14:textId="3A4C7FC6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Blended Language Learning: Multi-mediated Methodologies for the 21</w:t>
      </w:r>
      <w:r w:rsidRPr="00B31C42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Century, International Visitor Leadership Program, US Department of State, Phoenix, AZ</w:t>
      </w:r>
      <w:r w:rsidR="00B711EB">
        <w:rPr>
          <w:rFonts w:ascii="Times New Roman" w:hAnsi="Times New Roman"/>
        </w:rPr>
        <w:t>. August 2014.</w:t>
      </w:r>
    </w:p>
    <w:p w14:paraId="4A2AC836" w14:textId="0C157585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“Slavery by Another Name.” Presented by the Center for the Study of Race and Democracy and the Philosophy and Film Series. (NEH Grant Funded Event).</w:t>
      </w:r>
      <w:r w:rsidR="00B711EB">
        <w:rPr>
          <w:rFonts w:ascii="Times New Roman" w:hAnsi="Times New Roman"/>
        </w:rPr>
        <w:t xml:space="preserve"> April 2014. </w:t>
      </w:r>
    </w:p>
    <w:p w14:paraId="664F951C" w14:textId="43213072" w:rsidR="00820F63" w:rsidRPr="00A02B7D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</w:rPr>
        <w:t>World War Z</w:t>
      </w:r>
      <w:r>
        <w:rPr>
          <w:rFonts w:ascii="Times New Roman" w:hAnsi="Times New Roman"/>
        </w:rPr>
        <w:t xml:space="preserve"> and Public Programs: Reading Adaptation as a Call to Action.” Arizona State University College of Public Programs Film Screening.</w:t>
      </w:r>
      <w:r w:rsidR="00B711EB">
        <w:rPr>
          <w:rFonts w:ascii="Times New Roman" w:hAnsi="Times New Roman"/>
        </w:rPr>
        <w:t xml:space="preserve"> November 2013. </w:t>
      </w:r>
    </w:p>
    <w:p w14:paraId="2EACD15D" w14:textId="7E0C80FF" w:rsidR="00820F63" w:rsidRDefault="00820F63" w:rsidP="00883648">
      <w:pPr>
        <w:pStyle w:val="Body1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“Queer Literature and the Human Condition.” ASU School of Letters and Sciences Humanities Lecture Series at Arizona State University.</w:t>
      </w:r>
      <w:r w:rsidR="00B711EB">
        <w:rPr>
          <w:rFonts w:ascii="Times New Roman" w:hAnsi="Times New Roman"/>
        </w:rPr>
        <w:t xml:space="preserve"> October 2013. </w:t>
      </w:r>
    </w:p>
    <w:p w14:paraId="1E4D9938" w14:textId="0B09319B" w:rsidR="00E5340A" w:rsidRDefault="00E5340A" w:rsidP="006A54E3">
      <w:pPr>
        <w:pStyle w:val="Body1"/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</w:p>
    <w:p w14:paraId="4E32298C" w14:textId="09091A58" w:rsidR="00B0576D" w:rsidRPr="00820F63" w:rsidRDefault="00B0576D" w:rsidP="00B0576D">
      <w:pPr>
        <w:pStyle w:val="Body1"/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  <w: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 xml:space="preserve">Conference presentations              </w:t>
      </w:r>
      <w:r w:rsidRPr="00FB51B4"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</w:t>
      </w:r>
    </w:p>
    <w:p w14:paraId="7AC0B6CF" w14:textId="0F136B20" w:rsidR="00B0576D" w:rsidRDefault="00B0576D" w:rsidP="006A54E3">
      <w:pPr>
        <w:pStyle w:val="Body1"/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</w:p>
    <w:p w14:paraId="339B2E45" w14:textId="49463C3D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>“</w:t>
      </w:r>
      <w:r w:rsidR="008567A7" w:rsidRPr="00883648">
        <w:rPr>
          <w:rFonts w:ascii="Times New Roman" w:hAnsi="Times New Roman"/>
          <w:szCs w:val="20"/>
        </w:rPr>
        <w:t>An Ecological Approach to the Assessment of Online World Language Instructors: The Challenges of Moving Online</w:t>
      </w:r>
      <w:r w:rsidRPr="00883648">
        <w:rPr>
          <w:rFonts w:ascii="Times New Roman" w:hAnsi="Times New Roman"/>
          <w:szCs w:val="20"/>
        </w:rPr>
        <w:t xml:space="preserve">.” </w:t>
      </w:r>
      <w:r w:rsidR="00D552EA" w:rsidRPr="00883648">
        <w:rPr>
          <w:rFonts w:ascii="Times New Roman" w:hAnsi="Times New Roman"/>
          <w:szCs w:val="20"/>
        </w:rPr>
        <w:t xml:space="preserve">2021 CALICO (Computer Assisted Language Instruction Consortium) Conference. </w:t>
      </w:r>
      <w:r w:rsidR="008567A7" w:rsidRPr="00883648">
        <w:rPr>
          <w:rFonts w:ascii="Times New Roman" w:hAnsi="Times New Roman"/>
          <w:szCs w:val="20"/>
        </w:rPr>
        <w:t xml:space="preserve">Online. </w:t>
      </w:r>
      <w:r w:rsidR="00D552EA" w:rsidRPr="00883648">
        <w:rPr>
          <w:rFonts w:ascii="Times New Roman" w:hAnsi="Times New Roman"/>
          <w:szCs w:val="20"/>
        </w:rPr>
        <w:t xml:space="preserve">June 2021. </w:t>
      </w:r>
    </w:p>
    <w:p w14:paraId="73A228DB" w14:textId="165E1D6A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>“Teaching Shakespeare, Teaching White Supremacy.” 2019 Western Conference on British Studies. Salt Lake City, UT. September 2019.</w:t>
      </w:r>
    </w:p>
    <w:p w14:paraId="2EE16041" w14:textId="77777777" w:rsidR="00730FD2" w:rsidRPr="00883648" w:rsidRDefault="00730FD2" w:rsidP="00883648">
      <w:pPr>
        <w:pStyle w:val="ListParagraph"/>
        <w:numPr>
          <w:ilvl w:val="0"/>
          <w:numId w:val="49"/>
        </w:numPr>
        <w:rPr>
          <w:rFonts w:ascii="Times New Roman" w:eastAsia="Times New Roman" w:hAnsi="Times New Roman"/>
        </w:rPr>
      </w:pPr>
      <w:r w:rsidRPr="00883648">
        <w:rPr>
          <w:rFonts w:ascii="Times New Roman" w:eastAsia="Times New Roman" w:hAnsi="Times New Roman"/>
        </w:rPr>
        <w:t xml:space="preserve">“Joan La Pucelle, The Catholic Queer.” Arizona Center for Medieval and Renaissance Studies Conference. Tempe, AZ. February 2019. </w:t>
      </w:r>
    </w:p>
    <w:p w14:paraId="173672E2" w14:textId="21F91C3A" w:rsidR="00730FD2" w:rsidRPr="00883648" w:rsidRDefault="00730FD2" w:rsidP="00883648">
      <w:pPr>
        <w:pStyle w:val="ListParagraph"/>
        <w:numPr>
          <w:ilvl w:val="0"/>
          <w:numId w:val="49"/>
        </w:numPr>
        <w:rPr>
          <w:rFonts w:ascii="Times New Roman" w:eastAsia="Times New Roman" w:hAnsi="Times New Roman"/>
        </w:rPr>
      </w:pPr>
      <w:r w:rsidRPr="00883648">
        <w:rPr>
          <w:rFonts w:ascii="Times New Roman" w:eastAsia="Times New Roman" w:hAnsi="Times New Roman"/>
        </w:rPr>
        <w:t>“Stretching Against the Grain: Blended Stretch Writing in the 21</w:t>
      </w:r>
      <w:r w:rsidRPr="00883648">
        <w:rPr>
          <w:rFonts w:ascii="Times New Roman" w:eastAsia="Times New Roman" w:hAnsi="Times New Roman"/>
          <w:vertAlign w:val="superscript"/>
        </w:rPr>
        <w:t>st</w:t>
      </w:r>
      <w:r w:rsidRPr="00883648">
        <w:rPr>
          <w:rFonts w:ascii="Times New Roman" w:eastAsia="Times New Roman" w:hAnsi="Times New Roman"/>
        </w:rPr>
        <w:t xml:space="preserve"> Century.” 2017 CCCC Annual Convention. Portland, OR. April 2017.</w:t>
      </w:r>
    </w:p>
    <w:p w14:paraId="6CBC9F01" w14:textId="24233BC5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lastRenderedPageBreak/>
        <w:t xml:space="preserve">“Understanding Social Media: Tweets, Yaks, and the Social Web in College Health.” 2015 PCCHA (Pacific Coast College Health Association) Conference. Phoenix, AZ. October 2015. </w:t>
      </w:r>
    </w:p>
    <w:p w14:paraId="1EE216B4" w14:textId="77777777" w:rsidR="00730FD2" w:rsidRPr="00883648" w:rsidRDefault="00730FD2" w:rsidP="00883648">
      <w:pPr>
        <w:pStyle w:val="ListParagraph"/>
        <w:numPr>
          <w:ilvl w:val="0"/>
          <w:numId w:val="49"/>
        </w:numPr>
        <w:rPr>
          <w:rFonts w:ascii="Times New Roman" w:eastAsia="Times New Roman" w:hAnsi="Times New Roman"/>
        </w:rPr>
      </w:pPr>
      <w:r w:rsidRPr="00883648">
        <w:rPr>
          <w:rFonts w:ascii="Times New Roman" w:eastAsia="Times New Roman" w:hAnsi="Times New Roman"/>
        </w:rPr>
        <w:t>“Technological Critical Learning: A Cyborg Pedagogy for Basic Writing.” 2015 Computers and Writing Conference. Menomonie, WI. May 2015.</w:t>
      </w:r>
    </w:p>
    <w:p w14:paraId="628DBF9F" w14:textId="1F1A40D9" w:rsidR="00730FD2" w:rsidRPr="00883648" w:rsidRDefault="00730FD2" w:rsidP="00883648">
      <w:pPr>
        <w:pStyle w:val="ListParagraph"/>
        <w:numPr>
          <w:ilvl w:val="0"/>
          <w:numId w:val="49"/>
        </w:numPr>
        <w:rPr>
          <w:rFonts w:ascii="Times New Roman" w:eastAsia="Times New Roman" w:hAnsi="Times New Roman"/>
        </w:rPr>
      </w:pPr>
      <w:r w:rsidRPr="00883648">
        <w:rPr>
          <w:rFonts w:ascii="Times New Roman" w:eastAsia="Times New Roman" w:hAnsi="Times New Roman"/>
        </w:rPr>
        <w:t xml:space="preserve">“A New Instrument for Evaluating Online Foreign Language Faculty.” </w:t>
      </w:r>
      <w:r w:rsidRPr="00883648">
        <w:rPr>
          <w:rFonts w:ascii="Times New Roman" w:hAnsi="Times New Roman"/>
          <w:szCs w:val="20"/>
        </w:rPr>
        <w:t xml:space="preserve">2015 CALICO (Computer Assisted Language </w:t>
      </w:r>
      <w:r w:rsidR="00B26966" w:rsidRPr="00883648">
        <w:rPr>
          <w:rFonts w:ascii="Times New Roman" w:hAnsi="Times New Roman"/>
          <w:szCs w:val="20"/>
        </w:rPr>
        <w:t>I</w:t>
      </w:r>
      <w:r w:rsidRPr="00883648">
        <w:rPr>
          <w:rFonts w:ascii="Times New Roman" w:hAnsi="Times New Roman"/>
          <w:szCs w:val="20"/>
        </w:rPr>
        <w:t>nstruction Consortium) Conference. Boulder, CO. May 2015.</w:t>
      </w:r>
    </w:p>
    <w:p w14:paraId="72FD147F" w14:textId="77777777" w:rsidR="00730FD2" w:rsidRPr="00883648" w:rsidRDefault="00730FD2" w:rsidP="00883648">
      <w:pPr>
        <w:pStyle w:val="ListParagraph"/>
        <w:numPr>
          <w:ilvl w:val="0"/>
          <w:numId w:val="49"/>
        </w:numPr>
        <w:rPr>
          <w:rFonts w:ascii="Times New Roman" w:eastAsia="Times New Roman" w:hAnsi="Times New Roman"/>
        </w:rPr>
      </w:pPr>
      <w:r w:rsidRPr="00883648">
        <w:rPr>
          <w:rFonts w:ascii="Times New Roman" w:eastAsia="Times New Roman" w:hAnsi="Times New Roman"/>
        </w:rPr>
        <w:t>“</w:t>
      </w:r>
      <w:r w:rsidRPr="00883648">
        <w:rPr>
          <w:rFonts w:ascii="Times New Roman" w:eastAsia="Times New Roman" w:hAnsi="Times New Roman"/>
          <w:iCs/>
        </w:rPr>
        <w:t>Reflections on a Cyborg Pedagogy: Rethinking the Basic Writing Classroom</w:t>
      </w:r>
      <w:r w:rsidRPr="00883648">
        <w:rPr>
          <w:rFonts w:ascii="Times New Roman" w:eastAsia="Times New Roman" w:hAnsi="Times New Roman"/>
        </w:rPr>
        <w:t>.” 2014 Writing Studies Colloquium. Malmo, Sweden. November 2014.</w:t>
      </w:r>
    </w:p>
    <w:p w14:paraId="72082EE4" w14:textId="3E0B329E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“A Meta-analysis of online teacher evaluation.” 2014 CALICO (Computer Assisted Language </w:t>
      </w:r>
      <w:r w:rsidR="00B26966" w:rsidRPr="00883648">
        <w:rPr>
          <w:rFonts w:ascii="Times New Roman" w:hAnsi="Times New Roman"/>
          <w:szCs w:val="20"/>
        </w:rPr>
        <w:t>I</w:t>
      </w:r>
      <w:r w:rsidRPr="00883648">
        <w:rPr>
          <w:rFonts w:ascii="Times New Roman" w:hAnsi="Times New Roman"/>
          <w:szCs w:val="20"/>
        </w:rPr>
        <w:t>nstruction Consortium) Conference. Athens, OH. May 2014.</w:t>
      </w:r>
    </w:p>
    <w:p w14:paraId="3EFBCA41" w14:textId="77777777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“Critical Reflections on a Hybrid Pedagogy in the WAC Classroom” (Panel Presentation). 2014 CCCC Annual Convention. Indianapolis, IN. March 2014. </w:t>
      </w:r>
    </w:p>
    <w:p w14:paraId="5C8AE8F7" w14:textId="77777777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“Conquering (?) the Digital Divide in a #digped World” (multimedia virtual presentation). The </w:t>
      </w:r>
      <w:r w:rsidRPr="00883648">
        <w:rPr>
          <w:rFonts w:ascii="Times New Roman" w:hAnsi="Times New Roman"/>
          <w:i/>
          <w:szCs w:val="20"/>
        </w:rPr>
        <w:t xml:space="preserve">Hybrid Pedagogy </w:t>
      </w:r>
      <w:r w:rsidRPr="00883648">
        <w:rPr>
          <w:rFonts w:ascii="Times New Roman" w:hAnsi="Times New Roman"/>
          <w:szCs w:val="20"/>
        </w:rPr>
        <w:t xml:space="preserve">Unconference. Archive available at </w:t>
      </w:r>
      <w:hyperlink r:id="rId10" w:history="1">
        <w:r w:rsidRPr="00883648">
          <w:rPr>
            <w:rStyle w:val="Hyperlink"/>
            <w:rFonts w:ascii="Times New Roman" w:hAnsi="Times New Roman"/>
            <w:szCs w:val="20"/>
          </w:rPr>
          <w:t>http://wermers.faculty.asu.edu/Unconference</w:t>
        </w:r>
      </w:hyperlink>
      <w:r w:rsidRPr="00883648">
        <w:rPr>
          <w:rFonts w:ascii="Times New Roman" w:hAnsi="Times New Roman"/>
          <w:szCs w:val="20"/>
        </w:rPr>
        <w:t>. May 2013.</w:t>
      </w:r>
    </w:p>
    <w:p w14:paraId="58184543" w14:textId="77777777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</w:rPr>
      </w:pPr>
      <w:r w:rsidRPr="00883648">
        <w:rPr>
          <w:rFonts w:ascii="Times New Roman" w:hAnsi="Times New Roman"/>
          <w:szCs w:val="20"/>
        </w:rPr>
        <w:t>“Interdisciplinary Approaches to the Teaching of Online Languages for Specific Purposes Courses” (Workshop). The 2013 C</w:t>
      </w:r>
      <w:r w:rsidRPr="00883648">
        <w:rPr>
          <w:rFonts w:ascii="Times New Roman" w:hAnsi="Times New Roman"/>
        </w:rPr>
        <w:t xml:space="preserve">omputer-Assisted Language Instruction Consortium Conference. May 2013. </w:t>
      </w:r>
    </w:p>
    <w:p w14:paraId="29776D1A" w14:textId="79B37AF7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“Critical Reflections on a Hybrid Pedagogy in the WAC Classroom.” 2013 ASU Composition Conference. Tempe, AZ. March 2013. </w:t>
      </w:r>
    </w:p>
    <w:p w14:paraId="758147D8" w14:textId="61709507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“Arrival of a New Train at the Station: Film and the 21st Century Composition Classroom”.” 2013 ASU Composition Conference. Tempe, AZ. March 2013. </w:t>
      </w:r>
    </w:p>
    <w:p w14:paraId="36260D02" w14:textId="49561069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“Queer Aliens: Religion and Identity in Renaissance England.” Arizona Center for Medieval and Renaissance Studies Conference. Tempe, AZ. February 2013. </w:t>
      </w:r>
    </w:p>
    <w:p w14:paraId="05C07652" w14:textId="34272EC5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“Another Piece of La Pucelle: Shakespeare’s Catholic / queer in </w:t>
      </w:r>
      <w:r w:rsidRPr="00883648">
        <w:rPr>
          <w:rFonts w:ascii="Times New Roman Italic" w:hAnsi="Times New Roman Italic"/>
          <w:szCs w:val="20"/>
        </w:rPr>
        <w:t>1 Henry VI</w:t>
      </w:r>
      <w:r w:rsidRPr="00883648">
        <w:rPr>
          <w:rFonts w:ascii="Times New Roman" w:hAnsi="Times New Roman"/>
          <w:szCs w:val="20"/>
        </w:rPr>
        <w:t>.” 2011 Rocky Mountain Modern Language Association Convention. Scottsdale, AZ. October 2011.</w:t>
      </w:r>
    </w:p>
    <w:p w14:paraId="6CCDCE41" w14:textId="77777777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>“Shakespeare in Bits (and Pieces): Teaching Shakespeare in a Digital Age.” The Wooden O Symposium. Cedar City, UT. August 2011.</w:t>
      </w:r>
    </w:p>
    <w:p w14:paraId="2E6E8D39" w14:textId="77777777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“In the Shadow of the Cell Block: Queer Prisoners in the Twenty-First Century Alcatraz.” The 2011 National Pop Culture Association/American Culture Association Conference. San Antonio, TX. April 2011. </w:t>
      </w:r>
    </w:p>
    <w:p w14:paraId="622C960D" w14:textId="704C65B9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“’Had I but seen the picture in this plight, It would have madded me’: Queer Terror in </w:t>
      </w:r>
      <w:r w:rsidRPr="00883648">
        <w:rPr>
          <w:rFonts w:ascii="Times New Roman Italic" w:hAnsi="Times New Roman Italic"/>
          <w:szCs w:val="20"/>
        </w:rPr>
        <w:t>Titus Andronicus</w:t>
      </w:r>
      <w:r w:rsidRPr="00883648">
        <w:rPr>
          <w:rFonts w:ascii="Times New Roman" w:hAnsi="Times New Roman"/>
          <w:szCs w:val="20"/>
        </w:rPr>
        <w:t>.” Arizona Center for Medieval and Renaissance Studies Conference. Tempe, AZ. February 2011.</w:t>
      </w:r>
    </w:p>
    <w:p w14:paraId="3DE75BE0" w14:textId="2A143F66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“More ‘Wordy Shipmates’: Sarah Vowell and </w:t>
      </w:r>
      <w:r w:rsidRPr="00883648">
        <w:rPr>
          <w:rFonts w:ascii="Times New Roman Italic" w:hAnsi="Times New Roman Italic"/>
          <w:szCs w:val="20"/>
        </w:rPr>
        <w:t>Stargate Universe</w:t>
      </w:r>
      <w:r w:rsidRPr="00883648">
        <w:rPr>
          <w:rFonts w:ascii="Times New Roman" w:hAnsi="Times New Roman"/>
          <w:szCs w:val="20"/>
        </w:rPr>
        <w:t xml:space="preserve">.” 2010 Rocky Mountain Modern Language Association Convention. Albuquerque, NM. October 2010. </w:t>
      </w:r>
    </w:p>
    <w:p w14:paraId="63856276" w14:textId="77777777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>“Shakespearean Identity Politics: How the Performance of Deviance Leads to the Nation in London Playhouses.” The Wooden O Symposium</w:t>
      </w:r>
      <w:r w:rsidRPr="00883648">
        <w:rPr>
          <w:rFonts w:ascii="Times New Roman Italic" w:hAnsi="Times New Roman Italic"/>
          <w:szCs w:val="20"/>
        </w:rPr>
        <w:t xml:space="preserve"> </w:t>
      </w:r>
      <w:r w:rsidRPr="00883648">
        <w:rPr>
          <w:rFonts w:ascii="Times New Roman" w:hAnsi="Times New Roman"/>
          <w:szCs w:val="20"/>
        </w:rPr>
        <w:t xml:space="preserve">(in conjunction with the Rocky Mountain Medieval and Renaissance Association). Cedar City, UT. August 2010. </w:t>
      </w:r>
    </w:p>
    <w:p w14:paraId="0F1F3EBC" w14:textId="56F2F379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“A Body Poetic: Identity in English Renaissance Lyric.” Arizona Center for Medieval and Renaissance Studies Conference. Tempe, AZ. February 2010. </w:t>
      </w:r>
    </w:p>
    <w:p w14:paraId="41735A53" w14:textId="66367CB6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“Fantasies and Phantasms: The Philosophy of Women Lyric Poets of the Seventeenth Century.” 2009 Rocky Mountain Modern Language Association Convention. Snowbird, UT. October 2009. </w:t>
      </w:r>
    </w:p>
    <w:p w14:paraId="2887D09B" w14:textId="16DFB3EE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lastRenderedPageBreak/>
        <w:t>“Playing the Part: English Confessionalization at the turn of the 17th Century.” 2009 Western Conference on British Studies. Tempe, AZ. October 2009.</w:t>
      </w:r>
    </w:p>
    <w:p w14:paraId="3CB65B0F" w14:textId="77777777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“Elizabethan Queers: Jews and the Birth of English Identity Politics,” GEMS Sponsored Panel, Arizona Center for Medieval and Renaissance Studies Conference. Tempe, AZ. February 2009. </w:t>
      </w:r>
    </w:p>
    <w:p w14:paraId="3AD02119" w14:textId="77777777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>“‘a round unvarnish’d tale deliver[ed]’: Contemporary Problems in Shakespeare, Cinema and Canon.” The 2008 National Pop Culture Association/American Culture Association Conference. San Francisco, CA. March 2008.</w:t>
      </w:r>
    </w:p>
    <w:p w14:paraId="5D927CF8" w14:textId="77777777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“The Tragedy of Mariam: A Neosceptical Investigation.” GEMS Sponsored Panel, Arizona Center for Medieval and Renaissance Studies Conference. Tempe, AZ. February 2008. </w:t>
      </w:r>
    </w:p>
    <w:p w14:paraId="70162092" w14:textId="77777777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>“Body Poetics: Sidney, Southwell, and Poetry in Late Elizabethan England.” 2007 Western Conference on British Studies. Albuquerque, NM. October 2007.</w:t>
      </w:r>
    </w:p>
    <w:p w14:paraId="154CB89A" w14:textId="77777777" w:rsidR="00730FD2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>“Shakespeare’s Silent Subalterns: Re-Reading Othello in a Postcolonial Light.” 16th Annual British Commonwealth and Postcolonial Studies Conference. Savannah, GA. February 2007.</w:t>
      </w:r>
    </w:p>
    <w:p w14:paraId="6143D5AB" w14:textId="1B8AA2A8" w:rsidR="00E5340A" w:rsidRPr="00883648" w:rsidRDefault="00730FD2" w:rsidP="00883648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szCs w:val="20"/>
        </w:rPr>
      </w:pPr>
      <w:r w:rsidRPr="00883648">
        <w:rPr>
          <w:rFonts w:ascii="Times New Roman" w:hAnsi="Times New Roman"/>
          <w:szCs w:val="20"/>
        </w:rPr>
        <w:t xml:space="preserve">“Mary (Sidney) Herbert: Translating Womanhood.” Marquette University Women’s Studies Conference. Milwaukee, WI. March 2006. </w:t>
      </w:r>
    </w:p>
    <w:p w14:paraId="12E7183A" w14:textId="21FBBBF5" w:rsidR="00CC2CEA" w:rsidRDefault="00CC2CEA" w:rsidP="006A54E3">
      <w:pPr>
        <w:pStyle w:val="Body1"/>
        <w:rPr>
          <w:rFonts w:ascii="Times New Roman Italic" w:hAnsi="Times New Roman Italic"/>
        </w:rPr>
      </w:pPr>
    </w:p>
    <w:p w14:paraId="589F0185" w14:textId="673CD3D5" w:rsidR="00F2788E" w:rsidRDefault="00F2788E" w:rsidP="00F2788E">
      <w:pP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  <w: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 xml:space="preserve">Awards and Grants                                                                                                                                    </w:t>
      </w:r>
    </w:p>
    <w:p w14:paraId="7C9D6A53" w14:textId="77777777" w:rsidR="000B4250" w:rsidRDefault="000B4250" w:rsidP="000B4250">
      <w:pPr>
        <w:outlineLvl w:val="0"/>
        <w:rPr>
          <w:rFonts w:ascii="Times New Roman" w:hAnsi="Times New Roman"/>
          <w:szCs w:val="20"/>
        </w:rPr>
      </w:pPr>
    </w:p>
    <w:p w14:paraId="125FB9B7" w14:textId="3DAB7788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Innovation Award, College of Integrative Sciences and Arts, Arizona </w:t>
      </w:r>
      <w:r>
        <w:rPr>
          <w:rFonts w:ascii="Times New Roman" w:hAnsi="Times New Roman"/>
          <w:szCs w:val="20"/>
        </w:rPr>
        <w:tab/>
        <w:t>2021</w:t>
      </w:r>
    </w:p>
    <w:p w14:paraId="6AC394C5" w14:textId="7D645387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State University. </w:t>
      </w:r>
    </w:p>
    <w:p w14:paraId="5379D59B" w14:textId="4F8CC634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Institute for Humanities Research Fellowship, Arizona State University</w:t>
      </w:r>
      <w:r>
        <w:rPr>
          <w:rFonts w:ascii="Times New Roman" w:hAnsi="Times New Roman"/>
          <w:szCs w:val="20"/>
        </w:rPr>
        <w:tab/>
        <w:t>2020</w:t>
      </w:r>
    </w:p>
    <w:p w14:paraId="593F7882" w14:textId="1B704A15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Award for Outstanding Teaching, College of Integrative Sciences and Arts</w:t>
      </w:r>
      <w:r>
        <w:rPr>
          <w:rFonts w:ascii="Times New Roman" w:hAnsi="Times New Roman"/>
          <w:szCs w:val="20"/>
        </w:rPr>
        <w:tab/>
        <w:t>2020</w:t>
      </w:r>
    </w:p>
    <w:p w14:paraId="1B00855F" w14:textId="0854E05F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Arizona State University</w:t>
      </w:r>
    </w:p>
    <w:p w14:paraId="54500C5C" w14:textId="5A800513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Languages and Cultures Special Teaching Award for Adaptability, </w:t>
      </w:r>
      <w:r>
        <w:rPr>
          <w:rFonts w:ascii="Times New Roman" w:hAnsi="Times New Roman"/>
          <w:szCs w:val="20"/>
        </w:rPr>
        <w:tab/>
        <w:t>2020</w:t>
      </w:r>
    </w:p>
    <w:p w14:paraId="6394DF0E" w14:textId="77777777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Arizona State University</w:t>
      </w:r>
    </w:p>
    <w:p w14:paraId="7E238197" w14:textId="77777777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 w:rsidRPr="000B4250">
        <w:rPr>
          <w:rFonts w:ascii="Times New Roman" w:hAnsi="Times New Roman"/>
          <w:szCs w:val="20"/>
        </w:rPr>
        <w:t>Arizona Humanities Project Grant</w:t>
      </w:r>
      <w:r>
        <w:rPr>
          <w:rFonts w:ascii="Times New Roman" w:hAnsi="Times New Roman"/>
          <w:szCs w:val="20"/>
        </w:rPr>
        <w:t>:</w:t>
      </w:r>
      <w:r w:rsidRPr="000B4250">
        <w:rPr>
          <w:rFonts w:ascii="Times New Roman" w:hAnsi="Times New Roman"/>
          <w:szCs w:val="20"/>
        </w:rPr>
        <w:t xml:space="preserve"> “Words on Wheels: Writing Arizona”</w:t>
      </w:r>
      <w:r>
        <w:rPr>
          <w:rFonts w:ascii="Times New Roman" w:hAnsi="Times New Roman"/>
          <w:szCs w:val="20"/>
        </w:rPr>
        <w:tab/>
        <w:t>2018</w:t>
      </w:r>
    </w:p>
    <w:p w14:paraId="2F188F75" w14:textId="575F6C54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 w:rsidRPr="000B4250">
        <w:rPr>
          <w:rFonts w:ascii="Times New Roman" w:hAnsi="Times New Roman"/>
          <w:szCs w:val="20"/>
        </w:rPr>
        <w:t>Award for Excellence in Service and Community Outreach</w:t>
      </w:r>
      <w:r>
        <w:rPr>
          <w:rFonts w:ascii="Times New Roman" w:hAnsi="Times New Roman"/>
          <w:szCs w:val="20"/>
        </w:rPr>
        <w:t>, Center for the</w:t>
      </w:r>
      <w:r>
        <w:rPr>
          <w:rFonts w:ascii="Times New Roman" w:hAnsi="Times New Roman"/>
          <w:szCs w:val="20"/>
        </w:rPr>
        <w:tab/>
        <w:t>2018</w:t>
      </w:r>
    </w:p>
    <w:p w14:paraId="75C23806" w14:textId="368E0E76" w:rsidR="000B4250" w:rsidRP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Study of Race and Democracy at Arizona State University</w:t>
      </w:r>
    </w:p>
    <w:p w14:paraId="041BFF97" w14:textId="1825AACD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CCCC Research Initiative Grant: “Blended Stretch Writing in the 21</w:t>
      </w:r>
      <w:r w:rsidRPr="00D00887">
        <w:rPr>
          <w:rFonts w:ascii="Times New Roman" w:hAnsi="Times New Roman"/>
          <w:szCs w:val="20"/>
          <w:vertAlign w:val="superscript"/>
        </w:rPr>
        <w:t>st</w:t>
      </w:r>
      <w:r>
        <w:rPr>
          <w:rFonts w:ascii="Times New Roman" w:hAnsi="Times New Roman"/>
          <w:szCs w:val="20"/>
        </w:rPr>
        <w:t xml:space="preserve"> Century” </w:t>
      </w:r>
      <w:r>
        <w:rPr>
          <w:rFonts w:ascii="Times New Roman" w:hAnsi="Times New Roman"/>
          <w:szCs w:val="20"/>
        </w:rPr>
        <w:tab/>
        <w:t>2014</w:t>
      </w:r>
    </w:p>
    <w:p w14:paraId="2E2F2AB0" w14:textId="348042A8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Faculty Achievement Award in Curricular Innovation, Arizona State </w:t>
      </w:r>
      <w:r>
        <w:rPr>
          <w:rFonts w:ascii="Times New Roman" w:hAnsi="Times New Roman"/>
          <w:szCs w:val="20"/>
        </w:rPr>
        <w:tab/>
        <w:t>2014</w:t>
      </w:r>
    </w:p>
    <w:p w14:paraId="77534745" w14:textId="4555D0EA" w:rsidR="000B4250" w:rsidRDefault="000B4250" w:rsidP="00557C46">
      <w:pPr>
        <w:tabs>
          <w:tab w:val="left" w:pos="360"/>
          <w:tab w:val="left" w:pos="8010"/>
        </w:tabs>
        <w:ind w:left="360" w:hanging="36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University</w:t>
      </w:r>
    </w:p>
    <w:p w14:paraId="7D89A975" w14:textId="213D9C15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Best Instructor, ASU Summer Bridge Program, Arizona State University</w:t>
      </w:r>
      <w:r>
        <w:rPr>
          <w:rFonts w:ascii="Times New Roman" w:hAnsi="Times New Roman"/>
          <w:szCs w:val="20"/>
        </w:rPr>
        <w:tab/>
        <w:t>2011</w:t>
      </w:r>
    </w:p>
    <w:p w14:paraId="2DD2230B" w14:textId="765C890C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>Co-Recipient, Canon Leadership Project Award,</w:t>
      </w:r>
      <w:r>
        <w:rPr>
          <w:rFonts w:ascii="Times New Roman" w:hAnsi="Times New Roman"/>
          <w:szCs w:val="20"/>
        </w:rPr>
        <w:t xml:space="preserve"> Arizona State University</w:t>
      </w:r>
      <w:r>
        <w:rPr>
          <w:rFonts w:ascii="Times New Roman" w:hAnsi="Times New Roman"/>
          <w:szCs w:val="20"/>
        </w:rPr>
        <w:tab/>
        <w:t>2010</w:t>
      </w:r>
      <w:r w:rsidRPr="001556C7">
        <w:rPr>
          <w:rFonts w:ascii="Times New Roman Italic" w:hAnsi="Times New Roman Italic"/>
          <w:szCs w:val="20"/>
        </w:rPr>
        <w:t xml:space="preserve"> </w:t>
      </w:r>
    </w:p>
    <w:p w14:paraId="338379A2" w14:textId="242DFCD0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>Milton O. Riepe Fellowsh</w:t>
      </w:r>
      <w:r>
        <w:rPr>
          <w:rFonts w:ascii="Times New Roman" w:hAnsi="Times New Roman"/>
          <w:szCs w:val="20"/>
        </w:rPr>
        <w:t xml:space="preserve">ip, University of Arizona </w:t>
      </w:r>
      <w:r>
        <w:rPr>
          <w:rFonts w:ascii="Times New Roman" w:hAnsi="Times New Roman"/>
          <w:szCs w:val="20"/>
        </w:rPr>
        <w:tab/>
        <w:t>2009</w:t>
      </w:r>
    </w:p>
    <w:p w14:paraId="3A451D42" w14:textId="78C7B4F0" w:rsidR="000B4250" w:rsidRDefault="000B4250" w:rsidP="00557C46">
      <w:pPr>
        <w:tabs>
          <w:tab w:val="left" w:pos="360"/>
          <w:tab w:val="left" w:pos="8010"/>
        </w:tabs>
        <w:ind w:left="720" w:hanging="720"/>
        <w:outlineLvl w:val="0"/>
        <w:rPr>
          <w:rFonts w:ascii="Times New Roman" w:hAnsi="Times New Roman"/>
          <w:szCs w:val="20"/>
        </w:rPr>
      </w:pPr>
      <w:r w:rsidRPr="0016149E">
        <w:rPr>
          <w:rFonts w:ascii="Times New Roman" w:hAnsi="Times New Roman"/>
          <w:szCs w:val="20"/>
        </w:rPr>
        <w:t xml:space="preserve">Ruth Gardner Award for Excellence in Teaching, University of Arizona </w:t>
      </w:r>
      <w:r>
        <w:rPr>
          <w:rFonts w:ascii="Times New Roman" w:hAnsi="Times New Roman"/>
          <w:szCs w:val="20"/>
        </w:rPr>
        <w:tab/>
        <w:t>2007</w:t>
      </w:r>
    </w:p>
    <w:p w14:paraId="29AD5E4E" w14:textId="77777777" w:rsidR="00F81F13" w:rsidRDefault="00F81F13" w:rsidP="00F81F13">
      <w:pPr>
        <w:pStyle w:val="Body1"/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</w:p>
    <w:p w14:paraId="43AA284D" w14:textId="1E96D16C" w:rsidR="00F81F13" w:rsidRDefault="00F81F13" w:rsidP="00F81F13">
      <w:pPr>
        <w:pStyle w:val="Body1"/>
        <w:rPr>
          <w:rFonts w:ascii="Times New Roman Italic" w:hAnsi="Times New Roman Italic"/>
        </w:rPr>
      </w:pPr>
      <w: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>Courses Taught</w:t>
      </w:r>
      <w:r w:rsidRPr="00FB51B4"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</w:p>
    <w:p w14:paraId="7B568245" w14:textId="77777777" w:rsidR="00F81F13" w:rsidRDefault="00F81F13" w:rsidP="006A54E3">
      <w:pPr>
        <w:rPr>
          <w:rFonts w:ascii="Times New Roman Bold" w:hAnsi="Times New Roman Bold"/>
          <w:szCs w:val="20"/>
        </w:rPr>
      </w:pPr>
    </w:p>
    <w:p w14:paraId="67927920" w14:textId="3BAC64A6" w:rsidR="00F95C5B" w:rsidRDefault="00F81F13" w:rsidP="006A54E3">
      <w:pPr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>Arizona State University</w:t>
      </w:r>
    </w:p>
    <w:p w14:paraId="4DBC912C" w14:textId="219101B7" w:rsidR="00F81F13" w:rsidRDefault="00F81F13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ENG 466 – International Film Survey</w:t>
      </w:r>
    </w:p>
    <w:p w14:paraId="1B133EE6" w14:textId="16F98833" w:rsidR="0048631B" w:rsidRDefault="0048631B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ENG 394 – Horror Films</w:t>
      </w:r>
    </w:p>
    <w:p w14:paraId="561A2D49" w14:textId="725E613F" w:rsidR="00F81F13" w:rsidRDefault="00F81F13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ENG 379 – Travel Writing </w:t>
      </w:r>
    </w:p>
    <w:p w14:paraId="61447743" w14:textId="29C5A519" w:rsidR="00F81F13" w:rsidRDefault="00F81F13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ENG 352 – Short Story </w:t>
      </w:r>
    </w:p>
    <w:p w14:paraId="45481D5D" w14:textId="0A816B9D" w:rsidR="00F81F13" w:rsidRDefault="00F81F13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ENG 329 – 19</w:t>
      </w:r>
      <w:r w:rsidRPr="003B62BA">
        <w:rPr>
          <w:rFonts w:ascii="Times New Roman" w:hAnsi="Times New Roman"/>
          <w:szCs w:val="20"/>
          <w:vertAlign w:val="superscript"/>
        </w:rPr>
        <w:t>th</w:t>
      </w:r>
      <w:r>
        <w:rPr>
          <w:rFonts w:ascii="Times New Roman" w:hAnsi="Times New Roman"/>
          <w:szCs w:val="20"/>
        </w:rPr>
        <w:t xml:space="preserve"> Century British Fiction </w:t>
      </w:r>
    </w:p>
    <w:p w14:paraId="7A9B5C70" w14:textId="1E5B89A0" w:rsidR="00F81F13" w:rsidRDefault="00F81F13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ENG 321 – Shakespeare </w:t>
      </w:r>
    </w:p>
    <w:p w14:paraId="59AA7A73" w14:textId="3CAE2B59" w:rsidR="0048631B" w:rsidRDefault="0048631B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ENG 221 – Survey of English Literature </w:t>
      </w:r>
    </w:p>
    <w:p w14:paraId="353624DB" w14:textId="5CBBB853" w:rsidR="00F81F13" w:rsidRDefault="00F81F13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ENG 301 – Writing for the Professions</w:t>
      </w:r>
    </w:p>
    <w:p w14:paraId="7930BC3F" w14:textId="77777777" w:rsidR="00F81F13" w:rsidRDefault="00F81F13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ENG 294 – Visual Analysis: The Murals of Downtown Phoenix</w:t>
      </w:r>
    </w:p>
    <w:p w14:paraId="5DB2C328" w14:textId="243E3527" w:rsidR="00F81F13" w:rsidRDefault="00F81F13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ENG 230 – Introduction to Film </w:t>
      </w:r>
    </w:p>
    <w:p w14:paraId="2DF5C28E" w14:textId="0BCD9DC8" w:rsidR="00F81F13" w:rsidRPr="001556C7" w:rsidRDefault="00F81F13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>ENG 217 – Reflective Writing</w:t>
      </w:r>
    </w:p>
    <w:p w14:paraId="48358013" w14:textId="67774436" w:rsidR="00F81F13" w:rsidRDefault="00F81F13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 xml:space="preserve">ENG 215 – Strategies of Academic Writing </w:t>
      </w:r>
    </w:p>
    <w:p w14:paraId="40D04470" w14:textId="5BC96AA2" w:rsidR="0048631B" w:rsidRPr="001556C7" w:rsidRDefault="0048631B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ENG202 – World Literature: Renaissance and Modern </w:t>
      </w:r>
    </w:p>
    <w:p w14:paraId="477F4579" w14:textId="54F53F3D" w:rsidR="00F81F13" w:rsidRPr="001556C7" w:rsidRDefault="00F81F13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>ENG 201 – World Literature</w:t>
      </w:r>
      <w:r>
        <w:rPr>
          <w:rFonts w:ascii="Times New Roman" w:hAnsi="Times New Roman"/>
          <w:szCs w:val="20"/>
        </w:rPr>
        <w:t>: Ancient World to the Renaissance</w:t>
      </w:r>
      <w:r w:rsidRPr="001556C7">
        <w:rPr>
          <w:rFonts w:ascii="Times New Roman" w:hAnsi="Times New Roman"/>
          <w:szCs w:val="20"/>
        </w:rPr>
        <w:t xml:space="preserve"> </w:t>
      </w:r>
    </w:p>
    <w:p w14:paraId="7899145C" w14:textId="77777777" w:rsidR="00F81F13" w:rsidRPr="001556C7" w:rsidRDefault="00F81F13" w:rsidP="00F81F13">
      <w:pPr>
        <w:numPr>
          <w:ilvl w:val="0"/>
          <w:numId w:val="4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>ENG 102 – First Year Composition</w:t>
      </w:r>
    </w:p>
    <w:p w14:paraId="1DFBCEEC" w14:textId="77777777" w:rsidR="000421C9" w:rsidRDefault="00F81F13" w:rsidP="00CB3FD3">
      <w:pPr>
        <w:numPr>
          <w:ilvl w:val="0"/>
          <w:numId w:val="6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</w:rPr>
      </w:pPr>
      <w:r w:rsidRPr="000421C9">
        <w:rPr>
          <w:rFonts w:ascii="Times New Roman" w:hAnsi="Times New Roman"/>
        </w:rPr>
        <w:t xml:space="preserve">ENG 101 – First Year Composition </w:t>
      </w:r>
    </w:p>
    <w:p w14:paraId="0E6DFC15" w14:textId="08D9937D" w:rsidR="00F81F13" w:rsidRPr="000421C9" w:rsidRDefault="00F81F13" w:rsidP="00CB3FD3">
      <w:pPr>
        <w:numPr>
          <w:ilvl w:val="0"/>
          <w:numId w:val="6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</w:rPr>
      </w:pPr>
      <w:r w:rsidRPr="000421C9">
        <w:rPr>
          <w:rFonts w:ascii="Times New Roman" w:hAnsi="Times New Roman"/>
        </w:rPr>
        <w:t>PHI 394 – Philosophy and Film</w:t>
      </w:r>
    </w:p>
    <w:p w14:paraId="7E20DEA2" w14:textId="6E0BBEBA" w:rsidR="000421C9" w:rsidRPr="000421C9" w:rsidRDefault="00F81F13" w:rsidP="000421C9">
      <w:pPr>
        <w:numPr>
          <w:ilvl w:val="0"/>
          <w:numId w:val="6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 105 – Intro to Ethics </w:t>
      </w:r>
    </w:p>
    <w:p w14:paraId="54A93767" w14:textId="00FD0A5B" w:rsidR="00F81F13" w:rsidRDefault="00F81F13" w:rsidP="00F81F13">
      <w:pPr>
        <w:numPr>
          <w:ilvl w:val="0"/>
          <w:numId w:val="6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PHI 101 – Introduction to Philosophy</w:t>
      </w:r>
    </w:p>
    <w:p w14:paraId="7ABF539D" w14:textId="10ED372C" w:rsidR="00F81F13" w:rsidRDefault="00F81F13" w:rsidP="00F81F13">
      <w:pPr>
        <w:numPr>
          <w:ilvl w:val="0"/>
          <w:numId w:val="6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REL 390</w:t>
      </w:r>
      <w:r w:rsidR="00110D97">
        <w:rPr>
          <w:rFonts w:ascii="Times New Roman" w:hAnsi="Times New Roman"/>
        </w:rPr>
        <w:t>/WST390</w:t>
      </w:r>
      <w:r>
        <w:rPr>
          <w:rFonts w:ascii="Times New Roman" w:hAnsi="Times New Roman"/>
        </w:rPr>
        <w:t xml:space="preserve"> – Women and Religion </w:t>
      </w:r>
    </w:p>
    <w:p w14:paraId="18F7AF24" w14:textId="77777777" w:rsidR="00F81F13" w:rsidRDefault="00F81F13" w:rsidP="00F81F13">
      <w:pPr>
        <w:numPr>
          <w:ilvl w:val="0"/>
          <w:numId w:val="6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" w:hAnsi="Times New Roman"/>
        </w:rPr>
      </w:pPr>
      <w:r w:rsidRPr="00113797">
        <w:rPr>
          <w:rFonts w:ascii="Times New Roman" w:hAnsi="Times New Roman"/>
        </w:rPr>
        <w:t>WAC 101 – Writing Across the Curriculum</w:t>
      </w:r>
    </w:p>
    <w:p w14:paraId="47E90D2E" w14:textId="28E886E4" w:rsidR="00F81F13" w:rsidRPr="000421C9" w:rsidRDefault="00F81F13" w:rsidP="00D315AE">
      <w:pPr>
        <w:numPr>
          <w:ilvl w:val="0"/>
          <w:numId w:val="6"/>
        </w:numPr>
        <w:tabs>
          <w:tab w:val="clear" w:pos="180"/>
          <w:tab w:val="num" w:pos="324"/>
        </w:tabs>
        <w:ind w:left="324" w:hanging="180"/>
        <w:outlineLvl w:val="0"/>
        <w:rPr>
          <w:rFonts w:ascii="Times New Roman Bold" w:hAnsi="Times New Roman Bold"/>
          <w:szCs w:val="20"/>
        </w:rPr>
      </w:pPr>
      <w:r w:rsidRPr="000421C9">
        <w:rPr>
          <w:rFonts w:ascii="Times New Roman" w:hAnsi="Times New Roman"/>
        </w:rPr>
        <w:t xml:space="preserve">WST 100 – Women, Gender, and Society </w:t>
      </w:r>
    </w:p>
    <w:p w14:paraId="7B8BAE9E" w14:textId="77777777" w:rsidR="000421C9" w:rsidRPr="000421C9" w:rsidRDefault="000421C9" w:rsidP="000421C9">
      <w:pPr>
        <w:ind w:left="324"/>
        <w:outlineLvl w:val="0"/>
        <w:rPr>
          <w:rFonts w:ascii="Times New Roman Bold" w:hAnsi="Times New Roman Bold"/>
          <w:szCs w:val="20"/>
        </w:rPr>
      </w:pPr>
    </w:p>
    <w:p w14:paraId="15C5DD07" w14:textId="68C003B1" w:rsidR="00F81F13" w:rsidRDefault="00F81F13" w:rsidP="006A54E3">
      <w:pPr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>Mesa Community College</w:t>
      </w:r>
    </w:p>
    <w:p w14:paraId="10C718AA" w14:textId="785565FD" w:rsidR="00110D97" w:rsidRDefault="00110D97" w:rsidP="00110D97">
      <w:pPr>
        <w:numPr>
          <w:ilvl w:val="0"/>
          <w:numId w:val="9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ENG 102 – First Year Composition </w:t>
      </w:r>
    </w:p>
    <w:p w14:paraId="4109EAEE" w14:textId="5E1BC28C" w:rsidR="00110D97" w:rsidRDefault="00110D97" w:rsidP="00110D97">
      <w:pPr>
        <w:numPr>
          <w:ilvl w:val="0"/>
          <w:numId w:val="9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ENG 101 – First Year Composition </w:t>
      </w:r>
    </w:p>
    <w:p w14:paraId="348676A4" w14:textId="77777777" w:rsidR="00110D97" w:rsidRDefault="00110D97" w:rsidP="00110D97">
      <w:pPr>
        <w:numPr>
          <w:ilvl w:val="0"/>
          <w:numId w:val="9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ENG 091</w:t>
      </w:r>
      <w:r w:rsidRPr="001556C7">
        <w:rPr>
          <w:rFonts w:ascii="Times New Roman" w:hAnsi="Times New Roman"/>
          <w:szCs w:val="20"/>
        </w:rPr>
        <w:t xml:space="preserve"> – </w:t>
      </w:r>
      <w:r>
        <w:rPr>
          <w:rFonts w:ascii="Times New Roman" w:hAnsi="Times New Roman"/>
          <w:szCs w:val="20"/>
        </w:rPr>
        <w:t>Fundamentals of Writing</w:t>
      </w:r>
    </w:p>
    <w:p w14:paraId="258244AD" w14:textId="2D932013" w:rsidR="00110D97" w:rsidRDefault="00110D97" w:rsidP="00110D97">
      <w:pPr>
        <w:numPr>
          <w:ilvl w:val="0"/>
          <w:numId w:val="9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HUM 251 – Ideas and Values in the Humanities </w:t>
      </w:r>
    </w:p>
    <w:p w14:paraId="6DFFB2DB" w14:textId="79F2C5CC" w:rsidR="00F81F13" w:rsidRPr="000421C9" w:rsidRDefault="00110D97" w:rsidP="004725FE">
      <w:pPr>
        <w:numPr>
          <w:ilvl w:val="0"/>
          <w:numId w:val="9"/>
        </w:numPr>
        <w:tabs>
          <w:tab w:val="num" w:pos="324"/>
        </w:tabs>
        <w:ind w:left="324" w:hanging="180"/>
        <w:outlineLvl w:val="0"/>
        <w:rPr>
          <w:rFonts w:ascii="Times New Roman Bold" w:hAnsi="Times New Roman Bold"/>
          <w:szCs w:val="20"/>
        </w:rPr>
      </w:pPr>
      <w:r w:rsidRPr="000421C9">
        <w:rPr>
          <w:rFonts w:ascii="Times New Roman" w:hAnsi="Times New Roman"/>
          <w:szCs w:val="20"/>
        </w:rPr>
        <w:t xml:space="preserve">HUM 250 – Ideas and Values in the Humanities </w:t>
      </w:r>
    </w:p>
    <w:p w14:paraId="719B1021" w14:textId="77777777" w:rsidR="000421C9" w:rsidRPr="000421C9" w:rsidRDefault="000421C9" w:rsidP="000421C9">
      <w:pPr>
        <w:outlineLvl w:val="0"/>
        <w:rPr>
          <w:rFonts w:ascii="Times New Roman Bold" w:hAnsi="Times New Roman Bold"/>
          <w:szCs w:val="20"/>
        </w:rPr>
      </w:pPr>
    </w:p>
    <w:p w14:paraId="387ACB2D" w14:textId="6FDBCA8F" w:rsidR="00F81F13" w:rsidRDefault="00F81F13" w:rsidP="006A54E3">
      <w:pPr>
        <w:rPr>
          <w:rFonts w:ascii="Times New Roman Bold" w:hAnsi="Times New Roman Bold"/>
          <w:szCs w:val="20"/>
        </w:rPr>
      </w:pPr>
      <w:r>
        <w:rPr>
          <w:rFonts w:ascii="Times New Roman Bold" w:hAnsi="Times New Roman Bold"/>
          <w:szCs w:val="20"/>
        </w:rPr>
        <w:t>The University of Arizona</w:t>
      </w:r>
    </w:p>
    <w:p w14:paraId="100E1482" w14:textId="77777777" w:rsidR="00110D97" w:rsidRPr="001556C7" w:rsidRDefault="00110D97" w:rsidP="00110D97">
      <w:pPr>
        <w:numPr>
          <w:ilvl w:val="0"/>
          <w:numId w:val="9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>ENGL 380 – Literary Analysis</w:t>
      </w:r>
    </w:p>
    <w:p w14:paraId="07356F42" w14:textId="74D5E296" w:rsidR="00110D97" w:rsidRPr="00346A52" w:rsidRDefault="00110D97" w:rsidP="00110D97">
      <w:pPr>
        <w:numPr>
          <w:ilvl w:val="0"/>
          <w:numId w:val="10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i/>
          <w:szCs w:val="20"/>
        </w:rPr>
      </w:pPr>
      <w:r w:rsidRPr="001556C7">
        <w:rPr>
          <w:rFonts w:ascii="Times New Roman" w:hAnsi="Times New Roman"/>
          <w:szCs w:val="20"/>
        </w:rPr>
        <w:t>ENGL 373a (</w:t>
      </w:r>
      <w:r>
        <w:rPr>
          <w:rFonts w:ascii="Times New Roman" w:hAnsi="Times New Roman"/>
          <w:szCs w:val="20"/>
        </w:rPr>
        <w:t>TA</w:t>
      </w:r>
      <w:r w:rsidRPr="001556C7">
        <w:rPr>
          <w:rFonts w:ascii="Times New Roman" w:hAnsi="Times New Roman"/>
          <w:szCs w:val="20"/>
        </w:rPr>
        <w:t xml:space="preserve">) – British Literature </w:t>
      </w:r>
      <w:r>
        <w:rPr>
          <w:rFonts w:ascii="Times New Roman" w:hAnsi="Times New Roman"/>
          <w:szCs w:val="20"/>
        </w:rPr>
        <w:t>Survey</w:t>
      </w:r>
    </w:p>
    <w:p w14:paraId="27F9FB03" w14:textId="77777777" w:rsidR="00110D97" w:rsidRPr="001556C7" w:rsidRDefault="00110D97" w:rsidP="00110D97">
      <w:pPr>
        <w:numPr>
          <w:ilvl w:val="0"/>
          <w:numId w:val="11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>ENGL 109h – Advanced First Year Composition</w:t>
      </w:r>
    </w:p>
    <w:p w14:paraId="3C1F793B" w14:textId="77777777" w:rsidR="00110D97" w:rsidRPr="001556C7" w:rsidRDefault="00110D97" w:rsidP="00110D97">
      <w:pPr>
        <w:numPr>
          <w:ilvl w:val="0"/>
          <w:numId w:val="12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>ENGL 104h – Honors First Year Composition</w:t>
      </w:r>
    </w:p>
    <w:p w14:paraId="1E7AAFCA" w14:textId="77777777" w:rsidR="00110D97" w:rsidRPr="001556C7" w:rsidRDefault="00110D97" w:rsidP="00110D97">
      <w:pPr>
        <w:numPr>
          <w:ilvl w:val="0"/>
          <w:numId w:val="13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 xml:space="preserve">ENGL 103h – Honors First Year Composition </w:t>
      </w:r>
    </w:p>
    <w:p w14:paraId="63B6ACAD" w14:textId="77777777" w:rsidR="00110D97" w:rsidRPr="001556C7" w:rsidRDefault="00110D97" w:rsidP="00110D97">
      <w:pPr>
        <w:numPr>
          <w:ilvl w:val="0"/>
          <w:numId w:val="14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 xml:space="preserve">ENGL 102 – First Year Composition </w:t>
      </w:r>
    </w:p>
    <w:p w14:paraId="720B4FF2" w14:textId="77777777" w:rsidR="00110D97" w:rsidRDefault="00110D97" w:rsidP="00110D97">
      <w:pPr>
        <w:numPr>
          <w:ilvl w:val="0"/>
          <w:numId w:val="15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 xml:space="preserve">ENGL 101 – First Year Composition </w:t>
      </w:r>
    </w:p>
    <w:p w14:paraId="3706F4B8" w14:textId="6B75B78D" w:rsidR="00110D97" w:rsidRPr="00CC6063" w:rsidRDefault="00110D97" w:rsidP="00110D97">
      <w:pPr>
        <w:numPr>
          <w:ilvl w:val="0"/>
          <w:numId w:val="17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 xml:space="preserve">WS 200 – Women and Western </w:t>
      </w:r>
      <w:r w:rsidR="000421C9">
        <w:rPr>
          <w:rFonts w:ascii="Times New Roman" w:hAnsi="Times New Roman"/>
          <w:szCs w:val="20"/>
        </w:rPr>
        <w:t>Culture</w:t>
      </w:r>
    </w:p>
    <w:p w14:paraId="37753BC0" w14:textId="278212C9" w:rsidR="00F81F13" w:rsidRDefault="00F81F13" w:rsidP="006A54E3">
      <w:pPr>
        <w:rPr>
          <w:rFonts w:ascii="Times New Roman Bold" w:hAnsi="Times New Roman Bold"/>
          <w:szCs w:val="20"/>
        </w:rPr>
      </w:pPr>
    </w:p>
    <w:p w14:paraId="44178149" w14:textId="33F5B13A" w:rsidR="00F81F13" w:rsidRDefault="00F81F13" w:rsidP="006A54E3">
      <w:pP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  <w:r>
        <w:rPr>
          <w:rFonts w:ascii="Times New Roman Bold" w:hAnsi="Times New Roman Bold"/>
          <w:szCs w:val="20"/>
        </w:rPr>
        <w:t xml:space="preserve">Marquette University </w:t>
      </w:r>
    </w:p>
    <w:p w14:paraId="2D56F80C" w14:textId="77777777" w:rsidR="00110D97" w:rsidRDefault="00110D97" w:rsidP="00110D97">
      <w:pPr>
        <w:numPr>
          <w:ilvl w:val="0"/>
          <w:numId w:val="18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 xml:space="preserve">PHIL 4320 – Contemporary Ethical Problems </w:t>
      </w:r>
    </w:p>
    <w:p w14:paraId="0BC0B595" w14:textId="74F9C712" w:rsidR="00F81F13" w:rsidRPr="00110D97" w:rsidRDefault="00110D97" w:rsidP="00110D97">
      <w:pPr>
        <w:numPr>
          <w:ilvl w:val="0"/>
          <w:numId w:val="18"/>
        </w:numPr>
        <w:tabs>
          <w:tab w:val="num" w:pos="324"/>
        </w:tabs>
        <w:ind w:left="324" w:hanging="180"/>
        <w:outlineLvl w:val="0"/>
        <w:rPr>
          <w:rFonts w:ascii="Times New Roman" w:hAnsi="Times New Roman"/>
          <w:szCs w:val="20"/>
        </w:rPr>
      </w:pPr>
      <w:r w:rsidRPr="00110D97">
        <w:rPr>
          <w:rFonts w:ascii="Times New Roman" w:hAnsi="Times New Roman"/>
          <w:szCs w:val="20"/>
        </w:rPr>
        <w:t>PHIL 2310 – Theory of Ethics</w:t>
      </w:r>
    </w:p>
    <w:p w14:paraId="72547D3B" w14:textId="2CC73692" w:rsidR="00110D97" w:rsidRDefault="00110D97" w:rsidP="006A54E3">
      <w:pP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</w:p>
    <w:p w14:paraId="0A270682" w14:textId="2FFF6C7D" w:rsidR="00E841D0" w:rsidRDefault="00E841D0" w:rsidP="00E841D0">
      <w:pP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  <w: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 xml:space="preserve">Thesis Committees                                                                                                                                </w:t>
      </w:r>
    </w:p>
    <w:p w14:paraId="54277E59" w14:textId="6F551405" w:rsidR="00E841D0" w:rsidRDefault="00E841D0" w:rsidP="00E841D0">
      <w:pPr>
        <w:tabs>
          <w:tab w:val="left" w:pos="360"/>
        </w:tabs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</w:p>
    <w:p w14:paraId="2DEDF40F" w14:textId="43DAC890" w:rsidR="00E841D0" w:rsidRDefault="00E841D0" w:rsidP="009076CF">
      <w:pPr>
        <w:tabs>
          <w:tab w:val="left" w:pos="360"/>
          <w:tab w:val="left" w:pos="8010"/>
        </w:tabs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szCs w:val="20"/>
        </w:rPr>
        <w:t>Elizabeth Metzger, “Cover</w:t>
      </w:r>
      <w:r w:rsidR="00E938F3">
        <w:rPr>
          <w:rFonts w:ascii="Times New Roman" w:hAnsi="Times New Roman"/>
          <w:szCs w:val="20"/>
        </w:rPr>
        <w:t>t</w:t>
      </w:r>
      <w:r>
        <w:rPr>
          <w:rFonts w:ascii="Times New Roman" w:hAnsi="Times New Roman"/>
          <w:szCs w:val="20"/>
        </w:rPr>
        <w:t xml:space="preserve"> Misogynies.” Honors Thesis. </w:t>
      </w:r>
      <w:r w:rsidR="009076CF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>[2022]</w:t>
      </w:r>
    </w:p>
    <w:p w14:paraId="76D80AD4" w14:textId="77777777" w:rsidR="00E841D0" w:rsidRDefault="00E841D0" w:rsidP="00E841D0">
      <w:pPr>
        <w:tabs>
          <w:tab w:val="left" w:pos="360"/>
        </w:tabs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</w:p>
    <w:p w14:paraId="23FD1DEC" w14:textId="4D586BAC" w:rsidR="00FA70C6" w:rsidRDefault="00FA70C6" w:rsidP="00FA70C6">
      <w:pP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  <w: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 xml:space="preserve">Selected Teaching and Tech Workshops Attended                                                                                                </w:t>
      </w:r>
    </w:p>
    <w:p w14:paraId="40719DA8" w14:textId="77777777" w:rsidR="00FA70C6" w:rsidRDefault="00FA70C6" w:rsidP="00FA70C6">
      <w:pPr>
        <w:rPr>
          <w:rFonts w:ascii="Times New Roman" w:hAnsi="Times New Roman"/>
          <w:szCs w:val="20"/>
        </w:rPr>
      </w:pPr>
    </w:p>
    <w:p w14:paraId="61BA1557" w14:textId="77777777" w:rsidR="00FA70C6" w:rsidRDefault="00FA70C6" w:rsidP="00FA70C6">
      <w:pPr>
        <w:tabs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ASU Advanced Global Advocacy Certificate Program (In Progress)</w:t>
      </w:r>
      <w:r>
        <w:rPr>
          <w:rFonts w:ascii="Times New Roman" w:hAnsi="Times New Roman"/>
          <w:szCs w:val="20"/>
        </w:rPr>
        <w:tab/>
        <w:t>Fall 2021</w:t>
      </w:r>
    </w:p>
    <w:p w14:paraId="3AD1863E" w14:textId="77777777" w:rsidR="00FA70C6" w:rsidRDefault="00FA70C6" w:rsidP="00FA70C6">
      <w:pPr>
        <w:tabs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ASU Global Advocacy Certificate Program (Completed)</w:t>
      </w:r>
      <w:r>
        <w:rPr>
          <w:rFonts w:ascii="Times New Roman" w:hAnsi="Times New Roman"/>
          <w:szCs w:val="20"/>
        </w:rPr>
        <w:tab/>
        <w:t>2018 – 2019</w:t>
      </w:r>
    </w:p>
    <w:p w14:paraId="1317D7FC" w14:textId="77777777" w:rsidR="00FA70C6" w:rsidRDefault="00FA70C6" w:rsidP="00FA70C6">
      <w:pPr>
        <w:tabs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Canvas Kung-Fu (Black-Belt Level)</w:t>
      </w:r>
      <w:r>
        <w:rPr>
          <w:rFonts w:ascii="Times New Roman" w:hAnsi="Times New Roman"/>
          <w:szCs w:val="20"/>
        </w:rPr>
        <w:tab/>
        <w:t>Aug. 2018</w:t>
      </w:r>
    </w:p>
    <w:p w14:paraId="14C5A1C3" w14:textId="77777777" w:rsidR="00FA70C6" w:rsidRDefault="00FA70C6" w:rsidP="00FA70C6">
      <w:pPr>
        <w:tabs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Creating Accessible Documents with MS Word (ASU UTO)</w:t>
      </w:r>
      <w:r>
        <w:rPr>
          <w:rFonts w:ascii="Times New Roman" w:hAnsi="Times New Roman"/>
          <w:szCs w:val="20"/>
        </w:rPr>
        <w:tab/>
        <w:t>July 2018</w:t>
      </w:r>
    </w:p>
    <w:p w14:paraId="7CDB66B1" w14:textId="77777777" w:rsidR="00FA70C6" w:rsidRDefault="00FA70C6" w:rsidP="00FA70C6">
      <w:pPr>
        <w:tabs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Creating Accessible Presentations with PowerPoint (ASU UTO)</w:t>
      </w:r>
      <w:r>
        <w:rPr>
          <w:rFonts w:ascii="Times New Roman" w:hAnsi="Times New Roman"/>
          <w:szCs w:val="20"/>
        </w:rPr>
        <w:tab/>
        <w:t>July 2018</w:t>
      </w:r>
    </w:p>
    <w:p w14:paraId="07FF7EA1" w14:textId="77777777" w:rsidR="00FA70C6" w:rsidRDefault="00FA70C6" w:rsidP="00FA70C6">
      <w:pPr>
        <w:tabs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ASU Online Master Class</w:t>
      </w:r>
      <w:r>
        <w:rPr>
          <w:rFonts w:ascii="Times New Roman" w:hAnsi="Times New Roman"/>
          <w:szCs w:val="20"/>
        </w:rPr>
        <w:tab/>
        <w:t>July 2018</w:t>
      </w:r>
    </w:p>
    <w:p w14:paraId="6FA9905F" w14:textId="77777777" w:rsidR="00FA70C6" w:rsidRDefault="00FA70C6" w:rsidP="00FA70C6">
      <w:pPr>
        <w:tabs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ACUE Course in Effective Teaching Practices</w:t>
      </w:r>
      <w:r>
        <w:rPr>
          <w:rFonts w:ascii="Times New Roman" w:hAnsi="Times New Roman"/>
          <w:szCs w:val="20"/>
        </w:rPr>
        <w:tab/>
        <w:t>July 2018</w:t>
      </w:r>
    </w:p>
    <w:p w14:paraId="57147AF4" w14:textId="77777777" w:rsidR="00FA70C6" w:rsidRDefault="00FA70C6" w:rsidP="00FA70C6">
      <w:pPr>
        <w:tabs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Canvas for Intermediate/Power Users</w:t>
      </w:r>
      <w:r>
        <w:rPr>
          <w:rFonts w:ascii="Times New Roman" w:hAnsi="Times New Roman"/>
          <w:szCs w:val="20"/>
        </w:rPr>
        <w:tab/>
        <w:t>June 2018</w:t>
      </w:r>
    </w:p>
    <w:p w14:paraId="47BDD8F4" w14:textId="77777777" w:rsidR="00FA70C6" w:rsidRDefault="00FA70C6" w:rsidP="00FA70C6">
      <w:pPr>
        <w:tabs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Virtual Reality in Online Courses</w:t>
      </w:r>
      <w:r>
        <w:rPr>
          <w:rFonts w:ascii="Times New Roman" w:hAnsi="Times New Roman"/>
          <w:szCs w:val="20"/>
        </w:rPr>
        <w:tab/>
        <w:t>Sept. 2017</w:t>
      </w:r>
    </w:p>
    <w:p w14:paraId="5938DB36" w14:textId="77777777" w:rsidR="00FA70C6" w:rsidRDefault="00FA70C6" w:rsidP="00FA70C6">
      <w:pPr>
        <w:tabs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Educators Workshop with Christopher Emdin</w:t>
      </w:r>
      <w:r>
        <w:rPr>
          <w:rFonts w:ascii="Times New Roman" w:hAnsi="Times New Roman"/>
          <w:szCs w:val="20"/>
        </w:rPr>
        <w:tab/>
        <w:t>May 2017</w:t>
      </w:r>
    </w:p>
    <w:p w14:paraId="753E86E6" w14:textId="77777777" w:rsidR="00FA70C6" w:rsidRDefault="00FA70C6" w:rsidP="00FA70C6">
      <w:pPr>
        <w:tabs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Educators Workshop with Eddie Moore, Jr. </w:t>
      </w:r>
      <w:r>
        <w:rPr>
          <w:rFonts w:ascii="Times New Roman" w:hAnsi="Times New Roman"/>
          <w:szCs w:val="20"/>
        </w:rPr>
        <w:tab/>
        <w:t>Sept. 2016</w:t>
      </w:r>
    </w:p>
    <w:p w14:paraId="7ACA0F0D" w14:textId="77777777" w:rsidR="00FA70C6" w:rsidRDefault="00FA70C6" w:rsidP="00FA70C6">
      <w:pPr>
        <w:tabs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Open Educational Resources at ASU (ASU UTO)</w:t>
      </w:r>
      <w:r>
        <w:rPr>
          <w:rFonts w:ascii="Times New Roman" w:hAnsi="Times New Roman"/>
          <w:szCs w:val="20"/>
        </w:rPr>
        <w:tab/>
        <w:t>Mar. 2016</w:t>
      </w:r>
    </w:p>
    <w:p w14:paraId="34B05C56" w14:textId="77777777" w:rsidR="00FA70C6" w:rsidRDefault="00FA70C6" w:rsidP="00FA70C6">
      <w:pPr>
        <w:tabs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The Future of (Mostly) Higher Education, Coursera Course</w:t>
      </w:r>
      <w:r>
        <w:rPr>
          <w:rFonts w:ascii="Times New Roman" w:hAnsi="Times New Roman"/>
          <w:szCs w:val="20"/>
        </w:rPr>
        <w:tab/>
        <w:t>Spring 2014</w:t>
      </w:r>
    </w:p>
    <w:p w14:paraId="6CD31765" w14:textId="77777777" w:rsidR="00FA70C6" w:rsidRDefault="00FA70C6" w:rsidP="00FA70C6">
      <w:pPr>
        <w:tabs>
          <w:tab w:val="left" w:pos="360"/>
          <w:tab w:val="left" w:pos="80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Strategies for Quality Teaching, University Technology Office, Arizona </w:t>
      </w:r>
      <w:r>
        <w:rPr>
          <w:rFonts w:ascii="Times New Roman" w:hAnsi="Times New Roman"/>
          <w:szCs w:val="20"/>
        </w:rPr>
        <w:tab/>
        <w:t>Dec. 2013</w:t>
      </w:r>
    </w:p>
    <w:p w14:paraId="79357AD2" w14:textId="77777777" w:rsidR="00FA70C6" w:rsidRDefault="00FA70C6" w:rsidP="00FA70C6">
      <w:pPr>
        <w:tabs>
          <w:tab w:val="left" w:pos="36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State University</w:t>
      </w:r>
    </w:p>
    <w:p w14:paraId="71855AE6" w14:textId="77777777" w:rsidR="00FA70C6" w:rsidRDefault="00FA70C6" w:rsidP="006A54E3">
      <w:pPr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</w:pPr>
    </w:p>
    <w:p w14:paraId="793DA2EE" w14:textId="7C76BD98" w:rsidR="00A8221C" w:rsidRPr="00FB51B4" w:rsidRDefault="00CC2CEA" w:rsidP="006A54E3">
      <w:pPr>
        <w:rPr>
          <w:rFonts w:ascii="Times New Roman" w:hAnsi="Times New Roman"/>
          <w:color w:val="000000" w:themeColor="text1"/>
        </w:rPr>
      </w:pPr>
      <w:r w:rsidRPr="00FB51B4">
        <w:rPr>
          <w:rFonts w:ascii="Times New Roman Bold" w:hAnsi="Times New Roman Bold"/>
          <w:smallCaps/>
          <w:color w:val="000000" w:themeColor="text1"/>
          <w:sz w:val="28"/>
          <w:szCs w:val="28"/>
          <w:u w:val="single"/>
        </w:rPr>
        <w:t xml:space="preserve">Academic Service                                                                                                                                                 </w:t>
      </w:r>
    </w:p>
    <w:p w14:paraId="4CA06A4A" w14:textId="4EE4657F" w:rsidR="00CC2CEA" w:rsidRDefault="00CC2CEA" w:rsidP="006A54E3">
      <w:pPr>
        <w:outlineLvl w:val="0"/>
        <w:rPr>
          <w:rFonts w:ascii="Times New Roman Italic" w:hAnsi="Times New Roman Italic"/>
          <w:szCs w:val="20"/>
        </w:rPr>
      </w:pPr>
    </w:p>
    <w:p w14:paraId="2B16942D" w14:textId="51FD2B37" w:rsidR="00557C46" w:rsidRDefault="00557C46" w:rsidP="006A54E3">
      <w:pPr>
        <w:outlineLvl w:val="0"/>
        <w:rPr>
          <w:rFonts w:ascii="Times New Roman Italic" w:hAnsi="Times New Roman Italic"/>
          <w:szCs w:val="20"/>
        </w:rPr>
      </w:pPr>
      <w:r>
        <w:rPr>
          <w:rFonts w:ascii="Times New Roman Italic" w:hAnsi="Times New Roman Italic"/>
          <w:szCs w:val="20"/>
        </w:rPr>
        <w:t>Department, College, and University Committees</w:t>
      </w:r>
    </w:p>
    <w:p w14:paraId="0D14D1F2" w14:textId="495B94EA" w:rsidR="004349F7" w:rsidRDefault="00557C46" w:rsidP="00557C46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4349F7">
        <w:rPr>
          <w:rFonts w:ascii="Times New Roman" w:hAnsi="Times New Roman"/>
          <w:szCs w:val="20"/>
        </w:rPr>
        <w:t>CISA Standards Committee</w:t>
      </w:r>
      <w:r w:rsidR="004349F7">
        <w:rPr>
          <w:rFonts w:ascii="Times New Roman" w:hAnsi="Times New Roman"/>
          <w:szCs w:val="20"/>
        </w:rPr>
        <w:tab/>
        <w:t xml:space="preserve">2020 – </w:t>
      </w:r>
    </w:p>
    <w:p w14:paraId="512BB66D" w14:textId="2BDD4A63" w:rsidR="004349F7" w:rsidRDefault="004349F7" w:rsidP="00557C46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Faculty Annual Review committee for Languages &amp; Cultures</w:t>
      </w:r>
      <w:r>
        <w:rPr>
          <w:rFonts w:ascii="Times New Roman" w:hAnsi="Times New Roman"/>
          <w:szCs w:val="20"/>
        </w:rPr>
        <w:tab/>
        <w:t xml:space="preserve">2020 – 2021 </w:t>
      </w:r>
    </w:p>
    <w:p w14:paraId="637B7554" w14:textId="3118902F" w:rsidR="00B06A5A" w:rsidRDefault="00B06A5A" w:rsidP="00557C46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CISA Grade Appeals Committee</w:t>
      </w:r>
      <w:r>
        <w:rPr>
          <w:rFonts w:ascii="Times New Roman" w:hAnsi="Times New Roman"/>
          <w:szCs w:val="20"/>
        </w:rPr>
        <w:tab/>
        <w:t xml:space="preserve">2020 – </w:t>
      </w:r>
    </w:p>
    <w:p w14:paraId="3E580DF8" w14:textId="197AC659" w:rsidR="00557C46" w:rsidRDefault="004349F7" w:rsidP="00557C46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557C46">
        <w:rPr>
          <w:rFonts w:ascii="Times New Roman" w:hAnsi="Times New Roman"/>
          <w:szCs w:val="20"/>
        </w:rPr>
        <w:t>Instructor Equity Workgroup</w:t>
      </w:r>
      <w:r>
        <w:rPr>
          <w:rFonts w:ascii="Times New Roman" w:hAnsi="Times New Roman"/>
          <w:szCs w:val="20"/>
        </w:rPr>
        <w:t>, Co-Chair</w:t>
      </w:r>
      <w:r w:rsidR="00557C46">
        <w:rPr>
          <w:rFonts w:ascii="Times New Roman" w:hAnsi="Times New Roman"/>
          <w:szCs w:val="20"/>
        </w:rPr>
        <w:tab/>
        <w:t>2020</w:t>
      </w:r>
    </w:p>
    <w:p w14:paraId="301205BA" w14:textId="07769007" w:rsidR="00557C46" w:rsidRDefault="00557C46" w:rsidP="00557C46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CISA Diversity and Inclusion Committee</w:t>
      </w:r>
      <w:r>
        <w:rPr>
          <w:rFonts w:ascii="Times New Roman" w:hAnsi="Times New Roman"/>
          <w:szCs w:val="20"/>
        </w:rPr>
        <w:tab/>
        <w:t xml:space="preserve">2019 – </w:t>
      </w:r>
      <w:r>
        <w:rPr>
          <w:rFonts w:ascii="Times New Roman" w:hAnsi="Times New Roman"/>
          <w:szCs w:val="20"/>
        </w:rPr>
        <w:tab/>
      </w:r>
    </w:p>
    <w:p w14:paraId="39435A7E" w14:textId="7CA3BF6B" w:rsidR="00557C46" w:rsidRDefault="00557C46" w:rsidP="00557C46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L&amp;C Special Curriculum Development Committee for Race, Culture, and </w:t>
      </w:r>
      <w:r>
        <w:rPr>
          <w:rFonts w:ascii="Times New Roman" w:hAnsi="Times New Roman"/>
          <w:szCs w:val="20"/>
        </w:rPr>
        <w:tab/>
        <w:t xml:space="preserve">2019 –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Democracy Major</w:t>
      </w:r>
    </w:p>
    <w:p w14:paraId="724EA962" w14:textId="5EF2D91B" w:rsidR="004349F7" w:rsidRDefault="00557C46" w:rsidP="00557C46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4349F7">
        <w:rPr>
          <w:rFonts w:ascii="Times New Roman" w:hAnsi="Times New Roman"/>
          <w:szCs w:val="20"/>
        </w:rPr>
        <w:t>Department Awards Committee for Languages &amp; Cultures</w:t>
      </w:r>
      <w:r w:rsidR="004349F7">
        <w:rPr>
          <w:rFonts w:ascii="Times New Roman" w:hAnsi="Times New Roman"/>
          <w:szCs w:val="20"/>
        </w:rPr>
        <w:tab/>
        <w:t xml:space="preserve">2018 – 2020 </w:t>
      </w:r>
    </w:p>
    <w:p w14:paraId="25275EAA" w14:textId="4EC50F55" w:rsidR="00557C46" w:rsidRDefault="004349F7" w:rsidP="00557C46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557C46">
        <w:rPr>
          <w:rFonts w:ascii="Times New Roman" w:hAnsi="Times New Roman"/>
          <w:szCs w:val="20"/>
        </w:rPr>
        <w:t>CISA/UC Committee on Accessible Course Materials</w:t>
      </w:r>
      <w:r w:rsidR="00557C46">
        <w:rPr>
          <w:rFonts w:ascii="Times New Roman" w:hAnsi="Times New Roman"/>
          <w:szCs w:val="20"/>
        </w:rPr>
        <w:tab/>
        <w:t>2018 – 2020</w:t>
      </w:r>
    </w:p>
    <w:p w14:paraId="34C8DAA5" w14:textId="5510A0A0" w:rsidR="00557C46" w:rsidRDefault="00557C46" w:rsidP="00557C46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Project Humanities Steering Committee, Arizona State University</w:t>
      </w:r>
      <w:r>
        <w:rPr>
          <w:rFonts w:ascii="Times New Roman" w:hAnsi="Times New Roman"/>
          <w:szCs w:val="20"/>
        </w:rPr>
        <w:tab/>
        <w:t xml:space="preserve">2013 – 2020 </w:t>
      </w:r>
    </w:p>
    <w:p w14:paraId="79EEFF80" w14:textId="2DCED5F5" w:rsidR="004349F7" w:rsidRDefault="004349F7" w:rsidP="00557C46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Hiring Committees in English and Philosophy</w:t>
      </w:r>
      <w:r w:rsidR="008741C5">
        <w:rPr>
          <w:rFonts w:ascii="Times New Roman" w:hAnsi="Times New Roman"/>
          <w:szCs w:val="20"/>
        </w:rPr>
        <w:t xml:space="preserve"> (20+ </w:t>
      </w:r>
      <w:r w:rsidR="00FA7A15">
        <w:rPr>
          <w:rFonts w:ascii="Times New Roman" w:hAnsi="Times New Roman"/>
          <w:szCs w:val="20"/>
        </w:rPr>
        <w:t>Searches</w:t>
      </w:r>
      <w:r w:rsidR="008741C5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  <w:szCs w:val="20"/>
        </w:rPr>
        <w:tab/>
        <w:t xml:space="preserve">2013 – 2018 </w:t>
      </w:r>
    </w:p>
    <w:p w14:paraId="7250C9E3" w14:textId="4528DA74" w:rsidR="004349F7" w:rsidRDefault="004349F7" w:rsidP="00557C46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172201">
        <w:rPr>
          <w:rFonts w:ascii="Times New Roman" w:hAnsi="Times New Roman"/>
          <w:szCs w:val="20"/>
        </w:rPr>
        <w:t xml:space="preserve">Languages </w:t>
      </w:r>
      <w:r>
        <w:rPr>
          <w:rFonts w:ascii="Times New Roman" w:hAnsi="Times New Roman"/>
          <w:szCs w:val="20"/>
        </w:rPr>
        <w:t>&amp;</w:t>
      </w:r>
      <w:r w:rsidRPr="00172201">
        <w:rPr>
          <w:rFonts w:ascii="Times New Roman" w:hAnsi="Times New Roman"/>
          <w:szCs w:val="20"/>
        </w:rPr>
        <w:t xml:space="preserve"> Cultures Website Design and Revision Committee</w:t>
      </w:r>
      <w:r>
        <w:rPr>
          <w:rFonts w:ascii="Times New Roman" w:hAnsi="Times New Roman"/>
          <w:szCs w:val="20"/>
        </w:rPr>
        <w:t>, Co-Chair</w:t>
      </w:r>
      <w:r>
        <w:rPr>
          <w:rFonts w:ascii="Times New Roman" w:hAnsi="Times New Roman"/>
          <w:szCs w:val="20"/>
        </w:rPr>
        <w:tab/>
        <w:t xml:space="preserve">2010 – 2013 </w:t>
      </w:r>
    </w:p>
    <w:p w14:paraId="3BD165C2" w14:textId="03ACAAD7" w:rsidR="00557C46" w:rsidRDefault="00557C46" w:rsidP="00557C46">
      <w:pPr>
        <w:tabs>
          <w:tab w:val="left" w:pos="360"/>
          <w:tab w:val="left" w:pos="8010"/>
        </w:tabs>
        <w:ind w:left="720" w:hanging="360"/>
        <w:outlineLvl w:val="0"/>
        <w:rPr>
          <w:rFonts w:ascii="Times New Roman" w:hAnsi="Times New Roman"/>
          <w:szCs w:val="20"/>
        </w:rPr>
      </w:pPr>
      <w:r w:rsidRPr="001556C7">
        <w:rPr>
          <w:rFonts w:ascii="Times New Roman" w:hAnsi="Times New Roman"/>
          <w:szCs w:val="20"/>
        </w:rPr>
        <w:t>Ad Hoc Committee on School of Letters and Sciences Course Evaluat</w:t>
      </w:r>
      <w:r>
        <w:rPr>
          <w:rFonts w:ascii="Times New Roman" w:hAnsi="Times New Roman"/>
          <w:szCs w:val="20"/>
        </w:rPr>
        <w:t xml:space="preserve">ions, </w:t>
      </w:r>
      <w:r>
        <w:rPr>
          <w:rFonts w:ascii="Times New Roman" w:hAnsi="Times New Roman"/>
          <w:szCs w:val="20"/>
        </w:rPr>
        <w:tab/>
        <w:t xml:space="preserve">2010 – 2011 </w:t>
      </w:r>
    </w:p>
    <w:p w14:paraId="56FF3F00" w14:textId="40B00B5F" w:rsidR="00557C46" w:rsidRDefault="00557C46" w:rsidP="00557C46">
      <w:pPr>
        <w:tabs>
          <w:tab w:val="left" w:pos="360"/>
          <w:tab w:val="left" w:pos="8010"/>
        </w:tabs>
        <w:ind w:left="720" w:hanging="36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Arizona State University </w:t>
      </w:r>
    </w:p>
    <w:p w14:paraId="3CB10491" w14:textId="53752996" w:rsidR="004349F7" w:rsidRDefault="004349F7" w:rsidP="004349F7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Faculty Annual Review committee for Languages &amp; Cultures</w:t>
      </w:r>
      <w:r>
        <w:rPr>
          <w:rFonts w:ascii="Times New Roman" w:hAnsi="Times New Roman"/>
          <w:szCs w:val="20"/>
        </w:rPr>
        <w:tab/>
        <w:t xml:space="preserve">2010 – 2011 </w:t>
      </w:r>
    </w:p>
    <w:p w14:paraId="587272E7" w14:textId="5A22D42A" w:rsidR="00557C46" w:rsidRDefault="00557C46" w:rsidP="00557C46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1556C7">
        <w:rPr>
          <w:rFonts w:ascii="Times New Roman" w:hAnsi="Times New Roman"/>
          <w:szCs w:val="20"/>
        </w:rPr>
        <w:t xml:space="preserve">Holistic Scoring for Critical Assessment Panel, Provost’s Office, </w:t>
      </w:r>
      <w:r>
        <w:rPr>
          <w:rFonts w:ascii="Times New Roman" w:hAnsi="Times New Roman"/>
          <w:szCs w:val="20"/>
        </w:rPr>
        <w:tab/>
        <w:t xml:space="preserve">2010 </w:t>
      </w:r>
      <w:r w:rsidR="00F4627B">
        <w:rPr>
          <w:rFonts w:ascii="Times New Roman" w:hAnsi="Times New Roman"/>
          <w:szCs w:val="20"/>
        </w:rPr>
        <w:t>–</w:t>
      </w:r>
      <w:r>
        <w:rPr>
          <w:rFonts w:ascii="Times New Roman" w:hAnsi="Times New Roman"/>
          <w:szCs w:val="20"/>
        </w:rPr>
        <w:t xml:space="preserve"> 2011</w:t>
      </w:r>
      <w:r w:rsidR="00F4627B">
        <w:rPr>
          <w:rFonts w:ascii="Times New Roman" w:hAnsi="Times New Roman"/>
          <w:szCs w:val="20"/>
        </w:rPr>
        <w:t xml:space="preserve"> </w:t>
      </w:r>
    </w:p>
    <w:p w14:paraId="628D2705" w14:textId="0633DC77" w:rsidR="00557C46" w:rsidRDefault="00557C46" w:rsidP="0039383C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1556C7">
        <w:rPr>
          <w:rFonts w:ascii="Times New Roman" w:hAnsi="Times New Roman"/>
          <w:szCs w:val="20"/>
        </w:rPr>
        <w:t>University of Arizona</w:t>
      </w:r>
    </w:p>
    <w:p w14:paraId="0E9D7203" w14:textId="169FD6F4" w:rsidR="008741C5" w:rsidRDefault="008741C5" w:rsidP="0039383C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Languages &amp; Cultures Professional Development Committee</w:t>
      </w:r>
      <w:r>
        <w:rPr>
          <w:rFonts w:ascii="Times New Roman" w:hAnsi="Times New Roman"/>
          <w:szCs w:val="20"/>
        </w:rPr>
        <w:tab/>
        <w:t>2010 – 2011</w:t>
      </w:r>
      <w:r>
        <w:rPr>
          <w:rFonts w:ascii="Times New Roman" w:hAnsi="Times New Roman"/>
          <w:szCs w:val="20"/>
        </w:rPr>
        <w:tab/>
      </w:r>
    </w:p>
    <w:p w14:paraId="632CAA68" w14:textId="63B6FEB2" w:rsidR="0039383C" w:rsidRPr="0039383C" w:rsidRDefault="008741C5" w:rsidP="0039383C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Languages &amp; Cultures Textbook and Materials Committee</w:t>
      </w:r>
      <w:r>
        <w:rPr>
          <w:rFonts w:ascii="Times New Roman" w:hAnsi="Times New Roman"/>
          <w:szCs w:val="20"/>
        </w:rPr>
        <w:tab/>
        <w:t>2009 – 2010</w:t>
      </w:r>
    </w:p>
    <w:p w14:paraId="73D5020F" w14:textId="4DBCF681" w:rsidR="00557C46" w:rsidRDefault="00557C46" w:rsidP="0039383C">
      <w:pPr>
        <w:tabs>
          <w:tab w:val="left" w:pos="360"/>
          <w:tab w:val="left" w:pos="720"/>
        </w:tabs>
        <w:outlineLvl w:val="0"/>
        <w:rPr>
          <w:rFonts w:ascii="Times New Roman Italic" w:hAnsi="Times New Roman Italic"/>
          <w:szCs w:val="20"/>
        </w:rPr>
      </w:pPr>
    </w:p>
    <w:p w14:paraId="3E0BD198" w14:textId="25479161" w:rsidR="0039383C" w:rsidRDefault="00557C46" w:rsidP="0039383C">
      <w:pPr>
        <w:tabs>
          <w:tab w:val="left" w:pos="360"/>
          <w:tab w:val="left" w:pos="720"/>
          <w:tab w:val="left" w:pos="8010"/>
        </w:tabs>
        <w:outlineLvl w:val="0"/>
        <w:rPr>
          <w:rFonts w:ascii="Times New Roman Italic" w:hAnsi="Times New Roman Italic"/>
          <w:szCs w:val="20"/>
        </w:rPr>
      </w:pPr>
      <w:r>
        <w:rPr>
          <w:rFonts w:ascii="Times New Roman Italic" w:hAnsi="Times New Roman Italic"/>
          <w:szCs w:val="20"/>
        </w:rPr>
        <w:t>Submission Referee</w:t>
      </w:r>
    </w:p>
    <w:p w14:paraId="737F61FD" w14:textId="092E42A0" w:rsidR="0039383C" w:rsidRPr="0039383C" w:rsidRDefault="0039383C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 Italic" w:hAnsi="Times New Roman Italic"/>
          <w:szCs w:val="20"/>
        </w:rPr>
      </w:pPr>
      <w:r>
        <w:rPr>
          <w:rFonts w:ascii="Times New Roman Italic" w:hAnsi="Times New Roman Italic"/>
          <w:szCs w:val="20"/>
        </w:rPr>
        <w:tab/>
        <w:t>Palgrave Macmillan Queer Studies in Education Series</w:t>
      </w:r>
      <w:r>
        <w:rPr>
          <w:rFonts w:ascii="Times New Roman Italic" w:hAnsi="Times New Roman Italic"/>
          <w:szCs w:val="20"/>
        </w:rPr>
        <w:tab/>
        <w:t>2018</w:t>
      </w:r>
    </w:p>
    <w:p w14:paraId="45A0FC72" w14:textId="45C4B4FD" w:rsidR="0039383C" w:rsidRPr="0039383C" w:rsidRDefault="0039383C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 Italic" w:hAnsi="Times New Roman Italic"/>
          <w:szCs w:val="20"/>
        </w:rPr>
      </w:pPr>
      <w:r>
        <w:rPr>
          <w:rFonts w:ascii="Times New Roman Italic" w:hAnsi="Times New Roman Italic"/>
          <w:szCs w:val="20"/>
        </w:rPr>
        <w:tab/>
      </w:r>
      <w:r>
        <w:rPr>
          <w:rFonts w:ascii="Times New Roman Italic" w:hAnsi="Times New Roman Italic"/>
          <w:i/>
          <w:iCs/>
          <w:szCs w:val="20"/>
        </w:rPr>
        <w:t>Journal of Homosexuality</w:t>
      </w:r>
      <w:r>
        <w:rPr>
          <w:rFonts w:ascii="Times New Roman Italic" w:hAnsi="Times New Roman Italic"/>
          <w:i/>
          <w:iCs/>
          <w:szCs w:val="20"/>
        </w:rPr>
        <w:tab/>
      </w:r>
      <w:r>
        <w:rPr>
          <w:rFonts w:ascii="Times New Roman Italic" w:hAnsi="Times New Roman Italic"/>
          <w:szCs w:val="20"/>
        </w:rPr>
        <w:t>2017</w:t>
      </w:r>
    </w:p>
    <w:p w14:paraId="3CC161BA" w14:textId="38398BF4" w:rsidR="0039383C" w:rsidRDefault="0039383C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 Italic" w:hAnsi="Times New Roman Italic"/>
          <w:szCs w:val="20"/>
        </w:rPr>
      </w:pPr>
      <w:r>
        <w:rPr>
          <w:rFonts w:ascii="Times New Roman Italic" w:hAnsi="Times New Roman Italic"/>
          <w:i/>
          <w:iCs/>
          <w:szCs w:val="20"/>
        </w:rPr>
        <w:tab/>
        <w:t>Teaching Philosophy</w:t>
      </w:r>
      <w:r>
        <w:rPr>
          <w:rFonts w:ascii="Times New Roman Italic" w:hAnsi="Times New Roman Italic"/>
          <w:i/>
          <w:iCs/>
          <w:szCs w:val="20"/>
        </w:rPr>
        <w:tab/>
      </w:r>
      <w:r>
        <w:rPr>
          <w:rFonts w:ascii="Times New Roman Italic" w:hAnsi="Times New Roman Italic"/>
          <w:szCs w:val="20"/>
        </w:rPr>
        <w:t>2016</w:t>
      </w:r>
    </w:p>
    <w:p w14:paraId="60E2D193" w14:textId="788ED7FB" w:rsidR="00D15274" w:rsidRDefault="00D15274" w:rsidP="00D15274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</w:p>
    <w:p w14:paraId="1B00A163" w14:textId="5AD7909A" w:rsidR="00D15274" w:rsidRDefault="00D15274" w:rsidP="00D15274">
      <w:pPr>
        <w:tabs>
          <w:tab w:val="left" w:pos="36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Additional Service</w:t>
      </w:r>
    </w:p>
    <w:p w14:paraId="3470D28F" w14:textId="7D300488" w:rsidR="00D15274" w:rsidRDefault="00D15274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History ATF Representative for CISA, AZ Transfer</w:t>
      </w:r>
      <w:r>
        <w:rPr>
          <w:rFonts w:ascii="Times New Roman" w:hAnsi="Times New Roman"/>
          <w:szCs w:val="20"/>
        </w:rPr>
        <w:tab/>
        <w:t xml:space="preserve">2020 – </w:t>
      </w:r>
    </w:p>
    <w:p w14:paraId="601E600D" w14:textId="7B209411" w:rsidR="00B06A5A" w:rsidRDefault="00D15274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B06A5A">
        <w:rPr>
          <w:rFonts w:ascii="Times New Roman" w:hAnsi="Times New Roman"/>
          <w:szCs w:val="20"/>
        </w:rPr>
        <w:t>Moderator, CSRD Social Cohesion Dialogues</w:t>
      </w:r>
      <w:r w:rsidR="00B06A5A">
        <w:rPr>
          <w:rFonts w:ascii="Times New Roman" w:hAnsi="Times New Roman"/>
          <w:szCs w:val="20"/>
        </w:rPr>
        <w:tab/>
        <w:t xml:space="preserve">2019 – </w:t>
      </w:r>
    </w:p>
    <w:p w14:paraId="674A95D5" w14:textId="0857C7B0" w:rsidR="00D15274" w:rsidRDefault="00B06A5A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D15274">
        <w:rPr>
          <w:rFonts w:ascii="Times New Roman" w:hAnsi="Times New Roman"/>
          <w:szCs w:val="20"/>
        </w:rPr>
        <w:t>Humanities ATF Representative for CISA, AZ Transfer</w:t>
      </w:r>
      <w:r w:rsidR="00D15274">
        <w:rPr>
          <w:rFonts w:ascii="Times New Roman" w:hAnsi="Times New Roman"/>
          <w:szCs w:val="20"/>
        </w:rPr>
        <w:tab/>
        <w:t xml:space="preserve">2018 – </w:t>
      </w:r>
    </w:p>
    <w:p w14:paraId="36158CC2" w14:textId="42CE26C2" w:rsidR="00D15274" w:rsidRDefault="00D15274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ab/>
      </w:r>
      <w:r w:rsidRPr="00D15274">
        <w:rPr>
          <w:rFonts w:ascii="Times New Roman" w:hAnsi="Times New Roman"/>
          <w:szCs w:val="20"/>
        </w:rPr>
        <w:t xml:space="preserve">Moderator, Created Equal Film and Arts Series </w:t>
      </w:r>
      <w:r>
        <w:rPr>
          <w:rFonts w:ascii="Times New Roman" w:hAnsi="Times New Roman"/>
          <w:szCs w:val="20"/>
        </w:rPr>
        <w:tab/>
        <w:t xml:space="preserve">2016 – 2018 </w:t>
      </w:r>
    </w:p>
    <w:p w14:paraId="79B1A735" w14:textId="618802C7" w:rsidR="00E62904" w:rsidRPr="00D15274" w:rsidRDefault="00E62904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Instructional Designer for Spanish for the Professions Program</w:t>
      </w:r>
      <w:r>
        <w:rPr>
          <w:rFonts w:ascii="Times New Roman" w:hAnsi="Times New Roman"/>
          <w:szCs w:val="20"/>
        </w:rPr>
        <w:tab/>
        <w:t xml:space="preserve">2015 – 2018 </w:t>
      </w:r>
    </w:p>
    <w:p w14:paraId="73C5D1C1" w14:textId="02DFE773" w:rsidR="00D15274" w:rsidRPr="00D15274" w:rsidRDefault="00D15274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D15274">
        <w:rPr>
          <w:rFonts w:ascii="Times New Roman" w:hAnsi="Times New Roman"/>
          <w:szCs w:val="20"/>
        </w:rPr>
        <w:t xml:space="preserve">Developer and Manager, Words on Wheels: A Mobile Writing Center </w:t>
      </w:r>
      <w:r>
        <w:rPr>
          <w:rFonts w:ascii="Times New Roman" w:hAnsi="Times New Roman"/>
          <w:szCs w:val="20"/>
        </w:rPr>
        <w:tab/>
        <w:t xml:space="preserve">2015 – </w:t>
      </w:r>
    </w:p>
    <w:p w14:paraId="1AAD9D03" w14:textId="6FE54E77" w:rsidR="00D15274" w:rsidRPr="00D15274" w:rsidRDefault="00D15274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Conference Steering Committee for 2016 LSP Conference, Phoenix, AZ</w:t>
      </w:r>
      <w:r>
        <w:rPr>
          <w:rFonts w:ascii="Times New Roman" w:hAnsi="Times New Roman"/>
          <w:szCs w:val="20"/>
        </w:rPr>
        <w:tab/>
        <w:t xml:space="preserve">2015 – 2016 </w:t>
      </w:r>
    </w:p>
    <w:p w14:paraId="5ABD7552" w14:textId="1C74F4F1" w:rsidR="00D15274" w:rsidRDefault="00D15274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D15274">
        <w:rPr>
          <w:rFonts w:ascii="Times New Roman" w:hAnsi="Times New Roman"/>
          <w:szCs w:val="20"/>
        </w:rPr>
        <w:t xml:space="preserve">Teacher and Developer, Montessori Philosophy Class for P-5, </w:t>
      </w:r>
      <w:r>
        <w:rPr>
          <w:rFonts w:ascii="Times New Roman" w:hAnsi="Times New Roman"/>
          <w:szCs w:val="20"/>
        </w:rPr>
        <w:tab/>
        <w:t>2015 – 2017</w:t>
      </w:r>
    </w:p>
    <w:p w14:paraId="070CCCCE" w14:textId="1A0D29F8" w:rsidR="00D15274" w:rsidRPr="00D15274" w:rsidRDefault="00D15274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D15274">
        <w:rPr>
          <w:rFonts w:ascii="Times New Roman" w:hAnsi="Times New Roman"/>
          <w:szCs w:val="20"/>
        </w:rPr>
        <w:t>Montessori Day School, Phoenix, AZ</w:t>
      </w:r>
    </w:p>
    <w:p w14:paraId="5F7063AB" w14:textId="586A7F7C" w:rsidR="00D15274" w:rsidRDefault="00D15274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0624C7">
        <w:rPr>
          <w:rFonts w:ascii="Times New Roman" w:hAnsi="Times New Roman"/>
          <w:szCs w:val="20"/>
        </w:rPr>
        <w:t xml:space="preserve">Faculty Mentor, Communications Committee, Student Health Outreach for </w:t>
      </w:r>
      <w:r>
        <w:rPr>
          <w:rFonts w:ascii="Times New Roman" w:hAnsi="Times New Roman"/>
          <w:szCs w:val="20"/>
        </w:rPr>
        <w:tab/>
        <w:t>2015 - 2016</w:t>
      </w:r>
    </w:p>
    <w:p w14:paraId="1119BFB3" w14:textId="7422D747" w:rsidR="00D15274" w:rsidRPr="000624C7" w:rsidRDefault="00D15274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0624C7">
        <w:rPr>
          <w:rFonts w:ascii="Times New Roman" w:hAnsi="Times New Roman"/>
          <w:szCs w:val="20"/>
        </w:rPr>
        <w:t>Wellness (SHOW), Arizona State University</w:t>
      </w:r>
    </w:p>
    <w:p w14:paraId="23DBE6BC" w14:textId="5D2A25CC" w:rsidR="00D15274" w:rsidRPr="00D15274" w:rsidRDefault="000869B0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D15274" w:rsidRPr="00D15274">
        <w:rPr>
          <w:rFonts w:ascii="Times New Roman" w:hAnsi="Times New Roman"/>
          <w:szCs w:val="20"/>
        </w:rPr>
        <w:t>Co-Founder and Co-Director, Philosophy and Film Series</w:t>
      </w:r>
      <w:r>
        <w:rPr>
          <w:rFonts w:ascii="Times New Roman" w:hAnsi="Times New Roman"/>
          <w:szCs w:val="20"/>
        </w:rPr>
        <w:tab/>
        <w:t xml:space="preserve">2011 – 2018 </w:t>
      </w:r>
    </w:p>
    <w:p w14:paraId="3B740635" w14:textId="75668496" w:rsidR="000869B0" w:rsidRDefault="000869B0" w:rsidP="00D1527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D15274" w:rsidRPr="00D15274">
        <w:rPr>
          <w:rFonts w:ascii="Times New Roman" w:hAnsi="Times New Roman"/>
          <w:szCs w:val="20"/>
        </w:rPr>
        <w:t xml:space="preserve">Judge, “Chemists Celebrate Earth Day Illustrated Poem Contest,” </w:t>
      </w:r>
      <w:r>
        <w:rPr>
          <w:rFonts w:ascii="Times New Roman" w:hAnsi="Times New Roman"/>
          <w:szCs w:val="20"/>
        </w:rPr>
        <w:tab/>
        <w:t>2010 - 2015</w:t>
      </w:r>
    </w:p>
    <w:p w14:paraId="72561B31" w14:textId="6BAE7F28" w:rsidR="005E5A44" w:rsidRDefault="000869B0" w:rsidP="005E5A4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D15274" w:rsidRPr="00D15274">
        <w:rPr>
          <w:rFonts w:ascii="Times New Roman" w:hAnsi="Times New Roman"/>
          <w:szCs w:val="20"/>
        </w:rPr>
        <w:t>American Chemical Society, Phoenix, AZ</w:t>
      </w:r>
    </w:p>
    <w:p w14:paraId="2051075C" w14:textId="3B844C6F" w:rsidR="00657258" w:rsidRDefault="00657258" w:rsidP="005E5A4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Canon Leadership Project Facilitator</w:t>
      </w:r>
      <w:r>
        <w:rPr>
          <w:rFonts w:ascii="Times New Roman" w:hAnsi="Times New Roman"/>
          <w:szCs w:val="20"/>
        </w:rPr>
        <w:tab/>
        <w:t xml:space="preserve">2010 – 2011 </w:t>
      </w:r>
    </w:p>
    <w:p w14:paraId="6A964C06" w14:textId="55648039" w:rsidR="005E5A44" w:rsidRDefault="005E5A44" w:rsidP="005E5A4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1556C7">
        <w:rPr>
          <w:rFonts w:ascii="Times New Roman" w:hAnsi="Times New Roman"/>
          <w:szCs w:val="20"/>
        </w:rPr>
        <w:t xml:space="preserve">Co-Chair, 2008 New Directions in Critical Theory Conference: Academic </w:t>
      </w:r>
      <w:r>
        <w:rPr>
          <w:rFonts w:ascii="Times New Roman" w:hAnsi="Times New Roman"/>
          <w:szCs w:val="20"/>
        </w:rPr>
        <w:tab/>
      </w:r>
      <w:r w:rsidR="006B612D">
        <w:rPr>
          <w:rFonts w:ascii="Times New Roman" w:hAnsi="Times New Roman"/>
          <w:szCs w:val="20"/>
        </w:rPr>
        <w:t xml:space="preserve">2007 – </w:t>
      </w:r>
      <w:r>
        <w:rPr>
          <w:rFonts w:ascii="Times New Roman" w:hAnsi="Times New Roman"/>
          <w:szCs w:val="20"/>
        </w:rPr>
        <w:t>2008</w:t>
      </w:r>
      <w:r w:rsidR="006B612D">
        <w:rPr>
          <w:rFonts w:ascii="Times New Roman" w:hAnsi="Times New Roman"/>
          <w:szCs w:val="20"/>
        </w:rPr>
        <w:t xml:space="preserve"> </w:t>
      </w:r>
    </w:p>
    <w:p w14:paraId="5B79BBD7" w14:textId="5952BC4F" w:rsidR="005E5A44" w:rsidRPr="001556C7" w:rsidRDefault="005E5A44" w:rsidP="005E5A44">
      <w:pPr>
        <w:tabs>
          <w:tab w:val="left" w:pos="360"/>
          <w:tab w:val="left" w:pos="720"/>
          <w:tab w:val="left" w:pos="8010"/>
        </w:tabs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1556C7">
        <w:rPr>
          <w:rFonts w:ascii="Times New Roman" w:hAnsi="Times New Roman"/>
          <w:szCs w:val="20"/>
        </w:rPr>
        <w:t xml:space="preserve">Geographies and the Space Between Disciplines </w:t>
      </w:r>
    </w:p>
    <w:p w14:paraId="25274A51" w14:textId="77777777" w:rsidR="00454100" w:rsidRPr="002E5BA9" w:rsidRDefault="00454100" w:rsidP="006A54E3">
      <w:pPr>
        <w:rPr>
          <w:rFonts w:ascii="Times New Roman Bold" w:hAnsi="Times New Roman Bold"/>
          <w:smallCaps/>
          <w:color w:val="000000" w:themeColor="text1"/>
          <w:sz w:val="28"/>
          <w:szCs w:val="28"/>
        </w:rPr>
      </w:pPr>
    </w:p>
    <w:sectPr w:rsidR="00454100" w:rsidRPr="002E5BA9" w:rsidSect="001E3F7B">
      <w:type w:val="continuous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FBFF" w14:textId="77777777" w:rsidR="000A298E" w:rsidRDefault="000A298E">
      <w:r>
        <w:separator/>
      </w:r>
    </w:p>
  </w:endnote>
  <w:endnote w:type="continuationSeparator" w:id="0">
    <w:p w14:paraId="44677407" w14:textId="77777777" w:rsidR="000A298E" w:rsidRDefault="000A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Italic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5FD0" w14:textId="77777777" w:rsidR="000A298E" w:rsidRDefault="000A298E">
      <w:r>
        <w:separator/>
      </w:r>
    </w:p>
  </w:footnote>
  <w:footnote w:type="continuationSeparator" w:id="0">
    <w:p w14:paraId="74F2EB79" w14:textId="77777777" w:rsidR="000A298E" w:rsidRDefault="000A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3DE1" w14:textId="0844A82C" w:rsidR="00B758F4" w:rsidRDefault="00B758F4">
    <w:pPr>
      <w:pStyle w:val="HeaderFooter"/>
      <w:rPr>
        <w:rFonts w:ascii="Times New Roman" w:eastAsia="Times New Roman" w:hAnsi="Times New Roman"/>
        <w:color w:val="auto"/>
      </w:rPr>
    </w:pPr>
    <w:r>
      <w:rPr>
        <w:rFonts w:ascii="Times New Roman" w:hAnsi="Times New Roman"/>
        <w:sz w:val="24"/>
      </w:rPr>
      <w:tab/>
      <w:t xml:space="preserve">James E. Wermers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 w:rsidR="003F4C8E">
      <w:rPr>
        <w:rFonts w:ascii="Times New Roman" w:hAnsi="Times New Roman"/>
        <w:noProof/>
        <w:sz w:val="24"/>
      </w:rPr>
      <w:t>10</w:t>
    </w:r>
    <w:r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8433" w14:textId="60F4A2BF" w:rsidR="00B758F4" w:rsidRDefault="00B758F4">
    <w:pPr>
      <w:pStyle w:val="HeaderFooter"/>
      <w:rPr>
        <w:rFonts w:ascii="Times New Roman" w:eastAsia="Times New Roman" w:hAnsi="Times New Roman"/>
        <w:color w:val="auto"/>
      </w:rPr>
    </w:pPr>
    <w:r>
      <w:rPr>
        <w:rFonts w:ascii="Times New Roman" w:hAnsi="Times New Roman"/>
        <w:sz w:val="24"/>
      </w:rPr>
      <w:tab/>
      <w:t xml:space="preserve">James E. Wermers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 w:rsidR="003F4C8E">
      <w:rPr>
        <w:rFonts w:ascii="Times New Roman" w:hAnsi="Times New Roman"/>
        <w:noProof/>
        <w:sz w:val="24"/>
      </w:rPr>
      <w:t>11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18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6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7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8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9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start w:val="10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11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start w:val="12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10" w15:restartNumberingAfterBreak="0">
    <w:nsid w:val="0000000B"/>
    <w:multiLevelType w:val="multilevel"/>
    <w:tmpl w:val="894EE87D"/>
    <w:lvl w:ilvl="0">
      <w:start w:val="13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4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12" w15:restartNumberingAfterBreak="0">
    <w:nsid w:val="0000000D"/>
    <w:multiLevelType w:val="multilevel"/>
    <w:tmpl w:val="894EE87F"/>
    <w:lvl w:ilvl="0">
      <w:start w:val="15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13" w15:restartNumberingAfterBreak="0">
    <w:nsid w:val="0000000E"/>
    <w:multiLevelType w:val="multilevel"/>
    <w:tmpl w:val="894EE880"/>
    <w:lvl w:ilvl="0">
      <w:start w:val="16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14" w15:restartNumberingAfterBreak="0">
    <w:nsid w:val="0000000F"/>
    <w:multiLevelType w:val="multilevel"/>
    <w:tmpl w:val="894EE881"/>
    <w:lvl w:ilvl="0">
      <w:start w:val="17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15" w15:restartNumberingAfterBreak="0">
    <w:nsid w:val="00000010"/>
    <w:multiLevelType w:val="multilevel"/>
    <w:tmpl w:val="894EE882"/>
    <w:lvl w:ilvl="0">
      <w:start w:val="18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16" w15:restartNumberingAfterBreak="0">
    <w:nsid w:val="00000011"/>
    <w:multiLevelType w:val="multilevel"/>
    <w:tmpl w:val="894EE883"/>
    <w:lvl w:ilvl="0">
      <w:start w:val="19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17" w15:restartNumberingAfterBreak="0">
    <w:nsid w:val="00000012"/>
    <w:multiLevelType w:val="multilevel"/>
    <w:tmpl w:val="894EE884"/>
    <w:lvl w:ilvl="0">
      <w:start w:val="20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18" w15:restartNumberingAfterBreak="0">
    <w:nsid w:val="00000013"/>
    <w:multiLevelType w:val="multilevel"/>
    <w:tmpl w:val="894EE885"/>
    <w:lvl w:ilvl="0">
      <w:start w:val="27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19" w15:restartNumberingAfterBreak="0">
    <w:nsid w:val="00000014"/>
    <w:multiLevelType w:val="multilevel"/>
    <w:tmpl w:val="894EE886"/>
    <w:lvl w:ilvl="0">
      <w:start w:val="27"/>
      <w:numFmt w:val="bullet"/>
      <w:lvlText w:val=""/>
      <w:lvlJc w:val="left"/>
      <w:pPr>
        <w:tabs>
          <w:tab w:val="num" w:pos="180"/>
        </w:tabs>
        <w:ind w:left="180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20" w15:restartNumberingAfterBreak="0">
    <w:nsid w:val="00000015"/>
    <w:multiLevelType w:val="multilevel"/>
    <w:tmpl w:val="894EE887"/>
    <w:lvl w:ilvl="0">
      <w:start w:val="27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21" w15:restartNumberingAfterBreak="0">
    <w:nsid w:val="00000016"/>
    <w:multiLevelType w:val="multilevel"/>
    <w:tmpl w:val="894EE888"/>
    <w:lvl w:ilvl="0">
      <w:start w:val="27"/>
      <w:numFmt w:val="bullet"/>
      <w:lvlText w:val=""/>
      <w:lvlJc w:val="left"/>
      <w:pPr>
        <w:tabs>
          <w:tab w:val="num" w:pos="180"/>
        </w:tabs>
        <w:ind w:left="180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22" w15:restartNumberingAfterBreak="0">
    <w:nsid w:val="00000017"/>
    <w:multiLevelType w:val="multilevel"/>
    <w:tmpl w:val="894EE889"/>
    <w:lvl w:ilvl="0">
      <w:start w:val="29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23" w15:restartNumberingAfterBreak="0">
    <w:nsid w:val="00000018"/>
    <w:multiLevelType w:val="multilevel"/>
    <w:tmpl w:val="894EE88A"/>
    <w:lvl w:ilvl="0">
      <w:start w:val="37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24" w15:restartNumberingAfterBreak="0">
    <w:nsid w:val="00000019"/>
    <w:multiLevelType w:val="multilevel"/>
    <w:tmpl w:val="894EE88B"/>
    <w:lvl w:ilvl="0">
      <w:start w:val="43"/>
      <w:numFmt w:val="bullet"/>
      <w:lvlText w:val="•"/>
      <w:lvlJc w:val="left"/>
      <w:pPr>
        <w:tabs>
          <w:tab w:val="num" w:pos="180"/>
        </w:tabs>
        <w:ind w:left="180" w:firstLine="144"/>
      </w:pPr>
      <w:rPr>
        <w:rFonts w:ascii="Helvetica" w:eastAsia="ヒラギノ角ゴ Pro W3" w:hAnsi="Helvetica" w:cs="Times New Roman" w:hint="default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lang w:val="en-US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ascii="Helvetica" w:eastAsia="ヒラギノ角ゴ Pro W3" w:hAnsi="Helvetica" w:cs="Times New Roman" w:hint="default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lang w:val="en-US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ascii="Helvetica" w:eastAsia="ヒラギノ角ゴ Pro W3" w:hAnsi="Helvetica" w:cs="Times New Roman" w:hint="default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lang w:val="en-US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ascii="Helvetica" w:eastAsia="ヒラギノ角ゴ Pro W3" w:hAnsi="Helvetica" w:cs="Times New Roman" w:hint="default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lang w:val="en-US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ascii="Helvetica" w:eastAsia="ヒラギノ角ゴ Pro W3" w:hAnsi="Helvetica" w:cs="Times New Roman" w:hint="default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lang w:val="en-US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ascii="Helvetica" w:eastAsia="ヒラギノ角ゴ Pro W3" w:hAnsi="Helvetica" w:cs="Times New Roman" w:hint="default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lang w:val="en-US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ascii="Helvetica" w:eastAsia="ヒラギノ角ゴ Pro W3" w:hAnsi="Helvetica" w:cs="Times New Roman" w:hint="default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lang w:val="en-US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ascii="Helvetica" w:eastAsia="ヒラギノ角ゴ Pro W3" w:hAnsi="Helvetica" w:cs="Times New Roman" w:hint="default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lang w:val="en-US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ascii="Helvetica" w:eastAsia="ヒラギノ角ゴ Pro W3" w:hAnsi="Helvetica" w:cs="Times New Roman" w:hint="default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lang w:val="en-US"/>
      </w:rPr>
    </w:lvl>
  </w:abstractNum>
  <w:abstractNum w:abstractNumId="25" w15:restartNumberingAfterBreak="0">
    <w:nsid w:val="0000001A"/>
    <w:multiLevelType w:val="multilevel"/>
    <w:tmpl w:val="894EE88C"/>
    <w:lvl w:ilvl="0">
      <w:start w:val="47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26" w15:restartNumberingAfterBreak="0">
    <w:nsid w:val="0000001B"/>
    <w:multiLevelType w:val="multilevel"/>
    <w:tmpl w:val="894EE88D"/>
    <w:lvl w:ilvl="0">
      <w:start w:val="57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27" w15:restartNumberingAfterBreak="0">
    <w:nsid w:val="0000001C"/>
    <w:multiLevelType w:val="multilevel"/>
    <w:tmpl w:val="894EE88E"/>
    <w:lvl w:ilvl="0">
      <w:numFmt w:val="bullet"/>
      <w:suff w:val="nothing"/>
      <w:lvlText w:val="•"/>
      <w:lvlJc w:val="left"/>
      <w:pPr>
        <w:ind w:left="0" w:firstLine="180"/>
      </w:pPr>
      <w:rPr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28" w15:restartNumberingAfterBreak="0">
    <w:nsid w:val="0000001D"/>
    <w:multiLevelType w:val="multilevel"/>
    <w:tmpl w:val="894EE88F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29" w15:restartNumberingAfterBreak="0">
    <w:nsid w:val="0000001E"/>
    <w:multiLevelType w:val="multilevel"/>
    <w:tmpl w:val="894EE890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30" w15:restartNumberingAfterBreak="0">
    <w:nsid w:val="0000001F"/>
    <w:multiLevelType w:val="multilevel"/>
    <w:tmpl w:val="894EE891"/>
    <w:lvl w:ilvl="0">
      <w:numFmt w:val="bullet"/>
      <w:lvlText w:val="•"/>
      <w:lvlJc w:val="left"/>
      <w:pPr>
        <w:tabs>
          <w:tab w:val="num" w:pos="180"/>
        </w:tabs>
        <w:ind w:left="180" w:firstLine="14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color w:val="000000"/>
        <w:position w:val="0"/>
        <w:sz w:val="24"/>
      </w:rPr>
    </w:lvl>
  </w:abstractNum>
  <w:abstractNum w:abstractNumId="31" w15:restartNumberingAfterBreak="0">
    <w:nsid w:val="13670F66"/>
    <w:multiLevelType w:val="hybridMultilevel"/>
    <w:tmpl w:val="DABA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8043F5"/>
    <w:multiLevelType w:val="hybridMultilevel"/>
    <w:tmpl w:val="93580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AF010C0"/>
    <w:multiLevelType w:val="hybridMultilevel"/>
    <w:tmpl w:val="AC863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208570A"/>
    <w:multiLevelType w:val="hybridMultilevel"/>
    <w:tmpl w:val="D57C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6204CC"/>
    <w:multiLevelType w:val="hybridMultilevel"/>
    <w:tmpl w:val="0FE6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9C005A"/>
    <w:multiLevelType w:val="hybridMultilevel"/>
    <w:tmpl w:val="0FBE4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3627792"/>
    <w:multiLevelType w:val="hybridMultilevel"/>
    <w:tmpl w:val="E03A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F41795"/>
    <w:multiLevelType w:val="hybridMultilevel"/>
    <w:tmpl w:val="BEE4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C6038E"/>
    <w:multiLevelType w:val="hybridMultilevel"/>
    <w:tmpl w:val="0DAA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B08CF"/>
    <w:multiLevelType w:val="hybridMultilevel"/>
    <w:tmpl w:val="9140BB7C"/>
    <w:lvl w:ilvl="0" w:tplc="1540B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64552D"/>
    <w:multiLevelType w:val="hybridMultilevel"/>
    <w:tmpl w:val="9FBC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7DF72D5"/>
    <w:multiLevelType w:val="hybridMultilevel"/>
    <w:tmpl w:val="4AD8A6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 w15:restartNumberingAfterBreak="0">
    <w:nsid w:val="4E7D6600"/>
    <w:multiLevelType w:val="hybridMultilevel"/>
    <w:tmpl w:val="1FDA42E2"/>
    <w:lvl w:ilvl="0" w:tplc="19A8921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D403E"/>
    <w:multiLevelType w:val="hybridMultilevel"/>
    <w:tmpl w:val="9E629148"/>
    <w:lvl w:ilvl="0" w:tplc="2AAA204E">
      <w:start w:val="917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A4321"/>
    <w:multiLevelType w:val="hybridMultilevel"/>
    <w:tmpl w:val="F1B072D4"/>
    <w:lvl w:ilvl="0" w:tplc="0409000F">
      <w:start w:val="1"/>
      <w:numFmt w:val="decimal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6" w15:restartNumberingAfterBreak="0">
    <w:nsid w:val="7A503437"/>
    <w:multiLevelType w:val="hybridMultilevel"/>
    <w:tmpl w:val="EA86AEDA"/>
    <w:lvl w:ilvl="0" w:tplc="6CDC9A6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0"/>
  </w:num>
  <w:num w:numId="35">
    <w:abstractNumId w:val="31"/>
  </w:num>
  <w:num w:numId="36">
    <w:abstractNumId w:val="45"/>
  </w:num>
  <w:num w:numId="37">
    <w:abstractNumId w:val="35"/>
  </w:num>
  <w:num w:numId="38">
    <w:abstractNumId w:val="38"/>
  </w:num>
  <w:num w:numId="39">
    <w:abstractNumId w:val="34"/>
  </w:num>
  <w:num w:numId="40">
    <w:abstractNumId w:val="39"/>
  </w:num>
  <w:num w:numId="41">
    <w:abstractNumId w:val="42"/>
  </w:num>
  <w:num w:numId="42">
    <w:abstractNumId w:val="44"/>
  </w:num>
  <w:num w:numId="43">
    <w:abstractNumId w:val="46"/>
  </w:num>
  <w:num w:numId="44">
    <w:abstractNumId w:val="43"/>
  </w:num>
  <w:num w:numId="45">
    <w:abstractNumId w:val="37"/>
  </w:num>
  <w:num w:numId="46">
    <w:abstractNumId w:val="36"/>
  </w:num>
  <w:num w:numId="47">
    <w:abstractNumId w:val="41"/>
  </w:num>
  <w:num w:numId="48">
    <w:abstractNumId w:val="32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s7A0MDMyNTcxNjdV0lEKTi0uzszPAykwqwUAtCp8LCwAAAA="/>
  </w:docVars>
  <w:rsids>
    <w:rsidRoot w:val="00653BE3"/>
    <w:rsid w:val="000023F9"/>
    <w:rsid w:val="00003AF2"/>
    <w:rsid w:val="000102F4"/>
    <w:rsid w:val="000152BF"/>
    <w:rsid w:val="00015A89"/>
    <w:rsid w:val="000204FF"/>
    <w:rsid w:val="000207DE"/>
    <w:rsid w:val="00021B95"/>
    <w:rsid w:val="000228FA"/>
    <w:rsid w:val="00023A9E"/>
    <w:rsid w:val="00025188"/>
    <w:rsid w:val="000274FE"/>
    <w:rsid w:val="00032A67"/>
    <w:rsid w:val="00040134"/>
    <w:rsid w:val="000421C9"/>
    <w:rsid w:val="00042279"/>
    <w:rsid w:val="00043E55"/>
    <w:rsid w:val="00044377"/>
    <w:rsid w:val="00045F5E"/>
    <w:rsid w:val="00051910"/>
    <w:rsid w:val="000523DA"/>
    <w:rsid w:val="00054BC4"/>
    <w:rsid w:val="000571D2"/>
    <w:rsid w:val="000571EE"/>
    <w:rsid w:val="0005752C"/>
    <w:rsid w:val="000619EF"/>
    <w:rsid w:val="00061F9D"/>
    <w:rsid w:val="000624C7"/>
    <w:rsid w:val="00065839"/>
    <w:rsid w:val="00073A7B"/>
    <w:rsid w:val="00073D53"/>
    <w:rsid w:val="000808B1"/>
    <w:rsid w:val="00086204"/>
    <w:rsid w:val="000869B0"/>
    <w:rsid w:val="00086E19"/>
    <w:rsid w:val="00087C57"/>
    <w:rsid w:val="00092B85"/>
    <w:rsid w:val="000938F5"/>
    <w:rsid w:val="00096E21"/>
    <w:rsid w:val="00097CA8"/>
    <w:rsid w:val="000A1462"/>
    <w:rsid w:val="000A298E"/>
    <w:rsid w:val="000A49E8"/>
    <w:rsid w:val="000A7F24"/>
    <w:rsid w:val="000B080B"/>
    <w:rsid w:val="000B39AE"/>
    <w:rsid w:val="000B4250"/>
    <w:rsid w:val="000B586F"/>
    <w:rsid w:val="000B6B5F"/>
    <w:rsid w:val="000C02E3"/>
    <w:rsid w:val="000C0E10"/>
    <w:rsid w:val="000C44FB"/>
    <w:rsid w:val="000C4747"/>
    <w:rsid w:val="000C5A95"/>
    <w:rsid w:val="000C6803"/>
    <w:rsid w:val="000D0B43"/>
    <w:rsid w:val="000D5B31"/>
    <w:rsid w:val="000F0BEE"/>
    <w:rsid w:val="000F1B38"/>
    <w:rsid w:val="00101F05"/>
    <w:rsid w:val="00102A5C"/>
    <w:rsid w:val="00103CC2"/>
    <w:rsid w:val="00105099"/>
    <w:rsid w:val="00110D97"/>
    <w:rsid w:val="001127F5"/>
    <w:rsid w:val="00113797"/>
    <w:rsid w:val="00117C42"/>
    <w:rsid w:val="00122FF1"/>
    <w:rsid w:val="00125511"/>
    <w:rsid w:val="00125583"/>
    <w:rsid w:val="00133DB7"/>
    <w:rsid w:val="00134EEF"/>
    <w:rsid w:val="00136A04"/>
    <w:rsid w:val="00140D6A"/>
    <w:rsid w:val="001553FC"/>
    <w:rsid w:val="001556C7"/>
    <w:rsid w:val="0015590F"/>
    <w:rsid w:val="00161299"/>
    <w:rsid w:val="0016149E"/>
    <w:rsid w:val="0016224D"/>
    <w:rsid w:val="00164181"/>
    <w:rsid w:val="00172201"/>
    <w:rsid w:val="00174638"/>
    <w:rsid w:val="00180E18"/>
    <w:rsid w:val="00191503"/>
    <w:rsid w:val="00191CBA"/>
    <w:rsid w:val="0019252F"/>
    <w:rsid w:val="00195F26"/>
    <w:rsid w:val="0019655E"/>
    <w:rsid w:val="00197F17"/>
    <w:rsid w:val="00197FAB"/>
    <w:rsid w:val="001A06DA"/>
    <w:rsid w:val="001A4D9D"/>
    <w:rsid w:val="001A6FED"/>
    <w:rsid w:val="001B0E3A"/>
    <w:rsid w:val="001B30A0"/>
    <w:rsid w:val="001B47DE"/>
    <w:rsid w:val="001B6910"/>
    <w:rsid w:val="001D3755"/>
    <w:rsid w:val="001D3E37"/>
    <w:rsid w:val="001D4CA1"/>
    <w:rsid w:val="001E3F7B"/>
    <w:rsid w:val="001E49E8"/>
    <w:rsid w:val="001E66C3"/>
    <w:rsid w:val="001E6767"/>
    <w:rsid w:val="001F1574"/>
    <w:rsid w:val="001F194F"/>
    <w:rsid w:val="001F57F9"/>
    <w:rsid w:val="001F65FD"/>
    <w:rsid w:val="002002D4"/>
    <w:rsid w:val="00200FC6"/>
    <w:rsid w:val="00203E13"/>
    <w:rsid w:val="00207ABB"/>
    <w:rsid w:val="002130A9"/>
    <w:rsid w:val="00216868"/>
    <w:rsid w:val="00216890"/>
    <w:rsid w:val="00217433"/>
    <w:rsid w:val="00223B76"/>
    <w:rsid w:val="00230F14"/>
    <w:rsid w:val="00240A68"/>
    <w:rsid w:val="00240DA2"/>
    <w:rsid w:val="00241681"/>
    <w:rsid w:val="00245894"/>
    <w:rsid w:val="002474C9"/>
    <w:rsid w:val="00251E81"/>
    <w:rsid w:val="00252CC8"/>
    <w:rsid w:val="0025543A"/>
    <w:rsid w:val="002568E7"/>
    <w:rsid w:val="0025746E"/>
    <w:rsid w:val="00260512"/>
    <w:rsid w:val="00262C37"/>
    <w:rsid w:val="00262FB4"/>
    <w:rsid w:val="002649C1"/>
    <w:rsid w:val="002651B5"/>
    <w:rsid w:val="00274F82"/>
    <w:rsid w:val="002764A2"/>
    <w:rsid w:val="00277905"/>
    <w:rsid w:val="0028759B"/>
    <w:rsid w:val="00287B34"/>
    <w:rsid w:val="00295883"/>
    <w:rsid w:val="002A186D"/>
    <w:rsid w:val="002A4752"/>
    <w:rsid w:val="002A5FC3"/>
    <w:rsid w:val="002B182C"/>
    <w:rsid w:val="002B570F"/>
    <w:rsid w:val="002C79EE"/>
    <w:rsid w:val="002D0A74"/>
    <w:rsid w:val="002D23D6"/>
    <w:rsid w:val="002D47B3"/>
    <w:rsid w:val="002D681C"/>
    <w:rsid w:val="002E1E24"/>
    <w:rsid w:val="002E22F9"/>
    <w:rsid w:val="002E3236"/>
    <w:rsid w:val="002E5BA9"/>
    <w:rsid w:val="002F2E2E"/>
    <w:rsid w:val="003035AA"/>
    <w:rsid w:val="00303D9F"/>
    <w:rsid w:val="00305B9E"/>
    <w:rsid w:val="00311B9B"/>
    <w:rsid w:val="003133EB"/>
    <w:rsid w:val="0031534B"/>
    <w:rsid w:val="00316FDE"/>
    <w:rsid w:val="00320087"/>
    <w:rsid w:val="003208AE"/>
    <w:rsid w:val="00323893"/>
    <w:rsid w:val="0032438A"/>
    <w:rsid w:val="003302CB"/>
    <w:rsid w:val="00331181"/>
    <w:rsid w:val="00332106"/>
    <w:rsid w:val="00333EC4"/>
    <w:rsid w:val="00334231"/>
    <w:rsid w:val="003344DF"/>
    <w:rsid w:val="00336610"/>
    <w:rsid w:val="00344023"/>
    <w:rsid w:val="00346A52"/>
    <w:rsid w:val="00347944"/>
    <w:rsid w:val="00347DB9"/>
    <w:rsid w:val="00350768"/>
    <w:rsid w:val="00350FED"/>
    <w:rsid w:val="003567BD"/>
    <w:rsid w:val="00362A58"/>
    <w:rsid w:val="00366485"/>
    <w:rsid w:val="00366F98"/>
    <w:rsid w:val="00371BE2"/>
    <w:rsid w:val="003734A0"/>
    <w:rsid w:val="003736EF"/>
    <w:rsid w:val="0037397E"/>
    <w:rsid w:val="00373A73"/>
    <w:rsid w:val="00373E60"/>
    <w:rsid w:val="00375E80"/>
    <w:rsid w:val="00377879"/>
    <w:rsid w:val="00380584"/>
    <w:rsid w:val="00387E8C"/>
    <w:rsid w:val="00390A37"/>
    <w:rsid w:val="003934C5"/>
    <w:rsid w:val="0039383C"/>
    <w:rsid w:val="003A54CB"/>
    <w:rsid w:val="003A563E"/>
    <w:rsid w:val="003B172C"/>
    <w:rsid w:val="003B2285"/>
    <w:rsid w:val="003B387C"/>
    <w:rsid w:val="003B4EB6"/>
    <w:rsid w:val="003B5394"/>
    <w:rsid w:val="003B62BA"/>
    <w:rsid w:val="003B62E3"/>
    <w:rsid w:val="003C0FA1"/>
    <w:rsid w:val="003C0FD4"/>
    <w:rsid w:val="003C134A"/>
    <w:rsid w:val="003C2E0F"/>
    <w:rsid w:val="003C68EF"/>
    <w:rsid w:val="003D68B1"/>
    <w:rsid w:val="003E108F"/>
    <w:rsid w:val="003E1F14"/>
    <w:rsid w:val="003E3BF9"/>
    <w:rsid w:val="003E6B34"/>
    <w:rsid w:val="003F4C8E"/>
    <w:rsid w:val="003F4D4E"/>
    <w:rsid w:val="003F6170"/>
    <w:rsid w:val="003F7E94"/>
    <w:rsid w:val="00403AC2"/>
    <w:rsid w:val="00405F97"/>
    <w:rsid w:val="004060D4"/>
    <w:rsid w:val="0041016F"/>
    <w:rsid w:val="0041175B"/>
    <w:rsid w:val="004143B0"/>
    <w:rsid w:val="00414651"/>
    <w:rsid w:val="00415679"/>
    <w:rsid w:val="00416028"/>
    <w:rsid w:val="004174A2"/>
    <w:rsid w:val="00421D62"/>
    <w:rsid w:val="00424178"/>
    <w:rsid w:val="00424E96"/>
    <w:rsid w:val="00426EE9"/>
    <w:rsid w:val="00427B8F"/>
    <w:rsid w:val="00427D37"/>
    <w:rsid w:val="00432E2C"/>
    <w:rsid w:val="004349F7"/>
    <w:rsid w:val="0043742C"/>
    <w:rsid w:val="00443436"/>
    <w:rsid w:val="0045185D"/>
    <w:rsid w:val="00454100"/>
    <w:rsid w:val="004549E9"/>
    <w:rsid w:val="004715C0"/>
    <w:rsid w:val="0047534E"/>
    <w:rsid w:val="00477AEB"/>
    <w:rsid w:val="00483AD9"/>
    <w:rsid w:val="0048631B"/>
    <w:rsid w:val="004900EE"/>
    <w:rsid w:val="004916F0"/>
    <w:rsid w:val="0049520F"/>
    <w:rsid w:val="004A2593"/>
    <w:rsid w:val="004A462B"/>
    <w:rsid w:val="004A62B5"/>
    <w:rsid w:val="004A6FEA"/>
    <w:rsid w:val="004C44C4"/>
    <w:rsid w:val="004C464B"/>
    <w:rsid w:val="004C5203"/>
    <w:rsid w:val="004C5212"/>
    <w:rsid w:val="004C6CBF"/>
    <w:rsid w:val="004D5692"/>
    <w:rsid w:val="004E0D0F"/>
    <w:rsid w:val="004E0F2A"/>
    <w:rsid w:val="004E1462"/>
    <w:rsid w:val="004E49B6"/>
    <w:rsid w:val="004E5A61"/>
    <w:rsid w:val="004E5E3D"/>
    <w:rsid w:val="004F2F1E"/>
    <w:rsid w:val="004F584B"/>
    <w:rsid w:val="004F6A89"/>
    <w:rsid w:val="004F77BD"/>
    <w:rsid w:val="005010DA"/>
    <w:rsid w:val="00506B01"/>
    <w:rsid w:val="005071C9"/>
    <w:rsid w:val="00507A35"/>
    <w:rsid w:val="00514842"/>
    <w:rsid w:val="0051559D"/>
    <w:rsid w:val="00521A0D"/>
    <w:rsid w:val="00521A61"/>
    <w:rsid w:val="00527584"/>
    <w:rsid w:val="00532793"/>
    <w:rsid w:val="00532795"/>
    <w:rsid w:val="00535146"/>
    <w:rsid w:val="00540FD8"/>
    <w:rsid w:val="00541597"/>
    <w:rsid w:val="00541DBC"/>
    <w:rsid w:val="00542236"/>
    <w:rsid w:val="00543363"/>
    <w:rsid w:val="00543CAC"/>
    <w:rsid w:val="00544896"/>
    <w:rsid w:val="005528B4"/>
    <w:rsid w:val="005535C8"/>
    <w:rsid w:val="00554805"/>
    <w:rsid w:val="00557A09"/>
    <w:rsid w:val="00557C46"/>
    <w:rsid w:val="005638B3"/>
    <w:rsid w:val="005648D2"/>
    <w:rsid w:val="00571084"/>
    <w:rsid w:val="005715E7"/>
    <w:rsid w:val="0058046C"/>
    <w:rsid w:val="0058782D"/>
    <w:rsid w:val="00592674"/>
    <w:rsid w:val="00592ADA"/>
    <w:rsid w:val="00595FE8"/>
    <w:rsid w:val="0059740E"/>
    <w:rsid w:val="005A019E"/>
    <w:rsid w:val="005A5334"/>
    <w:rsid w:val="005A6F40"/>
    <w:rsid w:val="005B31D9"/>
    <w:rsid w:val="005B686B"/>
    <w:rsid w:val="005C0F8A"/>
    <w:rsid w:val="005C2DFA"/>
    <w:rsid w:val="005C342D"/>
    <w:rsid w:val="005C3C7D"/>
    <w:rsid w:val="005C3CD8"/>
    <w:rsid w:val="005C5115"/>
    <w:rsid w:val="005C6B1E"/>
    <w:rsid w:val="005D1CDE"/>
    <w:rsid w:val="005D7706"/>
    <w:rsid w:val="005E0037"/>
    <w:rsid w:val="005E12F2"/>
    <w:rsid w:val="005E1D02"/>
    <w:rsid w:val="005E57DA"/>
    <w:rsid w:val="005E5A44"/>
    <w:rsid w:val="005F2F6E"/>
    <w:rsid w:val="005F42C3"/>
    <w:rsid w:val="005F536C"/>
    <w:rsid w:val="006000A8"/>
    <w:rsid w:val="0060011B"/>
    <w:rsid w:val="00603B90"/>
    <w:rsid w:val="00603EC8"/>
    <w:rsid w:val="00604436"/>
    <w:rsid w:val="00605BED"/>
    <w:rsid w:val="00606B3A"/>
    <w:rsid w:val="00610516"/>
    <w:rsid w:val="006138C1"/>
    <w:rsid w:val="00614085"/>
    <w:rsid w:val="00614210"/>
    <w:rsid w:val="00616419"/>
    <w:rsid w:val="00621621"/>
    <w:rsid w:val="006216A8"/>
    <w:rsid w:val="00622BA2"/>
    <w:rsid w:val="0062518A"/>
    <w:rsid w:val="00632A21"/>
    <w:rsid w:val="006351D4"/>
    <w:rsid w:val="0063668E"/>
    <w:rsid w:val="00636A4E"/>
    <w:rsid w:val="00637427"/>
    <w:rsid w:val="006440E6"/>
    <w:rsid w:val="00645807"/>
    <w:rsid w:val="00647ACD"/>
    <w:rsid w:val="006516B1"/>
    <w:rsid w:val="00653BE3"/>
    <w:rsid w:val="00653E60"/>
    <w:rsid w:val="00655B39"/>
    <w:rsid w:val="00656BEB"/>
    <w:rsid w:val="00657258"/>
    <w:rsid w:val="00662BCB"/>
    <w:rsid w:val="00663D25"/>
    <w:rsid w:val="006650DF"/>
    <w:rsid w:val="00666534"/>
    <w:rsid w:val="00670D47"/>
    <w:rsid w:val="00672E61"/>
    <w:rsid w:val="00674506"/>
    <w:rsid w:val="006770F7"/>
    <w:rsid w:val="006803D8"/>
    <w:rsid w:val="006838DE"/>
    <w:rsid w:val="0068654E"/>
    <w:rsid w:val="0069644B"/>
    <w:rsid w:val="006A00C7"/>
    <w:rsid w:val="006A00F1"/>
    <w:rsid w:val="006A0E4E"/>
    <w:rsid w:val="006A3287"/>
    <w:rsid w:val="006A54E3"/>
    <w:rsid w:val="006A6530"/>
    <w:rsid w:val="006A65BC"/>
    <w:rsid w:val="006B4869"/>
    <w:rsid w:val="006B612D"/>
    <w:rsid w:val="006B63A9"/>
    <w:rsid w:val="006B63D4"/>
    <w:rsid w:val="006B73DE"/>
    <w:rsid w:val="006C1B56"/>
    <w:rsid w:val="006C298A"/>
    <w:rsid w:val="006D1996"/>
    <w:rsid w:val="006D5491"/>
    <w:rsid w:val="006E5C4C"/>
    <w:rsid w:val="006F04D8"/>
    <w:rsid w:val="006F4C29"/>
    <w:rsid w:val="00700DBC"/>
    <w:rsid w:val="00701F38"/>
    <w:rsid w:val="00721924"/>
    <w:rsid w:val="0072276E"/>
    <w:rsid w:val="007229AF"/>
    <w:rsid w:val="00723BB3"/>
    <w:rsid w:val="007260FA"/>
    <w:rsid w:val="00727BC9"/>
    <w:rsid w:val="00730FD2"/>
    <w:rsid w:val="0073465E"/>
    <w:rsid w:val="007425D4"/>
    <w:rsid w:val="00745AE7"/>
    <w:rsid w:val="00747DB5"/>
    <w:rsid w:val="007516F0"/>
    <w:rsid w:val="00760782"/>
    <w:rsid w:val="00761650"/>
    <w:rsid w:val="00763AFA"/>
    <w:rsid w:val="007654BD"/>
    <w:rsid w:val="007727FC"/>
    <w:rsid w:val="0077755C"/>
    <w:rsid w:val="007804FF"/>
    <w:rsid w:val="00780D3F"/>
    <w:rsid w:val="00780F73"/>
    <w:rsid w:val="007829B1"/>
    <w:rsid w:val="00786BDA"/>
    <w:rsid w:val="00792069"/>
    <w:rsid w:val="00793212"/>
    <w:rsid w:val="007A4A33"/>
    <w:rsid w:val="007A4EA4"/>
    <w:rsid w:val="007A5A3E"/>
    <w:rsid w:val="007B04F6"/>
    <w:rsid w:val="007B0DEF"/>
    <w:rsid w:val="007B2D2B"/>
    <w:rsid w:val="007B3A55"/>
    <w:rsid w:val="007B3F84"/>
    <w:rsid w:val="007B41E0"/>
    <w:rsid w:val="007B749E"/>
    <w:rsid w:val="007C44C4"/>
    <w:rsid w:val="007C4C8C"/>
    <w:rsid w:val="007D0B0E"/>
    <w:rsid w:val="007D1917"/>
    <w:rsid w:val="007D23A6"/>
    <w:rsid w:val="007D5CB1"/>
    <w:rsid w:val="007E1D1C"/>
    <w:rsid w:val="007F1482"/>
    <w:rsid w:val="007F298E"/>
    <w:rsid w:val="007F6159"/>
    <w:rsid w:val="007F6640"/>
    <w:rsid w:val="008028B8"/>
    <w:rsid w:val="00803916"/>
    <w:rsid w:val="00806A76"/>
    <w:rsid w:val="00811A93"/>
    <w:rsid w:val="00813963"/>
    <w:rsid w:val="00814DB1"/>
    <w:rsid w:val="00815B70"/>
    <w:rsid w:val="00816AC6"/>
    <w:rsid w:val="00820F63"/>
    <w:rsid w:val="008227E1"/>
    <w:rsid w:val="00822A41"/>
    <w:rsid w:val="00825824"/>
    <w:rsid w:val="008258BA"/>
    <w:rsid w:val="008265F2"/>
    <w:rsid w:val="008300F8"/>
    <w:rsid w:val="0083233D"/>
    <w:rsid w:val="008339D5"/>
    <w:rsid w:val="008369E4"/>
    <w:rsid w:val="008445E3"/>
    <w:rsid w:val="00851C2D"/>
    <w:rsid w:val="00853344"/>
    <w:rsid w:val="00855E4C"/>
    <w:rsid w:val="008567A7"/>
    <w:rsid w:val="00862FC9"/>
    <w:rsid w:val="00864AF5"/>
    <w:rsid w:val="0086686C"/>
    <w:rsid w:val="00873BDA"/>
    <w:rsid w:val="008740F7"/>
    <w:rsid w:val="008741C5"/>
    <w:rsid w:val="00874B82"/>
    <w:rsid w:val="00874FD5"/>
    <w:rsid w:val="00881BA5"/>
    <w:rsid w:val="00882A6E"/>
    <w:rsid w:val="00883648"/>
    <w:rsid w:val="00883C69"/>
    <w:rsid w:val="00886F2A"/>
    <w:rsid w:val="00893CD5"/>
    <w:rsid w:val="00894428"/>
    <w:rsid w:val="00895C18"/>
    <w:rsid w:val="008973F7"/>
    <w:rsid w:val="008A0F99"/>
    <w:rsid w:val="008A1B0E"/>
    <w:rsid w:val="008A42E2"/>
    <w:rsid w:val="008A5628"/>
    <w:rsid w:val="008A73F8"/>
    <w:rsid w:val="008B4398"/>
    <w:rsid w:val="008B7308"/>
    <w:rsid w:val="008C0F11"/>
    <w:rsid w:val="008C138B"/>
    <w:rsid w:val="008C29D2"/>
    <w:rsid w:val="008D228C"/>
    <w:rsid w:val="008E23F2"/>
    <w:rsid w:val="008E781F"/>
    <w:rsid w:val="008F084F"/>
    <w:rsid w:val="008F4F47"/>
    <w:rsid w:val="008F53F5"/>
    <w:rsid w:val="008F5B74"/>
    <w:rsid w:val="008F74C2"/>
    <w:rsid w:val="00901A37"/>
    <w:rsid w:val="00901F0C"/>
    <w:rsid w:val="0090298E"/>
    <w:rsid w:val="00902B84"/>
    <w:rsid w:val="00904BB4"/>
    <w:rsid w:val="009076CF"/>
    <w:rsid w:val="00910521"/>
    <w:rsid w:val="0091538E"/>
    <w:rsid w:val="009170F8"/>
    <w:rsid w:val="00921484"/>
    <w:rsid w:val="009227EF"/>
    <w:rsid w:val="009274C7"/>
    <w:rsid w:val="00930FB5"/>
    <w:rsid w:val="00931CC7"/>
    <w:rsid w:val="00935A4F"/>
    <w:rsid w:val="00936967"/>
    <w:rsid w:val="00941D5B"/>
    <w:rsid w:val="00945B8B"/>
    <w:rsid w:val="00951A6A"/>
    <w:rsid w:val="00954736"/>
    <w:rsid w:val="009605D0"/>
    <w:rsid w:val="00963992"/>
    <w:rsid w:val="00970B66"/>
    <w:rsid w:val="009720B8"/>
    <w:rsid w:val="009738E6"/>
    <w:rsid w:val="00974A74"/>
    <w:rsid w:val="00975B3E"/>
    <w:rsid w:val="00975C81"/>
    <w:rsid w:val="00980CF6"/>
    <w:rsid w:val="009854E5"/>
    <w:rsid w:val="00992C0B"/>
    <w:rsid w:val="0099382F"/>
    <w:rsid w:val="0099399D"/>
    <w:rsid w:val="00997098"/>
    <w:rsid w:val="009A04F8"/>
    <w:rsid w:val="009A1214"/>
    <w:rsid w:val="009A1978"/>
    <w:rsid w:val="009A1F6A"/>
    <w:rsid w:val="009A6FC3"/>
    <w:rsid w:val="009B516A"/>
    <w:rsid w:val="009B700D"/>
    <w:rsid w:val="009C283D"/>
    <w:rsid w:val="009D024C"/>
    <w:rsid w:val="009D2E23"/>
    <w:rsid w:val="009D44E7"/>
    <w:rsid w:val="009D5777"/>
    <w:rsid w:val="009E0A93"/>
    <w:rsid w:val="009F0F81"/>
    <w:rsid w:val="009F205C"/>
    <w:rsid w:val="009F2ED0"/>
    <w:rsid w:val="009F6011"/>
    <w:rsid w:val="009F69CC"/>
    <w:rsid w:val="00A0063E"/>
    <w:rsid w:val="00A021B3"/>
    <w:rsid w:val="00A02B7D"/>
    <w:rsid w:val="00A03539"/>
    <w:rsid w:val="00A06803"/>
    <w:rsid w:val="00A10C55"/>
    <w:rsid w:val="00A22918"/>
    <w:rsid w:val="00A22E88"/>
    <w:rsid w:val="00A2334C"/>
    <w:rsid w:val="00A27241"/>
    <w:rsid w:val="00A31642"/>
    <w:rsid w:val="00A3188C"/>
    <w:rsid w:val="00A35348"/>
    <w:rsid w:val="00A36673"/>
    <w:rsid w:val="00A44085"/>
    <w:rsid w:val="00A451DF"/>
    <w:rsid w:val="00A51657"/>
    <w:rsid w:val="00A51F09"/>
    <w:rsid w:val="00A540F2"/>
    <w:rsid w:val="00A72813"/>
    <w:rsid w:val="00A752C7"/>
    <w:rsid w:val="00A809E3"/>
    <w:rsid w:val="00A8221C"/>
    <w:rsid w:val="00A8444B"/>
    <w:rsid w:val="00A85B1C"/>
    <w:rsid w:val="00A86E9B"/>
    <w:rsid w:val="00A95A9E"/>
    <w:rsid w:val="00AA2055"/>
    <w:rsid w:val="00AA4F0C"/>
    <w:rsid w:val="00AA7C09"/>
    <w:rsid w:val="00AC44C8"/>
    <w:rsid w:val="00AC4B1C"/>
    <w:rsid w:val="00AC6118"/>
    <w:rsid w:val="00AC6A48"/>
    <w:rsid w:val="00AD15F5"/>
    <w:rsid w:val="00AD3FD7"/>
    <w:rsid w:val="00AD4F35"/>
    <w:rsid w:val="00AD582E"/>
    <w:rsid w:val="00AE101E"/>
    <w:rsid w:val="00AE5ABF"/>
    <w:rsid w:val="00AE5F80"/>
    <w:rsid w:val="00AF3F96"/>
    <w:rsid w:val="00AF4CA4"/>
    <w:rsid w:val="00AF7310"/>
    <w:rsid w:val="00B0274A"/>
    <w:rsid w:val="00B0399A"/>
    <w:rsid w:val="00B04E92"/>
    <w:rsid w:val="00B0576D"/>
    <w:rsid w:val="00B06A5A"/>
    <w:rsid w:val="00B17EDC"/>
    <w:rsid w:val="00B21806"/>
    <w:rsid w:val="00B246FF"/>
    <w:rsid w:val="00B24F0B"/>
    <w:rsid w:val="00B26966"/>
    <w:rsid w:val="00B30F61"/>
    <w:rsid w:val="00B31C42"/>
    <w:rsid w:val="00B31F07"/>
    <w:rsid w:val="00B36883"/>
    <w:rsid w:val="00B36BA6"/>
    <w:rsid w:val="00B45776"/>
    <w:rsid w:val="00B464D9"/>
    <w:rsid w:val="00B54816"/>
    <w:rsid w:val="00B55A1C"/>
    <w:rsid w:val="00B55ADC"/>
    <w:rsid w:val="00B55F23"/>
    <w:rsid w:val="00B62377"/>
    <w:rsid w:val="00B62E39"/>
    <w:rsid w:val="00B65468"/>
    <w:rsid w:val="00B711EB"/>
    <w:rsid w:val="00B758F4"/>
    <w:rsid w:val="00B81E23"/>
    <w:rsid w:val="00B84198"/>
    <w:rsid w:val="00B87908"/>
    <w:rsid w:val="00B918B5"/>
    <w:rsid w:val="00B944FE"/>
    <w:rsid w:val="00BA00BC"/>
    <w:rsid w:val="00BA6FDC"/>
    <w:rsid w:val="00BA7811"/>
    <w:rsid w:val="00BB026E"/>
    <w:rsid w:val="00BB0357"/>
    <w:rsid w:val="00BB08D1"/>
    <w:rsid w:val="00BB28D8"/>
    <w:rsid w:val="00BB31CD"/>
    <w:rsid w:val="00BC1F40"/>
    <w:rsid w:val="00BC74C3"/>
    <w:rsid w:val="00BD0200"/>
    <w:rsid w:val="00BD0A8F"/>
    <w:rsid w:val="00BD2C20"/>
    <w:rsid w:val="00BD2F08"/>
    <w:rsid w:val="00BE2EE9"/>
    <w:rsid w:val="00BE3F7C"/>
    <w:rsid w:val="00BE48B0"/>
    <w:rsid w:val="00BE7C1D"/>
    <w:rsid w:val="00BF42E2"/>
    <w:rsid w:val="00BF5C60"/>
    <w:rsid w:val="00BF6811"/>
    <w:rsid w:val="00BF7A98"/>
    <w:rsid w:val="00C021FD"/>
    <w:rsid w:val="00C039DF"/>
    <w:rsid w:val="00C076A2"/>
    <w:rsid w:val="00C131DE"/>
    <w:rsid w:val="00C14B38"/>
    <w:rsid w:val="00C14BDA"/>
    <w:rsid w:val="00C1512D"/>
    <w:rsid w:val="00C23251"/>
    <w:rsid w:val="00C27120"/>
    <w:rsid w:val="00C30FEC"/>
    <w:rsid w:val="00C335E7"/>
    <w:rsid w:val="00C36F0A"/>
    <w:rsid w:val="00C3770C"/>
    <w:rsid w:val="00C4091E"/>
    <w:rsid w:val="00C422C5"/>
    <w:rsid w:val="00C43982"/>
    <w:rsid w:val="00C45F40"/>
    <w:rsid w:val="00C47766"/>
    <w:rsid w:val="00C54191"/>
    <w:rsid w:val="00C56579"/>
    <w:rsid w:val="00C56C23"/>
    <w:rsid w:val="00C57D55"/>
    <w:rsid w:val="00C60861"/>
    <w:rsid w:val="00C63217"/>
    <w:rsid w:val="00C669D1"/>
    <w:rsid w:val="00C66EE8"/>
    <w:rsid w:val="00C75E53"/>
    <w:rsid w:val="00C848F0"/>
    <w:rsid w:val="00C84F4A"/>
    <w:rsid w:val="00C8741E"/>
    <w:rsid w:val="00C908E3"/>
    <w:rsid w:val="00C90DC0"/>
    <w:rsid w:val="00C91029"/>
    <w:rsid w:val="00C92348"/>
    <w:rsid w:val="00C92BFA"/>
    <w:rsid w:val="00C94DDB"/>
    <w:rsid w:val="00C96006"/>
    <w:rsid w:val="00C96117"/>
    <w:rsid w:val="00C97423"/>
    <w:rsid w:val="00CA14D3"/>
    <w:rsid w:val="00CA2361"/>
    <w:rsid w:val="00CA4AE3"/>
    <w:rsid w:val="00CA4C73"/>
    <w:rsid w:val="00CB27EE"/>
    <w:rsid w:val="00CB3B09"/>
    <w:rsid w:val="00CB64E0"/>
    <w:rsid w:val="00CC2CEA"/>
    <w:rsid w:val="00CC6063"/>
    <w:rsid w:val="00CC75F0"/>
    <w:rsid w:val="00CD53F1"/>
    <w:rsid w:val="00CD563B"/>
    <w:rsid w:val="00CD7BC7"/>
    <w:rsid w:val="00CD7D3C"/>
    <w:rsid w:val="00CE0F7D"/>
    <w:rsid w:val="00CE12AF"/>
    <w:rsid w:val="00CE14A1"/>
    <w:rsid w:val="00CE2C22"/>
    <w:rsid w:val="00CE4F11"/>
    <w:rsid w:val="00CE5D3D"/>
    <w:rsid w:val="00CF17AE"/>
    <w:rsid w:val="00CF1B10"/>
    <w:rsid w:val="00CF1C39"/>
    <w:rsid w:val="00CF3F56"/>
    <w:rsid w:val="00CF4009"/>
    <w:rsid w:val="00CF4E9E"/>
    <w:rsid w:val="00CF6304"/>
    <w:rsid w:val="00CF7770"/>
    <w:rsid w:val="00D005EF"/>
    <w:rsid w:val="00D00887"/>
    <w:rsid w:val="00D013BE"/>
    <w:rsid w:val="00D029A7"/>
    <w:rsid w:val="00D04ED4"/>
    <w:rsid w:val="00D134FE"/>
    <w:rsid w:val="00D13A3C"/>
    <w:rsid w:val="00D14527"/>
    <w:rsid w:val="00D15274"/>
    <w:rsid w:val="00D2118D"/>
    <w:rsid w:val="00D2451F"/>
    <w:rsid w:val="00D24F4C"/>
    <w:rsid w:val="00D279EC"/>
    <w:rsid w:val="00D37FDF"/>
    <w:rsid w:val="00D41773"/>
    <w:rsid w:val="00D41ABB"/>
    <w:rsid w:val="00D41F8A"/>
    <w:rsid w:val="00D4226C"/>
    <w:rsid w:val="00D44268"/>
    <w:rsid w:val="00D4480F"/>
    <w:rsid w:val="00D47B0D"/>
    <w:rsid w:val="00D53653"/>
    <w:rsid w:val="00D53F33"/>
    <w:rsid w:val="00D552EA"/>
    <w:rsid w:val="00D6099E"/>
    <w:rsid w:val="00D61DE6"/>
    <w:rsid w:val="00D63297"/>
    <w:rsid w:val="00D6488D"/>
    <w:rsid w:val="00D66925"/>
    <w:rsid w:val="00D737AE"/>
    <w:rsid w:val="00D766A3"/>
    <w:rsid w:val="00D76E6C"/>
    <w:rsid w:val="00D803E9"/>
    <w:rsid w:val="00D843BB"/>
    <w:rsid w:val="00D90EE3"/>
    <w:rsid w:val="00D915AB"/>
    <w:rsid w:val="00D936EE"/>
    <w:rsid w:val="00DA19BB"/>
    <w:rsid w:val="00DA63FD"/>
    <w:rsid w:val="00DA7A2E"/>
    <w:rsid w:val="00DB04AE"/>
    <w:rsid w:val="00DB115E"/>
    <w:rsid w:val="00DB20E7"/>
    <w:rsid w:val="00DB2F86"/>
    <w:rsid w:val="00DB6059"/>
    <w:rsid w:val="00DD1280"/>
    <w:rsid w:val="00DD1C8D"/>
    <w:rsid w:val="00DD396A"/>
    <w:rsid w:val="00DD4062"/>
    <w:rsid w:val="00DD78CD"/>
    <w:rsid w:val="00DD7ED9"/>
    <w:rsid w:val="00DE2685"/>
    <w:rsid w:val="00DE2875"/>
    <w:rsid w:val="00DE2A0B"/>
    <w:rsid w:val="00DE4F2E"/>
    <w:rsid w:val="00DE75C7"/>
    <w:rsid w:val="00DE7A18"/>
    <w:rsid w:val="00DE7C47"/>
    <w:rsid w:val="00DF07B5"/>
    <w:rsid w:val="00DF1640"/>
    <w:rsid w:val="00DF26AA"/>
    <w:rsid w:val="00DF2B5D"/>
    <w:rsid w:val="00DF3EA0"/>
    <w:rsid w:val="00DF3F32"/>
    <w:rsid w:val="00DF6F00"/>
    <w:rsid w:val="00E00236"/>
    <w:rsid w:val="00E0058F"/>
    <w:rsid w:val="00E0337B"/>
    <w:rsid w:val="00E06EDA"/>
    <w:rsid w:val="00E12700"/>
    <w:rsid w:val="00E156B6"/>
    <w:rsid w:val="00E16F1C"/>
    <w:rsid w:val="00E177B9"/>
    <w:rsid w:val="00E208D4"/>
    <w:rsid w:val="00E22C56"/>
    <w:rsid w:val="00E235E3"/>
    <w:rsid w:val="00E2465D"/>
    <w:rsid w:val="00E25153"/>
    <w:rsid w:val="00E25402"/>
    <w:rsid w:val="00E27AE0"/>
    <w:rsid w:val="00E308F8"/>
    <w:rsid w:val="00E327D9"/>
    <w:rsid w:val="00E37873"/>
    <w:rsid w:val="00E42EED"/>
    <w:rsid w:val="00E470EE"/>
    <w:rsid w:val="00E475D7"/>
    <w:rsid w:val="00E500C1"/>
    <w:rsid w:val="00E531D3"/>
    <w:rsid w:val="00E5340A"/>
    <w:rsid w:val="00E5369D"/>
    <w:rsid w:val="00E5436D"/>
    <w:rsid w:val="00E55952"/>
    <w:rsid w:val="00E62904"/>
    <w:rsid w:val="00E64449"/>
    <w:rsid w:val="00E710D4"/>
    <w:rsid w:val="00E73942"/>
    <w:rsid w:val="00E753BD"/>
    <w:rsid w:val="00E82DE9"/>
    <w:rsid w:val="00E841D0"/>
    <w:rsid w:val="00E846C0"/>
    <w:rsid w:val="00E84B94"/>
    <w:rsid w:val="00E85A6F"/>
    <w:rsid w:val="00E86B85"/>
    <w:rsid w:val="00E873CF"/>
    <w:rsid w:val="00E90694"/>
    <w:rsid w:val="00E90A9C"/>
    <w:rsid w:val="00E93537"/>
    <w:rsid w:val="00E938F3"/>
    <w:rsid w:val="00E97171"/>
    <w:rsid w:val="00E97C49"/>
    <w:rsid w:val="00EA0C09"/>
    <w:rsid w:val="00EA24E4"/>
    <w:rsid w:val="00EA3782"/>
    <w:rsid w:val="00EA394E"/>
    <w:rsid w:val="00EA46D2"/>
    <w:rsid w:val="00EA5A4C"/>
    <w:rsid w:val="00EA5CE6"/>
    <w:rsid w:val="00EB0CDA"/>
    <w:rsid w:val="00EB1BB9"/>
    <w:rsid w:val="00EB6805"/>
    <w:rsid w:val="00EB722D"/>
    <w:rsid w:val="00EB7DEB"/>
    <w:rsid w:val="00EC10EA"/>
    <w:rsid w:val="00EC495F"/>
    <w:rsid w:val="00EC4CE7"/>
    <w:rsid w:val="00ED5437"/>
    <w:rsid w:val="00ED6EB7"/>
    <w:rsid w:val="00EE0262"/>
    <w:rsid w:val="00EE0C71"/>
    <w:rsid w:val="00EE516F"/>
    <w:rsid w:val="00EF0A60"/>
    <w:rsid w:val="00EF23A2"/>
    <w:rsid w:val="00EF66AF"/>
    <w:rsid w:val="00EF7202"/>
    <w:rsid w:val="00F013A8"/>
    <w:rsid w:val="00F05133"/>
    <w:rsid w:val="00F12F9C"/>
    <w:rsid w:val="00F20B67"/>
    <w:rsid w:val="00F20C49"/>
    <w:rsid w:val="00F21818"/>
    <w:rsid w:val="00F224A1"/>
    <w:rsid w:val="00F22A35"/>
    <w:rsid w:val="00F2788E"/>
    <w:rsid w:val="00F33A6A"/>
    <w:rsid w:val="00F34329"/>
    <w:rsid w:val="00F43369"/>
    <w:rsid w:val="00F4627B"/>
    <w:rsid w:val="00F5114A"/>
    <w:rsid w:val="00F57FA8"/>
    <w:rsid w:val="00F61F18"/>
    <w:rsid w:val="00F64363"/>
    <w:rsid w:val="00F649F0"/>
    <w:rsid w:val="00F64C71"/>
    <w:rsid w:val="00F707E0"/>
    <w:rsid w:val="00F73259"/>
    <w:rsid w:val="00F80182"/>
    <w:rsid w:val="00F81F13"/>
    <w:rsid w:val="00F81FE8"/>
    <w:rsid w:val="00F831A1"/>
    <w:rsid w:val="00F866A3"/>
    <w:rsid w:val="00F876E9"/>
    <w:rsid w:val="00F87E0B"/>
    <w:rsid w:val="00F900A2"/>
    <w:rsid w:val="00F906EC"/>
    <w:rsid w:val="00F9387D"/>
    <w:rsid w:val="00F94C43"/>
    <w:rsid w:val="00F95010"/>
    <w:rsid w:val="00F95501"/>
    <w:rsid w:val="00F95C5B"/>
    <w:rsid w:val="00FA252E"/>
    <w:rsid w:val="00FA37DC"/>
    <w:rsid w:val="00FA70C6"/>
    <w:rsid w:val="00FA7A15"/>
    <w:rsid w:val="00FB00D0"/>
    <w:rsid w:val="00FB45C0"/>
    <w:rsid w:val="00FB4E41"/>
    <w:rsid w:val="00FB51B4"/>
    <w:rsid w:val="00FB55C1"/>
    <w:rsid w:val="00FB6EA9"/>
    <w:rsid w:val="00FC1D5B"/>
    <w:rsid w:val="00FC417D"/>
    <w:rsid w:val="00FC54AC"/>
    <w:rsid w:val="00FC5E26"/>
    <w:rsid w:val="00FC74B0"/>
    <w:rsid w:val="00FD2DD8"/>
    <w:rsid w:val="00FD6AC1"/>
    <w:rsid w:val="00FE1F4D"/>
    <w:rsid w:val="00FE2594"/>
    <w:rsid w:val="00FE299E"/>
    <w:rsid w:val="00FE318F"/>
    <w:rsid w:val="00FE3C26"/>
    <w:rsid w:val="00FE4CA0"/>
    <w:rsid w:val="00FE7D58"/>
    <w:rsid w:val="00FF0FF2"/>
    <w:rsid w:val="00FF5948"/>
    <w:rsid w:val="00FF6B7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999D1B"/>
  <w15:docId w15:val="{7B6EA95E-E1E2-4ADF-8C4E-D0C76C0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C23"/>
    <w:rPr>
      <w:rFonts w:ascii="Helvetica" w:eastAsia="ヒラギノ角ゴ Pro W3" w:hAnsi="Helvetic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F5B74"/>
    <w:pPr>
      <w:spacing w:before="320" w:after="200" w:line="288" w:lineRule="auto"/>
      <w:contextualSpacing/>
      <w:outlineLvl w:val="0"/>
    </w:pPr>
    <w:rPr>
      <w:rFonts w:asciiTheme="majorHAnsi" w:eastAsiaTheme="minorHAnsi" w:hAnsiTheme="majorHAnsi" w:cstheme="minorBidi"/>
      <w:b/>
      <w:color w:val="1F497D" w:themeColor="text2"/>
      <w:spacing w:val="21"/>
      <w:sz w:val="26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F5B74"/>
    <w:pPr>
      <w:keepNext/>
      <w:keepLines/>
      <w:spacing w:before="220" w:after="80" w:line="288" w:lineRule="auto"/>
      <w:contextualSpacing/>
      <w:outlineLvl w:val="1"/>
    </w:pPr>
    <w:rPr>
      <w:rFonts w:asciiTheme="majorHAnsi" w:eastAsiaTheme="majorEastAsia" w:hAnsiTheme="majorHAnsi" w:cstheme="majorBidi"/>
      <w:b/>
      <w:i/>
      <w:color w:val="1F497D" w:themeColor="text2"/>
      <w:spacing w:val="2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56C23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character" w:customStyle="1" w:styleId="apple-style-span">
    <w:name w:val="apple-style-span"/>
    <w:rsid w:val="00B84198"/>
  </w:style>
  <w:style w:type="character" w:customStyle="1" w:styleId="apple-converted-space">
    <w:name w:val="apple-converted-space"/>
    <w:rsid w:val="00B84198"/>
  </w:style>
  <w:style w:type="paragraph" w:styleId="BalloonText">
    <w:name w:val="Balloon Text"/>
    <w:basedOn w:val="Normal"/>
    <w:link w:val="BalloonTextChar"/>
    <w:locked/>
    <w:rsid w:val="00C335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335E7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locked/>
    <w:rsid w:val="0099399D"/>
    <w:rPr>
      <w:color w:val="0000FF"/>
      <w:u w:val="single"/>
    </w:rPr>
  </w:style>
  <w:style w:type="paragraph" w:styleId="NormalWeb">
    <w:name w:val="Normal (Web)"/>
    <w:basedOn w:val="Normal"/>
    <w:locked/>
    <w:rsid w:val="00603EC8"/>
    <w:rPr>
      <w:rFonts w:ascii="Times New Roman" w:hAnsi="Times New Roman"/>
    </w:rPr>
  </w:style>
  <w:style w:type="paragraph" w:customStyle="1" w:styleId="Body1">
    <w:name w:val="Body 1"/>
    <w:rsid w:val="001556C7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33A6A"/>
    <w:pPr>
      <w:ind w:left="720"/>
      <w:contextualSpacing/>
    </w:pPr>
  </w:style>
  <w:style w:type="table" w:styleId="TableGrid">
    <w:name w:val="Table Grid"/>
    <w:basedOn w:val="TableNormal"/>
    <w:locked/>
    <w:rsid w:val="0032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D0200"/>
  </w:style>
  <w:style w:type="paragraph" w:customStyle="1" w:styleId="Bullet">
    <w:name w:val="Bullet"/>
    <w:rsid w:val="00172201"/>
    <w:pPr>
      <w:numPr>
        <w:numId w:val="1"/>
      </w:numPr>
    </w:pPr>
  </w:style>
  <w:style w:type="paragraph" w:customStyle="1" w:styleId="Default">
    <w:name w:val="Default"/>
    <w:rsid w:val="003C13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5648D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styleId="FollowedHyperlink">
    <w:name w:val="FollowedHyperlink"/>
    <w:basedOn w:val="DefaultParagraphFont"/>
    <w:locked/>
    <w:rsid w:val="00DA19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5B74"/>
    <w:rPr>
      <w:rFonts w:asciiTheme="majorHAnsi" w:eastAsiaTheme="minorHAnsi" w:hAnsiTheme="majorHAnsi" w:cstheme="minorBidi"/>
      <w:b/>
      <w:color w:val="1F497D" w:themeColor="text2"/>
      <w:spacing w:val="21"/>
      <w:sz w:val="26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F5B74"/>
    <w:rPr>
      <w:rFonts w:asciiTheme="majorHAnsi" w:eastAsiaTheme="majorEastAsia" w:hAnsiTheme="majorHAnsi" w:cstheme="majorBidi"/>
      <w:b/>
      <w:i/>
      <w:color w:val="1F497D" w:themeColor="text2"/>
      <w:spacing w:val="21"/>
      <w:sz w:val="26"/>
      <w:szCs w:val="26"/>
      <w:lang w:eastAsia="ja-JP"/>
    </w:rPr>
  </w:style>
  <w:style w:type="character" w:styleId="UnresolvedMention">
    <w:name w:val="Unresolved Mention"/>
    <w:basedOn w:val="DefaultParagraphFont"/>
    <w:rsid w:val="008F5B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rmers.faculty.asu.edu/Unconferenc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8D06-397B-D849-B5D7-8232678B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James Wermers</cp:lastModifiedBy>
  <cp:revision>3</cp:revision>
  <cp:lastPrinted>2021-10-04T21:09:00Z</cp:lastPrinted>
  <dcterms:created xsi:type="dcterms:W3CDTF">2021-10-06T17:44:00Z</dcterms:created>
  <dcterms:modified xsi:type="dcterms:W3CDTF">2021-10-08T18:05:00Z</dcterms:modified>
</cp:coreProperties>
</file>