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6A45E" w14:textId="77777777" w:rsidR="00954A21" w:rsidRPr="00F177B8" w:rsidRDefault="00954A21" w:rsidP="00954A21">
      <w:pPr>
        <w:tabs>
          <w:tab w:val="left" w:pos="-720"/>
          <w:tab w:val="left" w:pos="1440"/>
          <w:tab w:val="left" w:pos="5904"/>
        </w:tabs>
        <w:spacing w:line="360" w:lineRule="auto"/>
        <w:jc w:val="center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VITA</w:t>
      </w:r>
    </w:p>
    <w:p w14:paraId="7D0C937F" w14:textId="77777777" w:rsidR="00954A21" w:rsidRPr="00F177B8" w:rsidRDefault="00954A21" w:rsidP="00954A21">
      <w:pPr>
        <w:tabs>
          <w:tab w:val="left" w:pos="-720"/>
          <w:tab w:val="left" w:pos="1440"/>
          <w:tab w:val="left" w:pos="5040"/>
        </w:tabs>
        <w:spacing w:line="360" w:lineRule="auto"/>
        <w:jc w:val="center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Andrew Eugene Barnes</w:t>
      </w:r>
    </w:p>
    <w:p w14:paraId="668357CF" w14:textId="77777777" w:rsidR="00954A21" w:rsidRPr="00F177B8" w:rsidRDefault="00954A21" w:rsidP="00954A21">
      <w:pPr>
        <w:tabs>
          <w:tab w:val="left" w:pos="-720"/>
          <w:tab w:val="left" w:pos="1440"/>
          <w:tab w:val="left" w:pos="576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Address</w:t>
      </w:r>
      <w:r w:rsidRPr="00F177B8">
        <w:rPr>
          <w:rFonts w:asciiTheme="majorHAnsi" w:hAnsiTheme="majorHAnsi"/>
          <w:b/>
        </w:rPr>
        <w:tab/>
      </w:r>
    </w:p>
    <w:p w14:paraId="57CC96F6" w14:textId="77777777" w:rsidR="00954A21" w:rsidRPr="00F177B8" w:rsidRDefault="00954A21" w:rsidP="00954A21">
      <w:pPr>
        <w:tabs>
          <w:tab w:val="left" w:pos="-720"/>
          <w:tab w:val="left" w:pos="1440"/>
          <w:tab w:val="left" w:pos="576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School of Historical, Philosophical and Religious Studies</w:t>
      </w:r>
      <w:r w:rsidRPr="00F177B8">
        <w:rPr>
          <w:rFonts w:asciiTheme="majorHAnsi" w:hAnsiTheme="majorHAnsi"/>
        </w:rPr>
        <w:tab/>
      </w:r>
    </w:p>
    <w:p w14:paraId="5EC83162" w14:textId="77777777" w:rsidR="00954A21" w:rsidRPr="00F177B8" w:rsidRDefault="00954A21" w:rsidP="00954A21">
      <w:pPr>
        <w:tabs>
          <w:tab w:val="left" w:pos="-720"/>
          <w:tab w:val="left" w:pos="1440"/>
          <w:tab w:val="left" w:pos="576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Arizona State University</w:t>
      </w:r>
      <w:r w:rsidRPr="00F177B8">
        <w:rPr>
          <w:rFonts w:asciiTheme="majorHAnsi" w:hAnsiTheme="majorHAnsi"/>
        </w:rPr>
        <w:tab/>
      </w:r>
    </w:p>
    <w:p w14:paraId="411B6A86" w14:textId="77777777" w:rsidR="00954A21" w:rsidRPr="00F177B8" w:rsidRDefault="00954A21" w:rsidP="00954A21">
      <w:pPr>
        <w:tabs>
          <w:tab w:val="left" w:pos="-720"/>
          <w:tab w:val="left" w:pos="1440"/>
          <w:tab w:val="left" w:pos="720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Tempe, AZ  85287-4302</w:t>
      </w:r>
    </w:p>
    <w:p w14:paraId="53D25C10" w14:textId="77777777" w:rsidR="00954A21" w:rsidRPr="00F177B8" w:rsidRDefault="00954A21" w:rsidP="00954A21">
      <w:pPr>
        <w:tabs>
          <w:tab w:val="left" w:pos="-720"/>
          <w:tab w:val="left" w:pos="1440"/>
          <w:tab w:val="left" w:pos="576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480 965-6291</w:t>
      </w:r>
      <w:r w:rsidRPr="00F177B8">
        <w:rPr>
          <w:rFonts w:asciiTheme="majorHAnsi" w:hAnsiTheme="majorHAnsi"/>
        </w:rPr>
        <w:tab/>
      </w:r>
      <w:r w:rsidRPr="00F177B8">
        <w:rPr>
          <w:rFonts w:asciiTheme="majorHAnsi" w:hAnsiTheme="majorHAnsi"/>
        </w:rPr>
        <w:tab/>
      </w:r>
    </w:p>
    <w:p w14:paraId="76452A25" w14:textId="7FACF33F" w:rsidR="00954A21" w:rsidRPr="00F177B8" w:rsidRDefault="00954A21" w:rsidP="00954A21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864"/>
          <w:tab w:val="left" w:pos="1440"/>
          <w:tab w:val="left" w:pos="216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e-mail:</w:t>
      </w:r>
      <w:r w:rsidRPr="00F177B8">
        <w:rPr>
          <w:rFonts w:asciiTheme="majorHAnsi" w:hAnsiTheme="majorHAnsi"/>
          <w:b/>
        </w:rPr>
        <w:tab/>
      </w:r>
      <w:hyperlink r:id="rId7" w:history="1">
        <w:r w:rsidRPr="00F177B8">
          <w:rPr>
            <w:rStyle w:val="Hyperlink"/>
            <w:rFonts w:asciiTheme="majorHAnsi" w:hAnsiTheme="majorHAnsi"/>
          </w:rPr>
          <w:t>andrew.barnes@asu.edu</w:t>
        </w:r>
      </w:hyperlink>
    </w:p>
    <w:p w14:paraId="566ECED7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Education:</w:t>
      </w:r>
    </w:p>
    <w:p w14:paraId="7402029E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Ph.D.-Princeton University, Princeton NJ, June 1983</w:t>
      </w:r>
    </w:p>
    <w:p w14:paraId="0C2B528D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M.A.-Princeton University, Princeton NJ, June 1978</w:t>
      </w:r>
    </w:p>
    <w:p w14:paraId="32071B41" w14:textId="28FCBF22" w:rsidR="00954A21" w:rsidRPr="00F177B8" w:rsidRDefault="00954A21" w:rsidP="00F177B8">
      <w:pPr>
        <w:tabs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</w:rPr>
        <w:t>B.A.-Wesle</w:t>
      </w:r>
      <w:r w:rsidR="005B361F" w:rsidRPr="00F177B8">
        <w:rPr>
          <w:rFonts w:asciiTheme="majorHAnsi" w:hAnsiTheme="majorHAnsi"/>
        </w:rPr>
        <w:t xml:space="preserve">yan University, Middletown CT, </w:t>
      </w:r>
      <w:r w:rsidRPr="00F177B8">
        <w:rPr>
          <w:rFonts w:asciiTheme="majorHAnsi" w:hAnsiTheme="majorHAnsi"/>
        </w:rPr>
        <w:t>June 1975</w:t>
      </w:r>
    </w:p>
    <w:p w14:paraId="55AD5C90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Teaching</w:t>
      </w:r>
      <w:r w:rsidRPr="00F177B8">
        <w:rPr>
          <w:rFonts w:asciiTheme="majorHAnsi" w:hAnsiTheme="majorHAnsi"/>
        </w:rPr>
        <w:t xml:space="preserve"> </w:t>
      </w:r>
      <w:r w:rsidRPr="00F177B8">
        <w:rPr>
          <w:rFonts w:asciiTheme="majorHAnsi" w:hAnsiTheme="majorHAnsi"/>
          <w:b/>
        </w:rPr>
        <w:t>Experience:</w:t>
      </w:r>
    </w:p>
    <w:p w14:paraId="7AAEFBE2" w14:textId="021B4271" w:rsidR="00307A4F" w:rsidRPr="00F177B8" w:rsidRDefault="00307A4F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Professor of History, Arizo</w:t>
      </w:r>
      <w:r w:rsidR="00A810C1" w:rsidRPr="00F177B8">
        <w:rPr>
          <w:rFonts w:asciiTheme="majorHAnsi" w:hAnsiTheme="majorHAnsi"/>
        </w:rPr>
        <w:t>na State University, Tempe, AZ. June 2016 -</w:t>
      </w:r>
    </w:p>
    <w:p w14:paraId="26020630" w14:textId="77777777" w:rsidR="00307A4F" w:rsidRPr="00F177B8" w:rsidRDefault="00307A4F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</w:p>
    <w:p w14:paraId="76C4D2E1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Associate Professor of History, Arizona State University, Tempe, AZ.</w:t>
      </w:r>
    </w:p>
    <w:p w14:paraId="77DB0862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June 1996 -</w:t>
      </w:r>
    </w:p>
    <w:p w14:paraId="28DD812D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</w:p>
    <w:p w14:paraId="54B172A3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Director of Graduate Studies, Department of History, Arizona State University July 1999-July 2001.</w:t>
      </w:r>
    </w:p>
    <w:p w14:paraId="3687C882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</w:p>
    <w:p w14:paraId="1223EF48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Associate Professor of History, Carnegie Mellon University, Pittsburgh PA.  September 1989-May 1996.</w:t>
      </w:r>
    </w:p>
    <w:p w14:paraId="079F5EA6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</w:p>
    <w:p w14:paraId="07FEB058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Assistant Professor of History, Carnegie Mellon University, Pittsburgh PA.  September 1983-1989.</w:t>
      </w:r>
    </w:p>
    <w:p w14:paraId="50BFCF9F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</w:p>
    <w:p w14:paraId="698CF4AE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Instructor of History, Carnegie Mellon University, Pittsburgh PA. September 1981-June 1983.</w:t>
      </w:r>
    </w:p>
    <w:p w14:paraId="5F93A2F5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</w:p>
    <w:p w14:paraId="3DDF727C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Adjunct Instructor of History: Princeton University, Princeton NJ. Spring term, 1981.</w:t>
      </w:r>
    </w:p>
    <w:p w14:paraId="4037E4F3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</w:p>
    <w:p w14:paraId="3B571951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Adjunct Professor, "Comparative History of American Minorities," I (1700-1865) and II (1865-1970), Camden Community College, Camden NJ Spring term, 1980</w:t>
      </w:r>
    </w:p>
    <w:p w14:paraId="17730681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</w:p>
    <w:p w14:paraId="32CD40AE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Teaching Assistant, Saint Louis Public School System, Spring term, 1974.</w:t>
      </w:r>
    </w:p>
    <w:p w14:paraId="0737276F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</w:p>
    <w:p w14:paraId="69F08717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lastRenderedPageBreak/>
        <w:t>Teaching Assistant, "The History of Modem Revolutions,"</w:t>
      </w:r>
    </w:p>
    <w:p w14:paraId="4B7B7F48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History Department, Wesleyan University, Spring term, 1973.</w:t>
      </w:r>
    </w:p>
    <w:p w14:paraId="268138A3" w14:textId="77777777" w:rsidR="00954A21" w:rsidRPr="00F177B8" w:rsidRDefault="00954A21">
      <w:pPr>
        <w:rPr>
          <w:rFonts w:asciiTheme="majorHAnsi" w:hAnsiTheme="majorHAnsi"/>
        </w:rPr>
      </w:pPr>
    </w:p>
    <w:p w14:paraId="46669C0F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Funded Research</w:t>
      </w:r>
      <w:r w:rsidRPr="00F177B8">
        <w:rPr>
          <w:rFonts w:asciiTheme="majorHAnsi" w:hAnsiTheme="majorHAnsi"/>
        </w:rPr>
        <w:t xml:space="preserve"> (</w:t>
      </w:r>
      <w:r w:rsidR="00B928F2" w:rsidRPr="00F177B8">
        <w:rPr>
          <w:rFonts w:asciiTheme="majorHAnsi" w:hAnsiTheme="majorHAnsi"/>
        </w:rPr>
        <w:t>since 1996</w:t>
      </w:r>
      <w:r w:rsidRPr="00F177B8">
        <w:rPr>
          <w:rFonts w:asciiTheme="majorHAnsi" w:hAnsiTheme="majorHAnsi"/>
        </w:rPr>
        <w:t>)</w:t>
      </w:r>
    </w:p>
    <w:p w14:paraId="697DB2EE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</w:p>
    <w:p w14:paraId="1646393E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>Recipient, IHR Faculty Seminar Fe</w:t>
      </w:r>
      <w:r w:rsidR="00803764" w:rsidRPr="00F177B8">
        <w:rPr>
          <w:rFonts w:asciiTheme="majorHAnsi" w:hAnsiTheme="majorHAnsi"/>
        </w:rPr>
        <w:t>llowship, August 2010 – May 2011</w:t>
      </w:r>
    </w:p>
    <w:p w14:paraId="1F0EBEC4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>(approximate dollar value $8,000)</w:t>
      </w:r>
    </w:p>
    <w:p w14:paraId="13B9245F" w14:textId="77777777" w:rsidR="00954A21" w:rsidRPr="00F177B8" w:rsidRDefault="00954A21" w:rsidP="00954A21">
      <w:pPr>
        <w:ind w:left="720"/>
        <w:rPr>
          <w:rFonts w:asciiTheme="majorHAnsi" w:hAnsiTheme="majorHAnsi"/>
        </w:rPr>
      </w:pPr>
    </w:p>
    <w:p w14:paraId="40B508B5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>Recipient, CLAS Dean’s Office Grant for monograph completion, January-May 2005 (four months of salary for research and writing, (approximate dollar value $35,000)</w:t>
      </w:r>
    </w:p>
    <w:p w14:paraId="7C1BEA6E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ind w:left="720"/>
        <w:rPr>
          <w:rFonts w:asciiTheme="majorHAnsi" w:hAnsiTheme="majorHAnsi"/>
        </w:rPr>
      </w:pPr>
    </w:p>
    <w:p w14:paraId="55FD86A1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Recipient, Research Enablement Grant from the Overseas</w:t>
      </w:r>
    </w:p>
    <w:p w14:paraId="7A22B450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Ministries Study Center for research on Christian missions (Pew Charitable Trust) September-December 1998 </w:t>
      </w:r>
    </w:p>
    <w:p w14:paraId="206C5B7F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>(four months of salary for research and writing, approximate dollar value $30,000)</w:t>
      </w:r>
    </w:p>
    <w:p w14:paraId="77FEE97B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</w:p>
    <w:p w14:paraId="0950056E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Fellow, NEH Summer Institute on "Religion and Diversity in American Society," Haverford College, Haverford Pa.  July-August 1996. </w:t>
      </w:r>
    </w:p>
    <w:p w14:paraId="5DECF63F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(approximate dollar value, $3,000)</w:t>
      </w:r>
    </w:p>
    <w:p w14:paraId="66AFABF2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ind w:left="720"/>
        <w:rPr>
          <w:rFonts w:asciiTheme="majorHAnsi" w:hAnsiTheme="majorHAnsi"/>
        </w:rPr>
      </w:pPr>
    </w:p>
    <w:p w14:paraId="7C6453AE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Recipient, Fulbright Grant for Lecturing/Research to University of Jos, Nigeria, September 1992 – June 1993</w:t>
      </w:r>
    </w:p>
    <w:p w14:paraId="2FEB2236" w14:textId="77777777" w:rsidR="003D4DB9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(approximate dollar value, $45,000)</w:t>
      </w:r>
    </w:p>
    <w:p w14:paraId="6A8C4FF3" w14:textId="77777777" w:rsidR="00954A21" w:rsidRPr="00F177B8" w:rsidRDefault="00954A21" w:rsidP="00954A21">
      <w:pPr>
        <w:rPr>
          <w:rFonts w:asciiTheme="majorHAnsi" w:hAnsiTheme="majorHAnsi"/>
          <w:b/>
        </w:rPr>
      </w:pPr>
    </w:p>
    <w:p w14:paraId="23E4116B" w14:textId="77777777" w:rsidR="00954A21" w:rsidRPr="00F177B8" w:rsidRDefault="00954A21" w:rsidP="00954A21">
      <w:pPr>
        <w:rPr>
          <w:rFonts w:asciiTheme="majorHAnsi" w:hAnsiTheme="majorHAnsi"/>
          <w:b/>
        </w:rPr>
      </w:pPr>
      <w:r w:rsidRPr="00F177B8">
        <w:rPr>
          <w:rFonts w:asciiTheme="majorHAnsi" w:hAnsiTheme="majorHAnsi"/>
          <w:b/>
        </w:rPr>
        <w:t>Publications:</w:t>
      </w:r>
    </w:p>
    <w:p w14:paraId="7F7CFE2C" w14:textId="77777777" w:rsidR="00954A21" w:rsidRPr="00F177B8" w:rsidRDefault="00954A21" w:rsidP="00954A21">
      <w:pPr>
        <w:rPr>
          <w:rFonts w:asciiTheme="majorHAnsi" w:hAnsiTheme="majorHAnsi"/>
          <w:b/>
        </w:rPr>
      </w:pPr>
    </w:p>
    <w:p w14:paraId="37C5FC7C" w14:textId="0A6E9C4E" w:rsidR="00BC375A" w:rsidRPr="00F177B8" w:rsidRDefault="00F06E1C" w:rsidP="00256E6D">
      <w:pPr>
        <w:rPr>
          <w:rFonts w:asciiTheme="majorHAnsi" w:hAnsiTheme="majorHAnsi"/>
          <w:szCs w:val="28"/>
        </w:rPr>
      </w:pPr>
      <w:r w:rsidRPr="00F177B8">
        <w:rPr>
          <w:rFonts w:asciiTheme="majorHAnsi" w:hAnsiTheme="majorHAnsi"/>
          <w:i/>
          <w:szCs w:val="28"/>
        </w:rPr>
        <w:t>Global Christianity and the Black Atlantic: Tuskegee, Colonialism and the Shaping of African Industrial Education</w:t>
      </w:r>
      <w:r w:rsidRPr="00F177B8">
        <w:rPr>
          <w:rFonts w:asciiTheme="majorHAnsi" w:hAnsiTheme="majorHAnsi"/>
          <w:szCs w:val="28"/>
        </w:rPr>
        <w:t>, Baylor University Press, 2017</w:t>
      </w:r>
    </w:p>
    <w:p w14:paraId="4173F232" w14:textId="77777777" w:rsidR="00BC375A" w:rsidRPr="00F177B8" w:rsidRDefault="00BC375A" w:rsidP="00256E6D">
      <w:pPr>
        <w:rPr>
          <w:rFonts w:asciiTheme="majorHAnsi" w:hAnsiTheme="majorHAnsi"/>
          <w:szCs w:val="28"/>
        </w:rPr>
      </w:pPr>
    </w:p>
    <w:p w14:paraId="7CAFC969" w14:textId="4BF60260" w:rsidR="00256E6D" w:rsidRPr="00F177B8" w:rsidRDefault="00256E6D" w:rsidP="00256E6D">
      <w:pPr>
        <w:rPr>
          <w:rFonts w:asciiTheme="majorHAnsi" w:hAnsiTheme="majorHAnsi"/>
          <w:color w:val="000000"/>
        </w:rPr>
      </w:pPr>
      <w:r w:rsidRPr="00F177B8">
        <w:rPr>
          <w:rFonts w:asciiTheme="majorHAnsi" w:hAnsiTheme="majorHAnsi"/>
          <w:szCs w:val="28"/>
        </w:rPr>
        <w:t>“’Christianity, Islam and the Negro Race’: E. W. Blyden, African Diasporas and the Rege</w:t>
      </w:r>
      <w:r w:rsidR="00037E91" w:rsidRPr="00F177B8">
        <w:rPr>
          <w:rFonts w:asciiTheme="majorHAnsi" w:hAnsiTheme="majorHAnsi"/>
          <w:szCs w:val="28"/>
        </w:rPr>
        <w:t xml:space="preserve">neration of Africa” </w:t>
      </w:r>
      <w:r w:rsidRPr="00F177B8">
        <w:rPr>
          <w:rFonts w:asciiTheme="majorHAnsi" w:hAnsiTheme="majorHAnsi"/>
          <w:szCs w:val="28"/>
        </w:rPr>
        <w:t xml:space="preserve">in </w:t>
      </w:r>
      <w:proofErr w:type="spellStart"/>
      <w:r w:rsidRPr="00F177B8">
        <w:rPr>
          <w:rFonts w:asciiTheme="majorHAnsi" w:hAnsiTheme="majorHAnsi"/>
          <w:szCs w:val="28"/>
        </w:rPr>
        <w:t>Toyin</w:t>
      </w:r>
      <w:proofErr w:type="spellEnd"/>
      <w:r w:rsidRPr="00F177B8">
        <w:rPr>
          <w:rFonts w:asciiTheme="majorHAnsi" w:hAnsiTheme="majorHAnsi"/>
          <w:szCs w:val="28"/>
        </w:rPr>
        <w:t xml:space="preserve"> </w:t>
      </w:r>
      <w:proofErr w:type="spellStart"/>
      <w:r w:rsidRPr="00F177B8">
        <w:rPr>
          <w:rFonts w:asciiTheme="majorHAnsi" w:hAnsiTheme="majorHAnsi"/>
          <w:szCs w:val="28"/>
        </w:rPr>
        <w:t>Falola</w:t>
      </w:r>
      <w:proofErr w:type="spellEnd"/>
      <w:r w:rsidRPr="00F177B8">
        <w:rPr>
          <w:rFonts w:asciiTheme="majorHAnsi" w:hAnsiTheme="majorHAnsi"/>
          <w:szCs w:val="28"/>
        </w:rPr>
        <w:t xml:space="preserve"> and Danielle </w:t>
      </w:r>
      <w:r w:rsidR="00E77F80" w:rsidRPr="00F177B8">
        <w:rPr>
          <w:rFonts w:asciiTheme="majorHAnsi" w:hAnsiTheme="majorHAnsi"/>
          <w:szCs w:val="28"/>
        </w:rPr>
        <w:t xml:space="preserve">Porter </w:t>
      </w:r>
      <w:r w:rsidRPr="00F177B8">
        <w:rPr>
          <w:rFonts w:asciiTheme="majorHAnsi" w:hAnsiTheme="majorHAnsi"/>
          <w:szCs w:val="28"/>
        </w:rPr>
        <w:t>Sanchez (eds</w:t>
      </w:r>
      <w:r w:rsidR="00E77F80" w:rsidRPr="00F177B8">
        <w:rPr>
          <w:rFonts w:asciiTheme="majorHAnsi" w:hAnsiTheme="majorHAnsi"/>
          <w:szCs w:val="28"/>
        </w:rPr>
        <w:t>.</w:t>
      </w:r>
      <w:r w:rsidRPr="00F177B8">
        <w:rPr>
          <w:rFonts w:asciiTheme="majorHAnsi" w:hAnsiTheme="majorHAnsi"/>
          <w:szCs w:val="28"/>
        </w:rPr>
        <w:t xml:space="preserve">), </w:t>
      </w:r>
      <w:r w:rsidR="00600D00" w:rsidRPr="00F177B8">
        <w:rPr>
          <w:rFonts w:asciiTheme="majorHAnsi" w:hAnsiTheme="majorHAnsi"/>
          <w:i/>
          <w:color w:val="000000"/>
        </w:rPr>
        <w:t>Redefining the African Diaspora</w:t>
      </w:r>
      <w:r w:rsidR="00BC375A" w:rsidRPr="00F177B8">
        <w:rPr>
          <w:rFonts w:asciiTheme="majorHAnsi" w:hAnsiTheme="majorHAnsi"/>
          <w:i/>
          <w:color w:val="000000"/>
        </w:rPr>
        <w:t>: Expressive Cultures and Politics from Slavery to Independence</w:t>
      </w:r>
      <w:r w:rsidR="00E77F80" w:rsidRPr="00F177B8">
        <w:rPr>
          <w:rFonts w:asciiTheme="majorHAnsi" w:hAnsiTheme="majorHAnsi"/>
          <w:color w:val="000000"/>
        </w:rPr>
        <w:t xml:space="preserve">, </w:t>
      </w:r>
      <w:r w:rsidRPr="00F177B8">
        <w:rPr>
          <w:rFonts w:asciiTheme="majorHAnsi" w:hAnsiTheme="majorHAnsi"/>
          <w:color w:val="000000"/>
        </w:rPr>
        <w:t>Cambria Press</w:t>
      </w:r>
      <w:r w:rsidR="00E77F80" w:rsidRPr="00F177B8">
        <w:rPr>
          <w:rFonts w:asciiTheme="majorHAnsi" w:hAnsiTheme="majorHAnsi"/>
          <w:color w:val="000000"/>
        </w:rPr>
        <w:t>, 2016, pp. 225-254</w:t>
      </w:r>
      <w:r w:rsidRPr="00F177B8">
        <w:rPr>
          <w:rFonts w:asciiTheme="majorHAnsi" w:hAnsiTheme="majorHAnsi"/>
          <w:color w:val="000000"/>
        </w:rPr>
        <w:t xml:space="preserve"> </w:t>
      </w:r>
    </w:p>
    <w:p w14:paraId="3F6E11DB" w14:textId="77777777" w:rsidR="00256E6D" w:rsidRPr="00F177B8" w:rsidRDefault="00256E6D" w:rsidP="00966A7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</w:p>
    <w:p w14:paraId="792FE90C" w14:textId="77777777" w:rsidR="00966A71" w:rsidRPr="00F177B8" w:rsidRDefault="00966A71" w:rsidP="00966A7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color w:val="000000"/>
        </w:rPr>
      </w:pPr>
      <w:r w:rsidRPr="00F177B8">
        <w:rPr>
          <w:rFonts w:asciiTheme="majorHAnsi" w:hAnsiTheme="majorHAnsi"/>
        </w:rPr>
        <w:t xml:space="preserve">“’Making Good Wives and Mothers’: The African Education Group and Missionary Reactions to the Phelps Stokes Reports” </w:t>
      </w:r>
      <w:r w:rsidRPr="00F177B8">
        <w:rPr>
          <w:rFonts w:asciiTheme="majorHAnsi" w:hAnsiTheme="majorHAnsi"/>
          <w:i/>
        </w:rPr>
        <w:t>Studies in World Christianity</w:t>
      </w:r>
      <w:r w:rsidR="005B3517" w:rsidRPr="00F177B8">
        <w:rPr>
          <w:rFonts w:asciiTheme="majorHAnsi" w:hAnsiTheme="majorHAnsi"/>
          <w:i/>
        </w:rPr>
        <w:t xml:space="preserve">, </w:t>
      </w:r>
      <w:r w:rsidR="005B3517" w:rsidRPr="00F177B8">
        <w:rPr>
          <w:rFonts w:asciiTheme="majorHAnsi" w:hAnsiTheme="majorHAnsi"/>
        </w:rPr>
        <w:t>vol. 21. 1 (April 2015), 66-85</w:t>
      </w:r>
    </w:p>
    <w:p w14:paraId="3E0C765C" w14:textId="77777777" w:rsidR="00966A71" w:rsidRPr="00F177B8" w:rsidRDefault="00966A71" w:rsidP="00954A21">
      <w:pPr>
        <w:rPr>
          <w:rFonts w:asciiTheme="majorHAnsi" w:hAnsiTheme="majorHAnsi"/>
        </w:rPr>
      </w:pPr>
    </w:p>
    <w:p w14:paraId="7F256AC7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“’The Great Prohibition: The Expansion of Christianity in Colonial Northern Nigeria,” </w:t>
      </w:r>
      <w:r w:rsidRPr="00F177B8">
        <w:rPr>
          <w:rFonts w:asciiTheme="majorHAnsi" w:hAnsiTheme="majorHAnsi"/>
          <w:i/>
        </w:rPr>
        <w:t>History Compass</w:t>
      </w:r>
      <w:r w:rsidRPr="00F177B8">
        <w:rPr>
          <w:rFonts w:asciiTheme="majorHAnsi" w:hAnsiTheme="majorHAnsi"/>
        </w:rPr>
        <w:t xml:space="preserve"> (online journal) June 2010</w:t>
      </w:r>
    </w:p>
    <w:p w14:paraId="597E5FCF" w14:textId="77777777" w:rsidR="00954A21" w:rsidRPr="00F177B8" w:rsidRDefault="00954A21" w:rsidP="00954A21">
      <w:pPr>
        <w:rPr>
          <w:rFonts w:asciiTheme="majorHAnsi" w:hAnsiTheme="majorHAnsi"/>
        </w:rPr>
      </w:pPr>
    </w:p>
    <w:p w14:paraId="602E6A6E" w14:textId="77777777" w:rsidR="00954A21" w:rsidRPr="00F177B8" w:rsidRDefault="00954A21" w:rsidP="00954A21">
      <w:pPr>
        <w:tabs>
          <w:tab w:val="left" w:pos="-720"/>
          <w:tab w:val="left" w:pos="-630"/>
          <w:tab w:val="left" w:pos="-450"/>
          <w:tab w:val="left" w:pos="-270"/>
          <w:tab w:val="left" w:pos="-180"/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</w:tabs>
        <w:spacing w:line="240" w:lineRule="atLeast"/>
        <w:rPr>
          <w:rFonts w:asciiTheme="majorHAnsi" w:hAnsiTheme="majorHAnsi"/>
          <w:iCs/>
        </w:rPr>
      </w:pPr>
      <w:r w:rsidRPr="00F177B8">
        <w:rPr>
          <w:rFonts w:asciiTheme="majorHAnsi" w:hAnsiTheme="majorHAnsi"/>
          <w:i/>
        </w:rPr>
        <w:t>Making Headway: The Introduction of Western Civilization in Colonial Northern Nigeria</w:t>
      </w:r>
      <w:r w:rsidRPr="00F177B8">
        <w:rPr>
          <w:rFonts w:asciiTheme="majorHAnsi" w:hAnsiTheme="majorHAnsi"/>
          <w:i/>
          <w:iCs/>
        </w:rPr>
        <w:t xml:space="preserve"> </w:t>
      </w:r>
      <w:r w:rsidRPr="00F177B8">
        <w:rPr>
          <w:rFonts w:asciiTheme="majorHAnsi" w:hAnsiTheme="majorHAnsi"/>
          <w:iCs/>
        </w:rPr>
        <w:t>University of Rochester Press, 2009</w:t>
      </w:r>
    </w:p>
    <w:p w14:paraId="6FB5DCD1" w14:textId="77777777" w:rsidR="00954A21" w:rsidRPr="00F177B8" w:rsidRDefault="00954A21" w:rsidP="00954A21">
      <w:pPr>
        <w:rPr>
          <w:rFonts w:asciiTheme="majorHAnsi" w:hAnsiTheme="majorHAnsi"/>
        </w:rPr>
      </w:pPr>
    </w:p>
    <w:p w14:paraId="2EE53C7B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lastRenderedPageBreak/>
        <w:t xml:space="preserve">“The Colonial Legacy to Contemporary Culture in Northern Nigeria: Islam and Northern Administrators 1900-1960” in </w:t>
      </w:r>
      <w:proofErr w:type="spellStart"/>
      <w:r w:rsidRPr="00F177B8">
        <w:rPr>
          <w:rFonts w:asciiTheme="majorHAnsi" w:hAnsiTheme="majorHAnsi"/>
        </w:rPr>
        <w:t>Toyin</w:t>
      </w:r>
      <w:proofErr w:type="spellEnd"/>
      <w:r w:rsidRPr="00F177B8">
        <w:rPr>
          <w:rFonts w:asciiTheme="majorHAnsi" w:hAnsiTheme="majorHAnsi"/>
        </w:rPr>
        <w:t xml:space="preserve"> </w:t>
      </w:r>
      <w:proofErr w:type="spellStart"/>
      <w:r w:rsidRPr="00F177B8">
        <w:rPr>
          <w:rFonts w:asciiTheme="majorHAnsi" w:hAnsiTheme="majorHAnsi"/>
        </w:rPr>
        <w:t>Falola</w:t>
      </w:r>
      <w:proofErr w:type="spellEnd"/>
      <w:r w:rsidRPr="00F177B8">
        <w:rPr>
          <w:rFonts w:asciiTheme="majorHAnsi" w:hAnsiTheme="majorHAnsi"/>
        </w:rPr>
        <w:t xml:space="preserve"> and Saleh M. Hassan (editors) </w:t>
      </w:r>
      <w:r w:rsidRPr="00F177B8">
        <w:rPr>
          <w:rFonts w:asciiTheme="majorHAnsi" w:hAnsiTheme="majorHAnsi"/>
          <w:i/>
        </w:rPr>
        <w:t xml:space="preserve">Power and Nationalism in Modern Africa: Essays in Honor of Don </w:t>
      </w:r>
      <w:proofErr w:type="spellStart"/>
      <w:r w:rsidRPr="00F177B8">
        <w:rPr>
          <w:rFonts w:asciiTheme="majorHAnsi" w:hAnsiTheme="majorHAnsi"/>
          <w:i/>
        </w:rPr>
        <w:t>Ohadike</w:t>
      </w:r>
      <w:proofErr w:type="spellEnd"/>
      <w:r w:rsidRPr="00F177B8">
        <w:rPr>
          <w:rFonts w:asciiTheme="majorHAnsi" w:hAnsiTheme="majorHAnsi"/>
          <w:i/>
        </w:rPr>
        <w:t xml:space="preserve">, </w:t>
      </w:r>
      <w:r w:rsidRPr="00F177B8">
        <w:rPr>
          <w:rFonts w:asciiTheme="majorHAnsi" w:hAnsiTheme="majorHAnsi"/>
        </w:rPr>
        <w:t>Carolina Academic Press, 2008</w:t>
      </w:r>
      <w:r w:rsidRPr="00F177B8">
        <w:rPr>
          <w:rFonts w:asciiTheme="majorHAnsi" w:hAnsiTheme="majorHAnsi" w:cs="Courier New"/>
          <w:i/>
        </w:rPr>
        <w:t xml:space="preserve">, </w:t>
      </w:r>
      <w:r w:rsidRPr="00F177B8">
        <w:rPr>
          <w:rFonts w:asciiTheme="majorHAnsi" w:hAnsiTheme="majorHAnsi" w:cs="Courier New"/>
        </w:rPr>
        <w:t>251-280</w:t>
      </w:r>
    </w:p>
    <w:p w14:paraId="2B4E0C95" w14:textId="77777777" w:rsidR="00954A21" w:rsidRPr="00F177B8" w:rsidRDefault="00954A21" w:rsidP="00954A21">
      <w:pPr>
        <w:rPr>
          <w:rFonts w:asciiTheme="majorHAnsi" w:hAnsiTheme="majorHAnsi"/>
        </w:rPr>
      </w:pPr>
    </w:p>
    <w:p w14:paraId="6C45780F" w14:textId="77777777" w:rsidR="00954A21" w:rsidRPr="00F177B8" w:rsidRDefault="00954A21" w:rsidP="00954A21">
      <w:pPr>
        <w:pStyle w:val="BodyText"/>
        <w:tabs>
          <w:tab w:val="left" w:pos="-720"/>
        </w:tabs>
        <w:spacing w:line="240" w:lineRule="auto"/>
        <w:jc w:val="left"/>
        <w:rPr>
          <w:rFonts w:asciiTheme="majorHAnsi" w:hAnsiTheme="majorHAnsi"/>
          <w:b w:val="0"/>
        </w:rPr>
      </w:pPr>
      <w:r w:rsidRPr="00F177B8">
        <w:rPr>
          <w:rFonts w:asciiTheme="majorHAnsi" w:hAnsiTheme="majorHAnsi"/>
          <w:b w:val="0"/>
          <w:i w:val="0"/>
        </w:rPr>
        <w:t xml:space="preserve">“The Middle Belt Movement and the Formation of Christian Consciousness in Colonial Northern Nigeria,” </w:t>
      </w:r>
      <w:r w:rsidRPr="00F177B8">
        <w:rPr>
          <w:rFonts w:asciiTheme="majorHAnsi" w:hAnsiTheme="majorHAnsi"/>
          <w:b w:val="0"/>
        </w:rPr>
        <w:t xml:space="preserve">Church History, vol. 76 </w:t>
      </w:r>
      <w:r w:rsidRPr="00F177B8">
        <w:rPr>
          <w:rFonts w:asciiTheme="majorHAnsi" w:hAnsiTheme="majorHAnsi"/>
          <w:b w:val="0"/>
          <w:i w:val="0"/>
        </w:rPr>
        <w:t>(2007), 1- 20.</w:t>
      </w:r>
    </w:p>
    <w:p w14:paraId="401BBFAD" w14:textId="77777777" w:rsidR="00954A21" w:rsidRPr="00F177B8" w:rsidRDefault="00954A21" w:rsidP="00954A21">
      <w:pPr>
        <w:rPr>
          <w:rFonts w:asciiTheme="majorHAnsi" w:hAnsiTheme="majorHAnsi"/>
        </w:rPr>
      </w:pPr>
    </w:p>
    <w:p w14:paraId="03951CCE" w14:textId="77777777" w:rsidR="00954A21" w:rsidRPr="00F177B8" w:rsidRDefault="00954A21" w:rsidP="00954A21">
      <w:pPr>
        <w:pStyle w:val="BodyText"/>
        <w:tabs>
          <w:tab w:val="left" w:pos="-720"/>
        </w:tabs>
        <w:spacing w:line="240" w:lineRule="auto"/>
        <w:jc w:val="left"/>
        <w:rPr>
          <w:rFonts w:asciiTheme="majorHAnsi" w:hAnsiTheme="majorHAnsi"/>
          <w:b w:val="0"/>
          <w:i w:val="0"/>
        </w:rPr>
      </w:pPr>
      <w:r w:rsidRPr="00F177B8">
        <w:rPr>
          <w:rFonts w:asciiTheme="majorHAnsi" w:hAnsiTheme="majorHAnsi"/>
          <w:b w:val="0"/>
          <w:i w:val="0"/>
        </w:rPr>
        <w:t xml:space="preserve">“’Playing the Part of Angels’: The Company of the Holy Sacrament and the Struggle for Stability in Early Modern France” in Myron </w:t>
      </w:r>
      <w:proofErr w:type="spellStart"/>
      <w:r w:rsidRPr="00F177B8">
        <w:rPr>
          <w:rFonts w:asciiTheme="majorHAnsi" w:hAnsiTheme="majorHAnsi"/>
          <w:b w:val="0"/>
          <w:i w:val="0"/>
        </w:rPr>
        <w:t>Guttman</w:t>
      </w:r>
      <w:proofErr w:type="spellEnd"/>
      <w:r w:rsidRPr="00F177B8">
        <w:rPr>
          <w:rFonts w:asciiTheme="majorHAnsi" w:hAnsiTheme="majorHAnsi"/>
          <w:b w:val="0"/>
          <w:i w:val="0"/>
        </w:rPr>
        <w:t xml:space="preserve"> and Philip Benedict (eds.) </w:t>
      </w:r>
      <w:r w:rsidRPr="00F177B8">
        <w:rPr>
          <w:rFonts w:asciiTheme="majorHAnsi" w:hAnsiTheme="majorHAnsi"/>
          <w:b w:val="0"/>
        </w:rPr>
        <w:t>The Pattern of the Early Modern Past: From the General Crisis to the Struggle for Stability</w:t>
      </w:r>
      <w:r w:rsidRPr="00F177B8">
        <w:rPr>
          <w:rFonts w:asciiTheme="majorHAnsi" w:hAnsiTheme="majorHAnsi"/>
          <w:b w:val="0"/>
          <w:i w:val="0"/>
        </w:rPr>
        <w:t>, University of Delaware Press, 2005, 168-196</w:t>
      </w:r>
    </w:p>
    <w:p w14:paraId="0A7EACDB" w14:textId="77777777" w:rsidR="00954A21" w:rsidRPr="00F177B8" w:rsidRDefault="00954A21" w:rsidP="00954A21">
      <w:pPr>
        <w:pStyle w:val="BodyText"/>
        <w:tabs>
          <w:tab w:val="left" w:pos="-720"/>
        </w:tabs>
        <w:spacing w:line="240" w:lineRule="auto"/>
        <w:jc w:val="left"/>
        <w:rPr>
          <w:rFonts w:asciiTheme="majorHAnsi" w:hAnsiTheme="majorHAnsi"/>
          <w:b w:val="0"/>
          <w:i w:val="0"/>
        </w:rPr>
      </w:pPr>
    </w:p>
    <w:p w14:paraId="38BA12DE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“Religion” in Philip M. </w:t>
      </w:r>
      <w:proofErr w:type="spellStart"/>
      <w:r w:rsidRPr="00F177B8">
        <w:rPr>
          <w:rFonts w:asciiTheme="majorHAnsi" w:hAnsiTheme="majorHAnsi"/>
          <w:sz w:val="24"/>
          <w:szCs w:val="24"/>
        </w:rPr>
        <w:t>Soergel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(ed.),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Arts and Humanities through the Ages: The Age of the Baroque and the Enlightenment 1600-1800 </w:t>
      </w:r>
      <w:r w:rsidRPr="00F177B8">
        <w:rPr>
          <w:rFonts w:asciiTheme="majorHAnsi" w:hAnsiTheme="majorHAnsi"/>
          <w:sz w:val="24"/>
          <w:szCs w:val="24"/>
        </w:rPr>
        <w:t xml:space="preserve">Thomson Gale Publications, 2004, 329-391 </w:t>
      </w:r>
    </w:p>
    <w:p w14:paraId="5572A929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2AD073EB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“Philosophy” in Philip M. </w:t>
      </w:r>
      <w:proofErr w:type="spellStart"/>
      <w:r w:rsidRPr="00F177B8">
        <w:rPr>
          <w:rFonts w:asciiTheme="majorHAnsi" w:hAnsiTheme="majorHAnsi"/>
          <w:sz w:val="24"/>
          <w:szCs w:val="24"/>
        </w:rPr>
        <w:t>Soergel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(ed.),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Arts and Humanities through the Ages: The Age of the Baroque and the Enlightenment 1600-1800 </w:t>
      </w:r>
      <w:r w:rsidRPr="00F177B8">
        <w:rPr>
          <w:rFonts w:asciiTheme="majorHAnsi" w:hAnsiTheme="majorHAnsi"/>
          <w:sz w:val="24"/>
          <w:szCs w:val="24"/>
        </w:rPr>
        <w:t xml:space="preserve">Thomson Gale Publications, 2004. 278-327 </w:t>
      </w:r>
    </w:p>
    <w:p w14:paraId="19FBD909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6DC1FFDD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“’Religious Insults’: Christian Critiques of Islam and the Government in Colonial Northern Nigeria” </w:t>
      </w:r>
      <w:r w:rsidRPr="00F177B8">
        <w:rPr>
          <w:rFonts w:asciiTheme="majorHAnsi" w:hAnsiTheme="majorHAnsi"/>
          <w:i/>
          <w:iCs/>
          <w:sz w:val="24"/>
          <w:szCs w:val="24"/>
        </w:rPr>
        <w:t>The Journal of Religion in Africa, XXXIV</w:t>
      </w:r>
      <w:r w:rsidRPr="00F177B8">
        <w:rPr>
          <w:rFonts w:asciiTheme="majorHAnsi" w:hAnsiTheme="majorHAnsi"/>
          <w:sz w:val="24"/>
          <w:szCs w:val="24"/>
        </w:rPr>
        <w:t xml:space="preserve">, 1-2 (2004), 62-81 </w:t>
      </w:r>
    </w:p>
    <w:p w14:paraId="4681BA12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79CC16E2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>“</w:t>
      </w:r>
      <w:proofErr w:type="spellStart"/>
      <w:r w:rsidRPr="00F177B8">
        <w:rPr>
          <w:rFonts w:asciiTheme="majorHAnsi" w:hAnsiTheme="majorHAnsi"/>
          <w:sz w:val="24"/>
          <w:szCs w:val="24"/>
        </w:rPr>
        <w:t>Aryanizing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Projects: African Collaborators and Colonial Transcripts,” (revised) in Vasant </w:t>
      </w:r>
      <w:proofErr w:type="spellStart"/>
      <w:r w:rsidRPr="00F177B8">
        <w:rPr>
          <w:rFonts w:asciiTheme="majorHAnsi" w:hAnsiTheme="majorHAnsi"/>
          <w:sz w:val="24"/>
          <w:szCs w:val="24"/>
        </w:rPr>
        <w:t>Kaiwar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F177B8">
        <w:rPr>
          <w:rFonts w:asciiTheme="majorHAnsi" w:hAnsiTheme="majorHAnsi"/>
          <w:sz w:val="24"/>
          <w:szCs w:val="24"/>
        </w:rPr>
        <w:t>ed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) </w:t>
      </w:r>
      <w:r w:rsidRPr="00F177B8">
        <w:rPr>
          <w:rFonts w:asciiTheme="majorHAnsi" w:hAnsiTheme="majorHAnsi"/>
          <w:i/>
          <w:iCs/>
          <w:sz w:val="24"/>
          <w:szCs w:val="24"/>
        </w:rPr>
        <w:t>Antimonies of Modernity</w:t>
      </w:r>
      <w:r w:rsidRPr="00F177B8">
        <w:rPr>
          <w:rFonts w:asciiTheme="majorHAnsi" w:hAnsiTheme="majorHAnsi"/>
          <w:sz w:val="24"/>
          <w:szCs w:val="24"/>
        </w:rPr>
        <w:t xml:space="preserve">, Duke University Press (2003), 62- 97 </w:t>
      </w:r>
    </w:p>
    <w:p w14:paraId="2596CDD8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2563A71F" w14:textId="77777777" w:rsidR="003D09C7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“Christianity and the Colonial State in Northern Nigeria 1900-1960” in </w:t>
      </w:r>
      <w:proofErr w:type="spellStart"/>
      <w:r w:rsidRPr="00F177B8">
        <w:rPr>
          <w:rFonts w:asciiTheme="majorHAnsi" w:hAnsiTheme="majorHAnsi"/>
          <w:sz w:val="24"/>
          <w:szCs w:val="24"/>
        </w:rPr>
        <w:t>Toyin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77B8">
        <w:rPr>
          <w:rFonts w:asciiTheme="majorHAnsi" w:hAnsiTheme="majorHAnsi"/>
          <w:sz w:val="24"/>
          <w:szCs w:val="24"/>
        </w:rPr>
        <w:t>Falola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F177B8">
        <w:rPr>
          <w:rFonts w:asciiTheme="majorHAnsi" w:hAnsiTheme="majorHAnsi"/>
          <w:sz w:val="24"/>
          <w:szCs w:val="24"/>
        </w:rPr>
        <w:t>ed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) </w:t>
      </w:r>
      <w:r w:rsidRPr="00F177B8">
        <w:rPr>
          <w:rFonts w:asciiTheme="majorHAnsi" w:hAnsiTheme="majorHAnsi"/>
          <w:i/>
          <w:iCs/>
          <w:sz w:val="24"/>
          <w:szCs w:val="24"/>
        </w:rPr>
        <w:t>Nigeria in the 20</w:t>
      </w:r>
      <w:proofErr w:type="spellStart"/>
      <w:r w:rsidRPr="00F177B8">
        <w:rPr>
          <w:rFonts w:asciiTheme="majorHAnsi" w:hAnsiTheme="majorHAnsi"/>
          <w:i/>
          <w:iCs/>
          <w:position w:val="6"/>
          <w:sz w:val="16"/>
          <w:szCs w:val="16"/>
        </w:rPr>
        <w:t>th</w:t>
      </w:r>
      <w:proofErr w:type="spellEnd"/>
      <w:r w:rsidRPr="00F177B8">
        <w:rPr>
          <w:rFonts w:asciiTheme="majorHAnsi" w:hAnsiTheme="majorHAnsi"/>
          <w:i/>
          <w:iCs/>
          <w:position w:val="6"/>
          <w:sz w:val="16"/>
          <w:szCs w:val="16"/>
        </w:rPr>
        <w:t xml:space="preserve">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century </w:t>
      </w:r>
      <w:r w:rsidRPr="00F177B8">
        <w:rPr>
          <w:rFonts w:asciiTheme="majorHAnsi" w:hAnsiTheme="majorHAnsi"/>
          <w:sz w:val="24"/>
          <w:szCs w:val="24"/>
        </w:rPr>
        <w:t xml:space="preserve">Carolina Academic Press (2002), 281-291 </w:t>
      </w:r>
    </w:p>
    <w:p w14:paraId="7B0F06F5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0A8AD5C6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“African Intellectual Life during the Colonial Era,” in </w:t>
      </w:r>
      <w:proofErr w:type="spellStart"/>
      <w:r w:rsidRPr="00F177B8">
        <w:rPr>
          <w:rFonts w:asciiTheme="majorHAnsi" w:hAnsiTheme="majorHAnsi"/>
          <w:sz w:val="24"/>
          <w:szCs w:val="24"/>
        </w:rPr>
        <w:t>Toyin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77B8">
        <w:rPr>
          <w:rFonts w:asciiTheme="majorHAnsi" w:hAnsiTheme="majorHAnsi"/>
          <w:sz w:val="24"/>
          <w:szCs w:val="24"/>
        </w:rPr>
        <w:t>Falola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(ed.)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Africa </w:t>
      </w:r>
      <w:r w:rsidRPr="00F177B8">
        <w:rPr>
          <w:rFonts w:asciiTheme="majorHAnsi" w:hAnsiTheme="majorHAnsi"/>
          <w:sz w:val="24"/>
          <w:szCs w:val="24"/>
        </w:rPr>
        <w:t xml:space="preserve">vol. 3. Carolina Academic Press 2002, 263-280 </w:t>
      </w:r>
    </w:p>
    <w:p w14:paraId="0B37CEA5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76FF4EE1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“Western Education in Colonial Africa,” in </w:t>
      </w:r>
      <w:proofErr w:type="spellStart"/>
      <w:r w:rsidRPr="00F177B8">
        <w:rPr>
          <w:rFonts w:asciiTheme="majorHAnsi" w:hAnsiTheme="majorHAnsi"/>
          <w:sz w:val="24"/>
          <w:szCs w:val="24"/>
        </w:rPr>
        <w:t>Toyin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77B8">
        <w:rPr>
          <w:rFonts w:asciiTheme="majorHAnsi" w:hAnsiTheme="majorHAnsi"/>
          <w:sz w:val="24"/>
          <w:szCs w:val="24"/>
        </w:rPr>
        <w:t>Falola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(ed.)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Africa </w:t>
      </w:r>
      <w:r w:rsidRPr="00F177B8">
        <w:rPr>
          <w:rFonts w:asciiTheme="majorHAnsi" w:hAnsiTheme="majorHAnsi"/>
          <w:sz w:val="24"/>
          <w:szCs w:val="24"/>
        </w:rPr>
        <w:t xml:space="preserve">vol. 3. Carolina Academic Press 2002, 139-156 </w:t>
      </w:r>
    </w:p>
    <w:p w14:paraId="3B81FDC2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04F0C43C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“Church and Society” in the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Encyclopedia of European Social History </w:t>
      </w:r>
      <w:r w:rsidRPr="00F177B8">
        <w:rPr>
          <w:rFonts w:asciiTheme="majorHAnsi" w:hAnsiTheme="majorHAnsi"/>
          <w:sz w:val="24"/>
          <w:szCs w:val="24"/>
        </w:rPr>
        <w:t xml:space="preserve">Peter N. Stearns (editor in chief) Charles Scribner’s Sons 2001, 263-273 </w:t>
      </w:r>
    </w:p>
    <w:p w14:paraId="23A4F396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0A218767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“The Transformation of Penitent Confraternities over the </w:t>
      </w:r>
      <w:proofErr w:type="spellStart"/>
      <w:r w:rsidRPr="00F177B8">
        <w:rPr>
          <w:rFonts w:asciiTheme="majorHAnsi" w:hAnsiTheme="majorHAnsi"/>
          <w:sz w:val="24"/>
          <w:szCs w:val="24"/>
        </w:rPr>
        <w:t>Ancien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Regime,” in J. P. Donnelly and Michael M. Maher, S. J. (eds.)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Confraternities and Catholic Reform in Italy, France and Spain </w:t>
      </w:r>
      <w:r w:rsidRPr="00F177B8">
        <w:rPr>
          <w:rFonts w:asciiTheme="majorHAnsi" w:hAnsiTheme="majorHAnsi"/>
          <w:sz w:val="24"/>
          <w:szCs w:val="24"/>
        </w:rPr>
        <w:t xml:space="preserve">(Sixteenth Century Essays and Studies vol. 44) 1998, 121- 134 </w:t>
      </w:r>
    </w:p>
    <w:p w14:paraId="43543FF4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12263CB3" w14:textId="77777777" w:rsidR="003D09C7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“Some smoke behind the fire': The Fraser Report and its aftermath in colonial Northern Nigeria,”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Canadian Journal of African Studies </w:t>
      </w:r>
      <w:r w:rsidRPr="00F177B8">
        <w:rPr>
          <w:rFonts w:asciiTheme="majorHAnsi" w:hAnsiTheme="majorHAnsi"/>
          <w:sz w:val="24"/>
          <w:szCs w:val="24"/>
        </w:rPr>
        <w:t xml:space="preserve">XXI, 2 (1998), 197-228 </w:t>
      </w:r>
    </w:p>
    <w:p w14:paraId="5FF35653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154389F1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“Catholic Evangelizing in One Colonial Mission: The Institutional Evolution of Jos Prefecture, Nigeria 1907-1954”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The Catholic Historical Review </w:t>
      </w:r>
      <w:r w:rsidRPr="00F177B8">
        <w:rPr>
          <w:rFonts w:asciiTheme="majorHAnsi" w:hAnsiTheme="majorHAnsi"/>
          <w:sz w:val="24"/>
          <w:szCs w:val="24"/>
        </w:rPr>
        <w:t xml:space="preserve">LXXXIV, 2 (1998), pp 240-262 </w:t>
      </w:r>
    </w:p>
    <w:p w14:paraId="5B0FA995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02E99A77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  <w:r w:rsidRPr="00F177B8">
        <w:rPr>
          <w:rFonts w:asciiTheme="majorHAnsi" w:hAnsiTheme="majorHAnsi"/>
          <w:sz w:val="24"/>
          <w:szCs w:val="24"/>
        </w:rPr>
        <w:t>“</w:t>
      </w:r>
      <w:proofErr w:type="spellStart"/>
      <w:r w:rsidRPr="00F177B8">
        <w:rPr>
          <w:rFonts w:asciiTheme="majorHAnsi" w:hAnsiTheme="majorHAnsi"/>
          <w:sz w:val="24"/>
          <w:szCs w:val="24"/>
        </w:rPr>
        <w:t>Aryanizing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Projects: African Collaborators and Colonial Transcripts,”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Comparative Studies of South Asia, Africa and the Middle East </w:t>
      </w:r>
      <w:r w:rsidRPr="00F177B8">
        <w:rPr>
          <w:rFonts w:asciiTheme="majorHAnsi" w:hAnsiTheme="majorHAnsi"/>
          <w:sz w:val="24"/>
          <w:szCs w:val="24"/>
        </w:rPr>
        <w:t xml:space="preserve">XVI L 2 (1997), 46-61 </w:t>
      </w:r>
    </w:p>
    <w:p w14:paraId="56D778D5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234366AA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“Evangelization Where it is Not Wanted': Colonial Administrators and Missionaries in Northern Nigeria 1900-1933,”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Journal of Religion in Africa </w:t>
      </w:r>
      <w:r w:rsidRPr="00F177B8">
        <w:rPr>
          <w:rFonts w:asciiTheme="majorHAnsi" w:hAnsiTheme="majorHAnsi"/>
          <w:sz w:val="24"/>
          <w:szCs w:val="24"/>
        </w:rPr>
        <w:t>XXV, 4 (1995)</w:t>
      </w:r>
    </w:p>
    <w:p w14:paraId="6BC645B9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  <w:r w:rsidRPr="00F177B8">
        <w:rPr>
          <w:rFonts w:asciiTheme="majorHAnsi" w:hAnsiTheme="majorHAnsi"/>
          <w:sz w:val="24"/>
          <w:szCs w:val="24"/>
        </w:rPr>
        <w:t xml:space="preserve"> </w:t>
      </w:r>
    </w:p>
    <w:p w14:paraId="306DAC5D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i/>
          <w:iCs/>
          <w:sz w:val="24"/>
          <w:szCs w:val="24"/>
        </w:rPr>
        <w:t xml:space="preserve">The Social Dimension of Piety., Associative Life and Religious Change in the Penitent Confraternities of Marseille 1499-1792, </w:t>
      </w:r>
      <w:r w:rsidRPr="00F177B8">
        <w:rPr>
          <w:rFonts w:asciiTheme="majorHAnsi" w:hAnsiTheme="majorHAnsi"/>
          <w:sz w:val="24"/>
          <w:szCs w:val="24"/>
        </w:rPr>
        <w:t xml:space="preserve">Paulist Press, 1994. </w:t>
      </w:r>
    </w:p>
    <w:p w14:paraId="7A7A43D3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3F88DFE7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“The Social Transformation of the French Parish Clergy, 1500-l800,” in Barbara </w:t>
      </w:r>
      <w:proofErr w:type="spellStart"/>
      <w:r w:rsidRPr="00F177B8">
        <w:rPr>
          <w:rFonts w:asciiTheme="majorHAnsi" w:hAnsiTheme="majorHAnsi"/>
          <w:sz w:val="24"/>
          <w:szCs w:val="24"/>
        </w:rPr>
        <w:t>Diefendorf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and Carla Hesse, (eds.)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Society and Identity in Early Modem Europe. Essays in Honor of Natalie </w:t>
      </w:r>
      <w:proofErr w:type="spellStart"/>
      <w:r w:rsidRPr="00F177B8">
        <w:rPr>
          <w:rFonts w:asciiTheme="majorHAnsi" w:hAnsiTheme="majorHAnsi"/>
          <w:i/>
          <w:iCs/>
          <w:sz w:val="24"/>
          <w:szCs w:val="24"/>
        </w:rPr>
        <w:t>Zemon</w:t>
      </w:r>
      <w:proofErr w:type="spellEnd"/>
      <w:r w:rsidRPr="00F177B8">
        <w:rPr>
          <w:rFonts w:asciiTheme="majorHAnsi" w:hAnsiTheme="majorHAnsi"/>
          <w:i/>
          <w:iCs/>
          <w:sz w:val="24"/>
          <w:szCs w:val="24"/>
        </w:rPr>
        <w:t xml:space="preserve"> Davis </w:t>
      </w:r>
      <w:r w:rsidRPr="00F177B8">
        <w:rPr>
          <w:rFonts w:asciiTheme="majorHAnsi" w:hAnsiTheme="majorHAnsi"/>
          <w:sz w:val="24"/>
          <w:szCs w:val="24"/>
        </w:rPr>
        <w:t xml:space="preserve">University of Michigan Press, 1993. </w:t>
      </w:r>
    </w:p>
    <w:p w14:paraId="01026A47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54B3D299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“Blaspheming like Brute Beasts': Multiculturalism from a Historical Perspective,”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Contention: Debates in Society, Culture and Science </w:t>
      </w:r>
      <w:r w:rsidRPr="00F177B8">
        <w:rPr>
          <w:rFonts w:asciiTheme="majorHAnsi" w:hAnsiTheme="majorHAnsi"/>
          <w:sz w:val="24"/>
          <w:szCs w:val="24"/>
        </w:rPr>
        <w:t xml:space="preserve">3 (Spring 1992). </w:t>
      </w:r>
    </w:p>
    <w:p w14:paraId="11A32941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3B72503F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“On the Necessity of Shaping Men before Forming Christians: The Institutionalization of Catholicism in Early Modem Europe and Modern Africa,” </w:t>
      </w:r>
      <w:r w:rsidRPr="00F177B8">
        <w:rPr>
          <w:rFonts w:asciiTheme="majorHAnsi" w:hAnsiTheme="majorHAnsi"/>
          <w:i/>
          <w:iCs/>
          <w:sz w:val="24"/>
          <w:szCs w:val="24"/>
        </w:rPr>
        <w:t>Historical Reflections/</w:t>
      </w:r>
      <w:proofErr w:type="spellStart"/>
      <w:r w:rsidRPr="00F177B8">
        <w:rPr>
          <w:rFonts w:asciiTheme="majorHAnsi" w:hAnsiTheme="majorHAnsi"/>
          <w:i/>
          <w:iCs/>
          <w:sz w:val="24"/>
          <w:szCs w:val="24"/>
        </w:rPr>
        <w:t>Reflexions</w:t>
      </w:r>
      <w:proofErr w:type="spellEnd"/>
      <w:r w:rsidRPr="00F177B8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F177B8">
        <w:rPr>
          <w:rFonts w:asciiTheme="majorHAnsi" w:hAnsiTheme="majorHAnsi"/>
          <w:i/>
          <w:iCs/>
          <w:sz w:val="24"/>
          <w:szCs w:val="24"/>
        </w:rPr>
        <w:t>Historiques</w:t>
      </w:r>
      <w:proofErr w:type="spellEnd"/>
      <w:r w:rsidRPr="00F177B8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F177B8">
        <w:rPr>
          <w:rFonts w:asciiTheme="majorHAnsi" w:hAnsiTheme="majorHAnsi"/>
          <w:sz w:val="24"/>
          <w:szCs w:val="24"/>
        </w:rPr>
        <w:t xml:space="preserve">vol. 16 (1989) </w:t>
      </w:r>
    </w:p>
    <w:p w14:paraId="2B7D4C1E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00DDDC77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Andrew E. Barnes and Peter N. Stearns (eds.),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Social History and Issues in Human Consciousness. Some Interdisciplinary Connections </w:t>
      </w:r>
      <w:r w:rsidRPr="00F177B8">
        <w:rPr>
          <w:rFonts w:asciiTheme="majorHAnsi" w:hAnsiTheme="majorHAnsi"/>
          <w:sz w:val="24"/>
          <w:szCs w:val="24"/>
        </w:rPr>
        <w:t xml:space="preserve">New York University Press, 1989. </w:t>
      </w:r>
    </w:p>
    <w:p w14:paraId="5A5F723B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1AAE39B3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>“</w:t>
      </w:r>
      <w:proofErr w:type="spellStart"/>
      <w:r w:rsidRPr="00F177B8">
        <w:rPr>
          <w:rFonts w:asciiTheme="majorHAnsi" w:hAnsiTheme="majorHAnsi"/>
          <w:sz w:val="24"/>
          <w:szCs w:val="24"/>
        </w:rPr>
        <w:t>Ces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77B8">
        <w:rPr>
          <w:rFonts w:asciiTheme="majorHAnsi" w:hAnsiTheme="majorHAnsi"/>
          <w:sz w:val="24"/>
          <w:szCs w:val="24"/>
        </w:rPr>
        <w:t>Sortes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de Penitence </w:t>
      </w:r>
      <w:proofErr w:type="spellStart"/>
      <w:r w:rsidRPr="00F177B8">
        <w:rPr>
          <w:rFonts w:asciiTheme="majorHAnsi" w:hAnsiTheme="majorHAnsi"/>
          <w:sz w:val="24"/>
          <w:szCs w:val="24"/>
        </w:rPr>
        <w:t>lmaginaires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: The Counter- Reformation Assault on Communitas,” in A. E. Barnes and P. N. Stearns (eds.), </w:t>
      </w:r>
      <w:r w:rsidRPr="00F177B8">
        <w:rPr>
          <w:rFonts w:asciiTheme="majorHAnsi" w:hAnsiTheme="majorHAnsi"/>
          <w:i/>
          <w:iCs/>
          <w:sz w:val="24"/>
          <w:szCs w:val="24"/>
        </w:rPr>
        <w:t>Social History and Issues in Human Consciousness: Some Interdisciplinary Connections</w:t>
      </w:r>
      <w:r w:rsidRPr="00F177B8">
        <w:rPr>
          <w:rFonts w:asciiTheme="majorHAnsi" w:hAnsiTheme="majorHAnsi"/>
          <w:sz w:val="24"/>
          <w:szCs w:val="24"/>
        </w:rPr>
        <w:t xml:space="preserve">, 1989 </w:t>
      </w:r>
    </w:p>
    <w:p w14:paraId="28E83510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6F4860A8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“Achebe's Problem: Christianity, Individualism and Social Conformity in Things Fall Apart and No Longer at Ease,” in the </w:t>
      </w:r>
      <w:r w:rsidRPr="00F177B8">
        <w:rPr>
          <w:rFonts w:asciiTheme="majorHAnsi" w:hAnsiTheme="majorHAnsi"/>
          <w:i/>
          <w:iCs/>
          <w:sz w:val="24"/>
          <w:szCs w:val="24"/>
        </w:rPr>
        <w:t>Proceedings of the 1988 African Language Association Annual Conference</w:t>
      </w:r>
      <w:r w:rsidRPr="00F177B8">
        <w:rPr>
          <w:rFonts w:asciiTheme="majorHAnsi" w:hAnsiTheme="majorHAnsi"/>
          <w:sz w:val="24"/>
          <w:szCs w:val="24"/>
        </w:rPr>
        <w:t xml:space="preserve">. </w:t>
      </w:r>
    </w:p>
    <w:p w14:paraId="46B0EF90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0CE33BC3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“Religious Anxiety and Devotional Change in Sixteenth Century French Penitential </w:t>
      </w:r>
      <w:proofErr w:type="spellStart"/>
      <w:r w:rsidRPr="00F177B8">
        <w:rPr>
          <w:rFonts w:asciiTheme="majorHAnsi" w:hAnsiTheme="majorHAnsi"/>
          <w:sz w:val="24"/>
          <w:szCs w:val="24"/>
        </w:rPr>
        <w:t>Confratemities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Sixteenth Century Journal </w:t>
      </w:r>
      <w:r w:rsidRPr="00F177B8">
        <w:rPr>
          <w:rFonts w:asciiTheme="majorHAnsi" w:hAnsiTheme="majorHAnsi"/>
          <w:sz w:val="24"/>
          <w:szCs w:val="24"/>
        </w:rPr>
        <w:t xml:space="preserve">XIX: 3 (Fall 1988). </w:t>
      </w:r>
    </w:p>
    <w:p w14:paraId="04785028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16A7B75F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“Cliques and Participation in a Pre-Modem French Voluntary Association: The Penitents </w:t>
      </w:r>
      <w:proofErr w:type="spellStart"/>
      <w:r w:rsidRPr="00F177B8">
        <w:rPr>
          <w:rFonts w:asciiTheme="majorHAnsi" w:hAnsiTheme="majorHAnsi"/>
          <w:sz w:val="24"/>
          <w:szCs w:val="24"/>
        </w:rPr>
        <w:t>Bourras</w:t>
      </w:r>
      <w:proofErr w:type="spellEnd"/>
      <w:r w:rsidRPr="00F177B8">
        <w:rPr>
          <w:rFonts w:asciiTheme="majorHAnsi" w:hAnsiTheme="majorHAnsi"/>
          <w:sz w:val="24"/>
          <w:szCs w:val="24"/>
        </w:rPr>
        <w:t xml:space="preserve"> of Marseille in the Eighteenth Century,”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Journal of Interdisciplinary History XIX: I </w:t>
      </w:r>
      <w:r w:rsidRPr="00F177B8">
        <w:rPr>
          <w:rFonts w:asciiTheme="majorHAnsi" w:hAnsiTheme="majorHAnsi"/>
          <w:sz w:val="24"/>
          <w:szCs w:val="24"/>
        </w:rPr>
        <w:t xml:space="preserve">(Summer 1988). </w:t>
      </w:r>
    </w:p>
    <w:p w14:paraId="3B326AC3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18369DF9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F177B8">
        <w:rPr>
          <w:rFonts w:asciiTheme="majorHAnsi" w:hAnsiTheme="majorHAnsi"/>
          <w:sz w:val="24"/>
          <w:szCs w:val="24"/>
        </w:rPr>
        <w:t xml:space="preserve">“The Wars of Religion and the Development of Penitential Confraternities in France: A Theoretical Approach.”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Archives de Sciences </w:t>
      </w:r>
      <w:proofErr w:type="spellStart"/>
      <w:r w:rsidRPr="00F177B8">
        <w:rPr>
          <w:rFonts w:asciiTheme="majorHAnsi" w:hAnsiTheme="majorHAnsi"/>
          <w:i/>
          <w:iCs/>
          <w:sz w:val="24"/>
          <w:szCs w:val="24"/>
        </w:rPr>
        <w:t>sociales</w:t>
      </w:r>
      <w:proofErr w:type="spellEnd"/>
      <w:r w:rsidRPr="00F177B8">
        <w:rPr>
          <w:rFonts w:asciiTheme="majorHAnsi" w:hAnsiTheme="majorHAnsi"/>
          <w:i/>
          <w:iCs/>
          <w:sz w:val="24"/>
          <w:szCs w:val="24"/>
        </w:rPr>
        <w:t xml:space="preserve"> des Religions </w:t>
      </w:r>
      <w:r w:rsidRPr="00F177B8">
        <w:rPr>
          <w:rFonts w:asciiTheme="majorHAnsi" w:hAnsiTheme="majorHAnsi"/>
          <w:sz w:val="24"/>
          <w:szCs w:val="24"/>
        </w:rPr>
        <w:t xml:space="preserve">no. 64/1 (Winter 1987). </w:t>
      </w:r>
    </w:p>
    <w:p w14:paraId="025718DA" w14:textId="77777777" w:rsidR="00954A21" w:rsidRPr="00F177B8" w:rsidRDefault="00954A21" w:rsidP="00954A21">
      <w:pPr>
        <w:pStyle w:val="NormalWeb"/>
        <w:spacing w:before="2" w:after="2"/>
        <w:rPr>
          <w:rFonts w:asciiTheme="majorHAnsi" w:hAnsiTheme="majorHAnsi"/>
        </w:rPr>
      </w:pPr>
    </w:p>
    <w:p w14:paraId="626109EE" w14:textId="77777777" w:rsidR="00954A21" w:rsidRPr="00F177B8" w:rsidRDefault="00954A21" w:rsidP="005B3517">
      <w:pPr>
        <w:pStyle w:val="NormalWeb"/>
        <w:spacing w:before="2" w:after="2"/>
        <w:rPr>
          <w:rFonts w:asciiTheme="majorHAnsi" w:hAnsiTheme="majorHAnsi"/>
        </w:rPr>
      </w:pPr>
      <w:r w:rsidRPr="00F177B8">
        <w:rPr>
          <w:rFonts w:asciiTheme="majorHAnsi" w:hAnsiTheme="majorHAnsi"/>
          <w:sz w:val="24"/>
          <w:szCs w:val="24"/>
        </w:rPr>
        <w:t xml:space="preserve">“From Ritual to Meditative Piety: Devotional Change in French Penitential Confraternities from the Sixteenth to the Eighteenth Centuries,” </w:t>
      </w:r>
      <w:r w:rsidRPr="00F177B8">
        <w:rPr>
          <w:rFonts w:asciiTheme="majorHAnsi" w:hAnsiTheme="majorHAnsi"/>
          <w:i/>
          <w:iCs/>
          <w:sz w:val="24"/>
          <w:szCs w:val="24"/>
        </w:rPr>
        <w:t xml:space="preserve">Journal of Ritual Studies 1: </w:t>
      </w:r>
      <w:r w:rsidRPr="00F177B8">
        <w:rPr>
          <w:rFonts w:asciiTheme="majorHAnsi" w:hAnsiTheme="majorHAnsi"/>
          <w:sz w:val="24"/>
          <w:szCs w:val="24"/>
        </w:rPr>
        <w:t xml:space="preserve">2 (Winter 1987). </w:t>
      </w:r>
    </w:p>
    <w:p w14:paraId="3FC6EC25" w14:textId="77777777" w:rsidR="00954A21" w:rsidRPr="00F177B8" w:rsidRDefault="00954A21" w:rsidP="00954A21">
      <w:pPr>
        <w:tabs>
          <w:tab w:val="left" w:pos="-720"/>
          <w:tab w:val="left" w:pos="-630"/>
          <w:tab w:val="left" w:pos="-450"/>
          <w:tab w:val="left" w:pos="-270"/>
          <w:tab w:val="left" w:pos="-180"/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</w:tabs>
        <w:spacing w:line="240" w:lineRule="atLeast"/>
        <w:rPr>
          <w:rFonts w:asciiTheme="majorHAnsi" w:hAnsiTheme="majorHAnsi"/>
        </w:rPr>
      </w:pPr>
    </w:p>
    <w:p w14:paraId="4D5E1B83" w14:textId="77777777" w:rsidR="00954A21" w:rsidRPr="00F177B8" w:rsidRDefault="008B199E" w:rsidP="00954A21">
      <w:pPr>
        <w:tabs>
          <w:tab w:val="left" w:pos="-720"/>
          <w:tab w:val="left" w:pos="-630"/>
          <w:tab w:val="left" w:pos="-450"/>
          <w:tab w:val="left" w:pos="-270"/>
          <w:tab w:val="left" w:pos="-180"/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  <w:b/>
        </w:rPr>
        <w:t>Research in Press</w:t>
      </w:r>
      <w:r w:rsidR="00954A21" w:rsidRPr="00F177B8">
        <w:rPr>
          <w:rFonts w:asciiTheme="majorHAnsi" w:hAnsiTheme="majorHAnsi"/>
          <w:b/>
        </w:rPr>
        <w:t>:</w:t>
      </w:r>
    </w:p>
    <w:p w14:paraId="35B399B8" w14:textId="62CABD40" w:rsidR="005B361F" w:rsidRPr="00F177B8" w:rsidRDefault="00954A21" w:rsidP="005B361F">
      <w:pPr>
        <w:tabs>
          <w:tab w:val="left" w:pos="-720"/>
          <w:tab w:val="left" w:pos="-630"/>
          <w:tab w:val="left" w:pos="-450"/>
          <w:tab w:val="left" w:pos="-270"/>
          <w:tab w:val="left" w:pos="-180"/>
          <w:tab w:val="left" w:pos="-90"/>
          <w:tab w:val="left" w:pos="0"/>
          <w:tab w:val="left" w:pos="288"/>
          <w:tab w:val="left" w:pos="720"/>
          <w:tab w:val="left" w:pos="0"/>
          <w:tab w:val="left" w:pos="288"/>
          <w:tab w:val="left" w:pos="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iCs/>
        </w:rPr>
      </w:pPr>
      <w:r w:rsidRPr="00F177B8">
        <w:rPr>
          <w:rFonts w:asciiTheme="majorHAnsi" w:hAnsiTheme="majorHAnsi"/>
          <w:iCs/>
        </w:rPr>
        <w:t xml:space="preserve"> </w:t>
      </w:r>
    </w:p>
    <w:p w14:paraId="461D080D" w14:textId="47D52F77" w:rsidR="005B361F" w:rsidRPr="00F177B8" w:rsidRDefault="005B361F" w:rsidP="005B361F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“Christian evangelization through poor relief and its legacy in Colonial Africa” in Martin S. </w:t>
      </w:r>
      <w:proofErr w:type="spellStart"/>
      <w:r w:rsidRPr="00F177B8">
        <w:rPr>
          <w:rFonts w:asciiTheme="majorHAnsi" w:hAnsiTheme="majorHAnsi"/>
        </w:rPr>
        <w:t>Shanguhyia</w:t>
      </w:r>
      <w:proofErr w:type="spellEnd"/>
      <w:r w:rsidRPr="00F177B8">
        <w:rPr>
          <w:rFonts w:asciiTheme="majorHAnsi" w:hAnsiTheme="majorHAnsi"/>
        </w:rPr>
        <w:t xml:space="preserve"> and </w:t>
      </w:r>
      <w:proofErr w:type="spellStart"/>
      <w:r w:rsidRPr="00F177B8">
        <w:rPr>
          <w:rFonts w:asciiTheme="majorHAnsi" w:hAnsiTheme="majorHAnsi"/>
        </w:rPr>
        <w:t>Toyin</w:t>
      </w:r>
      <w:proofErr w:type="spellEnd"/>
      <w:r w:rsidRPr="00F177B8">
        <w:rPr>
          <w:rFonts w:asciiTheme="majorHAnsi" w:hAnsiTheme="majorHAnsi"/>
        </w:rPr>
        <w:t xml:space="preserve"> </w:t>
      </w:r>
      <w:proofErr w:type="spellStart"/>
      <w:r w:rsidRPr="00F177B8">
        <w:rPr>
          <w:rFonts w:asciiTheme="majorHAnsi" w:hAnsiTheme="majorHAnsi"/>
        </w:rPr>
        <w:t>Falola</w:t>
      </w:r>
      <w:proofErr w:type="spellEnd"/>
      <w:r w:rsidRPr="00F177B8">
        <w:rPr>
          <w:rFonts w:asciiTheme="majorHAnsi" w:hAnsiTheme="majorHAnsi"/>
        </w:rPr>
        <w:t xml:space="preserve"> (eds.), </w:t>
      </w:r>
      <w:r w:rsidRPr="00F177B8">
        <w:rPr>
          <w:rFonts w:asciiTheme="majorHAnsi" w:hAnsiTheme="majorHAnsi"/>
          <w:i/>
        </w:rPr>
        <w:t>The Palgrave Handbook of African Colonial and Postcolonial History</w:t>
      </w:r>
      <w:r w:rsidRPr="00F177B8">
        <w:rPr>
          <w:rFonts w:asciiTheme="majorHAnsi" w:hAnsiTheme="majorHAnsi"/>
        </w:rPr>
        <w:t>, Palgrave MacMillan Press (forthcoming November 2017)</w:t>
      </w:r>
    </w:p>
    <w:p w14:paraId="588ABC39" w14:textId="77777777" w:rsidR="005B361F" w:rsidRPr="00F177B8" w:rsidRDefault="005B361F" w:rsidP="005B361F">
      <w:pPr>
        <w:rPr>
          <w:rFonts w:asciiTheme="majorHAnsi" w:hAnsiTheme="majorHAnsi"/>
        </w:rPr>
      </w:pPr>
    </w:p>
    <w:p w14:paraId="5D63C84C" w14:textId="3B62511D" w:rsidR="005B361F" w:rsidRPr="00F177B8" w:rsidRDefault="00175FCE" w:rsidP="00175FCE">
      <w:pPr>
        <w:tabs>
          <w:tab w:val="left" w:pos="9000"/>
        </w:tabs>
        <w:ind w:right="720"/>
        <w:rPr>
          <w:rFonts w:asciiTheme="majorHAnsi" w:hAnsiTheme="majorHAnsi"/>
        </w:rPr>
      </w:pPr>
      <w:r w:rsidRPr="00F177B8">
        <w:rPr>
          <w:rFonts w:asciiTheme="majorHAnsi" w:hAnsiTheme="majorHAnsi"/>
          <w:noProof/>
          <w:lang w:val="en"/>
        </w:rPr>
        <w:t>“</w:t>
      </w:r>
      <w:r w:rsidR="00583EB2" w:rsidRPr="00F177B8">
        <w:rPr>
          <w:rFonts w:asciiTheme="majorHAnsi" w:hAnsiTheme="majorHAnsi"/>
          <w:noProof/>
          <w:lang w:val="en"/>
        </w:rPr>
        <w:t>The Black Atlantic: African Americans, Ethiopianism</w:t>
      </w:r>
      <w:r w:rsidR="00583EB2" w:rsidRPr="00F177B8">
        <w:rPr>
          <w:rFonts w:asciiTheme="majorHAnsi" w:hAnsiTheme="majorHAnsi"/>
          <w:lang w:val="en-GB"/>
        </w:rPr>
        <w:t xml:space="preserve"> and Christian Newspapers in Africa</w:t>
      </w:r>
      <w:r w:rsidRPr="00F177B8">
        <w:rPr>
          <w:rFonts w:asciiTheme="majorHAnsi" w:hAnsiTheme="majorHAnsi"/>
        </w:rPr>
        <w:t xml:space="preserve">,” forthcoming in Klaus </w:t>
      </w:r>
      <w:proofErr w:type="spellStart"/>
      <w:r w:rsidRPr="00F177B8">
        <w:rPr>
          <w:rFonts w:asciiTheme="majorHAnsi" w:hAnsiTheme="majorHAnsi"/>
        </w:rPr>
        <w:t>Korschorke</w:t>
      </w:r>
      <w:proofErr w:type="spellEnd"/>
      <w:r w:rsidRPr="00F177B8">
        <w:rPr>
          <w:rFonts w:asciiTheme="majorHAnsi" w:hAnsiTheme="majorHAnsi"/>
        </w:rPr>
        <w:t xml:space="preserve"> (</w:t>
      </w:r>
      <w:proofErr w:type="spellStart"/>
      <w:r w:rsidRPr="00F177B8">
        <w:rPr>
          <w:rFonts w:asciiTheme="majorHAnsi" w:hAnsiTheme="majorHAnsi"/>
        </w:rPr>
        <w:t>ed</w:t>
      </w:r>
      <w:proofErr w:type="spellEnd"/>
      <w:r w:rsidRPr="00F177B8">
        <w:rPr>
          <w:rFonts w:asciiTheme="majorHAnsi" w:hAnsiTheme="majorHAnsi"/>
        </w:rPr>
        <w:t>),</w:t>
      </w:r>
      <w:r w:rsidR="00583EB2" w:rsidRPr="00F177B8">
        <w:rPr>
          <w:rFonts w:asciiTheme="majorHAnsi" w:hAnsiTheme="majorHAnsi"/>
          <w:i/>
          <w:lang w:val="en"/>
        </w:rPr>
        <w:t xml:space="preserve">“Giving publicity to our thoughts” </w:t>
      </w:r>
      <w:proofErr w:type="spellStart"/>
      <w:r w:rsidR="00583EB2" w:rsidRPr="00F177B8">
        <w:rPr>
          <w:rFonts w:asciiTheme="majorHAnsi" w:hAnsiTheme="majorHAnsi"/>
          <w:i/>
        </w:rPr>
        <w:t>Journale</w:t>
      </w:r>
      <w:proofErr w:type="spellEnd"/>
      <w:r w:rsidR="00583EB2" w:rsidRPr="00F177B8">
        <w:rPr>
          <w:rFonts w:asciiTheme="majorHAnsi" w:hAnsiTheme="majorHAnsi"/>
          <w:i/>
        </w:rPr>
        <w:t xml:space="preserve"> </w:t>
      </w:r>
      <w:proofErr w:type="spellStart"/>
      <w:r w:rsidR="00583EB2" w:rsidRPr="00F177B8">
        <w:rPr>
          <w:rFonts w:asciiTheme="majorHAnsi" w:hAnsiTheme="majorHAnsi"/>
          <w:i/>
        </w:rPr>
        <w:t>asiatischer</w:t>
      </w:r>
      <w:proofErr w:type="spellEnd"/>
      <w:r w:rsidR="00583EB2" w:rsidRPr="00F177B8">
        <w:rPr>
          <w:rFonts w:asciiTheme="majorHAnsi" w:hAnsiTheme="majorHAnsi"/>
          <w:i/>
        </w:rPr>
        <w:t xml:space="preserve"> und </w:t>
      </w:r>
      <w:proofErr w:type="spellStart"/>
      <w:r w:rsidR="00583EB2" w:rsidRPr="00F177B8">
        <w:rPr>
          <w:rFonts w:asciiTheme="majorHAnsi" w:hAnsiTheme="majorHAnsi"/>
          <w:i/>
        </w:rPr>
        <w:t>afrikanischer</w:t>
      </w:r>
      <w:proofErr w:type="spellEnd"/>
      <w:r w:rsidR="00583EB2" w:rsidRPr="00F177B8">
        <w:rPr>
          <w:rFonts w:asciiTheme="majorHAnsi" w:hAnsiTheme="majorHAnsi"/>
          <w:i/>
        </w:rPr>
        <w:t xml:space="preserve"> Christen um 1900 und die </w:t>
      </w:r>
      <w:proofErr w:type="spellStart"/>
      <w:r w:rsidR="00583EB2" w:rsidRPr="00F177B8">
        <w:rPr>
          <w:rFonts w:asciiTheme="majorHAnsi" w:hAnsiTheme="majorHAnsi"/>
          <w:i/>
        </w:rPr>
        <w:t>Entstehung</w:t>
      </w:r>
      <w:proofErr w:type="spellEnd"/>
      <w:r w:rsidR="00583EB2" w:rsidRPr="00F177B8">
        <w:rPr>
          <w:rFonts w:asciiTheme="majorHAnsi" w:hAnsiTheme="majorHAnsi"/>
          <w:i/>
        </w:rPr>
        <w:t xml:space="preserve"> </w:t>
      </w:r>
      <w:proofErr w:type="spellStart"/>
      <w:r w:rsidR="00583EB2" w:rsidRPr="00F177B8">
        <w:rPr>
          <w:rFonts w:asciiTheme="majorHAnsi" w:hAnsiTheme="majorHAnsi"/>
          <w:i/>
        </w:rPr>
        <w:t>einer</w:t>
      </w:r>
      <w:proofErr w:type="spellEnd"/>
      <w:r w:rsidR="00583EB2" w:rsidRPr="00F177B8">
        <w:rPr>
          <w:rFonts w:asciiTheme="majorHAnsi" w:hAnsiTheme="majorHAnsi"/>
          <w:i/>
        </w:rPr>
        <w:t xml:space="preserve"> </w:t>
      </w:r>
      <w:proofErr w:type="spellStart"/>
      <w:r w:rsidR="00583EB2" w:rsidRPr="00F177B8">
        <w:rPr>
          <w:rFonts w:asciiTheme="majorHAnsi" w:hAnsiTheme="majorHAnsi"/>
          <w:i/>
        </w:rPr>
        <w:t>transregionalen</w:t>
      </w:r>
      <w:proofErr w:type="spellEnd"/>
      <w:r w:rsidR="00583EB2" w:rsidRPr="00F177B8">
        <w:rPr>
          <w:rFonts w:asciiTheme="majorHAnsi" w:hAnsiTheme="majorHAnsi"/>
          <w:i/>
        </w:rPr>
        <w:t xml:space="preserve"> </w:t>
      </w:r>
      <w:proofErr w:type="spellStart"/>
      <w:r w:rsidR="00583EB2" w:rsidRPr="00F177B8">
        <w:rPr>
          <w:rFonts w:asciiTheme="majorHAnsi" w:hAnsiTheme="majorHAnsi"/>
          <w:i/>
        </w:rPr>
        <w:t>indigen-christlichen</w:t>
      </w:r>
      <w:proofErr w:type="spellEnd"/>
      <w:r w:rsidR="00583EB2" w:rsidRPr="00F177B8">
        <w:rPr>
          <w:rFonts w:asciiTheme="majorHAnsi" w:hAnsiTheme="majorHAnsi"/>
          <w:i/>
        </w:rPr>
        <w:t xml:space="preserve"> ‚Public Sphere‘ /</w:t>
      </w:r>
      <w:r w:rsidR="00583EB2" w:rsidRPr="00F177B8">
        <w:rPr>
          <w:rFonts w:asciiTheme="majorHAnsi" w:hAnsiTheme="majorHAnsi"/>
          <w:b/>
          <w:i/>
          <w:lang w:val="en"/>
        </w:rPr>
        <w:t xml:space="preserve"> </w:t>
      </w:r>
      <w:r w:rsidR="00583EB2" w:rsidRPr="00F177B8">
        <w:rPr>
          <w:rFonts w:asciiTheme="majorHAnsi" w:hAnsiTheme="majorHAnsi"/>
          <w:i/>
          <w:lang w:val="en"/>
        </w:rPr>
        <w:t>Journals of Asian and African Christians around 1900 and the making of a transregional indigenous-Christian ‘Public Sphere’</w:t>
      </w:r>
    </w:p>
    <w:p w14:paraId="57371D3B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</w:p>
    <w:p w14:paraId="29760C57" w14:textId="05576154" w:rsidR="003B5CDF" w:rsidRDefault="003B5CDF" w:rsidP="003B5CDF">
      <w:pPr>
        <w:rPr>
          <w:rFonts w:asciiTheme="majorHAnsi" w:hAnsiTheme="majorHAnsi"/>
          <w:szCs w:val="29"/>
        </w:rPr>
      </w:pPr>
      <w:r w:rsidRPr="00F177B8">
        <w:rPr>
          <w:rFonts w:asciiTheme="majorHAnsi" w:hAnsiTheme="majorHAnsi"/>
        </w:rPr>
        <w:t xml:space="preserve">“‘Shadow and Sunlight’: Images of Christianization from the pages of </w:t>
      </w:r>
      <w:r w:rsidRPr="00F177B8">
        <w:rPr>
          <w:rFonts w:asciiTheme="majorHAnsi" w:hAnsiTheme="majorHAnsi"/>
          <w:i/>
        </w:rPr>
        <w:t>The Sudan Witness</w:t>
      </w:r>
      <w:r w:rsidRPr="00F177B8">
        <w:rPr>
          <w:rFonts w:asciiTheme="majorHAnsi" w:hAnsiTheme="majorHAnsi"/>
        </w:rPr>
        <w:t xml:space="preserve">” in Tim </w:t>
      </w:r>
      <w:proofErr w:type="spellStart"/>
      <w:proofErr w:type="gramStart"/>
      <w:r w:rsidRPr="00F177B8">
        <w:rPr>
          <w:rFonts w:asciiTheme="majorHAnsi" w:hAnsiTheme="majorHAnsi"/>
        </w:rPr>
        <w:t>Geysbeek</w:t>
      </w:r>
      <w:proofErr w:type="spellEnd"/>
      <w:r w:rsidRPr="00F177B8">
        <w:rPr>
          <w:rFonts w:asciiTheme="majorHAnsi" w:hAnsiTheme="majorHAnsi"/>
        </w:rPr>
        <w:t xml:space="preserve"> </w:t>
      </w:r>
      <w:r w:rsidR="00F177B8">
        <w:rPr>
          <w:rFonts w:asciiTheme="majorHAnsi" w:hAnsiTheme="majorHAnsi"/>
        </w:rPr>
        <w:t xml:space="preserve"> and</w:t>
      </w:r>
      <w:proofErr w:type="gramEnd"/>
      <w:r w:rsidR="00F177B8">
        <w:rPr>
          <w:rFonts w:asciiTheme="majorHAnsi" w:hAnsiTheme="majorHAnsi"/>
        </w:rPr>
        <w:t xml:space="preserve"> </w:t>
      </w:r>
      <w:proofErr w:type="spellStart"/>
      <w:r w:rsidR="00F177B8">
        <w:rPr>
          <w:rFonts w:asciiTheme="majorHAnsi" w:hAnsiTheme="majorHAnsi"/>
        </w:rPr>
        <w:t>Shobona</w:t>
      </w:r>
      <w:proofErr w:type="spellEnd"/>
      <w:r w:rsidR="00F177B8">
        <w:rPr>
          <w:rFonts w:asciiTheme="majorHAnsi" w:hAnsiTheme="majorHAnsi"/>
        </w:rPr>
        <w:t xml:space="preserve"> Shankar </w:t>
      </w:r>
      <w:r w:rsidRPr="00F177B8">
        <w:rPr>
          <w:rFonts w:asciiTheme="majorHAnsi" w:hAnsiTheme="majorHAnsi"/>
        </w:rPr>
        <w:t>(ed</w:t>
      </w:r>
      <w:r w:rsidR="00F177B8">
        <w:rPr>
          <w:rFonts w:asciiTheme="majorHAnsi" w:hAnsiTheme="majorHAnsi"/>
        </w:rPr>
        <w:t>s</w:t>
      </w:r>
      <w:r w:rsidRPr="00F177B8">
        <w:rPr>
          <w:rFonts w:asciiTheme="majorHAnsi" w:hAnsiTheme="majorHAnsi"/>
        </w:rPr>
        <w:t xml:space="preserve">.)  </w:t>
      </w:r>
      <w:r w:rsidRPr="00F177B8">
        <w:rPr>
          <w:rFonts w:asciiTheme="majorHAnsi" w:hAnsiTheme="majorHAnsi"/>
          <w:i/>
        </w:rPr>
        <w:t>Breaking Barriers: the Sudan Interior Mission and African Pioneers Remaking Missions in the Sudan</w:t>
      </w:r>
      <w:r w:rsidRPr="00F177B8">
        <w:rPr>
          <w:rFonts w:asciiTheme="majorHAnsi" w:hAnsiTheme="majorHAnsi"/>
          <w:b/>
        </w:rPr>
        <w:t xml:space="preserve"> </w:t>
      </w:r>
      <w:r w:rsidRPr="00F177B8">
        <w:rPr>
          <w:rFonts w:asciiTheme="majorHAnsi" w:hAnsiTheme="majorHAnsi"/>
          <w:szCs w:val="29"/>
        </w:rPr>
        <w:t>(</w:t>
      </w:r>
      <w:r w:rsidR="00F177B8">
        <w:rPr>
          <w:rFonts w:asciiTheme="majorHAnsi" w:hAnsiTheme="majorHAnsi"/>
          <w:szCs w:val="29"/>
        </w:rPr>
        <w:t xml:space="preserve">forthcoming </w:t>
      </w:r>
      <w:r w:rsidRPr="00F177B8">
        <w:rPr>
          <w:rFonts w:asciiTheme="majorHAnsi" w:hAnsiTheme="majorHAnsi"/>
          <w:szCs w:val="29"/>
        </w:rPr>
        <w:t>Africa World/Red Sea Press)</w:t>
      </w:r>
    </w:p>
    <w:p w14:paraId="3B88D9A7" w14:textId="77777777" w:rsidR="00F177B8" w:rsidRDefault="00F177B8" w:rsidP="003B5CDF">
      <w:pPr>
        <w:rPr>
          <w:rFonts w:asciiTheme="majorHAnsi" w:hAnsiTheme="majorHAnsi"/>
          <w:szCs w:val="29"/>
        </w:rPr>
      </w:pPr>
    </w:p>
    <w:p w14:paraId="44BE8E6A" w14:textId="77777777" w:rsidR="00F177B8" w:rsidRPr="00F177B8" w:rsidRDefault="00F177B8" w:rsidP="00F177B8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b/>
          <w:color w:val="000000"/>
        </w:rPr>
      </w:pPr>
      <w:r w:rsidRPr="00F177B8">
        <w:rPr>
          <w:rFonts w:asciiTheme="majorHAnsi" w:hAnsiTheme="majorHAnsi" w:cs="Book Antiqua"/>
          <w:b/>
          <w:color w:val="000000"/>
        </w:rPr>
        <w:t>Research under Review:</w:t>
      </w:r>
    </w:p>
    <w:p w14:paraId="749986D8" w14:textId="77777777" w:rsidR="00F33B02" w:rsidRPr="00F177B8" w:rsidRDefault="00F33B02" w:rsidP="003B5CDF">
      <w:pPr>
        <w:rPr>
          <w:rFonts w:asciiTheme="majorHAnsi" w:hAnsiTheme="majorHAnsi"/>
          <w:b/>
        </w:rPr>
      </w:pPr>
    </w:p>
    <w:p w14:paraId="4E41D3B6" w14:textId="4D7D79D6" w:rsidR="00FD2012" w:rsidRPr="00F177B8" w:rsidRDefault="00FD2012" w:rsidP="00FD2012">
      <w:pPr>
        <w:rPr>
          <w:rFonts w:asciiTheme="majorHAnsi" w:hAnsiTheme="majorHAnsi"/>
        </w:rPr>
      </w:pPr>
      <w:r w:rsidRPr="00F177B8">
        <w:rPr>
          <w:rFonts w:asciiTheme="majorHAnsi" w:hAnsiTheme="majorHAnsi"/>
          <w:color w:val="212121"/>
          <w:shd w:val="clear" w:color="auto" w:fill="FFFFFF"/>
        </w:rPr>
        <w:t xml:space="preserve">"Samuel </w:t>
      </w:r>
      <w:proofErr w:type="spellStart"/>
      <w:r w:rsidRPr="00F177B8">
        <w:rPr>
          <w:rFonts w:asciiTheme="majorHAnsi" w:hAnsiTheme="majorHAnsi"/>
          <w:color w:val="212121"/>
          <w:shd w:val="clear" w:color="auto" w:fill="FFFFFF"/>
        </w:rPr>
        <w:t>Ajayi</w:t>
      </w:r>
      <w:proofErr w:type="spellEnd"/>
      <w:r w:rsidRPr="00F177B8">
        <w:rPr>
          <w:rFonts w:asciiTheme="majorHAnsi" w:hAnsiTheme="majorHAnsi"/>
          <w:color w:val="212121"/>
          <w:shd w:val="clear" w:color="auto" w:fill="FFFFFF"/>
        </w:rPr>
        <w:t xml:space="preserve"> Crowther: African Missionary Agent," (</w:t>
      </w:r>
      <w:r w:rsidR="00420847" w:rsidRPr="00F177B8">
        <w:rPr>
          <w:rFonts w:asciiTheme="majorHAnsi" w:hAnsiTheme="majorHAnsi"/>
          <w:color w:val="212121"/>
          <w:shd w:val="clear" w:color="auto" w:fill="FFFFFF"/>
        </w:rPr>
        <w:t xml:space="preserve">research article </w:t>
      </w:r>
      <w:r w:rsidR="00175FCE" w:rsidRPr="00F177B8">
        <w:rPr>
          <w:rFonts w:asciiTheme="majorHAnsi" w:hAnsiTheme="majorHAnsi"/>
          <w:color w:val="212121"/>
          <w:shd w:val="clear" w:color="auto" w:fill="FFFFFF"/>
        </w:rPr>
        <w:t>under final review for the</w:t>
      </w:r>
      <w:r w:rsidRPr="00F177B8">
        <w:rPr>
          <w:rFonts w:asciiTheme="majorHAnsi" w:hAnsiTheme="majorHAnsi"/>
          <w:color w:val="212121"/>
          <w:shd w:val="clear" w:color="auto" w:fill="FFFFFF"/>
        </w:rPr>
        <w:t xml:space="preserve"> </w:t>
      </w:r>
      <w:r w:rsidRPr="00F177B8">
        <w:rPr>
          <w:rFonts w:asciiTheme="majorHAnsi" w:hAnsiTheme="majorHAnsi"/>
          <w:i/>
        </w:rPr>
        <w:t>Oxford Research Encyclopedia of African History</w:t>
      </w:r>
      <w:r w:rsidRPr="00F177B8">
        <w:rPr>
          <w:rFonts w:asciiTheme="majorHAnsi" w:hAnsiTheme="majorHAnsi"/>
        </w:rPr>
        <w:t>)</w:t>
      </w:r>
    </w:p>
    <w:p w14:paraId="61B7E5F9" w14:textId="77777777" w:rsidR="00420847" w:rsidRPr="00F177B8" w:rsidRDefault="00420847" w:rsidP="00420847">
      <w:pPr>
        <w:rPr>
          <w:rFonts w:asciiTheme="majorHAnsi" w:hAnsiTheme="majorHAnsi"/>
        </w:rPr>
      </w:pPr>
    </w:p>
    <w:p w14:paraId="66FE7C7D" w14:textId="4BFAAAFD" w:rsidR="00420847" w:rsidRPr="00F177B8" w:rsidRDefault="00420847" w:rsidP="00420847">
      <w:pPr>
        <w:rPr>
          <w:rFonts w:asciiTheme="majorHAnsi" w:hAnsiTheme="majorHAnsi"/>
          <w:b/>
        </w:rPr>
      </w:pPr>
      <w:r w:rsidRPr="00F177B8">
        <w:rPr>
          <w:rFonts w:asciiTheme="majorHAnsi" w:hAnsiTheme="majorHAnsi"/>
          <w:b/>
        </w:rPr>
        <w:t>Research in Progress</w:t>
      </w:r>
    </w:p>
    <w:p w14:paraId="4E63CBAD" w14:textId="77777777" w:rsidR="00FD2012" w:rsidRPr="00F177B8" w:rsidRDefault="00FD2012" w:rsidP="00FD2012">
      <w:pPr>
        <w:rPr>
          <w:rFonts w:asciiTheme="majorHAnsi" w:hAnsiTheme="majorHAnsi"/>
        </w:rPr>
      </w:pPr>
      <w:bookmarkStart w:id="0" w:name="_GoBack"/>
      <w:bookmarkEnd w:id="0"/>
    </w:p>
    <w:p w14:paraId="68868F29" w14:textId="45B303FE" w:rsidR="00420847" w:rsidRPr="00F177B8" w:rsidRDefault="00420847" w:rsidP="00420847">
      <w:pPr>
        <w:rPr>
          <w:rFonts w:asciiTheme="majorHAnsi" w:hAnsiTheme="majorHAnsi"/>
        </w:rPr>
      </w:pPr>
      <w:r w:rsidRPr="00F177B8">
        <w:rPr>
          <w:rFonts w:asciiTheme="majorHAnsi" w:hAnsiTheme="majorHAnsi"/>
          <w:i/>
        </w:rPr>
        <w:t>“The Remaking of Man in Africa”: Christian Missions and Social Development in British Colonial Africa 1920 – 1940</w:t>
      </w:r>
    </w:p>
    <w:p w14:paraId="01099ADC" w14:textId="77777777" w:rsidR="00420847" w:rsidRPr="00F177B8" w:rsidRDefault="00420847" w:rsidP="00FD2012">
      <w:pPr>
        <w:rPr>
          <w:rFonts w:asciiTheme="majorHAnsi" w:hAnsiTheme="majorHAnsi"/>
        </w:rPr>
      </w:pPr>
    </w:p>
    <w:p w14:paraId="479585FB" w14:textId="6583B314" w:rsidR="00FD2012" w:rsidRPr="00F177B8" w:rsidRDefault="00F43F3B" w:rsidP="003B5CDF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“Karl </w:t>
      </w:r>
      <w:proofErr w:type="spellStart"/>
      <w:r w:rsidRPr="00F177B8">
        <w:rPr>
          <w:rFonts w:asciiTheme="majorHAnsi" w:hAnsiTheme="majorHAnsi"/>
        </w:rPr>
        <w:t>Kumm</w:t>
      </w:r>
      <w:proofErr w:type="spellEnd"/>
      <w:r w:rsidR="00DB6570" w:rsidRPr="00F177B8">
        <w:rPr>
          <w:rFonts w:asciiTheme="majorHAnsi" w:hAnsiTheme="majorHAnsi"/>
        </w:rPr>
        <w:t xml:space="preserve">: </w:t>
      </w:r>
      <w:r w:rsidR="00DB6570" w:rsidRPr="00F177B8">
        <w:rPr>
          <w:rFonts w:asciiTheme="majorHAnsi" w:hAnsiTheme="majorHAnsi"/>
          <w:i/>
        </w:rPr>
        <w:t xml:space="preserve">From Egypt to </w:t>
      </w:r>
      <w:proofErr w:type="spellStart"/>
      <w:r w:rsidR="00DB6570" w:rsidRPr="00F177B8">
        <w:rPr>
          <w:rFonts w:asciiTheme="majorHAnsi" w:hAnsiTheme="majorHAnsi"/>
          <w:i/>
        </w:rPr>
        <w:t>Hausaland</w:t>
      </w:r>
      <w:proofErr w:type="spellEnd"/>
      <w:r w:rsidR="00DB6570" w:rsidRPr="00F177B8">
        <w:rPr>
          <w:rFonts w:asciiTheme="majorHAnsi" w:hAnsiTheme="majorHAnsi"/>
        </w:rPr>
        <w:t xml:space="preserve"> and other writings” for Martha Fredericks and David Thomas (eds.) </w:t>
      </w:r>
      <w:r w:rsidR="00DB6570" w:rsidRPr="00F177B8">
        <w:rPr>
          <w:rFonts w:asciiTheme="majorHAnsi" w:hAnsiTheme="majorHAnsi"/>
          <w:i/>
        </w:rPr>
        <w:t>Christian-Muslim Relations: A Bibliographical History 1500-1900</w:t>
      </w:r>
      <w:r w:rsidR="00DB6570" w:rsidRPr="00F177B8">
        <w:rPr>
          <w:rFonts w:asciiTheme="majorHAnsi" w:hAnsiTheme="majorHAnsi"/>
        </w:rPr>
        <w:t xml:space="preserve"> </w:t>
      </w:r>
    </w:p>
    <w:p w14:paraId="099B6F01" w14:textId="77777777" w:rsidR="00163511" w:rsidRPr="00F177B8" w:rsidRDefault="0016351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</w:p>
    <w:p w14:paraId="78695445" w14:textId="77777777" w:rsidR="00E73216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  <w:r w:rsidRPr="00F177B8">
        <w:rPr>
          <w:rFonts w:asciiTheme="majorHAnsi" w:hAnsiTheme="majorHAnsi"/>
          <w:b/>
        </w:rPr>
        <w:t>Conference Presentations:</w:t>
      </w:r>
    </w:p>
    <w:p w14:paraId="27794099" w14:textId="77777777" w:rsidR="00EE07D2" w:rsidRPr="00F177B8" w:rsidRDefault="00EE07D2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</w:p>
    <w:p w14:paraId="624B8198" w14:textId="713EBDC5" w:rsidR="00105BCF" w:rsidRPr="00F177B8" w:rsidRDefault="00105BCF" w:rsidP="00105BCF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“Henry McNeal Turner as Ethiopianist in Africa and America” </w:t>
      </w:r>
      <w:r w:rsidRPr="00F177B8">
        <w:rPr>
          <w:rFonts w:asciiTheme="majorHAnsi" w:hAnsiTheme="majorHAnsi"/>
          <w:i/>
        </w:rPr>
        <w:t>a</w:t>
      </w:r>
      <w:r w:rsidRPr="00F177B8">
        <w:rPr>
          <w:rFonts w:asciiTheme="majorHAnsi" w:hAnsiTheme="majorHAnsi"/>
        </w:rPr>
        <w:t xml:space="preserve"> </w:t>
      </w:r>
      <w:r w:rsidRPr="00F177B8">
        <w:rPr>
          <w:rFonts w:asciiTheme="majorHAnsi" w:hAnsiTheme="majorHAnsi"/>
          <w:i/>
        </w:rPr>
        <w:t>paper presented at the 2017 Conference of the Yale Edinburgh Group on World Christianity and the Modern Missionary Movement, New Haven, Connecticut, June 2017</w:t>
      </w:r>
    </w:p>
    <w:p w14:paraId="71AFECE5" w14:textId="77777777" w:rsidR="00EE07D2" w:rsidRPr="00F177B8" w:rsidRDefault="00EE07D2" w:rsidP="00105BCF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</w:p>
    <w:p w14:paraId="7BD2D439" w14:textId="5E7709B5" w:rsidR="00C675CF" w:rsidRPr="00F177B8" w:rsidRDefault="00105BCF" w:rsidP="00105BCF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bCs/>
          <w:i/>
          <w:color w:val="000000"/>
        </w:rPr>
      </w:pPr>
      <w:r w:rsidRPr="00F177B8">
        <w:rPr>
          <w:rFonts w:asciiTheme="majorHAnsi" w:hAnsiTheme="majorHAnsi"/>
        </w:rPr>
        <w:lastRenderedPageBreak/>
        <w:t xml:space="preserve">“Missions, Marriage and Monogamy: African Christian </w:t>
      </w:r>
      <w:r w:rsidRPr="00F177B8">
        <w:rPr>
          <w:rFonts w:asciiTheme="majorHAnsi" w:hAnsiTheme="majorHAnsi" w:cs="Tahoma"/>
          <w:szCs w:val="32"/>
        </w:rPr>
        <w:t>Reception of the Protestant Reformation's Social Revolution,</w:t>
      </w:r>
      <w:r w:rsidRPr="00F177B8">
        <w:rPr>
          <w:rFonts w:asciiTheme="majorHAnsi" w:hAnsiTheme="majorHAnsi" w:cs="Book Antiqua"/>
          <w:bCs/>
          <w:color w:val="000000"/>
        </w:rPr>
        <w:t xml:space="preserve">” </w:t>
      </w:r>
      <w:r w:rsidRPr="00F177B8">
        <w:rPr>
          <w:rFonts w:asciiTheme="majorHAnsi" w:hAnsiTheme="majorHAnsi" w:cs="Book Antiqua"/>
          <w:bCs/>
          <w:i/>
          <w:color w:val="000000"/>
        </w:rPr>
        <w:t>presented at the American Society of Church History Annual Conference, January 2017</w:t>
      </w:r>
    </w:p>
    <w:p w14:paraId="17BC3A66" w14:textId="77777777" w:rsidR="00105BCF" w:rsidRPr="00F177B8" w:rsidRDefault="00105BCF" w:rsidP="00105BCF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</w:p>
    <w:p w14:paraId="287E9C71" w14:textId="77777777" w:rsidR="00105BCF" w:rsidRPr="00F177B8" w:rsidRDefault="00105BCF" w:rsidP="00105BCF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“British Imperialism and the Regeneration of Africa: Missionary Debates about the Introduction of European Civilization in Africa,” </w:t>
      </w:r>
      <w:r w:rsidRPr="00F177B8">
        <w:rPr>
          <w:rFonts w:asciiTheme="majorHAnsi" w:hAnsiTheme="majorHAnsi"/>
          <w:i/>
        </w:rPr>
        <w:t>presented at the University of Cambridge Workshop, “Converting Europe: Protestant missions, propaganda and literature from the British Isles (1600-1900),” Cambridge University, October 2016</w:t>
      </w:r>
    </w:p>
    <w:p w14:paraId="618AE4F6" w14:textId="77777777" w:rsidR="00105BCF" w:rsidRPr="00F177B8" w:rsidRDefault="00105BCF" w:rsidP="00881833">
      <w:pPr>
        <w:rPr>
          <w:rFonts w:asciiTheme="majorHAnsi" w:hAnsiTheme="majorHAnsi"/>
        </w:rPr>
      </w:pPr>
    </w:p>
    <w:p w14:paraId="4D804A05" w14:textId="06C41D58" w:rsidR="00881833" w:rsidRPr="00F177B8" w:rsidRDefault="00881833" w:rsidP="00105BCF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“Le </w:t>
      </w:r>
      <w:proofErr w:type="spellStart"/>
      <w:r w:rsidRPr="00F177B8">
        <w:rPr>
          <w:rFonts w:asciiTheme="majorHAnsi" w:hAnsiTheme="majorHAnsi"/>
        </w:rPr>
        <w:t>Zoute</w:t>
      </w:r>
      <w:proofErr w:type="spellEnd"/>
      <w:r w:rsidRPr="00F177B8">
        <w:rPr>
          <w:rFonts w:asciiTheme="majorHAnsi" w:hAnsiTheme="majorHAnsi"/>
        </w:rPr>
        <w:t xml:space="preserve"> and the Christian Black Atlantic: The International Missionary Council and the Missionary Response to African American Missions to Africa” </w:t>
      </w:r>
      <w:r w:rsidRPr="00F177B8">
        <w:rPr>
          <w:rFonts w:asciiTheme="majorHAnsi" w:hAnsiTheme="majorHAnsi"/>
          <w:i/>
        </w:rPr>
        <w:t>paper presented at the 2016 Conference of the Yale Edinburgh Group on World Christianity and the Modern Missionary Movement, Edinburgh, Scotland June 2016</w:t>
      </w:r>
    </w:p>
    <w:p w14:paraId="255964CC" w14:textId="77777777" w:rsidR="00881833" w:rsidRPr="00F177B8" w:rsidRDefault="00881833" w:rsidP="00F13F78">
      <w:pPr>
        <w:rPr>
          <w:rFonts w:asciiTheme="majorHAnsi" w:hAnsiTheme="majorHAnsi"/>
        </w:rPr>
      </w:pPr>
    </w:p>
    <w:p w14:paraId="622483F8" w14:textId="77777777" w:rsidR="00F13F78" w:rsidRPr="00F177B8" w:rsidRDefault="00F13F78" w:rsidP="00F13F78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“Women Missionaries and the World of African Women in the </w:t>
      </w:r>
      <w:r w:rsidRPr="00F177B8">
        <w:rPr>
          <w:rFonts w:asciiTheme="majorHAnsi" w:hAnsiTheme="majorHAnsi"/>
          <w:i/>
        </w:rPr>
        <w:t>International Review of Missions</w:t>
      </w:r>
      <w:r w:rsidRPr="00F177B8">
        <w:rPr>
          <w:rFonts w:asciiTheme="majorHAnsi" w:hAnsiTheme="majorHAnsi"/>
        </w:rPr>
        <w:t xml:space="preserve">” </w:t>
      </w:r>
      <w:r w:rsidRPr="00F177B8">
        <w:rPr>
          <w:rFonts w:asciiTheme="majorHAnsi" w:hAnsiTheme="majorHAnsi"/>
          <w:i/>
        </w:rPr>
        <w:t>a paper read at the African Studies Association Annual Conference</w:t>
      </w:r>
    </w:p>
    <w:p w14:paraId="2DE7A546" w14:textId="77777777" w:rsidR="00F13F78" w:rsidRPr="00F177B8" w:rsidRDefault="00F13F78" w:rsidP="00F13F78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  <w:i/>
        </w:rPr>
        <w:t>San Diego, California, November 2015</w:t>
      </w:r>
    </w:p>
    <w:p w14:paraId="2ABC42A7" w14:textId="77777777" w:rsidR="00F13F78" w:rsidRPr="00F177B8" w:rsidRDefault="00F13F78" w:rsidP="00F13F78">
      <w:pPr>
        <w:rPr>
          <w:rFonts w:asciiTheme="majorHAnsi" w:hAnsiTheme="majorHAnsi"/>
          <w:i/>
        </w:rPr>
      </w:pPr>
    </w:p>
    <w:p w14:paraId="1355BA71" w14:textId="77777777" w:rsidR="00F13F78" w:rsidRPr="00F177B8" w:rsidRDefault="00771556" w:rsidP="00F13F78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“Some Common Themes in the Study of African Christian Biography” </w:t>
      </w:r>
      <w:r w:rsidRPr="00F177B8">
        <w:rPr>
          <w:rFonts w:asciiTheme="majorHAnsi" w:hAnsiTheme="majorHAnsi"/>
          <w:i/>
        </w:rPr>
        <w:t>a conference summation offered at the Dictionary of African Christian Biography 20</w:t>
      </w:r>
      <w:r w:rsidRPr="00F177B8">
        <w:rPr>
          <w:rFonts w:asciiTheme="majorHAnsi" w:hAnsiTheme="majorHAnsi"/>
          <w:i/>
          <w:vertAlign w:val="superscript"/>
        </w:rPr>
        <w:t>th</w:t>
      </w:r>
      <w:r w:rsidRPr="00F177B8">
        <w:rPr>
          <w:rFonts w:asciiTheme="majorHAnsi" w:hAnsiTheme="majorHAnsi"/>
          <w:i/>
        </w:rPr>
        <w:t xml:space="preserve"> Anniversary Conference</w:t>
      </w:r>
      <w:r w:rsidRPr="00F177B8">
        <w:rPr>
          <w:rFonts w:asciiTheme="majorHAnsi" w:hAnsiTheme="majorHAnsi"/>
        </w:rPr>
        <w:t xml:space="preserve"> (invited presentation), Boston University, </w:t>
      </w:r>
      <w:r w:rsidR="002B56A5" w:rsidRPr="00F177B8">
        <w:rPr>
          <w:rFonts w:asciiTheme="majorHAnsi" w:hAnsiTheme="majorHAnsi"/>
        </w:rPr>
        <w:t xml:space="preserve">Boston, MA, </w:t>
      </w:r>
      <w:r w:rsidRPr="00F177B8">
        <w:rPr>
          <w:rFonts w:asciiTheme="majorHAnsi" w:hAnsiTheme="majorHAnsi"/>
        </w:rPr>
        <w:t>October 2015</w:t>
      </w:r>
    </w:p>
    <w:p w14:paraId="5ADE3640" w14:textId="77777777" w:rsidR="00F13F78" w:rsidRPr="00F177B8" w:rsidRDefault="00F13F78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</w:p>
    <w:p w14:paraId="19D40DBE" w14:textId="77777777" w:rsidR="00B21833" w:rsidRPr="00F177B8" w:rsidRDefault="00B21833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“African Women, Christian Missions, Christian Marriage and the Colonial State (1900-1950) </w:t>
      </w:r>
      <w:r w:rsidRPr="00F177B8">
        <w:rPr>
          <w:rFonts w:asciiTheme="majorHAnsi" w:hAnsiTheme="majorHAnsi"/>
          <w:i/>
        </w:rPr>
        <w:t>a paper presented at the Association for the Study of the World-wide African Diaspora</w:t>
      </w:r>
      <w:r w:rsidR="002B56A5" w:rsidRPr="00F177B8">
        <w:rPr>
          <w:rFonts w:asciiTheme="majorHAnsi" w:hAnsiTheme="majorHAnsi"/>
          <w:i/>
        </w:rPr>
        <w:t xml:space="preserve"> Biennial Conference</w:t>
      </w:r>
      <w:r w:rsidRPr="00F177B8">
        <w:rPr>
          <w:rFonts w:asciiTheme="majorHAnsi" w:hAnsiTheme="majorHAnsi"/>
        </w:rPr>
        <w:t xml:space="preserve">, Charleston, South Carolina, </w:t>
      </w:r>
      <w:r w:rsidR="002B56A5" w:rsidRPr="00F177B8">
        <w:rPr>
          <w:rFonts w:asciiTheme="majorHAnsi" w:hAnsiTheme="majorHAnsi"/>
        </w:rPr>
        <w:t>October 2015</w:t>
      </w:r>
    </w:p>
    <w:p w14:paraId="771FF95A" w14:textId="77777777" w:rsidR="00F13F78" w:rsidRPr="00F177B8" w:rsidRDefault="00F13F78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</w:p>
    <w:p w14:paraId="20ADEEE7" w14:textId="77777777" w:rsidR="006F0AF2" w:rsidRPr="00F177B8" w:rsidRDefault="006F0AF2" w:rsidP="006F0AF2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bCs/>
          <w:color w:val="000000"/>
        </w:rPr>
      </w:pPr>
      <w:r w:rsidRPr="00F177B8">
        <w:rPr>
          <w:rFonts w:asciiTheme="majorHAnsi" w:hAnsiTheme="majorHAnsi"/>
        </w:rPr>
        <w:t xml:space="preserve">“’Younger Churches help the Older’: Missionary Discussions of the Emergence of African Churches in the </w:t>
      </w:r>
      <w:r w:rsidRPr="00F177B8">
        <w:rPr>
          <w:rFonts w:asciiTheme="majorHAnsi" w:hAnsiTheme="majorHAnsi"/>
          <w:i/>
        </w:rPr>
        <w:t>International Review of Missions</w:t>
      </w:r>
      <w:r w:rsidRPr="00F177B8">
        <w:rPr>
          <w:rFonts w:asciiTheme="majorHAnsi" w:hAnsiTheme="majorHAnsi"/>
        </w:rPr>
        <w:t xml:space="preserve"> 1935-1945,” </w:t>
      </w:r>
      <w:r w:rsidRPr="00F177B8">
        <w:rPr>
          <w:rFonts w:asciiTheme="majorHAnsi" w:hAnsiTheme="majorHAnsi"/>
          <w:i/>
        </w:rPr>
        <w:t>a paper presented at the 2015 Conference of the Yale Edinburgh Group on the History of Missions and World Christianity</w:t>
      </w:r>
      <w:r w:rsidRPr="00F177B8">
        <w:rPr>
          <w:rFonts w:asciiTheme="majorHAnsi" w:hAnsiTheme="majorHAnsi"/>
        </w:rPr>
        <w:t>, New Haven, CT. June 2015</w:t>
      </w:r>
    </w:p>
    <w:p w14:paraId="4BB2DB79" w14:textId="77777777" w:rsidR="002B56A5" w:rsidRPr="00F177B8" w:rsidRDefault="002B56A5" w:rsidP="002B56A5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</w:p>
    <w:p w14:paraId="279A9CB5" w14:textId="77777777" w:rsidR="002B56A5" w:rsidRPr="00F177B8" w:rsidRDefault="002B56A5" w:rsidP="002B56A5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F177B8">
        <w:rPr>
          <w:rFonts w:asciiTheme="majorHAnsi" w:hAnsiTheme="majorHAnsi"/>
          <w:color w:val="000000"/>
        </w:rPr>
        <w:t xml:space="preserve">“Jim Crow Observed: African American life as depicted in African newspapers,” </w:t>
      </w:r>
      <w:r w:rsidRPr="00F177B8">
        <w:rPr>
          <w:rFonts w:asciiTheme="majorHAnsi" w:hAnsiTheme="majorHAnsi"/>
          <w:i/>
          <w:color w:val="000000"/>
        </w:rPr>
        <w:t>paper presented before the conference, The US South in the Black Atlantic: Transnational Histories of the Jim Crow South since 1865, German Historical Institute</w:t>
      </w:r>
      <w:r w:rsidRPr="00F177B8">
        <w:rPr>
          <w:rFonts w:asciiTheme="majorHAnsi" w:hAnsiTheme="majorHAnsi"/>
          <w:color w:val="000000"/>
        </w:rPr>
        <w:t>, (invited presentation), Washington DC, June 2015</w:t>
      </w:r>
    </w:p>
    <w:p w14:paraId="717A86DF" w14:textId="77777777" w:rsidR="002B56A5" w:rsidRPr="00F177B8" w:rsidRDefault="002B56A5" w:rsidP="002B56A5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color w:val="000000"/>
        </w:rPr>
      </w:pPr>
      <w:r w:rsidRPr="00F177B8">
        <w:rPr>
          <w:rFonts w:asciiTheme="majorHAnsi" w:hAnsiTheme="majorHAnsi"/>
          <w:color w:val="000000"/>
        </w:rPr>
        <w:t xml:space="preserve"> </w:t>
      </w:r>
    </w:p>
    <w:p w14:paraId="0494FEEB" w14:textId="77777777" w:rsidR="00810355" w:rsidRPr="00F177B8" w:rsidRDefault="00810355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bCs/>
          <w:color w:val="000000"/>
        </w:rPr>
      </w:pPr>
      <w:r w:rsidRPr="00F177B8">
        <w:rPr>
          <w:rFonts w:asciiTheme="majorHAnsi" w:hAnsiTheme="majorHAnsi"/>
        </w:rPr>
        <w:t xml:space="preserve">“’The Kinds of Girls We Want to Make’: The African Education Group and Mission Education for African Women in the Wake of the Phelps Stokes Education Commissions ” </w:t>
      </w:r>
      <w:r w:rsidRPr="00F177B8">
        <w:rPr>
          <w:rFonts w:asciiTheme="majorHAnsi" w:hAnsiTheme="majorHAnsi"/>
          <w:i/>
        </w:rPr>
        <w:t>a paper presented at the 2014 Conference of the Yale Edinburgh Group on the History of Missions and World Christianity</w:t>
      </w:r>
    </w:p>
    <w:p w14:paraId="6304320B" w14:textId="77777777" w:rsidR="008B199E" w:rsidRPr="00F177B8" w:rsidRDefault="008B199E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bCs/>
          <w:color w:val="000000"/>
        </w:rPr>
      </w:pPr>
    </w:p>
    <w:p w14:paraId="3300C470" w14:textId="77777777" w:rsidR="00954A21" w:rsidRPr="00F177B8" w:rsidRDefault="00E73216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  <w:r w:rsidRPr="00F177B8">
        <w:rPr>
          <w:rFonts w:asciiTheme="majorHAnsi" w:hAnsiTheme="majorHAnsi" w:cs="Book Antiqua"/>
          <w:bCs/>
          <w:color w:val="000000"/>
        </w:rPr>
        <w:t xml:space="preserve">“Protestant Christian Missions and </w:t>
      </w:r>
      <w:proofErr w:type="spellStart"/>
      <w:r w:rsidRPr="00F177B8">
        <w:rPr>
          <w:rFonts w:asciiTheme="majorHAnsi" w:hAnsiTheme="majorHAnsi" w:cs="Book Antiqua"/>
          <w:bCs/>
          <w:color w:val="000000"/>
        </w:rPr>
        <w:t>Tuskegeeism</w:t>
      </w:r>
      <w:proofErr w:type="spellEnd"/>
      <w:r w:rsidRPr="00F177B8">
        <w:rPr>
          <w:rFonts w:asciiTheme="majorHAnsi" w:hAnsiTheme="majorHAnsi" w:cs="Book Antiqua"/>
          <w:bCs/>
          <w:color w:val="000000"/>
        </w:rPr>
        <w:t>, 1915- 1925: The Promise of the Phelps-Stokes Commission”</w:t>
      </w:r>
      <w:r w:rsidR="00AB1428" w:rsidRPr="00F177B8">
        <w:rPr>
          <w:rFonts w:asciiTheme="majorHAnsi" w:hAnsiTheme="majorHAnsi" w:cs="Book Antiqua"/>
          <w:bCs/>
          <w:color w:val="000000"/>
        </w:rPr>
        <w:t xml:space="preserve"> </w:t>
      </w:r>
      <w:r w:rsidRPr="00F177B8">
        <w:rPr>
          <w:rFonts w:asciiTheme="majorHAnsi" w:hAnsiTheme="majorHAnsi" w:cs="Book Antiqua"/>
          <w:bCs/>
          <w:i/>
          <w:color w:val="000000"/>
        </w:rPr>
        <w:t>a paper presented to the American Society of Church History Annual Conference 2014</w:t>
      </w:r>
    </w:p>
    <w:p w14:paraId="3F7CBA81" w14:textId="77777777" w:rsidR="00E73216" w:rsidRPr="00F177B8" w:rsidRDefault="00E73216" w:rsidP="00E73216">
      <w:pPr>
        <w:pStyle w:val="NormalWeb"/>
        <w:spacing w:before="2" w:after="2"/>
        <w:rPr>
          <w:rFonts w:asciiTheme="majorHAnsi" w:hAnsiTheme="majorHAnsi"/>
          <w:bCs/>
          <w:sz w:val="24"/>
          <w:szCs w:val="24"/>
        </w:rPr>
      </w:pPr>
    </w:p>
    <w:p w14:paraId="2F0BBB16" w14:textId="77777777" w:rsidR="00E73216" w:rsidRPr="00F177B8" w:rsidRDefault="00E73216" w:rsidP="00E732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Book Antiqua"/>
          <w:bCs/>
          <w:color w:val="000000"/>
        </w:rPr>
      </w:pPr>
      <w:r w:rsidRPr="00F177B8">
        <w:rPr>
          <w:rFonts w:asciiTheme="majorHAnsi" w:hAnsiTheme="majorHAnsi"/>
          <w:bCs/>
        </w:rPr>
        <w:t>“Booker T. Washington and the Black Atlantic: Tuskegee and Ethiopianism in West Africa 1890-1915”</w:t>
      </w:r>
      <w:r w:rsidRPr="00F177B8">
        <w:rPr>
          <w:rFonts w:asciiTheme="majorHAnsi" w:hAnsiTheme="majorHAnsi"/>
          <w:bCs/>
          <w:i/>
        </w:rPr>
        <w:t>a paper presented before the Association for the Study of the Worldwide African Diaspora,</w:t>
      </w:r>
      <w:r w:rsidRPr="00F177B8">
        <w:rPr>
          <w:rFonts w:asciiTheme="majorHAnsi" w:hAnsiTheme="majorHAnsi"/>
          <w:bCs/>
        </w:rPr>
        <w:t xml:space="preserve"> </w:t>
      </w:r>
      <w:r w:rsidRPr="00F177B8">
        <w:rPr>
          <w:rFonts w:asciiTheme="majorHAnsi" w:hAnsiTheme="majorHAnsi"/>
          <w:bCs/>
          <w:i/>
        </w:rPr>
        <w:t>Santo Domingo, October 2013</w:t>
      </w:r>
    </w:p>
    <w:p w14:paraId="7014F4C2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</w:p>
    <w:p w14:paraId="6EFEB866" w14:textId="77777777" w:rsidR="00C675CF" w:rsidRPr="00F177B8" w:rsidRDefault="009D7376" w:rsidP="00C675CF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</w:t>
      </w:r>
      <w:r w:rsidR="00C675CF" w:rsidRPr="00F177B8">
        <w:rPr>
          <w:rFonts w:asciiTheme="majorHAnsi" w:hAnsiTheme="majorHAnsi"/>
        </w:rPr>
        <w:t xml:space="preserve">African Sanctification in the pages of </w:t>
      </w:r>
      <w:r w:rsidR="00C675CF" w:rsidRPr="00F177B8">
        <w:rPr>
          <w:rFonts w:asciiTheme="majorHAnsi" w:hAnsiTheme="majorHAnsi"/>
          <w:i/>
        </w:rPr>
        <w:t>The Sudan Witness</w:t>
      </w:r>
      <w:r w:rsidR="00C675CF" w:rsidRPr="00F177B8">
        <w:rPr>
          <w:rFonts w:asciiTheme="majorHAnsi" w:hAnsiTheme="majorHAnsi"/>
        </w:rPr>
        <w:t xml:space="preserve">” a paper presented at </w:t>
      </w:r>
    </w:p>
    <w:p w14:paraId="3CF5200F" w14:textId="77777777" w:rsidR="00C675CF" w:rsidRPr="00F177B8" w:rsidRDefault="00C675CF" w:rsidP="00C675CF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The American Academy of Religion Annual Conference, </w:t>
      </w:r>
      <w:r w:rsidR="004D5303" w:rsidRPr="00F177B8">
        <w:rPr>
          <w:rFonts w:asciiTheme="majorHAnsi" w:hAnsiTheme="majorHAnsi"/>
        </w:rPr>
        <w:t xml:space="preserve">Baltimore, MD., </w:t>
      </w:r>
      <w:r w:rsidRPr="00F177B8">
        <w:rPr>
          <w:rFonts w:asciiTheme="majorHAnsi" w:hAnsiTheme="majorHAnsi"/>
        </w:rPr>
        <w:t>November 2013</w:t>
      </w:r>
    </w:p>
    <w:p w14:paraId="22DBB4CB" w14:textId="77777777" w:rsidR="00C675CF" w:rsidRPr="00F177B8" w:rsidRDefault="00C675CF" w:rsidP="00C675CF">
      <w:pPr>
        <w:rPr>
          <w:rFonts w:asciiTheme="majorHAnsi" w:hAnsiTheme="majorHAnsi"/>
        </w:rPr>
      </w:pPr>
    </w:p>
    <w:p w14:paraId="61B3A550" w14:textId="77777777" w:rsidR="00C675CF" w:rsidRPr="00F177B8" w:rsidRDefault="00C675CF" w:rsidP="00C675CF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“‘Shadow and Sunlight’: Images of Christianization from the pages of </w:t>
      </w:r>
      <w:r w:rsidRPr="00F177B8">
        <w:rPr>
          <w:rFonts w:asciiTheme="majorHAnsi" w:hAnsiTheme="majorHAnsi"/>
          <w:i/>
        </w:rPr>
        <w:t>The Sudan Witness</w:t>
      </w:r>
      <w:r w:rsidRPr="00F177B8">
        <w:rPr>
          <w:rFonts w:asciiTheme="majorHAnsi" w:hAnsiTheme="majorHAnsi"/>
        </w:rPr>
        <w:t xml:space="preserve">” </w:t>
      </w:r>
      <w:r w:rsidRPr="00F177B8">
        <w:rPr>
          <w:rFonts w:asciiTheme="majorHAnsi" w:hAnsiTheme="majorHAnsi"/>
          <w:i/>
        </w:rPr>
        <w:t>a paper presented at The International Conference on SIM History in Africa August 2013</w:t>
      </w:r>
    </w:p>
    <w:p w14:paraId="43D9D889" w14:textId="77777777" w:rsidR="00672477" w:rsidRPr="00F177B8" w:rsidRDefault="00672477" w:rsidP="00672477">
      <w:pPr>
        <w:rPr>
          <w:rFonts w:asciiTheme="majorHAnsi" w:hAnsiTheme="majorHAnsi"/>
        </w:rPr>
      </w:pPr>
    </w:p>
    <w:p w14:paraId="1754DDE2" w14:textId="77777777" w:rsidR="00672477" w:rsidRPr="00F177B8" w:rsidRDefault="00672477" w:rsidP="00672477">
      <w:pPr>
        <w:rPr>
          <w:rFonts w:asciiTheme="majorHAnsi" w:hAnsiTheme="majorHAnsi"/>
          <w:b/>
        </w:rPr>
      </w:pPr>
      <w:r w:rsidRPr="00F177B8">
        <w:rPr>
          <w:rFonts w:asciiTheme="majorHAnsi" w:hAnsiTheme="majorHAnsi"/>
        </w:rPr>
        <w:t>“’The Old Way and the New’: Thomas Jesse Jones, ‘Health and Sanitation,’ and the Civilizing of Africa”</w:t>
      </w:r>
      <w:r w:rsidR="00AB1428" w:rsidRPr="00F177B8">
        <w:rPr>
          <w:rFonts w:asciiTheme="majorHAnsi" w:hAnsiTheme="majorHAnsi"/>
        </w:rPr>
        <w:t xml:space="preserve"> </w:t>
      </w:r>
      <w:r w:rsidRPr="00F177B8">
        <w:rPr>
          <w:rFonts w:asciiTheme="majorHAnsi" w:hAnsiTheme="majorHAnsi"/>
          <w:i/>
        </w:rPr>
        <w:t xml:space="preserve">a paper presented at </w:t>
      </w:r>
      <w:proofErr w:type="gramStart"/>
      <w:r w:rsidRPr="00F177B8">
        <w:rPr>
          <w:rFonts w:asciiTheme="majorHAnsi" w:hAnsiTheme="majorHAnsi"/>
          <w:i/>
        </w:rPr>
        <w:t>the  2013</w:t>
      </w:r>
      <w:proofErr w:type="gramEnd"/>
      <w:r w:rsidRPr="00F177B8">
        <w:rPr>
          <w:rFonts w:asciiTheme="majorHAnsi" w:hAnsiTheme="majorHAnsi"/>
          <w:i/>
        </w:rPr>
        <w:t xml:space="preserve"> Conference of the Yale Edinburgh Group on the History of Missions and World Christianity</w:t>
      </w:r>
    </w:p>
    <w:p w14:paraId="412D2820" w14:textId="77777777" w:rsidR="00672477" w:rsidRPr="00F177B8" w:rsidRDefault="00672477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color w:val="000000"/>
        </w:rPr>
      </w:pPr>
    </w:p>
    <w:p w14:paraId="7C693734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 w:cs="Book Antiqua"/>
          <w:i/>
          <w:iCs/>
          <w:color w:val="000000"/>
        </w:rPr>
      </w:pPr>
      <w:r w:rsidRPr="00F177B8">
        <w:rPr>
          <w:rFonts w:asciiTheme="majorHAnsi" w:hAnsiTheme="majorHAnsi" w:cs="Book Antiqua"/>
          <w:color w:val="000000"/>
        </w:rPr>
        <w:t xml:space="preserve">“Tuskegee and the Black Christian Atlantic” </w:t>
      </w:r>
      <w:r w:rsidRPr="00F177B8">
        <w:rPr>
          <w:rFonts w:asciiTheme="majorHAnsi" w:hAnsiTheme="majorHAnsi" w:cs="Book Antiqua"/>
          <w:i/>
          <w:iCs/>
          <w:color w:val="000000"/>
        </w:rPr>
        <w:t xml:space="preserve">presented before the Yale/Edinburgh Conference on Mission History and World Christianity, Edinburgh, Scotland, June </w:t>
      </w:r>
      <w:proofErr w:type="gramStart"/>
      <w:r w:rsidRPr="00F177B8">
        <w:rPr>
          <w:rFonts w:asciiTheme="majorHAnsi" w:hAnsiTheme="majorHAnsi" w:cs="Book Antiqua"/>
          <w:i/>
          <w:iCs/>
          <w:color w:val="000000"/>
        </w:rPr>
        <w:t>30</w:t>
      </w:r>
      <w:proofErr w:type="gramEnd"/>
      <w:r w:rsidRPr="00F177B8">
        <w:rPr>
          <w:rFonts w:asciiTheme="majorHAnsi" w:hAnsiTheme="majorHAnsi" w:cs="Book Antiqua"/>
          <w:i/>
          <w:iCs/>
          <w:color w:val="000000"/>
        </w:rPr>
        <w:t xml:space="preserve"> 2012</w:t>
      </w:r>
    </w:p>
    <w:p w14:paraId="6B77AF16" w14:textId="77777777" w:rsidR="00954A21" w:rsidRPr="00F177B8" w:rsidRDefault="00954A21" w:rsidP="00954A21">
      <w:pPr>
        <w:rPr>
          <w:rFonts w:asciiTheme="majorHAnsi" w:hAnsiTheme="majorHAnsi" w:cs="Book Antiqua"/>
          <w:szCs w:val="28"/>
        </w:rPr>
      </w:pPr>
    </w:p>
    <w:p w14:paraId="6984E017" w14:textId="77777777" w:rsidR="00954A21" w:rsidRPr="00F177B8" w:rsidRDefault="00954A21" w:rsidP="00954A21">
      <w:pPr>
        <w:rPr>
          <w:rFonts w:asciiTheme="majorHAnsi" w:hAnsiTheme="majorHAnsi" w:cs="Book Antiqua"/>
          <w:szCs w:val="28"/>
        </w:rPr>
      </w:pPr>
      <w:r w:rsidRPr="00F177B8">
        <w:rPr>
          <w:rFonts w:asciiTheme="majorHAnsi" w:hAnsiTheme="majorHAnsi" w:cs="Book Antiqua"/>
          <w:szCs w:val="28"/>
        </w:rPr>
        <w:t xml:space="preserve">“Industrial Education and Global Black Christianity 1880 – 1930: What did Booker T. Washington, Marcus Garvey and John </w:t>
      </w:r>
      <w:proofErr w:type="spellStart"/>
      <w:r w:rsidRPr="00F177B8">
        <w:rPr>
          <w:rFonts w:asciiTheme="majorHAnsi" w:hAnsiTheme="majorHAnsi" w:cs="Book Antiqua"/>
          <w:szCs w:val="28"/>
        </w:rPr>
        <w:t>Chilembwe</w:t>
      </w:r>
      <w:proofErr w:type="spellEnd"/>
      <w:r w:rsidRPr="00F177B8">
        <w:rPr>
          <w:rFonts w:asciiTheme="majorHAnsi" w:hAnsiTheme="majorHAnsi" w:cs="Book Antiqua"/>
          <w:szCs w:val="28"/>
        </w:rPr>
        <w:t xml:space="preserve"> have in common?”</w:t>
      </w:r>
    </w:p>
    <w:p w14:paraId="2995D15C" w14:textId="77777777" w:rsidR="00954A21" w:rsidRPr="00F177B8" w:rsidRDefault="00954A21" w:rsidP="00954A21">
      <w:pPr>
        <w:rPr>
          <w:rFonts w:asciiTheme="majorHAnsi" w:hAnsiTheme="majorHAnsi" w:cs="Book Antiqua"/>
          <w:i/>
          <w:szCs w:val="28"/>
        </w:rPr>
      </w:pPr>
      <w:r w:rsidRPr="00F177B8">
        <w:rPr>
          <w:rFonts w:asciiTheme="majorHAnsi" w:hAnsiTheme="majorHAnsi" w:cs="Book Antiqua"/>
          <w:i/>
          <w:szCs w:val="28"/>
        </w:rPr>
        <w:t>invited lecture, Calvin College, October 26, 2011</w:t>
      </w:r>
    </w:p>
    <w:p w14:paraId="738D8BB0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 w:cs="Book Antiqua"/>
          <w:color w:val="000000"/>
        </w:rPr>
      </w:pPr>
    </w:p>
    <w:p w14:paraId="1834D3E7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 w:cs="Book Antiqua"/>
          <w:i/>
          <w:iCs/>
          <w:color w:val="000000"/>
        </w:rPr>
      </w:pPr>
      <w:r w:rsidRPr="00F177B8">
        <w:rPr>
          <w:rFonts w:asciiTheme="majorHAnsi" w:hAnsiTheme="majorHAnsi" w:cs="Book Antiqua"/>
          <w:color w:val="000000"/>
        </w:rPr>
        <w:t xml:space="preserve">“The Remaking of Man in Africa”: J. H. Oldham and the Pursuit of Christian Colonial Knowledge.” </w:t>
      </w:r>
      <w:r w:rsidRPr="00F177B8">
        <w:rPr>
          <w:rFonts w:asciiTheme="majorHAnsi" w:hAnsiTheme="majorHAnsi" w:cs="Book Antiqua"/>
          <w:i/>
          <w:iCs/>
          <w:color w:val="000000"/>
        </w:rPr>
        <w:t>presented before the Yale/Edinburgh Conference on Mission History and World Christianity, New Haven, CT, June 30-July 2, 2011</w:t>
      </w:r>
    </w:p>
    <w:p w14:paraId="3DB20D39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</w:rPr>
      </w:pPr>
    </w:p>
    <w:p w14:paraId="72B22868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“Protestant Missions and the “Marriage Palaver” in Colonial Northern Nigeria,” </w:t>
      </w:r>
      <w:r w:rsidRPr="00F177B8">
        <w:rPr>
          <w:rFonts w:asciiTheme="majorHAnsi" w:hAnsiTheme="majorHAnsi"/>
          <w:i/>
        </w:rPr>
        <w:t>paper presented before the African Studies Association Annual Conference, San Francisco, CA, November 18-21, 2010</w:t>
      </w:r>
    </w:p>
    <w:p w14:paraId="37C522C8" w14:textId="77777777" w:rsidR="00954A21" w:rsidRPr="00F177B8" w:rsidRDefault="00954A21" w:rsidP="00954A2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  <w:b/>
        </w:rPr>
      </w:pPr>
    </w:p>
    <w:p w14:paraId="20D41605" w14:textId="77777777" w:rsidR="00954A21" w:rsidRPr="00F177B8" w:rsidRDefault="00954A21" w:rsidP="00954A21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”The International Missionary Council as a Political Lobby” </w:t>
      </w:r>
      <w:r w:rsidRPr="00F177B8">
        <w:rPr>
          <w:rFonts w:asciiTheme="majorHAnsi" w:hAnsiTheme="majorHAnsi"/>
          <w:i/>
        </w:rPr>
        <w:t>paper presented before the Yale/Edinburgh Conference on Mission History and Global Christianity, Edinburgh, Scotland, July 1-3, 2010</w:t>
      </w:r>
    </w:p>
    <w:p w14:paraId="035D7C9C" w14:textId="77777777" w:rsidR="00954A21" w:rsidRPr="00F177B8" w:rsidRDefault="00954A21" w:rsidP="00954A21">
      <w:pPr>
        <w:rPr>
          <w:rFonts w:asciiTheme="majorHAnsi" w:hAnsiTheme="majorHAnsi"/>
        </w:rPr>
      </w:pPr>
    </w:p>
    <w:p w14:paraId="34822864" w14:textId="77777777" w:rsidR="00954A21" w:rsidRPr="00F177B8" w:rsidRDefault="00954A21" w:rsidP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“’Can Christian Marriage in Africa be African?’: British Missionary Attitudes toward African Marriage circa 1930.” </w:t>
      </w:r>
      <w:r w:rsidRPr="00F177B8">
        <w:rPr>
          <w:rFonts w:asciiTheme="majorHAnsi" w:hAnsiTheme="majorHAnsi"/>
          <w:i/>
        </w:rPr>
        <w:t>presented before the Yale/Edinburgh Conference on Mission History and World Christianity, New Haven, CT, July 2-4, 2009</w:t>
      </w:r>
    </w:p>
    <w:p w14:paraId="00545541" w14:textId="77777777" w:rsidR="00954A21" w:rsidRPr="00F177B8" w:rsidRDefault="00954A21">
      <w:pPr>
        <w:rPr>
          <w:rFonts w:asciiTheme="majorHAnsi" w:hAnsiTheme="majorHAnsi"/>
        </w:rPr>
      </w:pPr>
    </w:p>
    <w:p w14:paraId="3E5758AF" w14:textId="77777777" w:rsidR="00954A21" w:rsidRPr="00F177B8" w:rsidRDefault="00954A21" w:rsidP="00954A21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“Social Engineering in Africa: Toward a Braided History of British Africanist Discourse” </w:t>
      </w:r>
      <w:r w:rsidRPr="00F177B8">
        <w:rPr>
          <w:rFonts w:asciiTheme="majorHAnsi" w:hAnsiTheme="majorHAnsi"/>
          <w:i/>
        </w:rPr>
        <w:t xml:space="preserve">presented before “A Gift of History: A Symposium in Honor of Natalie </w:t>
      </w:r>
      <w:proofErr w:type="spellStart"/>
      <w:r w:rsidRPr="00F177B8">
        <w:rPr>
          <w:rFonts w:asciiTheme="majorHAnsi" w:hAnsiTheme="majorHAnsi"/>
          <w:i/>
        </w:rPr>
        <w:t>Zemon</w:t>
      </w:r>
      <w:proofErr w:type="spellEnd"/>
      <w:r w:rsidRPr="00F177B8">
        <w:rPr>
          <w:rFonts w:asciiTheme="majorHAnsi" w:hAnsiTheme="majorHAnsi"/>
          <w:i/>
        </w:rPr>
        <w:t xml:space="preserve"> Davis's 80th Birthday,” Radcliffe College, November 7-8, 2008</w:t>
      </w:r>
    </w:p>
    <w:p w14:paraId="37F202A6" w14:textId="77777777" w:rsidR="00954A21" w:rsidRPr="00F177B8" w:rsidRDefault="00954A21">
      <w:pPr>
        <w:rPr>
          <w:rFonts w:asciiTheme="majorHAnsi" w:hAnsiTheme="majorHAnsi"/>
        </w:rPr>
      </w:pPr>
    </w:p>
    <w:p w14:paraId="5A5C70B2" w14:textId="77777777" w:rsidR="00954A21" w:rsidRPr="00F177B8" w:rsidRDefault="00954A21" w:rsidP="00954A21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lastRenderedPageBreak/>
        <w:t xml:space="preserve">“Slavery or custom?  A debate over bride price in the files of the International Missionary Council,” </w:t>
      </w:r>
      <w:r w:rsidRPr="00F177B8">
        <w:rPr>
          <w:rFonts w:asciiTheme="majorHAnsi" w:hAnsiTheme="majorHAnsi"/>
          <w:i/>
        </w:rPr>
        <w:t>presented before the Yale/Edinburgh Conference on Mission History and Non-Western Christianity, New Haven, CT, June 29-July 1, 2007</w:t>
      </w:r>
    </w:p>
    <w:p w14:paraId="275C4710" w14:textId="77777777" w:rsidR="00954A21" w:rsidRPr="00F177B8" w:rsidRDefault="00954A21">
      <w:pPr>
        <w:rPr>
          <w:rFonts w:asciiTheme="majorHAnsi" w:hAnsiTheme="majorHAnsi"/>
        </w:rPr>
      </w:pPr>
    </w:p>
    <w:p w14:paraId="1A1F07F5" w14:textId="77777777" w:rsidR="00954A21" w:rsidRPr="00F177B8" w:rsidRDefault="00954A21" w:rsidP="00954A21">
      <w:pPr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“Africans and African Americans: Some Historical Connections” </w:t>
      </w:r>
      <w:r w:rsidRPr="00F177B8">
        <w:rPr>
          <w:rFonts w:asciiTheme="majorHAnsi" w:hAnsiTheme="majorHAnsi"/>
          <w:i/>
        </w:rPr>
        <w:t>presented as</w:t>
      </w:r>
      <w:r w:rsidRPr="00F177B8">
        <w:rPr>
          <w:rFonts w:asciiTheme="majorHAnsi" w:hAnsiTheme="majorHAnsi"/>
        </w:rPr>
        <w:t xml:space="preserve"> </w:t>
      </w:r>
      <w:r w:rsidRPr="00F177B8">
        <w:rPr>
          <w:rFonts w:asciiTheme="majorHAnsi" w:hAnsiTheme="majorHAnsi"/>
          <w:i/>
        </w:rPr>
        <w:t>a Round Table Feature Presentation at the 8</w:t>
      </w:r>
      <w:r w:rsidRPr="00F177B8">
        <w:rPr>
          <w:rFonts w:asciiTheme="majorHAnsi" w:hAnsiTheme="majorHAnsi"/>
          <w:i/>
          <w:vertAlign w:val="superscript"/>
        </w:rPr>
        <w:t>th</w:t>
      </w:r>
      <w:r w:rsidRPr="00F177B8">
        <w:rPr>
          <w:rFonts w:asciiTheme="majorHAnsi" w:hAnsiTheme="majorHAnsi"/>
          <w:i/>
        </w:rPr>
        <w:t xml:space="preserve"> Southern Interdisciplinary Roundtable on African Studies (SIRAS) Kentucky State University April 12, 2007</w:t>
      </w:r>
    </w:p>
    <w:p w14:paraId="3380FEFF" w14:textId="77777777" w:rsidR="00954A21" w:rsidRPr="00F177B8" w:rsidRDefault="00954A21">
      <w:pPr>
        <w:rPr>
          <w:rFonts w:asciiTheme="majorHAnsi" w:hAnsiTheme="majorHAnsi"/>
        </w:rPr>
      </w:pPr>
    </w:p>
    <w:p w14:paraId="76C350EE" w14:textId="77777777" w:rsidR="00954A21" w:rsidRPr="00F177B8" w:rsidRDefault="00954A21" w:rsidP="00954A21">
      <w:pPr>
        <w:tabs>
          <w:tab w:val="left" w:pos="-720"/>
        </w:tabs>
        <w:rPr>
          <w:rFonts w:asciiTheme="majorHAnsi" w:hAnsiTheme="majorHAnsi" w:cs="Courier New"/>
          <w:i/>
        </w:rPr>
      </w:pPr>
      <w:r w:rsidRPr="00F177B8">
        <w:rPr>
          <w:rFonts w:asciiTheme="majorHAnsi" w:hAnsiTheme="majorHAnsi"/>
        </w:rPr>
        <w:t xml:space="preserve">“The Colonial Legacy to Contemporary Culture in Northern Nigeria: Islam and Northern Administrators 1900-1960” </w:t>
      </w:r>
      <w:r w:rsidRPr="00F177B8">
        <w:rPr>
          <w:rFonts w:asciiTheme="majorHAnsi" w:hAnsiTheme="majorHAnsi"/>
          <w:i/>
        </w:rPr>
        <w:t xml:space="preserve">presented as part of the </w:t>
      </w:r>
      <w:r w:rsidRPr="00F177B8">
        <w:rPr>
          <w:rFonts w:asciiTheme="majorHAnsi" w:hAnsiTheme="majorHAnsi" w:cs="Courier New"/>
          <w:i/>
        </w:rPr>
        <w:t>Symposium on Power and Nationalism in Modern Africa</w:t>
      </w:r>
      <w:r w:rsidRPr="00F177B8">
        <w:rPr>
          <w:rFonts w:asciiTheme="majorHAnsi" w:hAnsiTheme="majorHAnsi"/>
          <w:i/>
        </w:rPr>
        <w:t xml:space="preserve">, Cornell University, </w:t>
      </w:r>
      <w:r w:rsidRPr="00F177B8">
        <w:rPr>
          <w:rFonts w:asciiTheme="majorHAnsi" w:hAnsiTheme="majorHAnsi" w:cs="Courier New"/>
          <w:i/>
        </w:rPr>
        <w:t>September 2006</w:t>
      </w:r>
    </w:p>
    <w:p w14:paraId="3E04A190" w14:textId="77777777" w:rsidR="00954A21" w:rsidRPr="00F177B8" w:rsidRDefault="00954A21">
      <w:pPr>
        <w:rPr>
          <w:rFonts w:asciiTheme="majorHAnsi" w:hAnsiTheme="majorHAnsi"/>
        </w:rPr>
      </w:pPr>
    </w:p>
    <w:p w14:paraId="52B6E8C1" w14:textId="77777777" w:rsidR="00954A21" w:rsidRPr="00F177B8" w:rsidRDefault="00954A21" w:rsidP="00954A21">
      <w:pPr>
        <w:tabs>
          <w:tab w:val="left" w:pos="-720"/>
        </w:tabs>
        <w:rPr>
          <w:rFonts w:asciiTheme="majorHAnsi" w:hAnsiTheme="majorHAnsi"/>
          <w:i/>
        </w:rPr>
      </w:pPr>
      <w:r w:rsidRPr="00F177B8">
        <w:rPr>
          <w:rFonts w:asciiTheme="majorHAnsi" w:hAnsiTheme="majorHAnsi"/>
          <w:iCs/>
        </w:rPr>
        <w:t>“The Middle Belt Movement and the Birth of Northerner Christian Consciousness,”</w:t>
      </w:r>
      <w:r w:rsidRPr="00F177B8">
        <w:rPr>
          <w:rFonts w:asciiTheme="majorHAnsi" w:hAnsiTheme="majorHAnsi"/>
          <w:b/>
          <w:i/>
          <w:iCs/>
        </w:rPr>
        <w:t xml:space="preserve"> </w:t>
      </w:r>
      <w:r w:rsidRPr="00F177B8">
        <w:rPr>
          <w:rFonts w:asciiTheme="majorHAnsi" w:hAnsiTheme="majorHAnsi"/>
          <w:i/>
        </w:rPr>
        <w:t>presented before the Yale/Edinburgh Conference on Mission History and Non-Western Christianity, Edinburgh, Scotland June 29-July 1, 2006</w:t>
      </w:r>
    </w:p>
    <w:p w14:paraId="4E0C0CFA" w14:textId="77777777" w:rsidR="00954A21" w:rsidRPr="00F177B8" w:rsidRDefault="00954A21">
      <w:pPr>
        <w:rPr>
          <w:rFonts w:asciiTheme="majorHAnsi" w:hAnsiTheme="majorHAnsi"/>
        </w:rPr>
      </w:pPr>
    </w:p>
    <w:p w14:paraId="3F5ABCFE" w14:textId="77777777" w:rsidR="00954A21" w:rsidRPr="00F177B8" w:rsidRDefault="00954A21" w:rsidP="00954A21">
      <w:pPr>
        <w:tabs>
          <w:tab w:val="left" w:pos="-720"/>
        </w:tabs>
        <w:rPr>
          <w:rFonts w:asciiTheme="majorHAnsi" w:hAnsiTheme="majorHAnsi"/>
          <w:i/>
        </w:rPr>
      </w:pPr>
      <w:r w:rsidRPr="00F177B8">
        <w:rPr>
          <w:rFonts w:asciiTheme="majorHAnsi" w:hAnsiTheme="majorHAnsi"/>
        </w:rPr>
        <w:t xml:space="preserve">“Faith and Patriotism: British Missionaries, Schools and the Issue of Denationalization in Colonial Northern Nigeria 1900-1960” </w:t>
      </w:r>
      <w:r w:rsidRPr="00F177B8">
        <w:rPr>
          <w:rFonts w:asciiTheme="majorHAnsi" w:hAnsiTheme="majorHAnsi"/>
          <w:i/>
        </w:rPr>
        <w:t>presented before the Empires of Religion Conference, Dublin, Ireland, June 20-21, 2006</w:t>
      </w:r>
    </w:p>
    <w:p w14:paraId="171144E0" w14:textId="77777777" w:rsidR="00954A21" w:rsidRPr="00F177B8" w:rsidRDefault="00954A21">
      <w:pPr>
        <w:rPr>
          <w:rFonts w:asciiTheme="majorHAnsi" w:hAnsiTheme="majorHAnsi"/>
        </w:rPr>
      </w:pPr>
    </w:p>
    <w:p w14:paraId="0C8C0EBC" w14:textId="77777777" w:rsidR="00954A21" w:rsidRPr="00F177B8" w:rsidRDefault="00954A21" w:rsidP="00954A21">
      <w:pPr>
        <w:pStyle w:val="BodyText"/>
        <w:tabs>
          <w:tab w:val="left" w:pos="-720"/>
        </w:tabs>
        <w:spacing w:line="240" w:lineRule="auto"/>
        <w:jc w:val="left"/>
        <w:rPr>
          <w:rFonts w:asciiTheme="majorHAnsi" w:hAnsiTheme="majorHAnsi"/>
          <w:b w:val="0"/>
        </w:rPr>
      </w:pPr>
      <w:r w:rsidRPr="00F177B8">
        <w:rPr>
          <w:rFonts w:asciiTheme="majorHAnsi" w:hAnsiTheme="majorHAnsi"/>
          <w:b w:val="0"/>
          <w:i w:val="0"/>
        </w:rPr>
        <w:t>“In Search of the Real Mr. Johnson:  African Christian Identity in Colonial Northern Nigeria”</w:t>
      </w:r>
      <w:r w:rsidRPr="00F177B8">
        <w:rPr>
          <w:rFonts w:asciiTheme="majorHAnsi" w:hAnsiTheme="majorHAnsi"/>
          <w:b w:val="0"/>
          <w:iCs w:val="0"/>
        </w:rPr>
        <w:t xml:space="preserve"> presented before the Yale-Edinburgh Group on the History of the Missionary Movement and Non-Western Christianity</w:t>
      </w:r>
      <w:r w:rsidRPr="00F177B8">
        <w:rPr>
          <w:rFonts w:asciiTheme="majorHAnsi" w:hAnsiTheme="majorHAnsi"/>
          <w:b w:val="0"/>
        </w:rPr>
        <w:t>, New Haven, CT.,</w:t>
      </w:r>
      <w:r w:rsidR="005B3517" w:rsidRPr="00F177B8">
        <w:rPr>
          <w:rFonts w:asciiTheme="majorHAnsi" w:hAnsiTheme="majorHAnsi"/>
          <w:b w:val="0"/>
        </w:rPr>
        <w:t xml:space="preserve"> </w:t>
      </w:r>
      <w:r w:rsidRPr="00F177B8">
        <w:rPr>
          <w:rFonts w:asciiTheme="majorHAnsi" w:hAnsiTheme="majorHAnsi"/>
          <w:b w:val="0"/>
        </w:rPr>
        <w:t>July, 2005.</w:t>
      </w:r>
    </w:p>
    <w:p w14:paraId="741DEF1A" w14:textId="77777777" w:rsidR="00954A21" w:rsidRPr="00F177B8" w:rsidRDefault="00954A21">
      <w:pPr>
        <w:rPr>
          <w:rFonts w:asciiTheme="majorHAnsi" w:hAnsiTheme="majorHAnsi"/>
        </w:rPr>
      </w:pPr>
    </w:p>
    <w:p w14:paraId="3B6AAA1D" w14:textId="77777777" w:rsidR="00954A21" w:rsidRPr="00F177B8" w:rsidRDefault="00954A21" w:rsidP="00954A21">
      <w:pPr>
        <w:pStyle w:val="BodyText"/>
        <w:tabs>
          <w:tab w:val="left" w:pos="-720"/>
        </w:tabs>
        <w:spacing w:line="240" w:lineRule="auto"/>
        <w:jc w:val="left"/>
        <w:rPr>
          <w:rFonts w:asciiTheme="majorHAnsi" w:hAnsiTheme="majorHAnsi"/>
          <w:b w:val="0"/>
        </w:rPr>
      </w:pPr>
      <w:r w:rsidRPr="00F177B8">
        <w:rPr>
          <w:rFonts w:asciiTheme="majorHAnsi" w:hAnsiTheme="majorHAnsi"/>
          <w:b w:val="0"/>
          <w:i w:val="0"/>
        </w:rPr>
        <w:t xml:space="preserve">“Missions and the Representation of Their Evangelism in Missionary Journals: The Example of the Sudan United Mission in Northern Nigeria 1900-1960,” </w:t>
      </w:r>
      <w:r w:rsidRPr="00F177B8">
        <w:rPr>
          <w:rFonts w:asciiTheme="majorHAnsi" w:hAnsiTheme="majorHAnsi"/>
          <w:b w:val="0"/>
          <w:iCs w:val="0"/>
        </w:rPr>
        <w:t>presented before the Yale-Edinburgh Group on the History of the Missionary Movement and Non-Western Christianity</w:t>
      </w:r>
      <w:r w:rsidRPr="00F177B8">
        <w:rPr>
          <w:rFonts w:asciiTheme="majorHAnsi" w:hAnsiTheme="majorHAnsi"/>
          <w:b w:val="0"/>
        </w:rPr>
        <w:t>, Edinburgh, Scotland. July 1-4, 2004.</w:t>
      </w:r>
    </w:p>
    <w:p w14:paraId="060CE325" w14:textId="77777777" w:rsidR="00954A21" w:rsidRPr="00F177B8" w:rsidRDefault="00954A21">
      <w:pPr>
        <w:rPr>
          <w:rFonts w:asciiTheme="majorHAnsi" w:hAnsiTheme="majorHAnsi"/>
        </w:rPr>
      </w:pPr>
    </w:p>
    <w:p w14:paraId="3772B64B" w14:textId="77777777" w:rsidR="00954A21" w:rsidRPr="00F177B8" w:rsidRDefault="00954A21" w:rsidP="00954A21">
      <w:pPr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"The Company of the Holy Sacrament and the Catholic Evangelization of Early Modern France” </w:t>
      </w:r>
      <w:r w:rsidRPr="00F177B8">
        <w:rPr>
          <w:rFonts w:asciiTheme="majorHAnsi" w:hAnsiTheme="majorHAnsi"/>
          <w:i/>
        </w:rPr>
        <w:t>presented at a conference on</w:t>
      </w:r>
      <w:r w:rsidRPr="00F177B8">
        <w:rPr>
          <w:rFonts w:asciiTheme="majorHAnsi" w:hAnsiTheme="majorHAnsi"/>
        </w:rPr>
        <w:t xml:space="preserve"> “</w:t>
      </w:r>
      <w:r w:rsidRPr="00F177B8">
        <w:rPr>
          <w:rFonts w:asciiTheme="majorHAnsi" w:hAnsiTheme="majorHAnsi"/>
          <w:bCs/>
          <w:i/>
          <w:iCs/>
        </w:rPr>
        <w:t>The Pattern of the Early Modern Past:</w:t>
      </w:r>
      <w:r w:rsidRPr="00F177B8">
        <w:rPr>
          <w:rFonts w:asciiTheme="majorHAnsi" w:hAnsiTheme="majorHAnsi"/>
          <w:b/>
          <w:bCs/>
          <w:i/>
          <w:iCs/>
        </w:rPr>
        <w:t xml:space="preserve"> </w:t>
      </w:r>
      <w:r w:rsidRPr="00F177B8">
        <w:rPr>
          <w:rFonts w:asciiTheme="majorHAnsi" w:hAnsiTheme="majorHAnsi"/>
        </w:rPr>
        <w:t>From the General Crisis to the Struggle for Stability: A Celebration of the Scholarship and Teaching of Theodore K. Rabb</w:t>
      </w:r>
      <w:proofErr w:type="gramStart"/>
      <w:r w:rsidRPr="00F177B8">
        <w:rPr>
          <w:rFonts w:asciiTheme="majorHAnsi" w:hAnsiTheme="majorHAnsi"/>
        </w:rPr>
        <w:t>,”  Princeton</w:t>
      </w:r>
      <w:proofErr w:type="gramEnd"/>
      <w:r w:rsidRPr="00F177B8">
        <w:rPr>
          <w:rFonts w:asciiTheme="majorHAnsi" w:hAnsiTheme="majorHAnsi"/>
        </w:rPr>
        <w:t xml:space="preserve"> University, Princeton, N.J. September 27 and 28, 2002</w:t>
      </w:r>
    </w:p>
    <w:p w14:paraId="46C82965" w14:textId="77777777" w:rsidR="00954A21" w:rsidRPr="00F177B8" w:rsidRDefault="00954A21" w:rsidP="00954A21">
      <w:pPr>
        <w:tabs>
          <w:tab w:val="left" w:pos="-720"/>
        </w:tabs>
        <w:rPr>
          <w:rFonts w:asciiTheme="majorHAnsi" w:hAnsiTheme="majorHAnsi"/>
          <w:b/>
          <w:bCs/>
          <w:i/>
          <w:iCs/>
        </w:rPr>
      </w:pPr>
    </w:p>
    <w:p w14:paraId="07E8F2D8" w14:textId="77777777" w:rsidR="00954A21" w:rsidRPr="00F177B8" w:rsidRDefault="00954A21" w:rsidP="00954A21">
      <w:pPr>
        <w:pStyle w:val="Footer"/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 Truth about Mohammed: Christian Critics of Islam and the Government in Colonial Northern Nigeria” </w:t>
      </w:r>
      <w:r w:rsidRPr="00F177B8">
        <w:rPr>
          <w:rFonts w:asciiTheme="majorHAnsi" w:hAnsiTheme="majorHAnsi"/>
          <w:i/>
          <w:iCs/>
        </w:rPr>
        <w:t>presented before the Yale-Edinburgh Group on the History of the Missionary Movement and Non-Western Christianity</w:t>
      </w:r>
      <w:r w:rsidRPr="00F177B8">
        <w:rPr>
          <w:rFonts w:asciiTheme="majorHAnsi" w:hAnsiTheme="majorHAnsi"/>
        </w:rPr>
        <w:t>, Edinburgh, Scotland. July 11-13, 2002.</w:t>
      </w:r>
    </w:p>
    <w:p w14:paraId="0EB8F235" w14:textId="77777777" w:rsidR="00954A21" w:rsidRPr="00F177B8" w:rsidRDefault="00954A21">
      <w:pPr>
        <w:rPr>
          <w:rFonts w:asciiTheme="majorHAnsi" w:hAnsiTheme="majorHAnsi"/>
        </w:rPr>
      </w:pPr>
    </w:p>
    <w:p w14:paraId="68309565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“Christianity and the Colonial State in Northern Nigeria 1900-1960” presented at a conference on “Nigeria in the 20</w:t>
      </w:r>
      <w:r w:rsidRPr="00F177B8">
        <w:rPr>
          <w:rFonts w:asciiTheme="majorHAnsi" w:hAnsiTheme="majorHAnsi"/>
          <w:vertAlign w:val="superscript"/>
        </w:rPr>
        <w:t>th</w:t>
      </w:r>
      <w:r w:rsidRPr="00F177B8">
        <w:rPr>
          <w:rFonts w:asciiTheme="majorHAnsi" w:hAnsiTheme="majorHAnsi"/>
        </w:rPr>
        <w:t xml:space="preserve"> Century” at the University of Texas at Austin, March 2002.</w:t>
      </w:r>
    </w:p>
    <w:p w14:paraId="2AE04219" w14:textId="77777777" w:rsidR="00954A21" w:rsidRPr="00F177B8" w:rsidRDefault="00954A21">
      <w:pPr>
        <w:rPr>
          <w:rFonts w:asciiTheme="majorHAnsi" w:hAnsiTheme="majorHAnsi"/>
        </w:rPr>
      </w:pPr>
    </w:p>
    <w:p w14:paraId="78547CF7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lastRenderedPageBreak/>
        <w:t xml:space="preserve">“’Mother’s Love versus Christian Faith’: </w:t>
      </w:r>
      <w:proofErr w:type="spellStart"/>
      <w:r w:rsidRPr="00F177B8">
        <w:rPr>
          <w:rFonts w:asciiTheme="majorHAnsi" w:hAnsiTheme="majorHAnsi"/>
        </w:rPr>
        <w:t>Hawa</w:t>
      </w:r>
      <w:proofErr w:type="spellEnd"/>
      <w:r w:rsidRPr="00F177B8">
        <w:rPr>
          <w:rFonts w:asciiTheme="majorHAnsi" w:hAnsiTheme="majorHAnsi"/>
        </w:rPr>
        <w:t xml:space="preserve"> Kano versus </w:t>
      </w:r>
      <w:proofErr w:type="spellStart"/>
      <w:r w:rsidRPr="00F177B8">
        <w:rPr>
          <w:rFonts w:asciiTheme="majorHAnsi" w:hAnsiTheme="majorHAnsi"/>
        </w:rPr>
        <w:t>Dr.Walter</w:t>
      </w:r>
      <w:proofErr w:type="spellEnd"/>
      <w:r w:rsidRPr="00F177B8">
        <w:rPr>
          <w:rFonts w:asciiTheme="majorHAnsi" w:hAnsiTheme="majorHAnsi"/>
        </w:rPr>
        <w:t xml:space="preserve"> Miller,” presented before the </w:t>
      </w:r>
      <w:r w:rsidRPr="00F177B8">
        <w:rPr>
          <w:rFonts w:asciiTheme="majorHAnsi" w:hAnsiTheme="majorHAnsi"/>
          <w:i/>
        </w:rPr>
        <w:t xml:space="preserve">Yale-Edinburgh Group on the History of the Missionary Movement and Non-Western Christianity, </w:t>
      </w:r>
      <w:r w:rsidRPr="00F177B8">
        <w:rPr>
          <w:rFonts w:asciiTheme="majorHAnsi" w:hAnsiTheme="majorHAnsi"/>
        </w:rPr>
        <w:t>New Haven, July 2001</w:t>
      </w:r>
    </w:p>
    <w:p w14:paraId="5C4AFF4C" w14:textId="77777777" w:rsidR="00954A21" w:rsidRPr="00F177B8" w:rsidRDefault="00954A21">
      <w:pPr>
        <w:rPr>
          <w:rFonts w:asciiTheme="majorHAnsi" w:hAnsiTheme="majorHAnsi"/>
        </w:rPr>
      </w:pPr>
    </w:p>
    <w:p w14:paraId="4430F248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“Christianity, the Politics of Identity and the Nigerian Middle Belt Movement,” paper presented before the </w:t>
      </w:r>
      <w:r w:rsidRPr="00F177B8">
        <w:rPr>
          <w:rFonts w:asciiTheme="majorHAnsi" w:hAnsiTheme="majorHAnsi"/>
          <w:i/>
        </w:rPr>
        <w:t>African Studies Association Annual Conference</w:t>
      </w:r>
      <w:r w:rsidRPr="00F177B8">
        <w:rPr>
          <w:rFonts w:asciiTheme="majorHAnsi" w:hAnsiTheme="majorHAnsi"/>
        </w:rPr>
        <w:t>, Nashville, TN. November, 2000</w:t>
      </w:r>
    </w:p>
    <w:p w14:paraId="24CB8EAC" w14:textId="77777777" w:rsidR="00954A21" w:rsidRPr="00F177B8" w:rsidRDefault="00954A21">
      <w:pPr>
        <w:rPr>
          <w:rFonts w:asciiTheme="majorHAnsi" w:hAnsiTheme="majorHAnsi"/>
        </w:rPr>
      </w:pPr>
    </w:p>
    <w:p w14:paraId="302D2025" w14:textId="77777777" w:rsidR="00954A21" w:rsidRPr="00F177B8" w:rsidRDefault="00954A21" w:rsidP="00954A21">
      <w:pPr>
        <w:tabs>
          <w:tab w:val="left" w:pos="-720"/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“Missions and Schools; Separating Fact from Fiction in Colonial Africa,” presented before the </w:t>
      </w:r>
      <w:r w:rsidRPr="00F177B8">
        <w:rPr>
          <w:rFonts w:asciiTheme="majorHAnsi" w:hAnsiTheme="majorHAnsi"/>
          <w:i/>
          <w:iCs/>
        </w:rPr>
        <w:t>Yale Edinburgh Group on the History of the Missionary Movement and Non-Western Christianity</w:t>
      </w:r>
      <w:r w:rsidRPr="00F177B8">
        <w:rPr>
          <w:rFonts w:asciiTheme="majorHAnsi" w:hAnsiTheme="majorHAnsi"/>
        </w:rPr>
        <w:t>,</w:t>
      </w:r>
      <w:r w:rsidRPr="00F177B8">
        <w:rPr>
          <w:rFonts w:asciiTheme="majorHAnsi" w:hAnsiTheme="majorHAnsi"/>
          <w:i/>
        </w:rPr>
        <w:t xml:space="preserve"> </w:t>
      </w:r>
      <w:r w:rsidRPr="00F177B8">
        <w:rPr>
          <w:rFonts w:asciiTheme="majorHAnsi" w:hAnsiTheme="majorHAnsi"/>
        </w:rPr>
        <w:t>Edinburgh, Scotland, July 2000</w:t>
      </w:r>
    </w:p>
    <w:p w14:paraId="4E37061B" w14:textId="77777777" w:rsidR="00954A21" w:rsidRPr="00F177B8" w:rsidRDefault="00954A21">
      <w:pPr>
        <w:rPr>
          <w:rFonts w:asciiTheme="majorHAnsi" w:hAnsiTheme="majorHAnsi"/>
        </w:rPr>
      </w:pPr>
    </w:p>
    <w:p w14:paraId="2FF20B68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“Christianity, Colonialism and Cultural Transfer in Northern Nigeria” invited presentation at Calvin College, Grand Rapids, Mich. January 2000</w:t>
      </w:r>
    </w:p>
    <w:p w14:paraId="73AC6733" w14:textId="77777777" w:rsidR="00954A21" w:rsidRPr="00F177B8" w:rsidRDefault="00954A21">
      <w:pPr>
        <w:rPr>
          <w:rFonts w:asciiTheme="majorHAnsi" w:hAnsiTheme="majorHAnsi"/>
        </w:rPr>
      </w:pPr>
    </w:p>
    <w:p w14:paraId="3800083D" w14:textId="77777777" w:rsidR="00954A21" w:rsidRPr="00F177B8" w:rsidRDefault="00954A21" w:rsidP="00954A21">
      <w:pPr>
        <w:pStyle w:val="Header"/>
        <w:tabs>
          <w:tab w:val="left" w:pos="-720"/>
        </w:tabs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“’The Black Book of the Vatican’: Interpreting Christian Evangelizing in Colonial Northern Nigeria” paper presented before the </w:t>
      </w:r>
      <w:r w:rsidRPr="00F177B8">
        <w:rPr>
          <w:rFonts w:asciiTheme="majorHAnsi" w:hAnsiTheme="majorHAnsi"/>
          <w:i/>
        </w:rPr>
        <w:t>African Studies Association Annual Conference</w:t>
      </w:r>
      <w:r w:rsidRPr="00F177B8">
        <w:rPr>
          <w:rFonts w:asciiTheme="majorHAnsi" w:hAnsiTheme="majorHAnsi"/>
        </w:rPr>
        <w:t>, Philadelphia, PA.  November, 1999</w:t>
      </w:r>
    </w:p>
    <w:p w14:paraId="7448D79C" w14:textId="77777777" w:rsidR="00954A21" w:rsidRPr="00F177B8" w:rsidRDefault="00954A21">
      <w:pPr>
        <w:rPr>
          <w:rFonts w:asciiTheme="majorHAnsi" w:hAnsiTheme="majorHAnsi"/>
        </w:rPr>
      </w:pPr>
    </w:p>
    <w:p w14:paraId="29847881" w14:textId="77777777" w:rsidR="00954A21" w:rsidRPr="00F177B8" w:rsidRDefault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“’Playing the Game’: The Evolution and Alienation of an Evangelist: Walter Miller and the CMS mission in Northern Nigeria, 1899-1949,” presented before the </w:t>
      </w:r>
      <w:r w:rsidRPr="00F177B8">
        <w:rPr>
          <w:rFonts w:asciiTheme="majorHAnsi" w:hAnsiTheme="majorHAnsi"/>
          <w:i/>
        </w:rPr>
        <w:t xml:space="preserve">Yale-Edinburgh Group on the History of the Missionary Movement and Non-Western Christianity, </w:t>
      </w:r>
      <w:r w:rsidRPr="00F177B8">
        <w:rPr>
          <w:rFonts w:asciiTheme="majorHAnsi" w:hAnsiTheme="majorHAnsi"/>
        </w:rPr>
        <w:t>New Haven, July 1999</w:t>
      </w:r>
    </w:p>
    <w:p w14:paraId="5A0FB804" w14:textId="77777777" w:rsidR="00954A21" w:rsidRPr="00F177B8" w:rsidRDefault="00954A21">
      <w:pPr>
        <w:rPr>
          <w:rFonts w:asciiTheme="majorHAnsi" w:hAnsiTheme="majorHAnsi"/>
        </w:rPr>
      </w:pPr>
    </w:p>
    <w:p w14:paraId="2813526A" w14:textId="77777777" w:rsidR="00954A21" w:rsidRPr="00F177B8" w:rsidRDefault="00954A21" w:rsidP="00954A21">
      <w:pPr>
        <w:tabs>
          <w:tab w:val="left" w:pos="-720"/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 Decline and Fall of a Mission: The Catholic Mission, Benue Province, Northern Nigeria, 1946” presented before the </w:t>
      </w:r>
      <w:r w:rsidRPr="00F177B8">
        <w:rPr>
          <w:rFonts w:asciiTheme="majorHAnsi" w:hAnsiTheme="majorHAnsi"/>
          <w:i/>
          <w:iCs/>
        </w:rPr>
        <w:t>Yale Edinburgh Group on the History of the Missionary Movement and Non-Western Christianity</w:t>
      </w:r>
      <w:r w:rsidRPr="00F177B8">
        <w:rPr>
          <w:rFonts w:asciiTheme="majorHAnsi" w:hAnsiTheme="majorHAnsi"/>
        </w:rPr>
        <w:t>,</w:t>
      </w:r>
      <w:r w:rsidRPr="00F177B8">
        <w:rPr>
          <w:rFonts w:asciiTheme="majorHAnsi" w:hAnsiTheme="majorHAnsi"/>
          <w:i/>
        </w:rPr>
        <w:t xml:space="preserve"> </w:t>
      </w:r>
      <w:r w:rsidRPr="00F177B8">
        <w:rPr>
          <w:rFonts w:asciiTheme="majorHAnsi" w:hAnsiTheme="majorHAnsi"/>
        </w:rPr>
        <w:t>Edinburgh, Scotland, July 1998</w:t>
      </w:r>
    </w:p>
    <w:p w14:paraId="084D61A3" w14:textId="77777777" w:rsidR="00954A21" w:rsidRPr="00F177B8" w:rsidRDefault="00954A21">
      <w:pPr>
        <w:rPr>
          <w:rFonts w:asciiTheme="majorHAnsi" w:hAnsiTheme="majorHAnsi"/>
        </w:rPr>
      </w:pPr>
    </w:p>
    <w:p w14:paraId="1BA75560" w14:textId="77777777" w:rsidR="00954A21" w:rsidRPr="00F177B8" w:rsidRDefault="00954A21">
      <w:pPr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“Medievalism and Imperialism: Images of the European Middle Ages in British Imperialist Discourse on Northern Nigeria,” presented before the </w:t>
      </w:r>
      <w:r w:rsidRPr="00F177B8">
        <w:rPr>
          <w:rFonts w:asciiTheme="majorHAnsi" w:hAnsiTheme="majorHAnsi"/>
          <w:i/>
          <w:iCs/>
        </w:rPr>
        <w:t>Arizona Center for Medieval and Renaissance Studies Annual Conference</w:t>
      </w:r>
      <w:r w:rsidRPr="00F177B8">
        <w:rPr>
          <w:rFonts w:asciiTheme="majorHAnsi" w:hAnsiTheme="majorHAnsi"/>
          <w:i/>
        </w:rPr>
        <w:t xml:space="preserve">, </w:t>
      </w:r>
      <w:r w:rsidRPr="00F177B8">
        <w:rPr>
          <w:rFonts w:asciiTheme="majorHAnsi" w:hAnsiTheme="majorHAnsi"/>
        </w:rPr>
        <w:t>Tempe,</w:t>
      </w:r>
      <w:r w:rsidRPr="00F177B8">
        <w:rPr>
          <w:rFonts w:asciiTheme="majorHAnsi" w:hAnsiTheme="majorHAnsi"/>
          <w:i/>
        </w:rPr>
        <w:t xml:space="preserve"> </w:t>
      </w:r>
      <w:r w:rsidRPr="00F177B8">
        <w:rPr>
          <w:rFonts w:asciiTheme="majorHAnsi" w:hAnsiTheme="majorHAnsi"/>
        </w:rPr>
        <w:t>February 1998.</w:t>
      </w:r>
    </w:p>
    <w:p w14:paraId="7D830F53" w14:textId="77777777" w:rsidR="00954A21" w:rsidRPr="00F177B8" w:rsidRDefault="00954A21">
      <w:pPr>
        <w:rPr>
          <w:rFonts w:asciiTheme="majorHAnsi" w:hAnsiTheme="majorHAnsi"/>
        </w:rPr>
      </w:pPr>
    </w:p>
    <w:p w14:paraId="27EFDFFC" w14:textId="77777777" w:rsidR="00954A21" w:rsidRPr="00F177B8" w:rsidRDefault="00954A21" w:rsidP="00954A21">
      <w:pPr>
        <w:tabs>
          <w:tab w:val="left" w:pos="-720"/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 Most Promising Experiment in British West Africa': Hans </w:t>
      </w:r>
      <w:proofErr w:type="spellStart"/>
      <w:r w:rsidRPr="00F177B8">
        <w:rPr>
          <w:rFonts w:asciiTheme="majorHAnsi" w:hAnsiTheme="majorHAnsi"/>
        </w:rPr>
        <w:t>Vischer</w:t>
      </w:r>
      <w:proofErr w:type="spellEnd"/>
      <w:r w:rsidRPr="00F177B8">
        <w:rPr>
          <w:rFonts w:asciiTheme="majorHAnsi" w:hAnsiTheme="majorHAnsi"/>
        </w:rPr>
        <w:t xml:space="preserve"> and British Educational Policy in Northern Nigeria,” presented before the Annual Meeting of the </w:t>
      </w:r>
      <w:r w:rsidRPr="00F177B8">
        <w:rPr>
          <w:rFonts w:asciiTheme="majorHAnsi" w:hAnsiTheme="majorHAnsi"/>
          <w:i/>
        </w:rPr>
        <w:t xml:space="preserve">African Studies Association, </w:t>
      </w:r>
      <w:r w:rsidRPr="00F177B8">
        <w:rPr>
          <w:rFonts w:asciiTheme="majorHAnsi" w:hAnsiTheme="majorHAnsi"/>
        </w:rPr>
        <w:t>Columbus, November 1997.</w:t>
      </w:r>
    </w:p>
    <w:p w14:paraId="387091B3" w14:textId="77777777" w:rsidR="00954A21" w:rsidRPr="00F177B8" w:rsidRDefault="00954A21">
      <w:pPr>
        <w:rPr>
          <w:rFonts w:asciiTheme="majorHAnsi" w:hAnsiTheme="majorHAnsi"/>
        </w:rPr>
      </w:pPr>
    </w:p>
    <w:p w14:paraId="519260FC" w14:textId="77777777" w:rsidR="00954A21" w:rsidRPr="00F177B8" w:rsidRDefault="00954A21" w:rsidP="00954A21">
      <w:pPr>
        <w:tabs>
          <w:tab w:val="left" w:pos="-720"/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“Protestant and Catholic Missions to Northern Nigeria: A Comparison,” presented before the </w:t>
      </w:r>
      <w:r w:rsidRPr="00F177B8">
        <w:rPr>
          <w:rFonts w:asciiTheme="majorHAnsi" w:hAnsiTheme="majorHAnsi"/>
          <w:i/>
          <w:iCs/>
        </w:rPr>
        <w:t>Yale-Edinburgh Group on the History of the Missionary Movement and Non-Western Christianity</w:t>
      </w:r>
      <w:r w:rsidRPr="00F177B8">
        <w:rPr>
          <w:rFonts w:asciiTheme="majorHAnsi" w:hAnsiTheme="majorHAnsi"/>
        </w:rPr>
        <w:t>, New Haven, June 1997.</w:t>
      </w:r>
    </w:p>
    <w:p w14:paraId="779F7F08" w14:textId="77777777" w:rsidR="00954A21" w:rsidRPr="00F177B8" w:rsidRDefault="00954A21">
      <w:pPr>
        <w:rPr>
          <w:rFonts w:asciiTheme="majorHAnsi" w:hAnsiTheme="majorHAnsi"/>
        </w:rPr>
      </w:pPr>
    </w:p>
    <w:p w14:paraId="3CD94DCB" w14:textId="77777777" w:rsidR="00954A21" w:rsidRPr="00F177B8" w:rsidRDefault="00954A21" w:rsidP="00954A21">
      <w:pPr>
        <w:tabs>
          <w:tab w:val="left" w:pos="-720"/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“Some smoke behind the fire': The Fraser report and its political aftermath in colonial Northern Nigeria,” presented before the Annual Meeting of the </w:t>
      </w:r>
      <w:r w:rsidRPr="00F177B8">
        <w:rPr>
          <w:rFonts w:asciiTheme="majorHAnsi" w:hAnsiTheme="majorHAnsi"/>
          <w:i/>
        </w:rPr>
        <w:t xml:space="preserve">African Studies Association, </w:t>
      </w:r>
      <w:r w:rsidRPr="00F177B8">
        <w:rPr>
          <w:rFonts w:asciiTheme="majorHAnsi" w:hAnsiTheme="majorHAnsi"/>
        </w:rPr>
        <w:t>San Francisco, November 1996.</w:t>
      </w:r>
    </w:p>
    <w:p w14:paraId="778A3032" w14:textId="77777777" w:rsidR="00954A21" w:rsidRPr="00F177B8" w:rsidRDefault="00954A21">
      <w:pPr>
        <w:rPr>
          <w:rFonts w:asciiTheme="majorHAnsi" w:hAnsiTheme="majorHAnsi"/>
        </w:rPr>
      </w:pPr>
    </w:p>
    <w:p w14:paraId="0B67EB00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ind w:left="144"/>
        <w:rPr>
          <w:rFonts w:asciiTheme="majorHAnsi" w:hAnsiTheme="majorHAnsi"/>
        </w:rPr>
      </w:pPr>
      <w:r w:rsidRPr="00F177B8">
        <w:rPr>
          <w:rFonts w:asciiTheme="majorHAnsi" w:hAnsiTheme="majorHAnsi"/>
        </w:rPr>
        <w:lastRenderedPageBreak/>
        <w:t xml:space="preserve">“History and Fiction in the African Novels of Joyce Cary” presented before the </w:t>
      </w:r>
      <w:r w:rsidRPr="00F177B8">
        <w:rPr>
          <w:rFonts w:asciiTheme="majorHAnsi" w:hAnsiTheme="majorHAnsi"/>
          <w:i/>
          <w:iCs/>
        </w:rPr>
        <w:t>Carnegie Mellon University Center for Cultural Analysis</w:t>
      </w:r>
      <w:r w:rsidRPr="00F177B8">
        <w:rPr>
          <w:rFonts w:asciiTheme="majorHAnsi" w:hAnsiTheme="majorHAnsi"/>
        </w:rPr>
        <w:t>, March 1996.</w:t>
      </w:r>
    </w:p>
    <w:p w14:paraId="2CAF03CB" w14:textId="77777777" w:rsidR="00954A21" w:rsidRPr="00F177B8" w:rsidRDefault="00954A21">
      <w:pPr>
        <w:rPr>
          <w:rFonts w:asciiTheme="majorHAnsi" w:hAnsiTheme="majorHAnsi"/>
        </w:rPr>
      </w:pPr>
    </w:p>
    <w:p w14:paraId="51313D57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ind w:left="144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“Not Good White Men: The Confrontation between Colonial Administrators and Catholic Missionaries in Twentieth Century Northern Nigeria” paper presented before the </w:t>
      </w:r>
      <w:r w:rsidRPr="00F177B8">
        <w:rPr>
          <w:rFonts w:asciiTheme="majorHAnsi" w:hAnsiTheme="majorHAnsi"/>
          <w:i/>
          <w:iCs/>
        </w:rPr>
        <w:t>University of Pittsburgh Department of Religion Colloquium</w:t>
      </w:r>
      <w:r w:rsidRPr="00F177B8">
        <w:rPr>
          <w:rFonts w:asciiTheme="majorHAnsi" w:hAnsiTheme="majorHAnsi"/>
        </w:rPr>
        <w:t>, February 1996.</w:t>
      </w:r>
    </w:p>
    <w:p w14:paraId="690B0E17" w14:textId="77777777" w:rsidR="00954A21" w:rsidRPr="00F177B8" w:rsidRDefault="00954A21">
      <w:pPr>
        <w:rPr>
          <w:rFonts w:asciiTheme="majorHAnsi" w:hAnsiTheme="majorHAnsi"/>
        </w:rPr>
      </w:pPr>
    </w:p>
    <w:p w14:paraId="6828803D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ind w:left="144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“Christian Missions and Their Role in the Anglo-Muslim Civilization of Northern Nigeria,” presented before the Annual Meeting of the </w:t>
      </w:r>
      <w:r w:rsidRPr="00F177B8">
        <w:rPr>
          <w:rFonts w:asciiTheme="majorHAnsi" w:hAnsiTheme="majorHAnsi"/>
          <w:i/>
        </w:rPr>
        <w:t xml:space="preserve">African Studies Association, </w:t>
      </w:r>
      <w:r w:rsidRPr="00F177B8">
        <w:rPr>
          <w:rFonts w:asciiTheme="majorHAnsi" w:hAnsiTheme="majorHAnsi"/>
        </w:rPr>
        <w:t>Orlando, November, 1995.</w:t>
      </w:r>
    </w:p>
    <w:p w14:paraId="74CC95F9" w14:textId="77777777" w:rsidR="00954A21" w:rsidRPr="00F177B8" w:rsidRDefault="00954A21">
      <w:pPr>
        <w:rPr>
          <w:rFonts w:asciiTheme="majorHAnsi" w:hAnsiTheme="majorHAnsi"/>
        </w:rPr>
      </w:pPr>
    </w:p>
    <w:p w14:paraId="67A26E49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ind w:left="144"/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</w:t>
      </w:r>
      <w:proofErr w:type="spellStart"/>
      <w:r w:rsidRPr="00F177B8">
        <w:rPr>
          <w:rFonts w:asciiTheme="majorHAnsi" w:hAnsiTheme="majorHAnsi"/>
        </w:rPr>
        <w:t>Confratemities</w:t>
      </w:r>
      <w:proofErr w:type="spellEnd"/>
      <w:r w:rsidRPr="00F177B8">
        <w:rPr>
          <w:rFonts w:asciiTheme="majorHAnsi" w:hAnsiTheme="majorHAnsi"/>
        </w:rPr>
        <w:t>, the Counter-Reformation and the Origins of the French Catholic Right,” presented at the Annual Conference of the</w:t>
      </w:r>
      <w:r w:rsidRPr="00F177B8">
        <w:rPr>
          <w:rFonts w:asciiTheme="majorHAnsi" w:hAnsiTheme="majorHAnsi"/>
          <w:i/>
        </w:rPr>
        <w:t xml:space="preserve"> Western Society for French History, </w:t>
      </w:r>
      <w:r w:rsidRPr="00F177B8">
        <w:rPr>
          <w:rFonts w:asciiTheme="majorHAnsi" w:hAnsiTheme="majorHAnsi"/>
        </w:rPr>
        <w:t>Las Vegas, November, 1995.</w:t>
      </w:r>
    </w:p>
    <w:p w14:paraId="5D6DD809" w14:textId="77777777" w:rsidR="00954A21" w:rsidRPr="00F177B8" w:rsidRDefault="00954A21">
      <w:pPr>
        <w:rPr>
          <w:rFonts w:asciiTheme="majorHAnsi" w:hAnsiTheme="majorHAnsi"/>
        </w:rPr>
      </w:pPr>
    </w:p>
    <w:p w14:paraId="5A05B23A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ind w:left="144" w:hanging="144"/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“Catholic Missionizing in Northern Nigeria: Ambitions, Methods, Results,” presented before the Annual Meeting of the</w:t>
      </w:r>
      <w:r w:rsidRPr="00F177B8">
        <w:rPr>
          <w:rFonts w:asciiTheme="majorHAnsi" w:hAnsiTheme="majorHAnsi"/>
          <w:i/>
        </w:rPr>
        <w:t xml:space="preserve"> African Studies Association, </w:t>
      </w:r>
      <w:r w:rsidRPr="00F177B8">
        <w:rPr>
          <w:rFonts w:asciiTheme="majorHAnsi" w:hAnsiTheme="majorHAnsi"/>
        </w:rPr>
        <w:t>November 1994.</w:t>
      </w:r>
    </w:p>
    <w:p w14:paraId="2793368F" w14:textId="77777777" w:rsidR="00954A21" w:rsidRPr="00F177B8" w:rsidRDefault="00954A21">
      <w:pPr>
        <w:rPr>
          <w:rFonts w:asciiTheme="majorHAnsi" w:hAnsiTheme="majorHAnsi"/>
        </w:rPr>
      </w:pPr>
    </w:p>
    <w:p w14:paraId="55A0DD78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 Regeneration of Africa: Social Engineering in Nineteenth Century French Catholic Missionary Thought.” presented before the Annual Conference of the </w:t>
      </w:r>
      <w:r w:rsidRPr="00F177B8">
        <w:rPr>
          <w:rFonts w:asciiTheme="majorHAnsi" w:hAnsiTheme="majorHAnsi"/>
          <w:i/>
        </w:rPr>
        <w:t>Western Society of French History</w:t>
      </w:r>
      <w:r w:rsidRPr="00F177B8">
        <w:rPr>
          <w:rFonts w:asciiTheme="majorHAnsi" w:hAnsiTheme="majorHAnsi"/>
        </w:rPr>
        <w:t>, Des Moines, October 1994.</w:t>
      </w:r>
    </w:p>
    <w:p w14:paraId="175D366A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</w:p>
    <w:p w14:paraId="6DFD309C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 Night is Dark, But There Are Stars: The 'Other’ in the Colonial Mind in Northern Nigeria,” presented before the Annual Meeting of the </w:t>
      </w:r>
      <w:r w:rsidRPr="00F177B8">
        <w:rPr>
          <w:rFonts w:asciiTheme="majorHAnsi" w:hAnsiTheme="majorHAnsi"/>
          <w:i/>
        </w:rPr>
        <w:t xml:space="preserve">African Studies Association, </w:t>
      </w:r>
      <w:r w:rsidRPr="00F177B8">
        <w:rPr>
          <w:rFonts w:asciiTheme="majorHAnsi" w:hAnsiTheme="majorHAnsi"/>
        </w:rPr>
        <w:t>Boston, December 1993.</w:t>
      </w:r>
    </w:p>
    <w:p w14:paraId="253EC20A" w14:textId="77777777" w:rsidR="00954A21" w:rsidRPr="00F177B8" w:rsidRDefault="00954A21" w:rsidP="00954A21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  <w:tab w:val="left" w:pos="1440"/>
          <w:tab w:val="left" w:pos="0"/>
          <w:tab w:val="left" w:pos="144"/>
          <w:tab w:val="left" w:pos="720"/>
        </w:tabs>
        <w:spacing w:line="240" w:lineRule="atLeast"/>
        <w:rPr>
          <w:rFonts w:asciiTheme="majorHAnsi" w:hAnsiTheme="majorHAnsi"/>
        </w:rPr>
      </w:pPr>
    </w:p>
    <w:p w14:paraId="73A6CCBA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“Christian Versus Ethnic Identity in Twentieth-Century Nigeria,” presented before the </w:t>
      </w:r>
      <w:proofErr w:type="spellStart"/>
      <w:r w:rsidRPr="00F177B8">
        <w:rPr>
          <w:rFonts w:asciiTheme="majorHAnsi" w:hAnsiTheme="majorHAnsi"/>
          <w:i/>
          <w:iCs/>
        </w:rPr>
        <w:t>Duquense</w:t>
      </w:r>
      <w:proofErr w:type="spellEnd"/>
      <w:r w:rsidRPr="00F177B8">
        <w:rPr>
          <w:rFonts w:asciiTheme="majorHAnsi" w:hAnsiTheme="majorHAnsi"/>
          <w:i/>
          <w:iCs/>
        </w:rPr>
        <w:t xml:space="preserve"> History Forum</w:t>
      </w:r>
      <w:r w:rsidRPr="00F177B8">
        <w:rPr>
          <w:rFonts w:asciiTheme="majorHAnsi" w:hAnsiTheme="majorHAnsi"/>
        </w:rPr>
        <w:t xml:space="preserve">, </w:t>
      </w:r>
      <w:proofErr w:type="spellStart"/>
      <w:r w:rsidRPr="00F177B8">
        <w:rPr>
          <w:rFonts w:asciiTheme="majorHAnsi" w:hAnsiTheme="majorHAnsi"/>
        </w:rPr>
        <w:t>Duquense</w:t>
      </w:r>
      <w:proofErr w:type="spellEnd"/>
      <w:r w:rsidRPr="00F177B8">
        <w:rPr>
          <w:rFonts w:asciiTheme="majorHAnsi" w:hAnsiTheme="majorHAnsi"/>
        </w:rPr>
        <w:t xml:space="preserve"> University, Pittsburgh, October 1993.</w:t>
      </w:r>
    </w:p>
    <w:p w14:paraId="6108E644" w14:textId="77777777" w:rsidR="00954A21" w:rsidRPr="00F177B8" w:rsidRDefault="00954A21">
      <w:pPr>
        <w:rPr>
          <w:rFonts w:asciiTheme="majorHAnsi" w:hAnsiTheme="majorHAnsi"/>
        </w:rPr>
      </w:pPr>
    </w:p>
    <w:p w14:paraId="2D76B1B8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“Evangelization Where it is Not Wanted: Colonial Administrators and Missionaries in Northern Nigeria 1900-1933,” presented before the </w:t>
      </w:r>
      <w:r w:rsidRPr="00F177B8">
        <w:rPr>
          <w:rFonts w:asciiTheme="majorHAnsi" w:hAnsiTheme="majorHAnsi"/>
          <w:i/>
          <w:iCs/>
        </w:rPr>
        <w:t>Jos/</w:t>
      </w:r>
      <w:proofErr w:type="spellStart"/>
      <w:r w:rsidRPr="00F177B8">
        <w:rPr>
          <w:rFonts w:asciiTheme="majorHAnsi" w:hAnsiTheme="majorHAnsi"/>
          <w:i/>
          <w:iCs/>
        </w:rPr>
        <w:t>Bukuru</w:t>
      </w:r>
      <w:proofErr w:type="spellEnd"/>
      <w:r w:rsidRPr="00F177B8">
        <w:rPr>
          <w:rFonts w:asciiTheme="majorHAnsi" w:hAnsiTheme="majorHAnsi"/>
          <w:i/>
          <w:iCs/>
        </w:rPr>
        <w:t xml:space="preserve"> Theological Seminar</w:t>
      </w:r>
      <w:r w:rsidRPr="00F177B8">
        <w:rPr>
          <w:rFonts w:asciiTheme="majorHAnsi" w:hAnsiTheme="majorHAnsi"/>
        </w:rPr>
        <w:t>, Theological College of Northern Nigeria, April 1993.</w:t>
      </w:r>
    </w:p>
    <w:p w14:paraId="3D8CB2B7" w14:textId="77777777" w:rsidR="00954A21" w:rsidRPr="00F177B8" w:rsidRDefault="00954A21">
      <w:pPr>
        <w:rPr>
          <w:rFonts w:asciiTheme="majorHAnsi" w:hAnsiTheme="majorHAnsi"/>
        </w:rPr>
      </w:pPr>
    </w:p>
    <w:p w14:paraId="59B0EC46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 Dream and the Veil: The African-American and the American Dream in W. E. B. DuBois’ </w:t>
      </w:r>
      <w:r w:rsidRPr="00F177B8">
        <w:rPr>
          <w:rFonts w:asciiTheme="majorHAnsi" w:hAnsiTheme="majorHAnsi"/>
          <w:u w:val="single"/>
        </w:rPr>
        <w:t>The Souls of Black Folk</w:t>
      </w:r>
      <w:r w:rsidRPr="00F177B8">
        <w:rPr>
          <w:rFonts w:asciiTheme="majorHAnsi" w:hAnsiTheme="majorHAnsi"/>
        </w:rPr>
        <w:t xml:space="preserve">,” presented before the </w:t>
      </w:r>
      <w:r w:rsidRPr="00F177B8">
        <w:rPr>
          <w:rFonts w:asciiTheme="majorHAnsi" w:hAnsiTheme="majorHAnsi"/>
          <w:i/>
          <w:iCs/>
        </w:rPr>
        <w:t>American Studies Association of Nigeria</w:t>
      </w:r>
      <w:r w:rsidRPr="00F177B8">
        <w:rPr>
          <w:rFonts w:asciiTheme="majorHAnsi" w:hAnsiTheme="majorHAnsi"/>
        </w:rPr>
        <w:t xml:space="preserve">, University of Nigeria, </w:t>
      </w:r>
      <w:proofErr w:type="spellStart"/>
      <w:r w:rsidRPr="00F177B8">
        <w:rPr>
          <w:rFonts w:asciiTheme="majorHAnsi" w:hAnsiTheme="majorHAnsi"/>
        </w:rPr>
        <w:t>Nsukka</w:t>
      </w:r>
      <w:proofErr w:type="spellEnd"/>
      <w:r w:rsidRPr="00F177B8">
        <w:rPr>
          <w:rFonts w:asciiTheme="majorHAnsi" w:hAnsiTheme="majorHAnsi"/>
        </w:rPr>
        <w:t>, February 1993.</w:t>
      </w:r>
    </w:p>
    <w:p w14:paraId="73651271" w14:textId="77777777" w:rsidR="00954A21" w:rsidRPr="00F177B8" w:rsidRDefault="00954A21">
      <w:pPr>
        <w:rPr>
          <w:rFonts w:asciiTheme="majorHAnsi" w:hAnsiTheme="majorHAnsi"/>
        </w:rPr>
      </w:pPr>
    </w:p>
    <w:p w14:paraId="0781712A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“A Certain Air Not of This World: The Social Transformation of the French Parish Clergy,” presented at "Dialogues with the Past: A Cultural Symposium in Honor of Natalie </w:t>
      </w:r>
      <w:proofErr w:type="spellStart"/>
      <w:r w:rsidRPr="00F177B8">
        <w:rPr>
          <w:rFonts w:asciiTheme="majorHAnsi" w:hAnsiTheme="majorHAnsi"/>
        </w:rPr>
        <w:t>Zemon</w:t>
      </w:r>
      <w:proofErr w:type="spellEnd"/>
      <w:r w:rsidRPr="00F177B8">
        <w:rPr>
          <w:rFonts w:asciiTheme="majorHAnsi" w:hAnsiTheme="majorHAnsi"/>
        </w:rPr>
        <w:t xml:space="preserve"> Davis," at Boston University, November 1990.</w:t>
      </w:r>
    </w:p>
    <w:p w14:paraId="0BDF1255" w14:textId="77777777" w:rsidR="00954A21" w:rsidRPr="00F177B8" w:rsidRDefault="00954A21">
      <w:pPr>
        <w:rPr>
          <w:rFonts w:asciiTheme="majorHAnsi" w:hAnsiTheme="majorHAnsi"/>
        </w:rPr>
      </w:pPr>
    </w:p>
    <w:p w14:paraId="07CEF197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“Two Reforming </w:t>
      </w:r>
      <w:proofErr w:type="spellStart"/>
      <w:r w:rsidRPr="00F177B8">
        <w:rPr>
          <w:rFonts w:asciiTheme="majorHAnsi" w:hAnsiTheme="majorHAnsi"/>
        </w:rPr>
        <w:t>Catholicisms</w:t>
      </w:r>
      <w:proofErr w:type="spellEnd"/>
      <w:r w:rsidRPr="00F177B8">
        <w:rPr>
          <w:rFonts w:asciiTheme="majorHAnsi" w:hAnsiTheme="majorHAnsi"/>
        </w:rPr>
        <w:t xml:space="preserve">: Clerical Ideals and Lay Practice in Counter-Reformation Europe and Colonial Africa,” presented before the </w:t>
      </w:r>
      <w:r w:rsidRPr="00F177B8">
        <w:rPr>
          <w:rFonts w:asciiTheme="majorHAnsi" w:hAnsiTheme="majorHAnsi"/>
          <w:i/>
        </w:rPr>
        <w:t xml:space="preserve">American Historical Association </w:t>
      </w:r>
      <w:r w:rsidRPr="00F177B8">
        <w:rPr>
          <w:rFonts w:asciiTheme="majorHAnsi" w:hAnsiTheme="majorHAnsi"/>
        </w:rPr>
        <w:t>Annual Convention, December 1988.</w:t>
      </w:r>
    </w:p>
    <w:p w14:paraId="2916F5DD" w14:textId="77777777" w:rsidR="00954A21" w:rsidRPr="00F177B8" w:rsidRDefault="00954A21">
      <w:pPr>
        <w:rPr>
          <w:rFonts w:asciiTheme="majorHAnsi" w:hAnsiTheme="majorHAnsi"/>
        </w:rPr>
      </w:pPr>
    </w:p>
    <w:p w14:paraId="70E2E81D" w14:textId="6AEF4384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</w:t>
      </w:r>
      <w:proofErr w:type="spellStart"/>
      <w:r w:rsidRPr="00F177B8">
        <w:rPr>
          <w:rFonts w:asciiTheme="majorHAnsi" w:hAnsiTheme="majorHAnsi"/>
        </w:rPr>
        <w:t>Ces</w:t>
      </w:r>
      <w:proofErr w:type="spellEnd"/>
      <w:r w:rsidRPr="00F177B8">
        <w:rPr>
          <w:rFonts w:asciiTheme="majorHAnsi" w:hAnsiTheme="majorHAnsi"/>
        </w:rPr>
        <w:t xml:space="preserve"> </w:t>
      </w:r>
      <w:proofErr w:type="spellStart"/>
      <w:r w:rsidRPr="00F177B8">
        <w:rPr>
          <w:rFonts w:asciiTheme="majorHAnsi" w:hAnsiTheme="majorHAnsi"/>
        </w:rPr>
        <w:t>Sortes</w:t>
      </w:r>
      <w:proofErr w:type="spellEnd"/>
      <w:r w:rsidRPr="00F177B8">
        <w:rPr>
          <w:rFonts w:asciiTheme="majorHAnsi" w:hAnsiTheme="majorHAnsi"/>
        </w:rPr>
        <w:t xml:space="preserve"> de Penitence </w:t>
      </w:r>
      <w:proofErr w:type="spellStart"/>
      <w:r w:rsidRPr="00F177B8">
        <w:rPr>
          <w:rFonts w:asciiTheme="majorHAnsi" w:hAnsiTheme="majorHAnsi"/>
        </w:rPr>
        <w:t>lmaginaires</w:t>
      </w:r>
      <w:proofErr w:type="spellEnd"/>
      <w:r w:rsidRPr="00F177B8">
        <w:rPr>
          <w:rFonts w:asciiTheme="majorHAnsi" w:hAnsiTheme="majorHAnsi"/>
        </w:rPr>
        <w:t xml:space="preserve">: The Counter-Reformation Assault on Communitas,” presented before the </w:t>
      </w:r>
      <w:r w:rsidRPr="00F177B8">
        <w:rPr>
          <w:rFonts w:asciiTheme="majorHAnsi" w:hAnsiTheme="majorHAnsi"/>
          <w:i/>
          <w:iCs/>
        </w:rPr>
        <w:t>First Biennial Social History Conference</w:t>
      </w:r>
      <w:r w:rsidR="008C5697" w:rsidRPr="00F177B8">
        <w:rPr>
          <w:rFonts w:asciiTheme="majorHAnsi" w:hAnsiTheme="majorHAnsi"/>
        </w:rPr>
        <w:t>, Carn</w:t>
      </w:r>
      <w:r w:rsidRPr="00F177B8">
        <w:rPr>
          <w:rFonts w:asciiTheme="majorHAnsi" w:hAnsiTheme="majorHAnsi"/>
        </w:rPr>
        <w:t>egie Mellon University, May 1988.</w:t>
      </w:r>
    </w:p>
    <w:p w14:paraId="4BEF8FA7" w14:textId="77777777" w:rsidR="00954A21" w:rsidRPr="00F177B8" w:rsidRDefault="00954A21">
      <w:pPr>
        <w:rPr>
          <w:rFonts w:asciiTheme="majorHAnsi" w:hAnsiTheme="majorHAnsi"/>
        </w:rPr>
      </w:pPr>
    </w:p>
    <w:p w14:paraId="4066E1E5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“Achebe's Problem: Christianity, Individualism and Social Conformity in </w:t>
      </w:r>
      <w:r w:rsidRPr="00F177B8">
        <w:rPr>
          <w:rFonts w:asciiTheme="majorHAnsi" w:hAnsiTheme="majorHAnsi"/>
          <w:u w:val="single"/>
        </w:rPr>
        <w:t>Things Fall Apart</w:t>
      </w:r>
      <w:r w:rsidRPr="00F177B8">
        <w:rPr>
          <w:rFonts w:asciiTheme="majorHAnsi" w:hAnsiTheme="majorHAnsi"/>
        </w:rPr>
        <w:t xml:space="preserve"> and </w:t>
      </w:r>
      <w:r w:rsidRPr="00F177B8">
        <w:rPr>
          <w:rFonts w:asciiTheme="majorHAnsi" w:hAnsiTheme="majorHAnsi"/>
          <w:u w:val="single"/>
        </w:rPr>
        <w:t>No Longer at Ease,</w:t>
      </w:r>
      <w:r w:rsidRPr="00F177B8">
        <w:rPr>
          <w:rFonts w:asciiTheme="majorHAnsi" w:hAnsiTheme="majorHAnsi"/>
        </w:rPr>
        <w:t xml:space="preserve">” presented before the </w:t>
      </w:r>
      <w:r w:rsidRPr="00F177B8">
        <w:rPr>
          <w:rFonts w:asciiTheme="majorHAnsi" w:hAnsiTheme="majorHAnsi"/>
          <w:i/>
        </w:rPr>
        <w:t xml:space="preserve">African Language Association </w:t>
      </w:r>
      <w:r w:rsidRPr="00F177B8">
        <w:rPr>
          <w:rFonts w:asciiTheme="majorHAnsi" w:hAnsiTheme="majorHAnsi"/>
        </w:rPr>
        <w:t>Annual Conference, April 1988.</w:t>
      </w:r>
    </w:p>
    <w:p w14:paraId="45F4DB11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</w:p>
    <w:p w14:paraId="5D8502F3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 xml:space="preserve">“Their Brothers' Keepers: Piety, Morality and Fraternal Correction in Sixteenth Century French Penitential Confraternities,” presented before the </w:t>
      </w:r>
      <w:r w:rsidRPr="00F177B8">
        <w:rPr>
          <w:rFonts w:asciiTheme="majorHAnsi" w:hAnsiTheme="majorHAnsi"/>
          <w:i/>
        </w:rPr>
        <w:t>Society for French Historical Studies</w:t>
      </w:r>
      <w:r w:rsidRPr="00F177B8">
        <w:rPr>
          <w:rFonts w:asciiTheme="majorHAnsi" w:hAnsiTheme="majorHAnsi"/>
        </w:rPr>
        <w:t xml:space="preserve"> Conference, March 1985.</w:t>
      </w:r>
    </w:p>
    <w:p w14:paraId="52CF1412" w14:textId="77777777" w:rsidR="00954A21" w:rsidRPr="00F177B8" w:rsidRDefault="00954A21">
      <w:pPr>
        <w:rPr>
          <w:rFonts w:asciiTheme="majorHAnsi" w:hAnsiTheme="majorHAnsi"/>
        </w:rPr>
      </w:pPr>
    </w:p>
    <w:p w14:paraId="6D41D0AD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“Henry III and the Confraternities of Penitents,” presented before the Medieval and Renaissance Conference, New College of South Florida, March 1984.</w:t>
      </w:r>
    </w:p>
    <w:p w14:paraId="10EF6A65" w14:textId="77777777" w:rsidR="00954A21" w:rsidRPr="00F177B8" w:rsidRDefault="00954A21">
      <w:pPr>
        <w:rPr>
          <w:rFonts w:asciiTheme="majorHAnsi" w:hAnsiTheme="majorHAnsi"/>
        </w:rPr>
      </w:pPr>
    </w:p>
    <w:p w14:paraId="4BD16DBF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“Penance and the Passion: Lay Devotions to the Passion of Christ in the Late Medieval and Early Modem Ages,” presented before the Medieval and Renaissance Studies Center, University of Pittsburgh,</w:t>
      </w:r>
    </w:p>
    <w:p w14:paraId="3C6C160C" w14:textId="77777777" w:rsidR="00954A21" w:rsidRPr="00F177B8" w:rsidRDefault="00954A21" w:rsidP="00954A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Theme="majorHAnsi" w:hAnsiTheme="majorHAnsi"/>
        </w:rPr>
      </w:pPr>
      <w:r w:rsidRPr="00F177B8">
        <w:rPr>
          <w:rFonts w:asciiTheme="majorHAnsi" w:hAnsiTheme="majorHAnsi"/>
        </w:rPr>
        <w:t>November 1982.</w:t>
      </w:r>
    </w:p>
    <w:p w14:paraId="1996A626" w14:textId="77777777" w:rsidR="00954A21" w:rsidRPr="00F177B8" w:rsidRDefault="00954A21" w:rsidP="00954A21">
      <w:pPr>
        <w:tabs>
          <w:tab w:val="left" w:pos="-720"/>
          <w:tab w:val="left" w:pos="-630"/>
          <w:tab w:val="left" w:pos="-450"/>
          <w:tab w:val="left" w:pos="-270"/>
          <w:tab w:val="left" w:pos="-180"/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  <w:tab w:val="left" w:pos="1440"/>
          <w:tab w:val="left" w:pos="0"/>
          <w:tab w:val="left" w:pos="288"/>
          <w:tab w:val="left" w:pos="720"/>
        </w:tabs>
        <w:spacing w:line="240" w:lineRule="atLeast"/>
        <w:rPr>
          <w:rFonts w:asciiTheme="majorHAnsi" w:hAnsiTheme="majorHAnsi"/>
          <w:iCs/>
        </w:rPr>
      </w:pPr>
    </w:p>
    <w:p w14:paraId="4CFBA3AF" w14:textId="484E125E" w:rsidR="00494444" w:rsidRPr="00F177B8" w:rsidRDefault="00494444" w:rsidP="002D0258">
      <w:pPr>
        <w:rPr>
          <w:rFonts w:asciiTheme="majorHAnsi" w:hAnsiTheme="majorHAnsi" w:cs="Tahoma"/>
          <w:szCs w:val="32"/>
        </w:rPr>
      </w:pPr>
    </w:p>
    <w:p w14:paraId="2055B62E" w14:textId="77777777" w:rsidR="00954A21" w:rsidRPr="00F177B8" w:rsidRDefault="00954A21" w:rsidP="00954A21">
      <w:pPr>
        <w:rPr>
          <w:rFonts w:asciiTheme="majorHAnsi" w:hAnsiTheme="majorHAnsi"/>
        </w:rPr>
      </w:pPr>
    </w:p>
    <w:sectPr w:rsidR="00954A21" w:rsidRPr="00F177B8" w:rsidSect="00954A21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0730C" w14:textId="77777777" w:rsidR="00C4327C" w:rsidRDefault="00C4327C">
      <w:r>
        <w:separator/>
      </w:r>
    </w:p>
  </w:endnote>
  <w:endnote w:type="continuationSeparator" w:id="0">
    <w:p w14:paraId="4422C7B3" w14:textId="77777777" w:rsidR="00C4327C" w:rsidRDefault="00C4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4CD8A" w14:textId="77777777" w:rsidR="00C4327C" w:rsidRDefault="00C4327C">
      <w:r>
        <w:separator/>
      </w:r>
    </w:p>
  </w:footnote>
  <w:footnote w:type="continuationSeparator" w:id="0">
    <w:p w14:paraId="5C0980B6" w14:textId="77777777" w:rsidR="00C4327C" w:rsidRDefault="00C432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15658" w14:textId="77777777" w:rsidR="002F06F9" w:rsidRDefault="002F06F9" w:rsidP="00954A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A49E8" w14:textId="77777777" w:rsidR="002F06F9" w:rsidRDefault="002F06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F5657" w14:textId="77777777" w:rsidR="002F06F9" w:rsidRDefault="002F06F9" w:rsidP="00954A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7B8">
      <w:rPr>
        <w:rStyle w:val="PageNumber"/>
        <w:noProof/>
      </w:rPr>
      <w:t>6</w:t>
    </w:r>
    <w:r>
      <w:rPr>
        <w:rStyle w:val="PageNumber"/>
      </w:rPr>
      <w:fldChar w:fldCharType="end"/>
    </w:r>
  </w:p>
  <w:p w14:paraId="64602065" w14:textId="77777777" w:rsidR="002F06F9" w:rsidRDefault="002F06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3AC"/>
    <w:multiLevelType w:val="multilevel"/>
    <w:tmpl w:val="32DE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44843"/>
    <w:multiLevelType w:val="multilevel"/>
    <w:tmpl w:val="022E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B5DBD"/>
    <w:multiLevelType w:val="multilevel"/>
    <w:tmpl w:val="D5B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E4E27"/>
    <w:multiLevelType w:val="multilevel"/>
    <w:tmpl w:val="F73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FB"/>
    <w:rsid w:val="00014BC3"/>
    <w:rsid w:val="00037E91"/>
    <w:rsid w:val="0006104E"/>
    <w:rsid w:val="0006634B"/>
    <w:rsid w:val="00073997"/>
    <w:rsid w:val="000F19BB"/>
    <w:rsid w:val="00100D9A"/>
    <w:rsid w:val="00105BCF"/>
    <w:rsid w:val="00163511"/>
    <w:rsid w:val="00175FCE"/>
    <w:rsid w:val="00182296"/>
    <w:rsid w:val="00244B9E"/>
    <w:rsid w:val="00256E6D"/>
    <w:rsid w:val="00265345"/>
    <w:rsid w:val="00290C0C"/>
    <w:rsid w:val="002B56A5"/>
    <w:rsid w:val="002D0258"/>
    <w:rsid w:val="002F06F9"/>
    <w:rsid w:val="00307A4F"/>
    <w:rsid w:val="003B5CDF"/>
    <w:rsid w:val="003C1F83"/>
    <w:rsid w:val="003D09C7"/>
    <w:rsid w:val="003D4DB9"/>
    <w:rsid w:val="003F3039"/>
    <w:rsid w:val="00420847"/>
    <w:rsid w:val="00435227"/>
    <w:rsid w:val="00486BB9"/>
    <w:rsid w:val="00494444"/>
    <w:rsid w:val="004C0204"/>
    <w:rsid w:val="004D1ABA"/>
    <w:rsid w:val="004D5303"/>
    <w:rsid w:val="00520BFB"/>
    <w:rsid w:val="00522A32"/>
    <w:rsid w:val="00583EB2"/>
    <w:rsid w:val="005A37B9"/>
    <w:rsid w:val="005B3517"/>
    <w:rsid w:val="005B361F"/>
    <w:rsid w:val="00600D00"/>
    <w:rsid w:val="0062156C"/>
    <w:rsid w:val="00635F3B"/>
    <w:rsid w:val="006363FE"/>
    <w:rsid w:val="00672477"/>
    <w:rsid w:val="0067439A"/>
    <w:rsid w:val="00692EB3"/>
    <w:rsid w:val="006F0AF2"/>
    <w:rsid w:val="006F3475"/>
    <w:rsid w:val="00733085"/>
    <w:rsid w:val="007540D9"/>
    <w:rsid w:val="00771556"/>
    <w:rsid w:val="00803764"/>
    <w:rsid w:val="00810355"/>
    <w:rsid w:val="00881833"/>
    <w:rsid w:val="008B199E"/>
    <w:rsid w:val="008B6880"/>
    <w:rsid w:val="008C5697"/>
    <w:rsid w:val="00923EAC"/>
    <w:rsid w:val="00927EAD"/>
    <w:rsid w:val="00946ECE"/>
    <w:rsid w:val="00954A21"/>
    <w:rsid w:val="00957034"/>
    <w:rsid w:val="00966A71"/>
    <w:rsid w:val="00967AAB"/>
    <w:rsid w:val="009764EF"/>
    <w:rsid w:val="009B184D"/>
    <w:rsid w:val="009D71E0"/>
    <w:rsid w:val="009D7376"/>
    <w:rsid w:val="009E23A4"/>
    <w:rsid w:val="009E5DFC"/>
    <w:rsid w:val="00A0544D"/>
    <w:rsid w:val="00A3417C"/>
    <w:rsid w:val="00A542E4"/>
    <w:rsid w:val="00A57D59"/>
    <w:rsid w:val="00A810C1"/>
    <w:rsid w:val="00A83F3A"/>
    <w:rsid w:val="00AB1428"/>
    <w:rsid w:val="00AD3FAB"/>
    <w:rsid w:val="00AF561A"/>
    <w:rsid w:val="00B21833"/>
    <w:rsid w:val="00B3627E"/>
    <w:rsid w:val="00B41EE1"/>
    <w:rsid w:val="00B4520F"/>
    <w:rsid w:val="00B55767"/>
    <w:rsid w:val="00B81DC5"/>
    <w:rsid w:val="00B928F2"/>
    <w:rsid w:val="00B96E0A"/>
    <w:rsid w:val="00BA5F6B"/>
    <w:rsid w:val="00BB39AA"/>
    <w:rsid w:val="00BC375A"/>
    <w:rsid w:val="00BD24F9"/>
    <w:rsid w:val="00BE0D06"/>
    <w:rsid w:val="00BF5BC4"/>
    <w:rsid w:val="00C1426B"/>
    <w:rsid w:val="00C31902"/>
    <w:rsid w:val="00C3776D"/>
    <w:rsid w:val="00C4327C"/>
    <w:rsid w:val="00C63371"/>
    <w:rsid w:val="00C675CF"/>
    <w:rsid w:val="00C7263F"/>
    <w:rsid w:val="00C924F8"/>
    <w:rsid w:val="00CA577D"/>
    <w:rsid w:val="00CA6B51"/>
    <w:rsid w:val="00CD0350"/>
    <w:rsid w:val="00CD1254"/>
    <w:rsid w:val="00D714C0"/>
    <w:rsid w:val="00D843A5"/>
    <w:rsid w:val="00D90490"/>
    <w:rsid w:val="00DB6570"/>
    <w:rsid w:val="00DB7F09"/>
    <w:rsid w:val="00DC323B"/>
    <w:rsid w:val="00DE273F"/>
    <w:rsid w:val="00E163EF"/>
    <w:rsid w:val="00E27F98"/>
    <w:rsid w:val="00E53EB5"/>
    <w:rsid w:val="00E561F8"/>
    <w:rsid w:val="00E73216"/>
    <w:rsid w:val="00E77F80"/>
    <w:rsid w:val="00EC652E"/>
    <w:rsid w:val="00EE07D2"/>
    <w:rsid w:val="00F06E1C"/>
    <w:rsid w:val="00F13F78"/>
    <w:rsid w:val="00F1657C"/>
    <w:rsid w:val="00F177B8"/>
    <w:rsid w:val="00F33B02"/>
    <w:rsid w:val="00F43F3B"/>
    <w:rsid w:val="00F62D5D"/>
    <w:rsid w:val="00F77C45"/>
    <w:rsid w:val="00F77D31"/>
    <w:rsid w:val="00FD20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8B3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20BF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B199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Book Antiqua" w:hAnsi="Book Antiqua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20BFB"/>
    <w:pPr>
      <w:spacing w:line="480" w:lineRule="auto"/>
      <w:jc w:val="center"/>
    </w:pPr>
    <w:rPr>
      <w:rFonts w:ascii="Garamond" w:hAnsi="Garamond"/>
      <w:b/>
      <w:bCs/>
      <w:i/>
      <w:iCs/>
    </w:rPr>
  </w:style>
  <w:style w:type="paragraph" w:styleId="Header">
    <w:name w:val="header"/>
    <w:basedOn w:val="Normal"/>
    <w:rsid w:val="00520B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0BFB"/>
    <w:pPr>
      <w:tabs>
        <w:tab w:val="center" w:pos="4320"/>
        <w:tab w:val="right" w:pos="8640"/>
      </w:tabs>
    </w:pPr>
  </w:style>
  <w:style w:type="character" w:customStyle="1" w:styleId="updated-short-citation">
    <w:name w:val="updated-short-citation"/>
    <w:basedOn w:val="DefaultParagraphFont"/>
    <w:rsid w:val="009E2F71"/>
  </w:style>
  <w:style w:type="paragraph" w:customStyle="1" w:styleId="body-paragraph">
    <w:name w:val="body-paragraph"/>
    <w:basedOn w:val="Normal"/>
    <w:rsid w:val="009E2F71"/>
    <w:pPr>
      <w:spacing w:before="100" w:beforeAutospacing="1" w:after="100" w:afterAutospacing="1"/>
    </w:pPr>
  </w:style>
  <w:style w:type="character" w:customStyle="1" w:styleId="medium-font">
    <w:name w:val="medium-font"/>
    <w:basedOn w:val="DefaultParagraphFont"/>
    <w:rsid w:val="009E2F71"/>
  </w:style>
  <w:style w:type="character" w:styleId="Hyperlink">
    <w:name w:val="Hyperlink"/>
    <w:basedOn w:val="DefaultParagraphFont"/>
    <w:rsid w:val="00011E79"/>
    <w:rPr>
      <w:color w:val="0000FF"/>
      <w:u w:val="single"/>
    </w:rPr>
  </w:style>
  <w:style w:type="character" w:styleId="HTMLCite">
    <w:name w:val="HTML Cite"/>
    <w:basedOn w:val="DefaultParagraphFont"/>
    <w:rsid w:val="00B245D4"/>
    <w:rPr>
      <w:i/>
      <w:iCs/>
    </w:rPr>
  </w:style>
  <w:style w:type="character" w:styleId="Strong">
    <w:name w:val="Strong"/>
    <w:basedOn w:val="DefaultParagraphFont"/>
    <w:qFormat/>
    <w:rsid w:val="00B00767"/>
    <w:rPr>
      <w:b/>
      <w:bCs/>
    </w:rPr>
  </w:style>
  <w:style w:type="paragraph" w:customStyle="1" w:styleId="Default">
    <w:name w:val="Default"/>
    <w:rsid w:val="002928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C17AD2"/>
  </w:style>
  <w:style w:type="character" w:styleId="FollowedHyperlink">
    <w:name w:val="FollowedHyperlink"/>
    <w:basedOn w:val="DefaultParagraphFont"/>
    <w:rsid w:val="00E52217"/>
    <w:rPr>
      <w:color w:val="800080"/>
      <w:u w:val="single"/>
    </w:rPr>
  </w:style>
  <w:style w:type="paragraph" w:styleId="NormalWeb">
    <w:name w:val="Normal (Web)"/>
    <w:basedOn w:val="Normal"/>
    <w:uiPriority w:val="99"/>
    <w:rsid w:val="005041C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B199E"/>
    <w:rPr>
      <w:rFonts w:ascii="Book Antiqua" w:hAnsi="Book Antiqua"/>
      <w:b/>
      <w:sz w:val="32"/>
    </w:rPr>
  </w:style>
  <w:style w:type="paragraph" w:styleId="FootnoteText">
    <w:name w:val="footnote text"/>
    <w:basedOn w:val="Normal"/>
    <w:link w:val="FootnoteTextChar"/>
    <w:uiPriority w:val="99"/>
    <w:unhideWhenUsed/>
    <w:rsid w:val="00244B9E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4B9E"/>
    <w:rPr>
      <w:rFonts w:asciiTheme="minorHAnsi" w:eastAsiaTheme="minorHAnsi" w:hAnsiTheme="minorHAnsi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44B9E"/>
    <w:rPr>
      <w:vertAlign w:val="superscript"/>
    </w:rPr>
  </w:style>
  <w:style w:type="character" w:customStyle="1" w:styleId="highlight">
    <w:name w:val="highlight"/>
    <w:basedOn w:val="DefaultParagraphFont"/>
    <w:rsid w:val="005B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ndrew.barnes@asu.ed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3375</Words>
  <Characters>19238</Characters>
  <Application>Microsoft Macintosh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ASU</Company>
  <LinksUpToDate>false</LinksUpToDate>
  <CharactersWithSpaces>22568</CharactersWithSpaces>
  <SharedDoc>false</SharedDoc>
  <HLinks>
    <vt:vector size="6" baseType="variant">
      <vt:variant>
        <vt:i4>5505069</vt:i4>
      </vt:variant>
      <vt:variant>
        <vt:i4>0</vt:i4>
      </vt:variant>
      <vt:variant>
        <vt:i4>0</vt:i4>
      </vt:variant>
      <vt:variant>
        <vt:i4>5</vt:i4>
      </vt:variant>
      <vt:variant>
        <vt:lpwstr>mailto:andrew.barnes@asu.edu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Andrew E ugene Barnes</dc:creator>
  <cp:keywords/>
  <dc:description/>
  <cp:lastModifiedBy>Microsoft Office User</cp:lastModifiedBy>
  <cp:revision>11</cp:revision>
  <cp:lastPrinted>2015-05-15T04:41:00Z</cp:lastPrinted>
  <dcterms:created xsi:type="dcterms:W3CDTF">2017-09-22T03:38:00Z</dcterms:created>
  <dcterms:modified xsi:type="dcterms:W3CDTF">2017-09-30T03:53:00Z</dcterms:modified>
</cp:coreProperties>
</file>