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34" w:rsidRPr="00EB78D4" w:rsidRDefault="00B42634" w:rsidP="009810E4">
      <w:pPr>
        <w:pStyle w:val="PlainText"/>
        <w:tabs>
          <w:tab w:val="left" w:pos="8352"/>
        </w:tabs>
        <w:rPr>
          <w:rFonts w:ascii="Times New Roman" w:eastAsia="MS Mincho" w:hAnsi="Times New Roman" w:cs="Angsana New"/>
          <w:sz w:val="21"/>
          <w:szCs w:val="21"/>
        </w:rPr>
      </w:pPr>
      <w:r w:rsidRPr="009810E4">
        <w:rPr>
          <w:rFonts w:ascii="Times New Roman" w:eastAsia="MS Mincho" w:hAnsi="Times New Roman" w:cs="Angsana New"/>
          <w:i/>
          <w:iCs/>
          <w:sz w:val="24"/>
          <w:szCs w:val="24"/>
        </w:rPr>
        <w:t>CURRICULUM VITAE</w:t>
      </w:r>
      <w:r w:rsidR="009810E4">
        <w:rPr>
          <w:rFonts w:ascii="Times New Roman" w:eastAsia="MS Mincho" w:hAnsi="Times New Roman" w:cs="Angsana New"/>
          <w:i/>
          <w:iCs/>
          <w:sz w:val="24"/>
          <w:szCs w:val="24"/>
        </w:rPr>
        <w:t xml:space="preserve"> </w:t>
      </w:r>
      <w:r w:rsidR="00E00F6A" w:rsidRPr="00297F6A">
        <w:rPr>
          <w:rFonts w:ascii="Times New Roman" w:eastAsia="MS Mincho" w:hAnsi="Times New Roman" w:cs="Angsana New"/>
          <w:sz w:val="28"/>
          <w:szCs w:val="28"/>
        </w:rPr>
        <w:t xml:space="preserve"> </w:t>
      </w:r>
      <w:r w:rsidR="001D6F5F">
        <w:rPr>
          <w:rFonts w:ascii="Times New Roman" w:eastAsia="MS Mincho" w:hAnsi="Times New Roman" w:cs="Angsana New"/>
          <w:sz w:val="28"/>
          <w:szCs w:val="28"/>
        </w:rPr>
        <w:t xml:space="preserve">         </w:t>
      </w:r>
      <w:r w:rsidR="009810E4">
        <w:rPr>
          <w:rFonts w:ascii="Times New Roman" w:eastAsia="MS Mincho" w:hAnsi="Times New Roman" w:cs="Angsana New"/>
          <w:sz w:val="28"/>
          <w:szCs w:val="28"/>
        </w:rPr>
        <w:t xml:space="preserve"> </w:t>
      </w:r>
      <w:r w:rsidR="00A70CF2" w:rsidRPr="00EB78D4">
        <w:rPr>
          <w:rFonts w:ascii="Times New Roman" w:eastAsia="MS Mincho" w:hAnsi="Times New Roman" w:cs="Angsana New"/>
          <w:sz w:val="32"/>
          <w:szCs w:val="32"/>
        </w:rPr>
        <w:t>Leon F. Kenman</w:t>
      </w:r>
      <w:r w:rsidR="009810E4">
        <w:rPr>
          <w:rFonts w:ascii="Times New Roman" w:eastAsia="MS Mincho" w:hAnsi="Times New Roman" w:cs="Angsana New"/>
          <w:sz w:val="32"/>
          <w:szCs w:val="32"/>
        </w:rPr>
        <w:t>, Ph.D.</w:t>
      </w:r>
      <w:r w:rsidR="0056692B" w:rsidRPr="00EB78D4">
        <w:rPr>
          <w:rFonts w:ascii="Times New Roman" w:eastAsia="MS Mincho" w:hAnsi="Times New Roman" w:cs="Angsana New"/>
          <w:sz w:val="21"/>
          <w:szCs w:val="21"/>
        </w:rPr>
        <w:tab/>
      </w:r>
      <w:r w:rsidR="004B4BC0">
        <w:rPr>
          <w:rFonts w:ascii="Times New Roman" w:eastAsia="MS Mincho" w:hAnsi="Times New Roman" w:cs="Angsana New"/>
        </w:rPr>
        <w:t>2018</w:t>
      </w:r>
      <w:r w:rsidR="00EC1501">
        <w:rPr>
          <w:rFonts w:ascii="Times New Roman" w:eastAsia="MS Mincho" w:hAnsi="Times New Roman" w:cs="Angsana New"/>
        </w:rPr>
        <w:t xml:space="preserve"> </w:t>
      </w:r>
    </w:p>
    <w:p w:rsidR="004B4BC0" w:rsidRDefault="004B4BC0" w:rsidP="004B4BC0">
      <w:pPr>
        <w:pStyle w:val="PlainText"/>
        <w:tabs>
          <w:tab w:val="left" w:pos="4464"/>
        </w:tabs>
        <w:jc w:val="center"/>
        <w:rPr>
          <w:rFonts w:ascii="Times New Roman" w:eastAsia="MS Mincho" w:hAnsi="Times New Roman" w:cs="Angsana New"/>
          <w:b/>
          <w:bCs/>
          <w:sz w:val="21"/>
          <w:szCs w:val="21"/>
        </w:rPr>
      </w:pPr>
      <w:r>
        <w:rPr>
          <w:rFonts w:ascii="Times New Roman" w:eastAsia="MS Mincho" w:hAnsi="Times New Roman" w:cs="Angsana New"/>
          <w:b/>
          <w:bCs/>
          <w:sz w:val="21"/>
          <w:szCs w:val="21"/>
        </w:rPr>
        <w:t>4613 Sleaford Road</w:t>
      </w:r>
    </w:p>
    <w:p w:rsidR="00F7645D" w:rsidRPr="00B12D18" w:rsidRDefault="004B4BC0" w:rsidP="004B4BC0">
      <w:pPr>
        <w:pStyle w:val="PlainText"/>
        <w:tabs>
          <w:tab w:val="left" w:pos="4464"/>
        </w:tabs>
        <w:jc w:val="center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b/>
          <w:bCs/>
          <w:sz w:val="21"/>
          <w:szCs w:val="21"/>
        </w:rPr>
        <w:t>Bethesda, Maryland 20814</w:t>
      </w:r>
      <w:r w:rsidR="00B12D18" w:rsidRPr="00B12D18">
        <w:rPr>
          <w:rFonts w:ascii="Times New Roman" w:eastAsia="MS Mincho" w:hAnsi="Times New Roman" w:cs="Angsana New"/>
          <w:b/>
          <w:bCs/>
          <w:sz w:val="21"/>
          <w:szCs w:val="21"/>
        </w:rPr>
        <w:t xml:space="preserve">  U.S.A.</w:t>
      </w:r>
    </w:p>
    <w:p w:rsidR="00923B0D" w:rsidRPr="00B12D18" w:rsidRDefault="00B12D18" w:rsidP="00ED6C81">
      <w:pPr>
        <w:pStyle w:val="PlainText"/>
        <w:tabs>
          <w:tab w:val="left" w:pos="4464"/>
        </w:tabs>
        <w:jc w:val="center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b/>
          <w:bCs/>
          <w:sz w:val="21"/>
          <w:szCs w:val="21"/>
        </w:rPr>
        <w:t>+1-602/821-5982</w:t>
      </w:r>
    </w:p>
    <w:p w:rsidR="001F6C48" w:rsidRPr="00B12D18" w:rsidRDefault="0074239E" w:rsidP="00ED6C81">
      <w:pPr>
        <w:pStyle w:val="PlainText"/>
        <w:tabs>
          <w:tab w:val="left" w:pos="4464"/>
        </w:tabs>
        <w:jc w:val="center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b/>
          <w:bCs/>
          <w:sz w:val="21"/>
          <w:szCs w:val="21"/>
        </w:rPr>
        <w:t>&lt;</w:t>
      </w:r>
      <w:smartTag w:uri="urn:schemas-microsoft-com:office:smarttags" w:element="PersonName">
        <w:r w:rsidR="00B12D18" w:rsidRPr="00B12D18">
          <w:rPr>
            <w:rFonts w:ascii="Times New Roman" w:eastAsia="MS Mincho" w:hAnsi="Times New Roman" w:cs="Angsana New"/>
            <w:b/>
            <w:bCs/>
            <w:sz w:val="21"/>
            <w:szCs w:val="21"/>
          </w:rPr>
          <w:t>KenmanLF@MSN.com</w:t>
        </w:r>
      </w:smartTag>
      <w:r w:rsidR="00B12D18" w:rsidRPr="00B12D18">
        <w:rPr>
          <w:rFonts w:ascii="Times New Roman" w:eastAsia="MS Mincho" w:hAnsi="Times New Roman" w:cs="Angsana New"/>
          <w:b/>
          <w:bCs/>
          <w:sz w:val="21"/>
          <w:szCs w:val="21"/>
        </w:rPr>
        <w:t>&gt;</w:t>
      </w:r>
    </w:p>
    <w:p w:rsidR="00B42302" w:rsidRPr="00EB78D4" w:rsidRDefault="00824A7F" w:rsidP="00F7645D">
      <w:pPr>
        <w:pStyle w:val="PlainText"/>
        <w:tabs>
          <w:tab w:val="left" w:pos="4464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</w:rPr>
        <w:tab/>
      </w:r>
      <w:r w:rsidR="001F6C48" w:rsidRPr="00EB78D4">
        <w:rPr>
          <w:rFonts w:ascii="Times New Roman" w:eastAsia="MS Mincho" w:hAnsi="Times New Roman" w:cs="Angsana New"/>
          <w:sz w:val="21"/>
          <w:szCs w:val="21"/>
        </w:rPr>
        <w:tab/>
      </w:r>
    </w:p>
    <w:p w:rsidR="00EF6CEB" w:rsidRPr="00EB78D4" w:rsidRDefault="00EF6CEB" w:rsidP="003A5A16">
      <w:pPr>
        <w:pStyle w:val="PlainText"/>
        <w:tabs>
          <w:tab w:val="left" w:pos="446"/>
          <w:tab w:val="left" w:pos="576"/>
          <w:tab w:val="left" w:pos="5184"/>
          <w:tab w:val="left" w:pos="612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hAnsi="Times New Roman" w:cs="Angsana New"/>
          <w:b/>
          <w:bCs/>
          <w:sz w:val="21"/>
          <w:szCs w:val="21"/>
          <w:u w:val="single"/>
        </w:rPr>
        <w:t>Pro</w:t>
      </w:r>
      <w:r w:rsidR="00482E6A" w:rsidRPr="00EB78D4">
        <w:rPr>
          <w:rFonts w:ascii="Times New Roman" w:hAnsi="Times New Roman" w:cs="Angsana New"/>
          <w:b/>
          <w:bCs/>
          <w:sz w:val="21"/>
          <w:szCs w:val="21"/>
          <w:u w:val="single"/>
        </w:rPr>
        <w:t>fessional Profile</w:t>
      </w:r>
    </w:p>
    <w:p w:rsidR="00EF6CEB" w:rsidRPr="00EB78D4" w:rsidRDefault="00EF6CEB" w:rsidP="00EF6CEB">
      <w:pPr>
        <w:pStyle w:val="PlainText"/>
        <w:numPr>
          <w:ilvl w:val="0"/>
          <w:numId w:val="18"/>
        </w:numPr>
        <w:rPr>
          <w:rFonts w:ascii="Times New Roman" w:hAnsi="Times New Roman" w:cs="Angsana New"/>
          <w:sz w:val="21"/>
          <w:szCs w:val="21"/>
        </w:rPr>
      </w:pPr>
      <w:r w:rsidRPr="00EB78D4">
        <w:rPr>
          <w:rFonts w:ascii="Times New Roman" w:hAnsi="Times New Roman" w:cs="Angsana New"/>
          <w:sz w:val="21"/>
          <w:szCs w:val="21"/>
        </w:rPr>
        <w:t xml:space="preserve">Accomplished associate professor </w:t>
      </w:r>
      <w:r w:rsidR="00366098">
        <w:rPr>
          <w:rFonts w:ascii="Times New Roman" w:hAnsi="Times New Roman" w:cs="Angsana New"/>
          <w:sz w:val="21"/>
          <w:szCs w:val="21"/>
        </w:rPr>
        <w:t xml:space="preserve">emeritus </w:t>
      </w:r>
      <w:r w:rsidRPr="00EB78D4">
        <w:rPr>
          <w:rFonts w:ascii="Times New Roman" w:hAnsi="Times New Roman" w:cs="Angsana New"/>
          <w:sz w:val="21"/>
          <w:szCs w:val="21"/>
        </w:rPr>
        <w:t xml:space="preserve">of business communication and English with a comprehensive blend of hands-on professional and academic experience.  </w:t>
      </w:r>
    </w:p>
    <w:p w:rsidR="00EF6CEB" w:rsidRPr="00EB78D4" w:rsidRDefault="00EF6CEB" w:rsidP="00EF6CEB">
      <w:pPr>
        <w:pStyle w:val="PlainText"/>
        <w:numPr>
          <w:ilvl w:val="0"/>
          <w:numId w:val="18"/>
        </w:numPr>
        <w:rPr>
          <w:rFonts w:ascii="Times New Roman" w:hAnsi="Times New Roman" w:cs="Angsana New"/>
          <w:sz w:val="21"/>
          <w:szCs w:val="21"/>
        </w:rPr>
      </w:pPr>
      <w:r w:rsidRPr="00EB78D4">
        <w:rPr>
          <w:rFonts w:ascii="Times New Roman" w:hAnsi="Times New Roman" w:cs="Angsana New"/>
          <w:sz w:val="21"/>
          <w:szCs w:val="21"/>
        </w:rPr>
        <w:t>Innovative educator devote</w:t>
      </w:r>
      <w:r w:rsidR="003324E1">
        <w:rPr>
          <w:rFonts w:ascii="Times New Roman" w:hAnsi="Times New Roman" w:cs="Angsana New"/>
          <w:sz w:val="21"/>
          <w:szCs w:val="21"/>
        </w:rPr>
        <w:t xml:space="preserve">d to training people </w:t>
      </w:r>
      <w:r w:rsidRPr="00EB78D4">
        <w:rPr>
          <w:rFonts w:ascii="Times New Roman" w:hAnsi="Times New Roman" w:cs="Angsana New"/>
          <w:sz w:val="21"/>
          <w:szCs w:val="21"/>
        </w:rPr>
        <w:t>world</w:t>
      </w:r>
      <w:r w:rsidR="003324E1">
        <w:rPr>
          <w:rFonts w:ascii="Times New Roman" w:hAnsi="Times New Roman" w:cs="Angsana New"/>
          <w:sz w:val="21"/>
          <w:szCs w:val="21"/>
        </w:rPr>
        <w:t>wide</w:t>
      </w:r>
      <w:r w:rsidRPr="00EB78D4">
        <w:rPr>
          <w:rFonts w:ascii="Times New Roman" w:hAnsi="Times New Roman" w:cs="Angsana New"/>
          <w:sz w:val="21"/>
          <w:szCs w:val="21"/>
        </w:rPr>
        <w:t xml:space="preserve"> to use English, from the beginning level to the high degree of </w:t>
      </w:r>
      <w:r w:rsidR="00F80C23" w:rsidRPr="00EB78D4">
        <w:rPr>
          <w:rFonts w:ascii="Times New Roman" w:hAnsi="Times New Roman" w:cs="Angsana New"/>
          <w:sz w:val="21"/>
          <w:szCs w:val="21"/>
        </w:rPr>
        <w:t xml:space="preserve">oral and written </w:t>
      </w:r>
      <w:r w:rsidRPr="00EB78D4">
        <w:rPr>
          <w:rFonts w:ascii="Times New Roman" w:hAnsi="Times New Roman" w:cs="Angsana New"/>
          <w:sz w:val="21"/>
          <w:szCs w:val="21"/>
        </w:rPr>
        <w:t xml:space="preserve">proficiency necessary for communicating successfully in business.  </w:t>
      </w:r>
    </w:p>
    <w:p w:rsidR="00EF6CEB" w:rsidRPr="00EB78D4" w:rsidRDefault="00EF6CEB" w:rsidP="00EF6CEB">
      <w:pPr>
        <w:pStyle w:val="PlainText"/>
        <w:numPr>
          <w:ilvl w:val="0"/>
          <w:numId w:val="18"/>
        </w:numPr>
        <w:rPr>
          <w:rFonts w:ascii="Times New Roman" w:hAnsi="Times New Roman" w:cs="Angsana New"/>
          <w:sz w:val="21"/>
          <w:szCs w:val="21"/>
        </w:rPr>
      </w:pPr>
      <w:r w:rsidRPr="00EB78D4">
        <w:rPr>
          <w:rFonts w:ascii="Times New Roman" w:hAnsi="Times New Roman" w:cs="Angsana New"/>
          <w:sz w:val="21"/>
          <w:szCs w:val="21"/>
        </w:rPr>
        <w:t xml:space="preserve">Proven leader instrumental in advancing the concept of business communication internationally, both in its general aspects based on American English and in its </w:t>
      </w:r>
      <w:r w:rsidR="0069328E" w:rsidRPr="00EB78D4">
        <w:rPr>
          <w:rFonts w:ascii="Times New Roman" w:hAnsi="Times New Roman" w:cs="Angsana New"/>
          <w:sz w:val="21"/>
          <w:szCs w:val="21"/>
        </w:rPr>
        <w:t>specific focus in</w:t>
      </w:r>
      <w:r w:rsidRPr="00EB78D4">
        <w:rPr>
          <w:rFonts w:ascii="Times New Roman" w:hAnsi="Times New Roman" w:cs="Angsana New"/>
          <w:sz w:val="21"/>
          <w:szCs w:val="21"/>
        </w:rPr>
        <w:t xml:space="preserve"> Finland, Indonesia, Japan, México, Russia, Thailand</w:t>
      </w:r>
      <w:r w:rsidR="00F374DB" w:rsidRPr="00EB78D4">
        <w:rPr>
          <w:rFonts w:ascii="Times New Roman" w:hAnsi="Times New Roman" w:cs="Angsana New"/>
          <w:sz w:val="21"/>
          <w:szCs w:val="21"/>
        </w:rPr>
        <w:t>, and the United States</w:t>
      </w:r>
      <w:r w:rsidRPr="00EB78D4">
        <w:rPr>
          <w:rFonts w:ascii="Times New Roman" w:hAnsi="Times New Roman" w:cs="Angsana New"/>
          <w:sz w:val="21"/>
          <w:szCs w:val="21"/>
        </w:rPr>
        <w:t>.</w:t>
      </w:r>
    </w:p>
    <w:p w:rsidR="00EF6CEB" w:rsidRDefault="00EF6CEB" w:rsidP="00EF6CEB">
      <w:pPr>
        <w:pStyle w:val="PlainText"/>
        <w:numPr>
          <w:ilvl w:val="0"/>
          <w:numId w:val="18"/>
        </w:numPr>
        <w:rPr>
          <w:rFonts w:ascii="Times New Roman" w:hAnsi="Times New Roman" w:cs="Angsana New"/>
          <w:sz w:val="21"/>
          <w:szCs w:val="21"/>
        </w:rPr>
      </w:pPr>
      <w:r w:rsidRPr="00EB78D4">
        <w:rPr>
          <w:rFonts w:ascii="Times New Roman" w:hAnsi="Times New Roman" w:cs="Angsana New"/>
          <w:sz w:val="21"/>
          <w:szCs w:val="21"/>
        </w:rPr>
        <w:t>Respected autho</w:t>
      </w:r>
      <w:r w:rsidR="00C70BAD" w:rsidRPr="00EB78D4">
        <w:rPr>
          <w:rFonts w:ascii="Times New Roman" w:hAnsi="Times New Roman" w:cs="Angsana New"/>
          <w:sz w:val="21"/>
          <w:szCs w:val="21"/>
        </w:rPr>
        <w:t xml:space="preserve">r and speaker on the </w:t>
      </w:r>
      <w:r w:rsidR="00535DA2" w:rsidRPr="00EB78D4">
        <w:rPr>
          <w:rFonts w:ascii="Times New Roman" w:hAnsi="Times New Roman" w:cs="Angsana New"/>
          <w:sz w:val="21"/>
          <w:szCs w:val="21"/>
        </w:rPr>
        <w:t>linguistic</w:t>
      </w:r>
      <w:r w:rsidR="00535DA2" w:rsidRPr="00EB78D4">
        <w:rPr>
          <w:rFonts w:ascii="Times New Roman" w:hAnsi="Times New Roman" w:cs="Angsana New"/>
          <w:sz w:val="21"/>
          <w:szCs w:val="21"/>
          <w:lang w:bidi="th-TH"/>
        </w:rPr>
        <w:t xml:space="preserve"> </w:t>
      </w:r>
      <w:r w:rsidR="00535DA2" w:rsidRPr="00EB78D4">
        <w:rPr>
          <w:rFonts w:ascii="Times New Roman" w:hAnsi="Times New Roman" w:cs="Angsana New"/>
          <w:sz w:val="21"/>
          <w:szCs w:val="21"/>
        </w:rPr>
        <w:t>and</w:t>
      </w:r>
      <w:r w:rsidRPr="00EB78D4">
        <w:rPr>
          <w:rFonts w:ascii="Times New Roman" w:hAnsi="Times New Roman" w:cs="Angsana New"/>
          <w:sz w:val="21"/>
          <w:szCs w:val="21"/>
        </w:rPr>
        <w:t xml:space="preserve"> other communicative components of culture.  </w:t>
      </w:r>
    </w:p>
    <w:p w:rsidR="007949F7" w:rsidRPr="006A1304" w:rsidRDefault="00CF2C0F" w:rsidP="006A1304">
      <w:pPr>
        <w:pStyle w:val="PlainText"/>
        <w:numPr>
          <w:ilvl w:val="0"/>
          <w:numId w:val="18"/>
        </w:numPr>
        <w:rPr>
          <w:rFonts w:ascii="Times New Roman" w:hAnsi="Times New Roman" w:cs="Angsana New"/>
          <w:sz w:val="21"/>
          <w:szCs w:val="21"/>
        </w:rPr>
      </w:pPr>
      <w:r>
        <w:rPr>
          <w:rFonts w:ascii="Times New Roman" w:hAnsi="Times New Roman" w:cs="Angsana New"/>
          <w:sz w:val="21"/>
          <w:szCs w:val="21"/>
        </w:rPr>
        <w:t xml:space="preserve">Director </w:t>
      </w:r>
      <w:r w:rsidR="006A1304">
        <w:rPr>
          <w:rFonts w:ascii="Times New Roman" w:hAnsi="Times New Roman" w:cs="Angsana New"/>
          <w:sz w:val="21"/>
          <w:szCs w:val="21"/>
        </w:rPr>
        <w:t>(</w:t>
      </w:r>
      <w:r w:rsidR="000F487D">
        <w:rPr>
          <w:rFonts w:ascii="Times New Roman" w:hAnsi="Times New Roman" w:cs="Angsana New"/>
          <w:sz w:val="21"/>
          <w:szCs w:val="21"/>
        </w:rPr>
        <w:t>president)</w:t>
      </w:r>
      <w:r w:rsidR="006A1304">
        <w:rPr>
          <w:rFonts w:ascii="Times New Roman" w:hAnsi="Times New Roman" w:cs="Angsana New"/>
          <w:sz w:val="21"/>
          <w:szCs w:val="21"/>
        </w:rPr>
        <w:t>, formerly,</w:t>
      </w:r>
      <w:r w:rsidR="000F487D">
        <w:rPr>
          <w:rFonts w:ascii="Times New Roman" w:hAnsi="Times New Roman" w:cs="Angsana New"/>
          <w:sz w:val="21"/>
          <w:szCs w:val="21"/>
        </w:rPr>
        <w:t xml:space="preserve"> </w:t>
      </w:r>
      <w:r>
        <w:rPr>
          <w:rFonts w:ascii="Times New Roman" w:hAnsi="Times New Roman" w:cs="Angsana New"/>
          <w:sz w:val="21"/>
          <w:szCs w:val="21"/>
        </w:rPr>
        <w:t xml:space="preserve">on a Board of a large condominium association </w:t>
      </w:r>
    </w:p>
    <w:p w:rsidR="00EF6CEB" w:rsidRPr="00EB78D4" w:rsidRDefault="00EF6CEB" w:rsidP="00EF6CEB">
      <w:pPr>
        <w:pStyle w:val="PlainText"/>
        <w:rPr>
          <w:rFonts w:ascii="Times New Roman" w:eastAsia="MS Mincho" w:hAnsi="Times New Roman" w:cs="Angsana New"/>
          <w:sz w:val="21"/>
          <w:szCs w:val="21"/>
        </w:rPr>
      </w:pPr>
    </w:p>
    <w:p w:rsidR="006632A1" w:rsidRPr="00EB78D4" w:rsidRDefault="006632A1" w:rsidP="006632A1">
      <w:pPr>
        <w:pStyle w:val="PlainText"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>Education</w:t>
      </w:r>
    </w:p>
    <w:p w:rsidR="006632A1" w:rsidRPr="00EB78D4" w:rsidRDefault="006632A1" w:rsidP="006632A1">
      <w:pPr>
        <w:pStyle w:val="PlainText"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</w:rPr>
        <w:t xml:space="preserve"> A. Degrees</w:t>
      </w:r>
    </w:p>
    <w:p w:rsidR="006632A1" w:rsidRPr="00EB78D4" w:rsidRDefault="006632A1" w:rsidP="006632A1">
      <w:pPr>
        <w:pStyle w:val="PlainText"/>
        <w:numPr>
          <w:ilvl w:val="0"/>
          <w:numId w:val="23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Ph.D. </w:t>
      </w:r>
      <w:r w:rsidR="00F33FB3" w:rsidRPr="00EB78D4">
        <w:rPr>
          <w:rFonts w:ascii="Times New Roman" w:eastAsia="MS Mincho" w:hAnsi="Times New Roman" w:cs="Angsana New"/>
          <w:sz w:val="21"/>
          <w:szCs w:val="21"/>
        </w:rPr>
        <w:t xml:space="preserve">in Linguistics (General), </w:t>
      </w:r>
      <w:r w:rsidRPr="00EB78D4">
        <w:rPr>
          <w:rFonts w:ascii="Times New Roman" w:eastAsia="MS Mincho" w:hAnsi="Times New Roman" w:cs="Angsana New"/>
          <w:sz w:val="21"/>
          <w:szCs w:val="21"/>
        </w:rPr>
        <w:t>University of Texas at Austin</w:t>
      </w:r>
    </w:p>
    <w:p w:rsidR="006632A1" w:rsidRPr="00EB78D4" w:rsidRDefault="00F33FB3" w:rsidP="006632A1">
      <w:pPr>
        <w:pStyle w:val="PlainText"/>
        <w:numPr>
          <w:ilvl w:val="0"/>
          <w:numId w:val="23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M.A. in Linguistics (Slavic), </w:t>
      </w:r>
      <w:r w:rsidR="006632A1" w:rsidRPr="00EB78D4">
        <w:rPr>
          <w:rFonts w:ascii="Times New Roman" w:eastAsia="MS Mincho" w:hAnsi="Times New Roman" w:cs="Angsana New"/>
          <w:sz w:val="21"/>
          <w:szCs w:val="21"/>
        </w:rPr>
        <w:t xml:space="preserve">Cornell University; Ithaca, New York </w:t>
      </w:r>
    </w:p>
    <w:p w:rsidR="006632A1" w:rsidRPr="00EB78D4" w:rsidRDefault="006632A1" w:rsidP="006632A1">
      <w:pPr>
        <w:pStyle w:val="PlainText"/>
        <w:numPr>
          <w:ilvl w:val="0"/>
          <w:numId w:val="23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A.B. in Russian Area Studies, University of Cincinnati, Ohio</w:t>
      </w:r>
    </w:p>
    <w:p w:rsidR="006632A1" w:rsidRPr="00EB78D4" w:rsidRDefault="00133589" w:rsidP="006632A1">
      <w:pPr>
        <w:pStyle w:val="PlainText"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</w:rPr>
        <w:t xml:space="preserve"> B. Non-Degree Work</w:t>
      </w:r>
    </w:p>
    <w:p w:rsidR="006632A1" w:rsidRPr="00EB78D4" w:rsidRDefault="006632A1" w:rsidP="00F72A46">
      <w:pPr>
        <w:pStyle w:val="PlainText"/>
        <w:numPr>
          <w:ilvl w:val="0"/>
          <w:numId w:val="4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1983</w:t>
      </w:r>
      <w:r w:rsidR="00F72A46">
        <w:rPr>
          <w:rFonts w:ascii="Times New Roman" w:eastAsia="MS Mincho" w:hAnsi="Times New Roman" w:cs="Angsana New"/>
          <w:sz w:val="21"/>
          <w:szCs w:val="21"/>
        </w:rPr>
        <w:t xml:space="preserve"> &amp; 1991</w:t>
      </w:r>
      <w:r w:rsidRPr="00EB78D4">
        <w:rPr>
          <w:rFonts w:ascii="Times New Roman" w:eastAsia="MS Mincho" w:hAnsi="Times New Roman" w:cs="Angsana New"/>
          <w:sz w:val="21"/>
          <w:szCs w:val="21"/>
        </w:rPr>
        <w:t>, Data processing courses at Thunderbird, Glendale</w:t>
      </w:r>
    </w:p>
    <w:p w:rsidR="006632A1" w:rsidRPr="00EB78D4" w:rsidRDefault="006632A1" w:rsidP="00802508">
      <w:pPr>
        <w:pStyle w:val="PlainText"/>
        <w:numPr>
          <w:ilvl w:val="0"/>
          <w:numId w:val="4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1981, Certificate of Advanced Study, Thunderbird</w:t>
      </w:r>
      <w:r w:rsidR="006B6884">
        <w:rPr>
          <w:rFonts w:ascii="Times New Roman" w:eastAsia="MS Mincho" w:hAnsi="Times New Roman" w:cs="Angsana New"/>
          <w:sz w:val="21"/>
          <w:szCs w:val="21"/>
        </w:rPr>
        <w:t>, Glendale</w:t>
      </w:r>
    </w:p>
    <w:p w:rsidR="006632A1" w:rsidRPr="00EB78D4" w:rsidRDefault="006632A1" w:rsidP="00802508">
      <w:pPr>
        <w:pStyle w:val="PlainText"/>
        <w:numPr>
          <w:ilvl w:val="0"/>
          <w:numId w:val="4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1980-81, Arabic courses at Thunderbird, Glendale</w:t>
      </w:r>
    </w:p>
    <w:p w:rsidR="006632A1" w:rsidRPr="00EB78D4" w:rsidRDefault="006632A1" w:rsidP="00802508">
      <w:pPr>
        <w:pStyle w:val="PlainText"/>
        <w:numPr>
          <w:ilvl w:val="0"/>
          <w:numId w:val="4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1964 Feb-Apr, Thai language &amp; TEFL/TESL methodology training; University of Hawaii, Hilo</w:t>
      </w:r>
    </w:p>
    <w:p w:rsidR="006632A1" w:rsidRPr="00EB78D4" w:rsidRDefault="006632A1" w:rsidP="00802508">
      <w:pPr>
        <w:pStyle w:val="PlainText"/>
        <w:numPr>
          <w:ilvl w:val="0"/>
          <w:numId w:val="4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1962 summer, Russian Institute, Indiana University; Bloomington</w:t>
      </w:r>
    </w:p>
    <w:p w:rsidR="006632A1" w:rsidRPr="00EB78D4" w:rsidRDefault="006632A1" w:rsidP="00802508">
      <w:pPr>
        <w:pStyle w:val="PlainText"/>
        <w:numPr>
          <w:ilvl w:val="0"/>
          <w:numId w:val="4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1961 summer, Russian program, Columbia University, New York</w:t>
      </w:r>
    </w:p>
    <w:p w:rsidR="00EF6CEB" w:rsidRPr="00EB78D4" w:rsidRDefault="00EF6CEB" w:rsidP="00EF6CEB">
      <w:pPr>
        <w:pStyle w:val="PlainText"/>
        <w:rPr>
          <w:rFonts w:ascii="Times New Roman" w:eastAsia="MS Mincho" w:hAnsi="Times New Roman" w:cs="Angsana New"/>
          <w:sz w:val="21"/>
          <w:szCs w:val="21"/>
        </w:rPr>
      </w:pPr>
    </w:p>
    <w:p w:rsidR="00133589" w:rsidRDefault="00133589" w:rsidP="00133589">
      <w:pPr>
        <w:pStyle w:val="PlainText"/>
        <w:keepNext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>Fellowships, Grants, and Awards</w:t>
      </w:r>
    </w:p>
    <w:p w:rsidR="00B12D18" w:rsidRDefault="00B12D18" w:rsidP="005221B3">
      <w:pPr>
        <w:pStyle w:val="PlainText"/>
        <w:numPr>
          <w:ilvl w:val="0"/>
          <w:numId w:val="29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 xml:space="preserve">2007, CIBER (Univ. of Wisconsin) grant to attend Istanbul conference on business communication </w:t>
      </w:r>
    </w:p>
    <w:p w:rsidR="004814D6" w:rsidRPr="00EB78D4" w:rsidRDefault="004814D6" w:rsidP="005221B3">
      <w:pPr>
        <w:pStyle w:val="PlainText"/>
        <w:numPr>
          <w:ilvl w:val="0"/>
          <w:numId w:val="29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2005, Certificate of Appreciation, for vigorously devoting my "time, knowledge, and expertise with the Thunderbird Honor Council"</w:t>
      </w:r>
    </w:p>
    <w:p w:rsidR="00133589" w:rsidRPr="00EB78D4" w:rsidRDefault="00133589" w:rsidP="00133589">
      <w:pPr>
        <w:pStyle w:val="PlainText"/>
        <w:numPr>
          <w:ilvl w:val="0"/>
          <w:numId w:val="29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1999, Faculty Award for Interdepartmental Projects [Developed a business-communication course], Thunderbird</w:t>
      </w:r>
    </w:p>
    <w:p w:rsidR="00133589" w:rsidRPr="00EB78D4" w:rsidRDefault="00133589" w:rsidP="00133589">
      <w:pPr>
        <w:pStyle w:val="PlainText"/>
        <w:numPr>
          <w:ilvl w:val="0"/>
          <w:numId w:val="29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1997 spring, sabbatical, Thunderbird  </w:t>
      </w:r>
    </w:p>
    <w:p w:rsidR="00133589" w:rsidRPr="00EB78D4" w:rsidRDefault="00133589" w:rsidP="00133589">
      <w:pPr>
        <w:pStyle w:val="PlainText"/>
        <w:numPr>
          <w:ilvl w:val="0"/>
          <w:numId w:val="29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1990 Jan, Certificate of Appreciation and the Dedicated Service Award from Az-TESOL</w:t>
      </w:r>
    </w:p>
    <w:p w:rsidR="00133589" w:rsidRPr="00EB78D4" w:rsidRDefault="00133589" w:rsidP="00133589">
      <w:pPr>
        <w:pStyle w:val="PlainText"/>
        <w:numPr>
          <w:ilvl w:val="0"/>
          <w:numId w:val="29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1976 summer, Associate of Illinois Summer Research Lab on Russia &amp; Eastern Europe, Russian and East European Center, University of Illinois at Urbana (declined due to another commitment)</w:t>
      </w:r>
    </w:p>
    <w:p w:rsidR="00133589" w:rsidRPr="00EB78D4" w:rsidRDefault="00133589" w:rsidP="00133589">
      <w:pPr>
        <w:pStyle w:val="PlainText"/>
        <w:numPr>
          <w:ilvl w:val="0"/>
          <w:numId w:val="29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1974 summer, University of Cincinnati, Renton K. Brodie Doctoral Fund Grant</w:t>
      </w:r>
    </w:p>
    <w:p w:rsidR="00133589" w:rsidRPr="00EB78D4" w:rsidRDefault="00133589" w:rsidP="00133589">
      <w:pPr>
        <w:pStyle w:val="PlainText"/>
        <w:numPr>
          <w:ilvl w:val="0"/>
          <w:numId w:val="29"/>
        </w:numPr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1969-70, University of Texas at Austin Doctoral Fellowship</w:t>
      </w:r>
    </w:p>
    <w:p w:rsidR="00EF6CEB" w:rsidRPr="00EB78D4" w:rsidRDefault="00EF6CEB" w:rsidP="00EF6CEB">
      <w:pPr>
        <w:pStyle w:val="PlainText"/>
        <w:rPr>
          <w:rFonts w:ascii="Times New Roman" w:eastAsia="MS Mincho" w:hAnsi="Times New Roman" w:cs="Angsana New"/>
          <w:sz w:val="21"/>
          <w:szCs w:val="21"/>
        </w:rPr>
      </w:pPr>
    </w:p>
    <w:p w:rsidR="00B42634" w:rsidRPr="00EB78D4" w:rsidRDefault="00B42634">
      <w:pPr>
        <w:pStyle w:val="PlainText"/>
        <w:tabs>
          <w:tab w:val="left" w:pos="288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>Teaching and Professional Work Experience</w:t>
      </w:r>
      <w:r w:rsidR="00CA12BA" w:rsidRPr="00EB78D4">
        <w:rPr>
          <w:rFonts w:ascii="Times New Roman" w:eastAsia="MS Mincho" w:hAnsi="Times New Roman" w:cs="Angsana New"/>
          <w:sz w:val="21"/>
          <w:szCs w:val="21"/>
        </w:rPr>
        <w:t xml:space="preserve"> (Chronological)  </w:t>
      </w:r>
    </w:p>
    <w:p w:rsidR="00AF11BE" w:rsidRDefault="00AF11BE" w:rsidP="009C1986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2010 fall</w:t>
      </w:r>
      <w:r w:rsidR="006B6884">
        <w:rPr>
          <w:rFonts w:ascii="Times New Roman" w:eastAsia="MS Mincho" w:hAnsi="Times New Roman" w:cs="Angsana New"/>
          <w:sz w:val="21"/>
          <w:szCs w:val="21"/>
        </w:rPr>
        <w:t>-present</w:t>
      </w:r>
      <w:r>
        <w:rPr>
          <w:rFonts w:ascii="Times New Roman" w:eastAsia="MS Mincho" w:hAnsi="Times New Roman" w:cs="Angsana New"/>
          <w:sz w:val="21"/>
          <w:szCs w:val="21"/>
        </w:rPr>
        <w:t>, Arizona Sta</w:t>
      </w:r>
      <w:r w:rsidR="001E3990">
        <w:rPr>
          <w:rFonts w:ascii="Times New Roman" w:eastAsia="MS Mincho" w:hAnsi="Times New Roman" w:cs="Angsana New"/>
          <w:sz w:val="21"/>
          <w:szCs w:val="21"/>
        </w:rPr>
        <w:t>te University</w:t>
      </w:r>
      <w:r w:rsidR="009C1986">
        <w:rPr>
          <w:rFonts w:ascii="Times New Roman" w:eastAsia="MS Mincho" w:hAnsi="Times New Roman" w:cs="Angsana New"/>
          <w:sz w:val="21"/>
          <w:szCs w:val="21"/>
        </w:rPr>
        <w:t>, College</w:t>
      </w:r>
      <w:r>
        <w:rPr>
          <w:rFonts w:ascii="Times New Roman" w:eastAsia="MS Mincho" w:hAnsi="Times New Roman" w:cs="Angsana New"/>
          <w:sz w:val="21"/>
          <w:szCs w:val="21"/>
        </w:rPr>
        <w:t xml:space="preserve"> of Letters</w:t>
      </w:r>
      <w:r w:rsidR="0061303F">
        <w:rPr>
          <w:rFonts w:ascii="Times New Roman" w:eastAsia="MS Mincho" w:hAnsi="Times New Roman" w:cs="Angsana New"/>
          <w:sz w:val="21"/>
          <w:szCs w:val="21"/>
        </w:rPr>
        <w:t xml:space="preserve">, online </w:t>
      </w:r>
      <w:r w:rsidR="001E3990">
        <w:rPr>
          <w:rFonts w:ascii="Times New Roman" w:eastAsia="MS Mincho" w:hAnsi="Times New Roman" w:cs="Angsana New"/>
          <w:sz w:val="21"/>
          <w:szCs w:val="21"/>
        </w:rPr>
        <w:t xml:space="preserve"> </w:t>
      </w:r>
    </w:p>
    <w:p w:rsidR="00592A76" w:rsidRPr="00EB78D4" w:rsidRDefault="00ED6C81" w:rsidP="00E05A9B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2007-8</w:t>
      </w:r>
      <w:r w:rsidR="00592A76" w:rsidRPr="00EB78D4">
        <w:rPr>
          <w:rFonts w:ascii="Times New Roman" w:eastAsia="MS Mincho" w:hAnsi="Times New Roman" w:cs="Angsana New"/>
          <w:sz w:val="21"/>
          <w:szCs w:val="21"/>
        </w:rPr>
        <w:t>, California</w:t>
      </w:r>
      <w:r w:rsidR="00E05A9B" w:rsidRPr="00EB78D4">
        <w:rPr>
          <w:rFonts w:ascii="Times New Roman" w:eastAsia="MS Mincho" w:hAnsi="Times New Roman" w:cs="Angsana New"/>
          <w:sz w:val="21"/>
          <w:szCs w:val="21"/>
        </w:rPr>
        <w:t xml:space="preserve"> State University-</w:t>
      </w:r>
      <w:r w:rsidR="00592A76" w:rsidRPr="00EB78D4">
        <w:rPr>
          <w:rFonts w:ascii="Times New Roman" w:eastAsia="MS Mincho" w:hAnsi="Times New Roman" w:cs="Angsana New"/>
          <w:sz w:val="21"/>
          <w:szCs w:val="21"/>
        </w:rPr>
        <w:t xml:space="preserve">Long Beach, </w:t>
      </w:r>
      <w:r w:rsidR="00E05A9B" w:rsidRPr="00EB78D4">
        <w:rPr>
          <w:rFonts w:ascii="Times New Roman" w:eastAsia="MS Mincho" w:hAnsi="Times New Roman" w:cs="Angsana New"/>
          <w:sz w:val="21"/>
          <w:szCs w:val="21"/>
        </w:rPr>
        <w:t xml:space="preserve">College of </w:t>
      </w:r>
      <w:r w:rsidR="00592A76" w:rsidRPr="00EB78D4">
        <w:rPr>
          <w:rFonts w:ascii="Times New Roman" w:eastAsia="MS Mincho" w:hAnsi="Times New Roman" w:cs="Angsana New"/>
          <w:sz w:val="21"/>
          <w:szCs w:val="21"/>
        </w:rPr>
        <w:t xml:space="preserve">Business </w:t>
      </w:r>
      <w:r w:rsidR="00E05A9B" w:rsidRPr="00EB78D4">
        <w:rPr>
          <w:rFonts w:ascii="Times New Roman" w:eastAsia="MS Mincho" w:hAnsi="Times New Roman" w:cs="Angsana New"/>
          <w:sz w:val="21"/>
          <w:szCs w:val="21"/>
        </w:rPr>
        <w:t>Administration</w:t>
      </w:r>
      <w:r w:rsidR="00592A76" w:rsidRPr="00EB78D4">
        <w:rPr>
          <w:rFonts w:ascii="Times New Roman" w:eastAsia="MS Mincho" w:hAnsi="Times New Roman" w:cs="Angsana New"/>
          <w:sz w:val="21"/>
          <w:szCs w:val="21"/>
        </w:rPr>
        <w:t xml:space="preserve">, </w:t>
      </w:r>
      <w:r w:rsidR="0082370A">
        <w:rPr>
          <w:rFonts w:ascii="Times New Roman" w:eastAsia="MS Mincho" w:hAnsi="Times New Roman" w:cs="Angsana New"/>
          <w:sz w:val="21"/>
          <w:szCs w:val="21"/>
        </w:rPr>
        <w:t xml:space="preserve">Department of Information Systems; </w:t>
      </w:r>
      <w:r w:rsidR="00EB78D4" w:rsidRPr="00EB78D4">
        <w:rPr>
          <w:rFonts w:ascii="Times New Roman" w:eastAsia="MS Mincho" w:hAnsi="Times New Roman" w:cs="Angsana New"/>
          <w:sz w:val="21"/>
          <w:szCs w:val="21"/>
        </w:rPr>
        <w:t>b</w:t>
      </w:r>
      <w:r w:rsidR="00592A76" w:rsidRPr="00EB78D4">
        <w:rPr>
          <w:rFonts w:ascii="Times New Roman" w:eastAsia="MS Mincho" w:hAnsi="Times New Roman" w:cs="Angsana New"/>
          <w:sz w:val="21"/>
          <w:szCs w:val="21"/>
        </w:rPr>
        <w:t xml:space="preserve">usiness </w:t>
      </w:r>
      <w:r w:rsidR="00EB78D4" w:rsidRPr="00EB78D4">
        <w:rPr>
          <w:rFonts w:ascii="Times New Roman" w:eastAsia="MS Mincho" w:hAnsi="Times New Roman" w:cs="Angsana New"/>
          <w:sz w:val="21"/>
          <w:szCs w:val="21"/>
        </w:rPr>
        <w:t>c</w:t>
      </w:r>
      <w:r w:rsidR="00592A76" w:rsidRPr="00EB78D4">
        <w:rPr>
          <w:rFonts w:ascii="Times New Roman" w:eastAsia="MS Mincho" w:hAnsi="Times New Roman" w:cs="Angsana New"/>
          <w:sz w:val="21"/>
          <w:szCs w:val="21"/>
        </w:rPr>
        <w:t>ommunication</w:t>
      </w:r>
      <w:r w:rsidR="00F80C23" w:rsidRPr="00EB78D4">
        <w:rPr>
          <w:rFonts w:ascii="Times New Roman" w:eastAsia="MS Mincho" w:hAnsi="Times New Roman" w:cs="Angsana New"/>
          <w:sz w:val="21"/>
          <w:szCs w:val="21"/>
        </w:rPr>
        <w:t xml:space="preserve"> and business writing  </w:t>
      </w:r>
      <w:r w:rsidR="00592A76" w:rsidRPr="00EB78D4">
        <w:rPr>
          <w:rFonts w:ascii="Times New Roman" w:eastAsia="MS Mincho" w:hAnsi="Times New Roman" w:cs="Angsana New"/>
          <w:sz w:val="21"/>
          <w:szCs w:val="21"/>
        </w:rPr>
        <w:t xml:space="preserve"> </w:t>
      </w:r>
    </w:p>
    <w:p w:rsidR="00B67132" w:rsidRPr="00EB78D4" w:rsidRDefault="00B67132" w:rsidP="00592A76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2006-</w:t>
      </w:r>
      <w:r w:rsidR="00592A76" w:rsidRPr="00EB78D4">
        <w:rPr>
          <w:rFonts w:ascii="Times New Roman" w:eastAsia="MS Mincho" w:hAnsi="Times New Roman" w:cs="Angsana New"/>
          <w:sz w:val="21"/>
          <w:szCs w:val="21"/>
        </w:rPr>
        <w:t>7</w:t>
      </w:r>
      <w:r w:rsidRPr="00EB78D4">
        <w:rPr>
          <w:rFonts w:ascii="Times New Roman" w:eastAsia="MS Mincho" w:hAnsi="Times New Roman" w:cs="Angsana New"/>
          <w:sz w:val="21"/>
          <w:szCs w:val="21"/>
        </w:rPr>
        <w:t>, University of Wisconsin-</w:t>
      </w:r>
      <w:r w:rsidR="00D21E87" w:rsidRPr="00EB78D4">
        <w:rPr>
          <w:rFonts w:ascii="Times New Roman" w:eastAsia="MS Mincho" w:hAnsi="Times New Roman" w:cs="Angsana New"/>
          <w:sz w:val="21"/>
          <w:szCs w:val="21"/>
        </w:rPr>
        <w:t>Madison</w:t>
      </w:r>
      <w:r w:rsidRPr="00EB78D4">
        <w:rPr>
          <w:rFonts w:ascii="Times New Roman" w:eastAsia="MS Mincho" w:hAnsi="Times New Roman" w:cs="Angsana New"/>
          <w:sz w:val="21"/>
          <w:szCs w:val="21"/>
        </w:rPr>
        <w:t>, School of Business</w:t>
      </w:r>
      <w:r w:rsidR="00ED6C81">
        <w:rPr>
          <w:rFonts w:ascii="Times New Roman" w:eastAsia="MS Mincho" w:hAnsi="Times New Roman" w:cs="Angsana New"/>
          <w:sz w:val="21"/>
          <w:szCs w:val="21"/>
        </w:rPr>
        <w:t>, b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usiness </w:t>
      </w:r>
      <w:r w:rsidR="00ED6C81">
        <w:rPr>
          <w:rFonts w:ascii="Times New Roman" w:eastAsia="MS Mincho" w:hAnsi="Times New Roman" w:cs="Angsana New"/>
          <w:sz w:val="21"/>
          <w:szCs w:val="21"/>
        </w:rPr>
        <w:t>c</w:t>
      </w:r>
      <w:r w:rsidRPr="00EB78D4">
        <w:rPr>
          <w:rFonts w:ascii="Times New Roman" w:eastAsia="MS Mincho" w:hAnsi="Times New Roman" w:cs="Angsana New"/>
          <w:sz w:val="21"/>
          <w:szCs w:val="21"/>
        </w:rPr>
        <w:t>ommunication</w:t>
      </w:r>
    </w:p>
    <w:p w:rsidR="00B42634" w:rsidRPr="00EB78D4" w:rsidRDefault="001610C3" w:rsidP="00A27AF5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2006-present, Thunderbird, Associate Professor Emeritus; 1979-2006,</w:t>
      </w:r>
      <w:r w:rsidR="0082370A" w:rsidRPr="00EB78D4">
        <w:rPr>
          <w:rFonts w:ascii="Times New Roman" w:eastAsia="MS Mincho" w:hAnsi="Times New Roman" w:cs="Angsana New"/>
          <w:sz w:val="21"/>
          <w:szCs w:val="21"/>
        </w:rPr>
        <w:t xml:space="preserve"> </w:t>
      </w:r>
      <w:r w:rsidR="0082370A">
        <w:rPr>
          <w:rFonts w:ascii="Times New Roman" w:eastAsia="MS Mincho" w:hAnsi="Times New Roman" w:cs="Angsana New"/>
          <w:sz w:val="21"/>
          <w:szCs w:val="21"/>
        </w:rPr>
        <w:t xml:space="preserve">Department of Modern Languages; </w:t>
      </w:r>
      <w:r w:rsidR="0082370A" w:rsidRPr="00EB78D4">
        <w:rPr>
          <w:rFonts w:ascii="Times New Roman" w:eastAsia="MS Mincho" w:hAnsi="Times New Roman" w:cs="Angsana New"/>
          <w:sz w:val="21"/>
          <w:szCs w:val="21"/>
        </w:rPr>
        <w:t>1990-5, sometime sub &amp; tutor in Russian; 1984-</w:t>
      </w:r>
      <w:r w:rsidR="0082370A">
        <w:rPr>
          <w:rFonts w:ascii="Times New Roman" w:eastAsia="MS Mincho" w:hAnsi="Times New Roman" w:cs="Angsana New"/>
          <w:sz w:val="21"/>
          <w:szCs w:val="21"/>
        </w:rPr>
        <w:t>2006</w:t>
      </w:r>
      <w:r w:rsidR="0082370A" w:rsidRPr="00EB78D4">
        <w:rPr>
          <w:rFonts w:ascii="Times New Roman" w:eastAsia="MS Mincho" w:hAnsi="Times New Roman" w:cs="Angsana New"/>
          <w:sz w:val="21"/>
          <w:szCs w:val="21"/>
        </w:rPr>
        <w:t>, Associate Professor; 1981-4, Assistant Professor; 1981-3, 1985-6, Dir. Intensive English; 1983-3, Testing Head; 1983-93, Composition Head; 1986-90, Bus</w:t>
      </w:r>
      <w:r w:rsidR="0011077D">
        <w:rPr>
          <w:rFonts w:ascii="Times New Roman" w:eastAsia="MS Mincho" w:hAnsi="Times New Roman" w:cs="Angsana New"/>
          <w:sz w:val="21"/>
          <w:szCs w:val="21"/>
        </w:rPr>
        <w:t>iness-Communication Head; 1990-</w:t>
      </w:r>
      <w:r w:rsidR="0082370A" w:rsidRPr="00EB78D4">
        <w:rPr>
          <w:rFonts w:ascii="Times New Roman" w:eastAsia="MS Mincho" w:hAnsi="Times New Roman" w:cs="Angsana New"/>
          <w:sz w:val="21"/>
          <w:szCs w:val="21"/>
        </w:rPr>
        <w:t xml:space="preserve">3, 2000-1, Chair DML Bylaws Committee; </w:t>
      </w:r>
      <w:r w:rsidR="0082370A" w:rsidRPr="00EB78D4">
        <w:rPr>
          <w:rFonts w:ascii="Times New Roman" w:eastAsia="MS Mincho" w:hAnsi="Times New Roman" w:cs="Angsana New"/>
          <w:sz w:val="21"/>
          <w:szCs w:val="21"/>
        </w:rPr>
        <w:lastRenderedPageBreak/>
        <w:t>summer 1991, Chair DML Executive Committee &amp; DML Vice-Chair; 1996-97, Coordinator English Section (various); 1999-2000, Director Intensive English</w:t>
      </w:r>
    </w:p>
    <w:p w:rsidR="00B42634" w:rsidRPr="00EB78D4" w:rsidRDefault="00B42634">
      <w:pPr>
        <w:pStyle w:val="PlainText"/>
        <w:tabs>
          <w:tab w:val="left" w:pos="630"/>
        </w:tabs>
        <w:ind w:left="630" w:hanging="18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1979-81, Director of Special ESL Projects, Adjunct Professor, Thunderbird Management Center (formerly INTERCOM)</w:t>
      </w:r>
    </w:p>
    <w:p w:rsidR="00B42634" w:rsidRPr="00EB78D4" w:rsidRDefault="00B42634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2000 Jan, Helsinki School of Economics &amp; BA, faculty, </w:t>
      </w:r>
      <w:r w:rsidR="00310968" w:rsidRPr="00EB78D4">
        <w:rPr>
          <w:rFonts w:ascii="Times New Roman" w:eastAsia="MS Mincho" w:hAnsi="Times New Roman" w:cs="Angsana New"/>
          <w:sz w:val="21"/>
          <w:szCs w:val="21"/>
        </w:rPr>
        <w:t>Management Communication, MBA program</w:t>
      </w:r>
      <w:r w:rsidR="00041C82" w:rsidRPr="00EB78D4">
        <w:rPr>
          <w:rFonts w:ascii="Times New Roman" w:eastAsia="MS Mincho" w:hAnsi="Times New Roman" w:cs="Angsana New"/>
          <w:sz w:val="21"/>
          <w:szCs w:val="21"/>
        </w:rPr>
        <w:t xml:space="preserve">, Helsinki </w:t>
      </w:r>
      <w:r w:rsidR="00310968" w:rsidRPr="00EB78D4">
        <w:rPr>
          <w:rFonts w:ascii="Times New Roman" w:eastAsia="MS Mincho" w:hAnsi="Times New Roman" w:cs="Angsana New"/>
          <w:sz w:val="21"/>
          <w:szCs w:val="21"/>
        </w:rPr>
        <w:t xml:space="preserve">  </w:t>
      </w:r>
    </w:p>
    <w:p w:rsidR="00902C1D" w:rsidRPr="00EB78D4" w:rsidRDefault="00902C1D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1997 Mar, as Language Services, delivered business</w:t>
      </w:r>
      <w:r w:rsidR="008A5328">
        <w:rPr>
          <w:rFonts w:ascii="Times New Roman" w:eastAsia="MS Mincho" w:hAnsi="Times New Roman" w:cs="Angsana New"/>
          <w:sz w:val="21"/>
          <w:szCs w:val="21"/>
        </w:rPr>
        <w:t>-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communication </w:t>
      </w:r>
      <w:r w:rsidR="008A5328">
        <w:rPr>
          <w:rFonts w:ascii="Times New Roman" w:eastAsia="MS Mincho" w:hAnsi="Times New Roman" w:cs="Angsana New"/>
          <w:sz w:val="21"/>
          <w:szCs w:val="21"/>
        </w:rPr>
        <w:t xml:space="preserve">training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to Prime &amp; First, Jakarta </w:t>
      </w:r>
    </w:p>
    <w:p w:rsidR="00B42634" w:rsidRPr="00EB78D4" w:rsidRDefault="00B42634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1994 summer, Harvard University, faculty, English for the MBA; Cambridge &amp; Boston </w:t>
      </w:r>
    </w:p>
    <w:p w:rsidR="00B42634" w:rsidRPr="00EB78D4" w:rsidRDefault="00B42634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1987 summer, IPMI--Huffco Oil, Business Communication; Jakarta</w:t>
      </w:r>
    </w:p>
    <w:p w:rsidR="004D2855" w:rsidRPr="00EB78D4" w:rsidRDefault="004D2855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</w:t>
      </w:r>
      <w:r w:rsidR="0055618F" w:rsidRPr="00EB78D4">
        <w:rPr>
          <w:rFonts w:ascii="Times New Roman" w:eastAsia="MS Mincho" w:hAnsi="Times New Roman" w:cs="Angsana New"/>
          <w:sz w:val="21"/>
          <w:szCs w:val="21"/>
        </w:rPr>
        <w:t>980s, as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Language Services</w:t>
      </w:r>
      <w:r w:rsidR="0055618F" w:rsidRPr="00EB78D4">
        <w:rPr>
          <w:rFonts w:ascii="Times New Roman" w:eastAsia="MS Mincho" w:hAnsi="Times New Roman" w:cs="Angsana New"/>
          <w:sz w:val="21"/>
          <w:szCs w:val="21"/>
        </w:rPr>
        <w:t>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delivered training in business communication and foreign/second languages</w:t>
      </w:r>
      <w:r w:rsidR="00902C1D" w:rsidRPr="00EB78D4">
        <w:rPr>
          <w:rFonts w:ascii="Times New Roman" w:eastAsia="MS Mincho" w:hAnsi="Times New Roman" w:cs="Angsana New"/>
          <w:sz w:val="21"/>
          <w:szCs w:val="21"/>
        </w:rPr>
        <w:t xml:space="preserve"> to Honeywell and others, Phoenix</w:t>
      </w:r>
    </w:p>
    <w:p w:rsidR="00B42634" w:rsidRPr="00EB78D4" w:rsidRDefault="00B42634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1978 Jul-Dec, Arizona State University, Director of and teacher in Intensive English (ESL) </w:t>
      </w:r>
      <w:r w:rsidRPr="00EB78D4">
        <w:rPr>
          <w:rFonts w:ascii="Times New Roman" w:eastAsia="MS Mincho" w:hAnsi="Times New Roman" w:cs="Angsana New"/>
          <w:sz w:val="21"/>
          <w:szCs w:val="21"/>
        </w:rPr>
        <w:softHyphen/>
        <w:t>Pro</w:t>
      </w:r>
      <w:r w:rsidRPr="00EB78D4">
        <w:rPr>
          <w:rFonts w:ascii="Times New Roman" w:eastAsia="MS Mincho" w:hAnsi="Times New Roman" w:cs="Angsana New"/>
          <w:sz w:val="21"/>
          <w:szCs w:val="21"/>
        </w:rPr>
        <w:softHyphen/>
        <w:t xml:space="preserve">gram, Adjunct Professor of English; Tempe </w:t>
      </w:r>
    </w:p>
    <w:p w:rsidR="00B42634" w:rsidRPr="00EB78D4" w:rsidRDefault="0011077D" w:rsidP="00524CEF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1976-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7, Free University of Irån, Consultant, chairman of oral ESL course-writing teams; Tehrån </w:t>
      </w:r>
    </w:p>
    <w:p w:rsidR="00B42634" w:rsidRPr="00EB78D4" w:rsidRDefault="00B42634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1971-6, University of Cincinnati:</w:t>
      </w:r>
    </w:p>
    <w:p w:rsidR="00B42634" w:rsidRPr="00EB78D4" w:rsidRDefault="00B42634">
      <w:pPr>
        <w:pStyle w:val="PlainText"/>
        <w:tabs>
          <w:tab w:val="left" w:pos="450"/>
        </w:tabs>
        <w:ind w:left="45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1975-6, Academic Tutor in Reading &amp; Study Program</w:t>
      </w:r>
    </w:p>
    <w:p w:rsidR="00B42634" w:rsidRPr="00EB78D4" w:rsidRDefault="00B42634">
      <w:pPr>
        <w:pStyle w:val="PlainText"/>
        <w:tabs>
          <w:tab w:val="left" w:pos="450"/>
        </w:tabs>
        <w:ind w:left="45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1971-5, Instructor in English, Steering Committee, English-Major Advisor    </w:t>
      </w:r>
    </w:p>
    <w:p w:rsidR="00B42634" w:rsidRPr="00EB78D4" w:rsidRDefault="00B42634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1970-1, University of Victoria, Visiting Lecturer in Russian; Victoria, British Columbia </w:t>
      </w:r>
    </w:p>
    <w:p w:rsidR="00B42634" w:rsidRPr="00EB78D4" w:rsidRDefault="00B42634">
      <w:pPr>
        <w:pStyle w:val="PlainText"/>
        <w:tabs>
          <w:tab w:val="left" w:pos="450"/>
        </w:tabs>
        <w:ind w:left="45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1971 18-25 May and 8-29 Jun, Acting Head of Department of Slavonic and Oriental Studies </w:t>
      </w:r>
    </w:p>
    <w:p w:rsidR="00B42634" w:rsidRPr="00EB78D4" w:rsidRDefault="00B42634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1967-9, University of Texas, Teaching Assistant in Russian; </w:t>
      </w:r>
      <w:r w:rsidR="00ED6C81">
        <w:rPr>
          <w:rFonts w:ascii="Times New Roman" w:eastAsia="MS Mincho" w:hAnsi="Times New Roman" w:cs="Angsana New"/>
          <w:sz w:val="21"/>
          <w:szCs w:val="21"/>
        </w:rPr>
        <w:t xml:space="preserve">language and technical communication;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Austin </w:t>
      </w:r>
    </w:p>
    <w:p w:rsidR="00B42634" w:rsidRPr="00EB78D4" w:rsidRDefault="00B42634">
      <w:pPr>
        <w:pStyle w:val="PlainText"/>
        <w:tabs>
          <w:tab w:val="left" w:pos="450"/>
        </w:tabs>
        <w:ind w:left="45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1969 summer, coordinator of 2nd-year Russian </w:t>
      </w:r>
    </w:p>
    <w:p w:rsidR="00B42634" w:rsidRPr="00EB78D4" w:rsidRDefault="00B42634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1967 summer, Tracor, Inc., Linguistic Consultant in speech intelligibility experiments; Austin</w:t>
      </w:r>
    </w:p>
    <w:p w:rsidR="00B42634" w:rsidRPr="00EB78D4" w:rsidRDefault="00B42634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1966-7, Cornell University, Research Assistant in Slavic Languages; Ithaca </w:t>
      </w:r>
    </w:p>
    <w:p w:rsidR="00B42634" w:rsidRPr="00EB78D4" w:rsidRDefault="00B42634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1965-6, École Supérieure de Pédagogie, </w:t>
      </w:r>
      <w:r w:rsidR="00AB35A9" w:rsidRPr="00EB78D4">
        <w:rPr>
          <w:rFonts w:ascii="Times New Roman" w:eastAsia="MS Mincho" w:hAnsi="Times New Roman" w:cs="Angsana New"/>
          <w:sz w:val="21"/>
          <w:szCs w:val="21"/>
        </w:rPr>
        <w:t xml:space="preserve">EFL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Teacher, under contract to USAID; Vientiane </w:t>
      </w:r>
    </w:p>
    <w:p w:rsidR="00B42634" w:rsidRPr="00EB78D4" w:rsidRDefault="00B42634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1965 May-Jul, Rûam Rýdii High School, English and History Teacher; Bangkok</w:t>
      </w:r>
    </w:p>
    <w:p w:rsidR="00B42634" w:rsidRPr="00EB78D4" w:rsidRDefault="00B42634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1964-5, Oral English School, </w:t>
      </w:r>
      <w:r w:rsidR="00AB35A9" w:rsidRPr="00EB78D4">
        <w:rPr>
          <w:rFonts w:ascii="Times New Roman" w:eastAsia="MS Mincho" w:hAnsi="Times New Roman" w:cs="Angsana New"/>
          <w:sz w:val="21"/>
          <w:szCs w:val="21"/>
        </w:rPr>
        <w:t xml:space="preserve">EFL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Teacher; Bangkok  </w:t>
      </w:r>
    </w:p>
    <w:p w:rsidR="00B42634" w:rsidRPr="00EB78D4" w:rsidRDefault="00B42634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1964-5, Chulalongkorn University, Lecturer on English; Bangkok</w:t>
      </w:r>
    </w:p>
    <w:p w:rsidR="00B42634" w:rsidRPr="00EB78D4" w:rsidRDefault="00B42634">
      <w:pPr>
        <w:pStyle w:val="PlainText"/>
        <w:numPr>
          <w:ilvl w:val="0"/>
          <w:numId w:val="1"/>
        </w:numPr>
        <w:tabs>
          <w:tab w:val="clear" w:pos="720"/>
          <w:tab w:val="left" w:pos="450"/>
          <w:tab w:val="num" w:pos="54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1962-3, Cornell University, Teaching Assistant in Russian; </w:t>
      </w:r>
      <w:r w:rsidR="00ED6C81">
        <w:rPr>
          <w:rFonts w:ascii="Times New Roman" w:eastAsia="MS Mincho" w:hAnsi="Times New Roman" w:cs="Angsana New"/>
          <w:sz w:val="21"/>
          <w:szCs w:val="21"/>
        </w:rPr>
        <w:t xml:space="preserve">Russian language;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Ithaca </w:t>
      </w:r>
    </w:p>
    <w:p w:rsidR="00B42634" w:rsidRPr="00EB78D4" w:rsidRDefault="00B42634">
      <w:pPr>
        <w:pStyle w:val="PlainText"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</w:rPr>
      </w:pPr>
    </w:p>
    <w:p w:rsidR="00B42634" w:rsidRPr="00EB78D4" w:rsidRDefault="00B42634" w:rsidP="00EB1C49">
      <w:pPr>
        <w:pStyle w:val="PlainText"/>
        <w:keepNext/>
        <w:tabs>
          <w:tab w:val="left" w:pos="288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>Teaching and Administrative Responsibilities</w:t>
      </w:r>
      <w:r w:rsidR="000C6933" w:rsidRPr="00EB78D4">
        <w:rPr>
          <w:rFonts w:ascii="Times New Roman" w:eastAsia="MS Mincho" w:hAnsi="Times New Roman" w:cs="Angsana New"/>
          <w:b/>
          <w:bCs/>
          <w:sz w:val="21"/>
          <w:szCs w:val="21"/>
        </w:rPr>
        <w:t xml:space="preserve"> </w:t>
      </w:r>
      <w:r w:rsidR="000C6933" w:rsidRPr="00EB78D4">
        <w:rPr>
          <w:rFonts w:ascii="Times New Roman" w:eastAsia="MS Mincho" w:hAnsi="Times New Roman" w:cs="Angsana New"/>
          <w:sz w:val="21"/>
          <w:szCs w:val="21"/>
        </w:rPr>
        <w:t xml:space="preserve">(Topical) </w:t>
      </w:r>
    </w:p>
    <w:p w:rsidR="00B42634" w:rsidRPr="00EB78D4" w:rsidRDefault="00B42634" w:rsidP="00EB1C49">
      <w:pPr>
        <w:pStyle w:val="PlainText"/>
        <w:keepNext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</w:rPr>
        <w:t xml:space="preserve"> A. Teaching</w:t>
      </w:r>
    </w:p>
    <w:p w:rsidR="00B42634" w:rsidRPr="00EB78D4" w:rsidRDefault="00B42634" w:rsidP="006B6884">
      <w:pPr>
        <w:pStyle w:val="PlainText"/>
        <w:numPr>
          <w:ilvl w:val="0"/>
          <w:numId w:val="7"/>
        </w:numPr>
        <w:tabs>
          <w:tab w:val="clear" w:pos="72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Business Communication: </w:t>
      </w:r>
      <w:r w:rsidR="006B6884">
        <w:rPr>
          <w:rFonts w:ascii="Times New Roman" w:eastAsia="MS Mincho" w:hAnsi="Times New Roman" w:cs="Angsana New"/>
          <w:sz w:val="21"/>
          <w:szCs w:val="21"/>
        </w:rPr>
        <w:t>Mesa, Ariz. 2010-</w:t>
      </w:r>
      <w:r w:rsidR="009C1986">
        <w:rPr>
          <w:rFonts w:ascii="Times New Roman" w:eastAsia="MS Mincho" w:hAnsi="Times New Roman" w:cs="Angsana New"/>
          <w:sz w:val="21"/>
          <w:szCs w:val="21"/>
        </w:rPr>
        <w:t>present</w:t>
      </w:r>
      <w:r w:rsidR="006B6884">
        <w:rPr>
          <w:rFonts w:ascii="Times New Roman" w:eastAsia="MS Mincho" w:hAnsi="Times New Roman" w:cs="Angsana New"/>
          <w:sz w:val="21"/>
          <w:szCs w:val="21"/>
        </w:rPr>
        <w:t xml:space="preserve">; </w:t>
      </w:r>
      <w:r w:rsidR="00535DC4" w:rsidRPr="00EB78D4">
        <w:rPr>
          <w:rFonts w:ascii="Times New Roman" w:eastAsia="MS Mincho" w:hAnsi="Times New Roman" w:cs="Angsana New"/>
          <w:sz w:val="21"/>
          <w:szCs w:val="21"/>
        </w:rPr>
        <w:t>Long Beach</w:t>
      </w:r>
      <w:r w:rsidR="00B12D18">
        <w:rPr>
          <w:rFonts w:ascii="Times New Roman" w:eastAsia="MS Mincho" w:hAnsi="Times New Roman" w:cs="Angsana New"/>
          <w:sz w:val="21"/>
          <w:szCs w:val="21"/>
        </w:rPr>
        <w:t>, Cal.</w:t>
      </w:r>
      <w:r w:rsidR="00535DC4" w:rsidRPr="00EB78D4">
        <w:rPr>
          <w:rFonts w:ascii="Times New Roman" w:eastAsia="MS Mincho" w:hAnsi="Times New Roman" w:cs="Angsana New"/>
          <w:sz w:val="21"/>
          <w:szCs w:val="21"/>
        </w:rPr>
        <w:t xml:space="preserve"> 2007-</w:t>
      </w:r>
      <w:r w:rsidR="0082370A">
        <w:rPr>
          <w:rFonts w:ascii="Times New Roman" w:eastAsia="MS Mincho" w:hAnsi="Times New Roman" w:cs="Angsana New"/>
          <w:sz w:val="21"/>
          <w:szCs w:val="21"/>
        </w:rPr>
        <w:t>8</w:t>
      </w:r>
      <w:r w:rsidR="00535DC4" w:rsidRPr="00EB78D4">
        <w:rPr>
          <w:rFonts w:ascii="Times New Roman" w:eastAsia="MS Mincho" w:hAnsi="Times New Roman" w:cs="Angsana New"/>
          <w:sz w:val="21"/>
          <w:szCs w:val="21"/>
        </w:rPr>
        <w:t xml:space="preserve">; </w:t>
      </w:r>
      <w:r w:rsidR="00C70BAD" w:rsidRPr="00EB78D4">
        <w:rPr>
          <w:rFonts w:ascii="Times New Roman" w:eastAsia="MS Mincho" w:hAnsi="Times New Roman" w:cs="Angsana New"/>
          <w:sz w:val="21"/>
          <w:szCs w:val="21"/>
        </w:rPr>
        <w:t xml:space="preserve">Madison, </w:t>
      </w:r>
      <w:r w:rsidR="00B12D18">
        <w:rPr>
          <w:rFonts w:ascii="Times New Roman" w:eastAsia="MS Mincho" w:hAnsi="Times New Roman" w:cs="Angsana New"/>
          <w:sz w:val="21"/>
          <w:szCs w:val="21"/>
        </w:rPr>
        <w:t>Wis</w:t>
      </w:r>
      <w:r w:rsidR="0082370A">
        <w:rPr>
          <w:rFonts w:ascii="Times New Roman" w:eastAsia="MS Mincho" w:hAnsi="Times New Roman" w:cs="Angsana New"/>
          <w:sz w:val="21"/>
          <w:szCs w:val="21"/>
        </w:rPr>
        <w:t>c</w:t>
      </w:r>
      <w:r w:rsidR="00B12D18">
        <w:rPr>
          <w:rFonts w:ascii="Times New Roman" w:eastAsia="MS Mincho" w:hAnsi="Times New Roman" w:cs="Angsana New"/>
          <w:sz w:val="21"/>
          <w:szCs w:val="21"/>
        </w:rPr>
        <w:t xml:space="preserve">. </w:t>
      </w:r>
      <w:r w:rsidR="00C70BAD" w:rsidRPr="00EB78D4">
        <w:rPr>
          <w:rFonts w:ascii="Times New Roman" w:eastAsia="MS Mincho" w:hAnsi="Times New Roman" w:cs="Angsana New"/>
          <w:sz w:val="21"/>
          <w:szCs w:val="21"/>
        </w:rPr>
        <w:t>2006-</w:t>
      </w:r>
      <w:r w:rsidR="00535DC4" w:rsidRPr="00EB78D4">
        <w:rPr>
          <w:rFonts w:ascii="Times New Roman" w:eastAsia="MS Mincho" w:hAnsi="Times New Roman" w:cs="Angsana New"/>
          <w:sz w:val="21"/>
          <w:szCs w:val="21"/>
        </w:rPr>
        <w:t>7</w:t>
      </w:r>
      <w:r w:rsidR="00C70BAD" w:rsidRPr="00EB78D4">
        <w:rPr>
          <w:rFonts w:ascii="Times New Roman" w:eastAsia="MS Mincho" w:hAnsi="Times New Roman" w:cs="Angsana New"/>
          <w:sz w:val="21"/>
          <w:szCs w:val="21"/>
        </w:rPr>
        <w:t xml:space="preserve">;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Glendale, </w:t>
      </w:r>
      <w:r w:rsidR="00B12D18">
        <w:rPr>
          <w:rFonts w:ascii="Times New Roman" w:eastAsia="MS Mincho" w:hAnsi="Times New Roman" w:cs="Angsana New"/>
          <w:sz w:val="21"/>
          <w:szCs w:val="21"/>
        </w:rPr>
        <w:t xml:space="preserve">Ariz. </w:t>
      </w:r>
      <w:r w:rsidR="006B6884">
        <w:rPr>
          <w:rFonts w:ascii="Times New Roman" w:eastAsia="MS Mincho" w:hAnsi="Times New Roman" w:cs="Angsana New"/>
          <w:sz w:val="21"/>
          <w:szCs w:val="21"/>
        </w:rPr>
        <w:t>1983</w:t>
      </w:r>
      <w:r w:rsidRPr="00EB78D4">
        <w:rPr>
          <w:rFonts w:ascii="Times New Roman" w:eastAsia="MS Mincho" w:hAnsi="Times New Roman" w:cs="Angsana New"/>
          <w:sz w:val="21"/>
          <w:szCs w:val="21"/>
        </w:rPr>
        <w:t>-</w:t>
      </w:r>
      <w:r w:rsidR="00C70BAD" w:rsidRPr="00EB78D4">
        <w:rPr>
          <w:rFonts w:ascii="Times New Roman" w:eastAsia="MS Mincho" w:hAnsi="Times New Roman" w:cs="Angsana New"/>
          <w:sz w:val="21"/>
          <w:szCs w:val="21"/>
        </w:rPr>
        <w:t>2006</w:t>
      </w:r>
      <w:r w:rsidRPr="00EB78D4">
        <w:rPr>
          <w:rFonts w:ascii="Times New Roman" w:eastAsia="MS Mincho" w:hAnsi="Times New Roman" w:cs="Angsana New"/>
          <w:sz w:val="21"/>
          <w:szCs w:val="21"/>
        </w:rPr>
        <w:t>; Helsinki, Jan 2000; Jakarta, summer 1987, May 1993, Mar 1997; Cambridge-Boston, summer 1994</w:t>
      </w:r>
    </w:p>
    <w:p w:rsidR="00B42634" w:rsidRPr="00EB78D4" w:rsidRDefault="00B42634">
      <w:pPr>
        <w:pStyle w:val="PlainText"/>
        <w:numPr>
          <w:ilvl w:val="0"/>
          <w:numId w:val="7"/>
        </w:numPr>
        <w:tabs>
          <w:tab w:val="clear" w:pos="72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WordStar, 1986-9; Lotus 1-2-3, Approach 1995-8, Glendale</w:t>
      </w:r>
    </w:p>
    <w:p w:rsidR="00B42634" w:rsidRPr="00EB78D4" w:rsidRDefault="00B42634">
      <w:pPr>
        <w:pStyle w:val="PlainText"/>
        <w:numPr>
          <w:ilvl w:val="0"/>
          <w:numId w:val="7"/>
        </w:numPr>
        <w:tabs>
          <w:tab w:val="clear" w:pos="72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English Language--T-G grammar, natural phonology, I-E to modern dialects; Cincinnati, 1972-1975</w:t>
      </w:r>
    </w:p>
    <w:p w:rsidR="00B42634" w:rsidRPr="00EB78D4" w:rsidRDefault="00B42634">
      <w:pPr>
        <w:pStyle w:val="PlainText"/>
        <w:numPr>
          <w:ilvl w:val="0"/>
          <w:numId w:val="7"/>
        </w:numPr>
        <w:tabs>
          <w:tab w:val="clear" w:pos="72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EFL--all skills &amp; levels: Tehrån--designed methodology &amp; curriculum; wrote courses, texts, and TV and radio scripts in distance learning; Vientiane--taught &amp; wrote, 1965-66; Bangkok--lectured &amp; wrote  </w:t>
      </w:r>
    </w:p>
    <w:p w:rsidR="00B42634" w:rsidRPr="00EB78D4" w:rsidRDefault="00B42634">
      <w:pPr>
        <w:pStyle w:val="PlainText"/>
        <w:numPr>
          <w:ilvl w:val="0"/>
          <w:numId w:val="7"/>
        </w:numPr>
        <w:tabs>
          <w:tab w:val="clear" w:pos="72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ESL</w:t>
      </w:r>
      <w:r w:rsidR="0082370A">
        <w:rPr>
          <w:rFonts w:ascii="Times New Roman" w:eastAsia="MS Mincho" w:hAnsi="Times New Roman" w:cs="Angsana New"/>
          <w:sz w:val="21"/>
          <w:szCs w:val="21"/>
        </w:rPr>
        <w:t xml:space="preserve"> and remedial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--all skills and levels: </w:t>
      </w:r>
      <w:r w:rsidR="0082370A">
        <w:rPr>
          <w:rFonts w:ascii="Times New Roman" w:eastAsia="MS Mincho" w:hAnsi="Times New Roman" w:cs="Angsana New"/>
          <w:sz w:val="21"/>
          <w:szCs w:val="21"/>
        </w:rPr>
        <w:t xml:space="preserve">Long Beach, 2008; </w:t>
      </w:r>
      <w:r w:rsidRPr="00EB78D4">
        <w:rPr>
          <w:rFonts w:ascii="Times New Roman" w:eastAsia="MS Mincho" w:hAnsi="Times New Roman" w:cs="Angsana New"/>
          <w:sz w:val="21"/>
          <w:szCs w:val="21"/>
        </w:rPr>
        <w:t>Glendale, 1979-</w:t>
      </w:r>
      <w:r w:rsidR="0082370A">
        <w:rPr>
          <w:rFonts w:ascii="Times New Roman" w:eastAsia="MS Mincho" w:hAnsi="Times New Roman" w:cs="Angsana New"/>
          <w:sz w:val="21"/>
          <w:szCs w:val="21"/>
        </w:rPr>
        <w:t>2006</w:t>
      </w:r>
      <w:r w:rsidRPr="00EB78D4">
        <w:rPr>
          <w:rFonts w:ascii="Times New Roman" w:eastAsia="MS Mincho" w:hAnsi="Times New Roman" w:cs="Angsana New"/>
          <w:sz w:val="21"/>
          <w:szCs w:val="21"/>
        </w:rPr>
        <w:t>; Tempe, 1978; Cincinnati--ESL Program  Director and Teacher, Ft. Thomas Vietnamese Refugee Pro</w:t>
      </w:r>
      <w:r w:rsidR="0011077D">
        <w:rPr>
          <w:rFonts w:ascii="Times New Roman" w:eastAsia="MS Mincho" w:hAnsi="Times New Roman" w:cs="Angsana New"/>
          <w:sz w:val="21"/>
          <w:szCs w:val="21"/>
        </w:rPr>
        <w:t>ject, 1975-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6                                  </w:t>
      </w:r>
    </w:p>
    <w:p w:rsidR="00B42634" w:rsidRPr="00EB78D4" w:rsidRDefault="00B42634">
      <w:pPr>
        <w:pStyle w:val="PlainText"/>
        <w:numPr>
          <w:ilvl w:val="0"/>
          <w:numId w:val="7"/>
        </w:numPr>
        <w:tabs>
          <w:tab w:val="clear" w:pos="72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Freshman Comp--reading, thinking, then writing: Cincinnati, Evening and A&amp;S sch</w:t>
      </w:r>
      <w:r w:rsidR="0011077D">
        <w:rPr>
          <w:rFonts w:ascii="Times New Roman" w:eastAsia="MS Mincho" w:hAnsi="Times New Roman" w:cs="Angsana New"/>
          <w:sz w:val="21"/>
          <w:szCs w:val="21"/>
        </w:rPr>
        <w:t>ools, 1971-19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6 </w:t>
      </w:r>
    </w:p>
    <w:p w:rsidR="00B42634" w:rsidRPr="00EB78D4" w:rsidRDefault="00B42634">
      <w:pPr>
        <w:pStyle w:val="PlainText"/>
        <w:numPr>
          <w:ilvl w:val="0"/>
          <w:numId w:val="7"/>
        </w:numPr>
        <w:tabs>
          <w:tab w:val="clear" w:pos="72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General Linguistics--T-G+: Cincinnati, 1974-5</w:t>
      </w:r>
    </w:p>
    <w:p w:rsidR="00B42634" w:rsidRPr="00EB78D4" w:rsidRDefault="00B42634">
      <w:pPr>
        <w:pStyle w:val="PlainText"/>
        <w:numPr>
          <w:ilvl w:val="0"/>
          <w:numId w:val="7"/>
        </w:numPr>
        <w:tabs>
          <w:tab w:val="clear" w:pos="72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Lao--written: Vientiane, 196-66             </w:t>
      </w:r>
    </w:p>
    <w:p w:rsidR="00B42634" w:rsidRPr="00EB78D4" w:rsidRDefault="00B42634">
      <w:pPr>
        <w:pStyle w:val="PlainText"/>
        <w:numPr>
          <w:ilvl w:val="0"/>
          <w:numId w:val="7"/>
        </w:numPr>
        <w:tabs>
          <w:tab w:val="clear" w:pos="72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Phonology--natura</w:t>
      </w:r>
      <w:r w:rsidR="0011077D">
        <w:rPr>
          <w:rFonts w:ascii="Times New Roman" w:eastAsia="MS Mincho" w:hAnsi="Times New Roman" w:cs="Angsana New"/>
          <w:sz w:val="21"/>
          <w:szCs w:val="21"/>
        </w:rPr>
        <w:t>l generative: Cincinnati, 1973-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5             </w:t>
      </w:r>
    </w:p>
    <w:p w:rsidR="00B42634" w:rsidRPr="00EB78D4" w:rsidRDefault="00B42634">
      <w:pPr>
        <w:pStyle w:val="PlainText"/>
        <w:numPr>
          <w:ilvl w:val="0"/>
          <w:numId w:val="7"/>
        </w:numPr>
        <w:tabs>
          <w:tab w:val="clear" w:pos="72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Reading &amp; Study--developmental reading in lab; trained &amp; supervised tutors; Cincinnati, 1975-6</w:t>
      </w:r>
    </w:p>
    <w:p w:rsidR="00B42634" w:rsidRPr="00EB78D4" w:rsidRDefault="00B42634">
      <w:pPr>
        <w:pStyle w:val="PlainText"/>
        <w:numPr>
          <w:ilvl w:val="0"/>
          <w:numId w:val="7"/>
        </w:numPr>
        <w:tabs>
          <w:tab w:val="clear" w:pos="72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Russian--elementary, intermediate, scientific; A-V</w:t>
      </w:r>
      <w:r w:rsidR="0011077D">
        <w:rPr>
          <w:rFonts w:ascii="Times New Roman" w:eastAsia="MS Mincho" w:hAnsi="Times New Roman" w:cs="Angsana New"/>
          <w:sz w:val="21"/>
          <w:szCs w:val="21"/>
        </w:rPr>
        <w:t xml:space="preserve"> and traditional; Ithaca, 1962-</w:t>
      </w:r>
      <w:r w:rsidRPr="00EB78D4">
        <w:rPr>
          <w:rFonts w:ascii="Times New Roman" w:eastAsia="MS Mincho" w:hAnsi="Times New Roman" w:cs="Angsana New"/>
          <w:sz w:val="21"/>
          <w:szCs w:val="21"/>
        </w:rPr>
        <w:t>3; Bangkok, 1964-65; A</w:t>
      </w:r>
      <w:r w:rsidR="0011077D">
        <w:rPr>
          <w:rFonts w:ascii="Times New Roman" w:eastAsia="MS Mincho" w:hAnsi="Times New Roman" w:cs="Angsana New"/>
          <w:sz w:val="21"/>
          <w:szCs w:val="21"/>
        </w:rPr>
        <w:t>ustin, 1967-9; Victoria, 1970-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1; Glendale, 1990-1  </w:t>
      </w:r>
    </w:p>
    <w:p w:rsidR="00B42634" w:rsidRPr="00EB78D4" w:rsidRDefault="00B42634">
      <w:pPr>
        <w:pStyle w:val="PlainText"/>
        <w:numPr>
          <w:ilvl w:val="0"/>
          <w:numId w:val="7"/>
        </w:numPr>
        <w:tabs>
          <w:tab w:val="clear" w:pos="72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Scored GMAT essays for ETS, East Brunswick, New Jersey, March 1995 and 1996 </w:t>
      </w:r>
    </w:p>
    <w:p w:rsidR="00B42634" w:rsidRPr="00EB78D4" w:rsidRDefault="00B42634">
      <w:pPr>
        <w:pStyle w:val="PlainText"/>
        <w:numPr>
          <w:ilvl w:val="0"/>
          <w:numId w:val="7"/>
        </w:numPr>
        <w:tabs>
          <w:tab w:val="clear" w:pos="72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S</w:t>
      </w:r>
      <w:r w:rsidR="008A5328">
        <w:rPr>
          <w:rFonts w:ascii="Times New Roman" w:eastAsia="MS Mincho" w:hAnsi="Times New Roman" w:cs="Angsana New"/>
          <w:sz w:val="21"/>
          <w:szCs w:val="21"/>
        </w:rPr>
        <w:t>ociolinguistics--intro</w:t>
      </w:r>
      <w:r w:rsidRPr="00EB78D4">
        <w:rPr>
          <w:rFonts w:ascii="Times New Roman" w:eastAsia="MS Mincho" w:hAnsi="Times New Roman" w:cs="Angsana New"/>
          <w:sz w:val="21"/>
          <w:szCs w:val="21"/>
        </w:rPr>
        <w:t>: Globe, fall 1985; Tolleson, spring 1989, for Northern Arizona University</w:t>
      </w:r>
    </w:p>
    <w:p w:rsidR="00B42634" w:rsidRPr="00EB78D4" w:rsidRDefault="00B42634" w:rsidP="00783340">
      <w:pPr>
        <w:pStyle w:val="PlainText"/>
        <w:keepNext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</w:rPr>
        <w:lastRenderedPageBreak/>
        <w:t xml:space="preserve"> B. Administration                    </w:t>
      </w:r>
    </w:p>
    <w:p w:rsidR="00B42634" w:rsidRPr="00EB78D4" w:rsidRDefault="00B42634" w:rsidP="00783340">
      <w:pPr>
        <w:pStyle w:val="PlainText"/>
        <w:keepNext/>
        <w:numPr>
          <w:ilvl w:val="1"/>
          <w:numId w:val="7"/>
        </w:numPr>
        <w:tabs>
          <w:tab w:val="clear" w:pos="1440"/>
          <w:tab w:val="left" w:pos="450"/>
          <w:tab w:val="left" w:pos="630"/>
          <w:tab w:val="num" w:pos="117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Arabic: Glendale, 1982</w:t>
      </w:r>
    </w:p>
    <w:p w:rsidR="00BB0F48" w:rsidRDefault="00BB0F48">
      <w:pPr>
        <w:pStyle w:val="PlainText"/>
        <w:numPr>
          <w:ilvl w:val="1"/>
          <w:numId w:val="7"/>
        </w:numPr>
        <w:tabs>
          <w:tab w:val="clear" w:pos="1440"/>
          <w:tab w:val="left" w:pos="450"/>
          <w:tab w:val="left" w:pos="630"/>
          <w:tab w:val="num" w:pos="117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Business Communication</w:t>
      </w:r>
      <w:r w:rsidR="00041C82" w:rsidRPr="00EB78D4">
        <w:rPr>
          <w:rFonts w:ascii="Times New Roman" w:eastAsia="MS Mincho" w:hAnsi="Times New Roman" w:cs="Angsana New"/>
          <w:sz w:val="21"/>
          <w:szCs w:val="21"/>
        </w:rPr>
        <w:t>: Glendale</w:t>
      </w:r>
      <w:r w:rsidRPr="00EB78D4">
        <w:rPr>
          <w:rFonts w:ascii="Times New Roman" w:eastAsia="MS Mincho" w:hAnsi="Times New Roman" w:cs="Angsana New"/>
          <w:sz w:val="21"/>
          <w:szCs w:val="21"/>
        </w:rPr>
        <w:t>, 1998-9</w:t>
      </w:r>
    </w:p>
    <w:p w:rsidR="000F487D" w:rsidRPr="00EB78D4" w:rsidRDefault="000F487D">
      <w:pPr>
        <w:pStyle w:val="PlainText"/>
        <w:numPr>
          <w:ilvl w:val="1"/>
          <w:numId w:val="7"/>
        </w:numPr>
        <w:tabs>
          <w:tab w:val="clear" w:pos="1440"/>
          <w:tab w:val="left" w:pos="450"/>
          <w:tab w:val="left" w:pos="630"/>
          <w:tab w:val="num" w:pos="117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Board of Directors, currently president, of condominium association: Tucson, 2009-present</w:t>
      </w:r>
    </w:p>
    <w:p w:rsidR="00B42634" w:rsidRPr="00EB78D4" w:rsidRDefault="00B42634">
      <w:pPr>
        <w:pStyle w:val="PlainText"/>
        <w:numPr>
          <w:ilvl w:val="1"/>
          <w:numId w:val="7"/>
        </w:numPr>
        <w:tabs>
          <w:tab w:val="clear" w:pos="1440"/>
          <w:tab w:val="left" w:pos="450"/>
          <w:tab w:val="left" w:pos="630"/>
          <w:tab w:val="num" w:pos="117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Departmental: English Coordinator 1996-7, Bylaws Commit</w:t>
      </w:r>
      <w:r w:rsidR="0011077D">
        <w:rPr>
          <w:rFonts w:ascii="Times New Roman" w:eastAsia="MS Mincho" w:hAnsi="Times New Roman" w:cs="Angsana New"/>
          <w:sz w:val="21"/>
          <w:szCs w:val="21"/>
        </w:rPr>
        <w:t>tee chairman, 1990-</w:t>
      </w:r>
      <w:r w:rsidRPr="00EB78D4">
        <w:rPr>
          <w:rFonts w:ascii="Times New Roman" w:eastAsia="MS Mincho" w:hAnsi="Times New Roman" w:cs="Angsana New"/>
          <w:sz w:val="21"/>
          <w:szCs w:val="21"/>
        </w:rPr>
        <w:t>3, 2000-2; DML Vice-Chairman, summer 1991; Personnel Committee, 1998-2000</w:t>
      </w:r>
    </w:p>
    <w:p w:rsidR="00B42634" w:rsidRPr="00EB78D4" w:rsidRDefault="00B42634">
      <w:pPr>
        <w:pStyle w:val="PlainText"/>
        <w:numPr>
          <w:ilvl w:val="1"/>
          <w:numId w:val="7"/>
        </w:numPr>
        <w:tabs>
          <w:tab w:val="clear" w:pos="1440"/>
          <w:tab w:val="left" w:pos="450"/>
          <w:tab w:val="left" w:pos="630"/>
          <w:tab w:val="num" w:pos="117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English: </w:t>
      </w:r>
      <w:r w:rsidR="001D6F5F">
        <w:rPr>
          <w:rFonts w:ascii="Times New Roman" w:eastAsia="MS Mincho" w:hAnsi="Times New Roman" w:cs="Angsana New"/>
          <w:sz w:val="21"/>
          <w:szCs w:val="21"/>
        </w:rPr>
        <w:t xml:space="preserve">Long Beach, 2007-8; </w:t>
      </w:r>
      <w:r w:rsidRPr="00EB78D4">
        <w:rPr>
          <w:rFonts w:ascii="Times New Roman" w:eastAsia="MS Mincho" w:hAnsi="Times New Roman" w:cs="Angsana New"/>
          <w:sz w:val="21"/>
          <w:szCs w:val="21"/>
        </w:rPr>
        <w:t>Glendale, 1979-93, 1996-7; Tempe, 1978; Tehrån, 1976-7; Vientiane, 1965-6</w:t>
      </w:r>
    </w:p>
    <w:p w:rsidR="00CA12BA" w:rsidRPr="00EB78D4" w:rsidRDefault="0011077D">
      <w:pPr>
        <w:pStyle w:val="PlainText"/>
        <w:numPr>
          <w:ilvl w:val="1"/>
          <w:numId w:val="7"/>
        </w:numPr>
        <w:tabs>
          <w:tab w:val="clear" w:pos="1440"/>
          <w:tab w:val="left" w:pos="450"/>
          <w:tab w:val="left" w:pos="630"/>
          <w:tab w:val="left" w:pos="4392"/>
        </w:tabs>
        <w:ind w:left="634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French: Phoenix, 1982-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8 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ab/>
      </w:r>
    </w:p>
    <w:p w:rsidR="00B42634" w:rsidRPr="00EB78D4" w:rsidRDefault="0011077D">
      <w:pPr>
        <w:pStyle w:val="PlainText"/>
        <w:numPr>
          <w:ilvl w:val="1"/>
          <w:numId w:val="7"/>
        </w:numPr>
        <w:tabs>
          <w:tab w:val="clear" w:pos="1440"/>
          <w:tab w:val="left" w:pos="450"/>
          <w:tab w:val="left" w:pos="630"/>
          <w:tab w:val="left" w:pos="4392"/>
        </w:tabs>
        <w:ind w:left="634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Lao: Vientiane, 1965-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6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ab/>
      </w:r>
    </w:p>
    <w:p w:rsidR="00CA12BA" w:rsidRPr="00EB78D4" w:rsidRDefault="00B42634">
      <w:pPr>
        <w:pStyle w:val="PlainText"/>
        <w:numPr>
          <w:ilvl w:val="0"/>
          <w:numId w:val="13"/>
        </w:numPr>
        <w:tabs>
          <w:tab w:val="clear" w:pos="1440"/>
          <w:tab w:val="left" w:pos="450"/>
          <w:tab w:val="left" w:pos="630"/>
          <w:tab w:val="left" w:pos="4392"/>
        </w:tabs>
        <w:ind w:left="634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Russian: Victoria, 1971; Austin, 1969</w:t>
      </w:r>
      <w:r w:rsidRPr="00EB78D4">
        <w:rPr>
          <w:rFonts w:ascii="Times New Roman" w:eastAsia="MS Mincho" w:hAnsi="Times New Roman" w:cs="Angsana New"/>
          <w:sz w:val="21"/>
          <w:szCs w:val="21"/>
        </w:rPr>
        <w:tab/>
      </w:r>
    </w:p>
    <w:p w:rsidR="009A103F" w:rsidRPr="00EB78D4" w:rsidRDefault="00B42634" w:rsidP="009A103F">
      <w:pPr>
        <w:pStyle w:val="PlainText"/>
        <w:numPr>
          <w:ilvl w:val="0"/>
          <w:numId w:val="13"/>
        </w:numPr>
        <w:tabs>
          <w:tab w:val="clear" w:pos="1440"/>
          <w:tab w:val="left" w:pos="450"/>
          <w:tab w:val="left" w:pos="630"/>
          <w:tab w:val="left" w:pos="4392"/>
        </w:tabs>
        <w:ind w:left="634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Spanish: Phoenix, 19</w:t>
      </w:r>
      <w:r w:rsidR="009A103F" w:rsidRPr="00EB78D4">
        <w:rPr>
          <w:rFonts w:ascii="Times New Roman" w:eastAsia="MS Mincho" w:hAnsi="Times New Roman" w:cs="Angsana New"/>
          <w:sz w:val="21"/>
          <w:szCs w:val="21"/>
        </w:rPr>
        <w:t>82-4 Testing: Glendale, 1983-9</w:t>
      </w:r>
    </w:p>
    <w:p w:rsidR="009A103F" w:rsidRPr="00EB78D4" w:rsidRDefault="009A103F" w:rsidP="009A103F">
      <w:pPr>
        <w:pStyle w:val="PlainText"/>
        <w:tabs>
          <w:tab w:val="left" w:pos="450"/>
          <w:tab w:val="left" w:pos="630"/>
          <w:tab w:val="left" w:pos="4392"/>
        </w:tabs>
        <w:ind w:left="274" w:firstLine="3888"/>
        <w:rPr>
          <w:rFonts w:ascii="Times New Roman" w:eastAsia="MS Mincho" w:hAnsi="Times New Roman" w:cs="Angsana New"/>
          <w:sz w:val="21"/>
          <w:szCs w:val="21"/>
        </w:rPr>
      </w:pPr>
    </w:p>
    <w:p w:rsidR="009A103F" w:rsidRPr="00EB78D4" w:rsidRDefault="00B42634" w:rsidP="0017019A">
      <w:pPr>
        <w:pStyle w:val="PlainText"/>
        <w:tabs>
          <w:tab w:val="left" w:pos="2952"/>
        </w:tabs>
        <w:ind w:left="3024" w:hanging="3024"/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>Language Competence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</w:t>
      </w:r>
      <w:r w:rsidRPr="00EB78D4">
        <w:rPr>
          <w:rFonts w:ascii="Times New Roman" w:eastAsia="MS Mincho" w:hAnsi="Times New Roman" w:cs="Angsana New"/>
          <w:sz w:val="21"/>
          <w:szCs w:val="21"/>
        </w:rPr>
        <w:tab/>
      </w:r>
      <w:r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>Knowledge of Other Languages</w:t>
      </w:r>
    </w:p>
    <w:p w:rsidR="00B42634" w:rsidRPr="00EB78D4" w:rsidRDefault="00B42634" w:rsidP="0017019A">
      <w:pPr>
        <w:pStyle w:val="PlainText"/>
        <w:tabs>
          <w:tab w:val="left" w:pos="2952"/>
        </w:tabs>
        <w:ind w:left="3024" w:hanging="3024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English; Russian, Thai; Fårsi</w:t>
      </w:r>
      <w:r w:rsidRPr="00EB78D4">
        <w:rPr>
          <w:rFonts w:ascii="Times New Roman" w:eastAsia="MS Mincho" w:hAnsi="Times New Roman" w:cs="Angsana New"/>
          <w:sz w:val="21"/>
          <w:szCs w:val="21"/>
        </w:rPr>
        <w:tab/>
        <w:t>Arabic, Bulgarian, Czech, French, German, Hebrew, Indonesian, Lao, Latin, Old Church Slavic, Polish, Serbo-</w:t>
      </w:r>
      <w:r w:rsidR="009A103F" w:rsidRPr="00EB78D4">
        <w:rPr>
          <w:rFonts w:ascii="Times New Roman" w:eastAsia="MS Mincho" w:hAnsi="Times New Roman" w:cs="Angsana New"/>
          <w:sz w:val="21"/>
          <w:szCs w:val="21"/>
        </w:rPr>
        <w:t>C</w:t>
      </w:r>
      <w:r w:rsidRPr="00EB78D4">
        <w:rPr>
          <w:rFonts w:ascii="Times New Roman" w:eastAsia="MS Mincho" w:hAnsi="Times New Roman" w:cs="Angsana New"/>
          <w:sz w:val="21"/>
          <w:szCs w:val="21"/>
        </w:rPr>
        <w:t>roatian, Spanish</w:t>
      </w:r>
    </w:p>
    <w:p w:rsidR="00A744F7" w:rsidRPr="00EB78D4" w:rsidRDefault="00A744F7" w:rsidP="002D357A">
      <w:pPr>
        <w:pStyle w:val="PlainText"/>
        <w:keepNext/>
        <w:keepLines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</w:pPr>
    </w:p>
    <w:p w:rsidR="00B42634" w:rsidRPr="00EB78D4" w:rsidRDefault="00B42634" w:rsidP="002D357A">
      <w:pPr>
        <w:pStyle w:val="PlainText"/>
        <w:keepNext/>
        <w:keepLines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>Computer Knowledge</w:t>
      </w:r>
    </w:p>
    <w:p w:rsidR="00B42634" w:rsidRPr="00EB78D4" w:rsidRDefault="006B6884" w:rsidP="00A27AF5">
      <w:pPr>
        <w:pStyle w:val="PlainText"/>
        <w:keepLines/>
        <w:tabs>
          <w:tab w:val="left" w:pos="288"/>
        </w:tabs>
        <w:ind w:left="450" w:hanging="45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 xml:space="preserve">MS-Access, Excel, Word, Powerpoint, Notebook; 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DOS, </w:t>
      </w:r>
      <w:r w:rsidR="00445152" w:rsidRPr="00EB78D4">
        <w:rPr>
          <w:rFonts w:ascii="Times New Roman" w:eastAsia="MS Mincho" w:hAnsi="Times New Roman" w:cs="Angsana New"/>
          <w:sz w:val="21"/>
          <w:szCs w:val="21"/>
        </w:rPr>
        <w:t>MS-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Windows; Lotus 1-2-3, </w:t>
      </w:r>
      <w:r>
        <w:rPr>
          <w:rFonts w:ascii="Times New Roman" w:eastAsia="MS Mincho" w:hAnsi="Times New Roman" w:cs="Angsana New"/>
          <w:sz w:val="21"/>
          <w:szCs w:val="21"/>
        </w:rPr>
        <w:t>Approach; Wordstar</w:t>
      </w:r>
      <w:r w:rsidR="00A27AF5" w:rsidRPr="00EB78D4">
        <w:rPr>
          <w:rFonts w:ascii="Times New Roman" w:eastAsia="MS Mincho" w:hAnsi="Times New Roman" w:cs="Angsana New"/>
          <w:sz w:val="21"/>
          <w:szCs w:val="21"/>
        </w:rPr>
        <w:t xml:space="preserve">; 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 Multilingual Scholar 4.1; </w:t>
      </w:r>
      <w:r w:rsidR="007214BE">
        <w:rPr>
          <w:rFonts w:ascii="Times New Roman" w:eastAsia="MS Mincho" w:hAnsi="Times New Roman" w:cs="Angsana New"/>
          <w:sz w:val="21"/>
          <w:szCs w:val="21"/>
        </w:rPr>
        <w:t xml:space="preserve">SPSS; 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dBASE;</w:t>
      </w:r>
      <w:r w:rsidR="007214BE">
        <w:rPr>
          <w:rFonts w:ascii="Times New Roman" w:eastAsia="MS Mincho" w:hAnsi="Times New Roman" w:cs="Angsana New"/>
          <w:sz w:val="21"/>
          <w:szCs w:val="21"/>
        </w:rPr>
        <w:t xml:space="preserve"> Website Builder;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 utilities; BASIC; iMAC</w:t>
      </w:r>
    </w:p>
    <w:p w:rsidR="00B42634" w:rsidRPr="00EB78D4" w:rsidRDefault="00B42634">
      <w:pPr>
        <w:pStyle w:val="PlainText"/>
        <w:tabs>
          <w:tab w:val="left" w:pos="288"/>
        </w:tabs>
        <w:rPr>
          <w:rFonts w:ascii="Times New Roman" w:eastAsia="MS Mincho" w:hAnsi="Times New Roman" w:cs="Angsana New"/>
          <w:sz w:val="21"/>
          <w:szCs w:val="21"/>
        </w:rPr>
      </w:pPr>
    </w:p>
    <w:p w:rsidR="00B42634" w:rsidRPr="00EB78D4" w:rsidRDefault="00B42634">
      <w:pPr>
        <w:pStyle w:val="PlainText"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>Research</w:t>
      </w:r>
    </w:p>
    <w:p w:rsidR="00B42634" w:rsidRPr="00EB78D4" w:rsidRDefault="0062198E" w:rsidP="00895319">
      <w:pPr>
        <w:pStyle w:val="PlainText"/>
        <w:numPr>
          <w:ilvl w:val="1"/>
          <w:numId w:val="4"/>
        </w:numPr>
        <w:tabs>
          <w:tab w:val="clear" w:pos="1440"/>
          <w:tab w:val="left" w:pos="288"/>
          <w:tab w:val="num" w:pos="1260"/>
        </w:tabs>
        <w:ind w:left="446" w:hanging="446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</w:rPr>
        <w:t>Ph.D. dissertation: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The Phonetics of Standard Russian Unstressed Vowels together with a Critical Survey of Phonological Interpretations of Akanje-Ikanje,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viii, 150 pp., 1975, University of Texas at Austin, under Royal Skousen; University Microfilms #76-14,480;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Dissertation Abstracts Interna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softHyphen/>
        <w:t>tional,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37 (1), 1976</w:t>
      </w:r>
      <w:r w:rsidR="001002D2" w:rsidRPr="00EB78D4">
        <w:rPr>
          <w:rFonts w:ascii="Times New Roman" w:eastAsia="MS Mincho" w:hAnsi="Times New Roman" w:cs="Angsana New"/>
          <w:sz w:val="21"/>
          <w:szCs w:val="21"/>
        </w:rPr>
        <w:t xml:space="preserve">  </w:t>
      </w:r>
    </w:p>
    <w:p w:rsidR="001002D2" w:rsidRPr="00EB78D4" w:rsidRDefault="001002D2" w:rsidP="001002D2">
      <w:pPr>
        <w:pStyle w:val="PlainText"/>
        <w:tabs>
          <w:tab w:val="left" w:pos="288"/>
        </w:tabs>
        <w:ind w:left="446"/>
        <w:rPr>
          <w:rFonts w:ascii="Times New Roman" w:eastAsia="MS Mincho" w:hAnsi="Times New Roman" w:cs="Angsana New"/>
          <w:sz w:val="21"/>
          <w:szCs w:val="21"/>
        </w:rPr>
      </w:pPr>
    </w:p>
    <w:p w:rsidR="00B42634" w:rsidRPr="00EB78D4" w:rsidRDefault="00B42634">
      <w:pPr>
        <w:pStyle w:val="PlainText"/>
        <w:numPr>
          <w:ilvl w:val="1"/>
          <w:numId w:val="4"/>
        </w:numPr>
        <w:tabs>
          <w:tab w:val="clear" w:pos="1440"/>
          <w:tab w:val="left" w:pos="288"/>
          <w:tab w:val="num" w:pos="540"/>
        </w:tabs>
        <w:ind w:left="450" w:hanging="45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</w:rPr>
        <w:t>M.A. thesis: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The Internal Reconstruction of the Phonology of Contemporary Literary Russian,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</w:t>
      </w:r>
      <w:r w:rsidR="0062198E" w:rsidRPr="00EB78D4">
        <w:rPr>
          <w:rFonts w:ascii="Times New Roman" w:eastAsia="MS Mincho" w:hAnsi="Times New Roman" w:cs="Angsana New"/>
          <w:sz w:val="21"/>
          <w:szCs w:val="21"/>
        </w:rPr>
        <w:t>iv, 68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pp., 1967, Cornell University, under Richard L. Leed</w:t>
      </w:r>
      <w:r w:rsidR="001002D2" w:rsidRPr="00EB78D4">
        <w:rPr>
          <w:rFonts w:ascii="Times New Roman" w:eastAsia="MS Mincho" w:hAnsi="Times New Roman" w:cs="Angsana New"/>
          <w:sz w:val="21"/>
          <w:szCs w:val="21"/>
        </w:rPr>
        <w:t xml:space="preserve">  </w:t>
      </w:r>
    </w:p>
    <w:p w:rsidR="001002D2" w:rsidRPr="00EB78D4" w:rsidRDefault="001002D2" w:rsidP="001002D2">
      <w:pPr>
        <w:pStyle w:val="PlainText"/>
        <w:tabs>
          <w:tab w:val="left" w:pos="288"/>
        </w:tabs>
        <w:ind w:left="450"/>
        <w:rPr>
          <w:rFonts w:ascii="Times New Roman" w:eastAsia="MS Mincho" w:hAnsi="Times New Roman" w:cs="Angsana New"/>
          <w:sz w:val="21"/>
          <w:szCs w:val="21"/>
        </w:rPr>
      </w:pPr>
    </w:p>
    <w:p w:rsidR="00CF4511" w:rsidRPr="00AB4564" w:rsidRDefault="00B42634" w:rsidP="00CF4511">
      <w:pPr>
        <w:pStyle w:val="PlainText"/>
        <w:numPr>
          <w:ilvl w:val="1"/>
          <w:numId w:val="4"/>
        </w:numPr>
        <w:tabs>
          <w:tab w:val="clear" w:pos="1440"/>
          <w:tab w:val="left" w:pos="288"/>
          <w:tab w:val="num" w:pos="540"/>
        </w:tabs>
        <w:ind w:left="540" w:hanging="54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b/>
          <w:bCs/>
          <w:color w:val="000000"/>
          <w:sz w:val="21"/>
          <w:szCs w:val="21"/>
        </w:rPr>
        <w:t xml:space="preserve">Publications   </w:t>
      </w:r>
    </w:p>
    <w:p w:rsidR="00025E02" w:rsidRDefault="00CF4511" w:rsidP="000D6878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spacing w:line="240" w:lineRule="exact"/>
        <w:ind w:left="562" w:hanging="288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 xml:space="preserve">2009, edited English translation </w:t>
      </w:r>
      <w:r>
        <w:rPr>
          <w:rFonts w:ascii="Times New Roman" w:eastAsia="MS Mincho" w:hAnsi="Times New Roman" w:cs="Angsana New"/>
          <w:i/>
          <w:iCs/>
          <w:sz w:val="21"/>
          <w:szCs w:val="21"/>
        </w:rPr>
        <w:t>Call of the Midnight Hour</w:t>
      </w:r>
      <w:r>
        <w:rPr>
          <w:rFonts w:ascii="Times New Roman" w:eastAsia="MS Mincho" w:hAnsi="Times New Roman" w:cs="Angsana New"/>
          <w:sz w:val="21"/>
          <w:szCs w:val="21"/>
        </w:rPr>
        <w:t xml:space="preserve"> of  </w:t>
      </w:r>
      <w:r w:rsidR="00025E02" w:rsidRPr="006506CC">
        <w:rPr>
          <w:rFonts w:ascii="Times New Roman" w:eastAsia="MS Mincho" w:hAnsi="Times New Roman" w:cs="Angsana New" w:hint="cs"/>
          <w:sz w:val="34"/>
          <w:szCs w:val="34"/>
          <w:cs/>
          <w:lang w:bidi="th-TH"/>
        </w:rPr>
        <w:t>เสียงแห่งมัช</w:t>
      </w:r>
      <w:r w:rsidR="00E9504B">
        <w:rPr>
          <w:rFonts w:ascii="Times New Roman" w:eastAsia="MS Mincho" w:hAnsi="Times New Roman" w:cs="Angsana New" w:hint="cs"/>
          <w:sz w:val="34"/>
          <w:szCs w:val="34"/>
          <w:cs/>
          <w:lang w:bidi="th-TH"/>
        </w:rPr>
        <w:t>ฌิ</w:t>
      </w:r>
      <w:r w:rsidR="00025E02" w:rsidRPr="006506CC">
        <w:rPr>
          <w:rFonts w:ascii="Times New Roman" w:eastAsia="MS Mincho" w:hAnsi="Times New Roman" w:cs="Angsana New" w:hint="cs"/>
          <w:sz w:val="34"/>
          <w:szCs w:val="34"/>
          <w:cs/>
          <w:lang w:bidi="th-TH"/>
        </w:rPr>
        <w:t>มยา</w:t>
      </w:r>
      <w:r w:rsidR="00E9504B">
        <w:rPr>
          <w:rFonts w:ascii="Times New Roman" w:eastAsia="MS Mincho" w:hAnsi="Times New Roman" w:cs="Angsana New" w:hint="cs"/>
          <w:sz w:val="34"/>
          <w:szCs w:val="34"/>
          <w:cs/>
          <w:lang w:bidi="th-TH"/>
        </w:rPr>
        <w:t>ม</w:t>
      </w:r>
      <w:r w:rsidR="00A677B9">
        <w:rPr>
          <w:rFonts w:ascii="Times New Roman" w:eastAsia="MS Mincho" w:hAnsi="Times New Roman" w:cs="Angsana New"/>
          <w:sz w:val="21"/>
          <w:szCs w:val="21"/>
        </w:rPr>
        <w:t xml:space="preserve"> (1993)</w:t>
      </w:r>
      <w:r w:rsidR="00025E02">
        <w:rPr>
          <w:rFonts w:ascii="Times New Roman" w:eastAsia="MS Mincho" w:hAnsi="Times New Roman" w:cs="Angsana New"/>
          <w:sz w:val="18"/>
          <w:szCs w:val="18"/>
          <w:lang w:bidi="th-TH"/>
        </w:rPr>
        <w:t>,</w:t>
      </w:r>
      <w:r w:rsidR="00025E02" w:rsidRPr="00025E02">
        <w:rPr>
          <w:rFonts w:ascii="Times New Roman" w:eastAsia="MS Mincho" w:hAnsi="Times New Roman" w:cs="Angsana New"/>
          <w:sz w:val="21"/>
          <w:szCs w:val="21"/>
          <w:lang w:bidi="th-TH"/>
        </w:rPr>
        <w:t xml:space="preserve"> written by Sabai Muang</w:t>
      </w:r>
      <w:r w:rsidR="00025E02">
        <w:rPr>
          <w:rFonts w:ascii="Times New Roman" w:eastAsia="MS Mincho" w:hAnsi="Times New Roman" w:cs="Angsana New"/>
          <w:sz w:val="21"/>
          <w:szCs w:val="21"/>
          <w:lang w:bidi="th-TH"/>
        </w:rPr>
        <w:t xml:space="preserve"> </w:t>
      </w:r>
      <w:r w:rsidR="00A677B9">
        <w:rPr>
          <w:rFonts w:ascii="Times New Roman" w:eastAsia="MS Mincho" w:hAnsi="Times New Roman" w:cs="Angsana New"/>
          <w:sz w:val="21"/>
          <w:szCs w:val="21"/>
          <w:lang w:bidi="th-TH"/>
        </w:rPr>
        <w:t>(Sukanya Cholasueks)</w:t>
      </w:r>
      <w:r w:rsidR="00E6519F">
        <w:rPr>
          <w:rFonts w:ascii="Times New Roman" w:eastAsia="MS Mincho" w:hAnsi="Times New Roman" w:cs="Angsana New"/>
          <w:sz w:val="21"/>
          <w:szCs w:val="21"/>
          <w:lang w:bidi="th-TH"/>
        </w:rPr>
        <w:t xml:space="preserve">.  Bangkok: Silkroad Agency (978-974-8097-46-6) </w:t>
      </w:r>
    </w:p>
    <w:p w:rsidR="00AB4564" w:rsidRDefault="00AB4564" w:rsidP="003F2FF2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562" w:hanging="288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 xml:space="preserve">in progress, revision of Marcella Frank's </w:t>
      </w:r>
      <w:r>
        <w:rPr>
          <w:rFonts w:ascii="Times New Roman" w:eastAsia="MS Mincho" w:hAnsi="Times New Roman" w:cs="Angsana New"/>
          <w:i/>
          <w:iCs/>
          <w:sz w:val="21"/>
          <w:szCs w:val="21"/>
        </w:rPr>
        <w:t>Modern English</w:t>
      </w:r>
    </w:p>
    <w:p w:rsidR="0074239E" w:rsidRDefault="0074239E" w:rsidP="00B44FB6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562" w:hanging="288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 xml:space="preserve">2008, "A Look at Turkish Business Communication, with an Eye on Cross-cultural Communication", pp. 245-50, ed. Ayseli Usluata: </w:t>
      </w:r>
      <w:r>
        <w:rPr>
          <w:rFonts w:ascii="Times New Roman" w:eastAsia="MS Mincho" w:hAnsi="Times New Roman" w:cs="Angsana New"/>
          <w:i/>
          <w:iCs/>
          <w:sz w:val="21"/>
          <w:szCs w:val="21"/>
        </w:rPr>
        <w:t>Communication: Spanning Cultures, Changes and Challenges, Proceedings of the 9th ABC (Association for Business Communication) European Convention, May 23-26, 2007, Istanbul Turkey</w:t>
      </w:r>
      <w:r>
        <w:rPr>
          <w:rFonts w:ascii="Times New Roman" w:eastAsia="MS Mincho" w:hAnsi="Times New Roman" w:cs="Angsana New"/>
          <w:sz w:val="21"/>
          <w:szCs w:val="21"/>
        </w:rPr>
        <w:t>, Yeditepe University, Istanbul</w:t>
      </w:r>
    </w:p>
    <w:p w:rsidR="00C80678" w:rsidRPr="00EB78D4" w:rsidRDefault="00847319" w:rsidP="003F2FF2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562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2007 Sep, "Tone and Style: Developing a</w:t>
      </w:r>
      <w:r w:rsidR="00C80678" w:rsidRPr="00EB78D4">
        <w:rPr>
          <w:rFonts w:ascii="Times New Roman" w:eastAsia="MS Mincho" w:hAnsi="Times New Roman" w:cs="Angsana New"/>
          <w:sz w:val="21"/>
          <w:szCs w:val="21"/>
        </w:rPr>
        <w:t xml:space="preserve"> Neglected Segment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of Business Communication", </w:t>
      </w:r>
      <w:r w:rsidR="00321BA6" w:rsidRPr="00EB78D4">
        <w:rPr>
          <w:rFonts w:ascii="Times New Roman" w:eastAsia="MS Mincho" w:hAnsi="Times New Roman" w:cs="Angsana New"/>
          <w:sz w:val="21"/>
          <w:szCs w:val="21"/>
        </w:rPr>
        <w:t xml:space="preserve">pp. 305-9, </w:t>
      </w:r>
      <w:r w:rsidR="00C80678"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Business Communication Quarterly</w:t>
      </w:r>
      <w:r w:rsidR="00C80678" w:rsidRPr="00EB78D4">
        <w:rPr>
          <w:rFonts w:ascii="Times New Roman" w:eastAsia="MS Mincho" w:hAnsi="Times New Roman" w:cs="Angsana New"/>
          <w:sz w:val="21"/>
          <w:szCs w:val="21"/>
        </w:rPr>
        <w:t xml:space="preserve">, </w:t>
      </w:r>
      <w:r w:rsidR="003F2FF2"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 xml:space="preserve">Vol. </w:t>
      </w:r>
      <w:r w:rsidR="003F2FF2" w:rsidRPr="00EB78D4">
        <w:rPr>
          <w:rFonts w:ascii="Times New Roman" w:eastAsia="MS Mincho" w:hAnsi="Times New Roman" w:cs="Angsana New"/>
          <w:sz w:val="21"/>
          <w:szCs w:val="21"/>
        </w:rPr>
        <w:t xml:space="preserve">70, </w:t>
      </w:r>
      <w:r w:rsidR="003F2FF2"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 xml:space="preserve">No. </w:t>
      </w:r>
      <w:r w:rsidR="003F2FF2" w:rsidRPr="00EB78D4">
        <w:rPr>
          <w:rFonts w:ascii="Times New Roman" w:eastAsia="MS Mincho" w:hAnsi="Times New Roman" w:cs="Angsana New"/>
          <w:sz w:val="21"/>
          <w:szCs w:val="21"/>
        </w:rPr>
        <w:t xml:space="preserve">3, </w:t>
      </w:r>
      <w:r w:rsidR="00C80678" w:rsidRPr="00EB78D4">
        <w:rPr>
          <w:rFonts w:ascii="Times New Roman" w:eastAsia="MS Mincho" w:hAnsi="Times New Roman" w:cs="Angsana New"/>
          <w:sz w:val="21"/>
          <w:szCs w:val="21"/>
        </w:rPr>
        <w:t>Associa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tion for Business Communication  </w:t>
      </w:r>
    </w:p>
    <w:p w:rsidR="002725C2" w:rsidRPr="00EB78D4" w:rsidRDefault="002725C2" w:rsidP="008E070D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562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2006, thanked for "valuable insightful comments and suggestions"</w:t>
      </w:r>
      <w:r w:rsidR="00C70BAD" w:rsidRPr="00EB78D4">
        <w:rPr>
          <w:rFonts w:ascii="Times New Roman" w:eastAsia="MS Mincho" w:hAnsi="Times New Roman" w:cs="Angsana New"/>
          <w:sz w:val="21"/>
          <w:szCs w:val="21"/>
        </w:rPr>
        <w:t xml:space="preserve"> for heavy editing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: Francisco Carrada-Bravo, Hassan K. Hosseini, and Lorenzo Fernandez, "Currency Risk Management: Simulating the Canadian Dollar",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International Journal of Managerial Finance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,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Vol. 2, No. 1</w:t>
      </w:r>
      <w:r w:rsidRPr="00EB78D4">
        <w:rPr>
          <w:rFonts w:ascii="Times New Roman" w:eastAsia="MS Mincho" w:hAnsi="Times New Roman" w:cs="Angsana New"/>
          <w:sz w:val="21"/>
          <w:szCs w:val="21"/>
        </w:rPr>
        <w:t>: pp. 77-90</w:t>
      </w:r>
    </w:p>
    <w:p w:rsidR="0065144B" w:rsidRPr="00EB78D4" w:rsidRDefault="0065144B" w:rsidP="003F2FF2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562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2005, 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Intercultural Communication for Business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, by Elizabeth A. Tuleja (2005, Mason, Ohio: Thomson, South Western), </w:t>
      </w:r>
      <w:r w:rsidR="00750824" w:rsidRPr="00EB78D4">
        <w:rPr>
          <w:rFonts w:ascii="Times New Roman" w:eastAsia="MS Mincho" w:hAnsi="Times New Roman" w:cs="Angsana New"/>
          <w:sz w:val="21"/>
          <w:szCs w:val="21"/>
        </w:rPr>
        <w:t xml:space="preserve">review article,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p. 106,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Journal of Language for International Business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, </w:t>
      </w:r>
      <w:r w:rsidR="003F2FF2"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Vol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 xml:space="preserve">. 16, </w:t>
      </w:r>
      <w:r w:rsidR="003F2FF2"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No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. 2</w:t>
      </w:r>
    </w:p>
    <w:p w:rsidR="00A27AF5" w:rsidRPr="00EB78D4" w:rsidRDefault="00A27AF5" w:rsidP="00BD24D6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562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2004, "A Critique of </w:t>
      </w:r>
      <w:r w:rsidR="0014034D" w:rsidRPr="00EB78D4">
        <w:rPr>
          <w:rFonts w:ascii="Times New Roman" w:eastAsia="MS Mincho" w:hAnsi="Times New Roman" w:cs="Angsana New"/>
          <w:sz w:val="21"/>
          <w:szCs w:val="21"/>
        </w:rPr>
        <w:t>Grammatical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Coverage in Business-Communication Textbooks", in  Jeanette S. Martin (ed.), </w:t>
      </w:r>
      <w:hyperlink r:id="rId7" w:history="1">
        <w:r w:rsidRPr="00EB78D4">
          <w:rPr>
            <w:rFonts w:ascii="Times New Roman" w:hAnsi="Times New Roman" w:cs="Angsana New"/>
            <w:i/>
            <w:iCs/>
            <w:color w:val="000000"/>
            <w:sz w:val="21"/>
            <w:szCs w:val="21"/>
          </w:rPr>
          <w:t xml:space="preserve">Exploring the Impact of Technology </w:t>
        </w:r>
      </w:hyperlink>
      <w:hyperlink r:id="rId8" w:history="1">
        <w:r w:rsidRPr="00EB78D4">
          <w:rPr>
            <w:rFonts w:ascii="Times New Roman" w:hAnsi="Times New Roman" w:cs="Angsana New"/>
            <w:i/>
            <w:iCs/>
            <w:color w:val="000000"/>
            <w:sz w:val="21"/>
            <w:szCs w:val="21"/>
          </w:rPr>
          <w:t xml:space="preserve">on Business Communication Practice and Pedagogy: </w:t>
        </w:r>
      </w:hyperlink>
      <w:hyperlink r:id="rId9" w:history="1">
        <w:r w:rsidRPr="00EB78D4">
          <w:rPr>
            <w:rFonts w:ascii="Times New Roman" w:hAnsi="Times New Roman" w:cs="Angsana New"/>
            <w:i/>
            <w:iCs/>
            <w:color w:val="000000"/>
            <w:sz w:val="21"/>
            <w:szCs w:val="21"/>
          </w:rPr>
          <w:t>Proceedings from the 69th Annual Convention</w:t>
        </w:r>
      </w:hyperlink>
      <w:r w:rsidRPr="00EB78D4">
        <w:rPr>
          <w:rFonts w:ascii="Times New Roman" w:hAnsi="Times New Roman" w:cs="Angsana New"/>
          <w:color w:val="000000"/>
          <w:sz w:val="21"/>
          <w:szCs w:val="21"/>
        </w:rPr>
        <w:t xml:space="preserve">, </w:t>
      </w:r>
      <w:hyperlink r:id="rId10" w:history="1">
        <w:r w:rsidRPr="00EB78D4">
          <w:rPr>
            <w:rFonts w:ascii="Times New Roman" w:hAnsi="Times New Roman" w:cs="Angsana New"/>
            <w:color w:val="000000"/>
            <w:sz w:val="21"/>
            <w:szCs w:val="21"/>
          </w:rPr>
          <w:t>The Association for Business Communication</w:t>
        </w:r>
        <w:r w:rsidRPr="00EB78D4">
          <w:rPr>
            <w:rFonts w:ascii="Times New Roman" w:hAnsi="Times New Roman" w:cs="Angsana New"/>
            <w:color w:val="000000"/>
            <w:sz w:val="21"/>
            <w:szCs w:val="21"/>
          </w:rPr>
          <w:br/>
          <w:t>October 26-29, 2004, Cambridge, Massachusetts</w:t>
        </w:r>
        <w:r w:rsidR="008E070D" w:rsidRPr="00EB78D4">
          <w:rPr>
            <w:rFonts w:ascii="Times New Roman" w:hAnsi="Times New Roman" w:cs="Angsana New"/>
            <w:color w:val="000000"/>
            <w:sz w:val="21"/>
            <w:szCs w:val="21"/>
          </w:rPr>
          <w:t>, on line &lt;</w:t>
        </w:r>
        <w:r w:rsidR="008E070D" w:rsidRPr="00EB78D4">
          <w:rPr>
            <w:rFonts w:ascii="Times New Roman" w:hAnsi="Times New Roman" w:cs="Angsana New"/>
            <w:sz w:val="21"/>
            <w:szCs w:val="21"/>
          </w:rPr>
          <w:t>businesscommunication.org/conventions/ Proceedings/2004/PDFs/11ABC04.PDF</w:t>
        </w:r>
        <w:r w:rsidR="008E070D" w:rsidRPr="00EB78D4">
          <w:rPr>
            <w:rFonts w:ascii="Times New Roman" w:hAnsi="Times New Roman" w:cs="Angsana New"/>
            <w:color w:val="000000"/>
            <w:sz w:val="21"/>
            <w:szCs w:val="21"/>
          </w:rPr>
          <w:t>&gt;</w:t>
        </w:r>
        <w:r w:rsidR="00BD24D6" w:rsidRPr="00EB78D4">
          <w:rPr>
            <w:rFonts w:ascii="Times New Roman" w:hAnsi="Times New Roman" w:cs="Angsana New"/>
            <w:color w:val="000000"/>
            <w:sz w:val="21"/>
            <w:szCs w:val="21"/>
          </w:rPr>
          <w:t xml:space="preserve">, </w:t>
        </w:r>
      </w:hyperlink>
      <w:r w:rsidR="00E96310" w:rsidRPr="00EB78D4">
        <w:rPr>
          <w:rFonts w:ascii="Times New Roman" w:hAnsi="Times New Roman" w:cs="Angsana New"/>
          <w:color w:val="000000"/>
          <w:sz w:val="21"/>
          <w:szCs w:val="21"/>
        </w:rPr>
        <w:t xml:space="preserve">then click on article's title 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562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lastRenderedPageBreak/>
        <w:t>2000, with Dana-Nicoleta Lascu, "International Business-Related Perceptions and Preferences of Fu</w:t>
      </w:r>
      <w:r w:rsidRPr="00EB78D4">
        <w:rPr>
          <w:rFonts w:ascii="Times New Roman" w:eastAsia="MS Mincho" w:hAnsi="Times New Roman" w:cs="Angsana New"/>
          <w:sz w:val="21"/>
          <w:szCs w:val="21"/>
        </w:rPr>
        <w:softHyphen/>
        <w:t>ture Global Managers: An Empirical Evaluation and Implications for Teaching International Busi</w:t>
      </w:r>
      <w:r w:rsidRPr="00EB78D4">
        <w:rPr>
          <w:rFonts w:ascii="Times New Roman" w:eastAsia="MS Mincho" w:hAnsi="Times New Roman" w:cs="Angsana New"/>
          <w:sz w:val="21"/>
          <w:szCs w:val="21"/>
        </w:rPr>
        <w:softHyphen/>
        <w:t xml:space="preserve">ness", pp. 81-98 in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Journal of Teaching in International Business,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Vol. 11, No. 4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1999, with Dana-Nicoleta Lascu, "International Business Perceptions, Attitudes, and Preferences: Perspectives of Future Global Managers", pp. 106-13 in Luis Ma. R. Calingo et al. (eds.),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Proceed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softHyphen/>
        <w:t xml:space="preserve">ings: Global Business in the Age of Technology. Eighth World Business Congress,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30 June-3 July 1999, Monterey, </w:t>
      </w:r>
      <w:r w:rsidRPr="00EB78D4">
        <w:rPr>
          <w:rFonts w:ascii="Times New Roman" w:eastAsia="MS Mincho" w:hAnsi="Times New Roman" w:cs="Angsana New"/>
          <w:sz w:val="21"/>
          <w:szCs w:val="21"/>
        </w:rPr>
        <w:softHyphen/>
        <w:t>Cal</w:t>
      </w:r>
      <w:r w:rsidRPr="00EB78D4">
        <w:rPr>
          <w:rFonts w:ascii="Times New Roman" w:eastAsia="MS Mincho" w:hAnsi="Times New Roman" w:cs="Angsana New"/>
          <w:sz w:val="21"/>
          <w:szCs w:val="21"/>
        </w:rPr>
        <w:softHyphen/>
        <w:t>ifornia; International Management Development Association + Monterey Insti</w:t>
      </w:r>
      <w:r w:rsidRPr="00EB78D4">
        <w:rPr>
          <w:rFonts w:ascii="Times New Roman" w:eastAsia="MS Mincho" w:hAnsi="Times New Roman" w:cs="Angsana New"/>
          <w:sz w:val="21"/>
          <w:szCs w:val="21"/>
        </w:rPr>
        <w:softHyphen/>
        <w:t xml:space="preserve">tute of </w:t>
      </w:r>
      <w:r w:rsidRPr="00EB78D4">
        <w:rPr>
          <w:rFonts w:ascii="Times New Roman" w:eastAsia="MS Mincho" w:hAnsi="Times New Roman" w:cs="Angsana New"/>
          <w:sz w:val="21"/>
          <w:szCs w:val="21"/>
        </w:rPr>
        <w:softHyphen/>
        <w:t>In</w:t>
      </w:r>
      <w:r w:rsidRPr="00EB78D4">
        <w:rPr>
          <w:rFonts w:ascii="Times New Roman" w:eastAsia="MS Mincho" w:hAnsi="Times New Roman" w:cs="Angsana New"/>
          <w:sz w:val="21"/>
          <w:szCs w:val="21"/>
        </w:rPr>
        <w:softHyphen/>
        <w:t xml:space="preserve">ternational Studies 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1998, two chapters plus "Afterword" in Mitsunori Hashimoto's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International Business Communica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softHyphen/>
        <w:t>tion: Problems and Proposals,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</w:t>
      </w:r>
      <w:r w:rsidR="0062198E" w:rsidRPr="00EB78D4">
        <w:rPr>
          <w:rFonts w:ascii="Times New Roman" w:eastAsia="MS Mincho" w:hAnsi="Times New Roman" w:cs="Angsana New"/>
          <w:sz w:val="21"/>
          <w:szCs w:val="21"/>
        </w:rPr>
        <w:t>vi, 172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pp.; Tokyo: Hakuto-Shobo Publishing Company; ISB# 4-561-52040-6 C2082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1998, "Review of Russian Etiquette and Ethics in Business, by Drew Wilson and Lloyd Donaldson", in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 xml:space="preserve">Modern Language Journal, </w:t>
      </w:r>
      <w:r w:rsidRPr="00EB78D4">
        <w:rPr>
          <w:rFonts w:ascii="Times New Roman" w:eastAsia="MS Mincho" w:hAnsi="Times New Roman" w:cs="Angsana New"/>
          <w:sz w:val="21"/>
          <w:szCs w:val="21"/>
        </w:rPr>
        <w:t>82:3, 443-4, autumn 1998</w:t>
      </w:r>
      <w:r w:rsidR="00B44FB6">
        <w:rPr>
          <w:rFonts w:ascii="Times New Roman" w:eastAsia="MS Mincho" w:hAnsi="Times New Roman" w:cs="Angsana New"/>
          <w:sz w:val="21"/>
          <w:szCs w:val="21"/>
        </w:rPr>
        <w:t xml:space="preserve">  &lt;MLJ.miis.edu&gt;  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ms., bibliography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, International Business Communication,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in MS-Access </w:t>
      </w:r>
    </w:p>
    <w:p w:rsidR="00B42634" w:rsidRPr="00EB78D4" w:rsidRDefault="00041C82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1996, assistant editor, Mitsunori Hashimoto (ed.), and Itatani Chinatsu (translator),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Eibun reta raiteingu no gijutsu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 = "Technique for English Letter Writing", 290 pp., Tokyo: The Japan Times, Japan UNI Agency, Inc. (4-7890-0856-8); translation into Japanese of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Effective Letters: A Program for Self-Instruction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by James M. Reid, Jr. and Robert M. Wendlinger; 1978, New York: McGraw-Hill Book Company (0-07-051817-3) 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1996 Sep, "Political Problems in Consulting", "Doing Consulting", column editor in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Business Com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softHyphen/>
        <w:t>munication Quarterly,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v. 59, #3: 117-19  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1996, review of Multilingual Scholar (a multilingual word processor), in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JoLIB,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1996, v. 7, #2: 63-65 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1994, review of David A. Victor's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International Business Communication,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</w:t>
      </w:r>
      <w:r w:rsidR="0014034D" w:rsidRPr="00EB78D4">
        <w:rPr>
          <w:rFonts w:ascii="Times New Roman" w:eastAsia="MS Mincho" w:hAnsi="Times New Roman" w:cs="Angsana New"/>
          <w:sz w:val="21"/>
          <w:szCs w:val="21"/>
        </w:rPr>
        <w:t>xix, 280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pp., 1992, New York: Harper Collins, in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The Journal of Language for International Business,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1994, v. 6, #1: 43-47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1994, review of Ellen McGill &amp; Neild Oldham's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Computers for Businesspeople and Computers in the Office,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1990, New York: Macmillan, in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Modern Language Journal,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summer 1994, v. 78, #2: 250-51</w:t>
      </w:r>
    </w:p>
    <w:p w:rsidR="00B42634" w:rsidRPr="00EB78D4" w:rsidRDefault="0062198E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1989, review of Andrew Littlejohn's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Company to Company: A New Approach to Business Corre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softHyphen/>
        <w:t>spondence in English,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index, vi, 120 pp., 1988, Cambridge: Cambridge University Press in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The Modern Language Journal,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winter 1989, v. 73                                                                                                                                                                                              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1988, review of William C. Himstreet &amp; Wayne Murlin Baty's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Business Communications: Principles and Methods. Eighth Edition,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1987, Boston 02116: Kent/Wadsworth, in The Journal of Language for International Business, vol. 3, no. 1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1987 summer, review of Marcella Frank's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Modern English.  Parts I and II.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 xml:space="preserve"> Second Edition,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Prentice Hall, 1986; in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 xml:space="preserve">The Modern Language Journal,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vol. 71, no. 2: 206-207                              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1986 summer, with Wasana Kenman, review of William Kuo's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 xml:space="preserve">Teaching Grammar of Thai,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Berkeley/Washington, 1982; in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 xml:space="preserve">The Modern Language Journal, 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vol. 70, no. 2, pp. 204-205 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1984-85 winter, review of Gold Letters/Gold Writer, Version 2, in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The Journal of Language for Inter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softHyphen/>
        <w:t xml:space="preserve">national Business,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vol. 1,  no. 2, pp. 41-44 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in preparation,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American English Pronunciation: A Universal EFL/ESL Text,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(c) 1980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1973, </w:t>
      </w:r>
      <w:r w:rsidR="00895319" w:rsidRPr="00EB78D4">
        <w:rPr>
          <w:rFonts w:ascii="Times New Roman" w:eastAsia="MS Mincho" w:hAnsi="Times New Roman" w:cs="Angsana New"/>
          <w:sz w:val="21"/>
          <w:szCs w:val="21"/>
        </w:rPr>
        <w:t>helped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choos</w:t>
      </w:r>
      <w:r w:rsidR="00895319" w:rsidRPr="00EB78D4">
        <w:rPr>
          <w:rFonts w:ascii="Times New Roman" w:eastAsia="MS Mincho" w:hAnsi="Times New Roman" w:cs="Angsana New"/>
          <w:sz w:val="21"/>
          <w:szCs w:val="21"/>
        </w:rPr>
        <w:t>e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articles and writing exercises for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The Modern Essay: Writing from Experi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softHyphen/>
        <w:t xml:space="preserve">ence, </w:t>
      </w:r>
      <w:r w:rsidRPr="00EB78D4">
        <w:rPr>
          <w:rFonts w:ascii="Times New Roman" w:eastAsia="MS Mincho" w:hAnsi="Times New Roman" w:cs="Angsana New"/>
          <w:sz w:val="21"/>
          <w:szCs w:val="21"/>
        </w:rPr>
        <w:t>138 pp., Joseph Comprone (ed.), Columbus 43214: Collegiate;  U. of Cincinnati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1966, with Theodore C. Robinson,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 xml:space="preserve">English for Lao Speakers: Vocabulary--Conversational and Written English,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4 vv., 616 pp., Vientiane: </w:t>
      </w:r>
      <w:r w:rsidRPr="00EB78D4">
        <w:rPr>
          <w:rFonts w:ascii="Times New Roman" w:eastAsia="Arial Unicode MS" w:hAnsi="Times New Roman" w:cs="Angsana New"/>
          <w:sz w:val="21"/>
          <w:szCs w:val="21"/>
        </w:rPr>
        <w:t>É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cole Supérieure de Pédagogie 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1965,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English for Lao Speakers: Pronunciation,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viii</w:t>
      </w:r>
      <w:r w:rsidR="0062198E" w:rsidRPr="00EB78D4">
        <w:rPr>
          <w:rFonts w:ascii="Times New Roman" w:eastAsia="MS Mincho" w:hAnsi="Times New Roman" w:cs="Angsana New"/>
          <w:sz w:val="21"/>
          <w:szCs w:val="21"/>
        </w:rPr>
        <w:t xml:space="preserve">, </w:t>
      </w:r>
      <w:r w:rsidRPr="00EB78D4">
        <w:rPr>
          <w:rFonts w:ascii="Times New Roman" w:eastAsia="MS Mincho" w:hAnsi="Times New Roman" w:cs="Angsana New"/>
          <w:sz w:val="21"/>
          <w:szCs w:val="21"/>
        </w:rPr>
        <w:t>121 pp., Vientiane: USAID</w:t>
      </w:r>
    </w:p>
    <w:p w:rsidR="00B42634" w:rsidRPr="00EB78D4" w:rsidRDefault="00B42634">
      <w:pPr>
        <w:pStyle w:val="PlainText"/>
        <w:numPr>
          <w:ilvl w:val="0"/>
          <w:numId w:val="9"/>
        </w:numPr>
        <w:tabs>
          <w:tab w:val="clear" w:pos="1440"/>
          <w:tab w:val="left" w:pos="450"/>
          <w:tab w:val="num" w:pos="72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1965,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 xml:space="preserve">Oral English Lessons for Lao Speakers: Dialogs and Drills, </w:t>
      </w:r>
      <w:r w:rsidRPr="00EB78D4">
        <w:rPr>
          <w:rFonts w:ascii="Times New Roman" w:eastAsia="MS Mincho" w:hAnsi="Times New Roman" w:cs="Angsana New"/>
          <w:sz w:val="21"/>
          <w:szCs w:val="21"/>
        </w:rPr>
        <w:t>v</w:t>
      </w:r>
      <w:r w:rsidR="0062198E" w:rsidRPr="00EB78D4">
        <w:rPr>
          <w:rFonts w:ascii="Times New Roman" w:eastAsia="MS Mincho" w:hAnsi="Times New Roman" w:cs="Angsana New"/>
          <w:sz w:val="21"/>
          <w:szCs w:val="21"/>
        </w:rPr>
        <w:t xml:space="preserve">, </w:t>
      </w:r>
      <w:r w:rsidRPr="00EB78D4">
        <w:rPr>
          <w:rFonts w:ascii="Times New Roman" w:eastAsia="MS Mincho" w:hAnsi="Times New Roman" w:cs="Angsana New"/>
          <w:sz w:val="21"/>
          <w:szCs w:val="21"/>
        </w:rPr>
        <w:t>29+68 pp., Vientiane: USAID</w:t>
      </w:r>
    </w:p>
    <w:p w:rsidR="00B42634" w:rsidRPr="00EB78D4" w:rsidRDefault="00B42634">
      <w:pPr>
        <w:pStyle w:val="PlainText"/>
        <w:tabs>
          <w:tab w:val="left" w:pos="288"/>
        </w:tabs>
        <w:rPr>
          <w:rFonts w:ascii="Times New Roman" w:eastAsia="MS Mincho" w:hAnsi="Times New Roman" w:cs="Angsana New"/>
          <w:sz w:val="21"/>
          <w:szCs w:val="21"/>
        </w:rPr>
      </w:pPr>
    </w:p>
    <w:p w:rsidR="00B42634" w:rsidRPr="00EB78D4" w:rsidRDefault="00B42634">
      <w:pPr>
        <w:pStyle w:val="PlainText"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</w:rPr>
        <w:t xml:space="preserve">D. Papers Read at Meetings (unless otherwise indicated) and Conference Activity </w:t>
      </w:r>
    </w:p>
    <w:p w:rsidR="00321BA6" w:rsidRPr="00EB78D4" w:rsidRDefault="00321BA6" w:rsidP="00E5384C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2007 Oct 12, Washington, "Some Countries' Business Communications: A </w:t>
      </w:r>
      <w:r w:rsidR="00733C14" w:rsidRPr="00EB78D4">
        <w:rPr>
          <w:rFonts w:ascii="Times New Roman" w:eastAsia="MS Mincho" w:hAnsi="Times New Roman" w:cs="Angsana New"/>
          <w:sz w:val="21"/>
          <w:szCs w:val="21"/>
        </w:rPr>
        <w:t>Comparison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", ABC's 72nd Annual Convention, Hyatt Regency ... Capitol Hill  </w:t>
      </w:r>
    </w:p>
    <w:p w:rsidR="00BE4AA0" w:rsidRPr="00EB78D4" w:rsidRDefault="00BE4AA0" w:rsidP="00E5384C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2007 May 25, Istanbul, "A Look at Turkish Business Communication, with an Eye on Cross-cultural Communication", ABC's 9 European Convention, with Yeditepe University, Divan Istanbul  </w:t>
      </w:r>
    </w:p>
    <w:p w:rsidR="001F6C48" w:rsidRPr="00EB78D4" w:rsidRDefault="001F6C48" w:rsidP="00E5384C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2006 Oct 25-8, San Antonio, "A Brief Look at Korean Business Communication", ABC's 71st Annual Convention</w:t>
      </w:r>
      <w:r w:rsidR="00324984" w:rsidRPr="00EB78D4">
        <w:rPr>
          <w:rFonts w:ascii="Times New Roman" w:eastAsia="MS Mincho" w:hAnsi="Times New Roman" w:cs="Angsana New"/>
          <w:sz w:val="21"/>
          <w:szCs w:val="21"/>
        </w:rPr>
        <w:t>, Sheraton Gunter</w:t>
      </w:r>
    </w:p>
    <w:p w:rsidR="001F6C48" w:rsidRPr="00EB78D4" w:rsidRDefault="001F6C48" w:rsidP="001E3EE9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lastRenderedPageBreak/>
        <w:t>2005 Oct</w:t>
      </w:r>
      <w:r w:rsidR="001E3EE9" w:rsidRPr="00EB78D4">
        <w:rPr>
          <w:rFonts w:ascii="Times New Roman" w:eastAsia="MS Mincho" w:hAnsi="Times New Roman" w:cs="Angsana New"/>
          <w:sz w:val="21"/>
          <w:szCs w:val="21"/>
        </w:rPr>
        <w:t xml:space="preserve"> 20-2</w:t>
      </w:r>
      <w:r w:rsidRPr="00EB78D4">
        <w:rPr>
          <w:rFonts w:ascii="Times New Roman" w:eastAsia="MS Mincho" w:hAnsi="Times New Roman" w:cs="Angsana New"/>
          <w:sz w:val="21"/>
          <w:szCs w:val="21"/>
        </w:rPr>
        <w:t>, Irvine</w:t>
      </w:r>
      <w:r w:rsidR="001E3EE9" w:rsidRPr="00EB78D4">
        <w:rPr>
          <w:rFonts w:ascii="Times New Roman" w:eastAsia="MS Mincho" w:hAnsi="Times New Roman" w:cs="Angsana New"/>
          <w:sz w:val="21"/>
          <w:szCs w:val="21"/>
        </w:rPr>
        <w:t xml:space="preserve"> ex New Orleans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, </w:t>
      </w:r>
      <w:r w:rsidR="00324984" w:rsidRPr="00EB78D4">
        <w:rPr>
          <w:rFonts w:ascii="Times New Roman" w:eastAsia="MS Mincho" w:hAnsi="Times New Roman" w:cs="Angsana New"/>
          <w:sz w:val="21"/>
          <w:szCs w:val="21"/>
        </w:rPr>
        <w:t>"</w:t>
      </w:r>
      <w:r w:rsidR="001E3EE9" w:rsidRPr="00EB78D4">
        <w:rPr>
          <w:rFonts w:ascii="Times New Roman" w:hAnsi="Times New Roman"/>
          <w:sz w:val="21"/>
          <w:szCs w:val="21"/>
        </w:rPr>
        <w:t>Bibliographing and Footnoting of Electronic and Print Sources: Summoning the Citation Police</w:t>
      </w:r>
      <w:r w:rsidR="00324984" w:rsidRPr="00EB78D4">
        <w:rPr>
          <w:rFonts w:ascii="Times New Roman" w:eastAsia="MS Mincho" w:hAnsi="Times New Roman"/>
          <w:sz w:val="21"/>
          <w:szCs w:val="21"/>
        </w:rPr>
        <w:t xml:space="preserve"> </w:t>
      </w:r>
      <w:r w:rsidR="00324984" w:rsidRPr="00EB78D4">
        <w:rPr>
          <w:rFonts w:ascii="Times New Roman" w:eastAsia="MS Mincho" w:hAnsi="Times New Roman" w:cs="Angsana New"/>
          <w:sz w:val="21"/>
          <w:szCs w:val="21"/>
        </w:rPr>
        <w:t xml:space="preserve">", ABC's 70th Annual Convention, </w:t>
      </w:r>
      <w:r w:rsidR="001E3EE9" w:rsidRPr="00EB78D4">
        <w:rPr>
          <w:rFonts w:ascii="Times New Roman" w:eastAsia="MS Mincho" w:hAnsi="Times New Roman" w:cs="Angsana New"/>
          <w:sz w:val="21"/>
          <w:szCs w:val="21"/>
        </w:rPr>
        <w:t>Hyatt Regency</w:t>
      </w:r>
    </w:p>
    <w:p w:rsidR="00E5384C" w:rsidRPr="00EB78D4" w:rsidRDefault="00EF4388" w:rsidP="00E5384C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</w:t>
      </w:r>
      <w:r w:rsidR="00E5384C" w:rsidRPr="00EB78D4">
        <w:rPr>
          <w:rFonts w:ascii="Times New Roman" w:eastAsia="MS Mincho" w:hAnsi="Times New Roman" w:cs="Angsana New"/>
          <w:sz w:val="21"/>
          <w:szCs w:val="21"/>
        </w:rPr>
        <w:t xml:space="preserve">04 Oct 27-30, Cambridge, Mass., "A Critique of </w:t>
      </w:r>
      <w:r w:rsidR="007376BC" w:rsidRPr="00EB78D4">
        <w:rPr>
          <w:rFonts w:ascii="Times New Roman" w:eastAsia="MS Mincho" w:hAnsi="Times New Roman" w:cs="Angsana New"/>
          <w:sz w:val="21"/>
          <w:szCs w:val="21"/>
        </w:rPr>
        <w:t>Grammatical</w:t>
      </w:r>
      <w:r w:rsidR="00E5384C" w:rsidRPr="00EB78D4">
        <w:rPr>
          <w:rFonts w:ascii="Times New Roman" w:eastAsia="MS Mincho" w:hAnsi="Times New Roman" w:cs="Angsana New"/>
          <w:sz w:val="21"/>
          <w:szCs w:val="21"/>
        </w:rPr>
        <w:t xml:space="preserve"> Coverage in Business-Communication Textbooks", ABC's 69th Annual Convention, Hyatt Regency </w:t>
      </w:r>
    </w:p>
    <w:p w:rsidR="002D7769" w:rsidRPr="00EB78D4" w:rsidRDefault="00EF4388" w:rsidP="002D7769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</w:t>
      </w:r>
      <w:r w:rsidR="00827737" w:rsidRPr="00EB78D4">
        <w:rPr>
          <w:rFonts w:ascii="Times New Roman" w:eastAsia="MS Mincho" w:hAnsi="Times New Roman" w:cs="Angsana New"/>
          <w:sz w:val="21"/>
          <w:szCs w:val="21"/>
        </w:rPr>
        <w:t>03 Dec 10-2, Auckland, "Life-and-Death Communication in Two Countries", ABC's 4th Asia-Pacific Regional Conference and the New Zealand's Communication Association's International Conference, Sheraton Auckland Hotel &amp; Towe</w:t>
      </w:r>
      <w:r w:rsidR="002D7769" w:rsidRPr="00EB78D4">
        <w:rPr>
          <w:rFonts w:ascii="Times New Roman" w:eastAsia="MS Mincho" w:hAnsi="Times New Roman" w:cs="Angsana New"/>
          <w:sz w:val="21"/>
          <w:szCs w:val="21"/>
        </w:rPr>
        <w:t>rs</w:t>
      </w:r>
    </w:p>
    <w:p w:rsidR="001939DC" w:rsidRPr="00EB78D4" w:rsidRDefault="00EF4388" w:rsidP="002D7769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</w:t>
      </w:r>
      <w:r w:rsidR="001939DC" w:rsidRPr="00EB78D4">
        <w:rPr>
          <w:rFonts w:ascii="Times New Roman" w:eastAsia="MS Mincho" w:hAnsi="Times New Roman" w:cs="Angsana New"/>
          <w:sz w:val="21"/>
          <w:szCs w:val="21"/>
        </w:rPr>
        <w:t xml:space="preserve">02 Oct 23-6, Cincinnati, "Communicative Life in the Presence of a Tragic Death", </w:t>
      </w:r>
      <w:r w:rsidR="00E5384C" w:rsidRPr="00EB78D4">
        <w:rPr>
          <w:rFonts w:ascii="Times New Roman" w:eastAsia="MS Mincho" w:hAnsi="Times New Roman" w:cs="Angsana New"/>
          <w:sz w:val="21"/>
          <w:szCs w:val="21"/>
        </w:rPr>
        <w:t xml:space="preserve">ABC's </w:t>
      </w:r>
      <w:r w:rsidR="001939DC" w:rsidRPr="00EB78D4">
        <w:rPr>
          <w:rFonts w:ascii="Times New Roman" w:eastAsia="MS Mincho" w:hAnsi="Times New Roman" w:cs="Angsana New"/>
          <w:sz w:val="21"/>
          <w:szCs w:val="21"/>
        </w:rPr>
        <w:t xml:space="preserve">67th Annual Convention, Hyatt Regency 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01 Nov 7-10, San Diego, "The Negatives of Indirect Organization: Birth, Life, and Death", 66th An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nual ABC Conference, H</w:t>
      </w:r>
      <w:r w:rsidR="001939DC" w:rsidRPr="00EB78D4">
        <w:rPr>
          <w:rFonts w:ascii="Times New Roman" w:eastAsia="MS Mincho" w:hAnsi="Times New Roman" w:cs="Angsana New"/>
          <w:sz w:val="21"/>
          <w:szCs w:val="21"/>
        </w:rPr>
        <w:t>yatt Regency La Jolla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00 Oct 20, Atlanta, "Student Attitudes toward International Business: A Reassessment and Update", 65th Annual ABC Conference, Omni Hotel at CNN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00 Aug 8, Kyoto, "Some Irritating Aspects in the Cross-Cultural Communication between American and Japanese Societies", 3rd Annual Asia-Pacific ABC Conference, Doshisha University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99 Nov 5, Los Angeles, with Dana-Nicoleta Lascu, "Graduate-Student Views on International Busi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ness: A Second Look", 64th Annual ABC Conference, Century Plaza Hotel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99 Apr 24, Tucson, "Business-Communication Textbooks--Large and Small", ABC-W Regional Con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ference, Tucson East Hilton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99 Apr 16, Phoenix, Workshop: "Teaching Pronunciation the Effective Way", 14-6 Apr 99, Az-TE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SOL's 45th Annual Conference, Western International University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98 Nov 14, San Antonio, "Business Communication Light: Making House Calls", 63rd Annual ABC Convention, Marriott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98 Oct 17, Tucson, "Teaching Pronunciation the Effective Way", workshop at Az-TESOL's 15 RMR, University of Arizona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98 Mar 26, Glendale, "Russian Business Communication", delegation of Russian contractors, Thun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derbird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97 Nov 14, Washington, ""Customer Service: A Classification of Types and an Assessment of Effic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acy", 12-5 Nov 97, ABC's 62nd Annual Convention, Grand Hyatt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97 Apr 18-9, Arlington, Texas, participant in ETS's Pathwise Institute, Arlington Hilton 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97 Apr 26, Yuma, Workshop: "Teaching English Pronunciation", 24-6 Apr 97, Az-TESOL's 43rd An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 xml:space="preserve">nual Conference, Yuma Convention Center  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96 Nov 8, Chicago, "Instant Assessment of Writing Proficiency", 6-9 Nov 96, 61st annual ABC Convention, Palmer House Hilton 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96 Mar 1, Chinle, with Akihisa Kumayama, "Linguistic and Other Cultural Problems of Japanese Students Learning English in the United States and in Japan", 29 Feb-2 Mar 96, Az-TESOL's 42 Annual Conference, Chinle High School 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95 Dec 28, Chicago, "Russian Business Communication (Round Table Discussion)", 54th annual AATSEEL convention, Palmer House Hilton 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95 Nov 3, Orlando, "The Mickey-Mouse and Big-Bad-Wolf Factors in Business Communication: Some Stuff That's Not Necessary and Other That Can Be Fatal", 1-4 Nov 95, ABC 60th Annual Conven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 xml:space="preserve">tion, Hilton Hotel 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95 Mar 10, Hermosillo, "Teaching English Pronunciation to Native Speakers of Spanish", Sonora-Ari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 xml:space="preserve">zona Az-TESOL Conference, 8-11 Mar 95, Universidad de Sonora 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94 Dec 28, San Diego, "Teaching Russian Business Language: An Overview and Annotation", panel on Russian Business Communication, 53rd annual AATSEEL convention, president of panel on Russian Business Communication </w:t>
      </w:r>
    </w:p>
    <w:p w:rsidR="00B42634" w:rsidRPr="00EB78D4" w:rsidRDefault="00EF4388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94 Dec 3, Glendale, "Sources of Business Information in Russia", 1st annual Russian and CIS Busi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ness Forum, was one of the three organizers of this Forum, Thunderbird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94 Nov 4, San Diego, "British or American--Which Dialect to Use and Teach", 59th Annual Conven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tion of the Association for Business Communication (ABC), ABC 59th annual convention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94 Oct 21, Tucson, "Teaching English Pronunciation the Old and Correct Way", 11th RMR TESOL (Rocky Mountain Regional T</w:t>
      </w:r>
      <w:r w:rsidR="008A5328">
        <w:rPr>
          <w:rFonts w:ascii="Times New Roman" w:eastAsia="MS Mincho" w:hAnsi="Times New Roman" w:cs="Angsana New"/>
          <w:sz w:val="21"/>
          <w:szCs w:val="21"/>
        </w:rPr>
        <w:t>ESOL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) Annual Conference  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lastRenderedPageBreak/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94 Apr 22, Glendale, with Issa Peters, "Arabic Business Communication: An American Basis?"  at the 40th Az-TESOL annual conference at Thunderbird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93 Dec 30, Toronto, "Preliminaries to a Textbook on Russian Business Communication",  panel on Russian business communication at the 52nd annual AATSEEL convention, secretary of panel on Russian Business Communication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93 Nov 13, Tempe, "Is Russian Business Communication Socially Viable?  Advocating a Text on Russian Business Communication", fall 1993 Arizona AATSEEL meeting, ASU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93 Oct 28, Montréal, "The Sociolinguistic Basis for Business Communication", 1993 ABC 58th an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nual convention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93 Oct 28, Montréal, "North-American Business-Communication Teachers and Foreign Students", 1993 ABC 58th annual convention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93 Mar 30, Yuma, "Teaching Pronunciation the Old and Correct Way",  39th Az-TESOL annual con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 xml:space="preserve">ference 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93 Feb 19, Glendale, Arizona, chair and presenter at the Round Table "The Impact of Linguistic Dif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ferences on Africa's Development", at the conference Africa in Transition: Challenges and Oppor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tunities, Thunderbird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93 Feb 12, Tucson, invited panel member of Round Table IV, Provocative Issues in the Teaching of ESL, "The Inviolable Core of the Intensive English Program: Absolute Essentials", CESL, U of 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Arizona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92 Dec 29, New York, "Teach Russians American Business Communication", 51st annual confer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 xml:space="preserve">ence of AATSEEL, chaired panel on Russian Business Communication 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92 Nov 5, New Orleans, "The Empire Strikes Back at Imperialistic Business Communication", 57th annual ABC convention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92 Apr 24, Tucson, invited panel member of Round Table III, "Provocative Issues in the Teaching of ESL", CESL, U of Arizona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92 Mar 27, Casa Grande, invited panel member for "Status of the ESL Profession: Administration, Training, and Teaching", Az-TESOL Annual Conference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91 Dec 29, San Francisco, "Teach Russians American Business Communication?" 1991 AATSEEL annual meeting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91 Nov 29, Honolulu, "Imperialistic Business Communication", 56th annual ABC convention</w:t>
      </w:r>
    </w:p>
    <w:p w:rsidR="00B42634" w:rsidRPr="00EB78D4" w:rsidRDefault="002D357A" w:rsidP="008B5E1F">
      <w:pPr>
        <w:pStyle w:val="PlainText"/>
        <w:numPr>
          <w:ilvl w:val="1"/>
          <w:numId w:val="9"/>
        </w:numPr>
        <w:tabs>
          <w:tab w:val="left" w:pos="450"/>
        </w:tabs>
        <w:ind w:left="634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90 Dec 20, Chicago, "Russian Business Communicat</w:t>
      </w:r>
      <w:r w:rsidR="008B5E1F" w:rsidRPr="00EB78D4">
        <w:rPr>
          <w:rFonts w:ascii="Times New Roman" w:eastAsia="MS Mincho" w:hAnsi="Times New Roman" w:cs="Angsana New"/>
          <w:sz w:val="21"/>
          <w:szCs w:val="21"/>
        </w:rPr>
        <w:t xml:space="preserve">ion Today", 1990 AATSEEL annual 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meeting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90 Apr 19-22, Phoenix, interpreted English &lt;--&gt; Russian for Desert Cities Mayors Conference 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90 Apr 21, Tucson, U of A, led discussion on establishing a Russian Business-Communication sec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tion at the national AATSEEL conventions, Az-AATSEEL spring 1990 meeting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90 Jan 25-7, Phoenix, on the panel of ESL Proficiency in Higher Education, Az-TESOL state confer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ence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89 Nov 18, Tempe, ASU, "Russian Business Communication at Thunderbird", 1989 fall convention of Az-AATSEEL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89 Nov 7, Las Vegas, Imperial Palace, with Aleksandra Sergeyevna Sokolova Harding, "Foreign Business Communication in the United States: the Updated Russian File", 54th national, 15th in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ternational, convention of ABC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89 Nov 7, Las Vegas, Imperial Palace, moderated session on determining aptitudes of students in business communication, 54th national, 15th international, convention of ABC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89 Nov 4, Glendale, Thunderbird, "ESL Teachers Can't Write", 1989 Az-TESOL central mini-confer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ence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89 Nov 4, Glendale, Thunderbird, local chair of the fall 1989 Az-TESOL central mini-conference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89 spring, Paradise Valley, interpreted English &lt;--&gt; Russian for Soviet space painter Andrey Soko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lov and American space painter Robert McCall</w:t>
      </w:r>
    </w:p>
    <w:p w:rsidR="00B42634" w:rsidRPr="00EB78D4" w:rsidRDefault="002D357A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89 Apr 13-5, Yuma, presided over the 35th annual Az-TESOL conference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89 Feb 11, Mesa, Mesa USD, led workshop: "Pronunciation and Intonation: Phonology for ESL", Adult Education Staff Development Workshop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88 Nov 19, Yuma, AWC, "Welcome", Az-TESOL Mini-Conference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lastRenderedPageBreak/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88 Nov 12, Tempe, ASU, "Russian Business Communication", 1988 fall Az-AATSEEL's (American Association of Teachers of Slavic and East European Languages) meeting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88 Oct 29, Indianapolis, Hyatt Regency, "Foreign Business Communication in the United States: The Russian File", 53rd National and 15th International Convention of the ABC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88 Oct 28, Indianapolis, Hyatt Regency, "Multilingual Technology", 53rd National and 15th Interna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tional Convention of the ABC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88 Oct 28, Indianapolis, Hyatt Regency, moderated "Teaching Ideas", 53rd National and 15th Inter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national Convention of the Association for Business Communication (ABC)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88 Oct 22, Tucson, U of A, "Welcome", Az-TESOL Sixth Annual Mini-Conference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88 Jul 9, Flagstaff, NAU, "Putting on a Conference", 1988 TESOL Summer Meeting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87 Oct 16, Atlanta, "Cultural Barriers", a comparison of business communication in Indonesia and the United States,  52nd annual convention of the Association for Business Communication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87 Apr 6, Glendale, talks followed by questions and answers on intercultural communication at Nikki Wheatley's class</w:t>
      </w:r>
      <w:r w:rsidR="0003596F">
        <w:rPr>
          <w:rFonts w:ascii="Times New Roman" w:eastAsia="MS Mincho" w:hAnsi="Times New Roman" w:cs="Angsana New"/>
          <w:sz w:val="21"/>
          <w:szCs w:val="21"/>
        </w:rPr>
        <w:t xml:space="preserve">es at Cactus High School; 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organized Japanese tea ceremony demonstrations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86 Nov 15, Los Angeles, "The Case against Case: Teach Reports on Actual Situations", Annual Convention of the Association for Business Communication                                        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86 Oct 17, Albuquerque, "Better Cases: ESL Writing is More Realistic", Annual Convention of Rocky Mountain TESOL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85 Nov 2, Chicago, "Travel Across Cultures--From One Tradition to Another", 50th Annual Interna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 xml:space="preserve">tional Convention of the Association for Business Communication 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84 Oct 20, El Paso, "Why is Zero (Ø) Plural", Rocky Mountain MLA Annual Conference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84 Oct 19, Salt Lake City, chaired session on International Business Communication at the Interna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 xml:space="preserve">tional Convention of the American Business Communication Association   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84 Feb 11, Glendale, "Business Communication in ESL and Beyond", Az-TESOL Annual Conference, Thunderbird 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83 Oct 22, Glendale, "An Overview of Grammatical Material in Business Communication Textbooks", 37th Annual Meeting of the Rocky Mountain MLA, Thunderbird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83 Apr 15, Flagstaff, "Deparochializing and Legitimizing Advanced ESL", Az-TESOL Annual Confer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ence, Northern Arizona University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82 Apr 2, Tempe, chaired session on Theoretical Linguistics at the [1st Annual] 1982 WHIM Confer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ence on Linguistic Humor, Arizona State University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80 Dec 4, Glendale, "What Makes the Saudi Arabian Tick: Reflections on Two Years of Friendship in Arizona", Thunderbird's Whittaker Program; also Continental Can 8-9 Jan 81, &amp; SCT 30 Jul 81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77 Dec 30, Chicago, "The Status of Akanje-Ikanje: Phonetics and Phonology", AATSEEL Annual Meeting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77 Mar 13, Tehrån, reporter at Literature Section of the 7th Annual Seminar of the Association of 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Pro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fessors of English in Irån, University of Farah Pahlavi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74 Sep 7, Austin, "Vowel Reduction in Russian: Akanje and Ikanje", Department of Linguistics, Bag Lunch Talks, University of Texas at Austin</w:t>
      </w:r>
    </w:p>
    <w:p w:rsidR="00B42634" w:rsidRPr="00EB78D4" w:rsidRDefault="00B42634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1973, Cincinnati,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 xml:space="preserve">Indeterminateness in Russian, English, and Thai: A Transformational Analysis, </w:t>
      </w:r>
      <w:r w:rsidRPr="00EB78D4">
        <w:rPr>
          <w:rFonts w:ascii="Times New Roman" w:eastAsia="MS Mincho" w:hAnsi="Times New Roman" w:cs="Angsana New"/>
          <w:sz w:val="21"/>
          <w:szCs w:val="21"/>
        </w:rPr>
        <w:t>110 pp., ms., University of Cincinnati</w:t>
      </w:r>
    </w:p>
    <w:p w:rsidR="00B42634" w:rsidRPr="00EB78D4" w:rsidRDefault="00B42634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63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1973, Cincinnati, "A Curious (Universal?) Phenomenon: a minor difficulty with </w:t>
      </w:r>
      <w:r w:rsidR="004814D6" w:rsidRPr="00EB78D4">
        <w:rPr>
          <w:rFonts w:ascii="Times New Roman" w:eastAsia="MS Mincho" w:hAnsi="Times New Roman" w:cs="Angsana New"/>
          <w:sz w:val="21"/>
          <w:szCs w:val="21"/>
        </w:rPr>
        <w:t>J. J.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Katz's theory of questions and answers", 5 pp., ms. University of Cincinnati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99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72 Feb 29, Cincinnati, "Why? WH-Words in English with a look at their counterparts in Russian and  Thai." University of Cincinnati, Department of English Lecture Series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99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71 May 12, Victoria, B.C., "A Brief Look at Russian", University of Victoria, Division of Continuing Education, Lecture Series on the Soviet Union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99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71 Mar 16, Victoria, "Indeterminateness in Russian and a Comparison with Other Languages", Lin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guistic Circle of Victoria</w:t>
      </w:r>
    </w:p>
    <w:p w:rsidR="00B42634" w:rsidRPr="00EB78D4" w:rsidRDefault="00B518E7">
      <w:pPr>
        <w:pStyle w:val="PlainText"/>
        <w:numPr>
          <w:ilvl w:val="1"/>
          <w:numId w:val="9"/>
        </w:numPr>
        <w:tabs>
          <w:tab w:val="clear" w:pos="1440"/>
          <w:tab w:val="left" w:pos="450"/>
          <w:tab w:val="num" w:pos="99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69 Oct 31, Houston, "Audio and Grammar Methods and Teachers' Attitudes", Southern AATSEEL Meeting</w:t>
      </w:r>
    </w:p>
    <w:p w:rsidR="00B42634" w:rsidRPr="00EB78D4" w:rsidRDefault="00B42634">
      <w:pPr>
        <w:pStyle w:val="PlainText"/>
        <w:tabs>
          <w:tab w:val="left" w:pos="288"/>
        </w:tabs>
        <w:rPr>
          <w:rFonts w:ascii="Times New Roman" w:eastAsia="MS Mincho" w:hAnsi="Times New Roman" w:cs="Angsana New"/>
          <w:sz w:val="21"/>
          <w:szCs w:val="21"/>
        </w:rPr>
      </w:pPr>
    </w:p>
    <w:p w:rsidR="004D547C" w:rsidRPr="004D547C" w:rsidRDefault="00B42634" w:rsidP="004D547C">
      <w:pPr>
        <w:pStyle w:val="PlainText"/>
        <w:keepNext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lastRenderedPageBreak/>
        <w:t>Training</w:t>
      </w:r>
      <w:r w:rsidR="004D547C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>,</w:t>
      </w:r>
      <w:r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 xml:space="preserve"> Consulting</w:t>
      </w:r>
      <w:r w:rsidR="004D547C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 xml:space="preserve">, and Board Activity </w:t>
      </w:r>
    </w:p>
    <w:p w:rsidR="004D547C" w:rsidRDefault="004D547C" w:rsidP="00A27E33">
      <w:pPr>
        <w:pStyle w:val="PlainText"/>
        <w:numPr>
          <w:ilvl w:val="0"/>
          <w:numId w:val="10"/>
        </w:numPr>
        <w:tabs>
          <w:tab w:val="clear" w:pos="1440"/>
          <w:tab w:val="left" w:pos="450"/>
          <w:tab w:val="num" w:pos="13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2009 Mar-</w:t>
      </w:r>
      <w:r w:rsidR="00A27E33">
        <w:rPr>
          <w:rFonts w:ascii="Times New Roman" w:eastAsia="MS Mincho" w:hAnsi="Times New Roman" w:cs="Angsana New"/>
          <w:sz w:val="21"/>
          <w:szCs w:val="21"/>
        </w:rPr>
        <w:t>2018 Mar</w:t>
      </w:r>
      <w:r>
        <w:rPr>
          <w:rFonts w:ascii="Times New Roman" w:eastAsia="MS Mincho" w:hAnsi="Times New Roman" w:cs="Angsana New"/>
          <w:sz w:val="21"/>
          <w:szCs w:val="21"/>
        </w:rPr>
        <w:t xml:space="preserve">, </w:t>
      </w:r>
      <w:r w:rsidR="00A6036A">
        <w:rPr>
          <w:rFonts w:ascii="Times New Roman" w:eastAsia="MS Mincho" w:hAnsi="Times New Roman" w:cs="Angsana New"/>
          <w:sz w:val="21"/>
          <w:szCs w:val="21"/>
        </w:rPr>
        <w:t xml:space="preserve">Tucson, </w:t>
      </w:r>
      <w:r>
        <w:rPr>
          <w:rFonts w:ascii="Times New Roman" w:eastAsia="MS Mincho" w:hAnsi="Times New Roman" w:cs="Angsana New"/>
          <w:sz w:val="21"/>
          <w:szCs w:val="21"/>
        </w:rPr>
        <w:t xml:space="preserve">Board of Directors, member, </w:t>
      </w:r>
      <w:r w:rsidR="00E8621A">
        <w:rPr>
          <w:rFonts w:ascii="Times New Roman" w:eastAsia="MS Mincho" w:hAnsi="Times New Roman" w:cs="Angsana New"/>
          <w:sz w:val="21"/>
          <w:szCs w:val="21"/>
        </w:rPr>
        <w:t xml:space="preserve">president, </w:t>
      </w:r>
      <w:r>
        <w:rPr>
          <w:rFonts w:ascii="Times New Roman" w:eastAsia="MS Mincho" w:hAnsi="Times New Roman" w:cs="Angsana New"/>
          <w:sz w:val="21"/>
          <w:szCs w:val="21"/>
        </w:rPr>
        <w:t>vice-president</w:t>
      </w:r>
      <w:r w:rsidR="00CF2C0F">
        <w:rPr>
          <w:rFonts w:ascii="Times New Roman" w:eastAsia="MS Mincho" w:hAnsi="Times New Roman" w:cs="Angsana New"/>
          <w:sz w:val="21"/>
          <w:szCs w:val="21"/>
        </w:rPr>
        <w:t>,</w:t>
      </w:r>
      <w:r>
        <w:rPr>
          <w:rFonts w:ascii="Times New Roman" w:eastAsia="MS Mincho" w:hAnsi="Times New Roman" w:cs="Angsana New"/>
          <w:sz w:val="21"/>
          <w:szCs w:val="21"/>
        </w:rPr>
        <w:t xml:space="preserve"> and treasurer</w:t>
      </w:r>
      <w:r w:rsidR="00CF2C0F">
        <w:rPr>
          <w:rFonts w:ascii="Times New Roman" w:eastAsia="MS Mincho" w:hAnsi="Times New Roman" w:cs="Angsana New"/>
          <w:sz w:val="21"/>
          <w:szCs w:val="21"/>
        </w:rPr>
        <w:t>;</w:t>
      </w:r>
      <w:r w:rsidR="0003596F">
        <w:rPr>
          <w:rFonts w:ascii="Times New Roman" w:eastAsia="MS Mincho" w:hAnsi="Times New Roman" w:cs="Angsana New"/>
          <w:sz w:val="21"/>
          <w:szCs w:val="21"/>
        </w:rPr>
        <w:t xml:space="preserve"> </w:t>
      </w:r>
      <w:r>
        <w:rPr>
          <w:rFonts w:ascii="Times New Roman" w:eastAsia="MS Mincho" w:hAnsi="Times New Roman" w:cs="Angsana New"/>
          <w:sz w:val="21"/>
          <w:szCs w:val="21"/>
        </w:rPr>
        <w:t>Canyon View at Ventana (CVV) Con</w:t>
      </w:r>
      <w:r w:rsidR="0001740D">
        <w:rPr>
          <w:rFonts w:ascii="Times New Roman" w:eastAsia="MS Mincho" w:hAnsi="Times New Roman" w:cs="Angsana New"/>
          <w:sz w:val="21"/>
          <w:szCs w:val="21"/>
        </w:rPr>
        <w:t>dominium Association (CA), a $100</w:t>
      </w:r>
      <w:r>
        <w:rPr>
          <w:rFonts w:ascii="Times New Roman" w:eastAsia="MS Mincho" w:hAnsi="Times New Roman" w:cs="Angsana New"/>
          <w:sz w:val="21"/>
          <w:szCs w:val="21"/>
        </w:rPr>
        <w:t xml:space="preserve"> </w:t>
      </w:r>
      <w:bookmarkStart w:id="0" w:name="_GoBack"/>
      <w:bookmarkEnd w:id="0"/>
      <w:r>
        <w:rPr>
          <w:rFonts w:ascii="Times New Roman" w:eastAsia="MS Mincho" w:hAnsi="Times New Roman" w:cs="Angsana New"/>
          <w:sz w:val="21"/>
          <w:szCs w:val="21"/>
        </w:rPr>
        <w:t>mil. p</w:t>
      </w:r>
      <w:r w:rsidR="0003596F">
        <w:rPr>
          <w:rFonts w:ascii="Times New Roman" w:eastAsia="MS Mincho" w:hAnsi="Times New Roman" w:cs="Angsana New"/>
          <w:sz w:val="21"/>
          <w:szCs w:val="21"/>
        </w:rPr>
        <w:t xml:space="preserve">roperty </w:t>
      </w:r>
    </w:p>
    <w:p w:rsidR="00B42634" w:rsidRPr="00EB78D4" w:rsidRDefault="00B42634">
      <w:pPr>
        <w:pStyle w:val="PlainText"/>
        <w:numPr>
          <w:ilvl w:val="0"/>
          <w:numId w:val="10"/>
        </w:numPr>
        <w:tabs>
          <w:tab w:val="clear" w:pos="1440"/>
          <w:tab w:val="left" w:pos="450"/>
          <w:tab w:val="num" w:pos="13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1997 Feb 28-Mar 8, Jakarta &amp; Puncak, Prime &amp; First Indonesia: Instruction in </w:t>
      </w:r>
      <w:r w:rsidR="00AB4564">
        <w:rPr>
          <w:rFonts w:ascii="Times New Roman" w:eastAsia="MS Mincho" w:hAnsi="Times New Roman" w:cs="Angsana New"/>
          <w:sz w:val="21"/>
          <w:szCs w:val="21"/>
        </w:rPr>
        <w:t>c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ommunicating and </w:t>
      </w:r>
      <w:r w:rsidR="00AB4564">
        <w:rPr>
          <w:rFonts w:ascii="Times New Roman" w:eastAsia="MS Mincho" w:hAnsi="Times New Roman" w:cs="Angsana New"/>
          <w:sz w:val="21"/>
          <w:szCs w:val="21"/>
        </w:rPr>
        <w:t>m</w:t>
      </w:r>
      <w:r w:rsidRPr="00EB78D4">
        <w:rPr>
          <w:rFonts w:ascii="Times New Roman" w:eastAsia="MS Mincho" w:hAnsi="Times New Roman" w:cs="Angsana New"/>
          <w:sz w:val="21"/>
          <w:szCs w:val="21"/>
        </w:rPr>
        <w:t>anaging</w:t>
      </w:r>
    </w:p>
    <w:p w:rsidR="00B42634" w:rsidRPr="00EB78D4" w:rsidRDefault="00B42634">
      <w:pPr>
        <w:pStyle w:val="PlainText"/>
        <w:numPr>
          <w:ilvl w:val="0"/>
          <w:numId w:val="10"/>
        </w:numPr>
        <w:tabs>
          <w:tab w:val="clear" w:pos="1440"/>
          <w:tab w:val="left" w:pos="450"/>
          <w:tab w:val="num" w:pos="13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1993 May 27-29, Jakarta &amp; Semarang, seminars on "International Business Communication", Man</w:t>
      </w:r>
      <w:r w:rsidRPr="00EB78D4">
        <w:rPr>
          <w:rFonts w:ascii="Times New Roman" w:eastAsia="MS Mincho" w:hAnsi="Times New Roman" w:cs="Angsana New"/>
          <w:sz w:val="21"/>
          <w:szCs w:val="21"/>
        </w:rPr>
        <w:softHyphen/>
        <w:t>agement Development International, Indonesia</w:t>
      </w:r>
    </w:p>
    <w:p w:rsidR="0003596F" w:rsidRDefault="00B42634" w:rsidP="0003596F">
      <w:pPr>
        <w:pStyle w:val="PlainText"/>
        <w:numPr>
          <w:ilvl w:val="0"/>
          <w:numId w:val="10"/>
        </w:numPr>
        <w:tabs>
          <w:tab w:val="clear" w:pos="1440"/>
          <w:tab w:val="left" w:pos="450"/>
          <w:tab w:val="num" w:pos="13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</w:t>
      </w:r>
      <w:r w:rsidR="00AB4564">
        <w:rPr>
          <w:rFonts w:ascii="Times New Roman" w:eastAsia="MS Mincho" w:hAnsi="Times New Roman" w:cs="Angsana New"/>
          <w:sz w:val="21"/>
          <w:szCs w:val="21"/>
        </w:rPr>
        <w:t>87 summer, Huffco Oil at IPMI, b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usiness </w:t>
      </w:r>
      <w:r w:rsidR="00AB4564">
        <w:rPr>
          <w:rFonts w:ascii="Times New Roman" w:eastAsia="MS Mincho" w:hAnsi="Times New Roman" w:cs="Angsana New"/>
          <w:sz w:val="21"/>
          <w:szCs w:val="21"/>
        </w:rPr>
        <w:t>c</w:t>
      </w:r>
      <w:r w:rsidRPr="00EB78D4">
        <w:rPr>
          <w:rFonts w:ascii="Times New Roman" w:eastAsia="MS Mincho" w:hAnsi="Times New Roman" w:cs="Angsana New"/>
          <w:sz w:val="21"/>
          <w:szCs w:val="21"/>
        </w:rPr>
        <w:t>ommun</w:t>
      </w:r>
      <w:r w:rsidR="0003596F">
        <w:rPr>
          <w:rFonts w:ascii="Times New Roman" w:eastAsia="MS Mincho" w:hAnsi="Times New Roman" w:cs="Angsana New"/>
          <w:sz w:val="21"/>
          <w:szCs w:val="21"/>
        </w:rPr>
        <w:t>ication to executives, Jakarta</w:t>
      </w:r>
    </w:p>
    <w:p w:rsidR="0003596F" w:rsidRDefault="0003596F" w:rsidP="0003596F">
      <w:pPr>
        <w:pStyle w:val="PlainText"/>
        <w:numPr>
          <w:ilvl w:val="0"/>
          <w:numId w:val="10"/>
        </w:numPr>
        <w:tabs>
          <w:tab w:val="clear" w:pos="1440"/>
          <w:tab w:val="left" w:pos="450"/>
          <w:tab w:val="num" w:pos="13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 xml:space="preserve">1983-5, </w:t>
      </w:r>
      <w:r w:rsidRPr="00EB78D4">
        <w:rPr>
          <w:rFonts w:ascii="Times New Roman" w:eastAsia="MS Mincho" w:hAnsi="Times New Roman" w:cs="Angsana New"/>
          <w:sz w:val="21"/>
          <w:szCs w:val="21"/>
        </w:rPr>
        <w:t>Storer Cable TV Language &amp; Culture C</w:t>
      </w:r>
      <w:r>
        <w:rPr>
          <w:rFonts w:ascii="Times New Roman" w:eastAsia="MS Mincho" w:hAnsi="Times New Roman" w:cs="Angsana New"/>
          <w:sz w:val="21"/>
          <w:szCs w:val="21"/>
        </w:rPr>
        <w:t xml:space="preserve">ommittee, Vice-President, </w:t>
      </w:r>
      <w:r w:rsidRPr="00EB78D4">
        <w:rPr>
          <w:rFonts w:ascii="Times New Roman" w:eastAsia="MS Mincho" w:hAnsi="Times New Roman" w:cs="Angsana New"/>
          <w:sz w:val="21"/>
          <w:szCs w:val="21"/>
        </w:rPr>
        <w:t>Glendale, Arizona</w:t>
      </w:r>
    </w:p>
    <w:p w:rsidR="0003596F" w:rsidRDefault="0003596F" w:rsidP="0003596F">
      <w:pPr>
        <w:pStyle w:val="PlainText"/>
        <w:numPr>
          <w:ilvl w:val="0"/>
          <w:numId w:val="10"/>
        </w:numPr>
        <w:tabs>
          <w:tab w:val="clear" w:pos="1440"/>
          <w:tab w:val="left" w:pos="450"/>
          <w:tab w:val="num" w:pos="13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 xml:space="preserve">1983 Jul 20-3, </w:t>
      </w:r>
      <w:r w:rsidRPr="00EB78D4">
        <w:rPr>
          <w:rFonts w:ascii="Times New Roman" w:eastAsia="MS Mincho" w:hAnsi="Times New Roman" w:cs="Angsana New"/>
          <w:sz w:val="21"/>
          <w:szCs w:val="21"/>
        </w:rPr>
        <w:t>Phoenix Sister Cities Commission, Inc., Russian-Englis</w:t>
      </w:r>
      <w:r>
        <w:rPr>
          <w:rFonts w:ascii="Times New Roman" w:eastAsia="MS Mincho" w:hAnsi="Times New Roman" w:cs="Angsana New"/>
          <w:sz w:val="21"/>
          <w:szCs w:val="21"/>
        </w:rPr>
        <w:t>h Interpreter</w:t>
      </w:r>
    </w:p>
    <w:p w:rsidR="004D547C" w:rsidRDefault="007042E7" w:rsidP="004D547C">
      <w:pPr>
        <w:pStyle w:val="PlainText"/>
        <w:numPr>
          <w:ilvl w:val="0"/>
          <w:numId w:val="10"/>
        </w:numPr>
        <w:tabs>
          <w:tab w:val="clear" w:pos="1440"/>
          <w:tab w:val="left" w:pos="450"/>
          <w:tab w:val="num" w:pos="13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1980s, through Language Services, conducted foreign-language and business-communication training in Honeywell</w:t>
      </w:r>
      <w:r w:rsidR="004D547C">
        <w:rPr>
          <w:rFonts w:ascii="Times New Roman" w:eastAsia="MS Mincho" w:hAnsi="Times New Roman" w:cs="Angsana New"/>
          <w:sz w:val="21"/>
          <w:szCs w:val="21"/>
        </w:rPr>
        <w:t xml:space="preserve"> </w:t>
      </w:r>
    </w:p>
    <w:p w:rsidR="004D547C" w:rsidRPr="00EB78D4" w:rsidRDefault="0003596F" w:rsidP="004D547C">
      <w:pPr>
        <w:pStyle w:val="PlainText"/>
        <w:numPr>
          <w:ilvl w:val="0"/>
          <w:numId w:val="10"/>
        </w:numPr>
        <w:tabs>
          <w:tab w:val="clear" w:pos="1440"/>
          <w:tab w:val="left" w:pos="450"/>
          <w:tab w:val="num" w:pos="13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 xml:space="preserve">1968-70, </w:t>
      </w:r>
      <w:r w:rsidR="004D547C" w:rsidRPr="00EB78D4">
        <w:rPr>
          <w:rFonts w:ascii="Times New Roman" w:eastAsia="MS Mincho" w:hAnsi="Times New Roman" w:cs="Angsana New"/>
          <w:sz w:val="21"/>
          <w:szCs w:val="21"/>
        </w:rPr>
        <w:t>Austin (Texas) Community Nurs</w:t>
      </w:r>
      <w:r>
        <w:rPr>
          <w:rFonts w:ascii="Times New Roman" w:eastAsia="MS Mincho" w:hAnsi="Times New Roman" w:cs="Angsana New"/>
          <w:sz w:val="21"/>
          <w:szCs w:val="21"/>
        </w:rPr>
        <w:t xml:space="preserve">ery, Board of Directors, member   </w:t>
      </w:r>
    </w:p>
    <w:p w:rsidR="00B42634" w:rsidRPr="00EB78D4" w:rsidRDefault="00B42634">
      <w:pPr>
        <w:pStyle w:val="PlainText"/>
        <w:tabs>
          <w:tab w:val="left" w:pos="288"/>
        </w:tabs>
        <w:rPr>
          <w:rFonts w:ascii="Times New Roman" w:eastAsia="MS Mincho" w:hAnsi="Times New Roman" w:cs="Angsana New"/>
          <w:sz w:val="21"/>
          <w:szCs w:val="21"/>
        </w:rPr>
      </w:pPr>
    </w:p>
    <w:p w:rsidR="00B42634" w:rsidRPr="00EB78D4" w:rsidRDefault="00B42634" w:rsidP="00EC1501">
      <w:pPr>
        <w:pStyle w:val="PlainText"/>
        <w:keepNext/>
        <w:tabs>
          <w:tab w:val="left" w:pos="288"/>
        </w:tabs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>Memberships</w:t>
      </w:r>
      <w:r w:rsidR="00EC1501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>,</w:t>
      </w:r>
      <w:r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 xml:space="preserve"> Activities</w:t>
      </w:r>
      <w:r w:rsidR="00EC1501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>, and Positions Held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(and a</w:t>
      </w:r>
      <w:r w:rsidR="00FD0A3E" w:rsidRPr="00EB78D4">
        <w:rPr>
          <w:rFonts w:ascii="Times New Roman" w:eastAsia="MS Mincho" w:hAnsi="Times New Roman" w:cs="Angsana New"/>
          <w:sz w:val="21"/>
          <w:szCs w:val="21"/>
        </w:rPr>
        <w:t>cronym</w:t>
      </w:r>
      <w:r w:rsidRPr="00EB78D4">
        <w:rPr>
          <w:rFonts w:ascii="Times New Roman" w:eastAsia="MS Mincho" w:hAnsi="Times New Roman" w:cs="Angsana New"/>
          <w:sz w:val="21"/>
          <w:szCs w:val="21"/>
        </w:rPr>
        <w:t>s)</w:t>
      </w:r>
    </w:p>
    <w:p w:rsidR="00B42634" w:rsidRPr="00EB78D4" w:rsidRDefault="0011077D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AAA, 1985-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>6 (American Anthropological Association)</w:t>
      </w:r>
    </w:p>
    <w:p w:rsidR="00B42634" w:rsidRPr="00EB78D4" w:rsidRDefault="007042E7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AATSEEL, 1968-2005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 (American Association of Teachers of Slavic and East European  Languag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softHyphen/>
        <w:t>es)</w:t>
      </w:r>
    </w:p>
    <w:p w:rsidR="00EC1501" w:rsidRDefault="00B42634" w:rsidP="00EC1501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AAUP, 1991-present (American Association of University Professors)</w:t>
      </w:r>
    </w:p>
    <w:p w:rsidR="00885994" w:rsidRPr="00EB78D4" w:rsidRDefault="00885994" w:rsidP="00EC1501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AAUP-Az</w:t>
      </w:r>
      <w:r w:rsidR="00EC1501">
        <w:rPr>
          <w:rFonts w:ascii="Times New Roman" w:eastAsia="MS Mincho" w:hAnsi="Times New Roman" w:cs="Angsana New"/>
          <w:sz w:val="21"/>
          <w:szCs w:val="21"/>
        </w:rPr>
        <w:t>.</w:t>
      </w:r>
      <w:r w:rsidRPr="00EB78D4">
        <w:rPr>
          <w:rFonts w:ascii="Times New Roman" w:eastAsia="MS Mincho" w:hAnsi="Times New Roman" w:cs="Angsana New"/>
          <w:sz w:val="21"/>
          <w:szCs w:val="21"/>
        </w:rPr>
        <w:t>, 1991-present (Arizona Conference of the AAUP)</w:t>
      </w:r>
      <w:r w:rsidR="00EC1501" w:rsidRPr="00EC1501">
        <w:rPr>
          <w:rFonts w:ascii="Times New Roman" w:eastAsia="MS Mincho" w:hAnsi="Times New Roman" w:cs="Angsana New"/>
          <w:sz w:val="21"/>
          <w:szCs w:val="21"/>
        </w:rPr>
        <w:t xml:space="preserve"> </w:t>
      </w:r>
      <w:r w:rsidR="00EC1501" w:rsidRPr="00EB78D4">
        <w:rPr>
          <w:rFonts w:ascii="Times New Roman" w:eastAsia="MS Mincho" w:hAnsi="Times New Roman" w:cs="Angsana New"/>
          <w:sz w:val="21"/>
          <w:szCs w:val="21"/>
        </w:rPr>
        <w:t>, 1999-present, (co)chair Committee A; 2004-</w:t>
      </w:r>
      <w:r w:rsidR="00165165">
        <w:rPr>
          <w:rFonts w:ascii="Times New Roman" w:eastAsia="MS Mincho" w:hAnsi="Times New Roman" w:cs="Angsana New"/>
          <w:sz w:val="21"/>
          <w:szCs w:val="21"/>
        </w:rPr>
        <w:t xml:space="preserve">7 </w:t>
      </w:r>
      <w:r w:rsidR="00165165" w:rsidRPr="00EB78D4">
        <w:rPr>
          <w:rFonts w:ascii="Times New Roman" w:eastAsia="MS Mincho" w:hAnsi="Times New Roman" w:cs="Angsana New"/>
          <w:sz w:val="21"/>
          <w:szCs w:val="21"/>
        </w:rPr>
        <w:t>present</w:t>
      </w:r>
      <w:r w:rsidR="00EC1501" w:rsidRPr="00EB78D4">
        <w:rPr>
          <w:rFonts w:ascii="Times New Roman" w:eastAsia="MS Mincho" w:hAnsi="Times New Roman" w:cs="Angsana New"/>
          <w:sz w:val="21"/>
          <w:szCs w:val="21"/>
        </w:rPr>
        <w:t xml:space="preserve">, Conference President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</w:t>
      </w:r>
    </w:p>
    <w:p w:rsidR="00EC1501" w:rsidRDefault="00B42634" w:rsidP="00EC1501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AAUP-TB, 1991-</w:t>
      </w:r>
      <w:r w:rsidR="0003596F">
        <w:rPr>
          <w:rFonts w:ascii="Times New Roman" w:eastAsia="MS Mincho" w:hAnsi="Times New Roman" w:cs="Angsana New"/>
          <w:sz w:val="21"/>
          <w:szCs w:val="21"/>
        </w:rPr>
        <w:t>2006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(AAUP-Thunderbird chapter)</w:t>
      </w:r>
      <w:r w:rsidR="00EC1501" w:rsidRPr="00EC1501">
        <w:rPr>
          <w:rFonts w:ascii="Times New Roman" w:eastAsia="MS Mincho" w:hAnsi="Times New Roman" w:cs="Angsana New"/>
          <w:sz w:val="21"/>
          <w:szCs w:val="21"/>
        </w:rPr>
        <w:t xml:space="preserve"> </w:t>
      </w:r>
      <w:r w:rsidR="00EC1501">
        <w:rPr>
          <w:rFonts w:ascii="Times New Roman" w:eastAsia="MS Mincho" w:hAnsi="Times New Roman" w:cs="Angsana New"/>
          <w:sz w:val="21"/>
          <w:szCs w:val="21"/>
        </w:rPr>
        <w:t>, 1991-</w:t>
      </w:r>
      <w:r w:rsidR="00EC1501" w:rsidRPr="00EB78D4">
        <w:rPr>
          <w:rFonts w:ascii="Times New Roman" w:eastAsia="MS Mincho" w:hAnsi="Times New Roman" w:cs="Angsana New"/>
          <w:sz w:val="21"/>
          <w:szCs w:val="21"/>
        </w:rPr>
        <w:t>3, Vice-President; 1993-2006, President</w:t>
      </w:r>
      <w:r w:rsidR="00EC1501">
        <w:rPr>
          <w:rFonts w:ascii="Times New Roman" w:eastAsia="MS Mincho" w:hAnsi="Times New Roman" w:cs="Angsana New"/>
          <w:sz w:val="21"/>
          <w:szCs w:val="21"/>
        </w:rPr>
        <w:t xml:space="preserve"> </w:t>
      </w:r>
    </w:p>
    <w:p w:rsidR="00B42634" w:rsidRPr="00EB78D4" w:rsidRDefault="00B42634" w:rsidP="00EC1501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ABC, 1983-present (Association for Business Communication: formerly, ABCA=American Business Communication Association)</w:t>
      </w:r>
      <w:r w:rsidR="00EC1501" w:rsidRPr="00EC1501">
        <w:rPr>
          <w:rFonts w:ascii="Times New Roman" w:eastAsia="MS Mincho" w:hAnsi="Times New Roman" w:cs="Angsana New"/>
          <w:sz w:val="21"/>
          <w:szCs w:val="21"/>
        </w:rPr>
        <w:t xml:space="preserve"> </w:t>
      </w:r>
      <w:r w:rsidR="00EC1501">
        <w:rPr>
          <w:rFonts w:ascii="Times New Roman" w:eastAsia="MS Mincho" w:hAnsi="Times New Roman" w:cs="Angsana New"/>
          <w:sz w:val="21"/>
          <w:szCs w:val="21"/>
        </w:rPr>
        <w:t>, 2001-</w:t>
      </w:r>
      <w:r w:rsidR="00EC1501" w:rsidRPr="00EB78D4">
        <w:rPr>
          <w:rFonts w:ascii="Times New Roman" w:eastAsia="MS Mincho" w:hAnsi="Times New Roman" w:cs="Angsana New"/>
          <w:sz w:val="21"/>
          <w:szCs w:val="21"/>
        </w:rPr>
        <w:t>2, Chair of the Intercultural Committee</w:t>
      </w:r>
    </w:p>
    <w:p w:rsidR="00B42634" w:rsidRPr="00EB78D4" w:rsidRDefault="00B42634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ACTFL, 1981-7 (American Council on the Teaching of Foreign Languages)</w:t>
      </w:r>
    </w:p>
    <w:p w:rsidR="00B42634" w:rsidRPr="00EB78D4" w:rsidRDefault="00B42634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ACTR, 1985-life (American Council of Teachers of Russian)  </w:t>
      </w:r>
    </w:p>
    <w:p w:rsidR="00B42634" w:rsidRPr="00EB78D4" w:rsidRDefault="00B42634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Az-AATSEEL, 1983-</w:t>
      </w:r>
      <w:r w:rsidR="007042E7" w:rsidRPr="00EB78D4">
        <w:rPr>
          <w:rFonts w:ascii="Times New Roman" w:eastAsia="MS Mincho" w:hAnsi="Times New Roman" w:cs="Angsana New"/>
          <w:sz w:val="21"/>
          <w:szCs w:val="21"/>
        </w:rPr>
        <w:t>2005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(Arizona chapter of AATSEEL)</w:t>
      </w:r>
    </w:p>
    <w:p w:rsidR="00B42634" w:rsidRPr="00EB78D4" w:rsidRDefault="0018509D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Az-TESOL, 1982-life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 (Arizona Teachers of English to Speakers of Other Languages)</w:t>
      </w:r>
    </w:p>
    <w:p w:rsidR="00165165" w:rsidRDefault="00165165" w:rsidP="00165165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i/>
          <w:iCs/>
          <w:sz w:val="21"/>
          <w:szCs w:val="21"/>
        </w:rPr>
        <w:t>JoLIB</w:t>
      </w:r>
      <w:r w:rsidRPr="00165165">
        <w:rPr>
          <w:rFonts w:ascii="Times New Roman" w:eastAsia="MS Mincho" w:hAnsi="Times New Roman" w:cs="Angsana New"/>
          <w:i/>
          <w:iCs/>
          <w:sz w:val="21"/>
          <w:szCs w:val="21"/>
        </w:rPr>
        <w:t xml:space="preserve">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(Journal of Language for International Business)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 1985-96</w:t>
      </w:r>
      <w:r>
        <w:rPr>
          <w:rFonts w:ascii="Times New Roman" w:eastAsia="MS Mincho" w:hAnsi="Times New Roman" w:cs="Angsana New"/>
          <w:sz w:val="21"/>
          <w:szCs w:val="21"/>
        </w:rPr>
        <w:t xml:space="preserve"> </w:t>
      </w:r>
      <w:r w:rsidRPr="00EB78D4">
        <w:rPr>
          <w:rFonts w:ascii="Times New Roman" w:eastAsia="MS Mincho" w:hAnsi="Times New Roman" w:cs="Angsana New"/>
          <w:sz w:val="21"/>
          <w:szCs w:val="21"/>
        </w:rPr>
        <w:t>Circulation and Business Manager</w:t>
      </w:r>
      <w:r w:rsidR="0018509D" w:rsidRPr="00EB78D4">
        <w:rPr>
          <w:rFonts w:ascii="Times New Roman" w:eastAsia="MS Mincho" w:hAnsi="Times New Roman" w:cs="Angsana New"/>
          <w:sz w:val="21"/>
          <w:szCs w:val="21"/>
        </w:rPr>
        <w:t>,</w:t>
      </w:r>
      <w:r>
        <w:rPr>
          <w:rFonts w:ascii="Times New Roman" w:eastAsia="MS Mincho" w:hAnsi="Times New Roman" w:cs="Angsana New"/>
          <w:sz w:val="21"/>
          <w:szCs w:val="21"/>
        </w:rPr>
        <w:t xml:space="preserve"> </w:t>
      </w:r>
      <w:r w:rsidR="0018509D" w:rsidRPr="00EB78D4">
        <w:rPr>
          <w:rFonts w:ascii="Times New Roman" w:eastAsia="MS Mincho" w:hAnsi="Times New Roman" w:cs="Angsana New"/>
          <w:sz w:val="21"/>
          <w:szCs w:val="21"/>
        </w:rPr>
        <w:t xml:space="preserve"> 2003-</w:t>
      </w:r>
      <w:r w:rsidR="00D60728">
        <w:rPr>
          <w:rFonts w:ascii="Times New Roman" w:eastAsia="MS Mincho" w:hAnsi="Times New Roman" w:cs="Angsana New"/>
          <w:sz w:val="21"/>
          <w:szCs w:val="21"/>
        </w:rPr>
        <w:t>6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 </w:t>
      </w:r>
      <w:r>
        <w:rPr>
          <w:rFonts w:ascii="Times New Roman" w:eastAsia="MS Mincho" w:hAnsi="Times New Roman" w:cs="Angsana New"/>
          <w:sz w:val="21"/>
          <w:szCs w:val="21"/>
        </w:rPr>
        <w:t>Editorial Board</w:t>
      </w:r>
    </w:p>
    <w:p w:rsidR="00B42634" w:rsidRPr="00EB78D4" w:rsidRDefault="00813C24" w:rsidP="00165165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LSA, 1965-life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 (Linguistic Society of America)                       </w:t>
      </w:r>
    </w:p>
    <w:p w:rsidR="00B42634" w:rsidRPr="00EB78D4" w:rsidRDefault="00B42634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MLA, 1970-1986 (Modern Language Association)                         </w:t>
      </w:r>
    </w:p>
    <w:p w:rsidR="00B42634" w:rsidRPr="00EB78D4" w:rsidRDefault="00B42634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NAFSA, 1975-83 (National Association for Foreign Student Affairs) </w:t>
      </w:r>
    </w:p>
    <w:p w:rsidR="00B42634" w:rsidRPr="00EB78D4" w:rsidRDefault="0011077D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NCTE, 1983-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7 (National Council of Teachers of English)           </w:t>
      </w:r>
    </w:p>
    <w:p w:rsidR="00B42634" w:rsidRPr="00EB78D4" w:rsidRDefault="00B42634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RMR, (Rocky Mountain Regional), Az-TESOL's quadrennial convention </w:t>
      </w:r>
    </w:p>
    <w:p w:rsidR="00B42634" w:rsidRPr="00EB78D4" w:rsidRDefault="00B42634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RMMLA, 1983-5 (Rocky Mountain Modern Language Association)       </w:t>
      </w:r>
    </w:p>
    <w:p w:rsidR="004D547C" w:rsidRDefault="00B42634" w:rsidP="004D547C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TESOL, 1975-89, 2001-</w:t>
      </w:r>
      <w:r w:rsidR="0018509D" w:rsidRPr="00EB78D4">
        <w:rPr>
          <w:rFonts w:ascii="Times New Roman" w:eastAsia="MS Mincho" w:hAnsi="Times New Roman" w:cs="Angsana New"/>
          <w:sz w:val="21"/>
          <w:szCs w:val="21"/>
        </w:rPr>
        <w:t>5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(Teachers of English to Speakers of Other Languages)</w:t>
      </w:r>
      <w:r w:rsidR="004D547C">
        <w:rPr>
          <w:rFonts w:ascii="Times New Roman" w:eastAsia="MS Mincho" w:hAnsi="Times New Roman" w:cs="Angsana New"/>
          <w:sz w:val="21"/>
          <w:szCs w:val="21"/>
        </w:rPr>
        <w:t xml:space="preserve"> </w:t>
      </w:r>
    </w:p>
    <w:p w:rsidR="004D547C" w:rsidRDefault="0019057D" w:rsidP="004D547C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Thunderbird's Admissions Committee, 1994-5, 2002-3</w:t>
      </w:r>
      <w:r w:rsidR="0003596F">
        <w:rPr>
          <w:rFonts w:ascii="Times New Roman" w:eastAsia="MS Mincho" w:hAnsi="Times New Roman" w:cs="Angsana New"/>
          <w:sz w:val="21"/>
          <w:szCs w:val="21"/>
        </w:rPr>
        <w:t xml:space="preserve">; </w:t>
      </w:r>
      <w:r w:rsidRPr="00EB78D4">
        <w:rPr>
          <w:rFonts w:ascii="Times New Roman" w:eastAsia="MS Mincho" w:hAnsi="Times New Roman" w:cs="Angsana New"/>
          <w:sz w:val="21"/>
          <w:szCs w:val="21"/>
        </w:rPr>
        <w:t>Thunderbird's Course Evaluation Committee member, fall 1992</w:t>
      </w:r>
    </w:p>
    <w:p w:rsidR="004D547C" w:rsidRDefault="0019057D" w:rsidP="004D547C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Thunderbird's DML Bylaws Committee, member 1985-6, 1994-5, 1997-2001, chairman 1989-93</w:t>
      </w:r>
    </w:p>
    <w:p w:rsidR="004D547C" w:rsidRDefault="0019057D" w:rsidP="004D547C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Thunderbird, DML, member of Personnel (Executi</w:t>
      </w:r>
      <w:r>
        <w:rPr>
          <w:rFonts w:ascii="Times New Roman" w:eastAsia="MS Mincho" w:hAnsi="Times New Roman" w:cs="Angsana New"/>
          <w:sz w:val="21"/>
          <w:szCs w:val="21"/>
        </w:rPr>
        <w:t>ve) Committee, 1998-2000, 1995-6, 1987-</w:t>
      </w:r>
      <w:r w:rsidRPr="00EB78D4">
        <w:rPr>
          <w:rFonts w:ascii="Times New Roman" w:eastAsia="MS Mincho" w:hAnsi="Times New Roman" w:cs="Angsana New"/>
          <w:sz w:val="21"/>
          <w:szCs w:val="21"/>
        </w:rPr>
        <w:t>8; 3rd quarter of 1991, chair (= DML Vice Chairman)</w:t>
      </w:r>
    </w:p>
    <w:p w:rsidR="004D547C" w:rsidRDefault="0019057D" w:rsidP="004D547C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Thunderbird's DML Curriculum Committee member, 1995-2001</w:t>
      </w:r>
      <w:r w:rsidR="0003596F">
        <w:rPr>
          <w:rFonts w:ascii="Times New Roman" w:eastAsia="MS Mincho" w:hAnsi="Times New Roman" w:cs="Angsana New"/>
          <w:sz w:val="21"/>
          <w:szCs w:val="21"/>
        </w:rPr>
        <w:t xml:space="preserve">; </w:t>
      </w:r>
      <w:r w:rsidRPr="00EB78D4">
        <w:rPr>
          <w:rFonts w:ascii="Times New Roman" w:eastAsia="MS Mincho" w:hAnsi="Times New Roman" w:cs="Angsana New"/>
          <w:sz w:val="21"/>
          <w:szCs w:val="21"/>
        </w:rPr>
        <w:t>Thunderbird Com</w:t>
      </w:r>
      <w:r>
        <w:rPr>
          <w:rFonts w:ascii="Times New Roman" w:eastAsia="MS Mincho" w:hAnsi="Times New Roman" w:cs="Angsana New"/>
          <w:sz w:val="21"/>
          <w:szCs w:val="21"/>
        </w:rPr>
        <w:t>puter Services Committee, 1988-</w:t>
      </w:r>
      <w:r w:rsidRPr="00EB78D4">
        <w:rPr>
          <w:rFonts w:ascii="Times New Roman" w:eastAsia="MS Mincho" w:hAnsi="Times New Roman" w:cs="Angsana New"/>
          <w:sz w:val="21"/>
          <w:szCs w:val="21"/>
        </w:rPr>
        <w:t>9</w:t>
      </w:r>
      <w:r w:rsidR="0003596F">
        <w:rPr>
          <w:rFonts w:ascii="Times New Roman" w:eastAsia="MS Mincho" w:hAnsi="Times New Roman" w:cs="Angsana New"/>
          <w:sz w:val="21"/>
          <w:szCs w:val="21"/>
        </w:rPr>
        <w:t xml:space="preserve">; </w:t>
      </w:r>
      <w:r w:rsidRPr="00EB78D4">
        <w:rPr>
          <w:rFonts w:ascii="Times New Roman" w:eastAsia="MS Mincho" w:hAnsi="Times New Roman" w:cs="Angsana New"/>
          <w:sz w:val="21"/>
          <w:szCs w:val="21"/>
        </w:rPr>
        <w:t>Thunderbird, Faculty Advisor of Computer Club, 1983-4</w:t>
      </w:r>
    </w:p>
    <w:p w:rsidR="004D547C" w:rsidRDefault="0019057D" w:rsidP="004D547C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Thunderbird's Faculty Senate, senator, Jan 1992-Dec 1993, Jan 1995-May 1997, 2000-4</w:t>
      </w:r>
      <w:r>
        <w:rPr>
          <w:rFonts w:ascii="Times New Roman" w:eastAsia="MS Mincho" w:hAnsi="Times New Roman" w:cs="Angsana New"/>
          <w:sz w:val="21"/>
          <w:szCs w:val="21"/>
        </w:rPr>
        <w:t>, 2005-</w:t>
      </w:r>
      <w:r w:rsidRPr="00EB78D4">
        <w:rPr>
          <w:rFonts w:ascii="Times New Roman" w:eastAsia="MS Mincho" w:hAnsi="Times New Roman" w:cs="Angsana New"/>
          <w:sz w:val="21"/>
          <w:szCs w:val="21"/>
        </w:rPr>
        <w:t>6</w:t>
      </w:r>
    </w:p>
    <w:p w:rsidR="0019057D" w:rsidRPr="00EB78D4" w:rsidRDefault="0019057D" w:rsidP="004D547C">
      <w:pPr>
        <w:pStyle w:val="PlainText"/>
        <w:numPr>
          <w:ilvl w:val="0"/>
          <w:numId w:val="11"/>
        </w:numPr>
        <w:tabs>
          <w:tab w:val="clear" w:pos="1440"/>
          <w:tab w:val="left" w:pos="450"/>
          <w:tab w:val="num" w:pos="108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Thunderbird Russian Club, 1990-</w:t>
      </w:r>
      <w:r w:rsidRPr="00EB78D4">
        <w:rPr>
          <w:rFonts w:ascii="Times New Roman" w:eastAsia="MS Mincho" w:hAnsi="Times New Roman" w:cs="Angsana New"/>
          <w:sz w:val="21"/>
          <w:szCs w:val="21"/>
        </w:rPr>
        <w:t>3</w:t>
      </w:r>
    </w:p>
    <w:p w:rsidR="0019057D" w:rsidRPr="00EB78D4" w:rsidRDefault="0019057D">
      <w:pPr>
        <w:pStyle w:val="PlainText"/>
        <w:tabs>
          <w:tab w:val="left" w:pos="288"/>
        </w:tabs>
        <w:rPr>
          <w:rFonts w:ascii="Times New Roman" w:eastAsia="MS Mincho" w:hAnsi="Times New Roman" w:cs="Angsana New"/>
          <w:sz w:val="21"/>
          <w:szCs w:val="21"/>
        </w:rPr>
      </w:pPr>
    </w:p>
    <w:p w:rsidR="00B42634" w:rsidRPr="00EC1501" w:rsidRDefault="0019057D" w:rsidP="00EC1501">
      <w:pPr>
        <w:pStyle w:val="PlainText"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</w:pPr>
      <w:r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 xml:space="preserve">Public, non-Academic  </w:t>
      </w:r>
      <w:r w:rsidR="00B42634"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>Memberships</w:t>
      </w:r>
      <w:r w:rsidR="00BE1CEB"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 xml:space="preserve"> and Positions Held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Az-AATSEEL, 1989-91, 1999-2001, &amp; 1991-3, Secretary-Treasurer </w:t>
      </w:r>
    </w:p>
    <w:p w:rsidR="00B42634" w:rsidRPr="00EB78D4" w:rsidRDefault="00AB456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Az-TESOL, 1990-</w:t>
      </w:r>
      <w:r w:rsidR="00B42634" w:rsidRPr="00EB78D4">
        <w:rPr>
          <w:rFonts w:ascii="Times New Roman" w:eastAsia="MS Mincho" w:hAnsi="Times New Roman" w:cs="Angsana New"/>
          <w:sz w:val="21"/>
          <w:szCs w:val="21"/>
        </w:rPr>
        <w:t xml:space="preserve">9, Database Manager; 1988-9, President; 1987-88, Vice-President 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Az-TESOL State Conference, Local Chair, 21-23 April 1994, Thunderbird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Az-TESOL State Conference, Chairman, 7-9 April 1988, Tucson 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Az-TESOL State Conference, Local Chairman, 5-7 February 1987, Thunderbird; Glendale         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Az-TESOL State Conference, Assistant Chairman, 9-11 February 1984, Thunderbird; Glendale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lastRenderedPageBreak/>
        <w:t>Az-TESOL: Treasurer, 1984-7 (obtained tax-exempt status)</w:t>
      </w:r>
    </w:p>
    <w:p w:rsidR="0019057D" w:rsidRDefault="00B42634" w:rsidP="0019057D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Az-TESOL,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Newsletter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Book-Review Editor, 1983-4</w:t>
      </w:r>
    </w:p>
    <w:p w:rsidR="0019057D" w:rsidRDefault="0019057D" w:rsidP="0019057D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Friends of Thunderbird</w:t>
      </w:r>
      <w:r>
        <w:rPr>
          <w:rFonts w:ascii="Times New Roman" w:eastAsia="MS Mincho" w:hAnsi="Times New Roman" w:cs="Angsana New"/>
          <w:sz w:val="21"/>
          <w:szCs w:val="21"/>
        </w:rPr>
        <w:t xml:space="preserve"> (auxiliary organization)</w:t>
      </w:r>
      <w:r w:rsidRPr="00EB78D4">
        <w:rPr>
          <w:rFonts w:ascii="Times New Roman" w:eastAsia="MS Mincho" w:hAnsi="Times New Roman" w:cs="Angsana New"/>
          <w:sz w:val="21"/>
          <w:szCs w:val="21"/>
        </w:rPr>
        <w:t>, 1986-</w:t>
      </w:r>
      <w:r w:rsidR="00366098">
        <w:rPr>
          <w:rFonts w:ascii="Times New Roman" w:eastAsia="MS Mincho" w:hAnsi="Times New Roman" w:cs="Angsana New"/>
          <w:sz w:val="21"/>
          <w:szCs w:val="21"/>
        </w:rPr>
        <w:t>2014</w:t>
      </w:r>
      <w:r>
        <w:rPr>
          <w:rFonts w:ascii="Times New Roman" w:eastAsia="MS Mincho" w:hAnsi="Times New Roman" w:cs="Angsana New"/>
          <w:sz w:val="21"/>
          <w:szCs w:val="21"/>
        </w:rPr>
        <w:t>; faculty liaison, 1995-</w:t>
      </w:r>
      <w:r w:rsidRPr="00EB78D4">
        <w:rPr>
          <w:rFonts w:ascii="Times New Roman" w:eastAsia="MS Mincho" w:hAnsi="Times New Roman" w:cs="Angsana New"/>
          <w:sz w:val="21"/>
          <w:szCs w:val="21"/>
        </w:rPr>
        <w:t>6; Vice-President, 1996-8; President, 1998-9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Association of Profe</w:t>
      </w:r>
      <w:r w:rsidR="00AB4564">
        <w:rPr>
          <w:rFonts w:ascii="Times New Roman" w:eastAsia="MS Mincho" w:hAnsi="Times New Roman" w:cs="Angsana New"/>
          <w:sz w:val="21"/>
          <w:szCs w:val="21"/>
        </w:rPr>
        <w:t>ssors of English in Irån, 1976-</w:t>
      </w:r>
      <w:r w:rsidRPr="00EB78D4">
        <w:rPr>
          <w:rFonts w:ascii="Times New Roman" w:eastAsia="MS Mincho" w:hAnsi="Times New Roman" w:cs="Angsana New"/>
          <w:sz w:val="21"/>
          <w:szCs w:val="21"/>
        </w:rPr>
        <w:t>7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Advisor to </w:t>
      </w:r>
      <w:r w:rsidRPr="00EB78D4">
        <w:rPr>
          <w:rFonts w:ascii="Times New Roman" w:eastAsia="MS Mincho" w:hAnsi="Times New Roman" w:cs="Angsana New"/>
          <w:i/>
          <w:iCs/>
          <w:sz w:val="21"/>
          <w:szCs w:val="21"/>
        </w:rPr>
        <w:t>Newsletter,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Free University of Irån (FUI), Tehrån, 1976-7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Executive, Coordinating, and Oral Course-Writing Committees, L</w:t>
      </w:r>
      <w:r w:rsidR="00AB4564">
        <w:rPr>
          <w:rFonts w:ascii="Times New Roman" w:eastAsia="MS Mincho" w:hAnsi="Times New Roman" w:cs="Angsana New"/>
          <w:sz w:val="21"/>
          <w:szCs w:val="21"/>
        </w:rPr>
        <w:t>anguages Department, FUI, 1976-</w:t>
      </w:r>
      <w:r w:rsidRPr="00EB78D4">
        <w:rPr>
          <w:rFonts w:ascii="Times New Roman" w:eastAsia="MS Mincho" w:hAnsi="Times New Roman" w:cs="Angsana New"/>
          <w:sz w:val="21"/>
          <w:szCs w:val="21"/>
        </w:rPr>
        <w:t>7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University of Cincinnati (UC), Department of Englis</w:t>
      </w:r>
      <w:r w:rsidR="00AB4564">
        <w:rPr>
          <w:rFonts w:ascii="Times New Roman" w:eastAsia="MS Mincho" w:hAnsi="Times New Roman" w:cs="Angsana New"/>
          <w:sz w:val="21"/>
          <w:szCs w:val="21"/>
        </w:rPr>
        <w:t>h: English Major Advisor, 1972-</w:t>
      </w:r>
      <w:r w:rsidRPr="00EB78D4">
        <w:rPr>
          <w:rFonts w:ascii="Times New Roman" w:eastAsia="MS Mincho" w:hAnsi="Times New Roman" w:cs="Angsana New"/>
          <w:sz w:val="21"/>
          <w:szCs w:val="21"/>
        </w:rPr>
        <w:t>5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UC, Department of English: Language</w:t>
      </w:r>
      <w:r w:rsidR="00AB4564">
        <w:rPr>
          <w:rFonts w:ascii="Times New Roman" w:eastAsia="MS Mincho" w:hAnsi="Times New Roman" w:cs="Angsana New"/>
          <w:sz w:val="21"/>
          <w:szCs w:val="21"/>
        </w:rPr>
        <w:t xml:space="preserve"> &amp; Linguistics Committee, 1973-</w:t>
      </w:r>
      <w:r w:rsidRPr="00EB78D4">
        <w:rPr>
          <w:rFonts w:ascii="Times New Roman" w:eastAsia="MS Mincho" w:hAnsi="Times New Roman" w:cs="Angsana New"/>
          <w:sz w:val="21"/>
          <w:szCs w:val="21"/>
        </w:rPr>
        <w:t>5</w:t>
      </w:r>
      <w:r w:rsidR="0003596F">
        <w:rPr>
          <w:rFonts w:ascii="Times New Roman" w:eastAsia="MS Mincho" w:hAnsi="Times New Roman" w:cs="Angsana New"/>
          <w:sz w:val="21"/>
          <w:szCs w:val="21"/>
        </w:rPr>
        <w:t xml:space="preserve">; </w:t>
      </w:r>
      <w:r w:rsidRPr="00EB78D4">
        <w:rPr>
          <w:rFonts w:ascii="Times New Roman" w:eastAsia="MS Mincho" w:hAnsi="Times New Roman" w:cs="Angsana New"/>
          <w:sz w:val="21"/>
          <w:szCs w:val="21"/>
        </w:rPr>
        <w:t>UC, Department of English; directed Linguistic</w:t>
      </w:r>
      <w:r w:rsidR="0003596F">
        <w:rPr>
          <w:rFonts w:ascii="Times New Roman" w:eastAsia="MS Mincho" w:hAnsi="Times New Roman" w:cs="Angsana New"/>
          <w:sz w:val="21"/>
          <w:szCs w:val="21"/>
        </w:rPr>
        <w:t xml:space="preserve"> Journal Library Project;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UC, Department of English: Steering and </w:t>
      </w:r>
      <w:r w:rsidR="00AB4564">
        <w:rPr>
          <w:rFonts w:ascii="Times New Roman" w:eastAsia="MS Mincho" w:hAnsi="Times New Roman" w:cs="Angsana New"/>
          <w:sz w:val="21"/>
          <w:szCs w:val="21"/>
        </w:rPr>
        <w:t>ESL Screening Committees, 1974-</w:t>
      </w:r>
      <w:r w:rsidRPr="00EB78D4">
        <w:rPr>
          <w:rFonts w:ascii="Times New Roman" w:eastAsia="MS Mincho" w:hAnsi="Times New Roman" w:cs="Angsana New"/>
          <w:sz w:val="21"/>
          <w:szCs w:val="21"/>
        </w:rPr>
        <w:t>5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UC, evaluator of Reading &amp; Study Program, 1976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University of Victoria, B.C., Fac</w:t>
      </w:r>
      <w:r w:rsidR="00AB4564">
        <w:rPr>
          <w:rFonts w:ascii="Times New Roman" w:eastAsia="MS Mincho" w:hAnsi="Times New Roman" w:cs="Angsana New"/>
          <w:sz w:val="21"/>
          <w:szCs w:val="21"/>
        </w:rPr>
        <w:t>ulty of Graduate Studies, 1970-</w:t>
      </w:r>
      <w:r w:rsidRPr="00EB78D4">
        <w:rPr>
          <w:rFonts w:ascii="Times New Roman" w:eastAsia="MS Mincho" w:hAnsi="Times New Roman" w:cs="Angsana New"/>
          <w:sz w:val="21"/>
          <w:szCs w:val="21"/>
        </w:rPr>
        <w:t>1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Linguistic Circle of Victoria</w:t>
      </w:r>
      <w:r w:rsidR="00AB4564">
        <w:rPr>
          <w:rFonts w:ascii="Times New Roman" w:eastAsia="MS Mincho" w:hAnsi="Times New Roman" w:cs="Angsana New"/>
          <w:sz w:val="21"/>
          <w:szCs w:val="21"/>
        </w:rPr>
        <w:t>, 1970-</w:t>
      </w:r>
      <w:r w:rsidRPr="00EB78D4">
        <w:rPr>
          <w:rFonts w:ascii="Times New Roman" w:eastAsia="MS Mincho" w:hAnsi="Times New Roman" w:cs="Angsana New"/>
          <w:sz w:val="21"/>
          <w:szCs w:val="21"/>
        </w:rPr>
        <w:t>1</w:t>
      </w:r>
    </w:p>
    <w:p w:rsidR="00B42634" w:rsidRPr="00EB78D4" w:rsidRDefault="00B42634">
      <w:pPr>
        <w:pStyle w:val="PlainText"/>
        <w:numPr>
          <w:ilvl w:val="0"/>
          <w:numId w:val="12"/>
        </w:numPr>
        <w:tabs>
          <w:tab w:val="clear" w:pos="1440"/>
          <w:tab w:val="left" w:pos="450"/>
        </w:tabs>
        <w:ind w:left="630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University of Texas at Austin, Russian Language Committee, 1968-70</w:t>
      </w:r>
    </w:p>
    <w:p w:rsidR="004D547C" w:rsidRDefault="004D547C" w:rsidP="005A5114">
      <w:pPr>
        <w:pStyle w:val="PlainText"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</w:pPr>
    </w:p>
    <w:p w:rsidR="005A5114" w:rsidRDefault="00256B54" w:rsidP="005A5114">
      <w:pPr>
        <w:pStyle w:val="PlainText"/>
        <w:tabs>
          <w:tab w:val="left" w:pos="288"/>
        </w:tabs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</w:pPr>
      <w:r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 xml:space="preserve">Outside </w:t>
      </w:r>
      <w:r w:rsidR="005A5114" w:rsidRPr="00EB78D4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>the United States</w:t>
      </w:r>
      <w:r w:rsidR="00FA1CAC">
        <w:rPr>
          <w:rFonts w:ascii="Times New Roman" w:eastAsia="MS Mincho" w:hAnsi="Times New Roman" w:cs="Angsana New"/>
          <w:b/>
          <w:bCs/>
          <w:sz w:val="21"/>
          <w:szCs w:val="21"/>
          <w:u w:val="single"/>
        </w:rPr>
        <w:t xml:space="preserve"> </w:t>
      </w:r>
    </w:p>
    <w:p w:rsidR="00E8621A" w:rsidRDefault="00E8621A" w:rsidP="005A5114">
      <w:pPr>
        <w:pStyle w:val="PlainText"/>
        <w:tabs>
          <w:tab w:val="left" w:pos="288"/>
        </w:tabs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2015-6 Dec-Jan, Thailand</w:t>
      </w:r>
    </w:p>
    <w:p w:rsidR="006B6884" w:rsidRPr="006B6884" w:rsidRDefault="006B6884" w:rsidP="005A5114">
      <w:pPr>
        <w:pStyle w:val="PlainText"/>
        <w:tabs>
          <w:tab w:val="left" w:pos="288"/>
        </w:tabs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2013 Oct-Nov, Thailand</w:t>
      </w:r>
    </w:p>
    <w:p w:rsidR="00FA1CAC" w:rsidRDefault="004D547C" w:rsidP="00EC1501">
      <w:pPr>
        <w:pStyle w:val="PlainText"/>
        <w:tabs>
          <w:tab w:val="left" w:pos="288"/>
        </w:tabs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 xml:space="preserve">2009 Aug, Québec; </w:t>
      </w:r>
      <w:r w:rsidR="00FA1CAC">
        <w:rPr>
          <w:rFonts w:ascii="Times New Roman" w:eastAsia="MS Mincho" w:hAnsi="Times New Roman" w:cs="Angsana New"/>
          <w:sz w:val="21"/>
          <w:szCs w:val="21"/>
        </w:rPr>
        <w:t xml:space="preserve">2008 Jun, Québec, Ontario  </w:t>
      </w:r>
    </w:p>
    <w:p w:rsidR="008D0AE7" w:rsidRPr="00EB78D4" w:rsidRDefault="0011077D" w:rsidP="004D547C">
      <w:pPr>
        <w:pStyle w:val="PlainText"/>
        <w:tabs>
          <w:tab w:val="left" w:pos="288"/>
        </w:tabs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2007 Jul, Thailand</w:t>
      </w:r>
      <w:r w:rsidR="004D547C">
        <w:rPr>
          <w:rFonts w:ascii="Times New Roman" w:eastAsia="MS Mincho" w:hAnsi="Times New Roman" w:cs="Angsana New"/>
          <w:sz w:val="21"/>
          <w:szCs w:val="21"/>
        </w:rPr>
        <w:t xml:space="preserve">; </w:t>
      </w:r>
      <w:r w:rsidR="008D0AE7" w:rsidRPr="00EB78D4">
        <w:rPr>
          <w:rFonts w:ascii="Times New Roman" w:eastAsia="MS Mincho" w:hAnsi="Times New Roman" w:cs="Angsana New"/>
          <w:sz w:val="21"/>
          <w:szCs w:val="21"/>
        </w:rPr>
        <w:t xml:space="preserve">2007 May 22-27--Istanbul  </w:t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2005-6 Dec 21</w:t>
      </w:r>
      <w:r w:rsidR="005C310D" w:rsidRPr="00EB78D4">
        <w:rPr>
          <w:rFonts w:ascii="Times New Roman" w:eastAsia="MS Mincho" w:hAnsi="Times New Roman" w:cs="Angsana New"/>
          <w:sz w:val="21"/>
          <w:szCs w:val="21"/>
        </w:rPr>
        <w:t>-</w:t>
      </w:r>
      <w:r w:rsidRPr="00EB78D4">
        <w:rPr>
          <w:rFonts w:ascii="Times New Roman" w:eastAsia="MS Mincho" w:hAnsi="Times New Roman" w:cs="Angsana New"/>
          <w:sz w:val="21"/>
          <w:szCs w:val="21"/>
        </w:rPr>
        <w:t>Jan 9--Israel, Palestine, Turkey</w:t>
      </w:r>
      <w:r w:rsidR="008A5328">
        <w:rPr>
          <w:rFonts w:ascii="Times New Roman" w:eastAsia="MS Mincho" w:hAnsi="Times New Roman" w:cs="Angsana New"/>
          <w:sz w:val="21"/>
          <w:szCs w:val="21"/>
        </w:rPr>
        <w:t xml:space="preserve">; </w:t>
      </w:r>
      <w:r w:rsidR="005C310D" w:rsidRPr="00EB78D4">
        <w:rPr>
          <w:rFonts w:ascii="Times New Roman" w:eastAsia="MS Mincho" w:hAnsi="Times New Roman" w:cs="Angsana New"/>
          <w:sz w:val="21"/>
          <w:szCs w:val="21"/>
        </w:rPr>
        <w:t xml:space="preserve">2005 Aug 11-31--Thailand 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 </w:t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2003 Dec 5-14--Auckland, Hamilton, Rotorua</w:t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2001 May 24-28--San Carlos, Sonora</w:t>
      </w:r>
      <w:r w:rsidRPr="00EB78D4">
        <w:rPr>
          <w:rFonts w:ascii="Times New Roman" w:eastAsia="MS Mincho" w:hAnsi="Times New Roman" w:cs="Angsana New"/>
          <w:sz w:val="21"/>
          <w:szCs w:val="21"/>
        </w:rPr>
        <w:tab/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2001-2 Dec 14-Jan 6--Bangkok, Phuukèt, Chiangmàj</w:t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2000 Dec 30-Jan 17--Helsinki; May 25-29--San Carlos, Sonora; Aug 6-10--Kyoto; Aug 10-3--Bangkok</w:t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1999 Jan 12-18--Mexico City </w:t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1997 Feb 28-Mar 17--Jakarta, Puncak, Singapore, Bangkok, Taipei </w:t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1996 May 15-Jun 2--Bangkok; Feb 2</w:t>
      </w:r>
      <w:r w:rsidR="005C310D" w:rsidRPr="00EB78D4">
        <w:rPr>
          <w:rFonts w:ascii="Times New Roman" w:eastAsia="MS Mincho" w:hAnsi="Times New Roman" w:cs="Angsana New"/>
          <w:sz w:val="21"/>
          <w:szCs w:val="21"/>
        </w:rPr>
        <w:t>9-Mar 2--Chinle, Navajo Nation</w:t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</w:t>
      </w:r>
      <w:r w:rsidR="005C310D" w:rsidRPr="00EB78D4">
        <w:rPr>
          <w:rFonts w:ascii="Times New Roman" w:eastAsia="MS Mincho" w:hAnsi="Times New Roman" w:cs="Angsana New"/>
          <w:sz w:val="21"/>
          <w:szCs w:val="21"/>
        </w:rPr>
        <w:t>995 Mar 8-11--Hermosillo</w:t>
      </w:r>
      <w:r w:rsidR="008A5328">
        <w:rPr>
          <w:rFonts w:ascii="Times New Roman" w:eastAsia="MS Mincho" w:hAnsi="Times New Roman" w:cs="Angsana New"/>
          <w:sz w:val="21"/>
          <w:szCs w:val="21"/>
        </w:rPr>
        <w:t xml:space="preserve">;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1994 Oct 28-29--Monterrey, Nuevo León  </w:t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1993 Dec 27-31--Toronto; Oct 27-31--Montréal</w:t>
      </w:r>
      <w:r w:rsidR="005C310D" w:rsidRPr="00EB78D4">
        <w:rPr>
          <w:rFonts w:ascii="Times New Roman" w:eastAsia="MS Mincho" w:hAnsi="Times New Roman" w:cs="Angsana New"/>
          <w:sz w:val="21"/>
          <w:szCs w:val="21"/>
        </w:rPr>
        <w:t xml:space="preserve">; </w:t>
      </w:r>
      <w:r w:rsidRPr="00EB78D4">
        <w:rPr>
          <w:rFonts w:ascii="Times New Roman" w:eastAsia="MS Mincho" w:hAnsi="Times New Roman" w:cs="Angsana New"/>
          <w:sz w:val="21"/>
          <w:szCs w:val="21"/>
        </w:rPr>
        <w:t>May 27-29--Jakarta &amp; Semarang; 1-22 Jan Moscow</w:t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1987 Jun--Haifa, Tel Aviv, Jerusalem, Golan</w:t>
      </w:r>
      <w:r w:rsidR="005C310D" w:rsidRPr="00EB78D4">
        <w:rPr>
          <w:rFonts w:ascii="Times New Roman" w:eastAsia="MS Mincho" w:hAnsi="Times New Roman" w:cs="Angsana New"/>
          <w:sz w:val="21"/>
          <w:szCs w:val="21"/>
        </w:rPr>
        <w:t xml:space="preserve">; </w:t>
      </w:r>
      <w:r w:rsidRPr="00EB78D4">
        <w:rPr>
          <w:rFonts w:ascii="Times New Roman" w:eastAsia="MS Mincho" w:hAnsi="Times New Roman" w:cs="Angsana New"/>
          <w:sz w:val="21"/>
          <w:szCs w:val="21"/>
        </w:rPr>
        <w:t xml:space="preserve">Jun--Bangkok; Jun-Aug--Jakarta &amp; Bali </w:t>
      </w:r>
    </w:p>
    <w:p w:rsidR="005A5114" w:rsidRPr="00EB78D4" w:rsidRDefault="00EC1501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1980 Jul</w:t>
      </w:r>
      <w:r w:rsidR="005A5114" w:rsidRPr="00EB78D4">
        <w:rPr>
          <w:rFonts w:ascii="Times New Roman" w:eastAsia="MS Mincho" w:hAnsi="Times New Roman" w:cs="Angsana New"/>
          <w:sz w:val="21"/>
          <w:szCs w:val="21"/>
        </w:rPr>
        <w:t>--Luxembourg, Belgium, Amsterdam</w:t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1977 Sep--Bangkok, Manila</w:t>
      </w:r>
      <w:r w:rsidRPr="00EB78D4">
        <w:rPr>
          <w:rFonts w:ascii="Times New Roman" w:eastAsia="MS Mincho" w:hAnsi="Times New Roman" w:cs="Angsana New"/>
          <w:sz w:val="21"/>
          <w:szCs w:val="21"/>
        </w:rPr>
        <w:tab/>
      </w:r>
    </w:p>
    <w:p w:rsidR="005A5114" w:rsidRPr="00EB78D4" w:rsidRDefault="00565D63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>
        <w:rPr>
          <w:rFonts w:ascii="Times New Roman" w:eastAsia="MS Mincho" w:hAnsi="Times New Roman" w:cs="Angsana New"/>
          <w:sz w:val="21"/>
          <w:szCs w:val="21"/>
        </w:rPr>
        <w:t>1976-</w:t>
      </w:r>
      <w:r w:rsidR="005A5114" w:rsidRPr="00EB78D4">
        <w:rPr>
          <w:rFonts w:ascii="Times New Roman" w:eastAsia="MS Mincho" w:hAnsi="Times New Roman" w:cs="Angsana New"/>
          <w:sz w:val="21"/>
          <w:szCs w:val="21"/>
        </w:rPr>
        <w:t>7--Tehrån</w:t>
      </w:r>
      <w:r w:rsidR="004D547C">
        <w:rPr>
          <w:rFonts w:ascii="Times New Roman" w:eastAsia="MS Mincho" w:hAnsi="Times New Roman" w:cs="Angsana New"/>
          <w:sz w:val="21"/>
          <w:szCs w:val="21"/>
        </w:rPr>
        <w:t xml:space="preserve">; </w:t>
      </w:r>
      <w:r w:rsidR="005A5114" w:rsidRPr="00EB78D4">
        <w:rPr>
          <w:rFonts w:ascii="Times New Roman" w:eastAsia="MS Mincho" w:hAnsi="Times New Roman" w:cs="Angsana New"/>
          <w:sz w:val="21"/>
          <w:szCs w:val="21"/>
        </w:rPr>
        <w:t>1976 Sep--Paris, Cairo</w:t>
      </w:r>
      <w:r w:rsidR="005A5114" w:rsidRPr="00EB78D4">
        <w:rPr>
          <w:rFonts w:ascii="Times New Roman" w:eastAsia="MS Mincho" w:hAnsi="Times New Roman" w:cs="Angsana New"/>
          <w:sz w:val="21"/>
          <w:szCs w:val="21"/>
        </w:rPr>
        <w:tab/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1970-71--Victoria, British Columbia</w:t>
      </w:r>
      <w:r w:rsidRPr="00EB78D4">
        <w:rPr>
          <w:rFonts w:ascii="Times New Roman" w:eastAsia="MS Mincho" w:hAnsi="Times New Roman" w:cs="Angsana New"/>
          <w:sz w:val="21"/>
          <w:szCs w:val="21"/>
        </w:rPr>
        <w:tab/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1965-6--Vientiane, Luang Phrabang, Da Nang</w:t>
      </w:r>
      <w:r w:rsidRPr="00EB78D4">
        <w:rPr>
          <w:rFonts w:ascii="Times New Roman" w:eastAsia="MS Mincho" w:hAnsi="Times New Roman" w:cs="Angsana New"/>
          <w:sz w:val="21"/>
          <w:szCs w:val="21"/>
        </w:rPr>
        <w:tab/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1964-5--Bangkok</w:t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1964 Jun--Tokyo, Hong Kong</w:t>
      </w:r>
      <w:r w:rsidRPr="00EB78D4">
        <w:rPr>
          <w:rFonts w:ascii="Times New Roman" w:eastAsia="MS Mincho" w:hAnsi="Times New Roman" w:cs="Angsana New"/>
          <w:sz w:val="21"/>
          <w:szCs w:val="21"/>
        </w:rPr>
        <w:tab/>
      </w:r>
    </w:p>
    <w:p w:rsidR="005A5114" w:rsidRPr="00EB78D4" w:rsidRDefault="005A5114" w:rsidP="005C310D">
      <w:pPr>
        <w:pStyle w:val="PlainText"/>
        <w:ind w:left="288" w:hanging="288"/>
        <w:rPr>
          <w:rFonts w:ascii="Times New Roman" w:eastAsia="MS Mincho" w:hAnsi="Times New Roman" w:cs="Angsana New"/>
          <w:sz w:val="21"/>
          <w:szCs w:val="21"/>
        </w:rPr>
      </w:pPr>
      <w:r w:rsidRPr="00EB78D4">
        <w:rPr>
          <w:rFonts w:ascii="Times New Roman" w:eastAsia="MS Mincho" w:hAnsi="Times New Roman" w:cs="Angsana New"/>
          <w:sz w:val="21"/>
          <w:szCs w:val="21"/>
        </w:rPr>
        <w:t>1963--Jan--Montréal</w:t>
      </w:r>
    </w:p>
    <w:p w:rsidR="005A5114" w:rsidRPr="00EB78D4" w:rsidRDefault="005A5114" w:rsidP="005A5114">
      <w:pPr>
        <w:pStyle w:val="PlainText"/>
        <w:tabs>
          <w:tab w:val="left" w:pos="450"/>
        </w:tabs>
        <w:rPr>
          <w:rFonts w:ascii="Times New Roman" w:eastAsia="MS Mincho" w:hAnsi="Times New Roman" w:cs="Angsana New"/>
          <w:sz w:val="21"/>
          <w:szCs w:val="21"/>
        </w:rPr>
      </w:pPr>
    </w:p>
    <w:sectPr w:rsidR="005A5114" w:rsidRPr="00EB78D4" w:rsidSect="00285162">
      <w:headerReference w:type="default" r:id="rId11"/>
      <w:footerReference w:type="default" r:id="rId12"/>
      <w:type w:val="continuous"/>
      <w:pgSz w:w="12240" w:h="15840" w:code="1"/>
      <w:pgMar w:top="1440" w:right="1296" w:bottom="1440" w:left="172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20" w:rsidRDefault="007E0220">
      <w:r>
        <w:separator/>
      </w:r>
    </w:p>
  </w:endnote>
  <w:endnote w:type="continuationSeparator" w:id="0">
    <w:p w:rsidR="007E0220" w:rsidRDefault="007E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0F" w:rsidRPr="00B64BE4" w:rsidRDefault="00CF2C0F" w:rsidP="00256B54">
    <w:pPr>
      <w:pStyle w:val="Footer"/>
      <w:rPr>
        <w:sz w:val="13"/>
        <w:szCs w:val="13"/>
      </w:rPr>
    </w:pPr>
    <w:r w:rsidRPr="00B64BE4">
      <w:rPr>
        <w:snapToGrid w:val="0"/>
        <w:sz w:val="13"/>
        <w:szCs w:val="13"/>
      </w:rPr>
      <w:fldChar w:fldCharType="begin"/>
    </w:r>
    <w:r w:rsidRPr="00B64BE4">
      <w:rPr>
        <w:snapToGrid w:val="0"/>
        <w:sz w:val="13"/>
        <w:szCs w:val="13"/>
      </w:rPr>
      <w:instrText xml:space="preserve"> FILENAME \p </w:instrText>
    </w:r>
    <w:r w:rsidRPr="00B64BE4">
      <w:rPr>
        <w:snapToGrid w:val="0"/>
        <w:sz w:val="13"/>
        <w:szCs w:val="13"/>
      </w:rPr>
      <w:fldChar w:fldCharType="separate"/>
    </w:r>
    <w:r w:rsidR="006A4E90">
      <w:rPr>
        <w:noProof/>
        <w:snapToGrid w:val="0"/>
        <w:sz w:val="13"/>
        <w:szCs w:val="13"/>
      </w:rPr>
      <w:t>C:\WS\Family\Leon\Vita2018.docx</w:t>
    </w:r>
    <w:r w:rsidRPr="00B64BE4">
      <w:rPr>
        <w:snapToGrid w:val="0"/>
        <w:sz w:val="13"/>
        <w:szCs w:val="13"/>
      </w:rPr>
      <w:fldChar w:fldCharType="end"/>
    </w:r>
    <w:r w:rsidR="00256B54">
      <w:rPr>
        <w:sz w:val="13"/>
        <w:szCs w:val="13"/>
      </w:rPr>
      <w:tab/>
    </w:r>
    <w:r w:rsidR="00256B54">
      <w:rPr>
        <w:rFonts w:ascii="Arial" w:hAnsi="Arial"/>
        <w:snapToGrid w:val="0"/>
      </w:rPr>
      <w:t xml:space="preserve">Page </w:t>
    </w:r>
    <w:r w:rsidR="00256B54">
      <w:rPr>
        <w:rFonts w:ascii="Arial" w:hAnsi="Arial"/>
        <w:snapToGrid w:val="0"/>
      </w:rPr>
      <w:fldChar w:fldCharType="begin"/>
    </w:r>
    <w:r w:rsidR="00256B54">
      <w:rPr>
        <w:rFonts w:ascii="Arial" w:hAnsi="Arial"/>
        <w:snapToGrid w:val="0"/>
      </w:rPr>
      <w:instrText xml:space="preserve"> PAGE </w:instrText>
    </w:r>
    <w:r w:rsidR="00256B54">
      <w:rPr>
        <w:rFonts w:ascii="Arial" w:hAnsi="Arial"/>
        <w:snapToGrid w:val="0"/>
      </w:rPr>
      <w:fldChar w:fldCharType="separate"/>
    </w:r>
    <w:r w:rsidR="0001740D">
      <w:rPr>
        <w:rFonts w:ascii="Arial" w:hAnsi="Arial"/>
        <w:noProof/>
        <w:snapToGrid w:val="0"/>
      </w:rPr>
      <w:t>9</w:t>
    </w:r>
    <w:r w:rsidR="00256B54">
      <w:rPr>
        <w:rFonts w:ascii="Arial" w:hAnsi="Arial"/>
        <w:snapToGrid w:val="0"/>
      </w:rPr>
      <w:fldChar w:fldCharType="end"/>
    </w:r>
    <w:r w:rsidR="00256B54">
      <w:rPr>
        <w:rFonts w:ascii="Arial" w:hAnsi="Arial"/>
        <w:snapToGrid w:val="0"/>
      </w:rPr>
      <w:t>/</w:t>
    </w:r>
    <w:r w:rsidR="00256B54">
      <w:rPr>
        <w:rFonts w:ascii="Arial" w:hAnsi="Arial"/>
        <w:snapToGrid w:val="0"/>
      </w:rPr>
      <w:fldChar w:fldCharType="begin"/>
    </w:r>
    <w:r w:rsidR="00256B54">
      <w:rPr>
        <w:rFonts w:ascii="Arial" w:hAnsi="Arial"/>
        <w:snapToGrid w:val="0"/>
      </w:rPr>
      <w:instrText xml:space="preserve"> NUMPAGES   \* MERGEFORMAT </w:instrText>
    </w:r>
    <w:r w:rsidR="00256B54">
      <w:rPr>
        <w:rFonts w:ascii="Arial" w:hAnsi="Arial"/>
        <w:snapToGrid w:val="0"/>
      </w:rPr>
      <w:fldChar w:fldCharType="separate"/>
    </w:r>
    <w:r w:rsidR="0001740D">
      <w:rPr>
        <w:rFonts w:ascii="Arial" w:hAnsi="Arial"/>
        <w:noProof/>
        <w:snapToGrid w:val="0"/>
      </w:rPr>
      <w:t>9</w:t>
    </w:r>
    <w:r w:rsidR="00256B54">
      <w:rPr>
        <w:rFonts w:ascii="Arial" w:hAnsi="Arial"/>
        <w:snapToGrid w:val="0"/>
      </w:rPr>
      <w:fldChar w:fldCharType="end"/>
    </w:r>
    <w:r>
      <w:rPr>
        <w:sz w:val="13"/>
        <w:szCs w:val="13"/>
      </w:rPr>
      <w:tab/>
    </w:r>
    <w:r>
      <w:rPr>
        <w:sz w:val="13"/>
        <w:szCs w:val="13"/>
      </w:rPr>
      <w:fldChar w:fldCharType="begin"/>
    </w:r>
    <w:r>
      <w:rPr>
        <w:sz w:val="13"/>
        <w:szCs w:val="13"/>
      </w:rPr>
      <w:instrText xml:space="preserve"> DATE \@ "dd MMMM yyyy" </w:instrText>
    </w:r>
    <w:r>
      <w:rPr>
        <w:sz w:val="13"/>
        <w:szCs w:val="13"/>
      </w:rPr>
      <w:fldChar w:fldCharType="separate"/>
    </w:r>
    <w:r w:rsidR="0001740D">
      <w:rPr>
        <w:noProof/>
        <w:sz w:val="13"/>
        <w:szCs w:val="13"/>
      </w:rPr>
      <w:t>26 October 2018</w:t>
    </w:r>
    <w:r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20" w:rsidRDefault="007E0220">
      <w:r>
        <w:separator/>
      </w:r>
    </w:p>
  </w:footnote>
  <w:footnote w:type="continuationSeparator" w:id="0">
    <w:p w:rsidR="007E0220" w:rsidRDefault="007E0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0F" w:rsidRDefault="00CF2C0F" w:rsidP="00256B54">
    <w:pPr>
      <w:pStyle w:val="Header"/>
      <w:tabs>
        <w:tab w:val="clear" w:pos="8640"/>
        <w:tab w:val="left" w:pos="4320"/>
        <w:tab w:val="left" w:pos="8208"/>
      </w:tabs>
      <w:rPr>
        <w:rFonts w:ascii="Arial" w:hAnsi="Arial"/>
      </w:rPr>
    </w:pPr>
    <w:r>
      <w:rPr>
        <w:rFonts w:ascii="Arial" w:hAnsi="Arial"/>
        <w:b/>
        <w:bCs/>
        <w:i/>
        <w:iCs/>
      </w:rPr>
      <w:t>Vita</w:t>
    </w:r>
    <w:r>
      <w:rPr>
        <w:rFonts w:ascii="Arial" w:hAnsi="Arial"/>
        <w:snapToGrid w:val="0"/>
      </w:rPr>
      <w:tab/>
    </w:r>
    <w:r>
      <w:rPr>
        <w:rFonts w:ascii="Arial" w:hAnsi="Arial"/>
        <w:snapToGrid w:val="0"/>
      </w:rPr>
      <w:tab/>
      <w:t xml:space="preserve">Kenman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A9C"/>
    <w:multiLevelType w:val="hybridMultilevel"/>
    <w:tmpl w:val="23FCCC96"/>
    <w:lvl w:ilvl="0" w:tplc="34DC6C94">
      <w:start w:val="6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219FD"/>
    <w:multiLevelType w:val="multilevel"/>
    <w:tmpl w:val="C2F6D2EA"/>
    <w:lvl w:ilvl="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E3B92"/>
    <w:multiLevelType w:val="hybridMultilevel"/>
    <w:tmpl w:val="185C0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673A1"/>
    <w:multiLevelType w:val="hybridMultilevel"/>
    <w:tmpl w:val="965488E4"/>
    <w:lvl w:ilvl="0" w:tplc="1C403B5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B4FA5"/>
    <w:multiLevelType w:val="multilevel"/>
    <w:tmpl w:val="5DEEEDC0"/>
    <w:lvl w:ilvl="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82E8E"/>
    <w:multiLevelType w:val="hybridMultilevel"/>
    <w:tmpl w:val="8828F33C"/>
    <w:lvl w:ilvl="0" w:tplc="EE34C2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820A9"/>
    <w:multiLevelType w:val="hybridMultilevel"/>
    <w:tmpl w:val="6B6206D6"/>
    <w:lvl w:ilvl="0" w:tplc="07FCCFF2">
      <w:start w:val="1"/>
      <w:numFmt w:val="decimal"/>
      <w:lvlText w:val="%1."/>
      <w:lvlJc w:val="right"/>
      <w:pPr>
        <w:tabs>
          <w:tab w:val="num" w:pos="360"/>
        </w:tabs>
        <w:ind w:left="288" w:firstLine="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D7E8D"/>
    <w:multiLevelType w:val="multilevel"/>
    <w:tmpl w:val="8828F33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1353C9"/>
    <w:multiLevelType w:val="multilevel"/>
    <w:tmpl w:val="DFAEB00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D3CF4"/>
    <w:multiLevelType w:val="multilevel"/>
    <w:tmpl w:val="410CB76A"/>
    <w:lvl w:ilvl="0">
      <w:start w:val="1"/>
      <w:numFmt w:val="decimal"/>
      <w:lvlText w:val="%1."/>
      <w:lvlJc w:val="right"/>
      <w:pPr>
        <w:tabs>
          <w:tab w:val="num" w:pos="432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BC4ED8"/>
    <w:multiLevelType w:val="multilevel"/>
    <w:tmpl w:val="C2F6D2EA"/>
    <w:lvl w:ilvl="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01825"/>
    <w:multiLevelType w:val="multilevel"/>
    <w:tmpl w:val="3A90F06E"/>
    <w:lvl w:ilvl="0">
      <w:start w:val="1"/>
      <w:numFmt w:val="decimal"/>
      <w:lvlText w:val="%1."/>
      <w:lvlJc w:val="right"/>
      <w:pPr>
        <w:tabs>
          <w:tab w:val="num" w:pos="360"/>
        </w:tabs>
        <w:ind w:left="288" w:firstLine="0"/>
      </w:pPr>
      <w:rPr>
        <w:rFonts w:hint="default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616A95"/>
    <w:multiLevelType w:val="multilevel"/>
    <w:tmpl w:val="3A508574"/>
    <w:lvl w:ilvl="0">
      <w:start w:val="1"/>
      <w:numFmt w:val="decimal"/>
      <w:lvlText w:val="%1."/>
      <w:lvlJc w:val="right"/>
      <w:pPr>
        <w:tabs>
          <w:tab w:val="num" w:pos="360"/>
        </w:tabs>
        <w:ind w:left="288" w:firstLine="72"/>
      </w:pPr>
      <w:rPr>
        <w:rFonts w:hint="default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C62315"/>
    <w:multiLevelType w:val="hybridMultilevel"/>
    <w:tmpl w:val="3934E5A4"/>
    <w:lvl w:ilvl="0" w:tplc="256286D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2B5328"/>
    <w:multiLevelType w:val="multilevel"/>
    <w:tmpl w:val="6B6206D6"/>
    <w:lvl w:ilvl="0">
      <w:start w:val="1"/>
      <w:numFmt w:val="decimal"/>
      <w:lvlText w:val="%1."/>
      <w:lvlJc w:val="right"/>
      <w:pPr>
        <w:tabs>
          <w:tab w:val="num" w:pos="360"/>
        </w:tabs>
        <w:ind w:left="288" w:firstLine="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E1097D"/>
    <w:multiLevelType w:val="hybridMultilevel"/>
    <w:tmpl w:val="5BB47C00"/>
    <w:lvl w:ilvl="0" w:tplc="9BD024C0">
      <w:start w:val="1"/>
      <w:numFmt w:val="decimal"/>
      <w:lvlText w:val="%1."/>
      <w:lvlJc w:val="right"/>
      <w:pPr>
        <w:tabs>
          <w:tab w:val="num" w:pos="360"/>
        </w:tabs>
        <w:ind w:left="648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C72E53"/>
    <w:multiLevelType w:val="hybridMultilevel"/>
    <w:tmpl w:val="5DEEEDC0"/>
    <w:lvl w:ilvl="0" w:tplc="5E1E25FE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1" w:tplc="60700416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56F32"/>
    <w:multiLevelType w:val="multilevel"/>
    <w:tmpl w:val="3A508574"/>
    <w:lvl w:ilvl="0">
      <w:start w:val="1"/>
      <w:numFmt w:val="decimal"/>
      <w:lvlText w:val="%1."/>
      <w:lvlJc w:val="right"/>
      <w:pPr>
        <w:tabs>
          <w:tab w:val="num" w:pos="360"/>
        </w:tabs>
        <w:ind w:left="288" w:firstLine="72"/>
      </w:pPr>
      <w:rPr>
        <w:rFonts w:hint="default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8803B8"/>
    <w:multiLevelType w:val="multilevel"/>
    <w:tmpl w:val="965488E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6A2E2E"/>
    <w:multiLevelType w:val="hybridMultilevel"/>
    <w:tmpl w:val="D708DA42"/>
    <w:lvl w:ilvl="0" w:tplc="CACA3F4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882EF6"/>
    <w:multiLevelType w:val="hybridMultilevel"/>
    <w:tmpl w:val="6F0486E2"/>
    <w:lvl w:ilvl="0" w:tplc="A308F35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2D62891C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451CE"/>
    <w:multiLevelType w:val="multilevel"/>
    <w:tmpl w:val="3A90F06E"/>
    <w:lvl w:ilvl="0">
      <w:start w:val="1"/>
      <w:numFmt w:val="decimal"/>
      <w:lvlText w:val="%1."/>
      <w:lvlJc w:val="right"/>
      <w:pPr>
        <w:tabs>
          <w:tab w:val="num" w:pos="360"/>
        </w:tabs>
        <w:ind w:left="288" w:firstLine="0"/>
      </w:pPr>
      <w:rPr>
        <w:rFonts w:hint="default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DA5EE9"/>
    <w:multiLevelType w:val="hybridMultilevel"/>
    <w:tmpl w:val="3A90F06E"/>
    <w:lvl w:ilvl="0" w:tplc="55CE5600">
      <w:start w:val="1"/>
      <w:numFmt w:val="decimal"/>
      <w:lvlText w:val="%1."/>
      <w:lvlJc w:val="right"/>
      <w:pPr>
        <w:tabs>
          <w:tab w:val="num" w:pos="360"/>
        </w:tabs>
        <w:ind w:left="288" w:firstLine="0"/>
      </w:pPr>
      <w:rPr>
        <w:rFonts w:hint="default"/>
        <w:sz w:val="18"/>
        <w:szCs w:val="18"/>
      </w:rPr>
    </w:lvl>
    <w:lvl w:ilvl="1" w:tplc="635AE1E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074C0"/>
    <w:multiLevelType w:val="hybridMultilevel"/>
    <w:tmpl w:val="EA9049A2"/>
    <w:lvl w:ilvl="0" w:tplc="37A0707C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D66F18"/>
    <w:multiLevelType w:val="multilevel"/>
    <w:tmpl w:val="C8EA54D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D0677"/>
    <w:multiLevelType w:val="hybridMultilevel"/>
    <w:tmpl w:val="9202C6A6"/>
    <w:lvl w:ilvl="0" w:tplc="DCE8552A">
      <w:start w:val="1"/>
      <w:numFmt w:val="decimal"/>
      <w:lvlText w:val="%1."/>
      <w:lvlJc w:val="right"/>
      <w:pPr>
        <w:tabs>
          <w:tab w:val="num" w:pos="360"/>
        </w:tabs>
        <w:ind w:left="288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6158D"/>
    <w:multiLevelType w:val="hybridMultilevel"/>
    <w:tmpl w:val="C9C4F76E"/>
    <w:lvl w:ilvl="0" w:tplc="E564B802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6B63F1"/>
    <w:multiLevelType w:val="multilevel"/>
    <w:tmpl w:val="E2EE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F63DA9"/>
    <w:multiLevelType w:val="hybridMultilevel"/>
    <w:tmpl w:val="7064439A"/>
    <w:lvl w:ilvl="0" w:tplc="557280F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B760E8"/>
    <w:multiLevelType w:val="multilevel"/>
    <w:tmpl w:val="3FB6BCDA"/>
    <w:lvl w:ilvl="0">
      <w:start w:val="1"/>
      <w:numFmt w:val="decimal"/>
      <w:lvlText w:val="%1."/>
      <w:lvlJc w:val="right"/>
      <w:pPr>
        <w:tabs>
          <w:tab w:val="num" w:pos="288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D36A58"/>
    <w:multiLevelType w:val="multilevel"/>
    <w:tmpl w:val="9202C6A6"/>
    <w:lvl w:ilvl="0">
      <w:start w:val="1"/>
      <w:numFmt w:val="decimal"/>
      <w:lvlText w:val="%1."/>
      <w:lvlJc w:val="right"/>
      <w:pPr>
        <w:tabs>
          <w:tab w:val="num" w:pos="360"/>
        </w:tabs>
        <w:ind w:left="28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4C0DE1"/>
    <w:multiLevelType w:val="hybridMultilevel"/>
    <w:tmpl w:val="4E903AB6"/>
    <w:lvl w:ilvl="0" w:tplc="3BE65F4C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1A3A19"/>
    <w:multiLevelType w:val="multilevel"/>
    <w:tmpl w:val="D708DA4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EA33C8"/>
    <w:multiLevelType w:val="multilevel"/>
    <w:tmpl w:val="772A050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22"/>
  </w:num>
  <w:num w:numId="5">
    <w:abstractNumId w:val="28"/>
  </w:num>
  <w:num w:numId="6">
    <w:abstractNumId w:val="19"/>
  </w:num>
  <w:num w:numId="7">
    <w:abstractNumId w:val="20"/>
  </w:num>
  <w:num w:numId="8">
    <w:abstractNumId w:val="2"/>
  </w:num>
  <w:num w:numId="9">
    <w:abstractNumId w:val="16"/>
  </w:num>
  <w:num w:numId="10">
    <w:abstractNumId w:val="26"/>
  </w:num>
  <w:num w:numId="11">
    <w:abstractNumId w:val="23"/>
  </w:num>
  <w:num w:numId="12">
    <w:abstractNumId w:val="31"/>
  </w:num>
  <w:num w:numId="13">
    <w:abstractNumId w:val="0"/>
  </w:num>
  <w:num w:numId="14">
    <w:abstractNumId w:val="10"/>
  </w:num>
  <w:num w:numId="15">
    <w:abstractNumId w:val="1"/>
  </w:num>
  <w:num w:numId="16">
    <w:abstractNumId w:val="33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9"/>
  </w:num>
  <w:num w:numId="20">
    <w:abstractNumId w:val="29"/>
  </w:num>
  <w:num w:numId="21">
    <w:abstractNumId w:val="24"/>
  </w:num>
  <w:num w:numId="22">
    <w:abstractNumId w:val="7"/>
  </w:num>
  <w:num w:numId="23">
    <w:abstractNumId w:val="15"/>
  </w:num>
  <w:num w:numId="24">
    <w:abstractNumId w:val="8"/>
  </w:num>
  <w:num w:numId="25">
    <w:abstractNumId w:val="12"/>
  </w:num>
  <w:num w:numId="26">
    <w:abstractNumId w:val="30"/>
  </w:num>
  <w:num w:numId="27">
    <w:abstractNumId w:val="17"/>
  </w:num>
  <w:num w:numId="28">
    <w:abstractNumId w:val="32"/>
  </w:num>
  <w:num w:numId="29">
    <w:abstractNumId w:val="6"/>
  </w:num>
  <w:num w:numId="30">
    <w:abstractNumId w:val="21"/>
  </w:num>
  <w:num w:numId="31">
    <w:abstractNumId w:val="11"/>
  </w:num>
  <w:num w:numId="32">
    <w:abstractNumId w:val="4"/>
  </w:num>
  <w:num w:numId="33">
    <w:abstractNumId w:val="1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39"/>
    <w:rsid w:val="00001CD3"/>
    <w:rsid w:val="000100D2"/>
    <w:rsid w:val="0001740D"/>
    <w:rsid w:val="00021CB9"/>
    <w:rsid w:val="00025E02"/>
    <w:rsid w:val="0003596F"/>
    <w:rsid w:val="00041C82"/>
    <w:rsid w:val="000559FF"/>
    <w:rsid w:val="00067443"/>
    <w:rsid w:val="000B11EA"/>
    <w:rsid w:val="000C1C47"/>
    <w:rsid w:val="000C5A7B"/>
    <w:rsid w:val="000C6933"/>
    <w:rsid w:val="000D6878"/>
    <w:rsid w:val="000E209E"/>
    <w:rsid w:val="000F487D"/>
    <w:rsid w:val="000F7989"/>
    <w:rsid w:val="001002D2"/>
    <w:rsid w:val="0011077D"/>
    <w:rsid w:val="00111BC0"/>
    <w:rsid w:val="00125C34"/>
    <w:rsid w:val="001314DE"/>
    <w:rsid w:val="00133589"/>
    <w:rsid w:val="00137AE5"/>
    <w:rsid w:val="0014034D"/>
    <w:rsid w:val="001610C3"/>
    <w:rsid w:val="00165165"/>
    <w:rsid w:val="0017019A"/>
    <w:rsid w:val="00177210"/>
    <w:rsid w:val="0018509D"/>
    <w:rsid w:val="0019057D"/>
    <w:rsid w:val="001939DC"/>
    <w:rsid w:val="001A68F9"/>
    <w:rsid w:val="001B628F"/>
    <w:rsid w:val="001B7E4B"/>
    <w:rsid w:val="001C7837"/>
    <w:rsid w:val="001D6F5F"/>
    <w:rsid w:val="001E3990"/>
    <w:rsid w:val="001E3C6C"/>
    <w:rsid w:val="001E3EE9"/>
    <w:rsid w:val="001F6C48"/>
    <w:rsid w:val="00202050"/>
    <w:rsid w:val="00205D25"/>
    <w:rsid w:val="00212753"/>
    <w:rsid w:val="00226229"/>
    <w:rsid w:val="002266C3"/>
    <w:rsid w:val="00243B0E"/>
    <w:rsid w:val="00256B54"/>
    <w:rsid w:val="002620C9"/>
    <w:rsid w:val="002725C2"/>
    <w:rsid w:val="002746AE"/>
    <w:rsid w:val="00285162"/>
    <w:rsid w:val="00297F6A"/>
    <w:rsid w:val="002B014C"/>
    <w:rsid w:val="002B3610"/>
    <w:rsid w:val="002C2D67"/>
    <w:rsid w:val="002D357A"/>
    <w:rsid w:val="002D7769"/>
    <w:rsid w:val="002E77FC"/>
    <w:rsid w:val="00302527"/>
    <w:rsid w:val="00310968"/>
    <w:rsid w:val="003125A3"/>
    <w:rsid w:val="00321BA6"/>
    <w:rsid w:val="00324984"/>
    <w:rsid w:val="003324D1"/>
    <w:rsid w:val="003324E1"/>
    <w:rsid w:val="0033423C"/>
    <w:rsid w:val="0033525C"/>
    <w:rsid w:val="0035505E"/>
    <w:rsid w:val="00366098"/>
    <w:rsid w:val="00382FFE"/>
    <w:rsid w:val="003835A3"/>
    <w:rsid w:val="003A0FC8"/>
    <w:rsid w:val="003A5A16"/>
    <w:rsid w:val="003D2FFD"/>
    <w:rsid w:val="003F2FF2"/>
    <w:rsid w:val="003F7439"/>
    <w:rsid w:val="004121B3"/>
    <w:rsid w:val="00421737"/>
    <w:rsid w:val="00445152"/>
    <w:rsid w:val="004512FE"/>
    <w:rsid w:val="00460220"/>
    <w:rsid w:val="0046560C"/>
    <w:rsid w:val="004810F0"/>
    <w:rsid w:val="004814D6"/>
    <w:rsid w:val="00482E6A"/>
    <w:rsid w:val="00494726"/>
    <w:rsid w:val="004B4BC0"/>
    <w:rsid w:val="004C0FDA"/>
    <w:rsid w:val="004C5063"/>
    <w:rsid w:val="004C6785"/>
    <w:rsid w:val="004D2855"/>
    <w:rsid w:val="004D547C"/>
    <w:rsid w:val="004E0A69"/>
    <w:rsid w:val="00511856"/>
    <w:rsid w:val="005221B3"/>
    <w:rsid w:val="00523739"/>
    <w:rsid w:val="005240C9"/>
    <w:rsid w:val="00524CEF"/>
    <w:rsid w:val="00535DA2"/>
    <w:rsid w:val="00535DC4"/>
    <w:rsid w:val="0054518B"/>
    <w:rsid w:val="00545291"/>
    <w:rsid w:val="0055618F"/>
    <w:rsid w:val="00561824"/>
    <w:rsid w:val="00565D63"/>
    <w:rsid w:val="0056692B"/>
    <w:rsid w:val="00570395"/>
    <w:rsid w:val="00575942"/>
    <w:rsid w:val="00592A76"/>
    <w:rsid w:val="005A5114"/>
    <w:rsid w:val="005A5D4F"/>
    <w:rsid w:val="005C310D"/>
    <w:rsid w:val="005D353D"/>
    <w:rsid w:val="005D5225"/>
    <w:rsid w:val="005D5407"/>
    <w:rsid w:val="005F1395"/>
    <w:rsid w:val="0060349D"/>
    <w:rsid w:val="00611C14"/>
    <w:rsid w:val="0061303F"/>
    <w:rsid w:val="006149AF"/>
    <w:rsid w:val="00617B00"/>
    <w:rsid w:val="0062198E"/>
    <w:rsid w:val="006506CC"/>
    <w:rsid w:val="0065144B"/>
    <w:rsid w:val="00652DBD"/>
    <w:rsid w:val="006632A1"/>
    <w:rsid w:val="006760BB"/>
    <w:rsid w:val="006838AC"/>
    <w:rsid w:val="0069328E"/>
    <w:rsid w:val="006A1304"/>
    <w:rsid w:val="006A4E90"/>
    <w:rsid w:val="006A763C"/>
    <w:rsid w:val="006B6884"/>
    <w:rsid w:val="006D0460"/>
    <w:rsid w:val="006E024B"/>
    <w:rsid w:val="007042E7"/>
    <w:rsid w:val="00712782"/>
    <w:rsid w:val="007214BE"/>
    <w:rsid w:val="00721511"/>
    <w:rsid w:val="00733C14"/>
    <w:rsid w:val="007376BC"/>
    <w:rsid w:val="0074239E"/>
    <w:rsid w:val="00745A3A"/>
    <w:rsid w:val="00750824"/>
    <w:rsid w:val="0076108B"/>
    <w:rsid w:val="00771C52"/>
    <w:rsid w:val="00783340"/>
    <w:rsid w:val="00783651"/>
    <w:rsid w:val="007854B4"/>
    <w:rsid w:val="00793C32"/>
    <w:rsid w:val="007949F7"/>
    <w:rsid w:val="007B5A92"/>
    <w:rsid w:val="007B7D3C"/>
    <w:rsid w:val="007D6964"/>
    <w:rsid w:val="007E0220"/>
    <w:rsid w:val="007F12F9"/>
    <w:rsid w:val="007F2770"/>
    <w:rsid w:val="00802508"/>
    <w:rsid w:val="00802D36"/>
    <w:rsid w:val="00813C24"/>
    <w:rsid w:val="0082370A"/>
    <w:rsid w:val="00824A7F"/>
    <w:rsid w:val="008250F6"/>
    <w:rsid w:val="00827737"/>
    <w:rsid w:val="00847319"/>
    <w:rsid w:val="00860FC2"/>
    <w:rsid w:val="00885994"/>
    <w:rsid w:val="00895319"/>
    <w:rsid w:val="008A5328"/>
    <w:rsid w:val="008B2A10"/>
    <w:rsid w:val="008B5E1F"/>
    <w:rsid w:val="008D0AE7"/>
    <w:rsid w:val="008E070D"/>
    <w:rsid w:val="008E14CB"/>
    <w:rsid w:val="00902C1D"/>
    <w:rsid w:val="0092109E"/>
    <w:rsid w:val="0092332F"/>
    <w:rsid w:val="00923B0D"/>
    <w:rsid w:val="009431EB"/>
    <w:rsid w:val="00961ECF"/>
    <w:rsid w:val="0096774A"/>
    <w:rsid w:val="009810E4"/>
    <w:rsid w:val="00982E5E"/>
    <w:rsid w:val="00987D58"/>
    <w:rsid w:val="009A103F"/>
    <w:rsid w:val="009C1986"/>
    <w:rsid w:val="009C451C"/>
    <w:rsid w:val="009E23DC"/>
    <w:rsid w:val="009F1822"/>
    <w:rsid w:val="00A151E7"/>
    <w:rsid w:val="00A27AF5"/>
    <w:rsid w:val="00A27E33"/>
    <w:rsid w:val="00A4255F"/>
    <w:rsid w:val="00A6036A"/>
    <w:rsid w:val="00A677B9"/>
    <w:rsid w:val="00A70CF2"/>
    <w:rsid w:val="00A744F7"/>
    <w:rsid w:val="00A804DB"/>
    <w:rsid w:val="00AA0DC4"/>
    <w:rsid w:val="00AA5BE4"/>
    <w:rsid w:val="00AB35A9"/>
    <w:rsid w:val="00AB4564"/>
    <w:rsid w:val="00AC588F"/>
    <w:rsid w:val="00AF11BE"/>
    <w:rsid w:val="00AF5584"/>
    <w:rsid w:val="00AF6541"/>
    <w:rsid w:val="00B07C95"/>
    <w:rsid w:val="00B12D18"/>
    <w:rsid w:val="00B13919"/>
    <w:rsid w:val="00B20726"/>
    <w:rsid w:val="00B20D98"/>
    <w:rsid w:val="00B27EFF"/>
    <w:rsid w:val="00B31B8A"/>
    <w:rsid w:val="00B34707"/>
    <w:rsid w:val="00B42302"/>
    <w:rsid w:val="00B42634"/>
    <w:rsid w:val="00B44FB6"/>
    <w:rsid w:val="00B518E7"/>
    <w:rsid w:val="00B637B7"/>
    <w:rsid w:val="00B64BE4"/>
    <w:rsid w:val="00B67132"/>
    <w:rsid w:val="00B85A32"/>
    <w:rsid w:val="00B90794"/>
    <w:rsid w:val="00BA5ACE"/>
    <w:rsid w:val="00BA7E47"/>
    <w:rsid w:val="00BB0F48"/>
    <w:rsid w:val="00BD24D6"/>
    <w:rsid w:val="00BE123B"/>
    <w:rsid w:val="00BE1CEB"/>
    <w:rsid w:val="00BE4AA0"/>
    <w:rsid w:val="00BF77B0"/>
    <w:rsid w:val="00C10100"/>
    <w:rsid w:val="00C10D49"/>
    <w:rsid w:val="00C13216"/>
    <w:rsid w:val="00C17239"/>
    <w:rsid w:val="00C21063"/>
    <w:rsid w:val="00C32A6F"/>
    <w:rsid w:val="00C70BAD"/>
    <w:rsid w:val="00C765FF"/>
    <w:rsid w:val="00C80678"/>
    <w:rsid w:val="00C82330"/>
    <w:rsid w:val="00CA12BA"/>
    <w:rsid w:val="00CC4B1C"/>
    <w:rsid w:val="00CD7DFF"/>
    <w:rsid w:val="00CE316B"/>
    <w:rsid w:val="00CF2C0F"/>
    <w:rsid w:val="00CF4511"/>
    <w:rsid w:val="00D0187C"/>
    <w:rsid w:val="00D0435F"/>
    <w:rsid w:val="00D21E87"/>
    <w:rsid w:val="00D244FD"/>
    <w:rsid w:val="00D31196"/>
    <w:rsid w:val="00D33E4E"/>
    <w:rsid w:val="00D36E56"/>
    <w:rsid w:val="00D42C55"/>
    <w:rsid w:val="00D457C9"/>
    <w:rsid w:val="00D507C3"/>
    <w:rsid w:val="00D5307E"/>
    <w:rsid w:val="00D60728"/>
    <w:rsid w:val="00D626CC"/>
    <w:rsid w:val="00D70D4A"/>
    <w:rsid w:val="00D93B3A"/>
    <w:rsid w:val="00DA4286"/>
    <w:rsid w:val="00DC0628"/>
    <w:rsid w:val="00E00F6A"/>
    <w:rsid w:val="00E036DB"/>
    <w:rsid w:val="00E05A9B"/>
    <w:rsid w:val="00E07E4C"/>
    <w:rsid w:val="00E258E1"/>
    <w:rsid w:val="00E25FB6"/>
    <w:rsid w:val="00E379A3"/>
    <w:rsid w:val="00E4678F"/>
    <w:rsid w:val="00E5384C"/>
    <w:rsid w:val="00E6519F"/>
    <w:rsid w:val="00E67069"/>
    <w:rsid w:val="00E73205"/>
    <w:rsid w:val="00E82027"/>
    <w:rsid w:val="00E821A8"/>
    <w:rsid w:val="00E8621A"/>
    <w:rsid w:val="00E9504B"/>
    <w:rsid w:val="00E96310"/>
    <w:rsid w:val="00EB1C49"/>
    <w:rsid w:val="00EB35BA"/>
    <w:rsid w:val="00EB3C64"/>
    <w:rsid w:val="00EB78D4"/>
    <w:rsid w:val="00EC1501"/>
    <w:rsid w:val="00ED06C9"/>
    <w:rsid w:val="00ED6C81"/>
    <w:rsid w:val="00ED7A56"/>
    <w:rsid w:val="00EE747A"/>
    <w:rsid w:val="00EE7CB1"/>
    <w:rsid w:val="00EF161C"/>
    <w:rsid w:val="00EF4388"/>
    <w:rsid w:val="00EF668E"/>
    <w:rsid w:val="00EF6CEB"/>
    <w:rsid w:val="00F25FD9"/>
    <w:rsid w:val="00F314D8"/>
    <w:rsid w:val="00F33FB3"/>
    <w:rsid w:val="00F36360"/>
    <w:rsid w:val="00F373BB"/>
    <w:rsid w:val="00F374DB"/>
    <w:rsid w:val="00F45A58"/>
    <w:rsid w:val="00F6460C"/>
    <w:rsid w:val="00F72A46"/>
    <w:rsid w:val="00F7645D"/>
    <w:rsid w:val="00F8058B"/>
    <w:rsid w:val="00F80C23"/>
    <w:rsid w:val="00F85A6C"/>
    <w:rsid w:val="00FA1CAC"/>
    <w:rsid w:val="00FB31B5"/>
    <w:rsid w:val="00FB62B4"/>
    <w:rsid w:val="00FC29F6"/>
    <w:rsid w:val="00FD0A3E"/>
    <w:rsid w:val="00FD0DF1"/>
    <w:rsid w:val="00FF0E79"/>
    <w:rsid w:val="00FF20A1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7D801640-269C-4FDC-8CE5-18F17650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A27AF5"/>
    <w:rPr>
      <w:color w:val="0000FF"/>
      <w:u w:val="single"/>
    </w:rPr>
  </w:style>
  <w:style w:type="paragraph" w:customStyle="1" w:styleId="subhead">
    <w:name w:val="subhead"/>
    <w:basedOn w:val="Normal"/>
    <w:rsid w:val="00A27AF5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802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F6CEB"/>
    <w:pPr>
      <w:spacing w:before="100" w:beforeAutospacing="1" w:after="100" w:afterAutospacing="1"/>
    </w:pPr>
    <w:rPr>
      <w:rFonts w:eastAsia="SimSun"/>
      <w:sz w:val="24"/>
      <w:szCs w:val="24"/>
      <w:lang w:eastAsia="ja-JP" w:bidi="th-TH"/>
    </w:rPr>
  </w:style>
  <w:style w:type="paragraph" w:styleId="ListParagraph">
    <w:name w:val="List Paragraph"/>
    <w:basedOn w:val="Normal"/>
    <w:uiPriority w:val="34"/>
    <w:qFormat/>
    <w:rsid w:val="001002D2"/>
    <w:pPr>
      <w:ind w:left="720"/>
    </w:pPr>
  </w:style>
  <w:style w:type="paragraph" w:styleId="NoSpacing">
    <w:name w:val="No Spacing"/>
    <w:autoRedefine/>
    <w:uiPriority w:val="1"/>
    <w:qFormat/>
    <w:rsid w:val="00771C52"/>
    <w:rPr>
      <w:rFonts w:asciiTheme="minorBidi" w:eastAsiaTheme="minorHAnsi" w:hAnsiTheme="minorBidi" w:cstheme="minorBidi"/>
      <w:sz w:val="24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inesscommunication.org/conventions/2004Proceeding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inesscommunication.org/conventions/2004Proceedings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usinesscommunication.org/conventions/2004Proceeding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sinesscommunication.org/conventions/2004Proceeding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4735</Words>
  <Characters>26992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Thunderbird</Company>
  <LinksUpToDate>false</LinksUpToDate>
  <CharactersWithSpaces>31664</CharactersWithSpaces>
  <SharedDoc>false</SharedDoc>
  <HLinks>
    <vt:vector size="24" baseType="variant">
      <vt:variant>
        <vt:i4>6225951</vt:i4>
      </vt:variant>
      <vt:variant>
        <vt:i4>9</vt:i4>
      </vt:variant>
      <vt:variant>
        <vt:i4>0</vt:i4>
      </vt:variant>
      <vt:variant>
        <vt:i4>5</vt:i4>
      </vt:variant>
      <vt:variant>
        <vt:lpwstr>http://businesscommunication.org/conventions/2004Proceedings.html</vt:lpwstr>
      </vt:variant>
      <vt:variant>
        <vt:lpwstr/>
      </vt:variant>
      <vt:variant>
        <vt:i4>6225951</vt:i4>
      </vt:variant>
      <vt:variant>
        <vt:i4>6</vt:i4>
      </vt:variant>
      <vt:variant>
        <vt:i4>0</vt:i4>
      </vt:variant>
      <vt:variant>
        <vt:i4>5</vt:i4>
      </vt:variant>
      <vt:variant>
        <vt:lpwstr>http://businesscommunication.org/conventions/2004Proceedings.html</vt:lpwstr>
      </vt:variant>
      <vt:variant>
        <vt:lpwstr/>
      </vt:variant>
      <vt:variant>
        <vt:i4>6225951</vt:i4>
      </vt:variant>
      <vt:variant>
        <vt:i4>3</vt:i4>
      </vt:variant>
      <vt:variant>
        <vt:i4>0</vt:i4>
      </vt:variant>
      <vt:variant>
        <vt:i4>5</vt:i4>
      </vt:variant>
      <vt:variant>
        <vt:lpwstr>http://businesscommunication.org/conventions/2004Proceedings.html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http://businesscommunication.org/conventions/2004Proceedings.html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Thunderbird</dc:creator>
  <cp:keywords/>
  <dc:description/>
  <cp:lastModifiedBy>LEON kenman</cp:lastModifiedBy>
  <cp:revision>8</cp:revision>
  <cp:lastPrinted>2016-12-05T23:36:00Z</cp:lastPrinted>
  <dcterms:created xsi:type="dcterms:W3CDTF">2018-05-10T12:55:00Z</dcterms:created>
  <dcterms:modified xsi:type="dcterms:W3CDTF">2018-10-26T15:01:00Z</dcterms:modified>
</cp:coreProperties>
</file>