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B7E71" w14:textId="259C7F14" w:rsidR="0053533D" w:rsidRDefault="0053533D" w:rsidP="00D5689C">
      <w:pPr>
        <w:spacing w:before="6"/>
        <w:ind w:left="3299" w:right="3260"/>
        <w:jc w:val="center"/>
        <w:rPr>
          <w:b/>
          <w:sz w:val="24"/>
        </w:rPr>
      </w:pPr>
      <w:r>
        <w:rPr>
          <w:b/>
          <w:sz w:val="24"/>
        </w:rPr>
        <w:t>CURRICULUM VITAE</w:t>
      </w:r>
    </w:p>
    <w:p w14:paraId="30C3BB10" w14:textId="7D910CE5" w:rsidR="00D5689C" w:rsidRPr="0053533D" w:rsidRDefault="00176865" w:rsidP="00D5689C">
      <w:pPr>
        <w:spacing w:before="6"/>
        <w:ind w:left="3299" w:right="3260"/>
        <w:jc w:val="center"/>
        <w:rPr>
          <w:b/>
          <w:sz w:val="24"/>
        </w:rPr>
      </w:pPr>
      <w:r>
        <w:rPr>
          <w:b/>
          <w:sz w:val="24"/>
        </w:rPr>
        <w:t xml:space="preserve">August </w:t>
      </w:r>
      <w:r w:rsidR="001D29C5">
        <w:rPr>
          <w:b/>
          <w:sz w:val="24"/>
        </w:rPr>
        <w:t>2024</w:t>
      </w:r>
    </w:p>
    <w:p w14:paraId="2A1AEECF" w14:textId="77777777" w:rsidR="00264F3F" w:rsidRDefault="00264F3F" w:rsidP="00BA22F9">
      <w:pPr>
        <w:pStyle w:val="Heading1"/>
        <w:spacing w:before="66"/>
        <w:ind w:left="2579" w:right="3258" w:firstLine="720"/>
        <w:jc w:val="center"/>
      </w:pPr>
    </w:p>
    <w:p w14:paraId="438890A5" w14:textId="3921ADFE" w:rsidR="00C60B15" w:rsidRDefault="00267A85">
      <w:pPr>
        <w:spacing w:before="6"/>
        <w:ind w:left="3299" w:right="3260"/>
        <w:jc w:val="center"/>
        <w:rPr>
          <w:b/>
          <w:sz w:val="24"/>
        </w:rPr>
      </w:pPr>
      <w:r>
        <w:rPr>
          <w:b/>
          <w:sz w:val="24"/>
        </w:rPr>
        <w:t>Barbara Armstrong Lafford</w:t>
      </w:r>
    </w:p>
    <w:p w14:paraId="18DD20A2" w14:textId="1693DA05" w:rsidR="00CC453A" w:rsidRDefault="00CF3FFE" w:rsidP="00816BA1">
      <w:pPr>
        <w:spacing w:before="6"/>
        <w:ind w:left="3299" w:right="3280"/>
        <w:jc w:val="center"/>
        <w:rPr>
          <w:b/>
          <w:sz w:val="24"/>
        </w:rPr>
      </w:pPr>
      <w:r>
        <w:rPr>
          <w:b/>
          <w:sz w:val="24"/>
        </w:rPr>
        <w:t xml:space="preserve">Emerita Professor of </w:t>
      </w:r>
      <w:r w:rsidR="00264F3F">
        <w:rPr>
          <w:b/>
          <w:sz w:val="24"/>
        </w:rPr>
        <w:t>S</w:t>
      </w:r>
      <w:r>
        <w:rPr>
          <w:b/>
          <w:sz w:val="24"/>
        </w:rPr>
        <w:t>panish</w:t>
      </w:r>
      <w:r w:rsidR="00570636">
        <w:rPr>
          <w:b/>
          <w:sz w:val="24"/>
        </w:rPr>
        <w:t xml:space="preserve"> </w:t>
      </w:r>
      <w:r w:rsidR="00816BA1">
        <w:rPr>
          <w:b/>
          <w:sz w:val="24"/>
        </w:rPr>
        <w:t>L</w:t>
      </w:r>
      <w:r w:rsidR="00724C1F">
        <w:rPr>
          <w:b/>
          <w:sz w:val="24"/>
        </w:rPr>
        <w:t xml:space="preserve">inguistics </w:t>
      </w:r>
    </w:p>
    <w:p w14:paraId="5C1CBBB1" w14:textId="494BB287" w:rsidR="00CF3FFE" w:rsidRDefault="00264F3F">
      <w:pPr>
        <w:spacing w:before="6"/>
        <w:ind w:left="3299" w:right="3260"/>
        <w:jc w:val="center"/>
        <w:rPr>
          <w:b/>
          <w:sz w:val="24"/>
        </w:rPr>
      </w:pPr>
      <w:r>
        <w:rPr>
          <w:b/>
          <w:sz w:val="24"/>
        </w:rPr>
        <w:t>Arizona State University</w:t>
      </w:r>
    </w:p>
    <w:p w14:paraId="780CBECE" w14:textId="1C00D5E8" w:rsidR="00264F3F" w:rsidRPr="00264F3F" w:rsidRDefault="00EC682F">
      <w:pPr>
        <w:spacing w:before="6"/>
        <w:ind w:left="3299" w:right="3260"/>
        <w:jc w:val="center"/>
        <w:rPr>
          <w:b/>
          <w:bCs/>
          <w:sz w:val="24"/>
        </w:rPr>
      </w:pPr>
      <w:hyperlink r:id="rId7">
        <w:r w:rsidR="00264F3F" w:rsidRPr="00264F3F">
          <w:rPr>
            <w:b/>
            <w:bCs/>
          </w:rPr>
          <w:t>blafford@asu.edu</w:t>
        </w:r>
      </w:hyperlink>
    </w:p>
    <w:p w14:paraId="43BA406E" w14:textId="77777777" w:rsidR="00264F3F" w:rsidRDefault="00264F3F">
      <w:pPr>
        <w:spacing w:before="6"/>
        <w:ind w:left="3299" w:right="3260"/>
        <w:jc w:val="center"/>
        <w:rPr>
          <w:b/>
          <w:sz w:val="24"/>
        </w:rPr>
      </w:pPr>
    </w:p>
    <w:p w14:paraId="6921E20E" w14:textId="77777777" w:rsidR="00C60B15" w:rsidRDefault="00C60B15">
      <w:pPr>
        <w:pStyle w:val="BodyText"/>
        <w:spacing w:before="9"/>
        <w:rPr>
          <w:b/>
        </w:rPr>
      </w:pPr>
    </w:p>
    <w:p w14:paraId="1C31637F" w14:textId="77777777" w:rsidR="00C60B15" w:rsidRDefault="00267A85">
      <w:pPr>
        <w:pStyle w:val="Heading1"/>
        <w:ind w:left="100"/>
      </w:pPr>
      <w:r>
        <w:t>EDUCATION</w:t>
      </w:r>
    </w:p>
    <w:p w14:paraId="2DC2B250" w14:textId="77777777" w:rsidR="00C60B15" w:rsidRDefault="00C60B15">
      <w:pPr>
        <w:pStyle w:val="BodyText"/>
        <w:spacing w:before="9"/>
        <w:rPr>
          <w:b/>
        </w:rPr>
      </w:pPr>
    </w:p>
    <w:p w14:paraId="213F833A" w14:textId="77777777" w:rsidR="00C60B15" w:rsidRDefault="00267A85">
      <w:pPr>
        <w:pStyle w:val="BodyText"/>
        <w:ind w:left="820"/>
      </w:pPr>
      <w:r>
        <w:t>Cornell University, Ithaca, NY, Ph.D. in Romance Linguistics, 1982.</w:t>
      </w:r>
    </w:p>
    <w:p w14:paraId="1C9A0B95" w14:textId="77777777" w:rsidR="00C60B15" w:rsidRDefault="00267A85" w:rsidP="00C732C3">
      <w:pPr>
        <w:pStyle w:val="BodyText"/>
        <w:spacing w:before="6"/>
        <w:ind w:left="720" w:firstLine="720"/>
      </w:pPr>
      <w:r>
        <w:t>Minors: Spanish Linguistics, Applied Linguistics</w:t>
      </w:r>
    </w:p>
    <w:p w14:paraId="5CBB1FDB" w14:textId="77777777" w:rsidR="00C60B15" w:rsidRDefault="00267A85" w:rsidP="00C732C3">
      <w:pPr>
        <w:pStyle w:val="BodyText"/>
        <w:spacing w:before="6" w:line="247" w:lineRule="auto"/>
        <w:ind w:left="2160" w:hanging="720"/>
      </w:pPr>
      <w:r>
        <w:t>Thesis topic: Dynamic synchrony in the Spanish of Cartagena, Colombia: The influences of linguistic, stylistic and social factors on the retention, aspiration and deletion of syllable and word final /s/.</w:t>
      </w:r>
    </w:p>
    <w:p w14:paraId="254BE7CB" w14:textId="77777777" w:rsidR="00EC682F" w:rsidRDefault="00267A85" w:rsidP="00C732C3">
      <w:pPr>
        <w:pStyle w:val="BodyText"/>
        <w:spacing w:line="247" w:lineRule="auto"/>
        <w:ind w:left="1440" w:right="508"/>
      </w:pPr>
      <w:r>
        <w:t>Dissertation director: Prof. Linda R. Waugh, Professor of Romance Linguistics</w:t>
      </w:r>
    </w:p>
    <w:p w14:paraId="11C1EE67" w14:textId="42FDFFD2" w:rsidR="00C60B15" w:rsidRDefault="00267A85" w:rsidP="00EC682F">
      <w:pPr>
        <w:pStyle w:val="BodyText"/>
        <w:spacing w:line="247" w:lineRule="auto"/>
        <w:ind w:left="810" w:right="508"/>
      </w:pPr>
      <w:r>
        <w:t xml:space="preserve">Cornell University, Ithaca, NY, M.A. in Romance Linguistics, </w:t>
      </w:r>
      <w:r w:rsidR="00107285">
        <w:t xml:space="preserve">January </w:t>
      </w:r>
      <w:r>
        <w:t>1977.</w:t>
      </w:r>
    </w:p>
    <w:p w14:paraId="57E390BA" w14:textId="77777777" w:rsidR="00C60B15" w:rsidRDefault="00267A85">
      <w:pPr>
        <w:pStyle w:val="BodyText"/>
        <w:spacing w:before="1" w:line="275" w:lineRule="exact"/>
        <w:ind w:left="820"/>
      </w:pPr>
      <w:r>
        <w:t>Middlebury College, Middlebury, VT, B.A. in Spanish, Summa Cum Laude, 1973.</w:t>
      </w:r>
    </w:p>
    <w:p w14:paraId="1D76EA75" w14:textId="77777777" w:rsidR="00C60B15" w:rsidRDefault="00C60B15">
      <w:pPr>
        <w:pStyle w:val="BodyText"/>
        <w:spacing w:before="11"/>
      </w:pPr>
    </w:p>
    <w:p w14:paraId="760D3F53" w14:textId="59486C18" w:rsidR="00C60B15" w:rsidRDefault="00282E8A">
      <w:pPr>
        <w:pStyle w:val="Heading1"/>
        <w:ind w:left="100"/>
      </w:pPr>
      <w:r>
        <w:t xml:space="preserve">ACADEMIC </w:t>
      </w:r>
      <w:r w:rsidR="003E033B">
        <w:t>POSITIONS HELD</w:t>
      </w:r>
    </w:p>
    <w:p w14:paraId="75435586" w14:textId="77777777" w:rsidR="00C60B15" w:rsidRDefault="00C60B15">
      <w:pPr>
        <w:pStyle w:val="BodyText"/>
        <w:spacing w:before="9"/>
        <w:rPr>
          <w:b/>
        </w:rPr>
      </w:pPr>
    </w:p>
    <w:p w14:paraId="0EC2B01A" w14:textId="61574D0A" w:rsidR="00D40C25" w:rsidRDefault="00D40C25">
      <w:pPr>
        <w:pStyle w:val="BodyText"/>
        <w:spacing w:line="247" w:lineRule="auto"/>
        <w:ind w:left="1540" w:right="188" w:hanging="720"/>
      </w:pPr>
      <w:r>
        <w:t>Emerita Professor of Spanish, College of Integrative Sciences and Arts, Arizona State University, December 2019</w:t>
      </w:r>
      <w:r>
        <w:sym w:font="Wingdings" w:char="F0E0"/>
      </w:r>
      <w:r>
        <w:t xml:space="preserve"> present</w:t>
      </w:r>
      <w:r w:rsidR="00107285">
        <w:t>.</w:t>
      </w:r>
    </w:p>
    <w:p w14:paraId="3334F7FB" w14:textId="27EEC9DB" w:rsidR="00C60B15" w:rsidRDefault="00267A85">
      <w:pPr>
        <w:pStyle w:val="BodyText"/>
        <w:spacing w:line="247" w:lineRule="auto"/>
        <w:ind w:left="1540" w:right="188" w:hanging="720"/>
      </w:pPr>
      <w:r>
        <w:t xml:space="preserve">Professor of Spanish, College (School) of Letters and Sciences/College of Integrative Sciences and Arts, Arizona State University, 2006 to </w:t>
      </w:r>
      <w:r w:rsidR="006372E6">
        <w:t>December 2019</w:t>
      </w:r>
      <w:r>
        <w:t>.</w:t>
      </w:r>
    </w:p>
    <w:p w14:paraId="121A2D3B" w14:textId="77777777" w:rsidR="00C60B15" w:rsidRDefault="00267A85">
      <w:pPr>
        <w:pStyle w:val="BodyText"/>
        <w:spacing w:line="247" w:lineRule="auto"/>
        <w:ind w:left="1540" w:right="188" w:hanging="720"/>
      </w:pPr>
      <w:r>
        <w:t>Professor of Spanish, School of International Letters and Cultures, Arizona State University, August 2007 to Spring 2016.</w:t>
      </w:r>
    </w:p>
    <w:p w14:paraId="1145EA22" w14:textId="77777777" w:rsidR="00C60B15" w:rsidRDefault="00267A85">
      <w:pPr>
        <w:pStyle w:val="BodyText"/>
        <w:spacing w:line="247" w:lineRule="auto"/>
        <w:ind w:left="1540" w:hanging="720"/>
      </w:pPr>
      <w:r>
        <w:t>Professor of Spanish, Department of Languages and Literatures, Arizona State University, May 2004-2007.</w:t>
      </w:r>
    </w:p>
    <w:p w14:paraId="4233C895" w14:textId="77777777" w:rsidR="00C60B15" w:rsidRDefault="00267A85">
      <w:pPr>
        <w:pStyle w:val="BodyText"/>
        <w:spacing w:line="247" w:lineRule="auto"/>
        <w:ind w:left="1540" w:right="188" w:hanging="720"/>
      </w:pPr>
      <w:r>
        <w:t>Associate Professor of Spanish, Department of Languages and Literatures, Arizona State University, 1988-2004.</w:t>
      </w:r>
    </w:p>
    <w:p w14:paraId="57A2D8BD" w14:textId="77777777" w:rsidR="00C60B15" w:rsidRDefault="00267A85">
      <w:pPr>
        <w:pStyle w:val="BodyText"/>
        <w:spacing w:line="247" w:lineRule="auto"/>
        <w:ind w:left="1540" w:right="188" w:hanging="720"/>
      </w:pPr>
      <w:r>
        <w:t>Assistant Professor of Spanish, Department of Foreign Languages, Arizona State University, 1982-1988.</w:t>
      </w:r>
    </w:p>
    <w:p w14:paraId="1D61B7FC" w14:textId="77777777" w:rsidR="00C60B15" w:rsidRDefault="00267A85">
      <w:pPr>
        <w:pStyle w:val="BodyText"/>
        <w:spacing w:line="247" w:lineRule="auto"/>
        <w:ind w:left="1540" w:right="872" w:hanging="720"/>
      </w:pPr>
      <w:r>
        <w:t>Lecturer in Spanish, Department of Foreign Languages, Arizona State University, 1980-82.</w:t>
      </w:r>
    </w:p>
    <w:p w14:paraId="48DBF28C" w14:textId="77777777" w:rsidR="00C60B15" w:rsidRDefault="00267A85">
      <w:pPr>
        <w:pStyle w:val="BodyText"/>
        <w:spacing w:line="247" w:lineRule="auto"/>
        <w:ind w:left="1540" w:right="188" w:hanging="720"/>
      </w:pPr>
      <w:r>
        <w:t>Teaching Assistant, Department of Modern Languages and Linguistics (D.M.L.L.), Cornell University: Spanish 203, 1978-79.</w:t>
      </w:r>
    </w:p>
    <w:p w14:paraId="38F4C0F2" w14:textId="77777777" w:rsidR="00C60B15" w:rsidRDefault="00267A85">
      <w:pPr>
        <w:pStyle w:val="BodyText"/>
        <w:spacing w:line="247" w:lineRule="auto"/>
        <w:ind w:left="1540" w:right="188" w:hanging="720"/>
      </w:pPr>
      <w:r>
        <w:t>Teacher, Centro Colombo-Americano, Cartagena, Colombia: English as a Foreign Language, Spring 1978.</w:t>
      </w:r>
    </w:p>
    <w:p w14:paraId="209AE6D2" w14:textId="77777777" w:rsidR="00C60B15" w:rsidRDefault="00267A85">
      <w:pPr>
        <w:pStyle w:val="BodyText"/>
        <w:spacing w:line="247" w:lineRule="auto"/>
        <w:ind w:left="820" w:right="188"/>
      </w:pPr>
      <w:r>
        <w:t>Student Teacher, Ithaca City Schools, Ithaca, NY: Spanish II and IV, Fall 1976. Instructor and Curriculum Developer, D.M.L.L., Cornell University: Spanish 123,</w:t>
      </w:r>
    </w:p>
    <w:p w14:paraId="7195D722" w14:textId="77777777" w:rsidR="00C60B15" w:rsidRDefault="00267A85">
      <w:pPr>
        <w:pStyle w:val="BodyText"/>
        <w:spacing w:line="275" w:lineRule="exact"/>
        <w:ind w:right="5084"/>
        <w:jc w:val="center"/>
      </w:pPr>
      <w:r>
        <w:t>Summer 1977.</w:t>
      </w:r>
    </w:p>
    <w:p w14:paraId="1C6B332F" w14:textId="77777777" w:rsidR="00C60B15" w:rsidRDefault="00267A85">
      <w:pPr>
        <w:pStyle w:val="BodyText"/>
        <w:spacing w:before="7" w:line="247" w:lineRule="auto"/>
        <w:ind w:left="820" w:right="916"/>
      </w:pPr>
      <w:r>
        <w:t>Teaching Assistant, D.M.L.L., Cornell University: Spanish 131-132, 1976-77. Teaching Assistant, D.M.L.L., Cornell University: Spanish 101-102, 1974-76.</w:t>
      </w:r>
    </w:p>
    <w:p w14:paraId="5797410E" w14:textId="77777777" w:rsidR="00C60B15" w:rsidRDefault="00C60B15">
      <w:pPr>
        <w:pStyle w:val="BodyText"/>
        <w:spacing w:before="11"/>
      </w:pPr>
    </w:p>
    <w:p w14:paraId="6CD36B1C" w14:textId="77777777" w:rsidR="007A04F9" w:rsidRDefault="007A04F9">
      <w:pPr>
        <w:pStyle w:val="BodyText"/>
        <w:spacing w:before="11"/>
      </w:pPr>
    </w:p>
    <w:p w14:paraId="201F7B40" w14:textId="77777777" w:rsidR="007A04F9" w:rsidRDefault="007A04F9" w:rsidP="007A04F9">
      <w:pPr>
        <w:pStyle w:val="Heading1"/>
        <w:ind w:left="100"/>
      </w:pPr>
      <w:r>
        <w:lastRenderedPageBreak/>
        <w:t>ADMINISTRATIVE EXPERIENCE</w:t>
      </w:r>
    </w:p>
    <w:p w14:paraId="72C80975" w14:textId="77777777" w:rsidR="007A04F9" w:rsidRDefault="007A04F9" w:rsidP="007A04F9">
      <w:pPr>
        <w:pStyle w:val="BodyText"/>
        <w:spacing w:before="9"/>
        <w:rPr>
          <w:b/>
        </w:rPr>
      </w:pPr>
    </w:p>
    <w:p w14:paraId="7F1FCB15" w14:textId="77777777" w:rsidR="007A04F9" w:rsidRDefault="007A04F9" w:rsidP="007A04F9">
      <w:pPr>
        <w:pStyle w:val="BodyText"/>
        <w:spacing w:line="247" w:lineRule="auto"/>
        <w:ind w:left="1540" w:right="508" w:hanging="720"/>
      </w:pPr>
      <w:r>
        <w:t>Director, Spanish for the Professions program, College of Integrative Sciences and Arts, Downtown Phoenix campus, Fall 2007 to December 2019</w:t>
      </w:r>
    </w:p>
    <w:p w14:paraId="01BECEF5" w14:textId="77777777" w:rsidR="007A04F9" w:rsidRDefault="007A04F9" w:rsidP="007A04F9">
      <w:pPr>
        <w:pStyle w:val="BodyText"/>
        <w:spacing w:line="247" w:lineRule="auto"/>
        <w:ind w:left="1540" w:right="2" w:hanging="720"/>
      </w:pPr>
      <w:r>
        <w:t>Writing Program Administrator, Faculty of Languages and Cultures, College of Letters and Sciences/ College of Integrative Sciences and Arts, Downtown Phoenix Campus, Fall 2007 to June 2017.</w:t>
      </w:r>
    </w:p>
    <w:p w14:paraId="101636E4" w14:textId="77777777" w:rsidR="007A04F9" w:rsidRDefault="007A04F9" w:rsidP="007A04F9">
      <w:pPr>
        <w:pStyle w:val="BodyText"/>
        <w:spacing w:line="247" w:lineRule="auto"/>
        <w:ind w:left="1540" w:hanging="720"/>
      </w:pPr>
      <w:r>
        <w:t>Faculty Director/Head, Faculty of Languages and Cultures, College of Letters and Sciences/College of Integrative Sciences and Arts, Downtown Phoenix Campus, Fall 2007 to June 2017.</w:t>
      </w:r>
    </w:p>
    <w:p w14:paraId="3F4490E9" w14:textId="77777777" w:rsidR="007A04F9" w:rsidRDefault="007A04F9" w:rsidP="007A04F9">
      <w:pPr>
        <w:pStyle w:val="BodyText"/>
        <w:spacing w:line="247" w:lineRule="auto"/>
        <w:ind w:left="1540" w:right="508" w:hanging="720"/>
      </w:pPr>
      <w:r>
        <w:t>Interim Director of the Spanish Translation Program, School of International Letters and Cultures, Fall 2006 to Spring 2016.</w:t>
      </w:r>
    </w:p>
    <w:p w14:paraId="44782172" w14:textId="77777777" w:rsidR="007A04F9" w:rsidRDefault="007A04F9" w:rsidP="007A04F9">
      <w:pPr>
        <w:pStyle w:val="BodyText"/>
        <w:spacing w:line="247" w:lineRule="auto"/>
        <w:ind w:left="1540" w:hanging="720"/>
      </w:pPr>
      <w:r>
        <w:t>Professor in Charge, Faculty of Languages and Cultures, School of Interdisciplinary Studies, Phoenix Downtown Campus, Fall 2006-Fall 2007</w:t>
      </w:r>
    </w:p>
    <w:p w14:paraId="4FA7F458" w14:textId="77777777" w:rsidR="007A04F9" w:rsidRDefault="007A04F9" w:rsidP="007A04F9">
      <w:pPr>
        <w:pStyle w:val="BodyText"/>
        <w:spacing w:line="247" w:lineRule="auto"/>
        <w:ind w:left="1540" w:right="508" w:hanging="720"/>
      </w:pPr>
      <w:r>
        <w:t>Coordinator of Spanish, Portuguese and Romanian Section, Department of Languages and Literatures, Arizona State University, Fall 2002-Spring 2005.</w:t>
      </w:r>
    </w:p>
    <w:p w14:paraId="7955BD51" w14:textId="77777777" w:rsidR="007A04F9" w:rsidRDefault="007A04F9" w:rsidP="007A04F9">
      <w:pPr>
        <w:pStyle w:val="BodyText"/>
        <w:spacing w:line="247" w:lineRule="auto"/>
        <w:ind w:left="1540" w:right="305" w:hanging="720"/>
      </w:pPr>
      <w:r>
        <w:t>Director and T.A. Supervisor for 300-400 Spanish Language Program: SPA 313, 314, 412 (all conversation/composition courses) and SPA 413 (Advanced Grammar) 2004-2005.</w:t>
      </w:r>
    </w:p>
    <w:p w14:paraId="3ECC76D8" w14:textId="3D353E4F" w:rsidR="007A04F9" w:rsidRDefault="007A04F9" w:rsidP="00EE74C3">
      <w:pPr>
        <w:pStyle w:val="BodyText"/>
        <w:spacing w:line="247" w:lineRule="auto"/>
        <w:ind w:left="820"/>
      </w:pPr>
      <w:r>
        <w:t>Director, Translation Certificate Program, Arizona State University, Jan. 2001-Jan 2004. Associate Dean, College of Extended Education, Arizona State University, 1996</w:t>
      </w:r>
      <w:r w:rsidR="00EE74C3">
        <w:t xml:space="preserve"> </w:t>
      </w:r>
      <w:r>
        <w:t>-1999.</w:t>
      </w:r>
    </w:p>
    <w:p w14:paraId="44F8127D" w14:textId="77777777" w:rsidR="007A04F9" w:rsidRDefault="007A04F9" w:rsidP="007A04F9">
      <w:pPr>
        <w:pStyle w:val="BodyText"/>
        <w:spacing w:before="6" w:line="247" w:lineRule="auto"/>
        <w:ind w:left="820" w:right="1128"/>
      </w:pPr>
      <w:r>
        <w:t>Co-Director, ASU Summer Program in Cuernavaca, Mexico, 1996-97. Founder and Director, ASU Summer Program in Cuernavaca, Mexico, 1995.</w:t>
      </w:r>
    </w:p>
    <w:p w14:paraId="7BEA0CF7" w14:textId="77777777" w:rsidR="007A04F9" w:rsidRDefault="007A04F9" w:rsidP="007A04F9">
      <w:pPr>
        <w:pStyle w:val="BodyText"/>
        <w:spacing w:line="247" w:lineRule="auto"/>
        <w:ind w:left="1540" w:hanging="720"/>
      </w:pPr>
      <w:r>
        <w:t>Academic Advisor and Internship Coordinator for Spanish language programs abroad, International Programs Office, fall 1994-Spring 1996.</w:t>
      </w:r>
    </w:p>
    <w:p w14:paraId="5D004B7A" w14:textId="77777777" w:rsidR="007A04F9" w:rsidRDefault="007A04F9" w:rsidP="007A04F9">
      <w:pPr>
        <w:pStyle w:val="BodyText"/>
        <w:spacing w:before="1" w:line="275" w:lineRule="exact"/>
        <w:ind w:left="820"/>
      </w:pPr>
      <w:r>
        <w:t>Faculty Intern, International Programs Office, fall 1993-Spring 1994.</w:t>
      </w:r>
    </w:p>
    <w:p w14:paraId="4733261E" w14:textId="77777777" w:rsidR="007A04F9" w:rsidRDefault="007A04F9" w:rsidP="007A04F9">
      <w:pPr>
        <w:pStyle w:val="BodyText"/>
        <w:spacing w:before="7" w:line="247" w:lineRule="auto"/>
        <w:ind w:left="1540" w:right="188" w:hanging="720"/>
      </w:pPr>
      <w:r>
        <w:t>Director and T.A. Supervisor of 300-level Spanish Language Program: SPA 311, 312, 313, 314, 1986-88; 1992-1994.</w:t>
      </w:r>
    </w:p>
    <w:p w14:paraId="06B47E3C" w14:textId="77777777" w:rsidR="007A04F9" w:rsidRDefault="007A04F9" w:rsidP="007A04F9">
      <w:pPr>
        <w:pStyle w:val="BodyText"/>
        <w:spacing w:line="247" w:lineRule="auto"/>
        <w:ind w:left="820" w:right="916"/>
      </w:pPr>
      <w:r>
        <w:t>Resident Director of ASU study abroad program in Granada, Spain, Spring 1990. Co-coordinator of Spanish Section, 1982-1984.</w:t>
      </w:r>
    </w:p>
    <w:p w14:paraId="4225EC78" w14:textId="77777777" w:rsidR="00956AB5" w:rsidRDefault="00956AB5" w:rsidP="00956AB5">
      <w:pPr>
        <w:pStyle w:val="BodyText"/>
        <w:spacing w:line="247" w:lineRule="auto"/>
        <w:ind w:left="1540" w:right="1221" w:hanging="720"/>
      </w:pPr>
      <w:r>
        <w:t>Director and T.A. Supervisor of Elementary Spanish Language Program: SPA 101-102, 1980-1984; fall 1988-Fall 1989.</w:t>
      </w:r>
    </w:p>
    <w:p w14:paraId="024F9579" w14:textId="77777777" w:rsidR="00956AB5" w:rsidRDefault="00956AB5" w:rsidP="007A04F9">
      <w:pPr>
        <w:pStyle w:val="BodyText"/>
        <w:spacing w:line="247" w:lineRule="auto"/>
        <w:ind w:left="820" w:right="916"/>
      </w:pPr>
    </w:p>
    <w:p w14:paraId="55D67A52" w14:textId="77777777" w:rsidR="007A04F9" w:rsidRDefault="007A04F9">
      <w:pPr>
        <w:pStyle w:val="BodyText"/>
        <w:spacing w:before="11"/>
      </w:pPr>
    </w:p>
    <w:p w14:paraId="60A78BA7" w14:textId="77777777" w:rsidR="00C60B15" w:rsidRDefault="00267A85">
      <w:pPr>
        <w:pStyle w:val="Heading1"/>
        <w:ind w:left="100"/>
      </w:pPr>
      <w:r>
        <w:t>COURSES TAUGHT</w:t>
      </w:r>
    </w:p>
    <w:p w14:paraId="16A57025" w14:textId="77777777" w:rsidR="00C60B15" w:rsidRDefault="00C60B15">
      <w:pPr>
        <w:pStyle w:val="BodyText"/>
        <w:spacing w:before="9"/>
        <w:rPr>
          <w:b/>
        </w:rPr>
      </w:pPr>
    </w:p>
    <w:p w14:paraId="63CBF330" w14:textId="77777777" w:rsidR="00C60B15" w:rsidRDefault="00267A85">
      <w:pPr>
        <w:ind w:left="820"/>
        <w:rPr>
          <w:i/>
          <w:sz w:val="24"/>
        </w:rPr>
      </w:pPr>
      <w:r>
        <w:rPr>
          <w:i/>
          <w:sz w:val="24"/>
        </w:rPr>
        <w:t>Undergraduate courses</w:t>
      </w:r>
    </w:p>
    <w:p w14:paraId="223D57AC" w14:textId="77777777" w:rsidR="00C60B15" w:rsidRDefault="00C60B15">
      <w:pPr>
        <w:pStyle w:val="BodyText"/>
        <w:spacing w:before="2"/>
        <w:rPr>
          <w:i/>
          <w:sz w:val="25"/>
        </w:rPr>
      </w:pPr>
    </w:p>
    <w:p w14:paraId="26593628" w14:textId="77777777" w:rsidR="00C60B15" w:rsidRDefault="00267A85">
      <w:pPr>
        <w:pStyle w:val="BodyText"/>
        <w:ind w:left="820"/>
      </w:pPr>
      <w:r>
        <w:rPr>
          <w:u w:val="single"/>
        </w:rPr>
        <w:t>Language/Professional courses</w:t>
      </w:r>
    </w:p>
    <w:p w14:paraId="477F59BF" w14:textId="77777777" w:rsidR="00C60B15" w:rsidRDefault="00C60B15">
      <w:pPr>
        <w:pStyle w:val="BodyText"/>
        <w:spacing w:before="5"/>
        <w:rPr>
          <w:sz w:val="17"/>
        </w:rPr>
      </w:pPr>
    </w:p>
    <w:p w14:paraId="7BA2DD95" w14:textId="7A6AF843" w:rsidR="00C60B15" w:rsidRDefault="00267A85">
      <w:pPr>
        <w:pStyle w:val="BodyText"/>
        <w:spacing w:before="90" w:line="247" w:lineRule="auto"/>
        <w:ind w:left="820" w:right="1467"/>
      </w:pPr>
      <w:r>
        <w:t xml:space="preserve">SPA 101/102 </w:t>
      </w:r>
      <w:r w:rsidR="001E516A">
        <w:t xml:space="preserve">  </w:t>
      </w:r>
      <w:r>
        <w:t>Elementary Spanish (live class and Independent Learning) SPA 201/202   Intermediate Spanish (Independent Learning)</w:t>
      </w:r>
    </w:p>
    <w:p w14:paraId="321B9E3B" w14:textId="77777777" w:rsidR="00C60B15" w:rsidRDefault="00267A85">
      <w:pPr>
        <w:pStyle w:val="BodyText"/>
        <w:spacing w:line="275" w:lineRule="exact"/>
        <w:ind w:left="820"/>
      </w:pPr>
      <w:r>
        <w:t>SPA 311/312   Spanish Conversation</w:t>
      </w:r>
    </w:p>
    <w:p w14:paraId="68921612" w14:textId="0CFA3DFE" w:rsidR="00C60B15" w:rsidRDefault="00267A85">
      <w:pPr>
        <w:pStyle w:val="BodyText"/>
        <w:tabs>
          <w:tab w:val="left" w:pos="2260"/>
        </w:tabs>
        <w:spacing w:before="7" w:line="247" w:lineRule="auto"/>
        <w:ind w:left="820" w:right="3908"/>
      </w:pPr>
      <w:r>
        <w:t xml:space="preserve">SPA 313/314 </w:t>
      </w:r>
      <w:r w:rsidR="001E516A">
        <w:t xml:space="preserve"> </w:t>
      </w:r>
      <w:r>
        <w:t>Spanish Conversation/Composition SPA</w:t>
      </w:r>
      <w:r>
        <w:rPr>
          <w:spacing w:val="-1"/>
        </w:rPr>
        <w:t xml:space="preserve"> </w:t>
      </w:r>
      <w:r>
        <w:t>413</w:t>
      </w:r>
      <w:r>
        <w:tab/>
        <w:t>Advanced Spanish</w:t>
      </w:r>
      <w:r>
        <w:rPr>
          <w:spacing w:val="-9"/>
        </w:rPr>
        <w:t xml:space="preserve"> </w:t>
      </w:r>
      <w:r>
        <w:t>Grammar</w:t>
      </w:r>
    </w:p>
    <w:p w14:paraId="4765AC2C" w14:textId="77777777" w:rsidR="00C60B15" w:rsidRDefault="00267A85">
      <w:pPr>
        <w:pStyle w:val="BodyText"/>
        <w:tabs>
          <w:tab w:val="left" w:pos="2260"/>
        </w:tabs>
        <w:spacing w:line="247" w:lineRule="auto"/>
        <w:ind w:left="820" w:right="2237"/>
      </w:pPr>
      <w:r>
        <w:t>SPA</w:t>
      </w:r>
      <w:r>
        <w:rPr>
          <w:spacing w:val="-1"/>
        </w:rPr>
        <w:t xml:space="preserve"> </w:t>
      </w:r>
      <w:r>
        <w:t>403</w:t>
      </w:r>
      <w:r>
        <w:tab/>
        <w:t>Spanish Grammar and Stylistics (for</w:t>
      </w:r>
      <w:r>
        <w:rPr>
          <w:spacing w:val="-16"/>
        </w:rPr>
        <w:t xml:space="preserve"> </w:t>
      </w:r>
      <w:r>
        <w:t>the</w:t>
      </w:r>
      <w:r>
        <w:rPr>
          <w:spacing w:val="-5"/>
        </w:rPr>
        <w:t xml:space="preserve"> </w:t>
      </w:r>
      <w:r>
        <w:t>professions)</w:t>
      </w:r>
      <w:r>
        <w:rPr>
          <w:w w:val="99"/>
        </w:rPr>
        <w:t xml:space="preserve"> </w:t>
      </w:r>
      <w:r>
        <w:t>SPA</w:t>
      </w:r>
      <w:r>
        <w:rPr>
          <w:spacing w:val="-1"/>
        </w:rPr>
        <w:t xml:space="preserve"> </w:t>
      </w:r>
      <w:r>
        <w:t>404</w:t>
      </w:r>
      <w:r>
        <w:tab/>
        <w:t>Spanish in U.S. Professional Communities</w:t>
      </w:r>
      <w:r>
        <w:rPr>
          <w:spacing w:val="-4"/>
        </w:rPr>
        <w:t xml:space="preserve"> </w:t>
      </w:r>
      <w:r>
        <w:t>(online)</w:t>
      </w:r>
    </w:p>
    <w:p w14:paraId="478EA692" w14:textId="77777777" w:rsidR="00C60B15" w:rsidRDefault="00C60B15">
      <w:pPr>
        <w:spacing w:line="247" w:lineRule="auto"/>
      </w:pPr>
    </w:p>
    <w:p w14:paraId="78A902F0" w14:textId="77777777" w:rsidR="00C60B15" w:rsidRDefault="00267A85">
      <w:pPr>
        <w:pStyle w:val="BodyText"/>
        <w:spacing w:before="90"/>
        <w:ind w:left="820"/>
      </w:pPr>
      <w:r>
        <w:rPr>
          <w:u w:val="single"/>
        </w:rPr>
        <w:lastRenderedPageBreak/>
        <w:t>Linguistics courses</w:t>
      </w:r>
    </w:p>
    <w:p w14:paraId="06E2BA4F" w14:textId="77777777" w:rsidR="00C60B15" w:rsidRDefault="00C60B15">
      <w:pPr>
        <w:pStyle w:val="BodyText"/>
        <w:spacing w:before="5"/>
        <w:rPr>
          <w:sz w:val="17"/>
        </w:rPr>
      </w:pPr>
    </w:p>
    <w:p w14:paraId="43122BC3" w14:textId="77777777" w:rsidR="00C60B15" w:rsidRDefault="00267A85">
      <w:pPr>
        <w:pStyle w:val="BodyText"/>
        <w:tabs>
          <w:tab w:val="left" w:pos="2260"/>
        </w:tabs>
        <w:spacing w:before="90"/>
        <w:ind w:left="820"/>
      </w:pPr>
      <w:r>
        <w:rPr>
          <w:spacing w:val="-3"/>
        </w:rPr>
        <w:t>FLA</w:t>
      </w:r>
      <w:r>
        <w:t xml:space="preserve"> 400</w:t>
      </w:r>
      <w:r>
        <w:tab/>
        <w:t>Introduction to</w:t>
      </w:r>
      <w:r>
        <w:rPr>
          <w:spacing w:val="-15"/>
        </w:rPr>
        <w:t xml:space="preserve"> </w:t>
      </w:r>
      <w:r>
        <w:t>Linguistics</w:t>
      </w:r>
    </w:p>
    <w:p w14:paraId="2B25A11F" w14:textId="77777777" w:rsidR="00C60B15" w:rsidRDefault="00267A85">
      <w:pPr>
        <w:pStyle w:val="BodyText"/>
        <w:tabs>
          <w:tab w:val="left" w:pos="2260"/>
        </w:tabs>
        <w:spacing w:before="7" w:line="247" w:lineRule="auto"/>
        <w:ind w:left="820" w:right="3947"/>
      </w:pPr>
      <w:r>
        <w:t>SPA</w:t>
      </w:r>
      <w:r>
        <w:rPr>
          <w:spacing w:val="-1"/>
        </w:rPr>
        <w:t xml:space="preserve"> </w:t>
      </w:r>
      <w:r>
        <w:t>400</w:t>
      </w:r>
      <w:r>
        <w:tab/>
        <w:t>Introduction to</w:t>
      </w:r>
      <w:r>
        <w:rPr>
          <w:spacing w:val="-10"/>
        </w:rPr>
        <w:t xml:space="preserve"> </w:t>
      </w:r>
      <w:r>
        <w:t>Spanish</w:t>
      </w:r>
      <w:r>
        <w:rPr>
          <w:spacing w:val="-5"/>
        </w:rPr>
        <w:t xml:space="preserve"> </w:t>
      </w:r>
      <w:r>
        <w:t>Linguistics</w:t>
      </w:r>
      <w:r>
        <w:rPr>
          <w:w w:val="99"/>
        </w:rPr>
        <w:t xml:space="preserve"> </w:t>
      </w:r>
      <w:r>
        <w:t>SPA</w:t>
      </w:r>
      <w:r>
        <w:rPr>
          <w:spacing w:val="-1"/>
        </w:rPr>
        <w:t xml:space="preserve"> </w:t>
      </w:r>
      <w:r>
        <w:t>417</w:t>
      </w:r>
      <w:r>
        <w:tab/>
        <w:t>Spanish Phonetics</w:t>
      </w:r>
      <w:r>
        <w:rPr>
          <w:spacing w:val="-3"/>
        </w:rPr>
        <w:t xml:space="preserve"> </w:t>
      </w:r>
      <w:r>
        <w:t>and</w:t>
      </w:r>
      <w:r>
        <w:rPr>
          <w:spacing w:val="-2"/>
        </w:rPr>
        <w:t xml:space="preserve"> </w:t>
      </w:r>
      <w:r>
        <w:t>Phonology SPA</w:t>
      </w:r>
      <w:r>
        <w:rPr>
          <w:spacing w:val="-1"/>
        </w:rPr>
        <w:t xml:space="preserve"> </w:t>
      </w:r>
      <w:r>
        <w:t>420</w:t>
      </w:r>
      <w:r>
        <w:tab/>
        <w:t>Spanish Applied</w:t>
      </w:r>
      <w:r>
        <w:rPr>
          <w:spacing w:val="-9"/>
        </w:rPr>
        <w:t xml:space="preserve"> </w:t>
      </w:r>
      <w:r>
        <w:t>Linguistics</w:t>
      </w:r>
    </w:p>
    <w:p w14:paraId="5DA2EE76" w14:textId="77777777" w:rsidR="00C60B15" w:rsidRDefault="00C60B15">
      <w:pPr>
        <w:pStyle w:val="BodyText"/>
        <w:spacing w:before="6"/>
      </w:pPr>
    </w:p>
    <w:p w14:paraId="4EA31AA7" w14:textId="77777777" w:rsidR="00C60B15" w:rsidRDefault="00267A85">
      <w:pPr>
        <w:ind w:left="820"/>
        <w:rPr>
          <w:i/>
          <w:sz w:val="24"/>
        </w:rPr>
      </w:pPr>
      <w:r>
        <w:rPr>
          <w:i/>
          <w:sz w:val="24"/>
        </w:rPr>
        <w:t>Graduate Courses</w:t>
      </w:r>
    </w:p>
    <w:p w14:paraId="6242672F" w14:textId="77777777" w:rsidR="00C60B15" w:rsidRDefault="00C60B15">
      <w:pPr>
        <w:pStyle w:val="BodyText"/>
        <w:spacing w:before="2"/>
        <w:rPr>
          <w:i/>
          <w:sz w:val="25"/>
        </w:rPr>
      </w:pPr>
    </w:p>
    <w:p w14:paraId="287D7335" w14:textId="77777777" w:rsidR="00C60B15" w:rsidRDefault="00267A85">
      <w:pPr>
        <w:pStyle w:val="BodyText"/>
        <w:tabs>
          <w:tab w:val="left" w:pos="2260"/>
        </w:tabs>
        <w:spacing w:line="247" w:lineRule="auto"/>
        <w:ind w:left="820" w:right="4255"/>
      </w:pPr>
      <w:r>
        <w:t>FLA/SLC 515 Second Language Acquisition FLA/SLC 598 Research Methods for</w:t>
      </w:r>
      <w:r>
        <w:rPr>
          <w:spacing w:val="-16"/>
        </w:rPr>
        <w:t xml:space="preserve"> </w:t>
      </w:r>
      <w:r>
        <w:t xml:space="preserve">Linguists </w:t>
      </w:r>
      <w:r>
        <w:rPr>
          <w:spacing w:val="-3"/>
        </w:rPr>
        <w:t>FLA</w:t>
      </w:r>
      <w:r>
        <w:t xml:space="preserve"> 598</w:t>
      </w:r>
      <w:r>
        <w:tab/>
        <w:t>Introduction to</w:t>
      </w:r>
      <w:r>
        <w:rPr>
          <w:spacing w:val="-15"/>
        </w:rPr>
        <w:t xml:space="preserve"> </w:t>
      </w:r>
      <w:r>
        <w:t>Linguistics</w:t>
      </w:r>
    </w:p>
    <w:p w14:paraId="6FB978C4" w14:textId="77777777" w:rsidR="00C60B15" w:rsidRDefault="00267A85">
      <w:pPr>
        <w:pStyle w:val="BodyText"/>
        <w:tabs>
          <w:tab w:val="left" w:pos="2260"/>
        </w:tabs>
        <w:spacing w:line="247" w:lineRule="auto"/>
        <w:ind w:left="820" w:right="3502"/>
      </w:pPr>
      <w:r>
        <w:rPr>
          <w:spacing w:val="-3"/>
        </w:rPr>
        <w:t>FLA</w:t>
      </w:r>
      <w:r>
        <w:t xml:space="preserve"> 598</w:t>
      </w:r>
      <w:r>
        <w:tab/>
        <w:t>Technology in the</w:t>
      </w:r>
      <w:r>
        <w:rPr>
          <w:spacing w:val="-24"/>
        </w:rPr>
        <w:t xml:space="preserve"> </w:t>
      </w:r>
      <w:r>
        <w:t>Language</w:t>
      </w:r>
      <w:r>
        <w:rPr>
          <w:spacing w:val="-6"/>
        </w:rPr>
        <w:t xml:space="preserve"> </w:t>
      </w:r>
      <w:r>
        <w:t>Classroom SPA</w:t>
      </w:r>
      <w:r>
        <w:rPr>
          <w:spacing w:val="-1"/>
        </w:rPr>
        <w:t xml:space="preserve"> </w:t>
      </w:r>
      <w:r>
        <w:t>540</w:t>
      </w:r>
      <w:r>
        <w:tab/>
        <w:t>History of the Spanish</w:t>
      </w:r>
      <w:r>
        <w:rPr>
          <w:spacing w:val="-25"/>
        </w:rPr>
        <w:t xml:space="preserve"> </w:t>
      </w:r>
      <w:r>
        <w:t>Language</w:t>
      </w:r>
    </w:p>
    <w:p w14:paraId="395AE01A" w14:textId="77777777" w:rsidR="00C60B15" w:rsidRDefault="00267A85">
      <w:pPr>
        <w:pStyle w:val="BodyText"/>
        <w:tabs>
          <w:tab w:val="left" w:pos="2260"/>
        </w:tabs>
        <w:spacing w:line="247" w:lineRule="auto"/>
        <w:ind w:left="820" w:right="4431"/>
      </w:pPr>
      <w:r>
        <w:t>SPA</w:t>
      </w:r>
      <w:r>
        <w:rPr>
          <w:spacing w:val="-1"/>
        </w:rPr>
        <w:t xml:space="preserve"> </w:t>
      </w:r>
      <w:r>
        <w:t>541</w:t>
      </w:r>
      <w:r>
        <w:tab/>
        <w:t>Spanish Language</w:t>
      </w:r>
      <w:r>
        <w:rPr>
          <w:spacing w:val="-12"/>
        </w:rPr>
        <w:t xml:space="preserve"> </w:t>
      </w:r>
      <w:r>
        <w:t>in</w:t>
      </w:r>
      <w:r>
        <w:rPr>
          <w:spacing w:val="-6"/>
        </w:rPr>
        <w:t xml:space="preserve"> </w:t>
      </w:r>
      <w:r>
        <w:t>America SPA</w:t>
      </w:r>
      <w:r>
        <w:rPr>
          <w:spacing w:val="-1"/>
        </w:rPr>
        <w:t xml:space="preserve"> </w:t>
      </w:r>
      <w:r>
        <w:t>543</w:t>
      </w:r>
      <w:r>
        <w:tab/>
        <w:t>Structure of</w:t>
      </w:r>
      <w:r>
        <w:rPr>
          <w:spacing w:val="-5"/>
        </w:rPr>
        <w:t xml:space="preserve"> </w:t>
      </w:r>
      <w:r>
        <w:t>Spanish</w:t>
      </w:r>
    </w:p>
    <w:p w14:paraId="6E542AAC" w14:textId="77777777" w:rsidR="00C60B15" w:rsidRDefault="00267A85">
      <w:pPr>
        <w:pStyle w:val="BodyText"/>
        <w:tabs>
          <w:tab w:val="left" w:pos="2260"/>
        </w:tabs>
        <w:spacing w:line="275" w:lineRule="exact"/>
        <w:ind w:left="820"/>
      </w:pPr>
      <w:r>
        <w:t>SPA</w:t>
      </w:r>
      <w:r>
        <w:rPr>
          <w:spacing w:val="-1"/>
        </w:rPr>
        <w:t xml:space="preserve"> </w:t>
      </w:r>
      <w:r>
        <w:t>544</w:t>
      </w:r>
      <w:r>
        <w:tab/>
        <w:t>Spanish</w:t>
      </w:r>
      <w:r>
        <w:rPr>
          <w:spacing w:val="-3"/>
        </w:rPr>
        <w:t xml:space="preserve"> </w:t>
      </w:r>
      <w:r>
        <w:t>Phonology</w:t>
      </w:r>
    </w:p>
    <w:p w14:paraId="2DF5F189" w14:textId="77777777" w:rsidR="00C60B15" w:rsidRDefault="00267A85">
      <w:pPr>
        <w:pStyle w:val="BodyText"/>
        <w:tabs>
          <w:tab w:val="left" w:pos="2260"/>
        </w:tabs>
        <w:spacing w:before="8" w:line="247" w:lineRule="auto"/>
        <w:ind w:left="820" w:right="3947"/>
      </w:pPr>
      <w:r>
        <w:t>SPA</w:t>
      </w:r>
      <w:r>
        <w:rPr>
          <w:spacing w:val="-1"/>
        </w:rPr>
        <w:t xml:space="preserve"> </w:t>
      </w:r>
      <w:r>
        <w:t>598</w:t>
      </w:r>
      <w:r>
        <w:tab/>
        <w:t>Introduction to</w:t>
      </w:r>
      <w:r>
        <w:rPr>
          <w:spacing w:val="-10"/>
        </w:rPr>
        <w:t xml:space="preserve"> </w:t>
      </w:r>
      <w:r>
        <w:t>Spanish</w:t>
      </w:r>
      <w:r>
        <w:rPr>
          <w:spacing w:val="-5"/>
        </w:rPr>
        <w:t xml:space="preserve"> </w:t>
      </w:r>
      <w:r>
        <w:t>Linguistics</w:t>
      </w:r>
      <w:r>
        <w:rPr>
          <w:w w:val="99"/>
        </w:rPr>
        <w:t xml:space="preserve"> </w:t>
      </w:r>
      <w:r>
        <w:t>SPA</w:t>
      </w:r>
      <w:r>
        <w:rPr>
          <w:spacing w:val="-1"/>
        </w:rPr>
        <w:t xml:space="preserve"> </w:t>
      </w:r>
      <w:r>
        <w:t>598</w:t>
      </w:r>
      <w:r>
        <w:tab/>
        <w:t>Spanish Applied</w:t>
      </w:r>
      <w:r>
        <w:rPr>
          <w:spacing w:val="-9"/>
        </w:rPr>
        <w:t xml:space="preserve"> </w:t>
      </w:r>
      <w:r>
        <w:t>Linguistics</w:t>
      </w:r>
    </w:p>
    <w:p w14:paraId="4F3FE1B8" w14:textId="77777777" w:rsidR="00C60B15" w:rsidRDefault="00267A85">
      <w:pPr>
        <w:pStyle w:val="BodyText"/>
        <w:tabs>
          <w:tab w:val="left" w:pos="2260"/>
        </w:tabs>
        <w:spacing w:line="275" w:lineRule="exact"/>
        <w:ind w:left="820"/>
      </w:pPr>
      <w:r>
        <w:t>SPA</w:t>
      </w:r>
      <w:r>
        <w:rPr>
          <w:spacing w:val="-1"/>
        </w:rPr>
        <w:t xml:space="preserve"> </w:t>
      </w:r>
      <w:r>
        <w:t>598</w:t>
      </w:r>
      <w:r>
        <w:tab/>
        <w:t>Spanish Second Language</w:t>
      </w:r>
      <w:r>
        <w:rPr>
          <w:spacing w:val="-18"/>
        </w:rPr>
        <w:t xml:space="preserve"> </w:t>
      </w:r>
      <w:r>
        <w:t>Acquisition</w:t>
      </w:r>
    </w:p>
    <w:p w14:paraId="51243EF1" w14:textId="387A2CA1" w:rsidR="001A2F52" w:rsidRDefault="001A2F52">
      <w:pPr>
        <w:pStyle w:val="BodyText"/>
        <w:tabs>
          <w:tab w:val="left" w:pos="2260"/>
        </w:tabs>
        <w:spacing w:line="275" w:lineRule="exact"/>
        <w:ind w:left="820"/>
      </w:pPr>
      <w:r>
        <w:t>SPA 691</w:t>
      </w:r>
      <w:r>
        <w:tab/>
        <w:t>Applied Linguistics: Spanish for Specific Purposes</w:t>
      </w:r>
    </w:p>
    <w:p w14:paraId="60C33E96" w14:textId="77777777" w:rsidR="00C60B15" w:rsidRDefault="00C60B15">
      <w:pPr>
        <w:pStyle w:val="BodyText"/>
        <w:spacing w:before="7"/>
        <w:rPr>
          <w:sz w:val="25"/>
        </w:rPr>
      </w:pPr>
    </w:p>
    <w:p w14:paraId="3D44EC2A" w14:textId="77777777" w:rsidR="00C60B15" w:rsidRDefault="00267A85">
      <w:pPr>
        <w:pStyle w:val="Heading1"/>
        <w:ind w:left="100"/>
      </w:pPr>
      <w:r>
        <w:t>PROGRAM DEVELOPMENT</w:t>
      </w:r>
    </w:p>
    <w:p w14:paraId="1824E1C6" w14:textId="77777777" w:rsidR="00C60B15" w:rsidRDefault="00C60B15">
      <w:pPr>
        <w:pStyle w:val="BodyText"/>
        <w:spacing w:before="9"/>
        <w:rPr>
          <w:b/>
        </w:rPr>
      </w:pPr>
    </w:p>
    <w:p w14:paraId="59F62C97" w14:textId="7E605F3C" w:rsidR="00C60B15" w:rsidRDefault="00267A85">
      <w:pPr>
        <w:pStyle w:val="BodyText"/>
        <w:spacing w:line="247" w:lineRule="auto"/>
        <w:ind w:left="100" w:right="188"/>
      </w:pPr>
      <w:r>
        <w:t>Since 1988, I have improved existing programs and have developed several new programs and initiatives at ASU in order to expand professional development opportunities for students:</w:t>
      </w:r>
      <w:r w:rsidR="001D3D79">
        <w:t xml:space="preserve"> </w:t>
      </w:r>
    </w:p>
    <w:p w14:paraId="54197785" w14:textId="77777777" w:rsidR="00C60B15" w:rsidRDefault="00C60B15">
      <w:pPr>
        <w:pStyle w:val="BodyText"/>
        <w:spacing w:before="3"/>
      </w:pPr>
    </w:p>
    <w:p w14:paraId="700AFAE9" w14:textId="44357D42" w:rsidR="00C60B15" w:rsidRDefault="00267A85">
      <w:pPr>
        <w:pStyle w:val="ListParagraph"/>
        <w:numPr>
          <w:ilvl w:val="0"/>
          <w:numId w:val="3"/>
        </w:numPr>
        <w:tabs>
          <w:tab w:val="left" w:pos="820"/>
          <w:tab w:val="left" w:pos="821"/>
        </w:tabs>
        <w:spacing w:line="244" w:lineRule="auto"/>
        <w:ind w:right="175"/>
        <w:rPr>
          <w:sz w:val="24"/>
        </w:rPr>
      </w:pPr>
      <w:r>
        <w:rPr>
          <w:sz w:val="24"/>
        </w:rPr>
        <w:t>Study Abroad Programs in Cusco, Perú and Santiago, Dominican Republic with an emphasis on Internships/Service Learning, language learning, and culture (Summer</w:t>
      </w:r>
      <w:r>
        <w:rPr>
          <w:spacing w:val="-40"/>
          <w:sz w:val="24"/>
        </w:rPr>
        <w:t xml:space="preserve"> </w:t>
      </w:r>
      <w:r>
        <w:rPr>
          <w:sz w:val="24"/>
        </w:rPr>
        <w:t>2011, 2012</w:t>
      </w:r>
      <w:r>
        <w:rPr>
          <w:rFonts w:ascii="Wingdings" w:hAnsi="Wingdings"/>
          <w:sz w:val="24"/>
        </w:rPr>
        <w:t></w:t>
      </w:r>
      <w:r>
        <w:rPr>
          <w:sz w:val="24"/>
        </w:rPr>
        <w:t>)</w:t>
      </w:r>
      <w:r w:rsidR="00105A71">
        <w:rPr>
          <w:sz w:val="24"/>
        </w:rPr>
        <w:t xml:space="preserve"> with Dr. Carmen King</w:t>
      </w:r>
      <w:r w:rsidR="00D400D1">
        <w:rPr>
          <w:sz w:val="24"/>
        </w:rPr>
        <w:t xml:space="preserve"> Ramírez</w:t>
      </w:r>
    </w:p>
    <w:p w14:paraId="7048B56D" w14:textId="77777777" w:rsidR="00C60B15" w:rsidRDefault="00267A85">
      <w:pPr>
        <w:pStyle w:val="ListParagraph"/>
        <w:numPr>
          <w:ilvl w:val="0"/>
          <w:numId w:val="3"/>
        </w:numPr>
        <w:tabs>
          <w:tab w:val="left" w:pos="820"/>
          <w:tab w:val="left" w:pos="821"/>
        </w:tabs>
        <w:spacing w:line="244" w:lineRule="auto"/>
        <w:ind w:right="309"/>
        <w:rPr>
          <w:sz w:val="24"/>
        </w:rPr>
      </w:pPr>
      <w:r>
        <w:rPr>
          <w:sz w:val="24"/>
        </w:rPr>
        <w:t>Spanish Minor/Certificate for the Professions, School of Letters &amp; Sciences,</w:t>
      </w:r>
      <w:r>
        <w:rPr>
          <w:spacing w:val="-28"/>
          <w:sz w:val="24"/>
        </w:rPr>
        <w:t xml:space="preserve"> </w:t>
      </w:r>
      <w:r>
        <w:rPr>
          <w:sz w:val="24"/>
        </w:rPr>
        <w:t>Downtown Phoenix campus (May</w:t>
      </w:r>
      <w:r>
        <w:rPr>
          <w:spacing w:val="-11"/>
          <w:sz w:val="24"/>
        </w:rPr>
        <w:t xml:space="preserve"> </w:t>
      </w:r>
      <w:r>
        <w:rPr>
          <w:sz w:val="24"/>
        </w:rPr>
        <w:t>2010</w:t>
      </w:r>
      <w:r>
        <w:rPr>
          <w:rFonts w:ascii="Wingdings" w:hAnsi="Wingdings"/>
          <w:sz w:val="24"/>
        </w:rPr>
        <w:t></w:t>
      </w:r>
      <w:r>
        <w:rPr>
          <w:sz w:val="24"/>
        </w:rPr>
        <w:t>)</w:t>
      </w:r>
    </w:p>
    <w:p w14:paraId="30650F4F" w14:textId="2864D194" w:rsidR="00C60B15" w:rsidRDefault="00267A85">
      <w:pPr>
        <w:pStyle w:val="ListParagraph"/>
        <w:numPr>
          <w:ilvl w:val="0"/>
          <w:numId w:val="3"/>
        </w:numPr>
        <w:tabs>
          <w:tab w:val="left" w:pos="820"/>
          <w:tab w:val="left" w:pos="821"/>
        </w:tabs>
        <w:spacing w:line="244" w:lineRule="auto"/>
        <w:ind w:right="159"/>
        <w:rPr>
          <w:sz w:val="24"/>
        </w:rPr>
      </w:pPr>
      <w:r>
        <w:rPr>
          <w:sz w:val="24"/>
        </w:rPr>
        <w:t>English/Writing</w:t>
      </w:r>
      <w:r>
        <w:rPr>
          <w:spacing w:val="-6"/>
          <w:sz w:val="24"/>
        </w:rPr>
        <w:t xml:space="preserve"> </w:t>
      </w:r>
      <w:r>
        <w:rPr>
          <w:sz w:val="24"/>
        </w:rPr>
        <w:t>Program</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Faculty</w:t>
      </w:r>
      <w:r>
        <w:rPr>
          <w:spacing w:val="-11"/>
          <w:sz w:val="24"/>
        </w:rPr>
        <w:t xml:space="preserve"> </w:t>
      </w:r>
      <w:r>
        <w:rPr>
          <w:sz w:val="24"/>
        </w:rPr>
        <w:t>of</w:t>
      </w:r>
      <w:r>
        <w:rPr>
          <w:spacing w:val="-4"/>
          <w:sz w:val="24"/>
        </w:rPr>
        <w:t xml:space="preserve"> </w:t>
      </w:r>
      <w:r>
        <w:rPr>
          <w:sz w:val="24"/>
        </w:rPr>
        <w:t>Languages</w:t>
      </w:r>
      <w:r>
        <w:rPr>
          <w:spacing w:val="-4"/>
          <w:sz w:val="24"/>
        </w:rPr>
        <w:t xml:space="preserve"> </w:t>
      </w:r>
      <w:r>
        <w:rPr>
          <w:sz w:val="24"/>
        </w:rPr>
        <w:t>and</w:t>
      </w:r>
      <w:r>
        <w:rPr>
          <w:spacing w:val="-4"/>
          <w:sz w:val="24"/>
        </w:rPr>
        <w:t xml:space="preserve"> </w:t>
      </w:r>
      <w:r>
        <w:rPr>
          <w:sz w:val="24"/>
        </w:rPr>
        <w:t>Cultures,</w:t>
      </w:r>
      <w:r>
        <w:rPr>
          <w:spacing w:val="-4"/>
          <w:sz w:val="24"/>
        </w:rPr>
        <w:t xml:space="preserve"> </w:t>
      </w:r>
      <w:r>
        <w:rPr>
          <w:sz w:val="24"/>
        </w:rPr>
        <w:t>School</w:t>
      </w:r>
      <w:r>
        <w:rPr>
          <w:spacing w:val="-4"/>
          <w:sz w:val="24"/>
        </w:rPr>
        <w:t xml:space="preserve"> </w:t>
      </w:r>
      <w:r>
        <w:rPr>
          <w:sz w:val="24"/>
        </w:rPr>
        <w:t>of</w:t>
      </w:r>
      <w:r>
        <w:rPr>
          <w:spacing w:val="-4"/>
          <w:sz w:val="24"/>
        </w:rPr>
        <w:t xml:space="preserve"> </w:t>
      </w:r>
      <w:r>
        <w:rPr>
          <w:sz w:val="24"/>
        </w:rPr>
        <w:t>Letters</w:t>
      </w:r>
      <w:r>
        <w:rPr>
          <w:spacing w:val="-4"/>
          <w:sz w:val="24"/>
        </w:rPr>
        <w:t xml:space="preserve"> </w:t>
      </w:r>
      <w:r>
        <w:rPr>
          <w:sz w:val="24"/>
        </w:rPr>
        <w:t>and Sciences, Phoenix Downtown Campus (English composition courses) (Fall 2007</w:t>
      </w:r>
      <w:r>
        <w:rPr>
          <w:rFonts w:ascii="Wingdings" w:hAnsi="Wingdings"/>
          <w:sz w:val="24"/>
        </w:rPr>
        <w:t></w:t>
      </w:r>
      <w:r>
        <w:rPr>
          <w:sz w:val="24"/>
        </w:rPr>
        <w:t>)</w:t>
      </w:r>
    </w:p>
    <w:p w14:paraId="30091527" w14:textId="7731F5ED" w:rsidR="00C60B15" w:rsidRDefault="00267A85">
      <w:pPr>
        <w:pStyle w:val="ListParagraph"/>
        <w:numPr>
          <w:ilvl w:val="0"/>
          <w:numId w:val="3"/>
        </w:numPr>
        <w:tabs>
          <w:tab w:val="left" w:pos="820"/>
          <w:tab w:val="left" w:pos="821"/>
        </w:tabs>
        <w:spacing w:line="244" w:lineRule="auto"/>
        <w:ind w:right="560"/>
        <w:rPr>
          <w:sz w:val="24"/>
        </w:rPr>
      </w:pPr>
      <w:r>
        <w:rPr>
          <w:sz w:val="24"/>
        </w:rPr>
        <w:t>Spanish Program in the Faculty of Languages and Cultures at the Phoenix</w:t>
      </w:r>
      <w:r>
        <w:rPr>
          <w:spacing w:val="-38"/>
          <w:sz w:val="24"/>
        </w:rPr>
        <w:t xml:space="preserve"> </w:t>
      </w:r>
      <w:r>
        <w:rPr>
          <w:sz w:val="24"/>
        </w:rPr>
        <w:t>Downtown Campus (Fall 2006</w:t>
      </w:r>
      <w:r>
        <w:rPr>
          <w:rFonts w:ascii="Wingdings" w:hAnsi="Wingdings"/>
          <w:sz w:val="24"/>
        </w:rPr>
        <w:t></w:t>
      </w:r>
      <w:r>
        <w:rPr>
          <w:spacing w:val="-8"/>
          <w:sz w:val="24"/>
        </w:rPr>
        <w:t xml:space="preserve"> </w:t>
      </w:r>
      <w:r w:rsidR="00520156">
        <w:rPr>
          <w:spacing w:val="-8"/>
          <w:sz w:val="24"/>
        </w:rPr>
        <w:t>December 2019</w:t>
      </w:r>
      <w:r>
        <w:rPr>
          <w:sz w:val="24"/>
        </w:rPr>
        <w:t>)</w:t>
      </w:r>
    </w:p>
    <w:p w14:paraId="677D4FA2" w14:textId="785CA27B" w:rsidR="00C60B15" w:rsidRDefault="00267A85">
      <w:pPr>
        <w:pStyle w:val="ListParagraph"/>
        <w:numPr>
          <w:ilvl w:val="0"/>
          <w:numId w:val="3"/>
        </w:numPr>
        <w:tabs>
          <w:tab w:val="left" w:pos="820"/>
          <w:tab w:val="left" w:pos="821"/>
        </w:tabs>
        <w:spacing w:before="1" w:line="294" w:lineRule="exact"/>
        <w:rPr>
          <w:sz w:val="24"/>
        </w:rPr>
      </w:pPr>
      <w:r>
        <w:rPr>
          <w:sz w:val="24"/>
        </w:rPr>
        <w:t>Spanish Translation Certificate, Director, 2001-2004; Interim Director,</w:t>
      </w:r>
      <w:r>
        <w:rPr>
          <w:spacing w:val="-30"/>
          <w:sz w:val="24"/>
        </w:rPr>
        <w:t xml:space="preserve"> </w:t>
      </w:r>
      <w:r>
        <w:rPr>
          <w:sz w:val="24"/>
        </w:rPr>
        <w:t>2006-</w:t>
      </w:r>
      <w:r w:rsidR="001D3D79">
        <w:rPr>
          <w:sz w:val="24"/>
        </w:rPr>
        <w:t>2017</w:t>
      </w:r>
      <w:r>
        <w:rPr>
          <w:sz w:val="24"/>
        </w:rPr>
        <w:t>.</w:t>
      </w:r>
    </w:p>
    <w:p w14:paraId="4D64EB38" w14:textId="77777777" w:rsidR="00C60B15" w:rsidRDefault="00267A85">
      <w:pPr>
        <w:pStyle w:val="ListParagraph"/>
        <w:numPr>
          <w:ilvl w:val="0"/>
          <w:numId w:val="3"/>
        </w:numPr>
        <w:tabs>
          <w:tab w:val="left" w:pos="820"/>
          <w:tab w:val="left" w:pos="821"/>
        </w:tabs>
        <w:spacing w:before="3"/>
        <w:rPr>
          <w:sz w:val="24"/>
        </w:rPr>
      </w:pPr>
      <w:r>
        <w:rPr>
          <w:sz w:val="24"/>
        </w:rPr>
        <w:t>Study Abroad</w:t>
      </w:r>
      <w:r>
        <w:rPr>
          <w:spacing w:val="-17"/>
          <w:sz w:val="24"/>
        </w:rPr>
        <w:t xml:space="preserve"> </w:t>
      </w:r>
      <w:r>
        <w:rPr>
          <w:sz w:val="24"/>
        </w:rPr>
        <w:t>Programs</w:t>
      </w:r>
    </w:p>
    <w:p w14:paraId="33A0965E" w14:textId="77777777" w:rsidR="00C60B15" w:rsidRDefault="00267A85">
      <w:pPr>
        <w:pStyle w:val="ListParagraph"/>
        <w:numPr>
          <w:ilvl w:val="1"/>
          <w:numId w:val="3"/>
        </w:numPr>
        <w:tabs>
          <w:tab w:val="left" w:pos="1180"/>
          <w:tab w:val="left" w:pos="1181"/>
        </w:tabs>
        <w:spacing w:before="3" w:line="244" w:lineRule="auto"/>
        <w:ind w:right="675"/>
        <w:rPr>
          <w:sz w:val="24"/>
        </w:rPr>
      </w:pPr>
      <w:r>
        <w:rPr>
          <w:sz w:val="24"/>
        </w:rPr>
        <w:t>Granada, Spain: established course equivalencies, served as Resident Director</w:t>
      </w:r>
      <w:r>
        <w:rPr>
          <w:spacing w:val="-24"/>
          <w:sz w:val="24"/>
        </w:rPr>
        <w:t xml:space="preserve"> </w:t>
      </w:r>
      <w:r>
        <w:rPr>
          <w:sz w:val="24"/>
        </w:rPr>
        <w:t>in Spring</w:t>
      </w:r>
      <w:r>
        <w:rPr>
          <w:spacing w:val="-4"/>
          <w:sz w:val="24"/>
        </w:rPr>
        <w:t xml:space="preserve"> </w:t>
      </w:r>
      <w:r>
        <w:rPr>
          <w:sz w:val="24"/>
        </w:rPr>
        <w:t>1990.</w:t>
      </w:r>
    </w:p>
    <w:p w14:paraId="32B55184" w14:textId="77777777" w:rsidR="00C60B15" w:rsidRDefault="00267A85">
      <w:pPr>
        <w:pStyle w:val="ListParagraph"/>
        <w:numPr>
          <w:ilvl w:val="1"/>
          <w:numId w:val="3"/>
        </w:numPr>
        <w:tabs>
          <w:tab w:val="left" w:pos="1180"/>
          <w:tab w:val="left" w:pos="1181"/>
        </w:tabs>
        <w:spacing w:line="244" w:lineRule="auto"/>
        <w:ind w:right="577"/>
        <w:rPr>
          <w:sz w:val="24"/>
        </w:rPr>
      </w:pPr>
      <w:r>
        <w:rPr>
          <w:sz w:val="24"/>
        </w:rPr>
        <w:t>Cuernavaca, Mexico: established a summer study abroad program in</w:t>
      </w:r>
      <w:r>
        <w:rPr>
          <w:spacing w:val="-32"/>
          <w:sz w:val="24"/>
        </w:rPr>
        <w:t xml:space="preserve"> </w:t>
      </w:r>
      <w:r>
        <w:rPr>
          <w:sz w:val="24"/>
        </w:rPr>
        <w:t>Cuernavaca, Mexico,</w:t>
      </w:r>
      <w:r>
        <w:rPr>
          <w:spacing w:val="-1"/>
          <w:sz w:val="24"/>
        </w:rPr>
        <w:t xml:space="preserve"> </w:t>
      </w:r>
      <w:r>
        <w:rPr>
          <w:sz w:val="24"/>
        </w:rPr>
        <w:t>1995.</w:t>
      </w:r>
    </w:p>
    <w:p w14:paraId="710505B9" w14:textId="77777777" w:rsidR="00C60B15" w:rsidRDefault="00267A85">
      <w:pPr>
        <w:pStyle w:val="ListParagraph"/>
        <w:numPr>
          <w:ilvl w:val="1"/>
          <w:numId w:val="3"/>
        </w:numPr>
        <w:tabs>
          <w:tab w:val="left" w:pos="1180"/>
          <w:tab w:val="left" w:pos="1181"/>
        </w:tabs>
        <w:spacing w:line="244" w:lineRule="auto"/>
        <w:ind w:right="581"/>
        <w:rPr>
          <w:sz w:val="24"/>
        </w:rPr>
      </w:pPr>
      <w:r>
        <w:rPr>
          <w:sz w:val="24"/>
        </w:rPr>
        <w:t>Mexico City &amp; Cuernavaca, Mexico: established a two-week study tour for</w:t>
      </w:r>
      <w:r>
        <w:rPr>
          <w:spacing w:val="-32"/>
          <w:sz w:val="24"/>
        </w:rPr>
        <w:t xml:space="preserve"> </w:t>
      </w:r>
      <w:r>
        <w:rPr>
          <w:sz w:val="24"/>
        </w:rPr>
        <w:t>MBA students from ASU,</w:t>
      </w:r>
      <w:r>
        <w:rPr>
          <w:spacing w:val="-2"/>
          <w:sz w:val="24"/>
        </w:rPr>
        <w:t xml:space="preserve"> </w:t>
      </w:r>
      <w:r>
        <w:rPr>
          <w:sz w:val="24"/>
        </w:rPr>
        <w:t>1998.</w:t>
      </w:r>
    </w:p>
    <w:p w14:paraId="68B98310" w14:textId="77777777" w:rsidR="00C60B15" w:rsidRDefault="00C60B15">
      <w:pPr>
        <w:spacing w:line="244" w:lineRule="auto"/>
        <w:rPr>
          <w:sz w:val="24"/>
        </w:rPr>
        <w:sectPr w:rsidR="00C60B15" w:rsidSect="00823881">
          <w:headerReference w:type="default" r:id="rId8"/>
          <w:pgSz w:w="12240" w:h="15840"/>
          <w:pgMar w:top="1700" w:right="1320" w:bottom="280" w:left="1340" w:header="1452" w:footer="0" w:gutter="0"/>
          <w:cols w:space="720"/>
        </w:sectPr>
      </w:pPr>
    </w:p>
    <w:p w14:paraId="2FE5FC91" w14:textId="77777777" w:rsidR="00C60B15" w:rsidRDefault="00267A85">
      <w:pPr>
        <w:pStyle w:val="ListParagraph"/>
        <w:numPr>
          <w:ilvl w:val="1"/>
          <w:numId w:val="3"/>
        </w:numPr>
        <w:tabs>
          <w:tab w:val="left" w:pos="1180"/>
          <w:tab w:val="left" w:pos="1181"/>
        </w:tabs>
        <w:spacing w:before="4" w:line="244" w:lineRule="auto"/>
        <w:ind w:right="896"/>
        <w:rPr>
          <w:sz w:val="24"/>
        </w:rPr>
      </w:pPr>
      <w:r>
        <w:rPr>
          <w:sz w:val="24"/>
        </w:rPr>
        <w:lastRenderedPageBreak/>
        <w:t>Mérida, Mexico: helped to establish summer study abroad program in</w:t>
      </w:r>
      <w:r>
        <w:rPr>
          <w:spacing w:val="-26"/>
          <w:sz w:val="24"/>
        </w:rPr>
        <w:t xml:space="preserve"> </w:t>
      </w:r>
      <w:r>
        <w:rPr>
          <w:sz w:val="24"/>
        </w:rPr>
        <w:t>Mérida, Mexico,</w:t>
      </w:r>
      <w:r>
        <w:rPr>
          <w:spacing w:val="-1"/>
          <w:sz w:val="24"/>
        </w:rPr>
        <w:t xml:space="preserve"> </w:t>
      </w:r>
      <w:r>
        <w:rPr>
          <w:sz w:val="24"/>
        </w:rPr>
        <w:t>2004.</w:t>
      </w:r>
    </w:p>
    <w:p w14:paraId="251714E7" w14:textId="77777777" w:rsidR="00C60B15" w:rsidRDefault="00267A85">
      <w:pPr>
        <w:pStyle w:val="ListParagraph"/>
        <w:numPr>
          <w:ilvl w:val="0"/>
          <w:numId w:val="3"/>
        </w:numPr>
        <w:tabs>
          <w:tab w:val="left" w:pos="820"/>
          <w:tab w:val="left" w:pos="821"/>
        </w:tabs>
        <w:spacing w:line="293" w:lineRule="exact"/>
        <w:rPr>
          <w:sz w:val="24"/>
        </w:rPr>
      </w:pPr>
      <w:r>
        <w:rPr>
          <w:sz w:val="24"/>
        </w:rPr>
        <w:t>Internships (for undergraduate</w:t>
      </w:r>
      <w:r>
        <w:rPr>
          <w:spacing w:val="-21"/>
          <w:sz w:val="24"/>
        </w:rPr>
        <w:t xml:space="preserve"> </w:t>
      </w:r>
      <w:r>
        <w:rPr>
          <w:sz w:val="24"/>
        </w:rPr>
        <w:t>students)</w:t>
      </w:r>
    </w:p>
    <w:p w14:paraId="0189ADAD" w14:textId="77777777" w:rsidR="00C60B15" w:rsidRDefault="00267A85">
      <w:pPr>
        <w:pStyle w:val="ListParagraph"/>
        <w:numPr>
          <w:ilvl w:val="1"/>
          <w:numId w:val="3"/>
        </w:numPr>
        <w:tabs>
          <w:tab w:val="left" w:pos="1180"/>
          <w:tab w:val="left" w:pos="1181"/>
        </w:tabs>
        <w:spacing w:before="4" w:line="244" w:lineRule="auto"/>
        <w:ind w:right="357"/>
        <w:rPr>
          <w:sz w:val="24"/>
        </w:rPr>
      </w:pPr>
      <w:r>
        <w:rPr>
          <w:sz w:val="24"/>
        </w:rPr>
        <w:t>Phoenix metropolitan area (public and private sector) for translation and other</w:t>
      </w:r>
      <w:r>
        <w:rPr>
          <w:spacing w:val="-27"/>
          <w:sz w:val="24"/>
        </w:rPr>
        <w:t xml:space="preserve"> </w:t>
      </w:r>
      <w:r>
        <w:rPr>
          <w:sz w:val="24"/>
        </w:rPr>
        <w:t>types of</w:t>
      </w:r>
      <w:r>
        <w:rPr>
          <w:spacing w:val="-3"/>
          <w:sz w:val="24"/>
        </w:rPr>
        <w:t xml:space="preserve"> </w:t>
      </w:r>
      <w:r>
        <w:rPr>
          <w:sz w:val="24"/>
        </w:rPr>
        <w:t>internships.</w:t>
      </w:r>
    </w:p>
    <w:p w14:paraId="19D86B77" w14:textId="31512A42" w:rsidR="00C60B15" w:rsidRDefault="00267A85">
      <w:pPr>
        <w:pStyle w:val="ListParagraph"/>
        <w:numPr>
          <w:ilvl w:val="1"/>
          <w:numId w:val="3"/>
        </w:numPr>
        <w:tabs>
          <w:tab w:val="left" w:pos="1180"/>
          <w:tab w:val="left" w:pos="1181"/>
        </w:tabs>
        <w:spacing w:line="244" w:lineRule="auto"/>
        <w:ind w:right="412"/>
        <w:rPr>
          <w:sz w:val="24"/>
        </w:rPr>
      </w:pPr>
      <w:r>
        <w:rPr>
          <w:sz w:val="24"/>
        </w:rPr>
        <w:t>Cuernavaca, Mexico, in partnership with the Center for Bilingual and</w:t>
      </w:r>
      <w:r>
        <w:rPr>
          <w:spacing w:val="-23"/>
          <w:sz w:val="24"/>
        </w:rPr>
        <w:t xml:space="preserve"> </w:t>
      </w:r>
      <w:r>
        <w:rPr>
          <w:sz w:val="24"/>
        </w:rPr>
        <w:t>Multicultural Studies, several Mexican businesses and service</w:t>
      </w:r>
      <w:r>
        <w:rPr>
          <w:spacing w:val="-21"/>
          <w:sz w:val="24"/>
        </w:rPr>
        <w:t xml:space="preserve"> </w:t>
      </w:r>
      <w:r>
        <w:rPr>
          <w:sz w:val="24"/>
        </w:rPr>
        <w:t>agencies.</w:t>
      </w:r>
    </w:p>
    <w:p w14:paraId="1E9F6EC1" w14:textId="77777777" w:rsidR="00C60B15" w:rsidRDefault="00267A85">
      <w:pPr>
        <w:pStyle w:val="ListParagraph"/>
        <w:numPr>
          <w:ilvl w:val="0"/>
          <w:numId w:val="3"/>
        </w:numPr>
        <w:tabs>
          <w:tab w:val="left" w:pos="820"/>
          <w:tab w:val="left" w:pos="821"/>
        </w:tabs>
        <w:spacing w:before="1" w:line="293" w:lineRule="exact"/>
        <w:rPr>
          <w:sz w:val="24"/>
        </w:rPr>
      </w:pPr>
      <w:r>
        <w:rPr>
          <w:sz w:val="24"/>
        </w:rPr>
        <w:t>Graduate</w:t>
      </w:r>
      <w:r>
        <w:rPr>
          <w:spacing w:val="-8"/>
          <w:sz w:val="24"/>
        </w:rPr>
        <w:t xml:space="preserve"> </w:t>
      </w:r>
      <w:r>
        <w:rPr>
          <w:sz w:val="24"/>
        </w:rPr>
        <w:t>Certificates</w:t>
      </w:r>
    </w:p>
    <w:p w14:paraId="65689BC5" w14:textId="77777777" w:rsidR="00C60B15" w:rsidRDefault="00267A85">
      <w:pPr>
        <w:pStyle w:val="ListParagraph"/>
        <w:numPr>
          <w:ilvl w:val="1"/>
          <w:numId w:val="3"/>
        </w:numPr>
        <w:tabs>
          <w:tab w:val="left" w:pos="1180"/>
          <w:tab w:val="left" w:pos="1181"/>
        </w:tabs>
        <w:spacing w:before="3"/>
        <w:rPr>
          <w:sz w:val="24"/>
        </w:rPr>
      </w:pPr>
      <w:r>
        <w:rPr>
          <w:sz w:val="24"/>
        </w:rPr>
        <w:t>Certificate in Linguistics (approved</w:t>
      </w:r>
      <w:r>
        <w:rPr>
          <w:spacing w:val="-13"/>
          <w:sz w:val="24"/>
        </w:rPr>
        <w:t xml:space="preserve"> </w:t>
      </w:r>
      <w:r>
        <w:rPr>
          <w:sz w:val="24"/>
        </w:rPr>
        <w:t>5/03)</w:t>
      </w:r>
    </w:p>
    <w:p w14:paraId="792CB8DB" w14:textId="77777777" w:rsidR="00C60B15" w:rsidRDefault="00C60B15">
      <w:pPr>
        <w:pStyle w:val="BodyText"/>
        <w:spacing w:before="6"/>
        <w:rPr>
          <w:sz w:val="25"/>
        </w:rPr>
      </w:pPr>
    </w:p>
    <w:p w14:paraId="43BC9B73" w14:textId="77777777" w:rsidR="00C60B15" w:rsidRDefault="00267A85">
      <w:pPr>
        <w:pStyle w:val="Heading1"/>
        <w:ind w:left="100"/>
      </w:pPr>
      <w:r>
        <w:t>PROFESSIONAL DEVELOPMENT</w:t>
      </w:r>
    </w:p>
    <w:p w14:paraId="35A46837" w14:textId="4B83DA41" w:rsidR="00C60B15" w:rsidRDefault="00C60B15">
      <w:pPr>
        <w:pStyle w:val="BodyText"/>
        <w:spacing w:before="10"/>
        <w:rPr>
          <w:b/>
        </w:rPr>
      </w:pPr>
    </w:p>
    <w:p w14:paraId="7F3ECCDC" w14:textId="06042442" w:rsidR="00C60B15" w:rsidRDefault="00267A85">
      <w:pPr>
        <w:pStyle w:val="BodyText"/>
        <w:spacing w:line="247" w:lineRule="auto"/>
        <w:ind w:left="100"/>
      </w:pPr>
      <w:r>
        <w:t xml:space="preserve">I have taken several professional development workshops throughout my career at ASU. In addition to workshops in linguistics at other institutions, I have participated in several workshops offered by the Center for Learning and Teaching Excellence (e.g., collaborative and student- centered learning, assessment [which I immediately applied to the creation of the Spanish assessment plan for majors], budget preparation) and the Information Technology unit (e.g., </w:t>
      </w:r>
      <w:proofErr w:type="spellStart"/>
      <w:r>
        <w:t>myASU</w:t>
      </w:r>
      <w:proofErr w:type="spellEnd"/>
      <w:r>
        <w:t>, Blackboard, distance learning).</w:t>
      </w:r>
      <w:r w:rsidR="00767435">
        <w:t xml:space="preserve"> I have als</w:t>
      </w:r>
      <w:r w:rsidR="00F8469B">
        <w:t xml:space="preserve">o participated in workshops </w:t>
      </w:r>
      <w:r w:rsidR="0021043D">
        <w:t xml:space="preserve">as an attendee and presenter </w:t>
      </w:r>
      <w:r w:rsidR="00F8469B">
        <w:t xml:space="preserve">at </w:t>
      </w:r>
      <w:r w:rsidR="00215413">
        <w:t>international</w:t>
      </w:r>
      <w:r w:rsidR="0021043D">
        <w:t>,</w:t>
      </w:r>
      <w:r w:rsidR="00215413">
        <w:t xml:space="preserve"> </w:t>
      </w:r>
      <w:r w:rsidR="00F8469B">
        <w:t>national</w:t>
      </w:r>
      <w:r w:rsidR="00874110">
        <w:t>, regional,</w:t>
      </w:r>
      <w:r w:rsidR="00F8469B">
        <w:t xml:space="preserve"> </w:t>
      </w:r>
      <w:r w:rsidR="00874110">
        <w:t xml:space="preserve">and local </w:t>
      </w:r>
      <w:r w:rsidR="00F8469B">
        <w:t>language conferences</w:t>
      </w:r>
      <w:r w:rsidR="00215413">
        <w:t xml:space="preserve"> (</w:t>
      </w:r>
      <w:r w:rsidR="00760CA7">
        <w:t xml:space="preserve">e.g., </w:t>
      </w:r>
      <w:r w:rsidR="00215413">
        <w:t>ISLSP</w:t>
      </w:r>
      <w:r w:rsidR="0021043D">
        <w:t>, Hispanic Linguistics Symposium</w:t>
      </w:r>
      <w:r w:rsidR="005273C4">
        <w:t>, SWCOLT, AZLA</w:t>
      </w:r>
      <w:r w:rsidR="00760CA7">
        <w:t>)</w:t>
      </w:r>
      <w:r w:rsidR="00215413">
        <w:t>.</w:t>
      </w:r>
    </w:p>
    <w:p w14:paraId="27460DAF" w14:textId="77777777" w:rsidR="00C60B15" w:rsidRDefault="00C60B15">
      <w:pPr>
        <w:pStyle w:val="BodyText"/>
        <w:spacing w:before="11"/>
      </w:pPr>
    </w:p>
    <w:p w14:paraId="4587AC7E" w14:textId="77777777" w:rsidR="00C60B15" w:rsidRDefault="00267A85">
      <w:pPr>
        <w:pStyle w:val="Heading1"/>
        <w:ind w:left="100"/>
      </w:pPr>
      <w:r>
        <w:t>CERTIFICATIONS:</w:t>
      </w:r>
    </w:p>
    <w:p w14:paraId="00F14747" w14:textId="77777777" w:rsidR="00C60B15" w:rsidRDefault="00C60B15">
      <w:pPr>
        <w:pStyle w:val="BodyText"/>
        <w:spacing w:before="9"/>
        <w:rPr>
          <w:b/>
        </w:rPr>
      </w:pPr>
    </w:p>
    <w:p w14:paraId="434818AE" w14:textId="77777777" w:rsidR="00C60B15" w:rsidRDefault="00267A85">
      <w:pPr>
        <w:pStyle w:val="BodyText"/>
        <w:ind w:left="820"/>
      </w:pPr>
      <w:r>
        <w:t>ACTFL certification to be an Oral Proficiency Tester (1990-94).</w:t>
      </w:r>
    </w:p>
    <w:p w14:paraId="3FE7934B" w14:textId="77777777" w:rsidR="00C60B15" w:rsidRDefault="00267A85">
      <w:pPr>
        <w:pStyle w:val="BodyText"/>
        <w:spacing w:before="7"/>
        <w:ind w:left="820"/>
      </w:pPr>
      <w:r>
        <w:t>Permanent Secondary Certification to teach Spanish (7-12) in New York State</w:t>
      </w:r>
    </w:p>
    <w:p w14:paraId="320A7F83" w14:textId="77777777" w:rsidR="00C60B15" w:rsidRDefault="00C60B15">
      <w:pPr>
        <w:pStyle w:val="BodyText"/>
        <w:spacing w:before="8"/>
        <w:rPr>
          <w:sz w:val="25"/>
        </w:rPr>
      </w:pPr>
    </w:p>
    <w:p w14:paraId="57CA8135" w14:textId="77777777" w:rsidR="00C60B15" w:rsidRDefault="00267A85">
      <w:pPr>
        <w:pStyle w:val="Heading1"/>
        <w:ind w:left="100"/>
      </w:pPr>
      <w:r>
        <w:t>LANGUAGE PROFICIENCY</w:t>
      </w:r>
    </w:p>
    <w:p w14:paraId="0ECBA613" w14:textId="77777777" w:rsidR="00C60B15" w:rsidRDefault="00C60B15">
      <w:pPr>
        <w:pStyle w:val="BodyText"/>
        <w:spacing w:before="9"/>
        <w:rPr>
          <w:b/>
        </w:rPr>
      </w:pPr>
    </w:p>
    <w:p w14:paraId="656C2303" w14:textId="703BFB56" w:rsidR="004368B7" w:rsidRDefault="00267A85">
      <w:pPr>
        <w:pStyle w:val="BodyText"/>
        <w:spacing w:line="247" w:lineRule="auto"/>
        <w:ind w:left="820" w:right="1595"/>
        <w:jc w:val="both"/>
      </w:pPr>
      <w:r>
        <w:t xml:space="preserve">Superior level </w:t>
      </w:r>
      <w:r w:rsidR="00327AB8">
        <w:t xml:space="preserve">ACTFL </w:t>
      </w:r>
      <w:r>
        <w:t xml:space="preserve">rating in Spanish </w:t>
      </w:r>
    </w:p>
    <w:p w14:paraId="7DD4CA14" w14:textId="0A1A3FD4" w:rsidR="004368B7" w:rsidRDefault="00267A85">
      <w:pPr>
        <w:pStyle w:val="BodyText"/>
        <w:spacing w:line="247" w:lineRule="auto"/>
        <w:ind w:left="820" w:right="1595"/>
        <w:jc w:val="both"/>
      </w:pPr>
      <w:r>
        <w:t>Advanced</w:t>
      </w:r>
      <w:r>
        <w:rPr>
          <w:spacing w:val="-3"/>
        </w:rPr>
        <w:t xml:space="preserve"> </w:t>
      </w:r>
      <w:r>
        <w:t>level</w:t>
      </w:r>
      <w:r>
        <w:rPr>
          <w:spacing w:val="-3"/>
        </w:rPr>
        <w:t xml:space="preserve"> </w:t>
      </w:r>
      <w:r w:rsidR="00327AB8">
        <w:t>ACTFL r</w:t>
      </w:r>
      <w:r>
        <w:t>ating</w:t>
      </w:r>
      <w:r>
        <w:rPr>
          <w:spacing w:val="-6"/>
        </w:rPr>
        <w:t xml:space="preserve"> </w:t>
      </w:r>
      <w:r>
        <w:t>in</w:t>
      </w:r>
      <w:r>
        <w:rPr>
          <w:spacing w:val="-3"/>
        </w:rPr>
        <w:t xml:space="preserve"> </w:t>
      </w:r>
      <w:r>
        <w:t>French</w:t>
      </w:r>
      <w:r>
        <w:rPr>
          <w:spacing w:val="-3"/>
        </w:rPr>
        <w:t xml:space="preserve"> </w:t>
      </w:r>
    </w:p>
    <w:p w14:paraId="35AED5E2" w14:textId="0088092E" w:rsidR="00C60B15" w:rsidRDefault="00267A85">
      <w:pPr>
        <w:pStyle w:val="BodyText"/>
        <w:spacing w:line="247" w:lineRule="auto"/>
        <w:ind w:left="820" w:right="1595"/>
        <w:jc w:val="both"/>
      </w:pPr>
      <w:r>
        <w:t>Intermediate level linguistic abilities in Portuguese and</w:t>
      </w:r>
      <w:r>
        <w:rPr>
          <w:spacing w:val="-25"/>
        </w:rPr>
        <w:t xml:space="preserve"> </w:t>
      </w:r>
      <w:r>
        <w:t>German</w:t>
      </w:r>
    </w:p>
    <w:p w14:paraId="0F5014AC" w14:textId="77777777" w:rsidR="00C60B15" w:rsidRDefault="00C60B15">
      <w:pPr>
        <w:pStyle w:val="BodyText"/>
        <w:spacing w:before="10"/>
      </w:pPr>
    </w:p>
    <w:p w14:paraId="0E35CE99" w14:textId="77777777" w:rsidR="00C60B15" w:rsidRPr="00907226" w:rsidRDefault="00267A85">
      <w:pPr>
        <w:pStyle w:val="Heading1"/>
        <w:spacing w:before="1"/>
        <w:ind w:left="100"/>
      </w:pPr>
      <w:r w:rsidRPr="00907226">
        <w:t>PUBLICATIONS</w:t>
      </w:r>
    </w:p>
    <w:p w14:paraId="41437B54" w14:textId="77777777" w:rsidR="00C60B15" w:rsidRPr="00907226" w:rsidRDefault="00C60B15">
      <w:pPr>
        <w:pStyle w:val="BodyText"/>
        <w:spacing w:before="3"/>
        <w:rPr>
          <w:b/>
          <w:sz w:val="25"/>
        </w:rPr>
      </w:pPr>
    </w:p>
    <w:p w14:paraId="54DF24C0" w14:textId="77777777" w:rsidR="00335F57" w:rsidRPr="00907226" w:rsidRDefault="00335F57">
      <w:pPr>
        <w:pStyle w:val="BodyText"/>
        <w:spacing w:before="3"/>
        <w:rPr>
          <w:b/>
        </w:rPr>
      </w:pPr>
      <w:r w:rsidRPr="00907226">
        <w:rPr>
          <w:b/>
          <w:sz w:val="25"/>
        </w:rPr>
        <w:tab/>
      </w:r>
      <w:r w:rsidRPr="00907226">
        <w:rPr>
          <w:b/>
        </w:rPr>
        <w:t>MONOGRAPH</w:t>
      </w:r>
      <w:r w:rsidR="00717017" w:rsidRPr="00907226">
        <w:rPr>
          <w:b/>
        </w:rPr>
        <w:t>S</w:t>
      </w:r>
    </w:p>
    <w:p w14:paraId="0F91AE6C" w14:textId="77777777" w:rsidR="00335F57" w:rsidRPr="00907226" w:rsidRDefault="00335F57">
      <w:pPr>
        <w:pStyle w:val="BodyText"/>
        <w:spacing w:before="3"/>
        <w:rPr>
          <w:bCs/>
        </w:rPr>
      </w:pPr>
    </w:p>
    <w:p w14:paraId="05B6870B" w14:textId="77777777" w:rsidR="00F0233B" w:rsidRDefault="00335F57" w:rsidP="00F0233B">
      <w:pPr>
        <w:pStyle w:val="BodyText"/>
        <w:spacing w:before="3"/>
        <w:ind w:firstLine="720"/>
        <w:rPr>
          <w:i/>
        </w:rPr>
      </w:pPr>
      <w:r w:rsidRPr="00E70204">
        <w:t>King Ramírez, C., Lafford, B., &amp; Wermers, J. (</w:t>
      </w:r>
      <w:r w:rsidR="009D1774">
        <w:t>2021</w:t>
      </w:r>
      <w:r w:rsidRPr="00E70204">
        <w:t xml:space="preserve">). </w:t>
      </w:r>
      <w:r w:rsidR="00492D5E" w:rsidRPr="00492D5E">
        <w:rPr>
          <w:i/>
          <w:iCs/>
        </w:rPr>
        <w:t>O</w:t>
      </w:r>
      <w:r w:rsidR="00E51F1D" w:rsidRPr="00492D5E">
        <w:rPr>
          <w:i/>
          <w:iCs/>
        </w:rPr>
        <w:t>n</w:t>
      </w:r>
      <w:r w:rsidR="00E51F1D" w:rsidRPr="00E70204">
        <w:rPr>
          <w:i/>
        </w:rPr>
        <w:t>line</w:t>
      </w:r>
      <w:r w:rsidR="00492D5E">
        <w:rPr>
          <w:i/>
        </w:rPr>
        <w:t xml:space="preserve"> </w:t>
      </w:r>
      <w:r w:rsidR="006629F6" w:rsidRPr="00E70204">
        <w:rPr>
          <w:i/>
        </w:rPr>
        <w:t>L</w:t>
      </w:r>
      <w:r w:rsidR="00E51F1D" w:rsidRPr="00E70204">
        <w:rPr>
          <w:i/>
        </w:rPr>
        <w:t>anguage</w:t>
      </w:r>
      <w:r w:rsidR="00131DDE">
        <w:rPr>
          <w:i/>
        </w:rPr>
        <w:t xml:space="preserve"> </w:t>
      </w:r>
      <w:r w:rsidR="00492D5E">
        <w:rPr>
          <w:i/>
        </w:rPr>
        <w:t>I</w:t>
      </w:r>
      <w:r w:rsidR="00E51F1D" w:rsidRPr="00E70204">
        <w:rPr>
          <w:i/>
        </w:rPr>
        <w:t>nstruction</w:t>
      </w:r>
      <w:r w:rsidR="00492D5E">
        <w:rPr>
          <w:i/>
        </w:rPr>
        <w:t xml:space="preserve"> </w:t>
      </w:r>
    </w:p>
    <w:p w14:paraId="587F7EFA" w14:textId="532D2378" w:rsidR="00616C46" w:rsidRPr="006629F6" w:rsidRDefault="00492D5E" w:rsidP="00F0233B">
      <w:pPr>
        <w:pStyle w:val="BodyText"/>
        <w:spacing w:before="3"/>
        <w:ind w:left="1440"/>
        <w:rPr>
          <w:i/>
        </w:rPr>
      </w:pPr>
      <w:r>
        <w:rPr>
          <w:i/>
        </w:rPr>
        <w:t>Training and Assessment</w:t>
      </w:r>
      <w:r w:rsidR="0040656D">
        <w:rPr>
          <w:i/>
        </w:rPr>
        <w:t>: An Ecological Approach</w:t>
      </w:r>
      <w:r w:rsidR="00E51F1D" w:rsidRPr="00E70204">
        <w:rPr>
          <w:i/>
        </w:rPr>
        <w:t>.</w:t>
      </w:r>
      <w:r w:rsidR="00BF01EB">
        <w:tab/>
        <w:t>W</w:t>
      </w:r>
      <w:r w:rsidR="00131DDE">
        <w:t>ashington, D.C.:</w:t>
      </w:r>
      <w:r w:rsidR="00BF01EB">
        <w:rPr>
          <w:i/>
        </w:rPr>
        <w:t xml:space="preserve"> </w:t>
      </w:r>
      <w:r w:rsidR="00FE5AB5">
        <w:t>Georgetown University Press</w:t>
      </w:r>
      <w:r w:rsidR="00131DDE">
        <w:t>.</w:t>
      </w:r>
      <w:r w:rsidR="00616C46">
        <w:t xml:space="preserve"> </w:t>
      </w:r>
    </w:p>
    <w:p w14:paraId="07D37756" w14:textId="77777777" w:rsidR="00335F57" w:rsidRPr="005944D8" w:rsidRDefault="00335F57">
      <w:pPr>
        <w:ind w:left="760"/>
        <w:rPr>
          <w:b/>
          <w:sz w:val="24"/>
        </w:rPr>
      </w:pPr>
    </w:p>
    <w:p w14:paraId="5695E619" w14:textId="77777777" w:rsidR="00C60B15" w:rsidRPr="005944D8" w:rsidRDefault="00267A85">
      <w:pPr>
        <w:ind w:left="760"/>
        <w:rPr>
          <w:b/>
          <w:sz w:val="24"/>
        </w:rPr>
      </w:pPr>
      <w:r w:rsidRPr="005944D8">
        <w:rPr>
          <w:b/>
          <w:sz w:val="24"/>
        </w:rPr>
        <w:t>EDITED VOLUMES</w:t>
      </w:r>
    </w:p>
    <w:p w14:paraId="4FA92E57" w14:textId="77777777" w:rsidR="00BB4268" w:rsidRPr="005944D8" w:rsidRDefault="00BB4268">
      <w:pPr>
        <w:ind w:left="760"/>
        <w:rPr>
          <w:b/>
          <w:sz w:val="24"/>
        </w:rPr>
      </w:pPr>
    </w:p>
    <w:p w14:paraId="0EAF4B5A" w14:textId="1F9CEBA2" w:rsidR="00720182" w:rsidRPr="00AB29EA" w:rsidRDefault="00720182" w:rsidP="00AB29EA">
      <w:pPr>
        <w:ind w:left="1440" w:hanging="680"/>
        <w:rPr>
          <w:iCs/>
          <w:sz w:val="24"/>
        </w:rPr>
      </w:pPr>
      <w:r w:rsidRPr="006629F6">
        <w:rPr>
          <w:sz w:val="24"/>
        </w:rPr>
        <w:t xml:space="preserve">Lafford, B., Ferreira Cabrera, A., </w:t>
      </w:r>
      <w:r w:rsidR="001C137C">
        <w:rPr>
          <w:sz w:val="24"/>
        </w:rPr>
        <w:t xml:space="preserve">&amp; </w:t>
      </w:r>
      <w:r w:rsidR="006629F6" w:rsidRPr="006629F6">
        <w:rPr>
          <w:sz w:val="24"/>
        </w:rPr>
        <w:t xml:space="preserve">Arnó-Macià, E. </w:t>
      </w:r>
      <w:r w:rsidRPr="006629F6">
        <w:rPr>
          <w:sz w:val="24"/>
        </w:rPr>
        <w:t>(Eds.</w:t>
      </w:r>
      <w:r w:rsidRPr="00514656">
        <w:rPr>
          <w:sz w:val="24"/>
        </w:rPr>
        <w:t>)</w:t>
      </w:r>
      <w:r w:rsidR="00AB29EA">
        <w:rPr>
          <w:sz w:val="24"/>
        </w:rPr>
        <w:t xml:space="preserve"> </w:t>
      </w:r>
      <w:r w:rsidR="00AB29EA" w:rsidRPr="001D1145">
        <w:rPr>
          <w:sz w:val="24"/>
        </w:rPr>
        <w:t>(</w:t>
      </w:r>
      <w:r w:rsidR="00AB29EA">
        <w:rPr>
          <w:sz w:val="24"/>
        </w:rPr>
        <w:t>forthcoming</w:t>
      </w:r>
      <w:r w:rsidR="00AC5A31">
        <w:rPr>
          <w:sz w:val="24"/>
        </w:rPr>
        <w:t>,</w:t>
      </w:r>
      <w:r w:rsidR="00AB29EA">
        <w:rPr>
          <w:sz w:val="24"/>
        </w:rPr>
        <w:t xml:space="preserve"> </w:t>
      </w:r>
      <w:r w:rsidR="00AB29EA" w:rsidRPr="00907226">
        <w:rPr>
          <w:sz w:val="24"/>
        </w:rPr>
        <w:t>202</w:t>
      </w:r>
      <w:r w:rsidR="00746551">
        <w:rPr>
          <w:sz w:val="24"/>
        </w:rPr>
        <w:t>5</w:t>
      </w:r>
      <w:r w:rsidR="00AB29EA" w:rsidRPr="00907226">
        <w:rPr>
          <w:sz w:val="24"/>
        </w:rPr>
        <w:t>).</w:t>
      </w:r>
      <w:r w:rsidRPr="00514656">
        <w:rPr>
          <w:sz w:val="24"/>
        </w:rPr>
        <w:t xml:space="preserve"> </w:t>
      </w:r>
      <w:r w:rsidR="004E30B1">
        <w:rPr>
          <w:i/>
          <w:iCs/>
          <w:sz w:val="24"/>
        </w:rPr>
        <w:t xml:space="preserve">The Routledge </w:t>
      </w:r>
      <w:r w:rsidRPr="00514656">
        <w:rPr>
          <w:i/>
          <w:sz w:val="24"/>
        </w:rPr>
        <w:t>Handb</w:t>
      </w:r>
      <w:r w:rsidRPr="00DE34D7">
        <w:rPr>
          <w:i/>
          <w:sz w:val="24"/>
        </w:rPr>
        <w:t>ook</w:t>
      </w:r>
      <w:r w:rsidR="00AB29EA">
        <w:rPr>
          <w:i/>
          <w:sz w:val="24"/>
        </w:rPr>
        <w:t xml:space="preserve"> </w:t>
      </w:r>
      <w:r w:rsidR="00092298">
        <w:rPr>
          <w:i/>
          <w:sz w:val="24"/>
        </w:rPr>
        <w:t xml:space="preserve">of </w:t>
      </w:r>
      <w:r w:rsidRPr="00DE34D7">
        <w:rPr>
          <w:i/>
          <w:sz w:val="24"/>
        </w:rPr>
        <w:t xml:space="preserve">Spanish for </w:t>
      </w:r>
      <w:r w:rsidR="00092298">
        <w:rPr>
          <w:i/>
          <w:sz w:val="24"/>
        </w:rPr>
        <w:t>Specific Purposes</w:t>
      </w:r>
      <w:r w:rsidRPr="00DE34D7">
        <w:rPr>
          <w:i/>
          <w:sz w:val="24"/>
        </w:rPr>
        <w:t>.</w:t>
      </w:r>
      <w:r w:rsidR="00AB29EA">
        <w:rPr>
          <w:i/>
          <w:sz w:val="24"/>
        </w:rPr>
        <w:t xml:space="preserve"> </w:t>
      </w:r>
      <w:r w:rsidR="00AB29EA">
        <w:rPr>
          <w:iCs/>
          <w:sz w:val="24"/>
        </w:rPr>
        <w:t>London and New York: Routledge.</w:t>
      </w:r>
    </w:p>
    <w:p w14:paraId="75EA6248" w14:textId="22D84913" w:rsidR="00720182" w:rsidRPr="00907226" w:rsidRDefault="00720182">
      <w:pPr>
        <w:ind w:left="760"/>
        <w:rPr>
          <w:sz w:val="24"/>
        </w:rPr>
      </w:pPr>
    </w:p>
    <w:p w14:paraId="5EA53292" w14:textId="59A20366" w:rsidR="00441598" w:rsidRDefault="001C137C" w:rsidP="00BC491C">
      <w:pPr>
        <w:ind w:left="760"/>
        <w:rPr>
          <w:sz w:val="24"/>
        </w:rPr>
      </w:pPr>
      <w:r w:rsidRPr="001C137C">
        <w:rPr>
          <w:sz w:val="24"/>
        </w:rPr>
        <w:t>Muñ</w:t>
      </w:r>
      <w:r w:rsidR="00091669">
        <w:rPr>
          <w:sz w:val="24"/>
        </w:rPr>
        <w:t>o</w:t>
      </w:r>
      <w:r w:rsidRPr="001C137C">
        <w:rPr>
          <w:sz w:val="24"/>
        </w:rPr>
        <w:t>z-</w:t>
      </w:r>
      <w:proofErr w:type="spellStart"/>
      <w:r w:rsidRPr="001C137C">
        <w:rPr>
          <w:sz w:val="24"/>
        </w:rPr>
        <w:t>Basols</w:t>
      </w:r>
      <w:proofErr w:type="spellEnd"/>
      <w:r w:rsidRPr="001C137C">
        <w:rPr>
          <w:sz w:val="24"/>
        </w:rPr>
        <w:t>, J., Neville, C., Lafford, B</w:t>
      </w:r>
      <w:r>
        <w:rPr>
          <w:sz w:val="24"/>
        </w:rPr>
        <w:t xml:space="preserve">., &amp; </w:t>
      </w:r>
      <w:r w:rsidR="00AD6269">
        <w:rPr>
          <w:sz w:val="24"/>
        </w:rPr>
        <w:t xml:space="preserve">Godev, C. </w:t>
      </w:r>
      <w:r w:rsidR="006E2A10">
        <w:rPr>
          <w:sz w:val="24"/>
        </w:rPr>
        <w:t xml:space="preserve">(Eds.) </w:t>
      </w:r>
      <w:r w:rsidR="00AD6269">
        <w:rPr>
          <w:sz w:val="24"/>
        </w:rPr>
        <w:t>(</w:t>
      </w:r>
      <w:r w:rsidR="00FE1570">
        <w:rPr>
          <w:sz w:val="24"/>
        </w:rPr>
        <w:t>2023</w:t>
      </w:r>
      <w:r w:rsidR="00AD6269">
        <w:rPr>
          <w:sz w:val="24"/>
        </w:rPr>
        <w:t xml:space="preserve">). Special issue of </w:t>
      </w:r>
    </w:p>
    <w:p w14:paraId="202F9ACC" w14:textId="25BF5EBA" w:rsidR="00732B01" w:rsidRPr="00604F21" w:rsidRDefault="00AD6269" w:rsidP="00441598">
      <w:pPr>
        <w:ind w:left="760" w:firstLine="680"/>
        <w:rPr>
          <w:i/>
          <w:iCs/>
          <w:sz w:val="24"/>
        </w:rPr>
      </w:pPr>
      <w:r>
        <w:rPr>
          <w:i/>
          <w:iCs/>
          <w:sz w:val="24"/>
        </w:rPr>
        <w:t xml:space="preserve">Hispania </w:t>
      </w:r>
      <w:r>
        <w:rPr>
          <w:sz w:val="24"/>
        </w:rPr>
        <w:t>on Applied Translation</w:t>
      </w:r>
      <w:r w:rsidR="00441598">
        <w:rPr>
          <w:sz w:val="24"/>
        </w:rPr>
        <w:t>.</w:t>
      </w:r>
      <w:r w:rsidR="00604F21">
        <w:rPr>
          <w:sz w:val="24"/>
        </w:rPr>
        <w:t xml:space="preserve"> </w:t>
      </w:r>
      <w:r w:rsidR="00604F21">
        <w:rPr>
          <w:i/>
          <w:iCs/>
          <w:sz w:val="24"/>
        </w:rPr>
        <w:t xml:space="preserve">Hispania, 106 </w:t>
      </w:r>
      <w:r w:rsidR="00604F21">
        <w:rPr>
          <w:sz w:val="24"/>
        </w:rPr>
        <w:t>(2)</w:t>
      </w:r>
      <w:r w:rsidR="00CF6C9F">
        <w:rPr>
          <w:sz w:val="24"/>
        </w:rPr>
        <w:t>.</w:t>
      </w:r>
    </w:p>
    <w:p w14:paraId="3B6FE5EF" w14:textId="5D525541" w:rsidR="00BC491C" w:rsidRDefault="00BB4268" w:rsidP="00BC491C">
      <w:pPr>
        <w:ind w:left="760"/>
        <w:rPr>
          <w:i/>
          <w:sz w:val="24"/>
          <w:vertAlign w:val="superscript"/>
        </w:rPr>
      </w:pPr>
      <w:r w:rsidRPr="00907226">
        <w:rPr>
          <w:sz w:val="24"/>
        </w:rPr>
        <w:lastRenderedPageBreak/>
        <w:t xml:space="preserve">King de Ramírez, C., &amp; Lafford, B. </w:t>
      </w:r>
      <w:r w:rsidR="001A5114" w:rsidRPr="00907226">
        <w:rPr>
          <w:sz w:val="24"/>
        </w:rPr>
        <w:t xml:space="preserve">(Eds.) </w:t>
      </w:r>
      <w:r>
        <w:rPr>
          <w:sz w:val="24"/>
        </w:rPr>
        <w:t>(</w:t>
      </w:r>
      <w:r w:rsidR="00A658BE">
        <w:rPr>
          <w:sz w:val="24"/>
        </w:rPr>
        <w:t>2018</w:t>
      </w:r>
      <w:r>
        <w:rPr>
          <w:sz w:val="24"/>
        </w:rPr>
        <w:t xml:space="preserve">). </w:t>
      </w:r>
      <w:r w:rsidR="00117DDA">
        <w:rPr>
          <w:i/>
          <w:sz w:val="24"/>
        </w:rPr>
        <w:t>Transferable skills for the 21</w:t>
      </w:r>
      <w:r w:rsidR="00117DDA" w:rsidRPr="00117DDA">
        <w:rPr>
          <w:i/>
          <w:sz w:val="24"/>
          <w:vertAlign w:val="superscript"/>
        </w:rPr>
        <w:t>st</w:t>
      </w:r>
    </w:p>
    <w:p w14:paraId="4ED4DD3C" w14:textId="7852EB3F" w:rsidR="00BB4268" w:rsidRPr="00117DDA" w:rsidRDefault="00117DDA" w:rsidP="00BC491C">
      <w:pPr>
        <w:ind w:left="1440" w:firstLine="4"/>
        <w:rPr>
          <w:sz w:val="24"/>
        </w:rPr>
      </w:pPr>
      <w:r>
        <w:rPr>
          <w:i/>
          <w:sz w:val="24"/>
        </w:rPr>
        <w:t>Century:</w:t>
      </w:r>
      <w:r w:rsidR="00BC491C">
        <w:rPr>
          <w:i/>
          <w:sz w:val="24"/>
        </w:rPr>
        <w:t xml:space="preserve"> </w:t>
      </w:r>
      <w:r>
        <w:rPr>
          <w:i/>
          <w:sz w:val="24"/>
        </w:rPr>
        <w:t xml:space="preserve">Preparing students for the workplace through world languages for specific purposes. </w:t>
      </w:r>
      <w:r w:rsidR="00D5526F">
        <w:rPr>
          <w:sz w:val="24"/>
        </w:rPr>
        <w:t xml:space="preserve">Provo, UT: </w:t>
      </w:r>
      <w:r>
        <w:rPr>
          <w:sz w:val="24"/>
        </w:rPr>
        <w:t>Sabio Books.</w:t>
      </w:r>
    </w:p>
    <w:p w14:paraId="573837B6" w14:textId="77777777" w:rsidR="00C60B15" w:rsidRDefault="00C60B15">
      <w:pPr>
        <w:pStyle w:val="BodyText"/>
        <w:spacing w:before="9"/>
        <w:rPr>
          <w:b/>
        </w:rPr>
      </w:pPr>
    </w:p>
    <w:p w14:paraId="22BE370E" w14:textId="77777777" w:rsidR="00C60B15" w:rsidRDefault="00267A85" w:rsidP="004A7CD8">
      <w:pPr>
        <w:spacing w:line="247" w:lineRule="auto"/>
        <w:ind w:left="1600" w:right="188" w:hanging="720"/>
        <w:rPr>
          <w:sz w:val="24"/>
        </w:rPr>
      </w:pPr>
      <w:r>
        <w:rPr>
          <w:sz w:val="24"/>
        </w:rPr>
        <w:t xml:space="preserve">Lafford, B. (Ed.) (2014). </w:t>
      </w:r>
      <w:r>
        <w:rPr>
          <w:i/>
          <w:sz w:val="24"/>
        </w:rPr>
        <w:t xml:space="preserve">Goals of collegiate learners and the standards for foreign language learning </w:t>
      </w:r>
      <w:r>
        <w:rPr>
          <w:sz w:val="24"/>
        </w:rPr>
        <w:t xml:space="preserve">by S. S. Magnan, D. Murphy, &amp; N. Sahakyan. </w:t>
      </w:r>
      <w:r>
        <w:rPr>
          <w:i/>
          <w:sz w:val="24"/>
        </w:rPr>
        <w:t xml:space="preserve">Modern Language Journal </w:t>
      </w:r>
      <w:r>
        <w:rPr>
          <w:sz w:val="24"/>
        </w:rPr>
        <w:t>2014 monograph</w:t>
      </w:r>
      <w:r>
        <w:rPr>
          <w:i/>
          <w:sz w:val="24"/>
        </w:rPr>
        <w:t>, 98</w:t>
      </w:r>
      <w:r>
        <w:rPr>
          <w:sz w:val="24"/>
        </w:rPr>
        <w:t>(s1), 1-293.</w:t>
      </w:r>
    </w:p>
    <w:p w14:paraId="7652EA2D" w14:textId="77777777" w:rsidR="00C60B15" w:rsidRDefault="00C60B15">
      <w:pPr>
        <w:pStyle w:val="BodyText"/>
        <w:spacing w:before="5"/>
      </w:pPr>
    </w:p>
    <w:p w14:paraId="65EEB53C" w14:textId="77777777" w:rsidR="00C60B15" w:rsidRDefault="00267A85">
      <w:pPr>
        <w:spacing w:before="1" w:line="247" w:lineRule="auto"/>
        <w:ind w:left="1600" w:hanging="780"/>
        <w:rPr>
          <w:sz w:val="24"/>
        </w:rPr>
      </w:pPr>
      <w:r>
        <w:rPr>
          <w:sz w:val="24"/>
        </w:rPr>
        <w:t xml:space="preserve">Lafford, B. (Ed.) (2012). </w:t>
      </w:r>
      <w:r>
        <w:rPr>
          <w:i/>
          <w:sz w:val="24"/>
        </w:rPr>
        <w:t>Languages for specific purposes in the United States in a global context: Update on Grosse and Voght (1991), Modern Language Journal, 96</w:t>
      </w:r>
      <w:r>
        <w:rPr>
          <w:sz w:val="24"/>
        </w:rPr>
        <w:t>(s1).</w:t>
      </w:r>
    </w:p>
    <w:p w14:paraId="11ABA66D" w14:textId="77777777" w:rsidR="00C60B15" w:rsidRDefault="00C60B15">
      <w:pPr>
        <w:pStyle w:val="BodyText"/>
        <w:spacing w:before="6"/>
      </w:pPr>
    </w:p>
    <w:p w14:paraId="011C5F18" w14:textId="77777777" w:rsidR="00C60B15" w:rsidRDefault="00267A85">
      <w:pPr>
        <w:spacing w:line="247" w:lineRule="auto"/>
        <w:ind w:left="1540" w:hanging="720"/>
        <w:rPr>
          <w:sz w:val="24"/>
        </w:rPr>
      </w:pPr>
      <w:r>
        <w:rPr>
          <w:sz w:val="24"/>
        </w:rPr>
        <w:t xml:space="preserve">Lafford, B. (Ed.) (2010). </w:t>
      </w:r>
      <w:r>
        <w:rPr>
          <w:i/>
          <w:sz w:val="24"/>
        </w:rPr>
        <w:t xml:space="preserve">Realizing advanced FL writing development in collegiate education: Curricular design, pedagogy, assessment, </w:t>
      </w:r>
      <w:r>
        <w:rPr>
          <w:sz w:val="24"/>
        </w:rPr>
        <w:t xml:space="preserve">by H. Byrnes, H.M. Maxim, &amp; J. Norris. </w:t>
      </w:r>
      <w:r>
        <w:rPr>
          <w:i/>
          <w:sz w:val="24"/>
        </w:rPr>
        <w:t xml:space="preserve">Modern Language Journal </w:t>
      </w:r>
      <w:r>
        <w:rPr>
          <w:sz w:val="24"/>
        </w:rPr>
        <w:t xml:space="preserve">2010 monograph, </w:t>
      </w:r>
      <w:r>
        <w:rPr>
          <w:i/>
          <w:sz w:val="24"/>
        </w:rPr>
        <w:t>94</w:t>
      </w:r>
      <w:r>
        <w:rPr>
          <w:sz w:val="24"/>
        </w:rPr>
        <w:t>(s1), 1</w:t>
      </w:r>
      <w:r>
        <w:rPr>
          <w:i/>
          <w:sz w:val="24"/>
        </w:rPr>
        <w:t>-</w:t>
      </w:r>
      <w:r>
        <w:rPr>
          <w:sz w:val="24"/>
        </w:rPr>
        <w:t>235.</w:t>
      </w:r>
    </w:p>
    <w:p w14:paraId="3878D7BD" w14:textId="77777777" w:rsidR="00C60B15" w:rsidRDefault="00C60B15">
      <w:pPr>
        <w:spacing w:line="247" w:lineRule="auto"/>
        <w:rPr>
          <w:sz w:val="24"/>
        </w:rPr>
      </w:pPr>
    </w:p>
    <w:p w14:paraId="0EF93419" w14:textId="05063BF3" w:rsidR="00C60B15" w:rsidRDefault="00267A85">
      <w:pPr>
        <w:spacing w:before="90" w:line="247" w:lineRule="auto"/>
        <w:ind w:left="1540" w:right="188" w:hanging="720"/>
        <w:rPr>
          <w:sz w:val="24"/>
        </w:rPr>
      </w:pPr>
      <w:r>
        <w:rPr>
          <w:sz w:val="24"/>
        </w:rPr>
        <w:t xml:space="preserve">Lafford, B. (Ed.). (2009). </w:t>
      </w:r>
      <w:r>
        <w:rPr>
          <w:i/>
          <w:sz w:val="24"/>
        </w:rPr>
        <w:t>Technology in the service of language learning: Update on Garrett (1991) trends and issues. Modern Language Journal, 93</w:t>
      </w:r>
      <w:r>
        <w:rPr>
          <w:sz w:val="24"/>
        </w:rPr>
        <w:t>(</w:t>
      </w:r>
      <w:r w:rsidR="00C83238">
        <w:rPr>
          <w:sz w:val="24"/>
        </w:rPr>
        <w:t>s1</w:t>
      </w:r>
      <w:r>
        <w:rPr>
          <w:sz w:val="24"/>
        </w:rPr>
        <w:t>), 673-887</w:t>
      </w:r>
    </w:p>
    <w:p w14:paraId="09505823" w14:textId="77777777" w:rsidR="00C60B15" w:rsidRDefault="00C60B15">
      <w:pPr>
        <w:pStyle w:val="BodyText"/>
        <w:spacing w:before="6"/>
      </w:pPr>
    </w:p>
    <w:p w14:paraId="6A51DAE7" w14:textId="77777777" w:rsidR="00C60B15" w:rsidRDefault="00267A85">
      <w:pPr>
        <w:spacing w:line="247" w:lineRule="auto"/>
        <w:ind w:left="1540" w:right="188" w:hanging="720"/>
        <w:rPr>
          <w:sz w:val="24"/>
        </w:rPr>
      </w:pPr>
      <w:r>
        <w:rPr>
          <w:sz w:val="24"/>
        </w:rPr>
        <w:t xml:space="preserve">Collentine, J., García, M. E., Lafford, B., Marín, M. (Eds.) (2009). </w:t>
      </w:r>
      <w:r>
        <w:rPr>
          <w:i/>
          <w:sz w:val="24"/>
        </w:rPr>
        <w:t xml:space="preserve">Selected proceedings of the 2007 Hispanic Linguistics Conference. </w:t>
      </w:r>
      <w:r>
        <w:rPr>
          <w:sz w:val="24"/>
        </w:rPr>
        <w:t xml:space="preserve">Somerville, MA: </w:t>
      </w:r>
      <w:proofErr w:type="spellStart"/>
      <w:r>
        <w:rPr>
          <w:sz w:val="24"/>
        </w:rPr>
        <w:t>Cascadilla</w:t>
      </w:r>
      <w:proofErr w:type="spellEnd"/>
      <w:r>
        <w:rPr>
          <w:sz w:val="24"/>
        </w:rPr>
        <w:t xml:space="preserve"> Proceedings Project.</w:t>
      </w:r>
    </w:p>
    <w:p w14:paraId="6147C5DA" w14:textId="77777777" w:rsidR="00C60B15" w:rsidRDefault="00C60B15">
      <w:pPr>
        <w:pStyle w:val="BodyText"/>
        <w:spacing w:before="5"/>
      </w:pPr>
    </w:p>
    <w:p w14:paraId="197E38A7" w14:textId="77777777" w:rsidR="00C60B15" w:rsidRDefault="00267A85">
      <w:pPr>
        <w:spacing w:before="1" w:line="247" w:lineRule="auto"/>
        <w:ind w:left="1360" w:right="1277" w:hanging="540"/>
        <w:jc w:val="both"/>
        <w:rPr>
          <w:sz w:val="24"/>
        </w:rPr>
      </w:pPr>
      <w:r>
        <w:rPr>
          <w:sz w:val="24"/>
        </w:rPr>
        <w:t xml:space="preserve">Lafford, B. (Ed.) (2008). </w:t>
      </w:r>
      <w:r>
        <w:rPr>
          <w:i/>
          <w:sz w:val="24"/>
        </w:rPr>
        <w:t>Language learning in study abroad: Case studies of Americans in France</w:t>
      </w:r>
      <w:r>
        <w:rPr>
          <w:sz w:val="24"/>
        </w:rPr>
        <w:t xml:space="preserve">, by Celeste </w:t>
      </w:r>
      <w:proofErr w:type="spellStart"/>
      <w:r>
        <w:rPr>
          <w:sz w:val="24"/>
        </w:rPr>
        <w:t>Kinginger</w:t>
      </w:r>
      <w:proofErr w:type="spellEnd"/>
      <w:r>
        <w:rPr>
          <w:sz w:val="24"/>
        </w:rPr>
        <w:t xml:space="preserve">. </w:t>
      </w:r>
      <w:r>
        <w:rPr>
          <w:i/>
          <w:sz w:val="24"/>
        </w:rPr>
        <w:t xml:space="preserve">Modern Language Journal </w:t>
      </w:r>
      <w:r>
        <w:rPr>
          <w:sz w:val="24"/>
        </w:rPr>
        <w:t>2008 monograph</w:t>
      </w:r>
      <w:r>
        <w:rPr>
          <w:i/>
          <w:sz w:val="24"/>
        </w:rPr>
        <w:t>, 92</w:t>
      </w:r>
      <w:r>
        <w:rPr>
          <w:sz w:val="24"/>
        </w:rPr>
        <w:t>(s1), 1-131.</w:t>
      </w:r>
    </w:p>
    <w:p w14:paraId="1A502D32" w14:textId="77777777" w:rsidR="00C60B15" w:rsidRDefault="00C60B15">
      <w:pPr>
        <w:pStyle w:val="BodyText"/>
        <w:spacing w:before="6"/>
      </w:pPr>
    </w:p>
    <w:p w14:paraId="10E2986E" w14:textId="77777777" w:rsidR="00C60B15" w:rsidRDefault="00267A85">
      <w:pPr>
        <w:pStyle w:val="BodyText"/>
        <w:spacing w:line="247" w:lineRule="auto"/>
        <w:ind w:left="1540" w:right="188" w:hanging="720"/>
      </w:pPr>
      <w:r>
        <w:t>Lafford, B. (Ed.) (2007). Second language acquisition reconceptualized?: Current perspectives on the impact of ideas raised by Firth &amp; Wagner (1997).</w:t>
      </w:r>
    </w:p>
    <w:p w14:paraId="5FFE6F74" w14:textId="2EDA0C77" w:rsidR="00C60B15" w:rsidRDefault="00267A85">
      <w:pPr>
        <w:spacing w:line="275" w:lineRule="exact"/>
        <w:ind w:left="1540"/>
        <w:rPr>
          <w:sz w:val="24"/>
        </w:rPr>
      </w:pPr>
      <w:r>
        <w:rPr>
          <w:sz w:val="24"/>
        </w:rPr>
        <w:t xml:space="preserve">First Focus Issue of the </w:t>
      </w:r>
      <w:r>
        <w:rPr>
          <w:i/>
          <w:sz w:val="24"/>
        </w:rPr>
        <w:t>Modern Language Journal, 91</w:t>
      </w:r>
      <w:r>
        <w:rPr>
          <w:sz w:val="24"/>
        </w:rPr>
        <w:t>(</w:t>
      </w:r>
      <w:r w:rsidR="00301E50">
        <w:rPr>
          <w:sz w:val="24"/>
        </w:rPr>
        <w:t>s1</w:t>
      </w:r>
      <w:r>
        <w:rPr>
          <w:sz w:val="24"/>
        </w:rPr>
        <w:t>)</w:t>
      </w:r>
      <w:r w:rsidR="00C83238">
        <w:rPr>
          <w:sz w:val="24"/>
        </w:rPr>
        <w:t>,</w:t>
      </w:r>
      <w:r>
        <w:rPr>
          <w:sz w:val="24"/>
        </w:rPr>
        <w:t xml:space="preserve"> 733-942.</w:t>
      </w:r>
    </w:p>
    <w:p w14:paraId="3F069786" w14:textId="0CE9A550" w:rsidR="00C60B15" w:rsidRDefault="00301E50" w:rsidP="00301E50">
      <w:pPr>
        <w:pStyle w:val="BodyText"/>
        <w:tabs>
          <w:tab w:val="left" w:pos="6950"/>
        </w:tabs>
        <w:spacing w:before="3"/>
        <w:rPr>
          <w:sz w:val="25"/>
        </w:rPr>
      </w:pPr>
      <w:r>
        <w:rPr>
          <w:sz w:val="25"/>
        </w:rPr>
        <w:tab/>
      </w:r>
    </w:p>
    <w:p w14:paraId="7AEFB61C" w14:textId="77777777" w:rsidR="00C60B15" w:rsidRDefault="00267A85">
      <w:pPr>
        <w:spacing w:line="247" w:lineRule="auto"/>
        <w:ind w:left="1540" w:right="188" w:hanging="720"/>
        <w:rPr>
          <w:sz w:val="24"/>
        </w:rPr>
      </w:pPr>
      <w:r>
        <w:rPr>
          <w:sz w:val="24"/>
        </w:rPr>
        <w:t xml:space="preserve">Salaberry, R., &amp; Lafford, B. (Eds.). (2006). </w:t>
      </w:r>
      <w:r>
        <w:rPr>
          <w:i/>
          <w:sz w:val="24"/>
        </w:rPr>
        <w:t xml:space="preserve">The art of teaching Spanish: Second language acquisition from research to praxis. </w:t>
      </w:r>
      <w:r>
        <w:rPr>
          <w:sz w:val="24"/>
        </w:rPr>
        <w:t>Washington, D.C.: Georgetown University Press.</w:t>
      </w:r>
    </w:p>
    <w:p w14:paraId="592A467C" w14:textId="77777777" w:rsidR="00C60B15" w:rsidRDefault="00C60B15">
      <w:pPr>
        <w:pStyle w:val="BodyText"/>
        <w:spacing w:before="6"/>
      </w:pPr>
    </w:p>
    <w:p w14:paraId="45DED5B1" w14:textId="77777777" w:rsidR="00C60B15" w:rsidRDefault="00267A85">
      <w:pPr>
        <w:spacing w:line="247" w:lineRule="auto"/>
        <w:ind w:left="1540" w:right="494" w:hanging="720"/>
        <w:rPr>
          <w:sz w:val="24"/>
        </w:rPr>
      </w:pPr>
      <w:r>
        <w:rPr>
          <w:sz w:val="24"/>
        </w:rPr>
        <w:t xml:space="preserve">Lafford, B., &amp; Salaberry, R. (Eds.). (2003). </w:t>
      </w:r>
      <w:r>
        <w:rPr>
          <w:i/>
          <w:sz w:val="24"/>
        </w:rPr>
        <w:t>Spanish second language acquisition: State of the science</w:t>
      </w:r>
      <w:r>
        <w:rPr>
          <w:sz w:val="24"/>
        </w:rPr>
        <w:t>. Washington, D.C.: Georgetown University Press.</w:t>
      </w:r>
    </w:p>
    <w:p w14:paraId="10B8CE8E" w14:textId="77777777" w:rsidR="00C60B15" w:rsidRDefault="00C60B15">
      <w:pPr>
        <w:pStyle w:val="BodyText"/>
        <w:spacing w:before="6"/>
      </w:pPr>
    </w:p>
    <w:p w14:paraId="1CD8DC9A" w14:textId="42D75E87" w:rsidR="00C60B15" w:rsidRDefault="00267A85">
      <w:pPr>
        <w:spacing w:before="1" w:line="247" w:lineRule="auto"/>
        <w:ind w:left="1540" w:right="494" w:hanging="720"/>
        <w:rPr>
          <w:sz w:val="24"/>
        </w:rPr>
      </w:pPr>
      <w:r>
        <w:rPr>
          <w:sz w:val="24"/>
        </w:rPr>
        <w:t>Lafford, B.,</w:t>
      </w:r>
      <w:r w:rsidR="008D61C9">
        <w:rPr>
          <w:sz w:val="24"/>
        </w:rPr>
        <w:t xml:space="preserve"> </w:t>
      </w:r>
      <w:r>
        <w:rPr>
          <w:sz w:val="24"/>
        </w:rPr>
        <w:t xml:space="preserve">&amp; Shockey, M. (Eds.). (1993). </w:t>
      </w:r>
      <w:r>
        <w:rPr>
          <w:i/>
          <w:sz w:val="24"/>
        </w:rPr>
        <w:t xml:space="preserve">Culture and context: perspectives on the acquisition of cultural competence in the foreign language classroom. </w:t>
      </w:r>
      <w:r>
        <w:rPr>
          <w:sz w:val="24"/>
        </w:rPr>
        <w:t>Tempe, AZ: Southwest Conference on Language Teaching,</w:t>
      </w:r>
    </w:p>
    <w:p w14:paraId="4693D091" w14:textId="77777777" w:rsidR="00C60B15" w:rsidRDefault="00C60B15">
      <w:pPr>
        <w:pStyle w:val="BodyText"/>
        <w:spacing w:before="6"/>
      </w:pPr>
    </w:p>
    <w:p w14:paraId="2FB5359A" w14:textId="77777777" w:rsidR="00C60B15" w:rsidRDefault="00267A85">
      <w:pPr>
        <w:ind w:left="820"/>
        <w:rPr>
          <w:sz w:val="24"/>
        </w:rPr>
      </w:pPr>
      <w:r>
        <w:rPr>
          <w:sz w:val="24"/>
        </w:rPr>
        <w:t xml:space="preserve">Lafford, B. (Ed.).  (1987). </w:t>
      </w:r>
      <w:r>
        <w:rPr>
          <w:i/>
          <w:sz w:val="24"/>
        </w:rPr>
        <w:t>Central America and the Caribbean: Today and tomorrow</w:t>
      </w:r>
      <w:r>
        <w:rPr>
          <w:sz w:val="24"/>
        </w:rPr>
        <w:t>.</w:t>
      </w:r>
    </w:p>
    <w:p w14:paraId="55D61023" w14:textId="77777777" w:rsidR="00C60B15" w:rsidRDefault="00267A85">
      <w:pPr>
        <w:pStyle w:val="BodyText"/>
        <w:spacing w:before="6"/>
        <w:ind w:left="1540"/>
      </w:pPr>
      <w:r>
        <w:t>Tempe, AZ: Center for Latin American Studies, Arizona State University.</w:t>
      </w:r>
    </w:p>
    <w:p w14:paraId="1035FB97" w14:textId="77777777" w:rsidR="00C60B15" w:rsidRDefault="00C60B15">
      <w:pPr>
        <w:pStyle w:val="BodyText"/>
        <w:spacing w:before="7"/>
        <w:rPr>
          <w:sz w:val="25"/>
        </w:rPr>
      </w:pPr>
    </w:p>
    <w:p w14:paraId="4ECF35CA" w14:textId="77777777" w:rsidR="00FC2DC9" w:rsidRDefault="00FC2DC9" w:rsidP="0002129E">
      <w:pPr>
        <w:pStyle w:val="Heading1"/>
        <w:ind w:left="0" w:firstLine="720"/>
      </w:pPr>
    </w:p>
    <w:p w14:paraId="5FAB49E1" w14:textId="3910A679" w:rsidR="00C60B15" w:rsidRDefault="00267A85" w:rsidP="0002129E">
      <w:pPr>
        <w:pStyle w:val="Heading1"/>
        <w:ind w:left="0" w:firstLine="720"/>
      </w:pPr>
      <w:r>
        <w:lastRenderedPageBreak/>
        <w:t>TEXTBOOKS</w:t>
      </w:r>
    </w:p>
    <w:p w14:paraId="3405C277" w14:textId="77777777" w:rsidR="00FC2DC9" w:rsidRDefault="00FC2DC9" w:rsidP="0002129E">
      <w:pPr>
        <w:pStyle w:val="BodyText"/>
        <w:spacing w:line="247" w:lineRule="auto"/>
        <w:ind w:left="1540" w:right="188" w:hanging="820"/>
      </w:pPr>
    </w:p>
    <w:p w14:paraId="6D7962FF" w14:textId="446D6699" w:rsidR="00C60B15" w:rsidRDefault="00267A85" w:rsidP="0002129E">
      <w:pPr>
        <w:pStyle w:val="BodyText"/>
        <w:spacing w:line="247" w:lineRule="auto"/>
        <w:ind w:left="1540" w:right="188" w:hanging="820"/>
      </w:pPr>
      <w:r>
        <w:t xml:space="preserve">Lafford, B., &amp; Lafford, P. (1983). Workbook to accompany </w:t>
      </w:r>
      <w:r>
        <w:rPr>
          <w:i/>
        </w:rPr>
        <w:t>Vida y Voces</w:t>
      </w:r>
      <w:r>
        <w:t>, intermediate Spanish text by Philip D. Smith, C. Ben Christensen and David E. Wolfe.</w:t>
      </w:r>
      <w:r w:rsidR="00F24FA4">
        <w:t xml:space="preserve"> </w:t>
      </w:r>
      <w:r>
        <w:t>Boston: Heinle and Heinle, 293 pages.</w:t>
      </w:r>
    </w:p>
    <w:p w14:paraId="64D7C1C7" w14:textId="77777777" w:rsidR="00C60B15" w:rsidRDefault="00C60B15">
      <w:pPr>
        <w:pStyle w:val="BodyText"/>
        <w:spacing w:before="8"/>
        <w:rPr>
          <w:sz w:val="25"/>
        </w:rPr>
      </w:pPr>
    </w:p>
    <w:p w14:paraId="4431D3EC" w14:textId="18510070" w:rsidR="00C60B15" w:rsidRDefault="00267A85" w:rsidP="0002129E">
      <w:pPr>
        <w:pStyle w:val="Heading1"/>
        <w:spacing w:before="1"/>
        <w:ind w:left="100" w:firstLine="620"/>
      </w:pPr>
      <w:r>
        <w:t xml:space="preserve">REFEREED </w:t>
      </w:r>
      <w:r w:rsidR="00D01136">
        <w:t xml:space="preserve">JOURNAL </w:t>
      </w:r>
      <w:r>
        <w:t>ARTICLES</w:t>
      </w:r>
    </w:p>
    <w:p w14:paraId="469BDC67" w14:textId="77777777" w:rsidR="00114AE7" w:rsidRDefault="00114AE7">
      <w:pPr>
        <w:pStyle w:val="Heading1"/>
        <w:spacing w:before="1"/>
        <w:ind w:left="100"/>
      </w:pPr>
    </w:p>
    <w:p w14:paraId="646322D3" w14:textId="4E445198" w:rsidR="00466532" w:rsidRDefault="00267A85" w:rsidP="001C5B41">
      <w:pPr>
        <w:widowControl/>
        <w:autoSpaceDE/>
        <w:autoSpaceDN/>
        <w:ind w:firstLine="720"/>
        <w:rPr>
          <w:sz w:val="24"/>
        </w:rPr>
      </w:pPr>
      <w:r>
        <w:rPr>
          <w:sz w:val="24"/>
        </w:rPr>
        <w:t>Colina, S., &amp; Lafford, B. (</w:t>
      </w:r>
      <w:r w:rsidR="00AD31D7">
        <w:rPr>
          <w:sz w:val="24"/>
        </w:rPr>
        <w:t>201</w:t>
      </w:r>
      <w:r w:rsidR="007A00C7">
        <w:rPr>
          <w:sz w:val="24"/>
        </w:rPr>
        <w:t>7</w:t>
      </w:r>
      <w:r>
        <w:rPr>
          <w:sz w:val="24"/>
        </w:rPr>
        <w:t xml:space="preserve">). Translation in Spanish language teaching: The </w:t>
      </w:r>
    </w:p>
    <w:p w14:paraId="4A3BD676" w14:textId="77777777" w:rsidR="00466532" w:rsidRDefault="00466532" w:rsidP="001C5B41">
      <w:pPr>
        <w:widowControl/>
        <w:autoSpaceDE/>
        <w:autoSpaceDN/>
        <w:ind w:firstLine="720"/>
        <w:rPr>
          <w:i/>
          <w:sz w:val="24"/>
          <w:szCs w:val="24"/>
        </w:rPr>
      </w:pPr>
      <w:r>
        <w:rPr>
          <w:sz w:val="24"/>
        </w:rPr>
        <w:tab/>
      </w:r>
      <w:r w:rsidR="001C5B41">
        <w:rPr>
          <w:sz w:val="24"/>
        </w:rPr>
        <w:t>integration of a “</w:t>
      </w:r>
      <w:r w:rsidR="00267A85">
        <w:rPr>
          <w:sz w:val="24"/>
        </w:rPr>
        <w:t>fifth skill</w:t>
      </w:r>
      <w:r w:rsidR="001C5B41">
        <w:rPr>
          <w:sz w:val="24"/>
        </w:rPr>
        <w:t xml:space="preserve">” </w:t>
      </w:r>
      <w:r w:rsidR="001C5B41" w:rsidRPr="001C5B41">
        <w:rPr>
          <w:sz w:val="24"/>
          <w:szCs w:val="24"/>
        </w:rPr>
        <w:t>in the second language curriculum.</w:t>
      </w:r>
      <w:r w:rsidR="00267A85" w:rsidRPr="001C5B41">
        <w:rPr>
          <w:sz w:val="24"/>
          <w:szCs w:val="24"/>
        </w:rPr>
        <w:t xml:space="preserve"> </w:t>
      </w:r>
      <w:r w:rsidR="00267A85" w:rsidRPr="001C5B41">
        <w:rPr>
          <w:i/>
          <w:sz w:val="24"/>
          <w:szCs w:val="24"/>
        </w:rPr>
        <w:t>Journal</w:t>
      </w:r>
    </w:p>
    <w:p w14:paraId="749F5697" w14:textId="77777777" w:rsidR="001C5B41" w:rsidRPr="00466532" w:rsidRDefault="00267A85" w:rsidP="00466532">
      <w:pPr>
        <w:widowControl/>
        <w:autoSpaceDE/>
        <w:autoSpaceDN/>
        <w:ind w:left="1440"/>
        <w:rPr>
          <w:i/>
          <w:sz w:val="24"/>
          <w:szCs w:val="24"/>
        </w:rPr>
      </w:pPr>
      <w:r w:rsidRPr="001C5B41">
        <w:rPr>
          <w:i/>
          <w:sz w:val="24"/>
          <w:szCs w:val="24"/>
        </w:rPr>
        <w:t>of Spanish Language</w:t>
      </w:r>
      <w:r w:rsidR="00466532">
        <w:rPr>
          <w:i/>
          <w:sz w:val="24"/>
          <w:szCs w:val="24"/>
        </w:rPr>
        <w:t xml:space="preserve"> </w:t>
      </w:r>
      <w:r w:rsidRPr="001C5B41">
        <w:rPr>
          <w:i/>
          <w:sz w:val="24"/>
          <w:szCs w:val="24"/>
        </w:rPr>
        <w:t>Teaching</w:t>
      </w:r>
      <w:r w:rsidR="001C5B41" w:rsidRPr="001C5B41">
        <w:rPr>
          <w:i/>
          <w:sz w:val="24"/>
          <w:szCs w:val="24"/>
        </w:rPr>
        <w:t xml:space="preserve">, </w:t>
      </w:r>
      <w:r w:rsidR="00EB4CF2">
        <w:rPr>
          <w:i/>
          <w:sz w:val="24"/>
          <w:szCs w:val="24"/>
        </w:rPr>
        <w:t>4</w:t>
      </w:r>
      <w:r w:rsidR="001C5B41" w:rsidRPr="001C5B41">
        <w:rPr>
          <w:sz w:val="24"/>
          <w:szCs w:val="24"/>
        </w:rPr>
        <w:t>(</w:t>
      </w:r>
      <w:r w:rsidR="00EB4CF2">
        <w:rPr>
          <w:sz w:val="24"/>
          <w:szCs w:val="24"/>
        </w:rPr>
        <w:t>2</w:t>
      </w:r>
      <w:r w:rsidR="001C5B41" w:rsidRPr="001C5B41">
        <w:rPr>
          <w:sz w:val="24"/>
          <w:szCs w:val="24"/>
        </w:rPr>
        <w:t>), 1-14.</w:t>
      </w:r>
      <w:r w:rsidR="001C5B41" w:rsidRPr="001C5B41">
        <w:rPr>
          <w:i/>
          <w:sz w:val="24"/>
          <w:szCs w:val="24"/>
        </w:rPr>
        <w:t xml:space="preserve">  </w:t>
      </w:r>
      <w:hyperlink r:id="rId9" w:history="1">
        <w:r w:rsidR="001C5B41" w:rsidRPr="001C5B41">
          <w:rPr>
            <w:color w:val="006DB4"/>
            <w:sz w:val="24"/>
            <w:szCs w:val="24"/>
            <w:u w:val="single"/>
          </w:rPr>
          <w:t>https://doi.org/10.1080/23247797.2017.1407127</w:t>
        </w:r>
      </w:hyperlink>
    </w:p>
    <w:p w14:paraId="1FC9C403" w14:textId="77777777" w:rsidR="00C60B15" w:rsidRPr="001C5B41" w:rsidRDefault="00C60B15" w:rsidP="001C5B41">
      <w:pPr>
        <w:ind w:left="1540" w:right="916" w:hanging="720"/>
        <w:rPr>
          <w:i/>
          <w:sz w:val="24"/>
          <w:szCs w:val="24"/>
        </w:rPr>
      </w:pPr>
    </w:p>
    <w:p w14:paraId="1A7162F6" w14:textId="77777777" w:rsidR="00C60B15" w:rsidRDefault="00FD3C3D" w:rsidP="0002129E">
      <w:pPr>
        <w:pStyle w:val="BodyText"/>
        <w:ind w:left="1540" w:right="188" w:hanging="820"/>
      </w:pPr>
      <w:r w:rsidRPr="001C5B41">
        <w:t>Lafford, B. (</w:t>
      </w:r>
      <w:r w:rsidR="00267A85" w:rsidRPr="001C5B41">
        <w:t>2017). The evolution of future Spanish graduate programs</w:t>
      </w:r>
      <w:r w:rsidR="00267A85">
        <w:t xml:space="preserve"> to meet diverse student needs. </w:t>
      </w:r>
      <w:r w:rsidR="00267A85">
        <w:rPr>
          <w:i/>
        </w:rPr>
        <w:t>Hispania,</w:t>
      </w:r>
      <w:r w:rsidR="00F04823">
        <w:rPr>
          <w:i/>
        </w:rPr>
        <w:t xml:space="preserve"> 100 </w:t>
      </w:r>
      <w:r w:rsidR="00F04823">
        <w:t>(5)</w:t>
      </w:r>
      <w:r w:rsidR="00267A85">
        <w:t>, 195-201.</w:t>
      </w:r>
    </w:p>
    <w:p w14:paraId="0AEE2FDE" w14:textId="77777777" w:rsidR="00C60B15" w:rsidRDefault="00C60B15">
      <w:pPr>
        <w:pStyle w:val="BodyText"/>
        <w:spacing w:before="3"/>
        <w:rPr>
          <w:sz w:val="25"/>
        </w:rPr>
      </w:pPr>
    </w:p>
    <w:p w14:paraId="6EAF0979" w14:textId="77777777" w:rsidR="00C60B15" w:rsidRDefault="00267A85" w:rsidP="0002129E">
      <w:pPr>
        <w:pStyle w:val="BodyText"/>
        <w:ind w:left="440" w:firstLine="280"/>
      </w:pPr>
      <w:r>
        <w:t>King de Ramírez, C., &amp; Lafford, B. (2014). Spanish for the professions:</w:t>
      </w:r>
    </w:p>
    <w:p w14:paraId="4C0B5F24" w14:textId="77777777" w:rsidR="0002129E" w:rsidRDefault="00267A85" w:rsidP="0002129E">
      <w:pPr>
        <w:pStyle w:val="BodyText"/>
        <w:spacing w:before="7" w:line="247" w:lineRule="auto"/>
        <w:ind w:left="1160" w:right="344" w:firstLine="280"/>
        <w:rPr>
          <w:i/>
        </w:rPr>
      </w:pPr>
      <w:r>
        <w:t xml:space="preserve">Cultivating cultural intelligence in LSP programs. </w:t>
      </w:r>
      <w:proofErr w:type="spellStart"/>
      <w:r>
        <w:rPr>
          <w:i/>
        </w:rPr>
        <w:t>Cuadernos</w:t>
      </w:r>
      <w:proofErr w:type="spellEnd"/>
      <w:r>
        <w:rPr>
          <w:i/>
        </w:rPr>
        <w:t xml:space="preserve"> de ALDEEU.,</w:t>
      </w:r>
    </w:p>
    <w:p w14:paraId="6B4DCF67" w14:textId="77777777" w:rsidR="0002129E" w:rsidRDefault="00267A85" w:rsidP="0002129E">
      <w:pPr>
        <w:pStyle w:val="BodyText"/>
        <w:spacing w:before="7" w:line="247" w:lineRule="auto"/>
        <w:ind w:left="1160" w:right="344" w:firstLine="280"/>
      </w:pPr>
      <w:r>
        <w:rPr>
          <w:i/>
        </w:rPr>
        <w:t xml:space="preserve">28, </w:t>
      </w:r>
      <w:r>
        <w:t>57-81. Special issue on Languages for Specific Purposes, edited by</w:t>
      </w:r>
    </w:p>
    <w:p w14:paraId="231A8EC4" w14:textId="77777777" w:rsidR="00C60B15" w:rsidRDefault="00267A85" w:rsidP="0002129E">
      <w:pPr>
        <w:pStyle w:val="BodyText"/>
        <w:spacing w:before="7" w:line="247" w:lineRule="auto"/>
        <w:ind w:left="1160" w:right="344" w:firstLine="280"/>
      </w:pPr>
      <w:r>
        <w:t>Michael Doyle.</w:t>
      </w:r>
    </w:p>
    <w:p w14:paraId="4CE3C1DB" w14:textId="77777777" w:rsidR="00C60B15" w:rsidRDefault="00C60B15" w:rsidP="0002129E">
      <w:pPr>
        <w:pStyle w:val="BodyText"/>
        <w:spacing w:before="6"/>
        <w:ind w:firstLine="280"/>
      </w:pPr>
    </w:p>
    <w:p w14:paraId="5890C16E" w14:textId="77777777" w:rsidR="00491A4A" w:rsidRDefault="00267A85" w:rsidP="00491A4A">
      <w:pPr>
        <w:spacing w:line="247" w:lineRule="auto"/>
        <w:ind w:firstLine="720"/>
        <w:rPr>
          <w:sz w:val="24"/>
        </w:rPr>
      </w:pPr>
      <w:r>
        <w:rPr>
          <w:sz w:val="24"/>
        </w:rPr>
        <w:t xml:space="preserve">Lafford, B., Abbott, A., &amp; Lear, D. (2014). Spanish in the professions and in the </w:t>
      </w:r>
    </w:p>
    <w:p w14:paraId="44596EC1" w14:textId="77777777" w:rsidR="00C60B15" w:rsidRDefault="00491A4A" w:rsidP="00491A4A">
      <w:pPr>
        <w:spacing w:line="247" w:lineRule="auto"/>
        <w:ind w:firstLine="720"/>
        <w:rPr>
          <w:sz w:val="24"/>
        </w:rPr>
      </w:pPr>
      <w:r>
        <w:rPr>
          <w:sz w:val="24"/>
        </w:rPr>
        <w:tab/>
      </w:r>
      <w:r w:rsidR="00267A85">
        <w:rPr>
          <w:sz w:val="24"/>
        </w:rPr>
        <w:t xml:space="preserve">community.  </w:t>
      </w:r>
      <w:r w:rsidR="00267A85">
        <w:rPr>
          <w:i/>
          <w:sz w:val="24"/>
        </w:rPr>
        <w:t>Journal of Spanish Language Teaching, 1</w:t>
      </w:r>
      <w:r w:rsidR="00267A85">
        <w:rPr>
          <w:sz w:val="24"/>
        </w:rPr>
        <w:t>(2), 171-186.</w:t>
      </w:r>
    </w:p>
    <w:p w14:paraId="35FABB21" w14:textId="77777777" w:rsidR="00C60B15" w:rsidRDefault="00267A85" w:rsidP="00491A4A">
      <w:pPr>
        <w:pStyle w:val="BodyText"/>
        <w:spacing w:line="247" w:lineRule="auto"/>
        <w:ind w:left="1440" w:right="1244"/>
      </w:pPr>
      <w:r>
        <w:t>Special issue on teaching Spanish in the United States, edited by</w:t>
      </w:r>
      <w:r w:rsidR="00491A4A">
        <w:t xml:space="preserve"> </w:t>
      </w:r>
      <w:r>
        <w:t>Jesús Sánchez-García and Manel Lacorte.</w:t>
      </w:r>
    </w:p>
    <w:p w14:paraId="6EE9B2BC" w14:textId="77777777" w:rsidR="00C60B15" w:rsidRDefault="00C60B15">
      <w:pPr>
        <w:pStyle w:val="BodyText"/>
        <w:spacing w:before="8"/>
      </w:pPr>
    </w:p>
    <w:p w14:paraId="167AB6A8" w14:textId="77777777" w:rsidR="002D5DB0" w:rsidRDefault="00267A85" w:rsidP="002D5DB0">
      <w:pPr>
        <w:pStyle w:val="BodyText"/>
        <w:spacing w:line="247" w:lineRule="auto"/>
        <w:ind w:right="594" w:firstLine="720"/>
      </w:pPr>
      <w:r>
        <w:t xml:space="preserve">Lafford, B., Lafford, P. &amp; Sykes, J. (2007). Entre </w:t>
      </w:r>
      <w:proofErr w:type="spellStart"/>
      <w:r>
        <w:t>dicho</w:t>
      </w:r>
      <w:proofErr w:type="spellEnd"/>
      <w:r>
        <w:t xml:space="preserve"> y </w:t>
      </w:r>
      <w:proofErr w:type="spellStart"/>
      <w:r>
        <w:t>hecho</w:t>
      </w:r>
      <w:proofErr w:type="spellEnd"/>
      <w:r>
        <w:t xml:space="preserve">….: An </w:t>
      </w:r>
    </w:p>
    <w:p w14:paraId="7CBE1548" w14:textId="77777777" w:rsidR="00C60B15" w:rsidRDefault="00267A85" w:rsidP="002D5DB0">
      <w:pPr>
        <w:pStyle w:val="BodyText"/>
        <w:spacing w:line="247" w:lineRule="auto"/>
        <w:ind w:left="1440" w:right="594"/>
      </w:pPr>
      <w:r>
        <w:t>assessment of the application of second language acquisition and related research to the creation of Spanish CALL materials for lexical acquisition.</w:t>
      </w:r>
      <w:r w:rsidR="0027643A">
        <w:t xml:space="preserve"> </w:t>
      </w:r>
      <w:r>
        <w:rPr>
          <w:i/>
        </w:rPr>
        <w:t>CALICO Journal, 24</w:t>
      </w:r>
      <w:r>
        <w:t>(3)</w:t>
      </w:r>
      <w:r w:rsidR="00F04823">
        <w:t>,</w:t>
      </w:r>
      <w:r>
        <w:t xml:space="preserve"> 497-529.</w:t>
      </w:r>
    </w:p>
    <w:p w14:paraId="23436B96" w14:textId="77777777" w:rsidR="00C60B15" w:rsidRDefault="00C60B15">
      <w:pPr>
        <w:pStyle w:val="BodyText"/>
        <w:spacing w:before="6"/>
      </w:pPr>
    </w:p>
    <w:p w14:paraId="6C8319DA" w14:textId="77777777" w:rsidR="002D5DB0" w:rsidRDefault="00267A85" w:rsidP="002D5DB0">
      <w:pPr>
        <w:pStyle w:val="BodyText"/>
        <w:spacing w:line="247" w:lineRule="auto"/>
        <w:ind w:firstLine="720"/>
      </w:pPr>
      <w:r>
        <w:t>Lafford, P., &amp; Lafford, B. (2005). CMC technologies for teaching foreign languages:</w:t>
      </w:r>
    </w:p>
    <w:p w14:paraId="7C83C185" w14:textId="77777777" w:rsidR="00C60B15" w:rsidRDefault="00267A85" w:rsidP="002D5DB0">
      <w:pPr>
        <w:pStyle w:val="BodyText"/>
        <w:spacing w:line="247" w:lineRule="auto"/>
        <w:ind w:firstLine="720"/>
      </w:pPr>
      <w:r>
        <w:t xml:space="preserve"> </w:t>
      </w:r>
      <w:r w:rsidR="002D5DB0">
        <w:tab/>
      </w:r>
      <w:r>
        <w:t xml:space="preserve">What’s on the horizon.  </w:t>
      </w:r>
      <w:r>
        <w:rPr>
          <w:i/>
        </w:rPr>
        <w:t>CALICO Journal, 22</w:t>
      </w:r>
      <w:r>
        <w:t>(3), 679-709.</w:t>
      </w:r>
    </w:p>
    <w:p w14:paraId="65A3F8EF" w14:textId="77777777" w:rsidR="00C60B15" w:rsidRDefault="00C60B15">
      <w:pPr>
        <w:pStyle w:val="BodyText"/>
        <w:spacing w:before="6"/>
      </w:pPr>
    </w:p>
    <w:p w14:paraId="5E91DF22" w14:textId="77777777" w:rsidR="00E45C2C" w:rsidRDefault="00267A85" w:rsidP="00E45C2C">
      <w:pPr>
        <w:pStyle w:val="BodyText"/>
        <w:spacing w:line="247" w:lineRule="auto"/>
        <w:ind w:left="1160" w:right="496" w:hanging="440"/>
      </w:pPr>
      <w:proofErr w:type="spellStart"/>
      <w:r>
        <w:t>Segalowitz</w:t>
      </w:r>
      <w:proofErr w:type="spellEnd"/>
      <w:r>
        <w:t xml:space="preserve">, N., Freed, B., Collentine, J., Lafford, B., Lazar, N., &amp; Díaz-Campos, </w:t>
      </w:r>
    </w:p>
    <w:p w14:paraId="1D2A144A" w14:textId="77777777" w:rsidR="00E45C2C" w:rsidRDefault="00E45C2C" w:rsidP="00E45C2C">
      <w:pPr>
        <w:pStyle w:val="BodyText"/>
        <w:spacing w:line="247" w:lineRule="auto"/>
        <w:ind w:left="1160" w:right="496" w:hanging="440"/>
      </w:pPr>
      <w:r>
        <w:tab/>
      </w:r>
      <w:r>
        <w:tab/>
      </w:r>
      <w:r w:rsidR="00267A85">
        <w:t xml:space="preserve">M. (2004). A comparison of Spanish second language acquisition in two </w:t>
      </w:r>
    </w:p>
    <w:p w14:paraId="725914CD" w14:textId="77777777" w:rsidR="00E45C2C" w:rsidRDefault="00E45C2C" w:rsidP="00E45C2C">
      <w:pPr>
        <w:pStyle w:val="BodyText"/>
        <w:spacing w:line="247" w:lineRule="auto"/>
        <w:ind w:left="1160" w:right="496" w:hanging="440"/>
      </w:pPr>
      <w:r>
        <w:tab/>
      </w:r>
      <w:r>
        <w:tab/>
      </w:r>
      <w:r w:rsidR="00267A85">
        <w:t>different learning contexts: Study abroad and the domestic classroom.</w:t>
      </w:r>
    </w:p>
    <w:p w14:paraId="5E7FE5F8" w14:textId="77777777" w:rsidR="00C60B15" w:rsidRDefault="00267A85" w:rsidP="00E45C2C">
      <w:pPr>
        <w:pStyle w:val="BodyText"/>
        <w:spacing w:line="247" w:lineRule="auto"/>
        <w:ind w:left="1160" w:right="496" w:hanging="440"/>
      </w:pPr>
      <w:r>
        <w:t xml:space="preserve"> </w:t>
      </w:r>
      <w:r w:rsidR="00E45C2C">
        <w:tab/>
      </w:r>
      <w:r w:rsidR="00E45C2C">
        <w:tab/>
      </w:r>
      <w:r>
        <w:rPr>
          <w:i/>
        </w:rPr>
        <w:t>Frontiers, 10</w:t>
      </w:r>
      <w:r>
        <w:t>(4), 21-38.</w:t>
      </w:r>
    </w:p>
    <w:p w14:paraId="6BA651B4" w14:textId="77777777" w:rsidR="00C60B15" w:rsidRDefault="00C60B15">
      <w:pPr>
        <w:pStyle w:val="BodyText"/>
        <w:spacing w:before="6"/>
      </w:pPr>
    </w:p>
    <w:p w14:paraId="669954D5" w14:textId="77777777" w:rsidR="00694EFF" w:rsidRDefault="00267A85" w:rsidP="00694EFF">
      <w:pPr>
        <w:pStyle w:val="BodyText"/>
        <w:spacing w:line="247" w:lineRule="auto"/>
        <w:ind w:left="1160" w:right="496" w:hanging="440"/>
      </w:pPr>
      <w:r>
        <w:t xml:space="preserve">Lafford, B. (2004). The effect of the context of learning (classroom vs. study </w:t>
      </w:r>
    </w:p>
    <w:p w14:paraId="235865B1" w14:textId="77777777" w:rsidR="00C60B15" w:rsidRDefault="00267A85" w:rsidP="00694EFF">
      <w:pPr>
        <w:pStyle w:val="BodyText"/>
        <w:spacing w:line="247" w:lineRule="auto"/>
        <w:ind w:left="1440" w:right="496"/>
      </w:pPr>
      <w:r>
        <w:t xml:space="preserve">abroad) on the use of communication strategies by learners of Spanish as a second language. </w:t>
      </w:r>
      <w:r>
        <w:rPr>
          <w:i/>
        </w:rPr>
        <w:t>Studies in Second Language Acquisition, 26</w:t>
      </w:r>
      <w:r>
        <w:t>(2), 201-26.</w:t>
      </w:r>
    </w:p>
    <w:p w14:paraId="114209E0" w14:textId="77777777" w:rsidR="00C60B15" w:rsidRDefault="00C60B15">
      <w:pPr>
        <w:pStyle w:val="BodyText"/>
        <w:spacing w:before="5"/>
      </w:pPr>
    </w:p>
    <w:p w14:paraId="2D81904C" w14:textId="77777777" w:rsidR="00154975" w:rsidRDefault="00267A85" w:rsidP="00154975">
      <w:pPr>
        <w:pStyle w:val="BodyText"/>
        <w:spacing w:line="247" w:lineRule="auto"/>
        <w:ind w:left="1160" w:right="175" w:hanging="440"/>
      </w:pPr>
      <w:r>
        <w:t xml:space="preserve">Lafford, B. (2000). Spanish applied linguistics in the twentieth century: A </w:t>
      </w:r>
    </w:p>
    <w:p w14:paraId="5E8976BE" w14:textId="77777777" w:rsidR="00C60B15" w:rsidRDefault="00154975" w:rsidP="00154975">
      <w:pPr>
        <w:pStyle w:val="BodyText"/>
        <w:spacing w:line="247" w:lineRule="auto"/>
        <w:ind w:left="1160" w:right="175" w:hanging="440"/>
      </w:pPr>
      <w:r>
        <w:tab/>
      </w:r>
      <w:r>
        <w:tab/>
      </w:r>
      <w:r w:rsidR="00267A85">
        <w:t xml:space="preserve">retrospective and bibliography (1900-99). </w:t>
      </w:r>
      <w:r w:rsidR="00267A85">
        <w:rPr>
          <w:i/>
        </w:rPr>
        <w:t>Hispania, 83</w:t>
      </w:r>
      <w:r w:rsidR="00267A85">
        <w:t>(4), 711-32.</w:t>
      </w:r>
    </w:p>
    <w:p w14:paraId="5A9D4DA2" w14:textId="77777777" w:rsidR="00C60B15" w:rsidRDefault="00C60B15">
      <w:pPr>
        <w:pStyle w:val="BodyText"/>
        <w:spacing w:before="5"/>
      </w:pPr>
    </w:p>
    <w:p w14:paraId="5FB82E4B" w14:textId="7FAC7D52" w:rsidR="00C60B15" w:rsidRDefault="00267A85" w:rsidP="00AC57F2">
      <w:pPr>
        <w:pStyle w:val="BodyText"/>
        <w:spacing w:line="247" w:lineRule="auto"/>
        <w:ind w:left="1160" w:hanging="440"/>
      </w:pPr>
      <w:r>
        <w:t xml:space="preserve">Lafford, B., &amp;. Ryan, J. (1995). The acquisition of lexical meaning in a study abroad context: the semantic functions of POR and PARA in the interlanguage of </w:t>
      </w:r>
      <w:r>
        <w:lastRenderedPageBreak/>
        <w:t xml:space="preserve">beginning intensive students in Granada, Spain.  </w:t>
      </w:r>
      <w:r>
        <w:rPr>
          <w:i/>
        </w:rPr>
        <w:t xml:space="preserve">Hispania, 78, </w:t>
      </w:r>
      <w:r>
        <w:t>528-47.</w:t>
      </w:r>
    </w:p>
    <w:p w14:paraId="7E0B25C6" w14:textId="3DB4852C" w:rsidR="00C60B15" w:rsidRDefault="00267A85" w:rsidP="00AC57F2">
      <w:pPr>
        <w:pStyle w:val="BodyText"/>
        <w:spacing w:line="247" w:lineRule="auto"/>
        <w:ind w:left="1160" w:right="825" w:hanging="440"/>
      </w:pPr>
      <w:r>
        <w:t xml:space="preserve">Ryan, J., &amp; Lafford, B. (1992). Acquisition of lexical meaning in a study abroad environment: SER and ESTAR and the Granada experience. </w:t>
      </w:r>
      <w:r>
        <w:rPr>
          <w:i/>
        </w:rPr>
        <w:t xml:space="preserve">Hispania, 75, </w:t>
      </w:r>
      <w:r>
        <w:t>714-22.</w:t>
      </w:r>
    </w:p>
    <w:p w14:paraId="0CB52BD2" w14:textId="77777777" w:rsidR="00C60B15" w:rsidRDefault="00C60B15">
      <w:pPr>
        <w:pStyle w:val="BodyText"/>
        <w:spacing w:before="5"/>
      </w:pPr>
    </w:p>
    <w:p w14:paraId="1D5ED9C1" w14:textId="77777777" w:rsidR="00C60B15" w:rsidRDefault="00267A85" w:rsidP="00AC57F2">
      <w:pPr>
        <w:pStyle w:val="BodyText"/>
        <w:spacing w:line="247" w:lineRule="auto"/>
        <w:ind w:left="1160" w:hanging="440"/>
      </w:pPr>
      <w:r>
        <w:t xml:space="preserve">Newfield, M., &amp; Lafford, B. (1991). The origin of the specious: The creation and interpretation of puns. </w:t>
      </w:r>
      <w:r>
        <w:rPr>
          <w:i/>
        </w:rPr>
        <w:t>Language and Style, 24</w:t>
      </w:r>
      <w:r>
        <w:t>(1), 77-89.</w:t>
      </w:r>
    </w:p>
    <w:p w14:paraId="5AD47902" w14:textId="77777777" w:rsidR="00C60B15" w:rsidRDefault="00C60B15">
      <w:pPr>
        <w:pStyle w:val="BodyText"/>
        <w:spacing w:before="5"/>
      </w:pPr>
    </w:p>
    <w:p w14:paraId="24332EE6" w14:textId="77777777" w:rsidR="00C60B15" w:rsidRDefault="00267A85" w:rsidP="004E6F72">
      <w:pPr>
        <w:pStyle w:val="BodyText"/>
        <w:ind w:left="1166" w:right="175" w:hanging="446"/>
      </w:pPr>
      <w:r>
        <w:t xml:space="preserve">Lafford, B., &amp; Collentine, J. G. (1989). The telltale targets: An analysis of access errors in the speech of intermediate students of Spanish. </w:t>
      </w:r>
      <w:r>
        <w:rPr>
          <w:i/>
        </w:rPr>
        <w:t xml:space="preserve">Lenguas </w:t>
      </w:r>
      <w:proofErr w:type="spellStart"/>
      <w:r>
        <w:rPr>
          <w:i/>
        </w:rPr>
        <w:t>Modernas</w:t>
      </w:r>
      <w:proofErr w:type="spellEnd"/>
      <w:r>
        <w:rPr>
          <w:i/>
        </w:rPr>
        <w:t>, 16,</w:t>
      </w:r>
      <w:r>
        <w:t>143-62.</w:t>
      </w:r>
    </w:p>
    <w:p w14:paraId="07E57924" w14:textId="77777777" w:rsidR="004E6F72" w:rsidRDefault="004E6F72" w:rsidP="004E6F72">
      <w:pPr>
        <w:ind w:left="1166" w:right="344" w:hanging="446"/>
        <w:rPr>
          <w:sz w:val="24"/>
        </w:rPr>
      </w:pPr>
    </w:p>
    <w:p w14:paraId="0674F684" w14:textId="3C363D96" w:rsidR="00C60B15" w:rsidRDefault="00731BE5" w:rsidP="004E6F72">
      <w:pPr>
        <w:ind w:left="1166" w:right="344" w:hanging="446"/>
        <w:rPr>
          <w:sz w:val="24"/>
        </w:rPr>
      </w:pPr>
      <w:r>
        <w:rPr>
          <w:sz w:val="24"/>
        </w:rPr>
        <w:t>L</w:t>
      </w:r>
      <w:r w:rsidR="00267A85">
        <w:rPr>
          <w:sz w:val="24"/>
        </w:rPr>
        <w:t xml:space="preserve">afford, B. (1989). Is functionalism a fact?: Data from the Caribbean. </w:t>
      </w:r>
      <w:r w:rsidR="00267A85">
        <w:rPr>
          <w:i/>
          <w:sz w:val="24"/>
        </w:rPr>
        <w:t>Hispanic Linguistics, 3</w:t>
      </w:r>
      <w:r w:rsidR="00267A85">
        <w:rPr>
          <w:sz w:val="24"/>
        </w:rPr>
        <w:t>(1), 49-74.</w:t>
      </w:r>
    </w:p>
    <w:p w14:paraId="5021E1BF" w14:textId="77777777" w:rsidR="00C60B15" w:rsidRDefault="00C60B15">
      <w:pPr>
        <w:pStyle w:val="BodyText"/>
        <w:spacing w:before="6"/>
      </w:pPr>
    </w:p>
    <w:p w14:paraId="40B94166" w14:textId="77777777" w:rsidR="00F97B67" w:rsidRDefault="00AC57F2" w:rsidP="00AC57F2">
      <w:pPr>
        <w:pStyle w:val="BodyText"/>
        <w:spacing w:line="247" w:lineRule="auto"/>
        <w:ind w:right="231"/>
        <w:jc w:val="center"/>
      </w:pPr>
      <w:r>
        <w:t xml:space="preserve">          </w:t>
      </w:r>
      <w:r w:rsidR="00267A85">
        <w:t xml:space="preserve">Lafford, B., Collentine, J. (1987). Lexical and grammatical access errors in the speech </w:t>
      </w:r>
    </w:p>
    <w:p w14:paraId="3EDE3447" w14:textId="1CB580AB" w:rsidR="00C60B15" w:rsidRDefault="00267A85" w:rsidP="00F97B67">
      <w:pPr>
        <w:pStyle w:val="BodyText"/>
        <w:spacing w:line="247" w:lineRule="auto"/>
        <w:ind w:left="1160" w:right="231"/>
      </w:pPr>
      <w:r>
        <w:t xml:space="preserve">of intermediate/advanced level students of Spanish. </w:t>
      </w:r>
      <w:r>
        <w:rPr>
          <w:i/>
        </w:rPr>
        <w:t xml:space="preserve">Lenguas </w:t>
      </w:r>
      <w:proofErr w:type="spellStart"/>
      <w:r>
        <w:rPr>
          <w:i/>
        </w:rPr>
        <w:t>Modernas</w:t>
      </w:r>
      <w:proofErr w:type="spellEnd"/>
      <w:r>
        <w:rPr>
          <w:i/>
        </w:rPr>
        <w:t xml:space="preserve">, 14, </w:t>
      </w:r>
      <w:r>
        <w:t>8</w:t>
      </w:r>
      <w:r w:rsidR="00F97B67">
        <w:t>7-</w:t>
      </w:r>
      <w:r>
        <w:t>112.</w:t>
      </w:r>
    </w:p>
    <w:p w14:paraId="6D88641A" w14:textId="77777777" w:rsidR="00C60B15" w:rsidRDefault="00C60B15">
      <w:pPr>
        <w:pStyle w:val="BodyText"/>
        <w:spacing w:before="5"/>
      </w:pPr>
    </w:p>
    <w:p w14:paraId="24753142" w14:textId="77777777" w:rsidR="00C60B15" w:rsidRPr="0027643A" w:rsidRDefault="00267A85" w:rsidP="00AC57F2">
      <w:pPr>
        <w:pStyle w:val="BodyText"/>
        <w:spacing w:before="1" w:line="247" w:lineRule="auto"/>
        <w:ind w:left="1160" w:hanging="440"/>
        <w:rPr>
          <w:lang w:val="es-MX"/>
        </w:rPr>
      </w:pPr>
      <w:r>
        <w:t xml:space="preserve">Lafford, B. (1987). Providing comprehensible input for advanced conversation classes in university settings. </w:t>
      </w:r>
      <w:proofErr w:type="spellStart"/>
      <w:r w:rsidRPr="0027643A">
        <w:rPr>
          <w:i/>
          <w:lang w:val="es-MX"/>
        </w:rPr>
        <w:t>Italica</w:t>
      </w:r>
      <w:proofErr w:type="spellEnd"/>
      <w:r w:rsidRPr="0027643A">
        <w:rPr>
          <w:i/>
          <w:lang w:val="es-MX"/>
        </w:rPr>
        <w:t>, 64</w:t>
      </w:r>
      <w:r w:rsidRPr="0027643A">
        <w:rPr>
          <w:lang w:val="es-MX"/>
        </w:rPr>
        <w:t>(2), 278-97.</w:t>
      </w:r>
    </w:p>
    <w:p w14:paraId="3EEF7589" w14:textId="77777777" w:rsidR="00C60B15" w:rsidRPr="0027643A" w:rsidRDefault="00C60B15">
      <w:pPr>
        <w:pStyle w:val="BodyText"/>
        <w:spacing w:before="6"/>
        <w:rPr>
          <w:lang w:val="es-MX"/>
        </w:rPr>
      </w:pPr>
    </w:p>
    <w:p w14:paraId="037CEA55" w14:textId="5C281E06" w:rsidR="00C60B15" w:rsidRPr="00BA22F9" w:rsidRDefault="00267A85" w:rsidP="00AC57F2">
      <w:pPr>
        <w:spacing w:line="247" w:lineRule="auto"/>
        <w:ind w:left="1160" w:hanging="440"/>
        <w:rPr>
          <w:sz w:val="24"/>
          <w:lang w:val="es-MX"/>
        </w:rPr>
      </w:pPr>
      <w:r w:rsidRPr="00BA22F9">
        <w:rPr>
          <w:sz w:val="24"/>
          <w:lang w:val="es-MX"/>
        </w:rPr>
        <w:t xml:space="preserve">Lafford, B. (1980/1985). El nuevo conservadurismo en el caribe hispánico: El habla de Cartagena, Colombia. </w:t>
      </w:r>
      <w:r w:rsidRPr="00BA22F9">
        <w:rPr>
          <w:i/>
          <w:sz w:val="24"/>
          <w:lang w:val="es-MX"/>
        </w:rPr>
        <w:t xml:space="preserve">Boletín de la Academia Puertorriqueña de la Lengua Española, </w:t>
      </w:r>
      <w:r w:rsidRPr="00BA22F9">
        <w:rPr>
          <w:sz w:val="24"/>
          <w:lang w:val="es-MX"/>
        </w:rPr>
        <w:t>VIII</w:t>
      </w:r>
      <w:r w:rsidR="00782EE2">
        <w:rPr>
          <w:sz w:val="24"/>
          <w:lang w:val="es-MX"/>
        </w:rPr>
        <w:t xml:space="preserve"> </w:t>
      </w:r>
      <w:r w:rsidRPr="00BA22F9">
        <w:rPr>
          <w:sz w:val="24"/>
          <w:lang w:val="es-MX"/>
        </w:rPr>
        <w:t>(2), 72-90.</w:t>
      </w:r>
    </w:p>
    <w:p w14:paraId="6A365F05" w14:textId="77777777" w:rsidR="00C60B15" w:rsidRPr="00BA22F9" w:rsidRDefault="00C60B15">
      <w:pPr>
        <w:pStyle w:val="BodyText"/>
        <w:spacing w:before="10"/>
        <w:rPr>
          <w:lang w:val="es-MX"/>
        </w:rPr>
      </w:pPr>
    </w:p>
    <w:p w14:paraId="31AAEAB7" w14:textId="1EC2F819" w:rsidR="00A839AC" w:rsidRDefault="00267A85" w:rsidP="00883948">
      <w:pPr>
        <w:pStyle w:val="Heading1"/>
      </w:pPr>
      <w:r>
        <w:t>BOOK CHAPTERS</w:t>
      </w:r>
      <w:r w:rsidR="00400ACA">
        <w:t>/</w:t>
      </w:r>
      <w:r w:rsidR="00F85182">
        <w:t>JOURNAL SPECIAL ISSUE ARTICLES</w:t>
      </w:r>
      <w:r w:rsidR="00883948">
        <w:t xml:space="preserve"> </w:t>
      </w:r>
    </w:p>
    <w:p w14:paraId="215671E9" w14:textId="77777777" w:rsidR="00947EFB" w:rsidRDefault="00947EFB" w:rsidP="00883948">
      <w:pPr>
        <w:pStyle w:val="Heading1"/>
      </w:pPr>
    </w:p>
    <w:p w14:paraId="4519BA72" w14:textId="3493EFAD" w:rsidR="00B265B5" w:rsidRPr="00B265B5" w:rsidRDefault="000F122D" w:rsidP="00B265B5">
      <w:pPr>
        <w:spacing w:line="247" w:lineRule="auto"/>
        <w:ind w:left="1160" w:hanging="440"/>
        <w:rPr>
          <w:iCs/>
          <w:sz w:val="24"/>
          <w:szCs w:val="24"/>
        </w:rPr>
      </w:pPr>
      <w:r w:rsidRPr="00237EF7">
        <w:rPr>
          <w:sz w:val="24"/>
          <w:szCs w:val="24"/>
          <w:lang w:val="es-ES"/>
        </w:rPr>
        <w:t>Lafford, B.</w:t>
      </w:r>
      <w:r w:rsidR="00050542" w:rsidRPr="00237EF7">
        <w:rPr>
          <w:sz w:val="24"/>
          <w:szCs w:val="24"/>
          <w:lang w:val="es-ES"/>
        </w:rPr>
        <w:t xml:space="preserve">, </w:t>
      </w:r>
      <w:r w:rsidR="00807B85" w:rsidRPr="00237EF7">
        <w:rPr>
          <w:sz w:val="24"/>
          <w:szCs w:val="24"/>
          <w:lang w:val="es-ES"/>
        </w:rPr>
        <w:t xml:space="preserve">Ferreira Cabrera, A. y </w:t>
      </w:r>
      <w:proofErr w:type="spellStart"/>
      <w:r w:rsidR="00237EF7" w:rsidRPr="00237EF7">
        <w:rPr>
          <w:sz w:val="24"/>
          <w:szCs w:val="24"/>
          <w:lang w:val="es-ES"/>
        </w:rPr>
        <w:t>Arnó</w:t>
      </w:r>
      <w:proofErr w:type="spellEnd"/>
      <w:r w:rsidR="00237EF7" w:rsidRPr="00237EF7">
        <w:rPr>
          <w:sz w:val="24"/>
          <w:szCs w:val="24"/>
          <w:lang w:val="es-ES"/>
        </w:rPr>
        <w:t xml:space="preserve"> Macià, E.</w:t>
      </w:r>
      <w:r w:rsidRPr="00237EF7">
        <w:rPr>
          <w:sz w:val="24"/>
          <w:szCs w:val="24"/>
          <w:lang w:val="es-ES"/>
        </w:rPr>
        <w:t xml:space="preserve"> (</w:t>
      </w:r>
      <w:proofErr w:type="spellStart"/>
      <w:r w:rsidRPr="00237EF7">
        <w:rPr>
          <w:sz w:val="24"/>
          <w:szCs w:val="24"/>
          <w:lang w:val="es-ES"/>
        </w:rPr>
        <w:t>forthcoming</w:t>
      </w:r>
      <w:proofErr w:type="spellEnd"/>
      <w:r w:rsidR="0069445E">
        <w:rPr>
          <w:sz w:val="24"/>
          <w:szCs w:val="24"/>
          <w:lang w:val="es-ES"/>
        </w:rPr>
        <w:t>,</w:t>
      </w:r>
      <w:r w:rsidR="000C6F7A">
        <w:rPr>
          <w:sz w:val="24"/>
          <w:szCs w:val="24"/>
          <w:lang w:val="es-ES"/>
        </w:rPr>
        <w:t xml:space="preserve"> 2025</w:t>
      </w:r>
      <w:r w:rsidRPr="00237EF7">
        <w:rPr>
          <w:sz w:val="24"/>
          <w:szCs w:val="24"/>
          <w:lang w:val="es-ES"/>
        </w:rPr>
        <w:t>).</w:t>
      </w:r>
      <w:r w:rsidR="007F52BC" w:rsidRPr="00237EF7">
        <w:rPr>
          <w:sz w:val="24"/>
          <w:szCs w:val="24"/>
          <w:lang w:val="es-ES"/>
        </w:rPr>
        <w:t xml:space="preserve"> </w:t>
      </w:r>
      <w:r w:rsidR="007B0F94" w:rsidRPr="00D16C61">
        <w:rPr>
          <w:sz w:val="24"/>
          <w:szCs w:val="24"/>
        </w:rPr>
        <w:t xml:space="preserve">Español para fines </w:t>
      </w:r>
      <w:proofErr w:type="spellStart"/>
      <w:r w:rsidR="007B0F94" w:rsidRPr="00D16C61">
        <w:rPr>
          <w:sz w:val="24"/>
          <w:szCs w:val="24"/>
        </w:rPr>
        <w:t>específicos</w:t>
      </w:r>
      <w:proofErr w:type="spellEnd"/>
      <w:r w:rsidR="00050542" w:rsidRPr="00D16C61">
        <w:rPr>
          <w:sz w:val="24"/>
          <w:szCs w:val="24"/>
        </w:rPr>
        <w:t xml:space="preserve"> (EFE)/Spanish for Specific Purposes</w:t>
      </w:r>
      <w:r w:rsidR="00D16C61" w:rsidRPr="00D16C61">
        <w:rPr>
          <w:sz w:val="24"/>
          <w:szCs w:val="24"/>
        </w:rPr>
        <w:t xml:space="preserve"> (Introduction to th</w:t>
      </w:r>
      <w:r w:rsidR="00D16C61">
        <w:rPr>
          <w:sz w:val="24"/>
          <w:szCs w:val="24"/>
        </w:rPr>
        <w:t>e volume)</w:t>
      </w:r>
      <w:r w:rsidR="00050542" w:rsidRPr="00D16C61">
        <w:rPr>
          <w:sz w:val="24"/>
          <w:szCs w:val="24"/>
        </w:rPr>
        <w:t xml:space="preserve">. </w:t>
      </w:r>
      <w:r w:rsidR="00B265B5" w:rsidRPr="002F3966">
        <w:rPr>
          <w:sz w:val="24"/>
          <w:szCs w:val="24"/>
        </w:rPr>
        <w:t>In B. Lafford, A. Ferreira</w:t>
      </w:r>
      <w:r w:rsidR="00852363">
        <w:rPr>
          <w:sz w:val="24"/>
          <w:szCs w:val="24"/>
        </w:rPr>
        <w:t xml:space="preserve"> Cabrera</w:t>
      </w:r>
      <w:r w:rsidR="00B265B5" w:rsidRPr="002F3966">
        <w:rPr>
          <w:sz w:val="24"/>
          <w:szCs w:val="24"/>
        </w:rPr>
        <w:t>, &amp; E. Arnó-</w:t>
      </w:r>
      <w:proofErr w:type="spellStart"/>
      <w:r w:rsidR="00B265B5" w:rsidRPr="002F3966">
        <w:rPr>
          <w:sz w:val="24"/>
          <w:szCs w:val="24"/>
        </w:rPr>
        <w:t>Macíà</w:t>
      </w:r>
      <w:proofErr w:type="spellEnd"/>
      <w:r w:rsidR="00B265B5" w:rsidRPr="002F3966">
        <w:rPr>
          <w:sz w:val="24"/>
          <w:szCs w:val="24"/>
        </w:rPr>
        <w:t xml:space="preserve"> (Eds.),</w:t>
      </w:r>
      <w:r w:rsidR="00B265B5">
        <w:rPr>
          <w:sz w:val="24"/>
          <w:szCs w:val="24"/>
        </w:rPr>
        <w:t xml:space="preserve"> </w:t>
      </w:r>
      <w:r w:rsidR="00B265B5" w:rsidRPr="002F3966">
        <w:rPr>
          <w:i/>
          <w:iCs/>
          <w:sz w:val="24"/>
          <w:szCs w:val="24"/>
        </w:rPr>
        <w:t>The</w:t>
      </w:r>
      <w:r w:rsidR="00B265B5">
        <w:rPr>
          <w:i/>
          <w:iCs/>
          <w:sz w:val="24"/>
          <w:szCs w:val="24"/>
        </w:rPr>
        <w:t xml:space="preserve"> </w:t>
      </w:r>
      <w:r w:rsidR="00B265B5" w:rsidRPr="002F3966">
        <w:rPr>
          <w:i/>
          <w:iCs/>
          <w:sz w:val="24"/>
          <w:szCs w:val="24"/>
        </w:rPr>
        <w:t xml:space="preserve">Routledge </w:t>
      </w:r>
      <w:r w:rsidR="00B265B5" w:rsidRPr="002F3966">
        <w:rPr>
          <w:i/>
          <w:sz w:val="24"/>
          <w:szCs w:val="24"/>
        </w:rPr>
        <w:t>Handbook of Spanish for Specific Purposes.</w:t>
      </w:r>
      <w:r w:rsidR="00B265B5" w:rsidRPr="00DD3B47">
        <w:rPr>
          <w:i/>
          <w:sz w:val="24"/>
          <w:szCs w:val="24"/>
        </w:rPr>
        <w:t xml:space="preserve"> </w:t>
      </w:r>
      <w:r w:rsidR="00B265B5">
        <w:rPr>
          <w:iCs/>
          <w:sz w:val="24"/>
          <w:szCs w:val="24"/>
        </w:rPr>
        <w:t>London and New York: Routledge.</w:t>
      </w:r>
    </w:p>
    <w:p w14:paraId="176086FA" w14:textId="77777777" w:rsidR="000F122D" w:rsidRPr="00B265B5" w:rsidRDefault="000F122D" w:rsidP="00BD466D">
      <w:pPr>
        <w:spacing w:line="247" w:lineRule="auto"/>
        <w:ind w:left="1160" w:hanging="440"/>
        <w:rPr>
          <w:sz w:val="24"/>
          <w:szCs w:val="24"/>
        </w:rPr>
      </w:pPr>
    </w:p>
    <w:p w14:paraId="240B037E" w14:textId="375AE1C4" w:rsidR="00653F22" w:rsidRPr="000C6F7A" w:rsidRDefault="00947EFB" w:rsidP="000C6F7A">
      <w:pPr>
        <w:spacing w:line="247" w:lineRule="auto"/>
        <w:ind w:left="1160" w:hanging="440"/>
        <w:rPr>
          <w:iCs/>
          <w:sz w:val="24"/>
          <w:szCs w:val="24"/>
        </w:rPr>
      </w:pPr>
      <w:r w:rsidRPr="00BD466D">
        <w:rPr>
          <w:sz w:val="24"/>
          <w:szCs w:val="24"/>
        </w:rPr>
        <w:t>Ruggiero</w:t>
      </w:r>
      <w:r w:rsidRPr="002F3966">
        <w:rPr>
          <w:sz w:val="24"/>
          <w:szCs w:val="24"/>
        </w:rPr>
        <w:t xml:space="preserve">, D., </w:t>
      </w:r>
      <w:r w:rsidR="00D74B71" w:rsidRPr="002F3966">
        <w:rPr>
          <w:sz w:val="24"/>
          <w:szCs w:val="24"/>
        </w:rPr>
        <w:t>Myers, M., &amp; Lafford, B.</w:t>
      </w:r>
      <w:r w:rsidR="004E5BD4" w:rsidRPr="002F3966">
        <w:rPr>
          <w:sz w:val="24"/>
          <w:szCs w:val="24"/>
        </w:rPr>
        <w:t xml:space="preserve"> (forthcoming</w:t>
      </w:r>
      <w:r w:rsidR="0069445E">
        <w:rPr>
          <w:sz w:val="24"/>
          <w:szCs w:val="24"/>
        </w:rPr>
        <w:t>,</w:t>
      </w:r>
      <w:r w:rsidR="000C6F7A">
        <w:rPr>
          <w:sz w:val="24"/>
          <w:szCs w:val="24"/>
        </w:rPr>
        <w:t xml:space="preserve"> 2025</w:t>
      </w:r>
      <w:r w:rsidR="004E5BD4" w:rsidRPr="002F3966">
        <w:rPr>
          <w:sz w:val="24"/>
          <w:szCs w:val="24"/>
        </w:rPr>
        <w:t>)</w:t>
      </w:r>
      <w:r w:rsidR="00DD3B47" w:rsidRPr="002F3966">
        <w:rPr>
          <w:sz w:val="24"/>
          <w:szCs w:val="24"/>
        </w:rPr>
        <w:t>.</w:t>
      </w:r>
      <w:r w:rsidR="002F3966" w:rsidRPr="002F3966">
        <w:t xml:space="preserve"> </w:t>
      </w:r>
      <w:r w:rsidR="002F3966" w:rsidRPr="002F3966">
        <w:rPr>
          <w:lang w:val="es-ES"/>
        </w:rPr>
        <w:t>El aprendizaje experiencial y EFE</w:t>
      </w:r>
      <w:r w:rsidR="00BD466D">
        <w:rPr>
          <w:lang w:val="es-ES"/>
        </w:rPr>
        <w:t>/</w:t>
      </w:r>
      <w:r w:rsidR="000C6F7A">
        <w:rPr>
          <w:lang w:val="es-ES"/>
        </w:rPr>
        <w:t xml:space="preserve"> </w:t>
      </w:r>
      <w:proofErr w:type="spellStart"/>
      <w:r w:rsidR="002F3966" w:rsidRPr="000C6F7A">
        <w:rPr>
          <w:lang w:val="es-ES"/>
        </w:rPr>
        <w:t>Experiential</w:t>
      </w:r>
      <w:proofErr w:type="spellEnd"/>
      <w:r w:rsidR="002F3966" w:rsidRPr="000C6F7A">
        <w:rPr>
          <w:lang w:val="es-ES"/>
        </w:rPr>
        <w:t xml:space="preserve"> </w:t>
      </w:r>
      <w:proofErr w:type="spellStart"/>
      <w:r w:rsidR="002F3966" w:rsidRPr="000C6F7A">
        <w:rPr>
          <w:lang w:val="es-ES"/>
        </w:rPr>
        <w:t>learning</w:t>
      </w:r>
      <w:proofErr w:type="spellEnd"/>
      <w:r w:rsidR="002F3966" w:rsidRPr="000C6F7A">
        <w:rPr>
          <w:lang w:val="es-ES"/>
        </w:rPr>
        <w:t xml:space="preserve"> and SSP. </w:t>
      </w:r>
      <w:r w:rsidR="00653F22" w:rsidRPr="002F3966">
        <w:rPr>
          <w:sz w:val="24"/>
          <w:szCs w:val="24"/>
        </w:rPr>
        <w:t>In B. Lafford, A. Ferreira, &amp; E. Arnó-</w:t>
      </w:r>
      <w:proofErr w:type="spellStart"/>
      <w:r w:rsidR="00653F22" w:rsidRPr="002F3966">
        <w:rPr>
          <w:sz w:val="24"/>
          <w:szCs w:val="24"/>
        </w:rPr>
        <w:t>Macíà</w:t>
      </w:r>
      <w:proofErr w:type="spellEnd"/>
      <w:r w:rsidR="00653F22" w:rsidRPr="002F3966">
        <w:rPr>
          <w:sz w:val="24"/>
          <w:szCs w:val="24"/>
        </w:rPr>
        <w:t xml:space="preserve"> (Eds.),</w:t>
      </w:r>
      <w:r w:rsidR="000C6F7A">
        <w:rPr>
          <w:sz w:val="24"/>
          <w:szCs w:val="24"/>
        </w:rPr>
        <w:t xml:space="preserve"> </w:t>
      </w:r>
      <w:r w:rsidR="00653F22" w:rsidRPr="002F3966">
        <w:rPr>
          <w:i/>
          <w:iCs/>
          <w:sz w:val="24"/>
          <w:szCs w:val="24"/>
        </w:rPr>
        <w:t>The</w:t>
      </w:r>
      <w:r w:rsidR="00BD466D">
        <w:rPr>
          <w:i/>
          <w:iCs/>
          <w:sz w:val="24"/>
          <w:szCs w:val="24"/>
        </w:rPr>
        <w:t xml:space="preserve"> </w:t>
      </w:r>
      <w:r w:rsidR="00653F22" w:rsidRPr="002F3966">
        <w:rPr>
          <w:i/>
          <w:iCs/>
          <w:sz w:val="24"/>
          <w:szCs w:val="24"/>
        </w:rPr>
        <w:t xml:space="preserve">Routledge </w:t>
      </w:r>
      <w:r w:rsidR="00653F22" w:rsidRPr="002F3966">
        <w:rPr>
          <w:i/>
          <w:sz w:val="24"/>
          <w:szCs w:val="24"/>
        </w:rPr>
        <w:t>Handbook of Spanish for Specific Purposes.</w:t>
      </w:r>
      <w:r w:rsidR="00653F22" w:rsidRPr="00DD3B47">
        <w:rPr>
          <w:i/>
          <w:sz w:val="24"/>
          <w:szCs w:val="24"/>
        </w:rPr>
        <w:t xml:space="preserve"> </w:t>
      </w:r>
      <w:r w:rsidR="000C6F7A">
        <w:rPr>
          <w:iCs/>
          <w:sz w:val="24"/>
          <w:szCs w:val="24"/>
        </w:rPr>
        <w:t>London and New York: Routledge.</w:t>
      </w:r>
    </w:p>
    <w:p w14:paraId="5F507A0E" w14:textId="5591BE28" w:rsidR="00947EFB" w:rsidRPr="00DD3B47" w:rsidRDefault="00947EFB" w:rsidP="00883948">
      <w:pPr>
        <w:pStyle w:val="Heading1"/>
        <w:rPr>
          <w:b w:val="0"/>
          <w:bCs w:val="0"/>
        </w:rPr>
      </w:pPr>
    </w:p>
    <w:p w14:paraId="6DE09AE3" w14:textId="0DC0C539" w:rsidR="004E5BD4" w:rsidRPr="000C6F7A" w:rsidRDefault="004E5BD4" w:rsidP="004748C8">
      <w:pPr>
        <w:spacing w:line="247" w:lineRule="auto"/>
        <w:ind w:left="1160" w:hanging="440"/>
        <w:rPr>
          <w:iCs/>
          <w:sz w:val="24"/>
          <w:szCs w:val="24"/>
        </w:rPr>
      </w:pPr>
      <w:r w:rsidRPr="0069445E">
        <w:rPr>
          <w:sz w:val="24"/>
          <w:szCs w:val="24"/>
        </w:rPr>
        <w:t>Sánchez-López, L., Tano, M., Felices, A., &amp; Lafford, B. (forthcoming</w:t>
      </w:r>
      <w:r w:rsidR="0069445E">
        <w:rPr>
          <w:sz w:val="24"/>
          <w:szCs w:val="24"/>
        </w:rPr>
        <w:t>,</w:t>
      </w:r>
      <w:r w:rsidR="0069445E" w:rsidRPr="0069445E">
        <w:rPr>
          <w:sz w:val="24"/>
          <w:szCs w:val="24"/>
        </w:rPr>
        <w:t xml:space="preserve"> </w:t>
      </w:r>
      <w:r w:rsidR="0069445E">
        <w:rPr>
          <w:sz w:val="24"/>
          <w:szCs w:val="24"/>
        </w:rPr>
        <w:t>2025</w:t>
      </w:r>
      <w:r w:rsidRPr="0069445E">
        <w:rPr>
          <w:sz w:val="24"/>
          <w:szCs w:val="24"/>
        </w:rPr>
        <w:t xml:space="preserve">). </w:t>
      </w:r>
      <w:r w:rsidR="004748C8" w:rsidRPr="004748C8">
        <w:rPr>
          <w:sz w:val="24"/>
          <w:szCs w:val="24"/>
          <w:lang w:val="es-ES"/>
        </w:rPr>
        <w:t>Perspectivas históricas del español para fines específicos/</w:t>
      </w:r>
      <w:proofErr w:type="spellStart"/>
      <w:r w:rsidR="004748C8" w:rsidRPr="004748C8">
        <w:rPr>
          <w:sz w:val="24"/>
          <w:szCs w:val="24"/>
          <w:lang w:val="es-ES"/>
        </w:rPr>
        <w:t>Historical</w:t>
      </w:r>
      <w:proofErr w:type="spellEnd"/>
      <w:r w:rsidR="004748C8" w:rsidRPr="004748C8">
        <w:rPr>
          <w:sz w:val="24"/>
          <w:szCs w:val="24"/>
          <w:lang w:val="es-ES"/>
        </w:rPr>
        <w:t xml:space="preserve"> </w:t>
      </w:r>
      <w:proofErr w:type="spellStart"/>
      <w:r w:rsidR="004748C8" w:rsidRPr="004748C8">
        <w:rPr>
          <w:sz w:val="24"/>
          <w:szCs w:val="24"/>
          <w:lang w:val="es-ES"/>
        </w:rPr>
        <w:t>perspectives</w:t>
      </w:r>
      <w:proofErr w:type="spellEnd"/>
      <w:r w:rsidR="004748C8" w:rsidRPr="004748C8">
        <w:rPr>
          <w:sz w:val="24"/>
          <w:szCs w:val="24"/>
          <w:lang w:val="es-ES"/>
        </w:rPr>
        <w:t xml:space="preserve"> </w:t>
      </w:r>
      <w:proofErr w:type="spellStart"/>
      <w:r w:rsidR="004748C8" w:rsidRPr="004748C8">
        <w:rPr>
          <w:sz w:val="24"/>
          <w:szCs w:val="24"/>
          <w:lang w:val="es-ES"/>
        </w:rPr>
        <w:t>on</w:t>
      </w:r>
      <w:proofErr w:type="spellEnd"/>
      <w:r w:rsidR="004748C8" w:rsidRPr="004748C8">
        <w:rPr>
          <w:sz w:val="24"/>
          <w:szCs w:val="24"/>
          <w:lang w:val="es-ES"/>
        </w:rPr>
        <w:t xml:space="preserve"> Spanish </w:t>
      </w:r>
      <w:proofErr w:type="spellStart"/>
      <w:r w:rsidR="004748C8" w:rsidRPr="004748C8">
        <w:rPr>
          <w:sz w:val="24"/>
          <w:szCs w:val="24"/>
          <w:lang w:val="es-ES"/>
        </w:rPr>
        <w:t>for</w:t>
      </w:r>
      <w:proofErr w:type="spellEnd"/>
      <w:r w:rsidR="004748C8" w:rsidRPr="004748C8">
        <w:rPr>
          <w:sz w:val="24"/>
          <w:szCs w:val="24"/>
          <w:lang w:val="es-ES"/>
        </w:rPr>
        <w:t xml:space="preserve"> </w:t>
      </w:r>
      <w:proofErr w:type="spellStart"/>
      <w:r w:rsidR="004748C8" w:rsidRPr="004748C8">
        <w:rPr>
          <w:sz w:val="24"/>
          <w:szCs w:val="24"/>
          <w:lang w:val="es-ES"/>
        </w:rPr>
        <w:t>Specific</w:t>
      </w:r>
      <w:proofErr w:type="spellEnd"/>
      <w:r w:rsidR="004748C8" w:rsidRPr="004748C8">
        <w:rPr>
          <w:sz w:val="24"/>
          <w:szCs w:val="24"/>
          <w:lang w:val="es-ES"/>
        </w:rPr>
        <w:t xml:space="preserve"> </w:t>
      </w:r>
      <w:proofErr w:type="spellStart"/>
      <w:r w:rsidR="004748C8" w:rsidRPr="004748C8">
        <w:rPr>
          <w:sz w:val="24"/>
          <w:szCs w:val="24"/>
          <w:lang w:val="es-ES"/>
        </w:rPr>
        <w:t>Purposes</w:t>
      </w:r>
      <w:proofErr w:type="spellEnd"/>
      <w:r w:rsidR="004748C8" w:rsidRPr="004748C8">
        <w:rPr>
          <w:sz w:val="24"/>
          <w:szCs w:val="24"/>
          <w:lang w:val="es-ES"/>
        </w:rPr>
        <w:t xml:space="preserve">. </w:t>
      </w:r>
      <w:r w:rsidRPr="004748C8">
        <w:rPr>
          <w:sz w:val="24"/>
          <w:szCs w:val="24"/>
        </w:rPr>
        <w:t>In B. Lafford, A. Ferreira</w:t>
      </w:r>
      <w:r w:rsidR="00BF13E1" w:rsidRPr="004748C8">
        <w:rPr>
          <w:sz w:val="24"/>
          <w:szCs w:val="24"/>
        </w:rPr>
        <w:t>, &amp; E. Arnó-</w:t>
      </w:r>
      <w:proofErr w:type="spellStart"/>
      <w:r w:rsidR="00BF13E1" w:rsidRPr="004748C8">
        <w:rPr>
          <w:sz w:val="24"/>
          <w:szCs w:val="24"/>
        </w:rPr>
        <w:t>Macíà</w:t>
      </w:r>
      <w:proofErr w:type="spellEnd"/>
      <w:r w:rsidRPr="004748C8">
        <w:rPr>
          <w:sz w:val="24"/>
          <w:szCs w:val="24"/>
        </w:rPr>
        <w:t xml:space="preserve"> </w:t>
      </w:r>
      <w:r w:rsidR="00215DF2" w:rsidRPr="004748C8">
        <w:rPr>
          <w:sz w:val="24"/>
          <w:szCs w:val="24"/>
        </w:rPr>
        <w:t xml:space="preserve">(Eds.), </w:t>
      </w:r>
      <w:r w:rsidR="00215DF2" w:rsidRPr="004748C8">
        <w:rPr>
          <w:i/>
          <w:iCs/>
          <w:sz w:val="24"/>
          <w:szCs w:val="24"/>
        </w:rPr>
        <w:t xml:space="preserve">The Routledge </w:t>
      </w:r>
      <w:r w:rsidR="00215DF2" w:rsidRPr="004748C8">
        <w:rPr>
          <w:i/>
          <w:sz w:val="24"/>
          <w:szCs w:val="24"/>
        </w:rPr>
        <w:t xml:space="preserve">Handbook of Spanish for Specific Purposes. </w:t>
      </w:r>
      <w:r w:rsidR="000C6F7A">
        <w:rPr>
          <w:iCs/>
          <w:sz w:val="24"/>
          <w:szCs w:val="24"/>
        </w:rPr>
        <w:t>London and New York: Routledge.</w:t>
      </w:r>
    </w:p>
    <w:p w14:paraId="618009F8" w14:textId="77777777" w:rsidR="006212F6" w:rsidRDefault="006212F6" w:rsidP="004748C8">
      <w:pPr>
        <w:spacing w:line="247" w:lineRule="auto"/>
        <w:ind w:left="1160" w:hanging="440"/>
        <w:rPr>
          <w:i/>
          <w:sz w:val="24"/>
          <w:szCs w:val="24"/>
        </w:rPr>
      </w:pPr>
    </w:p>
    <w:p w14:paraId="31CAFA26" w14:textId="55F782A2" w:rsidR="006212F6" w:rsidRDefault="006212F6" w:rsidP="006212F6">
      <w:pPr>
        <w:spacing w:line="247" w:lineRule="auto"/>
        <w:ind w:left="1160" w:hanging="440"/>
        <w:rPr>
          <w:sz w:val="24"/>
          <w:szCs w:val="24"/>
        </w:rPr>
      </w:pPr>
      <w:r w:rsidRPr="002200F6">
        <w:rPr>
          <w:rStyle w:val="cf01"/>
          <w:rFonts w:ascii="Times New Roman" w:hAnsi="Times New Roman" w:cs="Times New Roman"/>
          <w:sz w:val="24"/>
          <w:szCs w:val="24"/>
        </w:rPr>
        <w:t>Lafford, B. (forthcoming</w:t>
      </w:r>
      <w:r w:rsidR="006E41B4">
        <w:rPr>
          <w:rStyle w:val="cf01"/>
          <w:rFonts w:ascii="Times New Roman" w:hAnsi="Times New Roman" w:cs="Times New Roman"/>
          <w:sz w:val="24"/>
          <w:szCs w:val="24"/>
        </w:rPr>
        <w:t>, 2024</w:t>
      </w:r>
      <w:r w:rsidRPr="002200F6">
        <w:rPr>
          <w:rStyle w:val="cf01"/>
          <w:rFonts w:ascii="Times New Roman" w:hAnsi="Times New Roman" w:cs="Times New Roman"/>
          <w:sz w:val="24"/>
          <w:szCs w:val="24"/>
        </w:rPr>
        <w:t xml:space="preserve">). </w:t>
      </w:r>
      <w:r w:rsidRPr="002200F6">
        <w:rPr>
          <w:rStyle w:val="cf11"/>
          <w:rFonts w:ascii="Times New Roman" w:hAnsi="Times New Roman" w:cs="Times New Roman"/>
          <w:sz w:val="24"/>
          <w:szCs w:val="24"/>
        </w:rPr>
        <w:t xml:space="preserve">Spanish for </w:t>
      </w:r>
      <w:r>
        <w:rPr>
          <w:rStyle w:val="cf11"/>
          <w:rFonts w:ascii="Times New Roman" w:hAnsi="Times New Roman" w:cs="Times New Roman"/>
          <w:sz w:val="24"/>
          <w:szCs w:val="24"/>
        </w:rPr>
        <w:t>s</w:t>
      </w:r>
      <w:r w:rsidRPr="002200F6">
        <w:rPr>
          <w:rStyle w:val="cf11"/>
          <w:rFonts w:ascii="Times New Roman" w:hAnsi="Times New Roman" w:cs="Times New Roman"/>
          <w:sz w:val="24"/>
          <w:szCs w:val="24"/>
        </w:rPr>
        <w:t xml:space="preserve">pecific </w:t>
      </w:r>
      <w:r>
        <w:rPr>
          <w:rStyle w:val="cf11"/>
          <w:rFonts w:ascii="Times New Roman" w:hAnsi="Times New Roman" w:cs="Times New Roman"/>
          <w:sz w:val="24"/>
          <w:szCs w:val="24"/>
        </w:rPr>
        <w:t>p</w:t>
      </w:r>
      <w:r w:rsidRPr="002200F6">
        <w:rPr>
          <w:rStyle w:val="cf11"/>
          <w:rFonts w:ascii="Times New Roman" w:hAnsi="Times New Roman" w:cs="Times New Roman"/>
          <w:sz w:val="24"/>
          <w:szCs w:val="24"/>
        </w:rPr>
        <w:t xml:space="preserve">urposes: Trends, </w:t>
      </w:r>
      <w:r>
        <w:rPr>
          <w:rStyle w:val="cf11"/>
          <w:rFonts w:ascii="Times New Roman" w:hAnsi="Times New Roman" w:cs="Times New Roman"/>
          <w:sz w:val="24"/>
          <w:szCs w:val="24"/>
        </w:rPr>
        <w:t>c</w:t>
      </w:r>
      <w:r w:rsidRPr="002200F6">
        <w:rPr>
          <w:rStyle w:val="cf11"/>
          <w:rFonts w:ascii="Times New Roman" w:hAnsi="Times New Roman" w:cs="Times New Roman"/>
          <w:sz w:val="24"/>
          <w:szCs w:val="24"/>
        </w:rPr>
        <w:t xml:space="preserve">hallenges, </w:t>
      </w:r>
      <w:r>
        <w:rPr>
          <w:rStyle w:val="cf11"/>
          <w:rFonts w:ascii="Times New Roman" w:hAnsi="Times New Roman" w:cs="Times New Roman"/>
          <w:sz w:val="24"/>
          <w:szCs w:val="24"/>
        </w:rPr>
        <w:t>s</w:t>
      </w:r>
      <w:r w:rsidRPr="002200F6">
        <w:rPr>
          <w:rStyle w:val="cf11"/>
          <w:rFonts w:ascii="Times New Roman" w:hAnsi="Times New Roman" w:cs="Times New Roman"/>
          <w:sz w:val="24"/>
          <w:szCs w:val="24"/>
        </w:rPr>
        <w:t xml:space="preserve">olutions, and </w:t>
      </w:r>
      <w:r>
        <w:rPr>
          <w:rStyle w:val="cf11"/>
          <w:rFonts w:ascii="Times New Roman" w:hAnsi="Times New Roman" w:cs="Times New Roman"/>
          <w:sz w:val="24"/>
          <w:szCs w:val="24"/>
        </w:rPr>
        <w:t>f</w:t>
      </w:r>
      <w:r w:rsidRPr="002200F6">
        <w:rPr>
          <w:rStyle w:val="cf11"/>
          <w:rFonts w:ascii="Times New Roman" w:hAnsi="Times New Roman" w:cs="Times New Roman"/>
          <w:sz w:val="24"/>
          <w:szCs w:val="24"/>
        </w:rPr>
        <w:t xml:space="preserve">uture </w:t>
      </w:r>
      <w:r>
        <w:rPr>
          <w:rStyle w:val="cf11"/>
          <w:rFonts w:ascii="Times New Roman" w:hAnsi="Times New Roman" w:cs="Times New Roman"/>
          <w:sz w:val="24"/>
          <w:szCs w:val="24"/>
        </w:rPr>
        <w:t>d</w:t>
      </w:r>
      <w:r w:rsidRPr="002200F6">
        <w:rPr>
          <w:rStyle w:val="cf11"/>
          <w:rFonts w:ascii="Times New Roman" w:hAnsi="Times New Roman" w:cs="Times New Roman"/>
          <w:sz w:val="24"/>
          <w:szCs w:val="24"/>
        </w:rPr>
        <w:t xml:space="preserve">irections. </w:t>
      </w:r>
      <w:r>
        <w:rPr>
          <w:rStyle w:val="cf11"/>
          <w:rFonts w:ascii="Times New Roman" w:hAnsi="Times New Roman" w:cs="Times New Roman"/>
          <w:sz w:val="24"/>
          <w:szCs w:val="24"/>
        </w:rPr>
        <w:t xml:space="preserve">In </w:t>
      </w:r>
      <w:r w:rsidRPr="002200F6">
        <w:rPr>
          <w:sz w:val="24"/>
          <w:szCs w:val="24"/>
        </w:rPr>
        <w:t xml:space="preserve">M. Gradoville </w:t>
      </w:r>
      <w:r>
        <w:rPr>
          <w:sz w:val="24"/>
          <w:szCs w:val="24"/>
        </w:rPr>
        <w:t>&amp;</w:t>
      </w:r>
      <w:r w:rsidRPr="002200F6">
        <w:rPr>
          <w:sz w:val="24"/>
          <w:szCs w:val="24"/>
        </w:rPr>
        <w:t xml:space="preserve"> S. McKinnon</w:t>
      </w:r>
      <w:r>
        <w:rPr>
          <w:sz w:val="24"/>
          <w:szCs w:val="24"/>
        </w:rPr>
        <w:t>,</w:t>
      </w:r>
      <w:r w:rsidRPr="002200F6">
        <w:rPr>
          <w:rStyle w:val="cf11"/>
          <w:rFonts w:ascii="Times New Roman" w:hAnsi="Times New Roman" w:cs="Times New Roman"/>
          <w:sz w:val="24"/>
          <w:szCs w:val="24"/>
        </w:rPr>
        <w:t xml:space="preserve"> </w:t>
      </w:r>
      <w:r w:rsidRPr="002200F6">
        <w:rPr>
          <w:i/>
          <w:iCs/>
          <w:sz w:val="24"/>
          <w:szCs w:val="24"/>
        </w:rPr>
        <w:t>Recent Developments in Hispanic Linguistics: Studies in structure, variation, and Bilingualism</w:t>
      </w:r>
      <w:r>
        <w:rPr>
          <w:i/>
          <w:iCs/>
          <w:sz w:val="24"/>
          <w:szCs w:val="24"/>
        </w:rPr>
        <w:t xml:space="preserve">, </w:t>
      </w:r>
      <w:r>
        <w:rPr>
          <w:sz w:val="24"/>
          <w:szCs w:val="24"/>
        </w:rPr>
        <w:t>pp. 270-290</w:t>
      </w:r>
      <w:r>
        <w:rPr>
          <w:i/>
          <w:iCs/>
          <w:sz w:val="24"/>
          <w:szCs w:val="24"/>
        </w:rPr>
        <w:t xml:space="preserve">. </w:t>
      </w:r>
      <w:proofErr w:type="spellStart"/>
      <w:r>
        <w:rPr>
          <w:sz w:val="24"/>
          <w:szCs w:val="24"/>
        </w:rPr>
        <w:t>Ámsterdam</w:t>
      </w:r>
      <w:proofErr w:type="spellEnd"/>
      <w:r>
        <w:rPr>
          <w:sz w:val="24"/>
          <w:szCs w:val="24"/>
        </w:rPr>
        <w:t>: John Benjamins.</w:t>
      </w:r>
    </w:p>
    <w:p w14:paraId="417F943A" w14:textId="77777777" w:rsidR="00434722" w:rsidRDefault="00434722" w:rsidP="006212F6">
      <w:pPr>
        <w:spacing w:line="247" w:lineRule="auto"/>
        <w:ind w:left="1160" w:hanging="440"/>
        <w:rPr>
          <w:sz w:val="24"/>
          <w:szCs w:val="24"/>
        </w:rPr>
      </w:pPr>
    </w:p>
    <w:p w14:paraId="1FCE7B4D" w14:textId="7EC970CC" w:rsidR="00A839AC" w:rsidRPr="00652929" w:rsidRDefault="00434722" w:rsidP="003F0850">
      <w:pPr>
        <w:ind w:left="1440" w:hanging="720"/>
        <w:rPr>
          <w:color w:val="000000"/>
          <w:sz w:val="24"/>
          <w:szCs w:val="24"/>
          <w:lang w:val="en-GB"/>
        </w:rPr>
      </w:pPr>
      <w:r>
        <w:rPr>
          <w:sz w:val="24"/>
          <w:szCs w:val="24"/>
        </w:rPr>
        <w:lastRenderedPageBreak/>
        <w:t>M</w:t>
      </w:r>
      <w:r w:rsidR="00AF66AE" w:rsidRPr="0054685F">
        <w:rPr>
          <w:sz w:val="24"/>
          <w:szCs w:val="24"/>
        </w:rPr>
        <w:t>uñoz</w:t>
      </w:r>
      <w:r w:rsidR="00C931DE">
        <w:rPr>
          <w:color w:val="000000"/>
          <w:sz w:val="24"/>
          <w:szCs w:val="24"/>
          <w:lang w:val="en-GB"/>
        </w:rPr>
        <w:t>-</w:t>
      </w:r>
      <w:proofErr w:type="spellStart"/>
      <w:r w:rsidR="00C931DE">
        <w:rPr>
          <w:color w:val="000000"/>
          <w:sz w:val="24"/>
          <w:szCs w:val="24"/>
          <w:lang w:val="en-GB"/>
        </w:rPr>
        <w:t>Basols</w:t>
      </w:r>
      <w:proofErr w:type="spellEnd"/>
      <w:r w:rsidR="00C931DE">
        <w:rPr>
          <w:color w:val="000000"/>
          <w:sz w:val="24"/>
          <w:szCs w:val="24"/>
          <w:lang w:val="en-GB"/>
        </w:rPr>
        <w:t xml:space="preserve">, J., Neville, C., Lafford, B., &amp; </w:t>
      </w:r>
      <w:r w:rsidR="00725F16">
        <w:rPr>
          <w:color w:val="000000"/>
          <w:sz w:val="24"/>
          <w:szCs w:val="24"/>
          <w:lang w:val="en-GB"/>
        </w:rPr>
        <w:t>Godev, C. (</w:t>
      </w:r>
      <w:r w:rsidR="00883948">
        <w:rPr>
          <w:color w:val="000000"/>
          <w:sz w:val="24"/>
          <w:szCs w:val="24"/>
          <w:lang w:val="en-GB"/>
        </w:rPr>
        <w:t>2023</w:t>
      </w:r>
      <w:r w:rsidR="00725F16">
        <w:rPr>
          <w:color w:val="000000"/>
          <w:sz w:val="24"/>
          <w:szCs w:val="24"/>
          <w:lang w:val="en-GB"/>
        </w:rPr>
        <w:t>)</w:t>
      </w:r>
      <w:r w:rsidR="00DF387B">
        <w:rPr>
          <w:color w:val="000000"/>
          <w:sz w:val="24"/>
          <w:szCs w:val="24"/>
          <w:lang w:val="en-GB"/>
        </w:rPr>
        <w:t xml:space="preserve">. </w:t>
      </w:r>
      <w:r w:rsidR="00DF387B" w:rsidRPr="00A839AC">
        <w:rPr>
          <w:color w:val="000000"/>
          <w:sz w:val="24"/>
          <w:szCs w:val="24"/>
          <w:lang w:val="en-GB"/>
        </w:rPr>
        <w:t xml:space="preserve">Potentialities of </w:t>
      </w:r>
      <w:r w:rsidR="00DF387B">
        <w:rPr>
          <w:color w:val="000000"/>
          <w:sz w:val="24"/>
          <w:szCs w:val="24"/>
          <w:lang w:val="en-GB"/>
        </w:rPr>
        <w:t>a</w:t>
      </w:r>
      <w:r w:rsidR="00DF387B" w:rsidRPr="00A839AC">
        <w:rPr>
          <w:color w:val="000000"/>
          <w:sz w:val="24"/>
          <w:szCs w:val="24"/>
          <w:lang w:val="en-GB"/>
        </w:rPr>
        <w:t xml:space="preserve">pplied </w:t>
      </w:r>
      <w:r w:rsidR="00DF387B">
        <w:rPr>
          <w:color w:val="000000"/>
          <w:sz w:val="24"/>
          <w:szCs w:val="24"/>
          <w:lang w:val="en-GB"/>
        </w:rPr>
        <w:t>t</w:t>
      </w:r>
      <w:r w:rsidR="00DF387B" w:rsidRPr="00A839AC">
        <w:rPr>
          <w:color w:val="000000"/>
          <w:sz w:val="24"/>
          <w:szCs w:val="24"/>
          <w:lang w:val="en-GB"/>
        </w:rPr>
        <w:t xml:space="preserve">ranslation (AT) for </w:t>
      </w:r>
      <w:r w:rsidR="00DF387B">
        <w:rPr>
          <w:color w:val="000000"/>
          <w:sz w:val="24"/>
          <w:szCs w:val="24"/>
          <w:lang w:val="en-GB"/>
        </w:rPr>
        <w:t>l</w:t>
      </w:r>
      <w:r w:rsidR="00DF387B" w:rsidRPr="00A839AC">
        <w:rPr>
          <w:color w:val="000000"/>
          <w:sz w:val="24"/>
          <w:szCs w:val="24"/>
          <w:lang w:val="en-GB"/>
        </w:rPr>
        <w:t xml:space="preserve">anguage </w:t>
      </w:r>
      <w:r w:rsidR="00C869AD">
        <w:rPr>
          <w:color w:val="000000"/>
          <w:sz w:val="24"/>
          <w:szCs w:val="24"/>
          <w:lang w:val="en-GB"/>
        </w:rPr>
        <w:t>l</w:t>
      </w:r>
      <w:r w:rsidR="00DF387B" w:rsidRPr="00A839AC">
        <w:rPr>
          <w:color w:val="000000"/>
          <w:sz w:val="24"/>
          <w:szCs w:val="24"/>
          <w:lang w:val="en-GB"/>
        </w:rPr>
        <w:t>earning</w:t>
      </w:r>
      <w:r w:rsidR="00C869AD">
        <w:rPr>
          <w:color w:val="000000"/>
          <w:sz w:val="24"/>
          <w:szCs w:val="24"/>
          <w:lang w:val="en-GB"/>
        </w:rPr>
        <w:t xml:space="preserve">. </w:t>
      </w:r>
      <w:r w:rsidR="00E377C9">
        <w:rPr>
          <w:color w:val="000000"/>
          <w:sz w:val="24"/>
          <w:szCs w:val="24"/>
          <w:lang w:val="en-GB"/>
        </w:rPr>
        <w:t>Special issue</w:t>
      </w:r>
      <w:r w:rsidR="00DA64CE">
        <w:rPr>
          <w:color w:val="000000"/>
          <w:sz w:val="24"/>
          <w:szCs w:val="24"/>
          <w:lang w:val="en-GB"/>
        </w:rPr>
        <w:t xml:space="preserve">: </w:t>
      </w:r>
      <w:r w:rsidR="00A839AC" w:rsidRPr="00A839AC">
        <w:rPr>
          <w:color w:val="000000"/>
          <w:sz w:val="24"/>
          <w:szCs w:val="24"/>
          <w:lang w:val="en-GB"/>
        </w:rPr>
        <w:t>Applied Translation</w:t>
      </w:r>
      <w:r w:rsidR="00DA64CE">
        <w:rPr>
          <w:color w:val="000000"/>
          <w:sz w:val="24"/>
          <w:szCs w:val="24"/>
          <w:lang w:val="en-GB"/>
        </w:rPr>
        <w:t xml:space="preserve"> </w:t>
      </w:r>
      <w:r w:rsidR="00A839AC" w:rsidRPr="00A839AC">
        <w:rPr>
          <w:color w:val="000000"/>
          <w:sz w:val="24"/>
          <w:szCs w:val="24"/>
          <w:lang w:val="en-GB"/>
        </w:rPr>
        <w:t>in Spanish Language Teaching (SLT)</w:t>
      </w:r>
      <w:r w:rsidR="00725F16">
        <w:rPr>
          <w:color w:val="000000"/>
          <w:sz w:val="24"/>
          <w:szCs w:val="24"/>
          <w:lang w:val="en-GB"/>
        </w:rPr>
        <w:t xml:space="preserve">. </w:t>
      </w:r>
      <w:r w:rsidR="00725F16">
        <w:rPr>
          <w:i/>
          <w:iCs/>
          <w:color w:val="000000"/>
          <w:sz w:val="24"/>
          <w:szCs w:val="24"/>
          <w:lang w:val="en-GB"/>
        </w:rPr>
        <w:t xml:space="preserve">Hispania, </w:t>
      </w:r>
      <w:r w:rsidR="00652929">
        <w:rPr>
          <w:i/>
          <w:iCs/>
          <w:color w:val="000000"/>
          <w:sz w:val="24"/>
          <w:szCs w:val="24"/>
          <w:lang w:val="en-GB"/>
        </w:rPr>
        <w:t>106</w:t>
      </w:r>
      <w:r w:rsidR="00652929">
        <w:rPr>
          <w:color w:val="000000"/>
          <w:sz w:val="24"/>
          <w:szCs w:val="24"/>
          <w:lang w:val="en-GB"/>
        </w:rPr>
        <w:t>(2),</w:t>
      </w:r>
      <w:r w:rsidR="005E3277">
        <w:rPr>
          <w:color w:val="000000"/>
          <w:sz w:val="24"/>
          <w:szCs w:val="24"/>
          <w:lang w:val="en-GB"/>
        </w:rPr>
        <w:t xml:space="preserve"> 171-194</w:t>
      </w:r>
      <w:r w:rsidR="00A500F1">
        <w:rPr>
          <w:color w:val="000000"/>
          <w:sz w:val="24"/>
          <w:szCs w:val="24"/>
          <w:lang w:val="en-GB"/>
        </w:rPr>
        <w:t>.</w:t>
      </w:r>
    </w:p>
    <w:p w14:paraId="4F5CF8D0" w14:textId="77777777" w:rsidR="00A839AC" w:rsidRDefault="00A839AC" w:rsidP="007144B5">
      <w:pPr>
        <w:ind w:left="280"/>
        <w:jc w:val="both"/>
        <w:rPr>
          <w:color w:val="000000"/>
          <w:sz w:val="24"/>
          <w:szCs w:val="24"/>
          <w:lang w:val="en-GB"/>
        </w:rPr>
      </w:pPr>
    </w:p>
    <w:p w14:paraId="5E34E81D" w14:textId="065614D8" w:rsidR="00733EB3" w:rsidRDefault="00733EB3" w:rsidP="0054685F">
      <w:pPr>
        <w:spacing w:line="247" w:lineRule="auto"/>
        <w:ind w:left="1160" w:hanging="440"/>
        <w:rPr>
          <w:sz w:val="24"/>
          <w:szCs w:val="24"/>
        </w:rPr>
      </w:pPr>
      <w:r w:rsidRPr="00EC3164">
        <w:rPr>
          <w:sz w:val="24"/>
          <w:szCs w:val="24"/>
        </w:rPr>
        <w:t>Lafford, B. (</w:t>
      </w:r>
      <w:r w:rsidR="007E34A9">
        <w:rPr>
          <w:sz w:val="24"/>
          <w:szCs w:val="24"/>
        </w:rPr>
        <w:t>202</w:t>
      </w:r>
      <w:r w:rsidR="0044352C">
        <w:rPr>
          <w:sz w:val="24"/>
          <w:szCs w:val="24"/>
        </w:rPr>
        <w:t>3</w:t>
      </w:r>
      <w:r w:rsidRPr="00EC3164">
        <w:rPr>
          <w:sz w:val="24"/>
          <w:szCs w:val="24"/>
        </w:rPr>
        <w:t xml:space="preserve">). Afterword. </w:t>
      </w:r>
      <w:r w:rsidR="008A6556" w:rsidRPr="00EC3164">
        <w:rPr>
          <w:sz w:val="24"/>
          <w:szCs w:val="24"/>
        </w:rPr>
        <w:t xml:space="preserve">In C. Sanz &amp; </w:t>
      </w:r>
      <w:r w:rsidR="008F4BD6" w:rsidRPr="00EC3164">
        <w:rPr>
          <w:sz w:val="24"/>
          <w:szCs w:val="24"/>
        </w:rPr>
        <w:t>C. Pérez Vidal</w:t>
      </w:r>
      <w:r w:rsidR="008A6556" w:rsidRPr="00EC3164">
        <w:rPr>
          <w:sz w:val="24"/>
          <w:szCs w:val="24"/>
        </w:rPr>
        <w:t xml:space="preserve"> (Eds.), </w:t>
      </w:r>
      <w:r w:rsidR="008F4BD6" w:rsidRPr="00EC3164">
        <w:rPr>
          <w:i/>
          <w:iCs/>
          <w:color w:val="212121"/>
          <w:sz w:val="24"/>
          <w:szCs w:val="24"/>
          <w:lang w:val="en-GB"/>
        </w:rPr>
        <w:t>Methods in Study Abroad Research: Past, Present and Future</w:t>
      </w:r>
      <w:r w:rsidR="00907226">
        <w:rPr>
          <w:color w:val="212121"/>
          <w:sz w:val="24"/>
          <w:szCs w:val="24"/>
          <w:lang w:val="en-GB"/>
        </w:rPr>
        <w:t>, 373-382</w:t>
      </w:r>
      <w:r w:rsidR="00EC3164" w:rsidRPr="00EC3164">
        <w:rPr>
          <w:i/>
          <w:iCs/>
          <w:color w:val="212121"/>
          <w:sz w:val="24"/>
          <w:szCs w:val="24"/>
          <w:lang w:val="en-GB"/>
        </w:rPr>
        <w:t>.</w:t>
      </w:r>
      <w:r w:rsidR="008A6556" w:rsidRPr="00EC3164">
        <w:rPr>
          <w:i/>
          <w:iCs/>
          <w:sz w:val="24"/>
          <w:szCs w:val="24"/>
        </w:rPr>
        <w:t xml:space="preserve"> </w:t>
      </w:r>
      <w:r w:rsidR="008A6556" w:rsidRPr="00EC3164">
        <w:rPr>
          <w:sz w:val="24"/>
          <w:szCs w:val="24"/>
        </w:rPr>
        <w:t>Amsterdam: John Benjamins.</w:t>
      </w:r>
    </w:p>
    <w:p w14:paraId="0E65D74A" w14:textId="77777777" w:rsidR="006F3CD2" w:rsidRDefault="006F3CD2" w:rsidP="007144B5">
      <w:pPr>
        <w:spacing w:line="247" w:lineRule="auto"/>
        <w:ind w:left="1440" w:right="353" w:hanging="720"/>
        <w:rPr>
          <w:sz w:val="24"/>
          <w:szCs w:val="24"/>
        </w:rPr>
      </w:pPr>
    </w:p>
    <w:p w14:paraId="24ACBB11" w14:textId="69FF9E39" w:rsidR="00794250" w:rsidRPr="00126350" w:rsidRDefault="00794250" w:rsidP="007144B5">
      <w:pPr>
        <w:spacing w:line="247" w:lineRule="auto"/>
        <w:ind w:left="1440" w:right="353" w:hanging="720"/>
        <w:rPr>
          <w:sz w:val="24"/>
          <w:szCs w:val="24"/>
        </w:rPr>
      </w:pPr>
      <w:r w:rsidRPr="00126350">
        <w:rPr>
          <w:sz w:val="24"/>
          <w:szCs w:val="24"/>
        </w:rPr>
        <w:t>Lafford</w:t>
      </w:r>
      <w:r w:rsidR="00183386" w:rsidRPr="00126350">
        <w:rPr>
          <w:sz w:val="24"/>
          <w:szCs w:val="24"/>
        </w:rPr>
        <w:t>, B., &amp; Isabelli, C. (</w:t>
      </w:r>
      <w:r w:rsidRPr="00126350">
        <w:rPr>
          <w:sz w:val="24"/>
          <w:szCs w:val="24"/>
        </w:rPr>
        <w:t xml:space="preserve">2019). </w:t>
      </w:r>
      <w:proofErr w:type="spellStart"/>
      <w:r w:rsidRPr="00126350">
        <w:rPr>
          <w:sz w:val="24"/>
          <w:szCs w:val="24"/>
        </w:rPr>
        <w:t>Programas</w:t>
      </w:r>
      <w:proofErr w:type="spellEnd"/>
      <w:r w:rsidRPr="00126350">
        <w:rPr>
          <w:sz w:val="24"/>
          <w:szCs w:val="24"/>
        </w:rPr>
        <w:t xml:space="preserve"> de </w:t>
      </w:r>
      <w:proofErr w:type="spellStart"/>
      <w:r w:rsidRPr="00126350">
        <w:rPr>
          <w:sz w:val="24"/>
          <w:szCs w:val="24"/>
        </w:rPr>
        <w:t>estudio</w:t>
      </w:r>
      <w:proofErr w:type="spellEnd"/>
      <w:r w:rsidRPr="00126350">
        <w:rPr>
          <w:sz w:val="24"/>
          <w:szCs w:val="24"/>
        </w:rPr>
        <w:t xml:space="preserve"> </w:t>
      </w:r>
      <w:proofErr w:type="spellStart"/>
      <w:r w:rsidRPr="00126350">
        <w:rPr>
          <w:sz w:val="24"/>
          <w:szCs w:val="24"/>
        </w:rPr>
        <w:t>en</w:t>
      </w:r>
      <w:proofErr w:type="spellEnd"/>
      <w:r w:rsidRPr="00126350">
        <w:rPr>
          <w:sz w:val="24"/>
          <w:szCs w:val="24"/>
        </w:rPr>
        <w:t xml:space="preserve"> </w:t>
      </w:r>
      <w:proofErr w:type="spellStart"/>
      <w:r w:rsidRPr="00126350">
        <w:rPr>
          <w:sz w:val="24"/>
          <w:szCs w:val="24"/>
        </w:rPr>
        <w:t>el</w:t>
      </w:r>
      <w:proofErr w:type="spellEnd"/>
      <w:r w:rsidRPr="00126350">
        <w:rPr>
          <w:sz w:val="24"/>
          <w:szCs w:val="24"/>
        </w:rPr>
        <w:t xml:space="preserve"> </w:t>
      </w:r>
      <w:proofErr w:type="spellStart"/>
      <w:r w:rsidRPr="00126350">
        <w:rPr>
          <w:sz w:val="24"/>
          <w:szCs w:val="24"/>
        </w:rPr>
        <w:t>extranjero</w:t>
      </w:r>
      <w:proofErr w:type="spellEnd"/>
      <w:r w:rsidRPr="00126350">
        <w:rPr>
          <w:sz w:val="24"/>
          <w:szCs w:val="24"/>
        </w:rPr>
        <w:t xml:space="preserve"> (study abroad programs). In J. Muñoz-</w:t>
      </w:r>
      <w:proofErr w:type="spellStart"/>
      <w:r w:rsidRPr="00126350">
        <w:rPr>
          <w:sz w:val="24"/>
          <w:szCs w:val="24"/>
        </w:rPr>
        <w:t>Basols</w:t>
      </w:r>
      <w:proofErr w:type="spellEnd"/>
      <w:r w:rsidRPr="00126350">
        <w:rPr>
          <w:sz w:val="24"/>
          <w:szCs w:val="24"/>
        </w:rPr>
        <w:t xml:space="preserve">, E. </w:t>
      </w:r>
      <w:proofErr w:type="spellStart"/>
      <w:r w:rsidRPr="00126350">
        <w:rPr>
          <w:sz w:val="24"/>
          <w:szCs w:val="24"/>
        </w:rPr>
        <w:t>Gironzetti</w:t>
      </w:r>
      <w:proofErr w:type="spellEnd"/>
      <w:r w:rsidRPr="00126350">
        <w:rPr>
          <w:sz w:val="24"/>
          <w:szCs w:val="24"/>
        </w:rPr>
        <w:t xml:space="preserve"> &amp; M. Lacorte (Eds.), </w:t>
      </w:r>
      <w:r w:rsidRPr="00126350">
        <w:rPr>
          <w:i/>
          <w:iCs/>
          <w:sz w:val="24"/>
          <w:szCs w:val="24"/>
        </w:rPr>
        <w:t xml:space="preserve">The Routledge handbook of Spanish language teaching: </w:t>
      </w:r>
      <w:proofErr w:type="spellStart"/>
      <w:r w:rsidRPr="00126350">
        <w:rPr>
          <w:i/>
          <w:iCs/>
          <w:sz w:val="24"/>
          <w:szCs w:val="24"/>
        </w:rPr>
        <w:t>Metodologías</w:t>
      </w:r>
      <w:proofErr w:type="spellEnd"/>
      <w:r w:rsidRPr="00126350">
        <w:rPr>
          <w:i/>
          <w:iCs/>
          <w:sz w:val="24"/>
          <w:szCs w:val="24"/>
        </w:rPr>
        <w:t xml:space="preserve">, </w:t>
      </w:r>
      <w:proofErr w:type="spellStart"/>
      <w:r w:rsidRPr="00126350">
        <w:rPr>
          <w:i/>
          <w:iCs/>
          <w:sz w:val="24"/>
          <w:szCs w:val="24"/>
        </w:rPr>
        <w:t>contextos</w:t>
      </w:r>
      <w:proofErr w:type="spellEnd"/>
      <w:r w:rsidRPr="00126350">
        <w:rPr>
          <w:i/>
          <w:iCs/>
          <w:sz w:val="24"/>
          <w:szCs w:val="24"/>
        </w:rPr>
        <w:t xml:space="preserve"> y </w:t>
      </w:r>
      <w:proofErr w:type="spellStart"/>
      <w:r w:rsidRPr="00126350">
        <w:rPr>
          <w:i/>
          <w:iCs/>
          <w:sz w:val="24"/>
          <w:szCs w:val="24"/>
        </w:rPr>
        <w:t>recursos</w:t>
      </w:r>
      <w:proofErr w:type="spellEnd"/>
      <w:r w:rsidRPr="00126350">
        <w:rPr>
          <w:i/>
          <w:iCs/>
          <w:sz w:val="24"/>
          <w:szCs w:val="24"/>
        </w:rPr>
        <w:t xml:space="preserve"> para la </w:t>
      </w:r>
      <w:proofErr w:type="spellStart"/>
      <w:r w:rsidRPr="00126350">
        <w:rPr>
          <w:i/>
          <w:iCs/>
          <w:sz w:val="24"/>
          <w:szCs w:val="24"/>
        </w:rPr>
        <w:t>enseñanza</w:t>
      </w:r>
      <w:proofErr w:type="spellEnd"/>
      <w:r w:rsidRPr="00126350">
        <w:rPr>
          <w:i/>
          <w:iCs/>
          <w:sz w:val="24"/>
          <w:szCs w:val="24"/>
        </w:rPr>
        <w:t xml:space="preserve"> del </w:t>
      </w:r>
      <w:proofErr w:type="spellStart"/>
      <w:r w:rsidRPr="00126350">
        <w:rPr>
          <w:i/>
          <w:iCs/>
          <w:sz w:val="24"/>
          <w:szCs w:val="24"/>
        </w:rPr>
        <w:t>español</w:t>
      </w:r>
      <w:proofErr w:type="spellEnd"/>
      <w:r w:rsidRPr="00126350">
        <w:rPr>
          <w:i/>
          <w:iCs/>
          <w:sz w:val="24"/>
          <w:szCs w:val="24"/>
        </w:rPr>
        <w:t xml:space="preserve"> L2</w:t>
      </w:r>
      <w:r w:rsidR="00653F22">
        <w:rPr>
          <w:i/>
          <w:iCs/>
          <w:sz w:val="24"/>
          <w:szCs w:val="24"/>
        </w:rPr>
        <w:t xml:space="preserve"> </w:t>
      </w:r>
      <w:r w:rsidR="000F012F" w:rsidRPr="00126350">
        <w:rPr>
          <w:sz w:val="24"/>
          <w:szCs w:val="24"/>
        </w:rPr>
        <w:t xml:space="preserve">(pp. </w:t>
      </w:r>
      <w:r w:rsidR="008A5485" w:rsidRPr="00126350">
        <w:rPr>
          <w:sz w:val="24"/>
          <w:szCs w:val="24"/>
        </w:rPr>
        <w:t>505-518</w:t>
      </w:r>
      <w:r w:rsidR="000F012F" w:rsidRPr="00126350">
        <w:rPr>
          <w:sz w:val="24"/>
          <w:szCs w:val="24"/>
        </w:rPr>
        <w:t>)</w:t>
      </w:r>
      <w:r w:rsidRPr="00126350">
        <w:rPr>
          <w:i/>
          <w:iCs/>
          <w:sz w:val="24"/>
          <w:szCs w:val="24"/>
        </w:rPr>
        <w:t>.</w:t>
      </w:r>
      <w:r w:rsidR="002C1453" w:rsidRPr="00126350">
        <w:rPr>
          <w:i/>
          <w:iCs/>
          <w:sz w:val="24"/>
          <w:szCs w:val="24"/>
        </w:rPr>
        <w:t xml:space="preserve"> </w:t>
      </w:r>
      <w:r w:rsidRPr="00126350">
        <w:rPr>
          <w:sz w:val="24"/>
          <w:szCs w:val="24"/>
        </w:rPr>
        <w:t>N</w:t>
      </w:r>
      <w:r w:rsidR="004E5E9D" w:rsidRPr="00126350">
        <w:rPr>
          <w:sz w:val="24"/>
          <w:szCs w:val="24"/>
        </w:rPr>
        <w:t xml:space="preserve">ew </w:t>
      </w:r>
      <w:r w:rsidR="002E5B9B" w:rsidRPr="00126350">
        <w:rPr>
          <w:sz w:val="24"/>
          <w:szCs w:val="24"/>
        </w:rPr>
        <w:t>Y</w:t>
      </w:r>
      <w:r w:rsidRPr="00126350">
        <w:rPr>
          <w:sz w:val="24"/>
          <w:szCs w:val="24"/>
        </w:rPr>
        <w:t xml:space="preserve">ork: Routledge. </w:t>
      </w:r>
      <w:r w:rsidR="002E5B9B" w:rsidRPr="00126350">
        <w:rPr>
          <w:sz w:val="24"/>
          <w:szCs w:val="24"/>
        </w:rPr>
        <w:t xml:space="preserve"> </w:t>
      </w:r>
    </w:p>
    <w:p w14:paraId="309FBB6D" w14:textId="77777777" w:rsidR="002C1453" w:rsidRPr="00126350" w:rsidRDefault="002C1453" w:rsidP="007144B5">
      <w:pPr>
        <w:spacing w:line="247" w:lineRule="auto"/>
        <w:ind w:left="1440" w:right="353" w:hanging="720"/>
        <w:rPr>
          <w:sz w:val="24"/>
          <w:szCs w:val="24"/>
        </w:rPr>
      </w:pPr>
    </w:p>
    <w:p w14:paraId="0B893964" w14:textId="77777777" w:rsidR="00794250" w:rsidRDefault="003C27AF" w:rsidP="007144B5">
      <w:pPr>
        <w:spacing w:line="247" w:lineRule="auto"/>
        <w:ind w:left="1440" w:right="353" w:hanging="720"/>
        <w:rPr>
          <w:sz w:val="24"/>
          <w:szCs w:val="24"/>
        </w:rPr>
      </w:pPr>
      <w:r w:rsidRPr="003C27AF">
        <w:rPr>
          <w:sz w:val="24"/>
          <w:szCs w:val="24"/>
        </w:rPr>
        <w:t xml:space="preserve">Lafford, B., &amp; King Ramírez, C. (2018). Afterword. </w:t>
      </w:r>
      <w:r>
        <w:rPr>
          <w:sz w:val="24"/>
          <w:szCs w:val="24"/>
        </w:rPr>
        <w:t>I</w:t>
      </w:r>
      <w:r w:rsidRPr="003C27AF">
        <w:rPr>
          <w:sz w:val="24"/>
          <w:szCs w:val="24"/>
        </w:rPr>
        <w:t xml:space="preserve">n C. King Ramírez &amp; B. Lafford (Eds.), </w:t>
      </w:r>
      <w:r w:rsidRPr="003C27AF">
        <w:rPr>
          <w:i/>
          <w:sz w:val="24"/>
          <w:szCs w:val="24"/>
        </w:rPr>
        <w:t>Transferable skills for the</w:t>
      </w:r>
      <w:r w:rsidRPr="000E38A2">
        <w:rPr>
          <w:i/>
          <w:sz w:val="24"/>
          <w:szCs w:val="24"/>
        </w:rPr>
        <w:t xml:space="preserve"> 21</w:t>
      </w:r>
      <w:r w:rsidRPr="000E38A2">
        <w:rPr>
          <w:i/>
          <w:sz w:val="24"/>
          <w:szCs w:val="24"/>
          <w:vertAlign w:val="superscript"/>
        </w:rPr>
        <w:t>st</w:t>
      </w:r>
      <w:r w:rsidRPr="000E38A2">
        <w:rPr>
          <w:i/>
          <w:sz w:val="24"/>
          <w:szCs w:val="24"/>
        </w:rPr>
        <w:t xml:space="preserve"> Century: Preparing students for the workplace through world languages for specific purposes </w:t>
      </w:r>
      <w:r w:rsidRPr="000E38A2">
        <w:rPr>
          <w:sz w:val="24"/>
          <w:szCs w:val="24"/>
        </w:rPr>
        <w:t>(pp. 317-352). Provo, UT: Sabio Books</w:t>
      </w:r>
    </w:p>
    <w:p w14:paraId="2AE90902" w14:textId="77777777" w:rsidR="00BD5183" w:rsidRDefault="00BD5183" w:rsidP="007144B5">
      <w:pPr>
        <w:pStyle w:val="BodyText"/>
        <w:spacing w:before="1" w:line="247" w:lineRule="auto"/>
        <w:ind w:left="1440" w:right="175" w:hanging="720"/>
      </w:pPr>
    </w:p>
    <w:p w14:paraId="78655DB5" w14:textId="622E726F" w:rsidR="00C60B15" w:rsidRDefault="00267A85" w:rsidP="007144B5">
      <w:pPr>
        <w:pStyle w:val="BodyText"/>
        <w:spacing w:before="1" w:line="247" w:lineRule="auto"/>
        <w:ind w:left="1440" w:right="175" w:hanging="720"/>
      </w:pPr>
      <w:r>
        <w:t xml:space="preserve">Lafford, B., </w:t>
      </w:r>
      <w:r w:rsidR="00481F93">
        <w:t xml:space="preserve">King de Ramírez, C., &amp; </w:t>
      </w:r>
      <w:r w:rsidR="008C7258">
        <w:t>Wermers, J. (</w:t>
      </w:r>
      <w:r w:rsidR="002A2FCE">
        <w:t>2018</w:t>
      </w:r>
      <w:r>
        <w:t xml:space="preserve">). Issues and challenges of the assessment of online language teacher performance. In S. Link &amp; J. Li (Eds.), </w:t>
      </w:r>
      <w:r>
        <w:rPr>
          <w:i/>
        </w:rPr>
        <w:t>Assessment across online language education</w:t>
      </w:r>
      <w:r w:rsidR="002E156F">
        <w:rPr>
          <w:i/>
        </w:rPr>
        <w:t xml:space="preserve"> </w:t>
      </w:r>
      <w:r w:rsidR="002E156F">
        <w:t xml:space="preserve">(pp. </w:t>
      </w:r>
      <w:r w:rsidR="00FC2C5F">
        <w:t>93-115</w:t>
      </w:r>
      <w:r w:rsidR="002E156F">
        <w:t>)</w:t>
      </w:r>
      <w:r>
        <w:rPr>
          <w:i/>
        </w:rPr>
        <w:t xml:space="preserve">. </w:t>
      </w:r>
      <w:r>
        <w:t>Sheffield, England: Equinox Publishing, Ltd.</w:t>
      </w:r>
    </w:p>
    <w:p w14:paraId="7875DA3F" w14:textId="77777777" w:rsidR="00366829" w:rsidRDefault="00366829" w:rsidP="007144B5">
      <w:pPr>
        <w:pStyle w:val="BodyText"/>
        <w:spacing w:before="1" w:line="247" w:lineRule="auto"/>
        <w:ind w:left="1440" w:right="175" w:hanging="720"/>
      </w:pPr>
    </w:p>
    <w:p w14:paraId="0CCFBF73" w14:textId="39D26CCB" w:rsidR="00C60B15" w:rsidRDefault="00267A85" w:rsidP="00B84BA8">
      <w:pPr>
        <w:pStyle w:val="BodyText"/>
        <w:spacing w:line="247" w:lineRule="auto"/>
        <w:ind w:left="1440" w:right="594" w:hanging="720"/>
      </w:pPr>
      <w:r w:rsidRPr="00964673">
        <w:t xml:space="preserve">Sánchez-López, L., Long, M., &amp; Lafford, B. (2017). </w:t>
      </w:r>
      <w:r>
        <w:t xml:space="preserve">New directions in LSP research in US higher education In M.L. Long (Ed.), </w:t>
      </w:r>
      <w:r>
        <w:rPr>
          <w:i/>
        </w:rPr>
        <w:t xml:space="preserve">Language for specific </w:t>
      </w:r>
      <w:proofErr w:type="spellStart"/>
      <w:r>
        <w:rPr>
          <w:i/>
        </w:rPr>
        <w:t>purposes:Trends</w:t>
      </w:r>
      <w:proofErr w:type="spellEnd"/>
      <w:r>
        <w:rPr>
          <w:i/>
        </w:rPr>
        <w:t xml:space="preserve"> in curriculum development</w:t>
      </w:r>
      <w:r>
        <w:t>. (pp. 13-34). Washington, D.C.: Georgetown University Press.</w:t>
      </w:r>
    </w:p>
    <w:p w14:paraId="18F0618B" w14:textId="77777777" w:rsidR="00C60B15" w:rsidRDefault="00C60B15" w:rsidP="007144B5">
      <w:pPr>
        <w:pStyle w:val="BodyText"/>
        <w:spacing w:before="7"/>
        <w:ind w:left="280"/>
      </w:pPr>
    </w:p>
    <w:p w14:paraId="58DABEE7" w14:textId="77777777" w:rsidR="00C60B15" w:rsidRDefault="00267A85" w:rsidP="007144B5">
      <w:pPr>
        <w:spacing w:line="247" w:lineRule="auto"/>
        <w:ind w:left="1440" w:hanging="720"/>
        <w:rPr>
          <w:sz w:val="24"/>
        </w:rPr>
      </w:pPr>
      <w:r>
        <w:rPr>
          <w:sz w:val="24"/>
        </w:rPr>
        <w:t xml:space="preserve">King de Ramírez, C., &amp; Lafford, B. (2017). Mentors’ perspectives on professional internships: Rewards, challenges and future directions. In M. Bloom &amp; C. Gascoigne (Eds.), </w:t>
      </w:r>
      <w:r>
        <w:rPr>
          <w:i/>
          <w:sz w:val="24"/>
        </w:rPr>
        <w:t xml:space="preserve">Creating experiential learning opportunities for language learners: Acting locally while thinking globally </w:t>
      </w:r>
      <w:r>
        <w:rPr>
          <w:sz w:val="24"/>
        </w:rPr>
        <w:t>(pp. 135-159). New York, NY: Routledge.</w:t>
      </w:r>
    </w:p>
    <w:p w14:paraId="5ADA809A" w14:textId="77777777" w:rsidR="00C60B15" w:rsidRDefault="00C60B15" w:rsidP="007144B5">
      <w:pPr>
        <w:pStyle w:val="BodyText"/>
        <w:spacing w:before="6"/>
        <w:ind w:left="280"/>
      </w:pPr>
    </w:p>
    <w:p w14:paraId="0B84883D" w14:textId="6D24E41D" w:rsidR="00C60B15" w:rsidRDefault="00267A85" w:rsidP="007144B5">
      <w:pPr>
        <w:spacing w:line="247" w:lineRule="auto"/>
        <w:ind w:left="1440" w:right="175" w:hanging="720"/>
        <w:rPr>
          <w:sz w:val="24"/>
        </w:rPr>
      </w:pPr>
      <w:r>
        <w:rPr>
          <w:sz w:val="24"/>
        </w:rPr>
        <w:t xml:space="preserve">Lafford, B. (2014). Preface to </w:t>
      </w:r>
      <w:r>
        <w:rPr>
          <w:i/>
          <w:sz w:val="24"/>
        </w:rPr>
        <w:t xml:space="preserve">Goals of collegiate learners and the standards for foreign language learning </w:t>
      </w:r>
      <w:r>
        <w:rPr>
          <w:sz w:val="24"/>
        </w:rPr>
        <w:t xml:space="preserve">by S. S. Magnan, D. Murphy, &amp; N. Sahakyan. </w:t>
      </w:r>
      <w:r>
        <w:rPr>
          <w:i/>
          <w:sz w:val="24"/>
        </w:rPr>
        <w:t>Modern Language Journal, 98</w:t>
      </w:r>
      <w:r>
        <w:rPr>
          <w:sz w:val="24"/>
        </w:rPr>
        <w:t>(s1), iv-viii.</w:t>
      </w:r>
    </w:p>
    <w:p w14:paraId="766B3C09" w14:textId="77777777" w:rsidR="00C60B15" w:rsidRDefault="00C60B15" w:rsidP="007144B5">
      <w:pPr>
        <w:pStyle w:val="BodyText"/>
        <w:spacing w:before="5"/>
        <w:ind w:left="280"/>
      </w:pPr>
    </w:p>
    <w:p w14:paraId="0AEB2819" w14:textId="77777777" w:rsidR="00C60B15" w:rsidRDefault="00267A85" w:rsidP="007144B5">
      <w:pPr>
        <w:pStyle w:val="BodyText"/>
        <w:spacing w:before="1"/>
        <w:ind w:left="720"/>
      </w:pPr>
      <w:r>
        <w:t>Lafford, B., &amp; Uscinski, I. (2013).  Study abroad and second language Spanish.</w:t>
      </w:r>
    </w:p>
    <w:p w14:paraId="7A6E0040" w14:textId="77777777" w:rsidR="00C60B15" w:rsidRDefault="00267A85" w:rsidP="007144B5">
      <w:pPr>
        <w:spacing w:before="7" w:line="247" w:lineRule="auto"/>
        <w:ind w:left="1440" w:right="344"/>
        <w:rPr>
          <w:sz w:val="24"/>
        </w:rPr>
      </w:pPr>
      <w:r>
        <w:rPr>
          <w:sz w:val="24"/>
        </w:rPr>
        <w:t xml:space="preserve">In K. Geeslin (Ed.), </w:t>
      </w:r>
      <w:r>
        <w:rPr>
          <w:i/>
          <w:sz w:val="24"/>
        </w:rPr>
        <w:t xml:space="preserve">Handbook of second language Spanish </w:t>
      </w:r>
      <w:r>
        <w:rPr>
          <w:sz w:val="24"/>
        </w:rPr>
        <w:t>(pp. 386-403). Boston: Wiley-Blackwell.</w:t>
      </w:r>
    </w:p>
    <w:p w14:paraId="690C87CA" w14:textId="77777777" w:rsidR="00C60B15" w:rsidRDefault="00C60B15" w:rsidP="007144B5">
      <w:pPr>
        <w:spacing w:line="247" w:lineRule="auto"/>
        <w:ind w:left="280"/>
        <w:rPr>
          <w:sz w:val="24"/>
        </w:rPr>
      </w:pPr>
    </w:p>
    <w:p w14:paraId="20C249FE" w14:textId="77777777" w:rsidR="00C60B15" w:rsidRDefault="00267A85" w:rsidP="007144B5">
      <w:pPr>
        <w:spacing w:before="7" w:line="247" w:lineRule="auto"/>
        <w:ind w:left="1440" w:hanging="720"/>
        <w:rPr>
          <w:sz w:val="24"/>
        </w:rPr>
      </w:pPr>
      <w:r>
        <w:rPr>
          <w:sz w:val="24"/>
        </w:rPr>
        <w:t xml:space="preserve">Lafford, B. (2012). Languages for specific purposes in the United States in a global context: Commentary on Grosse and Voght (1991) revisited. Introduction to the third Focus Issue, </w:t>
      </w:r>
      <w:r>
        <w:rPr>
          <w:i/>
          <w:sz w:val="24"/>
        </w:rPr>
        <w:t xml:space="preserve">The evolution of languages for specific purposes: Update on </w:t>
      </w:r>
      <w:proofErr w:type="spellStart"/>
      <w:r>
        <w:rPr>
          <w:i/>
          <w:sz w:val="24"/>
        </w:rPr>
        <w:t>Über</w:t>
      </w:r>
      <w:proofErr w:type="spellEnd"/>
      <w:r>
        <w:rPr>
          <w:i/>
          <w:sz w:val="24"/>
        </w:rPr>
        <w:t xml:space="preserve"> Grosse and Voght (1991) in a global context. Modern Language Journal, 96</w:t>
      </w:r>
      <w:r>
        <w:rPr>
          <w:sz w:val="24"/>
        </w:rPr>
        <w:t>(s1), 1-27.</w:t>
      </w:r>
    </w:p>
    <w:p w14:paraId="589D678B" w14:textId="77777777" w:rsidR="00C60B15" w:rsidRDefault="00C60B15" w:rsidP="007144B5">
      <w:pPr>
        <w:pStyle w:val="BodyText"/>
        <w:spacing w:before="6"/>
        <w:ind w:left="280"/>
      </w:pPr>
    </w:p>
    <w:p w14:paraId="299A2A45" w14:textId="67AD9D22" w:rsidR="00C60B15" w:rsidRDefault="00267A85" w:rsidP="006F3CD2">
      <w:pPr>
        <w:spacing w:before="7" w:line="247" w:lineRule="auto"/>
        <w:ind w:left="1440" w:hanging="720"/>
        <w:rPr>
          <w:sz w:val="24"/>
        </w:rPr>
      </w:pPr>
      <w:r>
        <w:rPr>
          <w:sz w:val="24"/>
        </w:rPr>
        <w:t xml:space="preserve">Magnan, S., &amp; Lafford, B. (2012). Learning through immersion during </w:t>
      </w:r>
      <w:r w:rsidR="006F3CD2">
        <w:rPr>
          <w:sz w:val="24"/>
        </w:rPr>
        <w:t>s</w:t>
      </w:r>
      <w:r>
        <w:rPr>
          <w:sz w:val="24"/>
        </w:rPr>
        <w:t xml:space="preserve">tudy abroad. In S. Gass (Ed.), </w:t>
      </w:r>
      <w:r>
        <w:rPr>
          <w:i/>
          <w:sz w:val="24"/>
        </w:rPr>
        <w:t xml:space="preserve">Handbook of second language acquisition </w:t>
      </w:r>
      <w:r>
        <w:rPr>
          <w:sz w:val="24"/>
        </w:rPr>
        <w:t>(pp. 525-540). New York, NY: Routledge.</w:t>
      </w:r>
    </w:p>
    <w:p w14:paraId="1A546CB0" w14:textId="77777777" w:rsidR="00C60B15" w:rsidRDefault="00C60B15" w:rsidP="007144B5">
      <w:pPr>
        <w:pStyle w:val="BodyText"/>
        <w:spacing w:before="6"/>
        <w:ind w:left="280"/>
      </w:pPr>
    </w:p>
    <w:p w14:paraId="7F00CC32" w14:textId="77777777" w:rsidR="002D45B8" w:rsidRDefault="002D45B8" w:rsidP="007144B5">
      <w:pPr>
        <w:spacing w:line="247" w:lineRule="auto"/>
        <w:ind w:left="1440" w:hanging="720"/>
        <w:rPr>
          <w:sz w:val="24"/>
        </w:rPr>
      </w:pPr>
    </w:p>
    <w:p w14:paraId="7C57D285" w14:textId="77777777" w:rsidR="002D45B8" w:rsidRDefault="002D45B8" w:rsidP="007144B5">
      <w:pPr>
        <w:spacing w:line="247" w:lineRule="auto"/>
        <w:ind w:left="1440" w:hanging="720"/>
        <w:rPr>
          <w:sz w:val="24"/>
        </w:rPr>
      </w:pPr>
    </w:p>
    <w:p w14:paraId="33DA6AB0" w14:textId="5CA68C0E" w:rsidR="00C60B15" w:rsidRDefault="00267A85" w:rsidP="007144B5">
      <w:pPr>
        <w:spacing w:line="247" w:lineRule="auto"/>
        <w:ind w:left="1440" w:hanging="720"/>
        <w:rPr>
          <w:sz w:val="24"/>
        </w:rPr>
      </w:pPr>
      <w:r>
        <w:rPr>
          <w:sz w:val="24"/>
        </w:rPr>
        <w:t xml:space="preserve">Lafford, B. (2010). Preface to </w:t>
      </w:r>
      <w:r>
        <w:rPr>
          <w:i/>
          <w:sz w:val="24"/>
        </w:rPr>
        <w:t xml:space="preserve">Realizing advanced FL writing development in collegiate education: Curricular design, pedagogy, assessment, </w:t>
      </w:r>
      <w:r>
        <w:rPr>
          <w:sz w:val="24"/>
        </w:rPr>
        <w:t xml:space="preserve">by H. Byrnes, H.M. Maxim, &amp; J. Norris.  </w:t>
      </w:r>
      <w:r>
        <w:rPr>
          <w:i/>
          <w:sz w:val="24"/>
        </w:rPr>
        <w:t xml:space="preserve">Modern Language Journal </w:t>
      </w:r>
      <w:r>
        <w:rPr>
          <w:sz w:val="24"/>
        </w:rPr>
        <w:t xml:space="preserve">2010 monograph, </w:t>
      </w:r>
      <w:r>
        <w:rPr>
          <w:i/>
          <w:sz w:val="24"/>
        </w:rPr>
        <w:t>94</w:t>
      </w:r>
      <w:r>
        <w:rPr>
          <w:sz w:val="24"/>
        </w:rPr>
        <w:t>(s1), iv-vi.</w:t>
      </w:r>
    </w:p>
    <w:p w14:paraId="5D3BB81B" w14:textId="77777777" w:rsidR="00C60B15" w:rsidRDefault="00C60B15" w:rsidP="007144B5">
      <w:pPr>
        <w:pStyle w:val="BodyText"/>
        <w:spacing w:before="6"/>
        <w:ind w:left="280"/>
      </w:pPr>
    </w:p>
    <w:p w14:paraId="5712B94D" w14:textId="77777777" w:rsidR="00C60B15" w:rsidRDefault="00267A85" w:rsidP="007144B5">
      <w:pPr>
        <w:pStyle w:val="BodyText"/>
        <w:ind w:left="720"/>
      </w:pPr>
      <w:r>
        <w:t>Lafford, B. (2009).  Toward an ecological CALL: Update to Garrett (1991).</w:t>
      </w:r>
    </w:p>
    <w:p w14:paraId="045BA27B" w14:textId="2AF573BB" w:rsidR="00C60B15" w:rsidRDefault="00267A85" w:rsidP="007144B5">
      <w:pPr>
        <w:spacing w:before="7" w:line="247" w:lineRule="auto"/>
        <w:ind w:left="1440"/>
        <w:rPr>
          <w:sz w:val="24"/>
        </w:rPr>
      </w:pPr>
      <w:r>
        <w:rPr>
          <w:sz w:val="24"/>
        </w:rPr>
        <w:t xml:space="preserve">Introduction to the second Focus Issue. </w:t>
      </w:r>
      <w:r>
        <w:rPr>
          <w:i/>
          <w:sz w:val="24"/>
        </w:rPr>
        <w:t>Technology in the service of language learning:</w:t>
      </w:r>
      <w:r w:rsidR="006B0F6F">
        <w:rPr>
          <w:i/>
          <w:sz w:val="24"/>
        </w:rPr>
        <w:t xml:space="preserve"> </w:t>
      </w:r>
      <w:r>
        <w:rPr>
          <w:i/>
          <w:sz w:val="24"/>
        </w:rPr>
        <w:t>Update on Garrett (1991) trends and issues, Modern Language Journal, 93</w:t>
      </w:r>
      <w:r>
        <w:rPr>
          <w:sz w:val="24"/>
        </w:rPr>
        <w:t>(s1), pp. 673-96.</w:t>
      </w:r>
    </w:p>
    <w:p w14:paraId="4A75048D" w14:textId="77777777" w:rsidR="00C60B15" w:rsidRDefault="00C60B15" w:rsidP="007144B5">
      <w:pPr>
        <w:pStyle w:val="BodyText"/>
        <w:spacing w:before="6"/>
        <w:ind w:left="280"/>
      </w:pPr>
    </w:p>
    <w:p w14:paraId="063C7416" w14:textId="77777777" w:rsidR="00C60B15" w:rsidRDefault="00267A85" w:rsidP="007144B5">
      <w:pPr>
        <w:pStyle w:val="BodyText"/>
        <w:ind w:left="720"/>
      </w:pPr>
      <w:r>
        <w:t>Smith, B., &amp; Lafford, B.  (2009). The evaluation of scholarly activity in Computer</w:t>
      </w:r>
    </w:p>
    <w:p w14:paraId="583E21D1" w14:textId="77777777" w:rsidR="00C60B15" w:rsidRDefault="00267A85" w:rsidP="007144B5">
      <w:pPr>
        <w:spacing w:before="6" w:line="247" w:lineRule="auto"/>
        <w:ind w:left="1440" w:right="344"/>
        <w:rPr>
          <w:sz w:val="24"/>
        </w:rPr>
      </w:pPr>
      <w:r>
        <w:rPr>
          <w:sz w:val="24"/>
        </w:rPr>
        <w:t xml:space="preserve">-Assisted Language Learning. In B. Lafford (Ed.), </w:t>
      </w:r>
      <w:r>
        <w:rPr>
          <w:i/>
          <w:sz w:val="24"/>
        </w:rPr>
        <w:t>Technology in the service of language learning: Update on Garrett (1991) trends and issues, Modern Language Journal, 93</w:t>
      </w:r>
      <w:r>
        <w:rPr>
          <w:sz w:val="24"/>
        </w:rPr>
        <w:t>(s1)</w:t>
      </w:r>
      <w:r>
        <w:rPr>
          <w:i/>
          <w:sz w:val="24"/>
        </w:rPr>
        <w:t xml:space="preserve">, </w:t>
      </w:r>
      <w:r>
        <w:rPr>
          <w:sz w:val="24"/>
        </w:rPr>
        <w:t>868-83.</w:t>
      </w:r>
    </w:p>
    <w:p w14:paraId="62A4471C" w14:textId="77777777" w:rsidR="00C60B15" w:rsidRDefault="00C60B15" w:rsidP="007144B5">
      <w:pPr>
        <w:pStyle w:val="BodyText"/>
        <w:spacing w:before="6"/>
        <w:ind w:left="280"/>
      </w:pPr>
    </w:p>
    <w:p w14:paraId="5348E47F" w14:textId="77777777" w:rsidR="00C60B15" w:rsidRDefault="00267A85" w:rsidP="007144B5">
      <w:pPr>
        <w:spacing w:line="247" w:lineRule="auto"/>
        <w:ind w:left="1440" w:hanging="720"/>
        <w:rPr>
          <w:sz w:val="24"/>
        </w:rPr>
      </w:pPr>
      <w:r>
        <w:rPr>
          <w:sz w:val="24"/>
        </w:rPr>
        <w:t xml:space="preserve">Lafford, B. (2008). Preface to </w:t>
      </w:r>
      <w:r>
        <w:rPr>
          <w:i/>
          <w:sz w:val="24"/>
        </w:rPr>
        <w:t xml:space="preserve">Language learning in study abroad: Case studies of Americans in France </w:t>
      </w:r>
      <w:r>
        <w:rPr>
          <w:sz w:val="24"/>
        </w:rPr>
        <w:t xml:space="preserve">by Celeste </w:t>
      </w:r>
      <w:proofErr w:type="spellStart"/>
      <w:r>
        <w:rPr>
          <w:sz w:val="24"/>
        </w:rPr>
        <w:t>Kinginger</w:t>
      </w:r>
      <w:proofErr w:type="spellEnd"/>
      <w:r>
        <w:rPr>
          <w:sz w:val="24"/>
        </w:rPr>
        <w:t xml:space="preserve">. </w:t>
      </w:r>
      <w:r>
        <w:rPr>
          <w:i/>
          <w:sz w:val="24"/>
        </w:rPr>
        <w:t xml:space="preserve">Modern Language Journal </w:t>
      </w:r>
      <w:r>
        <w:rPr>
          <w:sz w:val="24"/>
        </w:rPr>
        <w:t xml:space="preserve">2008 monograph, </w:t>
      </w:r>
      <w:r>
        <w:rPr>
          <w:i/>
          <w:sz w:val="24"/>
        </w:rPr>
        <w:t>92</w:t>
      </w:r>
      <w:r>
        <w:rPr>
          <w:sz w:val="24"/>
        </w:rPr>
        <w:t>(s1), pp. iii-vi.</w:t>
      </w:r>
    </w:p>
    <w:p w14:paraId="4516BCA4" w14:textId="77777777" w:rsidR="00507687" w:rsidRDefault="00507687" w:rsidP="007144B5">
      <w:pPr>
        <w:pStyle w:val="BodyText"/>
        <w:spacing w:before="6"/>
        <w:ind w:left="280"/>
      </w:pPr>
    </w:p>
    <w:p w14:paraId="0482098D" w14:textId="77777777" w:rsidR="00C60B15" w:rsidRDefault="00267A85" w:rsidP="007144B5">
      <w:pPr>
        <w:tabs>
          <w:tab w:val="left" w:pos="7509"/>
        </w:tabs>
        <w:spacing w:line="247" w:lineRule="auto"/>
        <w:ind w:left="1440" w:right="215" w:hanging="720"/>
        <w:rPr>
          <w:sz w:val="24"/>
        </w:rPr>
      </w:pPr>
      <w:r>
        <w:rPr>
          <w:sz w:val="24"/>
        </w:rPr>
        <w:t>Lafford, B. (2008) Response to a chapter by D. Woolsey, From theory to research: Contextual predictors of '</w:t>
      </w:r>
      <w:proofErr w:type="spellStart"/>
      <w:r>
        <w:rPr>
          <w:sz w:val="24"/>
        </w:rPr>
        <w:t>estar</w:t>
      </w:r>
      <w:proofErr w:type="spellEnd"/>
      <w:r>
        <w:rPr>
          <w:sz w:val="24"/>
        </w:rPr>
        <w:t xml:space="preserve"> + adjective' and the study of the SLA of Spanish copula choice. </w:t>
      </w:r>
      <w:r>
        <w:rPr>
          <w:spacing w:val="-3"/>
          <w:sz w:val="24"/>
        </w:rPr>
        <w:t xml:space="preserve">In </w:t>
      </w:r>
      <w:r>
        <w:rPr>
          <w:sz w:val="24"/>
        </w:rPr>
        <w:t xml:space="preserve">P. Guijarro-Fuentes &amp; K. Geeslin (Eds.), </w:t>
      </w:r>
      <w:r>
        <w:rPr>
          <w:i/>
          <w:sz w:val="24"/>
        </w:rPr>
        <w:t>Language</w:t>
      </w:r>
      <w:r>
        <w:rPr>
          <w:i/>
          <w:spacing w:val="-15"/>
          <w:sz w:val="24"/>
        </w:rPr>
        <w:t xml:space="preserve"> </w:t>
      </w:r>
      <w:r>
        <w:rPr>
          <w:i/>
          <w:sz w:val="24"/>
        </w:rPr>
        <w:t xml:space="preserve">acquisition, language variation and copula choice in Spanish. </w:t>
      </w:r>
      <w:r>
        <w:rPr>
          <w:sz w:val="24"/>
        </w:rPr>
        <w:t xml:space="preserve">Special volume of </w:t>
      </w:r>
      <w:r>
        <w:rPr>
          <w:i/>
          <w:sz w:val="24"/>
        </w:rPr>
        <w:t>Bilingualism: Language and Cognition</w:t>
      </w:r>
      <w:r>
        <w:rPr>
          <w:sz w:val="24"/>
        </w:rPr>
        <w:t xml:space="preserve">, </w:t>
      </w:r>
      <w:r>
        <w:rPr>
          <w:i/>
          <w:sz w:val="24"/>
        </w:rPr>
        <w:t>11</w:t>
      </w:r>
      <w:r>
        <w:rPr>
          <w:sz w:val="24"/>
        </w:rPr>
        <w:t>(3),</w:t>
      </w:r>
      <w:r>
        <w:rPr>
          <w:spacing w:val="-3"/>
          <w:sz w:val="24"/>
        </w:rPr>
        <w:t xml:space="preserve"> </w:t>
      </w:r>
      <w:r>
        <w:rPr>
          <w:sz w:val="24"/>
        </w:rPr>
        <w:t>pp. 297-300.</w:t>
      </w:r>
      <w:r>
        <w:rPr>
          <w:sz w:val="24"/>
        </w:rPr>
        <w:tab/>
        <w:t>.</w:t>
      </w:r>
    </w:p>
    <w:p w14:paraId="0BB52B29" w14:textId="77777777" w:rsidR="00C60B15" w:rsidRDefault="00C60B15" w:rsidP="007144B5">
      <w:pPr>
        <w:pStyle w:val="BodyText"/>
        <w:spacing w:before="6"/>
        <w:ind w:left="280"/>
      </w:pPr>
    </w:p>
    <w:p w14:paraId="40457B91" w14:textId="390C1350" w:rsidR="00C60B15" w:rsidRPr="00BA22F9" w:rsidRDefault="00267A85" w:rsidP="007144B5">
      <w:pPr>
        <w:pStyle w:val="BodyText"/>
        <w:ind w:left="720"/>
        <w:rPr>
          <w:lang w:val="es-MX"/>
        </w:rPr>
      </w:pPr>
      <w:r w:rsidRPr="00907226">
        <w:t xml:space="preserve">Lafford, B.  </w:t>
      </w:r>
      <w:r w:rsidRPr="00BA22F9">
        <w:rPr>
          <w:lang w:val="es-MX"/>
        </w:rPr>
        <w:t>(2008</w:t>
      </w:r>
      <w:r w:rsidR="00D96A0F" w:rsidRPr="00BA22F9">
        <w:rPr>
          <w:lang w:val="es-MX"/>
        </w:rPr>
        <w:t>). ¿</w:t>
      </w:r>
      <w:r w:rsidRPr="00BA22F9">
        <w:rPr>
          <w:lang w:val="es-MX"/>
        </w:rPr>
        <w:t>Necesito estudiar en el extranjero para aprender bien otro idioma?</w:t>
      </w:r>
    </w:p>
    <w:p w14:paraId="44A241F1" w14:textId="77777777" w:rsidR="00C60B15" w:rsidRPr="004C55B3" w:rsidRDefault="00267A85" w:rsidP="007144B5">
      <w:pPr>
        <w:spacing w:before="7" w:line="247" w:lineRule="auto"/>
        <w:ind w:left="1500" w:right="344" w:hanging="60"/>
        <w:rPr>
          <w:sz w:val="24"/>
          <w:lang w:val="es-ES"/>
        </w:rPr>
      </w:pPr>
      <w:r>
        <w:rPr>
          <w:sz w:val="24"/>
        </w:rPr>
        <w:t xml:space="preserve">In J. Ewald &amp; A. Edstrom (Eds.) </w:t>
      </w:r>
      <w:r w:rsidRPr="00BA22F9">
        <w:rPr>
          <w:i/>
          <w:sz w:val="24"/>
          <w:lang w:val="es-MX"/>
        </w:rPr>
        <w:t xml:space="preserve">Perspectivas: El español a la luz de la lingüística </w:t>
      </w:r>
      <w:r w:rsidRPr="00BA22F9">
        <w:rPr>
          <w:sz w:val="24"/>
          <w:lang w:val="es-MX"/>
        </w:rPr>
        <w:t xml:space="preserve">(pp. 205-216). </w:t>
      </w:r>
      <w:r w:rsidRPr="004C55B3">
        <w:rPr>
          <w:sz w:val="24"/>
          <w:lang w:val="es-ES"/>
        </w:rPr>
        <w:t>Sommerville, MA: Cascadilla Press.</w:t>
      </w:r>
    </w:p>
    <w:p w14:paraId="1FC89358" w14:textId="77777777" w:rsidR="00C60B15" w:rsidRPr="004C55B3" w:rsidRDefault="00C60B15" w:rsidP="007144B5">
      <w:pPr>
        <w:pStyle w:val="BodyText"/>
        <w:spacing w:before="6"/>
        <w:ind w:left="280"/>
        <w:rPr>
          <w:lang w:val="es-ES"/>
        </w:rPr>
      </w:pPr>
    </w:p>
    <w:p w14:paraId="02A118ED" w14:textId="3C192B1A" w:rsidR="00C60B15" w:rsidRDefault="00267A85" w:rsidP="007144B5">
      <w:pPr>
        <w:pStyle w:val="BodyText"/>
        <w:spacing w:line="247" w:lineRule="auto"/>
        <w:ind w:left="1440" w:hanging="720"/>
      </w:pPr>
      <w:r w:rsidRPr="00AF2169">
        <w:rPr>
          <w:lang w:val="es-ES"/>
        </w:rPr>
        <w:t xml:space="preserve">Lafford, B. (Ed.) </w:t>
      </w:r>
      <w:r>
        <w:t>(2007). Second language acquisition reconceptualized?: Current perspectives on the impact of ideas raised by Firth &amp; Wagner (1997).</w:t>
      </w:r>
      <w:r w:rsidR="00077944">
        <w:t xml:space="preserve"> </w:t>
      </w:r>
      <w:r>
        <w:t xml:space="preserve">Introduction to the volume. First Focus Issue of the </w:t>
      </w:r>
      <w:r>
        <w:rPr>
          <w:i/>
        </w:rPr>
        <w:t>Modern Language Journal, 91</w:t>
      </w:r>
      <w:r>
        <w:t>(s1), 735-56.</w:t>
      </w:r>
    </w:p>
    <w:p w14:paraId="7945DEC9" w14:textId="77777777" w:rsidR="009A43FF" w:rsidRDefault="009A43FF" w:rsidP="007144B5">
      <w:pPr>
        <w:pStyle w:val="BodyText"/>
        <w:spacing w:before="2"/>
        <w:ind w:left="280"/>
      </w:pPr>
    </w:p>
    <w:p w14:paraId="0880C90D" w14:textId="7CF9AFAE" w:rsidR="00C60B15" w:rsidRDefault="00267A85" w:rsidP="007144B5">
      <w:pPr>
        <w:pStyle w:val="BodyText"/>
        <w:ind w:left="720"/>
      </w:pPr>
      <w:r>
        <w:t>Salaberry, R.</w:t>
      </w:r>
      <w:r w:rsidR="007E2C9F">
        <w:t xml:space="preserve"> </w:t>
      </w:r>
      <w:r>
        <w:t>S., &amp; Lafford, B. (2006). The art of teaching Spanish: From research to</w:t>
      </w:r>
    </w:p>
    <w:p w14:paraId="4FAD9DDC" w14:textId="77777777" w:rsidR="00C60B15" w:rsidRDefault="00267A85" w:rsidP="007144B5">
      <w:pPr>
        <w:spacing w:before="7" w:line="247" w:lineRule="auto"/>
        <w:ind w:left="1440"/>
        <w:rPr>
          <w:sz w:val="24"/>
        </w:rPr>
      </w:pPr>
      <w:r>
        <w:rPr>
          <w:sz w:val="24"/>
        </w:rPr>
        <w:t xml:space="preserve">praxis (Introduction). In R. M. Salaberry &amp; B. Lafford (Eds.), </w:t>
      </w:r>
      <w:r>
        <w:rPr>
          <w:i/>
          <w:sz w:val="24"/>
        </w:rPr>
        <w:t xml:space="preserve">The art of teaching Spanish: From research to praxis </w:t>
      </w:r>
      <w:r>
        <w:rPr>
          <w:sz w:val="24"/>
        </w:rPr>
        <w:t>(pp. 1-22). Washington, DC: Georgetown University Press.</w:t>
      </w:r>
    </w:p>
    <w:p w14:paraId="528DEC38" w14:textId="77777777" w:rsidR="00C60B15" w:rsidRDefault="00C60B15" w:rsidP="007144B5">
      <w:pPr>
        <w:pStyle w:val="BodyText"/>
        <w:spacing w:before="6"/>
        <w:ind w:left="280"/>
      </w:pPr>
    </w:p>
    <w:p w14:paraId="464AA781" w14:textId="136AF25C" w:rsidR="00C60B15" w:rsidRDefault="00267A85" w:rsidP="006F3CD2">
      <w:pPr>
        <w:pStyle w:val="BodyText"/>
        <w:spacing w:line="247" w:lineRule="auto"/>
        <w:ind w:left="1440" w:right="496" w:hanging="720"/>
      </w:pPr>
      <w:r>
        <w:t>Lafford, B., &amp; Collentine, J. (2006). The effects of study abroad and classroom contexts on the acquisition of Spanish as a second language: From research to</w:t>
      </w:r>
      <w:r w:rsidR="006F3CD2">
        <w:t xml:space="preserve"> </w:t>
      </w:r>
      <w:r>
        <w:t xml:space="preserve">application. </w:t>
      </w:r>
      <w:r>
        <w:rPr>
          <w:spacing w:val="-3"/>
        </w:rPr>
        <w:t xml:space="preserve">In </w:t>
      </w:r>
      <w:r>
        <w:t xml:space="preserve">R. M. Salaberry &amp; B. Lafford (Eds.), </w:t>
      </w:r>
      <w:r>
        <w:rPr>
          <w:i/>
        </w:rPr>
        <w:t>The art of teaching</w:t>
      </w:r>
      <w:r>
        <w:rPr>
          <w:i/>
          <w:spacing w:val="-29"/>
        </w:rPr>
        <w:t xml:space="preserve"> </w:t>
      </w:r>
      <w:r>
        <w:rPr>
          <w:i/>
        </w:rPr>
        <w:lastRenderedPageBreak/>
        <w:t xml:space="preserve">Spanish: Second language acquisition from research to praxis </w:t>
      </w:r>
      <w:r>
        <w:t>(pp.103-126)</w:t>
      </w:r>
      <w:r>
        <w:rPr>
          <w:i/>
        </w:rPr>
        <w:t xml:space="preserve">. </w:t>
      </w:r>
      <w:r>
        <w:t>Washington, D.C.: Georgetown University</w:t>
      </w:r>
      <w:r>
        <w:rPr>
          <w:spacing w:val="-18"/>
        </w:rPr>
        <w:t xml:space="preserve"> </w:t>
      </w:r>
      <w:r>
        <w:t>Press.</w:t>
      </w:r>
    </w:p>
    <w:p w14:paraId="3908D8A7" w14:textId="77777777" w:rsidR="00C60B15" w:rsidRDefault="00C60B15" w:rsidP="007144B5">
      <w:pPr>
        <w:pStyle w:val="BodyText"/>
        <w:spacing w:before="7"/>
        <w:ind w:left="280"/>
      </w:pPr>
    </w:p>
    <w:p w14:paraId="236C61E0" w14:textId="77777777" w:rsidR="00C60B15" w:rsidRDefault="00267A85" w:rsidP="007144B5">
      <w:pPr>
        <w:spacing w:line="247" w:lineRule="auto"/>
        <w:ind w:left="1440" w:right="344" w:hanging="720"/>
        <w:rPr>
          <w:sz w:val="24"/>
        </w:rPr>
      </w:pPr>
      <w:r>
        <w:rPr>
          <w:sz w:val="24"/>
        </w:rPr>
        <w:t xml:space="preserve">Lafford, B., &amp; Salaberry, R. (2003). Introduction. In B. Lafford &amp; R. M. Salaberry (Eds.), </w:t>
      </w:r>
      <w:r>
        <w:rPr>
          <w:i/>
          <w:sz w:val="24"/>
        </w:rPr>
        <w:t xml:space="preserve">Spanish second language acquisition: State of the science </w:t>
      </w:r>
      <w:r>
        <w:rPr>
          <w:sz w:val="24"/>
        </w:rPr>
        <w:t>(pp. 1-15). Georgetown University Press.</w:t>
      </w:r>
    </w:p>
    <w:p w14:paraId="0FF394BC" w14:textId="77777777" w:rsidR="00C60B15" w:rsidRDefault="00C60B15" w:rsidP="007144B5">
      <w:pPr>
        <w:pStyle w:val="BodyText"/>
        <w:spacing w:before="6"/>
        <w:ind w:left="280"/>
      </w:pPr>
    </w:p>
    <w:p w14:paraId="0E9DB948" w14:textId="77777777" w:rsidR="00C60B15" w:rsidRDefault="00267A85" w:rsidP="007144B5">
      <w:pPr>
        <w:pStyle w:val="BodyText"/>
        <w:ind w:left="720"/>
      </w:pPr>
      <w:r>
        <w:t>Lafford, B., Collentine, J.G., &amp;. Karp, A. (2003).  The acquisition of lexical meaning</w:t>
      </w:r>
    </w:p>
    <w:p w14:paraId="53D9AF7C" w14:textId="77777777" w:rsidR="00C60B15" w:rsidRDefault="00267A85" w:rsidP="007144B5">
      <w:pPr>
        <w:spacing w:before="7" w:line="247" w:lineRule="auto"/>
        <w:ind w:left="1440"/>
        <w:rPr>
          <w:sz w:val="24"/>
        </w:rPr>
      </w:pPr>
      <w:r>
        <w:rPr>
          <w:sz w:val="24"/>
        </w:rPr>
        <w:t xml:space="preserve">by second language learners: An analysis of general research trends with evidence from Spanish. In B. Lafford &amp; R. M. Salaberry (Eds.), </w:t>
      </w:r>
      <w:r>
        <w:rPr>
          <w:i/>
          <w:sz w:val="24"/>
        </w:rPr>
        <w:t xml:space="preserve">Spanish second language acquisition: State of the science </w:t>
      </w:r>
      <w:r>
        <w:rPr>
          <w:sz w:val="24"/>
        </w:rPr>
        <w:t>(pp. 130-159).  Georgetown University Press.</w:t>
      </w:r>
    </w:p>
    <w:p w14:paraId="612E07F4" w14:textId="77777777" w:rsidR="00C60B15" w:rsidRDefault="00C60B15" w:rsidP="007144B5">
      <w:pPr>
        <w:pStyle w:val="BodyText"/>
        <w:spacing w:before="6"/>
        <w:ind w:left="280"/>
      </w:pPr>
    </w:p>
    <w:p w14:paraId="3DF408A9" w14:textId="77777777" w:rsidR="00C60B15" w:rsidRDefault="00267A85" w:rsidP="007144B5">
      <w:pPr>
        <w:pStyle w:val="BodyText"/>
        <w:spacing w:line="247" w:lineRule="auto"/>
        <w:ind w:left="1440" w:right="344" w:hanging="720"/>
      </w:pPr>
      <w:r>
        <w:t xml:space="preserve">Lafford, P., &amp; Lafford, B. (1997). Learning language and culture with Internet technologies. In M. D. Bush &amp; R. M. Terry (Eds.), </w:t>
      </w:r>
      <w:r>
        <w:rPr>
          <w:i/>
        </w:rPr>
        <w:t xml:space="preserve">Technology-enhanced language learning </w:t>
      </w:r>
      <w:r>
        <w:t>(pp. 215-62). Chicago: National Textbook Company.</w:t>
      </w:r>
    </w:p>
    <w:p w14:paraId="55FD203F" w14:textId="77777777" w:rsidR="00C60B15" w:rsidRDefault="00C60B15" w:rsidP="007144B5">
      <w:pPr>
        <w:pStyle w:val="BodyText"/>
        <w:spacing w:before="6"/>
        <w:ind w:left="280"/>
      </w:pPr>
    </w:p>
    <w:p w14:paraId="6ACAFD75" w14:textId="490B4ECB" w:rsidR="00C60B15" w:rsidRDefault="00267A85" w:rsidP="007144B5">
      <w:pPr>
        <w:pStyle w:val="BodyText"/>
        <w:spacing w:line="247" w:lineRule="auto"/>
        <w:ind w:left="1440" w:right="344" w:hanging="720"/>
      </w:pPr>
      <w:r>
        <w:t xml:space="preserve">Lafford, B. (1995). Getting into, through and out of a situation: a comparison of strategies used by students of Spanish--abroad and those 'at home.' In B. Freed (Ed.), </w:t>
      </w:r>
      <w:r>
        <w:rPr>
          <w:i/>
        </w:rPr>
        <w:t xml:space="preserve">The linguistic impact of study abroad </w:t>
      </w:r>
      <w:r>
        <w:t>(pp. 97-121). Philadelphia: John Benjamins Press.</w:t>
      </w:r>
    </w:p>
    <w:p w14:paraId="2A773194" w14:textId="77777777" w:rsidR="004F0647" w:rsidRDefault="004F0647" w:rsidP="007144B5">
      <w:pPr>
        <w:pStyle w:val="BodyText"/>
        <w:spacing w:before="6"/>
        <w:ind w:left="280"/>
      </w:pPr>
    </w:p>
    <w:p w14:paraId="5B5973EC" w14:textId="24C2B860" w:rsidR="00C60B15" w:rsidRPr="0054685F" w:rsidRDefault="00267A85" w:rsidP="007144B5">
      <w:pPr>
        <w:spacing w:line="247" w:lineRule="auto"/>
        <w:ind w:left="1440" w:right="344" w:hanging="720"/>
        <w:rPr>
          <w:lang w:val="es-ES"/>
        </w:rPr>
      </w:pPr>
      <w:r>
        <w:rPr>
          <w:sz w:val="24"/>
        </w:rPr>
        <w:t xml:space="preserve">Turnham, M., &amp; Lafford, B. (1995). Sex, class and velarization: The linguistic, social and stylistic functions of the velarization of /s/ in the youth of Madrid. In P. </w:t>
      </w:r>
      <w:proofErr w:type="spellStart"/>
      <w:r>
        <w:rPr>
          <w:sz w:val="24"/>
        </w:rPr>
        <w:t>Hashemipour</w:t>
      </w:r>
      <w:proofErr w:type="spellEnd"/>
      <w:r>
        <w:rPr>
          <w:sz w:val="24"/>
        </w:rPr>
        <w:t xml:space="preserve">, R. Maldonado, &amp; M. Van </w:t>
      </w:r>
      <w:proofErr w:type="spellStart"/>
      <w:r>
        <w:rPr>
          <w:sz w:val="24"/>
        </w:rPr>
        <w:t>Naerssen</w:t>
      </w:r>
      <w:proofErr w:type="spellEnd"/>
      <w:r>
        <w:rPr>
          <w:sz w:val="24"/>
        </w:rPr>
        <w:t xml:space="preserve"> (Eds.), </w:t>
      </w:r>
      <w:r>
        <w:rPr>
          <w:i/>
          <w:sz w:val="24"/>
        </w:rPr>
        <w:t xml:space="preserve">Studies in language learning and Spanish linguistics in honor of Tracy D. Terrell  </w:t>
      </w:r>
      <w:r>
        <w:rPr>
          <w:sz w:val="24"/>
        </w:rPr>
        <w:t>(pp. 313-39).</w:t>
      </w:r>
      <w:r w:rsidR="007144B5">
        <w:rPr>
          <w:sz w:val="24"/>
        </w:rPr>
        <w:t xml:space="preserve"> </w:t>
      </w:r>
      <w:r w:rsidRPr="0054685F">
        <w:rPr>
          <w:sz w:val="24"/>
          <w:szCs w:val="24"/>
          <w:lang w:val="es-ES"/>
        </w:rPr>
        <w:t>San Francisco: McGraw-Hill.</w:t>
      </w:r>
    </w:p>
    <w:p w14:paraId="11C118F4" w14:textId="77777777" w:rsidR="00C60B15" w:rsidRPr="0054685F" w:rsidRDefault="00C60B15" w:rsidP="007144B5">
      <w:pPr>
        <w:pStyle w:val="BodyText"/>
        <w:spacing w:before="3"/>
        <w:ind w:left="280"/>
        <w:rPr>
          <w:sz w:val="25"/>
          <w:lang w:val="es-ES"/>
        </w:rPr>
      </w:pPr>
    </w:p>
    <w:p w14:paraId="35EC53D9" w14:textId="3AF57855" w:rsidR="00C60B15" w:rsidRPr="00BA22F9" w:rsidRDefault="00267A85" w:rsidP="007144B5">
      <w:pPr>
        <w:pStyle w:val="BodyText"/>
        <w:spacing w:line="247" w:lineRule="auto"/>
        <w:ind w:left="1440" w:right="282" w:hanging="720"/>
        <w:rPr>
          <w:lang w:val="es-MX"/>
        </w:rPr>
      </w:pPr>
      <w:r w:rsidRPr="0054685F">
        <w:rPr>
          <w:lang w:val="es-ES"/>
        </w:rPr>
        <w:t xml:space="preserve">Lafford, B. (1986). </w:t>
      </w:r>
      <w:r w:rsidRPr="00BA22F9">
        <w:rPr>
          <w:lang w:val="es-MX"/>
        </w:rPr>
        <w:t xml:space="preserve">El valor diagnóstico-social del uso de ciertas variantes lingüísticas en el español de Cartagena, Colombia. </w:t>
      </w:r>
      <w:r w:rsidRPr="0027643A">
        <w:rPr>
          <w:lang w:val="es-MX"/>
        </w:rPr>
        <w:t xml:space="preserve">In R. </w:t>
      </w:r>
      <w:proofErr w:type="spellStart"/>
      <w:r w:rsidRPr="0027643A">
        <w:rPr>
          <w:lang w:val="es-MX"/>
        </w:rPr>
        <w:t>Nuñez</w:t>
      </w:r>
      <w:proofErr w:type="spellEnd"/>
      <w:r w:rsidRPr="0027643A">
        <w:rPr>
          <w:lang w:val="es-MX"/>
        </w:rPr>
        <w:t xml:space="preserve"> Cedeño, I. Páez Urdaneta, &amp;</w:t>
      </w:r>
      <w:r w:rsidR="007144B5">
        <w:rPr>
          <w:lang w:val="es-MX"/>
        </w:rPr>
        <w:t xml:space="preserve"> </w:t>
      </w:r>
      <w:r w:rsidRPr="00BA22F9">
        <w:rPr>
          <w:lang w:val="es-MX"/>
        </w:rPr>
        <w:t xml:space="preserve">J. M. Guitart (Eds.), </w:t>
      </w:r>
      <w:r w:rsidRPr="00BA22F9">
        <w:rPr>
          <w:i/>
          <w:lang w:val="es-MX"/>
        </w:rPr>
        <w:t xml:space="preserve">Estudios sobre la fonología del español del Caribe </w:t>
      </w:r>
      <w:r w:rsidRPr="00BA22F9">
        <w:rPr>
          <w:lang w:val="es-MX"/>
        </w:rPr>
        <w:t>(pp.</w:t>
      </w:r>
      <w:r w:rsidR="007144B5">
        <w:rPr>
          <w:lang w:val="es-MX"/>
        </w:rPr>
        <w:t xml:space="preserve"> </w:t>
      </w:r>
      <w:r w:rsidRPr="00BA22F9">
        <w:rPr>
          <w:lang w:val="es-MX"/>
        </w:rPr>
        <w:t>53-74).  Caracas: La Casa de Bello (Colección Hispanoamericana de Lingüística).</w:t>
      </w:r>
    </w:p>
    <w:p w14:paraId="46596B99" w14:textId="77777777" w:rsidR="00C60B15" w:rsidRPr="00BA22F9" w:rsidRDefault="00C60B15">
      <w:pPr>
        <w:pStyle w:val="BodyText"/>
        <w:spacing w:before="7"/>
        <w:rPr>
          <w:sz w:val="25"/>
          <w:lang w:val="es-MX"/>
        </w:rPr>
      </w:pPr>
    </w:p>
    <w:p w14:paraId="6F819629" w14:textId="509747B2" w:rsidR="00C60B15" w:rsidRPr="0054685F" w:rsidRDefault="00267A85">
      <w:pPr>
        <w:pStyle w:val="Heading1"/>
        <w:rPr>
          <w:lang w:val="es-ES"/>
        </w:rPr>
      </w:pPr>
      <w:r w:rsidRPr="0054685F">
        <w:rPr>
          <w:lang w:val="es-ES"/>
        </w:rPr>
        <w:t>CONFERENCE PROCEEDINGS</w:t>
      </w:r>
    </w:p>
    <w:p w14:paraId="596A8AF8" w14:textId="77777777" w:rsidR="00C60B15" w:rsidRPr="0054685F" w:rsidRDefault="00C60B15">
      <w:pPr>
        <w:pStyle w:val="BodyText"/>
        <w:spacing w:before="9"/>
        <w:rPr>
          <w:b/>
          <w:lang w:val="es-ES"/>
        </w:rPr>
      </w:pPr>
    </w:p>
    <w:p w14:paraId="0ECCB9F1" w14:textId="6FA80AA1" w:rsidR="004F0647" w:rsidRPr="008314EC" w:rsidRDefault="004F0647">
      <w:pPr>
        <w:pStyle w:val="BodyText"/>
        <w:spacing w:line="247" w:lineRule="auto"/>
        <w:ind w:left="1160" w:hanging="720"/>
      </w:pPr>
      <w:r>
        <w:t>Lafford, B. (</w:t>
      </w:r>
      <w:r w:rsidR="00CB6D30">
        <w:t xml:space="preserve">submitted for </w:t>
      </w:r>
      <w:r w:rsidR="00C03984">
        <w:t>review</w:t>
      </w:r>
      <w:r w:rsidR="008314EC">
        <w:t xml:space="preserve">). </w:t>
      </w:r>
      <w:r w:rsidR="008314EC" w:rsidRPr="008314EC">
        <w:t xml:space="preserve">Spanish for </w:t>
      </w:r>
      <w:r w:rsidR="007C70D1">
        <w:t>s</w:t>
      </w:r>
      <w:r w:rsidR="008314EC" w:rsidRPr="008314EC">
        <w:t xml:space="preserve">pecific </w:t>
      </w:r>
      <w:r w:rsidR="007C70D1">
        <w:t>p</w:t>
      </w:r>
      <w:r w:rsidR="008314EC" w:rsidRPr="008314EC">
        <w:t xml:space="preserve">urposes: </w:t>
      </w:r>
      <w:r w:rsidR="00C03984">
        <w:t>Trends, argu</w:t>
      </w:r>
      <w:r w:rsidR="002F6BED">
        <w:t>ments, and future directions.</w:t>
      </w:r>
      <w:r w:rsidR="00CB6D30">
        <w:t xml:space="preserve"> </w:t>
      </w:r>
      <w:r w:rsidR="00153679">
        <w:t xml:space="preserve">Based on Keynote presentation </w:t>
      </w:r>
      <w:r w:rsidR="0031476A">
        <w:t>of Hispanic Linguistics Symposium 2022</w:t>
      </w:r>
      <w:r w:rsidR="004014C6">
        <w:t xml:space="preserve"> sponsored by Arizona State University.</w:t>
      </w:r>
    </w:p>
    <w:p w14:paraId="06A05B05" w14:textId="77777777" w:rsidR="004F0647" w:rsidRDefault="004F0647">
      <w:pPr>
        <w:pStyle w:val="BodyText"/>
        <w:spacing w:line="247" w:lineRule="auto"/>
        <w:ind w:left="1160" w:hanging="720"/>
      </w:pPr>
    </w:p>
    <w:p w14:paraId="67623178" w14:textId="2ECA0A9B" w:rsidR="00325E77" w:rsidRPr="002A44B5" w:rsidRDefault="00325E77">
      <w:pPr>
        <w:pStyle w:val="BodyText"/>
        <w:spacing w:line="247" w:lineRule="auto"/>
        <w:ind w:left="1160" w:hanging="720"/>
      </w:pPr>
      <w:r>
        <w:t xml:space="preserve">Lafford, B. (2019). Revisiting the </w:t>
      </w:r>
      <w:r w:rsidR="007C70D1">
        <w:t>n</w:t>
      </w:r>
      <w:r>
        <w:t xml:space="preserve">ormalization of CALL: A </w:t>
      </w:r>
      <w:r w:rsidR="007C70D1">
        <w:t>c</w:t>
      </w:r>
      <w:r>
        <w:t xml:space="preserve">ritical </w:t>
      </w:r>
      <w:r w:rsidR="007C70D1">
        <w:t>p</w:t>
      </w:r>
      <w:r>
        <w:t xml:space="preserve">edagogical </w:t>
      </w:r>
      <w:r w:rsidR="007C70D1">
        <w:t>a</w:t>
      </w:r>
      <w:r>
        <w:t xml:space="preserve">pproach. </w:t>
      </w:r>
      <w:r w:rsidR="002A44B5">
        <w:rPr>
          <w:i/>
        </w:rPr>
        <w:t>Céfiro</w:t>
      </w:r>
      <w:r w:rsidR="00550403">
        <w:rPr>
          <w:i/>
        </w:rPr>
        <w:t>: A Journal of the Céfiro Graduate Student Organization</w:t>
      </w:r>
      <w:r w:rsidR="002A44B5">
        <w:rPr>
          <w:i/>
        </w:rPr>
        <w:t xml:space="preserve">, </w:t>
      </w:r>
      <w:r w:rsidR="002A44B5">
        <w:t xml:space="preserve">15, pp. </w:t>
      </w:r>
      <w:r w:rsidR="000B75F1">
        <w:t xml:space="preserve">134-164. </w:t>
      </w:r>
      <w:r w:rsidR="000C0D70">
        <w:t>Keynote presentation appearing in this volume of s</w:t>
      </w:r>
      <w:r w:rsidR="000B75F1">
        <w:t>elected proceedings of the 2019 20</w:t>
      </w:r>
      <w:r w:rsidR="000B75F1" w:rsidRPr="000B75F1">
        <w:rPr>
          <w:vertAlign w:val="superscript"/>
        </w:rPr>
        <w:t>th</w:t>
      </w:r>
      <w:r w:rsidR="000B75F1">
        <w:t xml:space="preserve"> Annual Conference at Texas Tech.</w:t>
      </w:r>
    </w:p>
    <w:p w14:paraId="3D10BF95" w14:textId="2A3B35DA" w:rsidR="00325E77" w:rsidRDefault="00325E77">
      <w:pPr>
        <w:pStyle w:val="BodyText"/>
        <w:spacing w:line="247" w:lineRule="auto"/>
        <w:ind w:left="1160" w:hanging="720"/>
      </w:pPr>
    </w:p>
    <w:p w14:paraId="7C9FF07E" w14:textId="191A5D08" w:rsidR="00C60B15" w:rsidRDefault="00267A85" w:rsidP="009A5E89">
      <w:pPr>
        <w:pStyle w:val="BodyText"/>
        <w:spacing w:line="247" w:lineRule="auto"/>
        <w:ind w:left="1160" w:hanging="720"/>
      </w:pPr>
      <w:r>
        <w:t xml:space="preserve">Lafford, B. (2013). The next frontier: A research agenda for exploring experiential language learning in international and domestic contexts. </w:t>
      </w:r>
      <w:r w:rsidRPr="00BA22F9">
        <w:rPr>
          <w:lang w:val="es-MX"/>
        </w:rPr>
        <w:t xml:space="preserve">In J. </w:t>
      </w:r>
      <w:proofErr w:type="spellStart"/>
      <w:r w:rsidRPr="00BA22F9">
        <w:rPr>
          <w:lang w:val="es-MX"/>
        </w:rPr>
        <w:t>Cabrelli</w:t>
      </w:r>
      <w:proofErr w:type="spellEnd"/>
      <w:r w:rsidRPr="00BA22F9">
        <w:rPr>
          <w:lang w:val="es-MX"/>
        </w:rPr>
        <w:t xml:space="preserve"> Amaro, G. Lord, A. de Prada Pérez, &amp; J. E. Aaron</w:t>
      </w:r>
      <w:r w:rsidR="00C0263A">
        <w:rPr>
          <w:lang w:val="es-MX"/>
        </w:rPr>
        <w:t xml:space="preserve"> (Ed.)</w:t>
      </w:r>
      <w:r w:rsidRPr="00BA22F9">
        <w:rPr>
          <w:lang w:val="es-MX"/>
        </w:rPr>
        <w:t xml:space="preserve">. </w:t>
      </w:r>
      <w:r>
        <w:rPr>
          <w:i/>
        </w:rPr>
        <w:t>Selected Proceedings of the 16</w:t>
      </w:r>
      <w:r w:rsidRPr="009A5E89">
        <w:rPr>
          <w:i/>
          <w:vertAlign w:val="superscript"/>
        </w:rPr>
        <w:t>th</w:t>
      </w:r>
      <w:r w:rsidR="009A5E89">
        <w:rPr>
          <w:i/>
        </w:rPr>
        <w:t xml:space="preserve"> </w:t>
      </w:r>
      <w:r>
        <w:rPr>
          <w:i/>
        </w:rPr>
        <w:lastRenderedPageBreak/>
        <w:t xml:space="preserve">Hispanic Linguistics Symposium </w:t>
      </w:r>
      <w:r>
        <w:t xml:space="preserve">(pp. 80-102). Somerville, MA: </w:t>
      </w:r>
      <w:proofErr w:type="spellStart"/>
      <w:r>
        <w:t>Cascadilla</w:t>
      </w:r>
      <w:proofErr w:type="spellEnd"/>
      <w:r>
        <w:t xml:space="preserve"> Proceedings Project.</w:t>
      </w:r>
    </w:p>
    <w:p w14:paraId="236FC20B" w14:textId="1E78004D" w:rsidR="00AE7FCE" w:rsidRDefault="00AE7FCE" w:rsidP="009A5E89">
      <w:pPr>
        <w:pStyle w:val="BodyText"/>
        <w:spacing w:line="247" w:lineRule="auto"/>
        <w:ind w:left="1160" w:hanging="720"/>
      </w:pPr>
      <w:r>
        <w:tab/>
      </w:r>
      <w:hyperlink r:id="rId10" w:history="1">
        <w:r>
          <w:rPr>
            <w:rStyle w:val="Hyperlink"/>
          </w:rPr>
          <w:t>http://www.lingref.com/cpp/hls/16/paper2927.pdf</w:t>
        </w:r>
      </w:hyperlink>
    </w:p>
    <w:p w14:paraId="1ED9FEA6" w14:textId="77777777" w:rsidR="00C60B15" w:rsidRDefault="00C60B15">
      <w:pPr>
        <w:pStyle w:val="BodyText"/>
        <w:spacing w:before="6"/>
      </w:pPr>
    </w:p>
    <w:p w14:paraId="2C0AD6EF" w14:textId="77777777" w:rsidR="00C60B15" w:rsidRDefault="00267A85">
      <w:pPr>
        <w:pStyle w:val="BodyText"/>
        <w:spacing w:line="247" w:lineRule="auto"/>
        <w:ind w:left="1160" w:right="126" w:hanging="720"/>
      </w:pPr>
      <w:r>
        <w:t xml:space="preserve">King, C., &amp; Lafford, B. (2013). Spanish for the professions: Program design and assessment. In L. Sánchez-López (Ed.), </w:t>
      </w:r>
      <w:r>
        <w:rPr>
          <w:i/>
        </w:rPr>
        <w:t xml:space="preserve">Scholarship and teaching on languages for specific purposes, </w:t>
      </w:r>
      <w:r>
        <w:t xml:space="preserve">pp. 31-41. Birmingham, AL: University of Alabama digital collections. </w:t>
      </w:r>
      <w:hyperlink r:id="rId11">
        <w:r>
          <w:rPr>
            <w:color w:val="FF66CC"/>
            <w:u w:val="single" w:color="FF66CC"/>
          </w:rPr>
          <w:t>https://clas-pages.uncc.edu/michael-scott-doyle/wp-</w:t>
        </w:r>
      </w:hyperlink>
      <w:r>
        <w:rPr>
          <w:color w:val="FF66CC"/>
          <w:u w:val="single" w:color="FF66CC"/>
        </w:rPr>
        <w:t xml:space="preserve"> </w:t>
      </w:r>
      <w:hyperlink r:id="rId12">
        <w:r>
          <w:rPr>
            <w:color w:val="FF66CC"/>
            <w:u w:val="single" w:color="FF66CC"/>
          </w:rPr>
          <w:t>content/uploads/sites/264/2013/03/Doyle-Continuing-Theoretical-Cartography-in-</w:t>
        </w:r>
      </w:hyperlink>
      <w:r>
        <w:rPr>
          <w:color w:val="FF66CC"/>
          <w:u w:val="single" w:color="FF66CC"/>
        </w:rPr>
        <w:t xml:space="preserve"> </w:t>
      </w:r>
      <w:hyperlink r:id="rId13">
        <w:r>
          <w:rPr>
            <w:color w:val="FF66CC"/>
            <w:u w:val="single" w:color="FF66CC"/>
          </w:rPr>
          <w:t>the-Language-for-Specific-Purposes-Era.pdf</w:t>
        </w:r>
      </w:hyperlink>
    </w:p>
    <w:p w14:paraId="36E4643E" w14:textId="77777777" w:rsidR="00C60B15" w:rsidRDefault="00C60B15">
      <w:pPr>
        <w:pStyle w:val="BodyText"/>
        <w:spacing w:before="8"/>
        <w:rPr>
          <w:sz w:val="16"/>
        </w:rPr>
      </w:pPr>
    </w:p>
    <w:p w14:paraId="72E67B0F" w14:textId="77777777" w:rsidR="00C60B15" w:rsidRDefault="00267A85">
      <w:pPr>
        <w:pStyle w:val="BodyText"/>
        <w:spacing w:before="90" w:line="247" w:lineRule="auto"/>
        <w:ind w:left="1160" w:right="344" w:hanging="720"/>
      </w:pPr>
      <w:r>
        <w:t xml:space="preserve">Lafford, B., &amp; Petersen, M. (2007). Spanish for educators: Planning for the D.E.L.T.A. doctorate language requirement. In D. C. Thompson &amp; F. E. Crampton (Eds.), Exploring contested intersection of democracy, social justice, and globalization (33 pages). UCEA Conference Proceedings for Convention 2006. Available online at: </w:t>
      </w:r>
      <w:hyperlink r:id="rId14">
        <w:r>
          <w:rPr>
            <w:color w:val="0000FF"/>
            <w:u w:val="single" w:color="0000FF"/>
          </w:rPr>
          <w:t>http://coe.ksu.edu/ucea/2006/LaffordUCEA2006.pdf</w:t>
        </w:r>
      </w:hyperlink>
    </w:p>
    <w:p w14:paraId="0F0BD4CE" w14:textId="77777777" w:rsidR="00C60B15" w:rsidRDefault="00C60B15">
      <w:pPr>
        <w:pStyle w:val="BodyText"/>
        <w:spacing w:before="8"/>
        <w:rPr>
          <w:sz w:val="16"/>
        </w:rPr>
      </w:pPr>
    </w:p>
    <w:p w14:paraId="53EF9B1B" w14:textId="195EEE14" w:rsidR="00C60B15" w:rsidRPr="0027643A" w:rsidRDefault="00267A85">
      <w:pPr>
        <w:spacing w:before="90" w:line="247" w:lineRule="auto"/>
        <w:ind w:left="1160" w:right="175" w:hanging="720"/>
        <w:rPr>
          <w:sz w:val="24"/>
          <w:lang w:val="es-MX"/>
        </w:rPr>
      </w:pPr>
      <w:r>
        <w:rPr>
          <w:sz w:val="24"/>
        </w:rPr>
        <w:t xml:space="preserve">Lafford, B. (2006). The effects of study abroad vs. classroom contexts on Spanish SLA: Old assumptions, new insights and future research directions. In C. Klee &amp; T. Face (Eds.), </w:t>
      </w:r>
      <w:r>
        <w:rPr>
          <w:i/>
          <w:sz w:val="24"/>
        </w:rPr>
        <w:t xml:space="preserve">Selected proceedings of the 7th conference on the acquisition of Spanish and Portuguese as first and second languages </w:t>
      </w:r>
      <w:r>
        <w:rPr>
          <w:sz w:val="24"/>
        </w:rPr>
        <w:t xml:space="preserve">(pp. 1-25). </w:t>
      </w:r>
      <w:r w:rsidRPr="0027643A">
        <w:rPr>
          <w:sz w:val="24"/>
          <w:lang w:val="es-MX"/>
        </w:rPr>
        <w:t xml:space="preserve">Somerville, MA: Cascadilla </w:t>
      </w:r>
      <w:proofErr w:type="spellStart"/>
      <w:r w:rsidRPr="0027643A">
        <w:rPr>
          <w:sz w:val="24"/>
          <w:lang w:val="es-MX"/>
        </w:rPr>
        <w:t>Proceedings</w:t>
      </w:r>
      <w:proofErr w:type="spellEnd"/>
      <w:r w:rsidRPr="0027643A">
        <w:rPr>
          <w:sz w:val="24"/>
          <w:lang w:val="es-MX"/>
        </w:rPr>
        <w:t xml:space="preserve"> Project.</w:t>
      </w:r>
    </w:p>
    <w:p w14:paraId="2A1E4476" w14:textId="77777777" w:rsidR="00C60B15" w:rsidRPr="0027643A" w:rsidRDefault="00C60B15">
      <w:pPr>
        <w:pStyle w:val="BodyText"/>
        <w:spacing w:before="6"/>
        <w:rPr>
          <w:lang w:val="es-MX"/>
        </w:rPr>
      </w:pPr>
    </w:p>
    <w:p w14:paraId="66351AB0" w14:textId="77777777" w:rsidR="00C60B15" w:rsidRPr="00BA22F9" w:rsidRDefault="00267A85">
      <w:pPr>
        <w:spacing w:line="247" w:lineRule="auto"/>
        <w:ind w:left="1160" w:right="282" w:hanging="720"/>
        <w:rPr>
          <w:sz w:val="24"/>
          <w:lang w:val="es-MX"/>
        </w:rPr>
      </w:pPr>
      <w:proofErr w:type="spellStart"/>
      <w:r w:rsidRPr="00BA22F9">
        <w:rPr>
          <w:sz w:val="24"/>
          <w:lang w:val="es-MX"/>
        </w:rPr>
        <w:t>Salaberry</w:t>
      </w:r>
      <w:proofErr w:type="spellEnd"/>
      <w:r w:rsidRPr="00BA22F9">
        <w:rPr>
          <w:sz w:val="24"/>
          <w:lang w:val="es-MX"/>
        </w:rPr>
        <w:t xml:space="preserve">, R., &amp; Lafford, B. (2004). La contribución de las perspectivas lingüísticas, cognitivas y socio-culturales para el entendimiento del desarrollo del español como segunda lengua. </w:t>
      </w:r>
      <w:r w:rsidRPr="00BA22F9">
        <w:rPr>
          <w:i/>
          <w:sz w:val="24"/>
          <w:lang w:val="es-MX"/>
        </w:rPr>
        <w:t xml:space="preserve">Actas del XIII Congreso Internacional de la Asociación de Lingüística y Filología de la América Latina (ALFAL), </w:t>
      </w:r>
      <w:r w:rsidRPr="00BA22F9">
        <w:rPr>
          <w:sz w:val="24"/>
          <w:lang w:val="es-MX"/>
        </w:rPr>
        <w:t>San José, Costa Rica: Universidad de Costa Rica. 2002.</w:t>
      </w:r>
    </w:p>
    <w:p w14:paraId="5C55FD99" w14:textId="77777777" w:rsidR="00CB14E4" w:rsidRDefault="00CB14E4">
      <w:pPr>
        <w:pStyle w:val="BodyText"/>
        <w:spacing w:before="6"/>
        <w:rPr>
          <w:lang w:val="es-MX"/>
        </w:rPr>
      </w:pPr>
    </w:p>
    <w:p w14:paraId="269E0DA1" w14:textId="77777777" w:rsidR="00C60B15" w:rsidRPr="00BA22F9" w:rsidRDefault="00267A85">
      <w:pPr>
        <w:spacing w:line="247" w:lineRule="auto"/>
        <w:ind w:left="1160" w:right="281" w:hanging="720"/>
        <w:rPr>
          <w:sz w:val="24"/>
          <w:lang w:val="es-MX"/>
        </w:rPr>
      </w:pPr>
      <w:r w:rsidRPr="00BA22F9">
        <w:rPr>
          <w:sz w:val="24"/>
          <w:lang w:val="es-MX"/>
        </w:rPr>
        <w:t xml:space="preserve">Lafford, B. (1988). La sincronía dinámica en el español de Cartagena, Colombia. In </w:t>
      </w:r>
      <w:r w:rsidRPr="00BA22F9">
        <w:rPr>
          <w:i/>
          <w:sz w:val="24"/>
          <w:lang w:val="es-MX"/>
        </w:rPr>
        <w:t xml:space="preserve">Actas del VI Congreso Internacional de la Asociación de Lingüística y Filología de la América Latina (ALFAL) </w:t>
      </w:r>
      <w:r w:rsidRPr="00BA22F9">
        <w:rPr>
          <w:sz w:val="24"/>
          <w:lang w:val="es-MX"/>
        </w:rPr>
        <w:t xml:space="preserve">(pp. 509-525). </w:t>
      </w:r>
      <w:proofErr w:type="spellStart"/>
      <w:r w:rsidRPr="00BA22F9">
        <w:rPr>
          <w:sz w:val="24"/>
          <w:lang w:val="es-MX"/>
        </w:rPr>
        <w:t>Mexico</w:t>
      </w:r>
      <w:proofErr w:type="spellEnd"/>
      <w:r w:rsidRPr="00BA22F9">
        <w:rPr>
          <w:sz w:val="24"/>
          <w:lang w:val="es-MX"/>
        </w:rPr>
        <w:t xml:space="preserve"> D.F.: UNAM.</w:t>
      </w:r>
    </w:p>
    <w:p w14:paraId="187D9715" w14:textId="77777777" w:rsidR="00C60B15" w:rsidRPr="00BA22F9" w:rsidRDefault="00C60B15">
      <w:pPr>
        <w:pStyle w:val="BodyText"/>
        <w:spacing w:before="6"/>
        <w:rPr>
          <w:lang w:val="es-MX"/>
        </w:rPr>
      </w:pPr>
    </w:p>
    <w:p w14:paraId="2519BFF2" w14:textId="77777777" w:rsidR="00C60B15" w:rsidRDefault="00267A85">
      <w:pPr>
        <w:spacing w:line="247" w:lineRule="auto"/>
        <w:ind w:left="1160" w:right="419" w:hanging="720"/>
        <w:jc w:val="both"/>
        <w:rPr>
          <w:sz w:val="24"/>
        </w:rPr>
      </w:pPr>
      <w:r w:rsidRPr="00BA22F9">
        <w:rPr>
          <w:sz w:val="24"/>
          <w:lang w:val="es-MX"/>
        </w:rPr>
        <w:t xml:space="preserve">Lafford, B. (1986). Ser y estar: una nueva dimensión. In J. G. Moreno de Alba (Ed.), </w:t>
      </w:r>
      <w:r w:rsidRPr="00BA22F9">
        <w:rPr>
          <w:i/>
          <w:sz w:val="24"/>
          <w:lang w:val="es-MX"/>
        </w:rPr>
        <w:t xml:space="preserve">Actas del II Congreso internacional sobre el español de América </w:t>
      </w:r>
      <w:r w:rsidRPr="00BA22F9">
        <w:rPr>
          <w:sz w:val="24"/>
          <w:lang w:val="es-MX"/>
        </w:rPr>
        <w:t xml:space="preserve">(pp. 553-66). </w:t>
      </w:r>
      <w:r>
        <w:rPr>
          <w:sz w:val="24"/>
        </w:rPr>
        <w:t>Mexico D.F.: UNAM.</w:t>
      </w:r>
    </w:p>
    <w:p w14:paraId="67E56D0B" w14:textId="77777777" w:rsidR="00C60B15" w:rsidRDefault="00C60B15">
      <w:pPr>
        <w:pStyle w:val="BodyText"/>
        <w:rPr>
          <w:sz w:val="25"/>
        </w:rPr>
      </w:pPr>
    </w:p>
    <w:p w14:paraId="67953FCC" w14:textId="0DF3CE53" w:rsidR="00C60B15" w:rsidRDefault="00267A85">
      <w:pPr>
        <w:pStyle w:val="Heading1"/>
      </w:pPr>
      <w:r>
        <w:t>ENCYCLOPEDIA ENTRIES</w:t>
      </w:r>
    </w:p>
    <w:p w14:paraId="63BD582A" w14:textId="77777777" w:rsidR="00C60B15" w:rsidRDefault="00C60B15">
      <w:pPr>
        <w:pStyle w:val="BodyText"/>
        <w:spacing w:before="9"/>
        <w:rPr>
          <w:b/>
        </w:rPr>
      </w:pPr>
    </w:p>
    <w:p w14:paraId="71EC220A" w14:textId="77777777" w:rsidR="00C60B15" w:rsidRDefault="00267A85">
      <w:pPr>
        <w:spacing w:line="247" w:lineRule="auto"/>
        <w:ind w:left="1160" w:hanging="720"/>
        <w:rPr>
          <w:i/>
          <w:sz w:val="24"/>
        </w:rPr>
      </w:pPr>
      <w:r>
        <w:rPr>
          <w:sz w:val="24"/>
        </w:rPr>
        <w:t xml:space="preserve">Waugh, L., &amp; Lafford, B. (2000). Markedness. In </w:t>
      </w:r>
      <w:r>
        <w:rPr>
          <w:i/>
          <w:sz w:val="24"/>
        </w:rPr>
        <w:t xml:space="preserve">Ein </w:t>
      </w:r>
      <w:proofErr w:type="spellStart"/>
      <w:r>
        <w:rPr>
          <w:i/>
          <w:sz w:val="24"/>
        </w:rPr>
        <w:t>internationales</w:t>
      </w:r>
      <w:proofErr w:type="spellEnd"/>
      <w:r>
        <w:rPr>
          <w:i/>
          <w:sz w:val="24"/>
        </w:rPr>
        <w:t xml:space="preserve"> Handbuch </w:t>
      </w:r>
      <w:proofErr w:type="spellStart"/>
      <w:r>
        <w:rPr>
          <w:i/>
          <w:sz w:val="24"/>
        </w:rPr>
        <w:t>zur</w:t>
      </w:r>
      <w:proofErr w:type="spellEnd"/>
      <w:r>
        <w:rPr>
          <w:i/>
          <w:sz w:val="24"/>
        </w:rPr>
        <w:t xml:space="preserve"> Flexion und </w:t>
      </w:r>
      <w:proofErr w:type="spellStart"/>
      <w:r>
        <w:rPr>
          <w:i/>
          <w:sz w:val="24"/>
        </w:rPr>
        <w:t>Wortbildung</w:t>
      </w:r>
      <w:proofErr w:type="spellEnd"/>
      <w:r>
        <w:rPr>
          <w:i/>
          <w:sz w:val="24"/>
        </w:rPr>
        <w:t>. An International Handbook on Inflection and Word</w:t>
      </w:r>
    </w:p>
    <w:p w14:paraId="0AE2D139" w14:textId="77777777" w:rsidR="00C60B15" w:rsidRDefault="00267A85">
      <w:pPr>
        <w:spacing w:line="275" w:lineRule="exact"/>
        <w:ind w:left="1160"/>
        <w:rPr>
          <w:sz w:val="24"/>
        </w:rPr>
      </w:pPr>
      <w:r>
        <w:rPr>
          <w:i/>
          <w:sz w:val="24"/>
        </w:rPr>
        <w:t xml:space="preserve">-Formation </w:t>
      </w:r>
      <w:r>
        <w:rPr>
          <w:sz w:val="24"/>
        </w:rPr>
        <w:t>(pp. 271-81). New York: Walter de Gruyter.</w:t>
      </w:r>
    </w:p>
    <w:p w14:paraId="02B4130D" w14:textId="77777777" w:rsidR="0073577A" w:rsidRDefault="0073577A">
      <w:pPr>
        <w:spacing w:line="247" w:lineRule="auto"/>
        <w:ind w:left="1160" w:hanging="720"/>
        <w:rPr>
          <w:sz w:val="24"/>
        </w:rPr>
      </w:pPr>
    </w:p>
    <w:p w14:paraId="07CD027A" w14:textId="01C1CBCC" w:rsidR="00C60B15" w:rsidRDefault="00267A85">
      <w:pPr>
        <w:spacing w:line="247" w:lineRule="auto"/>
        <w:ind w:left="1160" w:hanging="720"/>
        <w:rPr>
          <w:sz w:val="24"/>
        </w:rPr>
      </w:pPr>
      <w:r>
        <w:rPr>
          <w:sz w:val="24"/>
        </w:rPr>
        <w:t xml:space="preserve">Waugh, L., &amp; Lafford, B. (1994). Markedness. </w:t>
      </w:r>
      <w:r>
        <w:rPr>
          <w:i/>
          <w:sz w:val="24"/>
        </w:rPr>
        <w:t xml:space="preserve">The encyclopedia of language and linguistics </w:t>
      </w:r>
      <w:r>
        <w:rPr>
          <w:sz w:val="24"/>
        </w:rPr>
        <w:t>(pp. 2378-83). London: Pergamon Press.</w:t>
      </w:r>
    </w:p>
    <w:p w14:paraId="5EE4A576" w14:textId="77777777" w:rsidR="00C60B15" w:rsidRDefault="00C60B15">
      <w:pPr>
        <w:spacing w:line="247" w:lineRule="auto"/>
        <w:rPr>
          <w:sz w:val="24"/>
        </w:rPr>
      </w:pPr>
    </w:p>
    <w:p w14:paraId="04AC80FA" w14:textId="77777777" w:rsidR="00C60B15" w:rsidRDefault="00267A85">
      <w:pPr>
        <w:pStyle w:val="Heading1"/>
        <w:spacing w:before="90"/>
      </w:pPr>
      <w:r>
        <w:t>PROFESSIONAL NEWSLETTER ARTICLES/NOTES</w:t>
      </w:r>
    </w:p>
    <w:p w14:paraId="68DCB9E1" w14:textId="77777777" w:rsidR="00C60B15" w:rsidRDefault="00C60B15">
      <w:pPr>
        <w:pStyle w:val="BodyText"/>
        <w:spacing w:before="8"/>
        <w:rPr>
          <w:b/>
        </w:rPr>
      </w:pPr>
    </w:p>
    <w:p w14:paraId="38BA67CE" w14:textId="697C422C" w:rsidR="00C60B15" w:rsidRDefault="00267A85" w:rsidP="002F1AEC">
      <w:pPr>
        <w:pStyle w:val="BodyText"/>
        <w:spacing w:before="1" w:line="247" w:lineRule="auto"/>
        <w:ind w:left="1160" w:hanging="720"/>
      </w:pPr>
      <w:r>
        <w:lastRenderedPageBreak/>
        <w:t xml:space="preserve">Lafford, B. (2015). Implications of LSP curricular design for mainstream world language classes. CASLS </w:t>
      </w:r>
      <w:proofErr w:type="spellStart"/>
      <w:r>
        <w:t>InterCom</w:t>
      </w:r>
      <w:proofErr w:type="spellEnd"/>
      <w:r>
        <w:t xml:space="preserve"> issue for 4/27/15/ </w:t>
      </w:r>
      <w:hyperlink r:id="rId15" w:history="1">
        <w:r w:rsidR="002F1AEC" w:rsidRPr="00EC5D50">
          <w:rPr>
            <w:rStyle w:val="Hyperlink"/>
          </w:rPr>
          <w:t>https://caslsintercom.uoregon.edu/content/19318</w:t>
        </w:r>
      </w:hyperlink>
      <w:r w:rsidR="002F1AEC">
        <w:rPr>
          <w:color w:val="000000"/>
        </w:rPr>
        <w:t xml:space="preserve"> </w:t>
      </w:r>
    </w:p>
    <w:p w14:paraId="622D1955" w14:textId="77777777" w:rsidR="00C60B15" w:rsidRDefault="00C60B15">
      <w:pPr>
        <w:pStyle w:val="BodyText"/>
        <w:spacing w:before="5"/>
        <w:rPr>
          <w:sz w:val="17"/>
        </w:rPr>
      </w:pPr>
    </w:p>
    <w:p w14:paraId="7731C75D" w14:textId="77777777" w:rsidR="00C60B15" w:rsidRDefault="00267A85">
      <w:pPr>
        <w:pStyle w:val="BodyText"/>
        <w:spacing w:before="90" w:line="247" w:lineRule="auto"/>
        <w:ind w:left="1160" w:right="175" w:hanging="720"/>
      </w:pPr>
      <w:r>
        <w:t xml:space="preserve">Lafford, B., &amp; Lafford, P. (2002). The use of internet technologies to integrate the national foreign language standards in a cultural learning scenario format. </w:t>
      </w:r>
      <w:r>
        <w:rPr>
          <w:i/>
        </w:rPr>
        <w:t>LOTE CED, 5</w:t>
      </w:r>
      <w:r>
        <w:t xml:space="preserve">(3), 8-9. Reprinted from </w:t>
      </w:r>
      <w:r>
        <w:rPr>
          <w:i/>
        </w:rPr>
        <w:t>CLEAR News, 5</w:t>
      </w:r>
      <w:r>
        <w:t>(1), 1, 6-8.</w:t>
      </w:r>
    </w:p>
    <w:p w14:paraId="4BBA33CB" w14:textId="77777777" w:rsidR="00C60B15" w:rsidRDefault="00C60B15">
      <w:pPr>
        <w:pStyle w:val="BodyText"/>
        <w:spacing w:before="6"/>
      </w:pPr>
    </w:p>
    <w:p w14:paraId="4161DA13" w14:textId="77777777" w:rsidR="00C60B15" w:rsidRPr="0027643A" w:rsidRDefault="00267A85">
      <w:pPr>
        <w:pStyle w:val="BodyText"/>
        <w:spacing w:line="247" w:lineRule="auto"/>
        <w:ind w:left="1160" w:right="89" w:hanging="720"/>
        <w:rPr>
          <w:lang w:val="es-MX"/>
        </w:rPr>
      </w:pPr>
      <w:r>
        <w:t xml:space="preserve">Lafford, B., &amp; Lafford, P. (2001). The use of Internet technologies to integrate the national foreign language standards in a cultural learning scenario Format. </w:t>
      </w:r>
      <w:r w:rsidRPr="0027643A">
        <w:rPr>
          <w:i/>
          <w:lang w:val="es-MX"/>
        </w:rPr>
        <w:t>CLEAR News, 5</w:t>
      </w:r>
      <w:r w:rsidRPr="0027643A">
        <w:rPr>
          <w:lang w:val="es-MX"/>
        </w:rPr>
        <w:t>(1), 1, 6-8.</w:t>
      </w:r>
    </w:p>
    <w:p w14:paraId="61F7D0E2" w14:textId="77777777" w:rsidR="00C60B15" w:rsidRPr="0027643A" w:rsidRDefault="00C60B15">
      <w:pPr>
        <w:pStyle w:val="BodyText"/>
        <w:spacing w:before="11"/>
        <w:rPr>
          <w:lang w:val="es-MX"/>
        </w:rPr>
      </w:pPr>
    </w:p>
    <w:p w14:paraId="7B1560F7" w14:textId="02C511C5" w:rsidR="00C60B15" w:rsidRPr="00BA22F9" w:rsidRDefault="00267A85">
      <w:pPr>
        <w:pStyle w:val="BodyText"/>
        <w:ind w:left="440"/>
        <w:rPr>
          <w:lang w:val="es-MX"/>
        </w:rPr>
      </w:pPr>
      <w:r w:rsidRPr="00BA22F9">
        <w:rPr>
          <w:lang w:val="es-MX"/>
        </w:rPr>
        <w:t>Lafford, B. (1999)</w:t>
      </w:r>
      <w:r w:rsidRPr="00BA22F9">
        <w:rPr>
          <w:b/>
          <w:lang w:val="es-MX"/>
        </w:rPr>
        <w:t xml:space="preserve">.  </w:t>
      </w:r>
      <w:r w:rsidRPr="00BA22F9">
        <w:rPr>
          <w:lang w:val="es-MX"/>
        </w:rPr>
        <w:t xml:space="preserve">El uso del español en la lingüística aplicada: </w:t>
      </w:r>
      <w:r w:rsidR="000E0131">
        <w:rPr>
          <w:lang w:val="es-MX"/>
        </w:rPr>
        <w:t>B</w:t>
      </w:r>
      <w:r w:rsidRPr="00BA22F9">
        <w:rPr>
          <w:lang w:val="es-MX"/>
        </w:rPr>
        <w:t>arreras y soluciones.</w:t>
      </w:r>
    </w:p>
    <w:p w14:paraId="7E35CF06" w14:textId="77777777" w:rsidR="00C60B15" w:rsidRDefault="00267A85">
      <w:pPr>
        <w:spacing w:before="7"/>
        <w:ind w:left="1160"/>
        <w:rPr>
          <w:sz w:val="24"/>
        </w:rPr>
      </w:pPr>
      <w:r>
        <w:rPr>
          <w:i/>
          <w:sz w:val="24"/>
        </w:rPr>
        <w:t>Hispania, 82</w:t>
      </w:r>
      <w:r>
        <w:rPr>
          <w:sz w:val="24"/>
        </w:rPr>
        <w:t>(2), 180-82.</w:t>
      </w:r>
    </w:p>
    <w:p w14:paraId="71541D93" w14:textId="77777777" w:rsidR="00C60B15" w:rsidRDefault="00C60B15">
      <w:pPr>
        <w:pStyle w:val="BodyText"/>
        <w:rPr>
          <w:sz w:val="26"/>
        </w:rPr>
      </w:pPr>
    </w:p>
    <w:p w14:paraId="079DF8D7" w14:textId="77777777" w:rsidR="00A0673B" w:rsidRDefault="00A0673B">
      <w:pPr>
        <w:pStyle w:val="Heading1"/>
        <w:spacing w:before="1"/>
      </w:pPr>
    </w:p>
    <w:p w14:paraId="6121DEA4" w14:textId="32D5C1DA" w:rsidR="00C60B15" w:rsidRDefault="00267A85">
      <w:pPr>
        <w:pStyle w:val="Heading1"/>
        <w:spacing w:before="1"/>
      </w:pPr>
      <w:r>
        <w:t>REVIEW ARTICLE</w:t>
      </w:r>
      <w:r w:rsidR="00680D59">
        <w:t>S</w:t>
      </w:r>
    </w:p>
    <w:p w14:paraId="6B671FA1" w14:textId="77777777" w:rsidR="00C60B15" w:rsidRDefault="00C60B15">
      <w:pPr>
        <w:pStyle w:val="BodyText"/>
        <w:spacing w:before="9"/>
        <w:rPr>
          <w:b/>
        </w:rPr>
      </w:pPr>
    </w:p>
    <w:p w14:paraId="6E354C76" w14:textId="77777777" w:rsidR="00C60B15" w:rsidRDefault="00267A85">
      <w:pPr>
        <w:spacing w:line="247" w:lineRule="auto"/>
        <w:ind w:left="1160" w:hanging="720"/>
        <w:rPr>
          <w:sz w:val="24"/>
        </w:rPr>
      </w:pPr>
      <w:r>
        <w:rPr>
          <w:sz w:val="24"/>
        </w:rPr>
        <w:t xml:space="preserve">Lafford, B. (2004). Review of </w:t>
      </w:r>
      <w:r>
        <w:rPr>
          <w:i/>
          <w:sz w:val="24"/>
        </w:rPr>
        <w:t xml:space="preserve">TELL </w:t>
      </w:r>
      <w:proofErr w:type="spellStart"/>
      <w:r>
        <w:rPr>
          <w:i/>
          <w:sz w:val="24"/>
        </w:rPr>
        <w:t>MeMore</w:t>
      </w:r>
      <w:proofErr w:type="spellEnd"/>
      <w:r>
        <w:rPr>
          <w:i/>
          <w:sz w:val="24"/>
        </w:rPr>
        <w:t xml:space="preserve"> Spanish</w:t>
      </w:r>
      <w:r>
        <w:rPr>
          <w:sz w:val="24"/>
        </w:rPr>
        <w:t xml:space="preserve">, </w:t>
      </w:r>
      <w:proofErr w:type="spellStart"/>
      <w:r>
        <w:rPr>
          <w:sz w:val="24"/>
        </w:rPr>
        <w:t>Auralog</w:t>
      </w:r>
      <w:proofErr w:type="spellEnd"/>
      <w:r>
        <w:rPr>
          <w:sz w:val="24"/>
        </w:rPr>
        <w:t xml:space="preserve">. </w:t>
      </w:r>
      <w:r>
        <w:rPr>
          <w:i/>
          <w:sz w:val="24"/>
        </w:rPr>
        <w:t>Language Learning and Technology, 8</w:t>
      </w:r>
      <w:r>
        <w:rPr>
          <w:sz w:val="24"/>
        </w:rPr>
        <w:t>(3), 21-34.</w:t>
      </w:r>
    </w:p>
    <w:p w14:paraId="0DC33724" w14:textId="7381D221" w:rsidR="00C60B15" w:rsidRDefault="00C60B15">
      <w:pPr>
        <w:pStyle w:val="BodyText"/>
        <w:spacing w:before="5"/>
      </w:pPr>
    </w:p>
    <w:p w14:paraId="512C792B" w14:textId="77777777" w:rsidR="00680D59" w:rsidRDefault="00680D59">
      <w:pPr>
        <w:pStyle w:val="BodyText"/>
        <w:spacing w:before="5"/>
      </w:pPr>
    </w:p>
    <w:p w14:paraId="152725B0" w14:textId="77777777" w:rsidR="00C60B15" w:rsidRDefault="00267A85">
      <w:pPr>
        <w:spacing w:line="247" w:lineRule="auto"/>
        <w:ind w:left="1160" w:right="165" w:hanging="720"/>
        <w:rPr>
          <w:sz w:val="24"/>
        </w:rPr>
      </w:pPr>
      <w:r w:rsidRPr="0027643A">
        <w:rPr>
          <w:sz w:val="24"/>
        </w:rPr>
        <w:t xml:space="preserve">Lafford, B. (1992). </w:t>
      </w:r>
      <w:proofErr w:type="spellStart"/>
      <w:r w:rsidRPr="00BA22F9">
        <w:rPr>
          <w:sz w:val="24"/>
          <w:lang w:val="es-MX"/>
        </w:rPr>
        <w:t>Review</w:t>
      </w:r>
      <w:proofErr w:type="spellEnd"/>
      <w:r w:rsidRPr="00BA22F9">
        <w:rPr>
          <w:sz w:val="24"/>
          <w:lang w:val="es-MX"/>
        </w:rPr>
        <w:t xml:space="preserve"> </w:t>
      </w:r>
      <w:proofErr w:type="spellStart"/>
      <w:r w:rsidRPr="00BA22F9">
        <w:rPr>
          <w:sz w:val="24"/>
          <w:lang w:val="es-MX"/>
        </w:rPr>
        <w:t>article</w:t>
      </w:r>
      <w:proofErr w:type="spellEnd"/>
      <w:r w:rsidRPr="00BA22F9">
        <w:rPr>
          <w:sz w:val="24"/>
          <w:lang w:val="es-MX"/>
        </w:rPr>
        <w:t xml:space="preserve"> of </w:t>
      </w:r>
      <w:r w:rsidRPr="00BA22F9">
        <w:rPr>
          <w:i/>
          <w:sz w:val="24"/>
          <w:lang w:val="es-MX"/>
        </w:rPr>
        <w:t xml:space="preserve">Estudio sociolingüístico del español de las Palmas de Gran Canaria </w:t>
      </w:r>
      <w:proofErr w:type="spellStart"/>
      <w:r w:rsidRPr="00BA22F9">
        <w:rPr>
          <w:sz w:val="24"/>
          <w:lang w:val="es-MX"/>
        </w:rPr>
        <w:t>by</w:t>
      </w:r>
      <w:proofErr w:type="spellEnd"/>
      <w:r w:rsidRPr="00BA22F9">
        <w:rPr>
          <w:sz w:val="24"/>
          <w:lang w:val="es-MX"/>
        </w:rPr>
        <w:t xml:space="preserve"> José Antonio Samper Padilla. </w:t>
      </w:r>
      <w:r>
        <w:rPr>
          <w:i/>
          <w:sz w:val="24"/>
        </w:rPr>
        <w:t>Hispanic Linguistics, 5</w:t>
      </w:r>
      <w:r>
        <w:rPr>
          <w:sz w:val="24"/>
        </w:rPr>
        <w:t>(1-2), 445-68</w:t>
      </w:r>
    </w:p>
    <w:p w14:paraId="46935287" w14:textId="77777777" w:rsidR="00A0673B" w:rsidRDefault="00A0673B">
      <w:pPr>
        <w:pStyle w:val="Heading1"/>
      </w:pPr>
    </w:p>
    <w:p w14:paraId="6674D6E8" w14:textId="525FF6FE" w:rsidR="00C60B15" w:rsidRDefault="00267A85">
      <w:pPr>
        <w:pStyle w:val="Heading1"/>
      </w:pPr>
      <w:r>
        <w:t>REVIEWS</w:t>
      </w:r>
    </w:p>
    <w:p w14:paraId="2B655E72" w14:textId="77777777" w:rsidR="00C60B15" w:rsidRDefault="00C60B15">
      <w:pPr>
        <w:pStyle w:val="BodyText"/>
        <w:spacing w:before="9"/>
        <w:rPr>
          <w:b/>
        </w:rPr>
      </w:pPr>
    </w:p>
    <w:p w14:paraId="3A19E443" w14:textId="685FC109" w:rsidR="00B07105" w:rsidRDefault="00636CAD" w:rsidP="00B07105">
      <w:pPr>
        <w:widowControl/>
        <w:adjustRightInd w:val="0"/>
        <w:ind w:firstLine="720"/>
        <w:rPr>
          <w:rFonts w:eastAsiaTheme="minorHAnsi"/>
          <w:i/>
          <w:iCs/>
          <w:sz w:val="24"/>
          <w:szCs w:val="24"/>
        </w:rPr>
      </w:pPr>
      <w:r w:rsidRPr="00B07105">
        <w:rPr>
          <w:sz w:val="24"/>
          <w:szCs w:val="24"/>
        </w:rPr>
        <w:t>Lafford, B. (</w:t>
      </w:r>
      <w:r w:rsidR="00930D18">
        <w:rPr>
          <w:sz w:val="24"/>
          <w:szCs w:val="24"/>
        </w:rPr>
        <w:t>2020</w:t>
      </w:r>
      <w:r w:rsidRPr="00B07105">
        <w:rPr>
          <w:sz w:val="24"/>
          <w:szCs w:val="24"/>
        </w:rPr>
        <w:t>). Review of</w:t>
      </w:r>
      <w:r w:rsidR="00B07105" w:rsidRPr="00B07105">
        <w:rPr>
          <w:sz w:val="24"/>
          <w:szCs w:val="24"/>
        </w:rPr>
        <w:t xml:space="preserve"> </w:t>
      </w:r>
      <w:r w:rsidR="00B07105" w:rsidRPr="00B07105">
        <w:rPr>
          <w:rFonts w:eastAsiaTheme="minorHAnsi"/>
          <w:i/>
          <w:iCs/>
          <w:sz w:val="24"/>
          <w:szCs w:val="24"/>
        </w:rPr>
        <w:t>Translation and Language</w:t>
      </w:r>
      <w:r w:rsidR="00B07105">
        <w:rPr>
          <w:rFonts w:eastAsiaTheme="minorHAnsi"/>
          <w:i/>
          <w:iCs/>
          <w:sz w:val="24"/>
          <w:szCs w:val="24"/>
        </w:rPr>
        <w:t xml:space="preserve"> </w:t>
      </w:r>
      <w:r w:rsidR="00B07105" w:rsidRPr="00B07105">
        <w:rPr>
          <w:rFonts w:eastAsiaTheme="minorHAnsi"/>
          <w:i/>
          <w:iCs/>
          <w:sz w:val="24"/>
          <w:szCs w:val="24"/>
        </w:rPr>
        <w:t>Teaching: Continuing the</w:t>
      </w:r>
    </w:p>
    <w:p w14:paraId="272E8D41" w14:textId="1E82E4EC" w:rsidR="00B83D76" w:rsidRDefault="00B07105" w:rsidP="00B07105">
      <w:pPr>
        <w:widowControl/>
        <w:adjustRightInd w:val="0"/>
        <w:ind w:firstLine="720"/>
        <w:rPr>
          <w:i/>
          <w:iCs/>
        </w:rPr>
      </w:pPr>
      <w:r w:rsidRPr="00174351">
        <w:rPr>
          <w:rFonts w:eastAsiaTheme="minorHAnsi"/>
          <w:i/>
          <w:iCs/>
          <w:sz w:val="24"/>
          <w:szCs w:val="24"/>
        </w:rPr>
        <w:t xml:space="preserve"> </w:t>
      </w:r>
      <w:r w:rsidR="00AA7B2E" w:rsidRPr="00174351">
        <w:rPr>
          <w:rFonts w:eastAsiaTheme="minorHAnsi"/>
          <w:i/>
          <w:iCs/>
          <w:sz w:val="24"/>
          <w:szCs w:val="24"/>
        </w:rPr>
        <w:t xml:space="preserve">      </w:t>
      </w:r>
      <w:r w:rsidR="00B83D76" w:rsidRPr="00174351">
        <w:rPr>
          <w:rFonts w:eastAsiaTheme="minorHAnsi"/>
          <w:i/>
          <w:iCs/>
          <w:sz w:val="24"/>
          <w:szCs w:val="24"/>
        </w:rPr>
        <w:t xml:space="preserve"> </w:t>
      </w:r>
      <w:r w:rsidRPr="00174351">
        <w:rPr>
          <w:rFonts w:eastAsiaTheme="minorHAnsi"/>
          <w:i/>
          <w:iCs/>
          <w:sz w:val="24"/>
          <w:szCs w:val="24"/>
        </w:rPr>
        <w:t>Dialogue</w:t>
      </w:r>
      <w:r w:rsidRPr="00174351">
        <w:rPr>
          <w:rFonts w:eastAsiaTheme="minorHAnsi"/>
          <w:sz w:val="24"/>
          <w:szCs w:val="24"/>
        </w:rPr>
        <w:t>.</w:t>
      </w:r>
      <w:r w:rsidR="00AA7B2E" w:rsidRPr="00174351">
        <w:rPr>
          <w:rFonts w:eastAsiaTheme="minorHAnsi"/>
          <w:sz w:val="24"/>
          <w:szCs w:val="24"/>
        </w:rPr>
        <w:t xml:space="preserve"> </w:t>
      </w:r>
      <w:r w:rsidR="00AA7B2E" w:rsidRPr="00AA7B2E">
        <w:rPr>
          <w:rFonts w:eastAsiaTheme="minorHAnsi"/>
          <w:sz w:val="24"/>
          <w:szCs w:val="24"/>
        </w:rPr>
        <w:t xml:space="preserve">M. Koletnik &amp; N. Froeliger </w:t>
      </w:r>
      <w:r w:rsidR="00AA7B2E">
        <w:rPr>
          <w:rFonts w:eastAsiaTheme="minorHAnsi"/>
          <w:sz w:val="24"/>
          <w:szCs w:val="24"/>
        </w:rPr>
        <w:t>(E</w:t>
      </w:r>
      <w:r w:rsidR="00AA7B2E" w:rsidRPr="00AA7B2E">
        <w:rPr>
          <w:rFonts w:eastAsiaTheme="minorHAnsi"/>
          <w:sz w:val="24"/>
          <w:szCs w:val="24"/>
        </w:rPr>
        <w:t>ds</w:t>
      </w:r>
      <w:r w:rsidR="00AA7B2E">
        <w:rPr>
          <w:rFonts w:eastAsiaTheme="minorHAnsi"/>
          <w:sz w:val="24"/>
          <w:szCs w:val="24"/>
        </w:rPr>
        <w:t>)</w:t>
      </w:r>
      <w:r w:rsidR="008F7598">
        <w:rPr>
          <w:rFonts w:eastAsiaTheme="minorHAnsi"/>
          <w:sz w:val="24"/>
          <w:szCs w:val="24"/>
        </w:rPr>
        <w:t>, 2019</w:t>
      </w:r>
      <w:r w:rsidR="00AA7B2E" w:rsidRPr="00AA7B2E">
        <w:rPr>
          <w:rFonts w:eastAsiaTheme="minorHAnsi"/>
          <w:sz w:val="24"/>
          <w:szCs w:val="24"/>
        </w:rPr>
        <w:t>.</w:t>
      </w:r>
      <w:r w:rsidR="008F7598">
        <w:rPr>
          <w:rFonts w:eastAsiaTheme="minorHAnsi"/>
          <w:sz w:val="24"/>
          <w:szCs w:val="24"/>
        </w:rPr>
        <w:t xml:space="preserve"> </w:t>
      </w:r>
      <w:r w:rsidR="007A619C">
        <w:rPr>
          <w:i/>
          <w:iCs/>
        </w:rPr>
        <w:t xml:space="preserve">Translation and Translanguaging </w:t>
      </w:r>
    </w:p>
    <w:p w14:paraId="16FC64A8" w14:textId="77777777" w:rsidR="00846E20" w:rsidRDefault="007A619C" w:rsidP="00B83D76">
      <w:pPr>
        <w:widowControl/>
        <w:adjustRightInd w:val="0"/>
        <w:ind w:left="440" w:firstLine="720"/>
      </w:pPr>
      <w:r>
        <w:rPr>
          <w:i/>
          <w:iCs/>
        </w:rPr>
        <w:t>in Multilingual Contexts</w:t>
      </w:r>
      <w:r>
        <w:t>.</w:t>
      </w:r>
      <w:r w:rsidR="00EE2401">
        <w:t xml:space="preserve"> </w:t>
      </w:r>
    </w:p>
    <w:p w14:paraId="4E95F1F1" w14:textId="595BC805" w:rsidR="007A619C" w:rsidRPr="00AA7B2E" w:rsidRDefault="00EC682F" w:rsidP="00B83D76">
      <w:pPr>
        <w:widowControl/>
        <w:adjustRightInd w:val="0"/>
        <w:ind w:left="440" w:firstLine="720"/>
        <w:rPr>
          <w:sz w:val="24"/>
          <w:szCs w:val="24"/>
        </w:rPr>
      </w:pPr>
      <w:hyperlink r:id="rId16" w:history="1">
        <w:r w:rsidR="0047429C" w:rsidRPr="00BA7FCA">
          <w:rPr>
            <w:rStyle w:val="Hyperlink"/>
          </w:rPr>
          <w:t>https://www.jbe-platform.com/content/journals/10.1075/ttmc.00062.laf</w:t>
        </w:r>
      </w:hyperlink>
      <w:r w:rsidR="00EE2401">
        <w:t xml:space="preserve"> </w:t>
      </w:r>
    </w:p>
    <w:p w14:paraId="1DC66B26" w14:textId="6BBFA7AC" w:rsidR="00636CAD" w:rsidRDefault="00636CAD" w:rsidP="001D5EED">
      <w:pPr>
        <w:spacing w:line="247" w:lineRule="auto"/>
        <w:ind w:left="1160" w:right="344" w:hanging="440"/>
        <w:jc w:val="both"/>
        <w:rPr>
          <w:sz w:val="24"/>
          <w:szCs w:val="24"/>
        </w:rPr>
      </w:pPr>
    </w:p>
    <w:p w14:paraId="6AE4FEEC" w14:textId="69F1BEE9" w:rsidR="00C60B15" w:rsidRPr="00B07105" w:rsidRDefault="00267A85" w:rsidP="001D5EED">
      <w:pPr>
        <w:spacing w:line="247" w:lineRule="auto"/>
        <w:ind w:left="1160" w:right="344" w:hanging="440"/>
        <w:jc w:val="both"/>
        <w:rPr>
          <w:sz w:val="24"/>
          <w:szCs w:val="24"/>
        </w:rPr>
      </w:pPr>
      <w:r w:rsidRPr="00B07105">
        <w:rPr>
          <w:sz w:val="24"/>
          <w:szCs w:val="24"/>
        </w:rPr>
        <w:t xml:space="preserve">Lafford, B. (2013). Review of </w:t>
      </w:r>
      <w:r w:rsidRPr="00B07105">
        <w:rPr>
          <w:i/>
          <w:sz w:val="24"/>
          <w:szCs w:val="24"/>
        </w:rPr>
        <w:t xml:space="preserve">Corpus-informed research and learning in ESP: Issues and applications. </w:t>
      </w:r>
      <w:r w:rsidRPr="00B07105">
        <w:rPr>
          <w:sz w:val="24"/>
          <w:szCs w:val="24"/>
        </w:rPr>
        <w:t xml:space="preserve">A. Boulton, S. Carter-Thomas, &amp; E. Rowley-Jolivet, 2012. </w:t>
      </w:r>
      <w:r w:rsidRPr="00B07105">
        <w:rPr>
          <w:i/>
          <w:sz w:val="24"/>
          <w:szCs w:val="24"/>
        </w:rPr>
        <w:t>Modern Language Journal, 97</w:t>
      </w:r>
      <w:r w:rsidRPr="00B07105">
        <w:rPr>
          <w:sz w:val="24"/>
          <w:szCs w:val="24"/>
        </w:rPr>
        <w:t>(4), 1016-1017.</w:t>
      </w:r>
    </w:p>
    <w:p w14:paraId="6E1496D2" w14:textId="77777777" w:rsidR="00C60B15" w:rsidRDefault="00C60B15" w:rsidP="001D5EED">
      <w:pPr>
        <w:pStyle w:val="BodyText"/>
        <w:spacing w:before="6"/>
        <w:ind w:left="1160"/>
        <w:jc w:val="both"/>
      </w:pPr>
    </w:p>
    <w:p w14:paraId="26EAF67E" w14:textId="35870BFE" w:rsidR="00C60B15" w:rsidRPr="009F367C" w:rsidRDefault="00DA484C" w:rsidP="001D5EED">
      <w:pPr>
        <w:spacing w:line="247" w:lineRule="auto"/>
        <w:ind w:left="1160" w:right="344" w:hanging="440"/>
        <w:jc w:val="both"/>
        <w:rPr>
          <w:sz w:val="24"/>
          <w:lang w:val="es-ES"/>
        </w:rPr>
      </w:pPr>
      <w:r>
        <w:rPr>
          <w:sz w:val="24"/>
        </w:rPr>
        <w:t xml:space="preserve"> </w:t>
      </w:r>
      <w:r w:rsidR="00267A85">
        <w:rPr>
          <w:sz w:val="24"/>
        </w:rPr>
        <w:t xml:space="preserve">Lafford, B. (2012).  Review of </w:t>
      </w:r>
      <w:r w:rsidR="00267A85">
        <w:rPr>
          <w:i/>
          <w:sz w:val="24"/>
        </w:rPr>
        <w:t xml:space="preserve">Specialized languages in the global village. </w:t>
      </w:r>
      <w:r w:rsidR="00267A85" w:rsidRPr="009F367C">
        <w:rPr>
          <w:sz w:val="24"/>
          <w:lang w:val="es-ES"/>
        </w:rPr>
        <w:t>C. Pérez</w:t>
      </w:r>
    </w:p>
    <w:p w14:paraId="1EFF1186" w14:textId="77777777" w:rsidR="00C60B15" w:rsidRPr="009F367C" w:rsidRDefault="00267A85" w:rsidP="001D5EED">
      <w:pPr>
        <w:spacing w:before="7"/>
        <w:ind w:left="1160"/>
        <w:jc w:val="both"/>
        <w:rPr>
          <w:sz w:val="24"/>
          <w:lang w:val="es-ES"/>
        </w:rPr>
      </w:pPr>
      <w:r w:rsidRPr="009F367C">
        <w:rPr>
          <w:sz w:val="24"/>
          <w:lang w:val="es-ES"/>
        </w:rPr>
        <w:t>-</w:t>
      </w:r>
      <w:proofErr w:type="spellStart"/>
      <w:r w:rsidRPr="009F367C">
        <w:rPr>
          <w:sz w:val="24"/>
          <w:lang w:val="es-ES"/>
        </w:rPr>
        <w:t>Llantada</w:t>
      </w:r>
      <w:proofErr w:type="spellEnd"/>
      <w:r w:rsidRPr="009F367C">
        <w:rPr>
          <w:sz w:val="24"/>
          <w:lang w:val="es-ES"/>
        </w:rPr>
        <w:t xml:space="preserve"> &amp; M. Watson (Eds.), 2011. </w:t>
      </w:r>
      <w:r w:rsidRPr="009F367C">
        <w:rPr>
          <w:i/>
          <w:sz w:val="24"/>
          <w:lang w:val="es-ES"/>
        </w:rPr>
        <w:t xml:space="preserve">Modern Language Journal, 96 </w:t>
      </w:r>
      <w:r w:rsidRPr="009F367C">
        <w:rPr>
          <w:sz w:val="24"/>
          <w:lang w:val="es-ES"/>
        </w:rPr>
        <w:t>(4), 635-636.</w:t>
      </w:r>
    </w:p>
    <w:p w14:paraId="3A4FFBAD" w14:textId="77777777" w:rsidR="00C60B15" w:rsidRPr="009F367C" w:rsidRDefault="00C60B15" w:rsidP="001D5EED">
      <w:pPr>
        <w:pStyle w:val="BodyText"/>
        <w:spacing w:before="3"/>
        <w:ind w:left="1160"/>
        <w:jc w:val="both"/>
        <w:rPr>
          <w:sz w:val="25"/>
          <w:lang w:val="es-ES"/>
        </w:rPr>
      </w:pPr>
    </w:p>
    <w:p w14:paraId="2976E5F4" w14:textId="18E3D9D5" w:rsidR="00C60B15" w:rsidRDefault="00DA484C" w:rsidP="001D5EED">
      <w:pPr>
        <w:spacing w:line="247" w:lineRule="auto"/>
        <w:ind w:left="1160" w:right="344" w:hanging="440"/>
        <w:jc w:val="both"/>
        <w:rPr>
          <w:sz w:val="24"/>
        </w:rPr>
      </w:pPr>
      <w:r w:rsidRPr="00174351">
        <w:rPr>
          <w:sz w:val="24"/>
          <w:lang w:val="es-ES"/>
        </w:rPr>
        <w:t xml:space="preserve"> </w:t>
      </w:r>
      <w:r w:rsidR="00267A85" w:rsidRPr="00174351">
        <w:rPr>
          <w:sz w:val="24"/>
          <w:lang w:val="es-ES"/>
        </w:rPr>
        <w:t>Lafford</w:t>
      </w:r>
      <w:r w:rsidR="00267A85" w:rsidRPr="009F367C">
        <w:rPr>
          <w:sz w:val="24"/>
          <w:lang w:val="es-ES"/>
        </w:rPr>
        <w:t xml:space="preserve">, B. (2011). </w:t>
      </w:r>
      <w:proofErr w:type="spellStart"/>
      <w:r w:rsidR="00267A85" w:rsidRPr="00BA22F9">
        <w:rPr>
          <w:sz w:val="24"/>
          <w:lang w:val="es-MX"/>
        </w:rPr>
        <w:t>Review</w:t>
      </w:r>
      <w:proofErr w:type="spellEnd"/>
      <w:r w:rsidR="00267A85" w:rsidRPr="00BA22F9">
        <w:rPr>
          <w:sz w:val="24"/>
          <w:lang w:val="es-MX"/>
        </w:rPr>
        <w:t xml:space="preserve"> of </w:t>
      </w:r>
      <w:r w:rsidR="00267A85" w:rsidRPr="00BA22F9">
        <w:rPr>
          <w:i/>
          <w:sz w:val="24"/>
          <w:lang w:val="es-MX"/>
        </w:rPr>
        <w:t xml:space="preserve">Comunicación eficaz para los negocios: Curso de conversación, recursos y vocabulario, </w:t>
      </w:r>
      <w:r w:rsidR="00267A85" w:rsidRPr="00BA22F9">
        <w:rPr>
          <w:sz w:val="24"/>
          <w:lang w:val="es-MX"/>
        </w:rPr>
        <w:t xml:space="preserve">M. </w:t>
      </w:r>
      <w:proofErr w:type="spellStart"/>
      <w:r w:rsidR="00267A85" w:rsidRPr="00BA22F9">
        <w:rPr>
          <w:sz w:val="24"/>
          <w:lang w:val="es-MX"/>
        </w:rPr>
        <w:t>DePrada</w:t>
      </w:r>
      <w:proofErr w:type="spellEnd"/>
      <w:r w:rsidR="00267A85" w:rsidRPr="00BA22F9">
        <w:rPr>
          <w:sz w:val="24"/>
          <w:lang w:val="es-MX"/>
        </w:rPr>
        <w:t xml:space="preserve"> &amp; M. Pilar, 2010. </w:t>
      </w:r>
      <w:r w:rsidR="00267A85">
        <w:rPr>
          <w:i/>
          <w:sz w:val="24"/>
        </w:rPr>
        <w:t>Modern</w:t>
      </w:r>
      <w:r w:rsidR="00AB581C">
        <w:rPr>
          <w:i/>
          <w:sz w:val="24"/>
        </w:rPr>
        <w:t xml:space="preserve"> </w:t>
      </w:r>
      <w:r w:rsidR="00267A85">
        <w:rPr>
          <w:i/>
          <w:sz w:val="24"/>
        </w:rPr>
        <w:t xml:space="preserve">Language Journal, 95 </w:t>
      </w:r>
      <w:r w:rsidR="00267A85">
        <w:rPr>
          <w:sz w:val="24"/>
        </w:rPr>
        <w:t>(4), 683-685.</w:t>
      </w:r>
    </w:p>
    <w:p w14:paraId="002B8707" w14:textId="6579C7BA" w:rsidR="00C60B15" w:rsidRDefault="00C60B15" w:rsidP="001D5EED">
      <w:pPr>
        <w:pStyle w:val="BodyText"/>
        <w:spacing w:before="2"/>
        <w:ind w:left="1160"/>
        <w:jc w:val="both"/>
        <w:rPr>
          <w:sz w:val="25"/>
        </w:rPr>
      </w:pPr>
    </w:p>
    <w:p w14:paraId="20E7BD75" w14:textId="1E06FD8C" w:rsidR="00C60B15" w:rsidRDefault="00DA484C" w:rsidP="001D5EED">
      <w:pPr>
        <w:spacing w:line="247" w:lineRule="auto"/>
        <w:ind w:left="1160" w:right="344" w:hanging="440"/>
        <w:jc w:val="both"/>
        <w:rPr>
          <w:sz w:val="24"/>
        </w:rPr>
      </w:pPr>
      <w:r>
        <w:rPr>
          <w:sz w:val="24"/>
        </w:rPr>
        <w:t xml:space="preserve"> </w:t>
      </w:r>
      <w:r w:rsidR="00267A85">
        <w:rPr>
          <w:sz w:val="24"/>
        </w:rPr>
        <w:t xml:space="preserve">Lafford, B. (2009). Review of </w:t>
      </w:r>
      <w:r w:rsidR="00267A85">
        <w:rPr>
          <w:i/>
          <w:sz w:val="24"/>
        </w:rPr>
        <w:t xml:space="preserve">Conversation analysis and language for specific purposes, </w:t>
      </w:r>
      <w:r w:rsidR="00267A85">
        <w:rPr>
          <w:sz w:val="24"/>
        </w:rPr>
        <w:t xml:space="preserve">H. Bowles &amp; P. Seedhouse (Eds.), 2007. </w:t>
      </w:r>
      <w:r w:rsidR="00267A85">
        <w:rPr>
          <w:i/>
          <w:sz w:val="24"/>
        </w:rPr>
        <w:t>Modern Language Journal, 93</w:t>
      </w:r>
      <w:r w:rsidR="00267A85">
        <w:rPr>
          <w:sz w:val="24"/>
        </w:rPr>
        <w:t>(1), 114-116</w:t>
      </w:r>
    </w:p>
    <w:p w14:paraId="755C07E5" w14:textId="77777777" w:rsidR="00C60B15" w:rsidRDefault="00C60B15" w:rsidP="001D5EED">
      <w:pPr>
        <w:pStyle w:val="BodyText"/>
        <w:spacing w:before="5"/>
        <w:ind w:left="350"/>
      </w:pPr>
    </w:p>
    <w:p w14:paraId="66A7D4F9" w14:textId="718ACD29" w:rsidR="00C60B15" w:rsidRDefault="00267A85" w:rsidP="001D5EED">
      <w:pPr>
        <w:spacing w:line="247" w:lineRule="auto"/>
        <w:ind w:left="1160" w:right="344" w:hanging="440"/>
        <w:jc w:val="both"/>
        <w:rPr>
          <w:sz w:val="24"/>
        </w:rPr>
      </w:pPr>
      <w:r>
        <w:rPr>
          <w:i/>
          <w:sz w:val="24"/>
        </w:rPr>
        <w:t>.</w:t>
      </w:r>
      <w:r>
        <w:rPr>
          <w:sz w:val="24"/>
        </w:rPr>
        <w:t xml:space="preserve">Lafford, B.  (2008). Review of </w:t>
      </w:r>
      <w:r>
        <w:rPr>
          <w:i/>
          <w:sz w:val="24"/>
        </w:rPr>
        <w:t xml:space="preserve">Temas de turismo, </w:t>
      </w:r>
      <w:r>
        <w:rPr>
          <w:sz w:val="24"/>
        </w:rPr>
        <w:t>C. Rosa de Juan et al.,</w:t>
      </w:r>
      <w:r>
        <w:rPr>
          <w:spacing w:val="-22"/>
          <w:sz w:val="24"/>
        </w:rPr>
        <w:t xml:space="preserve"> </w:t>
      </w:r>
      <w:r>
        <w:rPr>
          <w:sz w:val="24"/>
        </w:rPr>
        <w:t>2006.</w:t>
      </w:r>
    </w:p>
    <w:p w14:paraId="4FA24D2A" w14:textId="77777777" w:rsidR="00C60B15" w:rsidRDefault="00267A85" w:rsidP="001D5EED">
      <w:pPr>
        <w:spacing w:before="6"/>
        <w:ind w:left="350" w:firstLine="720"/>
        <w:rPr>
          <w:i/>
          <w:sz w:val="24"/>
        </w:rPr>
      </w:pPr>
      <w:r>
        <w:rPr>
          <w:i/>
          <w:sz w:val="24"/>
        </w:rPr>
        <w:lastRenderedPageBreak/>
        <w:t>Modern Language Journal, 92</w:t>
      </w:r>
      <w:r>
        <w:rPr>
          <w:sz w:val="24"/>
        </w:rPr>
        <w:t>(3), 500-501</w:t>
      </w:r>
      <w:r>
        <w:rPr>
          <w:i/>
          <w:sz w:val="24"/>
        </w:rPr>
        <w:t>.</w:t>
      </w:r>
    </w:p>
    <w:p w14:paraId="20773600" w14:textId="77777777" w:rsidR="00C60B15" w:rsidRDefault="00C60B15">
      <w:pPr>
        <w:pStyle w:val="BodyText"/>
        <w:spacing w:before="2"/>
        <w:rPr>
          <w:i/>
          <w:sz w:val="25"/>
        </w:rPr>
      </w:pPr>
    </w:p>
    <w:p w14:paraId="185F6D80" w14:textId="77777777" w:rsidR="00C60B15" w:rsidRDefault="00267A85">
      <w:pPr>
        <w:spacing w:line="247" w:lineRule="auto"/>
        <w:ind w:left="1540" w:right="188" w:hanging="720"/>
        <w:rPr>
          <w:sz w:val="24"/>
        </w:rPr>
      </w:pPr>
      <w:r>
        <w:rPr>
          <w:sz w:val="24"/>
        </w:rPr>
        <w:t xml:space="preserve">Lafford, B. (2005). Review of </w:t>
      </w:r>
      <w:r>
        <w:rPr>
          <w:i/>
          <w:sz w:val="24"/>
        </w:rPr>
        <w:t xml:space="preserve">The handbook of applied linguistics, </w:t>
      </w:r>
      <w:r>
        <w:rPr>
          <w:sz w:val="24"/>
        </w:rPr>
        <w:t xml:space="preserve">Alan Davies &amp; Catherine Elder, 2004. </w:t>
      </w:r>
      <w:r>
        <w:rPr>
          <w:i/>
          <w:sz w:val="24"/>
        </w:rPr>
        <w:t>Studies in Second Language Acquisition,27</w:t>
      </w:r>
      <w:r>
        <w:rPr>
          <w:sz w:val="24"/>
        </w:rPr>
        <w:t>(3), 491-92.</w:t>
      </w:r>
    </w:p>
    <w:p w14:paraId="1FF896A0" w14:textId="77777777" w:rsidR="00C60B15" w:rsidRDefault="00C60B15">
      <w:pPr>
        <w:pStyle w:val="BodyText"/>
        <w:spacing w:before="6"/>
      </w:pPr>
    </w:p>
    <w:p w14:paraId="07CCA48B" w14:textId="77777777" w:rsidR="00A400F3" w:rsidRDefault="00A400F3">
      <w:pPr>
        <w:spacing w:line="247" w:lineRule="auto"/>
        <w:ind w:left="1540" w:right="916" w:hanging="720"/>
        <w:rPr>
          <w:sz w:val="24"/>
        </w:rPr>
      </w:pPr>
    </w:p>
    <w:p w14:paraId="1EB74AC6" w14:textId="28C0CEDC" w:rsidR="00C60B15" w:rsidRDefault="00267A85">
      <w:pPr>
        <w:spacing w:line="247" w:lineRule="auto"/>
        <w:ind w:left="1540" w:right="916" w:hanging="720"/>
        <w:rPr>
          <w:sz w:val="24"/>
        </w:rPr>
      </w:pPr>
      <w:r>
        <w:rPr>
          <w:sz w:val="24"/>
        </w:rPr>
        <w:t xml:space="preserve">Lafford, B. (2005). Review of </w:t>
      </w:r>
      <w:r>
        <w:rPr>
          <w:i/>
          <w:sz w:val="24"/>
        </w:rPr>
        <w:t xml:space="preserve">Applied Linguistics, </w:t>
      </w:r>
      <w:r>
        <w:rPr>
          <w:sz w:val="24"/>
        </w:rPr>
        <w:t xml:space="preserve">Guy Cook, 2003. </w:t>
      </w:r>
      <w:r>
        <w:rPr>
          <w:i/>
          <w:sz w:val="24"/>
        </w:rPr>
        <w:t>Studies in Second Language Acquisition,27</w:t>
      </w:r>
      <w:r>
        <w:rPr>
          <w:sz w:val="24"/>
        </w:rPr>
        <w:t>(3), 470-472.</w:t>
      </w:r>
    </w:p>
    <w:p w14:paraId="78BC4ED1" w14:textId="77777777" w:rsidR="00C60B15" w:rsidRDefault="00C60B15">
      <w:pPr>
        <w:pStyle w:val="BodyText"/>
        <w:spacing w:before="10"/>
      </w:pPr>
    </w:p>
    <w:p w14:paraId="6B288D4D" w14:textId="77777777" w:rsidR="00C60B15" w:rsidRDefault="00267A85">
      <w:pPr>
        <w:ind w:left="820"/>
        <w:rPr>
          <w:sz w:val="24"/>
        </w:rPr>
      </w:pPr>
      <w:r>
        <w:rPr>
          <w:sz w:val="24"/>
        </w:rPr>
        <w:t>Lafford, B</w:t>
      </w:r>
      <w:r>
        <w:rPr>
          <w:b/>
          <w:sz w:val="24"/>
        </w:rPr>
        <w:t>.  (</w:t>
      </w:r>
      <w:r>
        <w:rPr>
          <w:sz w:val="24"/>
        </w:rPr>
        <w:t xml:space="preserve">2004).  Review of </w:t>
      </w:r>
      <w:r>
        <w:rPr>
          <w:i/>
          <w:sz w:val="24"/>
        </w:rPr>
        <w:t xml:space="preserve">Controversies in applied linguistics, </w:t>
      </w:r>
      <w:r>
        <w:rPr>
          <w:sz w:val="24"/>
        </w:rPr>
        <w:t>B.</w:t>
      </w:r>
    </w:p>
    <w:p w14:paraId="0DC1BA09" w14:textId="77777777" w:rsidR="00C60B15" w:rsidRDefault="00267A85">
      <w:pPr>
        <w:spacing w:before="6"/>
        <w:ind w:left="1540"/>
        <w:rPr>
          <w:sz w:val="24"/>
        </w:rPr>
      </w:pPr>
      <w:proofErr w:type="spellStart"/>
      <w:r>
        <w:rPr>
          <w:sz w:val="24"/>
        </w:rPr>
        <w:t>Seidlhofer</w:t>
      </w:r>
      <w:proofErr w:type="spellEnd"/>
      <w:r>
        <w:rPr>
          <w:sz w:val="24"/>
        </w:rPr>
        <w:t xml:space="preserve"> (Ed.), 2003.  </w:t>
      </w:r>
      <w:r>
        <w:rPr>
          <w:i/>
          <w:sz w:val="24"/>
        </w:rPr>
        <w:t>Studies in Second Language Acquisition, 26</w:t>
      </w:r>
      <w:r>
        <w:rPr>
          <w:sz w:val="24"/>
        </w:rPr>
        <w:t>(3), 483-85.</w:t>
      </w:r>
    </w:p>
    <w:p w14:paraId="5C0AB6DF" w14:textId="77777777" w:rsidR="00C60B15" w:rsidRDefault="00C60B15">
      <w:pPr>
        <w:pStyle w:val="BodyText"/>
        <w:spacing w:before="2"/>
        <w:rPr>
          <w:sz w:val="25"/>
        </w:rPr>
      </w:pPr>
    </w:p>
    <w:p w14:paraId="22166D6B" w14:textId="77777777" w:rsidR="00C60B15" w:rsidRPr="00BA22F9" w:rsidRDefault="00267A85">
      <w:pPr>
        <w:ind w:left="820"/>
        <w:rPr>
          <w:i/>
          <w:sz w:val="24"/>
          <w:lang w:val="es-MX"/>
        </w:rPr>
      </w:pPr>
      <w:r w:rsidRPr="00BA22F9">
        <w:rPr>
          <w:sz w:val="24"/>
          <w:lang w:val="es-MX"/>
        </w:rPr>
        <w:t xml:space="preserve">Lafford, B. (2002).  </w:t>
      </w:r>
      <w:proofErr w:type="spellStart"/>
      <w:r w:rsidRPr="00BA22F9">
        <w:rPr>
          <w:sz w:val="24"/>
          <w:lang w:val="es-MX"/>
        </w:rPr>
        <w:t>Review</w:t>
      </w:r>
      <w:proofErr w:type="spellEnd"/>
      <w:r w:rsidRPr="00BA22F9">
        <w:rPr>
          <w:sz w:val="24"/>
          <w:lang w:val="es-MX"/>
        </w:rPr>
        <w:t xml:space="preserve"> of </w:t>
      </w:r>
      <w:r w:rsidRPr="00BA22F9">
        <w:rPr>
          <w:i/>
          <w:sz w:val="24"/>
          <w:lang w:val="es-MX"/>
        </w:rPr>
        <w:t>Lingüística aplicada a las lenguas extranjeras,</w:t>
      </w:r>
    </w:p>
    <w:p w14:paraId="517064A2" w14:textId="77777777" w:rsidR="00C60B15" w:rsidRDefault="00267A85">
      <w:pPr>
        <w:spacing w:before="7" w:line="247" w:lineRule="auto"/>
        <w:ind w:left="1540" w:right="818"/>
        <w:rPr>
          <w:sz w:val="24"/>
        </w:rPr>
      </w:pPr>
      <w:r w:rsidRPr="00BA22F9">
        <w:rPr>
          <w:sz w:val="24"/>
          <w:lang w:val="es-MX"/>
        </w:rPr>
        <w:t xml:space="preserve">R. Salaberri &amp; M. Sagrario (Eds.), 1999. </w:t>
      </w:r>
      <w:r>
        <w:rPr>
          <w:i/>
          <w:sz w:val="24"/>
        </w:rPr>
        <w:t>Modern Language Journal,86</w:t>
      </w:r>
      <w:r>
        <w:rPr>
          <w:sz w:val="24"/>
        </w:rPr>
        <w:t>(1), 152-54.</w:t>
      </w:r>
    </w:p>
    <w:p w14:paraId="5FD16E9F" w14:textId="77777777" w:rsidR="00C60B15" w:rsidRDefault="00C60B15">
      <w:pPr>
        <w:pStyle w:val="BodyText"/>
        <w:spacing w:before="6"/>
      </w:pPr>
    </w:p>
    <w:p w14:paraId="008DA674" w14:textId="77777777" w:rsidR="00C60B15" w:rsidRDefault="00267A85">
      <w:pPr>
        <w:spacing w:line="247" w:lineRule="auto"/>
        <w:ind w:left="1540" w:right="188" w:hanging="720"/>
        <w:rPr>
          <w:sz w:val="24"/>
        </w:rPr>
      </w:pPr>
      <w:r>
        <w:rPr>
          <w:sz w:val="24"/>
        </w:rPr>
        <w:t xml:space="preserve">Lafford, B. (2001). Review of </w:t>
      </w:r>
      <w:r>
        <w:rPr>
          <w:i/>
          <w:sz w:val="24"/>
        </w:rPr>
        <w:t xml:space="preserve">Evaluation in text: Authorial stance and the construction of discourse, </w:t>
      </w:r>
      <w:r>
        <w:rPr>
          <w:sz w:val="24"/>
        </w:rPr>
        <w:t xml:space="preserve">S. Hunston &amp; G. Thompson (Eds.), 2000. </w:t>
      </w:r>
      <w:r>
        <w:rPr>
          <w:i/>
          <w:sz w:val="24"/>
        </w:rPr>
        <w:t>Modern Language Journal, 85</w:t>
      </w:r>
      <w:r>
        <w:rPr>
          <w:sz w:val="24"/>
        </w:rPr>
        <w:t>(2), 313-14.</w:t>
      </w:r>
    </w:p>
    <w:p w14:paraId="553757B4" w14:textId="77777777" w:rsidR="00C60B15" w:rsidRDefault="00C60B15">
      <w:pPr>
        <w:pStyle w:val="BodyText"/>
        <w:spacing w:before="5"/>
      </w:pPr>
    </w:p>
    <w:p w14:paraId="472C6AA2" w14:textId="6973A53D" w:rsidR="00C60B15" w:rsidRDefault="00267A85">
      <w:pPr>
        <w:spacing w:before="1" w:line="247" w:lineRule="auto"/>
        <w:ind w:left="1540" w:right="382" w:hanging="720"/>
        <w:rPr>
          <w:sz w:val="24"/>
        </w:rPr>
      </w:pPr>
      <w:r>
        <w:rPr>
          <w:sz w:val="24"/>
        </w:rPr>
        <w:t xml:space="preserve">Lafford, B. (2000). Review of </w:t>
      </w:r>
      <w:r>
        <w:rPr>
          <w:i/>
          <w:sz w:val="24"/>
        </w:rPr>
        <w:t xml:space="preserve">Discourse analysis in the language classroom: Vol. 1 The spoken language, </w:t>
      </w:r>
      <w:r>
        <w:rPr>
          <w:sz w:val="24"/>
        </w:rPr>
        <w:t xml:space="preserve">H. Riggenbach, 1999. </w:t>
      </w:r>
      <w:r>
        <w:rPr>
          <w:i/>
          <w:sz w:val="24"/>
        </w:rPr>
        <w:t>Modern Language Journal, 84</w:t>
      </w:r>
      <w:r>
        <w:rPr>
          <w:sz w:val="24"/>
        </w:rPr>
        <w:t>(1), 137-38.</w:t>
      </w:r>
    </w:p>
    <w:p w14:paraId="0E03B0C8" w14:textId="77777777" w:rsidR="00C60B15" w:rsidRDefault="00C60B15">
      <w:pPr>
        <w:pStyle w:val="BodyText"/>
        <w:spacing w:before="6"/>
      </w:pPr>
    </w:p>
    <w:p w14:paraId="3EA199A9" w14:textId="0EFCEC05" w:rsidR="00C60B15" w:rsidRDefault="00267A85">
      <w:pPr>
        <w:spacing w:line="247" w:lineRule="auto"/>
        <w:ind w:left="1540" w:right="136" w:hanging="720"/>
        <w:rPr>
          <w:sz w:val="24"/>
        </w:rPr>
      </w:pPr>
      <w:r>
        <w:rPr>
          <w:sz w:val="24"/>
        </w:rPr>
        <w:t xml:space="preserve">Lafford, B. (1999). Review of </w:t>
      </w:r>
      <w:r>
        <w:rPr>
          <w:i/>
          <w:sz w:val="24"/>
        </w:rPr>
        <w:t>¡</w:t>
      </w:r>
      <w:proofErr w:type="spellStart"/>
      <w:r>
        <w:rPr>
          <w:i/>
          <w:sz w:val="24"/>
        </w:rPr>
        <w:t>Búscalo</w:t>
      </w:r>
      <w:proofErr w:type="spellEnd"/>
      <w:r>
        <w:rPr>
          <w:i/>
          <w:sz w:val="24"/>
        </w:rPr>
        <w:t>! (Look it up!) A quick reference guide to Spanish grammar and usage</w:t>
      </w:r>
      <w:r>
        <w:rPr>
          <w:sz w:val="24"/>
        </w:rPr>
        <w:t xml:space="preserve">, W. Clarkson &amp; G. Campos, 1998. </w:t>
      </w:r>
      <w:r>
        <w:rPr>
          <w:i/>
          <w:sz w:val="24"/>
        </w:rPr>
        <w:t>Modern Language Journal, 83</w:t>
      </w:r>
      <w:r>
        <w:rPr>
          <w:sz w:val="24"/>
        </w:rPr>
        <w:t>(1), 155-56</w:t>
      </w:r>
      <w:r w:rsidR="00FC73BC">
        <w:rPr>
          <w:sz w:val="24"/>
        </w:rPr>
        <w:t>.</w:t>
      </w:r>
    </w:p>
    <w:p w14:paraId="03568578" w14:textId="77777777" w:rsidR="00FC73BC" w:rsidRDefault="00FC73BC">
      <w:pPr>
        <w:spacing w:line="247" w:lineRule="auto"/>
        <w:ind w:left="1540" w:right="136" w:hanging="720"/>
        <w:rPr>
          <w:sz w:val="24"/>
        </w:rPr>
      </w:pPr>
    </w:p>
    <w:p w14:paraId="5890BA4A" w14:textId="77777777" w:rsidR="00C60B15" w:rsidRDefault="00267A85">
      <w:pPr>
        <w:spacing w:line="247" w:lineRule="auto"/>
        <w:ind w:left="1540" w:hanging="720"/>
        <w:rPr>
          <w:sz w:val="24"/>
        </w:rPr>
      </w:pPr>
      <w:r>
        <w:rPr>
          <w:sz w:val="24"/>
        </w:rPr>
        <w:t xml:space="preserve">Lafford, B. (1998). Review of </w:t>
      </w:r>
      <w:r>
        <w:rPr>
          <w:i/>
          <w:sz w:val="24"/>
        </w:rPr>
        <w:t xml:space="preserve">Manual de </w:t>
      </w:r>
      <w:proofErr w:type="spellStart"/>
      <w:r>
        <w:rPr>
          <w:i/>
          <w:sz w:val="24"/>
        </w:rPr>
        <w:t>estilo</w:t>
      </w:r>
      <w:proofErr w:type="spellEnd"/>
      <w:r>
        <w:rPr>
          <w:i/>
          <w:sz w:val="24"/>
        </w:rPr>
        <w:t xml:space="preserve">, </w:t>
      </w:r>
      <w:r>
        <w:rPr>
          <w:sz w:val="24"/>
        </w:rPr>
        <w:t>J. L. Martínez Albertos &amp; L. Santamaría Suárez, 1997</w:t>
      </w:r>
      <w:r>
        <w:rPr>
          <w:i/>
          <w:sz w:val="24"/>
        </w:rPr>
        <w:t>.  Modern Language Journal, 82</w:t>
      </w:r>
      <w:r>
        <w:rPr>
          <w:sz w:val="24"/>
        </w:rPr>
        <w:t>(3), 447-48.</w:t>
      </w:r>
    </w:p>
    <w:p w14:paraId="61F12945" w14:textId="77777777" w:rsidR="00802465" w:rsidRDefault="00802465">
      <w:pPr>
        <w:spacing w:line="247" w:lineRule="auto"/>
        <w:ind w:left="1600" w:right="188" w:hanging="780"/>
        <w:rPr>
          <w:sz w:val="24"/>
        </w:rPr>
      </w:pPr>
    </w:p>
    <w:p w14:paraId="2C7F8193" w14:textId="69078E76" w:rsidR="00C60B15" w:rsidRDefault="00267A85">
      <w:pPr>
        <w:spacing w:line="247" w:lineRule="auto"/>
        <w:ind w:left="1600" w:right="188" w:hanging="780"/>
        <w:rPr>
          <w:sz w:val="24"/>
        </w:rPr>
      </w:pPr>
      <w:r>
        <w:rPr>
          <w:sz w:val="24"/>
        </w:rPr>
        <w:t xml:space="preserve">Lafford, B. (1997). Review of </w:t>
      </w:r>
      <w:r>
        <w:rPr>
          <w:i/>
          <w:sz w:val="24"/>
        </w:rPr>
        <w:t xml:space="preserve">Contrastive rhetoric: cross-cultural aspects of second language writing, </w:t>
      </w:r>
      <w:r>
        <w:rPr>
          <w:sz w:val="24"/>
        </w:rPr>
        <w:t xml:space="preserve">U. Conner, 1996.  </w:t>
      </w:r>
      <w:r>
        <w:rPr>
          <w:i/>
          <w:sz w:val="24"/>
        </w:rPr>
        <w:t>Modern Language Journal, 81</w:t>
      </w:r>
      <w:r>
        <w:rPr>
          <w:sz w:val="24"/>
        </w:rPr>
        <w:t>(2), 255.</w:t>
      </w:r>
    </w:p>
    <w:p w14:paraId="1C4948D1" w14:textId="77777777" w:rsidR="00DA7168" w:rsidRDefault="00DA7168">
      <w:pPr>
        <w:spacing w:line="247" w:lineRule="auto"/>
        <w:ind w:left="1540" w:right="179" w:hanging="720"/>
        <w:rPr>
          <w:sz w:val="24"/>
        </w:rPr>
      </w:pPr>
    </w:p>
    <w:p w14:paraId="738FD891" w14:textId="41600915" w:rsidR="00C60B15" w:rsidRPr="00BA22F9" w:rsidRDefault="00267A85">
      <w:pPr>
        <w:spacing w:line="247" w:lineRule="auto"/>
        <w:ind w:left="1540" w:right="179" w:hanging="720"/>
        <w:rPr>
          <w:sz w:val="24"/>
          <w:lang w:val="es-MX"/>
        </w:rPr>
      </w:pPr>
      <w:r>
        <w:rPr>
          <w:sz w:val="24"/>
        </w:rPr>
        <w:t xml:space="preserve">Lafford, B. (1996). Review of </w:t>
      </w:r>
      <w:r>
        <w:rPr>
          <w:i/>
          <w:sz w:val="24"/>
        </w:rPr>
        <w:t>Latin American Spanish</w:t>
      </w:r>
      <w:r>
        <w:rPr>
          <w:sz w:val="24"/>
        </w:rPr>
        <w:t xml:space="preserve">, J. Lipski, 1994. </w:t>
      </w:r>
      <w:r w:rsidRPr="00BA22F9">
        <w:rPr>
          <w:i/>
          <w:sz w:val="24"/>
          <w:lang w:val="es-MX"/>
        </w:rPr>
        <w:t>Language,72</w:t>
      </w:r>
      <w:r w:rsidRPr="00BA22F9">
        <w:rPr>
          <w:sz w:val="24"/>
          <w:lang w:val="es-MX"/>
        </w:rPr>
        <w:t>(4), 821-25.</w:t>
      </w:r>
    </w:p>
    <w:p w14:paraId="70742277" w14:textId="77777777" w:rsidR="00C60B15" w:rsidRPr="00BA22F9" w:rsidRDefault="00C60B15">
      <w:pPr>
        <w:pStyle w:val="BodyText"/>
        <w:spacing w:before="6"/>
        <w:rPr>
          <w:lang w:val="es-MX"/>
        </w:rPr>
      </w:pPr>
    </w:p>
    <w:p w14:paraId="325B2FBC" w14:textId="77777777" w:rsidR="00C60B15" w:rsidRDefault="00267A85">
      <w:pPr>
        <w:spacing w:line="247" w:lineRule="auto"/>
        <w:ind w:left="1540" w:right="188" w:hanging="720"/>
        <w:rPr>
          <w:sz w:val="24"/>
        </w:rPr>
      </w:pPr>
      <w:r w:rsidRPr="00BA22F9">
        <w:rPr>
          <w:sz w:val="24"/>
          <w:lang w:val="es-MX"/>
        </w:rPr>
        <w:t xml:space="preserve">Lafford, B. (1985). </w:t>
      </w:r>
      <w:proofErr w:type="spellStart"/>
      <w:r w:rsidRPr="00BA22F9">
        <w:rPr>
          <w:sz w:val="24"/>
          <w:lang w:val="es-MX"/>
        </w:rPr>
        <w:t>Review</w:t>
      </w:r>
      <w:proofErr w:type="spellEnd"/>
      <w:r w:rsidRPr="00BA22F9">
        <w:rPr>
          <w:sz w:val="24"/>
          <w:lang w:val="es-MX"/>
        </w:rPr>
        <w:t xml:space="preserve"> of </w:t>
      </w:r>
      <w:r w:rsidRPr="00BA22F9">
        <w:rPr>
          <w:i/>
          <w:sz w:val="24"/>
          <w:lang w:val="es-MX"/>
        </w:rPr>
        <w:t>Curso de gramática histórica española</w:t>
      </w:r>
      <w:r w:rsidRPr="00BA22F9">
        <w:rPr>
          <w:sz w:val="24"/>
          <w:lang w:val="es-MX"/>
        </w:rPr>
        <w:t xml:space="preserve">, T.A. Lathrop, 1984.  </w:t>
      </w:r>
      <w:r>
        <w:rPr>
          <w:i/>
          <w:sz w:val="24"/>
        </w:rPr>
        <w:t>Hispania, 68</w:t>
      </w:r>
      <w:r>
        <w:rPr>
          <w:sz w:val="24"/>
        </w:rPr>
        <w:t>(2), 330-31.</w:t>
      </w:r>
    </w:p>
    <w:p w14:paraId="412CA5AD" w14:textId="77777777" w:rsidR="005D6CB6" w:rsidRDefault="005D6CB6">
      <w:pPr>
        <w:spacing w:line="247" w:lineRule="auto"/>
        <w:ind w:left="1540" w:right="188" w:hanging="720"/>
        <w:rPr>
          <w:sz w:val="24"/>
        </w:rPr>
      </w:pPr>
    </w:p>
    <w:p w14:paraId="56F88B9E" w14:textId="7CC04F3E" w:rsidR="00C60B15" w:rsidRDefault="00DA7168">
      <w:pPr>
        <w:spacing w:before="90" w:line="247" w:lineRule="auto"/>
        <w:ind w:left="1540" w:right="188" w:hanging="720"/>
        <w:rPr>
          <w:sz w:val="24"/>
        </w:rPr>
      </w:pPr>
      <w:r>
        <w:rPr>
          <w:sz w:val="24"/>
        </w:rPr>
        <w:t>L</w:t>
      </w:r>
      <w:r w:rsidR="00267A85">
        <w:rPr>
          <w:sz w:val="24"/>
        </w:rPr>
        <w:t xml:space="preserve">afford, B. (1984). Review of </w:t>
      </w:r>
      <w:r w:rsidR="00267A85">
        <w:rPr>
          <w:i/>
          <w:sz w:val="24"/>
        </w:rPr>
        <w:t xml:space="preserve">Morphology, </w:t>
      </w:r>
      <w:r w:rsidR="00267A85">
        <w:rPr>
          <w:sz w:val="24"/>
        </w:rPr>
        <w:t xml:space="preserve">M. F. Bergquist, 1983. </w:t>
      </w:r>
      <w:r w:rsidR="00267A85">
        <w:rPr>
          <w:i/>
          <w:sz w:val="24"/>
        </w:rPr>
        <w:t>Rocky Mountain Review, 38</w:t>
      </w:r>
      <w:r w:rsidR="00267A85">
        <w:rPr>
          <w:sz w:val="24"/>
        </w:rPr>
        <w:t>(4), 236-37.</w:t>
      </w:r>
    </w:p>
    <w:p w14:paraId="18111ED1" w14:textId="77777777" w:rsidR="00C60B15" w:rsidRDefault="00C60B15">
      <w:pPr>
        <w:pStyle w:val="BodyText"/>
        <w:spacing w:before="6"/>
      </w:pPr>
    </w:p>
    <w:p w14:paraId="63D7F969" w14:textId="77777777" w:rsidR="00C60B15" w:rsidRDefault="00267A85">
      <w:pPr>
        <w:spacing w:line="247" w:lineRule="auto"/>
        <w:ind w:left="1540" w:right="188" w:hanging="720"/>
        <w:rPr>
          <w:sz w:val="24"/>
        </w:rPr>
      </w:pPr>
      <w:r>
        <w:rPr>
          <w:sz w:val="24"/>
        </w:rPr>
        <w:t xml:space="preserve">Lafford, B. (1984). Review of </w:t>
      </w:r>
      <w:r>
        <w:rPr>
          <w:i/>
          <w:sz w:val="24"/>
        </w:rPr>
        <w:t>The communicative syllabus: evolution, design and implementation</w:t>
      </w:r>
      <w:r>
        <w:rPr>
          <w:sz w:val="24"/>
        </w:rPr>
        <w:t xml:space="preserve">, J. </w:t>
      </w:r>
      <w:proofErr w:type="spellStart"/>
      <w:r>
        <w:rPr>
          <w:sz w:val="24"/>
        </w:rPr>
        <w:t>Yalden</w:t>
      </w:r>
      <w:proofErr w:type="spellEnd"/>
      <w:r>
        <w:rPr>
          <w:sz w:val="24"/>
        </w:rPr>
        <w:t xml:space="preserve">, 1983. </w:t>
      </w:r>
      <w:r>
        <w:rPr>
          <w:i/>
          <w:sz w:val="24"/>
        </w:rPr>
        <w:t>Modern Language Journal, 68</w:t>
      </w:r>
      <w:r>
        <w:rPr>
          <w:sz w:val="24"/>
        </w:rPr>
        <w:t>(1), 68.</w:t>
      </w:r>
    </w:p>
    <w:p w14:paraId="6F8827E7" w14:textId="77777777" w:rsidR="00C60B15" w:rsidRDefault="00C60B15">
      <w:pPr>
        <w:pStyle w:val="BodyText"/>
        <w:spacing w:before="5"/>
      </w:pPr>
    </w:p>
    <w:p w14:paraId="556FC54C" w14:textId="152D5C0E" w:rsidR="00C60B15" w:rsidRDefault="00267A85">
      <w:pPr>
        <w:spacing w:before="1"/>
        <w:ind w:left="820"/>
        <w:rPr>
          <w:sz w:val="24"/>
        </w:rPr>
      </w:pPr>
      <w:r>
        <w:rPr>
          <w:sz w:val="24"/>
        </w:rPr>
        <w:lastRenderedPageBreak/>
        <w:t xml:space="preserve">Lafford, B. (1982). Review of </w:t>
      </w:r>
      <w:r>
        <w:rPr>
          <w:i/>
          <w:sz w:val="24"/>
        </w:rPr>
        <w:t xml:space="preserve">The theory of grammatical relations, </w:t>
      </w:r>
      <w:r>
        <w:rPr>
          <w:sz w:val="24"/>
        </w:rPr>
        <w:t>J. Bowers, 1981.</w:t>
      </w:r>
    </w:p>
    <w:p w14:paraId="3BF0E288" w14:textId="77777777" w:rsidR="00C60B15" w:rsidRDefault="00267A85">
      <w:pPr>
        <w:spacing w:before="7"/>
        <w:ind w:left="1540"/>
        <w:rPr>
          <w:sz w:val="24"/>
        </w:rPr>
      </w:pPr>
      <w:r>
        <w:rPr>
          <w:i/>
          <w:sz w:val="24"/>
        </w:rPr>
        <w:t>Rocky Mountain Review, 36</w:t>
      </w:r>
      <w:r>
        <w:rPr>
          <w:sz w:val="24"/>
        </w:rPr>
        <w:t>(2), 127-29.</w:t>
      </w:r>
    </w:p>
    <w:p w14:paraId="232F40CB" w14:textId="77777777" w:rsidR="00C60B15" w:rsidRDefault="00C60B15">
      <w:pPr>
        <w:pStyle w:val="BodyText"/>
        <w:spacing w:before="7"/>
        <w:rPr>
          <w:sz w:val="25"/>
        </w:rPr>
      </w:pPr>
    </w:p>
    <w:p w14:paraId="1505343A" w14:textId="7FDF82F2" w:rsidR="00A400F3" w:rsidRDefault="00A400F3">
      <w:pPr>
        <w:rPr>
          <w:b/>
          <w:sz w:val="24"/>
        </w:rPr>
      </w:pPr>
    </w:p>
    <w:p w14:paraId="66D566DD" w14:textId="5B5CDFDE" w:rsidR="00C60B15" w:rsidRPr="007840A9" w:rsidRDefault="00267A85">
      <w:pPr>
        <w:spacing w:line="247" w:lineRule="auto"/>
        <w:ind w:left="100" w:right="188"/>
        <w:rPr>
          <w:sz w:val="24"/>
        </w:rPr>
      </w:pPr>
      <w:r w:rsidRPr="007840A9">
        <w:rPr>
          <w:b/>
          <w:sz w:val="24"/>
        </w:rPr>
        <w:t xml:space="preserve">SCHOLARLY PAPERS PRESENTED </w:t>
      </w:r>
      <w:r w:rsidRPr="007840A9">
        <w:rPr>
          <w:sz w:val="24"/>
        </w:rPr>
        <w:t xml:space="preserve">(Presentations on </w:t>
      </w:r>
      <w:r w:rsidR="00EC5BD7" w:rsidRPr="007840A9">
        <w:rPr>
          <w:sz w:val="24"/>
        </w:rPr>
        <w:t>Pedagogy and Technology</w:t>
      </w:r>
      <w:r w:rsidRPr="007840A9">
        <w:rPr>
          <w:sz w:val="24"/>
        </w:rPr>
        <w:t xml:space="preserve"> are listed in a later section.)</w:t>
      </w:r>
    </w:p>
    <w:p w14:paraId="23D81231" w14:textId="77777777" w:rsidR="00C60B15" w:rsidRPr="007840A9" w:rsidRDefault="00C60B15">
      <w:pPr>
        <w:pStyle w:val="BodyText"/>
        <w:spacing w:before="10"/>
      </w:pPr>
    </w:p>
    <w:p w14:paraId="333E967A" w14:textId="77777777" w:rsidR="00C60B15" w:rsidRPr="00860F01" w:rsidRDefault="00267A85" w:rsidP="00D366D4">
      <w:pPr>
        <w:pStyle w:val="Heading1"/>
        <w:spacing w:before="1"/>
      </w:pPr>
      <w:r w:rsidRPr="00860F01">
        <w:t>INTERNATIONAL</w:t>
      </w:r>
    </w:p>
    <w:p w14:paraId="031F9466" w14:textId="77777777" w:rsidR="00C60B15" w:rsidRPr="00860F01" w:rsidRDefault="00C60B15">
      <w:pPr>
        <w:pStyle w:val="BodyText"/>
        <w:spacing w:before="9"/>
        <w:rPr>
          <w:b/>
        </w:rPr>
      </w:pPr>
    </w:p>
    <w:p w14:paraId="7A4ACDD0" w14:textId="77777777" w:rsidR="00E94E6A" w:rsidRDefault="008903FB" w:rsidP="00E94E6A">
      <w:pPr>
        <w:ind w:left="720"/>
      </w:pPr>
      <w:r w:rsidRPr="008903FB">
        <w:t xml:space="preserve">LSP teacher training from a global perspective: Trends, challenges, solutions and future </w:t>
      </w:r>
    </w:p>
    <w:p w14:paraId="166ACB76" w14:textId="2BABC29E" w:rsidR="008903FB" w:rsidRPr="008903FB" w:rsidRDefault="008903FB" w:rsidP="00E94E6A">
      <w:pPr>
        <w:ind w:left="1440"/>
      </w:pPr>
      <w:r w:rsidRPr="008903FB">
        <w:t>directions.</w:t>
      </w:r>
      <w:r>
        <w:t xml:space="preserve"> Panel member with Ana Bocanegra-Valle and Elisabet Arnó-</w:t>
      </w:r>
      <w:proofErr w:type="spellStart"/>
      <w:r>
        <w:t>Mac</w:t>
      </w:r>
      <w:r w:rsidR="00E94E6A">
        <w:t>íà</w:t>
      </w:r>
      <w:proofErr w:type="spellEnd"/>
      <w:r w:rsidR="00E94E6A">
        <w:t>.</w:t>
      </w:r>
      <w:r w:rsidRPr="008903FB">
        <w:t xml:space="preserve"> </w:t>
      </w:r>
      <w:r w:rsidR="00E94E6A" w:rsidRPr="007840A9">
        <w:rPr>
          <w:color w:val="2A2A2A"/>
          <w:sz w:val="24"/>
          <w:szCs w:val="24"/>
        </w:rPr>
        <w:t>International Symposium on Languages for Specific Purposes/ CIBER Business Language Conference</w:t>
      </w:r>
      <w:r w:rsidR="00E94E6A">
        <w:rPr>
          <w:color w:val="2A2A2A"/>
          <w:sz w:val="24"/>
          <w:szCs w:val="24"/>
        </w:rPr>
        <w:t>, George Washington University, May 2024,</w:t>
      </w:r>
    </w:p>
    <w:p w14:paraId="10B67C0E" w14:textId="77777777" w:rsidR="005079CE" w:rsidRDefault="005079CE" w:rsidP="00E94E6A">
      <w:pPr>
        <w:ind w:firstLine="720"/>
        <w:rPr>
          <w:sz w:val="24"/>
          <w:szCs w:val="24"/>
        </w:rPr>
      </w:pPr>
    </w:p>
    <w:p w14:paraId="445C70C7" w14:textId="49B06F9B" w:rsidR="006273BD" w:rsidRDefault="006273BD" w:rsidP="006F1C3F">
      <w:pPr>
        <w:ind w:firstLine="720"/>
        <w:rPr>
          <w:sz w:val="24"/>
          <w:szCs w:val="24"/>
        </w:rPr>
      </w:pPr>
      <w:r w:rsidRPr="00080D85">
        <w:rPr>
          <w:sz w:val="24"/>
          <w:szCs w:val="24"/>
        </w:rPr>
        <w:t xml:space="preserve">Spanish for Specific Purposes as an International Discipline: Implementation, </w:t>
      </w:r>
    </w:p>
    <w:p w14:paraId="71044E0B" w14:textId="6CBFB208" w:rsidR="006273BD" w:rsidRDefault="006273BD" w:rsidP="007420C0">
      <w:pPr>
        <w:ind w:left="1440"/>
        <w:rPr>
          <w:bCs/>
          <w:color w:val="221E1F"/>
          <w:sz w:val="24"/>
          <w:szCs w:val="24"/>
        </w:rPr>
      </w:pPr>
      <w:r w:rsidRPr="00080D85">
        <w:rPr>
          <w:sz w:val="24"/>
          <w:szCs w:val="24"/>
        </w:rPr>
        <w:t>Challenges and Future Directions.</w:t>
      </w:r>
      <w:r>
        <w:rPr>
          <w:sz w:val="24"/>
          <w:szCs w:val="24"/>
        </w:rPr>
        <w:t xml:space="preserve"> </w:t>
      </w:r>
      <w:r w:rsidRPr="006273BD">
        <w:rPr>
          <w:bCs/>
          <w:color w:val="221E1F"/>
          <w:sz w:val="24"/>
          <w:szCs w:val="24"/>
        </w:rPr>
        <w:t xml:space="preserve">presented with Lourdes Sánchez-López. </w:t>
      </w:r>
      <w:r>
        <w:rPr>
          <w:bCs/>
          <w:color w:val="221E1F"/>
          <w:sz w:val="24"/>
          <w:szCs w:val="24"/>
        </w:rPr>
        <w:t>Sixth</w:t>
      </w:r>
      <w:r w:rsidRPr="007840A9">
        <w:rPr>
          <w:color w:val="2A2A2A"/>
          <w:sz w:val="24"/>
          <w:szCs w:val="24"/>
        </w:rPr>
        <w:t xml:space="preserve"> International Symposium on Languages for Specific Purposes/ CIBER Business Language Conference</w:t>
      </w:r>
      <w:r>
        <w:rPr>
          <w:color w:val="2A2A2A"/>
          <w:sz w:val="24"/>
          <w:szCs w:val="24"/>
        </w:rPr>
        <w:t>, University of Chicago, April 2022.</w:t>
      </w:r>
    </w:p>
    <w:p w14:paraId="4AD9F076" w14:textId="77777777" w:rsidR="006273BD" w:rsidRPr="006273BD" w:rsidRDefault="006273BD" w:rsidP="006F1C3F">
      <w:pPr>
        <w:ind w:firstLine="720"/>
        <w:rPr>
          <w:bCs/>
          <w:color w:val="221E1F"/>
          <w:sz w:val="24"/>
          <w:szCs w:val="24"/>
        </w:rPr>
      </w:pPr>
    </w:p>
    <w:p w14:paraId="18484766" w14:textId="295F5F5B" w:rsidR="00630586" w:rsidRPr="000E6812" w:rsidRDefault="00630586" w:rsidP="006F1C3F">
      <w:pPr>
        <w:ind w:firstLine="720"/>
        <w:rPr>
          <w:bCs/>
          <w:color w:val="221E1F"/>
          <w:sz w:val="24"/>
          <w:szCs w:val="24"/>
          <w:lang w:val="es-ES"/>
        </w:rPr>
      </w:pPr>
      <w:r w:rsidRPr="000E6812">
        <w:rPr>
          <w:bCs/>
          <w:color w:val="221E1F"/>
          <w:sz w:val="24"/>
          <w:szCs w:val="24"/>
          <w:lang w:val="es-ES"/>
        </w:rPr>
        <w:t>El español para fines específicos como disciplina internacional: similitudes, variedades</w:t>
      </w:r>
    </w:p>
    <w:p w14:paraId="1B6CE75E" w14:textId="18BBF451" w:rsidR="00295E8C" w:rsidRPr="000E6812" w:rsidRDefault="00630586" w:rsidP="00295E8C">
      <w:pPr>
        <w:ind w:left="720" w:firstLine="720"/>
        <w:rPr>
          <w:bCs/>
          <w:color w:val="221E1F"/>
          <w:sz w:val="24"/>
          <w:szCs w:val="24"/>
          <w:lang w:val="es-ES"/>
        </w:rPr>
      </w:pPr>
      <w:r w:rsidRPr="000E6812">
        <w:rPr>
          <w:bCs/>
          <w:color w:val="221E1F"/>
          <w:sz w:val="24"/>
          <w:szCs w:val="24"/>
          <w:lang w:val="es-ES"/>
        </w:rPr>
        <w:t xml:space="preserve">y conexiones. </w:t>
      </w:r>
      <w:proofErr w:type="spellStart"/>
      <w:r w:rsidRPr="000E6812">
        <w:rPr>
          <w:bCs/>
          <w:color w:val="221E1F"/>
          <w:sz w:val="24"/>
          <w:szCs w:val="24"/>
          <w:lang w:val="es-ES"/>
        </w:rPr>
        <w:t>Co-presented</w:t>
      </w:r>
      <w:proofErr w:type="spellEnd"/>
      <w:r w:rsidRPr="000E6812">
        <w:rPr>
          <w:bCs/>
          <w:color w:val="221E1F"/>
          <w:sz w:val="24"/>
          <w:szCs w:val="24"/>
          <w:lang w:val="es-ES"/>
        </w:rPr>
        <w:t xml:space="preserve"> </w:t>
      </w:r>
      <w:proofErr w:type="spellStart"/>
      <w:r w:rsidRPr="000E6812">
        <w:rPr>
          <w:bCs/>
          <w:color w:val="221E1F"/>
          <w:sz w:val="24"/>
          <w:szCs w:val="24"/>
          <w:lang w:val="es-ES"/>
        </w:rPr>
        <w:t>with</w:t>
      </w:r>
      <w:proofErr w:type="spellEnd"/>
      <w:r w:rsidRPr="000E6812">
        <w:rPr>
          <w:bCs/>
          <w:color w:val="221E1F"/>
          <w:sz w:val="24"/>
          <w:szCs w:val="24"/>
          <w:lang w:val="es-ES"/>
        </w:rPr>
        <w:t xml:space="preserve"> Lourdes Sánchez-López. GERES</w:t>
      </w:r>
      <w:r w:rsidR="00295E8C" w:rsidRPr="000E6812">
        <w:rPr>
          <w:bCs/>
          <w:color w:val="221E1F"/>
          <w:sz w:val="24"/>
          <w:szCs w:val="24"/>
          <w:lang w:val="es-ES"/>
        </w:rPr>
        <w:t xml:space="preserve"> conferencia</w:t>
      </w:r>
    </w:p>
    <w:p w14:paraId="52494201" w14:textId="3BF4B719" w:rsidR="006F79BA" w:rsidRPr="000E6812" w:rsidRDefault="00295E8C" w:rsidP="00295E8C">
      <w:pPr>
        <w:ind w:left="720" w:firstLine="720"/>
        <w:rPr>
          <w:bCs/>
          <w:color w:val="221E1F"/>
          <w:sz w:val="24"/>
          <w:szCs w:val="24"/>
          <w:lang w:val="es-ES"/>
        </w:rPr>
      </w:pPr>
      <w:r w:rsidRPr="000E6812">
        <w:rPr>
          <w:bCs/>
          <w:color w:val="221E1F"/>
          <w:sz w:val="24"/>
          <w:szCs w:val="24"/>
          <w:lang w:val="es-ES"/>
        </w:rPr>
        <w:t>virtual</w:t>
      </w:r>
      <w:r w:rsidR="00630586" w:rsidRPr="000E6812">
        <w:rPr>
          <w:bCs/>
          <w:color w:val="221E1F"/>
          <w:sz w:val="24"/>
          <w:szCs w:val="24"/>
          <w:lang w:val="es-ES"/>
        </w:rPr>
        <w:t>,</w:t>
      </w:r>
      <w:r w:rsidRPr="000E6812">
        <w:rPr>
          <w:bCs/>
          <w:color w:val="221E1F"/>
          <w:sz w:val="24"/>
          <w:szCs w:val="24"/>
          <w:lang w:val="es-ES"/>
        </w:rPr>
        <w:t xml:space="preserve"> </w:t>
      </w:r>
      <w:r w:rsidR="00630586" w:rsidRPr="000E6812">
        <w:rPr>
          <w:bCs/>
          <w:color w:val="221E1F"/>
          <w:sz w:val="24"/>
          <w:szCs w:val="24"/>
          <w:lang w:val="es-ES"/>
        </w:rPr>
        <w:t>June 2021.</w:t>
      </w:r>
    </w:p>
    <w:p w14:paraId="640AC9AA" w14:textId="77777777" w:rsidR="00A0673B" w:rsidRPr="000328B9" w:rsidRDefault="00A0673B" w:rsidP="007F1177">
      <w:pPr>
        <w:ind w:left="720"/>
        <w:rPr>
          <w:bCs/>
          <w:color w:val="221E1F"/>
          <w:sz w:val="24"/>
          <w:szCs w:val="24"/>
          <w:lang w:val="es-ES"/>
        </w:rPr>
      </w:pPr>
    </w:p>
    <w:p w14:paraId="68C7DDED" w14:textId="5DBAD859" w:rsidR="008108AA" w:rsidRDefault="002C0013" w:rsidP="007F1177">
      <w:pPr>
        <w:ind w:left="720"/>
        <w:rPr>
          <w:color w:val="2A2A2A"/>
          <w:sz w:val="24"/>
          <w:szCs w:val="24"/>
        </w:rPr>
      </w:pPr>
      <w:r>
        <w:rPr>
          <w:bCs/>
          <w:color w:val="221E1F"/>
          <w:sz w:val="24"/>
          <w:szCs w:val="24"/>
        </w:rPr>
        <w:t xml:space="preserve">Editors’ roundtable. </w:t>
      </w:r>
      <w:r w:rsidR="008108AA" w:rsidRPr="007840A9">
        <w:rPr>
          <w:color w:val="2A2A2A"/>
          <w:sz w:val="24"/>
          <w:szCs w:val="24"/>
        </w:rPr>
        <w:t>F</w:t>
      </w:r>
      <w:r w:rsidR="008108AA">
        <w:rPr>
          <w:color w:val="2A2A2A"/>
          <w:sz w:val="24"/>
          <w:szCs w:val="24"/>
        </w:rPr>
        <w:t>ifth</w:t>
      </w:r>
      <w:r w:rsidR="008108AA" w:rsidRPr="007840A9">
        <w:rPr>
          <w:color w:val="2A2A2A"/>
          <w:sz w:val="24"/>
          <w:szCs w:val="24"/>
        </w:rPr>
        <w:t xml:space="preserve"> International Symposium on Languages for Specific </w:t>
      </w:r>
    </w:p>
    <w:p w14:paraId="3C0F482E" w14:textId="0C95C589" w:rsidR="002C0013" w:rsidRDefault="008108AA" w:rsidP="008108AA">
      <w:pPr>
        <w:ind w:left="1440"/>
        <w:rPr>
          <w:bCs/>
          <w:color w:val="221E1F"/>
          <w:sz w:val="24"/>
          <w:szCs w:val="24"/>
        </w:rPr>
      </w:pPr>
      <w:r w:rsidRPr="007840A9">
        <w:rPr>
          <w:color w:val="2A2A2A"/>
          <w:sz w:val="24"/>
          <w:szCs w:val="24"/>
        </w:rPr>
        <w:t>Purposes/ CIBER Business Language Conference</w:t>
      </w:r>
      <w:r>
        <w:rPr>
          <w:color w:val="2A2A2A"/>
          <w:sz w:val="24"/>
          <w:szCs w:val="24"/>
        </w:rPr>
        <w:t>, University of North Carolina, Charlotte, March 2020.</w:t>
      </w:r>
    </w:p>
    <w:p w14:paraId="0844B9EA" w14:textId="77777777" w:rsidR="002C0013" w:rsidRDefault="002C0013" w:rsidP="007F1177">
      <w:pPr>
        <w:ind w:left="720"/>
        <w:rPr>
          <w:bCs/>
          <w:color w:val="221E1F"/>
          <w:sz w:val="24"/>
          <w:szCs w:val="24"/>
        </w:rPr>
      </w:pPr>
    </w:p>
    <w:p w14:paraId="30866AFA" w14:textId="7D9AF0A8" w:rsidR="007F1177" w:rsidRDefault="00AD23D9" w:rsidP="007F1177">
      <w:pPr>
        <w:ind w:left="720"/>
        <w:rPr>
          <w:bCs/>
          <w:color w:val="221E1F"/>
          <w:sz w:val="24"/>
          <w:szCs w:val="24"/>
        </w:rPr>
      </w:pPr>
      <w:r w:rsidRPr="00AD23D9">
        <w:rPr>
          <w:bCs/>
          <w:color w:val="221E1F"/>
          <w:sz w:val="24"/>
          <w:szCs w:val="24"/>
        </w:rPr>
        <w:t>Preparing Future Educators: The Role of Transferable Skills in World Languages for</w:t>
      </w:r>
      <w:r w:rsidR="007F1177">
        <w:rPr>
          <w:bCs/>
          <w:color w:val="221E1F"/>
          <w:sz w:val="24"/>
          <w:szCs w:val="24"/>
        </w:rPr>
        <w:t xml:space="preserve"> </w:t>
      </w:r>
    </w:p>
    <w:p w14:paraId="5BB0897C" w14:textId="77C3E072" w:rsidR="00BF6EE3" w:rsidRDefault="00AD23D9" w:rsidP="007F1177">
      <w:pPr>
        <w:ind w:left="1440"/>
        <w:rPr>
          <w:bCs/>
          <w:color w:val="221E1F"/>
          <w:sz w:val="24"/>
          <w:szCs w:val="24"/>
        </w:rPr>
      </w:pPr>
      <w:r w:rsidRPr="00AD23D9">
        <w:rPr>
          <w:bCs/>
          <w:color w:val="221E1F"/>
          <w:sz w:val="24"/>
          <w:szCs w:val="24"/>
        </w:rPr>
        <w:t>Specific Purposes</w:t>
      </w:r>
      <w:r>
        <w:rPr>
          <w:bCs/>
          <w:color w:val="221E1F"/>
          <w:sz w:val="24"/>
          <w:szCs w:val="24"/>
        </w:rPr>
        <w:t xml:space="preserve">. Co-presented with Carmen King Ramírez. </w:t>
      </w:r>
      <w:r w:rsidRPr="007840A9">
        <w:rPr>
          <w:color w:val="2A2A2A"/>
          <w:sz w:val="24"/>
          <w:szCs w:val="24"/>
        </w:rPr>
        <w:t>F</w:t>
      </w:r>
      <w:r>
        <w:rPr>
          <w:color w:val="2A2A2A"/>
          <w:sz w:val="24"/>
          <w:szCs w:val="24"/>
        </w:rPr>
        <w:t>ifth</w:t>
      </w:r>
      <w:r w:rsidRPr="007840A9">
        <w:rPr>
          <w:color w:val="2A2A2A"/>
          <w:sz w:val="24"/>
          <w:szCs w:val="24"/>
        </w:rPr>
        <w:t xml:space="preserve"> International Symposium on Languages for Specific Purposes/ CIBER Business Language Conference</w:t>
      </w:r>
      <w:r>
        <w:rPr>
          <w:color w:val="2A2A2A"/>
          <w:sz w:val="24"/>
          <w:szCs w:val="24"/>
        </w:rPr>
        <w:t>, University of North Carolina, Charlotte</w:t>
      </w:r>
      <w:r w:rsidR="00EC33DC">
        <w:rPr>
          <w:color w:val="2A2A2A"/>
          <w:sz w:val="24"/>
          <w:szCs w:val="24"/>
        </w:rPr>
        <w:t>, March 2020.</w:t>
      </w:r>
    </w:p>
    <w:p w14:paraId="6ACB062E" w14:textId="77777777" w:rsidR="00AD23D9" w:rsidRDefault="00AD23D9" w:rsidP="006F1C3F">
      <w:pPr>
        <w:ind w:firstLine="720"/>
        <w:rPr>
          <w:bCs/>
          <w:color w:val="221E1F"/>
          <w:sz w:val="24"/>
          <w:szCs w:val="24"/>
        </w:rPr>
      </w:pPr>
    </w:p>
    <w:p w14:paraId="6D8CCADE" w14:textId="156B97F0" w:rsidR="003153F6" w:rsidRDefault="005944D8" w:rsidP="006F1C3F">
      <w:pPr>
        <w:ind w:firstLine="720"/>
        <w:rPr>
          <w:bCs/>
          <w:color w:val="221E1F"/>
          <w:sz w:val="24"/>
          <w:szCs w:val="24"/>
        </w:rPr>
      </w:pPr>
      <w:r>
        <w:rPr>
          <w:bCs/>
          <w:color w:val="221E1F"/>
          <w:sz w:val="24"/>
          <w:szCs w:val="24"/>
        </w:rPr>
        <w:t xml:space="preserve">Teaching transferable skills through world language education. Co-presented with </w:t>
      </w:r>
    </w:p>
    <w:p w14:paraId="4D4FA13C" w14:textId="77777777" w:rsidR="005944D8" w:rsidRDefault="005944D8" w:rsidP="003153F6">
      <w:pPr>
        <w:ind w:left="1440"/>
        <w:rPr>
          <w:bCs/>
          <w:color w:val="221E1F"/>
          <w:sz w:val="24"/>
          <w:szCs w:val="24"/>
        </w:rPr>
      </w:pPr>
      <w:r>
        <w:rPr>
          <w:bCs/>
          <w:color w:val="221E1F"/>
          <w:sz w:val="24"/>
          <w:szCs w:val="24"/>
        </w:rPr>
        <w:t>Carmen King Ramírez. American Association of Teachers of Spanish and Portuguese. San Diego. July 2019.</w:t>
      </w:r>
    </w:p>
    <w:p w14:paraId="02E94BA6" w14:textId="77777777" w:rsidR="005944D8" w:rsidRDefault="005944D8" w:rsidP="006F1C3F">
      <w:pPr>
        <w:ind w:firstLine="720"/>
        <w:rPr>
          <w:bCs/>
          <w:color w:val="221E1F"/>
          <w:sz w:val="24"/>
          <w:szCs w:val="24"/>
        </w:rPr>
      </w:pPr>
    </w:p>
    <w:p w14:paraId="4B07D268" w14:textId="77777777" w:rsidR="006F1C3F" w:rsidRPr="007840A9" w:rsidRDefault="006F1C3F" w:rsidP="006F1C3F">
      <w:pPr>
        <w:ind w:firstLine="720"/>
        <w:rPr>
          <w:bCs/>
          <w:color w:val="221E1F"/>
          <w:sz w:val="24"/>
          <w:szCs w:val="24"/>
        </w:rPr>
      </w:pPr>
      <w:r w:rsidRPr="007840A9">
        <w:rPr>
          <w:bCs/>
          <w:color w:val="221E1F"/>
          <w:sz w:val="24"/>
          <w:szCs w:val="24"/>
        </w:rPr>
        <w:t xml:space="preserve">Toward a Socially Responsive LSP: Reconsidering the Scope and Objectives of LSP </w:t>
      </w:r>
    </w:p>
    <w:p w14:paraId="061FB4FB" w14:textId="77777777" w:rsidR="006F1C3F" w:rsidRPr="007840A9" w:rsidRDefault="006F1C3F" w:rsidP="006F1C3F">
      <w:pPr>
        <w:ind w:left="1440"/>
        <w:rPr>
          <w:color w:val="2A2A2A"/>
          <w:sz w:val="24"/>
          <w:szCs w:val="24"/>
        </w:rPr>
      </w:pPr>
      <w:r w:rsidRPr="007840A9">
        <w:rPr>
          <w:bCs/>
          <w:color w:val="221E1F"/>
          <w:sz w:val="24"/>
          <w:szCs w:val="24"/>
        </w:rPr>
        <w:t>for the Twenty-First Century</w:t>
      </w:r>
      <w:r w:rsidRPr="007840A9">
        <w:rPr>
          <w:b/>
          <w:bCs/>
          <w:color w:val="221E1F"/>
          <w:sz w:val="24"/>
          <w:szCs w:val="24"/>
        </w:rPr>
        <w:t xml:space="preserve">. </w:t>
      </w:r>
      <w:r w:rsidRPr="007840A9">
        <w:rPr>
          <w:color w:val="2A2A2A"/>
          <w:sz w:val="24"/>
          <w:szCs w:val="24"/>
        </w:rPr>
        <w:t xml:space="preserve">Member of Roundtable discussion at the Fourth International Symposium on Languages for Specific Purposes/ CIBER </w:t>
      </w:r>
      <w:r w:rsidR="00354185" w:rsidRPr="007840A9">
        <w:rPr>
          <w:color w:val="2A2A2A"/>
          <w:sz w:val="24"/>
          <w:szCs w:val="24"/>
        </w:rPr>
        <w:t>B</w:t>
      </w:r>
      <w:r w:rsidRPr="007840A9">
        <w:rPr>
          <w:color w:val="2A2A2A"/>
          <w:sz w:val="24"/>
          <w:szCs w:val="24"/>
        </w:rPr>
        <w:t xml:space="preserve">usiness </w:t>
      </w:r>
      <w:r w:rsidR="00354185" w:rsidRPr="007840A9">
        <w:rPr>
          <w:color w:val="2A2A2A"/>
          <w:sz w:val="24"/>
          <w:szCs w:val="24"/>
        </w:rPr>
        <w:t>L</w:t>
      </w:r>
      <w:r w:rsidRPr="007840A9">
        <w:rPr>
          <w:color w:val="2A2A2A"/>
          <w:sz w:val="24"/>
          <w:szCs w:val="24"/>
        </w:rPr>
        <w:t xml:space="preserve">anguage </w:t>
      </w:r>
      <w:r w:rsidR="00354185" w:rsidRPr="007840A9">
        <w:rPr>
          <w:color w:val="2A2A2A"/>
          <w:sz w:val="24"/>
          <w:szCs w:val="24"/>
        </w:rPr>
        <w:t>C</w:t>
      </w:r>
      <w:r w:rsidRPr="007840A9">
        <w:rPr>
          <w:color w:val="2A2A2A"/>
          <w:sz w:val="24"/>
          <w:szCs w:val="24"/>
        </w:rPr>
        <w:t>onference, Arizona State University, Downtown Phoenix campus</w:t>
      </w:r>
      <w:r w:rsidR="0063741F" w:rsidRPr="007840A9">
        <w:rPr>
          <w:color w:val="2A2A2A"/>
          <w:sz w:val="24"/>
          <w:szCs w:val="24"/>
        </w:rPr>
        <w:t>, February 2018</w:t>
      </w:r>
      <w:r w:rsidRPr="007840A9">
        <w:rPr>
          <w:color w:val="2A2A2A"/>
          <w:sz w:val="24"/>
          <w:szCs w:val="24"/>
        </w:rPr>
        <w:t xml:space="preserve">. </w:t>
      </w:r>
      <w:r w:rsidR="000C66DB" w:rsidRPr="007840A9">
        <w:rPr>
          <w:color w:val="2A2A2A"/>
          <w:sz w:val="24"/>
          <w:szCs w:val="24"/>
        </w:rPr>
        <w:t>Roundtable m</w:t>
      </w:r>
      <w:r w:rsidRPr="007840A9">
        <w:rPr>
          <w:color w:val="2A2A2A"/>
          <w:sz w:val="24"/>
          <w:szCs w:val="24"/>
        </w:rPr>
        <w:t xml:space="preserve">embers: </w:t>
      </w:r>
      <w:r w:rsidR="00384DAB" w:rsidRPr="007840A9">
        <w:rPr>
          <w:color w:val="2A2A2A"/>
          <w:sz w:val="24"/>
          <w:szCs w:val="24"/>
        </w:rPr>
        <w:t xml:space="preserve">Diana Ruggiero, Lourdes Sánchez-López, </w:t>
      </w:r>
      <w:r w:rsidRPr="007840A9">
        <w:rPr>
          <w:color w:val="2A2A2A"/>
          <w:sz w:val="24"/>
          <w:szCs w:val="24"/>
        </w:rPr>
        <w:t xml:space="preserve">Anne Abbott, </w:t>
      </w:r>
      <w:r w:rsidR="00384DAB" w:rsidRPr="007840A9">
        <w:rPr>
          <w:color w:val="2A2A2A"/>
          <w:sz w:val="24"/>
          <w:szCs w:val="24"/>
        </w:rPr>
        <w:t xml:space="preserve">Carmen King de Ramírez, </w:t>
      </w:r>
      <w:r w:rsidRPr="007840A9">
        <w:rPr>
          <w:color w:val="2A2A2A"/>
          <w:sz w:val="24"/>
          <w:szCs w:val="24"/>
        </w:rPr>
        <w:t>Barbara Lafford</w:t>
      </w:r>
      <w:r w:rsidR="00384DAB" w:rsidRPr="007840A9">
        <w:rPr>
          <w:color w:val="2A2A2A"/>
          <w:sz w:val="24"/>
          <w:szCs w:val="24"/>
        </w:rPr>
        <w:t>, and Christina García</w:t>
      </w:r>
      <w:r w:rsidRPr="007840A9">
        <w:rPr>
          <w:color w:val="2A2A2A"/>
          <w:sz w:val="24"/>
          <w:szCs w:val="24"/>
        </w:rPr>
        <w:t>.</w:t>
      </w:r>
    </w:p>
    <w:p w14:paraId="096EB975" w14:textId="77777777" w:rsidR="001F3C1B" w:rsidRPr="007840A9" w:rsidRDefault="001F3C1B" w:rsidP="006F1C3F">
      <w:pPr>
        <w:ind w:left="1440"/>
        <w:rPr>
          <w:color w:val="2A2A2A"/>
          <w:sz w:val="24"/>
          <w:szCs w:val="24"/>
        </w:rPr>
      </w:pPr>
    </w:p>
    <w:p w14:paraId="77CD80C9" w14:textId="01195E17" w:rsidR="00354185" w:rsidRPr="007840A9" w:rsidRDefault="001F3C1B" w:rsidP="00354185">
      <w:pPr>
        <w:pStyle w:val="Pa2"/>
        <w:rPr>
          <w:rStyle w:val="A10"/>
          <w:rFonts w:ascii="Times New Roman" w:hAnsi="Times New Roman" w:cs="Times New Roman"/>
          <w:sz w:val="24"/>
          <w:szCs w:val="24"/>
        </w:rPr>
      </w:pPr>
      <w:r w:rsidRPr="007840A9">
        <w:rPr>
          <w:rFonts w:ascii="Times New Roman" w:hAnsi="Times New Roman" w:cs="Times New Roman"/>
          <w:color w:val="2A2A2A"/>
        </w:rPr>
        <w:tab/>
      </w:r>
      <w:r w:rsidR="002C61F7">
        <w:rPr>
          <w:rFonts w:ascii="Times New Roman" w:hAnsi="Times New Roman" w:cs="Times New Roman"/>
          <w:color w:val="2A2A2A"/>
        </w:rPr>
        <w:t xml:space="preserve"> </w:t>
      </w:r>
      <w:r w:rsidR="00354185" w:rsidRPr="007840A9">
        <w:rPr>
          <w:rStyle w:val="A10"/>
          <w:rFonts w:ascii="Times New Roman" w:hAnsi="Times New Roman" w:cs="Times New Roman"/>
          <w:sz w:val="24"/>
          <w:szCs w:val="24"/>
        </w:rPr>
        <w:t>Articulating augmented reality into the LSP online curriculum: Spanish for healthcare</w:t>
      </w:r>
    </w:p>
    <w:p w14:paraId="21D2A392" w14:textId="77777777" w:rsidR="002329D1" w:rsidRPr="007840A9" w:rsidRDefault="00354185" w:rsidP="000C66DB">
      <w:pPr>
        <w:pStyle w:val="Pa2"/>
        <w:rPr>
          <w:rFonts w:ascii="Times New Roman" w:hAnsi="Times New Roman" w:cs="Times New Roman"/>
          <w:color w:val="2A2A2A"/>
        </w:rPr>
      </w:pPr>
      <w:r w:rsidRPr="007840A9">
        <w:rPr>
          <w:rStyle w:val="A10"/>
          <w:rFonts w:ascii="Times New Roman" w:hAnsi="Times New Roman" w:cs="Times New Roman"/>
          <w:sz w:val="24"/>
          <w:szCs w:val="24"/>
        </w:rPr>
        <w:t xml:space="preserve"> </w:t>
      </w:r>
      <w:r w:rsidRPr="007840A9">
        <w:rPr>
          <w:rStyle w:val="A10"/>
          <w:rFonts w:ascii="Times New Roman" w:hAnsi="Times New Roman" w:cs="Times New Roman"/>
          <w:sz w:val="24"/>
          <w:szCs w:val="24"/>
        </w:rPr>
        <w:tab/>
      </w:r>
      <w:r w:rsidRPr="007840A9">
        <w:rPr>
          <w:rStyle w:val="A10"/>
          <w:rFonts w:ascii="Times New Roman" w:hAnsi="Times New Roman" w:cs="Times New Roman"/>
          <w:sz w:val="24"/>
          <w:szCs w:val="24"/>
        </w:rPr>
        <w:tab/>
        <w:t xml:space="preserve">Professionals. Co-presented with </w:t>
      </w:r>
      <w:r w:rsidRPr="007840A9">
        <w:rPr>
          <w:rStyle w:val="A10"/>
          <w:rFonts w:ascii="Times New Roman" w:hAnsi="Times New Roman" w:cs="Times New Roman"/>
          <w:bCs/>
          <w:iCs/>
          <w:sz w:val="24"/>
          <w:szCs w:val="24"/>
        </w:rPr>
        <w:t xml:space="preserve">Andrés Jiménez and </w:t>
      </w:r>
      <w:r w:rsidR="000C66DB" w:rsidRPr="007840A9">
        <w:rPr>
          <w:rStyle w:val="A10"/>
          <w:rFonts w:ascii="Times New Roman" w:hAnsi="Times New Roman" w:cs="Times New Roman"/>
          <w:bCs/>
          <w:iCs/>
          <w:sz w:val="24"/>
          <w:szCs w:val="24"/>
        </w:rPr>
        <w:t xml:space="preserve">Peter Lafford. </w:t>
      </w:r>
      <w:r w:rsidR="000C66DB" w:rsidRPr="007840A9">
        <w:rPr>
          <w:rFonts w:ascii="Times New Roman" w:hAnsi="Times New Roman" w:cs="Times New Roman"/>
          <w:color w:val="2A2A2A"/>
        </w:rPr>
        <w:t xml:space="preserve">Fourth </w:t>
      </w:r>
    </w:p>
    <w:p w14:paraId="28D9D7F4" w14:textId="77777777" w:rsidR="00354185" w:rsidRPr="007840A9" w:rsidRDefault="000C66DB" w:rsidP="002329D1">
      <w:pPr>
        <w:pStyle w:val="Pa2"/>
        <w:ind w:left="1440"/>
        <w:rPr>
          <w:rFonts w:ascii="Times New Roman" w:hAnsi="Times New Roman" w:cs="Times New Roman"/>
          <w:color w:val="221E1F"/>
        </w:rPr>
      </w:pPr>
      <w:r w:rsidRPr="007840A9">
        <w:rPr>
          <w:rFonts w:ascii="Times New Roman" w:hAnsi="Times New Roman" w:cs="Times New Roman"/>
          <w:color w:val="2A2A2A"/>
        </w:rPr>
        <w:t>International Symposium on Languages for Specific Purposes/ CIBER Business Language C</w:t>
      </w:r>
      <w:r w:rsidR="002329D1" w:rsidRPr="007840A9">
        <w:rPr>
          <w:rFonts w:ascii="Times New Roman" w:hAnsi="Times New Roman" w:cs="Times New Roman"/>
          <w:color w:val="2A2A2A"/>
        </w:rPr>
        <w:t>onference, University of Florida, Gainesville, February 2018</w:t>
      </w:r>
      <w:r w:rsidR="004F0695">
        <w:rPr>
          <w:rFonts w:ascii="Times New Roman" w:hAnsi="Times New Roman" w:cs="Times New Roman"/>
          <w:color w:val="2A2A2A"/>
        </w:rPr>
        <w:t>.</w:t>
      </w:r>
    </w:p>
    <w:p w14:paraId="483E8328" w14:textId="77777777" w:rsidR="001F3C1B" w:rsidRPr="007840A9" w:rsidRDefault="001F3C1B" w:rsidP="001F3C1B">
      <w:pPr>
        <w:rPr>
          <w:sz w:val="24"/>
          <w:szCs w:val="24"/>
        </w:rPr>
      </w:pPr>
    </w:p>
    <w:p w14:paraId="213A755E" w14:textId="77777777" w:rsidR="00C60B15" w:rsidRPr="007840A9" w:rsidRDefault="00267A85">
      <w:pPr>
        <w:pStyle w:val="BodyText"/>
        <w:spacing w:before="1" w:line="247" w:lineRule="auto"/>
        <w:ind w:left="1540" w:right="331" w:hanging="720"/>
      </w:pPr>
      <w:r w:rsidRPr="007840A9">
        <w:rPr>
          <w:color w:val="2A2A2A"/>
        </w:rPr>
        <w:t xml:space="preserve">Where’s the community in languages for specific purposes? Member of Roundtable discussion at the Third International Symposium on Languages </w:t>
      </w:r>
      <w:r w:rsidRPr="007840A9">
        <w:rPr>
          <w:color w:val="2A2A2A"/>
        </w:rPr>
        <w:lastRenderedPageBreak/>
        <w:t xml:space="preserve">for </w:t>
      </w:r>
      <w:r w:rsidR="006F1C3F" w:rsidRPr="007840A9">
        <w:rPr>
          <w:color w:val="2A2A2A"/>
        </w:rPr>
        <w:t>S</w:t>
      </w:r>
      <w:r w:rsidRPr="007840A9">
        <w:rPr>
          <w:color w:val="2A2A2A"/>
        </w:rPr>
        <w:t xml:space="preserve">pecific </w:t>
      </w:r>
      <w:r w:rsidR="006F1C3F" w:rsidRPr="007840A9">
        <w:rPr>
          <w:color w:val="2A2A2A"/>
        </w:rPr>
        <w:t>P</w:t>
      </w:r>
      <w:r w:rsidRPr="007840A9">
        <w:rPr>
          <w:color w:val="2A2A2A"/>
        </w:rPr>
        <w:t>urposes/ CIBER business language conference, Arizona State University, Downtown Phoenix campus</w:t>
      </w:r>
      <w:r w:rsidR="0063741F" w:rsidRPr="007840A9">
        <w:rPr>
          <w:color w:val="2A2A2A"/>
        </w:rPr>
        <w:t>, March 19, 2016</w:t>
      </w:r>
      <w:r w:rsidRPr="007840A9">
        <w:rPr>
          <w:color w:val="2A2A2A"/>
        </w:rPr>
        <w:t xml:space="preserve">. </w:t>
      </w:r>
      <w:r w:rsidR="0063741F" w:rsidRPr="007840A9">
        <w:rPr>
          <w:color w:val="2A2A2A"/>
        </w:rPr>
        <w:t>Roundtable m</w:t>
      </w:r>
      <w:r w:rsidRPr="007840A9">
        <w:rPr>
          <w:color w:val="2A2A2A"/>
        </w:rPr>
        <w:t>embers: Anne Abbott, Lourdes Sánchez-López, Barbara Lafford, Diana Ruggiero, and Deb Reisinger.</w:t>
      </w:r>
    </w:p>
    <w:p w14:paraId="5AB556D6" w14:textId="77777777" w:rsidR="00C60B15" w:rsidRPr="007840A9" w:rsidRDefault="00C60B15">
      <w:pPr>
        <w:pStyle w:val="BodyText"/>
        <w:spacing w:before="6"/>
      </w:pPr>
    </w:p>
    <w:p w14:paraId="79D138B7" w14:textId="77777777" w:rsidR="00C60B15" w:rsidRPr="007840A9" w:rsidRDefault="00267A85">
      <w:pPr>
        <w:pStyle w:val="BodyText"/>
        <w:spacing w:line="247" w:lineRule="auto"/>
        <w:ind w:left="1540" w:hanging="720"/>
      </w:pPr>
      <w:r w:rsidRPr="007840A9">
        <w:t>Research interests and needs in languages for specific purposes in higher education in the United States: A survey study. Co-presented with Lourdes Sánchez-López and Mary K. Long. Second International Symposium on Languages for Specific Purposes 2014, University of Colorado at Boulder April 17-19, 2014.</w:t>
      </w:r>
    </w:p>
    <w:p w14:paraId="6E3E328B" w14:textId="77777777" w:rsidR="002C61F7" w:rsidRDefault="002C61F7">
      <w:pPr>
        <w:pStyle w:val="BodyText"/>
        <w:spacing w:before="5"/>
      </w:pPr>
    </w:p>
    <w:p w14:paraId="597BC1C6" w14:textId="58C762BA" w:rsidR="00C60B15" w:rsidRDefault="00267A85">
      <w:pPr>
        <w:pStyle w:val="BodyText"/>
        <w:spacing w:before="1" w:line="247" w:lineRule="auto"/>
        <w:ind w:left="1540" w:right="188" w:hanging="720"/>
      </w:pPr>
      <w:r>
        <w:t>LSP program development and assessment: Spanish for the Professions. Co-presented with Carmen King. First International Symposium on Languages for Specific Purposes University of Alabama at Birmingham, April 13-14, 2012.</w:t>
      </w:r>
    </w:p>
    <w:p w14:paraId="74236C82" w14:textId="0E06B4F6" w:rsidR="009C00F1" w:rsidRDefault="009C00F1">
      <w:pPr>
        <w:pStyle w:val="BodyText"/>
        <w:spacing w:before="1" w:line="247" w:lineRule="auto"/>
        <w:ind w:left="1540" w:right="188" w:hanging="720"/>
      </w:pPr>
    </w:p>
    <w:p w14:paraId="6BDC24E1" w14:textId="77777777" w:rsidR="00C60B15" w:rsidRPr="00BA22F9" w:rsidRDefault="00267A85">
      <w:pPr>
        <w:pStyle w:val="BodyText"/>
        <w:ind w:left="820"/>
        <w:rPr>
          <w:lang w:val="es-MX"/>
        </w:rPr>
      </w:pPr>
      <w:r w:rsidRPr="00BA22F9">
        <w:rPr>
          <w:lang w:val="es-MX"/>
        </w:rPr>
        <w:t>Contribuciones complementarias de perspectivas lingüísticas, cognitivas y socio</w:t>
      </w:r>
    </w:p>
    <w:p w14:paraId="777FAB1E" w14:textId="77777777" w:rsidR="00C60B15" w:rsidRDefault="00267A85">
      <w:pPr>
        <w:pStyle w:val="BodyText"/>
        <w:spacing w:before="6" w:line="247" w:lineRule="auto"/>
        <w:ind w:left="1540" w:right="136"/>
      </w:pPr>
      <w:r w:rsidRPr="00BA22F9">
        <w:rPr>
          <w:lang w:val="es-MX"/>
        </w:rPr>
        <w:t xml:space="preserve">-culturales para el entendimiento del desarrollo del español como segunda lengua. </w:t>
      </w:r>
      <w:proofErr w:type="spellStart"/>
      <w:r w:rsidRPr="00BA22F9">
        <w:rPr>
          <w:lang w:val="es-MX"/>
        </w:rPr>
        <w:t>Co-presented</w:t>
      </w:r>
      <w:proofErr w:type="spellEnd"/>
      <w:r w:rsidRPr="00BA22F9">
        <w:rPr>
          <w:lang w:val="es-MX"/>
        </w:rPr>
        <w:t xml:space="preserve"> </w:t>
      </w:r>
      <w:proofErr w:type="spellStart"/>
      <w:r w:rsidRPr="00BA22F9">
        <w:rPr>
          <w:lang w:val="es-MX"/>
        </w:rPr>
        <w:t>with</w:t>
      </w:r>
      <w:proofErr w:type="spellEnd"/>
      <w:r w:rsidRPr="00BA22F9">
        <w:rPr>
          <w:lang w:val="es-MX"/>
        </w:rPr>
        <w:t xml:space="preserve"> Rafael </w:t>
      </w:r>
      <w:proofErr w:type="spellStart"/>
      <w:r w:rsidRPr="00BA22F9">
        <w:rPr>
          <w:lang w:val="es-MX"/>
        </w:rPr>
        <w:t>Salaberry</w:t>
      </w:r>
      <w:proofErr w:type="spellEnd"/>
      <w:r w:rsidRPr="00BA22F9">
        <w:rPr>
          <w:lang w:val="es-MX"/>
        </w:rPr>
        <w:t xml:space="preserve">. Asociación de Lingüística y Filología de la América Latina (ALFAL). </w:t>
      </w:r>
      <w:r>
        <w:t>San José, Costa Rica, February 2002.</w:t>
      </w:r>
    </w:p>
    <w:p w14:paraId="77D4A6F0" w14:textId="77777777" w:rsidR="00C60B15" w:rsidRDefault="00C60B15">
      <w:pPr>
        <w:pStyle w:val="BodyText"/>
        <w:spacing w:before="5"/>
      </w:pPr>
    </w:p>
    <w:p w14:paraId="022F2758" w14:textId="111301F0" w:rsidR="000D1378" w:rsidRDefault="00A82E89" w:rsidP="00AF7A70">
      <w:pPr>
        <w:pStyle w:val="BodyText"/>
        <w:spacing w:before="1"/>
        <w:ind w:right="331"/>
      </w:pPr>
      <w:r>
        <w:t xml:space="preserve">       </w:t>
      </w:r>
      <w:r w:rsidR="00892B1B">
        <w:t xml:space="preserve">      </w:t>
      </w:r>
      <w:r w:rsidR="00267A85">
        <w:t xml:space="preserve">The usefulness of the concept of co-existing discourse worlds in the analysis of NS </w:t>
      </w:r>
    </w:p>
    <w:p w14:paraId="305B9055" w14:textId="165DDBBE" w:rsidR="00A82E89" w:rsidRDefault="00267A85" w:rsidP="000D1378">
      <w:pPr>
        <w:pStyle w:val="BodyText"/>
        <w:spacing w:before="1"/>
        <w:ind w:left="720" w:right="331" w:firstLine="720"/>
      </w:pPr>
      <w:r>
        <w:t xml:space="preserve">and </w:t>
      </w:r>
      <w:r w:rsidR="000D1378">
        <w:t>N</w:t>
      </w:r>
      <w:r>
        <w:t>NS narratives. 12</w:t>
      </w:r>
      <w:proofErr w:type="spellStart"/>
      <w:r>
        <w:rPr>
          <w:position w:val="9"/>
          <w:sz w:val="16"/>
        </w:rPr>
        <w:t>th</w:t>
      </w:r>
      <w:proofErr w:type="spellEnd"/>
      <w:r>
        <w:rPr>
          <w:position w:val="9"/>
          <w:sz w:val="16"/>
        </w:rPr>
        <w:t xml:space="preserve"> </w:t>
      </w:r>
      <w:r>
        <w:t>World Congress of Applied Linguistics (AILA-</w:t>
      </w:r>
    </w:p>
    <w:p w14:paraId="42DB3FA3" w14:textId="77777777" w:rsidR="000D1378" w:rsidRDefault="00267A85" w:rsidP="00A82E89">
      <w:pPr>
        <w:pStyle w:val="BodyText"/>
        <w:spacing w:before="1"/>
        <w:ind w:right="331"/>
      </w:pPr>
      <w:r>
        <w:t xml:space="preserve"> </w:t>
      </w:r>
      <w:r w:rsidR="00A82E89">
        <w:tab/>
        <w:t xml:space="preserve">      </w:t>
      </w:r>
      <w:r w:rsidR="00892B1B">
        <w:t xml:space="preserve">      </w:t>
      </w:r>
      <w:r>
        <w:t xml:space="preserve">International Association of Applied Linguistics), Tokyo, Japan, August </w:t>
      </w:r>
    </w:p>
    <w:p w14:paraId="43BCE3CC" w14:textId="58C2C3B8" w:rsidR="00C60B15" w:rsidRPr="00964673" w:rsidRDefault="00267A85" w:rsidP="000D1378">
      <w:pPr>
        <w:pStyle w:val="BodyText"/>
        <w:spacing w:before="1"/>
        <w:ind w:left="720" w:right="331" w:firstLine="720"/>
        <w:rPr>
          <w:lang w:val="es-ES"/>
        </w:rPr>
      </w:pPr>
      <w:r w:rsidRPr="00964673">
        <w:rPr>
          <w:lang w:val="es-ES"/>
        </w:rPr>
        <w:t>1999.</w:t>
      </w:r>
    </w:p>
    <w:p w14:paraId="407BD78F" w14:textId="77777777" w:rsidR="00C60B15" w:rsidRPr="00964673" w:rsidRDefault="00C60B15">
      <w:pPr>
        <w:pStyle w:val="BodyText"/>
        <w:spacing w:before="3"/>
        <w:rPr>
          <w:sz w:val="25"/>
          <w:lang w:val="es-ES"/>
        </w:rPr>
      </w:pPr>
    </w:p>
    <w:p w14:paraId="6A09699B" w14:textId="1E775958" w:rsidR="00C60B15" w:rsidRPr="00BA22F9" w:rsidRDefault="00A82E89" w:rsidP="006C3510">
      <w:pPr>
        <w:pStyle w:val="BodyText"/>
        <w:spacing w:before="1"/>
        <w:ind w:right="331"/>
        <w:rPr>
          <w:lang w:val="es-MX"/>
        </w:rPr>
      </w:pPr>
      <w:r w:rsidRPr="00964673">
        <w:rPr>
          <w:lang w:val="es-ES"/>
        </w:rPr>
        <w:t xml:space="preserve">        </w:t>
      </w:r>
      <w:r w:rsidR="006C3510" w:rsidRPr="00964673">
        <w:rPr>
          <w:lang w:val="es-ES"/>
        </w:rPr>
        <w:t xml:space="preserve">      </w:t>
      </w:r>
      <w:r w:rsidR="00267A85" w:rsidRPr="006C3510">
        <w:rPr>
          <w:lang w:val="es-ES"/>
        </w:rPr>
        <w:t>La</w:t>
      </w:r>
      <w:r w:rsidR="00267A85" w:rsidRPr="00BA22F9">
        <w:rPr>
          <w:lang w:val="es-MX"/>
        </w:rPr>
        <w:t xml:space="preserve"> lingüística aplicada en </w:t>
      </w:r>
      <w:r w:rsidR="00267A85" w:rsidRPr="00BA22F9">
        <w:rPr>
          <w:i/>
          <w:lang w:val="es-MX"/>
        </w:rPr>
        <w:t>Hispania</w:t>
      </w:r>
      <w:r w:rsidR="00267A85" w:rsidRPr="00BA22F9">
        <w:rPr>
          <w:lang w:val="es-MX"/>
        </w:rPr>
        <w:t>: política de publicación y procedimientos.</w:t>
      </w:r>
    </w:p>
    <w:p w14:paraId="0625454A" w14:textId="4A017A5D" w:rsidR="00C60B15" w:rsidRPr="00BA22F9" w:rsidRDefault="00267A85" w:rsidP="000D1378">
      <w:pPr>
        <w:pStyle w:val="BodyText"/>
        <w:spacing w:before="7" w:line="247" w:lineRule="auto"/>
        <w:ind w:left="1440" w:right="188"/>
        <w:rPr>
          <w:lang w:val="es-MX"/>
        </w:rPr>
      </w:pPr>
      <w:r>
        <w:t xml:space="preserve">American Association of Teachers of Spanish and Portuguese (AATSP). </w:t>
      </w:r>
      <w:r w:rsidRPr="00BA22F9">
        <w:rPr>
          <w:lang w:val="es-MX"/>
        </w:rPr>
        <w:t xml:space="preserve">Madrid, </w:t>
      </w:r>
      <w:proofErr w:type="spellStart"/>
      <w:r w:rsidRPr="00BA22F9">
        <w:rPr>
          <w:lang w:val="es-MX"/>
        </w:rPr>
        <w:t>Spain</w:t>
      </w:r>
      <w:proofErr w:type="spellEnd"/>
      <w:r w:rsidRPr="00BA22F9">
        <w:rPr>
          <w:lang w:val="es-MX"/>
        </w:rPr>
        <w:t>, August 1998.</w:t>
      </w:r>
    </w:p>
    <w:p w14:paraId="5EDFE386" w14:textId="77777777" w:rsidR="00C60B15" w:rsidRDefault="00C60B15">
      <w:pPr>
        <w:pStyle w:val="BodyText"/>
        <w:spacing w:before="6"/>
        <w:rPr>
          <w:lang w:val="es-MX"/>
        </w:rPr>
      </w:pPr>
    </w:p>
    <w:p w14:paraId="4E287BFF" w14:textId="530436AF" w:rsidR="00C60B15" w:rsidRPr="00BA22F9" w:rsidRDefault="00A82E89" w:rsidP="00A82E89">
      <w:pPr>
        <w:pStyle w:val="BodyText"/>
        <w:rPr>
          <w:lang w:val="es-MX"/>
        </w:rPr>
      </w:pPr>
      <w:r>
        <w:rPr>
          <w:lang w:val="es-MX"/>
        </w:rPr>
        <w:t xml:space="preserve">        </w:t>
      </w:r>
      <w:r w:rsidR="006C3510">
        <w:rPr>
          <w:lang w:val="es-MX"/>
        </w:rPr>
        <w:t xml:space="preserve">     </w:t>
      </w:r>
      <w:r w:rsidR="004F1EE4">
        <w:rPr>
          <w:lang w:val="es-MX"/>
        </w:rPr>
        <w:t xml:space="preserve"> </w:t>
      </w:r>
      <w:r w:rsidR="00267A85" w:rsidRPr="00BA22F9">
        <w:rPr>
          <w:lang w:val="es-MX"/>
        </w:rPr>
        <w:t xml:space="preserve">La función semántica de las preposiciones POR y PARA en el </w:t>
      </w:r>
      <w:proofErr w:type="spellStart"/>
      <w:r w:rsidR="00267A85" w:rsidRPr="00BA22F9">
        <w:rPr>
          <w:lang w:val="es-MX"/>
        </w:rPr>
        <w:t>interlenguaje</w:t>
      </w:r>
      <w:proofErr w:type="spellEnd"/>
      <w:r w:rsidR="00267A85" w:rsidRPr="00BA22F9">
        <w:rPr>
          <w:lang w:val="es-MX"/>
        </w:rPr>
        <w:t xml:space="preserve"> de</w:t>
      </w:r>
    </w:p>
    <w:p w14:paraId="118D973B" w14:textId="77777777" w:rsidR="00006015" w:rsidRDefault="006C3510">
      <w:pPr>
        <w:pStyle w:val="BodyText"/>
        <w:spacing w:before="7" w:line="247" w:lineRule="auto"/>
        <w:ind w:left="1160"/>
        <w:rPr>
          <w:lang w:val="es-MX"/>
        </w:rPr>
      </w:pPr>
      <w:r>
        <w:rPr>
          <w:lang w:val="es-MX"/>
        </w:rPr>
        <w:t xml:space="preserve">    </w:t>
      </w:r>
      <w:r w:rsidR="00267A85" w:rsidRPr="00BA22F9">
        <w:rPr>
          <w:lang w:val="es-MX"/>
        </w:rPr>
        <w:t xml:space="preserve">estudiantes anglohablantes. </w:t>
      </w:r>
      <w:proofErr w:type="spellStart"/>
      <w:r w:rsidR="00267A85" w:rsidRPr="00BA22F9">
        <w:rPr>
          <w:lang w:val="es-MX"/>
        </w:rPr>
        <w:t>Co-presented</w:t>
      </w:r>
      <w:proofErr w:type="spellEnd"/>
      <w:r w:rsidR="00267A85" w:rsidRPr="00BA22F9">
        <w:rPr>
          <w:lang w:val="es-MX"/>
        </w:rPr>
        <w:t xml:space="preserve"> </w:t>
      </w:r>
      <w:proofErr w:type="spellStart"/>
      <w:r w:rsidR="00267A85" w:rsidRPr="00BA22F9">
        <w:rPr>
          <w:lang w:val="es-MX"/>
        </w:rPr>
        <w:t>with</w:t>
      </w:r>
      <w:proofErr w:type="spellEnd"/>
      <w:r w:rsidR="00267A85" w:rsidRPr="00BA22F9">
        <w:rPr>
          <w:lang w:val="es-MX"/>
        </w:rPr>
        <w:t xml:space="preserve"> John M. Ryan. ALFAL, </w:t>
      </w:r>
    </w:p>
    <w:p w14:paraId="0229CA32" w14:textId="7B18E73D" w:rsidR="00C60B15" w:rsidRPr="00BA22F9" w:rsidRDefault="00006015">
      <w:pPr>
        <w:pStyle w:val="BodyText"/>
        <w:spacing w:before="7" w:line="247" w:lineRule="auto"/>
        <w:ind w:left="1160"/>
        <w:rPr>
          <w:lang w:val="es-MX"/>
        </w:rPr>
      </w:pPr>
      <w:r>
        <w:rPr>
          <w:lang w:val="es-MX"/>
        </w:rPr>
        <w:t xml:space="preserve">    </w:t>
      </w:r>
      <w:r w:rsidR="00267A85" w:rsidRPr="00BA22F9">
        <w:rPr>
          <w:lang w:val="es-MX"/>
        </w:rPr>
        <w:t xml:space="preserve">Veracruz, </w:t>
      </w:r>
      <w:proofErr w:type="spellStart"/>
      <w:r w:rsidR="00267A85" w:rsidRPr="00BA22F9">
        <w:rPr>
          <w:lang w:val="es-MX"/>
        </w:rPr>
        <w:t>Mexico</w:t>
      </w:r>
      <w:proofErr w:type="spellEnd"/>
      <w:r w:rsidR="00267A85" w:rsidRPr="00BA22F9">
        <w:rPr>
          <w:lang w:val="es-MX"/>
        </w:rPr>
        <w:t>, April 1993.</w:t>
      </w:r>
    </w:p>
    <w:p w14:paraId="508ABF7E" w14:textId="77777777" w:rsidR="00422428" w:rsidRDefault="006C3510">
      <w:pPr>
        <w:pStyle w:val="BodyText"/>
        <w:spacing w:line="247" w:lineRule="auto"/>
        <w:ind w:left="1160" w:hanging="720"/>
        <w:rPr>
          <w:lang w:val="es-MX"/>
        </w:rPr>
      </w:pPr>
      <w:r>
        <w:rPr>
          <w:lang w:val="es-MX"/>
        </w:rPr>
        <w:t xml:space="preserve">     </w:t>
      </w:r>
    </w:p>
    <w:p w14:paraId="32541C08" w14:textId="5B60C941" w:rsidR="00C60B15" w:rsidRPr="00BA22F9" w:rsidRDefault="00422428">
      <w:pPr>
        <w:pStyle w:val="BodyText"/>
        <w:spacing w:line="247" w:lineRule="auto"/>
        <w:ind w:left="1160" w:hanging="720"/>
        <w:rPr>
          <w:lang w:val="es-MX"/>
        </w:rPr>
      </w:pPr>
      <w:r>
        <w:rPr>
          <w:lang w:val="es-MX"/>
        </w:rPr>
        <w:t xml:space="preserve">    </w:t>
      </w:r>
      <w:r w:rsidR="004F1EE4">
        <w:rPr>
          <w:lang w:val="es-MX"/>
        </w:rPr>
        <w:t xml:space="preserve">  </w:t>
      </w:r>
      <w:r w:rsidR="00267A85" w:rsidRPr="00BA22F9">
        <w:rPr>
          <w:lang w:val="es-MX"/>
        </w:rPr>
        <w:t xml:space="preserve">Ser y estar: una nueva dimensión, II Congreso sobre el español de América, </w:t>
      </w:r>
      <w:proofErr w:type="spellStart"/>
      <w:r w:rsidR="00267A85" w:rsidRPr="00BA22F9">
        <w:rPr>
          <w:lang w:val="es-MX"/>
        </w:rPr>
        <w:t>Mexico</w:t>
      </w:r>
      <w:proofErr w:type="spellEnd"/>
      <w:r w:rsidR="00267A85" w:rsidRPr="00BA22F9">
        <w:rPr>
          <w:lang w:val="es-MX"/>
        </w:rPr>
        <w:t xml:space="preserve"> City,</w:t>
      </w:r>
      <w:r w:rsidR="00006015">
        <w:rPr>
          <w:lang w:val="es-MX"/>
        </w:rPr>
        <w:t xml:space="preserve"> </w:t>
      </w:r>
      <w:proofErr w:type="spellStart"/>
      <w:r w:rsidR="00267A85" w:rsidRPr="00BA22F9">
        <w:rPr>
          <w:lang w:val="es-MX"/>
        </w:rPr>
        <w:t>January</w:t>
      </w:r>
      <w:proofErr w:type="spellEnd"/>
      <w:r w:rsidR="00267A85" w:rsidRPr="00BA22F9">
        <w:rPr>
          <w:lang w:val="es-MX"/>
        </w:rPr>
        <w:t xml:space="preserve"> 1986.</w:t>
      </w:r>
    </w:p>
    <w:p w14:paraId="5FC42CFB" w14:textId="77777777" w:rsidR="00C60B15" w:rsidRPr="00BA22F9" w:rsidRDefault="00C60B15">
      <w:pPr>
        <w:pStyle w:val="BodyText"/>
        <w:spacing w:before="6"/>
        <w:rPr>
          <w:lang w:val="es-MX"/>
        </w:rPr>
      </w:pPr>
    </w:p>
    <w:p w14:paraId="5B420F33" w14:textId="77C9782E" w:rsidR="004A315C" w:rsidRDefault="006C3510">
      <w:pPr>
        <w:pStyle w:val="BodyText"/>
        <w:spacing w:line="247" w:lineRule="auto"/>
        <w:ind w:left="1160" w:hanging="720"/>
      </w:pPr>
      <w:r>
        <w:rPr>
          <w:lang w:val="es-MX"/>
        </w:rPr>
        <w:t xml:space="preserve">    </w:t>
      </w:r>
      <w:r w:rsidR="004F1EE4">
        <w:rPr>
          <w:lang w:val="es-MX"/>
        </w:rPr>
        <w:t xml:space="preserve">  </w:t>
      </w:r>
      <w:r w:rsidR="00267A85" w:rsidRPr="00BA22F9">
        <w:rPr>
          <w:lang w:val="es-MX"/>
        </w:rPr>
        <w:t xml:space="preserve">Rige el funcionalismo en el habla de Cartagena, Colombia? </w:t>
      </w:r>
      <w:r w:rsidR="00267A85">
        <w:t xml:space="preserve">ALFAL, </w:t>
      </w:r>
      <w:proofErr w:type="spellStart"/>
      <w:r w:rsidR="00267A85">
        <w:t>Sto</w:t>
      </w:r>
      <w:proofErr w:type="spellEnd"/>
      <w:r w:rsidR="00267A85">
        <w:t xml:space="preserve">. Domingo, </w:t>
      </w:r>
      <w:r w:rsidR="004A315C">
        <w:t xml:space="preserve"> </w:t>
      </w:r>
    </w:p>
    <w:p w14:paraId="03FE7D5E" w14:textId="6F74F291" w:rsidR="00C60B15" w:rsidRDefault="004A315C">
      <w:pPr>
        <w:pStyle w:val="BodyText"/>
        <w:spacing w:line="247" w:lineRule="auto"/>
        <w:ind w:left="1160" w:hanging="720"/>
      </w:pPr>
      <w:r>
        <w:t xml:space="preserve">               </w:t>
      </w:r>
      <w:r w:rsidR="00267A85">
        <w:t>Dominican Republic, September 1984.</w:t>
      </w:r>
    </w:p>
    <w:p w14:paraId="551C2D01" w14:textId="77777777" w:rsidR="00C60B15" w:rsidRDefault="00C60B15">
      <w:pPr>
        <w:pStyle w:val="BodyText"/>
        <w:spacing w:before="6"/>
      </w:pPr>
    </w:p>
    <w:p w14:paraId="34F75F7F" w14:textId="360665D4" w:rsidR="00C60B15" w:rsidRPr="00BA22F9" w:rsidRDefault="004A315C">
      <w:pPr>
        <w:pStyle w:val="BodyText"/>
        <w:ind w:left="440"/>
        <w:rPr>
          <w:lang w:val="es-MX"/>
        </w:rPr>
      </w:pPr>
      <w:r w:rsidRPr="000328B9">
        <w:t xml:space="preserve">    </w:t>
      </w:r>
      <w:r w:rsidR="004F1EE4" w:rsidRPr="000328B9">
        <w:t xml:space="preserve">  </w:t>
      </w:r>
      <w:r w:rsidR="00267A85" w:rsidRPr="00BA22F9">
        <w:rPr>
          <w:lang w:val="es-MX"/>
        </w:rPr>
        <w:t>El nuevo conservadurismo en el caribe hispánico: el habla de Cartagena, Colombia.</w:t>
      </w:r>
    </w:p>
    <w:p w14:paraId="5F172FAE" w14:textId="1EFE2209" w:rsidR="004A315C" w:rsidRDefault="004A315C">
      <w:pPr>
        <w:pStyle w:val="BodyText"/>
        <w:spacing w:before="7" w:line="247" w:lineRule="auto"/>
        <w:ind w:left="1160"/>
      </w:pPr>
      <w:r w:rsidRPr="002F1AEC">
        <w:rPr>
          <w:lang w:val="es-ES"/>
        </w:rPr>
        <w:t xml:space="preserve">   </w:t>
      </w:r>
      <w:r w:rsidR="00267A85">
        <w:t xml:space="preserve">Seventh Annual Symposium on Caribbean Dialectology, San Juan, Puerto Rico, </w:t>
      </w:r>
      <w:r>
        <w:t xml:space="preserve"> </w:t>
      </w:r>
    </w:p>
    <w:p w14:paraId="111766B4" w14:textId="1B301764" w:rsidR="00C60B15" w:rsidRPr="002F1AEC" w:rsidRDefault="004A315C">
      <w:pPr>
        <w:pStyle w:val="BodyText"/>
        <w:spacing w:before="7" w:line="247" w:lineRule="auto"/>
        <w:ind w:left="1160"/>
        <w:rPr>
          <w:lang w:val="es-ES"/>
        </w:rPr>
      </w:pPr>
      <w:r>
        <w:t xml:space="preserve">   </w:t>
      </w:r>
      <w:proofErr w:type="spellStart"/>
      <w:r w:rsidR="00267A85" w:rsidRPr="002F1AEC">
        <w:rPr>
          <w:lang w:val="es-ES"/>
        </w:rPr>
        <w:t>October</w:t>
      </w:r>
      <w:proofErr w:type="spellEnd"/>
      <w:r w:rsidR="00267A85" w:rsidRPr="002F1AEC">
        <w:rPr>
          <w:lang w:val="es-ES"/>
        </w:rPr>
        <w:t xml:space="preserve"> 1982.</w:t>
      </w:r>
    </w:p>
    <w:p w14:paraId="49CBB984" w14:textId="77777777" w:rsidR="00C60B15" w:rsidRPr="002F1AEC" w:rsidRDefault="00C60B15">
      <w:pPr>
        <w:pStyle w:val="BodyText"/>
        <w:spacing w:before="6"/>
        <w:rPr>
          <w:lang w:val="es-ES"/>
        </w:rPr>
      </w:pPr>
    </w:p>
    <w:p w14:paraId="4AE3580D" w14:textId="289AA963" w:rsidR="00BB1241" w:rsidRDefault="004F1EE4" w:rsidP="00BB1241">
      <w:pPr>
        <w:pStyle w:val="BodyText"/>
        <w:spacing w:line="247" w:lineRule="auto"/>
        <w:ind w:left="1160" w:hanging="440"/>
      </w:pPr>
      <w:r>
        <w:rPr>
          <w:lang w:val="es-MX"/>
        </w:rPr>
        <w:t xml:space="preserve">  </w:t>
      </w:r>
      <w:r w:rsidR="00267A85" w:rsidRPr="00BA22F9">
        <w:rPr>
          <w:lang w:val="es-MX"/>
        </w:rPr>
        <w:t xml:space="preserve">La sincronía dinámica en el español de Cartagena, Colombia. </w:t>
      </w:r>
      <w:r w:rsidR="00267A85">
        <w:t xml:space="preserve">ALFAL, Phoenix, Az., </w:t>
      </w:r>
    </w:p>
    <w:p w14:paraId="2798EAA6" w14:textId="508AD6EA" w:rsidR="00C60B15" w:rsidRDefault="00BB1241" w:rsidP="00BB1241">
      <w:pPr>
        <w:pStyle w:val="BodyText"/>
        <w:spacing w:line="247" w:lineRule="auto"/>
        <w:ind w:left="1160" w:hanging="440"/>
      </w:pPr>
      <w:r>
        <w:t xml:space="preserve">          </w:t>
      </w:r>
      <w:r w:rsidR="00267A85">
        <w:t>September 1981.</w:t>
      </w:r>
    </w:p>
    <w:p w14:paraId="306EB926" w14:textId="77777777" w:rsidR="00C60B15" w:rsidRDefault="00C60B15">
      <w:pPr>
        <w:pStyle w:val="BodyText"/>
        <w:spacing w:before="10"/>
      </w:pPr>
    </w:p>
    <w:p w14:paraId="22C1AE4A" w14:textId="77777777" w:rsidR="00C60B15" w:rsidRDefault="00267A85">
      <w:pPr>
        <w:pStyle w:val="Heading1"/>
      </w:pPr>
      <w:r>
        <w:t>NATIONAL</w:t>
      </w:r>
    </w:p>
    <w:p w14:paraId="7B480B4B" w14:textId="77777777" w:rsidR="00C60B15" w:rsidRDefault="00C60B15">
      <w:pPr>
        <w:pStyle w:val="BodyText"/>
        <w:spacing w:before="8"/>
        <w:rPr>
          <w:b/>
        </w:rPr>
      </w:pPr>
    </w:p>
    <w:p w14:paraId="15E64837" w14:textId="77777777" w:rsidR="00C60B15" w:rsidRDefault="00267A85">
      <w:pPr>
        <w:pStyle w:val="BodyText"/>
        <w:spacing w:before="1" w:line="247" w:lineRule="auto"/>
        <w:ind w:left="1160" w:right="202" w:hanging="720"/>
      </w:pPr>
      <w:r>
        <w:t>Course sharing initiatives at Arizona State University—Developing sustainable intra and inter-institutional language programs: Toward an ecosystem. Co-presented with Andrew Ross. Course Sharing for Sustainable Programs Symposium</w:t>
      </w:r>
      <w:r>
        <w:rPr>
          <w:i/>
        </w:rPr>
        <w:t xml:space="preserve">, </w:t>
      </w:r>
      <w:r>
        <w:t>Columbia University, April 2017.</w:t>
      </w:r>
    </w:p>
    <w:p w14:paraId="3E6D2525" w14:textId="77777777" w:rsidR="00C60B15" w:rsidRDefault="00C60B15">
      <w:pPr>
        <w:pStyle w:val="BodyText"/>
        <w:spacing w:before="6"/>
      </w:pPr>
    </w:p>
    <w:p w14:paraId="7C36DAFF" w14:textId="77777777" w:rsidR="00C60B15" w:rsidRDefault="00267A85">
      <w:pPr>
        <w:pStyle w:val="BodyText"/>
        <w:ind w:left="440"/>
      </w:pPr>
      <w:r>
        <w:t>Panel discussion chair: The future of study abroad research — what needs to be done?</w:t>
      </w:r>
    </w:p>
    <w:p w14:paraId="5F7C71AE" w14:textId="77777777" w:rsidR="00C60B15" w:rsidRDefault="00267A85">
      <w:pPr>
        <w:pStyle w:val="BodyText"/>
        <w:spacing w:before="7" w:line="247" w:lineRule="auto"/>
        <w:ind w:left="1160" w:right="344"/>
      </w:pPr>
      <w:r>
        <w:t>Study Abroad Conference. Center for Languages and Intercultural Communication, Rice University, February 2017.</w:t>
      </w:r>
    </w:p>
    <w:p w14:paraId="44220298" w14:textId="2D99B78D" w:rsidR="00C60B15" w:rsidRDefault="00C60B15">
      <w:pPr>
        <w:pStyle w:val="BodyText"/>
        <w:spacing w:before="6"/>
      </w:pPr>
    </w:p>
    <w:p w14:paraId="67CA47A6" w14:textId="77777777" w:rsidR="00C60B15" w:rsidRDefault="00267A85">
      <w:pPr>
        <w:pStyle w:val="BodyText"/>
        <w:spacing w:line="247" w:lineRule="auto"/>
        <w:ind w:left="1160" w:hanging="720"/>
      </w:pPr>
      <w:r>
        <w:t>The nature and assessment of the study abroad (SA) classroom &amp; the facilitation of effective SA programs. Co-presented with Casilde Isabelli. 2017 Study Abroad Conference. Center for Languages and Intercultural Communication, Rice University, February 2017.</w:t>
      </w:r>
    </w:p>
    <w:p w14:paraId="562BA19E" w14:textId="77777777" w:rsidR="00C60B15" w:rsidRDefault="00C60B15">
      <w:pPr>
        <w:pStyle w:val="BodyText"/>
        <w:spacing w:before="6"/>
      </w:pPr>
    </w:p>
    <w:p w14:paraId="62E3FCF8" w14:textId="77777777" w:rsidR="00C60B15" w:rsidRDefault="00267A85">
      <w:pPr>
        <w:pStyle w:val="BodyText"/>
        <w:spacing w:line="247" w:lineRule="auto"/>
        <w:ind w:left="1160" w:right="661" w:hanging="720"/>
        <w:jc w:val="both"/>
      </w:pPr>
      <w:r>
        <w:t>Spanish for educators: Planning for the D.E.L.T.A. doctorate language requirement. Co-presented with Michelle C. Petersen. University Council for Educational Administration, San Antonio, TX, November 2006.</w:t>
      </w:r>
    </w:p>
    <w:p w14:paraId="5F6C9660" w14:textId="77777777" w:rsidR="00C60B15" w:rsidRDefault="00C60B15">
      <w:pPr>
        <w:pStyle w:val="BodyText"/>
        <w:spacing w:before="7"/>
      </w:pPr>
    </w:p>
    <w:p w14:paraId="63D1CA5F" w14:textId="77777777" w:rsidR="00C60B15" w:rsidRDefault="00267A85">
      <w:pPr>
        <w:pStyle w:val="BodyText"/>
        <w:spacing w:line="247" w:lineRule="auto"/>
        <w:ind w:left="1160" w:right="122" w:hanging="720"/>
      </w:pPr>
      <w:r>
        <w:t>The effect of study abroad vs. classroom learning contexts on the acquisition of Spanish as a second language: Pedagogical and programmatic implications for intermediate and advanced learners. Co-presented with Joseph Collentine, Northern Arizona University. Georgetown University Roundtable (GURT),</w:t>
      </w:r>
      <w:r>
        <w:rPr>
          <w:spacing w:val="-37"/>
        </w:rPr>
        <w:t xml:space="preserve"> </w:t>
      </w:r>
      <w:r>
        <w:t>March 2005.</w:t>
      </w:r>
    </w:p>
    <w:p w14:paraId="024D9521" w14:textId="77777777" w:rsidR="00C60B15" w:rsidRDefault="00C60B15">
      <w:pPr>
        <w:pStyle w:val="BodyText"/>
        <w:spacing w:before="6"/>
      </w:pPr>
    </w:p>
    <w:p w14:paraId="755EB4B4" w14:textId="77777777" w:rsidR="00C60B15" w:rsidRDefault="00267A85" w:rsidP="00C468D4">
      <w:pPr>
        <w:pStyle w:val="BodyText"/>
        <w:spacing w:line="247" w:lineRule="auto"/>
        <w:ind w:left="1160" w:right="344" w:hanging="720"/>
      </w:pPr>
      <w:r>
        <w:t>Conducting research on the effect of classroom vs. study abroad contexts on SLA. Research workshop co-presented with Joseph G. Collentine. National</w:t>
      </w:r>
      <w:r w:rsidR="00C468D4">
        <w:t xml:space="preserve"> </w:t>
      </w:r>
      <w:r>
        <w:t>Barbara A. Lafford 15 Association of Foreign Student Advisers (NAFSA), Salt Lake City, May 2003.</w:t>
      </w:r>
    </w:p>
    <w:p w14:paraId="4D47538E" w14:textId="77777777" w:rsidR="00C60B15" w:rsidRDefault="00C60B15">
      <w:pPr>
        <w:pStyle w:val="BodyText"/>
        <w:spacing w:before="6"/>
      </w:pPr>
    </w:p>
    <w:p w14:paraId="445D4A39" w14:textId="77777777" w:rsidR="00C60B15" w:rsidRDefault="00267A85">
      <w:pPr>
        <w:pStyle w:val="BodyText"/>
        <w:spacing w:line="247" w:lineRule="auto"/>
        <w:ind w:left="1160" w:right="344" w:hanging="720"/>
      </w:pPr>
      <w:r>
        <w:t>Symposium: Context of learning as a variable in second language acquisition. Member of panel. American Association of Applied Linguistics, Arlington, VA, March 2003. (This was the venue for the members of the CIEE research project to present their research.)</w:t>
      </w:r>
    </w:p>
    <w:p w14:paraId="6277D0D4" w14:textId="77777777" w:rsidR="00C60B15" w:rsidRDefault="00267A85">
      <w:pPr>
        <w:pStyle w:val="BodyText"/>
        <w:spacing w:before="1"/>
        <w:ind w:left="440"/>
      </w:pPr>
      <w:r>
        <w:t>The use of communication strategies by classroom and study-abroad learners.</w:t>
      </w:r>
    </w:p>
    <w:p w14:paraId="29935299" w14:textId="77777777" w:rsidR="00C60B15" w:rsidRDefault="00267A85">
      <w:pPr>
        <w:pStyle w:val="BodyText"/>
        <w:spacing w:before="7"/>
        <w:ind w:left="1160"/>
      </w:pPr>
      <w:r>
        <w:t xml:space="preserve">Co-presented with J. Collentine, B. Freed, N. </w:t>
      </w:r>
      <w:proofErr w:type="spellStart"/>
      <w:r>
        <w:t>Segalowitz</w:t>
      </w:r>
      <w:proofErr w:type="spellEnd"/>
      <w:r>
        <w:t>, M. Díaz-Campos, and</w:t>
      </w:r>
    </w:p>
    <w:p w14:paraId="13D47B8C" w14:textId="77777777" w:rsidR="00C60B15" w:rsidRDefault="00267A85">
      <w:pPr>
        <w:pStyle w:val="BodyText"/>
        <w:spacing w:before="7" w:line="247" w:lineRule="auto"/>
        <w:ind w:left="1160" w:right="344"/>
      </w:pPr>
      <w:r>
        <w:t>N. Lazar. SLAT Interdisciplinary Roundtable, University of Arizona, Tucson, AZ, March</w:t>
      </w:r>
      <w:r>
        <w:rPr>
          <w:spacing w:val="52"/>
        </w:rPr>
        <w:t xml:space="preserve"> </w:t>
      </w:r>
      <w:r>
        <w:t>2003.</w:t>
      </w:r>
    </w:p>
    <w:p w14:paraId="599453AB" w14:textId="77777777" w:rsidR="00C60B15" w:rsidRDefault="00C60B15">
      <w:pPr>
        <w:pStyle w:val="BodyText"/>
        <w:spacing w:before="7"/>
      </w:pPr>
    </w:p>
    <w:p w14:paraId="2A5AAE99" w14:textId="77777777" w:rsidR="00C60B15" w:rsidRDefault="00267A85">
      <w:pPr>
        <w:pStyle w:val="BodyText"/>
        <w:spacing w:line="247" w:lineRule="auto"/>
        <w:ind w:left="1160" w:right="73" w:hanging="720"/>
      </w:pPr>
      <w:r>
        <w:t xml:space="preserve">Acoustic analysis of voiceless initial stops in the speech of study abroad and regular class students: Context of learning as a variable in Spanish second language acquisition. Co-presented with M. Díaz-Campos, N. Lazar, B. Freed, N. </w:t>
      </w:r>
      <w:proofErr w:type="spellStart"/>
      <w:r>
        <w:t>Segalowitz</w:t>
      </w:r>
      <w:proofErr w:type="spellEnd"/>
      <w:r>
        <w:t>, and J.</w:t>
      </w:r>
    </w:p>
    <w:p w14:paraId="73E8F780" w14:textId="77777777" w:rsidR="00C60B15" w:rsidRDefault="00267A85">
      <w:pPr>
        <w:pStyle w:val="BodyText"/>
        <w:spacing w:line="247" w:lineRule="auto"/>
        <w:ind w:left="1160" w:right="344"/>
      </w:pPr>
      <w:r>
        <w:t>Collentine. Hispanic Linguistics Symposium/Acquisition of Spanish as a First and Second Language Conference, Iowa City, October 2002.</w:t>
      </w:r>
    </w:p>
    <w:p w14:paraId="4B6BD41F" w14:textId="77777777" w:rsidR="00C60B15" w:rsidRDefault="00C60B15">
      <w:pPr>
        <w:pStyle w:val="BodyText"/>
        <w:spacing w:before="7"/>
      </w:pPr>
    </w:p>
    <w:p w14:paraId="02B59563" w14:textId="77777777" w:rsidR="00C60B15" w:rsidRDefault="00267A85">
      <w:pPr>
        <w:pStyle w:val="BodyText"/>
        <w:spacing w:line="247" w:lineRule="auto"/>
        <w:ind w:left="1160" w:hanging="720"/>
      </w:pPr>
      <w:r>
        <w:t xml:space="preserve">The development of linguistic complexity in a study-abroad context by foreign-language learners of Spanish.  Co-presented with J. Collentine, B. Freed, N. </w:t>
      </w:r>
      <w:proofErr w:type="spellStart"/>
      <w:r>
        <w:t>Segalowitz</w:t>
      </w:r>
      <w:proofErr w:type="spellEnd"/>
      <w:r>
        <w:t>,</w:t>
      </w:r>
    </w:p>
    <w:p w14:paraId="0B30AE91" w14:textId="77777777" w:rsidR="00C60B15" w:rsidRDefault="00267A85">
      <w:pPr>
        <w:pStyle w:val="BodyText"/>
        <w:spacing w:line="247" w:lineRule="auto"/>
        <w:ind w:left="1160"/>
      </w:pPr>
      <w:r w:rsidRPr="006629F6">
        <w:t xml:space="preserve">M. Díaz-Campos, and N. Lazar. </w:t>
      </w:r>
      <w:r>
        <w:t xml:space="preserve">Hispanic Linguistics Symposium/Acquisition of </w:t>
      </w:r>
      <w:r>
        <w:lastRenderedPageBreak/>
        <w:t>Spanish as a First and Second Language Conference, Iowa City, October 2002.</w:t>
      </w:r>
    </w:p>
    <w:p w14:paraId="65A59B9C" w14:textId="77777777" w:rsidR="00C60B15" w:rsidRDefault="00C60B15">
      <w:pPr>
        <w:pStyle w:val="BodyText"/>
        <w:spacing w:before="7"/>
      </w:pPr>
    </w:p>
    <w:p w14:paraId="1D4FA394" w14:textId="77777777" w:rsidR="00C60B15" w:rsidRDefault="00267A85">
      <w:pPr>
        <w:pStyle w:val="BodyText"/>
        <w:spacing w:line="247" w:lineRule="auto"/>
        <w:ind w:left="1160" w:right="215" w:hanging="720"/>
      </w:pPr>
      <w:r>
        <w:t>Theoretical perspectives on the acquisition of Spanish as a second language: State of the science. Colloquium organizer. American Association of Applied Linguistics, Salt Lake City, Utah, April 2002.</w:t>
      </w:r>
    </w:p>
    <w:p w14:paraId="13432F3F" w14:textId="77777777" w:rsidR="00C60B15" w:rsidRDefault="00C60B15">
      <w:pPr>
        <w:pStyle w:val="BodyText"/>
        <w:spacing w:before="5"/>
      </w:pPr>
    </w:p>
    <w:p w14:paraId="4329BDD1" w14:textId="77777777" w:rsidR="00C770F9" w:rsidRDefault="00C770F9">
      <w:pPr>
        <w:pStyle w:val="BodyText"/>
        <w:spacing w:before="1" w:line="247" w:lineRule="auto"/>
        <w:ind w:left="1160" w:right="344" w:hanging="720"/>
      </w:pPr>
    </w:p>
    <w:p w14:paraId="13784C7F" w14:textId="3FBCA599" w:rsidR="00C60B15" w:rsidRDefault="00267A85">
      <w:pPr>
        <w:pStyle w:val="BodyText"/>
        <w:spacing w:before="1" w:line="247" w:lineRule="auto"/>
        <w:ind w:left="1160" w:right="344" w:hanging="720"/>
      </w:pPr>
      <w:r>
        <w:t>What can a qualitative approach tell us about SLA?: examples from case studies of Spanish L2 Narratives. American Association of Applied Linguistics, Stanford, CT, March 1999.</w:t>
      </w:r>
    </w:p>
    <w:p w14:paraId="091B57FE" w14:textId="77777777" w:rsidR="00C60B15" w:rsidRDefault="00C60B15">
      <w:pPr>
        <w:pStyle w:val="BodyText"/>
        <w:spacing w:before="6"/>
      </w:pPr>
    </w:p>
    <w:p w14:paraId="790B530F" w14:textId="77777777" w:rsidR="00C60B15" w:rsidRDefault="00267A85">
      <w:pPr>
        <w:pStyle w:val="BodyText"/>
        <w:spacing w:line="247" w:lineRule="auto"/>
        <w:ind w:left="1160" w:right="344" w:hanging="720"/>
      </w:pPr>
      <w:r>
        <w:t>Toward a variable “native norm”: the development of narrative structure in the acquisition of Spanish as a second language. American Association of Applied Linguistics, Seattle, WA, March 1998.</w:t>
      </w:r>
    </w:p>
    <w:p w14:paraId="427E5199" w14:textId="77777777" w:rsidR="00C60B15" w:rsidRDefault="00C60B15">
      <w:pPr>
        <w:pStyle w:val="BodyText"/>
        <w:spacing w:before="5"/>
      </w:pPr>
    </w:p>
    <w:p w14:paraId="030D2AD6" w14:textId="7406211A" w:rsidR="00C60B15" w:rsidRDefault="00267A85">
      <w:pPr>
        <w:pStyle w:val="BodyText"/>
        <w:spacing w:before="1" w:line="247" w:lineRule="auto"/>
        <w:ind w:left="1160" w:right="344" w:hanging="720"/>
      </w:pPr>
      <w:r>
        <w:t>The development of tense/aspect relations in L2 Spanish narratives: evidence to test competing theories. Second Language Research Forum, Tucson, AZ, October 1996.</w:t>
      </w:r>
    </w:p>
    <w:p w14:paraId="2B30F576" w14:textId="77777777" w:rsidR="00C60B15" w:rsidRDefault="00C60B15">
      <w:pPr>
        <w:pStyle w:val="BodyText"/>
        <w:spacing w:before="6"/>
      </w:pPr>
    </w:p>
    <w:p w14:paraId="51C49509" w14:textId="77777777" w:rsidR="006B153B" w:rsidRDefault="00267A85" w:rsidP="006B153B">
      <w:pPr>
        <w:pStyle w:val="BodyText"/>
        <w:spacing w:line="247" w:lineRule="auto"/>
        <w:ind w:right="215" w:firstLine="440"/>
      </w:pPr>
      <w:r>
        <w:t xml:space="preserve">Discourse strategies of second language learners of Spanish: classroom vs. study abroad </w:t>
      </w:r>
    </w:p>
    <w:p w14:paraId="35BE0C0C" w14:textId="77777777" w:rsidR="006B3CF4" w:rsidRDefault="00267A85" w:rsidP="006B3CF4">
      <w:pPr>
        <w:pStyle w:val="BodyText"/>
        <w:spacing w:line="247" w:lineRule="auto"/>
        <w:ind w:left="440" w:right="215" w:firstLine="720"/>
      </w:pPr>
      <w:r>
        <w:t xml:space="preserve">settings. Research Perspectives on Applied Linguistics and Language </w:t>
      </w:r>
    </w:p>
    <w:p w14:paraId="10457FAC" w14:textId="0CFF35C2" w:rsidR="00C60B15" w:rsidRDefault="00267A85" w:rsidP="006B3CF4">
      <w:pPr>
        <w:pStyle w:val="BodyText"/>
        <w:spacing w:line="247" w:lineRule="auto"/>
        <w:ind w:left="440" w:right="215" w:firstLine="720"/>
      </w:pPr>
      <w:r>
        <w:t>Acquisition, Columbus, OH, November 1995.</w:t>
      </w:r>
    </w:p>
    <w:p w14:paraId="553F9EC2" w14:textId="77777777" w:rsidR="00C60B15" w:rsidRDefault="00C60B15">
      <w:pPr>
        <w:pStyle w:val="BodyText"/>
        <w:spacing w:before="5"/>
      </w:pPr>
    </w:p>
    <w:p w14:paraId="4C513FFA" w14:textId="77777777" w:rsidR="00C60B15" w:rsidRDefault="005739B7" w:rsidP="00DA5C78">
      <w:pPr>
        <w:pStyle w:val="BodyText"/>
        <w:spacing w:before="1"/>
        <w:ind w:left="440"/>
      </w:pPr>
      <w:r>
        <w:t xml:space="preserve"> </w:t>
      </w:r>
      <w:r w:rsidR="00267A85">
        <w:t>Communicative strategies of Spanish L2 students: study abroad vs. classroom settings.</w:t>
      </w:r>
    </w:p>
    <w:p w14:paraId="64102DD0" w14:textId="77777777" w:rsidR="00C60B15" w:rsidRDefault="00267A85" w:rsidP="00DA5C78">
      <w:pPr>
        <w:pStyle w:val="BodyText"/>
        <w:spacing w:before="62" w:line="247" w:lineRule="auto"/>
        <w:ind w:left="440" w:firstLine="720"/>
      </w:pPr>
      <w:r>
        <w:t>American Association of Applied Linguistics, Long Beach, CA, March 1995.</w:t>
      </w:r>
    </w:p>
    <w:p w14:paraId="5BBA7627" w14:textId="77777777" w:rsidR="00C60B15" w:rsidRDefault="00C60B15">
      <w:pPr>
        <w:pStyle w:val="BodyText"/>
        <w:spacing w:before="6"/>
      </w:pPr>
    </w:p>
    <w:p w14:paraId="1B539E19" w14:textId="77777777" w:rsidR="00C60B15" w:rsidRDefault="00267A85" w:rsidP="00DA5C78">
      <w:pPr>
        <w:pStyle w:val="BodyText"/>
        <w:spacing w:line="247" w:lineRule="auto"/>
        <w:ind w:left="1160" w:right="494" w:hanging="720"/>
      </w:pPr>
      <w:r>
        <w:t xml:space="preserve">Paronomasia viewed from a </w:t>
      </w:r>
      <w:proofErr w:type="spellStart"/>
      <w:r>
        <w:t>Jakobsonian</w:t>
      </w:r>
      <w:proofErr w:type="spellEnd"/>
      <w:r>
        <w:t xml:space="preserve"> structuralist semantic theory. Co-presented with Madeleine Newfield. Modern Language Association, New York, NY, December 1986.</w:t>
      </w:r>
    </w:p>
    <w:p w14:paraId="71E4D615" w14:textId="77777777" w:rsidR="00C60B15" w:rsidRDefault="00C60B15">
      <w:pPr>
        <w:pStyle w:val="BodyText"/>
        <w:spacing w:before="10"/>
      </w:pPr>
    </w:p>
    <w:p w14:paraId="13B38C48" w14:textId="77777777" w:rsidR="00BD506A" w:rsidRDefault="00BD506A">
      <w:pPr>
        <w:pStyle w:val="Heading1"/>
        <w:ind w:left="820"/>
      </w:pPr>
    </w:p>
    <w:p w14:paraId="72F5DBE3" w14:textId="30AA6363" w:rsidR="00C60B15" w:rsidRDefault="00267A85" w:rsidP="00DA5C78">
      <w:pPr>
        <w:pStyle w:val="Heading1"/>
        <w:ind w:left="0"/>
      </w:pPr>
      <w:r>
        <w:t>REGIONAL</w:t>
      </w:r>
    </w:p>
    <w:p w14:paraId="5D0181D5" w14:textId="77777777" w:rsidR="00C60B15" w:rsidRDefault="00C60B15" w:rsidP="00DA5C78">
      <w:pPr>
        <w:pStyle w:val="BodyText"/>
        <w:spacing w:before="8"/>
        <w:rPr>
          <w:b/>
        </w:rPr>
      </w:pPr>
    </w:p>
    <w:p w14:paraId="1DDEB7A6" w14:textId="77777777" w:rsidR="00C60B15" w:rsidRDefault="00267A85" w:rsidP="00DA5C78">
      <w:pPr>
        <w:pStyle w:val="BodyText"/>
        <w:spacing w:before="1" w:line="247" w:lineRule="auto"/>
        <w:ind w:left="1160" w:right="188" w:hanging="720"/>
      </w:pPr>
      <w:r>
        <w:t>Discourse strategies of second language learners of Spanish. Rocky Mountain Modern Language Association (RMMLA), Spokane, WA, October 1995.</w:t>
      </w:r>
    </w:p>
    <w:p w14:paraId="04382B08" w14:textId="77777777" w:rsidR="00C60B15" w:rsidRDefault="00C60B15" w:rsidP="00DA5C78">
      <w:pPr>
        <w:pStyle w:val="BodyText"/>
        <w:spacing w:before="7"/>
      </w:pPr>
    </w:p>
    <w:p w14:paraId="79D78F92" w14:textId="77777777" w:rsidR="00C60B15" w:rsidRPr="0027643A" w:rsidRDefault="00267A85" w:rsidP="00DA5C78">
      <w:pPr>
        <w:pStyle w:val="BodyText"/>
        <w:spacing w:line="247" w:lineRule="auto"/>
        <w:ind w:left="1160" w:right="76" w:hanging="720"/>
        <w:rPr>
          <w:lang w:val="es-MX"/>
        </w:rPr>
      </w:pPr>
      <w:r>
        <w:t xml:space="preserve">Getting into, through and out of a situation: a comparison of strategies used by students of Spanish--abroad and those 'at home.' </w:t>
      </w:r>
      <w:r w:rsidRPr="0027643A">
        <w:rPr>
          <w:lang w:val="es-MX"/>
        </w:rPr>
        <w:t xml:space="preserve">RMMLA, Colorado Springs, CO, </w:t>
      </w:r>
      <w:proofErr w:type="spellStart"/>
      <w:r w:rsidRPr="0027643A">
        <w:rPr>
          <w:lang w:val="es-MX"/>
        </w:rPr>
        <w:t>October</w:t>
      </w:r>
      <w:proofErr w:type="spellEnd"/>
      <w:r w:rsidRPr="0027643A">
        <w:rPr>
          <w:lang w:val="es-MX"/>
        </w:rPr>
        <w:t xml:space="preserve"> 1994.</w:t>
      </w:r>
    </w:p>
    <w:p w14:paraId="5DABC0AF" w14:textId="77777777" w:rsidR="00C60B15" w:rsidRPr="0027643A" w:rsidRDefault="00C60B15" w:rsidP="00DA5C78">
      <w:pPr>
        <w:pStyle w:val="BodyText"/>
        <w:spacing w:before="6"/>
        <w:rPr>
          <w:lang w:val="es-MX"/>
        </w:rPr>
      </w:pPr>
    </w:p>
    <w:p w14:paraId="5FEDC1D5" w14:textId="5394742E" w:rsidR="00C60B15" w:rsidRDefault="00267A85" w:rsidP="00DA5C78">
      <w:pPr>
        <w:pStyle w:val="BodyText"/>
        <w:spacing w:line="247" w:lineRule="auto"/>
        <w:ind w:left="1160" w:right="188" w:hanging="720"/>
      </w:pPr>
      <w:r w:rsidRPr="00BA22F9">
        <w:rPr>
          <w:lang w:val="es-MX"/>
        </w:rPr>
        <w:t xml:space="preserve">La interacción de poder/solidaridad y factores sociales en el uso de los pronombres en el español de Antioquia y Caldas, Colombia. </w:t>
      </w:r>
      <w:r>
        <w:t xml:space="preserve">Co-presented with Lucia </w:t>
      </w:r>
      <w:proofErr w:type="spellStart"/>
      <w:r>
        <w:t>Idárraga</w:t>
      </w:r>
      <w:proofErr w:type="spellEnd"/>
      <w:r>
        <w:t>.</w:t>
      </w:r>
      <w:r w:rsidR="002F0021">
        <w:t xml:space="preserve"> </w:t>
      </w:r>
      <w:r>
        <w:t>RMMLA, Denver, CO, October 1993.</w:t>
      </w:r>
    </w:p>
    <w:p w14:paraId="3F31DFAC" w14:textId="77777777" w:rsidR="00C60B15" w:rsidRDefault="00C60B15" w:rsidP="00DA5C78">
      <w:pPr>
        <w:pStyle w:val="BodyText"/>
        <w:spacing w:before="3"/>
        <w:rPr>
          <w:sz w:val="25"/>
        </w:rPr>
      </w:pPr>
    </w:p>
    <w:p w14:paraId="775E9469" w14:textId="77777777" w:rsidR="00C60B15" w:rsidRDefault="00267A85" w:rsidP="00DA5C78">
      <w:pPr>
        <w:pStyle w:val="BodyText"/>
        <w:spacing w:line="247" w:lineRule="auto"/>
        <w:ind w:left="1160" w:right="188" w:hanging="720"/>
      </w:pPr>
      <w:r>
        <w:t>The acquisition of lexical meaning in a study abroad environment: the Spanish prepositions POR and PARA. Co-presented with John Ryan. RMMLA, Tempe, AZ, October 1992.</w:t>
      </w:r>
    </w:p>
    <w:p w14:paraId="02707290" w14:textId="77777777" w:rsidR="00C60B15" w:rsidRDefault="00C60B15">
      <w:pPr>
        <w:pStyle w:val="BodyText"/>
        <w:spacing w:before="6"/>
      </w:pPr>
    </w:p>
    <w:p w14:paraId="2EE7BFE0" w14:textId="77777777" w:rsidR="00C60B15" w:rsidRDefault="00267A85" w:rsidP="007B707C">
      <w:pPr>
        <w:pStyle w:val="BodyText"/>
        <w:spacing w:line="247" w:lineRule="auto"/>
        <w:ind w:left="1160" w:hanging="720"/>
      </w:pPr>
      <w:r>
        <w:lastRenderedPageBreak/>
        <w:t>Acquisition of lexical meaning (SER vs. ESTAR) in a natural environment: The Granada experience.  Co-presented with John Ryan. RMMLA, Tempe, AZ, October 1991.</w:t>
      </w:r>
    </w:p>
    <w:p w14:paraId="0BB8CBBF" w14:textId="695DC4D7" w:rsidR="00C60B15" w:rsidRDefault="00C60B15" w:rsidP="007B707C">
      <w:pPr>
        <w:pStyle w:val="BodyText"/>
        <w:spacing w:before="6"/>
      </w:pPr>
    </w:p>
    <w:p w14:paraId="4B6D20EC" w14:textId="77777777" w:rsidR="00C60B15" w:rsidRDefault="00267A85" w:rsidP="007B707C">
      <w:pPr>
        <w:pStyle w:val="BodyText"/>
        <w:spacing w:line="247" w:lineRule="auto"/>
        <w:ind w:left="1160" w:hanging="720"/>
      </w:pPr>
      <w:r>
        <w:t>The saga continues: An analysis of access errors in the speech of intermediate students of Spanish. Co-presented with Joseph G. Collentine. RMMLA, Las Cruces, NM, October 1988.</w:t>
      </w:r>
    </w:p>
    <w:p w14:paraId="3494E2F7" w14:textId="77777777" w:rsidR="00C60B15" w:rsidRDefault="00C60B15" w:rsidP="007B707C">
      <w:pPr>
        <w:pStyle w:val="BodyText"/>
        <w:spacing w:before="6"/>
      </w:pPr>
    </w:p>
    <w:p w14:paraId="4ED3E06B" w14:textId="77777777" w:rsidR="00C60B15" w:rsidRDefault="00267A85" w:rsidP="007B707C">
      <w:pPr>
        <w:pStyle w:val="BodyText"/>
        <w:spacing w:line="247" w:lineRule="auto"/>
        <w:ind w:left="1160" w:hanging="720"/>
      </w:pPr>
      <w:r>
        <w:t>Lexical and grammatical access errors in the speech of Intermediate/Advanced level students of Spanish. Co-presented with Joseph G. Collentine. RMMLA, Spokane, WA, October 1987.</w:t>
      </w:r>
    </w:p>
    <w:p w14:paraId="16506B8B" w14:textId="77777777" w:rsidR="00AC6BB0" w:rsidRDefault="00AC6BB0" w:rsidP="004C3AD7">
      <w:pPr>
        <w:pStyle w:val="BodyText"/>
      </w:pPr>
    </w:p>
    <w:p w14:paraId="1D025B21" w14:textId="77777777" w:rsidR="004C3AD7" w:rsidRDefault="00267A85" w:rsidP="004C3AD7">
      <w:pPr>
        <w:pStyle w:val="BodyText"/>
        <w:ind w:left="440" w:right="110"/>
      </w:pPr>
      <w:r>
        <w:t xml:space="preserve">SER and ESTAR: A new dimension. RMMLA, Provo, UT, October </w:t>
      </w:r>
      <w:r w:rsidR="00144F29">
        <w:t>1985</w:t>
      </w:r>
      <w:r>
        <w:t xml:space="preserve">. Is </w:t>
      </w:r>
    </w:p>
    <w:p w14:paraId="2CF8E84B" w14:textId="3CE7A06D" w:rsidR="00C60B15" w:rsidRDefault="00267A85" w:rsidP="004C3AD7">
      <w:pPr>
        <w:pStyle w:val="BodyText"/>
        <w:ind w:left="880" w:right="110" w:firstLine="280"/>
      </w:pPr>
      <w:r>
        <w:t>functionalism a fact?  RMMLA, El Paso, TX, October 1984.</w:t>
      </w:r>
    </w:p>
    <w:p w14:paraId="560FF2EF" w14:textId="77777777" w:rsidR="004C3AD7" w:rsidRDefault="004C3AD7" w:rsidP="004C3AD7">
      <w:pPr>
        <w:pStyle w:val="BodyText"/>
        <w:ind w:left="440" w:right="110"/>
      </w:pPr>
    </w:p>
    <w:p w14:paraId="63F452CC" w14:textId="77777777" w:rsidR="00C60B15" w:rsidRDefault="00267A85" w:rsidP="007B707C">
      <w:pPr>
        <w:pStyle w:val="BodyText"/>
        <w:spacing w:before="11" w:line="247" w:lineRule="auto"/>
        <w:ind w:left="1160" w:right="188" w:hanging="720"/>
      </w:pPr>
      <w:r>
        <w:t>Social and linguistic constraints on language change in Cartagena, Colombia. RMMLA, Phoenix, AZ, October 1983.</w:t>
      </w:r>
    </w:p>
    <w:p w14:paraId="2F1935E0" w14:textId="77777777" w:rsidR="00C60B15" w:rsidRDefault="00C60B15" w:rsidP="007B707C">
      <w:pPr>
        <w:pStyle w:val="BodyText"/>
        <w:spacing w:before="11"/>
      </w:pPr>
    </w:p>
    <w:p w14:paraId="75349D13" w14:textId="7557E3F1" w:rsidR="00C60B15" w:rsidRDefault="00267A85" w:rsidP="007B707C">
      <w:pPr>
        <w:pStyle w:val="Heading1"/>
        <w:ind w:left="0" w:hanging="90"/>
      </w:pPr>
      <w:r>
        <w:t>LOCAL</w:t>
      </w:r>
    </w:p>
    <w:p w14:paraId="5C05B708" w14:textId="77777777" w:rsidR="00B46D58" w:rsidRDefault="00B46D58" w:rsidP="007B707C">
      <w:pPr>
        <w:pStyle w:val="BodyText"/>
        <w:ind w:hanging="90"/>
      </w:pPr>
    </w:p>
    <w:p w14:paraId="4BCDD125" w14:textId="37403CF8" w:rsidR="00C60B15" w:rsidRDefault="007B707C" w:rsidP="007B707C">
      <w:pPr>
        <w:pStyle w:val="BodyText"/>
      </w:pPr>
      <w:r>
        <w:t xml:space="preserve">        </w:t>
      </w:r>
      <w:r w:rsidR="00267A85">
        <w:t>The next frontier: A research agenda for exploring experiential language learning</w:t>
      </w:r>
    </w:p>
    <w:p w14:paraId="5179BAAE" w14:textId="77777777" w:rsidR="004F3AF3" w:rsidRDefault="00267A85" w:rsidP="007B707C">
      <w:pPr>
        <w:pStyle w:val="BodyText"/>
        <w:spacing w:before="7" w:line="247" w:lineRule="auto"/>
        <w:ind w:left="1160" w:right="188" w:hanging="90"/>
      </w:pPr>
      <w:r>
        <w:t>in international and domestic contexts. Applied Linguistics speaker series,</w:t>
      </w:r>
    </w:p>
    <w:p w14:paraId="1117F7F0" w14:textId="53D29A63" w:rsidR="00C60B15" w:rsidRDefault="00267A85" w:rsidP="007B707C">
      <w:pPr>
        <w:pStyle w:val="BodyText"/>
        <w:spacing w:before="7" w:line="247" w:lineRule="auto"/>
        <w:ind w:left="1160" w:right="188" w:hanging="90"/>
      </w:pPr>
      <w:r>
        <w:t>Arizona State University, November, 2013.</w:t>
      </w:r>
    </w:p>
    <w:p w14:paraId="0F4F2337" w14:textId="77777777" w:rsidR="004F3AF3" w:rsidRDefault="004F3AF3" w:rsidP="004F3AF3">
      <w:pPr>
        <w:pStyle w:val="BodyText"/>
        <w:spacing w:line="247" w:lineRule="auto"/>
        <w:ind w:right="136" w:firstLine="100"/>
      </w:pPr>
      <w:r>
        <w:t xml:space="preserve">     </w:t>
      </w:r>
      <w:r w:rsidR="00267A85">
        <w:t xml:space="preserve">Implications of study abroad research. Spanish linguistics symposium series. Department </w:t>
      </w:r>
    </w:p>
    <w:p w14:paraId="1B643A9F" w14:textId="2A7227EC" w:rsidR="00C60B15" w:rsidRDefault="004F3AF3" w:rsidP="004F3AF3">
      <w:pPr>
        <w:pStyle w:val="BodyText"/>
        <w:spacing w:line="247" w:lineRule="auto"/>
        <w:ind w:right="136" w:firstLine="100"/>
      </w:pPr>
      <w:r>
        <w:t xml:space="preserve">            </w:t>
      </w:r>
      <w:r w:rsidR="00267A85">
        <w:t>of Languages and Literatures, Arizona State University, March 2007.</w:t>
      </w:r>
    </w:p>
    <w:p w14:paraId="6F29ABD1" w14:textId="77777777" w:rsidR="00C60B15" w:rsidRDefault="00C60B15">
      <w:pPr>
        <w:pStyle w:val="BodyText"/>
        <w:rPr>
          <w:sz w:val="26"/>
        </w:rPr>
      </w:pPr>
    </w:p>
    <w:p w14:paraId="7DEDA9CE" w14:textId="77777777" w:rsidR="00C42EFC" w:rsidRDefault="00C42EFC" w:rsidP="00336687">
      <w:pPr>
        <w:pStyle w:val="Heading1"/>
        <w:ind w:left="0"/>
      </w:pPr>
    </w:p>
    <w:p w14:paraId="2CB16AC3" w14:textId="32DA5B4F" w:rsidR="00C60B15" w:rsidRPr="00A9058A" w:rsidRDefault="00267A85" w:rsidP="00336687">
      <w:pPr>
        <w:pStyle w:val="Heading1"/>
        <w:ind w:left="0"/>
      </w:pPr>
      <w:r w:rsidRPr="00A9058A">
        <w:t>INVITED TALKS</w:t>
      </w:r>
    </w:p>
    <w:p w14:paraId="2D597BCE" w14:textId="77777777" w:rsidR="00C60B15" w:rsidRPr="00A9058A" w:rsidRDefault="00C60B15">
      <w:pPr>
        <w:pStyle w:val="BodyText"/>
        <w:spacing w:before="8"/>
        <w:rPr>
          <w:b/>
        </w:rPr>
      </w:pPr>
    </w:p>
    <w:p w14:paraId="2CC35367" w14:textId="30D6AC64" w:rsidR="00B2766B" w:rsidRDefault="00AC6A95" w:rsidP="007527A1">
      <w:pPr>
        <w:pStyle w:val="BodyText"/>
        <w:spacing w:before="1" w:line="247" w:lineRule="auto"/>
        <w:ind w:left="720" w:right="188" w:hanging="720"/>
      </w:pPr>
      <w:r>
        <w:t xml:space="preserve">The Routledge Handbook of </w:t>
      </w:r>
      <w:r w:rsidR="00B2766B">
        <w:t>Spanish for Specific Purposes:</w:t>
      </w:r>
      <w:r>
        <w:t xml:space="preserve"> </w:t>
      </w:r>
      <w:r w:rsidR="007527A1">
        <w:t>Collaboration in action. Virtual presentation given at the Sept 13, 2024 meeting of the ACTFL LSP SIG.</w:t>
      </w:r>
      <w:r w:rsidR="00B2766B">
        <w:t xml:space="preserve"> </w:t>
      </w:r>
      <w:r w:rsidR="003165DD" w:rsidRPr="00C12C1D">
        <w:t xml:space="preserve">    </w:t>
      </w:r>
    </w:p>
    <w:p w14:paraId="6BE51C05" w14:textId="77777777" w:rsidR="00B2766B" w:rsidRDefault="00B2766B" w:rsidP="00B2766B">
      <w:pPr>
        <w:pStyle w:val="BodyText"/>
        <w:spacing w:before="1" w:line="247" w:lineRule="auto"/>
        <w:ind w:left="720" w:right="188" w:hanging="720"/>
      </w:pPr>
    </w:p>
    <w:p w14:paraId="33F8B4B8" w14:textId="5C63634B" w:rsidR="003165DD" w:rsidRPr="00C12C1D" w:rsidRDefault="00BC1146" w:rsidP="00B2766B">
      <w:pPr>
        <w:pStyle w:val="BodyText"/>
        <w:spacing w:before="1" w:line="247" w:lineRule="auto"/>
        <w:ind w:left="720" w:right="188" w:hanging="720"/>
      </w:pPr>
      <w:r>
        <w:t>Linguistic and cultural fluency</w:t>
      </w:r>
      <w:r w:rsidR="00C12C1D" w:rsidRPr="00C12C1D">
        <w:t xml:space="preserve"> for </w:t>
      </w:r>
      <w:r>
        <w:t>j</w:t>
      </w:r>
      <w:r w:rsidR="00C12C1D" w:rsidRPr="00C12C1D">
        <w:t xml:space="preserve">ournalism and </w:t>
      </w:r>
      <w:r>
        <w:t>s</w:t>
      </w:r>
      <w:r w:rsidR="00C12C1D" w:rsidRPr="00C12C1D">
        <w:t>ustai</w:t>
      </w:r>
      <w:r w:rsidR="00C12C1D">
        <w:t>nability</w:t>
      </w:r>
      <w:r w:rsidR="00021823">
        <w:t>: A dialogue with Frank Sesno. Dialogue participant for plenary session.</w:t>
      </w:r>
      <w:r w:rsidR="002C6179">
        <w:t xml:space="preserve"> </w:t>
      </w:r>
      <w:r w:rsidR="002C6179" w:rsidRPr="007840A9">
        <w:rPr>
          <w:color w:val="2A2A2A"/>
        </w:rPr>
        <w:t>International Symposium on Languages for Specific Purposes/ CIBER Business Language Conference</w:t>
      </w:r>
      <w:r w:rsidR="002C6179">
        <w:rPr>
          <w:color w:val="2A2A2A"/>
        </w:rPr>
        <w:t>, George Washington University, May 2024.</w:t>
      </w:r>
      <w:r w:rsidR="00786811" w:rsidRPr="00C12C1D">
        <w:t xml:space="preserve">    </w:t>
      </w:r>
    </w:p>
    <w:p w14:paraId="75A6BA49" w14:textId="77777777" w:rsidR="003165DD" w:rsidRPr="00C12C1D" w:rsidRDefault="003165DD" w:rsidP="00D27D6E">
      <w:pPr>
        <w:pStyle w:val="BodyText"/>
        <w:spacing w:before="1" w:line="247" w:lineRule="auto"/>
        <w:ind w:left="820" w:right="188" w:hanging="720"/>
      </w:pPr>
    </w:p>
    <w:p w14:paraId="6084158C" w14:textId="4A94FD67" w:rsidR="003F61C5" w:rsidRPr="00A9058A" w:rsidRDefault="003165DD" w:rsidP="003165DD">
      <w:pPr>
        <w:pStyle w:val="BodyText"/>
        <w:spacing w:before="1" w:line="247" w:lineRule="auto"/>
        <w:ind w:left="820" w:right="188" w:hanging="720"/>
      </w:pPr>
      <w:r w:rsidRPr="00C12C1D">
        <w:t xml:space="preserve">     </w:t>
      </w:r>
      <w:r w:rsidR="004A7B8D" w:rsidRPr="004A7B8D">
        <w:rPr>
          <w:lang w:val="es-ES"/>
        </w:rPr>
        <w:t>El español p</w:t>
      </w:r>
      <w:r w:rsidR="004A7B8D">
        <w:rPr>
          <w:lang w:val="es-ES"/>
        </w:rPr>
        <w:t xml:space="preserve">ara fines específicos y el aprendizaje servicio: una aproximación ecológica crítica. </w:t>
      </w:r>
      <w:r w:rsidR="00B96058" w:rsidRPr="00A9058A">
        <w:t>University of Seville, Spain, March 13, 2024.</w:t>
      </w:r>
    </w:p>
    <w:p w14:paraId="721C45D3" w14:textId="77777777" w:rsidR="003F61C5" w:rsidRPr="00A9058A" w:rsidRDefault="003F61C5" w:rsidP="00D27D6E">
      <w:pPr>
        <w:pStyle w:val="BodyText"/>
        <w:spacing w:before="1" w:line="247" w:lineRule="auto"/>
        <w:ind w:left="820" w:right="188" w:hanging="720"/>
      </w:pPr>
    </w:p>
    <w:p w14:paraId="1382E826" w14:textId="03837272" w:rsidR="00737CA5" w:rsidRDefault="00274FC3" w:rsidP="00274FC3">
      <w:pPr>
        <w:pStyle w:val="BodyText"/>
        <w:spacing w:before="1" w:line="247" w:lineRule="auto"/>
        <w:ind w:left="820" w:right="188" w:hanging="720"/>
      </w:pPr>
      <w:r w:rsidRPr="00A9058A">
        <w:t xml:space="preserve">     </w:t>
      </w:r>
      <w:r w:rsidR="00233741" w:rsidRPr="00C46956">
        <w:t>Strengthening students’ career preparation and transformative authenticity: The role of world languages for specific purposes</w:t>
      </w:r>
      <w:r w:rsidR="00C46956" w:rsidRPr="00C46956">
        <w:t>.</w:t>
      </w:r>
      <w:r w:rsidR="00737CA5">
        <w:t xml:space="preserve"> University of Kentucky, Lexington, April 2023</w:t>
      </w:r>
      <w:r w:rsidR="00DB050B">
        <w:t xml:space="preserve"> (postponed due to presenter’s illness)</w:t>
      </w:r>
      <w:r w:rsidR="00737CA5">
        <w:t>.</w:t>
      </w:r>
    </w:p>
    <w:p w14:paraId="30C4ABF9" w14:textId="5A308C4A" w:rsidR="00737CA5" w:rsidRDefault="00046003" w:rsidP="00336687">
      <w:pPr>
        <w:pStyle w:val="BodyText"/>
        <w:spacing w:before="1" w:line="247" w:lineRule="auto"/>
        <w:ind w:left="820" w:right="188" w:hanging="720"/>
      </w:pPr>
      <w:r w:rsidRPr="00046003">
        <w:t xml:space="preserve"> </w:t>
      </w:r>
    </w:p>
    <w:p w14:paraId="1B54C8CF" w14:textId="4691AE4A" w:rsidR="00B6683E" w:rsidRPr="00374191" w:rsidRDefault="00786811" w:rsidP="00786811">
      <w:pPr>
        <w:pStyle w:val="BodyText"/>
        <w:spacing w:before="1" w:line="247" w:lineRule="auto"/>
        <w:ind w:left="820" w:right="188" w:hanging="720"/>
        <w:rPr>
          <w:highlight w:val="yellow"/>
        </w:rPr>
      </w:pPr>
      <w:r>
        <w:t xml:space="preserve">    </w:t>
      </w:r>
      <w:r w:rsidR="00374191" w:rsidRPr="005A690C">
        <w:t xml:space="preserve">Spanish for </w:t>
      </w:r>
      <w:r w:rsidR="00DF5765">
        <w:t>s</w:t>
      </w:r>
      <w:r w:rsidR="00374191" w:rsidRPr="005A690C">
        <w:t xml:space="preserve">pecific </w:t>
      </w:r>
      <w:r w:rsidR="00DF5765">
        <w:t>p</w:t>
      </w:r>
      <w:r w:rsidR="00374191" w:rsidRPr="005A690C">
        <w:t xml:space="preserve">urposes: A </w:t>
      </w:r>
      <w:r w:rsidR="00DF5765">
        <w:t>c</w:t>
      </w:r>
      <w:r w:rsidR="00374191" w:rsidRPr="005A690C">
        <w:t xml:space="preserve">ritical </w:t>
      </w:r>
      <w:r w:rsidR="00DF5765">
        <w:t>e</w:t>
      </w:r>
      <w:r w:rsidR="00374191" w:rsidRPr="005A690C">
        <w:t xml:space="preserve">cological </w:t>
      </w:r>
      <w:r w:rsidR="00DF5765">
        <w:t>a</w:t>
      </w:r>
      <w:r w:rsidR="00374191" w:rsidRPr="005A690C">
        <w:t>pproach</w:t>
      </w:r>
      <w:r w:rsidR="005A690C" w:rsidRPr="005A690C">
        <w:t>. P</w:t>
      </w:r>
      <w:r w:rsidR="005A690C">
        <w:t>lenary talk. Hispanic</w:t>
      </w:r>
      <w:r w:rsidR="002B1875">
        <w:t xml:space="preserve"> </w:t>
      </w:r>
      <w:r w:rsidR="005A690C">
        <w:t xml:space="preserve">Linguistics Symposium, Arizona State University, </w:t>
      </w:r>
      <w:r w:rsidR="00FC3165">
        <w:t xml:space="preserve">November </w:t>
      </w:r>
      <w:r w:rsidR="005A690C">
        <w:t>2022.</w:t>
      </w:r>
    </w:p>
    <w:p w14:paraId="0E486E54" w14:textId="77777777" w:rsidR="00321EA2" w:rsidRPr="00374191" w:rsidRDefault="00321EA2" w:rsidP="00336687">
      <w:pPr>
        <w:ind w:firstLine="720"/>
        <w:rPr>
          <w:highlight w:val="yellow"/>
        </w:rPr>
      </w:pPr>
    </w:p>
    <w:p w14:paraId="791884BD" w14:textId="62F5C5A1" w:rsidR="00321EA2" w:rsidRPr="00374191" w:rsidRDefault="00321EA2" w:rsidP="00336687">
      <w:pPr>
        <w:pStyle w:val="BodyText"/>
        <w:spacing w:before="1" w:line="247" w:lineRule="auto"/>
        <w:ind w:left="820" w:right="188" w:hanging="720"/>
        <w:rPr>
          <w:highlight w:val="yellow"/>
        </w:rPr>
      </w:pPr>
      <w:r w:rsidRPr="00DF5765">
        <w:t xml:space="preserve"> </w:t>
      </w:r>
      <w:r w:rsidR="00786811">
        <w:t xml:space="preserve">   </w:t>
      </w:r>
      <w:r w:rsidR="00DF5765" w:rsidRPr="00DF5765">
        <w:t>Sp</w:t>
      </w:r>
      <w:r w:rsidR="00DF5765" w:rsidRPr="005A690C">
        <w:t xml:space="preserve">anish for </w:t>
      </w:r>
      <w:r w:rsidR="00DF5765">
        <w:t>s</w:t>
      </w:r>
      <w:r w:rsidR="00DF5765" w:rsidRPr="005A690C">
        <w:t xml:space="preserve">pecific </w:t>
      </w:r>
      <w:r w:rsidR="00DF5765">
        <w:t>p</w:t>
      </w:r>
      <w:r w:rsidR="00DF5765" w:rsidRPr="005A690C">
        <w:t>urposes:</w:t>
      </w:r>
      <w:r w:rsidR="00DF5765">
        <w:t xml:space="preserve"> Current trends </w:t>
      </w:r>
      <w:r w:rsidR="00DF5765" w:rsidRPr="00DF5765">
        <w:t>and issues.</w:t>
      </w:r>
      <w:r w:rsidRPr="00DF5765">
        <w:t xml:space="preserve"> </w:t>
      </w:r>
      <w:r w:rsidR="00B371CF" w:rsidRPr="00DF5765">
        <w:t>LSP</w:t>
      </w:r>
      <w:r w:rsidR="00616593" w:rsidRPr="00DF5765">
        <w:t xml:space="preserve"> Roundtable. Southern Methodist University, November </w:t>
      </w:r>
      <w:r w:rsidR="00DF5765" w:rsidRPr="00DF5765">
        <w:t>1, 2022</w:t>
      </w:r>
      <w:r w:rsidR="00616593" w:rsidRPr="00DF5765">
        <w:t>.</w:t>
      </w:r>
    </w:p>
    <w:p w14:paraId="072ADA28" w14:textId="77777777" w:rsidR="00321EA2" w:rsidRPr="00374191" w:rsidRDefault="00321EA2" w:rsidP="00336687">
      <w:pPr>
        <w:ind w:firstLine="720"/>
        <w:rPr>
          <w:highlight w:val="yellow"/>
        </w:rPr>
      </w:pPr>
    </w:p>
    <w:p w14:paraId="21E36681" w14:textId="621A2541" w:rsidR="00321EA2" w:rsidRDefault="00786811" w:rsidP="00336687">
      <w:pPr>
        <w:pStyle w:val="BodyText"/>
        <w:spacing w:before="1" w:line="247" w:lineRule="auto"/>
        <w:ind w:left="820" w:right="188" w:hanging="720"/>
      </w:pPr>
      <w:r>
        <w:lastRenderedPageBreak/>
        <w:t xml:space="preserve">    </w:t>
      </w:r>
      <w:r w:rsidR="005A690C">
        <w:t xml:space="preserve">Study </w:t>
      </w:r>
      <w:r w:rsidR="002A7D8F">
        <w:t>a</w:t>
      </w:r>
      <w:r w:rsidR="005A690C">
        <w:t xml:space="preserve">broad, </w:t>
      </w:r>
      <w:r w:rsidR="002A7D8F">
        <w:t>t</w:t>
      </w:r>
      <w:r w:rsidR="005A690C">
        <w:t>echnology, and</w:t>
      </w:r>
      <w:r w:rsidR="00D963A4">
        <w:t xml:space="preserve"> </w:t>
      </w:r>
      <w:r w:rsidR="002A7D8F">
        <w:t>i</w:t>
      </w:r>
      <w:r w:rsidR="00D963A4">
        <w:t xml:space="preserve">ntercultural </w:t>
      </w:r>
      <w:r w:rsidR="002A7D8F">
        <w:t>c</w:t>
      </w:r>
      <w:r w:rsidR="00D963A4">
        <w:t xml:space="preserve">ompetence. </w:t>
      </w:r>
      <w:r w:rsidR="009A0810">
        <w:t>University of Louisville</w:t>
      </w:r>
      <w:r w:rsidR="00FC3165">
        <w:t>,  October</w:t>
      </w:r>
      <w:r w:rsidR="00CC1A9E">
        <w:t xml:space="preserve"> 11</w:t>
      </w:r>
      <w:r w:rsidR="00FC3165">
        <w:t>, 2022.</w:t>
      </w:r>
    </w:p>
    <w:p w14:paraId="3E0D0D73" w14:textId="77777777" w:rsidR="00B6683E" w:rsidRDefault="00B6683E" w:rsidP="00336687">
      <w:pPr>
        <w:ind w:firstLine="720"/>
      </w:pPr>
    </w:p>
    <w:p w14:paraId="5CEF53D1" w14:textId="10A3C915" w:rsidR="00046003" w:rsidRPr="00046003" w:rsidRDefault="00786811" w:rsidP="00786811">
      <w:pPr>
        <w:rPr>
          <w:sz w:val="24"/>
          <w:szCs w:val="24"/>
        </w:rPr>
      </w:pPr>
      <w:r>
        <w:t xml:space="preserve">      </w:t>
      </w:r>
      <w:r w:rsidR="00046003" w:rsidRPr="00046003">
        <w:rPr>
          <w:sz w:val="24"/>
          <w:szCs w:val="24"/>
        </w:rPr>
        <w:t>Strengthening students’ career preparation within academe: The role of world</w:t>
      </w:r>
    </w:p>
    <w:p w14:paraId="646F6BCA" w14:textId="1A9AD00A" w:rsidR="00046003" w:rsidRPr="00046003" w:rsidRDefault="00786811" w:rsidP="00336687">
      <w:pPr>
        <w:ind w:firstLine="720"/>
      </w:pPr>
      <w:r>
        <w:rPr>
          <w:sz w:val="24"/>
          <w:szCs w:val="24"/>
        </w:rPr>
        <w:t xml:space="preserve"> </w:t>
      </w:r>
      <w:r w:rsidR="00046003" w:rsidRPr="00046003">
        <w:rPr>
          <w:sz w:val="24"/>
          <w:szCs w:val="24"/>
        </w:rPr>
        <w:t>languages for specific purposes.</w:t>
      </w:r>
      <w:r w:rsidR="00046003">
        <w:rPr>
          <w:sz w:val="24"/>
          <w:szCs w:val="24"/>
        </w:rPr>
        <w:t xml:space="preserve"> Co</w:t>
      </w:r>
      <w:r w:rsidR="00855E33">
        <w:rPr>
          <w:sz w:val="24"/>
          <w:szCs w:val="24"/>
        </w:rPr>
        <w:t>lorado State University, March 7</w:t>
      </w:r>
      <w:r w:rsidR="00046003">
        <w:rPr>
          <w:sz w:val="24"/>
          <w:szCs w:val="24"/>
        </w:rPr>
        <w:t>, 2019.</w:t>
      </w:r>
    </w:p>
    <w:p w14:paraId="21870FAF" w14:textId="77777777" w:rsidR="00046003" w:rsidRDefault="00046003" w:rsidP="00336687">
      <w:pPr>
        <w:pStyle w:val="BodyText"/>
        <w:spacing w:before="8"/>
        <w:rPr>
          <w:b/>
        </w:rPr>
      </w:pPr>
    </w:p>
    <w:p w14:paraId="5571643F" w14:textId="1636B96B" w:rsidR="00C468D4" w:rsidRDefault="00931988" w:rsidP="00336687">
      <w:pPr>
        <w:pStyle w:val="BodyText"/>
        <w:spacing w:before="1" w:line="247" w:lineRule="auto"/>
        <w:ind w:left="820" w:right="188" w:hanging="720"/>
      </w:pPr>
      <w:r>
        <w:t xml:space="preserve">    </w:t>
      </w:r>
      <w:r w:rsidR="00C468D4">
        <w:t>Revisiting the normalization of CALL: A critical pedagogical approach. Céfiro conference keynote presentation, Texas Tech University, March 1, 2019.</w:t>
      </w:r>
    </w:p>
    <w:p w14:paraId="1573B6F6" w14:textId="77777777" w:rsidR="00640D7C" w:rsidRDefault="00640D7C" w:rsidP="00336687">
      <w:pPr>
        <w:pStyle w:val="BodyText"/>
        <w:spacing w:before="1" w:line="247" w:lineRule="auto"/>
        <w:ind w:left="820" w:right="188" w:hanging="720"/>
      </w:pPr>
    </w:p>
    <w:p w14:paraId="29DCB9F6" w14:textId="599A7F3E" w:rsidR="00C60B15" w:rsidRDefault="00931988" w:rsidP="00336687">
      <w:pPr>
        <w:pStyle w:val="BodyText"/>
        <w:spacing w:before="1" w:line="247" w:lineRule="auto"/>
        <w:ind w:left="820" w:right="188" w:hanging="720"/>
      </w:pPr>
      <w:r>
        <w:t xml:space="preserve">    </w:t>
      </w:r>
      <w:r w:rsidR="00267A85">
        <w:t>The normalization of CALL: Reflections and Implications for Language Learning and Teacher Education. AZCALL conference plenary, Arizona State University, February 21, 2015.</w:t>
      </w:r>
    </w:p>
    <w:p w14:paraId="13D6CF49" w14:textId="77777777" w:rsidR="00C60B15" w:rsidRDefault="00C60B15" w:rsidP="00336687">
      <w:pPr>
        <w:pStyle w:val="BodyText"/>
        <w:spacing w:before="6"/>
      </w:pPr>
    </w:p>
    <w:p w14:paraId="32DAF0D9" w14:textId="319260B6" w:rsidR="00C60B15" w:rsidRDefault="00931988" w:rsidP="00336687">
      <w:pPr>
        <w:pStyle w:val="BodyText"/>
        <w:spacing w:line="247" w:lineRule="auto"/>
        <w:ind w:left="820" w:right="1035" w:hanging="720"/>
      </w:pPr>
      <w:r>
        <w:t xml:space="preserve">    </w:t>
      </w:r>
      <w:r w:rsidR="00267A85">
        <w:t>The next frontier: A research agenda for exploring experiential language Learning in International and Domestic Contexts. Plenary talk. Hispanic Linguistics Symposium, University of Florida, October 2012.</w:t>
      </w:r>
    </w:p>
    <w:p w14:paraId="145679B2" w14:textId="06B219CE" w:rsidR="00C60B15" w:rsidRDefault="00931988" w:rsidP="00336687">
      <w:pPr>
        <w:pStyle w:val="BodyText"/>
        <w:spacing w:before="5"/>
      </w:pPr>
      <w:r>
        <w:t xml:space="preserve">  </w:t>
      </w:r>
    </w:p>
    <w:p w14:paraId="171FDDCD" w14:textId="77777777" w:rsidR="00C770F9" w:rsidRDefault="00931988" w:rsidP="00336687">
      <w:pPr>
        <w:pStyle w:val="BodyText"/>
        <w:spacing w:before="1" w:line="247" w:lineRule="auto"/>
        <w:ind w:left="820" w:hanging="720"/>
      </w:pPr>
      <w:r>
        <w:t xml:space="preserve">    </w:t>
      </w:r>
    </w:p>
    <w:p w14:paraId="5487525E" w14:textId="3363CF99" w:rsidR="00C60B15" w:rsidRDefault="00267A85" w:rsidP="00336687">
      <w:pPr>
        <w:pStyle w:val="BodyText"/>
        <w:spacing w:before="1" w:line="247" w:lineRule="auto"/>
        <w:ind w:left="820" w:hanging="720"/>
      </w:pPr>
      <w:r>
        <w:t>Advancing the field of languages for specific purposes: Insights and models. Panel moderator and co-presenter with Sonia Colina, Viviana Cortes, and Joseph Collentine. CIBER annual conference. University of North Carolina, Chapel Hill, March, 2012.</w:t>
      </w:r>
    </w:p>
    <w:p w14:paraId="790C241D" w14:textId="77777777" w:rsidR="005C4AC0" w:rsidRDefault="005C4AC0" w:rsidP="00336687">
      <w:pPr>
        <w:pStyle w:val="BodyText"/>
        <w:spacing w:before="6"/>
      </w:pPr>
    </w:p>
    <w:p w14:paraId="67A0AC2F" w14:textId="6971A8BC" w:rsidR="00C60B15" w:rsidRDefault="00931988" w:rsidP="00336687">
      <w:pPr>
        <w:pStyle w:val="BodyText"/>
        <w:spacing w:line="247" w:lineRule="auto"/>
        <w:ind w:left="820" w:right="261" w:hanging="720"/>
      </w:pPr>
      <w:r>
        <w:t xml:space="preserve">    </w:t>
      </w:r>
      <w:r w:rsidR="00267A85">
        <w:t>Advancing the field of languages for the professions: How to conduct research and successfully publish in languages for the professions. Workshop given with Sonia Colina, Viviana Cortes, and Joseph Collentine. CIBER annual conference. University of North Carolina, Chapel Hill, March, 2012.</w:t>
      </w:r>
    </w:p>
    <w:p w14:paraId="19FA6DCE" w14:textId="77777777" w:rsidR="00C60B15" w:rsidRDefault="00C60B15" w:rsidP="00336687">
      <w:pPr>
        <w:pStyle w:val="BodyText"/>
        <w:spacing w:before="5"/>
      </w:pPr>
    </w:p>
    <w:p w14:paraId="0CDC8BCC" w14:textId="7B06E26E" w:rsidR="00C60B15" w:rsidRDefault="00931988" w:rsidP="00336687">
      <w:pPr>
        <w:pStyle w:val="BodyText"/>
        <w:spacing w:before="1" w:line="247" w:lineRule="auto"/>
        <w:ind w:left="820" w:right="188" w:hanging="720"/>
      </w:pPr>
      <w:r>
        <w:t xml:space="preserve">    </w:t>
      </w:r>
      <w:r w:rsidR="00267A85">
        <w:t>Variation in the acquisition of Spanish L2 pragmatic competence ‘at home’ and abroad: Context, methods, and outcomes.  Invited panelist on pragmatic variation.</w:t>
      </w:r>
      <w:r w:rsidR="008C2587">
        <w:t xml:space="preserve"> </w:t>
      </w:r>
      <w:r w:rsidR="00267A85">
        <w:t>Hispanic Linguistics Symposium, Indiana University, October 2010.</w:t>
      </w:r>
    </w:p>
    <w:p w14:paraId="03EBD30D" w14:textId="263A67A6" w:rsidR="00C60B15" w:rsidRDefault="00C60B15">
      <w:pPr>
        <w:pStyle w:val="BodyText"/>
        <w:spacing w:before="2"/>
        <w:rPr>
          <w:sz w:val="25"/>
        </w:rPr>
      </w:pPr>
    </w:p>
    <w:p w14:paraId="33BF6C62" w14:textId="77777777" w:rsidR="00931988" w:rsidRDefault="00931988" w:rsidP="00931988">
      <w:pPr>
        <w:pStyle w:val="BodyText"/>
        <w:spacing w:before="1" w:line="247" w:lineRule="auto"/>
        <w:ind w:right="528"/>
      </w:pPr>
      <w:r>
        <w:t xml:space="preserve">      </w:t>
      </w:r>
      <w:r w:rsidR="00267A85">
        <w:t xml:space="preserve">SLA reconceptualized?: Firth and Wagner 10 years later. Keynote panel moderator </w:t>
      </w:r>
    </w:p>
    <w:p w14:paraId="7C62A6F3" w14:textId="77777777" w:rsidR="002A4C75" w:rsidRDefault="00267A85" w:rsidP="002A4C75">
      <w:pPr>
        <w:pStyle w:val="BodyText"/>
        <w:spacing w:before="1" w:line="247" w:lineRule="auto"/>
        <w:ind w:right="528" w:firstLine="720"/>
      </w:pPr>
      <w:r>
        <w:t>for the SLA Graduate Student Symposium at the University of Wisconsin,</w:t>
      </w:r>
    </w:p>
    <w:p w14:paraId="090C4735" w14:textId="6FABAA04" w:rsidR="00C60B15" w:rsidRDefault="00267A85" w:rsidP="002A4C75">
      <w:pPr>
        <w:pStyle w:val="BodyText"/>
        <w:spacing w:before="1" w:line="247" w:lineRule="auto"/>
        <w:ind w:right="528" w:firstLine="720"/>
      </w:pPr>
      <w:r>
        <w:t>Madison, April 2008.</w:t>
      </w:r>
    </w:p>
    <w:p w14:paraId="3714798C" w14:textId="77777777" w:rsidR="00C60B15" w:rsidRDefault="00C60B15">
      <w:pPr>
        <w:pStyle w:val="BodyText"/>
        <w:spacing w:before="6"/>
      </w:pPr>
    </w:p>
    <w:p w14:paraId="2787B9AA" w14:textId="74BFC963" w:rsidR="00C60B15" w:rsidRDefault="003247A1" w:rsidP="003247A1">
      <w:pPr>
        <w:pStyle w:val="BodyText"/>
      </w:pPr>
      <w:r>
        <w:t xml:space="preserve">       </w:t>
      </w:r>
      <w:r w:rsidR="00267A85">
        <w:t>E-portfolios for Language Learning Assessment: An Application Workshop.</w:t>
      </w:r>
    </w:p>
    <w:p w14:paraId="1CEA8561" w14:textId="77777777" w:rsidR="00C60B15" w:rsidRDefault="00267A85" w:rsidP="003247A1">
      <w:pPr>
        <w:pStyle w:val="BodyText"/>
        <w:spacing w:before="7" w:line="247" w:lineRule="auto"/>
        <w:ind w:left="720" w:right="1221"/>
      </w:pPr>
      <w:r>
        <w:t>Co-presented with Peter A. Lafford. Workshop given as part of the SLAT colloquia series at the University of Arizona, April 2007.</w:t>
      </w:r>
    </w:p>
    <w:p w14:paraId="7F087D08" w14:textId="77777777" w:rsidR="000B41F1" w:rsidRDefault="000B41F1">
      <w:pPr>
        <w:pStyle w:val="BodyText"/>
        <w:spacing w:line="247" w:lineRule="auto"/>
        <w:ind w:left="1540" w:right="528" w:hanging="720"/>
      </w:pPr>
    </w:p>
    <w:p w14:paraId="32B9443C" w14:textId="77777777" w:rsidR="00B67A8E" w:rsidRDefault="00B67A8E" w:rsidP="003103E5">
      <w:pPr>
        <w:pStyle w:val="BodyText"/>
        <w:spacing w:line="247" w:lineRule="auto"/>
        <w:ind w:right="528"/>
      </w:pPr>
      <w:r>
        <w:t xml:space="preserve">       </w:t>
      </w:r>
      <w:r w:rsidR="00267A85">
        <w:t>CMC technologies and tasks for teaching foreign languages: The shape of things to</w:t>
      </w:r>
    </w:p>
    <w:p w14:paraId="1C886F9B" w14:textId="77777777" w:rsidR="00B67A8E" w:rsidRDefault="00267A85" w:rsidP="003103E5">
      <w:pPr>
        <w:pStyle w:val="BodyText"/>
        <w:spacing w:line="247" w:lineRule="auto"/>
        <w:ind w:right="528"/>
      </w:pPr>
      <w:r>
        <w:t xml:space="preserve"> </w:t>
      </w:r>
      <w:r w:rsidR="00B67A8E">
        <w:tab/>
      </w:r>
      <w:r>
        <w:t>come. Co-presented with Peter A. Lafford, Keynote address at the Northeast</w:t>
      </w:r>
    </w:p>
    <w:p w14:paraId="1E1D0665" w14:textId="77777777" w:rsidR="00B67A8E" w:rsidRDefault="00267A85" w:rsidP="003103E5">
      <w:pPr>
        <w:pStyle w:val="BodyText"/>
        <w:spacing w:line="247" w:lineRule="auto"/>
        <w:ind w:right="528"/>
      </w:pPr>
      <w:r>
        <w:t xml:space="preserve"> </w:t>
      </w:r>
      <w:r w:rsidR="00B67A8E">
        <w:tab/>
      </w:r>
      <w:r>
        <w:t>Association of Language Learning Technology (NEALLT), Philadelphia, PA.</w:t>
      </w:r>
    </w:p>
    <w:p w14:paraId="1225F8B5" w14:textId="5A8B0ECE" w:rsidR="00C60B15" w:rsidRDefault="00267A85" w:rsidP="003103E5">
      <w:pPr>
        <w:pStyle w:val="BodyText"/>
        <w:spacing w:line="247" w:lineRule="auto"/>
        <w:ind w:right="528"/>
      </w:pPr>
      <w:r>
        <w:t xml:space="preserve"> </w:t>
      </w:r>
      <w:r w:rsidR="00B67A8E">
        <w:tab/>
      </w:r>
      <w:r>
        <w:t>April 2006.</w:t>
      </w:r>
    </w:p>
    <w:p w14:paraId="55C2F605" w14:textId="77777777" w:rsidR="00534FBA" w:rsidRDefault="00534FBA">
      <w:pPr>
        <w:pStyle w:val="BodyText"/>
        <w:spacing w:line="247" w:lineRule="auto"/>
        <w:ind w:left="1540" w:right="528" w:hanging="720"/>
      </w:pPr>
    </w:p>
    <w:p w14:paraId="066F270C" w14:textId="77777777" w:rsidR="003103E5" w:rsidRDefault="0006235D" w:rsidP="0006235D">
      <w:pPr>
        <w:pStyle w:val="BodyText"/>
        <w:spacing w:before="7" w:line="247" w:lineRule="auto"/>
        <w:ind w:right="344"/>
      </w:pPr>
      <w:r>
        <w:t xml:space="preserve">       </w:t>
      </w:r>
      <w:r w:rsidR="00267A85">
        <w:t>The effects of study abroad vs. classroom contexts on Spanish SLA: Old assumptions,</w:t>
      </w:r>
    </w:p>
    <w:p w14:paraId="3364F57C" w14:textId="4CE87F14" w:rsidR="00C60B15" w:rsidRDefault="00267A85" w:rsidP="003103E5">
      <w:pPr>
        <w:pStyle w:val="BodyText"/>
        <w:spacing w:before="7" w:line="247" w:lineRule="auto"/>
        <w:ind w:left="720" w:right="344"/>
      </w:pPr>
      <w:r>
        <w:t xml:space="preserve">new insights and future research directions. Plenary session. Eighth Annual Hispanic Linguistics Symposium/Seventh Annual Acquisition of Spanish as a First and Second Language Conference, University of Minnesota, Minneapolis, October </w:t>
      </w:r>
      <w:r>
        <w:lastRenderedPageBreak/>
        <w:t>2004.</w:t>
      </w:r>
    </w:p>
    <w:p w14:paraId="432A5D74" w14:textId="77777777" w:rsidR="00C60B15" w:rsidRDefault="00C60B15">
      <w:pPr>
        <w:pStyle w:val="BodyText"/>
        <w:spacing w:before="6"/>
      </w:pPr>
    </w:p>
    <w:p w14:paraId="4B5008F3" w14:textId="0011EC8C" w:rsidR="00C60B15" w:rsidRDefault="0091105F" w:rsidP="0091105F">
      <w:pPr>
        <w:pStyle w:val="BodyText"/>
        <w:spacing w:before="7" w:line="247" w:lineRule="auto"/>
        <w:ind w:right="344"/>
      </w:pPr>
      <w:r>
        <w:t xml:space="preserve">       </w:t>
      </w:r>
      <w:r w:rsidR="00267A85">
        <w:t>DVD Pedagogy workshop for faculty in Modern Languages and Literatures.</w:t>
      </w:r>
    </w:p>
    <w:p w14:paraId="1321A4C7" w14:textId="77777777" w:rsidR="004869FD" w:rsidRDefault="00267A85" w:rsidP="004869FD">
      <w:pPr>
        <w:pStyle w:val="BodyText"/>
        <w:spacing w:before="7" w:line="247" w:lineRule="auto"/>
        <w:ind w:firstLine="720"/>
      </w:pPr>
      <w:r>
        <w:t>Co-presented with Peter A. Lafford. Invited under a Title VI grant to give a workshop</w:t>
      </w:r>
    </w:p>
    <w:p w14:paraId="58743C00" w14:textId="0CBB26A9" w:rsidR="00C60B15" w:rsidRDefault="00267A85" w:rsidP="004869FD">
      <w:pPr>
        <w:pStyle w:val="BodyText"/>
        <w:spacing w:before="7" w:line="247" w:lineRule="auto"/>
        <w:ind w:firstLine="720"/>
      </w:pPr>
      <w:r>
        <w:t>at St. Lawrence University, Canton, NY, May 2003.</w:t>
      </w:r>
    </w:p>
    <w:p w14:paraId="7E2EB126" w14:textId="77777777" w:rsidR="00C60B15" w:rsidRDefault="00C60B15">
      <w:pPr>
        <w:pStyle w:val="BodyText"/>
        <w:spacing w:before="6"/>
      </w:pPr>
    </w:p>
    <w:p w14:paraId="4FFD9E00" w14:textId="15BFF025" w:rsidR="004869FD" w:rsidRDefault="004869FD" w:rsidP="004869FD">
      <w:pPr>
        <w:pStyle w:val="BodyText"/>
        <w:spacing w:line="247" w:lineRule="auto"/>
        <w:ind w:right="168"/>
      </w:pPr>
      <w:r>
        <w:t xml:space="preserve">       </w:t>
      </w:r>
      <w:r w:rsidR="00267A85">
        <w:t>Spanish professional development programs at Arizona State University. Keynote</w:t>
      </w:r>
    </w:p>
    <w:p w14:paraId="604F073F" w14:textId="448D1003" w:rsidR="00C60B15" w:rsidRDefault="00267A85" w:rsidP="004869FD">
      <w:pPr>
        <w:pStyle w:val="BodyText"/>
        <w:spacing w:line="247" w:lineRule="auto"/>
        <w:ind w:left="720" w:right="168"/>
      </w:pPr>
      <w:r>
        <w:t>address given at the inaugural meeting of the Arizona Interpreters and Translators Association (AITA), April 2003.</w:t>
      </w:r>
    </w:p>
    <w:p w14:paraId="52D5F33F" w14:textId="77777777" w:rsidR="00C60B15" w:rsidRDefault="00C60B15" w:rsidP="00534FBA">
      <w:pPr>
        <w:pStyle w:val="BodyText"/>
        <w:spacing w:before="5"/>
        <w:ind w:left="280"/>
      </w:pPr>
    </w:p>
    <w:p w14:paraId="38D40CB5" w14:textId="7E0A7D7D" w:rsidR="00336431" w:rsidRDefault="0067795D" w:rsidP="0067795D">
      <w:pPr>
        <w:pStyle w:val="BodyText"/>
        <w:spacing w:before="1" w:line="247" w:lineRule="auto"/>
      </w:pPr>
      <w:r>
        <w:t xml:space="preserve">       </w:t>
      </w:r>
      <w:r w:rsidR="00267A85">
        <w:t xml:space="preserve">The effect of the context of learning (classroom vs. study abroad) on the use of </w:t>
      </w:r>
    </w:p>
    <w:p w14:paraId="1139F59B" w14:textId="77777777" w:rsidR="00336431" w:rsidRDefault="00267A85" w:rsidP="00336431">
      <w:pPr>
        <w:pStyle w:val="BodyText"/>
        <w:spacing w:before="1" w:line="247" w:lineRule="auto"/>
        <w:ind w:firstLine="720"/>
      </w:pPr>
      <w:r>
        <w:t>communication strategies by students of Spanish as a second language.</w:t>
      </w:r>
      <w:r w:rsidR="00336431">
        <w:t xml:space="preserve"> </w:t>
      </w:r>
      <w:r>
        <w:t>Invited under a</w:t>
      </w:r>
    </w:p>
    <w:p w14:paraId="0EA8A6D6" w14:textId="778FE617" w:rsidR="00C60B15" w:rsidRDefault="00267A85" w:rsidP="00336431">
      <w:pPr>
        <w:pStyle w:val="BodyText"/>
        <w:spacing w:before="1" w:line="247" w:lineRule="auto"/>
        <w:ind w:firstLine="720"/>
      </w:pPr>
      <w:r>
        <w:t>Title VI grant to speak at the University of Florida, Gainesville, FLA, February 2003.</w:t>
      </w:r>
    </w:p>
    <w:p w14:paraId="77152832" w14:textId="77777777" w:rsidR="00C60B15" w:rsidRDefault="00C60B15" w:rsidP="00534FBA">
      <w:pPr>
        <w:pStyle w:val="BodyText"/>
        <w:spacing w:before="7"/>
        <w:ind w:left="280"/>
      </w:pPr>
    </w:p>
    <w:p w14:paraId="3F895132" w14:textId="50AE9505" w:rsidR="00F57198" w:rsidRDefault="00F57198" w:rsidP="00F57198">
      <w:pPr>
        <w:pStyle w:val="BodyText"/>
        <w:spacing w:line="247" w:lineRule="auto"/>
        <w:ind w:right="344"/>
      </w:pPr>
      <w:r>
        <w:t xml:space="preserve">       </w:t>
      </w:r>
      <w:r w:rsidR="00267A85">
        <w:t xml:space="preserve">The use of computerized DVD to facilitate the acquisition of organizational and </w:t>
      </w:r>
    </w:p>
    <w:p w14:paraId="5E9A459B" w14:textId="77777777" w:rsidR="00D670CF" w:rsidRDefault="00267A85" w:rsidP="00F57198">
      <w:pPr>
        <w:pStyle w:val="BodyText"/>
        <w:spacing w:line="247" w:lineRule="auto"/>
        <w:ind w:right="344" w:firstLine="720"/>
      </w:pPr>
      <w:r>
        <w:t>pragmatic competence. Co-presented with Peter A. Lafford. Invited under a Title VI</w:t>
      </w:r>
    </w:p>
    <w:p w14:paraId="01B3F8CF" w14:textId="5F6D37E1" w:rsidR="00C60B15" w:rsidRDefault="00267A85" w:rsidP="00F57198">
      <w:pPr>
        <w:pStyle w:val="BodyText"/>
        <w:spacing w:line="247" w:lineRule="auto"/>
        <w:ind w:right="344" w:firstLine="720"/>
      </w:pPr>
      <w:r>
        <w:t>grant to speak at Florida International University, February 2003.</w:t>
      </w:r>
    </w:p>
    <w:p w14:paraId="705CCD60" w14:textId="77777777" w:rsidR="00C60B15" w:rsidRDefault="00C60B15" w:rsidP="00534FBA">
      <w:pPr>
        <w:pStyle w:val="BodyText"/>
        <w:spacing w:before="6"/>
        <w:ind w:left="280"/>
      </w:pPr>
    </w:p>
    <w:p w14:paraId="20937B75" w14:textId="6DCF9C5D" w:rsidR="00A41FF2" w:rsidRDefault="00A41FF2" w:rsidP="00A41FF2">
      <w:pPr>
        <w:pStyle w:val="BodyText"/>
        <w:spacing w:line="247" w:lineRule="auto"/>
        <w:ind w:right="344"/>
      </w:pPr>
      <w:r>
        <w:t xml:space="preserve">       </w:t>
      </w:r>
      <w:r w:rsidR="00267A85">
        <w:t xml:space="preserve">The use of internet technologies to integrate the National Foreign Language Standards </w:t>
      </w:r>
    </w:p>
    <w:p w14:paraId="333FD437" w14:textId="7953D807" w:rsidR="00C60B15" w:rsidRDefault="00267A85" w:rsidP="00A41FF2">
      <w:pPr>
        <w:pStyle w:val="BodyText"/>
        <w:spacing w:line="247" w:lineRule="auto"/>
        <w:ind w:left="720" w:right="344"/>
      </w:pPr>
      <w:r>
        <w:t>in a learning scenario format.  Invited panelist in nationally-televised McGraw</w:t>
      </w:r>
      <w:r w:rsidR="00534FBA">
        <w:t xml:space="preserve"> </w:t>
      </w:r>
      <w:r>
        <w:t>-Hill Teleconference on the Internet and Second Language Instruction. Long Beach, CA, October 2000. Since I was unable to participate physically in this teleconference (due to my mother’s illness) Peter Lafford read my presentation for me and participated on the panel in my absence.</w:t>
      </w:r>
    </w:p>
    <w:p w14:paraId="32BD0199" w14:textId="77777777" w:rsidR="00C60B15" w:rsidRDefault="00C60B15" w:rsidP="00534FBA">
      <w:pPr>
        <w:pStyle w:val="BodyText"/>
        <w:spacing w:before="7"/>
        <w:ind w:left="280"/>
      </w:pPr>
    </w:p>
    <w:p w14:paraId="418AB9E4" w14:textId="4698C523" w:rsidR="00A41FF2" w:rsidRDefault="00A41FF2" w:rsidP="00A41FF2">
      <w:pPr>
        <w:pStyle w:val="BodyText"/>
        <w:spacing w:line="247" w:lineRule="auto"/>
        <w:ind w:right="344"/>
      </w:pPr>
      <w:r>
        <w:t xml:space="preserve">       </w:t>
      </w:r>
      <w:r w:rsidR="00267A85">
        <w:t>Co-existing discourse worlds and the analysis of NNS and NS narratives: case studies</w:t>
      </w:r>
    </w:p>
    <w:p w14:paraId="23E119E1" w14:textId="77777777" w:rsidR="005D19CD" w:rsidRDefault="00267A85" w:rsidP="00A41FF2">
      <w:pPr>
        <w:pStyle w:val="BodyText"/>
        <w:spacing w:line="247" w:lineRule="auto"/>
        <w:ind w:right="344"/>
      </w:pPr>
      <w:r>
        <w:t xml:space="preserve"> </w:t>
      </w:r>
      <w:r w:rsidR="00A41FF2">
        <w:tab/>
      </w:r>
      <w:r>
        <w:t xml:space="preserve">from Spanish. Keynote address, Colloquium on Hispanic and Luso-Brazilian </w:t>
      </w:r>
    </w:p>
    <w:p w14:paraId="17F3063A" w14:textId="70811A76" w:rsidR="00C60B15" w:rsidRDefault="00267A85" w:rsidP="005D19CD">
      <w:pPr>
        <w:pStyle w:val="BodyText"/>
        <w:spacing w:line="247" w:lineRule="auto"/>
        <w:ind w:right="344" w:firstLine="720"/>
      </w:pPr>
      <w:r>
        <w:t>Literatures and Romance Linguistics, University of Texas, Austin, April 1999.</w:t>
      </w:r>
    </w:p>
    <w:p w14:paraId="7EC2A357" w14:textId="77777777" w:rsidR="00FB480C" w:rsidRDefault="00FB480C" w:rsidP="0050509E">
      <w:pPr>
        <w:pStyle w:val="BodyText"/>
        <w:spacing w:before="1" w:line="247" w:lineRule="auto"/>
        <w:ind w:right="344"/>
      </w:pPr>
    </w:p>
    <w:p w14:paraId="3FE462A0" w14:textId="77777777" w:rsidR="005D19CD" w:rsidRDefault="005D19CD" w:rsidP="005D19CD">
      <w:pPr>
        <w:pStyle w:val="BodyText"/>
        <w:spacing w:before="1" w:line="247" w:lineRule="auto"/>
        <w:ind w:right="344"/>
      </w:pPr>
      <w:r>
        <w:t xml:space="preserve">       </w:t>
      </w:r>
      <w:r w:rsidR="00267A85">
        <w:t>Technology in the classroom: Internet-based activities. Co-presented with Peter A.</w:t>
      </w:r>
    </w:p>
    <w:p w14:paraId="555B2FBC" w14:textId="5108AB80" w:rsidR="00C60B15" w:rsidRDefault="00267A85" w:rsidP="005D19CD">
      <w:pPr>
        <w:pStyle w:val="BodyText"/>
        <w:spacing w:before="1" w:line="247" w:lineRule="auto"/>
        <w:ind w:left="720" w:right="344"/>
      </w:pPr>
      <w:r>
        <w:t>Lafford. Keynote address given at the AZTESOL conference in Yuma, AZ, April 1997.</w:t>
      </w:r>
    </w:p>
    <w:p w14:paraId="26430FFF" w14:textId="77777777" w:rsidR="00C60B15" w:rsidRDefault="00C60B15" w:rsidP="00534FBA">
      <w:pPr>
        <w:pStyle w:val="BodyText"/>
        <w:spacing w:before="6"/>
        <w:ind w:left="280"/>
      </w:pPr>
    </w:p>
    <w:p w14:paraId="75C97529" w14:textId="45F95C41" w:rsidR="00C60B15" w:rsidRDefault="005D19CD" w:rsidP="005D19CD">
      <w:pPr>
        <w:pStyle w:val="BodyText"/>
      </w:pPr>
      <w:r>
        <w:t xml:space="preserve">       </w:t>
      </w:r>
      <w:r w:rsidR="00267A85">
        <w:t>The acquisition of narrative structure by second language learners of Spanish.</w:t>
      </w:r>
    </w:p>
    <w:p w14:paraId="4CA0A9B1" w14:textId="77777777" w:rsidR="00C60B15" w:rsidRDefault="00267A85" w:rsidP="005D19CD">
      <w:pPr>
        <w:pStyle w:val="BodyText"/>
        <w:spacing w:before="6"/>
        <w:ind w:firstLine="720"/>
      </w:pPr>
      <w:r>
        <w:t>Presentation given at the University of Southern California, February 1996.</w:t>
      </w:r>
    </w:p>
    <w:p w14:paraId="1B9221E2" w14:textId="77777777" w:rsidR="00C96DE9" w:rsidRDefault="00C96DE9" w:rsidP="00534FBA">
      <w:pPr>
        <w:pStyle w:val="BodyText"/>
        <w:spacing w:line="247" w:lineRule="auto"/>
        <w:ind w:left="1160" w:hanging="440"/>
      </w:pPr>
    </w:p>
    <w:p w14:paraId="7BF46C63" w14:textId="77777777" w:rsidR="00663339" w:rsidRDefault="00663339" w:rsidP="00663339">
      <w:pPr>
        <w:pStyle w:val="BodyText"/>
        <w:spacing w:line="247" w:lineRule="auto"/>
      </w:pPr>
      <w:r>
        <w:t xml:space="preserve">       </w:t>
      </w:r>
      <w:r w:rsidR="00267A85">
        <w:t>Second language acquisition of discourse strategies in study abroad and classroom</w:t>
      </w:r>
    </w:p>
    <w:p w14:paraId="31752620" w14:textId="13C963FC" w:rsidR="00C60B15" w:rsidRDefault="00267A85" w:rsidP="00663339">
      <w:pPr>
        <w:pStyle w:val="BodyText"/>
        <w:spacing w:line="247" w:lineRule="auto"/>
        <w:ind w:left="720"/>
      </w:pPr>
      <w:r>
        <w:t>environments. Presentation given as part of the symposia series sponsored by the Committee on Linguistics, Arizona State University, October 1994.</w:t>
      </w:r>
    </w:p>
    <w:p w14:paraId="764475B5" w14:textId="77777777" w:rsidR="00C60B15" w:rsidRDefault="00C60B15">
      <w:pPr>
        <w:pStyle w:val="BodyText"/>
        <w:spacing w:before="5"/>
        <w:rPr>
          <w:sz w:val="17"/>
        </w:rPr>
      </w:pPr>
    </w:p>
    <w:p w14:paraId="79CE0576" w14:textId="77777777" w:rsidR="00663339" w:rsidRDefault="00663339" w:rsidP="00663339">
      <w:pPr>
        <w:pStyle w:val="BodyText"/>
        <w:ind w:right="187"/>
      </w:pPr>
      <w:r>
        <w:t xml:space="preserve">       </w:t>
      </w:r>
      <w:r w:rsidR="00267A85">
        <w:t>Colombia: Land of contrasts. Department of Foreign Languages Symposium, Arizona</w:t>
      </w:r>
    </w:p>
    <w:p w14:paraId="3B64AA06" w14:textId="6FB468C4" w:rsidR="00C60B15" w:rsidRDefault="00267A85" w:rsidP="00663339">
      <w:pPr>
        <w:pStyle w:val="BodyText"/>
        <w:ind w:right="187"/>
      </w:pPr>
      <w:r>
        <w:t xml:space="preserve"> </w:t>
      </w:r>
      <w:r w:rsidR="00663339">
        <w:tab/>
      </w:r>
      <w:r>
        <w:t>State University, April 1981.</w:t>
      </w:r>
    </w:p>
    <w:p w14:paraId="1FDB7908" w14:textId="77777777" w:rsidR="00C60B15" w:rsidRDefault="00C60B15">
      <w:pPr>
        <w:pStyle w:val="BodyText"/>
        <w:spacing w:before="11"/>
      </w:pPr>
    </w:p>
    <w:p w14:paraId="612EF418" w14:textId="77777777" w:rsidR="008C2587" w:rsidRDefault="008C2587">
      <w:pPr>
        <w:pStyle w:val="BodyText"/>
        <w:spacing w:before="11"/>
      </w:pPr>
    </w:p>
    <w:p w14:paraId="41BEDB02" w14:textId="57E61C94" w:rsidR="00C60B15" w:rsidRDefault="00267A85" w:rsidP="0074502F">
      <w:pPr>
        <w:pStyle w:val="Heading1"/>
        <w:spacing w:line="491" w:lineRule="auto"/>
        <w:ind w:left="100" w:right="1100"/>
      </w:pPr>
      <w:r>
        <w:t xml:space="preserve">PRESENTATIONS/WORKSHOPS ON PEDAGOGY AND </w:t>
      </w:r>
      <w:r w:rsidR="0074502F">
        <w:t>T</w:t>
      </w:r>
      <w:r>
        <w:t>ECHNOLOGY NATIONAL</w:t>
      </w:r>
    </w:p>
    <w:p w14:paraId="32826F41" w14:textId="77777777" w:rsidR="0089253A" w:rsidRDefault="007D04EB" w:rsidP="00814830">
      <w:pPr>
        <w:ind w:firstLine="720"/>
        <w:rPr>
          <w:sz w:val="24"/>
          <w:szCs w:val="24"/>
        </w:rPr>
      </w:pPr>
      <w:r>
        <w:rPr>
          <w:sz w:val="24"/>
          <w:szCs w:val="24"/>
        </w:rPr>
        <w:t xml:space="preserve">An ecological approach to the assessment of online world language instructors: </w:t>
      </w:r>
    </w:p>
    <w:p w14:paraId="26B056C4" w14:textId="0DBE8E1C" w:rsidR="00D3422E" w:rsidRPr="0089253A" w:rsidRDefault="00814830" w:rsidP="0089253A">
      <w:pPr>
        <w:ind w:left="1440"/>
        <w:rPr>
          <w:sz w:val="24"/>
          <w:szCs w:val="24"/>
        </w:rPr>
      </w:pPr>
      <w:r>
        <w:rPr>
          <w:sz w:val="24"/>
          <w:szCs w:val="24"/>
        </w:rPr>
        <w:lastRenderedPageBreak/>
        <w:t xml:space="preserve">Instruments and procedures. Virtual panel presentation at </w:t>
      </w:r>
      <w:r>
        <w:t>Computer Assisted Language Instruction Consortium (CALICO). Seattle, WA. June 2021.</w:t>
      </w:r>
    </w:p>
    <w:p w14:paraId="288BBF79" w14:textId="77777777" w:rsidR="00814830" w:rsidRDefault="00814830" w:rsidP="00814830">
      <w:pPr>
        <w:rPr>
          <w:sz w:val="24"/>
          <w:szCs w:val="24"/>
        </w:rPr>
      </w:pPr>
    </w:p>
    <w:p w14:paraId="51E4B0EB" w14:textId="752EFD17" w:rsidR="006C217E" w:rsidRDefault="006C217E" w:rsidP="006C217E">
      <w:pPr>
        <w:ind w:firstLine="720"/>
        <w:rPr>
          <w:sz w:val="24"/>
          <w:szCs w:val="24"/>
        </w:rPr>
      </w:pPr>
      <w:r w:rsidRPr="006C217E">
        <w:rPr>
          <w:sz w:val="24"/>
          <w:szCs w:val="24"/>
        </w:rPr>
        <w:t xml:space="preserve">World </w:t>
      </w:r>
      <w:r>
        <w:rPr>
          <w:sz w:val="24"/>
          <w:szCs w:val="24"/>
        </w:rPr>
        <w:t>l</w:t>
      </w:r>
      <w:r w:rsidRPr="006C217E">
        <w:rPr>
          <w:sz w:val="24"/>
          <w:szCs w:val="24"/>
        </w:rPr>
        <w:t xml:space="preserve">anguages for </w:t>
      </w:r>
      <w:r>
        <w:rPr>
          <w:sz w:val="24"/>
          <w:szCs w:val="24"/>
        </w:rPr>
        <w:t>s</w:t>
      </w:r>
      <w:r w:rsidRPr="006C217E">
        <w:rPr>
          <w:sz w:val="24"/>
          <w:szCs w:val="24"/>
        </w:rPr>
        <w:t xml:space="preserve">pecific </w:t>
      </w:r>
      <w:r>
        <w:rPr>
          <w:sz w:val="24"/>
          <w:szCs w:val="24"/>
        </w:rPr>
        <w:t>p</w:t>
      </w:r>
      <w:r w:rsidRPr="006C217E">
        <w:rPr>
          <w:sz w:val="24"/>
          <w:szCs w:val="24"/>
        </w:rPr>
        <w:t xml:space="preserve">urposes for </w:t>
      </w:r>
      <w:r>
        <w:rPr>
          <w:sz w:val="24"/>
          <w:szCs w:val="24"/>
        </w:rPr>
        <w:t>c</w:t>
      </w:r>
      <w:r w:rsidRPr="006C217E">
        <w:rPr>
          <w:sz w:val="24"/>
          <w:szCs w:val="24"/>
        </w:rPr>
        <w:t xml:space="preserve">areer </w:t>
      </w:r>
      <w:r>
        <w:rPr>
          <w:sz w:val="24"/>
          <w:szCs w:val="24"/>
        </w:rPr>
        <w:t>p</w:t>
      </w:r>
      <w:r w:rsidRPr="006C217E">
        <w:rPr>
          <w:sz w:val="24"/>
          <w:szCs w:val="24"/>
        </w:rPr>
        <w:t>reparation: Curricular design and</w:t>
      </w:r>
    </w:p>
    <w:p w14:paraId="4D64155E" w14:textId="77777777" w:rsidR="006C217E" w:rsidRDefault="006C217E" w:rsidP="006C217E">
      <w:pPr>
        <w:ind w:firstLine="720"/>
        <w:rPr>
          <w:sz w:val="24"/>
          <w:szCs w:val="24"/>
        </w:rPr>
      </w:pPr>
      <w:r w:rsidRPr="006C217E">
        <w:rPr>
          <w:sz w:val="24"/>
          <w:szCs w:val="24"/>
        </w:rPr>
        <w:t xml:space="preserve"> </w:t>
      </w:r>
      <w:r>
        <w:rPr>
          <w:sz w:val="24"/>
          <w:szCs w:val="24"/>
        </w:rPr>
        <w:tab/>
      </w:r>
      <w:r w:rsidRPr="006C217E">
        <w:rPr>
          <w:sz w:val="24"/>
          <w:szCs w:val="24"/>
        </w:rPr>
        <w:t>Implementation</w:t>
      </w:r>
      <w:r>
        <w:rPr>
          <w:sz w:val="24"/>
          <w:szCs w:val="24"/>
        </w:rPr>
        <w:t xml:space="preserve">. </w:t>
      </w:r>
      <w:r w:rsidRPr="006C217E">
        <w:rPr>
          <w:sz w:val="24"/>
          <w:szCs w:val="24"/>
        </w:rPr>
        <w:t>LSP Workshop with Languages, Literatures &amp; Cultures Faculty</w:t>
      </w:r>
    </w:p>
    <w:p w14:paraId="13948381" w14:textId="77777777" w:rsidR="006C217E" w:rsidRPr="006C217E" w:rsidRDefault="006C217E" w:rsidP="006C217E">
      <w:pPr>
        <w:ind w:firstLine="720"/>
        <w:rPr>
          <w:sz w:val="24"/>
          <w:szCs w:val="24"/>
        </w:rPr>
      </w:pPr>
      <w:r>
        <w:rPr>
          <w:sz w:val="24"/>
          <w:szCs w:val="24"/>
        </w:rPr>
        <w:tab/>
        <w:t>Colorado State University, March 8, 2019.</w:t>
      </w:r>
    </w:p>
    <w:p w14:paraId="4385A2DC" w14:textId="77777777" w:rsidR="006C217E" w:rsidRDefault="006C217E">
      <w:pPr>
        <w:pStyle w:val="BodyText"/>
        <w:spacing w:before="6" w:line="247" w:lineRule="auto"/>
        <w:ind w:left="1540" w:right="188" w:hanging="720"/>
      </w:pPr>
    </w:p>
    <w:p w14:paraId="78C5B832" w14:textId="77777777" w:rsidR="00C60B15" w:rsidRDefault="00267A85">
      <w:pPr>
        <w:pStyle w:val="BodyText"/>
        <w:spacing w:before="6" w:line="247" w:lineRule="auto"/>
        <w:ind w:left="1540" w:right="188" w:hanging="720"/>
      </w:pPr>
      <w:r>
        <w:t>Evaluating online language instructors. Workshop co-presented with Carmen King de Ramirez and James Wermers, Computer Assisted Language Instruction Consortium (CALICO). Flagstaff, AZ. May 2017.</w:t>
      </w:r>
    </w:p>
    <w:p w14:paraId="5438540B" w14:textId="77777777" w:rsidR="00C60B15" w:rsidRDefault="00C60B15">
      <w:pPr>
        <w:pStyle w:val="BodyText"/>
        <w:spacing w:before="6"/>
      </w:pPr>
    </w:p>
    <w:p w14:paraId="0FFD09D5" w14:textId="77777777" w:rsidR="00C60B15" w:rsidRDefault="00267A85">
      <w:pPr>
        <w:pStyle w:val="BodyText"/>
        <w:spacing w:before="1" w:line="247" w:lineRule="auto"/>
        <w:ind w:left="1540" w:right="188" w:hanging="720"/>
      </w:pPr>
      <w:r>
        <w:t>A new instrument for evaluating online foreign language faculty. Co-presented with James Wermers, Carmen King de Ramirez. Computer Assisted Language Instruction Consortium (CALICO). Boulder, CO, May 2015.</w:t>
      </w:r>
    </w:p>
    <w:p w14:paraId="796EF011" w14:textId="77777777" w:rsidR="00C60B15" w:rsidRDefault="00C60B15">
      <w:pPr>
        <w:pStyle w:val="BodyText"/>
        <w:spacing w:before="6"/>
      </w:pPr>
    </w:p>
    <w:p w14:paraId="2FFCA527" w14:textId="77777777" w:rsidR="00C60B15" w:rsidRDefault="00267A85">
      <w:pPr>
        <w:pStyle w:val="BodyText"/>
        <w:spacing w:line="247" w:lineRule="auto"/>
        <w:ind w:left="1540" w:right="188" w:hanging="720"/>
      </w:pPr>
      <w:r>
        <w:t>Evaluating online foreign language faculty: Issues and instruments. Co-presented with James Wermers, Carmen King de Ramirez. Computer Assisted Language Instruction Consortium (CALICO). Athens, OH, May 2014.</w:t>
      </w:r>
    </w:p>
    <w:p w14:paraId="0275B7CE" w14:textId="77777777" w:rsidR="00C60B15" w:rsidRDefault="00267A85">
      <w:pPr>
        <w:pStyle w:val="BodyText"/>
        <w:spacing w:before="1" w:line="247" w:lineRule="auto"/>
        <w:ind w:left="1540" w:right="188" w:hanging="720"/>
      </w:pPr>
      <w:r>
        <w:t>Interdisciplinary digital approaches to the teaching of online languages for specific purposes courses. Co-presented with James Wermers, Carmen King de Ramirez, and Peter Lafford. Computer Assisted Language Instruction Consortium (CALICO). Manoa, Hawaii, May 2013.</w:t>
      </w:r>
    </w:p>
    <w:p w14:paraId="7918FC86" w14:textId="77777777" w:rsidR="00C60B15" w:rsidRDefault="00C60B15">
      <w:pPr>
        <w:pStyle w:val="BodyText"/>
        <w:spacing w:before="7"/>
      </w:pPr>
    </w:p>
    <w:p w14:paraId="4E9CA4B5" w14:textId="77777777" w:rsidR="00C60B15" w:rsidRDefault="00267A85">
      <w:pPr>
        <w:pStyle w:val="BodyText"/>
        <w:ind w:left="820"/>
      </w:pPr>
      <w:r>
        <w:t>Digital narratives and gaming for teaching language and literature. Panel organizer.</w:t>
      </w:r>
    </w:p>
    <w:p w14:paraId="6A678041" w14:textId="77777777" w:rsidR="00C60B15" w:rsidRDefault="00267A85">
      <w:pPr>
        <w:pStyle w:val="BodyText"/>
        <w:spacing w:before="7"/>
        <w:ind w:left="1540"/>
      </w:pPr>
      <w:r>
        <w:t>Modern Language Association, Seattle, WA, January, 2012.</w:t>
      </w:r>
    </w:p>
    <w:p w14:paraId="1FB028EA" w14:textId="77777777" w:rsidR="00C60B15" w:rsidRDefault="00C60B15">
      <w:pPr>
        <w:pStyle w:val="BodyText"/>
        <w:spacing w:before="2"/>
        <w:rPr>
          <w:sz w:val="25"/>
        </w:rPr>
      </w:pPr>
    </w:p>
    <w:p w14:paraId="441E50AE" w14:textId="77777777" w:rsidR="00C60B15" w:rsidRDefault="00267A85">
      <w:pPr>
        <w:pStyle w:val="BodyText"/>
        <w:ind w:left="820"/>
      </w:pPr>
      <w:r>
        <w:t>Bringing cultural authenticity to the classroom with iPads and flip-cameras. To be</w:t>
      </w:r>
    </w:p>
    <w:p w14:paraId="5A09FB7A" w14:textId="77777777" w:rsidR="00C60B15" w:rsidRDefault="00267A85">
      <w:pPr>
        <w:pStyle w:val="BodyText"/>
        <w:spacing w:before="6" w:line="247" w:lineRule="auto"/>
        <w:ind w:left="1540" w:right="188"/>
      </w:pPr>
      <w:r>
        <w:t>co-presented with Peter Lafford and Michelle Petersen at the annual meeting of the. American Council on the Teaching of Foreign Languages, Denver, CO, November, 2011. Cancelled due to family emergencies.</w:t>
      </w:r>
    </w:p>
    <w:p w14:paraId="4C01501C" w14:textId="77777777" w:rsidR="00C60B15" w:rsidRDefault="00C60B15">
      <w:pPr>
        <w:pStyle w:val="BodyText"/>
        <w:spacing w:before="6"/>
      </w:pPr>
    </w:p>
    <w:p w14:paraId="696B2560" w14:textId="77777777" w:rsidR="00C60B15" w:rsidRDefault="00267A85">
      <w:pPr>
        <w:pStyle w:val="BodyText"/>
        <w:spacing w:line="247" w:lineRule="auto"/>
        <w:ind w:left="1540" w:right="188" w:hanging="720"/>
      </w:pPr>
      <w:r>
        <w:t>Toward the Normalization of CALL: Using the iPad and Flip Camera in the Language Classroom. Workshop co-presented with Peter Lafford and Michelle Petersen. Computer Assisted Language Instruction Consortium (CALICO). Victoria, BC, May 2011.</w:t>
      </w:r>
    </w:p>
    <w:p w14:paraId="4E85C098" w14:textId="77777777" w:rsidR="00C60B15" w:rsidRDefault="00C60B15">
      <w:pPr>
        <w:pStyle w:val="BodyText"/>
        <w:spacing w:before="6"/>
      </w:pPr>
    </w:p>
    <w:p w14:paraId="7C3A768F" w14:textId="77777777" w:rsidR="00C60B15" w:rsidRDefault="00267A85">
      <w:pPr>
        <w:pStyle w:val="BodyText"/>
        <w:spacing w:line="247" w:lineRule="auto"/>
        <w:ind w:left="1540" w:right="188" w:hanging="720"/>
      </w:pPr>
      <w:r>
        <w:t>Social networking: Web 2.0 applications for the teaching of languages and literatures. Panel organizer. Modern Language Association, Los Angeles, January, 2011.</w:t>
      </w:r>
    </w:p>
    <w:p w14:paraId="56C62128" w14:textId="77777777" w:rsidR="00C60B15" w:rsidRDefault="00C60B15">
      <w:pPr>
        <w:spacing w:line="247" w:lineRule="auto"/>
      </w:pPr>
    </w:p>
    <w:p w14:paraId="4512A2F5" w14:textId="77777777" w:rsidR="00C60B15" w:rsidRDefault="00267A85" w:rsidP="001859C2">
      <w:pPr>
        <w:pStyle w:val="BodyText"/>
        <w:spacing w:before="90"/>
        <w:ind w:left="440" w:firstLine="280"/>
      </w:pPr>
      <w:r>
        <w:t>Just Googling Around: Interaction and Innovation for Language Learning. Workshop</w:t>
      </w:r>
    </w:p>
    <w:p w14:paraId="770271BC" w14:textId="77777777" w:rsidR="00C60B15" w:rsidRDefault="00267A85">
      <w:pPr>
        <w:pStyle w:val="BodyText"/>
        <w:spacing w:before="7" w:line="247" w:lineRule="auto"/>
        <w:ind w:left="1160"/>
      </w:pPr>
      <w:r>
        <w:t>co-presented with Peter A. Lafford and Julie Sykes. Computer Assisted Language Instruction Consortium (CALICO).  Amherst, MA, June 2010.</w:t>
      </w:r>
    </w:p>
    <w:p w14:paraId="33D2263E" w14:textId="77777777" w:rsidR="00C60B15" w:rsidRDefault="00C60B15">
      <w:pPr>
        <w:pStyle w:val="BodyText"/>
        <w:spacing w:before="6"/>
      </w:pPr>
    </w:p>
    <w:p w14:paraId="2011F690" w14:textId="77777777" w:rsidR="00C60B15" w:rsidRDefault="00267A85" w:rsidP="001859C2">
      <w:pPr>
        <w:pStyle w:val="BodyText"/>
        <w:spacing w:line="247" w:lineRule="auto"/>
        <w:ind w:left="1160" w:right="739" w:hanging="493"/>
        <w:jc w:val="both"/>
      </w:pPr>
      <w:r>
        <w:t xml:space="preserve">The use of E-Portfolios for </w:t>
      </w:r>
      <w:r>
        <w:rPr>
          <w:spacing w:val="-3"/>
        </w:rPr>
        <w:t xml:space="preserve">L2 </w:t>
      </w:r>
      <w:r>
        <w:t>assessment: Reflection and evaluation.</w:t>
      </w:r>
      <w:r>
        <w:rPr>
          <w:spacing w:val="-14"/>
        </w:rPr>
        <w:t xml:space="preserve"> </w:t>
      </w:r>
      <w:r>
        <w:t>Co-presented with Michelle Petersen. Modern Language Association, San Francisco, CA, December</w:t>
      </w:r>
      <w:r>
        <w:rPr>
          <w:spacing w:val="-6"/>
        </w:rPr>
        <w:t xml:space="preserve"> </w:t>
      </w:r>
      <w:r>
        <w:t>2008.</w:t>
      </w:r>
    </w:p>
    <w:p w14:paraId="6C2CA436" w14:textId="77777777" w:rsidR="00C60B15" w:rsidRDefault="00C60B15">
      <w:pPr>
        <w:pStyle w:val="BodyText"/>
        <w:spacing w:before="6"/>
      </w:pPr>
    </w:p>
    <w:p w14:paraId="07A4AAC6" w14:textId="77777777" w:rsidR="00C60B15" w:rsidRDefault="00267A85">
      <w:pPr>
        <w:pStyle w:val="ListParagraph"/>
        <w:numPr>
          <w:ilvl w:val="0"/>
          <w:numId w:val="2"/>
        </w:numPr>
        <w:tabs>
          <w:tab w:val="left" w:pos="668"/>
        </w:tabs>
        <w:ind w:hanging="227"/>
        <w:rPr>
          <w:sz w:val="24"/>
        </w:rPr>
      </w:pPr>
      <w:r>
        <w:rPr>
          <w:sz w:val="24"/>
        </w:rPr>
        <w:lastRenderedPageBreak/>
        <w:t>portfolios as language assessment tools: Lessons learned from</w:t>
      </w:r>
      <w:r>
        <w:rPr>
          <w:spacing w:val="-24"/>
          <w:sz w:val="24"/>
        </w:rPr>
        <w:t xml:space="preserve"> </w:t>
      </w:r>
      <w:r>
        <w:rPr>
          <w:sz w:val="24"/>
        </w:rPr>
        <w:t>implementation.</w:t>
      </w:r>
    </w:p>
    <w:p w14:paraId="53382AD8" w14:textId="77777777" w:rsidR="00C60B15" w:rsidRDefault="00267A85">
      <w:pPr>
        <w:pStyle w:val="BodyText"/>
        <w:spacing w:before="7" w:line="247" w:lineRule="auto"/>
        <w:ind w:left="1160"/>
      </w:pPr>
      <w:r>
        <w:t>Co-presented with Michelle Petersen and Peter A. Lafford. American Council on the Teaching of Foreign Languages, Orlando, FL, November, 2008.</w:t>
      </w:r>
    </w:p>
    <w:p w14:paraId="2CD09429" w14:textId="77777777" w:rsidR="00C60B15" w:rsidRDefault="00C60B15">
      <w:pPr>
        <w:pStyle w:val="BodyText"/>
        <w:spacing w:before="6"/>
      </w:pPr>
    </w:p>
    <w:p w14:paraId="58D0ADC1" w14:textId="77777777" w:rsidR="00C60B15" w:rsidRDefault="00267A85" w:rsidP="001859C2">
      <w:pPr>
        <w:pStyle w:val="BodyText"/>
        <w:ind w:left="440" w:firstLine="280"/>
      </w:pPr>
      <w:r>
        <w:t>The use of e-Portfolios in Spanish language teaching: Update on a case study.</w:t>
      </w:r>
    </w:p>
    <w:p w14:paraId="58A69C2E" w14:textId="77777777" w:rsidR="00C60B15" w:rsidRDefault="00267A85">
      <w:pPr>
        <w:pStyle w:val="BodyText"/>
        <w:spacing w:before="6" w:line="247" w:lineRule="auto"/>
        <w:ind w:left="1160"/>
      </w:pPr>
      <w:r>
        <w:t>Co-presented with Michelle Petersen and Peter A. Lafford. Computer Assisted Language Instruction Consortium (CALICO), San Francisco, May 2008.</w:t>
      </w:r>
    </w:p>
    <w:p w14:paraId="0AC26D1A" w14:textId="77777777" w:rsidR="00C60B15" w:rsidRDefault="00C60B15">
      <w:pPr>
        <w:pStyle w:val="BodyText"/>
        <w:spacing w:before="5"/>
      </w:pPr>
    </w:p>
    <w:p w14:paraId="5FE0307F" w14:textId="77777777" w:rsidR="00C60B15" w:rsidRDefault="00267A85" w:rsidP="009569CA">
      <w:pPr>
        <w:pStyle w:val="BodyText"/>
        <w:spacing w:line="247" w:lineRule="auto"/>
        <w:ind w:left="1160" w:right="161" w:hanging="440"/>
      </w:pPr>
      <w:r>
        <w:t>A quality analysis of CALL journals.  Co-presented with Bryan Smith. Computer Assisted Language Instruction Consortium (CALICO), San Francisco, May 2008.</w:t>
      </w:r>
    </w:p>
    <w:p w14:paraId="36B15EDD" w14:textId="77777777" w:rsidR="00C60B15" w:rsidRDefault="00C60B15">
      <w:pPr>
        <w:pStyle w:val="BodyText"/>
        <w:spacing w:before="5"/>
      </w:pPr>
    </w:p>
    <w:p w14:paraId="4D911F3F" w14:textId="5EBBB4E3" w:rsidR="00C60B15" w:rsidRDefault="00267A85" w:rsidP="009569CA">
      <w:pPr>
        <w:pStyle w:val="BodyText"/>
        <w:spacing w:line="247" w:lineRule="auto"/>
        <w:ind w:left="1160" w:right="237" w:hanging="440"/>
      </w:pPr>
      <w:r>
        <w:t>The use of e-portfolios in language teaching: Some case studies. Co-presented with Peter</w:t>
      </w:r>
      <w:r>
        <w:rPr>
          <w:spacing w:val="-7"/>
        </w:rPr>
        <w:t xml:space="preserve"> </w:t>
      </w:r>
      <w:r>
        <w:t>A.</w:t>
      </w:r>
      <w:r>
        <w:rPr>
          <w:spacing w:val="-5"/>
        </w:rPr>
        <w:t xml:space="preserve"> </w:t>
      </w:r>
      <w:r>
        <w:t>Lafford</w:t>
      </w:r>
      <w:r>
        <w:rPr>
          <w:spacing w:val="-5"/>
        </w:rPr>
        <w:t xml:space="preserve"> </w:t>
      </w:r>
      <w:r>
        <w:t>and</w:t>
      </w:r>
      <w:r>
        <w:rPr>
          <w:spacing w:val="-5"/>
        </w:rPr>
        <w:t xml:space="preserve"> </w:t>
      </w:r>
      <w:r>
        <w:t>Michelle</w:t>
      </w:r>
      <w:r>
        <w:rPr>
          <w:spacing w:val="-6"/>
        </w:rPr>
        <w:t xml:space="preserve"> </w:t>
      </w:r>
      <w:r>
        <w:t>Petersen.</w:t>
      </w:r>
      <w:r>
        <w:rPr>
          <w:spacing w:val="-4"/>
        </w:rPr>
        <w:t xml:space="preserve"> </w:t>
      </w:r>
      <w:r>
        <w:t>Computer</w:t>
      </w:r>
      <w:r>
        <w:rPr>
          <w:spacing w:val="-5"/>
        </w:rPr>
        <w:t xml:space="preserve"> </w:t>
      </w:r>
      <w:r>
        <w:t>Assisted</w:t>
      </w:r>
      <w:r>
        <w:rPr>
          <w:spacing w:val="-5"/>
        </w:rPr>
        <w:t xml:space="preserve"> </w:t>
      </w:r>
      <w:r>
        <w:t>Language</w:t>
      </w:r>
      <w:r>
        <w:rPr>
          <w:spacing w:val="-6"/>
        </w:rPr>
        <w:t xml:space="preserve"> </w:t>
      </w:r>
      <w:r>
        <w:t>Instruction Consortium (CALICO), Texas State University, San Marcos, TX, May</w:t>
      </w:r>
      <w:r>
        <w:rPr>
          <w:spacing w:val="-37"/>
        </w:rPr>
        <w:t xml:space="preserve"> </w:t>
      </w:r>
      <w:r>
        <w:t>2007.</w:t>
      </w:r>
    </w:p>
    <w:p w14:paraId="5368A15B" w14:textId="77777777" w:rsidR="00C60B15" w:rsidRDefault="00C60B15">
      <w:pPr>
        <w:pStyle w:val="BodyText"/>
        <w:spacing w:before="6"/>
      </w:pPr>
    </w:p>
    <w:p w14:paraId="7003085B" w14:textId="77777777" w:rsidR="00C60B15" w:rsidRDefault="00267A85" w:rsidP="009569CA">
      <w:pPr>
        <w:pStyle w:val="BodyText"/>
        <w:ind w:left="440" w:firstLine="280"/>
      </w:pPr>
      <w:r>
        <w:t>Digital editing and podcast production workshop.  Co-presented with Peter Lafford.</w:t>
      </w:r>
    </w:p>
    <w:p w14:paraId="3F648544" w14:textId="77777777" w:rsidR="00C60B15" w:rsidRDefault="00267A85">
      <w:pPr>
        <w:pStyle w:val="BodyText"/>
        <w:spacing w:before="7" w:line="247" w:lineRule="auto"/>
        <w:ind w:left="1160"/>
      </w:pPr>
      <w:r>
        <w:t>Computer Assisted Language Instruction Consortium (CALICO), University of Hawai’i, Honolulu, HI, May 2006.</w:t>
      </w:r>
    </w:p>
    <w:p w14:paraId="1695241A" w14:textId="77777777" w:rsidR="00C60B15" w:rsidRDefault="00267A85" w:rsidP="009569CA">
      <w:pPr>
        <w:pStyle w:val="BodyText"/>
        <w:spacing w:line="247" w:lineRule="auto"/>
        <w:ind w:left="1160" w:hanging="440"/>
      </w:pPr>
      <w:r>
        <w:t>CMC technologies for teaching foreign languages: What’s on the horizon? Co-presented with Peter Lafford. Computer Assisted Language Instruction Consortium (CALICO), Michigan State University, East Lansing, MI, May 2005.</w:t>
      </w:r>
    </w:p>
    <w:p w14:paraId="7296A593" w14:textId="77777777" w:rsidR="00C60B15" w:rsidRDefault="00C60B15">
      <w:pPr>
        <w:pStyle w:val="BodyText"/>
        <w:spacing w:before="6"/>
      </w:pPr>
    </w:p>
    <w:p w14:paraId="185AF815" w14:textId="77777777" w:rsidR="00C60B15" w:rsidRDefault="00267A85" w:rsidP="009569CA">
      <w:pPr>
        <w:pStyle w:val="BodyText"/>
        <w:spacing w:line="247" w:lineRule="auto"/>
        <w:ind w:left="1160" w:right="889" w:hanging="440"/>
      </w:pPr>
      <w:r>
        <w:t xml:space="preserve">Entre </w:t>
      </w:r>
      <w:proofErr w:type="spellStart"/>
      <w:r>
        <w:t>dicho</w:t>
      </w:r>
      <w:proofErr w:type="spellEnd"/>
      <w:r>
        <w:t xml:space="preserve"> y </w:t>
      </w:r>
      <w:proofErr w:type="spellStart"/>
      <w:r>
        <w:t>hecho</w:t>
      </w:r>
      <w:proofErr w:type="spellEnd"/>
      <w:r>
        <w:t>: an assessment of the application of second language acquisition and related research to the creation of Spanish CALL materials. Co-presented with P. Lafford and J. Sykes. CALICO, Carnegie Mellon University, Pittsburgh, Pennsylvania, June 2004.</w:t>
      </w:r>
    </w:p>
    <w:p w14:paraId="74EC04E2" w14:textId="77777777" w:rsidR="00954042" w:rsidRDefault="00954042">
      <w:pPr>
        <w:pStyle w:val="BodyText"/>
        <w:spacing w:before="7" w:line="247" w:lineRule="auto"/>
        <w:ind w:left="1160" w:hanging="720"/>
      </w:pPr>
    </w:p>
    <w:p w14:paraId="1D844857" w14:textId="7C749E62" w:rsidR="00C60B15" w:rsidRDefault="00267A85" w:rsidP="009569CA">
      <w:pPr>
        <w:pStyle w:val="BodyText"/>
        <w:spacing w:before="7" w:line="247" w:lineRule="auto"/>
        <w:ind w:left="1160" w:hanging="440"/>
      </w:pPr>
      <w:r>
        <w:t xml:space="preserve">Conducting L2 CMC research: A panel discussion of methodologies, models and Techniques. Co-presented with J. Scott Payne and Steven Thorne. CALICO, University of </w:t>
      </w:r>
      <w:r w:rsidR="00D813E6">
        <w:t>Ottawa</w:t>
      </w:r>
      <w:r>
        <w:t xml:space="preserve">, </w:t>
      </w:r>
      <w:r w:rsidR="00D813E6">
        <w:t>Ottawa</w:t>
      </w:r>
      <w:r>
        <w:t>, Canada, May 2003.</w:t>
      </w:r>
    </w:p>
    <w:p w14:paraId="76D7FD5B" w14:textId="77777777" w:rsidR="00C60B15" w:rsidRDefault="00C60B15">
      <w:pPr>
        <w:pStyle w:val="BodyText"/>
        <w:spacing w:before="6"/>
      </w:pPr>
    </w:p>
    <w:p w14:paraId="571F7E66" w14:textId="77777777" w:rsidR="00C60B15" w:rsidRDefault="00267A85" w:rsidP="009569CA">
      <w:pPr>
        <w:pStyle w:val="BodyText"/>
        <w:ind w:left="440" w:firstLine="280"/>
      </w:pPr>
      <w:r>
        <w:t>Second language CMC research: A poster session of research reports and</w:t>
      </w:r>
    </w:p>
    <w:p w14:paraId="6E40F016" w14:textId="1F40C832" w:rsidR="00C60B15" w:rsidRDefault="00267A85">
      <w:pPr>
        <w:pStyle w:val="BodyText"/>
        <w:spacing w:before="7" w:line="247" w:lineRule="auto"/>
        <w:ind w:left="1160" w:right="202"/>
      </w:pPr>
      <w:r>
        <w:t xml:space="preserve">pedagogical applications. Co-organized with J. Scott Payne and Steven Thorne, as a follow-up to the panel session, in order to exemplify the different types of CMC research that has been carried out. CALICO, University of </w:t>
      </w:r>
      <w:r w:rsidR="00D813E6">
        <w:t>Ottawa</w:t>
      </w:r>
      <w:r>
        <w:t>,</w:t>
      </w:r>
      <w:r>
        <w:rPr>
          <w:spacing w:val="-37"/>
        </w:rPr>
        <w:t xml:space="preserve"> </w:t>
      </w:r>
      <w:r w:rsidR="00C96DE9">
        <w:rPr>
          <w:spacing w:val="-37"/>
        </w:rPr>
        <w:t xml:space="preserve"> </w:t>
      </w:r>
      <w:r w:rsidR="00D813E6">
        <w:t>Ottawa</w:t>
      </w:r>
      <w:r>
        <w:t>, Canada, May</w:t>
      </w:r>
      <w:r>
        <w:rPr>
          <w:spacing w:val="-12"/>
        </w:rPr>
        <w:t xml:space="preserve"> </w:t>
      </w:r>
      <w:r>
        <w:t>2003.</w:t>
      </w:r>
    </w:p>
    <w:p w14:paraId="255A35B9" w14:textId="77777777" w:rsidR="00531AD1" w:rsidRDefault="00531AD1">
      <w:pPr>
        <w:pStyle w:val="BodyText"/>
        <w:spacing w:line="247" w:lineRule="auto"/>
        <w:ind w:left="1160" w:right="344" w:hanging="720"/>
      </w:pPr>
    </w:p>
    <w:p w14:paraId="20C78348" w14:textId="24597208" w:rsidR="00C60B15" w:rsidRDefault="00267A85" w:rsidP="009A6988">
      <w:pPr>
        <w:pStyle w:val="BodyText"/>
        <w:spacing w:line="247" w:lineRule="auto"/>
        <w:ind w:left="1160" w:right="344" w:hanging="440"/>
      </w:pPr>
      <w:r>
        <w:t>The use of computerized DVD to facilitate the acquisition of pragmatic competence: Six degrees of comprehension. Co-presented with Peter A. Lafford. CALICO, University of California, Davis, CA, March 2002.</w:t>
      </w:r>
    </w:p>
    <w:p w14:paraId="21042BDD" w14:textId="77777777" w:rsidR="00C60B15" w:rsidRDefault="00C60B15">
      <w:pPr>
        <w:pStyle w:val="BodyText"/>
        <w:spacing w:before="5"/>
      </w:pPr>
    </w:p>
    <w:p w14:paraId="3813746F" w14:textId="77777777" w:rsidR="00C60B15" w:rsidRDefault="00267A85" w:rsidP="009A6988">
      <w:pPr>
        <w:pStyle w:val="BodyText"/>
        <w:spacing w:before="1" w:line="247" w:lineRule="auto"/>
        <w:ind w:left="1100" w:right="344" w:hanging="380"/>
      </w:pPr>
      <w:r>
        <w:t>The use of computerized DVD to facilitate the acquisition of pragmatic competence: Six degrees of comprehension. Co-presented with Peter A. Lafford.</w:t>
      </w:r>
    </w:p>
    <w:p w14:paraId="5D66942C" w14:textId="77777777" w:rsidR="00C60B15" w:rsidRDefault="00267A85">
      <w:pPr>
        <w:pStyle w:val="BodyText"/>
        <w:spacing w:line="275" w:lineRule="exact"/>
        <w:ind w:left="1100"/>
      </w:pPr>
      <w:r>
        <w:t>Microcomputers in Education Conference (MEC). Tempe, AZ, March 2002.</w:t>
      </w:r>
    </w:p>
    <w:p w14:paraId="434F519F" w14:textId="77777777" w:rsidR="00C60B15" w:rsidRDefault="00C60B15">
      <w:pPr>
        <w:pStyle w:val="BodyText"/>
        <w:spacing w:before="2"/>
        <w:rPr>
          <w:sz w:val="25"/>
        </w:rPr>
      </w:pPr>
    </w:p>
    <w:p w14:paraId="54FB2158" w14:textId="77777777" w:rsidR="00C60B15" w:rsidRDefault="00267A85" w:rsidP="006E6C2B">
      <w:pPr>
        <w:pStyle w:val="BodyText"/>
        <w:spacing w:before="1" w:line="247" w:lineRule="auto"/>
        <w:ind w:left="1160" w:right="344" w:hanging="440"/>
      </w:pPr>
      <w:r>
        <w:t>Standards and technology in language teaching. Co-presented with Gail Guntermann and Peter A. Lafford. CALICO, University of Arizona, Tucson, AZ, June 2000.</w:t>
      </w:r>
    </w:p>
    <w:p w14:paraId="413B0BFA" w14:textId="77777777" w:rsidR="00C60B15" w:rsidRDefault="00C60B15">
      <w:pPr>
        <w:pStyle w:val="BodyText"/>
        <w:spacing w:before="6"/>
      </w:pPr>
    </w:p>
    <w:p w14:paraId="11475BF3" w14:textId="77777777" w:rsidR="00C60B15" w:rsidRDefault="00267A85" w:rsidP="006E6C2B">
      <w:pPr>
        <w:pStyle w:val="BodyText"/>
        <w:spacing w:line="247" w:lineRule="auto"/>
        <w:ind w:left="1160" w:right="344" w:hanging="440"/>
      </w:pPr>
      <w:r>
        <w:t>Computer mediated communication in the language lab: foundation, implementation, and results. Co-presented with Peter A. Lafford and Michael Cottam. CALICO, Miami University, Oxford, OH, June 1999.</w:t>
      </w:r>
    </w:p>
    <w:p w14:paraId="799F42DB" w14:textId="77777777" w:rsidR="00C60B15" w:rsidRDefault="00C60B15">
      <w:pPr>
        <w:pStyle w:val="BodyText"/>
        <w:spacing w:before="6"/>
      </w:pPr>
    </w:p>
    <w:p w14:paraId="6DD4B3A2" w14:textId="77777777" w:rsidR="00C60B15" w:rsidRDefault="00267A85" w:rsidP="006E6C2B">
      <w:pPr>
        <w:pStyle w:val="BodyText"/>
        <w:spacing w:line="247" w:lineRule="auto"/>
        <w:ind w:left="1160" w:right="344" w:hanging="440"/>
      </w:pPr>
      <w:r>
        <w:t>Foreign language sites on the World Wide Web: hands-on browsing. Workshop given with Peter A. Lafford. Microcomputers in Education Conference (MEC), Tempe, AZ, March 1997.</w:t>
      </w:r>
    </w:p>
    <w:p w14:paraId="13FC333C" w14:textId="77777777" w:rsidR="00C60B15" w:rsidRDefault="00C60B15">
      <w:pPr>
        <w:pStyle w:val="BodyText"/>
        <w:spacing w:before="6"/>
      </w:pPr>
    </w:p>
    <w:p w14:paraId="4D462F22" w14:textId="77777777" w:rsidR="00C60B15" w:rsidRDefault="00267A85" w:rsidP="006E6C2B">
      <w:pPr>
        <w:pStyle w:val="BodyText"/>
        <w:spacing w:line="247" w:lineRule="auto"/>
        <w:ind w:left="1160" w:hanging="440"/>
      </w:pPr>
      <w:r>
        <w:t>The use of on-line technologies to acquire the target language and culture. Co-presented with Peter A. Lafford. American Council on the Teaching of Foreign</w:t>
      </w:r>
    </w:p>
    <w:p w14:paraId="188AF6E2" w14:textId="77777777" w:rsidR="00C60B15" w:rsidRDefault="00267A85">
      <w:pPr>
        <w:pStyle w:val="BodyText"/>
        <w:spacing w:line="275" w:lineRule="exact"/>
        <w:ind w:left="1160"/>
      </w:pPr>
      <w:r>
        <w:t>Languages (ACTFL), Philadelphia, PA, November 1996.</w:t>
      </w:r>
    </w:p>
    <w:p w14:paraId="262DF32D" w14:textId="77777777" w:rsidR="00C60B15" w:rsidRDefault="00C60B15">
      <w:pPr>
        <w:pStyle w:val="BodyText"/>
        <w:spacing w:before="3"/>
        <w:rPr>
          <w:sz w:val="25"/>
        </w:rPr>
      </w:pPr>
    </w:p>
    <w:p w14:paraId="4BD6CC3B" w14:textId="77777777" w:rsidR="00C60B15" w:rsidRDefault="00267A85" w:rsidP="006E6C2B">
      <w:pPr>
        <w:pStyle w:val="BodyText"/>
        <w:ind w:left="440" w:firstLine="280"/>
      </w:pPr>
      <w:r>
        <w:t>Yesterday's renovation: today's lab--- How is it really working? Co-presented with Peter</w:t>
      </w:r>
    </w:p>
    <w:p w14:paraId="0A65C6D5" w14:textId="77777777" w:rsidR="00C60B15" w:rsidRDefault="00267A85">
      <w:pPr>
        <w:pStyle w:val="ListParagraph"/>
        <w:numPr>
          <w:ilvl w:val="1"/>
          <w:numId w:val="2"/>
        </w:numPr>
        <w:tabs>
          <w:tab w:val="left" w:pos="1454"/>
        </w:tabs>
        <w:spacing w:before="7"/>
        <w:ind w:hanging="293"/>
        <w:rPr>
          <w:sz w:val="24"/>
        </w:rPr>
      </w:pPr>
      <w:r>
        <w:rPr>
          <w:sz w:val="24"/>
        </w:rPr>
        <w:t>Lafford.</w:t>
      </w:r>
      <w:r>
        <w:rPr>
          <w:spacing w:val="-6"/>
          <w:sz w:val="24"/>
        </w:rPr>
        <w:t xml:space="preserve"> </w:t>
      </w:r>
      <w:r>
        <w:rPr>
          <w:sz w:val="24"/>
        </w:rPr>
        <w:t>CALICO,</w:t>
      </w:r>
      <w:r>
        <w:rPr>
          <w:spacing w:val="-6"/>
          <w:sz w:val="24"/>
        </w:rPr>
        <w:t xml:space="preserve"> </w:t>
      </w:r>
      <w:r>
        <w:rPr>
          <w:sz w:val="24"/>
        </w:rPr>
        <w:t>Middlebury</w:t>
      </w:r>
      <w:r>
        <w:rPr>
          <w:spacing w:val="-13"/>
          <w:sz w:val="24"/>
        </w:rPr>
        <w:t xml:space="preserve"> </w:t>
      </w:r>
      <w:r>
        <w:rPr>
          <w:sz w:val="24"/>
        </w:rPr>
        <w:t>College,</w:t>
      </w:r>
      <w:r>
        <w:rPr>
          <w:spacing w:val="-5"/>
          <w:sz w:val="24"/>
        </w:rPr>
        <w:t xml:space="preserve"> </w:t>
      </w:r>
      <w:r>
        <w:rPr>
          <w:sz w:val="24"/>
        </w:rPr>
        <w:t>Middlebury,</w:t>
      </w:r>
      <w:r>
        <w:rPr>
          <w:spacing w:val="-6"/>
          <w:sz w:val="24"/>
        </w:rPr>
        <w:t xml:space="preserve"> </w:t>
      </w:r>
      <w:r>
        <w:rPr>
          <w:sz w:val="24"/>
        </w:rPr>
        <w:t>VT,</w:t>
      </w:r>
      <w:r>
        <w:rPr>
          <w:spacing w:val="-7"/>
          <w:sz w:val="24"/>
        </w:rPr>
        <w:t xml:space="preserve"> </w:t>
      </w:r>
      <w:r>
        <w:rPr>
          <w:sz w:val="24"/>
        </w:rPr>
        <w:t>June</w:t>
      </w:r>
      <w:r>
        <w:rPr>
          <w:spacing w:val="-7"/>
          <w:sz w:val="24"/>
        </w:rPr>
        <w:t xml:space="preserve"> </w:t>
      </w:r>
      <w:r>
        <w:rPr>
          <w:sz w:val="24"/>
        </w:rPr>
        <w:t>1995.</w:t>
      </w:r>
    </w:p>
    <w:p w14:paraId="7D899338" w14:textId="77777777" w:rsidR="00C60B15" w:rsidRDefault="00C60B15">
      <w:pPr>
        <w:pStyle w:val="BodyText"/>
        <w:spacing w:before="3"/>
        <w:rPr>
          <w:sz w:val="25"/>
        </w:rPr>
      </w:pPr>
    </w:p>
    <w:p w14:paraId="4C5671E4" w14:textId="77777777" w:rsidR="0074545D" w:rsidRDefault="0074545D" w:rsidP="00B350C8">
      <w:pPr>
        <w:pStyle w:val="BodyText"/>
        <w:spacing w:line="247" w:lineRule="auto"/>
        <w:ind w:left="1220" w:right="344" w:hanging="500"/>
      </w:pPr>
    </w:p>
    <w:p w14:paraId="082CA721" w14:textId="77777777" w:rsidR="0074545D" w:rsidRDefault="0074545D" w:rsidP="00B350C8">
      <w:pPr>
        <w:pStyle w:val="BodyText"/>
        <w:spacing w:line="247" w:lineRule="auto"/>
        <w:ind w:left="1220" w:right="344" w:hanging="500"/>
      </w:pPr>
    </w:p>
    <w:p w14:paraId="21E1D43D" w14:textId="2B5C1F61" w:rsidR="00C60B15" w:rsidRDefault="00267A85" w:rsidP="00B350C8">
      <w:pPr>
        <w:pStyle w:val="BodyText"/>
        <w:spacing w:line="247" w:lineRule="auto"/>
        <w:ind w:left="1220" w:right="344" w:hanging="500"/>
      </w:pPr>
      <w:r>
        <w:t>Integrating technology into the curricula: after the workshop's over. Co-presented with Walter Oliver, Peter Lafford and Dan Brink. CALICO, Flagstaff, AZ, March 1994.</w:t>
      </w:r>
    </w:p>
    <w:p w14:paraId="6F97FC9A" w14:textId="77777777" w:rsidR="00C60B15" w:rsidRDefault="00C60B15">
      <w:pPr>
        <w:pStyle w:val="BodyText"/>
        <w:spacing w:before="6"/>
      </w:pPr>
    </w:p>
    <w:p w14:paraId="34C294FC" w14:textId="77777777" w:rsidR="00C60B15" w:rsidRDefault="00267A85" w:rsidP="00B350C8">
      <w:pPr>
        <w:pStyle w:val="BodyText"/>
        <w:spacing w:line="247" w:lineRule="auto"/>
        <w:ind w:left="1220" w:right="344" w:hanging="500"/>
      </w:pPr>
      <w:r>
        <w:t>What's happening in today's language labs? MEC, Tempe, AZ. Workshop given with Paul R. Estes and Peter A. Lafford, March 1994.</w:t>
      </w:r>
    </w:p>
    <w:p w14:paraId="27DA56E6" w14:textId="77777777" w:rsidR="00C60B15" w:rsidRDefault="00C60B15">
      <w:pPr>
        <w:pStyle w:val="BodyText"/>
        <w:spacing w:before="6"/>
      </w:pPr>
    </w:p>
    <w:p w14:paraId="7E4476BD" w14:textId="77777777" w:rsidR="00C60B15" w:rsidRDefault="00267A85" w:rsidP="00B350C8">
      <w:pPr>
        <w:pStyle w:val="BodyText"/>
        <w:ind w:left="440" w:firstLine="280"/>
      </w:pPr>
      <w:r>
        <w:t>Designing Courseware with HYPERCARD.   Workshop given with Mark D. Larsen.</w:t>
      </w:r>
    </w:p>
    <w:p w14:paraId="238C31EA" w14:textId="77777777" w:rsidR="00C60B15" w:rsidRDefault="007707D7" w:rsidP="007707D7">
      <w:pPr>
        <w:pStyle w:val="BodyText"/>
        <w:ind w:left="1160" w:right="344"/>
      </w:pPr>
      <w:r>
        <w:t>A</w:t>
      </w:r>
      <w:r w:rsidR="00267A85">
        <w:t>merican Association of Teachers of Spanish and Portuguese. Phoenix, AZ, August 1993.</w:t>
      </w:r>
    </w:p>
    <w:p w14:paraId="54639E38" w14:textId="77777777" w:rsidR="00C60B15" w:rsidRDefault="00C60B15">
      <w:pPr>
        <w:pStyle w:val="BodyText"/>
        <w:spacing w:before="11"/>
      </w:pPr>
    </w:p>
    <w:p w14:paraId="0CB9BDBD" w14:textId="548368D2" w:rsidR="00C60B15" w:rsidRDefault="00267A85">
      <w:pPr>
        <w:pStyle w:val="Heading1"/>
      </w:pPr>
      <w:r>
        <w:t>REGIONAL</w:t>
      </w:r>
    </w:p>
    <w:p w14:paraId="4CB0A4A5" w14:textId="77777777" w:rsidR="00C60B15" w:rsidRDefault="00C60B15">
      <w:pPr>
        <w:pStyle w:val="BodyText"/>
        <w:spacing w:before="9"/>
        <w:rPr>
          <w:b/>
        </w:rPr>
      </w:pPr>
    </w:p>
    <w:p w14:paraId="2FA9357E" w14:textId="77777777" w:rsidR="00C60B15" w:rsidRDefault="00267A85" w:rsidP="00B350C8">
      <w:pPr>
        <w:pStyle w:val="BodyText"/>
        <w:spacing w:line="247" w:lineRule="auto"/>
        <w:ind w:left="1160" w:hanging="440"/>
      </w:pPr>
      <w:r>
        <w:t>Google docs &amp; maps: Collaboration and discovery for language teaching. Presentation given with Peter A. Lafford. Southwest Conference on Language Teaching (SWCOLT), April 2010.  Best of Arizona presentation.</w:t>
      </w:r>
    </w:p>
    <w:p w14:paraId="0975FDAA" w14:textId="77777777" w:rsidR="00C60B15" w:rsidRDefault="00C60B15">
      <w:pPr>
        <w:pStyle w:val="BodyText"/>
        <w:spacing w:before="5"/>
      </w:pPr>
    </w:p>
    <w:p w14:paraId="0E9122E6" w14:textId="77777777" w:rsidR="00C60B15" w:rsidRDefault="00267A85" w:rsidP="008B7F11">
      <w:pPr>
        <w:pStyle w:val="BodyText"/>
        <w:spacing w:before="1" w:line="247" w:lineRule="auto"/>
        <w:ind w:left="1440" w:right="671" w:hanging="720"/>
      </w:pPr>
      <w:r>
        <w:t>The use of Internet-based voice technology to facilitate second language acquisition Co-presented with Peter A. Lafford, Rocky Mountain Modern Language Association, Missoula, MT, October 2003.</w:t>
      </w:r>
    </w:p>
    <w:p w14:paraId="70F4979C" w14:textId="77777777" w:rsidR="00C60B15" w:rsidRDefault="00C60B15" w:rsidP="008B7F11">
      <w:pPr>
        <w:pStyle w:val="BodyText"/>
        <w:spacing w:before="6"/>
        <w:ind w:left="280"/>
      </w:pPr>
    </w:p>
    <w:p w14:paraId="72693581" w14:textId="082E52E7" w:rsidR="00C60B15" w:rsidRDefault="00267A85" w:rsidP="008B7F11">
      <w:pPr>
        <w:pStyle w:val="BodyText"/>
        <w:spacing w:line="247" w:lineRule="auto"/>
        <w:ind w:left="1440" w:right="344" w:hanging="720"/>
      </w:pPr>
      <w:r>
        <w:t>The use of DVD technology to teach conversation and pragmatics in the foreign language classroom. Co-presented with Peter A. Lafford. Rocky Mountain Modern Language Association, Scottsdale, AZ, October 2002.</w:t>
      </w:r>
    </w:p>
    <w:p w14:paraId="49367D30" w14:textId="77777777" w:rsidR="00C60B15" w:rsidRDefault="00C60B15" w:rsidP="008B7F11">
      <w:pPr>
        <w:pStyle w:val="BodyText"/>
        <w:spacing w:before="5"/>
        <w:ind w:left="280"/>
      </w:pPr>
    </w:p>
    <w:p w14:paraId="66DB7964" w14:textId="4CE5B831" w:rsidR="00C60B15" w:rsidRDefault="00267A85" w:rsidP="0074545D">
      <w:pPr>
        <w:pStyle w:val="BodyText"/>
        <w:spacing w:before="1" w:line="247" w:lineRule="auto"/>
        <w:ind w:left="1440" w:right="1120" w:hanging="720"/>
      </w:pPr>
      <w:r>
        <w:t>The use of Internet technologies as bridges to the target language and culture. Co-presented with Peter A. Lafford.  Region VI Conference, University</w:t>
      </w:r>
      <w:r w:rsidR="0074545D">
        <w:t xml:space="preserve"> </w:t>
      </w:r>
      <w:r>
        <w:t>Continuing Education Association (UCEA), Portland, OR. October, 1997.</w:t>
      </w:r>
    </w:p>
    <w:p w14:paraId="0CCCD882" w14:textId="77777777" w:rsidR="00C60B15" w:rsidRDefault="00C60B15" w:rsidP="008B7F11">
      <w:pPr>
        <w:pStyle w:val="BodyText"/>
        <w:spacing w:before="2"/>
        <w:ind w:left="280"/>
        <w:rPr>
          <w:sz w:val="25"/>
        </w:rPr>
      </w:pPr>
    </w:p>
    <w:p w14:paraId="299AAB46" w14:textId="77777777" w:rsidR="00C60B15" w:rsidRDefault="00267A85" w:rsidP="008B7F11">
      <w:pPr>
        <w:pStyle w:val="BodyText"/>
        <w:spacing w:before="1" w:line="247" w:lineRule="auto"/>
        <w:ind w:left="1440" w:hanging="720"/>
      </w:pPr>
      <w:r>
        <w:lastRenderedPageBreak/>
        <w:t>The use of technology to teach language and culture. Workshop given with Peter A. Lafford and Paul R. Estes. Southwest Conference on Language Teaching (SWCOLT), April 1998.</w:t>
      </w:r>
    </w:p>
    <w:p w14:paraId="596B1479" w14:textId="77777777" w:rsidR="00C64342" w:rsidRDefault="00C64342" w:rsidP="008B7F11">
      <w:pPr>
        <w:pStyle w:val="BodyText"/>
        <w:spacing w:before="1" w:line="247" w:lineRule="auto"/>
        <w:ind w:left="1440" w:hanging="720"/>
      </w:pPr>
    </w:p>
    <w:p w14:paraId="58678F88" w14:textId="424998F9" w:rsidR="00C60B15" w:rsidRDefault="00267A85" w:rsidP="008B7F11">
      <w:pPr>
        <w:pStyle w:val="BodyText"/>
        <w:ind w:left="720"/>
      </w:pPr>
      <w:r>
        <w:t>Implementation of a state</w:t>
      </w:r>
      <w:r w:rsidR="00AE6F2D">
        <w:t>-</w:t>
      </w:r>
      <w:r>
        <w:t>of</w:t>
      </w:r>
      <w:r w:rsidR="00AE6F2D">
        <w:t>-</w:t>
      </w:r>
      <w:r>
        <w:t>the</w:t>
      </w:r>
      <w:r w:rsidR="00AE6F2D">
        <w:t>-</w:t>
      </w:r>
      <w:r>
        <w:t>art language learning facility: dreams and realities.</w:t>
      </w:r>
    </w:p>
    <w:p w14:paraId="17FA397D" w14:textId="77777777" w:rsidR="00C60B15" w:rsidRDefault="00267A85" w:rsidP="008B7F11">
      <w:pPr>
        <w:pStyle w:val="BodyText"/>
        <w:spacing w:before="7" w:line="247" w:lineRule="auto"/>
        <w:ind w:left="1440"/>
      </w:pPr>
      <w:r>
        <w:t>Workshop given with Paul R. Estes and Peter A. Lafford. SWCOLT, Tempe, AZ, April 1993.</w:t>
      </w:r>
    </w:p>
    <w:p w14:paraId="757C2528" w14:textId="77777777" w:rsidR="00C60B15" w:rsidRDefault="00C60B15">
      <w:pPr>
        <w:pStyle w:val="BodyText"/>
        <w:spacing w:before="11"/>
      </w:pPr>
    </w:p>
    <w:p w14:paraId="36AA6AF0" w14:textId="77777777" w:rsidR="00C60B15" w:rsidRDefault="00267A85">
      <w:pPr>
        <w:pStyle w:val="Heading1"/>
      </w:pPr>
      <w:r>
        <w:t>STATE</w:t>
      </w:r>
    </w:p>
    <w:p w14:paraId="42D55952" w14:textId="77777777" w:rsidR="00C60B15" w:rsidRDefault="00C60B15">
      <w:pPr>
        <w:pStyle w:val="BodyText"/>
        <w:spacing w:before="9"/>
        <w:rPr>
          <w:b/>
        </w:rPr>
      </w:pPr>
    </w:p>
    <w:p w14:paraId="0DD07A5B" w14:textId="77777777" w:rsidR="00C60B15" w:rsidRDefault="00267A85" w:rsidP="008B7F11">
      <w:pPr>
        <w:pStyle w:val="BodyText"/>
        <w:spacing w:line="247" w:lineRule="auto"/>
        <w:ind w:left="1440" w:hanging="720"/>
      </w:pPr>
      <w:r>
        <w:t>Google docs &amp; maps: Collaboration and discovery for language teaching. Presentation given with Peter A. Lafford. Arizona Association of Teachers of Spanish and Portuguese, February 2010.  Best of Arizona presentation.</w:t>
      </w:r>
    </w:p>
    <w:p w14:paraId="11F2A730" w14:textId="77777777" w:rsidR="00C60B15" w:rsidRDefault="00C60B15" w:rsidP="008B7F11">
      <w:pPr>
        <w:pStyle w:val="BodyText"/>
        <w:spacing w:before="5"/>
        <w:ind w:left="280"/>
      </w:pPr>
    </w:p>
    <w:p w14:paraId="6EBADE71" w14:textId="77777777" w:rsidR="005D4531" w:rsidRDefault="005D4531">
      <w:pPr>
        <w:rPr>
          <w:sz w:val="24"/>
          <w:szCs w:val="24"/>
        </w:rPr>
      </w:pPr>
      <w:r>
        <w:br w:type="page"/>
      </w:r>
    </w:p>
    <w:p w14:paraId="3E0B9369" w14:textId="11F49688" w:rsidR="00C60B15" w:rsidRDefault="00267A85" w:rsidP="005D4531">
      <w:pPr>
        <w:pStyle w:val="BodyText"/>
        <w:spacing w:before="1" w:line="247" w:lineRule="auto"/>
        <w:ind w:left="1440" w:right="561" w:hanging="720"/>
      </w:pPr>
      <w:r>
        <w:lastRenderedPageBreak/>
        <w:t>Current</w:t>
      </w:r>
      <w:r>
        <w:rPr>
          <w:spacing w:val="-5"/>
        </w:rPr>
        <w:t xml:space="preserve"> </w:t>
      </w:r>
      <w:r>
        <w:t>Research</w:t>
      </w:r>
      <w:r>
        <w:rPr>
          <w:spacing w:val="-5"/>
        </w:rPr>
        <w:t xml:space="preserve"> </w:t>
      </w:r>
      <w:r>
        <w:t>in</w:t>
      </w:r>
      <w:r>
        <w:rPr>
          <w:spacing w:val="-5"/>
        </w:rPr>
        <w:t xml:space="preserve"> </w:t>
      </w:r>
      <w:r>
        <w:t>Language</w:t>
      </w:r>
      <w:r>
        <w:rPr>
          <w:spacing w:val="-6"/>
        </w:rPr>
        <w:t xml:space="preserve"> </w:t>
      </w:r>
      <w:r>
        <w:t>and</w:t>
      </w:r>
      <w:r>
        <w:rPr>
          <w:spacing w:val="-5"/>
        </w:rPr>
        <w:t xml:space="preserve"> </w:t>
      </w:r>
      <w:r>
        <w:t>Language</w:t>
      </w:r>
      <w:r>
        <w:rPr>
          <w:spacing w:val="-6"/>
        </w:rPr>
        <w:t xml:space="preserve"> </w:t>
      </w:r>
      <w:r>
        <w:t>Teaching,</w:t>
      </w:r>
      <w:r>
        <w:rPr>
          <w:spacing w:val="-5"/>
        </w:rPr>
        <w:t xml:space="preserve"> </w:t>
      </w:r>
      <w:r>
        <w:t>co-presented</w:t>
      </w:r>
      <w:r>
        <w:rPr>
          <w:spacing w:val="-5"/>
        </w:rPr>
        <w:t xml:space="preserve"> </w:t>
      </w:r>
      <w:r>
        <w:t>with</w:t>
      </w:r>
      <w:r>
        <w:rPr>
          <w:spacing w:val="-5"/>
        </w:rPr>
        <w:t xml:space="preserve"> </w:t>
      </w:r>
      <w:r>
        <w:t>Dr.</w:t>
      </w:r>
      <w:r>
        <w:rPr>
          <w:spacing w:val="-5"/>
        </w:rPr>
        <w:t xml:space="preserve"> </w:t>
      </w:r>
      <w:r>
        <w:t>Helene Ossipov and graduate students from ASU, to showcase our graduate students’ research. This session has been scheduled regularly for the past few</w:t>
      </w:r>
      <w:r>
        <w:rPr>
          <w:spacing w:val="17"/>
        </w:rPr>
        <w:t xml:space="preserve"> </w:t>
      </w:r>
      <w:r>
        <w:t>years.</w:t>
      </w:r>
      <w:r w:rsidR="005D4531">
        <w:t xml:space="preserve"> </w:t>
      </w:r>
      <w:r>
        <w:t>Arizona Language Association (AZLA).Glendale, AZ, September 2001-present.</w:t>
      </w:r>
    </w:p>
    <w:p w14:paraId="5D22EAA0" w14:textId="77777777" w:rsidR="00C60B15" w:rsidRDefault="00C60B15" w:rsidP="008B7F11">
      <w:pPr>
        <w:pStyle w:val="BodyText"/>
        <w:spacing w:before="2"/>
        <w:ind w:left="280"/>
        <w:rPr>
          <w:sz w:val="25"/>
        </w:rPr>
      </w:pPr>
    </w:p>
    <w:p w14:paraId="1F8FE0E8" w14:textId="77777777" w:rsidR="00C60B15" w:rsidRDefault="00267A85" w:rsidP="008B7F11">
      <w:pPr>
        <w:pStyle w:val="BodyText"/>
        <w:spacing w:before="1" w:line="247" w:lineRule="auto"/>
        <w:ind w:left="1440" w:right="422" w:hanging="720"/>
      </w:pPr>
      <w:r>
        <w:t>Google Docs and Maps: Collaboration and discovery for language teaching, workshop co-presented with Peter A. Lafford. Arizona Language Association (AZLA), Phoenix, AZ, September, 2009. Voted Best of AZLA.</w:t>
      </w:r>
    </w:p>
    <w:p w14:paraId="6DB3E385" w14:textId="77777777" w:rsidR="00C60B15" w:rsidRDefault="00C60B15" w:rsidP="008B7F11">
      <w:pPr>
        <w:spacing w:line="247" w:lineRule="auto"/>
        <w:ind w:left="280"/>
      </w:pPr>
    </w:p>
    <w:p w14:paraId="292C4AD9" w14:textId="77777777" w:rsidR="00C60B15" w:rsidRDefault="00267A85" w:rsidP="008B7F11">
      <w:pPr>
        <w:pStyle w:val="BodyText"/>
        <w:spacing w:before="7"/>
        <w:ind w:left="720"/>
      </w:pPr>
      <w:r>
        <w:t>The use of e-Portfolios in Spanish language teaching: Update on a case study.</w:t>
      </w:r>
    </w:p>
    <w:p w14:paraId="23401F1B" w14:textId="77777777" w:rsidR="00C60B15" w:rsidRDefault="00267A85" w:rsidP="008B7F11">
      <w:pPr>
        <w:pStyle w:val="BodyText"/>
        <w:spacing w:before="7" w:line="247" w:lineRule="auto"/>
        <w:ind w:left="1440" w:right="1244"/>
      </w:pPr>
      <w:r>
        <w:t>Co-presented with Michelle Petersen and Peter A. Lafford. Arizona Language Association (AZLA), Phoenix, AZ, September, 2008.</w:t>
      </w:r>
    </w:p>
    <w:p w14:paraId="6DF61217" w14:textId="77777777" w:rsidR="00C60B15" w:rsidRDefault="00C60B15" w:rsidP="008B7F11">
      <w:pPr>
        <w:pStyle w:val="BodyText"/>
        <w:spacing w:before="6"/>
        <w:ind w:left="280"/>
      </w:pPr>
    </w:p>
    <w:p w14:paraId="142100E8" w14:textId="67EDA354" w:rsidR="00C60B15" w:rsidRDefault="00267A85" w:rsidP="008B7F11">
      <w:pPr>
        <w:pStyle w:val="BodyText"/>
        <w:spacing w:line="247" w:lineRule="auto"/>
        <w:ind w:left="1440" w:hanging="720"/>
      </w:pPr>
      <w:r>
        <w:t>Computer-Mediated communication technologies and task-based activities for teaching foreign languages. Co-presented with Peter A. Lafford. Arizona Language Association (AZLA).  Tucson, AZ, October, 2006.</w:t>
      </w:r>
    </w:p>
    <w:p w14:paraId="512C8432" w14:textId="77777777" w:rsidR="00C60B15" w:rsidRDefault="00C60B15" w:rsidP="008B7F11">
      <w:pPr>
        <w:pStyle w:val="BodyText"/>
        <w:spacing w:before="6"/>
        <w:ind w:left="280"/>
      </w:pPr>
    </w:p>
    <w:p w14:paraId="33D849AE" w14:textId="77777777" w:rsidR="00C60B15" w:rsidRDefault="00267A85" w:rsidP="008B7F11">
      <w:pPr>
        <w:pStyle w:val="BodyText"/>
        <w:ind w:left="720"/>
      </w:pPr>
      <w:r>
        <w:t>DVD in the language classroom: Six degrees of comprehension. Co-presented</w:t>
      </w:r>
    </w:p>
    <w:p w14:paraId="0B8F780C" w14:textId="77777777" w:rsidR="00C60B15" w:rsidRDefault="00267A85" w:rsidP="008B7F11">
      <w:pPr>
        <w:pStyle w:val="BodyText"/>
        <w:spacing w:before="7" w:line="247" w:lineRule="auto"/>
        <w:ind w:left="1440"/>
      </w:pPr>
      <w:r>
        <w:t>with Peter A. Lafford. Arizona Language Association (AZLA). Wickenburg, AZ, September 2001.</w:t>
      </w:r>
    </w:p>
    <w:p w14:paraId="19FD240D" w14:textId="77777777" w:rsidR="00C60B15" w:rsidRDefault="00C60B15" w:rsidP="008B7F11">
      <w:pPr>
        <w:pStyle w:val="BodyText"/>
        <w:spacing w:before="6"/>
        <w:ind w:left="280"/>
      </w:pPr>
    </w:p>
    <w:p w14:paraId="1F5CC956" w14:textId="77777777" w:rsidR="00C60B15" w:rsidRDefault="00267A85" w:rsidP="008B7F11">
      <w:pPr>
        <w:pStyle w:val="BodyText"/>
        <w:spacing w:before="1" w:line="247" w:lineRule="auto"/>
        <w:ind w:left="1440" w:right="344" w:hanging="720"/>
      </w:pPr>
      <w:r>
        <w:t>Standards and technology in language teaching. Co-presented with Gail Guntermann and Peter A. Lafford.  AZLA.  Tucson, AZ, September 2000.</w:t>
      </w:r>
    </w:p>
    <w:p w14:paraId="45A4AE13" w14:textId="77777777" w:rsidR="00C60B15" w:rsidRDefault="00C60B15" w:rsidP="008B7F11">
      <w:pPr>
        <w:pStyle w:val="BodyText"/>
        <w:spacing w:before="6"/>
        <w:ind w:left="280"/>
      </w:pPr>
    </w:p>
    <w:p w14:paraId="59B6F3D4" w14:textId="77777777" w:rsidR="00C60B15" w:rsidRDefault="00267A85" w:rsidP="008B7F11">
      <w:pPr>
        <w:pStyle w:val="BodyText"/>
        <w:spacing w:line="247" w:lineRule="auto"/>
        <w:ind w:left="1440" w:hanging="720"/>
      </w:pPr>
      <w:r>
        <w:t>How 2 chat in Y2K: chat software for the language lab. Presentation given with Peter A. Lafford.  AZLA, Tempe, AZ, September 1999.</w:t>
      </w:r>
    </w:p>
    <w:p w14:paraId="5AB4FF8E" w14:textId="77777777" w:rsidR="00C60B15" w:rsidRDefault="00C60B15" w:rsidP="008B7F11">
      <w:pPr>
        <w:pStyle w:val="BodyText"/>
        <w:spacing w:before="5"/>
        <w:ind w:left="280"/>
      </w:pPr>
    </w:p>
    <w:p w14:paraId="6CBCC7DF" w14:textId="77777777" w:rsidR="00C60B15" w:rsidRDefault="00267A85" w:rsidP="008B7F11">
      <w:pPr>
        <w:pStyle w:val="BodyText"/>
        <w:spacing w:before="1" w:line="247" w:lineRule="auto"/>
        <w:ind w:left="1440" w:hanging="720"/>
      </w:pPr>
      <w:r>
        <w:t>The use of computer technologies to teach language and culture. Workshop given with Peter A. Lafford.  AZLA, Tempe, AZ, September 1998.</w:t>
      </w:r>
    </w:p>
    <w:p w14:paraId="214C9553" w14:textId="77777777" w:rsidR="00C60B15" w:rsidRDefault="00C60B15" w:rsidP="008B7F11">
      <w:pPr>
        <w:pStyle w:val="BodyText"/>
        <w:spacing w:before="6"/>
        <w:ind w:left="280"/>
      </w:pPr>
    </w:p>
    <w:p w14:paraId="2885872A" w14:textId="77777777" w:rsidR="00C62775" w:rsidRDefault="00C62775" w:rsidP="00C62775">
      <w:pPr>
        <w:tabs>
          <w:tab w:val="left" w:pos="668"/>
        </w:tabs>
        <w:spacing w:line="247" w:lineRule="auto"/>
        <w:ind w:right="920"/>
        <w:rPr>
          <w:sz w:val="24"/>
        </w:rPr>
      </w:pPr>
      <w:r>
        <w:rPr>
          <w:sz w:val="24"/>
        </w:rPr>
        <w:tab/>
        <w:t>E-</w:t>
      </w:r>
      <w:r w:rsidR="00267A85" w:rsidRPr="00C62775">
        <w:rPr>
          <w:sz w:val="24"/>
        </w:rPr>
        <w:t xml:space="preserve">mail and electronic communication in the Foreign Language Classroom and </w:t>
      </w:r>
    </w:p>
    <w:p w14:paraId="4EF3DEAF" w14:textId="77777777" w:rsidR="00C62775" w:rsidRDefault="00C62775" w:rsidP="00C62775">
      <w:pPr>
        <w:tabs>
          <w:tab w:val="left" w:pos="668"/>
        </w:tabs>
        <w:spacing w:line="247" w:lineRule="auto"/>
        <w:ind w:right="920"/>
        <w:rPr>
          <w:sz w:val="24"/>
        </w:rPr>
      </w:pPr>
      <w:r>
        <w:rPr>
          <w:sz w:val="24"/>
        </w:rPr>
        <w:tab/>
      </w:r>
      <w:r>
        <w:rPr>
          <w:sz w:val="24"/>
        </w:rPr>
        <w:tab/>
      </w:r>
      <w:r>
        <w:rPr>
          <w:sz w:val="24"/>
        </w:rPr>
        <w:tab/>
      </w:r>
      <w:r w:rsidR="00267A85" w:rsidRPr="00C62775">
        <w:rPr>
          <w:sz w:val="24"/>
        </w:rPr>
        <w:t>Workshop given with Peter A. Lafford, AZLA, Phoenix, AZ (ASU</w:t>
      </w:r>
    </w:p>
    <w:p w14:paraId="1209466E" w14:textId="7775FDE9" w:rsidR="00C60B15" w:rsidRPr="00C62775" w:rsidRDefault="00267A85" w:rsidP="00C62775">
      <w:pPr>
        <w:tabs>
          <w:tab w:val="left" w:pos="668"/>
        </w:tabs>
        <w:spacing w:line="247" w:lineRule="auto"/>
        <w:ind w:right="920"/>
        <w:rPr>
          <w:sz w:val="24"/>
        </w:rPr>
      </w:pPr>
      <w:r w:rsidRPr="00C62775">
        <w:rPr>
          <w:spacing w:val="-31"/>
          <w:sz w:val="24"/>
        </w:rPr>
        <w:t xml:space="preserve"> </w:t>
      </w:r>
      <w:r w:rsidR="00C62775">
        <w:rPr>
          <w:spacing w:val="-31"/>
          <w:sz w:val="24"/>
        </w:rPr>
        <w:tab/>
      </w:r>
      <w:r w:rsidR="00C62775">
        <w:rPr>
          <w:spacing w:val="-31"/>
          <w:sz w:val="24"/>
        </w:rPr>
        <w:tab/>
      </w:r>
      <w:r w:rsidR="00C62775">
        <w:rPr>
          <w:spacing w:val="-31"/>
          <w:sz w:val="24"/>
        </w:rPr>
        <w:tab/>
      </w:r>
      <w:r w:rsidRPr="00C62775">
        <w:rPr>
          <w:sz w:val="24"/>
        </w:rPr>
        <w:t>West), September</w:t>
      </w:r>
      <w:r w:rsidRPr="00C62775">
        <w:rPr>
          <w:spacing w:val="-4"/>
          <w:sz w:val="24"/>
        </w:rPr>
        <w:t xml:space="preserve"> </w:t>
      </w:r>
      <w:r w:rsidRPr="00C62775">
        <w:rPr>
          <w:sz w:val="24"/>
        </w:rPr>
        <w:t>1996.</w:t>
      </w:r>
    </w:p>
    <w:p w14:paraId="08DFA30F" w14:textId="77777777" w:rsidR="00C60B15" w:rsidRDefault="00C60B15" w:rsidP="008B7F11">
      <w:pPr>
        <w:pStyle w:val="BodyText"/>
        <w:spacing w:before="6"/>
        <w:ind w:left="280"/>
      </w:pPr>
    </w:p>
    <w:p w14:paraId="067F39AA" w14:textId="77777777" w:rsidR="00C60B15" w:rsidRDefault="00267A85" w:rsidP="008B7F11">
      <w:pPr>
        <w:pStyle w:val="BodyText"/>
        <w:ind w:left="720"/>
      </w:pPr>
      <w:r>
        <w:t>Browsing the World Wide Web to benefit the foreign language classroom.</w:t>
      </w:r>
    </w:p>
    <w:p w14:paraId="59D3DF9C" w14:textId="77777777" w:rsidR="00C60B15" w:rsidRDefault="00267A85" w:rsidP="008B7F11">
      <w:pPr>
        <w:pStyle w:val="BodyText"/>
        <w:spacing w:before="7" w:line="247" w:lineRule="auto"/>
        <w:ind w:left="1440"/>
      </w:pPr>
      <w:r>
        <w:t>Workshop given with Peter A. Lafford, AZLA, Phoenix, AZ (ASU West), September 1996.</w:t>
      </w:r>
    </w:p>
    <w:p w14:paraId="30364DFF" w14:textId="77777777" w:rsidR="00C60B15" w:rsidRDefault="00C60B15" w:rsidP="008B7F11">
      <w:pPr>
        <w:pStyle w:val="BodyText"/>
        <w:spacing w:before="6"/>
        <w:ind w:left="280"/>
      </w:pPr>
    </w:p>
    <w:p w14:paraId="2E5AFFD0" w14:textId="77777777" w:rsidR="00C60B15" w:rsidRDefault="00267A85" w:rsidP="008B7F11">
      <w:pPr>
        <w:pStyle w:val="BodyText"/>
        <w:ind w:left="720"/>
      </w:pPr>
      <w:r>
        <w:t>Incorporating technology in the teaching of culture in upper-division language classes.</w:t>
      </w:r>
    </w:p>
    <w:p w14:paraId="74148FAC" w14:textId="77777777" w:rsidR="00C60B15" w:rsidRDefault="00267A85" w:rsidP="008B7F11">
      <w:pPr>
        <w:pStyle w:val="BodyText"/>
        <w:spacing w:before="6" w:line="247" w:lineRule="auto"/>
        <w:ind w:left="1440"/>
      </w:pPr>
      <w:r>
        <w:t>Workshop given with Peter A. Lafford. AZLA, Phoenix, AZ (ASU West), September 1995.</w:t>
      </w:r>
    </w:p>
    <w:p w14:paraId="53D8B3C4" w14:textId="77777777" w:rsidR="00C60B15" w:rsidRDefault="00C60B15" w:rsidP="008B7F11">
      <w:pPr>
        <w:pStyle w:val="BodyText"/>
        <w:spacing w:before="5"/>
        <w:ind w:left="280"/>
      </w:pPr>
    </w:p>
    <w:p w14:paraId="1EAA9AB4" w14:textId="2A63F247" w:rsidR="00C60B15" w:rsidRDefault="00267A85" w:rsidP="0009631A">
      <w:pPr>
        <w:pStyle w:val="BodyText"/>
        <w:ind w:left="1440" w:hanging="720"/>
      </w:pPr>
      <w:r>
        <w:t>Yesterday's renovation, today's lab: How is it really working? Workshop given with Peter</w:t>
      </w:r>
      <w:r w:rsidR="0009631A">
        <w:t xml:space="preserve"> </w:t>
      </w:r>
      <w:r>
        <w:t>Lafford and Paul R. Estes. AZLA, Tempe, AZ, February</w:t>
      </w:r>
      <w:r>
        <w:rPr>
          <w:spacing w:val="-43"/>
        </w:rPr>
        <w:t xml:space="preserve"> </w:t>
      </w:r>
      <w:r>
        <w:t>1995.</w:t>
      </w:r>
    </w:p>
    <w:p w14:paraId="11FD9C06" w14:textId="77777777" w:rsidR="00C60B15" w:rsidRDefault="00C60B15" w:rsidP="008B7F11">
      <w:pPr>
        <w:pStyle w:val="BodyText"/>
        <w:spacing w:before="3"/>
        <w:ind w:left="280"/>
        <w:rPr>
          <w:sz w:val="25"/>
        </w:rPr>
      </w:pPr>
    </w:p>
    <w:p w14:paraId="4957413C" w14:textId="77777777" w:rsidR="00C60B15" w:rsidRDefault="00267A85" w:rsidP="008B7F11">
      <w:pPr>
        <w:pStyle w:val="BodyText"/>
        <w:spacing w:line="247" w:lineRule="auto"/>
        <w:ind w:left="1440" w:hanging="720"/>
      </w:pPr>
      <w:r>
        <w:t>Back to the future: ASU's new language lab facilities. Workshop given with Peter A. Lafford and Paul R. Estes. AZLA, Tempe, AZ, October 1994.</w:t>
      </w:r>
    </w:p>
    <w:p w14:paraId="336E7756" w14:textId="77777777" w:rsidR="00C60B15" w:rsidRDefault="00C60B15" w:rsidP="008B7F11">
      <w:pPr>
        <w:pStyle w:val="BodyText"/>
        <w:spacing w:before="6"/>
        <w:ind w:left="280"/>
      </w:pPr>
    </w:p>
    <w:p w14:paraId="2FE4DE3B" w14:textId="77777777" w:rsidR="00C60B15" w:rsidRDefault="00267A85" w:rsidP="008B7F11">
      <w:pPr>
        <w:pStyle w:val="BodyText"/>
        <w:spacing w:line="247" w:lineRule="auto"/>
        <w:ind w:left="1440" w:right="344" w:hanging="720"/>
      </w:pPr>
      <w:r>
        <w:t>What is multimedia today?--Some in-house and commercial answers. Workshop given with Peter A. Lafford. AZLA, Tempe, AZ, October 1993.</w:t>
      </w:r>
    </w:p>
    <w:p w14:paraId="7A2E5BEA" w14:textId="77777777" w:rsidR="00C60B15" w:rsidRDefault="00C60B15" w:rsidP="008B7F11">
      <w:pPr>
        <w:pStyle w:val="BodyText"/>
        <w:spacing w:before="6"/>
        <w:ind w:left="280"/>
      </w:pPr>
    </w:p>
    <w:p w14:paraId="5F892215" w14:textId="77777777" w:rsidR="00C60B15" w:rsidRDefault="00267A85" w:rsidP="008B7F11">
      <w:pPr>
        <w:pStyle w:val="BodyText"/>
        <w:spacing w:line="247" w:lineRule="auto"/>
        <w:ind w:left="1440" w:hanging="720"/>
      </w:pPr>
      <w:r>
        <w:t>Microcomputers in foreign language instruction. Co-presented with Peter A. Lafford, AZLA, Tucson, AZ, September 1984.</w:t>
      </w:r>
    </w:p>
    <w:p w14:paraId="2AED660F" w14:textId="77777777" w:rsidR="00C60B15" w:rsidRDefault="00C60B15">
      <w:pPr>
        <w:spacing w:line="247" w:lineRule="auto"/>
      </w:pPr>
    </w:p>
    <w:p w14:paraId="70710C89" w14:textId="11C933D6" w:rsidR="00C60B15" w:rsidRDefault="00267A85" w:rsidP="008B7F11">
      <w:pPr>
        <w:pStyle w:val="Heading1"/>
        <w:spacing w:before="90"/>
        <w:ind w:left="0"/>
      </w:pPr>
      <w:r>
        <w:t>LOCAL</w:t>
      </w:r>
    </w:p>
    <w:p w14:paraId="3BFAE1B9" w14:textId="77777777" w:rsidR="00C60B15" w:rsidRDefault="00C60B15">
      <w:pPr>
        <w:pStyle w:val="BodyText"/>
        <w:spacing w:before="8"/>
        <w:rPr>
          <w:b/>
        </w:rPr>
      </w:pPr>
    </w:p>
    <w:p w14:paraId="22B25D16" w14:textId="77777777" w:rsidR="00C60B15" w:rsidRDefault="00267A85">
      <w:pPr>
        <w:pStyle w:val="BodyText"/>
        <w:spacing w:before="1" w:line="247" w:lineRule="auto"/>
        <w:ind w:left="1540" w:right="382" w:hanging="720"/>
      </w:pPr>
      <w:r>
        <w:t xml:space="preserve">Four ASU Provost Teaching Fellow workshops given with Prof. Wilhelmina </w:t>
      </w:r>
      <w:proofErr w:type="spellStart"/>
      <w:r>
        <w:t>Savenye</w:t>
      </w:r>
      <w:proofErr w:type="spellEnd"/>
      <w:r>
        <w:t xml:space="preserve"> on The Flipped Classroom: Hands-On Workshop, spring 2017.</w:t>
      </w:r>
    </w:p>
    <w:p w14:paraId="2FA9D788" w14:textId="77777777" w:rsidR="00C60B15" w:rsidRDefault="00C60B15">
      <w:pPr>
        <w:pStyle w:val="BodyText"/>
        <w:spacing w:before="6"/>
      </w:pPr>
    </w:p>
    <w:p w14:paraId="21BE3B46" w14:textId="629EF753" w:rsidR="00C60B15" w:rsidRDefault="00267A85">
      <w:pPr>
        <w:pStyle w:val="BodyText"/>
        <w:spacing w:line="247" w:lineRule="auto"/>
        <w:ind w:left="1540" w:right="494" w:hanging="720"/>
      </w:pPr>
      <w:r>
        <w:t>Three workshops given with Peter A. Lafford to the faculty of the Department of Languages and Literatures and the American English and Culture Program, Arizona State University: The use of electronic communication, the World Wide Web in the classroom, How to create a Web page, May 1997.</w:t>
      </w:r>
    </w:p>
    <w:p w14:paraId="19F4AF1E" w14:textId="77777777" w:rsidR="00C60B15" w:rsidRDefault="00C60B15">
      <w:pPr>
        <w:pStyle w:val="BodyText"/>
        <w:spacing w:before="6"/>
      </w:pPr>
    </w:p>
    <w:p w14:paraId="5AEEDEB3" w14:textId="77777777" w:rsidR="00C60B15" w:rsidRDefault="00267A85">
      <w:pPr>
        <w:pStyle w:val="BodyText"/>
        <w:spacing w:line="247" w:lineRule="auto"/>
        <w:ind w:left="1540" w:right="188" w:hanging="720"/>
      </w:pPr>
      <w:r>
        <w:t>The ACTFL/ETS proficiency scale: implications for curriculum design. In-Service presentation to Grand Canyon University foreign language faculty, Phoenix, AZ, November 1991.</w:t>
      </w:r>
    </w:p>
    <w:p w14:paraId="18E259D6" w14:textId="77777777" w:rsidR="00C60B15" w:rsidRDefault="00C60B15">
      <w:pPr>
        <w:pStyle w:val="BodyText"/>
        <w:spacing w:before="5"/>
      </w:pPr>
    </w:p>
    <w:p w14:paraId="3E9D344B" w14:textId="77777777" w:rsidR="00C60B15" w:rsidRDefault="00267A85">
      <w:pPr>
        <w:pStyle w:val="BodyText"/>
        <w:spacing w:before="1" w:line="247" w:lineRule="auto"/>
        <w:ind w:left="1540" w:right="188" w:hanging="720"/>
      </w:pPr>
      <w:r>
        <w:t>Testing toward oral proficiency. Co-presented with Dr. Gail Guntermann. In-Service presentation to Phoenix Country Day School foreign language faculty, Phoenix, AZ, November 1989.</w:t>
      </w:r>
    </w:p>
    <w:p w14:paraId="0597BE04" w14:textId="77777777" w:rsidR="00C64342" w:rsidRDefault="00C64342">
      <w:pPr>
        <w:pStyle w:val="BodyText"/>
        <w:spacing w:before="6"/>
      </w:pPr>
    </w:p>
    <w:p w14:paraId="0B096CCC" w14:textId="77777777" w:rsidR="00C60B15" w:rsidRDefault="00267A85">
      <w:pPr>
        <w:pStyle w:val="BodyText"/>
        <w:spacing w:line="247" w:lineRule="auto"/>
        <w:ind w:left="1540" w:hanging="720"/>
      </w:pPr>
      <w:r>
        <w:t>Integrating culture in the classroom: the use of authentic materials in the foreign language classroom. Co- presented with Dr. Gail Guntermann. Weekend workshops sponsored by a EESA grant from the Arizona Board of Regents, through Northern Arizona University, October 1988, February 1989, March 1989.</w:t>
      </w:r>
    </w:p>
    <w:p w14:paraId="039F8543" w14:textId="77777777" w:rsidR="00C60B15" w:rsidRDefault="00C60B15">
      <w:pPr>
        <w:pStyle w:val="BodyText"/>
        <w:spacing w:before="6"/>
      </w:pPr>
    </w:p>
    <w:p w14:paraId="19C802D4" w14:textId="77777777" w:rsidR="00C60B15" w:rsidRDefault="00267A85">
      <w:pPr>
        <w:pStyle w:val="BodyText"/>
        <w:spacing w:line="247" w:lineRule="auto"/>
        <w:ind w:left="1540" w:right="188" w:hanging="720"/>
      </w:pPr>
      <w:r>
        <w:t>Lower the filter and empower your students. In-Service presentation to Phoenix College Foreign Language faculty, Phoenix, AZ,  January 1989.</w:t>
      </w:r>
    </w:p>
    <w:p w14:paraId="29214E4B" w14:textId="77777777" w:rsidR="00C60B15" w:rsidRDefault="00C60B15">
      <w:pPr>
        <w:pStyle w:val="BodyText"/>
        <w:spacing w:before="6"/>
      </w:pPr>
    </w:p>
    <w:p w14:paraId="7DC54D76" w14:textId="77777777" w:rsidR="00C60B15" w:rsidRDefault="00267A85">
      <w:pPr>
        <w:pStyle w:val="BodyText"/>
        <w:spacing w:line="247" w:lineRule="auto"/>
        <w:ind w:left="1540" w:right="136" w:hanging="720"/>
      </w:pPr>
      <w:r>
        <w:t>An introduction to the ACTFL proficiency scale and curricular implications. Presented to Department of Foreign Languages faculty, co-presented with Dr. Gail Guntermann, Spring 1988.</w:t>
      </w:r>
    </w:p>
    <w:p w14:paraId="1539AD3E" w14:textId="77777777" w:rsidR="00C60B15" w:rsidRDefault="00C60B15">
      <w:pPr>
        <w:pStyle w:val="BodyText"/>
        <w:spacing w:before="6"/>
      </w:pPr>
    </w:p>
    <w:p w14:paraId="60B7E349" w14:textId="77777777" w:rsidR="00C60B15" w:rsidRDefault="00267A85">
      <w:pPr>
        <w:pStyle w:val="BodyText"/>
        <w:ind w:left="820"/>
      </w:pPr>
      <w:r>
        <w:t>The use of authentic materials to develop the receptive skills in advanced classes.</w:t>
      </w:r>
    </w:p>
    <w:p w14:paraId="09975777" w14:textId="77777777" w:rsidR="00C60B15" w:rsidRDefault="00267A85">
      <w:pPr>
        <w:pStyle w:val="BodyText"/>
        <w:spacing w:before="7"/>
        <w:ind w:left="1540"/>
      </w:pPr>
      <w:r>
        <w:t>Presented to Department of Foreign Languages faculty, Spring 1988.</w:t>
      </w:r>
    </w:p>
    <w:p w14:paraId="0E0331F2" w14:textId="77777777" w:rsidR="00C60B15" w:rsidRDefault="00C60B15">
      <w:pPr>
        <w:pStyle w:val="BodyText"/>
        <w:spacing w:before="7"/>
        <w:rPr>
          <w:sz w:val="25"/>
        </w:rPr>
      </w:pPr>
    </w:p>
    <w:p w14:paraId="2B9FCFDB" w14:textId="77777777" w:rsidR="00C60B15" w:rsidRDefault="00267A85" w:rsidP="00C24CEB">
      <w:pPr>
        <w:pStyle w:val="Heading1"/>
        <w:spacing w:before="1" w:line="491" w:lineRule="auto"/>
        <w:ind w:left="820" w:right="3080" w:hanging="720"/>
      </w:pPr>
      <w:r>
        <w:t>PROFESSIONAL MEMBERSHIPS, POSITIONS HELD INTERNATIONAL</w:t>
      </w:r>
    </w:p>
    <w:p w14:paraId="2CF5CE37" w14:textId="77777777" w:rsidR="00C60B15" w:rsidRDefault="00267A85">
      <w:pPr>
        <w:pStyle w:val="BodyText"/>
        <w:spacing w:before="6" w:line="247" w:lineRule="auto"/>
        <w:ind w:left="820" w:right="1221"/>
      </w:pPr>
      <w:proofErr w:type="spellStart"/>
      <w:r>
        <w:t>Asociación</w:t>
      </w:r>
      <w:proofErr w:type="spellEnd"/>
      <w:r>
        <w:t xml:space="preserve"> de </w:t>
      </w:r>
      <w:proofErr w:type="spellStart"/>
      <w:r>
        <w:t>Lingüística</w:t>
      </w:r>
      <w:proofErr w:type="spellEnd"/>
      <w:r>
        <w:t xml:space="preserve"> y </w:t>
      </w:r>
      <w:proofErr w:type="spellStart"/>
      <w:r>
        <w:t>Filología</w:t>
      </w:r>
      <w:proofErr w:type="spellEnd"/>
      <w:r>
        <w:t xml:space="preserve"> de la América Latina (ALFAL) International Association of Applied Linguistics (AILA)</w:t>
      </w:r>
    </w:p>
    <w:p w14:paraId="6CF4DCA9" w14:textId="77777777" w:rsidR="00C60B15" w:rsidRDefault="00C60B15">
      <w:pPr>
        <w:pStyle w:val="BodyText"/>
        <w:spacing w:before="10"/>
      </w:pPr>
    </w:p>
    <w:p w14:paraId="08C22095" w14:textId="77777777" w:rsidR="00C60B15" w:rsidRDefault="00267A85">
      <w:pPr>
        <w:pStyle w:val="Heading1"/>
        <w:ind w:left="820"/>
      </w:pPr>
      <w:r>
        <w:t>NATIONAL</w:t>
      </w:r>
    </w:p>
    <w:p w14:paraId="1A6897DF" w14:textId="77777777" w:rsidR="00C60B15" w:rsidRDefault="00C60B15">
      <w:pPr>
        <w:pStyle w:val="BodyText"/>
        <w:spacing w:before="8"/>
        <w:rPr>
          <w:b/>
        </w:rPr>
      </w:pPr>
    </w:p>
    <w:p w14:paraId="39971224" w14:textId="77777777" w:rsidR="00C60B15" w:rsidRDefault="00267A85">
      <w:pPr>
        <w:pStyle w:val="BodyText"/>
        <w:spacing w:before="1"/>
        <w:ind w:left="820"/>
      </w:pPr>
      <w:r>
        <w:t>American Association of Applied Linguistics (AAAL)</w:t>
      </w:r>
    </w:p>
    <w:p w14:paraId="739FB788" w14:textId="77777777" w:rsidR="00C60B15" w:rsidRDefault="00F749E3">
      <w:pPr>
        <w:pStyle w:val="BodyText"/>
        <w:spacing w:before="7" w:line="247" w:lineRule="auto"/>
        <w:ind w:left="1540" w:right="494" w:hanging="720"/>
      </w:pPr>
      <w:r>
        <w:t>A</w:t>
      </w:r>
      <w:r w:rsidR="00267A85">
        <w:t xml:space="preserve">merican Association of Teachers of Spanish and Portuguese (AATSP), Associate Editor of the Applied Linguistics section of its journal </w:t>
      </w:r>
      <w:r w:rsidR="00267A85">
        <w:rPr>
          <w:i/>
        </w:rPr>
        <w:t>Hispania</w:t>
      </w:r>
      <w:r w:rsidR="00267A85">
        <w:t>, 1996-2002.</w:t>
      </w:r>
    </w:p>
    <w:p w14:paraId="5150CF0C" w14:textId="77777777" w:rsidR="00C60B15" w:rsidRDefault="00267A85">
      <w:pPr>
        <w:pStyle w:val="BodyText"/>
        <w:spacing w:line="275" w:lineRule="exact"/>
        <w:ind w:left="820"/>
      </w:pPr>
      <w:r>
        <w:t>American Council on the Teaching of Foreign Languages (ACTFL)</w:t>
      </w:r>
    </w:p>
    <w:p w14:paraId="2423D5E7" w14:textId="7A9DC9C9" w:rsidR="00C60B15" w:rsidRDefault="00267A85">
      <w:pPr>
        <w:pStyle w:val="BodyText"/>
        <w:spacing w:before="7" w:line="247" w:lineRule="auto"/>
        <w:ind w:left="1540" w:right="159" w:hanging="720"/>
      </w:pPr>
      <w:r>
        <w:t xml:space="preserve">Computer Assisted Language Instruction Consortium (CALICO), Computer Mediated Communication SIG Chair, 1999-2000; elected to the Board Spring 2004; elected Vice-Chair and program Chair for CALICO </w:t>
      </w:r>
      <w:r w:rsidR="00765148">
        <w:t>2005-</w:t>
      </w:r>
      <w:r>
        <w:t xml:space="preserve">2006; Chair in </w:t>
      </w:r>
      <w:r w:rsidR="00765148">
        <w:t>2006-</w:t>
      </w:r>
      <w:r>
        <w:t>2007.</w:t>
      </w:r>
    </w:p>
    <w:p w14:paraId="0DD1D0E5" w14:textId="77777777" w:rsidR="00C60B15" w:rsidRDefault="00267A85">
      <w:pPr>
        <w:pStyle w:val="BodyText"/>
        <w:spacing w:line="247" w:lineRule="auto"/>
        <w:ind w:left="820" w:right="4431"/>
      </w:pPr>
      <w:r>
        <w:t>Linguistics Society of America (LSA) Modern Language Association (MLA)</w:t>
      </w:r>
    </w:p>
    <w:p w14:paraId="454789BA" w14:textId="77777777" w:rsidR="00C60B15" w:rsidRDefault="00C60B15">
      <w:pPr>
        <w:pStyle w:val="BodyText"/>
        <w:rPr>
          <w:sz w:val="25"/>
        </w:rPr>
      </w:pPr>
    </w:p>
    <w:p w14:paraId="647B88AC" w14:textId="77777777" w:rsidR="00C60B15" w:rsidRDefault="00267A85">
      <w:pPr>
        <w:pStyle w:val="Heading1"/>
        <w:spacing w:before="1"/>
        <w:ind w:left="820"/>
      </w:pPr>
      <w:r>
        <w:t>REGIONAL</w:t>
      </w:r>
    </w:p>
    <w:p w14:paraId="72372219" w14:textId="77777777" w:rsidR="00C60B15" w:rsidRDefault="00C60B15">
      <w:pPr>
        <w:pStyle w:val="BodyText"/>
        <w:spacing w:before="10"/>
        <w:rPr>
          <w:b/>
        </w:rPr>
      </w:pPr>
    </w:p>
    <w:p w14:paraId="4823FD56" w14:textId="77777777" w:rsidR="00C60B15" w:rsidRDefault="00267A85">
      <w:pPr>
        <w:pStyle w:val="BodyText"/>
        <w:spacing w:line="247" w:lineRule="auto"/>
        <w:ind w:left="1540" w:right="188" w:hanging="720"/>
      </w:pPr>
      <w:r>
        <w:t>Rocky Mountain Modern Language Association (RMMLA), Co-Chair of 1991 conference held at ASU; elected Vice President 1993; President in 1994; Past- President in 1995.</w:t>
      </w:r>
    </w:p>
    <w:p w14:paraId="27BAA795" w14:textId="77777777" w:rsidR="00C60B15" w:rsidRDefault="00267A85">
      <w:pPr>
        <w:pStyle w:val="BodyText"/>
        <w:spacing w:line="247" w:lineRule="auto"/>
        <w:ind w:left="1540" w:hanging="720"/>
      </w:pPr>
      <w:r>
        <w:t>Southwest Conference on Language Teaching (SWCOLT), Advisory Council. Served on the Board of the organization, 1988-1991; monograph editor 1993.</w:t>
      </w:r>
    </w:p>
    <w:p w14:paraId="3EBBC2B7" w14:textId="77777777" w:rsidR="00C60B15" w:rsidRDefault="00C60B15">
      <w:pPr>
        <w:pStyle w:val="BodyText"/>
        <w:rPr>
          <w:sz w:val="25"/>
        </w:rPr>
      </w:pPr>
    </w:p>
    <w:p w14:paraId="4429BA2D" w14:textId="12303812" w:rsidR="00C60B15" w:rsidRDefault="00267A85">
      <w:pPr>
        <w:pStyle w:val="Heading1"/>
        <w:ind w:left="820"/>
      </w:pPr>
      <w:r>
        <w:t>STATE</w:t>
      </w:r>
    </w:p>
    <w:p w14:paraId="0FD82612" w14:textId="77777777" w:rsidR="00C60B15" w:rsidRDefault="00C60B15">
      <w:pPr>
        <w:pStyle w:val="BodyText"/>
        <w:spacing w:before="8"/>
        <w:rPr>
          <w:b/>
        </w:rPr>
      </w:pPr>
    </w:p>
    <w:p w14:paraId="72392C38" w14:textId="77777777" w:rsidR="00C60B15" w:rsidRDefault="00267A85">
      <w:pPr>
        <w:pStyle w:val="BodyText"/>
        <w:spacing w:before="1" w:line="247" w:lineRule="auto"/>
        <w:ind w:left="1540" w:right="1035" w:hanging="720"/>
      </w:pPr>
      <w:r>
        <w:t>Arizona Foreign Language Association (AZLA), Recording Secretary, 1983-84, President-elect, 1984-85, President, 1985-86; Past-President, 1986-87.</w:t>
      </w:r>
    </w:p>
    <w:p w14:paraId="16625C94" w14:textId="77777777" w:rsidR="00C60B15" w:rsidRDefault="00267A85">
      <w:pPr>
        <w:pStyle w:val="BodyText"/>
        <w:spacing w:line="247" w:lineRule="auto"/>
        <w:ind w:left="1540" w:hanging="720"/>
      </w:pPr>
      <w:r>
        <w:t>Arizona Interpreters and Translators Association (AITA), spring 2003-present. (I gave the keynote address at the inaugural meeting of this organization.)</w:t>
      </w:r>
    </w:p>
    <w:p w14:paraId="56865389" w14:textId="77777777" w:rsidR="00C60B15" w:rsidRDefault="00C60B15">
      <w:pPr>
        <w:pStyle w:val="BodyText"/>
        <w:rPr>
          <w:sz w:val="25"/>
        </w:rPr>
      </w:pPr>
    </w:p>
    <w:p w14:paraId="7A3F8A54" w14:textId="0D3915D9" w:rsidR="00C60B15" w:rsidRDefault="00267A85" w:rsidP="00B26AAA">
      <w:pPr>
        <w:pStyle w:val="Heading1"/>
        <w:spacing w:line="491" w:lineRule="auto"/>
        <w:ind w:left="820" w:right="4700" w:hanging="720"/>
      </w:pPr>
      <w:r>
        <w:t>PROFESSIONAL SERVICE INTERNATIONAL/NATIONAL</w:t>
      </w:r>
    </w:p>
    <w:p w14:paraId="72AAB75E" w14:textId="77777777" w:rsidR="00C60B15" w:rsidRDefault="00267A85">
      <w:pPr>
        <w:spacing w:before="5"/>
        <w:ind w:left="820"/>
        <w:rPr>
          <w:i/>
          <w:sz w:val="24"/>
        </w:rPr>
      </w:pPr>
      <w:r>
        <w:rPr>
          <w:i/>
          <w:sz w:val="24"/>
        </w:rPr>
        <w:t>Editorial/Board positions and committee service</w:t>
      </w:r>
    </w:p>
    <w:p w14:paraId="1A497EEC" w14:textId="77777777" w:rsidR="00C60B15" w:rsidRDefault="00C60B15">
      <w:pPr>
        <w:pStyle w:val="BodyText"/>
        <w:spacing w:before="2"/>
        <w:rPr>
          <w:i/>
          <w:sz w:val="25"/>
        </w:rPr>
      </w:pPr>
    </w:p>
    <w:p w14:paraId="4E6A844D" w14:textId="013CB1E4" w:rsidR="00EC5EA7" w:rsidRPr="00EC5EA7" w:rsidRDefault="00EC5EA7">
      <w:pPr>
        <w:pStyle w:val="BodyText"/>
        <w:spacing w:line="247" w:lineRule="auto"/>
        <w:ind w:left="1540" w:right="188" w:hanging="720"/>
      </w:pPr>
      <w:r>
        <w:t xml:space="preserve">Editorial Board member of </w:t>
      </w:r>
      <w:r>
        <w:rPr>
          <w:i/>
          <w:iCs/>
        </w:rPr>
        <w:t xml:space="preserve">Global Business Languages </w:t>
      </w:r>
      <w:r w:rsidR="00907DBD">
        <w:t>(2022</w:t>
      </w:r>
      <w:r w:rsidR="00907DBD">
        <w:sym w:font="Wingdings" w:char="F0E0"/>
      </w:r>
      <w:r w:rsidR="00907DBD">
        <w:t xml:space="preserve"> present)</w:t>
      </w:r>
    </w:p>
    <w:p w14:paraId="1096DB42" w14:textId="079A8845" w:rsidR="00DA3B4F" w:rsidRPr="00DA3B4F" w:rsidRDefault="00DA3B4F">
      <w:pPr>
        <w:pStyle w:val="BodyText"/>
        <w:spacing w:line="247" w:lineRule="auto"/>
        <w:ind w:left="1540" w:right="188" w:hanging="720"/>
      </w:pPr>
      <w:r>
        <w:t xml:space="preserve">Editorial Board member of the </w:t>
      </w:r>
      <w:r>
        <w:rPr>
          <w:i/>
        </w:rPr>
        <w:t xml:space="preserve">Study Abroad Research Journal </w:t>
      </w:r>
      <w:r>
        <w:t>(2018-)</w:t>
      </w:r>
    </w:p>
    <w:p w14:paraId="06663D4F" w14:textId="77777777" w:rsidR="00C60B15" w:rsidRDefault="00267A85">
      <w:pPr>
        <w:pStyle w:val="BodyText"/>
        <w:spacing w:line="247" w:lineRule="auto"/>
        <w:ind w:left="1540" w:right="188" w:hanging="720"/>
      </w:pPr>
      <w:r>
        <w:t>Member of the Committee on Information Technology for the Modern Language Association (2009-2012).</w:t>
      </w:r>
    </w:p>
    <w:p w14:paraId="1B4ABA5F" w14:textId="77777777" w:rsidR="00C60B15" w:rsidRDefault="00267A85">
      <w:pPr>
        <w:spacing w:line="275" w:lineRule="exact"/>
        <w:ind w:left="820"/>
        <w:rPr>
          <w:i/>
          <w:sz w:val="24"/>
        </w:rPr>
      </w:pPr>
      <w:r>
        <w:rPr>
          <w:sz w:val="24"/>
        </w:rPr>
        <w:t xml:space="preserve">Editor of the Monograph/Focus Volume Series for the </w:t>
      </w:r>
      <w:r>
        <w:rPr>
          <w:i/>
          <w:sz w:val="24"/>
        </w:rPr>
        <w:t>Modern Language Journal</w:t>
      </w:r>
    </w:p>
    <w:p w14:paraId="1CDC8A9B" w14:textId="77777777" w:rsidR="00C60B15" w:rsidRDefault="00267A85">
      <w:pPr>
        <w:pStyle w:val="BodyText"/>
        <w:spacing w:before="7"/>
        <w:ind w:left="1540"/>
      </w:pPr>
      <w:r>
        <w:t>(July 2005--&gt; June 2014) and member of MLJ Editorial Board.</w:t>
      </w:r>
    </w:p>
    <w:p w14:paraId="53BE29B5" w14:textId="77777777" w:rsidR="00C60B15" w:rsidRDefault="00267A85">
      <w:pPr>
        <w:pStyle w:val="BodyText"/>
        <w:spacing w:before="7"/>
        <w:ind w:left="820"/>
      </w:pPr>
      <w:r>
        <w:t>Chair of CALICO Executive Board (2006-2007)</w:t>
      </w:r>
    </w:p>
    <w:p w14:paraId="4152F6F2" w14:textId="77777777" w:rsidR="00C60B15" w:rsidRDefault="00267A85">
      <w:pPr>
        <w:pStyle w:val="BodyText"/>
        <w:spacing w:before="7" w:line="247" w:lineRule="auto"/>
        <w:ind w:left="820" w:right="1221"/>
      </w:pPr>
      <w:r>
        <w:t>Vice-Chair of CALICO Executive Board (2005-2006), elected Spring 2005. Member of CALICO Executive Board, elected Spring 2004.</w:t>
      </w:r>
    </w:p>
    <w:p w14:paraId="26D874DD" w14:textId="77777777" w:rsidR="00C60B15" w:rsidRDefault="00267A85">
      <w:pPr>
        <w:pStyle w:val="BodyText"/>
        <w:spacing w:line="247" w:lineRule="auto"/>
        <w:ind w:left="1540" w:right="188" w:hanging="720"/>
      </w:pPr>
      <w:r>
        <w:t xml:space="preserve">Associate Editor of the Applied Linguistics section of </w:t>
      </w:r>
      <w:r>
        <w:rPr>
          <w:i/>
        </w:rPr>
        <w:t xml:space="preserve">Hispania, </w:t>
      </w:r>
      <w:r>
        <w:t>the journal of the American Association of Teachers of Spanish and Portuguese, 1996-2002.</w:t>
      </w:r>
    </w:p>
    <w:p w14:paraId="5907F8AF" w14:textId="77777777" w:rsidR="00C60B15" w:rsidRDefault="00267A85">
      <w:pPr>
        <w:spacing w:line="247" w:lineRule="auto"/>
        <w:ind w:left="820" w:right="188"/>
        <w:rPr>
          <w:i/>
          <w:sz w:val="24"/>
        </w:rPr>
      </w:pPr>
      <w:r>
        <w:rPr>
          <w:sz w:val="24"/>
        </w:rPr>
        <w:lastRenderedPageBreak/>
        <w:t xml:space="preserve">Member of the Editorial Board of the journal </w:t>
      </w:r>
      <w:r>
        <w:rPr>
          <w:i/>
          <w:sz w:val="24"/>
        </w:rPr>
        <w:t xml:space="preserve">Spanish Applied Linguistics, </w:t>
      </w:r>
      <w:r>
        <w:rPr>
          <w:sz w:val="24"/>
        </w:rPr>
        <w:t xml:space="preserve">1997-2001. Member of the Editorial Board (Consejo </w:t>
      </w:r>
      <w:proofErr w:type="spellStart"/>
      <w:r>
        <w:rPr>
          <w:sz w:val="24"/>
        </w:rPr>
        <w:t>Científico</w:t>
      </w:r>
      <w:proofErr w:type="spellEnd"/>
      <w:r>
        <w:rPr>
          <w:sz w:val="24"/>
        </w:rPr>
        <w:t xml:space="preserve">) of the electronic journal </w:t>
      </w:r>
      <w:r>
        <w:rPr>
          <w:i/>
          <w:sz w:val="24"/>
        </w:rPr>
        <w:t>Revista</w:t>
      </w:r>
    </w:p>
    <w:p w14:paraId="21DC2678" w14:textId="77777777" w:rsidR="00C60B15" w:rsidRDefault="00267A85">
      <w:pPr>
        <w:pStyle w:val="BodyText"/>
        <w:spacing w:line="275" w:lineRule="exact"/>
        <w:ind w:left="1540"/>
      </w:pPr>
      <w:r>
        <w:rPr>
          <w:i/>
        </w:rPr>
        <w:t xml:space="preserve">E/LE </w:t>
      </w:r>
      <w:r>
        <w:t>(Journal of Spanish as a foreign language), 2000-present.</w:t>
      </w:r>
    </w:p>
    <w:p w14:paraId="15BC9BB8" w14:textId="77777777" w:rsidR="00C60B15" w:rsidRDefault="00C60B15">
      <w:pPr>
        <w:pStyle w:val="BodyText"/>
        <w:spacing w:before="3"/>
        <w:rPr>
          <w:sz w:val="25"/>
        </w:rPr>
      </w:pPr>
    </w:p>
    <w:p w14:paraId="7FAE9850" w14:textId="77777777" w:rsidR="00C60B15" w:rsidRDefault="00267A85">
      <w:pPr>
        <w:ind w:left="820"/>
        <w:rPr>
          <w:i/>
          <w:sz w:val="24"/>
        </w:rPr>
      </w:pPr>
      <w:r>
        <w:rPr>
          <w:i/>
          <w:sz w:val="24"/>
        </w:rPr>
        <w:t>Other professional service:</w:t>
      </w:r>
    </w:p>
    <w:p w14:paraId="68163749" w14:textId="77777777" w:rsidR="00C60B15" w:rsidRDefault="00C60B15">
      <w:pPr>
        <w:rPr>
          <w:sz w:val="24"/>
        </w:rPr>
      </w:pPr>
    </w:p>
    <w:p w14:paraId="3753E009" w14:textId="77777777" w:rsidR="00C60B15" w:rsidRDefault="00267A85">
      <w:pPr>
        <w:pStyle w:val="BodyText"/>
        <w:spacing w:before="90" w:line="247" w:lineRule="auto"/>
        <w:ind w:left="440" w:right="344"/>
      </w:pPr>
      <w:r>
        <w:t xml:space="preserve">Linguistics project assessment for </w:t>
      </w:r>
      <w:proofErr w:type="spellStart"/>
      <w:r>
        <w:t>Universitá</w:t>
      </w:r>
      <w:proofErr w:type="spellEnd"/>
      <w:r>
        <w:t xml:space="preserve"> </w:t>
      </w:r>
      <w:proofErr w:type="spellStart"/>
      <w:r>
        <w:t>Ca’Foscari</w:t>
      </w:r>
      <w:proofErr w:type="spellEnd"/>
      <w:r>
        <w:t xml:space="preserve"> Venezia, Spring 2012. Evaluator for National Science Foundation proposal in linguistics, Summer 2012 Evaluator for National Science Foundation proposal in linguistics, Spring 2007 Evaluator of Spanish program at Purdue University, Fall 2004.</w:t>
      </w:r>
    </w:p>
    <w:p w14:paraId="6A01E8C1" w14:textId="77777777" w:rsidR="00BD5240" w:rsidRDefault="00267A85">
      <w:pPr>
        <w:pStyle w:val="BodyText"/>
        <w:spacing w:line="247" w:lineRule="auto"/>
        <w:ind w:left="440" w:right="496"/>
      </w:pPr>
      <w:r>
        <w:t xml:space="preserve">Evaluator for National Endowment for the Humanities proposal, Spring 2004. </w:t>
      </w:r>
    </w:p>
    <w:p w14:paraId="27C67E0E" w14:textId="6C50921A" w:rsidR="00C60B15" w:rsidRDefault="00267A85">
      <w:pPr>
        <w:pStyle w:val="BodyText"/>
        <w:spacing w:line="247" w:lineRule="auto"/>
        <w:ind w:left="440" w:right="496"/>
      </w:pPr>
      <w:r>
        <w:t>Evaluator for the revisions of the Advanced Placement test in Spanish. Invited by the</w:t>
      </w:r>
    </w:p>
    <w:p w14:paraId="04DEAF30" w14:textId="77777777" w:rsidR="00C60B15" w:rsidRDefault="00267A85">
      <w:pPr>
        <w:pStyle w:val="BodyText"/>
        <w:spacing w:line="275" w:lineRule="exact"/>
        <w:ind w:left="1160"/>
      </w:pPr>
      <w:r>
        <w:t>Educational Testing Service to travel to Princeton, NJ in March 2004.</w:t>
      </w:r>
    </w:p>
    <w:p w14:paraId="6DF37E94" w14:textId="77777777" w:rsidR="00C60B15" w:rsidRDefault="00267A85">
      <w:pPr>
        <w:spacing w:before="6" w:line="247" w:lineRule="auto"/>
        <w:ind w:left="1160" w:hanging="720"/>
        <w:rPr>
          <w:sz w:val="24"/>
        </w:rPr>
      </w:pPr>
      <w:r>
        <w:rPr>
          <w:sz w:val="24"/>
        </w:rPr>
        <w:t xml:space="preserve">Referee for articles in second language acquisition for prestigious journals in my field: </w:t>
      </w:r>
      <w:r>
        <w:rPr>
          <w:i/>
          <w:sz w:val="24"/>
        </w:rPr>
        <w:t xml:space="preserve">Studies in Second Language Acquisition, Modern Language Journal, Spanish Applied Linguistics, Language, Hispanic Linguistics, </w:t>
      </w:r>
      <w:r>
        <w:rPr>
          <w:sz w:val="24"/>
        </w:rPr>
        <w:t>since 1985.</w:t>
      </w:r>
    </w:p>
    <w:p w14:paraId="314BF22C" w14:textId="01F22EF7" w:rsidR="00C60B15" w:rsidRDefault="00267A85">
      <w:pPr>
        <w:pStyle w:val="BodyText"/>
        <w:spacing w:line="247" w:lineRule="auto"/>
        <w:ind w:left="1160" w:right="237" w:hanging="720"/>
      </w:pPr>
      <w:r>
        <w:t>Outside evaluator for tenure-promotion for various universities (e.g., Rice, University of Florida at Gainesville, University of Toledo, Pennsylvania State University, University of Minnesota, University of Hawaii, Northeastern, University of California [Davis], University of Nevada [Reno]), 1990-</w:t>
      </w:r>
      <w:r w:rsidR="008C6BD1">
        <w:t>December 2019</w:t>
      </w:r>
      <w:r>
        <w:t xml:space="preserve"> (3-5 each</w:t>
      </w:r>
      <w:r w:rsidR="006B6E6B">
        <w:t xml:space="preserve"> year</w:t>
      </w:r>
      <w:r>
        <w:t>).</w:t>
      </w:r>
    </w:p>
    <w:p w14:paraId="499645F2" w14:textId="77777777" w:rsidR="00C60B15" w:rsidRDefault="00267A85">
      <w:pPr>
        <w:pStyle w:val="BodyText"/>
        <w:spacing w:line="247" w:lineRule="auto"/>
        <w:ind w:left="1160" w:hanging="720"/>
      </w:pPr>
      <w:r>
        <w:t>Outside evaluator of the Spanish program at the University of Minnesota, Spring 1997; Spring 2016.</w:t>
      </w:r>
    </w:p>
    <w:p w14:paraId="25062517" w14:textId="77777777" w:rsidR="00C60B15" w:rsidRDefault="00267A85">
      <w:pPr>
        <w:pStyle w:val="BodyText"/>
        <w:spacing w:line="247" w:lineRule="auto"/>
        <w:ind w:left="1160" w:right="175" w:hanging="720"/>
      </w:pPr>
      <w:r>
        <w:t>Outside evaluator of Center for Applied Second Language Studies (CASLS), University of Oregon, Eugene. This is one of the National Foreign Language Centers,</w:t>
      </w:r>
    </w:p>
    <w:p w14:paraId="77C9A477" w14:textId="77777777" w:rsidR="00C60B15" w:rsidRDefault="00267A85">
      <w:pPr>
        <w:pStyle w:val="BodyText"/>
        <w:spacing w:line="275" w:lineRule="exact"/>
        <w:ind w:left="1160"/>
      </w:pPr>
      <w:r>
        <w:t>2015-2017.</w:t>
      </w:r>
    </w:p>
    <w:p w14:paraId="0DB76384" w14:textId="77777777" w:rsidR="00C60B15" w:rsidRDefault="00267A85">
      <w:pPr>
        <w:pStyle w:val="BodyText"/>
        <w:spacing w:before="6" w:line="247" w:lineRule="auto"/>
        <w:ind w:left="1160" w:hanging="720"/>
      </w:pPr>
      <w:r>
        <w:t>Chair of various sessions on linguistics at International and National conferences (e.g., ALFAL, AAAL, AATSP, International Symposium on Bilingualism) since 1982.</w:t>
      </w:r>
    </w:p>
    <w:p w14:paraId="4F718336" w14:textId="77777777" w:rsidR="00C60B15" w:rsidRDefault="00C60B15">
      <w:pPr>
        <w:pStyle w:val="BodyText"/>
        <w:spacing w:before="11"/>
      </w:pPr>
    </w:p>
    <w:p w14:paraId="50C39AAA" w14:textId="096888F9" w:rsidR="00C60B15" w:rsidRDefault="00267A85">
      <w:pPr>
        <w:pStyle w:val="Heading1"/>
      </w:pPr>
      <w:r>
        <w:t>REGIONAL</w:t>
      </w:r>
    </w:p>
    <w:p w14:paraId="7B1142BF" w14:textId="77777777" w:rsidR="00C60B15" w:rsidRDefault="00C60B15">
      <w:pPr>
        <w:pStyle w:val="BodyText"/>
        <w:spacing w:before="9"/>
        <w:rPr>
          <w:b/>
        </w:rPr>
      </w:pPr>
    </w:p>
    <w:p w14:paraId="603A952B" w14:textId="77777777" w:rsidR="00C60B15" w:rsidRDefault="00267A85">
      <w:pPr>
        <w:pStyle w:val="BodyText"/>
        <w:spacing w:line="247" w:lineRule="auto"/>
        <w:ind w:left="1160" w:hanging="720"/>
      </w:pPr>
      <w:r>
        <w:t>Member of organizing committee for the Southwest Conference on Language Teaching, February 13-16, 1986, Phoenix, AZ.</w:t>
      </w:r>
    </w:p>
    <w:p w14:paraId="42796F28" w14:textId="77777777" w:rsidR="00C60B15" w:rsidRDefault="00267A85">
      <w:pPr>
        <w:pStyle w:val="BodyText"/>
        <w:spacing w:line="247" w:lineRule="auto"/>
        <w:ind w:left="1160" w:hanging="720"/>
      </w:pPr>
      <w:r>
        <w:t>Chair of various sessions on linguistics and pedagogy at Regional conferences (RMMLA, SWCOLT, LASSO), since 1982.</w:t>
      </w:r>
    </w:p>
    <w:p w14:paraId="47AA37E2" w14:textId="77777777" w:rsidR="00C60B15" w:rsidRDefault="00C60B15">
      <w:pPr>
        <w:pStyle w:val="BodyText"/>
        <w:spacing w:before="1"/>
        <w:rPr>
          <w:sz w:val="25"/>
        </w:rPr>
      </w:pPr>
    </w:p>
    <w:p w14:paraId="682EB796" w14:textId="77777777" w:rsidR="00C60B15" w:rsidRDefault="00267A85">
      <w:pPr>
        <w:pStyle w:val="Heading1"/>
      </w:pPr>
      <w:r>
        <w:t>STATE</w:t>
      </w:r>
    </w:p>
    <w:p w14:paraId="6345D134" w14:textId="77777777" w:rsidR="00C60B15" w:rsidRDefault="00C60B15">
      <w:pPr>
        <w:pStyle w:val="BodyText"/>
        <w:spacing w:before="9"/>
        <w:rPr>
          <w:b/>
        </w:rPr>
      </w:pPr>
    </w:p>
    <w:p w14:paraId="08779E52" w14:textId="77777777" w:rsidR="00C60B15" w:rsidRDefault="00267A85">
      <w:pPr>
        <w:pStyle w:val="BodyText"/>
        <w:ind w:left="440"/>
      </w:pPr>
      <w:r>
        <w:t>Member of the Arizona Council for Second Language Instruction, 1997-1998.</w:t>
      </w:r>
    </w:p>
    <w:p w14:paraId="70016EE0" w14:textId="77777777" w:rsidR="00C60B15" w:rsidRDefault="00267A85">
      <w:pPr>
        <w:pStyle w:val="BodyText"/>
        <w:spacing w:before="6" w:line="247" w:lineRule="auto"/>
        <w:ind w:left="440"/>
      </w:pPr>
      <w:r>
        <w:t>Member of AZFLES (Arizona Foreign Languages in the Elementary School), 1995-1996. Member of Standards Committee for the Arizona Language Association (AZLA), 1994-</w:t>
      </w:r>
    </w:p>
    <w:p w14:paraId="02078555" w14:textId="77777777" w:rsidR="00C60B15" w:rsidRDefault="00267A85">
      <w:pPr>
        <w:pStyle w:val="BodyText"/>
        <w:ind w:left="1160"/>
      </w:pPr>
      <w:r>
        <w:t>1998.</w:t>
      </w:r>
    </w:p>
    <w:p w14:paraId="7592CE64" w14:textId="77777777" w:rsidR="00C60B15" w:rsidRDefault="00267A85">
      <w:pPr>
        <w:pStyle w:val="BodyText"/>
        <w:spacing w:before="8"/>
        <w:ind w:left="440"/>
      </w:pPr>
      <w:r>
        <w:t>Chair of the Workshops committee for AZLA, 1994-98.</w:t>
      </w:r>
    </w:p>
    <w:p w14:paraId="1C04BB3C" w14:textId="77777777" w:rsidR="00C60B15" w:rsidRDefault="00267A85">
      <w:pPr>
        <w:pStyle w:val="BodyText"/>
        <w:spacing w:before="7" w:line="247" w:lineRule="auto"/>
        <w:ind w:left="1160" w:right="215" w:hanging="720"/>
      </w:pPr>
      <w:r>
        <w:t>Member of Arizona State Board of Education Task Force for Foreign Languages, which was charged with upgrading state standards for secondary certification in foreign language areas, 1986-1987. Our recommendations to the State Board of Education were made in May 1987.</w:t>
      </w:r>
    </w:p>
    <w:p w14:paraId="7C8F9C5F" w14:textId="77777777" w:rsidR="00C60B15" w:rsidRDefault="00267A85">
      <w:pPr>
        <w:pStyle w:val="BodyText"/>
        <w:spacing w:line="275" w:lineRule="exact"/>
        <w:ind w:left="440"/>
      </w:pPr>
      <w:r>
        <w:lastRenderedPageBreak/>
        <w:t>Chair of various sessions on linguistics and pedagogy at State conferences</w:t>
      </w:r>
    </w:p>
    <w:p w14:paraId="2C6EF5D4" w14:textId="77777777" w:rsidR="00C60B15" w:rsidRDefault="00267A85">
      <w:pPr>
        <w:pStyle w:val="BodyText"/>
        <w:spacing w:before="7" w:line="247" w:lineRule="auto"/>
        <w:ind w:left="1160" w:right="161"/>
      </w:pPr>
      <w:r>
        <w:t xml:space="preserve">(AZLA), since 1980s. At each </w:t>
      </w:r>
      <w:r>
        <w:rPr>
          <w:spacing w:val="-3"/>
        </w:rPr>
        <w:t xml:space="preserve">AZLA </w:t>
      </w:r>
      <w:r>
        <w:t>conference since 2000, co-chaired (with Dr. Helene Ossipov) a panel of ASU MA linguistics student research papers at AZLA. Session title was “Current Research in Language and Linguistics.”</w:t>
      </w:r>
    </w:p>
    <w:p w14:paraId="37D98FAC" w14:textId="77777777" w:rsidR="00C60B15" w:rsidRDefault="00C60B15">
      <w:pPr>
        <w:pStyle w:val="BodyText"/>
        <w:spacing w:before="11"/>
      </w:pPr>
    </w:p>
    <w:p w14:paraId="3069822B" w14:textId="77777777" w:rsidR="00C60B15" w:rsidRDefault="00267A85">
      <w:pPr>
        <w:pStyle w:val="Heading1"/>
      </w:pPr>
      <w:r>
        <w:t>COMMUNITY SERVICE</w:t>
      </w:r>
    </w:p>
    <w:p w14:paraId="5AB36670" w14:textId="77777777" w:rsidR="00C60B15" w:rsidRDefault="00C60B15">
      <w:pPr>
        <w:pStyle w:val="BodyText"/>
        <w:spacing w:before="9"/>
        <w:rPr>
          <w:b/>
        </w:rPr>
      </w:pPr>
    </w:p>
    <w:p w14:paraId="2F6DC715" w14:textId="77777777" w:rsidR="00C60B15" w:rsidRDefault="00267A85">
      <w:pPr>
        <w:pStyle w:val="BodyText"/>
        <w:spacing w:line="247" w:lineRule="auto"/>
        <w:ind w:left="1160" w:hanging="720"/>
      </w:pPr>
      <w:r>
        <w:t>Member of task force of Maricopa County Medical Interpreter Project to train medical interpreters (Spanish-English) in Valley hospitals, Spring 2002-Fall 2004.</w:t>
      </w:r>
    </w:p>
    <w:p w14:paraId="217B35CA" w14:textId="77777777" w:rsidR="00C60B15" w:rsidRDefault="00267A85">
      <w:pPr>
        <w:pStyle w:val="BodyText"/>
        <w:spacing w:line="247" w:lineRule="auto"/>
        <w:ind w:left="1160" w:right="344" w:hanging="720"/>
      </w:pPr>
      <w:r>
        <w:t>Explored the creation of a partnership between ASU’s College of Extended Education and St. Joseph’s Hospital and Medical Center to go after grants for training hospital staff in English as a Second Language and Spanish to allow them to become medical interpreters for the hospital, 1999.</w:t>
      </w:r>
    </w:p>
    <w:p w14:paraId="0ECB52F6" w14:textId="77777777" w:rsidR="00C60B15" w:rsidRDefault="00267A85">
      <w:pPr>
        <w:pStyle w:val="BodyText"/>
        <w:spacing w:line="247" w:lineRule="auto"/>
        <w:ind w:left="1160" w:right="270" w:hanging="720"/>
      </w:pPr>
      <w:r>
        <w:t>Member of planning committee for Certificate in Court Interpretation (Spanish/English) sponsored by a grant from the Maricopa County Superior Court and created in partnership with ASU’s College of Extended Education and the Superior Court, 1997-2002.</w:t>
      </w:r>
    </w:p>
    <w:p w14:paraId="293A7345" w14:textId="77777777" w:rsidR="00C60B15" w:rsidRDefault="00267A85">
      <w:pPr>
        <w:pStyle w:val="BodyText"/>
        <w:spacing w:line="247" w:lineRule="auto"/>
        <w:ind w:left="1160" w:hanging="720"/>
      </w:pPr>
      <w:r>
        <w:t>Translated documents and interpreted for constituents of St. Paul’s Episcopal Church, Phoenix, AZ. Spring, 1999-2001.</w:t>
      </w:r>
    </w:p>
    <w:p w14:paraId="4264F7FB" w14:textId="77777777" w:rsidR="00C60B15" w:rsidRDefault="00267A85">
      <w:pPr>
        <w:pStyle w:val="BodyText"/>
        <w:spacing w:line="247" w:lineRule="auto"/>
        <w:ind w:left="1160" w:hanging="720"/>
      </w:pPr>
      <w:r>
        <w:t>Translated documents for the Green Gables Neighborhood Association, Phoenix, AZ, Spring 1998.</w:t>
      </w:r>
    </w:p>
    <w:p w14:paraId="368A30D3" w14:textId="77777777" w:rsidR="00C60B15" w:rsidRDefault="00267A85">
      <w:pPr>
        <w:pStyle w:val="BodyText"/>
        <w:spacing w:line="275" w:lineRule="exact"/>
        <w:ind w:left="440"/>
      </w:pPr>
      <w:r>
        <w:t>Translated public service documents for the Chandler Police Department, Spring 1993.</w:t>
      </w:r>
    </w:p>
    <w:p w14:paraId="6E7FE3EB" w14:textId="77777777" w:rsidR="00C60B15" w:rsidRDefault="00267A85">
      <w:pPr>
        <w:pStyle w:val="BodyText"/>
        <w:spacing w:before="8" w:line="247" w:lineRule="auto"/>
        <w:ind w:left="1160" w:hanging="720"/>
      </w:pPr>
      <w:r>
        <w:t>Administered the Oral Proficiency Interview to employees of the City of Chandler to certify their Spanish skills for dealing with the public, Spring 1993-Summer 1998.</w:t>
      </w:r>
    </w:p>
    <w:p w14:paraId="3B57A356" w14:textId="77777777" w:rsidR="00C60B15" w:rsidRDefault="00267A85">
      <w:pPr>
        <w:pStyle w:val="BodyText"/>
        <w:spacing w:line="247" w:lineRule="auto"/>
        <w:ind w:left="1160" w:hanging="720"/>
      </w:pPr>
      <w:r>
        <w:t>Expert witness for the Maricopa County Prosecutor's office in a trial involving a Spanish speaking police officer, Spring 1992.</w:t>
      </w:r>
    </w:p>
    <w:p w14:paraId="2C21E28D" w14:textId="77777777" w:rsidR="00C60B15" w:rsidRDefault="00267A85">
      <w:pPr>
        <w:pStyle w:val="BodyText"/>
        <w:spacing w:line="247" w:lineRule="auto"/>
        <w:ind w:left="1160" w:hanging="720"/>
      </w:pPr>
      <w:r>
        <w:t>Administered the Oral Proficiency Interview to members of the Chandler Police Department and their officers. Advised the department on the establishment of Spanish training classes for their officers, Spring 1992-Summer 1998.</w:t>
      </w:r>
    </w:p>
    <w:p w14:paraId="2AFCF991" w14:textId="77777777" w:rsidR="00C60B15" w:rsidRDefault="00C60B15">
      <w:pPr>
        <w:pStyle w:val="BodyText"/>
        <w:spacing w:before="11"/>
      </w:pPr>
    </w:p>
    <w:p w14:paraId="45FEE7F2" w14:textId="234C7345" w:rsidR="00C60B15" w:rsidRDefault="00267A85">
      <w:pPr>
        <w:pStyle w:val="Heading1"/>
      </w:pPr>
      <w:r>
        <w:t>UNIVERSITY SERVICE</w:t>
      </w:r>
    </w:p>
    <w:p w14:paraId="5F151890" w14:textId="77777777" w:rsidR="00C60B15" w:rsidRDefault="00C60B15">
      <w:pPr>
        <w:pStyle w:val="BodyText"/>
        <w:spacing w:before="9"/>
        <w:rPr>
          <w:b/>
        </w:rPr>
      </w:pPr>
    </w:p>
    <w:p w14:paraId="475C2A7F" w14:textId="77777777" w:rsidR="00C60B15" w:rsidRDefault="00267A85">
      <w:pPr>
        <w:pStyle w:val="BodyText"/>
        <w:spacing w:line="247" w:lineRule="auto"/>
        <w:ind w:left="440" w:right="1087"/>
      </w:pPr>
      <w:r>
        <w:t>Chair of the Commission on the Status of Women, Tempe Campus, 2004-2005. Assisted with the translation of ASU President Crow’s webpages into Spanish,</w:t>
      </w:r>
    </w:p>
    <w:p w14:paraId="35D73057" w14:textId="77777777" w:rsidR="00C60B15" w:rsidRDefault="00267A85">
      <w:pPr>
        <w:pStyle w:val="BodyText"/>
        <w:spacing w:line="275" w:lineRule="exact"/>
        <w:ind w:left="1160"/>
      </w:pPr>
      <w:r>
        <w:t>2002-2003.</w:t>
      </w:r>
    </w:p>
    <w:p w14:paraId="46833134" w14:textId="77777777" w:rsidR="008D6B49" w:rsidRDefault="00267A85">
      <w:pPr>
        <w:pStyle w:val="BodyText"/>
        <w:spacing w:before="7" w:line="247" w:lineRule="auto"/>
        <w:ind w:left="440" w:right="344"/>
      </w:pPr>
      <w:r>
        <w:t xml:space="preserve">Evaluator/Interviewer for ASU students soliciting Fulbright grants, 1996-present. </w:t>
      </w:r>
    </w:p>
    <w:p w14:paraId="1B664A28" w14:textId="32036C43" w:rsidR="00C60B15" w:rsidRDefault="00267A85">
      <w:pPr>
        <w:pStyle w:val="BodyText"/>
        <w:spacing w:before="7" w:line="247" w:lineRule="auto"/>
        <w:ind w:left="440" w:right="344"/>
      </w:pPr>
      <w:r>
        <w:t>ASU’s liaison to the Academic Consortium for Global Education (housed at the</w:t>
      </w:r>
    </w:p>
    <w:p w14:paraId="3E379E1F" w14:textId="77777777" w:rsidR="00C60B15" w:rsidRDefault="00267A85">
      <w:pPr>
        <w:pStyle w:val="BodyText"/>
        <w:ind w:left="1160"/>
      </w:pPr>
      <w:r>
        <w:t>University of Vermont), 1997-1999.</w:t>
      </w:r>
    </w:p>
    <w:p w14:paraId="76B9F0F0" w14:textId="77777777" w:rsidR="00C60B15" w:rsidRDefault="00267A85">
      <w:pPr>
        <w:pStyle w:val="BodyText"/>
        <w:spacing w:before="7"/>
        <w:ind w:left="440"/>
      </w:pPr>
      <w:r>
        <w:t>Faculty Ombudsperson, Fall 1994-Spring 1996.</w:t>
      </w:r>
    </w:p>
    <w:p w14:paraId="565D13AF" w14:textId="77777777" w:rsidR="00C60B15" w:rsidRDefault="00267A85">
      <w:pPr>
        <w:pStyle w:val="BodyText"/>
        <w:spacing w:before="6" w:line="247" w:lineRule="auto"/>
        <w:ind w:left="1160" w:right="594" w:hanging="720"/>
      </w:pPr>
      <w:r>
        <w:t>Graduate College representative to several Ph.D. dissertation defenses in other colleges, intermittently since 1988.</w:t>
      </w:r>
    </w:p>
    <w:p w14:paraId="4BC8FB03" w14:textId="77777777" w:rsidR="00C60B15" w:rsidRDefault="00267A85">
      <w:pPr>
        <w:pStyle w:val="BodyText"/>
        <w:spacing w:line="247" w:lineRule="auto"/>
        <w:ind w:left="1160" w:right="344" w:hanging="720"/>
      </w:pPr>
      <w:r>
        <w:t>Arizona State University Representative to the Educational Testing Service to help develop proficiency testing for colleges and universities, New York, NY, 1987.</w:t>
      </w:r>
    </w:p>
    <w:p w14:paraId="78528524" w14:textId="77777777" w:rsidR="00C60B15" w:rsidRDefault="00C60B15">
      <w:pPr>
        <w:spacing w:line="247" w:lineRule="auto"/>
      </w:pPr>
    </w:p>
    <w:p w14:paraId="2D86F261" w14:textId="77777777" w:rsidR="00C42429" w:rsidRDefault="00C42429">
      <w:pPr>
        <w:rPr>
          <w:b/>
          <w:bCs/>
          <w:sz w:val="24"/>
          <w:szCs w:val="24"/>
        </w:rPr>
      </w:pPr>
      <w:r>
        <w:br w:type="page"/>
      </w:r>
    </w:p>
    <w:p w14:paraId="10CABB3B" w14:textId="6112E924" w:rsidR="00C60B15" w:rsidRDefault="00267A85">
      <w:pPr>
        <w:pStyle w:val="Heading1"/>
        <w:spacing w:before="12"/>
      </w:pPr>
      <w:r>
        <w:lastRenderedPageBreak/>
        <w:t>COLLEGE SERVICE</w:t>
      </w:r>
    </w:p>
    <w:p w14:paraId="4C7D715E" w14:textId="77777777" w:rsidR="00C60B15" w:rsidRDefault="00C60B15">
      <w:pPr>
        <w:pStyle w:val="BodyText"/>
        <w:spacing w:before="9"/>
        <w:rPr>
          <w:b/>
        </w:rPr>
      </w:pPr>
    </w:p>
    <w:p w14:paraId="03730010" w14:textId="77777777" w:rsidR="00C60B15" w:rsidRDefault="00267A85">
      <w:pPr>
        <w:ind w:left="440"/>
        <w:rPr>
          <w:i/>
          <w:sz w:val="24"/>
        </w:rPr>
      </w:pPr>
      <w:r>
        <w:rPr>
          <w:i/>
          <w:sz w:val="24"/>
        </w:rPr>
        <w:t>College of Extended Education:</w:t>
      </w:r>
    </w:p>
    <w:p w14:paraId="6DD62247" w14:textId="77777777" w:rsidR="00C60B15" w:rsidRDefault="00C60B15">
      <w:pPr>
        <w:pStyle w:val="BodyText"/>
        <w:spacing w:before="2"/>
        <w:rPr>
          <w:i/>
          <w:sz w:val="25"/>
        </w:rPr>
      </w:pPr>
    </w:p>
    <w:p w14:paraId="4AEDEE09" w14:textId="77777777" w:rsidR="00C60B15" w:rsidRDefault="00267A85">
      <w:pPr>
        <w:pStyle w:val="BodyText"/>
        <w:spacing w:line="247" w:lineRule="auto"/>
        <w:ind w:left="1160" w:hanging="720"/>
      </w:pPr>
      <w:r>
        <w:t>Primary promoter and organizer of College of Business’ two-week seminar in Mexico for Evening M.B.A. students, summer 1998.</w:t>
      </w:r>
    </w:p>
    <w:p w14:paraId="24D1AD02" w14:textId="77777777" w:rsidR="00C60B15" w:rsidRDefault="00267A85">
      <w:pPr>
        <w:pStyle w:val="BodyText"/>
        <w:spacing w:line="247" w:lineRule="auto"/>
        <w:ind w:left="1160" w:hanging="720"/>
      </w:pPr>
      <w:r>
        <w:t>College of Extended Education spokesperson for two television interviews on college activities that serve the Hispanic community, Fall 1998.</w:t>
      </w:r>
    </w:p>
    <w:p w14:paraId="1AE6E21F" w14:textId="06B32585" w:rsidR="00C60B15" w:rsidRDefault="00267A85">
      <w:pPr>
        <w:pStyle w:val="BodyText"/>
        <w:spacing w:line="247" w:lineRule="auto"/>
        <w:ind w:left="1160" w:hanging="720"/>
      </w:pPr>
      <w:r>
        <w:t>College of Extended Education representative to three national workshops on Workforce Development, Washington, D.C., 1997-1999.</w:t>
      </w:r>
    </w:p>
    <w:p w14:paraId="267D822D" w14:textId="6F745570" w:rsidR="00C60B15" w:rsidRDefault="00267A85">
      <w:pPr>
        <w:pStyle w:val="BodyText"/>
        <w:spacing w:line="247" w:lineRule="auto"/>
        <w:ind w:left="1160" w:hanging="720"/>
      </w:pPr>
      <w:r>
        <w:t>Coordinator and primary presenter at New Staff Orientations, 1997-1999; presenter in orientations, 1999-present.</w:t>
      </w:r>
    </w:p>
    <w:p w14:paraId="37F7B3B1" w14:textId="311BBDC0" w:rsidR="00C60B15" w:rsidRDefault="00267A85">
      <w:pPr>
        <w:pStyle w:val="BodyText"/>
        <w:spacing w:before="1" w:line="275" w:lineRule="exact"/>
        <w:ind w:left="440"/>
      </w:pPr>
      <w:r>
        <w:t>Primary data coordinator for the College of Extended Education, 1996-1999.</w:t>
      </w:r>
    </w:p>
    <w:p w14:paraId="03A6F8D1" w14:textId="77777777" w:rsidR="00EF0755" w:rsidRDefault="00EF0755">
      <w:pPr>
        <w:pStyle w:val="BodyText"/>
        <w:spacing w:before="1" w:line="247" w:lineRule="auto"/>
        <w:ind w:left="1160" w:right="461" w:hanging="720"/>
        <w:jc w:val="both"/>
      </w:pPr>
    </w:p>
    <w:p w14:paraId="2D73AB10" w14:textId="1657E0F0" w:rsidR="00C60B15" w:rsidRDefault="00267A85">
      <w:pPr>
        <w:pStyle w:val="BodyText"/>
        <w:spacing w:before="1" w:line="247" w:lineRule="auto"/>
        <w:ind w:left="1160" w:right="461" w:hanging="720"/>
        <w:jc w:val="both"/>
      </w:pPr>
      <w:r>
        <w:t>Part of authoring team and primary data coordinator for two self-evaluation reports</w:t>
      </w:r>
      <w:r>
        <w:rPr>
          <w:spacing w:val="-35"/>
        </w:rPr>
        <w:t xml:space="preserve"> </w:t>
      </w:r>
      <w:r>
        <w:t>for the College of Extended Education: the Academic Program Review (1997),</w:t>
      </w:r>
      <w:r>
        <w:rPr>
          <w:spacing w:val="-25"/>
        </w:rPr>
        <w:t xml:space="preserve"> </w:t>
      </w:r>
      <w:r>
        <w:t>for ASU’s Provost’s office, and the Program Authorization Review (1997), for</w:t>
      </w:r>
      <w:r>
        <w:rPr>
          <w:spacing w:val="-17"/>
        </w:rPr>
        <w:t xml:space="preserve"> </w:t>
      </w:r>
      <w:r>
        <w:t>the State</w:t>
      </w:r>
      <w:r>
        <w:rPr>
          <w:spacing w:val="-13"/>
        </w:rPr>
        <w:t xml:space="preserve"> </w:t>
      </w:r>
      <w:r>
        <w:t>Legislature.</w:t>
      </w:r>
    </w:p>
    <w:p w14:paraId="1D3361C5" w14:textId="77777777" w:rsidR="00C42429" w:rsidRDefault="00C42429">
      <w:pPr>
        <w:pStyle w:val="BodyText"/>
        <w:spacing w:line="275" w:lineRule="exact"/>
        <w:ind w:left="440"/>
      </w:pPr>
    </w:p>
    <w:p w14:paraId="49765403" w14:textId="3C72DA74" w:rsidR="00C60B15" w:rsidRDefault="00267A85">
      <w:pPr>
        <w:pStyle w:val="BodyText"/>
        <w:spacing w:line="275" w:lineRule="exact"/>
        <w:ind w:left="440"/>
      </w:pPr>
      <w:r>
        <w:t>College of Extended Education liaison to Maricopa Community Colleges, Fall 1996-99.</w:t>
      </w:r>
    </w:p>
    <w:p w14:paraId="5B81D0B4" w14:textId="77777777" w:rsidR="00C60B15" w:rsidRDefault="00C60B15">
      <w:pPr>
        <w:pStyle w:val="BodyText"/>
        <w:spacing w:before="2"/>
        <w:rPr>
          <w:sz w:val="25"/>
        </w:rPr>
      </w:pPr>
    </w:p>
    <w:p w14:paraId="1E306C86" w14:textId="77777777" w:rsidR="00C60B15" w:rsidRDefault="00267A85">
      <w:pPr>
        <w:spacing w:before="1"/>
        <w:ind w:left="440"/>
        <w:rPr>
          <w:i/>
          <w:sz w:val="24"/>
        </w:rPr>
      </w:pPr>
      <w:r>
        <w:rPr>
          <w:i/>
          <w:sz w:val="24"/>
        </w:rPr>
        <w:t>College of Engineering and Applied Sciences</w:t>
      </w:r>
    </w:p>
    <w:p w14:paraId="42C01012" w14:textId="77777777" w:rsidR="00C60B15" w:rsidRDefault="00C60B15">
      <w:pPr>
        <w:pStyle w:val="BodyText"/>
        <w:spacing w:before="3"/>
        <w:rPr>
          <w:i/>
          <w:sz w:val="25"/>
        </w:rPr>
      </w:pPr>
    </w:p>
    <w:p w14:paraId="5D354FA4" w14:textId="77777777" w:rsidR="00C60B15" w:rsidRDefault="00267A85">
      <w:pPr>
        <w:pStyle w:val="BodyText"/>
        <w:ind w:left="440"/>
      </w:pPr>
      <w:r>
        <w:t>Co-reader (with Peter A. Lafford) of names for CEAS convocation, Fall 2004- present.</w:t>
      </w:r>
    </w:p>
    <w:p w14:paraId="613D1CE5" w14:textId="77777777" w:rsidR="00C60B15" w:rsidRDefault="00C60B15">
      <w:pPr>
        <w:pStyle w:val="BodyText"/>
        <w:spacing w:before="3"/>
        <w:rPr>
          <w:sz w:val="25"/>
        </w:rPr>
      </w:pPr>
    </w:p>
    <w:p w14:paraId="008A60A0" w14:textId="77777777" w:rsidR="00C60B15" w:rsidRDefault="00267A85">
      <w:pPr>
        <w:ind w:left="440"/>
        <w:rPr>
          <w:sz w:val="24"/>
        </w:rPr>
      </w:pPr>
      <w:r>
        <w:rPr>
          <w:i/>
          <w:sz w:val="24"/>
        </w:rPr>
        <w:t>College of Liberal Arts and Sciences</w:t>
      </w:r>
      <w:r>
        <w:rPr>
          <w:sz w:val="24"/>
        </w:rPr>
        <w:t>:</w:t>
      </w:r>
    </w:p>
    <w:p w14:paraId="57A98F06" w14:textId="77777777" w:rsidR="00C60B15" w:rsidRDefault="00C60B15">
      <w:pPr>
        <w:pStyle w:val="BodyText"/>
        <w:spacing w:before="2"/>
        <w:rPr>
          <w:sz w:val="25"/>
        </w:rPr>
      </w:pPr>
    </w:p>
    <w:p w14:paraId="1EE0BC2A" w14:textId="77777777" w:rsidR="00C60B15" w:rsidRDefault="00267A85">
      <w:pPr>
        <w:pStyle w:val="BodyText"/>
        <w:spacing w:line="247" w:lineRule="auto"/>
        <w:ind w:left="440" w:right="344"/>
      </w:pPr>
      <w:r>
        <w:t>Co-reader (with Peter A. Lafford) of names for CLAS convocation, 1998-present. Member of Planning Grant task force for the establishment of the NEH Southwestern</w:t>
      </w:r>
    </w:p>
    <w:p w14:paraId="2E9F542D" w14:textId="77777777" w:rsidR="00C60B15" w:rsidRDefault="00267A85">
      <w:pPr>
        <w:pStyle w:val="BodyText"/>
        <w:spacing w:line="275" w:lineRule="exact"/>
        <w:ind w:left="1160"/>
      </w:pPr>
      <w:r>
        <w:t>Regional Humanities Center at ASU, 1999-2001.</w:t>
      </w:r>
    </w:p>
    <w:p w14:paraId="316D0FAD" w14:textId="77777777" w:rsidR="00C60B15" w:rsidRDefault="00267A85">
      <w:pPr>
        <w:pStyle w:val="BodyText"/>
        <w:spacing w:before="8"/>
        <w:ind w:left="440"/>
      </w:pPr>
      <w:r>
        <w:t>Ombudsperson for College of Liberal Arts and Sciences, Fall 1992-Fall 1993.</w:t>
      </w:r>
    </w:p>
    <w:p w14:paraId="3FFF24B5" w14:textId="77777777" w:rsidR="00C60B15" w:rsidRDefault="00267A85">
      <w:pPr>
        <w:pStyle w:val="BodyText"/>
        <w:spacing w:before="7" w:line="247" w:lineRule="auto"/>
        <w:ind w:left="1160" w:hanging="720"/>
      </w:pPr>
      <w:r>
        <w:t>College of Liberal Arts and Sciences Representative to NEH Seminar in Flagstaff, AZ, April 1987.</w:t>
      </w:r>
    </w:p>
    <w:p w14:paraId="2CAE8BC4" w14:textId="77777777" w:rsidR="007F6FA6" w:rsidRDefault="007F6FA6">
      <w:pPr>
        <w:ind w:left="440"/>
        <w:rPr>
          <w:i/>
          <w:sz w:val="24"/>
        </w:rPr>
      </w:pPr>
    </w:p>
    <w:p w14:paraId="601BF6AD" w14:textId="73876805" w:rsidR="00C60B15" w:rsidRDefault="00267A85">
      <w:pPr>
        <w:ind w:left="440"/>
        <w:rPr>
          <w:i/>
          <w:sz w:val="24"/>
        </w:rPr>
      </w:pPr>
      <w:r>
        <w:rPr>
          <w:i/>
          <w:sz w:val="24"/>
        </w:rPr>
        <w:t>Graduate College</w:t>
      </w:r>
    </w:p>
    <w:p w14:paraId="2BD32344" w14:textId="77777777" w:rsidR="00C60B15" w:rsidRDefault="00C60B15">
      <w:pPr>
        <w:pStyle w:val="BodyText"/>
        <w:spacing w:before="2"/>
        <w:rPr>
          <w:i/>
          <w:sz w:val="25"/>
        </w:rPr>
      </w:pPr>
    </w:p>
    <w:p w14:paraId="5DFCA811" w14:textId="77777777" w:rsidR="00C60B15" w:rsidRDefault="00267A85">
      <w:pPr>
        <w:pStyle w:val="BodyText"/>
        <w:ind w:left="440"/>
      </w:pPr>
      <w:r>
        <w:t>Served as Graduate College representative for dissertation defenses.</w:t>
      </w:r>
    </w:p>
    <w:p w14:paraId="40C86F24" w14:textId="77777777" w:rsidR="00C60B15" w:rsidRDefault="00C60B15">
      <w:pPr>
        <w:pStyle w:val="BodyText"/>
        <w:spacing w:before="2"/>
        <w:rPr>
          <w:sz w:val="25"/>
        </w:rPr>
      </w:pPr>
    </w:p>
    <w:p w14:paraId="645C7F2F" w14:textId="77777777" w:rsidR="00C60B15" w:rsidRDefault="00267A85">
      <w:pPr>
        <w:ind w:left="440"/>
        <w:rPr>
          <w:i/>
          <w:sz w:val="24"/>
        </w:rPr>
      </w:pPr>
      <w:r>
        <w:rPr>
          <w:i/>
          <w:sz w:val="24"/>
        </w:rPr>
        <w:t>University College/College of Letters &amp; Sciences/College of Integrative Sciences &amp; Arts</w:t>
      </w:r>
      <w:r w:rsidR="00121623">
        <w:rPr>
          <w:i/>
          <w:sz w:val="24"/>
        </w:rPr>
        <w:t xml:space="preserve"> (CISA)</w:t>
      </w:r>
    </w:p>
    <w:p w14:paraId="4B881660" w14:textId="77777777" w:rsidR="00C60B15" w:rsidRDefault="00C60B15">
      <w:pPr>
        <w:pStyle w:val="BodyText"/>
        <w:spacing w:before="8"/>
        <w:rPr>
          <w:i/>
        </w:rPr>
      </w:pPr>
    </w:p>
    <w:p w14:paraId="3ECF34B8" w14:textId="77777777" w:rsidR="00877D92" w:rsidRDefault="00877D92">
      <w:pPr>
        <w:pStyle w:val="BodyText"/>
        <w:spacing w:before="1" w:line="247" w:lineRule="auto"/>
        <w:ind w:left="1160" w:right="129" w:hanging="720"/>
      </w:pPr>
      <w:r>
        <w:t xml:space="preserve">Co-Chair of </w:t>
      </w:r>
      <w:r w:rsidR="00121623">
        <w:t xml:space="preserve">CISA </w:t>
      </w:r>
      <w:r>
        <w:t>Academic Program Review Committee (2017</w:t>
      </w:r>
      <w:r>
        <w:sym w:font="Wingdings" w:char="F0E0"/>
      </w:r>
      <w:r>
        <w:t xml:space="preserve"> present)</w:t>
      </w:r>
    </w:p>
    <w:p w14:paraId="2E265A80" w14:textId="77777777" w:rsidR="00877D92" w:rsidRDefault="00877D92">
      <w:pPr>
        <w:pStyle w:val="BodyText"/>
        <w:spacing w:before="1" w:line="247" w:lineRule="auto"/>
        <w:ind w:left="1160" w:right="129" w:hanging="720"/>
      </w:pPr>
      <w:r>
        <w:t>Chair of CISA Bylaws Committee (201</w:t>
      </w:r>
      <w:r w:rsidR="004353DC">
        <w:t>4</w:t>
      </w:r>
      <w:r>
        <w:sym w:font="Wingdings" w:char="F0E0"/>
      </w:r>
      <w:r>
        <w:t xml:space="preserve"> present)</w:t>
      </w:r>
    </w:p>
    <w:p w14:paraId="106AAA4F" w14:textId="77777777" w:rsidR="006B04BA" w:rsidRDefault="006B04BA">
      <w:pPr>
        <w:pStyle w:val="BodyText"/>
        <w:spacing w:before="1" w:line="247" w:lineRule="auto"/>
        <w:ind w:left="1160" w:right="129" w:hanging="720"/>
      </w:pPr>
      <w:r>
        <w:t>Director of Spanish for the Professions Minor/Certificate (2010</w:t>
      </w:r>
      <w:r>
        <w:sym w:font="Wingdings" w:char="F0E0"/>
      </w:r>
      <w:r>
        <w:t xml:space="preserve"> present)</w:t>
      </w:r>
    </w:p>
    <w:p w14:paraId="671448F3" w14:textId="77777777" w:rsidR="00C60B15" w:rsidRDefault="00267A85">
      <w:pPr>
        <w:pStyle w:val="BodyText"/>
        <w:spacing w:before="1" w:line="247" w:lineRule="auto"/>
        <w:ind w:left="1160" w:right="129" w:hanging="720"/>
      </w:pPr>
      <w:r>
        <w:t>Faculty Director/Head, Faculty of Languages &amp; Cultures, School</w:t>
      </w:r>
      <w:r w:rsidR="00121623">
        <w:t>/College</w:t>
      </w:r>
      <w:r>
        <w:t xml:space="preserve"> of Letters and Sciences</w:t>
      </w:r>
      <w:r w:rsidR="00121623">
        <w:t>/CISA</w:t>
      </w:r>
      <w:r>
        <w:t>, Dow</w:t>
      </w:r>
      <w:r w:rsidR="004C387C">
        <w:t>ntown Phoen</w:t>
      </w:r>
      <w:r w:rsidR="00BE2D8D">
        <w:t>ix Campus, (Fall 2007</w:t>
      </w:r>
      <w:r>
        <w:rPr>
          <w:rFonts w:ascii="Wingdings" w:hAnsi="Wingdings"/>
        </w:rPr>
        <w:t></w:t>
      </w:r>
      <w:r>
        <w:t xml:space="preserve"> June 2017)</w:t>
      </w:r>
    </w:p>
    <w:p w14:paraId="103F9195" w14:textId="77777777" w:rsidR="00C60B15" w:rsidRDefault="00267A85">
      <w:pPr>
        <w:pStyle w:val="BodyText"/>
        <w:spacing w:line="275" w:lineRule="exact"/>
        <w:ind w:left="440"/>
      </w:pPr>
      <w:r>
        <w:t>Assessment Coordinator for the School of Letters &amp; Sciences, 2011</w:t>
      </w:r>
      <w:r>
        <w:rPr>
          <w:rFonts w:ascii="Wingdings" w:hAnsi="Wingdings"/>
        </w:rPr>
        <w:t></w:t>
      </w:r>
      <w:r>
        <w:t xml:space="preserve"> 2016.</w:t>
      </w:r>
    </w:p>
    <w:p w14:paraId="014FA28F" w14:textId="77777777" w:rsidR="005038E3" w:rsidRDefault="005038E3">
      <w:pPr>
        <w:rPr>
          <w:sz w:val="24"/>
          <w:szCs w:val="24"/>
        </w:rPr>
      </w:pPr>
      <w:r>
        <w:br w:type="page"/>
      </w:r>
    </w:p>
    <w:p w14:paraId="71C0CBE8" w14:textId="094398F5" w:rsidR="00C60B15" w:rsidRDefault="00267A85">
      <w:pPr>
        <w:pStyle w:val="BodyText"/>
        <w:spacing w:before="7" w:line="247" w:lineRule="auto"/>
        <w:ind w:left="1160" w:hanging="720"/>
      </w:pPr>
      <w:r>
        <w:lastRenderedPageBreak/>
        <w:t>Professor in Charge, Faculty of Languages &amp; Cultures, School of Letters and Sciences, Phoenix Downtown Campus (January 2006</w:t>
      </w:r>
      <w:r>
        <w:rPr>
          <w:rFonts w:ascii="Wingdings" w:hAnsi="Wingdings"/>
        </w:rPr>
        <w:t></w:t>
      </w:r>
      <w:r>
        <w:t xml:space="preserve"> Spring 2007).</w:t>
      </w:r>
    </w:p>
    <w:p w14:paraId="0C5B67C3" w14:textId="77777777" w:rsidR="00C60B15" w:rsidRDefault="00C60B15">
      <w:pPr>
        <w:spacing w:line="247" w:lineRule="auto"/>
      </w:pPr>
    </w:p>
    <w:p w14:paraId="29A86DA5" w14:textId="77777777" w:rsidR="00C60B15" w:rsidRDefault="00267A85">
      <w:pPr>
        <w:pStyle w:val="Heading1"/>
        <w:spacing w:before="90"/>
      </w:pPr>
      <w:r>
        <w:t>DEPARTMENTAL SERVICE</w:t>
      </w:r>
    </w:p>
    <w:p w14:paraId="3D83298F" w14:textId="77777777" w:rsidR="00C60B15" w:rsidRDefault="00C60B15">
      <w:pPr>
        <w:pStyle w:val="BodyText"/>
        <w:spacing w:before="8"/>
        <w:rPr>
          <w:b/>
        </w:rPr>
      </w:pPr>
    </w:p>
    <w:p w14:paraId="6BDE2BE3" w14:textId="77777777" w:rsidR="00C60B15" w:rsidRDefault="00267A85">
      <w:pPr>
        <w:spacing w:before="1"/>
        <w:ind w:left="440"/>
        <w:rPr>
          <w:i/>
          <w:sz w:val="24"/>
        </w:rPr>
      </w:pPr>
      <w:r>
        <w:rPr>
          <w:i/>
          <w:sz w:val="24"/>
        </w:rPr>
        <w:t>School of International Letters and Cultures/Department of Languages &amp; Literatures</w:t>
      </w:r>
    </w:p>
    <w:p w14:paraId="4546949B" w14:textId="77777777" w:rsidR="00C60B15" w:rsidRDefault="00C60B15">
      <w:pPr>
        <w:pStyle w:val="BodyText"/>
        <w:spacing w:before="3"/>
        <w:rPr>
          <w:i/>
          <w:sz w:val="25"/>
        </w:rPr>
      </w:pPr>
    </w:p>
    <w:p w14:paraId="3FBFE2F0" w14:textId="77777777" w:rsidR="00C60B15" w:rsidRDefault="00267A85">
      <w:pPr>
        <w:pStyle w:val="BodyText"/>
        <w:ind w:left="440"/>
      </w:pPr>
      <w:r>
        <w:t>Chair of the sub-committee to draft a plan for the SILC PhD in linguistics (fall 2013</w:t>
      </w:r>
    </w:p>
    <w:p w14:paraId="3F71E8DB" w14:textId="77777777" w:rsidR="00C60B15" w:rsidRDefault="00267A85">
      <w:pPr>
        <w:pStyle w:val="BodyText"/>
        <w:spacing w:before="7"/>
        <w:ind w:left="1160"/>
      </w:pPr>
      <w:r>
        <w:rPr>
          <w:rFonts w:ascii="Wingdings" w:hAnsi="Wingdings"/>
        </w:rPr>
        <w:t></w:t>
      </w:r>
      <w:r>
        <w:t xml:space="preserve"> spring 2014)</w:t>
      </w:r>
    </w:p>
    <w:p w14:paraId="0FFEE0F8" w14:textId="77777777" w:rsidR="00C60B15" w:rsidRDefault="00267A85">
      <w:pPr>
        <w:pStyle w:val="BodyText"/>
        <w:spacing w:before="7" w:line="247" w:lineRule="auto"/>
        <w:ind w:left="1160" w:hanging="720"/>
      </w:pPr>
      <w:r>
        <w:t>Member of the Community Outreach sub-committee for the creation of the School of International Letters and Cultures.</w:t>
      </w:r>
    </w:p>
    <w:p w14:paraId="4009418A" w14:textId="77777777" w:rsidR="00C60B15" w:rsidRDefault="00267A85">
      <w:pPr>
        <w:pStyle w:val="BodyText"/>
        <w:spacing w:line="275" w:lineRule="exact"/>
        <w:ind w:left="440"/>
      </w:pPr>
      <w:r>
        <w:t>Senator from Department of Languages and Literatures, Spring 2004-Spring 2006.</w:t>
      </w:r>
    </w:p>
    <w:p w14:paraId="3E2434DB" w14:textId="77777777" w:rsidR="00C60B15" w:rsidRDefault="00267A85">
      <w:pPr>
        <w:pStyle w:val="BodyText"/>
        <w:spacing w:before="7" w:line="247" w:lineRule="auto"/>
        <w:ind w:left="1160" w:hanging="720"/>
      </w:pPr>
      <w:r>
        <w:t>Creator of week-long pre-service departmental T.A. training in 1982 and subsequent participant in the TA training orientation each Fall to the present.</w:t>
      </w:r>
    </w:p>
    <w:p w14:paraId="0E0C9AB7" w14:textId="77777777" w:rsidR="00C60B15" w:rsidRDefault="00267A85">
      <w:pPr>
        <w:pStyle w:val="BodyText"/>
        <w:spacing w:line="247" w:lineRule="auto"/>
        <w:ind w:left="440" w:right="344"/>
      </w:pPr>
      <w:r>
        <w:t>Spearheaded first DLL fundraiser at the Phoenix Art Museum, February 2003. Spearheaded writing the strategic plan for the Department of Languages and</w:t>
      </w:r>
    </w:p>
    <w:p w14:paraId="14981A34" w14:textId="77777777" w:rsidR="00C60B15" w:rsidRDefault="00267A85">
      <w:pPr>
        <w:pStyle w:val="BodyText"/>
        <w:spacing w:before="1" w:line="275" w:lineRule="exact"/>
        <w:ind w:left="1160"/>
      </w:pPr>
      <w:r>
        <w:t>Literatures (chaired ad-hoc committee set up by Chair), Fall 2001.</w:t>
      </w:r>
    </w:p>
    <w:p w14:paraId="2A31E774" w14:textId="77777777" w:rsidR="00C60B15" w:rsidRDefault="00267A85">
      <w:pPr>
        <w:pStyle w:val="BodyText"/>
        <w:spacing w:before="7"/>
        <w:ind w:left="440"/>
      </w:pPr>
      <w:r>
        <w:t>Consultant for technology projects for DLL faculty, Fall 2001.</w:t>
      </w:r>
    </w:p>
    <w:p w14:paraId="57890735" w14:textId="77777777" w:rsidR="00C60B15" w:rsidRDefault="00267A85">
      <w:pPr>
        <w:pStyle w:val="BodyText"/>
        <w:spacing w:before="7" w:line="247" w:lineRule="auto"/>
        <w:ind w:left="1160" w:hanging="720"/>
      </w:pPr>
      <w:r>
        <w:t>Participant in DLL/SILC Language Fair (e.g., judging competitions, facilitating entertainment) every Spring.</w:t>
      </w:r>
    </w:p>
    <w:p w14:paraId="3EE673B1" w14:textId="77777777" w:rsidR="00C60B15" w:rsidRDefault="00C60B15">
      <w:pPr>
        <w:pStyle w:val="BodyText"/>
        <w:spacing w:before="6"/>
      </w:pPr>
    </w:p>
    <w:p w14:paraId="29F1154F" w14:textId="77777777" w:rsidR="00C60B15" w:rsidRDefault="00900A8D">
      <w:pPr>
        <w:ind w:left="440"/>
        <w:rPr>
          <w:i/>
          <w:sz w:val="24"/>
        </w:rPr>
      </w:pPr>
      <w:r>
        <w:rPr>
          <w:i/>
          <w:sz w:val="24"/>
        </w:rPr>
        <w:t>Spanish &amp;</w:t>
      </w:r>
      <w:r w:rsidR="00267A85">
        <w:rPr>
          <w:i/>
          <w:sz w:val="24"/>
        </w:rPr>
        <w:t xml:space="preserve"> Portuguese </w:t>
      </w:r>
      <w:r w:rsidR="00897F6E">
        <w:rPr>
          <w:i/>
          <w:sz w:val="24"/>
        </w:rPr>
        <w:t>Faculty</w:t>
      </w:r>
      <w:r w:rsidR="00267A85">
        <w:rPr>
          <w:i/>
          <w:sz w:val="24"/>
        </w:rPr>
        <w:t xml:space="preserve"> Service</w:t>
      </w:r>
    </w:p>
    <w:p w14:paraId="20CB4088" w14:textId="77777777" w:rsidR="00C60B15" w:rsidRDefault="00C60B15">
      <w:pPr>
        <w:pStyle w:val="BodyText"/>
        <w:spacing w:before="2"/>
        <w:rPr>
          <w:i/>
          <w:sz w:val="25"/>
        </w:rPr>
      </w:pPr>
    </w:p>
    <w:p w14:paraId="30776A2A" w14:textId="77777777" w:rsidR="00900A8D" w:rsidRDefault="00900A8D">
      <w:pPr>
        <w:pStyle w:val="BodyText"/>
        <w:ind w:left="440"/>
      </w:pPr>
      <w:r>
        <w:t>Chair/member of PhD committees in Spanish linguistics, fall 2015</w:t>
      </w:r>
      <w:r>
        <w:sym w:font="Wingdings" w:char="F0E0"/>
      </w:r>
      <w:r>
        <w:t xml:space="preserve"> present</w:t>
      </w:r>
    </w:p>
    <w:p w14:paraId="70308F0B" w14:textId="77777777" w:rsidR="00C60B15" w:rsidRDefault="00267A85">
      <w:pPr>
        <w:pStyle w:val="BodyText"/>
        <w:ind w:left="440"/>
      </w:pPr>
      <w:r>
        <w:t>Head of Spanish linguistics, fall 2013</w:t>
      </w:r>
      <w:r>
        <w:rPr>
          <w:rFonts w:ascii="Wingdings" w:hAnsi="Wingdings"/>
        </w:rPr>
        <w:t></w:t>
      </w:r>
      <w:r>
        <w:t xml:space="preserve"> spring 2014</w:t>
      </w:r>
    </w:p>
    <w:p w14:paraId="11EC8545" w14:textId="77777777" w:rsidR="00C60B15" w:rsidRDefault="00267A85">
      <w:pPr>
        <w:pStyle w:val="BodyText"/>
        <w:spacing w:before="6" w:line="247" w:lineRule="auto"/>
        <w:ind w:left="1160" w:right="344" w:hanging="720"/>
      </w:pPr>
      <w:r>
        <w:t>Helped to draft document to create the Spanish PhD track in linguistics (fall 2013</w:t>
      </w:r>
      <w:r>
        <w:rPr>
          <w:rFonts w:ascii="Wingdings" w:hAnsi="Wingdings"/>
        </w:rPr>
        <w:t></w:t>
      </w:r>
      <w:r>
        <w:t xml:space="preserve"> spring 2014)</w:t>
      </w:r>
    </w:p>
    <w:p w14:paraId="39C16DAD" w14:textId="77777777" w:rsidR="00C60B15" w:rsidRDefault="00267A85">
      <w:pPr>
        <w:pStyle w:val="BodyText"/>
        <w:spacing w:line="247" w:lineRule="auto"/>
        <w:ind w:left="1160" w:right="175" w:hanging="720"/>
      </w:pPr>
      <w:r>
        <w:t>Evaluator of ASU equivalencies for Spanish transfer courses (languages and linguistics) from U.S. universities and courses taken on study abroad programs. 2010</w:t>
      </w:r>
      <w:r>
        <w:rPr>
          <w:rFonts w:ascii="Wingdings" w:hAnsi="Wingdings"/>
        </w:rPr>
        <w:t></w:t>
      </w:r>
      <w:r>
        <w:t xml:space="preserve"> present</w:t>
      </w:r>
    </w:p>
    <w:p w14:paraId="4C9955DF" w14:textId="77777777" w:rsidR="00C60B15" w:rsidRDefault="00267A85">
      <w:pPr>
        <w:pStyle w:val="BodyText"/>
        <w:spacing w:before="1" w:line="275" w:lineRule="exact"/>
        <w:ind w:left="440"/>
      </w:pPr>
      <w:r>
        <w:t>Grader of Spanish Reading Exam, Summer 2008.</w:t>
      </w:r>
    </w:p>
    <w:p w14:paraId="3180258D" w14:textId="77777777" w:rsidR="00C60B15" w:rsidRDefault="00267A85">
      <w:pPr>
        <w:pStyle w:val="BodyText"/>
        <w:spacing w:before="7" w:line="247" w:lineRule="auto"/>
        <w:ind w:left="1160" w:right="344" w:hanging="720"/>
      </w:pPr>
      <w:r>
        <w:t>Establish SPA equivalencies for courses taken abroad and interview students applying for exchange programs, Fall 1993-Spring 2006.</w:t>
      </w:r>
    </w:p>
    <w:p w14:paraId="1C2D6E63" w14:textId="77777777" w:rsidR="00C60B15" w:rsidRDefault="00267A85">
      <w:pPr>
        <w:pStyle w:val="BodyText"/>
        <w:spacing w:line="247" w:lineRule="auto"/>
        <w:ind w:left="1160" w:right="202" w:hanging="720"/>
      </w:pPr>
      <w:r>
        <w:t>Coordinator of Spanish, Portuguese and Romanian Section in the Department of Languages and Literatures, Fall 2002-Spring 2005.(Duties include representing The SPR section at Coordinators’ meetings with the Chair, scheduling courses, settling disputes among faculty, TAs and students, correcting graduate reading exams, coordinating selection of bilingual exam grader, working with TA to create pre-test workshops for Spanish proficiency test for future teachers, spearheading the creation of the Spanish assessment plan for majors, administering proficiency exams for those students going abroad, helping to create new programs [new summer program in Mexico], helping to choose TAs for the summer programs in Spain and Mexico, establish equivalencies for courses from other institutions (domestic and international), interviewed students applying for exchange programs), ex-officio member of the Spanish Undergraduate and Graduate Committees.)</w:t>
      </w:r>
    </w:p>
    <w:p w14:paraId="15F08F7A" w14:textId="77777777" w:rsidR="00C60B15" w:rsidRDefault="00267A85">
      <w:pPr>
        <w:pStyle w:val="BodyText"/>
        <w:spacing w:before="1" w:line="275" w:lineRule="exact"/>
        <w:ind w:left="440"/>
      </w:pPr>
      <w:r>
        <w:t>Director and T.A. Supervisor for 300-400 Spanish Language Program: SPA 313, 314,</w:t>
      </w:r>
    </w:p>
    <w:p w14:paraId="48BD080C" w14:textId="77777777" w:rsidR="00C60B15" w:rsidRDefault="00267A85">
      <w:pPr>
        <w:pStyle w:val="BodyText"/>
        <w:spacing w:before="7" w:line="247" w:lineRule="auto"/>
        <w:ind w:left="1160" w:right="365"/>
      </w:pPr>
      <w:r>
        <w:t xml:space="preserve">412 (all conversation/composition courses) and SPA 413 (Advanced Grammar) </w:t>
      </w:r>
      <w:r>
        <w:lastRenderedPageBreak/>
        <w:t>2004-2005.</w:t>
      </w:r>
    </w:p>
    <w:p w14:paraId="16EA8E34" w14:textId="77777777" w:rsidR="00C60B15" w:rsidRDefault="00267A85">
      <w:pPr>
        <w:pStyle w:val="BodyText"/>
        <w:spacing w:line="247" w:lineRule="auto"/>
        <w:ind w:left="1160" w:right="344" w:hanging="720"/>
      </w:pPr>
      <w:r>
        <w:t>Director and T.A. Supervisor of 300-level Spanish Language Program: SPA 311, 312, 313, 314, 1986-88; 1992-1994.</w:t>
      </w:r>
    </w:p>
    <w:p w14:paraId="3F5E0C33" w14:textId="77777777" w:rsidR="00C60B15" w:rsidRDefault="00267A85">
      <w:pPr>
        <w:pStyle w:val="BodyText"/>
        <w:spacing w:line="247" w:lineRule="auto"/>
        <w:ind w:left="1160" w:right="1221" w:hanging="720"/>
      </w:pPr>
      <w:r>
        <w:t>Director and T.A. Supervisor of Elementary Spanish Language Program: SPA 101-102, 1980-1984; fall 1988-Fall 1989.</w:t>
      </w:r>
    </w:p>
    <w:p w14:paraId="1606D9EB" w14:textId="77777777" w:rsidR="00C60B15" w:rsidRDefault="00267A85">
      <w:pPr>
        <w:pStyle w:val="BodyText"/>
        <w:spacing w:line="247" w:lineRule="auto"/>
        <w:ind w:left="440" w:right="1567"/>
      </w:pPr>
      <w:r>
        <w:t>Faculty advisor for Sigma Delta Pi, Spanish honor society, 2004-2005. Faculty advisor for the ASU Spanish Club, 2004- 2005.</w:t>
      </w:r>
    </w:p>
    <w:p w14:paraId="1FE2DA99" w14:textId="77777777" w:rsidR="00C60B15" w:rsidRDefault="00267A85">
      <w:pPr>
        <w:pStyle w:val="BodyText"/>
        <w:spacing w:line="247" w:lineRule="auto"/>
        <w:ind w:left="1160" w:right="594" w:hanging="720"/>
      </w:pPr>
      <w:r>
        <w:t xml:space="preserve">Participation in Professional Development Workshops for Spanish Ph.D. and Mentoring Workshop on interviewing skills given (often with Dr. Carmen de Urioste) to D.L.L. graduating </w:t>
      </w:r>
      <w:proofErr w:type="spellStart"/>
      <w:r>
        <w:t>Ph.D.s</w:t>
      </w:r>
      <w:proofErr w:type="spellEnd"/>
      <w:r>
        <w:t xml:space="preserve"> before their interviews at the Modern Language Association annual meeting, intermittently since 1990.</w:t>
      </w:r>
    </w:p>
    <w:p w14:paraId="5CE8EB55" w14:textId="77777777" w:rsidR="00C60B15" w:rsidRDefault="00267A85">
      <w:pPr>
        <w:pStyle w:val="BodyText"/>
        <w:spacing w:line="247" w:lineRule="auto"/>
        <w:ind w:left="1160" w:right="496" w:hanging="720"/>
      </w:pPr>
      <w:r>
        <w:t>Spanish Internship Coordinator, 2000-present. Created partnerships with the public and private sector to create opportunities for our students to use their Spanish in professional settings.</w:t>
      </w:r>
    </w:p>
    <w:p w14:paraId="6E990E38" w14:textId="49E82166" w:rsidR="00C60B15" w:rsidRDefault="00267A85">
      <w:pPr>
        <w:pStyle w:val="BodyText"/>
        <w:spacing w:before="1" w:line="275" w:lineRule="exact"/>
        <w:ind w:left="440"/>
      </w:pPr>
      <w:r>
        <w:t>Interim Director of Spanish Translation Certificate Program, Fall 2004</w:t>
      </w:r>
      <w:r>
        <w:rPr>
          <w:rFonts w:ascii="Wingdings" w:hAnsi="Wingdings"/>
        </w:rPr>
        <w:t></w:t>
      </w:r>
      <w:r>
        <w:t xml:space="preserve"> </w:t>
      </w:r>
      <w:r w:rsidR="006C6A6E">
        <w:t>2017.</w:t>
      </w:r>
    </w:p>
    <w:p w14:paraId="00C35B3B" w14:textId="596C8FFB" w:rsidR="00C60B15" w:rsidRDefault="00267A85">
      <w:pPr>
        <w:pStyle w:val="BodyText"/>
        <w:spacing w:before="7" w:line="247" w:lineRule="auto"/>
        <w:ind w:left="1160" w:right="175" w:hanging="720"/>
      </w:pPr>
      <w:r>
        <w:t>Director of Spanish Translation Certificate Program, Fall 2000-Spring 2004. (I gave the keynote address at the inaugural meeting of the Arizona Interpreters and Translators Association in Spring 2003); Interim Director, 2006-2007.</w:t>
      </w:r>
    </w:p>
    <w:p w14:paraId="618F94AA" w14:textId="77777777" w:rsidR="00C60B15" w:rsidRDefault="00267A85">
      <w:pPr>
        <w:pStyle w:val="BodyText"/>
        <w:spacing w:line="247" w:lineRule="auto"/>
        <w:ind w:left="1160" w:hanging="720"/>
      </w:pPr>
      <w:r>
        <w:t>Arranged for and promoted advanced level Spanish courses for various professions (medical, legal, business) offered at ASU’s Downtown Center, 1997-1999.</w:t>
      </w:r>
    </w:p>
    <w:p w14:paraId="5C471A5E" w14:textId="41CA6F1E" w:rsidR="00C60B15" w:rsidRDefault="00267A85">
      <w:pPr>
        <w:pStyle w:val="BodyText"/>
        <w:spacing w:line="247" w:lineRule="auto"/>
        <w:ind w:left="1160" w:right="825" w:hanging="720"/>
      </w:pPr>
      <w:r>
        <w:t xml:space="preserve">Chair of over 25 </w:t>
      </w:r>
      <w:r w:rsidR="00FA76CB">
        <w:t>master’s</w:t>
      </w:r>
      <w:r>
        <w:t xml:space="preserve"> committees in linguistics and language and culture for the Department of Languages and Literatures, 1982-present.</w:t>
      </w:r>
    </w:p>
    <w:p w14:paraId="2ECB80EF" w14:textId="4BC2DBDE" w:rsidR="00C60B15" w:rsidRDefault="00267A85">
      <w:pPr>
        <w:pStyle w:val="BodyText"/>
        <w:spacing w:line="275" w:lineRule="exact"/>
        <w:ind w:left="440"/>
      </w:pPr>
      <w:r>
        <w:t xml:space="preserve">Member of </w:t>
      </w:r>
      <w:r w:rsidR="00FA76CB">
        <w:t>master’s</w:t>
      </w:r>
      <w:r>
        <w:t xml:space="preserve"> committees in linguistics, language and culture and E.S.L.</w:t>
      </w:r>
    </w:p>
    <w:p w14:paraId="501E232B" w14:textId="77777777" w:rsidR="00C60B15" w:rsidRDefault="00267A85">
      <w:pPr>
        <w:pStyle w:val="BodyText"/>
        <w:spacing w:before="8"/>
        <w:ind w:left="440" w:firstLine="720"/>
      </w:pPr>
      <w:r>
        <w:t>in the Departments of Languages &amp; Literatures and English, 1982-present.</w:t>
      </w:r>
    </w:p>
    <w:p w14:paraId="2F381A5D" w14:textId="77777777" w:rsidR="00C60B15" w:rsidRDefault="00267A85">
      <w:pPr>
        <w:pStyle w:val="BodyText"/>
        <w:spacing w:before="7" w:line="247" w:lineRule="auto"/>
        <w:ind w:left="1160" w:right="556" w:hanging="720"/>
      </w:pPr>
      <w:r>
        <w:t>Co-administrator (with Dr. Teresa Valdivieso and Dr. Heidi García) of qualifying test for T.A.s to assume responsibility for 300-level</w:t>
      </w:r>
      <w:r>
        <w:rPr>
          <w:spacing w:val="-22"/>
        </w:rPr>
        <w:t xml:space="preserve"> </w:t>
      </w:r>
      <w:r>
        <w:t>conversation/composition classes,</w:t>
      </w:r>
      <w:r>
        <w:rPr>
          <w:spacing w:val="-4"/>
        </w:rPr>
        <w:t xml:space="preserve"> </w:t>
      </w:r>
      <w:r>
        <w:t>1994-2005.</w:t>
      </w:r>
    </w:p>
    <w:p w14:paraId="16583149" w14:textId="77777777" w:rsidR="00C60B15" w:rsidRDefault="00267A85">
      <w:pPr>
        <w:pStyle w:val="BodyText"/>
        <w:spacing w:line="275" w:lineRule="exact"/>
        <w:ind w:left="440"/>
      </w:pPr>
      <w:r>
        <w:t>Independent Learning Coordinator for Spanish (101-202), 1984-1996.</w:t>
      </w:r>
    </w:p>
    <w:p w14:paraId="50678CA5" w14:textId="77777777" w:rsidR="00C60B15" w:rsidRDefault="00C60B15">
      <w:pPr>
        <w:pStyle w:val="BodyText"/>
        <w:spacing w:before="8"/>
        <w:rPr>
          <w:sz w:val="25"/>
        </w:rPr>
      </w:pPr>
    </w:p>
    <w:p w14:paraId="2F8B6897" w14:textId="0172654B" w:rsidR="00C60B15" w:rsidRDefault="00267A85">
      <w:pPr>
        <w:pStyle w:val="Heading1"/>
      </w:pPr>
      <w:r>
        <w:t>COMMITTEES</w:t>
      </w:r>
    </w:p>
    <w:p w14:paraId="123829BF" w14:textId="77777777" w:rsidR="00C60B15" w:rsidRDefault="00C60B15">
      <w:pPr>
        <w:pStyle w:val="BodyText"/>
        <w:spacing w:before="9"/>
        <w:rPr>
          <w:b/>
        </w:rPr>
      </w:pPr>
    </w:p>
    <w:p w14:paraId="0FA64368" w14:textId="77777777" w:rsidR="00C60B15" w:rsidRDefault="00267A85">
      <w:pPr>
        <w:pStyle w:val="BodyText"/>
        <w:ind w:left="440"/>
      </w:pPr>
      <w:r>
        <w:rPr>
          <w:u w:val="single"/>
        </w:rPr>
        <w:t>University Committees</w:t>
      </w:r>
    </w:p>
    <w:p w14:paraId="7874970A" w14:textId="77777777" w:rsidR="00C60B15" w:rsidRDefault="00C60B15">
      <w:pPr>
        <w:pStyle w:val="BodyText"/>
        <w:spacing w:before="4"/>
        <w:rPr>
          <w:sz w:val="17"/>
        </w:rPr>
      </w:pPr>
    </w:p>
    <w:p w14:paraId="2BD3458F" w14:textId="1152FCBE" w:rsidR="00C60B15" w:rsidRDefault="00267A85">
      <w:pPr>
        <w:pStyle w:val="BodyText"/>
        <w:spacing w:before="90" w:line="247" w:lineRule="auto"/>
        <w:ind w:left="440" w:right="2613"/>
      </w:pPr>
      <w:r>
        <w:t>Project Humanities Steering Committee, Fall 2011-</w:t>
      </w:r>
      <w:r w:rsidR="00D80F3E">
        <w:t>December 2019</w:t>
      </w:r>
      <w:r>
        <w:t xml:space="preserve"> General Studies Committee, Fall 2003-2013.</w:t>
      </w:r>
    </w:p>
    <w:p w14:paraId="63203A37" w14:textId="77777777" w:rsidR="00C60B15" w:rsidRDefault="00267A85">
      <w:pPr>
        <w:pStyle w:val="BodyText"/>
        <w:spacing w:line="247" w:lineRule="auto"/>
        <w:ind w:left="440"/>
      </w:pPr>
      <w:r>
        <w:t>English &amp; Spanish Working Group (David Young’s office), Fall 2007</w:t>
      </w:r>
      <w:r>
        <w:rPr>
          <w:rFonts w:ascii="Wingdings" w:hAnsi="Wingdings"/>
        </w:rPr>
        <w:t></w:t>
      </w:r>
      <w:r>
        <w:t xml:space="preserve"> Spring 2010 Academic Senate, Committee on Committees, 2005-2006</w:t>
      </w:r>
    </w:p>
    <w:p w14:paraId="666643D1" w14:textId="77777777" w:rsidR="00C60B15" w:rsidRDefault="00267A85">
      <w:pPr>
        <w:pStyle w:val="BodyText"/>
        <w:spacing w:line="247" w:lineRule="auto"/>
        <w:ind w:left="1160" w:right="1244" w:hanging="720"/>
      </w:pPr>
      <w:r>
        <w:t>Search committee for new Dean of the Herberger School of Fine Arts, 2005- 2006.</w:t>
      </w:r>
    </w:p>
    <w:p w14:paraId="7C44A215" w14:textId="77777777" w:rsidR="00C60B15" w:rsidRDefault="00267A85">
      <w:pPr>
        <w:pStyle w:val="BodyText"/>
        <w:spacing w:line="275" w:lineRule="exact"/>
        <w:ind w:left="440"/>
      </w:pPr>
      <w:r>
        <w:t>CAPC/TCCS, Fall 2005.</w:t>
      </w:r>
    </w:p>
    <w:p w14:paraId="700AF4D0" w14:textId="77777777" w:rsidR="00C60B15" w:rsidRDefault="00267A85">
      <w:pPr>
        <w:pStyle w:val="BodyText"/>
        <w:spacing w:before="7" w:line="247" w:lineRule="auto"/>
        <w:ind w:left="440" w:right="3987"/>
      </w:pPr>
      <w:r>
        <w:t>Public Safety Committee, 2005-2006. Institutional Review Board, 2005-2006</w:t>
      </w:r>
    </w:p>
    <w:p w14:paraId="6F5ED30F" w14:textId="77777777" w:rsidR="00C60B15" w:rsidRDefault="00267A85">
      <w:pPr>
        <w:pStyle w:val="BodyText"/>
        <w:spacing w:line="275" w:lineRule="exact"/>
        <w:ind w:left="440"/>
      </w:pPr>
      <w:r>
        <w:t>Commission on the Status of Women, Tempe campus, Chair, 2004-2005.</w:t>
      </w:r>
    </w:p>
    <w:p w14:paraId="23D3DE43" w14:textId="77777777" w:rsidR="00C60B15" w:rsidRDefault="00267A85">
      <w:pPr>
        <w:pStyle w:val="BodyText"/>
        <w:spacing w:before="7" w:line="247" w:lineRule="auto"/>
        <w:ind w:left="440" w:right="1567"/>
      </w:pPr>
      <w:r>
        <w:t>Association of Academic Advisors Council (AAAC), Fall 2002. President’s Council on Extended Education, 1998-1999.</w:t>
      </w:r>
    </w:p>
    <w:p w14:paraId="120274E7" w14:textId="77777777" w:rsidR="00C60B15" w:rsidRDefault="00267A85">
      <w:pPr>
        <w:pStyle w:val="BodyText"/>
        <w:spacing w:line="247" w:lineRule="auto"/>
        <w:ind w:left="440" w:right="2128"/>
      </w:pPr>
      <w:r>
        <w:t>President’s Steering Committee for Extended Education, 1998-1999. Commencement Committee, Fall 1997-Spring 1998.</w:t>
      </w:r>
    </w:p>
    <w:p w14:paraId="034B7D1E" w14:textId="77777777" w:rsidR="00C60B15" w:rsidRDefault="00267A85">
      <w:pPr>
        <w:pStyle w:val="BodyText"/>
        <w:spacing w:before="1" w:line="275" w:lineRule="exact"/>
        <w:ind w:left="440"/>
      </w:pPr>
      <w:r>
        <w:t>Research Deans Council, 1996-1999.</w:t>
      </w:r>
    </w:p>
    <w:p w14:paraId="020B880C" w14:textId="77777777" w:rsidR="00C60B15" w:rsidRDefault="00267A85">
      <w:pPr>
        <w:pStyle w:val="BodyText"/>
        <w:spacing w:before="7" w:line="247" w:lineRule="auto"/>
        <w:ind w:left="440" w:right="1567"/>
      </w:pPr>
      <w:r>
        <w:lastRenderedPageBreak/>
        <w:t>Associate Dean’s Council, Steering Committee, 1996-1999. Ombudsperson Committee, Fall 1992-Spring 1996.</w:t>
      </w:r>
    </w:p>
    <w:p w14:paraId="0F6EE4EB" w14:textId="77777777" w:rsidR="00C60B15" w:rsidRDefault="00267A85">
      <w:pPr>
        <w:pStyle w:val="BodyText"/>
        <w:spacing w:line="247" w:lineRule="auto"/>
        <w:ind w:left="1160" w:right="442" w:hanging="720"/>
      </w:pPr>
      <w:r>
        <w:t>Committee on Linguistics, 1985-1987; 1989-present; Curriculum and Media/Web-site sub-committees, 1993-99.  Sub-committee to investigate</w:t>
      </w:r>
    </w:p>
    <w:p w14:paraId="2C50CA75" w14:textId="77777777" w:rsidR="00C60B15" w:rsidRDefault="00267A85">
      <w:pPr>
        <w:pStyle w:val="BodyText"/>
        <w:spacing w:line="247" w:lineRule="auto"/>
        <w:ind w:left="1160" w:right="344"/>
      </w:pPr>
      <w:r>
        <w:t>the creation of an Interdisciplinary Ph.D. and a Graduate Certificate in Linguistics. The Academic Senate approved the certificate in May 2003.</w:t>
      </w:r>
    </w:p>
    <w:p w14:paraId="3273BA79" w14:textId="77777777" w:rsidR="00C60B15" w:rsidRDefault="00267A85">
      <w:pPr>
        <w:pStyle w:val="BodyText"/>
        <w:ind w:left="440"/>
      </w:pPr>
      <w:r>
        <w:t>Member of steering committee for Applied Linguistics PhD, 2003-2013.</w:t>
      </w:r>
    </w:p>
    <w:p w14:paraId="1CC57EAA" w14:textId="77777777" w:rsidR="00C60B15" w:rsidRDefault="00267A85">
      <w:pPr>
        <w:pStyle w:val="BodyText"/>
        <w:spacing w:before="7" w:line="247" w:lineRule="auto"/>
        <w:ind w:left="440"/>
      </w:pPr>
      <w:r>
        <w:t>Director of Applied Linguistics PhD program, fall 2013, during its disestablishment. Fulbright and NSEP Review Committee, 1988-present.</w:t>
      </w:r>
    </w:p>
    <w:p w14:paraId="5F98F6E7" w14:textId="77777777" w:rsidR="00C60B15" w:rsidRDefault="00C60B15">
      <w:pPr>
        <w:pStyle w:val="BodyText"/>
        <w:spacing w:before="5"/>
      </w:pPr>
    </w:p>
    <w:p w14:paraId="0A44F023" w14:textId="77777777" w:rsidR="00C60B15" w:rsidRDefault="00267A85">
      <w:pPr>
        <w:pStyle w:val="BodyText"/>
        <w:spacing w:before="1"/>
        <w:ind w:left="440"/>
      </w:pPr>
      <w:r>
        <w:rPr>
          <w:u w:val="single"/>
        </w:rPr>
        <w:t>College Committees</w:t>
      </w:r>
    </w:p>
    <w:p w14:paraId="11BD17A1" w14:textId="77777777" w:rsidR="00C60B15" w:rsidRDefault="00C60B15">
      <w:pPr>
        <w:pStyle w:val="BodyText"/>
        <w:spacing w:before="5"/>
        <w:rPr>
          <w:sz w:val="17"/>
        </w:rPr>
      </w:pPr>
    </w:p>
    <w:p w14:paraId="1E4035B6" w14:textId="77777777" w:rsidR="00C60B15" w:rsidRDefault="00267A85">
      <w:pPr>
        <w:spacing w:before="90"/>
        <w:ind w:left="440"/>
        <w:rPr>
          <w:i/>
          <w:sz w:val="24"/>
        </w:rPr>
      </w:pPr>
      <w:r>
        <w:rPr>
          <w:i/>
          <w:sz w:val="24"/>
        </w:rPr>
        <w:t>University College, School of Letters &amp; Sciences/College of Integrative Sciences &amp; Arts</w:t>
      </w:r>
    </w:p>
    <w:p w14:paraId="20593FC4" w14:textId="77777777" w:rsidR="00C60B15" w:rsidRDefault="00C60B15">
      <w:pPr>
        <w:pStyle w:val="BodyText"/>
        <w:spacing w:before="2"/>
        <w:rPr>
          <w:i/>
          <w:sz w:val="25"/>
        </w:rPr>
      </w:pPr>
    </w:p>
    <w:p w14:paraId="2AAED100" w14:textId="46B53F6B" w:rsidR="00AA5CF8" w:rsidRDefault="00267A85">
      <w:pPr>
        <w:pStyle w:val="BodyText"/>
        <w:spacing w:before="1" w:line="247" w:lineRule="auto"/>
        <w:ind w:left="440" w:right="594"/>
      </w:pPr>
      <w:r>
        <w:t>By-Laws Committees, SLS, Spring 2007, Summer-Fall 2008</w:t>
      </w:r>
      <w:r>
        <w:rPr>
          <w:rFonts w:ascii="Wingdings" w:hAnsi="Wingdings"/>
        </w:rPr>
        <w:t></w:t>
      </w:r>
      <w:r>
        <w:t xml:space="preserve"> 2017 </w:t>
      </w:r>
    </w:p>
    <w:p w14:paraId="1AF001F8" w14:textId="10ABD248" w:rsidR="00C60B15" w:rsidRDefault="00267A85">
      <w:pPr>
        <w:pStyle w:val="BodyText"/>
        <w:spacing w:before="1" w:line="247" w:lineRule="auto"/>
        <w:ind w:left="440" w:right="594"/>
      </w:pPr>
      <w:r>
        <w:t>Faculty Annual Review Committee, fall 2009</w:t>
      </w:r>
    </w:p>
    <w:p w14:paraId="048850AD" w14:textId="77777777" w:rsidR="00C60B15" w:rsidRDefault="00C60B15">
      <w:pPr>
        <w:pStyle w:val="BodyText"/>
        <w:spacing w:before="6"/>
      </w:pPr>
    </w:p>
    <w:p w14:paraId="7C8BBE8E" w14:textId="77777777" w:rsidR="00C60B15" w:rsidRDefault="00267A85">
      <w:pPr>
        <w:ind w:left="440"/>
        <w:rPr>
          <w:i/>
          <w:sz w:val="24"/>
        </w:rPr>
      </w:pPr>
      <w:r>
        <w:rPr>
          <w:i/>
          <w:sz w:val="24"/>
        </w:rPr>
        <w:t>College of Liberal Arts and Sciences:</w:t>
      </w:r>
    </w:p>
    <w:p w14:paraId="181A5941" w14:textId="77777777" w:rsidR="00C60B15" w:rsidRDefault="00C60B15">
      <w:pPr>
        <w:pStyle w:val="BodyText"/>
        <w:spacing w:before="2"/>
        <w:rPr>
          <w:i/>
          <w:sz w:val="25"/>
        </w:rPr>
      </w:pPr>
    </w:p>
    <w:p w14:paraId="13DB3F18" w14:textId="64CA82AD" w:rsidR="00AA5CF8" w:rsidRDefault="00267A85">
      <w:pPr>
        <w:pStyle w:val="BodyText"/>
        <w:spacing w:line="247" w:lineRule="auto"/>
        <w:ind w:left="440" w:right="2613"/>
      </w:pPr>
      <w:r>
        <w:t>Project Humanities Steering Committee, 2010</w:t>
      </w:r>
      <w:r>
        <w:rPr>
          <w:rFonts w:ascii="Wingdings" w:hAnsi="Wingdings"/>
        </w:rPr>
        <w:t></w:t>
      </w:r>
      <w:r>
        <w:t xml:space="preserve"> </w:t>
      </w:r>
      <w:r w:rsidR="00AA5CF8">
        <w:t>2017</w:t>
      </w:r>
    </w:p>
    <w:p w14:paraId="45DEDC45" w14:textId="324ECB55" w:rsidR="00C60B15" w:rsidRDefault="00267A85">
      <w:pPr>
        <w:pStyle w:val="BodyText"/>
        <w:spacing w:line="247" w:lineRule="auto"/>
        <w:ind w:left="440" w:right="2613"/>
      </w:pPr>
      <w:r>
        <w:t>Science and Society Task Force, 2005-2006</w:t>
      </w:r>
    </w:p>
    <w:p w14:paraId="11B50BC0" w14:textId="77777777" w:rsidR="00C60B15" w:rsidRDefault="00267A85">
      <w:pPr>
        <w:pStyle w:val="BodyText"/>
        <w:spacing w:line="247" w:lineRule="auto"/>
        <w:ind w:left="440" w:right="3220"/>
      </w:pPr>
      <w:r>
        <w:t>Curriculum Committee, Fall 2004-Spring 2005. Academic Standards Committee, Fall 2001-Spring 2004. Strategic Planning Committee, Fall 1996-Spring 1999.</w:t>
      </w:r>
    </w:p>
    <w:p w14:paraId="69907F91" w14:textId="77777777" w:rsidR="00C60B15" w:rsidRDefault="00267A85">
      <w:pPr>
        <w:pStyle w:val="BodyText"/>
        <w:spacing w:before="1" w:line="275" w:lineRule="exact"/>
        <w:ind w:left="440"/>
      </w:pPr>
      <w:r>
        <w:t>Quality of Instruction Committee, Fall 1992-Spring 1995.</w:t>
      </w:r>
    </w:p>
    <w:p w14:paraId="677ACE11" w14:textId="77777777" w:rsidR="00C60B15" w:rsidRDefault="00267A85">
      <w:pPr>
        <w:pStyle w:val="BodyText"/>
        <w:spacing w:before="6"/>
        <w:ind w:left="440"/>
      </w:pPr>
      <w:r>
        <w:t>CLAS-ACT (Computer Technology) Committee, Fall 1993-Spring 1997.</w:t>
      </w:r>
    </w:p>
    <w:p w14:paraId="6D404DB2" w14:textId="77777777" w:rsidR="00C60B15" w:rsidRDefault="00267A85">
      <w:pPr>
        <w:pStyle w:val="BodyText"/>
        <w:spacing w:before="6" w:line="247" w:lineRule="auto"/>
        <w:ind w:left="1160" w:right="545" w:hanging="720"/>
      </w:pPr>
      <w:r>
        <w:t>Center for Latin American Studies Film Committee, Chair, 1981-1988; member, Fall 1991-Spring 1993.</w:t>
      </w:r>
    </w:p>
    <w:p w14:paraId="58DDD5E9" w14:textId="77777777" w:rsidR="00D52E92" w:rsidRDefault="00D52E92">
      <w:pPr>
        <w:ind w:left="440"/>
        <w:rPr>
          <w:i/>
          <w:sz w:val="24"/>
        </w:rPr>
      </w:pPr>
    </w:p>
    <w:p w14:paraId="0D783E5D" w14:textId="45B20104" w:rsidR="00C60B15" w:rsidRDefault="00267A85">
      <w:pPr>
        <w:ind w:left="440"/>
        <w:rPr>
          <w:i/>
          <w:sz w:val="24"/>
        </w:rPr>
      </w:pPr>
      <w:r>
        <w:rPr>
          <w:i/>
          <w:sz w:val="24"/>
        </w:rPr>
        <w:t>Graduate College</w:t>
      </w:r>
    </w:p>
    <w:p w14:paraId="58FD3745" w14:textId="77777777" w:rsidR="00C60B15" w:rsidRDefault="00C60B15">
      <w:pPr>
        <w:pStyle w:val="BodyText"/>
        <w:spacing w:before="3"/>
        <w:rPr>
          <w:i/>
          <w:sz w:val="25"/>
        </w:rPr>
      </w:pPr>
    </w:p>
    <w:p w14:paraId="053E48D5" w14:textId="77777777" w:rsidR="00C60B15" w:rsidRDefault="00267A85">
      <w:pPr>
        <w:pStyle w:val="BodyText"/>
        <w:ind w:left="440"/>
      </w:pPr>
      <w:r>
        <w:t>Preparing Future Faculty, Steering Committee, Fall 2003-Spring 2004</w:t>
      </w:r>
    </w:p>
    <w:p w14:paraId="417CC309" w14:textId="77777777" w:rsidR="00C60B15" w:rsidRDefault="00C60B15">
      <w:pPr>
        <w:pStyle w:val="BodyText"/>
        <w:spacing w:before="2"/>
        <w:rPr>
          <w:sz w:val="25"/>
        </w:rPr>
      </w:pPr>
    </w:p>
    <w:p w14:paraId="6A52F7D3" w14:textId="77777777" w:rsidR="00C60B15" w:rsidRDefault="00267A85">
      <w:pPr>
        <w:ind w:left="440"/>
        <w:rPr>
          <w:i/>
          <w:sz w:val="24"/>
        </w:rPr>
      </w:pPr>
      <w:r>
        <w:rPr>
          <w:i/>
          <w:sz w:val="24"/>
        </w:rPr>
        <w:t>College of Extended Education</w:t>
      </w:r>
    </w:p>
    <w:p w14:paraId="0BFA4567" w14:textId="77777777" w:rsidR="00C60B15" w:rsidRDefault="00C60B15">
      <w:pPr>
        <w:pStyle w:val="BodyText"/>
        <w:spacing w:before="2"/>
        <w:rPr>
          <w:i/>
          <w:sz w:val="25"/>
        </w:rPr>
      </w:pPr>
    </w:p>
    <w:p w14:paraId="1B453B8A" w14:textId="77777777" w:rsidR="00C60B15" w:rsidRDefault="00267A85">
      <w:pPr>
        <w:pStyle w:val="BodyText"/>
        <w:spacing w:line="247" w:lineRule="auto"/>
        <w:ind w:left="440" w:right="344"/>
      </w:pPr>
      <w:r>
        <w:t>Dean’s Council (External Advisory Group--community leaders), 1996-1999. Membership and Structure Sub-Committee, Dean’s Council, 1996-1999.</w:t>
      </w:r>
    </w:p>
    <w:p w14:paraId="4A09DCAC" w14:textId="77777777" w:rsidR="00C60B15" w:rsidRDefault="00267A85">
      <w:pPr>
        <w:pStyle w:val="BodyText"/>
        <w:spacing w:line="247" w:lineRule="auto"/>
        <w:ind w:left="440" w:right="2613"/>
      </w:pPr>
      <w:r>
        <w:t>Fundraising Sub-Committee, Dean’s Council, 1996-1999. Marketing Sub-Committee, Dean’s Council, 1996-1999.</w:t>
      </w:r>
    </w:p>
    <w:p w14:paraId="41391BC1" w14:textId="77777777" w:rsidR="00C60B15" w:rsidRDefault="00267A85" w:rsidP="00D52E92">
      <w:pPr>
        <w:pStyle w:val="BodyText"/>
        <w:spacing w:before="7" w:line="247" w:lineRule="auto"/>
        <w:ind w:left="450" w:right="2154"/>
      </w:pPr>
      <w:r>
        <w:t>Extended Education Advisory Council, Chair, 1996-1999. Workforce Development Committee, EEAC, Chair, 1997-1999.</w:t>
      </w:r>
    </w:p>
    <w:p w14:paraId="46EA9F71" w14:textId="77777777" w:rsidR="00C60B15" w:rsidRDefault="00C60B15">
      <w:pPr>
        <w:pStyle w:val="BodyText"/>
        <w:spacing w:before="6"/>
      </w:pPr>
    </w:p>
    <w:p w14:paraId="31F39435" w14:textId="77777777" w:rsidR="00C60B15" w:rsidRDefault="00267A85" w:rsidP="009B4BA3">
      <w:pPr>
        <w:pStyle w:val="BodyText"/>
        <w:ind w:left="450"/>
      </w:pPr>
      <w:r>
        <w:rPr>
          <w:u w:val="single"/>
        </w:rPr>
        <w:t>Departmental Standing Committees (Department of Languages and Literatures)</w:t>
      </w:r>
    </w:p>
    <w:p w14:paraId="68898D25" w14:textId="77777777" w:rsidR="00C60B15" w:rsidRDefault="00C60B15" w:rsidP="009B4BA3">
      <w:pPr>
        <w:pStyle w:val="BodyText"/>
        <w:spacing w:before="4"/>
        <w:ind w:left="450"/>
        <w:rPr>
          <w:sz w:val="17"/>
        </w:rPr>
      </w:pPr>
    </w:p>
    <w:p w14:paraId="7FF8A0C0" w14:textId="77777777" w:rsidR="00C60B15" w:rsidRDefault="00267A85" w:rsidP="009B4BA3">
      <w:pPr>
        <w:pStyle w:val="BodyText"/>
        <w:spacing w:before="90"/>
        <w:ind w:left="450"/>
      </w:pPr>
      <w:r>
        <w:t>Advisory Committee, 1982-1985, 1987-1989, 1994-1995; 2005-2006.</w:t>
      </w:r>
    </w:p>
    <w:p w14:paraId="003BDD91" w14:textId="77777777" w:rsidR="00C60B15" w:rsidRDefault="00267A85" w:rsidP="009B4BA3">
      <w:pPr>
        <w:pStyle w:val="BodyText"/>
        <w:spacing w:before="6"/>
        <w:ind w:left="450"/>
      </w:pPr>
      <w:r>
        <w:t>Affirmative Action Committee, 1982-1985.</w:t>
      </w:r>
    </w:p>
    <w:p w14:paraId="13AFA1E0" w14:textId="77777777" w:rsidR="00C60B15" w:rsidRDefault="00267A85" w:rsidP="009B4BA3">
      <w:pPr>
        <w:pStyle w:val="BodyText"/>
        <w:spacing w:before="6" w:line="247" w:lineRule="auto"/>
        <w:ind w:left="720" w:right="188" w:hanging="270"/>
      </w:pPr>
      <w:r>
        <w:t>Spanish Graduate Committee, 1985-1997. Fall 2000-2002. Ex-officio member as Coordinator, Fall 2002-Spring 2005.</w:t>
      </w:r>
    </w:p>
    <w:p w14:paraId="53E1C992" w14:textId="77777777" w:rsidR="00C60B15" w:rsidRDefault="00267A85" w:rsidP="009B4BA3">
      <w:pPr>
        <w:pStyle w:val="BodyText"/>
        <w:spacing w:line="275" w:lineRule="exact"/>
        <w:ind w:firstLine="450"/>
      </w:pPr>
      <w:r>
        <w:lastRenderedPageBreak/>
        <w:t>Personnel Committee, 1988-1990, 1994-1996: Chair, 1988-1990, 1995-96, 2004-2006.</w:t>
      </w:r>
    </w:p>
    <w:p w14:paraId="17FEBAEB" w14:textId="77777777" w:rsidR="00C60B15" w:rsidRDefault="00267A85" w:rsidP="009B4BA3">
      <w:pPr>
        <w:pStyle w:val="BodyText"/>
        <w:spacing w:before="8"/>
        <w:ind w:firstLine="450"/>
      </w:pPr>
      <w:r>
        <w:t>Language Lab Committee, Chair and Co-Chair, 1993-1996.</w:t>
      </w:r>
    </w:p>
    <w:p w14:paraId="06D3462D" w14:textId="77777777" w:rsidR="009B4BA3" w:rsidRDefault="00267A85" w:rsidP="009B4BA3">
      <w:pPr>
        <w:pStyle w:val="BodyText"/>
        <w:spacing w:before="8" w:line="247" w:lineRule="auto"/>
        <w:ind w:left="450" w:right="494"/>
      </w:pPr>
      <w:r>
        <w:t>Spanish Undergraduate Committee, 1994-1996. Ex-officio member as Coordinator,</w:t>
      </w:r>
    </w:p>
    <w:p w14:paraId="22557D00" w14:textId="7237F21A" w:rsidR="00C60B15" w:rsidRDefault="00267A85" w:rsidP="009B4BA3">
      <w:pPr>
        <w:pStyle w:val="BodyText"/>
        <w:spacing w:before="8" w:line="247" w:lineRule="auto"/>
        <w:ind w:left="450" w:right="494"/>
      </w:pPr>
      <w:r>
        <w:t xml:space="preserve"> </w:t>
      </w:r>
      <w:r w:rsidR="009B4BA3">
        <w:tab/>
      </w:r>
      <w:r>
        <w:t>Fall 2002-Spring 2005.</w:t>
      </w:r>
    </w:p>
    <w:p w14:paraId="44A9223F" w14:textId="77777777" w:rsidR="00C60B15" w:rsidRDefault="00C60B15" w:rsidP="009B4BA3">
      <w:pPr>
        <w:pStyle w:val="BodyText"/>
        <w:spacing w:before="6"/>
        <w:ind w:left="450"/>
      </w:pPr>
    </w:p>
    <w:p w14:paraId="27939C09" w14:textId="77777777" w:rsidR="00C60B15" w:rsidRDefault="00267A85" w:rsidP="009B4BA3">
      <w:pPr>
        <w:pStyle w:val="BodyText"/>
        <w:ind w:left="450"/>
      </w:pPr>
      <w:r>
        <w:rPr>
          <w:u w:val="single"/>
        </w:rPr>
        <w:t>Departmental Ad-hoc committees (Department of Languages and Literatures/SILC)</w:t>
      </w:r>
    </w:p>
    <w:p w14:paraId="64D5D43E" w14:textId="77777777" w:rsidR="00C60B15" w:rsidRDefault="00C60B15" w:rsidP="009B4BA3">
      <w:pPr>
        <w:pStyle w:val="BodyText"/>
        <w:spacing w:before="4"/>
        <w:ind w:left="450"/>
        <w:rPr>
          <w:sz w:val="17"/>
        </w:rPr>
      </w:pPr>
    </w:p>
    <w:p w14:paraId="7A3C3998" w14:textId="77777777" w:rsidR="00C60B15" w:rsidRDefault="00267A85" w:rsidP="009B4BA3">
      <w:pPr>
        <w:pStyle w:val="BodyText"/>
        <w:spacing w:before="90" w:line="247" w:lineRule="auto"/>
        <w:ind w:left="450" w:right="3180"/>
      </w:pPr>
      <w:r>
        <w:t>SILC Community Links Sub-Committee, 2005-2006. DLL Strategic Planning Committee, Chair, Fall 2001.</w:t>
      </w:r>
    </w:p>
    <w:p w14:paraId="737A6BB6" w14:textId="77777777" w:rsidR="00C60B15" w:rsidRDefault="00267A85" w:rsidP="009B4BA3">
      <w:pPr>
        <w:pStyle w:val="BodyText"/>
        <w:spacing w:line="275" w:lineRule="exact"/>
        <w:ind w:left="450"/>
      </w:pPr>
      <w:r>
        <w:t>Departmental Reorganization Committee, Fall 2000-Spring 2001.</w:t>
      </w:r>
    </w:p>
    <w:p w14:paraId="3A8309BF" w14:textId="10C194A2" w:rsidR="00C60B15" w:rsidRDefault="00267A85" w:rsidP="00FA7D29">
      <w:pPr>
        <w:pStyle w:val="BodyText"/>
        <w:spacing w:before="7" w:line="247" w:lineRule="auto"/>
        <w:ind w:left="450" w:right="188"/>
      </w:pPr>
      <w:r>
        <w:t xml:space="preserve">DLL ad-hoc committee to explore the creation of a National Language Resource </w:t>
      </w:r>
      <w:r w:rsidR="00FA7D29">
        <w:t xml:space="preserve">     </w:t>
      </w:r>
      <w:r w:rsidR="00F6739A">
        <w:t xml:space="preserve"> </w:t>
      </w:r>
      <w:r>
        <w:t>Outreach Center (NALROC) at ASU, Fall 1999-Spring 2000.</w:t>
      </w:r>
    </w:p>
    <w:p w14:paraId="5019BC21" w14:textId="46499AB9" w:rsidR="00C60B15" w:rsidRDefault="00FA7D29" w:rsidP="00D52E92">
      <w:pPr>
        <w:pStyle w:val="BodyText"/>
        <w:spacing w:line="275" w:lineRule="exact"/>
        <w:ind w:left="360"/>
      </w:pPr>
      <w:r>
        <w:t xml:space="preserve"> </w:t>
      </w:r>
      <w:r w:rsidR="00F6739A">
        <w:t xml:space="preserve"> </w:t>
      </w:r>
      <w:r w:rsidR="00267A85">
        <w:t>DLL Linguistics Committee, Chair, 1999-present.</w:t>
      </w:r>
    </w:p>
    <w:p w14:paraId="31E4ED6F" w14:textId="77777777" w:rsidR="00B80F2B" w:rsidRDefault="00B80F2B" w:rsidP="00F6739A">
      <w:pPr>
        <w:pStyle w:val="BodyText"/>
        <w:spacing w:before="8" w:line="247" w:lineRule="auto"/>
        <w:ind w:left="450" w:right="188"/>
      </w:pPr>
    </w:p>
    <w:p w14:paraId="06530C5E" w14:textId="2F180FC4" w:rsidR="00C60B15" w:rsidRDefault="00267A85" w:rsidP="00F6739A">
      <w:pPr>
        <w:pStyle w:val="BodyText"/>
        <w:spacing w:before="8" w:line="247" w:lineRule="auto"/>
        <w:ind w:left="450" w:right="188"/>
      </w:pPr>
      <w:r>
        <w:t>Search committees for Assistant/Associate Professor positions, 1988-</w:t>
      </w:r>
      <w:r w:rsidR="006C6A6E">
        <w:t>2017</w:t>
      </w:r>
      <w:r>
        <w:t xml:space="preserve">. Search </w:t>
      </w:r>
      <w:r w:rsidR="00F6739A">
        <w:t xml:space="preserve">  </w:t>
      </w:r>
      <w:r>
        <w:t>committees for senior-level hires in Mexican and Mexican-American Studies</w:t>
      </w:r>
    </w:p>
    <w:p w14:paraId="3B0E257A" w14:textId="4B86F61A" w:rsidR="00C60B15" w:rsidRDefault="00F6739A" w:rsidP="00D52E92">
      <w:pPr>
        <w:pStyle w:val="BodyText"/>
        <w:spacing w:line="276" w:lineRule="exact"/>
        <w:ind w:left="360"/>
      </w:pPr>
      <w:r>
        <w:t xml:space="preserve">  </w:t>
      </w:r>
      <w:r w:rsidR="00267A85">
        <w:t>2003-2004.</w:t>
      </w:r>
    </w:p>
    <w:p w14:paraId="28C07D0F" w14:textId="77777777" w:rsidR="00C60B15" w:rsidRDefault="00C60B15" w:rsidP="00D52E92">
      <w:pPr>
        <w:pStyle w:val="BodyText"/>
        <w:spacing w:before="7"/>
        <w:ind w:left="360"/>
        <w:rPr>
          <w:sz w:val="25"/>
        </w:rPr>
      </w:pPr>
    </w:p>
    <w:p w14:paraId="7B8A63B7" w14:textId="4AC799CE" w:rsidR="00C60B15" w:rsidRPr="00DE34AE" w:rsidRDefault="00267A85" w:rsidP="00B80F2B">
      <w:pPr>
        <w:rPr>
          <w:b/>
          <w:bCs/>
        </w:rPr>
      </w:pPr>
      <w:r w:rsidRPr="00DE34AE">
        <w:rPr>
          <w:b/>
          <w:bCs/>
        </w:rPr>
        <w:t>GRANTS</w:t>
      </w:r>
    </w:p>
    <w:p w14:paraId="07205753" w14:textId="77777777" w:rsidR="00C60B15" w:rsidRDefault="00C60B15">
      <w:pPr>
        <w:pStyle w:val="BodyText"/>
        <w:spacing w:before="2"/>
        <w:rPr>
          <w:b/>
          <w:sz w:val="25"/>
        </w:rPr>
      </w:pPr>
    </w:p>
    <w:p w14:paraId="7EC2B7BB" w14:textId="77777777" w:rsidR="00C60B15" w:rsidRDefault="00267A85" w:rsidP="00682EC5">
      <w:pPr>
        <w:ind w:left="450"/>
        <w:rPr>
          <w:b/>
          <w:sz w:val="24"/>
        </w:rPr>
      </w:pPr>
      <w:r>
        <w:rPr>
          <w:b/>
          <w:sz w:val="24"/>
        </w:rPr>
        <w:t>NATIONAL</w:t>
      </w:r>
    </w:p>
    <w:p w14:paraId="0F0F8410" w14:textId="77777777" w:rsidR="00C60B15" w:rsidRDefault="00C60B15" w:rsidP="00682EC5">
      <w:pPr>
        <w:pStyle w:val="BodyText"/>
        <w:spacing w:before="9"/>
        <w:ind w:left="450"/>
        <w:rPr>
          <w:b/>
        </w:rPr>
      </w:pPr>
    </w:p>
    <w:p w14:paraId="304DAD05" w14:textId="77777777" w:rsidR="00F467E3" w:rsidRDefault="00267A85" w:rsidP="00F467E3">
      <w:pPr>
        <w:pStyle w:val="BodyText"/>
        <w:spacing w:line="247" w:lineRule="auto"/>
        <w:ind w:left="450" w:right="188"/>
      </w:pPr>
      <w:r>
        <w:t xml:space="preserve">FIPSE grant application for $439,000 (Creating a model for community- responsive </w:t>
      </w:r>
    </w:p>
    <w:p w14:paraId="614A087E" w14:textId="71C86814" w:rsidR="00C60B15" w:rsidRDefault="00267A85" w:rsidP="00F467E3">
      <w:pPr>
        <w:pStyle w:val="BodyText"/>
        <w:spacing w:line="247" w:lineRule="auto"/>
        <w:ind w:left="720" w:right="188"/>
      </w:pPr>
      <w:r>
        <w:t>translation and interpreting pedagogy: Culture, context and communication) was submitted, but not funded. Served as primary writer of the proposal. 2003-2004.</w:t>
      </w:r>
    </w:p>
    <w:p w14:paraId="7034A9D4" w14:textId="77777777" w:rsidR="00C60B15" w:rsidRDefault="00267A85" w:rsidP="00682EC5">
      <w:pPr>
        <w:pStyle w:val="BodyText"/>
        <w:spacing w:line="275" w:lineRule="exact"/>
        <w:ind w:left="450"/>
      </w:pPr>
      <w:r>
        <w:t>Fulbright-Hays Doctoral Dissertation Research Grant to Colombia, 1977-78, $11,510.</w:t>
      </w:r>
    </w:p>
    <w:p w14:paraId="2F6424F9" w14:textId="77777777" w:rsidR="00C60B15" w:rsidRDefault="00C60B15" w:rsidP="00682EC5">
      <w:pPr>
        <w:pStyle w:val="BodyText"/>
        <w:spacing w:before="8"/>
        <w:ind w:left="450"/>
        <w:rPr>
          <w:sz w:val="25"/>
        </w:rPr>
      </w:pPr>
    </w:p>
    <w:p w14:paraId="2FEB4125" w14:textId="1F5E2666" w:rsidR="00C60B15" w:rsidRDefault="00267A85" w:rsidP="00EC04D5">
      <w:pPr>
        <w:pStyle w:val="Heading1"/>
        <w:ind w:left="450"/>
      </w:pPr>
      <w:r>
        <w:t>STATE</w:t>
      </w:r>
    </w:p>
    <w:p w14:paraId="6F2EF65D" w14:textId="77777777" w:rsidR="00C60B15" w:rsidRDefault="00C60B15">
      <w:pPr>
        <w:pStyle w:val="BodyText"/>
        <w:spacing w:before="10"/>
        <w:rPr>
          <w:b/>
        </w:rPr>
      </w:pPr>
    </w:p>
    <w:p w14:paraId="45816E42" w14:textId="77777777" w:rsidR="007042EA" w:rsidRDefault="00267A85" w:rsidP="00EC04D5">
      <w:pPr>
        <w:pStyle w:val="BodyText"/>
        <w:spacing w:line="247" w:lineRule="auto"/>
        <w:ind w:left="450" w:right="188"/>
      </w:pPr>
      <w:r>
        <w:t xml:space="preserve">Applied for ABOR Improving Teacher Quality (ITQ) Grant with Josué Gonzalez </w:t>
      </w:r>
    </w:p>
    <w:p w14:paraId="66ED5EF0" w14:textId="77777777" w:rsidR="00443213" w:rsidRDefault="007042EA" w:rsidP="00EC04D5">
      <w:pPr>
        <w:pStyle w:val="BodyText"/>
        <w:spacing w:line="247" w:lineRule="auto"/>
        <w:ind w:left="450" w:right="188"/>
      </w:pPr>
      <w:r>
        <w:t xml:space="preserve">   </w:t>
      </w:r>
      <w:r w:rsidR="00443213">
        <w:t xml:space="preserve">  </w:t>
      </w:r>
      <w:r w:rsidR="00267A85">
        <w:t xml:space="preserve">(College of Education), 2006. Project title: Language and culture academy for </w:t>
      </w:r>
    </w:p>
    <w:p w14:paraId="77AE4A63" w14:textId="255358F8" w:rsidR="00C60B15" w:rsidRDefault="00443213" w:rsidP="00EC04D5">
      <w:pPr>
        <w:pStyle w:val="BodyText"/>
        <w:spacing w:line="247" w:lineRule="auto"/>
        <w:ind w:left="450" w:right="188"/>
      </w:pPr>
      <w:r>
        <w:t xml:space="preserve">     </w:t>
      </w:r>
      <w:r w:rsidR="00267A85">
        <w:t>educational leaders. $391,768.00</w:t>
      </w:r>
      <w:r w:rsidR="00DE34AE">
        <w:t>.</w:t>
      </w:r>
      <w:r w:rsidR="00267A85">
        <w:t xml:space="preserve"> Grant not funded.</w:t>
      </w:r>
    </w:p>
    <w:p w14:paraId="5D39227C" w14:textId="77777777" w:rsidR="00FC7968" w:rsidRDefault="00267A85" w:rsidP="00FC7968">
      <w:pPr>
        <w:pStyle w:val="BodyText"/>
        <w:spacing w:line="247" w:lineRule="auto"/>
        <w:ind w:left="450" w:right="188"/>
      </w:pPr>
      <w:r>
        <w:t xml:space="preserve">Maricopa County Superior Court grant for the creation of a Certificate in Court </w:t>
      </w:r>
    </w:p>
    <w:p w14:paraId="7468BADD" w14:textId="38BDCA18" w:rsidR="00C60B15" w:rsidRDefault="00FC7968" w:rsidP="00FC7968">
      <w:pPr>
        <w:pStyle w:val="BodyText"/>
        <w:spacing w:line="247" w:lineRule="auto"/>
        <w:ind w:left="450" w:right="188"/>
      </w:pPr>
      <w:r>
        <w:t xml:space="preserve">   </w:t>
      </w:r>
      <w:r w:rsidR="007042EA">
        <w:t xml:space="preserve">  </w:t>
      </w:r>
      <w:r w:rsidR="00267A85">
        <w:t>Interpretation (Spanish/English), served on planning committee, 1999-2000,</w:t>
      </w:r>
    </w:p>
    <w:p w14:paraId="70D596B6" w14:textId="77777777" w:rsidR="00C60B15" w:rsidRDefault="00267A85" w:rsidP="007042EA">
      <w:pPr>
        <w:pStyle w:val="BodyText"/>
        <w:spacing w:before="1" w:line="275" w:lineRule="exact"/>
        <w:ind w:firstLine="720"/>
      </w:pPr>
      <w:r>
        <w:t>$56,609.</w:t>
      </w:r>
    </w:p>
    <w:p w14:paraId="4D03A9A5" w14:textId="2F5E0D95" w:rsidR="00C60B15" w:rsidRDefault="00443213" w:rsidP="00443213">
      <w:pPr>
        <w:pStyle w:val="BodyText"/>
        <w:spacing w:before="7"/>
      </w:pPr>
      <w:r>
        <w:t xml:space="preserve">        </w:t>
      </w:r>
      <w:r w:rsidR="00267A85">
        <w:t>EESA Grant from the Arizona Board of Regents for In-Service Training of Foreign</w:t>
      </w:r>
    </w:p>
    <w:p w14:paraId="4EFFDA0D" w14:textId="77777777" w:rsidR="00C60B15" w:rsidRDefault="00267A85" w:rsidP="007042EA">
      <w:pPr>
        <w:pStyle w:val="BodyText"/>
        <w:spacing w:before="7"/>
        <w:ind w:left="720"/>
      </w:pPr>
      <w:r>
        <w:t>Language High School Teachers, with Dr. Gail Guntermann. 1989-90. $17,000.</w:t>
      </w:r>
    </w:p>
    <w:p w14:paraId="485D02E8" w14:textId="77777777" w:rsidR="00C60B15" w:rsidRDefault="00C60B15" w:rsidP="007042EA">
      <w:pPr>
        <w:pStyle w:val="BodyText"/>
        <w:spacing w:before="7"/>
        <w:ind w:left="720"/>
        <w:rPr>
          <w:sz w:val="25"/>
        </w:rPr>
      </w:pPr>
    </w:p>
    <w:p w14:paraId="3345647C" w14:textId="77777777" w:rsidR="00C60B15" w:rsidRDefault="00267A85" w:rsidP="00443213">
      <w:pPr>
        <w:pStyle w:val="Heading1"/>
        <w:ind w:left="450"/>
      </w:pPr>
      <w:r>
        <w:t>UNIVERSITY</w:t>
      </w:r>
    </w:p>
    <w:p w14:paraId="082CB999" w14:textId="77777777" w:rsidR="00C60B15" w:rsidRDefault="00C60B15" w:rsidP="007042EA">
      <w:pPr>
        <w:pStyle w:val="BodyText"/>
        <w:spacing w:before="9"/>
        <w:ind w:left="720"/>
        <w:rPr>
          <w:b/>
        </w:rPr>
      </w:pPr>
    </w:p>
    <w:p w14:paraId="36D8E02D" w14:textId="77777777" w:rsidR="00C60B15" w:rsidRDefault="00267A85" w:rsidP="00443213">
      <w:pPr>
        <w:pStyle w:val="BodyText"/>
        <w:spacing w:line="247" w:lineRule="auto"/>
        <w:ind w:left="720" w:right="188" w:hanging="270"/>
      </w:pPr>
      <w:r>
        <w:t xml:space="preserve">Women in Philanthropy Grant for supporting </w:t>
      </w:r>
      <w:r>
        <w:rPr>
          <w:i/>
        </w:rPr>
        <w:t xml:space="preserve">Write On, Downtown! </w:t>
      </w:r>
      <w:r>
        <w:t>an anthology of student writing at the Phoenix Downtown campus, $4,500 awarded spring 2009.</w:t>
      </w:r>
    </w:p>
    <w:p w14:paraId="391CDDAA" w14:textId="77777777" w:rsidR="00C60B15" w:rsidRDefault="00267A85" w:rsidP="00443213">
      <w:pPr>
        <w:pStyle w:val="BodyText"/>
        <w:spacing w:line="247" w:lineRule="auto"/>
        <w:ind w:left="720" w:right="624" w:hanging="270"/>
      </w:pPr>
      <w:r>
        <w:t>ASU, Office of the Vice Provost for Research, Grant for developing a Center for the Training of Translator and Interpreter Trainers ($24,000, summer 2003). (multi-investigator project)</w:t>
      </w:r>
    </w:p>
    <w:p w14:paraId="237088E5" w14:textId="77777777" w:rsidR="00C60B15" w:rsidRDefault="00267A85" w:rsidP="00443213">
      <w:pPr>
        <w:pStyle w:val="BodyText"/>
        <w:spacing w:line="247" w:lineRule="auto"/>
        <w:ind w:left="720" w:hanging="270"/>
      </w:pPr>
      <w:r>
        <w:t>ASH Grant from the Office of the Assistant Vice President for Research for the following project "A multivariate analysis of the interlanguage of intermediate Spanish students," Spring, Summer and Fall 1991, $7,250.</w:t>
      </w:r>
    </w:p>
    <w:p w14:paraId="2F406D45" w14:textId="77777777" w:rsidR="00C60B15" w:rsidRDefault="00267A85" w:rsidP="00443213">
      <w:pPr>
        <w:pStyle w:val="BodyText"/>
        <w:spacing w:line="247" w:lineRule="auto"/>
        <w:ind w:left="720" w:right="188" w:hanging="270"/>
      </w:pPr>
      <w:r>
        <w:lastRenderedPageBreak/>
        <w:t>Summer Research Grant from the College of Liberal Arts and Sciences to study the interrelation of language, feminism and politics in Spain, Summer 1989, $4,000.</w:t>
      </w:r>
    </w:p>
    <w:p w14:paraId="55ACACC2" w14:textId="77777777" w:rsidR="00C60B15" w:rsidRDefault="00267A85" w:rsidP="00443213">
      <w:pPr>
        <w:pStyle w:val="BodyText"/>
        <w:spacing w:line="247" w:lineRule="auto"/>
        <w:ind w:left="720" w:hanging="270"/>
      </w:pPr>
      <w:r>
        <w:t>Faculty Grant-in-Aid from the College of Liberal Arts, Arizona State University, Summer 1987, for the following project: "A quantitative analysis of Spanish interlanguage errors: Theoretical and pedagogical implications," $3,000.</w:t>
      </w:r>
    </w:p>
    <w:p w14:paraId="5C6C6D42" w14:textId="77777777" w:rsidR="00C60B15" w:rsidRDefault="00267A85" w:rsidP="00443213">
      <w:pPr>
        <w:pStyle w:val="BodyText"/>
        <w:spacing w:line="247" w:lineRule="auto"/>
        <w:ind w:left="720" w:right="188" w:hanging="270"/>
      </w:pPr>
      <w:r>
        <w:t>Mini-Grant from the College of Liberal Arts to attend a Summer Linguistic Institute on Quantitative Analysis in Linguistics, sponsored by the Linguistic Society of America, Summer 1986, $500.</w:t>
      </w:r>
    </w:p>
    <w:p w14:paraId="46A87490" w14:textId="77777777" w:rsidR="00C60B15" w:rsidRDefault="00267A85" w:rsidP="00443213">
      <w:pPr>
        <w:pStyle w:val="BodyText"/>
        <w:spacing w:line="247" w:lineRule="auto"/>
        <w:ind w:left="720" w:right="141" w:hanging="270"/>
      </w:pPr>
      <w:r>
        <w:t>Faculty</w:t>
      </w:r>
      <w:r>
        <w:rPr>
          <w:spacing w:val="-43"/>
        </w:rPr>
        <w:t xml:space="preserve"> </w:t>
      </w:r>
      <w:r>
        <w:t>Grant-in-Aid from the College of Liberal Arts, Arizona State University, Summer 1984, for the following project: Testing Relationships Among Linguistic Variables in the Spanish of Cartagena, Colombia,</w:t>
      </w:r>
      <w:r>
        <w:rPr>
          <w:spacing w:val="-14"/>
        </w:rPr>
        <w:t xml:space="preserve"> </w:t>
      </w:r>
      <w:r>
        <w:t>$2,559.</w:t>
      </w:r>
    </w:p>
    <w:p w14:paraId="478C8E41" w14:textId="77777777" w:rsidR="00C60B15" w:rsidRDefault="00267A85" w:rsidP="00443213">
      <w:pPr>
        <w:pStyle w:val="BodyText"/>
        <w:spacing w:line="247" w:lineRule="auto"/>
        <w:ind w:left="720" w:right="188" w:hanging="270"/>
      </w:pPr>
      <w:r>
        <w:t>Research Assistant awarded to me by the College of Liberal Arts, ASU, for summer 1982, to develop pedagogical materials for SPA 101-102, $1,800.</w:t>
      </w:r>
    </w:p>
    <w:p w14:paraId="763A3A90" w14:textId="77777777" w:rsidR="00C60B15" w:rsidRDefault="00C60B15" w:rsidP="00443213">
      <w:pPr>
        <w:pStyle w:val="BodyText"/>
        <w:rPr>
          <w:sz w:val="25"/>
        </w:rPr>
      </w:pPr>
    </w:p>
    <w:p w14:paraId="32E5962E" w14:textId="77777777" w:rsidR="00C60B15" w:rsidRDefault="00267A85" w:rsidP="00443213">
      <w:pPr>
        <w:pStyle w:val="Heading1"/>
        <w:ind w:left="450"/>
      </w:pPr>
      <w:r>
        <w:t>AWARDS</w:t>
      </w:r>
    </w:p>
    <w:p w14:paraId="2CBF43E5" w14:textId="77777777" w:rsidR="00C60B15" w:rsidRDefault="00C60B15">
      <w:pPr>
        <w:pStyle w:val="BodyText"/>
        <w:spacing w:before="9"/>
        <w:rPr>
          <w:b/>
        </w:rPr>
      </w:pPr>
    </w:p>
    <w:p w14:paraId="409C7239" w14:textId="6062E405" w:rsidR="00C60B15" w:rsidRDefault="00267A85" w:rsidP="00984B2C">
      <w:pPr>
        <w:pStyle w:val="BodyText"/>
        <w:spacing w:line="247" w:lineRule="auto"/>
        <w:ind w:left="720" w:right="188" w:hanging="270"/>
      </w:pPr>
      <w:r>
        <w:t xml:space="preserve">Provost’s Teaching Fellow, one of 10 </w:t>
      </w:r>
      <w:r w:rsidR="00AD7B62">
        <w:t xml:space="preserve">ASU </w:t>
      </w:r>
      <w:r>
        <w:t>faculty to receive an award to develop modules to enhance the teaching of ne</w:t>
      </w:r>
      <w:r w:rsidR="002B2BE2">
        <w:t>w ASU faculty, fall 2015-spring 2018</w:t>
      </w:r>
      <w:r>
        <w:t>.</w:t>
      </w:r>
    </w:p>
    <w:p w14:paraId="4CD6B9DE" w14:textId="77777777" w:rsidR="00C60B15" w:rsidRDefault="00267A85" w:rsidP="00984B2C">
      <w:pPr>
        <w:pStyle w:val="BodyText"/>
        <w:spacing w:line="247" w:lineRule="auto"/>
        <w:ind w:left="720" w:right="188" w:hanging="270"/>
      </w:pPr>
      <w:r>
        <w:t>Best of AZLA (Arizona Language Association) award for technology workshop at the 2009 AZLA conference (co-presented with Peter A. Lafford)</w:t>
      </w:r>
    </w:p>
    <w:p w14:paraId="64A54639" w14:textId="35FCB334" w:rsidR="00C60B15" w:rsidRDefault="00267A85" w:rsidP="00984B2C">
      <w:pPr>
        <w:pStyle w:val="BodyText"/>
        <w:spacing w:line="247" w:lineRule="auto"/>
        <w:ind w:left="720" w:right="188" w:hanging="270"/>
      </w:pPr>
      <w:r>
        <w:t>Research award from the Computer Assisted Language Instruction Consortium for most</w:t>
      </w:r>
      <w:r w:rsidR="00984B2C">
        <w:t xml:space="preserve"> </w:t>
      </w:r>
      <w:r>
        <w:t>outstanding article in CALICO Journal in 2007 (Lafford, Lafford &amp; Sykes)</w:t>
      </w:r>
    </w:p>
    <w:p w14:paraId="3383EAF9" w14:textId="77777777" w:rsidR="00C60B15" w:rsidRDefault="00267A85" w:rsidP="00435CCC">
      <w:pPr>
        <w:pStyle w:val="BodyText"/>
        <w:spacing w:line="275" w:lineRule="exact"/>
        <w:ind w:left="450"/>
      </w:pPr>
      <w:r>
        <w:t>Service Award from the ASU Advisors’ Association, Spring 2005.</w:t>
      </w:r>
    </w:p>
    <w:p w14:paraId="174E630E" w14:textId="77777777" w:rsidR="0028699E" w:rsidRDefault="00267A85" w:rsidP="00435CCC">
      <w:pPr>
        <w:pStyle w:val="BodyText"/>
        <w:spacing w:before="7" w:line="247" w:lineRule="auto"/>
        <w:ind w:left="450" w:right="188"/>
      </w:pPr>
      <w:r>
        <w:t>Mentoring Appreciation Award, Preparing Future Faculty, Arizona State University,</w:t>
      </w:r>
    </w:p>
    <w:p w14:paraId="66DA2C5E" w14:textId="72FC2C6F" w:rsidR="00C60B15" w:rsidRDefault="00267A85" w:rsidP="00435CCC">
      <w:pPr>
        <w:pStyle w:val="BodyText"/>
        <w:spacing w:before="7" w:line="247" w:lineRule="auto"/>
        <w:ind w:left="450" w:right="188"/>
      </w:pPr>
      <w:r>
        <w:t xml:space="preserve"> </w:t>
      </w:r>
      <w:r w:rsidR="0028699E">
        <w:t xml:space="preserve">   </w:t>
      </w:r>
      <w:r>
        <w:t>2004.</w:t>
      </w:r>
    </w:p>
    <w:p w14:paraId="3DE964A1" w14:textId="77777777" w:rsidR="0028699E" w:rsidRDefault="00267A85" w:rsidP="0028699E">
      <w:pPr>
        <w:pStyle w:val="BodyText"/>
        <w:spacing w:line="247" w:lineRule="auto"/>
        <w:ind w:left="450" w:right="188"/>
      </w:pPr>
      <w:r>
        <w:t xml:space="preserve">International Achievement Award from the American English and Culture Program, </w:t>
      </w:r>
    </w:p>
    <w:p w14:paraId="5AE51127" w14:textId="376EAF14" w:rsidR="00C60B15" w:rsidRDefault="0028699E" w:rsidP="0028699E">
      <w:pPr>
        <w:pStyle w:val="BodyText"/>
        <w:spacing w:line="247" w:lineRule="auto"/>
        <w:ind w:left="450" w:right="188"/>
      </w:pPr>
      <w:r>
        <w:t xml:space="preserve">    </w:t>
      </w:r>
      <w:r w:rsidR="00267A85">
        <w:t>Arizona State University, 1999.</w:t>
      </w:r>
    </w:p>
    <w:p w14:paraId="6F8F6129" w14:textId="77777777" w:rsidR="00E76A05" w:rsidRDefault="00267A85" w:rsidP="00435CCC">
      <w:pPr>
        <w:pStyle w:val="BodyText"/>
        <w:spacing w:line="247" w:lineRule="auto"/>
        <w:ind w:left="450" w:right="188"/>
      </w:pPr>
      <w:r>
        <w:t xml:space="preserve">Award for Outstanding Service to the Arizona Language Association (AZLA), 1998. </w:t>
      </w:r>
    </w:p>
    <w:p w14:paraId="51F5A694" w14:textId="77777777" w:rsidR="00E76A05" w:rsidRDefault="00267A85" w:rsidP="0028699E">
      <w:pPr>
        <w:pStyle w:val="BodyText"/>
        <w:spacing w:line="247" w:lineRule="auto"/>
        <w:ind w:right="188" w:firstLine="450"/>
      </w:pPr>
      <w:r>
        <w:t>Award for Outstanding Faculty Support and Contributions to Iota Chapter, from</w:t>
      </w:r>
    </w:p>
    <w:p w14:paraId="60FBC949" w14:textId="7CAE0B8A" w:rsidR="00C60B15" w:rsidRDefault="00267A85" w:rsidP="00521879">
      <w:pPr>
        <w:pStyle w:val="BodyText"/>
        <w:spacing w:line="247" w:lineRule="auto"/>
        <w:ind w:left="720" w:right="188"/>
      </w:pPr>
      <w:r>
        <w:t>Alpha</w:t>
      </w:r>
      <w:r w:rsidR="00E76A05">
        <w:t xml:space="preserve"> </w:t>
      </w:r>
      <w:r>
        <w:t>Mu Gamma, Foreign Language Honor Society, Arizona State</w:t>
      </w:r>
      <w:r w:rsidR="00521879">
        <w:t xml:space="preserve"> </w:t>
      </w:r>
      <w:r>
        <w:t>University, 1993.</w:t>
      </w:r>
    </w:p>
    <w:p w14:paraId="0FB6A42B" w14:textId="77777777" w:rsidR="002879BC" w:rsidRDefault="00267A85" w:rsidP="002879BC">
      <w:pPr>
        <w:pStyle w:val="BodyText"/>
        <w:spacing w:before="7" w:line="247" w:lineRule="auto"/>
        <w:ind w:right="188" w:firstLine="540"/>
      </w:pPr>
      <w:r>
        <w:t>Award for Excellence in Teaching, from the Arizona Foreign Language Association,</w:t>
      </w:r>
    </w:p>
    <w:p w14:paraId="3665E41D" w14:textId="685AA595" w:rsidR="00C60B15" w:rsidRDefault="00267A85" w:rsidP="002879BC">
      <w:pPr>
        <w:pStyle w:val="BodyText"/>
        <w:spacing w:before="7" w:line="247" w:lineRule="auto"/>
        <w:ind w:right="188" w:firstLine="540"/>
      </w:pPr>
      <w:r>
        <w:t xml:space="preserve"> </w:t>
      </w:r>
      <w:r w:rsidR="002879BC">
        <w:tab/>
        <w:t xml:space="preserve">   </w:t>
      </w:r>
      <w:r>
        <w:t>1992.</w:t>
      </w:r>
    </w:p>
    <w:p w14:paraId="09AFDBD3" w14:textId="77777777" w:rsidR="00C60B15" w:rsidRDefault="00267A85" w:rsidP="002879BC">
      <w:pPr>
        <w:pStyle w:val="BodyText"/>
        <w:spacing w:before="7"/>
        <w:ind w:firstLine="540"/>
      </w:pPr>
      <w:r>
        <w:t>Outstanding Teacher Award for Service from AZLA, 1990.</w:t>
      </w:r>
    </w:p>
    <w:p w14:paraId="37C4411E" w14:textId="77777777" w:rsidR="00287E95" w:rsidRDefault="00267A85" w:rsidP="00287E95">
      <w:pPr>
        <w:pStyle w:val="BodyText"/>
        <w:spacing w:before="7" w:line="247" w:lineRule="auto"/>
        <w:ind w:firstLine="540"/>
      </w:pPr>
      <w:r>
        <w:t xml:space="preserve">Dean's Quality of Instruction Award, from the College of Liberal Arts and Sciences, </w:t>
      </w:r>
    </w:p>
    <w:p w14:paraId="3A90F0B7" w14:textId="03B28882" w:rsidR="00C60B15" w:rsidRDefault="00287E95" w:rsidP="00287E95">
      <w:pPr>
        <w:pStyle w:val="BodyText"/>
        <w:spacing w:before="7" w:line="247" w:lineRule="auto"/>
      </w:pPr>
      <w:r>
        <w:t xml:space="preserve">                </w:t>
      </w:r>
      <w:r w:rsidR="00267A85">
        <w:t>Arizona State University.  Monetary award of $3,100, 1987.</w:t>
      </w:r>
    </w:p>
    <w:p w14:paraId="4DEC09FE" w14:textId="77777777" w:rsidR="00CE02FE" w:rsidRDefault="00CE02FE" w:rsidP="00287E95">
      <w:pPr>
        <w:pStyle w:val="BodyText"/>
        <w:spacing w:before="7" w:line="247" w:lineRule="auto"/>
      </w:pPr>
    </w:p>
    <w:sectPr w:rsidR="00CE02FE">
      <w:headerReference w:type="default" r:id="rId17"/>
      <w:pgSz w:w="12240" w:h="15840"/>
      <w:pgMar w:top="1700" w:right="1320" w:bottom="280" w:left="1720"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34864" w14:textId="77777777" w:rsidR="000F7193" w:rsidRDefault="000F7193">
      <w:r>
        <w:separator/>
      </w:r>
    </w:p>
  </w:endnote>
  <w:endnote w:type="continuationSeparator" w:id="0">
    <w:p w14:paraId="2434BC1B" w14:textId="77777777" w:rsidR="000F7193" w:rsidRDefault="000F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327E4" w14:textId="77777777" w:rsidR="000F7193" w:rsidRDefault="000F7193">
      <w:r>
        <w:separator/>
      </w:r>
    </w:p>
  </w:footnote>
  <w:footnote w:type="continuationSeparator" w:id="0">
    <w:p w14:paraId="20AD5517" w14:textId="77777777" w:rsidR="000F7193" w:rsidRDefault="000F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9D40B" w14:textId="77777777" w:rsidR="00F24FA4" w:rsidRDefault="00F24FA4" w:rsidP="003D65DC">
    <w:pPr>
      <w:pStyle w:val="BodyText"/>
      <w:spacing w:line="14" w:lineRule="auto"/>
      <w:ind w:right="-50"/>
      <w:rPr>
        <w:sz w:val="20"/>
      </w:rPr>
    </w:pPr>
    <w:r>
      <w:rPr>
        <w:noProof/>
      </w:rPr>
      <mc:AlternateContent>
        <mc:Choice Requires="wps">
          <w:drawing>
            <wp:anchor distT="0" distB="0" distL="114300" distR="114300" simplePos="0" relativeHeight="503290640" behindDoc="1" locked="0" layoutInCell="1" allowOverlap="1" wp14:anchorId="1D4D8D4B" wp14:editId="43323530">
              <wp:simplePos x="0" y="0"/>
              <wp:positionH relativeFrom="page">
                <wp:posOffset>5569585</wp:posOffset>
              </wp:positionH>
              <wp:positionV relativeFrom="page">
                <wp:posOffset>909320</wp:posOffset>
              </wp:positionV>
              <wp:extent cx="1315720" cy="194310"/>
              <wp:effectExtent l="0" t="4445"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C55F" w14:textId="2FA8ED52" w:rsidR="00F24FA4" w:rsidRDefault="003D65DC">
                          <w:pPr>
                            <w:pStyle w:val="BodyText"/>
                            <w:spacing w:before="10"/>
                            <w:ind w:left="20"/>
                          </w:pPr>
                          <w:r>
                            <w:t xml:space="preserve">                               </w:t>
                          </w:r>
                          <w:r w:rsidR="00F24FA4">
                            <w:fldChar w:fldCharType="begin"/>
                          </w:r>
                          <w:r w:rsidR="00F24FA4">
                            <w:instrText xml:space="preserve"> PAGE </w:instrText>
                          </w:r>
                          <w:r w:rsidR="00F24FA4">
                            <w:fldChar w:fldCharType="separate"/>
                          </w:r>
                          <w:r w:rsidR="00AB581C">
                            <w:rPr>
                              <w:noProof/>
                            </w:rPr>
                            <w:t>3</w:t>
                          </w:r>
                          <w:r w:rsidR="00F24FA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D8D4B" id="_x0000_t202" coordsize="21600,21600" o:spt="202" path="m,l,21600r21600,l21600,xe">
              <v:stroke joinstyle="miter"/>
              <v:path gradientshapeok="t" o:connecttype="rect"/>
            </v:shapetype>
            <v:shape id="Text Box 7" o:spid="_x0000_s1026" type="#_x0000_t202" style="position:absolute;margin-left:438.55pt;margin-top:71.6pt;width:103.6pt;height:15.3pt;z-index:-2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" filled="f" stroked="f">
              <v:textbox inset="0,0,0,0">
                <w:txbxContent>
                  <w:p w14:paraId="0CC1C55F" w14:textId="2FA8ED52" w:rsidR="00F24FA4" w:rsidRDefault="003D65DC">
                    <w:pPr>
                      <w:pStyle w:val="BodyText"/>
                      <w:spacing w:before="10"/>
                      <w:ind w:left="20"/>
                    </w:pPr>
                    <w:r>
                      <w:t xml:space="preserve">                               </w:t>
                    </w:r>
                    <w:r w:rsidR="00F24FA4">
                      <w:fldChar w:fldCharType="begin"/>
                    </w:r>
                    <w:r w:rsidR="00F24FA4">
                      <w:instrText xml:space="preserve"> PAGE </w:instrText>
                    </w:r>
                    <w:r w:rsidR="00F24FA4">
                      <w:fldChar w:fldCharType="separate"/>
                    </w:r>
                    <w:r w:rsidR="00AB581C">
                      <w:rPr>
                        <w:noProof/>
                      </w:rPr>
                      <w:t>3</w:t>
                    </w:r>
                    <w:r w:rsidR="00F24FA4">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238320"/>
      <w:docPartObj>
        <w:docPartGallery w:val="Page Numbers (Top of Page)"/>
        <w:docPartUnique/>
      </w:docPartObj>
    </w:sdtPr>
    <w:sdtEndPr>
      <w:rPr>
        <w:noProof/>
      </w:rPr>
    </w:sdtEndPr>
    <w:sdtContent>
      <w:p w14:paraId="5B274D8F" w14:textId="18CE8C2D" w:rsidR="0071279E" w:rsidRDefault="007127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EA6A0C" w14:textId="01B6C16E" w:rsidR="00F24FA4" w:rsidRDefault="00F24FA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67D5C"/>
    <w:multiLevelType w:val="hybridMultilevel"/>
    <w:tmpl w:val="FC5C1B7E"/>
    <w:lvl w:ilvl="0" w:tplc="F55C6B96">
      <w:numFmt w:val="bullet"/>
      <w:lvlText w:val=""/>
      <w:lvlJc w:val="left"/>
      <w:pPr>
        <w:ind w:left="820" w:hanging="360"/>
      </w:pPr>
      <w:rPr>
        <w:rFonts w:ascii="Symbol" w:eastAsia="Symbol" w:hAnsi="Symbol" w:cs="Symbol" w:hint="default"/>
        <w:w w:val="100"/>
        <w:sz w:val="24"/>
        <w:szCs w:val="24"/>
      </w:rPr>
    </w:lvl>
    <w:lvl w:ilvl="1" w:tplc="B2CE3DF8">
      <w:numFmt w:val="bullet"/>
      <w:lvlText w:val=""/>
      <w:lvlJc w:val="left"/>
      <w:pPr>
        <w:ind w:left="1180" w:hanging="360"/>
      </w:pPr>
      <w:rPr>
        <w:rFonts w:ascii="Symbol" w:eastAsia="Symbol" w:hAnsi="Symbol" w:cs="Symbol" w:hint="default"/>
        <w:w w:val="100"/>
        <w:sz w:val="24"/>
        <w:szCs w:val="24"/>
      </w:rPr>
    </w:lvl>
    <w:lvl w:ilvl="2" w:tplc="BE740642">
      <w:numFmt w:val="bullet"/>
      <w:lvlText w:val="•"/>
      <w:lvlJc w:val="left"/>
      <w:pPr>
        <w:ind w:left="2113" w:hanging="360"/>
      </w:pPr>
      <w:rPr>
        <w:rFonts w:hint="default"/>
      </w:rPr>
    </w:lvl>
    <w:lvl w:ilvl="3" w:tplc="8E1A2576">
      <w:numFmt w:val="bullet"/>
      <w:lvlText w:val="•"/>
      <w:lvlJc w:val="left"/>
      <w:pPr>
        <w:ind w:left="3046" w:hanging="360"/>
      </w:pPr>
      <w:rPr>
        <w:rFonts w:hint="default"/>
      </w:rPr>
    </w:lvl>
    <w:lvl w:ilvl="4" w:tplc="755EF5D0">
      <w:numFmt w:val="bullet"/>
      <w:lvlText w:val="•"/>
      <w:lvlJc w:val="left"/>
      <w:pPr>
        <w:ind w:left="3980" w:hanging="360"/>
      </w:pPr>
      <w:rPr>
        <w:rFonts w:hint="default"/>
      </w:rPr>
    </w:lvl>
    <w:lvl w:ilvl="5" w:tplc="ECC25BEE">
      <w:numFmt w:val="bullet"/>
      <w:lvlText w:val="•"/>
      <w:lvlJc w:val="left"/>
      <w:pPr>
        <w:ind w:left="4913" w:hanging="360"/>
      </w:pPr>
      <w:rPr>
        <w:rFonts w:hint="default"/>
      </w:rPr>
    </w:lvl>
    <w:lvl w:ilvl="6" w:tplc="1C124ED0">
      <w:numFmt w:val="bullet"/>
      <w:lvlText w:val="•"/>
      <w:lvlJc w:val="left"/>
      <w:pPr>
        <w:ind w:left="5846" w:hanging="360"/>
      </w:pPr>
      <w:rPr>
        <w:rFonts w:hint="default"/>
      </w:rPr>
    </w:lvl>
    <w:lvl w:ilvl="7" w:tplc="CF5C7AEA">
      <w:numFmt w:val="bullet"/>
      <w:lvlText w:val="•"/>
      <w:lvlJc w:val="left"/>
      <w:pPr>
        <w:ind w:left="6780" w:hanging="360"/>
      </w:pPr>
      <w:rPr>
        <w:rFonts w:hint="default"/>
      </w:rPr>
    </w:lvl>
    <w:lvl w:ilvl="8" w:tplc="D5C0D3D6">
      <w:numFmt w:val="bullet"/>
      <w:lvlText w:val="•"/>
      <w:lvlJc w:val="left"/>
      <w:pPr>
        <w:ind w:left="7713" w:hanging="360"/>
      </w:pPr>
      <w:rPr>
        <w:rFonts w:hint="default"/>
      </w:rPr>
    </w:lvl>
  </w:abstractNum>
  <w:abstractNum w:abstractNumId="1" w15:restartNumberingAfterBreak="0">
    <w:nsid w:val="4B7B0337"/>
    <w:multiLevelType w:val="hybridMultilevel"/>
    <w:tmpl w:val="08E21E3E"/>
    <w:lvl w:ilvl="0" w:tplc="7B74B648">
      <w:start w:val="5"/>
      <w:numFmt w:val="upperLetter"/>
      <w:lvlText w:val="%1-"/>
      <w:lvlJc w:val="left"/>
      <w:pPr>
        <w:ind w:left="894" w:hanging="228"/>
        <w:jc w:val="left"/>
      </w:pPr>
      <w:rPr>
        <w:rFonts w:ascii="Times New Roman" w:eastAsia="Times New Roman" w:hAnsi="Times New Roman" w:cs="Times New Roman" w:hint="default"/>
        <w:spacing w:val="-1"/>
        <w:w w:val="100"/>
        <w:sz w:val="24"/>
        <w:szCs w:val="24"/>
      </w:rPr>
    </w:lvl>
    <w:lvl w:ilvl="1" w:tplc="87E6FA08">
      <w:start w:val="1"/>
      <w:numFmt w:val="upperLetter"/>
      <w:lvlText w:val="%2."/>
      <w:lvlJc w:val="left"/>
      <w:pPr>
        <w:ind w:left="1680" w:hanging="294"/>
        <w:jc w:val="left"/>
      </w:pPr>
      <w:rPr>
        <w:rFonts w:ascii="Times New Roman" w:eastAsia="Times New Roman" w:hAnsi="Times New Roman" w:cs="Times New Roman" w:hint="default"/>
        <w:w w:val="99"/>
        <w:sz w:val="24"/>
        <w:szCs w:val="24"/>
      </w:rPr>
    </w:lvl>
    <w:lvl w:ilvl="2" w:tplc="C994B7A2">
      <w:numFmt w:val="bullet"/>
      <w:lvlText w:val="•"/>
      <w:lvlJc w:val="left"/>
      <w:pPr>
        <w:ind w:left="2547" w:hanging="294"/>
      </w:pPr>
      <w:rPr>
        <w:rFonts w:hint="default"/>
      </w:rPr>
    </w:lvl>
    <w:lvl w:ilvl="3" w:tplc="6D20E6D6">
      <w:numFmt w:val="bullet"/>
      <w:lvlText w:val="•"/>
      <w:lvlJc w:val="left"/>
      <w:pPr>
        <w:ind w:left="3407" w:hanging="294"/>
      </w:pPr>
      <w:rPr>
        <w:rFonts w:hint="default"/>
      </w:rPr>
    </w:lvl>
    <w:lvl w:ilvl="4" w:tplc="4C98C322">
      <w:numFmt w:val="bullet"/>
      <w:lvlText w:val="•"/>
      <w:lvlJc w:val="left"/>
      <w:pPr>
        <w:ind w:left="4267" w:hanging="294"/>
      </w:pPr>
      <w:rPr>
        <w:rFonts w:hint="default"/>
      </w:rPr>
    </w:lvl>
    <w:lvl w:ilvl="5" w:tplc="9244A1C0">
      <w:numFmt w:val="bullet"/>
      <w:lvlText w:val="•"/>
      <w:lvlJc w:val="left"/>
      <w:pPr>
        <w:ind w:left="5127" w:hanging="294"/>
      </w:pPr>
      <w:rPr>
        <w:rFonts w:hint="default"/>
      </w:rPr>
    </w:lvl>
    <w:lvl w:ilvl="6" w:tplc="E9ECA8BA">
      <w:numFmt w:val="bullet"/>
      <w:lvlText w:val="•"/>
      <w:lvlJc w:val="left"/>
      <w:pPr>
        <w:ind w:left="5987" w:hanging="294"/>
      </w:pPr>
      <w:rPr>
        <w:rFonts w:hint="default"/>
      </w:rPr>
    </w:lvl>
    <w:lvl w:ilvl="7" w:tplc="752A70D4">
      <w:numFmt w:val="bullet"/>
      <w:lvlText w:val="•"/>
      <w:lvlJc w:val="left"/>
      <w:pPr>
        <w:ind w:left="6847" w:hanging="294"/>
      </w:pPr>
      <w:rPr>
        <w:rFonts w:hint="default"/>
      </w:rPr>
    </w:lvl>
    <w:lvl w:ilvl="8" w:tplc="E14A78DE">
      <w:numFmt w:val="bullet"/>
      <w:lvlText w:val="•"/>
      <w:lvlJc w:val="left"/>
      <w:pPr>
        <w:ind w:left="7707" w:hanging="294"/>
      </w:pPr>
      <w:rPr>
        <w:rFonts w:hint="default"/>
      </w:rPr>
    </w:lvl>
  </w:abstractNum>
  <w:abstractNum w:abstractNumId="2" w15:restartNumberingAfterBreak="0">
    <w:nsid w:val="52460F9E"/>
    <w:multiLevelType w:val="hybridMultilevel"/>
    <w:tmpl w:val="8BD60B32"/>
    <w:lvl w:ilvl="0" w:tplc="BF5EFA9E">
      <w:start w:val="5"/>
      <w:numFmt w:val="upperLetter"/>
      <w:lvlText w:val="%1-"/>
      <w:lvlJc w:val="left"/>
      <w:pPr>
        <w:ind w:left="1160" w:hanging="228"/>
        <w:jc w:val="left"/>
      </w:pPr>
      <w:rPr>
        <w:rFonts w:ascii="Times New Roman" w:eastAsia="Times New Roman" w:hAnsi="Times New Roman" w:cs="Times New Roman" w:hint="default"/>
        <w:spacing w:val="-1"/>
        <w:w w:val="100"/>
        <w:sz w:val="24"/>
        <w:szCs w:val="24"/>
      </w:rPr>
    </w:lvl>
    <w:lvl w:ilvl="1" w:tplc="4378CB3A">
      <w:start w:val="1"/>
      <w:numFmt w:val="upperLetter"/>
      <w:lvlText w:val="%2."/>
      <w:lvlJc w:val="left"/>
      <w:pPr>
        <w:ind w:left="1453" w:hanging="294"/>
        <w:jc w:val="left"/>
      </w:pPr>
      <w:rPr>
        <w:rFonts w:ascii="Times New Roman" w:eastAsia="Times New Roman" w:hAnsi="Times New Roman" w:cs="Times New Roman" w:hint="default"/>
        <w:w w:val="99"/>
        <w:sz w:val="24"/>
        <w:szCs w:val="24"/>
      </w:rPr>
    </w:lvl>
    <w:lvl w:ilvl="2" w:tplc="1F58FA72">
      <w:numFmt w:val="bullet"/>
      <w:lvlText w:val="•"/>
      <w:lvlJc w:val="left"/>
      <w:pPr>
        <w:ind w:left="2320" w:hanging="294"/>
      </w:pPr>
      <w:rPr>
        <w:rFonts w:hint="default"/>
      </w:rPr>
    </w:lvl>
    <w:lvl w:ilvl="3" w:tplc="B4A21A32">
      <w:numFmt w:val="bullet"/>
      <w:lvlText w:val="•"/>
      <w:lvlJc w:val="left"/>
      <w:pPr>
        <w:ind w:left="3180" w:hanging="294"/>
      </w:pPr>
      <w:rPr>
        <w:rFonts w:hint="default"/>
      </w:rPr>
    </w:lvl>
    <w:lvl w:ilvl="4" w:tplc="4E6A88D8">
      <w:numFmt w:val="bullet"/>
      <w:lvlText w:val="•"/>
      <w:lvlJc w:val="left"/>
      <w:pPr>
        <w:ind w:left="4040" w:hanging="294"/>
      </w:pPr>
      <w:rPr>
        <w:rFonts w:hint="default"/>
      </w:rPr>
    </w:lvl>
    <w:lvl w:ilvl="5" w:tplc="36B2D9FA">
      <w:numFmt w:val="bullet"/>
      <w:lvlText w:val="•"/>
      <w:lvlJc w:val="left"/>
      <w:pPr>
        <w:ind w:left="4900" w:hanging="294"/>
      </w:pPr>
      <w:rPr>
        <w:rFonts w:hint="default"/>
      </w:rPr>
    </w:lvl>
    <w:lvl w:ilvl="6" w:tplc="FACE470E">
      <w:numFmt w:val="bullet"/>
      <w:lvlText w:val="•"/>
      <w:lvlJc w:val="left"/>
      <w:pPr>
        <w:ind w:left="5760" w:hanging="294"/>
      </w:pPr>
      <w:rPr>
        <w:rFonts w:hint="default"/>
      </w:rPr>
    </w:lvl>
    <w:lvl w:ilvl="7" w:tplc="7A22C972">
      <w:numFmt w:val="bullet"/>
      <w:lvlText w:val="•"/>
      <w:lvlJc w:val="left"/>
      <w:pPr>
        <w:ind w:left="6620" w:hanging="294"/>
      </w:pPr>
      <w:rPr>
        <w:rFonts w:hint="default"/>
      </w:rPr>
    </w:lvl>
    <w:lvl w:ilvl="8" w:tplc="AFCE0B6C">
      <w:numFmt w:val="bullet"/>
      <w:lvlText w:val="•"/>
      <w:lvlJc w:val="left"/>
      <w:pPr>
        <w:ind w:left="7480" w:hanging="294"/>
      </w:pPr>
      <w:rPr>
        <w:rFonts w:hint="default"/>
      </w:rPr>
    </w:lvl>
  </w:abstractNum>
  <w:abstractNum w:abstractNumId="3" w15:restartNumberingAfterBreak="0">
    <w:nsid w:val="7CD42E24"/>
    <w:multiLevelType w:val="multilevel"/>
    <w:tmpl w:val="BCE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15991">
    <w:abstractNumId w:val="2"/>
  </w:num>
  <w:num w:numId="2" w16cid:durableId="123349157">
    <w:abstractNumId w:val="1"/>
  </w:num>
  <w:num w:numId="3" w16cid:durableId="1286811389">
    <w:abstractNumId w:val="0"/>
  </w:num>
  <w:num w:numId="4" w16cid:durableId="161744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B15"/>
    <w:rsid w:val="00006015"/>
    <w:rsid w:val="000065C0"/>
    <w:rsid w:val="000103CE"/>
    <w:rsid w:val="0002129E"/>
    <w:rsid w:val="00021823"/>
    <w:rsid w:val="000222ED"/>
    <w:rsid w:val="00023EF9"/>
    <w:rsid w:val="000267DF"/>
    <w:rsid w:val="000328B9"/>
    <w:rsid w:val="00033285"/>
    <w:rsid w:val="000339FF"/>
    <w:rsid w:val="00035DFD"/>
    <w:rsid w:val="00041FAC"/>
    <w:rsid w:val="00046003"/>
    <w:rsid w:val="00047074"/>
    <w:rsid w:val="00050542"/>
    <w:rsid w:val="000526E0"/>
    <w:rsid w:val="0006235D"/>
    <w:rsid w:val="0006348E"/>
    <w:rsid w:val="000768DC"/>
    <w:rsid w:val="00077944"/>
    <w:rsid w:val="000846CA"/>
    <w:rsid w:val="00091669"/>
    <w:rsid w:val="00092298"/>
    <w:rsid w:val="0009631A"/>
    <w:rsid w:val="00097EDE"/>
    <w:rsid w:val="000A0602"/>
    <w:rsid w:val="000B22E1"/>
    <w:rsid w:val="000B41F1"/>
    <w:rsid w:val="000B5364"/>
    <w:rsid w:val="000B75F1"/>
    <w:rsid w:val="000C05AE"/>
    <w:rsid w:val="000C0D70"/>
    <w:rsid w:val="000C21D0"/>
    <w:rsid w:val="000C4ED5"/>
    <w:rsid w:val="000C66DB"/>
    <w:rsid w:val="000C6F7A"/>
    <w:rsid w:val="000D067D"/>
    <w:rsid w:val="000D1378"/>
    <w:rsid w:val="000E0131"/>
    <w:rsid w:val="000E316D"/>
    <w:rsid w:val="000E6812"/>
    <w:rsid w:val="000E6C95"/>
    <w:rsid w:val="000F012F"/>
    <w:rsid w:val="000F122D"/>
    <w:rsid w:val="000F7193"/>
    <w:rsid w:val="00102EE1"/>
    <w:rsid w:val="00105A71"/>
    <w:rsid w:val="00107285"/>
    <w:rsid w:val="001146A2"/>
    <w:rsid w:val="00114AE7"/>
    <w:rsid w:val="00117DDA"/>
    <w:rsid w:val="00121623"/>
    <w:rsid w:val="00126350"/>
    <w:rsid w:val="00131DDE"/>
    <w:rsid w:val="00134FDD"/>
    <w:rsid w:val="00144F29"/>
    <w:rsid w:val="001506A2"/>
    <w:rsid w:val="00152B01"/>
    <w:rsid w:val="00153679"/>
    <w:rsid w:val="00154975"/>
    <w:rsid w:val="00156169"/>
    <w:rsid w:val="001733A9"/>
    <w:rsid w:val="00173CB0"/>
    <w:rsid w:val="00174351"/>
    <w:rsid w:val="00176865"/>
    <w:rsid w:val="00183386"/>
    <w:rsid w:val="001859C2"/>
    <w:rsid w:val="001A2F52"/>
    <w:rsid w:val="001A5114"/>
    <w:rsid w:val="001B48FF"/>
    <w:rsid w:val="001B49A2"/>
    <w:rsid w:val="001C137C"/>
    <w:rsid w:val="001C5B41"/>
    <w:rsid w:val="001D078A"/>
    <w:rsid w:val="001D1145"/>
    <w:rsid w:val="001D29C5"/>
    <w:rsid w:val="001D3D79"/>
    <w:rsid w:val="001D5AC5"/>
    <w:rsid w:val="001D5EED"/>
    <w:rsid w:val="001E516A"/>
    <w:rsid w:val="001F3C1B"/>
    <w:rsid w:val="00206794"/>
    <w:rsid w:val="0021043D"/>
    <w:rsid w:val="0021308C"/>
    <w:rsid w:val="00215413"/>
    <w:rsid w:val="00215DF2"/>
    <w:rsid w:val="002200F6"/>
    <w:rsid w:val="0022074E"/>
    <w:rsid w:val="0022123C"/>
    <w:rsid w:val="002329D1"/>
    <w:rsid w:val="00233741"/>
    <w:rsid w:val="00237EF7"/>
    <w:rsid w:val="00241E86"/>
    <w:rsid w:val="00245D26"/>
    <w:rsid w:val="00246808"/>
    <w:rsid w:val="002616BE"/>
    <w:rsid w:val="00264F3F"/>
    <w:rsid w:val="00267A85"/>
    <w:rsid w:val="00274FC3"/>
    <w:rsid w:val="0027643A"/>
    <w:rsid w:val="00282E8A"/>
    <w:rsid w:val="0028699E"/>
    <w:rsid w:val="002879BC"/>
    <w:rsid w:val="00287E95"/>
    <w:rsid w:val="00295E8C"/>
    <w:rsid w:val="002A127C"/>
    <w:rsid w:val="002A179D"/>
    <w:rsid w:val="002A2FCE"/>
    <w:rsid w:val="002A44B5"/>
    <w:rsid w:val="002A4C75"/>
    <w:rsid w:val="002A5DD4"/>
    <w:rsid w:val="002A7D8F"/>
    <w:rsid w:val="002A7F42"/>
    <w:rsid w:val="002B1875"/>
    <w:rsid w:val="002B2BE2"/>
    <w:rsid w:val="002C0013"/>
    <w:rsid w:val="002C1453"/>
    <w:rsid w:val="002C2656"/>
    <w:rsid w:val="002C6179"/>
    <w:rsid w:val="002C61F7"/>
    <w:rsid w:val="002D45B8"/>
    <w:rsid w:val="002D5DB0"/>
    <w:rsid w:val="002D713A"/>
    <w:rsid w:val="002E156F"/>
    <w:rsid w:val="002E5B9B"/>
    <w:rsid w:val="002F0021"/>
    <w:rsid w:val="002F1AEC"/>
    <w:rsid w:val="002F3966"/>
    <w:rsid w:val="002F49EF"/>
    <w:rsid w:val="002F6BED"/>
    <w:rsid w:val="002F7EFF"/>
    <w:rsid w:val="00301E50"/>
    <w:rsid w:val="003103E5"/>
    <w:rsid w:val="0031476A"/>
    <w:rsid w:val="003153F6"/>
    <w:rsid w:val="003165DD"/>
    <w:rsid w:val="00321EA2"/>
    <w:rsid w:val="003247A1"/>
    <w:rsid w:val="00325E77"/>
    <w:rsid w:val="00327AB8"/>
    <w:rsid w:val="003344B2"/>
    <w:rsid w:val="00335F57"/>
    <w:rsid w:val="00336431"/>
    <w:rsid w:val="00336687"/>
    <w:rsid w:val="00345CB2"/>
    <w:rsid w:val="003506FF"/>
    <w:rsid w:val="00350D40"/>
    <w:rsid w:val="00354185"/>
    <w:rsid w:val="0035697D"/>
    <w:rsid w:val="00362572"/>
    <w:rsid w:val="00366062"/>
    <w:rsid w:val="00366829"/>
    <w:rsid w:val="00374191"/>
    <w:rsid w:val="003769E4"/>
    <w:rsid w:val="00380E36"/>
    <w:rsid w:val="0038133D"/>
    <w:rsid w:val="00384DAB"/>
    <w:rsid w:val="003A5DFB"/>
    <w:rsid w:val="003C27AF"/>
    <w:rsid w:val="003D65DC"/>
    <w:rsid w:val="003E033B"/>
    <w:rsid w:val="003E3AC8"/>
    <w:rsid w:val="003E6ECF"/>
    <w:rsid w:val="003F0850"/>
    <w:rsid w:val="003F25DF"/>
    <w:rsid w:val="003F2A2B"/>
    <w:rsid w:val="003F61C5"/>
    <w:rsid w:val="003F7BB2"/>
    <w:rsid w:val="00400ACA"/>
    <w:rsid w:val="004014C6"/>
    <w:rsid w:val="004047A6"/>
    <w:rsid w:val="0040656D"/>
    <w:rsid w:val="00412612"/>
    <w:rsid w:val="0041428A"/>
    <w:rsid w:val="004155C2"/>
    <w:rsid w:val="00416A7A"/>
    <w:rsid w:val="00422428"/>
    <w:rsid w:val="00430C94"/>
    <w:rsid w:val="00434722"/>
    <w:rsid w:val="004353DC"/>
    <w:rsid w:val="00435CCC"/>
    <w:rsid w:val="004368B7"/>
    <w:rsid w:val="00441598"/>
    <w:rsid w:val="00443213"/>
    <w:rsid w:val="0044352C"/>
    <w:rsid w:val="00445669"/>
    <w:rsid w:val="00445F8A"/>
    <w:rsid w:val="00466532"/>
    <w:rsid w:val="0047429C"/>
    <w:rsid w:val="004748C8"/>
    <w:rsid w:val="0048090B"/>
    <w:rsid w:val="00481F93"/>
    <w:rsid w:val="00485619"/>
    <w:rsid w:val="004869FD"/>
    <w:rsid w:val="00491A4A"/>
    <w:rsid w:val="004922C5"/>
    <w:rsid w:val="0049243E"/>
    <w:rsid w:val="00492D5E"/>
    <w:rsid w:val="004934CB"/>
    <w:rsid w:val="004A0FDE"/>
    <w:rsid w:val="004A315C"/>
    <w:rsid w:val="004A4B26"/>
    <w:rsid w:val="004A559C"/>
    <w:rsid w:val="004A7B8D"/>
    <w:rsid w:val="004A7CD8"/>
    <w:rsid w:val="004B035A"/>
    <w:rsid w:val="004B37FF"/>
    <w:rsid w:val="004C1A75"/>
    <w:rsid w:val="004C387C"/>
    <w:rsid w:val="004C3AD7"/>
    <w:rsid w:val="004C55B3"/>
    <w:rsid w:val="004D570D"/>
    <w:rsid w:val="004D71D5"/>
    <w:rsid w:val="004E0429"/>
    <w:rsid w:val="004E2293"/>
    <w:rsid w:val="004E2B35"/>
    <w:rsid w:val="004E30B1"/>
    <w:rsid w:val="004E5BD4"/>
    <w:rsid w:val="004E5E9D"/>
    <w:rsid w:val="004E686F"/>
    <w:rsid w:val="004E6F72"/>
    <w:rsid w:val="004F0647"/>
    <w:rsid w:val="004F0695"/>
    <w:rsid w:val="004F1EE4"/>
    <w:rsid w:val="004F208F"/>
    <w:rsid w:val="004F3AF3"/>
    <w:rsid w:val="004F4BFF"/>
    <w:rsid w:val="005038E3"/>
    <w:rsid w:val="0050509E"/>
    <w:rsid w:val="00507687"/>
    <w:rsid w:val="005079CE"/>
    <w:rsid w:val="005105D1"/>
    <w:rsid w:val="00514656"/>
    <w:rsid w:val="0051649E"/>
    <w:rsid w:val="00520156"/>
    <w:rsid w:val="00521879"/>
    <w:rsid w:val="005219D4"/>
    <w:rsid w:val="005273C4"/>
    <w:rsid w:val="00531AD1"/>
    <w:rsid w:val="00534FBA"/>
    <w:rsid w:val="0053533D"/>
    <w:rsid w:val="00543F59"/>
    <w:rsid w:val="00544CBD"/>
    <w:rsid w:val="0054685F"/>
    <w:rsid w:val="00550403"/>
    <w:rsid w:val="00557BD8"/>
    <w:rsid w:val="0056380F"/>
    <w:rsid w:val="00570636"/>
    <w:rsid w:val="005728C9"/>
    <w:rsid w:val="005739B7"/>
    <w:rsid w:val="00575029"/>
    <w:rsid w:val="00587A41"/>
    <w:rsid w:val="00590550"/>
    <w:rsid w:val="00594410"/>
    <w:rsid w:val="005944D8"/>
    <w:rsid w:val="00596B6C"/>
    <w:rsid w:val="00596D4D"/>
    <w:rsid w:val="005A2698"/>
    <w:rsid w:val="005A59AD"/>
    <w:rsid w:val="005A690C"/>
    <w:rsid w:val="005B1A2A"/>
    <w:rsid w:val="005C4AC0"/>
    <w:rsid w:val="005D19CD"/>
    <w:rsid w:val="005D428A"/>
    <w:rsid w:val="005D4531"/>
    <w:rsid w:val="005D6CB6"/>
    <w:rsid w:val="005E305C"/>
    <w:rsid w:val="005E3277"/>
    <w:rsid w:val="005E6165"/>
    <w:rsid w:val="005E6BB0"/>
    <w:rsid w:val="005F287D"/>
    <w:rsid w:val="00604F21"/>
    <w:rsid w:val="00616593"/>
    <w:rsid w:val="00616C46"/>
    <w:rsid w:val="006212F6"/>
    <w:rsid w:val="006273BD"/>
    <w:rsid w:val="00630586"/>
    <w:rsid w:val="00636CAD"/>
    <w:rsid w:val="006372E6"/>
    <w:rsid w:val="0063741F"/>
    <w:rsid w:val="00640D7C"/>
    <w:rsid w:val="006424D0"/>
    <w:rsid w:val="00652929"/>
    <w:rsid w:val="00653F22"/>
    <w:rsid w:val="00654771"/>
    <w:rsid w:val="006629F6"/>
    <w:rsid w:val="00663339"/>
    <w:rsid w:val="00667C2F"/>
    <w:rsid w:val="00674004"/>
    <w:rsid w:val="0067795D"/>
    <w:rsid w:val="00680D59"/>
    <w:rsid w:val="00681D08"/>
    <w:rsid w:val="00682EC5"/>
    <w:rsid w:val="0069445E"/>
    <w:rsid w:val="00694EFF"/>
    <w:rsid w:val="006B04BA"/>
    <w:rsid w:val="006B0F6F"/>
    <w:rsid w:val="006B153B"/>
    <w:rsid w:val="006B3CF4"/>
    <w:rsid w:val="006B6E6B"/>
    <w:rsid w:val="006B79BF"/>
    <w:rsid w:val="006C217E"/>
    <w:rsid w:val="006C3510"/>
    <w:rsid w:val="006C6A6E"/>
    <w:rsid w:val="006C7552"/>
    <w:rsid w:val="006D6280"/>
    <w:rsid w:val="006D63FD"/>
    <w:rsid w:val="006E2A10"/>
    <w:rsid w:val="006E2E44"/>
    <w:rsid w:val="006E41B4"/>
    <w:rsid w:val="006E6C2B"/>
    <w:rsid w:val="006F1C3F"/>
    <w:rsid w:val="006F3CD2"/>
    <w:rsid w:val="006F79BA"/>
    <w:rsid w:val="00702A7C"/>
    <w:rsid w:val="0070391E"/>
    <w:rsid w:val="007042EA"/>
    <w:rsid w:val="00706004"/>
    <w:rsid w:val="00707AAA"/>
    <w:rsid w:val="0071279E"/>
    <w:rsid w:val="007144B5"/>
    <w:rsid w:val="00717017"/>
    <w:rsid w:val="00720182"/>
    <w:rsid w:val="00724495"/>
    <w:rsid w:val="00724C1F"/>
    <w:rsid w:val="00725F16"/>
    <w:rsid w:val="00731BE5"/>
    <w:rsid w:val="0073201D"/>
    <w:rsid w:val="00732273"/>
    <w:rsid w:val="00732B01"/>
    <w:rsid w:val="00733EB3"/>
    <w:rsid w:val="0073577A"/>
    <w:rsid w:val="00737CA5"/>
    <w:rsid w:val="007420C0"/>
    <w:rsid w:val="007428ED"/>
    <w:rsid w:val="007442E2"/>
    <w:rsid w:val="00744DD6"/>
    <w:rsid w:val="0074502F"/>
    <w:rsid w:val="0074545D"/>
    <w:rsid w:val="00746551"/>
    <w:rsid w:val="007527A1"/>
    <w:rsid w:val="00757A92"/>
    <w:rsid w:val="00760CA7"/>
    <w:rsid w:val="00764B99"/>
    <w:rsid w:val="00765148"/>
    <w:rsid w:val="00767435"/>
    <w:rsid w:val="00767A37"/>
    <w:rsid w:val="007707D7"/>
    <w:rsid w:val="00770D26"/>
    <w:rsid w:val="00773957"/>
    <w:rsid w:val="00782EE2"/>
    <w:rsid w:val="007840A9"/>
    <w:rsid w:val="00786811"/>
    <w:rsid w:val="00786E85"/>
    <w:rsid w:val="00794250"/>
    <w:rsid w:val="007A00C7"/>
    <w:rsid w:val="007A04F9"/>
    <w:rsid w:val="007A4B52"/>
    <w:rsid w:val="007A619C"/>
    <w:rsid w:val="007B0F94"/>
    <w:rsid w:val="007B1E1B"/>
    <w:rsid w:val="007B707C"/>
    <w:rsid w:val="007C02F7"/>
    <w:rsid w:val="007C3056"/>
    <w:rsid w:val="007C31E7"/>
    <w:rsid w:val="007C70D1"/>
    <w:rsid w:val="007D04EB"/>
    <w:rsid w:val="007D20B5"/>
    <w:rsid w:val="007E0533"/>
    <w:rsid w:val="007E2C92"/>
    <w:rsid w:val="007E2C9F"/>
    <w:rsid w:val="007E34A9"/>
    <w:rsid w:val="007F1177"/>
    <w:rsid w:val="007F50B1"/>
    <w:rsid w:val="007F52BC"/>
    <w:rsid w:val="007F6FA6"/>
    <w:rsid w:val="00802465"/>
    <w:rsid w:val="00804776"/>
    <w:rsid w:val="00807B85"/>
    <w:rsid w:val="008108AA"/>
    <w:rsid w:val="0081290D"/>
    <w:rsid w:val="00814830"/>
    <w:rsid w:val="008162FB"/>
    <w:rsid w:val="00816BA1"/>
    <w:rsid w:val="00823881"/>
    <w:rsid w:val="008314EC"/>
    <w:rsid w:val="008347A8"/>
    <w:rsid w:val="00846E20"/>
    <w:rsid w:val="00850AD0"/>
    <w:rsid w:val="00852363"/>
    <w:rsid w:val="00855E33"/>
    <w:rsid w:val="008565E5"/>
    <w:rsid w:val="00860F01"/>
    <w:rsid w:val="00871942"/>
    <w:rsid w:val="00874110"/>
    <w:rsid w:val="00877D92"/>
    <w:rsid w:val="00883948"/>
    <w:rsid w:val="008903FB"/>
    <w:rsid w:val="0089253A"/>
    <w:rsid w:val="00892B1B"/>
    <w:rsid w:val="00895DF7"/>
    <w:rsid w:val="00897F6E"/>
    <w:rsid w:val="008A4091"/>
    <w:rsid w:val="008A5485"/>
    <w:rsid w:val="008A54C6"/>
    <w:rsid w:val="008A6556"/>
    <w:rsid w:val="008A7CEE"/>
    <w:rsid w:val="008B4B7C"/>
    <w:rsid w:val="008B7F11"/>
    <w:rsid w:val="008C1F4D"/>
    <w:rsid w:val="008C2587"/>
    <w:rsid w:val="008C6175"/>
    <w:rsid w:val="008C6BD1"/>
    <w:rsid w:val="008C7258"/>
    <w:rsid w:val="008D3562"/>
    <w:rsid w:val="008D61C9"/>
    <w:rsid w:val="008D6B49"/>
    <w:rsid w:val="008E529B"/>
    <w:rsid w:val="008F3494"/>
    <w:rsid w:val="008F4BD6"/>
    <w:rsid w:val="008F7598"/>
    <w:rsid w:val="00900A8D"/>
    <w:rsid w:val="00907226"/>
    <w:rsid w:val="0090772A"/>
    <w:rsid w:val="00907DBD"/>
    <w:rsid w:val="009101BB"/>
    <w:rsid w:val="0091105F"/>
    <w:rsid w:val="00912B39"/>
    <w:rsid w:val="009225C1"/>
    <w:rsid w:val="00922D0B"/>
    <w:rsid w:val="0092625F"/>
    <w:rsid w:val="009309BC"/>
    <w:rsid w:val="00930D18"/>
    <w:rsid w:val="00931988"/>
    <w:rsid w:val="00937753"/>
    <w:rsid w:val="009428EA"/>
    <w:rsid w:val="00947EFB"/>
    <w:rsid w:val="009512AB"/>
    <w:rsid w:val="00954042"/>
    <w:rsid w:val="009569CA"/>
    <w:rsid w:val="00956AB5"/>
    <w:rsid w:val="00964673"/>
    <w:rsid w:val="00967457"/>
    <w:rsid w:val="00984B2C"/>
    <w:rsid w:val="00987559"/>
    <w:rsid w:val="009957AA"/>
    <w:rsid w:val="009A0810"/>
    <w:rsid w:val="009A1F8A"/>
    <w:rsid w:val="009A43FF"/>
    <w:rsid w:val="009A503B"/>
    <w:rsid w:val="009A581C"/>
    <w:rsid w:val="009A5E89"/>
    <w:rsid w:val="009A6988"/>
    <w:rsid w:val="009B030D"/>
    <w:rsid w:val="009B4BA3"/>
    <w:rsid w:val="009C00F1"/>
    <w:rsid w:val="009D1774"/>
    <w:rsid w:val="009D2CEE"/>
    <w:rsid w:val="009D4B43"/>
    <w:rsid w:val="009D71DE"/>
    <w:rsid w:val="009F367C"/>
    <w:rsid w:val="009F486B"/>
    <w:rsid w:val="009F7438"/>
    <w:rsid w:val="00A0673B"/>
    <w:rsid w:val="00A13997"/>
    <w:rsid w:val="00A1418D"/>
    <w:rsid w:val="00A17AC0"/>
    <w:rsid w:val="00A2794D"/>
    <w:rsid w:val="00A321E7"/>
    <w:rsid w:val="00A35CCE"/>
    <w:rsid w:val="00A400F3"/>
    <w:rsid w:val="00A41FF2"/>
    <w:rsid w:val="00A468E9"/>
    <w:rsid w:val="00A500F1"/>
    <w:rsid w:val="00A50193"/>
    <w:rsid w:val="00A53575"/>
    <w:rsid w:val="00A620C9"/>
    <w:rsid w:val="00A658BE"/>
    <w:rsid w:val="00A825A3"/>
    <w:rsid w:val="00A82E89"/>
    <w:rsid w:val="00A839AC"/>
    <w:rsid w:val="00A86481"/>
    <w:rsid w:val="00A87BE9"/>
    <w:rsid w:val="00A9058A"/>
    <w:rsid w:val="00AA043C"/>
    <w:rsid w:val="00AA415F"/>
    <w:rsid w:val="00AA5CF8"/>
    <w:rsid w:val="00AA63F3"/>
    <w:rsid w:val="00AA7B2E"/>
    <w:rsid w:val="00AA7E0A"/>
    <w:rsid w:val="00AB29EA"/>
    <w:rsid w:val="00AB581C"/>
    <w:rsid w:val="00AB5919"/>
    <w:rsid w:val="00AC57F2"/>
    <w:rsid w:val="00AC5A31"/>
    <w:rsid w:val="00AC6A95"/>
    <w:rsid w:val="00AC6BB0"/>
    <w:rsid w:val="00AD179D"/>
    <w:rsid w:val="00AD23D9"/>
    <w:rsid w:val="00AD31D7"/>
    <w:rsid w:val="00AD420F"/>
    <w:rsid w:val="00AD4FC7"/>
    <w:rsid w:val="00AD6269"/>
    <w:rsid w:val="00AD690D"/>
    <w:rsid w:val="00AD7B62"/>
    <w:rsid w:val="00AE15FB"/>
    <w:rsid w:val="00AE6F2D"/>
    <w:rsid w:val="00AE7FCE"/>
    <w:rsid w:val="00AF2169"/>
    <w:rsid w:val="00AF66AE"/>
    <w:rsid w:val="00AF7A70"/>
    <w:rsid w:val="00B07105"/>
    <w:rsid w:val="00B120AF"/>
    <w:rsid w:val="00B265B5"/>
    <w:rsid w:val="00B26AAA"/>
    <w:rsid w:val="00B2766B"/>
    <w:rsid w:val="00B30233"/>
    <w:rsid w:val="00B350C8"/>
    <w:rsid w:val="00B371CF"/>
    <w:rsid w:val="00B42554"/>
    <w:rsid w:val="00B46D58"/>
    <w:rsid w:val="00B64AFD"/>
    <w:rsid w:val="00B6683E"/>
    <w:rsid w:val="00B67A8E"/>
    <w:rsid w:val="00B80F2B"/>
    <w:rsid w:val="00B83D76"/>
    <w:rsid w:val="00B84BA8"/>
    <w:rsid w:val="00B864CE"/>
    <w:rsid w:val="00B96058"/>
    <w:rsid w:val="00B972CC"/>
    <w:rsid w:val="00BA22F9"/>
    <w:rsid w:val="00BB1241"/>
    <w:rsid w:val="00BB4268"/>
    <w:rsid w:val="00BB57E3"/>
    <w:rsid w:val="00BC1146"/>
    <w:rsid w:val="00BC491C"/>
    <w:rsid w:val="00BC7B24"/>
    <w:rsid w:val="00BD1173"/>
    <w:rsid w:val="00BD3DC5"/>
    <w:rsid w:val="00BD466D"/>
    <w:rsid w:val="00BD506A"/>
    <w:rsid w:val="00BD5183"/>
    <w:rsid w:val="00BD5240"/>
    <w:rsid w:val="00BD54DA"/>
    <w:rsid w:val="00BE2D8D"/>
    <w:rsid w:val="00BF01EB"/>
    <w:rsid w:val="00BF13E1"/>
    <w:rsid w:val="00BF34EF"/>
    <w:rsid w:val="00BF6EE3"/>
    <w:rsid w:val="00C00FAD"/>
    <w:rsid w:val="00C0263A"/>
    <w:rsid w:val="00C03984"/>
    <w:rsid w:val="00C057D8"/>
    <w:rsid w:val="00C12C1D"/>
    <w:rsid w:val="00C144D6"/>
    <w:rsid w:val="00C146E2"/>
    <w:rsid w:val="00C231DD"/>
    <w:rsid w:val="00C24CEB"/>
    <w:rsid w:val="00C26128"/>
    <w:rsid w:val="00C32A1E"/>
    <w:rsid w:val="00C42429"/>
    <w:rsid w:val="00C42EFC"/>
    <w:rsid w:val="00C468D4"/>
    <w:rsid w:val="00C46956"/>
    <w:rsid w:val="00C60B15"/>
    <w:rsid w:val="00C62775"/>
    <w:rsid w:val="00C63C4C"/>
    <w:rsid w:val="00C64342"/>
    <w:rsid w:val="00C70409"/>
    <w:rsid w:val="00C732C3"/>
    <w:rsid w:val="00C74197"/>
    <w:rsid w:val="00C770F9"/>
    <w:rsid w:val="00C80E58"/>
    <w:rsid w:val="00C82E46"/>
    <w:rsid w:val="00C83238"/>
    <w:rsid w:val="00C83354"/>
    <w:rsid w:val="00C869AD"/>
    <w:rsid w:val="00C931DE"/>
    <w:rsid w:val="00C96DE9"/>
    <w:rsid w:val="00CB14E4"/>
    <w:rsid w:val="00CB41A1"/>
    <w:rsid w:val="00CB6D30"/>
    <w:rsid w:val="00CC1A9E"/>
    <w:rsid w:val="00CC453A"/>
    <w:rsid w:val="00CC6DA6"/>
    <w:rsid w:val="00CD4380"/>
    <w:rsid w:val="00CD5808"/>
    <w:rsid w:val="00CE02FE"/>
    <w:rsid w:val="00CE3238"/>
    <w:rsid w:val="00CF3FFE"/>
    <w:rsid w:val="00CF407D"/>
    <w:rsid w:val="00CF573A"/>
    <w:rsid w:val="00CF6C9F"/>
    <w:rsid w:val="00CF77C9"/>
    <w:rsid w:val="00D01136"/>
    <w:rsid w:val="00D06921"/>
    <w:rsid w:val="00D16C61"/>
    <w:rsid w:val="00D241B7"/>
    <w:rsid w:val="00D27D6E"/>
    <w:rsid w:val="00D34193"/>
    <w:rsid w:val="00D3422E"/>
    <w:rsid w:val="00D35871"/>
    <w:rsid w:val="00D366D4"/>
    <w:rsid w:val="00D400D1"/>
    <w:rsid w:val="00D40C25"/>
    <w:rsid w:val="00D52E92"/>
    <w:rsid w:val="00D5526F"/>
    <w:rsid w:val="00D5689C"/>
    <w:rsid w:val="00D6124D"/>
    <w:rsid w:val="00D670CF"/>
    <w:rsid w:val="00D72B22"/>
    <w:rsid w:val="00D74B71"/>
    <w:rsid w:val="00D80F3E"/>
    <w:rsid w:val="00D813E6"/>
    <w:rsid w:val="00D93455"/>
    <w:rsid w:val="00D94BE6"/>
    <w:rsid w:val="00D9588B"/>
    <w:rsid w:val="00D9615E"/>
    <w:rsid w:val="00D963A4"/>
    <w:rsid w:val="00D96A0F"/>
    <w:rsid w:val="00DA3B4F"/>
    <w:rsid w:val="00DA484C"/>
    <w:rsid w:val="00DA4B4F"/>
    <w:rsid w:val="00DA5C78"/>
    <w:rsid w:val="00DA64CE"/>
    <w:rsid w:val="00DA7168"/>
    <w:rsid w:val="00DB050B"/>
    <w:rsid w:val="00DC56E9"/>
    <w:rsid w:val="00DD3B47"/>
    <w:rsid w:val="00DE1463"/>
    <w:rsid w:val="00DE34AE"/>
    <w:rsid w:val="00DE34D7"/>
    <w:rsid w:val="00DF387B"/>
    <w:rsid w:val="00DF5765"/>
    <w:rsid w:val="00DF768D"/>
    <w:rsid w:val="00E02124"/>
    <w:rsid w:val="00E274D7"/>
    <w:rsid w:val="00E34A7B"/>
    <w:rsid w:val="00E377C9"/>
    <w:rsid w:val="00E45C2C"/>
    <w:rsid w:val="00E46B16"/>
    <w:rsid w:val="00E4753E"/>
    <w:rsid w:val="00E51E45"/>
    <w:rsid w:val="00E51F1D"/>
    <w:rsid w:val="00E6461F"/>
    <w:rsid w:val="00E70204"/>
    <w:rsid w:val="00E756C3"/>
    <w:rsid w:val="00E76A05"/>
    <w:rsid w:val="00E8016E"/>
    <w:rsid w:val="00E80424"/>
    <w:rsid w:val="00E83070"/>
    <w:rsid w:val="00E94156"/>
    <w:rsid w:val="00E94E6A"/>
    <w:rsid w:val="00EA1A30"/>
    <w:rsid w:val="00EB4CF2"/>
    <w:rsid w:val="00EB5486"/>
    <w:rsid w:val="00EC04D5"/>
    <w:rsid w:val="00EC143A"/>
    <w:rsid w:val="00EC3164"/>
    <w:rsid w:val="00EC33DC"/>
    <w:rsid w:val="00EC5BD7"/>
    <w:rsid w:val="00EC5EA7"/>
    <w:rsid w:val="00EC682F"/>
    <w:rsid w:val="00ED313D"/>
    <w:rsid w:val="00ED433E"/>
    <w:rsid w:val="00ED4CD1"/>
    <w:rsid w:val="00EE2401"/>
    <w:rsid w:val="00EE54D2"/>
    <w:rsid w:val="00EE66BB"/>
    <w:rsid w:val="00EE74C3"/>
    <w:rsid w:val="00EF0755"/>
    <w:rsid w:val="00EF3A2A"/>
    <w:rsid w:val="00F0233B"/>
    <w:rsid w:val="00F04823"/>
    <w:rsid w:val="00F125DC"/>
    <w:rsid w:val="00F24FA4"/>
    <w:rsid w:val="00F27B01"/>
    <w:rsid w:val="00F355D2"/>
    <w:rsid w:val="00F40EDD"/>
    <w:rsid w:val="00F467E3"/>
    <w:rsid w:val="00F57198"/>
    <w:rsid w:val="00F57CEC"/>
    <w:rsid w:val="00F63915"/>
    <w:rsid w:val="00F66F67"/>
    <w:rsid w:val="00F6739A"/>
    <w:rsid w:val="00F73CC0"/>
    <w:rsid w:val="00F749E3"/>
    <w:rsid w:val="00F8469B"/>
    <w:rsid w:val="00F85182"/>
    <w:rsid w:val="00F97B67"/>
    <w:rsid w:val="00FA006D"/>
    <w:rsid w:val="00FA1077"/>
    <w:rsid w:val="00FA76CB"/>
    <w:rsid w:val="00FA7D29"/>
    <w:rsid w:val="00FB2060"/>
    <w:rsid w:val="00FB480C"/>
    <w:rsid w:val="00FB7B0A"/>
    <w:rsid w:val="00FC2C5F"/>
    <w:rsid w:val="00FC2DC9"/>
    <w:rsid w:val="00FC3165"/>
    <w:rsid w:val="00FC73BC"/>
    <w:rsid w:val="00FC7968"/>
    <w:rsid w:val="00FD3C3D"/>
    <w:rsid w:val="00FE1570"/>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24A7"/>
  <w15:docId w15:val="{75294EB6-7841-420D-A745-6C40AE61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5B41"/>
    <w:rPr>
      <w:color w:val="0000FF"/>
      <w:u w:val="single"/>
    </w:rPr>
  </w:style>
  <w:style w:type="paragraph" w:customStyle="1" w:styleId="gmail-xmsonormal">
    <w:name w:val="gmail-xmsonormal"/>
    <w:basedOn w:val="Normal"/>
    <w:rsid w:val="00794250"/>
    <w:pPr>
      <w:widowControl/>
      <w:autoSpaceDE/>
      <w:autoSpaceDN/>
      <w:spacing w:before="100" w:beforeAutospacing="1" w:after="100" w:afterAutospacing="1"/>
    </w:pPr>
    <w:rPr>
      <w:rFonts w:eastAsiaTheme="minorHAnsi"/>
      <w:sz w:val="24"/>
      <w:szCs w:val="24"/>
    </w:rPr>
  </w:style>
  <w:style w:type="paragraph" w:customStyle="1" w:styleId="Pa2">
    <w:name w:val="Pa2"/>
    <w:basedOn w:val="Normal"/>
    <w:next w:val="Normal"/>
    <w:uiPriority w:val="99"/>
    <w:rsid w:val="00354185"/>
    <w:pPr>
      <w:widowControl/>
      <w:adjustRightInd w:val="0"/>
      <w:spacing w:line="241" w:lineRule="atLeast"/>
    </w:pPr>
    <w:rPr>
      <w:rFonts w:ascii="Century Gothic" w:eastAsiaTheme="minorHAnsi" w:hAnsi="Century Gothic" w:cstheme="minorBidi"/>
      <w:sz w:val="24"/>
      <w:szCs w:val="24"/>
    </w:rPr>
  </w:style>
  <w:style w:type="character" w:customStyle="1" w:styleId="A10">
    <w:name w:val="A10"/>
    <w:uiPriority w:val="99"/>
    <w:rsid w:val="00354185"/>
    <w:rPr>
      <w:rFonts w:cs="Century Gothic"/>
      <w:color w:val="221E1F"/>
      <w:sz w:val="18"/>
      <w:szCs w:val="18"/>
    </w:rPr>
  </w:style>
  <w:style w:type="paragraph" w:styleId="BalloonText">
    <w:name w:val="Balloon Text"/>
    <w:basedOn w:val="Normal"/>
    <w:link w:val="BalloonTextChar"/>
    <w:uiPriority w:val="99"/>
    <w:semiHidden/>
    <w:unhideWhenUsed/>
    <w:rsid w:val="00AE7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FCE"/>
    <w:rPr>
      <w:rFonts w:ascii="Segoe UI" w:eastAsia="Times New Roman" w:hAnsi="Segoe UI" w:cs="Segoe UI"/>
      <w:sz w:val="18"/>
      <w:szCs w:val="18"/>
    </w:rPr>
  </w:style>
  <w:style w:type="paragraph" w:styleId="Header">
    <w:name w:val="header"/>
    <w:basedOn w:val="Normal"/>
    <w:link w:val="HeaderChar"/>
    <w:uiPriority w:val="99"/>
    <w:unhideWhenUsed/>
    <w:rsid w:val="00770D26"/>
    <w:pPr>
      <w:tabs>
        <w:tab w:val="center" w:pos="4680"/>
        <w:tab w:val="right" w:pos="9360"/>
      </w:tabs>
    </w:pPr>
  </w:style>
  <w:style w:type="character" w:customStyle="1" w:styleId="HeaderChar">
    <w:name w:val="Header Char"/>
    <w:basedOn w:val="DefaultParagraphFont"/>
    <w:link w:val="Header"/>
    <w:uiPriority w:val="99"/>
    <w:rsid w:val="00770D26"/>
    <w:rPr>
      <w:rFonts w:ascii="Times New Roman" w:eastAsia="Times New Roman" w:hAnsi="Times New Roman" w:cs="Times New Roman"/>
    </w:rPr>
  </w:style>
  <w:style w:type="paragraph" w:styleId="Footer">
    <w:name w:val="footer"/>
    <w:basedOn w:val="Normal"/>
    <w:link w:val="FooterChar"/>
    <w:uiPriority w:val="99"/>
    <w:unhideWhenUsed/>
    <w:rsid w:val="00770D26"/>
    <w:pPr>
      <w:tabs>
        <w:tab w:val="center" w:pos="4680"/>
        <w:tab w:val="right" w:pos="9360"/>
      </w:tabs>
    </w:pPr>
  </w:style>
  <w:style w:type="character" w:customStyle="1" w:styleId="FooterChar">
    <w:name w:val="Footer Char"/>
    <w:basedOn w:val="DefaultParagraphFont"/>
    <w:link w:val="Footer"/>
    <w:uiPriority w:val="99"/>
    <w:rsid w:val="00770D2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E2401"/>
    <w:rPr>
      <w:color w:val="605E5C"/>
      <w:shd w:val="clear" w:color="auto" w:fill="E1DFDD"/>
    </w:rPr>
  </w:style>
  <w:style w:type="paragraph" w:customStyle="1" w:styleId="Default">
    <w:name w:val="Default"/>
    <w:rsid w:val="006F79BA"/>
    <w:pPr>
      <w:widowControl/>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2200F6"/>
    <w:rPr>
      <w:sz w:val="16"/>
      <w:szCs w:val="16"/>
    </w:rPr>
  </w:style>
  <w:style w:type="paragraph" w:styleId="CommentText">
    <w:name w:val="annotation text"/>
    <w:basedOn w:val="Normal"/>
    <w:link w:val="CommentTextChar"/>
    <w:uiPriority w:val="99"/>
    <w:unhideWhenUsed/>
    <w:rsid w:val="002200F6"/>
    <w:pPr>
      <w:widowControl/>
      <w:autoSpaceDE/>
      <w:autoSpaceDN/>
    </w:pPr>
    <w:rPr>
      <w:rFonts w:ascii="Arial" w:eastAsia="Arial" w:hAnsi="Arial" w:cs="Arial"/>
      <w:sz w:val="20"/>
      <w:szCs w:val="20"/>
      <w:lang w:val="es-MX"/>
    </w:rPr>
  </w:style>
  <w:style w:type="character" w:customStyle="1" w:styleId="CommentTextChar">
    <w:name w:val="Comment Text Char"/>
    <w:basedOn w:val="DefaultParagraphFont"/>
    <w:link w:val="CommentText"/>
    <w:uiPriority w:val="99"/>
    <w:rsid w:val="002200F6"/>
    <w:rPr>
      <w:rFonts w:ascii="Arial" w:eastAsia="Arial" w:hAnsi="Arial" w:cs="Arial"/>
      <w:sz w:val="20"/>
      <w:szCs w:val="20"/>
      <w:lang w:val="es-MX"/>
    </w:rPr>
  </w:style>
  <w:style w:type="character" w:customStyle="1" w:styleId="cf01">
    <w:name w:val="cf01"/>
    <w:basedOn w:val="DefaultParagraphFont"/>
    <w:rsid w:val="002200F6"/>
    <w:rPr>
      <w:rFonts w:ascii="Segoe UI" w:hAnsi="Segoe UI" w:cs="Segoe UI" w:hint="default"/>
      <w:sz w:val="18"/>
      <w:szCs w:val="18"/>
    </w:rPr>
  </w:style>
  <w:style w:type="character" w:customStyle="1" w:styleId="cf11">
    <w:name w:val="cf11"/>
    <w:basedOn w:val="DefaultParagraphFont"/>
    <w:rsid w:val="002200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516968">
      <w:bodyDiv w:val="1"/>
      <w:marLeft w:val="0"/>
      <w:marRight w:val="0"/>
      <w:marTop w:val="0"/>
      <w:marBottom w:val="0"/>
      <w:divBdr>
        <w:top w:val="none" w:sz="0" w:space="0" w:color="auto"/>
        <w:left w:val="none" w:sz="0" w:space="0" w:color="auto"/>
        <w:bottom w:val="none" w:sz="0" w:space="0" w:color="auto"/>
        <w:right w:val="none" w:sz="0" w:space="0" w:color="auto"/>
      </w:divBdr>
    </w:div>
    <w:div w:id="130747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las-pages.uncc.edu/michael-scott-doyle/wp-content/uploads/sites/264/2013/03/Doyle-Continuing-Theoretical-Cartography-in-the-Language-for-Specific-Purposes-Er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fford@asu.edu" TargetMode="External"/><Relationship Id="rId12" Type="http://schemas.openxmlformats.org/officeDocument/2006/relationships/hyperlink" Target="https://clas-pages.uncc.edu/michael-scott-doyle/wp-content/uploads/sites/264/2013/03/Doyle-Continuing-Theoretical-Cartography-in-the-Language-for-Specific-Purposes-Era.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jbe-platform.com/content/journals/10.1075/ttmc.00062.l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pages.uncc.edu/michael-scott-doyle/wp-content/uploads/sites/264/2013/03/Doyle-Continuing-Theoretical-Cartography-in-the-Language-for-Specific-Purposes-Era.pdf" TargetMode="External"/><Relationship Id="rId5" Type="http://schemas.openxmlformats.org/officeDocument/2006/relationships/footnotes" Target="footnotes.xml"/><Relationship Id="rId15" Type="http://schemas.openxmlformats.org/officeDocument/2006/relationships/hyperlink" Target="https://caslsintercom.uoregon.edu/content/19318" TargetMode="External"/><Relationship Id="rId10" Type="http://schemas.openxmlformats.org/officeDocument/2006/relationships/hyperlink" Target="http://www.lingref.com/cpp/hls/16/paper292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23247797.2017.1407127" TargetMode="External"/><Relationship Id="rId14" Type="http://schemas.openxmlformats.org/officeDocument/2006/relationships/hyperlink" Target="http://coe.ksu.edu/ucea/2006/LaffordUCEA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11989</Words>
  <Characters>68341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March 24, 1996</vt:lpstr>
    </vt:vector>
  </TitlesOfParts>
  <Company>Arizona State University</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24, 1996</dc:title>
  <dc:creator>Peter Lafford</dc:creator>
  <cp:lastModifiedBy>Anon1</cp:lastModifiedBy>
  <cp:revision>6</cp:revision>
  <dcterms:created xsi:type="dcterms:W3CDTF">2024-09-16T18:22:00Z</dcterms:created>
  <dcterms:modified xsi:type="dcterms:W3CDTF">2024-09-16T18:25:00Z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Microsoft® Word 2016</vt:lpwstr>
  </property>
  <property fmtid="{D5CDD505-2E9C-101B-9397-08002B2CF9AE}" pid="4" name="LastSaved">
    <vt:filetime>2017-11-09T00:00:00Z</vt:filetime>
  </property>
</Properties>
</file>