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44E90" w14:textId="77777777" w:rsidR="00E42E60" w:rsidRDefault="00000000">
      <w:pPr>
        <w:spacing w:after="0" w:line="276" w:lineRule="auto"/>
        <w:ind w:left="2782" w:right="2685" w:firstLine="0"/>
        <w:jc w:val="center"/>
        <w:rPr>
          <w:b/>
          <w:sz w:val="36"/>
        </w:rPr>
      </w:pPr>
      <w:r>
        <w:rPr>
          <w:b/>
          <w:sz w:val="36"/>
        </w:rPr>
        <w:t>S</w:t>
      </w:r>
      <w:r>
        <w:rPr>
          <w:b/>
          <w:sz w:val="29"/>
        </w:rPr>
        <w:t xml:space="preserve">UJEY </w:t>
      </w:r>
      <w:r>
        <w:rPr>
          <w:b/>
          <w:sz w:val="36"/>
        </w:rPr>
        <w:t>V</w:t>
      </w:r>
      <w:r>
        <w:rPr>
          <w:b/>
          <w:sz w:val="29"/>
        </w:rPr>
        <w:t>EGA</w:t>
      </w:r>
      <w:r>
        <w:rPr>
          <w:b/>
          <w:sz w:val="36"/>
        </w:rPr>
        <w:t xml:space="preserve"> </w:t>
      </w:r>
    </w:p>
    <w:p w14:paraId="6B0E1B34" w14:textId="7A93280C" w:rsidR="00533418" w:rsidRDefault="00000000">
      <w:pPr>
        <w:spacing w:after="0" w:line="276" w:lineRule="auto"/>
        <w:ind w:left="2782" w:right="2685" w:firstLine="0"/>
        <w:jc w:val="center"/>
      </w:pPr>
      <w:r>
        <w:rPr>
          <w:color w:val="0000FF"/>
          <w:u w:val="single" w:color="0000FF"/>
        </w:rPr>
        <w:t>sujey.vega@asu.edu</w:t>
      </w:r>
      <w:r>
        <w:t xml:space="preserve"> </w:t>
      </w:r>
    </w:p>
    <w:p w14:paraId="22C2B37D" w14:textId="023E5AB5" w:rsidR="00533418" w:rsidRDefault="00533418">
      <w:pPr>
        <w:spacing w:after="0" w:line="259" w:lineRule="auto"/>
        <w:ind w:left="65" w:firstLine="0"/>
        <w:jc w:val="center"/>
      </w:pPr>
    </w:p>
    <w:p w14:paraId="226C810D" w14:textId="77777777" w:rsidR="00533418" w:rsidRDefault="00000000">
      <w:pPr>
        <w:ind w:left="1461" w:right="11"/>
      </w:pPr>
      <w:r>
        <w:t xml:space="preserve">Associate Professor in American Studies, Women and Gender Studies  </w:t>
      </w:r>
    </w:p>
    <w:p w14:paraId="379FA3DE" w14:textId="77777777" w:rsidR="00533418" w:rsidRDefault="00000000">
      <w:pPr>
        <w:spacing w:after="5" w:line="250" w:lineRule="auto"/>
        <w:ind w:left="703" w:right="697"/>
        <w:jc w:val="center"/>
      </w:pPr>
      <w:r>
        <w:t xml:space="preserve">Founding Director, Community Collaborative Initiatives  </w:t>
      </w:r>
    </w:p>
    <w:p w14:paraId="025E54D1" w14:textId="77777777" w:rsidR="00533418" w:rsidRDefault="00000000">
      <w:pPr>
        <w:spacing w:after="5" w:line="250" w:lineRule="auto"/>
        <w:ind w:left="703" w:right="689"/>
        <w:jc w:val="center"/>
      </w:pPr>
      <w:r>
        <w:t xml:space="preserve">School of Social Transformation </w:t>
      </w:r>
    </w:p>
    <w:p w14:paraId="77E88F3E" w14:textId="77777777" w:rsidR="00533418" w:rsidRDefault="00000000">
      <w:pPr>
        <w:spacing w:after="5" w:line="250" w:lineRule="auto"/>
        <w:ind w:left="703" w:right="694"/>
        <w:jc w:val="center"/>
      </w:pPr>
      <w:r>
        <w:t xml:space="preserve">Arizona State University  </w:t>
      </w:r>
    </w:p>
    <w:p w14:paraId="2FCC3C02" w14:textId="77777777" w:rsidR="00533418" w:rsidRDefault="00000000">
      <w:pPr>
        <w:spacing w:after="14" w:line="259" w:lineRule="auto"/>
        <w:ind w:left="0" w:firstLine="0"/>
      </w:pPr>
      <w:r>
        <w:rPr>
          <w:b/>
        </w:rPr>
        <w:t xml:space="preserve"> </w:t>
      </w:r>
    </w:p>
    <w:p w14:paraId="4926D425" w14:textId="77777777" w:rsidR="00533418" w:rsidRDefault="00000000">
      <w:pPr>
        <w:pStyle w:val="Heading1"/>
        <w:ind w:left="-5"/>
      </w:pPr>
      <w:r>
        <w:rPr>
          <w:sz w:val="23"/>
        </w:rPr>
        <w:t>E</w:t>
      </w:r>
      <w:r>
        <w:t xml:space="preserve">DUCATION </w:t>
      </w:r>
      <w:r>
        <w:rPr>
          <w:sz w:val="23"/>
        </w:rPr>
        <w:t xml:space="preserve"> </w:t>
      </w:r>
    </w:p>
    <w:p w14:paraId="71A56ADA"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246EFC60" wp14:editId="50D4C172">
                <wp:extent cx="5984241" cy="19050"/>
                <wp:effectExtent l="0" t="0" r="0" b="0"/>
                <wp:docPr id="23001" name="Group 23001"/>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22" name="Shape 27722"/>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01" style="width:471.2pt;height:1.5pt;mso-position-horizontal-relative:char;mso-position-vertical-relative:line" coordsize="59842,190">
                <v:shape id="Shape 27723"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72011E1C" w14:textId="77777777" w:rsidR="00533418" w:rsidRDefault="00000000">
      <w:pPr>
        <w:spacing w:after="0" w:line="259" w:lineRule="auto"/>
        <w:ind w:left="0" w:firstLine="0"/>
      </w:pPr>
      <w:r>
        <w:rPr>
          <w:b/>
        </w:rPr>
        <w:t xml:space="preserve"> </w:t>
      </w:r>
    </w:p>
    <w:tbl>
      <w:tblPr>
        <w:tblStyle w:val="TableGrid"/>
        <w:tblW w:w="9422" w:type="dxa"/>
        <w:tblInd w:w="0" w:type="dxa"/>
        <w:tblLook w:val="04A0" w:firstRow="1" w:lastRow="0" w:firstColumn="1" w:lastColumn="0" w:noHBand="0" w:noVBand="1"/>
      </w:tblPr>
      <w:tblGrid>
        <w:gridCol w:w="2882"/>
        <w:gridCol w:w="2161"/>
        <w:gridCol w:w="4379"/>
      </w:tblGrid>
      <w:tr w:rsidR="00533418" w14:paraId="45B583CA" w14:textId="77777777">
        <w:trPr>
          <w:trHeight w:val="257"/>
        </w:trPr>
        <w:tc>
          <w:tcPr>
            <w:tcW w:w="2882" w:type="dxa"/>
            <w:tcBorders>
              <w:top w:val="nil"/>
              <w:left w:val="nil"/>
              <w:bottom w:val="nil"/>
              <w:right w:val="nil"/>
            </w:tcBorders>
          </w:tcPr>
          <w:p w14:paraId="2FED0E2F" w14:textId="77777777" w:rsidR="00533418" w:rsidRDefault="00000000">
            <w:pPr>
              <w:tabs>
                <w:tab w:val="center" w:pos="951"/>
                <w:tab w:val="center" w:pos="1704"/>
              </w:tabs>
              <w:spacing w:after="0" w:line="259" w:lineRule="auto"/>
              <w:ind w:left="0" w:firstLine="0"/>
            </w:pPr>
            <w:r>
              <w:rPr>
                <w:rFonts w:ascii="Calibri" w:eastAsia="Calibri" w:hAnsi="Calibri" w:cs="Calibri"/>
                <w:sz w:val="22"/>
              </w:rPr>
              <w:tab/>
            </w:r>
            <w:r>
              <w:t xml:space="preserve">2008 </w:t>
            </w:r>
            <w:r>
              <w:tab/>
              <w:t xml:space="preserve">Ph.D.   </w:t>
            </w:r>
          </w:p>
        </w:tc>
        <w:tc>
          <w:tcPr>
            <w:tcW w:w="2161" w:type="dxa"/>
            <w:tcBorders>
              <w:top w:val="nil"/>
              <w:left w:val="nil"/>
              <w:bottom w:val="nil"/>
              <w:right w:val="nil"/>
            </w:tcBorders>
          </w:tcPr>
          <w:p w14:paraId="3445FE36" w14:textId="77777777" w:rsidR="00533418" w:rsidRDefault="00000000">
            <w:pPr>
              <w:spacing w:after="0" w:line="259" w:lineRule="auto"/>
              <w:ind w:left="0" w:firstLine="0"/>
            </w:pPr>
            <w:r>
              <w:t xml:space="preserve">Anthropology   </w:t>
            </w:r>
          </w:p>
        </w:tc>
        <w:tc>
          <w:tcPr>
            <w:tcW w:w="4379" w:type="dxa"/>
            <w:tcBorders>
              <w:top w:val="nil"/>
              <w:left w:val="nil"/>
              <w:bottom w:val="nil"/>
              <w:right w:val="nil"/>
            </w:tcBorders>
          </w:tcPr>
          <w:p w14:paraId="7C362EFC" w14:textId="77777777" w:rsidR="00533418" w:rsidRDefault="00000000">
            <w:pPr>
              <w:tabs>
                <w:tab w:val="center" w:pos="4322"/>
              </w:tabs>
              <w:spacing w:after="0" w:line="259" w:lineRule="auto"/>
              <w:ind w:left="0" w:firstLine="0"/>
            </w:pPr>
            <w:r>
              <w:t xml:space="preserve">University of Illinois at Urbana-Champaign </w:t>
            </w:r>
            <w:r>
              <w:tab/>
              <w:t xml:space="preserve"> </w:t>
            </w:r>
          </w:p>
        </w:tc>
      </w:tr>
      <w:tr w:rsidR="00533418" w14:paraId="20F60019" w14:textId="77777777">
        <w:trPr>
          <w:trHeight w:val="263"/>
        </w:trPr>
        <w:tc>
          <w:tcPr>
            <w:tcW w:w="2882" w:type="dxa"/>
            <w:tcBorders>
              <w:top w:val="nil"/>
              <w:left w:val="nil"/>
              <w:bottom w:val="nil"/>
              <w:right w:val="nil"/>
            </w:tcBorders>
          </w:tcPr>
          <w:p w14:paraId="5F8DBB2A" w14:textId="77777777" w:rsidR="00533418" w:rsidRDefault="00000000">
            <w:pPr>
              <w:spacing w:after="0" w:line="259" w:lineRule="auto"/>
              <w:ind w:left="58" w:firstLine="0"/>
              <w:jc w:val="center"/>
            </w:pPr>
            <w:r>
              <w:t xml:space="preserve"> </w:t>
            </w:r>
            <w:r>
              <w:tab/>
              <w:t xml:space="preserve"> </w:t>
            </w:r>
            <w:r>
              <w:tab/>
              <w:t xml:space="preserve"> </w:t>
            </w:r>
          </w:p>
        </w:tc>
        <w:tc>
          <w:tcPr>
            <w:tcW w:w="2161" w:type="dxa"/>
            <w:tcBorders>
              <w:top w:val="nil"/>
              <w:left w:val="nil"/>
              <w:bottom w:val="nil"/>
              <w:right w:val="nil"/>
            </w:tcBorders>
          </w:tcPr>
          <w:p w14:paraId="5B5231D8" w14:textId="77777777" w:rsidR="00533418" w:rsidRDefault="00000000">
            <w:pPr>
              <w:spacing w:after="0" w:line="259" w:lineRule="auto"/>
              <w:ind w:left="0" w:firstLine="0"/>
            </w:pPr>
            <w:r>
              <w:t xml:space="preserve"> </w:t>
            </w:r>
            <w:r>
              <w:tab/>
              <w:t xml:space="preserve"> </w:t>
            </w:r>
            <w:r>
              <w:tab/>
              <w:t xml:space="preserve"> </w:t>
            </w:r>
          </w:p>
        </w:tc>
        <w:tc>
          <w:tcPr>
            <w:tcW w:w="4379" w:type="dxa"/>
            <w:tcBorders>
              <w:top w:val="nil"/>
              <w:left w:val="nil"/>
              <w:bottom w:val="nil"/>
              <w:right w:val="nil"/>
            </w:tcBorders>
          </w:tcPr>
          <w:p w14:paraId="7B4F0169" w14:textId="77777777" w:rsidR="00533418" w:rsidRDefault="00000000">
            <w:pPr>
              <w:spacing w:after="0" w:line="259" w:lineRule="auto"/>
              <w:ind w:left="0" w:firstLine="0"/>
            </w:pPr>
            <w:r>
              <w:t xml:space="preserve">Advisors: Alejandro Lugo and Arlene Torres </w:t>
            </w:r>
          </w:p>
        </w:tc>
      </w:tr>
      <w:tr w:rsidR="00533418" w14:paraId="03564C03" w14:textId="77777777">
        <w:trPr>
          <w:trHeight w:val="265"/>
        </w:trPr>
        <w:tc>
          <w:tcPr>
            <w:tcW w:w="2882" w:type="dxa"/>
            <w:tcBorders>
              <w:top w:val="nil"/>
              <w:left w:val="nil"/>
              <w:bottom w:val="nil"/>
              <w:right w:val="nil"/>
            </w:tcBorders>
          </w:tcPr>
          <w:p w14:paraId="186E8897" w14:textId="2DF99A78" w:rsidR="00533418" w:rsidRDefault="00000000" w:rsidP="004F3833">
            <w:pPr>
              <w:tabs>
                <w:tab w:val="center" w:pos="1324"/>
              </w:tabs>
              <w:spacing w:after="0" w:line="259" w:lineRule="auto"/>
              <w:ind w:left="630" w:firstLine="0"/>
            </w:pPr>
            <w:r>
              <w:t xml:space="preserve"> </w:t>
            </w:r>
            <w:proofErr w:type="gramStart"/>
            <w:r>
              <w:t>2006  M.A.</w:t>
            </w:r>
            <w:proofErr w:type="gramEnd"/>
            <w:r>
              <w:t xml:space="preserve">   </w:t>
            </w:r>
          </w:p>
        </w:tc>
        <w:tc>
          <w:tcPr>
            <w:tcW w:w="2161" w:type="dxa"/>
            <w:tcBorders>
              <w:top w:val="nil"/>
              <w:left w:val="nil"/>
              <w:bottom w:val="nil"/>
              <w:right w:val="nil"/>
            </w:tcBorders>
          </w:tcPr>
          <w:p w14:paraId="637AC399" w14:textId="77777777" w:rsidR="00533418" w:rsidRDefault="00000000">
            <w:pPr>
              <w:spacing w:after="0" w:line="259" w:lineRule="auto"/>
              <w:ind w:left="0" w:firstLine="0"/>
            </w:pPr>
            <w:r>
              <w:t xml:space="preserve">Anthropology    </w:t>
            </w:r>
          </w:p>
        </w:tc>
        <w:tc>
          <w:tcPr>
            <w:tcW w:w="4379" w:type="dxa"/>
            <w:tcBorders>
              <w:top w:val="nil"/>
              <w:left w:val="nil"/>
              <w:bottom w:val="nil"/>
              <w:right w:val="nil"/>
            </w:tcBorders>
          </w:tcPr>
          <w:p w14:paraId="77AEAE01" w14:textId="77777777" w:rsidR="00533418" w:rsidRDefault="00000000">
            <w:pPr>
              <w:tabs>
                <w:tab w:val="center" w:pos="4322"/>
              </w:tabs>
              <w:spacing w:after="0" w:line="259" w:lineRule="auto"/>
              <w:ind w:left="0" w:firstLine="0"/>
            </w:pPr>
            <w:r>
              <w:t xml:space="preserve">University of Illinois at Urbana-Champaign </w:t>
            </w:r>
            <w:r>
              <w:tab/>
              <w:t xml:space="preserve"> </w:t>
            </w:r>
          </w:p>
        </w:tc>
      </w:tr>
      <w:tr w:rsidR="00533418" w14:paraId="52DA4B87" w14:textId="77777777">
        <w:trPr>
          <w:trHeight w:val="265"/>
        </w:trPr>
        <w:tc>
          <w:tcPr>
            <w:tcW w:w="2882" w:type="dxa"/>
            <w:tcBorders>
              <w:top w:val="nil"/>
              <w:left w:val="nil"/>
              <w:bottom w:val="nil"/>
              <w:right w:val="nil"/>
            </w:tcBorders>
          </w:tcPr>
          <w:p w14:paraId="20AEB4EE" w14:textId="77777777" w:rsidR="00533418" w:rsidRDefault="00000000">
            <w:pPr>
              <w:spacing w:after="0" w:line="259" w:lineRule="auto"/>
              <w:ind w:left="58" w:firstLine="0"/>
              <w:jc w:val="center"/>
            </w:pPr>
            <w:r>
              <w:t xml:space="preserve"> </w:t>
            </w:r>
            <w:r>
              <w:tab/>
              <w:t xml:space="preserve"> </w:t>
            </w:r>
            <w:r>
              <w:tab/>
              <w:t xml:space="preserve"> </w:t>
            </w:r>
          </w:p>
        </w:tc>
        <w:tc>
          <w:tcPr>
            <w:tcW w:w="2161" w:type="dxa"/>
            <w:tcBorders>
              <w:top w:val="nil"/>
              <w:left w:val="nil"/>
              <w:bottom w:val="nil"/>
              <w:right w:val="nil"/>
            </w:tcBorders>
          </w:tcPr>
          <w:p w14:paraId="695FDDE2" w14:textId="77777777" w:rsidR="00533418" w:rsidRDefault="00000000">
            <w:pPr>
              <w:spacing w:after="0" w:line="259" w:lineRule="auto"/>
              <w:ind w:left="0" w:firstLine="0"/>
            </w:pPr>
            <w:r>
              <w:t xml:space="preserve"> </w:t>
            </w:r>
            <w:r>
              <w:tab/>
              <w:t xml:space="preserve"> </w:t>
            </w:r>
            <w:r>
              <w:tab/>
              <w:t xml:space="preserve"> </w:t>
            </w:r>
          </w:p>
        </w:tc>
        <w:tc>
          <w:tcPr>
            <w:tcW w:w="4379" w:type="dxa"/>
            <w:tcBorders>
              <w:top w:val="nil"/>
              <w:left w:val="nil"/>
              <w:bottom w:val="nil"/>
              <w:right w:val="nil"/>
            </w:tcBorders>
          </w:tcPr>
          <w:p w14:paraId="1DD015A0" w14:textId="77777777" w:rsidR="00533418" w:rsidRDefault="00000000">
            <w:pPr>
              <w:spacing w:after="0" w:line="259" w:lineRule="auto"/>
              <w:ind w:left="0" w:firstLine="0"/>
            </w:pPr>
            <w:r>
              <w:t xml:space="preserve">Master’s in passing </w:t>
            </w:r>
          </w:p>
        </w:tc>
      </w:tr>
      <w:tr w:rsidR="00533418" w14:paraId="1AABF24C" w14:textId="77777777">
        <w:trPr>
          <w:trHeight w:val="265"/>
        </w:trPr>
        <w:tc>
          <w:tcPr>
            <w:tcW w:w="2882" w:type="dxa"/>
            <w:tcBorders>
              <w:top w:val="nil"/>
              <w:left w:val="nil"/>
              <w:bottom w:val="nil"/>
              <w:right w:val="nil"/>
            </w:tcBorders>
          </w:tcPr>
          <w:p w14:paraId="1B9060EC" w14:textId="77777777" w:rsidR="00533418" w:rsidRDefault="00000000">
            <w:pPr>
              <w:tabs>
                <w:tab w:val="center" w:pos="951"/>
                <w:tab w:val="center" w:pos="1659"/>
              </w:tabs>
              <w:spacing w:after="0" w:line="259" w:lineRule="auto"/>
              <w:ind w:left="0" w:firstLine="0"/>
            </w:pPr>
            <w:r>
              <w:rPr>
                <w:rFonts w:ascii="Calibri" w:eastAsia="Calibri" w:hAnsi="Calibri" w:cs="Calibri"/>
                <w:sz w:val="22"/>
              </w:rPr>
              <w:tab/>
            </w:r>
            <w:r>
              <w:t xml:space="preserve">2002 </w:t>
            </w:r>
            <w:r>
              <w:tab/>
              <w:t xml:space="preserve">B.A.    </w:t>
            </w:r>
          </w:p>
        </w:tc>
        <w:tc>
          <w:tcPr>
            <w:tcW w:w="2161" w:type="dxa"/>
            <w:tcBorders>
              <w:top w:val="nil"/>
              <w:left w:val="nil"/>
              <w:bottom w:val="nil"/>
              <w:right w:val="nil"/>
            </w:tcBorders>
          </w:tcPr>
          <w:p w14:paraId="0CE30046" w14:textId="77777777" w:rsidR="00533418" w:rsidRDefault="00000000">
            <w:pPr>
              <w:spacing w:after="0" w:line="259" w:lineRule="auto"/>
              <w:ind w:left="0" w:firstLine="0"/>
            </w:pPr>
            <w:r>
              <w:t xml:space="preserve">Anthropology  </w:t>
            </w:r>
          </w:p>
        </w:tc>
        <w:tc>
          <w:tcPr>
            <w:tcW w:w="4379" w:type="dxa"/>
            <w:tcBorders>
              <w:top w:val="nil"/>
              <w:left w:val="nil"/>
              <w:bottom w:val="nil"/>
              <w:right w:val="nil"/>
            </w:tcBorders>
          </w:tcPr>
          <w:p w14:paraId="7B8E3C4B" w14:textId="77777777" w:rsidR="00533418" w:rsidRDefault="00000000">
            <w:pPr>
              <w:tabs>
                <w:tab w:val="center" w:pos="2881"/>
                <w:tab w:val="center" w:pos="3601"/>
                <w:tab w:val="center" w:pos="4322"/>
              </w:tabs>
              <w:spacing w:after="0" w:line="259" w:lineRule="auto"/>
              <w:ind w:left="0" w:firstLine="0"/>
            </w:pPr>
            <w:r>
              <w:t xml:space="preserve">University of North Texas </w:t>
            </w:r>
            <w:r>
              <w:tab/>
              <w:t xml:space="preserve"> </w:t>
            </w:r>
            <w:r>
              <w:tab/>
              <w:t xml:space="preserve"> </w:t>
            </w:r>
            <w:r>
              <w:tab/>
              <w:t xml:space="preserve"> </w:t>
            </w:r>
          </w:p>
        </w:tc>
      </w:tr>
      <w:tr w:rsidR="00533418" w14:paraId="4E5155A4" w14:textId="77777777">
        <w:trPr>
          <w:trHeight w:val="260"/>
        </w:trPr>
        <w:tc>
          <w:tcPr>
            <w:tcW w:w="2882" w:type="dxa"/>
            <w:tcBorders>
              <w:top w:val="nil"/>
              <w:left w:val="nil"/>
              <w:bottom w:val="nil"/>
              <w:right w:val="nil"/>
            </w:tcBorders>
          </w:tcPr>
          <w:p w14:paraId="517B1A69" w14:textId="77777777" w:rsidR="00533418" w:rsidRDefault="00533418">
            <w:pPr>
              <w:spacing w:after="160" w:line="259" w:lineRule="auto"/>
              <w:ind w:left="0" w:firstLine="0"/>
            </w:pPr>
          </w:p>
        </w:tc>
        <w:tc>
          <w:tcPr>
            <w:tcW w:w="2161" w:type="dxa"/>
            <w:tcBorders>
              <w:top w:val="nil"/>
              <w:left w:val="nil"/>
              <w:bottom w:val="nil"/>
              <w:right w:val="nil"/>
            </w:tcBorders>
          </w:tcPr>
          <w:p w14:paraId="7AB10EF3" w14:textId="77777777" w:rsidR="00533418" w:rsidRDefault="00000000">
            <w:pPr>
              <w:spacing w:after="0" w:line="259" w:lineRule="auto"/>
              <w:ind w:left="0" w:firstLine="0"/>
            </w:pPr>
            <w:r>
              <w:t xml:space="preserve"> </w:t>
            </w:r>
            <w:r>
              <w:tab/>
              <w:t xml:space="preserve"> </w:t>
            </w:r>
            <w:r>
              <w:tab/>
              <w:t xml:space="preserve"> </w:t>
            </w:r>
          </w:p>
        </w:tc>
        <w:tc>
          <w:tcPr>
            <w:tcW w:w="4379" w:type="dxa"/>
            <w:tcBorders>
              <w:top w:val="nil"/>
              <w:left w:val="nil"/>
              <w:bottom w:val="nil"/>
              <w:right w:val="nil"/>
            </w:tcBorders>
          </w:tcPr>
          <w:p w14:paraId="75977430" w14:textId="77777777" w:rsidR="00533418" w:rsidRDefault="00000000">
            <w:pPr>
              <w:spacing w:after="0" w:line="259" w:lineRule="auto"/>
              <w:ind w:left="0" w:firstLine="0"/>
              <w:jc w:val="both"/>
            </w:pPr>
            <w:r>
              <w:t xml:space="preserve">Advisors: Ramona L Perez and Alicia Re Cruz </w:t>
            </w:r>
          </w:p>
        </w:tc>
      </w:tr>
    </w:tbl>
    <w:p w14:paraId="214F4654" w14:textId="7C57B37E" w:rsidR="00533418" w:rsidRDefault="004F3833">
      <w:pPr>
        <w:spacing w:after="15" w:line="259" w:lineRule="auto"/>
        <w:ind w:left="0" w:firstLine="0"/>
        <w:rPr>
          <w:b/>
        </w:rPr>
      </w:pPr>
      <w:r>
        <w:rPr>
          <w:b/>
        </w:rPr>
        <w:tab/>
      </w:r>
      <w:r>
        <w:rPr>
          <w:bCs/>
        </w:rPr>
        <w:t>1997-2002</w:t>
      </w:r>
      <w:r>
        <w:rPr>
          <w:bCs/>
        </w:rPr>
        <w:tab/>
      </w:r>
      <w:r>
        <w:rPr>
          <w:bCs/>
        </w:rPr>
        <w:tab/>
      </w:r>
      <w:r>
        <w:rPr>
          <w:bCs/>
        </w:rPr>
        <w:tab/>
      </w:r>
      <w:r>
        <w:rPr>
          <w:bCs/>
        </w:rPr>
        <w:tab/>
      </w:r>
      <w:r>
        <w:rPr>
          <w:bCs/>
        </w:rPr>
        <w:tab/>
        <w:t>Tarrant County Community College</w:t>
      </w:r>
      <w:r w:rsidR="00000000">
        <w:rPr>
          <w:b/>
        </w:rPr>
        <w:t xml:space="preserve"> </w:t>
      </w:r>
    </w:p>
    <w:p w14:paraId="1DBF758A" w14:textId="77777777" w:rsidR="004F3833" w:rsidRDefault="004F3833">
      <w:pPr>
        <w:spacing w:after="15" w:line="259" w:lineRule="auto"/>
        <w:ind w:left="0" w:firstLine="0"/>
      </w:pPr>
    </w:p>
    <w:p w14:paraId="7949BE82" w14:textId="77777777" w:rsidR="00533418" w:rsidRDefault="00000000">
      <w:pPr>
        <w:pStyle w:val="Heading1"/>
        <w:ind w:left="-5"/>
      </w:pPr>
      <w:r>
        <w:rPr>
          <w:sz w:val="23"/>
        </w:rPr>
        <w:t>A</w:t>
      </w:r>
      <w:r>
        <w:t xml:space="preserve">CADEMIC </w:t>
      </w:r>
      <w:r>
        <w:rPr>
          <w:sz w:val="23"/>
        </w:rPr>
        <w:t>A</w:t>
      </w:r>
      <w:r>
        <w:t>PPOINTMENTS</w:t>
      </w:r>
      <w:r>
        <w:rPr>
          <w:sz w:val="23"/>
        </w:rPr>
        <w:t xml:space="preserve"> </w:t>
      </w:r>
    </w:p>
    <w:p w14:paraId="1D1E71B2"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0D0E12B3" wp14:editId="6FF02029">
                <wp:extent cx="5984241" cy="19050"/>
                <wp:effectExtent l="0" t="0" r="0" b="0"/>
                <wp:docPr id="23004" name="Group 23004"/>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24" name="Shape 27724"/>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04" style="width:471.2pt;height:1.5pt;mso-position-horizontal-relative:char;mso-position-vertical-relative:line" coordsize="59842,190">
                <v:shape id="Shape 27725"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33FC85DE" w14:textId="77777777" w:rsidR="00533418" w:rsidRDefault="00000000">
      <w:pPr>
        <w:spacing w:after="0" w:line="259" w:lineRule="auto"/>
        <w:ind w:left="0" w:firstLine="0"/>
      </w:pPr>
      <w:r>
        <w:rPr>
          <w:b/>
        </w:rPr>
        <w:t xml:space="preserve"> </w:t>
      </w:r>
    </w:p>
    <w:p w14:paraId="79A86512" w14:textId="77777777" w:rsidR="00533418" w:rsidRDefault="00000000">
      <w:pPr>
        <w:pStyle w:val="Heading2"/>
        <w:ind w:left="-5"/>
      </w:pPr>
      <w:r>
        <w:t xml:space="preserve">Arizona State University </w:t>
      </w:r>
    </w:p>
    <w:p w14:paraId="4C3A520F" w14:textId="77777777" w:rsidR="00533418" w:rsidRDefault="00000000">
      <w:pPr>
        <w:ind w:left="1426" w:right="11" w:hanging="720"/>
      </w:pPr>
      <w:r>
        <w:rPr>
          <w:i/>
        </w:rPr>
        <w:t>Fall 2018 Promoted</w:t>
      </w:r>
      <w:r>
        <w:t xml:space="preserve"> to</w:t>
      </w:r>
      <w:r>
        <w:rPr>
          <w:i/>
        </w:rPr>
        <w:t xml:space="preserve"> </w:t>
      </w:r>
      <w:r>
        <w:t xml:space="preserve">Associate Professor. Women &amp; Gender Studies, School of </w:t>
      </w:r>
      <w:proofErr w:type="gramStart"/>
      <w:r>
        <w:t>Social  Transformation</w:t>
      </w:r>
      <w:proofErr w:type="gramEnd"/>
      <w:r>
        <w:t xml:space="preserve">.  </w:t>
      </w:r>
    </w:p>
    <w:p w14:paraId="746AE04A" w14:textId="77777777" w:rsidR="00533418" w:rsidRDefault="00000000">
      <w:pPr>
        <w:ind w:left="716" w:right="11"/>
      </w:pPr>
      <w:r>
        <w:rPr>
          <w:i/>
        </w:rPr>
        <w:t>Fall 2012 – Spring 2018.</w:t>
      </w:r>
      <w:r>
        <w:t xml:space="preserve"> Assistant Professor. Women &amp; Gender Studies, School of  </w:t>
      </w:r>
    </w:p>
    <w:p w14:paraId="432B64BA" w14:textId="77777777" w:rsidR="00533418" w:rsidRDefault="00000000">
      <w:pPr>
        <w:ind w:left="1451" w:right="11"/>
      </w:pPr>
      <w:r>
        <w:t xml:space="preserve">Social Transformation. Affiliate Faculty: Religious Studies and School of Transborder Studies  </w:t>
      </w:r>
    </w:p>
    <w:p w14:paraId="72C41859" w14:textId="77777777" w:rsidR="00533418" w:rsidRDefault="00000000">
      <w:pPr>
        <w:ind w:left="716" w:right="11"/>
      </w:pPr>
      <w:r>
        <w:rPr>
          <w:i/>
        </w:rPr>
        <w:t>Fall 2011-Spring 2012</w:t>
      </w:r>
      <w:r>
        <w:t xml:space="preserve">. Visiting Fellow. Institute of Humanities Research.  </w:t>
      </w:r>
    </w:p>
    <w:p w14:paraId="67E6F3EF" w14:textId="77777777" w:rsidR="00533418" w:rsidRDefault="00000000">
      <w:pPr>
        <w:spacing w:after="0" w:line="259" w:lineRule="auto"/>
        <w:ind w:left="721" w:firstLine="0"/>
      </w:pPr>
      <w:r>
        <w:t xml:space="preserve"> </w:t>
      </w:r>
    </w:p>
    <w:p w14:paraId="2228FD5B" w14:textId="77777777" w:rsidR="00533418" w:rsidRDefault="00000000">
      <w:pPr>
        <w:pStyle w:val="Heading2"/>
        <w:ind w:left="-5"/>
      </w:pPr>
      <w:r>
        <w:t xml:space="preserve">Sam Houston State University </w:t>
      </w:r>
    </w:p>
    <w:p w14:paraId="198C4442" w14:textId="77777777" w:rsidR="00533418" w:rsidRDefault="00000000">
      <w:pPr>
        <w:ind w:left="716" w:right="11"/>
      </w:pPr>
      <w:r>
        <w:rPr>
          <w:i/>
        </w:rPr>
        <w:t>Fall 2009 – Spring 2011.</w:t>
      </w:r>
      <w:r>
        <w:t xml:space="preserve"> Assistant Professor. Department of Sociology. </w:t>
      </w:r>
    </w:p>
    <w:p w14:paraId="3523544B" w14:textId="77777777" w:rsidR="00533418" w:rsidRDefault="00000000">
      <w:pPr>
        <w:ind w:left="716" w:right="11"/>
      </w:pPr>
      <w:r>
        <w:rPr>
          <w:i/>
        </w:rPr>
        <w:t>Fall 2008-Spring 2009</w:t>
      </w:r>
      <w:r>
        <w:t xml:space="preserve">. Visiting Assistant Professor. Department of Sociology.  </w:t>
      </w:r>
    </w:p>
    <w:p w14:paraId="2765A38E" w14:textId="77777777" w:rsidR="00533418" w:rsidRDefault="00000000">
      <w:pPr>
        <w:spacing w:after="0" w:line="259" w:lineRule="auto"/>
        <w:ind w:left="721" w:firstLine="0"/>
      </w:pPr>
      <w:r>
        <w:t xml:space="preserve"> </w:t>
      </w:r>
    </w:p>
    <w:p w14:paraId="01403E0E" w14:textId="77777777" w:rsidR="00533418" w:rsidRDefault="00000000">
      <w:pPr>
        <w:spacing w:line="238" w:lineRule="auto"/>
        <w:ind w:left="0" w:right="76" w:firstLine="0"/>
        <w:jc w:val="both"/>
      </w:pPr>
      <w:r>
        <w:rPr>
          <w:b/>
        </w:rPr>
        <w:t>R</w:t>
      </w:r>
      <w:r>
        <w:rPr>
          <w:b/>
          <w:sz w:val="18"/>
        </w:rPr>
        <w:t xml:space="preserve">ESEARCH </w:t>
      </w:r>
      <w:r>
        <w:rPr>
          <w:b/>
        </w:rPr>
        <w:t>A</w:t>
      </w:r>
      <w:r>
        <w:rPr>
          <w:b/>
          <w:sz w:val="18"/>
        </w:rPr>
        <w:t>REAS</w:t>
      </w:r>
      <w:r>
        <w:rPr>
          <w:b/>
        </w:rPr>
        <w:t>:</w:t>
      </w:r>
      <w:r>
        <w:rPr>
          <w:b/>
          <w:sz w:val="18"/>
        </w:rPr>
        <w:t xml:space="preserve"> </w:t>
      </w:r>
      <w:r>
        <w:t xml:space="preserve">Latina/o/e experiences, belonging, immigration, gender, religion, ethnic identity, intersectionality, ethnography, discourse analysis, race/space, ethno-history, community-based research, community-engaged pedagogy, Midwestern Latine Communities, and Latter-Day Saints.  </w:t>
      </w:r>
    </w:p>
    <w:p w14:paraId="18994CCC" w14:textId="77777777" w:rsidR="00533418" w:rsidRDefault="00000000">
      <w:pPr>
        <w:spacing w:after="16" w:line="259" w:lineRule="auto"/>
        <w:ind w:left="0" w:firstLine="0"/>
      </w:pPr>
      <w:r>
        <w:rPr>
          <w:b/>
        </w:rPr>
        <w:t xml:space="preserve"> </w:t>
      </w:r>
    </w:p>
    <w:p w14:paraId="4C23D9F1" w14:textId="77777777" w:rsidR="00533418" w:rsidRDefault="00000000">
      <w:pPr>
        <w:pStyle w:val="Heading1"/>
        <w:ind w:left="-5"/>
      </w:pPr>
      <w:r>
        <w:rPr>
          <w:sz w:val="23"/>
        </w:rPr>
        <w:t>P</w:t>
      </w:r>
      <w:r>
        <w:t xml:space="preserve">ROFESSIONAL </w:t>
      </w:r>
      <w:r>
        <w:rPr>
          <w:sz w:val="23"/>
        </w:rPr>
        <w:t>A</w:t>
      </w:r>
      <w:r>
        <w:t>PPOINTMENTS</w:t>
      </w:r>
      <w:r>
        <w:rPr>
          <w:sz w:val="23"/>
        </w:rPr>
        <w:t xml:space="preserve"> </w:t>
      </w:r>
    </w:p>
    <w:p w14:paraId="166CE1DC" w14:textId="77777777" w:rsidR="00533418" w:rsidRDefault="00000000">
      <w:pPr>
        <w:spacing w:after="11" w:line="259" w:lineRule="auto"/>
        <w:ind w:left="-30" w:right="-37" w:firstLine="0"/>
      </w:pPr>
      <w:r>
        <w:rPr>
          <w:rFonts w:ascii="Calibri" w:eastAsia="Calibri" w:hAnsi="Calibri" w:cs="Calibri"/>
          <w:noProof/>
          <w:sz w:val="22"/>
        </w:rPr>
        <mc:AlternateContent>
          <mc:Choice Requires="wpg">
            <w:drawing>
              <wp:inline distT="0" distB="0" distL="0" distR="0" wp14:anchorId="6A0EBB81" wp14:editId="523C3262">
                <wp:extent cx="5984241" cy="19050"/>
                <wp:effectExtent l="0" t="0" r="0" b="0"/>
                <wp:docPr id="23005" name="Group 23005"/>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26" name="Shape 27726"/>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005" style="width:471.2pt;height:1.5pt;mso-position-horizontal-relative:char;mso-position-vertical-relative:line" coordsize="59842,190">
                <v:shape id="Shape 27727"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6A2174FC" w14:textId="77777777" w:rsidR="00533418" w:rsidRDefault="00000000">
      <w:pPr>
        <w:ind w:left="716" w:right="11"/>
      </w:pPr>
      <w:r>
        <w:rPr>
          <w:i/>
        </w:rPr>
        <w:t>Spring 2022 – Present</w:t>
      </w:r>
      <w:r>
        <w:t xml:space="preserve"> Founding Director of the Community Collaborative Initiatives  </w:t>
      </w:r>
    </w:p>
    <w:p w14:paraId="2091CD01" w14:textId="77777777" w:rsidR="00533418" w:rsidRDefault="00000000">
      <w:pPr>
        <w:ind w:left="1451" w:right="11"/>
      </w:pPr>
      <w:r>
        <w:t xml:space="preserve">(CCI) program at ASU, Center for Work and Democracy - School </w:t>
      </w:r>
      <w:proofErr w:type="gramStart"/>
      <w:r>
        <w:t>of  Social</w:t>
      </w:r>
      <w:proofErr w:type="gramEnd"/>
      <w:r>
        <w:t xml:space="preserve"> Transformation. CCI Graduate Fellows redefine research relationships and prioritize community members themselves as leaders on projects. Through collaborative </w:t>
      </w:r>
      <w:r>
        <w:lastRenderedPageBreak/>
        <w:t xml:space="preserve">community-engaged approach, CCI does not presume we know the answers or can come in to fix a problem. Instead, it trains ASU researchers to humbly participate in a co-constructive role to build better community engagement. Responsibilities include: </w:t>
      </w:r>
    </w:p>
    <w:p w14:paraId="14725098" w14:textId="77777777" w:rsidR="00533418" w:rsidRDefault="00000000">
      <w:pPr>
        <w:numPr>
          <w:ilvl w:val="0"/>
          <w:numId w:val="1"/>
        </w:numPr>
        <w:ind w:left="1802" w:right="11" w:hanging="361"/>
      </w:pPr>
      <w:r>
        <w:t xml:space="preserve">Project Manager on program and research activity </w:t>
      </w:r>
    </w:p>
    <w:p w14:paraId="008A97A9" w14:textId="77777777" w:rsidR="00533418" w:rsidRDefault="00000000">
      <w:pPr>
        <w:numPr>
          <w:ilvl w:val="0"/>
          <w:numId w:val="1"/>
        </w:numPr>
        <w:ind w:left="1802" w:right="11" w:hanging="361"/>
      </w:pPr>
      <w:r>
        <w:t xml:space="preserve">Evaluate applicants, plan workshops, and facilitate the projects </w:t>
      </w:r>
    </w:p>
    <w:p w14:paraId="5FE8E9F6" w14:textId="77777777" w:rsidR="00533418" w:rsidRDefault="00000000">
      <w:pPr>
        <w:numPr>
          <w:ilvl w:val="0"/>
          <w:numId w:val="1"/>
        </w:numPr>
        <w:ind w:left="1802" w:right="11" w:hanging="361"/>
      </w:pPr>
      <w:r>
        <w:t xml:space="preserve">Train Graduate Fellows in community-engaged approach </w:t>
      </w:r>
    </w:p>
    <w:p w14:paraId="05646BB9" w14:textId="77777777" w:rsidR="00533418" w:rsidRDefault="00000000">
      <w:pPr>
        <w:numPr>
          <w:ilvl w:val="0"/>
          <w:numId w:val="1"/>
        </w:numPr>
        <w:ind w:left="1802" w:right="11" w:hanging="361"/>
      </w:pPr>
      <w:r>
        <w:t xml:space="preserve">Secure internships for Undergraduate Interns in community organizations </w:t>
      </w:r>
    </w:p>
    <w:p w14:paraId="78853F9E" w14:textId="77777777" w:rsidR="00533418" w:rsidRDefault="00000000">
      <w:pPr>
        <w:numPr>
          <w:ilvl w:val="0"/>
          <w:numId w:val="1"/>
        </w:numPr>
        <w:ind w:left="1802" w:right="11" w:hanging="361"/>
      </w:pPr>
      <w:r>
        <w:t xml:space="preserve">Maintain communication and relationships with organizations </w:t>
      </w:r>
    </w:p>
    <w:p w14:paraId="2AE67F12" w14:textId="77777777" w:rsidR="00533418" w:rsidRDefault="00000000">
      <w:pPr>
        <w:numPr>
          <w:ilvl w:val="0"/>
          <w:numId w:val="1"/>
        </w:numPr>
        <w:ind w:left="1802" w:right="11" w:hanging="361"/>
      </w:pPr>
      <w:r>
        <w:t xml:space="preserve">Presentations to multiple stakeholders in university and community to support CCI’s success  </w:t>
      </w:r>
    </w:p>
    <w:p w14:paraId="67A593F4" w14:textId="77777777" w:rsidR="00533418" w:rsidRDefault="00000000">
      <w:pPr>
        <w:numPr>
          <w:ilvl w:val="0"/>
          <w:numId w:val="1"/>
        </w:numPr>
        <w:ind w:left="1802" w:right="11" w:hanging="361"/>
      </w:pPr>
      <w:r>
        <w:t xml:space="preserve">Raise support beyond pilot funds (Dean of Liberal Arts and Sciences)  </w:t>
      </w:r>
    </w:p>
    <w:p w14:paraId="5629DD3E" w14:textId="77777777" w:rsidR="00533418" w:rsidRDefault="00000000">
      <w:pPr>
        <w:numPr>
          <w:ilvl w:val="0"/>
          <w:numId w:val="1"/>
        </w:numPr>
        <w:ind w:left="1802" w:right="11" w:hanging="361"/>
      </w:pPr>
      <w:r>
        <w:t xml:space="preserve">Expand CCI program to ASU-Los Angeles campus </w:t>
      </w:r>
    </w:p>
    <w:p w14:paraId="14764AF4" w14:textId="77777777" w:rsidR="00E42E60" w:rsidRDefault="00E42E60">
      <w:pPr>
        <w:ind w:left="1426" w:right="247" w:hanging="720"/>
        <w:rPr>
          <w:i/>
        </w:rPr>
      </w:pPr>
    </w:p>
    <w:p w14:paraId="1F19790E" w14:textId="24FCE1FC" w:rsidR="00533418" w:rsidRDefault="00000000">
      <w:pPr>
        <w:ind w:left="1426" w:right="247" w:hanging="720"/>
      </w:pPr>
      <w:r>
        <w:rPr>
          <w:i/>
        </w:rPr>
        <w:t xml:space="preserve">Fall 2019 – Spring 2022 </w:t>
      </w:r>
      <w:r>
        <w:t>Faculty Lead (Faculty Head), American Studies (AMST</w:t>
      </w:r>
      <w:proofErr w:type="gramStart"/>
      <w:r>
        <w:t>),  School</w:t>
      </w:r>
      <w:proofErr w:type="gramEnd"/>
      <w:r>
        <w:t xml:space="preserve"> of Social Transformation. Responsibilities include: </w:t>
      </w:r>
    </w:p>
    <w:p w14:paraId="2F45C649" w14:textId="77777777" w:rsidR="00533418" w:rsidRDefault="00000000">
      <w:pPr>
        <w:numPr>
          <w:ilvl w:val="0"/>
          <w:numId w:val="1"/>
        </w:numPr>
        <w:ind w:left="1802" w:right="11" w:hanging="361"/>
      </w:pPr>
      <w:r>
        <w:t xml:space="preserve">Re-launching AMST MA Graduate Degree, Launched Fall 2020  </w:t>
      </w:r>
    </w:p>
    <w:p w14:paraId="22D49AD7" w14:textId="77777777" w:rsidR="00533418" w:rsidRDefault="00000000">
      <w:pPr>
        <w:numPr>
          <w:ilvl w:val="0"/>
          <w:numId w:val="1"/>
        </w:numPr>
        <w:ind w:left="1802" w:right="11" w:hanging="361"/>
      </w:pPr>
      <w:r>
        <w:t xml:space="preserve">Developing Curriculum Application AMST BA, Approved Spring 2021 </w:t>
      </w:r>
    </w:p>
    <w:p w14:paraId="5144E60C" w14:textId="77777777" w:rsidR="00533418" w:rsidRDefault="00000000">
      <w:pPr>
        <w:numPr>
          <w:ilvl w:val="0"/>
          <w:numId w:val="1"/>
        </w:numPr>
        <w:ind w:left="1802" w:right="11" w:hanging="361"/>
      </w:pPr>
      <w:r>
        <w:t xml:space="preserve">Applying for Graduate Certificate in AMST, Pending Fall 2021 </w:t>
      </w:r>
    </w:p>
    <w:p w14:paraId="5B3A4030" w14:textId="77777777" w:rsidR="00533418" w:rsidRDefault="00000000">
      <w:pPr>
        <w:numPr>
          <w:ilvl w:val="0"/>
          <w:numId w:val="1"/>
        </w:numPr>
        <w:ind w:left="1802" w:right="11" w:hanging="361"/>
      </w:pPr>
      <w:r>
        <w:t xml:space="preserve">Scheduling AMST classes </w:t>
      </w:r>
    </w:p>
    <w:p w14:paraId="64BD4581" w14:textId="77777777" w:rsidR="00533418" w:rsidRDefault="00000000">
      <w:pPr>
        <w:numPr>
          <w:ilvl w:val="0"/>
          <w:numId w:val="1"/>
        </w:numPr>
        <w:ind w:left="1802" w:right="11" w:hanging="361"/>
      </w:pPr>
      <w:r>
        <w:t xml:space="preserve">Conducting AMST departmental faculty meetings </w:t>
      </w:r>
    </w:p>
    <w:p w14:paraId="4C205E6C" w14:textId="77777777" w:rsidR="00533418" w:rsidRDefault="00000000">
      <w:pPr>
        <w:numPr>
          <w:ilvl w:val="0"/>
          <w:numId w:val="1"/>
        </w:numPr>
        <w:ind w:left="1802" w:right="11" w:hanging="361"/>
      </w:pPr>
      <w:r>
        <w:t xml:space="preserve">Working directly with Director of School of Social Transformation </w:t>
      </w:r>
    </w:p>
    <w:p w14:paraId="77673A55" w14:textId="77777777" w:rsidR="00E42E60" w:rsidRDefault="00E42E60">
      <w:pPr>
        <w:ind w:left="1426" w:right="11" w:hanging="720"/>
      </w:pPr>
    </w:p>
    <w:p w14:paraId="10D3390B" w14:textId="336CFE5E" w:rsidR="00533418" w:rsidRDefault="00000000">
      <w:pPr>
        <w:ind w:left="1426" w:right="11" w:hanging="720"/>
      </w:pPr>
      <w:r>
        <w:t xml:space="preserve">2018-Present. Series Editor, for Book Series: Latinos in Chicago and the Midwest, University of Illinois Press </w:t>
      </w:r>
    </w:p>
    <w:p w14:paraId="12400C61" w14:textId="77777777" w:rsidR="00533418" w:rsidRDefault="00000000">
      <w:pPr>
        <w:spacing w:after="26" w:line="259" w:lineRule="auto"/>
        <w:ind w:left="0" w:firstLine="0"/>
      </w:pPr>
      <w:r>
        <w:rPr>
          <w:b/>
        </w:rPr>
        <w:t xml:space="preserve"> </w:t>
      </w:r>
    </w:p>
    <w:p w14:paraId="3E278D40" w14:textId="77777777" w:rsidR="00533418" w:rsidRDefault="00000000">
      <w:pPr>
        <w:pStyle w:val="Heading1"/>
        <w:ind w:left="-5"/>
      </w:pPr>
      <w:r>
        <w:rPr>
          <w:sz w:val="23"/>
        </w:rPr>
        <w:t>P</w:t>
      </w:r>
      <w:r>
        <w:t xml:space="preserve">UBLICATIONS </w:t>
      </w:r>
      <w:r>
        <w:rPr>
          <w:sz w:val="23"/>
        </w:rPr>
        <w:t xml:space="preserve"> </w:t>
      </w:r>
    </w:p>
    <w:p w14:paraId="0E62A9F1" w14:textId="77777777" w:rsidR="00533418" w:rsidRDefault="00000000">
      <w:pPr>
        <w:spacing w:after="20" w:line="259" w:lineRule="auto"/>
        <w:ind w:left="-30" w:right="-37" w:firstLine="0"/>
      </w:pPr>
      <w:r>
        <w:rPr>
          <w:rFonts w:ascii="Calibri" w:eastAsia="Calibri" w:hAnsi="Calibri" w:cs="Calibri"/>
          <w:noProof/>
          <w:sz w:val="22"/>
        </w:rPr>
        <mc:AlternateContent>
          <mc:Choice Requires="wpg">
            <w:drawing>
              <wp:inline distT="0" distB="0" distL="0" distR="0" wp14:anchorId="6A65B05E" wp14:editId="5A2BED06">
                <wp:extent cx="5984241" cy="19050"/>
                <wp:effectExtent l="0" t="0" r="0" b="0"/>
                <wp:docPr id="22617" name="Group 22617"/>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28" name="Shape 27728"/>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617" style="width:471.2pt;height:1.5pt;mso-position-horizontal-relative:char;mso-position-vertical-relative:line" coordsize="59842,190">
                <v:shape id="Shape 27729"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7A1E4648" w14:textId="6B5BDE9E" w:rsidR="00533418" w:rsidRDefault="00000000">
      <w:pPr>
        <w:pStyle w:val="Heading2"/>
        <w:ind w:left="-5"/>
      </w:pPr>
      <w:r>
        <w:t>Book Manuscript</w:t>
      </w:r>
      <w:r w:rsidR="00E42E60">
        <w:t>s</w:t>
      </w:r>
    </w:p>
    <w:p w14:paraId="32FBC8C1" w14:textId="2BD4B592" w:rsidR="00E42E60" w:rsidRDefault="00E42E60" w:rsidP="00065C6F">
      <w:pPr>
        <w:ind w:left="716" w:right="11"/>
      </w:pPr>
      <w:r>
        <w:rPr>
          <w:rFonts w:eastAsiaTheme="minorEastAsia"/>
          <w:i/>
          <w:iCs/>
          <w:color w:val="auto"/>
          <w:kern w:val="0"/>
          <w:sz w:val="24"/>
          <w:lang w:bidi="ar-SA"/>
        </w:rPr>
        <w:t>Barrios of Faith: Latina/o Latter-Day Saints Encounters in Faith and Cultural Identity</w:t>
      </w:r>
      <w:r>
        <w:t>. Book Manuscrip</w:t>
      </w:r>
      <w:r w:rsidR="00065C6F">
        <w:t xml:space="preserve">t. </w:t>
      </w:r>
      <w:r>
        <w:t>Under Contract with NYU Press, Tentative publication: 2025</w:t>
      </w:r>
    </w:p>
    <w:p w14:paraId="4D6593A0" w14:textId="77777777" w:rsidR="00E42E60" w:rsidRDefault="00E42E60" w:rsidP="00E42E60">
      <w:pPr>
        <w:ind w:left="716" w:right="11"/>
        <w:rPr>
          <w:i/>
        </w:rPr>
      </w:pPr>
    </w:p>
    <w:p w14:paraId="767B4026" w14:textId="467C8B60" w:rsidR="00533418" w:rsidRDefault="00000000">
      <w:pPr>
        <w:spacing w:after="5" w:line="249" w:lineRule="auto"/>
        <w:ind w:left="716"/>
      </w:pPr>
      <w:r>
        <w:rPr>
          <w:i/>
        </w:rPr>
        <w:t xml:space="preserve"> Latino Heartland: Of Borders and Belonging in the Midwest.</w:t>
      </w:r>
      <w:r>
        <w:t xml:space="preserve"> New York: NYU Press, 2015.  </w:t>
      </w:r>
    </w:p>
    <w:p w14:paraId="7158E5B7" w14:textId="77777777" w:rsidR="00533418" w:rsidRDefault="00000000">
      <w:pPr>
        <w:ind w:left="716" w:right="11"/>
      </w:pPr>
      <w:r>
        <w:t>(341 manuscript pages).</w:t>
      </w:r>
      <w:hyperlink r:id="rId7">
        <w:r>
          <w:t xml:space="preserve"> </w:t>
        </w:r>
      </w:hyperlink>
      <w:hyperlink r:id="rId8">
        <w:r>
          <w:rPr>
            <w:color w:val="0000FF"/>
            <w:sz w:val="18"/>
            <w:u w:val="single" w:color="0000FF"/>
          </w:rPr>
          <w:t>HTTP</w:t>
        </w:r>
      </w:hyperlink>
      <w:hyperlink r:id="rId9">
        <w:r>
          <w:rPr>
            <w:color w:val="0000FF"/>
            <w:u w:val="single" w:color="0000FF"/>
          </w:rPr>
          <w:t>://</w:t>
        </w:r>
      </w:hyperlink>
      <w:hyperlink r:id="rId10">
        <w:r>
          <w:rPr>
            <w:color w:val="0000FF"/>
            <w:sz w:val="18"/>
            <w:u w:val="single" w:color="0000FF"/>
          </w:rPr>
          <w:t>NYUPRESS</w:t>
        </w:r>
      </w:hyperlink>
      <w:hyperlink r:id="rId11">
        <w:r>
          <w:rPr>
            <w:color w:val="0000FF"/>
            <w:u w:val="single" w:color="0000FF"/>
          </w:rPr>
          <w:t>.</w:t>
        </w:r>
      </w:hyperlink>
      <w:hyperlink r:id="rId12">
        <w:r>
          <w:rPr>
            <w:color w:val="0000FF"/>
            <w:sz w:val="18"/>
            <w:u w:val="single" w:color="0000FF"/>
          </w:rPr>
          <w:t>ORG</w:t>
        </w:r>
      </w:hyperlink>
      <w:hyperlink r:id="rId13">
        <w:r>
          <w:rPr>
            <w:color w:val="0000FF"/>
            <w:u w:val="single" w:color="0000FF"/>
          </w:rPr>
          <w:t>/</w:t>
        </w:r>
      </w:hyperlink>
      <w:hyperlink r:id="rId14">
        <w:r>
          <w:rPr>
            <w:color w:val="0000FF"/>
            <w:sz w:val="18"/>
            <w:u w:val="single" w:color="0000FF"/>
          </w:rPr>
          <w:t>BOOKS</w:t>
        </w:r>
      </w:hyperlink>
      <w:hyperlink r:id="rId15">
        <w:r>
          <w:rPr>
            <w:color w:val="0000FF"/>
            <w:u w:val="single" w:color="0000FF"/>
          </w:rPr>
          <w:t>/9781479896042/</w:t>
        </w:r>
      </w:hyperlink>
      <w:hyperlink r:id="rId16">
        <w:r>
          <w:t xml:space="preserve"> </w:t>
        </w:r>
      </w:hyperlink>
    </w:p>
    <w:p w14:paraId="7A719DAE" w14:textId="77777777" w:rsidR="00533418" w:rsidRDefault="00000000">
      <w:pPr>
        <w:ind w:left="1451" w:right="11"/>
      </w:pPr>
      <w:r>
        <w:t>2016</w:t>
      </w:r>
      <w:r>
        <w:rPr>
          <w:sz w:val="18"/>
        </w:rPr>
        <w:t xml:space="preserve"> </w:t>
      </w:r>
      <w:r>
        <w:t xml:space="preserve">Honorable Mention, Gloria E. </w:t>
      </w:r>
      <w:proofErr w:type="spellStart"/>
      <w:r>
        <w:t>Anzladúa</w:t>
      </w:r>
      <w:proofErr w:type="spellEnd"/>
      <w:r>
        <w:t xml:space="preserve"> Book Prize, National Women’s Studies Association.  </w:t>
      </w:r>
    </w:p>
    <w:p w14:paraId="73BB1451" w14:textId="3FBCB9FF" w:rsidR="00533418" w:rsidRDefault="00E42E60" w:rsidP="00E42E60">
      <w:pPr>
        <w:ind w:right="11"/>
      </w:pPr>
      <w:r>
        <w:tab/>
      </w:r>
      <w:r>
        <w:tab/>
      </w:r>
    </w:p>
    <w:p w14:paraId="6B076E38" w14:textId="77777777" w:rsidR="00533418" w:rsidRDefault="00000000">
      <w:pPr>
        <w:pStyle w:val="Heading2"/>
        <w:spacing w:after="47"/>
        <w:ind w:left="-5"/>
      </w:pPr>
      <w:r>
        <w:t xml:space="preserve">Peer Reviewed Journal Articles  </w:t>
      </w:r>
    </w:p>
    <w:p w14:paraId="171C51DB" w14:textId="77777777" w:rsidR="00533418" w:rsidRDefault="00000000">
      <w:pPr>
        <w:ind w:left="716" w:right="11"/>
      </w:pPr>
      <w:r>
        <w:t xml:space="preserve">Vega, Sujey. 2019. “Intersectional Hermanas: Latina Mormon Women Navigate Faith, Immigration, Leadership and Sisterhood.” </w:t>
      </w:r>
      <w:r>
        <w:rPr>
          <w:i/>
        </w:rPr>
        <w:t>Latino Studies Journal</w:t>
      </w:r>
      <w:r>
        <w:t xml:space="preserve">. 17 (1), pp. 27-47. </w:t>
      </w:r>
    </w:p>
    <w:p w14:paraId="347D0D9C" w14:textId="77777777" w:rsidR="00533418" w:rsidRDefault="00000000">
      <w:pPr>
        <w:spacing w:after="10" w:line="259" w:lineRule="auto"/>
        <w:ind w:left="0" w:firstLine="0"/>
      </w:pPr>
      <w:r>
        <w:t xml:space="preserve"> </w:t>
      </w:r>
      <w:r>
        <w:tab/>
        <w:t xml:space="preserve"> </w:t>
      </w:r>
    </w:p>
    <w:p w14:paraId="3C7FE55A" w14:textId="77777777" w:rsidR="00533418" w:rsidRDefault="00000000">
      <w:pPr>
        <w:ind w:left="716" w:right="11"/>
      </w:pPr>
      <w:r>
        <w:t>Messing, Jill Theresa, Sujey Vega,</w:t>
      </w:r>
      <w:r>
        <w:rPr>
          <w:b/>
        </w:rPr>
        <w:t xml:space="preserve"> </w:t>
      </w:r>
      <w:r>
        <w:t>Alesha Durfee. 2017. “Protection order use among immigrant survivors of intimate partner violence.” Fall 2017 Special Issue of</w:t>
      </w:r>
      <w:r>
        <w:rPr>
          <w:i/>
        </w:rPr>
        <w:t xml:space="preserve"> Feminist Criminology </w:t>
      </w:r>
      <w:r>
        <w:t>on Bringing Latinas to the Forefront</w:t>
      </w:r>
      <w:r>
        <w:rPr>
          <w:i/>
        </w:rPr>
        <w:t xml:space="preserve">. </w:t>
      </w:r>
      <w:r>
        <w:t xml:space="preserve">Vol 12, Issue 3, pp. 199 – 223. </w:t>
      </w:r>
    </w:p>
    <w:p w14:paraId="118E72B5" w14:textId="77777777" w:rsidR="00533418" w:rsidRDefault="00000000">
      <w:pPr>
        <w:spacing w:after="12" w:line="259" w:lineRule="auto"/>
        <w:ind w:left="721" w:firstLine="0"/>
      </w:pPr>
      <w:r>
        <w:t xml:space="preserve"> </w:t>
      </w:r>
    </w:p>
    <w:p w14:paraId="20D34865" w14:textId="77777777" w:rsidR="00533418" w:rsidRDefault="00000000">
      <w:pPr>
        <w:ind w:left="716" w:right="211"/>
      </w:pPr>
      <w:r>
        <w:lastRenderedPageBreak/>
        <w:t xml:space="preserve">Vega, Sujey. 2012. “The Politics of Everyday Life: Mexican Hoosiers &amp; </w:t>
      </w:r>
      <w:proofErr w:type="gramStart"/>
      <w:r>
        <w:t xml:space="preserve">Ethnic </w:t>
      </w:r>
      <w:r>
        <w:rPr>
          <w:b/>
        </w:rPr>
        <w:t xml:space="preserve"> </w:t>
      </w:r>
      <w:r>
        <w:t>Belonging</w:t>
      </w:r>
      <w:proofErr w:type="gramEnd"/>
      <w:r>
        <w:t xml:space="preserve"> at the Crossroads of America.” </w:t>
      </w:r>
      <w:r>
        <w:rPr>
          <w:i/>
        </w:rPr>
        <w:t>City &amp; Society</w:t>
      </w:r>
      <w:r>
        <w:t xml:space="preserve"> 24(2): 197-217.  </w:t>
      </w:r>
    </w:p>
    <w:p w14:paraId="648D1ED5" w14:textId="77777777" w:rsidR="00533418" w:rsidRDefault="00000000">
      <w:pPr>
        <w:spacing w:after="0" w:line="259" w:lineRule="auto"/>
        <w:ind w:left="0" w:firstLine="0"/>
      </w:pPr>
      <w:r>
        <w:rPr>
          <w:b/>
        </w:rPr>
        <w:t xml:space="preserve"> </w:t>
      </w:r>
    </w:p>
    <w:p w14:paraId="14E4D0E9" w14:textId="77777777" w:rsidR="00533418" w:rsidRDefault="00000000">
      <w:pPr>
        <w:pStyle w:val="Heading2"/>
        <w:ind w:left="-5"/>
      </w:pPr>
      <w:r>
        <w:t xml:space="preserve">Peer Reviewed Book Chapters  </w:t>
      </w:r>
    </w:p>
    <w:p w14:paraId="292F33F7" w14:textId="77777777" w:rsidR="00533418" w:rsidRDefault="00000000">
      <w:pPr>
        <w:ind w:left="716" w:right="11"/>
      </w:pPr>
      <w:r>
        <w:t>Vega, Sujey. ““D. Michael (Peña) Quinn: A Chicano with Gringo Attitude and Experience.”</w:t>
      </w:r>
      <w:r>
        <w:rPr>
          <w:i/>
        </w:rPr>
        <w:t xml:space="preserve"> D. Michael Quinn: Essays on the Life, Times, and Legacy of a Mormon Historian</w:t>
      </w:r>
      <w:r>
        <w:t xml:space="preserve">, Ed. Benjamin Park, Signature Books Publishing. In copy edits, forthcoming publication date in 2022. </w:t>
      </w:r>
    </w:p>
    <w:p w14:paraId="12E962D9" w14:textId="77777777" w:rsidR="00533418" w:rsidRDefault="00000000">
      <w:pPr>
        <w:spacing w:after="4" w:line="259" w:lineRule="auto"/>
        <w:ind w:left="721" w:firstLine="0"/>
      </w:pPr>
      <w:r>
        <w:t xml:space="preserve"> </w:t>
      </w:r>
    </w:p>
    <w:p w14:paraId="1E81E9B0" w14:textId="77777777" w:rsidR="00533418" w:rsidRDefault="00000000">
      <w:pPr>
        <w:ind w:left="716" w:right="11"/>
      </w:pPr>
      <w:r>
        <w:t xml:space="preserve">Vega Sujey. “Preface: Recalling, Reclaiming, and Remembering Latino Hoosiers at the </w:t>
      </w:r>
    </w:p>
    <w:p w14:paraId="78EECA05" w14:textId="77777777" w:rsidR="00533418" w:rsidRDefault="00000000">
      <w:pPr>
        <w:ind w:left="716" w:right="11"/>
      </w:pPr>
      <w:r>
        <w:t xml:space="preserve">Crossroads of America.” </w:t>
      </w:r>
      <w:r>
        <w:rPr>
          <w:i/>
        </w:rPr>
        <w:t>Hoosier Latinos: A Century of Struggle, Service, and Success</w:t>
      </w:r>
      <w:r>
        <w:t xml:space="preserve">, Eds. Nicole Martinez-Legrand and Daniel Gonzales, Indiana Historical Society Press. August 2022.  </w:t>
      </w:r>
    </w:p>
    <w:p w14:paraId="7BC90DC9" w14:textId="77777777" w:rsidR="00533418" w:rsidRDefault="00000000">
      <w:pPr>
        <w:spacing w:after="0" w:line="259" w:lineRule="auto"/>
        <w:ind w:left="721" w:firstLine="0"/>
      </w:pPr>
      <w:r>
        <w:t xml:space="preserve"> </w:t>
      </w:r>
    </w:p>
    <w:p w14:paraId="6B22CE7B" w14:textId="77777777" w:rsidR="00533418" w:rsidRDefault="00000000">
      <w:pPr>
        <w:ind w:left="716" w:right="11"/>
      </w:pPr>
      <w:r>
        <w:t xml:space="preserve">Vega, Sujey. “Latina/o Mormons: Spanish-Speaking Saints Negotiating Identity in the Deseret.” </w:t>
      </w:r>
      <w:r>
        <w:rPr>
          <w:i/>
        </w:rPr>
        <w:t>Faith and Power: Latina/o Religious Politics Since 1945</w:t>
      </w:r>
      <w:r>
        <w:t xml:space="preserve">, Eds. Felipe Hinojosa, Maggie Elmore, and Sergio González. NYU Press. February 2022. </w:t>
      </w:r>
    </w:p>
    <w:p w14:paraId="1D9A80CA" w14:textId="77777777" w:rsidR="00533418" w:rsidRDefault="00000000" w:rsidP="002A220E">
      <w:pPr>
        <w:spacing w:after="0" w:line="259" w:lineRule="auto"/>
        <w:ind w:left="0" w:firstLine="0"/>
      </w:pPr>
      <w:r>
        <w:t xml:space="preserve">  </w:t>
      </w:r>
    </w:p>
    <w:p w14:paraId="4B4B8C1D" w14:textId="77777777" w:rsidR="00533418" w:rsidRDefault="00000000">
      <w:pPr>
        <w:ind w:left="716" w:right="11"/>
      </w:pPr>
      <w:r>
        <w:t xml:space="preserve">Vega, Sujey. “Latino/a/x Mormons.” </w:t>
      </w:r>
      <w:r>
        <w:rPr>
          <w:i/>
        </w:rPr>
        <w:t xml:space="preserve">The Oxford Handbook of Latinx </w:t>
      </w:r>
      <w:proofErr w:type="spellStart"/>
      <w:r>
        <w:rPr>
          <w:i/>
        </w:rPr>
        <w:t>Christianities</w:t>
      </w:r>
      <w:proofErr w:type="spellEnd"/>
      <w:r>
        <w:rPr>
          <w:i/>
        </w:rPr>
        <w:t xml:space="preserve"> in the United States,</w:t>
      </w:r>
      <w:r>
        <w:t xml:space="preserve"> Eds. Theo </w:t>
      </w:r>
      <w:proofErr w:type="spellStart"/>
      <w:r>
        <w:t>Calderara</w:t>
      </w:r>
      <w:proofErr w:type="spellEnd"/>
      <w:r>
        <w:t xml:space="preserve"> and Kristy </w:t>
      </w:r>
      <w:proofErr w:type="spellStart"/>
      <w:r>
        <w:t>Nabhan</w:t>
      </w:r>
      <w:proofErr w:type="spellEnd"/>
      <w:r>
        <w:t xml:space="preserve">-Warren. Oxford University Press, Feb 2022. </w:t>
      </w:r>
    </w:p>
    <w:p w14:paraId="2C4B205C" w14:textId="77777777" w:rsidR="00533418" w:rsidRDefault="00000000">
      <w:pPr>
        <w:spacing w:after="0" w:line="259" w:lineRule="auto"/>
        <w:ind w:left="0" w:firstLine="0"/>
      </w:pPr>
      <w:r>
        <w:t xml:space="preserve"> </w:t>
      </w:r>
    </w:p>
    <w:p w14:paraId="59252B82" w14:textId="77777777" w:rsidR="00533418" w:rsidRDefault="00000000">
      <w:pPr>
        <w:ind w:left="716" w:right="11"/>
      </w:pPr>
      <w:r>
        <w:t xml:space="preserve">Vega, Sujey. ““Blossom As the Rose”: LDS Latina/o Millennials Challenge </w:t>
      </w:r>
      <w:proofErr w:type="gramStart"/>
      <w:r>
        <w:t>A</w:t>
      </w:r>
      <w:proofErr w:type="gramEnd"/>
      <w:r>
        <w:t xml:space="preserve"> Politics of Worthiness </w:t>
      </w:r>
      <w:r>
        <w:rPr>
          <w:i/>
        </w:rPr>
        <w:t xml:space="preserve">Critical </w:t>
      </w:r>
      <w:proofErr w:type="spellStart"/>
      <w:r>
        <w:rPr>
          <w:i/>
        </w:rPr>
        <w:t>Diálogos</w:t>
      </w:r>
      <w:proofErr w:type="spellEnd"/>
      <w:r>
        <w:rPr>
          <w:i/>
        </w:rPr>
        <w:t xml:space="preserve"> in Latina and Latino Studies</w:t>
      </w:r>
      <w:r>
        <w:t>, Eds. A. Ramos-Zayas and Merida Rúa.</w:t>
      </w:r>
      <w:r>
        <w:rPr>
          <w:i/>
        </w:rPr>
        <w:t xml:space="preserve"> </w:t>
      </w:r>
      <w:r>
        <w:t xml:space="preserve">NYU Press. August 2021. </w:t>
      </w:r>
    </w:p>
    <w:p w14:paraId="0202FC03" w14:textId="77777777" w:rsidR="00533418" w:rsidRDefault="00000000">
      <w:pPr>
        <w:spacing w:after="0" w:line="259" w:lineRule="auto"/>
        <w:ind w:left="721" w:firstLine="0"/>
      </w:pPr>
      <w:r>
        <w:t xml:space="preserve"> </w:t>
      </w:r>
    </w:p>
    <w:p w14:paraId="478AB424" w14:textId="77777777" w:rsidR="00533418" w:rsidRDefault="00000000">
      <w:pPr>
        <w:ind w:left="716" w:right="11"/>
      </w:pPr>
      <w:r>
        <w:t xml:space="preserve">Vega, Sujey, Alesha Durfee and Jill Messing. 2021 “Entre </w:t>
      </w:r>
      <w:proofErr w:type="spellStart"/>
      <w:r>
        <w:t>Mujeres</w:t>
      </w:r>
      <w:proofErr w:type="spellEnd"/>
      <w:r>
        <w:t xml:space="preserve"> </w:t>
      </w:r>
      <w:proofErr w:type="spellStart"/>
      <w:r>
        <w:t>Platicamos</w:t>
      </w:r>
      <w:proofErr w:type="spellEnd"/>
      <w:r>
        <w:t xml:space="preserve">: The role of informal social networks among Latina survivors of Intimate Partner Violence.” </w:t>
      </w:r>
      <w:r>
        <w:rPr>
          <w:i/>
        </w:rPr>
        <w:t>Latinas in the Criminal Justice System: Victims, Targets, and Offenders,</w:t>
      </w:r>
      <w:r>
        <w:t xml:space="preserve"> Eds. Vera Lopez and Lisa </w:t>
      </w:r>
      <w:proofErr w:type="spellStart"/>
      <w:r>
        <w:t>Pasko</w:t>
      </w:r>
      <w:proofErr w:type="spellEnd"/>
      <w:r>
        <w:t xml:space="preserve">. NYU Press. September 2021. </w:t>
      </w:r>
    </w:p>
    <w:p w14:paraId="29BC296B" w14:textId="77777777" w:rsidR="002A220E" w:rsidRDefault="00000000" w:rsidP="002A220E">
      <w:pPr>
        <w:ind w:left="716" w:right="11"/>
      </w:pPr>
      <w:r>
        <w:t xml:space="preserve"> </w:t>
      </w:r>
    </w:p>
    <w:p w14:paraId="564186B3" w14:textId="704BDF23" w:rsidR="002A220E" w:rsidRDefault="002A220E" w:rsidP="002A220E">
      <w:pPr>
        <w:ind w:left="716" w:right="11"/>
      </w:pPr>
      <w:r>
        <w:t>Vega, Sujey. “</w:t>
      </w:r>
      <w:proofErr w:type="spellStart"/>
      <w:r>
        <w:t>Mujerista</w:t>
      </w:r>
      <w:proofErr w:type="spellEnd"/>
      <w:r>
        <w:t xml:space="preserve"> Theology.” </w:t>
      </w:r>
      <w:r>
        <w:rPr>
          <w:i/>
        </w:rPr>
        <w:t>The Routledge Handbook on Mormonism and Gender</w:t>
      </w:r>
      <w:r>
        <w:t xml:space="preserve">, Eds. Taylor </w:t>
      </w:r>
      <w:proofErr w:type="spellStart"/>
      <w:r>
        <w:t>Petrey</w:t>
      </w:r>
      <w:proofErr w:type="spellEnd"/>
      <w:r>
        <w:t xml:space="preserve"> and Amy Hoyt. Routledge, 2020. </w:t>
      </w:r>
    </w:p>
    <w:p w14:paraId="2F2D93A3" w14:textId="2AD96030" w:rsidR="00533418" w:rsidRDefault="00533418">
      <w:pPr>
        <w:spacing w:after="8" w:line="259" w:lineRule="auto"/>
        <w:ind w:left="721" w:firstLine="0"/>
      </w:pPr>
    </w:p>
    <w:p w14:paraId="0285946F" w14:textId="77777777" w:rsidR="00533418" w:rsidRDefault="00000000">
      <w:pPr>
        <w:ind w:left="716" w:right="11"/>
      </w:pPr>
      <w:r>
        <w:t>Vega, Sujey. “</w:t>
      </w:r>
      <w:proofErr w:type="spellStart"/>
      <w:r>
        <w:t>Crimmigration</w:t>
      </w:r>
      <w:proofErr w:type="spellEnd"/>
      <w:r>
        <w:t xml:space="preserve"> at the Crossroads of America </w:t>
      </w:r>
      <w:proofErr w:type="gramStart"/>
      <w:r>
        <w:t>Or</w:t>
      </w:r>
      <w:proofErr w:type="gramEnd"/>
      <w:r>
        <w:t xml:space="preserve"> How Divisive Politics Tarnish the Heartland.” In </w:t>
      </w:r>
      <w:r>
        <w:rPr>
          <w:i/>
        </w:rPr>
        <w:t>The Criminalization of Immigration: Contexts and Consequences</w:t>
      </w:r>
      <w:r>
        <w:t xml:space="preserve">, Eds. Alissa R. Ackerman and Rich Furman. Durham: Carolina Academic Press. November 2013. </w:t>
      </w:r>
    </w:p>
    <w:p w14:paraId="599C0CFC" w14:textId="77777777" w:rsidR="00533418" w:rsidRDefault="00000000">
      <w:pPr>
        <w:spacing w:after="18" w:line="259" w:lineRule="auto"/>
        <w:ind w:left="0" w:firstLine="0"/>
      </w:pPr>
      <w:r>
        <w:t xml:space="preserve"> </w:t>
      </w:r>
    </w:p>
    <w:p w14:paraId="52AB1543" w14:textId="77777777" w:rsidR="00533418" w:rsidRDefault="00000000">
      <w:pPr>
        <w:pStyle w:val="Heading1"/>
        <w:ind w:left="-5"/>
      </w:pPr>
      <w:r>
        <w:rPr>
          <w:sz w:val="23"/>
        </w:rPr>
        <w:t>W</w:t>
      </w:r>
      <w:r>
        <w:t xml:space="preserve">HITE </w:t>
      </w:r>
      <w:r>
        <w:rPr>
          <w:sz w:val="23"/>
        </w:rPr>
        <w:t>P</w:t>
      </w:r>
      <w:r>
        <w:t xml:space="preserve">APERS AND </w:t>
      </w:r>
      <w:r>
        <w:rPr>
          <w:sz w:val="23"/>
        </w:rPr>
        <w:t>R</w:t>
      </w:r>
      <w:r>
        <w:t xml:space="preserve">ESEARCH </w:t>
      </w:r>
      <w:r>
        <w:rPr>
          <w:sz w:val="23"/>
        </w:rPr>
        <w:t>B</w:t>
      </w:r>
      <w:r>
        <w:t xml:space="preserve">RIEFS </w:t>
      </w:r>
      <w:r>
        <w:rPr>
          <w:sz w:val="23"/>
        </w:rPr>
        <w:t xml:space="preserve"> </w:t>
      </w:r>
    </w:p>
    <w:p w14:paraId="085B8389" w14:textId="77777777" w:rsidR="00533418" w:rsidRDefault="00000000">
      <w:pPr>
        <w:ind w:left="721" w:right="11" w:hanging="721"/>
      </w:pPr>
      <w:r>
        <w:rPr>
          <w:b/>
        </w:rPr>
        <w:t xml:space="preserve"> </w:t>
      </w:r>
      <w:r>
        <w:rPr>
          <w:b/>
        </w:rPr>
        <w:tab/>
      </w:r>
      <w:r>
        <w:t xml:space="preserve">Olsen-Medina, Kira (co-PI), Sujey Vega (co-Pi), Zoe Lacey. October 2021. </w:t>
      </w:r>
      <w:proofErr w:type="gramStart"/>
      <w:r>
        <w:t>Guerrero  Project</w:t>
      </w:r>
      <w:proofErr w:type="gramEnd"/>
      <w:r>
        <w:t xml:space="preserve"> Research Brief: Researchers partnered with Urban Land Institute Arizona District (ULI) on assessing the viability of their initiative to build strong, healthy cities through the integration of arts and culture in community revitalization. The study collected data from surveys, participant observations, focus groups, and individual interview and provided ULI with recommendations for future projects.  </w:t>
      </w:r>
    </w:p>
    <w:p w14:paraId="39D1CA3B" w14:textId="77777777" w:rsidR="00533418" w:rsidRDefault="00000000">
      <w:pPr>
        <w:spacing w:after="25" w:line="259" w:lineRule="auto"/>
        <w:ind w:left="721" w:firstLine="0"/>
      </w:pPr>
      <w:r>
        <w:rPr>
          <w:b/>
        </w:rPr>
        <w:t xml:space="preserve"> </w:t>
      </w:r>
    </w:p>
    <w:p w14:paraId="4047FA66" w14:textId="77777777" w:rsidR="00533418" w:rsidRDefault="00000000">
      <w:pPr>
        <w:pStyle w:val="Heading1"/>
        <w:ind w:left="-5"/>
      </w:pPr>
      <w:r>
        <w:rPr>
          <w:sz w:val="23"/>
        </w:rPr>
        <w:lastRenderedPageBreak/>
        <w:t>I</w:t>
      </w:r>
      <w:r>
        <w:t xml:space="preserve">NVITED </w:t>
      </w:r>
      <w:r>
        <w:rPr>
          <w:sz w:val="23"/>
        </w:rPr>
        <w:t>P</w:t>
      </w:r>
      <w:r>
        <w:t xml:space="preserve">REFACE AND </w:t>
      </w:r>
      <w:r>
        <w:rPr>
          <w:sz w:val="23"/>
        </w:rPr>
        <w:t>A</w:t>
      </w:r>
      <w:r>
        <w:t xml:space="preserve">UTHOR </w:t>
      </w:r>
      <w:r>
        <w:rPr>
          <w:sz w:val="23"/>
        </w:rPr>
        <w:t>B</w:t>
      </w:r>
      <w:r>
        <w:t xml:space="preserve">LURBS </w:t>
      </w:r>
      <w:r>
        <w:rPr>
          <w:sz w:val="23"/>
        </w:rPr>
        <w:t xml:space="preserve"> </w:t>
      </w:r>
    </w:p>
    <w:p w14:paraId="245DE10A" w14:textId="110E4963" w:rsidR="00533418" w:rsidRDefault="00000000">
      <w:pPr>
        <w:ind w:left="716" w:right="11"/>
      </w:pPr>
      <w:r>
        <w:t xml:space="preserve">Invited to write Preface and Back Cover Blurb for: </w:t>
      </w:r>
      <w:r>
        <w:rPr>
          <w:i/>
        </w:rPr>
        <w:t>Hoosier Latinos: A Century of Struggle, Service, and Success</w:t>
      </w:r>
      <w:r>
        <w:t xml:space="preserve">. Book published by Indiana Historical Society Press.  </w:t>
      </w:r>
      <w:r w:rsidR="002A220E">
        <w:t>2022</w:t>
      </w:r>
    </w:p>
    <w:p w14:paraId="408F0923" w14:textId="77777777" w:rsidR="00533418" w:rsidRDefault="00000000">
      <w:pPr>
        <w:spacing w:after="0" w:line="259" w:lineRule="auto"/>
        <w:ind w:left="721" w:firstLine="0"/>
      </w:pPr>
      <w:r>
        <w:t xml:space="preserve"> </w:t>
      </w:r>
    </w:p>
    <w:p w14:paraId="4A5E48A6" w14:textId="77777777" w:rsidR="00533418" w:rsidRDefault="00000000">
      <w:pPr>
        <w:spacing w:after="5" w:line="249" w:lineRule="auto"/>
        <w:ind w:left="716"/>
      </w:pPr>
      <w:r>
        <w:t xml:space="preserve">Back Cover Blurb for </w:t>
      </w:r>
      <w:r>
        <w:rPr>
          <w:i/>
        </w:rPr>
        <w:t xml:space="preserve">Imagining the Heartland: White Supremacy and the </w:t>
      </w:r>
      <w:proofErr w:type="gramStart"/>
      <w:r>
        <w:rPr>
          <w:i/>
        </w:rPr>
        <w:t>American  Midwest</w:t>
      </w:r>
      <w:proofErr w:type="gramEnd"/>
      <w:r>
        <w:t xml:space="preserve">. University of California Press. June 2022.  </w:t>
      </w:r>
    </w:p>
    <w:p w14:paraId="1E15E658" w14:textId="77777777" w:rsidR="00533418" w:rsidRDefault="00000000">
      <w:pPr>
        <w:spacing w:after="0" w:line="259" w:lineRule="auto"/>
        <w:ind w:left="721" w:firstLine="0"/>
      </w:pPr>
      <w:r>
        <w:t xml:space="preserve"> </w:t>
      </w:r>
    </w:p>
    <w:p w14:paraId="49326FDF" w14:textId="77777777" w:rsidR="00533418" w:rsidRDefault="00000000">
      <w:pPr>
        <w:ind w:left="716" w:right="11"/>
      </w:pPr>
      <w:r>
        <w:t xml:space="preserve">Back Cover Blurb for Cultura y Corazón: A Decolonial Methodology for Community Engaged Research. Tucson, University of Arizona Press. October 2020. </w:t>
      </w:r>
    </w:p>
    <w:p w14:paraId="2EFA96CE" w14:textId="77777777" w:rsidR="00533418" w:rsidRDefault="00000000">
      <w:pPr>
        <w:spacing w:after="0" w:line="259" w:lineRule="auto"/>
        <w:ind w:left="721" w:firstLine="0"/>
      </w:pPr>
      <w:r>
        <w:t xml:space="preserve"> </w:t>
      </w:r>
    </w:p>
    <w:p w14:paraId="5E7819AD" w14:textId="77777777" w:rsidR="00533418" w:rsidRDefault="00000000">
      <w:pPr>
        <w:ind w:left="716" w:right="11"/>
      </w:pPr>
      <w:r>
        <w:t xml:space="preserve">Promotional Materials Blurb for Chicano While Mormon. Fairleigh Dickinson University Press. 2015 </w:t>
      </w:r>
    </w:p>
    <w:p w14:paraId="407DEE92" w14:textId="77777777" w:rsidR="00533418" w:rsidRDefault="00000000">
      <w:pPr>
        <w:spacing w:after="16" w:line="259" w:lineRule="auto"/>
        <w:ind w:left="0" w:firstLine="0"/>
      </w:pPr>
      <w:r>
        <w:rPr>
          <w:b/>
        </w:rPr>
        <w:t xml:space="preserve"> </w:t>
      </w:r>
    </w:p>
    <w:p w14:paraId="457F7371" w14:textId="68F5074B" w:rsidR="00533418" w:rsidRDefault="00000000" w:rsidP="00E42E60">
      <w:pPr>
        <w:pStyle w:val="Heading1"/>
        <w:ind w:left="-5"/>
      </w:pPr>
      <w:r>
        <w:rPr>
          <w:sz w:val="23"/>
        </w:rPr>
        <w:t>W</w:t>
      </w:r>
      <w:r>
        <w:t xml:space="preserve">ORK </w:t>
      </w:r>
      <w:r>
        <w:rPr>
          <w:sz w:val="23"/>
        </w:rPr>
        <w:t>I</w:t>
      </w:r>
      <w:r>
        <w:t xml:space="preserve">N </w:t>
      </w:r>
      <w:r>
        <w:rPr>
          <w:sz w:val="23"/>
        </w:rPr>
        <w:t>P</w:t>
      </w:r>
      <w:r>
        <w:t xml:space="preserve">ROGRESS  </w:t>
      </w:r>
      <w:r>
        <w:rPr>
          <w:sz w:val="23"/>
        </w:rPr>
        <w:t xml:space="preserve"> </w:t>
      </w:r>
    </w:p>
    <w:p w14:paraId="457C833A" w14:textId="77777777" w:rsidR="00533418" w:rsidRDefault="00000000">
      <w:pPr>
        <w:ind w:left="716" w:right="11"/>
      </w:pPr>
      <w:r>
        <w:t xml:space="preserve">Vega, Sujey. “Empathic </w:t>
      </w:r>
      <w:proofErr w:type="spellStart"/>
      <w:r>
        <w:rPr>
          <w:i/>
        </w:rPr>
        <w:t>Facultad</w:t>
      </w:r>
      <w:proofErr w:type="spellEnd"/>
      <w:r>
        <w:t xml:space="preserve">: Octavia Butler’s Intersectional Feminism in Reflections and Writing.”  </w:t>
      </w:r>
    </w:p>
    <w:p w14:paraId="54C3255B" w14:textId="77777777" w:rsidR="00533418" w:rsidRDefault="00000000">
      <w:pPr>
        <w:spacing w:after="0" w:line="259" w:lineRule="auto"/>
        <w:ind w:left="0" w:firstLine="0"/>
      </w:pPr>
      <w:r>
        <w:t xml:space="preserve"> </w:t>
      </w:r>
    </w:p>
    <w:p w14:paraId="5D7CF35E" w14:textId="77777777" w:rsidR="00533418" w:rsidRDefault="00000000">
      <w:pPr>
        <w:ind w:left="716" w:right="11"/>
      </w:pPr>
      <w:r>
        <w:t xml:space="preserve">Hayley </w:t>
      </w:r>
      <w:proofErr w:type="spellStart"/>
      <w:r>
        <w:t>Trickey</w:t>
      </w:r>
      <w:proofErr w:type="spellEnd"/>
      <w:r>
        <w:t xml:space="preserve"> (ASU Master’s student) and Sujey Vega. “A Place to Process: Community, Friendship, and Fellowship in Mormon Feminism.” Co-Authored article with </w:t>
      </w:r>
      <w:proofErr w:type="gramStart"/>
      <w:r>
        <w:t>Master’s</w:t>
      </w:r>
      <w:proofErr w:type="gramEnd"/>
      <w:r>
        <w:t xml:space="preserve"> student.  </w:t>
      </w:r>
    </w:p>
    <w:p w14:paraId="1D9138CA" w14:textId="77777777" w:rsidR="00533418" w:rsidRDefault="00000000">
      <w:pPr>
        <w:spacing w:after="0" w:line="259" w:lineRule="auto"/>
        <w:ind w:left="0" w:firstLine="0"/>
      </w:pPr>
      <w:r>
        <w:t xml:space="preserve"> </w:t>
      </w:r>
    </w:p>
    <w:p w14:paraId="673C567A" w14:textId="77777777" w:rsidR="00533418" w:rsidRDefault="00000000">
      <w:pPr>
        <w:pStyle w:val="Heading2"/>
        <w:ind w:left="-5"/>
      </w:pPr>
      <w:r>
        <w:t xml:space="preserve">Invited Book Reviews </w:t>
      </w:r>
    </w:p>
    <w:p w14:paraId="10CE6FE6" w14:textId="77777777" w:rsidR="00533418" w:rsidRDefault="00000000">
      <w:pPr>
        <w:ind w:left="1426" w:right="150" w:hanging="720"/>
      </w:pPr>
      <w:r>
        <w:t xml:space="preserve">2018.  Sujey Vega. Matthew Garrett, Making Lamanites: Mormons, Native </w:t>
      </w:r>
      <w:proofErr w:type="gramStart"/>
      <w:r>
        <w:t>Americans,  and</w:t>
      </w:r>
      <w:proofErr w:type="gramEnd"/>
      <w:r>
        <w:t xml:space="preserve"> the Indian Student Placement Program, 1947–2000 Reviewed in Mormon  Studies Review, Vol. 5. pp. 94-98. </w:t>
      </w:r>
    </w:p>
    <w:p w14:paraId="5AA77B68" w14:textId="77777777" w:rsidR="00533418" w:rsidRDefault="00000000">
      <w:pPr>
        <w:spacing w:after="0" w:line="259" w:lineRule="auto"/>
        <w:ind w:left="0" w:firstLine="0"/>
      </w:pPr>
      <w:r>
        <w:t xml:space="preserve"> </w:t>
      </w:r>
      <w:r>
        <w:tab/>
        <w:t xml:space="preserve"> </w:t>
      </w:r>
    </w:p>
    <w:p w14:paraId="66362F1A" w14:textId="77777777" w:rsidR="00533418" w:rsidRDefault="00000000">
      <w:pPr>
        <w:ind w:left="716" w:right="11"/>
      </w:pPr>
      <w:r>
        <w:t xml:space="preserve">2017. Vega, </w:t>
      </w:r>
      <w:proofErr w:type="gramStart"/>
      <w:r>
        <w:t>Sujey .</w:t>
      </w:r>
      <w:proofErr w:type="gramEnd"/>
      <w:r>
        <w:t xml:space="preserve"> Chicano While Mormon: Activism, War, and Keeping the  </w:t>
      </w:r>
    </w:p>
    <w:p w14:paraId="47B9EEFB" w14:textId="77777777" w:rsidR="00533418" w:rsidRDefault="00000000">
      <w:pPr>
        <w:ind w:left="1451" w:right="11"/>
      </w:pPr>
      <w:r>
        <w:t xml:space="preserve">Faith, by Ignacio M. Garcia in </w:t>
      </w:r>
      <w:r>
        <w:rPr>
          <w:i/>
        </w:rPr>
        <w:t>Journal of Mormon History</w:t>
      </w:r>
      <w:r>
        <w:t xml:space="preserve"> Volume 43, No. 3. pp. 183-186  </w:t>
      </w:r>
    </w:p>
    <w:p w14:paraId="4311FAA9" w14:textId="77777777" w:rsidR="00533418" w:rsidRDefault="00000000">
      <w:pPr>
        <w:spacing w:after="0" w:line="259" w:lineRule="auto"/>
        <w:ind w:left="721" w:firstLine="0"/>
      </w:pPr>
      <w:r>
        <w:t xml:space="preserve"> </w:t>
      </w:r>
    </w:p>
    <w:p w14:paraId="23C9F951" w14:textId="77777777" w:rsidR="00533418" w:rsidRDefault="00000000">
      <w:pPr>
        <w:spacing w:after="5" w:line="249" w:lineRule="auto"/>
        <w:ind w:left="1426" w:hanging="720"/>
      </w:pPr>
      <w:r>
        <w:t xml:space="preserve">2012.  Vega, Sujey. </w:t>
      </w:r>
      <w:r>
        <w:rPr>
          <w:i/>
        </w:rPr>
        <w:t>The Tejano Diaspora: Mexican Americanism and Ethnic Politics in Texas and Wisconsin,</w:t>
      </w:r>
      <w:r>
        <w:t xml:space="preserve"> by Marc Simon Rodriguez in </w:t>
      </w:r>
      <w:r>
        <w:rPr>
          <w:i/>
        </w:rPr>
        <w:t>Journal of Latin American and Caribbean Studies</w:t>
      </w:r>
      <w:r>
        <w:t xml:space="preserve">, Volume 17, Issue 1, pp 152-154. </w:t>
      </w:r>
    </w:p>
    <w:p w14:paraId="166E5CB0" w14:textId="77777777" w:rsidR="00533418" w:rsidRDefault="00000000">
      <w:pPr>
        <w:spacing w:after="0" w:line="259" w:lineRule="auto"/>
        <w:ind w:left="721" w:firstLine="0"/>
      </w:pPr>
      <w:r>
        <w:t xml:space="preserve"> </w:t>
      </w:r>
    </w:p>
    <w:p w14:paraId="22E6919F" w14:textId="77777777" w:rsidR="00533418" w:rsidRDefault="00000000">
      <w:pPr>
        <w:spacing w:after="5" w:line="249" w:lineRule="auto"/>
        <w:ind w:left="1426" w:hanging="720"/>
      </w:pPr>
      <w:r>
        <w:t xml:space="preserve">2011.  Vega, Sujey. </w:t>
      </w:r>
      <w:r>
        <w:rPr>
          <w:i/>
        </w:rPr>
        <w:t>Race, Place, and Reform in Mexican Los Angeles: A Transnational Perspective, 1890-1940,</w:t>
      </w:r>
      <w:r>
        <w:t xml:space="preserve"> by Stephanie Lewthwaite in </w:t>
      </w:r>
      <w:r>
        <w:rPr>
          <w:i/>
        </w:rPr>
        <w:t>Bulletin of Latin American Research (BLAR)</w:t>
      </w:r>
      <w:r>
        <w:t xml:space="preserve">, Volume 30, Issue 4, pp. 559–560.  </w:t>
      </w:r>
    </w:p>
    <w:p w14:paraId="026D57C2" w14:textId="77777777" w:rsidR="00533418" w:rsidRDefault="00000000">
      <w:pPr>
        <w:spacing w:after="0" w:line="259" w:lineRule="auto"/>
        <w:ind w:left="0" w:firstLine="0"/>
      </w:pPr>
      <w:r>
        <w:rPr>
          <w:b/>
        </w:rPr>
        <w:t xml:space="preserve"> </w:t>
      </w:r>
    </w:p>
    <w:p w14:paraId="37CC5C88" w14:textId="77777777" w:rsidR="00533418" w:rsidRDefault="00000000">
      <w:pPr>
        <w:pStyle w:val="Heading2"/>
        <w:ind w:left="-5"/>
      </w:pPr>
      <w:r>
        <w:t xml:space="preserve">Encyclopedia Entries </w:t>
      </w:r>
    </w:p>
    <w:p w14:paraId="3606A9F2" w14:textId="77777777" w:rsidR="00533418" w:rsidRDefault="00000000">
      <w:pPr>
        <w:ind w:left="716" w:right="11"/>
      </w:pPr>
      <w:r>
        <w:t xml:space="preserve">Vega, Sujey. “Immigration”, “Indiana”, “Latinos in the Midwest”, “Latinos in Rural </w:t>
      </w:r>
    </w:p>
    <w:p w14:paraId="38B27FE8" w14:textId="77777777" w:rsidR="00533418" w:rsidRDefault="00000000">
      <w:pPr>
        <w:ind w:left="716" w:right="11"/>
      </w:pPr>
      <w:r>
        <w:t>America</w:t>
      </w:r>
      <w:proofErr w:type="gramStart"/>
      <w:r>
        <w:t>”,  “</w:t>
      </w:r>
      <w:proofErr w:type="gramEnd"/>
      <w:r>
        <w:t xml:space="preserve">The Mexican Problem”,  </w:t>
      </w:r>
      <w:r>
        <w:rPr>
          <w:i/>
        </w:rPr>
        <w:t>Encyclopedia of Latino-American History</w:t>
      </w:r>
      <w:r>
        <w:t xml:space="preserve">, ed Danilo Figueredo, Edited by Danilo H. Figueredo. New York: Facts on File, 2012. ISBN-10: 0816075255, ISBN-13:9780816075256. </w:t>
      </w:r>
    </w:p>
    <w:p w14:paraId="32E1BCB3" w14:textId="77777777" w:rsidR="00533418" w:rsidRDefault="00000000">
      <w:pPr>
        <w:spacing w:after="22" w:line="259" w:lineRule="auto"/>
        <w:ind w:left="0" w:firstLine="0"/>
      </w:pPr>
      <w:r>
        <w:t xml:space="preserve"> </w:t>
      </w:r>
    </w:p>
    <w:p w14:paraId="1910FB91" w14:textId="77777777" w:rsidR="00533418" w:rsidRDefault="00000000">
      <w:pPr>
        <w:pStyle w:val="Heading1"/>
        <w:ind w:left="-5"/>
      </w:pPr>
      <w:r>
        <w:rPr>
          <w:sz w:val="23"/>
        </w:rPr>
        <w:t>G</w:t>
      </w:r>
      <w:r>
        <w:t xml:space="preserve">RANTS </w:t>
      </w:r>
      <w:r>
        <w:rPr>
          <w:sz w:val="23"/>
        </w:rPr>
        <w:t>F</w:t>
      </w:r>
      <w:r>
        <w:t>UNDED</w:t>
      </w:r>
      <w:r>
        <w:rPr>
          <w:sz w:val="23"/>
        </w:rPr>
        <w:t xml:space="preserve"> E</w:t>
      </w:r>
      <w:r>
        <w:t xml:space="preserve">XTERNAL </w:t>
      </w:r>
      <w:r>
        <w:rPr>
          <w:sz w:val="23"/>
        </w:rPr>
        <w:t xml:space="preserve"> </w:t>
      </w:r>
    </w:p>
    <w:p w14:paraId="3B8FA9AA" w14:textId="77777777" w:rsidR="00533418" w:rsidRDefault="00000000">
      <w:pPr>
        <w:spacing w:after="56" w:line="259" w:lineRule="auto"/>
        <w:ind w:left="-30" w:right="-37" w:firstLine="0"/>
      </w:pPr>
      <w:r>
        <w:rPr>
          <w:rFonts w:ascii="Calibri" w:eastAsia="Calibri" w:hAnsi="Calibri" w:cs="Calibri"/>
          <w:noProof/>
          <w:sz w:val="22"/>
        </w:rPr>
        <mc:AlternateContent>
          <mc:Choice Requires="wpg">
            <w:drawing>
              <wp:inline distT="0" distB="0" distL="0" distR="0" wp14:anchorId="6230E814" wp14:editId="09442C7F">
                <wp:extent cx="5984241" cy="19050"/>
                <wp:effectExtent l="0" t="0" r="0" b="0"/>
                <wp:docPr id="22431" name="Group 22431"/>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30" name="Shape 27730"/>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431" style="width:471.2pt;height:1.5pt;mso-position-horizontal-relative:char;mso-position-vertical-relative:line" coordsize="59842,190">
                <v:shape id="Shape 27731"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116CBD3F" w14:textId="77777777" w:rsidR="00533418" w:rsidRDefault="00000000">
      <w:pPr>
        <w:ind w:left="716" w:right="11"/>
      </w:pPr>
      <w:r>
        <w:lastRenderedPageBreak/>
        <w:t xml:space="preserve">Nancy Godoy (PI), Sujey Vega (co-PI), Lorrie McAllister (co-PI). “Engaging, Educating, and </w:t>
      </w:r>
    </w:p>
    <w:p w14:paraId="13A4CF3D" w14:textId="77777777" w:rsidR="00533418" w:rsidRDefault="00000000">
      <w:pPr>
        <w:ind w:left="716" w:right="11"/>
      </w:pPr>
      <w:r>
        <w:t xml:space="preserve">Empowering: Developing Community-Driven Archival Collections.” The Andrew W. Mellon Foundation, $ 450,000. Submitted July 2017.  </w:t>
      </w:r>
    </w:p>
    <w:p w14:paraId="34AF173A" w14:textId="77777777" w:rsidR="00533418" w:rsidRDefault="00000000">
      <w:pPr>
        <w:spacing w:after="21" w:line="259" w:lineRule="auto"/>
        <w:ind w:left="721" w:firstLine="0"/>
      </w:pPr>
      <w:r>
        <w:t xml:space="preserve"> </w:t>
      </w:r>
    </w:p>
    <w:p w14:paraId="3C1ACB29" w14:textId="77777777" w:rsidR="00533418" w:rsidRDefault="00000000">
      <w:pPr>
        <w:pStyle w:val="Heading1"/>
        <w:ind w:left="-5"/>
      </w:pPr>
      <w:r>
        <w:rPr>
          <w:sz w:val="23"/>
        </w:rPr>
        <w:t>I</w:t>
      </w:r>
      <w:r>
        <w:t xml:space="preserve">NTERNAL </w:t>
      </w:r>
      <w:r>
        <w:rPr>
          <w:sz w:val="23"/>
        </w:rPr>
        <w:t xml:space="preserve"> </w:t>
      </w:r>
    </w:p>
    <w:p w14:paraId="6AF0BB7C" w14:textId="77777777" w:rsidR="00533418" w:rsidRDefault="00000000">
      <w:pPr>
        <w:ind w:left="721" w:right="11" w:hanging="360"/>
      </w:pPr>
      <w:r>
        <w:t xml:space="preserve"> </w:t>
      </w:r>
      <w:r>
        <w:tab/>
        <w:t xml:space="preserve">Sujey Vega and Christiane </w:t>
      </w:r>
      <w:proofErr w:type="spellStart"/>
      <w:r>
        <w:t>Reves</w:t>
      </w:r>
      <w:proofErr w:type="spellEnd"/>
      <w:r>
        <w:t xml:space="preserve"> (co-PI), 2019-2020. “Faith-Based Responses to Migrants and Refugees in Comparative Urban Spaces: Religious Aid and Gender Dependence in Phoenix, AZ and Berlin, Germany.”  Center for the Study of Religion and Conflict Seed Grant. $5,000 </w:t>
      </w:r>
    </w:p>
    <w:p w14:paraId="30556ADA" w14:textId="77777777" w:rsidR="00533418" w:rsidRDefault="00000000">
      <w:pPr>
        <w:spacing w:after="0" w:line="259" w:lineRule="auto"/>
        <w:ind w:left="0" w:firstLine="0"/>
      </w:pPr>
      <w:r>
        <w:t xml:space="preserve"> </w:t>
      </w:r>
    </w:p>
    <w:p w14:paraId="57F0E8C3" w14:textId="77777777" w:rsidR="00533418" w:rsidRDefault="00000000">
      <w:pPr>
        <w:spacing w:after="5" w:line="250" w:lineRule="auto"/>
        <w:ind w:left="703" w:right="328"/>
        <w:jc w:val="center"/>
      </w:pPr>
      <w:proofErr w:type="spellStart"/>
      <w:r>
        <w:t>Vasthy</w:t>
      </w:r>
      <w:proofErr w:type="spellEnd"/>
      <w:r>
        <w:t xml:space="preserve"> </w:t>
      </w:r>
      <w:proofErr w:type="spellStart"/>
      <w:r>
        <w:t>Lamadrid</w:t>
      </w:r>
      <w:proofErr w:type="spellEnd"/>
      <w:r>
        <w:t xml:space="preserve"> and Carlo </w:t>
      </w:r>
      <w:proofErr w:type="spellStart"/>
      <w:r>
        <w:t>Guadrama</w:t>
      </w:r>
      <w:proofErr w:type="spellEnd"/>
      <w:r>
        <w:t xml:space="preserve"> Undergraduate Research Project 2018 Funded by   Wells Fargo Transborder Chicana/o and Latina/o Studies Research Scholarship $6,000. </w:t>
      </w:r>
    </w:p>
    <w:p w14:paraId="501E6A30" w14:textId="77777777" w:rsidR="00533418" w:rsidRDefault="00000000">
      <w:pPr>
        <w:ind w:left="716" w:right="11"/>
      </w:pPr>
      <w:r>
        <w:t xml:space="preserve">Supervising Faculty for both students on their project.  </w:t>
      </w:r>
    </w:p>
    <w:p w14:paraId="39DC9C1D" w14:textId="77777777" w:rsidR="00533418" w:rsidRDefault="00000000">
      <w:pPr>
        <w:spacing w:after="0" w:line="259" w:lineRule="auto"/>
        <w:ind w:left="721" w:firstLine="0"/>
      </w:pPr>
      <w:r>
        <w:t xml:space="preserve"> </w:t>
      </w:r>
    </w:p>
    <w:p w14:paraId="5F5DD4DB" w14:textId="77777777" w:rsidR="00533418" w:rsidRDefault="00000000">
      <w:pPr>
        <w:spacing w:line="238" w:lineRule="auto"/>
        <w:ind w:left="706" w:right="179" w:firstLine="0"/>
        <w:jc w:val="both"/>
      </w:pPr>
      <w:r>
        <w:t xml:space="preserve">Kira Olsen Medina. Worked with undergraduate student to secure the Intergenerational </w:t>
      </w:r>
      <w:proofErr w:type="gramStart"/>
      <w:r>
        <w:t>Service Learning</w:t>
      </w:r>
      <w:proofErr w:type="gramEnd"/>
      <w:r>
        <w:t xml:space="preserve"> Award ($5,000) for the class to participate in immigrant storytelling and community-based place making strategies which resulted in a cross-generational collaboration with </w:t>
      </w:r>
      <w:proofErr w:type="spellStart"/>
      <w:r>
        <w:t>Osher</w:t>
      </w:r>
      <w:proofErr w:type="spellEnd"/>
      <w:r>
        <w:t xml:space="preserve"> Lifelong Learning Institute and a mural painted in downtown Phoenix:  https://alumni.asu.edu/20181203-solutions-mural-paints-true-picture-immigration </w:t>
      </w:r>
    </w:p>
    <w:p w14:paraId="2DBBCAF9" w14:textId="77777777" w:rsidR="00533418" w:rsidRDefault="00000000">
      <w:pPr>
        <w:spacing w:after="0" w:line="259" w:lineRule="auto"/>
        <w:ind w:left="361" w:firstLine="0"/>
      </w:pPr>
      <w:r>
        <w:rPr>
          <w:b/>
        </w:rPr>
        <w:t xml:space="preserve"> </w:t>
      </w:r>
    </w:p>
    <w:p w14:paraId="18667E23" w14:textId="77777777" w:rsidR="00533418" w:rsidRDefault="00000000">
      <w:pPr>
        <w:ind w:left="716" w:right="11"/>
      </w:pPr>
      <w:r>
        <w:t>Sujey Vega (PI),</w:t>
      </w:r>
      <w:r>
        <w:rPr>
          <w:b/>
        </w:rPr>
        <w:t xml:space="preserve"> </w:t>
      </w:r>
      <w:r>
        <w:t>Nancy Godoy (co-PI) and Vanessa Fonseca (co-PI). 2016-2017.</w:t>
      </w:r>
      <w:r>
        <w:rPr>
          <w:sz w:val="18"/>
        </w:rPr>
        <w:t xml:space="preserve"> </w:t>
      </w:r>
      <w:r>
        <w:t xml:space="preserve">Preserving </w:t>
      </w:r>
    </w:p>
    <w:p w14:paraId="2F01C9BA" w14:textId="77777777" w:rsidR="00533418" w:rsidRDefault="00000000">
      <w:pPr>
        <w:ind w:left="716" w:right="11"/>
      </w:pPr>
      <w:r>
        <w:t xml:space="preserve">Arizona’s Latina/o/x Presence: Community-Based Workshops on Archival Preservation and K-12 Curriculum. Collaborative Research Grant through Program for Transborder Communities, School of Transborder Studies, Arizona State University.  </w:t>
      </w:r>
    </w:p>
    <w:p w14:paraId="72A4A335" w14:textId="77777777" w:rsidR="00533418" w:rsidRDefault="00000000">
      <w:pPr>
        <w:spacing w:after="0" w:line="259" w:lineRule="auto"/>
        <w:ind w:left="721" w:firstLine="0"/>
      </w:pPr>
      <w:r>
        <w:t xml:space="preserve"> </w:t>
      </w:r>
    </w:p>
    <w:p w14:paraId="311622C3" w14:textId="77777777" w:rsidR="00533418" w:rsidRDefault="00000000">
      <w:pPr>
        <w:ind w:left="716" w:right="11"/>
      </w:pPr>
      <w:r>
        <w:t>Sujey Vega.</w:t>
      </w:r>
      <w:r>
        <w:rPr>
          <w:b/>
        </w:rPr>
        <w:t xml:space="preserve"> </w:t>
      </w:r>
      <w:r>
        <w:t>2013-2014</w:t>
      </w:r>
      <w:r>
        <w:rPr>
          <w:sz w:val="18"/>
        </w:rPr>
        <w:t xml:space="preserve"> </w:t>
      </w:r>
      <w:r>
        <w:t xml:space="preserve">Enchanted Faith: Latino Conversion, Gender Constructions, and Social Networks in the Church of </w:t>
      </w:r>
      <w:proofErr w:type="gramStart"/>
      <w:r>
        <w:t>Latter Day</w:t>
      </w:r>
      <w:proofErr w:type="gramEnd"/>
      <w:r>
        <w:t xml:space="preserve"> Saints in Phoenix area. College of Liberal Arts and Sciences Seed Grant.  </w:t>
      </w:r>
    </w:p>
    <w:p w14:paraId="39406C15" w14:textId="77777777" w:rsidR="00533418" w:rsidRDefault="00000000">
      <w:pPr>
        <w:spacing w:after="23" w:line="259" w:lineRule="auto"/>
        <w:ind w:left="0" w:firstLine="0"/>
      </w:pPr>
      <w:r>
        <w:rPr>
          <w:b/>
        </w:rPr>
        <w:t xml:space="preserve"> </w:t>
      </w:r>
    </w:p>
    <w:p w14:paraId="777F21EA" w14:textId="77777777" w:rsidR="00533418" w:rsidRDefault="00000000">
      <w:pPr>
        <w:pStyle w:val="Heading1"/>
        <w:ind w:left="-5"/>
      </w:pPr>
      <w:r>
        <w:rPr>
          <w:sz w:val="23"/>
        </w:rPr>
        <w:t>P</w:t>
      </w:r>
      <w:r>
        <w:t>EER</w:t>
      </w:r>
      <w:r>
        <w:rPr>
          <w:sz w:val="23"/>
        </w:rPr>
        <w:t>-R</w:t>
      </w:r>
      <w:r>
        <w:t xml:space="preserve">EVIEWED </w:t>
      </w:r>
      <w:r>
        <w:rPr>
          <w:sz w:val="23"/>
        </w:rPr>
        <w:t>P</w:t>
      </w:r>
      <w:r>
        <w:t xml:space="preserve">RESENTATIONS </w:t>
      </w:r>
      <w:r>
        <w:rPr>
          <w:b w:val="0"/>
          <w:sz w:val="23"/>
        </w:rPr>
        <w:t xml:space="preserve"> </w:t>
      </w:r>
      <w:r>
        <w:rPr>
          <w:sz w:val="23"/>
        </w:rPr>
        <w:t xml:space="preserve"> </w:t>
      </w:r>
    </w:p>
    <w:p w14:paraId="6345085D"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176BC6D3" wp14:editId="1CB75975">
                <wp:extent cx="5984241" cy="19050"/>
                <wp:effectExtent l="0" t="0" r="0" b="0"/>
                <wp:docPr id="22563" name="Group 22563"/>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32" name="Shape 27732"/>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563" style="width:471.2pt;height:1.5pt;mso-position-horizontal-relative:char;mso-position-vertical-relative:line" coordsize="59842,190">
                <v:shape id="Shape 27733"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6A5EC973" w14:textId="77777777" w:rsidR="00533418" w:rsidRDefault="00000000">
      <w:pPr>
        <w:spacing w:after="27" w:line="249" w:lineRule="auto"/>
        <w:ind w:left="371"/>
      </w:pPr>
      <w:r>
        <w:rPr>
          <w:i/>
        </w:rPr>
        <w:t xml:space="preserve">Note: </w:t>
      </w:r>
      <w:r>
        <w:rPr>
          <w:b/>
          <w:i/>
        </w:rPr>
        <w:t>Bold</w:t>
      </w:r>
      <w:r>
        <w:rPr>
          <w:i/>
        </w:rPr>
        <w:t xml:space="preserve"> indicates organized panel. </w:t>
      </w:r>
    </w:p>
    <w:p w14:paraId="51632FAC" w14:textId="77777777" w:rsidR="00533418" w:rsidRDefault="00000000">
      <w:pPr>
        <w:ind w:left="721" w:right="11" w:hanging="360"/>
      </w:pPr>
      <w:r>
        <w:rPr>
          <w:b/>
        </w:rPr>
        <w:t xml:space="preserve">Organized Roundtable: </w:t>
      </w:r>
      <w:r>
        <w:t xml:space="preserve">Centering Latinx Voices: Lessons on Securing National Funding.  Latina/o Studies Association (LSA), Notre Dame University, July 5, 2022 (Attended </w:t>
      </w:r>
      <w:proofErr w:type="gramStart"/>
      <w:r>
        <w:t>via  recording</w:t>
      </w:r>
      <w:proofErr w:type="gramEnd"/>
      <w:r>
        <w:t xml:space="preserve"> due to positive Covid test).  </w:t>
      </w:r>
    </w:p>
    <w:p w14:paraId="6528ACBA" w14:textId="77777777" w:rsidR="00533418" w:rsidRDefault="00000000">
      <w:pPr>
        <w:spacing w:after="40" w:line="238" w:lineRule="auto"/>
        <w:ind w:left="731" w:right="76" w:hanging="370"/>
        <w:jc w:val="both"/>
      </w:pPr>
      <w:r>
        <w:t xml:space="preserve">“Mormon Tablitas </w:t>
      </w:r>
      <w:proofErr w:type="spellStart"/>
      <w:r>
        <w:t>Magicas</w:t>
      </w:r>
      <w:proofErr w:type="spellEnd"/>
      <w:r>
        <w:t xml:space="preserve">: Space </w:t>
      </w:r>
      <w:proofErr w:type="gramStart"/>
      <w:r>
        <w:t>&amp;  Place</w:t>
      </w:r>
      <w:proofErr w:type="gramEnd"/>
      <w:r>
        <w:t xml:space="preserve"> making for the Latinos in the Church of Jesus  Christ of Latter Day Saints” Faith and Power Symposium, Texas A&amp;M University, April 14, 2022 </w:t>
      </w:r>
    </w:p>
    <w:p w14:paraId="64775434" w14:textId="77777777" w:rsidR="00533418" w:rsidRDefault="00000000">
      <w:pPr>
        <w:spacing w:after="42"/>
        <w:ind w:left="721" w:right="11" w:hanging="360"/>
      </w:pPr>
      <w:r>
        <w:t xml:space="preserve">“D. Michael (Peña) Quinn: A Chicano with Gringo Attitude and Experience.” D. </w:t>
      </w:r>
      <w:proofErr w:type="gramStart"/>
      <w:r>
        <w:t>Michael  Quinn</w:t>
      </w:r>
      <w:proofErr w:type="gramEnd"/>
      <w:r>
        <w:t xml:space="preserve">: The Life and Times of a Mormon Historian, held at the University of Utah on March 25, 2022. </w:t>
      </w:r>
      <w:hyperlink r:id="rId17">
        <w:r>
          <w:rPr>
            <w:color w:val="0000FF"/>
            <w:u w:val="single" w:color="0000FF"/>
          </w:rPr>
          <w:t>https://youtu.be/6wpcE2ATkjo</w:t>
        </w:r>
      </w:hyperlink>
      <w:hyperlink r:id="rId18">
        <w:r>
          <w:t xml:space="preserve"> </w:t>
        </w:r>
      </w:hyperlink>
      <w:r>
        <w:tab/>
        <w:t xml:space="preserve"> </w:t>
      </w:r>
    </w:p>
    <w:p w14:paraId="50E639AA" w14:textId="77777777" w:rsidR="00533418" w:rsidRDefault="00000000">
      <w:pPr>
        <w:ind w:left="721" w:right="11" w:hanging="360"/>
      </w:pPr>
      <w:r>
        <w:t xml:space="preserve">" Fotos y </w:t>
      </w:r>
      <w:proofErr w:type="spellStart"/>
      <w:r>
        <w:t>Recuerdos</w:t>
      </w:r>
      <w:proofErr w:type="spellEnd"/>
      <w:r>
        <w:t xml:space="preserve">: Intimate Futures in Personal Collected Pasts,” American </w:t>
      </w:r>
      <w:proofErr w:type="gramStart"/>
      <w:r>
        <w:t>Studies  Association</w:t>
      </w:r>
      <w:proofErr w:type="gramEnd"/>
      <w:r>
        <w:t xml:space="preserve"> Annual Meeting, Honolulu, Hawaii. Nov. 2019 </w:t>
      </w:r>
    </w:p>
    <w:p w14:paraId="2B3F0261" w14:textId="77777777" w:rsidR="00533418" w:rsidRDefault="00000000">
      <w:pPr>
        <w:ind w:left="721" w:right="11" w:hanging="360"/>
      </w:pPr>
      <w:r>
        <w:rPr>
          <w:b/>
        </w:rPr>
        <w:t>Organized Roundtable:</w:t>
      </w:r>
      <w:r>
        <w:t xml:space="preserve"> Reclaiming Our Time: Re-Centering Intersectional Feminism </w:t>
      </w:r>
      <w:proofErr w:type="gramStart"/>
      <w:r>
        <w:t>in  Research</w:t>
      </w:r>
      <w:proofErr w:type="gramEnd"/>
      <w:r>
        <w:t xml:space="preserve">, Teaching, and Everyday Realities. American Studies Association, 2018 Atlanta, Georgia.  </w:t>
      </w:r>
    </w:p>
    <w:p w14:paraId="2B4B11FD" w14:textId="77777777" w:rsidR="00533418" w:rsidRDefault="00000000">
      <w:pPr>
        <w:ind w:left="721" w:right="11" w:hanging="360"/>
      </w:pPr>
      <w:r>
        <w:lastRenderedPageBreak/>
        <w:t xml:space="preserve">“Set Apart or Pushed Away: Latino LDS Saints speak to the complicated benefits </w:t>
      </w:r>
      <w:proofErr w:type="gramStart"/>
      <w:r>
        <w:t>and  frustrations</w:t>
      </w:r>
      <w:proofErr w:type="gramEnd"/>
      <w:r>
        <w:t xml:space="preserve"> of their Faith in a 21</w:t>
      </w:r>
      <w:r>
        <w:rPr>
          <w:vertAlign w:val="superscript"/>
        </w:rPr>
        <w:t>st</w:t>
      </w:r>
      <w:r>
        <w:t xml:space="preserve"> century climate”, Western History Association. San Antonio, TX. Oct. 2018. </w:t>
      </w:r>
      <w:r>
        <w:tab/>
        <w:t xml:space="preserve"> </w:t>
      </w:r>
    </w:p>
    <w:p w14:paraId="79FDED13" w14:textId="77777777" w:rsidR="00533418" w:rsidRDefault="00000000">
      <w:pPr>
        <w:spacing w:line="238" w:lineRule="auto"/>
        <w:ind w:left="1081" w:right="892" w:hanging="720"/>
        <w:jc w:val="both"/>
      </w:pPr>
      <w:r>
        <w:t>“</w:t>
      </w:r>
      <w:proofErr w:type="spellStart"/>
      <w:r>
        <w:t>Hyperempathy</w:t>
      </w:r>
      <w:proofErr w:type="spellEnd"/>
      <w:r>
        <w:t xml:space="preserve"> as a Call for Futurist Survival: Octavia Butler, Double </w:t>
      </w:r>
      <w:proofErr w:type="gramStart"/>
      <w:r>
        <w:t>Consciousness,  and</w:t>
      </w:r>
      <w:proofErr w:type="gramEnd"/>
      <w:r>
        <w:t xml:space="preserve"> Characters of Color that Frame the Way Forward.” Caribbean Philosophical Association, New York, New York. June 2017 </w:t>
      </w:r>
    </w:p>
    <w:p w14:paraId="1D7CEDC3" w14:textId="77777777" w:rsidR="00533418" w:rsidRDefault="00000000">
      <w:pPr>
        <w:ind w:left="716" w:right="11"/>
      </w:pPr>
      <w:r>
        <w:t xml:space="preserve">Participant in Author Meets Critics Session for </w:t>
      </w:r>
      <w:proofErr w:type="spellStart"/>
      <w:r>
        <w:t>Faranak</w:t>
      </w:r>
      <w:proofErr w:type="spellEnd"/>
      <w:r>
        <w:t xml:space="preserve"> </w:t>
      </w:r>
      <w:proofErr w:type="spellStart"/>
      <w:r>
        <w:t>Miraftab’s</w:t>
      </w:r>
      <w:proofErr w:type="spellEnd"/>
      <w:r>
        <w:t xml:space="preserve"> book Global  </w:t>
      </w:r>
    </w:p>
    <w:p w14:paraId="5CBA0F0E" w14:textId="77777777" w:rsidR="00533418" w:rsidRDefault="00000000">
      <w:pPr>
        <w:spacing w:after="46"/>
        <w:ind w:left="1091" w:right="11"/>
      </w:pPr>
      <w:r>
        <w:t xml:space="preserve">Heartland. American Anthropological Association Meetings, Minneapolis, Minnesota.  November 2016. </w:t>
      </w:r>
    </w:p>
    <w:p w14:paraId="68E07548" w14:textId="77777777" w:rsidR="00533418" w:rsidRDefault="00000000">
      <w:pPr>
        <w:tabs>
          <w:tab w:val="center" w:pos="361"/>
          <w:tab w:val="center" w:pos="4853"/>
        </w:tabs>
        <w:ind w:left="0" w:firstLine="0"/>
      </w:pPr>
      <w:r>
        <w:rPr>
          <w:rFonts w:ascii="Calibri" w:eastAsia="Calibri" w:hAnsi="Calibri" w:cs="Calibri"/>
          <w:sz w:val="22"/>
        </w:rPr>
        <w:tab/>
      </w:r>
      <w:r>
        <w:t xml:space="preserve"> </w:t>
      </w:r>
      <w:r>
        <w:tab/>
        <w:t xml:space="preserve">“Decolonizing Faith Through Feminism: Revisiting Womanism, </w:t>
      </w:r>
      <w:proofErr w:type="spellStart"/>
      <w:r>
        <w:t>Mujerista</w:t>
      </w:r>
      <w:proofErr w:type="spellEnd"/>
      <w:r>
        <w:t xml:space="preserve"> Theology, and  </w:t>
      </w:r>
    </w:p>
    <w:p w14:paraId="06004C43" w14:textId="77777777" w:rsidR="00533418" w:rsidRDefault="00000000">
      <w:pPr>
        <w:ind w:left="1091" w:right="11"/>
      </w:pPr>
      <w:r>
        <w:t xml:space="preserve">Women of Color Religious Interventions in Intersectionality.” National Women’s Studies Association, Montreal, Canada. November 2016.   </w:t>
      </w:r>
    </w:p>
    <w:p w14:paraId="547A588A" w14:textId="77777777" w:rsidR="00533418" w:rsidRDefault="00000000">
      <w:pPr>
        <w:ind w:left="716" w:right="11"/>
      </w:pPr>
      <w:r>
        <w:rPr>
          <w:b/>
        </w:rPr>
        <w:t>Organized Session</w:t>
      </w:r>
      <w:r>
        <w:rPr>
          <w:i/>
        </w:rPr>
        <w:t>,</w:t>
      </w:r>
      <w:r>
        <w:t xml:space="preserve"> “</w:t>
      </w:r>
      <w:proofErr w:type="spellStart"/>
      <w:r>
        <w:t>Niñas</w:t>
      </w:r>
      <w:proofErr w:type="spellEnd"/>
      <w:r>
        <w:t xml:space="preserve"> Have Risen: Recognizing Girl of Color Experiences in  </w:t>
      </w:r>
    </w:p>
    <w:p w14:paraId="74A39ACB" w14:textId="77777777" w:rsidR="00533418" w:rsidRDefault="00000000">
      <w:pPr>
        <w:ind w:left="1091" w:right="11"/>
      </w:pPr>
      <w:r>
        <w:t xml:space="preserve">Conventional Girls Studies. Latino Studies Association Conference, Pasadena, California. July 2016.  </w:t>
      </w:r>
    </w:p>
    <w:p w14:paraId="437656D5" w14:textId="77777777" w:rsidR="00533418" w:rsidRDefault="00000000">
      <w:pPr>
        <w:pStyle w:val="Heading2"/>
        <w:ind w:left="731"/>
      </w:pPr>
      <w:r>
        <w:t>Organized and Participated in Roundtable Session</w:t>
      </w:r>
      <w:r>
        <w:rPr>
          <w:b w:val="0"/>
        </w:rPr>
        <w:t xml:space="preserve">, ¿Y Latino Twitter </w:t>
      </w:r>
      <w:proofErr w:type="gramStart"/>
      <w:r>
        <w:rPr>
          <w:b w:val="0"/>
        </w:rPr>
        <w:t>Que?:</w:t>
      </w:r>
      <w:proofErr w:type="gramEnd"/>
      <w:r>
        <w:rPr>
          <w:b w:val="0"/>
        </w:rPr>
        <w:t xml:space="preserve"> On  </w:t>
      </w:r>
    </w:p>
    <w:p w14:paraId="2DEDF13D" w14:textId="77777777" w:rsidR="00533418" w:rsidRDefault="00000000">
      <w:pPr>
        <w:spacing w:after="36"/>
        <w:ind w:left="1091" w:right="11"/>
      </w:pPr>
      <w:r>
        <w:t xml:space="preserve">Writing, Blogging, Tweeting and Maintaining Digital </w:t>
      </w:r>
      <w:proofErr w:type="spellStart"/>
      <w:r>
        <w:t>Intercambios</w:t>
      </w:r>
      <w:proofErr w:type="spellEnd"/>
      <w:r>
        <w:t xml:space="preserve"> on Latinx issues. Latino Studies Association Conference, Pasadena, California. July 2016. </w:t>
      </w:r>
    </w:p>
    <w:p w14:paraId="1C4C6C0E" w14:textId="77777777" w:rsidR="00533418" w:rsidRDefault="00000000">
      <w:pPr>
        <w:ind w:left="1066" w:right="226" w:hanging="360"/>
      </w:pPr>
      <w:r>
        <w:t xml:space="preserve">“Socorro Across Ages: Older Latina Mormons, Their Needs, and Agency in Faith.”  Latino Studies Association Conference, Pasadena, California. July 2016. </w:t>
      </w:r>
    </w:p>
    <w:p w14:paraId="3ADA2616" w14:textId="77777777" w:rsidR="00533418" w:rsidRDefault="00000000">
      <w:pPr>
        <w:spacing w:after="42"/>
        <w:ind w:left="1066" w:right="11" w:hanging="360"/>
      </w:pPr>
      <w:r>
        <w:rPr>
          <w:b/>
        </w:rPr>
        <w:t>Participant and Organizer for Executive Program Committee Invited Session</w:t>
      </w:r>
      <w:proofErr w:type="gramStart"/>
      <w:r>
        <w:t>:  “</w:t>
      </w:r>
      <w:proofErr w:type="gramEnd"/>
      <w:r>
        <w:t xml:space="preserve">American </w:t>
      </w:r>
      <w:proofErr w:type="spellStart"/>
      <w:r>
        <w:t>Racializations</w:t>
      </w:r>
      <w:proofErr w:type="spellEnd"/>
      <w:r>
        <w:t xml:space="preserve"> Beyond Black and White: Strange Racial Subjects in the U.S. South and Midwest.” American Anthropological Association Meetings, Denver, Colorado. November 2015.  </w:t>
      </w:r>
    </w:p>
    <w:p w14:paraId="5DF3DB07" w14:textId="77777777" w:rsidR="00533418" w:rsidRDefault="00000000">
      <w:pPr>
        <w:spacing w:after="0" w:line="259" w:lineRule="auto"/>
        <w:ind w:left="0" w:right="100" w:firstLine="0"/>
        <w:jc w:val="right"/>
      </w:pPr>
      <w:r>
        <w:rPr>
          <w:rFonts w:ascii="Segoe UI Symbol" w:eastAsia="Segoe UI Symbol" w:hAnsi="Segoe UI Symbol" w:cs="Segoe UI Symbol"/>
        </w:rPr>
        <w:t>•</w:t>
      </w:r>
      <w:r>
        <w:rPr>
          <w:rFonts w:ascii="Arial" w:eastAsia="Arial" w:hAnsi="Arial" w:cs="Arial"/>
        </w:rPr>
        <w:t xml:space="preserve"> </w:t>
      </w:r>
      <w:r>
        <w:t xml:space="preserve">Paper presented: “En Mi Casa: Latino </w:t>
      </w:r>
      <w:proofErr w:type="gramStart"/>
      <w:r>
        <w:t>Latter Day</w:t>
      </w:r>
      <w:proofErr w:type="gramEnd"/>
      <w:r>
        <w:t xml:space="preserve"> Saints and the Making of Complex </w:t>
      </w:r>
    </w:p>
    <w:p w14:paraId="6F268EDB" w14:textId="77777777" w:rsidR="00533418" w:rsidRDefault="00000000">
      <w:pPr>
        <w:ind w:left="1451" w:right="11"/>
      </w:pPr>
      <w:r>
        <w:t xml:space="preserve">Mormon Identities.”  </w:t>
      </w:r>
    </w:p>
    <w:p w14:paraId="3543564E" w14:textId="77777777" w:rsidR="00533418" w:rsidRDefault="00000000">
      <w:pPr>
        <w:ind w:left="1081" w:right="189" w:hanging="720"/>
      </w:pPr>
      <w:r>
        <w:rPr>
          <w:i/>
        </w:rPr>
        <w:t xml:space="preserve"> </w:t>
      </w:r>
      <w:r>
        <w:rPr>
          <w:i/>
        </w:rPr>
        <w:tab/>
      </w:r>
      <w:r>
        <w:rPr>
          <w:b/>
        </w:rPr>
        <w:t>Participant and Organizer for Roundtable</w:t>
      </w:r>
      <w:r>
        <w:t xml:space="preserve">: “Rejecting Misery: Engaging </w:t>
      </w:r>
      <w:proofErr w:type="gramStart"/>
      <w:r>
        <w:t>Critical  Ethnic</w:t>
      </w:r>
      <w:proofErr w:type="gramEnd"/>
      <w:r>
        <w:t xml:space="preserve"> Studies in Arizona.” American Studies Association Meetings, Toronto, Canada. October 2015. </w:t>
      </w:r>
    </w:p>
    <w:p w14:paraId="7352B3A4" w14:textId="77777777" w:rsidR="00533418" w:rsidRDefault="00000000">
      <w:pPr>
        <w:ind w:left="716" w:right="11"/>
      </w:pPr>
      <w:r>
        <w:t xml:space="preserve">Participant in Roundtable. Creating New Intersections, Crossing New Thresholds:  </w:t>
      </w:r>
    </w:p>
    <w:p w14:paraId="46C29B74" w14:textId="77777777" w:rsidR="00533418" w:rsidRDefault="00000000">
      <w:pPr>
        <w:ind w:left="1091" w:right="192"/>
      </w:pPr>
      <w:r>
        <w:t xml:space="preserve">Women of Color Historians Address Race, Gender and Age in Western History.  </w:t>
      </w:r>
      <w:r>
        <w:rPr>
          <w:rFonts w:ascii="Segoe UI Symbol" w:eastAsia="Segoe UI Symbol" w:hAnsi="Segoe UI Symbol" w:cs="Segoe UI Symbol"/>
        </w:rPr>
        <w:t>•</w:t>
      </w:r>
      <w:r>
        <w:rPr>
          <w:rFonts w:ascii="Arial" w:eastAsia="Arial" w:hAnsi="Arial" w:cs="Arial"/>
        </w:rPr>
        <w:t xml:space="preserve"> </w:t>
      </w:r>
      <w:r>
        <w:t xml:space="preserve">Paper Presented: “Socorro Across Ages: Older Latina LDS Relief Society Members and Their Needs,” Western History Association 2015 Meetings. Portland, Oregon. October 2015. </w:t>
      </w:r>
    </w:p>
    <w:p w14:paraId="32D29B2A" w14:textId="77777777" w:rsidR="00533418" w:rsidRDefault="00000000">
      <w:pPr>
        <w:spacing w:line="238" w:lineRule="auto"/>
        <w:ind w:left="1076" w:right="204" w:hanging="370"/>
        <w:jc w:val="both"/>
      </w:pPr>
      <w:r>
        <w:rPr>
          <w:b/>
        </w:rPr>
        <w:t>Participant and Organizer for Panel</w:t>
      </w:r>
      <w:r>
        <w:t xml:space="preserve"> “Mormons in the Margins: Explorations in </w:t>
      </w:r>
      <w:proofErr w:type="gramStart"/>
      <w:r>
        <w:t>LDS  histories</w:t>
      </w:r>
      <w:proofErr w:type="gramEnd"/>
      <w:r>
        <w:t xml:space="preserve">, lineages, and Ethnic Identity,” Mormon History Association Meetings, Provo, Utah. </w:t>
      </w:r>
      <w:proofErr w:type="gramStart"/>
      <w:r>
        <w:t>June,</w:t>
      </w:r>
      <w:proofErr w:type="gramEnd"/>
      <w:r>
        <w:t xml:space="preserve"> 2015 </w:t>
      </w:r>
    </w:p>
    <w:p w14:paraId="549774EC" w14:textId="77777777" w:rsidR="00533418" w:rsidRDefault="00000000">
      <w:pPr>
        <w:spacing w:after="34"/>
        <w:ind w:left="1441" w:right="11" w:hanging="360"/>
      </w:pPr>
      <w:r>
        <w:rPr>
          <w:rFonts w:ascii="Segoe UI Symbol" w:eastAsia="Segoe UI Symbol" w:hAnsi="Segoe UI Symbol" w:cs="Segoe UI Symbol"/>
        </w:rPr>
        <w:t>•</w:t>
      </w:r>
      <w:r>
        <w:rPr>
          <w:rFonts w:ascii="Arial" w:eastAsia="Arial" w:hAnsi="Arial" w:cs="Arial"/>
        </w:rPr>
        <w:t xml:space="preserve"> </w:t>
      </w:r>
      <w:r>
        <w:t xml:space="preserve">Paper Presented: Deseret Diaspora: Latino Saints and the making of Complex Identities in Arizona”  </w:t>
      </w:r>
    </w:p>
    <w:p w14:paraId="516D5355" w14:textId="77777777" w:rsidR="00533418" w:rsidRDefault="00000000">
      <w:pPr>
        <w:spacing w:after="31"/>
        <w:ind w:left="1246" w:right="11" w:hanging="540"/>
      </w:pPr>
      <w:r>
        <w:t xml:space="preserve">“Converting to Los Santos de </w:t>
      </w:r>
      <w:proofErr w:type="spellStart"/>
      <w:r>
        <w:t>los</w:t>
      </w:r>
      <w:proofErr w:type="spellEnd"/>
      <w:r>
        <w:t xml:space="preserve"> </w:t>
      </w:r>
      <w:proofErr w:type="spellStart"/>
      <w:r>
        <w:t>Últimos</w:t>
      </w:r>
      <w:proofErr w:type="spellEnd"/>
      <w:r>
        <w:t xml:space="preserve"> Días or the Use of Familiar Tropes in </w:t>
      </w:r>
      <w:proofErr w:type="gramStart"/>
      <w:r>
        <w:t>Latino  Mormonism</w:t>
      </w:r>
      <w:proofErr w:type="gramEnd"/>
      <w:r>
        <w:t xml:space="preserve">.” Western Historical Association conference, Long Beach. October 2014. </w:t>
      </w:r>
    </w:p>
    <w:p w14:paraId="6A22B64C" w14:textId="77777777" w:rsidR="00533418" w:rsidRDefault="00000000">
      <w:pPr>
        <w:ind w:left="716" w:right="11"/>
      </w:pPr>
      <w:r>
        <w:t xml:space="preserve">“La Sociedad de Socorro-Gender Norms and Social Networks in Latino Mormonism”  </w:t>
      </w:r>
    </w:p>
    <w:p w14:paraId="50B87A51" w14:textId="77777777" w:rsidR="00533418" w:rsidRDefault="00000000">
      <w:pPr>
        <w:spacing w:after="34"/>
        <w:ind w:left="1271" w:right="11"/>
      </w:pPr>
      <w:r>
        <w:t xml:space="preserve">Inaugural International Latino Studies conference, Chicago. July 2014 </w:t>
      </w:r>
    </w:p>
    <w:p w14:paraId="5039672B" w14:textId="77777777" w:rsidR="00533418" w:rsidRDefault="00000000">
      <w:pPr>
        <w:ind w:left="716" w:right="11"/>
      </w:pPr>
      <w:r>
        <w:t xml:space="preserve">“Citizen Performativity: Policing and Constraining Brown Bodies in Arizona.”  </w:t>
      </w:r>
    </w:p>
    <w:p w14:paraId="4537AC1F" w14:textId="77777777" w:rsidR="00533418" w:rsidRDefault="00000000">
      <w:pPr>
        <w:ind w:left="1271" w:right="11"/>
      </w:pPr>
      <w:r>
        <w:t xml:space="preserve">Fanaticism and the Abolition-Democracy: Critical Theory in the Spirit of Joel Olson </w:t>
      </w:r>
    </w:p>
    <w:p w14:paraId="03D2F064" w14:textId="77777777" w:rsidR="00533418" w:rsidRDefault="00000000">
      <w:pPr>
        <w:spacing w:after="33"/>
        <w:ind w:left="1271" w:right="11"/>
      </w:pPr>
      <w:r>
        <w:lastRenderedPageBreak/>
        <w:t xml:space="preserve">Conference. Northern Arizona University, Flagstaff, Arizona. January 2013 </w:t>
      </w:r>
    </w:p>
    <w:p w14:paraId="4E5CD89C" w14:textId="77777777" w:rsidR="00533418" w:rsidRDefault="00000000">
      <w:pPr>
        <w:ind w:left="1246" w:right="137" w:hanging="540"/>
      </w:pPr>
      <w:r>
        <w:t xml:space="preserve">“Intersectionality at the Borderlands: A Feminist Approach Toward Immigration.”  National Women’s Studies Association. Oakland, California. November 2012.  </w:t>
      </w:r>
    </w:p>
    <w:p w14:paraId="5AEEBFEC" w14:textId="77777777" w:rsidR="00533418" w:rsidRDefault="00000000">
      <w:pPr>
        <w:ind w:left="716" w:right="11"/>
      </w:pPr>
      <w:r>
        <w:t xml:space="preserve">“Politics At the Borderlands: A Discursive Approach Toward State-Based Legislative  </w:t>
      </w:r>
    </w:p>
    <w:p w14:paraId="1445A61E" w14:textId="77777777" w:rsidR="00533418" w:rsidRDefault="00000000">
      <w:pPr>
        <w:spacing w:after="36"/>
        <w:ind w:left="1271" w:right="11"/>
      </w:pPr>
      <w:r>
        <w:t xml:space="preserve">Attacks On Immigration.” American Anthropological Association Meetings. San Francisco, California. November 2012. </w:t>
      </w:r>
    </w:p>
    <w:p w14:paraId="4F027728" w14:textId="77777777" w:rsidR="00533418" w:rsidRDefault="00000000">
      <w:pPr>
        <w:ind w:left="1246" w:right="11" w:hanging="540"/>
      </w:pPr>
      <w:r>
        <w:t xml:space="preserve">“Illegalities and other Otherings: Tracing the word “Illegal” as Racial Epithet.” </w:t>
      </w:r>
      <w:proofErr w:type="gramStart"/>
      <w:r>
        <w:t>National  Association</w:t>
      </w:r>
      <w:proofErr w:type="gramEnd"/>
      <w:r>
        <w:t xml:space="preserve"> of Chicana/Chicano Studies. Chicago, Illinois. March 2012.  </w:t>
      </w:r>
    </w:p>
    <w:p w14:paraId="2CA22475" w14:textId="77777777" w:rsidR="00533418" w:rsidRDefault="00000000">
      <w:pPr>
        <w:ind w:left="716" w:right="11"/>
      </w:pPr>
      <w:r>
        <w:rPr>
          <w:b/>
        </w:rPr>
        <w:t>Organized Panel</w:t>
      </w:r>
      <w:r>
        <w:t xml:space="preserve"> for Critical Ethnic Studies and the Future of Genocide Settler  </w:t>
      </w:r>
    </w:p>
    <w:p w14:paraId="635D57B2" w14:textId="77777777" w:rsidR="00533418" w:rsidRDefault="00000000">
      <w:pPr>
        <w:ind w:left="1271" w:right="11"/>
      </w:pPr>
      <w:r>
        <w:t xml:space="preserve">Colonialism/Heteropatriarchy/White Supremacy "Canvas of Desire": A Roundtable by </w:t>
      </w:r>
    </w:p>
    <w:p w14:paraId="0EFA348A" w14:textId="77777777" w:rsidR="00533418" w:rsidRDefault="00000000">
      <w:pPr>
        <w:ind w:left="1271" w:right="11"/>
      </w:pPr>
      <w:r>
        <w:t xml:space="preserve">Women of Color on Pedagogy and Difference. Roundtable Discussion. University of California Riverside. March 2011 </w:t>
      </w:r>
    </w:p>
    <w:p w14:paraId="2FBE42B0" w14:textId="77777777" w:rsidR="00533418" w:rsidRDefault="00000000">
      <w:pPr>
        <w:spacing w:after="31"/>
        <w:ind w:left="1066" w:right="11" w:hanging="360"/>
      </w:pPr>
      <w:r>
        <w:t xml:space="preserve"> “Past as Prologue: Tracing the German and Mexican Immigrant Histories of Central Indiana.” Social Science History Association Annual Meeting. November 2011.  </w:t>
      </w:r>
    </w:p>
    <w:p w14:paraId="31112863" w14:textId="77777777" w:rsidR="00533418" w:rsidRDefault="00000000">
      <w:pPr>
        <w:spacing w:after="33"/>
        <w:ind w:left="1066" w:right="11" w:hanging="360"/>
      </w:pPr>
      <w:r>
        <w:t xml:space="preserve">“Los </w:t>
      </w:r>
      <w:proofErr w:type="spellStart"/>
      <w:r>
        <w:t>Otros</w:t>
      </w:r>
      <w:proofErr w:type="spellEnd"/>
      <w:r>
        <w:t xml:space="preserve"> Polleros: Rural Mexican farmers, female inheritance, and the politics </w:t>
      </w:r>
      <w:proofErr w:type="gramStart"/>
      <w:r>
        <w:t>of  globalization</w:t>
      </w:r>
      <w:proofErr w:type="gramEnd"/>
      <w:r>
        <w:t xml:space="preserve">” National Association of Chicana/Chicano Studies. Seattle, Washington.  April 2010 </w:t>
      </w:r>
    </w:p>
    <w:p w14:paraId="7A473E9E" w14:textId="77777777" w:rsidR="00533418" w:rsidRDefault="00000000">
      <w:pPr>
        <w:ind w:left="716" w:right="11"/>
      </w:pPr>
      <w:r>
        <w:t xml:space="preserve">“Borders, Boundaries, and Routes: Discursive Experiences and the Language of  </w:t>
      </w:r>
    </w:p>
    <w:p w14:paraId="1A3A3FBE" w14:textId="77777777" w:rsidR="00533418" w:rsidRDefault="00000000">
      <w:pPr>
        <w:spacing w:after="36"/>
        <w:ind w:left="1091" w:right="11"/>
      </w:pPr>
      <w:r>
        <w:t xml:space="preserve">Belonging in the American Midwest”. American Anthropological Association Meetings. New Orleans, Louisiana. November 2010 </w:t>
      </w:r>
    </w:p>
    <w:p w14:paraId="47AC17BE" w14:textId="77777777" w:rsidR="00533418" w:rsidRDefault="00000000">
      <w:pPr>
        <w:ind w:left="1066" w:right="11" w:hanging="360"/>
      </w:pPr>
      <w:r>
        <w:t xml:space="preserve">“Gallinas </w:t>
      </w:r>
      <w:proofErr w:type="spellStart"/>
      <w:r>
        <w:t>Compradas</w:t>
      </w:r>
      <w:proofErr w:type="spellEnd"/>
      <w:r>
        <w:t xml:space="preserve">: Mexican Women Constructing Belonging at the ‘Crossroads </w:t>
      </w:r>
      <w:proofErr w:type="gramStart"/>
      <w:r>
        <w:t>of  America</w:t>
      </w:r>
      <w:proofErr w:type="gramEnd"/>
      <w:r>
        <w:t xml:space="preserve">.’” National Association for Chicana and Chicano Studies. Austin, Texas. March 2008 </w:t>
      </w:r>
    </w:p>
    <w:p w14:paraId="3017A4F3" w14:textId="77777777" w:rsidR="00533418" w:rsidRDefault="00000000">
      <w:pPr>
        <w:ind w:left="1066" w:right="11" w:hanging="360"/>
      </w:pPr>
      <w:r>
        <w:rPr>
          <w:b/>
        </w:rPr>
        <w:t>Panel Organizer</w:t>
      </w:r>
      <w:r>
        <w:t xml:space="preserve">. Latino Hoosiers At the Crossroads of America:  Converging Politics </w:t>
      </w:r>
      <w:proofErr w:type="gramStart"/>
      <w:r>
        <w:t>in  Immigration</w:t>
      </w:r>
      <w:proofErr w:type="gramEnd"/>
      <w:r>
        <w:t xml:space="preserve"> Status, Ethnic Identity, and Community Engagement in the Heartland. </w:t>
      </w:r>
    </w:p>
    <w:p w14:paraId="161FB85A" w14:textId="77777777" w:rsidR="00533418" w:rsidRDefault="00000000">
      <w:pPr>
        <w:ind w:left="1091" w:right="11"/>
      </w:pPr>
      <w:r>
        <w:t xml:space="preserve">Conference on Latina/o Communities in the Midwest. The Julian </w:t>
      </w:r>
      <w:proofErr w:type="spellStart"/>
      <w:r>
        <w:t>Samora</w:t>
      </w:r>
      <w:proofErr w:type="spellEnd"/>
      <w:r>
        <w:t xml:space="preserve"> Research </w:t>
      </w:r>
    </w:p>
    <w:p w14:paraId="59EFFF67" w14:textId="77777777" w:rsidR="00533418" w:rsidRDefault="00000000">
      <w:pPr>
        <w:spacing w:after="34"/>
        <w:ind w:left="706" w:right="11" w:firstLine="360"/>
      </w:pPr>
      <w:r>
        <w:t>Institute.  Michigan State University. East Lansing, Michigan. November 2009 “Discursive Spaces, Immigrant Lives—</w:t>
      </w:r>
      <w:proofErr w:type="gramStart"/>
      <w:r>
        <w:t>or,</w:t>
      </w:r>
      <w:proofErr w:type="gramEnd"/>
      <w:r>
        <w:t xml:space="preserve"> ‘Why they don’t just come here legally.’”  American Studies Association Annual Meeting. Philadelphia, Pennsylvania. October 2007 </w:t>
      </w:r>
    </w:p>
    <w:p w14:paraId="672600C9" w14:textId="77777777" w:rsidR="00533418" w:rsidRDefault="00000000">
      <w:pPr>
        <w:ind w:left="1066" w:right="11" w:hanging="360"/>
      </w:pPr>
      <w:r>
        <w:t xml:space="preserve">“Mapping Memories: Transnationalism, Memory, and Space in Mexican Chicago.”  Building Bridge-Crossing Bridges: </w:t>
      </w:r>
      <w:proofErr w:type="spellStart"/>
      <w:r>
        <w:t>Transdisciplinarity</w:t>
      </w:r>
      <w:proofErr w:type="spellEnd"/>
      <w:r>
        <w:t xml:space="preserve"> and American Studies conference, </w:t>
      </w:r>
      <w:proofErr w:type="spellStart"/>
      <w:r>
        <w:t>Fatih</w:t>
      </w:r>
      <w:proofErr w:type="spellEnd"/>
      <w:r>
        <w:t xml:space="preserve"> University. Istanbul, Turkey. May 2006 </w:t>
      </w:r>
    </w:p>
    <w:p w14:paraId="37F90E37" w14:textId="77777777" w:rsidR="00533418" w:rsidRDefault="00000000">
      <w:pPr>
        <w:ind w:left="1066" w:right="126" w:hanging="360"/>
      </w:pPr>
      <w:r>
        <w:t xml:space="preserve">"Gender Identity &amp; Mexican Settlement: Identity Politics, Culture Change, &amp; </w:t>
      </w:r>
      <w:proofErr w:type="gramStart"/>
      <w:r>
        <w:t>Adaptation  as</w:t>
      </w:r>
      <w:proofErr w:type="gramEnd"/>
      <w:r>
        <w:t xml:space="preserve"> Reflected Through Female Roles in the United States." National Association of Chicana and Chicano Studies. Chicago, Illinois. 2002 </w:t>
      </w:r>
    </w:p>
    <w:p w14:paraId="68A31CBC" w14:textId="77777777" w:rsidR="00533418" w:rsidRDefault="00000000">
      <w:pPr>
        <w:spacing w:after="25" w:line="259" w:lineRule="auto"/>
        <w:ind w:left="0" w:firstLine="0"/>
      </w:pPr>
      <w:r>
        <w:rPr>
          <w:b/>
        </w:rPr>
        <w:t xml:space="preserve"> </w:t>
      </w:r>
    </w:p>
    <w:p w14:paraId="54924072" w14:textId="77777777" w:rsidR="00533418" w:rsidRDefault="00000000">
      <w:pPr>
        <w:pStyle w:val="Heading1"/>
        <w:ind w:left="-5"/>
      </w:pPr>
      <w:r>
        <w:rPr>
          <w:sz w:val="23"/>
        </w:rPr>
        <w:t>I</w:t>
      </w:r>
      <w:r>
        <w:t xml:space="preserve">NVITED </w:t>
      </w:r>
      <w:r>
        <w:rPr>
          <w:sz w:val="23"/>
        </w:rPr>
        <w:t>P</w:t>
      </w:r>
      <w:r>
        <w:t xml:space="preserve">ANEL </w:t>
      </w:r>
      <w:r>
        <w:rPr>
          <w:sz w:val="23"/>
        </w:rPr>
        <w:t>R</w:t>
      </w:r>
      <w:r>
        <w:t xml:space="preserve">ESPONDENT </w:t>
      </w:r>
      <w:r>
        <w:rPr>
          <w:sz w:val="23"/>
        </w:rPr>
        <w:t xml:space="preserve"> </w:t>
      </w:r>
    </w:p>
    <w:p w14:paraId="09BF41B0" w14:textId="77777777" w:rsidR="00533418" w:rsidRDefault="00000000">
      <w:pPr>
        <w:ind w:left="716" w:right="11"/>
      </w:pPr>
      <w:r>
        <w:t xml:space="preserve">Roundtable Participant, Paving the Way: Path Breaking Perspectives on the Writing and  </w:t>
      </w:r>
    </w:p>
    <w:p w14:paraId="0947C27A" w14:textId="77777777" w:rsidR="00533418" w:rsidRDefault="00000000">
      <w:pPr>
        <w:spacing w:after="36"/>
        <w:ind w:left="1091" w:right="11"/>
      </w:pPr>
      <w:r>
        <w:t xml:space="preserve">Publication of History (Roundtable). Pacific Coast Branch, American Historical Association. Hawaii, 2016  </w:t>
      </w:r>
    </w:p>
    <w:p w14:paraId="20FC6504" w14:textId="77777777" w:rsidR="00533418" w:rsidRDefault="00000000">
      <w:pPr>
        <w:ind w:left="1066" w:right="11" w:hanging="360"/>
      </w:pPr>
      <w:r>
        <w:t xml:space="preserve">Panel Respondent, “Committee on Race in the American West and the Coalition </w:t>
      </w:r>
      <w:proofErr w:type="gramStart"/>
      <w:r>
        <w:t>for  Women’s</w:t>
      </w:r>
      <w:proofErr w:type="gramEnd"/>
      <w:r>
        <w:t xml:space="preserve"> Western History The History and Legacy of Chicana Feminism and Activism in the American Southwest.” Western Historical Association. Tucson, October 2013. </w:t>
      </w:r>
    </w:p>
    <w:p w14:paraId="0DBC01C1" w14:textId="77777777" w:rsidR="00533418" w:rsidRDefault="00000000">
      <w:pPr>
        <w:ind w:left="1066" w:right="279" w:hanging="360"/>
      </w:pPr>
      <w:r>
        <w:t xml:space="preserve">Panel Respondent, “(De)Colonizing </w:t>
      </w:r>
      <w:proofErr w:type="spellStart"/>
      <w:r>
        <w:t>Memoryscapes</w:t>
      </w:r>
      <w:proofErr w:type="spellEnd"/>
      <w:r>
        <w:t xml:space="preserve">: Contesting the Intellectual </w:t>
      </w:r>
      <w:proofErr w:type="gramStart"/>
      <w:r>
        <w:t>Legacy  of</w:t>
      </w:r>
      <w:proofErr w:type="gramEnd"/>
      <w:r>
        <w:t xml:space="preserve"> Native Americans' Absent Presence in the U.S. Southwest.”</w:t>
      </w:r>
      <w:r>
        <w:rPr>
          <w:b/>
        </w:rPr>
        <w:t xml:space="preserve"> </w:t>
      </w:r>
      <w:r>
        <w:t xml:space="preserve">Critical Ethnic Studies Association. Chicago, September 2013.  </w:t>
      </w:r>
    </w:p>
    <w:p w14:paraId="009BFE8B" w14:textId="77777777" w:rsidR="00533418" w:rsidRDefault="00000000">
      <w:pPr>
        <w:spacing w:after="24" w:line="259" w:lineRule="auto"/>
        <w:ind w:left="0" w:firstLine="0"/>
      </w:pPr>
      <w:r>
        <w:rPr>
          <w:b/>
        </w:rPr>
        <w:lastRenderedPageBreak/>
        <w:t xml:space="preserve"> </w:t>
      </w:r>
    </w:p>
    <w:p w14:paraId="7B80BB29" w14:textId="77777777" w:rsidR="00533418" w:rsidRDefault="00000000">
      <w:pPr>
        <w:pStyle w:val="Heading1"/>
        <w:ind w:left="-5"/>
      </w:pPr>
      <w:r>
        <w:rPr>
          <w:sz w:val="23"/>
        </w:rPr>
        <w:t>A</w:t>
      </w:r>
      <w:r>
        <w:t>WARDS</w:t>
      </w:r>
      <w:r>
        <w:rPr>
          <w:sz w:val="23"/>
        </w:rPr>
        <w:t>/F</w:t>
      </w:r>
      <w:r>
        <w:t xml:space="preserve">ELLOWSHIPS </w:t>
      </w:r>
      <w:r>
        <w:rPr>
          <w:sz w:val="23"/>
        </w:rPr>
        <w:t xml:space="preserve"> </w:t>
      </w:r>
    </w:p>
    <w:p w14:paraId="14991B98"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40EF97F3" wp14:editId="42A512D4">
                <wp:extent cx="5984241" cy="19050"/>
                <wp:effectExtent l="0" t="0" r="0" b="0"/>
                <wp:docPr id="24200" name="Group 24200"/>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34" name="Shape 27734"/>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200" style="width:471.2pt;height:1.5pt;mso-position-horizontal-relative:char;mso-position-vertical-relative:line" coordsize="59842,190">
                <v:shape id="Shape 27735"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50C45349" w14:textId="77777777" w:rsidR="00533418" w:rsidRDefault="00000000">
      <w:pPr>
        <w:ind w:left="1426" w:right="11" w:hanging="720"/>
      </w:pPr>
      <w:r>
        <w:t xml:space="preserve">August 2021-August 2022. Peer Leadership Academy Cohort IX- ASU. Participating </w:t>
      </w:r>
      <w:proofErr w:type="gramStart"/>
      <w:r>
        <w:t>in  "</w:t>
      </w:r>
      <w:proofErr w:type="gramEnd"/>
      <w:r>
        <w:t xml:space="preserve">year-long series of trainings to ASU faculty and staff who are emerging as leaders in university activities. With a focus on developing leadership skills, supporting individuals in advancing impactful projects, and creating a diverse community of leaders, LA helps advance the goals of the ASU Enterprise." Sponsored through </w:t>
      </w:r>
    </w:p>
    <w:p w14:paraId="16BBF2C9" w14:textId="77777777" w:rsidR="00533418" w:rsidRDefault="00000000">
      <w:pPr>
        <w:spacing w:after="36"/>
        <w:ind w:left="706" w:right="1431" w:firstLine="720"/>
      </w:pPr>
      <w:r>
        <w:t xml:space="preserve">ASU's Leadership Academy: </w:t>
      </w:r>
      <w:hyperlink r:id="rId19">
        <w:r>
          <w:rPr>
            <w:color w:val="0000FF"/>
            <w:u w:val="single" w:color="0000FF"/>
          </w:rPr>
          <w:t>https://leadershipacademy.asu.edu/</w:t>
        </w:r>
      </w:hyperlink>
      <w:hyperlink r:id="rId20">
        <w:r>
          <w:t xml:space="preserve"> </w:t>
        </w:r>
      </w:hyperlink>
      <w:r>
        <w:t xml:space="preserve"> May 2017, Awarded the ASU CLFSA Dr. Manuel Servin Faculty Award.  </w:t>
      </w:r>
    </w:p>
    <w:p w14:paraId="435DC5A3" w14:textId="77777777" w:rsidR="00533418" w:rsidRDefault="00000000">
      <w:pPr>
        <w:ind w:left="1066" w:right="11" w:hanging="360"/>
      </w:pPr>
      <w:r>
        <w:t xml:space="preserve">August 2016. Honorable Mention, Gloria E. Anzaldúa Book Prize, National </w:t>
      </w:r>
      <w:proofErr w:type="gramStart"/>
      <w:r>
        <w:t>Women’s  Studies</w:t>
      </w:r>
      <w:proofErr w:type="gramEnd"/>
      <w:r>
        <w:t xml:space="preserve"> Association.  </w:t>
      </w:r>
    </w:p>
    <w:p w14:paraId="7F73D607" w14:textId="77777777" w:rsidR="00533418" w:rsidRDefault="00000000">
      <w:pPr>
        <w:ind w:left="1066" w:right="209" w:hanging="360"/>
      </w:pPr>
      <w:r>
        <w:t xml:space="preserve">April 2015. Symposium Scholar. Young Scholars Symposium. Institute for </w:t>
      </w:r>
      <w:proofErr w:type="gramStart"/>
      <w:r>
        <w:t>Latino  Studies</w:t>
      </w:r>
      <w:proofErr w:type="gramEnd"/>
      <w:r>
        <w:t xml:space="preserve">, University of Notre Dame. Travel expenses paid and $500 honorarium.  </w:t>
      </w:r>
    </w:p>
    <w:p w14:paraId="19E6C641" w14:textId="77777777" w:rsidR="00533418" w:rsidRDefault="00000000">
      <w:pPr>
        <w:ind w:left="1066" w:right="11" w:hanging="360"/>
      </w:pPr>
      <w:r>
        <w:t xml:space="preserve">July 2013. Faculty Fellow. Wye Faculty Seminar on Citizenship in the American </w:t>
      </w:r>
      <w:proofErr w:type="gramStart"/>
      <w:r>
        <w:t>and  Global</w:t>
      </w:r>
      <w:proofErr w:type="gramEnd"/>
      <w:r>
        <w:t xml:space="preserve"> Polity. Aspen Institute and the Association of American Colleges. Only two faculty sponsored to attend by President Crow (Arizona State University). </w:t>
      </w:r>
    </w:p>
    <w:p w14:paraId="45505AE5" w14:textId="77777777" w:rsidR="00533418" w:rsidRDefault="00000000">
      <w:pPr>
        <w:ind w:left="1066" w:right="219" w:hanging="360"/>
      </w:pPr>
      <w:r>
        <w:t xml:space="preserve">Spring 2012. Visiting Fellow. Institute for Humanities Research. Arizona </w:t>
      </w:r>
      <w:proofErr w:type="gramStart"/>
      <w:r>
        <w:t>State  University</w:t>
      </w:r>
      <w:proofErr w:type="gramEnd"/>
      <w:r>
        <w:t xml:space="preserve">.  </w:t>
      </w:r>
    </w:p>
    <w:p w14:paraId="36BBCE45" w14:textId="77777777" w:rsidR="00533418" w:rsidRDefault="00000000">
      <w:pPr>
        <w:ind w:left="716" w:right="11"/>
      </w:pPr>
      <w:r>
        <w:t xml:space="preserve">June 2009 Spelman-National Women’s Studies Association Summer Institute Fellow,  </w:t>
      </w:r>
    </w:p>
    <w:p w14:paraId="5DE5070E" w14:textId="77777777" w:rsidR="00533418" w:rsidRDefault="00000000">
      <w:pPr>
        <w:spacing w:after="5" w:line="250" w:lineRule="auto"/>
        <w:ind w:left="703" w:right="1149"/>
        <w:jc w:val="center"/>
      </w:pPr>
      <w:r>
        <w:t xml:space="preserve">“Women of Color: Theory, Scholarship, and Activism” Atlanta, Georgia.  </w:t>
      </w:r>
    </w:p>
    <w:p w14:paraId="364C83B2" w14:textId="77777777" w:rsidR="00533418" w:rsidRDefault="00000000">
      <w:pPr>
        <w:spacing w:after="25" w:line="259" w:lineRule="auto"/>
        <w:ind w:left="0" w:firstLine="0"/>
      </w:pPr>
      <w:r>
        <w:rPr>
          <w:b/>
        </w:rPr>
        <w:t xml:space="preserve"> </w:t>
      </w:r>
    </w:p>
    <w:p w14:paraId="306514D0" w14:textId="77777777" w:rsidR="00533418" w:rsidRDefault="00000000">
      <w:pPr>
        <w:pStyle w:val="Heading1"/>
        <w:ind w:left="-5"/>
      </w:pPr>
      <w:r>
        <w:rPr>
          <w:sz w:val="23"/>
        </w:rPr>
        <w:t>I</w:t>
      </w:r>
      <w:r>
        <w:t xml:space="preserve">NVITED </w:t>
      </w:r>
      <w:r>
        <w:rPr>
          <w:sz w:val="23"/>
        </w:rPr>
        <w:t>T</w:t>
      </w:r>
      <w:r>
        <w:t xml:space="preserve">ALKS BY </w:t>
      </w:r>
      <w:r>
        <w:rPr>
          <w:sz w:val="23"/>
        </w:rPr>
        <w:t>U</w:t>
      </w:r>
      <w:r>
        <w:t xml:space="preserve">NIVERSITIES </w:t>
      </w:r>
      <w:r>
        <w:rPr>
          <w:sz w:val="23"/>
        </w:rPr>
        <w:t xml:space="preserve"> </w:t>
      </w:r>
    </w:p>
    <w:p w14:paraId="30DC3E8A" w14:textId="77777777" w:rsidR="00533418" w:rsidRDefault="00000000">
      <w:pPr>
        <w:spacing w:after="29" w:line="259" w:lineRule="auto"/>
        <w:ind w:left="-30" w:right="-37" w:firstLine="0"/>
      </w:pPr>
      <w:r>
        <w:rPr>
          <w:rFonts w:ascii="Calibri" w:eastAsia="Calibri" w:hAnsi="Calibri" w:cs="Calibri"/>
          <w:noProof/>
          <w:sz w:val="22"/>
        </w:rPr>
        <mc:AlternateContent>
          <mc:Choice Requires="wpg">
            <w:drawing>
              <wp:inline distT="0" distB="0" distL="0" distR="0" wp14:anchorId="51D028C7" wp14:editId="39B94B5C">
                <wp:extent cx="5984241" cy="19050"/>
                <wp:effectExtent l="0" t="0" r="0" b="0"/>
                <wp:docPr id="22931" name="Group 22931"/>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36" name="Shape 27736"/>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931" style="width:471.2pt;height:1.5pt;mso-position-horizontal-relative:char;mso-position-vertical-relative:line" coordsize="59842,190">
                <v:shape id="Shape 27737"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0C57F8D8" w14:textId="77777777" w:rsidR="00533418" w:rsidRDefault="00000000">
      <w:pPr>
        <w:ind w:left="1426" w:right="85" w:hanging="720"/>
      </w:pPr>
      <w:r>
        <w:t xml:space="preserve">Hispanic Heritage Month Speaker, “Bridges Not Borders: The Importance of </w:t>
      </w:r>
      <w:proofErr w:type="gramStart"/>
      <w:r>
        <w:t>Belonging  and</w:t>
      </w:r>
      <w:proofErr w:type="gramEnd"/>
      <w:r>
        <w:t xml:space="preserve"> Acceptance for Latinos in the Midwest.” Sponsored by Purdue Latino Cultural Center, American Studies, and Libraries and School of Information Studies. West Lafayette, October 3, 2022. </w:t>
      </w:r>
    </w:p>
    <w:p w14:paraId="25F23F9A" w14:textId="77777777" w:rsidR="00533418" w:rsidRDefault="00000000">
      <w:pPr>
        <w:tabs>
          <w:tab w:val="center" w:pos="4788"/>
        </w:tabs>
        <w:ind w:left="0" w:firstLine="0"/>
      </w:pPr>
      <w:r>
        <w:t xml:space="preserve"> </w:t>
      </w:r>
      <w:r>
        <w:tab/>
        <w:t xml:space="preserve">Hispanic Heritage Month Speaker, Ponte Las </w:t>
      </w:r>
      <w:proofErr w:type="spellStart"/>
      <w:r>
        <w:t>Pilas</w:t>
      </w:r>
      <w:proofErr w:type="spellEnd"/>
      <w:r>
        <w:t xml:space="preserve">: Overcoming Obstacles &amp; Achieving  </w:t>
      </w:r>
    </w:p>
    <w:p w14:paraId="597EB536" w14:textId="77777777" w:rsidR="00533418" w:rsidRDefault="00000000">
      <w:pPr>
        <w:spacing w:after="5" w:line="250" w:lineRule="auto"/>
        <w:ind w:left="703" w:right="774"/>
        <w:jc w:val="center"/>
      </w:pPr>
      <w:r>
        <w:t xml:space="preserve">Dreams.” Ivy Tech Community College.  Lafayette. October 4, 2022. </w:t>
      </w:r>
    </w:p>
    <w:p w14:paraId="6CFAB048" w14:textId="77777777" w:rsidR="00533418" w:rsidRDefault="00000000">
      <w:pPr>
        <w:ind w:left="716" w:right="11"/>
      </w:pPr>
      <w:r>
        <w:t xml:space="preserve">Invited Expert, National Endowment for Humanities Mormonism and Mexico:  </w:t>
      </w:r>
    </w:p>
    <w:p w14:paraId="6849A7ED" w14:textId="77777777" w:rsidR="00533418" w:rsidRDefault="00000000">
      <w:pPr>
        <w:spacing w:after="31"/>
        <w:ind w:left="1451" w:right="11"/>
      </w:pPr>
      <w:r>
        <w:t xml:space="preserve">A Case Study in Religion and Borderlands, Claremont University. July 2022 </w:t>
      </w:r>
    </w:p>
    <w:p w14:paraId="6CBC0CFB" w14:textId="77777777" w:rsidR="00533418" w:rsidRDefault="00000000">
      <w:pPr>
        <w:spacing w:after="36"/>
        <w:ind w:left="1426" w:right="11" w:hanging="720"/>
      </w:pPr>
      <w:r>
        <w:t xml:space="preserve">Invited Speaker, Imagining the Latina/o/x Midwest in University of Iowa’s </w:t>
      </w:r>
      <w:proofErr w:type="spellStart"/>
      <w:r>
        <w:t>Andew</w:t>
      </w:r>
      <w:proofErr w:type="spellEnd"/>
      <w:r>
        <w:t xml:space="preserve"> W.  Mellon Foundation funded Sawyer Seminar: Imagining </w:t>
      </w:r>
      <w:proofErr w:type="spellStart"/>
      <w:r>
        <w:t>Latinidades</w:t>
      </w:r>
      <w:proofErr w:type="spellEnd"/>
      <w:r>
        <w:t xml:space="preserve">, January 2020 </w:t>
      </w:r>
    </w:p>
    <w:p w14:paraId="054AE9E1" w14:textId="77777777" w:rsidR="00533418" w:rsidRDefault="00000000">
      <w:pPr>
        <w:ind w:left="1441" w:right="219" w:hanging="1441"/>
      </w:pPr>
      <w:r>
        <w:t xml:space="preserve"> </w:t>
      </w:r>
      <w:r>
        <w:tab/>
        <w:t xml:space="preserve">Keynote Speaker, “Bridges Not Borders: The Importance of Belonging and </w:t>
      </w:r>
      <w:proofErr w:type="gramStart"/>
      <w:r>
        <w:t>Acceptance  for</w:t>
      </w:r>
      <w:proofErr w:type="gramEnd"/>
      <w:r>
        <w:t xml:space="preserve"> Latinos in the Midwest.” Southern Illinois University Hispanic-</w:t>
      </w:r>
      <w:proofErr w:type="gramStart"/>
      <w:r>
        <w:t>Latino  Heritage</w:t>
      </w:r>
      <w:proofErr w:type="gramEnd"/>
      <w:r>
        <w:t xml:space="preserve"> Month. October 2019. </w:t>
      </w:r>
    </w:p>
    <w:p w14:paraId="25FB1769" w14:textId="77777777" w:rsidR="00533418" w:rsidRDefault="00000000">
      <w:pPr>
        <w:spacing w:after="36"/>
        <w:ind w:left="1426" w:right="11" w:hanging="720"/>
      </w:pPr>
      <w:r>
        <w:t xml:space="preserve">Symposium Panelist, </w:t>
      </w:r>
      <w:proofErr w:type="gramStart"/>
      <w:r>
        <w:t>What</w:t>
      </w:r>
      <w:proofErr w:type="gramEnd"/>
      <w:r>
        <w:t xml:space="preserve"> is the Midwest Roundtable. Celebration of The </w:t>
      </w:r>
      <w:proofErr w:type="gramStart"/>
      <w:r>
        <w:t>Newberry  Library’s</w:t>
      </w:r>
      <w:proofErr w:type="gramEnd"/>
      <w:r>
        <w:t xml:space="preserve"> What is the Midwest Exhibit and Multidisciplinary Project. </w:t>
      </w:r>
      <w:proofErr w:type="gramStart"/>
      <w:r>
        <w:t>Chicago,  Illinois</w:t>
      </w:r>
      <w:proofErr w:type="gramEnd"/>
      <w:r>
        <w:t xml:space="preserve">. October 2019. </w:t>
      </w:r>
    </w:p>
    <w:p w14:paraId="2CBDD33D" w14:textId="77777777" w:rsidR="00533418" w:rsidRDefault="00000000">
      <w:pPr>
        <w:ind w:left="716" w:right="11"/>
      </w:pPr>
      <w:r>
        <w:t xml:space="preserve">Distinguished Speaker, Layering </w:t>
      </w:r>
      <w:proofErr w:type="spellStart"/>
      <w:r>
        <w:t>Recuerdos</w:t>
      </w:r>
      <w:proofErr w:type="spellEnd"/>
      <w:r>
        <w:t xml:space="preserve">: Unearthing Indiana’s Immigrant Past  </w:t>
      </w:r>
    </w:p>
    <w:p w14:paraId="095D9891" w14:textId="77777777" w:rsidR="00533418" w:rsidRDefault="00000000">
      <w:pPr>
        <w:ind w:left="1451" w:right="11"/>
      </w:pPr>
      <w:r>
        <w:t xml:space="preserve">Through a Latino Present.” 2019 Lacy Family Distinguished Lecturer, Indiana Historical Society. September 2019 </w:t>
      </w:r>
    </w:p>
    <w:p w14:paraId="66B29823" w14:textId="77777777" w:rsidR="00533418" w:rsidRDefault="00000000">
      <w:pPr>
        <w:ind w:left="1426" w:right="11" w:hanging="720"/>
      </w:pPr>
      <w:r>
        <w:t xml:space="preserve">Invited Speaker, "Latino Hoosiers: The Case for Belonging and Acceptance in </w:t>
      </w:r>
      <w:proofErr w:type="gramStart"/>
      <w:r>
        <w:t>the  Midwest</w:t>
      </w:r>
      <w:proofErr w:type="gramEnd"/>
      <w:r>
        <w:t xml:space="preserve">," University of Indiana, Bloomington. Global Arts and </w:t>
      </w:r>
      <w:proofErr w:type="gramStart"/>
      <w:r>
        <w:t>Humanities  Festival</w:t>
      </w:r>
      <w:proofErr w:type="gramEnd"/>
      <w:r>
        <w:t xml:space="preserve">, February 2019. </w:t>
      </w:r>
    </w:p>
    <w:p w14:paraId="6C837005" w14:textId="77777777" w:rsidR="00533418" w:rsidRDefault="00000000">
      <w:pPr>
        <w:ind w:left="1426" w:right="11" w:hanging="720"/>
      </w:pPr>
      <w:r>
        <w:lastRenderedPageBreak/>
        <w:t xml:space="preserve">Invited Speaker, Toward a Global Mormon Studies Annual Mormon Studies </w:t>
      </w:r>
      <w:proofErr w:type="gramStart"/>
      <w:r>
        <w:t>Conference,  Claremont</w:t>
      </w:r>
      <w:proofErr w:type="gramEnd"/>
      <w:r>
        <w:t xml:space="preserve"> Graduate University. March 2018. </w:t>
      </w:r>
    </w:p>
    <w:p w14:paraId="096D72F2" w14:textId="77777777" w:rsidR="00533418" w:rsidRDefault="00000000">
      <w:pPr>
        <w:ind w:left="1066" w:right="11" w:hanging="360"/>
      </w:pPr>
      <w:r>
        <w:t xml:space="preserve">Invited Speaker, University of Kansas, KU Center for Migration Research speaker series.  February 2017 </w:t>
      </w:r>
    </w:p>
    <w:p w14:paraId="46DF5C72" w14:textId="77777777" w:rsidR="00533418" w:rsidRDefault="00000000">
      <w:pPr>
        <w:spacing w:after="36"/>
        <w:ind w:left="1066" w:right="11" w:hanging="360"/>
      </w:pPr>
      <w:r>
        <w:t xml:space="preserve">Invited Speaker, Illinois State University, Community Reading Group Charla on </w:t>
      </w:r>
      <w:proofErr w:type="gramStart"/>
      <w:r>
        <w:t>Latino  Heartland</w:t>
      </w:r>
      <w:proofErr w:type="gramEnd"/>
      <w:r>
        <w:t xml:space="preserve"> for campus and community members in Normal, Illinois. Visit consisted of both a university talk for Latin American and Latino Studies program at Illinois State University. February 2017 </w:t>
      </w:r>
    </w:p>
    <w:p w14:paraId="01EA538A" w14:textId="77777777" w:rsidR="00533418" w:rsidRDefault="00000000">
      <w:pPr>
        <w:ind w:left="1081" w:right="11" w:hanging="720"/>
      </w:pPr>
      <w:r>
        <w:t xml:space="preserve"> </w:t>
      </w:r>
      <w:r>
        <w:tab/>
        <w:t>Invited Speaker, Miami University of Ohio.  Passionate about LAS Lecture, “"</w:t>
      </w:r>
      <w:proofErr w:type="gramStart"/>
      <w:r>
        <w:t>Bypassing  Borders</w:t>
      </w:r>
      <w:proofErr w:type="gramEnd"/>
      <w:r>
        <w:t xml:space="preserve">: How Latinos Assert Belonging and Practice Home in the Heartland." Latin American, Latino/a, and Caribbean Studies. </w:t>
      </w:r>
      <w:proofErr w:type="gramStart"/>
      <w:r>
        <w:t>October,</w:t>
      </w:r>
      <w:proofErr w:type="gramEnd"/>
      <w:r>
        <w:t xml:space="preserve"> 2016.  </w:t>
      </w:r>
    </w:p>
    <w:p w14:paraId="15938B9C" w14:textId="77777777" w:rsidR="00533418" w:rsidRDefault="00000000">
      <w:pPr>
        <w:ind w:left="716" w:right="11"/>
      </w:pPr>
      <w:r>
        <w:t xml:space="preserve">Invited Speaker, Brigham Young University. Charles Redd Center for Western Studies,  </w:t>
      </w:r>
    </w:p>
    <w:p w14:paraId="585F952C" w14:textId="77777777" w:rsidR="00533418" w:rsidRDefault="00000000">
      <w:pPr>
        <w:spacing w:after="33"/>
        <w:ind w:left="1091" w:right="11"/>
      </w:pPr>
      <w:r>
        <w:t xml:space="preserve">“The Desert Diaspora: An Exploration of Latino </w:t>
      </w:r>
      <w:proofErr w:type="gramStart"/>
      <w:r>
        <w:t>Latter Day</w:t>
      </w:r>
      <w:proofErr w:type="gramEnd"/>
      <w:r>
        <w:t xml:space="preserve"> Saints and Their Ethnic </w:t>
      </w:r>
    </w:p>
    <w:p w14:paraId="65EA9DFC" w14:textId="77777777" w:rsidR="00533418" w:rsidRDefault="00000000">
      <w:pPr>
        <w:ind w:left="1091" w:right="11"/>
      </w:pPr>
      <w:r>
        <w:t xml:space="preserve">Religious Belonging.” March 2015.  </w:t>
      </w:r>
    </w:p>
    <w:p w14:paraId="74BBC70D" w14:textId="77777777" w:rsidR="00533418" w:rsidRDefault="00000000">
      <w:pPr>
        <w:spacing w:after="33"/>
        <w:ind w:left="716" w:right="11"/>
      </w:pPr>
      <w:r>
        <w:t xml:space="preserve">Invited Speaker, Brigham Young University. Women's Studies Colloquium. March 2015.  </w:t>
      </w:r>
    </w:p>
    <w:p w14:paraId="62D03D40" w14:textId="77777777" w:rsidR="00533418" w:rsidRDefault="00000000">
      <w:pPr>
        <w:ind w:left="1066" w:right="11" w:hanging="360"/>
      </w:pPr>
      <w:r>
        <w:t xml:space="preserve">Invited Speaker, University of Notre Dame. “Latino Heartland: Redefining </w:t>
      </w:r>
      <w:proofErr w:type="gramStart"/>
      <w:r>
        <w:t>Indiana's  Socio</w:t>
      </w:r>
      <w:proofErr w:type="gramEnd"/>
      <w:r>
        <w:t xml:space="preserve">-Cultural Landscape.” Latino Studies Seminar for the Institute for Latino Studies, April 2015.  </w:t>
      </w:r>
    </w:p>
    <w:p w14:paraId="69CA9FEE" w14:textId="77777777" w:rsidR="00533418" w:rsidRDefault="00000000">
      <w:pPr>
        <w:ind w:left="1066" w:right="11" w:hanging="360"/>
      </w:pPr>
      <w:r>
        <w:t xml:space="preserve">Invited Speaker, Ohio State University, College of Arts and Sciences. “Borders </w:t>
      </w:r>
      <w:proofErr w:type="gramStart"/>
      <w:r>
        <w:t>and  Belonging</w:t>
      </w:r>
      <w:proofErr w:type="gramEnd"/>
      <w:r>
        <w:t xml:space="preserve"> for Latinas/</w:t>
      </w:r>
      <w:proofErr w:type="spellStart"/>
      <w:r>
        <w:t>os</w:t>
      </w:r>
      <w:proofErr w:type="spellEnd"/>
      <w:r>
        <w:t xml:space="preserve"> in the Midwestern U.S.," Latino Studies Program, Political Science at February 2015 </w:t>
      </w:r>
    </w:p>
    <w:p w14:paraId="1D666BF1" w14:textId="77777777" w:rsidR="00533418" w:rsidRDefault="00000000">
      <w:pPr>
        <w:spacing w:after="31"/>
        <w:ind w:left="716" w:right="11"/>
      </w:pPr>
      <w:r>
        <w:t xml:space="preserve">Invited Lecture, Universidad </w:t>
      </w:r>
      <w:proofErr w:type="spellStart"/>
      <w:r>
        <w:t>Autónoma</w:t>
      </w:r>
      <w:proofErr w:type="spellEnd"/>
      <w:r>
        <w:t xml:space="preserve"> de Coahuila. “</w:t>
      </w:r>
      <w:proofErr w:type="spellStart"/>
      <w:r>
        <w:t>Fundamentos</w:t>
      </w:r>
      <w:proofErr w:type="spellEnd"/>
      <w:r>
        <w:t xml:space="preserve"> de la </w:t>
      </w:r>
      <w:proofErr w:type="spellStart"/>
      <w:proofErr w:type="gramStart"/>
      <w:r>
        <w:t>investigación</w:t>
      </w:r>
      <w:proofErr w:type="spellEnd"/>
      <w:r>
        <w:t xml:space="preserve">  </w:t>
      </w:r>
      <w:proofErr w:type="spellStart"/>
      <w:r>
        <w:t>etnográfica</w:t>
      </w:r>
      <w:proofErr w:type="spellEnd"/>
      <w:proofErr w:type="gramEnd"/>
      <w:r>
        <w:t xml:space="preserve">” [Fundamentals of Ethnographic Research]. Workshop at Universidad </w:t>
      </w:r>
      <w:proofErr w:type="spellStart"/>
      <w:r>
        <w:t>Autónoma</w:t>
      </w:r>
      <w:proofErr w:type="spellEnd"/>
      <w:r>
        <w:t xml:space="preserve"> de Coahuila Centro de </w:t>
      </w:r>
      <w:proofErr w:type="spellStart"/>
      <w:r>
        <w:t>Investigaciones</w:t>
      </w:r>
      <w:proofErr w:type="spellEnd"/>
      <w:r>
        <w:t xml:space="preserve"> </w:t>
      </w:r>
      <w:proofErr w:type="spellStart"/>
      <w:r>
        <w:t>Socioeconómicas</w:t>
      </w:r>
      <w:proofErr w:type="spellEnd"/>
      <w:r>
        <w:t xml:space="preserve">. Saltillo, Mexico. </w:t>
      </w:r>
      <w:proofErr w:type="gramStart"/>
      <w:r>
        <w:t>Week long</w:t>
      </w:r>
      <w:proofErr w:type="gramEnd"/>
      <w:r>
        <w:t xml:space="preserve"> workshop on Ethnographic Methods with Master’s level students in Coahuila, Mexico. Lecture conducted in Spanish. (Summer 2009) </w:t>
      </w:r>
    </w:p>
    <w:p w14:paraId="7D47C767" w14:textId="77777777" w:rsidR="00533418" w:rsidRDefault="00000000">
      <w:pPr>
        <w:ind w:left="1066" w:right="281" w:hanging="360"/>
      </w:pPr>
      <w:r>
        <w:t xml:space="preserve">Invited Panelist, Purdue University. “Transcending Border Theory: Chicana/o </w:t>
      </w:r>
      <w:proofErr w:type="gramStart"/>
      <w:r>
        <w:t>Studies  and</w:t>
      </w:r>
      <w:proofErr w:type="gramEnd"/>
      <w:r>
        <w:t xml:space="preserve"> Beyond.” Transnational Colloquia Series, Purdue University. West Lafayette, Indiana. 2005 </w:t>
      </w:r>
    </w:p>
    <w:p w14:paraId="45B9A5DD" w14:textId="77777777" w:rsidR="00533418" w:rsidRDefault="00000000">
      <w:pPr>
        <w:spacing w:after="22" w:line="259" w:lineRule="auto"/>
        <w:ind w:left="0" w:firstLine="0"/>
      </w:pPr>
      <w:r>
        <w:rPr>
          <w:b/>
        </w:rPr>
        <w:t xml:space="preserve"> </w:t>
      </w:r>
    </w:p>
    <w:p w14:paraId="7E1CFB41" w14:textId="77777777" w:rsidR="00533418" w:rsidRDefault="00000000">
      <w:pPr>
        <w:pStyle w:val="Heading1"/>
        <w:ind w:left="-5"/>
      </w:pPr>
      <w:r>
        <w:rPr>
          <w:sz w:val="23"/>
        </w:rPr>
        <w:t>P</w:t>
      </w:r>
      <w:r>
        <w:t xml:space="preserve">UBLIC </w:t>
      </w:r>
      <w:r>
        <w:rPr>
          <w:sz w:val="23"/>
        </w:rPr>
        <w:t>M</w:t>
      </w:r>
      <w:r>
        <w:t xml:space="preserve">EDIA </w:t>
      </w:r>
      <w:r>
        <w:rPr>
          <w:sz w:val="23"/>
        </w:rPr>
        <w:t>P</w:t>
      </w:r>
      <w:r>
        <w:t xml:space="preserve">RESENCE </w:t>
      </w:r>
      <w:r>
        <w:rPr>
          <w:sz w:val="23"/>
        </w:rPr>
        <w:t xml:space="preserve"> </w:t>
      </w:r>
    </w:p>
    <w:p w14:paraId="38DFE300" w14:textId="77777777" w:rsidR="00533418" w:rsidRDefault="00000000">
      <w:pPr>
        <w:spacing w:after="53" w:line="259" w:lineRule="auto"/>
        <w:ind w:left="-30" w:right="-37" w:firstLine="0"/>
      </w:pPr>
      <w:r>
        <w:rPr>
          <w:rFonts w:ascii="Calibri" w:eastAsia="Calibri" w:hAnsi="Calibri" w:cs="Calibri"/>
          <w:noProof/>
          <w:sz w:val="22"/>
        </w:rPr>
        <mc:AlternateContent>
          <mc:Choice Requires="wpg">
            <w:drawing>
              <wp:inline distT="0" distB="0" distL="0" distR="0" wp14:anchorId="148CE5EF" wp14:editId="7C5DCFAC">
                <wp:extent cx="5984241" cy="19050"/>
                <wp:effectExtent l="0" t="0" r="0" b="0"/>
                <wp:docPr id="24622" name="Group 24622"/>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38" name="Shape 27738"/>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622" style="width:471.2pt;height:1.5pt;mso-position-horizontal-relative:char;mso-position-vertical-relative:line" coordsize="59842,190">
                <v:shape id="Shape 27739"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0014508B" w14:textId="77777777" w:rsidR="00533418" w:rsidRDefault="00000000">
      <w:pPr>
        <w:ind w:left="716" w:right="11"/>
      </w:pPr>
      <w:r>
        <w:t xml:space="preserve">September 15, 2022. Featured expert in story: “Los </w:t>
      </w:r>
      <w:proofErr w:type="spellStart"/>
      <w:r>
        <w:t>Mormones</w:t>
      </w:r>
      <w:proofErr w:type="spellEnd"/>
      <w:r>
        <w:t xml:space="preserve">: Arizona’s Latino Latter-Day Saints.” Written by Tony Gutiérrez. </w:t>
      </w:r>
      <w:r>
        <w:rPr>
          <w:i/>
        </w:rPr>
        <w:t>The Arizona Beehive Magazine</w:t>
      </w:r>
      <w:r>
        <w:t xml:space="preserve">, Vol 48, Issue 5.  </w:t>
      </w:r>
    </w:p>
    <w:p w14:paraId="26629A4C" w14:textId="77777777" w:rsidR="00533418" w:rsidRDefault="00000000">
      <w:pPr>
        <w:spacing w:after="5" w:line="249" w:lineRule="auto"/>
        <w:ind w:left="716"/>
      </w:pPr>
      <w:hyperlink r:id="rId21">
        <w:r>
          <w:rPr>
            <w:color w:val="0000FF"/>
            <w:u w:val="single" w:color="0000FF"/>
          </w:rPr>
          <w:t xml:space="preserve">https://issuu.com/thearizonabeehive/docs/september_october_2022_arizona_beeh_a9c7c6888 </w:t>
        </w:r>
      </w:hyperlink>
      <w:hyperlink r:id="rId22">
        <w:r>
          <w:rPr>
            <w:color w:val="0000FF"/>
            <w:u w:val="single" w:color="0000FF"/>
          </w:rPr>
          <w:t>caee4</w:t>
        </w:r>
      </w:hyperlink>
      <w:hyperlink r:id="rId23">
        <w:r>
          <w:t xml:space="preserve"> </w:t>
        </w:r>
      </w:hyperlink>
    </w:p>
    <w:p w14:paraId="2FC6191F" w14:textId="77777777" w:rsidR="00533418" w:rsidRDefault="00000000">
      <w:pPr>
        <w:spacing w:after="12" w:line="259" w:lineRule="auto"/>
        <w:ind w:left="721" w:firstLine="0"/>
      </w:pPr>
      <w:r>
        <w:t xml:space="preserve"> </w:t>
      </w:r>
    </w:p>
    <w:p w14:paraId="5DBE94A0" w14:textId="77777777" w:rsidR="00533418" w:rsidRDefault="00000000">
      <w:pPr>
        <w:ind w:left="716" w:right="11"/>
      </w:pPr>
      <w:r>
        <w:t xml:space="preserve">December 13, 2021. Featured expert in story: “As ASU expands into Mesa, some residents worry about what could be lost.” The State Press. </w:t>
      </w:r>
    </w:p>
    <w:p w14:paraId="73589A36" w14:textId="77777777" w:rsidR="00533418" w:rsidRDefault="00000000">
      <w:pPr>
        <w:spacing w:after="5" w:line="249" w:lineRule="auto"/>
        <w:ind w:left="716"/>
      </w:pPr>
      <w:hyperlink r:id="rId24">
        <w:r>
          <w:rPr>
            <w:color w:val="0000FF"/>
            <w:u w:val="single" w:color="0000FF"/>
          </w:rPr>
          <w:t>https://www.statepress.com/article/2021/12/asu</w:t>
        </w:r>
      </w:hyperlink>
      <w:hyperlink r:id="rId25">
        <w:r>
          <w:rPr>
            <w:color w:val="0000FF"/>
            <w:u w:val="single" w:color="0000FF"/>
          </w:rPr>
          <w:t>-</w:t>
        </w:r>
      </w:hyperlink>
      <w:hyperlink r:id="rId26">
        <w:r>
          <w:rPr>
            <w:color w:val="0000FF"/>
            <w:u w:val="single" w:color="0000FF"/>
          </w:rPr>
          <w:t>building</w:t>
        </w:r>
      </w:hyperlink>
      <w:hyperlink r:id="rId27">
        <w:r>
          <w:rPr>
            <w:color w:val="0000FF"/>
            <w:u w:val="single" w:color="0000FF"/>
          </w:rPr>
          <w:t>-</w:t>
        </w:r>
      </w:hyperlink>
      <w:hyperlink r:id="rId28">
        <w:r>
          <w:rPr>
            <w:color w:val="0000FF"/>
            <w:u w:val="single" w:color="0000FF"/>
          </w:rPr>
          <w:t>at</w:t>
        </w:r>
      </w:hyperlink>
      <w:hyperlink r:id="rId29">
        <w:r>
          <w:rPr>
            <w:color w:val="0000FF"/>
            <w:u w:val="single" w:color="0000FF"/>
          </w:rPr>
          <w:t>-</w:t>
        </w:r>
      </w:hyperlink>
      <w:hyperlink r:id="rId30">
        <w:r>
          <w:rPr>
            <w:color w:val="0000FF"/>
            <w:u w:val="single" w:color="0000FF"/>
          </w:rPr>
          <w:t>mesa</w:t>
        </w:r>
      </w:hyperlink>
      <w:hyperlink r:id="rId31">
        <w:r>
          <w:rPr>
            <w:color w:val="0000FF"/>
            <w:u w:val="single" w:color="0000FF"/>
          </w:rPr>
          <w:t>-</w:t>
        </w:r>
      </w:hyperlink>
      <w:hyperlink r:id="rId32">
        <w:r>
          <w:rPr>
            <w:color w:val="0000FF"/>
            <w:u w:val="single" w:color="0000FF"/>
          </w:rPr>
          <w:t>center</w:t>
        </w:r>
      </w:hyperlink>
      <w:hyperlink r:id="rId33">
        <w:r>
          <w:rPr>
            <w:color w:val="0000FF"/>
            <w:u w:val="single" w:color="0000FF"/>
          </w:rPr>
          <w:t>-</w:t>
        </w:r>
      </w:hyperlink>
      <w:hyperlink r:id="rId34">
        <w:r>
          <w:rPr>
            <w:color w:val="0000FF"/>
            <w:u w:val="single" w:color="0000FF"/>
          </w:rPr>
          <w:t>lacking</w:t>
        </w:r>
      </w:hyperlink>
      <w:hyperlink r:id="rId35">
        <w:r>
          <w:rPr>
            <w:color w:val="0000FF"/>
            <w:u w:val="single" w:color="0000FF"/>
          </w:rPr>
          <w:t>-</w:t>
        </w:r>
      </w:hyperlink>
      <w:hyperlink r:id="rId36">
        <w:r>
          <w:rPr>
            <w:color w:val="0000FF"/>
            <w:u w:val="single" w:color="0000FF"/>
          </w:rPr>
          <w:t>outreach</w:t>
        </w:r>
      </w:hyperlink>
      <w:hyperlink r:id="rId37">
        <w:r>
          <w:t xml:space="preserve"> </w:t>
        </w:r>
      </w:hyperlink>
    </w:p>
    <w:p w14:paraId="2920EC86" w14:textId="77777777" w:rsidR="00533418" w:rsidRDefault="00000000">
      <w:pPr>
        <w:spacing w:after="0" w:line="259" w:lineRule="auto"/>
        <w:ind w:left="721" w:firstLine="0"/>
      </w:pPr>
      <w:r>
        <w:t xml:space="preserve"> </w:t>
      </w:r>
    </w:p>
    <w:p w14:paraId="6F1EA186" w14:textId="77777777" w:rsidR="00533418" w:rsidRDefault="00000000">
      <w:pPr>
        <w:ind w:left="716" w:right="11"/>
      </w:pPr>
      <w:r>
        <w:t xml:space="preserve">February 2020. Roundtable Discussion with Lilia Fernández, Sujey Vega, and Theresa Delgadillo </w:t>
      </w:r>
    </w:p>
    <w:p w14:paraId="05279183" w14:textId="77777777" w:rsidR="00533418" w:rsidRDefault="00000000">
      <w:pPr>
        <w:spacing w:after="5" w:line="249" w:lineRule="auto"/>
        <w:ind w:left="716"/>
      </w:pPr>
      <w:hyperlink r:id="rId38">
        <w:r>
          <w:rPr>
            <w:color w:val="0000FF"/>
            <w:u w:val="single" w:color="0000FF"/>
          </w:rPr>
          <w:t>https://podcasts.apple.com/us/podcast/roundtable</w:t>
        </w:r>
      </w:hyperlink>
      <w:hyperlink r:id="rId39">
        <w:r>
          <w:rPr>
            <w:color w:val="0000FF"/>
            <w:u w:val="single" w:color="0000FF"/>
          </w:rPr>
          <w:t>-</w:t>
        </w:r>
      </w:hyperlink>
      <w:hyperlink r:id="rId40">
        <w:r>
          <w:rPr>
            <w:color w:val="0000FF"/>
            <w:u w:val="single" w:color="0000FF"/>
          </w:rPr>
          <w:t>discussion</w:t>
        </w:r>
      </w:hyperlink>
      <w:hyperlink r:id="rId41">
        <w:r>
          <w:rPr>
            <w:color w:val="0000FF"/>
            <w:u w:val="single" w:color="0000FF"/>
          </w:rPr>
          <w:t>-</w:t>
        </w:r>
      </w:hyperlink>
      <w:hyperlink r:id="rId42">
        <w:r>
          <w:rPr>
            <w:color w:val="0000FF"/>
            <w:u w:val="single" w:color="0000FF"/>
          </w:rPr>
          <w:t>with</w:t>
        </w:r>
      </w:hyperlink>
      <w:hyperlink r:id="rId43">
        <w:r>
          <w:rPr>
            <w:color w:val="0000FF"/>
            <w:u w:val="single" w:color="0000FF"/>
          </w:rPr>
          <w:t>-</w:t>
        </w:r>
      </w:hyperlink>
      <w:hyperlink r:id="rId44">
        <w:r>
          <w:rPr>
            <w:color w:val="0000FF"/>
            <w:u w:val="single" w:color="0000FF"/>
          </w:rPr>
          <w:t>lilia</w:t>
        </w:r>
      </w:hyperlink>
      <w:hyperlink r:id="rId45">
        <w:r>
          <w:rPr>
            <w:color w:val="0000FF"/>
            <w:u w:val="single" w:color="0000FF"/>
          </w:rPr>
          <w:t>-</w:t>
        </w:r>
      </w:hyperlink>
      <w:hyperlink r:id="rId46">
        <w:r>
          <w:rPr>
            <w:color w:val="0000FF"/>
            <w:u w:val="single" w:color="0000FF"/>
          </w:rPr>
          <w:t>fern%C3%A1ndez</w:t>
        </w:r>
      </w:hyperlink>
      <w:hyperlink r:id="rId47"/>
      <w:hyperlink r:id="rId48">
        <w:r>
          <w:rPr>
            <w:color w:val="0000FF"/>
            <w:u w:val="single" w:color="0000FF"/>
          </w:rPr>
          <w:t>sujey</w:t>
        </w:r>
      </w:hyperlink>
      <w:hyperlink r:id="rId49">
        <w:r>
          <w:rPr>
            <w:color w:val="0000FF"/>
            <w:u w:val="single" w:color="0000FF"/>
          </w:rPr>
          <w:t>-</w:t>
        </w:r>
      </w:hyperlink>
      <w:hyperlink r:id="rId50">
        <w:r>
          <w:rPr>
            <w:color w:val="0000FF"/>
            <w:u w:val="single" w:color="0000FF"/>
          </w:rPr>
          <w:t>vega/id1471556260?i=1000465258076</w:t>
        </w:r>
      </w:hyperlink>
      <w:hyperlink r:id="rId51">
        <w:r>
          <w:t xml:space="preserve"> </w:t>
        </w:r>
      </w:hyperlink>
    </w:p>
    <w:p w14:paraId="5A05FD6B" w14:textId="77777777" w:rsidR="00533418" w:rsidRDefault="00000000">
      <w:pPr>
        <w:spacing w:after="0" w:line="259" w:lineRule="auto"/>
        <w:ind w:left="721" w:firstLine="0"/>
      </w:pPr>
      <w:r>
        <w:t xml:space="preserve"> </w:t>
      </w:r>
    </w:p>
    <w:p w14:paraId="32D7DFDE" w14:textId="77777777" w:rsidR="00533418" w:rsidRDefault="00000000">
      <w:pPr>
        <w:ind w:left="716" w:right="11"/>
      </w:pPr>
      <w:r>
        <w:lastRenderedPageBreak/>
        <w:t xml:space="preserve">January 2020. Featured expert for story, What's Up With 'Midwest Nice?' for Curious City, a </w:t>
      </w:r>
      <w:proofErr w:type="spellStart"/>
      <w:r>
        <w:t>newsprogram</w:t>
      </w:r>
      <w:proofErr w:type="spellEnd"/>
      <w:r>
        <w:t xml:space="preserve"> show out of WBEZ Chicago (NPR):  </w:t>
      </w:r>
    </w:p>
    <w:p w14:paraId="1EB41401" w14:textId="77777777" w:rsidR="00533418" w:rsidRDefault="00000000">
      <w:pPr>
        <w:spacing w:after="5" w:line="249" w:lineRule="auto"/>
        <w:ind w:left="716"/>
      </w:pPr>
      <w:hyperlink r:id="rId52">
        <w:r>
          <w:rPr>
            <w:color w:val="0000FF"/>
            <w:u w:val="single" w:color="0000FF"/>
          </w:rPr>
          <w:t>https://www.facebook.com/watch/?v=2663148150436021</w:t>
        </w:r>
      </w:hyperlink>
      <w:hyperlink r:id="rId53">
        <w:r>
          <w:t xml:space="preserve"> </w:t>
        </w:r>
      </w:hyperlink>
    </w:p>
    <w:p w14:paraId="7D70215B" w14:textId="77777777" w:rsidR="00533418" w:rsidRDefault="00000000">
      <w:pPr>
        <w:spacing w:after="0" w:line="259" w:lineRule="auto"/>
        <w:ind w:left="0" w:firstLine="0"/>
      </w:pPr>
      <w:r>
        <w:t xml:space="preserve"> </w:t>
      </w:r>
    </w:p>
    <w:p w14:paraId="51BCACB3" w14:textId="77777777" w:rsidR="00533418" w:rsidRDefault="00000000">
      <w:pPr>
        <w:ind w:left="721" w:right="11" w:hanging="360"/>
      </w:pPr>
      <w:r>
        <w:t xml:space="preserve"> June 2019. Profiles. Interview with WFIU studios (Bloomington, IN) and conversation with Sylvia Martinez, </w:t>
      </w:r>
      <w:hyperlink r:id="rId54">
        <w:r>
          <w:rPr>
            <w:color w:val="0000FF"/>
            <w:u w:val="single" w:color="0000FF"/>
          </w:rPr>
          <w:t>https://indianapublicmedia.org/profiles/sujey</w:t>
        </w:r>
      </w:hyperlink>
      <w:hyperlink r:id="rId55">
        <w:r>
          <w:rPr>
            <w:color w:val="0000FF"/>
            <w:u w:val="single" w:color="0000FF"/>
          </w:rPr>
          <w:t>-</w:t>
        </w:r>
      </w:hyperlink>
    </w:p>
    <w:p w14:paraId="4E3A269E" w14:textId="77777777" w:rsidR="00533418" w:rsidRDefault="00000000">
      <w:pPr>
        <w:spacing w:after="5" w:line="249" w:lineRule="auto"/>
        <w:ind w:left="716"/>
      </w:pPr>
      <w:hyperlink r:id="rId56">
        <w:r>
          <w:rPr>
            <w:color w:val="0000FF"/>
            <w:u w:val="single" w:color="0000FF"/>
          </w:rPr>
          <w:t xml:space="preserve">vega.php?fbclid=IwAR3NyV71rGhEX5DSE74MU4YV4T2spa36lTdEO7vPVPKdIxldDW4 </w:t>
        </w:r>
      </w:hyperlink>
      <w:hyperlink r:id="rId57">
        <w:r>
          <w:rPr>
            <w:color w:val="0000FF"/>
            <w:u w:val="single" w:color="0000FF"/>
          </w:rPr>
          <w:t>_lZmqeb4</w:t>
        </w:r>
      </w:hyperlink>
      <w:hyperlink r:id="rId58">
        <w:r>
          <w:t xml:space="preserve"> </w:t>
        </w:r>
      </w:hyperlink>
    </w:p>
    <w:p w14:paraId="27E86234" w14:textId="77777777" w:rsidR="00533418" w:rsidRDefault="00000000">
      <w:pPr>
        <w:spacing w:after="0" w:line="259" w:lineRule="auto"/>
        <w:ind w:left="0" w:firstLine="0"/>
      </w:pPr>
      <w:r>
        <w:t xml:space="preserve"> </w:t>
      </w:r>
    </w:p>
    <w:p w14:paraId="190C2076" w14:textId="77777777" w:rsidR="00533418" w:rsidRDefault="00000000">
      <w:pPr>
        <w:tabs>
          <w:tab w:val="center" w:pos="361"/>
          <w:tab w:val="center" w:pos="4092"/>
        </w:tabs>
        <w:ind w:left="0" w:firstLine="0"/>
      </w:pPr>
      <w:r>
        <w:rPr>
          <w:rFonts w:ascii="Calibri" w:eastAsia="Calibri" w:hAnsi="Calibri" w:cs="Calibri"/>
          <w:sz w:val="22"/>
        </w:rPr>
        <w:tab/>
      </w:r>
      <w:r>
        <w:t xml:space="preserve"> </w:t>
      </w:r>
      <w:r>
        <w:tab/>
        <w:t xml:space="preserve">December 3, 2018. Mural paints true picture of immigration. ASU News. </w:t>
      </w:r>
    </w:p>
    <w:p w14:paraId="014611DB" w14:textId="77777777" w:rsidR="00533418" w:rsidRDefault="00000000">
      <w:pPr>
        <w:spacing w:after="5" w:line="249" w:lineRule="auto"/>
        <w:ind w:left="716"/>
      </w:pPr>
      <w:hyperlink r:id="rId59">
        <w:r>
          <w:rPr>
            <w:color w:val="0000FF"/>
            <w:u w:val="single" w:color="0000FF"/>
          </w:rPr>
          <w:t>https://news.asu.edu/20181203</w:t>
        </w:r>
      </w:hyperlink>
      <w:hyperlink r:id="rId60">
        <w:r>
          <w:rPr>
            <w:color w:val="0000FF"/>
            <w:u w:val="single" w:color="0000FF"/>
          </w:rPr>
          <w:t>-</w:t>
        </w:r>
      </w:hyperlink>
      <w:hyperlink r:id="rId61">
        <w:r>
          <w:rPr>
            <w:color w:val="0000FF"/>
            <w:u w:val="single" w:color="0000FF"/>
          </w:rPr>
          <w:t>solutions</w:t>
        </w:r>
      </w:hyperlink>
      <w:hyperlink r:id="rId62">
        <w:r>
          <w:rPr>
            <w:color w:val="0000FF"/>
            <w:u w:val="single" w:color="0000FF"/>
          </w:rPr>
          <w:t>-</w:t>
        </w:r>
      </w:hyperlink>
      <w:hyperlink r:id="rId63">
        <w:r>
          <w:rPr>
            <w:color w:val="0000FF"/>
            <w:u w:val="single" w:color="0000FF"/>
          </w:rPr>
          <w:t>mural</w:t>
        </w:r>
      </w:hyperlink>
      <w:hyperlink r:id="rId64">
        <w:r>
          <w:rPr>
            <w:color w:val="0000FF"/>
            <w:u w:val="single" w:color="0000FF"/>
          </w:rPr>
          <w:t>-</w:t>
        </w:r>
      </w:hyperlink>
      <w:hyperlink r:id="rId65">
        <w:r>
          <w:rPr>
            <w:color w:val="0000FF"/>
            <w:u w:val="single" w:color="0000FF"/>
          </w:rPr>
          <w:t>paints</w:t>
        </w:r>
      </w:hyperlink>
      <w:hyperlink r:id="rId66">
        <w:r>
          <w:rPr>
            <w:color w:val="0000FF"/>
            <w:u w:val="single" w:color="0000FF"/>
          </w:rPr>
          <w:t>-</w:t>
        </w:r>
      </w:hyperlink>
      <w:hyperlink r:id="rId67">
        <w:r>
          <w:rPr>
            <w:color w:val="0000FF"/>
            <w:u w:val="single" w:color="0000FF"/>
          </w:rPr>
          <w:t>true</w:t>
        </w:r>
      </w:hyperlink>
      <w:hyperlink r:id="rId68">
        <w:r>
          <w:rPr>
            <w:color w:val="0000FF"/>
            <w:u w:val="single" w:color="0000FF"/>
          </w:rPr>
          <w:t>-</w:t>
        </w:r>
      </w:hyperlink>
      <w:hyperlink r:id="rId69">
        <w:r>
          <w:rPr>
            <w:color w:val="0000FF"/>
            <w:u w:val="single" w:color="0000FF"/>
          </w:rPr>
          <w:t>picture</w:t>
        </w:r>
      </w:hyperlink>
      <w:hyperlink r:id="rId70">
        <w:r>
          <w:rPr>
            <w:color w:val="0000FF"/>
            <w:u w:val="single" w:color="0000FF"/>
          </w:rPr>
          <w:t>-</w:t>
        </w:r>
      </w:hyperlink>
      <w:hyperlink r:id="rId71">
        <w:r>
          <w:rPr>
            <w:color w:val="0000FF"/>
            <w:u w:val="single" w:color="0000FF"/>
          </w:rPr>
          <w:t>immigration</w:t>
        </w:r>
      </w:hyperlink>
      <w:hyperlink r:id="rId72">
        <w:r>
          <w:t xml:space="preserve"> </w:t>
        </w:r>
      </w:hyperlink>
    </w:p>
    <w:p w14:paraId="7827C0DE" w14:textId="77777777" w:rsidR="00533418" w:rsidRDefault="00000000">
      <w:pPr>
        <w:spacing w:after="0" w:line="259" w:lineRule="auto"/>
        <w:ind w:left="0" w:firstLine="0"/>
      </w:pPr>
      <w:r>
        <w:t xml:space="preserve"> </w:t>
      </w:r>
    </w:p>
    <w:p w14:paraId="281EFB56" w14:textId="77777777" w:rsidR="00533418" w:rsidRDefault="00000000">
      <w:pPr>
        <w:tabs>
          <w:tab w:val="center" w:pos="361"/>
          <w:tab w:val="center" w:pos="4422"/>
        </w:tabs>
        <w:ind w:left="0" w:firstLine="0"/>
      </w:pPr>
      <w:r>
        <w:rPr>
          <w:rFonts w:ascii="Calibri" w:eastAsia="Calibri" w:hAnsi="Calibri" w:cs="Calibri"/>
          <w:sz w:val="22"/>
        </w:rPr>
        <w:tab/>
      </w:r>
      <w:r>
        <w:t xml:space="preserve"> </w:t>
      </w:r>
      <w:r>
        <w:tab/>
        <w:t xml:space="preserve">January 25, 2018. Featured expert for story. Splinter (a subsidiary of Univision).  </w:t>
      </w:r>
    </w:p>
    <w:p w14:paraId="479CECD5" w14:textId="77777777" w:rsidR="00533418" w:rsidRDefault="00000000">
      <w:pPr>
        <w:tabs>
          <w:tab w:val="center" w:pos="3895"/>
        </w:tabs>
        <w:spacing w:after="5" w:line="249" w:lineRule="auto"/>
        <w:ind w:left="0" w:firstLine="0"/>
      </w:pPr>
      <w:r>
        <w:t xml:space="preserve"> </w:t>
      </w:r>
      <w:r>
        <w:tab/>
      </w:r>
      <w:hyperlink r:id="rId73">
        <w:r>
          <w:rPr>
            <w:color w:val="0000FF"/>
            <w:u w:val="single" w:color="0000FF"/>
          </w:rPr>
          <w:t>https://www.facebook.com/splinternews/videos/2338106876215277/</w:t>
        </w:r>
      </w:hyperlink>
      <w:hyperlink r:id="rId74">
        <w:r>
          <w:t xml:space="preserve"> </w:t>
        </w:r>
      </w:hyperlink>
    </w:p>
    <w:p w14:paraId="6A367201" w14:textId="77777777" w:rsidR="00533418" w:rsidRDefault="00000000">
      <w:pPr>
        <w:spacing w:after="0" w:line="259" w:lineRule="auto"/>
        <w:ind w:left="0" w:firstLine="0"/>
      </w:pPr>
      <w:r>
        <w:t xml:space="preserve"> </w:t>
      </w:r>
    </w:p>
    <w:p w14:paraId="45C08D45" w14:textId="77777777" w:rsidR="00533418" w:rsidRDefault="00000000">
      <w:pPr>
        <w:ind w:left="721" w:right="11" w:hanging="360"/>
      </w:pPr>
      <w:r>
        <w:t xml:space="preserve"> </w:t>
      </w:r>
      <w:r>
        <w:tab/>
        <w:t xml:space="preserve">August 30, 2017. Featured expert for panel. Diversity Dialogues Media Coverage of Multiracial and Multiethnic Communities. The Arizona Republic. Phoenix, AZ.  </w:t>
      </w:r>
    </w:p>
    <w:p w14:paraId="06F8620B" w14:textId="77777777" w:rsidR="00533418" w:rsidRDefault="00000000">
      <w:pPr>
        <w:spacing w:after="0" w:line="259" w:lineRule="auto"/>
        <w:ind w:left="0" w:firstLine="0"/>
      </w:pPr>
      <w:r>
        <w:t xml:space="preserve"> </w:t>
      </w:r>
    </w:p>
    <w:p w14:paraId="01D5E889" w14:textId="77777777" w:rsidR="00533418" w:rsidRDefault="00000000">
      <w:pPr>
        <w:ind w:left="721" w:right="11" w:hanging="360"/>
      </w:pPr>
      <w:r>
        <w:t xml:space="preserve"> </w:t>
      </w:r>
      <w:r>
        <w:tab/>
        <w:t xml:space="preserve">April 10, 2017. </w:t>
      </w:r>
      <w:proofErr w:type="spellStart"/>
      <w:r>
        <w:t>Featered</w:t>
      </w:r>
      <w:proofErr w:type="spellEnd"/>
      <w:r>
        <w:t xml:space="preserve"> expert in story: Trans Queer Pueblo Discusses Why It Protested </w:t>
      </w:r>
      <w:proofErr w:type="gramStart"/>
      <w:r>
        <w:t>At</w:t>
      </w:r>
      <w:proofErr w:type="gramEnd"/>
      <w:r>
        <w:t xml:space="preserve"> Pride Parade, by Lauren </w:t>
      </w:r>
      <w:proofErr w:type="spellStart"/>
      <w:r>
        <w:t>Gilger</w:t>
      </w:r>
      <w:proofErr w:type="spellEnd"/>
      <w:r>
        <w:t xml:space="preserve">. The Show on KJZZ (Phoenix NPR) </w:t>
      </w:r>
    </w:p>
    <w:p w14:paraId="06468D84" w14:textId="77777777" w:rsidR="00533418" w:rsidRDefault="00000000">
      <w:pPr>
        <w:spacing w:after="5" w:line="249" w:lineRule="auto"/>
        <w:ind w:left="716"/>
      </w:pPr>
      <w:hyperlink r:id="rId75">
        <w:r>
          <w:rPr>
            <w:color w:val="0000FF"/>
            <w:u w:val="single" w:color="0000FF"/>
          </w:rPr>
          <w:t>http://theshow.kjzz.org/content/458765/trans</w:t>
        </w:r>
      </w:hyperlink>
      <w:hyperlink r:id="rId76">
        <w:r>
          <w:rPr>
            <w:color w:val="0000FF"/>
            <w:u w:val="single" w:color="0000FF"/>
          </w:rPr>
          <w:t>-</w:t>
        </w:r>
      </w:hyperlink>
      <w:hyperlink r:id="rId77">
        <w:r>
          <w:rPr>
            <w:color w:val="0000FF"/>
            <w:u w:val="single" w:color="0000FF"/>
          </w:rPr>
          <w:t>queer</w:t>
        </w:r>
      </w:hyperlink>
      <w:hyperlink r:id="rId78">
        <w:r>
          <w:rPr>
            <w:color w:val="0000FF"/>
            <w:u w:val="single" w:color="0000FF"/>
          </w:rPr>
          <w:t>-</w:t>
        </w:r>
      </w:hyperlink>
      <w:hyperlink r:id="rId79">
        <w:r>
          <w:rPr>
            <w:color w:val="0000FF"/>
            <w:u w:val="single" w:color="0000FF"/>
          </w:rPr>
          <w:t>pueblo</w:t>
        </w:r>
      </w:hyperlink>
      <w:hyperlink r:id="rId80">
        <w:r>
          <w:rPr>
            <w:color w:val="0000FF"/>
            <w:u w:val="single" w:color="0000FF"/>
          </w:rPr>
          <w:t>-</w:t>
        </w:r>
      </w:hyperlink>
      <w:hyperlink r:id="rId81">
        <w:r>
          <w:rPr>
            <w:color w:val="0000FF"/>
            <w:u w:val="single" w:color="0000FF"/>
          </w:rPr>
          <w:t>discusses</w:t>
        </w:r>
      </w:hyperlink>
      <w:hyperlink r:id="rId82">
        <w:r>
          <w:rPr>
            <w:color w:val="0000FF"/>
            <w:u w:val="single" w:color="0000FF"/>
          </w:rPr>
          <w:t>-</w:t>
        </w:r>
      </w:hyperlink>
      <w:hyperlink r:id="rId83">
        <w:r>
          <w:rPr>
            <w:color w:val="0000FF"/>
            <w:u w:val="single" w:color="0000FF"/>
          </w:rPr>
          <w:t>why</w:t>
        </w:r>
      </w:hyperlink>
      <w:hyperlink r:id="rId84">
        <w:r>
          <w:rPr>
            <w:color w:val="0000FF"/>
            <w:u w:val="single" w:color="0000FF"/>
          </w:rPr>
          <w:t>-</w:t>
        </w:r>
      </w:hyperlink>
      <w:hyperlink r:id="rId85">
        <w:r>
          <w:rPr>
            <w:color w:val="0000FF"/>
            <w:u w:val="single" w:color="0000FF"/>
          </w:rPr>
          <w:t>it</w:t>
        </w:r>
      </w:hyperlink>
      <w:hyperlink r:id="rId86">
        <w:r>
          <w:rPr>
            <w:color w:val="0000FF"/>
            <w:u w:val="single" w:color="0000FF"/>
          </w:rPr>
          <w:t>-</w:t>
        </w:r>
      </w:hyperlink>
      <w:hyperlink r:id="rId87">
        <w:r>
          <w:rPr>
            <w:color w:val="0000FF"/>
            <w:u w:val="single" w:color="0000FF"/>
          </w:rPr>
          <w:t>protested</w:t>
        </w:r>
      </w:hyperlink>
      <w:hyperlink r:id="rId88">
        <w:r>
          <w:rPr>
            <w:color w:val="0000FF"/>
            <w:u w:val="single" w:color="0000FF"/>
          </w:rPr>
          <w:t>-</w:t>
        </w:r>
      </w:hyperlink>
      <w:hyperlink r:id="rId89">
        <w:r>
          <w:rPr>
            <w:color w:val="0000FF"/>
            <w:u w:val="single" w:color="0000FF"/>
          </w:rPr>
          <w:t>pride</w:t>
        </w:r>
      </w:hyperlink>
      <w:hyperlink r:id="rId90"/>
      <w:hyperlink r:id="rId91">
        <w:r>
          <w:rPr>
            <w:color w:val="0000FF"/>
            <w:u w:val="single" w:color="0000FF"/>
          </w:rPr>
          <w:t>parade</w:t>
        </w:r>
      </w:hyperlink>
      <w:hyperlink r:id="rId92">
        <w:r>
          <w:t xml:space="preserve"> </w:t>
        </w:r>
      </w:hyperlink>
    </w:p>
    <w:p w14:paraId="5BAFA7D8" w14:textId="77777777" w:rsidR="00533418" w:rsidRDefault="00000000">
      <w:pPr>
        <w:spacing w:after="0" w:line="259" w:lineRule="auto"/>
        <w:ind w:left="0" w:firstLine="0"/>
      </w:pPr>
      <w:r>
        <w:t xml:space="preserve"> </w:t>
      </w:r>
    </w:p>
    <w:p w14:paraId="7CC6DE5B" w14:textId="77777777" w:rsidR="00533418" w:rsidRDefault="00000000">
      <w:pPr>
        <w:ind w:left="721" w:right="11" w:hanging="360"/>
      </w:pPr>
      <w:r>
        <w:t xml:space="preserve"> </w:t>
      </w:r>
      <w:r>
        <w:tab/>
        <w:t>December 13, 2016. Featured expert in story: Guadalupe's namesake festival blends faith, tribal pride, by Rafael Carranza. AZ Central, The Arizona Republic. Part of the USA TODAY Network</w:t>
      </w:r>
      <w:r>
        <w:rPr>
          <w:b/>
        </w:rPr>
        <w:t xml:space="preserve"> </w:t>
      </w:r>
    </w:p>
    <w:p w14:paraId="744D39E6" w14:textId="77777777" w:rsidR="00533418" w:rsidRDefault="00000000">
      <w:pPr>
        <w:spacing w:after="5" w:line="249" w:lineRule="auto"/>
        <w:ind w:left="716"/>
      </w:pPr>
      <w:hyperlink r:id="rId93">
        <w:r>
          <w:rPr>
            <w:color w:val="0000FF"/>
            <w:u w:val="single" w:color="0000FF"/>
          </w:rPr>
          <w:t>http://www.azcentral.com/story/news/local/tempe/2016/12/12/guadalupes</w:t>
        </w:r>
      </w:hyperlink>
      <w:hyperlink r:id="rId94">
        <w:r>
          <w:rPr>
            <w:color w:val="0000FF"/>
            <w:u w:val="single" w:color="0000FF"/>
          </w:rPr>
          <w:t>-</w:t>
        </w:r>
      </w:hyperlink>
      <w:hyperlink r:id="rId95">
        <w:r>
          <w:rPr>
            <w:color w:val="0000FF"/>
            <w:u w:val="single" w:color="0000FF"/>
          </w:rPr>
          <w:t>namesake</w:t>
        </w:r>
      </w:hyperlink>
      <w:hyperlink r:id="rId96">
        <w:r>
          <w:rPr>
            <w:color w:val="0000FF"/>
            <w:u w:val="single" w:color="0000FF"/>
          </w:rPr>
          <w:t>-</w:t>
        </w:r>
      </w:hyperlink>
      <w:hyperlink r:id="rId97">
        <w:r>
          <w:rPr>
            <w:color w:val="0000FF"/>
            <w:u w:val="single" w:color="0000FF"/>
          </w:rPr>
          <w:t>festival</w:t>
        </w:r>
      </w:hyperlink>
      <w:hyperlink r:id="rId98"/>
      <w:hyperlink r:id="rId99">
        <w:r>
          <w:rPr>
            <w:color w:val="0000FF"/>
            <w:u w:val="single" w:color="0000FF"/>
          </w:rPr>
          <w:t>blends</w:t>
        </w:r>
      </w:hyperlink>
      <w:hyperlink r:id="rId100">
        <w:r>
          <w:rPr>
            <w:color w:val="0000FF"/>
            <w:u w:val="single" w:color="0000FF"/>
          </w:rPr>
          <w:t>-</w:t>
        </w:r>
      </w:hyperlink>
      <w:hyperlink r:id="rId101">
        <w:r>
          <w:rPr>
            <w:color w:val="0000FF"/>
            <w:u w:val="single" w:color="0000FF"/>
          </w:rPr>
          <w:t>faith</w:t>
        </w:r>
      </w:hyperlink>
      <w:hyperlink r:id="rId102">
        <w:r>
          <w:rPr>
            <w:color w:val="0000FF"/>
            <w:u w:val="single" w:color="0000FF"/>
          </w:rPr>
          <w:t>-</w:t>
        </w:r>
      </w:hyperlink>
      <w:hyperlink r:id="rId103">
        <w:r>
          <w:rPr>
            <w:color w:val="0000FF"/>
            <w:u w:val="single" w:color="0000FF"/>
          </w:rPr>
          <w:t>tribal</w:t>
        </w:r>
      </w:hyperlink>
      <w:hyperlink r:id="rId104">
        <w:r>
          <w:rPr>
            <w:color w:val="0000FF"/>
            <w:u w:val="single" w:color="0000FF"/>
          </w:rPr>
          <w:t>-</w:t>
        </w:r>
      </w:hyperlink>
      <w:hyperlink r:id="rId105">
        <w:r>
          <w:rPr>
            <w:color w:val="0000FF"/>
            <w:u w:val="single" w:color="0000FF"/>
          </w:rPr>
          <w:t>pride/94624718/</w:t>
        </w:r>
      </w:hyperlink>
      <w:hyperlink r:id="rId106">
        <w:r>
          <w:t xml:space="preserve"> </w:t>
        </w:r>
      </w:hyperlink>
    </w:p>
    <w:p w14:paraId="51B31B86" w14:textId="77777777" w:rsidR="00533418" w:rsidRDefault="00000000">
      <w:pPr>
        <w:spacing w:after="32" w:line="259" w:lineRule="auto"/>
        <w:ind w:left="721" w:firstLine="0"/>
      </w:pPr>
      <w:r>
        <w:t xml:space="preserve"> </w:t>
      </w:r>
    </w:p>
    <w:p w14:paraId="5F33BDF7" w14:textId="77777777" w:rsidR="00533418" w:rsidRDefault="00000000">
      <w:pPr>
        <w:ind w:left="721" w:right="11" w:hanging="360"/>
      </w:pPr>
      <w:r>
        <w:t xml:space="preserve"> October 5, 2016. Featured expert in story: ‘One Big Family’ of Mormon Latinos honored in Mesa, by Clare M. Roney. Cronkite News. </w:t>
      </w:r>
    </w:p>
    <w:p w14:paraId="5F0BA836" w14:textId="77777777" w:rsidR="00533418" w:rsidRDefault="00000000">
      <w:pPr>
        <w:spacing w:after="5" w:line="249" w:lineRule="auto"/>
        <w:ind w:left="716"/>
      </w:pPr>
      <w:hyperlink r:id="rId107">
        <w:r>
          <w:rPr>
            <w:color w:val="0000FF"/>
            <w:u w:val="single" w:color="0000FF"/>
          </w:rPr>
          <w:t>https://cronkitenews.azpbs.org/2016/10/05/mormon</w:t>
        </w:r>
      </w:hyperlink>
      <w:hyperlink r:id="rId108">
        <w:r>
          <w:rPr>
            <w:color w:val="0000FF"/>
            <w:u w:val="single" w:color="0000FF"/>
          </w:rPr>
          <w:t>-</w:t>
        </w:r>
      </w:hyperlink>
      <w:hyperlink r:id="rId109">
        <w:r>
          <w:rPr>
            <w:color w:val="0000FF"/>
            <w:u w:val="single" w:color="0000FF"/>
          </w:rPr>
          <w:t>latinos</w:t>
        </w:r>
      </w:hyperlink>
      <w:hyperlink r:id="rId110">
        <w:r>
          <w:rPr>
            <w:color w:val="0000FF"/>
            <w:u w:val="single" w:color="0000FF"/>
          </w:rPr>
          <w:t>-</w:t>
        </w:r>
      </w:hyperlink>
      <w:hyperlink r:id="rId111">
        <w:r>
          <w:rPr>
            <w:color w:val="0000FF"/>
            <w:u w:val="single" w:color="0000FF"/>
          </w:rPr>
          <w:t>honored</w:t>
        </w:r>
      </w:hyperlink>
      <w:hyperlink r:id="rId112">
        <w:r>
          <w:rPr>
            <w:color w:val="0000FF"/>
            <w:u w:val="single" w:color="0000FF"/>
          </w:rPr>
          <w:t>-</w:t>
        </w:r>
      </w:hyperlink>
      <w:hyperlink r:id="rId113">
        <w:r>
          <w:rPr>
            <w:color w:val="0000FF"/>
            <w:u w:val="single" w:color="0000FF"/>
          </w:rPr>
          <w:t>in</w:t>
        </w:r>
      </w:hyperlink>
      <w:hyperlink r:id="rId114">
        <w:r>
          <w:rPr>
            <w:color w:val="0000FF"/>
            <w:u w:val="single" w:color="0000FF"/>
          </w:rPr>
          <w:t>-</w:t>
        </w:r>
      </w:hyperlink>
      <w:hyperlink r:id="rId115">
        <w:r>
          <w:rPr>
            <w:color w:val="0000FF"/>
            <w:u w:val="single" w:color="0000FF"/>
          </w:rPr>
          <w:t>mesa/</w:t>
        </w:r>
      </w:hyperlink>
      <w:hyperlink r:id="rId116">
        <w:r>
          <w:t xml:space="preserve"> </w:t>
        </w:r>
      </w:hyperlink>
    </w:p>
    <w:p w14:paraId="5D4106A4" w14:textId="77777777" w:rsidR="00533418" w:rsidRDefault="00000000">
      <w:pPr>
        <w:spacing w:after="0" w:line="259" w:lineRule="auto"/>
        <w:ind w:left="0" w:firstLine="0"/>
      </w:pPr>
      <w:r>
        <w:t xml:space="preserve"> </w:t>
      </w:r>
    </w:p>
    <w:p w14:paraId="22A8B86B" w14:textId="77777777" w:rsidR="00533418" w:rsidRDefault="00000000">
      <w:pPr>
        <w:ind w:left="721" w:right="11" w:hanging="360"/>
      </w:pPr>
      <w:r>
        <w:t xml:space="preserve"> </w:t>
      </w:r>
      <w:r>
        <w:tab/>
        <w:t xml:space="preserve">Aug 22, 2016. Featured expert in story: The Future of the Mormon Church? It's Latino, by Raul A. Reyes. NBC News Latino Section.  </w:t>
      </w:r>
      <w:r>
        <w:tab/>
        <w:t xml:space="preserve"> </w:t>
      </w:r>
    </w:p>
    <w:p w14:paraId="3DB7977F" w14:textId="77777777" w:rsidR="00533418" w:rsidRDefault="00000000">
      <w:pPr>
        <w:spacing w:after="5" w:line="249" w:lineRule="auto"/>
        <w:ind w:left="716"/>
      </w:pPr>
      <w:hyperlink r:id="rId117">
        <w:r>
          <w:rPr>
            <w:color w:val="0000FF"/>
            <w:u w:val="single" w:color="0000FF"/>
          </w:rPr>
          <w:t>http://www.nbcnews.com/news/latino/future</w:t>
        </w:r>
      </w:hyperlink>
      <w:hyperlink r:id="rId118">
        <w:r>
          <w:rPr>
            <w:color w:val="0000FF"/>
            <w:u w:val="single" w:color="0000FF"/>
          </w:rPr>
          <w:t>-</w:t>
        </w:r>
      </w:hyperlink>
      <w:hyperlink r:id="rId119">
        <w:r>
          <w:rPr>
            <w:color w:val="0000FF"/>
            <w:u w:val="single" w:color="0000FF"/>
          </w:rPr>
          <w:t>mormon</w:t>
        </w:r>
      </w:hyperlink>
      <w:hyperlink r:id="rId120">
        <w:r>
          <w:rPr>
            <w:color w:val="0000FF"/>
            <w:u w:val="single" w:color="0000FF"/>
          </w:rPr>
          <w:t>-</w:t>
        </w:r>
      </w:hyperlink>
      <w:hyperlink r:id="rId121">
        <w:r>
          <w:rPr>
            <w:color w:val="0000FF"/>
            <w:u w:val="single" w:color="0000FF"/>
          </w:rPr>
          <w:t>church</w:t>
        </w:r>
      </w:hyperlink>
      <w:hyperlink r:id="rId122">
        <w:r>
          <w:rPr>
            <w:color w:val="0000FF"/>
            <w:u w:val="single" w:color="0000FF"/>
          </w:rPr>
          <w:t>-</w:t>
        </w:r>
      </w:hyperlink>
      <w:hyperlink r:id="rId123">
        <w:r>
          <w:rPr>
            <w:color w:val="0000FF"/>
            <w:u w:val="single" w:color="0000FF"/>
          </w:rPr>
          <w:t>it</w:t>
        </w:r>
      </w:hyperlink>
      <w:hyperlink r:id="rId124">
        <w:r>
          <w:rPr>
            <w:color w:val="0000FF"/>
            <w:u w:val="single" w:color="0000FF"/>
          </w:rPr>
          <w:t>-</w:t>
        </w:r>
      </w:hyperlink>
      <w:hyperlink r:id="rId125">
        <w:r>
          <w:rPr>
            <w:color w:val="0000FF"/>
            <w:u w:val="single" w:color="0000FF"/>
          </w:rPr>
          <w:t>s</w:t>
        </w:r>
      </w:hyperlink>
      <w:hyperlink r:id="rId126">
        <w:r>
          <w:rPr>
            <w:color w:val="0000FF"/>
            <w:u w:val="single" w:color="0000FF"/>
          </w:rPr>
          <w:t>-</w:t>
        </w:r>
      </w:hyperlink>
      <w:hyperlink r:id="rId127">
        <w:r>
          <w:rPr>
            <w:color w:val="0000FF"/>
            <w:u w:val="single" w:color="0000FF"/>
          </w:rPr>
          <w:t>latino</w:t>
        </w:r>
      </w:hyperlink>
      <w:hyperlink r:id="rId128">
        <w:r>
          <w:rPr>
            <w:color w:val="0000FF"/>
            <w:u w:val="single" w:color="0000FF"/>
          </w:rPr>
          <w:t>-</w:t>
        </w:r>
      </w:hyperlink>
      <w:hyperlink r:id="rId129">
        <w:r>
          <w:rPr>
            <w:color w:val="0000FF"/>
            <w:u w:val="single" w:color="0000FF"/>
          </w:rPr>
          <w:t>n570621</w:t>
        </w:r>
      </w:hyperlink>
      <w:hyperlink r:id="rId130">
        <w:r>
          <w:t xml:space="preserve"> </w:t>
        </w:r>
      </w:hyperlink>
    </w:p>
    <w:p w14:paraId="473BA692" w14:textId="77777777" w:rsidR="00533418" w:rsidRDefault="00000000">
      <w:pPr>
        <w:spacing w:after="0" w:line="259" w:lineRule="auto"/>
        <w:ind w:left="0" w:firstLine="0"/>
      </w:pPr>
      <w:r>
        <w:t xml:space="preserve"> </w:t>
      </w:r>
    </w:p>
    <w:p w14:paraId="56721B29" w14:textId="77777777" w:rsidR="00533418" w:rsidRDefault="00000000">
      <w:pPr>
        <w:ind w:left="721" w:right="11" w:hanging="360"/>
      </w:pPr>
      <w:r>
        <w:t xml:space="preserve"> </w:t>
      </w:r>
      <w:r>
        <w:tab/>
        <w:t xml:space="preserve">March 28, 2016. </w:t>
      </w:r>
      <w:proofErr w:type="spellStart"/>
      <w:r>
        <w:t>Youtube</w:t>
      </w:r>
      <w:proofErr w:type="spellEnd"/>
      <w:r>
        <w:t xml:space="preserve"> video of BYU Redd Center Talk on Latino Ethnic Religious Belonging </w:t>
      </w:r>
    </w:p>
    <w:p w14:paraId="7288D1DA" w14:textId="77777777" w:rsidR="00533418" w:rsidRDefault="00000000">
      <w:pPr>
        <w:spacing w:after="5" w:line="249" w:lineRule="auto"/>
        <w:ind w:left="716"/>
      </w:pPr>
      <w:hyperlink r:id="rId131">
        <w:r>
          <w:rPr>
            <w:color w:val="0000FF"/>
            <w:u w:val="single" w:color="0000FF"/>
          </w:rPr>
          <w:t>https://www.youtube.com/watch?v=2j3XHwP1HaM</w:t>
        </w:r>
      </w:hyperlink>
      <w:hyperlink r:id="rId132">
        <w:r>
          <w:t xml:space="preserve"> </w:t>
        </w:r>
      </w:hyperlink>
    </w:p>
    <w:p w14:paraId="05E78FDC" w14:textId="77777777" w:rsidR="00533418" w:rsidRDefault="00000000">
      <w:pPr>
        <w:spacing w:after="0" w:line="259" w:lineRule="auto"/>
        <w:ind w:left="721" w:firstLine="0"/>
      </w:pPr>
      <w:r>
        <w:t xml:space="preserve"> </w:t>
      </w:r>
    </w:p>
    <w:p w14:paraId="1F86A18C" w14:textId="77777777" w:rsidR="00533418" w:rsidRDefault="00000000">
      <w:pPr>
        <w:spacing w:after="5" w:line="249" w:lineRule="auto"/>
        <w:ind w:left="721" w:hanging="360"/>
      </w:pPr>
      <w:r>
        <w:t xml:space="preserve"> </w:t>
      </w:r>
      <w:r>
        <w:tab/>
        <w:t xml:space="preserve">March 28, 2016. Interview on Borderlands History Blog about my work on Latino/a experiences in the LDS Church.  </w:t>
      </w:r>
      <w:hyperlink r:id="rId133">
        <w:r>
          <w:rPr>
            <w:color w:val="0000FF"/>
            <w:u w:val="single" w:color="0000FF"/>
          </w:rPr>
          <w:t>http://borderlandshistory.org/2016/03/28/qa</w:t>
        </w:r>
      </w:hyperlink>
      <w:hyperlink r:id="rId134">
        <w:r>
          <w:rPr>
            <w:color w:val="0000FF"/>
            <w:u w:val="single" w:color="0000FF"/>
          </w:rPr>
          <w:t>-</w:t>
        </w:r>
      </w:hyperlink>
      <w:hyperlink r:id="rId135">
        <w:r>
          <w:rPr>
            <w:color w:val="0000FF"/>
            <w:u w:val="single" w:color="0000FF"/>
          </w:rPr>
          <w:t>with</w:t>
        </w:r>
      </w:hyperlink>
      <w:hyperlink r:id="rId136">
        <w:r>
          <w:rPr>
            <w:color w:val="0000FF"/>
            <w:u w:val="single" w:color="0000FF"/>
          </w:rPr>
          <w:t>-</w:t>
        </w:r>
      </w:hyperlink>
      <w:hyperlink r:id="rId137">
        <w:r>
          <w:rPr>
            <w:color w:val="0000FF"/>
            <w:u w:val="single" w:color="0000FF"/>
          </w:rPr>
          <w:t>sujey</w:t>
        </w:r>
      </w:hyperlink>
      <w:hyperlink r:id="rId138">
        <w:r>
          <w:rPr>
            <w:color w:val="0000FF"/>
            <w:u w:val="single" w:color="0000FF"/>
          </w:rPr>
          <w:t>-</w:t>
        </w:r>
      </w:hyperlink>
      <w:hyperlink r:id="rId139">
        <w:r>
          <w:rPr>
            <w:color w:val="0000FF"/>
            <w:u w:val="single" w:color="0000FF"/>
          </w:rPr>
          <w:t>vega</w:t>
        </w:r>
      </w:hyperlink>
      <w:hyperlink r:id="rId140">
        <w:r>
          <w:rPr>
            <w:color w:val="0000FF"/>
            <w:u w:val="single" w:color="0000FF"/>
          </w:rPr>
          <w:t>-</w:t>
        </w:r>
      </w:hyperlink>
      <w:hyperlink r:id="rId141">
        <w:r>
          <w:rPr>
            <w:color w:val="0000FF"/>
            <w:u w:val="single" w:color="0000FF"/>
          </w:rPr>
          <w:t>about</w:t>
        </w:r>
      </w:hyperlink>
      <w:hyperlink r:id="rId142">
        <w:r>
          <w:rPr>
            <w:color w:val="0000FF"/>
            <w:u w:val="single" w:color="0000FF"/>
          </w:rPr>
          <w:t>-</w:t>
        </w:r>
      </w:hyperlink>
      <w:hyperlink r:id="rId143">
        <w:r>
          <w:rPr>
            <w:color w:val="0000FF"/>
            <w:u w:val="single" w:color="0000FF"/>
          </w:rPr>
          <w:t>lds</w:t>
        </w:r>
      </w:hyperlink>
      <w:hyperlink r:id="rId144">
        <w:r>
          <w:rPr>
            <w:color w:val="0000FF"/>
            <w:u w:val="single" w:color="0000FF"/>
          </w:rPr>
          <w:t>-</w:t>
        </w:r>
      </w:hyperlink>
      <w:hyperlink r:id="rId145">
        <w:r>
          <w:rPr>
            <w:color w:val="0000FF"/>
            <w:u w:val="single" w:color="0000FF"/>
          </w:rPr>
          <w:t>latinos</w:t>
        </w:r>
      </w:hyperlink>
      <w:hyperlink r:id="rId146">
        <w:r>
          <w:rPr>
            <w:color w:val="0000FF"/>
            <w:u w:val="single" w:color="0000FF"/>
          </w:rPr>
          <w:t>-</w:t>
        </w:r>
      </w:hyperlink>
      <w:hyperlink r:id="rId147">
        <w:r>
          <w:rPr>
            <w:color w:val="0000FF"/>
            <w:u w:val="single" w:color="0000FF"/>
          </w:rPr>
          <w:t>and</w:t>
        </w:r>
      </w:hyperlink>
      <w:hyperlink r:id="rId148">
        <w:r>
          <w:rPr>
            <w:color w:val="0000FF"/>
            <w:u w:val="single" w:color="0000FF"/>
          </w:rPr>
          <w:t>-</w:t>
        </w:r>
      </w:hyperlink>
      <w:hyperlink r:id="rId149">
        <w:r>
          <w:rPr>
            <w:color w:val="0000FF"/>
            <w:u w:val="single" w:color="0000FF"/>
          </w:rPr>
          <w:t>ethnic</w:t>
        </w:r>
      </w:hyperlink>
      <w:hyperlink r:id="rId150"/>
      <w:hyperlink r:id="rId151">
        <w:r>
          <w:rPr>
            <w:color w:val="0000FF"/>
            <w:u w:val="single" w:color="0000FF"/>
          </w:rPr>
          <w:t>religious</w:t>
        </w:r>
      </w:hyperlink>
      <w:hyperlink r:id="rId152">
        <w:r>
          <w:rPr>
            <w:color w:val="0000FF"/>
            <w:u w:val="single" w:color="0000FF"/>
          </w:rPr>
          <w:t>-</w:t>
        </w:r>
      </w:hyperlink>
      <w:hyperlink r:id="rId153">
        <w:r>
          <w:rPr>
            <w:color w:val="0000FF"/>
            <w:u w:val="single" w:color="0000FF"/>
          </w:rPr>
          <w:t>belonging</w:t>
        </w:r>
      </w:hyperlink>
      <w:hyperlink r:id="rId154">
        <w:r>
          <w:rPr>
            <w:color w:val="0000FF"/>
            <w:u w:val="single" w:color="0000FF"/>
          </w:rPr>
          <w:t>-</w:t>
        </w:r>
      </w:hyperlink>
      <w:hyperlink r:id="rId155">
        <w:r>
          <w:rPr>
            <w:color w:val="0000FF"/>
            <w:u w:val="single" w:color="0000FF"/>
          </w:rPr>
          <w:t>in</w:t>
        </w:r>
      </w:hyperlink>
      <w:hyperlink r:id="rId156">
        <w:r>
          <w:rPr>
            <w:color w:val="0000FF"/>
            <w:u w:val="single" w:color="0000FF"/>
          </w:rPr>
          <w:t>-</w:t>
        </w:r>
      </w:hyperlink>
      <w:hyperlink r:id="rId157">
        <w:r>
          <w:rPr>
            <w:color w:val="0000FF"/>
            <w:u w:val="single" w:color="0000FF"/>
          </w:rPr>
          <w:t>arizona/</w:t>
        </w:r>
      </w:hyperlink>
      <w:hyperlink r:id="rId158">
        <w:r>
          <w:t xml:space="preserve"> </w:t>
        </w:r>
      </w:hyperlink>
    </w:p>
    <w:p w14:paraId="0AF03B4C" w14:textId="77777777" w:rsidR="00533418" w:rsidRDefault="00000000">
      <w:pPr>
        <w:spacing w:after="0" w:line="259" w:lineRule="auto"/>
        <w:ind w:left="721" w:firstLine="0"/>
      </w:pPr>
      <w:r>
        <w:t xml:space="preserve"> </w:t>
      </w:r>
    </w:p>
    <w:p w14:paraId="3D1F985E" w14:textId="77777777" w:rsidR="00533418" w:rsidRDefault="00000000">
      <w:pPr>
        <w:ind w:left="721" w:right="11" w:hanging="360"/>
      </w:pPr>
      <w:r>
        <w:lastRenderedPageBreak/>
        <w:t xml:space="preserve"> </w:t>
      </w:r>
      <w:r>
        <w:tab/>
        <w:t xml:space="preserve">March 29, 2016. Story on my presentation (March 11, 2016) on Latina female social networks in the Church of Jesus Christ of </w:t>
      </w:r>
      <w:proofErr w:type="gramStart"/>
      <w:r>
        <w:t>Latter Day</w:t>
      </w:r>
      <w:proofErr w:type="gramEnd"/>
      <w:r>
        <w:t xml:space="preserve"> Saints.  </w:t>
      </w:r>
      <w:hyperlink r:id="rId159">
        <w:r>
          <w:rPr>
            <w:color w:val="0000FF"/>
            <w:u w:val="single" w:color="0000FF"/>
          </w:rPr>
          <w:t>http://humanities.byu.edu/hermanas</w:t>
        </w:r>
      </w:hyperlink>
      <w:hyperlink r:id="rId160">
        <w:r>
          <w:rPr>
            <w:color w:val="0000FF"/>
            <w:u w:val="single" w:color="0000FF"/>
          </w:rPr>
          <w:t>-</w:t>
        </w:r>
      </w:hyperlink>
      <w:hyperlink r:id="rId161">
        <w:r>
          <w:rPr>
            <w:color w:val="0000FF"/>
            <w:u w:val="single" w:color="0000FF"/>
          </w:rPr>
          <w:t>in</w:t>
        </w:r>
      </w:hyperlink>
      <w:hyperlink r:id="rId162">
        <w:r>
          <w:rPr>
            <w:color w:val="0000FF"/>
            <w:u w:val="single" w:color="0000FF"/>
          </w:rPr>
          <w:t>-</w:t>
        </w:r>
      </w:hyperlink>
      <w:hyperlink r:id="rId163">
        <w:r>
          <w:rPr>
            <w:color w:val="0000FF"/>
            <w:u w:val="single" w:color="0000FF"/>
          </w:rPr>
          <w:t>zion</w:t>
        </w:r>
      </w:hyperlink>
      <w:hyperlink r:id="rId164">
        <w:r>
          <w:rPr>
            <w:color w:val="0000FF"/>
            <w:u w:val="single" w:color="0000FF"/>
          </w:rPr>
          <w:t>-</w:t>
        </w:r>
      </w:hyperlink>
      <w:hyperlink r:id="rId165">
        <w:r>
          <w:rPr>
            <w:color w:val="0000FF"/>
            <w:u w:val="single" w:color="0000FF"/>
          </w:rPr>
          <w:t>sujey</w:t>
        </w:r>
      </w:hyperlink>
      <w:hyperlink r:id="rId166">
        <w:r>
          <w:rPr>
            <w:color w:val="0000FF"/>
            <w:u w:val="single" w:color="0000FF"/>
          </w:rPr>
          <w:t>-</w:t>
        </w:r>
      </w:hyperlink>
      <w:hyperlink r:id="rId167">
        <w:r>
          <w:rPr>
            <w:color w:val="0000FF"/>
            <w:u w:val="single" w:color="0000FF"/>
          </w:rPr>
          <w:t>vega</w:t>
        </w:r>
      </w:hyperlink>
      <w:hyperlink r:id="rId168">
        <w:r>
          <w:rPr>
            <w:color w:val="0000FF"/>
            <w:u w:val="single" w:color="0000FF"/>
          </w:rPr>
          <w:t>-</w:t>
        </w:r>
      </w:hyperlink>
      <w:hyperlink r:id="rId169">
        <w:r>
          <w:rPr>
            <w:color w:val="0000FF"/>
            <w:u w:val="single" w:color="0000FF"/>
          </w:rPr>
          <w:t>on</w:t>
        </w:r>
      </w:hyperlink>
      <w:hyperlink r:id="rId170">
        <w:r>
          <w:rPr>
            <w:color w:val="0000FF"/>
            <w:u w:val="single" w:color="0000FF"/>
          </w:rPr>
          <w:t>-</w:t>
        </w:r>
      </w:hyperlink>
      <w:hyperlink r:id="rId171">
        <w:r>
          <w:rPr>
            <w:color w:val="0000FF"/>
            <w:u w:val="single" w:color="0000FF"/>
          </w:rPr>
          <w:t>the</w:t>
        </w:r>
      </w:hyperlink>
      <w:hyperlink r:id="rId172">
        <w:r>
          <w:rPr>
            <w:color w:val="0000FF"/>
            <w:u w:val="single" w:color="0000FF"/>
          </w:rPr>
          <w:t>-</w:t>
        </w:r>
      </w:hyperlink>
      <w:hyperlink r:id="rId173">
        <w:r>
          <w:rPr>
            <w:color w:val="0000FF"/>
            <w:u w:val="single" w:color="0000FF"/>
          </w:rPr>
          <w:t>sisterhood</w:t>
        </w:r>
      </w:hyperlink>
      <w:hyperlink r:id="rId174">
        <w:r>
          <w:rPr>
            <w:color w:val="0000FF"/>
            <w:u w:val="single" w:color="0000FF"/>
          </w:rPr>
          <w:t>-</w:t>
        </w:r>
      </w:hyperlink>
      <w:hyperlink r:id="rId175">
        <w:r>
          <w:rPr>
            <w:color w:val="0000FF"/>
            <w:u w:val="single" w:color="0000FF"/>
          </w:rPr>
          <w:t>of</w:t>
        </w:r>
      </w:hyperlink>
      <w:hyperlink r:id="rId176">
        <w:r>
          <w:rPr>
            <w:color w:val="0000FF"/>
            <w:u w:val="single" w:color="0000FF"/>
          </w:rPr>
          <w:t>-</w:t>
        </w:r>
      </w:hyperlink>
      <w:hyperlink r:id="rId177">
        <w:r>
          <w:rPr>
            <w:color w:val="0000FF"/>
            <w:u w:val="single" w:color="0000FF"/>
          </w:rPr>
          <w:t>latina</w:t>
        </w:r>
      </w:hyperlink>
      <w:hyperlink r:id="rId178">
        <w:r>
          <w:rPr>
            <w:color w:val="0000FF"/>
            <w:u w:val="single" w:color="0000FF"/>
          </w:rPr>
          <w:t>-</w:t>
        </w:r>
      </w:hyperlink>
      <w:hyperlink r:id="rId179">
        <w:r>
          <w:rPr>
            <w:color w:val="0000FF"/>
            <w:u w:val="single" w:color="0000FF"/>
          </w:rPr>
          <w:t>lds</w:t>
        </w:r>
      </w:hyperlink>
      <w:hyperlink r:id="rId180"/>
      <w:hyperlink r:id="rId181">
        <w:r>
          <w:rPr>
            <w:color w:val="0000FF"/>
            <w:u w:val="single" w:color="0000FF"/>
          </w:rPr>
          <w:t>women/</w:t>
        </w:r>
      </w:hyperlink>
      <w:hyperlink r:id="rId182">
        <w:r>
          <w:t xml:space="preserve"> </w:t>
        </w:r>
      </w:hyperlink>
    </w:p>
    <w:p w14:paraId="00252C1D" w14:textId="77777777" w:rsidR="00533418" w:rsidRDefault="00000000">
      <w:pPr>
        <w:spacing w:after="0" w:line="259" w:lineRule="auto"/>
        <w:ind w:left="721" w:firstLine="0"/>
      </w:pPr>
      <w:r>
        <w:t xml:space="preserve"> </w:t>
      </w:r>
    </w:p>
    <w:p w14:paraId="2D19FF78" w14:textId="77777777" w:rsidR="00533418" w:rsidRDefault="00000000">
      <w:pPr>
        <w:tabs>
          <w:tab w:val="center" w:pos="361"/>
          <w:tab w:val="center" w:pos="4360"/>
        </w:tabs>
        <w:ind w:left="0" w:firstLine="0"/>
      </w:pPr>
      <w:r>
        <w:rPr>
          <w:rFonts w:ascii="Calibri" w:eastAsia="Calibri" w:hAnsi="Calibri" w:cs="Calibri"/>
          <w:sz w:val="22"/>
        </w:rPr>
        <w:tab/>
      </w:r>
      <w:r>
        <w:t xml:space="preserve"> </w:t>
      </w:r>
      <w:r>
        <w:tab/>
        <w:t xml:space="preserve">December 30, 2015. Featured Author in New Books in Latino Studies Podcast: </w:t>
      </w:r>
    </w:p>
    <w:p w14:paraId="596A7B81" w14:textId="77777777" w:rsidR="00533418" w:rsidRDefault="00000000">
      <w:pPr>
        <w:spacing w:after="5" w:line="249" w:lineRule="auto"/>
        <w:ind w:left="716"/>
      </w:pPr>
      <w:hyperlink r:id="rId183">
        <w:r>
          <w:rPr>
            <w:color w:val="0000FF"/>
            <w:u w:val="single" w:color="0000FF"/>
          </w:rPr>
          <w:t>http://newbooksinlatinostudies.com/2015/12/30/sujey</w:t>
        </w:r>
      </w:hyperlink>
      <w:hyperlink r:id="rId184">
        <w:r>
          <w:rPr>
            <w:color w:val="0000FF"/>
            <w:u w:val="single" w:color="0000FF"/>
          </w:rPr>
          <w:t>-</w:t>
        </w:r>
      </w:hyperlink>
      <w:hyperlink r:id="rId185">
        <w:r>
          <w:rPr>
            <w:color w:val="0000FF"/>
            <w:u w:val="single" w:color="0000FF"/>
          </w:rPr>
          <w:t>vega</w:t>
        </w:r>
      </w:hyperlink>
      <w:hyperlink r:id="rId186">
        <w:r>
          <w:rPr>
            <w:color w:val="0000FF"/>
            <w:u w:val="single" w:color="0000FF"/>
          </w:rPr>
          <w:t>-</w:t>
        </w:r>
      </w:hyperlink>
      <w:hyperlink r:id="rId187">
        <w:r>
          <w:rPr>
            <w:color w:val="0000FF"/>
            <w:u w:val="single" w:color="0000FF"/>
          </w:rPr>
          <w:t>latino</w:t>
        </w:r>
      </w:hyperlink>
      <w:hyperlink r:id="rId188">
        <w:r>
          <w:rPr>
            <w:color w:val="0000FF"/>
            <w:u w:val="single" w:color="0000FF"/>
          </w:rPr>
          <w:t>-</w:t>
        </w:r>
      </w:hyperlink>
      <w:hyperlink r:id="rId189">
        <w:r>
          <w:rPr>
            <w:color w:val="0000FF"/>
            <w:u w:val="single" w:color="0000FF"/>
          </w:rPr>
          <w:t>heartland</w:t>
        </w:r>
      </w:hyperlink>
      <w:hyperlink r:id="rId190">
        <w:r>
          <w:rPr>
            <w:color w:val="0000FF"/>
            <w:u w:val="single" w:color="0000FF"/>
          </w:rPr>
          <w:t>-</w:t>
        </w:r>
      </w:hyperlink>
      <w:hyperlink r:id="rId191">
        <w:r>
          <w:rPr>
            <w:color w:val="0000FF"/>
            <w:u w:val="single" w:color="0000FF"/>
          </w:rPr>
          <w:t>of</w:t>
        </w:r>
      </w:hyperlink>
      <w:hyperlink r:id="rId192">
        <w:r>
          <w:rPr>
            <w:color w:val="0000FF"/>
            <w:u w:val="single" w:color="0000FF"/>
          </w:rPr>
          <w:t>-</w:t>
        </w:r>
      </w:hyperlink>
      <w:hyperlink r:id="rId193">
        <w:r>
          <w:rPr>
            <w:color w:val="0000FF"/>
            <w:u w:val="single" w:color="0000FF"/>
          </w:rPr>
          <w:t>borders</w:t>
        </w:r>
      </w:hyperlink>
      <w:hyperlink r:id="rId194">
        <w:r>
          <w:rPr>
            <w:color w:val="0000FF"/>
            <w:u w:val="single" w:color="0000FF"/>
          </w:rPr>
          <w:t>-</w:t>
        </w:r>
      </w:hyperlink>
      <w:hyperlink r:id="rId195">
        <w:r>
          <w:rPr>
            <w:color w:val="0000FF"/>
            <w:u w:val="single" w:color="0000FF"/>
          </w:rPr>
          <w:t>and</w:t>
        </w:r>
      </w:hyperlink>
      <w:hyperlink r:id="rId196"/>
      <w:hyperlink r:id="rId197">
        <w:r>
          <w:rPr>
            <w:color w:val="0000FF"/>
            <w:u w:val="single" w:color="0000FF"/>
          </w:rPr>
          <w:t>belonging</w:t>
        </w:r>
      </w:hyperlink>
      <w:hyperlink r:id="rId198">
        <w:r>
          <w:rPr>
            <w:color w:val="0000FF"/>
            <w:u w:val="single" w:color="0000FF"/>
          </w:rPr>
          <w:t>-</w:t>
        </w:r>
      </w:hyperlink>
      <w:hyperlink r:id="rId199">
        <w:r>
          <w:rPr>
            <w:color w:val="0000FF"/>
            <w:u w:val="single" w:color="0000FF"/>
          </w:rPr>
          <w:t>in</w:t>
        </w:r>
      </w:hyperlink>
      <w:hyperlink r:id="rId200">
        <w:r>
          <w:rPr>
            <w:color w:val="0000FF"/>
            <w:u w:val="single" w:color="0000FF"/>
          </w:rPr>
          <w:t>-</w:t>
        </w:r>
      </w:hyperlink>
      <w:hyperlink r:id="rId201">
        <w:r>
          <w:rPr>
            <w:color w:val="0000FF"/>
            <w:u w:val="single" w:color="0000FF"/>
          </w:rPr>
          <w:t>the</w:t>
        </w:r>
      </w:hyperlink>
      <w:hyperlink r:id="rId202">
        <w:r>
          <w:rPr>
            <w:color w:val="0000FF"/>
            <w:u w:val="single" w:color="0000FF"/>
          </w:rPr>
          <w:t>-</w:t>
        </w:r>
      </w:hyperlink>
      <w:hyperlink r:id="rId203">
        <w:r>
          <w:rPr>
            <w:color w:val="0000FF"/>
            <w:u w:val="single" w:color="0000FF"/>
          </w:rPr>
          <w:t>midwest</w:t>
        </w:r>
      </w:hyperlink>
      <w:hyperlink r:id="rId204">
        <w:r>
          <w:rPr>
            <w:color w:val="0000FF"/>
            <w:u w:val="single" w:color="0000FF"/>
          </w:rPr>
          <w:t>-</w:t>
        </w:r>
      </w:hyperlink>
      <w:hyperlink r:id="rId205">
        <w:r>
          <w:rPr>
            <w:color w:val="0000FF"/>
            <w:u w:val="single" w:color="0000FF"/>
          </w:rPr>
          <w:t>nyu</w:t>
        </w:r>
      </w:hyperlink>
      <w:hyperlink r:id="rId206">
        <w:r>
          <w:rPr>
            <w:color w:val="0000FF"/>
            <w:u w:val="single" w:color="0000FF"/>
          </w:rPr>
          <w:t>-</w:t>
        </w:r>
      </w:hyperlink>
      <w:hyperlink r:id="rId207">
        <w:r>
          <w:rPr>
            <w:color w:val="0000FF"/>
            <w:u w:val="single" w:color="0000FF"/>
          </w:rPr>
          <w:t>press</w:t>
        </w:r>
      </w:hyperlink>
      <w:hyperlink r:id="rId208">
        <w:r>
          <w:rPr>
            <w:color w:val="0000FF"/>
            <w:u w:val="single" w:color="0000FF"/>
          </w:rPr>
          <w:t>-</w:t>
        </w:r>
      </w:hyperlink>
      <w:hyperlink r:id="rId209">
        <w:r>
          <w:rPr>
            <w:color w:val="0000FF"/>
            <w:u w:val="single" w:color="0000FF"/>
          </w:rPr>
          <w:t>2015/</w:t>
        </w:r>
      </w:hyperlink>
      <w:hyperlink r:id="rId210">
        <w:r>
          <w:t xml:space="preserve"> </w:t>
        </w:r>
      </w:hyperlink>
    </w:p>
    <w:p w14:paraId="6510F514" w14:textId="77777777" w:rsidR="00533418" w:rsidRDefault="00000000">
      <w:pPr>
        <w:spacing w:after="2" w:line="259" w:lineRule="auto"/>
        <w:ind w:left="0" w:firstLine="0"/>
      </w:pPr>
      <w:r>
        <w:t xml:space="preserve"> </w:t>
      </w:r>
    </w:p>
    <w:p w14:paraId="5696EBB6" w14:textId="77777777" w:rsidR="00533418" w:rsidRDefault="00000000">
      <w:pPr>
        <w:spacing w:after="5" w:line="249" w:lineRule="auto"/>
        <w:ind w:left="721" w:hanging="360"/>
      </w:pPr>
      <w:r>
        <w:t xml:space="preserve"> </w:t>
      </w:r>
      <w:r>
        <w:tab/>
        <w:t xml:space="preserve">November 25, 2015. Peer-Review Blog Entry. </w:t>
      </w:r>
      <w:hyperlink r:id="rId211">
        <w:r>
          <w:rPr>
            <w:color w:val="0000FF"/>
            <w:u w:val="single" w:color="0000FF"/>
          </w:rPr>
          <w:t>“Some Advice for Surviving Your First Year</w:t>
        </w:r>
      </w:hyperlink>
      <w:hyperlink r:id="rId212">
        <w:r>
          <w:rPr>
            <w:color w:val="0000FF"/>
          </w:rPr>
          <w:t xml:space="preserve"> </w:t>
        </w:r>
      </w:hyperlink>
      <w:hyperlink r:id="rId213">
        <w:r>
          <w:rPr>
            <w:color w:val="0000FF"/>
            <w:u w:val="single" w:color="0000FF"/>
          </w:rPr>
          <w:t>in a Doctoral Program.”</w:t>
        </w:r>
      </w:hyperlink>
      <w:hyperlink r:id="rId214">
        <w:r>
          <w:t xml:space="preserve"> </w:t>
        </w:r>
      </w:hyperlink>
      <w:proofErr w:type="spellStart"/>
      <w:r>
        <w:t>Mujeres</w:t>
      </w:r>
      <w:proofErr w:type="spellEnd"/>
      <w:r>
        <w:t xml:space="preserve"> Talk Online Forum: </w:t>
      </w:r>
      <w:hyperlink r:id="rId215">
        <w:r>
          <w:rPr>
            <w:color w:val="0000FF"/>
            <w:u w:val="single" w:color="0000FF"/>
          </w:rPr>
          <w:t>https://library.osu.edu/blogs/mujerestalk/about</w:t>
        </w:r>
      </w:hyperlink>
      <w:hyperlink r:id="rId216">
        <w:r>
          <w:rPr>
            <w:color w:val="0000FF"/>
            <w:u w:val="single" w:color="0000FF"/>
          </w:rPr>
          <w:t>-</w:t>
        </w:r>
      </w:hyperlink>
      <w:hyperlink r:id="rId217">
        <w:r>
          <w:rPr>
            <w:color w:val="0000FF"/>
            <w:u w:val="single" w:color="0000FF"/>
          </w:rPr>
          <w:t>us/</w:t>
        </w:r>
      </w:hyperlink>
      <w:hyperlink r:id="rId218">
        <w:r>
          <w:t xml:space="preserve"> </w:t>
        </w:r>
      </w:hyperlink>
    </w:p>
    <w:p w14:paraId="76DD9116" w14:textId="77777777" w:rsidR="00533418" w:rsidRDefault="00000000">
      <w:pPr>
        <w:spacing w:after="22" w:line="259" w:lineRule="auto"/>
        <w:ind w:left="0" w:firstLine="0"/>
      </w:pPr>
      <w:r>
        <w:t xml:space="preserve"> </w:t>
      </w:r>
    </w:p>
    <w:p w14:paraId="2D13EF61" w14:textId="77777777" w:rsidR="00533418" w:rsidRDefault="00000000">
      <w:pPr>
        <w:spacing w:after="5" w:line="249" w:lineRule="auto"/>
        <w:ind w:left="721" w:hanging="360"/>
      </w:pPr>
      <w:r>
        <w:t xml:space="preserve"> </w:t>
      </w:r>
      <w:r>
        <w:tab/>
        <w:t xml:space="preserve">September 26, 2015. “Presentation focuses on suffering of migrant women.” </w:t>
      </w:r>
      <w:hyperlink r:id="rId219">
        <w:r>
          <w:rPr>
            <w:color w:val="0000FF"/>
            <w:u w:val="single" w:color="0000FF"/>
          </w:rPr>
          <w:t>http://www.eastvalleytribune.com/local/article_3ec1d6ac</w:t>
        </w:r>
      </w:hyperlink>
      <w:hyperlink r:id="rId220">
        <w:r>
          <w:rPr>
            <w:color w:val="0000FF"/>
            <w:u w:val="single" w:color="0000FF"/>
          </w:rPr>
          <w:t>-</w:t>
        </w:r>
      </w:hyperlink>
      <w:hyperlink r:id="rId221">
        <w:r>
          <w:rPr>
            <w:color w:val="0000FF"/>
            <w:u w:val="single" w:color="0000FF"/>
          </w:rPr>
          <w:t>6459</w:t>
        </w:r>
      </w:hyperlink>
      <w:hyperlink r:id="rId222">
        <w:r>
          <w:rPr>
            <w:color w:val="0000FF"/>
            <w:u w:val="single" w:color="0000FF"/>
          </w:rPr>
          <w:t>-</w:t>
        </w:r>
      </w:hyperlink>
      <w:hyperlink r:id="rId223">
        <w:r>
          <w:rPr>
            <w:color w:val="0000FF"/>
            <w:u w:val="single" w:color="0000FF"/>
          </w:rPr>
          <w:t>11e5</w:t>
        </w:r>
      </w:hyperlink>
      <w:hyperlink r:id="rId224">
        <w:r>
          <w:rPr>
            <w:color w:val="0000FF"/>
            <w:u w:val="single" w:color="0000FF"/>
          </w:rPr>
          <w:t>-</w:t>
        </w:r>
      </w:hyperlink>
      <w:hyperlink r:id="rId225">
        <w:r>
          <w:rPr>
            <w:color w:val="0000FF"/>
            <w:u w:val="single" w:color="0000FF"/>
          </w:rPr>
          <w:t>be40</w:t>
        </w:r>
      </w:hyperlink>
      <w:hyperlink r:id="rId226"/>
      <w:hyperlink r:id="rId227">
        <w:r>
          <w:rPr>
            <w:color w:val="0000FF"/>
            <w:u w:val="single" w:color="0000FF"/>
          </w:rPr>
          <w:t>c7aef827227d.html</w:t>
        </w:r>
      </w:hyperlink>
      <w:hyperlink r:id="rId228">
        <w:r>
          <w:t xml:space="preserve"> </w:t>
        </w:r>
      </w:hyperlink>
      <w:r>
        <w:t xml:space="preserve"> </w:t>
      </w:r>
    </w:p>
    <w:p w14:paraId="70D335C6" w14:textId="77777777" w:rsidR="00533418" w:rsidRDefault="00000000">
      <w:pPr>
        <w:spacing w:after="0" w:line="259" w:lineRule="auto"/>
        <w:ind w:left="0" w:firstLine="0"/>
      </w:pPr>
      <w:r>
        <w:t xml:space="preserve"> </w:t>
      </w:r>
    </w:p>
    <w:p w14:paraId="71C2EF74" w14:textId="77777777" w:rsidR="00533418" w:rsidRDefault="00000000">
      <w:pPr>
        <w:ind w:left="721" w:right="11" w:hanging="360"/>
      </w:pPr>
      <w:r>
        <w:t xml:space="preserve"> </w:t>
      </w:r>
      <w:r>
        <w:tab/>
        <w:t>September 23, 2015. “#</w:t>
      </w:r>
      <w:proofErr w:type="spellStart"/>
      <w:r>
        <w:t>WomynConvoWendesdays</w:t>
      </w:r>
      <w:proofErr w:type="spellEnd"/>
      <w:r>
        <w:t xml:space="preserve"> start off the year with conversations about intersectionality.” </w:t>
      </w:r>
      <w:hyperlink r:id="rId229">
        <w:r>
          <w:rPr>
            <w:color w:val="0000FF"/>
            <w:u w:val="single" w:color="0000FF"/>
          </w:rPr>
          <w:t>http://www.statepress.com/article/2015/09/hashtag</w:t>
        </w:r>
      </w:hyperlink>
      <w:hyperlink r:id="rId230">
        <w:r>
          <w:rPr>
            <w:color w:val="0000FF"/>
            <w:u w:val="single" w:color="0000FF"/>
          </w:rPr>
          <w:t>-</w:t>
        </w:r>
      </w:hyperlink>
      <w:hyperlink r:id="rId231">
        <w:r>
          <w:rPr>
            <w:color w:val="0000FF"/>
            <w:u w:val="single" w:color="0000FF"/>
          </w:rPr>
          <w:t>womyn</w:t>
        </w:r>
      </w:hyperlink>
      <w:hyperlink r:id="rId232">
        <w:r>
          <w:rPr>
            <w:color w:val="0000FF"/>
            <w:u w:val="single" w:color="0000FF"/>
          </w:rPr>
          <w:t>-</w:t>
        </w:r>
      </w:hyperlink>
      <w:hyperlink r:id="rId233">
        <w:r>
          <w:rPr>
            <w:color w:val="0000FF"/>
            <w:u w:val="single" w:color="0000FF"/>
          </w:rPr>
          <w:t>convo</w:t>
        </w:r>
      </w:hyperlink>
      <w:hyperlink r:id="rId234"/>
      <w:hyperlink r:id="rId235">
        <w:r>
          <w:rPr>
            <w:color w:val="0000FF"/>
            <w:u w:val="single" w:color="0000FF"/>
          </w:rPr>
          <w:t>wednesdays</w:t>
        </w:r>
      </w:hyperlink>
      <w:hyperlink r:id="rId236">
        <w:r>
          <w:t xml:space="preserve"> </w:t>
        </w:r>
      </w:hyperlink>
    </w:p>
    <w:p w14:paraId="5E691F03" w14:textId="77777777" w:rsidR="00533418" w:rsidRDefault="00000000">
      <w:pPr>
        <w:spacing w:after="22" w:line="259" w:lineRule="auto"/>
        <w:ind w:left="0" w:firstLine="0"/>
      </w:pPr>
      <w:r>
        <w:t xml:space="preserve"> </w:t>
      </w:r>
    </w:p>
    <w:p w14:paraId="01D7A942" w14:textId="77777777" w:rsidR="00533418" w:rsidRDefault="00000000">
      <w:pPr>
        <w:spacing w:after="5" w:line="249" w:lineRule="auto"/>
        <w:ind w:left="721" w:hanging="360"/>
      </w:pPr>
      <w:r>
        <w:t xml:space="preserve"> </w:t>
      </w:r>
      <w:r>
        <w:tab/>
        <w:t>March 24, 2015. Blog Entry. “</w:t>
      </w:r>
      <w:proofErr w:type="spellStart"/>
      <w:r>
        <w:t>Mujerista</w:t>
      </w:r>
      <w:proofErr w:type="spellEnd"/>
      <w:r>
        <w:t xml:space="preserve"> in Spirit: On Being a Latina Lapsed Catholic Researching Faith during Lent.” </w:t>
      </w:r>
      <w:proofErr w:type="spellStart"/>
      <w:r>
        <w:t>Mujeres</w:t>
      </w:r>
      <w:proofErr w:type="spellEnd"/>
      <w:r>
        <w:t xml:space="preserve"> Talk online forum.  </w:t>
      </w:r>
      <w:hyperlink r:id="rId237" w:anchor="comments">
        <w:r>
          <w:rPr>
            <w:color w:val="0000FF"/>
            <w:u w:val="single" w:color="0000FF"/>
          </w:rPr>
          <w:t>https://library.osu.edu/blogs/mujerestalk/2015/03/24/mujerista</w:t>
        </w:r>
      </w:hyperlink>
      <w:hyperlink r:id="rId238" w:anchor="comments">
        <w:r>
          <w:rPr>
            <w:color w:val="0000FF"/>
            <w:u w:val="single" w:color="0000FF"/>
          </w:rPr>
          <w:t>-</w:t>
        </w:r>
      </w:hyperlink>
      <w:hyperlink r:id="rId239" w:anchor="comments">
        <w:r>
          <w:rPr>
            <w:color w:val="0000FF"/>
            <w:u w:val="single" w:color="0000FF"/>
          </w:rPr>
          <w:t>in</w:t>
        </w:r>
      </w:hyperlink>
      <w:hyperlink r:id="rId240" w:anchor="comments">
        <w:r>
          <w:rPr>
            <w:color w:val="0000FF"/>
            <w:u w:val="single" w:color="0000FF"/>
          </w:rPr>
          <w:t>-</w:t>
        </w:r>
      </w:hyperlink>
      <w:hyperlink r:id="rId241" w:anchor="comments">
        <w:r>
          <w:rPr>
            <w:color w:val="0000FF"/>
            <w:u w:val="single" w:color="0000FF"/>
          </w:rPr>
          <w:t>spirit</w:t>
        </w:r>
      </w:hyperlink>
      <w:hyperlink r:id="rId242" w:anchor="comments">
        <w:r>
          <w:rPr>
            <w:color w:val="0000FF"/>
            <w:u w:val="single" w:color="0000FF"/>
          </w:rPr>
          <w:t>-</w:t>
        </w:r>
      </w:hyperlink>
      <w:hyperlink r:id="rId243" w:anchor="comments">
        <w:r>
          <w:rPr>
            <w:color w:val="0000FF"/>
            <w:u w:val="single" w:color="0000FF"/>
          </w:rPr>
          <w:t>on</w:t>
        </w:r>
      </w:hyperlink>
      <w:hyperlink r:id="rId244" w:anchor="comments">
        <w:r>
          <w:rPr>
            <w:color w:val="0000FF"/>
            <w:u w:val="single" w:color="0000FF"/>
          </w:rPr>
          <w:t>-</w:t>
        </w:r>
      </w:hyperlink>
      <w:hyperlink r:id="rId245" w:anchor="comments">
        <w:r>
          <w:rPr>
            <w:color w:val="0000FF"/>
            <w:u w:val="single" w:color="0000FF"/>
          </w:rPr>
          <w:t>being</w:t>
        </w:r>
      </w:hyperlink>
      <w:hyperlink r:id="rId246" w:anchor="comments">
        <w:r>
          <w:rPr>
            <w:color w:val="0000FF"/>
            <w:u w:val="single" w:color="0000FF"/>
          </w:rPr>
          <w:t>-</w:t>
        </w:r>
      </w:hyperlink>
      <w:hyperlink r:id="rId247" w:anchor="comments">
        <w:r>
          <w:rPr>
            <w:color w:val="0000FF"/>
            <w:u w:val="single" w:color="0000FF"/>
          </w:rPr>
          <w:t>a</w:t>
        </w:r>
      </w:hyperlink>
      <w:hyperlink r:id="rId248" w:anchor="comments">
        <w:r>
          <w:rPr>
            <w:color w:val="0000FF"/>
            <w:u w:val="single" w:color="0000FF"/>
          </w:rPr>
          <w:t>-</w:t>
        </w:r>
      </w:hyperlink>
      <w:hyperlink r:id="rId249" w:anchor="comments">
        <w:r>
          <w:rPr>
            <w:color w:val="0000FF"/>
            <w:u w:val="single" w:color="0000FF"/>
          </w:rPr>
          <w:t>latina</w:t>
        </w:r>
      </w:hyperlink>
      <w:hyperlink r:id="rId250" w:anchor="comments"/>
      <w:hyperlink r:id="rId251" w:anchor="comments">
        <w:r>
          <w:rPr>
            <w:color w:val="0000FF"/>
            <w:u w:val="single" w:color="0000FF"/>
          </w:rPr>
          <w:t>lapsed</w:t>
        </w:r>
      </w:hyperlink>
      <w:hyperlink r:id="rId252" w:anchor="comments">
        <w:r>
          <w:rPr>
            <w:color w:val="0000FF"/>
            <w:u w:val="single" w:color="0000FF"/>
          </w:rPr>
          <w:t>-</w:t>
        </w:r>
      </w:hyperlink>
      <w:hyperlink r:id="rId253" w:anchor="comments">
        <w:r>
          <w:rPr>
            <w:color w:val="0000FF"/>
            <w:u w:val="single" w:color="0000FF"/>
          </w:rPr>
          <w:t>catholic</w:t>
        </w:r>
      </w:hyperlink>
      <w:hyperlink r:id="rId254" w:anchor="comments">
        <w:r>
          <w:rPr>
            <w:color w:val="0000FF"/>
            <w:u w:val="single" w:color="0000FF"/>
          </w:rPr>
          <w:t>-</w:t>
        </w:r>
      </w:hyperlink>
      <w:hyperlink r:id="rId255" w:anchor="comments">
        <w:r>
          <w:rPr>
            <w:color w:val="0000FF"/>
            <w:u w:val="single" w:color="0000FF"/>
          </w:rPr>
          <w:t>researching</w:t>
        </w:r>
      </w:hyperlink>
      <w:hyperlink r:id="rId256" w:anchor="comments">
        <w:r>
          <w:rPr>
            <w:color w:val="0000FF"/>
            <w:u w:val="single" w:color="0000FF"/>
          </w:rPr>
          <w:t>-</w:t>
        </w:r>
      </w:hyperlink>
      <w:hyperlink r:id="rId257" w:anchor="comments">
        <w:r>
          <w:rPr>
            <w:color w:val="0000FF"/>
            <w:u w:val="single" w:color="0000FF"/>
          </w:rPr>
          <w:t>faith</w:t>
        </w:r>
      </w:hyperlink>
      <w:hyperlink r:id="rId258" w:anchor="comments">
        <w:r>
          <w:rPr>
            <w:color w:val="0000FF"/>
            <w:u w:val="single" w:color="0000FF"/>
          </w:rPr>
          <w:t>-</w:t>
        </w:r>
      </w:hyperlink>
      <w:hyperlink r:id="rId259" w:anchor="comments">
        <w:r>
          <w:rPr>
            <w:color w:val="0000FF"/>
            <w:u w:val="single" w:color="0000FF"/>
          </w:rPr>
          <w:t>during</w:t>
        </w:r>
      </w:hyperlink>
      <w:hyperlink r:id="rId260" w:anchor="comments">
        <w:r>
          <w:rPr>
            <w:color w:val="0000FF"/>
            <w:u w:val="single" w:color="0000FF"/>
          </w:rPr>
          <w:t>-</w:t>
        </w:r>
      </w:hyperlink>
      <w:hyperlink r:id="rId261" w:anchor="comments">
        <w:r>
          <w:rPr>
            <w:color w:val="0000FF"/>
            <w:u w:val="single" w:color="0000FF"/>
          </w:rPr>
          <w:t>lent/#comments</w:t>
        </w:r>
      </w:hyperlink>
      <w:hyperlink r:id="rId262" w:anchor="comments">
        <w:r>
          <w:t xml:space="preserve"> </w:t>
        </w:r>
      </w:hyperlink>
    </w:p>
    <w:p w14:paraId="4985036C" w14:textId="77777777" w:rsidR="00533418" w:rsidRDefault="00000000">
      <w:pPr>
        <w:spacing w:after="0" w:line="259" w:lineRule="auto"/>
        <w:ind w:left="0" w:firstLine="0"/>
      </w:pPr>
      <w:r>
        <w:t xml:space="preserve"> </w:t>
      </w:r>
    </w:p>
    <w:p w14:paraId="0EE113CA" w14:textId="77777777" w:rsidR="00533418" w:rsidRDefault="00000000">
      <w:pPr>
        <w:ind w:left="721" w:right="11" w:hanging="360"/>
      </w:pPr>
      <w:r>
        <w:t xml:space="preserve"> October 2014. Expert interview. Telemundo Arizona. Latino Mormons for the grand opening of the 3</w:t>
      </w:r>
      <w:r>
        <w:rPr>
          <w:vertAlign w:val="superscript"/>
        </w:rPr>
        <w:t>rd</w:t>
      </w:r>
      <w:r>
        <w:t xml:space="preserve"> LDS Temple in the Valley (Phoenix). To be aired on October 10, 2014.  </w:t>
      </w:r>
    </w:p>
    <w:p w14:paraId="6BC0F6C9" w14:textId="77777777" w:rsidR="00533418" w:rsidRDefault="00000000">
      <w:pPr>
        <w:spacing w:after="0" w:line="259" w:lineRule="auto"/>
        <w:ind w:left="0" w:firstLine="0"/>
      </w:pPr>
      <w:r>
        <w:t xml:space="preserve"> </w:t>
      </w:r>
    </w:p>
    <w:p w14:paraId="64C86505" w14:textId="77777777" w:rsidR="00533418" w:rsidRDefault="00000000">
      <w:pPr>
        <w:ind w:left="721" w:right="11" w:hanging="360"/>
      </w:pPr>
      <w:r>
        <w:t xml:space="preserve"> </w:t>
      </w:r>
      <w:r>
        <w:tab/>
        <w:t xml:space="preserve">August 2014. Featured author in Law Professors BLOGS Network on piece covering the publication chapter in </w:t>
      </w:r>
      <w:r>
        <w:rPr>
          <w:i/>
        </w:rPr>
        <w:t>The Criminalization of Immigration: Contexts and Consequences</w:t>
      </w:r>
      <w:r>
        <w:t xml:space="preserve">, (2014). With over 14 authors included in the edited volume, I was the only author named in the blog. </w:t>
      </w:r>
      <w:hyperlink r:id="rId263">
        <w:r>
          <w:rPr>
            <w:color w:val="0000FF"/>
            <w:u w:val="single" w:color="0000FF"/>
          </w:rPr>
          <w:t>http://lawprofessors.typepad.com/immigration/current_affairs/page/12/</w:t>
        </w:r>
      </w:hyperlink>
      <w:hyperlink r:id="rId264">
        <w:r>
          <w:t xml:space="preserve"> </w:t>
        </w:r>
      </w:hyperlink>
    </w:p>
    <w:p w14:paraId="76D84F26" w14:textId="77777777" w:rsidR="00533418" w:rsidRDefault="00000000">
      <w:pPr>
        <w:spacing w:after="0" w:line="259" w:lineRule="auto"/>
        <w:ind w:left="721" w:firstLine="0"/>
      </w:pPr>
      <w:r>
        <w:t xml:space="preserve"> </w:t>
      </w:r>
    </w:p>
    <w:p w14:paraId="636158F1" w14:textId="77777777" w:rsidR="00533418" w:rsidRDefault="00000000">
      <w:pPr>
        <w:ind w:left="716" w:right="11"/>
      </w:pPr>
      <w:r>
        <w:t xml:space="preserve">May 2014. Expert interview. KJZZ (NPR) Here and Now Show. #YesAllWomen Gives </w:t>
      </w:r>
      <w:proofErr w:type="gramStart"/>
      <w:r>
        <w:t>A</w:t>
      </w:r>
      <w:proofErr w:type="gramEnd"/>
      <w:r>
        <w:t xml:space="preserve"> Voice To Everyday Sexism. Aired May 28, 2014.   </w:t>
      </w:r>
    </w:p>
    <w:p w14:paraId="289E0439" w14:textId="77777777" w:rsidR="00533418" w:rsidRDefault="00000000">
      <w:pPr>
        <w:spacing w:after="5" w:line="249" w:lineRule="auto"/>
        <w:ind w:left="716"/>
      </w:pPr>
      <w:hyperlink r:id="rId265">
        <w:r>
          <w:t xml:space="preserve"> </w:t>
        </w:r>
      </w:hyperlink>
      <w:hyperlink r:id="rId266">
        <w:r>
          <w:rPr>
            <w:color w:val="0000FF"/>
            <w:u w:val="single" w:color="0000FF"/>
          </w:rPr>
          <w:t>http://kjzz.org/content/31544/yesallwomen</w:t>
        </w:r>
      </w:hyperlink>
      <w:hyperlink r:id="rId267">
        <w:r>
          <w:rPr>
            <w:color w:val="0000FF"/>
            <w:u w:val="single" w:color="0000FF"/>
          </w:rPr>
          <w:t>-</w:t>
        </w:r>
      </w:hyperlink>
      <w:hyperlink r:id="rId268">
        <w:r>
          <w:rPr>
            <w:color w:val="0000FF"/>
            <w:u w:val="single" w:color="0000FF"/>
          </w:rPr>
          <w:t>gives</w:t>
        </w:r>
      </w:hyperlink>
      <w:hyperlink r:id="rId269">
        <w:r>
          <w:rPr>
            <w:color w:val="0000FF"/>
            <w:u w:val="single" w:color="0000FF"/>
          </w:rPr>
          <w:t>-</w:t>
        </w:r>
      </w:hyperlink>
      <w:hyperlink r:id="rId270">
        <w:r>
          <w:rPr>
            <w:color w:val="0000FF"/>
            <w:u w:val="single" w:color="0000FF"/>
          </w:rPr>
          <w:t>voice</w:t>
        </w:r>
      </w:hyperlink>
      <w:hyperlink r:id="rId271">
        <w:r>
          <w:rPr>
            <w:color w:val="0000FF"/>
            <w:u w:val="single" w:color="0000FF"/>
          </w:rPr>
          <w:t>-</w:t>
        </w:r>
      </w:hyperlink>
      <w:hyperlink r:id="rId272">
        <w:r>
          <w:rPr>
            <w:color w:val="0000FF"/>
            <w:u w:val="single" w:color="0000FF"/>
          </w:rPr>
          <w:t>everyday</w:t>
        </w:r>
      </w:hyperlink>
      <w:hyperlink r:id="rId273">
        <w:r>
          <w:rPr>
            <w:color w:val="0000FF"/>
            <w:u w:val="single" w:color="0000FF"/>
          </w:rPr>
          <w:t>-</w:t>
        </w:r>
      </w:hyperlink>
      <w:hyperlink r:id="rId274">
        <w:r>
          <w:rPr>
            <w:color w:val="0000FF"/>
            <w:u w:val="single" w:color="0000FF"/>
          </w:rPr>
          <w:t>sexism</w:t>
        </w:r>
      </w:hyperlink>
      <w:hyperlink r:id="rId275">
        <w:r>
          <w:t xml:space="preserve"> </w:t>
        </w:r>
      </w:hyperlink>
    </w:p>
    <w:p w14:paraId="5114BD0C" w14:textId="77777777" w:rsidR="00533418" w:rsidRDefault="00000000">
      <w:pPr>
        <w:spacing w:after="0" w:line="259" w:lineRule="auto"/>
        <w:ind w:left="721" w:firstLine="0"/>
      </w:pPr>
      <w:r>
        <w:t xml:space="preserve"> </w:t>
      </w:r>
    </w:p>
    <w:p w14:paraId="23A553FF" w14:textId="77777777" w:rsidR="00533418" w:rsidRDefault="00000000">
      <w:pPr>
        <w:spacing w:after="13" w:line="259" w:lineRule="auto"/>
        <w:ind w:left="721" w:firstLine="0"/>
      </w:pPr>
      <w:r>
        <w:t xml:space="preserve"> </w:t>
      </w:r>
    </w:p>
    <w:p w14:paraId="189420ED" w14:textId="77777777" w:rsidR="00533418" w:rsidRDefault="00000000">
      <w:pPr>
        <w:pStyle w:val="Heading1"/>
        <w:ind w:left="-5"/>
      </w:pPr>
      <w:r>
        <w:rPr>
          <w:sz w:val="23"/>
        </w:rPr>
        <w:t>T</w:t>
      </w:r>
      <w:r>
        <w:t xml:space="preserve">EACHING </w:t>
      </w:r>
      <w:r>
        <w:rPr>
          <w:sz w:val="23"/>
        </w:rPr>
        <w:t xml:space="preserve"> </w:t>
      </w:r>
    </w:p>
    <w:p w14:paraId="05BFDBEC"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35F4EF1F" wp14:editId="108658D9">
                <wp:extent cx="5984241" cy="19050"/>
                <wp:effectExtent l="0" t="0" r="0" b="0"/>
                <wp:docPr id="24973" name="Group 24973"/>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40" name="Shape 27740"/>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973" style="width:471.2pt;height:1.5pt;mso-position-horizontal-relative:char;mso-position-vertical-relative:line" coordsize="59842,190">
                <v:shape id="Shape 27741"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2C64AC93" w14:textId="77777777" w:rsidR="00533418" w:rsidRDefault="00000000">
      <w:pPr>
        <w:pStyle w:val="Heading2"/>
        <w:tabs>
          <w:tab w:val="center" w:pos="2882"/>
        </w:tabs>
        <w:ind w:left="-15" w:firstLine="0"/>
      </w:pPr>
      <w:r>
        <w:t xml:space="preserve">Arizona State University </w:t>
      </w:r>
      <w:r>
        <w:tab/>
        <w:t xml:space="preserve"> </w:t>
      </w:r>
    </w:p>
    <w:p w14:paraId="2D3D53F4" w14:textId="77777777" w:rsidR="00533418" w:rsidRDefault="00000000">
      <w:pPr>
        <w:tabs>
          <w:tab w:val="center" w:pos="361"/>
          <w:tab w:val="center" w:pos="3562"/>
        </w:tabs>
        <w:ind w:left="0" w:firstLine="0"/>
      </w:pPr>
      <w:r>
        <w:rPr>
          <w:rFonts w:ascii="Calibri" w:eastAsia="Calibri" w:hAnsi="Calibri" w:cs="Calibri"/>
          <w:sz w:val="22"/>
        </w:rPr>
        <w:tab/>
      </w:r>
      <w:r>
        <w:t xml:space="preserve"> </w:t>
      </w:r>
      <w:r>
        <w:tab/>
        <w:t xml:space="preserve">AMS 502: American Studies Theory and Methods (Graduate) </w:t>
      </w:r>
    </w:p>
    <w:p w14:paraId="24CA753C" w14:textId="77777777" w:rsidR="00533418" w:rsidRDefault="00000000">
      <w:pPr>
        <w:tabs>
          <w:tab w:val="center" w:pos="361"/>
          <w:tab w:val="center" w:pos="3552"/>
        </w:tabs>
        <w:ind w:left="0" w:firstLine="0"/>
      </w:pPr>
      <w:r>
        <w:rPr>
          <w:rFonts w:ascii="Calibri" w:eastAsia="Calibri" w:hAnsi="Calibri" w:cs="Calibri"/>
          <w:sz w:val="22"/>
        </w:rPr>
        <w:tab/>
      </w:r>
      <w:r>
        <w:t xml:space="preserve"> </w:t>
      </w:r>
      <w:r>
        <w:tab/>
        <w:t xml:space="preserve">AMS 201: Introduction to American Studies (Undergraduate) </w:t>
      </w:r>
    </w:p>
    <w:p w14:paraId="06003E1D" w14:textId="77777777" w:rsidR="00533418" w:rsidRDefault="00000000">
      <w:pPr>
        <w:tabs>
          <w:tab w:val="center" w:pos="361"/>
          <w:tab w:val="center" w:pos="3324"/>
        </w:tabs>
        <w:ind w:left="0" w:firstLine="0"/>
      </w:pPr>
      <w:r>
        <w:rPr>
          <w:rFonts w:ascii="Calibri" w:eastAsia="Calibri" w:hAnsi="Calibri" w:cs="Calibri"/>
          <w:sz w:val="22"/>
        </w:rPr>
        <w:tab/>
      </w:r>
      <w:r>
        <w:t xml:space="preserve"> </w:t>
      </w:r>
      <w:r>
        <w:tab/>
        <w:t xml:space="preserve">SST 301: Research Methods for American Communities </w:t>
      </w:r>
    </w:p>
    <w:p w14:paraId="525BA4AB" w14:textId="77777777" w:rsidR="00533418" w:rsidRDefault="00000000">
      <w:pPr>
        <w:ind w:left="716" w:right="11"/>
      </w:pPr>
      <w:r>
        <w:t xml:space="preserve">WGS 100: Women, Gender, and Society (Undergraduate) </w:t>
      </w:r>
    </w:p>
    <w:p w14:paraId="51845321" w14:textId="0662004D" w:rsidR="002A220E" w:rsidRDefault="002A220E" w:rsidP="002A220E">
      <w:pPr>
        <w:ind w:left="716" w:right="11"/>
      </w:pPr>
      <w:r>
        <w:t xml:space="preserve">WGS 100: Online Women, Gender, and Society (Undergraduate) </w:t>
      </w:r>
    </w:p>
    <w:p w14:paraId="72235BC4" w14:textId="77777777" w:rsidR="002A220E" w:rsidRDefault="002A220E">
      <w:pPr>
        <w:ind w:left="716" w:right="11"/>
      </w:pPr>
    </w:p>
    <w:p w14:paraId="20C90E90" w14:textId="77777777" w:rsidR="00533418" w:rsidRDefault="00000000">
      <w:pPr>
        <w:tabs>
          <w:tab w:val="center" w:pos="361"/>
          <w:tab w:val="center" w:pos="3482"/>
        </w:tabs>
        <w:ind w:left="0" w:firstLine="0"/>
      </w:pPr>
      <w:r>
        <w:rPr>
          <w:rFonts w:ascii="Calibri" w:eastAsia="Calibri" w:hAnsi="Calibri" w:cs="Calibri"/>
          <w:sz w:val="22"/>
        </w:rPr>
        <w:tab/>
      </w:r>
      <w:r>
        <w:t xml:space="preserve"> </w:t>
      </w:r>
      <w:r>
        <w:tab/>
        <w:t xml:space="preserve">WGS 345: Gender, Religion, and Violence (Undergraduate)  </w:t>
      </w:r>
    </w:p>
    <w:p w14:paraId="30478D50" w14:textId="77777777" w:rsidR="002A220E" w:rsidRDefault="00000000" w:rsidP="002A220E">
      <w:pPr>
        <w:tabs>
          <w:tab w:val="center" w:pos="361"/>
          <w:tab w:val="center" w:pos="3287"/>
        </w:tabs>
        <w:ind w:left="0" w:firstLine="0"/>
      </w:pPr>
      <w:r>
        <w:rPr>
          <w:rFonts w:ascii="Calibri" w:eastAsia="Calibri" w:hAnsi="Calibri" w:cs="Calibri"/>
          <w:sz w:val="22"/>
        </w:rPr>
        <w:tab/>
      </w:r>
      <w:r>
        <w:t xml:space="preserve"> </w:t>
      </w:r>
      <w:r>
        <w:tab/>
        <w:t xml:space="preserve">WGS/TCL 373: Latina/Chicana Issues (Undergraduate)  </w:t>
      </w:r>
    </w:p>
    <w:p w14:paraId="47201709" w14:textId="5FED12C8" w:rsidR="002A220E" w:rsidRDefault="002A220E" w:rsidP="002A220E">
      <w:pPr>
        <w:ind w:left="0" w:firstLine="0"/>
      </w:pPr>
      <w:r>
        <w:tab/>
        <w:t>WGS 300: Online Women and Gender in Contemporary Society</w:t>
      </w:r>
      <w:r>
        <w:tab/>
      </w:r>
    </w:p>
    <w:p w14:paraId="2DBC7026" w14:textId="3CB39CF3" w:rsidR="00533418" w:rsidRDefault="002A220E">
      <w:pPr>
        <w:tabs>
          <w:tab w:val="center" w:pos="361"/>
          <w:tab w:val="center" w:pos="3672"/>
        </w:tabs>
        <w:ind w:left="0" w:firstLine="0"/>
      </w:pPr>
      <w:r>
        <w:tab/>
      </w:r>
      <w:r>
        <w:tab/>
        <w:t xml:space="preserve">WGS 498: Latinx Intersectionality (Undergraduate </w:t>
      </w:r>
      <w:proofErr w:type="spellStart"/>
      <w:r>
        <w:t>ProSeminar</w:t>
      </w:r>
      <w:proofErr w:type="spellEnd"/>
      <w:r>
        <w:t xml:space="preserve">)  </w:t>
      </w:r>
    </w:p>
    <w:p w14:paraId="31273307" w14:textId="77777777" w:rsidR="00533418" w:rsidRDefault="00000000">
      <w:pPr>
        <w:tabs>
          <w:tab w:val="center" w:pos="361"/>
          <w:tab w:val="center" w:pos="4060"/>
        </w:tabs>
        <w:ind w:left="0" w:firstLine="0"/>
      </w:pPr>
      <w:r>
        <w:rPr>
          <w:rFonts w:ascii="Calibri" w:eastAsia="Calibri" w:hAnsi="Calibri" w:cs="Calibri"/>
          <w:sz w:val="22"/>
        </w:rPr>
        <w:tab/>
      </w:r>
      <w:r>
        <w:t xml:space="preserve"> </w:t>
      </w:r>
      <w:r>
        <w:tab/>
        <w:t xml:space="preserve">WGS 502: Interdisciplinary Gender Research Methodologies (Graduate)  </w:t>
      </w:r>
    </w:p>
    <w:p w14:paraId="6640153A" w14:textId="13E9926B" w:rsidR="002A220E" w:rsidRDefault="00000000">
      <w:pPr>
        <w:ind w:left="721" w:right="2594" w:hanging="360"/>
      </w:pPr>
      <w:r>
        <w:t xml:space="preserve"> </w:t>
      </w:r>
      <w:r>
        <w:tab/>
      </w:r>
      <w:r w:rsidR="002A220E">
        <w:t>WGS 592 Feminist Community Based Research Practices</w:t>
      </w:r>
    </w:p>
    <w:p w14:paraId="47DD697C" w14:textId="78B22B9D" w:rsidR="00533418" w:rsidRDefault="00000000" w:rsidP="002A220E">
      <w:pPr>
        <w:ind w:left="706" w:right="2594" w:firstLine="0"/>
      </w:pPr>
      <w:r>
        <w:t xml:space="preserve">WGS 602: Mapping the Intersections of Gender (Graduate) WGS 691: Latinx Contributions to Feminist Theory (Graduate) </w:t>
      </w:r>
    </w:p>
    <w:p w14:paraId="1424A100" w14:textId="77777777" w:rsidR="00533418" w:rsidRDefault="00000000">
      <w:pPr>
        <w:ind w:left="716" w:right="11"/>
      </w:pPr>
      <w:r>
        <w:t xml:space="preserve">WGS 791: Graduate Seminar: Ethnographic Methods (Graduate) </w:t>
      </w:r>
    </w:p>
    <w:p w14:paraId="5C414681" w14:textId="77777777" w:rsidR="00533418" w:rsidRDefault="00000000">
      <w:pPr>
        <w:spacing w:after="0" w:line="259" w:lineRule="auto"/>
        <w:ind w:left="721" w:firstLine="0"/>
      </w:pPr>
      <w:r>
        <w:t xml:space="preserve"> </w:t>
      </w:r>
    </w:p>
    <w:p w14:paraId="4F3AA3F8" w14:textId="77777777" w:rsidR="00533418" w:rsidRDefault="00000000">
      <w:pPr>
        <w:pStyle w:val="Heading2"/>
        <w:ind w:left="-5"/>
      </w:pPr>
      <w:r>
        <w:t xml:space="preserve">Sam Houston State University  </w:t>
      </w:r>
    </w:p>
    <w:p w14:paraId="17B14A85" w14:textId="77777777" w:rsidR="00533418" w:rsidRDefault="00000000">
      <w:pPr>
        <w:tabs>
          <w:tab w:val="center" w:pos="361"/>
          <w:tab w:val="center" w:pos="2863"/>
        </w:tabs>
        <w:ind w:left="0" w:firstLine="0"/>
      </w:pPr>
      <w:r>
        <w:rPr>
          <w:rFonts w:ascii="Calibri" w:eastAsia="Calibri" w:hAnsi="Calibri" w:cs="Calibri"/>
          <w:sz w:val="22"/>
        </w:rPr>
        <w:tab/>
      </w:r>
      <w:r>
        <w:t xml:space="preserve"> </w:t>
      </w:r>
      <w:r>
        <w:tab/>
        <w:t xml:space="preserve">Introduction to Ethnic Studies (undergraduate) </w:t>
      </w:r>
    </w:p>
    <w:p w14:paraId="0784999A" w14:textId="77777777" w:rsidR="00533418" w:rsidRDefault="00000000">
      <w:pPr>
        <w:tabs>
          <w:tab w:val="center" w:pos="361"/>
          <w:tab w:val="center" w:pos="2533"/>
        </w:tabs>
        <w:ind w:left="0" w:firstLine="0"/>
      </w:pPr>
      <w:r>
        <w:rPr>
          <w:rFonts w:ascii="Calibri" w:eastAsia="Calibri" w:hAnsi="Calibri" w:cs="Calibri"/>
          <w:sz w:val="22"/>
        </w:rPr>
        <w:tab/>
      </w:r>
      <w:r>
        <w:t xml:space="preserve"> </w:t>
      </w:r>
      <w:r>
        <w:tab/>
        <w:t xml:space="preserve">Cultural Anthropology (undergraduate) </w:t>
      </w:r>
    </w:p>
    <w:p w14:paraId="05054ECA" w14:textId="77777777" w:rsidR="00533418" w:rsidRDefault="00000000">
      <w:pPr>
        <w:ind w:left="716" w:right="11"/>
      </w:pPr>
      <w:r>
        <w:t xml:space="preserve">Sociology of Religion (writing intensive undergraduate course) </w:t>
      </w:r>
    </w:p>
    <w:p w14:paraId="37AC4472" w14:textId="77777777" w:rsidR="00533418" w:rsidRDefault="00000000">
      <w:pPr>
        <w:spacing w:after="0" w:line="259" w:lineRule="auto"/>
        <w:ind w:left="721" w:firstLine="0"/>
      </w:pPr>
      <w:r>
        <w:t xml:space="preserve"> </w:t>
      </w:r>
    </w:p>
    <w:p w14:paraId="66CA9191" w14:textId="77777777" w:rsidR="00533418" w:rsidRDefault="00000000">
      <w:pPr>
        <w:pStyle w:val="Heading2"/>
        <w:ind w:left="-5"/>
      </w:pPr>
      <w:r>
        <w:t xml:space="preserve">University of Illinois Urbana Champaign – Teaching Assistant (3) </w:t>
      </w:r>
    </w:p>
    <w:p w14:paraId="043F64CF" w14:textId="77777777" w:rsidR="00533418" w:rsidRDefault="00000000">
      <w:pPr>
        <w:ind w:left="991" w:right="11" w:hanging="630"/>
      </w:pPr>
      <w:r>
        <w:t xml:space="preserve"> </w:t>
      </w:r>
      <w:r>
        <w:tab/>
        <w:t>Advanced Topics in Latina/o U.S.: “Latinas/</w:t>
      </w:r>
      <w:proofErr w:type="spellStart"/>
      <w:r>
        <w:t>os</w:t>
      </w:r>
      <w:proofErr w:type="spellEnd"/>
      <w:r>
        <w:t xml:space="preserve"> in the Anthropological and </w:t>
      </w:r>
      <w:proofErr w:type="gramStart"/>
      <w:r>
        <w:t>Literary  Landscape</w:t>
      </w:r>
      <w:proofErr w:type="gramEnd"/>
      <w:r>
        <w:t xml:space="preserve">.”  (cross-listed in Anthropology and Latina/o Studies) Teaching Assistant to Dr. Arlene Torres. Department of Anthropology. (Spring 2007) </w:t>
      </w:r>
    </w:p>
    <w:p w14:paraId="0F0B19B7" w14:textId="77777777" w:rsidR="00533418" w:rsidRDefault="00000000">
      <w:pPr>
        <w:ind w:left="976" w:right="11" w:hanging="270"/>
      </w:pPr>
      <w:r>
        <w:t xml:space="preserve">“Food, Culture, and Society.” Cross-listed in Anthropology and Sociology. </w:t>
      </w:r>
      <w:proofErr w:type="gramStart"/>
      <w:r>
        <w:t>Teaching  Assistant</w:t>
      </w:r>
      <w:proofErr w:type="gramEnd"/>
      <w:r>
        <w:t xml:space="preserve"> to Dr. Martin </w:t>
      </w:r>
      <w:proofErr w:type="spellStart"/>
      <w:r>
        <w:t>Manalansan</w:t>
      </w:r>
      <w:proofErr w:type="spellEnd"/>
      <w:r>
        <w:t xml:space="preserve">. (Spring 2006) </w:t>
      </w:r>
    </w:p>
    <w:p w14:paraId="37E64405" w14:textId="77777777" w:rsidR="00533418" w:rsidRDefault="00000000">
      <w:pPr>
        <w:ind w:left="976" w:right="11" w:hanging="270"/>
      </w:pPr>
      <w:r>
        <w:t xml:space="preserve">“Asian American Cultures.” Cross-listed in Anthropology, Asian American studies </w:t>
      </w:r>
      <w:proofErr w:type="gramStart"/>
      <w:r>
        <w:t>and  Sociology</w:t>
      </w:r>
      <w:proofErr w:type="gramEnd"/>
      <w:r>
        <w:t xml:space="preserve">. Teaching Assistant to Dr. Martin </w:t>
      </w:r>
      <w:proofErr w:type="spellStart"/>
      <w:r>
        <w:t>Manalansan</w:t>
      </w:r>
      <w:proofErr w:type="spellEnd"/>
      <w:r>
        <w:t xml:space="preserve">. (Fall 2005)  </w:t>
      </w:r>
    </w:p>
    <w:p w14:paraId="17CC32AF" w14:textId="77777777" w:rsidR="00533418" w:rsidRDefault="00000000">
      <w:pPr>
        <w:spacing w:after="14" w:line="259" w:lineRule="auto"/>
        <w:ind w:left="0" w:firstLine="0"/>
      </w:pPr>
      <w:r>
        <w:t xml:space="preserve"> </w:t>
      </w:r>
    </w:p>
    <w:p w14:paraId="0FC12643" w14:textId="77777777" w:rsidR="00533418" w:rsidRDefault="00000000">
      <w:pPr>
        <w:pStyle w:val="Heading1"/>
        <w:ind w:left="-5"/>
      </w:pPr>
      <w:r>
        <w:rPr>
          <w:sz w:val="23"/>
        </w:rPr>
        <w:t>S</w:t>
      </w:r>
      <w:r>
        <w:t xml:space="preserve">TUDENT </w:t>
      </w:r>
      <w:r>
        <w:rPr>
          <w:sz w:val="23"/>
        </w:rPr>
        <w:t>M</w:t>
      </w:r>
      <w:r>
        <w:t xml:space="preserve">ENTORING </w:t>
      </w:r>
      <w:r>
        <w:rPr>
          <w:b w:val="0"/>
          <w:sz w:val="23"/>
        </w:rPr>
        <w:t xml:space="preserve"> </w:t>
      </w:r>
    </w:p>
    <w:p w14:paraId="7FE5A523"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0D0B357B" wp14:editId="020F6F74">
                <wp:extent cx="5984241" cy="19050"/>
                <wp:effectExtent l="0" t="0" r="0" b="0"/>
                <wp:docPr id="24974" name="Group 24974"/>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42" name="Shape 27742"/>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974" style="width:471.2pt;height:1.5pt;mso-position-horizontal-relative:char;mso-position-vertical-relative:line" coordsize="59842,190">
                <v:shape id="Shape 27743"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27FD36E3" w14:textId="77777777" w:rsidR="00533418" w:rsidRDefault="00000000">
      <w:pPr>
        <w:pStyle w:val="Heading2"/>
        <w:ind w:left="-5"/>
      </w:pPr>
      <w:r>
        <w:t xml:space="preserve">Doctoral Dissertation Chair  </w:t>
      </w:r>
    </w:p>
    <w:p w14:paraId="382F7004" w14:textId="77777777" w:rsidR="00533418" w:rsidRDefault="00000000">
      <w:pPr>
        <w:ind w:left="1426" w:right="11" w:hanging="720"/>
      </w:pPr>
      <w:proofErr w:type="spellStart"/>
      <w:r>
        <w:t>Lizbett</w:t>
      </w:r>
      <w:proofErr w:type="spellEnd"/>
      <w:r>
        <w:t xml:space="preserve"> Benge. Dissertation successfully defended April 2020. Sensing the </w:t>
      </w:r>
      <w:proofErr w:type="gramStart"/>
      <w:r>
        <w:t>State,  Strategizing</w:t>
      </w:r>
      <w:proofErr w:type="gramEnd"/>
      <w:r>
        <w:t xml:space="preserve"> Survival: Foster Care and the Ordering of </w:t>
      </w:r>
      <w:proofErr w:type="spellStart"/>
      <w:r>
        <w:t>Spacetimebodyminds</w:t>
      </w:r>
      <w:proofErr w:type="spellEnd"/>
      <w:r>
        <w:t xml:space="preserve"> </w:t>
      </w:r>
    </w:p>
    <w:p w14:paraId="0EE92338" w14:textId="77777777" w:rsidR="00533418" w:rsidRDefault="00000000">
      <w:pPr>
        <w:ind w:left="1426" w:right="11" w:hanging="720"/>
      </w:pPr>
      <w:r>
        <w:t xml:space="preserve">Julie Rousseau, co-chair, </w:t>
      </w:r>
      <w:proofErr w:type="spellStart"/>
      <w:r>
        <w:t>Dissertatioin</w:t>
      </w:r>
      <w:proofErr w:type="spellEnd"/>
      <w:r>
        <w:t xml:space="preserve"> successfully defended April 2019. Currently has </w:t>
      </w:r>
      <w:proofErr w:type="gramStart"/>
      <w:r>
        <w:t>a  teaching</w:t>
      </w:r>
      <w:proofErr w:type="gramEnd"/>
      <w:r>
        <w:t xml:space="preserve"> position at  the University of Southern California USC  </w:t>
      </w:r>
    </w:p>
    <w:p w14:paraId="20F8E60D" w14:textId="77777777" w:rsidR="00533418" w:rsidRDefault="00000000">
      <w:pPr>
        <w:ind w:left="1426" w:right="11" w:hanging="720"/>
      </w:pPr>
      <w:r>
        <w:t xml:space="preserve">Tracey Flores, co-chair, Dissertation successfully defended April 2017. </w:t>
      </w:r>
      <w:proofErr w:type="spellStart"/>
      <w:proofErr w:type="gramStart"/>
      <w:r>
        <w:t>Somos</w:t>
      </w:r>
      <w:proofErr w:type="spellEnd"/>
      <w:r>
        <w:t xml:space="preserve">  </w:t>
      </w:r>
      <w:proofErr w:type="spellStart"/>
      <w:r>
        <w:t>Escritores</w:t>
      </w:r>
      <w:proofErr w:type="spellEnd"/>
      <w:proofErr w:type="gramEnd"/>
      <w:r>
        <w:t xml:space="preserve">/We are Writers: Latina Adolescent Girls and Their Parents Writing, Sharing, and Ways of Knowing. </w:t>
      </w:r>
    </w:p>
    <w:p w14:paraId="079E37E0" w14:textId="77777777" w:rsidR="00533418" w:rsidRDefault="00000000">
      <w:pPr>
        <w:ind w:left="716" w:right="11"/>
      </w:pPr>
      <w:r>
        <w:t xml:space="preserve">Monica Hernandez (Dissertation Chair, ongoing) </w:t>
      </w:r>
    </w:p>
    <w:p w14:paraId="5BD233DC" w14:textId="77777777" w:rsidR="00533418" w:rsidRDefault="00000000">
      <w:pPr>
        <w:ind w:left="716" w:right="11"/>
      </w:pPr>
      <w:r>
        <w:t xml:space="preserve">Noah </w:t>
      </w:r>
      <w:proofErr w:type="spellStart"/>
      <w:r>
        <w:t>Siffin</w:t>
      </w:r>
      <w:proofErr w:type="spellEnd"/>
      <w:r>
        <w:t xml:space="preserve"> (Dissertation Chair, ongoing) </w:t>
      </w:r>
    </w:p>
    <w:p w14:paraId="2A1C7490" w14:textId="77777777" w:rsidR="00533418" w:rsidRDefault="00000000">
      <w:pPr>
        <w:ind w:left="716" w:right="11"/>
      </w:pPr>
      <w:r>
        <w:t xml:space="preserve">Christine Leavitt (Dissertation Chair, ongoing) </w:t>
      </w:r>
    </w:p>
    <w:p w14:paraId="20B07289" w14:textId="77777777" w:rsidR="00533418" w:rsidRDefault="00000000">
      <w:pPr>
        <w:spacing w:after="0" w:line="259" w:lineRule="auto"/>
        <w:ind w:left="1441" w:firstLine="0"/>
      </w:pPr>
      <w:r>
        <w:t xml:space="preserve"> </w:t>
      </w:r>
    </w:p>
    <w:p w14:paraId="2C26AA6B" w14:textId="77777777" w:rsidR="00533418" w:rsidRDefault="00000000">
      <w:pPr>
        <w:pStyle w:val="Heading2"/>
        <w:ind w:left="-5"/>
      </w:pPr>
      <w:r>
        <w:t xml:space="preserve">Doctoral Dissertation Committees </w:t>
      </w:r>
    </w:p>
    <w:p w14:paraId="4005AA1E" w14:textId="77777777" w:rsidR="002A220E" w:rsidRDefault="00000000">
      <w:pPr>
        <w:ind w:left="716" w:right="966"/>
      </w:pPr>
      <w:r>
        <w:t xml:space="preserve">Gabriela A. Gonzalez (Committee Member, successfully defended April 2021) </w:t>
      </w:r>
    </w:p>
    <w:p w14:paraId="62648AA2" w14:textId="210E6356" w:rsidR="00533418" w:rsidRDefault="00000000">
      <w:pPr>
        <w:ind w:left="716" w:right="966"/>
      </w:pPr>
      <w:r>
        <w:t xml:space="preserve">Vik Peer (Committee Member, successfully defended April 2022) </w:t>
      </w:r>
    </w:p>
    <w:p w14:paraId="462758CB" w14:textId="77777777" w:rsidR="00533418" w:rsidRDefault="00000000">
      <w:pPr>
        <w:spacing w:after="32" w:line="259" w:lineRule="auto"/>
        <w:ind w:left="361" w:firstLine="0"/>
      </w:pPr>
      <w:r>
        <w:t xml:space="preserve"> </w:t>
      </w:r>
      <w:r>
        <w:tab/>
        <w:t xml:space="preserve"> </w:t>
      </w:r>
    </w:p>
    <w:p w14:paraId="6E864BD2" w14:textId="77777777" w:rsidR="00533418" w:rsidRDefault="00000000">
      <w:pPr>
        <w:pStyle w:val="Heading2"/>
        <w:ind w:left="-5"/>
      </w:pPr>
      <w:r>
        <w:t xml:space="preserve">Master’s Thesis Chair/Committee  </w:t>
      </w:r>
    </w:p>
    <w:p w14:paraId="210F93FA" w14:textId="77777777" w:rsidR="002A220E" w:rsidRDefault="00000000" w:rsidP="002A220E">
      <w:pPr>
        <w:ind w:left="716" w:right="11"/>
      </w:pPr>
      <w:r>
        <w:t xml:space="preserve"> </w:t>
      </w:r>
      <w:r w:rsidR="002A220E">
        <w:t xml:space="preserve">Shane Manning (Thesis Chair, defended November 2023) </w:t>
      </w:r>
    </w:p>
    <w:p w14:paraId="31179C98" w14:textId="6DAC93C4" w:rsidR="00533418" w:rsidRDefault="00000000">
      <w:pPr>
        <w:ind w:left="716" w:right="11"/>
      </w:pPr>
      <w:r>
        <w:t xml:space="preserve">Karina Tello Medina (Thesis Chair, successfully defended May 2018) </w:t>
      </w:r>
    </w:p>
    <w:p w14:paraId="71DF3CDF" w14:textId="77777777" w:rsidR="00533418" w:rsidRDefault="00000000">
      <w:pPr>
        <w:tabs>
          <w:tab w:val="center" w:pos="361"/>
          <w:tab w:val="center" w:pos="4117"/>
        </w:tabs>
        <w:ind w:left="0" w:firstLine="0"/>
      </w:pPr>
      <w:r>
        <w:rPr>
          <w:rFonts w:ascii="Calibri" w:eastAsia="Calibri" w:hAnsi="Calibri" w:cs="Calibri"/>
          <w:sz w:val="22"/>
        </w:rPr>
        <w:lastRenderedPageBreak/>
        <w:tab/>
      </w:r>
      <w:r>
        <w:t xml:space="preserve"> </w:t>
      </w:r>
      <w:r>
        <w:tab/>
        <w:t xml:space="preserve">Wallace Hudson (Committee Member, successfully defended April 2017) </w:t>
      </w:r>
    </w:p>
    <w:p w14:paraId="1C2F260F" w14:textId="77777777" w:rsidR="00533418" w:rsidRDefault="00000000">
      <w:pPr>
        <w:tabs>
          <w:tab w:val="center" w:pos="361"/>
          <w:tab w:val="center" w:pos="4124"/>
        </w:tabs>
        <w:ind w:left="0" w:firstLine="0"/>
      </w:pPr>
      <w:r>
        <w:rPr>
          <w:rFonts w:ascii="Calibri" w:eastAsia="Calibri" w:hAnsi="Calibri" w:cs="Calibri"/>
          <w:sz w:val="22"/>
        </w:rPr>
        <w:tab/>
      </w:r>
      <w:r>
        <w:t xml:space="preserve"> </w:t>
      </w:r>
      <w:r>
        <w:tab/>
      </w:r>
      <w:proofErr w:type="spellStart"/>
      <w:r>
        <w:t>Vivivanne</w:t>
      </w:r>
      <w:proofErr w:type="spellEnd"/>
      <w:r>
        <w:t xml:space="preserve"> </w:t>
      </w:r>
      <w:proofErr w:type="spellStart"/>
      <w:r>
        <w:t>Linos</w:t>
      </w:r>
      <w:proofErr w:type="spellEnd"/>
      <w:r>
        <w:t xml:space="preserve"> (Committee Member, successfully defended April 2017) </w:t>
      </w:r>
    </w:p>
    <w:p w14:paraId="57D3C844" w14:textId="77777777" w:rsidR="00533418" w:rsidRDefault="00000000">
      <w:pPr>
        <w:ind w:left="716" w:right="11"/>
      </w:pPr>
      <w:r>
        <w:t xml:space="preserve">Natalia Lopez Osorio (Thesis Chair, ongoing) </w:t>
      </w:r>
    </w:p>
    <w:p w14:paraId="694D893D" w14:textId="77777777" w:rsidR="00533418" w:rsidRDefault="00000000">
      <w:pPr>
        <w:ind w:left="716" w:right="11"/>
      </w:pPr>
      <w:r>
        <w:t xml:space="preserve">Vern </w:t>
      </w:r>
      <w:proofErr w:type="spellStart"/>
      <w:r>
        <w:t>Lukasinki</w:t>
      </w:r>
      <w:proofErr w:type="spellEnd"/>
      <w:r>
        <w:t xml:space="preserve"> (Committee Member, ongoing) </w:t>
      </w:r>
    </w:p>
    <w:p w14:paraId="5E96DC2C" w14:textId="77777777" w:rsidR="00533418" w:rsidRDefault="00000000">
      <w:pPr>
        <w:spacing w:after="0" w:line="259" w:lineRule="auto"/>
        <w:ind w:left="0" w:firstLine="0"/>
      </w:pPr>
      <w:r>
        <w:rPr>
          <w:b/>
        </w:rPr>
        <w:t xml:space="preserve"> </w:t>
      </w:r>
    </w:p>
    <w:p w14:paraId="5C897D38" w14:textId="77777777" w:rsidR="00533418" w:rsidRDefault="00000000">
      <w:pPr>
        <w:pStyle w:val="Heading2"/>
        <w:ind w:left="-5"/>
      </w:pPr>
      <w:r>
        <w:t xml:space="preserve">First Year Mentor  </w:t>
      </w:r>
    </w:p>
    <w:p w14:paraId="2195A324" w14:textId="77777777" w:rsidR="00533418" w:rsidRDefault="00000000">
      <w:pPr>
        <w:spacing w:after="5" w:line="249" w:lineRule="auto"/>
        <w:ind w:left="716"/>
      </w:pPr>
      <w:r>
        <w:rPr>
          <w:i/>
        </w:rPr>
        <w:t xml:space="preserve">Served as graduate director/mentor for first year in program. Included monthly meetings on progress in the program and guidance with work/life balance. </w:t>
      </w:r>
      <w:r>
        <w:rPr>
          <w:b/>
          <w:i/>
        </w:rPr>
        <w:t xml:space="preserve"> </w:t>
      </w:r>
    </w:p>
    <w:p w14:paraId="04A04EBC" w14:textId="77777777" w:rsidR="00533418" w:rsidRDefault="00000000">
      <w:pPr>
        <w:ind w:left="10" w:right="3257"/>
      </w:pPr>
      <w:r>
        <w:t xml:space="preserve"> </w:t>
      </w:r>
      <w:r>
        <w:tab/>
        <w:t xml:space="preserve">2020 Natalia Lopez Osorio, MA Temporary </w:t>
      </w:r>
      <w:proofErr w:type="gramStart"/>
      <w:r>
        <w:t xml:space="preserve">Advisor  </w:t>
      </w:r>
      <w:r>
        <w:tab/>
      </w:r>
      <w:proofErr w:type="gramEnd"/>
      <w:r>
        <w:t xml:space="preserve">2020 Christine Leavitt, MA Temporary Advisor </w:t>
      </w:r>
    </w:p>
    <w:p w14:paraId="14F92DAF" w14:textId="77777777" w:rsidR="00533418" w:rsidRDefault="00000000">
      <w:pPr>
        <w:ind w:left="716" w:right="11"/>
      </w:pPr>
      <w:r>
        <w:t xml:space="preserve">2019/2021 Amber Green, Interdisciplinary Enrichment Fellowship  </w:t>
      </w:r>
    </w:p>
    <w:p w14:paraId="365A4C92" w14:textId="77777777" w:rsidR="00533418" w:rsidRDefault="00000000">
      <w:pPr>
        <w:ind w:left="716" w:right="11"/>
      </w:pPr>
      <w:r>
        <w:t xml:space="preserve">2017/2018 Monica Hernandez, ASU Interdisciplinary Enrichment Fellowship  </w:t>
      </w:r>
    </w:p>
    <w:p w14:paraId="41384725" w14:textId="77777777" w:rsidR="00533418" w:rsidRDefault="00000000">
      <w:pPr>
        <w:tabs>
          <w:tab w:val="center" w:pos="361"/>
          <w:tab w:val="center" w:pos="1884"/>
        </w:tabs>
        <w:ind w:left="0" w:firstLine="0"/>
      </w:pPr>
      <w:r>
        <w:rPr>
          <w:rFonts w:ascii="Calibri" w:eastAsia="Calibri" w:hAnsi="Calibri" w:cs="Calibri"/>
          <w:sz w:val="22"/>
        </w:rPr>
        <w:tab/>
      </w:r>
      <w:r>
        <w:t xml:space="preserve"> </w:t>
      </w:r>
      <w:r>
        <w:tab/>
        <w:t xml:space="preserve">2017/2018 Melanie Vigil  </w:t>
      </w:r>
    </w:p>
    <w:p w14:paraId="270E2292" w14:textId="77777777" w:rsidR="00533418" w:rsidRDefault="00000000">
      <w:pPr>
        <w:tabs>
          <w:tab w:val="center" w:pos="361"/>
          <w:tab w:val="center" w:pos="4350"/>
        </w:tabs>
        <w:ind w:left="0" w:firstLine="0"/>
      </w:pPr>
      <w:r>
        <w:rPr>
          <w:rFonts w:ascii="Calibri" w:eastAsia="Calibri" w:hAnsi="Calibri" w:cs="Calibri"/>
          <w:sz w:val="22"/>
        </w:rPr>
        <w:tab/>
      </w:r>
      <w:r>
        <w:t xml:space="preserve"> </w:t>
      </w:r>
      <w:r>
        <w:tab/>
        <w:t xml:space="preserve">2015/16 </w:t>
      </w:r>
      <w:proofErr w:type="spellStart"/>
      <w:r>
        <w:t>Lizbett</w:t>
      </w:r>
      <w:proofErr w:type="spellEnd"/>
      <w:r>
        <w:t xml:space="preserve"> Benge, Doctoral Enrichment Fellowship, Graduate Excellence  </w:t>
      </w:r>
    </w:p>
    <w:p w14:paraId="6451037E" w14:textId="77777777" w:rsidR="00533418" w:rsidRDefault="00000000">
      <w:pPr>
        <w:ind w:left="1451" w:right="11"/>
      </w:pPr>
      <w:r>
        <w:t xml:space="preserve">Fellowship for First Generation Students </w:t>
      </w:r>
    </w:p>
    <w:p w14:paraId="12FFEB6B" w14:textId="77777777" w:rsidR="00533418" w:rsidRDefault="00000000">
      <w:pPr>
        <w:ind w:left="716" w:right="11"/>
      </w:pPr>
      <w:r>
        <w:t xml:space="preserve">2014/15 Julia Gutierrez  </w:t>
      </w:r>
    </w:p>
    <w:p w14:paraId="7EF717E6" w14:textId="77777777" w:rsidR="00533418" w:rsidRDefault="00000000">
      <w:pPr>
        <w:ind w:left="716" w:right="11"/>
      </w:pPr>
      <w:r>
        <w:t xml:space="preserve">2013/14 Diana Alvarado  </w:t>
      </w:r>
    </w:p>
    <w:p w14:paraId="685CBCF3" w14:textId="77777777" w:rsidR="00533418" w:rsidRDefault="00000000">
      <w:pPr>
        <w:spacing w:after="0" w:line="259" w:lineRule="auto"/>
        <w:ind w:left="0" w:firstLine="0"/>
      </w:pPr>
      <w:r>
        <w:t xml:space="preserve"> </w:t>
      </w:r>
    </w:p>
    <w:p w14:paraId="48C9B3C8" w14:textId="77777777" w:rsidR="00533418" w:rsidRDefault="00000000">
      <w:pPr>
        <w:pStyle w:val="Heading2"/>
        <w:ind w:left="-5"/>
      </w:pPr>
      <w:r>
        <w:t xml:space="preserve">Barrett Honors Thesis Advisor  </w:t>
      </w:r>
    </w:p>
    <w:p w14:paraId="7D02E302" w14:textId="77777777" w:rsidR="00533418" w:rsidRDefault="00000000">
      <w:pPr>
        <w:ind w:left="716" w:right="11"/>
      </w:pPr>
      <w:r>
        <w:t xml:space="preserve">Paulina Vazquez 2020 </w:t>
      </w:r>
    </w:p>
    <w:p w14:paraId="72CBBE62" w14:textId="77777777" w:rsidR="00533418" w:rsidRDefault="00000000">
      <w:pPr>
        <w:ind w:left="716" w:right="11"/>
      </w:pPr>
      <w:r>
        <w:t xml:space="preserve">Sara Dow and Julie Alvarez (joint thesis project) 2019 </w:t>
      </w:r>
    </w:p>
    <w:p w14:paraId="0D539CC8" w14:textId="77777777" w:rsidR="00533418" w:rsidRDefault="00000000">
      <w:pPr>
        <w:ind w:left="716" w:right="11"/>
      </w:pPr>
      <w:r>
        <w:t xml:space="preserve">Emma Littrell Spring 2018 </w:t>
      </w:r>
    </w:p>
    <w:p w14:paraId="5BB25CC7" w14:textId="77777777" w:rsidR="00533418" w:rsidRDefault="00000000">
      <w:pPr>
        <w:ind w:left="716" w:right="11"/>
      </w:pPr>
      <w:r>
        <w:t xml:space="preserve">Imani Change Fall 2014  </w:t>
      </w:r>
    </w:p>
    <w:p w14:paraId="649E1A01" w14:textId="77777777" w:rsidR="00533418" w:rsidRDefault="00000000">
      <w:pPr>
        <w:tabs>
          <w:tab w:val="center" w:pos="361"/>
          <w:tab w:val="center" w:pos="1900"/>
        </w:tabs>
        <w:ind w:left="0" w:firstLine="0"/>
      </w:pPr>
      <w:r>
        <w:rPr>
          <w:rFonts w:ascii="Calibri" w:eastAsia="Calibri" w:hAnsi="Calibri" w:cs="Calibri"/>
          <w:sz w:val="22"/>
        </w:rPr>
        <w:tab/>
      </w:r>
      <w:r>
        <w:t xml:space="preserve"> </w:t>
      </w:r>
      <w:r>
        <w:tab/>
        <w:t xml:space="preserve">Lauren Zack Spring 2013 </w:t>
      </w:r>
    </w:p>
    <w:p w14:paraId="20587ECB" w14:textId="77777777" w:rsidR="00533418" w:rsidRDefault="00000000">
      <w:pPr>
        <w:spacing w:after="0" w:line="259" w:lineRule="auto"/>
        <w:ind w:left="721" w:firstLine="0"/>
      </w:pPr>
      <w:r>
        <w:t xml:space="preserve"> </w:t>
      </w:r>
    </w:p>
    <w:p w14:paraId="7E04F0D5" w14:textId="77777777" w:rsidR="00533418" w:rsidRDefault="00000000">
      <w:pPr>
        <w:pStyle w:val="Heading2"/>
        <w:ind w:left="-5"/>
      </w:pPr>
      <w:r>
        <w:t xml:space="preserve">Barrett Honors Thesis Committee Member  </w:t>
      </w:r>
    </w:p>
    <w:p w14:paraId="1230A524" w14:textId="270817CF" w:rsidR="002A220E" w:rsidRPr="002A220E" w:rsidRDefault="002A220E" w:rsidP="002A220E">
      <w:pPr>
        <w:tabs>
          <w:tab w:val="center" w:pos="361"/>
          <w:tab w:val="center" w:pos="2062"/>
        </w:tabs>
        <w:ind w:left="720" w:firstLine="0"/>
      </w:pPr>
      <w:r w:rsidRPr="002A220E">
        <w:t>Paulina Vasquez</w:t>
      </w:r>
      <w:r>
        <w:t xml:space="preserve"> (</w:t>
      </w:r>
      <w:r w:rsidRPr="002A220E">
        <w:tab/>
      </w:r>
      <w:r w:rsidRPr="002A220E">
        <w:tab/>
        <w:t xml:space="preserve"> </w:t>
      </w:r>
      <w:r w:rsidRPr="002A220E">
        <w:tab/>
      </w:r>
    </w:p>
    <w:p w14:paraId="1E981956" w14:textId="6F3C0462" w:rsidR="00533418" w:rsidRDefault="00000000" w:rsidP="002A220E">
      <w:pPr>
        <w:tabs>
          <w:tab w:val="center" w:pos="361"/>
          <w:tab w:val="center" w:pos="2062"/>
        </w:tabs>
        <w:ind w:left="720" w:firstLine="0"/>
      </w:pPr>
      <w:r>
        <w:t xml:space="preserve">Nicole Collins (Spring 2017) </w:t>
      </w:r>
    </w:p>
    <w:p w14:paraId="4C10B8C1" w14:textId="77777777" w:rsidR="00533418" w:rsidRDefault="00000000">
      <w:pPr>
        <w:tabs>
          <w:tab w:val="center" w:pos="361"/>
          <w:tab w:val="center" w:pos="2021"/>
        </w:tabs>
        <w:ind w:left="0" w:firstLine="0"/>
      </w:pPr>
      <w:r>
        <w:rPr>
          <w:rFonts w:ascii="Calibri" w:eastAsia="Calibri" w:hAnsi="Calibri" w:cs="Calibri"/>
          <w:sz w:val="22"/>
        </w:rPr>
        <w:tab/>
      </w:r>
      <w:r>
        <w:t xml:space="preserve"> </w:t>
      </w:r>
      <w:r>
        <w:tab/>
        <w:t xml:space="preserve">Trisha Dasgupta (Fall 2017) </w:t>
      </w:r>
    </w:p>
    <w:p w14:paraId="388CAD03" w14:textId="77777777" w:rsidR="00533418" w:rsidRDefault="00000000">
      <w:pPr>
        <w:tabs>
          <w:tab w:val="center" w:pos="361"/>
          <w:tab w:val="center" w:pos="2108"/>
        </w:tabs>
        <w:ind w:left="0" w:firstLine="0"/>
      </w:pPr>
      <w:r>
        <w:rPr>
          <w:rFonts w:ascii="Calibri" w:eastAsia="Calibri" w:hAnsi="Calibri" w:cs="Calibri"/>
          <w:sz w:val="22"/>
        </w:rPr>
        <w:tab/>
      </w:r>
      <w:r>
        <w:t xml:space="preserve"> </w:t>
      </w:r>
      <w:r>
        <w:tab/>
        <w:t xml:space="preserve">Alexandra </w:t>
      </w:r>
      <w:proofErr w:type="spellStart"/>
      <w:r>
        <w:t>Prassas</w:t>
      </w:r>
      <w:proofErr w:type="spellEnd"/>
      <w:r>
        <w:t xml:space="preserve"> (Fall 2015) </w:t>
      </w:r>
    </w:p>
    <w:p w14:paraId="07D63152" w14:textId="5AE9D649" w:rsidR="00533418" w:rsidRDefault="00000000">
      <w:pPr>
        <w:ind w:left="361" w:right="5028" w:hanging="361"/>
      </w:pPr>
      <w:r>
        <w:t xml:space="preserve"> </w:t>
      </w:r>
      <w:r>
        <w:tab/>
      </w:r>
      <w:r w:rsidR="002A220E">
        <w:tab/>
      </w:r>
      <w:r>
        <w:t xml:space="preserve">Shannon Jenkins (Spring 2014)   </w:t>
      </w:r>
      <w:r>
        <w:tab/>
        <w:t xml:space="preserve">Bailey </w:t>
      </w:r>
      <w:proofErr w:type="spellStart"/>
      <w:r>
        <w:t>Wendelberger</w:t>
      </w:r>
      <w:proofErr w:type="spellEnd"/>
      <w:r>
        <w:t xml:space="preserve"> (Fall 2014) </w:t>
      </w:r>
    </w:p>
    <w:p w14:paraId="3F2ED97A" w14:textId="77777777" w:rsidR="00533418" w:rsidRDefault="00000000">
      <w:pPr>
        <w:spacing w:after="0" w:line="259" w:lineRule="auto"/>
        <w:ind w:left="0" w:firstLine="0"/>
      </w:pPr>
      <w:r>
        <w:t xml:space="preserve"> </w:t>
      </w:r>
      <w:r>
        <w:tab/>
        <w:t xml:space="preserve"> </w:t>
      </w:r>
    </w:p>
    <w:p w14:paraId="0359EA20" w14:textId="77777777" w:rsidR="00533418" w:rsidRDefault="00000000">
      <w:pPr>
        <w:pStyle w:val="Heading2"/>
        <w:ind w:left="-5"/>
      </w:pPr>
      <w:r>
        <w:t xml:space="preserve">Supervised Undergraduate Research Assistants (7) </w:t>
      </w:r>
    </w:p>
    <w:p w14:paraId="2B778812" w14:textId="77777777" w:rsidR="00533418" w:rsidRDefault="00000000">
      <w:pPr>
        <w:tabs>
          <w:tab w:val="center" w:pos="2001"/>
        </w:tabs>
        <w:ind w:left="0" w:firstLine="0"/>
      </w:pPr>
      <w:r>
        <w:t xml:space="preserve"> </w:t>
      </w:r>
      <w:r>
        <w:tab/>
      </w:r>
      <w:proofErr w:type="spellStart"/>
      <w:r>
        <w:t>Sofya</w:t>
      </w:r>
      <w:proofErr w:type="spellEnd"/>
      <w:r>
        <w:t xml:space="preserve"> </w:t>
      </w:r>
      <w:proofErr w:type="spellStart"/>
      <w:r>
        <w:t>Pangburn</w:t>
      </w:r>
      <w:proofErr w:type="spellEnd"/>
      <w:r>
        <w:t xml:space="preserve"> (Fall 2019) </w:t>
      </w:r>
    </w:p>
    <w:p w14:paraId="23ABE818" w14:textId="77777777" w:rsidR="00533418" w:rsidRDefault="00000000">
      <w:pPr>
        <w:ind w:left="716" w:right="11"/>
      </w:pPr>
      <w:r>
        <w:t xml:space="preserve">Bianca Navia (Fall 2019)  </w:t>
      </w:r>
    </w:p>
    <w:p w14:paraId="14F3941F" w14:textId="77777777" w:rsidR="00533418" w:rsidRDefault="00000000">
      <w:pPr>
        <w:ind w:left="716" w:right="11"/>
      </w:pPr>
      <w:proofErr w:type="spellStart"/>
      <w:r>
        <w:t>Vasthy</w:t>
      </w:r>
      <w:proofErr w:type="spellEnd"/>
      <w:r>
        <w:t xml:space="preserve"> </w:t>
      </w:r>
      <w:proofErr w:type="spellStart"/>
      <w:r>
        <w:t>Lamadrid</w:t>
      </w:r>
      <w:proofErr w:type="spellEnd"/>
      <w:r>
        <w:t xml:space="preserve"> and Carlo </w:t>
      </w:r>
      <w:proofErr w:type="spellStart"/>
      <w:r>
        <w:t>Guadrama</w:t>
      </w:r>
      <w:proofErr w:type="spellEnd"/>
      <w:r>
        <w:t xml:space="preserve"> (2018)</w:t>
      </w:r>
      <w:r>
        <w:rPr>
          <w:rFonts w:ascii="Calibri" w:eastAsia="Calibri" w:hAnsi="Calibri" w:cs="Calibri"/>
        </w:rPr>
        <w:t xml:space="preserve"> </w:t>
      </w:r>
    </w:p>
    <w:p w14:paraId="5F8633F7" w14:textId="77777777" w:rsidR="00533418" w:rsidRDefault="00000000">
      <w:pPr>
        <w:ind w:left="716" w:right="11"/>
      </w:pPr>
      <w:r>
        <w:t xml:space="preserve">Hayley </w:t>
      </w:r>
      <w:proofErr w:type="spellStart"/>
      <w:r>
        <w:t>Trickey</w:t>
      </w:r>
      <w:proofErr w:type="spellEnd"/>
      <w:r>
        <w:t xml:space="preserve"> (Spring 2017-Summer 2017) </w:t>
      </w:r>
    </w:p>
    <w:p w14:paraId="3A84683E" w14:textId="77777777" w:rsidR="00533418" w:rsidRDefault="00000000">
      <w:pPr>
        <w:tabs>
          <w:tab w:val="center" w:pos="361"/>
          <w:tab w:val="center" w:pos="1891"/>
        </w:tabs>
        <w:ind w:left="0" w:firstLine="0"/>
      </w:pPr>
      <w:r>
        <w:rPr>
          <w:rFonts w:ascii="Calibri" w:eastAsia="Calibri" w:hAnsi="Calibri" w:cs="Calibri"/>
          <w:sz w:val="22"/>
        </w:rPr>
        <w:tab/>
      </w:r>
      <w:r>
        <w:t xml:space="preserve"> </w:t>
      </w:r>
      <w:r>
        <w:tab/>
        <w:t xml:space="preserve">Nicole Oliver (Fall 2015) </w:t>
      </w:r>
    </w:p>
    <w:p w14:paraId="049FE061" w14:textId="77777777" w:rsidR="00533418" w:rsidRDefault="00000000">
      <w:pPr>
        <w:ind w:left="371" w:right="4637"/>
      </w:pPr>
      <w:r>
        <w:t xml:space="preserve"> </w:t>
      </w:r>
      <w:r>
        <w:tab/>
        <w:t xml:space="preserve">Grecia </w:t>
      </w:r>
      <w:proofErr w:type="spellStart"/>
      <w:r>
        <w:t>Magdaleno</w:t>
      </w:r>
      <w:proofErr w:type="spellEnd"/>
      <w:r>
        <w:t xml:space="preserve"> (Summer 2015</w:t>
      </w:r>
      <w:proofErr w:type="gramStart"/>
      <w:r>
        <w:t xml:space="preserve">)  </w:t>
      </w:r>
      <w:r>
        <w:tab/>
      </w:r>
      <w:proofErr w:type="gramEnd"/>
      <w:r>
        <w:t xml:space="preserve">Katelyn Lynch (Summer 2015) </w:t>
      </w:r>
    </w:p>
    <w:p w14:paraId="046F9227" w14:textId="77777777" w:rsidR="00533418" w:rsidRDefault="00000000">
      <w:pPr>
        <w:spacing w:after="0" w:line="259" w:lineRule="auto"/>
        <w:ind w:left="721" w:firstLine="0"/>
      </w:pPr>
      <w:r>
        <w:t xml:space="preserve"> </w:t>
      </w:r>
    </w:p>
    <w:p w14:paraId="47469C63" w14:textId="77777777" w:rsidR="00533418" w:rsidRDefault="00000000">
      <w:pPr>
        <w:ind w:left="721" w:right="517" w:hanging="721"/>
      </w:pPr>
      <w:r>
        <w:t xml:space="preserve">Faculty Liaison to Graduate students in ASU Ethnic Studies Working Group, IHR Funded.  Fall 2013-Spring 2014 </w:t>
      </w:r>
    </w:p>
    <w:p w14:paraId="7AEA60F8" w14:textId="77777777" w:rsidR="00533418" w:rsidRDefault="00000000">
      <w:pPr>
        <w:spacing w:after="14" w:line="259" w:lineRule="auto"/>
        <w:ind w:left="0" w:firstLine="0"/>
      </w:pPr>
      <w:r>
        <w:rPr>
          <w:b/>
        </w:rPr>
        <w:t xml:space="preserve"> </w:t>
      </w:r>
    </w:p>
    <w:p w14:paraId="0C971696" w14:textId="77777777" w:rsidR="00533418" w:rsidRDefault="00000000">
      <w:pPr>
        <w:pStyle w:val="Heading1"/>
        <w:ind w:left="-5"/>
      </w:pPr>
      <w:r>
        <w:rPr>
          <w:sz w:val="23"/>
        </w:rPr>
        <w:lastRenderedPageBreak/>
        <w:t>S</w:t>
      </w:r>
      <w:r>
        <w:t xml:space="preserve">ERVICE  </w:t>
      </w:r>
      <w:r>
        <w:rPr>
          <w:b w:val="0"/>
          <w:sz w:val="23"/>
        </w:rPr>
        <w:t xml:space="preserve"> </w:t>
      </w:r>
    </w:p>
    <w:p w14:paraId="1B4A4226" w14:textId="77777777" w:rsidR="00533418" w:rsidRDefault="00000000">
      <w:pPr>
        <w:spacing w:after="10" w:line="259" w:lineRule="auto"/>
        <w:ind w:left="-30" w:right="-37" w:firstLine="0"/>
      </w:pPr>
      <w:r>
        <w:rPr>
          <w:rFonts w:ascii="Calibri" w:eastAsia="Calibri" w:hAnsi="Calibri" w:cs="Calibri"/>
          <w:noProof/>
          <w:sz w:val="22"/>
        </w:rPr>
        <mc:AlternateContent>
          <mc:Choice Requires="wpg">
            <w:drawing>
              <wp:inline distT="0" distB="0" distL="0" distR="0" wp14:anchorId="2533585C" wp14:editId="3DD18323">
                <wp:extent cx="5984241" cy="19050"/>
                <wp:effectExtent l="0" t="0" r="0" b="0"/>
                <wp:docPr id="25297" name="Group 25297"/>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44" name="Shape 27744"/>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297" style="width:471.2pt;height:1.5pt;mso-position-horizontal-relative:char;mso-position-vertical-relative:line" coordsize="59842,190">
                <v:shape id="Shape 27745"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0AD8747D" w14:textId="77777777" w:rsidR="00533418" w:rsidRDefault="00000000">
      <w:pPr>
        <w:spacing w:after="16" w:line="259" w:lineRule="auto"/>
        <w:ind w:left="0" w:firstLine="0"/>
      </w:pPr>
      <w:r>
        <w:t xml:space="preserve"> </w:t>
      </w:r>
      <w:r>
        <w:tab/>
        <w:t xml:space="preserve"> </w:t>
      </w:r>
      <w:r>
        <w:tab/>
        <w:t xml:space="preserve">  </w:t>
      </w:r>
    </w:p>
    <w:p w14:paraId="2CF99A3B" w14:textId="77777777" w:rsidR="00533418" w:rsidRDefault="00000000">
      <w:pPr>
        <w:pStyle w:val="Heading1"/>
        <w:tabs>
          <w:tab w:val="center" w:pos="3602"/>
        </w:tabs>
        <w:ind w:left="-15" w:firstLine="0"/>
      </w:pPr>
      <w:r>
        <w:rPr>
          <w:sz w:val="23"/>
        </w:rPr>
        <w:t>SST</w:t>
      </w:r>
      <w:r>
        <w:t xml:space="preserve"> </w:t>
      </w:r>
      <w:r>
        <w:rPr>
          <w:sz w:val="23"/>
        </w:rPr>
        <w:t>D</w:t>
      </w:r>
      <w:r>
        <w:t xml:space="preserve">EPARTMENTAL </w:t>
      </w:r>
      <w:r>
        <w:rPr>
          <w:sz w:val="23"/>
        </w:rPr>
        <w:t>S</w:t>
      </w:r>
      <w:r>
        <w:t>ERVICE</w:t>
      </w:r>
      <w:r>
        <w:rPr>
          <w:b w:val="0"/>
          <w:sz w:val="23"/>
        </w:rPr>
        <w:t xml:space="preserve"> </w:t>
      </w:r>
      <w:r>
        <w:rPr>
          <w:b w:val="0"/>
          <w:sz w:val="23"/>
        </w:rPr>
        <w:tab/>
      </w:r>
      <w:r>
        <w:rPr>
          <w:sz w:val="23"/>
        </w:rPr>
        <w:t xml:space="preserve"> </w:t>
      </w:r>
    </w:p>
    <w:p w14:paraId="7E9E9376" w14:textId="77777777" w:rsidR="00533418" w:rsidRDefault="00000000">
      <w:pPr>
        <w:ind w:left="716" w:right="11"/>
      </w:pPr>
      <w:r>
        <w:t xml:space="preserve">SST DEI Committee Chair, 2021-Present </w:t>
      </w:r>
    </w:p>
    <w:p w14:paraId="248C0164" w14:textId="77777777" w:rsidR="00533418" w:rsidRDefault="00000000">
      <w:pPr>
        <w:ind w:left="716" w:right="11"/>
      </w:pPr>
      <w:r>
        <w:t xml:space="preserve">SST Job Committee, spousal accommodation: Andrea Espinosa, Spring 2021 </w:t>
      </w:r>
    </w:p>
    <w:p w14:paraId="2A1E25FB" w14:textId="77777777" w:rsidR="00533418" w:rsidRDefault="00000000">
      <w:pPr>
        <w:ind w:left="716" w:right="11"/>
      </w:pPr>
      <w:r>
        <w:t xml:space="preserve">SST Covid Care Statement Committee, Spring 2021 </w:t>
      </w:r>
    </w:p>
    <w:p w14:paraId="61A3E10D" w14:textId="77777777" w:rsidR="00533418" w:rsidRDefault="00000000">
      <w:pPr>
        <w:ind w:left="716" w:right="11"/>
      </w:pPr>
      <w:r>
        <w:t xml:space="preserve">Faculty Lead, American Studies Fall 2019-Present </w:t>
      </w:r>
    </w:p>
    <w:p w14:paraId="66FDABE0" w14:textId="77777777" w:rsidR="00533418" w:rsidRDefault="00000000">
      <w:pPr>
        <w:ind w:left="716" w:right="11"/>
      </w:pPr>
      <w:r>
        <w:t xml:space="preserve">Barrett Honors Faculty Advisor, Women and Gender Studies 2012-2021 </w:t>
      </w:r>
    </w:p>
    <w:p w14:paraId="2CB7AFC1" w14:textId="77777777" w:rsidR="00533418" w:rsidRDefault="00000000">
      <w:pPr>
        <w:ind w:left="716" w:right="11"/>
      </w:pPr>
      <w:r>
        <w:t xml:space="preserve">WGS Speaker Series Committee 2016-2017 </w:t>
      </w:r>
    </w:p>
    <w:p w14:paraId="1DDE50DD" w14:textId="77777777" w:rsidR="00533418" w:rsidRDefault="00000000">
      <w:pPr>
        <w:tabs>
          <w:tab w:val="center" w:pos="361"/>
          <w:tab w:val="center" w:pos="2494"/>
        </w:tabs>
        <w:ind w:left="0" w:firstLine="0"/>
      </w:pPr>
      <w:r>
        <w:rPr>
          <w:rFonts w:ascii="Calibri" w:eastAsia="Calibri" w:hAnsi="Calibri" w:cs="Calibri"/>
          <w:sz w:val="22"/>
        </w:rPr>
        <w:tab/>
      </w:r>
      <w:r>
        <w:t xml:space="preserve"> </w:t>
      </w:r>
      <w:r>
        <w:tab/>
        <w:t xml:space="preserve">WGS Graduate Committee 2016-2017 </w:t>
      </w:r>
    </w:p>
    <w:p w14:paraId="74D0E847" w14:textId="77777777" w:rsidR="00533418" w:rsidRDefault="00000000">
      <w:pPr>
        <w:tabs>
          <w:tab w:val="center" w:pos="361"/>
          <w:tab w:val="center" w:pos="4485"/>
        </w:tabs>
        <w:ind w:left="0" w:firstLine="0"/>
      </w:pPr>
      <w:r>
        <w:rPr>
          <w:rFonts w:ascii="Calibri" w:eastAsia="Calibri" w:hAnsi="Calibri" w:cs="Calibri"/>
          <w:sz w:val="22"/>
        </w:rPr>
        <w:tab/>
      </w:r>
      <w:r>
        <w:t xml:space="preserve"> </w:t>
      </w:r>
      <w:r>
        <w:tab/>
        <w:t xml:space="preserve">SST - Research Committee Member, School of Social Transformation 2015-2017 </w:t>
      </w:r>
    </w:p>
    <w:p w14:paraId="0D6BDC44" w14:textId="77777777" w:rsidR="00533418" w:rsidRDefault="00000000">
      <w:pPr>
        <w:tabs>
          <w:tab w:val="center" w:pos="361"/>
          <w:tab w:val="center" w:pos="4236"/>
        </w:tabs>
        <w:ind w:left="0" w:firstLine="0"/>
      </w:pPr>
      <w:r>
        <w:rPr>
          <w:rFonts w:ascii="Calibri" w:eastAsia="Calibri" w:hAnsi="Calibri" w:cs="Calibri"/>
          <w:sz w:val="22"/>
        </w:rPr>
        <w:tab/>
      </w:r>
      <w:r>
        <w:t xml:space="preserve"> </w:t>
      </w:r>
      <w:r>
        <w:tab/>
        <w:t xml:space="preserve">SST - Personnel Committee, School of Social Transformation 2015- Present  </w:t>
      </w:r>
    </w:p>
    <w:p w14:paraId="7DEDC28A" w14:textId="77777777" w:rsidR="00533418" w:rsidRDefault="00000000">
      <w:pPr>
        <w:ind w:left="1171" w:right="11" w:hanging="810"/>
      </w:pPr>
      <w:r>
        <w:t xml:space="preserve"> </w:t>
      </w:r>
      <w:r>
        <w:tab/>
        <w:t xml:space="preserve">Member of School of Social Transformation Ad hoc committee on cyber-harassment.  Arizona State University Spring 2013 </w:t>
      </w:r>
    </w:p>
    <w:p w14:paraId="254D1DEC" w14:textId="77777777" w:rsidR="00533418" w:rsidRDefault="00000000">
      <w:pPr>
        <w:ind w:left="1156" w:right="11" w:hanging="450"/>
      </w:pPr>
      <w:r>
        <w:t xml:space="preserve">Coordinating Committee Member, ASU Ethnic Studies Working Group. Planning </w:t>
      </w:r>
      <w:proofErr w:type="gramStart"/>
      <w:r>
        <w:t>Ethnic  Studies</w:t>
      </w:r>
      <w:proofErr w:type="gramEnd"/>
      <w:r>
        <w:t xml:space="preserve"> Months events, 2012 – 2015 </w:t>
      </w:r>
    </w:p>
    <w:p w14:paraId="1A81AEE5" w14:textId="77777777" w:rsidR="00533418" w:rsidRDefault="00000000">
      <w:pPr>
        <w:spacing w:after="17" w:line="259" w:lineRule="auto"/>
        <w:ind w:left="0" w:firstLine="0"/>
      </w:pPr>
      <w:r>
        <w:rPr>
          <w:b/>
        </w:rPr>
        <w:t xml:space="preserve"> </w:t>
      </w:r>
    </w:p>
    <w:p w14:paraId="7C1F3797" w14:textId="77777777" w:rsidR="00533418" w:rsidRDefault="00000000">
      <w:pPr>
        <w:pStyle w:val="Heading1"/>
        <w:ind w:left="-5"/>
      </w:pPr>
      <w:r>
        <w:rPr>
          <w:sz w:val="23"/>
        </w:rPr>
        <w:t>S</w:t>
      </w:r>
      <w:r>
        <w:t xml:space="preserve">ERVICE TO THE </w:t>
      </w:r>
      <w:r>
        <w:rPr>
          <w:sz w:val="23"/>
        </w:rPr>
        <w:t>U</w:t>
      </w:r>
      <w:r>
        <w:t xml:space="preserve">NIVERSITY </w:t>
      </w:r>
      <w:r>
        <w:rPr>
          <w:sz w:val="23"/>
        </w:rPr>
        <w:t xml:space="preserve"> </w:t>
      </w:r>
    </w:p>
    <w:p w14:paraId="54A4A918" w14:textId="77777777" w:rsidR="00533418" w:rsidRDefault="00000000">
      <w:pPr>
        <w:spacing w:after="31"/>
        <w:ind w:left="1426" w:right="11" w:hanging="720"/>
      </w:pPr>
      <w:r>
        <w:t xml:space="preserve">CLAS Dean's Advisory Council on Equity, Diversity and Inclusion, SST Representative. Fall 2021-Spring 2022 </w:t>
      </w:r>
    </w:p>
    <w:p w14:paraId="4BF7E6B1" w14:textId="77777777" w:rsidR="00533418" w:rsidRDefault="00000000">
      <w:pPr>
        <w:ind w:left="1426" w:right="296" w:hanging="720"/>
      </w:pPr>
      <w:r>
        <w:t xml:space="preserve">Guest Panelist, </w:t>
      </w:r>
      <w:proofErr w:type="gramStart"/>
      <w:r>
        <w:t>More</w:t>
      </w:r>
      <w:proofErr w:type="gramEnd"/>
      <w:r>
        <w:t xml:space="preserve"> than a Statement:  Equity, Inclusion and Diversity. </w:t>
      </w:r>
      <w:proofErr w:type="gramStart"/>
      <w:r>
        <w:t>ASU’s  Preparing</w:t>
      </w:r>
      <w:proofErr w:type="gramEnd"/>
      <w:r>
        <w:t xml:space="preserve"> Future Faculty class, Tamara </w:t>
      </w:r>
      <w:proofErr w:type="spellStart"/>
      <w:r>
        <w:t>Underiner</w:t>
      </w:r>
      <w:proofErr w:type="spellEnd"/>
      <w:r>
        <w:t xml:space="preserve">, Sep 2020 </w:t>
      </w:r>
    </w:p>
    <w:p w14:paraId="005A0080" w14:textId="77777777" w:rsidR="00533418" w:rsidRDefault="00000000">
      <w:pPr>
        <w:ind w:left="1426" w:right="289" w:hanging="720"/>
      </w:pPr>
      <w:r>
        <w:t xml:space="preserve">Panelists, Gender and Diversity in the Workplace, Preparing Future Faculty </w:t>
      </w:r>
      <w:proofErr w:type="gramStart"/>
      <w:r>
        <w:t>class,  Tamara</w:t>
      </w:r>
      <w:proofErr w:type="gramEnd"/>
      <w:r>
        <w:t xml:space="preserve"> </w:t>
      </w:r>
      <w:proofErr w:type="spellStart"/>
      <w:r>
        <w:t>Underiner</w:t>
      </w:r>
      <w:proofErr w:type="spellEnd"/>
      <w:r>
        <w:t xml:space="preserve">, Nov 2020  </w:t>
      </w:r>
    </w:p>
    <w:p w14:paraId="17D1ED11" w14:textId="77777777" w:rsidR="00533418" w:rsidRDefault="00000000">
      <w:pPr>
        <w:ind w:left="716" w:right="11"/>
      </w:pPr>
      <w:r>
        <w:t xml:space="preserve">Faculty Representative, Chicano/Latino Faculty Staff Association. ASU 2017-18. </w:t>
      </w:r>
    </w:p>
    <w:p w14:paraId="6B80725A" w14:textId="77777777" w:rsidR="00533418" w:rsidRDefault="00000000">
      <w:pPr>
        <w:tabs>
          <w:tab w:val="center" w:pos="361"/>
          <w:tab w:val="center" w:pos="3735"/>
        </w:tabs>
        <w:ind w:left="0" w:firstLine="0"/>
      </w:pPr>
      <w:r>
        <w:rPr>
          <w:rFonts w:ascii="Calibri" w:eastAsia="Calibri" w:hAnsi="Calibri" w:cs="Calibri"/>
          <w:sz w:val="22"/>
        </w:rPr>
        <w:tab/>
      </w:r>
      <w:r>
        <w:t xml:space="preserve"> </w:t>
      </w:r>
      <w:r>
        <w:tab/>
        <w:t xml:space="preserve">IHR Funded Research Cluster, Consuming the Other, 2016-2017. </w:t>
      </w:r>
    </w:p>
    <w:p w14:paraId="39AFD259" w14:textId="77777777" w:rsidR="00533418" w:rsidRDefault="00000000">
      <w:pPr>
        <w:ind w:left="1156" w:right="11" w:hanging="450"/>
      </w:pPr>
      <w:r>
        <w:t xml:space="preserve">Public History Working Committee Group, School of Historical, Philosophical, </w:t>
      </w:r>
      <w:proofErr w:type="gramStart"/>
      <w:r>
        <w:t>and  Religious</w:t>
      </w:r>
      <w:proofErr w:type="gramEnd"/>
      <w:r>
        <w:t xml:space="preserve"> Studies. Arizona State University, 2015-2016. </w:t>
      </w:r>
    </w:p>
    <w:p w14:paraId="292582B7" w14:textId="77777777" w:rsidR="00533418" w:rsidRDefault="00000000">
      <w:pPr>
        <w:ind w:left="716" w:right="11"/>
      </w:pPr>
      <w:r>
        <w:t xml:space="preserve">Keynote Speaker for Graduation Banquet, TRIO program. ASU Poly, May 2016. </w:t>
      </w:r>
    </w:p>
    <w:p w14:paraId="1F146CEA" w14:textId="77777777" w:rsidR="00533418" w:rsidRDefault="00000000">
      <w:pPr>
        <w:ind w:left="1171" w:right="11" w:hanging="810"/>
      </w:pPr>
      <w:r>
        <w:t xml:space="preserve"> </w:t>
      </w:r>
      <w:r>
        <w:tab/>
        <w:t xml:space="preserve">Invited to be panelist on: Panel discussion is titled </w:t>
      </w:r>
      <w:r>
        <w:rPr>
          <w:i/>
        </w:rPr>
        <w:t xml:space="preserve">“Professor Expectations of </w:t>
      </w:r>
      <w:proofErr w:type="gramStart"/>
      <w:r>
        <w:rPr>
          <w:i/>
        </w:rPr>
        <w:t>TAs”</w:t>
      </w:r>
      <w:r>
        <w:t xml:space="preserve">  sponsored</w:t>
      </w:r>
      <w:proofErr w:type="gramEnd"/>
      <w:r>
        <w:t xml:space="preserve"> by ASU Director, Graduate Education, Student Support Initiatives, 2015. </w:t>
      </w:r>
    </w:p>
    <w:p w14:paraId="6DA31CF4" w14:textId="77777777" w:rsidR="00533418" w:rsidRDefault="00000000">
      <w:pPr>
        <w:ind w:left="1066" w:right="259" w:hanging="360"/>
      </w:pPr>
      <w:r>
        <w:t>Developed Integrated General Studies Project-Based Course with George Justice (</w:t>
      </w:r>
      <w:proofErr w:type="gramStart"/>
      <w:r>
        <w:t>Dean  of</w:t>
      </w:r>
      <w:proofErr w:type="gramEnd"/>
      <w:r>
        <w:t xml:space="preserve"> Humanities, CLAS), Lee </w:t>
      </w:r>
      <w:proofErr w:type="spellStart"/>
      <w:r>
        <w:t>Bebout</w:t>
      </w:r>
      <w:proofErr w:type="spellEnd"/>
      <w:r>
        <w:t xml:space="preserve"> (Director of Literature, English), and Jeanne </w:t>
      </w:r>
      <w:proofErr w:type="spellStart"/>
      <w:r>
        <w:t>Hanraham</w:t>
      </w:r>
      <w:proofErr w:type="spellEnd"/>
      <w:r>
        <w:t xml:space="preserve"> (University Academic Success Programs). </w:t>
      </w:r>
    </w:p>
    <w:p w14:paraId="259AB594" w14:textId="77777777" w:rsidR="00533418" w:rsidRDefault="00000000">
      <w:pPr>
        <w:spacing w:after="5" w:line="250" w:lineRule="auto"/>
        <w:ind w:left="703" w:right="181"/>
        <w:jc w:val="center"/>
      </w:pPr>
      <w:r>
        <w:rPr>
          <w:rFonts w:ascii="Segoe UI Symbol" w:eastAsia="Segoe UI Symbol" w:hAnsi="Segoe UI Symbol" w:cs="Segoe UI Symbol"/>
        </w:rPr>
        <w:t>•</w:t>
      </w:r>
      <w:r>
        <w:rPr>
          <w:rFonts w:ascii="Arial" w:eastAsia="Arial" w:hAnsi="Arial" w:cs="Arial"/>
        </w:rPr>
        <w:t xml:space="preserve"> </w:t>
      </w:r>
      <w:r>
        <w:t xml:space="preserve">Course was intended to go live in Spring 2016, but a scheduling issues creating setbacks and integrated class block did not actually make in time for 2016.  </w:t>
      </w:r>
    </w:p>
    <w:p w14:paraId="3B34A8B0" w14:textId="77777777" w:rsidR="00533418" w:rsidRDefault="00000000">
      <w:pPr>
        <w:tabs>
          <w:tab w:val="center" w:pos="361"/>
          <w:tab w:val="center" w:pos="4597"/>
        </w:tabs>
        <w:spacing w:after="38" w:line="249" w:lineRule="auto"/>
        <w:ind w:left="0" w:firstLine="0"/>
      </w:pPr>
      <w:r>
        <w:rPr>
          <w:rFonts w:ascii="Calibri" w:eastAsia="Calibri" w:hAnsi="Calibri" w:cs="Calibri"/>
          <w:sz w:val="22"/>
        </w:rPr>
        <w:tab/>
      </w:r>
      <w:r>
        <w:t xml:space="preserve"> </w:t>
      </w:r>
      <w:r>
        <w:tab/>
        <w:t xml:space="preserve">Panelist, CLAS </w:t>
      </w:r>
      <w:r>
        <w:rPr>
          <w:i/>
        </w:rPr>
        <w:t>Evidence of Excellence in Teaching and Mentoring</w:t>
      </w:r>
      <w:r>
        <w:t xml:space="preserve"> workshop, 2014 </w:t>
      </w:r>
    </w:p>
    <w:p w14:paraId="6E382B12" w14:textId="77777777" w:rsidR="00533418" w:rsidRDefault="00000000">
      <w:pPr>
        <w:ind w:left="1066" w:right="11" w:hanging="360"/>
      </w:pPr>
      <w:r>
        <w:t xml:space="preserve">Invited Speaker, “Surviving Graduate School,” for the Latino Graduate </w:t>
      </w:r>
      <w:proofErr w:type="gramStart"/>
      <w:r>
        <w:t>Student  Association</w:t>
      </w:r>
      <w:proofErr w:type="gramEnd"/>
      <w:r>
        <w:t xml:space="preserve">, Arizona State University, November 2013.   </w:t>
      </w:r>
    </w:p>
    <w:p w14:paraId="7BD94826" w14:textId="77777777" w:rsidR="00533418" w:rsidRDefault="00000000">
      <w:pPr>
        <w:ind w:left="1081" w:right="11" w:hanging="720"/>
      </w:pPr>
      <w:r>
        <w:t xml:space="preserve"> Commentator for screening of White Alligator. Project Humanities, Arizona </w:t>
      </w:r>
      <w:proofErr w:type="gramStart"/>
      <w:r>
        <w:t>State  University</w:t>
      </w:r>
      <w:proofErr w:type="gramEnd"/>
      <w:r>
        <w:t xml:space="preserve">., October 2013. </w:t>
      </w:r>
    </w:p>
    <w:p w14:paraId="59B1C853" w14:textId="77777777" w:rsidR="00533418" w:rsidRDefault="00000000">
      <w:pPr>
        <w:ind w:left="1081" w:right="222" w:hanging="720"/>
      </w:pPr>
      <w:r>
        <w:t xml:space="preserve"> </w:t>
      </w:r>
      <w:r>
        <w:tab/>
        <w:t xml:space="preserve">Founding Member of Entre </w:t>
      </w:r>
      <w:proofErr w:type="spellStart"/>
      <w:r>
        <w:t>Nosotr@s</w:t>
      </w:r>
      <w:proofErr w:type="spellEnd"/>
      <w:r>
        <w:t xml:space="preserve">. Faculty and Student Group. Helped </w:t>
      </w:r>
      <w:proofErr w:type="gramStart"/>
      <w:r>
        <w:t>coordinate  film</w:t>
      </w:r>
      <w:proofErr w:type="gramEnd"/>
      <w:r>
        <w:t xml:space="preserve"> screening of  </w:t>
      </w:r>
      <w:proofErr w:type="spellStart"/>
      <w:r>
        <w:rPr>
          <w:i/>
        </w:rPr>
        <w:t>Mosquita</w:t>
      </w:r>
      <w:proofErr w:type="spellEnd"/>
      <w:r>
        <w:rPr>
          <w:i/>
        </w:rPr>
        <w:t xml:space="preserve"> y Mari</w:t>
      </w:r>
      <w:r>
        <w:t xml:space="preserve"> that included a dialogue with director and writer </w:t>
      </w:r>
      <w:r>
        <w:tab/>
        <w:t xml:space="preserve"> Aurora Guerrero, Fall 2012-Spring 2013. </w:t>
      </w:r>
    </w:p>
    <w:p w14:paraId="145EEEFF" w14:textId="77777777" w:rsidR="00533418" w:rsidRDefault="00000000">
      <w:pPr>
        <w:spacing w:after="12" w:line="259" w:lineRule="auto"/>
        <w:ind w:left="0" w:firstLine="0"/>
      </w:pPr>
      <w:r>
        <w:t xml:space="preserve"> </w:t>
      </w:r>
    </w:p>
    <w:p w14:paraId="1903741F" w14:textId="77777777" w:rsidR="00533418" w:rsidRDefault="00000000">
      <w:pPr>
        <w:pStyle w:val="Heading1"/>
        <w:ind w:left="-5"/>
      </w:pPr>
      <w:r>
        <w:rPr>
          <w:sz w:val="23"/>
        </w:rPr>
        <w:lastRenderedPageBreak/>
        <w:t>S</w:t>
      </w:r>
      <w:r>
        <w:t xml:space="preserve">ERVICE TO THE </w:t>
      </w:r>
      <w:r>
        <w:rPr>
          <w:sz w:val="23"/>
        </w:rPr>
        <w:t>P</w:t>
      </w:r>
      <w:r>
        <w:t xml:space="preserve">ROFESSION </w:t>
      </w:r>
      <w:r>
        <w:rPr>
          <w:sz w:val="23"/>
        </w:rPr>
        <w:t xml:space="preserve"> </w:t>
      </w:r>
    </w:p>
    <w:p w14:paraId="348A87AE" w14:textId="77777777" w:rsidR="00533418" w:rsidRDefault="00000000">
      <w:pPr>
        <w:ind w:left="716" w:right="811"/>
      </w:pPr>
      <w:r>
        <w:t xml:space="preserve">2022 Elected Nominations Committee Member, Latina/o/x Studies Association 2022 ASU Site Committee Member, will host 2024 Latina/o/x Studies Association.  </w:t>
      </w:r>
    </w:p>
    <w:p w14:paraId="4183DD73" w14:textId="77777777" w:rsidR="00533418" w:rsidRDefault="00000000">
      <w:pPr>
        <w:ind w:left="716" w:right="11"/>
      </w:pPr>
      <w:r>
        <w:t xml:space="preserve">2019-2021 Editorial Board, Mormon Studies Review.  </w:t>
      </w:r>
    </w:p>
    <w:p w14:paraId="7AD36A4D" w14:textId="77777777" w:rsidR="00533418" w:rsidRDefault="00000000">
      <w:pPr>
        <w:ind w:left="1426" w:right="11" w:hanging="720"/>
      </w:pPr>
      <w:r>
        <w:t xml:space="preserve">2018-Present Editorial Board for Book Series: Latinos in Chicago and the Midwest, </w:t>
      </w:r>
      <w:proofErr w:type="gramStart"/>
      <w:r>
        <w:t>with  University</w:t>
      </w:r>
      <w:proofErr w:type="gramEnd"/>
      <w:r>
        <w:t xml:space="preserve"> of Illinois Press </w:t>
      </w:r>
    </w:p>
    <w:p w14:paraId="1BA210E6" w14:textId="77777777" w:rsidR="00533418" w:rsidRDefault="00000000">
      <w:pPr>
        <w:ind w:left="716" w:right="11"/>
      </w:pPr>
      <w:r>
        <w:t xml:space="preserve">2018. Conference Program Committee. Mormon History Association.  </w:t>
      </w:r>
    </w:p>
    <w:p w14:paraId="336F03E0" w14:textId="77777777" w:rsidR="00533418" w:rsidRDefault="00000000">
      <w:pPr>
        <w:ind w:left="1426" w:right="226" w:hanging="720"/>
      </w:pPr>
      <w:r>
        <w:t xml:space="preserve">2018. First level reviewer for The Center for Engaged Scholarship </w:t>
      </w:r>
      <w:proofErr w:type="gramStart"/>
      <w:r>
        <w:t>Dissertation  Fellowship</w:t>
      </w:r>
      <w:proofErr w:type="gramEnd"/>
      <w:r>
        <w:t xml:space="preserve"> National competition.  </w:t>
      </w:r>
    </w:p>
    <w:p w14:paraId="44F46451" w14:textId="77777777" w:rsidR="00533418" w:rsidRDefault="00000000">
      <w:pPr>
        <w:ind w:left="716" w:right="11"/>
      </w:pPr>
      <w:r>
        <w:t xml:space="preserve">2017. Editorial Board. Taboo: The Journal of Culture and Education.  </w:t>
      </w:r>
    </w:p>
    <w:p w14:paraId="6EB95D40" w14:textId="77777777" w:rsidR="00533418" w:rsidRDefault="00000000">
      <w:pPr>
        <w:ind w:left="1066" w:right="238" w:hanging="360"/>
      </w:pPr>
      <w:r>
        <w:t xml:space="preserve">2017. Steering Committee of the Global Mormon Studies Research Network hosted </w:t>
      </w:r>
      <w:proofErr w:type="gramStart"/>
      <w:r>
        <w:t>by  the</w:t>
      </w:r>
      <w:proofErr w:type="gramEnd"/>
      <w:r>
        <w:t xml:space="preserve"> University of Auckland. </w:t>
      </w:r>
      <w:r>
        <w:tab/>
        <w:t xml:space="preserve"> </w:t>
      </w:r>
    </w:p>
    <w:p w14:paraId="583B5AAF" w14:textId="77777777" w:rsidR="00533418" w:rsidRDefault="00000000">
      <w:pPr>
        <w:spacing w:after="36"/>
        <w:ind w:left="1066" w:right="11" w:hanging="360"/>
      </w:pPr>
      <w:r>
        <w:t xml:space="preserve">2015-2017. Editorial Board. Latinx Talk (previously </w:t>
      </w:r>
      <w:proofErr w:type="spellStart"/>
      <w:r>
        <w:rPr>
          <w:i/>
        </w:rPr>
        <w:t>Mujeres</w:t>
      </w:r>
      <w:proofErr w:type="spellEnd"/>
      <w:r>
        <w:rPr>
          <w:i/>
        </w:rPr>
        <w:t xml:space="preserve"> Talk)</w:t>
      </w:r>
      <w:r>
        <w:t xml:space="preserve">, </w:t>
      </w:r>
      <w:proofErr w:type="gramStart"/>
      <w:r>
        <w:t>an  online</w:t>
      </w:r>
      <w:proofErr w:type="gramEnd"/>
      <w:r>
        <w:t xml:space="preserve">, interdisciplinary, edited, and moderated forum for original research, commentary, and creative work.  </w:t>
      </w:r>
    </w:p>
    <w:p w14:paraId="7812BDC4" w14:textId="77777777" w:rsidR="00533418" w:rsidRDefault="00000000">
      <w:pPr>
        <w:numPr>
          <w:ilvl w:val="0"/>
          <w:numId w:val="2"/>
        </w:numPr>
        <w:ind w:left="881" w:right="11" w:hanging="520"/>
      </w:pPr>
      <w:r>
        <w:t xml:space="preserve">Conference Program Committee, National Women’s Studies Association  </w:t>
      </w:r>
    </w:p>
    <w:p w14:paraId="02071260" w14:textId="77777777" w:rsidR="00533418" w:rsidRDefault="00000000">
      <w:pPr>
        <w:ind w:left="1081" w:right="11" w:hanging="720"/>
      </w:pPr>
      <w:r>
        <w:t xml:space="preserve"> </w:t>
      </w:r>
      <w:r>
        <w:tab/>
        <w:t xml:space="preserve">2016-2017. Consultant for a special exhibit, "Indiana Latino Heritage Project," for </w:t>
      </w:r>
      <w:proofErr w:type="gramStart"/>
      <w:r>
        <w:t>the  Indiana</w:t>
      </w:r>
      <w:proofErr w:type="gramEnd"/>
      <w:r>
        <w:t xml:space="preserve"> State Museum and Historic Sites. </w:t>
      </w:r>
    </w:p>
    <w:p w14:paraId="64589E40" w14:textId="77777777" w:rsidR="00533418" w:rsidRDefault="00000000">
      <w:pPr>
        <w:ind w:left="371" w:right="1379"/>
      </w:pPr>
      <w:r>
        <w:t xml:space="preserve"> </w:t>
      </w:r>
      <w:r>
        <w:tab/>
        <w:t xml:space="preserve">2011-2014. Treasurer, Web Developer. Association of Latina and </w:t>
      </w:r>
      <w:proofErr w:type="gramStart"/>
      <w:r>
        <w:t>Latino  Anthropologists</w:t>
      </w:r>
      <w:proofErr w:type="gramEnd"/>
      <w:r>
        <w:t xml:space="preserve">, a section of the American Anthropological Association,   </w:t>
      </w:r>
      <w:r>
        <w:tab/>
        <w:t xml:space="preserve">2017. Manuscript Reviewer. </w:t>
      </w:r>
      <w:r>
        <w:rPr>
          <w:i/>
        </w:rPr>
        <w:t xml:space="preserve">Journal of Qualitative Studies in </w:t>
      </w:r>
      <w:proofErr w:type="gramStart"/>
      <w:r>
        <w:rPr>
          <w:i/>
        </w:rPr>
        <w:t xml:space="preserve">Education </w:t>
      </w:r>
      <w:r>
        <w:t xml:space="preserve"> </w:t>
      </w:r>
      <w:r>
        <w:tab/>
      </w:r>
      <w:proofErr w:type="gramEnd"/>
      <w:r>
        <w:t xml:space="preserve">2015. Manuscript Reviewer. </w:t>
      </w:r>
      <w:r>
        <w:rPr>
          <w:i/>
        </w:rPr>
        <w:t>Aztlan: A Journal of Chicano Studies.</w:t>
      </w:r>
      <w:r>
        <w:t xml:space="preserve"> </w:t>
      </w:r>
    </w:p>
    <w:p w14:paraId="36BBF1FE" w14:textId="77777777" w:rsidR="00533418" w:rsidRDefault="00000000">
      <w:pPr>
        <w:tabs>
          <w:tab w:val="center" w:pos="361"/>
          <w:tab w:val="center" w:pos="4415"/>
        </w:tabs>
        <w:spacing w:after="5" w:line="249" w:lineRule="auto"/>
        <w:ind w:left="0" w:firstLine="0"/>
      </w:pPr>
      <w:r>
        <w:rPr>
          <w:rFonts w:ascii="Calibri" w:eastAsia="Calibri" w:hAnsi="Calibri" w:cs="Calibri"/>
          <w:sz w:val="22"/>
        </w:rPr>
        <w:tab/>
      </w:r>
      <w:r>
        <w:t xml:space="preserve"> </w:t>
      </w:r>
      <w:r>
        <w:tab/>
        <w:t xml:space="preserve">2014. Manuscript Reviewer. </w:t>
      </w:r>
      <w:r>
        <w:rPr>
          <w:i/>
        </w:rPr>
        <w:t xml:space="preserve">Journal of International Migration and Integration </w:t>
      </w:r>
      <w:r>
        <w:t xml:space="preserve"> </w:t>
      </w:r>
    </w:p>
    <w:p w14:paraId="633F679A" w14:textId="77777777" w:rsidR="00533418" w:rsidRDefault="00000000">
      <w:pPr>
        <w:tabs>
          <w:tab w:val="center" w:pos="361"/>
          <w:tab w:val="center" w:pos="3074"/>
        </w:tabs>
        <w:ind w:left="0" w:firstLine="0"/>
      </w:pPr>
      <w:r>
        <w:rPr>
          <w:rFonts w:ascii="Calibri" w:eastAsia="Calibri" w:hAnsi="Calibri" w:cs="Calibri"/>
          <w:sz w:val="22"/>
        </w:rPr>
        <w:tab/>
      </w:r>
      <w:r>
        <w:t xml:space="preserve"> </w:t>
      </w:r>
      <w:r>
        <w:tab/>
        <w:t xml:space="preserve">2014. Manuscript Reviewer. </w:t>
      </w:r>
      <w:r>
        <w:rPr>
          <w:i/>
        </w:rPr>
        <w:t>Feminist Criminology</w:t>
      </w:r>
      <w:r>
        <w:t xml:space="preserve">  </w:t>
      </w:r>
    </w:p>
    <w:p w14:paraId="12765FFB" w14:textId="77777777" w:rsidR="00533418" w:rsidRDefault="00000000">
      <w:pPr>
        <w:tabs>
          <w:tab w:val="center" w:pos="361"/>
          <w:tab w:val="center" w:pos="3316"/>
        </w:tabs>
        <w:ind w:left="0" w:firstLine="0"/>
      </w:pPr>
      <w:r>
        <w:rPr>
          <w:rFonts w:ascii="Calibri" w:eastAsia="Calibri" w:hAnsi="Calibri" w:cs="Calibri"/>
          <w:sz w:val="22"/>
        </w:rPr>
        <w:tab/>
      </w:r>
      <w:r>
        <w:t xml:space="preserve"> </w:t>
      </w:r>
      <w:r>
        <w:tab/>
        <w:t xml:space="preserve">2012. Manuscript Reviewer. </w:t>
      </w:r>
      <w:r>
        <w:rPr>
          <w:i/>
        </w:rPr>
        <w:t>The Sociological Quarterly</w:t>
      </w:r>
      <w:r>
        <w:t xml:space="preserve">  </w:t>
      </w:r>
    </w:p>
    <w:p w14:paraId="624CDC46" w14:textId="77777777" w:rsidR="00533418" w:rsidRDefault="00000000">
      <w:pPr>
        <w:tabs>
          <w:tab w:val="center" w:pos="361"/>
          <w:tab w:val="center" w:pos="2731"/>
        </w:tabs>
        <w:ind w:left="0" w:firstLine="0"/>
      </w:pPr>
      <w:r>
        <w:rPr>
          <w:rFonts w:ascii="Calibri" w:eastAsia="Calibri" w:hAnsi="Calibri" w:cs="Calibri"/>
          <w:sz w:val="22"/>
        </w:rPr>
        <w:tab/>
      </w:r>
      <w:r>
        <w:t xml:space="preserve"> </w:t>
      </w:r>
      <w:r>
        <w:tab/>
        <w:t xml:space="preserve">2012. Manuscript Reviewer. </w:t>
      </w:r>
      <w:r>
        <w:rPr>
          <w:i/>
        </w:rPr>
        <w:t>City &amp; Society</w:t>
      </w:r>
      <w:r>
        <w:t xml:space="preserve"> </w:t>
      </w:r>
    </w:p>
    <w:p w14:paraId="39AB5D32" w14:textId="77777777" w:rsidR="00533418" w:rsidRDefault="00000000">
      <w:pPr>
        <w:tabs>
          <w:tab w:val="center" w:pos="361"/>
          <w:tab w:val="center" w:pos="3563"/>
        </w:tabs>
        <w:spacing w:after="5" w:line="249" w:lineRule="auto"/>
        <w:ind w:left="0" w:firstLine="0"/>
      </w:pPr>
      <w:r>
        <w:rPr>
          <w:rFonts w:ascii="Calibri" w:eastAsia="Calibri" w:hAnsi="Calibri" w:cs="Calibri"/>
          <w:sz w:val="22"/>
        </w:rPr>
        <w:tab/>
      </w:r>
      <w:r>
        <w:t xml:space="preserve"> </w:t>
      </w:r>
      <w:r>
        <w:tab/>
        <w:t xml:space="preserve">2010. Manuscript Reviewer. </w:t>
      </w:r>
      <w:r>
        <w:rPr>
          <w:i/>
        </w:rPr>
        <w:t>Journal of Rural Social Sciences</w:t>
      </w:r>
      <w:r>
        <w:t xml:space="preserve"> </w:t>
      </w:r>
    </w:p>
    <w:p w14:paraId="7E2312FD" w14:textId="77777777" w:rsidR="00533418" w:rsidRDefault="00000000">
      <w:pPr>
        <w:spacing w:after="5" w:line="249" w:lineRule="auto"/>
        <w:ind w:left="716"/>
      </w:pPr>
      <w:r>
        <w:t xml:space="preserve">2009. Manuscript Reviewer. </w:t>
      </w:r>
      <w:r>
        <w:rPr>
          <w:i/>
        </w:rPr>
        <w:t>Ethos: Journal of the Society for Psych. Anthropology</w:t>
      </w:r>
      <w:r>
        <w:t xml:space="preserve"> </w:t>
      </w:r>
    </w:p>
    <w:p w14:paraId="229C6D39" w14:textId="77777777" w:rsidR="00533418" w:rsidRDefault="00000000">
      <w:pPr>
        <w:spacing w:after="16" w:line="259" w:lineRule="auto"/>
        <w:ind w:left="721" w:firstLine="0"/>
      </w:pPr>
      <w:r>
        <w:t xml:space="preserve"> </w:t>
      </w:r>
    </w:p>
    <w:p w14:paraId="6616DA2E" w14:textId="77777777" w:rsidR="00533418" w:rsidRDefault="00000000">
      <w:pPr>
        <w:pStyle w:val="Heading1"/>
        <w:ind w:left="-5"/>
      </w:pPr>
      <w:r>
        <w:rPr>
          <w:sz w:val="23"/>
        </w:rPr>
        <w:t>C</w:t>
      </w:r>
      <w:r>
        <w:t xml:space="preserve">OMMUNITY </w:t>
      </w:r>
      <w:r>
        <w:rPr>
          <w:sz w:val="23"/>
        </w:rPr>
        <w:t>E</w:t>
      </w:r>
      <w:r>
        <w:t xml:space="preserve">NGAGEMENT </w:t>
      </w:r>
      <w:r>
        <w:rPr>
          <w:sz w:val="23"/>
        </w:rPr>
        <w:t xml:space="preserve"> </w:t>
      </w:r>
    </w:p>
    <w:p w14:paraId="15BCF293" w14:textId="77777777" w:rsidR="00533418" w:rsidRDefault="00000000">
      <w:pPr>
        <w:spacing w:after="20" w:line="259" w:lineRule="auto"/>
        <w:ind w:left="-30" w:right="-37" w:firstLine="0"/>
      </w:pPr>
      <w:r>
        <w:rPr>
          <w:rFonts w:ascii="Calibri" w:eastAsia="Calibri" w:hAnsi="Calibri" w:cs="Calibri"/>
          <w:noProof/>
          <w:sz w:val="22"/>
        </w:rPr>
        <mc:AlternateContent>
          <mc:Choice Requires="wpg">
            <w:drawing>
              <wp:inline distT="0" distB="0" distL="0" distR="0" wp14:anchorId="29A0ABA9" wp14:editId="13E632FC">
                <wp:extent cx="5984241" cy="19050"/>
                <wp:effectExtent l="0" t="0" r="0" b="0"/>
                <wp:docPr id="25350" name="Group 25350"/>
                <wp:cNvGraphicFramePr/>
                <a:graphic xmlns:a="http://schemas.openxmlformats.org/drawingml/2006/main">
                  <a:graphicData uri="http://schemas.microsoft.com/office/word/2010/wordprocessingGroup">
                    <wpg:wgp>
                      <wpg:cNvGrpSpPr/>
                      <wpg:grpSpPr>
                        <a:xfrm>
                          <a:off x="0" y="0"/>
                          <a:ext cx="5984241" cy="19050"/>
                          <a:chOff x="0" y="0"/>
                          <a:chExt cx="5984241" cy="19050"/>
                        </a:xfrm>
                      </wpg:grpSpPr>
                      <wps:wsp>
                        <wps:cNvPr id="27748" name="Shape 27748"/>
                        <wps:cNvSpPr/>
                        <wps:spPr>
                          <a:xfrm>
                            <a:off x="0" y="0"/>
                            <a:ext cx="5984241" cy="19050"/>
                          </a:xfrm>
                          <a:custGeom>
                            <a:avLst/>
                            <a:gdLst/>
                            <a:ahLst/>
                            <a:cxnLst/>
                            <a:rect l="0" t="0" r="0" b="0"/>
                            <a:pathLst>
                              <a:path w="5984241" h="19050">
                                <a:moveTo>
                                  <a:pt x="0" y="0"/>
                                </a:moveTo>
                                <a:lnTo>
                                  <a:pt x="5984241" y="0"/>
                                </a:lnTo>
                                <a:lnTo>
                                  <a:pt x="5984241"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350" style="width:471.2pt;height:1.5pt;mso-position-horizontal-relative:char;mso-position-vertical-relative:line" coordsize="59842,190">
                <v:shape id="Shape 27749" style="position:absolute;width:59842;height:190;left:0;top:0;" coordsize="5984241,19050" path="m0,0l5984241,0l5984241,19050l0,19050l0,0">
                  <v:stroke weight="0pt" endcap="flat" joinstyle="miter" miterlimit="10" on="false" color="#000000" opacity="0"/>
                  <v:fill on="true" color="#000000"/>
                </v:shape>
              </v:group>
            </w:pict>
          </mc:Fallback>
        </mc:AlternateContent>
      </w:r>
    </w:p>
    <w:p w14:paraId="0CB2BF68" w14:textId="77777777" w:rsidR="00533418" w:rsidRDefault="00000000">
      <w:pPr>
        <w:ind w:left="1066" w:right="11" w:hanging="360"/>
      </w:pPr>
      <w:r>
        <w:t xml:space="preserve">Latinx Research Database: This service-learning class centered on the feminist pedagogical commitment to working with and alongside a local Latinx organization, in this case an Immigration Lawyer in Phoenix. This community engaged research resulted in the beginnings of a database to be useful to scholars/expert witnesses of immigration, gender, sexuality, and Latin America. Fall 2020. </w:t>
      </w:r>
      <w:r>
        <w:tab/>
        <w:t xml:space="preserve"> </w:t>
      </w:r>
    </w:p>
    <w:p w14:paraId="4065AFA1" w14:textId="77777777" w:rsidR="00533418" w:rsidRDefault="00000000">
      <w:pPr>
        <w:ind w:left="1066" w:right="11" w:hanging="360"/>
      </w:pPr>
      <w:r>
        <w:t xml:space="preserve">Guerrero Park Community Art Project. worked with students to set up a collaborative project with Urban Land Institute Arizona District Council (ULI). This project centered on an asset-based approach that recognizes the existing diverse creative outputs already in the community. The researchers on this study include graduate students), together we submitted an IRB for the project, created a Financial Letter of Agreement, conducted focus group interviews, participant, observation, individual interviews, and worked with Mesa Arts Academy. Fall 2019-Spring 2021 </w:t>
      </w:r>
    </w:p>
    <w:p w14:paraId="180F8BD5" w14:textId="77777777" w:rsidR="00533418" w:rsidRDefault="00000000">
      <w:pPr>
        <w:ind w:left="1066" w:right="11" w:hanging="360"/>
      </w:pPr>
      <w:r>
        <w:t xml:space="preserve">Community Mural with </w:t>
      </w:r>
      <w:proofErr w:type="spellStart"/>
      <w:r>
        <w:t>Osher</w:t>
      </w:r>
      <w:proofErr w:type="spellEnd"/>
      <w:r>
        <w:t xml:space="preserve"> Life Long Learning Institute: Worked with </w:t>
      </w:r>
      <w:proofErr w:type="spellStart"/>
      <w:r>
        <w:t>Osher</w:t>
      </w:r>
      <w:proofErr w:type="spellEnd"/>
      <w:r>
        <w:t xml:space="preserve"> </w:t>
      </w:r>
      <w:proofErr w:type="gramStart"/>
      <w:r>
        <w:t>Life  Long</w:t>
      </w:r>
      <w:proofErr w:type="gramEnd"/>
      <w:r>
        <w:t xml:space="preserve"> Learning Institute to pair undergraduate and graduate students at ASU with their life-long </w:t>
      </w:r>
      <w:r>
        <w:lastRenderedPageBreak/>
        <w:t xml:space="preserve">learners to have a cross-generational dialogue on immigration. This resulted in a mural painted by all participants in downtown Phoenix. Fall 2018 </w:t>
      </w:r>
    </w:p>
    <w:p w14:paraId="277423C7" w14:textId="77777777" w:rsidR="00533418" w:rsidRDefault="00000000">
      <w:pPr>
        <w:spacing w:line="238" w:lineRule="auto"/>
        <w:ind w:left="1076" w:right="13" w:hanging="370"/>
        <w:jc w:val="both"/>
      </w:pPr>
      <w:r>
        <w:t xml:space="preserve">National Center for Transgender Equality Policy Standards Checklist: Community Engaged Learning collaborative project with </w:t>
      </w:r>
      <w:proofErr w:type="spellStart"/>
      <w:r>
        <w:t>Pheonix</w:t>
      </w:r>
      <w:proofErr w:type="spellEnd"/>
      <w:r>
        <w:t xml:space="preserve">’ Trans Queer Pueblo, Culture Coalition Inc, Mesa AZ. Trans Queer Pueblo (TQP), an organization in Phoenix. TQP was approached by NCTE to implement a policy checklist on local policing standards and approaches toward Trans individuals. Students conducted the NCTE checklist by looking at policy standards in Phoenix: What is the City of Phoenix, Phoenix PD, the state of Arizona’s legal policies toward Trans folks. Our results contributed to the 2019 report audit of 25 of the largest police departments, Failing To Protect &amp; Serve: </w:t>
      </w:r>
      <w:hyperlink r:id="rId276">
        <w:r>
          <w:rPr>
            <w:color w:val="0000FF"/>
            <w:u w:val="single" w:color="0000FF"/>
          </w:rPr>
          <w:t>https://transequality.org/issues/resources/failing</w:t>
        </w:r>
      </w:hyperlink>
      <w:hyperlink r:id="rId277">
        <w:r>
          <w:rPr>
            <w:color w:val="0000FF"/>
            <w:u w:val="single" w:color="0000FF"/>
          </w:rPr>
          <w:t>-</w:t>
        </w:r>
      </w:hyperlink>
      <w:hyperlink r:id="rId278">
        <w:r>
          <w:rPr>
            <w:color w:val="0000FF"/>
            <w:u w:val="single" w:color="0000FF"/>
          </w:rPr>
          <w:t>to</w:t>
        </w:r>
      </w:hyperlink>
      <w:hyperlink r:id="rId279">
        <w:r>
          <w:rPr>
            <w:color w:val="0000FF"/>
            <w:u w:val="single" w:color="0000FF"/>
          </w:rPr>
          <w:t>-</w:t>
        </w:r>
      </w:hyperlink>
      <w:hyperlink r:id="rId280">
        <w:r>
          <w:rPr>
            <w:color w:val="0000FF"/>
            <w:u w:val="single" w:color="0000FF"/>
          </w:rPr>
          <w:t>protect</w:t>
        </w:r>
      </w:hyperlink>
      <w:hyperlink r:id="rId281">
        <w:r>
          <w:rPr>
            <w:color w:val="0000FF"/>
            <w:u w:val="single" w:color="0000FF"/>
          </w:rPr>
          <w:t>-</w:t>
        </w:r>
      </w:hyperlink>
      <w:hyperlink r:id="rId282">
        <w:r>
          <w:rPr>
            <w:color w:val="0000FF"/>
            <w:u w:val="single" w:color="0000FF"/>
          </w:rPr>
          <w:t>and</w:t>
        </w:r>
      </w:hyperlink>
      <w:hyperlink r:id="rId283">
        <w:r>
          <w:rPr>
            <w:color w:val="0000FF"/>
            <w:u w:val="single" w:color="0000FF"/>
          </w:rPr>
          <w:t>-</w:t>
        </w:r>
      </w:hyperlink>
      <w:hyperlink r:id="rId284">
        <w:r>
          <w:rPr>
            <w:color w:val="0000FF"/>
            <w:u w:val="single" w:color="0000FF"/>
          </w:rPr>
          <w:t>serve</w:t>
        </w:r>
      </w:hyperlink>
      <w:hyperlink r:id="rId285">
        <w:r>
          <w:rPr>
            <w:color w:val="0000FF"/>
            <w:u w:val="single" w:color="0000FF"/>
          </w:rPr>
          <w:t>-</w:t>
        </w:r>
      </w:hyperlink>
      <w:hyperlink r:id="rId286">
        <w:r>
          <w:rPr>
            <w:color w:val="0000FF"/>
            <w:u w:val="single" w:color="0000FF"/>
          </w:rPr>
          <w:t>police</w:t>
        </w:r>
      </w:hyperlink>
      <w:hyperlink r:id="rId287">
        <w:r>
          <w:rPr>
            <w:color w:val="0000FF"/>
            <w:u w:val="single" w:color="0000FF"/>
          </w:rPr>
          <w:t>-</w:t>
        </w:r>
      </w:hyperlink>
      <w:hyperlink r:id="rId288">
        <w:r>
          <w:rPr>
            <w:color w:val="0000FF"/>
            <w:u w:val="single" w:color="0000FF"/>
          </w:rPr>
          <w:t>department</w:t>
        </w:r>
      </w:hyperlink>
      <w:hyperlink r:id="rId289"/>
      <w:hyperlink r:id="rId290">
        <w:r>
          <w:rPr>
            <w:color w:val="0000FF"/>
            <w:u w:val="single" w:color="0000FF"/>
          </w:rPr>
          <w:t>policies</w:t>
        </w:r>
      </w:hyperlink>
      <w:hyperlink r:id="rId291">
        <w:r>
          <w:rPr>
            <w:color w:val="0000FF"/>
            <w:u w:val="single" w:color="0000FF"/>
          </w:rPr>
          <w:t>-</w:t>
        </w:r>
      </w:hyperlink>
      <w:hyperlink r:id="rId292">
        <w:r>
          <w:rPr>
            <w:color w:val="0000FF"/>
            <w:u w:val="single" w:color="0000FF"/>
          </w:rPr>
          <w:t>towards</w:t>
        </w:r>
      </w:hyperlink>
      <w:hyperlink r:id="rId293">
        <w:r>
          <w:rPr>
            <w:color w:val="0000FF"/>
            <w:u w:val="single" w:color="0000FF"/>
          </w:rPr>
          <w:t>-</w:t>
        </w:r>
      </w:hyperlink>
      <w:hyperlink r:id="rId294">
        <w:r>
          <w:rPr>
            <w:color w:val="0000FF"/>
            <w:u w:val="single" w:color="0000FF"/>
          </w:rPr>
          <w:t>transgender</w:t>
        </w:r>
      </w:hyperlink>
      <w:hyperlink r:id="rId295">
        <w:r>
          <w:rPr>
            <w:color w:val="0000FF"/>
            <w:u w:val="single" w:color="0000FF"/>
          </w:rPr>
          <w:t>-</w:t>
        </w:r>
      </w:hyperlink>
      <w:hyperlink r:id="rId296">
        <w:r>
          <w:rPr>
            <w:color w:val="0000FF"/>
            <w:u w:val="single" w:color="0000FF"/>
          </w:rPr>
          <w:t>people</w:t>
        </w:r>
      </w:hyperlink>
      <w:hyperlink r:id="rId297">
        <w:r>
          <w:t xml:space="preserve"> </w:t>
        </w:r>
      </w:hyperlink>
      <w:r>
        <w:t xml:space="preserve"> Spring 2019 </w:t>
      </w:r>
    </w:p>
    <w:p w14:paraId="2D8D4204" w14:textId="77777777" w:rsidR="00533418" w:rsidRDefault="00000000">
      <w:pPr>
        <w:ind w:left="1066" w:right="11" w:hanging="360"/>
      </w:pPr>
      <w:r>
        <w:t xml:space="preserve">Community Reading Group Charla for campus and community members in </w:t>
      </w:r>
      <w:proofErr w:type="gramStart"/>
      <w:r>
        <w:t>Normal,  Illinois</w:t>
      </w:r>
      <w:proofErr w:type="gramEnd"/>
      <w:r>
        <w:t xml:space="preserve">. Held a workshop on "What Does it Mean to Welcome New Neighbors." My book, Latino Heartland, was included in a community wide promotion of the book as a reading group initiative for the city of Normal. Feb 2017 </w:t>
      </w:r>
    </w:p>
    <w:p w14:paraId="1F2A5A30" w14:textId="77777777" w:rsidR="00533418" w:rsidRDefault="00000000">
      <w:pPr>
        <w:ind w:left="1066" w:right="259" w:hanging="360"/>
      </w:pPr>
      <w:r>
        <w:t xml:space="preserve">Arizona ACLU Know Your Rights (KYR) Training Facilitator. Held KYR </w:t>
      </w:r>
      <w:proofErr w:type="gramStart"/>
      <w:r>
        <w:t>Workshops  for</w:t>
      </w:r>
      <w:proofErr w:type="gramEnd"/>
      <w:r>
        <w:t xml:space="preserve"> Tempe Public Schools. </w:t>
      </w:r>
    </w:p>
    <w:p w14:paraId="36D2A8E6" w14:textId="77777777" w:rsidR="00533418" w:rsidRDefault="00000000">
      <w:pPr>
        <w:ind w:left="716" w:right="11"/>
      </w:pPr>
      <w:r>
        <w:t xml:space="preserve">ASU </w:t>
      </w:r>
      <w:proofErr w:type="spellStart"/>
      <w:r>
        <w:t>DreamZone</w:t>
      </w:r>
      <w:proofErr w:type="spellEnd"/>
      <w:r>
        <w:t xml:space="preserve"> Facilitator. Workshops at Mesa Community College  </w:t>
      </w:r>
    </w:p>
    <w:p w14:paraId="4AA641A4" w14:textId="77777777" w:rsidR="00533418" w:rsidRDefault="00000000">
      <w:pPr>
        <w:ind w:left="1066" w:right="11" w:hanging="360"/>
      </w:pPr>
      <w:r>
        <w:t xml:space="preserve">Special Guest Speaker, AVID (Advancement Via Individual Determination) </w:t>
      </w:r>
      <w:proofErr w:type="gramStart"/>
      <w:r>
        <w:t>Student  program</w:t>
      </w:r>
      <w:proofErr w:type="gramEnd"/>
      <w:r>
        <w:t>.</w:t>
      </w:r>
      <w:r>
        <w:rPr>
          <w:b/>
        </w:rPr>
        <w:t xml:space="preserve"> </w:t>
      </w:r>
      <w:r>
        <w:t>Laird Elementary School, Tempe Elementary School District. October 2016</w:t>
      </w:r>
      <w:r>
        <w:rPr>
          <w:b/>
        </w:rPr>
        <w:t xml:space="preserve"> </w:t>
      </w:r>
    </w:p>
    <w:p w14:paraId="6731125C" w14:textId="77777777" w:rsidR="00533418" w:rsidRDefault="00000000">
      <w:pPr>
        <w:ind w:left="1066" w:right="11" w:hanging="360"/>
      </w:pPr>
      <w:r>
        <w:t xml:space="preserve">Hispanic Heritage Month Guest Speaker for Mesa Public Libraries. (3 different </w:t>
      </w:r>
      <w:proofErr w:type="gramStart"/>
      <w:r>
        <w:t>branch  engagements</w:t>
      </w:r>
      <w:proofErr w:type="gramEnd"/>
      <w:r>
        <w:t xml:space="preserve"> in October 2016).  </w:t>
      </w:r>
    </w:p>
    <w:p w14:paraId="609A2ED5" w14:textId="77777777" w:rsidR="00533418" w:rsidRDefault="00000000">
      <w:pPr>
        <w:ind w:left="1081" w:right="11" w:hanging="720"/>
      </w:pPr>
      <w:r>
        <w:t xml:space="preserve"> Guest Speaker for H.O.P.E. Crew and Herstory Student Groups, Tempe </w:t>
      </w:r>
      <w:proofErr w:type="gramStart"/>
      <w:r>
        <w:t>Preparatory  Academe</w:t>
      </w:r>
      <w:proofErr w:type="gramEnd"/>
      <w:r>
        <w:t xml:space="preserve">. March 30, 2016 </w:t>
      </w:r>
    </w:p>
    <w:p w14:paraId="1603924C" w14:textId="77777777" w:rsidR="00533418" w:rsidRDefault="00000000">
      <w:pPr>
        <w:spacing w:after="30"/>
        <w:ind w:left="1081" w:right="11" w:hanging="540"/>
      </w:pPr>
      <w:r>
        <w:t xml:space="preserve"> Invited Speaker, “</w:t>
      </w:r>
      <w:proofErr w:type="spellStart"/>
      <w:r>
        <w:t>Tipin</w:t>
      </w:r>
      <w:proofErr w:type="spellEnd"/>
      <w:r>
        <w:t xml:space="preserve">’ on the Tight Rope: Dealing with Drama and </w:t>
      </w:r>
      <w:proofErr w:type="gramStart"/>
      <w:r>
        <w:t>Overcoming  Obstacles</w:t>
      </w:r>
      <w:proofErr w:type="gramEnd"/>
      <w:r>
        <w:t xml:space="preserve">,” </w:t>
      </w:r>
      <w:proofErr w:type="spellStart"/>
      <w:r>
        <w:t>CompuGirls</w:t>
      </w:r>
      <w:proofErr w:type="spellEnd"/>
      <w:r>
        <w:t xml:space="preserve">, Arizona State University (June 2014).  </w:t>
      </w:r>
    </w:p>
    <w:p w14:paraId="22103D2F" w14:textId="77777777" w:rsidR="00533418" w:rsidRDefault="00000000">
      <w:pPr>
        <w:ind w:left="361" w:right="421" w:firstLine="360"/>
      </w:pPr>
      <w:r>
        <w:t xml:space="preserve">Invited Panelist, “Gender and Sexuality Panel.” </w:t>
      </w:r>
      <w:proofErr w:type="spellStart"/>
      <w:r>
        <w:t>M.E.</w:t>
      </w:r>
      <w:proofErr w:type="gramStart"/>
      <w:r>
        <w:t>Ch.A</w:t>
      </w:r>
      <w:proofErr w:type="spellEnd"/>
      <w:proofErr w:type="gramEnd"/>
      <w:r>
        <w:t xml:space="preserve"> de ASU (April 2014)  </w:t>
      </w:r>
      <w:r>
        <w:tab/>
        <w:t xml:space="preserve">Meeting with </w:t>
      </w:r>
      <w:proofErr w:type="spellStart"/>
      <w:r>
        <w:t>LDSChurch</w:t>
      </w:r>
      <w:proofErr w:type="spellEnd"/>
      <w:r>
        <w:t xml:space="preserve"> public relations committee.  </w:t>
      </w:r>
    </w:p>
    <w:p w14:paraId="64080A2A" w14:textId="77777777" w:rsidR="00533418" w:rsidRDefault="00000000">
      <w:pPr>
        <w:ind w:left="1091" w:right="11"/>
      </w:pPr>
      <w:r>
        <w:t xml:space="preserve">Held a meeting to communicate with the heads of Mormon Church public relations team in Mesa, AZ area who have all approved the </w:t>
      </w:r>
      <w:proofErr w:type="gramStart"/>
      <w:r>
        <w:t>research  project</w:t>
      </w:r>
      <w:proofErr w:type="gramEnd"/>
      <w:r>
        <w:t xml:space="preserve"> and expressed their willingness to help me reach out to the Latino Mormon population.  </w:t>
      </w:r>
    </w:p>
    <w:p w14:paraId="237AE226" w14:textId="77777777" w:rsidR="00533418" w:rsidRDefault="00000000">
      <w:pPr>
        <w:tabs>
          <w:tab w:val="center" w:pos="361"/>
          <w:tab w:val="center" w:pos="4464"/>
        </w:tabs>
        <w:ind w:left="0" w:firstLine="0"/>
      </w:pPr>
      <w:r>
        <w:rPr>
          <w:rFonts w:ascii="Calibri" w:eastAsia="Calibri" w:hAnsi="Calibri" w:cs="Calibri"/>
          <w:sz w:val="22"/>
        </w:rPr>
        <w:tab/>
      </w:r>
      <w:r>
        <w:t xml:space="preserve"> </w:t>
      </w:r>
      <w:r>
        <w:tab/>
        <w:t xml:space="preserve">Guest Lecture and Planning Committee for Encuentro Hispanic Conference. Sam  </w:t>
      </w:r>
    </w:p>
    <w:p w14:paraId="3C428D11" w14:textId="77777777" w:rsidR="00533418" w:rsidRDefault="00000000">
      <w:pPr>
        <w:ind w:left="1091" w:right="11"/>
      </w:pPr>
      <w:r>
        <w:t xml:space="preserve">Houston State University, 2008-2010. Helped planned and lectured in annual community engagement event that brought Latino families (parents, children, and teenagers) to university campus for day-long conference on higher education.  </w:t>
      </w:r>
    </w:p>
    <w:p w14:paraId="602AA708" w14:textId="77777777" w:rsidR="00533418" w:rsidRDefault="00000000">
      <w:pPr>
        <w:spacing w:after="46"/>
        <w:ind w:left="1066" w:right="11" w:hanging="360"/>
      </w:pPr>
      <w:r>
        <w:t xml:space="preserve">Hispanic Student Initiative Coordinator Jefferson High School, Lafayette, Fall 2006. Employed by High School to facilitate Latino students in identifying and applying for higher education. Also operated as a cultural liaison and interpreter between parents and administrators.  </w:t>
      </w:r>
    </w:p>
    <w:p w14:paraId="5F56C049" w14:textId="77777777" w:rsidR="00533418" w:rsidRDefault="00000000">
      <w:pPr>
        <w:ind w:left="1066" w:right="11" w:hanging="360"/>
      </w:pPr>
      <w:r>
        <w:t xml:space="preserve">Guest Speaker “Understanding Immigration Today” Progressive Alliance of </w:t>
      </w:r>
      <w:proofErr w:type="gramStart"/>
      <w:r>
        <w:t>Greater  Lafayette</w:t>
      </w:r>
      <w:proofErr w:type="gramEnd"/>
      <w:r>
        <w:t xml:space="preserve"> Meeting, Spring 2006. </w:t>
      </w:r>
    </w:p>
    <w:p w14:paraId="1E1B9D51" w14:textId="08CAB359" w:rsidR="00533418" w:rsidRDefault="00533418" w:rsidP="00E42E60">
      <w:pPr>
        <w:spacing w:after="0" w:line="259" w:lineRule="auto"/>
      </w:pPr>
    </w:p>
    <w:p w14:paraId="010934B7" w14:textId="77777777" w:rsidR="00E42E60" w:rsidRDefault="00E42E60" w:rsidP="00E42E60">
      <w:pPr>
        <w:spacing w:after="0" w:line="259" w:lineRule="auto"/>
      </w:pPr>
    </w:p>
    <w:p w14:paraId="521CC0C9" w14:textId="341CB0B1" w:rsidR="00E42E60" w:rsidRDefault="00E42E60">
      <w:pPr>
        <w:spacing w:after="0" w:line="240" w:lineRule="auto"/>
        <w:ind w:left="0" w:firstLine="0"/>
      </w:pPr>
      <w:r>
        <w:br w:type="page"/>
      </w:r>
    </w:p>
    <w:p w14:paraId="4BB34FB1" w14:textId="0FC095C9" w:rsidR="00E42E60" w:rsidRDefault="00E42E60" w:rsidP="00E42E60">
      <w:pPr>
        <w:spacing w:after="0" w:line="259" w:lineRule="auto"/>
      </w:pPr>
      <w:r>
        <w:lastRenderedPageBreak/>
        <w:t xml:space="preserve">Recommenders: </w:t>
      </w:r>
    </w:p>
    <w:p w14:paraId="51AFFD19" w14:textId="77777777" w:rsidR="00E42E60" w:rsidRDefault="00E42E60" w:rsidP="00E42E60">
      <w:pPr>
        <w:spacing w:after="0" w:line="259" w:lineRule="auto"/>
      </w:pPr>
    </w:p>
    <w:p w14:paraId="39008074" w14:textId="2CD868E6" w:rsidR="00E42E60" w:rsidRPr="00DD4ED3" w:rsidRDefault="00E42E60" w:rsidP="00DD4ED3">
      <w:pPr>
        <w:spacing w:after="0" w:line="259" w:lineRule="auto"/>
        <w:ind w:left="187"/>
      </w:pPr>
      <w:r w:rsidRPr="00DD4ED3">
        <w:t>Dr. Ignacio Garcia</w:t>
      </w:r>
    </w:p>
    <w:p w14:paraId="13F889E2" w14:textId="748E5DC0" w:rsidR="00E42E60" w:rsidRPr="00DD4ED3" w:rsidRDefault="00E42E60" w:rsidP="00DD4ED3">
      <w:pPr>
        <w:spacing w:after="0" w:line="259" w:lineRule="auto"/>
        <w:ind w:left="187"/>
        <w:rPr>
          <w:color w:val="141414"/>
          <w:shd w:val="clear" w:color="auto" w:fill="FFFFFF"/>
        </w:rPr>
      </w:pPr>
      <w:r w:rsidRPr="00DD4ED3">
        <w:rPr>
          <w:color w:val="141414"/>
          <w:shd w:val="clear" w:color="auto" w:fill="FFFFFF"/>
        </w:rPr>
        <w:t>Lemuel Hardison Redd, Jr. Professor of Western &amp; Latino history</w:t>
      </w:r>
    </w:p>
    <w:p w14:paraId="5CDC38E8" w14:textId="599F7D29" w:rsidR="00E42E60" w:rsidRPr="00DD4ED3" w:rsidRDefault="00E42E60" w:rsidP="00DD4ED3">
      <w:pPr>
        <w:spacing w:after="0" w:line="259" w:lineRule="auto"/>
        <w:ind w:left="187"/>
        <w:rPr>
          <w:color w:val="141414"/>
          <w:shd w:val="clear" w:color="auto" w:fill="FFFFFF"/>
        </w:rPr>
      </w:pPr>
      <w:r w:rsidRPr="00DD4ED3">
        <w:rPr>
          <w:color w:val="141414"/>
          <w:shd w:val="clear" w:color="auto" w:fill="FFFFFF"/>
        </w:rPr>
        <w:t xml:space="preserve">Brigham Young University </w:t>
      </w:r>
    </w:p>
    <w:p w14:paraId="25DD6B19" w14:textId="7DA39A84" w:rsidR="00E42E60" w:rsidRPr="00DD4ED3" w:rsidRDefault="00000000" w:rsidP="00DD4ED3">
      <w:pPr>
        <w:spacing w:after="0" w:line="259" w:lineRule="auto"/>
        <w:ind w:left="187"/>
      </w:pPr>
      <w:hyperlink r:id="rId298" w:history="1">
        <w:r w:rsidR="00E42E60" w:rsidRPr="00DD4ED3">
          <w:rPr>
            <w:rStyle w:val="Hyperlink"/>
          </w:rPr>
          <w:t>ignacio_garcia@byu.edu</w:t>
        </w:r>
      </w:hyperlink>
    </w:p>
    <w:p w14:paraId="3EDE74FF" w14:textId="77777777" w:rsidR="00E42E60" w:rsidRPr="00DD4ED3" w:rsidRDefault="00E42E60" w:rsidP="00DD4ED3">
      <w:pPr>
        <w:spacing w:after="0" w:line="259" w:lineRule="auto"/>
        <w:ind w:left="187"/>
      </w:pPr>
    </w:p>
    <w:p w14:paraId="31E105D9" w14:textId="77777777" w:rsidR="00E42E60" w:rsidRPr="00DD4ED3" w:rsidRDefault="00E42E60" w:rsidP="00DD4ED3">
      <w:pPr>
        <w:spacing w:after="0" w:line="259" w:lineRule="auto"/>
        <w:ind w:left="187"/>
      </w:pPr>
    </w:p>
    <w:p w14:paraId="3AE57750" w14:textId="40F61926" w:rsidR="00E42E60" w:rsidRPr="00DD4ED3" w:rsidRDefault="00E42E60" w:rsidP="00DD4ED3">
      <w:pPr>
        <w:spacing w:after="0" w:line="259" w:lineRule="auto"/>
        <w:ind w:left="187"/>
      </w:pPr>
      <w:r w:rsidRPr="00DD4ED3">
        <w:t>Dr. Elise Boxer</w:t>
      </w:r>
    </w:p>
    <w:p w14:paraId="2C15C2C0" w14:textId="77777777" w:rsidR="00E42E60" w:rsidRPr="00DD4ED3" w:rsidRDefault="00E42E60" w:rsidP="00DD4ED3">
      <w:pPr>
        <w:spacing w:after="0" w:line="259" w:lineRule="auto"/>
        <w:ind w:left="187"/>
      </w:pPr>
      <w:r w:rsidRPr="00DD4ED3">
        <w:t>Director of Institute of American Indian Studies</w:t>
      </w:r>
    </w:p>
    <w:p w14:paraId="0A63896B" w14:textId="5ED4FDB4" w:rsidR="00E42E60" w:rsidRPr="00DD4ED3" w:rsidRDefault="00E42E60" w:rsidP="00DD4ED3">
      <w:pPr>
        <w:spacing w:after="0" w:line="259" w:lineRule="auto"/>
        <w:ind w:left="187"/>
      </w:pPr>
      <w:r w:rsidRPr="00DD4ED3">
        <w:t>Associate Professor History</w:t>
      </w:r>
    </w:p>
    <w:p w14:paraId="0FCFE2B0" w14:textId="3F5D4C79" w:rsidR="00E42E60" w:rsidRPr="00DD4ED3" w:rsidRDefault="00E42E60" w:rsidP="00DD4ED3">
      <w:pPr>
        <w:spacing w:after="0" w:line="259" w:lineRule="auto"/>
        <w:ind w:left="187"/>
      </w:pPr>
      <w:r w:rsidRPr="00DD4ED3">
        <w:t xml:space="preserve">University of South Dakota </w:t>
      </w:r>
    </w:p>
    <w:p w14:paraId="65B1CBC5" w14:textId="17E35DEC" w:rsidR="00E42E60" w:rsidRPr="00DD4ED3" w:rsidRDefault="00E42E60" w:rsidP="00DD4ED3">
      <w:pPr>
        <w:spacing w:after="0" w:line="259" w:lineRule="auto"/>
        <w:ind w:left="187"/>
      </w:pPr>
      <w:r w:rsidRPr="00DD4ED3">
        <w:t> </w:t>
      </w:r>
      <w:hyperlink r:id="rId299" w:history="1">
        <w:r w:rsidRPr="00DD4ED3">
          <w:rPr>
            <w:rStyle w:val="Hyperlink"/>
          </w:rPr>
          <w:t>Elise.Boxer@usd.edu</w:t>
        </w:r>
      </w:hyperlink>
    </w:p>
    <w:p w14:paraId="6BD2BB7A" w14:textId="77777777" w:rsidR="00E42E60" w:rsidRPr="00DD4ED3" w:rsidRDefault="00E42E60" w:rsidP="00DD4ED3">
      <w:pPr>
        <w:spacing w:after="0" w:line="259" w:lineRule="auto"/>
        <w:ind w:left="187"/>
      </w:pPr>
    </w:p>
    <w:p w14:paraId="570EB6C3" w14:textId="77777777" w:rsidR="00E42E60" w:rsidRPr="00DD4ED3" w:rsidRDefault="00E42E60" w:rsidP="00DD4ED3">
      <w:pPr>
        <w:spacing w:after="0" w:line="259" w:lineRule="auto"/>
        <w:ind w:left="187"/>
      </w:pPr>
    </w:p>
    <w:p w14:paraId="01DE49E4" w14:textId="108C645B" w:rsidR="00DD4ED3" w:rsidRPr="00DD4ED3" w:rsidRDefault="00E42E60" w:rsidP="00DD4ED3">
      <w:pPr>
        <w:spacing w:after="0" w:line="259" w:lineRule="auto"/>
        <w:ind w:left="187"/>
      </w:pPr>
      <w:r w:rsidRPr="00DD4ED3">
        <w:t xml:space="preserve">Dr. </w:t>
      </w:r>
      <w:r w:rsidR="00DD4ED3" w:rsidRPr="00DD4ED3">
        <w:rPr>
          <w:color w:val="191919"/>
          <w:shd w:val="clear" w:color="auto" w:fill="FFFFFF"/>
        </w:rPr>
        <w:t>Catherine O'Donnell </w:t>
      </w:r>
    </w:p>
    <w:p w14:paraId="39C0B1FE" w14:textId="7AA601FA" w:rsidR="00DD4ED3" w:rsidRPr="00DD4ED3" w:rsidRDefault="00DD4ED3" w:rsidP="00DD4ED3">
      <w:pPr>
        <w:spacing w:after="0" w:line="259" w:lineRule="auto"/>
        <w:ind w:left="187"/>
        <w:rPr>
          <w:color w:val="191919"/>
          <w:shd w:val="clear" w:color="auto" w:fill="FFFFFF"/>
        </w:rPr>
      </w:pPr>
      <w:r w:rsidRPr="00DD4ED3">
        <w:rPr>
          <w:color w:val="191919"/>
          <w:shd w:val="clear" w:color="auto" w:fill="FFFFFF"/>
        </w:rPr>
        <w:t>Professor of History at Arizona State University</w:t>
      </w:r>
    </w:p>
    <w:p w14:paraId="1382A2F8" w14:textId="1611E3B8" w:rsidR="00DD4ED3" w:rsidRPr="00DD4ED3" w:rsidRDefault="00DD4ED3" w:rsidP="00DD4ED3">
      <w:pPr>
        <w:spacing w:after="0" w:line="259" w:lineRule="auto"/>
        <w:ind w:left="187"/>
        <w:rPr>
          <w:color w:val="191919"/>
          <w:shd w:val="clear" w:color="auto" w:fill="FFFFFF"/>
        </w:rPr>
      </w:pPr>
      <w:r w:rsidRPr="00DD4ED3">
        <w:rPr>
          <w:color w:val="191919"/>
          <w:shd w:val="clear" w:color="auto" w:fill="FFFFFF"/>
        </w:rPr>
        <w:t>Assistant Vice Provost</w:t>
      </w:r>
    </w:p>
    <w:p w14:paraId="5798B1C8" w14:textId="21D77D3B" w:rsidR="00DD4ED3" w:rsidRPr="00DD4ED3" w:rsidRDefault="00DD4ED3" w:rsidP="00DD4ED3">
      <w:pPr>
        <w:spacing w:after="0" w:line="259" w:lineRule="auto"/>
        <w:ind w:left="187"/>
        <w:rPr>
          <w:color w:val="191919"/>
          <w:shd w:val="clear" w:color="auto" w:fill="FFFFFF"/>
        </w:rPr>
      </w:pPr>
      <w:r w:rsidRPr="00DD4ED3">
        <w:rPr>
          <w:color w:val="191919"/>
          <w:shd w:val="clear" w:color="auto" w:fill="FFFFFF"/>
        </w:rPr>
        <w:t xml:space="preserve">Arizona State University </w:t>
      </w:r>
    </w:p>
    <w:p w14:paraId="15A4CD85" w14:textId="12F69FE4" w:rsidR="00DD4ED3" w:rsidRPr="00DD4ED3" w:rsidRDefault="00000000" w:rsidP="00DD4ED3">
      <w:pPr>
        <w:spacing w:after="0" w:line="259" w:lineRule="auto"/>
        <w:ind w:left="187"/>
        <w:rPr>
          <w:color w:val="191919"/>
          <w:shd w:val="clear" w:color="auto" w:fill="FFFFFF"/>
        </w:rPr>
      </w:pPr>
      <w:hyperlink r:id="rId300" w:history="1">
        <w:r w:rsidR="00DD4ED3" w:rsidRPr="00DD4ED3">
          <w:rPr>
            <w:rStyle w:val="Hyperlink"/>
            <w:shd w:val="clear" w:color="auto" w:fill="FFFFFF"/>
          </w:rPr>
          <w:t>codonnell@asu.edu</w:t>
        </w:r>
      </w:hyperlink>
      <w:r w:rsidR="00DD4ED3" w:rsidRPr="00DD4ED3">
        <w:rPr>
          <w:color w:val="191919"/>
          <w:shd w:val="clear" w:color="auto" w:fill="FFFFFF"/>
        </w:rPr>
        <w:t xml:space="preserve"> </w:t>
      </w:r>
    </w:p>
    <w:sectPr w:rsidR="00DD4ED3" w:rsidRPr="00DD4ED3">
      <w:headerReference w:type="even" r:id="rId301"/>
      <w:headerReference w:type="default" r:id="rId302"/>
      <w:headerReference w:type="first" r:id="rId303"/>
      <w:pgSz w:w="12240" w:h="15840"/>
      <w:pgMar w:top="1451" w:right="1443" w:bottom="1436" w:left="144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316B" w14:textId="77777777" w:rsidR="00405D69" w:rsidRDefault="00405D69">
      <w:pPr>
        <w:spacing w:after="0" w:line="240" w:lineRule="auto"/>
      </w:pPr>
      <w:r>
        <w:separator/>
      </w:r>
    </w:p>
  </w:endnote>
  <w:endnote w:type="continuationSeparator" w:id="0">
    <w:p w14:paraId="3AFDA5CE" w14:textId="77777777" w:rsidR="00405D69" w:rsidRDefault="0040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C5BC" w14:textId="77777777" w:rsidR="00405D69" w:rsidRDefault="00405D69">
      <w:pPr>
        <w:spacing w:after="0" w:line="240" w:lineRule="auto"/>
      </w:pPr>
      <w:r>
        <w:separator/>
      </w:r>
    </w:p>
  </w:footnote>
  <w:footnote w:type="continuationSeparator" w:id="0">
    <w:p w14:paraId="4487A4EC" w14:textId="77777777" w:rsidR="00405D69" w:rsidRDefault="0040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D5D1" w14:textId="77777777" w:rsidR="00533418" w:rsidRDefault="00000000">
    <w:pPr>
      <w:spacing w:after="0" w:line="244" w:lineRule="auto"/>
      <w:ind w:left="4357" w:right="3543" w:hanging="280"/>
      <w:jc w:val="both"/>
    </w:pPr>
    <w:r>
      <w:rPr>
        <w:sz w:val="24"/>
      </w:rPr>
      <w:t>S</w:t>
    </w:r>
    <w:r>
      <w:rPr>
        <w:sz w:val="19"/>
      </w:rPr>
      <w:t xml:space="preserve">UJEY </w:t>
    </w:r>
    <w:r>
      <w:rPr>
        <w:sz w:val="24"/>
      </w:rPr>
      <w:t>V</w:t>
    </w:r>
    <w:r>
      <w:rPr>
        <w:sz w:val="19"/>
      </w:rPr>
      <w:t>EGA</w:t>
    </w:r>
    <w:r>
      <w:rPr>
        <w:sz w:val="24"/>
      </w:rPr>
      <w:t xml:space="preserve">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395E" w14:textId="77777777" w:rsidR="00533418" w:rsidRDefault="00000000">
    <w:pPr>
      <w:spacing w:after="0" w:line="244" w:lineRule="auto"/>
      <w:ind w:left="4357" w:right="3543" w:hanging="280"/>
      <w:jc w:val="both"/>
    </w:pPr>
    <w:r>
      <w:rPr>
        <w:sz w:val="24"/>
      </w:rPr>
      <w:t>S</w:t>
    </w:r>
    <w:r>
      <w:rPr>
        <w:sz w:val="19"/>
      </w:rPr>
      <w:t xml:space="preserve">UJEY </w:t>
    </w:r>
    <w:r>
      <w:rPr>
        <w:sz w:val="24"/>
      </w:rPr>
      <w:t>V</w:t>
    </w:r>
    <w:r>
      <w:rPr>
        <w:sz w:val="19"/>
      </w:rPr>
      <w:t>EGA</w:t>
    </w:r>
    <w:r>
      <w:rPr>
        <w:sz w:val="24"/>
      </w:rPr>
      <w:t xml:space="preserve"> 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55AC" w14:textId="77777777" w:rsidR="00533418" w:rsidRDefault="0053341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96B80"/>
    <w:multiLevelType w:val="hybridMultilevel"/>
    <w:tmpl w:val="C3201EFC"/>
    <w:lvl w:ilvl="0" w:tplc="E9B2D550">
      <w:start w:val="1"/>
      <w:numFmt w:val="bullet"/>
      <w:lvlText w:val="•"/>
      <w:lvlJc w:val="left"/>
      <w:pPr>
        <w:ind w:left="180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FCC0EA1C">
      <w:start w:val="1"/>
      <w:numFmt w:val="bullet"/>
      <w:lvlText w:val="o"/>
      <w:lvlJc w:val="left"/>
      <w:pPr>
        <w:ind w:left="25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A68793A">
      <w:start w:val="1"/>
      <w:numFmt w:val="bullet"/>
      <w:lvlText w:val="▪"/>
      <w:lvlJc w:val="left"/>
      <w:pPr>
        <w:ind w:left="32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C68DF96">
      <w:start w:val="1"/>
      <w:numFmt w:val="bullet"/>
      <w:lvlText w:val="•"/>
      <w:lvlJc w:val="left"/>
      <w:pPr>
        <w:ind w:left="396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38848BFA">
      <w:start w:val="1"/>
      <w:numFmt w:val="bullet"/>
      <w:lvlText w:val="o"/>
      <w:lvlJc w:val="left"/>
      <w:pPr>
        <w:ind w:left="46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0E49570">
      <w:start w:val="1"/>
      <w:numFmt w:val="bullet"/>
      <w:lvlText w:val="▪"/>
      <w:lvlJc w:val="left"/>
      <w:pPr>
        <w:ind w:left="54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4CF00346">
      <w:start w:val="1"/>
      <w:numFmt w:val="bullet"/>
      <w:lvlText w:val="•"/>
      <w:lvlJc w:val="left"/>
      <w:pPr>
        <w:ind w:left="612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CE44498">
      <w:start w:val="1"/>
      <w:numFmt w:val="bullet"/>
      <w:lvlText w:val="o"/>
      <w:lvlJc w:val="left"/>
      <w:pPr>
        <w:ind w:left="68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7AC6FEA">
      <w:start w:val="1"/>
      <w:numFmt w:val="bullet"/>
      <w:lvlText w:val="▪"/>
      <w:lvlJc w:val="left"/>
      <w:pPr>
        <w:ind w:left="75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762B2067"/>
    <w:multiLevelType w:val="hybridMultilevel"/>
    <w:tmpl w:val="90881422"/>
    <w:lvl w:ilvl="0" w:tplc="A3129114">
      <w:start w:val="2016"/>
      <w:numFmt w:val="decimal"/>
      <w:lvlText w:val="%1"/>
      <w:lvlJc w:val="left"/>
      <w:pPr>
        <w:ind w:left="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834ADC0">
      <w:start w:val="1"/>
      <w:numFmt w:val="lowerLetter"/>
      <w:lvlText w:val="%2"/>
      <w:lvlJc w:val="left"/>
      <w:pPr>
        <w:ind w:left="18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092C872">
      <w:start w:val="1"/>
      <w:numFmt w:val="lowerRoman"/>
      <w:lvlText w:val="%3"/>
      <w:lvlJc w:val="left"/>
      <w:pPr>
        <w:ind w:left="25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6984A1E">
      <w:start w:val="1"/>
      <w:numFmt w:val="decimal"/>
      <w:lvlText w:val="%4"/>
      <w:lvlJc w:val="left"/>
      <w:pPr>
        <w:ind w:left="32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9D0905C">
      <w:start w:val="1"/>
      <w:numFmt w:val="lowerLetter"/>
      <w:lvlText w:val="%5"/>
      <w:lvlJc w:val="left"/>
      <w:pPr>
        <w:ind w:left="39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720366">
      <w:start w:val="1"/>
      <w:numFmt w:val="lowerRoman"/>
      <w:lvlText w:val="%6"/>
      <w:lvlJc w:val="left"/>
      <w:pPr>
        <w:ind w:left="46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100DAC">
      <w:start w:val="1"/>
      <w:numFmt w:val="decimal"/>
      <w:lvlText w:val="%7"/>
      <w:lvlJc w:val="left"/>
      <w:pPr>
        <w:ind w:left="54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DC84204">
      <w:start w:val="1"/>
      <w:numFmt w:val="lowerLetter"/>
      <w:lvlText w:val="%8"/>
      <w:lvlJc w:val="left"/>
      <w:pPr>
        <w:ind w:left="6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5469840">
      <w:start w:val="1"/>
      <w:numFmt w:val="lowerRoman"/>
      <w:lvlText w:val="%9"/>
      <w:lvlJc w:val="left"/>
      <w:pPr>
        <w:ind w:left="6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841748032">
    <w:abstractNumId w:val="0"/>
  </w:num>
  <w:num w:numId="2" w16cid:durableId="1148550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418"/>
    <w:rsid w:val="00065C6F"/>
    <w:rsid w:val="002A220E"/>
    <w:rsid w:val="003927CC"/>
    <w:rsid w:val="00405D69"/>
    <w:rsid w:val="004F3833"/>
    <w:rsid w:val="00533418"/>
    <w:rsid w:val="009E1C99"/>
    <w:rsid w:val="00A022D4"/>
    <w:rsid w:val="00D86431"/>
    <w:rsid w:val="00DC1775"/>
    <w:rsid w:val="00DD4ED3"/>
    <w:rsid w:val="00E4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441D4"/>
  <w15:docId w15:val="{5328D2B0-0E77-004C-8D6B-1244272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7" w:hanging="10"/>
    </w:pPr>
    <w:rPr>
      <w:rFonts w:ascii="Times New Roman" w:eastAsia="Times New Roman" w:hAnsi="Times New Roman" w:cs="Times New Roman"/>
      <w:color w:val="000000"/>
      <w:sz w:val="23"/>
      <w:lang w:bidi="en-US"/>
    </w:rPr>
  </w:style>
  <w:style w:type="paragraph" w:styleId="Heading1">
    <w:name w:val="heading 1"/>
    <w:next w:val="Normal"/>
    <w:link w:val="Heading1Char"/>
    <w:uiPriority w:val="9"/>
    <w:qFormat/>
    <w:pPr>
      <w:keepNext/>
      <w:keepLines/>
      <w:spacing w:after="1" w:line="259" w:lineRule="auto"/>
      <w:ind w:left="10" w:hanging="10"/>
      <w:outlineLvl w:val="0"/>
    </w:pPr>
    <w:rPr>
      <w:rFonts w:ascii="Times New Roman" w:eastAsia="Times New Roman" w:hAnsi="Times New Roman" w:cs="Times New Roman"/>
      <w:b/>
      <w:color w:val="000000"/>
      <w:sz w:val="18"/>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18"/>
    </w:rPr>
  </w:style>
  <w:style w:type="character" w:customStyle="1" w:styleId="Heading2Char">
    <w:name w:val="Heading 2 Char"/>
    <w:link w:val="Heading2"/>
    <w:rPr>
      <w:rFonts w:ascii="Times New Roman" w:eastAsia="Times New Roman" w:hAnsi="Times New Roman" w:cs="Times New Roman"/>
      <w:b/>
      <w:color w:val="000000"/>
      <w:sz w:val="23"/>
    </w:rPr>
  </w:style>
  <w:style w:type="table" w:customStyle="1" w:styleId="TableGrid">
    <w:name w:val="TableGrid"/>
    <w:tblPr>
      <w:tblCellMar>
        <w:top w:w="0" w:type="dxa"/>
        <w:left w:w="0" w:type="dxa"/>
        <w:bottom w:w="0" w:type="dxa"/>
        <w:right w:w="0" w:type="dxa"/>
      </w:tblCellMar>
    </w:tblPr>
  </w:style>
  <w:style w:type="character" w:styleId="Hyperlink">
    <w:name w:val="Hyperlink"/>
    <w:basedOn w:val="DefaultParagraphFont"/>
    <w:uiPriority w:val="99"/>
    <w:unhideWhenUsed/>
    <w:rsid w:val="00E42E60"/>
    <w:rPr>
      <w:color w:val="0563C1" w:themeColor="hyperlink"/>
      <w:u w:val="single"/>
    </w:rPr>
  </w:style>
  <w:style w:type="character" w:styleId="UnresolvedMention">
    <w:name w:val="Unresolved Mention"/>
    <w:basedOn w:val="DefaultParagraphFont"/>
    <w:uiPriority w:val="99"/>
    <w:semiHidden/>
    <w:unhideWhenUsed/>
    <w:rsid w:val="00E4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nbcnews.com/news/latino/future-mormon-church-it-s-latino-n570621" TargetMode="External"/><Relationship Id="rId299" Type="http://schemas.openxmlformats.org/officeDocument/2006/relationships/hyperlink" Target="mailto:Elise.Boxer@usd.edu" TargetMode="External"/><Relationship Id="rId21" Type="http://schemas.openxmlformats.org/officeDocument/2006/relationships/hyperlink" Target="https://issuu.com/thearizonabeehive/docs/september_october_2022_arizona_beeh_a9c7c6888caee4" TargetMode="External"/><Relationship Id="rId63" Type="http://schemas.openxmlformats.org/officeDocument/2006/relationships/hyperlink" Target="https://news.asu.edu/20181203-solutions-mural-paints-true-picture-immigration" TargetMode="External"/><Relationship Id="rId159" Type="http://schemas.openxmlformats.org/officeDocument/2006/relationships/hyperlink" Target="http://humanities.byu.edu/hermanas-in-zion-sujey-vega-on-the-sisterhood-of-latina-lds-women/" TargetMode="External"/><Relationship Id="rId170" Type="http://schemas.openxmlformats.org/officeDocument/2006/relationships/hyperlink" Target="http://humanities.byu.edu/hermanas-in-zion-sujey-vega-on-the-sisterhood-of-latina-lds-women/" TargetMode="External"/><Relationship Id="rId226" Type="http://schemas.openxmlformats.org/officeDocument/2006/relationships/hyperlink" Target="http://www.eastvalleytribune.com/local/article_3ec1d6ac-6459-11e5-be40-c7aef827227d.html" TargetMode="External"/><Relationship Id="rId268" Type="http://schemas.openxmlformats.org/officeDocument/2006/relationships/hyperlink" Target="http://kjzz.org/content/31544/yesallwomen-gives-voice-everyday-sexism" TargetMode="External"/><Relationship Id="rId32" Type="http://schemas.openxmlformats.org/officeDocument/2006/relationships/hyperlink" Target="https://www.statepress.com/article/2021/12/asu-building-at-mesa-center-lacking-outreach" TargetMode="External"/><Relationship Id="rId74" Type="http://schemas.openxmlformats.org/officeDocument/2006/relationships/hyperlink" Target="https://www.facebook.com/splinternews/videos/2338106876215277/" TargetMode="External"/><Relationship Id="rId128" Type="http://schemas.openxmlformats.org/officeDocument/2006/relationships/hyperlink" Target="http://www.nbcnews.com/news/latino/future-mormon-church-it-s-latino-n570621" TargetMode="External"/><Relationship Id="rId5" Type="http://schemas.openxmlformats.org/officeDocument/2006/relationships/footnotes" Target="footnotes.xml"/><Relationship Id="rId181" Type="http://schemas.openxmlformats.org/officeDocument/2006/relationships/hyperlink" Target="http://humanities.byu.edu/hermanas-in-zion-sujey-vega-on-the-sisterhood-of-latina-lds-women/" TargetMode="External"/><Relationship Id="rId237" Type="http://schemas.openxmlformats.org/officeDocument/2006/relationships/hyperlink" Target="https://library.osu.edu/blogs/mujerestalk/2015/03/24/mujerista-in-spirit-on-being-a-latina-lapsed-catholic-researching-faith-during-lent/" TargetMode="External"/><Relationship Id="rId279" Type="http://schemas.openxmlformats.org/officeDocument/2006/relationships/hyperlink" Target="https://transequality.org/issues/resources/failing-to-protect-and-serve-police-department-policies-towards-transgender-people" TargetMode="External"/><Relationship Id="rId43" Type="http://schemas.openxmlformats.org/officeDocument/2006/relationships/hyperlink" Target="https://podcasts.apple.com/us/podcast/roundtable-discussion-with-lilia-fern%C3%A1ndez-sujey-vega/id1471556260?i=1000465258076" TargetMode="External"/><Relationship Id="rId139" Type="http://schemas.openxmlformats.org/officeDocument/2006/relationships/hyperlink" Target="http://borderlandshistory.org/2016/03/28/qa-with-sujey-vega-about-lds-latinos-and-ethnic-religious-belonging-in-arizona/" TargetMode="External"/><Relationship Id="rId290" Type="http://schemas.openxmlformats.org/officeDocument/2006/relationships/hyperlink" Target="https://transequality.org/issues/resources/failing-to-protect-and-serve-police-department-policies-towards-transgender-people" TargetMode="External"/><Relationship Id="rId304" Type="http://schemas.openxmlformats.org/officeDocument/2006/relationships/fontTable" Target="fontTable.xml"/><Relationship Id="rId85" Type="http://schemas.openxmlformats.org/officeDocument/2006/relationships/hyperlink" Target="http://theshow.kjzz.org/content/458765/trans-queer-pueblo-discusses-why-it-protested-pride-parade" TargetMode="External"/><Relationship Id="rId150" Type="http://schemas.openxmlformats.org/officeDocument/2006/relationships/hyperlink" Target="http://borderlandshistory.org/2016/03/28/qa-with-sujey-vega-about-lds-latinos-and-ethnic-religious-belonging-in-arizona/" TargetMode="External"/><Relationship Id="rId192" Type="http://schemas.openxmlformats.org/officeDocument/2006/relationships/hyperlink" Target="http://newbooksinlatinostudies.com/2015/12/30/sujey-vega-latino-heartland-of-borders-and-belonging-in-the-midwest-nyu-press-2015/" TargetMode="External"/><Relationship Id="rId206" Type="http://schemas.openxmlformats.org/officeDocument/2006/relationships/hyperlink" Target="http://newbooksinlatinostudies.com/2015/12/30/sujey-vega-latino-heartland-of-borders-and-belonging-in-the-midwest-nyu-press-2015/" TargetMode="External"/><Relationship Id="rId248" Type="http://schemas.openxmlformats.org/officeDocument/2006/relationships/hyperlink" Target="https://library.osu.edu/blogs/mujerestalk/2015/03/24/mujerista-in-spirit-on-being-a-latina-lapsed-catholic-researching-faith-during-lent/" TargetMode="External"/><Relationship Id="rId12" Type="http://schemas.openxmlformats.org/officeDocument/2006/relationships/hyperlink" Target="http://nyupress.org/books/9781479896042/" TargetMode="External"/><Relationship Id="rId108" Type="http://schemas.openxmlformats.org/officeDocument/2006/relationships/hyperlink" Target="https://cronkitenews.azpbs.org/2016/10/05/mormon-latinos-honored-in-mesa/" TargetMode="External"/><Relationship Id="rId54" Type="http://schemas.openxmlformats.org/officeDocument/2006/relationships/hyperlink" Target="https://indianapublicmedia.org/profiles/sujey-vega.php?fbclid=IwAR3NyV71rGhEX5DSE74MU4YV4T2spa36lTdEO7vPVPKdIxldDW4_lZmqeb4" TargetMode="External"/><Relationship Id="rId96" Type="http://schemas.openxmlformats.org/officeDocument/2006/relationships/hyperlink" Target="http://www.azcentral.com/story/news/local/tempe/2016/12/12/guadalupes-namesake-festival-blends-faith-tribal-pride/94624718/" TargetMode="External"/><Relationship Id="rId161" Type="http://schemas.openxmlformats.org/officeDocument/2006/relationships/hyperlink" Target="http://humanities.byu.edu/hermanas-in-zion-sujey-vega-on-the-sisterhood-of-latina-lds-women/" TargetMode="External"/><Relationship Id="rId217" Type="http://schemas.openxmlformats.org/officeDocument/2006/relationships/hyperlink" Target="https://library.osu.edu/blogs/mujerestalk/about-us/" TargetMode="External"/><Relationship Id="rId259" Type="http://schemas.openxmlformats.org/officeDocument/2006/relationships/hyperlink" Target="https://library.osu.edu/blogs/mujerestalk/2015/03/24/mujerista-in-spirit-on-being-a-latina-lapsed-catholic-researching-faith-during-lent/" TargetMode="External"/><Relationship Id="rId23" Type="http://schemas.openxmlformats.org/officeDocument/2006/relationships/hyperlink" Target="https://issuu.com/thearizonabeehive/docs/september_october_2022_arizona_beeh_a9c7c6888caee4" TargetMode="External"/><Relationship Id="rId119" Type="http://schemas.openxmlformats.org/officeDocument/2006/relationships/hyperlink" Target="http://www.nbcnews.com/news/latino/future-mormon-church-it-s-latino-n570621" TargetMode="External"/><Relationship Id="rId270" Type="http://schemas.openxmlformats.org/officeDocument/2006/relationships/hyperlink" Target="http://kjzz.org/content/31544/yesallwomen-gives-voice-everyday-sexism" TargetMode="External"/><Relationship Id="rId291" Type="http://schemas.openxmlformats.org/officeDocument/2006/relationships/hyperlink" Target="https://transequality.org/issues/resources/failing-to-protect-and-serve-police-department-policies-towards-transgender-people" TargetMode="External"/><Relationship Id="rId305" Type="http://schemas.openxmlformats.org/officeDocument/2006/relationships/theme" Target="theme/theme1.xml"/><Relationship Id="rId44" Type="http://schemas.openxmlformats.org/officeDocument/2006/relationships/hyperlink" Target="https://podcasts.apple.com/us/podcast/roundtable-discussion-with-lilia-fern%C3%A1ndez-sujey-vega/id1471556260?i=1000465258076" TargetMode="External"/><Relationship Id="rId65" Type="http://schemas.openxmlformats.org/officeDocument/2006/relationships/hyperlink" Target="https://news.asu.edu/20181203-solutions-mural-paints-true-picture-immigration" TargetMode="External"/><Relationship Id="rId86" Type="http://schemas.openxmlformats.org/officeDocument/2006/relationships/hyperlink" Target="http://theshow.kjzz.org/content/458765/trans-queer-pueblo-discusses-why-it-protested-pride-parade" TargetMode="External"/><Relationship Id="rId130" Type="http://schemas.openxmlformats.org/officeDocument/2006/relationships/hyperlink" Target="http://www.nbcnews.com/news/latino/future-mormon-church-it-s-latino-n570621" TargetMode="External"/><Relationship Id="rId151" Type="http://schemas.openxmlformats.org/officeDocument/2006/relationships/hyperlink" Target="http://borderlandshistory.org/2016/03/28/qa-with-sujey-vega-about-lds-latinos-and-ethnic-religious-belonging-in-arizona/" TargetMode="External"/><Relationship Id="rId172" Type="http://schemas.openxmlformats.org/officeDocument/2006/relationships/hyperlink" Target="http://humanities.byu.edu/hermanas-in-zion-sujey-vega-on-the-sisterhood-of-latina-lds-women/" TargetMode="External"/><Relationship Id="rId193" Type="http://schemas.openxmlformats.org/officeDocument/2006/relationships/hyperlink" Target="http://newbooksinlatinostudies.com/2015/12/30/sujey-vega-latino-heartland-of-borders-and-belonging-in-the-midwest-nyu-press-2015/" TargetMode="External"/><Relationship Id="rId207" Type="http://schemas.openxmlformats.org/officeDocument/2006/relationships/hyperlink" Target="http://newbooksinlatinostudies.com/2015/12/30/sujey-vega-latino-heartland-of-borders-and-belonging-in-the-midwest-nyu-press-2015/" TargetMode="External"/><Relationship Id="rId228" Type="http://schemas.openxmlformats.org/officeDocument/2006/relationships/hyperlink" Target="http://www.eastvalleytribune.com/local/article_3ec1d6ac-6459-11e5-be40-c7aef827227d.html" TargetMode="External"/><Relationship Id="rId249" Type="http://schemas.openxmlformats.org/officeDocument/2006/relationships/hyperlink" Target="https://library.osu.edu/blogs/mujerestalk/2015/03/24/mujerista-in-spirit-on-being-a-latina-lapsed-catholic-researching-faith-during-lent/" TargetMode="External"/><Relationship Id="rId13" Type="http://schemas.openxmlformats.org/officeDocument/2006/relationships/hyperlink" Target="http://nyupress.org/books/9781479896042/" TargetMode="External"/><Relationship Id="rId109" Type="http://schemas.openxmlformats.org/officeDocument/2006/relationships/hyperlink" Target="https://cronkitenews.azpbs.org/2016/10/05/mormon-latinos-honored-in-mesa/" TargetMode="External"/><Relationship Id="rId260" Type="http://schemas.openxmlformats.org/officeDocument/2006/relationships/hyperlink" Target="https://library.osu.edu/blogs/mujerestalk/2015/03/24/mujerista-in-spirit-on-being-a-latina-lapsed-catholic-researching-faith-during-lent/" TargetMode="External"/><Relationship Id="rId281" Type="http://schemas.openxmlformats.org/officeDocument/2006/relationships/hyperlink" Target="https://transequality.org/issues/resources/failing-to-protect-and-serve-police-department-policies-towards-transgender-people" TargetMode="External"/><Relationship Id="rId34" Type="http://schemas.openxmlformats.org/officeDocument/2006/relationships/hyperlink" Target="https://www.statepress.com/article/2021/12/asu-building-at-mesa-center-lacking-outreach" TargetMode="External"/><Relationship Id="rId55" Type="http://schemas.openxmlformats.org/officeDocument/2006/relationships/hyperlink" Target="https://indianapublicmedia.org/profiles/sujey-vega.php?fbclid=IwAR3NyV71rGhEX5DSE74MU4YV4T2spa36lTdEO7vPVPKdIxldDW4_lZmqeb4" TargetMode="External"/><Relationship Id="rId76" Type="http://schemas.openxmlformats.org/officeDocument/2006/relationships/hyperlink" Target="http://theshow.kjzz.org/content/458765/trans-queer-pueblo-discusses-why-it-protested-pride-parade" TargetMode="External"/><Relationship Id="rId97" Type="http://schemas.openxmlformats.org/officeDocument/2006/relationships/hyperlink" Target="http://www.azcentral.com/story/news/local/tempe/2016/12/12/guadalupes-namesake-festival-blends-faith-tribal-pride/94624718/" TargetMode="External"/><Relationship Id="rId120" Type="http://schemas.openxmlformats.org/officeDocument/2006/relationships/hyperlink" Target="http://www.nbcnews.com/news/latino/future-mormon-church-it-s-latino-n570621" TargetMode="External"/><Relationship Id="rId141" Type="http://schemas.openxmlformats.org/officeDocument/2006/relationships/hyperlink" Target="http://borderlandshistory.org/2016/03/28/qa-with-sujey-vega-about-lds-latinos-and-ethnic-religious-belonging-in-arizona/" TargetMode="External"/><Relationship Id="rId7" Type="http://schemas.openxmlformats.org/officeDocument/2006/relationships/hyperlink" Target="http://nyupress.org/books/9781479896042/" TargetMode="External"/><Relationship Id="rId162" Type="http://schemas.openxmlformats.org/officeDocument/2006/relationships/hyperlink" Target="http://humanities.byu.edu/hermanas-in-zion-sujey-vega-on-the-sisterhood-of-latina-lds-women/" TargetMode="External"/><Relationship Id="rId183" Type="http://schemas.openxmlformats.org/officeDocument/2006/relationships/hyperlink" Target="http://newbooksinlatinostudies.com/2015/12/30/sujey-vega-latino-heartland-of-borders-and-belonging-in-the-midwest-nyu-press-2015/" TargetMode="External"/><Relationship Id="rId218" Type="http://schemas.openxmlformats.org/officeDocument/2006/relationships/hyperlink" Target="https://library.osu.edu/blogs/mujerestalk/about-us/" TargetMode="External"/><Relationship Id="rId239" Type="http://schemas.openxmlformats.org/officeDocument/2006/relationships/hyperlink" Target="https://library.osu.edu/blogs/mujerestalk/2015/03/24/mujerista-in-spirit-on-being-a-latina-lapsed-catholic-researching-faith-during-lent/" TargetMode="External"/><Relationship Id="rId250" Type="http://schemas.openxmlformats.org/officeDocument/2006/relationships/hyperlink" Target="https://library.osu.edu/blogs/mujerestalk/2015/03/24/mujerista-in-spirit-on-being-a-latina-lapsed-catholic-researching-faith-during-lent/" TargetMode="External"/><Relationship Id="rId271" Type="http://schemas.openxmlformats.org/officeDocument/2006/relationships/hyperlink" Target="http://kjzz.org/content/31544/yesallwomen-gives-voice-everyday-sexism" TargetMode="External"/><Relationship Id="rId292" Type="http://schemas.openxmlformats.org/officeDocument/2006/relationships/hyperlink" Target="https://transequality.org/issues/resources/failing-to-protect-and-serve-police-department-policies-towards-transgender-people" TargetMode="External"/><Relationship Id="rId24" Type="http://schemas.openxmlformats.org/officeDocument/2006/relationships/hyperlink" Target="https://www.statepress.com/article/2021/12/asu-building-at-mesa-center-lacking-outreach" TargetMode="External"/><Relationship Id="rId45" Type="http://schemas.openxmlformats.org/officeDocument/2006/relationships/hyperlink" Target="https://podcasts.apple.com/us/podcast/roundtable-discussion-with-lilia-fern%C3%A1ndez-sujey-vega/id1471556260?i=1000465258076" TargetMode="External"/><Relationship Id="rId66" Type="http://schemas.openxmlformats.org/officeDocument/2006/relationships/hyperlink" Target="https://news.asu.edu/20181203-solutions-mural-paints-true-picture-immigration" TargetMode="External"/><Relationship Id="rId87" Type="http://schemas.openxmlformats.org/officeDocument/2006/relationships/hyperlink" Target="http://theshow.kjzz.org/content/458765/trans-queer-pueblo-discusses-why-it-protested-pride-parade" TargetMode="External"/><Relationship Id="rId110" Type="http://schemas.openxmlformats.org/officeDocument/2006/relationships/hyperlink" Target="https://cronkitenews.azpbs.org/2016/10/05/mormon-latinos-honored-in-mesa/" TargetMode="External"/><Relationship Id="rId131" Type="http://schemas.openxmlformats.org/officeDocument/2006/relationships/hyperlink" Target="https://www.youtube.com/watch?v=2j3XHwP1HaM" TargetMode="External"/><Relationship Id="rId152" Type="http://schemas.openxmlformats.org/officeDocument/2006/relationships/hyperlink" Target="http://borderlandshistory.org/2016/03/28/qa-with-sujey-vega-about-lds-latinos-and-ethnic-religious-belonging-in-arizona/" TargetMode="External"/><Relationship Id="rId173" Type="http://schemas.openxmlformats.org/officeDocument/2006/relationships/hyperlink" Target="http://humanities.byu.edu/hermanas-in-zion-sujey-vega-on-the-sisterhood-of-latina-lds-women/" TargetMode="External"/><Relationship Id="rId194" Type="http://schemas.openxmlformats.org/officeDocument/2006/relationships/hyperlink" Target="http://newbooksinlatinostudies.com/2015/12/30/sujey-vega-latino-heartland-of-borders-and-belonging-in-the-midwest-nyu-press-2015/" TargetMode="External"/><Relationship Id="rId208" Type="http://schemas.openxmlformats.org/officeDocument/2006/relationships/hyperlink" Target="http://newbooksinlatinostudies.com/2015/12/30/sujey-vega-latino-heartland-of-borders-and-belonging-in-the-midwest-nyu-press-2015/" TargetMode="External"/><Relationship Id="rId229" Type="http://schemas.openxmlformats.org/officeDocument/2006/relationships/hyperlink" Target="http://www.statepress.com/article/2015/09/hashtag-womyn-convo-wednesdays" TargetMode="External"/><Relationship Id="rId240" Type="http://schemas.openxmlformats.org/officeDocument/2006/relationships/hyperlink" Target="https://library.osu.edu/blogs/mujerestalk/2015/03/24/mujerista-in-spirit-on-being-a-latina-lapsed-catholic-researching-faith-during-lent/" TargetMode="External"/><Relationship Id="rId261" Type="http://schemas.openxmlformats.org/officeDocument/2006/relationships/hyperlink" Target="https://library.osu.edu/blogs/mujerestalk/2015/03/24/mujerista-in-spirit-on-being-a-latina-lapsed-catholic-researching-faith-during-lent/" TargetMode="External"/><Relationship Id="rId14" Type="http://schemas.openxmlformats.org/officeDocument/2006/relationships/hyperlink" Target="http://nyupress.org/books/9781479896042/" TargetMode="External"/><Relationship Id="rId35" Type="http://schemas.openxmlformats.org/officeDocument/2006/relationships/hyperlink" Target="https://www.statepress.com/article/2021/12/asu-building-at-mesa-center-lacking-outreach" TargetMode="External"/><Relationship Id="rId56" Type="http://schemas.openxmlformats.org/officeDocument/2006/relationships/hyperlink" Target="https://indianapublicmedia.org/profiles/sujey-vega.php?fbclid=IwAR3NyV71rGhEX5DSE74MU4YV4T2spa36lTdEO7vPVPKdIxldDW4_lZmqeb4" TargetMode="External"/><Relationship Id="rId77" Type="http://schemas.openxmlformats.org/officeDocument/2006/relationships/hyperlink" Target="http://theshow.kjzz.org/content/458765/trans-queer-pueblo-discusses-why-it-protested-pride-parade" TargetMode="External"/><Relationship Id="rId100" Type="http://schemas.openxmlformats.org/officeDocument/2006/relationships/hyperlink" Target="http://www.azcentral.com/story/news/local/tempe/2016/12/12/guadalupes-namesake-festival-blends-faith-tribal-pride/94624718/" TargetMode="External"/><Relationship Id="rId282" Type="http://schemas.openxmlformats.org/officeDocument/2006/relationships/hyperlink" Target="https://transequality.org/issues/resources/failing-to-protect-and-serve-police-department-policies-towards-transgender-people" TargetMode="External"/><Relationship Id="rId8" Type="http://schemas.openxmlformats.org/officeDocument/2006/relationships/hyperlink" Target="http://nyupress.org/books/9781479896042/" TargetMode="External"/><Relationship Id="rId98" Type="http://schemas.openxmlformats.org/officeDocument/2006/relationships/hyperlink" Target="http://www.azcentral.com/story/news/local/tempe/2016/12/12/guadalupes-namesake-festival-blends-faith-tribal-pride/94624718/" TargetMode="External"/><Relationship Id="rId121" Type="http://schemas.openxmlformats.org/officeDocument/2006/relationships/hyperlink" Target="http://www.nbcnews.com/news/latino/future-mormon-church-it-s-latino-n570621" TargetMode="External"/><Relationship Id="rId142" Type="http://schemas.openxmlformats.org/officeDocument/2006/relationships/hyperlink" Target="http://borderlandshistory.org/2016/03/28/qa-with-sujey-vega-about-lds-latinos-and-ethnic-religious-belonging-in-arizona/" TargetMode="External"/><Relationship Id="rId163" Type="http://schemas.openxmlformats.org/officeDocument/2006/relationships/hyperlink" Target="http://humanities.byu.edu/hermanas-in-zion-sujey-vega-on-the-sisterhood-of-latina-lds-women/" TargetMode="External"/><Relationship Id="rId184" Type="http://schemas.openxmlformats.org/officeDocument/2006/relationships/hyperlink" Target="http://newbooksinlatinostudies.com/2015/12/30/sujey-vega-latino-heartland-of-borders-and-belonging-in-the-midwest-nyu-press-2015/" TargetMode="External"/><Relationship Id="rId219" Type="http://schemas.openxmlformats.org/officeDocument/2006/relationships/hyperlink" Target="http://www.eastvalleytribune.com/local/article_3ec1d6ac-6459-11e5-be40-c7aef827227d.html" TargetMode="External"/><Relationship Id="rId230" Type="http://schemas.openxmlformats.org/officeDocument/2006/relationships/hyperlink" Target="http://www.statepress.com/article/2015/09/hashtag-womyn-convo-wednesdays" TargetMode="External"/><Relationship Id="rId251" Type="http://schemas.openxmlformats.org/officeDocument/2006/relationships/hyperlink" Target="https://library.osu.edu/blogs/mujerestalk/2015/03/24/mujerista-in-spirit-on-being-a-latina-lapsed-catholic-researching-faith-during-lent/" TargetMode="External"/><Relationship Id="rId25" Type="http://schemas.openxmlformats.org/officeDocument/2006/relationships/hyperlink" Target="https://www.statepress.com/article/2021/12/asu-building-at-mesa-center-lacking-outreach" TargetMode="External"/><Relationship Id="rId46" Type="http://schemas.openxmlformats.org/officeDocument/2006/relationships/hyperlink" Target="https://podcasts.apple.com/us/podcast/roundtable-discussion-with-lilia-fern%C3%A1ndez-sujey-vega/id1471556260?i=1000465258076" TargetMode="External"/><Relationship Id="rId67" Type="http://schemas.openxmlformats.org/officeDocument/2006/relationships/hyperlink" Target="https://news.asu.edu/20181203-solutions-mural-paints-true-picture-immigration" TargetMode="External"/><Relationship Id="rId272" Type="http://schemas.openxmlformats.org/officeDocument/2006/relationships/hyperlink" Target="http://kjzz.org/content/31544/yesallwomen-gives-voice-everyday-sexism" TargetMode="External"/><Relationship Id="rId293" Type="http://schemas.openxmlformats.org/officeDocument/2006/relationships/hyperlink" Target="https://transequality.org/issues/resources/failing-to-protect-and-serve-police-department-policies-towards-transgender-people" TargetMode="External"/><Relationship Id="rId88" Type="http://schemas.openxmlformats.org/officeDocument/2006/relationships/hyperlink" Target="http://theshow.kjzz.org/content/458765/trans-queer-pueblo-discusses-why-it-protested-pride-parade" TargetMode="External"/><Relationship Id="rId111" Type="http://schemas.openxmlformats.org/officeDocument/2006/relationships/hyperlink" Target="https://cronkitenews.azpbs.org/2016/10/05/mormon-latinos-honored-in-mesa/" TargetMode="External"/><Relationship Id="rId132" Type="http://schemas.openxmlformats.org/officeDocument/2006/relationships/hyperlink" Target="https://www.youtube.com/watch?v=2j3XHwP1HaM" TargetMode="External"/><Relationship Id="rId153" Type="http://schemas.openxmlformats.org/officeDocument/2006/relationships/hyperlink" Target="http://borderlandshistory.org/2016/03/28/qa-with-sujey-vega-about-lds-latinos-and-ethnic-religious-belonging-in-arizona/" TargetMode="External"/><Relationship Id="rId174" Type="http://schemas.openxmlformats.org/officeDocument/2006/relationships/hyperlink" Target="http://humanities.byu.edu/hermanas-in-zion-sujey-vega-on-the-sisterhood-of-latina-lds-women/" TargetMode="External"/><Relationship Id="rId195" Type="http://schemas.openxmlformats.org/officeDocument/2006/relationships/hyperlink" Target="http://newbooksinlatinostudies.com/2015/12/30/sujey-vega-latino-heartland-of-borders-and-belonging-in-the-midwest-nyu-press-2015/" TargetMode="External"/><Relationship Id="rId209" Type="http://schemas.openxmlformats.org/officeDocument/2006/relationships/hyperlink" Target="http://newbooksinlatinostudies.com/2015/12/30/sujey-vega-latino-heartland-of-borders-and-belonging-in-the-midwest-nyu-press-2015/" TargetMode="External"/><Relationship Id="rId220" Type="http://schemas.openxmlformats.org/officeDocument/2006/relationships/hyperlink" Target="http://www.eastvalleytribune.com/local/article_3ec1d6ac-6459-11e5-be40-c7aef827227d.html" TargetMode="External"/><Relationship Id="rId241" Type="http://schemas.openxmlformats.org/officeDocument/2006/relationships/hyperlink" Target="https://library.osu.edu/blogs/mujerestalk/2015/03/24/mujerista-in-spirit-on-being-a-latina-lapsed-catholic-researching-faith-during-lent/" TargetMode="External"/><Relationship Id="rId15" Type="http://schemas.openxmlformats.org/officeDocument/2006/relationships/hyperlink" Target="http://nyupress.org/books/9781479896042/" TargetMode="External"/><Relationship Id="rId36" Type="http://schemas.openxmlformats.org/officeDocument/2006/relationships/hyperlink" Target="https://www.statepress.com/article/2021/12/asu-building-at-mesa-center-lacking-outreach" TargetMode="External"/><Relationship Id="rId57" Type="http://schemas.openxmlformats.org/officeDocument/2006/relationships/hyperlink" Target="https://indianapublicmedia.org/profiles/sujey-vega.php?fbclid=IwAR3NyV71rGhEX5DSE74MU4YV4T2spa36lTdEO7vPVPKdIxldDW4_lZmqeb4" TargetMode="External"/><Relationship Id="rId262" Type="http://schemas.openxmlformats.org/officeDocument/2006/relationships/hyperlink" Target="https://library.osu.edu/blogs/mujerestalk/2015/03/24/mujerista-in-spirit-on-being-a-latina-lapsed-catholic-researching-faith-during-lent/" TargetMode="External"/><Relationship Id="rId283" Type="http://schemas.openxmlformats.org/officeDocument/2006/relationships/hyperlink" Target="https://transequality.org/issues/resources/failing-to-protect-and-serve-police-department-policies-towards-transgender-people" TargetMode="External"/><Relationship Id="rId78" Type="http://schemas.openxmlformats.org/officeDocument/2006/relationships/hyperlink" Target="http://theshow.kjzz.org/content/458765/trans-queer-pueblo-discusses-why-it-protested-pride-parade" TargetMode="External"/><Relationship Id="rId99" Type="http://schemas.openxmlformats.org/officeDocument/2006/relationships/hyperlink" Target="http://www.azcentral.com/story/news/local/tempe/2016/12/12/guadalupes-namesake-festival-blends-faith-tribal-pride/94624718/" TargetMode="External"/><Relationship Id="rId101" Type="http://schemas.openxmlformats.org/officeDocument/2006/relationships/hyperlink" Target="http://www.azcentral.com/story/news/local/tempe/2016/12/12/guadalupes-namesake-festival-blends-faith-tribal-pride/94624718/" TargetMode="External"/><Relationship Id="rId122" Type="http://schemas.openxmlformats.org/officeDocument/2006/relationships/hyperlink" Target="http://www.nbcnews.com/news/latino/future-mormon-church-it-s-latino-n570621" TargetMode="External"/><Relationship Id="rId143" Type="http://schemas.openxmlformats.org/officeDocument/2006/relationships/hyperlink" Target="http://borderlandshistory.org/2016/03/28/qa-with-sujey-vega-about-lds-latinos-and-ethnic-religious-belonging-in-arizona/" TargetMode="External"/><Relationship Id="rId164" Type="http://schemas.openxmlformats.org/officeDocument/2006/relationships/hyperlink" Target="http://humanities.byu.edu/hermanas-in-zion-sujey-vega-on-the-sisterhood-of-latina-lds-women/" TargetMode="External"/><Relationship Id="rId185" Type="http://schemas.openxmlformats.org/officeDocument/2006/relationships/hyperlink" Target="http://newbooksinlatinostudies.com/2015/12/30/sujey-vega-latino-heartland-of-borders-and-belonging-in-the-midwest-nyu-press-2015/" TargetMode="External"/><Relationship Id="rId9" Type="http://schemas.openxmlformats.org/officeDocument/2006/relationships/hyperlink" Target="http://nyupress.org/books/9781479896042/" TargetMode="External"/><Relationship Id="rId210" Type="http://schemas.openxmlformats.org/officeDocument/2006/relationships/hyperlink" Target="http://newbooksinlatinostudies.com/2015/12/30/sujey-vega-latino-heartland-of-borders-and-belonging-in-the-midwest-nyu-press-2015/" TargetMode="External"/><Relationship Id="rId26" Type="http://schemas.openxmlformats.org/officeDocument/2006/relationships/hyperlink" Target="https://www.statepress.com/article/2021/12/asu-building-at-mesa-center-lacking-outreach" TargetMode="External"/><Relationship Id="rId231" Type="http://schemas.openxmlformats.org/officeDocument/2006/relationships/hyperlink" Target="http://www.statepress.com/article/2015/09/hashtag-womyn-convo-wednesdays" TargetMode="External"/><Relationship Id="rId252" Type="http://schemas.openxmlformats.org/officeDocument/2006/relationships/hyperlink" Target="https://library.osu.edu/blogs/mujerestalk/2015/03/24/mujerista-in-spirit-on-being-a-latina-lapsed-catholic-researching-faith-during-lent/" TargetMode="External"/><Relationship Id="rId273" Type="http://schemas.openxmlformats.org/officeDocument/2006/relationships/hyperlink" Target="http://kjzz.org/content/31544/yesallwomen-gives-voice-everyday-sexism" TargetMode="External"/><Relationship Id="rId294" Type="http://schemas.openxmlformats.org/officeDocument/2006/relationships/hyperlink" Target="https://transequality.org/issues/resources/failing-to-protect-and-serve-police-department-policies-towards-transgender-people" TargetMode="External"/><Relationship Id="rId47" Type="http://schemas.openxmlformats.org/officeDocument/2006/relationships/hyperlink" Target="https://podcasts.apple.com/us/podcast/roundtable-discussion-with-lilia-fern%C3%A1ndez-sujey-vega/id1471556260?i=1000465258076" TargetMode="External"/><Relationship Id="rId68" Type="http://schemas.openxmlformats.org/officeDocument/2006/relationships/hyperlink" Target="https://news.asu.edu/20181203-solutions-mural-paints-true-picture-immigration" TargetMode="External"/><Relationship Id="rId89" Type="http://schemas.openxmlformats.org/officeDocument/2006/relationships/hyperlink" Target="http://theshow.kjzz.org/content/458765/trans-queer-pueblo-discusses-why-it-protested-pride-parade" TargetMode="External"/><Relationship Id="rId112" Type="http://schemas.openxmlformats.org/officeDocument/2006/relationships/hyperlink" Target="https://cronkitenews.azpbs.org/2016/10/05/mormon-latinos-honored-in-mesa/" TargetMode="External"/><Relationship Id="rId133" Type="http://schemas.openxmlformats.org/officeDocument/2006/relationships/hyperlink" Target="http://borderlandshistory.org/2016/03/28/qa-with-sujey-vega-about-lds-latinos-and-ethnic-religious-belonging-in-arizona/" TargetMode="External"/><Relationship Id="rId154" Type="http://schemas.openxmlformats.org/officeDocument/2006/relationships/hyperlink" Target="http://borderlandshistory.org/2016/03/28/qa-with-sujey-vega-about-lds-latinos-and-ethnic-religious-belonging-in-arizona/" TargetMode="External"/><Relationship Id="rId175" Type="http://schemas.openxmlformats.org/officeDocument/2006/relationships/hyperlink" Target="http://humanities.byu.edu/hermanas-in-zion-sujey-vega-on-the-sisterhood-of-latina-lds-women/" TargetMode="External"/><Relationship Id="rId196" Type="http://schemas.openxmlformats.org/officeDocument/2006/relationships/hyperlink" Target="http://newbooksinlatinostudies.com/2015/12/30/sujey-vega-latino-heartland-of-borders-and-belonging-in-the-midwest-nyu-press-2015/" TargetMode="External"/><Relationship Id="rId200" Type="http://schemas.openxmlformats.org/officeDocument/2006/relationships/hyperlink" Target="http://newbooksinlatinostudies.com/2015/12/30/sujey-vega-latino-heartland-of-borders-and-belonging-in-the-midwest-nyu-press-2015/" TargetMode="External"/><Relationship Id="rId16" Type="http://schemas.openxmlformats.org/officeDocument/2006/relationships/hyperlink" Target="http://nyupress.org/books/9781479896042/" TargetMode="External"/><Relationship Id="rId221" Type="http://schemas.openxmlformats.org/officeDocument/2006/relationships/hyperlink" Target="http://www.eastvalleytribune.com/local/article_3ec1d6ac-6459-11e5-be40-c7aef827227d.html" TargetMode="External"/><Relationship Id="rId242" Type="http://schemas.openxmlformats.org/officeDocument/2006/relationships/hyperlink" Target="https://library.osu.edu/blogs/mujerestalk/2015/03/24/mujerista-in-spirit-on-being-a-latina-lapsed-catholic-researching-faith-during-lent/" TargetMode="External"/><Relationship Id="rId263" Type="http://schemas.openxmlformats.org/officeDocument/2006/relationships/hyperlink" Target="http://lawprofessors.typepad.com/immigration/current_affairs/page/12/" TargetMode="External"/><Relationship Id="rId284" Type="http://schemas.openxmlformats.org/officeDocument/2006/relationships/hyperlink" Target="https://transequality.org/issues/resources/failing-to-protect-and-serve-police-department-policies-towards-transgender-people" TargetMode="External"/><Relationship Id="rId37" Type="http://schemas.openxmlformats.org/officeDocument/2006/relationships/hyperlink" Target="https://www.statepress.com/article/2021/12/asu-building-at-mesa-center-lacking-outreach" TargetMode="External"/><Relationship Id="rId58" Type="http://schemas.openxmlformats.org/officeDocument/2006/relationships/hyperlink" Target="https://indianapublicmedia.org/profiles/sujey-vega.php?fbclid=IwAR3NyV71rGhEX5DSE74MU4YV4T2spa36lTdEO7vPVPKdIxldDW4_lZmqeb4" TargetMode="External"/><Relationship Id="rId79" Type="http://schemas.openxmlformats.org/officeDocument/2006/relationships/hyperlink" Target="http://theshow.kjzz.org/content/458765/trans-queer-pueblo-discusses-why-it-protested-pride-parade" TargetMode="External"/><Relationship Id="rId102" Type="http://schemas.openxmlformats.org/officeDocument/2006/relationships/hyperlink" Target="http://www.azcentral.com/story/news/local/tempe/2016/12/12/guadalupes-namesake-festival-blends-faith-tribal-pride/94624718/" TargetMode="External"/><Relationship Id="rId123" Type="http://schemas.openxmlformats.org/officeDocument/2006/relationships/hyperlink" Target="http://www.nbcnews.com/news/latino/future-mormon-church-it-s-latino-n570621" TargetMode="External"/><Relationship Id="rId144" Type="http://schemas.openxmlformats.org/officeDocument/2006/relationships/hyperlink" Target="http://borderlandshistory.org/2016/03/28/qa-with-sujey-vega-about-lds-latinos-and-ethnic-religious-belonging-in-arizona/" TargetMode="External"/><Relationship Id="rId90" Type="http://schemas.openxmlformats.org/officeDocument/2006/relationships/hyperlink" Target="http://theshow.kjzz.org/content/458765/trans-queer-pueblo-discusses-why-it-protested-pride-parade" TargetMode="External"/><Relationship Id="rId165" Type="http://schemas.openxmlformats.org/officeDocument/2006/relationships/hyperlink" Target="http://humanities.byu.edu/hermanas-in-zion-sujey-vega-on-the-sisterhood-of-latina-lds-women/" TargetMode="External"/><Relationship Id="rId186" Type="http://schemas.openxmlformats.org/officeDocument/2006/relationships/hyperlink" Target="http://newbooksinlatinostudies.com/2015/12/30/sujey-vega-latino-heartland-of-borders-and-belonging-in-the-midwest-nyu-press-2015/" TargetMode="External"/><Relationship Id="rId211" Type="http://schemas.openxmlformats.org/officeDocument/2006/relationships/hyperlink" Target="https://library.osu.edu/blogs/mujerestalk/2015/11/24/some-advice-for-surviving-your-first-year-doctoral-program/" TargetMode="External"/><Relationship Id="rId232" Type="http://schemas.openxmlformats.org/officeDocument/2006/relationships/hyperlink" Target="http://www.statepress.com/article/2015/09/hashtag-womyn-convo-wednesdays" TargetMode="External"/><Relationship Id="rId253" Type="http://schemas.openxmlformats.org/officeDocument/2006/relationships/hyperlink" Target="https://library.osu.edu/blogs/mujerestalk/2015/03/24/mujerista-in-spirit-on-being-a-latina-lapsed-catholic-researching-faith-during-lent/" TargetMode="External"/><Relationship Id="rId274" Type="http://schemas.openxmlformats.org/officeDocument/2006/relationships/hyperlink" Target="http://kjzz.org/content/31544/yesallwomen-gives-voice-everyday-sexism" TargetMode="External"/><Relationship Id="rId295" Type="http://schemas.openxmlformats.org/officeDocument/2006/relationships/hyperlink" Target="https://transequality.org/issues/resources/failing-to-protect-and-serve-police-department-policies-towards-transgender-people" TargetMode="External"/><Relationship Id="rId27" Type="http://schemas.openxmlformats.org/officeDocument/2006/relationships/hyperlink" Target="https://www.statepress.com/article/2021/12/asu-building-at-mesa-center-lacking-outreach" TargetMode="External"/><Relationship Id="rId48" Type="http://schemas.openxmlformats.org/officeDocument/2006/relationships/hyperlink" Target="https://podcasts.apple.com/us/podcast/roundtable-discussion-with-lilia-fern%C3%A1ndez-sujey-vega/id1471556260?i=1000465258076" TargetMode="External"/><Relationship Id="rId69" Type="http://schemas.openxmlformats.org/officeDocument/2006/relationships/hyperlink" Target="https://news.asu.edu/20181203-solutions-mural-paints-true-picture-immigration" TargetMode="External"/><Relationship Id="rId113" Type="http://schemas.openxmlformats.org/officeDocument/2006/relationships/hyperlink" Target="https://cronkitenews.azpbs.org/2016/10/05/mormon-latinos-honored-in-mesa/" TargetMode="External"/><Relationship Id="rId134" Type="http://schemas.openxmlformats.org/officeDocument/2006/relationships/hyperlink" Target="http://borderlandshistory.org/2016/03/28/qa-with-sujey-vega-about-lds-latinos-and-ethnic-religious-belonging-in-arizona/" TargetMode="External"/><Relationship Id="rId80" Type="http://schemas.openxmlformats.org/officeDocument/2006/relationships/hyperlink" Target="http://theshow.kjzz.org/content/458765/trans-queer-pueblo-discusses-why-it-protested-pride-parade" TargetMode="External"/><Relationship Id="rId155" Type="http://schemas.openxmlformats.org/officeDocument/2006/relationships/hyperlink" Target="http://borderlandshistory.org/2016/03/28/qa-with-sujey-vega-about-lds-latinos-and-ethnic-religious-belonging-in-arizona/" TargetMode="External"/><Relationship Id="rId176" Type="http://schemas.openxmlformats.org/officeDocument/2006/relationships/hyperlink" Target="http://humanities.byu.edu/hermanas-in-zion-sujey-vega-on-the-sisterhood-of-latina-lds-women/" TargetMode="External"/><Relationship Id="rId197" Type="http://schemas.openxmlformats.org/officeDocument/2006/relationships/hyperlink" Target="http://newbooksinlatinostudies.com/2015/12/30/sujey-vega-latino-heartland-of-borders-and-belonging-in-the-midwest-nyu-press-2015/" TargetMode="External"/><Relationship Id="rId201" Type="http://schemas.openxmlformats.org/officeDocument/2006/relationships/hyperlink" Target="http://newbooksinlatinostudies.com/2015/12/30/sujey-vega-latino-heartland-of-borders-and-belonging-in-the-midwest-nyu-press-2015/" TargetMode="External"/><Relationship Id="rId222" Type="http://schemas.openxmlformats.org/officeDocument/2006/relationships/hyperlink" Target="http://www.eastvalleytribune.com/local/article_3ec1d6ac-6459-11e5-be40-c7aef827227d.html" TargetMode="External"/><Relationship Id="rId243" Type="http://schemas.openxmlformats.org/officeDocument/2006/relationships/hyperlink" Target="https://library.osu.edu/blogs/mujerestalk/2015/03/24/mujerista-in-spirit-on-being-a-latina-lapsed-catholic-researching-faith-during-lent/" TargetMode="External"/><Relationship Id="rId264" Type="http://schemas.openxmlformats.org/officeDocument/2006/relationships/hyperlink" Target="http://lawprofessors.typepad.com/immigration/current_affairs/page/12/" TargetMode="External"/><Relationship Id="rId285" Type="http://schemas.openxmlformats.org/officeDocument/2006/relationships/hyperlink" Target="https://transequality.org/issues/resources/failing-to-protect-and-serve-police-department-policies-towards-transgender-people" TargetMode="External"/><Relationship Id="rId17" Type="http://schemas.openxmlformats.org/officeDocument/2006/relationships/hyperlink" Target="https://youtu.be/6wpcE2ATkjo" TargetMode="External"/><Relationship Id="rId38" Type="http://schemas.openxmlformats.org/officeDocument/2006/relationships/hyperlink" Target="https://podcasts.apple.com/us/podcast/roundtable-discussion-with-lilia-fern%C3%A1ndez-sujey-vega/id1471556260?i=1000465258076" TargetMode="External"/><Relationship Id="rId59" Type="http://schemas.openxmlformats.org/officeDocument/2006/relationships/hyperlink" Target="https://news.asu.edu/20181203-solutions-mural-paints-true-picture-immigration" TargetMode="External"/><Relationship Id="rId103" Type="http://schemas.openxmlformats.org/officeDocument/2006/relationships/hyperlink" Target="http://www.azcentral.com/story/news/local/tempe/2016/12/12/guadalupes-namesake-festival-blends-faith-tribal-pride/94624718/" TargetMode="External"/><Relationship Id="rId124" Type="http://schemas.openxmlformats.org/officeDocument/2006/relationships/hyperlink" Target="http://www.nbcnews.com/news/latino/future-mormon-church-it-s-latino-n570621" TargetMode="External"/><Relationship Id="rId70" Type="http://schemas.openxmlformats.org/officeDocument/2006/relationships/hyperlink" Target="https://news.asu.edu/20181203-solutions-mural-paints-true-picture-immigration" TargetMode="External"/><Relationship Id="rId91" Type="http://schemas.openxmlformats.org/officeDocument/2006/relationships/hyperlink" Target="http://theshow.kjzz.org/content/458765/trans-queer-pueblo-discusses-why-it-protested-pride-parade" TargetMode="External"/><Relationship Id="rId145" Type="http://schemas.openxmlformats.org/officeDocument/2006/relationships/hyperlink" Target="http://borderlandshistory.org/2016/03/28/qa-with-sujey-vega-about-lds-latinos-and-ethnic-religious-belonging-in-arizona/" TargetMode="External"/><Relationship Id="rId166" Type="http://schemas.openxmlformats.org/officeDocument/2006/relationships/hyperlink" Target="http://humanities.byu.edu/hermanas-in-zion-sujey-vega-on-the-sisterhood-of-latina-lds-women/" TargetMode="External"/><Relationship Id="rId187" Type="http://schemas.openxmlformats.org/officeDocument/2006/relationships/hyperlink" Target="http://newbooksinlatinostudies.com/2015/12/30/sujey-vega-latino-heartland-of-borders-and-belonging-in-the-midwest-nyu-press-2015/" TargetMode="External"/><Relationship Id="rId1" Type="http://schemas.openxmlformats.org/officeDocument/2006/relationships/numbering" Target="numbering.xml"/><Relationship Id="rId212" Type="http://schemas.openxmlformats.org/officeDocument/2006/relationships/hyperlink" Target="https://library.osu.edu/blogs/mujerestalk/2015/11/24/some-advice-for-surviving-your-first-year-doctoral-program/" TargetMode="External"/><Relationship Id="rId233" Type="http://schemas.openxmlformats.org/officeDocument/2006/relationships/hyperlink" Target="http://www.statepress.com/article/2015/09/hashtag-womyn-convo-wednesdays" TargetMode="External"/><Relationship Id="rId254" Type="http://schemas.openxmlformats.org/officeDocument/2006/relationships/hyperlink" Target="https://library.osu.edu/blogs/mujerestalk/2015/03/24/mujerista-in-spirit-on-being-a-latina-lapsed-catholic-researching-faith-during-lent/" TargetMode="External"/><Relationship Id="rId28" Type="http://schemas.openxmlformats.org/officeDocument/2006/relationships/hyperlink" Target="https://www.statepress.com/article/2021/12/asu-building-at-mesa-center-lacking-outreach" TargetMode="External"/><Relationship Id="rId49" Type="http://schemas.openxmlformats.org/officeDocument/2006/relationships/hyperlink" Target="https://podcasts.apple.com/us/podcast/roundtable-discussion-with-lilia-fern%C3%A1ndez-sujey-vega/id1471556260?i=1000465258076" TargetMode="External"/><Relationship Id="rId114" Type="http://schemas.openxmlformats.org/officeDocument/2006/relationships/hyperlink" Target="https://cronkitenews.azpbs.org/2016/10/05/mormon-latinos-honored-in-mesa/" TargetMode="External"/><Relationship Id="rId275" Type="http://schemas.openxmlformats.org/officeDocument/2006/relationships/hyperlink" Target="http://kjzz.org/content/31544/yesallwomen-gives-voice-everyday-sexism" TargetMode="External"/><Relationship Id="rId296" Type="http://schemas.openxmlformats.org/officeDocument/2006/relationships/hyperlink" Target="https://transequality.org/issues/resources/failing-to-protect-and-serve-police-department-policies-towards-transgender-people" TargetMode="External"/><Relationship Id="rId300" Type="http://schemas.openxmlformats.org/officeDocument/2006/relationships/hyperlink" Target="mailto:codonnell@asu.edu" TargetMode="External"/><Relationship Id="rId60" Type="http://schemas.openxmlformats.org/officeDocument/2006/relationships/hyperlink" Target="https://news.asu.edu/20181203-solutions-mural-paints-true-picture-immigration" TargetMode="External"/><Relationship Id="rId81" Type="http://schemas.openxmlformats.org/officeDocument/2006/relationships/hyperlink" Target="http://theshow.kjzz.org/content/458765/trans-queer-pueblo-discusses-why-it-protested-pride-parade" TargetMode="External"/><Relationship Id="rId135" Type="http://schemas.openxmlformats.org/officeDocument/2006/relationships/hyperlink" Target="http://borderlandshistory.org/2016/03/28/qa-with-sujey-vega-about-lds-latinos-and-ethnic-religious-belonging-in-arizona/" TargetMode="External"/><Relationship Id="rId156" Type="http://schemas.openxmlformats.org/officeDocument/2006/relationships/hyperlink" Target="http://borderlandshistory.org/2016/03/28/qa-with-sujey-vega-about-lds-latinos-and-ethnic-religious-belonging-in-arizona/" TargetMode="External"/><Relationship Id="rId177" Type="http://schemas.openxmlformats.org/officeDocument/2006/relationships/hyperlink" Target="http://humanities.byu.edu/hermanas-in-zion-sujey-vega-on-the-sisterhood-of-latina-lds-women/" TargetMode="External"/><Relationship Id="rId198" Type="http://schemas.openxmlformats.org/officeDocument/2006/relationships/hyperlink" Target="http://newbooksinlatinostudies.com/2015/12/30/sujey-vega-latino-heartland-of-borders-and-belonging-in-the-midwest-nyu-press-2015/" TargetMode="External"/><Relationship Id="rId202" Type="http://schemas.openxmlformats.org/officeDocument/2006/relationships/hyperlink" Target="http://newbooksinlatinostudies.com/2015/12/30/sujey-vega-latino-heartland-of-borders-and-belonging-in-the-midwest-nyu-press-2015/" TargetMode="External"/><Relationship Id="rId223" Type="http://schemas.openxmlformats.org/officeDocument/2006/relationships/hyperlink" Target="http://www.eastvalleytribune.com/local/article_3ec1d6ac-6459-11e5-be40-c7aef827227d.html" TargetMode="External"/><Relationship Id="rId244" Type="http://schemas.openxmlformats.org/officeDocument/2006/relationships/hyperlink" Target="https://library.osu.edu/blogs/mujerestalk/2015/03/24/mujerista-in-spirit-on-being-a-latina-lapsed-catholic-researching-faith-during-lent/" TargetMode="External"/><Relationship Id="rId18" Type="http://schemas.openxmlformats.org/officeDocument/2006/relationships/hyperlink" Target="https://youtu.be/6wpcE2ATkjo" TargetMode="External"/><Relationship Id="rId39" Type="http://schemas.openxmlformats.org/officeDocument/2006/relationships/hyperlink" Target="https://podcasts.apple.com/us/podcast/roundtable-discussion-with-lilia-fern%C3%A1ndez-sujey-vega/id1471556260?i=1000465258076" TargetMode="External"/><Relationship Id="rId265" Type="http://schemas.openxmlformats.org/officeDocument/2006/relationships/hyperlink" Target="http://kjzz.org/content/31544/yesallwomen-gives-voice-everyday-sexism" TargetMode="External"/><Relationship Id="rId286" Type="http://schemas.openxmlformats.org/officeDocument/2006/relationships/hyperlink" Target="https://transequality.org/issues/resources/failing-to-protect-and-serve-police-department-policies-towards-transgender-people" TargetMode="External"/><Relationship Id="rId50" Type="http://schemas.openxmlformats.org/officeDocument/2006/relationships/hyperlink" Target="https://podcasts.apple.com/us/podcast/roundtable-discussion-with-lilia-fern%C3%A1ndez-sujey-vega/id1471556260?i=1000465258076" TargetMode="External"/><Relationship Id="rId104" Type="http://schemas.openxmlformats.org/officeDocument/2006/relationships/hyperlink" Target="http://www.azcentral.com/story/news/local/tempe/2016/12/12/guadalupes-namesake-festival-blends-faith-tribal-pride/94624718/" TargetMode="External"/><Relationship Id="rId125" Type="http://schemas.openxmlformats.org/officeDocument/2006/relationships/hyperlink" Target="http://www.nbcnews.com/news/latino/future-mormon-church-it-s-latino-n570621" TargetMode="External"/><Relationship Id="rId146" Type="http://schemas.openxmlformats.org/officeDocument/2006/relationships/hyperlink" Target="http://borderlandshistory.org/2016/03/28/qa-with-sujey-vega-about-lds-latinos-and-ethnic-religious-belonging-in-arizona/" TargetMode="External"/><Relationship Id="rId167" Type="http://schemas.openxmlformats.org/officeDocument/2006/relationships/hyperlink" Target="http://humanities.byu.edu/hermanas-in-zion-sujey-vega-on-the-sisterhood-of-latina-lds-women/" TargetMode="External"/><Relationship Id="rId188" Type="http://schemas.openxmlformats.org/officeDocument/2006/relationships/hyperlink" Target="http://newbooksinlatinostudies.com/2015/12/30/sujey-vega-latino-heartland-of-borders-and-belonging-in-the-midwest-nyu-press-2015/" TargetMode="External"/><Relationship Id="rId71" Type="http://schemas.openxmlformats.org/officeDocument/2006/relationships/hyperlink" Target="https://news.asu.edu/20181203-solutions-mural-paints-true-picture-immigration" TargetMode="External"/><Relationship Id="rId92" Type="http://schemas.openxmlformats.org/officeDocument/2006/relationships/hyperlink" Target="http://theshow.kjzz.org/content/458765/trans-queer-pueblo-discusses-why-it-protested-pride-parade" TargetMode="External"/><Relationship Id="rId213" Type="http://schemas.openxmlformats.org/officeDocument/2006/relationships/hyperlink" Target="https://library.osu.edu/blogs/mujerestalk/2015/11/24/some-advice-for-surviving-your-first-year-doctoral-program/" TargetMode="External"/><Relationship Id="rId234" Type="http://schemas.openxmlformats.org/officeDocument/2006/relationships/hyperlink" Target="http://www.statepress.com/article/2015/09/hashtag-womyn-convo-wednesdays" TargetMode="External"/><Relationship Id="rId2" Type="http://schemas.openxmlformats.org/officeDocument/2006/relationships/styles" Target="styles.xml"/><Relationship Id="rId29" Type="http://schemas.openxmlformats.org/officeDocument/2006/relationships/hyperlink" Target="https://www.statepress.com/article/2021/12/asu-building-at-mesa-center-lacking-outreach" TargetMode="External"/><Relationship Id="rId255" Type="http://schemas.openxmlformats.org/officeDocument/2006/relationships/hyperlink" Target="https://library.osu.edu/blogs/mujerestalk/2015/03/24/mujerista-in-spirit-on-being-a-latina-lapsed-catholic-researching-faith-during-lent/" TargetMode="External"/><Relationship Id="rId276" Type="http://schemas.openxmlformats.org/officeDocument/2006/relationships/hyperlink" Target="https://transequality.org/issues/resources/failing-to-protect-and-serve-police-department-policies-towards-transgender-people" TargetMode="External"/><Relationship Id="rId297" Type="http://schemas.openxmlformats.org/officeDocument/2006/relationships/hyperlink" Target="https://transequality.org/issues/resources/failing-to-protect-and-serve-police-department-policies-towards-transgender-people" TargetMode="External"/><Relationship Id="rId40" Type="http://schemas.openxmlformats.org/officeDocument/2006/relationships/hyperlink" Target="https://podcasts.apple.com/us/podcast/roundtable-discussion-with-lilia-fern%C3%A1ndez-sujey-vega/id1471556260?i=1000465258076" TargetMode="External"/><Relationship Id="rId115" Type="http://schemas.openxmlformats.org/officeDocument/2006/relationships/hyperlink" Target="https://cronkitenews.azpbs.org/2016/10/05/mormon-latinos-honored-in-mesa/" TargetMode="External"/><Relationship Id="rId136" Type="http://schemas.openxmlformats.org/officeDocument/2006/relationships/hyperlink" Target="http://borderlandshistory.org/2016/03/28/qa-with-sujey-vega-about-lds-latinos-and-ethnic-religious-belonging-in-arizona/" TargetMode="External"/><Relationship Id="rId157" Type="http://schemas.openxmlformats.org/officeDocument/2006/relationships/hyperlink" Target="http://borderlandshistory.org/2016/03/28/qa-with-sujey-vega-about-lds-latinos-and-ethnic-religious-belonging-in-arizona/" TargetMode="External"/><Relationship Id="rId178" Type="http://schemas.openxmlformats.org/officeDocument/2006/relationships/hyperlink" Target="http://humanities.byu.edu/hermanas-in-zion-sujey-vega-on-the-sisterhood-of-latina-lds-women/" TargetMode="External"/><Relationship Id="rId301" Type="http://schemas.openxmlformats.org/officeDocument/2006/relationships/header" Target="header1.xml"/><Relationship Id="rId61" Type="http://schemas.openxmlformats.org/officeDocument/2006/relationships/hyperlink" Target="https://news.asu.edu/20181203-solutions-mural-paints-true-picture-immigration" TargetMode="External"/><Relationship Id="rId82" Type="http://schemas.openxmlformats.org/officeDocument/2006/relationships/hyperlink" Target="http://theshow.kjzz.org/content/458765/trans-queer-pueblo-discusses-why-it-protested-pride-parade" TargetMode="External"/><Relationship Id="rId199" Type="http://schemas.openxmlformats.org/officeDocument/2006/relationships/hyperlink" Target="http://newbooksinlatinostudies.com/2015/12/30/sujey-vega-latino-heartland-of-borders-and-belonging-in-the-midwest-nyu-press-2015/" TargetMode="External"/><Relationship Id="rId203" Type="http://schemas.openxmlformats.org/officeDocument/2006/relationships/hyperlink" Target="http://newbooksinlatinostudies.com/2015/12/30/sujey-vega-latino-heartland-of-borders-and-belonging-in-the-midwest-nyu-press-2015/" TargetMode="External"/><Relationship Id="rId19" Type="http://schemas.openxmlformats.org/officeDocument/2006/relationships/hyperlink" Target="https://leadershipacademy.asu.edu/" TargetMode="External"/><Relationship Id="rId224" Type="http://schemas.openxmlformats.org/officeDocument/2006/relationships/hyperlink" Target="http://www.eastvalleytribune.com/local/article_3ec1d6ac-6459-11e5-be40-c7aef827227d.html" TargetMode="External"/><Relationship Id="rId245" Type="http://schemas.openxmlformats.org/officeDocument/2006/relationships/hyperlink" Target="https://library.osu.edu/blogs/mujerestalk/2015/03/24/mujerista-in-spirit-on-being-a-latina-lapsed-catholic-researching-faith-during-lent/" TargetMode="External"/><Relationship Id="rId266" Type="http://schemas.openxmlformats.org/officeDocument/2006/relationships/hyperlink" Target="http://kjzz.org/content/31544/yesallwomen-gives-voice-everyday-sexism" TargetMode="External"/><Relationship Id="rId287" Type="http://schemas.openxmlformats.org/officeDocument/2006/relationships/hyperlink" Target="https://transequality.org/issues/resources/failing-to-protect-and-serve-police-department-policies-towards-transgender-people" TargetMode="External"/><Relationship Id="rId30" Type="http://schemas.openxmlformats.org/officeDocument/2006/relationships/hyperlink" Target="https://www.statepress.com/article/2021/12/asu-building-at-mesa-center-lacking-outreach" TargetMode="External"/><Relationship Id="rId105" Type="http://schemas.openxmlformats.org/officeDocument/2006/relationships/hyperlink" Target="http://www.azcentral.com/story/news/local/tempe/2016/12/12/guadalupes-namesake-festival-blends-faith-tribal-pride/94624718/" TargetMode="External"/><Relationship Id="rId126" Type="http://schemas.openxmlformats.org/officeDocument/2006/relationships/hyperlink" Target="http://www.nbcnews.com/news/latino/future-mormon-church-it-s-latino-n570621" TargetMode="External"/><Relationship Id="rId147" Type="http://schemas.openxmlformats.org/officeDocument/2006/relationships/hyperlink" Target="http://borderlandshistory.org/2016/03/28/qa-with-sujey-vega-about-lds-latinos-and-ethnic-religious-belonging-in-arizona/" TargetMode="External"/><Relationship Id="rId168" Type="http://schemas.openxmlformats.org/officeDocument/2006/relationships/hyperlink" Target="http://humanities.byu.edu/hermanas-in-zion-sujey-vega-on-the-sisterhood-of-latina-lds-women/" TargetMode="External"/><Relationship Id="rId51" Type="http://schemas.openxmlformats.org/officeDocument/2006/relationships/hyperlink" Target="https://podcasts.apple.com/us/podcast/roundtable-discussion-with-lilia-fern%C3%A1ndez-sujey-vega/id1471556260?i=1000465258076" TargetMode="External"/><Relationship Id="rId72" Type="http://schemas.openxmlformats.org/officeDocument/2006/relationships/hyperlink" Target="https://news.asu.edu/20181203-solutions-mural-paints-true-picture-immigration" TargetMode="External"/><Relationship Id="rId93" Type="http://schemas.openxmlformats.org/officeDocument/2006/relationships/hyperlink" Target="http://www.azcentral.com/story/news/local/tempe/2016/12/12/guadalupes-namesake-festival-blends-faith-tribal-pride/94624718/" TargetMode="External"/><Relationship Id="rId189" Type="http://schemas.openxmlformats.org/officeDocument/2006/relationships/hyperlink" Target="http://newbooksinlatinostudies.com/2015/12/30/sujey-vega-latino-heartland-of-borders-and-belonging-in-the-midwest-nyu-press-2015/" TargetMode="External"/><Relationship Id="rId3" Type="http://schemas.openxmlformats.org/officeDocument/2006/relationships/settings" Target="settings.xml"/><Relationship Id="rId214" Type="http://schemas.openxmlformats.org/officeDocument/2006/relationships/hyperlink" Target="https://library.osu.edu/blogs/mujerestalk/2015/11/24/some-advice-for-surviving-your-first-year-doctoral-program/" TargetMode="External"/><Relationship Id="rId235" Type="http://schemas.openxmlformats.org/officeDocument/2006/relationships/hyperlink" Target="http://www.statepress.com/article/2015/09/hashtag-womyn-convo-wednesdays" TargetMode="External"/><Relationship Id="rId256" Type="http://schemas.openxmlformats.org/officeDocument/2006/relationships/hyperlink" Target="https://library.osu.edu/blogs/mujerestalk/2015/03/24/mujerista-in-spirit-on-being-a-latina-lapsed-catholic-researching-faith-during-lent/" TargetMode="External"/><Relationship Id="rId277" Type="http://schemas.openxmlformats.org/officeDocument/2006/relationships/hyperlink" Target="https://transequality.org/issues/resources/failing-to-protect-and-serve-police-department-policies-towards-transgender-people" TargetMode="External"/><Relationship Id="rId298" Type="http://schemas.openxmlformats.org/officeDocument/2006/relationships/hyperlink" Target="mailto:ignacio_garcia@byu.edu" TargetMode="External"/><Relationship Id="rId116" Type="http://schemas.openxmlformats.org/officeDocument/2006/relationships/hyperlink" Target="https://cronkitenews.azpbs.org/2016/10/05/mormon-latinos-honored-in-mesa/" TargetMode="External"/><Relationship Id="rId137" Type="http://schemas.openxmlformats.org/officeDocument/2006/relationships/hyperlink" Target="http://borderlandshistory.org/2016/03/28/qa-with-sujey-vega-about-lds-latinos-and-ethnic-religious-belonging-in-arizona/" TargetMode="External"/><Relationship Id="rId158" Type="http://schemas.openxmlformats.org/officeDocument/2006/relationships/hyperlink" Target="http://borderlandshistory.org/2016/03/28/qa-with-sujey-vega-about-lds-latinos-and-ethnic-religious-belonging-in-arizona/" TargetMode="External"/><Relationship Id="rId302" Type="http://schemas.openxmlformats.org/officeDocument/2006/relationships/header" Target="header2.xml"/><Relationship Id="rId20" Type="http://schemas.openxmlformats.org/officeDocument/2006/relationships/hyperlink" Target="https://leadershipacademy.asu.edu/" TargetMode="External"/><Relationship Id="rId41" Type="http://schemas.openxmlformats.org/officeDocument/2006/relationships/hyperlink" Target="https://podcasts.apple.com/us/podcast/roundtable-discussion-with-lilia-fern%C3%A1ndez-sujey-vega/id1471556260?i=1000465258076" TargetMode="External"/><Relationship Id="rId62" Type="http://schemas.openxmlformats.org/officeDocument/2006/relationships/hyperlink" Target="https://news.asu.edu/20181203-solutions-mural-paints-true-picture-immigration" TargetMode="External"/><Relationship Id="rId83" Type="http://schemas.openxmlformats.org/officeDocument/2006/relationships/hyperlink" Target="http://theshow.kjzz.org/content/458765/trans-queer-pueblo-discusses-why-it-protested-pride-parade" TargetMode="External"/><Relationship Id="rId179" Type="http://schemas.openxmlformats.org/officeDocument/2006/relationships/hyperlink" Target="http://humanities.byu.edu/hermanas-in-zion-sujey-vega-on-the-sisterhood-of-latina-lds-women/" TargetMode="External"/><Relationship Id="rId190" Type="http://schemas.openxmlformats.org/officeDocument/2006/relationships/hyperlink" Target="http://newbooksinlatinostudies.com/2015/12/30/sujey-vega-latino-heartland-of-borders-and-belonging-in-the-midwest-nyu-press-2015/" TargetMode="External"/><Relationship Id="rId204" Type="http://schemas.openxmlformats.org/officeDocument/2006/relationships/hyperlink" Target="http://newbooksinlatinostudies.com/2015/12/30/sujey-vega-latino-heartland-of-borders-and-belonging-in-the-midwest-nyu-press-2015/" TargetMode="External"/><Relationship Id="rId225" Type="http://schemas.openxmlformats.org/officeDocument/2006/relationships/hyperlink" Target="http://www.eastvalleytribune.com/local/article_3ec1d6ac-6459-11e5-be40-c7aef827227d.html" TargetMode="External"/><Relationship Id="rId246" Type="http://schemas.openxmlformats.org/officeDocument/2006/relationships/hyperlink" Target="https://library.osu.edu/blogs/mujerestalk/2015/03/24/mujerista-in-spirit-on-being-a-latina-lapsed-catholic-researching-faith-during-lent/" TargetMode="External"/><Relationship Id="rId267" Type="http://schemas.openxmlformats.org/officeDocument/2006/relationships/hyperlink" Target="http://kjzz.org/content/31544/yesallwomen-gives-voice-everyday-sexism" TargetMode="External"/><Relationship Id="rId288" Type="http://schemas.openxmlformats.org/officeDocument/2006/relationships/hyperlink" Target="https://transequality.org/issues/resources/failing-to-protect-and-serve-police-department-policies-towards-transgender-people" TargetMode="External"/><Relationship Id="rId106" Type="http://schemas.openxmlformats.org/officeDocument/2006/relationships/hyperlink" Target="http://www.azcentral.com/story/news/local/tempe/2016/12/12/guadalupes-namesake-festival-blends-faith-tribal-pride/94624718/" TargetMode="External"/><Relationship Id="rId127" Type="http://schemas.openxmlformats.org/officeDocument/2006/relationships/hyperlink" Target="http://www.nbcnews.com/news/latino/future-mormon-church-it-s-latino-n570621" TargetMode="External"/><Relationship Id="rId10" Type="http://schemas.openxmlformats.org/officeDocument/2006/relationships/hyperlink" Target="http://nyupress.org/books/9781479896042/" TargetMode="External"/><Relationship Id="rId31" Type="http://schemas.openxmlformats.org/officeDocument/2006/relationships/hyperlink" Target="https://www.statepress.com/article/2021/12/asu-building-at-mesa-center-lacking-outreach" TargetMode="External"/><Relationship Id="rId52" Type="http://schemas.openxmlformats.org/officeDocument/2006/relationships/hyperlink" Target="https://www.facebook.com/watch/?v=2663148150436021" TargetMode="External"/><Relationship Id="rId73" Type="http://schemas.openxmlformats.org/officeDocument/2006/relationships/hyperlink" Target="https://www.facebook.com/splinternews/videos/2338106876215277/" TargetMode="External"/><Relationship Id="rId94" Type="http://schemas.openxmlformats.org/officeDocument/2006/relationships/hyperlink" Target="http://www.azcentral.com/story/news/local/tempe/2016/12/12/guadalupes-namesake-festival-blends-faith-tribal-pride/94624718/" TargetMode="External"/><Relationship Id="rId148" Type="http://schemas.openxmlformats.org/officeDocument/2006/relationships/hyperlink" Target="http://borderlandshistory.org/2016/03/28/qa-with-sujey-vega-about-lds-latinos-and-ethnic-religious-belonging-in-arizona/" TargetMode="External"/><Relationship Id="rId169" Type="http://schemas.openxmlformats.org/officeDocument/2006/relationships/hyperlink" Target="http://humanities.byu.edu/hermanas-in-zion-sujey-vega-on-the-sisterhood-of-latina-lds-women/" TargetMode="External"/><Relationship Id="rId4" Type="http://schemas.openxmlformats.org/officeDocument/2006/relationships/webSettings" Target="webSettings.xml"/><Relationship Id="rId180" Type="http://schemas.openxmlformats.org/officeDocument/2006/relationships/hyperlink" Target="http://humanities.byu.edu/hermanas-in-zion-sujey-vega-on-the-sisterhood-of-latina-lds-women/" TargetMode="External"/><Relationship Id="rId215" Type="http://schemas.openxmlformats.org/officeDocument/2006/relationships/hyperlink" Target="https://library.osu.edu/blogs/mujerestalk/about-us/" TargetMode="External"/><Relationship Id="rId236" Type="http://schemas.openxmlformats.org/officeDocument/2006/relationships/hyperlink" Target="http://www.statepress.com/article/2015/09/hashtag-womyn-convo-wednesdays" TargetMode="External"/><Relationship Id="rId257" Type="http://schemas.openxmlformats.org/officeDocument/2006/relationships/hyperlink" Target="https://library.osu.edu/blogs/mujerestalk/2015/03/24/mujerista-in-spirit-on-being-a-latina-lapsed-catholic-researching-faith-during-lent/" TargetMode="External"/><Relationship Id="rId278" Type="http://schemas.openxmlformats.org/officeDocument/2006/relationships/hyperlink" Target="https://transequality.org/issues/resources/failing-to-protect-and-serve-police-department-policies-towards-transgender-people" TargetMode="External"/><Relationship Id="rId303" Type="http://schemas.openxmlformats.org/officeDocument/2006/relationships/header" Target="header3.xml"/><Relationship Id="rId42" Type="http://schemas.openxmlformats.org/officeDocument/2006/relationships/hyperlink" Target="https://podcasts.apple.com/us/podcast/roundtable-discussion-with-lilia-fern%C3%A1ndez-sujey-vega/id1471556260?i=1000465258076" TargetMode="External"/><Relationship Id="rId84" Type="http://schemas.openxmlformats.org/officeDocument/2006/relationships/hyperlink" Target="http://theshow.kjzz.org/content/458765/trans-queer-pueblo-discusses-why-it-protested-pride-parade" TargetMode="External"/><Relationship Id="rId138" Type="http://schemas.openxmlformats.org/officeDocument/2006/relationships/hyperlink" Target="http://borderlandshistory.org/2016/03/28/qa-with-sujey-vega-about-lds-latinos-and-ethnic-religious-belonging-in-arizona/" TargetMode="External"/><Relationship Id="rId191" Type="http://schemas.openxmlformats.org/officeDocument/2006/relationships/hyperlink" Target="http://newbooksinlatinostudies.com/2015/12/30/sujey-vega-latino-heartland-of-borders-and-belonging-in-the-midwest-nyu-press-2015/" TargetMode="External"/><Relationship Id="rId205" Type="http://schemas.openxmlformats.org/officeDocument/2006/relationships/hyperlink" Target="http://newbooksinlatinostudies.com/2015/12/30/sujey-vega-latino-heartland-of-borders-and-belonging-in-the-midwest-nyu-press-2015/" TargetMode="External"/><Relationship Id="rId247" Type="http://schemas.openxmlformats.org/officeDocument/2006/relationships/hyperlink" Target="https://library.osu.edu/blogs/mujerestalk/2015/03/24/mujerista-in-spirit-on-being-a-latina-lapsed-catholic-researching-faith-during-lent/" TargetMode="External"/><Relationship Id="rId107" Type="http://schemas.openxmlformats.org/officeDocument/2006/relationships/hyperlink" Target="https://cronkitenews.azpbs.org/2016/10/05/mormon-latinos-honored-in-mesa/" TargetMode="External"/><Relationship Id="rId289" Type="http://schemas.openxmlformats.org/officeDocument/2006/relationships/hyperlink" Target="https://transequality.org/issues/resources/failing-to-protect-and-serve-police-department-policies-towards-transgender-people" TargetMode="External"/><Relationship Id="rId11" Type="http://schemas.openxmlformats.org/officeDocument/2006/relationships/hyperlink" Target="http://nyupress.org/books/9781479896042/" TargetMode="External"/><Relationship Id="rId53" Type="http://schemas.openxmlformats.org/officeDocument/2006/relationships/hyperlink" Target="https://www.facebook.com/watch/?v=2663148150436021" TargetMode="External"/><Relationship Id="rId149" Type="http://schemas.openxmlformats.org/officeDocument/2006/relationships/hyperlink" Target="http://borderlandshistory.org/2016/03/28/qa-with-sujey-vega-about-lds-latinos-and-ethnic-religious-belonging-in-arizona/" TargetMode="External"/><Relationship Id="rId95" Type="http://schemas.openxmlformats.org/officeDocument/2006/relationships/hyperlink" Target="http://www.azcentral.com/story/news/local/tempe/2016/12/12/guadalupes-namesake-festival-blends-faith-tribal-pride/94624718/" TargetMode="External"/><Relationship Id="rId160" Type="http://schemas.openxmlformats.org/officeDocument/2006/relationships/hyperlink" Target="http://humanities.byu.edu/hermanas-in-zion-sujey-vega-on-the-sisterhood-of-latina-lds-women/" TargetMode="External"/><Relationship Id="rId216" Type="http://schemas.openxmlformats.org/officeDocument/2006/relationships/hyperlink" Target="https://library.osu.edu/blogs/mujerestalk/about-us/" TargetMode="External"/><Relationship Id="rId258" Type="http://schemas.openxmlformats.org/officeDocument/2006/relationships/hyperlink" Target="https://library.osu.edu/blogs/mujerestalk/2015/03/24/mujerista-in-spirit-on-being-a-latina-lapsed-catholic-researching-faith-during-lent/" TargetMode="External"/><Relationship Id="rId22" Type="http://schemas.openxmlformats.org/officeDocument/2006/relationships/hyperlink" Target="https://issuu.com/thearizonabeehive/docs/september_october_2022_arizona_beeh_a9c7c6888caee4" TargetMode="External"/><Relationship Id="rId64" Type="http://schemas.openxmlformats.org/officeDocument/2006/relationships/hyperlink" Target="https://news.asu.edu/20181203-solutions-mural-paints-true-picture-immigration" TargetMode="External"/><Relationship Id="rId118" Type="http://schemas.openxmlformats.org/officeDocument/2006/relationships/hyperlink" Target="http://www.nbcnews.com/news/latino/future-mormon-church-it-s-latino-n570621" TargetMode="External"/><Relationship Id="rId171" Type="http://schemas.openxmlformats.org/officeDocument/2006/relationships/hyperlink" Target="http://humanities.byu.edu/hermanas-in-zion-sujey-vega-on-the-sisterhood-of-latina-lds-women/" TargetMode="External"/><Relationship Id="rId227" Type="http://schemas.openxmlformats.org/officeDocument/2006/relationships/hyperlink" Target="http://www.eastvalleytribune.com/local/article_3ec1d6ac-6459-11e5-be40-c7aef827227d.html" TargetMode="External"/><Relationship Id="rId269" Type="http://schemas.openxmlformats.org/officeDocument/2006/relationships/hyperlink" Target="http://kjzz.org/content/31544/yesallwomen-gives-voice-everyday-sexism" TargetMode="External"/><Relationship Id="rId33" Type="http://schemas.openxmlformats.org/officeDocument/2006/relationships/hyperlink" Target="https://www.statepress.com/article/2021/12/asu-building-at-mesa-center-lacking-outreach" TargetMode="External"/><Relationship Id="rId129" Type="http://schemas.openxmlformats.org/officeDocument/2006/relationships/hyperlink" Target="http://www.nbcnews.com/news/latino/future-mormon-church-it-s-latino-n570621" TargetMode="External"/><Relationship Id="rId280" Type="http://schemas.openxmlformats.org/officeDocument/2006/relationships/hyperlink" Target="https://transequality.org/issues/resources/failing-to-protect-and-serve-police-department-policies-towards-transgender-people" TargetMode="External"/><Relationship Id="rId75" Type="http://schemas.openxmlformats.org/officeDocument/2006/relationships/hyperlink" Target="http://theshow.kjzz.org/content/458765/trans-queer-pueblo-discusses-why-it-protested-pride-parade" TargetMode="External"/><Relationship Id="rId140" Type="http://schemas.openxmlformats.org/officeDocument/2006/relationships/hyperlink" Target="http://borderlandshistory.org/2016/03/28/qa-with-sujey-vega-about-lds-latinos-and-ethnic-religious-belonging-in-arizona/" TargetMode="External"/><Relationship Id="rId182" Type="http://schemas.openxmlformats.org/officeDocument/2006/relationships/hyperlink" Target="http://humanities.byu.edu/hermanas-in-zion-sujey-vega-on-the-sisterhood-of-latina-lds-women/" TargetMode="External"/><Relationship Id="rId6" Type="http://schemas.openxmlformats.org/officeDocument/2006/relationships/endnotes" Target="endnotes.xml"/><Relationship Id="rId238" Type="http://schemas.openxmlformats.org/officeDocument/2006/relationships/hyperlink" Target="https://library.osu.edu/blogs/mujerestalk/2015/03/24/mujerista-in-spirit-on-being-a-latina-lapsed-catholic-researching-faith-during-l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17</Pages>
  <Words>12244</Words>
  <Characters>64041</Characters>
  <Application>Microsoft Office Word</Application>
  <DocSecurity>0</DocSecurity>
  <Lines>1016</Lines>
  <Paragraphs>246</Paragraphs>
  <ScaleCrop>false</ScaleCrop>
  <HeadingPairs>
    <vt:vector size="2" baseType="variant">
      <vt:variant>
        <vt:lpstr>Title</vt:lpstr>
      </vt:variant>
      <vt:variant>
        <vt:i4>1</vt:i4>
      </vt:variant>
    </vt:vector>
  </HeadingPairs>
  <TitlesOfParts>
    <vt:vector size="1" baseType="lpstr">
      <vt:lpstr>Sujey Vega</vt:lpstr>
    </vt:vector>
  </TitlesOfParts>
  <Company/>
  <LinksUpToDate>false</LinksUpToDate>
  <CharactersWithSpaces>76039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Sujey Vega</dc:title>
  <dc:subject/>
  <dc:creator>ComputerLab</dc:creator>
  <cp:keywords/>
  <cp:lastModifiedBy>Sujey Vega</cp:lastModifiedBy>
  <cp:revision>7</cp:revision>
  <dcterms:created xsi:type="dcterms:W3CDTF">2023-11-06T16:43:00Z</dcterms:created>
  <dcterms:modified xsi:type="dcterms:W3CDTF">2024-06-06T16:33:00Z</dcterms:modified>
</cp:coreProperties>
</file>