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CBD9B93" w14:textId="77777777" w:rsidR="00ED47AD" w:rsidRDefault="007F28C9">
      <w:pPr>
        <w:contextualSpacing w:val="0"/>
      </w:pPr>
      <w:r>
        <w:rPr>
          <w:rFonts w:ascii="Domine" w:eastAsia="Domine" w:hAnsi="Domine" w:cs="Domine"/>
          <w:smallCaps/>
          <w:color w:val="903C3A"/>
          <w:sz w:val="36"/>
        </w:rPr>
        <w:t>George R. Bryant</w:t>
      </w:r>
    </w:p>
    <w:p w14:paraId="61060F45" w14:textId="77777777" w:rsidR="00ED47AD" w:rsidRDefault="00ED47AD">
      <w:pPr>
        <w:contextualSpacing w:val="0"/>
      </w:pPr>
    </w:p>
    <w:p w14:paraId="4084C519" w14:textId="43E482A4" w:rsidR="00ED47AD" w:rsidRPr="00E421F0" w:rsidRDefault="000A18E1">
      <w:pPr>
        <w:contextualSpacing w:val="0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2</w:t>
      </w:r>
      <w:r w:rsidR="008C3D11">
        <w:rPr>
          <w:rFonts w:ascii="Garamond" w:eastAsia="Garamond" w:hAnsi="Garamond" w:cs="Garamond"/>
          <w:color w:val="auto"/>
        </w:rPr>
        <w:t>323</w:t>
      </w:r>
      <w:r w:rsidR="00181EE7">
        <w:rPr>
          <w:rFonts w:ascii="Garamond" w:eastAsia="Garamond" w:hAnsi="Garamond" w:cs="Garamond"/>
          <w:color w:val="auto"/>
        </w:rPr>
        <w:t xml:space="preserve"> E Apache Blvd #</w:t>
      </w:r>
      <w:r>
        <w:rPr>
          <w:rFonts w:ascii="Garamond" w:eastAsia="Garamond" w:hAnsi="Garamond" w:cs="Garamond"/>
          <w:color w:val="auto"/>
        </w:rPr>
        <w:t>308</w:t>
      </w:r>
      <w:r w:rsidR="008C3D11">
        <w:rPr>
          <w:rFonts w:ascii="Garamond" w:eastAsia="Garamond" w:hAnsi="Garamond" w:cs="Garamond"/>
          <w:color w:val="auto"/>
        </w:rPr>
        <w:t>7</w:t>
      </w:r>
    </w:p>
    <w:p w14:paraId="408A33A9" w14:textId="42A21CA6" w:rsidR="00E67683" w:rsidRPr="00E421F0" w:rsidRDefault="00181EE7">
      <w:pPr>
        <w:contextualSpacing w:val="0"/>
        <w:rPr>
          <w:color w:val="auto"/>
        </w:rPr>
      </w:pPr>
      <w:r>
        <w:rPr>
          <w:rFonts w:ascii="Garamond" w:eastAsia="Garamond" w:hAnsi="Garamond" w:cs="Garamond"/>
          <w:color w:val="auto"/>
        </w:rPr>
        <w:t>Tempe</w:t>
      </w:r>
      <w:r w:rsidR="00532B34">
        <w:rPr>
          <w:rFonts w:ascii="Garamond" w:eastAsia="Garamond" w:hAnsi="Garamond" w:cs="Garamond"/>
          <w:color w:val="auto"/>
        </w:rPr>
        <w:t xml:space="preserve">, </w:t>
      </w:r>
      <w:r>
        <w:rPr>
          <w:rFonts w:ascii="Garamond" w:eastAsia="Garamond" w:hAnsi="Garamond" w:cs="Garamond"/>
          <w:color w:val="auto"/>
        </w:rPr>
        <w:t>AZ</w:t>
      </w:r>
      <w:r w:rsidR="00532B34">
        <w:rPr>
          <w:rFonts w:ascii="Garamond" w:eastAsia="Garamond" w:hAnsi="Garamond" w:cs="Garamond"/>
          <w:color w:val="auto"/>
        </w:rPr>
        <w:t xml:space="preserve">, </w:t>
      </w:r>
      <w:r>
        <w:rPr>
          <w:rFonts w:ascii="Garamond" w:eastAsia="Garamond" w:hAnsi="Garamond" w:cs="Garamond"/>
          <w:color w:val="auto"/>
        </w:rPr>
        <w:t>85281</w:t>
      </w:r>
    </w:p>
    <w:p w14:paraId="10ECC399" w14:textId="2F337159" w:rsidR="00ED47AD" w:rsidRDefault="000B4A6B">
      <w:pPr>
        <w:contextualSpacing w:val="0"/>
        <w:rPr>
          <w:rFonts w:ascii="Garamond" w:eastAsia="Garamond" w:hAnsi="Garamond" w:cs="Garamond"/>
          <w:color w:val="auto"/>
        </w:rPr>
      </w:pPr>
      <w:hyperlink r:id="rId7" w:history="1">
        <w:r w:rsidR="00181EE7" w:rsidRPr="00984726">
          <w:rPr>
            <w:rStyle w:val="Hyperlink"/>
            <w:rFonts w:ascii="Garamond" w:eastAsia="Garamond" w:hAnsi="Garamond" w:cs="Garamond"/>
          </w:rPr>
          <w:t>gbryant1@asu.edu</w:t>
        </w:r>
      </w:hyperlink>
    </w:p>
    <w:p w14:paraId="661878F4" w14:textId="77777777" w:rsidR="00F82DC0" w:rsidRPr="00E421F0" w:rsidRDefault="00F82DC0">
      <w:pPr>
        <w:contextualSpacing w:val="0"/>
        <w:rPr>
          <w:color w:val="auto"/>
        </w:rPr>
      </w:pPr>
      <w:r>
        <w:rPr>
          <w:rFonts w:ascii="Garamond" w:eastAsia="Garamond" w:hAnsi="Garamond" w:cs="Garamond"/>
          <w:color w:val="auto"/>
        </w:rPr>
        <w:t>Phone: (480) 268-5668</w:t>
      </w:r>
    </w:p>
    <w:p w14:paraId="53E52791" w14:textId="77777777" w:rsidR="00ED47AD" w:rsidRDefault="00ED47AD">
      <w:pPr>
        <w:contextualSpacing w:val="0"/>
      </w:pPr>
    </w:p>
    <w:p w14:paraId="192BDA58" w14:textId="77777777" w:rsidR="001A6B6C" w:rsidRPr="00686CBB" w:rsidRDefault="00340192">
      <w:pPr>
        <w:contextualSpacing w:val="0"/>
        <w:rPr>
          <w:rFonts w:ascii="Domine" w:eastAsia="Domine" w:hAnsi="Domine" w:cs="Domine"/>
          <w:smallCaps/>
          <w:color w:val="903C3A"/>
          <w:sz w:val="28"/>
        </w:rPr>
      </w:pPr>
      <w:r>
        <w:rPr>
          <w:rFonts w:ascii="Domine" w:eastAsia="Domine" w:hAnsi="Domine" w:cs="Domine"/>
          <w:smallCaps/>
          <w:color w:val="903C3A"/>
          <w:sz w:val="28"/>
        </w:rPr>
        <w:t>Education</w:t>
      </w:r>
    </w:p>
    <w:p w14:paraId="42640E54" w14:textId="77777777" w:rsidR="00ED47AD" w:rsidRDefault="00ED47AD">
      <w:pPr>
        <w:contextualSpacing w:val="0"/>
      </w:pPr>
    </w:p>
    <w:p w14:paraId="13867460" w14:textId="2EFAB8FF" w:rsidR="00FA59E2" w:rsidRDefault="00FA59E2" w:rsidP="00E421F0">
      <w:pPr>
        <w:ind w:left="288"/>
        <w:contextualSpacing w:val="0"/>
        <w:rPr>
          <w:rFonts w:ascii="Garamond" w:eastAsia="Garamond" w:hAnsi="Garamond" w:cs="Garamond"/>
          <w:color w:val="000000" w:themeColor="text1"/>
        </w:rPr>
      </w:pPr>
      <w:r>
        <w:rPr>
          <w:rFonts w:ascii="Garamond" w:eastAsia="Garamond" w:hAnsi="Garamond" w:cs="Garamond"/>
          <w:i/>
          <w:color w:val="903C3A"/>
        </w:rPr>
        <w:t>Masters in Communication Studies</w:t>
      </w:r>
      <w:r w:rsidR="000E7B11">
        <w:rPr>
          <w:rFonts w:ascii="Garamond" w:eastAsia="Garamond" w:hAnsi="Garamond" w:cs="Garamond"/>
          <w:i/>
          <w:color w:val="000000" w:themeColor="text1"/>
        </w:rPr>
        <w:t xml:space="preserve">, </w:t>
      </w:r>
      <w:r w:rsidR="000E7B11" w:rsidRPr="006B58CE">
        <w:rPr>
          <w:rFonts w:ascii="Garamond" w:eastAsia="Garamond" w:hAnsi="Garamond" w:cs="Garamond"/>
          <w:color w:val="000000" w:themeColor="text1"/>
        </w:rPr>
        <w:t xml:space="preserve">Illinois State University, School of </w:t>
      </w:r>
      <w:r w:rsidR="00793B63">
        <w:rPr>
          <w:rFonts w:ascii="Garamond" w:eastAsia="Garamond" w:hAnsi="Garamond" w:cs="Garamond"/>
          <w:color w:val="000000" w:themeColor="text1"/>
        </w:rPr>
        <w:t>Communication,</w:t>
      </w:r>
      <w:r w:rsidR="00D22962" w:rsidRPr="006B58CE">
        <w:rPr>
          <w:rFonts w:ascii="Garamond" w:eastAsia="Garamond" w:hAnsi="Garamond" w:cs="Garamond"/>
          <w:color w:val="000000" w:themeColor="text1"/>
        </w:rPr>
        <w:t xml:space="preserve"> </w:t>
      </w:r>
      <w:r w:rsidR="00830810">
        <w:rPr>
          <w:rFonts w:ascii="Garamond" w:eastAsia="Garamond" w:hAnsi="Garamond" w:cs="Garamond"/>
          <w:color w:val="000000" w:themeColor="text1"/>
        </w:rPr>
        <w:t>graduation in</w:t>
      </w:r>
      <w:r w:rsidR="00D22962" w:rsidRPr="006B58CE">
        <w:rPr>
          <w:rFonts w:ascii="Garamond" w:eastAsia="Garamond" w:hAnsi="Garamond" w:cs="Garamond"/>
          <w:color w:val="000000" w:themeColor="text1"/>
        </w:rPr>
        <w:t xml:space="preserve"> 201</w:t>
      </w:r>
      <w:r w:rsidR="00181EE7">
        <w:rPr>
          <w:rFonts w:ascii="Garamond" w:eastAsia="Garamond" w:hAnsi="Garamond" w:cs="Garamond"/>
          <w:color w:val="000000" w:themeColor="text1"/>
        </w:rPr>
        <w:t>8</w:t>
      </w:r>
    </w:p>
    <w:p w14:paraId="35CCF40E" w14:textId="6D35964C" w:rsidR="00FE3DE1" w:rsidRDefault="001F29B1" w:rsidP="00FE3DE1">
      <w:pPr>
        <w:ind w:left="288"/>
        <w:contextualSpacing w:val="0"/>
        <w:rPr>
          <w:rFonts w:ascii="Garamond" w:eastAsia="Garamond" w:hAnsi="Garamond" w:cs="Garamond"/>
          <w:i/>
          <w:color w:val="903C3A"/>
        </w:rPr>
      </w:pPr>
      <w:r>
        <w:rPr>
          <w:rFonts w:ascii="Garamond" w:eastAsia="Garamond" w:hAnsi="Garamond" w:cs="Garamond"/>
          <w:i/>
          <w:color w:val="903C3A"/>
        </w:rPr>
        <w:tab/>
        <w:t xml:space="preserve">Thesis- </w:t>
      </w:r>
      <w:r w:rsidR="00FE3DE1">
        <w:rPr>
          <w:rFonts w:ascii="Garamond" w:eastAsia="Garamond" w:hAnsi="Garamond" w:cs="Garamond"/>
          <w:i/>
          <w:color w:val="903C3A"/>
        </w:rPr>
        <w:t xml:space="preserve">“What is Masculinity Anyway?”: A Heuristic Approach to the Study of Gender Communication in the Lives of Men. </w:t>
      </w:r>
    </w:p>
    <w:p w14:paraId="282B41C5" w14:textId="5EF1CA9E" w:rsidR="001F29B1" w:rsidRDefault="001F29B1" w:rsidP="00FE3DE1">
      <w:pPr>
        <w:ind w:firstLine="720"/>
        <w:contextualSpacing w:val="0"/>
        <w:rPr>
          <w:rFonts w:ascii="Garamond" w:eastAsia="Garamond" w:hAnsi="Garamond" w:cs="Garamond"/>
          <w:i/>
          <w:color w:val="000000" w:themeColor="text1"/>
        </w:rPr>
      </w:pPr>
      <w:r>
        <w:rPr>
          <w:rFonts w:ascii="Garamond" w:eastAsia="Garamond" w:hAnsi="Garamond" w:cs="Garamond"/>
          <w:i/>
          <w:color w:val="903C3A"/>
        </w:rPr>
        <w:t>Committee chair: Dr. John Baldwin</w:t>
      </w:r>
    </w:p>
    <w:p w14:paraId="1E86F391" w14:textId="77777777" w:rsidR="00D22962" w:rsidRPr="000E7B11" w:rsidRDefault="00D22962" w:rsidP="00E421F0">
      <w:pPr>
        <w:ind w:left="288"/>
        <w:contextualSpacing w:val="0"/>
        <w:rPr>
          <w:rFonts w:ascii="Garamond" w:eastAsia="Garamond" w:hAnsi="Garamond" w:cs="Garamond"/>
          <w:i/>
          <w:color w:val="000000" w:themeColor="text1"/>
        </w:rPr>
      </w:pPr>
    </w:p>
    <w:p w14:paraId="3A3AC2B7" w14:textId="77777777" w:rsidR="00ED47AD" w:rsidRDefault="007F28C9" w:rsidP="00E421F0">
      <w:pPr>
        <w:ind w:left="288"/>
        <w:contextualSpacing w:val="0"/>
      </w:pPr>
      <w:r>
        <w:rPr>
          <w:rFonts w:ascii="Garamond" w:eastAsia="Garamond" w:hAnsi="Garamond" w:cs="Garamond"/>
          <w:i/>
          <w:color w:val="903C3A"/>
        </w:rPr>
        <w:t>Bachelor of Science</w:t>
      </w:r>
      <w:r w:rsidR="00340192">
        <w:rPr>
          <w:rFonts w:ascii="Garamond" w:eastAsia="Garamond" w:hAnsi="Garamond" w:cs="Garamond"/>
          <w:i/>
          <w:color w:val="903C3A"/>
        </w:rPr>
        <w:t>,</w:t>
      </w:r>
      <w:r w:rsidR="00340192">
        <w:rPr>
          <w:rFonts w:ascii="Garamond" w:eastAsia="Garamond" w:hAnsi="Garamond" w:cs="Garamond"/>
          <w:color w:val="595959"/>
        </w:rPr>
        <w:t xml:space="preserve"> </w:t>
      </w:r>
      <w:r w:rsidRPr="00E421F0">
        <w:rPr>
          <w:rFonts w:ascii="Garamond" w:eastAsia="Garamond" w:hAnsi="Garamond" w:cs="Garamond"/>
          <w:color w:val="auto"/>
        </w:rPr>
        <w:t>Arizona State University</w:t>
      </w:r>
      <w:r w:rsidR="00340192" w:rsidRPr="00E421F0">
        <w:rPr>
          <w:rFonts w:ascii="Garamond" w:eastAsia="Garamond" w:hAnsi="Garamond" w:cs="Garamond"/>
          <w:color w:val="auto"/>
        </w:rPr>
        <w:t xml:space="preserve">, </w:t>
      </w:r>
      <w:r w:rsidRPr="00E421F0">
        <w:rPr>
          <w:rFonts w:ascii="Garamond" w:eastAsia="Garamond" w:hAnsi="Garamond" w:cs="Garamond"/>
          <w:color w:val="auto"/>
        </w:rPr>
        <w:t xml:space="preserve">Hugh Downs School of Human Communication, </w:t>
      </w:r>
      <w:r w:rsidR="006B58CE" w:rsidRPr="00E421F0">
        <w:rPr>
          <w:rFonts w:ascii="Garamond" w:eastAsia="Garamond" w:hAnsi="Garamond" w:cs="Garamond"/>
          <w:color w:val="auto"/>
        </w:rPr>
        <w:t xml:space="preserve"> graduated in</w:t>
      </w:r>
      <w:r w:rsidR="00990D96" w:rsidRPr="00E421F0">
        <w:rPr>
          <w:rFonts w:ascii="Garamond" w:eastAsia="Garamond" w:hAnsi="Garamond" w:cs="Garamond"/>
          <w:color w:val="auto"/>
        </w:rPr>
        <w:t xml:space="preserve"> </w:t>
      </w:r>
      <w:r w:rsidRPr="00E421F0">
        <w:rPr>
          <w:rFonts w:ascii="Garamond" w:eastAsia="Garamond" w:hAnsi="Garamond" w:cs="Garamond"/>
          <w:color w:val="auto"/>
        </w:rPr>
        <w:t>2014</w:t>
      </w:r>
      <w:r w:rsidR="00340192" w:rsidRPr="00E421F0">
        <w:rPr>
          <w:rFonts w:ascii="Garamond" w:eastAsia="Garamond" w:hAnsi="Garamond" w:cs="Garamond"/>
          <w:color w:val="auto"/>
        </w:rPr>
        <w:t xml:space="preserve">. </w:t>
      </w:r>
      <w:r w:rsidRPr="00E421F0">
        <w:rPr>
          <w:rFonts w:ascii="Garamond" w:eastAsia="Garamond" w:hAnsi="Garamond" w:cs="Garamond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4CB36E" w14:textId="77777777" w:rsidR="001564DB" w:rsidRDefault="001564DB">
      <w:pPr>
        <w:contextualSpacing w:val="0"/>
        <w:rPr>
          <w:rFonts w:ascii="Domine" w:eastAsia="Domine" w:hAnsi="Domine" w:cs="Domine"/>
          <w:smallCaps/>
          <w:color w:val="903C3A"/>
          <w:sz w:val="28"/>
        </w:rPr>
      </w:pPr>
    </w:p>
    <w:p w14:paraId="488C71B4" w14:textId="77777777" w:rsidR="001F29B1" w:rsidRDefault="001F29B1" w:rsidP="001F29B1">
      <w:pPr>
        <w:contextualSpacing w:val="0"/>
      </w:pPr>
      <w:r>
        <w:rPr>
          <w:rFonts w:ascii="Domine" w:eastAsia="Domine" w:hAnsi="Domine" w:cs="Domine"/>
          <w:smallCaps/>
          <w:color w:val="903C3A"/>
          <w:sz w:val="28"/>
        </w:rPr>
        <w:t>Conference Presentations</w:t>
      </w:r>
    </w:p>
    <w:p w14:paraId="4EF2F236" w14:textId="77777777" w:rsidR="001F29B1" w:rsidRDefault="001F29B1" w:rsidP="001F29B1">
      <w:pPr>
        <w:contextualSpacing w:val="0"/>
      </w:pPr>
    </w:p>
    <w:p w14:paraId="49B7C20D" w14:textId="12A7A4F2" w:rsidR="00711B2B" w:rsidRDefault="00711B2B" w:rsidP="001F29B1">
      <w:pPr>
        <w:ind w:left="720" w:hanging="720"/>
        <w:contextualSpacing w:val="0"/>
        <w:rPr>
          <w:rFonts w:ascii="Garamond" w:hAnsi="Garamond"/>
        </w:rPr>
      </w:pPr>
      <w:r>
        <w:rPr>
          <w:rFonts w:ascii="Garamond" w:hAnsi="Garamond"/>
        </w:rPr>
        <w:t>Lucy Niess, George Bryant. “</w:t>
      </w:r>
      <w:r w:rsidRPr="00711B2B">
        <w:rPr>
          <w:rFonts w:ascii="Garamond" w:hAnsi="Garamond"/>
          <w:i/>
          <w:iCs/>
        </w:rPr>
        <w:t>Ask First: Communicating Consent and Sexual Safety Within the BDSM Culture</w:t>
      </w:r>
      <w:r>
        <w:rPr>
          <w:rFonts w:ascii="Garamond" w:hAnsi="Garamond"/>
        </w:rPr>
        <w:t xml:space="preserve">.” Paper presented at the annual meeting of the </w:t>
      </w:r>
      <w:r w:rsidRPr="00711B2B">
        <w:rPr>
          <w:rFonts w:ascii="Garamond" w:hAnsi="Garamond"/>
        </w:rPr>
        <w:t>International Communication Association Conference</w:t>
      </w:r>
      <w:r>
        <w:rPr>
          <w:rFonts w:ascii="Garamond" w:hAnsi="Garamond"/>
        </w:rPr>
        <w:t>, Virtual, Gold Coast, Australia, May 11</w:t>
      </w:r>
      <w:r w:rsidRPr="00711B2B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>, 2020</w:t>
      </w:r>
    </w:p>
    <w:p w14:paraId="6B2395CB" w14:textId="77777777" w:rsidR="00711B2B" w:rsidRDefault="00711B2B" w:rsidP="001F29B1">
      <w:pPr>
        <w:ind w:left="720" w:hanging="720"/>
        <w:contextualSpacing w:val="0"/>
        <w:rPr>
          <w:rFonts w:ascii="Garamond" w:hAnsi="Garamond"/>
        </w:rPr>
      </w:pPr>
    </w:p>
    <w:p w14:paraId="5942EA11" w14:textId="299C4584" w:rsidR="001F29B1" w:rsidRPr="001A5A32" w:rsidRDefault="001F29B1" w:rsidP="001F29B1">
      <w:pPr>
        <w:ind w:left="720" w:hanging="720"/>
        <w:contextualSpacing w:val="0"/>
        <w:rPr>
          <w:rFonts w:ascii="Garamond" w:hAnsi="Garamond"/>
        </w:rPr>
      </w:pPr>
      <w:r w:rsidRPr="001A5A32">
        <w:rPr>
          <w:rFonts w:ascii="Garamond" w:hAnsi="Garamond"/>
        </w:rPr>
        <w:t xml:space="preserve">George Bryant. </w:t>
      </w:r>
      <w:r w:rsidRPr="001A5A32">
        <w:rPr>
          <w:rFonts w:ascii="Garamond" w:hAnsi="Garamond"/>
          <w:i/>
        </w:rPr>
        <w:t>“Investigation of masculinity in traditional and non-traditional identities.”</w:t>
      </w:r>
      <w:r w:rsidRPr="001A5A32">
        <w:rPr>
          <w:rFonts w:ascii="Garamond" w:hAnsi="Garamond"/>
        </w:rPr>
        <w:t xml:space="preserve"> Presentation at the annual meeting of the Central States Communication Association Conference, Grand Rapids, Michigan, April 14, 2016.</w:t>
      </w:r>
    </w:p>
    <w:p w14:paraId="771A6FF4" w14:textId="77777777" w:rsidR="001F29B1" w:rsidRDefault="001F29B1" w:rsidP="001F29B1">
      <w:pPr>
        <w:ind w:left="720" w:hanging="720"/>
        <w:contextualSpacing w:val="0"/>
        <w:rPr>
          <w:rFonts w:ascii="Garamond" w:eastAsia="Garamond" w:hAnsi="Garamond" w:cs="Garamond"/>
          <w:color w:val="595959"/>
        </w:rPr>
      </w:pPr>
    </w:p>
    <w:p w14:paraId="4C45E56A" w14:textId="77777777" w:rsidR="001F29B1" w:rsidRPr="00E421F0" w:rsidRDefault="001F29B1" w:rsidP="001F29B1">
      <w:pPr>
        <w:ind w:left="720" w:hanging="720"/>
        <w:contextualSpacing w:val="0"/>
        <w:rPr>
          <w:color w:val="auto"/>
        </w:rPr>
      </w:pPr>
      <w:r w:rsidRPr="00E421F0">
        <w:rPr>
          <w:rFonts w:ascii="Garamond" w:eastAsia="Garamond" w:hAnsi="Garamond" w:cs="Garamond"/>
          <w:color w:val="auto"/>
        </w:rPr>
        <w:t xml:space="preserve">Lori Bednarchik, Mark Generous, Paul A. Mongeau, Benjamin Wiedmaier and George Bryant.  </w:t>
      </w:r>
      <w:r w:rsidRPr="00E421F0">
        <w:rPr>
          <w:rFonts w:ascii="Garamond" w:eastAsia="Garamond" w:hAnsi="Garamond" w:cs="Garamond"/>
          <w:i/>
          <w:color w:val="auto"/>
        </w:rPr>
        <w:t>“Defining Sexual Consent: Perspectives from a College Student Population.”</w:t>
      </w:r>
      <w:r w:rsidRPr="00E421F0">
        <w:rPr>
          <w:rFonts w:ascii="Garamond" w:eastAsia="Garamond" w:hAnsi="Garamond" w:cs="Garamond"/>
          <w:color w:val="auto"/>
        </w:rPr>
        <w:t xml:space="preserve"> Paper presented at the annual meeting of the National Communication Association, Chicago, Illinois, November 21, 2014.</w:t>
      </w:r>
    </w:p>
    <w:p w14:paraId="307F046D" w14:textId="77777777" w:rsidR="001F29B1" w:rsidRDefault="001F29B1" w:rsidP="001F29B1">
      <w:pPr>
        <w:contextualSpacing w:val="0"/>
      </w:pPr>
    </w:p>
    <w:p w14:paraId="13D9992D" w14:textId="77777777" w:rsidR="001F29B1" w:rsidRDefault="001F29B1" w:rsidP="001F29B1">
      <w:pPr>
        <w:contextualSpacing w:val="0"/>
        <w:rPr>
          <w:rFonts w:ascii="Domine" w:eastAsia="Domine" w:hAnsi="Domine" w:cs="Domine"/>
          <w:smallCaps/>
          <w:color w:val="903C3A"/>
          <w:sz w:val="28"/>
        </w:rPr>
      </w:pPr>
      <w:r>
        <w:rPr>
          <w:rFonts w:ascii="Domine" w:eastAsia="Domine" w:hAnsi="Domine" w:cs="Domine"/>
          <w:smallCaps/>
          <w:color w:val="903C3A"/>
          <w:sz w:val="28"/>
        </w:rPr>
        <w:t>Teaching experience</w:t>
      </w:r>
    </w:p>
    <w:p w14:paraId="1DD60314" w14:textId="77777777" w:rsidR="001F29B1" w:rsidRDefault="001F29B1" w:rsidP="001F29B1">
      <w:pPr>
        <w:contextualSpacing w:val="0"/>
        <w:rPr>
          <w:rFonts w:ascii="Domine" w:eastAsia="Domine" w:hAnsi="Domine" w:cs="Domine"/>
          <w:smallCaps/>
          <w:color w:val="903C3A"/>
          <w:sz w:val="28"/>
        </w:rPr>
      </w:pPr>
    </w:p>
    <w:p w14:paraId="3640E4CB" w14:textId="77777777" w:rsidR="001F29B1" w:rsidRPr="00E421F0" w:rsidRDefault="001F29B1" w:rsidP="001F29B1">
      <w:pPr>
        <w:contextualSpacing w:val="0"/>
        <w:rPr>
          <w:rFonts w:ascii="Garamond" w:eastAsia="Garamond" w:hAnsi="Garamond" w:cs="Garamond"/>
          <w:i/>
          <w:color w:val="903C3A"/>
        </w:rPr>
      </w:pPr>
      <w:r>
        <w:rPr>
          <w:rFonts w:ascii="Garamond" w:eastAsia="Garamond" w:hAnsi="Garamond" w:cs="Garamond"/>
          <w:i/>
          <w:color w:val="903C3A"/>
        </w:rPr>
        <w:t>Instructor of record</w:t>
      </w:r>
    </w:p>
    <w:p w14:paraId="70FFB815" w14:textId="0F3763D7" w:rsidR="00181EE7" w:rsidRDefault="00181EE7" w:rsidP="001F29B1">
      <w:pPr>
        <w:contextualSpacing w:val="0"/>
        <w:rPr>
          <w:rFonts w:ascii="Garamond" w:eastAsia="Garamond" w:hAnsi="Garamond" w:cs="Garamond"/>
          <w:color w:val="000000" w:themeColor="text1"/>
        </w:rPr>
      </w:pPr>
      <w:r>
        <w:rPr>
          <w:rFonts w:ascii="Garamond" w:eastAsia="Garamond" w:hAnsi="Garamond" w:cs="Garamond"/>
          <w:color w:val="000000" w:themeColor="text1"/>
        </w:rPr>
        <w:t>Arizona State University, 2017- Current</w:t>
      </w:r>
    </w:p>
    <w:p w14:paraId="1A3623B1" w14:textId="6329C13A" w:rsidR="00FA294F" w:rsidRDefault="00FA294F" w:rsidP="00FA294F">
      <w:pPr>
        <w:pStyle w:val="ListParagraph"/>
        <w:numPr>
          <w:ilvl w:val="0"/>
          <w:numId w:val="16"/>
        </w:numPr>
        <w:contextualSpacing w:val="0"/>
        <w:rPr>
          <w:rFonts w:ascii="Garamond" w:eastAsia="Garamond" w:hAnsi="Garamond" w:cs="Garamond"/>
          <w:color w:val="000000" w:themeColor="text1"/>
        </w:rPr>
      </w:pPr>
      <w:r>
        <w:rPr>
          <w:rFonts w:ascii="Garamond" w:eastAsia="Garamond" w:hAnsi="Garamond" w:cs="Garamond"/>
          <w:color w:val="000000" w:themeColor="text1"/>
        </w:rPr>
        <w:t>COM 2</w:t>
      </w:r>
      <w:r w:rsidR="009F123C">
        <w:rPr>
          <w:rFonts w:ascii="Garamond" w:eastAsia="Garamond" w:hAnsi="Garamond" w:cs="Garamond"/>
          <w:color w:val="000000" w:themeColor="text1"/>
        </w:rPr>
        <w:t>25</w:t>
      </w:r>
      <w:r>
        <w:rPr>
          <w:rFonts w:ascii="Garamond" w:eastAsia="Garamond" w:hAnsi="Garamond" w:cs="Garamond"/>
          <w:color w:val="000000" w:themeColor="text1"/>
        </w:rPr>
        <w:t xml:space="preserve">- </w:t>
      </w:r>
      <w:r w:rsidR="00B535E2">
        <w:rPr>
          <w:rFonts w:ascii="Garamond" w:eastAsia="Garamond" w:hAnsi="Garamond" w:cs="Garamond"/>
          <w:color w:val="000000" w:themeColor="text1"/>
        </w:rPr>
        <w:t>Public Speaking</w:t>
      </w:r>
      <w:r>
        <w:rPr>
          <w:rFonts w:ascii="Garamond" w:eastAsia="Garamond" w:hAnsi="Garamond" w:cs="Garamond"/>
          <w:color w:val="000000" w:themeColor="text1"/>
        </w:rPr>
        <w:t xml:space="preserve"> (</w:t>
      </w:r>
      <w:r w:rsidR="00B535E2" w:rsidRPr="00B535E2">
        <w:rPr>
          <w:rFonts w:ascii="Garamond" w:eastAsia="Garamond" w:hAnsi="Garamond" w:cs="Garamond"/>
          <w:color w:val="000000" w:themeColor="text1"/>
        </w:rPr>
        <w:t>Verbal and nonverbal communication in platform speaking</w:t>
      </w:r>
      <w:r>
        <w:rPr>
          <w:rFonts w:ascii="Garamond" w:eastAsia="Garamond" w:hAnsi="Garamond" w:cs="Garamond"/>
          <w:color w:val="000000" w:themeColor="text1"/>
        </w:rPr>
        <w:t>.)</w:t>
      </w:r>
    </w:p>
    <w:p w14:paraId="7109A61A" w14:textId="66251BB6" w:rsidR="00FA294F" w:rsidRPr="00FA294F" w:rsidRDefault="00FA294F" w:rsidP="00FA294F">
      <w:pPr>
        <w:pStyle w:val="ListParagraph"/>
        <w:numPr>
          <w:ilvl w:val="0"/>
          <w:numId w:val="16"/>
        </w:numPr>
        <w:contextualSpacing w:val="0"/>
        <w:rPr>
          <w:rFonts w:ascii="Garamond" w:eastAsia="Garamond" w:hAnsi="Garamond" w:cs="Garamond"/>
          <w:color w:val="000000" w:themeColor="text1"/>
        </w:rPr>
      </w:pPr>
      <w:r>
        <w:rPr>
          <w:rFonts w:ascii="Garamond" w:eastAsia="Garamond" w:hAnsi="Garamond" w:cs="Garamond"/>
          <w:color w:val="000000" w:themeColor="text1"/>
        </w:rPr>
        <w:t>COM 2</w:t>
      </w:r>
      <w:r w:rsidR="009F123C">
        <w:rPr>
          <w:rFonts w:ascii="Garamond" w:eastAsia="Garamond" w:hAnsi="Garamond" w:cs="Garamond"/>
          <w:color w:val="000000" w:themeColor="text1"/>
        </w:rPr>
        <w:t>07</w:t>
      </w:r>
      <w:r>
        <w:rPr>
          <w:rFonts w:ascii="Garamond" w:eastAsia="Garamond" w:hAnsi="Garamond" w:cs="Garamond"/>
          <w:color w:val="000000" w:themeColor="text1"/>
        </w:rPr>
        <w:t xml:space="preserve">- </w:t>
      </w:r>
      <w:r w:rsidR="002A6986">
        <w:rPr>
          <w:rFonts w:ascii="Garamond" w:eastAsia="Garamond" w:hAnsi="Garamond" w:cs="Garamond"/>
          <w:color w:val="000000" w:themeColor="text1"/>
        </w:rPr>
        <w:t>Introduction to Communication Inquiry</w:t>
      </w:r>
      <w:r>
        <w:rPr>
          <w:rFonts w:ascii="Garamond" w:eastAsia="Garamond" w:hAnsi="Garamond" w:cs="Garamond"/>
          <w:color w:val="000000" w:themeColor="text1"/>
        </w:rPr>
        <w:t xml:space="preserve"> (Introduction to communication theory</w:t>
      </w:r>
      <w:r w:rsidR="00093023">
        <w:rPr>
          <w:rFonts w:ascii="Garamond" w:eastAsia="Garamond" w:hAnsi="Garamond" w:cs="Garamond"/>
          <w:color w:val="000000" w:themeColor="text1"/>
        </w:rPr>
        <w:t xml:space="preserve"> and academic writing</w:t>
      </w:r>
      <w:r>
        <w:rPr>
          <w:rFonts w:ascii="Garamond" w:eastAsia="Garamond" w:hAnsi="Garamond" w:cs="Garamond"/>
          <w:color w:val="000000" w:themeColor="text1"/>
        </w:rPr>
        <w:t>.)</w:t>
      </w:r>
    </w:p>
    <w:p w14:paraId="4B7387DF" w14:textId="52004FFE" w:rsidR="00181EE7" w:rsidRDefault="00181EE7" w:rsidP="00181EE7">
      <w:pPr>
        <w:pStyle w:val="ListParagraph"/>
        <w:numPr>
          <w:ilvl w:val="0"/>
          <w:numId w:val="16"/>
        </w:numPr>
        <w:contextualSpacing w:val="0"/>
        <w:rPr>
          <w:rFonts w:ascii="Garamond" w:eastAsia="Garamond" w:hAnsi="Garamond" w:cs="Garamond"/>
          <w:color w:val="000000" w:themeColor="text1"/>
        </w:rPr>
      </w:pPr>
      <w:r>
        <w:rPr>
          <w:rFonts w:ascii="Garamond" w:eastAsia="Garamond" w:hAnsi="Garamond" w:cs="Garamond"/>
          <w:color w:val="000000" w:themeColor="text1"/>
        </w:rPr>
        <w:t>COM 230- Small Group Communication (Introduction to group communication theory, working and leading in groups, group presentations.)</w:t>
      </w:r>
    </w:p>
    <w:p w14:paraId="570C3B06" w14:textId="0E38A13E" w:rsidR="00181EE7" w:rsidRDefault="00181EE7" w:rsidP="00181EE7">
      <w:pPr>
        <w:pStyle w:val="ListParagraph"/>
        <w:numPr>
          <w:ilvl w:val="0"/>
          <w:numId w:val="16"/>
        </w:numPr>
        <w:contextualSpacing w:val="0"/>
        <w:rPr>
          <w:rFonts w:ascii="Garamond" w:eastAsia="Garamond" w:hAnsi="Garamond" w:cs="Garamond"/>
          <w:color w:val="000000" w:themeColor="text1"/>
        </w:rPr>
      </w:pPr>
      <w:r>
        <w:rPr>
          <w:rFonts w:ascii="Garamond" w:eastAsia="Garamond" w:hAnsi="Garamond" w:cs="Garamond"/>
          <w:color w:val="000000" w:themeColor="text1"/>
        </w:rPr>
        <w:t>COM 312- Communication, Conflict and Negotiation</w:t>
      </w:r>
      <w:r w:rsidR="00FE3DE1">
        <w:rPr>
          <w:rFonts w:ascii="Garamond" w:eastAsia="Garamond" w:hAnsi="Garamond" w:cs="Garamond"/>
          <w:color w:val="000000" w:themeColor="text1"/>
        </w:rPr>
        <w:t xml:space="preserve"> (</w:t>
      </w:r>
      <w:r w:rsidR="0066364E">
        <w:rPr>
          <w:rFonts w:ascii="Garamond" w:eastAsia="Garamond" w:hAnsi="Garamond" w:cs="Garamond"/>
          <w:color w:val="000000" w:themeColor="text1"/>
        </w:rPr>
        <w:t xml:space="preserve">Understanding interpersonal Communication, Communication skills.) </w:t>
      </w:r>
    </w:p>
    <w:p w14:paraId="7687A03E" w14:textId="1C572CFF" w:rsidR="00181EE7" w:rsidRDefault="00181EE7" w:rsidP="00181EE7">
      <w:pPr>
        <w:pStyle w:val="ListParagraph"/>
        <w:numPr>
          <w:ilvl w:val="0"/>
          <w:numId w:val="16"/>
        </w:numPr>
        <w:contextualSpacing w:val="0"/>
        <w:rPr>
          <w:rFonts w:ascii="Garamond" w:eastAsia="Garamond" w:hAnsi="Garamond" w:cs="Garamond"/>
          <w:color w:val="000000" w:themeColor="text1"/>
        </w:rPr>
      </w:pPr>
      <w:r>
        <w:rPr>
          <w:rFonts w:ascii="Garamond" w:eastAsia="Garamond" w:hAnsi="Garamond" w:cs="Garamond"/>
          <w:color w:val="000000" w:themeColor="text1"/>
        </w:rPr>
        <w:t>COM 308- Advanced Research Methods in Communication</w:t>
      </w:r>
      <w:r w:rsidR="00FE3DE1">
        <w:rPr>
          <w:rFonts w:ascii="Garamond" w:eastAsia="Garamond" w:hAnsi="Garamond" w:cs="Garamond"/>
          <w:color w:val="000000" w:themeColor="text1"/>
        </w:rPr>
        <w:t xml:space="preserve"> (</w:t>
      </w:r>
      <w:r w:rsidR="0066364E">
        <w:rPr>
          <w:rFonts w:ascii="Garamond" w:eastAsia="Garamond" w:hAnsi="Garamond" w:cs="Garamond"/>
          <w:color w:val="000000" w:themeColor="text1"/>
        </w:rPr>
        <w:t xml:space="preserve">Research Paradigms, General </w:t>
      </w:r>
      <w:r w:rsidR="0066364E">
        <w:rPr>
          <w:rFonts w:ascii="Garamond" w:eastAsia="Garamond" w:hAnsi="Garamond" w:cs="Garamond"/>
          <w:color w:val="000000" w:themeColor="text1"/>
        </w:rPr>
        <w:lastRenderedPageBreak/>
        <w:t xml:space="preserve">overview of research methods.) </w:t>
      </w:r>
    </w:p>
    <w:p w14:paraId="1135E62D" w14:textId="77777777" w:rsidR="00C2085B" w:rsidRDefault="00C2085B" w:rsidP="00C2085B">
      <w:pPr>
        <w:pStyle w:val="ListParagraph"/>
        <w:numPr>
          <w:ilvl w:val="0"/>
          <w:numId w:val="16"/>
        </w:numPr>
        <w:contextualSpacing w:val="0"/>
        <w:rPr>
          <w:rFonts w:ascii="Garamond" w:eastAsia="Garamond" w:hAnsi="Garamond" w:cs="Garamond"/>
          <w:color w:val="000000" w:themeColor="text1"/>
        </w:rPr>
      </w:pPr>
      <w:r>
        <w:rPr>
          <w:rFonts w:ascii="Garamond" w:eastAsia="Garamond" w:hAnsi="Garamond" w:cs="Garamond"/>
          <w:color w:val="000000" w:themeColor="text1"/>
        </w:rPr>
        <w:t xml:space="preserve">COM 400- Special Topics: Dark Side of Interpersonal Relationships (Familiarity with dark side communication research.) </w:t>
      </w:r>
    </w:p>
    <w:p w14:paraId="5AFDFAB5" w14:textId="7B651FC0" w:rsidR="00181EE7" w:rsidRDefault="00181EE7" w:rsidP="00181EE7">
      <w:pPr>
        <w:pStyle w:val="ListParagraph"/>
        <w:numPr>
          <w:ilvl w:val="0"/>
          <w:numId w:val="16"/>
        </w:numPr>
        <w:contextualSpacing w:val="0"/>
        <w:rPr>
          <w:rFonts w:ascii="Garamond" w:eastAsia="Garamond" w:hAnsi="Garamond" w:cs="Garamond"/>
          <w:color w:val="000000" w:themeColor="text1"/>
        </w:rPr>
      </w:pPr>
      <w:r>
        <w:rPr>
          <w:rFonts w:ascii="Garamond" w:eastAsia="Garamond" w:hAnsi="Garamond" w:cs="Garamond"/>
          <w:color w:val="000000" w:themeColor="text1"/>
        </w:rPr>
        <w:t>COM 408- Quantitative Research Methods in Communication</w:t>
      </w:r>
      <w:r w:rsidR="00FE3DE1">
        <w:rPr>
          <w:rFonts w:ascii="Garamond" w:eastAsia="Garamond" w:hAnsi="Garamond" w:cs="Garamond"/>
          <w:color w:val="000000" w:themeColor="text1"/>
        </w:rPr>
        <w:t xml:space="preserve"> (</w:t>
      </w:r>
      <w:r w:rsidR="00865DC3">
        <w:rPr>
          <w:rFonts w:ascii="Garamond" w:eastAsia="Garamond" w:hAnsi="Garamond" w:cs="Garamond"/>
          <w:color w:val="000000" w:themeColor="text1"/>
        </w:rPr>
        <w:t xml:space="preserve">Statistical analysis, SPSS, </w:t>
      </w:r>
      <w:r w:rsidR="003C4D27">
        <w:rPr>
          <w:rFonts w:ascii="Garamond" w:eastAsia="Garamond" w:hAnsi="Garamond" w:cs="Garamond"/>
          <w:color w:val="000000" w:themeColor="text1"/>
        </w:rPr>
        <w:t>How to e</w:t>
      </w:r>
      <w:r w:rsidR="00865DC3">
        <w:rPr>
          <w:rFonts w:ascii="Garamond" w:eastAsia="Garamond" w:hAnsi="Garamond" w:cs="Garamond"/>
          <w:color w:val="000000" w:themeColor="text1"/>
        </w:rPr>
        <w:t xml:space="preserve">xecute </w:t>
      </w:r>
      <w:r w:rsidR="003C4D27">
        <w:rPr>
          <w:rFonts w:ascii="Garamond" w:eastAsia="Garamond" w:hAnsi="Garamond" w:cs="Garamond"/>
          <w:color w:val="000000" w:themeColor="text1"/>
        </w:rPr>
        <w:t xml:space="preserve">a </w:t>
      </w:r>
      <w:r w:rsidR="00865DC3">
        <w:rPr>
          <w:rFonts w:ascii="Garamond" w:eastAsia="Garamond" w:hAnsi="Garamond" w:cs="Garamond"/>
          <w:color w:val="000000" w:themeColor="text1"/>
        </w:rPr>
        <w:t>research study</w:t>
      </w:r>
      <w:r w:rsidR="00C13889">
        <w:rPr>
          <w:rFonts w:ascii="Garamond" w:eastAsia="Garamond" w:hAnsi="Garamond" w:cs="Garamond"/>
          <w:color w:val="000000" w:themeColor="text1"/>
        </w:rPr>
        <w:t>.)</w:t>
      </w:r>
    </w:p>
    <w:p w14:paraId="4EC37034" w14:textId="45566EBE" w:rsidR="003B572C" w:rsidRPr="003B572C" w:rsidRDefault="003B572C" w:rsidP="003B572C">
      <w:pPr>
        <w:pStyle w:val="ListParagraph"/>
        <w:numPr>
          <w:ilvl w:val="0"/>
          <w:numId w:val="16"/>
        </w:numPr>
        <w:contextualSpacing w:val="0"/>
        <w:rPr>
          <w:rFonts w:ascii="Garamond" w:eastAsia="Garamond" w:hAnsi="Garamond" w:cs="Garamond"/>
          <w:color w:val="000000" w:themeColor="text1"/>
        </w:rPr>
      </w:pPr>
      <w:r>
        <w:rPr>
          <w:rFonts w:ascii="Garamond" w:eastAsia="Garamond" w:hAnsi="Garamond" w:cs="Garamond"/>
          <w:color w:val="000000" w:themeColor="text1"/>
        </w:rPr>
        <w:t xml:space="preserve">COM 414- </w:t>
      </w:r>
      <w:r w:rsidR="00FB7A6A" w:rsidRPr="00FB7A6A">
        <w:rPr>
          <w:rFonts w:ascii="Garamond" w:eastAsia="Garamond" w:hAnsi="Garamond" w:cs="Garamond"/>
          <w:color w:val="000000" w:themeColor="text1"/>
        </w:rPr>
        <w:t xml:space="preserve">Role of communication in crisis development and intervention </w:t>
      </w:r>
      <w:r>
        <w:rPr>
          <w:rFonts w:ascii="Garamond" w:eastAsia="Garamond" w:hAnsi="Garamond" w:cs="Garamond"/>
          <w:color w:val="000000" w:themeColor="text1"/>
        </w:rPr>
        <w:t>(</w:t>
      </w:r>
      <w:r w:rsidR="00726BC9">
        <w:rPr>
          <w:rFonts w:ascii="Garamond" w:eastAsia="Garamond" w:hAnsi="Garamond" w:cs="Garamond"/>
          <w:color w:val="000000" w:themeColor="text1"/>
        </w:rPr>
        <w:t xml:space="preserve">Course on crisis </w:t>
      </w:r>
      <w:r w:rsidR="00D476C6">
        <w:rPr>
          <w:rFonts w:ascii="Garamond" w:eastAsia="Garamond" w:hAnsi="Garamond" w:cs="Garamond"/>
          <w:color w:val="000000" w:themeColor="text1"/>
        </w:rPr>
        <w:t>communication</w:t>
      </w:r>
      <w:r w:rsidR="00726BC9">
        <w:rPr>
          <w:rFonts w:ascii="Garamond" w:eastAsia="Garamond" w:hAnsi="Garamond" w:cs="Garamond"/>
          <w:color w:val="000000" w:themeColor="text1"/>
        </w:rPr>
        <w:t xml:space="preserve"> information and strategi</w:t>
      </w:r>
      <w:r w:rsidR="00D476C6">
        <w:rPr>
          <w:rFonts w:ascii="Garamond" w:eastAsia="Garamond" w:hAnsi="Garamond" w:cs="Garamond"/>
          <w:color w:val="000000" w:themeColor="text1"/>
        </w:rPr>
        <w:t>es</w:t>
      </w:r>
      <w:r>
        <w:rPr>
          <w:rFonts w:ascii="Garamond" w:eastAsia="Garamond" w:hAnsi="Garamond" w:cs="Garamond"/>
          <w:color w:val="000000" w:themeColor="text1"/>
        </w:rPr>
        <w:t>.)</w:t>
      </w:r>
    </w:p>
    <w:p w14:paraId="1545A399" w14:textId="77777777" w:rsidR="00181EE7" w:rsidRPr="00181EE7" w:rsidRDefault="00181EE7" w:rsidP="00181EE7">
      <w:pPr>
        <w:pStyle w:val="ListParagraph"/>
        <w:contextualSpacing w:val="0"/>
        <w:rPr>
          <w:rFonts w:ascii="Garamond" w:eastAsia="Garamond" w:hAnsi="Garamond" w:cs="Garamond"/>
          <w:color w:val="000000" w:themeColor="text1"/>
        </w:rPr>
      </w:pPr>
    </w:p>
    <w:p w14:paraId="4E78FC04" w14:textId="77777777" w:rsidR="0066364E" w:rsidRDefault="0066364E" w:rsidP="001F29B1">
      <w:pPr>
        <w:contextualSpacing w:val="0"/>
        <w:rPr>
          <w:rFonts w:ascii="Garamond" w:eastAsia="Garamond" w:hAnsi="Garamond" w:cs="Garamond"/>
          <w:color w:val="000000" w:themeColor="text1"/>
        </w:rPr>
      </w:pPr>
    </w:p>
    <w:p w14:paraId="72960102" w14:textId="2D8E7DB3" w:rsidR="001F29B1" w:rsidRDefault="001F29B1" w:rsidP="001F29B1">
      <w:pPr>
        <w:contextualSpacing w:val="0"/>
        <w:rPr>
          <w:rFonts w:ascii="Garamond" w:eastAsia="Garamond" w:hAnsi="Garamond" w:cs="Garamond"/>
          <w:color w:val="000000" w:themeColor="text1"/>
        </w:rPr>
      </w:pPr>
      <w:r w:rsidRPr="00624716">
        <w:rPr>
          <w:rFonts w:ascii="Garamond" w:eastAsia="Garamond" w:hAnsi="Garamond" w:cs="Garamond"/>
          <w:color w:val="000000" w:themeColor="text1"/>
        </w:rPr>
        <w:t>Illinois State Unive</w:t>
      </w:r>
      <w:r>
        <w:rPr>
          <w:rFonts w:ascii="Garamond" w:eastAsia="Garamond" w:hAnsi="Garamond" w:cs="Garamond"/>
          <w:color w:val="000000" w:themeColor="text1"/>
        </w:rPr>
        <w:t>rsity, 2015</w:t>
      </w:r>
      <w:r w:rsidR="00532B34">
        <w:rPr>
          <w:rFonts w:ascii="Garamond" w:eastAsia="Garamond" w:hAnsi="Garamond" w:cs="Garamond"/>
          <w:color w:val="000000" w:themeColor="text1"/>
        </w:rPr>
        <w:t>-2017</w:t>
      </w:r>
    </w:p>
    <w:p w14:paraId="7FB18B94" w14:textId="77777777" w:rsidR="001F29B1" w:rsidRDefault="001F29B1" w:rsidP="001F29B1">
      <w:pPr>
        <w:pStyle w:val="ListParagraph"/>
        <w:numPr>
          <w:ilvl w:val="0"/>
          <w:numId w:val="16"/>
        </w:numPr>
        <w:contextualSpacing w:val="0"/>
        <w:rPr>
          <w:rFonts w:ascii="Garamond" w:eastAsia="Garamond" w:hAnsi="Garamond" w:cs="Garamond"/>
          <w:color w:val="000000" w:themeColor="text1"/>
        </w:rPr>
      </w:pPr>
      <w:bookmarkStart w:id="0" w:name="_Hlk522359693"/>
      <w:r>
        <w:rPr>
          <w:rFonts w:ascii="Garamond" w:eastAsia="Garamond" w:hAnsi="Garamond" w:cs="Garamond"/>
          <w:color w:val="000000" w:themeColor="text1"/>
        </w:rPr>
        <w:t>COM 110- Basic communication course (Introduction to communication theory, informative and persuasive speech wringing and presentation.)</w:t>
      </w:r>
    </w:p>
    <w:bookmarkEnd w:id="0"/>
    <w:p w14:paraId="034175C3" w14:textId="77387DF7" w:rsidR="00181EE7" w:rsidRDefault="001F29B1" w:rsidP="00FE3DE1">
      <w:pPr>
        <w:pStyle w:val="ListParagraph"/>
        <w:numPr>
          <w:ilvl w:val="0"/>
          <w:numId w:val="16"/>
        </w:numPr>
        <w:contextualSpacing w:val="0"/>
        <w:rPr>
          <w:rFonts w:ascii="Garamond" w:eastAsia="Garamond" w:hAnsi="Garamond" w:cs="Garamond"/>
          <w:color w:val="000000" w:themeColor="text1"/>
        </w:rPr>
      </w:pPr>
      <w:r>
        <w:rPr>
          <w:rFonts w:ascii="Garamond" w:eastAsia="Garamond" w:hAnsi="Garamond" w:cs="Garamond"/>
          <w:color w:val="000000" w:themeColor="text1"/>
        </w:rPr>
        <w:t xml:space="preserve">COM 123- Introductory course in interpersonal communication (Interpersonal communication theory and </w:t>
      </w:r>
      <w:r w:rsidR="00FE3DE1">
        <w:rPr>
          <w:rFonts w:ascii="Garamond" w:eastAsia="Garamond" w:hAnsi="Garamond" w:cs="Garamond"/>
          <w:color w:val="000000" w:themeColor="text1"/>
        </w:rPr>
        <w:t>real-life</w:t>
      </w:r>
      <w:r>
        <w:rPr>
          <w:rFonts w:ascii="Garamond" w:eastAsia="Garamond" w:hAnsi="Garamond" w:cs="Garamond"/>
          <w:color w:val="000000" w:themeColor="text1"/>
        </w:rPr>
        <w:t xml:space="preserve"> application.)</w:t>
      </w:r>
    </w:p>
    <w:p w14:paraId="4D456C68" w14:textId="77777777" w:rsidR="00FE3DE1" w:rsidRPr="00FE3DE1" w:rsidRDefault="00FE3DE1" w:rsidP="00FE3DE1">
      <w:pPr>
        <w:pStyle w:val="ListParagraph"/>
        <w:contextualSpacing w:val="0"/>
        <w:rPr>
          <w:rFonts w:ascii="Garamond" w:eastAsia="Garamond" w:hAnsi="Garamond" w:cs="Garamond"/>
          <w:color w:val="000000" w:themeColor="text1"/>
        </w:rPr>
      </w:pPr>
    </w:p>
    <w:p w14:paraId="7D664EC7" w14:textId="3814710B" w:rsidR="00ED47AD" w:rsidRDefault="00340192">
      <w:pPr>
        <w:contextualSpacing w:val="0"/>
      </w:pPr>
      <w:r>
        <w:rPr>
          <w:rFonts w:ascii="Domine" w:eastAsia="Domine" w:hAnsi="Domine" w:cs="Domine"/>
          <w:smallCaps/>
          <w:color w:val="903C3A"/>
          <w:sz w:val="28"/>
        </w:rPr>
        <w:t>University Experience</w:t>
      </w:r>
    </w:p>
    <w:p w14:paraId="58E91DDB" w14:textId="77777777" w:rsidR="00ED47AD" w:rsidRDefault="00ED47AD">
      <w:pPr>
        <w:contextualSpacing w:val="0"/>
      </w:pPr>
    </w:p>
    <w:p w14:paraId="022B3440" w14:textId="77777777" w:rsidR="00C21B86" w:rsidRPr="00890D6A" w:rsidRDefault="00E421F0">
      <w:pPr>
        <w:contextualSpacing w:val="0"/>
        <w:rPr>
          <w:rFonts w:ascii="Garamond" w:eastAsia="Garamond" w:hAnsi="Garamond" w:cs="Garamond"/>
          <w:i/>
          <w:color w:val="903C3A"/>
        </w:rPr>
      </w:pPr>
      <w:r>
        <w:rPr>
          <w:rFonts w:ascii="Garamond" w:eastAsia="Garamond" w:hAnsi="Garamond" w:cs="Garamond"/>
          <w:i/>
          <w:color w:val="903C3A"/>
        </w:rPr>
        <w:t>Academic development</w:t>
      </w:r>
    </w:p>
    <w:p w14:paraId="4E803EFC" w14:textId="77777777" w:rsidR="00890D6A" w:rsidRPr="00E421F0" w:rsidRDefault="00890D6A" w:rsidP="001564DB">
      <w:pPr>
        <w:contextualSpacing w:val="0"/>
        <w:rPr>
          <w:rFonts w:ascii="Garamond" w:eastAsia="Garamond" w:hAnsi="Garamond" w:cs="Garamond"/>
          <w:color w:val="auto"/>
        </w:rPr>
      </w:pPr>
      <w:r w:rsidRPr="00E421F0">
        <w:rPr>
          <w:rFonts w:ascii="Garamond" w:eastAsia="Garamond" w:hAnsi="Garamond" w:cs="Garamond"/>
          <w:color w:val="auto"/>
        </w:rPr>
        <w:t>Illinois State University</w:t>
      </w:r>
      <w:r w:rsidR="00A546ED" w:rsidRPr="00E421F0">
        <w:rPr>
          <w:rFonts w:ascii="Garamond" w:eastAsia="Garamond" w:hAnsi="Garamond" w:cs="Garamond"/>
          <w:color w:val="auto"/>
        </w:rPr>
        <w:t>, 2015</w:t>
      </w:r>
      <w:r w:rsidR="00586700" w:rsidRPr="00E421F0">
        <w:rPr>
          <w:rFonts w:ascii="Garamond" w:eastAsia="Garamond" w:hAnsi="Garamond" w:cs="Garamond"/>
          <w:color w:val="auto"/>
        </w:rPr>
        <w:t xml:space="preserve"> </w:t>
      </w:r>
      <w:r w:rsidR="00A546ED" w:rsidRPr="00E421F0">
        <w:rPr>
          <w:rFonts w:ascii="Garamond" w:eastAsia="Garamond" w:hAnsi="Garamond" w:cs="Garamond"/>
          <w:color w:val="auto"/>
        </w:rPr>
        <w:t>-</w:t>
      </w:r>
      <w:r w:rsidR="00586700" w:rsidRPr="00E421F0">
        <w:rPr>
          <w:rFonts w:ascii="Garamond" w:eastAsia="Garamond" w:hAnsi="Garamond" w:cs="Garamond"/>
          <w:color w:val="auto"/>
        </w:rPr>
        <w:t xml:space="preserve"> </w:t>
      </w:r>
      <w:r w:rsidR="00532B34">
        <w:rPr>
          <w:rFonts w:ascii="Garamond" w:eastAsia="Garamond" w:hAnsi="Garamond" w:cs="Garamond"/>
          <w:color w:val="auto"/>
        </w:rPr>
        <w:t>2017</w:t>
      </w:r>
    </w:p>
    <w:p w14:paraId="28FD2B2F" w14:textId="77777777" w:rsidR="00890D6A" w:rsidRPr="00E421F0" w:rsidRDefault="00A36358" w:rsidP="00A36358">
      <w:pPr>
        <w:pStyle w:val="ListParagraph"/>
        <w:numPr>
          <w:ilvl w:val="0"/>
          <w:numId w:val="16"/>
        </w:numPr>
        <w:contextualSpacing w:val="0"/>
        <w:rPr>
          <w:rFonts w:ascii="Garamond" w:eastAsia="Garamond" w:hAnsi="Garamond" w:cs="Garamond"/>
          <w:color w:val="auto"/>
        </w:rPr>
      </w:pPr>
      <w:r w:rsidRPr="00E421F0">
        <w:rPr>
          <w:rFonts w:ascii="Garamond" w:eastAsia="Garamond" w:hAnsi="Garamond" w:cs="Garamond"/>
          <w:color w:val="auto"/>
        </w:rPr>
        <w:t>Dr</w:t>
      </w:r>
      <w:r w:rsidR="009A690E" w:rsidRPr="00E421F0">
        <w:rPr>
          <w:rFonts w:ascii="Garamond" w:eastAsia="Garamond" w:hAnsi="Garamond" w:cs="Garamond"/>
          <w:color w:val="auto"/>
        </w:rPr>
        <w:t>.</w:t>
      </w:r>
      <w:r w:rsidRPr="00E421F0">
        <w:rPr>
          <w:rFonts w:ascii="Garamond" w:eastAsia="Garamond" w:hAnsi="Garamond" w:cs="Garamond"/>
          <w:color w:val="auto"/>
        </w:rPr>
        <w:t xml:space="preserve"> Cheri Simonds</w:t>
      </w:r>
      <w:r w:rsidR="00C2687D" w:rsidRPr="00E421F0">
        <w:rPr>
          <w:rFonts w:ascii="Garamond" w:eastAsia="Garamond" w:hAnsi="Garamond" w:cs="Garamond"/>
          <w:color w:val="auto"/>
        </w:rPr>
        <w:t>: Development for the COM 110 Teaching journal</w:t>
      </w:r>
    </w:p>
    <w:p w14:paraId="136E6831" w14:textId="77777777" w:rsidR="007F77B4" w:rsidRPr="00E421F0" w:rsidRDefault="00C2687D" w:rsidP="002F022E">
      <w:pPr>
        <w:pStyle w:val="ListParagraph"/>
        <w:numPr>
          <w:ilvl w:val="0"/>
          <w:numId w:val="17"/>
        </w:numPr>
        <w:contextualSpacing w:val="0"/>
        <w:rPr>
          <w:rFonts w:ascii="Garamond" w:eastAsia="Garamond" w:hAnsi="Garamond" w:cs="Garamond"/>
          <w:color w:val="auto"/>
        </w:rPr>
      </w:pPr>
      <w:r w:rsidRPr="00E421F0">
        <w:rPr>
          <w:rFonts w:ascii="Garamond" w:eastAsia="Garamond" w:hAnsi="Garamond" w:cs="Garamond"/>
          <w:color w:val="auto"/>
        </w:rPr>
        <w:t>Worked to develop acceptance, rejection, and revise-resubmit scripts</w:t>
      </w:r>
      <w:r w:rsidR="00E421F0">
        <w:rPr>
          <w:rFonts w:ascii="Garamond" w:eastAsia="Garamond" w:hAnsi="Garamond" w:cs="Garamond"/>
          <w:color w:val="auto"/>
        </w:rPr>
        <w:t>.</w:t>
      </w:r>
    </w:p>
    <w:p w14:paraId="0D9FE989" w14:textId="77777777" w:rsidR="00C2687D" w:rsidRPr="00E421F0" w:rsidRDefault="00C2687D" w:rsidP="002F022E">
      <w:pPr>
        <w:pStyle w:val="ListParagraph"/>
        <w:numPr>
          <w:ilvl w:val="0"/>
          <w:numId w:val="17"/>
        </w:numPr>
        <w:contextualSpacing w:val="0"/>
        <w:rPr>
          <w:rFonts w:ascii="Garamond" w:eastAsia="Garamond" w:hAnsi="Garamond" w:cs="Garamond"/>
          <w:color w:val="auto"/>
        </w:rPr>
      </w:pPr>
      <w:r w:rsidRPr="00E421F0">
        <w:rPr>
          <w:rFonts w:ascii="Garamond" w:eastAsia="Garamond" w:hAnsi="Garamond" w:cs="Garamond"/>
          <w:color w:val="auto"/>
        </w:rPr>
        <w:t>Developed a coding system to preserve submission</w:t>
      </w:r>
      <w:r w:rsidR="00830810" w:rsidRPr="00E421F0">
        <w:rPr>
          <w:rFonts w:ascii="Garamond" w:eastAsia="Garamond" w:hAnsi="Garamond" w:cs="Garamond"/>
          <w:color w:val="auto"/>
        </w:rPr>
        <w:t>s</w:t>
      </w:r>
      <w:r w:rsidR="00E421F0">
        <w:rPr>
          <w:rFonts w:ascii="Garamond" w:eastAsia="Garamond" w:hAnsi="Garamond" w:cs="Garamond"/>
          <w:color w:val="auto"/>
        </w:rPr>
        <w:t>.</w:t>
      </w:r>
      <w:r w:rsidRPr="00E421F0">
        <w:rPr>
          <w:rFonts w:ascii="Garamond" w:eastAsia="Garamond" w:hAnsi="Garamond" w:cs="Garamond"/>
          <w:color w:val="auto"/>
        </w:rPr>
        <w:t xml:space="preserve"> </w:t>
      </w:r>
    </w:p>
    <w:p w14:paraId="4ACED60E" w14:textId="77777777" w:rsidR="00C2687D" w:rsidRPr="00E421F0" w:rsidRDefault="00830810" w:rsidP="002F022E">
      <w:pPr>
        <w:pStyle w:val="ListParagraph"/>
        <w:numPr>
          <w:ilvl w:val="0"/>
          <w:numId w:val="17"/>
        </w:numPr>
        <w:contextualSpacing w:val="0"/>
        <w:rPr>
          <w:rFonts w:ascii="Garamond" w:eastAsia="Garamond" w:hAnsi="Garamond" w:cs="Garamond"/>
          <w:color w:val="auto"/>
        </w:rPr>
      </w:pPr>
      <w:r w:rsidRPr="00E421F0">
        <w:rPr>
          <w:rFonts w:ascii="Garamond" w:eastAsia="Garamond" w:hAnsi="Garamond" w:cs="Garamond"/>
          <w:color w:val="auto"/>
        </w:rPr>
        <w:t>Established a facilitation guide for the teaching of COM 110</w:t>
      </w:r>
      <w:r w:rsidR="00E421F0">
        <w:rPr>
          <w:rFonts w:ascii="Garamond" w:eastAsia="Garamond" w:hAnsi="Garamond" w:cs="Garamond"/>
          <w:color w:val="auto"/>
        </w:rPr>
        <w:t>.</w:t>
      </w:r>
    </w:p>
    <w:p w14:paraId="7BF6B425" w14:textId="47ECF884" w:rsidR="00C2687D" w:rsidRPr="00E421F0" w:rsidRDefault="00830810" w:rsidP="00C2687D">
      <w:pPr>
        <w:pStyle w:val="ListParagraph"/>
        <w:numPr>
          <w:ilvl w:val="0"/>
          <w:numId w:val="17"/>
        </w:numPr>
        <w:contextualSpacing w:val="0"/>
        <w:rPr>
          <w:rFonts w:ascii="Garamond" w:eastAsia="Garamond" w:hAnsi="Garamond" w:cs="Garamond"/>
          <w:color w:val="auto"/>
        </w:rPr>
      </w:pPr>
      <w:r w:rsidRPr="00E421F0">
        <w:rPr>
          <w:rFonts w:ascii="Garamond" w:eastAsia="Garamond" w:hAnsi="Garamond" w:cs="Garamond"/>
          <w:color w:val="auto"/>
        </w:rPr>
        <w:t xml:space="preserve">Established an online platform and database for </w:t>
      </w:r>
      <w:r w:rsidR="00FE3DE1" w:rsidRPr="00E421F0">
        <w:rPr>
          <w:rFonts w:ascii="Garamond" w:eastAsia="Garamond" w:hAnsi="Garamond" w:cs="Garamond"/>
          <w:color w:val="auto"/>
        </w:rPr>
        <w:t>submitting and</w:t>
      </w:r>
      <w:r w:rsidRPr="00E421F0">
        <w:rPr>
          <w:rFonts w:ascii="Garamond" w:eastAsia="Garamond" w:hAnsi="Garamond" w:cs="Garamond"/>
          <w:color w:val="auto"/>
        </w:rPr>
        <w:t xml:space="preserve"> editing journal submissions. </w:t>
      </w:r>
    </w:p>
    <w:p w14:paraId="4269E035" w14:textId="77777777" w:rsidR="00830810" w:rsidRPr="00E421F0" w:rsidRDefault="00830810" w:rsidP="00830810">
      <w:pPr>
        <w:pStyle w:val="ListParagraph"/>
        <w:ind w:left="1440"/>
        <w:contextualSpacing w:val="0"/>
        <w:rPr>
          <w:rFonts w:ascii="Garamond" w:eastAsia="Garamond" w:hAnsi="Garamond" w:cs="Garamond"/>
          <w:color w:val="auto"/>
        </w:rPr>
      </w:pPr>
    </w:p>
    <w:p w14:paraId="72CB3954" w14:textId="77777777" w:rsidR="00A36358" w:rsidRPr="00E421F0" w:rsidRDefault="00A36358" w:rsidP="00A36358">
      <w:pPr>
        <w:pStyle w:val="ListParagraph"/>
        <w:numPr>
          <w:ilvl w:val="0"/>
          <w:numId w:val="16"/>
        </w:numPr>
        <w:contextualSpacing w:val="0"/>
        <w:rPr>
          <w:rFonts w:ascii="Garamond" w:eastAsia="Garamond" w:hAnsi="Garamond" w:cs="Garamond"/>
          <w:color w:val="auto"/>
        </w:rPr>
      </w:pPr>
      <w:r w:rsidRPr="00E421F0">
        <w:rPr>
          <w:rFonts w:ascii="Garamond" w:eastAsia="Garamond" w:hAnsi="Garamond" w:cs="Garamond"/>
          <w:color w:val="auto"/>
        </w:rPr>
        <w:t>Dr</w:t>
      </w:r>
      <w:r w:rsidR="009A690E" w:rsidRPr="00E421F0">
        <w:rPr>
          <w:rFonts w:ascii="Garamond" w:eastAsia="Garamond" w:hAnsi="Garamond" w:cs="Garamond"/>
          <w:color w:val="auto"/>
        </w:rPr>
        <w:t>.</w:t>
      </w:r>
      <w:r w:rsidRPr="00E421F0">
        <w:rPr>
          <w:rFonts w:ascii="Garamond" w:eastAsia="Garamond" w:hAnsi="Garamond" w:cs="Garamond"/>
          <w:color w:val="auto"/>
        </w:rPr>
        <w:t xml:space="preserve"> </w:t>
      </w:r>
      <w:r w:rsidR="00432AB0" w:rsidRPr="00E421F0">
        <w:rPr>
          <w:rFonts w:ascii="Garamond" w:eastAsia="Garamond" w:hAnsi="Garamond" w:cs="Garamond"/>
          <w:color w:val="auto"/>
        </w:rPr>
        <w:t>Aimee</w:t>
      </w:r>
      <w:r w:rsidRPr="00E421F0">
        <w:rPr>
          <w:rFonts w:ascii="Garamond" w:eastAsia="Garamond" w:hAnsi="Garamond" w:cs="Garamond"/>
          <w:color w:val="auto"/>
        </w:rPr>
        <w:t xml:space="preserve"> Miller-Ott</w:t>
      </w:r>
      <w:r w:rsidR="00C2687D" w:rsidRPr="00E421F0">
        <w:rPr>
          <w:rFonts w:ascii="Garamond" w:eastAsia="Garamond" w:hAnsi="Garamond" w:cs="Garamond"/>
          <w:color w:val="auto"/>
        </w:rPr>
        <w:t>: Development of COM 123</w:t>
      </w:r>
    </w:p>
    <w:p w14:paraId="796330D1" w14:textId="77777777" w:rsidR="002F022E" w:rsidRPr="00E421F0" w:rsidRDefault="00C2687D" w:rsidP="002F022E">
      <w:pPr>
        <w:pStyle w:val="ListParagraph"/>
        <w:numPr>
          <w:ilvl w:val="0"/>
          <w:numId w:val="17"/>
        </w:numPr>
        <w:contextualSpacing w:val="0"/>
        <w:rPr>
          <w:rFonts w:ascii="Garamond" w:eastAsia="Garamond" w:hAnsi="Garamond" w:cs="Garamond"/>
          <w:color w:val="auto"/>
        </w:rPr>
      </w:pPr>
      <w:r w:rsidRPr="00E421F0">
        <w:rPr>
          <w:rFonts w:ascii="Garamond" w:eastAsia="Garamond" w:hAnsi="Garamond" w:cs="Garamond"/>
          <w:color w:val="auto"/>
        </w:rPr>
        <w:t>Tasked with redesigning an introductory interposal theory course.</w:t>
      </w:r>
    </w:p>
    <w:p w14:paraId="6D54B1F1" w14:textId="77777777" w:rsidR="00C2687D" w:rsidRPr="00E421F0" w:rsidRDefault="00C2687D" w:rsidP="002F022E">
      <w:pPr>
        <w:pStyle w:val="ListParagraph"/>
        <w:numPr>
          <w:ilvl w:val="0"/>
          <w:numId w:val="17"/>
        </w:numPr>
        <w:contextualSpacing w:val="0"/>
        <w:rPr>
          <w:rFonts w:ascii="Garamond" w:eastAsia="Garamond" w:hAnsi="Garamond" w:cs="Garamond"/>
          <w:color w:val="auto"/>
        </w:rPr>
      </w:pPr>
      <w:r w:rsidRPr="00E421F0">
        <w:rPr>
          <w:rFonts w:ascii="Garamond" w:eastAsia="Garamond" w:hAnsi="Garamond" w:cs="Garamond"/>
          <w:color w:val="auto"/>
        </w:rPr>
        <w:t>Created new coursework and teaching materials</w:t>
      </w:r>
      <w:r w:rsidR="00E421F0">
        <w:rPr>
          <w:rFonts w:ascii="Garamond" w:eastAsia="Garamond" w:hAnsi="Garamond" w:cs="Garamond"/>
          <w:color w:val="auto"/>
        </w:rPr>
        <w:t>.</w:t>
      </w:r>
    </w:p>
    <w:p w14:paraId="653B59AB" w14:textId="77777777" w:rsidR="00C2687D" w:rsidRPr="00E421F0" w:rsidRDefault="00C2687D" w:rsidP="002F022E">
      <w:pPr>
        <w:pStyle w:val="ListParagraph"/>
        <w:numPr>
          <w:ilvl w:val="0"/>
          <w:numId w:val="17"/>
        </w:numPr>
        <w:contextualSpacing w:val="0"/>
        <w:rPr>
          <w:rFonts w:ascii="Garamond" w:eastAsia="Garamond" w:hAnsi="Garamond" w:cs="Garamond"/>
          <w:color w:val="auto"/>
        </w:rPr>
      </w:pPr>
      <w:r w:rsidRPr="00E421F0">
        <w:rPr>
          <w:rFonts w:ascii="Garamond" w:eastAsia="Garamond" w:hAnsi="Garamond" w:cs="Garamond"/>
          <w:color w:val="auto"/>
        </w:rPr>
        <w:t>Developed syllabus and teaching plan.</w:t>
      </w:r>
    </w:p>
    <w:p w14:paraId="30EBDD59" w14:textId="77777777" w:rsidR="00C2687D" w:rsidRPr="00E421F0" w:rsidRDefault="00C2687D" w:rsidP="002F022E">
      <w:pPr>
        <w:pStyle w:val="ListParagraph"/>
        <w:numPr>
          <w:ilvl w:val="0"/>
          <w:numId w:val="17"/>
        </w:numPr>
        <w:contextualSpacing w:val="0"/>
        <w:rPr>
          <w:rFonts w:ascii="Garamond" w:eastAsia="Garamond" w:hAnsi="Garamond" w:cs="Garamond"/>
          <w:color w:val="auto"/>
        </w:rPr>
      </w:pPr>
      <w:r w:rsidRPr="00E421F0">
        <w:rPr>
          <w:rFonts w:ascii="Garamond" w:eastAsia="Garamond" w:hAnsi="Garamond" w:cs="Garamond"/>
          <w:color w:val="auto"/>
        </w:rPr>
        <w:t>Mentor</w:t>
      </w:r>
      <w:r w:rsidR="00830810" w:rsidRPr="00E421F0">
        <w:rPr>
          <w:rFonts w:ascii="Garamond" w:eastAsia="Garamond" w:hAnsi="Garamond" w:cs="Garamond"/>
          <w:color w:val="auto"/>
        </w:rPr>
        <w:t>ed</w:t>
      </w:r>
      <w:r w:rsidRPr="00E421F0">
        <w:rPr>
          <w:rFonts w:ascii="Garamond" w:eastAsia="Garamond" w:hAnsi="Garamond" w:cs="Garamond"/>
          <w:color w:val="auto"/>
        </w:rPr>
        <w:t xml:space="preserve"> new instructors.</w:t>
      </w:r>
    </w:p>
    <w:p w14:paraId="63976C35" w14:textId="77777777" w:rsidR="00890D6A" w:rsidRDefault="00890D6A" w:rsidP="001564DB">
      <w:pPr>
        <w:contextualSpacing w:val="0"/>
        <w:rPr>
          <w:rFonts w:ascii="Garamond" w:eastAsia="Garamond" w:hAnsi="Garamond" w:cs="Garamond"/>
          <w:color w:val="595959"/>
        </w:rPr>
      </w:pPr>
    </w:p>
    <w:p w14:paraId="431F1508" w14:textId="77777777" w:rsidR="00830810" w:rsidRDefault="00830810" w:rsidP="00830810">
      <w:pPr>
        <w:contextualSpacing w:val="0"/>
      </w:pPr>
      <w:r>
        <w:rPr>
          <w:rFonts w:ascii="Garamond" w:eastAsia="Garamond" w:hAnsi="Garamond" w:cs="Garamond"/>
          <w:i/>
          <w:color w:val="903C3A"/>
        </w:rPr>
        <w:t>Classroom Apprenticeship</w:t>
      </w:r>
    </w:p>
    <w:p w14:paraId="1A769D57" w14:textId="77777777" w:rsidR="00830810" w:rsidRPr="00E421F0" w:rsidRDefault="00830810" w:rsidP="00830810">
      <w:pPr>
        <w:contextualSpacing w:val="0"/>
        <w:rPr>
          <w:color w:val="auto"/>
        </w:rPr>
      </w:pPr>
      <w:r w:rsidRPr="00E421F0">
        <w:rPr>
          <w:rFonts w:ascii="Garamond" w:eastAsia="Garamond" w:hAnsi="Garamond" w:cs="Garamond"/>
          <w:color w:val="auto"/>
        </w:rPr>
        <w:t>Arizona State University, 2013 - 2015.</w:t>
      </w:r>
    </w:p>
    <w:p w14:paraId="537EC661" w14:textId="77777777" w:rsidR="00830810" w:rsidRPr="00E421F0" w:rsidRDefault="00830810" w:rsidP="00830810">
      <w:pPr>
        <w:numPr>
          <w:ilvl w:val="0"/>
          <w:numId w:val="8"/>
        </w:numPr>
        <w:ind w:hanging="359"/>
        <w:rPr>
          <w:color w:val="auto"/>
        </w:rPr>
      </w:pPr>
      <w:r w:rsidRPr="00E421F0">
        <w:rPr>
          <w:rFonts w:ascii="Garamond" w:eastAsia="Garamond" w:hAnsi="Garamond" w:cs="Garamond"/>
          <w:color w:val="auto"/>
        </w:rPr>
        <w:t>Worked with ASU faculty on research projects</w:t>
      </w:r>
    </w:p>
    <w:p w14:paraId="418D64C9" w14:textId="77777777" w:rsidR="00830810" w:rsidRPr="00E421F0" w:rsidRDefault="00830810" w:rsidP="00830810">
      <w:pPr>
        <w:numPr>
          <w:ilvl w:val="0"/>
          <w:numId w:val="8"/>
        </w:numPr>
        <w:ind w:hanging="359"/>
        <w:rPr>
          <w:color w:val="auto"/>
        </w:rPr>
      </w:pPr>
      <w:r w:rsidRPr="00E421F0">
        <w:rPr>
          <w:rFonts w:ascii="Garamond" w:eastAsia="Garamond" w:hAnsi="Garamond" w:cs="Garamond"/>
          <w:color w:val="auto"/>
        </w:rPr>
        <w:t>Gain knowledge of the IRB process and human subjects research</w:t>
      </w:r>
    </w:p>
    <w:p w14:paraId="68603BEC" w14:textId="77777777" w:rsidR="00830810" w:rsidRPr="00E421F0" w:rsidRDefault="00830810" w:rsidP="00830810">
      <w:pPr>
        <w:numPr>
          <w:ilvl w:val="0"/>
          <w:numId w:val="8"/>
        </w:numPr>
        <w:ind w:hanging="359"/>
        <w:rPr>
          <w:color w:val="auto"/>
        </w:rPr>
      </w:pPr>
      <w:r w:rsidRPr="00E421F0">
        <w:rPr>
          <w:rFonts w:ascii="Garamond" w:eastAsia="Garamond" w:hAnsi="Garamond" w:cs="Garamond"/>
          <w:color w:val="auto"/>
        </w:rPr>
        <w:t>Prepared for graduate level scholarship</w:t>
      </w:r>
    </w:p>
    <w:p w14:paraId="4EE7C2D2" w14:textId="77777777" w:rsidR="00830810" w:rsidRPr="00E421F0" w:rsidRDefault="00830810" w:rsidP="00830810">
      <w:pPr>
        <w:numPr>
          <w:ilvl w:val="0"/>
          <w:numId w:val="8"/>
        </w:numPr>
        <w:ind w:hanging="359"/>
        <w:rPr>
          <w:color w:val="auto"/>
        </w:rPr>
      </w:pPr>
      <w:r w:rsidRPr="00E421F0">
        <w:rPr>
          <w:rFonts w:ascii="Garamond" w:eastAsia="Garamond" w:hAnsi="Garamond" w:cs="Garamond"/>
          <w:color w:val="auto"/>
        </w:rPr>
        <w:t>Introduction to research conducted in the field</w:t>
      </w:r>
    </w:p>
    <w:p w14:paraId="2C29D652" w14:textId="77777777" w:rsidR="00830810" w:rsidRPr="00E421F0" w:rsidRDefault="00830810" w:rsidP="00830810">
      <w:pPr>
        <w:numPr>
          <w:ilvl w:val="0"/>
          <w:numId w:val="8"/>
        </w:numPr>
        <w:ind w:hanging="359"/>
        <w:rPr>
          <w:color w:val="auto"/>
        </w:rPr>
      </w:pPr>
      <w:r w:rsidRPr="00E421F0">
        <w:rPr>
          <w:rFonts w:ascii="Garamond" w:eastAsia="Garamond" w:hAnsi="Garamond" w:cs="Garamond"/>
          <w:color w:val="auto"/>
        </w:rPr>
        <w:t>Gained real life experience in scholarship, fieldwork, and data collection</w:t>
      </w:r>
    </w:p>
    <w:p w14:paraId="5C0FCE12" w14:textId="77777777" w:rsidR="00830810" w:rsidRPr="00E421F0" w:rsidRDefault="00830810" w:rsidP="00830810">
      <w:pPr>
        <w:ind w:left="720"/>
        <w:rPr>
          <w:color w:val="auto"/>
        </w:rPr>
      </w:pPr>
    </w:p>
    <w:p w14:paraId="656170EA" w14:textId="77777777" w:rsidR="001564DB" w:rsidRPr="00E421F0" w:rsidRDefault="001564DB" w:rsidP="001564DB">
      <w:pPr>
        <w:contextualSpacing w:val="0"/>
        <w:rPr>
          <w:color w:val="auto"/>
        </w:rPr>
      </w:pPr>
      <w:r w:rsidRPr="00E421F0">
        <w:rPr>
          <w:rFonts w:ascii="Garamond" w:eastAsia="Garamond" w:hAnsi="Garamond" w:cs="Garamond"/>
          <w:color w:val="auto"/>
        </w:rPr>
        <w:t xml:space="preserve">Arizona </w:t>
      </w:r>
      <w:r w:rsidR="003C7D55" w:rsidRPr="00E421F0">
        <w:rPr>
          <w:rFonts w:ascii="Garamond" w:eastAsia="Garamond" w:hAnsi="Garamond" w:cs="Garamond"/>
          <w:color w:val="auto"/>
        </w:rPr>
        <w:t>State University, 2013</w:t>
      </w:r>
      <w:r w:rsidR="00AA4FC5" w:rsidRPr="00E421F0">
        <w:rPr>
          <w:rFonts w:ascii="Garamond" w:eastAsia="Garamond" w:hAnsi="Garamond" w:cs="Garamond"/>
          <w:color w:val="auto"/>
        </w:rPr>
        <w:t xml:space="preserve"> – </w:t>
      </w:r>
      <w:r w:rsidR="003C7D55" w:rsidRPr="00E421F0">
        <w:rPr>
          <w:rFonts w:ascii="Garamond" w:eastAsia="Garamond" w:hAnsi="Garamond" w:cs="Garamond"/>
          <w:color w:val="auto"/>
        </w:rPr>
        <w:t>2015</w:t>
      </w:r>
      <w:r w:rsidRPr="00E421F0">
        <w:rPr>
          <w:rFonts w:ascii="Garamond" w:eastAsia="Garamond" w:hAnsi="Garamond" w:cs="Garamond"/>
          <w:color w:val="auto"/>
        </w:rPr>
        <w:t>.</w:t>
      </w:r>
    </w:p>
    <w:p w14:paraId="66359BD2" w14:textId="77777777" w:rsidR="00B820E3" w:rsidRPr="00E421F0" w:rsidRDefault="00B820E3">
      <w:pPr>
        <w:numPr>
          <w:ilvl w:val="0"/>
          <w:numId w:val="8"/>
        </w:numPr>
        <w:ind w:hanging="359"/>
        <w:rPr>
          <w:color w:val="auto"/>
        </w:rPr>
      </w:pPr>
      <w:r w:rsidRPr="00E421F0">
        <w:rPr>
          <w:color w:val="auto"/>
        </w:rPr>
        <w:t>Dr. Paul Mongeau</w:t>
      </w:r>
    </w:p>
    <w:p w14:paraId="31A7A6D3" w14:textId="77777777" w:rsidR="00AA7791" w:rsidRPr="00E421F0" w:rsidRDefault="00B820E3" w:rsidP="00AA7791">
      <w:pPr>
        <w:pStyle w:val="ListParagraph"/>
        <w:numPr>
          <w:ilvl w:val="0"/>
          <w:numId w:val="11"/>
        </w:numPr>
        <w:rPr>
          <w:color w:val="auto"/>
        </w:rPr>
      </w:pPr>
      <w:r w:rsidRPr="00E421F0">
        <w:rPr>
          <w:color w:val="auto"/>
        </w:rPr>
        <w:t>Investigation of college student perspectives on sexual consent</w:t>
      </w:r>
    </w:p>
    <w:p w14:paraId="07B7B6D6" w14:textId="77777777" w:rsidR="00B820E3" w:rsidRPr="00E421F0" w:rsidRDefault="00E94346" w:rsidP="00B820E3">
      <w:pPr>
        <w:pStyle w:val="ListParagraph"/>
        <w:numPr>
          <w:ilvl w:val="0"/>
          <w:numId w:val="11"/>
        </w:numPr>
        <w:rPr>
          <w:color w:val="auto"/>
        </w:rPr>
      </w:pPr>
      <w:r w:rsidRPr="00E421F0">
        <w:rPr>
          <w:color w:val="auto"/>
        </w:rPr>
        <w:t>Used</w:t>
      </w:r>
      <w:r w:rsidR="00AA7791" w:rsidRPr="00E421F0">
        <w:rPr>
          <w:color w:val="auto"/>
        </w:rPr>
        <w:t xml:space="preserve"> INVEVO diagnostic tool for data analysis</w:t>
      </w:r>
    </w:p>
    <w:p w14:paraId="2DEDDC7A" w14:textId="77777777" w:rsidR="00AA7791" w:rsidRPr="00E421F0" w:rsidRDefault="00E421F0" w:rsidP="00B820E3">
      <w:pPr>
        <w:pStyle w:val="ListParagraph"/>
        <w:numPr>
          <w:ilvl w:val="0"/>
          <w:numId w:val="11"/>
        </w:numPr>
        <w:rPr>
          <w:color w:val="auto"/>
        </w:rPr>
      </w:pPr>
      <w:r w:rsidRPr="00E421F0">
        <w:rPr>
          <w:color w:val="auto"/>
        </w:rPr>
        <w:t>Drafted</w:t>
      </w:r>
      <w:r w:rsidR="00AA7791" w:rsidRPr="00E421F0">
        <w:rPr>
          <w:color w:val="auto"/>
        </w:rPr>
        <w:t xml:space="preserve"> submission for conference paper</w:t>
      </w:r>
    </w:p>
    <w:p w14:paraId="192FF8A8" w14:textId="77777777" w:rsidR="00AA7791" w:rsidRPr="00E421F0" w:rsidRDefault="00AA7791" w:rsidP="00830810">
      <w:pPr>
        <w:pStyle w:val="ListParagraph"/>
        <w:ind w:left="1440"/>
        <w:rPr>
          <w:color w:val="auto"/>
        </w:rPr>
      </w:pPr>
      <w:r w:rsidRPr="00E421F0">
        <w:rPr>
          <w:color w:val="auto"/>
        </w:rPr>
        <w:t xml:space="preserve"> </w:t>
      </w:r>
    </w:p>
    <w:p w14:paraId="606311AE" w14:textId="77777777" w:rsidR="00B820E3" w:rsidRPr="00E421F0" w:rsidRDefault="00B820E3">
      <w:pPr>
        <w:numPr>
          <w:ilvl w:val="0"/>
          <w:numId w:val="8"/>
        </w:numPr>
        <w:ind w:hanging="359"/>
        <w:rPr>
          <w:color w:val="auto"/>
        </w:rPr>
      </w:pPr>
      <w:r w:rsidRPr="00E421F0">
        <w:rPr>
          <w:rFonts w:ascii="Garamond" w:eastAsia="Garamond" w:hAnsi="Garamond" w:cs="Garamond"/>
          <w:color w:val="auto"/>
        </w:rPr>
        <w:lastRenderedPageBreak/>
        <w:t>Dr. Bradley Adame</w:t>
      </w:r>
    </w:p>
    <w:p w14:paraId="53AA3972" w14:textId="77777777" w:rsidR="00B820E3" w:rsidRPr="00E421F0" w:rsidRDefault="00B820E3" w:rsidP="00B820E3">
      <w:pPr>
        <w:numPr>
          <w:ilvl w:val="0"/>
          <w:numId w:val="13"/>
        </w:numPr>
        <w:rPr>
          <w:color w:val="auto"/>
        </w:rPr>
      </w:pPr>
      <w:r w:rsidRPr="00E421F0">
        <w:rPr>
          <w:rFonts w:ascii="Garamond" w:eastAsia="Garamond" w:hAnsi="Garamond" w:cs="Garamond"/>
          <w:color w:val="auto"/>
        </w:rPr>
        <w:t>Pilot study concerning college athlete’s narratives concerning concussions</w:t>
      </w:r>
    </w:p>
    <w:p w14:paraId="446AA035" w14:textId="77777777" w:rsidR="00B820E3" w:rsidRPr="00E421F0" w:rsidRDefault="00E421F0" w:rsidP="00B820E3">
      <w:pPr>
        <w:numPr>
          <w:ilvl w:val="0"/>
          <w:numId w:val="13"/>
        </w:numPr>
        <w:rPr>
          <w:color w:val="auto"/>
        </w:rPr>
      </w:pPr>
      <w:r w:rsidRPr="00E421F0">
        <w:rPr>
          <w:rFonts w:ascii="Garamond" w:eastAsia="Garamond" w:hAnsi="Garamond" w:cs="Garamond"/>
          <w:color w:val="auto"/>
        </w:rPr>
        <w:t>Created</w:t>
      </w:r>
      <w:r w:rsidR="00B820E3" w:rsidRPr="00E421F0">
        <w:rPr>
          <w:rFonts w:ascii="Garamond" w:eastAsia="Garamond" w:hAnsi="Garamond" w:cs="Garamond"/>
          <w:color w:val="auto"/>
        </w:rPr>
        <w:t xml:space="preserve"> interview protocols</w:t>
      </w:r>
    </w:p>
    <w:p w14:paraId="4990EA45" w14:textId="77777777" w:rsidR="00B820E3" w:rsidRPr="00E421F0" w:rsidRDefault="00E421F0" w:rsidP="00B820E3">
      <w:pPr>
        <w:numPr>
          <w:ilvl w:val="0"/>
          <w:numId w:val="13"/>
        </w:numPr>
        <w:rPr>
          <w:color w:val="auto"/>
        </w:rPr>
      </w:pPr>
      <w:r w:rsidRPr="00E421F0">
        <w:rPr>
          <w:rFonts w:ascii="Garamond" w:eastAsia="Garamond" w:hAnsi="Garamond" w:cs="Garamond"/>
          <w:color w:val="auto"/>
        </w:rPr>
        <w:t>Crafted</w:t>
      </w:r>
      <w:r w:rsidR="00B820E3" w:rsidRPr="00E421F0">
        <w:rPr>
          <w:rFonts w:ascii="Garamond" w:eastAsia="Garamond" w:hAnsi="Garamond" w:cs="Garamond"/>
          <w:color w:val="auto"/>
        </w:rPr>
        <w:t xml:space="preserve"> survey items </w:t>
      </w:r>
    </w:p>
    <w:p w14:paraId="57782AD0" w14:textId="77777777" w:rsidR="00ED47AD" w:rsidRPr="00E421F0" w:rsidRDefault="00E421F0" w:rsidP="00B820E3">
      <w:pPr>
        <w:numPr>
          <w:ilvl w:val="0"/>
          <w:numId w:val="13"/>
        </w:numPr>
        <w:rPr>
          <w:color w:val="auto"/>
        </w:rPr>
      </w:pPr>
      <w:r w:rsidRPr="00E421F0">
        <w:rPr>
          <w:rFonts w:ascii="Garamond" w:eastAsia="Garamond" w:hAnsi="Garamond" w:cs="Garamond"/>
          <w:color w:val="auto"/>
        </w:rPr>
        <w:t xml:space="preserve">Transcribed </w:t>
      </w:r>
      <w:r w:rsidR="00B820E3" w:rsidRPr="00E421F0">
        <w:rPr>
          <w:rFonts w:ascii="Garamond" w:eastAsia="Garamond" w:hAnsi="Garamond" w:cs="Garamond"/>
          <w:color w:val="auto"/>
        </w:rPr>
        <w:t xml:space="preserve">interview data </w:t>
      </w:r>
    </w:p>
    <w:p w14:paraId="380F4DEC" w14:textId="77777777" w:rsidR="00830810" w:rsidRPr="00E421F0" w:rsidRDefault="00830810" w:rsidP="00E421F0">
      <w:pPr>
        <w:ind w:left="360"/>
        <w:contextualSpacing w:val="0"/>
        <w:rPr>
          <w:rFonts w:ascii="Garamond" w:eastAsia="Garamond" w:hAnsi="Garamond" w:cs="Garamond"/>
          <w:color w:val="000000" w:themeColor="text1"/>
        </w:rPr>
      </w:pPr>
    </w:p>
    <w:p w14:paraId="61C8E9E6" w14:textId="77777777" w:rsidR="0066364E" w:rsidRDefault="0066364E">
      <w:pPr>
        <w:contextualSpacing w:val="0"/>
        <w:rPr>
          <w:rFonts w:ascii="Domine" w:eastAsia="Domine" w:hAnsi="Domine" w:cs="Domine"/>
          <w:smallCaps/>
          <w:color w:val="903C3A"/>
          <w:sz w:val="28"/>
        </w:rPr>
      </w:pPr>
    </w:p>
    <w:p w14:paraId="74F93CA2" w14:textId="77777777" w:rsidR="0066364E" w:rsidRDefault="0066364E">
      <w:pPr>
        <w:contextualSpacing w:val="0"/>
        <w:rPr>
          <w:rFonts w:ascii="Domine" w:eastAsia="Domine" w:hAnsi="Domine" w:cs="Domine"/>
          <w:smallCaps/>
          <w:color w:val="903C3A"/>
          <w:sz w:val="28"/>
        </w:rPr>
      </w:pPr>
    </w:p>
    <w:p w14:paraId="3E2D20D7" w14:textId="73C202FB" w:rsidR="00ED47AD" w:rsidRDefault="00E421F0">
      <w:pPr>
        <w:contextualSpacing w:val="0"/>
      </w:pPr>
      <w:r>
        <w:rPr>
          <w:rFonts w:ascii="Domine" w:eastAsia="Domine" w:hAnsi="Domine" w:cs="Domine"/>
          <w:smallCaps/>
          <w:color w:val="903C3A"/>
          <w:sz w:val="28"/>
        </w:rPr>
        <w:t>Community engagement</w:t>
      </w:r>
    </w:p>
    <w:p w14:paraId="6451A43B" w14:textId="77777777" w:rsidR="00ED47AD" w:rsidRDefault="00ED47AD">
      <w:pPr>
        <w:contextualSpacing w:val="0"/>
      </w:pPr>
    </w:p>
    <w:p w14:paraId="2B165A41" w14:textId="77777777" w:rsidR="00467126" w:rsidRDefault="00C2687D">
      <w:pPr>
        <w:contextualSpacing w:val="0"/>
        <w:rPr>
          <w:rFonts w:ascii="Garamond" w:eastAsia="Garamond" w:hAnsi="Garamond" w:cs="Garamond"/>
          <w:i/>
          <w:color w:val="903C3A"/>
        </w:rPr>
      </w:pPr>
      <w:r>
        <w:rPr>
          <w:rFonts w:ascii="Garamond" w:eastAsia="Garamond" w:hAnsi="Garamond" w:cs="Garamond"/>
          <w:i/>
          <w:color w:val="903C3A"/>
        </w:rPr>
        <w:t xml:space="preserve">Internship with </w:t>
      </w:r>
      <w:r w:rsidR="00467126">
        <w:rPr>
          <w:rFonts w:ascii="Garamond" w:eastAsia="Garamond" w:hAnsi="Garamond" w:cs="Garamond"/>
          <w:i/>
          <w:color w:val="903C3A"/>
        </w:rPr>
        <w:t>Operation Santa</w:t>
      </w:r>
    </w:p>
    <w:p w14:paraId="13913BE5" w14:textId="77777777" w:rsidR="00467126" w:rsidRDefault="00467126">
      <w:pPr>
        <w:contextualSpacing w:val="0"/>
        <w:rPr>
          <w:rFonts w:ascii="Garamond" w:eastAsia="Garamond" w:hAnsi="Garamond" w:cs="Garamond"/>
          <w:color w:val="000000" w:themeColor="text1"/>
        </w:rPr>
      </w:pPr>
      <w:r w:rsidRPr="00624716">
        <w:rPr>
          <w:rFonts w:ascii="Garamond" w:eastAsia="Garamond" w:hAnsi="Garamond" w:cs="Garamond"/>
          <w:color w:val="000000" w:themeColor="text1"/>
        </w:rPr>
        <w:t>Illinois State Unive</w:t>
      </w:r>
      <w:r w:rsidR="00532B34">
        <w:rPr>
          <w:rFonts w:ascii="Garamond" w:eastAsia="Garamond" w:hAnsi="Garamond" w:cs="Garamond"/>
          <w:color w:val="000000" w:themeColor="text1"/>
        </w:rPr>
        <w:t>rsity, 2016-2017</w:t>
      </w:r>
    </w:p>
    <w:p w14:paraId="45B37038" w14:textId="77777777" w:rsidR="00C2687D" w:rsidRDefault="00C2687D" w:rsidP="00C2687D">
      <w:pPr>
        <w:pStyle w:val="ListParagraph"/>
        <w:numPr>
          <w:ilvl w:val="0"/>
          <w:numId w:val="16"/>
        </w:numPr>
        <w:contextualSpacing w:val="0"/>
        <w:rPr>
          <w:rFonts w:ascii="Garamond" w:eastAsia="Garamond" w:hAnsi="Garamond" w:cs="Garamond"/>
          <w:color w:val="000000" w:themeColor="text1"/>
        </w:rPr>
      </w:pPr>
      <w:r>
        <w:rPr>
          <w:rFonts w:ascii="Garamond" w:eastAsia="Garamond" w:hAnsi="Garamond" w:cs="Garamond"/>
          <w:color w:val="000000" w:themeColor="text1"/>
        </w:rPr>
        <w:t xml:space="preserve">An all-volunteer non-profit organization that collects donations and send handmade stocking to soldiers serving in war zones during the holidays. </w:t>
      </w:r>
    </w:p>
    <w:p w14:paraId="0FE4FEBF" w14:textId="77777777" w:rsidR="00C2687D" w:rsidRDefault="00C2687D" w:rsidP="00C2687D">
      <w:pPr>
        <w:pStyle w:val="ListParagraph"/>
        <w:numPr>
          <w:ilvl w:val="0"/>
          <w:numId w:val="16"/>
        </w:numPr>
        <w:contextualSpacing w:val="0"/>
        <w:rPr>
          <w:rFonts w:ascii="Garamond" w:eastAsia="Garamond" w:hAnsi="Garamond" w:cs="Garamond"/>
          <w:color w:val="000000" w:themeColor="text1"/>
        </w:rPr>
      </w:pPr>
      <w:r>
        <w:rPr>
          <w:rFonts w:ascii="Garamond" w:eastAsia="Garamond" w:hAnsi="Garamond" w:cs="Garamond"/>
          <w:color w:val="000000" w:themeColor="text1"/>
        </w:rPr>
        <w:t>Worked to engage with student organizations and local businesses to collect donations.</w:t>
      </w:r>
    </w:p>
    <w:p w14:paraId="5F0D962A" w14:textId="77777777" w:rsidR="00C2687D" w:rsidRPr="00C2687D" w:rsidRDefault="00C2687D" w:rsidP="00C2687D">
      <w:pPr>
        <w:pStyle w:val="ListParagraph"/>
        <w:numPr>
          <w:ilvl w:val="0"/>
          <w:numId w:val="16"/>
        </w:numPr>
        <w:contextualSpacing w:val="0"/>
        <w:rPr>
          <w:rFonts w:ascii="Garamond" w:eastAsia="Garamond" w:hAnsi="Garamond" w:cs="Garamond"/>
          <w:color w:val="000000" w:themeColor="text1"/>
        </w:rPr>
      </w:pPr>
      <w:r>
        <w:rPr>
          <w:rFonts w:ascii="Garamond" w:eastAsia="Garamond" w:hAnsi="Garamond" w:cs="Garamond"/>
          <w:color w:val="000000" w:themeColor="text1"/>
        </w:rPr>
        <w:t>Organized community events</w:t>
      </w:r>
      <w:r w:rsidR="0031216D">
        <w:rPr>
          <w:rFonts w:ascii="Garamond" w:eastAsia="Garamond" w:hAnsi="Garamond" w:cs="Garamond"/>
          <w:color w:val="000000" w:themeColor="text1"/>
        </w:rPr>
        <w:t>.</w:t>
      </w:r>
    </w:p>
    <w:p w14:paraId="2746AC9D" w14:textId="77777777" w:rsidR="001564DB" w:rsidRDefault="001564DB" w:rsidP="001564DB">
      <w:pPr>
        <w:widowControl/>
        <w:contextualSpacing w:val="0"/>
        <w:rPr>
          <w:rFonts w:ascii="Garamond" w:hAnsi="Garamond"/>
          <w:i/>
          <w:iCs/>
          <w:color w:val="903C3A"/>
          <w:szCs w:val="24"/>
        </w:rPr>
      </w:pPr>
    </w:p>
    <w:p w14:paraId="5D58D754" w14:textId="77777777" w:rsidR="00ED47AD" w:rsidRDefault="00ED47AD">
      <w:pPr>
        <w:contextualSpacing w:val="0"/>
      </w:pPr>
    </w:p>
    <w:p w14:paraId="3449989E" w14:textId="77777777" w:rsidR="00ED47AD" w:rsidRDefault="00340192">
      <w:pPr>
        <w:contextualSpacing w:val="0"/>
      </w:pPr>
      <w:r>
        <w:rPr>
          <w:rFonts w:ascii="Domine" w:eastAsia="Domine" w:hAnsi="Domine" w:cs="Domine"/>
          <w:smallCaps/>
          <w:color w:val="903C3A"/>
          <w:sz w:val="28"/>
        </w:rPr>
        <w:t>Membership in Professional Organizations</w:t>
      </w:r>
    </w:p>
    <w:p w14:paraId="0670BCD8" w14:textId="77777777" w:rsidR="00ED47AD" w:rsidRDefault="00ED47AD">
      <w:pPr>
        <w:contextualSpacing w:val="0"/>
      </w:pPr>
    </w:p>
    <w:p w14:paraId="2E095CF9" w14:textId="77777777" w:rsidR="00ED47AD" w:rsidRDefault="00340192">
      <w:pPr>
        <w:contextualSpacing w:val="0"/>
        <w:rPr>
          <w:rFonts w:ascii="Garamond" w:eastAsia="Garamond" w:hAnsi="Garamond" w:cs="Garamond"/>
          <w:color w:val="auto"/>
        </w:rPr>
      </w:pPr>
      <w:r w:rsidRPr="00E421F0">
        <w:rPr>
          <w:rFonts w:ascii="Garamond" w:eastAsia="Garamond" w:hAnsi="Garamond" w:cs="Garamond"/>
          <w:color w:val="auto"/>
        </w:rPr>
        <w:t xml:space="preserve">National </w:t>
      </w:r>
      <w:r w:rsidR="007F28C9" w:rsidRPr="00E421F0">
        <w:rPr>
          <w:rFonts w:ascii="Garamond" w:eastAsia="Garamond" w:hAnsi="Garamond" w:cs="Garamond"/>
          <w:color w:val="auto"/>
        </w:rPr>
        <w:t>Communication Association, 2014</w:t>
      </w:r>
      <w:r w:rsidRPr="00E421F0">
        <w:rPr>
          <w:rFonts w:ascii="Garamond" w:eastAsia="Garamond" w:hAnsi="Garamond" w:cs="Garamond"/>
          <w:color w:val="auto"/>
        </w:rPr>
        <w:t xml:space="preserve"> – Present</w:t>
      </w:r>
    </w:p>
    <w:p w14:paraId="38408045" w14:textId="77777777" w:rsidR="00E421F0" w:rsidRPr="00E421F0" w:rsidRDefault="00E421F0">
      <w:pPr>
        <w:contextualSpacing w:val="0"/>
        <w:rPr>
          <w:rFonts w:ascii="Garamond" w:eastAsia="Garamond" w:hAnsi="Garamond" w:cs="Garamond"/>
          <w:color w:val="auto"/>
        </w:rPr>
      </w:pPr>
    </w:p>
    <w:p w14:paraId="1D85994E" w14:textId="77777777" w:rsidR="00ED47AD" w:rsidRPr="00E421F0" w:rsidRDefault="00C2687D">
      <w:pPr>
        <w:contextualSpacing w:val="0"/>
        <w:rPr>
          <w:color w:val="auto"/>
        </w:rPr>
      </w:pPr>
      <w:r w:rsidRPr="00E421F0">
        <w:rPr>
          <w:rFonts w:ascii="Garamond" w:eastAsia="Garamond" w:hAnsi="Garamond" w:cs="Garamond"/>
          <w:color w:val="auto"/>
        </w:rPr>
        <w:t>Central States Communi</w:t>
      </w:r>
      <w:r w:rsidR="00532B34">
        <w:rPr>
          <w:rFonts w:ascii="Garamond" w:eastAsia="Garamond" w:hAnsi="Garamond" w:cs="Garamond"/>
          <w:color w:val="auto"/>
        </w:rPr>
        <w:t>cation Association, 2016-Present</w:t>
      </w:r>
    </w:p>
    <w:sectPr w:rsidR="00ED47AD" w:rsidRPr="00E421F0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D5029" w14:textId="77777777" w:rsidR="000B4A6B" w:rsidRDefault="000B4A6B">
      <w:r>
        <w:separator/>
      </w:r>
    </w:p>
  </w:endnote>
  <w:endnote w:type="continuationSeparator" w:id="0">
    <w:p w14:paraId="6630F44A" w14:textId="77777777" w:rsidR="000B4A6B" w:rsidRDefault="000B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ine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09107" w14:textId="77777777" w:rsidR="000B4A6B" w:rsidRDefault="000B4A6B">
      <w:r>
        <w:separator/>
      </w:r>
    </w:p>
  </w:footnote>
  <w:footnote w:type="continuationSeparator" w:id="0">
    <w:p w14:paraId="76824ECF" w14:textId="77777777" w:rsidR="000B4A6B" w:rsidRDefault="000B4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FAFFC" w14:textId="77777777" w:rsidR="00ED47AD" w:rsidRDefault="00340192">
    <w:pPr>
      <w:tabs>
        <w:tab w:val="center" w:pos="4320"/>
        <w:tab w:val="right" w:pos="8640"/>
      </w:tabs>
      <w:contextualSpacing w:val="0"/>
      <w:jc w:val="right"/>
    </w:pPr>
    <w:r>
      <w:fldChar w:fldCharType="begin"/>
    </w:r>
    <w:r>
      <w:instrText>PAGE</w:instrText>
    </w:r>
    <w:r>
      <w:fldChar w:fldCharType="separate"/>
    </w:r>
    <w:r w:rsidR="00532B34">
      <w:rPr>
        <w:noProof/>
      </w:rPr>
      <w:t>1</w:t>
    </w:r>
    <w:r>
      <w:fldChar w:fldCharType="end"/>
    </w:r>
  </w:p>
  <w:p w14:paraId="0B8F2D78" w14:textId="77777777" w:rsidR="00ED47AD" w:rsidRPr="00E421F0" w:rsidRDefault="007F28C9">
    <w:pPr>
      <w:tabs>
        <w:tab w:val="left" w:pos="2310"/>
      </w:tabs>
      <w:ind w:right="360"/>
      <w:contextualSpacing w:val="0"/>
      <w:rPr>
        <w:color w:val="auto"/>
      </w:rPr>
    </w:pPr>
    <w:r w:rsidRPr="00E421F0">
      <w:rPr>
        <w:i/>
        <w:color w:val="auto"/>
      </w:rPr>
      <w:t>George R. Bryant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F5EE0"/>
    <w:multiLevelType w:val="hybridMultilevel"/>
    <w:tmpl w:val="A8DCA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D4D2C"/>
    <w:multiLevelType w:val="multilevel"/>
    <w:tmpl w:val="A042A7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3777716"/>
    <w:multiLevelType w:val="multilevel"/>
    <w:tmpl w:val="D03E86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95959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2C85174C"/>
    <w:multiLevelType w:val="hybridMultilevel"/>
    <w:tmpl w:val="FB20BB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707169"/>
    <w:multiLevelType w:val="hybridMultilevel"/>
    <w:tmpl w:val="EE68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427A7"/>
    <w:multiLevelType w:val="multilevel"/>
    <w:tmpl w:val="EBCC7DD0"/>
    <w:lvl w:ilvl="0">
      <w:start w:val="1"/>
      <w:numFmt w:val="bullet"/>
      <w:lvlText w:val=""/>
      <w:lvlJc w:val="left"/>
      <w:pPr>
        <w:ind w:left="720" w:firstLine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440" w:firstLine="108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45547621"/>
    <w:multiLevelType w:val="multilevel"/>
    <w:tmpl w:val="2EFCCA78"/>
    <w:lvl w:ilvl="0">
      <w:start w:val="1"/>
      <w:numFmt w:val="bullet"/>
      <w:lvlText w:val=""/>
      <w:lvlJc w:val="left"/>
      <w:pPr>
        <w:ind w:left="720" w:firstLine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440" w:firstLine="108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4FEB312C"/>
    <w:multiLevelType w:val="multilevel"/>
    <w:tmpl w:val="CEDAFA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"/>
      <w:lvlJc w:val="left"/>
      <w:pPr>
        <w:ind w:left="1440" w:firstLine="108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86969C0"/>
    <w:multiLevelType w:val="hybridMultilevel"/>
    <w:tmpl w:val="EDA2F61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BA180C"/>
    <w:multiLevelType w:val="multilevel"/>
    <w:tmpl w:val="582E44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648514E6"/>
    <w:multiLevelType w:val="multilevel"/>
    <w:tmpl w:val="E97A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087B25"/>
    <w:multiLevelType w:val="hybridMultilevel"/>
    <w:tmpl w:val="05ACE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C20299"/>
    <w:multiLevelType w:val="multilevel"/>
    <w:tmpl w:val="C882CC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 w15:restartNumberingAfterBreak="0">
    <w:nsid w:val="74E3733F"/>
    <w:multiLevelType w:val="multilevel"/>
    <w:tmpl w:val="F89896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7B5008F5"/>
    <w:multiLevelType w:val="multilevel"/>
    <w:tmpl w:val="A67A210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 w15:restartNumberingAfterBreak="0">
    <w:nsid w:val="7BA94D6A"/>
    <w:multiLevelType w:val="hybridMultilevel"/>
    <w:tmpl w:val="DD92E4C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FC708D"/>
    <w:multiLevelType w:val="multilevel"/>
    <w:tmpl w:val="41A609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4"/>
  </w:num>
  <w:num w:numId="5">
    <w:abstractNumId w:val="13"/>
  </w:num>
  <w:num w:numId="6">
    <w:abstractNumId w:val="9"/>
  </w:num>
  <w:num w:numId="7">
    <w:abstractNumId w:val="16"/>
  </w:num>
  <w:num w:numId="8">
    <w:abstractNumId w:val="7"/>
  </w:num>
  <w:num w:numId="9">
    <w:abstractNumId w:val="10"/>
  </w:num>
  <w:num w:numId="10">
    <w:abstractNumId w:val="3"/>
  </w:num>
  <w:num w:numId="11">
    <w:abstractNumId w:val="15"/>
  </w:num>
  <w:num w:numId="12">
    <w:abstractNumId w:val="6"/>
  </w:num>
  <w:num w:numId="13">
    <w:abstractNumId w:val="5"/>
  </w:num>
  <w:num w:numId="14">
    <w:abstractNumId w:val="11"/>
  </w:num>
  <w:num w:numId="15">
    <w:abstractNumId w:val="4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AD"/>
    <w:rsid w:val="00001E46"/>
    <w:rsid w:val="00081EA0"/>
    <w:rsid w:val="00093023"/>
    <w:rsid w:val="000A18E1"/>
    <w:rsid w:val="000A4E7B"/>
    <w:rsid w:val="000B4A6B"/>
    <w:rsid w:val="000E7B11"/>
    <w:rsid w:val="00102899"/>
    <w:rsid w:val="00123BB0"/>
    <w:rsid w:val="00124E25"/>
    <w:rsid w:val="001564DB"/>
    <w:rsid w:val="00181EE7"/>
    <w:rsid w:val="001A5A32"/>
    <w:rsid w:val="001A6B6C"/>
    <w:rsid w:val="001F29B1"/>
    <w:rsid w:val="002A6986"/>
    <w:rsid w:val="002C4696"/>
    <w:rsid w:val="002F022E"/>
    <w:rsid w:val="0031216D"/>
    <w:rsid w:val="00340192"/>
    <w:rsid w:val="00356D6E"/>
    <w:rsid w:val="003B572C"/>
    <w:rsid w:val="003C4D27"/>
    <w:rsid w:val="003C7D55"/>
    <w:rsid w:val="00423902"/>
    <w:rsid w:val="00430FBA"/>
    <w:rsid w:val="00432AB0"/>
    <w:rsid w:val="00447900"/>
    <w:rsid w:val="00467126"/>
    <w:rsid w:val="00513E01"/>
    <w:rsid w:val="00530DC8"/>
    <w:rsid w:val="00532B34"/>
    <w:rsid w:val="00562141"/>
    <w:rsid w:val="00586700"/>
    <w:rsid w:val="00612A28"/>
    <w:rsid w:val="00624716"/>
    <w:rsid w:val="00655B32"/>
    <w:rsid w:val="0066364E"/>
    <w:rsid w:val="00686CBB"/>
    <w:rsid w:val="006B58CE"/>
    <w:rsid w:val="006C4EB6"/>
    <w:rsid w:val="00711B2B"/>
    <w:rsid w:val="00726BC9"/>
    <w:rsid w:val="00793B63"/>
    <w:rsid w:val="007B1F66"/>
    <w:rsid w:val="007F28C9"/>
    <w:rsid w:val="007F77B4"/>
    <w:rsid w:val="00830810"/>
    <w:rsid w:val="00833E03"/>
    <w:rsid w:val="00865DC3"/>
    <w:rsid w:val="00885662"/>
    <w:rsid w:val="00890D6A"/>
    <w:rsid w:val="008C3D11"/>
    <w:rsid w:val="008E4865"/>
    <w:rsid w:val="0091683C"/>
    <w:rsid w:val="00990CE7"/>
    <w:rsid w:val="00990D96"/>
    <w:rsid w:val="009A690E"/>
    <w:rsid w:val="009A6D18"/>
    <w:rsid w:val="009C2529"/>
    <w:rsid w:val="009C3B48"/>
    <w:rsid w:val="009E3541"/>
    <w:rsid w:val="009F123C"/>
    <w:rsid w:val="00A36358"/>
    <w:rsid w:val="00A546ED"/>
    <w:rsid w:val="00AA4FC5"/>
    <w:rsid w:val="00AA7791"/>
    <w:rsid w:val="00AF0626"/>
    <w:rsid w:val="00B15A02"/>
    <w:rsid w:val="00B535E2"/>
    <w:rsid w:val="00B820E3"/>
    <w:rsid w:val="00B847FD"/>
    <w:rsid w:val="00BB57E5"/>
    <w:rsid w:val="00BC2223"/>
    <w:rsid w:val="00BC349F"/>
    <w:rsid w:val="00BF11C2"/>
    <w:rsid w:val="00C13889"/>
    <w:rsid w:val="00C2085B"/>
    <w:rsid w:val="00C21B86"/>
    <w:rsid w:val="00C2687D"/>
    <w:rsid w:val="00C726D4"/>
    <w:rsid w:val="00D22962"/>
    <w:rsid w:val="00D306FD"/>
    <w:rsid w:val="00D37E3F"/>
    <w:rsid w:val="00D476C6"/>
    <w:rsid w:val="00D51D10"/>
    <w:rsid w:val="00D76CCF"/>
    <w:rsid w:val="00E06A04"/>
    <w:rsid w:val="00E421F0"/>
    <w:rsid w:val="00E67683"/>
    <w:rsid w:val="00E73EF2"/>
    <w:rsid w:val="00E94346"/>
    <w:rsid w:val="00EC2FE3"/>
    <w:rsid w:val="00ED47AD"/>
    <w:rsid w:val="00EF363E"/>
    <w:rsid w:val="00F036C6"/>
    <w:rsid w:val="00F46D98"/>
    <w:rsid w:val="00F82DC0"/>
    <w:rsid w:val="00F86B29"/>
    <w:rsid w:val="00F97292"/>
    <w:rsid w:val="00FA294F"/>
    <w:rsid w:val="00FA59E2"/>
    <w:rsid w:val="00FB7A6A"/>
    <w:rsid w:val="00FE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1D522"/>
  <w15:docId w15:val="{12648F5A-4419-47B3-B4AD-34641414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21F0"/>
  </w:style>
  <w:style w:type="paragraph" w:styleId="Heading1">
    <w:name w:val="heading 1"/>
    <w:basedOn w:val="Normal"/>
    <w:next w:val="Normal"/>
    <w:pPr>
      <w:outlineLvl w:val="0"/>
    </w:pPr>
    <w:rPr>
      <w:sz w:val="22"/>
    </w:rPr>
  </w:style>
  <w:style w:type="paragraph" w:styleId="Heading2">
    <w:name w:val="heading 2"/>
    <w:basedOn w:val="Normal"/>
    <w:next w:val="Normal"/>
    <w:pPr>
      <w:outlineLvl w:val="1"/>
    </w:pPr>
    <w:rPr>
      <w:sz w:val="22"/>
    </w:rPr>
  </w:style>
  <w:style w:type="paragraph" w:styleId="Heading3">
    <w:name w:val="heading 3"/>
    <w:basedOn w:val="Normal"/>
    <w:next w:val="Normal"/>
    <w:pPr>
      <w:outlineLvl w:val="2"/>
    </w:pPr>
    <w:rPr>
      <w:sz w:val="22"/>
    </w:rPr>
  </w:style>
  <w:style w:type="paragraph" w:styleId="Heading4">
    <w:name w:val="heading 4"/>
    <w:basedOn w:val="Normal"/>
    <w:next w:val="Normal"/>
    <w:pPr>
      <w:outlineLvl w:val="3"/>
    </w:pPr>
    <w:rPr>
      <w:sz w:val="22"/>
    </w:rPr>
  </w:style>
  <w:style w:type="paragraph" w:styleId="Heading5">
    <w:name w:val="heading 5"/>
    <w:basedOn w:val="Normal"/>
    <w:next w:val="Normal"/>
    <w:pPr>
      <w:outlineLvl w:val="4"/>
    </w:pPr>
    <w:rPr>
      <w:sz w:val="22"/>
    </w:rPr>
  </w:style>
  <w:style w:type="paragraph" w:styleId="Heading6">
    <w:name w:val="heading 6"/>
    <w:basedOn w:val="Normal"/>
    <w:next w:val="Normal"/>
    <w:pPr>
      <w:outlineLvl w:val="5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z w:val="22"/>
    </w:rPr>
  </w:style>
  <w:style w:type="paragraph" w:styleId="Subtitle">
    <w:name w:val="Subtitle"/>
    <w:basedOn w:val="Normal"/>
    <w:next w:val="Normal"/>
    <w:rPr>
      <w:rFonts w:ascii="Arial" w:eastAsia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7F2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8C9"/>
  </w:style>
  <w:style w:type="paragraph" w:styleId="Footer">
    <w:name w:val="footer"/>
    <w:basedOn w:val="Normal"/>
    <w:link w:val="FooterChar"/>
    <w:uiPriority w:val="99"/>
    <w:unhideWhenUsed/>
    <w:rsid w:val="007F28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8C9"/>
  </w:style>
  <w:style w:type="paragraph" w:styleId="NormalWeb">
    <w:name w:val="Normal (Web)"/>
    <w:basedOn w:val="Normal"/>
    <w:uiPriority w:val="99"/>
    <w:semiHidden/>
    <w:unhideWhenUsed/>
    <w:rsid w:val="001564DB"/>
    <w:pPr>
      <w:widowControl/>
      <w:spacing w:before="100" w:beforeAutospacing="1" w:after="100" w:afterAutospacing="1"/>
      <w:contextualSpacing w:val="0"/>
    </w:pPr>
    <w:rPr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B820E3"/>
    <w:pPr>
      <w:ind w:left="720"/>
    </w:pPr>
  </w:style>
  <w:style w:type="character" w:styleId="Hyperlink">
    <w:name w:val="Hyperlink"/>
    <w:basedOn w:val="DefaultParagraphFont"/>
    <w:uiPriority w:val="99"/>
    <w:unhideWhenUsed/>
    <w:rsid w:val="00F82DC0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82DC0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81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1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bryant1@a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Colter D Ray Vita Fall 2014.docx</vt:lpstr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Colter D Ray Vita Fall 2014.docx</dc:title>
  <dc:creator>George Bryant</dc:creator>
  <cp:lastModifiedBy>George Bryant</cp:lastModifiedBy>
  <cp:revision>17</cp:revision>
  <dcterms:created xsi:type="dcterms:W3CDTF">2020-08-05T21:41:00Z</dcterms:created>
  <dcterms:modified xsi:type="dcterms:W3CDTF">2020-08-11T18:03:00Z</dcterms:modified>
</cp:coreProperties>
</file>