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929F8" w14:textId="58AB63D5" w:rsidR="00E70B73" w:rsidRPr="008A7585" w:rsidRDefault="00FC0D5C" w:rsidP="00EC6AC2">
      <w:pPr>
        <w:snapToGrid w:val="0"/>
        <w:spacing w:before="120" w:after="120"/>
        <w:jc w:val="center"/>
        <w:rPr>
          <w:rFonts w:ascii="Times New Roman" w:hAnsi="Times New Roman"/>
          <w:b/>
          <w:sz w:val="36"/>
          <w:szCs w:val="36"/>
        </w:rPr>
      </w:pPr>
      <w:r w:rsidRPr="008A7585">
        <w:rPr>
          <w:rFonts w:ascii="Times New Roman" w:hAnsi="Times New Roman"/>
          <w:b/>
          <w:sz w:val="36"/>
          <w:szCs w:val="36"/>
        </w:rPr>
        <w:t xml:space="preserve">Xiao </w:t>
      </w:r>
      <w:proofErr w:type="spellStart"/>
      <w:r w:rsidRPr="008A7585">
        <w:rPr>
          <w:rFonts w:ascii="Times New Roman" w:hAnsi="Times New Roman"/>
          <w:b/>
          <w:sz w:val="36"/>
          <w:szCs w:val="36"/>
        </w:rPr>
        <w:t>Xiao</w:t>
      </w:r>
      <w:proofErr w:type="spellEnd"/>
    </w:p>
    <w:p w14:paraId="7BD9CF3F" w14:textId="05AF95FB" w:rsidR="00B966E3" w:rsidRPr="008A7585" w:rsidRDefault="00A027B9" w:rsidP="00EC6AC2">
      <w:pPr>
        <w:snapToGrid w:val="0"/>
        <w:spacing w:before="120" w:after="120"/>
        <w:jc w:val="center"/>
        <w:rPr>
          <w:rFonts w:ascii="Times New Roman" w:hAnsi="Times New Roman"/>
          <w:sz w:val="24"/>
          <w:szCs w:val="24"/>
        </w:rPr>
      </w:pPr>
      <w:r w:rsidRPr="008A7585">
        <w:rPr>
          <w:rFonts w:ascii="Times New Roman" w:hAnsi="Times New Roman"/>
          <w:sz w:val="24"/>
          <w:szCs w:val="24"/>
        </w:rPr>
        <w:t>School of Community Resources and Development</w:t>
      </w:r>
    </w:p>
    <w:p w14:paraId="3C196E5D" w14:textId="39B36B3C" w:rsidR="00147DBB" w:rsidRPr="008A7585" w:rsidRDefault="00147DBB" w:rsidP="00EC6AC2">
      <w:pPr>
        <w:snapToGrid w:val="0"/>
        <w:spacing w:before="120" w:after="120"/>
        <w:jc w:val="center"/>
        <w:rPr>
          <w:rFonts w:ascii="Times New Roman" w:hAnsi="Times New Roman"/>
          <w:sz w:val="24"/>
          <w:szCs w:val="24"/>
        </w:rPr>
      </w:pPr>
      <w:r w:rsidRPr="008A7585">
        <w:rPr>
          <w:rFonts w:ascii="Times New Roman" w:hAnsi="Times New Roman"/>
          <w:sz w:val="24"/>
          <w:szCs w:val="24"/>
        </w:rPr>
        <w:t>Hainan University-Arizona State University Joint International Tourism College</w:t>
      </w:r>
    </w:p>
    <w:p w14:paraId="5E58E26E" w14:textId="23B302EB" w:rsidR="00B966E3" w:rsidRPr="008A7585" w:rsidRDefault="00A027B9" w:rsidP="00EC6AC2">
      <w:pPr>
        <w:snapToGrid w:val="0"/>
        <w:spacing w:before="120" w:after="120"/>
        <w:jc w:val="center"/>
        <w:rPr>
          <w:rFonts w:ascii="Times New Roman" w:hAnsi="Times New Roman"/>
          <w:sz w:val="24"/>
          <w:szCs w:val="24"/>
        </w:rPr>
      </w:pPr>
      <w:r w:rsidRPr="008A7585">
        <w:rPr>
          <w:rFonts w:ascii="Times New Roman" w:hAnsi="Times New Roman"/>
          <w:sz w:val="24"/>
          <w:szCs w:val="24"/>
        </w:rPr>
        <w:t>Arizona</w:t>
      </w:r>
      <w:r w:rsidR="00D42A7E" w:rsidRPr="008A7585">
        <w:rPr>
          <w:rFonts w:ascii="Times New Roman" w:hAnsi="Times New Roman"/>
          <w:sz w:val="24"/>
          <w:szCs w:val="24"/>
        </w:rPr>
        <w:t xml:space="preserve"> State University</w:t>
      </w:r>
    </w:p>
    <w:p w14:paraId="0DA63B3D" w14:textId="2EA166BD" w:rsidR="002016E1" w:rsidRPr="008A7585" w:rsidRDefault="00737390" w:rsidP="00EC6AC2">
      <w:pPr>
        <w:snapToGrid w:val="0"/>
        <w:spacing w:before="120" w:after="120"/>
        <w:jc w:val="center"/>
        <w:rPr>
          <w:rFonts w:ascii="Times New Roman" w:hAnsi="Times New Roman"/>
          <w:sz w:val="24"/>
          <w:szCs w:val="24"/>
        </w:rPr>
      </w:pPr>
      <w:r w:rsidRPr="008A7585">
        <w:rPr>
          <w:rFonts w:ascii="Times New Roman" w:hAnsi="Times New Roman"/>
          <w:sz w:val="24"/>
          <w:szCs w:val="24"/>
        </w:rPr>
        <w:t xml:space="preserve">Email: </w:t>
      </w:r>
      <w:hyperlink r:id="rId11" w:history="1">
        <w:r w:rsidR="00A027B9" w:rsidRPr="008A7585">
          <w:rPr>
            <w:rStyle w:val="Hyperlink"/>
            <w:rFonts w:ascii="Times New Roman" w:hAnsi="Times New Roman"/>
            <w:sz w:val="24"/>
            <w:szCs w:val="24"/>
          </w:rPr>
          <w:t>xiao.xiao.7@asu.edu</w:t>
        </w:r>
      </w:hyperlink>
      <w:r w:rsidR="006E248A" w:rsidRPr="008A7585">
        <w:rPr>
          <w:rFonts w:ascii="Times New Roman" w:hAnsi="Times New Roman"/>
          <w:sz w:val="24"/>
          <w:szCs w:val="24"/>
        </w:rPr>
        <w:t xml:space="preserve">  </w:t>
      </w:r>
      <w:r w:rsidR="002016E1" w:rsidRPr="008A7585">
        <w:rPr>
          <w:rFonts w:ascii="Times New Roman" w:hAnsi="Times New Roman"/>
          <w:sz w:val="24"/>
          <w:szCs w:val="24"/>
        </w:rPr>
        <w:t xml:space="preserve">Phone: </w:t>
      </w:r>
      <w:r w:rsidR="00147DBB" w:rsidRPr="008A7585">
        <w:rPr>
          <w:rFonts w:ascii="Times New Roman" w:hAnsi="Times New Roman"/>
          <w:sz w:val="24"/>
          <w:szCs w:val="24"/>
        </w:rPr>
        <w:t>(86)-0898-66290703</w:t>
      </w:r>
    </w:p>
    <w:p w14:paraId="3D3B4A9C" w14:textId="77777777" w:rsidR="002016E1" w:rsidRPr="004F52B2" w:rsidRDefault="002016E1" w:rsidP="008A7585">
      <w:pPr>
        <w:pBdr>
          <w:bottom w:val="single" w:sz="12" w:space="1" w:color="auto"/>
        </w:pBdr>
        <w:snapToGrid w:val="0"/>
        <w:spacing w:before="120" w:after="120"/>
        <w:rPr>
          <w:rFonts w:ascii="Times New Roman" w:hAnsi="Times New Roman"/>
          <w:b/>
          <w:sz w:val="28"/>
          <w:szCs w:val="28"/>
        </w:rPr>
      </w:pPr>
      <w:r w:rsidRPr="004F52B2">
        <w:rPr>
          <w:rFonts w:ascii="Times New Roman" w:hAnsi="Times New Roman"/>
          <w:b/>
          <w:sz w:val="28"/>
          <w:szCs w:val="28"/>
        </w:rPr>
        <w:t>Education</w:t>
      </w:r>
    </w:p>
    <w:tbl>
      <w:tblPr>
        <w:tblStyle w:val="TableGrid"/>
        <w:tblW w:w="9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2"/>
        <w:gridCol w:w="7652"/>
      </w:tblGrid>
      <w:tr w:rsidR="00EC6AC2" w14:paraId="4D9A8636" w14:textId="77777777" w:rsidTr="00EC6AC2">
        <w:trPr>
          <w:trHeight w:val="327"/>
        </w:trPr>
        <w:tc>
          <w:tcPr>
            <w:tcW w:w="2042" w:type="dxa"/>
          </w:tcPr>
          <w:p w14:paraId="7B12D2E3" w14:textId="6A301F42" w:rsidR="00EC6AC2" w:rsidRDefault="00EC6AC2" w:rsidP="00EC6AC2">
            <w:pPr>
              <w:autoSpaceDE w:val="0"/>
              <w:autoSpaceDN w:val="0"/>
              <w:adjustRightInd w:val="0"/>
              <w:snapToGrid w:val="0"/>
              <w:rPr>
                <w:rFonts w:ascii="Times New Roman" w:eastAsia="Cambria,Bold" w:hAnsi="Times New Roman"/>
                <w:bCs/>
                <w:kern w:val="0"/>
                <w:sz w:val="24"/>
                <w:szCs w:val="24"/>
              </w:rPr>
            </w:pPr>
            <w:r>
              <w:rPr>
                <w:rFonts w:ascii="Times New Roman" w:eastAsia="Cambria,Bold" w:hAnsi="Times New Roman"/>
                <w:bCs/>
                <w:kern w:val="0"/>
                <w:sz w:val="24"/>
                <w:szCs w:val="24"/>
              </w:rPr>
              <w:t>2016</w:t>
            </w:r>
          </w:p>
        </w:tc>
        <w:tc>
          <w:tcPr>
            <w:tcW w:w="7652" w:type="dxa"/>
          </w:tcPr>
          <w:p w14:paraId="21AB8F05" w14:textId="5589B3B3" w:rsidR="00EC6AC2" w:rsidRDefault="00EC6AC2" w:rsidP="00EC6AC2">
            <w:pPr>
              <w:autoSpaceDE w:val="0"/>
              <w:autoSpaceDN w:val="0"/>
              <w:adjustRightInd w:val="0"/>
              <w:snapToGrid w:val="0"/>
              <w:rPr>
                <w:rFonts w:ascii="Times New Roman" w:eastAsia="Cambria,Bold" w:hAnsi="Times New Roman"/>
                <w:bCs/>
                <w:kern w:val="0"/>
                <w:sz w:val="24"/>
                <w:szCs w:val="24"/>
              </w:rPr>
            </w:pPr>
            <w:r>
              <w:rPr>
                <w:rFonts w:ascii="Times New Roman" w:eastAsia="Cambria,Bold" w:hAnsi="Times New Roman"/>
                <w:bCs/>
                <w:kern w:val="0"/>
                <w:sz w:val="24"/>
                <w:szCs w:val="24"/>
              </w:rPr>
              <w:t xml:space="preserve">Ph.D., Natural Resources, University of </w:t>
            </w:r>
            <w:r>
              <w:rPr>
                <w:rFonts w:ascii="Times New Roman" w:eastAsia="Cambria,Bold" w:hAnsi="Times New Roman" w:hint="eastAsia"/>
                <w:bCs/>
                <w:kern w:val="0"/>
                <w:sz w:val="24"/>
                <w:szCs w:val="24"/>
              </w:rPr>
              <w:t>V</w:t>
            </w:r>
            <w:r>
              <w:rPr>
                <w:rFonts w:ascii="Times New Roman" w:eastAsia="Cambria,Bold" w:hAnsi="Times New Roman"/>
                <w:bCs/>
                <w:kern w:val="0"/>
                <w:sz w:val="24"/>
                <w:szCs w:val="24"/>
              </w:rPr>
              <w:t>ermont</w:t>
            </w:r>
          </w:p>
        </w:tc>
      </w:tr>
      <w:tr w:rsidR="00EC6AC2" w14:paraId="24911295" w14:textId="77777777" w:rsidTr="00EC6AC2">
        <w:trPr>
          <w:trHeight w:val="809"/>
        </w:trPr>
        <w:tc>
          <w:tcPr>
            <w:tcW w:w="2042" w:type="dxa"/>
          </w:tcPr>
          <w:p w14:paraId="3C1BA5D3" w14:textId="7F05395A" w:rsidR="00EC6AC2" w:rsidRDefault="00EC6AC2" w:rsidP="00EC6AC2">
            <w:pPr>
              <w:autoSpaceDE w:val="0"/>
              <w:autoSpaceDN w:val="0"/>
              <w:adjustRightInd w:val="0"/>
              <w:snapToGrid w:val="0"/>
              <w:rPr>
                <w:rFonts w:ascii="Times New Roman" w:eastAsia="Cambria,Bold" w:hAnsi="Times New Roman"/>
                <w:bCs/>
                <w:kern w:val="0"/>
                <w:sz w:val="24"/>
                <w:szCs w:val="24"/>
              </w:rPr>
            </w:pPr>
          </w:p>
        </w:tc>
        <w:tc>
          <w:tcPr>
            <w:tcW w:w="7652" w:type="dxa"/>
          </w:tcPr>
          <w:p w14:paraId="19106220" w14:textId="0086F902" w:rsidR="00EC6AC2" w:rsidRDefault="00EC6AC2" w:rsidP="00EC6AC2">
            <w:pPr>
              <w:autoSpaceDE w:val="0"/>
              <w:autoSpaceDN w:val="0"/>
              <w:adjustRightInd w:val="0"/>
              <w:snapToGrid w:val="0"/>
              <w:rPr>
                <w:rFonts w:ascii="Times New Roman" w:eastAsia="Cambria,Bold" w:hAnsi="Times New Roman"/>
                <w:bCs/>
                <w:kern w:val="0"/>
                <w:sz w:val="24"/>
                <w:szCs w:val="24"/>
              </w:rPr>
            </w:pPr>
            <w:r>
              <w:rPr>
                <w:rFonts w:ascii="Times New Roman" w:eastAsia="Cambria,Bold" w:hAnsi="Times New Roman"/>
                <w:bCs/>
                <w:kern w:val="0"/>
                <w:sz w:val="24"/>
                <w:szCs w:val="24"/>
              </w:rPr>
              <w:t>Disser</w:t>
            </w:r>
            <w:r w:rsidR="00A37F55">
              <w:rPr>
                <w:rFonts w:ascii="Times New Roman" w:eastAsia="Cambria,Bold" w:hAnsi="Times New Roman"/>
                <w:bCs/>
                <w:kern w:val="0"/>
                <w:sz w:val="24"/>
                <w:szCs w:val="24"/>
              </w:rPr>
              <w:t>t</w:t>
            </w:r>
            <w:r>
              <w:rPr>
                <w:rFonts w:ascii="Times New Roman" w:eastAsia="Cambria,Bold" w:hAnsi="Times New Roman"/>
                <w:bCs/>
                <w:kern w:val="0"/>
                <w:sz w:val="24"/>
                <w:szCs w:val="24"/>
              </w:rPr>
              <w:t xml:space="preserve">ation </w:t>
            </w:r>
            <w:r w:rsidR="005C75F9">
              <w:rPr>
                <w:rFonts w:ascii="Times New Roman" w:eastAsia="Cambria,Bold" w:hAnsi="Times New Roman"/>
                <w:bCs/>
                <w:kern w:val="0"/>
                <w:sz w:val="24"/>
                <w:szCs w:val="24"/>
              </w:rPr>
              <w:t>t</w:t>
            </w:r>
            <w:r>
              <w:rPr>
                <w:rFonts w:ascii="Times New Roman" w:eastAsia="Cambria,Bold" w:hAnsi="Times New Roman"/>
                <w:bCs/>
                <w:kern w:val="0"/>
                <w:sz w:val="24"/>
                <w:szCs w:val="24"/>
              </w:rPr>
              <w:t xml:space="preserve">itle: The role of transportation in </w:t>
            </w:r>
            <w:r w:rsidR="005C75F9">
              <w:rPr>
                <w:rFonts w:ascii="Times New Roman" w:eastAsia="Cambria,Bold" w:hAnsi="Times New Roman"/>
                <w:bCs/>
                <w:kern w:val="0"/>
                <w:sz w:val="24"/>
                <w:szCs w:val="24"/>
              </w:rPr>
              <w:t>e</w:t>
            </w:r>
            <w:r>
              <w:rPr>
                <w:rFonts w:ascii="Times New Roman" w:eastAsia="Cambria,Bold" w:hAnsi="Times New Roman"/>
                <w:bCs/>
                <w:kern w:val="0"/>
                <w:sz w:val="24"/>
                <w:szCs w:val="24"/>
              </w:rPr>
              <w:t xml:space="preserve">xpanding the democratic ideal of </w:t>
            </w:r>
            <w:r w:rsidR="005C75F9">
              <w:rPr>
                <w:rFonts w:ascii="Times New Roman" w:eastAsia="Cambria,Bold" w:hAnsi="Times New Roman"/>
                <w:bCs/>
                <w:kern w:val="0"/>
                <w:sz w:val="24"/>
                <w:szCs w:val="24"/>
              </w:rPr>
              <w:t>n</w:t>
            </w:r>
            <w:r>
              <w:rPr>
                <w:rFonts w:ascii="Times New Roman" w:eastAsia="Cambria,Bold" w:hAnsi="Times New Roman"/>
                <w:bCs/>
                <w:kern w:val="0"/>
                <w:sz w:val="24"/>
                <w:szCs w:val="24"/>
              </w:rPr>
              <w:t xml:space="preserve">ational </w:t>
            </w:r>
            <w:r w:rsidR="005C75F9">
              <w:rPr>
                <w:rFonts w:ascii="Times New Roman" w:eastAsia="Cambria,Bold" w:hAnsi="Times New Roman"/>
                <w:bCs/>
                <w:kern w:val="0"/>
                <w:sz w:val="24"/>
                <w:szCs w:val="24"/>
              </w:rPr>
              <w:t>p</w:t>
            </w:r>
            <w:r>
              <w:rPr>
                <w:rFonts w:ascii="Times New Roman" w:eastAsia="Cambria,Bold" w:hAnsi="Times New Roman"/>
                <w:bCs/>
                <w:kern w:val="0"/>
                <w:sz w:val="24"/>
                <w:szCs w:val="24"/>
              </w:rPr>
              <w:t>arks</w:t>
            </w:r>
          </w:p>
        </w:tc>
      </w:tr>
      <w:tr w:rsidR="00EC6AC2" w14:paraId="319A40DE" w14:textId="77777777" w:rsidTr="00647D93">
        <w:trPr>
          <w:trHeight w:val="554"/>
        </w:trPr>
        <w:tc>
          <w:tcPr>
            <w:tcW w:w="2042" w:type="dxa"/>
          </w:tcPr>
          <w:p w14:paraId="6C82B75E" w14:textId="4E0C238C" w:rsidR="00EC6AC2" w:rsidRDefault="00EC6AC2" w:rsidP="00EC6AC2">
            <w:pPr>
              <w:autoSpaceDE w:val="0"/>
              <w:autoSpaceDN w:val="0"/>
              <w:adjustRightInd w:val="0"/>
              <w:snapToGrid w:val="0"/>
              <w:rPr>
                <w:rFonts w:ascii="Times New Roman" w:eastAsia="Cambria,Bold" w:hAnsi="Times New Roman"/>
                <w:bCs/>
                <w:kern w:val="0"/>
                <w:sz w:val="24"/>
                <w:szCs w:val="24"/>
              </w:rPr>
            </w:pPr>
            <w:r>
              <w:rPr>
                <w:rFonts w:ascii="Times New Roman" w:eastAsia="Cambria,Bold" w:hAnsi="Times New Roman"/>
                <w:bCs/>
                <w:kern w:val="0"/>
                <w:sz w:val="24"/>
                <w:szCs w:val="24"/>
              </w:rPr>
              <w:t>2013</w:t>
            </w:r>
          </w:p>
        </w:tc>
        <w:tc>
          <w:tcPr>
            <w:tcW w:w="7652" w:type="dxa"/>
          </w:tcPr>
          <w:p w14:paraId="3B7FD1A3" w14:textId="21B661E9" w:rsidR="00EC6AC2" w:rsidRDefault="00EC6AC2" w:rsidP="00EC6AC2">
            <w:pPr>
              <w:autoSpaceDE w:val="0"/>
              <w:autoSpaceDN w:val="0"/>
              <w:adjustRightInd w:val="0"/>
              <w:snapToGrid w:val="0"/>
              <w:rPr>
                <w:rFonts w:ascii="Times New Roman" w:eastAsia="Cambria,Bold" w:hAnsi="Times New Roman"/>
                <w:bCs/>
                <w:kern w:val="0"/>
                <w:sz w:val="24"/>
                <w:szCs w:val="24"/>
              </w:rPr>
            </w:pPr>
            <w:r>
              <w:rPr>
                <w:rFonts w:ascii="Times New Roman" w:eastAsia="Cambria,Bold" w:hAnsi="Times New Roman"/>
                <w:bCs/>
                <w:kern w:val="0"/>
                <w:sz w:val="24"/>
                <w:szCs w:val="24"/>
              </w:rPr>
              <w:t>M.S., Human Geography, Nanjing University</w:t>
            </w:r>
          </w:p>
        </w:tc>
      </w:tr>
      <w:tr w:rsidR="008A7585" w14:paraId="532B1EF7" w14:textId="77777777" w:rsidTr="00647D93">
        <w:trPr>
          <w:trHeight w:val="435"/>
        </w:trPr>
        <w:tc>
          <w:tcPr>
            <w:tcW w:w="2042" w:type="dxa"/>
          </w:tcPr>
          <w:p w14:paraId="05B758A6" w14:textId="247EA5BA" w:rsidR="008A7585" w:rsidRDefault="008A7585" w:rsidP="00EC6AC2">
            <w:pPr>
              <w:autoSpaceDE w:val="0"/>
              <w:autoSpaceDN w:val="0"/>
              <w:adjustRightInd w:val="0"/>
              <w:snapToGrid w:val="0"/>
              <w:rPr>
                <w:rFonts w:ascii="Times New Roman" w:eastAsia="Cambria,Bold" w:hAnsi="Times New Roman"/>
                <w:bCs/>
                <w:kern w:val="0"/>
                <w:sz w:val="24"/>
                <w:szCs w:val="24"/>
              </w:rPr>
            </w:pPr>
            <w:r>
              <w:rPr>
                <w:rFonts w:ascii="Times New Roman" w:eastAsia="Cambria,Bold" w:hAnsi="Times New Roman"/>
                <w:bCs/>
                <w:kern w:val="0"/>
                <w:sz w:val="24"/>
                <w:szCs w:val="24"/>
              </w:rPr>
              <w:t>2010</w:t>
            </w:r>
          </w:p>
        </w:tc>
        <w:tc>
          <w:tcPr>
            <w:tcW w:w="7652" w:type="dxa"/>
          </w:tcPr>
          <w:p w14:paraId="705A4C39" w14:textId="3DF52DEA" w:rsidR="008A7585" w:rsidRDefault="008A7585" w:rsidP="00EC6AC2">
            <w:pPr>
              <w:autoSpaceDE w:val="0"/>
              <w:autoSpaceDN w:val="0"/>
              <w:adjustRightInd w:val="0"/>
              <w:snapToGrid w:val="0"/>
              <w:rPr>
                <w:rFonts w:ascii="Times New Roman" w:eastAsia="Cambria,Bold" w:hAnsi="Times New Roman"/>
                <w:bCs/>
                <w:kern w:val="0"/>
                <w:sz w:val="24"/>
                <w:szCs w:val="24"/>
              </w:rPr>
            </w:pPr>
            <w:r>
              <w:rPr>
                <w:rFonts w:ascii="Times New Roman" w:eastAsia="Cambria,Bold" w:hAnsi="Times New Roman"/>
                <w:bCs/>
                <w:kern w:val="0"/>
                <w:sz w:val="24"/>
                <w:szCs w:val="24"/>
              </w:rPr>
              <w:t xml:space="preserve">B.A., Nanjing University, </w:t>
            </w:r>
            <w:r>
              <w:rPr>
                <w:rFonts w:ascii="Times New Roman" w:eastAsia="Cambria,Bold" w:hAnsi="Times New Roman" w:hint="eastAsia"/>
                <w:bCs/>
                <w:kern w:val="0"/>
                <w:sz w:val="24"/>
                <w:szCs w:val="24"/>
              </w:rPr>
              <w:t>Touri</w:t>
            </w:r>
            <w:r>
              <w:rPr>
                <w:rFonts w:ascii="Times New Roman" w:eastAsia="Cambria,Bold" w:hAnsi="Times New Roman"/>
                <w:bCs/>
                <w:kern w:val="0"/>
                <w:sz w:val="24"/>
                <w:szCs w:val="24"/>
              </w:rPr>
              <w:t>sm Management</w:t>
            </w:r>
          </w:p>
        </w:tc>
      </w:tr>
    </w:tbl>
    <w:p w14:paraId="6F4081E5" w14:textId="1628B10C" w:rsidR="008A077E" w:rsidRPr="004F52B2" w:rsidRDefault="008A077E" w:rsidP="008A7585">
      <w:pPr>
        <w:pBdr>
          <w:bottom w:val="single" w:sz="12" w:space="1" w:color="auto"/>
        </w:pBdr>
        <w:snapToGrid w:val="0"/>
        <w:spacing w:before="120" w:after="120"/>
        <w:rPr>
          <w:rFonts w:ascii="Times New Roman" w:hAnsi="Times New Roman"/>
          <w:b/>
          <w:sz w:val="28"/>
          <w:szCs w:val="28"/>
        </w:rPr>
      </w:pPr>
      <w:r w:rsidRPr="004F52B2">
        <w:rPr>
          <w:rFonts w:ascii="Times New Roman" w:hAnsi="Times New Roman"/>
          <w:b/>
          <w:sz w:val="28"/>
          <w:szCs w:val="28"/>
        </w:rPr>
        <w:t xml:space="preserve">Academic </w:t>
      </w:r>
      <w:r w:rsidR="00DE14DE" w:rsidRPr="004F52B2">
        <w:rPr>
          <w:rFonts w:ascii="Times New Roman" w:hAnsi="Times New Roman"/>
          <w:b/>
          <w:sz w:val="28"/>
          <w:szCs w:val="28"/>
        </w:rPr>
        <w:t>Appointments</w:t>
      </w:r>
    </w:p>
    <w:tbl>
      <w:tblPr>
        <w:tblStyle w:val="TableGrid"/>
        <w:tblW w:w="9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2"/>
        <w:gridCol w:w="7652"/>
      </w:tblGrid>
      <w:tr w:rsidR="008A7585" w14:paraId="587818EC" w14:textId="77777777" w:rsidTr="008A7585">
        <w:trPr>
          <w:trHeight w:val="927"/>
        </w:trPr>
        <w:tc>
          <w:tcPr>
            <w:tcW w:w="2042" w:type="dxa"/>
          </w:tcPr>
          <w:p w14:paraId="4F03A613" w14:textId="62963CC4" w:rsidR="008A7585" w:rsidRDefault="008A7585" w:rsidP="00647D93">
            <w:pPr>
              <w:autoSpaceDE w:val="0"/>
              <w:autoSpaceDN w:val="0"/>
              <w:adjustRightInd w:val="0"/>
              <w:snapToGrid w:val="0"/>
              <w:rPr>
                <w:rFonts w:ascii="Times New Roman" w:eastAsia="Cambria,Bold" w:hAnsi="Times New Roman"/>
                <w:bCs/>
                <w:kern w:val="0"/>
                <w:sz w:val="24"/>
                <w:szCs w:val="24"/>
              </w:rPr>
            </w:pPr>
            <w:r w:rsidRPr="004F52B2">
              <w:rPr>
                <w:rFonts w:ascii="Times New Roman" w:hAnsi="Times New Roman"/>
                <w:kern w:val="0"/>
                <w:sz w:val="24"/>
                <w:szCs w:val="24"/>
              </w:rPr>
              <w:t>2018-present</w:t>
            </w:r>
          </w:p>
        </w:tc>
        <w:tc>
          <w:tcPr>
            <w:tcW w:w="7652" w:type="dxa"/>
          </w:tcPr>
          <w:p w14:paraId="44B4A72C" w14:textId="178C2B54" w:rsidR="008A7585" w:rsidRDefault="008A7585" w:rsidP="00647D93">
            <w:pPr>
              <w:autoSpaceDE w:val="0"/>
              <w:autoSpaceDN w:val="0"/>
              <w:adjustRightInd w:val="0"/>
              <w:snapToGrid w:val="0"/>
              <w:rPr>
                <w:rFonts w:ascii="Times New Roman" w:eastAsia="Cambria,Bold" w:hAnsi="Times New Roman"/>
                <w:bCs/>
                <w:kern w:val="0"/>
                <w:sz w:val="24"/>
                <w:szCs w:val="24"/>
              </w:rPr>
            </w:pPr>
            <w:r w:rsidRPr="008A7585">
              <w:rPr>
                <w:rFonts w:ascii="Times New Roman" w:eastAsia="Cambria,Bold" w:hAnsi="Times New Roman"/>
                <w:bCs/>
                <w:kern w:val="0"/>
                <w:sz w:val="24"/>
                <w:szCs w:val="24"/>
              </w:rPr>
              <w:t>Assistant Professor, School of Community Resources and Development, HNU-ASU Joint International Tourism College</w:t>
            </w:r>
            <w:r>
              <w:rPr>
                <w:rFonts w:ascii="Times New Roman" w:eastAsia="Cambria,Bold" w:hAnsi="Times New Roman"/>
                <w:bCs/>
                <w:kern w:val="0"/>
                <w:sz w:val="24"/>
                <w:szCs w:val="24"/>
              </w:rPr>
              <w:t xml:space="preserve"> (HAITC)</w:t>
            </w:r>
          </w:p>
          <w:p w14:paraId="5A06F87F" w14:textId="31312066" w:rsidR="008A7585" w:rsidRDefault="008A7585" w:rsidP="00647D93">
            <w:pPr>
              <w:autoSpaceDE w:val="0"/>
              <w:autoSpaceDN w:val="0"/>
              <w:adjustRightInd w:val="0"/>
              <w:snapToGrid w:val="0"/>
              <w:rPr>
                <w:rFonts w:ascii="Times New Roman" w:eastAsia="Cambria,Bold" w:hAnsi="Times New Roman"/>
                <w:bCs/>
                <w:kern w:val="0"/>
                <w:sz w:val="24"/>
                <w:szCs w:val="24"/>
              </w:rPr>
            </w:pPr>
            <w:r w:rsidRPr="008A7585">
              <w:rPr>
                <w:rFonts w:ascii="Times New Roman" w:eastAsia="Cambria,Bold" w:hAnsi="Times New Roman"/>
                <w:bCs/>
                <w:kern w:val="0"/>
                <w:sz w:val="24"/>
                <w:szCs w:val="24"/>
              </w:rPr>
              <w:t>Arizona State University</w:t>
            </w:r>
          </w:p>
        </w:tc>
      </w:tr>
      <w:tr w:rsidR="008A7585" w14:paraId="5EFBD139" w14:textId="77777777" w:rsidTr="008A7585">
        <w:trPr>
          <w:trHeight w:val="990"/>
        </w:trPr>
        <w:tc>
          <w:tcPr>
            <w:tcW w:w="2042" w:type="dxa"/>
          </w:tcPr>
          <w:p w14:paraId="1260E815" w14:textId="32B544D4" w:rsidR="008A7585" w:rsidRDefault="008A7585" w:rsidP="00647D93">
            <w:pPr>
              <w:autoSpaceDE w:val="0"/>
              <w:autoSpaceDN w:val="0"/>
              <w:adjustRightInd w:val="0"/>
              <w:snapToGrid w:val="0"/>
              <w:rPr>
                <w:rFonts w:ascii="Times New Roman" w:eastAsia="Cambria,Bold" w:hAnsi="Times New Roman"/>
                <w:bCs/>
                <w:kern w:val="0"/>
                <w:sz w:val="24"/>
                <w:szCs w:val="24"/>
              </w:rPr>
            </w:pPr>
            <w:r w:rsidRPr="008A7585">
              <w:rPr>
                <w:rFonts w:ascii="Times New Roman" w:eastAsia="Cambria,Bold" w:hAnsi="Times New Roman"/>
                <w:bCs/>
                <w:kern w:val="0"/>
                <w:sz w:val="24"/>
                <w:szCs w:val="24"/>
              </w:rPr>
              <w:t>2018</w:t>
            </w:r>
          </w:p>
        </w:tc>
        <w:tc>
          <w:tcPr>
            <w:tcW w:w="7652" w:type="dxa"/>
          </w:tcPr>
          <w:p w14:paraId="3BBA9821" w14:textId="1C1A7457" w:rsidR="008A7585" w:rsidRDefault="008A7585" w:rsidP="00647D93">
            <w:pPr>
              <w:autoSpaceDE w:val="0"/>
              <w:autoSpaceDN w:val="0"/>
              <w:adjustRightInd w:val="0"/>
              <w:snapToGrid w:val="0"/>
              <w:rPr>
                <w:rFonts w:ascii="Times New Roman" w:eastAsia="Cambria,Bold" w:hAnsi="Times New Roman"/>
                <w:bCs/>
                <w:kern w:val="0"/>
                <w:sz w:val="24"/>
                <w:szCs w:val="24"/>
              </w:rPr>
            </w:pPr>
            <w:r w:rsidRPr="008A7585">
              <w:rPr>
                <w:rFonts w:ascii="Times New Roman" w:eastAsia="Cambria,Bold" w:hAnsi="Times New Roman"/>
                <w:bCs/>
                <w:kern w:val="0"/>
                <w:sz w:val="24"/>
                <w:szCs w:val="24"/>
              </w:rPr>
              <w:t>Postdoctoral Research Associate, Department of Parks, Recreation and Tourism Management</w:t>
            </w:r>
            <w:r>
              <w:rPr>
                <w:rFonts w:ascii="Times New Roman" w:eastAsia="Cambria,Bold" w:hAnsi="Times New Roman"/>
                <w:bCs/>
                <w:kern w:val="0"/>
                <w:sz w:val="24"/>
                <w:szCs w:val="24"/>
              </w:rPr>
              <w:t xml:space="preserve"> </w:t>
            </w:r>
          </w:p>
          <w:p w14:paraId="2AB43902" w14:textId="4B2010AE" w:rsidR="008A7585" w:rsidRDefault="008A7585" w:rsidP="00647D93">
            <w:pPr>
              <w:autoSpaceDE w:val="0"/>
              <w:autoSpaceDN w:val="0"/>
              <w:adjustRightInd w:val="0"/>
              <w:snapToGrid w:val="0"/>
              <w:rPr>
                <w:rFonts w:ascii="Times New Roman" w:eastAsia="Cambria,Bold" w:hAnsi="Times New Roman"/>
                <w:bCs/>
                <w:kern w:val="0"/>
                <w:sz w:val="24"/>
                <w:szCs w:val="24"/>
              </w:rPr>
            </w:pPr>
            <w:r w:rsidRPr="008A7585">
              <w:rPr>
                <w:rFonts w:ascii="Times New Roman" w:eastAsia="Cambria,Bold" w:hAnsi="Times New Roman"/>
                <w:bCs/>
                <w:kern w:val="0"/>
                <w:sz w:val="24"/>
                <w:szCs w:val="24"/>
              </w:rPr>
              <w:t>N</w:t>
            </w:r>
            <w:r>
              <w:rPr>
                <w:rFonts w:ascii="Times New Roman" w:eastAsia="Cambria,Bold" w:hAnsi="Times New Roman"/>
                <w:bCs/>
                <w:kern w:val="0"/>
                <w:sz w:val="24"/>
                <w:szCs w:val="24"/>
              </w:rPr>
              <w:t xml:space="preserve">orth </w:t>
            </w:r>
            <w:r w:rsidRPr="008A7585">
              <w:rPr>
                <w:rFonts w:ascii="Times New Roman" w:eastAsia="Cambria,Bold" w:hAnsi="Times New Roman"/>
                <w:bCs/>
                <w:kern w:val="0"/>
                <w:sz w:val="24"/>
                <w:szCs w:val="24"/>
              </w:rPr>
              <w:t>C</w:t>
            </w:r>
            <w:r>
              <w:rPr>
                <w:rFonts w:ascii="Times New Roman" w:eastAsia="Cambria,Bold" w:hAnsi="Times New Roman"/>
                <w:bCs/>
                <w:kern w:val="0"/>
                <w:sz w:val="24"/>
                <w:szCs w:val="24"/>
              </w:rPr>
              <w:t>arolina</w:t>
            </w:r>
            <w:r w:rsidRPr="008A7585">
              <w:rPr>
                <w:rFonts w:ascii="Times New Roman" w:eastAsia="Cambria,Bold" w:hAnsi="Times New Roman"/>
                <w:bCs/>
                <w:kern w:val="0"/>
                <w:sz w:val="24"/>
                <w:szCs w:val="24"/>
              </w:rPr>
              <w:t xml:space="preserve"> State University.</w:t>
            </w:r>
          </w:p>
        </w:tc>
      </w:tr>
      <w:tr w:rsidR="008A7585" w14:paraId="72019186" w14:textId="77777777" w:rsidTr="008A7585">
        <w:trPr>
          <w:trHeight w:val="703"/>
        </w:trPr>
        <w:tc>
          <w:tcPr>
            <w:tcW w:w="2042" w:type="dxa"/>
          </w:tcPr>
          <w:p w14:paraId="7D966D31" w14:textId="0F7FBE54" w:rsidR="008A7585" w:rsidRDefault="008A7585" w:rsidP="00647D93">
            <w:pPr>
              <w:autoSpaceDE w:val="0"/>
              <w:autoSpaceDN w:val="0"/>
              <w:adjustRightInd w:val="0"/>
              <w:snapToGrid w:val="0"/>
              <w:rPr>
                <w:rFonts w:ascii="Times New Roman" w:eastAsia="Cambria,Bold" w:hAnsi="Times New Roman"/>
                <w:bCs/>
                <w:kern w:val="0"/>
                <w:sz w:val="24"/>
                <w:szCs w:val="24"/>
              </w:rPr>
            </w:pPr>
            <w:r>
              <w:rPr>
                <w:rFonts w:ascii="Times New Roman" w:eastAsia="Cambria,Bold" w:hAnsi="Times New Roman"/>
                <w:bCs/>
                <w:kern w:val="0"/>
                <w:sz w:val="24"/>
                <w:szCs w:val="24"/>
              </w:rPr>
              <w:t>2017</w:t>
            </w:r>
          </w:p>
        </w:tc>
        <w:tc>
          <w:tcPr>
            <w:tcW w:w="7652" w:type="dxa"/>
          </w:tcPr>
          <w:p w14:paraId="24FA4821" w14:textId="77777777" w:rsidR="008A7585" w:rsidRDefault="008A7585" w:rsidP="00647D93">
            <w:pPr>
              <w:autoSpaceDE w:val="0"/>
              <w:autoSpaceDN w:val="0"/>
              <w:adjustRightInd w:val="0"/>
              <w:snapToGrid w:val="0"/>
              <w:rPr>
                <w:rFonts w:ascii="Times New Roman" w:eastAsia="Cambria,Bold" w:hAnsi="Times New Roman"/>
                <w:bCs/>
                <w:kern w:val="0"/>
                <w:sz w:val="24"/>
                <w:szCs w:val="24"/>
              </w:rPr>
            </w:pPr>
            <w:r w:rsidRPr="008A7585">
              <w:rPr>
                <w:rFonts w:ascii="Times New Roman" w:eastAsia="Cambria,Bold" w:hAnsi="Times New Roman"/>
                <w:bCs/>
                <w:kern w:val="0"/>
                <w:sz w:val="24"/>
                <w:szCs w:val="24"/>
              </w:rPr>
              <w:t xml:space="preserve">Postdoctoral Research Associate, Department of Geography, </w:t>
            </w:r>
          </w:p>
          <w:p w14:paraId="0EE7E9D0" w14:textId="71A4FFEC" w:rsidR="008A7585" w:rsidRDefault="008A7585" w:rsidP="00647D93">
            <w:pPr>
              <w:autoSpaceDE w:val="0"/>
              <w:autoSpaceDN w:val="0"/>
              <w:adjustRightInd w:val="0"/>
              <w:snapToGrid w:val="0"/>
              <w:rPr>
                <w:rFonts w:ascii="Times New Roman" w:eastAsia="Cambria,Bold" w:hAnsi="Times New Roman"/>
                <w:bCs/>
                <w:kern w:val="0"/>
                <w:sz w:val="24"/>
                <w:szCs w:val="24"/>
              </w:rPr>
            </w:pPr>
            <w:r w:rsidRPr="008A7585">
              <w:rPr>
                <w:rFonts w:ascii="Times New Roman" w:eastAsia="Cambria,Bold" w:hAnsi="Times New Roman"/>
                <w:bCs/>
                <w:kern w:val="0"/>
                <w:sz w:val="24"/>
                <w:szCs w:val="24"/>
              </w:rPr>
              <w:t>University of South Carolina</w:t>
            </w:r>
          </w:p>
        </w:tc>
      </w:tr>
    </w:tbl>
    <w:p w14:paraId="5E2A06AA" w14:textId="7232D9CD" w:rsidR="00DF17F8" w:rsidRPr="004F52B2" w:rsidRDefault="0083215D" w:rsidP="00EC6AC2">
      <w:pPr>
        <w:pBdr>
          <w:bottom w:val="single" w:sz="12" w:space="1" w:color="auto"/>
        </w:pBdr>
        <w:spacing w:before="120" w:after="120"/>
        <w:jc w:val="center"/>
        <w:rPr>
          <w:rFonts w:ascii="Times New Roman" w:hAnsi="Times New Roman"/>
          <w:b/>
          <w:sz w:val="28"/>
          <w:szCs w:val="28"/>
        </w:rPr>
      </w:pPr>
      <w:r w:rsidRPr="004F52B2">
        <w:rPr>
          <w:rFonts w:ascii="Times New Roman" w:hAnsi="Times New Roman"/>
          <w:b/>
          <w:sz w:val="28"/>
          <w:szCs w:val="28"/>
        </w:rPr>
        <w:t>Research</w:t>
      </w:r>
    </w:p>
    <w:p w14:paraId="23DA6FA1" w14:textId="51225F22" w:rsidR="00AB2696" w:rsidRPr="004F52B2" w:rsidRDefault="00AB2696" w:rsidP="008A7585">
      <w:pPr>
        <w:pBdr>
          <w:bottom w:val="single" w:sz="12" w:space="1" w:color="auto"/>
        </w:pBdr>
        <w:snapToGrid w:val="0"/>
        <w:spacing w:before="120" w:after="120"/>
        <w:rPr>
          <w:rFonts w:ascii="Times New Roman" w:hAnsi="Times New Roman"/>
          <w:b/>
          <w:sz w:val="28"/>
          <w:szCs w:val="28"/>
        </w:rPr>
      </w:pPr>
      <w:r w:rsidRPr="004F52B2">
        <w:rPr>
          <w:rFonts w:ascii="Times New Roman" w:hAnsi="Times New Roman"/>
          <w:b/>
          <w:sz w:val="28"/>
          <w:szCs w:val="28"/>
        </w:rPr>
        <w:t>Google Scholar Metrics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5"/>
        <w:gridCol w:w="3215"/>
        <w:gridCol w:w="3216"/>
      </w:tblGrid>
      <w:tr w:rsidR="002977DC" w:rsidRPr="004F52B2" w14:paraId="6A2408B2" w14:textId="77777777" w:rsidTr="00D527A1">
        <w:trPr>
          <w:trHeight w:val="244"/>
        </w:trPr>
        <w:tc>
          <w:tcPr>
            <w:tcW w:w="3215" w:type="dxa"/>
          </w:tcPr>
          <w:p w14:paraId="7EF661EF" w14:textId="77777777" w:rsidR="002977DC" w:rsidRPr="004F52B2" w:rsidRDefault="002977DC" w:rsidP="008A7585">
            <w:pPr>
              <w:autoSpaceDE w:val="0"/>
              <w:autoSpaceDN w:val="0"/>
              <w:adjustRightInd w:val="0"/>
              <w:spacing w:before="120"/>
              <w:rPr>
                <w:rFonts w:ascii="Times New Roman" w:hAnsi="Times New Roman"/>
                <w:kern w:val="0"/>
                <w:sz w:val="24"/>
                <w:szCs w:val="24"/>
              </w:rPr>
            </w:pPr>
          </w:p>
        </w:tc>
        <w:tc>
          <w:tcPr>
            <w:tcW w:w="3215" w:type="dxa"/>
          </w:tcPr>
          <w:p w14:paraId="4D17F719" w14:textId="258A4567" w:rsidR="002977DC" w:rsidRPr="004F52B2" w:rsidRDefault="002977DC" w:rsidP="00D527A1">
            <w:pPr>
              <w:autoSpaceDE w:val="0"/>
              <w:autoSpaceDN w:val="0"/>
              <w:adjustRightInd w:val="0"/>
              <w:spacing w:before="120"/>
              <w:jc w:val="center"/>
              <w:rPr>
                <w:rFonts w:ascii="Times New Roman" w:hAnsi="Times New Roman"/>
                <w:kern w:val="0"/>
                <w:sz w:val="24"/>
                <w:szCs w:val="24"/>
              </w:rPr>
            </w:pPr>
            <w:r w:rsidRPr="004F52B2">
              <w:rPr>
                <w:rFonts w:ascii="Times New Roman" w:hAnsi="Times New Roman"/>
                <w:kern w:val="0"/>
                <w:sz w:val="24"/>
                <w:szCs w:val="24"/>
              </w:rPr>
              <w:t>All</w:t>
            </w:r>
          </w:p>
        </w:tc>
        <w:tc>
          <w:tcPr>
            <w:tcW w:w="3216" w:type="dxa"/>
          </w:tcPr>
          <w:p w14:paraId="2B6F5BDD" w14:textId="4877304C" w:rsidR="002977DC" w:rsidRPr="004F52B2" w:rsidRDefault="002977DC" w:rsidP="00D527A1">
            <w:pPr>
              <w:autoSpaceDE w:val="0"/>
              <w:autoSpaceDN w:val="0"/>
              <w:adjustRightInd w:val="0"/>
              <w:spacing w:before="120"/>
              <w:jc w:val="center"/>
              <w:rPr>
                <w:rFonts w:ascii="Times New Roman" w:hAnsi="Times New Roman"/>
                <w:kern w:val="0"/>
                <w:sz w:val="24"/>
                <w:szCs w:val="24"/>
              </w:rPr>
            </w:pPr>
            <w:r w:rsidRPr="004F52B2">
              <w:rPr>
                <w:rFonts w:ascii="Times New Roman" w:hAnsi="Times New Roman"/>
                <w:kern w:val="0"/>
                <w:sz w:val="24"/>
                <w:szCs w:val="24"/>
              </w:rPr>
              <w:t>Since 201</w:t>
            </w:r>
            <w:r w:rsidR="00767FA7">
              <w:rPr>
                <w:rFonts w:ascii="Times New Roman" w:hAnsi="Times New Roman"/>
                <w:kern w:val="0"/>
                <w:sz w:val="24"/>
                <w:szCs w:val="24"/>
              </w:rPr>
              <w:t>9</w:t>
            </w:r>
          </w:p>
        </w:tc>
      </w:tr>
      <w:tr w:rsidR="002977DC" w:rsidRPr="004F52B2" w14:paraId="45CDAA92" w14:textId="77777777" w:rsidTr="00D527A1">
        <w:trPr>
          <w:trHeight w:val="350"/>
        </w:trPr>
        <w:tc>
          <w:tcPr>
            <w:tcW w:w="3215" w:type="dxa"/>
          </w:tcPr>
          <w:p w14:paraId="036E8596" w14:textId="165FE728" w:rsidR="002977DC" w:rsidRPr="004F52B2" w:rsidRDefault="002977DC" w:rsidP="008A7585">
            <w:pPr>
              <w:autoSpaceDE w:val="0"/>
              <w:autoSpaceDN w:val="0"/>
              <w:adjustRightInd w:val="0"/>
              <w:spacing w:before="120"/>
              <w:rPr>
                <w:rFonts w:ascii="Times New Roman" w:hAnsi="Times New Roman"/>
                <w:kern w:val="0"/>
                <w:sz w:val="24"/>
                <w:szCs w:val="24"/>
              </w:rPr>
            </w:pPr>
            <w:r w:rsidRPr="004F52B2">
              <w:rPr>
                <w:rFonts w:ascii="Times New Roman" w:hAnsi="Times New Roman"/>
                <w:kern w:val="0"/>
                <w:sz w:val="24"/>
                <w:szCs w:val="24"/>
              </w:rPr>
              <w:t>Citations</w:t>
            </w:r>
          </w:p>
        </w:tc>
        <w:tc>
          <w:tcPr>
            <w:tcW w:w="3215" w:type="dxa"/>
          </w:tcPr>
          <w:p w14:paraId="420774B4" w14:textId="08622129" w:rsidR="002977DC" w:rsidRPr="004F52B2" w:rsidRDefault="00296D81" w:rsidP="00D527A1">
            <w:pPr>
              <w:autoSpaceDE w:val="0"/>
              <w:autoSpaceDN w:val="0"/>
              <w:adjustRightInd w:val="0"/>
              <w:spacing w:before="120"/>
              <w:jc w:val="center"/>
              <w:rPr>
                <w:rFonts w:ascii="Times New Roman" w:hAnsi="Times New Roman"/>
                <w:kern w:val="0"/>
                <w:sz w:val="24"/>
                <w:szCs w:val="24"/>
              </w:rPr>
            </w:pPr>
            <w:r>
              <w:rPr>
                <w:rFonts w:ascii="Times New Roman" w:hAnsi="Times New Roman" w:hint="eastAsia"/>
                <w:kern w:val="0"/>
                <w:sz w:val="24"/>
                <w:szCs w:val="24"/>
              </w:rPr>
              <w:t>1</w:t>
            </w:r>
            <w:r w:rsidR="00767FA7">
              <w:rPr>
                <w:rFonts w:ascii="Times New Roman" w:hAnsi="Times New Roman"/>
                <w:kern w:val="0"/>
                <w:sz w:val="24"/>
                <w:szCs w:val="24"/>
              </w:rPr>
              <w:t>362</w:t>
            </w:r>
          </w:p>
        </w:tc>
        <w:tc>
          <w:tcPr>
            <w:tcW w:w="3216" w:type="dxa"/>
          </w:tcPr>
          <w:p w14:paraId="3314F37C" w14:textId="2D5313EF" w:rsidR="002977DC" w:rsidRPr="004F52B2" w:rsidRDefault="00296D81" w:rsidP="00D527A1">
            <w:pPr>
              <w:autoSpaceDE w:val="0"/>
              <w:autoSpaceDN w:val="0"/>
              <w:adjustRightInd w:val="0"/>
              <w:spacing w:before="120"/>
              <w:jc w:val="center"/>
              <w:rPr>
                <w:rFonts w:ascii="Times New Roman" w:hAnsi="Times New Roman"/>
                <w:kern w:val="0"/>
                <w:sz w:val="24"/>
                <w:szCs w:val="24"/>
              </w:rPr>
            </w:pPr>
            <w:r>
              <w:rPr>
                <w:rFonts w:ascii="Times New Roman" w:hAnsi="Times New Roman" w:hint="eastAsia"/>
                <w:kern w:val="0"/>
                <w:sz w:val="24"/>
                <w:szCs w:val="24"/>
              </w:rPr>
              <w:t>1</w:t>
            </w:r>
            <w:r w:rsidR="00767FA7">
              <w:rPr>
                <w:rFonts w:ascii="Times New Roman" w:hAnsi="Times New Roman"/>
                <w:kern w:val="0"/>
                <w:sz w:val="24"/>
                <w:szCs w:val="24"/>
              </w:rPr>
              <w:t>241</w:t>
            </w:r>
          </w:p>
        </w:tc>
      </w:tr>
      <w:tr w:rsidR="002977DC" w:rsidRPr="004F52B2" w14:paraId="6E7AD90B" w14:textId="77777777" w:rsidTr="00D527A1">
        <w:trPr>
          <w:trHeight w:val="356"/>
        </w:trPr>
        <w:tc>
          <w:tcPr>
            <w:tcW w:w="3215" w:type="dxa"/>
          </w:tcPr>
          <w:p w14:paraId="7E158AA9" w14:textId="17A60431" w:rsidR="002977DC" w:rsidRPr="004F52B2" w:rsidRDefault="002977DC" w:rsidP="008A7585">
            <w:pPr>
              <w:autoSpaceDE w:val="0"/>
              <w:autoSpaceDN w:val="0"/>
              <w:adjustRightInd w:val="0"/>
              <w:spacing w:before="120"/>
              <w:rPr>
                <w:rFonts w:ascii="Times New Roman" w:hAnsi="Times New Roman"/>
                <w:kern w:val="0"/>
                <w:sz w:val="24"/>
                <w:szCs w:val="24"/>
              </w:rPr>
            </w:pPr>
            <w:r w:rsidRPr="004F52B2">
              <w:rPr>
                <w:rFonts w:ascii="Times New Roman" w:hAnsi="Times New Roman"/>
                <w:kern w:val="0"/>
                <w:sz w:val="24"/>
                <w:szCs w:val="24"/>
              </w:rPr>
              <w:t>h-index</w:t>
            </w:r>
          </w:p>
        </w:tc>
        <w:tc>
          <w:tcPr>
            <w:tcW w:w="3215" w:type="dxa"/>
          </w:tcPr>
          <w:p w14:paraId="1B757D9E" w14:textId="346B3115" w:rsidR="002977DC" w:rsidRPr="004F52B2" w:rsidRDefault="00767FA7" w:rsidP="00D527A1">
            <w:pPr>
              <w:autoSpaceDE w:val="0"/>
              <w:autoSpaceDN w:val="0"/>
              <w:adjustRightInd w:val="0"/>
              <w:spacing w:before="120"/>
              <w:jc w:val="center"/>
              <w:rPr>
                <w:rFonts w:ascii="Times New Roman" w:hAnsi="Times New Roman"/>
                <w:kern w:val="0"/>
                <w:sz w:val="24"/>
                <w:szCs w:val="24"/>
              </w:rPr>
            </w:pPr>
            <w:r>
              <w:rPr>
                <w:rFonts w:ascii="Times New Roman" w:hAnsi="Times New Roman"/>
                <w:kern w:val="0"/>
                <w:sz w:val="24"/>
                <w:szCs w:val="24"/>
              </w:rPr>
              <w:t>22</w:t>
            </w:r>
          </w:p>
        </w:tc>
        <w:tc>
          <w:tcPr>
            <w:tcW w:w="3216" w:type="dxa"/>
          </w:tcPr>
          <w:p w14:paraId="0560D292" w14:textId="6BD407AD" w:rsidR="002977DC" w:rsidRPr="004F52B2" w:rsidRDefault="00767FA7" w:rsidP="00D527A1">
            <w:pPr>
              <w:autoSpaceDE w:val="0"/>
              <w:autoSpaceDN w:val="0"/>
              <w:adjustRightInd w:val="0"/>
              <w:spacing w:before="120"/>
              <w:jc w:val="center"/>
              <w:rPr>
                <w:rFonts w:ascii="Times New Roman" w:hAnsi="Times New Roman"/>
                <w:kern w:val="0"/>
                <w:sz w:val="24"/>
                <w:szCs w:val="24"/>
              </w:rPr>
            </w:pPr>
            <w:r>
              <w:rPr>
                <w:rFonts w:ascii="Times New Roman" w:hAnsi="Times New Roman"/>
                <w:kern w:val="0"/>
                <w:sz w:val="24"/>
                <w:szCs w:val="24"/>
              </w:rPr>
              <w:t>20</w:t>
            </w:r>
          </w:p>
        </w:tc>
      </w:tr>
      <w:tr w:rsidR="002977DC" w:rsidRPr="004F52B2" w14:paraId="3F16F45D" w14:textId="77777777" w:rsidTr="00D527A1">
        <w:trPr>
          <w:trHeight w:val="350"/>
        </w:trPr>
        <w:tc>
          <w:tcPr>
            <w:tcW w:w="3215" w:type="dxa"/>
          </w:tcPr>
          <w:p w14:paraId="79E56910" w14:textId="789585B1" w:rsidR="002977DC" w:rsidRPr="004F52B2" w:rsidRDefault="00D332D4" w:rsidP="008A7585">
            <w:pPr>
              <w:autoSpaceDE w:val="0"/>
              <w:autoSpaceDN w:val="0"/>
              <w:adjustRightInd w:val="0"/>
              <w:spacing w:before="120"/>
              <w:rPr>
                <w:rFonts w:ascii="Times New Roman" w:hAnsi="Times New Roman"/>
                <w:kern w:val="0"/>
                <w:sz w:val="24"/>
                <w:szCs w:val="24"/>
              </w:rPr>
            </w:pPr>
            <w:r w:rsidRPr="004F52B2">
              <w:rPr>
                <w:rFonts w:ascii="Times New Roman" w:hAnsi="Times New Roman"/>
                <w:kern w:val="0"/>
                <w:sz w:val="24"/>
                <w:szCs w:val="24"/>
              </w:rPr>
              <w:t>i10-index</w:t>
            </w:r>
          </w:p>
        </w:tc>
        <w:tc>
          <w:tcPr>
            <w:tcW w:w="3215" w:type="dxa"/>
          </w:tcPr>
          <w:p w14:paraId="70FC8491" w14:textId="261D3510" w:rsidR="002977DC" w:rsidRPr="004F52B2" w:rsidRDefault="00296D81" w:rsidP="00D527A1">
            <w:pPr>
              <w:autoSpaceDE w:val="0"/>
              <w:autoSpaceDN w:val="0"/>
              <w:adjustRightInd w:val="0"/>
              <w:spacing w:before="120"/>
              <w:jc w:val="center"/>
              <w:rPr>
                <w:rFonts w:ascii="Times New Roman" w:hAnsi="Times New Roman"/>
                <w:kern w:val="0"/>
                <w:sz w:val="24"/>
                <w:szCs w:val="24"/>
              </w:rPr>
            </w:pPr>
            <w:r>
              <w:rPr>
                <w:rFonts w:ascii="Times New Roman" w:hAnsi="Times New Roman" w:hint="eastAsia"/>
                <w:kern w:val="0"/>
                <w:sz w:val="24"/>
                <w:szCs w:val="24"/>
              </w:rPr>
              <w:t>3</w:t>
            </w:r>
            <w:r w:rsidR="00767FA7">
              <w:rPr>
                <w:rFonts w:ascii="Times New Roman" w:hAnsi="Times New Roman"/>
                <w:kern w:val="0"/>
                <w:sz w:val="24"/>
                <w:szCs w:val="24"/>
              </w:rPr>
              <w:t>2</w:t>
            </w:r>
          </w:p>
        </w:tc>
        <w:tc>
          <w:tcPr>
            <w:tcW w:w="3216" w:type="dxa"/>
          </w:tcPr>
          <w:p w14:paraId="2276B553" w14:textId="370BA707" w:rsidR="002977DC" w:rsidRPr="004F52B2" w:rsidRDefault="00235A04" w:rsidP="00D527A1">
            <w:pPr>
              <w:autoSpaceDE w:val="0"/>
              <w:autoSpaceDN w:val="0"/>
              <w:adjustRightInd w:val="0"/>
              <w:spacing w:before="120"/>
              <w:jc w:val="center"/>
              <w:rPr>
                <w:rFonts w:ascii="Times New Roman" w:hAnsi="Times New Roman"/>
                <w:kern w:val="0"/>
                <w:sz w:val="24"/>
                <w:szCs w:val="24"/>
              </w:rPr>
            </w:pPr>
            <w:r>
              <w:rPr>
                <w:rFonts w:ascii="Times New Roman" w:hAnsi="Times New Roman"/>
                <w:kern w:val="0"/>
                <w:sz w:val="24"/>
                <w:szCs w:val="24"/>
              </w:rPr>
              <w:t>2</w:t>
            </w:r>
            <w:r w:rsidR="00767FA7">
              <w:rPr>
                <w:rFonts w:ascii="Times New Roman" w:hAnsi="Times New Roman"/>
                <w:kern w:val="0"/>
                <w:sz w:val="24"/>
                <w:szCs w:val="24"/>
              </w:rPr>
              <w:t>8</w:t>
            </w:r>
          </w:p>
        </w:tc>
      </w:tr>
    </w:tbl>
    <w:p w14:paraId="1EE8F8FF" w14:textId="77777777" w:rsidR="00D527A1" w:rsidRDefault="00D527A1" w:rsidP="00D527A1">
      <w:pPr>
        <w:pBdr>
          <w:bottom w:val="single" w:sz="12" w:space="1" w:color="auto"/>
        </w:pBdr>
        <w:snapToGrid w:val="0"/>
        <w:spacing w:before="120" w:after="120"/>
        <w:rPr>
          <w:rFonts w:ascii="Times New Roman" w:hAnsi="Times New Roman"/>
          <w:b/>
          <w:sz w:val="28"/>
          <w:szCs w:val="28"/>
        </w:rPr>
      </w:pPr>
      <w:bookmarkStart w:id="0" w:name="_Hlk33461791"/>
    </w:p>
    <w:p w14:paraId="78D93E01" w14:textId="7C7B3D3B" w:rsidR="00F27A9B" w:rsidRPr="00F27A9B" w:rsidRDefault="009E20DC" w:rsidP="00D527A1">
      <w:pPr>
        <w:pBdr>
          <w:bottom w:val="single" w:sz="12" w:space="1" w:color="auto"/>
        </w:pBdr>
        <w:snapToGrid w:val="0"/>
        <w:spacing w:before="120" w:after="120"/>
        <w:rPr>
          <w:rFonts w:ascii="Times New Roman" w:hAnsi="Times New Roman"/>
          <w:b/>
          <w:sz w:val="28"/>
          <w:szCs w:val="28"/>
        </w:rPr>
      </w:pPr>
      <w:r w:rsidRPr="00426C2C">
        <w:rPr>
          <w:rFonts w:ascii="Times New Roman" w:hAnsi="Times New Roman"/>
          <w:b/>
          <w:sz w:val="28"/>
          <w:szCs w:val="28"/>
        </w:rPr>
        <w:t>Refereed Journal Articles</w:t>
      </w:r>
      <w:bookmarkStart w:id="1" w:name="_Hlk77025085"/>
      <w:bookmarkStart w:id="2" w:name="_Hlk33461805"/>
      <w:bookmarkStart w:id="3" w:name="_Hlk33462876"/>
      <w:bookmarkEnd w:id="0"/>
    </w:p>
    <w:p w14:paraId="4702FCA2" w14:textId="51FA07C1" w:rsidR="00D527A1" w:rsidRDefault="00D527A1" w:rsidP="00D527A1">
      <w:pPr>
        <w:autoSpaceDE w:val="0"/>
        <w:autoSpaceDN w:val="0"/>
        <w:adjustRightInd w:val="0"/>
        <w:snapToGrid w:val="0"/>
        <w:spacing w:before="120" w:after="120"/>
        <w:ind w:left="418" w:hanging="418"/>
        <w:rPr>
          <w:rFonts w:ascii="Times New Roman" w:hAnsi="Times New Roman"/>
          <w:kern w:val="0"/>
          <w:sz w:val="24"/>
          <w:szCs w:val="24"/>
        </w:rPr>
      </w:pPr>
      <w:r w:rsidRPr="00D527A1">
        <w:rPr>
          <w:rFonts w:ascii="Times New Roman" w:hAnsi="Times New Roman"/>
          <w:kern w:val="0"/>
          <w:sz w:val="24"/>
          <w:szCs w:val="24"/>
        </w:rPr>
        <w:t>*advised undergraduate students</w:t>
      </w:r>
    </w:p>
    <w:p w14:paraId="6920ABF7" w14:textId="0C0F6E31" w:rsidR="001E0E9F" w:rsidRPr="00AE2132" w:rsidRDefault="001E0E9F" w:rsidP="00D527A1">
      <w:pPr>
        <w:autoSpaceDE w:val="0"/>
        <w:autoSpaceDN w:val="0"/>
        <w:adjustRightInd w:val="0"/>
        <w:snapToGrid w:val="0"/>
        <w:spacing w:before="120" w:after="120"/>
        <w:ind w:left="418" w:hanging="418"/>
        <w:rPr>
          <w:rFonts w:ascii="Times New Roman" w:hAnsi="Times New Roman"/>
          <w:kern w:val="0"/>
          <w:sz w:val="24"/>
          <w:szCs w:val="24"/>
        </w:rPr>
      </w:pPr>
      <w:r w:rsidRPr="00AE2132">
        <w:rPr>
          <w:rFonts w:ascii="Times New Roman" w:hAnsi="Times New Roman"/>
          <w:kern w:val="0"/>
          <w:sz w:val="24"/>
          <w:szCs w:val="24"/>
        </w:rPr>
        <w:t>1-year impact factors reported from 202</w:t>
      </w:r>
      <w:r>
        <w:rPr>
          <w:rFonts w:ascii="Times New Roman" w:hAnsi="Times New Roman"/>
          <w:kern w:val="0"/>
          <w:sz w:val="24"/>
          <w:szCs w:val="24"/>
        </w:rPr>
        <w:t>2</w:t>
      </w:r>
      <w:r w:rsidRPr="00AE2132">
        <w:rPr>
          <w:rFonts w:ascii="Times New Roman" w:hAnsi="Times New Roman"/>
          <w:kern w:val="0"/>
          <w:sz w:val="24"/>
          <w:szCs w:val="24"/>
        </w:rPr>
        <w:t xml:space="preserve"> Web of Science</w:t>
      </w:r>
    </w:p>
    <w:p w14:paraId="28448FD4" w14:textId="000869AF" w:rsidR="001E0E9F" w:rsidRDefault="001E0E9F" w:rsidP="00D527A1">
      <w:pPr>
        <w:autoSpaceDE w:val="0"/>
        <w:autoSpaceDN w:val="0"/>
        <w:adjustRightInd w:val="0"/>
        <w:snapToGrid w:val="0"/>
        <w:spacing w:before="120" w:after="120"/>
        <w:rPr>
          <w:rFonts w:ascii="Times New Roman" w:hAnsi="Times New Roman"/>
          <w:kern w:val="0"/>
          <w:sz w:val="24"/>
          <w:szCs w:val="24"/>
        </w:rPr>
      </w:pPr>
      <w:r w:rsidRPr="00AE2132">
        <w:rPr>
          <w:rFonts w:ascii="Times New Roman" w:hAnsi="Times New Roman"/>
          <w:kern w:val="0"/>
          <w:sz w:val="24"/>
          <w:szCs w:val="24"/>
        </w:rPr>
        <w:t xml:space="preserve">A note on authorship order: In the field of park and recreation management, the first author contributes the most effort on peer-reviewed publications. Unlike other fields, </w:t>
      </w:r>
      <w:r>
        <w:rPr>
          <w:rFonts w:ascii="Times New Roman" w:hAnsi="Times New Roman"/>
          <w:kern w:val="0"/>
          <w:sz w:val="24"/>
          <w:szCs w:val="24"/>
        </w:rPr>
        <w:t xml:space="preserve">the </w:t>
      </w:r>
      <w:r w:rsidRPr="00AE2132">
        <w:rPr>
          <w:rFonts w:ascii="Times New Roman" w:hAnsi="Times New Roman"/>
          <w:kern w:val="0"/>
          <w:sz w:val="24"/>
          <w:szCs w:val="24"/>
        </w:rPr>
        <w:t>last author does not hold any special meaning.)</w:t>
      </w:r>
    </w:p>
    <w:p w14:paraId="5A59B201" w14:textId="498BB60B" w:rsidR="00D527A1" w:rsidRPr="0083460E" w:rsidRDefault="00D527A1" w:rsidP="00991A94">
      <w:pPr>
        <w:pStyle w:val="ListParagraph"/>
        <w:autoSpaceDE w:val="0"/>
        <w:autoSpaceDN w:val="0"/>
        <w:adjustRightInd w:val="0"/>
        <w:snapToGrid w:val="0"/>
        <w:spacing w:before="240" w:after="240"/>
        <w:ind w:left="360"/>
        <w:contextualSpacing w:val="0"/>
        <w:rPr>
          <w:rFonts w:ascii="Times New Roman" w:hAnsi="Times New Roman"/>
          <w:kern w:val="0"/>
          <w:sz w:val="24"/>
          <w:szCs w:val="24"/>
          <w:u w:val="single"/>
        </w:rPr>
      </w:pPr>
      <w:bookmarkStart w:id="4" w:name="_Hlk116738910"/>
      <w:r w:rsidRPr="00D527A1">
        <w:rPr>
          <w:rFonts w:ascii="Times New Roman" w:hAnsi="Times New Roman"/>
          <w:kern w:val="0"/>
          <w:sz w:val="24"/>
          <w:szCs w:val="24"/>
          <w:u w:val="single"/>
        </w:rPr>
        <w:lastRenderedPageBreak/>
        <w:t>After employment at ASU (2018- present)</w:t>
      </w:r>
    </w:p>
    <w:p w14:paraId="5D773921" w14:textId="700654BD" w:rsidR="003E2154" w:rsidRDefault="003E2154" w:rsidP="00991A94">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kern w:val="0"/>
          <w:sz w:val="24"/>
          <w:szCs w:val="24"/>
        </w:rPr>
        <w:t xml:space="preserve">53. Huang, T., Jordan, E., Boley, B., Woosnam, K., </w:t>
      </w:r>
      <w:r w:rsidRPr="003E2154">
        <w:rPr>
          <w:rFonts w:ascii="Times New Roman" w:hAnsi="Times New Roman"/>
          <w:b/>
          <w:kern w:val="0"/>
          <w:sz w:val="24"/>
          <w:szCs w:val="24"/>
        </w:rPr>
        <w:t>Xiao, X.</w:t>
      </w:r>
      <w:r>
        <w:rPr>
          <w:rFonts w:ascii="Times New Roman" w:hAnsi="Times New Roman"/>
          <w:kern w:val="0"/>
          <w:sz w:val="24"/>
          <w:szCs w:val="24"/>
        </w:rPr>
        <w:t xml:space="preserve">, Maruyama, N., Rojas C. (2024). </w:t>
      </w:r>
      <w:r w:rsidRPr="003E2154">
        <w:rPr>
          <w:rFonts w:ascii="Times New Roman" w:hAnsi="Times New Roman"/>
          <w:kern w:val="0"/>
          <w:sz w:val="24"/>
          <w:szCs w:val="24"/>
        </w:rPr>
        <w:t>Rebuilding international tourism after a pandemic: Using Hofstede's cultural dimensions to identify markets with lower pandemic-related travel risks</w:t>
      </w:r>
      <w:r>
        <w:rPr>
          <w:rFonts w:ascii="Times New Roman" w:hAnsi="Times New Roman"/>
          <w:kern w:val="0"/>
          <w:sz w:val="24"/>
          <w:szCs w:val="24"/>
        </w:rPr>
        <w:t xml:space="preserve">. </w:t>
      </w:r>
      <w:r w:rsidRPr="003E2154">
        <w:rPr>
          <w:rFonts w:ascii="Times New Roman" w:hAnsi="Times New Roman"/>
          <w:i/>
          <w:kern w:val="0"/>
          <w:sz w:val="24"/>
          <w:szCs w:val="24"/>
        </w:rPr>
        <w:t>Journal of Destination Marketing &amp; Management</w:t>
      </w:r>
      <w:r>
        <w:rPr>
          <w:rFonts w:ascii="Times New Roman" w:hAnsi="Times New Roman"/>
          <w:kern w:val="0"/>
          <w:sz w:val="24"/>
          <w:szCs w:val="24"/>
        </w:rPr>
        <w:t xml:space="preserve">, </w:t>
      </w:r>
      <w:r w:rsidRPr="003E2154">
        <w:rPr>
          <w:rFonts w:ascii="Times New Roman" w:hAnsi="Times New Roman"/>
          <w:kern w:val="0"/>
          <w:sz w:val="24"/>
          <w:szCs w:val="24"/>
        </w:rPr>
        <w:t>100855</w:t>
      </w:r>
      <w:r>
        <w:rPr>
          <w:rFonts w:ascii="Times New Roman" w:hAnsi="Times New Roman"/>
          <w:kern w:val="0"/>
          <w:sz w:val="24"/>
          <w:szCs w:val="24"/>
        </w:rPr>
        <w:t>.</w:t>
      </w:r>
    </w:p>
    <w:p w14:paraId="69671DA9" w14:textId="27D5BC62" w:rsidR="00767FA7" w:rsidRDefault="003E2154" w:rsidP="00991A94">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kern w:val="0"/>
          <w:sz w:val="24"/>
          <w:szCs w:val="24"/>
        </w:rPr>
        <w:t xml:space="preserve">52. Zhong, S., Peng H., Li, P.*, &amp; </w:t>
      </w:r>
      <w:r w:rsidRPr="003E2154">
        <w:rPr>
          <w:rFonts w:ascii="Times New Roman" w:hAnsi="Times New Roman"/>
          <w:b/>
          <w:kern w:val="0"/>
          <w:sz w:val="24"/>
          <w:szCs w:val="24"/>
        </w:rPr>
        <w:t>Xiao, X.</w:t>
      </w:r>
      <w:r>
        <w:rPr>
          <w:rFonts w:ascii="Times New Roman" w:hAnsi="Times New Roman"/>
          <w:kern w:val="0"/>
          <w:sz w:val="24"/>
          <w:szCs w:val="24"/>
        </w:rPr>
        <w:t xml:space="preserve"> (2023). </w:t>
      </w:r>
      <w:r w:rsidRPr="003E2154">
        <w:rPr>
          <w:rFonts w:ascii="Times New Roman" w:hAnsi="Times New Roman"/>
          <w:kern w:val="0"/>
          <w:sz w:val="24"/>
          <w:szCs w:val="24"/>
        </w:rPr>
        <w:t>Poetry and the tourist being-in-the-world: connotations behind the Tang Poetry</w:t>
      </w:r>
      <w:r>
        <w:rPr>
          <w:rFonts w:ascii="Times New Roman" w:hAnsi="Times New Roman"/>
          <w:kern w:val="0"/>
          <w:sz w:val="24"/>
          <w:szCs w:val="24"/>
        </w:rPr>
        <w:t xml:space="preserve">. </w:t>
      </w:r>
      <w:r w:rsidRPr="003E2154">
        <w:rPr>
          <w:rFonts w:ascii="Times New Roman" w:hAnsi="Times New Roman"/>
          <w:i/>
          <w:kern w:val="0"/>
          <w:sz w:val="24"/>
          <w:szCs w:val="24"/>
        </w:rPr>
        <w:t>Current Issues in Tourism</w:t>
      </w:r>
      <w:r w:rsidRPr="003E2154">
        <w:rPr>
          <w:rFonts w:ascii="Times New Roman" w:hAnsi="Times New Roman"/>
          <w:kern w:val="0"/>
          <w:sz w:val="24"/>
          <w:szCs w:val="24"/>
        </w:rPr>
        <w:t>, 1-20</w:t>
      </w:r>
      <w:r>
        <w:rPr>
          <w:rFonts w:ascii="Times New Roman" w:hAnsi="Times New Roman"/>
          <w:kern w:val="0"/>
          <w:sz w:val="24"/>
          <w:szCs w:val="24"/>
        </w:rPr>
        <w:t>.</w:t>
      </w:r>
    </w:p>
    <w:p w14:paraId="2C705A63" w14:textId="4DA8CCAC" w:rsidR="00767FA7" w:rsidRDefault="00767FA7" w:rsidP="00991A94">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kern w:val="0"/>
          <w:sz w:val="24"/>
          <w:szCs w:val="24"/>
        </w:rPr>
        <w:t>51. Cao X., Zhang H., Wang M.</w:t>
      </w:r>
      <w:r w:rsidR="003E2154">
        <w:rPr>
          <w:rFonts w:ascii="Times New Roman" w:hAnsi="Times New Roman"/>
          <w:kern w:val="0"/>
          <w:sz w:val="24"/>
          <w:szCs w:val="24"/>
        </w:rPr>
        <w:t>*</w:t>
      </w:r>
      <w:r>
        <w:rPr>
          <w:rFonts w:ascii="Times New Roman" w:hAnsi="Times New Roman"/>
          <w:kern w:val="0"/>
          <w:sz w:val="24"/>
          <w:szCs w:val="24"/>
        </w:rPr>
        <w:t xml:space="preserve">, Xiao, X &amp; Yang, Y. (2023) </w:t>
      </w:r>
      <w:r w:rsidRPr="00767FA7">
        <w:rPr>
          <w:rFonts w:ascii="Times New Roman" w:hAnsi="Times New Roman"/>
          <w:kern w:val="0"/>
          <w:sz w:val="24"/>
          <w:szCs w:val="24"/>
        </w:rPr>
        <w:t>Stay or travel? Spatial heterogeneity impact of air pollution on travel intention</w:t>
      </w:r>
      <w:r>
        <w:rPr>
          <w:rFonts w:ascii="Times New Roman" w:hAnsi="Times New Roman"/>
          <w:kern w:val="0"/>
          <w:sz w:val="24"/>
          <w:szCs w:val="24"/>
        </w:rPr>
        <w:t xml:space="preserve">. </w:t>
      </w:r>
      <w:r w:rsidR="003E2154" w:rsidRPr="003E2154">
        <w:rPr>
          <w:rFonts w:ascii="Times New Roman" w:hAnsi="Times New Roman"/>
          <w:i/>
          <w:kern w:val="0"/>
          <w:sz w:val="24"/>
          <w:szCs w:val="24"/>
        </w:rPr>
        <w:t>Current Issues in Tourism</w:t>
      </w:r>
      <w:r w:rsidR="003E2154">
        <w:rPr>
          <w:rFonts w:ascii="Times New Roman" w:hAnsi="Times New Roman"/>
          <w:kern w:val="0"/>
          <w:sz w:val="24"/>
          <w:szCs w:val="24"/>
        </w:rPr>
        <w:t>, 1:14.</w:t>
      </w:r>
    </w:p>
    <w:p w14:paraId="7107ED6A" w14:textId="6C2898C7" w:rsidR="00767FA7" w:rsidRDefault="00767FA7" w:rsidP="00991A94">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kern w:val="0"/>
          <w:sz w:val="24"/>
          <w:szCs w:val="24"/>
        </w:rPr>
        <w:t>50. Li, P.</w:t>
      </w:r>
      <w:r w:rsidR="003E2154">
        <w:rPr>
          <w:rFonts w:ascii="Times New Roman" w:hAnsi="Times New Roman"/>
          <w:kern w:val="0"/>
          <w:sz w:val="24"/>
          <w:szCs w:val="24"/>
        </w:rPr>
        <w:t>*</w:t>
      </w:r>
      <w:r>
        <w:rPr>
          <w:rFonts w:ascii="Times New Roman" w:hAnsi="Times New Roman"/>
          <w:kern w:val="0"/>
          <w:sz w:val="24"/>
          <w:szCs w:val="24"/>
        </w:rPr>
        <w:t xml:space="preserve">, </w:t>
      </w:r>
      <w:r w:rsidRPr="003E2154">
        <w:rPr>
          <w:rFonts w:ascii="Times New Roman" w:hAnsi="Times New Roman"/>
          <w:b/>
          <w:kern w:val="0"/>
          <w:sz w:val="24"/>
          <w:szCs w:val="24"/>
        </w:rPr>
        <w:t>Xiao, X.</w:t>
      </w:r>
      <w:r w:rsidR="003E2154" w:rsidRPr="003E2154">
        <w:rPr>
          <w:rFonts w:ascii="Times New Roman" w:hAnsi="Times New Roman"/>
          <w:kern w:val="0"/>
          <w:sz w:val="24"/>
          <w:szCs w:val="24"/>
        </w:rPr>
        <w:t>,</w:t>
      </w:r>
      <w:r w:rsidRPr="003E2154">
        <w:rPr>
          <w:rFonts w:ascii="Times New Roman" w:hAnsi="Times New Roman"/>
          <w:kern w:val="0"/>
          <w:sz w:val="24"/>
          <w:szCs w:val="24"/>
        </w:rPr>
        <w:t xml:space="preserve"> </w:t>
      </w:r>
      <w:r>
        <w:rPr>
          <w:rFonts w:ascii="Times New Roman" w:hAnsi="Times New Roman"/>
          <w:kern w:val="0"/>
          <w:sz w:val="24"/>
          <w:szCs w:val="24"/>
        </w:rPr>
        <w:t xml:space="preserve">&amp; Peng H. (2023). </w:t>
      </w:r>
      <w:r w:rsidRPr="00767FA7">
        <w:rPr>
          <w:rFonts w:ascii="Times New Roman" w:hAnsi="Times New Roman"/>
          <w:kern w:val="0"/>
          <w:sz w:val="24"/>
          <w:szCs w:val="24"/>
        </w:rPr>
        <w:t>Visitors’ Perceived Crowding, Visual Attention, and COVID Infection Risks in National Parks: A Social Density Optimization Approach</w:t>
      </w:r>
      <w:r>
        <w:rPr>
          <w:rFonts w:ascii="Times New Roman" w:hAnsi="Times New Roman"/>
          <w:kern w:val="0"/>
          <w:sz w:val="24"/>
          <w:szCs w:val="24"/>
        </w:rPr>
        <w:t xml:space="preserve">. </w:t>
      </w:r>
      <w:r w:rsidRPr="003E2154">
        <w:rPr>
          <w:rFonts w:ascii="Times New Roman" w:hAnsi="Times New Roman"/>
          <w:i/>
          <w:kern w:val="0"/>
          <w:sz w:val="24"/>
          <w:szCs w:val="24"/>
        </w:rPr>
        <w:t>Leisure Sciences</w:t>
      </w:r>
      <w:r>
        <w:rPr>
          <w:rFonts w:ascii="Times New Roman" w:hAnsi="Times New Roman"/>
          <w:kern w:val="0"/>
          <w:sz w:val="24"/>
          <w:szCs w:val="24"/>
        </w:rPr>
        <w:t>, 1-23.</w:t>
      </w:r>
    </w:p>
    <w:p w14:paraId="0A506ADE" w14:textId="7C6ABA84" w:rsidR="00767FA7" w:rsidRDefault="00767FA7" w:rsidP="00991A94">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kern w:val="0"/>
          <w:sz w:val="24"/>
          <w:szCs w:val="24"/>
        </w:rPr>
        <w:t xml:space="preserve">49. Zhuang, M., Zhang, H., Li, P., Shen, C., </w:t>
      </w:r>
      <w:r w:rsidRPr="003E2154">
        <w:rPr>
          <w:rFonts w:ascii="Times New Roman" w:hAnsi="Times New Roman"/>
          <w:b/>
          <w:kern w:val="0"/>
          <w:sz w:val="24"/>
          <w:szCs w:val="24"/>
        </w:rPr>
        <w:t>Xiao, X.</w:t>
      </w:r>
      <w:r>
        <w:rPr>
          <w:rFonts w:ascii="Times New Roman" w:hAnsi="Times New Roman"/>
          <w:kern w:val="0"/>
          <w:sz w:val="24"/>
          <w:szCs w:val="24"/>
        </w:rPr>
        <w:t xml:space="preserve">, &amp; Zhang, J. (2023). </w:t>
      </w:r>
      <w:r w:rsidRPr="00767FA7">
        <w:rPr>
          <w:rFonts w:ascii="Times New Roman" w:hAnsi="Times New Roman"/>
          <w:kern w:val="0"/>
          <w:sz w:val="24"/>
          <w:szCs w:val="24"/>
        </w:rPr>
        <w:t>Connecting tourists to musical destinations: The role of musical geographical imagination and aesthetic responses in music tourism</w:t>
      </w:r>
      <w:r>
        <w:rPr>
          <w:rFonts w:ascii="Times New Roman" w:hAnsi="Times New Roman"/>
          <w:kern w:val="0"/>
          <w:sz w:val="24"/>
          <w:szCs w:val="24"/>
        </w:rPr>
        <w:t xml:space="preserve">. </w:t>
      </w:r>
      <w:r w:rsidRPr="003E2154">
        <w:rPr>
          <w:rFonts w:ascii="Times New Roman" w:hAnsi="Times New Roman"/>
          <w:i/>
          <w:kern w:val="0"/>
          <w:sz w:val="24"/>
          <w:szCs w:val="24"/>
        </w:rPr>
        <w:t>Tourism Management</w:t>
      </w:r>
      <w:r>
        <w:rPr>
          <w:rFonts w:ascii="Times New Roman" w:hAnsi="Times New Roman"/>
          <w:kern w:val="0"/>
          <w:sz w:val="24"/>
          <w:szCs w:val="24"/>
        </w:rPr>
        <w:t xml:space="preserve">, </w:t>
      </w:r>
      <w:r w:rsidRPr="00767FA7">
        <w:rPr>
          <w:rFonts w:ascii="Times New Roman" w:hAnsi="Times New Roman"/>
          <w:kern w:val="0"/>
          <w:sz w:val="24"/>
          <w:szCs w:val="24"/>
        </w:rPr>
        <w:t>104768</w:t>
      </w:r>
    </w:p>
    <w:p w14:paraId="5D21D677" w14:textId="347B4FA7" w:rsidR="00767FA7" w:rsidRDefault="00767FA7" w:rsidP="00991A94">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kern w:val="0"/>
          <w:sz w:val="24"/>
          <w:szCs w:val="24"/>
        </w:rPr>
        <w:t xml:space="preserve">48. Lu, J., Huang, X., Kupfer J., </w:t>
      </w:r>
      <w:r w:rsidRPr="003E2154">
        <w:rPr>
          <w:rFonts w:ascii="Times New Roman" w:hAnsi="Times New Roman"/>
          <w:b/>
          <w:kern w:val="0"/>
          <w:sz w:val="24"/>
          <w:szCs w:val="24"/>
        </w:rPr>
        <w:t>Xiao, X.</w:t>
      </w:r>
      <w:r>
        <w:rPr>
          <w:rFonts w:ascii="Times New Roman" w:hAnsi="Times New Roman"/>
          <w:kern w:val="0"/>
          <w:sz w:val="24"/>
          <w:szCs w:val="24"/>
        </w:rPr>
        <w:t xml:space="preserve">, Li, Z., Wei, H., Wang, S., &amp; Zhu, L. (2023). </w:t>
      </w:r>
      <w:r w:rsidRPr="00767FA7">
        <w:rPr>
          <w:rFonts w:ascii="Times New Roman" w:hAnsi="Times New Roman"/>
          <w:kern w:val="0"/>
          <w:sz w:val="24"/>
          <w:szCs w:val="24"/>
        </w:rPr>
        <w:t>Spatial, temporal, and social dynamics in visitation to US national parks: A big data approach</w:t>
      </w:r>
      <w:r>
        <w:rPr>
          <w:rFonts w:ascii="Times New Roman" w:hAnsi="Times New Roman"/>
          <w:kern w:val="0"/>
          <w:sz w:val="24"/>
          <w:szCs w:val="24"/>
        </w:rPr>
        <w:t xml:space="preserve"> </w:t>
      </w:r>
      <w:r w:rsidRPr="003E2154">
        <w:rPr>
          <w:rFonts w:ascii="Times New Roman" w:hAnsi="Times New Roman"/>
          <w:i/>
          <w:kern w:val="0"/>
          <w:sz w:val="24"/>
          <w:szCs w:val="24"/>
        </w:rPr>
        <w:t>Tourism Management Perspectives</w:t>
      </w:r>
      <w:r>
        <w:rPr>
          <w:rFonts w:ascii="Times New Roman" w:hAnsi="Times New Roman"/>
          <w:kern w:val="0"/>
          <w:sz w:val="24"/>
          <w:szCs w:val="24"/>
        </w:rPr>
        <w:t>, 101143. (IF: 8.7)</w:t>
      </w:r>
    </w:p>
    <w:p w14:paraId="2FFA4DCE" w14:textId="4A208883" w:rsidR="00ED3891" w:rsidRDefault="00D66234" w:rsidP="00991A94">
      <w:pPr>
        <w:autoSpaceDE w:val="0"/>
        <w:autoSpaceDN w:val="0"/>
        <w:adjustRightInd w:val="0"/>
        <w:snapToGrid w:val="0"/>
        <w:spacing w:before="240" w:after="240"/>
        <w:ind w:left="720" w:hanging="720"/>
        <w:rPr>
          <w:rFonts w:ascii="Times New Roman" w:hAnsi="Times New Roman"/>
          <w:kern w:val="0"/>
          <w:sz w:val="24"/>
          <w:szCs w:val="24"/>
        </w:rPr>
      </w:pPr>
      <w:r w:rsidRPr="00D66234">
        <w:rPr>
          <w:rFonts w:ascii="Times New Roman" w:hAnsi="Times New Roman" w:hint="eastAsia"/>
          <w:kern w:val="0"/>
          <w:sz w:val="24"/>
          <w:szCs w:val="24"/>
        </w:rPr>
        <w:t>47</w:t>
      </w:r>
      <w:r>
        <w:rPr>
          <w:rFonts w:ascii="Times New Roman" w:hAnsi="Times New Roman"/>
          <w:kern w:val="0"/>
          <w:sz w:val="24"/>
          <w:szCs w:val="24"/>
        </w:rPr>
        <w:t xml:space="preserve">. </w:t>
      </w:r>
      <w:r w:rsidR="00ED3891" w:rsidRPr="005B4EA9">
        <w:rPr>
          <w:rFonts w:ascii="Times New Roman" w:hAnsi="Times New Roman"/>
          <w:b/>
          <w:kern w:val="0"/>
          <w:sz w:val="24"/>
          <w:szCs w:val="24"/>
        </w:rPr>
        <w:t>Xiao X.</w:t>
      </w:r>
      <w:r w:rsidR="00ED3891" w:rsidRPr="00D527A1">
        <w:rPr>
          <w:rFonts w:ascii="Times New Roman" w:hAnsi="Times New Roman"/>
          <w:b/>
          <w:kern w:val="0"/>
          <w:sz w:val="24"/>
          <w:szCs w:val="24"/>
        </w:rPr>
        <w:t>,</w:t>
      </w:r>
      <w:r w:rsidR="00ED3891" w:rsidRPr="00D527A1">
        <w:rPr>
          <w:rFonts w:ascii="Times New Roman" w:hAnsi="Times New Roman"/>
          <w:kern w:val="0"/>
          <w:sz w:val="24"/>
          <w:szCs w:val="24"/>
        </w:rPr>
        <w:t xml:space="preserve"> Li, P</w:t>
      </w:r>
      <w:r w:rsidR="00ED3891" w:rsidRPr="00D527A1">
        <w:rPr>
          <w:rFonts w:ascii="Times New Roman" w:hAnsi="Times New Roman" w:hint="eastAsia"/>
          <w:kern w:val="0"/>
          <w:sz w:val="24"/>
          <w:szCs w:val="24"/>
        </w:rPr>
        <w:t>*</w:t>
      </w:r>
      <w:r w:rsidR="00ED3891" w:rsidRPr="00D527A1">
        <w:rPr>
          <w:rFonts w:ascii="Times New Roman" w:hAnsi="Times New Roman"/>
          <w:kern w:val="0"/>
          <w:sz w:val="24"/>
          <w:szCs w:val="24"/>
        </w:rPr>
        <w:t xml:space="preserve">., &amp; Seekamp E. (2023). Sustainable adaptation planning for cultural heritage in coastal tourism destinations under climate change: A mixed-paradigm of preservation and conservation optimization. </w:t>
      </w:r>
      <w:r w:rsidR="00ED3891" w:rsidRPr="0083460E">
        <w:rPr>
          <w:rFonts w:ascii="Times New Roman" w:hAnsi="Times New Roman"/>
          <w:i/>
          <w:kern w:val="0"/>
          <w:sz w:val="24"/>
          <w:szCs w:val="24"/>
        </w:rPr>
        <w:t>Journal of Travel Research</w:t>
      </w:r>
      <w:r w:rsidR="00235A04" w:rsidRPr="00D527A1">
        <w:rPr>
          <w:rFonts w:ascii="Times New Roman" w:hAnsi="Times New Roman"/>
          <w:kern w:val="0"/>
          <w:sz w:val="24"/>
          <w:szCs w:val="24"/>
        </w:rPr>
        <w:t xml:space="preserve">, 1-20. </w:t>
      </w:r>
      <w:r w:rsidR="005E4CDE" w:rsidRPr="00D527A1">
        <w:rPr>
          <w:rFonts w:ascii="Times New Roman" w:hAnsi="Times New Roman"/>
          <w:kern w:val="0"/>
          <w:sz w:val="24"/>
          <w:szCs w:val="24"/>
        </w:rPr>
        <w:t>(</w:t>
      </w:r>
      <w:r w:rsidR="00991A94">
        <w:rPr>
          <w:rFonts w:ascii="Times New Roman" w:hAnsi="Times New Roman" w:hint="eastAsia"/>
          <w:kern w:val="0"/>
          <w:sz w:val="24"/>
          <w:szCs w:val="24"/>
        </w:rPr>
        <w:t>IF</w:t>
      </w:r>
      <w:r w:rsidR="005E4CDE" w:rsidRPr="00D527A1">
        <w:rPr>
          <w:rFonts w:ascii="Times New Roman" w:hAnsi="Times New Roman"/>
          <w:kern w:val="0"/>
          <w:sz w:val="24"/>
          <w:szCs w:val="24"/>
        </w:rPr>
        <w:t>: 8.933)</w:t>
      </w:r>
    </w:p>
    <w:p w14:paraId="2B7CF355" w14:textId="5D2EDD0A" w:rsidR="00D66234" w:rsidRPr="00D527A1" w:rsidRDefault="00BB6AF0" w:rsidP="00991A94">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kern w:val="0"/>
          <w:sz w:val="24"/>
          <w:szCs w:val="24"/>
        </w:rPr>
        <w:t xml:space="preserve">46. </w:t>
      </w:r>
      <w:r w:rsidR="005C75F9" w:rsidRPr="005C75F9">
        <w:rPr>
          <w:rFonts w:ascii="Times New Roman" w:hAnsi="Times New Roman"/>
          <w:kern w:val="0"/>
          <w:sz w:val="24"/>
          <w:szCs w:val="24"/>
        </w:rPr>
        <w:t>Li, P.</w:t>
      </w:r>
      <w:r w:rsidR="005C75F9">
        <w:rPr>
          <w:rFonts w:ascii="Times New Roman" w:hAnsi="Times New Roman"/>
          <w:kern w:val="0"/>
          <w:sz w:val="24"/>
          <w:szCs w:val="24"/>
        </w:rPr>
        <w:t>*</w:t>
      </w:r>
      <w:r w:rsidR="005C75F9" w:rsidRPr="005C75F9">
        <w:rPr>
          <w:rFonts w:ascii="Times New Roman" w:hAnsi="Times New Roman"/>
          <w:kern w:val="0"/>
          <w:sz w:val="24"/>
          <w:szCs w:val="24"/>
        </w:rPr>
        <w:t xml:space="preserve">, </w:t>
      </w:r>
      <w:r w:rsidR="005C75F9" w:rsidRPr="005C75F9">
        <w:rPr>
          <w:rFonts w:ascii="Times New Roman" w:hAnsi="Times New Roman"/>
          <w:b/>
          <w:kern w:val="0"/>
          <w:sz w:val="24"/>
          <w:szCs w:val="24"/>
        </w:rPr>
        <w:t>Xiao, X.</w:t>
      </w:r>
      <w:r w:rsidR="005C75F9" w:rsidRPr="005C75F9">
        <w:rPr>
          <w:rFonts w:ascii="Times New Roman" w:hAnsi="Times New Roman"/>
          <w:kern w:val="0"/>
          <w:sz w:val="24"/>
          <w:szCs w:val="24"/>
        </w:rPr>
        <w:t xml:space="preserve">, &amp; Jordan, E. (2022). Tourists’ visual attention and stress intensity in nature-based tourism destinations: </w:t>
      </w:r>
      <w:r w:rsidR="005C75F9">
        <w:rPr>
          <w:rFonts w:ascii="Times New Roman" w:hAnsi="Times New Roman"/>
          <w:kern w:val="0"/>
          <w:sz w:val="24"/>
          <w:szCs w:val="24"/>
        </w:rPr>
        <w:t>A</w:t>
      </w:r>
      <w:r w:rsidR="005C75F9" w:rsidRPr="005C75F9">
        <w:rPr>
          <w:rFonts w:ascii="Times New Roman" w:hAnsi="Times New Roman"/>
          <w:kern w:val="0"/>
          <w:sz w:val="24"/>
          <w:szCs w:val="24"/>
        </w:rPr>
        <w:t xml:space="preserve">n eye-tracking study during the </w:t>
      </w:r>
      <w:r w:rsidR="005C75F9">
        <w:rPr>
          <w:rFonts w:ascii="Times New Roman" w:hAnsi="Times New Roman"/>
          <w:kern w:val="0"/>
          <w:sz w:val="24"/>
          <w:szCs w:val="24"/>
        </w:rPr>
        <w:t>COVID</w:t>
      </w:r>
      <w:r w:rsidR="005C75F9" w:rsidRPr="005C75F9">
        <w:rPr>
          <w:rFonts w:ascii="Times New Roman" w:hAnsi="Times New Roman"/>
          <w:kern w:val="0"/>
          <w:sz w:val="24"/>
          <w:szCs w:val="24"/>
        </w:rPr>
        <w:t>-19 pandemic.</w:t>
      </w:r>
      <w:r w:rsidR="005C75F9" w:rsidRPr="005C75F9">
        <w:rPr>
          <w:rFonts w:ascii="Times New Roman" w:hAnsi="Times New Roman"/>
          <w:b/>
          <w:kern w:val="0"/>
          <w:sz w:val="24"/>
          <w:szCs w:val="24"/>
        </w:rPr>
        <w:t xml:space="preserve"> </w:t>
      </w:r>
      <w:r w:rsidR="005C75F9" w:rsidRPr="0083460E">
        <w:rPr>
          <w:rFonts w:ascii="Times New Roman" w:hAnsi="Times New Roman"/>
          <w:i/>
          <w:kern w:val="0"/>
          <w:sz w:val="24"/>
          <w:szCs w:val="24"/>
        </w:rPr>
        <w:t>Journal of Travel Research</w:t>
      </w:r>
      <w:r w:rsidR="005C75F9" w:rsidRPr="00D527A1">
        <w:rPr>
          <w:rFonts w:ascii="Times New Roman" w:hAnsi="Times New Roman"/>
          <w:kern w:val="0"/>
          <w:sz w:val="24"/>
          <w:szCs w:val="24"/>
        </w:rPr>
        <w:t xml:space="preserve">, </w:t>
      </w:r>
      <w:r w:rsidR="005C75F9">
        <w:rPr>
          <w:rFonts w:ascii="Times New Roman" w:hAnsi="Times New Roman"/>
          <w:kern w:val="0"/>
          <w:sz w:val="24"/>
          <w:szCs w:val="24"/>
        </w:rPr>
        <w:t xml:space="preserve">1-18. </w:t>
      </w:r>
      <w:r w:rsidRPr="00BB6AF0">
        <w:rPr>
          <w:rFonts w:ascii="Times New Roman" w:hAnsi="Times New Roman"/>
          <w:kern w:val="0"/>
          <w:sz w:val="24"/>
          <w:szCs w:val="24"/>
        </w:rPr>
        <w:t>(IF: 8.933)</w:t>
      </w:r>
    </w:p>
    <w:p w14:paraId="62FC566B" w14:textId="5658A225" w:rsidR="00703BE6" w:rsidRPr="00D527A1" w:rsidRDefault="00D66234" w:rsidP="00991A94">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kern w:val="0"/>
          <w:sz w:val="24"/>
          <w:szCs w:val="24"/>
        </w:rPr>
        <w:t>4</w:t>
      </w:r>
      <w:r w:rsidR="00BB6AF0">
        <w:rPr>
          <w:rFonts w:ascii="Times New Roman" w:hAnsi="Times New Roman"/>
          <w:kern w:val="0"/>
          <w:sz w:val="24"/>
          <w:szCs w:val="24"/>
        </w:rPr>
        <w:t>5</w:t>
      </w:r>
      <w:r>
        <w:rPr>
          <w:rFonts w:ascii="Times New Roman" w:hAnsi="Times New Roman"/>
          <w:kern w:val="0"/>
          <w:sz w:val="24"/>
          <w:szCs w:val="24"/>
        </w:rPr>
        <w:t xml:space="preserve">. </w:t>
      </w:r>
      <w:r w:rsidR="00703BE6" w:rsidRPr="00D527A1">
        <w:rPr>
          <w:rFonts w:ascii="Times New Roman" w:hAnsi="Times New Roman"/>
          <w:kern w:val="0"/>
          <w:sz w:val="24"/>
          <w:szCs w:val="24"/>
        </w:rPr>
        <w:t xml:space="preserve">Zeng, Z., Chen, P-J., </w:t>
      </w:r>
      <w:r w:rsidR="00703BE6" w:rsidRPr="00D527A1">
        <w:rPr>
          <w:rFonts w:ascii="Times New Roman" w:hAnsi="Times New Roman"/>
          <w:b/>
          <w:kern w:val="0"/>
          <w:sz w:val="24"/>
          <w:szCs w:val="24"/>
        </w:rPr>
        <w:t>Xiao, X.</w:t>
      </w:r>
      <w:r w:rsidR="00703BE6" w:rsidRPr="00D527A1">
        <w:rPr>
          <w:rFonts w:ascii="Times New Roman" w:hAnsi="Times New Roman"/>
          <w:kern w:val="0"/>
          <w:sz w:val="24"/>
          <w:szCs w:val="24"/>
        </w:rPr>
        <w:t xml:space="preserve">, Liu, P. &amp; Zhang, J. (2022). The mediating and moderating effects on the intention to use navigation apps. </w:t>
      </w:r>
      <w:r w:rsidR="00703BE6" w:rsidRPr="0083460E">
        <w:rPr>
          <w:rFonts w:ascii="Times New Roman" w:hAnsi="Times New Roman"/>
          <w:i/>
          <w:kern w:val="0"/>
          <w:sz w:val="24"/>
          <w:szCs w:val="24"/>
        </w:rPr>
        <w:t>Journal of Hospitality and Tourism Technology</w:t>
      </w:r>
      <w:r w:rsidR="00703BE6" w:rsidRPr="00D527A1">
        <w:rPr>
          <w:rFonts w:ascii="Times New Roman" w:hAnsi="Times New Roman"/>
          <w:kern w:val="0"/>
          <w:sz w:val="24"/>
          <w:szCs w:val="24"/>
        </w:rPr>
        <w:t>.</w:t>
      </w:r>
      <w:r w:rsidR="00235A04" w:rsidRPr="00D527A1">
        <w:rPr>
          <w:rFonts w:ascii="Times New Roman" w:hAnsi="Times New Roman"/>
          <w:kern w:val="0"/>
          <w:sz w:val="24"/>
          <w:szCs w:val="24"/>
        </w:rPr>
        <w:t xml:space="preserve"> 13(5), 972-99</w:t>
      </w:r>
      <w:r w:rsidR="0083460E">
        <w:rPr>
          <w:rFonts w:ascii="Times New Roman" w:hAnsi="Times New Roman"/>
          <w:kern w:val="0"/>
          <w:sz w:val="24"/>
          <w:szCs w:val="24"/>
        </w:rPr>
        <w:t>1</w:t>
      </w:r>
      <w:r w:rsidR="00235A04" w:rsidRPr="00D527A1">
        <w:rPr>
          <w:rFonts w:ascii="Times New Roman" w:hAnsi="Times New Roman"/>
          <w:kern w:val="0"/>
          <w:sz w:val="24"/>
          <w:szCs w:val="24"/>
        </w:rPr>
        <w:t>.</w:t>
      </w:r>
      <w:r w:rsidR="00703BE6" w:rsidRPr="00D527A1">
        <w:rPr>
          <w:rFonts w:ascii="Times New Roman" w:hAnsi="Times New Roman"/>
          <w:kern w:val="0"/>
          <w:sz w:val="24"/>
          <w:szCs w:val="24"/>
        </w:rPr>
        <w:t xml:space="preserve"> (</w:t>
      </w:r>
      <w:r w:rsidR="001E0E9F" w:rsidRPr="00D527A1">
        <w:rPr>
          <w:rFonts w:ascii="Times New Roman" w:hAnsi="Times New Roman"/>
          <w:kern w:val="0"/>
          <w:sz w:val="24"/>
          <w:szCs w:val="24"/>
        </w:rPr>
        <w:t>IF: 5.576</w:t>
      </w:r>
      <w:r w:rsidR="00703BE6" w:rsidRPr="00D527A1">
        <w:rPr>
          <w:rFonts w:ascii="Times New Roman" w:hAnsi="Times New Roman"/>
          <w:kern w:val="0"/>
          <w:sz w:val="24"/>
          <w:szCs w:val="24"/>
        </w:rPr>
        <w:t>)</w:t>
      </w:r>
    </w:p>
    <w:p w14:paraId="6FD3665B" w14:textId="7E762D12" w:rsidR="00B13899" w:rsidRPr="00D527A1" w:rsidRDefault="00D66234" w:rsidP="00991A94">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kern w:val="0"/>
          <w:sz w:val="24"/>
          <w:szCs w:val="24"/>
        </w:rPr>
        <w:t>4</w:t>
      </w:r>
      <w:r w:rsidR="00BB6AF0">
        <w:rPr>
          <w:rFonts w:ascii="Times New Roman" w:hAnsi="Times New Roman"/>
          <w:kern w:val="0"/>
          <w:sz w:val="24"/>
          <w:szCs w:val="24"/>
        </w:rPr>
        <w:t>4</w:t>
      </w:r>
      <w:r>
        <w:rPr>
          <w:rFonts w:ascii="Times New Roman" w:hAnsi="Times New Roman"/>
          <w:kern w:val="0"/>
          <w:sz w:val="24"/>
          <w:szCs w:val="24"/>
        </w:rPr>
        <w:t xml:space="preserve">. </w:t>
      </w:r>
      <w:r w:rsidR="00B13899" w:rsidRPr="00D527A1">
        <w:rPr>
          <w:rFonts w:ascii="Times New Roman" w:hAnsi="Times New Roman"/>
          <w:kern w:val="0"/>
          <w:sz w:val="24"/>
          <w:szCs w:val="24"/>
        </w:rPr>
        <w:t>Gao, J., Zhang</w:t>
      </w:r>
      <w:r w:rsidR="008C1FFC" w:rsidRPr="00D527A1">
        <w:rPr>
          <w:rFonts w:ascii="Times New Roman" w:hAnsi="Times New Roman"/>
          <w:kern w:val="0"/>
          <w:sz w:val="24"/>
          <w:szCs w:val="24"/>
        </w:rPr>
        <w:t xml:space="preserve">, </w:t>
      </w:r>
      <w:r w:rsidR="00B13899" w:rsidRPr="00D527A1">
        <w:rPr>
          <w:rFonts w:ascii="Times New Roman" w:hAnsi="Times New Roman"/>
          <w:kern w:val="0"/>
          <w:sz w:val="24"/>
          <w:szCs w:val="24"/>
        </w:rPr>
        <w:t xml:space="preserve">Y., Chang, P-J., &amp; </w:t>
      </w:r>
      <w:r w:rsidR="00B13899" w:rsidRPr="00D527A1">
        <w:rPr>
          <w:rFonts w:ascii="Times New Roman" w:hAnsi="Times New Roman"/>
          <w:b/>
          <w:kern w:val="0"/>
          <w:sz w:val="24"/>
          <w:szCs w:val="24"/>
        </w:rPr>
        <w:t>Xiao, X.</w:t>
      </w:r>
      <w:r w:rsidR="00B13899" w:rsidRPr="00D527A1">
        <w:rPr>
          <w:rFonts w:ascii="Times New Roman" w:hAnsi="Times New Roman"/>
          <w:kern w:val="0"/>
          <w:sz w:val="24"/>
          <w:szCs w:val="24"/>
        </w:rPr>
        <w:t xml:space="preserve"> (2022). A </w:t>
      </w:r>
      <w:r w:rsidR="005C75F9" w:rsidRPr="00D527A1">
        <w:rPr>
          <w:rFonts w:ascii="Times New Roman" w:hAnsi="Times New Roman"/>
          <w:kern w:val="0"/>
          <w:sz w:val="24"/>
          <w:szCs w:val="24"/>
        </w:rPr>
        <w:t>mixed-methods study of the ways in which vacation factors impact tourists’ use of emotion regulation strategies</w:t>
      </w:r>
      <w:r w:rsidR="00B13899" w:rsidRPr="00D527A1">
        <w:rPr>
          <w:rFonts w:ascii="Times New Roman" w:hAnsi="Times New Roman"/>
          <w:kern w:val="0"/>
          <w:sz w:val="24"/>
          <w:szCs w:val="24"/>
        </w:rPr>
        <w:t xml:space="preserve">. </w:t>
      </w:r>
      <w:r w:rsidR="00B13899" w:rsidRPr="0083460E">
        <w:rPr>
          <w:rFonts w:ascii="Times New Roman" w:hAnsi="Times New Roman"/>
          <w:i/>
          <w:kern w:val="0"/>
          <w:sz w:val="24"/>
          <w:szCs w:val="24"/>
        </w:rPr>
        <w:t>Tourism Review International</w:t>
      </w:r>
      <w:r w:rsidR="0083460E">
        <w:rPr>
          <w:rFonts w:ascii="Times New Roman" w:hAnsi="Times New Roman"/>
          <w:kern w:val="0"/>
          <w:sz w:val="24"/>
          <w:szCs w:val="24"/>
        </w:rPr>
        <w:t xml:space="preserve">, </w:t>
      </w:r>
      <w:r w:rsidR="0083460E" w:rsidRPr="0083460E">
        <w:rPr>
          <w:rFonts w:ascii="Times New Roman" w:hAnsi="Times New Roman"/>
          <w:kern w:val="0"/>
          <w:sz w:val="24"/>
          <w:szCs w:val="24"/>
        </w:rPr>
        <w:t>26 (3), 289-306</w:t>
      </w:r>
      <w:r w:rsidR="005C75F9">
        <w:rPr>
          <w:rFonts w:ascii="Times New Roman" w:hAnsi="Times New Roman"/>
          <w:kern w:val="0"/>
          <w:sz w:val="24"/>
          <w:szCs w:val="24"/>
        </w:rPr>
        <w:t>.</w:t>
      </w:r>
      <w:r w:rsidR="0083460E">
        <w:rPr>
          <w:rFonts w:ascii="Times New Roman" w:hAnsi="Times New Roman"/>
          <w:kern w:val="0"/>
          <w:sz w:val="24"/>
          <w:szCs w:val="24"/>
        </w:rPr>
        <w:t xml:space="preserve"> (IF: N/A)</w:t>
      </w:r>
    </w:p>
    <w:p w14:paraId="2C02E76D" w14:textId="2D2D1A17" w:rsidR="00ED3891" w:rsidRPr="00D527A1" w:rsidRDefault="00D66234" w:rsidP="00991A94">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kern w:val="0"/>
          <w:sz w:val="24"/>
          <w:szCs w:val="24"/>
        </w:rPr>
        <w:t>4</w:t>
      </w:r>
      <w:r w:rsidR="00BB6AF0">
        <w:rPr>
          <w:rFonts w:ascii="Times New Roman" w:hAnsi="Times New Roman"/>
          <w:kern w:val="0"/>
          <w:sz w:val="24"/>
          <w:szCs w:val="24"/>
        </w:rPr>
        <w:t>3</w:t>
      </w:r>
      <w:r>
        <w:rPr>
          <w:rFonts w:ascii="Times New Roman" w:hAnsi="Times New Roman"/>
          <w:kern w:val="0"/>
          <w:sz w:val="24"/>
          <w:szCs w:val="24"/>
        </w:rPr>
        <w:t xml:space="preserve">. </w:t>
      </w:r>
      <w:r w:rsidR="00ED3891" w:rsidRPr="00D527A1">
        <w:rPr>
          <w:rFonts w:ascii="Times New Roman" w:hAnsi="Times New Roman"/>
          <w:kern w:val="0"/>
          <w:sz w:val="24"/>
          <w:szCs w:val="24"/>
        </w:rPr>
        <w:t xml:space="preserve">Lin, L., Liu, Q., </w:t>
      </w:r>
      <w:r w:rsidR="00ED3891" w:rsidRPr="00D527A1">
        <w:rPr>
          <w:rFonts w:ascii="Times New Roman" w:hAnsi="Times New Roman"/>
          <w:b/>
          <w:kern w:val="0"/>
          <w:sz w:val="24"/>
          <w:szCs w:val="24"/>
        </w:rPr>
        <w:t>Xiao, X.</w:t>
      </w:r>
      <w:r w:rsidR="00ED3891" w:rsidRPr="00D527A1">
        <w:rPr>
          <w:rFonts w:ascii="Times New Roman" w:hAnsi="Times New Roman"/>
          <w:kern w:val="0"/>
          <w:sz w:val="24"/>
          <w:szCs w:val="24"/>
        </w:rPr>
        <w:t>, Luo, Q. (2022).</w:t>
      </w:r>
      <w:r w:rsidR="00ED3891" w:rsidRPr="00ED3891">
        <w:t xml:space="preserve"> </w:t>
      </w:r>
      <w:r w:rsidR="00ED3891" w:rsidRPr="00D527A1">
        <w:rPr>
          <w:rFonts w:ascii="Times New Roman" w:hAnsi="Times New Roman"/>
          <w:kern w:val="0"/>
          <w:sz w:val="24"/>
          <w:szCs w:val="24"/>
        </w:rPr>
        <w:t>Perceived constraints on active recreational sport participation among residents in urban China.</w:t>
      </w:r>
      <w:r w:rsidR="00B13569" w:rsidRPr="00D527A1">
        <w:rPr>
          <w:rFonts w:ascii="Times New Roman" w:hAnsi="Times New Roman"/>
          <w:kern w:val="0"/>
          <w:sz w:val="24"/>
          <w:szCs w:val="24"/>
        </w:rPr>
        <w:t xml:space="preserve"> </w:t>
      </w:r>
      <w:r w:rsidR="00B13569" w:rsidRPr="0083460E">
        <w:rPr>
          <w:rFonts w:ascii="Times New Roman" w:hAnsi="Times New Roman"/>
          <w:i/>
          <w:kern w:val="0"/>
          <w:sz w:val="24"/>
          <w:szCs w:val="24"/>
        </w:rPr>
        <w:t>Environmental Research and Public Health</w:t>
      </w:r>
      <w:r w:rsidR="00B13569" w:rsidRPr="00D527A1">
        <w:rPr>
          <w:rFonts w:ascii="Times New Roman" w:hAnsi="Times New Roman"/>
          <w:kern w:val="0"/>
          <w:sz w:val="24"/>
          <w:szCs w:val="24"/>
        </w:rPr>
        <w:t xml:space="preserve">, </w:t>
      </w:r>
      <w:r w:rsidR="00B13569" w:rsidRPr="00D527A1">
        <w:rPr>
          <w:rFonts w:ascii="Times New Roman" w:hAnsi="Times New Roman"/>
          <w:i/>
          <w:kern w:val="0"/>
          <w:sz w:val="24"/>
          <w:szCs w:val="24"/>
        </w:rPr>
        <w:t>19</w:t>
      </w:r>
      <w:r w:rsidR="00B13569" w:rsidRPr="00D527A1">
        <w:rPr>
          <w:rFonts w:ascii="Times New Roman" w:hAnsi="Times New Roman"/>
          <w:kern w:val="0"/>
          <w:sz w:val="24"/>
          <w:szCs w:val="24"/>
        </w:rPr>
        <w:t>, 14884. (IF: 4.614)</w:t>
      </w:r>
    </w:p>
    <w:p w14:paraId="2D58217B" w14:textId="16ABFACF" w:rsidR="00703BE6" w:rsidRPr="00D527A1" w:rsidRDefault="00D66234" w:rsidP="00991A94">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kern w:val="0"/>
          <w:sz w:val="24"/>
          <w:szCs w:val="24"/>
        </w:rPr>
        <w:t>4</w:t>
      </w:r>
      <w:r w:rsidR="00BB6AF0">
        <w:rPr>
          <w:rFonts w:ascii="Times New Roman" w:hAnsi="Times New Roman"/>
          <w:kern w:val="0"/>
          <w:sz w:val="24"/>
          <w:szCs w:val="24"/>
        </w:rPr>
        <w:t>2</w:t>
      </w:r>
      <w:r>
        <w:rPr>
          <w:rFonts w:ascii="Times New Roman" w:hAnsi="Times New Roman"/>
          <w:kern w:val="0"/>
          <w:sz w:val="24"/>
          <w:szCs w:val="24"/>
        </w:rPr>
        <w:t xml:space="preserve">. </w:t>
      </w:r>
      <w:r w:rsidR="00703BE6" w:rsidRPr="00D527A1">
        <w:rPr>
          <w:rFonts w:ascii="Times New Roman" w:hAnsi="Times New Roman"/>
          <w:kern w:val="0"/>
          <w:sz w:val="24"/>
          <w:szCs w:val="24"/>
        </w:rPr>
        <w:t xml:space="preserve">Zhang, Y., Cao, R., </w:t>
      </w:r>
      <w:r w:rsidR="00703BE6" w:rsidRPr="00D527A1">
        <w:rPr>
          <w:rFonts w:ascii="Times New Roman" w:hAnsi="Times New Roman"/>
          <w:b/>
          <w:kern w:val="0"/>
          <w:sz w:val="24"/>
          <w:szCs w:val="24"/>
        </w:rPr>
        <w:t>Xiao, X.</w:t>
      </w:r>
      <w:r w:rsidR="00703BE6" w:rsidRPr="00D527A1">
        <w:rPr>
          <w:rFonts w:ascii="Times New Roman" w:hAnsi="Times New Roman"/>
          <w:kern w:val="0"/>
          <w:sz w:val="24"/>
          <w:szCs w:val="24"/>
        </w:rPr>
        <w:t xml:space="preserve">, Wei, Z., Yang, J., Gao, Y. N., &amp; Lu, S. (2022). How to coordinate the use and conservation of natural resources in protected areas: from the perspective of tourists' natural experiences and environmentally responsible </w:t>
      </w:r>
      <w:proofErr w:type="spellStart"/>
      <w:r w:rsidR="00703BE6" w:rsidRPr="00D527A1">
        <w:rPr>
          <w:rFonts w:ascii="Times New Roman" w:hAnsi="Times New Roman"/>
          <w:kern w:val="0"/>
          <w:sz w:val="24"/>
          <w:szCs w:val="24"/>
        </w:rPr>
        <w:t>behaviours</w:t>
      </w:r>
      <w:proofErr w:type="spellEnd"/>
      <w:r w:rsidR="00703BE6" w:rsidRPr="00D527A1">
        <w:rPr>
          <w:rFonts w:ascii="Times New Roman" w:hAnsi="Times New Roman"/>
          <w:kern w:val="0"/>
          <w:sz w:val="24"/>
          <w:szCs w:val="24"/>
        </w:rPr>
        <w:t xml:space="preserve">. </w:t>
      </w:r>
      <w:r w:rsidR="00703BE6" w:rsidRPr="0083460E">
        <w:rPr>
          <w:rFonts w:ascii="Times New Roman" w:hAnsi="Times New Roman"/>
          <w:i/>
          <w:kern w:val="0"/>
          <w:sz w:val="24"/>
          <w:szCs w:val="24"/>
        </w:rPr>
        <w:t>Frontiers in Environmental Science</w:t>
      </w:r>
      <w:r w:rsidR="00703BE6" w:rsidRPr="00D527A1">
        <w:rPr>
          <w:rFonts w:ascii="Times New Roman" w:hAnsi="Times New Roman"/>
          <w:kern w:val="0"/>
          <w:sz w:val="24"/>
          <w:szCs w:val="24"/>
        </w:rPr>
        <w:t>, 1944.</w:t>
      </w:r>
      <w:r w:rsidR="005C75F9">
        <w:rPr>
          <w:rFonts w:ascii="Times New Roman" w:hAnsi="Times New Roman"/>
          <w:kern w:val="0"/>
          <w:sz w:val="24"/>
          <w:szCs w:val="24"/>
        </w:rPr>
        <w:t xml:space="preserve"> </w:t>
      </w:r>
      <w:r w:rsidR="001E0E9F" w:rsidRPr="00D527A1">
        <w:rPr>
          <w:rFonts w:ascii="Times New Roman" w:hAnsi="Times New Roman"/>
          <w:kern w:val="0"/>
          <w:sz w:val="24"/>
          <w:szCs w:val="24"/>
        </w:rPr>
        <w:t>(IF: 5.411)</w:t>
      </w:r>
    </w:p>
    <w:p w14:paraId="2364784C" w14:textId="3A414588" w:rsidR="000E2979" w:rsidRPr="00D527A1" w:rsidRDefault="00D66234" w:rsidP="00991A94">
      <w:pPr>
        <w:autoSpaceDE w:val="0"/>
        <w:autoSpaceDN w:val="0"/>
        <w:adjustRightInd w:val="0"/>
        <w:snapToGrid w:val="0"/>
        <w:spacing w:before="240" w:after="240"/>
        <w:ind w:left="720" w:hanging="720"/>
        <w:rPr>
          <w:rFonts w:ascii="Times New Roman" w:hAnsi="Times New Roman"/>
          <w:b/>
          <w:kern w:val="0"/>
          <w:sz w:val="24"/>
          <w:szCs w:val="24"/>
        </w:rPr>
      </w:pPr>
      <w:r>
        <w:rPr>
          <w:rFonts w:ascii="Times New Roman" w:hAnsi="Times New Roman"/>
          <w:kern w:val="0"/>
          <w:sz w:val="24"/>
          <w:szCs w:val="24"/>
        </w:rPr>
        <w:t>4</w:t>
      </w:r>
      <w:r w:rsidR="00BB6AF0">
        <w:rPr>
          <w:rFonts w:ascii="Times New Roman" w:hAnsi="Times New Roman"/>
          <w:kern w:val="0"/>
          <w:sz w:val="24"/>
          <w:szCs w:val="24"/>
        </w:rPr>
        <w:t>1</w:t>
      </w:r>
      <w:r>
        <w:rPr>
          <w:rFonts w:ascii="Times New Roman" w:hAnsi="Times New Roman"/>
          <w:kern w:val="0"/>
          <w:sz w:val="24"/>
          <w:szCs w:val="24"/>
        </w:rPr>
        <w:t xml:space="preserve">. </w:t>
      </w:r>
      <w:r w:rsidR="00AF26D7" w:rsidRPr="00D527A1">
        <w:rPr>
          <w:rFonts w:ascii="Times New Roman" w:hAnsi="Times New Roman"/>
          <w:b/>
          <w:kern w:val="0"/>
          <w:sz w:val="24"/>
          <w:szCs w:val="24"/>
        </w:rPr>
        <w:t>Xiao, X.</w:t>
      </w:r>
      <w:r w:rsidR="00AF26D7" w:rsidRPr="00D527A1">
        <w:rPr>
          <w:rFonts w:ascii="Times New Roman" w:hAnsi="Times New Roman"/>
          <w:kern w:val="0"/>
          <w:sz w:val="24"/>
          <w:szCs w:val="24"/>
        </w:rPr>
        <w:t>, Lee, K.</w:t>
      </w:r>
      <w:r w:rsidR="00A56BB4" w:rsidRPr="00D527A1">
        <w:rPr>
          <w:rFonts w:ascii="Times New Roman" w:hAnsi="Times New Roman"/>
          <w:kern w:val="0"/>
          <w:sz w:val="24"/>
          <w:szCs w:val="24"/>
        </w:rPr>
        <w:t xml:space="preserve"> &amp; </w:t>
      </w:r>
      <w:r w:rsidR="00AF26D7" w:rsidRPr="00D527A1">
        <w:rPr>
          <w:rFonts w:ascii="Times New Roman" w:hAnsi="Times New Roman"/>
          <w:kern w:val="0"/>
          <w:sz w:val="24"/>
          <w:szCs w:val="24"/>
        </w:rPr>
        <w:t xml:space="preserve">Larson, J. (2022). Who visits U.S. </w:t>
      </w:r>
      <w:r w:rsidR="005C75F9">
        <w:rPr>
          <w:rFonts w:ascii="Times New Roman" w:hAnsi="Times New Roman"/>
          <w:kern w:val="0"/>
          <w:sz w:val="24"/>
          <w:szCs w:val="24"/>
        </w:rPr>
        <w:t>n</w:t>
      </w:r>
      <w:r w:rsidR="00AF26D7" w:rsidRPr="00D527A1">
        <w:rPr>
          <w:rFonts w:ascii="Times New Roman" w:hAnsi="Times New Roman"/>
          <w:kern w:val="0"/>
          <w:sz w:val="24"/>
          <w:szCs w:val="24"/>
        </w:rPr>
        <w:t xml:space="preserve">ational </w:t>
      </w:r>
      <w:r w:rsidR="005C75F9">
        <w:rPr>
          <w:rFonts w:ascii="Times New Roman" w:hAnsi="Times New Roman"/>
          <w:kern w:val="0"/>
          <w:sz w:val="24"/>
          <w:szCs w:val="24"/>
        </w:rPr>
        <w:t>p</w:t>
      </w:r>
      <w:r w:rsidR="00AF26D7" w:rsidRPr="00D527A1">
        <w:rPr>
          <w:rFonts w:ascii="Times New Roman" w:hAnsi="Times New Roman"/>
          <w:kern w:val="0"/>
          <w:sz w:val="24"/>
          <w:szCs w:val="24"/>
        </w:rPr>
        <w:t xml:space="preserve">arks? A </w:t>
      </w:r>
      <w:r w:rsidR="005C75F9">
        <w:rPr>
          <w:rFonts w:ascii="Times New Roman" w:hAnsi="Times New Roman"/>
          <w:kern w:val="0"/>
          <w:sz w:val="24"/>
          <w:szCs w:val="24"/>
        </w:rPr>
        <w:t>n</w:t>
      </w:r>
      <w:r w:rsidR="00AF26D7" w:rsidRPr="00D527A1">
        <w:rPr>
          <w:rFonts w:ascii="Times New Roman" w:hAnsi="Times New Roman"/>
          <w:kern w:val="0"/>
          <w:sz w:val="24"/>
          <w:szCs w:val="24"/>
        </w:rPr>
        <w:t xml:space="preserve">ational-wide </w:t>
      </w:r>
      <w:r w:rsidR="005C75F9">
        <w:rPr>
          <w:rFonts w:ascii="Times New Roman" w:hAnsi="Times New Roman"/>
          <w:kern w:val="0"/>
          <w:sz w:val="24"/>
          <w:szCs w:val="24"/>
        </w:rPr>
        <w:t>i</w:t>
      </w:r>
      <w:r w:rsidR="00AF26D7" w:rsidRPr="00D527A1">
        <w:rPr>
          <w:rFonts w:ascii="Times New Roman" w:hAnsi="Times New Roman"/>
          <w:kern w:val="0"/>
          <w:sz w:val="24"/>
          <w:szCs w:val="24"/>
        </w:rPr>
        <w:t>nvestigation on visitors’ and non-</w:t>
      </w:r>
      <w:proofErr w:type="gramStart"/>
      <w:r w:rsidR="00AF26D7" w:rsidRPr="00D527A1">
        <w:rPr>
          <w:rFonts w:ascii="Times New Roman" w:hAnsi="Times New Roman"/>
          <w:kern w:val="0"/>
          <w:sz w:val="24"/>
          <w:szCs w:val="24"/>
        </w:rPr>
        <w:t>visitors’</w:t>
      </w:r>
      <w:proofErr w:type="gramEnd"/>
      <w:r w:rsidR="00AF26D7" w:rsidRPr="00D527A1">
        <w:rPr>
          <w:rFonts w:ascii="Times New Roman" w:hAnsi="Times New Roman"/>
          <w:kern w:val="0"/>
          <w:sz w:val="24"/>
          <w:szCs w:val="24"/>
        </w:rPr>
        <w:t xml:space="preserve"> characteristics, perceived barriers, and vacation </w:t>
      </w:r>
      <w:r w:rsidR="00AF26D7" w:rsidRPr="00D527A1">
        <w:rPr>
          <w:rFonts w:ascii="Times New Roman" w:hAnsi="Times New Roman"/>
          <w:kern w:val="0"/>
          <w:sz w:val="24"/>
          <w:szCs w:val="24"/>
        </w:rPr>
        <w:lastRenderedPageBreak/>
        <w:t xml:space="preserve">destinations. </w:t>
      </w:r>
      <w:r w:rsidR="00AF26D7" w:rsidRPr="0083460E">
        <w:rPr>
          <w:rFonts w:ascii="Times New Roman" w:hAnsi="Times New Roman"/>
          <w:i/>
          <w:iCs/>
          <w:kern w:val="0"/>
          <w:sz w:val="24"/>
          <w:szCs w:val="24"/>
        </w:rPr>
        <w:t>Journal of Leisure Research</w:t>
      </w:r>
      <w:r w:rsidR="00AF26D7" w:rsidRPr="00D527A1">
        <w:rPr>
          <w:rFonts w:ascii="Times New Roman" w:hAnsi="Times New Roman"/>
          <w:bCs/>
          <w:kern w:val="0"/>
          <w:sz w:val="24"/>
          <w:szCs w:val="24"/>
        </w:rPr>
        <w:t xml:space="preserve">, </w:t>
      </w:r>
      <w:r w:rsidR="00AF26D7" w:rsidRPr="00D527A1">
        <w:rPr>
          <w:rFonts w:ascii="Times New Roman" w:hAnsi="Times New Roman"/>
          <w:bCs/>
          <w:i/>
          <w:iCs/>
          <w:kern w:val="0"/>
          <w:sz w:val="24"/>
          <w:szCs w:val="24"/>
        </w:rPr>
        <w:t>53</w:t>
      </w:r>
      <w:r w:rsidR="00AF26D7" w:rsidRPr="00D527A1">
        <w:rPr>
          <w:rFonts w:ascii="Times New Roman" w:hAnsi="Times New Roman"/>
          <w:bCs/>
          <w:kern w:val="0"/>
          <w:sz w:val="24"/>
          <w:szCs w:val="24"/>
        </w:rPr>
        <w:t xml:space="preserve">(3), 404-425. </w:t>
      </w:r>
      <w:r w:rsidR="002A6223" w:rsidRPr="00D527A1">
        <w:rPr>
          <w:rFonts w:ascii="Times New Roman" w:hAnsi="Times New Roman"/>
          <w:bCs/>
          <w:kern w:val="0"/>
          <w:sz w:val="24"/>
          <w:szCs w:val="24"/>
        </w:rPr>
        <w:t>(IF: 2.888)</w:t>
      </w:r>
    </w:p>
    <w:p w14:paraId="4A0E5F1F" w14:textId="4BB0AEDA" w:rsidR="00262293" w:rsidRPr="00D527A1" w:rsidRDefault="00D66234" w:rsidP="00991A94">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kern w:val="0"/>
          <w:sz w:val="24"/>
          <w:szCs w:val="24"/>
        </w:rPr>
        <w:t>4</w:t>
      </w:r>
      <w:r w:rsidR="00BB6AF0">
        <w:rPr>
          <w:rFonts w:ascii="Times New Roman" w:hAnsi="Times New Roman"/>
          <w:kern w:val="0"/>
          <w:sz w:val="24"/>
          <w:szCs w:val="24"/>
        </w:rPr>
        <w:t>0</w:t>
      </w:r>
      <w:r>
        <w:rPr>
          <w:rFonts w:ascii="Times New Roman" w:hAnsi="Times New Roman"/>
          <w:kern w:val="0"/>
          <w:sz w:val="24"/>
          <w:szCs w:val="24"/>
        </w:rPr>
        <w:t xml:space="preserve">. </w:t>
      </w:r>
      <w:r w:rsidR="00262293" w:rsidRPr="00D527A1">
        <w:rPr>
          <w:rFonts w:ascii="Times New Roman" w:hAnsi="Times New Roman"/>
          <w:kern w:val="0"/>
          <w:sz w:val="24"/>
          <w:szCs w:val="24"/>
        </w:rPr>
        <w:t xml:space="preserve">Boley, B., Jordan, E., Kyle. W., </w:t>
      </w:r>
      <w:r w:rsidR="00D23098" w:rsidRPr="00D527A1">
        <w:rPr>
          <w:rFonts w:ascii="Times New Roman" w:hAnsi="Times New Roman"/>
          <w:kern w:val="0"/>
          <w:sz w:val="24"/>
          <w:szCs w:val="24"/>
        </w:rPr>
        <w:t>Maruyama</w:t>
      </w:r>
      <w:r w:rsidR="00262293" w:rsidRPr="00D527A1">
        <w:rPr>
          <w:rFonts w:ascii="Times New Roman" w:hAnsi="Times New Roman"/>
          <w:kern w:val="0"/>
          <w:sz w:val="24"/>
          <w:szCs w:val="24"/>
        </w:rPr>
        <w:t xml:space="preserve">, N., </w:t>
      </w:r>
      <w:r w:rsidR="00262293" w:rsidRPr="00D527A1">
        <w:rPr>
          <w:rFonts w:ascii="Times New Roman" w:hAnsi="Times New Roman"/>
          <w:b/>
          <w:kern w:val="0"/>
          <w:sz w:val="24"/>
          <w:szCs w:val="24"/>
        </w:rPr>
        <w:t>Xiao, X.</w:t>
      </w:r>
      <w:r w:rsidR="00262293" w:rsidRPr="00D527A1">
        <w:rPr>
          <w:rFonts w:ascii="Times New Roman" w:hAnsi="Times New Roman"/>
          <w:kern w:val="0"/>
          <w:sz w:val="24"/>
          <w:szCs w:val="24"/>
        </w:rPr>
        <w:t xml:space="preserve"> &amp; Rojas C. (2022). Buttressing </w:t>
      </w:r>
      <w:r w:rsidR="005C75F9" w:rsidRPr="00D527A1">
        <w:rPr>
          <w:rFonts w:ascii="Times New Roman" w:hAnsi="Times New Roman"/>
          <w:kern w:val="0"/>
          <w:sz w:val="24"/>
          <w:szCs w:val="24"/>
        </w:rPr>
        <w:t>social return’s influence on travel behavior</w:t>
      </w:r>
      <w:r w:rsidR="00262293" w:rsidRPr="00D527A1">
        <w:rPr>
          <w:rFonts w:ascii="Times New Roman" w:hAnsi="Times New Roman"/>
          <w:kern w:val="0"/>
          <w:sz w:val="24"/>
          <w:szCs w:val="24"/>
        </w:rPr>
        <w:t xml:space="preserve">. </w:t>
      </w:r>
      <w:r w:rsidR="00262293" w:rsidRPr="0083460E">
        <w:rPr>
          <w:rFonts w:ascii="Times New Roman" w:hAnsi="Times New Roman"/>
          <w:i/>
          <w:kern w:val="0"/>
          <w:sz w:val="24"/>
          <w:szCs w:val="24"/>
        </w:rPr>
        <w:t>Current Issues in Tourism</w:t>
      </w:r>
      <w:r w:rsidR="00262293" w:rsidRPr="00D527A1">
        <w:rPr>
          <w:rFonts w:ascii="Times New Roman" w:hAnsi="Times New Roman"/>
          <w:kern w:val="0"/>
          <w:sz w:val="24"/>
          <w:szCs w:val="24"/>
        </w:rPr>
        <w:t xml:space="preserve">, </w:t>
      </w:r>
      <w:r w:rsidR="00865A7C" w:rsidRPr="00D527A1">
        <w:rPr>
          <w:rFonts w:ascii="Times New Roman" w:hAnsi="Times New Roman"/>
          <w:kern w:val="0"/>
          <w:sz w:val="24"/>
          <w:szCs w:val="24"/>
        </w:rPr>
        <w:t>1-16</w:t>
      </w:r>
      <w:r w:rsidR="00262293" w:rsidRPr="00D527A1">
        <w:rPr>
          <w:rFonts w:ascii="Times New Roman" w:hAnsi="Times New Roman"/>
          <w:kern w:val="0"/>
          <w:sz w:val="24"/>
          <w:szCs w:val="24"/>
        </w:rPr>
        <w:t xml:space="preserve">. </w:t>
      </w:r>
      <w:r w:rsidR="002A6223" w:rsidRPr="00D527A1">
        <w:rPr>
          <w:rFonts w:ascii="Times New Roman" w:hAnsi="Times New Roman"/>
          <w:kern w:val="0"/>
          <w:sz w:val="24"/>
          <w:szCs w:val="24"/>
        </w:rPr>
        <w:t>(IF: 7.578)</w:t>
      </w:r>
    </w:p>
    <w:p w14:paraId="40DA0190" w14:textId="3A462D27" w:rsidR="00F27A9B" w:rsidRPr="00D527A1" w:rsidRDefault="00BB6AF0" w:rsidP="00991A94">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kern w:val="0"/>
          <w:sz w:val="24"/>
          <w:szCs w:val="24"/>
        </w:rPr>
        <w:t>39</w:t>
      </w:r>
      <w:r w:rsidR="00D66234">
        <w:rPr>
          <w:rFonts w:ascii="Times New Roman" w:hAnsi="Times New Roman"/>
          <w:kern w:val="0"/>
          <w:sz w:val="24"/>
          <w:szCs w:val="24"/>
        </w:rPr>
        <w:t xml:space="preserve">. </w:t>
      </w:r>
      <w:r w:rsidR="00F27A9B" w:rsidRPr="00D527A1">
        <w:rPr>
          <w:rFonts w:ascii="Times New Roman" w:hAnsi="Times New Roman"/>
          <w:kern w:val="0"/>
          <w:sz w:val="24"/>
          <w:szCs w:val="24"/>
        </w:rPr>
        <w:t>Guo, L., Li, P.</w:t>
      </w:r>
      <w:r w:rsidR="002A6223" w:rsidRPr="00D527A1">
        <w:rPr>
          <w:rFonts w:ascii="Times New Roman" w:hAnsi="Times New Roman"/>
          <w:kern w:val="0"/>
          <w:sz w:val="24"/>
          <w:szCs w:val="24"/>
        </w:rPr>
        <w:t>*</w:t>
      </w:r>
      <w:r w:rsidR="00F27A9B" w:rsidRPr="00D527A1">
        <w:rPr>
          <w:rFonts w:ascii="Times New Roman" w:hAnsi="Times New Roman"/>
          <w:kern w:val="0"/>
          <w:sz w:val="24"/>
          <w:szCs w:val="24"/>
        </w:rPr>
        <w:t xml:space="preserve">, Zhang, J., </w:t>
      </w:r>
      <w:r w:rsidR="00F27A9B" w:rsidRPr="00D527A1">
        <w:rPr>
          <w:rFonts w:ascii="Times New Roman" w:hAnsi="Times New Roman"/>
          <w:b/>
          <w:kern w:val="0"/>
          <w:sz w:val="24"/>
          <w:szCs w:val="24"/>
        </w:rPr>
        <w:t>Xiao, X.</w:t>
      </w:r>
      <w:r w:rsidR="00F27A9B" w:rsidRPr="00D527A1">
        <w:rPr>
          <w:rFonts w:ascii="Times New Roman" w:hAnsi="Times New Roman"/>
          <w:kern w:val="0"/>
          <w:sz w:val="24"/>
          <w:szCs w:val="24"/>
        </w:rPr>
        <w:t xml:space="preserve">, &amp; Peng, H. (2022). Do socio-economic factors matter? A comprehensive evaluation of tourism eco-efficiency determinants in China based on the </w:t>
      </w:r>
      <w:r w:rsidR="005C75F9">
        <w:rPr>
          <w:rFonts w:ascii="Times New Roman" w:hAnsi="Times New Roman"/>
          <w:kern w:val="0"/>
          <w:sz w:val="24"/>
          <w:szCs w:val="24"/>
        </w:rPr>
        <w:t>g</w:t>
      </w:r>
      <w:r w:rsidR="00F27A9B" w:rsidRPr="00D527A1">
        <w:rPr>
          <w:rFonts w:ascii="Times New Roman" w:hAnsi="Times New Roman"/>
          <w:kern w:val="0"/>
          <w:sz w:val="24"/>
          <w:szCs w:val="24"/>
        </w:rPr>
        <w:t xml:space="preserve">eographical </w:t>
      </w:r>
      <w:r w:rsidR="005C75F9">
        <w:rPr>
          <w:rFonts w:ascii="Times New Roman" w:hAnsi="Times New Roman"/>
          <w:kern w:val="0"/>
          <w:sz w:val="24"/>
          <w:szCs w:val="24"/>
        </w:rPr>
        <w:t>d</w:t>
      </w:r>
      <w:r w:rsidR="00F27A9B" w:rsidRPr="00D527A1">
        <w:rPr>
          <w:rFonts w:ascii="Times New Roman" w:hAnsi="Times New Roman"/>
          <w:kern w:val="0"/>
          <w:sz w:val="24"/>
          <w:szCs w:val="24"/>
        </w:rPr>
        <w:t xml:space="preserve">etector </w:t>
      </w:r>
      <w:r w:rsidR="005C75F9">
        <w:rPr>
          <w:rFonts w:ascii="Times New Roman" w:hAnsi="Times New Roman"/>
          <w:kern w:val="0"/>
          <w:sz w:val="24"/>
          <w:szCs w:val="24"/>
        </w:rPr>
        <w:t>m</w:t>
      </w:r>
      <w:r w:rsidR="00F27A9B" w:rsidRPr="00D527A1">
        <w:rPr>
          <w:rFonts w:ascii="Times New Roman" w:hAnsi="Times New Roman"/>
          <w:kern w:val="0"/>
          <w:sz w:val="24"/>
          <w:szCs w:val="24"/>
        </w:rPr>
        <w:t xml:space="preserve">odel. </w:t>
      </w:r>
      <w:r w:rsidR="00F27A9B" w:rsidRPr="0083460E">
        <w:rPr>
          <w:rFonts w:ascii="Times New Roman" w:hAnsi="Times New Roman"/>
          <w:i/>
          <w:kern w:val="0"/>
          <w:sz w:val="24"/>
          <w:szCs w:val="24"/>
        </w:rPr>
        <w:t>Journal of Environmental Management</w:t>
      </w:r>
      <w:r w:rsidR="00F27A9B" w:rsidRPr="00D527A1">
        <w:rPr>
          <w:rFonts w:ascii="Times New Roman" w:hAnsi="Times New Roman"/>
          <w:kern w:val="0"/>
          <w:sz w:val="24"/>
          <w:szCs w:val="24"/>
        </w:rPr>
        <w:t xml:space="preserve">, </w:t>
      </w:r>
      <w:r w:rsidR="00865A7C" w:rsidRPr="00D527A1">
        <w:rPr>
          <w:rFonts w:ascii="Times New Roman" w:hAnsi="Times New Roman"/>
          <w:kern w:val="0"/>
          <w:sz w:val="24"/>
          <w:szCs w:val="24"/>
        </w:rPr>
        <w:t>115812</w:t>
      </w:r>
      <w:r w:rsidR="00F27A9B" w:rsidRPr="00D527A1">
        <w:rPr>
          <w:rFonts w:ascii="Times New Roman" w:hAnsi="Times New Roman"/>
          <w:kern w:val="0"/>
          <w:sz w:val="24"/>
          <w:szCs w:val="24"/>
        </w:rPr>
        <w:t>.</w:t>
      </w:r>
      <w:r w:rsidR="002A6223" w:rsidRPr="00D527A1">
        <w:rPr>
          <w:rFonts w:ascii="Times New Roman" w:hAnsi="Times New Roman"/>
          <w:kern w:val="0"/>
          <w:sz w:val="24"/>
          <w:szCs w:val="24"/>
        </w:rPr>
        <w:t xml:space="preserve"> (IF: 8.910)</w:t>
      </w:r>
    </w:p>
    <w:p w14:paraId="7FE76D79" w14:textId="7D25CF38" w:rsidR="000E2979" w:rsidRPr="00D527A1" w:rsidRDefault="00D66234" w:rsidP="00991A94">
      <w:pPr>
        <w:autoSpaceDE w:val="0"/>
        <w:autoSpaceDN w:val="0"/>
        <w:adjustRightInd w:val="0"/>
        <w:snapToGrid w:val="0"/>
        <w:spacing w:before="240" w:after="240"/>
        <w:ind w:left="720" w:hanging="720"/>
        <w:rPr>
          <w:rFonts w:ascii="Times New Roman" w:hAnsi="Times New Roman"/>
          <w:b/>
          <w:kern w:val="0"/>
          <w:sz w:val="24"/>
          <w:szCs w:val="24"/>
        </w:rPr>
      </w:pPr>
      <w:r>
        <w:rPr>
          <w:rFonts w:ascii="Times New Roman" w:hAnsi="Times New Roman"/>
          <w:kern w:val="0"/>
          <w:sz w:val="24"/>
          <w:szCs w:val="24"/>
        </w:rPr>
        <w:t>3</w:t>
      </w:r>
      <w:r w:rsidR="00BB6AF0">
        <w:rPr>
          <w:rFonts w:ascii="Times New Roman" w:hAnsi="Times New Roman"/>
          <w:kern w:val="0"/>
          <w:sz w:val="24"/>
          <w:szCs w:val="24"/>
        </w:rPr>
        <w:t>8</w:t>
      </w:r>
      <w:r>
        <w:rPr>
          <w:rFonts w:ascii="Times New Roman" w:hAnsi="Times New Roman"/>
          <w:kern w:val="0"/>
          <w:sz w:val="24"/>
          <w:szCs w:val="24"/>
        </w:rPr>
        <w:t xml:space="preserve">. </w:t>
      </w:r>
      <w:r w:rsidR="000E2979" w:rsidRPr="00D527A1">
        <w:rPr>
          <w:rFonts w:ascii="Times New Roman" w:hAnsi="Times New Roman"/>
          <w:kern w:val="0"/>
          <w:sz w:val="24"/>
          <w:szCs w:val="24"/>
        </w:rPr>
        <w:t>Fan</w:t>
      </w:r>
      <w:r w:rsidR="00262293" w:rsidRPr="00D527A1">
        <w:rPr>
          <w:rFonts w:ascii="Times New Roman" w:hAnsi="Times New Roman"/>
          <w:kern w:val="0"/>
          <w:sz w:val="24"/>
          <w:szCs w:val="24"/>
        </w:rPr>
        <w:t>,</w:t>
      </w:r>
      <w:r w:rsidR="000E2979" w:rsidRPr="00D527A1">
        <w:rPr>
          <w:rFonts w:ascii="Times New Roman" w:hAnsi="Times New Roman"/>
          <w:kern w:val="0"/>
          <w:sz w:val="24"/>
          <w:szCs w:val="24"/>
        </w:rPr>
        <w:t xml:space="preserve"> X</w:t>
      </w:r>
      <w:r w:rsidR="0083460E">
        <w:rPr>
          <w:rFonts w:ascii="Times New Roman" w:hAnsi="Times New Roman"/>
          <w:kern w:val="0"/>
          <w:sz w:val="24"/>
          <w:szCs w:val="24"/>
        </w:rPr>
        <w:t>*</w:t>
      </w:r>
      <w:r w:rsidR="000E2979" w:rsidRPr="00D527A1">
        <w:rPr>
          <w:rFonts w:ascii="Times New Roman" w:hAnsi="Times New Roman"/>
          <w:kern w:val="0"/>
          <w:sz w:val="24"/>
          <w:szCs w:val="24"/>
        </w:rPr>
        <w:t xml:space="preserve">., Lu, J., </w:t>
      </w:r>
      <w:proofErr w:type="spellStart"/>
      <w:r w:rsidR="000E2979" w:rsidRPr="00D527A1">
        <w:rPr>
          <w:rFonts w:ascii="Times New Roman" w:hAnsi="Times New Roman"/>
          <w:kern w:val="0"/>
          <w:sz w:val="24"/>
          <w:szCs w:val="24"/>
        </w:rPr>
        <w:t>Qiu</w:t>
      </w:r>
      <w:proofErr w:type="spellEnd"/>
      <w:r w:rsidR="000E2979" w:rsidRPr="00D527A1">
        <w:rPr>
          <w:rFonts w:ascii="Times New Roman" w:hAnsi="Times New Roman"/>
          <w:kern w:val="0"/>
          <w:sz w:val="24"/>
          <w:szCs w:val="24"/>
        </w:rPr>
        <w:t xml:space="preserve">, M. &amp; </w:t>
      </w:r>
      <w:r w:rsidR="000E2979" w:rsidRPr="0083460E">
        <w:rPr>
          <w:rFonts w:ascii="Times New Roman" w:hAnsi="Times New Roman"/>
          <w:b/>
          <w:kern w:val="0"/>
          <w:sz w:val="24"/>
          <w:szCs w:val="24"/>
        </w:rPr>
        <w:t>Xiao, X.</w:t>
      </w:r>
      <w:r w:rsidR="000E2979" w:rsidRPr="00D527A1">
        <w:rPr>
          <w:rFonts w:ascii="Times New Roman" w:hAnsi="Times New Roman"/>
          <w:kern w:val="0"/>
          <w:sz w:val="24"/>
          <w:szCs w:val="24"/>
        </w:rPr>
        <w:t xml:space="preserve"> (2022). Changes in travel behaviors and intentions during the COVID-19 pandemic and recovery period: A case study of China. </w:t>
      </w:r>
      <w:r w:rsidR="000E2979" w:rsidRPr="0083460E">
        <w:rPr>
          <w:rFonts w:ascii="Times New Roman" w:hAnsi="Times New Roman"/>
          <w:i/>
          <w:kern w:val="0"/>
          <w:sz w:val="24"/>
          <w:szCs w:val="24"/>
        </w:rPr>
        <w:t>Journal of Outdoor Recreation and Tourism</w:t>
      </w:r>
      <w:r w:rsidR="000E2979" w:rsidRPr="00D527A1">
        <w:rPr>
          <w:rFonts w:ascii="Times New Roman" w:hAnsi="Times New Roman"/>
          <w:kern w:val="0"/>
          <w:sz w:val="24"/>
          <w:szCs w:val="24"/>
        </w:rPr>
        <w:t>, 100522.</w:t>
      </w:r>
      <w:r w:rsidR="00262293" w:rsidRPr="00D527A1">
        <w:rPr>
          <w:rFonts w:ascii="Times New Roman" w:hAnsi="Times New Roman"/>
          <w:kern w:val="0"/>
          <w:sz w:val="24"/>
          <w:szCs w:val="24"/>
        </w:rPr>
        <w:t xml:space="preserve"> </w:t>
      </w:r>
      <w:r w:rsidR="002A6223" w:rsidRPr="00D527A1">
        <w:rPr>
          <w:rFonts w:ascii="Times New Roman" w:hAnsi="Times New Roman"/>
          <w:kern w:val="0"/>
          <w:sz w:val="24"/>
          <w:szCs w:val="24"/>
        </w:rPr>
        <w:t>(IF: 3.462)</w:t>
      </w:r>
    </w:p>
    <w:p w14:paraId="34CDA72C" w14:textId="63B873E0" w:rsidR="00A56BB4" w:rsidRPr="00D527A1" w:rsidRDefault="00D66234" w:rsidP="00991A94">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kern w:val="0"/>
          <w:sz w:val="24"/>
          <w:szCs w:val="24"/>
        </w:rPr>
        <w:t>3</w:t>
      </w:r>
      <w:r w:rsidR="00BB6AF0">
        <w:rPr>
          <w:rFonts w:ascii="Times New Roman" w:hAnsi="Times New Roman"/>
          <w:kern w:val="0"/>
          <w:sz w:val="24"/>
          <w:szCs w:val="24"/>
        </w:rPr>
        <w:t>7</w:t>
      </w:r>
      <w:r>
        <w:rPr>
          <w:rFonts w:ascii="Times New Roman" w:hAnsi="Times New Roman"/>
          <w:kern w:val="0"/>
          <w:sz w:val="24"/>
          <w:szCs w:val="24"/>
        </w:rPr>
        <w:t xml:space="preserve">. </w:t>
      </w:r>
      <w:r w:rsidR="00A56BB4" w:rsidRPr="00D527A1">
        <w:rPr>
          <w:rFonts w:ascii="Times New Roman" w:hAnsi="Times New Roman" w:hint="eastAsia"/>
          <w:kern w:val="0"/>
          <w:sz w:val="24"/>
          <w:szCs w:val="24"/>
        </w:rPr>
        <w:t>Perr</w:t>
      </w:r>
      <w:r w:rsidR="00A56BB4" w:rsidRPr="00D527A1">
        <w:rPr>
          <w:rFonts w:ascii="Times New Roman" w:hAnsi="Times New Roman"/>
          <w:kern w:val="0"/>
          <w:sz w:val="24"/>
          <w:szCs w:val="24"/>
        </w:rPr>
        <w:t xml:space="preserve">y, E., </w:t>
      </w:r>
      <w:r w:rsidR="00A56BB4" w:rsidRPr="00D527A1">
        <w:rPr>
          <w:rFonts w:ascii="Times New Roman" w:hAnsi="Times New Roman"/>
          <w:b/>
          <w:kern w:val="0"/>
          <w:sz w:val="24"/>
          <w:szCs w:val="24"/>
        </w:rPr>
        <w:t>Xiao, X.</w:t>
      </w:r>
      <w:r w:rsidR="00A56BB4" w:rsidRPr="00D527A1">
        <w:rPr>
          <w:rFonts w:ascii="Times New Roman" w:hAnsi="Times New Roman"/>
          <w:kern w:val="0"/>
          <w:sz w:val="24"/>
          <w:szCs w:val="24"/>
        </w:rPr>
        <w:t>, Iretskaia, T., Li, P.</w:t>
      </w:r>
      <w:r w:rsidR="0083460E">
        <w:rPr>
          <w:rFonts w:ascii="Times New Roman" w:hAnsi="Times New Roman"/>
          <w:kern w:val="0"/>
          <w:sz w:val="24"/>
          <w:szCs w:val="24"/>
        </w:rPr>
        <w:t>*</w:t>
      </w:r>
      <w:r w:rsidR="00A56BB4" w:rsidRPr="00D527A1">
        <w:rPr>
          <w:rFonts w:ascii="Times New Roman" w:hAnsi="Times New Roman"/>
          <w:kern w:val="0"/>
          <w:sz w:val="24"/>
          <w:szCs w:val="24"/>
        </w:rPr>
        <w:t xml:space="preserve">, Manning R., Valliere, W. &amp; Reigner N. (2022). A </w:t>
      </w:r>
      <w:r w:rsidR="005C75F9">
        <w:rPr>
          <w:rFonts w:ascii="Times New Roman" w:hAnsi="Times New Roman"/>
          <w:kern w:val="0"/>
          <w:sz w:val="24"/>
          <w:szCs w:val="24"/>
        </w:rPr>
        <w:t>r</w:t>
      </w:r>
      <w:r w:rsidR="00A56BB4" w:rsidRPr="00D527A1">
        <w:rPr>
          <w:rFonts w:ascii="Times New Roman" w:hAnsi="Times New Roman"/>
          <w:kern w:val="0"/>
          <w:sz w:val="24"/>
          <w:szCs w:val="24"/>
        </w:rPr>
        <w:t xml:space="preserve">eview of </w:t>
      </w:r>
      <w:r w:rsidR="005C75F9">
        <w:rPr>
          <w:rFonts w:ascii="Times New Roman" w:hAnsi="Times New Roman"/>
          <w:kern w:val="0"/>
          <w:sz w:val="24"/>
          <w:szCs w:val="24"/>
        </w:rPr>
        <w:t>d</w:t>
      </w:r>
      <w:r w:rsidR="00A56BB4" w:rsidRPr="00D527A1">
        <w:rPr>
          <w:rFonts w:ascii="Times New Roman" w:hAnsi="Times New Roman"/>
          <w:kern w:val="0"/>
          <w:sz w:val="24"/>
          <w:szCs w:val="24"/>
        </w:rPr>
        <w:t xml:space="preserve">igitalization and </w:t>
      </w:r>
      <w:r w:rsidR="005C75F9">
        <w:rPr>
          <w:rFonts w:ascii="Times New Roman" w:hAnsi="Times New Roman"/>
          <w:kern w:val="0"/>
          <w:sz w:val="24"/>
          <w:szCs w:val="24"/>
        </w:rPr>
        <w:t>s</w:t>
      </w:r>
      <w:r w:rsidR="00A56BB4" w:rsidRPr="00D527A1">
        <w:rPr>
          <w:rFonts w:ascii="Times New Roman" w:hAnsi="Times New Roman"/>
          <w:kern w:val="0"/>
          <w:sz w:val="24"/>
          <w:szCs w:val="24"/>
        </w:rPr>
        <w:t xml:space="preserve">ustainability in </w:t>
      </w:r>
      <w:r w:rsidR="005C75F9">
        <w:rPr>
          <w:rFonts w:ascii="Times New Roman" w:hAnsi="Times New Roman"/>
          <w:kern w:val="0"/>
          <w:sz w:val="24"/>
          <w:szCs w:val="24"/>
        </w:rPr>
        <w:t>p</w:t>
      </w:r>
      <w:r w:rsidR="00A56BB4" w:rsidRPr="00D527A1">
        <w:rPr>
          <w:rFonts w:ascii="Times New Roman" w:hAnsi="Times New Roman"/>
          <w:kern w:val="0"/>
          <w:sz w:val="24"/>
          <w:szCs w:val="24"/>
        </w:rPr>
        <w:t xml:space="preserve">arks and </w:t>
      </w:r>
      <w:r w:rsidR="005C75F9">
        <w:rPr>
          <w:rFonts w:ascii="Times New Roman" w:hAnsi="Times New Roman"/>
          <w:kern w:val="0"/>
          <w:sz w:val="24"/>
          <w:szCs w:val="24"/>
        </w:rPr>
        <w:t>r</w:t>
      </w:r>
      <w:r w:rsidR="00A56BB4" w:rsidRPr="00D527A1">
        <w:rPr>
          <w:rFonts w:ascii="Times New Roman" w:hAnsi="Times New Roman"/>
          <w:kern w:val="0"/>
          <w:sz w:val="24"/>
          <w:szCs w:val="24"/>
        </w:rPr>
        <w:t xml:space="preserve">ecreation </w:t>
      </w:r>
      <w:r w:rsidR="005C75F9">
        <w:rPr>
          <w:rFonts w:ascii="Times New Roman" w:hAnsi="Times New Roman"/>
          <w:kern w:val="0"/>
          <w:sz w:val="24"/>
          <w:szCs w:val="24"/>
        </w:rPr>
        <w:t>i</w:t>
      </w:r>
      <w:r w:rsidR="00A56BB4" w:rsidRPr="00D527A1">
        <w:rPr>
          <w:rFonts w:ascii="Times New Roman" w:hAnsi="Times New Roman"/>
          <w:kern w:val="0"/>
          <w:sz w:val="24"/>
          <w:szCs w:val="24"/>
        </w:rPr>
        <w:t xml:space="preserve">ndicators and </w:t>
      </w:r>
      <w:r w:rsidR="005C75F9">
        <w:rPr>
          <w:rFonts w:ascii="Times New Roman" w:hAnsi="Times New Roman"/>
          <w:kern w:val="0"/>
          <w:sz w:val="24"/>
          <w:szCs w:val="24"/>
        </w:rPr>
        <w:t>t</w:t>
      </w:r>
      <w:r w:rsidR="00A56BB4" w:rsidRPr="00D527A1">
        <w:rPr>
          <w:rFonts w:ascii="Times New Roman" w:hAnsi="Times New Roman"/>
          <w:kern w:val="0"/>
          <w:sz w:val="24"/>
          <w:szCs w:val="24"/>
        </w:rPr>
        <w:t xml:space="preserve">hresholds </w:t>
      </w:r>
      <w:r w:rsidR="005C75F9">
        <w:rPr>
          <w:rFonts w:ascii="Times New Roman" w:hAnsi="Times New Roman"/>
          <w:kern w:val="0"/>
          <w:sz w:val="24"/>
          <w:szCs w:val="24"/>
        </w:rPr>
        <w:t>r</w:t>
      </w:r>
      <w:r w:rsidR="00A56BB4" w:rsidRPr="00D527A1">
        <w:rPr>
          <w:rFonts w:ascii="Times New Roman" w:hAnsi="Times New Roman"/>
          <w:kern w:val="0"/>
          <w:sz w:val="24"/>
          <w:szCs w:val="24"/>
        </w:rPr>
        <w:t xml:space="preserve">esearch. </w:t>
      </w:r>
      <w:r w:rsidR="00A56BB4" w:rsidRPr="0083460E">
        <w:rPr>
          <w:rFonts w:ascii="Times New Roman" w:hAnsi="Times New Roman"/>
          <w:i/>
          <w:kern w:val="0"/>
          <w:sz w:val="24"/>
          <w:szCs w:val="24"/>
        </w:rPr>
        <w:t>Journal of Outdoor Recreation and Tourism</w:t>
      </w:r>
      <w:r w:rsidR="00F75A5D" w:rsidRPr="00D527A1">
        <w:rPr>
          <w:rFonts w:ascii="Times New Roman" w:hAnsi="Times New Roman"/>
          <w:b/>
          <w:i/>
          <w:kern w:val="0"/>
          <w:sz w:val="24"/>
          <w:szCs w:val="24"/>
        </w:rPr>
        <w:t xml:space="preserve">, </w:t>
      </w:r>
      <w:r w:rsidR="00F75A5D" w:rsidRPr="00D527A1">
        <w:rPr>
          <w:rFonts w:ascii="Times New Roman" w:hAnsi="Times New Roman"/>
          <w:kern w:val="0"/>
          <w:sz w:val="24"/>
          <w:szCs w:val="24"/>
        </w:rPr>
        <w:t>100550.</w:t>
      </w:r>
      <w:r w:rsidR="002A6223" w:rsidRPr="00D527A1">
        <w:rPr>
          <w:rFonts w:ascii="Times New Roman" w:hAnsi="Times New Roman"/>
          <w:kern w:val="0"/>
          <w:sz w:val="24"/>
          <w:szCs w:val="24"/>
        </w:rPr>
        <w:t xml:space="preserve"> (IF: 3.462)</w:t>
      </w:r>
    </w:p>
    <w:p w14:paraId="607ECDB9" w14:textId="53AD42B7" w:rsidR="00E54160" w:rsidRPr="00D527A1" w:rsidRDefault="00D66234" w:rsidP="00991A94">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kern w:val="0"/>
          <w:sz w:val="24"/>
          <w:szCs w:val="24"/>
        </w:rPr>
        <w:t>3</w:t>
      </w:r>
      <w:r w:rsidR="00BB6AF0">
        <w:rPr>
          <w:rFonts w:ascii="Times New Roman" w:hAnsi="Times New Roman"/>
          <w:kern w:val="0"/>
          <w:sz w:val="24"/>
          <w:szCs w:val="24"/>
        </w:rPr>
        <w:t>6</w:t>
      </w:r>
      <w:r>
        <w:rPr>
          <w:rFonts w:ascii="Times New Roman" w:hAnsi="Times New Roman"/>
          <w:kern w:val="0"/>
          <w:sz w:val="24"/>
          <w:szCs w:val="24"/>
        </w:rPr>
        <w:t xml:space="preserve">. </w:t>
      </w:r>
      <w:r w:rsidR="00E54160" w:rsidRPr="00D527A1">
        <w:rPr>
          <w:rFonts w:ascii="Times New Roman" w:hAnsi="Times New Roman"/>
          <w:kern w:val="0"/>
          <w:sz w:val="24"/>
          <w:szCs w:val="24"/>
        </w:rPr>
        <w:t xml:space="preserve">Lu, Y., Zhang, J., Zhang, H., </w:t>
      </w:r>
      <w:r w:rsidR="00E54160" w:rsidRPr="00D527A1">
        <w:rPr>
          <w:rFonts w:ascii="Times New Roman" w:hAnsi="Times New Roman"/>
          <w:b/>
          <w:kern w:val="0"/>
          <w:sz w:val="24"/>
          <w:szCs w:val="24"/>
        </w:rPr>
        <w:t>Xiao, X.</w:t>
      </w:r>
      <w:r w:rsidR="00E54160" w:rsidRPr="00D527A1">
        <w:rPr>
          <w:rFonts w:ascii="Times New Roman" w:hAnsi="Times New Roman"/>
          <w:kern w:val="0"/>
          <w:sz w:val="24"/>
          <w:szCs w:val="24"/>
        </w:rPr>
        <w:t xml:space="preserve">, </w:t>
      </w:r>
      <w:r w:rsidR="00E54160" w:rsidRPr="00D527A1">
        <w:rPr>
          <w:rFonts w:ascii="Times New Roman" w:hAnsi="Times New Roman" w:hint="eastAsia"/>
          <w:kern w:val="0"/>
          <w:sz w:val="24"/>
          <w:szCs w:val="24"/>
        </w:rPr>
        <w:t>Liu</w:t>
      </w:r>
      <w:r w:rsidR="00E54160" w:rsidRPr="00D527A1">
        <w:rPr>
          <w:rFonts w:ascii="Times New Roman" w:hAnsi="Times New Roman"/>
          <w:kern w:val="0"/>
          <w:sz w:val="24"/>
          <w:szCs w:val="24"/>
        </w:rPr>
        <w:t>, P., Liu W., Zhuang, M. &amp; Hu, M. (202</w:t>
      </w:r>
      <w:r w:rsidR="00C93CB9" w:rsidRPr="00D527A1">
        <w:rPr>
          <w:rFonts w:ascii="Times New Roman" w:hAnsi="Times New Roman"/>
          <w:kern w:val="0"/>
          <w:sz w:val="24"/>
          <w:szCs w:val="24"/>
        </w:rPr>
        <w:t>2</w:t>
      </w:r>
      <w:r w:rsidR="00E54160" w:rsidRPr="00D527A1">
        <w:rPr>
          <w:rFonts w:ascii="Times New Roman" w:hAnsi="Times New Roman"/>
          <w:kern w:val="0"/>
          <w:sz w:val="24"/>
          <w:szCs w:val="24"/>
        </w:rPr>
        <w:t xml:space="preserve">). Flow in soundscape: Tourists' perception of soundscape in tourism destinations and its impact on flow experience. </w:t>
      </w:r>
      <w:r w:rsidR="00E54160" w:rsidRPr="0083460E">
        <w:rPr>
          <w:rFonts w:ascii="Times New Roman" w:hAnsi="Times New Roman"/>
          <w:i/>
          <w:kern w:val="0"/>
          <w:sz w:val="24"/>
          <w:szCs w:val="24"/>
        </w:rPr>
        <w:t>Current Issues in Tourism</w:t>
      </w:r>
      <w:r w:rsidR="00E54160" w:rsidRPr="00D527A1">
        <w:rPr>
          <w:rFonts w:ascii="Times New Roman" w:hAnsi="Times New Roman"/>
          <w:kern w:val="0"/>
          <w:sz w:val="24"/>
          <w:szCs w:val="24"/>
        </w:rPr>
        <w:t xml:space="preserve">, </w:t>
      </w:r>
      <w:r w:rsidR="00597910" w:rsidRPr="00D527A1">
        <w:rPr>
          <w:rFonts w:ascii="Times New Roman" w:hAnsi="Times New Roman"/>
          <w:i/>
          <w:iCs/>
          <w:kern w:val="0"/>
          <w:sz w:val="24"/>
          <w:szCs w:val="24"/>
        </w:rPr>
        <w:t>25</w:t>
      </w:r>
      <w:r w:rsidR="00597910" w:rsidRPr="00D527A1">
        <w:rPr>
          <w:rFonts w:ascii="Times New Roman" w:hAnsi="Times New Roman"/>
          <w:kern w:val="0"/>
          <w:sz w:val="24"/>
          <w:szCs w:val="24"/>
        </w:rPr>
        <w:t>(13), 2090-2108</w:t>
      </w:r>
      <w:r w:rsidR="002A6223" w:rsidRPr="00D527A1">
        <w:rPr>
          <w:rFonts w:ascii="Times New Roman" w:hAnsi="Times New Roman"/>
          <w:kern w:val="0"/>
          <w:sz w:val="24"/>
          <w:szCs w:val="24"/>
        </w:rPr>
        <w:t>. (IF: 7.578)</w:t>
      </w:r>
    </w:p>
    <w:p w14:paraId="605C6AE8" w14:textId="50B89ABE" w:rsidR="009A087C" w:rsidRPr="00D527A1" w:rsidRDefault="00D66234" w:rsidP="00991A94">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kern w:val="0"/>
          <w:sz w:val="24"/>
          <w:szCs w:val="24"/>
        </w:rPr>
        <w:t>3</w:t>
      </w:r>
      <w:r w:rsidR="00BB6AF0">
        <w:rPr>
          <w:rFonts w:ascii="Times New Roman" w:hAnsi="Times New Roman"/>
          <w:kern w:val="0"/>
          <w:sz w:val="24"/>
          <w:szCs w:val="24"/>
        </w:rPr>
        <w:t>5</w:t>
      </w:r>
      <w:r>
        <w:rPr>
          <w:rFonts w:ascii="Times New Roman" w:hAnsi="Times New Roman"/>
          <w:kern w:val="0"/>
          <w:sz w:val="24"/>
          <w:szCs w:val="24"/>
        </w:rPr>
        <w:t xml:space="preserve">. </w:t>
      </w:r>
      <w:r w:rsidR="009A3369" w:rsidRPr="00D527A1">
        <w:rPr>
          <w:rFonts w:ascii="Times New Roman" w:hAnsi="Times New Roman"/>
          <w:kern w:val="0"/>
          <w:sz w:val="24"/>
          <w:szCs w:val="24"/>
        </w:rPr>
        <w:t>Li, P.</w:t>
      </w:r>
      <w:r w:rsidR="009A087C" w:rsidRPr="00D527A1">
        <w:rPr>
          <w:rFonts w:ascii="Times New Roman" w:hAnsi="Times New Roman"/>
          <w:kern w:val="0"/>
          <w:sz w:val="24"/>
          <w:szCs w:val="24"/>
        </w:rPr>
        <w:t xml:space="preserve">*, </w:t>
      </w:r>
      <w:r w:rsidR="009A087C" w:rsidRPr="00D527A1">
        <w:rPr>
          <w:rFonts w:ascii="Times New Roman" w:hAnsi="Times New Roman"/>
          <w:b/>
          <w:kern w:val="0"/>
          <w:sz w:val="24"/>
          <w:szCs w:val="24"/>
        </w:rPr>
        <w:t>Xiao X.</w:t>
      </w:r>
      <w:r w:rsidR="00487DA4" w:rsidRPr="00D527A1">
        <w:rPr>
          <w:rFonts w:ascii="Times New Roman" w:hAnsi="Times New Roman"/>
          <w:kern w:val="0"/>
          <w:sz w:val="24"/>
          <w:szCs w:val="24"/>
        </w:rPr>
        <w:t xml:space="preserve">, </w:t>
      </w:r>
      <w:r w:rsidR="009A087C" w:rsidRPr="00D527A1">
        <w:rPr>
          <w:rFonts w:ascii="Times New Roman" w:hAnsi="Times New Roman"/>
          <w:kern w:val="0"/>
          <w:sz w:val="24"/>
          <w:szCs w:val="24"/>
        </w:rPr>
        <w:t>&amp; Seekamp, E. (202</w:t>
      </w:r>
      <w:r w:rsidR="009A087C" w:rsidRPr="00D527A1">
        <w:rPr>
          <w:rFonts w:ascii="Times New Roman" w:hAnsi="Times New Roman" w:hint="eastAsia"/>
          <w:kern w:val="0"/>
          <w:sz w:val="24"/>
          <w:szCs w:val="24"/>
        </w:rPr>
        <w:t>2</w:t>
      </w:r>
      <w:r w:rsidR="009A087C" w:rsidRPr="00D527A1">
        <w:rPr>
          <w:rFonts w:ascii="Times New Roman" w:hAnsi="Times New Roman"/>
          <w:kern w:val="0"/>
          <w:sz w:val="24"/>
          <w:szCs w:val="24"/>
        </w:rPr>
        <w:t xml:space="preserve">). Climate adaptation planning for cultural heritages in coastal tourism destinations: A multi-objective optimization approach. </w:t>
      </w:r>
      <w:r w:rsidR="009A087C" w:rsidRPr="0083460E">
        <w:rPr>
          <w:rFonts w:ascii="Times New Roman" w:hAnsi="Times New Roman"/>
          <w:i/>
          <w:kern w:val="0"/>
          <w:sz w:val="24"/>
          <w:szCs w:val="24"/>
        </w:rPr>
        <w:t>Tourism Management,</w:t>
      </w:r>
      <w:r w:rsidR="009A087C" w:rsidRPr="00D527A1">
        <w:rPr>
          <w:rFonts w:ascii="Times New Roman" w:hAnsi="Times New Roman"/>
          <w:b/>
          <w:i/>
          <w:kern w:val="0"/>
          <w:sz w:val="24"/>
          <w:szCs w:val="24"/>
        </w:rPr>
        <w:t xml:space="preserve"> </w:t>
      </w:r>
      <w:r w:rsidR="009A087C" w:rsidRPr="00D527A1">
        <w:rPr>
          <w:rFonts w:ascii="Times New Roman" w:hAnsi="Times New Roman"/>
          <w:kern w:val="0"/>
          <w:sz w:val="24"/>
          <w:szCs w:val="24"/>
        </w:rPr>
        <w:t>88, 104380.</w:t>
      </w:r>
      <w:r w:rsidR="002A6223" w:rsidRPr="00D527A1">
        <w:rPr>
          <w:rFonts w:ascii="Times New Roman" w:hAnsi="Times New Roman"/>
          <w:kern w:val="0"/>
          <w:sz w:val="24"/>
          <w:szCs w:val="24"/>
        </w:rPr>
        <w:t xml:space="preserve"> (IF: 12.879)</w:t>
      </w:r>
    </w:p>
    <w:p w14:paraId="580612BC" w14:textId="02BF2D18" w:rsidR="005465C2" w:rsidRPr="00D527A1" w:rsidRDefault="00D66234" w:rsidP="00991A94">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kern w:val="0"/>
          <w:sz w:val="24"/>
          <w:szCs w:val="24"/>
        </w:rPr>
        <w:t>3</w:t>
      </w:r>
      <w:r w:rsidR="00BB6AF0">
        <w:rPr>
          <w:rFonts w:ascii="Times New Roman" w:hAnsi="Times New Roman"/>
          <w:kern w:val="0"/>
          <w:sz w:val="24"/>
          <w:szCs w:val="24"/>
        </w:rPr>
        <w:t>4</w:t>
      </w:r>
      <w:r>
        <w:rPr>
          <w:rFonts w:ascii="Times New Roman" w:hAnsi="Times New Roman"/>
          <w:kern w:val="0"/>
          <w:sz w:val="24"/>
          <w:szCs w:val="24"/>
        </w:rPr>
        <w:t xml:space="preserve">. </w:t>
      </w:r>
      <w:r w:rsidR="005465C2" w:rsidRPr="00D527A1">
        <w:rPr>
          <w:rFonts w:ascii="Times New Roman" w:hAnsi="Times New Roman"/>
          <w:kern w:val="0"/>
          <w:sz w:val="24"/>
          <w:szCs w:val="24"/>
        </w:rPr>
        <w:t xml:space="preserve">Gao, J., Yao, L., </w:t>
      </w:r>
      <w:r w:rsidR="005465C2" w:rsidRPr="00D527A1">
        <w:rPr>
          <w:rFonts w:ascii="Times New Roman" w:hAnsi="Times New Roman"/>
          <w:b/>
          <w:kern w:val="0"/>
          <w:sz w:val="24"/>
          <w:szCs w:val="24"/>
        </w:rPr>
        <w:t>Xiao, X.</w:t>
      </w:r>
      <w:r w:rsidR="005465C2" w:rsidRPr="00D527A1">
        <w:rPr>
          <w:rFonts w:ascii="Times New Roman" w:hAnsi="Times New Roman"/>
          <w:kern w:val="0"/>
          <w:sz w:val="24"/>
          <w:szCs w:val="24"/>
        </w:rPr>
        <w:t>, &amp; Li, P.</w:t>
      </w:r>
      <w:r w:rsidR="005465C2" w:rsidRPr="00D527A1">
        <w:rPr>
          <w:rFonts w:ascii="Times New Roman" w:hAnsi="Times New Roman" w:hint="eastAsia"/>
          <w:kern w:val="0"/>
          <w:sz w:val="24"/>
          <w:szCs w:val="24"/>
        </w:rPr>
        <w:t>*</w:t>
      </w:r>
      <w:r w:rsidR="005465C2" w:rsidRPr="00D527A1">
        <w:rPr>
          <w:rFonts w:ascii="Times New Roman" w:hAnsi="Times New Roman"/>
          <w:kern w:val="0"/>
          <w:sz w:val="24"/>
          <w:szCs w:val="24"/>
        </w:rPr>
        <w:t xml:space="preserve">(2022). Recover from </w:t>
      </w:r>
      <w:r w:rsidR="005C75F9">
        <w:rPr>
          <w:rFonts w:ascii="Times New Roman" w:hAnsi="Times New Roman"/>
          <w:kern w:val="0"/>
          <w:sz w:val="24"/>
          <w:szCs w:val="24"/>
        </w:rPr>
        <w:t>f</w:t>
      </w:r>
      <w:r w:rsidR="005465C2" w:rsidRPr="00D527A1">
        <w:rPr>
          <w:rFonts w:ascii="Times New Roman" w:hAnsi="Times New Roman"/>
          <w:kern w:val="0"/>
          <w:sz w:val="24"/>
          <w:szCs w:val="24"/>
        </w:rPr>
        <w:t xml:space="preserve">ailure: Examining the </w:t>
      </w:r>
      <w:r w:rsidR="005C75F9" w:rsidRPr="00D527A1">
        <w:rPr>
          <w:rFonts w:ascii="Times New Roman" w:hAnsi="Times New Roman"/>
          <w:kern w:val="0"/>
          <w:sz w:val="24"/>
          <w:szCs w:val="24"/>
        </w:rPr>
        <w:t>impact of service recovery stages on relationship marketing strategies</w:t>
      </w:r>
      <w:r w:rsidR="005465C2" w:rsidRPr="00D527A1">
        <w:rPr>
          <w:rFonts w:ascii="Times New Roman" w:hAnsi="Times New Roman"/>
          <w:kern w:val="0"/>
          <w:sz w:val="24"/>
          <w:szCs w:val="24"/>
        </w:rPr>
        <w:t xml:space="preserve">. </w:t>
      </w:r>
      <w:r w:rsidR="005465C2" w:rsidRPr="00D66234">
        <w:rPr>
          <w:rFonts w:ascii="Times New Roman" w:hAnsi="Times New Roman"/>
          <w:i/>
          <w:kern w:val="0"/>
          <w:sz w:val="24"/>
          <w:szCs w:val="24"/>
        </w:rPr>
        <w:t>Frontiers in Psychology</w:t>
      </w:r>
      <w:r w:rsidR="005465C2" w:rsidRPr="00D527A1">
        <w:rPr>
          <w:rFonts w:ascii="Times New Roman" w:hAnsi="Times New Roman"/>
          <w:kern w:val="0"/>
          <w:sz w:val="24"/>
          <w:szCs w:val="24"/>
        </w:rPr>
        <w:t xml:space="preserve">, </w:t>
      </w:r>
      <w:r w:rsidR="00AF26D7" w:rsidRPr="00D527A1">
        <w:rPr>
          <w:rFonts w:ascii="Times New Roman" w:hAnsi="Times New Roman"/>
          <w:kern w:val="0"/>
          <w:sz w:val="24"/>
          <w:szCs w:val="24"/>
        </w:rPr>
        <w:t>13, 852306.</w:t>
      </w:r>
      <w:r w:rsidR="005465C2" w:rsidRPr="00D527A1">
        <w:rPr>
          <w:rFonts w:ascii="Times New Roman" w:hAnsi="Times New Roman"/>
          <w:kern w:val="0"/>
          <w:sz w:val="24"/>
          <w:szCs w:val="24"/>
        </w:rPr>
        <w:t xml:space="preserve"> </w:t>
      </w:r>
      <w:r w:rsidR="002A6223" w:rsidRPr="00D527A1">
        <w:rPr>
          <w:rFonts w:ascii="Times New Roman" w:hAnsi="Times New Roman"/>
          <w:kern w:val="0"/>
          <w:sz w:val="24"/>
          <w:szCs w:val="24"/>
        </w:rPr>
        <w:t>(IF: 4.232)</w:t>
      </w:r>
    </w:p>
    <w:p w14:paraId="1044CFDA" w14:textId="39D7C9A2" w:rsidR="00AF26D7" w:rsidRPr="00D527A1" w:rsidRDefault="00D66234" w:rsidP="00991A94">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kern w:val="0"/>
          <w:sz w:val="24"/>
          <w:szCs w:val="24"/>
        </w:rPr>
        <w:t>3</w:t>
      </w:r>
      <w:r w:rsidR="00BB6AF0">
        <w:rPr>
          <w:rFonts w:ascii="Times New Roman" w:hAnsi="Times New Roman"/>
          <w:kern w:val="0"/>
          <w:sz w:val="24"/>
          <w:szCs w:val="24"/>
        </w:rPr>
        <w:t>3</w:t>
      </w:r>
      <w:r>
        <w:rPr>
          <w:rFonts w:ascii="Times New Roman" w:hAnsi="Times New Roman"/>
          <w:kern w:val="0"/>
          <w:sz w:val="24"/>
          <w:szCs w:val="24"/>
        </w:rPr>
        <w:t xml:space="preserve">. </w:t>
      </w:r>
      <w:r w:rsidR="00AF26D7" w:rsidRPr="00D527A1">
        <w:rPr>
          <w:rFonts w:ascii="Times New Roman" w:hAnsi="Times New Roman"/>
          <w:kern w:val="0"/>
          <w:sz w:val="24"/>
          <w:szCs w:val="24"/>
        </w:rPr>
        <w:t xml:space="preserve">Lu, J., </w:t>
      </w:r>
      <w:r w:rsidR="00AF26D7" w:rsidRPr="00D527A1">
        <w:rPr>
          <w:rFonts w:ascii="Times New Roman" w:hAnsi="Times New Roman"/>
          <w:b/>
          <w:kern w:val="0"/>
          <w:sz w:val="24"/>
          <w:szCs w:val="24"/>
        </w:rPr>
        <w:t>Xiao, X.</w:t>
      </w:r>
      <w:r w:rsidR="00AF26D7" w:rsidRPr="00D527A1">
        <w:rPr>
          <w:rFonts w:ascii="Times New Roman" w:hAnsi="Times New Roman"/>
          <w:kern w:val="0"/>
          <w:sz w:val="24"/>
          <w:szCs w:val="24"/>
        </w:rPr>
        <w:t xml:space="preserve">, Xu, Z., Zhou, Y., Wang, C., &amp; Zhang, M. (2022). The potential of virtual tourism in recovery of tourism industry during the </w:t>
      </w:r>
      <w:r w:rsidR="005C75F9">
        <w:rPr>
          <w:rFonts w:ascii="Times New Roman" w:hAnsi="Times New Roman"/>
          <w:kern w:val="0"/>
          <w:sz w:val="24"/>
          <w:szCs w:val="24"/>
        </w:rPr>
        <w:t>p</w:t>
      </w:r>
      <w:r w:rsidR="00AF26D7" w:rsidRPr="00D527A1">
        <w:rPr>
          <w:rFonts w:ascii="Times New Roman" w:hAnsi="Times New Roman"/>
          <w:kern w:val="0"/>
          <w:sz w:val="24"/>
          <w:szCs w:val="24"/>
        </w:rPr>
        <w:t xml:space="preserve">andemic. </w:t>
      </w:r>
      <w:r w:rsidR="00AF26D7" w:rsidRPr="00D66234">
        <w:rPr>
          <w:rFonts w:ascii="Times New Roman" w:hAnsi="Times New Roman"/>
          <w:i/>
          <w:kern w:val="0"/>
          <w:sz w:val="24"/>
          <w:szCs w:val="24"/>
        </w:rPr>
        <w:t>Current Issue</w:t>
      </w:r>
      <w:r w:rsidR="00AF26D7" w:rsidRPr="00D66234">
        <w:rPr>
          <w:rFonts w:ascii="Times New Roman" w:hAnsi="Times New Roman" w:hint="eastAsia"/>
          <w:i/>
          <w:kern w:val="0"/>
          <w:sz w:val="24"/>
          <w:szCs w:val="24"/>
        </w:rPr>
        <w:t>s</w:t>
      </w:r>
      <w:r w:rsidR="00AF26D7" w:rsidRPr="00D66234">
        <w:rPr>
          <w:rFonts w:ascii="Times New Roman" w:hAnsi="Times New Roman"/>
          <w:i/>
          <w:kern w:val="0"/>
          <w:sz w:val="24"/>
          <w:szCs w:val="24"/>
        </w:rPr>
        <w:t xml:space="preserve"> in Tourism</w:t>
      </w:r>
      <w:r w:rsidR="00AF26D7" w:rsidRPr="00D527A1">
        <w:rPr>
          <w:rFonts w:ascii="Times New Roman" w:hAnsi="Times New Roman"/>
          <w:b/>
          <w:i/>
          <w:kern w:val="0"/>
          <w:sz w:val="24"/>
          <w:szCs w:val="24"/>
        </w:rPr>
        <w:t xml:space="preserve">, </w:t>
      </w:r>
      <w:r w:rsidR="00AF26D7" w:rsidRPr="00D527A1">
        <w:rPr>
          <w:rFonts w:ascii="Times New Roman" w:hAnsi="Times New Roman"/>
          <w:kern w:val="0"/>
          <w:sz w:val="24"/>
          <w:szCs w:val="24"/>
        </w:rPr>
        <w:t>25(3), 441-457.</w:t>
      </w:r>
      <w:r w:rsidR="002A6223" w:rsidRPr="00D527A1">
        <w:rPr>
          <w:rFonts w:ascii="Times New Roman" w:hAnsi="Times New Roman"/>
          <w:kern w:val="0"/>
          <w:sz w:val="24"/>
          <w:szCs w:val="24"/>
        </w:rPr>
        <w:t xml:space="preserve"> (IF: 7.578)</w:t>
      </w:r>
    </w:p>
    <w:p w14:paraId="5AA9C5D8" w14:textId="35C51B4E" w:rsidR="00171478" w:rsidRPr="00D527A1" w:rsidRDefault="00D66234" w:rsidP="00991A94">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kern w:val="0"/>
          <w:sz w:val="24"/>
          <w:szCs w:val="24"/>
        </w:rPr>
        <w:t>3</w:t>
      </w:r>
      <w:r w:rsidR="00BB6AF0">
        <w:rPr>
          <w:rFonts w:ascii="Times New Roman" w:hAnsi="Times New Roman"/>
          <w:kern w:val="0"/>
          <w:sz w:val="24"/>
          <w:szCs w:val="24"/>
        </w:rPr>
        <w:t>2</w:t>
      </w:r>
      <w:r>
        <w:rPr>
          <w:rFonts w:ascii="Times New Roman" w:hAnsi="Times New Roman"/>
          <w:kern w:val="0"/>
          <w:sz w:val="24"/>
          <w:szCs w:val="24"/>
        </w:rPr>
        <w:t xml:space="preserve">. </w:t>
      </w:r>
      <w:r w:rsidR="00171478" w:rsidRPr="00D527A1">
        <w:rPr>
          <w:rFonts w:ascii="Times New Roman" w:hAnsi="Times New Roman"/>
          <w:b/>
          <w:kern w:val="0"/>
          <w:sz w:val="24"/>
          <w:szCs w:val="24"/>
        </w:rPr>
        <w:t>Xiao, X.</w:t>
      </w:r>
      <w:r w:rsidR="00171478" w:rsidRPr="00D527A1">
        <w:rPr>
          <w:rFonts w:ascii="Times New Roman" w:hAnsi="Times New Roman"/>
          <w:kern w:val="0"/>
          <w:sz w:val="24"/>
          <w:szCs w:val="24"/>
        </w:rPr>
        <w:t xml:space="preserve">, Gao, J., Lu, J., </w:t>
      </w:r>
      <w:r w:rsidR="009A3369" w:rsidRPr="00D527A1">
        <w:rPr>
          <w:rFonts w:ascii="Times New Roman" w:hAnsi="Times New Roman"/>
          <w:kern w:val="0"/>
          <w:sz w:val="24"/>
          <w:szCs w:val="24"/>
        </w:rPr>
        <w:t>Li, P.</w:t>
      </w:r>
      <w:r w:rsidR="00DE1974" w:rsidRPr="00D527A1">
        <w:rPr>
          <w:rFonts w:ascii="Times New Roman" w:hAnsi="Times New Roman"/>
          <w:kern w:val="0"/>
          <w:sz w:val="24"/>
          <w:szCs w:val="24"/>
        </w:rPr>
        <w:t>*</w:t>
      </w:r>
      <w:r w:rsidR="00171478" w:rsidRPr="00D527A1">
        <w:rPr>
          <w:rFonts w:ascii="Times New Roman" w:hAnsi="Times New Roman"/>
          <w:kern w:val="0"/>
          <w:sz w:val="24"/>
          <w:szCs w:val="24"/>
        </w:rPr>
        <w:t xml:space="preserve"> &amp; Zhang Y. (2021). Social </w:t>
      </w:r>
      <w:r w:rsidR="005C75F9" w:rsidRPr="00D527A1">
        <w:rPr>
          <w:rFonts w:ascii="Times New Roman" w:hAnsi="Times New Roman"/>
          <w:kern w:val="0"/>
          <w:sz w:val="24"/>
          <w:szCs w:val="24"/>
        </w:rPr>
        <w:t xml:space="preserve">carrying capacity and emotion dynamics in urban national parks during the </w:t>
      </w:r>
      <w:r w:rsidR="005C75F9">
        <w:rPr>
          <w:rFonts w:ascii="Times New Roman" w:hAnsi="Times New Roman"/>
          <w:kern w:val="0"/>
          <w:sz w:val="24"/>
          <w:szCs w:val="24"/>
        </w:rPr>
        <w:t>COVID</w:t>
      </w:r>
      <w:r w:rsidR="005C75F9" w:rsidRPr="00D527A1">
        <w:rPr>
          <w:rFonts w:ascii="Times New Roman" w:hAnsi="Times New Roman"/>
          <w:kern w:val="0"/>
          <w:sz w:val="24"/>
          <w:szCs w:val="24"/>
        </w:rPr>
        <w:t>-19 pandemic</w:t>
      </w:r>
      <w:r w:rsidR="00171478" w:rsidRPr="00D527A1">
        <w:rPr>
          <w:rFonts w:ascii="Times New Roman" w:hAnsi="Times New Roman"/>
          <w:kern w:val="0"/>
          <w:sz w:val="24"/>
          <w:szCs w:val="24"/>
        </w:rPr>
        <w:t xml:space="preserve">. </w:t>
      </w:r>
      <w:r w:rsidR="00171478" w:rsidRPr="00D66234">
        <w:rPr>
          <w:rFonts w:ascii="Times New Roman" w:hAnsi="Times New Roman"/>
          <w:i/>
          <w:kern w:val="0"/>
          <w:sz w:val="24"/>
          <w:szCs w:val="24"/>
        </w:rPr>
        <w:t>Journal of Outdoor Recreation and Tourism</w:t>
      </w:r>
      <w:r w:rsidR="00171478" w:rsidRPr="00D66234">
        <w:rPr>
          <w:rFonts w:ascii="Times New Roman" w:hAnsi="Times New Roman"/>
          <w:kern w:val="0"/>
          <w:sz w:val="24"/>
          <w:szCs w:val="24"/>
        </w:rPr>
        <w:t>,</w:t>
      </w:r>
      <w:r w:rsidR="00171478" w:rsidRPr="00D527A1">
        <w:rPr>
          <w:rFonts w:ascii="Times New Roman" w:hAnsi="Times New Roman"/>
          <w:kern w:val="0"/>
          <w:sz w:val="24"/>
          <w:szCs w:val="24"/>
        </w:rPr>
        <w:t xml:space="preserve"> </w:t>
      </w:r>
      <w:r w:rsidR="008444C6" w:rsidRPr="00D527A1">
        <w:rPr>
          <w:rFonts w:ascii="Times New Roman" w:hAnsi="Times New Roman"/>
          <w:kern w:val="0"/>
          <w:sz w:val="24"/>
          <w:szCs w:val="24"/>
        </w:rPr>
        <w:t>100451</w:t>
      </w:r>
      <w:r w:rsidR="00171478" w:rsidRPr="00D527A1">
        <w:rPr>
          <w:rFonts w:ascii="Times New Roman" w:hAnsi="Times New Roman"/>
          <w:kern w:val="0"/>
          <w:sz w:val="24"/>
          <w:szCs w:val="24"/>
        </w:rPr>
        <w:t>.</w:t>
      </w:r>
      <w:r w:rsidR="002A6223" w:rsidRPr="00D527A1">
        <w:rPr>
          <w:rFonts w:ascii="Times New Roman" w:hAnsi="Times New Roman"/>
          <w:kern w:val="0"/>
          <w:sz w:val="24"/>
          <w:szCs w:val="24"/>
        </w:rPr>
        <w:t xml:space="preserve"> (IF: 3.462)</w:t>
      </w:r>
    </w:p>
    <w:p w14:paraId="095CF792" w14:textId="78CEE928" w:rsidR="003F15D3" w:rsidRPr="00D527A1" w:rsidRDefault="00D66234" w:rsidP="00991A94">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kern w:val="0"/>
          <w:sz w:val="24"/>
          <w:szCs w:val="24"/>
        </w:rPr>
        <w:t>3</w:t>
      </w:r>
      <w:r w:rsidR="00BB6AF0">
        <w:rPr>
          <w:rFonts w:ascii="Times New Roman" w:hAnsi="Times New Roman"/>
          <w:kern w:val="0"/>
          <w:sz w:val="24"/>
          <w:szCs w:val="24"/>
        </w:rPr>
        <w:t>1</w:t>
      </w:r>
      <w:r>
        <w:rPr>
          <w:rFonts w:ascii="Times New Roman" w:hAnsi="Times New Roman"/>
          <w:kern w:val="0"/>
          <w:sz w:val="24"/>
          <w:szCs w:val="24"/>
        </w:rPr>
        <w:t xml:space="preserve">. </w:t>
      </w:r>
      <w:r w:rsidR="003F15D3" w:rsidRPr="00D527A1">
        <w:rPr>
          <w:rFonts w:ascii="Times New Roman" w:hAnsi="Times New Roman" w:hint="eastAsia"/>
          <w:kern w:val="0"/>
          <w:sz w:val="24"/>
          <w:szCs w:val="24"/>
        </w:rPr>
        <w:t>Xu</w:t>
      </w:r>
      <w:r w:rsidR="003F15D3" w:rsidRPr="00D527A1">
        <w:rPr>
          <w:rFonts w:ascii="Times New Roman" w:hAnsi="Times New Roman"/>
          <w:kern w:val="0"/>
          <w:sz w:val="24"/>
          <w:szCs w:val="24"/>
        </w:rPr>
        <w:t xml:space="preserve">, C., </w:t>
      </w:r>
      <w:proofErr w:type="spellStart"/>
      <w:r w:rsidR="003F15D3" w:rsidRPr="00D527A1">
        <w:rPr>
          <w:rFonts w:ascii="Times New Roman" w:hAnsi="Times New Roman"/>
          <w:kern w:val="0"/>
          <w:sz w:val="24"/>
          <w:szCs w:val="24"/>
        </w:rPr>
        <w:t>Zong</w:t>
      </w:r>
      <w:proofErr w:type="spellEnd"/>
      <w:r w:rsidR="003F15D3" w:rsidRPr="00D527A1">
        <w:rPr>
          <w:rFonts w:ascii="Times New Roman" w:hAnsi="Times New Roman"/>
          <w:kern w:val="0"/>
          <w:sz w:val="24"/>
          <w:szCs w:val="24"/>
        </w:rPr>
        <w:t xml:space="preserve">, S., </w:t>
      </w:r>
      <w:r w:rsidR="009A3369" w:rsidRPr="00D527A1">
        <w:rPr>
          <w:rFonts w:ascii="Times New Roman" w:hAnsi="Times New Roman"/>
          <w:kern w:val="0"/>
          <w:sz w:val="24"/>
          <w:szCs w:val="24"/>
        </w:rPr>
        <w:t>Li, P.</w:t>
      </w:r>
      <w:r w:rsidR="003F15D3" w:rsidRPr="00D527A1">
        <w:rPr>
          <w:rFonts w:ascii="Times New Roman" w:hAnsi="Times New Roman"/>
          <w:kern w:val="0"/>
          <w:sz w:val="24"/>
          <w:szCs w:val="24"/>
        </w:rPr>
        <w:t xml:space="preserve">*, &amp; </w:t>
      </w:r>
      <w:r w:rsidR="003F15D3" w:rsidRPr="00D527A1">
        <w:rPr>
          <w:rFonts w:ascii="Times New Roman" w:hAnsi="Times New Roman"/>
          <w:b/>
          <w:kern w:val="0"/>
          <w:sz w:val="24"/>
          <w:szCs w:val="24"/>
        </w:rPr>
        <w:t>Xiao, X.</w:t>
      </w:r>
      <w:r w:rsidR="003F15D3" w:rsidRPr="00D527A1">
        <w:rPr>
          <w:rFonts w:ascii="Times New Roman" w:hAnsi="Times New Roman"/>
          <w:kern w:val="0"/>
          <w:sz w:val="24"/>
          <w:szCs w:val="24"/>
        </w:rPr>
        <w:t xml:space="preserve"> (2021). Tourist </w:t>
      </w:r>
      <w:r w:rsidR="005C75F9" w:rsidRPr="00D527A1">
        <w:rPr>
          <w:rFonts w:ascii="Times New Roman" w:hAnsi="Times New Roman"/>
          <w:kern w:val="0"/>
          <w:sz w:val="24"/>
          <w:szCs w:val="24"/>
        </w:rPr>
        <w:t>memory and childhood landscape</w:t>
      </w:r>
      <w:r w:rsidR="003F15D3" w:rsidRPr="00D527A1">
        <w:rPr>
          <w:rFonts w:ascii="Times New Roman" w:hAnsi="Times New Roman"/>
          <w:kern w:val="0"/>
          <w:sz w:val="24"/>
          <w:szCs w:val="24"/>
        </w:rPr>
        <w:t xml:space="preserve">. </w:t>
      </w:r>
      <w:r w:rsidR="003F15D3" w:rsidRPr="00D66234">
        <w:rPr>
          <w:rFonts w:ascii="Times New Roman" w:hAnsi="Times New Roman"/>
          <w:i/>
          <w:kern w:val="0"/>
          <w:sz w:val="24"/>
          <w:szCs w:val="24"/>
        </w:rPr>
        <w:t>Journal of Tourism and Cultural Change</w:t>
      </w:r>
      <w:r w:rsidR="003F15D3" w:rsidRPr="00D527A1">
        <w:rPr>
          <w:rFonts w:ascii="Times New Roman" w:hAnsi="Times New Roman"/>
          <w:kern w:val="0"/>
          <w:sz w:val="24"/>
          <w:szCs w:val="24"/>
        </w:rPr>
        <w:t xml:space="preserve">, </w:t>
      </w:r>
      <w:r w:rsidR="008444C6" w:rsidRPr="00D527A1">
        <w:rPr>
          <w:rFonts w:ascii="Times New Roman" w:hAnsi="Times New Roman"/>
          <w:kern w:val="0"/>
          <w:sz w:val="24"/>
          <w:szCs w:val="24"/>
        </w:rPr>
        <w:t>1-21</w:t>
      </w:r>
      <w:r w:rsidR="003F15D3" w:rsidRPr="00D527A1">
        <w:rPr>
          <w:rFonts w:ascii="Times New Roman" w:hAnsi="Times New Roman"/>
          <w:kern w:val="0"/>
          <w:sz w:val="24"/>
          <w:szCs w:val="24"/>
        </w:rPr>
        <w:t xml:space="preserve">. </w:t>
      </w:r>
      <w:r w:rsidR="002A6223" w:rsidRPr="00D527A1">
        <w:rPr>
          <w:rFonts w:ascii="Times New Roman" w:hAnsi="Times New Roman"/>
          <w:kern w:val="0"/>
          <w:sz w:val="24"/>
          <w:szCs w:val="24"/>
        </w:rPr>
        <w:t>(IF: 1.967)</w:t>
      </w:r>
    </w:p>
    <w:p w14:paraId="06CB0AED" w14:textId="4E29D44C" w:rsidR="009E20DC" w:rsidRPr="00D527A1" w:rsidRDefault="00D66234" w:rsidP="00991A94">
      <w:pPr>
        <w:autoSpaceDE w:val="0"/>
        <w:autoSpaceDN w:val="0"/>
        <w:adjustRightInd w:val="0"/>
        <w:snapToGrid w:val="0"/>
        <w:spacing w:before="240" w:after="240"/>
        <w:ind w:left="720" w:hanging="720"/>
        <w:rPr>
          <w:rFonts w:ascii="Times New Roman" w:hAnsi="Times New Roman"/>
          <w:kern w:val="0"/>
          <w:sz w:val="24"/>
          <w:szCs w:val="24"/>
        </w:rPr>
      </w:pPr>
      <w:r w:rsidRPr="00D66234">
        <w:rPr>
          <w:rFonts w:ascii="Times New Roman" w:hAnsi="Times New Roman"/>
          <w:kern w:val="0"/>
          <w:sz w:val="24"/>
          <w:szCs w:val="24"/>
        </w:rPr>
        <w:t>3</w:t>
      </w:r>
      <w:r w:rsidR="00BB6AF0">
        <w:rPr>
          <w:rFonts w:ascii="Times New Roman" w:hAnsi="Times New Roman"/>
          <w:kern w:val="0"/>
          <w:sz w:val="24"/>
          <w:szCs w:val="24"/>
        </w:rPr>
        <w:t>0</w:t>
      </w:r>
      <w:r>
        <w:rPr>
          <w:rFonts w:ascii="Times New Roman" w:hAnsi="Times New Roman"/>
          <w:kern w:val="0"/>
          <w:sz w:val="24"/>
          <w:szCs w:val="24"/>
        </w:rPr>
        <w:t xml:space="preserve">. </w:t>
      </w:r>
      <w:r w:rsidR="009E20DC" w:rsidRPr="00D66234">
        <w:rPr>
          <w:rFonts w:ascii="Times New Roman" w:hAnsi="Times New Roman"/>
          <w:b/>
          <w:kern w:val="0"/>
          <w:sz w:val="24"/>
          <w:szCs w:val="24"/>
        </w:rPr>
        <w:t>Xiao,</w:t>
      </w:r>
      <w:r w:rsidR="009E20DC" w:rsidRPr="00D527A1">
        <w:rPr>
          <w:rFonts w:ascii="Times New Roman" w:hAnsi="Times New Roman"/>
          <w:b/>
          <w:kern w:val="0"/>
          <w:sz w:val="24"/>
          <w:szCs w:val="24"/>
        </w:rPr>
        <w:t xml:space="preserve"> X.</w:t>
      </w:r>
      <w:r w:rsidR="009E20DC" w:rsidRPr="00D527A1">
        <w:rPr>
          <w:rFonts w:ascii="Times New Roman" w:hAnsi="Times New Roman"/>
          <w:kern w:val="0"/>
          <w:sz w:val="24"/>
          <w:szCs w:val="24"/>
        </w:rPr>
        <w:t xml:space="preserve">, Seekamp, E., Lu, J., Eaton, </w:t>
      </w:r>
      <w:r w:rsidR="00FA2291" w:rsidRPr="00D527A1">
        <w:rPr>
          <w:rFonts w:ascii="Times New Roman" w:hAnsi="Times New Roman"/>
          <w:kern w:val="0"/>
          <w:sz w:val="24"/>
          <w:szCs w:val="24"/>
        </w:rPr>
        <w:t>M</w:t>
      </w:r>
      <w:r w:rsidR="00FA1A27" w:rsidRPr="00D527A1">
        <w:rPr>
          <w:rFonts w:ascii="Times New Roman" w:hAnsi="Times New Roman"/>
          <w:kern w:val="0"/>
          <w:sz w:val="24"/>
          <w:szCs w:val="24"/>
        </w:rPr>
        <w:t xml:space="preserve">. &amp; </w:t>
      </w:r>
      <w:r w:rsidR="00FA2291" w:rsidRPr="00D527A1">
        <w:rPr>
          <w:rFonts w:ascii="Times New Roman" w:hAnsi="Times New Roman"/>
          <w:kern w:val="0"/>
          <w:sz w:val="24"/>
          <w:szCs w:val="24"/>
        </w:rPr>
        <w:t>Post van der Burg</w:t>
      </w:r>
      <w:r w:rsidR="00991A94">
        <w:rPr>
          <w:rFonts w:ascii="Times New Roman" w:hAnsi="Times New Roman"/>
          <w:kern w:val="0"/>
          <w:sz w:val="24"/>
          <w:szCs w:val="24"/>
        </w:rPr>
        <w:t xml:space="preserve">, </w:t>
      </w:r>
      <w:r w:rsidR="00991A94" w:rsidRPr="00D527A1">
        <w:rPr>
          <w:rFonts w:ascii="Times New Roman" w:hAnsi="Times New Roman"/>
          <w:kern w:val="0"/>
          <w:sz w:val="24"/>
          <w:szCs w:val="24"/>
        </w:rPr>
        <w:t xml:space="preserve">M. </w:t>
      </w:r>
      <w:r w:rsidR="009E20DC" w:rsidRPr="00D527A1">
        <w:rPr>
          <w:rFonts w:ascii="Times New Roman" w:hAnsi="Times New Roman"/>
          <w:kern w:val="0"/>
          <w:sz w:val="24"/>
          <w:szCs w:val="24"/>
        </w:rPr>
        <w:t xml:space="preserve">(2021). Optimizing historical conservation for multiple types of cultural resources under climate change. </w:t>
      </w:r>
      <w:r w:rsidR="009E20DC" w:rsidRPr="00D66234">
        <w:rPr>
          <w:rFonts w:ascii="Times New Roman" w:hAnsi="Times New Roman"/>
          <w:i/>
          <w:kern w:val="0"/>
          <w:sz w:val="24"/>
          <w:szCs w:val="24"/>
        </w:rPr>
        <w:t>Landscape and Urban Planning</w:t>
      </w:r>
      <w:r w:rsidR="009E20DC" w:rsidRPr="00D527A1">
        <w:rPr>
          <w:rFonts w:ascii="Times New Roman" w:hAnsi="Times New Roman"/>
          <w:kern w:val="0"/>
          <w:sz w:val="24"/>
          <w:szCs w:val="24"/>
        </w:rPr>
        <w:t>, 214, 104165.</w:t>
      </w:r>
      <w:r w:rsidR="002A6223" w:rsidRPr="00D527A1">
        <w:rPr>
          <w:rFonts w:ascii="Times New Roman" w:hAnsi="Times New Roman"/>
          <w:kern w:val="0"/>
          <w:sz w:val="24"/>
          <w:szCs w:val="24"/>
        </w:rPr>
        <w:t xml:space="preserve"> (IF: 8.119)</w:t>
      </w:r>
    </w:p>
    <w:bookmarkEnd w:id="1"/>
    <w:p w14:paraId="366EE7A9" w14:textId="3C2BB8E0" w:rsidR="009E20DC" w:rsidRPr="00D527A1" w:rsidRDefault="00BB6AF0" w:rsidP="00991A94">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kern w:val="0"/>
          <w:sz w:val="24"/>
          <w:szCs w:val="24"/>
        </w:rPr>
        <w:t>29</w:t>
      </w:r>
      <w:r w:rsidR="00D66234">
        <w:rPr>
          <w:rFonts w:ascii="Times New Roman" w:hAnsi="Times New Roman"/>
          <w:kern w:val="0"/>
          <w:sz w:val="24"/>
          <w:szCs w:val="24"/>
        </w:rPr>
        <w:t xml:space="preserve">. </w:t>
      </w:r>
      <w:r w:rsidR="009E20DC" w:rsidRPr="00D527A1">
        <w:rPr>
          <w:rFonts w:ascii="Times New Roman" w:hAnsi="Times New Roman" w:hint="eastAsia"/>
          <w:kern w:val="0"/>
          <w:sz w:val="24"/>
          <w:szCs w:val="24"/>
        </w:rPr>
        <w:t>Tian</w:t>
      </w:r>
      <w:r w:rsidR="009E20DC" w:rsidRPr="00D527A1">
        <w:rPr>
          <w:rFonts w:ascii="Times New Roman" w:hAnsi="Times New Roman"/>
          <w:kern w:val="0"/>
          <w:sz w:val="24"/>
          <w:szCs w:val="24"/>
        </w:rPr>
        <w:t xml:space="preserve">, Y., Zhang, H., </w:t>
      </w:r>
      <w:r w:rsidR="009E20DC" w:rsidRPr="00D527A1">
        <w:rPr>
          <w:rFonts w:ascii="Times New Roman" w:hAnsi="Times New Roman"/>
          <w:b/>
          <w:kern w:val="0"/>
          <w:sz w:val="24"/>
          <w:szCs w:val="24"/>
        </w:rPr>
        <w:t>Xiao, X.</w:t>
      </w:r>
      <w:r w:rsidR="009E20DC" w:rsidRPr="00D527A1">
        <w:rPr>
          <w:rFonts w:ascii="Times New Roman" w:hAnsi="Times New Roman"/>
          <w:kern w:val="0"/>
          <w:sz w:val="24"/>
          <w:szCs w:val="24"/>
        </w:rPr>
        <w:t xml:space="preserve">, Wei, G., &amp; Cao, X. (2021). Measuring </w:t>
      </w:r>
      <w:r w:rsidR="000F5AE4" w:rsidRPr="00D527A1">
        <w:rPr>
          <w:rFonts w:ascii="Times New Roman" w:hAnsi="Times New Roman"/>
          <w:kern w:val="0"/>
          <w:sz w:val="24"/>
          <w:szCs w:val="24"/>
        </w:rPr>
        <w:t xml:space="preserve">perceived risk in sharing economy: </w:t>
      </w:r>
      <w:r w:rsidR="000F5AE4">
        <w:rPr>
          <w:rFonts w:ascii="Times New Roman" w:hAnsi="Times New Roman"/>
          <w:kern w:val="0"/>
          <w:sz w:val="24"/>
          <w:szCs w:val="24"/>
        </w:rPr>
        <w:t>A</w:t>
      </w:r>
      <w:r w:rsidR="000F5AE4" w:rsidRPr="00D527A1">
        <w:rPr>
          <w:rFonts w:ascii="Times New Roman" w:hAnsi="Times New Roman"/>
          <w:kern w:val="0"/>
          <w:sz w:val="24"/>
          <w:szCs w:val="24"/>
        </w:rPr>
        <w:t xml:space="preserve"> classical test theory and item response theory approach</w:t>
      </w:r>
      <w:r w:rsidR="009E20DC" w:rsidRPr="00D527A1">
        <w:rPr>
          <w:rFonts w:ascii="Times New Roman" w:hAnsi="Times New Roman"/>
          <w:kern w:val="0"/>
          <w:sz w:val="24"/>
          <w:szCs w:val="24"/>
        </w:rPr>
        <w:t xml:space="preserve">. </w:t>
      </w:r>
      <w:r w:rsidR="009E20DC" w:rsidRPr="00D66234">
        <w:rPr>
          <w:rFonts w:ascii="Times New Roman" w:hAnsi="Times New Roman"/>
          <w:i/>
          <w:kern w:val="0"/>
          <w:sz w:val="24"/>
          <w:szCs w:val="24"/>
        </w:rPr>
        <w:t>International Journal of Hospitality Management</w:t>
      </w:r>
      <w:r w:rsidR="009E20DC" w:rsidRPr="00D527A1">
        <w:rPr>
          <w:rFonts w:ascii="Times New Roman" w:hAnsi="Times New Roman"/>
          <w:kern w:val="0"/>
          <w:sz w:val="24"/>
          <w:szCs w:val="24"/>
        </w:rPr>
        <w:t xml:space="preserve">, 96, 102980. </w:t>
      </w:r>
      <w:r w:rsidR="002A6223" w:rsidRPr="00D527A1">
        <w:rPr>
          <w:rFonts w:ascii="Times New Roman" w:hAnsi="Times New Roman"/>
          <w:kern w:val="0"/>
          <w:sz w:val="24"/>
          <w:szCs w:val="24"/>
        </w:rPr>
        <w:t>(IF:</w:t>
      </w:r>
      <w:r w:rsidR="002A6223" w:rsidRPr="002A6223">
        <w:t xml:space="preserve"> </w:t>
      </w:r>
      <w:r w:rsidR="002A6223" w:rsidRPr="00D527A1">
        <w:rPr>
          <w:rFonts w:ascii="Times New Roman" w:hAnsi="Times New Roman"/>
          <w:kern w:val="0"/>
          <w:sz w:val="24"/>
          <w:szCs w:val="24"/>
        </w:rPr>
        <w:t>10.427)</w:t>
      </w:r>
    </w:p>
    <w:p w14:paraId="57BA15C3" w14:textId="70018E65" w:rsidR="009E20DC" w:rsidRPr="00D527A1" w:rsidRDefault="00BB6AF0" w:rsidP="00991A94">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kern w:val="0"/>
          <w:sz w:val="24"/>
          <w:szCs w:val="24"/>
        </w:rPr>
        <w:t>28</w:t>
      </w:r>
      <w:r w:rsidR="00D66234">
        <w:rPr>
          <w:rFonts w:ascii="Times New Roman" w:hAnsi="Times New Roman"/>
          <w:kern w:val="0"/>
          <w:sz w:val="24"/>
          <w:szCs w:val="24"/>
        </w:rPr>
        <w:t xml:space="preserve">. </w:t>
      </w:r>
      <w:r w:rsidR="009E20DC" w:rsidRPr="00D527A1">
        <w:rPr>
          <w:rFonts w:ascii="Times New Roman" w:hAnsi="Times New Roman"/>
          <w:kern w:val="0"/>
          <w:sz w:val="24"/>
          <w:szCs w:val="24"/>
        </w:rPr>
        <w:t xml:space="preserve">Perry E., </w:t>
      </w:r>
      <w:r w:rsidR="009E20DC" w:rsidRPr="00D527A1">
        <w:rPr>
          <w:rFonts w:ascii="Times New Roman" w:hAnsi="Times New Roman"/>
          <w:b/>
          <w:kern w:val="0"/>
          <w:sz w:val="24"/>
          <w:szCs w:val="24"/>
        </w:rPr>
        <w:t>Xiao X.</w:t>
      </w:r>
      <w:r w:rsidR="009E20DC" w:rsidRPr="00D527A1">
        <w:rPr>
          <w:rFonts w:ascii="Times New Roman" w:hAnsi="Times New Roman"/>
          <w:kern w:val="0"/>
          <w:sz w:val="24"/>
          <w:szCs w:val="24"/>
        </w:rPr>
        <w:t xml:space="preserve">, Nettle J., Iretskaia T. &amp; Manning, E. </w:t>
      </w:r>
      <w:r w:rsidR="009E20DC" w:rsidRPr="00D527A1">
        <w:rPr>
          <w:rFonts w:ascii="Times New Roman" w:hAnsi="Times New Roman" w:hint="eastAsia"/>
          <w:kern w:val="0"/>
          <w:sz w:val="24"/>
          <w:szCs w:val="24"/>
        </w:rPr>
        <w:t>(</w:t>
      </w:r>
      <w:r w:rsidR="009E20DC" w:rsidRPr="00D527A1">
        <w:rPr>
          <w:rFonts w:ascii="Times New Roman" w:hAnsi="Times New Roman"/>
          <w:kern w:val="0"/>
          <w:sz w:val="24"/>
          <w:szCs w:val="24"/>
        </w:rPr>
        <w:t xml:space="preserve">2021). Park visitors’ place attachment and climate change-related displacement: Potential shifts in who, where, and when. </w:t>
      </w:r>
      <w:r w:rsidR="009E20DC" w:rsidRPr="00D66234">
        <w:rPr>
          <w:rFonts w:ascii="Times New Roman" w:hAnsi="Times New Roman"/>
          <w:i/>
          <w:kern w:val="0"/>
          <w:sz w:val="24"/>
          <w:szCs w:val="24"/>
        </w:rPr>
        <w:t>Environmental Management</w:t>
      </w:r>
      <w:r w:rsidR="009E20DC" w:rsidRPr="00D527A1">
        <w:rPr>
          <w:rFonts w:ascii="Times New Roman" w:hAnsi="Times New Roman"/>
          <w:kern w:val="0"/>
          <w:sz w:val="24"/>
          <w:szCs w:val="24"/>
        </w:rPr>
        <w:t xml:space="preserve">, </w:t>
      </w:r>
      <w:bookmarkStart w:id="5" w:name="_Hlk77025203"/>
      <w:r w:rsidR="009E20DC" w:rsidRPr="00D527A1">
        <w:rPr>
          <w:rFonts w:ascii="Times New Roman" w:hAnsi="Times New Roman" w:hint="eastAsia"/>
          <w:kern w:val="0"/>
          <w:sz w:val="24"/>
          <w:szCs w:val="24"/>
        </w:rPr>
        <w:t>68</w:t>
      </w:r>
      <w:r w:rsidR="009E20DC" w:rsidRPr="00D527A1">
        <w:rPr>
          <w:rFonts w:ascii="Times New Roman" w:hAnsi="Times New Roman"/>
          <w:kern w:val="0"/>
          <w:sz w:val="24"/>
          <w:szCs w:val="24"/>
        </w:rPr>
        <w:t>, 73-86.</w:t>
      </w:r>
      <w:bookmarkEnd w:id="5"/>
      <w:r w:rsidR="002A6223" w:rsidRPr="00D527A1">
        <w:rPr>
          <w:rFonts w:ascii="Times New Roman" w:hAnsi="Times New Roman"/>
          <w:kern w:val="0"/>
          <w:sz w:val="24"/>
          <w:szCs w:val="24"/>
        </w:rPr>
        <w:t xml:space="preserve"> (IF:</w:t>
      </w:r>
      <w:r w:rsidR="002A6223" w:rsidRPr="002A6223">
        <w:t xml:space="preserve"> </w:t>
      </w:r>
      <w:r w:rsidR="002A6223" w:rsidRPr="00D527A1">
        <w:rPr>
          <w:rFonts w:ascii="Times New Roman" w:hAnsi="Times New Roman"/>
          <w:kern w:val="0"/>
          <w:sz w:val="24"/>
          <w:szCs w:val="24"/>
        </w:rPr>
        <w:t>3.644)</w:t>
      </w:r>
    </w:p>
    <w:p w14:paraId="4C5C3E15" w14:textId="54CE5427" w:rsidR="009E20DC" w:rsidRPr="00D527A1" w:rsidRDefault="00D66234" w:rsidP="00991A94">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kern w:val="0"/>
          <w:sz w:val="24"/>
          <w:szCs w:val="24"/>
        </w:rPr>
        <w:lastRenderedPageBreak/>
        <w:t>2</w:t>
      </w:r>
      <w:r w:rsidR="00BB6AF0">
        <w:rPr>
          <w:rFonts w:ascii="Times New Roman" w:hAnsi="Times New Roman"/>
          <w:kern w:val="0"/>
          <w:sz w:val="24"/>
          <w:szCs w:val="24"/>
        </w:rPr>
        <w:t>7</w:t>
      </w:r>
      <w:r>
        <w:rPr>
          <w:rFonts w:ascii="Times New Roman" w:hAnsi="Times New Roman"/>
          <w:kern w:val="0"/>
          <w:sz w:val="24"/>
          <w:szCs w:val="24"/>
        </w:rPr>
        <w:t xml:space="preserve">. </w:t>
      </w:r>
      <w:r w:rsidR="009E20DC" w:rsidRPr="00D527A1">
        <w:rPr>
          <w:rFonts w:ascii="Times New Roman" w:hAnsi="Times New Roman"/>
          <w:b/>
          <w:kern w:val="0"/>
          <w:sz w:val="24"/>
          <w:szCs w:val="24"/>
        </w:rPr>
        <w:t>Xiao, X.</w:t>
      </w:r>
      <w:r w:rsidR="009E20DC" w:rsidRPr="00D527A1">
        <w:rPr>
          <w:rFonts w:ascii="Times New Roman" w:hAnsi="Times New Roman"/>
          <w:kern w:val="0"/>
          <w:sz w:val="24"/>
          <w:szCs w:val="24"/>
        </w:rPr>
        <w:t xml:space="preserve">, Zhang, J., Lu, J., Li, L., Zhang, H. &amp; Riungu, G. (2021). Distance </w:t>
      </w:r>
      <w:r w:rsidR="000F5AE4" w:rsidRPr="00D527A1">
        <w:rPr>
          <w:rFonts w:ascii="Times New Roman" w:hAnsi="Times New Roman"/>
          <w:kern w:val="0"/>
          <w:sz w:val="24"/>
          <w:szCs w:val="24"/>
        </w:rPr>
        <w:t>decay of place attachment and perceived authenticity of mountain tourism destinations in china.</w:t>
      </w:r>
      <w:r w:rsidR="009E20DC" w:rsidRPr="00D527A1">
        <w:rPr>
          <w:rFonts w:ascii="Times New Roman" w:hAnsi="Times New Roman"/>
          <w:kern w:val="0"/>
          <w:sz w:val="24"/>
          <w:szCs w:val="24"/>
        </w:rPr>
        <w:t xml:space="preserve"> </w:t>
      </w:r>
      <w:r w:rsidR="009E20DC" w:rsidRPr="00D66234">
        <w:rPr>
          <w:rFonts w:ascii="Times New Roman" w:hAnsi="Times New Roman"/>
          <w:i/>
          <w:kern w:val="0"/>
          <w:sz w:val="24"/>
          <w:szCs w:val="24"/>
        </w:rPr>
        <w:t>Journal of Mountain Science</w:t>
      </w:r>
      <w:r w:rsidR="009E20DC" w:rsidRPr="00D527A1">
        <w:rPr>
          <w:rFonts w:ascii="Times New Roman" w:hAnsi="Times New Roman"/>
          <w:b/>
          <w:i/>
          <w:kern w:val="0"/>
          <w:sz w:val="24"/>
          <w:szCs w:val="24"/>
        </w:rPr>
        <w:t xml:space="preserve">, </w:t>
      </w:r>
      <w:r w:rsidR="009E20DC" w:rsidRPr="00D527A1">
        <w:rPr>
          <w:rFonts w:ascii="Times New Roman" w:hAnsi="Times New Roman"/>
          <w:i/>
          <w:kern w:val="0"/>
          <w:sz w:val="24"/>
          <w:szCs w:val="24"/>
        </w:rPr>
        <w:t>18</w:t>
      </w:r>
      <w:r w:rsidR="009E20DC" w:rsidRPr="00D527A1">
        <w:rPr>
          <w:rFonts w:ascii="Times New Roman" w:hAnsi="Times New Roman"/>
          <w:kern w:val="0"/>
          <w:sz w:val="24"/>
          <w:szCs w:val="24"/>
        </w:rPr>
        <w:t>(1):194-204.</w:t>
      </w:r>
      <w:r w:rsidR="002A6223" w:rsidRPr="00D527A1">
        <w:rPr>
          <w:rFonts w:ascii="Times New Roman" w:hAnsi="Times New Roman"/>
          <w:kern w:val="0"/>
          <w:sz w:val="24"/>
          <w:szCs w:val="24"/>
        </w:rPr>
        <w:t xml:space="preserve"> (IF: 2.371)</w:t>
      </w:r>
    </w:p>
    <w:p w14:paraId="09C67882" w14:textId="4EB7ABD8" w:rsidR="009E20DC" w:rsidRPr="00D527A1" w:rsidRDefault="00D66234" w:rsidP="00991A94">
      <w:pPr>
        <w:autoSpaceDE w:val="0"/>
        <w:autoSpaceDN w:val="0"/>
        <w:adjustRightInd w:val="0"/>
        <w:snapToGrid w:val="0"/>
        <w:spacing w:before="240" w:after="240"/>
        <w:ind w:left="720" w:hanging="720"/>
        <w:rPr>
          <w:rFonts w:ascii="Times New Roman" w:hAnsi="Times New Roman"/>
          <w:color w:val="333333"/>
          <w:sz w:val="24"/>
          <w:szCs w:val="24"/>
          <w:shd w:val="clear" w:color="auto" w:fill="FFFFFF"/>
        </w:rPr>
      </w:pPr>
      <w:r>
        <w:rPr>
          <w:rStyle w:val="authors"/>
          <w:rFonts w:ascii="Times New Roman" w:hAnsi="Times New Roman"/>
          <w:color w:val="333333"/>
          <w:sz w:val="24"/>
          <w:szCs w:val="24"/>
          <w:shd w:val="clear" w:color="auto" w:fill="FFFFFF"/>
        </w:rPr>
        <w:t>2</w:t>
      </w:r>
      <w:r w:rsidR="00BB6AF0">
        <w:rPr>
          <w:rStyle w:val="authors"/>
          <w:rFonts w:ascii="Times New Roman" w:hAnsi="Times New Roman"/>
          <w:color w:val="333333"/>
          <w:sz w:val="24"/>
          <w:szCs w:val="24"/>
          <w:shd w:val="clear" w:color="auto" w:fill="FFFFFF"/>
        </w:rPr>
        <w:t>6</w:t>
      </w:r>
      <w:r>
        <w:rPr>
          <w:rStyle w:val="authors"/>
          <w:rFonts w:ascii="Times New Roman" w:hAnsi="Times New Roman"/>
          <w:color w:val="333333"/>
          <w:sz w:val="24"/>
          <w:szCs w:val="24"/>
          <w:shd w:val="clear" w:color="auto" w:fill="FFFFFF"/>
        </w:rPr>
        <w:t xml:space="preserve">. </w:t>
      </w:r>
      <w:r w:rsidR="009E20DC" w:rsidRPr="00D527A1">
        <w:rPr>
          <w:rStyle w:val="authors"/>
          <w:rFonts w:ascii="Times New Roman" w:hAnsi="Times New Roman"/>
          <w:color w:val="333333"/>
          <w:sz w:val="24"/>
          <w:szCs w:val="24"/>
          <w:shd w:val="clear" w:color="auto" w:fill="FFFFFF"/>
        </w:rPr>
        <w:t xml:space="preserve">Wang, M*., Jin, Z*., Fan, S*., Ju, X. &amp; </w:t>
      </w:r>
      <w:r w:rsidR="009E20DC" w:rsidRPr="00D527A1">
        <w:rPr>
          <w:rStyle w:val="authors"/>
          <w:rFonts w:ascii="Times New Roman" w:hAnsi="Times New Roman"/>
          <w:b/>
          <w:color w:val="333333"/>
          <w:sz w:val="24"/>
          <w:szCs w:val="24"/>
          <w:shd w:val="clear" w:color="auto" w:fill="FFFFFF"/>
        </w:rPr>
        <w:t>Xiao, X.</w:t>
      </w:r>
      <w:r w:rsidR="009E20DC" w:rsidRPr="00D527A1">
        <w:rPr>
          <w:rFonts w:ascii="Times New Roman" w:hAnsi="Times New Roman"/>
          <w:color w:val="333333"/>
          <w:sz w:val="24"/>
          <w:szCs w:val="24"/>
          <w:shd w:val="clear" w:color="auto" w:fill="FFFFFF"/>
        </w:rPr>
        <w:t xml:space="preserve"> </w:t>
      </w:r>
      <w:r w:rsidR="009E20DC" w:rsidRPr="00D527A1">
        <w:rPr>
          <w:rStyle w:val="Date1"/>
          <w:rFonts w:ascii="Times New Roman" w:hAnsi="Times New Roman"/>
          <w:color w:val="333333"/>
          <w:sz w:val="24"/>
          <w:szCs w:val="24"/>
          <w:shd w:val="clear" w:color="auto" w:fill="FFFFFF"/>
        </w:rPr>
        <w:t>(202</w:t>
      </w:r>
      <w:r w:rsidR="009E20DC" w:rsidRPr="00D527A1">
        <w:rPr>
          <w:rStyle w:val="Date1"/>
          <w:rFonts w:ascii="Times New Roman" w:hAnsi="Times New Roman" w:hint="eastAsia"/>
          <w:color w:val="333333"/>
          <w:sz w:val="24"/>
          <w:szCs w:val="24"/>
          <w:shd w:val="clear" w:color="auto" w:fill="FFFFFF"/>
        </w:rPr>
        <w:t>1</w:t>
      </w:r>
      <w:r w:rsidR="009E20DC" w:rsidRPr="00D527A1">
        <w:rPr>
          <w:rStyle w:val="Date1"/>
          <w:rFonts w:ascii="Times New Roman" w:hAnsi="Times New Roman"/>
          <w:color w:val="333333"/>
          <w:sz w:val="24"/>
          <w:szCs w:val="24"/>
          <w:shd w:val="clear" w:color="auto" w:fill="FFFFFF"/>
        </w:rPr>
        <w:t>)</w:t>
      </w:r>
      <w:r w:rsidR="009E20DC" w:rsidRPr="00D527A1">
        <w:rPr>
          <w:rFonts w:ascii="Times New Roman" w:hAnsi="Times New Roman"/>
          <w:color w:val="333333"/>
          <w:sz w:val="24"/>
          <w:szCs w:val="24"/>
          <w:shd w:val="clear" w:color="auto" w:fill="FFFFFF"/>
        </w:rPr>
        <w:t xml:space="preserve">. </w:t>
      </w:r>
      <w:r w:rsidR="009E20DC" w:rsidRPr="00D527A1">
        <w:rPr>
          <w:rStyle w:val="arttitle"/>
          <w:rFonts w:ascii="Times New Roman" w:hAnsi="Times New Roman"/>
          <w:color w:val="333333"/>
          <w:sz w:val="24"/>
          <w:szCs w:val="24"/>
          <w:shd w:val="clear" w:color="auto" w:fill="FFFFFF"/>
        </w:rPr>
        <w:t xml:space="preserve">Chinese residents’ preferences and consuming intentions for hotels after COVID-19 pandemic: a theory of planned </w:t>
      </w:r>
      <w:proofErr w:type="spellStart"/>
      <w:r w:rsidR="009E20DC" w:rsidRPr="00D527A1">
        <w:rPr>
          <w:rStyle w:val="arttitle"/>
          <w:rFonts w:ascii="Times New Roman" w:hAnsi="Times New Roman"/>
          <w:color w:val="333333"/>
          <w:sz w:val="24"/>
          <w:szCs w:val="24"/>
          <w:shd w:val="clear" w:color="auto" w:fill="FFFFFF"/>
        </w:rPr>
        <w:t>behaviour</w:t>
      </w:r>
      <w:proofErr w:type="spellEnd"/>
      <w:r w:rsidR="009E20DC" w:rsidRPr="00D527A1">
        <w:rPr>
          <w:rStyle w:val="arttitle"/>
          <w:rFonts w:ascii="Times New Roman" w:hAnsi="Times New Roman"/>
          <w:color w:val="333333"/>
          <w:sz w:val="24"/>
          <w:szCs w:val="24"/>
          <w:shd w:val="clear" w:color="auto" w:fill="FFFFFF"/>
        </w:rPr>
        <w:t xml:space="preserve"> approach</w:t>
      </w:r>
      <w:r w:rsidR="000F5AE4">
        <w:rPr>
          <w:rStyle w:val="arttitle"/>
          <w:rFonts w:ascii="Times New Roman" w:hAnsi="Times New Roman"/>
          <w:color w:val="333333"/>
          <w:sz w:val="24"/>
          <w:szCs w:val="24"/>
          <w:shd w:val="clear" w:color="auto" w:fill="FFFFFF"/>
        </w:rPr>
        <w:t>.</w:t>
      </w:r>
      <w:r w:rsidR="009E20DC" w:rsidRPr="00D527A1">
        <w:rPr>
          <w:rFonts w:ascii="Times New Roman" w:hAnsi="Times New Roman"/>
          <w:color w:val="333333"/>
          <w:sz w:val="24"/>
          <w:szCs w:val="24"/>
          <w:shd w:val="clear" w:color="auto" w:fill="FFFFFF"/>
        </w:rPr>
        <w:t xml:space="preserve"> </w:t>
      </w:r>
      <w:r w:rsidR="009E20DC" w:rsidRPr="00D66234">
        <w:rPr>
          <w:rStyle w:val="serialtitle"/>
          <w:rFonts w:ascii="Times New Roman" w:hAnsi="Times New Roman"/>
          <w:i/>
          <w:color w:val="333333"/>
          <w:sz w:val="24"/>
          <w:szCs w:val="24"/>
          <w:shd w:val="clear" w:color="auto" w:fill="FFFFFF"/>
        </w:rPr>
        <w:t>Anatolia</w:t>
      </w:r>
      <w:r w:rsidR="009E20DC" w:rsidRPr="00D527A1">
        <w:rPr>
          <w:rStyle w:val="serialtitle"/>
          <w:rFonts w:ascii="Times New Roman" w:hAnsi="Times New Roman"/>
          <w:color w:val="333333"/>
          <w:sz w:val="24"/>
          <w:szCs w:val="24"/>
          <w:shd w:val="clear" w:color="auto" w:fill="FFFFFF"/>
        </w:rPr>
        <w:t>,</w:t>
      </w:r>
      <w:r w:rsidR="009E20DC" w:rsidRPr="00D527A1">
        <w:rPr>
          <w:rFonts w:ascii="Times New Roman" w:hAnsi="Times New Roman"/>
          <w:color w:val="333333"/>
          <w:sz w:val="24"/>
          <w:szCs w:val="24"/>
          <w:shd w:val="clear" w:color="auto" w:fill="FFFFFF"/>
        </w:rPr>
        <w:t xml:space="preserve"> </w:t>
      </w:r>
      <w:r w:rsidR="009E20DC" w:rsidRPr="00D527A1">
        <w:rPr>
          <w:rFonts w:ascii="Times New Roman" w:hAnsi="Times New Roman" w:hint="eastAsia"/>
          <w:i/>
          <w:color w:val="333333"/>
          <w:sz w:val="24"/>
          <w:szCs w:val="24"/>
          <w:shd w:val="clear" w:color="auto" w:fill="FFFFFF"/>
        </w:rPr>
        <w:t>32</w:t>
      </w:r>
      <w:r w:rsidR="009E20DC" w:rsidRPr="00D527A1">
        <w:rPr>
          <w:rFonts w:ascii="Times New Roman" w:hAnsi="Times New Roman"/>
          <w:color w:val="333333"/>
          <w:sz w:val="24"/>
          <w:szCs w:val="24"/>
          <w:shd w:val="clear" w:color="auto" w:fill="FFFFFF"/>
        </w:rPr>
        <w:t xml:space="preserve">(1), 132-135. </w:t>
      </w:r>
    </w:p>
    <w:p w14:paraId="1E09D4A4" w14:textId="40377970" w:rsidR="009E20DC" w:rsidRPr="00D527A1" w:rsidRDefault="00D66234" w:rsidP="00991A94">
      <w:pPr>
        <w:adjustRightInd w:val="0"/>
        <w:snapToGrid w:val="0"/>
        <w:spacing w:before="240" w:after="240"/>
        <w:ind w:left="720" w:hanging="720"/>
        <w:rPr>
          <w:rFonts w:ascii="Times New Roman" w:hAnsi="Times New Roman"/>
          <w:color w:val="222222"/>
          <w:sz w:val="24"/>
          <w:szCs w:val="24"/>
          <w:shd w:val="clear" w:color="auto" w:fill="FFFFFF"/>
        </w:rPr>
      </w:pPr>
      <w:r w:rsidRPr="00D66234">
        <w:rPr>
          <w:rFonts w:ascii="Times New Roman" w:hAnsi="Times New Roman"/>
          <w:color w:val="222222"/>
          <w:sz w:val="24"/>
          <w:szCs w:val="24"/>
          <w:shd w:val="clear" w:color="auto" w:fill="FFFFFF"/>
        </w:rPr>
        <w:t>2</w:t>
      </w:r>
      <w:r w:rsidR="00BB6AF0">
        <w:rPr>
          <w:rFonts w:ascii="Times New Roman" w:hAnsi="Times New Roman"/>
          <w:color w:val="222222"/>
          <w:sz w:val="24"/>
          <w:szCs w:val="24"/>
          <w:shd w:val="clear" w:color="auto" w:fill="FFFFFF"/>
        </w:rPr>
        <w:t>5</w:t>
      </w:r>
      <w:r w:rsidRPr="00D66234">
        <w:rPr>
          <w:rFonts w:ascii="Times New Roman" w:hAnsi="Times New Roman"/>
          <w:color w:val="222222"/>
          <w:sz w:val="24"/>
          <w:szCs w:val="24"/>
          <w:shd w:val="clear" w:color="auto" w:fill="FFFFFF"/>
        </w:rPr>
        <w:t>.</w:t>
      </w:r>
      <w:r>
        <w:rPr>
          <w:rFonts w:ascii="Times New Roman" w:hAnsi="Times New Roman"/>
          <w:b/>
          <w:color w:val="222222"/>
          <w:sz w:val="24"/>
          <w:szCs w:val="24"/>
          <w:shd w:val="clear" w:color="auto" w:fill="FFFFFF"/>
        </w:rPr>
        <w:t xml:space="preserve"> </w:t>
      </w:r>
      <w:r w:rsidR="009E20DC" w:rsidRPr="00D527A1">
        <w:rPr>
          <w:rFonts w:ascii="Times New Roman" w:hAnsi="Times New Roman"/>
          <w:b/>
          <w:color w:val="222222"/>
          <w:sz w:val="24"/>
          <w:szCs w:val="24"/>
          <w:shd w:val="clear" w:color="auto" w:fill="FFFFFF"/>
        </w:rPr>
        <w:t>Xiao, X.</w:t>
      </w:r>
      <w:r w:rsidR="009E20DC" w:rsidRPr="00D527A1">
        <w:rPr>
          <w:rFonts w:ascii="Times New Roman" w:hAnsi="Times New Roman"/>
          <w:color w:val="222222"/>
          <w:sz w:val="24"/>
          <w:szCs w:val="24"/>
          <w:shd w:val="clear" w:color="auto" w:fill="FFFFFF"/>
        </w:rPr>
        <w:t>, Perry, E., Gao, J., Lu, J. &amp; Manning, R. (2020). Winter tourism and climate change: Exploring local and non-local snowmobilers’ perceptions of climate change and adaptation behaviors</w:t>
      </w:r>
      <w:r w:rsidR="009E20DC" w:rsidRPr="00D527A1">
        <w:rPr>
          <w:rFonts w:ascii="Times New Roman" w:hAnsi="Times New Roman"/>
          <w:b/>
          <w:i/>
          <w:color w:val="222222"/>
          <w:sz w:val="24"/>
          <w:szCs w:val="24"/>
          <w:shd w:val="clear" w:color="auto" w:fill="FFFFFF"/>
        </w:rPr>
        <w:t xml:space="preserve">. </w:t>
      </w:r>
      <w:r w:rsidR="009E20DC" w:rsidRPr="00D66234">
        <w:rPr>
          <w:rFonts w:ascii="Times New Roman" w:hAnsi="Times New Roman"/>
          <w:i/>
          <w:iCs/>
          <w:color w:val="222222"/>
          <w:sz w:val="24"/>
          <w:szCs w:val="24"/>
          <w:shd w:val="clear" w:color="auto" w:fill="FFFFFF"/>
        </w:rPr>
        <w:t>Journal of Outdoor Recreation and Tourism</w:t>
      </w:r>
      <w:r w:rsidR="009E20DC" w:rsidRPr="00D527A1">
        <w:rPr>
          <w:rFonts w:ascii="Times New Roman" w:hAnsi="Times New Roman"/>
          <w:color w:val="222222"/>
          <w:sz w:val="24"/>
          <w:szCs w:val="24"/>
          <w:shd w:val="clear" w:color="auto" w:fill="FFFFFF"/>
        </w:rPr>
        <w:t xml:space="preserve">, </w:t>
      </w:r>
      <w:r w:rsidR="009E20DC" w:rsidRPr="00D527A1">
        <w:rPr>
          <w:rFonts w:ascii="Times New Roman" w:hAnsi="Times New Roman"/>
          <w:i/>
          <w:iCs/>
          <w:color w:val="222222"/>
          <w:sz w:val="24"/>
          <w:szCs w:val="24"/>
          <w:shd w:val="clear" w:color="auto" w:fill="FFFFFF"/>
        </w:rPr>
        <w:t>31</w:t>
      </w:r>
      <w:r w:rsidR="009E20DC" w:rsidRPr="00D527A1">
        <w:rPr>
          <w:rFonts w:ascii="Times New Roman" w:hAnsi="Times New Roman"/>
          <w:iCs/>
          <w:color w:val="222222"/>
          <w:sz w:val="24"/>
          <w:szCs w:val="24"/>
          <w:shd w:val="clear" w:color="auto" w:fill="FFFFFF"/>
        </w:rPr>
        <w:t>(9)</w:t>
      </w:r>
      <w:r w:rsidR="009E20DC" w:rsidRPr="00D527A1">
        <w:rPr>
          <w:rFonts w:ascii="Times New Roman" w:hAnsi="Times New Roman"/>
          <w:color w:val="222222"/>
          <w:sz w:val="24"/>
          <w:szCs w:val="24"/>
          <w:shd w:val="clear" w:color="auto" w:fill="FFFFFF"/>
        </w:rPr>
        <w:t xml:space="preserve">, 100299. </w:t>
      </w:r>
      <w:r w:rsidR="00761676" w:rsidRPr="00D527A1">
        <w:rPr>
          <w:rFonts w:ascii="Times New Roman" w:hAnsi="Times New Roman"/>
          <w:color w:val="222222"/>
          <w:sz w:val="24"/>
          <w:szCs w:val="24"/>
          <w:shd w:val="clear" w:color="auto" w:fill="FFFFFF"/>
        </w:rPr>
        <w:t>(IF: 3.462)</w:t>
      </w:r>
    </w:p>
    <w:p w14:paraId="7A2F6101" w14:textId="0394538B" w:rsidR="009E20DC" w:rsidRPr="00D527A1" w:rsidRDefault="00D66234" w:rsidP="00991A94">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color w:val="222222"/>
          <w:sz w:val="24"/>
          <w:szCs w:val="24"/>
          <w:shd w:val="clear" w:color="auto" w:fill="FFFFFF"/>
        </w:rPr>
        <w:t>2</w:t>
      </w:r>
      <w:r w:rsidR="00BB6AF0">
        <w:rPr>
          <w:rFonts w:ascii="Times New Roman" w:hAnsi="Times New Roman"/>
          <w:color w:val="222222"/>
          <w:sz w:val="24"/>
          <w:szCs w:val="24"/>
          <w:shd w:val="clear" w:color="auto" w:fill="FFFFFF"/>
        </w:rPr>
        <w:t>4</w:t>
      </w:r>
      <w:r>
        <w:rPr>
          <w:rFonts w:ascii="Times New Roman" w:hAnsi="Times New Roman"/>
          <w:color w:val="222222"/>
          <w:sz w:val="24"/>
          <w:szCs w:val="24"/>
          <w:shd w:val="clear" w:color="auto" w:fill="FFFFFF"/>
        </w:rPr>
        <w:t xml:space="preserve">. </w:t>
      </w:r>
      <w:r w:rsidR="009E20DC" w:rsidRPr="00D527A1">
        <w:rPr>
          <w:rFonts w:ascii="Times New Roman" w:hAnsi="Times New Roman"/>
          <w:color w:val="222222"/>
          <w:sz w:val="24"/>
          <w:szCs w:val="24"/>
          <w:shd w:val="clear" w:color="auto" w:fill="FFFFFF"/>
        </w:rPr>
        <w:t xml:space="preserve">Wang, C., Zhang, J., </w:t>
      </w:r>
      <w:r w:rsidR="009E20DC" w:rsidRPr="00D527A1">
        <w:rPr>
          <w:rFonts w:ascii="Times New Roman" w:hAnsi="Times New Roman"/>
          <w:b/>
          <w:color w:val="222222"/>
          <w:sz w:val="24"/>
          <w:szCs w:val="24"/>
          <w:shd w:val="clear" w:color="auto" w:fill="FFFFFF"/>
        </w:rPr>
        <w:t>Xiao, X</w:t>
      </w:r>
      <w:r w:rsidR="009E20DC" w:rsidRPr="00D527A1">
        <w:rPr>
          <w:rFonts w:ascii="Times New Roman" w:hAnsi="Times New Roman"/>
          <w:b/>
          <w:bCs/>
          <w:color w:val="222222"/>
          <w:sz w:val="24"/>
          <w:szCs w:val="24"/>
          <w:shd w:val="clear" w:color="auto" w:fill="FFFFFF"/>
        </w:rPr>
        <w:t>.</w:t>
      </w:r>
      <w:r w:rsidR="009E20DC" w:rsidRPr="00D527A1">
        <w:rPr>
          <w:rFonts w:ascii="Times New Roman" w:hAnsi="Times New Roman"/>
          <w:color w:val="222222"/>
          <w:sz w:val="24"/>
          <w:szCs w:val="24"/>
          <w:shd w:val="clear" w:color="auto" w:fill="FFFFFF"/>
        </w:rPr>
        <w:t xml:space="preserve">, Sun, F., Xiao, M. &amp; Shi, Q. (2020). Examining the dimensions and mechanisms of tourists’ environmental behavior: A theory of planned behavior approach. </w:t>
      </w:r>
      <w:r w:rsidR="009E20DC" w:rsidRPr="00D66234">
        <w:rPr>
          <w:rFonts w:ascii="Times New Roman" w:hAnsi="Times New Roman"/>
          <w:i/>
          <w:iCs/>
          <w:color w:val="222222"/>
          <w:sz w:val="24"/>
          <w:szCs w:val="24"/>
          <w:shd w:val="clear" w:color="auto" w:fill="FFFFFF"/>
        </w:rPr>
        <w:t>Journal of Cleaner Production</w:t>
      </w:r>
      <w:r w:rsidR="009E20DC" w:rsidRPr="00D527A1">
        <w:rPr>
          <w:rFonts w:ascii="Times New Roman" w:hAnsi="Times New Roman"/>
          <w:color w:val="222222"/>
          <w:sz w:val="24"/>
          <w:szCs w:val="24"/>
          <w:shd w:val="clear" w:color="auto" w:fill="FFFFFF"/>
        </w:rPr>
        <w:t>, 273, 123007.</w:t>
      </w:r>
      <w:r w:rsidR="009E20DC" w:rsidRPr="00D527A1">
        <w:rPr>
          <w:rFonts w:ascii="Times New Roman" w:hAnsi="Times New Roman"/>
          <w:kern w:val="0"/>
          <w:sz w:val="24"/>
          <w:szCs w:val="24"/>
        </w:rPr>
        <w:t xml:space="preserve"> </w:t>
      </w:r>
      <w:r w:rsidR="00761676" w:rsidRPr="00D527A1">
        <w:rPr>
          <w:rFonts w:ascii="Times New Roman" w:hAnsi="Times New Roman"/>
          <w:kern w:val="0"/>
          <w:sz w:val="24"/>
          <w:szCs w:val="24"/>
        </w:rPr>
        <w:t>(IF: 11.072)</w:t>
      </w:r>
    </w:p>
    <w:p w14:paraId="06A963DE" w14:textId="2F7988DF" w:rsidR="009E20DC" w:rsidRPr="00D527A1" w:rsidRDefault="00D66234" w:rsidP="00991A94">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kern w:val="0"/>
          <w:sz w:val="24"/>
          <w:szCs w:val="24"/>
        </w:rPr>
        <w:t>2</w:t>
      </w:r>
      <w:r w:rsidR="00BB6AF0">
        <w:rPr>
          <w:rFonts w:ascii="Times New Roman" w:hAnsi="Times New Roman"/>
          <w:kern w:val="0"/>
          <w:sz w:val="24"/>
          <w:szCs w:val="24"/>
        </w:rPr>
        <w:t>3</w:t>
      </w:r>
      <w:r>
        <w:rPr>
          <w:rFonts w:ascii="Times New Roman" w:hAnsi="Times New Roman"/>
          <w:kern w:val="0"/>
          <w:sz w:val="24"/>
          <w:szCs w:val="24"/>
        </w:rPr>
        <w:t xml:space="preserve">. </w:t>
      </w:r>
      <w:r w:rsidR="009E20DC" w:rsidRPr="00D527A1">
        <w:rPr>
          <w:rFonts w:ascii="Times New Roman" w:hAnsi="Times New Roman"/>
          <w:kern w:val="0"/>
          <w:sz w:val="24"/>
          <w:szCs w:val="24"/>
        </w:rPr>
        <w:t xml:space="preserve">Zhang, Y., </w:t>
      </w:r>
      <w:r w:rsidR="009E20DC" w:rsidRPr="00D527A1">
        <w:rPr>
          <w:rFonts w:ascii="Times New Roman" w:hAnsi="Times New Roman"/>
          <w:b/>
          <w:kern w:val="0"/>
          <w:sz w:val="24"/>
          <w:szCs w:val="24"/>
        </w:rPr>
        <w:t>Xiao, X.</w:t>
      </w:r>
      <w:r w:rsidR="009E20DC" w:rsidRPr="00D527A1">
        <w:rPr>
          <w:rFonts w:ascii="Times New Roman" w:hAnsi="Times New Roman"/>
          <w:bCs/>
          <w:kern w:val="0"/>
          <w:sz w:val="24"/>
          <w:szCs w:val="24"/>
        </w:rPr>
        <w:t>,</w:t>
      </w:r>
      <w:r w:rsidR="009E20DC" w:rsidRPr="00D527A1">
        <w:rPr>
          <w:rFonts w:ascii="Times New Roman" w:hAnsi="Times New Roman"/>
          <w:kern w:val="0"/>
          <w:sz w:val="24"/>
          <w:szCs w:val="24"/>
        </w:rPr>
        <w:t xml:space="preserve"> Cao, R., Zheng, C., Guo, Y., Gong, W. &amp; Wei, Z. (2020). How important is community participation to eco-environmental conservation in protected areas? From the perspective of predicting locals' pro-environmental </w:t>
      </w:r>
      <w:proofErr w:type="spellStart"/>
      <w:r w:rsidR="009E20DC" w:rsidRPr="00D527A1">
        <w:rPr>
          <w:rFonts w:ascii="Times New Roman" w:hAnsi="Times New Roman"/>
          <w:kern w:val="0"/>
          <w:sz w:val="24"/>
          <w:szCs w:val="24"/>
        </w:rPr>
        <w:t>behaviours</w:t>
      </w:r>
      <w:proofErr w:type="spellEnd"/>
      <w:r w:rsidR="009E20DC" w:rsidRPr="00D527A1">
        <w:rPr>
          <w:rFonts w:ascii="Times New Roman" w:hAnsi="Times New Roman"/>
          <w:kern w:val="0"/>
          <w:sz w:val="24"/>
          <w:szCs w:val="24"/>
        </w:rPr>
        <w:t xml:space="preserve">. </w:t>
      </w:r>
      <w:r w:rsidR="009E20DC" w:rsidRPr="00D66234">
        <w:rPr>
          <w:rFonts w:ascii="Times New Roman" w:hAnsi="Times New Roman"/>
          <w:i/>
          <w:iCs/>
          <w:kern w:val="0"/>
          <w:sz w:val="24"/>
          <w:szCs w:val="24"/>
        </w:rPr>
        <w:t>Science of the Total Environment</w:t>
      </w:r>
      <w:r w:rsidR="009E20DC" w:rsidRPr="00D527A1">
        <w:rPr>
          <w:rFonts w:ascii="Times New Roman" w:hAnsi="Times New Roman"/>
          <w:i/>
          <w:iCs/>
          <w:kern w:val="0"/>
          <w:sz w:val="24"/>
          <w:szCs w:val="24"/>
        </w:rPr>
        <w:t>, 739</w:t>
      </w:r>
      <w:r w:rsidR="009E20DC" w:rsidRPr="00D527A1">
        <w:rPr>
          <w:rFonts w:ascii="Times New Roman" w:hAnsi="Times New Roman"/>
          <w:kern w:val="0"/>
          <w:sz w:val="24"/>
          <w:szCs w:val="24"/>
        </w:rPr>
        <w:t>, 139889.</w:t>
      </w:r>
      <w:r w:rsidR="00761676" w:rsidRPr="00D527A1">
        <w:rPr>
          <w:rFonts w:ascii="Times New Roman" w:hAnsi="Times New Roman"/>
          <w:kern w:val="0"/>
          <w:sz w:val="24"/>
          <w:szCs w:val="24"/>
        </w:rPr>
        <w:t xml:space="preserve"> (IF: 10.753)</w:t>
      </w:r>
    </w:p>
    <w:p w14:paraId="2B6902E8" w14:textId="215D21B9" w:rsidR="009E20DC" w:rsidRPr="00D527A1" w:rsidRDefault="00D66234" w:rsidP="00991A94">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kern w:val="0"/>
          <w:sz w:val="24"/>
          <w:szCs w:val="24"/>
        </w:rPr>
        <w:t>2</w:t>
      </w:r>
      <w:r w:rsidR="00BB6AF0">
        <w:rPr>
          <w:rFonts w:ascii="Times New Roman" w:hAnsi="Times New Roman"/>
          <w:kern w:val="0"/>
          <w:sz w:val="24"/>
          <w:szCs w:val="24"/>
        </w:rPr>
        <w:t>2</w:t>
      </w:r>
      <w:r>
        <w:rPr>
          <w:rFonts w:ascii="Times New Roman" w:hAnsi="Times New Roman"/>
          <w:kern w:val="0"/>
          <w:sz w:val="24"/>
          <w:szCs w:val="24"/>
        </w:rPr>
        <w:t xml:space="preserve">. </w:t>
      </w:r>
      <w:r w:rsidR="009E20DC" w:rsidRPr="00D527A1">
        <w:rPr>
          <w:rFonts w:ascii="Times New Roman" w:hAnsi="Times New Roman"/>
          <w:kern w:val="0"/>
          <w:sz w:val="24"/>
          <w:szCs w:val="24"/>
        </w:rPr>
        <w:t xml:space="preserve">Zhuang, M., Zhang, J., </w:t>
      </w:r>
      <w:r w:rsidR="009E20DC" w:rsidRPr="00D527A1">
        <w:rPr>
          <w:rFonts w:ascii="Times New Roman" w:hAnsi="Times New Roman"/>
          <w:b/>
          <w:kern w:val="0"/>
          <w:sz w:val="24"/>
          <w:szCs w:val="24"/>
        </w:rPr>
        <w:t>Xiao, X.</w:t>
      </w:r>
      <w:r w:rsidR="009E20DC" w:rsidRPr="00D527A1">
        <w:rPr>
          <w:rFonts w:ascii="Times New Roman" w:hAnsi="Times New Roman"/>
          <w:kern w:val="0"/>
          <w:sz w:val="24"/>
          <w:szCs w:val="24"/>
        </w:rPr>
        <w:t xml:space="preserve">, </w:t>
      </w:r>
      <w:proofErr w:type="spellStart"/>
      <w:r w:rsidR="009E20DC" w:rsidRPr="00D527A1">
        <w:rPr>
          <w:rFonts w:ascii="Times New Roman" w:hAnsi="Times New Roman"/>
          <w:kern w:val="0"/>
          <w:sz w:val="24"/>
          <w:szCs w:val="24"/>
        </w:rPr>
        <w:t>Qiu</w:t>
      </w:r>
      <w:proofErr w:type="spellEnd"/>
      <w:r w:rsidR="009E20DC" w:rsidRPr="00D527A1">
        <w:rPr>
          <w:rFonts w:ascii="Times New Roman" w:hAnsi="Times New Roman"/>
          <w:kern w:val="0"/>
          <w:sz w:val="24"/>
          <w:szCs w:val="24"/>
        </w:rPr>
        <w:t xml:space="preserve"> M., Lu Y. Zhang H., Tseng T., </w:t>
      </w:r>
      <w:proofErr w:type="spellStart"/>
      <w:r w:rsidR="009E20DC" w:rsidRPr="00D527A1">
        <w:rPr>
          <w:rFonts w:ascii="Times New Roman" w:hAnsi="Times New Roman"/>
          <w:kern w:val="0"/>
          <w:sz w:val="24"/>
          <w:szCs w:val="24"/>
        </w:rPr>
        <w:t>Zuo</w:t>
      </w:r>
      <w:proofErr w:type="spellEnd"/>
      <w:r w:rsidR="009E20DC" w:rsidRPr="00D527A1">
        <w:rPr>
          <w:rFonts w:ascii="Times New Roman" w:hAnsi="Times New Roman"/>
          <w:kern w:val="0"/>
          <w:sz w:val="24"/>
          <w:szCs w:val="24"/>
        </w:rPr>
        <w:t xml:space="preserve"> L.</w:t>
      </w:r>
      <w:r w:rsidR="00AF311D">
        <w:rPr>
          <w:rFonts w:ascii="Times New Roman" w:hAnsi="Times New Roman"/>
          <w:kern w:val="0"/>
          <w:sz w:val="24"/>
          <w:szCs w:val="24"/>
        </w:rPr>
        <w:t xml:space="preserve"> &amp; </w:t>
      </w:r>
      <w:r w:rsidR="009E20DC" w:rsidRPr="00D527A1">
        <w:rPr>
          <w:rFonts w:ascii="Times New Roman" w:hAnsi="Times New Roman"/>
          <w:kern w:val="0"/>
          <w:sz w:val="24"/>
          <w:szCs w:val="24"/>
        </w:rPr>
        <w:t>Hu, M. (20</w:t>
      </w:r>
      <w:r w:rsidR="009E20DC" w:rsidRPr="00D527A1">
        <w:rPr>
          <w:rFonts w:ascii="Times New Roman" w:hAnsi="Times New Roman" w:hint="eastAsia"/>
          <w:kern w:val="0"/>
          <w:sz w:val="24"/>
          <w:szCs w:val="24"/>
        </w:rPr>
        <w:t>20</w:t>
      </w:r>
      <w:r w:rsidR="009E20DC" w:rsidRPr="00D527A1">
        <w:rPr>
          <w:rFonts w:ascii="Times New Roman" w:hAnsi="Times New Roman"/>
          <w:kern w:val="0"/>
          <w:sz w:val="24"/>
          <w:szCs w:val="24"/>
        </w:rPr>
        <w:t xml:space="preserve">). How destination music affects tourists’ behaviors: Travel with music in Lijiang, China. </w:t>
      </w:r>
      <w:r w:rsidR="009E20DC" w:rsidRPr="00D66234">
        <w:rPr>
          <w:rFonts w:ascii="Times New Roman" w:hAnsi="Times New Roman"/>
          <w:i/>
          <w:kern w:val="0"/>
          <w:sz w:val="24"/>
          <w:szCs w:val="24"/>
        </w:rPr>
        <w:t>Asia Pacific Journal of Tourism Research</w:t>
      </w:r>
      <w:r w:rsidR="009E20DC" w:rsidRPr="00D527A1">
        <w:rPr>
          <w:rFonts w:ascii="Times New Roman" w:hAnsi="Times New Roman"/>
          <w:i/>
          <w:kern w:val="0"/>
          <w:sz w:val="24"/>
          <w:szCs w:val="24"/>
        </w:rPr>
        <w:t xml:space="preserve">, </w:t>
      </w:r>
      <w:r w:rsidR="009E20DC" w:rsidRPr="00D527A1">
        <w:rPr>
          <w:rFonts w:ascii="Times New Roman" w:hAnsi="Times New Roman"/>
          <w:kern w:val="0"/>
          <w:sz w:val="24"/>
          <w:szCs w:val="24"/>
        </w:rPr>
        <w:t>25(2): 131-144.</w:t>
      </w:r>
      <w:r w:rsidR="00761676" w:rsidRPr="00D527A1">
        <w:rPr>
          <w:rFonts w:ascii="Times New Roman" w:hAnsi="Times New Roman"/>
          <w:kern w:val="0"/>
          <w:sz w:val="24"/>
          <w:szCs w:val="24"/>
        </w:rPr>
        <w:t xml:space="preserve"> (IF: 4.074)</w:t>
      </w:r>
    </w:p>
    <w:p w14:paraId="76A14E27" w14:textId="2EA8F398" w:rsidR="009E20DC" w:rsidRPr="00D527A1" w:rsidRDefault="00D66234" w:rsidP="00991A94">
      <w:pPr>
        <w:autoSpaceDE w:val="0"/>
        <w:autoSpaceDN w:val="0"/>
        <w:adjustRightInd w:val="0"/>
        <w:snapToGrid w:val="0"/>
        <w:spacing w:before="240" w:after="240"/>
        <w:ind w:left="720" w:hanging="720"/>
        <w:rPr>
          <w:rFonts w:ascii="Times New Roman" w:hAnsi="Times New Roman"/>
          <w:kern w:val="0"/>
          <w:sz w:val="24"/>
          <w:szCs w:val="24"/>
        </w:rPr>
      </w:pPr>
      <w:bookmarkStart w:id="6" w:name="_Hlk33462046"/>
      <w:bookmarkEnd w:id="2"/>
      <w:r>
        <w:rPr>
          <w:rFonts w:ascii="Times New Roman" w:hAnsi="Times New Roman"/>
          <w:kern w:val="0"/>
          <w:sz w:val="24"/>
          <w:szCs w:val="24"/>
        </w:rPr>
        <w:t>2</w:t>
      </w:r>
      <w:r w:rsidR="00BB6AF0">
        <w:rPr>
          <w:rFonts w:ascii="Times New Roman" w:hAnsi="Times New Roman"/>
          <w:kern w:val="0"/>
          <w:sz w:val="24"/>
          <w:szCs w:val="24"/>
        </w:rPr>
        <w:t>1</w:t>
      </w:r>
      <w:r>
        <w:rPr>
          <w:rFonts w:ascii="Times New Roman" w:hAnsi="Times New Roman"/>
          <w:kern w:val="0"/>
          <w:sz w:val="24"/>
          <w:szCs w:val="24"/>
        </w:rPr>
        <w:t xml:space="preserve">. </w:t>
      </w:r>
      <w:r w:rsidR="009E20DC" w:rsidRPr="00D527A1">
        <w:rPr>
          <w:rFonts w:ascii="Times New Roman" w:hAnsi="Times New Roman"/>
          <w:kern w:val="0"/>
          <w:sz w:val="24"/>
          <w:szCs w:val="24"/>
        </w:rPr>
        <w:t xml:space="preserve">Zhang, Y., </w:t>
      </w:r>
      <w:r w:rsidR="009E20DC" w:rsidRPr="00D527A1">
        <w:rPr>
          <w:rFonts w:ascii="Times New Roman" w:hAnsi="Times New Roman"/>
          <w:b/>
          <w:kern w:val="0"/>
          <w:sz w:val="24"/>
          <w:szCs w:val="24"/>
        </w:rPr>
        <w:t>Xiao X.</w:t>
      </w:r>
      <w:r w:rsidR="009E20DC" w:rsidRPr="00D527A1">
        <w:rPr>
          <w:rFonts w:ascii="Times New Roman" w:hAnsi="Times New Roman"/>
          <w:kern w:val="0"/>
          <w:sz w:val="24"/>
          <w:szCs w:val="24"/>
        </w:rPr>
        <w:t xml:space="preserve">, Zheng, C. </w:t>
      </w:r>
      <w:proofErr w:type="spellStart"/>
      <w:r w:rsidR="009E20DC" w:rsidRPr="00D527A1">
        <w:rPr>
          <w:rFonts w:ascii="Times New Roman" w:hAnsi="Times New Roman"/>
          <w:kern w:val="0"/>
          <w:sz w:val="24"/>
          <w:szCs w:val="24"/>
        </w:rPr>
        <w:t>Xue</w:t>
      </w:r>
      <w:proofErr w:type="spellEnd"/>
      <w:r w:rsidR="009E20DC" w:rsidRPr="00D527A1">
        <w:rPr>
          <w:rFonts w:ascii="Times New Roman" w:hAnsi="Times New Roman"/>
          <w:kern w:val="0"/>
          <w:sz w:val="24"/>
          <w:szCs w:val="24"/>
        </w:rPr>
        <w:t xml:space="preserve">, L., </w:t>
      </w:r>
      <w:r w:rsidR="009E20DC" w:rsidRPr="00D527A1">
        <w:rPr>
          <w:rFonts w:ascii="Times New Roman" w:hAnsi="Times New Roman" w:hint="eastAsia"/>
          <w:kern w:val="0"/>
          <w:sz w:val="24"/>
          <w:szCs w:val="24"/>
        </w:rPr>
        <w:t>&amp;</w:t>
      </w:r>
      <w:r w:rsidR="009E20DC" w:rsidRPr="00D527A1">
        <w:rPr>
          <w:rFonts w:ascii="Times New Roman" w:hAnsi="Times New Roman"/>
          <w:kern w:val="0"/>
          <w:sz w:val="24"/>
          <w:szCs w:val="24"/>
        </w:rPr>
        <w:t xml:space="preserve"> Guo, Y. (20</w:t>
      </w:r>
      <w:r w:rsidR="009E20DC" w:rsidRPr="00D527A1">
        <w:rPr>
          <w:rFonts w:ascii="Times New Roman" w:hAnsi="Times New Roman" w:hint="eastAsia"/>
          <w:kern w:val="0"/>
          <w:sz w:val="24"/>
          <w:szCs w:val="24"/>
        </w:rPr>
        <w:t>20</w:t>
      </w:r>
      <w:r w:rsidR="009E20DC" w:rsidRPr="00D527A1">
        <w:rPr>
          <w:rFonts w:ascii="Times New Roman" w:hAnsi="Times New Roman"/>
          <w:kern w:val="0"/>
          <w:sz w:val="24"/>
          <w:szCs w:val="24"/>
        </w:rPr>
        <w:t xml:space="preserve">). Is </w:t>
      </w:r>
      <w:r w:rsidR="000F5AE4" w:rsidRPr="00D527A1">
        <w:rPr>
          <w:rFonts w:ascii="Times New Roman" w:hAnsi="Times New Roman"/>
          <w:kern w:val="0"/>
          <w:sz w:val="24"/>
          <w:szCs w:val="24"/>
        </w:rPr>
        <w:t>tourism participation in protected areas the best livelihood strategy from the perspective of community development and environmental protection</w:t>
      </w:r>
      <w:r w:rsidR="009E20DC" w:rsidRPr="00D527A1">
        <w:rPr>
          <w:rFonts w:ascii="Times New Roman" w:hAnsi="Times New Roman"/>
          <w:kern w:val="0"/>
          <w:sz w:val="24"/>
          <w:szCs w:val="24"/>
        </w:rPr>
        <w:t xml:space="preserve">? </w:t>
      </w:r>
      <w:r w:rsidR="009E20DC" w:rsidRPr="00D66234">
        <w:rPr>
          <w:rFonts w:ascii="Times New Roman" w:hAnsi="Times New Roman"/>
          <w:i/>
          <w:kern w:val="0"/>
          <w:sz w:val="24"/>
          <w:szCs w:val="24"/>
        </w:rPr>
        <w:t>Journal of Sustainable Tourism</w:t>
      </w:r>
      <w:r w:rsidR="009E20DC" w:rsidRPr="00D527A1">
        <w:rPr>
          <w:rFonts w:ascii="Times New Roman" w:hAnsi="Times New Roman"/>
          <w:kern w:val="0"/>
          <w:sz w:val="24"/>
          <w:szCs w:val="24"/>
        </w:rPr>
        <w:t xml:space="preserve">, </w:t>
      </w:r>
      <w:r w:rsidR="009E20DC" w:rsidRPr="00D527A1">
        <w:rPr>
          <w:rFonts w:ascii="Times New Roman" w:hAnsi="Times New Roman" w:hint="eastAsia"/>
          <w:i/>
          <w:kern w:val="0"/>
          <w:sz w:val="24"/>
          <w:szCs w:val="24"/>
        </w:rPr>
        <w:t>28</w:t>
      </w:r>
      <w:r w:rsidR="009E20DC" w:rsidRPr="00D527A1">
        <w:rPr>
          <w:rFonts w:ascii="Times New Roman" w:hAnsi="Times New Roman"/>
          <w:kern w:val="0"/>
          <w:sz w:val="24"/>
          <w:szCs w:val="24"/>
        </w:rPr>
        <w:t>(4), 587-605.</w:t>
      </w:r>
      <w:r w:rsidR="00761676" w:rsidRPr="00D527A1">
        <w:rPr>
          <w:rFonts w:ascii="Times New Roman" w:hAnsi="Times New Roman"/>
          <w:kern w:val="0"/>
          <w:sz w:val="24"/>
          <w:szCs w:val="24"/>
        </w:rPr>
        <w:t xml:space="preserve"> (IF: 9.470)</w:t>
      </w:r>
    </w:p>
    <w:bookmarkEnd w:id="6"/>
    <w:p w14:paraId="25402023" w14:textId="72605192" w:rsidR="009E20DC" w:rsidRPr="00D527A1" w:rsidRDefault="00D66234" w:rsidP="00991A94">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kern w:val="0"/>
          <w:sz w:val="24"/>
          <w:szCs w:val="24"/>
        </w:rPr>
        <w:t>2</w:t>
      </w:r>
      <w:r w:rsidR="00BB6AF0">
        <w:rPr>
          <w:rFonts w:ascii="Times New Roman" w:hAnsi="Times New Roman"/>
          <w:kern w:val="0"/>
          <w:sz w:val="24"/>
          <w:szCs w:val="24"/>
        </w:rPr>
        <w:t>0</w:t>
      </w:r>
      <w:r>
        <w:rPr>
          <w:rFonts w:ascii="Times New Roman" w:hAnsi="Times New Roman"/>
          <w:kern w:val="0"/>
          <w:sz w:val="24"/>
          <w:szCs w:val="24"/>
        </w:rPr>
        <w:t xml:space="preserve">. </w:t>
      </w:r>
      <w:r w:rsidR="009E20DC" w:rsidRPr="00D527A1">
        <w:rPr>
          <w:rFonts w:ascii="Times New Roman" w:hAnsi="Times New Roman"/>
          <w:b/>
          <w:kern w:val="0"/>
          <w:sz w:val="24"/>
          <w:szCs w:val="24"/>
        </w:rPr>
        <w:t>Xiao, X.</w:t>
      </w:r>
      <w:r w:rsidR="009E20DC" w:rsidRPr="00D527A1">
        <w:rPr>
          <w:rFonts w:ascii="Times New Roman" w:hAnsi="Times New Roman"/>
          <w:kern w:val="0"/>
          <w:sz w:val="24"/>
          <w:szCs w:val="24"/>
        </w:rPr>
        <w:t xml:space="preserve">, Lu J., Manning R. </w:t>
      </w:r>
      <w:r w:rsidR="00AF311D">
        <w:rPr>
          <w:rFonts w:ascii="Times New Roman" w:hAnsi="Times New Roman"/>
          <w:kern w:val="0"/>
          <w:sz w:val="24"/>
          <w:szCs w:val="24"/>
        </w:rPr>
        <w:t xml:space="preserve">&amp; </w:t>
      </w:r>
      <w:r w:rsidR="009E20DC" w:rsidRPr="00D527A1">
        <w:rPr>
          <w:rFonts w:ascii="Times New Roman" w:hAnsi="Times New Roman"/>
          <w:kern w:val="0"/>
          <w:sz w:val="24"/>
          <w:szCs w:val="24"/>
        </w:rPr>
        <w:t xml:space="preserve">Reigner N. (2019). Defining and monitoring the quality of shared-use transportation facilities in parks and recreation areas: Integrating levels of service and indicators and standards of quality. </w:t>
      </w:r>
      <w:r w:rsidR="009E20DC" w:rsidRPr="00D66234">
        <w:rPr>
          <w:rFonts w:ascii="Times New Roman" w:hAnsi="Times New Roman"/>
          <w:i/>
          <w:kern w:val="0"/>
          <w:sz w:val="24"/>
          <w:szCs w:val="24"/>
        </w:rPr>
        <w:t>International Journal of Sustainable Transportation</w:t>
      </w:r>
      <w:r w:rsidR="009E20DC" w:rsidRPr="00D527A1">
        <w:rPr>
          <w:rFonts w:ascii="Times New Roman" w:hAnsi="Times New Roman"/>
          <w:kern w:val="0"/>
          <w:sz w:val="24"/>
          <w:szCs w:val="24"/>
        </w:rPr>
        <w:t xml:space="preserve">, </w:t>
      </w:r>
      <w:r w:rsidR="009E20DC" w:rsidRPr="00D527A1">
        <w:rPr>
          <w:rFonts w:ascii="Times New Roman" w:hAnsi="Times New Roman"/>
          <w:i/>
          <w:kern w:val="0"/>
          <w:sz w:val="24"/>
          <w:szCs w:val="24"/>
        </w:rPr>
        <w:t>13</w:t>
      </w:r>
      <w:r w:rsidR="009E20DC" w:rsidRPr="00D527A1">
        <w:rPr>
          <w:rFonts w:ascii="Times New Roman" w:hAnsi="Times New Roman"/>
          <w:kern w:val="0"/>
          <w:sz w:val="24"/>
          <w:szCs w:val="24"/>
        </w:rPr>
        <w:t xml:space="preserve">(9), 692-702. </w:t>
      </w:r>
      <w:r w:rsidR="00761676" w:rsidRPr="00D527A1">
        <w:rPr>
          <w:rFonts w:ascii="Times New Roman" w:hAnsi="Times New Roman"/>
          <w:kern w:val="0"/>
          <w:sz w:val="24"/>
          <w:szCs w:val="24"/>
        </w:rPr>
        <w:t>(IF:</w:t>
      </w:r>
      <w:r w:rsidR="00761676" w:rsidRPr="00761676">
        <w:t xml:space="preserve"> </w:t>
      </w:r>
      <w:r w:rsidR="00761676" w:rsidRPr="00D527A1">
        <w:rPr>
          <w:rFonts w:ascii="Times New Roman" w:hAnsi="Times New Roman"/>
          <w:kern w:val="0"/>
          <w:sz w:val="24"/>
          <w:szCs w:val="24"/>
        </w:rPr>
        <w:t>3.963)</w:t>
      </w:r>
    </w:p>
    <w:p w14:paraId="281D9CD5" w14:textId="25B7DE1C" w:rsidR="009E20DC" w:rsidRPr="00D527A1" w:rsidRDefault="00BB6AF0" w:rsidP="00991A94">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kern w:val="0"/>
          <w:sz w:val="24"/>
          <w:szCs w:val="24"/>
        </w:rPr>
        <w:t>19</w:t>
      </w:r>
      <w:r w:rsidR="00D66234" w:rsidRPr="00D66234">
        <w:rPr>
          <w:rFonts w:ascii="Times New Roman" w:hAnsi="Times New Roman"/>
          <w:kern w:val="0"/>
          <w:sz w:val="24"/>
          <w:szCs w:val="24"/>
        </w:rPr>
        <w:t>.</w:t>
      </w:r>
      <w:r w:rsidR="00D66234">
        <w:rPr>
          <w:rFonts w:ascii="Times New Roman" w:hAnsi="Times New Roman"/>
          <w:b/>
          <w:kern w:val="0"/>
          <w:sz w:val="24"/>
          <w:szCs w:val="24"/>
        </w:rPr>
        <w:t xml:space="preserve"> </w:t>
      </w:r>
      <w:r w:rsidR="009E20DC" w:rsidRPr="00D527A1">
        <w:rPr>
          <w:rFonts w:ascii="Times New Roman" w:hAnsi="Times New Roman"/>
          <w:b/>
          <w:kern w:val="0"/>
          <w:sz w:val="24"/>
          <w:szCs w:val="24"/>
        </w:rPr>
        <w:t>Xiao, X.</w:t>
      </w:r>
      <w:r w:rsidR="009E20DC" w:rsidRPr="00D527A1">
        <w:rPr>
          <w:rFonts w:ascii="Times New Roman" w:hAnsi="Times New Roman"/>
          <w:kern w:val="0"/>
          <w:sz w:val="24"/>
          <w:szCs w:val="24"/>
        </w:rPr>
        <w:t>, Seekamp, E., Post, M., Eaton, E., Fatoric, S.</w:t>
      </w:r>
      <w:r w:rsidR="00AF311D" w:rsidRPr="00AF311D">
        <w:rPr>
          <w:rFonts w:ascii="Times New Roman" w:hAnsi="Times New Roman"/>
          <w:kern w:val="0"/>
          <w:sz w:val="24"/>
          <w:szCs w:val="24"/>
        </w:rPr>
        <w:t xml:space="preserve"> </w:t>
      </w:r>
      <w:r w:rsidR="00AF311D">
        <w:rPr>
          <w:rFonts w:ascii="Times New Roman" w:hAnsi="Times New Roman"/>
          <w:kern w:val="0"/>
          <w:sz w:val="24"/>
          <w:szCs w:val="24"/>
        </w:rPr>
        <w:t xml:space="preserve">&amp; </w:t>
      </w:r>
      <w:r w:rsidR="009E20DC" w:rsidRPr="00D527A1">
        <w:rPr>
          <w:rFonts w:ascii="Times New Roman" w:hAnsi="Times New Roman"/>
          <w:kern w:val="0"/>
          <w:sz w:val="24"/>
          <w:szCs w:val="24"/>
        </w:rPr>
        <w:t xml:space="preserve">McCreary A. (2019). Optimizing historic preservation under climate change: Decision support for cultural resource adaptation planning in national parks. </w:t>
      </w:r>
      <w:r w:rsidR="009E20DC" w:rsidRPr="00D66234">
        <w:rPr>
          <w:rFonts w:ascii="Times New Roman" w:hAnsi="Times New Roman"/>
          <w:i/>
          <w:kern w:val="0"/>
          <w:sz w:val="24"/>
          <w:szCs w:val="24"/>
        </w:rPr>
        <w:t>Land Use Policy</w:t>
      </w:r>
      <w:r w:rsidR="009E20DC" w:rsidRPr="00D527A1">
        <w:rPr>
          <w:rFonts w:ascii="Times New Roman" w:hAnsi="Times New Roman"/>
          <w:kern w:val="0"/>
          <w:sz w:val="24"/>
          <w:szCs w:val="24"/>
        </w:rPr>
        <w:t>, 83, 3</w:t>
      </w:r>
      <w:r w:rsidR="009E20DC" w:rsidRPr="00D527A1">
        <w:rPr>
          <w:rFonts w:ascii="Times New Roman" w:hAnsi="Times New Roman" w:hint="eastAsia"/>
          <w:kern w:val="0"/>
          <w:sz w:val="24"/>
          <w:szCs w:val="24"/>
        </w:rPr>
        <w:t>7</w:t>
      </w:r>
      <w:r w:rsidR="009E20DC" w:rsidRPr="00D527A1">
        <w:rPr>
          <w:rFonts w:ascii="Times New Roman" w:hAnsi="Times New Roman"/>
          <w:kern w:val="0"/>
          <w:sz w:val="24"/>
          <w:szCs w:val="24"/>
        </w:rPr>
        <w:t xml:space="preserve">9-389. </w:t>
      </w:r>
      <w:r w:rsidR="00761676" w:rsidRPr="00D527A1">
        <w:rPr>
          <w:rFonts w:ascii="Times New Roman" w:hAnsi="Times New Roman"/>
          <w:kern w:val="0"/>
          <w:sz w:val="24"/>
          <w:szCs w:val="24"/>
        </w:rPr>
        <w:t>(IF: 6.189)</w:t>
      </w:r>
    </w:p>
    <w:p w14:paraId="1316611D" w14:textId="07A4DC0B" w:rsidR="009E20DC" w:rsidRPr="00D527A1" w:rsidRDefault="00BB6AF0" w:rsidP="00991A94">
      <w:pPr>
        <w:autoSpaceDE w:val="0"/>
        <w:autoSpaceDN w:val="0"/>
        <w:adjustRightInd w:val="0"/>
        <w:snapToGrid w:val="0"/>
        <w:spacing w:before="240" w:after="240"/>
        <w:ind w:left="720" w:hanging="720"/>
        <w:rPr>
          <w:rFonts w:ascii="Times New Roman" w:hAnsi="Times New Roman"/>
          <w:kern w:val="0"/>
          <w:sz w:val="24"/>
          <w:szCs w:val="24"/>
        </w:rPr>
      </w:pPr>
      <w:bookmarkStart w:id="7" w:name="_Hlk33462199"/>
      <w:r>
        <w:rPr>
          <w:rFonts w:ascii="Times New Roman" w:hAnsi="Times New Roman"/>
          <w:kern w:val="0"/>
          <w:sz w:val="24"/>
          <w:szCs w:val="24"/>
        </w:rPr>
        <w:t>18</w:t>
      </w:r>
      <w:r w:rsidR="00D66234">
        <w:rPr>
          <w:rFonts w:ascii="Times New Roman" w:hAnsi="Times New Roman"/>
          <w:kern w:val="0"/>
          <w:sz w:val="24"/>
          <w:szCs w:val="24"/>
        </w:rPr>
        <w:t xml:space="preserve">. </w:t>
      </w:r>
      <w:r w:rsidR="009E20DC" w:rsidRPr="00D527A1">
        <w:rPr>
          <w:rFonts w:ascii="Times New Roman" w:hAnsi="Times New Roman"/>
          <w:b/>
          <w:kern w:val="0"/>
          <w:sz w:val="24"/>
          <w:szCs w:val="24"/>
        </w:rPr>
        <w:t>Xiao, X.</w:t>
      </w:r>
      <w:r w:rsidR="009E20DC" w:rsidRPr="00D527A1">
        <w:rPr>
          <w:rFonts w:ascii="Times New Roman" w:hAnsi="Times New Roman"/>
          <w:kern w:val="0"/>
          <w:sz w:val="24"/>
          <w:szCs w:val="24"/>
        </w:rPr>
        <w:t>, Lu, J., Gao, P., Riungu, G.</w:t>
      </w:r>
      <w:r w:rsidR="00AF311D" w:rsidRPr="00AF311D">
        <w:rPr>
          <w:rFonts w:ascii="Times New Roman" w:hAnsi="Times New Roman"/>
          <w:kern w:val="0"/>
          <w:sz w:val="24"/>
          <w:szCs w:val="24"/>
        </w:rPr>
        <w:t xml:space="preserve"> </w:t>
      </w:r>
      <w:r w:rsidR="00AF311D">
        <w:rPr>
          <w:rFonts w:ascii="Times New Roman" w:hAnsi="Times New Roman"/>
          <w:kern w:val="0"/>
          <w:sz w:val="24"/>
          <w:szCs w:val="24"/>
        </w:rPr>
        <w:t xml:space="preserve">&amp; </w:t>
      </w:r>
      <w:r w:rsidR="009E20DC" w:rsidRPr="00D527A1">
        <w:rPr>
          <w:rFonts w:ascii="Times New Roman" w:hAnsi="Times New Roman"/>
          <w:kern w:val="0"/>
          <w:sz w:val="24"/>
          <w:szCs w:val="24"/>
        </w:rPr>
        <w:t xml:space="preserve">Wang, </w:t>
      </w:r>
      <w:r w:rsidR="00246195" w:rsidRPr="00D527A1">
        <w:rPr>
          <w:rFonts w:ascii="Times New Roman" w:hAnsi="Times New Roman" w:hint="eastAsia"/>
          <w:kern w:val="0"/>
          <w:sz w:val="24"/>
          <w:szCs w:val="24"/>
        </w:rPr>
        <w:t>M</w:t>
      </w:r>
      <w:r w:rsidR="009E20DC" w:rsidRPr="00D527A1">
        <w:rPr>
          <w:rFonts w:ascii="Times New Roman" w:hAnsi="Times New Roman"/>
          <w:kern w:val="0"/>
          <w:sz w:val="24"/>
          <w:szCs w:val="24"/>
        </w:rPr>
        <w:t xml:space="preserve">.* (2019). Traffic </w:t>
      </w:r>
      <w:r w:rsidR="000F5AE4" w:rsidRPr="00D527A1">
        <w:rPr>
          <w:rFonts w:ascii="Times New Roman" w:hAnsi="Times New Roman"/>
          <w:kern w:val="0"/>
          <w:sz w:val="24"/>
          <w:szCs w:val="24"/>
        </w:rPr>
        <w:t xml:space="preserve">safety on </w:t>
      </w:r>
      <w:r w:rsidR="000F5AE4">
        <w:rPr>
          <w:rFonts w:ascii="Times New Roman" w:hAnsi="Times New Roman"/>
          <w:kern w:val="0"/>
          <w:sz w:val="24"/>
          <w:szCs w:val="24"/>
        </w:rPr>
        <w:t>A</w:t>
      </w:r>
      <w:r w:rsidR="000F5AE4" w:rsidRPr="00D527A1">
        <w:rPr>
          <w:rFonts w:ascii="Times New Roman" w:hAnsi="Times New Roman"/>
          <w:kern w:val="0"/>
          <w:sz w:val="24"/>
          <w:szCs w:val="24"/>
        </w:rPr>
        <w:t>cadia national park roadways</w:t>
      </w:r>
      <w:r w:rsidR="009E20DC" w:rsidRPr="00D527A1">
        <w:rPr>
          <w:rFonts w:ascii="Times New Roman" w:hAnsi="Times New Roman"/>
          <w:kern w:val="0"/>
          <w:sz w:val="24"/>
          <w:szCs w:val="24"/>
        </w:rPr>
        <w:t xml:space="preserve">. </w:t>
      </w:r>
      <w:r w:rsidR="009E20DC" w:rsidRPr="00D66234">
        <w:rPr>
          <w:rFonts w:ascii="Times New Roman" w:hAnsi="Times New Roman"/>
          <w:i/>
          <w:kern w:val="0"/>
          <w:sz w:val="24"/>
          <w:szCs w:val="24"/>
        </w:rPr>
        <w:t>Journal of Park and Recreation Management</w:t>
      </w:r>
      <w:r w:rsidR="009E20DC" w:rsidRPr="00D527A1">
        <w:rPr>
          <w:rFonts w:ascii="Times New Roman" w:hAnsi="Times New Roman"/>
          <w:kern w:val="0"/>
          <w:sz w:val="24"/>
          <w:szCs w:val="24"/>
        </w:rPr>
        <w:t xml:space="preserve">, </w:t>
      </w:r>
      <w:r w:rsidR="009E20DC" w:rsidRPr="00D527A1">
        <w:rPr>
          <w:rFonts w:ascii="Times New Roman" w:hAnsi="Times New Roman" w:hint="eastAsia"/>
          <w:i/>
          <w:kern w:val="0"/>
          <w:sz w:val="24"/>
          <w:szCs w:val="24"/>
        </w:rPr>
        <w:t>37</w:t>
      </w:r>
      <w:r w:rsidR="009E20DC" w:rsidRPr="00D527A1">
        <w:rPr>
          <w:rFonts w:ascii="Times New Roman" w:hAnsi="Times New Roman"/>
          <w:kern w:val="0"/>
          <w:sz w:val="24"/>
          <w:szCs w:val="24"/>
        </w:rPr>
        <w:t xml:space="preserve">(4), 1-12. </w:t>
      </w:r>
    </w:p>
    <w:bookmarkEnd w:id="7"/>
    <w:p w14:paraId="5C983ED2" w14:textId="37F11A10" w:rsidR="009E20DC" w:rsidRPr="00D527A1" w:rsidRDefault="00BB6AF0" w:rsidP="00991A94">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kern w:val="0"/>
          <w:sz w:val="24"/>
          <w:szCs w:val="24"/>
        </w:rPr>
        <w:t>17</w:t>
      </w:r>
      <w:r w:rsidR="00D66234">
        <w:rPr>
          <w:rFonts w:ascii="Times New Roman" w:hAnsi="Times New Roman"/>
          <w:kern w:val="0"/>
          <w:sz w:val="24"/>
          <w:szCs w:val="24"/>
        </w:rPr>
        <w:t xml:space="preserve">. </w:t>
      </w:r>
      <w:r w:rsidR="009E20DC" w:rsidRPr="00D527A1">
        <w:rPr>
          <w:rFonts w:ascii="Times New Roman" w:hAnsi="Times New Roman" w:hint="eastAsia"/>
          <w:kern w:val="0"/>
          <w:sz w:val="24"/>
          <w:szCs w:val="24"/>
        </w:rPr>
        <w:t>C</w:t>
      </w:r>
      <w:r w:rsidR="009E20DC" w:rsidRPr="00D527A1">
        <w:rPr>
          <w:rFonts w:ascii="Times New Roman" w:hAnsi="Times New Roman"/>
          <w:kern w:val="0"/>
          <w:sz w:val="24"/>
          <w:szCs w:val="24"/>
        </w:rPr>
        <w:t>hen, Y., Liu, P., Zhang, J.</w:t>
      </w:r>
      <w:r w:rsidR="00AF311D" w:rsidRPr="00AF311D">
        <w:rPr>
          <w:rFonts w:ascii="Times New Roman" w:hAnsi="Times New Roman"/>
          <w:kern w:val="0"/>
          <w:sz w:val="24"/>
          <w:szCs w:val="24"/>
        </w:rPr>
        <w:t xml:space="preserve"> </w:t>
      </w:r>
      <w:r w:rsidR="00AF311D">
        <w:rPr>
          <w:rFonts w:ascii="Times New Roman" w:hAnsi="Times New Roman"/>
          <w:kern w:val="0"/>
          <w:sz w:val="24"/>
          <w:szCs w:val="24"/>
        </w:rPr>
        <w:t>&amp;</w:t>
      </w:r>
      <w:r w:rsidR="009E20DC" w:rsidRPr="00D527A1">
        <w:rPr>
          <w:rFonts w:ascii="Times New Roman" w:hAnsi="Times New Roman"/>
          <w:kern w:val="0"/>
          <w:sz w:val="24"/>
          <w:szCs w:val="24"/>
        </w:rPr>
        <w:t xml:space="preserve"> </w:t>
      </w:r>
      <w:r w:rsidR="009E20DC" w:rsidRPr="00D527A1">
        <w:rPr>
          <w:rFonts w:ascii="Times New Roman" w:hAnsi="Times New Roman"/>
          <w:b/>
          <w:kern w:val="0"/>
          <w:sz w:val="24"/>
          <w:szCs w:val="24"/>
        </w:rPr>
        <w:t>Xiao, X.</w:t>
      </w:r>
      <w:r w:rsidR="009E20DC" w:rsidRPr="00D527A1">
        <w:rPr>
          <w:rFonts w:ascii="Times New Roman" w:hAnsi="Times New Roman"/>
          <w:kern w:val="0"/>
          <w:sz w:val="24"/>
          <w:szCs w:val="24"/>
        </w:rPr>
        <w:t xml:space="preserve"> (2019). Falling in love with a place because of a song: the transportation effects of music on place attachment. </w:t>
      </w:r>
      <w:r w:rsidR="009E20DC" w:rsidRPr="00D66234">
        <w:rPr>
          <w:rFonts w:ascii="Times New Roman" w:hAnsi="Times New Roman"/>
          <w:i/>
          <w:kern w:val="0"/>
          <w:sz w:val="24"/>
          <w:szCs w:val="24"/>
        </w:rPr>
        <w:t>Asia Pacific Journal of Tourism Research</w:t>
      </w:r>
      <w:r w:rsidR="009E20DC" w:rsidRPr="00D527A1">
        <w:rPr>
          <w:rFonts w:ascii="Times New Roman" w:hAnsi="Times New Roman"/>
          <w:kern w:val="0"/>
          <w:sz w:val="24"/>
          <w:szCs w:val="24"/>
        </w:rPr>
        <w:t xml:space="preserve">, </w:t>
      </w:r>
      <w:r w:rsidR="009E20DC" w:rsidRPr="00D527A1">
        <w:rPr>
          <w:rFonts w:ascii="Times New Roman" w:hAnsi="Times New Roman"/>
          <w:i/>
          <w:kern w:val="0"/>
          <w:sz w:val="24"/>
          <w:szCs w:val="24"/>
        </w:rPr>
        <w:t>24</w:t>
      </w:r>
      <w:r w:rsidR="009E20DC" w:rsidRPr="00D527A1">
        <w:rPr>
          <w:rFonts w:ascii="Times New Roman" w:hAnsi="Times New Roman"/>
          <w:kern w:val="0"/>
          <w:sz w:val="24"/>
          <w:szCs w:val="24"/>
        </w:rPr>
        <w:t>(9), 882-893.</w:t>
      </w:r>
      <w:r w:rsidR="00761676" w:rsidRPr="00D527A1">
        <w:rPr>
          <w:rFonts w:ascii="Times New Roman" w:hAnsi="Times New Roman"/>
          <w:kern w:val="0"/>
          <w:sz w:val="24"/>
          <w:szCs w:val="24"/>
        </w:rPr>
        <w:t xml:space="preserve"> (IF: 4.074)</w:t>
      </w:r>
    </w:p>
    <w:p w14:paraId="57AEDB59" w14:textId="0FB44553" w:rsidR="009E20DC" w:rsidRPr="00D527A1" w:rsidRDefault="00D66234" w:rsidP="00991A94">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kern w:val="0"/>
          <w:sz w:val="24"/>
          <w:szCs w:val="24"/>
        </w:rPr>
        <w:t>1</w:t>
      </w:r>
      <w:r w:rsidR="00BB6AF0">
        <w:rPr>
          <w:rFonts w:ascii="Times New Roman" w:hAnsi="Times New Roman"/>
          <w:kern w:val="0"/>
          <w:sz w:val="24"/>
          <w:szCs w:val="24"/>
        </w:rPr>
        <w:t>6</w:t>
      </w:r>
      <w:r>
        <w:rPr>
          <w:rFonts w:ascii="Times New Roman" w:hAnsi="Times New Roman"/>
          <w:kern w:val="0"/>
          <w:sz w:val="24"/>
          <w:szCs w:val="24"/>
        </w:rPr>
        <w:t xml:space="preserve">. </w:t>
      </w:r>
      <w:r w:rsidR="009E20DC" w:rsidRPr="00D527A1">
        <w:rPr>
          <w:rFonts w:ascii="Times New Roman" w:hAnsi="Times New Roman"/>
          <w:b/>
          <w:kern w:val="0"/>
          <w:sz w:val="24"/>
          <w:szCs w:val="24"/>
        </w:rPr>
        <w:t xml:space="preserve">Xiao, X., </w:t>
      </w:r>
      <w:r w:rsidR="009E20DC" w:rsidRPr="00D527A1">
        <w:rPr>
          <w:rFonts w:ascii="Times New Roman" w:hAnsi="Times New Roman"/>
          <w:kern w:val="0"/>
          <w:sz w:val="24"/>
          <w:szCs w:val="24"/>
        </w:rPr>
        <w:t>Manning, R., Perry, E.</w:t>
      </w:r>
      <w:r w:rsidR="00AF311D" w:rsidRPr="00AF311D">
        <w:rPr>
          <w:rFonts w:ascii="Times New Roman" w:hAnsi="Times New Roman"/>
          <w:kern w:val="0"/>
          <w:sz w:val="24"/>
          <w:szCs w:val="24"/>
        </w:rPr>
        <w:t xml:space="preserve"> </w:t>
      </w:r>
      <w:r w:rsidR="00AF311D">
        <w:rPr>
          <w:rFonts w:ascii="Times New Roman" w:hAnsi="Times New Roman"/>
          <w:kern w:val="0"/>
          <w:sz w:val="24"/>
          <w:szCs w:val="24"/>
        </w:rPr>
        <w:t xml:space="preserve">&amp; </w:t>
      </w:r>
      <w:r w:rsidR="009E20DC" w:rsidRPr="00D527A1">
        <w:rPr>
          <w:rFonts w:ascii="Times New Roman" w:hAnsi="Times New Roman"/>
          <w:kern w:val="0"/>
          <w:sz w:val="24"/>
          <w:szCs w:val="24"/>
        </w:rPr>
        <w:t xml:space="preserve">Valliere, W. (2018). Public awareness of and visitation to National Parks by racial/ethnic minorities. </w:t>
      </w:r>
      <w:r w:rsidR="009E20DC" w:rsidRPr="00D66234">
        <w:rPr>
          <w:rFonts w:ascii="Times New Roman" w:hAnsi="Times New Roman"/>
          <w:i/>
          <w:kern w:val="0"/>
          <w:sz w:val="24"/>
          <w:szCs w:val="24"/>
        </w:rPr>
        <w:t>Society and Natural Resources</w:t>
      </w:r>
      <w:r w:rsidR="009E20DC" w:rsidRPr="00D527A1">
        <w:rPr>
          <w:rFonts w:ascii="Times New Roman" w:hAnsi="Times New Roman"/>
          <w:kern w:val="0"/>
          <w:sz w:val="24"/>
          <w:szCs w:val="24"/>
        </w:rPr>
        <w:t xml:space="preserve">, </w:t>
      </w:r>
      <w:r w:rsidR="009E20DC" w:rsidRPr="00D527A1">
        <w:rPr>
          <w:rFonts w:ascii="Times New Roman" w:hAnsi="Times New Roman"/>
          <w:i/>
          <w:kern w:val="0"/>
          <w:sz w:val="24"/>
          <w:szCs w:val="24"/>
        </w:rPr>
        <w:t>31</w:t>
      </w:r>
      <w:r w:rsidR="009E20DC" w:rsidRPr="00D527A1">
        <w:rPr>
          <w:rFonts w:ascii="Times New Roman" w:hAnsi="Times New Roman"/>
          <w:kern w:val="0"/>
          <w:sz w:val="24"/>
          <w:szCs w:val="24"/>
        </w:rPr>
        <w:t xml:space="preserve">(8), 908-924. </w:t>
      </w:r>
      <w:r w:rsidR="00761676" w:rsidRPr="00D527A1">
        <w:rPr>
          <w:rFonts w:ascii="Times New Roman" w:hAnsi="Times New Roman"/>
          <w:kern w:val="0"/>
          <w:sz w:val="24"/>
          <w:szCs w:val="24"/>
        </w:rPr>
        <w:t>(IF:</w:t>
      </w:r>
      <w:r w:rsidR="00761676" w:rsidRPr="00761676">
        <w:t xml:space="preserve"> </w:t>
      </w:r>
      <w:r w:rsidR="00761676" w:rsidRPr="00D527A1">
        <w:rPr>
          <w:rFonts w:ascii="Times New Roman" w:hAnsi="Times New Roman"/>
          <w:kern w:val="0"/>
          <w:sz w:val="24"/>
          <w:szCs w:val="24"/>
        </w:rPr>
        <w:t>3.024)</w:t>
      </w:r>
    </w:p>
    <w:p w14:paraId="6A21D619" w14:textId="59B82758" w:rsidR="009E20DC" w:rsidRPr="00D527A1" w:rsidRDefault="00D66234" w:rsidP="00991A94">
      <w:pPr>
        <w:autoSpaceDE w:val="0"/>
        <w:autoSpaceDN w:val="0"/>
        <w:adjustRightInd w:val="0"/>
        <w:snapToGrid w:val="0"/>
        <w:spacing w:before="240" w:after="240"/>
        <w:ind w:left="720" w:hanging="720"/>
        <w:rPr>
          <w:rFonts w:ascii="Times New Roman" w:hAnsi="Times New Roman"/>
          <w:kern w:val="0"/>
          <w:sz w:val="24"/>
          <w:szCs w:val="24"/>
        </w:rPr>
      </w:pPr>
      <w:r w:rsidRPr="00D66234">
        <w:rPr>
          <w:rFonts w:ascii="Times New Roman" w:hAnsi="Times New Roman"/>
          <w:kern w:val="0"/>
          <w:sz w:val="24"/>
          <w:szCs w:val="24"/>
        </w:rPr>
        <w:t>1</w:t>
      </w:r>
      <w:r w:rsidR="00BB6AF0">
        <w:rPr>
          <w:rFonts w:ascii="Times New Roman" w:hAnsi="Times New Roman"/>
          <w:kern w:val="0"/>
          <w:sz w:val="24"/>
          <w:szCs w:val="24"/>
        </w:rPr>
        <w:t>5</w:t>
      </w:r>
      <w:r w:rsidRPr="00D66234">
        <w:rPr>
          <w:rFonts w:ascii="Times New Roman" w:hAnsi="Times New Roman"/>
          <w:kern w:val="0"/>
          <w:sz w:val="24"/>
          <w:szCs w:val="24"/>
        </w:rPr>
        <w:t>.</w:t>
      </w:r>
      <w:r>
        <w:rPr>
          <w:rFonts w:ascii="Times New Roman" w:hAnsi="Times New Roman"/>
          <w:b/>
          <w:kern w:val="0"/>
          <w:sz w:val="24"/>
          <w:szCs w:val="24"/>
        </w:rPr>
        <w:t xml:space="preserve"> </w:t>
      </w:r>
      <w:r w:rsidR="009E20DC" w:rsidRPr="00D527A1">
        <w:rPr>
          <w:rFonts w:ascii="Times New Roman" w:hAnsi="Times New Roman"/>
          <w:b/>
          <w:kern w:val="0"/>
          <w:sz w:val="24"/>
          <w:szCs w:val="24"/>
        </w:rPr>
        <w:t xml:space="preserve">Xiao, X., </w:t>
      </w:r>
      <w:r w:rsidR="009E20DC" w:rsidRPr="00D527A1">
        <w:rPr>
          <w:rFonts w:ascii="Times New Roman" w:hAnsi="Times New Roman"/>
          <w:kern w:val="0"/>
          <w:sz w:val="24"/>
          <w:szCs w:val="24"/>
        </w:rPr>
        <w:t>Aultman-Hall., L, Manning, R.</w:t>
      </w:r>
      <w:r w:rsidR="00AF311D" w:rsidRPr="00AF311D">
        <w:rPr>
          <w:rFonts w:ascii="Times New Roman" w:hAnsi="Times New Roman"/>
          <w:kern w:val="0"/>
          <w:sz w:val="24"/>
          <w:szCs w:val="24"/>
        </w:rPr>
        <w:t xml:space="preserve"> </w:t>
      </w:r>
      <w:r w:rsidR="00AF311D">
        <w:rPr>
          <w:rFonts w:ascii="Times New Roman" w:hAnsi="Times New Roman"/>
          <w:kern w:val="0"/>
          <w:sz w:val="24"/>
          <w:szCs w:val="24"/>
        </w:rPr>
        <w:t xml:space="preserve">&amp; </w:t>
      </w:r>
      <w:r w:rsidR="009E20DC" w:rsidRPr="00D527A1">
        <w:rPr>
          <w:rFonts w:ascii="Times New Roman" w:hAnsi="Times New Roman"/>
          <w:kern w:val="0"/>
          <w:sz w:val="24"/>
          <w:szCs w:val="24"/>
        </w:rPr>
        <w:t xml:space="preserve">Voight, B. (2018). The </w:t>
      </w:r>
      <w:r w:rsidR="000F5AE4" w:rsidRPr="00D527A1">
        <w:rPr>
          <w:rFonts w:ascii="Times New Roman" w:hAnsi="Times New Roman"/>
          <w:kern w:val="0"/>
          <w:sz w:val="24"/>
          <w:szCs w:val="24"/>
        </w:rPr>
        <w:t>impact of spatial accessibility and perceived barriers on visitation to national parks</w:t>
      </w:r>
      <w:r w:rsidR="009E20DC" w:rsidRPr="00D527A1">
        <w:rPr>
          <w:rFonts w:ascii="Times New Roman" w:hAnsi="Times New Roman"/>
          <w:kern w:val="0"/>
          <w:sz w:val="24"/>
          <w:szCs w:val="24"/>
        </w:rPr>
        <w:t xml:space="preserve">. </w:t>
      </w:r>
      <w:r w:rsidR="009E20DC" w:rsidRPr="00D66234">
        <w:rPr>
          <w:rFonts w:ascii="Times New Roman" w:hAnsi="Times New Roman"/>
          <w:i/>
          <w:kern w:val="0"/>
          <w:sz w:val="24"/>
          <w:szCs w:val="24"/>
        </w:rPr>
        <w:t>Journal of Transport Geography</w:t>
      </w:r>
      <w:r w:rsidR="009E20DC" w:rsidRPr="00D527A1">
        <w:rPr>
          <w:rFonts w:ascii="Times New Roman" w:hAnsi="Times New Roman"/>
          <w:kern w:val="0"/>
          <w:sz w:val="24"/>
          <w:szCs w:val="24"/>
        </w:rPr>
        <w:t xml:space="preserve">, 68, 205-214. </w:t>
      </w:r>
      <w:r w:rsidR="00761676" w:rsidRPr="00D527A1">
        <w:rPr>
          <w:rFonts w:ascii="Times New Roman" w:hAnsi="Times New Roman"/>
          <w:kern w:val="0"/>
          <w:sz w:val="24"/>
          <w:szCs w:val="24"/>
        </w:rPr>
        <w:t>(IF: 5.899)</w:t>
      </w:r>
    </w:p>
    <w:p w14:paraId="2F1F6515" w14:textId="01AEF7A6" w:rsidR="009E20DC" w:rsidRPr="00D527A1" w:rsidRDefault="00D66234" w:rsidP="00991A94">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kern w:val="0"/>
          <w:sz w:val="24"/>
          <w:szCs w:val="24"/>
        </w:rPr>
        <w:lastRenderedPageBreak/>
        <w:t>1</w:t>
      </w:r>
      <w:r w:rsidR="00BB6AF0">
        <w:rPr>
          <w:rFonts w:ascii="Times New Roman" w:hAnsi="Times New Roman"/>
          <w:kern w:val="0"/>
          <w:sz w:val="24"/>
          <w:szCs w:val="24"/>
        </w:rPr>
        <w:t>4</w:t>
      </w:r>
      <w:r>
        <w:rPr>
          <w:rFonts w:ascii="Times New Roman" w:hAnsi="Times New Roman"/>
          <w:kern w:val="0"/>
          <w:sz w:val="24"/>
          <w:szCs w:val="24"/>
        </w:rPr>
        <w:t xml:space="preserve">. </w:t>
      </w:r>
      <w:r w:rsidR="009E20DC" w:rsidRPr="00D527A1">
        <w:rPr>
          <w:rFonts w:ascii="Times New Roman" w:hAnsi="Times New Roman"/>
          <w:b/>
          <w:kern w:val="0"/>
          <w:sz w:val="24"/>
          <w:szCs w:val="24"/>
        </w:rPr>
        <w:t xml:space="preserve">Xiao, X., </w:t>
      </w:r>
      <w:r w:rsidR="009E20DC" w:rsidRPr="00D527A1">
        <w:rPr>
          <w:rFonts w:ascii="Times New Roman" w:hAnsi="Times New Roman"/>
          <w:kern w:val="0"/>
          <w:sz w:val="24"/>
          <w:szCs w:val="24"/>
        </w:rPr>
        <w:t>Manning, R., Lawson, S., Valliere, W.</w:t>
      </w:r>
      <w:r w:rsidR="00AF311D" w:rsidRPr="00AF311D">
        <w:rPr>
          <w:rFonts w:ascii="Times New Roman" w:hAnsi="Times New Roman"/>
          <w:kern w:val="0"/>
          <w:sz w:val="24"/>
          <w:szCs w:val="24"/>
        </w:rPr>
        <w:t xml:space="preserve"> </w:t>
      </w:r>
      <w:r w:rsidR="00AF311D">
        <w:rPr>
          <w:rFonts w:ascii="Times New Roman" w:hAnsi="Times New Roman"/>
          <w:kern w:val="0"/>
          <w:sz w:val="24"/>
          <w:szCs w:val="24"/>
        </w:rPr>
        <w:t>&amp;</w:t>
      </w:r>
      <w:r w:rsidR="009E20DC" w:rsidRPr="00D527A1">
        <w:rPr>
          <w:rFonts w:ascii="Times New Roman" w:hAnsi="Times New Roman"/>
          <w:kern w:val="0"/>
          <w:sz w:val="24"/>
          <w:szCs w:val="24"/>
        </w:rPr>
        <w:t xml:space="preserve"> </w:t>
      </w:r>
      <w:proofErr w:type="spellStart"/>
      <w:r w:rsidR="009E20DC" w:rsidRPr="00D527A1">
        <w:rPr>
          <w:rFonts w:ascii="Times New Roman" w:hAnsi="Times New Roman"/>
          <w:kern w:val="0"/>
          <w:sz w:val="24"/>
          <w:szCs w:val="24"/>
        </w:rPr>
        <w:t>Krymkowski</w:t>
      </w:r>
      <w:proofErr w:type="spellEnd"/>
      <w:r w:rsidR="009E20DC" w:rsidRPr="00D527A1">
        <w:rPr>
          <w:rFonts w:ascii="Times New Roman" w:hAnsi="Times New Roman"/>
          <w:kern w:val="0"/>
          <w:sz w:val="24"/>
          <w:szCs w:val="24"/>
        </w:rPr>
        <w:t xml:space="preserve">, D. (2018). Indicators for a </w:t>
      </w:r>
      <w:r w:rsidR="000F5AE4" w:rsidRPr="00D527A1">
        <w:rPr>
          <w:rFonts w:ascii="Times New Roman" w:hAnsi="Times New Roman"/>
          <w:kern w:val="0"/>
          <w:sz w:val="24"/>
          <w:szCs w:val="24"/>
        </w:rPr>
        <w:t>transportation recreation opportunity spectrum in national parks</w:t>
      </w:r>
      <w:r w:rsidR="009E20DC" w:rsidRPr="00D527A1">
        <w:rPr>
          <w:rFonts w:ascii="Times New Roman" w:hAnsi="Times New Roman"/>
          <w:kern w:val="0"/>
          <w:sz w:val="24"/>
          <w:szCs w:val="24"/>
        </w:rPr>
        <w:t xml:space="preserve">. </w:t>
      </w:r>
      <w:r w:rsidR="009E20DC" w:rsidRPr="00D66234">
        <w:rPr>
          <w:rFonts w:ascii="Times New Roman" w:hAnsi="Times New Roman"/>
          <w:i/>
          <w:kern w:val="0"/>
          <w:sz w:val="24"/>
          <w:szCs w:val="24"/>
        </w:rPr>
        <w:t>Journal of Park and Recreation Administration</w:t>
      </w:r>
      <w:r w:rsidR="009E20DC" w:rsidRPr="00D527A1">
        <w:rPr>
          <w:rFonts w:ascii="Times New Roman" w:hAnsi="Times New Roman"/>
          <w:kern w:val="0"/>
          <w:sz w:val="24"/>
          <w:szCs w:val="24"/>
        </w:rPr>
        <w:t xml:space="preserve">, </w:t>
      </w:r>
      <w:r w:rsidR="009E20DC" w:rsidRPr="00D527A1">
        <w:rPr>
          <w:rFonts w:ascii="Times New Roman" w:hAnsi="Times New Roman"/>
          <w:i/>
          <w:kern w:val="0"/>
          <w:sz w:val="24"/>
          <w:szCs w:val="24"/>
        </w:rPr>
        <w:t>36</w:t>
      </w:r>
      <w:r w:rsidR="009E20DC" w:rsidRPr="00D527A1">
        <w:rPr>
          <w:rFonts w:ascii="Times New Roman" w:hAnsi="Times New Roman"/>
          <w:kern w:val="0"/>
          <w:sz w:val="24"/>
          <w:szCs w:val="24"/>
        </w:rPr>
        <w:t xml:space="preserve">(1), 93-115. </w:t>
      </w:r>
    </w:p>
    <w:p w14:paraId="6275B4F6" w14:textId="6A8C409D" w:rsidR="009E20DC" w:rsidRPr="00D527A1" w:rsidRDefault="00D66234" w:rsidP="00991A94">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kern w:val="0"/>
          <w:sz w:val="24"/>
          <w:szCs w:val="24"/>
        </w:rPr>
        <w:t>1</w:t>
      </w:r>
      <w:r w:rsidR="00BB6AF0">
        <w:rPr>
          <w:rFonts w:ascii="Times New Roman" w:hAnsi="Times New Roman"/>
          <w:kern w:val="0"/>
          <w:sz w:val="24"/>
          <w:szCs w:val="24"/>
        </w:rPr>
        <w:t>3</w:t>
      </w:r>
      <w:r>
        <w:rPr>
          <w:rFonts w:ascii="Times New Roman" w:hAnsi="Times New Roman"/>
          <w:kern w:val="0"/>
          <w:sz w:val="24"/>
          <w:szCs w:val="24"/>
        </w:rPr>
        <w:t xml:space="preserve">. </w:t>
      </w:r>
      <w:r w:rsidR="009E20DC" w:rsidRPr="00D527A1">
        <w:rPr>
          <w:rFonts w:ascii="Times New Roman" w:hAnsi="Times New Roman"/>
          <w:kern w:val="0"/>
          <w:sz w:val="24"/>
          <w:szCs w:val="24"/>
        </w:rPr>
        <w:t xml:space="preserve">Liu, P., </w:t>
      </w:r>
      <w:r w:rsidR="009E20DC" w:rsidRPr="00D527A1">
        <w:rPr>
          <w:rFonts w:ascii="Times New Roman" w:hAnsi="Times New Roman"/>
          <w:b/>
          <w:kern w:val="0"/>
          <w:sz w:val="24"/>
          <w:szCs w:val="24"/>
        </w:rPr>
        <w:t>Xiao, X.</w:t>
      </w:r>
      <w:r w:rsidR="009E20DC" w:rsidRPr="00D527A1">
        <w:rPr>
          <w:rFonts w:ascii="Times New Roman" w:hAnsi="Times New Roman"/>
          <w:kern w:val="0"/>
          <w:sz w:val="24"/>
          <w:szCs w:val="24"/>
        </w:rPr>
        <w:t>, Zhang, J., Wu, R.</w:t>
      </w:r>
      <w:r w:rsidR="00AF311D" w:rsidRPr="00AF311D">
        <w:rPr>
          <w:rFonts w:ascii="Times New Roman" w:hAnsi="Times New Roman"/>
          <w:kern w:val="0"/>
          <w:sz w:val="24"/>
          <w:szCs w:val="24"/>
        </w:rPr>
        <w:t xml:space="preserve"> </w:t>
      </w:r>
      <w:r w:rsidR="00AF311D">
        <w:rPr>
          <w:rFonts w:ascii="Times New Roman" w:hAnsi="Times New Roman"/>
          <w:kern w:val="0"/>
          <w:sz w:val="24"/>
          <w:szCs w:val="24"/>
        </w:rPr>
        <w:t xml:space="preserve">&amp; </w:t>
      </w:r>
      <w:r w:rsidR="009E20DC" w:rsidRPr="00D527A1">
        <w:rPr>
          <w:rFonts w:ascii="Times New Roman" w:hAnsi="Times New Roman"/>
          <w:kern w:val="0"/>
          <w:sz w:val="24"/>
          <w:szCs w:val="24"/>
        </w:rPr>
        <w:t xml:space="preserve">Zhang H. (2018). Spatial </w:t>
      </w:r>
      <w:r w:rsidR="000F5AE4" w:rsidRPr="00D527A1">
        <w:rPr>
          <w:rFonts w:ascii="Times New Roman" w:hAnsi="Times New Roman"/>
          <w:kern w:val="0"/>
          <w:sz w:val="24"/>
          <w:szCs w:val="24"/>
        </w:rPr>
        <w:t>configuration and online attention</w:t>
      </w:r>
      <w:r w:rsidR="009E20DC" w:rsidRPr="00D527A1">
        <w:rPr>
          <w:rFonts w:ascii="Times New Roman" w:hAnsi="Times New Roman"/>
          <w:kern w:val="0"/>
          <w:sz w:val="24"/>
          <w:szCs w:val="24"/>
        </w:rPr>
        <w:t xml:space="preserve">: </w:t>
      </w:r>
      <w:r w:rsidR="000F5AE4">
        <w:rPr>
          <w:rFonts w:ascii="Times New Roman" w:hAnsi="Times New Roman"/>
          <w:kern w:val="0"/>
          <w:sz w:val="24"/>
          <w:szCs w:val="24"/>
        </w:rPr>
        <w:t>A</w:t>
      </w:r>
      <w:r w:rsidR="009E20DC" w:rsidRPr="00D527A1">
        <w:rPr>
          <w:rFonts w:ascii="Times New Roman" w:hAnsi="Times New Roman"/>
          <w:kern w:val="0"/>
          <w:sz w:val="24"/>
          <w:szCs w:val="24"/>
        </w:rPr>
        <w:t xml:space="preserve"> space syntax perspective. </w:t>
      </w:r>
      <w:r w:rsidR="009E20DC" w:rsidRPr="00D66234">
        <w:rPr>
          <w:rFonts w:ascii="Times New Roman" w:hAnsi="Times New Roman"/>
          <w:i/>
          <w:kern w:val="0"/>
          <w:sz w:val="24"/>
          <w:szCs w:val="24"/>
        </w:rPr>
        <w:t>Sustainability</w:t>
      </w:r>
      <w:r w:rsidR="009E20DC" w:rsidRPr="00D527A1">
        <w:rPr>
          <w:rFonts w:ascii="Times New Roman" w:hAnsi="Times New Roman"/>
          <w:kern w:val="0"/>
          <w:sz w:val="24"/>
          <w:szCs w:val="24"/>
        </w:rPr>
        <w:t xml:space="preserve">, </w:t>
      </w:r>
      <w:r w:rsidR="009E20DC" w:rsidRPr="00D527A1">
        <w:rPr>
          <w:rFonts w:ascii="Times New Roman" w:hAnsi="Times New Roman"/>
          <w:i/>
          <w:kern w:val="0"/>
          <w:sz w:val="24"/>
          <w:szCs w:val="24"/>
        </w:rPr>
        <w:t>10</w:t>
      </w:r>
      <w:r w:rsidR="009E20DC" w:rsidRPr="00D527A1">
        <w:rPr>
          <w:rFonts w:ascii="Times New Roman" w:hAnsi="Times New Roman"/>
          <w:kern w:val="0"/>
          <w:sz w:val="24"/>
          <w:szCs w:val="24"/>
        </w:rPr>
        <w:t xml:space="preserve">(1): 221-235. </w:t>
      </w:r>
    </w:p>
    <w:p w14:paraId="58AC3581" w14:textId="1B844883" w:rsidR="009E20DC" w:rsidRPr="00D527A1" w:rsidRDefault="00D66234" w:rsidP="00991A94">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kern w:val="0"/>
          <w:sz w:val="24"/>
          <w:szCs w:val="24"/>
        </w:rPr>
        <w:t>1</w:t>
      </w:r>
      <w:r w:rsidR="00BB6AF0">
        <w:rPr>
          <w:rFonts w:ascii="Times New Roman" w:hAnsi="Times New Roman"/>
          <w:kern w:val="0"/>
          <w:sz w:val="24"/>
          <w:szCs w:val="24"/>
        </w:rPr>
        <w:t>2</w:t>
      </w:r>
      <w:r>
        <w:rPr>
          <w:rFonts w:ascii="Times New Roman" w:hAnsi="Times New Roman"/>
          <w:kern w:val="0"/>
          <w:sz w:val="24"/>
          <w:szCs w:val="24"/>
        </w:rPr>
        <w:t xml:space="preserve">. </w:t>
      </w:r>
      <w:r w:rsidR="009E20DC" w:rsidRPr="00D527A1">
        <w:rPr>
          <w:rFonts w:ascii="Times New Roman" w:hAnsi="Times New Roman"/>
          <w:kern w:val="0"/>
          <w:sz w:val="24"/>
          <w:szCs w:val="24"/>
        </w:rPr>
        <w:t xml:space="preserve">Perry E., Manning, R., </w:t>
      </w:r>
      <w:r w:rsidR="009E20DC" w:rsidRPr="00D527A1">
        <w:rPr>
          <w:rFonts w:ascii="Times New Roman" w:hAnsi="Times New Roman"/>
          <w:b/>
          <w:kern w:val="0"/>
          <w:sz w:val="24"/>
          <w:szCs w:val="24"/>
        </w:rPr>
        <w:t>Xiao X</w:t>
      </w:r>
      <w:r w:rsidR="009E20DC" w:rsidRPr="00D527A1">
        <w:rPr>
          <w:rFonts w:ascii="Times New Roman" w:hAnsi="Times New Roman"/>
          <w:kern w:val="0"/>
          <w:sz w:val="24"/>
          <w:szCs w:val="24"/>
        </w:rPr>
        <w:t>., Valliere W.</w:t>
      </w:r>
      <w:r w:rsidR="00AF311D" w:rsidRPr="00AF311D">
        <w:rPr>
          <w:rFonts w:ascii="Times New Roman" w:hAnsi="Times New Roman"/>
          <w:kern w:val="0"/>
          <w:sz w:val="24"/>
          <w:szCs w:val="24"/>
        </w:rPr>
        <w:t xml:space="preserve"> </w:t>
      </w:r>
      <w:r w:rsidR="00AF311D">
        <w:rPr>
          <w:rFonts w:ascii="Times New Roman" w:hAnsi="Times New Roman"/>
          <w:kern w:val="0"/>
          <w:sz w:val="24"/>
          <w:szCs w:val="24"/>
        </w:rPr>
        <w:t>&amp;</w:t>
      </w:r>
      <w:r w:rsidR="009E20DC" w:rsidRPr="00D527A1">
        <w:rPr>
          <w:rFonts w:ascii="Times New Roman" w:hAnsi="Times New Roman"/>
          <w:kern w:val="0"/>
          <w:sz w:val="24"/>
          <w:szCs w:val="24"/>
        </w:rPr>
        <w:t xml:space="preserve"> Reigner, N. (2018). Social </w:t>
      </w:r>
      <w:r w:rsidR="000F5AE4" w:rsidRPr="00D527A1">
        <w:rPr>
          <w:rFonts w:ascii="Times New Roman" w:hAnsi="Times New Roman"/>
          <w:kern w:val="0"/>
          <w:sz w:val="24"/>
          <w:szCs w:val="24"/>
        </w:rPr>
        <w:t>climate change: the advancing extirpation of snowmobilers in</w:t>
      </w:r>
      <w:r w:rsidR="009E20DC" w:rsidRPr="00D527A1">
        <w:rPr>
          <w:rFonts w:ascii="Times New Roman" w:hAnsi="Times New Roman"/>
          <w:kern w:val="0"/>
          <w:sz w:val="24"/>
          <w:szCs w:val="24"/>
        </w:rPr>
        <w:t xml:space="preserve"> Vermont. </w:t>
      </w:r>
      <w:r w:rsidR="009E20DC" w:rsidRPr="00D66234">
        <w:rPr>
          <w:rFonts w:ascii="Times New Roman" w:hAnsi="Times New Roman"/>
          <w:i/>
          <w:kern w:val="0"/>
          <w:sz w:val="24"/>
          <w:szCs w:val="24"/>
        </w:rPr>
        <w:t>Journal of Park and Recreation Management</w:t>
      </w:r>
      <w:r w:rsidR="009E20DC" w:rsidRPr="00D527A1">
        <w:rPr>
          <w:rFonts w:ascii="Times New Roman" w:hAnsi="Times New Roman"/>
          <w:kern w:val="0"/>
          <w:sz w:val="24"/>
          <w:szCs w:val="24"/>
        </w:rPr>
        <w:t xml:space="preserve">, </w:t>
      </w:r>
      <w:r w:rsidR="009E20DC" w:rsidRPr="00D527A1">
        <w:rPr>
          <w:rFonts w:ascii="Times New Roman" w:hAnsi="Times New Roman"/>
          <w:i/>
          <w:kern w:val="0"/>
          <w:sz w:val="24"/>
          <w:szCs w:val="24"/>
        </w:rPr>
        <w:t>36</w:t>
      </w:r>
      <w:r w:rsidR="009E20DC" w:rsidRPr="00D527A1">
        <w:rPr>
          <w:rFonts w:ascii="Times New Roman" w:hAnsi="Times New Roman"/>
          <w:kern w:val="0"/>
          <w:sz w:val="24"/>
          <w:szCs w:val="24"/>
        </w:rPr>
        <w:t xml:space="preserve">(2): 31-51. </w:t>
      </w:r>
    </w:p>
    <w:p w14:paraId="618D8488" w14:textId="0FEC8ED7" w:rsidR="009E20DC" w:rsidRPr="00D527A1" w:rsidRDefault="00D66234" w:rsidP="00991A94">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kern w:val="0"/>
          <w:sz w:val="24"/>
          <w:szCs w:val="24"/>
        </w:rPr>
        <w:t>1</w:t>
      </w:r>
      <w:r w:rsidR="00BB6AF0">
        <w:rPr>
          <w:rFonts w:ascii="Times New Roman" w:hAnsi="Times New Roman"/>
          <w:kern w:val="0"/>
          <w:sz w:val="24"/>
          <w:szCs w:val="24"/>
        </w:rPr>
        <w:t>1</w:t>
      </w:r>
      <w:r>
        <w:rPr>
          <w:rFonts w:ascii="Times New Roman" w:hAnsi="Times New Roman"/>
          <w:kern w:val="0"/>
          <w:sz w:val="24"/>
          <w:szCs w:val="24"/>
        </w:rPr>
        <w:t xml:space="preserve">. </w:t>
      </w:r>
      <w:r w:rsidR="009E20DC" w:rsidRPr="00D527A1">
        <w:rPr>
          <w:rFonts w:ascii="Times New Roman" w:hAnsi="Times New Roman"/>
          <w:kern w:val="0"/>
          <w:sz w:val="24"/>
          <w:szCs w:val="24"/>
        </w:rPr>
        <w:t xml:space="preserve">Perry E., Manning, R., </w:t>
      </w:r>
      <w:r w:rsidR="009E20DC" w:rsidRPr="00D527A1">
        <w:rPr>
          <w:rFonts w:ascii="Times New Roman" w:hAnsi="Times New Roman"/>
          <w:b/>
          <w:kern w:val="0"/>
          <w:sz w:val="24"/>
          <w:szCs w:val="24"/>
        </w:rPr>
        <w:t>Xiao X</w:t>
      </w:r>
      <w:r w:rsidR="009E20DC" w:rsidRPr="00D527A1">
        <w:rPr>
          <w:rFonts w:ascii="Times New Roman" w:hAnsi="Times New Roman"/>
          <w:kern w:val="0"/>
          <w:sz w:val="24"/>
          <w:szCs w:val="24"/>
        </w:rPr>
        <w:t>.</w:t>
      </w:r>
      <w:r w:rsidR="00AF311D" w:rsidRPr="00AF311D">
        <w:rPr>
          <w:rFonts w:ascii="Times New Roman" w:hAnsi="Times New Roman"/>
          <w:kern w:val="0"/>
          <w:sz w:val="24"/>
          <w:szCs w:val="24"/>
        </w:rPr>
        <w:t xml:space="preserve"> </w:t>
      </w:r>
      <w:r w:rsidR="00AF311D">
        <w:rPr>
          <w:rFonts w:ascii="Times New Roman" w:hAnsi="Times New Roman"/>
          <w:kern w:val="0"/>
          <w:sz w:val="24"/>
          <w:szCs w:val="24"/>
        </w:rPr>
        <w:t xml:space="preserve">&amp; </w:t>
      </w:r>
      <w:r w:rsidR="009E20DC" w:rsidRPr="00D527A1">
        <w:rPr>
          <w:rFonts w:ascii="Times New Roman" w:hAnsi="Times New Roman"/>
          <w:kern w:val="0"/>
          <w:sz w:val="24"/>
          <w:szCs w:val="24"/>
        </w:rPr>
        <w:t xml:space="preserve">Valliere W. (2018). Multiple </w:t>
      </w:r>
      <w:r w:rsidR="000F5AE4" w:rsidRPr="00D527A1">
        <w:rPr>
          <w:rFonts w:ascii="Times New Roman" w:hAnsi="Times New Roman"/>
          <w:kern w:val="0"/>
          <w:sz w:val="24"/>
          <w:szCs w:val="24"/>
        </w:rPr>
        <w:t xml:space="preserve">dimensions of adaptations to climate change by visitors to </w:t>
      </w:r>
      <w:r w:rsidR="000F5AE4">
        <w:rPr>
          <w:rFonts w:ascii="Times New Roman" w:hAnsi="Times New Roman"/>
          <w:kern w:val="0"/>
          <w:sz w:val="24"/>
          <w:szCs w:val="24"/>
        </w:rPr>
        <w:t>V</w:t>
      </w:r>
      <w:r w:rsidR="000F5AE4" w:rsidRPr="00D527A1">
        <w:rPr>
          <w:rFonts w:ascii="Times New Roman" w:hAnsi="Times New Roman"/>
          <w:kern w:val="0"/>
          <w:sz w:val="24"/>
          <w:szCs w:val="24"/>
        </w:rPr>
        <w:t>ermont state</w:t>
      </w:r>
      <w:r w:rsidR="000F5AE4">
        <w:rPr>
          <w:rFonts w:ascii="Times New Roman" w:hAnsi="Times New Roman"/>
          <w:kern w:val="0"/>
          <w:sz w:val="24"/>
          <w:szCs w:val="24"/>
        </w:rPr>
        <w:t xml:space="preserve"> </w:t>
      </w:r>
      <w:r w:rsidR="000F5AE4" w:rsidRPr="00D527A1">
        <w:rPr>
          <w:rFonts w:ascii="Times New Roman" w:hAnsi="Times New Roman"/>
          <w:kern w:val="0"/>
          <w:sz w:val="24"/>
          <w:szCs w:val="24"/>
        </w:rPr>
        <w:t>parks</w:t>
      </w:r>
      <w:r w:rsidR="009E20DC" w:rsidRPr="00D527A1">
        <w:rPr>
          <w:rFonts w:ascii="Times New Roman" w:hAnsi="Times New Roman"/>
          <w:kern w:val="0"/>
          <w:sz w:val="24"/>
          <w:szCs w:val="24"/>
        </w:rPr>
        <w:t xml:space="preserve">. </w:t>
      </w:r>
      <w:r w:rsidR="009E20DC" w:rsidRPr="00D527A1">
        <w:rPr>
          <w:rFonts w:ascii="Times New Roman" w:hAnsi="Times New Roman"/>
          <w:b/>
          <w:i/>
          <w:kern w:val="0"/>
          <w:sz w:val="24"/>
          <w:szCs w:val="24"/>
        </w:rPr>
        <w:t>Journal of Park and Recreation Management</w:t>
      </w:r>
      <w:r w:rsidR="009E20DC" w:rsidRPr="00D527A1">
        <w:rPr>
          <w:rFonts w:ascii="Times New Roman" w:hAnsi="Times New Roman"/>
          <w:kern w:val="0"/>
          <w:sz w:val="24"/>
          <w:szCs w:val="24"/>
        </w:rPr>
        <w:t xml:space="preserve">, </w:t>
      </w:r>
      <w:r w:rsidR="009E20DC" w:rsidRPr="00D527A1">
        <w:rPr>
          <w:rFonts w:ascii="Times New Roman" w:hAnsi="Times New Roman"/>
          <w:i/>
          <w:kern w:val="0"/>
          <w:sz w:val="24"/>
          <w:szCs w:val="24"/>
        </w:rPr>
        <w:t>36</w:t>
      </w:r>
      <w:r w:rsidR="009E20DC" w:rsidRPr="00D527A1">
        <w:rPr>
          <w:rFonts w:ascii="Times New Roman" w:hAnsi="Times New Roman"/>
          <w:kern w:val="0"/>
          <w:sz w:val="24"/>
          <w:szCs w:val="24"/>
        </w:rPr>
        <w:t xml:space="preserve">(2), 13-30. </w:t>
      </w:r>
    </w:p>
    <w:p w14:paraId="0D223A1D" w14:textId="262C2614" w:rsidR="009E20DC" w:rsidRPr="00D527A1" w:rsidRDefault="00D66234" w:rsidP="00991A94">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kern w:val="0"/>
          <w:sz w:val="24"/>
          <w:szCs w:val="24"/>
        </w:rPr>
        <w:t>1</w:t>
      </w:r>
      <w:r w:rsidR="00BB6AF0">
        <w:rPr>
          <w:rFonts w:ascii="Times New Roman" w:hAnsi="Times New Roman"/>
          <w:kern w:val="0"/>
          <w:sz w:val="24"/>
          <w:szCs w:val="24"/>
        </w:rPr>
        <w:t>0</w:t>
      </w:r>
      <w:r>
        <w:rPr>
          <w:rFonts w:ascii="Times New Roman" w:hAnsi="Times New Roman"/>
          <w:kern w:val="0"/>
          <w:sz w:val="24"/>
          <w:szCs w:val="24"/>
        </w:rPr>
        <w:t xml:space="preserve">. </w:t>
      </w:r>
      <w:r w:rsidR="009E20DC" w:rsidRPr="00D527A1">
        <w:rPr>
          <w:rFonts w:ascii="Times New Roman" w:hAnsi="Times New Roman"/>
          <w:kern w:val="0"/>
          <w:sz w:val="24"/>
          <w:szCs w:val="24"/>
        </w:rPr>
        <w:t xml:space="preserve">Perry E., </w:t>
      </w:r>
      <w:proofErr w:type="spellStart"/>
      <w:r w:rsidR="009E20DC" w:rsidRPr="00D527A1">
        <w:rPr>
          <w:rFonts w:ascii="Times New Roman" w:hAnsi="Times New Roman"/>
          <w:kern w:val="0"/>
          <w:sz w:val="24"/>
          <w:szCs w:val="24"/>
        </w:rPr>
        <w:t>Kiewra</w:t>
      </w:r>
      <w:proofErr w:type="spellEnd"/>
      <w:r w:rsidR="009E20DC" w:rsidRPr="00D527A1">
        <w:rPr>
          <w:rFonts w:ascii="Times New Roman" w:hAnsi="Times New Roman"/>
          <w:kern w:val="0"/>
          <w:sz w:val="24"/>
          <w:szCs w:val="24"/>
        </w:rPr>
        <w:t xml:space="preserve"> L., Brooks, M., </w:t>
      </w:r>
      <w:r w:rsidR="009E20DC" w:rsidRPr="00D527A1">
        <w:rPr>
          <w:rFonts w:ascii="Times New Roman" w:hAnsi="Times New Roman"/>
          <w:b/>
          <w:kern w:val="0"/>
          <w:sz w:val="24"/>
          <w:szCs w:val="24"/>
        </w:rPr>
        <w:t>Xiao X</w:t>
      </w:r>
      <w:r w:rsidR="009E20DC" w:rsidRPr="00D527A1">
        <w:rPr>
          <w:rFonts w:ascii="Times New Roman" w:hAnsi="Times New Roman"/>
          <w:kern w:val="0"/>
          <w:sz w:val="24"/>
          <w:szCs w:val="24"/>
        </w:rPr>
        <w:t>.</w:t>
      </w:r>
      <w:r w:rsidR="00AF311D" w:rsidRPr="00AF311D">
        <w:rPr>
          <w:rFonts w:ascii="Times New Roman" w:hAnsi="Times New Roman"/>
          <w:kern w:val="0"/>
          <w:sz w:val="24"/>
          <w:szCs w:val="24"/>
        </w:rPr>
        <w:t xml:space="preserve"> </w:t>
      </w:r>
      <w:r w:rsidR="00AF311D">
        <w:rPr>
          <w:rFonts w:ascii="Times New Roman" w:hAnsi="Times New Roman"/>
          <w:kern w:val="0"/>
          <w:sz w:val="24"/>
          <w:szCs w:val="24"/>
        </w:rPr>
        <w:t xml:space="preserve">&amp; </w:t>
      </w:r>
      <w:r w:rsidR="009E20DC" w:rsidRPr="00D527A1">
        <w:rPr>
          <w:rFonts w:ascii="Times New Roman" w:hAnsi="Times New Roman"/>
          <w:kern w:val="0"/>
          <w:sz w:val="24"/>
          <w:szCs w:val="24"/>
        </w:rPr>
        <w:t>Manning R. (2018). “</w:t>
      </w:r>
      <w:proofErr w:type="spellStart"/>
      <w:r w:rsidR="009E20DC" w:rsidRPr="00D527A1">
        <w:rPr>
          <w:rFonts w:ascii="Times New Roman" w:hAnsi="Times New Roman"/>
          <w:kern w:val="0"/>
          <w:sz w:val="24"/>
          <w:szCs w:val="24"/>
        </w:rPr>
        <w:t>Parknerships</w:t>
      </w:r>
      <w:proofErr w:type="spellEnd"/>
      <w:r w:rsidR="009E20DC" w:rsidRPr="00D527A1">
        <w:rPr>
          <w:rFonts w:ascii="Times New Roman" w:hAnsi="Times New Roman"/>
          <w:kern w:val="0"/>
          <w:sz w:val="24"/>
          <w:szCs w:val="24"/>
        </w:rPr>
        <w:t xml:space="preserve">” for </w:t>
      </w:r>
      <w:r w:rsidR="000F5AE4" w:rsidRPr="00D527A1">
        <w:rPr>
          <w:rFonts w:ascii="Times New Roman" w:hAnsi="Times New Roman"/>
          <w:kern w:val="0"/>
          <w:sz w:val="24"/>
          <w:szCs w:val="24"/>
        </w:rPr>
        <w:t xml:space="preserve">sustainable relevance: </w:t>
      </w:r>
      <w:r w:rsidR="009E20DC" w:rsidRPr="00D527A1">
        <w:rPr>
          <w:rFonts w:ascii="Times New Roman" w:hAnsi="Times New Roman"/>
          <w:kern w:val="0"/>
          <w:sz w:val="24"/>
          <w:szCs w:val="24"/>
        </w:rPr>
        <w:t xml:space="preserve">Perspectives from the San Francisco </w:t>
      </w:r>
      <w:r w:rsidR="000F5AE4">
        <w:rPr>
          <w:rFonts w:ascii="Times New Roman" w:hAnsi="Times New Roman"/>
          <w:kern w:val="0"/>
          <w:sz w:val="24"/>
          <w:szCs w:val="24"/>
        </w:rPr>
        <w:t>B</w:t>
      </w:r>
      <w:r w:rsidR="000F5AE4" w:rsidRPr="00D527A1">
        <w:rPr>
          <w:rFonts w:ascii="Times New Roman" w:hAnsi="Times New Roman"/>
          <w:kern w:val="0"/>
          <w:sz w:val="24"/>
          <w:szCs w:val="24"/>
        </w:rPr>
        <w:t>ay area</w:t>
      </w:r>
      <w:r w:rsidR="009E20DC" w:rsidRPr="00D527A1">
        <w:rPr>
          <w:rFonts w:ascii="Times New Roman" w:hAnsi="Times New Roman"/>
          <w:kern w:val="0"/>
          <w:sz w:val="24"/>
          <w:szCs w:val="24"/>
        </w:rPr>
        <w:t xml:space="preserve">. </w:t>
      </w:r>
      <w:r w:rsidR="009E20DC" w:rsidRPr="00D66234">
        <w:rPr>
          <w:rFonts w:ascii="Times New Roman" w:hAnsi="Times New Roman"/>
          <w:i/>
          <w:kern w:val="0"/>
          <w:sz w:val="24"/>
          <w:szCs w:val="24"/>
        </w:rPr>
        <w:t>Sustainability</w:t>
      </w:r>
      <w:r w:rsidR="009E20DC" w:rsidRPr="00D527A1">
        <w:rPr>
          <w:rFonts w:ascii="Times New Roman" w:hAnsi="Times New Roman"/>
          <w:kern w:val="0"/>
          <w:sz w:val="24"/>
          <w:szCs w:val="24"/>
        </w:rPr>
        <w:t xml:space="preserve">, </w:t>
      </w:r>
      <w:r w:rsidR="009E20DC" w:rsidRPr="00D527A1">
        <w:rPr>
          <w:rFonts w:ascii="Times New Roman" w:hAnsi="Times New Roman"/>
          <w:i/>
          <w:kern w:val="0"/>
          <w:sz w:val="24"/>
          <w:szCs w:val="24"/>
        </w:rPr>
        <w:t>10</w:t>
      </w:r>
      <w:r w:rsidR="009E20DC" w:rsidRPr="00D527A1">
        <w:rPr>
          <w:rFonts w:ascii="Times New Roman" w:hAnsi="Times New Roman"/>
          <w:kern w:val="0"/>
          <w:sz w:val="24"/>
          <w:szCs w:val="24"/>
        </w:rPr>
        <w:t xml:space="preserve">(5), 1-17. </w:t>
      </w:r>
      <w:r w:rsidR="00761676" w:rsidRPr="00D527A1">
        <w:rPr>
          <w:rFonts w:ascii="Times New Roman" w:hAnsi="Times New Roman"/>
          <w:kern w:val="0"/>
          <w:sz w:val="24"/>
          <w:szCs w:val="24"/>
        </w:rPr>
        <w:t>(IF: 3.889)</w:t>
      </w:r>
    </w:p>
    <w:p w14:paraId="430E6EF6" w14:textId="5CABBFEA" w:rsidR="005C30A2" w:rsidRPr="005C30A2" w:rsidRDefault="005C30A2" w:rsidP="005C30A2">
      <w:pPr>
        <w:autoSpaceDE w:val="0"/>
        <w:autoSpaceDN w:val="0"/>
        <w:adjustRightInd w:val="0"/>
        <w:snapToGrid w:val="0"/>
        <w:spacing w:before="240" w:after="240"/>
        <w:rPr>
          <w:rFonts w:ascii="Times New Roman" w:hAnsi="Times New Roman"/>
          <w:kern w:val="0"/>
          <w:sz w:val="24"/>
          <w:szCs w:val="24"/>
          <w:u w:val="single"/>
        </w:rPr>
      </w:pPr>
      <w:r>
        <w:rPr>
          <w:rFonts w:ascii="Times New Roman" w:hAnsi="Times New Roman"/>
          <w:kern w:val="0"/>
          <w:sz w:val="24"/>
          <w:szCs w:val="24"/>
          <w:u w:val="single"/>
        </w:rPr>
        <w:t>Before</w:t>
      </w:r>
      <w:r w:rsidRPr="005C30A2">
        <w:rPr>
          <w:rFonts w:ascii="Times New Roman" w:hAnsi="Times New Roman"/>
          <w:kern w:val="0"/>
          <w:sz w:val="24"/>
          <w:szCs w:val="24"/>
          <w:u w:val="single"/>
        </w:rPr>
        <w:t xml:space="preserve"> employment at ASU</w:t>
      </w:r>
    </w:p>
    <w:p w14:paraId="751C22CE" w14:textId="14D4C7A5" w:rsidR="009E20DC" w:rsidRPr="00BB6AF0" w:rsidRDefault="00BB6AF0" w:rsidP="00BB6AF0">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kern w:val="0"/>
          <w:sz w:val="24"/>
          <w:szCs w:val="24"/>
        </w:rPr>
        <w:t xml:space="preserve">9. </w:t>
      </w:r>
      <w:r w:rsidR="009E20DC" w:rsidRPr="00BB6AF0">
        <w:rPr>
          <w:rFonts w:ascii="Times New Roman" w:hAnsi="Times New Roman"/>
          <w:kern w:val="0"/>
          <w:sz w:val="24"/>
          <w:szCs w:val="24"/>
        </w:rPr>
        <w:t xml:space="preserve">Peng, H, Zhang, J. Lu, L, Tang G., Yan B., </w:t>
      </w:r>
      <w:r w:rsidR="009E20DC" w:rsidRPr="00BB6AF0">
        <w:rPr>
          <w:rFonts w:ascii="Times New Roman" w:hAnsi="Times New Roman"/>
          <w:b/>
          <w:kern w:val="0"/>
          <w:sz w:val="24"/>
          <w:szCs w:val="24"/>
        </w:rPr>
        <w:t>Xiao X.</w:t>
      </w:r>
      <w:r w:rsidR="00AF311D" w:rsidRPr="00AF311D">
        <w:rPr>
          <w:rFonts w:ascii="Times New Roman" w:hAnsi="Times New Roman"/>
          <w:kern w:val="0"/>
          <w:sz w:val="24"/>
          <w:szCs w:val="24"/>
        </w:rPr>
        <w:t xml:space="preserve"> </w:t>
      </w:r>
      <w:r w:rsidR="00AF311D">
        <w:rPr>
          <w:rFonts w:ascii="Times New Roman" w:hAnsi="Times New Roman"/>
          <w:kern w:val="0"/>
          <w:sz w:val="24"/>
          <w:szCs w:val="24"/>
        </w:rPr>
        <w:t>&amp;</w:t>
      </w:r>
      <w:r w:rsidR="009E20DC" w:rsidRPr="00BB6AF0">
        <w:rPr>
          <w:rFonts w:ascii="Times New Roman" w:hAnsi="Times New Roman"/>
          <w:kern w:val="0"/>
          <w:sz w:val="24"/>
          <w:szCs w:val="24"/>
        </w:rPr>
        <w:t xml:space="preserve"> Han Y. (2017). Eco-efficiency and its determinants at a tourism destination: A case study of Huangshan National Park, China. </w:t>
      </w:r>
      <w:r w:rsidR="009E20DC" w:rsidRPr="00BB6AF0">
        <w:rPr>
          <w:rFonts w:ascii="Times New Roman" w:hAnsi="Times New Roman"/>
          <w:i/>
          <w:kern w:val="0"/>
          <w:sz w:val="24"/>
          <w:szCs w:val="24"/>
        </w:rPr>
        <w:t>Tourism Management</w:t>
      </w:r>
      <w:r w:rsidR="009E20DC" w:rsidRPr="00BB6AF0">
        <w:rPr>
          <w:rFonts w:ascii="Times New Roman" w:hAnsi="Times New Roman"/>
          <w:kern w:val="0"/>
          <w:sz w:val="24"/>
          <w:szCs w:val="24"/>
        </w:rPr>
        <w:t xml:space="preserve">, </w:t>
      </w:r>
      <w:r w:rsidR="009E20DC" w:rsidRPr="00BB6AF0">
        <w:rPr>
          <w:rFonts w:ascii="Times New Roman" w:hAnsi="Times New Roman"/>
          <w:i/>
          <w:kern w:val="0"/>
          <w:sz w:val="24"/>
          <w:szCs w:val="24"/>
        </w:rPr>
        <w:t>60</w:t>
      </w:r>
      <w:r w:rsidR="009E20DC" w:rsidRPr="00BB6AF0">
        <w:rPr>
          <w:rFonts w:ascii="Times New Roman" w:hAnsi="Times New Roman"/>
          <w:kern w:val="0"/>
          <w:sz w:val="24"/>
          <w:szCs w:val="24"/>
        </w:rPr>
        <w:t xml:space="preserve">(6), 201-211. </w:t>
      </w:r>
      <w:r w:rsidR="00761676" w:rsidRPr="00BB6AF0">
        <w:rPr>
          <w:rFonts w:ascii="Times New Roman" w:hAnsi="Times New Roman"/>
          <w:kern w:val="0"/>
          <w:sz w:val="24"/>
          <w:szCs w:val="24"/>
        </w:rPr>
        <w:t>(IF: 12.879)</w:t>
      </w:r>
    </w:p>
    <w:p w14:paraId="5370227C" w14:textId="5E8F6DD6" w:rsidR="009E20DC" w:rsidRPr="00BB6AF0" w:rsidRDefault="00BB6AF0" w:rsidP="00BB6AF0">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kern w:val="0"/>
          <w:sz w:val="24"/>
          <w:szCs w:val="24"/>
        </w:rPr>
        <w:t xml:space="preserve">8. </w:t>
      </w:r>
      <w:r w:rsidR="009E20DC" w:rsidRPr="00BB6AF0">
        <w:rPr>
          <w:rFonts w:ascii="Times New Roman" w:hAnsi="Times New Roman"/>
          <w:b/>
          <w:kern w:val="0"/>
          <w:sz w:val="24"/>
          <w:szCs w:val="24"/>
        </w:rPr>
        <w:t>Xiao, X.</w:t>
      </w:r>
      <w:r w:rsidR="009E20DC" w:rsidRPr="00BB6AF0">
        <w:rPr>
          <w:rFonts w:ascii="Times New Roman" w:hAnsi="Times New Roman"/>
          <w:kern w:val="0"/>
          <w:sz w:val="24"/>
          <w:szCs w:val="24"/>
        </w:rPr>
        <w:t xml:space="preserve">, Perry, E., Manning, R., </w:t>
      </w:r>
      <w:proofErr w:type="spellStart"/>
      <w:r w:rsidR="009E20DC" w:rsidRPr="00BB6AF0">
        <w:rPr>
          <w:rFonts w:ascii="Times New Roman" w:hAnsi="Times New Roman"/>
          <w:kern w:val="0"/>
          <w:sz w:val="24"/>
          <w:szCs w:val="24"/>
        </w:rPr>
        <w:t>Krymkowski</w:t>
      </w:r>
      <w:proofErr w:type="spellEnd"/>
      <w:r w:rsidR="009E20DC" w:rsidRPr="00BB6AF0">
        <w:rPr>
          <w:rFonts w:ascii="Times New Roman" w:hAnsi="Times New Roman"/>
          <w:kern w:val="0"/>
          <w:sz w:val="24"/>
          <w:szCs w:val="24"/>
        </w:rPr>
        <w:t>, D., Valliere, W.</w:t>
      </w:r>
      <w:r w:rsidR="00AF311D" w:rsidRPr="00AF311D">
        <w:rPr>
          <w:rFonts w:ascii="Times New Roman" w:hAnsi="Times New Roman"/>
          <w:kern w:val="0"/>
          <w:sz w:val="24"/>
          <w:szCs w:val="24"/>
        </w:rPr>
        <w:t xml:space="preserve"> </w:t>
      </w:r>
      <w:r w:rsidR="00AF311D">
        <w:rPr>
          <w:rFonts w:ascii="Times New Roman" w:hAnsi="Times New Roman"/>
          <w:kern w:val="0"/>
          <w:sz w:val="24"/>
          <w:szCs w:val="24"/>
        </w:rPr>
        <w:t>&amp;</w:t>
      </w:r>
      <w:r w:rsidR="009E20DC" w:rsidRPr="00BB6AF0">
        <w:rPr>
          <w:rFonts w:ascii="Times New Roman" w:hAnsi="Times New Roman"/>
          <w:kern w:val="0"/>
          <w:sz w:val="24"/>
          <w:szCs w:val="24"/>
        </w:rPr>
        <w:t xml:space="preserve"> Reigner, N. (2017). Effects of </w:t>
      </w:r>
      <w:r w:rsidR="000F5AE4" w:rsidRPr="00BB6AF0">
        <w:rPr>
          <w:rFonts w:ascii="Times New Roman" w:hAnsi="Times New Roman"/>
          <w:kern w:val="0"/>
          <w:sz w:val="24"/>
          <w:szCs w:val="24"/>
        </w:rPr>
        <w:t>transportation on racial/ethnic diversity of national park visitors</w:t>
      </w:r>
      <w:r w:rsidR="009E20DC" w:rsidRPr="00BB6AF0">
        <w:rPr>
          <w:rFonts w:ascii="Times New Roman" w:hAnsi="Times New Roman"/>
          <w:kern w:val="0"/>
          <w:sz w:val="24"/>
          <w:szCs w:val="24"/>
        </w:rPr>
        <w:t xml:space="preserve">. </w:t>
      </w:r>
      <w:r w:rsidR="009E20DC" w:rsidRPr="00BB6AF0">
        <w:rPr>
          <w:rFonts w:ascii="Times New Roman" w:hAnsi="Times New Roman"/>
          <w:i/>
          <w:kern w:val="0"/>
          <w:sz w:val="24"/>
          <w:szCs w:val="24"/>
        </w:rPr>
        <w:t xml:space="preserve">Leisure Sciences, </w:t>
      </w:r>
      <w:r w:rsidR="009E20DC" w:rsidRPr="00BB6AF0">
        <w:rPr>
          <w:rFonts w:ascii="Times New Roman" w:hAnsi="Times New Roman"/>
          <w:kern w:val="0"/>
          <w:sz w:val="24"/>
          <w:szCs w:val="24"/>
        </w:rPr>
        <w:t xml:space="preserve">39(2), 126-143. </w:t>
      </w:r>
      <w:r w:rsidR="00761676" w:rsidRPr="00BB6AF0">
        <w:rPr>
          <w:rFonts w:ascii="Times New Roman" w:hAnsi="Times New Roman"/>
          <w:kern w:val="0"/>
          <w:sz w:val="24"/>
          <w:szCs w:val="24"/>
        </w:rPr>
        <w:t>(IF:</w:t>
      </w:r>
      <w:r w:rsidR="00761676" w:rsidRPr="00761676">
        <w:t xml:space="preserve"> </w:t>
      </w:r>
      <w:r w:rsidR="00761676" w:rsidRPr="00BB6AF0">
        <w:rPr>
          <w:rFonts w:ascii="Times New Roman" w:hAnsi="Times New Roman"/>
          <w:kern w:val="0"/>
          <w:sz w:val="24"/>
          <w:szCs w:val="24"/>
        </w:rPr>
        <w:t>5.008)</w:t>
      </w:r>
    </w:p>
    <w:p w14:paraId="0FE7CD63" w14:textId="77F99E40" w:rsidR="009E20DC" w:rsidRPr="00BB6AF0" w:rsidRDefault="00BB6AF0" w:rsidP="00BB6AF0">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kern w:val="0"/>
          <w:sz w:val="24"/>
          <w:szCs w:val="24"/>
        </w:rPr>
        <w:t xml:space="preserve">7. </w:t>
      </w:r>
      <w:r w:rsidR="009E20DC" w:rsidRPr="00BB6AF0">
        <w:rPr>
          <w:rFonts w:ascii="Times New Roman" w:hAnsi="Times New Roman"/>
          <w:kern w:val="0"/>
          <w:sz w:val="24"/>
          <w:szCs w:val="24"/>
        </w:rPr>
        <w:t>Perry, E.</w:t>
      </w:r>
      <w:r w:rsidR="009E20DC" w:rsidRPr="00BB6AF0">
        <w:rPr>
          <w:rFonts w:ascii="Times New Roman" w:hAnsi="Times New Roman"/>
          <w:b/>
          <w:kern w:val="0"/>
          <w:sz w:val="24"/>
          <w:szCs w:val="24"/>
        </w:rPr>
        <w:t>, Xiao, X.</w:t>
      </w:r>
      <w:r w:rsidR="00AF311D" w:rsidRPr="00AF311D">
        <w:rPr>
          <w:rFonts w:ascii="Times New Roman" w:hAnsi="Times New Roman"/>
          <w:kern w:val="0"/>
          <w:sz w:val="24"/>
          <w:szCs w:val="24"/>
        </w:rPr>
        <w:t xml:space="preserve"> </w:t>
      </w:r>
      <w:r w:rsidR="00AF311D">
        <w:rPr>
          <w:rFonts w:ascii="Times New Roman" w:hAnsi="Times New Roman"/>
          <w:kern w:val="0"/>
          <w:sz w:val="24"/>
          <w:szCs w:val="24"/>
        </w:rPr>
        <w:t>&amp;</w:t>
      </w:r>
      <w:r w:rsidR="009E20DC" w:rsidRPr="00BB6AF0">
        <w:rPr>
          <w:rFonts w:ascii="Times New Roman" w:hAnsi="Times New Roman"/>
          <w:b/>
          <w:kern w:val="0"/>
          <w:sz w:val="24"/>
          <w:szCs w:val="24"/>
        </w:rPr>
        <w:t xml:space="preserve"> </w:t>
      </w:r>
      <w:r w:rsidR="009E20DC" w:rsidRPr="00BB6AF0">
        <w:rPr>
          <w:rFonts w:ascii="Times New Roman" w:hAnsi="Times New Roman"/>
          <w:kern w:val="0"/>
          <w:sz w:val="24"/>
          <w:szCs w:val="24"/>
        </w:rPr>
        <w:t>Manning, R. (2015).</w:t>
      </w:r>
      <w:r w:rsidR="009E20DC" w:rsidRPr="00BB6AF0">
        <w:rPr>
          <w:rFonts w:ascii="Times New Roman" w:hAnsi="Times New Roman"/>
          <w:b/>
          <w:kern w:val="0"/>
          <w:sz w:val="24"/>
          <w:szCs w:val="24"/>
        </w:rPr>
        <w:t xml:space="preserve"> </w:t>
      </w:r>
      <w:r w:rsidR="009E20DC" w:rsidRPr="00BB6AF0">
        <w:rPr>
          <w:rFonts w:ascii="Times New Roman" w:hAnsi="Times New Roman"/>
          <w:kern w:val="0"/>
          <w:sz w:val="24"/>
          <w:szCs w:val="24"/>
        </w:rPr>
        <w:t xml:space="preserve">Barrier or Bridge? The Role of Transportation in National Park Visitation by Racial and Ethnic Groups. </w:t>
      </w:r>
      <w:r w:rsidR="009E20DC" w:rsidRPr="00BB6AF0">
        <w:rPr>
          <w:rFonts w:ascii="Times New Roman" w:hAnsi="Times New Roman"/>
          <w:i/>
          <w:kern w:val="0"/>
          <w:sz w:val="24"/>
          <w:szCs w:val="24"/>
        </w:rPr>
        <w:t>World Leisure Journal</w:t>
      </w:r>
      <w:r w:rsidR="009E20DC" w:rsidRPr="00BB6AF0">
        <w:rPr>
          <w:rFonts w:ascii="Times New Roman" w:hAnsi="Times New Roman"/>
          <w:kern w:val="0"/>
          <w:sz w:val="24"/>
          <w:szCs w:val="24"/>
        </w:rPr>
        <w:t xml:space="preserve">, </w:t>
      </w:r>
      <w:r w:rsidR="009E20DC" w:rsidRPr="00BB6AF0">
        <w:rPr>
          <w:rFonts w:ascii="Times New Roman" w:hAnsi="Times New Roman"/>
          <w:i/>
          <w:kern w:val="0"/>
          <w:sz w:val="24"/>
          <w:szCs w:val="24"/>
        </w:rPr>
        <w:t>57</w:t>
      </w:r>
      <w:r w:rsidR="009E20DC" w:rsidRPr="00BB6AF0">
        <w:rPr>
          <w:rFonts w:ascii="Times New Roman" w:hAnsi="Times New Roman"/>
          <w:kern w:val="0"/>
          <w:sz w:val="24"/>
          <w:szCs w:val="24"/>
        </w:rPr>
        <w:t xml:space="preserve">(3), 1-12. </w:t>
      </w:r>
    </w:p>
    <w:p w14:paraId="4ABEF660" w14:textId="124801E0" w:rsidR="009E20DC" w:rsidRPr="00BB6AF0" w:rsidRDefault="00BB6AF0" w:rsidP="00BB6AF0">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kern w:val="0"/>
          <w:sz w:val="24"/>
          <w:szCs w:val="24"/>
        </w:rPr>
        <w:t xml:space="preserve">6. </w:t>
      </w:r>
      <w:r w:rsidR="009E20DC" w:rsidRPr="00BB6AF0">
        <w:rPr>
          <w:rFonts w:ascii="Times New Roman" w:hAnsi="Times New Roman"/>
          <w:b/>
          <w:kern w:val="0"/>
          <w:sz w:val="24"/>
          <w:szCs w:val="24"/>
        </w:rPr>
        <w:t>Xiao, X.</w:t>
      </w:r>
      <w:r w:rsidR="009E20DC" w:rsidRPr="00BB6AF0">
        <w:rPr>
          <w:rFonts w:ascii="Times New Roman" w:hAnsi="Times New Roman"/>
          <w:kern w:val="0"/>
          <w:sz w:val="24"/>
          <w:szCs w:val="24"/>
        </w:rPr>
        <w:t>, Zhang, J., Lu, J.</w:t>
      </w:r>
      <w:r w:rsidR="00AF311D" w:rsidRPr="00AF311D">
        <w:rPr>
          <w:rFonts w:ascii="Times New Roman" w:hAnsi="Times New Roman"/>
          <w:kern w:val="0"/>
          <w:sz w:val="24"/>
          <w:szCs w:val="24"/>
        </w:rPr>
        <w:t xml:space="preserve"> </w:t>
      </w:r>
      <w:r w:rsidR="00AF311D">
        <w:rPr>
          <w:rFonts w:ascii="Times New Roman" w:hAnsi="Times New Roman"/>
          <w:kern w:val="0"/>
          <w:sz w:val="24"/>
          <w:szCs w:val="24"/>
        </w:rPr>
        <w:t>&amp;</w:t>
      </w:r>
      <w:r w:rsidR="009E20DC" w:rsidRPr="00BB6AF0">
        <w:rPr>
          <w:rFonts w:ascii="Times New Roman" w:hAnsi="Times New Roman"/>
          <w:kern w:val="0"/>
          <w:sz w:val="24"/>
          <w:szCs w:val="24"/>
        </w:rPr>
        <w:t xml:space="preserve"> Yin, L. (2013). Assessing Recreational Value of Place Attachment Based on ITCM: A Case Study in </w:t>
      </w:r>
      <w:proofErr w:type="spellStart"/>
      <w:r w:rsidR="009E20DC" w:rsidRPr="00BB6AF0">
        <w:rPr>
          <w:rFonts w:ascii="Times New Roman" w:hAnsi="Times New Roman"/>
          <w:kern w:val="0"/>
          <w:sz w:val="24"/>
          <w:szCs w:val="24"/>
        </w:rPr>
        <w:t>Jiuzhaigou</w:t>
      </w:r>
      <w:proofErr w:type="spellEnd"/>
      <w:r w:rsidR="009E20DC" w:rsidRPr="00BB6AF0">
        <w:rPr>
          <w:rFonts w:ascii="Times New Roman" w:hAnsi="Times New Roman"/>
          <w:kern w:val="0"/>
          <w:sz w:val="24"/>
          <w:szCs w:val="24"/>
        </w:rPr>
        <w:t xml:space="preserve"> Scenic Area. </w:t>
      </w:r>
      <w:r w:rsidR="009E20DC" w:rsidRPr="00BB6AF0">
        <w:rPr>
          <w:rFonts w:ascii="Times New Roman" w:hAnsi="Times New Roman"/>
          <w:i/>
          <w:kern w:val="0"/>
          <w:sz w:val="24"/>
          <w:szCs w:val="24"/>
        </w:rPr>
        <w:t>Geographical Research</w:t>
      </w:r>
      <w:r w:rsidR="009E20DC" w:rsidRPr="00BB6AF0">
        <w:rPr>
          <w:rFonts w:ascii="Times New Roman" w:hAnsi="Times New Roman"/>
          <w:kern w:val="0"/>
          <w:sz w:val="24"/>
          <w:szCs w:val="24"/>
        </w:rPr>
        <w:t xml:space="preserve">, </w:t>
      </w:r>
      <w:r w:rsidR="009E20DC" w:rsidRPr="00BB6AF0">
        <w:rPr>
          <w:rFonts w:ascii="Times New Roman" w:hAnsi="Times New Roman"/>
          <w:i/>
          <w:kern w:val="0"/>
          <w:sz w:val="24"/>
          <w:szCs w:val="24"/>
        </w:rPr>
        <w:t>32</w:t>
      </w:r>
      <w:r w:rsidR="009E20DC" w:rsidRPr="00BB6AF0">
        <w:rPr>
          <w:rFonts w:ascii="Times New Roman" w:hAnsi="Times New Roman"/>
          <w:kern w:val="0"/>
          <w:sz w:val="24"/>
          <w:szCs w:val="24"/>
        </w:rPr>
        <w:t>(3), 570-579. (in Chinese)</w:t>
      </w:r>
    </w:p>
    <w:p w14:paraId="1AFEAF8C" w14:textId="6B150BC9" w:rsidR="009E20DC" w:rsidRPr="00BB6AF0" w:rsidRDefault="00BB6AF0" w:rsidP="00BB6AF0">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kern w:val="0"/>
          <w:sz w:val="24"/>
          <w:szCs w:val="24"/>
        </w:rPr>
        <w:t xml:space="preserve">5. </w:t>
      </w:r>
      <w:r w:rsidR="009E20DC" w:rsidRPr="00BB6AF0">
        <w:rPr>
          <w:rFonts w:ascii="Times New Roman" w:hAnsi="Times New Roman"/>
          <w:kern w:val="0"/>
          <w:sz w:val="24"/>
          <w:szCs w:val="24"/>
        </w:rPr>
        <w:t>Lu, J., Huang, X., Chen, Y.</w:t>
      </w:r>
      <w:r w:rsidR="00AF311D" w:rsidRPr="00AF311D">
        <w:rPr>
          <w:rFonts w:ascii="Times New Roman" w:hAnsi="Times New Roman"/>
          <w:kern w:val="0"/>
          <w:sz w:val="24"/>
          <w:szCs w:val="24"/>
        </w:rPr>
        <w:t xml:space="preserve"> </w:t>
      </w:r>
      <w:r w:rsidR="00AF311D">
        <w:rPr>
          <w:rFonts w:ascii="Times New Roman" w:hAnsi="Times New Roman"/>
          <w:kern w:val="0"/>
          <w:sz w:val="24"/>
          <w:szCs w:val="24"/>
        </w:rPr>
        <w:t>&amp;</w:t>
      </w:r>
      <w:r w:rsidR="009E20DC" w:rsidRPr="00BB6AF0">
        <w:rPr>
          <w:rFonts w:ascii="Times New Roman" w:hAnsi="Times New Roman"/>
          <w:kern w:val="0"/>
          <w:sz w:val="24"/>
          <w:szCs w:val="24"/>
        </w:rPr>
        <w:t xml:space="preserve"> </w:t>
      </w:r>
      <w:r w:rsidR="009E20DC" w:rsidRPr="00BB6AF0">
        <w:rPr>
          <w:rFonts w:ascii="Times New Roman" w:hAnsi="Times New Roman"/>
          <w:b/>
          <w:kern w:val="0"/>
          <w:sz w:val="24"/>
          <w:szCs w:val="24"/>
        </w:rPr>
        <w:t xml:space="preserve">Xiao, X. </w:t>
      </w:r>
      <w:r w:rsidR="009E20DC" w:rsidRPr="00BB6AF0">
        <w:rPr>
          <w:rFonts w:ascii="Times New Roman" w:hAnsi="Times New Roman"/>
          <w:kern w:val="0"/>
          <w:sz w:val="24"/>
          <w:szCs w:val="24"/>
        </w:rPr>
        <w:t>(2013). An Analysis on Spatiotemporal Changes of Carbon Footprint base on Energy Consumption in China.</w:t>
      </w:r>
      <w:r w:rsidR="009E20DC" w:rsidRPr="00BB6AF0">
        <w:rPr>
          <w:rFonts w:ascii="Times New Roman" w:hAnsi="Times New Roman"/>
          <w:i/>
          <w:kern w:val="0"/>
          <w:sz w:val="24"/>
          <w:szCs w:val="24"/>
        </w:rPr>
        <w:t xml:space="preserve"> Geographical Research</w:t>
      </w:r>
      <w:r w:rsidR="009E20DC" w:rsidRPr="00BB6AF0">
        <w:rPr>
          <w:rFonts w:ascii="Times New Roman" w:hAnsi="Times New Roman"/>
          <w:kern w:val="0"/>
          <w:sz w:val="24"/>
          <w:szCs w:val="24"/>
        </w:rPr>
        <w:t xml:space="preserve">, </w:t>
      </w:r>
      <w:r w:rsidR="009E20DC" w:rsidRPr="00BB6AF0">
        <w:rPr>
          <w:rFonts w:ascii="Times New Roman" w:hAnsi="Times New Roman"/>
          <w:i/>
          <w:kern w:val="0"/>
          <w:sz w:val="24"/>
          <w:szCs w:val="24"/>
        </w:rPr>
        <w:t>32</w:t>
      </w:r>
      <w:r w:rsidR="009E20DC" w:rsidRPr="00BB6AF0">
        <w:rPr>
          <w:rFonts w:ascii="Times New Roman" w:hAnsi="Times New Roman"/>
          <w:kern w:val="0"/>
          <w:sz w:val="24"/>
          <w:szCs w:val="24"/>
        </w:rPr>
        <w:t>(5), 326-336. (in Chinese)</w:t>
      </w:r>
    </w:p>
    <w:p w14:paraId="37A14C33" w14:textId="7240518B" w:rsidR="009E20DC" w:rsidRPr="00BB6AF0" w:rsidRDefault="00BB6AF0" w:rsidP="00BB6AF0">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kern w:val="0"/>
          <w:sz w:val="24"/>
          <w:szCs w:val="24"/>
        </w:rPr>
        <w:t xml:space="preserve">4. </w:t>
      </w:r>
      <w:r w:rsidR="009E20DC" w:rsidRPr="00BB6AF0">
        <w:rPr>
          <w:rFonts w:ascii="Times New Roman" w:hAnsi="Times New Roman"/>
          <w:b/>
          <w:kern w:val="0"/>
          <w:sz w:val="24"/>
          <w:szCs w:val="24"/>
        </w:rPr>
        <w:t>Xiao, X.</w:t>
      </w:r>
      <w:r w:rsidR="009E20DC" w:rsidRPr="00BB6AF0">
        <w:rPr>
          <w:rFonts w:ascii="Times New Roman" w:hAnsi="Times New Roman"/>
          <w:kern w:val="0"/>
          <w:sz w:val="24"/>
          <w:szCs w:val="24"/>
        </w:rPr>
        <w:t>, Ren, L., Zhang, J.</w:t>
      </w:r>
      <w:r w:rsidR="00AF311D" w:rsidRPr="00AF311D">
        <w:rPr>
          <w:rFonts w:ascii="Times New Roman" w:hAnsi="Times New Roman"/>
          <w:kern w:val="0"/>
          <w:sz w:val="24"/>
          <w:szCs w:val="24"/>
        </w:rPr>
        <w:t xml:space="preserve"> </w:t>
      </w:r>
      <w:r w:rsidR="00AF311D">
        <w:rPr>
          <w:rFonts w:ascii="Times New Roman" w:hAnsi="Times New Roman"/>
          <w:kern w:val="0"/>
          <w:sz w:val="24"/>
          <w:szCs w:val="24"/>
        </w:rPr>
        <w:t>&amp;</w:t>
      </w:r>
      <w:r w:rsidR="009E20DC" w:rsidRPr="00BB6AF0">
        <w:rPr>
          <w:rFonts w:ascii="Times New Roman" w:hAnsi="Times New Roman"/>
          <w:kern w:val="0"/>
          <w:sz w:val="24"/>
          <w:szCs w:val="24"/>
        </w:rPr>
        <w:t xml:space="preserve"> Lu, J. (2013). Analysis on the </w:t>
      </w:r>
      <w:r w:rsidR="0058268A" w:rsidRPr="00BB6AF0">
        <w:rPr>
          <w:rFonts w:ascii="Times New Roman" w:hAnsi="Times New Roman"/>
          <w:kern w:val="0"/>
          <w:sz w:val="24"/>
          <w:szCs w:val="24"/>
        </w:rPr>
        <w:t>f</w:t>
      </w:r>
      <w:r w:rsidR="009E20DC" w:rsidRPr="00BB6AF0">
        <w:rPr>
          <w:rFonts w:ascii="Times New Roman" w:hAnsi="Times New Roman"/>
          <w:kern w:val="0"/>
          <w:sz w:val="24"/>
          <w:szCs w:val="24"/>
        </w:rPr>
        <w:t xml:space="preserve">actors </w:t>
      </w:r>
      <w:r w:rsidR="0058268A" w:rsidRPr="00BB6AF0">
        <w:rPr>
          <w:rFonts w:ascii="Times New Roman" w:hAnsi="Times New Roman" w:hint="eastAsia"/>
          <w:kern w:val="0"/>
          <w:sz w:val="24"/>
          <w:szCs w:val="24"/>
        </w:rPr>
        <w:t>a</w:t>
      </w:r>
      <w:r w:rsidR="009E20DC" w:rsidRPr="00BB6AF0">
        <w:rPr>
          <w:rFonts w:ascii="Times New Roman" w:hAnsi="Times New Roman"/>
          <w:kern w:val="0"/>
          <w:sz w:val="24"/>
          <w:szCs w:val="24"/>
        </w:rPr>
        <w:t xml:space="preserve">ffecting </w:t>
      </w:r>
      <w:r w:rsidR="0058268A" w:rsidRPr="00BB6AF0">
        <w:rPr>
          <w:rFonts w:ascii="Times New Roman" w:hAnsi="Times New Roman"/>
          <w:kern w:val="0"/>
          <w:sz w:val="24"/>
          <w:szCs w:val="24"/>
        </w:rPr>
        <w:t>t</w:t>
      </w:r>
      <w:r w:rsidR="009E20DC" w:rsidRPr="00BB6AF0">
        <w:rPr>
          <w:rFonts w:ascii="Times New Roman" w:hAnsi="Times New Roman"/>
          <w:kern w:val="0"/>
          <w:sz w:val="24"/>
          <w:szCs w:val="24"/>
        </w:rPr>
        <w:t xml:space="preserve">ourists’ </w:t>
      </w:r>
      <w:r w:rsidR="0058268A" w:rsidRPr="00BB6AF0">
        <w:rPr>
          <w:rFonts w:ascii="Times New Roman" w:hAnsi="Times New Roman"/>
          <w:kern w:val="0"/>
          <w:sz w:val="24"/>
          <w:szCs w:val="24"/>
        </w:rPr>
        <w:t>i</w:t>
      </w:r>
      <w:r w:rsidR="009E20DC" w:rsidRPr="00BB6AF0">
        <w:rPr>
          <w:rFonts w:ascii="Times New Roman" w:hAnsi="Times New Roman"/>
          <w:kern w:val="0"/>
          <w:sz w:val="24"/>
          <w:szCs w:val="24"/>
        </w:rPr>
        <w:t xml:space="preserve">ntention to </w:t>
      </w:r>
      <w:r w:rsidR="0058268A" w:rsidRPr="00BB6AF0">
        <w:rPr>
          <w:rFonts w:ascii="Times New Roman" w:hAnsi="Times New Roman"/>
          <w:kern w:val="0"/>
          <w:sz w:val="24"/>
          <w:szCs w:val="24"/>
        </w:rPr>
        <w:t>r</w:t>
      </w:r>
      <w:r w:rsidR="009E20DC" w:rsidRPr="00BB6AF0">
        <w:rPr>
          <w:rFonts w:ascii="Times New Roman" w:hAnsi="Times New Roman"/>
          <w:kern w:val="0"/>
          <w:sz w:val="24"/>
          <w:szCs w:val="24"/>
        </w:rPr>
        <w:t xml:space="preserve">evisit in </w:t>
      </w:r>
      <w:r w:rsidR="0058268A" w:rsidRPr="00BB6AF0">
        <w:rPr>
          <w:rFonts w:ascii="Times New Roman" w:hAnsi="Times New Roman"/>
          <w:kern w:val="0"/>
          <w:sz w:val="24"/>
          <w:szCs w:val="24"/>
        </w:rPr>
        <w:t>s</w:t>
      </w:r>
      <w:r w:rsidR="009E20DC" w:rsidRPr="00BB6AF0">
        <w:rPr>
          <w:rFonts w:ascii="Times New Roman" w:hAnsi="Times New Roman"/>
          <w:kern w:val="0"/>
          <w:sz w:val="24"/>
          <w:szCs w:val="24"/>
        </w:rPr>
        <w:t xml:space="preserve">uburban </w:t>
      </w:r>
      <w:r w:rsidR="0058268A" w:rsidRPr="00BB6AF0">
        <w:rPr>
          <w:rFonts w:ascii="Times New Roman" w:hAnsi="Times New Roman"/>
          <w:kern w:val="0"/>
          <w:sz w:val="24"/>
          <w:szCs w:val="24"/>
        </w:rPr>
        <w:t>t</w:t>
      </w:r>
      <w:r w:rsidR="009E20DC" w:rsidRPr="00BB6AF0">
        <w:rPr>
          <w:rFonts w:ascii="Times New Roman" w:hAnsi="Times New Roman"/>
          <w:kern w:val="0"/>
          <w:sz w:val="24"/>
          <w:szCs w:val="24"/>
        </w:rPr>
        <w:t xml:space="preserve">ourism </w:t>
      </w:r>
      <w:r w:rsidR="0058268A" w:rsidRPr="00BB6AF0">
        <w:rPr>
          <w:rFonts w:ascii="Times New Roman" w:hAnsi="Times New Roman"/>
          <w:kern w:val="0"/>
          <w:sz w:val="24"/>
          <w:szCs w:val="24"/>
        </w:rPr>
        <w:t>d</w:t>
      </w:r>
      <w:r w:rsidR="009E20DC" w:rsidRPr="00BB6AF0">
        <w:rPr>
          <w:rFonts w:ascii="Times New Roman" w:hAnsi="Times New Roman"/>
          <w:kern w:val="0"/>
          <w:sz w:val="24"/>
          <w:szCs w:val="24"/>
        </w:rPr>
        <w:t xml:space="preserve">estination—A </w:t>
      </w:r>
      <w:r w:rsidR="0058268A" w:rsidRPr="00BB6AF0">
        <w:rPr>
          <w:rFonts w:ascii="Times New Roman" w:hAnsi="Times New Roman"/>
          <w:kern w:val="0"/>
          <w:sz w:val="24"/>
          <w:szCs w:val="24"/>
        </w:rPr>
        <w:t>c</w:t>
      </w:r>
      <w:r w:rsidR="009E20DC" w:rsidRPr="00BB6AF0">
        <w:rPr>
          <w:rFonts w:ascii="Times New Roman" w:hAnsi="Times New Roman"/>
          <w:kern w:val="0"/>
          <w:sz w:val="24"/>
          <w:szCs w:val="24"/>
        </w:rPr>
        <w:t xml:space="preserve">ase </w:t>
      </w:r>
      <w:r w:rsidR="0058268A" w:rsidRPr="00BB6AF0">
        <w:rPr>
          <w:rFonts w:ascii="Times New Roman" w:hAnsi="Times New Roman"/>
          <w:kern w:val="0"/>
          <w:sz w:val="24"/>
          <w:szCs w:val="24"/>
        </w:rPr>
        <w:t>s</w:t>
      </w:r>
      <w:r w:rsidR="009E20DC" w:rsidRPr="00BB6AF0">
        <w:rPr>
          <w:rFonts w:ascii="Times New Roman" w:hAnsi="Times New Roman"/>
          <w:kern w:val="0"/>
          <w:sz w:val="24"/>
          <w:szCs w:val="24"/>
        </w:rPr>
        <w:t xml:space="preserve">tudy of Nanjing Pearl Spring Tourist and Holiday Resort. </w:t>
      </w:r>
      <w:r w:rsidR="009E20DC" w:rsidRPr="00BB6AF0">
        <w:rPr>
          <w:rFonts w:ascii="Times New Roman" w:hAnsi="Times New Roman"/>
          <w:i/>
          <w:kern w:val="0"/>
          <w:sz w:val="24"/>
          <w:szCs w:val="24"/>
        </w:rPr>
        <w:t>Areal Research and Development</w:t>
      </w:r>
      <w:r w:rsidR="009E20DC" w:rsidRPr="00BB6AF0">
        <w:rPr>
          <w:rFonts w:ascii="Times New Roman" w:hAnsi="Times New Roman"/>
          <w:kern w:val="0"/>
          <w:sz w:val="24"/>
          <w:szCs w:val="24"/>
        </w:rPr>
        <w:t xml:space="preserve">, </w:t>
      </w:r>
      <w:r w:rsidR="009E20DC" w:rsidRPr="00BB6AF0">
        <w:rPr>
          <w:rFonts w:ascii="Times New Roman" w:hAnsi="Times New Roman" w:hint="eastAsia"/>
          <w:i/>
          <w:kern w:val="0"/>
          <w:sz w:val="24"/>
          <w:szCs w:val="24"/>
        </w:rPr>
        <w:t>32</w:t>
      </w:r>
      <w:r w:rsidR="009E20DC" w:rsidRPr="00BB6AF0">
        <w:rPr>
          <w:rFonts w:ascii="Times New Roman" w:hAnsi="Times New Roman"/>
          <w:kern w:val="0"/>
          <w:sz w:val="24"/>
          <w:szCs w:val="24"/>
        </w:rPr>
        <w:t>(2), 148-153. (in Chinese)</w:t>
      </w:r>
    </w:p>
    <w:p w14:paraId="41F51F29" w14:textId="68F75A14" w:rsidR="009E20DC" w:rsidRPr="00BB6AF0" w:rsidRDefault="00BB6AF0" w:rsidP="00BB6AF0">
      <w:pPr>
        <w:autoSpaceDE w:val="0"/>
        <w:autoSpaceDN w:val="0"/>
        <w:adjustRightInd w:val="0"/>
        <w:snapToGrid w:val="0"/>
        <w:spacing w:before="240" w:after="240"/>
        <w:ind w:left="720" w:hanging="720"/>
        <w:rPr>
          <w:rFonts w:ascii="Times New Roman" w:hAnsi="Times New Roman"/>
          <w:kern w:val="0"/>
          <w:sz w:val="24"/>
          <w:szCs w:val="24"/>
        </w:rPr>
      </w:pPr>
      <w:r w:rsidRPr="00BB6AF0">
        <w:rPr>
          <w:rFonts w:ascii="Times New Roman" w:hAnsi="Times New Roman"/>
          <w:kern w:val="0"/>
          <w:sz w:val="24"/>
          <w:szCs w:val="24"/>
        </w:rPr>
        <w:t>3.</w:t>
      </w:r>
      <w:r>
        <w:rPr>
          <w:rFonts w:ascii="Times New Roman" w:hAnsi="Times New Roman"/>
          <w:b/>
          <w:kern w:val="0"/>
          <w:sz w:val="24"/>
          <w:szCs w:val="24"/>
        </w:rPr>
        <w:t xml:space="preserve"> </w:t>
      </w:r>
      <w:r w:rsidR="009E20DC" w:rsidRPr="00BB6AF0">
        <w:rPr>
          <w:rFonts w:ascii="Times New Roman" w:hAnsi="Times New Roman"/>
          <w:b/>
          <w:kern w:val="0"/>
          <w:sz w:val="24"/>
          <w:szCs w:val="24"/>
        </w:rPr>
        <w:t>Xiao, X.</w:t>
      </w:r>
      <w:r w:rsidR="009E20DC" w:rsidRPr="00BB6AF0">
        <w:rPr>
          <w:rFonts w:ascii="Times New Roman" w:hAnsi="Times New Roman"/>
          <w:kern w:val="0"/>
          <w:sz w:val="24"/>
          <w:szCs w:val="24"/>
        </w:rPr>
        <w:t>, Zhang, J., Lu, J., Zhong, S.</w:t>
      </w:r>
      <w:r w:rsidR="00AF311D">
        <w:rPr>
          <w:rFonts w:ascii="Times New Roman" w:hAnsi="Times New Roman"/>
          <w:kern w:val="0"/>
          <w:sz w:val="24"/>
          <w:szCs w:val="24"/>
        </w:rPr>
        <w:t xml:space="preserve"> &amp; </w:t>
      </w:r>
      <w:r w:rsidR="009E20DC" w:rsidRPr="00BB6AF0">
        <w:rPr>
          <w:rFonts w:ascii="Times New Roman" w:hAnsi="Times New Roman"/>
          <w:kern w:val="0"/>
          <w:sz w:val="24"/>
          <w:szCs w:val="24"/>
        </w:rPr>
        <w:t>Yin, L. (2012).</w:t>
      </w:r>
      <w:r w:rsidR="009E20DC" w:rsidRPr="00BB6AF0">
        <w:rPr>
          <w:rFonts w:ascii="Times New Roman" w:hAnsi="Times New Roman"/>
          <w:sz w:val="24"/>
          <w:szCs w:val="24"/>
        </w:rPr>
        <w:t xml:space="preserve"> </w:t>
      </w:r>
      <w:r w:rsidR="000F5AE4">
        <w:rPr>
          <w:rFonts w:ascii="Times New Roman" w:hAnsi="Times New Roman"/>
          <w:kern w:val="0"/>
          <w:sz w:val="24"/>
          <w:szCs w:val="24"/>
        </w:rPr>
        <w:t>A</w:t>
      </w:r>
      <w:r w:rsidR="000F5AE4" w:rsidRPr="00BB6AF0">
        <w:rPr>
          <w:rFonts w:ascii="Times New Roman" w:hAnsi="Times New Roman"/>
          <w:kern w:val="0"/>
          <w:sz w:val="24"/>
          <w:szCs w:val="24"/>
        </w:rPr>
        <w:t>nalysis on spatial structure and scenarios of carbon dioxide emissions from tourism transportation</w:t>
      </w:r>
      <w:r w:rsidR="009E20DC" w:rsidRPr="00BB6AF0">
        <w:rPr>
          <w:rFonts w:ascii="Times New Roman" w:hAnsi="Times New Roman"/>
          <w:kern w:val="0"/>
          <w:sz w:val="24"/>
          <w:szCs w:val="24"/>
        </w:rPr>
        <w:t>.</w:t>
      </w:r>
      <w:r w:rsidR="009E20DC" w:rsidRPr="00BB6AF0">
        <w:rPr>
          <w:rFonts w:ascii="Times New Roman" w:hAnsi="Times New Roman"/>
          <w:i/>
          <w:sz w:val="24"/>
          <w:szCs w:val="24"/>
        </w:rPr>
        <w:t xml:space="preserve"> </w:t>
      </w:r>
      <w:r w:rsidR="009E20DC" w:rsidRPr="00BB6AF0">
        <w:rPr>
          <w:rFonts w:ascii="Times New Roman" w:hAnsi="Times New Roman"/>
          <w:i/>
          <w:kern w:val="0"/>
          <w:sz w:val="24"/>
          <w:szCs w:val="24"/>
        </w:rPr>
        <w:t xml:space="preserve">Acta </w:t>
      </w:r>
      <w:proofErr w:type="spellStart"/>
      <w:r w:rsidR="009E20DC" w:rsidRPr="00BB6AF0">
        <w:rPr>
          <w:rFonts w:ascii="Times New Roman" w:hAnsi="Times New Roman"/>
          <w:i/>
          <w:kern w:val="0"/>
          <w:sz w:val="24"/>
          <w:szCs w:val="24"/>
        </w:rPr>
        <w:t>Ecologica</w:t>
      </w:r>
      <w:proofErr w:type="spellEnd"/>
      <w:r w:rsidR="009E20DC" w:rsidRPr="00BB6AF0">
        <w:rPr>
          <w:rFonts w:ascii="Times New Roman" w:hAnsi="Times New Roman"/>
          <w:i/>
          <w:kern w:val="0"/>
          <w:sz w:val="24"/>
          <w:szCs w:val="24"/>
        </w:rPr>
        <w:t xml:space="preserve"> </w:t>
      </w:r>
      <w:proofErr w:type="spellStart"/>
      <w:r w:rsidR="009E20DC" w:rsidRPr="00BB6AF0">
        <w:rPr>
          <w:rFonts w:ascii="Times New Roman" w:hAnsi="Times New Roman"/>
          <w:i/>
          <w:kern w:val="0"/>
          <w:sz w:val="24"/>
          <w:szCs w:val="24"/>
        </w:rPr>
        <w:t>Sinica</w:t>
      </w:r>
      <w:proofErr w:type="spellEnd"/>
      <w:r w:rsidR="009E20DC" w:rsidRPr="00BB6AF0">
        <w:rPr>
          <w:rFonts w:ascii="Times New Roman" w:hAnsi="Times New Roman"/>
          <w:kern w:val="0"/>
          <w:sz w:val="24"/>
          <w:szCs w:val="24"/>
        </w:rPr>
        <w:t xml:space="preserve">, </w:t>
      </w:r>
      <w:r w:rsidR="009E20DC" w:rsidRPr="00BB6AF0">
        <w:rPr>
          <w:rFonts w:ascii="Times New Roman" w:hAnsi="Times New Roman"/>
          <w:i/>
          <w:kern w:val="0"/>
          <w:sz w:val="24"/>
          <w:szCs w:val="24"/>
        </w:rPr>
        <w:t>32</w:t>
      </w:r>
      <w:r w:rsidR="009E20DC" w:rsidRPr="00BB6AF0">
        <w:rPr>
          <w:rFonts w:ascii="Times New Roman" w:hAnsi="Times New Roman"/>
          <w:kern w:val="0"/>
          <w:sz w:val="24"/>
          <w:szCs w:val="24"/>
        </w:rPr>
        <w:t>(23), 7540-7548. (in Chinese)</w:t>
      </w:r>
    </w:p>
    <w:p w14:paraId="73B9518A" w14:textId="6A8D41D6" w:rsidR="009E20DC" w:rsidRPr="00BB6AF0" w:rsidRDefault="00BB6AF0" w:rsidP="00BB6AF0">
      <w:pPr>
        <w:autoSpaceDE w:val="0"/>
        <w:autoSpaceDN w:val="0"/>
        <w:adjustRightInd w:val="0"/>
        <w:snapToGrid w:val="0"/>
        <w:spacing w:before="240" w:after="240"/>
        <w:ind w:left="720" w:hanging="720"/>
        <w:rPr>
          <w:rFonts w:ascii="Times New Roman" w:hAnsi="Times New Roman"/>
          <w:kern w:val="0"/>
          <w:sz w:val="24"/>
          <w:szCs w:val="24"/>
        </w:rPr>
      </w:pPr>
      <w:r>
        <w:rPr>
          <w:rFonts w:ascii="Times New Roman" w:hAnsi="Times New Roman"/>
          <w:kern w:val="0"/>
          <w:sz w:val="24"/>
          <w:szCs w:val="24"/>
        </w:rPr>
        <w:t xml:space="preserve">2. </w:t>
      </w:r>
      <w:r w:rsidR="009E20DC" w:rsidRPr="00BB6AF0">
        <w:rPr>
          <w:rFonts w:ascii="Times New Roman" w:hAnsi="Times New Roman"/>
          <w:b/>
          <w:kern w:val="0"/>
          <w:sz w:val="24"/>
          <w:szCs w:val="24"/>
        </w:rPr>
        <w:t>Xiao, X.</w:t>
      </w:r>
      <w:r w:rsidR="009E20DC" w:rsidRPr="00BB6AF0">
        <w:rPr>
          <w:rFonts w:ascii="Times New Roman" w:hAnsi="Times New Roman"/>
          <w:kern w:val="0"/>
          <w:sz w:val="24"/>
          <w:szCs w:val="24"/>
        </w:rPr>
        <w:t>, Zhang, J., Sun, S.</w:t>
      </w:r>
      <w:r w:rsidR="00AF311D" w:rsidRPr="00AF311D">
        <w:rPr>
          <w:rFonts w:ascii="Times New Roman" w:hAnsi="Times New Roman"/>
          <w:kern w:val="0"/>
          <w:sz w:val="24"/>
          <w:szCs w:val="24"/>
        </w:rPr>
        <w:t xml:space="preserve"> </w:t>
      </w:r>
      <w:r w:rsidR="00AF311D">
        <w:rPr>
          <w:rFonts w:ascii="Times New Roman" w:hAnsi="Times New Roman"/>
          <w:kern w:val="0"/>
          <w:sz w:val="24"/>
          <w:szCs w:val="24"/>
        </w:rPr>
        <w:t>&amp;</w:t>
      </w:r>
      <w:r w:rsidR="009E20DC" w:rsidRPr="00BB6AF0">
        <w:rPr>
          <w:rFonts w:ascii="Times New Roman" w:hAnsi="Times New Roman"/>
          <w:kern w:val="0"/>
          <w:sz w:val="24"/>
          <w:szCs w:val="24"/>
        </w:rPr>
        <w:t xml:space="preserve"> Zhu, J. (2012).</w:t>
      </w:r>
      <w:r w:rsidR="009E20DC" w:rsidRPr="00BB6AF0">
        <w:rPr>
          <w:rFonts w:ascii="Times New Roman" w:hAnsi="Times New Roman"/>
          <w:sz w:val="24"/>
          <w:szCs w:val="24"/>
        </w:rPr>
        <w:t xml:space="preserve"> </w:t>
      </w:r>
      <w:r w:rsidR="009E20DC" w:rsidRPr="00BB6AF0">
        <w:rPr>
          <w:rFonts w:ascii="Times New Roman" w:hAnsi="Times New Roman"/>
          <w:kern w:val="0"/>
          <w:sz w:val="24"/>
          <w:szCs w:val="24"/>
        </w:rPr>
        <w:t xml:space="preserve">Analysis </w:t>
      </w:r>
      <w:r w:rsidR="000F5AE4" w:rsidRPr="00BB6AF0">
        <w:rPr>
          <w:rFonts w:ascii="Times New Roman" w:hAnsi="Times New Roman"/>
          <w:kern w:val="0"/>
          <w:sz w:val="24"/>
          <w:szCs w:val="24"/>
        </w:rPr>
        <w:t>on the factors affecting tourists’ sense of place to calligraphic landscape scenic</w:t>
      </w:r>
      <w:r w:rsidR="009E20DC" w:rsidRPr="00BB6AF0">
        <w:rPr>
          <w:rFonts w:ascii="Times New Roman" w:hAnsi="Times New Roman"/>
          <w:kern w:val="0"/>
          <w:sz w:val="24"/>
          <w:szCs w:val="24"/>
        </w:rPr>
        <w:t xml:space="preserve">: A case study of Thirteen Rock Inscriptions of </w:t>
      </w:r>
      <w:proofErr w:type="spellStart"/>
      <w:r w:rsidR="009E20DC" w:rsidRPr="00BB6AF0">
        <w:rPr>
          <w:rFonts w:ascii="Times New Roman" w:hAnsi="Times New Roman"/>
          <w:kern w:val="0"/>
          <w:sz w:val="24"/>
          <w:szCs w:val="24"/>
        </w:rPr>
        <w:t>Shimen</w:t>
      </w:r>
      <w:proofErr w:type="spellEnd"/>
      <w:r w:rsidR="009E20DC" w:rsidRPr="00BB6AF0">
        <w:rPr>
          <w:rFonts w:ascii="Times New Roman" w:hAnsi="Times New Roman"/>
          <w:kern w:val="0"/>
          <w:sz w:val="24"/>
          <w:szCs w:val="24"/>
        </w:rPr>
        <w:t xml:space="preserve"> in </w:t>
      </w:r>
      <w:proofErr w:type="spellStart"/>
      <w:r w:rsidR="009E20DC" w:rsidRPr="00BB6AF0">
        <w:rPr>
          <w:rFonts w:ascii="Times New Roman" w:hAnsi="Times New Roman"/>
          <w:kern w:val="0"/>
          <w:sz w:val="24"/>
          <w:szCs w:val="24"/>
        </w:rPr>
        <w:t>Hanzhong</w:t>
      </w:r>
      <w:proofErr w:type="spellEnd"/>
      <w:r w:rsidR="009E20DC" w:rsidRPr="00BB6AF0">
        <w:rPr>
          <w:rFonts w:ascii="Times New Roman" w:hAnsi="Times New Roman"/>
          <w:kern w:val="0"/>
          <w:sz w:val="24"/>
          <w:szCs w:val="24"/>
        </w:rPr>
        <w:t>, Shanxi.</w:t>
      </w:r>
      <w:r w:rsidR="009E20DC" w:rsidRPr="00BB6AF0">
        <w:rPr>
          <w:rFonts w:ascii="Times New Roman" w:hAnsi="Times New Roman"/>
          <w:i/>
          <w:kern w:val="0"/>
          <w:sz w:val="24"/>
          <w:szCs w:val="24"/>
        </w:rPr>
        <w:t xml:space="preserve"> Human Geography, 27</w:t>
      </w:r>
      <w:r w:rsidR="009E20DC" w:rsidRPr="00BB6AF0">
        <w:rPr>
          <w:rFonts w:ascii="Times New Roman" w:hAnsi="Times New Roman"/>
          <w:kern w:val="0"/>
          <w:sz w:val="24"/>
          <w:szCs w:val="24"/>
        </w:rPr>
        <w:t>(6), 130-136. (in Chinese)</w:t>
      </w:r>
    </w:p>
    <w:p w14:paraId="277A1FAF" w14:textId="7BA1C40E" w:rsidR="009E20DC" w:rsidRPr="00BB6AF0" w:rsidRDefault="00BB6AF0" w:rsidP="00BB6AF0">
      <w:pPr>
        <w:autoSpaceDE w:val="0"/>
        <w:autoSpaceDN w:val="0"/>
        <w:adjustRightInd w:val="0"/>
        <w:snapToGrid w:val="0"/>
        <w:spacing w:before="240" w:after="240"/>
        <w:ind w:left="720" w:hanging="720"/>
        <w:rPr>
          <w:rFonts w:ascii="Times New Roman" w:hAnsi="Times New Roman"/>
          <w:kern w:val="0"/>
          <w:sz w:val="24"/>
          <w:szCs w:val="24"/>
        </w:rPr>
      </w:pPr>
      <w:r w:rsidRPr="00BB6AF0">
        <w:rPr>
          <w:rFonts w:ascii="Times New Roman" w:hAnsi="Times New Roman"/>
          <w:kern w:val="0"/>
          <w:sz w:val="24"/>
          <w:szCs w:val="24"/>
        </w:rPr>
        <w:t>1.</w:t>
      </w:r>
      <w:r>
        <w:rPr>
          <w:rFonts w:ascii="Times New Roman" w:hAnsi="Times New Roman"/>
          <w:b/>
          <w:kern w:val="0"/>
          <w:sz w:val="24"/>
          <w:szCs w:val="24"/>
        </w:rPr>
        <w:t xml:space="preserve"> </w:t>
      </w:r>
      <w:r w:rsidR="009E20DC" w:rsidRPr="00BB6AF0">
        <w:rPr>
          <w:rFonts w:ascii="Times New Roman" w:hAnsi="Times New Roman"/>
          <w:b/>
          <w:kern w:val="0"/>
          <w:sz w:val="24"/>
          <w:szCs w:val="24"/>
        </w:rPr>
        <w:t>Xiao,</w:t>
      </w:r>
      <w:r w:rsidR="009E20DC" w:rsidRPr="00BB6AF0">
        <w:rPr>
          <w:rFonts w:ascii="Times New Roman" w:hAnsi="Times New Roman"/>
          <w:kern w:val="0"/>
          <w:sz w:val="24"/>
          <w:szCs w:val="24"/>
        </w:rPr>
        <w:t xml:space="preserve"> </w:t>
      </w:r>
      <w:r w:rsidR="009E20DC" w:rsidRPr="00BB6AF0">
        <w:rPr>
          <w:rFonts w:ascii="Times New Roman" w:hAnsi="Times New Roman"/>
          <w:b/>
          <w:kern w:val="0"/>
          <w:sz w:val="24"/>
          <w:szCs w:val="24"/>
        </w:rPr>
        <w:t>X.</w:t>
      </w:r>
      <w:r w:rsidR="009E20DC" w:rsidRPr="00BB6AF0">
        <w:rPr>
          <w:rFonts w:ascii="Times New Roman" w:hAnsi="Times New Roman"/>
          <w:kern w:val="0"/>
          <w:sz w:val="24"/>
          <w:szCs w:val="24"/>
        </w:rPr>
        <w:t>, Zhang, J.</w:t>
      </w:r>
      <w:r w:rsidR="00AF311D" w:rsidRPr="00AF311D">
        <w:rPr>
          <w:rFonts w:ascii="Times New Roman" w:hAnsi="Times New Roman"/>
          <w:kern w:val="0"/>
          <w:sz w:val="24"/>
          <w:szCs w:val="24"/>
        </w:rPr>
        <w:t xml:space="preserve"> </w:t>
      </w:r>
      <w:r w:rsidR="00AF311D">
        <w:rPr>
          <w:rFonts w:ascii="Times New Roman" w:hAnsi="Times New Roman"/>
          <w:kern w:val="0"/>
          <w:sz w:val="24"/>
          <w:szCs w:val="24"/>
        </w:rPr>
        <w:t>&amp;</w:t>
      </w:r>
      <w:r w:rsidR="009E20DC" w:rsidRPr="00BB6AF0">
        <w:rPr>
          <w:rFonts w:ascii="Times New Roman" w:hAnsi="Times New Roman"/>
          <w:kern w:val="0"/>
          <w:sz w:val="24"/>
          <w:szCs w:val="24"/>
        </w:rPr>
        <w:t xml:space="preserve"> Lu, J. (2012). The </w:t>
      </w:r>
      <w:r w:rsidR="000F5AE4" w:rsidRPr="00BB6AF0">
        <w:rPr>
          <w:rFonts w:ascii="Times New Roman" w:hAnsi="Times New Roman"/>
          <w:kern w:val="0"/>
          <w:sz w:val="24"/>
          <w:szCs w:val="24"/>
        </w:rPr>
        <w:t xml:space="preserve">research on residents’ perception and identity to calligraphic </w:t>
      </w:r>
      <w:r w:rsidR="000F5AE4" w:rsidRPr="00BB6AF0">
        <w:rPr>
          <w:rFonts w:ascii="Times New Roman" w:hAnsi="Times New Roman"/>
          <w:kern w:val="0"/>
          <w:sz w:val="24"/>
          <w:szCs w:val="24"/>
        </w:rPr>
        <w:lastRenderedPageBreak/>
        <w:t xml:space="preserve">landscape </w:t>
      </w:r>
      <w:r w:rsidR="009E20DC" w:rsidRPr="00BB6AF0">
        <w:rPr>
          <w:rFonts w:ascii="Times New Roman" w:hAnsi="Times New Roman"/>
          <w:kern w:val="0"/>
          <w:sz w:val="24"/>
          <w:szCs w:val="24"/>
        </w:rPr>
        <w:t xml:space="preserve">in </w:t>
      </w:r>
      <w:proofErr w:type="spellStart"/>
      <w:r w:rsidR="009E20DC" w:rsidRPr="00BB6AF0">
        <w:rPr>
          <w:rFonts w:ascii="Times New Roman" w:hAnsi="Times New Roman"/>
          <w:kern w:val="0"/>
          <w:sz w:val="24"/>
          <w:szCs w:val="24"/>
        </w:rPr>
        <w:t>Zunyi</w:t>
      </w:r>
      <w:proofErr w:type="spellEnd"/>
      <w:r w:rsidR="009E20DC" w:rsidRPr="00BB6AF0">
        <w:rPr>
          <w:rFonts w:ascii="Times New Roman" w:hAnsi="Times New Roman"/>
          <w:kern w:val="0"/>
          <w:sz w:val="24"/>
          <w:szCs w:val="24"/>
        </w:rPr>
        <w:t xml:space="preserve"> Red Tourism Commercial Street.</w:t>
      </w:r>
      <w:r w:rsidR="009E20DC" w:rsidRPr="00BB6AF0">
        <w:rPr>
          <w:rFonts w:ascii="Times New Roman" w:hAnsi="Times New Roman"/>
          <w:sz w:val="24"/>
          <w:szCs w:val="24"/>
        </w:rPr>
        <w:t xml:space="preserve"> </w:t>
      </w:r>
      <w:r w:rsidR="009E20DC" w:rsidRPr="00BB6AF0">
        <w:rPr>
          <w:rFonts w:ascii="Times New Roman" w:hAnsi="Times New Roman"/>
          <w:i/>
          <w:kern w:val="0"/>
          <w:sz w:val="24"/>
          <w:szCs w:val="24"/>
        </w:rPr>
        <w:t>Progress in Geography</w:t>
      </w:r>
      <w:r w:rsidR="009E20DC" w:rsidRPr="00BB6AF0">
        <w:rPr>
          <w:rFonts w:ascii="Times New Roman" w:hAnsi="Times New Roman"/>
          <w:kern w:val="0"/>
          <w:sz w:val="24"/>
          <w:szCs w:val="24"/>
        </w:rPr>
        <w:t xml:space="preserve">, </w:t>
      </w:r>
      <w:r w:rsidR="009E20DC" w:rsidRPr="00BB6AF0">
        <w:rPr>
          <w:rFonts w:ascii="Times New Roman" w:hAnsi="Times New Roman"/>
          <w:i/>
          <w:kern w:val="0"/>
          <w:sz w:val="24"/>
          <w:szCs w:val="24"/>
        </w:rPr>
        <w:t>31</w:t>
      </w:r>
      <w:r w:rsidR="009E20DC" w:rsidRPr="00BB6AF0">
        <w:rPr>
          <w:rFonts w:ascii="Times New Roman" w:hAnsi="Times New Roman"/>
          <w:kern w:val="0"/>
          <w:sz w:val="24"/>
          <w:szCs w:val="24"/>
        </w:rPr>
        <w:t>(8), 1080-1086. (in Chinese)</w:t>
      </w:r>
    </w:p>
    <w:bookmarkEnd w:id="3"/>
    <w:bookmarkEnd w:id="4"/>
    <w:p w14:paraId="4C7122E0" w14:textId="48DBD886" w:rsidR="00B86229" w:rsidRDefault="00B86229" w:rsidP="00DF2CCA">
      <w:pPr>
        <w:pBdr>
          <w:bottom w:val="single" w:sz="12" w:space="1" w:color="auto"/>
        </w:pBdr>
        <w:snapToGrid w:val="0"/>
        <w:spacing w:before="120" w:after="120"/>
        <w:rPr>
          <w:rFonts w:ascii="Times New Roman" w:hAnsi="Times New Roman"/>
          <w:b/>
          <w:sz w:val="28"/>
          <w:szCs w:val="28"/>
        </w:rPr>
      </w:pPr>
      <w:r>
        <w:rPr>
          <w:rFonts w:ascii="Times New Roman" w:hAnsi="Times New Roman"/>
          <w:b/>
          <w:sz w:val="28"/>
          <w:szCs w:val="28"/>
        </w:rPr>
        <w:t xml:space="preserve">Manuscripts </w:t>
      </w:r>
      <w:r w:rsidR="00A37F55">
        <w:rPr>
          <w:rFonts w:ascii="Times New Roman" w:hAnsi="Times New Roman"/>
          <w:b/>
          <w:sz w:val="28"/>
          <w:szCs w:val="28"/>
        </w:rPr>
        <w:t>U</w:t>
      </w:r>
      <w:r>
        <w:rPr>
          <w:rFonts w:ascii="Times New Roman" w:hAnsi="Times New Roman"/>
          <w:b/>
          <w:sz w:val="28"/>
          <w:szCs w:val="28"/>
        </w:rPr>
        <w:t xml:space="preserve">nder </w:t>
      </w:r>
      <w:r w:rsidR="00A37F55">
        <w:rPr>
          <w:rFonts w:ascii="Times New Roman" w:hAnsi="Times New Roman"/>
          <w:b/>
          <w:sz w:val="28"/>
          <w:szCs w:val="28"/>
        </w:rPr>
        <w:t>R</w:t>
      </w:r>
      <w:r>
        <w:rPr>
          <w:rFonts w:ascii="Times New Roman" w:hAnsi="Times New Roman"/>
          <w:b/>
          <w:sz w:val="28"/>
          <w:szCs w:val="28"/>
        </w:rPr>
        <w:t>eview</w:t>
      </w:r>
      <w:r w:rsidR="0014433A">
        <w:rPr>
          <w:rFonts w:ascii="Times New Roman" w:hAnsi="Times New Roman"/>
          <w:b/>
          <w:sz w:val="28"/>
          <w:szCs w:val="28"/>
        </w:rPr>
        <w:t xml:space="preserve"> (*advised undergraduate students)</w:t>
      </w:r>
    </w:p>
    <w:p w14:paraId="0EC50AE6" w14:textId="5349B482" w:rsidR="003E2154" w:rsidRDefault="003E2154" w:rsidP="00DF2CCA">
      <w:pPr>
        <w:autoSpaceDE w:val="0"/>
        <w:autoSpaceDN w:val="0"/>
        <w:adjustRightInd w:val="0"/>
        <w:snapToGrid w:val="0"/>
        <w:spacing w:before="240" w:after="240"/>
        <w:ind w:left="418" w:hanging="418"/>
        <w:rPr>
          <w:rFonts w:ascii="Times New Roman" w:hAnsi="Times New Roman"/>
          <w:kern w:val="0"/>
          <w:sz w:val="24"/>
          <w:szCs w:val="24"/>
        </w:rPr>
      </w:pPr>
      <w:bookmarkStart w:id="8" w:name="_Hlk60734413"/>
      <w:r w:rsidRPr="003E2154">
        <w:rPr>
          <w:rFonts w:ascii="Times New Roman" w:hAnsi="Times New Roman"/>
          <w:b/>
          <w:kern w:val="0"/>
          <w:sz w:val="24"/>
          <w:szCs w:val="24"/>
        </w:rPr>
        <w:t>Xiao, X,</w:t>
      </w:r>
      <w:r>
        <w:rPr>
          <w:rFonts w:ascii="Times New Roman" w:hAnsi="Times New Roman"/>
          <w:kern w:val="0"/>
          <w:sz w:val="24"/>
          <w:szCs w:val="24"/>
        </w:rPr>
        <w:t xml:space="preserve"> Li, P.*, Lawson, S., &amp; </w:t>
      </w:r>
      <w:r w:rsidRPr="003E2154">
        <w:rPr>
          <w:rFonts w:ascii="Times New Roman" w:hAnsi="Times New Roman"/>
          <w:kern w:val="0"/>
          <w:sz w:val="24"/>
          <w:szCs w:val="24"/>
        </w:rPr>
        <w:t>Pettebone</w:t>
      </w:r>
      <w:r>
        <w:rPr>
          <w:rFonts w:ascii="Times New Roman" w:hAnsi="Times New Roman"/>
          <w:kern w:val="0"/>
          <w:sz w:val="24"/>
          <w:szCs w:val="24"/>
        </w:rPr>
        <w:t xml:space="preserve"> D. </w:t>
      </w:r>
      <w:r w:rsidRPr="003E2154">
        <w:rPr>
          <w:rFonts w:ascii="Times New Roman" w:hAnsi="Times New Roman"/>
          <w:kern w:val="0"/>
          <w:sz w:val="24"/>
          <w:szCs w:val="24"/>
        </w:rPr>
        <w:t>More beyond visitation? A nationwide assessment of stewardship and engagement of US national parks with diverse population groups</w:t>
      </w:r>
      <w:r>
        <w:rPr>
          <w:rFonts w:ascii="Times New Roman" w:hAnsi="Times New Roman"/>
          <w:kern w:val="0"/>
          <w:sz w:val="24"/>
          <w:szCs w:val="24"/>
        </w:rPr>
        <w:t>. Submitted to Society &amp; Natural Resources in August, 2023</w:t>
      </w:r>
    </w:p>
    <w:p w14:paraId="5247B314" w14:textId="6BE6951E" w:rsidR="003E2154" w:rsidRDefault="003E2154" w:rsidP="00DF2CCA">
      <w:pPr>
        <w:autoSpaceDE w:val="0"/>
        <w:autoSpaceDN w:val="0"/>
        <w:adjustRightInd w:val="0"/>
        <w:snapToGrid w:val="0"/>
        <w:spacing w:before="240" w:after="240"/>
        <w:ind w:left="418" w:hanging="418"/>
        <w:rPr>
          <w:rFonts w:ascii="Times New Roman" w:hAnsi="Times New Roman"/>
          <w:kern w:val="0"/>
          <w:sz w:val="24"/>
          <w:szCs w:val="24"/>
        </w:rPr>
      </w:pPr>
      <w:r>
        <w:rPr>
          <w:rFonts w:ascii="Times New Roman" w:hAnsi="Times New Roman"/>
          <w:kern w:val="0"/>
          <w:sz w:val="24"/>
          <w:szCs w:val="24"/>
        </w:rPr>
        <w:t xml:space="preserve">Li, P., Xiao, X., &amp; Seekamp, E. </w:t>
      </w:r>
      <w:r w:rsidRPr="003E2154">
        <w:rPr>
          <w:rFonts w:ascii="Times New Roman" w:hAnsi="Times New Roman"/>
          <w:kern w:val="0"/>
          <w:sz w:val="24"/>
          <w:szCs w:val="24"/>
        </w:rPr>
        <w:t>Unveiling the complexity of visual attention and emotion: A multisensory perspective</w:t>
      </w:r>
      <w:r>
        <w:rPr>
          <w:rFonts w:ascii="Times New Roman" w:hAnsi="Times New Roman"/>
          <w:kern w:val="0"/>
          <w:sz w:val="24"/>
          <w:szCs w:val="24"/>
        </w:rPr>
        <w:t>. Submitted to Annals of Tourism Research in December, 2013.</w:t>
      </w:r>
    </w:p>
    <w:p w14:paraId="0A11DA3C" w14:textId="34C543C1" w:rsidR="00DF2CCA" w:rsidRDefault="00DF2CCA" w:rsidP="00DF2CCA">
      <w:pPr>
        <w:autoSpaceDE w:val="0"/>
        <w:autoSpaceDN w:val="0"/>
        <w:adjustRightInd w:val="0"/>
        <w:snapToGrid w:val="0"/>
        <w:spacing w:before="240" w:after="240"/>
        <w:ind w:left="418" w:hanging="418"/>
        <w:rPr>
          <w:rFonts w:ascii="Times New Roman" w:hAnsi="Times New Roman"/>
          <w:kern w:val="0"/>
          <w:sz w:val="24"/>
          <w:szCs w:val="24"/>
        </w:rPr>
      </w:pPr>
      <w:r>
        <w:rPr>
          <w:rFonts w:ascii="Times New Roman" w:hAnsi="Times New Roman"/>
          <w:kern w:val="0"/>
          <w:sz w:val="24"/>
          <w:szCs w:val="24"/>
        </w:rPr>
        <w:t>Li, P.*</w:t>
      </w:r>
      <w:r w:rsidRPr="000C2A89">
        <w:rPr>
          <w:rFonts w:ascii="Times New Roman" w:hAnsi="Times New Roman"/>
          <w:kern w:val="0"/>
          <w:sz w:val="24"/>
          <w:szCs w:val="24"/>
        </w:rPr>
        <w:t xml:space="preserve">, </w:t>
      </w:r>
      <w:r w:rsidRPr="000C2A89">
        <w:rPr>
          <w:rFonts w:ascii="Times New Roman" w:hAnsi="Times New Roman"/>
          <w:b/>
          <w:kern w:val="0"/>
          <w:sz w:val="24"/>
          <w:szCs w:val="24"/>
        </w:rPr>
        <w:t>Xiao, X.</w:t>
      </w:r>
      <w:r w:rsidRPr="000C2A89">
        <w:rPr>
          <w:rFonts w:ascii="Times New Roman" w:hAnsi="Times New Roman"/>
          <w:kern w:val="0"/>
          <w:sz w:val="24"/>
          <w:szCs w:val="24"/>
        </w:rPr>
        <w:t>,</w:t>
      </w:r>
      <w:r>
        <w:rPr>
          <w:rFonts w:ascii="Times New Roman" w:hAnsi="Times New Roman"/>
          <w:kern w:val="0"/>
          <w:sz w:val="24"/>
          <w:szCs w:val="24"/>
        </w:rPr>
        <w:t xml:space="preserve"> </w:t>
      </w:r>
      <w:r>
        <w:rPr>
          <w:rFonts w:ascii="Times New Roman" w:hAnsi="Times New Roman" w:hint="eastAsia"/>
          <w:kern w:val="0"/>
          <w:sz w:val="24"/>
          <w:szCs w:val="24"/>
        </w:rPr>
        <w:t>J</w:t>
      </w:r>
      <w:r>
        <w:rPr>
          <w:rFonts w:ascii="Times New Roman" w:hAnsi="Times New Roman"/>
          <w:kern w:val="0"/>
          <w:sz w:val="24"/>
          <w:szCs w:val="24"/>
        </w:rPr>
        <w:t>ordan E</w:t>
      </w:r>
      <w:r w:rsidRPr="000C2A89">
        <w:rPr>
          <w:rFonts w:ascii="Times New Roman" w:hAnsi="Times New Roman"/>
          <w:kern w:val="0"/>
          <w:sz w:val="24"/>
          <w:szCs w:val="24"/>
        </w:rPr>
        <w:t xml:space="preserve">. </w:t>
      </w:r>
      <w:r w:rsidRPr="008F3412">
        <w:rPr>
          <w:rFonts w:ascii="Times New Roman" w:hAnsi="Times New Roman"/>
          <w:kern w:val="0"/>
          <w:sz w:val="24"/>
          <w:szCs w:val="24"/>
        </w:rPr>
        <w:t xml:space="preserve">Coping with COVID- and crowding-related stress </w:t>
      </w:r>
      <w:r>
        <w:rPr>
          <w:rFonts w:ascii="Times New Roman" w:hAnsi="Times New Roman"/>
          <w:kern w:val="0"/>
          <w:sz w:val="24"/>
          <w:szCs w:val="24"/>
        </w:rPr>
        <w:t xml:space="preserve">during </w:t>
      </w:r>
      <w:r w:rsidRPr="008F3412">
        <w:rPr>
          <w:rFonts w:ascii="Times New Roman" w:hAnsi="Times New Roman"/>
          <w:kern w:val="0"/>
          <w:sz w:val="24"/>
          <w:szCs w:val="24"/>
        </w:rPr>
        <w:t>the COVID-19 pandemic</w:t>
      </w:r>
      <w:r w:rsidRPr="000C2A89">
        <w:rPr>
          <w:rFonts w:ascii="Times New Roman" w:hAnsi="Times New Roman"/>
          <w:kern w:val="0"/>
          <w:sz w:val="24"/>
          <w:szCs w:val="24"/>
        </w:rPr>
        <w:t xml:space="preserve">. </w:t>
      </w:r>
      <w:r w:rsidR="00283937">
        <w:rPr>
          <w:rFonts w:ascii="Times New Roman" w:hAnsi="Times New Roman"/>
          <w:kern w:val="0"/>
          <w:sz w:val="24"/>
          <w:szCs w:val="24"/>
        </w:rPr>
        <w:t xml:space="preserve">Submitted to Tourism Management Perspectives, Revise &amp; Revision decision received in </w:t>
      </w:r>
      <w:r w:rsidR="003E2154">
        <w:rPr>
          <w:rFonts w:ascii="Times New Roman" w:hAnsi="Times New Roman"/>
          <w:kern w:val="0"/>
          <w:sz w:val="24"/>
          <w:szCs w:val="24"/>
        </w:rPr>
        <w:t>December</w:t>
      </w:r>
      <w:r>
        <w:rPr>
          <w:rFonts w:ascii="Times New Roman" w:hAnsi="Times New Roman"/>
          <w:kern w:val="0"/>
          <w:sz w:val="24"/>
          <w:szCs w:val="24"/>
        </w:rPr>
        <w:t>, 2023</w:t>
      </w:r>
      <w:r w:rsidR="00283937">
        <w:rPr>
          <w:rFonts w:ascii="Times New Roman" w:hAnsi="Times New Roman"/>
          <w:kern w:val="0"/>
          <w:sz w:val="24"/>
          <w:szCs w:val="24"/>
        </w:rPr>
        <w:t>.</w:t>
      </w:r>
    </w:p>
    <w:p w14:paraId="0CEF62F3" w14:textId="23F623B9" w:rsidR="003E2154" w:rsidRDefault="00BB6AF0" w:rsidP="003E2154">
      <w:pPr>
        <w:autoSpaceDE w:val="0"/>
        <w:autoSpaceDN w:val="0"/>
        <w:adjustRightInd w:val="0"/>
        <w:snapToGrid w:val="0"/>
        <w:spacing w:before="240" w:after="240"/>
        <w:ind w:left="418" w:hanging="418"/>
        <w:rPr>
          <w:rFonts w:ascii="Times New Roman" w:hAnsi="Times New Roman"/>
          <w:kern w:val="0"/>
          <w:sz w:val="24"/>
          <w:szCs w:val="24"/>
        </w:rPr>
      </w:pPr>
      <w:r w:rsidRPr="00BB6AF0">
        <w:rPr>
          <w:rFonts w:ascii="Times New Roman" w:hAnsi="Times New Roman"/>
          <w:kern w:val="0"/>
          <w:sz w:val="24"/>
          <w:szCs w:val="24"/>
        </w:rPr>
        <w:t xml:space="preserve">Lu, J. </w:t>
      </w:r>
      <w:r w:rsidRPr="00BB6AF0">
        <w:rPr>
          <w:rFonts w:ascii="Times New Roman" w:hAnsi="Times New Roman"/>
          <w:b/>
          <w:kern w:val="0"/>
          <w:sz w:val="24"/>
          <w:szCs w:val="24"/>
        </w:rPr>
        <w:t>Xiao, X.</w:t>
      </w:r>
      <w:r w:rsidRPr="00BB6AF0">
        <w:rPr>
          <w:rFonts w:ascii="Times New Roman" w:hAnsi="Times New Roman"/>
          <w:kern w:val="0"/>
          <w:sz w:val="24"/>
          <w:szCs w:val="24"/>
        </w:rPr>
        <w:t xml:space="preserve">, Huang, X., </w:t>
      </w:r>
      <w:proofErr w:type="spellStart"/>
      <w:r w:rsidRPr="00BB6AF0">
        <w:rPr>
          <w:rFonts w:ascii="Times New Roman" w:hAnsi="Times New Roman"/>
          <w:kern w:val="0"/>
          <w:sz w:val="24"/>
          <w:szCs w:val="24"/>
        </w:rPr>
        <w:t>Chuai</w:t>
      </w:r>
      <w:proofErr w:type="spellEnd"/>
      <w:r w:rsidRPr="00BB6AF0">
        <w:rPr>
          <w:rFonts w:ascii="Times New Roman" w:hAnsi="Times New Roman"/>
          <w:kern w:val="0"/>
          <w:sz w:val="24"/>
          <w:szCs w:val="24"/>
        </w:rPr>
        <w:t xml:space="preserve">, X., Li, Z., Wei, H., Wang, S. The COVID-19 pandemic altered human behaviors to access urban parks and exacerbated related social inequality in the U.S. </w:t>
      </w:r>
      <w:r>
        <w:rPr>
          <w:rFonts w:ascii="Times New Roman" w:hAnsi="Times New Roman" w:hint="eastAsia"/>
          <w:kern w:val="0"/>
          <w:sz w:val="24"/>
          <w:szCs w:val="24"/>
        </w:rPr>
        <w:t>Su</w:t>
      </w:r>
      <w:r>
        <w:rPr>
          <w:rFonts w:ascii="Times New Roman" w:hAnsi="Times New Roman"/>
          <w:kern w:val="0"/>
          <w:sz w:val="24"/>
          <w:szCs w:val="24"/>
        </w:rPr>
        <w:t xml:space="preserve">bmitted to </w:t>
      </w:r>
      <w:r w:rsidRPr="00BB6AF0">
        <w:rPr>
          <w:rFonts w:ascii="Times New Roman" w:hAnsi="Times New Roman"/>
          <w:kern w:val="0"/>
          <w:sz w:val="24"/>
          <w:szCs w:val="24"/>
        </w:rPr>
        <w:t>Cities</w:t>
      </w:r>
      <w:r>
        <w:rPr>
          <w:rFonts w:ascii="Times New Roman" w:hAnsi="Times New Roman"/>
          <w:kern w:val="0"/>
          <w:sz w:val="24"/>
          <w:szCs w:val="24"/>
        </w:rPr>
        <w:t>, November, 2022.</w:t>
      </w:r>
      <w:bookmarkStart w:id="9" w:name="_Hlk60734421"/>
      <w:bookmarkEnd w:id="8"/>
    </w:p>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B13899" w:rsidRPr="00DF2CCA" w14:paraId="6759B132" w14:textId="77777777" w:rsidTr="00B13899">
        <w:tc>
          <w:tcPr>
            <w:tcW w:w="9736" w:type="dxa"/>
          </w:tcPr>
          <w:p w14:paraId="7EBB0271" w14:textId="2F097B5D" w:rsidR="00B13899" w:rsidRPr="00B13899" w:rsidRDefault="00B13899" w:rsidP="00DF2CCA">
            <w:pPr>
              <w:snapToGrid w:val="0"/>
              <w:spacing w:before="120" w:after="120"/>
              <w:rPr>
                <w:rFonts w:ascii="Times New Roman" w:hAnsi="Times New Roman"/>
                <w:b/>
                <w:sz w:val="28"/>
                <w:szCs w:val="28"/>
              </w:rPr>
            </w:pPr>
            <w:bookmarkStart w:id="10" w:name="_Hlk116740768"/>
            <w:r w:rsidRPr="00B13899">
              <w:rPr>
                <w:rFonts w:ascii="Times New Roman" w:hAnsi="Times New Roman"/>
                <w:b/>
                <w:sz w:val="28"/>
                <w:szCs w:val="28"/>
              </w:rPr>
              <w:t>Books</w:t>
            </w:r>
          </w:p>
        </w:tc>
      </w:tr>
    </w:tbl>
    <w:bookmarkEnd w:id="10"/>
    <w:p w14:paraId="200EF90D" w14:textId="4A5F9571" w:rsidR="00B13899" w:rsidRDefault="002B4A72" w:rsidP="00EC6AC2">
      <w:pPr>
        <w:autoSpaceDE w:val="0"/>
        <w:autoSpaceDN w:val="0"/>
        <w:adjustRightInd w:val="0"/>
        <w:spacing w:before="120" w:after="120"/>
        <w:ind w:left="418" w:hanging="418"/>
        <w:rPr>
          <w:rFonts w:ascii="Times New Roman" w:hAnsi="Times New Roman"/>
          <w:kern w:val="0"/>
          <w:sz w:val="24"/>
          <w:szCs w:val="24"/>
        </w:rPr>
      </w:pPr>
      <w:r w:rsidRPr="002B4A72">
        <w:rPr>
          <w:rFonts w:ascii="Times New Roman" w:hAnsi="Times New Roman"/>
          <w:kern w:val="0"/>
          <w:sz w:val="24"/>
          <w:szCs w:val="24"/>
        </w:rPr>
        <w:t>Manning</w:t>
      </w:r>
      <w:r>
        <w:rPr>
          <w:rFonts w:ascii="Times New Roman" w:hAnsi="Times New Roman"/>
          <w:kern w:val="0"/>
          <w:sz w:val="24"/>
          <w:szCs w:val="24"/>
        </w:rPr>
        <w:t xml:space="preserve">, </w:t>
      </w:r>
      <w:r w:rsidRPr="002B4A72">
        <w:rPr>
          <w:rFonts w:ascii="Times New Roman" w:hAnsi="Times New Roman"/>
          <w:kern w:val="0"/>
          <w:sz w:val="24"/>
          <w:szCs w:val="24"/>
        </w:rPr>
        <w:t>R.</w:t>
      </w:r>
      <w:r>
        <w:rPr>
          <w:rFonts w:ascii="Times New Roman" w:hAnsi="Times New Roman"/>
          <w:kern w:val="0"/>
          <w:sz w:val="24"/>
          <w:szCs w:val="24"/>
        </w:rPr>
        <w:t xml:space="preserve">, Anderson., L., Budruk, M., Goonan </w:t>
      </w:r>
      <w:proofErr w:type="gramStart"/>
      <w:r>
        <w:rPr>
          <w:rFonts w:ascii="Times New Roman" w:hAnsi="Times New Roman"/>
          <w:kern w:val="0"/>
          <w:sz w:val="24"/>
          <w:szCs w:val="24"/>
        </w:rPr>
        <w:t>K,,</w:t>
      </w:r>
      <w:proofErr w:type="gramEnd"/>
      <w:r>
        <w:rPr>
          <w:rFonts w:ascii="Times New Roman" w:hAnsi="Times New Roman"/>
          <w:kern w:val="0"/>
          <w:sz w:val="24"/>
          <w:szCs w:val="24"/>
        </w:rPr>
        <w:t xml:space="preserve"> Hallo, J, Laven, D., Lawson, S., McCown, R., Minteer, B., Newman, P., Perry, E., Pettengill, P., Reigner, N., Valliere W., van Riper</w:t>
      </w:r>
      <w:r w:rsidR="00620EF9">
        <w:rPr>
          <w:rFonts w:ascii="Times New Roman" w:hAnsi="Times New Roman"/>
          <w:kern w:val="0"/>
          <w:sz w:val="24"/>
          <w:szCs w:val="24"/>
        </w:rPr>
        <w:t xml:space="preserve">, </w:t>
      </w:r>
      <w:r>
        <w:rPr>
          <w:rFonts w:ascii="Times New Roman" w:hAnsi="Times New Roman"/>
          <w:kern w:val="0"/>
          <w:sz w:val="24"/>
          <w:szCs w:val="24"/>
        </w:rPr>
        <w:t xml:space="preserve">C., &amp; </w:t>
      </w:r>
      <w:r w:rsidRPr="00620EF9">
        <w:rPr>
          <w:rFonts w:ascii="Times New Roman" w:hAnsi="Times New Roman"/>
          <w:b/>
          <w:kern w:val="0"/>
          <w:sz w:val="24"/>
          <w:szCs w:val="24"/>
        </w:rPr>
        <w:t>Xiao, X.</w:t>
      </w:r>
      <w:r>
        <w:rPr>
          <w:rFonts w:ascii="Times New Roman" w:hAnsi="Times New Roman"/>
          <w:kern w:val="0"/>
          <w:sz w:val="24"/>
          <w:szCs w:val="24"/>
        </w:rPr>
        <w:t xml:space="preserve"> (2022). Studies in Outdoor Recreation, 4</w:t>
      </w:r>
      <w:r w:rsidRPr="002B4A72">
        <w:rPr>
          <w:rFonts w:ascii="Times New Roman" w:hAnsi="Times New Roman"/>
          <w:kern w:val="0"/>
          <w:sz w:val="24"/>
          <w:szCs w:val="24"/>
          <w:vertAlign w:val="superscript"/>
        </w:rPr>
        <w:t>th</w:t>
      </w:r>
      <w:r>
        <w:rPr>
          <w:rFonts w:ascii="Times New Roman" w:hAnsi="Times New Roman"/>
          <w:kern w:val="0"/>
          <w:sz w:val="24"/>
          <w:szCs w:val="24"/>
        </w:rPr>
        <w:t xml:space="preserve"> edition. </w:t>
      </w:r>
      <w:r w:rsidRPr="002B4A72">
        <w:rPr>
          <w:rFonts w:ascii="Times New Roman" w:hAnsi="Times New Roman"/>
          <w:kern w:val="0"/>
          <w:sz w:val="24"/>
          <w:szCs w:val="24"/>
        </w:rPr>
        <w:t>Corvallis OR</w:t>
      </w:r>
      <w:r>
        <w:rPr>
          <w:rFonts w:ascii="Times New Roman" w:hAnsi="Times New Roman"/>
          <w:kern w:val="0"/>
          <w:sz w:val="24"/>
          <w:szCs w:val="24"/>
        </w:rPr>
        <w:t>: Oregon State University Press</w:t>
      </w:r>
      <w:r w:rsidR="00620EF9">
        <w:rPr>
          <w:rFonts w:ascii="Times New Roman" w:hAnsi="Times New Roman"/>
          <w:kern w:val="0"/>
          <w:sz w:val="24"/>
          <w:szCs w:val="24"/>
        </w:rPr>
        <w:t xml:space="preserve"> (</w:t>
      </w:r>
      <w:r w:rsidR="00620EF9" w:rsidRPr="00620EF9">
        <w:rPr>
          <w:rFonts w:ascii="Times New Roman" w:hAnsi="Times New Roman"/>
          <w:kern w:val="0"/>
          <w:sz w:val="24"/>
          <w:szCs w:val="24"/>
        </w:rPr>
        <w:t xml:space="preserve">List of authors in alphabetical order by </w:t>
      </w:r>
      <w:r w:rsidR="00620EF9">
        <w:rPr>
          <w:rFonts w:ascii="Times New Roman" w:hAnsi="Times New Roman"/>
          <w:kern w:val="0"/>
          <w:sz w:val="24"/>
          <w:szCs w:val="24"/>
        </w:rPr>
        <w:t xml:space="preserve">last </w:t>
      </w:r>
      <w:r w:rsidR="00620EF9" w:rsidRPr="00620EF9">
        <w:rPr>
          <w:rFonts w:ascii="Times New Roman" w:hAnsi="Times New Roman"/>
          <w:kern w:val="0"/>
          <w:sz w:val="24"/>
          <w:szCs w:val="24"/>
        </w:rPr>
        <w:t>name</w:t>
      </w:r>
      <w:r w:rsidR="00620EF9">
        <w:rPr>
          <w:rFonts w:ascii="Times New Roman" w:hAnsi="Times New Roman"/>
          <w:kern w:val="0"/>
          <w:sz w:val="24"/>
          <w:szCs w:val="24"/>
        </w:rPr>
        <w:t xml:space="preserve"> except Manning R.)</w:t>
      </w:r>
    </w:p>
    <w:p w14:paraId="4FF4E757" w14:textId="77777777" w:rsidR="00DF2CCA" w:rsidRDefault="00DF2CCA" w:rsidP="00EC6AC2">
      <w:pPr>
        <w:autoSpaceDE w:val="0"/>
        <w:autoSpaceDN w:val="0"/>
        <w:adjustRightInd w:val="0"/>
        <w:spacing w:before="120" w:after="120"/>
        <w:ind w:left="418" w:hanging="418"/>
        <w:rPr>
          <w:rFonts w:ascii="Times New Roman" w:hAnsi="Times New Roman"/>
          <w:kern w:val="0"/>
          <w:sz w:val="24"/>
          <w:szCs w:val="24"/>
        </w:rPr>
      </w:pPr>
    </w:p>
    <w:p w14:paraId="47EA8EE3" w14:textId="53F296FA" w:rsidR="002B4A72" w:rsidRPr="004F52B2" w:rsidRDefault="000E37BC" w:rsidP="00DF2CCA">
      <w:pPr>
        <w:pBdr>
          <w:bottom w:val="single" w:sz="12" w:space="1" w:color="auto"/>
        </w:pBdr>
        <w:snapToGrid w:val="0"/>
        <w:spacing w:before="120" w:after="120"/>
        <w:rPr>
          <w:rFonts w:ascii="Times New Roman" w:hAnsi="Times New Roman"/>
          <w:b/>
          <w:sz w:val="28"/>
          <w:szCs w:val="28"/>
        </w:rPr>
      </w:pPr>
      <w:r>
        <w:rPr>
          <w:rFonts w:ascii="Times New Roman" w:hAnsi="Times New Roman"/>
          <w:b/>
          <w:sz w:val="28"/>
          <w:szCs w:val="28"/>
        </w:rPr>
        <w:t>Book Chapters</w:t>
      </w:r>
      <w:r w:rsidR="00620EF9">
        <w:rPr>
          <w:rFonts w:ascii="Times New Roman" w:hAnsi="Times New Roman"/>
          <w:b/>
          <w:sz w:val="28"/>
          <w:szCs w:val="28"/>
        </w:rPr>
        <w:t xml:space="preserve"> (*advised undergraduate students)</w:t>
      </w:r>
    </w:p>
    <w:p w14:paraId="7C9D4BF1" w14:textId="48A44489" w:rsidR="00620EF9" w:rsidRDefault="00620EF9" w:rsidP="00EC6AC2">
      <w:pPr>
        <w:autoSpaceDE w:val="0"/>
        <w:autoSpaceDN w:val="0"/>
        <w:adjustRightInd w:val="0"/>
        <w:spacing w:before="120" w:after="120"/>
        <w:ind w:left="418" w:hanging="418"/>
        <w:rPr>
          <w:rFonts w:ascii="Times New Roman" w:hAnsi="Times New Roman"/>
          <w:kern w:val="0"/>
          <w:sz w:val="24"/>
          <w:szCs w:val="24"/>
        </w:rPr>
      </w:pPr>
      <w:r w:rsidRPr="00620EF9">
        <w:rPr>
          <w:rFonts w:ascii="Times New Roman" w:hAnsi="Times New Roman"/>
          <w:b/>
          <w:kern w:val="0"/>
          <w:sz w:val="24"/>
          <w:szCs w:val="24"/>
        </w:rPr>
        <w:t>Xiao, X.</w:t>
      </w:r>
      <w:r w:rsidR="00A37F55">
        <w:rPr>
          <w:rFonts w:ascii="Times New Roman" w:hAnsi="Times New Roman"/>
          <w:b/>
          <w:kern w:val="0"/>
          <w:sz w:val="24"/>
          <w:szCs w:val="24"/>
        </w:rPr>
        <w:t xml:space="preserve"> </w:t>
      </w:r>
      <w:r w:rsidR="00DF2CCA" w:rsidRPr="00DF2CCA">
        <w:rPr>
          <w:rFonts w:ascii="Times New Roman" w:hAnsi="Times New Roman"/>
          <w:kern w:val="0"/>
          <w:sz w:val="24"/>
          <w:szCs w:val="24"/>
        </w:rPr>
        <w:t>&amp;</w:t>
      </w:r>
      <w:r w:rsidR="00DF2CCA">
        <w:rPr>
          <w:rFonts w:ascii="Times New Roman" w:hAnsi="Times New Roman"/>
          <w:b/>
          <w:kern w:val="0"/>
          <w:sz w:val="24"/>
          <w:szCs w:val="24"/>
        </w:rPr>
        <w:t xml:space="preserve"> </w:t>
      </w:r>
      <w:r w:rsidR="00DF2CCA" w:rsidRPr="00DF2CCA">
        <w:rPr>
          <w:rFonts w:ascii="Times New Roman" w:hAnsi="Times New Roman"/>
          <w:kern w:val="0"/>
          <w:sz w:val="24"/>
          <w:szCs w:val="24"/>
        </w:rPr>
        <w:t>Li, P.*</w:t>
      </w:r>
      <w:r w:rsidRPr="00DF2CCA">
        <w:rPr>
          <w:rFonts w:ascii="Times New Roman" w:hAnsi="Times New Roman"/>
          <w:kern w:val="0"/>
          <w:sz w:val="24"/>
          <w:szCs w:val="24"/>
        </w:rPr>
        <w:t>(</w:t>
      </w:r>
      <w:r w:rsidRPr="00620EF9">
        <w:rPr>
          <w:rFonts w:ascii="Times New Roman" w:hAnsi="Times New Roman"/>
          <w:kern w:val="0"/>
          <w:sz w:val="24"/>
          <w:szCs w:val="24"/>
        </w:rPr>
        <w:t>2023). Leisure, tourism, and climate change. In Stodolska, M., Scott, D., &amp; Liechty, T. (Eds), Leisure Matters: Exploring Leisure in a Changing World (pp. TBD). Urbana, IL: Sagamore-Venture Publishing.</w:t>
      </w:r>
    </w:p>
    <w:p w14:paraId="7BAB14B6" w14:textId="0D1BBFE4" w:rsidR="000E37BC" w:rsidRDefault="000E37BC" w:rsidP="00EC6AC2">
      <w:pPr>
        <w:autoSpaceDE w:val="0"/>
        <w:autoSpaceDN w:val="0"/>
        <w:adjustRightInd w:val="0"/>
        <w:spacing w:before="120" w:after="120"/>
        <w:ind w:left="418" w:hanging="418"/>
        <w:rPr>
          <w:rFonts w:ascii="Times New Roman" w:hAnsi="Times New Roman"/>
          <w:kern w:val="0"/>
          <w:sz w:val="24"/>
          <w:szCs w:val="24"/>
        </w:rPr>
      </w:pPr>
      <w:r w:rsidRPr="000E37BC">
        <w:rPr>
          <w:rFonts w:ascii="Times New Roman" w:hAnsi="Times New Roman"/>
          <w:kern w:val="0"/>
          <w:sz w:val="24"/>
          <w:szCs w:val="24"/>
        </w:rPr>
        <w:t xml:space="preserve">Manning, R., </w:t>
      </w:r>
      <w:r w:rsidRPr="000E37BC">
        <w:rPr>
          <w:rFonts w:ascii="Times New Roman" w:hAnsi="Times New Roman"/>
          <w:b/>
          <w:kern w:val="0"/>
          <w:sz w:val="24"/>
          <w:szCs w:val="24"/>
        </w:rPr>
        <w:t>Xiao, X.</w:t>
      </w:r>
      <w:r w:rsidRPr="000E37BC">
        <w:rPr>
          <w:rFonts w:ascii="Times New Roman" w:hAnsi="Times New Roman"/>
          <w:kern w:val="0"/>
          <w:sz w:val="24"/>
          <w:szCs w:val="24"/>
        </w:rPr>
        <w:t xml:space="preserve">, Perry, E., &amp; Reigner, P. (in press). A brief history of visitor </w:t>
      </w:r>
      <w:proofErr w:type="gramStart"/>
      <w:r w:rsidRPr="000E37BC">
        <w:rPr>
          <w:rFonts w:ascii="Times New Roman" w:hAnsi="Times New Roman"/>
          <w:kern w:val="0"/>
          <w:sz w:val="24"/>
          <w:szCs w:val="24"/>
        </w:rPr>
        <w:t>use</w:t>
      </w:r>
      <w:proofErr w:type="gramEnd"/>
      <w:r w:rsidRPr="000E37BC">
        <w:rPr>
          <w:rFonts w:ascii="Times New Roman" w:hAnsi="Times New Roman"/>
          <w:kern w:val="0"/>
          <w:sz w:val="24"/>
          <w:szCs w:val="24"/>
        </w:rPr>
        <w:t xml:space="preserve"> management. In M. T. J. Brownlee, W. </w:t>
      </w:r>
      <w:proofErr w:type="spellStart"/>
      <w:r w:rsidRPr="000E37BC">
        <w:rPr>
          <w:rFonts w:ascii="Times New Roman" w:hAnsi="Times New Roman"/>
          <w:kern w:val="0"/>
          <w:sz w:val="24"/>
          <w:szCs w:val="24"/>
        </w:rPr>
        <w:t>Freimund</w:t>
      </w:r>
      <w:proofErr w:type="spellEnd"/>
      <w:r w:rsidRPr="000E37BC">
        <w:rPr>
          <w:rFonts w:ascii="Times New Roman" w:hAnsi="Times New Roman"/>
          <w:kern w:val="0"/>
          <w:sz w:val="24"/>
          <w:szCs w:val="24"/>
        </w:rPr>
        <w:t>, J. Hallo, Z. D. Miller, &amp; R. L. Sharp (Eds.), Visitor use management in parks and protected areas: Traditions, approaches, and possibilities. (pp. TBD). Urbana, IL: Sagamore-Venture Publishing.</w:t>
      </w:r>
    </w:p>
    <w:p w14:paraId="50009F8F" w14:textId="77777777" w:rsidR="004E28FB" w:rsidRPr="004F52B2" w:rsidRDefault="004E28FB" w:rsidP="00EC6AC2">
      <w:pPr>
        <w:pBdr>
          <w:bottom w:val="single" w:sz="12" w:space="1" w:color="auto"/>
        </w:pBdr>
        <w:spacing w:before="120" w:after="120"/>
        <w:rPr>
          <w:rFonts w:ascii="Times New Roman" w:hAnsi="Times New Roman"/>
          <w:b/>
          <w:sz w:val="28"/>
          <w:szCs w:val="28"/>
        </w:rPr>
      </w:pPr>
      <w:r>
        <w:rPr>
          <w:rFonts w:ascii="Times New Roman" w:hAnsi="Times New Roman"/>
          <w:b/>
          <w:sz w:val="28"/>
          <w:szCs w:val="28"/>
        </w:rPr>
        <w:t>Other Referred Publications</w:t>
      </w:r>
    </w:p>
    <w:p w14:paraId="42F61CB2" w14:textId="77777777" w:rsidR="004E28FB" w:rsidRDefault="004E28FB" w:rsidP="00EC6AC2">
      <w:pPr>
        <w:autoSpaceDE w:val="0"/>
        <w:autoSpaceDN w:val="0"/>
        <w:adjustRightInd w:val="0"/>
        <w:spacing w:before="120" w:after="120"/>
        <w:ind w:left="418" w:hanging="418"/>
        <w:rPr>
          <w:rFonts w:ascii="Times New Roman" w:hAnsi="Times New Roman"/>
          <w:kern w:val="0"/>
          <w:sz w:val="24"/>
          <w:szCs w:val="24"/>
        </w:rPr>
      </w:pPr>
      <w:r w:rsidRPr="00BB12BF">
        <w:rPr>
          <w:rFonts w:ascii="Times New Roman" w:hAnsi="Times New Roman"/>
          <w:kern w:val="0"/>
          <w:sz w:val="24"/>
          <w:szCs w:val="24"/>
        </w:rPr>
        <w:t xml:space="preserve">Seekamp, E., Post van der Burg, M., Fatorić, S., Eaton, M., </w:t>
      </w:r>
      <w:r w:rsidRPr="00BB12BF">
        <w:rPr>
          <w:rFonts w:ascii="Times New Roman" w:hAnsi="Times New Roman"/>
          <w:b/>
          <w:kern w:val="0"/>
          <w:sz w:val="24"/>
          <w:szCs w:val="24"/>
        </w:rPr>
        <w:t>Xiao, X.</w:t>
      </w:r>
      <w:r w:rsidRPr="00BB12BF">
        <w:rPr>
          <w:rFonts w:ascii="Times New Roman" w:hAnsi="Times New Roman"/>
          <w:kern w:val="0"/>
          <w:sz w:val="24"/>
          <w:szCs w:val="24"/>
        </w:rPr>
        <w:t xml:space="preserve">, &amp; McCreary, A. (2019). Optimizing Historic Preservation under Climate Change: An Overview of the </w:t>
      </w:r>
      <w:proofErr w:type="spellStart"/>
      <w:r w:rsidRPr="00BB12BF">
        <w:rPr>
          <w:rFonts w:ascii="Times New Roman" w:hAnsi="Times New Roman"/>
          <w:kern w:val="0"/>
          <w:sz w:val="24"/>
          <w:szCs w:val="24"/>
        </w:rPr>
        <w:t>OptiPres</w:t>
      </w:r>
      <w:proofErr w:type="spellEnd"/>
      <w:r w:rsidRPr="00BB12BF">
        <w:rPr>
          <w:rFonts w:ascii="Times New Roman" w:hAnsi="Times New Roman"/>
          <w:kern w:val="0"/>
          <w:sz w:val="24"/>
          <w:szCs w:val="24"/>
        </w:rPr>
        <w:t xml:space="preserve"> Model &amp; Pilot Testing at Cape Lookout National Seashore. </w:t>
      </w:r>
      <w:bookmarkStart w:id="11" w:name="_Hlk72314219"/>
      <w:r w:rsidRPr="00BB12BF">
        <w:rPr>
          <w:rFonts w:ascii="Times New Roman" w:hAnsi="Times New Roman"/>
          <w:kern w:val="0"/>
          <w:sz w:val="24"/>
          <w:szCs w:val="24"/>
        </w:rPr>
        <w:t xml:space="preserve">U.S. Department of Interior, United States Geological Survey </w:t>
      </w:r>
      <w:bookmarkEnd w:id="11"/>
      <w:r w:rsidRPr="00BB12BF">
        <w:rPr>
          <w:rFonts w:ascii="Times New Roman" w:hAnsi="Times New Roman"/>
          <w:kern w:val="0"/>
          <w:sz w:val="24"/>
          <w:szCs w:val="24"/>
        </w:rPr>
        <w:t xml:space="preserve">Open-File Report 2018–1180, 46 p. </w:t>
      </w:r>
      <w:hyperlink r:id="rId12" w:history="1">
        <w:r w:rsidRPr="00BB12BF">
          <w:rPr>
            <w:rFonts w:ascii="Times New Roman" w:hAnsi="Times New Roman"/>
            <w:kern w:val="0"/>
            <w:sz w:val="24"/>
            <w:szCs w:val="24"/>
          </w:rPr>
          <w:t>https://doi.org/10.3133/ofr20181180</w:t>
        </w:r>
      </w:hyperlink>
      <w:r>
        <w:rPr>
          <w:rFonts w:ascii="Times New Roman" w:hAnsi="Times New Roman"/>
          <w:kern w:val="0"/>
          <w:sz w:val="24"/>
          <w:szCs w:val="24"/>
        </w:rPr>
        <w:t>.</w:t>
      </w:r>
    </w:p>
    <w:p w14:paraId="600D8A3B" w14:textId="4CB3653C" w:rsidR="00CF4CE6" w:rsidRPr="00394ACE" w:rsidRDefault="00CF4CE6" w:rsidP="00EC6AC2">
      <w:pPr>
        <w:autoSpaceDE w:val="0"/>
        <w:autoSpaceDN w:val="0"/>
        <w:adjustRightInd w:val="0"/>
        <w:spacing w:before="120" w:after="120"/>
        <w:ind w:left="418" w:hanging="418"/>
        <w:rPr>
          <w:rFonts w:ascii="Times New Roman" w:hAnsi="Times New Roman"/>
          <w:kern w:val="0"/>
          <w:sz w:val="24"/>
          <w:szCs w:val="24"/>
        </w:rPr>
      </w:pPr>
      <w:bookmarkStart w:id="12" w:name="_Hlk72312360"/>
      <w:bookmarkStart w:id="13" w:name="_Hlk60734429"/>
      <w:bookmarkStart w:id="14" w:name="_Hlk33463916"/>
      <w:bookmarkEnd w:id="9"/>
      <w:r w:rsidRPr="00394ACE">
        <w:rPr>
          <w:rFonts w:ascii="Times New Roman" w:hAnsi="Times New Roman"/>
          <w:kern w:val="0"/>
          <w:sz w:val="24"/>
          <w:szCs w:val="24"/>
        </w:rPr>
        <w:t xml:space="preserve">Seekamp, E., </w:t>
      </w:r>
      <w:r w:rsidRPr="00394ACE">
        <w:rPr>
          <w:rFonts w:ascii="Times New Roman" w:hAnsi="Times New Roman"/>
          <w:b/>
          <w:kern w:val="0"/>
          <w:sz w:val="24"/>
          <w:szCs w:val="24"/>
        </w:rPr>
        <w:t>Xiao X.</w:t>
      </w:r>
      <w:r w:rsidRPr="00394ACE">
        <w:rPr>
          <w:rFonts w:ascii="Times New Roman" w:hAnsi="Times New Roman"/>
          <w:kern w:val="0"/>
          <w:sz w:val="24"/>
          <w:szCs w:val="24"/>
        </w:rPr>
        <w:t xml:space="preserve">, M. P. van der Burg, and M. Eaton. 2021. Testing the transferability of the optimal preservation model at Gulf Islands National Seashore. Natural Resource Report NPS/GUIS/NRR—2021/2303. National Park Service, Fort Collins, Colorado. </w:t>
      </w:r>
      <w:hyperlink r:id="rId13" w:history="1">
        <w:r w:rsidRPr="00394ACE">
          <w:rPr>
            <w:rFonts w:ascii="Times New Roman" w:hAnsi="Times New Roman"/>
            <w:sz w:val="24"/>
            <w:szCs w:val="24"/>
          </w:rPr>
          <w:t>https://doi.org/10.36967/nrr-2287401</w:t>
        </w:r>
      </w:hyperlink>
      <w:r w:rsidRPr="00394ACE">
        <w:rPr>
          <w:rFonts w:ascii="Times New Roman" w:hAnsi="Times New Roman"/>
          <w:kern w:val="0"/>
          <w:sz w:val="24"/>
          <w:szCs w:val="24"/>
        </w:rPr>
        <w:t>.</w:t>
      </w:r>
    </w:p>
    <w:p w14:paraId="03E842B6" w14:textId="5B853828" w:rsidR="009E20DC" w:rsidRPr="004F52B2" w:rsidRDefault="009E20DC" w:rsidP="00EC6AC2">
      <w:pPr>
        <w:pBdr>
          <w:bottom w:val="single" w:sz="12" w:space="1" w:color="auto"/>
        </w:pBdr>
        <w:spacing w:before="120" w:after="120"/>
        <w:rPr>
          <w:rFonts w:ascii="Times New Roman" w:hAnsi="Times New Roman"/>
          <w:b/>
          <w:sz w:val="28"/>
          <w:szCs w:val="28"/>
        </w:rPr>
      </w:pPr>
      <w:r>
        <w:rPr>
          <w:rFonts w:ascii="Times New Roman" w:hAnsi="Times New Roman"/>
          <w:b/>
          <w:sz w:val="28"/>
          <w:szCs w:val="28"/>
        </w:rPr>
        <w:t>Refer</w:t>
      </w:r>
      <w:r w:rsidR="007F1D75">
        <w:rPr>
          <w:rFonts w:ascii="Times New Roman" w:hAnsi="Times New Roman"/>
          <w:b/>
          <w:sz w:val="28"/>
          <w:szCs w:val="28"/>
        </w:rPr>
        <w:t>e</w:t>
      </w:r>
      <w:r>
        <w:rPr>
          <w:rFonts w:ascii="Times New Roman" w:hAnsi="Times New Roman"/>
          <w:b/>
          <w:sz w:val="28"/>
          <w:szCs w:val="28"/>
        </w:rPr>
        <w:t>ed</w:t>
      </w:r>
      <w:r w:rsidRPr="004F52B2">
        <w:rPr>
          <w:rFonts w:ascii="Times New Roman" w:hAnsi="Times New Roman"/>
          <w:b/>
          <w:sz w:val="28"/>
          <w:szCs w:val="28"/>
        </w:rPr>
        <w:t xml:space="preserve"> </w:t>
      </w:r>
      <w:r w:rsidRPr="00F171A1">
        <w:rPr>
          <w:rFonts w:ascii="Times New Roman" w:hAnsi="Times New Roman"/>
          <w:b/>
          <w:sz w:val="28"/>
          <w:szCs w:val="28"/>
        </w:rPr>
        <w:t>Proceedings/Presentations</w:t>
      </w:r>
      <w:r>
        <w:rPr>
          <w:rFonts w:ascii="Times New Roman" w:hAnsi="Times New Roman"/>
          <w:b/>
          <w:sz w:val="28"/>
          <w:szCs w:val="28"/>
        </w:rPr>
        <w:t xml:space="preserve"> </w:t>
      </w:r>
      <w:bookmarkStart w:id="15" w:name="_Hlk33463923"/>
      <w:r>
        <w:rPr>
          <w:rFonts w:ascii="Times New Roman" w:hAnsi="Times New Roman"/>
          <w:b/>
          <w:sz w:val="28"/>
          <w:szCs w:val="28"/>
        </w:rPr>
        <w:t>(*advised undergraduate students)</w:t>
      </w:r>
      <w:bookmarkEnd w:id="15"/>
    </w:p>
    <w:bookmarkEnd w:id="12"/>
    <w:bookmarkEnd w:id="13"/>
    <w:bookmarkEnd w:id="14"/>
    <w:p w14:paraId="16056828" w14:textId="4E8A3B1C" w:rsidR="00703BE6" w:rsidRDefault="00703BE6" w:rsidP="00EC6AC2">
      <w:pPr>
        <w:widowControl/>
        <w:adjustRightInd w:val="0"/>
        <w:snapToGrid w:val="0"/>
        <w:spacing w:before="120" w:after="120"/>
        <w:ind w:left="418" w:hanging="418"/>
        <w:jc w:val="left"/>
        <w:rPr>
          <w:rFonts w:ascii="Times New Roman" w:hAnsi="Times New Roman"/>
          <w:kern w:val="0"/>
          <w:sz w:val="24"/>
          <w:szCs w:val="24"/>
        </w:rPr>
      </w:pPr>
      <w:r w:rsidRPr="00703BE6">
        <w:rPr>
          <w:rFonts w:ascii="Times New Roman" w:hAnsi="Times New Roman"/>
          <w:kern w:val="0"/>
          <w:sz w:val="24"/>
          <w:szCs w:val="24"/>
        </w:rPr>
        <w:t xml:space="preserve">Li, P., </w:t>
      </w:r>
      <w:r w:rsidRPr="00CC2A29">
        <w:rPr>
          <w:rFonts w:ascii="Times New Roman" w:hAnsi="Times New Roman"/>
          <w:b/>
          <w:kern w:val="0"/>
          <w:sz w:val="24"/>
          <w:szCs w:val="24"/>
        </w:rPr>
        <w:t>Xiao, X.</w:t>
      </w:r>
      <w:r w:rsidRPr="00703BE6">
        <w:rPr>
          <w:rFonts w:ascii="Times New Roman" w:hAnsi="Times New Roman"/>
          <w:kern w:val="0"/>
          <w:sz w:val="24"/>
          <w:szCs w:val="24"/>
        </w:rPr>
        <w:t>, &amp; Seekamp, E. (2022). Sustainable adaptation planning for cultural heritage in coastal tourism destinations under climate change. 2022 Annual Academic Conference of the Tourism Geography Committee of the Geographical Society of China, Guiyang, China, September, 2022.</w:t>
      </w:r>
    </w:p>
    <w:p w14:paraId="6B39E044" w14:textId="73B230C2" w:rsidR="002F6C2F" w:rsidRPr="002F6C2F" w:rsidRDefault="002F6C2F" w:rsidP="00EC6AC2">
      <w:pPr>
        <w:widowControl/>
        <w:adjustRightInd w:val="0"/>
        <w:snapToGrid w:val="0"/>
        <w:spacing w:before="120" w:after="120"/>
        <w:ind w:left="418" w:hanging="418"/>
        <w:jc w:val="left"/>
        <w:rPr>
          <w:rFonts w:ascii="Times New Roman" w:hAnsi="Times New Roman"/>
          <w:kern w:val="0"/>
          <w:sz w:val="24"/>
          <w:szCs w:val="24"/>
        </w:rPr>
      </w:pPr>
      <w:r w:rsidRPr="002F6C2F">
        <w:rPr>
          <w:rFonts w:ascii="Times New Roman" w:hAnsi="Times New Roman"/>
          <w:kern w:val="0"/>
          <w:sz w:val="24"/>
          <w:szCs w:val="24"/>
        </w:rPr>
        <w:t xml:space="preserve">Li, P.*, </w:t>
      </w:r>
      <w:r w:rsidRPr="002F6C2F">
        <w:rPr>
          <w:rFonts w:ascii="Times New Roman" w:hAnsi="Times New Roman"/>
          <w:b/>
          <w:kern w:val="0"/>
          <w:sz w:val="24"/>
          <w:szCs w:val="24"/>
        </w:rPr>
        <w:t>Xiao X.</w:t>
      </w:r>
      <w:r w:rsidRPr="002F6C2F">
        <w:rPr>
          <w:rFonts w:ascii="Times New Roman" w:hAnsi="Times New Roman"/>
          <w:kern w:val="0"/>
          <w:sz w:val="24"/>
          <w:szCs w:val="24"/>
        </w:rPr>
        <w:t>, &amp; Jordan E. (2022). Tourists’ visual attention and stress intensity under COVID-19 environmental stimuli: An eye-tracking study. Paper accepted to be presented in Annual International Conference of Travel and Tourism Research Association (TTRA), Victoria, British Columbia, Canada, June 14-16, 2022.</w:t>
      </w:r>
    </w:p>
    <w:p w14:paraId="0A42B7CE" w14:textId="265D87C4" w:rsidR="002F6C2F" w:rsidRDefault="002F6C2F" w:rsidP="00EC6AC2">
      <w:pPr>
        <w:widowControl/>
        <w:adjustRightInd w:val="0"/>
        <w:snapToGrid w:val="0"/>
        <w:spacing w:before="120" w:after="120"/>
        <w:ind w:left="418" w:hanging="418"/>
        <w:jc w:val="left"/>
        <w:rPr>
          <w:rFonts w:ascii="Times New Roman" w:hAnsi="Times New Roman"/>
          <w:kern w:val="0"/>
          <w:sz w:val="24"/>
          <w:szCs w:val="24"/>
        </w:rPr>
      </w:pPr>
      <w:r w:rsidRPr="002F6C2F">
        <w:rPr>
          <w:rFonts w:ascii="Times New Roman" w:hAnsi="Times New Roman"/>
          <w:kern w:val="0"/>
          <w:sz w:val="24"/>
          <w:szCs w:val="24"/>
        </w:rPr>
        <w:t xml:space="preserve">Li, P.*, </w:t>
      </w:r>
      <w:r w:rsidRPr="002F6C2F">
        <w:rPr>
          <w:rFonts w:ascii="Times New Roman" w:hAnsi="Times New Roman"/>
          <w:b/>
          <w:kern w:val="0"/>
          <w:sz w:val="24"/>
          <w:szCs w:val="24"/>
        </w:rPr>
        <w:t>Xiao X.</w:t>
      </w:r>
      <w:r w:rsidRPr="002F6C2F">
        <w:rPr>
          <w:rFonts w:ascii="Times New Roman" w:hAnsi="Times New Roman"/>
          <w:kern w:val="0"/>
          <w:sz w:val="24"/>
          <w:szCs w:val="24"/>
        </w:rPr>
        <w:t>, &amp; Jordan E. (2022). Tourists’ gazing behaviors and stress appraisals in national parks during the COVID-19 pandemic: A multi-sensory perspective. Paper accepted to be presented in Annual Meeting of Association of American Geographers (AAG), New York City, NY, 2022.</w:t>
      </w:r>
    </w:p>
    <w:p w14:paraId="6D2E35CE" w14:textId="7E2C6D6C" w:rsidR="002F6C2F" w:rsidRPr="002F6C2F" w:rsidRDefault="002F6C2F" w:rsidP="00EC6AC2">
      <w:pPr>
        <w:widowControl/>
        <w:adjustRightInd w:val="0"/>
        <w:snapToGrid w:val="0"/>
        <w:spacing w:before="120" w:after="120"/>
        <w:ind w:left="418" w:hanging="418"/>
        <w:jc w:val="left"/>
        <w:rPr>
          <w:rFonts w:ascii="Times New Roman" w:hAnsi="Times New Roman"/>
          <w:kern w:val="0"/>
          <w:sz w:val="24"/>
          <w:szCs w:val="24"/>
        </w:rPr>
      </w:pPr>
      <w:r w:rsidRPr="002F6C2F">
        <w:rPr>
          <w:rFonts w:ascii="Times New Roman" w:hAnsi="Times New Roman"/>
          <w:b/>
          <w:kern w:val="0"/>
          <w:sz w:val="24"/>
          <w:szCs w:val="24"/>
        </w:rPr>
        <w:t>Xiao X</w:t>
      </w:r>
      <w:r>
        <w:rPr>
          <w:rFonts w:ascii="Times New Roman" w:hAnsi="Times New Roman"/>
          <w:kern w:val="0"/>
          <w:sz w:val="24"/>
          <w:szCs w:val="24"/>
        </w:rPr>
        <w:t xml:space="preserve">. &amp; Li, P. (2022). </w:t>
      </w:r>
      <w:r w:rsidRPr="002F6C2F">
        <w:rPr>
          <w:rFonts w:ascii="Times New Roman" w:hAnsi="Times New Roman"/>
          <w:kern w:val="0"/>
          <w:sz w:val="24"/>
          <w:szCs w:val="24"/>
        </w:rPr>
        <w:t>Social distancing and tourists' emotions in nature-based tourism destinations during the COVID-19 pandemic</w:t>
      </w:r>
      <w:r>
        <w:rPr>
          <w:rFonts w:ascii="Times New Roman" w:hAnsi="Times New Roman"/>
          <w:kern w:val="0"/>
          <w:sz w:val="24"/>
          <w:szCs w:val="24"/>
        </w:rPr>
        <w:t xml:space="preserve">. </w:t>
      </w:r>
      <w:r w:rsidRPr="002F6C2F">
        <w:rPr>
          <w:rFonts w:ascii="Times New Roman" w:hAnsi="Times New Roman"/>
          <w:kern w:val="0"/>
          <w:sz w:val="24"/>
          <w:szCs w:val="24"/>
        </w:rPr>
        <w:t>Paper presented in Annual Meeting of Association of American Geographers (AAG), New York City, NY, 2022.</w:t>
      </w:r>
    </w:p>
    <w:p w14:paraId="2D270C16" w14:textId="1C1B1677" w:rsidR="0030298F" w:rsidRPr="0030298F" w:rsidRDefault="0030298F" w:rsidP="00EC6AC2">
      <w:pPr>
        <w:widowControl/>
        <w:adjustRightInd w:val="0"/>
        <w:snapToGrid w:val="0"/>
        <w:spacing w:before="120" w:after="120"/>
        <w:ind w:left="418" w:hanging="418"/>
        <w:jc w:val="left"/>
        <w:rPr>
          <w:rFonts w:ascii="Times New Roman" w:hAnsi="Times New Roman"/>
          <w:kern w:val="0"/>
          <w:sz w:val="24"/>
          <w:szCs w:val="24"/>
        </w:rPr>
      </w:pPr>
      <w:r w:rsidRPr="0030298F">
        <w:rPr>
          <w:rFonts w:ascii="Times New Roman" w:hAnsi="Times New Roman"/>
          <w:b/>
          <w:kern w:val="0"/>
          <w:sz w:val="24"/>
          <w:szCs w:val="24"/>
        </w:rPr>
        <w:t>Xiao, X.</w:t>
      </w:r>
      <w:r w:rsidRPr="0030298F">
        <w:rPr>
          <w:rFonts w:ascii="Times New Roman" w:hAnsi="Times New Roman"/>
          <w:kern w:val="0"/>
          <w:sz w:val="24"/>
          <w:szCs w:val="24"/>
        </w:rPr>
        <w:t>, Li, P</w:t>
      </w:r>
      <w:r>
        <w:rPr>
          <w:rFonts w:ascii="Times New Roman" w:hAnsi="Times New Roman"/>
          <w:kern w:val="0"/>
          <w:sz w:val="24"/>
          <w:szCs w:val="24"/>
        </w:rPr>
        <w:t>*</w:t>
      </w:r>
      <w:r w:rsidRPr="0030298F">
        <w:rPr>
          <w:rFonts w:ascii="Times New Roman" w:hAnsi="Times New Roman"/>
          <w:kern w:val="0"/>
          <w:sz w:val="24"/>
          <w:szCs w:val="24"/>
        </w:rPr>
        <w:t>. &amp; Seekamp, E. (2021). Examining the trade-offs of adaptation planning for cultural heritage in coastal tourism destinations: A machine learning approach. China Conference on Geography (CCG) 2021, Fuzhou, China, December, 2021.</w:t>
      </w:r>
    </w:p>
    <w:p w14:paraId="4E077EC2" w14:textId="5BFD40FA" w:rsidR="0030298F" w:rsidRPr="004D4AE3" w:rsidRDefault="0030298F" w:rsidP="00EC6AC2">
      <w:pPr>
        <w:widowControl/>
        <w:adjustRightInd w:val="0"/>
        <w:snapToGrid w:val="0"/>
        <w:spacing w:before="120" w:after="120"/>
        <w:ind w:left="418" w:hanging="418"/>
        <w:jc w:val="left"/>
        <w:rPr>
          <w:rFonts w:ascii="Times New Roman" w:hAnsi="Times New Roman"/>
          <w:kern w:val="0"/>
          <w:sz w:val="24"/>
          <w:szCs w:val="24"/>
        </w:rPr>
      </w:pPr>
      <w:r w:rsidRPr="0030298F">
        <w:rPr>
          <w:rFonts w:ascii="Times New Roman" w:hAnsi="Times New Roman"/>
          <w:kern w:val="0"/>
          <w:sz w:val="24"/>
          <w:szCs w:val="24"/>
        </w:rPr>
        <w:t>Li, P.</w:t>
      </w:r>
      <w:r>
        <w:rPr>
          <w:rFonts w:ascii="Times New Roman" w:hAnsi="Times New Roman"/>
          <w:kern w:val="0"/>
          <w:sz w:val="24"/>
          <w:szCs w:val="24"/>
        </w:rPr>
        <w:t>*</w:t>
      </w:r>
      <w:r w:rsidRPr="0030298F">
        <w:rPr>
          <w:rFonts w:ascii="Times New Roman" w:hAnsi="Times New Roman"/>
          <w:kern w:val="0"/>
          <w:sz w:val="24"/>
          <w:szCs w:val="24"/>
        </w:rPr>
        <w:t xml:space="preserve">, </w:t>
      </w:r>
      <w:r w:rsidRPr="0030298F">
        <w:rPr>
          <w:rFonts w:ascii="Times New Roman" w:hAnsi="Times New Roman"/>
          <w:b/>
          <w:kern w:val="0"/>
          <w:sz w:val="24"/>
          <w:szCs w:val="24"/>
        </w:rPr>
        <w:t>Xiao, X.</w:t>
      </w:r>
      <w:r w:rsidRPr="0030298F">
        <w:rPr>
          <w:rFonts w:ascii="Times New Roman" w:hAnsi="Times New Roman"/>
          <w:kern w:val="0"/>
          <w:sz w:val="24"/>
          <w:szCs w:val="24"/>
        </w:rPr>
        <w:t xml:space="preserve"> &amp; Seekamp, E. (2021). Are the most vulnerable cultural resources prioritized? A framework for climate change adaptation budgeting and allocation in coastal tourism destinations. China Conference on Geography (CCG) 2021, Fuzhou, China, December, 2021.</w:t>
      </w:r>
    </w:p>
    <w:p w14:paraId="51FF83EB" w14:textId="1DB2A006" w:rsidR="0030298F" w:rsidRPr="0030298F" w:rsidRDefault="0030298F" w:rsidP="00EC6AC2">
      <w:pPr>
        <w:widowControl/>
        <w:adjustRightInd w:val="0"/>
        <w:snapToGrid w:val="0"/>
        <w:spacing w:before="120" w:after="120"/>
        <w:ind w:left="418" w:hanging="418"/>
        <w:jc w:val="left"/>
        <w:rPr>
          <w:rFonts w:ascii="Times New Roman" w:hAnsi="Times New Roman"/>
          <w:kern w:val="0"/>
          <w:sz w:val="24"/>
          <w:szCs w:val="24"/>
        </w:rPr>
      </w:pPr>
      <w:r w:rsidRPr="0030298F">
        <w:rPr>
          <w:rFonts w:ascii="Times New Roman" w:hAnsi="Times New Roman"/>
          <w:b/>
          <w:kern w:val="0"/>
          <w:sz w:val="24"/>
          <w:szCs w:val="24"/>
        </w:rPr>
        <w:t>Xiao, X.</w:t>
      </w:r>
      <w:r w:rsidRPr="0030298F">
        <w:rPr>
          <w:rFonts w:ascii="Times New Roman" w:hAnsi="Times New Roman"/>
          <w:kern w:val="0"/>
          <w:sz w:val="24"/>
          <w:szCs w:val="24"/>
        </w:rPr>
        <w:t>, Seekamp, E. &amp; Li, P</w:t>
      </w:r>
      <w:r w:rsidR="009A3369">
        <w:rPr>
          <w:rFonts w:ascii="Times New Roman" w:hAnsi="Times New Roman"/>
          <w:kern w:val="0"/>
          <w:sz w:val="24"/>
          <w:szCs w:val="24"/>
        </w:rPr>
        <w:t>*</w:t>
      </w:r>
      <w:r w:rsidRPr="0030298F">
        <w:rPr>
          <w:rFonts w:ascii="Times New Roman" w:hAnsi="Times New Roman"/>
          <w:kern w:val="0"/>
          <w:sz w:val="24"/>
          <w:szCs w:val="24"/>
        </w:rPr>
        <w:t>. (2021). Climate adaptation optimization for multi-type cultural heritages in national parks. Tourism Tribune China Tourism Research Annual Conference 2021, Shanghai, China, November, 2021.</w:t>
      </w:r>
    </w:p>
    <w:p w14:paraId="670F8277" w14:textId="0178FC0A" w:rsidR="0030298F" w:rsidRPr="0030298F" w:rsidRDefault="0030298F" w:rsidP="00EC6AC2">
      <w:pPr>
        <w:widowControl/>
        <w:adjustRightInd w:val="0"/>
        <w:snapToGrid w:val="0"/>
        <w:spacing w:before="120" w:after="120"/>
        <w:ind w:left="418" w:hanging="418"/>
        <w:jc w:val="left"/>
        <w:rPr>
          <w:rFonts w:ascii="Times New Roman" w:hAnsi="Times New Roman"/>
          <w:kern w:val="0"/>
          <w:sz w:val="24"/>
          <w:szCs w:val="24"/>
        </w:rPr>
      </w:pPr>
      <w:r w:rsidRPr="0030298F">
        <w:rPr>
          <w:rFonts w:ascii="Times New Roman" w:hAnsi="Times New Roman"/>
          <w:kern w:val="0"/>
          <w:sz w:val="24"/>
          <w:szCs w:val="24"/>
        </w:rPr>
        <w:t>Li, P.</w:t>
      </w:r>
      <w:r w:rsidR="009A3369">
        <w:rPr>
          <w:rFonts w:ascii="Times New Roman" w:hAnsi="Times New Roman"/>
          <w:kern w:val="0"/>
          <w:sz w:val="24"/>
          <w:szCs w:val="24"/>
        </w:rPr>
        <w:t>*</w:t>
      </w:r>
      <w:r w:rsidRPr="0030298F">
        <w:rPr>
          <w:rFonts w:ascii="Times New Roman" w:hAnsi="Times New Roman"/>
          <w:kern w:val="0"/>
          <w:sz w:val="24"/>
          <w:szCs w:val="24"/>
        </w:rPr>
        <w:t xml:space="preserve">, </w:t>
      </w:r>
      <w:r w:rsidRPr="0030298F">
        <w:rPr>
          <w:rFonts w:ascii="Times New Roman" w:hAnsi="Times New Roman"/>
          <w:b/>
          <w:kern w:val="0"/>
          <w:sz w:val="24"/>
          <w:szCs w:val="24"/>
        </w:rPr>
        <w:t>Xiao, X.</w:t>
      </w:r>
      <w:r w:rsidRPr="0030298F">
        <w:rPr>
          <w:rFonts w:ascii="Times New Roman" w:hAnsi="Times New Roman"/>
          <w:kern w:val="0"/>
          <w:sz w:val="24"/>
          <w:szCs w:val="24"/>
        </w:rPr>
        <w:t xml:space="preserve"> &amp; Seekamp, E. (2021). Preserving cultural heritages under the changing climate: Future adaptations to resilience. Tourism Tribune China Tourism Research Annual Conference 2021, Shanghai, China, November, 2021.</w:t>
      </w:r>
    </w:p>
    <w:p w14:paraId="24602D9C" w14:textId="1969B79E" w:rsidR="004D4AE3" w:rsidRDefault="004D4AE3" w:rsidP="00EC6AC2">
      <w:pPr>
        <w:widowControl/>
        <w:adjustRightInd w:val="0"/>
        <w:snapToGrid w:val="0"/>
        <w:spacing w:before="120" w:after="120"/>
        <w:ind w:left="418" w:hanging="418"/>
        <w:jc w:val="left"/>
        <w:rPr>
          <w:rFonts w:ascii="Times New Roman" w:hAnsi="Times New Roman"/>
          <w:kern w:val="0"/>
          <w:sz w:val="24"/>
          <w:szCs w:val="24"/>
        </w:rPr>
      </w:pPr>
      <w:r>
        <w:rPr>
          <w:rFonts w:ascii="Times New Roman" w:hAnsi="Times New Roman" w:hint="eastAsia"/>
          <w:b/>
          <w:kern w:val="0"/>
          <w:sz w:val="24"/>
          <w:szCs w:val="24"/>
        </w:rPr>
        <w:t>Xiao</w:t>
      </w:r>
      <w:r>
        <w:rPr>
          <w:rFonts w:ascii="Times New Roman" w:hAnsi="Times New Roman"/>
          <w:b/>
          <w:kern w:val="0"/>
          <w:sz w:val="24"/>
          <w:szCs w:val="24"/>
        </w:rPr>
        <w:t xml:space="preserve">, X., </w:t>
      </w:r>
      <w:r w:rsidR="009A3369">
        <w:rPr>
          <w:rFonts w:ascii="Times New Roman" w:hAnsi="Times New Roman"/>
          <w:kern w:val="0"/>
          <w:sz w:val="24"/>
          <w:szCs w:val="24"/>
        </w:rPr>
        <w:t>Li, P.</w:t>
      </w:r>
      <w:r>
        <w:rPr>
          <w:rFonts w:ascii="Times New Roman" w:hAnsi="Times New Roman"/>
          <w:kern w:val="0"/>
          <w:sz w:val="24"/>
          <w:szCs w:val="24"/>
        </w:rPr>
        <w:t>*</w:t>
      </w:r>
      <w:r w:rsidRPr="004D4AE3">
        <w:rPr>
          <w:rFonts w:ascii="Times New Roman" w:hAnsi="Times New Roman"/>
          <w:kern w:val="0"/>
          <w:sz w:val="24"/>
          <w:szCs w:val="24"/>
        </w:rPr>
        <w:t>, &amp; Seekamp E</w:t>
      </w:r>
      <w:r>
        <w:rPr>
          <w:rFonts w:ascii="Times New Roman" w:hAnsi="Times New Roman"/>
          <w:b/>
          <w:kern w:val="0"/>
          <w:sz w:val="24"/>
          <w:szCs w:val="24"/>
        </w:rPr>
        <w:t xml:space="preserve">. </w:t>
      </w:r>
      <w:r w:rsidRPr="004D4AE3">
        <w:rPr>
          <w:rFonts w:ascii="Times New Roman" w:hAnsi="Times New Roman"/>
          <w:kern w:val="0"/>
          <w:sz w:val="24"/>
          <w:szCs w:val="24"/>
        </w:rPr>
        <w:t>(2021)</w:t>
      </w:r>
      <w:r>
        <w:rPr>
          <w:rFonts w:ascii="Times New Roman" w:hAnsi="Times New Roman"/>
          <w:b/>
          <w:kern w:val="0"/>
          <w:sz w:val="24"/>
          <w:szCs w:val="24"/>
        </w:rPr>
        <w:t xml:space="preserve">. </w:t>
      </w:r>
      <w:r w:rsidRPr="004D4AE3">
        <w:rPr>
          <w:rFonts w:ascii="Times New Roman" w:hAnsi="Times New Roman"/>
          <w:kern w:val="0"/>
          <w:sz w:val="24"/>
          <w:szCs w:val="24"/>
        </w:rPr>
        <w:t>Climate adaptation planning for cultural heritages in coastal tourism destinations: A machine-learning approach. 2021Maritime Silk Road Conference</w:t>
      </w:r>
      <w:r>
        <w:rPr>
          <w:rFonts w:ascii="Times New Roman" w:hAnsi="Times New Roman"/>
          <w:kern w:val="0"/>
          <w:sz w:val="24"/>
          <w:szCs w:val="24"/>
        </w:rPr>
        <w:t xml:space="preserve">, Haikou, China, November, 2021. </w:t>
      </w:r>
    </w:p>
    <w:p w14:paraId="2017BE83" w14:textId="07B5F3C8" w:rsidR="009E20DC" w:rsidRDefault="009E20DC" w:rsidP="00EC6AC2">
      <w:pPr>
        <w:widowControl/>
        <w:adjustRightInd w:val="0"/>
        <w:snapToGrid w:val="0"/>
        <w:spacing w:before="120" w:after="120"/>
        <w:ind w:left="418" w:hanging="418"/>
        <w:jc w:val="left"/>
        <w:rPr>
          <w:rFonts w:ascii="Times New Roman" w:hAnsi="Times New Roman"/>
          <w:kern w:val="0"/>
          <w:sz w:val="24"/>
          <w:szCs w:val="24"/>
        </w:rPr>
      </w:pPr>
      <w:r w:rsidRPr="00233CDD">
        <w:rPr>
          <w:rFonts w:ascii="Times New Roman" w:hAnsi="Times New Roman"/>
          <w:b/>
          <w:kern w:val="0"/>
          <w:sz w:val="24"/>
          <w:szCs w:val="24"/>
        </w:rPr>
        <w:t>Xiao, X.</w:t>
      </w:r>
      <w:r w:rsidRPr="00233CDD">
        <w:rPr>
          <w:rFonts w:ascii="Times New Roman" w:hAnsi="Times New Roman"/>
          <w:kern w:val="0"/>
          <w:sz w:val="24"/>
          <w:szCs w:val="24"/>
        </w:rPr>
        <w:t xml:space="preserve">, Gao, J. &amp; </w:t>
      </w:r>
      <w:r w:rsidR="009A3369">
        <w:rPr>
          <w:rFonts w:ascii="Times New Roman" w:hAnsi="Times New Roman"/>
          <w:kern w:val="0"/>
          <w:sz w:val="24"/>
          <w:szCs w:val="24"/>
        </w:rPr>
        <w:t>Li, P.</w:t>
      </w:r>
      <w:r>
        <w:rPr>
          <w:rFonts w:ascii="Times New Roman" w:hAnsi="Times New Roman"/>
          <w:kern w:val="0"/>
          <w:sz w:val="24"/>
          <w:szCs w:val="24"/>
        </w:rPr>
        <w:t>*</w:t>
      </w:r>
      <w:r w:rsidRPr="00233CDD">
        <w:rPr>
          <w:rFonts w:ascii="Times New Roman" w:hAnsi="Times New Roman"/>
          <w:kern w:val="0"/>
          <w:sz w:val="24"/>
          <w:szCs w:val="24"/>
        </w:rPr>
        <w:t xml:space="preserve"> (2021). The dynamics of crowding and tourists’ emotions during the COVID-19 pandemic: A normative approach. </w:t>
      </w:r>
      <w:r>
        <w:rPr>
          <w:rFonts w:ascii="Times New Roman" w:hAnsi="Times New Roman"/>
          <w:kern w:val="0"/>
          <w:sz w:val="24"/>
          <w:szCs w:val="24"/>
        </w:rPr>
        <w:t xml:space="preserve">Poster presented in the </w:t>
      </w:r>
      <w:r w:rsidRPr="00233CDD">
        <w:rPr>
          <w:rFonts w:ascii="Times New Roman" w:hAnsi="Times New Roman"/>
          <w:kern w:val="0"/>
          <w:sz w:val="24"/>
          <w:szCs w:val="24"/>
        </w:rPr>
        <w:t>Annual International Conference of Travel and Tourism Research Association</w:t>
      </w:r>
      <w:r>
        <w:rPr>
          <w:rFonts w:ascii="Times New Roman" w:hAnsi="Times New Roman"/>
          <w:kern w:val="0"/>
          <w:sz w:val="24"/>
          <w:szCs w:val="24"/>
        </w:rPr>
        <w:t xml:space="preserve"> (TTRA)</w:t>
      </w:r>
      <w:r w:rsidRPr="00233CDD">
        <w:rPr>
          <w:rFonts w:ascii="Times New Roman" w:hAnsi="Times New Roman"/>
          <w:kern w:val="0"/>
          <w:sz w:val="24"/>
          <w:szCs w:val="24"/>
        </w:rPr>
        <w:t xml:space="preserve">, </w:t>
      </w:r>
      <w:r>
        <w:rPr>
          <w:rFonts w:ascii="Times New Roman" w:hAnsi="Times New Roman"/>
          <w:kern w:val="0"/>
          <w:sz w:val="24"/>
          <w:szCs w:val="24"/>
        </w:rPr>
        <w:t>o</w:t>
      </w:r>
      <w:r w:rsidRPr="00233CDD">
        <w:rPr>
          <w:rFonts w:ascii="Times New Roman" w:hAnsi="Times New Roman"/>
          <w:kern w:val="0"/>
          <w:sz w:val="24"/>
          <w:szCs w:val="24"/>
        </w:rPr>
        <w:t>nline, June, 2021.</w:t>
      </w:r>
    </w:p>
    <w:p w14:paraId="49F47690" w14:textId="6A55F44B" w:rsidR="009E20DC" w:rsidRDefault="009A3369" w:rsidP="00EC6AC2">
      <w:pPr>
        <w:widowControl/>
        <w:adjustRightInd w:val="0"/>
        <w:snapToGrid w:val="0"/>
        <w:spacing w:before="120" w:after="120"/>
        <w:ind w:left="418" w:hanging="418"/>
        <w:jc w:val="left"/>
        <w:rPr>
          <w:rFonts w:ascii="Times New Roman" w:hAnsi="Times New Roman"/>
          <w:kern w:val="0"/>
          <w:sz w:val="24"/>
          <w:szCs w:val="24"/>
        </w:rPr>
      </w:pPr>
      <w:r>
        <w:rPr>
          <w:rFonts w:ascii="Times New Roman" w:hAnsi="Times New Roman"/>
          <w:kern w:val="0"/>
          <w:sz w:val="24"/>
          <w:szCs w:val="24"/>
        </w:rPr>
        <w:t>Li, P.</w:t>
      </w:r>
      <w:r w:rsidR="009E20DC">
        <w:rPr>
          <w:rFonts w:ascii="Times New Roman" w:hAnsi="Times New Roman"/>
          <w:kern w:val="0"/>
          <w:sz w:val="24"/>
          <w:szCs w:val="24"/>
        </w:rPr>
        <w:t>*</w:t>
      </w:r>
      <w:r w:rsidR="009E20DC" w:rsidRPr="00233CDD">
        <w:rPr>
          <w:rFonts w:ascii="Times New Roman" w:hAnsi="Times New Roman"/>
          <w:kern w:val="0"/>
          <w:sz w:val="24"/>
          <w:szCs w:val="24"/>
        </w:rPr>
        <w:t xml:space="preserve">, </w:t>
      </w:r>
      <w:r w:rsidR="009E20DC" w:rsidRPr="00233CDD">
        <w:rPr>
          <w:rFonts w:ascii="Times New Roman" w:hAnsi="Times New Roman"/>
          <w:b/>
          <w:kern w:val="0"/>
          <w:sz w:val="24"/>
          <w:szCs w:val="24"/>
        </w:rPr>
        <w:t>Xiao, X.</w:t>
      </w:r>
      <w:r w:rsidR="009E20DC" w:rsidRPr="00233CDD">
        <w:rPr>
          <w:rFonts w:ascii="Times New Roman" w:hAnsi="Times New Roman"/>
          <w:kern w:val="0"/>
          <w:sz w:val="24"/>
          <w:szCs w:val="24"/>
        </w:rPr>
        <w:t xml:space="preserve"> &amp; Seekamp, E. (2021). Economic optimization of </w:t>
      </w:r>
      <w:proofErr w:type="spellStart"/>
      <w:r w:rsidR="009E20DC" w:rsidRPr="00233CDD">
        <w:rPr>
          <w:rFonts w:ascii="Times New Roman" w:hAnsi="Times New Roman"/>
          <w:kern w:val="0"/>
          <w:sz w:val="24"/>
          <w:szCs w:val="24"/>
        </w:rPr>
        <w:t>historcal</w:t>
      </w:r>
      <w:proofErr w:type="spellEnd"/>
      <w:r w:rsidR="009E20DC" w:rsidRPr="00233CDD">
        <w:rPr>
          <w:rFonts w:ascii="Times New Roman" w:hAnsi="Times New Roman"/>
          <w:kern w:val="0"/>
          <w:sz w:val="24"/>
          <w:szCs w:val="24"/>
        </w:rPr>
        <w:t xml:space="preserve"> preservation in national parks: Future transitions for climate change and cultural resources. </w:t>
      </w:r>
      <w:r w:rsidR="009E20DC">
        <w:rPr>
          <w:rFonts w:ascii="Times New Roman" w:hAnsi="Times New Roman"/>
          <w:kern w:val="0"/>
          <w:sz w:val="24"/>
          <w:szCs w:val="24"/>
        </w:rPr>
        <w:t xml:space="preserve">Paper presented in the </w:t>
      </w:r>
      <w:r w:rsidR="009E20DC" w:rsidRPr="00233CDD">
        <w:rPr>
          <w:rFonts w:ascii="Times New Roman" w:hAnsi="Times New Roman"/>
          <w:kern w:val="0"/>
          <w:sz w:val="24"/>
          <w:szCs w:val="24"/>
        </w:rPr>
        <w:t>Annual International Conference of Travel and Tourism Research Association</w:t>
      </w:r>
      <w:r w:rsidR="009E20DC">
        <w:rPr>
          <w:rFonts w:ascii="Times New Roman" w:hAnsi="Times New Roman"/>
          <w:kern w:val="0"/>
          <w:sz w:val="24"/>
          <w:szCs w:val="24"/>
        </w:rPr>
        <w:t xml:space="preserve"> (TTRA)</w:t>
      </w:r>
      <w:r w:rsidR="009E20DC" w:rsidRPr="00233CDD">
        <w:rPr>
          <w:rFonts w:ascii="Times New Roman" w:hAnsi="Times New Roman"/>
          <w:kern w:val="0"/>
          <w:sz w:val="24"/>
          <w:szCs w:val="24"/>
        </w:rPr>
        <w:t xml:space="preserve">, </w:t>
      </w:r>
      <w:r w:rsidR="009E20DC">
        <w:rPr>
          <w:rFonts w:ascii="Times New Roman" w:hAnsi="Times New Roman"/>
          <w:kern w:val="0"/>
          <w:sz w:val="24"/>
          <w:szCs w:val="24"/>
        </w:rPr>
        <w:t>o</w:t>
      </w:r>
      <w:r w:rsidR="009E20DC" w:rsidRPr="00233CDD">
        <w:rPr>
          <w:rFonts w:ascii="Times New Roman" w:hAnsi="Times New Roman"/>
          <w:kern w:val="0"/>
          <w:sz w:val="24"/>
          <w:szCs w:val="24"/>
        </w:rPr>
        <w:t>nline, June, 2021.</w:t>
      </w:r>
    </w:p>
    <w:p w14:paraId="5A266C0F" w14:textId="7E89BF04" w:rsidR="0026107D" w:rsidRDefault="009A3369" w:rsidP="00EC6AC2">
      <w:pPr>
        <w:widowControl/>
        <w:adjustRightInd w:val="0"/>
        <w:snapToGrid w:val="0"/>
        <w:spacing w:before="120" w:after="120"/>
        <w:ind w:left="418" w:hanging="418"/>
        <w:jc w:val="left"/>
        <w:rPr>
          <w:rFonts w:ascii="Times New Roman" w:hAnsi="Times New Roman"/>
          <w:kern w:val="0"/>
          <w:sz w:val="24"/>
          <w:szCs w:val="24"/>
        </w:rPr>
      </w:pPr>
      <w:r>
        <w:rPr>
          <w:rFonts w:ascii="Times New Roman" w:hAnsi="Times New Roman"/>
          <w:kern w:val="0"/>
          <w:sz w:val="24"/>
          <w:szCs w:val="24"/>
        </w:rPr>
        <w:t>Li, P.</w:t>
      </w:r>
      <w:r w:rsidR="0026107D">
        <w:rPr>
          <w:rFonts w:ascii="Times New Roman" w:hAnsi="Times New Roman"/>
          <w:kern w:val="0"/>
          <w:sz w:val="24"/>
          <w:szCs w:val="24"/>
        </w:rPr>
        <w:t xml:space="preserve">* </w:t>
      </w:r>
      <w:r w:rsidR="0026107D" w:rsidRPr="0026107D">
        <w:rPr>
          <w:rFonts w:ascii="Times New Roman" w:hAnsi="Times New Roman"/>
          <w:kern w:val="0"/>
          <w:sz w:val="24"/>
          <w:szCs w:val="24"/>
        </w:rPr>
        <w:t xml:space="preserve">&amp; </w:t>
      </w:r>
      <w:r w:rsidR="0026107D" w:rsidRPr="0026107D">
        <w:rPr>
          <w:rFonts w:ascii="Times New Roman" w:hAnsi="Times New Roman"/>
          <w:b/>
          <w:kern w:val="0"/>
          <w:sz w:val="24"/>
          <w:szCs w:val="24"/>
        </w:rPr>
        <w:t>Xiao, X.</w:t>
      </w:r>
      <w:r w:rsidR="0026107D" w:rsidRPr="0026107D">
        <w:rPr>
          <w:rFonts w:ascii="Times New Roman" w:hAnsi="Times New Roman"/>
          <w:kern w:val="0"/>
          <w:sz w:val="24"/>
          <w:szCs w:val="24"/>
        </w:rPr>
        <w:t xml:space="preserve"> (2021). Managing the quality of travelers’ experiences on transportation facilities in recreation area: A real-time monitoring approach. World Transport Convention, Xi’an, China, June, 2021.</w:t>
      </w:r>
    </w:p>
    <w:p w14:paraId="42755D63" w14:textId="13322B4C" w:rsidR="009E20DC" w:rsidRDefault="009E20DC" w:rsidP="00EC6AC2">
      <w:pPr>
        <w:widowControl/>
        <w:adjustRightInd w:val="0"/>
        <w:snapToGrid w:val="0"/>
        <w:spacing w:before="120" w:after="120"/>
        <w:ind w:left="418" w:hanging="418"/>
        <w:jc w:val="left"/>
        <w:rPr>
          <w:rFonts w:ascii="Times New Roman" w:hAnsi="Times New Roman"/>
          <w:kern w:val="0"/>
          <w:sz w:val="24"/>
          <w:szCs w:val="24"/>
        </w:rPr>
      </w:pPr>
      <w:r>
        <w:rPr>
          <w:rFonts w:ascii="Times New Roman" w:hAnsi="Times New Roman"/>
          <w:kern w:val="0"/>
          <w:sz w:val="24"/>
          <w:szCs w:val="24"/>
        </w:rPr>
        <w:lastRenderedPageBreak/>
        <w:t>Wang</w:t>
      </w:r>
      <w:r w:rsidR="00A8659A">
        <w:rPr>
          <w:rFonts w:ascii="Times New Roman" w:hAnsi="Times New Roman"/>
          <w:kern w:val="0"/>
          <w:sz w:val="24"/>
          <w:szCs w:val="24"/>
        </w:rPr>
        <w:t xml:space="preserve">, </w:t>
      </w:r>
      <w:r>
        <w:rPr>
          <w:rFonts w:ascii="Times New Roman" w:hAnsi="Times New Roman"/>
          <w:kern w:val="0"/>
          <w:sz w:val="24"/>
          <w:szCs w:val="24"/>
        </w:rPr>
        <w:t xml:space="preserve">M.*, </w:t>
      </w:r>
      <w:r w:rsidRPr="00233CDD">
        <w:rPr>
          <w:rFonts w:ascii="Times New Roman" w:hAnsi="Times New Roman"/>
          <w:b/>
          <w:kern w:val="0"/>
          <w:sz w:val="24"/>
          <w:szCs w:val="24"/>
        </w:rPr>
        <w:t>Xiao, X.</w:t>
      </w:r>
      <w:r>
        <w:rPr>
          <w:rFonts w:ascii="Times New Roman" w:hAnsi="Times New Roman"/>
          <w:b/>
          <w:kern w:val="0"/>
          <w:sz w:val="24"/>
          <w:szCs w:val="24"/>
        </w:rPr>
        <w:t xml:space="preserve"> </w:t>
      </w:r>
      <w:r>
        <w:rPr>
          <w:rFonts w:ascii="Times New Roman" w:hAnsi="Times New Roman"/>
          <w:kern w:val="0"/>
          <w:sz w:val="24"/>
          <w:szCs w:val="24"/>
        </w:rPr>
        <w:t xml:space="preserve">(2021). </w:t>
      </w:r>
      <w:r w:rsidRPr="00F171A1">
        <w:rPr>
          <w:rFonts w:ascii="Times New Roman" w:hAnsi="Times New Roman"/>
          <w:kern w:val="0"/>
          <w:sz w:val="24"/>
          <w:szCs w:val="24"/>
        </w:rPr>
        <w:t>A theory of planned behavior approach to examine Chinese residents’ preferences and consuming intentions for hotels after COVID-19 pandemic</w:t>
      </w:r>
      <w:r>
        <w:rPr>
          <w:rFonts w:ascii="Times New Roman" w:hAnsi="Times New Roman"/>
          <w:kern w:val="0"/>
          <w:sz w:val="24"/>
          <w:szCs w:val="24"/>
        </w:rPr>
        <w:t xml:space="preserve">. Paper presented at </w:t>
      </w:r>
      <w:r w:rsidRPr="00F171A1">
        <w:rPr>
          <w:rFonts w:ascii="Times New Roman" w:hAnsi="Times New Roman"/>
          <w:kern w:val="0"/>
          <w:sz w:val="24"/>
          <w:szCs w:val="24"/>
        </w:rPr>
        <w:t xml:space="preserve">Annual Meeting </w:t>
      </w:r>
      <w:r>
        <w:rPr>
          <w:rFonts w:ascii="Times New Roman" w:hAnsi="Times New Roman"/>
          <w:kern w:val="0"/>
          <w:sz w:val="24"/>
          <w:szCs w:val="24"/>
        </w:rPr>
        <w:t xml:space="preserve">of </w:t>
      </w:r>
      <w:r w:rsidRPr="00F171A1">
        <w:rPr>
          <w:rFonts w:ascii="Times New Roman" w:hAnsi="Times New Roman"/>
          <w:kern w:val="0"/>
          <w:sz w:val="24"/>
          <w:szCs w:val="24"/>
        </w:rPr>
        <w:t>Association of American Geographers (AAG)</w:t>
      </w:r>
      <w:r>
        <w:rPr>
          <w:rFonts w:ascii="Times New Roman" w:hAnsi="Times New Roman"/>
          <w:kern w:val="0"/>
          <w:sz w:val="24"/>
          <w:szCs w:val="24"/>
        </w:rPr>
        <w:t>, online, April, 2021.</w:t>
      </w:r>
    </w:p>
    <w:p w14:paraId="2B8C6819" w14:textId="6560AF85" w:rsidR="009E20DC" w:rsidRDefault="009E20DC" w:rsidP="00EC6AC2">
      <w:pPr>
        <w:widowControl/>
        <w:adjustRightInd w:val="0"/>
        <w:snapToGrid w:val="0"/>
        <w:spacing w:before="120" w:after="120"/>
        <w:ind w:left="418" w:hanging="418"/>
        <w:jc w:val="left"/>
        <w:rPr>
          <w:rFonts w:ascii="Times New Roman" w:hAnsi="Times New Roman"/>
          <w:kern w:val="0"/>
          <w:sz w:val="24"/>
          <w:szCs w:val="24"/>
        </w:rPr>
      </w:pPr>
      <w:r>
        <w:rPr>
          <w:rFonts w:ascii="Times New Roman" w:hAnsi="Times New Roman"/>
          <w:kern w:val="0"/>
          <w:sz w:val="24"/>
          <w:szCs w:val="24"/>
        </w:rPr>
        <w:t>Liu</w:t>
      </w:r>
      <w:r w:rsidR="00A8659A">
        <w:rPr>
          <w:rFonts w:ascii="Times New Roman" w:hAnsi="Times New Roman"/>
          <w:kern w:val="0"/>
          <w:sz w:val="24"/>
          <w:szCs w:val="24"/>
        </w:rPr>
        <w:t xml:space="preserve">, </w:t>
      </w:r>
      <w:r>
        <w:rPr>
          <w:rFonts w:ascii="Times New Roman" w:hAnsi="Times New Roman"/>
          <w:kern w:val="0"/>
          <w:sz w:val="24"/>
          <w:szCs w:val="24"/>
        </w:rPr>
        <w:t xml:space="preserve">Z.*, </w:t>
      </w:r>
      <w:r w:rsidRPr="00F171A1">
        <w:rPr>
          <w:rFonts w:ascii="Times New Roman" w:hAnsi="Times New Roman"/>
          <w:b/>
          <w:kern w:val="0"/>
          <w:sz w:val="24"/>
          <w:szCs w:val="24"/>
        </w:rPr>
        <w:t>Xiao, X.</w:t>
      </w:r>
      <w:r>
        <w:rPr>
          <w:rFonts w:ascii="Times New Roman" w:hAnsi="Times New Roman"/>
          <w:kern w:val="0"/>
          <w:sz w:val="24"/>
          <w:szCs w:val="24"/>
        </w:rPr>
        <w:t xml:space="preserve">, Lu J. (2021). </w:t>
      </w:r>
      <w:r w:rsidRPr="00F171A1">
        <w:rPr>
          <w:rFonts w:ascii="Times New Roman" w:hAnsi="Times New Roman"/>
          <w:kern w:val="0"/>
          <w:sz w:val="24"/>
          <w:szCs w:val="24"/>
        </w:rPr>
        <w:t xml:space="preserve">Examining the racial/ethnic groups subcultural differences </w:t>
      </w:r>
      <w:r>
        <w:rPr>
          <w:rFonts w:ascii="Times New Roman" w:hAnsi="Times New Roman"/>
          <w:kern w:val="0"/>
          <w:sz w:val="24"/>
          <w:szCs w:val="24"/>
        </w:rPr>
        <w:t xml:space="preserve">in </w:t>
      </w:r>
      <w:r w:rsidRPr="00F171A1">
        <w:rPr>
          <w:rFonts w:ascii="Times New Roman" w:hAnsi="Times New Roman"/>
          <w:kern w:val="0"/>
          <w:sz w:val="24"/>
          <w:szCs w:val="24"/>
        </w:rPr>
        <w:t xml:space="preserve">visitation </w:t>
      </w:r>
      <w:r>
        <w:rPr>
          <w:rFonts w:ascii="Times New Roman" w:hAnsi="Times New Roman"/>
          <w:kern w:val="0"/>
          <w:sz w:val="24"/>
          <w:szCs w:val="24"/>
        </w:rPr>
        <w:t>to</w:t>
      </w:r>
      <w:r w:rsidRPr="00F171A1">
        <w:rPr>
          <w:rFonts w:ascii="Times New Roman" w:hAnsi="Times New Roman"/>
          <w:kern w:val="0"/>
          <w:sz w:val="24"/>
          <w:szCs w:val="24"/>
        </w:rPr>
        <w:t xml:space="preserve"> national parks</w:t>
      </w:r>
      <w:r>
        <w:rPr>
          <w:rFonts w:ascii="Times New Roman" w:hAnsi="Times New Roman"/>
          <w:kern w:val="0"/>
          <w:sz w:val="24"/>
          <w:szCs w:val="24"/>
        </w:rPr>
        <w:t xml:space="preserve">. Paper presented at </w:t>
      </w:r>
      <w:r w:rsidRPr="00F171A1">
        <w:rPr>
          <w:rFonts w:ascii="Times New Roman" w:hAnsi="Times New Roman"/>
          <w:kern w:val="0"/>
          <w:sz w:val="24"/>
          <w:szCs w:val="24"/>
        </w:rPr>
        <w:t xml:space="preserve">Annual Meeting </w:t>
      </w:r>
      <w:r>
        <w:rPr>
          <w:rFonts w:ascii="Times New Roman" w:hAnsi="Times New Roman"/>
          <w:kern w:val="0"/>
          <w:sz w:val="24"/>
          <w:szCs w:val="24"/>
        </w:rPr>
        <w:t xml:space="preserve">of </w:t>
      </w:r>
      <w:r w:rsidRPr="00F171A1">
        <w:rPr>
          <w:rFonts w:ascii="Times New Roman" w:hAnsi="Times New Roman"/>
          <w:kern w:val="0"/>
          <w:sz w:val="24"/>
          <w:szCs w:val="24"/>
        </w:rPr>
        <w:t>Association of American Geographers (AAG)</w:t>
      </w:r>
      <w:r>
        <w:rPr>
          <w:rFonts w:ascii="Times New Roman" w:hAnsi="Times New Roman"/>
          <w:kern w:val="0"/>
          <w:sz w:val="24"/>
          <w:szCs w:val="24"/>
        </w:rPr>
        <w:t>, online, April, 2021.</w:t>
      </w:r>
    </w:p>
    <w:p w14:paraId="44824559" w14:textId="2DFDF521" w:rsidR="009E20DC" w:rsidRPr="00F171A1" w:rsidRDefault="009E20DC" w:rsidP="00EC6AC2">
      <w:pPr>
        <w:widowControl/>
        <w:adjustRightInd w:val="0"/>
        <w:snapToGrid w:val="0"/>
        <w:spacing w:before="120" w:after="120"/>
        <w:ind w:left="418" w:hanging="418"/>
        <w:jc w:val="left"/>
        <w:rPr>
          <w:rFonts w:ascii="Times New Roman" w:hAnsi="Times New Roman"/>
          <w:kern w:val="0"/>
          <w:sz w:val="24"/>
          <w:szCs w:val="24"/>
        </w:rPr>
      </w:pPr>
      <w:bookmarkStart w:id="16" w:name="_Hlk95567496"/>
      <w:r>
        <w:rPr>
          <w:rFonts w:ascii="Times New Roman" w:hAnsi="Times New Roman"/>
          <w:kern w:val="0"/>
          <w:sz w:val="24"/>
          <w:szCs w:val="24"/>
        </w:rPr>
        <w:t>Ju</w:t>
      </w:r>
      <w:r w:rsidR="00A8659A">
        <w:rPr>
          <w:rFonts w:ascii="Times New Roman" w:hAnsi="Times New Roman"/>
          <w:kern w:val="0"/>
          <w:sz w:val="24"/>
          <w:szCs w:val="24"/>
        </w:rPr>
        <w:t xml:space="preserve">, </w:t>
      </w:r>
      <w:r>
        <w:rPr>
          <w:rFonts w:ascii="Times New Roman" w:hAnsi="Times New Roman"/>
          <w:kern w:val="0"/>
          <w:sz w:val="24"/>
          <w:szCs w:val="24"/>
        </w:rPr>
        <w:t xml:space="preserve">X., Wang M.*, Liu Z.*, </w:t>
      </w:r>
      <w:r w:rsidRPr="00F171A1">
        <w:rPr>
          <w:rFonts w:ascii="Times New Roman" w:hAnsi="Times New Roman"/>
          <w:b/>
          <w:kern w:val="0"/>
          <w:sz w:val="24"/>
          <w:szCs w:val="24"/>
        </w:rPr>
        <w:t>Xiao X.</w:t>
      </w:r>
      <w:r>
        <w:rPr>
          <w:rFonts w:ascii="Times New Roman" w:hAnsi="Times New Roman"/>
          <w:kern w:val="0"/>
          <w:sz w:val="24"/>
          <w:szCs w:val="24"/>
        </w:rPr>
        <w:t xml:space="preserve"> (2021). </w:t>
      </w:r>
      <w:r w:rsidRPr="00F171A1">
        <w:rPr>
          <w:rFonts w:ascii="Times New Roman" w:hAnsi="Times New Roman"/>
          <w:kern w:val="0"/>
          <w:sz w:val="24"/>
          <w:szCs w:val="24"/>
        </w:rPr>
        <w:t>Visual attention and perceived crowding in tourism destinations under the impact of COVID-19: An eye-tracking study</w:t>
      </w:r>
      <w:r>
        <w:rPr>
          <w:rFonts w:ascii="Times New Roman" w:hAnsi="Times New Roman"/>
          <w:kern w:val="0"/>
          <w:sz w:val="24"/>
          <w:szCs w:val="24"/>
        </w:rPr>
        <w:t xml:space="preserve">. Paper presented at </w:t>
      </w:r>
      <w:r w:rsidRPr="00F171A1">
        <w:rPr>
          <w:rFonts w:ascii="Times New Roman" w:hAnsi="Times New Roman"/>
          <w:kern w:val="0"/>
          <w:sz w:val="24"/>
          <w:szCs w:val="24"/>
        </w:rPr>
        <w:t xml:space="preserve">Annual Meeting </w:t>
      </w:r>
      <w:r>
        <w:rPr>
          <w:rFonts w:ascii="Times New Roman" w:hAnsi="Times New Roman"/>
          <w:kern w:val="0"/>
          <w:sz w:val="24"/>
          <w:szCs w:val="24"/>
        </w:rPr>
        <w:t xml:space="preserve">of </w:t>
      </w:r>
      <w:r w:rsidRPr="00F171A1">
        <w:rPr>
          <w:rFonts w:ascii="Times New Roman" w:hAnsi="Times New Roman"/>
          <w:kern w:val="0"/>
          <w:sz w:val="24"/>
          <w:szCs w:val="24"/>
        </w:rPr>
        <w:t>Association of American Geographers (AAG)</w:t>
      </w:r>
      <w:r>
        <w:rPr>
          <w:rFonts w:ascii="Times New Roman" w:hAnsi="Times New Roman"/>
          <w:kern w:val="0"/>
          <w:sz w:val="24"/>
          <w:szCs w:val="24"/>
        </w:rPr>
        <w:t>, online, April, 2021.</w:t>
      </w:r>
    </w:p>
    <w:bookmarkEnd w:id="16"/>
    <w:p w14:paraId="54AB3EFF" w14:textId="0571F5D7" w:rsidR="009E20DC" w:rsidRPr="00233CDD" w:rsidRDefault="009A3369" w:rsidP="00EC6AC2">
      <w:pPr>
        <w:widowControl/>
        <w:adjustRightInd w:val="0"/>
        <w:snapToGrid w:val="0"/>
        <w:spacing w:before="120" w:after="120"/>
        <w:ind w:left="418" w:hanging="418"/>
        <w:jc w:val="left"/>
        <w:rPr>
          <w:rFonts w:ascii="Times New Roman" w:hAnsi="Times New Roman"/>
          <w:kern w:val="0"/>
          <w:sz w:val="24"/>
          <w:szCs w:val="24"/>
        </w:rPr>
      </w:pPr>
      <w:r>
        <w:rPr>
          <w:rFonts w:ascii="Times New Roman" w:hAnsi="Times New Roman"/>
          <w:kern w:val="0"/>
          <w:sz w:val="24"/>
          <w:szCs w:val="24"/>
        </w:rPr>
        <w:t>Li, P.</w:t>
      </w:r>
      <w:r w:rsidR="009E20DC">
        <w:rPr>
          <w:rFonts w:ascii="Times New Roman" w:hAnsi="Times New Roman"/>
          <w:kern w:val="0"/>
          <w:sz w:val="24"/>
          <w:szCs w:val="24"/>
        </w:rPr>
        <w:t>*</w:t>
      </w:r>
      <w:r w:rsidR="009E20DC" w:rsidRPr="00233CDD">
        <w:rPr>
          <w:rFonts w:ascii="Times New Roman" w:hAnsi="Times New Roman"/>
          <w:kern w:val="0"/>
          <w:sz w:val="24"/>
          <w:szCs w:val="24"/>
        </w:rPr>
        <w:t xml:space="preserve">, </w:t>
      </w:r>
      <w:r w:rsidR="009E20DC" w:rsidRPr="00233CDD">
        <w:rPr>
          <w:rFonts w:ascii="Times New Roman" w:hAnsi="Times New Roman"/>
          <w:b/>
          <w:kern w:val="0"/>
          <w:sz w:val="24"/>
          <w:szCs w:val="24"/>
        </w:rPr>
        <w:t>Xiao, X.</w:t>
      </w:r>
      <w:r w:rsidR="009E20DC" w:rsidRPr="00233CDD">
        <w:rPr>
          <w:rFonts w:ascii="Times New Roman" w:hAnsi="Times New Roman"/>
          <w:kern w:val="0"/>
          <w:sz w:val="24"/>
          <w:szCs w:val="24"/>
        </w:rPr>
        <w:t xml:space="preserve"> &amp; Seekamp, E. (2021). Historical-economic optimization of climate adaptation planning for historical resources: A multi-objective optimization approach. Southeast Environment and Recreation Research Conference</w:t>
      </w:r>
      <w:r w:rsidR="009E20DC">
        <w:rPr>
          <w:rFonts w:ascii="Times New Roman" w:hAnsi="Times New Roman"/>
          <w:kern w:val="0"/>
          <w:sz w:val="24"/>
          <w:szCs w:val="24"/>
        </w:rPr>
        <w:t xml:space="preserve"> (SERR)</w:t>
      </w:r>
      <w:r w:rsidR="009E20DC" w:rsidRPr="00233CDD">
        <w:rPr>
          <w:rFonts w:ascii="Times New Roman" w:hAnsi="Times New Roman"/>
          <w:kern w:val="0"/>
          <w:sz w:val="24"/>
          <w:szCs w:val="24"/>
        </w:rPr>
        <w:t>, Asheville, NC, March, 2021.</w:t>
      </w:r>
    </w:p>
    <w:p w14:paraId="489CAA68" w14:textId="77777777" w:rsidR="009E20DC" w:rsidRDefault="009E20DC" w:rsidP="00EC6AC2">
      <w:pPr>
        <w:widowControl/>
        <w:adjustRightInd w:val="0"/>
        <w:snapToGrid w:val="0"/>
        <w:spacing w:before="120" w:after="120"/>
        <w:ind w:left="418" w:hanging="418"/>
        <w:jc w:val="left"/>
        <w:rPr>
          <w:rFonts w:ascii="Times New Roman" w:hAnsi="Times New Roman"/>
          <w:kern w:val="0"/>
          <w:sz w:val="24"/>
          <w:szCs w:val="24"/>
        </w:rPr>
      </w:pPr>
      <w:r w:rsidRPr="00482F6F">
        <w:rPr>
          <w:rFonts w:ascii="Times New Roman" w:hAnsi="Times New Roman"/>
          <w:b/>
          <w:kern w:val="0"/>
          <w:sz w:val="24"/>
          <w:szCs w:val="24"/>
        </w:rPr>
        <w:t xml:space="preserve">Xiao, X., </w:t>
      </w:r>
      <w:r w:rsidRPr="005809AF">
        <w:rPr>
          <w:rFonts w:ascii="Times New Roman" w:hAnsi="Times New Roman"/>
          <w:kern w:val="0"/>
          <w:sz w:val="24"/>
          <w:szCs w:val="24"/>
        </w:rPr>
        <w:t>Seekamp, E., Post van der Burg, M., &amp; Eaton, M. (2020).</w:t>
      </w:r>
      <w:r w:rsidRPr="00482F6F">
        <w:rPr>
          <w:rFonts w:ascii="Times New Roman" w:hAnsi="Times New Roman"/>
          <w:b/>
          <w:kern w:val="0"/>
          <w:sz w:val="24"/>
          <w:szCs w:val="24"/>
        </w:rPr>
        <w:t xml:space="preserve"> </w:t>
      </w:r>
      <w:r w:rsidRPr="005809AF">
        <w:rPr>
          <w:rFonts w:ascii="Times New Roman" w:hAnsi="Times New Roman"/>
          <w:kern w:val="0"/>
          <w:sz w:val="24"/>
          <w:szCs w:val="24"/>
        </w:rPr>
        <w:t>Prioritizing climate adaptation decisions for historic preservation: A Pilot Study at Cape Lookout National Seashore to Test Optimization Model. Annual Meeting of American Geophysical Union</w:t>
      </w:r>
      <w:r>
        <w:rPr>
          <w:rFonts w:ascii="Times New Roman" w:hAnsi="Times New Roman"/>
          <w:kern w:val="0"/>
          <w:sz w:val="24"/>
          <w:szCs w:val="24"/>
        </w:rPr>
        <w:t>, online, December, 2020.</w:t>
      </w:r>
    </w:p>
    <w:p w14:paraId="3D423598" w14:textId="77777777" w:rsidR="009E20DC" w:rsidRPr="005809AF" w:rsidRDefault="009E20DC" w:rsidP="00EC6AC2">
      <w:pPr>
        <w:widowControl/>
        <w:adjustRightInd w:val="0"/>
        <w:snapToGrid w:val="0"/>
        <w:spacing w:before="120" w:after="120"/>
        <w:ind w:left="418" w:hanging="418"/>
        <w:jc w:val="left"/>
        <w:rPr>
          <w:rFonts w:ascii="Times New Roman" w:hAnsi="Times New Roman"/>
          <w:kern w:val="0"/>
          <w:sz w:val="24"/>
          <w:szCs w:val="24"/>
        </w:rPr>
      </w:pPr>
      <w:r w:rsidRPr="005809AF">
        <w:rPr>
          <w:rFonts w:ascii="Times New Roman" w:hAnsi="Times New Roman"/>
          <w:b/>
          <w:kern w:val="0"/>
          <w:sz w:val="24"/>
          <w:szCs w:val="24"/>
        </w:rPr>
        <w:t>Xiao, X.,</w:t>
      </w:r>
      <w:r w:rsidRPr="005809AF">
        <w:rPr>
          <w:rFonts w:ascii="Times New Roman" w:hAnsi="Times New Roman"/>
          <w:kern w:val="0"/>
          <w:sz w:val="24"/>
          <w:szCs w:val="24"/>
        </w:rPr>
        <w:t xml:space="preserve"> Gao, J.,</w:t>
      </w:r>
      <w:r>
        <w:rPr>
          <w:rFonts w:ascii="Times New Roman" w:hAnsi="Times New Roman"/>
          <w:kern w:val="0"/>
          <w:sz w:val="24"/>
          <w:szCs w:val="24"/>
        </w:rPr>
        <w:t xml:space="preserve"> </w:t>
      </w:r>
      <w:r w:rsidRPr="005809AF">
        <w:rPr>
          <w:rFonts w:ascii="Times New Roman" w:hAnsi="Times New Roman"/>
          <w:kern w:val="0"/>
          <w:sz w:val="24"/>
          <w:szCs w:val="24"/>
        </w:rPr>
        <w:t>Lu, J.</w:t>
      </w:r>
      <w:r>
        <w:rPr>
          <w:rFonts w:ascii="Times New Roman" w:hAnsi="Times New Roman"/>
          <w:kern w:val="0"/>
          <w:sz w:val="24"/>
          <w:szCs w:val="24"/>
        </w:rPr>
        <w:t xml:space="preserve"> &amp; Manning R.</w:t>
      </w:r>
      <w:r w:rsidRPr="005809AF">
        <w:rPr>
          <w:rFonts w:ascii="Times New Roman" w:hAnsi="Times New Roman"/>
          <w:kern w:val="0"/>
          <w:sz w:val="24"/>
          <w:szCs w:val="24"/>
        </w:rPr>
        <w:t xml:space="preserve"> (2020). How do snowmobilers perceive climate change? A study on winter tourist behaviors. Tourism Intelligence Forum’s (t-Forum) 3rd Global Conference</w:t>
      </w:r>
      <w:r>
        <w:rPr>
          <w:rFonts w:ascii="Times New Roman" w:hAnsi="Times New Roman"/>
          <w:kern w:val="0"/>
          <w:sz w:val="24"/>
          <w:szCs w:val="24"/>
        </w:rPr>
        <w:t xml:space="preserve">, Algarve, Portugal, November, 2020. </w:t>
      </w:r>
    </w:p>
    <w:p w14:paraId="300ECB95" w14:textId="77777777" w:rsidR="009E20DC" w:rsidRDefault="009E20DC" w:rsidP="00EC6AC2">
      <w:pPr>
        <w:widowControl/>
        <w:adjustRightInd w:val="0"/>
        <w:snapToGrid w:val="0"/>
        <w:spacing w:before="120" w:after="120"/>
        <w:ind w:left="418" w:hanging="418"/>
        <w:jc w:val="left"/>
        <w:rPr>
          <w:rFonts w:ascii="Times New Roman" w:hAnsi="Times New Roman"/>
          <w:b/>
          <w:sz w:val="24"/>
          <w:szCs w:val="24"/>
        </w:rPr>
      </w:pPr>
      <w:r>
        <w:rPr>
          <w:rFonts w:ascii="Times New Roman" w:hAnsi="Times New Roman"/>
          <w:b/>
          <w:kern w:val="0"/>
          <w:sz w:val="24"/>
          <w:szCs w:val="24"/>
        </w:rPr>
        <w:t>Xiao, X.</w:t>
      </w:r>
      <w:r>
        <w:rPr>
          <w:rFonts w:ascii="Times New Roman" w:hAnsi="Times New Roman"/>
          <w:kern w:val="0"/>
          <w:sz w:val="24"/>
          <w:szCs w:val="24"/>
        </w:rPr>
        <w:t xml:space="preserve">, Seekamp, E., Post, M., Eaton, E., Fatoric, S., McCreary A. (2019). </w:t>
      </w:r>
      <w:r w:rsidRPr="00DE5902">
        <w:rPr>
          <w:rFonts w:ascii="Times New Roman" w:hAnsi="Times New Roman"/>
          <w:kern w:val="0"/>
          <w:sz w:val="24"/>
          <w:szCs w:val="24"/>
        </w:rPr>
        <w:t>Optimizing historic preservation under climate change: Decision support for cultural resource adaptation planning in national parks</w:t>
      </w:r>
      <w:r>
        <w:rPr>
          <w:rFonts w:ascii="Times New Roman" w:hAnsi="Times New Roman"/>
          <w:kern w:val="0"/>
          <w:sz w:val="24"/>
          <w:szCs w:val="24"/>
        </w:rPr>
        <w:t xml:space="preserve">. Paper presented at National Environment and Recreation Research Symposium (NERR). Annapolis, </w:t>
      </w:r>
      <w:r>
        <w:rPr>
          <w:rFonts w:ascii="Times New Roman" w:hAnsi="Times New Roman" w:hint="eastAsia"/>
          <w:kern w:val="0"/>
          <w:sz w:val="24"/>
          <w:szCs w:val="24"/>
        </w:rPr>
        <w:t>MD</w:t>
      </w:r>
      <w:r>
        <w:rPr>
          <w:rFonts w:ascii="Times New Roman" w:hAnsi="Times New Roman"/>
          <w:kern w:val="0"/>
          <w:sz w:val="24"/>
          <w:szCs w:val="24"/>
        </w:rPr>
        <w:t>, April, 2019.</w:t>
      </w:r>
    </w:p>
    <w:p w14:paraId="42A4D1EB" w14:textId="77777777" w:rsidR="009E20DC" w:rsidRPr="004F52B2" w:rsidRDefault="009E20DC" w:rsidP="00EC6AC2">
      <w:pPr>
        <w:widowControl/>
        <w:adjustRightInd w:val="0"/>
        <w:snapToGrid w:val="0"/>
        <w:spacing w:before="120" w:after="120"/>
        <w:ind w:left="418" w:hanging="418"/>
        <w:jc w:val="left"/>
        <w:rPr>
          <w:rFonts w:ascii="Times New Roman" w:hAnsi="Times New Roman"/>
          <w:sz w:val="24"/>
          <w:szCs w:val="24"/>
        </w:rPr>
      </w:pPr>
      <w:r w:rsidRPr="00811229">
        <w:rPr>
          <w:rFonts w:ascii="Times New Roman" w:hAnsi="Times New Roman"/>
          <w:b/>
          <w:sz w:val="24"/>
          <w:szCs w:val="24"/>
        </w:rPr>
        <w:t>Xiao, X.</w:t>
      </w:r>
      <w:r w:rsidRPr="004F52B2">
        <w:rPr>
          <w:rFonts w:ascii="Times New Roman" w:hAnsi="Times New Roman"/>
          <w:sz w:val="24"/>
          <w:szCs w:val="24"/>
        </w:rPr>
        <w:t>, Manning, R.</w:t>
      </w:r>
      <w:r>
        <w:rPr>
          <w:rFonts w:ascii="Times New Roman" w:hAnsi="Times New Roman"/>
          <w:sz w:val="24"/>
          <w:szCs w:val="24"/>
        </w:rPr>
        <w:t xml:space="preserve"> (2018)</w:t>
      </w:r>
      <w:r w:rsidRPr="004F52B2">
        <w:rPr>
          <w:rFonts w:ascii="Times New Roman" w:hAnsi="Times New Roman"/>
          <w:sz w:val="24"/>
          <w:szCs w:val="24"/>
        </w:rPr>
        <w:t xml:space="preserve">. Spatial accessibility, perceived barriers, and visitation to national parks. </w:t>
      </w:r>
      <w:r w:rsidRPr="004F52B2">
        <w:rPr>
          <w:rFonts w:ascii="Times New Roman" w:hAnsi="Times New Roman"/>
          <w:bCs/>
          <w:sz w:val="24"/>
          <w:szCs w:val="24"/>
        </w:rPr>
        <w:t>Paper presented at Southeast Recreation Research Symposium, Athens, GA,</w:t>
      </w:r>
      <w:r>
        <w:rPr>
          <w:rFonts w:ascii="Times New Roman" w:hAnsi="Times New Roman"/>
          <w:bCs/>
          <w:sz w:val="24"/>
          <w:szCs w:val="24"/>
        </w:rPr>
        <w:t xml:space="preserve"> 2018</w:t>
      </w:r>
      <w:r w:rsidRPr="004F52B2">
        <w:rPr>
          <w:rFonts w:ascii="Times New Roman" w:hAnsi="Times New Roman"/>
          <w:bCs/>
          <w:sz w:val="24"/>
          <w:szCs w:val="24"/>
        </w:rPr>
        <w:t>.</w:t>
      </w:r>
    </w:p>
    <w:p w14:paraId="48160674" w14:textId="77777777" w:rsidR="009E20DC" w:rsidRPr="004F52B2" w:rsidRDefault="009E20DC" w:rsidP="00EC6AC2">
      <w:pPr>
        <w:widowControl/>
        <w:adjustRightInd w:val="0"/>
        <w:snapToGrid w:val="0"/>
        <w:spacing w:before="120" w:after="120"/>
        <w:ind w:left="418" w:hanging="418"/>
        <w:jc w:val="left"/>
        <w:rPr>
          <w:rFonts w:ascii="Times New Roman" w:hAnsi="Times New Roman"/>
          <w:sz w:val="24"/>
          <w:szCs w:val="24"/>
        </w:rPr>
      </w:pPr>
      <w:r w:rsidRPr="00811229">
        <w:rPr>
          <w:rFonts w:ascii="Times New Roman" w:hAnsi="Times New Roman"/>
          <w:b/>
          <w:sz w:val="24"/>
          <w:szCs w:val="24"/>
        </w:rPr>
        <w:t>Xiao, X.</w:t>
      </w:r>
      <w:r w:rsidRPr="004F52B2">
        <w:rPr>
          <w:rFonts w:ascii="Times New Roman" w:hAnsi="Times New Roman"/>
          <w:sz w:val="24"/>
          <w:szCs w:val="24"/>
        </w:rPr>
        <w:t xml:space="preserve">, Manning, R., Perry, E., </w:t>
      </w:r>
      <w:r w:rsidRPr="004F52B2">
        <w:rPr>
          <w:rFonts w:ascii="Times New Roman" w:hAnsi="Times New Roman"/>
          <w:bCs/>
          <w:sz w:val="24"/>
          <w:szCs w:val="24"/>
        </w:rPr>
        <w:t>Valliere, W.</w:t>
      </w:r>
      <w:r>
        <w:rPr>
          <w:rFonts w:ascii="Times New Roman" w:hAnsi="Times New Roman"/>
          <w:bCs/>
          <w:sz w:val="24"/>
          <w:szCs w:val="24"/>
        </w:rPr>
        <w:t xml:space="preserve"> (2016)</w:t>
      </w:r>
      <w:r w:rsidRPr="004F52B2">
        <w:rPr>
          <w:rFonts w:ascii="Times New Roman" w:hAnsi="Times New Roman"/>
          <w:bCs/>
          <w:sz w:val="24"/>
          <w:szCs w:val="24"/>
        </w:rPr>
        <w:t xml:space="preserve">. Factors Affecting Public Awareness of and Visitation to National Parks. Paper presented at </w:t>
      </w:r>
      <w:r w:rsidRPr="00F171A1">
        <w:rPr>
          <w:rFonts w:ascii="Times New Roman" w:hAnsi="Times New Roman"/>
          <w:iCs/>
          <w:kern w:val="0"/>
          <w:sz w:val="24"/>
          <w:szCs w:val="24"/>
        </w:rPr>
        <w:t>Northeastern Recreation Research Symposium (NERR),</w:t>
      </w:r>
      <w:r w:rsidRPr="004F52B2">
        <w:rPr>
          <w:rFonts w:ascii="Times New Roman" w:hAnsi="Times New Roman"/>
          <w:i/>
          <w:iCs/>
          <w:kern w:val="0"/>
          <w:sz w:val="24"/>
          <w:szCs w:val="24"/>
        </w:rPr>
        <w:t xml:space="preserve"> </w:t>
      </w:r>
      <w:r w:rsidRPr="004F52B2">
        <w:rPr>
          <w:rFonts w:ascii="Times New Roman" w:hAnsi="Times New Roman"/>
          <w:iCs/>
          <w:kern w:val="0"/>
          <w:sz w:val="24"/>
          <w:szCs w:val="24"/>
        </w:rPr>
        <w:t xml:space="preserve">Annapolis, MD, April, 2016. </w:t>
      </w:r>
    </w:p>
    <w:p w14:paraId="10026111" w14:textId="77777777" w:rsidR="009E20DC" w:rsidRPr="004F52B2" w:rsidRDefault="009E20DC" w:rsidP="00EC6AC2">
      <w:pPr>
        <w:widowControl/>
        <w:adjustRightInd w:val="0"/>
        <w:snapToGrid w:val="0"/>
        <w:spacing w:before="120" w:after="120"/>
        <w:ind w:left="418" w:hanging="418"/>
        <w:jc w:val="left"/>
        <w:rPr>
          <w:rFonts w:ascii="Times New Roman" w:hAnsi="Times New Roman"/>
          <w:sz w:val="24"/>
          <w:szCs w:val="24"/>
        </w:rPr>
      </w:pPr>
      <w:r w:rsidRPr="004F52B2">
        <w:rPr>
          <w:rFonts w:ascii="Times New Roman" w:hAnsi="Times New Roman"/>
          <w:b/>
          <w:bCs/>
          <w:sz w:val="24"/>
          <w:szCs w:val="24"/>
        </w:rPr>
        <w:t xml:space="preserve">Xiao, X., </w:t>
      </w:r>
      <w:r w:rsidRPr="004F52B2">
        <w:rPr>
          <w:rFonts w:ascii="Times New Roman" w:hAnsi="Times New Roman"/>
          <w:bCs/>
          <w:sz w:val="24"/>
          <w:szCs w:val="24"/>
        </w:rPr>
        <w:t>Manning, R., Perry, E.</w:t>
      </w:r>
      <w:r>
        <w:rPr>
          <w:rFonts w:ascii="Times New Roman" w:hAnsi="Times New Roman"/>
          <w:bCs/>
          <w:sz w:val="24"/>
          <w:szCs w:val="24"/>
        </w:rPr>
        <w:t xml:space="preserve"> (2015)</w:t>
      </w:r>
      <w:r w:rsidRPr="004F52B2">
        <w:rPr>
          <w:rFonts w:ascii="Times New Roman" w:hAnsi="Times New Roman"/>
          <w:bCs/>
          <w:sz w:val="24"/>
          <w:szCs w:val="24"/>
        </w:rPr>
        <w:t xml:space="preserve">. The relationship between travel distance, transportation preferences and national park visitation for different racial/ethnic visitors. Paper presented at </w:t>
      </w:r>
      <w:r w:rsidRPr="00F171A1">
        <w:rPr>
          <w:rFonts w:ascii="Times New Roman" w:hAnsi="Times New Roman"/>
          <w:bCs/>
          <w:sz w:val="24"/>
          <w:szCs w:val="24"/>
        </w:rPr>
        <w:t>Association of American Geographers (AAG) Annual Meeting</w:t>
      </w:r>
      <w:r w:rsidRPr="004F52B2">
        <w:rPr>
          <w:rFonts w:ascii="Times New Roman" w:hAnsi="Times New Roman"/>
          <w:bCs/>
          <w:sz w:val="24"/>
          <w:szCs w:val="24"/>
        </w:rPr>
        <w:t xml:space="preserve">. Chicago, IL, </w:t>
      </w:r>
      <w:r>
        <w:rPr>
          <w:rFonts w:ascii="Times New Roman" w:hAnsi="Times New Roman"/>
          <w:bCs/>
          <w:sz w:val="24"/>
          <w:szCs w:val="24"/>
        </w:rPr>
        <w:t>April</w:t>
      </w:r>
      <w:r w:rsidRPr="004F52B2">
        <w:rPr>
          <w:rFonts w:ascii="Times New Roman" w:hAnsi="Times New Roman"/>
          <w:bCs/>
          <w:sz w:val="24"/>
          <w:szCs w:val="24"/>
        </w:rPr>
        <w:t>, 2015.</w:t>
      </w:r>
      <w:r w:rsidRPr="004F52B2">
        <w:rPr>
          <w:rFonts w:ascii="Times New Roman" w:hAnsi="Times New Roman"/>
          <w:b/>
          <w:bCs/>
          <w:sz w:val="24"/>
          <w:szCs w:val="24"/>
        </w:rPr>
        <w:t xml:space="preserve"> </w:t>
      </w:r>
    </w:p>
    <w:p w14:paraId="4652833F" w14:textId="77777777" w:rsidR="009E20DC" w:rsidRPr="004F52B2" w:rsidRDefault="009E20DC" w:rsidP="00EC6AC2">
      <w:pPr>
        <w:widowControl/>
        <w:adjustRightInd w:val="0"/>
        <w:snapToGrid w:val="0"/>
        <w:spacing w:before="120" w:after="120"/>
        <w:ind w:left="418" w:hanging="418"/>
        <w:jc w:val="left"/>
        <w:rPr>
          <w:rFonts w:ascii="Times New Roman" w:hAnsi="Times New Roman"/>
          <w:bCs/>
          <w:sz w:val="24"/>
          <w:szCs w:val="24"/>
        </w:rPr>
      </w:pPr>
      <w:r w:rsidRPr="004F52B2">
        <w:rPr>
          <w:rFonts w:ascii="Times New Roman" w:hAnsi="Times New Roman"/>
          <w:b/>
          <w:bCs/>
          <w:sz w:val="24"/>
          <w:szCs w:val="24"/>
        </w:rPr>
        <w:t xml:space="preserve">Xiao, X., </w:t>
      </w:r>
      <w:r w:rsidRPr="004F52B2">
        <w:rPr>
          <w:rFonts w:ascii="Times New Roman" w:hAnsi="Times New Roman"/>
          <w:bCs/>
          <w:sz w:val="24"/>
          <w:szCs w:val="24"/>
        </w:rPr>
        <w:t>Perry, E., Manning, R.</w:t>
      </w:r>
      <w:r>
        <w:rPr>
          <w:rFonts w:ascii="Times New Roman" w:hAnsi="Times New Roman"/>
          <w:bCs/>
          <w:sz w:val="24"/>
          <w:szCs w:val="24"/>
        </w:rPr>
        <w:t xml:space="preserve"> (2015)</w:t>
      </w:r>
      <w:r w:rsidRPr="004F52B2">
        <w:rPr>
          <w:rFonts w:ascii="Times New Roman" w:hAnsi="Times New Roman"/>
          <w:bCs/>
          <w:sz w:val="24"/>
          <w:szCs w:val="24"/>
        </w:rPr>
        <w:t xml:space="preserve">. Expanding Transportation Recreation Opportunities for Diversity and Democracy: A Quantitative Measure for the Indicators of Transportation Recreation Opportunity Spectrum. Paper presented at </w:t>
      </w:r>
      <w:r w:rsidRPr="004F52B2">
        <w:rPr>
          <w:rFonts w:ascii="Times New Roman" w:hAnsi="Times New Roman"/>
          <w:i/>
          <w:iCs/>
          <w:kern w:val="0"/>
          <w:sz w:val="24"/>
          <w:szCs w:val="24"/>
        </w:rPr>
        <w:t xml:space="preserve">Northeastern Recreation Research Symposium (NERR), </w:t>
      </w:r>
      <w:r w:rsidRPr="004F52B2">
        <w:rPr>
          <w:rFonts w:ascii="Times New Roman" w:hAnsi="Times New Roman"/>
          <w:iCs/>
          <w:kern w:val="0"/>
          <w:sz w:val="24"/>
          <w:szCs w:val="24"/>
        </w:rPr>
        <w:t xml:space="preserve">Annapolis, MD, April 12-April 14, 2015. </w:t>
      </w:r>
    </w:p>
    <w:p w14:paraId="6681D8F5" w14:textId="77777777" w:rsidR="009E20DC" w:rsidRPr="004F52B2" w:rsidRDefault="009E20DC" w:rsidP="00EC6AC2">
      <w:pPr>
        <w:widowControl/>
        <w:adjustRightInd w:val="0"/>
        <w:snapToGrid w:val="0"/>
        <w:spacing w:before="120" w:after="120"/>
        <w:ind w:left="418" w:hanging="418"/>
        <w:jc w:val="left"/>
        <w:rPr>
          <w:rFonts w:ascii="Times New Roman" w:hAnsi="Times New Roman"/>
          <w:sz w:val="24"/>
          <w:szCs w:val="24"/>
        </w:rPr>
      </w:pPr>
      <w:r w:rsidRPr="004F52B2">
        <w:rPr>
          <w:rFonts w:ascii="Times New Roman" w:hAnsi="Times New Roman"/>
          <w:b/>
          <w:bCs/>
          <w:sz w:val="24"/>
          <w:szCs w:val="24"/>
        </w:rPr>
        <w:t xml:space="preserve">Xiao, X., </w:t>
      </w:r>
      <w:r w:rsidRPr="004F52B2">
        <w:rPr>
          <w:rFonts w:ascii="Times New Roman" w:hAnsi="Times New Roman"/>
          <w:bCs/>
          <w:sz w:val="24"/>
          <w:szCs w:val="24"/>
        </w:rPr>
        <w:t xml:space="preserve">Perry, E., Manning, R., </w:t>
      </w:r>
      <w:proofErr w:type="spellStart"/>
      <w:r w:rsidRPr="004F52B2">
        <w:rPr>
          <w:rFonts w:ascii="Times New Roman" w:hAnsi="Times New Roman"/>
          <w:bCs/>
          <w:sz w:val="24"/>
          <w:szCs w:val="24"/>
        </w:rPr>
        <w:t>Krymkowski</w:t>
      </w:r>
      <w:proofErr w:type="spellEnd"/>
      <w:r w:rsidRPr="004F52B2">
        <w:rPr>
          <w:rFonts w:ascii="Times New Roman" w:hAnsi="Times New Roman"/>
          <w:bCs/>
          <w:sz w:val="24"/>
          <w:szCs w:val="24"/>
        </w:rPr>
        <w:t>, D., Valliere, W., Reigner, N.</w:t>
      </w:r>
      <w:r>
        <w:rPr>
          <w:rFonts w:ascii="Times New Roman" w:hAnsi="Times New Roman"/>
          <w:bCs/>
          <w:sz w:val="24"/>
          <w:szCs w:val="24"/>
        </w:rPr>
        <w:t xml:space="preserve"> </w:t>
      </w:r>
      <w:r w:rsidRPr="004F52B2">
        <w:rPr>
          <w:rFonts w:ascii="Times New Roman" w:hAnsi="Times New Roman"/>
          <w:bCs/>
          <w:sz w:val="24"/>
          <w:szCs w:val="24"/>
        </w:rPr>
        <w:t xml:space="preserve">(2015). Effects of Transportation on Racial/ethnic Diversity of National Park Visitors. Paper presented at </w:t>
      </w:r>
      <w:r w:rsidRPr="00F171A1">
        <w:rPr>
          <w:rFonts w:ascii="Times New Roman" w:hAnsi="Times New Roman"/>
          <w:bCs/>
          <w:sz w:val="24"/>
          <w:szCs w:val="24"/>
        </w:rPr>
        <w:t>George Wright Society Biennial Conference on Parks, Protected Areas, and Cultural Sites</w:t>
      </w:r>
      <w:r w:rsidRPr="004F52B2">
        <w:rPr>
          <w:rFonts w:ascii="Times New Roman" w:hAnsi="Times New Roman"/>
          <w:bCs/>
          <w:sz w:val="24"/>
          <w:szCs w:val="24"/>
        </w:rPr>
        <w:t>. Oakland, CA, March, 2015.</w:t>
      </w:r>
    </w:p>
    <w:p w14:paraId="1E6D1D60" w14:textId="77777777" w:rsidR="009E20DC" w:rsidRPr="00F171A1" w:rsidRDefault="009E20DC" w:rsidP="00EC6AC2">
      <w:pPr>
        <w:adjustRightInd w:val="0"/>
        <w:snapToGrid w:val="0"/>
        <w:spacing w:before="120" w:after="120"/>
        <w:ind w:left="418" w:hanging="418"/>
        <w:rPr>
          <w:rFonts w:ascii="Times New Roman" w:hAnsi="Times New Roman"/>
          <w:bCs/>
          <w:sz w:val="24"/>
          <w:szCs w:val="24"/>
        </w:rPr>
      </w:pPr>
      <w:r w:rsidRPr="004F52B2">
        <w:rPr>
          <w:rFonts w:ascii="Times New Roman" w:hAnsi="Times New Roman"/>
          <w:b/>
          <w:bCs/>
          <w:sz w:val="24"/>
          <w:szCs w:val="24"/>
        </w:rPr>
        <w:t>Xiao, X.</w:t>
      </w:r>
      <w:r w:rsidRPr="004F52B2">
        <w:rPr>
          <w:rFonts w:ascii="Times New Roman" w:hAnsi="Times New Roman"/>
          <w:bCs/>
          <w:sz w:val="24"/>
          <w:szCs w:val="24"/>
        </w:rPr>
        <w:t xml:space="preserve">, Perry, E., Manning, R., </w:t>
      </w:r>
      <w:proofErr w:type="spellStart"/>
      <w:r w:rsidRPr="004F52B2">
        <w:rPr>
          <w:rFonts w:ascii="Times New Roman" w:hAnsi="Times New Roman"/>
          <w:bCs/>
          <w:sz w:val="24"/>
          <w:szCs w:val="24"/>
        </w:rPr>
        <w:t>Krymkowski</w:t>
      </w:r>
      <w:proofErr w:type="spellEnd"/>
      <w:r w:rsidRPr="004F52B2">
        <w:rPr>
          <w:rFonts w:ascii="Times New Roman" w:hAnsi="Times New Roman"/>
          <w:bCs/>
          <w:sz w:val="24"/>
          <w:szCs w:val="24"/>
        </w:rPr>
        <w:t>, D., Valliere, W., Reigner, N.</w:t>
      </w:r>
      <w:r>
        <w:rPr>
          <w:rFonts w:ascii="Times New Roman" w:hAnsi="Times New Roman"/>
          <w:bCs/>
          <w:sz w:val="24"/>
          <w:szCs w:val="24"/>
        </w:rPr>
        <w:t xml:space="preserve"> (2015)</w:t>
      </w:r>
      <w:r w:rsidRPr="004F52B2">
        <w:rPr>
          <w:rFonts w:ascii="Times New Roman" w:hAnsi="Times New Roman"/>
          <w:bCs/>
          <w:sz w:val="24"/>
          <w:szCs w:val="24"/>
        </w:rPr>
        <w:t xml:space="preserve">. Role of </w:t>
      </w:r>
      <w:r w:rsidRPr="00F171A1">
        <w:rPr>
          <w:rFonts w:ascii="Times New Roman" w:hAnsi="Times New Roman"/>
          <w:bCs/>
          <w:sz w:val="24"/>
          <w:szCs w:val="24"/>
        </w:rPr>
        <w:t>Transportation in Visiting National Parks by Racial/Ethnic Minorities. Paper presented at Transportation Research Board 94th (TRB) Annual Meeting. Washington DC, January 11-15, 2015.</w:t>
      </w:r>
    </w:p>
    <w:p w14:paraId="5B0CB4B4" w14:textId="77777777" w:rsidR="009E20DC" w:rsidRPr="00F171A1" w:rsidRDefault="009E20DC" w:rsidP="00EC6AC2">
      <w:pPr>
        <w:autoSpaceDE w:val="0"/>
        <w:autoSpaceDN w:val="0"/>
        <w:adjustRightInd w:val="0"/>
        <w:snapToGrid w:val="0"/>
        <w:spacing w:before="120" w:after="120"/>
        <w:ind w:left="418" w:hanging="418"/>
        <w:rPr>
          <w:rFonts w:ascii="Times New Roman" w:hAnsi="Times New Roman"/>
          <w:kern w:val="0"/>
          <w:sz w:val="24"/>
          <w:szCs w:val="24"/>
        </w:rPr>
      </w:pPr>
      <w:r w:rsidRPr="00F171A1">
        <w:rPr>
          <w:rFonts w:ascii="Times New Roman" w:hAnsi="Times New Roman"/>
          <w:b/>
          <w:bCs/>
          <w:kern w:val="0"/>
          <w:sz w:val="24"/>
          <w:szCs w:val="24"/>
        </w:rPr>
        <w:t>Xiao, X.</w:t>
      </w:r>
      <w:r w:rsidRPr="00F171A1">
        <w:rPr>
          <w:rFonts w:ascii="Times New Roman" w:hAnsi="Times New Roman"/>
          <w:kern w:val="0"/>
          <w:sz w:val="24"/>
          <w:szCs w:val="24"/>
        </w:rPr>
        <w:t xml:space="preserve">, Reigner, N., Manning, R. (2014). Calibration performance measures for recreation and sustainable transportation in parks and on public lands. Paper presented at Conference on </w:t>
      </w:r>
      <w:r w:rsidRPr="00F171A1">
        <w:rPr>
          <w:rFonts w:ascii="Times New Roman" w:hAnsi="Times New Roman"/>
          <w:kern w:val="0"/>
          <w:sz w:val="24"/>
          <w:szCs w:val="24"/>
        </w:rPr>
        <w:lastRenderedPageBreak/>
        <w:t>Transportation and Federal Lands: Enhancing Access, Mobility, Sustainability, and Connections, Washington, DC, September, 2014.</w:t>
      </w:r>
    </w:p>
    <w:p w14:paraId="117D4C83" w14:textId="77777777" w:rsidR="009E20DC" w:rsidRPr="00F171A1" w:rsidRDefault="009E20DC" w:rsidP="00EC6AC2">
      <w:pPr>
        <w:autoSpaceDE w:val="0"/>
        <w:autoSpaceDN w:val="0"/>
        <w:adjustRightInd w:val="0"/>
        <w:snapToGrid w:val="0"/>
        <w:spacing w:before="120" w:after="120"/>
        <w:ind w:left="418" w:hanging="418"/>
        <w:rPr>
          <w:rFonts w:ascii="Times New Roman" w:hAnsi="Times New Roman"/>
          <w:kern w:val="0"/>
          <w:sz w:val="24"/>
          <w:szCs w:val="24"/>
        </w:rPr>
      </w:pPr>
      <w:r w:rsidRPr="00F171A1">
        <w:rPr>
          <w:rFonts w:ascii="Times New Roman" w:hAnsi="Times New Roman"/>
          <w:kern w:val="0"/>
          <w:sz w:val="24"/>
          <w:szCs w:val="24"/>
        </w:rPr>
        <w:t xml:space="preserve">Perry, E., </w:t>
      </w:r>
      <w:r w:rsidRPr="00F171A1">
        <w:rPr>
          <w:rFonts w:ascii="Times New Roman" w:hAnsi="Times New Roman"/>
          <w:b/>
          <w:kern w:val="0"/>
          <w:sz w:val="24"/>
          <w:szCs w:val="24"/>
        </w:rPr>
        <w:t>Xiao, X</w:t>
      </w:r>
      <w:r w:rsidRPr="00F171A1">
        <w:rPr>
          <w:rFonts w:ascii="Times New Roman" w:hAnsi="Times New Roman"/>
          <w:kern w:val="0"/>
          <w:sz w:val="24"/>
          <w:szCs w:val="24"/>
        </w:rPr>
        <w:t xml:space="preserve">., Manning, R., </w:t>
      </w:r>
      <w:proofErr w:type="spellStart"/>
      <w:r w:rsidRPr="00F171A1">
        <w:rPr>
          <w:rFonts w:ascii="Times New Roman" w:hAnsi="Times New Roman"/>
          <w:kern w:val="0"/>
          <w:sz w:val="24"/>
          <w:szCs w:val="24"/>
        </w:rPr>
        <w:t>Krymkowski</w:t>
      </w:r>
      <w:proofErr w:type="spellEnd"/>
      <w:r w:rsidRPr="00F171A1">
        <w:rPr>
          <w:rFonts w:ascii="Times New Roman" w:hAnsi="Times New Roman"/>
          <w:kern w:val="0"/>
          <w:sz w:val="24"/>
          <w:szCs w:val="24"/>
        </w:rPr>
        <w:t>, D. (2014). Bridge or barrier? The role of transportation in visiting national parks by racial/ethnic minorities. Paper presented at Transportation Research Board of the National Academy of Sciences Conference on Transportation and Federal Lands: Enhancing Access, Mobility, Sustainability, and Connections. Washington, DC, September, 2014.</w:t>
      </w:r>
    </w:p>
    <w:p w14:paraId="0EECFF61" w14:textId="77777777" w:rsidR="009E20DC" w:rsidRPr="00F171A1" w:rsidRDefault="009E20DC" w:rsidP="00EC6AC2">
      <w:pPr>
        <w:autoSpaceDE w:val="0"/>
        <w:autoSpaceDN w:val="0"/>
        <w:adjustRightInd w:val="0"/>
        <w:snapToGrid w:val="0"/>
        <w:spacing w:before="120" w:after="120"/>
        <w:ind w:left="418" w:hanging="418"/>
        <w:rPr>
          <w:rFonts w:ascii="Times New Roman" w:hAnsi="Times New Roman"/>
          <w:kern w:val="0"/>
          <w:sz w:val="24"/>
          <w:szCs w:val="24"/>
        </w:rPr>
      </w:pPr>
      <w:r w:rsidRPr="00F171A1">
        <w:rPr>
          <w:rFonts w:ascii="Times New Roman" w:hAnsi="Times New Roman"/>
          <w:b/>
          <w:bCs/>
          <w:kern w:val="0"/>
          <w:sz w:val="24"/>
          <w:szCs w:val="24"/>
        </w:rPr>
        <w:t>Xiao, X</w:t>
      </w:r>
      <w:r w:rsidRPr="00F171A1">
        <w:rPr>
          <w:rFonts w:ascii="Times New Roman" w:hAnsi="Times New Roman"/>
          <w:kern w:val="0"/>
          <w:sz w:val="24"/>
          <w:szCs w:val="24"/>
        </w:rPr>
        <w:t xml:space="preserve">., Zhang, J. (2014). The Formative Mechanism and Spatial Analysis of Visitors’ Sense of Place. Paper presented at </w:t>
      </w:r>
      <w:r w:rsidRPr="00F171A1">
        <w:rPr>
          <w:rFonts w:ascii="Times New Roman" w:hAnsi="Times New Roman"/>
          <w:iCs/>
          <w:kern w:val="0"/>
          <w:sz w:val="24"/>
          <w:szCs w:val="24"/>
        </w:rPr>
        <w:t>Northeastern Recreation Research Symposium (NERR)</w:t>
      </w:r>
      <w:r w:rsidRPr="00F171A1">
        <w:rPr>
          <w:rFonts w:ascii="Times New Roman" w:hAnsi="Times New Roman"/>
          <w:kern w:val="0"/>
          <w:sz w:val="24"/>
          <w:szCs w:val="24"/>
        </w:rPr>
        <w:t>. Cooperstown, NY, Apr</w:t>
      </w:r>
      <w:r>
        <w:rPr>
          <w:rFonts w:ascii="Times New Roman" w:hAnsi="Times New Roman" w:hint="eastAsia"/>
          <w:kern w:val="0"/>
          <w:sz w:val="24"/>
          <w:szCs w:val="24"/>
        </w:rPr>
        <w:t>il</w:t>
      </w:r>
      <w:r w:rsidRPr="00F171A1">
        <w:rPr>
          <w:rFonts w:ascii="Times New Roman" w:hAnsi="Times New Roman"/>
          <w:kern w:val="0"/>
          <w:sz w:val="24"/>
          <w:szCs w:val="24"/>
        </w:rPr>
        <w:t>, 2014.</w:t>
      </w:r>
    </w:p>
    <w:p w14:paraId="350DF226" w14:textId="77777777" w:rsidR="009E20DC" w:rsidRPr="00F171A1" w:rsidRDefault="009E20DC" w:rsidP="00EC6AC2">
      <w:pPr>
        <w:autoSpaceDE w:val="0"/>
        <w:autoSpaceDN w:val="0"/>
        <w:adjustRightInd w:val="0"/>
        <w:snapToGrid w:val="0"/>
        <w:spacing w:before="120" w:after="120"/>
        <w:ind w:left="418" w:hanging="418"/>
        <w:rPr>
          <w:rFonts w:ascii="Times New Roman" w:hAnsi="Times New Roman"/>
          <w:kern w:val="0"/>
          <w:sz w:val="24"/>
          <w:szCs w:val="24"/>
        </w:rPr>
      </w:pPr>
      <w:r w:rsidRPr="00F171A1">
        <w:rPr>
          <w:rFonts w:ascii="Times New Roman" w:hAnsi="Times New Roman"/>
          <w:b/>
          <w:bCs/>
          <w:kern w:val="0"/>
          <w:sz w:val="24"/>
          <w:szCs w:val="24"/>
        </w:rPr>
        <w:t>Xiao, X.</w:t>
      </w:r>
      <w:r w:rsidRPr="00F171A1">
        <w:rPr>
          <w:rFonts w:ascii="Times New Roman" w:hAnsi="Times New Roman"/>
          <w:kern w:val="0"/>
          <w:sz w:val="24"/>
          <w:szCs w:val="24"/>
        </w:rPr>
        <w:t>, Reigner, N., Wimpey,</w:t>
      </w:r>
      <w:r w:rsidRPr="00F171A1">
        <w:rPr>
          <w:rFonts w:ascii="Times New Roman" w:hAnsi="Times New Roman"/>
          <w:kern w:val="0"/>
          <w:sz w:val="24"/>
          <w:szCs w:val="24"/>
          <w:vertAlign w:val="superscript"/>
        </w:rPr>
        <w:t xml:space="preserve"> </w:t>
      </w:r>
      <w:r w:rsidRPr="00F171A1">
        <w:rPr>
          <w:rFonts w:ascii="Times New Roman" w:hAnsi="Times New Roman"/>
          <w:kern w:val="0"/>
          <w:sz w:val="24"/>
          <w:szCs w:val="24"/>
        </w:rPr>
        <w:t>J., Manning, R. (2014). Sustainable Transportation Planning for Rural, Recreational and Park Landscapes: Calibrating Levels of Service for Multiple Modes. Paper presented at GIS for Transportation Symposium (</w:t>
      </w:r>
      <w:r w:rsidRPr="00F171A1">
        <w:rPr>
          <w:rFonts w:ascii="Times New Roman" w:hAnsi="Times New Roman"/>
          <w:iCs/>
          <w:kern w:val="0"/>
          <w:sz w:val="24"/>
          <w:szCs w:val="24"/>
        </w:rPr>
        <w:t>GIS-T</w:t>
      </w:r>
      <w:r w:rsidRPr="00F171A1">
        <w:rPr>
          <w:rFonts w:ascii="Times New Roman" w:hAnsi="Times New Roman"/>
          <w:kern w:val="0"/>
          <w:sz w:val="24"/>
          <w:szCs w:val="24"/>
        </w:rPr>
        <w:t>). Burlington, VT, May, 2014.</w:t>
      </w:r>
    </w:p>
    <w:p w14:paraId="730F6156" w14:textId="77777777" w:rsidR="009E20DC" w:rsidRPr="00F171A1" w:rsidRDefault="009E20DC" w:rsidP="00EC6AC2">
      <w:pPr>
        <w:autoSpaceDE w:val="0"/>
        <w:autoSpaceDN w:val="0"/>
        <w:adjustRightInd w:val="0"/>
        <w:snapToGrid w:val="0"/>
        <w:spacing w:before="120" w:after="120"/>
        <w:ind w:left="418" w:hanging="418"/>
        <w:rPr>
          <w:rFonts w:ascii="Times New Roman" w:hAnsi="Times New Roman"/>
          <w:kern w:val="0"/>
          <w:sz w:val="24"/>
          <w:szCs w:val="24"/>
        </w:rPr>
      </w:pPr>
      <w:r w:rsidRPr="00F171A1">
        <w:rPr>
          <w:rFonts w:ascii="Times New Roman" w:hAnsi="Times New Roman"/>
          <w:kern w:val="0"/>
          <w:sz w:val="24"/>
          <w:szCs w:val="24"/>
        </w:rPr>
        <w:t xml:space="preserve">Perry, E., </w:t>
      </w:r>
      <w:r w:rsidRPr="00F171A1">
        <w:rPr>
          <w:rFonts w:ascii="Times New Roman" w:hAnsi="Times New Roman"/>
          <w:b/>
          <w:bCs/>
          <w:kern w:val="0"/>
          <w:sz w:val="24"/>
          <w:szCs w:val="24"/>
        </w:rPr>
        <w:t>Xiao, X.</w:t>
      </w:r>
      <w:r w:rsidRPr="00F171A1">
        <w:rPr>
          <w:rFonts w:ascii="Times New Roman" w:hAnsi="Times New Roman"/>
          <w:kern w:val="0"/>
          <w:sz w:val="24"/>
          <w:szCs w:val="24"/>
        </w:rPr>
        <w:t>, Pierce, W., Manning, R., Valliere, W., Reigner, N. (2014). Bridge or Barrier? The Role of Transportation in Visiting National Parks by Racial/Ethnic Minorities. Poster presented at Fire Island National Seashore 9th Biennial Science Conference. Patchogue, YMCA. March</w:t>
      </w:r>
      <w:r>
        <w:rPr>
          <w:rFonts w:ascii="Times New Roman" w:hAnsi="Times New Roman"/>
          <w:kern w:val="0"/>
          <w:sz w:val="24"/>
          <w:szCs w:val="24"/>
        </w:rPr>
        <w:t>, 2014.</w:t>
      </w:r>
    </w:p>
    <w:p w14:paraId="7A299195" w14:textId="16ED24D2" w:rsidR="0094077E" w:rsidRPr="004F52B2" w:rsidRDefault="0094077E" w:rsidP="00EC6AC2">
      <w:pPr>
        <w:pBdr>
          <w:bottom w:val="single" w:sz="12" w:space="1" w:color="auto"/>
        </w:pBdr>
        <w:spacing w:before="120" w:after="120"/>
        <w:rPr>
          <w:rFonts w:ascii="Times New Roman" w:hAnsi="Times New Roman"/>
          <w:b/>
          <w:sz w:val="28"/>
          <w:szCs w:val="28"/>
        </w:rPr>
      </w:pPr>
      <w:r w:rsidRPr="004F52B2">
        <w:rPr>
          <w:rFonts w:ascii="Times New Roman" w:hAnsi="Times New Roman"/>
          <w:b/>
          <w:sz w:val="28"/>
          <w:szCs w:val="28"/>
        </w:rPr>
        <w:t xml:space="preserve">Grants </w:t>
      </w:r>
      <w:r w:rsidR="003C4B8E">
        <w:rPr>
          <w:rFonts w:ascii="Times New Roman" w:hAnsi="Times New Roman"/>
          <w:b/>
          <w:sz w:val="28"/>
          <w:szCs w:val="28"/>
        </w:rPr>
        <w:t>(funded)</w:t>
      </w:r>
    </w:p>
    <w:p w14:paraId="1DFF5242" w14:textId="690B4EC7" w:rsidR="00414F9A" w:rsidRPr="00414F9A" w:rsidRDefault="00414F9A" w:rsidP="00EC6AC2">
      <w:pPr>
        <w:autoSpaceDE w:val="0"/>
        <w:autoSpaceDN w:val="0"/>
        <w:adjustRightInd w:val="0"/>
        <w:snapToGrid w:val="0"/>
        <w:spacing w:before="120" w:after="120"/>
        <w:ind w:left="418" w:hanging="418"/>
        <w:rPr>
          <w:rFonts w:ascii="Times New Roman" w:hAnsi="Times New Roman"/>
          <w:sz w:val="24"/>
          <w:szCs w:val="24"/>
        </w:rPr>
      </w:pPr>
      <w:r>
        <w:rPr>
          <w:rFonts w:ascii="Times New Roman" w:hAnsi="Times New Roman"/>
          <w:kern w:val="0"/>
          <w:sz w:val="24"/>
          <w:szCs w:val="24"/>
        </w:rPr>
        <w:t xml:space="preserve">Seekamp, E., </w:t>
      </w:r>
      <w:r w:rsidRPr="00BE2ACB">
        <w:rPr>
          <w:rFonts w:ascii="Times New Roman" w:hAnsi="Times New Roman"/>
          <w:b/>
          <w:kern w:val="0"/>
          <w:sz w:val="24"/>
          <w:szCs w:val="24"/>
        </w:rPr>
        <w:t>Xiao, X.</w:t>
      </w:r>
      <w:r>
        <w:rPr>
          <w:rFonts w:ascii="Times New Roman" w:hAnsi="Times New Roman"/>
          <w:kern w:val="0"/>
          <w:sz w:val="24"/>
          <w:szCs w:val="24"/>
        </w:rPr>
        <w:t xml:space="preserve">, &amp; </w:t>
      </w:r>
      <w:r>
        <w:rPr>
          <w:rFonts w:ascii="Times New Roman" w:hAnsi="Times New Roman" w:hint="eastAsia"/>
          <w:kern w:val="0"/>
          <w:sz w:val="24"/>
          <w:szCs w:val="24"/>
        </w:rPr>
        <w:t>Ea</w:t>
      </w:r>
      <w:r>
        <w:rPr>
          <w:rFonts w:ascii="Times New Roman" w:hAnsi="Times New Roman"/>
          <w:kern w:val="0"/>
          <w:sz w:val="24"/>
          <w:szCs w:val="24"/>
        </w:rPr>
        <w:t xml:space="preserve">ton, M. (2022). </w:t>
      </w:r>
      <w:r w:rsidRPr="00BE2ACB">
        <w:rPr>
          <w:rFonts w:ascii="Times New Roman" w:hAnsi="Times New Roman"/>
          <w:kern w:val="0"/>
          <w:sz w:val="24"/>
          <w:szCs w:val="24"/>
        </w:rPr>
        <w:t>Examining Diverse Management Objectives and Broadening Stakeholder Engagement for Climate Adaptation Planning of Historic Structures Stewarded by the National Park Service</w:t>
      </w:r>
      <w:r>
        <w:rPr>
          <w:rFonts w:ascii="Times New Roman" w:hAnsi="Times New Roman"/>
          <w:kern w:val="0"/>
          <w:sz w:val="24"/>
          <w:szCs w:val="24"/>
        </w:rPr>
        <w:t xml:space="preserve">, </w:t>
      </w:r>
      <w:r w:rsidR="005B4575">
        <w:rPr>
          <w:rFonts w:ascii="Times New Roman" w:hAnsi="Times New Roman"/>
          <w:kern w:val="0"/>
          <w:sz w:val="24"/>
          <w:szCs w:val="24"/>
        </w:rPr>
        <w:t>funded by</w:t>
      </w:r>
      <w:r>
        <w:rPr>
          <w:rFonts w:ascii="Times New Roman" w:hAnsi="Times New Roman"/>
          <w:kern w:val="0"/>
          <w:sz w:val="24"/>
          <w:szCs w:val="24"/>
        </w:rPr>
        <w:t xml:space="preserve"> </w:t>
      </w:r>
      <w:r w:rsidRPr="00085886">
        <w:rPr>
          <w:rFonts w:ascii="Times New Roman" w:hAnsi="Times New Roman"/>
          <w:sz w:val="24"/>
          <w:szCs w:val="24"/>
        </w:rPr>
        <w:t>USGS, SE Climate Adaptation Science Center</w:t>
      </w:r>
      <w:r>
        <w:rPr>
          <w:rFonts w:ascii="Times New Roman" w:hAnsi="Times New Roman"/>
          <w:sz w:val="24"/>
          <w:szCs w:val="24"/>
        </w:rPr>
        <w:t>. (</w:t>
      </w:r>
      <w:r w:rsidRPr="00085886">
        <w:rPr>
          <w:rFonts w:ascii="Times New Roman" w:hAnsi="Times New Roman"/>
          <w:sz w:val="24"/>
          <w:szCs w:val="24"/>
        </w:rPr>
        <w:t>$</w:t>
      </w:r>
      <w:r w:rsidRPr="00BE7D54">
        <w:rPr>
          <w:rFonts w:ascii="Times New Roman" w:hAnsi="Times New Roman"/>
          <w:sz w:val="24"/>
          <w:szCs w:val="24"/>
        </w:rPr>
        <w:t>399,</w:t>
      </w:r>
      <w:r>
        <w:rPr>
          <w:rFonts w:ascii="Times New Roman" w:hAnsi="Times New Roman" w:hint="eastAsia"/>
          <w:sz w:val="24"/>
          <w:szCs w:val="24"/>
        </w:rPr>
        <w:t>052</w:t>
      </w:r>
      <w:r w:rsidR="00620EF9">
        <w:rPr>
          <w:rFonts w:ascii="Times New Roman" w:hAnsi="Times New Roman"/>
          <w:sz w:val="24"/>
          <w:szCs w:val="24"/>
        </w:rPr>
        <w:t>, sub-awarded to ASU $70,657</w:t>
      </w:r>
      <w:r>
        <w:rPr>
          <w:rFonts w:ascii="Times New Roman" w:hAnsi="Times New Roman"/>
          <w:sz w:val="24"/>
          <w:szCs w:val="24"/>
        </w:rPr>
        <w:t>).</w:t>
      </w:r>
    </w:p>
    <w:p w14:paraId="3D2E8FCE" w14:textId="3F1EDC89" w:rsidR="006B3D4F" w:rsidRDefault="006B3D4F" w:rsidP="00EC6AC2">
      <w:pPr>
        <w:autoSpaceDE w:val="0"/>
        <w:autoSpaceDN w:val="0"/>
        <w:adjustRightInd w:val="0"/>
        <w:snapToGrid w:val="0"/>
        <w:spacing w:before="120" w:after="120"/>
        <w:ind w:left="418" w:hanging="418"/>
        <w:rPr>
          <w:rFonts w:ascii="Times New Roman" w:hAnsi="Times New Roman"/>
          <w:sz w:val="24"/>
          <w:szCs w:val="24"/>
        </w:rPr>
      </w:pPr>
      <w:r w:rsidRPr="00487DA4">
        <w:rPr>
          <w:rFonts w:ascii="Times New Roman" w:hAnsi="Times New Roman" w:hint="eastAsia"/>
          <w:b/>
          <w:sz w:val="24"/>
          <w:szCs w:val="24"/>
        </w:rPr>
        <w:t>Xi</w:t>
      </w:r>
      <w:r w:rsidRPr="00487DA4">
        <w:rPr>
          <w:rFonts w:ascii="Times New Roman" w:hAnsi="Times New Roman"/>
          <w:b/>
          <w:sz w:val="24"/>
          <w:szCs w:val="24"/>
        </w:rPr>
        <w:t>ao, X.</w:t>
      </w:r>
      <w:r>
        <w:rPr>
          <w:rFonts w:ascii="Times New Roman" w:hAnsi="Times New Roman"/>
          <w:sz w:val="24"/>
          <w:szCs w:val="24"/>
        </w:rPr>
        <w:t xml:space="preserve"> &amp; Li, P. (2022).</w:t>
      </w:r>
      <w:r w:rsidRPr="00487DA4">
        <w:t xml:space="preserve"> </w:t>
      </w:r>
      <w:r w:rsidRPr="00487DA4">
        <w:rPr>
          <w:rFonts w:ascii="Times New Roman" w:hAnsi="Times New Roman"/>
          <w:sz w:val="24"/>
          <w:szCs w:val="24"/>
        </w:rPr>
        <w:t>Developing a decision support tool to enhance climate resilience of coastal cultural resources stewarded by the National Park Service</w:t>
      </w:r>
      <w:r>
        <w:rPr>
          <w:rFonts w:ascii="Times New Roman" w:hAnsi="Times New Roman"/>
          <w:sz w:val="24"/>
          <w:szCs w:val="24"/>
        </w:rPr>
        <w:t xml:space="preserve">. </w:t>
      </w:r>
      <w:r w:rsidR="006030D6">
        <w:rPr>
          <w:rFonts w:ascii="Times New Roman" w:hAnsi="Times New Roman"/>
          <w:kern w:val="0"/>
          <w:sz w:val="24"/>
          <w:szCs w:val="24"/>
        </w:rPr>
        <w:t>Funded by</w:t>
      </w:r>
      <w:r w:rsidR="006030D6" w:rsidRPr="00FA1A27">
        <w:rPr>
          <w:rFonts w:ascii="Times New Roman" w:hAnsi="Times New Roman"/>
          <w:kern w:val="0"/>
          <w:sz w:val="24"/>
          <w:szCs w:val="24"/>
        </w:rPr>
        <w:t xml:space="preserve"> </w:t>
      </w:r>
      <w:r>
        <w:rPr>
          <w:rFonts w:ascii="Times New Roman" w:hAnsi="Times New Roman"/>
          <w:sz w:val="24"/>
          <w:szCs w:val="24"/>
        </w:rPr>
        <w:t>Watts College of Public Services and Community Solutions, Arizona State University. ($14,800).</w:t>
      </w:r>
    </w:p>
    <w:p w14:paraId="1E746EBA" w14:textId="2C8217E6" w:rsidR="006030D6" w:rsidRPr="006030D6" w:rsidRDefault="006030D6" w:rsidP="00EC6AC2">
      <w:pPr>
        <w:autoSpaceDE w:val="0"/>
        <w:autoSpaceDN w:val="0"/>
        <w:adjustRightInd w:val="0"/>
        <w:snapToGrid w:val="0"/>
        <w:spacing w:before="120" w:after="120"/>
        <w:ind w:left="418" w:hanging="418"/>
        <w:rPr>
          <w:rFonts w:ascii="Times New Roman" w:hAnsi="Times New Roman"/>
          <w:kern w:val="0"/>
          <w:sz w:val="24"/>
          <w:szCs w:val="24"/>
        </w:rPr>
      </w:pPr>
      <w:r w:rsidRPr="00FA1A27">
        <w:rPr>
          <w:rFonts w:ascii="Times New Roman" w:hAnsi="Times New Roman"/>
          <w:b/>
          <w:kern w:val="0"/>
          <w:sz w:val="24"/>
          <w:szCs w:val="24"/>
        </w:rPr>
        <w:t>Xiao, X.</w:t>
      </w:r>
      <w:r>
        <w:rPr>
          <w:rFonts w:ascii="Times New Roman" w:hAnsi="Times New Roman"/>
          <w:b/>
          <w:kern w:val="0"/>
          <w:sz w:val="24"/>
          <w:szCs w:val="24"/>
        </w:rPr>
        <w:t xml:space="preserve"> </w:t>
      </w:r>
      <w:r>
        <w:rPr>
          <w:rFonts w:ascii="Times New Roman" w:hAnsi="Times New Roman"/>
          <w:kern w:val="0"/>
          <w:sz w:val="24"/>
          <w:szCs w:val="24"/>
        </w:rPr>
        <w:t>&amp; Lu, J., &amp; Li, P.</w:t>
      </w:r>
      <w:r w:rsidRPr="00FA1A27">
        <w:rPr>
          <w:rFonts w:ascii="Times New Roman" w:hAnsi="Times New Roman"/>
          <w:kern w:val="0"/>
          <w:sz w:val="24"/>
          <w:szCs w:val="24"/>
        </w:rPr>
        <w:t xml:space="preserve"> (202</w:t>
      </w:r>
      <w:r>
        <w:rPr>
          <w:rFonts w:ascii="Times New Roman" w:hAnsi="Times New Roman"/>
          <w:kern w:val="0"/>
          <w:sz w:val="24"/>
          <w:szCs w:val="24"/>
        </w:rPr>
        <w:t>2-2024</w:t>
      </w:r>
      <w:r w:rsidRPr="00FA1A27">
        <w:rPr>
          <w:rFonts w:ascii="Times New Roman" w:hAnsi="Times New Roman"/>
          <w:kern w:val="0"/>
          <w:sz w:val="24"/>
          <w:szCs w:val="24"/>
        </w:rPr>
        <w:t xml:space="preserve">). </w:t>
      </w:r>
      <w:r w:rsidR="00900CB2" w:rsidRPr="00900CB2">
        <w:rPr>
          <w:rFonts w:ascii="Times New Roman" w:hAnsi="Times New Roman"/>
          <w:kern w:val="0"/>
          <w:sz w:val="24"/>
          <w:szCs w:val="24"/>
        </w:rPr>
        <w:t>Tourists’ emotions and regulation strategies to multi-sensory stimuli in national parks: An attention restoration perspective, submitted to Hainan Natural Science Foundation of China</w:t>
      </w:r>
      <w:r>
        <w:rPr>
          <w:rFonts w:ascii="Times New Roman" w:hAnsi="Times New Roman"/>
          <w:kern w:val="0"/>
          <w:sz w:val="24"/>
          <w:szCs w:val="24"/>
        </w:rPr>
        <w:t>.</w:t>
      </w:r>
      <w:r w:rsidRPr="00FA1A27">
        <w:rPr>
          <w:rFonts w:ascii="Times New Roman" w:hAnsi="Times New Roman"/>
          <w:kern w:val="0"/>
          <w:sz w:val="24"/>
          <w:szCs w:val="24"/>
        </w:rPr>
        <w:t xml:space="preserve"> </w:t>
      </w:r>
      <w:r>
        <w:rPr>
          <w:rFonts w:ascii="Times New Roman" w:hAnsi="Times New Roman"/>
          <w:kern w:val="0"/>
          <w:sz w:val="24"/>
          <w:szCs w:val="24"/>
        </w:rPr>
        <w:t>Funded by</w:t>
      </w:r>
      <w:r w:rsidRPr="00FA1A27">
        <w:rPr>
          <w:rFonts w:ascii="Times New Roman" w:hAnsi="Times New Roman"/>
          <w:kern w:val="0"/>
          <w:sz w:val="24"/>
          <w:szCs w:val="24"/>
        </w:rPr>
        <w:t xml:space="preserve"> </w:t>
      </w:r>
      <w:r>
        <w:rPr>
          <w:rFonts w:ascii="Times New Roman" w:hAnsi="Times New Roman"/>
          <w:kern w:val="0"/>
          <w:sz w:val="24"/>
          <w:szCs w:val="24"/>
        </w:rPr>
        <w:t>Hainan</w:t>
      </w:r>
      <w:r w:rsidRPr="00FA1A27">
        <w:rPr>
          <w:rFonts w:ascii="Times New Roman" w:hAnsi="Times New Roman"/>
          <w:kern w:val="0"/>
          <w:sz w:val="24"/>
          <w:szCs w:val="24"/>
        </w:rPr>
        <w:t xml:space="preserve"> Natural Science Foundation of China. (</w:t>
      </w:r>
      <w:r>
        <w:rPr>
          <w:rFonts w:ascii="Times New Roman" w:hAnsi="Times New Roman"/>
          <w:kern w:val="0"/>
          <w:sz w:val="24"/>
          <w:szCs w:val="24"/>
        </w:rPr>
        <w:t>RMB 60,000, USD</w:t>
      </w:r>
      <w:r w:rsidR="00900CB2">
        <w:rPr>
          <w:rFonts w:ascii="Times New Roman" w:hAnsi="Times New Roman"/>
          <w:kern w:val="0"/>
          <w:sz w:val="24"/>
          <w:szCs w:val="24"/>
        </w:rPr>
        <w:t xml:space="preserve"> </w:t>
      </w:r>
      <w:r w:rsidRPr="00FA1A27">
        <w:rPr>
          <w:rFonts w:ascii="Times New Roman" w:hAnsi="Times New Roman"/>
          <w:kern w:val="0"/>
          <w:sz w:val="24"/>
          <w:szCs w:val="24"/>
        </w:rPr>
        <w:t>$</w:t>
      </w:r>
      <w:r>
        <w:rPr>
          <w:rFonts w:ascii="Times New Roman" w:hAnsi="Times New Roman"/>
          <w:kern w:val="0"/>
          <w:sz w:val="24"/>
          <w:szCs w:val="24"/>
        </w:rPr>
        <w:t>9,500</w:t>
      </w:r>
      <w:r w:rsidRPr="00FA1A27">
        <w:rPr>
          <w:rFonts w:ascii="Times New Roman" w:hAnsi="Times New Roman"/>
          <w:kern w:val="0"/>
          <w:sz w:val="24"/>
          <w:szCs w:val="24"/>
        </w:rPr>
        <w:t>)</w:t>
      </w:r>
      <w:r>
        <w:rPr>
          <w:rFonts w:ascii="Times New Roman" w:hAnsi="Times New Roman"/>
          <w:kern w:val="0"/>
          <w:sz w:val="24"/>
          <w:szCs w:val="24"/>
        </w:rPr>
        <w:t>.</w:t>
      </w:r>
    </w:p>
    <w:p w14:paraId="77988396" w14:textId="7B9137CE" w:rsidR="00FA1A27" w:rsidRPr="00FA1A27" w:rsidRDefault="00FA1A27" w:rsidP="00EC6AC2">
      <w:pPr>
        <w:autoSpaceDE w:val="0"/>
        <w:autoSpaceDN w:val="0"/>
        <w:adjustRightInd w:val="0"/>
        <w:snapToGrid w:val="0"/>
        <w:spacing w:before="120" w:after="120"/>
        <w:ind w:left="418" w:hanging="418"/>
        <w:rPr>
          <w:rFonts w:ascii="Times New Roman" w:hAnsi="Times New Roman"/>
          <w:kern w:val="0"/>
          <w:sz w:val="24"/>
          <w:szCs w:val="24"/>
        </w:rPr>
      </w:pPr>
      <w:r w:rsidRPr="00FA1A27">
        <w:rPr>
          <w:rFonts w:ascii="Times New Roman" w:hAnsi="Times New Roman"/>
          <w:kern w:val="0"/>
          <w:sz w:val="24"/>
          <w:szCs w:val="24"/>
        </w:rPr>
        <w:t xml:space="preserve">Seekamp, E., Eaton M., and </w:t>
      </w:r>
      <w:r w:rsidRPr="00FA1A27">
        <w:rPr>
          <w:rFonts w:ascii="Times New Roman" w:hAnsi="Times New Roman"/>
          <w:b/>
          <w:kern w:val="0"/>
          <w:sz w:val="24"/>
          <w:szCs w:val="24"/>
        </w:rPr>
        <w:t>Xiao, X.</w:t>
      </w:r>
      <w:r w:rsidRPr="00FA1A27">
        <w:rPr>
          <w:rFonts w:ascii="Times New Roman" w:hAnsi="Times New Roman"/>
          <w:kern w:val="0"/>
          <w:sz w:val="24"/>
          <w:szCs w:val="24"/>
        </w:rPr>
        <w:t xml:space="preserve"> (2018-2021), Enhancing cultural resource adaptation planning in dynamic environments and assessing sediment budget research and information needs at Gulf Islands National Seashore</w:t>
      </w:r>
      <w:r>
        <w:rPr>
          <w:rFonts w:ascii="Times New Roman" w:hAnsi="Times New Roman"/>
          <w:kern w:val="0"/>
          <w:sz w:val="24"/>
          <w:szCs w:val="24"/>
        </w:rPr>
        <w:t>.</w:t>
      </w:r>
      <w:r w:rsidRPr="00FA1A27">
        <w:rPr>
          <w:rFonts w:ascii="Times New Roman" w:hAnsi="Times New Roman"/>
          <w:kern w:val="0"/>
          <w:sz w:val="24"/>
          <w:szCs w:val="24"/>
        </w:rPr>
        <w:t xml:space="preserve"> </w:t>
      </w:r>
      <w:r w:rsidR="006030D6">
        <w:rPr>
          <w:rFonts w:ascii="Times New Roman" w:hAnsi="Times New Roman"/>
          <w:kern w:val="0"/>
          <w:sz w:val="24"/>
          <w:szCs w:val="24"/>
        </w:rPr>
        <w:t>Funded by</w:t>
      </w:r>
      <w:r w:rsidR="006030D6" w:rsidRPr="00FA1A27">
        <w:rPr>
          <w:rFonts w:ascii="Times New Roman" w:hAnsi="Times New Roman"/>
          <w:kern w:val="0"/>
          <w:sz w:val="24"/>
          <w:szCs w:val="24"/>
        </w:rPr>
        <w:t xml:space="preserve"> </w:t>
      </w:r>
      <w:r w:rsidRPr="00FA1A27">
        <w:rPr>
          <w:rFonts w:ascii="Times New Roman" w:hAnsi="Times New Roman"/>
          <w:kern w:val="0"/>
          <w:sz w:val="24"/>
          <w:szCs w:val="24"/>
        </w:rPr>
        <w:t>US Geological Survey</w:t>
      </w:r>
      <w:r>
        <w:rPr>
          <w:rFonts w:ascii="Times New Roman" w:hAnsi="Times New Roman"/>
          <w:kern w:val="0"/>
          <w:sz w:val="24"/>
          <w:szCs w:val="24"/>
        </w:rPr>
        <w:t xml:space="preserve">. </w:t>
      </w:r>
      <w:r w:rsidRPr="00FA1A27">
        <w:rPr>
          <w:rFonts w:ascii="Times New Roman" w:hAnsi="Times New Roman"/>
          <w:kern w:val="0"/>
          <w:sz w:val="24"/>
          <w:szCs w:val="24"/>
        </w:rPr>
        <w:t>($50,000</w:t>
      </w:r>
      <w:r w:rsidR="00620EF9">
        <w:rPr>
          <w:rFonts w:ascii="Times New Roman" w:hAnsi="Times New Roman" w:hint="eastAsia"/>
          <w:kern w:val="0"/>
          <w:sz w:val="24"/>
          <w:szCs w:val="24"/>
        </w:rPr>
        <w:t>,</w:t>
      </w:r>
      <w:r w:rsidR="00620EF9">
        <w:rPr>
          <w:rFonts w:ascii="Times New Roman" w:hAnsi="Times New Roman"/>
          <w:kern w:val="0"/>
          <w:sz w:val="24"/>
          <w:szCs w:val="24"/>
        </w:rPr>
        <w:t xml:space="preserve"> </w:t>
      </w:r>
      <w:r w:rsidR="00620EF9">
        <w:rPr>
          <w:rFonts w:ascii="Times New Roman" w:hAnsi="Times New Roman"/>
          <w:sz w:val="24"/>
          <w:szCs w:val="24"/>
        </w:rPr>
        <w:t>sub-awarded to ASU $13,928</w:t>
      </w:r>
      <w:r w:rsidRPr="00FA1A27">
        <w:rPr>
          <w:rFonts w:ascii="Times New Roman" w:hAnsi="Times New Roman"/>
          <w:kern w:val="0"/>
          <w:sz w:val="24"/>
          <w:szCs w:val="24"/>
        </w:rPr>
        <w:t>).</w:t>
      </w:r>
    </w:p>
    <w:p w14:paraId="30FD015D" w14:textId="71594552" w:rsidR="00FA1A27" w:rsidRPr="00FA1A27" w:rsidRDefault="00FA1A27" w:rsidP="00EC6AC2">
      <w:pPr>
        <w:autoSpaceDE w:val="0"/>
        <w:autoSpaceDN w:val="0"/>
        <w:adjustRightInd w:val="0"/>
        <w:snapToGrid w:val="0"/>
        <w:spacing w:before="120" w:after="120"/>
        <w:ind w:left="418" w:hanging="418"/>
        <w:rPr>
          <w:rFonts w:ascii="Times New Roman" w:hAnsi="Times New Roman"/>
          <w:kern w:val="0"/>
          <w:sz w:val="24"/>
          <w:szCs w:val="24"/>
        </w:rPr>
      </w:pPr>
      <w:r w:rsidRPr="00FA1A27">
        <w:rPr>
          <w:rFonts w:ascii="Times New Roman" w:hAnsi="Times New Roman"/>
          <w:b/>
          <w:kern w:val="0"/>
          <w:sz w:val="24"/>
          <w:szCs w:val="24"/>
        </w:rPr>
        <w:t>Xiao, X.</w:t>
      </w:r>
      <w:r w:rsidRPr="00FA1A27">
        <w:rPr>
          <w:rFonts w:ascii="Times New Roman" w:hAnsi="Times New Roman"/>
          <w:kern w:val="0"/>
          <w:sz w:val="24"/>
          <w:szCs w:val="24"/>
        </w:rPr>
        <w:t xml:space="preserve"> (2021). Visual attention and perceived crowding in tourism destinations under the impact of COVID-19: An eye-tracking study. </w:t>
      </w:r>
      <w:r w:rsidR="006030D6">
        <w:rPr>
          <w:rFonts w:ascii="Times New Roman" w:hAnsi="Times New Roman"/>
          <w:kern w:val="0"/>
          <w:sz w:val="24"/>
          <w:szCs w:val="24"/>
        </w:rPr>
        <w:t>Funded by</w:t>
      </w:r>
      <w:r w:rsidR="006030D6" w:rsidRPr="00FA1A27">
        <w:rPr>
          <w:rFonts w:ascii="Times New Roman" w:hAnsi="Times New Roman"/>
          <w:kern w:val="0"/>
          <w:sz w:val="24"/>
          <w:szCs w:val="24"/>
        </w:rPr>
        <w:t xml:space="preserve"> </w:t>
      </w:r>
      <w:r w:rsidRPr="00FA1A27">
        <w:rPr>
          <w:rFonts w:ascii="Times New Roman" w:hAnsi="Times New Roman"/>
          <w:kern w:val="0"/>
          <w:sz w:val="24"/>
          <w:szCs w:val="24"/>
        </w:rPr>
        <w:t>Institute of Social Science Research at Arizona State University. ($7,000).</w:t>
      </w:r>
    </w:p>
    <w:p w14:paraId="752A079A" w14:textId="12891EC1" w:rsidR="00FA1A27" w:rsidRPr="00FA1A27" w:rsidRDefault="00FA1A27" w:rsidP="00EC6AC2">
      <w:pPr>
        <w:autoSpaceDE w:val="0"/>
        <w:autoSpaceDN w:val="0"/>
        <w:adjustRightInd w:val="0"/>
        <w:snapToGrid w:val="0"/>
        <w:spacing w:before="120" w:after="120"/>
        <w:ind w:left="418" w:hanging="418"/>
        <w:rPr>
          <w:rFonts w:ascii="Times New Roman" w:hAnsi="Times New Roman"/>
          <w:kern w:val="0"/>
          <w:sz w:val="24"/>
          <w:szCs w:val="24"/>
        </w:rPr>
      </w:pPr>
      <w:r w:rsidRPr="00FA1A27">
        <w:rPr>
          <w:rFonts w:ascii="Times New Roman" w:hAnsi="Times New Roman"/>
          <w:b/>
          <w:kern w:val="0"/>
          <w:sz w:val="24"/>
          <w:szCs w:val="24"/>
        </w:rPr>
        <w:t>Xiao, X.</w:t>
      </w:r>
      <w:r w:rsidRPr="00FA1A27">
        <w:rPr>
          <w:rFonts w:ascii="Times New Roman" w:hAnsi="Times New Roman"/>
          <w:kern w:val="0"/>
          <w:sz w:val="24"/>
          <w:szCs w:val="24"/>
        </w:rPr>
        <w:t xml:space="preserve"> (2021). Perceived crowding and visitor use management in Hainan tourism destinations after COVID-19 pandemic: An eye-tracking study. </w:t>
      </w:r>
      <w:r w:rsidR="006030D6">
        <w:rPr>
          <w:rFonts w:ascii="Times New Roman" w:hAnsi="Times New Roman"/>
          <w:kern w:val="0"/>
          <w:sz w:val="24"/>
          <w:szCs w:val="24"/>
        </w:rPr>
        <w:t>Funded by</w:t>
      </w:r>
      <w:r w:rsidR="006030D6" w:rsidRPr="00FA1A27">
        <w:rPr>
          <w:rFonts w:ascii="Times New Roman" w:hAnsi="Times New Roman"/>
          <w:kern w:val="0"/>
          <w:sz w:val="24"/>
          <w:szCs w:val="24"/>
        </w:rPr>
        <w:t xml:space="preserve"> </w:t>
      </w:r>
      <w:r w:rsidRPr="00FA1A27">
        <w:rPr>
          <w:rFonts w:ascii="Times New Roman" w:hAnsi="Times New Roman"/>
          <w:kern w:val="0"/>
          <w:sz w:val="24"/>
          <w:szCs w:val="24"/>
        </w:rPr>
        <w:t>Hainan Natural Science Foundation of China. ($7,300).</w:t>
      </w:r>
    </w:p>
    <w:p w14:paraId="68728F56" w14:textId="54CCBF72" w:rsidR="00FA1A27" w:rsidRPr="00FA1A27" w:rsidRDefault="00FA1A27" w:rsidP="00EC6AC2">
      <w:pPr>
        <w:autoSpaceDE w:val="0"/>
        <w:autoSpaceDN w:val="0"/>
        <w:adjustRightInd w:val="0"/>
        <w:snapToGrid w:val="0"/>
        <w:spacing w:before="120" w:after="120"/>
        <w:ind w:left="418" w:hanging="418"/>
        <w:rPr>
          <w:rFonts w:ascii="Times New Roman" w:hAnsi="Times New Roman"/>
          <w:kern w:val="0"/>
          <w:sz w:val="24"/>
          <w:szCs w:val="24"/>
        </w:rPr>
      </w:pPr>
      <w:r w:rsidRPr="00FA1A27">
        <w:rPr>
          <w:rFonts w:ascii="Times New Roman" w:hAnsi="Times New Roman"/>
          <w:kern w:val="0"/>
          <w:sz w:val="24"/>
          <w:szCs w:val="24"/>
        </w:rPr>
        <w:t xml:space="preserve">Budruk, M. and </w:t>
      </w:r>
      <w:r w:rsidRPr="00FA1A27">
        <w:rPr>
          <w:rFonts w:ascii="Times New Roman" w:hAnsi="Times New Roman"/>
          <w:b/>
          <w:kern w:val="0"/>
          <w:sz w:val="24"/>
          <w:szCs w:val="24"/>
        </w:rPr>
        <w:t>Xiao, X.</w:t>
      </w:r>
      <w:r w:rsidRPr="00FA1A27">
        <w:rPr>
          <w:rFonts w:ascii="Times New Roman" w:hAnsi="Times New Roman"/>
          <w:kern w:val="0"/>
          <w:sz w:val="24"/>
          <w:szCs w:val="24"/>
        </w:rPr>
        <w:t xml:space="preserve"> (2020). Understanding Factors that Influence Environmental Conservation Support and Behaviors among Chinese visitors to Kenyan National Parks. </w:t>
      </w:r>
      <w:r w:rsidR="006030D6">
        <w:rPr>
          <w:rFonts w:ascii="Times New Roman" w:hAnsi="Times New Roman"/>
          <w:kern w:val="0"/>
          <w:sz w:val="24"/>
          <w:szCs w:val="24"/>
        </w:rPr>
        <w:t>Funded by</w:t>
      </w:r>
      <w:r w:rsidR="006030D6" w:rsidRPr="00FA1A27">
        <w:rPr>
          <w:rFonts w:ascii="Times New Roman" w:hAnsi="Times New Roman"/>
          <w:kern w:val="0"/>
          <w:sz w:val="24"/>
          <w:szCs w:val="24"/>
        </w:rPr>
        <w:t xml:space="preserve"> </w:t>
      </w:r>
      <w:r w:rsidRPr="00FA1A27">
        <w:rPr>
          <w:rFonts w:ascii="Times New Roman" w:hAnsi="Times New Roman"/>
          <w:kern w:val="0"/>
          <w:sz w:val="24"/>
          <w:szCs w:val="24"/>
        </w:rPr>
        <w:t>Institute of Social Science Research at Arizona State University. ($8,000).</w:t>
      </w:r>
    </w:p>
    <w:p w14:paraId="0DF1C1C5" w14:textId="0B2B9172" w:rsidR="00FA1A27" w:rsidRPr="00FA1A27" w:rsidRDefault="00FA1A27" w:rsidP="00EC6AC2">
      <w:pPr>
        <w:autoSpaceDE w:val="0"/>
        <w:autoSpaceDN w:val="0"/>
        <w:adjustRightInd w:val="0"/>
        <w:snapToGrid w:val="0"/>
        <w:spacing w:before="120" w:after="120"/>
        <w:ind w:left="418" w:hanging="418"/>
        <w:rPr>
          <w:rFonts w:ascii="Times New Roman" w:hAnsi="Times New Roman"/>
          <w:kern w:val="0"/>
          <w:sz w:val="24"/>
          <w:szCs w:val="24"/>
        </w:rPr>
      </w:pPr>
      <w:r w:rsidRPr="00FA1A27">
        <w:rPr>
          <w:rFonts w:ascii="Times New Roman" w:hAnsi="Times New Roman"/>
          <w:kern w:val="0"/>
          <w:sz w:val="24"/>
          <w:szCs w:val="24"/>
        </w:rPr>
        <w:t>Seekamp, E., Eaton</w:t>
      </w:r>
      <w:r>
        <w:rPr>
          <w:rFonts w:ascii="Times New Roman" w:hAnsi="Times New Roman"/>
          <w:kern w:val="0"/>
          <w:sz w:val="24"/>
          <w:szCs w:val="24"/>
        </w:rPr>
        <w:t>,</w:t>
      </w:r>
      <w:r w:rsidRPr="00FA1A27">
        <w:rPr>
          <w:rFonts w:ascii="Times New Roman" w:hAnsi="Times New Roman"/>
          <w:kern w:val="0"/>
          <w:sz w:val="24"/>
          <w:szCs w:val="24"/>
        </w:rPr>
        <w:t xml:space="preserve"> M., van der Burg</w:t>
      </w:r>
      <w:r>
        <w:rPr>
          <w:rFonts w:ascii="Times New Roman" w:hAnsi="Times New Roman"/>
          <w:kern w:val="0"/>
          <w:sz w:val="24"/>
          <w:szCs w:val="24"/>
        </w:rPr>
        <w:t xml:space="preserve">, </w:t>
      </w:r>
      <w:r w:rsidRPr="00FA1A27">
        <w:rPr>
          <w:rFonts w:ascii="Times New Roman" w:hAnsi="Times New Roman"/>
          <w:kern w:val="0"/>
          <w:sz w:val="24"/>
          <w:szCs w:val="24"/>
        </w:rPr>
        <w:t xml:space="preserve">M.P. and </w:t>
      </w:r>
      <w:r w:rsidRPr="00FA1A27">
        <w:rPr>
          <w:rFonts w:ascii="Times New Roman" w:hAnsi="Times New Roman"/>
          <w:b/>
          <w:kern w:val="0"/>
          <w:sz w:val="24"/>
          <w:szCs w:val="24"/>
        </w:rPr>
        <w:t>Xiao, X.</w:t>
      </w:r>
      <w:r w:rsidRPr="00FA1A27">
        <w:rPr>
          <w:rFonts w:ascii="Times New Roman" w:hAnsi="Times New Roman"/>
          <w:kern w:val="0"/>
          <w:sz w:val="24"/>
          <w:szCs w:val="24"/>
        </w:rPr>
        <w:t xml:space="preserve"> (2017-2020). Assessing the transferability of a historic </w:t>
      </w:r>
      <w:proofErr w:type="gramStart"/>
      <w:r w:rsidRPr="00FA1A27">
        <w:rPr>
          <w:rFonts w:ascii="Times New Roman" w:hAnsi="Times New Roman"/>
          <w:kern w:val="0"/>
          <w:sz w:val="24"/>
          <w:szCs w:val="24"/>
        </w:rPr>
        <w:t>resources</w:t>
      </w:r>
      <w:proofErr w:type="gramEnd"/>
      <w:r w:rsidRPr="00FA1A27">
        <w:rPr>
          <w:rFonts w:ascii="Times New Roman" w:hAnsi="Times New Roman"/>
          <w:kern w:val="0"/>
          <w:sz w:val="24"/>
          <w:szCs w:val="24"/>
        </w:rPr>
        <w:t xml:space="preserve"> decision support model for optimized budget allocation and adaptation planning. </w:t>
      </w:r>
      <w:r w:rsidR="006030D6">
        <w:rPr>
          <w:rFonts w:ascii="Times New Roman" w:hAnsi="Times New Roman"/>
          <w:kern w:val="0"/>
          <w:sz w:val="24"/>
          <w:szCs w:val="24"/>
        </w:rPr>
        <w:t>Funded by</w:t>
      </w:r>
      <w:r w:rsidR="006030D6" w:rsidRPr="00FA1A27">
        <w:rPr>
          <w:rFonts w:ascii="Times New Roman" w:hAnsi="Times New Roman"/>
          <w:kern w:val="0"/>
          <w:sz w:val="24"/>
          <w:szCs w:val="24"/>
        </w:rPr>
        <w:t xml:space="preserve"> </w:t>
      </w:r>
      <w:r w:rsidRPr="00FA1A27">
        <w:rPr>
          <w:rFonts w:ascii="Times New Roman" w:hAnsi="Times New Roman"/>
          <w:kern w:val="0"/>
          <w:sz w:val="24"/>
          <w:szCs w:val="24"/>
        </w:rPr>
        <w:t>National Park Service</w:t>
      </w:r>
      <w:r>
        <w:rPr>
          <w:rFonts w:ascii="Times New Roman" w:hAnsi="Times New Roman"/>
          <w:kern w:val="0"/>
          <w:sz w:val="24"/>
          <w:szCs w:val="24"/>
        </w:rPr>
        <w:t xml:space="preserve">. </w:t>
      </w:r>
      <w:r w:rsidRPr="00FA1A27">
        <w:rPr>
          <w:rFonts w:ascii="Times New Roman" w:hAnsi="Times New Roman"/>
          <w:kern w:val="0"/>
          <w:sz w:val="24"/>
          <w:szCs w:val="24"/>
        </w:rPr>
        <w:t>($194,000</w:t>
      </w:r>
      <w:r w:rsidR="00620EF9">
        <w:rPr>
          <w:rFonts w:ascii="Times New Roman" w:hAnsi="Times New Roman"/>
          <w:kern w:val="0"/>
          <w:sz w:val="24"/>
          <w:szCs w:val="24"/>
        </w:rPr>
        <w:t>,</w:t>
      </w:r>
      <w:r w:rsidR="00620EF9" w:rsidRPr="00620EF9">
        <w:rPr>
          <w:rFonts w:ascii="Times New Roman" w:hAnsi="Times New Roman"/>
          <w:sz w:val="24"/>
          <w:szCs w:val="24"/>
        </w:rPr>
        <w:t xml:space="preserve"> </w:t>
      </w:r>
      <w:r w:rsidR="00620EF9">
        <w:rPr>
          <w:rFonts w:ascii="Times New Roman" w:hAnsi="Times New Roman"/>
          <w:sz w:val="24"/>
          <w:szCs w:val="24"/>
        </w:rPr>
        <w:t>sub-awarded to ASU $21,800</w:t>
      </w:r>
      <w:r w:rsidRPr="00FA1A27">
        <w:rPr>
          <w:rFonts w:ascii="Times New Roman" w:hAnsi="Times New Roman"/>
          <w:kern w:val="0"/>
          <w:sz w:val="24"/>
          <w:szCs w:val="24"/>
        </w:rPr>
        <w:t>).</w:t>
      </w:r>
    </w:p>
    <w:p w14:paraId="26FD1AC7" w14:textId="18F070B3" w:rsidR="00F25B68" w:rsidRDefault="00FA1A27" w:rsidP="00EC6AC2">
      <w:pPr>
        <w:autoSpaceDE w:val="0"/>
        <w:autoSpaceDN w:val="0"/>
        <w:adjustRightInd w:val="0"/>
        <w:snapToGrid w:val="0"/>
        <w:spacing w:before="120" w:after="120"/>
        <w:ind w:left="418" w:hanging="418"/>
        <w:rPr>
          <w:rFonts w:ascii="Times New Roman" w:hAnsi="Times New Roman"/>
          <w:kern w:val="0"/>
          <w:sz w:val="24"/>
          <w:szCs w:val="24"/>
        </w:rPr>
      </w:pPr>
      <w:r w:rsidRPr="00FA1A27">
        <w:rPr>
          <w:rFonts w:ascii="Times New Roman" w:hAnsi="Times New Roman"/>
          <w:b/>
          <w:kern w:val="0"/>
          <w:sz w:val="24"/>
          <w:szCs w:val="24"/>
        </w:rPr>
        <w:lastRenderedPageBreak/>
        <w:t>Xiao, X.</w:t>
      </w:r>
      <w:r>
        <w:rPr>
          <w:rFonts w:ascii="Times New Roman" w:hAnsi="Times New Roman"/>
          <w:kern w:val="0"/>
          <w:sz w:val="24"/>
          <w:szCs w:val="24"/>
        </w:rPr>
        <w:t xml:space="preserve"> (2021).</w:t>
      </w:r>
      <w:r w:rsidR="00F25B68" w:rsidRPr="004F52B2">
        <w:rPr>
          <w:rFonts w:ascii="Times New Roman" w:hAnsi="Times New Roman"/>
          <w:kern w:val="0"/>
          <w:sz w:val="24"/>
          <w:szCs w:val="24"/>
        </w:rPr>
        <w:t xml:space="preserve"> </w:t>
      </w:r>
      <w:r w:rsidR="00F25B68" w:rsidRPr="00FA1A27">
        <w:rPr>
          <w:rFonts w:ascii="Times New Roman" w:hAnsi="Times New Roman"/>
          <w:kern w:val="0"/>
          <w:sz w:val="24"/>
          <w:szCs w:val="24"/>
        </w:rPr>
        <w:t>Calibration performance measures for recreation and sustainable transportation in parks and on public lands</w:t>
      </w:r>
      <w:r>
        <w:rPr>
          <w:rFonts w:ascii="Times New Roman" w:hAnsi="Times New Roman"/>
          <w:kern w:val="0"/>
          <w:sz w:val="24"/>
          <w:szCs w:val="24"/>
        </w:rPr>
        <w:t xml:space="preserve">. </w:t>
      </w:r>
      <w:r w:rsidR="006030D6">
        <w:rPr>
          <w:rFonts w:ascii="Times New Roman" w:hAnsi="Times New Roman"/>
          <w:kern w:val="0"/>
          <w:sz w:val="24"/>
          <w:szCs w:val="24"/>
        </w:rPr>
        <w:t>Funded by</w:t>
      </w:r>
      <w:r w:rsidR="006030D6" w:rsidRPr="004F52B2">
        <w:rPr>
          <w:rFonts w:ascii="Times New Roman" w:hAnsi="Times New Roman"/>
          <w:kern w:val="0"/>
          <w:sz w:val="24"/>
          <w:szCs w:val="24"/>
        </w:rPr>
        <w:t xml:space="preserve"> </w:t>
      </w:r>
      <w:r w:rsidR="00F25B68" w:rsidRPr="004F52B2">
        <w:rPr>
          <w:rFonts w:ascii="Times New Roman" w:hAnsi="Times New Roman"/>
          <w:kern w:val="0"/>
          <w:sz w:val="24"/>
          <w:szCs w:val="24"/>
        </w:rPr>
        <w:t>Rubenstein School of Environment and Natural Resources, University of Vermont ($2,000).</w:t>
      </w:r>
    </w:p>
    <w:p w14:paraId="01EECFC5" w14:textId="55AA92EF" w:rsidR="003C4B8E" w:rsidRPr="00FA1A27" w:rsidRDefault="003C4B8E" w:rsidP="00EC6AC2">
      <w:pPr>
        <w:pBdr>
          <w:bottom w:val="single" w:sz="12" w:space="1" w:color="auto"/>
        </w:pBdr>
        <w:spacing w:before="120" w:after="120"/>
        <w:rPr>
          <w:rFonts w:ascii="Times New Roman" w:hAnsi="Times New Roman"/>
          <w:b/>
          <w:sz w:val="28"/>
          <w:szCs w:val="28"/>
        </w:rPr>
      </w:pPr>
      <w:bookmarkStart w:id="17" w:name="_Hlk33464088"/>
      <w:r w:rsidRPr="00FA1A27">
        <w:rPr>
          <w:rFonts w:ascii="Times New Roman" w:hAnsi="Times New Roman"/>
          <w:b/>
          <w:sz w:val="28"/>
          <w:szCs w:val="28"/>
        </w:rPr>
        <w:t>Grants (in progress or unfunded)</w:t>
      </w:r>
    </w:p>
    <w:p w14:paraId="27FE7B05" w14:textId="39C8DD52" w:rsidR="003E2154" w:rsidRDefault="003E2154" w:rsidP="00EC6AC2">
      <w:pPr>
        <w:autoSpaceDE w:val="0"/>
        <w:autoSpaceDN w:val="0"/>
        <w:adjustRightInd w:val="0"/>
        <w:snapToGrid w:val="0"/>
        <w:spacing w:before="120" w:after="120"/>
        <w:ind w:left="418" w:hanging="418"/>
        <w:rPr>
          <w:rFonts w:ascii="Times New Roman" w:hAnsi="Times New Roman"/>
          <w:kern w:val="0"/>
          <w:sz w:val="24"/>
          <w:szCs w:val="24"/>
        </w:rPr>
      </w:pPr>
      <w:r>
        <w:rPr>
          <w:rFonts w:ascii="Times New Roman" w:hAnsi="Times New Roman"/>
          <w:kern w:val="0"/>
          <w:sz w:val="24"/>
          <w:szCs w:val="24"/>
        </w:rPr>
        <w:t xml:space="preserve">Seekamp, E. &amp; </w:t>
      </w:r>
      <w:r w:rsidRPr="00647D93">
        <w:rPr>
          <w:rFonts w:ascii="Times New Roman" w:hAnsi="Times New Roman"/>
          <w:b/>
          <w:kern w:val="0"/>
          <w:sz w:val="24"/>
          <w:szCs w:val="24"/>
        </w:rPr>
        <w:t>Xiao</w:t>
      </w:r>
      <w:r w:rsidR="00647D93" w:rsidRPr="00647D93">
        <w:rPr>
          <w:rFonts w:ascii="Times New Roman" w:hAnsi="Times New Roman"/>
          <w:b/>
          <w:kern w:val="0"/>
          <w:sz w:val="24"/>
          <w:szCs w:val="24"/>
        </w:rPr>
        <w:t>,</w:t>
      </w:r>
      <w:r w:rsidRPr="00647D93">
        <w:rPr>
          <w:rFonts w:ascii="Times New Roman" w:hAnsi="Times New Roman"/>
          <w:b/>
          <w:kern w:val="0"/>
          <w:sz w:val="24"/>
          <w:szCs w:val="24"/>
        </w:rPr>
        <w:t xml:space="preserve"> X.</w:t>
      </w:r>
      <w:r>
        <w:rPr>
          <w:rFonts w:ascii="Times New Roman" w:hAnsi="Times New Roman"/>
          <w:kern w:val="0"/>
          <w:sz w:val="24"/>
          <w:szCs w:val="24"/>
        </w:rPr>
        <w:t xml:space="preserve"> (2023). </w:t>
      </w:r>
      <w:r w:rsidRPr="003E2154">
        <w:rPr>
          <w:rFonts w:ascii="Times New Roman" w:hAnsi="Times New Roman"/>
          <w:kern w:val="0"/>
          <w:sz w:val="24"/>
          <w:szCs w:val="24"/>
        </w:rPr>
        <w:t>Multiscale approaches and scalability within climate change--heritage risk assessments</w:t>
      </w:r>
      <w:r w:rsidR="00647D93">
        <w:rPr>
          <w:rFonts w:ascii="Times New Roman" w:hAnsi="Times New Roman"/>
          <w:kern w:val="0"/>
          <w:sz w:val="24"/>
          <w:szCs w:val="24"/>
        </w:rPr>
        <w:t>. Submitted to National Science Foundation ($400,000, sub-award to ASU $120,120, under review).</w:t>
      </w:r>
    </w:p>
    <w:p w14:paraId="105C2D5A" w14:textId="69DF7564" w:rsidR="00647D93" w:rsidRDefault="00647D93" w:rsidP="00EC6AC2">
      <w:pPr>
        <w:autoSpaceDE w:val="0"/>
        <w:autoSpaceDN w:val="0"/>
        <w:adjustRightInd w:val="0"/>
        <w:snapToGrid w:val="0"/>
        <w:spacing w:before="120" w:after="120"/>
        <w:ind w:left="418" w:hanging="418"/>
        <w:rPr>
          <w:rFonts w:ascii="Times New Roman" w:hAnsi="Times New Roman"/>
          <w:kern w:val="0"/>
          <w:sz w:val="24"/>
          <w:szCs w:val="24"/>
        </w:rPr>
      </w:pPr>
      <w:r>
        <w:rPr>
          <w:rFonts w:ascii="Times New Roman" w:hAnsi="Times New Roman"/>
          <w:kern w:val="0"/>
          <w:sz w:val="24"/>
          <w:szCs w:val="24"/>
        </w:rPr>
        <w:t>Xiao X. (2020). Perception and coping strategies of climate change and adaptation planning optimization for coastal tourism destinations: A machine-learning and mixed-methods approach. Submitted to</w:t>
      </w:r>
      <w:r w:rsidRPr="00647D93">
        <w:t xml:space="preserve"> </w:t>
      </w:r>
      <w:r w:rsidRPr="00647D93">
        <w:rPr>
          <w:rFonts w:ascii="Times New Roman" w:hAnsi="Times New Roman"/>
          <w:kern w:val="0"/>
          <w:sz w:val="24"/>
          <w:szCs w:val="24"/>
        </w:rPr>
        <w:t>National Natural Science Foundation of China</w:t>
      </w:r>
      <w:r>
        <w:rPr>
          <w:rFonts w:ascii="Times New Roman" w:hAnsi="Times New Roman"/>
          <w:kern w:val="0"/>
          <w:sz w:val="24"/>
          <w:szCs w:val="24"/>
        </w:rPr>
        <w:t xml:space="preserve"> ($42,000, unfunded)</w:t>
      </w:r>
    </w:p>
    <w:p w14:paraId="7E192B61" w14:textId="69FFAB51" w:rsidR="00414F9A" w:rsidRDefault="00414F9A" w:rsidP="00EC6AC2">
      <w:pPr>
        <w:autoSpaceDE w:val="0"/>
        <w:autoSpaceDN w:val="0"/>
        <w:adjustRightInd w:val="0"/>
        <w:snapToGrid w:val="0"/>
        <w:spacing w:before="120" w:after="120"/>
        <w:ind w:left="418" w:hanging="418"/>
        <w:rPr>
          <w:rFonts w:ascii="Times New Roman" w:hAnsi="Times New Roman"/>
          <w:kern w:val="0"/>
          <w:sz w:val="24"/>
          <w:szCs w:val="24"/>
        </w:rPr>
      </w:pPr>
      <w:r>
        <w:rPr>
          <w:rFonts w:ascii="Times New Roman" w:hAnsi="Times New Roman" w:hint="eastAsia"/>
          <w:kern w:val="0"/>
          <w:sz w:val="24"/>
          <w:szCs w:val="24"/>
        </w:rPr>
        <w:t>B</w:t>
      </w:r>
      <w:r>
        <w:rPr>
          <w:rFonts w:ascii="Times New Roman" w:hAnsi="Times New Roman"/>
          <w:kern w:val="0"/>
          <w:sz w:val="24"/>
          <w:szCs w:val="24"/>
        </w:rPr>
        <w:t xml:space="preserve">udruk M., </w:t>
      </w:r>
      <w:r w:rsidRPr="00D607CA">
        <w:rPr>
          <w:rFonts w:ascii="Times New Roman" w:hAnsi="Times New Roman"/>
          <w:b/>
          <w:kern w:val="0"/>
          <w:sz w:val="24"/>
          <w:szCs w:val="24"/>
        </w:rPr>
        <w:t>Xiao, X.</w:t>
      </w:r>
      <w:r>
        <w:rPr>
          <w:rFonts w:ascii="Times New Roman" w:hAnsi="Times New Roman"/>
          <w:kern w:val="0"/>
          <w:sz w:val="24"/>
          <w:szCs w:val="24"/>
        </w:rPr>
        <w:t>, And</w:t>
      </w:r>
      <w:r w:rsidR="00CC2A29">
        <w:rPr>
          <w:rFonts w:ascii="Times New Roman" w:hAnsi="Times New Roman"/>
          <w:kern w:val="0"/>
          <w:sz w:val="24"/>
          <w:szCs w:val="24"/>
        </w:rPr>
        <w:t>e</w:t>
      </w:r>
      <w:r>
        <w:rPr>
          <w:rFonts w:ascii="Times New Roman" w:hAnsi="Times New Roman"/>
          <w:kern w:val="0"/>
          <w:sz w:val="24"/>
          <w:szCs w:val="24"/>
        </w:rPr>
        <w:t xml:space="preserve">reck K., Bricker K. &amp; Wise N. (2022). </w:t>
      </w:r>
      <w:r w:rsidRPr="00414F9A">
        <w:rPr>
          <w:rFonts w:ascii="Times New Roman" w:hAnsi="Times New Roman"/>
          <w:kern w:val="0"/>
          <w:sz w:val="24"/>
          <w:szCs w:val="24"/>
        </w:rPr>
        <w:t>Examining visitor experiences related to cave and karst resources at Carlsbad Caverns National Park and Timpanogos Cave National Monument</w:t>
      </w:r>
      <w:r>
        <w:rPr>
          <w:rFonts w:ascii="Times New Roman" w:hAnsi="Times New Roman"/>
          <w:kern w:val="0"/>
          <w:sz w:val="24"/>
          <w:szCs w:val="24"/>
        </w:rPr>
        <w:t>. Submitted to National Park Service ($90,000, unfunded).</w:t>
      </w:r>
    </w:p>
    <w:p w14:paraId="0000D3F6" w14:textId="55395AD0" w:rsidR="007A1953" w:rsidRDefault="007A1953" w:rsidP="00EC6AC2">
      <w:pPr>
        <w:autoSpaceDE w:val="0"/>
        <w:autoSpaceDN w:val="0"/>
        <w:adjustRightInd w:val="0"/>
        <w:snapToGrid w:val="0"/>
        <w:spacing w:before="120" w:after="120"/>
        <w:ind w:left="418" w:hanging="418"/>
        <w:rPr>
          <w:rFonts w:ascii="Times New Roman" w:hAnsi="Times New Roman"/>
          <w:sz w:val="24"/>
          <w:szCs w:val="24"/>
        </w:rPr>
      </w:pPr>
      <w:r w:rsidRPr="007A1953">
        <w:rPr>
          <w:rFonts w:ascii="Times New Roman" w:hAnsi="Times New Roman"/>
          <w:b/>
          <w:sz w:val="24"/>
          <w:szCs w:val="24"/>
        </w:rPr>
        <w:t>Xiao, X.</w:t>
      </w:r>
      <w:r>
        <w:rPr>
          <w:rFonts w:ascii="Times New Roman" w:hAnsi="Times New Roman"/>
          <w:sz w:val="24"/>
          <w:szCs w:val="24"/>
        </w:rPr>
        <w:t>, Wang, Q.,</w:t>
      </w:r>
      <w:r w:rsidRPr="007A1953">
        <w:rPr>
          <w:rFonts w:ascii="Times New Roman" w:hAnsi="Times New Roman"/>
          <w:kern w:val="0"/>
          <w:sz w:val="24"/>
          <w:szCs w:val="24"/>
        </w:rPr>
        <w:t xml:space="preserve"> </w:t>
      </w:r>
      <w:r>
        <w:rPr>
          <w:rFonts w:ascii="Times New Roman" w:hAnsi="Times New Roman"/>
          <w:kern w:val="0"/>
          <w:sz w:val="24"/>
          <w:szCs w:val="24"/>
        </w:rPr>
        <w:t>&amp;</w:t>
      </w:r>
      <w:r>
        <w:rPr>
          <w:rFonts w:ascii="Times New Roman" w:hAnsi="Times New Roman"/>
          <w:sz w:val="24"/>
          <w:szCs w:val="24"/>
        </w:rPr>
        <w:t xml:space="preserve"> Li, P. (2022). </w:t>
      </w:r>
      <w:r w:rsidRPr="007A1953">
        <w:rPr>
          <w:rFonts w:ascii="Times New Roman" w:hAnsi="Times New Roman"/>
          <w:sz w:val="24"/>
          <w:szCs w:val="24"/>
        </w:rPr>
        <w:t>A longitudinal approach to assess the stewardship and engagement of US national parks with diverse population groups</w:t>
      </w:r>
      <w:r>
        <w:rPr>
          <w:rFonts w:ascii="Times New Roman" w:hAnsi="Times New Roman"/>
          <w:sz w:val="24"/>
          <w:szCs w:val="24"/>
        </w:rPr>
        <w:t xml:space="preserve">, submitted to </w:t>
      </w:r>
      <w:r w:rsidRPr="00FA1A27">
        <w:rPr>
          <w:rFonts w:ascii="Times New Roman" w:hAnsi="Times New Roman"/>
          <w:kern w:val="0"/>
          <w:sz w:val="24"/>
          <w:szCs w:val="24"/>
        </w:rPr>
        <w:t>Institute of Social Science Research at Arizona State University</w:t>
      </w:r>
      <w:r>
        <w:rPr>
          <w:rFonts w:ascii="Times New Roman" w:hAnsi="Times New Roman"/>
          <w:kern w:val="0"/>
          <w:sz w:val="24"/>
          <w:szCs w:val="24"/>
        </w:rPr>
        <w:t xml:space="preserve"> ($8,000, unfunded)</w:t>
      </w:r>
    </w:p>
    <w:p w14:paraId="0D0EB6CF" w14:textId="1C7ACF43" w:rsidR="007E46B7" w:rsidRPr="00BE2ACB" w:rsidRDefault="00D4714D" w:rsidP="00EC6AC2">
      <w:pPr>
        <w:autoSpaceDE w:val="0"/>
        <w:autoSpaceDN w:val="0"/>
        <w:adjustRightInd w:val="0"/>
        <w:snapToGrid w:val="0"/>
        <w:spacing w:before="120" w:after="120"/>
        <w:ind w:left="418" w:hanging="418"/>
        <w:rPr>
          <w:rFonts w:ascii="Times New Roman" w:hAnsi="Times New Roman"/>
          <w:kern w:val="0"/>
          <w:sz w:val="24"/>
          <w:szCs w:val="24"/>
        </w:rPr>
      </w:pPr>
      <w:r>
        <w:rPr>
          <w:rFonts w:ascii="Times New Roman" w:hAnsi="Times New Roman"/>
          <w:kern w:val="0"/>
          <w:sz w:val="24"/>
          <w:szCs w:val="24"/>
        </w:rPr>
        <w:t xml:space="preserve">Andereck, K., Wise N., </w:t>
      </w:r>
      <w:r w:rsidRPr="00487DA4">
        <w:rPr>
          <w:rFonts w:ascii="Times New Roman" w:hAnsi="Times New Roman"/>
          <w:b/>
          <w:kern w:val="0"/>
          <w:sz w:val="24"/>
          <w:szCs w:val="24"/>
        </w:rPr>
        <w:t>Xiao, X.</w:t>
      </w:r>
      <w:r>
        <w:rPr>
          <w:rFonts w:ascii="Times New Roman" w:hAnsi="Times New Roman"/>
          <w:kern w:val="0"/>
          <w:sz w:val="24"/>
          <w:szCs w:val="24"/>
        </w:rPr>
        <w:t>, Ferreira B.</w:t>
      </w:r>
      <w:r w:rsidR="00CC2A29">
        <w:rPr>
          <w:rFonts w:ascii="Times New Roman" w:hAnsi="Times New Roman"/>
          <w:kern w:val="0"/>
          <w:sz w:val="24"/>
          <w:szCs w:val="24"/>
        </w:rPr>
        <w:t xml:space="preserve"> </w:t>
      </w:r>
      <w:r>
        <w:rPr>
          <w:rFonts w:ascii="Times New Roman" w:hAnsi="Times New Roman"/>
          <w:kern w:val="0"/>
          <w:sz w:val="24"/>
          <w:szCs w:val="24"/>
        </w:rPr>
        <w:t xml:space="preserve">&amp; Choe, Y. (2021). </w:t>
      </w:r>
      <w:r w:rsidRPr="00D4714D">
        <w:rPr>
          <w:rFonts w:ascii="Times New Roman" w:hAnsi="Times New Roman"/>
          <w:kern w:val="0"/>
          <w:sz w:val="24"/>
          <w:szCs w:val="24"/>
        </w:rPr>
        <w:t>Ketchikan Gateway Borough Tourism Strategy</w:t>
      </w:r>
      <w:r>
        <w:rPr>
          <w:rFonts w:ascii="Times New Roman" w:hAnsi="Times New Roman"/>
          <w:kern w:val="0"/>
          <w:sz w:val="24"/>
          <w:szCs w:val="24"/>
        </w:rPr>
        <w:t xml:space="preserve">, submitted to </w:t>
      </w:r>
      <w:r w:rsidRPr="00D4714D">
        <w:rPr>
          <w:rFonts w:ascii="Times New Roman" w:hAnsi="Times New Roman"/>
          <w:kern w:val="0"/>
          <w:sz w:val="24"/>
          <w:szCs w:val="24"/>
        </w:rPr>
        <w:t>AK-Ketchikan: Ketchikan Gateway Borough</w:t>
      </w:r>
      <w:r>
        <w:rPr>
          <w:rFonts w:ascii="Times New Roman" w:hAnsi="Times New Roman"/>
          <w:kern w:val="0"/>
          <w:sz w:val="24"/>
          <w:szCs w:val="24"/>
        </w:rPr>
        <w:t>. ($59,105, unfunded)</w:t>
      </w:r>
    </w:p>
    <w:p w14:paraId="67485EA8" w14:textId="5DD7F8DE" w:rsidR="003C4B8E" w:rsidRPr="00070D83" w:rsidRDefault="00FA1A27" w:rsidP="00EC6AC2">
      <w:pPr>
        <w:autoSpaceDE w:val="0"/>
        <w:autoSpaceDN w:val="0"/>
        <w:adjustRightInd w:val="0"/>
        <w:snapToGrid w:val="0"/>
        <w:spacing w:before="120" w:after="120"/>
        <w:ind w:left="418" w:hanging="418"/>
        <w:rPr>
          <w:rFonts w:ascii="Times New Roman" w:hAnsi="Times New Roman"/>
          <w:kern w:val="0"/>
          <w:sz w:val="24"/>
          <w:szCs w:val="24"/>
        </w:rPr>
      </w:pPr>
      <w:r w:rsidRPr="00FA1A27">
        <w:rPr>
          <w:rFonts w:ascii="Times New Roman" w:hAnsi="Times New Roman"/>
          <w:b/>
          <w:kern w:val="0"/>
          <w:sz w:val="24"/>
          <w:szCs w:val="24"/>
        </w:rPr>
        <w:t>Xiao, X.</w:t>
      </w:r>
      <w:r>
        <w:rPr>
          <w:rFonts w:ascii="Times New Roman" w:hAnsi="Times New Roman"/>
          <w:kern w:val="0"/>
          <w:sz w:val="24"/>
          <w:szCs w:val="24"/>
        </w:rPr>
        <w:t xml:space="preserve"> (2021).</w:t>
      </w:r>
      <w:r w:rsidR="003C4B8E" w:rsidRPr="00070D83">
        <w:rPr>
          <w:rFonts w:ascii="Times New Roman" w:hAnsi="Times New Roman"/>
          <w:kern w:val="0"/>
          <w:sz w:val="24"/>
          <w:szCs w:val="24"/>
        </w:rPr>
        <w:t xml:space="preserve"> Eye-tracking applications on event management and emotional regulations, submitted to the Ministry of Education in China ($7,000</w:t>
      </w:r>
      <w:r w:rsidR="0091727E">
        <w:rPr>
          <w:rFonts w:ascii="Times New Roman" w:hAnsi="Times New Roman"/>
          <w:kern w:val="0"/>
          <w:sz w:val="24"/>
          <w:szCs w:val="24"/>
        </w:rPr>
        <w:t>, unfunded</w:t>
      </w:r>
      <w:r w:rsidR="003C4B8E" w:rsidRPr="00070D83">
        <w:rPr>
          <w:rFonts w:ascii="Times New Roman" w:hAnsi="Times New Roman"/>
          <w:kern w:val="0"/>
          <w:sz w:val="24"/>
          <w:szCs w:val="24"/>
        </w:rPr>
        <w:t>)</w:t>
      </w:r>
      <w:r w:rsidR="00A95395" w:rsidRPr="00070D83">
        <w:rPr>
          <w:rFonts w:ascii="Times New Roman" w:hAnsi="Times New Roman"/>
          <w:kern w:val="0"/>
          <w:sz w:val="24"/>
          <w:szCs w:val="24"/>
        </w:rPr>
        <w:t>.</w:t>
      </w:r>
    </w:p>
    <w:p w14:paraId="081AA9C0" w14:textId="2E41E51E" w:rsidR="003C4B8E" w:rsidRDefault="00FA1A27" w:rsidP="00EC6AC2">
      <w:pPr>
        <w:autoSpaceDE w:val="0"/>
        <w:autoSpaceDN w:val="0"/>
        <w:adjustRightInd w:val="0"/>
        <w:snapToGrid w:val="0"/>
        <w:spacing w:before="120" w:after="120"/>
        <w:ind w:left="418" w:hanging="418"/>
        <w:rPr>
          <w:rFonts w:ascii="Times New Roman" w:hAnsi="Times New Roman"/>
          <w:kern w:val="0"/>
          <w:sz w:val="24"/>
          <w:szCs w:val="24"/>
        </w:rPr>
      </w:pPr>
      <w:r w:rsidRPr="00FA1A27">
        <w:rPr>
          <w:rFonts w:ascii="Times New Roman" w:hAnsi="Times New Roman"/>
          <w:b/>
          <w:kern w:val="0"/>
          <w:sz w:val="24"/>
          <w:szCs w:val="24"/>
        </w:rPr>
        <w:t>Xiao, X.</w:t>
      </w:r>
      <w:r>
        <w:rPr>
          <w:rFonts w:ascii="Times New Roman" w:hAnsi="Times New Roman"/>
          <w:kern w:val="0"/>
          <w:sz w:val="24"/>
          <w:szCs w:val="24"/>
        </w:rPr>
        <w:t xml:space="preserve"> (2021).</w:t>
      </w:r>
      <w:r w:rsidRPr="00070D83">
        <w:rPr>
          <w:rFonts w:ascii="Times New Roman" w:hAnsi="Times New Roman"/>
          <w:kern w:val="0"/>
          <w:sz w:val="24"/>
          <w:szCs w:val="24"/>
        </w:rPr>
        <w:t xml:space="preserve"> </w:t>
      </w:r>
      <w:r w:rsidR="003C4B8E">
        <w:rPr>
          <w:rFonts w:ascii="Times New Roman" w:hAnsi="Times New Roman"/>
          <w:kern w:val="0"/>
          <w:sz w:val="24"/>
          <w:szCs w:val="24"/>
        </w:rPr>
        <w:t>The indicators and standards of quality of visitors’ experiences and recreation opportunity spectrum in Chinese National Parks</w:t>
      </w:r>
      <w:r w:rsidR="00275F9C">
        <w:rPr>
          <w:rFonts w:ascii="Times New Roman" w:hAnsi="Times New Roman"/>
          <w:kern w:val="0"/>
          <w:sz w:val="24"/>
          <w:szCs w:val="24"/>
        </w:rPr>
        <w:t xml:space="preserve">, submitted to National Natural Science Foundation of China </w:t>
      </w:r>
      <w:r w:rsidR="00A95395">
        <w:rPr>
          <w:rFonts w:ascii="Times New Roman" w:hAnsi="Times New Roman"/>
          <w:kern w:val="0"/>
          <w:sz w:val="24"/>
          <w:szCs w:val="24"/>
        </w:rPr>
        <w:t>($35,000, unfunded).</w:t>
      </w:r>
    </w:p>
    <w:p w14:paraId="30FF69F8" w14:textId="5B8FE64C" w:rsidR="00885647" w:rsidRPr="00A95395" w:rsidRDefault="00A41F45" w:rsidP="00EC6AC2">
      <w:pPr>
        <w:autoSpaceDE w:val="0"/>
        <w:autoSpaceDN w:val="0"/>
        <w:adjustRightInd w:val="0"/>
        <w:snapToGrid w:val="0"/>
        <w:spacing w:before="120" w:after="120"/>
        <w:ind w:left="418" w:hanging="418"/>
        <w:rPr>
          <w:rFonts w:ascii="Times New Roman" w:hAnsi="Times New Roman"/>
          <w:kern w:val="0"/>
          <w:sz w:val="24"/>
          <w:szCs w:val="24"/>
        </w:rPr>
      </w:pPr>
      <w:r>
        <w:rPr>
          <w:rFonts w:ascii="Times New Roman" w:hAnsi="Times New Roman"/>
          <w:kern w:val="0"/>
          <w:sz w:val="24"/>
          <w:szCs w:val="24"/>
        </w:rPr>
        <w:t xml:space="preserve">Vogt, C., Budruk, M., </w:t>
      </w:r>
      <w:r w:rsidRPr="00FA1A27">
        <w:rPr>
          <w:rFonts w:ascii="Times New Roman" w:hAnsi="Times New Roman"/>
          <w:b/>
          <w:kern w:val="0"/>
          <w:sz w:val="24"/>
          <w:szCs w:val="24"/>
        </w:rPr>
        <w:t>Xiao. X.</w:t>
      </w:r>
      <w:r>
        <w:rPr>
          <w:rFonts w:ascii="Times New Roman" w:hAnsi="Times New Roman"/>
          <w:kern w:val="0"/>
          <w:sz w:val="24"/>
          <w:szCs w:val="24"/>
        </w:rPr>
        <w:t xml:space="preserve">, Lu, J. </w:t>
      </w:r>
      <w:r>
        <w:rPr>
          <w:rFonts w:ascii="Times New Roman" w:hAnsi="Times New Roman" w:hint="eastAsia"/>
          <w:kern w:val="0"/>
          <w:sz w:val="24"/>
          <w:szCs w:val="24"/>
        </w:rPr>
        <w:t>an</w:t>
      </w:r>
      <w:r>
        <w:rPr>
          <w:rFonts w:ascii="Times New Roman" w:hAnsi="Times New Roman"/>
          <w:kern w:val="0"/>
          <w:sz w:val="24"/>
          <w:szCs w:val="24"/>
        </w:rPr>
        <w:t xml:space="preserve">d Choe Y. (2019). </w:t>
      </w:r>
      <w:r w:rsidRPr="00FA1A27">
        <w:rPr>
          <w:rFonts w:ascii="Times New Roman" w:hAnsi="Times New Roman"/>
          <w:kern w:val="0"/>
          <w:sz w:val="24"/>
          <w:szCs w:val="24"/>
        </w:rPr>
        <w:t>Adapting to Climate Change: Challenges and Opportunities for Visitor Management of Rocky Mountain National Park</w:t>
      </w:r>
      <w:r w:rsidRPr="00070D83">
        <w:rPr>
          <w:rFonts w:ascii="Times New Roman" w:hAnsi="Times New Roman"/>
          <w:kern w:val="0"/>
          <w:sz w:val="24"/>
          <w:szCs w:val="24"/>
        </w:rPr>
        <w:t>, submitted to National Park Service ($50,000</w:t>
      </w:r>
      <w:r>
        <w:rPr>
          <w:rFonts w:ascii="Times New Roman" w:hAnsi="Times New Roman"/>
          <w:kern w:val="0"/>
          <w:sz w:val="24"/>
          <w:szCs w:val="24"/>
        </w:rPr>
        <w:t>, unfunded</w:t>
      </w:r>
      <w:r w:rsidRPr="00070D83">
        <w:rPr>
          <w:rFonts w:ascii="Times New Roman" w:hAnsi="Times New Roman"/>
          <w:kern w:val="0"/>
          <w:sz w:val="24"/>
          <w:szCs w:val="24"/>
        </w:rPr>
        <w:t>).</w:t>
      </w:r>
    </w:p>
    <w:bookmarkEnd w:id="17"/>
    <w:p w14:paraId="46F4DC21" w14:textId="11257086" w:rsidR="000D62D3" w:rsidRPr="000D62D3" w:rsidRDefault="000D62D3" w:rsidP="00EC6AC2">
      <w:pPr>
        <w:pBdr>
          <w:bottom w:val="single" w:sz="12" w:space="1" w:color="auto"/>
        </w:pBdr>
        <w:spacing w:before="120" w:after="120"/>
        <w:rPr>
          <w:rFonts w:ascii="Times New Roman" w:hAnsi="Times New Roman"/>
          <w:b/>
          <w:sz w:val="28"/>
          <w:szCs w:val="28"/>
        </w:rPr>
      </w:pPr>
      <w:r>
        <w:rPr>
          <w:rFonts w:ascii="Times New Roman" w:hAnsi="Times New Roman"/>
          <w:b/>
          <w:sz w:val="28"/>
          <w:szCs w:val="28"/>
        </w:rPr>
        <w:t xml:space="preserve">Awards, </w:t>
      </w:r>
      <w:r w:rsidR="00C35B55">
        <w:rPr>
          <w:rFonts w:ascii="Times New Roman" w:hAnsi="Times New Roman"/>
          <w:b/>
          <w:sz w:val="28"/>
          <w:szCs w:val="28"/>
        </w:rPr>
        <w:t xml:space="preserve">Fellowships, </w:t>
      </w:r>
      <w:r>
        <w:rPr>
          <w:rFonts w:ascii="Times New Roman" w:hAnsi="Times New Roman"/>
          <w:b/>
          <w:sz w:val="28"/>
          <w:szCs w:val="28"/>
        </w:rPr>
        <w:t>and Recognitions</w:t>
      </w:r>
    </w:p>
    <w:p w14:paraId="00C1197F" w14:textId="5F9F5AE0" w:rsidR="00647D93" w:rsidRDefault="00647D93" w:rsidP="00EC6AC2">
      <w:pPr>
        <w:autoSpaceDE w:val="0"/>
        <w:autoSpaceDN w:val="0"/>
        <w:adjustRightInd w:val="0"/>
        <w:spacing w:before="120" w:after="120"/>
        <w:ind w:left="418" w:hanging="418"/>
        <w:rPr>
          <w:rFonts w:ascii="Times New Roman" w:hAnsi="Times New Roman"/>
          <w:kern w:val="0"/>
          <w:sz w:val="24"/>
          <w:szCs w:val="24"/>
        </w:rPr>
      </w:pPr>
      <w:r>
        <w:rPr>
          <w:rFonts w:ascii="Times New Roman" w:hAnsi="Times New Roman"/>
          <w:kern w:val="0"/>
          <w:sz w:val="24"/>
          <w:szCs w:val="24"/>
        </w:rPr>
        <w:t xml:space="preserve">April 2023. </w:t>
      </w:r>
      <w:r w:rsidRPr="00647D93">
        <w:rPr>
          <w:rFonts w:ascii="Times New Roman" w:hAnsi="Times New Roman"/>
          <w:kern w:val="0"/>
          <w:sz w:val="24"/>
          <w:szCs w:val="24"/>
        </w:rPr>
        <w:t xml:space="preserve">Anne </w:t>
      </w:r>
      <w:proofErr w:type="spellStart"/>
      <w:r w:rsidRPr="00647D93">
        <w:rPr>
          <w:rFonts w:ascii="Times New Roman" w:hAnsi="Times New Roman"/>
          <w:kern w:val="0"/>
          <w:sz w:val="24"/>
          <w:szCs w:val="24"/>
        </w:rPr>
        <w:t>Larason</w:t>
      </w:r>
      <w:proofErr w:type="spellEnd"/>
      <w:r w:rsidRPr="00647D93">
        <w:rPr>
          <w:rFonts w:ascii="Times New Roman" w:hAnsi="Times New Roman"/>
          <w:kern w:val="0"/>
          <w:sz w:val="24"/>
          <w:szCs w:val="24"/>
        </w:rPr>
        <w:t xml:space="preserve"> Schneider Faculty Endowment for Community Research</w:t>
      </w:r>
      <w:r>
        <w:rPr>
          <w:rFonts w:ascii="Times New Roman" w:hAnsi="Times New Roman"/>
          <w:kern w:val="0"/>
          <w:sz w:val="24"/>
          <w:szCs w:val="24"/>
        </w:rPr>
        <w:t xml:space="preserve">. Awarded by Watts College of Public Service and Community Solutions. </w:t>
      </w:r>
    </w:p>
    <w:p w14:paraId="35EA0A95" w14:textId="3CA77F08" w:rsidR="00703BE6" w:rsidRDefault="00B52192" w:rsidP="00EC6AC2">
      <w:pPr>
        <w:autoSpaceDE w:val="0"/>
        <w:autoSpaceDN w:val="0"/>
        <w:adjustRightInd w:val="0"/>
        <w:spacing w:before="120" w:after="120"/>
        <w:ind w:left="418" w:hanging="418"/>
        <w:rPr>
          <w:rFonts w:ascii="Times New Roman" w:hAnsi="Times New Roman"/>
          <w:kern w:val="0"/>
          <w:sz w:val="24"/>
          <w:szCs w:val="24"/>
        </w:rPr>
      </w:pPr>
      <w:r>
        <w:rPr>
          <w:rFonts w:ascii="Times New Roman" w:hAnsi="Times New Roman"/>
          <w:kern w:val="0"/>
          <w:sz w:val="24"/>
          <w:szCs w:val="24"/>
        </w:rPr>
        <w:t xml:space="preserve">September 2022, </w:t>
      </w:r>
      <w:r w:rsidRPr="00B52192">
        <w:rPr>
          <w:rFonts w:ascii="Times New Roman" w:hAnsi="Times New Roman"/>
          <w:kern w:val="0"/>
          <w:sz w:val="24"/>
          <w:szCs w:val="24"/>
        </w:rPr>
        <w:t xml:space="preserve">Outstanding Research Award for “Sustainable adaptation planning for cultural heritage in coastal tourism destinations under climate change,” coauthored with </w:t>
      </w:r>
      <w:r>
        <w:rPr>
          <w:rFonts w:ascii="Times New Roman" w:hAnsi="Times New Roman"/>
          <w:kern w:val="0"/>
          <w:sz w:val="24"/>
          <w:szCs w:val="24"/>
        </w:rPr>
        <w:t>Peizhe Li</w:t>
      </w:r>
      <w:r w:rsidRPr="00B52192">
        <w:rPr>
          <w:rFonts w:ascii="Times New Roman" w:hAnsi="Times New Roman"/>
          <w:kern w:val="0"/>
          <w:sz w:val="24"/>
          <w:szCs w:val="24"/>
        </w:rPr>
        <w:t>, and Erin Seekamp. Annual Academic Conference of the Tourism Geography Committee of the Geographical Society of China, High Quality Synergy Between World Heritage Con</w:t>
      </w:r>
      <w:r w:rsidR="00CC2A29">
        <w:rPr>
          <w:rFonts w:ascii="Times New Roman" w:hAnsi="Times New Roman"/>
          <w:kern w:val="0"/>
          <w:sz w:val="24"/>
          <w:szCs w:val="24"/>
        </w:rPr>
        <w:t>s</w:t>
      </w:r>
      <w:r w:rsidRPr="00B52192">
        <w:rPr>
          <w:rFonts w:ascii="Times New Roman" w:hAnsi="Times New Roman"/>
          <w:kern w:val="0"/>
          <w:sz w:val="24"/>
          <w:szCs w:val="24"/>
        </w:rPr>
        <w:t>ervation and Ecotourism, 2022.</w:t>
      </w:r>
    </w:p>
    <w:p w14:paraId="01A2FB76" w14:textId="280A8055" w:rsidR="00C35B55" w:rsidRDefault="00C35B55" w:rsidP="00EC6AC2">
      <w:pPr>
        <w:autoSpaceDE w:val="0"/>
        <w:autoSpaceDN w:val="0"/>
        <w:adjustRightInd w:val="0"/>
        <w:spacing w:before="120" w:after="120"/>
        <w:ind w:left="418" w:hanging="418"/>
        <w:rPr>
          <w:rFonts w:ascii="Times New Roman" w:hAnsi="Times New Roman"/>
          <w:kern w:val="0"/>
          <w:sz w:val="24"/>
          <w:szCs w:val="24"/>
        </w:rPr>
      </w:pPr>
      <w:r>
        <w:rPr>
          <w:rFonts w:ascii="Times New Roman" w:hAnsi="Times New Roman"/>
          <w:kern w:val="0"/>
          <w:sz w:val="24"/>
          <w:szCs w:val="24"/>
        </w:rPr>
        <w:t>December 2021, Best Young Scholar Research Paper Award for “</w:t>
      </w:r>
      <w:r w:rsidRPr="00C35B55">
        <w:rPr>
          <w:rFonts w:ascii="Times New Roman" w:hAnsi="Times New Roman"/>
          <w:kern w:val="0"/>
          <w:sz w:val="24"/>
          <w:szCs w:val="24"/>
        </w:rPr>
        <w:t>Measuring perceived risk in sharing economy: a classical test theory and item response theory approac</w:t>
      </w:r>
      <w:r>
        <w:rPr>
          <w:rFonts w:ascii="Times New Roman" w:hAnsi="Times New Roman"/>
          <w:kern w:val="0"/>
          <w:sz w:val="24"/>
          <w:szCs w:val="24"/>
        </w:rPr>
        <w:t xml:space="preserve">h”, coauthored with </w:t>
      </w:r>
      <w:r w:rsidRPr="00CE1F0A">
        <w:rPr>
          <w:rFonts w:ascii="Times New Roman" w:hAnsi="Times New Roman"/>
          <w:sz w:val="24"/>
          <w:szCs w:val="24"/>
        </w:rPr>
        <w:t xml:space="preserve">Yuan Tian, Honglei Zhang, Ge Wei, </w:t>
      </w:r>
      <w:r>
        <w:rPr>
          <w:rFonts w:ascii="Times New Roman" w:hAnsi="Times New Roman"/>
          <w:sz w:val="24"/>
          <w:szCs w:val="24"/>
        </w:rPr>
        <w:t xml:space="preserve">and </w:t>
      </w:r>
      <w:proofErr w:type="spellStart"/>
      <w:r w:rsidRPr="00CE1F0A">
        <w:rPr>
          <w:rFonts w:ascii="Times New Roman" w:hAnsi="Times New Roman"/>
          <w:sz w:val="24"/>
          <w:szCs w:val="24"/>
        </w:rPr>
        <w:t>Xianting</w:t>
      </w:r>
      <w:proofErr w:type="spellEnd"/>
      <w:r w:rsidRPr="00CE1F0A">
        <w:rPr>
          <w:rFonts w:ascii="Times New Roman" w:hAnsi="Times New Roman"/>
          <w:sz w:val="24"/>
          <w:szCs w:val="24"/>
        </w:rPr>
        <w:t xml:space="preserve"> Cao</w:t>
      </w:r>
      <w:r>
        <w:rPr>
          <w:rFonts w:ascii="Times New Roman" w:hAnsi="Times New Roman"/>
          <w:sz w:val="24"/>
          <w:szCs w:val="24"/>
        </w:rPr>
        <w:t>. 2021 Annual Conference of Jiangsu Tourism Research Association.</w:t>
      </w:r>
    </w:p>
    <w:p w14:paraId="77428750" w14:textId="645A9214" w:rsidR="009E20DC" w:rsidRDefault="009E20DC" w:rsidP="00EC6AC2">
      <w:pPr>
        <w:autoSpaceDE w:val="0"/>
        <w:autoSpaceDN w:val="0"/>
        <w:adjustRightInd w:val="0"/>
        <w:spacing w:before="120" w:after="120"/>
        <w:ind w:left="418" w:hanging="418"/>
        <w:rPr>
          <w:rFonts w:ascii="Times New Roman" w:hAnsi="Times New Roman"/>
          <w:kern w:val="0"/>
          <w:sz w:val="24"/>
          <w:szCs w:val="24"/>
        </w:rPr>
      </w:pPr>
      <w:r>
        <w:rPr>
          <w:rFonts w:ascii="Times New Roman" w:hAnsi="Times New Roman"/>
          <w:kern w:val="0"/>
          <w:sz w:val="24"/>
          <w:szCs w:val="24"/>
        </w:rPr>
        <w:t xml:space="preserve">June 2021, </w:t>
      </w:r>
      <w:r w:rsidR="00F50EF9">
        <w:rPr>
          <w:rFonts w:ascii="Times New Roman" w:hAnsi="Times New Roman"/>
          <w:kern w:val="0"/>
          <w:sz w:val="24"/>
          <w:szCs w:val="24"/>
        </w:rPr>
        <w:t>Runner-up</w:t>
      </w:r>
      <w:r>
        <w:rPr>
          <w:rFonts w:ascii="Times New Roman" w:hAnsi="Times New Roman"/>
          <w:kern w:val="0"/>
          <w:sz w:val="24"/>
          <w:szCs w:val="24"/>
        </w:rPr>
        <w:t xml:space="preserve"> award for “Economic optimization of historic preservation in national parks: </w:t>
      </w:r>
      <w:r>
        <w:rPr>
          <w:rFonts w:ascii="Times New Roman" w:hAnsi="Times New Roman"/>
          <w:kern w:val="0"/>
          <w:sz w:val="24"/>
          <w:szCs w:val="24"/>
        </w:rPr>
        <w:lastRenderedPageBreak/>
        <w:t>Future transitions for cli</w:t>
      </w:r>
      <w:r w:rsidR="002C136C">
        <w:rPr>
          <w:rFonts w:ascii="Times New Roman" w:hAnsi="Times New Roman"/>
          <w:kern w:val="0"/>
          <w:sz w:val="24"/>
          <w:szCs w:val="24"/>
        </w:rPr>
        <w:t>ma</w:t>
      </w:r>
      <w:r>
        <w:rPr>
          <w:rFonts w:ascii="Times New Roman" w:hAnsi="Times New Roman"/>
          <w:kern w:val="0"/>
          <w:sz w:val="24"/>
          <w:szCs w:val="24"/>
        </w:rPr>
        <w:t>te change and cultural resources”, coauthored with Peizhe Li and Erin Seekamp, Annual International Conference of Travel and Tourism Research Association.</w:t>
      </w:r>
    </w:p>
    <w:p w14:paraId="4E4E02DF" w14:textId="20C82F19" w:rsidR="009E20DC" w:rsidRDefault="009E20DC" w:rsidP="00EC6AC2">
      <w:pPr>
        <w:autoSpaceDE w:val="0"/>
        <w:autoSpaceDN w:val="0"/>
        <w:adjustRightInd w:val="0"/>
        <w:spacing w:before="120" w:after="120"/>
        <w:ind w:left="418" w:hanging="418"/>
        <w:rPr>
          <w:rFonts w:ascii="Times New Roman" w:hAnsi="Times New Roman"/>
          <w:kern w:val="0"/>
          <w:sz w:val="24"/>
          <w:szCs w:val="24"/>
        </w:rPr>
      </w:pPr>
      <w:r>
        <w:rPr>
          <w:rFonts w:ascii="Times New Roman" w:hAnsi="Times New Roman"/>
          <w:kern w:val="0"/>
          <w:sz w:val="24"/>
          <w:szCs w:val="24"/>
        </w:rPr>
        <w:t xml:space="preserve">May 2021, </w:t>
      </w:r>
      <w:r>
        <w:rPr>
          <w:rFonts w:ascii="Times New Roman" w:hAnsi="Times New Roman" w:hint="eastAsia"/>
          <w:kern w:val="0"/>
          <w:sz w:val="24"/>
          <w:szCs w:val="24"/>
        </w:rPr>
        <w:t>B</w:t>
      </w:r>
      <w:r>
        <w:rPr>
          <w:rFonts w:ascii="Times New Roman" w:hAnsi="Times New Roman"/>
          <w:kern w:val="0"/>
          <w:sz w:val="24"/>
          <w:szCs w:val="24"/>
        </w:rPr>
        <w:t>est Paper of Asia Pacific Journal of Tourism Research of year 2020, “</w:t>
      </w:r>
      <w:r w:rsidRPr="00F171A1">
        <w:rPr>
          <w:rFonts w:ascii="Times New Roman" w:hAnsi="Times New Roman"/>
          <w:kern w:val="0"/>
          <w:sz w:val="24"/>
          <w:szCs w:val="24"/>
        </w:rPr>
        <w:t>How destination music affects tourist’s behaviors: Travel with much in Lijiang, China</w:t>
      </w:r>
      <w:r>
        <w:rPr>
          <w:rFonts w:ascii="Times New Roman" w:hAnsi="Times New Roman"/>
          <w:kern w:val="0"/>
          <w:sz w:val="24"/>
          <w:szCs w:val="24"/>
        </w:rPr>
        <w:t>”, co</w:t>
      </w:r>
      <w:r w:rsidR="007F1D75">
        <w:rPr>
          <w:rFonts w:ascii="Times New Roman" w:hAnsi="Times New Roman"/>
          <w:kern w:val="0"/>
          <w:sz w:val="24"/>
          <w:szCs w:val="24"/>
        </w:rPr>
        <w:t>-</w:t>
      </w:r>
      <w:r>
        <w:rPr>
          <w:rFonts w:ascii="Times New Roman" w:hAnsi="Times New Roman"/>
          <w:kern w:val="0"/>
          <w:sz w:val="24"/>
          <w:szCs w:val="24"/>
        </w:rPr>
        <w:t xml:space="preserve">authored with </w:t>
      </w:r>
      <w:r w:rsidRPr="00F171A1">
        <w:rPr>
          <w:rFonts w:ascii="Times New Roman" w:hAnsi="Times New Roman"/>
          <w:kern w:val="0"/>
          <w:sz w:val="24"/>
          <w:szCs w:val="24"/>
        </w:rPr>
        <w:t xml:space="preserve">Zhuang Min, </w:t>
      </w:r>
      <w:r>
        <w:rPr>
          <w:rFonts w:ascii="Times New Roman" w:hAnsi="Times New Roman"/>
          <w:kern w:val="0"/>
          <w:sz w:val="24"/>
          <w:szCs w:val="24"/>
        </w:rPr>
        <w:t xml:space="preserve">Jie Zhang, </w:t>
      </w:r>
      <w:proofErr w:type="spellStart"/>
      <w:r w:rsidRPr="00F171A1">
        <w:rPr>
          <w:rFonts w:ascii="Times New Roman" w:hAnsi="Times New Roman"/>
          <w:kern w:val="0"/>
          <w:sz w:val="24"/>
          <w:szCs w:val="24"/>
        </w:rPr>
        <w:t>Qiu</w:t>
      </w:r>
      <w:proofErr w:type="spellEnd"/>
      <w:r w:rsidRPr="00F171A1">
        <w:rPr>
          <w:rFonts w:ascii="Times New Roman" w:hAnsi="Times New Roman"/>
          <w:kern w:val="0"/>
          <w:sz w:val="24"/>
          <w:szCs w:val="24"/>
        </w:rPr>
        <w:t xml:space="preserve"> </w:t>
      </w:r>
      <w:proofErr w:type="spellStart"/>
      <w:r w:rsidRPr="00F171A1">
        <w:rPr>
          <w:rFonts w:ascii="Times New Roman" w:hAnsi="Times New Roman"/>
          <w:kern w:val="0"/>
          <w:sz w:val="24"/>
          <w:szCs w:val="24"/>
        </w:rPr>
        <w:t>Mengyuan</w:t>
      </w:r>
      <w:proofErr w:type="spellEnd"/>
      <w:r w:rsidRPr="00F171A1">
        <w:rPr>
          <w:rFonts w:ascii="Times New Roman" w:hAnsi="Times New Roman"/>
          <w:kern w:val="0"/>
          <w:sz w:val="24"/>
          <w:szCs w:val="24"/>
        </w:rPr>
        <w:t xml:space="preserve">, Lu </w:t>
      </w:r>
      <w:proofErr w:type="spellStart"/>
      <w:r w:rsidRPr="00F171A1">
        <w:rPr>
          <w:rFonts w:ascii="Times New Roman" w:hAnsi="Times New Roman"/>
          <w:kern w:val="0"/>
          <w:sz w:val="24"/>
          <w:szCs w:val="24"/>
        </w:rPr>
        <w:t>Youhai</w:t>
      </w:r>
      <w:proofErr w:type="spellEnd"/>
      <w:r w:rsidRPr="00F171A1">
        <w:rPr>
          <w:rFonts w:ascii="Times New Roman" w:hAnsi="Times New Roman"/>
          <w:kern w:val="0"/>
          <w:sz w:val="24"/>
          <w:szCs w:val="24"/>
        </w:rPr>
        <w:t xml:space="preserve">, Zhang Hui, Tseng </w:t>
      </w:r>
      <w:proofErr w:type="spellStart"/>
      <w:r w:rsidRPr="00F171A1">
        <w:rPr>
          <w:rFonts w:ascii="Times New Roman" w:hAnsi="Times New Roman"/>
          <w:kern w:val="0"/>
          <w:sz w:val="24"/>
          <w:szCs w:val="24"/>
        </w:rPr>
        <w:t>Tz-Hsuan</w:t>
      </w:r>
      <w:proofErr w:type="spellEnd"/>
      <w:r w:rsidRPr="00F171A1">
        <w:rPr>
          <w:rFonts w:ascii="Times New Roman" w:hAnsi="Times New Roman"/>
          <w:kern w:val="0"/>
          <w:sz w:val="24"/>
          <w:szCs w:val="24"/>
        </w:rPr>
        <w:t xml:space="preserve">, </w:t>
      </w:r>
      <w:proofErr w:type="spellStart"/>
      <w:r w:rsidRPr="00F171A1">
        <w:rPr>
          <w:rFonts w:ascii="Times New Roman" w:hAnsi="Times New Roman"/>
          <w:kern w:val="0"/>
          <w:sz w:val="24"/>
          <w:szCs w:val="24"/>
        </w:rPr>
        <w:t>Zuo</w:t>
      </w:r>
      <w:proofErr w:type="spellEnd"/>
      <w:r w:rsidRPr="00F171A1">
        <w:rPr>
          <w:rFonts w:ascii="Times New Roman" w:hAnsi="Times New Roman"/>
          <w:kern w:val="0"/>
          <w:sz w:val="24"/>
          <w:szCs w:val="24"/>
        </w:rPr>
        <w:t xml:space="preserve"> Lin and Hu Meng</w:t>
      </w:r>
      <w:r>
        <w:rPr>
          <w:rFonts w:ascii="Times New Roman" w:hAnsi="Times New Roman"/>
          <w:kern w:val="0"/>
          <w:sz w:val="24"/>
          <w:szCs w:val="24"/>
        </w:rPr>
        <w:t>.</w:t>
      </w:r>
    </w:p>
    <w:p w14:paraId="27C2F964" w14:textId="5E9C68BE" w:rsidR="0094077E" w:rsidRPr="004F52B2" w:rsidRDefault="0094077E" w:rsidP="00EC6AC2">
      <w:pPr>
        <w:autoSpaceDE w:val="0"/>
        <w:autoSpaceDN w:val="0"/>
        <w:adjustRightInd w:val="0"/>
        <w:spacing w:before="120" w:after="120"/>
        <w:ind w:left="418" w:hanging="418"/>
        <w:rPr>
          <w:rFonts w:ascii="Times New Roman" w:hAnsi="Times New Roman"/>
          <w:kern w:val="0"/>
          <w:sz w:val="24"/>
          <w:szCs w:val="24"/>
        </w:rPr>
      </w:pPr>
      <w:r w:rsidRPr="004F52B2">
        <w:rPr>
          <w:rFonts w:ascii="Times New Roman" w:hAnsi="Times New Roman"/>
          <w:kern w:val="0"/>
          <w:sz w:val="24"/>
          <w:szCs w:val="24"/>
        </w:rPr>
        <w:t>Feb 2016, Chrysalis Graduate Award. Awarded by the Rubenstein School of Environment and Natural Resources, University of Vermont</w:t>
      </w:r>
      <w:r w:rsidR="00537D70" w:rsidRPr="004F52B2">
        <w:rPr>
          <w:rFonts w:ascii="Times New Roman" w:hAnsi="Times New Roman"/>
          <w:kern w:val="0"/>
          <w:sz w:val="24"/>
          <w:szCs w:val="24"/>
        </w:rPr>
        <w:t xml:space="preserve"> (</w:t>
      </w:r>
      <w:r w:rsidR="00683DF6" w:rsidRPr="004F52B2">
        <w:rPr>
          <w:rFonts w:ascii="Times New Roman" w:hAnsi="Times New Roman"/>
          <w:kern w:val="0"/>
          <w:sz w:val="24"/>
          <w:szCs w:val="24"/>
        </w:rPr>
        <w:t>$5,000)</w:t>
      </w:r>
      <w:r w:rsidRPr="004F52B2">
        <w:rPr>
          <w:rFonts w:ascii="Times New Roman" w:hAnsi="Times New Roman"/>
          <w:kern w:val="0"/>
          <w:sz w:val="24"/>
          <w:szCs w:val="24"/>
        </w:rPr>
        <w:t>.</w:t>
      </w:r>
    </w:p>
    <w:p w14:paraId="7DE63955" w14:textId="0800A75D" w:rsidR="0094077E" w:rsidRPr="004F52B2" w:rsidRDefault="0094077E" w:rsidP="00EC6AC2">
      <w:pPr>
        <w:autoSpaceDE w:val="0"/>
        <w:autoSpaceDN w:val="0"/>
        <w:adjustRightInd w:val="0"/>
        <w:spacing w:before="120" w:after="120"/>
        <w:ind w:left="418" w:hanging="418"/>
        <w:rPr>
          <w:rFonts w:ascii="Times New Roman" w:hAnsi="Times New Roman"/>
          <w:kern w:val="0"/>
          <w:sz w:val="24"/>
          <w:szCs w:val="24"/>
        </w:rPr>
      </w:pPr>
      <w:r w:rsidRPr="004F52B2">
        <w:rPr>
          <w:rFonts w:ascii="Times New Roman" w:hAnsi="Times New Roman"/>
          <w:kern w:val="0"/>
          <w:sz w:val="24"/>
          <w:szCs w:val="24"/>
        </w:rPr>
        <w:t>Sep 2015, Donald H. DeHayes Multicultural Scholarship, Awarded by the Rubenstein School of Environment and Natural Resources, University of Vermont</w:t>
      </w:r>
      <w:r w:rsidR="00683DF6" w:rsidRPr="004F52B2">
        <w:rPr>
          <w:rFonts w:ascii="Times New Roman" w:hAnsi="Times New Roman"/>
          <w:kern w:val="0"/>
          <w:sz w:val="24"/>
          <w:szCs w:val="24"/>
        </w:rPr>
        <w:t xml:space="preserve"> ($1,000)</w:t>
      </w:r>
      <w:r w:rsidRPr="004F52B2">
        <w:rPr>
          <w:rFonts w:ascii="Times New Roman" w:hAnsi="Times New Roman"/>
          <w:kern w:val="0"/>
          <w:sz w:val="24"/>
          <w:szCs w:val="24"/>
        </w:rPr>
        <w:t>.</w:t>
      </w:r>
    </w:p>
    <w:p w14:paraId="04326114" w14:textId="77777777" w:rsidR="0094077E" w:rsidRPr="004F52B2" w:rsidRDefault="0094077E" w:rsidP="00EC6AC2">
      <w:pPr>
        <w:autoSpaceDE w:val="0"/>
        <w:autoSpaceDN w:val="0"/>
        <w:adjustRightInd w:val="0"/>
        <w:spacing w:before="120" w:after="120"/>
        <w:ind w:left="418" w:hanging="418"/>
        <w:rPr>
          <w:rFonts w:ascii="Times New Roman" w:hAnsi="Times New Roman"/>
          <w:kern w:val="0"/>
          <w:sz w:val="24"/>
          <w:szCs w:val="24"/>
        </w:rPr>
      </w:pPr>
      <w:r w:rsidRPr="004F52B2">
        <w:rPr>
          <w:rFonts w:ascii="Times New Roman" w:hAnsi="Times New Roman"/>
          <w:kern w:val="0"/>
          <w:sz w:val="24"/>
          <w:szCs w:val="24"/>
        </w:rPr>
        <w:t>April 2015, Outstanding Ph.D. Research and Scholarship, Awarded by Rubenstein School of Environment and Natural Resources, University of Vermont.</w:t>
      </w:r>
    </w:p>
    <w:p w14:paraId="1BC2DEA9" w14:textId="32B55B11" w:rsidR="0094077E" w:rsidRPr="004F52B2" w:rsidRDefault="0094077E" w:rsidP="00EC6AC2">
      <w:pPr>
        <w:autoSpaceDE w:val="0"/>
        <w:autoSpaceDN w:val="0"/>
        <w:adjustRightInd w:val="0"/>
        <w:spacing w:before="120" w:after="120"/>
        <w:ind w:left="418" w:hanging="418"/>
        <w:rPr>
          <w:rFonts w:ascii="Times New Roman" w:hAnsi="Times New Roman"/>
          <w:kern w:val="0"/>
          <w:sz w:val="24"/>
          <w:szCs w:val="24"/>
        </w:rPr>
      </w:pPr>
      <w:r w:rsidRPr="004F52B2">
        <w:rPr>
          <w:rFonts w:ascii="Times New Roman" w:hAnsi="Times New Roman"/>
          <w:kern w:val="0"/>
          <w:sz w:val="24"/>
          <w:szCs w:val="24"/>
        </w:rPr>
        <w:t>Jan 2015, GSS mini Grant, funded by the University of Vermont</w:t>
      </w:r>
      <w:r w:rsidR="00D84C3E" w:rsidRPr="004F52B2">
        <w:rPr>
          <w:rFonts w:ascii="Times New Roman" w:hAnsi="Times New Roman"/>
          <w:kern w:val="0"/>
          <w:sz w:val="24"/>
          <w:szCs w:val="24"/>
        </w:rPr>
        <w:t xml:space="preserve"> ($300)</w:t>
      </w:r>
      <w:r w:rsidRPr="004F52B2">
        <w:rPr>
          <w:rFonts w:ascii="Times New Roman" w:hAnsi="Times New Roman"/>
          <w:kern w:val="0"/>
          <w:sz w:val="24"/>
          <w:szCs w:val="24"/>
        </w:rPr>
        <w:t>.</w:t>
      </w:r>
    </w:p>
    <w:p w14:paraId="225B7BBA" w14:textId="2AA64AF7" w:rsidR="00D84C3E" w:rsidRPr="004F52B2" w:rsidRDefault="0094077E" w:rsidP="00EC6AC2">
      <w:pPr>
        <w:autoSpaceDE w:val="0"/>
        <w:autoSpaceDN w:val="0"/>
        <w:adjustRightInd w:val="0"/>
        <w:spacing w:before="120" w:after="120"/>
        <w:ind w:left="418" w:hanging="418"/>
        <w:rPr>
          <w:rFonts w:ascii="Times New Roman" w:hAnsi="Times New Roman"/>
          <w:kern w:val="0"/>
          <w:sz w:val="24"/>
          <w:szCs w:val="24"/>
        </w:rPr>
      </w:pPr>
      <w:r w:rsidRPr="004F52B2">
        <w:rPr>
          <w:rFonts w:ascii="Times New Roman" w:hAnsi="Times New Roman"/>
          <w:kern w:val="0"/>
          <w:sz w:val="24"/>
          <w:szCs w:val="24"/>
        </w:rPr>
        <w:t>Jan 2014, GSS mini Grant, Funded by the University of Vermont</w:t>
      </w:r>
      <w:r w:rsidR="00D84C3E" w:rsidRPr="004F52B2">
        <w:rPr>
          <w:rFonts w:ascii="Times New Roman" w:hAnsi="Times New Roman"/>
          <w:kern w:val="0"/>
          <w:sz w:val="24"/>
          <w:szCs w:val="24"/>
        </w:rPr>
        <w:t xml:space="preserve"> ($300).</w:t>
      </w:r>
    </w:p>
    <w:p w14:paraId="3DEAEC15" w14:textId="3EFD9C21" w:rsidR="0094077E" w:rsidRPr="004F52B2" w:rsidRDefault="0094077E" w:rsidP="00EC6AC2">
      <w:pPr>
        <w:autoSpaceDE w:val="0"/>
        <w:autoSpaceDN w:val="0"/>
        <w:adjustRightInd w:val="0"/>
        <w:spacing w:before="120" w:after="120"/>
        <w:ind w:left="418" w:hanging="418"/>
        <w:rPr>
          <w:rFonts w:ascii="Times New Roman" w:hAnsi="Times New Roman"/>
          <w:kern w:val="0"/>
          <w:sz w:val="24"/>
          <w:szCs w:val="24"/>
        </w:rPr>
      </w:pPr>
      <w:r w:rsidRPr="004F52B2">
        <w:rPr>
          <w:rFonts w:ascii="Times New Roman" w:hAnsi="Times New Roman"/>
          <w:kern w:val="0"/>
          <w:sz w:val="24"/>
          <w:szCs w:val="24"/>
        </w:rPr>
        <w:t>Sep 2013, Outstanding Master Thesis Award of Jiangsu Province, Award by Jiangsu Province Office of Education, China.</w:t>
      </w:r>
    </w:p>
    <w:p w14:paraId="786FAAAE" w14:textId="77777777" w:rsidR="0094077E" w:rsidRPr="004F52B2" w:rsidRDefault="0094077E" w:rsidP="00EC6AC2">
      <w:pPr>
        <w:autoSpaceDE w:val="0"/>
        <w:autoSpaceDN w:val="0"/>
        <w:adjustRightInd w:val="0"/>
        <w:spacing w:before="120" w:after="120"/>
        <w:ind w:left="418" w:hanging="418"/>
        <w:rPr>
          <w:rFonts w:ascii="Times New Roman" w:hAnsi="Times New Roman"/>
          <w:kern w:val="0"/>
          <w:sz w:val="24"/>
          <w:szCs w:val="24"/>
        </w:rPr>
      </w:pPr>
      <w:r w:rsidRPr="004F52B2">
        <w:rPr>
          <w:rFonts w:ascii="Times New Roman" w:hAnsi="Times New Roman"/>
          <w:kern w:val="0"/>
          <w:sz w:val="24"/>
          <w:szCs w:val="24"/>
        </w:rPr>
        <w:t xml:space="preserve">June 2013, The Year of Student of </w:t>
      </w:r>
      <w:r w:rsidRPr="004F52B2">
        <w:rPr>
          <w:rFonts w:ascii="Times New Roman" w:eastAsia="Cambria,Bold" w:hAnsi="Times New Roman"/>
          <w:kern w:val="0"/>
          <w:sz w:val="24"/>
          <w:szCs w:val="24"/>
        </w:rPr>
        <w:t xml:space="preserve">School of Geographic and Oceanographic Sciences, Awarded by </w:t>
      </w:r>
      <w:r w:rsidRPr="004F52B2">
        <w:rPr>
          <w:rFonts w:ascii="Times New Roman" w:hAnsi="Times New Roman"/>
          <w:kern w:val="0"/>
          <w:sz w:val="24"/>
          <w:szCs w:val="24"/>
        </w:rPr>
        <w:t>Nanjing University.</w:t>
      </w:r>
    </w:p>
    <w:p w14:paraId="6EF3D93B" w14:textId="01F2362D" w:rsidR="0094077E" w:rsidRPr="004F52B2" w:rsidRDefault="0094077E" w:rsidP="00EC6AC2">
      <w:pPr>
        <w:autoSpaceDE w:val="0"/>
        <w:autoSpaceDN w:val="0"/>
        <w:adjustRightInd w:val="0"/>
        <w:spacing w:before="120" w:after="120"/>
        <w:ind w:left="418" w:hanging="418"/>
        <w:rPr>
          <w:rFonts w:ascii="Times New Roman" w:hAnsi="Times New Roman"/>
          <w:kern w:val="0"/>
          <w:sz w:val="24"/>
          <w:szCs w:val="24"/>
        </w:rPr>
      </w:pPr>
      <w:r w:rsidRPr="004F52B2">
        <w:rPr>
          <w:rFonts w:ascii="Times New Roman" w:hAnsi="Times New Roman"/>
          <w:kern w:val="0"/>
          <w:sz w:val="24"/>
          <w:szCs w:val="24"/>
        </w:rPr>
        <w:t>Dec 2012, The National Fellowship of Graduate Students, Awarded by the Ministry of Education of People’s Republic of China</w:t>
      </w:r>
      <w:r w:rsidR="001A560E" w:rsidRPr="004F52B2">
        <w:rPr>
          <w:rFonts w:ascii="Times New Roman" w:hAnsi="Times New Roman"/>
          <w:kern w:val="0"/>
          <w:sz w:val="24"/>
          <w:szCs w:val="24"/>
        </w:rPr>
        <w:t xml:space="preserve"> ($3,000)</w:t>
      </w:r>
      <w:r w:rsidRPr="004F52B2">
        <w:rPr>
          <w:rFonts w:ascii="Times New Roman" w:hAnsi="Times New Roman"/>
          <w:kern w:val="0"/>
          <w:sz w:val="24"/>
          <w:szCs w:val="24"/>
        </w:rPr>
        <w:t>.</w:t>
      </w:r>
    </w:p>
    <w:p w14:paraId="1BE1AEBD" w14:textId="77777777" w:rsidR="0094077E" w:rsidRPr="004F52B2" w:rsidRDefault="0094077E" w:rsidP="00EC6AC2">
      <w:pPr>
        <w:autoSpaceDE w:val="0"/>
        <w:autoSpaceDN w:val="0"/>
        <w:adjustRightInd w:val="0"/>
        <w:spacing w:before="120" w:after="120"/>
        <w:ind w:left="418" w:hanging="418"/>
        <w:rPr>
          <w:rFonts w:ascii="Times New Roman" w:hAnsi="Times New Roman"/>
          <w:kern w:val="0"/>
          <w:sz w:val="24"/>
          <w:szCs w:val="24"/>
        </w:rPr>
      </w:pPr>
      <w:r w:rsidRPr="004F52B2">
        <w:rPr>
          <w:rFonts w:ascii="Times New Roman" w:hAnsi="Times New Roman"/>
          <w:kern w:val="0"/>
          <w:sz w:val="24"/>
          <w:szCs w:val="24"/>
        </w:rPr>
        <w:t xml:space="preserve">Oct 2012, Excellent Graduate </w:t>
      </w:r>
      <w:r w:rsidR="009B2F90" w:rsidRPr="004F52B2">
        <w:rPr>
          <w:rFonts w:ascii="Times New Roman" w:hAnsi="Times New Roman"/>
          <w:kern w:val="0"/>
          <w:sz w:val="24"/>
          <w:szCs w:val="24"/>
        </w:rPr>
        <w:t>S</w:t>
      </w:r>
      <w:r w:rsidRPr="004F52B2">
        <w:rPr>
          <w:rFonts w:ascii="Times New Roman" w:hAnsi="Times New Roman"/>
          <w:kern w:val="0"/>
          <w:sz w:val="24"/>
          <w:szCs w:val="24"/>
        </w:rPr>
        <w:t>tudent Scholarship, Awarded by Nanjing University.</w:t>
      </w:r>
    </w:p>
    <w:p w14:paraId="3BF93757" w14:textId="77777777" w:rsidR="0094077E" w:rsidRPr="004F52B2" w:rsidRDefault="0094077E" w:rsidP="00EC6AC2">
      <w:pPr>
        <w:autoSpaceDE w:val="0"/>
        <w:autoSpaceDN w:val="0"/>
        <w:adjustRightInd w:val="0"/>
        <w:spacing w:before="120" w:after="120"/>
        <w:ind w:left="418" w:hanging="418"/>
        <w:rPr>
          <w:rFonts w:ascii="Times New Roman" w:hAnsi="Times New Roman"/>
          <w:kern w:val="0"/>
          <w:sz w:val="24"/>
          <w:szCs w:val="24"/>
        </w:rPr>
      </w:pPr>
      <w:r w:rsidRPr="004F52B2">
        <w:rPr>
          <w:rFonts w:ascii="Times New Roman" w:hAnsi="Times New Roman"/>
          <w:kern w:val="0"/>
          <w:sz w:val="24"/>
          <w:szCs w:val="24"/>
        </w:rPr>
        <w:t xml:space="preserve">Oct 2012, </w:t>
      </w:r>
      <w:proofErr w:type="spellStart"/>
      <w:r w:rsidRPr="004F52B2">
        <w:rPr>
          <w:rFonts w:ascii="Times New Roman" w:hAnsi="Times New Roman"/>
          <w:kern w:val="0"/>
          <w:sz w:val="24"/>
          <w:szCs w:val="24"/>
        </w:rPr>
        <w:t>Dalugujia</w:t>
      </w:r>
      <w:proofErr w:type="spellEnd"/>
      <w:r w:rsidRPr="004F52B2">
        <w:rPr>
          <w:rFonts w:ascii="Times New Roman" w:hAnsi="Times New Roman"/>
          <w:kern w:val="0"/>
          <w:sz w:val="24"/>
          <w:szCs w:val="24"/>
        </w:rPr>
        <w:t xml:space="preserve"> Graduate </w:t>
      </w:r>
      <w:r w:rsidR="009B2F90" w:rsidRPr="004F52B2">
        <w:rPr>
          <w:rFonts w:ascii="Times New Roman" w:hAnsi="Times New Roman"/>
          <w:kern w:val="0"/>
          <w:sz w:val="24"/>
          <w:szCs w:val="24"/>
        </w:rPr>
        <w:t>S</w:t>
      </w:r>
      <w:r w:rsidRPr="004F52B2">
        <w:rPr>
          <w:rFonts w:ascii="Times New Roman" w:hAnsi="Times New Roman"/>
          <w:kern w:val="0"/>
          <w:sz w:val="24"/>
          <w:szCs w:val="24"/>
        </w:rPr>
        <w:t>tudent Scholarship, Awarded by Nanjing University.</w:t>
      </w:r>
    </w:p>
    <w:p w14:paraId="62CCE4A9" w14:textId="77777777" w:rsidR="0094077E" w:rsidRPr="004F52B2" w:rsidRDefault="0094077E" w:rsidP="00EC6AC2">
      <w:pPr>
        <w:autoSpaceDE w:val="0"/>
        <w:autoSpaceDN w:val="0"/>
        <w:adjustRightInd w:val="0"/>
        <w:spacing w:before="120" w:after="120"/>
        <w:ind w:left="418" w:hanging="418"/>
        <w:rPr>
          <w:rFonts w:ascii="Times New Roman" w:hAnsi="Times New Roman"/>
          <w:kern w:val="0"/>
          <w:sz w:val="24"/>
          <w:szCs w:val="24"/>
        </w:rPr>
      </w:pPr>
      <w:r w:rsidRPr="004F52B2">
        <w:rPr>
          <w:rFonts w:ascii="Times New Roman" w:hAnsi="Times New Roman"/>
          <w:kern w:val="0"/>
          <w:sz w:val="24"/>
          <w:szCs w:val="24"/>
        </w:rPr>
        <w:t xml:space="preserve">June 2010, </w:t>
      </w:r>
      <w:proofErr w:type="spellStart"/>
      <w:r w:rsidRPr="004F52B2">
        <w:rPr>
          <w:rFonts w:ascii="Times New Roman" w:hAnsi="Times New Roman"/>
          <w:kern w:val="0"/>
          <w:sz w:val="24"/>
          <w:szCs w:val="24"/>
        </w:rPr>
        <w:t>Zhiyin</w:t>
      </w:r>
      <w:proofErr w:type="spellEnd"/>
      <w:r w:rsidRPr="004F52B2">
        <w:rPr>
          <w:rFonts w:ascii="Times New Roman" w:hAnsi="Times New Roman"/>
          <w:kern w:val="0"/>
          <w:sz w:val="24"/>
          <w:szCs w:val="24"/>
        </w:rPr>
        <w:t xml:space="preserve"> Resource Scholarship, Awarded by Nanjing University.</w:t>
      </w:r>
    </w:p>
    <w:p w14:paraId="696D225A" w14:textId="77777777" w:rsidR="0094077E" w:rsidRPr="004F52B2" w:rsidRDefault="0094077E" w:rsidP="00EC6AC2">
      <w:pPr>
        <w:autoSpaceDE w:val="0"/>
        <w:autoSpaceDN w:val="0"/>
        <w:adjustRightInd w:val="0"/>
        <w:spacing w:before="120" w:after="120"/>
        <w:ind w:left="418" w:hanging="418"/>
        <w:rPr>
          <w:rFonts w:ascii="Times New Roman" w:hAnsi="Times New Roman"/>
          <w:kern w:val="0"/>
          <w:sz w:val="24"/>
          <w:szCs w:val="24"/>
        </w:rPr>
      </w:pPr>
      <w:r w:rsidRPr="004F52B2">
        <w:rPr>
          <w:rFonts w:ascii="Times New Roman" w:hAnsi="Times New Roman"/>
          <w:kern w:val="0"/>
          <w:sz w:val="24"/>
          <w:szCs w:val="24"/>
        </w:rPr>
        <w:t xml:space="preserve">June 2009, Research Grant. Spatial Distribution Research of Self-driving visitors: a case study in Nanjing, Jiangsu Province, Funded by Nanjing University. </w:t>
      </w:r>
    </w:p>
    <w:p w14:paraId="1ACBB34F" w14:textId="68D8AB1F" w:rsidR="0094077E" w:rsidRDefault="0094077E" w:rsidP="00EC6AC2">
      <w:pPr>
        <w:autoSpaceDE w:val="0"/>
        <w:autoSpaceDN w:val="0"/>
        <w:adjustRightInd w:val="0"/>
        <w:spacing w:before="120" w:after="120"/>
        <w:ind w:left="418" w:hanging="418"/>
        <w:rPr>
          <w:rFonts w:ascii="Times New Roman" w:hAnsi="Times New Roman"/>
          <w:kern w:val="0"/>
          <w:sz w:val="24"/>
          <w:szCs w:val="24"/>
        </w:rPr>
      </w:pPr>
      <w:r w:rsidRPr="004F52B2">
        <w:rPr>
          <w:rFonts w:ascii="Times New Roman" w:hAnsi="Times New Roman"/>
          <w:kern w:val="0"/>
          <w:sz w:val="24"/>
          <w:szCs w:val="24"/>
        </w:rPr>
        <w:t xml:space="preserve">Nov 2008, Third Prize of </w:t>
      </w:r>
      <w:proofErr w:type="spellStart"/>
      <w:r w:rsidRPr="004F52B2">
        <w:rPr>
          <w:rFonts w:ascii="Times New Roman" w:hAnsi="Times New Roman"/>
          <w:kern w:val="0"/>
          <w:sz w:val="24"/>
          <w:szCs w:val="24"/>
        </w:rPr>
        <w:t>Re</w:t>
      </w:r>
      <w:r w:rsidR="00F3072A" w:rsidRPr="004F52B2">
        <w:rPr>
          <w:rFonts w:ascii="Times New Roman" w:hAnsi="Times New Roman"/>
          <w:kern w:val="0"/>
          <w:sz w:val="24"/>
          <w:szCs w:val="24"/>
        </w:rPr>
        <w:t>n</w:t>
      </w:r>
      <w:r w:rsidRPr="004F52B2">
        <w:rPr>
          <w:rFonts w:ascii="Times New Roman" w:hAnsi="Times New Roman"/>
          <w:kern w:val="0"/>
          <w:sz w:val="24"/>
          <w:szCs w:val="24"/>
        </w:rPr>
        <w:t>ming</w:t>
      </w:r>
      <w:proofErr w:type="spellEnd"/>
      <w:r w:rsidRPr="004F52B2">
        <w:rPr>
          <w:rFonts w:ascii="Times New Roman" w:hAnsi="Times New Roman"/>
          <w:kern w:val="0"/>
          <w:sz w:val="24"/>
          <w:szCs w:val="24"/>
        </w:rPr>
        <w:t xml:space="preserve"> Scholarship, Awarded by Nanjing University.</w:t>
      </w:r>
    </w:p>
    <w:p w14:paraId="5B29C43D" w14:textId="521FE589" w:rsidR="00461341" w:rsidRPr="0023614F" w:rsidRDefault="00461341" w:rsidP="00EC6AC2">
      <w:pPr>
        <w:autoSpaceDE w:val="0"/>
        <w:autoSpaceDN w:val="0"/>
        <w:adjustRightInd w:val="0"/>
        <w:spacing w:before="120" w:after="120"/>
        <w:jc w:val="center"/>
        <w:rPr>
          <w:rFonts w:ascii="Times New Roman" w:hAnsi="Times New Roman"/>
          <w:b/>
          <w:kern w:val="0"/>
          <w:sz w:val="28"/>
          <w:szCs w:val="28"/>
        </w:rPr>
      </w:pPr>
      <w:r w:rsidRPr="0023614F">
        <w:rPr>
          <w:rFonts w:ascii="Times New Roman" w:hAnsi="Times New Roman"/>
          <w:b/>
          <w:kern w:val="0"/>
          <w:sz w:val="28"/>
          <w:szCs w:val="28"/>
        </w:rPr>
        <w:t>Teaching</w:t>
      </w:r>
    </w:p>
    <w:p w14:paraId="0E0DED78" w14:textId="57D71DEC" w:rsidR="005809AF" w:rsidRPr="004F52B2" w:rsidRDefault="005809AF" w:rsidP="00EC6AC2">
      <w:pPr>
        <w:pBdr>
          <w:bottom w:val="single" w:sz="12" w:space="1" w:color="auto"/>
        </w:pBdr>
        <w:spacing w:before="120" w:after="120"/>
        <w:rPr>
          <w:rFonts w:ascii="Times New Roman" w:hAnsi="Times New Roman"/>
          <w:b/>
          <w:sz w:val="28"/>
          <w:szCs w:val="28"/>
        </w:rPr>
      </w:pPr>
      <w:r>
        <w:rPr>
          <w:rFonts w:ascii="Times New Roman" w:hAnsi="Times New Roman"/>
          <w:b/>
          <w:sz w:val="28"/>
          <w:szCs w:val="28"/>
        </w:rPr>
        <w:t>Courses Taught</w:t>
      </w:r>
    </w:p>
    <w:p w14:paraId="118F5D03" w14:textId="40D9C4A5" w:rsidR="00647D93" w:rsidRDefault="00647D93" w:rsidP="00647D93">
      <w:pPr>
        <w:autoSpaceDE w:val="0"/>
        <w:autoSpaceDN w:val="0"/>
        <w:adjustRightInd w:val="0"/>
        <w:spacing w:before="120" w:after="120"/>
        <w:rPr>
          <w:rFonts w:ascii="Times New Roman" w:hAnsi="Times New Roman"/>
          <w:kern w:val="0"/>
          <w:sz w:val="24"/>
          <w:szCs w:val="24"/>
        </w:rPr>
      </w:pPr>
      <w:r>
        <w:rPr>
          <w:rFonts w:ascii="Times New Roman" w:hAnsi="Times New Roman"/>
          <w:kern w:val="0"/>
          <w:sz w:val="24"/>
          <w:szCs w:val="24"/>
        </w:rPr>
        <w:t>2024 CRD 569 Advanced Studies in Tourism and Recreation</w:t>
      </w:r>
    </w:p>
    <w:p w14:paraId="1BCA9B9F" w14:textId="4CC89B45" w:rsidR="00647D93" w:rsidRDefault="00647D93" w:rsidP="00647D93">
      <w:pPr>
        <w:autoSpaceDE w:val="0"/>
        <w:autoSpaceDN w:val="0"/>
        <w:adjustRightInd w:val="0"/>
        <w:spacing w:before="120" w:after="120"/>
        <w:rPr>
          <w:rFonts w:ascii="Times New Roman" w:hAnsi="Times New Roman"/>
          <w:kern w:val="0"/>
          <w:sz w:val="24"/>
          <w:szCs w:val="24"/>
        </w:rPr>
      </w:pPr>
      <w:r>
        <w:rPr>
          <w:rFonts w:ascii="Times New Roman" w:hAnsi="Times New Roman"/>
          <w:kern w:val="0"/>
          <w:sz w:val="24"/>
          <w:szCs w:val="24"/>
        </w:rPr>
        <w:t>2023 TDM 402 Assessment &amp; Evaluation of Community Services</w:t>
      </w:r>
    </w:p>
    <w:p w14:paraId="72F28546" w14:textId="17A89B87" w:rsidR="00647D93" w:rsidRDefault="00647D93" w:rsidP="00EC6AC2">
      <w:pPr>
        <w:autoSpaceDE w:val="0"/>
        <w:autoSpaceDN w:val="0"/>
        <w:adjustRightInd w:val="0"/>
        <w:spacing w:before="120" w:after="120"/>
        <w:rPr>
          <w:rFonts w:ascii="Times New Roman" w:hAnsi="Times New Roman"/>
          <w:kern w:val="0"/>
          <w:sz w:val="24"/>
          <w:szCs w:val="24"/>
        </w:rPr>
      </w:pPr>
      <w:r>
        <w:rPr>
          <w:rFonts w:ascii="Times New Roman" w:hAnsi="Times New Roman"/>
          <w:kern w:val="0"/>
          <w:sz w:val="24"/>
          <w:szCs w:val="24"/>
        </w:rPr>
        <w:t>2023 PRM 370 Public Lands Management</w:t>
      </w:r>
    </w:p>
    <w:p w14:paraId="3F049169" w14:textId="54AFCCFF" w:rsidR="00647D93" w:rsidRDefault="00647D93" w:rsidP="00EC6AC2">
      <w:pPr>
        <w:autoSpaceDE w:val="0"/>
        <w:autoSpaceDN w:val="0"/>
        <w:adjustRightInd w:val="0"/>
        <w:spacing w:before="120" w:after="120"/>
        <w:rPr>
          <w:rFonts w:ascii="Times New Roman" w:hAnsi="Times New Roman"/>
          <w:kern w:val="0"/>
          <w:sz w:val="24"/>
          <w:szCs w:val="24"/>
        </w:rPr>
      </w:pPr>
      <w:r>
        <w:rPr>
          <w:rFonts w:ascii="Times New Roman" w:hAnsi="Times New Roman"/>
          <w:kern w:val="0"/>
          <w:sz w:val="24"/>
          <w:szCs w:val="24"/>
        </w:rPr>
        <w:t>2023 PRM 203 Program Planning</w:t>
      </w:r>
    </w:p>
    <w:p w14:paraId="7766AB2E" w14:textId="56ED1536" w:rsidR="00620EF9" w:rsidRDefault="00620EF9" w:rsidP="00EC6AC2">
      <w:pPr>
        <w:autoSpaceDE w:val="0"/>
        <w:autoSpaceDN w:val="0"/>
        <w:adjustRightInd w:val="0"/>
        <w:spacing w:before="120" w:after="120"/>
        <w:rPr>
          <w:rFonts w:ascii="Times New Roman" w:hAnsi="Times New Roman"/>
          <w:kern w:val="0"/>
          <w:sz w:val="24"/>
          <w:szCs w:val="24"/>
        </w:rPr>
      </w:pPr>
      <w:r>
        <w:rPr>
          <w:rFonts w:ascii="Times New Roman" w:hAnsi="Times New Roman"/>
          <w:kern w:val="0"/>
          <w:sz w:val="24"/>
          <w:szCs w:val="24"/>
        </w:rPr>
        <w:t xml:space="preserve">2022 </w:t>
      </w:r>
      <w:r w:rsidR="00647D93">
        <w:rPr>
          <w:rFonts w:ascii="Times New Roman" w:hAnsi="Times New Roman"/>
          <w:kern w:val="0"/>
          <w:sz w:val="24"/>
          <w:szCs w:val="24"/>
        </w:rPr>
        <w:t xml:space="preserve">TDM 402 </w:t>
      </w:r>
      <w:r>
        <w:rPr>
          <w:rFonts w:ascii="Times New Roman" w:hAnsi="Times New Roman"/>
          <w:kern w:val="0"/>
          <w:sz w:val="24"/>
          <w:szCs w:val="24"/>
        </w:rPr>
        <w:t>Assessment &amp; Evaluation of Community Services</w:t>
      </w:r>
    </w:p>
    <w:p w14:paraId="2B5EF043" w14:textId="04E0B93E" w:rsidR="00620EF9" w:rsidRDefault="00620EF9" w:rsidP="00EC6AC2">
      <w:pPr>
        <w:autoSpaceDE w:val="0"/>
        <w:autoSpaceDN w:val="0"/>
        <w:adjustRightInd w:val="0"/>
        <w:spacing w:before="120" w:after="120"/>
        <w:rPr>
          <w:rFonts w:ascii="Times New Roman" w:hAnsi="Times New Roman"/>
          <w:kern w:val="0"/>
          <w:sz w:val="24"/>
          <w:szCs w:val="24"/>
        </w:rPr>
      </w:pPr>
      <w:r>
        <w:rPr>
          <w:rFonts w:ascii="Times New Roman" w:hAnsi="Times New Roman"/>
          <w:kern w:val="0"/>
          <w:sz w:val="24"/>
          <w:szCs w:val="24"/>
        </w:rPr>
        <w:t xml:space="preserve">2022 </w:t>
      </w:r>
      <w:r w:rsidR="00647D93">
        <w:rPr>
          <w:rFonts w:ascii="Times New Roman" w:hAnsi="Times New Roman"/>
          <w:kern w:val="0"/>
          <w:sz w:val="24"/>
          <w:szCs w:val="24"/>
        </w:rPr>
        <w:t xml:space="preserve">PRM 203 </w:t>
      </w:r>
      <w:r w:rsidRPr="00F95CA0">
        <w:rPr>
          <w:rFonts w:ascii="Times New Roman" w:hAnsi="Times New Roman"/>
          <w:kern w:val="0"/>
          <w:sz w:val="24"/>
          <w:szCs w:val="24"/>
        </w:rPr>
        <w:t>Program Planning</w:t>
      </w:r>
    </w:p>
    <w:p w14:paraId="48215B22" w14:textId="10A964F5" w:rsidR="00D607CA" w:rsidRDefault="00D607CA" w:rsidP="00EC6AC2">
      <w:pPr>
        <w:autoSpaceDE w:val="0"/>
        <w:autoSpaceDN w:val="0"/>
        <w:adjustRightInd w:val="0"/>
        <w:spacing w:before="120" w:after="120"/>
        <w:rPr>
          <w:rFonts w:ascii="Times New Roman" w:hAnsi="Times New Roman"/>
          <w:kern w:val="0"/>
          <w:sz w:val="24"/>
          <w:szCs w:val="24"/>
        </w:rPr>
      </w:pPr>
      <w:r>
        <w:rPr>
          <w:rFonts w:ascii="Times New Roman" w:hAnsi="Times New Roman" w:hint="eastAsia"/>
          <w:kern w:val="0"/>
          <w:sz w:val="24"/>
          <w:szCs w:val="24"/>
        </w:rPr>
        <w:lastRenderedPageBreak/>
        <w:t>2022</w:t>
      </w:r>
      <w:r>
        <w:rPr>
          <w:rFonts w:ascii="Times New Roman" w:hAnsi="Times New Roman"/>
          <w:kern w:val="0"/>
          <w:sz w:val="24"/>
          <w:szCs w:val="24"/>
        </w:rPr>
        <w:t xml:space="preserve"> </w:t>
      </w:r>
      <w:r w:rsidR="00647D93">
        <w:rPr>
          <w:rFonts w:ascii="Times New Roman" w:hAnsi="Times New Roman"/>
          <w:kern w:val="0"/>
          <w:sz w:val="24"/>
          <w:szCs w:val="24"/>
        </w:rPr>
        <w:t xml:space="preserve">PRM 380 </w:t>
      </w:r>
      <w:r>
        <w:rPr>
          <w:rFonts w:ascii="Times New Roman" w:hAnsi="Times New Roman"/>
          <w:kern w:val="0"/>
          <w:sz w:val="24"/>
          <w:szCs w:val="24"/>
        </w:rPr>
        <w:t>Wilderness &amp; Parks in America</w:t>
      </w:r>
    </w:p>
    <w:p w14:paraId="2E3CA72D" w14:textId="601A08AC" w:rsidR="009A087C" w:rsidRDefault="009A087C" w:rsidP="00EC6AC2">
      <w:pPr>
        <w:autoSpaceDE w:val="0"/>
        <w:autoSpaceDN w:val="0"/>
        <w:adjustRightInd w:val="0"/>
        <w:spacing w:before="120" w:after="120"/>
        <w:rPr>
          <w:rFonts w:ascii="Times New Roman" w:hAnsi="Times New Roman"/>
          <w:kern w:val="0"/>
          <w:sz w:val="24"/>
          <w:szCs w:val="24"/>
        </w:rPr>
      </w:pPr>
      <w:r>
        <w:rPr>
          <w:rFonts w:ascii="Times New Roman" w:hAnsi="Times New Roman"/>
          <w:kern w:val="0"/>
          <w:sz w:val="24"/>
          <w:szCs w:val="24"/>
        </w:rPr>
        <w:t xml:space="preserve">2021 </w:t>
      </w:r>
      <w:r w:rsidR="00647D93">
        <w:rPr>
          <w:rFonts w:ascii="Times New Roman" w:hAnsi="Times New Roman"/>
          <w:kern w:val="0"/>
          <w:sz w:val="24"/>
          <w:szCs w:val="24"/>
        </w:rPr>
        <w:t xml:space="preserve">PRM 203 </w:t>
      </w:r>
      <w:r>
        <w:rPr>
          <w:rFonts w:ascii="Times New Roman" w:hAnsi="Times New Roman"/>
          <w:kern w:val="0"/>
          <w:sz w:val="24"/>
          <w:szCs w:val="24"/>
        </w:rPr>
        <w:t>Program Planning</w:t>
      </w:r>
    </w:p>
    <w:p w14:paraId="6F7329D2" w14:textId="78B80110" w:rsidR="00F50EF9" w:rsidRDefault="00F50EF9" w:rsidP="00EC6AC2">
      <w:pPr>
        <w:autoSpaceDE w:val="0"/>
        <w:autoSpaceDN w:val="0"/>
        <w:adjustRightInd w:val="0"/>
        <w:spacing w:before="120" w:after="120"/>
        <w:rPr>
          <w:rFonts w:ascii="Times New Roman" w:hAnsi="Times New Roman"/>
          <w:kern w:val="0"/>
          <w:sz w:val="24"/>
          <w:szCs w:val="24"/>
        </w:rPr>
      </w:pPr>
      <w:r>
        <w:rPr>
          <w:rFonts w:ascii="Times New Roman" w:hAnsi="Times New Roman"/>
          <w:kern w:val="0"/>
          <w:sz w:val="24"/>
          <w:szCs w:val="24"/>
        </w:rPr>
        <w:t xml:space="preserve">2021 </w:t>
      </w:r>
      <w:r w:rsidR="00647D93">
        <w:rPr>
          <w:rFonts w:ascii="Times New Roman" w:hAnsi="Times New Roman"/>
          <w:kern w:val="0"/>
          <w:sz w:val="24"/>
          <w:szCs w:val="24"/>
        </w:rPr>
        <w:t xml:space="preserve">PRM 120 </w:t>
      </w:r>
      <w:r>
        <w:rPr>
          <w:rFonts w:ascii="Times New Roman" w:hAnsi="Times New Roman"/>
          <w:kern w:val="0"/>
          <w:sz w:val="24"/>
          <w:szCs w:val="24"/>
        </w:rPr>
        <w:t>Leisure and Quality of Life</w:t>
      </w:r>
    </w:p>
    <w:p w14:paraId="25C8B53B" w14:textId="60FC7632" w:rsidR="00F95CA0" w:rsidRPr="00F95CA0" w:rsidRDefault="00F95CA0" w:rsidP="00EC6AC2">
      <w:pPr>
        <w:autoSpaceDE w:val="0"/>
        <w:autoSpaceDN w:val="0"/>
        <w:adjustRightInd w:val="0"/>
        <w:spacing w:before="120" w:after="120"/>
        <w:rPr>
          <w:rFonts w:ascii="Times New Roman" w:hAnsi="Times New Roman"/>
          <w:kern w:val="0"/>
          <w:sz w:val="24"/>
          <w:szCs w:val="24"/>
        </w:rPr>
      </w:pPr>
      <w:r w:rsidRPr="00F95CA0">
        <w:rPr>
          <w:rFonts w:ascii="Times New Roman" w:hAnsi="Times New Roman"/>
          <w:kern w:val="0"/>
          <w:sz w:val="24"/>
          <w:szCs w:val="24"/>
        </w:rPr>
        <w:t xml:space="preserve">2021 </w:t>
      </w:r>
      <w:r w:rsidR="00647D93">
        <w:rPr>
          <w:rFonts w:ascii="Times New Roman" w:hAnsi="Times New Roman"/>
          <w:kern w:val="0"/>
          <w:sz w:val="24"/>
          <w:szCs w:val="24"/>
        </w:rPr>
        <w:t xml:space="preserve">PRM 380 </w:t>
      </w:r>
      <w:r>
        <w:rPr>
          <w:rFonts w:ascii="Times New Roman" w:hAnsi="Times New Roman"/>
          <w:kern w:val="0"/>
          <w:sz w:val="24"/>
          <w:szCs w:val="24"/>
        </w:rPr>
        <w:t>Wilderness &amp; Parks in America</w:t>
      </w:r>
    </w:p>
    <w:p w14:paraId="1FDD55BA" w14:textId="5869FC0B" w:rsidR="00F95CA0" w:rsidRPr="00F95CA0" w:rsidRDefault="00F95CA0" w:rsidP="00EC6AC2">
      <w:pPr>
        <w:autoSpaceDE w:val="0"/>
        <w:autoSpaceDN w:val="0"/>
        <w:adjustRightInd w:val="0"/>
        <w:spacing w:before="120" w:after="120"/>
        <w:rPr>
          <w:rFonts w:ascii="Times New Roman" w:hAnsi="Times New Roman"/>
          <w:kern w:val="0"/>
          <w:sz w:val="24"/>
          <w:szCs w:val="24"/>
        </w:rPr>
      </w:pPr>
      <w:r w:rsidRPr="00F95CA0">
        <w:rPr>
          <w:rFonts w:ascii="Times New Roman" w:hAnsi="Times New Roman"/>
          <w:kern w:val="0"/>
          <w:sz w:val="24"/>
          <w:szCs w:val="24"/>
        </w:rPr>
        <w:t xml:space="preserve">2020 </w:t>
      </w:r>
      <w:r w:rsidR="00647D93">
        <w:rPr>
          <w:rFonts w:ascii="Times New Roman" w:hAnsi="Times New Roman"/>
          <w:kern w:val="0"/>
          <w:sz w:val="24"/>
          <w:szCs w:val="24"/>
        </w:rPr>
        <w:t xml:space="preserve">PRM 203 </w:t>
      </w:r>
      <w:r w:rsidRPr="00F95CA0">
        <w:rPr>
          <w:rFonts w:ascii="Times New Roman" w:hAnsi="Times New Roman"/>
          <w:kern w:val="0"/>
          <w:sz w:val="24"/>
          <w:szCs w:val="24"/>
        </w:rPr>
        <w:t>Program Planning</w:t>
      </w:r>
    </w:p>
    <w:p w14:paraId="092E8A61" w14:textId="77777777" w:rsidR="00F95CA0" w:rsidRPr="00F95CA0" w:rsidRDefault="00F95CA0" w:rsidP="00EC6AC2">
      <w:pPr>
        <w:autoSpaceDE w:val="0"/>
        <w:autoSpaceDN w:val="0"/>
        <w:adjustRightInd w:val="0"/>
        <w:spacing w:before="120" w:after="120"/>
        <w:rPr>
          <w:rFonts w:ascii="Times New Roman" w:hAnsi="Times New Roman"/>
          <w:kern w:val="0"/>
          <w:sz w:val="24"/>
          <w:szCs w:val="24"/>
        </w:rPr>
      </w:pPr>
      <w:r w:rsidRPr="00F95CA0">
        <w:rPr>
          <w:rFonts w:ascii="Times New Roman" w:hAnsi="Times New Roman" w:hint="eastAsia"/>
          <w:kern w:val="0"/>
          <w:sz w:val="24"/>
          <w:szCs w:val="24"/>
        </w:rPr>
        <w:t>2020</w:t>
      </w:r>
      <w:r w:rsidRPr="00F95CA0">
        <w:rPr>
          <w:rFonts w:ascii="Times New Roman" w:hAnsi="Times New Roman"/>
          <w:kern w:val="0"/>
          <w:sz w:val="24"/>
          <w:szCs w:val="24"/>
        </w:rPr>
        <w:t xml:space="preserve"> Advanced Labs of GIS</w:t>
      </w:r>
    </w:p>
    <w:p w14:paraId="597F5B7E" w14:textId="77777777" w:rsidR="00F95CA0" w:rsidRPr="00F95CA0" w:rsidRDefault="00F95CA0" w:rsidP="00EC6AC2">
      <w:pPr>
        <w:autoSpaceDE w:val="0"/>
        <w:autoSpaceDN w:val="0"/>
        <w:adjustRightInd w:val="0"/>
        <w:spacing w:before="120" w:after="120"/>
        <w:rPr>
          <w:rFonts w:ascii="Times New Roman" w:hAnsi="Times New Roman"/>
          <w:kern w:val="0"/>
          <w:sz w:val="24"/>
          <w:szCs w:val="24"/>
        </w:rPr>
      </w:pPr>
      <w:r w:rsidRPr="00F95CA0">
        <w:rPr>
          <w:rFonts w:ascii="Times New Roman" w:hAnsi="Times New Roman" w:hint="eastAsia"/>
          <w:kern w:val="0"/>
          <w:sz w:val="24"/>
          <w:szCs w:val="24"/>
        </w:rPr>
        <w:t>2020</w:t>
      </w:r>
      <w:r w:rsidRPr="00F95CA0">
        <w:rPr>
          <w:rFonts w:ascii="Times New Roman" w:hAnsi="Times New Roman"/>
          <w:kern w:val="0"/>
          <w:sz w:val="24"/>
          <w:szCs w:val="24"/>
        </w:rPr>
        <w:t xml:space="preserve"> Fundamental Labs of GIS</w:t>
      </w:r>
    </w:p>
    <w:p w14:paraId="05E5C9B8" w14:textId="7E16B22B" w:rsidR="00F95CA0" w:rsidRPr="00F95CA0" w:rsidRDefault="00F95CA0" w:rsidP="00EC6AC2">
      <w:pPr>
        <w:autoSpaceDE w:val="0"/>
        <w:autoSpaceDN w:val="0"/>
        <w:adjustRightInd w:val="0"/>
        <w:spacing w:before="120" w:after="120"/>
        <w:rPr>
          <w:rFonts w:ascii="Times New Roman" w:hAnsi="Times New Roman"/>
          <w:kern w:val="0"/>
          <w:sz w:val="24"/>
          <w:szCs w:val="24"/>
        </w:rPr>
      </w:pPr>
      <w:r w:rsidRPr="00F95CA0">
        <w:rPr>
          <w:rFonts w:ascii="Times New Roman" w:hAnsi="Times New Roman"/>
          <w:kern w:val="0"/>
          <w:sz w:val="24"/>
          <w:szCs w:val="24"/>
        </w:rPr>
        <w:t>2020</w:t>
      </w:r>
      <w:r w:rsidR="00647D93">
        <w:rPr>
          <w:rFonts w:ascii="Times New Roman" w:hAnsi="Times New Roman"/>
          <w:kern w:val="0"/>
          <w:sz w:val="24"/>
          <w:szCs w:val="24"/>
        </w:rPr>
        <w:t xml:space="preserve"> PRM 120</w:t>
      </w:r>
      <w:r w:rsidRPr="00F95CA0">
        <w:rPr>
          <w:rFonts w:ascii="Times New Roman" w:hAnsi="Times New Roman"/>
          <w:kern w:val="0"/>
          <w:sz w:val="24"/>
          <w:szCs w:val="24"/>
        </w:rPr>
        <w:t xml:space="preserve"> </w:t>
      </w:r>
      <w:r w:rsidRPr="00046838">
        <w:rPr>
          <w:rFonts w:ascii="Times New Roman" w:hAnsi="Times New Roman"/>
          <w:kern w:val="0"/>
          <w:sz w:val="24"/>
          <w:szCs w:val="24"/>
        </w:rPr>
        <w:t>Leisure and Quality of Life</w:t>
      </w:r>
    </w:p>
    <w:p w14:paraId="5B783C42" w14:textId="3B7D83B8" w:rsidR="00F95CA0" w:rsidRPr="00F95CA0" w:rsidRDefault="00F95CA0" w:rsidP="00EC6AC2">
      <w:pPr>
        <w:autoSpaceDE w:val="0"/>
        <w:autoSpaceDN w:val="0"/>
        <w:adjustRightInd w:val="0"/>
        <w:spacing w:before="120" w:after="120"/>
        <w:rPr>
          <w:rFonts w:ascii="Times New Roman" w:hAnsi="Times New Roman"/>
          <w:kern w:val="0"/>
          <w:sz w:val="24"/>
          <w:szCs w:val="24"/>
        </w:rPr>
      </w:pPr>
      <w:r w:rsidRPr="00F95CA0">
        <w:rPr>
          <w:rFonts w:ascii="Times New Roman" w:hAnsi="Times New Roman"/>
          <w:kern w:val="0"/>
          <w:sz w:val="24"/>
          <w:szCs w:val="24"/>
        </w:rPr>
        <w:t xml:space="preserve">2020 </w:t>
      </w:r>
      <w:r w:rsidR="00647D93">
        <w:rPr>
          <w:rFonts w:ascii="Times New Roman" w:hAnsi="Times New Roman"/>
          <w:kern w:val="0"/>
          <w:sz w:val="24"/>
          <w:szCs w:val="24"/>
        </w:rPr>
        <w:t xml:space="preserve">PRM 380 </w:t>
      </w:r>
      <w:r>
        <w:rPr>
          <w:rFonts w:ascii="Times New Roman" w:hAnsi="Times New Roman"/>
          <w:kern w:val="0"/>
          <w:sz w:val="24"/>
          <w:szCs w:val="24"/>
        </w:rPr>
        <w:t>Wilderness &amp; Parks in America</w:t>
      </w:r>
    </w:p>
    <w:p w14:paraId="2EAC9475" w14:textId="3A2DA118" w:rsidR="00F95CA0" w:rsidRPr="00F95CA0" w:rsidRDefault="00F95CA0" w:rsidP="00EC6AC2">
      <w:pPr>
        <w:autoSpaceDE w:val="0"/>
        <w:autoSpaceDN w:val="0"/>
        <w:adjustRightInd w:val="0"/>
        <w:spacing w:before="120" w:after="120"/>
        <w:rPr>
          <w:rFonts w:ascii="Times New Roman" w:hAnsi="Times New Roman"/>
          <w:kern w:val="0"/>
          <w:sz w:val="24"/>
          <w:szCs w:val="24"/>
        </w:rPr>
      </w:pPr>
      <w:r w:rsidRPr="00F95CA0">
        <w:rPr>
          <w:rFonts w:ascii="Times New Roman" w:hAnsi="Times New Roman"/>
          <w:kern w:val="0"/>
          <w:sz w:val="24"/>
          <w:szCs w:val="24"/>
        </w:rPr>
        <w:t>20</w:t>
      </w:r>
      <w:r w:rsidRPr="00F95CA0">
        <w:rPr>
          <w:rFonts w:ascii="Times New Roman" w:hAnsi="Times New Roman" w:hint="eastAsia"/>
          <w:kern w:val="0"/>
          <w:sz w:val="24"/>
          <w:szCs w:val="24"/>
        </w:rPr>
        <w:t>19</w:t>
      </w:r>
      <w:r w:rsidRPr="00F95CA0">
        <w:rPr>
          <w:rFonts w:ascii="Times New Roman" w:hAnsi="Times New Roman"/>
          <w:kern w:val="0"/>
          <w:sz w:val="24"/>
          <w:szCs w:val="24"/>
        </w:rPr>
        <w:t xml:space="preserve"> </w:t>
      </w:r>
      <w:r w:rsidR="00647D93">
        <w:rPr>
          <w:rFonts w:ascii="Times New Roman" w:hAnsi="Times New Roman"/>
          <w:kern w:val="0"/>
          <w:sz w:val="24"/>
          <w:szCs w:val="24"/>
        </w:rPr>
        <w:t xml:space="preserve">PRM 203 </w:t>
      </w:r>
      <w:r w:rsidRPr="00F95CA0">
        <w:rPr>
          <w:rFonts w:ascii="Times New Roman" w:hAnsi="Times New Roman"/>
          <w:kern w:val="0"/>
          <w:sz w:val="24"/>
          <w:szCs w:val="24"/>
        </w:rPr>
        <w:t>Program Planning</w:t>
      </w:r>
    </w:p>
    <w:p w14:paraId="2DC8163C" w14:textId="49941A59" w:rsidR="00F95CA0" w:rsidRPr="00F95CA0" w:rsidRDefault="00F95CA0" w:rsidP="00EC6AC2">
      <w:pPr>
        <w:autoSpaceDE w:val="0"/>
        <w:autoSpaceDN w:val="0"/>
        <w:adjustRightInd w:val="0"/>
        <w:spacing w:before="120" w:after="120"/>
        <w:rPr>
          <w:rFonts w:ascii="Times New Roman" w:hAnsi="Times New Roman"/>
          <w:kern w:val="0"/>
          <w:sz w:val="24"/>
          <w:szCs w:val="24"/>
        </w:rPr>
      </w:pPr>
      <w:r w:rsidRPr="00F95CA0">
        <w:rPr>
          <w:rFonts w:ascii="Times New Roman" w:hAnsi="Times New Roman"/>
          <w:kern w:val="0"/>
          <w:sz w:val="24"/>
          <w:szCs w:val="24"/>
        </w:rPr>
        <w:t>20</w:t>
      </w:r>
      <w:r w:rsidRPr="00F95CA0">
        <w:rPr>
          <w:rFonts w:ascii="Times New Roman" w:hAnsi="Times New Roman" w:hint="eastAsia"/>
          <w:kern w:val="0"/>
          <w:sz w:val="24"/>
          <w:szCs w:val="24"/>
        </w:rPr>
        <w:t>19</w:t>
      </w:r>
      <w:r w:rsidRPr="00F95CA0">
        <w:rPr>
          <w:rFonts w:ascii="Times New Roman" w:hAnsi="Times New Roman"/>
          <w:kern w:val="0"/>
          <w:sz w:val="24"/>
          <w:szCs w:val="24"/>
        </w:rPr>
        <w:t xml:space="preserve"> </w:t>
      </w:r>
      <w:r w:rsidR="00647D93">
        <w:rPr>
          <w:rFonts w:ascii="Times New Roman" w:hAnsi="Times New Roman"/>
          <w:kern w:val="0"/>
          <w:sz w:val="24"/>
          <w:szCs w:val="24"/>
        </w:rPr>
        <w:t>PRM 120</w:t>
      </w:r>
      <w:r w:rsidRPr="00046838">
        <w:rPr>
          <w:rFonts w:ascii="Times New Roman" w:hAnsi="Times New Roman"/>
          <w:kern w:val="0"/>
          <w:sz w:val="24"/>
          <w:szCs w:val="24"/>
        </w:rPr>
        <w:t>Leisure and Quality of Life</w:t>
      </w:r>
    </w:p>
    <w:p w14:paraId="7009CB71" w14:textId="51B4183E" w:rsidR="00F95CA0" w:rsidRPr="00F95CA0" w:rsidRDefault="00F95CA0" w:rsidP="00EC6AC2">
      <w:pPr>
        <w:autoSpaceDE w:val="0"/>
        <w:autoSpaceDN w:val="0"/>
        <w:adjustRightInd w:val="0"/>
        <w:spacing w:before="120" w:after="120"/>
        <w:rPr>
          <w:rFonts w:ascii="Times New Roman" w:hAnsi="Times New Roman"/>
          <w:kern w:val="0"/>
          <w:sz w:val="24"/>
          <w:szCs w:val="24"/>
        </w:rPr>
      </w:pPr>
      <w:r w:rsidRPr="00F95CA0">
        <w:rPr>
          <w:rFonts w:ascii="Times New Roman" w:hAnsi="Times New Roman" w:hint="eastAsia"/>
          <w:kern w:val="0"/>
          <w:sz w:val="24"/>
          <w:szCs w:val="24"/>
        </w:rPr>
        <w:t>2019</w:t>
      </w:r>
      <w:r w:rsidRPr="00F95CA0">
        <w:rPr>
          <w:rFonts w:ascii="Times New Roman" w:hAnsi="Times New Roman"/>
          <w:kern w:val="0"/>
          <w:sz w:val="24"/>
          <w:szCs w:val="24"/>
        </w:rPr>
        <w:t xml:space="preserve"> </w:t>
      </w:r>
      <w:r w:rsidR="00647D93">
        <w:rPr>
          <w:rFonts w:ascii="Times New Roman" w:hAnsi="Times New Roman"/>
          <w:kern w:val="0"/>
          <w:sz w:val="24"/>
          <w:szCs w:val="24"/>
        </w:rPr>
        <w:t xml:space="preserve">PRM 304 </w:t>
      </w:r>
      <w:r w:rsidRPr="00F95CA0">
        <w:rPr>
          <w:rFonts w:ascii="Times New Roman" w:hAnsi="Times New Roman"/>
          <w:kern w:val="0"/>
          <w:sz w:val="24"/>
          <w:szCs w:val="24"/>
        </w:rPr>
        <w:t>Recreation Planning/Facility Development</w:t>
      </w:r>
    </w:p>
    <w:p w14:paraId="298000A8" w14:textId="0781D8A7" w:rsidR="005809AF" w:rsidRPr="00F95CA0" w:rsidRDefault="00F95CA0" w:rsidP="00EC6AC2">
      <w:pPr>
        <w:autoSpaceDE w:val="0"/>
        <w:autoSpaceDN w:val="0"/>
        <w:adjustRightInd w:val="0"/>
        <w:spacing w:before="120" w:after="120"/>
        <w:rPr>
          <w:rFonts w:ascii="Times New Roman" w:hAnsi="Times New Roman"/>
          <w:kern w:val="0"/>
          <w:sz w:val="24"/>
          <w:szCs w:val="24"/>
        </w:rPr>
      </w:pPr>
      <w:r w:rsidRPr="00F95CA0">
        <w:rPr>
          <w:rFonts w:ascii="Times New Roman" w:hAnsi="Times New Roman" w:hint="eastAsia"/>
          <w:kern w:val="0"/>
          <w:sz w:val="24"/>
          <w:szCs w:val="24"/>
        </w:rPr>
        <w:t>2018</w:t>
      </w:r>
      <w:r w:rsidRPr="00F95CA0">
        <w:rPr>
          <w:rFonts w:ascii="Times New Roman" w:hAnsi="Times New Roman"/>
          <w:kern w:val="0"/>
          <w:sz w:val="24"/>
          <w:szCs w:val="24"/>
        </w:rPr>
        <w:t xml:space="preserve"> </w:t>
      </w:r>
      <w:r w:rsidR="00647D93">
        <w:rPr>
          <w:rFonts w:ascii="Times New Roman" w:hAnsi="Times New Roman"/>
          <w:kern w:val="0"/>
          <w:sz w:val="24"/>
          <w:szCs w:val="24"/>
        </w:rPr>
        <w:t xml:space="preserve">PRM 120 </w:t>
      </w:r>
      <w:r w:rsidRPr="00046838">
        <w:rPr>
          <w:rFonts w:ascii="Times New Roman" w:hAnsi="Times New Roman"/>
          <w:kern w:val="0"/>
          <w:sz w:val="24"/>
          <w:szCs w:val="24"/>
        </w:rPr>
        <w:t>Leisure and Quality of Life</w:t>
      </w:r>
    </w:p>
    <w:p w14:paraId="4B36144F" w14:textId="0C646E18" w:rsidR="00454681" w:rsidRPr="00F95CA0" w:rsidRDefault="00D607CA" w:rsidP="00EC6AC2">
      <w:pPr>
        <w:pBdr>
          <w:bottom w:val="single" w:sz="12" w:space="1" w:color="auto"/>
        </w:pBdr>
        <w:spacing w:before="120" w:after="120"/>
        <w:rPr>
          <w:rFonts w:ascii="Times New Roman" w:hAnsi="Times New Roman"/>
          <w:b/>
          <w:sz w:val="28"/>
          <w:szCs w:val="28"/>
        </w:rPr>
      </w:pPr>
      <w:r>
        <w:rPr>
          <w:rFonts w:ascii="Times New Roman" w:hAnsi="Times New Roman"/>
          <w:b/>
          <w:sz w:val="28"/>
          <w:szCs w:val="28"/>
        </w:rPr>
        <w:t>Guest Lecture</w:t>
      </w:r>
      <w:r w:rsidR="00532BE9">
        <w:rPr>
          <w:rFonts w:ascii="Times New Roman" w:hAnsi="Times New Roman"/>
          <w:b/>
          <w:sz w:val="28"/>
          <w:szCs w:val="28"/>
        </w:rPr>
        <w:t xml:space="preserve">s and </w:t>
      </w:r>
      <w:r w:rsidR="00454681">
        <w:rPr>
          <w:rFonts w:ascii="Times New Roman" w:hAnsi="Times New Roman"/>
          <w:b/>
          <w:sz w:val="28"/>
          <w:szCs w:val="28"/>
        </w:rPr>
        <w:t>Workshop Taught/Facilitated</w:t>
      </w:r>
      <w:r w:rsidR="00F95CA0">
        <w:rPr>
          <w:rFonts w:ascii="Times New Roman" w:hAnsi="Times New Roman"/>
          <w:b/>
          <w:sz w:val="28"/>
          <w:szCs w:val="28"/>
        </w:rPr>
        <w:t xml:space="preserve"> </w:t>
      </w:r>
      <w:r w:rsidR="00F95CA0" w:rsidRPr="00F95CA0">
        <w:rPr>
          <w:rFonts w:ascii="Times New Roman" w:hAnsi="Times New Roman"/>
          <w:b/>
          <w:sz w:val="28"/>
          <w:szCs w:val="28"/>
        </w:rPr>
        <w:t>(</w:t>
      </w:r>
      <w:r w:rsidR="00454681" w:rsidRPr="00F95CA0">
        <w:rPr>
          <w:rFonts w:ascii="Times New Roman" w:hAnsi="Times New Roman"/>
          <w:b/>
          <w:sz w:val="28"/>
          <w:szCs w:val="28"/>
        </w:rPr>
        <w:t>*Denotes invited</w:t>
      </w:r>
      <w:r w:rsidR="00F95CA0" w:rsidRPr="00F95CA0">
        <w:rPr>
          <w:rFonts w:ascii="Times New Roman" w:hAnsi="Times New Roman"/>
          <w:b/>
          <w:sz w:val="28"/>
          <w:szCs w:val="28"/>
        </w:rPr>
        <w: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5850"/>
        <w:gridCol w:w="2451"/>
      </w:tblGrid>
      <w:tr w:rsidR="00454681" w14:paraId="7363F855" w14:textId="77777777" w:rsidTr="00CB5D1D">
        <w:tc>
          <w:tcPr>
            <w:tcW w:w="1435" w:type="dxa"/>
          </w:tcPr>
          <w:p w14:paraId="45AF0EC1" w14:textId="418D7833" w:rsidR="00454681" w:rsidRDefault="00D607CA" w:rsidP="00EC6AC2">
            <w:pPr>
              <w:autoSpaceDE w:val="0"/>
              <w:autoSpaceDN w:val="0"/>
              <w:adjustRightInd w:val="0"/>
              <w:spacing w:before="120" w:after="120"/>
              <w:rPr>
                <w:rFonts w:ascii="Times New Roman" w:hAnsi="Times New Roman"/>
                <w:kern w:val="0"/>
                <w:sz w:val="24"/>
                <w:szCs w:val="24"/>
              </w:rPr>
            </w:pPr>
            <w:r>
              <w:rPr>
                <w:rFonts w:ascii="Times New Roman" w:hAnsi="Times New Roman" w:hint="eastAsia"/>
                <w:kern w:val="0"/>
                <w:sz w:val="24"/>
                <w:szCs w:val="24"/>
              </w:rPr>
              <w:t>Sp</w:t>
            </w:r>
            <w:r>
              <w:rPr>
                <w:rFonts w:ascii="Times New Roman" w:hAnsi="Times New Roman"/>
                <w:kern w:val="0"/>
                <w:sz w:val="24"/>
                <w:szCs w:val="24"/>
              </w:rPr>
              <w:t>ring</w:t>
            </w:r>
            <w:r w:rsidR="00454681">
              <w:rPr>
                <w:rFonts w:ascii="Times New Roman" w:hAnsi="Times New Roman"/>
                <w:kern w:val="0"/>
                <w:sz w:val="24"/>
                <w:szCs w:val="24"/>
              </w:rPr>
              <w:t xml:space="preserve"> 202</w:t>
            </w:r>
            <w:r>
              <w:rPr>
                <w:rFonts w:ascii="Times New Roman" w:hAnsi="Times New Roman" w:hint="eastAsia"/>
                <w:kern w:val="0"/>
                <w:sz w:val="24"/>
                <w:szCs w:val="24"/>
              </w:rPr>
              <w:t>2</w:t>
            </w:r>
          </w:p>
        </w:tc>
        <w:tc>
          <w:tcPr>
            <w:tcW w:w="5850" w:type="dxa"/>
          </w:tcPr>
          <w:p w14:paraId="67D5EE88" w14:textId="7F15A551" w:rsidR="00454681" w:rsidRDefault="00532BE9" w:rsidP="00EC6AC2">
            <w:pPr>
              <w:autoSpaceDE w:val="0"/>
              <w:autoSpaceDN w:val="0"/>
              <w:adjustRightInd w:val="0"/>
              <w:spacing w:before="120" w:after="120"/>
              <w:rPr>
                <w:rFonts w:ascii="Times New Roman" w:hAnsi="Times New Roman"/>
                <w:kern w:val="0"/>
                <w:sz w:val="24"/>
                <w:szCs w:val="24"/>
              </w:rPr>
            </w:pPr>
            <w:r>
              <w:rPr>
                <w:rFonts w:ascii="Times New Roman" w:hAnsi="Times New Roman"/>
                <w:kern w:val="0"/>
                <w:sz w:val="24"/>
                <w:szCs w:val="24"/>
              </w:rPr>
              <w:t>*</w:t>
            </w:r>
            <w:r w:rsidR="00D607CA">
              <w:rPr>
                <w:rFonts w:ascii="Times New Roman" w:hAnsi="Times New Roman"/>
                <w:kern w:val="0"/>
                <w:sz w:val="24"/>
                <w:szCs w:val="24"/>
              </w:rPr>
              <w:t>Managing outdoor recreation impact in national parks</w:t>
            </w:r>
          </w:p>
        </w:tc>
        <w:tc>
          <w:tcPr>
            <w:tcW w:w="2451" w:type="dxa"/>
          </w:tcPr>
          <w:p w14:paraId="152CD13E" w14:textId="6172AB08" w:rsidR="00454681" w:rsidRDefault="00D607CA" w:rsidP="00EC6AC2">
            <w:pPr>
              <w:autoSpaceDE w:val="0"/>
              <w:autoSpaceDN w:val="0"/>
              <w:adjustRightInd w:val="0"/>
              <w:spacing w:before="120" w:after="120"/>
              <w:jc w:val="center"/>
              <w:rPr>
                <w:rFonts w:ascii="Times New Roman" w:hAnsi="Times New Roman"/>
                <w:kern w:val="0"/>
                <w:sz w:val="24"/>
                <w:szCs w:val="24"/>
              </w:rPr>
            </w:pPr>
            <w:r>
              <w:rPr>
                <w:rFonts w:ascii="Times New Roman" w:hAnsi="Times New Roman"/>
                <w:kern w:val="0"/>
                <w:sz w:val="24"/>
                <w:szCs w:val="24"/>
              </w:rPr>
              <w:t>Chinese National Park Administration</w:t>
            </w:r>
          </w:p>
        </w:tc>
      </w:tr>
      <w:tr w:rsidR="00532BE9" w14:paraId="4BFFA26C" w14:textId="77777777" w:rsidTr="00CB5D1D">
        <w:tc>
          <w:tcPr>
            <w:tcW w:w="1435" w:type="dxa"/>
          </w:tcPr>
          <w:p w14:paraId="2046F0B8" w14:textId="1B357E02" w:rsidR="00532BE9" w:rsidRDefault="00532BE9" w:rsidP="00EC6AC2">
            <w:pPr>
              <w:autoSpaceDE w:val="0"/>
              <w:autoSpaceDN w:val="0"/>
              <w:adjustRightInd w:val="0"/>
              <w:spacing w:before="120" w:after="120"/>
              <w:rPr>
                <w:rFonts w:ascii="Times New Roman" w:hAnsi="Times New Roman"/>
                <w:kern w:val="0"/>
                <w:sz w:val="24"/>
                <w:szCs w:val="24"/>
              </w:rPr>
            </w:pPr>
            <w:r>
              <w:rPr>
                <w:rFonts w:ascii="Times New Roman" w:hAnsi="Times New Roman"/>
                <w:kern w:val="0"/>
                <w:sz w:val="24"/>
                <w:szCs w:val="24"/>
              </w:rPr>
              <w:t>Spring 2022</w:t>
            </w:r>
          </w:p>
        </w:tc>
        <w:tc>
          <w:tcPr>
            <w:tcW w:w="5850" w:type="dxa"/>
          </w:tcPr>
          <w:p w14:paraId="5C8D8B73" w14:textId="7C73FDFF" w:rsidR="00532BE9" w:rsidRDefault="00532BE9" w:rsidP="00EC6AC2">
            <w:pPr>
              <w:autoSpaceDE w:val="0"/>
              <w:autoSpaceDN w:val="0"/>
              <w:adjustRightInd w:val="0"/>
              <w:spacing w:before="120" w:after="120"/>
              <w:rPr>
                <w:rFonts w:ascii="Times New Roman" w:hAnsi="Times New Roman"/>
                <w:kern w:val="0"/>
                <w:sz w:val="24"/>
                <w:szCs w:val="24"/>
              </w:rPr>
            </w:pPr>
            <w:r>
              <w:rPr>
                <w:rFonts w:ascii="Times New Roman" w:hAnsi="Times New Roman"/>
                <w:kern w:val="0"/>
                <w:sz w:val="24"/>
                <w:szCs w:val="24"/>
              </w:rPr>
              <w:t>*Climate change and outdoor recreation</w:t>
            </w:r>
          </w:p>
        </w:tc>
        <w:tc>
          <w:tcPr>
            <w:tcW w:w="2451" w:type="dxa"/>
          </w:tcPr>
          <w:p w14:paraId="3D2B94FE" w14:textId="169DF682" w:rsidR="00532BE9" w:rsidRDefault="00532BE9" w:rsidP="00EC6AC2">
            <w:pPr>
              <w:autoSpaceDE w:val="0"/>
              <w:autoSpaceDN w:val="0"/>
              <w:adjustRightInd w:val="0"/>
              <w:spacing w:before="120" w:after="120"/>
              <w:jc w:val="center"/>
              <w:rPr>
                <w:rFonts w:ascii="Times New Roman" w:hAnsi="Times New Roman"/>
                <w:kern w:val="0"/>
                <w:sz w:val="24"/>
                <w:szCs w:val="24"/>
              </w:rPr>
            </w:pPr>
            <w:r>
              <w:rPr>
                <w:rFonts w:ascii="Times New Roman" w:hAnsi="Times New Roman"/>
                <w:kern w:val="0"/>
                <w:sz w:val="24"/>
                <w:szCs w:val="24"/>
              </w:rPr>
              <w:t>San Jose State University</w:t>
            </w:r>
          </w:p>
        </w:tc>
      </w:tr>
      <w:tr w:rsidR="00532BE9" w14:paraId="093356F8" w14:textId="77777777" w:rsidTr="00CB5D1D">
        <w:tc>
          <w:tcPr>
            <w:tcW w:w="1435" w:type="dxa"/>
          </w:tcPr>
          <w:p w14:paraId="54D3456E" w14:textId="1E37941A" w:rsidR="00532BE9" w:rsidRDefault="00532BE9" w:rsidP="00EC6AC2">
            <w:pPr>
              <w:autoSpaceDE w:val="0"/>
              <w:autoSpaceDN w:val="0"/>
              <w:adjustRightInd w:val="0"/>
              <w:spacing w:before="120" w:after="120"/>
              <w:rPr>
                <w:rFonts w:ascii="Times New Roman" w:hAnsi="Times New Roman"/>
                <w:kern w:val="0"/>
                <w:sz w:val="24"/>
                <w:szCs w:val="24"/>
              </w:rPr>
            </w:pPr>
            <w:r>
              <w:rPr>
                <w:rFonts w:ascii="Times New Roman" w:hAnsi="Times New Roman"/>
                <w:kern w:val="0"/>
                <w:sz w:val="24"/>
                <w:szCs w:val="24"/>
              </w:rPr>
              <w:t>Spring 2021</w:t>
            </w:r>
          </w:p>
        </w:tc>
        <w:tc>
          <w:tcPr>
            <w:tcW w:w="5850" w:type="dxa"/>
          </w:tcPr>
          <w:p w14:paraId="481B75C9" w14:textId="32449140" w:rsidR="00532BE9" w:rsidRDefault="00532BE9" w:rsidP="00EC6AC2">
            <w:pPr>
              <w:autoSpaceDE w:val="0"/>
              <w:autoSpaceDN w:val="0"/>
              <w:adjustRightInd w:val="0"/>
              <w:spacing w:before="120" w:after="120"/>
              <w:rPr>
                <w:rFonts w:ascii="Times New Roman" w:hAnsi="Times New Roman"/>
                <w:kern w:val="0"/>
                <w:sz w:val="24"/>
                <w:szCs w:val="24"/>
              </w:rPr>
            </w:pPr>
            <w:r>
              <w:rPr>
                <w:rFonts w:ascii="Times New Roman" w:hAnsi="Times New Roman"/>
                <w:kern w:val="0"/>
                <w:sz w:val="24"/>
                <w:szCs w:val="24"/>
              </w:rPr>
              <w:t>*Recreation opportunity spectrum: Designs for diversity</w:t>
            </w:r>
          </w:p>
        </w:tc>
        <w:tc>
          <w:tcPr>
            <w:tcW w:w="2451" w:type="dxa"/>
          </w:tcPr>
          <w:p w14:paraId="60827E47" w14:textId="7CB63120" w:rsidR="00532BE9" w:rsidRDefault="00532BE9" w:rsidP="00EC6AC2">
            <w:pPr>
              <w:autoSpaceDE w:val="0"/>
              <w:autoSpaceDN w:val="0"/>
              <w:adjustRightInd w:val="0"/>
              <w:spacing w:before="120" w:after="120"/>
              <w:jc w:val="center"/>
              <w:rPr>
                <w:rFonts w:ascii="Times New Roman" w:hAnsi="Times New Roman"/>
                <w:kern w:val="0"/>
                <w:sz w:val="24"/>
                <w:szCs w:val="24"/>
              </w:rPr>
            </w:pPr>
            <w:r>
              <w:rPr>
                <w:rFonts w:ascii="Times New Roman" w:hAnsi="Times New Roman"/>
                <w:kern w:val="0"/>
                <w:sz w:val="24"/>
                <w:szCs w:val="24"/>
              </w:rPr>
              <w:t xml:space="preserve">Western </w:t>
            </w:r>
            <w:r w:rsidR="00647D93">
              <w:rPr>
                <w:rFonts w:ascii="Times New Roman" w:hAnsi="Times New Roman"/>
                <w:kern w:val="0"/>
                <w:sz w:val="24"/>
                <w:szCs w:val="24"/>
              </w:rPr>
              <w:t>Kentucky</w:t>
            </w:r>
            <w:r>
              <w:rPr>
                <w:rFonts w:ascii="Times New Roman" w:hAnsi="Times New Roman"/>
                <w:kern w:val="0"/>
                <w:sz w:val="24"/>
                <w:szCs w:val="24"/>
              </w:rPr>
              <w:t xml:space="preserve"> University</w:t>
            </w:r>
          </w:p>
        </w:tc>
      </w:tr>
      <w:tr w:rsidR="00532BE9" w14:paraId="63386A0F" w14:textId="77777777" w:rsidTr="00CB5D1D">
        <w:tc>
          <w:tcPr>
            <w:tcW w:w="1435" w:type="dxa"/>
          </w:tcPr>
          <w:p w14:paraId="61EFF56C" w14:textId="51A9812F" w:rsidR="00532BE9" w:rsidRDefault="00532BE9" w:rsidP="00EC6AC2">
            <w:pPr>
              <w:autoSpaceDE w:val="0"/>
              <w:autoSpaceDN w:val="0"/>
              <w:adjustRightInd w:val="0"/>
              <w:spacing w:before="120" w:after="120"/>
              <w:rPr>
                <w:rFonts w:ascii="Times New Roman" w:hAnsi="Times New Roman"/>
                <w:kern w:val="0"/>
                <w:sz w:val="24"/>
                <w:szCs w:val="24"/>
              </w:rPr>
            </w:pPr>
            <w:r>
              <w:rPr>
                <w:rFonts w:ascii="Times New Roman" w:hAnsi="Times New Roman"/>
                <w:kern w:val="0"/>
                <w:sz w:val="24"/>
                <w:szCs w:val="24"/>
              </w:rPr>
              <w:t>Fall 2021</w:t>
            </w:r>
          </w:p>
        </w:tc>
        <w:tc>
          <w:tcPr>
            <w:tcW w:w="5850" w:type="dxa"/>
          </w:tcPr>
          <w:p w14:paraId="4DA72CD7" w14:textId="0B851746" w:rsidR="00532BE9" w:rsidRDefault="00532BE9" w:rsidP="00EC6AC2">
            <w:pPr>
              <w:autoSpaceDE w:val="0"/>
              <w:autoSpaceDN w:val="0"/>
              <w:adjustRightInd w:val="0"/>
              <w:spacing w:before="120" w:after="120"/>
              <w:rPr>
                <w:rFonts w:ascii="Times New Roman" w:hAnsi="Times New Roman"/>
                <w:kern w:val="0"/>
                <w:sz w:val="24"/>
                <w:szCs w:val="24"/>
              </w:rPr>
            </w:pPr>
            <w:r>
              <w:rPr>
                <w:rFonts w:ascii="Times New Roman" w:hAnsi="Times New Roman"/>
                <w:kern w:val="0"/>
                <w:sz w:val="24"/>
                <w:szCs w:val="24"/>
              </w:rPr>
              <w:t>*Quantitative analytics in tourism research</w:t>
            </w:r>
          </w:p>
        </w:tc>
        <w:tc>
          <w:tcPr>
            <w:tcW w:w="2451" w:type="dxa"/>
          </w:tcPr>
          <w:p w14:paraId="21701092" w14:textId="4BCD0694" w:rsidR="00532BE9" w:rsidRDefault="00532BE9" w:rsidP="00EC6AC2">
            <w:pPr>
              <w:autoSpaceDE w:val="0"/>
              <w:autoSpaceDN w:val="0"/>
              <w:adjustRightInd w:val="0"/>
              <w:spacing w:before="120" w:after="120"/>
              <w:jc w:val="center"/>
              <w:rPr>
                <w:rFonts w:ascii="Times New Roman" w:hAnsi="Times New Roman"/>
                <w:kern w:val="0"/>
                <w:sz w:val="24"/>
                <w:szCs w:val="24"/>
              </w:rPr>
            </w:pPr>
            <w:r>
              <w:rPr>
                <w:rFonts w:ascii="Times New Roman" w:hAnsi="Times New Roman"/>
                <w:kern w:val="0"/>
                <w:sz w:val="24"/>
                <w:szCs w:val="24"/>
              </w:rPr>
              <w:t>The Hong Kong Polytech</w:t>
            </w:r>
            <w:r w:rsidR="007E0BFD">
              <w:rPr>
                <w:rFonts w:ascii="Times New Roman" w:hAnsi="Times New Roman" w:hint="eastAsia"/>
                <w:kern w:val="0"/>
                <w:sz w:val="24"/>
                <w:szCs w:val="24"/>
              </w:rPr>
              <w:t>nic</w:t>
            </w:r>
            <w:r>
              <w:rPr>
                <w:rFonts w:ascii="Times New Roman" w:hAnsi="Times New Roman"/>
                <w:kern w:val="0"/>
                <w:sz w:val="24"/>
                <w:szCs w:val="24"/>
              </w:rPr>
              <w:t xml:space="preserve"> </w:t>
            </w:r>
            <w:r w:rsidR="00647D93">
              <w:rPr>
                <w:rFonts w:ascii="Times New Roman" w:hAnsi="Times New Roman"/>
                <w:kern w:val="0"/>
                <w:sz w:val="24"/>
                <w:szCs w:val="24"/>
              </w:rPr>
              <w:t>University</w:t>
            </w:r>
            <w:r>
              <w:rPr>
                <w:rFonts w:ascii="Times New Roman" w:hAnsi="Times New Roman"/>
                <w:kern w:val="0"/>
                <w:sz w:val="24"/>
                <w:szCs w:val="24"/>
              </w:rPr>
              <w:t xml:space="preserve"> </w:t>
            </w:r>
          </w:p>
        </w:tc>
      </w:tr>
      <w:tr w:rsidR="00532BE9" w14:paraId="1B2CCD53" w14:textId="77777777" w:rsidTr="00CB5D1D">
        <w:tc>
          <w:tcPr>
            <w:tcW w:w="1435" w:type="dxa"/>
          </w:tcPr>
          <w:p w14:paraId="78597CD3" w14:textId="4C06CE0A" w:rsidR="00532BE9" w:rsidRDefault="00532BE9" w:rsidP="00EC6AC2">
            <w:pPr>
              <w:autoSpaceDE w:val="0"/>
              <w:autoSpaceDN w:val="0"/>
              <w:adjustRightInd w:val="0"/>
              <w:spacing w:before="120" w:after="120"/>
              <w:rPr>
                <w:rFonts w:ascii="Times New Roman" w:hAnsi="Times New Roman"/>
                <w:kern w:val="0"/>
                <w:sz w:val="24"/>
                <w:szCs w:val="24"/>
              </w:rPr>
            </w:pPr>
            <w:r>
              <w:rPr>
                <w:rFonts w:ascii="Times New Roman" w:hAnsi="Times New Roman"/>
                <w:kern w:val="0"/>
                <w:sz w:val="24"/>
                <w:szCs w:val="24"/>
              </w:rPr>
              <w:t>Fall 2021</w:t>
            </w:r>
          </w:p>
        </w:tc>
        <w:tc>
          <w:tcPr>
            <w:tcW w:w="5850" w:type="dxa"/>
          </w:tcPr>
          <w:p w14:paraId="1C16ADDB" w14:textId="441D4799" w:rsidR="00532BE9" w:rsidRDefault="00532BE9" w:rsidP="00EC6AC2">
            <w:pPr>
              <w:autoSpaceDE w:val="0"/>
              <w:autoSpaceDN w:val="0"/>
              <w:adjustRightInd w:val="0"/>
              <w:spacing w:before="120" w:after="120"/>
              <w:rPr>
                <w:rFonts w:ascii="Times New Roman" w:hAnsi="Times New Roman"/>
                <w:kern w:val="0"/>
                <w:sz w:val="24"/>
                <w:szCs w:val="24"/>
              </w:rPr>
            </w:pPr>
            <w:r>
              <w:rPr>
                <w:rFonts w:ascii="Times New Roman" w:hAnsi="Times New Roman"/>
                <w:kern w:val="0"/>
                <w:sz w:val="24"/>
                <w:szCs w:val="24"/>
              </w:rPr>
              <w:t>*Outdoor recreation management in mountain-based resorts</w:t>
            </w:r>
          </w:p>
        </w:tc>
        <w:tc>
          <w:tcPr>
            <w:tcW w:w="2451" w:type="dxa"/>
          </w:tcPr>
          <w:p w14:paraId="2D186022" w14:textId="4E8DAC8C" w:rsidR="00532BE9" w:rsidRDefault="00532BE9" w:rsidP="00EC6AC2">
            <w:pPr>
              <w:autoSpaceDE w:val="0"/>
              <w:autoSpaceDN w:val="0"/>
              <w:adjustRightInd w:val="0"/>
              <w:spacing w:before="120" w:after="120"/>
              <w:jc w:val="center"/>
              <w:rPr>
                <w:rFonts w:ascii="Times New Roman" w:hAnsi="Times New Roman"/>
                <w:kern w:val="0"/>
                <w:sz w:val="24"/>
                <w:szCs w:val="24"/>
              </w:rPr>
            </w:pPr>
            <w:r>
              <w:rPr>
                <w:rFonts w:ascii="Times New Roman" w:hAnsi="Times New Roman"/>
                <w:kern w:val="0"/>
                <w:sz w:val="24"/>
                <w:szCs w:val="24"/>
              </w:rPr>
              <w:t>San Jose State University</w:t>
            </w:r>
          </w:p>
        </w:tc>
      </w:tr>
      <w:tr w:rsidR="00D607CA" w14:paraId="7DB73D6E" w14:textId="77777777" w:rsidTr="00CB5D1D">
        <w:tc>
          <w:tcPr>
            <w:tcW w:w="1435" w:type="dxa"/>
          </w:tcPr>
          <w:p w14:paraId="545B5DB9" w14:textId="279E3373" w:rsidR="00D607CA" w:rsidRDefault="00D607CA" w:rsidP="00EC6AC2">
            <w:pPr>
              <w:autoSpaceDE w:val="0"/>
              <w:autoSpaceDN w:val="0"/>
              <w:adjustRightInd w:val="0"/>
              <w:spacing w:before="120" w:after="120"/>
              <w:rPr>
                <w:rFonts w:ascii="Times New Roman" w:hAnsi="Times New Roman"/>
                <w:kern w:val="0"/>
                <w:sz w:val="24"/>
                <w:szCs w:val="24"/>
              </w:rPr>
            </w:pPr>
            <w:r>
              <w:rPr>
                <w:rFonts w:ascii="Times New Roman" w:hAnsi="Times New Roman"/>
                <w:kern w:val="0"/>
                <w:sz w:val="24"/>
                <w:szCs w:val="24"/>
              </w:rPr>
              <w:t>Fall 2020</w:t>
            </w:r>
          </w:p>
        </w:tc>
        <w:tc>
          <w:tcPr>
            <w:tcW w:w="5850" w:type="dxa"/>
          </w:tcPr>
          <w:p w14:paraId="50275886" w14:textId="57F9EBCF" w:rsidR="00D607CA" w:rsidRDefault="00532BE9" w:rsidP="00EC6AC2">
            <w:pPr>
              <w:autoSpaceDE w:val="0"/>
              <w:autoSpaceDN w:val="0"/>
              <w:adjustRightInd w:val="0"/>
              <w:spacing w:before="120" w:after="120"/>
              <w:rPr>
                <w:rFonts w:ascii="Times New Roman" w:hAnsi="Times New Roman"/>
                <w:kern w:val="0"/>
                <w:sz w:val="24"/>
                <w:szCs w:val="24"/>
              </w:rPr>
            </w:pPr>
            <w:r>
              <w:rPr>
                <w:rFonts w:ascii="Times New Roman" w:hAnsi="Times New Roman"/>
                <w:kern w:val="0"/>
                <w:sz w:val="24"/>
                <w:szCs w:val="24"/>
              </w:rPr>
              <w:t>*</w:t>
            </w:r>
            <w:r w:rsidR="00D607CA">
              <w:rPr>
                <w:rFonts w:ascii="Times New Roman" w:hAnsi="Times New Roman"/>
                <w:kern w:val="0"/>
                <w:sz w:val="24"/>
                <w:szCs w:val="24"/>
              </w:rPr>
              <w:t>Global digitalization application</w:t>
            </w:r>
            <w:r>
              <w:rPr>
                <w:rFonts w:ascii="Times New Roman" w:hAnsi="Times New Roman"/>
                <w:kern w:val="0"/>
                <w:sz w:val="24"/>
                <w:szCs w:val="24"/>
              </w:rPr>
              <w:t>s</w:t>
            </w:r>
            <w:r w:rsidR="00D607CA">
              <w:rPr>
                <w:rFonts w:ascii="Times New Roman" w:hAnsi="Times New Roman"/>
                <w:kern w:val="0"/>
                <w:sz w:val="24"/>
                <w:szCs w:val="24"/>
              </w:rPr>
              <w:t xml:space="preserve"> in parks and recreation management</w:t>
            </w:r>
          </w:p>
        </w:tc>
        <w:tc>
          <w:tcPr>
            <w:tcW w:w="2451" w:type="dxa"/>
          </w:tcPr>
          <w:p w14:paraId="107BF01D" w14:textId="58D5A313" w:rsidR="00D607CA" w:rsidRDefault="00D607CA" w:rsidP="00EC6AC2">
            <w:pPr>
              <w:autoSpaceDE w:val="0"/>
              <w:autoSpaceDN w:val="0"/>
              <w:adjustRightInd w:val="0"/>
              <w:spacing w:before="120" w:after="120"/>
              <w:jc w:val="center"/>
              <w:rPr>
                <w:rFonts w:ascii="Times New Roman" w:hAnsi="Times New Roman"/>
                <w:kern w:val="0"/>
                <w:sz w:val="24"/>
                <w:szCs w:val="24"/>
              </w:rPr>
            </w:pPr>
            <w:r>
              <w:rPr>
                <w:rFonts w:ascii="Times New Roman" w:hAnsi="Times New Roman"/>
                <w:kern w:val="0"/>
                <w:sz w:val="24"/>
                <w:szCs w:val="24"/>
              </w:rPr>
              <w:t>University of North Carolina, Wilmington</w:t>
            </w:r>
          </w:p>
        </w:tc>
      </w:tr>
      <w:tr w:rsidR="00D607CA" w14:paraId="2C1B371E" w14:textId="77777777" w:rsidTr="00CB5D1D">
        <w:tc>
          <w:tcPr>
            <w:tcW w:w="1435" w:type="dxa"/>
          </w:tcPr>
          <w:p w14:paraId="001BCBDA" w14:textId="77777777" w:rsidR="00D607CA" w:rsidRDefault="00D607CA" w:rsidP="00EC6AC2">
            <w:pPr>
              <w:autoSpaceDE w:val="0"/>
              <w:autoSpaceDN w:val="0"/>
              <w:adjustRightInd w:val="0"/>
              <w:spacing w:before="120" w:after="120"/>
              <w:rPr>
                <w:rFonts w:ascii="Times New Roman" w:hAnsi="Times New Roman"/>
                <w:kern w:val="0"/>
                <w:sz w:val="24"/>
                <w:szCs w:val="24"/>
              </w:rPr>
            </w:pPr>
            <w:r>
              <w:rPr>
                <w:rFonts w:ascii="Times New Roman" w:hAnsi="Times New Roman"/>
                <w:kern w:val="0"/>
                <w:sz w:val="24"/>
                <w:szCs w:val="24"/>
              </w:rPr>
              <w:t>Fall 2020</w:t>
            </w:r>
          </w:p>
        </w:tc>
        <w:tc>
          <w:tcPr>
            <w:tcW w:w="5850" w:type="dxa"/>
          </w:tcPr>
          <w:p w14:paraId="45681594" w14:textId="29D85A70" w:rsidR="00D607CA" w:rsidRDefault="00532BE9" w:rsidP="00EC6AC2">
            <w:pPr>
              <w:autoSpaceDE w:val="0"/>
              <w:autoSpaceDN w:val="0"/>
              <w:adjustRightInd w:val="0"/>
              <w:spacing w:before="120" w:after="120"/>
              <w:rPr>
                <w:rFonts w:ascii="Times New Roman" w:hAnsi="Times New Roman"/>
                <w:kern w:val="0"/>
                <w:sz w:val="24"/>
                <w:szCs w:val="24"/>
              </w:rPr>
            </w:pPr>
            <w:r>
              <w:rPr>
                <w:rFonts w:ascii="Times New Roman" w:hAnsi="Times New Roman"/>
                <w:kern w:val="0"/>
                <w:sz w:val="24"/>
                <w:szCs w:val="24"/>
              </w:rPr>
              <w:t>*</w:t>
            </w:r>
            <w:r w:rsidR="00D607CA">
              <w:rPr>
                <w:rFonts w:ascii="Times New Roman" w:hAnsi="Times New Roman"/>
                <w:kern w:val="0"/>
                <w:sz w:val="24"/>
                <w:szCs w:val="24"/>
              </w:rPr>
              <w:t>New Leisure Perspective: Leisure and Climate Change</w:t>
            </w:r>
          </w:p>
        </w:tc>
        <w:tc>
          <w:tcPr>
            <w:tcW w:w="2451" w:type="dxa"/>
          </w:tcPr>
          <w:p w14:paraId="4510AF20" w14:textId="77777777" w:rsidR="00D607CA" w:rsidRDefault="00D607CA" w:rsidP="00EC6AC2">
            <w:pPr>
              <w:autoSpaceDE w:val="0"/>
              <w:autoSpaceDN w:val="0"/>
              <w:adjustRightInd w:val="0"/>
              <w:spacing w:before="120" w:after="120"/>
              <w:jc w:val="center"/>
              <w:rPr>
                <w:rFonts w:ascii="Times New Roman" w:hAnsi="Times New Roman"/>
                <w:kern w:val="0"/>
                <w:sz w:val="24"/>
                <w:szCs w:val="24"/>
              </w:rPr>
            </w:pPr>
            <w:r>
              <w:rPr>
                <w:rFonts w:ascii="Times New Roman" w:hAnsi="Times New Roman"/>
                <w:kern w:val="0"/>
                <w:sz w:val="24"/>
                <w:szCs w:val="24"/>
              </w:rPr>
              <w:t>TALS Global Relevance Committee</w:t>
            </w:r>
          </w:p>
        </w:tc>
      </w:tr>
      <w:tr w:rsidR="00454681" w14:paraId="12C7DEA6" w14:textId="77777777" w:rsidTr="00CB5D1D">
        <w:tc>
          <w:tcPr>
            <w:tcW w:w="1435" w:type="dxa"/>
          </w:tcPr>
          <w:p w14:paraId="6B462069" w14:textId="77777777" w:rsidR="00454681" w:rsidRDefault="00454681" w:rsidP="00EC6AC2">
            <w:pPr>
              <w:autoSpaceDE w:val="0"/>
              <w:autoSpaceDN w:val="0"/>
              <w:adjustRightInd w:val="0"/>
              <w:spacing w:before="120" w:after="120"/>
              <w:rPr>
                <w:rFonts w:ascii="Times New Roman" w:hAnsi="Times New Roman"/>
                <w:kern w:val="0"/>
                <w:sz w:val="24"/>
                <w:szCs w:val="24"/>
              </w:rPr>
            </w:pPr>
            <w:r>
              <w:rPr>
                <w:rFonts w:ascii="Times New Roman" w:hAnsi="Times New Roman"/>
                <w:kern w:val="0"/>
                <w:sz w:val="24"/>
                <w:szCs w:val="24"/>
              </w:rPr>
              <w:t>Spring 2019</w:t>
            </w:r>
          </w:p>
        </w:tc>
        <w:tc>
          <w:tcPr>
            <w:tcW w:w="5850" w:type="dxa"/>
          </w:tcPr>
          <w:p w14:paraId="7C564B56" w14:textId="77777777" w:rsidR="00454681" w:rsidRDefault="00454681" w:rsidP="00EC6AC2">
            <w:pPr>
              <w:autoSpaceDE w:val="0"/>
              <w:autoSpaceDN w:val="0"/>
              <w:adjustRightInd w:val="0"/>
              <w:spacing w:before="120" w:after="120"/>
              <w:rPr>
                <w:rFonts w:ascii="Times New Roman" w:hAnsi="Times New Roman"/>
                <w:kern w:val="0"/>
                <w:sz w:val="24"/>
                <w:szCs w:val="24"/>
              </w:rPr>
            </w:pPr>
            <w:r>
              <w:rPr>
                <w:rFonts w:ascii="Times New Roman" w:hAnsi="Times New Roman"/>
                <w:kern w:val="0"/>
                <w:sz w:val="24"/>
                <w:szCs w:val="24"/>
              </w:rPr>
              <w:t>*Teaching excellence by using Canvas</w:t>
            </w:r>
          </w:p>
        </w:tc>
        <w:tc>
          <w:tcPr>
            <w:tcW w:w="2451" w:type="dxa"/>
          </w:tcPr>
          <w:p w14:paraId="1595115D" w14:textId="77777777" w:rsidR="00454681" w:rsidRDefault="00454681" w:rsidP="00EC6AC2">
            <w:pPr>
              <w:autoSpaceDE w:val="0"/>
              <w:autoSpaceDN w:val="0"/>
              <w:adjustRightInd w:val="0"/>
              <w:spacing w:before="120" w:after="120"/>
              <w:jc w:val="center"/>
              <w:rPr>
                <w:rFonts w:ascii="Times New Roman" w:hAnsi="Times New Roman"/>
                <w:kern w:val="0"/>
                <w:sz w:val="24"/>
                <w:szCs w:val="24"/>
              </w:rPr>
            </w:pPr>
            <w:r>
              <w:rPr>
                <w:rFonts w:ascii="Times New Roman" w:hAnsi="Times New Roman"/>
                <w:kern w:val="0"/>
                <w:sz w:val="24"/>
                <w:szCs w:val="24"/>
              </w:rPr>
              <w:t>Hainan University</w:t>
            </w:r>
          </w:p>
        </w:tc>
      </w:tr>
      <w:tr w:rsidR="00454681" w14:paraId="44C1D13F" w14:textId="77777777" w:rsidTr="00CB5D1D">
        <w:tc>
          <w:tcPr>
            <w:tcW w:w="1435" w:type="dxa"/>
          </w:tcPr>
          <w:p w14:paraId="18B5532F" w14:textId="77777777" w:rsidR="00454681" w:rsidRDefault="00454681" w:rsidP="00EC6AC2">
            <w:pPr>
              <w:autoSpaceDE w:val="0"/>
              <w:autoSpaceDN w:val="0"/>
              <w:adjustRightInd w:val="0"/>
              <w:spacing w:before="120" w:after="120"/>
              <w:rPr>
                <w:rFonts w:ascii="Times New Roman" w:hAnsi="Times New Roman"/>
                <w:kern w:val="0"/>
                <w:sz w:val="24"/>
                <w:szCs w:val="24"/>
              </w:rPr>
            </w:pPr>
            <w:r>
              <w:rPr>
                <w:rFonts w:ascii="Times New Roman" w:hAnsi="Times New Roman"/>
                <w:kern w:val="0"/>
                <w:sz w:val="24"/>
                <w:szCs w:val="24"/>
              </w:rPr>
              <w:t>Spring 2019</w:t>
            </w:r>
          </w:p>
        </w:tc>
        <w:tc>
          <w:tcPr>
            <w:tcW w:w="5850" w:type="dxa"/>
          </w:tcPr>
          <w:p w14:paraId="7F44F37C" w14:textId="77777777" w:rsidR="00454681" w:rsidRDefault="00454681" w:rsidP="00EC6AC2">
            <w:pPr>
              <w:autoSpaceDE w:val="0"/>
              <w:autoSpaceDN w:val="0"/>
              <w:adjustRightInd w:val="0"/>
              <w:spacing w:before="120" w:after="120"/>
              <w:rPr>
                <w:rFonts w:ascii="Times New Roman" w:hAnsi="Times New Roman"/>
                <w:kern w:val="0"/>
                <w:sz w:val="24"/>
                <w:szCs w:val="24"/>
              </w:rPr>
            </w:pPr>
            <w:r>
              <w:rPr>
                <w:rFonts w:ascii="Times New Roman" w:hAnsi="Times New Roman"/>
                <w:kern w:val="0"/>
                <w:sz w:val="24"/>
                <w:szCs w:val="24"/>
              </w:rPr>
              <w:t xml:space="preserve">*Distinguish Alumni Research Talk: Digitalizing historical preservation in national parks </w:t>
            </w:r>
          </w:p>
        </w:tc>
        <w:tc>
          <w:tcPr>
            <w:tcW w:w="2451" w:type="dxa"/>
          </w:tcPr>
          <w:p w14:paraId="133DCBD8" w14:textId="77777777" w:rsidR="00454681" w:rsidRDefault="00454681" w:rsidP="00EC6AC2">
            <w:pPr>
              <w:autoSpaceDE w:val="0"/>
              <w:autoSpaceDN w:val="0"/>
              <w:adjustRightInd w:val="0"/>
              <w:spacing w:before="120" w:after="120"/>
              <w:jc w:val="center"/>
              <w:rPr>
                <w:rFonts w:ascii="Times New Roman" w:hAnsi="Times New Roman"/>
                <w:kern w:val="0"/>
                <w:sz w:val="24"/>
                <w:szCs w:val="24"/>
              </w:rPr>
            </w:pPr>
            <w:r>
              <w:rPr>
                <w:rFonts w:ascii="Times New Roman" w:hAnsi="Times New Roman"/>
                <w:kern w:val="0"/>
                <w:sz w:val="24"/>
                <w:szCs w:val="24"/>
              </w:rPr>
              <w:t>Nanjing University</w:t>
            </w:r>
          </w:p>
        </w:tc>
      </w:tr>
      <w:tr w:rsidR="00454681" w14:paraId="1F649FBF" w14:textId="77777777" w:rsidTr="00CB5D1D">
        <w:tc>
          <w:tcPr>
            <w:tcW w:w="1435" w:type="dxa"/>
          </w:tcPr>
          <w:p w14:paraId="5A852511" w14:textId="77777777" w:rsidR="00454681" w:rsidRDefault="00454681" w:rsidP="00EC6AC2">
            <w:pPr>
              <w:autoSpaceDE w:val="0"/>
              <w:autoSpaceDN w:val="0"/>
              <w:adjustRightInd w:val="0"/>
              <w:spacing w:before="120" w:after="120"/>
              <w:rPr>
                <w:rFonts w:ascii="Times New Roman" w:hAnsi="Times New Roman"/>
                <w:kern w:val="0"/>
                <w:sz w:val="24"/>
                <w:szCs w:val="24"/>
              </w:rPr>
            </w:pPr>
            <w:r>
              <w:rPr>
                <w:rFonts w:ascii="Times New Roman" w:hAnsi="Times New Roman"/>
                <w:kern w:val="0"/>
                <w:sz w:val="24"/>
                <w:szCs w:val="24"/>
              </w:rPr>
              <w:lastRenderedPageBreak/>
              <w:t>Fall 2019</w:t>
            </w:r>
          </w:p>
        </w:tc>
        <w:tc>
          <w:tcPr>
            <w:tcW w:w="5850" w:type="dxa"/>
          </w:tcPr>
          <w:p w14:paraId="40EBEC72" w14:textId="77777777" w:rsidR="00454681" w:rsidRDefault="00454681" w:rsidP="00EC6AC2">
            <w:pPr>
              <w:autoSpaceDE w:val="0"/>
              <w:autoSpaceDN w:val="0"/>
              <w:adjustRightInd w:val="0"/>
              <w:spacing w:before="120" w:after="120"/>
              <w:rPr>
                <w:rFonts w:ascii="Times New Roman" w:hAnsi="Times New Roman"/>
                <w:kern w:val="0"/>
                <w:sz w:val="24"/>
                <w:szCs w:val="24"/>
              </w:rPr>
            </w:pPr>
            <w:r>
              <w:rPr>
                <w:rFonts w:ascii="Times New Roman" w:hAnsi="Times New Roman"/>
                <w:kern w:val="0"/>
                <w:sz w:val="24"/>
                <w:szCs w:val="24"/>
              </w:rPr>
              <w:t>Professional development for PRM students</w:t>
            </w:r>
          </w:p>
        </w:tc>
        <w:tc>
          <w:tcPr>
            <w:tcW w:w="2451" w:type="dxa"/>
          </w:tcPr>
          <w:p w14:paraId="35DAA124" w14:textId="77777777" w:rsidR="00454681" w:rsidRDefault="00454681" w:rsidP="00EC6AC2">
            <w:pPr>
              <w:autoSpaceDE w:val="0"/>
              <w:autoSpaceDN w:val="0"/>
              <w:adjustRightInd w:val="0"/>
              <w:spacing w:before="120" w:after="120"/>
              <w:jc w:val="center"/>
              <w:rPr>
                <w:rFonts w:ascii="Times New Roman" w:hAnsi="Times New Roman"/>
                <w:kern w:val="0"/>
                <w:sz w:val="24"/>
                <w:szCs w:val="24"/>
              </w:rPr>
            </w:pPr>
            <w:r>
              <w:rPr>
                <w:rFonts w:ascii="Times New Roman" w:hAnsi="Times New Roman"/>
                <w:kern w:val="0"/>
                <w:sz w:val="24"/>
                <w:szCs w:val="24"/>
              </w:rPr>
              <w:t>HAITC</w:t>
            </w:r>
          </w:p>
        </w:tc>
      </w:tr>
      <w:tr w:rsidR="00454681" w14:paraId="07D3D3AF" w14:textId="77777777" w:rsidTr="00CB5D1D">
        <w:tc>
          <w:tcPr>
            <w:tcW w:w="1435" w:type="dxa"/>
          </w:tcPr>
          <w:p w14:paraId="725128AB" w14:textId="77777777" w:rsidR="00454681" w:rsidRDefault="00454681" w:rsidP="00EC6AC2">
            <w:pPr>
              <w:autoSpaceDE w:val="0"/>
              <w:autoSpaceDN w:val="0"/>
              <w:adjustRightInd w:val="0"/>
              <w:spacing w:before="120" w:after="120"/>
              <w:rPr>
                <w:rFonts w:ascii="Times New Roman" w:hAnsi="Times New Roman"/>
                <w:kern w:val="0"/>
                <w:sz w:val="24"/>
                <w:szCs w:val="24"/>
              </w:rPr>
            </w:pPr>
            <w:r>
              <w:rPr>
                <w:rFonts w:ascii="Times New Roman" w:hAnsi="Times New Roman"/>
                <w:kern w:val="0"/>
                <w:sz w:val="24"/>
                <w:szCs w:val="24"/>
              </w:rPr>
              <w:t>Spring 2020</w:t>
            </w:r>
          </w:p>
        </w:tc>
        <w:tc>
          <w:tcPr>
            <w:tcW w:w="5850" w:type="dxa"/>
          </w:tcPr>
          <w:p w14:paraId="2E92107F" w14:textId="77777777" w:rsidR="00454681" w:rsidRDefault="00454681" w:rsidP="00EC6AC2">
            <w:pPr>
              <w:autoSpaceDE w:val="0"/>
              <w:autoSpaceDN w:val="0"/>
              <w:adjustRightInd w:val="0"/>
              <w:spacing w:before="120" w:after="120"/>
              <w:rPr>
                <w:rFonts w:ascii="Times New Roman" w:hAnsi="Times New Roman"/>
                <w:kern w:val="0"/>
                <w:sz w:val="24"/>
                <w:szCs w:val="24"/>
              </w:rPr>
            </w:pPr>
            <w:r>
              <w:rPr>
                <w:rFonts w:ascii="Times New Roman" w:hAnsi="Times New Roman"/>
                <w:kern w:val="0"/>
                <w:sz w:val="24"/>
                <w:szCs w:val="24"/>
              </w:rPr>
              <w:t>Research Roadmap</w:t>
            </w:r>
          </w:p>
        </w:tc>
        <w:tc>
          <w:tcPr>
            <w:tcW w:w="2451" w:type="dxa"/>
          </w:tcPr>
          <w:p w14:paraId="348FB307" w14:textId="77777777" w:rsidR="00454681" w:rsidRDefault="00454681" w:rsidP="00EC6AC2">
            <w:pPr>
              <w:autoSpaceDE w:val="0"/>
              <w:autoSpaceDN w:val="0"/>
              <w:adjustRightInd w:val="0"/>
              <w:spacing w:before="120" w:after="120"/>
              <w:jc w:val="center"/>
              <w:rPr>
                <w:rFonts w:ascii="Times New Roman" w:hAnsi="Times New Roman"/>
                <w:kern w:val="0"/>
                <w:sz w:val="24"/>
                <w:szCs w:val="24"/>
              </w:rPr>
            </w:pPr>
            <w:r>
              <w:rPr>
                <w:rFonts w:ascii="Times New Roman" w:hAnsi="Times New Roman"/>
                <w:kern w:val="0"/>
                <w:sz w:val="24"/>
                <w:szCs w:val="24"/>
              </w:rPr>
              <w:t>HAITC</w:t>
            </w:r>
          </w:p>
        </w:tc>
      </w:tr>
      <w:tr w:rsidR="00454681" w14:paraId="329D8025" w14:textId="77777777" w:rsidTr="00CB5D1D">
        <w:tc>
          <w:tcPr>
            <w:tcW w:w="1435" w:type="dxa"/>
          </w:tcPr>
          <w:p w14:paraId="50E07EBD" w14:textId="77777777" w:rsidR="00454681" w:rsidRDefault="00454681" w:rsidP="00EC6AC2">
            <w:pPr>
              <w:autoSpaceDE w:val="0"/>
              <w:autoSpaceDN w:val="0"/>
              <w:adjustRightInd w:val="0"/>
              <w:spacing w:before="120" w:after="120"/>
              <w:rPr>
                <w:rFonts w:ascii="Times New Roman" w:hAnsi="Times New Roman"/>
                <w:kern w:val="0"/>
                <w:sz w:val="24"/>
                <w:szCs w:val="24"/>
              </w:rPr>
            </w:pPr>
            <w:r>
              <w:rPr>
                <w:rFonts w:ascii="Times New Roman" w:hAnsi="Times New Roman"/>
                <w:kern w:val="0"/>
                <w:sz w:val="24"/>
                <w:szCs w:val="24"/>
              </w:rPr>
              <w:t>Fall 2018</w:t>
            </w:r>
          </w:p>
        </w:tc>
        <w:tc>
          <w:tcPr>
            <w:tcW w:w="5850" w:type="dxa"/>
          </w:tcPr>
          <w:p w14:paraId="4F6AFB91" w14:textId="77777777" w:rsidR="00454681" w:rsidRDefault="00454681" w:rsidP="00EC6AC2">
            <w:pPr>
              <w:autoSpaceDE w:val="0"/>
              <w:autoSpaceDN w:val="0"/>
              <w:adjustRightInd w:val="0"/>
              <w:spacing w:before="120" w:after="120"/>
              <w:rPr>
                <w:rFonts w:ascii="Times New Roman" w:hAnsi="Times New Roman"/>
                <w:kern w:val="0"/>
                <w:sz w:val="24"/>
                <w:szCs w:val="24"/>
              </w:rPr>
            </w:pPr>
            <w:r>
              <w:rPr>
                <w:rFonts w:ascii="Times New Roman" w:hAnsi="Times New Roman"/>
                <w:kern w:val="0"/>
                <w:sz w:val="24"/>
                <w:szCs w:val="24"/>
              </w:rPr>
              <w:t>How to apply for graduate programs in the US</w:t>
            </w:r>
          </w:p>
        </w:tc>
        <w:tc>
          <w:tcPr>
            <w:tcW w:w="2451" w:type="dxa"/>
          </w:tcPr>
          <w:p w14:paraId="5641BA86" w14:textId="77777777" w:rsidR="00454681" w:rsidRDefault="00454681" w:rsidP="00EC6AC2">
            <w:pPr>
              <w:autoSpaceDE w:val="0"/>
              <w:autoSpaceDN w:val="0"/>
              <w:adjustRightInd w:val="0"/>
              <w:spacing w:before="120" w:after="120"/>
              <w:jc w:val="center"/>
              <w:rPr>
                <w:rFonts w:ascii="Times New Roman" w:hAnsi="Times New Roman"/>
                <w:kern w:val="0"/>
                <w:sz w:val="24"/>
                <w:szCs w:val="24"/>
              </w:rPr>
            </w:pPr>
            <w:r>
              <w:rPr>
                <w:rFonts w:ascii="Times New Roman" w:hAnsi="Times New Roman"/>
                <w:kern w:val="0"/>
                <w:sz w:val="24"/>
                <w:szCs w:val="24"/>
              </w:rPr>
              <w:t>HAITC</w:t>
            </w:r>
          </w:p>
        </w:tc>
      </w:tr>
      <w:tr w:rsidR="00454681" w14:paraId="6BD45D86" w14:textId="77777777" w:rsidTr="00CB5D1D">
        <w:tc>
          <w:tcPr>
            <w:tcW w:w="1435" w:type="dxa"/>
          </w:tcPr>
          <w:p w14:paraId="18F44DC1" w14:textId="77777777" w:rsidR="00454681" w:rsidRDefault="00454681" w:rsidP="00EC6AC2">
            <w:pPr>
              <w:autoSpaceDE w:val="0"/>
              <w:autoSpaceDN w:val="0"/>
              <w:adjustRightInd w:val="0"/>
              <w:spacing w:before="120" w:after="120"/>
              <w:rPr>
                <w:rFonts w:ascii="Times New Roman" w:hAnsi="Times New Roman"/>
                <w:kern w:val="0"/>
                <w:sz w:val="24"/>
                <w:szCs w:val="24"/>
              </w:rPr>
            </w:pPr>
            <w:r>
              <w:rPr>
                <w:rFonts w:ascii="Times New Roman" w:hAnsi="Times New Roman"/>
                <w:kern w:val="0"/>
                <w:sz w:val="24"/>
                <w:szCs w:val="24"/>
              </w:rPr>
              <w:t>Fall 2018</w:t>
            </w:r>
          </w:p>
        </w:tc>
        <w:tc>
          <w:tcPr>
            <w:tcW w:w="5850" w:type="dxa"/>
          </w:tcPr>
          <w:p w14:paraId="6F57A446" w14:textId="77777777" w:rsidR="00454681" w:rsidRDefault="00454681" w:rsidP="00EC6AC2">
            <w:pPr>
              <w:autoSpaceDE w:val="0"/>
              <w:autoSpaceDN w:val="0"/>
              <w:adjustRightInd w:val="0"/>
              <w:spacing w:before="120" w:after="120"/>
              <w:rPr>
                <w:rFonts w:ascii="Times New Roman" w:hAnsi="Times New Roman"/>
                <w:kern w:val="0"/>
                <w:sz w:val="24"/>
                <w:szCs w:val="24"/>
              </w:rPr>
            </w:pPr>
            <w:r>
              <w:rPr>
                <w:rFonts w:ascii="Times New Roman" w:hAnsi="Times New Roman"/>
                <w:kern w:val="0"/>
                <w:sz w:val="24"/>
                <w:szCs w:val="24"/>
              </w:rPr>
              <w:t>Library access and research database at ASU</w:t>
            </w:r>
          </w:p>
        </w:tc>
        <w:tc>
          <w:tcPr>
            <w:tcW w:w="2451" w:type="dxa"/>
          </w:tcPr>
          <w:p w14:paraId="1046165B" w14:textId="77777777" w:rsidR="00454681" w:rsidRDefault="00454681" w:rsidP="00EC6AC2">
            <w:pPr>
              <w:autoSpaceDE w:val="0"/>
              <w:autoSpaceDN w:val="0"/>
              <w:adjustRightInd w:val="0"/>
              <w:spacing w:before="120" w:after="120"/>
              <w:jc w:val="center"/>
              <w:rPr>
                <w:rFonts w:ascii="Times New Roman" w:hAnsi="Times New Roman"/>
                <w:kern w:val="0"/>
                <w:sz w:val="24"/>
                <w:szCs w:val="24"/>
              </w:rPr>
            </w:pPr>
            <w:r>
              <w:rPr>
                <w:rFonts w:ascii="Times New Roman" w:hAnsi="Times New Roman"/>
                <w:kern w:val="0"/>
                <w:sz w:val="24"/>
                <w:szCs w:val="24"/>
              </w:rPr>
              <w:t>HAITC</w:t>
            </w:r>
          </w:p>
        </w:tc>
      </w:tr>
    </w:tbl>
    <w:p w14:paraId="796E2874" w14:textId="77777777" w:rsidR="00F95CA0" w:rsidRDefault="00454681" w:rsidP="00EC6AC2">
      <w:pPr>
        <w:pBdr>
          <w:bottom w:val="single" w:sz="12" w:space="1" w:color="auto"/>
        </w:pBdr>
        <w:spacing w:before="120" w:after="120"/>
        <w:rPr>
          <w:rFonts w:ascii="Times New Roman" w:hAnsi="Times New Roman"/>
          <w:b/>
          <w:sz w:val="28"/>
          <w:szCs w:val="28"/>
        </w:rPr>
      </w:pPr>
      <w:r>
        <w:rPr>
          <w:rFonts w:ascii="Times New Roman" w:hAnsi="Times New Roman" w:hint="eastAsia"/>
          <w:b/>
          <w:sz w:val="28"/>
          <w:szCs w:val="28"/>
        </w:rPr>
        <w:t>St</w:t>
      </w:r>
      <w:r>
        <w:rPr>
          <w:rFonts w:ascii="Times New Roman" w:hAnsi="Times New Roman"/>
          <w:b/>
          <w:sz w:val="28"/>
          <w:szCs w:val="28"/>
        </w:rPr>
        <w:t>udent Mentoring</w:t>
      </w:r>
      <w:r w:rsidR="00F95CA0">
        <w:rPr>
          <w:rFonts w:ascii="Times New Roman" w:hAnsi="Times New Roman"/>
          <w:b/>
          <w:sz w:val="28"/>
          <w:szCs w:val="28"/>
        </w:rPr>
        <w:t xml:space="preserve"> </w:t>
      </w:r>
    </w:p>
    <w:p w14:paraId="29912DE5" w14:textId="4EEB0D95" w:rsidR="00454681" w:rsidRPr="00F95CA0" w:rsidRDefault="00454681" w:rsidP="00EC6AC2">
      <w:pPr>
        <w:pBdr>
          <w:bottom w:val="single" w:sz="12" w:space="1" w:color="auto"/>
        </w:pBdr>
        <w:spacing w:before="120" w:after="120"/>
        <w:rPr>
          <w:rFonts w:ascii="Times New Roman" w:hAnsi="Times New Roman"/>
          <w:b/>
          <w:sz w:val="28"/>
          <w:szCs w:val="28"/>
        </w:rPr>
      </w:pPr>
      <w:r w:rsidRPr="003611F6">
        <w:rPr>
          <w:rFonts w:ascii="Times New Roman" w:hAnsi="Times New Roman"/>
          <w:sz w:val="24"/>
          <w:szCs w:val="24"/>
        </w:rPr>
        <w:t xml:space="preserve">*Denotes </w:t>
      </w:r>
      <w:r>
        <w:rPr>
          <w:rFonts w:ascii="Times New Roman" w:hAnsi="Times New Roman"/>
          <w:sz w:val="24"/>
          <w:szCs w:val="24"/>
        </w:rPr>
        <w:t>undergraduate students mentored</w:t>
      </w:r>
      <w:r w:rsidR="00C0191A">
        <w:rPr>
          <w:rFonts w:ascii="Times New Roman" w:hAnsi="Times New Roman"/>
          <w:sz w:val="24"/>
          <w:szCs w:val="24"/>
        </w:rPr>
        <w:t>, **</w:t>
      </w:r>
      <w:r w:rsidR="00FA1A27">
        <w:rPr>
          <w:rFonts w:ascii="Times New Roman" w:hAnsi="Times New Roman"/>
          <w:sz w:val="24"/>
          <w:szCs w:val="24"/>
        </w:rPr>
        <w:t>d</w:t>
      </w:r>
      <w:r w:rsidR="00C0191A" w:rsidRPr="003611F6">
        <w:rPr>
          <w:rFonts w:ascii="Times New Roman" w:hAnsi="Times New Roman"/>
          <w:sz w:val="24"/>
          <w:szCs w:val="24"/>
        </w:rPr>
        <w:t xml:space="preserve">enotes </w:t>
      </w:r>
      <w:r w:rsidR="00C0191A">
        <w:rPr>
          <w:rFonts w:ascii="Times New Roman" w:hAnsi="Times New Roman"/>
          <w:sz w:val="24"/>
          <w:szCs w:val="24"/>
        </w:rPr>
        <w:t>graduate students mentored</w:t>
      </w:r>
    </w:p>
    <w:p w14:paraId="4E309F89" w14:textId="4691273B" w:rsidR="00370F0F" w:rsidRPr="00370F0F" w:rsidRDefault="00370F0F" w:rsidP="00370F0F">
      <w:pPr>
        <w:pStyle w:val="ListParagraph"/>
        <w:numPr>
          <w:ilvl w:val="0"/>
          <w:numId w:val="20"/>
        </w:numPr>
        <w:autoSpaceDE w:val="0"/>
        <w:autoSpaceDN w:val="0"/>
        <w:adjustRightInd w:val="0"/>
        <w:snapToGrid w:val="0"/>
        <w:spacing w:before="120" w:after="120"/>
        <w:ind w:left="418" w:hanging="418"/>
        <w:contextualSpacing w:val="0"/>
        <w:rPr>
          <w:rFonts w:ascii="Times New Roman" w:hAnsi="Times New Roman"/>
          <w:kern w:val="0"/>
          <w:sz w:val="24"/>
          <w:szCs w:val="24"/>
        </w:rPr>
      </w:pPr>
      <w:r>
        <w:rPr>
          <w:rFonts w:ascii="Times New Roman" w:hAnsi="Times New Roman"/>
          <w:kern w:val="0"/>
          <w:sz w:val="24"/>
          <w:szCs w:val="24"/>
        </w:rPr>
        <w:t>Fall 2023, **Peiya Niu, advisor</w:t>
      </w:r>
      <w:r>
        <w:rPr>
          <w:rFonts w:ascii="Times New Roman" w:hAnsi="Times New Roman"/>
          <w:kern w:val="0"/>
          <w:sz w:val="24"/>
          <w:szCs w:val="24"/>
        </w:rPr>
        <w:t xml:space="preserve"> of master’s thesis </w:t>
      </w:r>
      <w:r w:rsidRPr="003611F6">
        <w:rPr>
          <w:rFonts w:ascii="Times New Roman" w:hAnsi="Times New Roman"/>
          <w:kern w:val="0"/>
          <w:sz w:val="24"/>
          <w:szCs w:val="24"/>
        </w:rPr>
        <w:t xml:space="preserve">(expected graduation date </w:t>
      </w:r>
      <w:r>
        <w:rPr>
          <w:rFonts w:ascii="Times New Roman" w:hAnsi="Times New Roman" w:hint="eastAsia"/>
          <w:kern w:val="0"/>
          <w:sz w:val="24"/>
          <w:szCs w:val="24"/>
        </w:rPr>
        <w:t>Ma</w:t>
      </w:r>
      <w:r>
        <w:rPr>
          <w:rFonts w:ascii="Times New Roman" w:hAnsi="Times New Roman"/>
          <w:kern w:val="0"/>
          <w:sz w:val="24"/>
          <w:szCs w:val="24"/>
        </w:rPr>
        <w:t xml:space="preserve">y </w:t>
      </w:r>
      <w:r w:rsidRPr="003611F6">
        <w:rPr>
          <w:rFonts w:ascii="Times New Roman" w:hAnsi="Times New Roman"/>
          <w:kern w:val="0"/>
          <w:sz w:val="24"/>
          <w:szCs w:val="24"/>
        </w:rPr>
        <w:t>202</w:t>
      </w:r>
      <w:r>
        <w:rPr>
          <w:rFonts w:ascii="Times New Roman" w:hAnsi="Times New Roman"/>
          <w:kern w:val="0"/>
          <w:sz w:val="24"/>
          <w:szCs w:val="24"/>
        </w:rPr>
        <w:t>6</w:t>
      </w:r>
      <w:r w:rsidRPr="003611F6">
        <w:rPr>
          <w:rFonts w:ascii="Times New Roman" w:hAnsi="Times New Roman"/>
          <w:kern w:val="0"/>
          <w:sz w:val="24"/>
          <w:szCs w:val="24"/>
        </w:rPr>
        <w:t>)</w:t>
      </w:r>
      <w:r>
        <w:rPr>
          <w:rFonts w:ascii="Times New Roman" w:hAnsi="Times New Roman"/>
          <w:kern w:val="0"/>
          <w:sz w:val="24"/>
          <w:szCs w:val="24"/>
        </w:rPr>
        <w:t>.</w:t>
      </w:r>
    </w:p>
    <w:p w14:paraId="1D5BD3C8" w14:textId="0BB6E3C4" w:rsidR="00370F0F" w:rsidRDefault="00370F0F" w:rsidP="00370F0F">
      <w:pPr>
        <w:pStyle w:val="ListParagraph"/>
        <w:numPr>
          <w:ilvl w:val="0"/>
          <w:numId w:val="20"/>
        </w:numPr>
        <w:autoSpaceDE w:val="0"/>
        <w:autoSpaceDN w:val="0"/>
        <w:adjustRightInd w:val="0"/>
        <w:snapToGrid w:val="0"/>
        <w:spacing w:before="120" w:after="120"/>
        <w:ind w:left="418" w:hanging="418"/>
        <w:contextualSpacing w:val="0"/>
        <w:rPr>
          <w:rFonts w:ascii="Times New Roman" w:hAnsi="Times New Roman"/>
          <w:kern w:val="0"/>
          <w:sz w:val="24"/>
          <w:szCs w:val="24"/>
        </w:rPr>
      </w:pPr>
    </w:p>
    <w:p w14:paraId="45AFEF24" w14:textId="55F57F99" w:rsidR="00370F0F" w:rsidRPr="00370F0F" w:rsidRDefault="00370F0F" w:rsidP="00370F0F">
      <w:pPr>
        <w:pStyle w:val="ListParagraph"/>
        <w:numPr>
          <w:ilvl w:val="0"/>
          <w:numId w:val="20"/>
        </w:numPr>
        <w:autoSpaceDE w:val="0"/>
        <w:autoSpaceDN w:val="0"/>
        <w:adjustRightInd w:val="0"/>
        <w:snapToGrid w:val="0"/>
        <w:spacing w:before="120" w:after="120"/>
        <w:ind w:left="418" w:hanging="418"/>
        <w:contextualSpacing w:val="0"/>
        <w:rPr>
          <w:rFonts w:ascii="Times New Roman" w:hAnsi="Times New Roman"/>
          <w:kern w:val="0"/>
          <w:sz w:val="24"/>
          <w:szCs w:val="24"/>
        </w:rPr>
      </w:pPr>
      <w:r>
        <w:rPr>
          <w:rFonts w:ascii="Times New Roman" w:hAnsi="Times New Roman"/>
          <w:kern w:val="0"/>
          <w:sz w:val="24"/>
          <w:szCs w:val="24"/>
        </w:rPr>
        <w:t xml:space="preserve">Fall 2023, </w:t>
      </w:r>
      <w:r>
        <w:rPr>
          <w:rFonts w:ascii="Times New Roman" w:hAnsi="Times New Roman"/>
          <w:kern w:val="0"/>
          <w:sz w:val="24"/>
          <w:szCs w:val="24"/>
        </w:rPr>
        <w:t>**</w:t>
      </w:r>
      <w:proofErr w:type="spellStart"/>
      <w:r>
        <w:rPr>
          <w:rFonts w:ascii="Times New Roman" w:hAnsi="Times New Roman"/>
          <w:kern w:val="0"/>
          <w:sz w:val="24"/>
          <w:szCs w:val="24"/>
        </w:rPr>
        <w:t>Yiqun</w:t>
      </w:r>
      <w:proofErr w:type="spellEnd"/>
      <w:r>
        <w:rPr>
          <w:rFonts w:ascii="Times New Roman" w:hAnsi="Times New Roman"/>
          <w:kern w:val="0"/>
          <w:sz w:val="24"/>
          <w:szCs w:val="24"/>
        </w:rPr>
        <w:t xml:space="preserve"> </w:t>
      </w:r>
      <w:proofErr w:type="spellStart"/>
      <w:r>
        <w:rPr>
          <w:rFonts w:ascii="Times New Roman" w:hAnsi="Times New Roman"/>
          <w:kern w:val="0"/>
          <w:sz w:val="24"/>
          <w:szCs w:val="24"/>
        </w:rPr>
        <w:t>Gui</w:t>
      </w:r>
      <w:proofErr w:type="spellEnd"/>
      <w:r>
        <w:rPr>
          <w:rFonts w:ascii="Times New Roman" w:hAnsi="Times New Roman"/>
          <w:kern w:val="0"/>
          <w:sz w:val="24"/>
          <w:szCs w:val="24"/>
        </w:rPr>
        <w:t xml:space="preserve">, committee member of master’s thesis </w:t>
      </w:r>
      <w:r w:rsidRPr="003611F6">
        <w:rPr>
          <w:rFonts w:ascii="Times New Roman" w:hAnsi="Times New Roman"/>
          <w:kern w:val="0"/>
          <w:sz w:val="24"/>
          <w:szCs w:val="24"/>
        </w:rPr>
        <w:t xml:space="preserve">(expected graduation date </w:t>
      </w:r>
      <w:r>
        <w:rPr>
          <w:rFonts w:ascii="Times New Roman" w:hAnsi="Times New Roman" w:hint="eastAsia"/>
          <w:kern w:val="0"/>
          <w:sz w:val="24"/>
          <w:szCs w:val="24"/>
        </w:rPr>
        <w:t>Ma</w:t>
      </w:r>
      <w:r>
        <w:rPr>
          <w:rFonts w:ascii="Times New Roman" w:hAnsi="Times New Roman"/>
          <w:kern w:val="0"/>
          <w:sz w:val="24"/>
          <w:szCs w:val="24"/>
        </w:rPr>
        <w:t xml:space="preserve">y </w:t>
      </w:r>
      <w:r w:rsidRPr="003611F6">
        <w:rPr>
          <w:rFonts w:ascii="Times New Roman" w:hAnsi="Times New Roman"/>
          <w:kern w:val="0"/>
          <w:sz w:val="24"/>
          <w:szCs w:val="24"/>
        </w:rPr>
        <w:t>202</w:t>
      </w:r>
      <w:r>
        <w:rPr>
          <w:rFonts w:ascii="Times New Roman" w:hAnsi="Times New Roman"/>
          <w:kern w:val="0"/>
          <w:sz w:val="24"/>
          <w:szCs w:val="24"/>
        </w:rPr>
        <w:t>3</w:t>
      </w:r>
      <w:r w:rsidRPr="003611F6">
        <w:rPr>
          <w:rFonts w:ascii="Times New Roman" w:hAnsi="Times New Roman"/>
          <w:kern w:val="0"/>
          <w:sz w:val="24"/>
          <w:szCs w:val="24"/>
        </w:rPr>
        <w:t>)</w:t>
      </w:r>
      <w:r>
        <w:rPr>
          <w:rFonts w:ascii="Times New Roman" w:hAnsi="Times New Roman"/>
          <w:kern w:val="0"/>
          <w:sz w:val="24"/>
          <w:szCs w:val="24"/>
        </w:rPr>
        <w:t>.</w:t>
      </w:r>
    </w:p>
    <w:p w14:paraId="0CB8ADCC" w14:textId="1A0C5388" w:rsidR="00370F0F" w:rsidRPr="00370F0F" w:rsidRDefault="00370F0F" w:rsidP="00370F0F">
      <w:pPr>
        <w:pStyle w:val="ListParagraph"/>
        <w:numPr>
          <w:ilvl w:val="0"/>
          <w:numId w:val="20"/>
        </w:numPr>
        <w:autoSpaceDE w:val="0"/>
        <w:autoSpaceDN w:val="0"/>
        <w:adjustRightInd w:val="0"/>
        <w:snapToGrid w:val="0"/>
        <w:spacing w:before="120" w:after="120"/>
        <w:ind w:left="418" w:hanging="418"/>
        <w:contextualSpacing w:val="0"/>
        <w:rPr>
          <w:rFonts w:ascii="Times New Roman" w:hAnsi="Times New Roman"/>
          <w:kern w:val="0"/>
          <w:sz w:val="24"/>
          <w:szCs w:val="24"/>
        </w:rPr>
      </w:pPr>
      <w:r>
        <w:rPr>
          <w:rFonts w:ascii="Times New Roman" w:hAnsi="Times New Roman" w:hint="eastAsia"/>
          <w:kern w:val="0"/>
          <w:sz w:val="24"/>
          <w:szCs w:val="24"/>
        </w:rPr>
        <w:t>Fal</w:t>
      </w:r>
      <w:r>
        <w:rPr>
          <w:rFonts w:ascii="Times New Roman" w:hAnsi="Times New Roman"/>
          <w:kern w:val="0"/>
          <w:sz w:val="24"/>
          <w:szCs w:val="24"/>
        </w:rPr>
        <w:t>l 2021, **</w:t>
      </w:r>
      <w:r>
        <w:rPr>
          <w:rFonts w:ascii="Times New Roman" w:hAnsi="Times New Roman"/>
          <w:kern w:val="0"/>
          <w:sz w:val="24"/>
          <w:szCs w:val="24"/>
        </w:rPr>
        <w:t xml:space="preserve">Yanqu </w:t>
      </w:r>
      <w:r>
        <w:rPr>
          <w:rFonts w:ascii="Times New Roman" w:hAnsi="Times New Roman"/>
          <w:kern w:val="0"/>
          <w:sz w:val="24"/>
          <w:szCs w:val="24"/>
        </w:rPr>
        <w:t>Zh</w:t>
      </w:r>
      <w:r>
        <w:rPr>
          <w:rFonts w:ascii="Times New Roman" w:hAnsi="Times New Roman"/>
          <w:kern w:val="0"/>
          <w:sz w:val="24"/>
          <w:szCs w:val="24"/>
        </w:rPr>
        <w:t>en</w:t>
      </w:r>
      <w:r>
        <w:rPr>
          <w:rFonts w:ascii="Times New Roman" w:hAnsi="Times New Roman"/>
          <w:kern w:val="0"/>
          <w:sz w:val="24"/>
          <w:szCs w:val="24"/>
        </w:rPr>
        <w:t xml:space="preserve">, </w:t>
      </w:r>
      <w:r>
        <w:rPr>
          <w:rFonts w:ascii="Times New Roman" w:hAnsi="Times New Roman"/>
          <w:kern w:val="0"/>
          <w:sz w:val="24"/>
          <w:szCs w:val="24"/>
        </w:rPr>
        <w:t>committee member</w:t>
      </w:r>
      <w:r>
        <w:rPr>
          <w:rFonts w:ascii="Times New Roman" w:hAnsi="Times New Roman"/>
          <w:kern w:val="0"/>
          <w:sz w:val="24"/>
          <w:szCs w:val="24"/>
        </w:rPr>
        <w:t xml:space="preserve"> of Ph.D.’s dissertation </w:t>
      </w:r>
      <w:r w:rsidRPr="003611F6">
        <w:rPr>
          <w:rFonts w:ascii="Times New Roman" w:hAnsi="Times New Roman"/>
          <w:kern w:val="0"/>
          <w:sz w:val="24"/>
          <w:szCs w:val="24"/>
        </w:rPr>
        <w:t xml:space="preserve">(expected graduation date </w:t>
      </w:r>
      <w:r>
        <w:rPr>
          <w:rFonts w:ascii="Times New Roman" w:hAnsi="Times New Roman" w:hint="eastAsia"/>
          <w:kern w:val="0"/>
          <w:sz w:val="24"/>
          <w:szCs w:val="24"/>
        </w:rPr>
        <w:t>Ma</w:t>
      </w:r>
      <w:r>
        <w:rPr>
          <w:rFonts w:ascii="Times New Roman" w:hAnsi="Times New Roman"/>
          <w:kern w:val="0"/>
          <w:sz w:val="24"/>
          <w:szCs w:val="24"/>
        </w:rPr>
        <w:t xml:space="preserve">y </w:t>
      </w:r>
      <w:r w:rsidRPr="003611F6">
        <w:rPr>
          <w:rFonts w:ascii="Times New Roman" w:hAnsi="Times New Roman"/>
          <w:kern w:val="0"/>
          <w:sz w:val="24"/>
          <w:szCs w:val="24"/>
        </w:rPr>
        <w:t>202</w:t>
      </w:r>
      <w:r>
        <w:rPr>
          <w:rFonts w:ascii="Times New Roman" w:hAnsi="Times New Roman"/>
          <w:kern w:val="0"/>
          <w:sz w:val="24"/>
          <w:szCs w:val="24"/>
        </w:rPr>
        <w:t>5</w:t>
      </w:r>
      <w:r w:rsidRPr="003611F6">
        <w:rPr>
          <w:rFonts w:ascii="Times New Roman" w:hAnsi="Times New Roman"/>
          <w:kern w:val="0"/>
          <w:sz w:val="24"/>
          <w:szCs w:val="24"/>
        </w:rPr>
        <w:t>)</w:t>
      </w:r>
      <w:r>
        <w:rPr>
          <w:rFonts w:ascii="Times New Roman" w:hAnsi="Times New Roman"/>
          <w:kern w:val="0"/>
          <w:sz w:val="24"/>
          <w:szCs w:val="24"/>
        </w:rPr>
        <w:t>.</w:t>
      </w:r>
    </w:p>
    <w:p w14:paraId="61526301" w14:textId="21E7E0F5" w:rsidR="00370F0F" w:rsidRPr="00370F0F" w:rsidRDefault="00370F0F" w:rsidP="00370F0F">
      <w:pPr>
        <w:pStyle w:val="ListParagraph"/>
        <w:numPr>
          <w:ilvl w:val="0"/>
          <w:numId w:val="20"/>
        </w:numPr>
        <w:autoSpaceDE w:val="0"/>
        <w:autoSpaceDN w:val="0"/>
        <w:adjustRightInd w:val="0"/>
        <w:snapToGrid w:val="0"/>
        <w:spacing w:before="120" w:after="120"/>
        <w:ind w:left="418" w:hanging="418"/>
        <w:contextualSpacing w:val="0"/>
        <w:rPr>
          <w:rFonts w:ascii="Times New Roman" w:hAnsi="Times New Roman"/>
          <w:kern w:val="0"/>
          <w:sz w:val="24"/>
          <w:szCs w:val="24"/>
        </w:rPr>
      </w:pPr>
      <w:r>
        <w:rPr>
          <w:rFonts w:ascii="Times New Roman" w:hAnsi="Times New Roman"/>
          <w:kern w:val="0"/>
          <w:sz w:val="24"/>
          <w:szCs w:val="24"/>
        </w:rPr>
        <w:t xml:space="preserve">Fall 2023, ** Yang Zhan, </w:t>
      </w:r>
      <w:r>
        <w:rPr>
          <w:rFonts w:ascii="Times New Roman" w:hAnsi="Times New Roman"/>
          <w:kern w:val="0"/>
          <w:sz w:val="24"/>
          <w:szCs w:val="24"/>
        </w:rPr>
        <w:t xml:space="preserve">committee member of master’s thesis </w:t>
      </w:r>
      <w:r w:rsidRPr="003611F6">
        <w:rPr>
          <w:rFonts w:ascii="Times New Roman" w:hAnsi="Times New Roman"/>
          <w:kern w:val="0"/>
          <w:sz w:val="24"/>
          <w:szCs w:val="24"/>
        </w:rPr>
        <w:t xml:space="preserve">(expected graduation date </w:t>
      </w:r>
      <w:r>
        <w:rPr>
          <w:rFonts w:ascii="Times New Roman" w:hAnsi="Times New Roman" w:hint="eastAsia"/>
          <w:kern w:val="0"/>
          <w:sz w:val="24"/>
          <w:szCs w:val="24"/>
        </w:rPr>
        <w:t>Ma</w:t>
      </w:r>
      <w:r>
        <w:rPr>
          <w:rFonts w:ascii="Times New Roman" w:hAnsi="Times New Roman"/>
          <w:kern w:val="0"/>
          <w:sz w:val="24"/>
          <w:szCs w:val="24"/>
        </w:rPr>
        <w:t xml:space="preserve">y </w:t>
      </w:r>
      <w:r w:rsidRPr="003611F6">
        <w:rPr>
          <w:rFonts w:ascii="Times New Roman" w:hAnsi="Times New Roman"/>
          <w:kern w:val="0"/>
          <w:sz w:val="24"/>
          <w:szCs w:val="24"/>
        </w:rPr>
        <w:t>202</w:t>
      </w:r>
      <w:r>
        <w:rPr>
          <w:rFonts w:ascii="Times New Roman" w:hAnsi="Times New Roman"/>
          <w:kern w:val="0"/>
          <w:sz w:val="24"/>
          <w:szCs w:val="24"/>
        </w:rPr>
        <w:t>3</w:t>
      </w:r>
      <w:r w:rsidRPr="003611F6">
        <w:rPr>
          <w:rFonts w:ascii="Times New Roman" w:hAnsi="Times New Roman"/>
          <w:kern w:val="0"/>
          <w:sz w:val="24"/>
          <w:szCs w:val="24"/>
        </w:rPr>
        <w:t>)</w:t>
      </w:r>
      <w:r>
        <w:rPr>
          <w:rFonts w:ascii="Times New Roman" w:hAnsi="Times New Roman"/>
          <w:kern w:val="0"/>
          <w:sz w:val="24"/>
          <w:szCs w:val="24"/>
        </w:rPr>
        <w:t>.</w:t>
      </w:r>
    </w:p>
    <w:p w14:paraId="17E0365D" w14:textId="562194B2" w:rsidR="00FA1A27" w:rsidRDefault="00FA1A27" w:rsidP="00EC6AC2">
      <w:pPr>
        <w:pStyle w:val="ListParagraph"/>
        <w:numPr>
          <w:ilvl w:val="0"/>
          <w:numId w:val="20"/>
        </w:numPr>
        <w:autoSpaceDE w:val="0"/>
        <w:autoSpaceDN w:val="0"/>
        <w:adjustRightInd w:val="0"/>
        <w:snapToGrid w:val="0"/>
        <w:spacing w:before="120" w:after="120"/>
        <w:ind w:left="418" w:hanging="418"/>
        <w:contextualSpacing w:val="0"/>
        <w:rPr>
          <w:rFonts w:ascii="Times New Roman" w:hAnsi="Times New Roman"/>
          <w:kern w:val="0"/>
          <w:sz w:val="24"/>
          <w:szCs w:val="24"/>
        </w:rPr>
      </w:pPr>
      <w:r>
        <w:rPr>
          <w:rFonts w:ascii="Times New Roman" w:hAnsi="Times New Roman"/>
          <w:kern w:val="0"/>
          <w:sz w:val="24"/>
          <w:szCs w:val="24"/>
        </w:rPr>
        <w:t>Fall 2021, **Zimin</w:t>
      </w:r>
      <w:r w:rsidR="00CC2A29">
        <w:rPr>
          <w:rFonts w:ascii="Times New Roman" w:hAnsi="Times New Roman"/>
          <w:kern w:val="0"/>
          <w:sz w:val="24"/>
          <w:szCs w:val="24"/>
        </w:rPr>
        <w:t>g</w:t>
      </w:r>
      <w:r>
        <w:rPr>
          <w:rFonts w:ascii="Times New Roman" w:hAnsi="Times New Roman"/>
          <w:kern w:val="0"/>
          <w:sz w:val="24"/>
          <w:szCs w:val="24"/>
        </w:rPr>
        <w:t xml:space="preserve"> Jin, </w:t>
      </w:r>
      <w:r w:rsidR="00922041">
        <w:rPr>
          <w:rFonts w:ascii="Times New Roman" w:hAnsi="Times New Roman"/>
          <w:kern w:val="0"/>
          <w:sz w:val="24"/>
          <w:szCs w:val="24"/>
        </w:rPr>
        <w:t xml:space="preserve">committee member of master’s thesis </w:t>
      </w:r>
      <w:r w:rsidR="00922041" w:rsidRPr="003611F6">
        <w:rPr>
          <w:rFonts w:ascii="Times New Roman" w:hAnsi="Times New Roman"/>
          <w:kern w:val="0"/>
          <w:sz w:val="24"/>
          <w:szCs w:val="24"/>
        </w:rPr>
        <w:t xml:space="preserve">(expected graduation date </w:t>
      </w:r>
      <w:r w:rsidR="00922041">
        <w:rPr>
          <w:rFonts w:ascii="Times New Roman" w:hAnsi="Times New Roman" w:hint="eastAsia"/>
          <w:kern w:val="0"/>
          <w:sz w:val="24"/>
          <w:szCs w:val="24"/>
        </w:rPr>
        <w:t>Ma</w:t>
      </w:r>
      <w:r w:rsidR="00922041">
        <w:rPr>
          <w:rFonts w:ascii="Times New Roman" w:hAnsi="Times New Roman"/>
          <w:kern w:val="0"/>
          <w:sz w:val="24"/>
          <w:szCs w:val="24"/>
        </w:rPr>
        <w:t xml:space="preserve">y </w:t>
      </w:r>
      <w:r w:rsidR="00922041" w:rsidRPr="003611F6">
        <w:rPr>
          <w:rFonts w:ascii="Times New Roman" w:hAnsi="Times New Roman"/>
          <w:kern w:val="0"/>
          <w:sz w:val="24"/>
          <w:szCs w:val="24"/>
        </w:rPr>
        <w:t>202</w:t>
      </w:r>
      <w:r w:rsidR="00922041">
        <w:rPr>
          <w:rFonts w:ascii="Times New Roman" w:hAnsi="Times New Roman"/>
          <w:kern w:val="0"/>
          <w:sz w:val="24"/>
          <w:szCs w:val="24"/>
        </w:rPr>
        <w:t>3</w:t>
      </w:r>
      <w:r w:rsidR="00922041" w:rsidRPr="003611F6">
        <w:rPr>
          <w:rFonts w:ascii="Times New Roman" w:hAnsi="Times New Roman"/>
          <w:kern w:val="0"/>
          <w:sz w:val="24"/>
          <w:szCs w:val="24"/>
        </w:rPr>
        <w:t>)</w:t>
      </w:r>
      <w:r w:rsidR="00922041">
        <w:rPr>
          <w:rFonts w:ascii="Times New Roman" w:hAnsi="Times New Roman"/>
          <w:kern w:val="0"/>
          <w:sz w:val="24"/>
          <w:szCs w:val="24"/>
        </w:rPr>
        <w:t>.</w:t>
      </w:r>
    </w:p>
    <w:p w14:paraId="49537D43" w14:textId="25A4D0B7" w:rsidR="00922041" w:rsidRDefault="00C51BBB" w:rsidP="00922041">
      <w:pPr>
        <w:pStyle w:val="ListParagraph"/>
        <w:numPr>
          <w:ilvl w:val="0"/>
          <w:numId w:val="20"/>
        </w:numPr>
        <w:autoSpaceDE w:val="0"/>
        <w:autoSpaceDN w:val="0"/>
        <w:adjustRightInd w:val="0"/>
        <w:snapToGrid w:val="0"/>
        <w:spacing w:before="120" w:after="120"/>
        <w:ind w:left="418" w:hanging="418"/>
        <w:contextualSpacing w:val="0"/>
        <w:rPr>
          <w:rFonts w:ascii="Times New Roman" w:hAnsi="Times New Roman"/>
          <w:kern w:val="0"/>
          <w:sz w:val="24"/>
          <w:szCs w:val="24"/>
        </w:rPr>
      </w:pPr>
      <w:r>
        <w:rPr>
          <w:rFonts w:ascii="Times New Roman" w:hAnsi="Times New Roman" w:hint="eastAsia"/>
          <w:kern w:val="0"/>
          <w:sz w:val="24"/>
          <w:szCs w:val="24"/>
        </w:rPr>
        <w:t>Fal</w:t>
      </w:r>
      <w:r>
        <w:rPr>
          <w:rFonts w:ascii="Times New Roman" w:hAnsi="Times New Roman"/>
          <w:kern w:val="0"/>
          <w:sz w:val="24"/>
          <w:szCs w:val="24"/>
        </w:rPr>
        <w:t xml:space="preserve">l 2021, **Linlin Zhang, </w:t>
      </w:r>
      <w:r w:rsidR="00370F0F">
        <w:rPr>
          <w:rFonts w:ascii="Times New Roman" w:hAnsi="Times New Roman"/>
          <w:kern w:val="0"/>
          <w:sz w:val="24"/>
          <w:szCs w:val="24"/>
        </w:rPr>
        <w:t xml:space="preserve">committee member </w:t>
      </w:r>
      <w:r w:rsidR="00922041">
        <w:rPr>
          <w:rFonts w:ascii="Times New Roman" w:hAnsi="Times New Roman"/>
          <w:kern w:val="0"/>
          <w:sz w:val="24"/>
          <w:szCs w:val="24"/>
        </w:rPr>
        <w:t xml:space="preserve">of Ph.D.’s dissertation </w:t>
      </w:r>
      <w:r w:rsidR="00922041" w:rsidRPr="003611F6">
        <w:rPr>
          <w:rFonts w:ascii="Times New Roman" w:hAnsi="Times New Roman"/>
          <w:kern w:val="0"/>
          <w:sz w:val="24"/>
          <w:szCs w:val="24"/>
        </w:rPr>
        <w:t>(</w:t>
      </w:r>
      <w:r w:rsidR="00370F0F">
        <w:rPr>
          <w:rFonts w:ascii="Times New Roman" w:hAnsi="Times New Roman"/>
          <w:kern w:val="0"/>
          <w:sz w:val="24"/>
          <w:szCs w:val="24"/>
        </w:rPr>
        <w:t>Graduated</w:t>
      </w:r>
      <w:r w:rsidR="00922041" w:rsidRPr="003611F6">
        <w:rPr>
          <w:rFonts w:ascii="Times New Roman" w:hAnsi="Times New Roman"/>
          <w:kern w:val="0"/>
          <w:sz w:val="24"/>
          <w:szCs w:val="24"/>
        </w:rPr>
        <w:t>)</w:t>
      </w:r>
      <w:r w:rsidR="00922041">
        <w:rPr>
          <w:rFonts w:ascii="Times New Roman" w:hAnsi="Times New Roman"/>
          <w:kern w:val="0"/>
          <w:sz w:val="24"/>
          <w:szCs w:val="24"/>
        </w:rPr>
        <w:t>.</w:t>
      </w:r>
    </w:p>
    <w:p w14:paraId="4B2A431C" w14:textId="03CFC1ED" w:rsidR="00454681" w:rsidRDefault="00454681" w:rsidP="00EC6AC2">
      <w:pPr>
        <w:pStyle w:val="ListParagraph"/>
        <w:numPr>
          <w:ilvl w:val="0"/>
          <w:numId w:val="20"/>
        </w:numPr>
        <w:autoSpaceDE w:val="0"/>
        <w:autoSpaceDN w:val="0"/>
        <w:adjustRightInd w:val="0"/>
        <w:snapToGrid w:val="0"/>
        <w:spacing w:before="120" w:after="120"/>
        <w:ind w:left="418" w:hanging="418"/>
        <w:contextualSpacing w:val="0"/>
        <w:rPr>
          <w:rFonts w:ascii="Times New Roman" w:hAnsi="Times New Roman"/>
          <w:kern w:val="0"/>
          <w:sz w:val="24"/>
          <w:szCs w:val="24"/>
        </w:rPr>
      </w:pPr>
      <w:r>
        <w:rPr>
          <w:rFonts w:ascii="Times New Roman" w:hAnsi="Times New Roman"/>
          <w:kern w:val="0"/>
          <w:sz w:val="24"/>
          <w:szCs w:val="24"/>
        </w:rPr>
        <w:t xml:space="preserve">Fall 2020, *Peizhe Li, </w:t>
      </w:r>
      <w:r w:rsidR="00C51BBB">
        <w:rPr>
          <w:rFonts w:ascii="Times New Roman" w:hAnsi="Times New Roman"/>
          <w:kern w:val="0"/>
          <w:sz w:val="24"/>
          <w:szCs w:val="24"/>
        </w:rPr>
        <w:t>r</w:t>
      </w:r>
      <w:r>
        <w:rPr>
          <w:rFonts w:ascii="Times New Roman" w:hAnsi="Times New Roman"/>
          <w:kern w:val="0"/>
          <w:sz w:val="24"/>
          <w:szCs w:val="24"/>
        </w:rPr>
        <w:t xml:space="preserve">esearch </w:t>
      </w:r>
      <w:r w:rsidR="00CC2A29">
        <w:rPr>
          <w:rFonts w:ascii="Times New Roman" w:hAnsi="Times New Roman"/>
          <w:kern w:val="0"/>
          <w:sz w:val="24"/>
          <w:szCs w:val="24"/>
        </w:rPr>
        <w:t>a</w:t>
      </w:r>
      <w:r>
        <w:rPr>
          <w:rFonts w:ascii="Times New Roman" w:hAnsi="Times New Roman"/>
          <w:kern w:val="0"/>
          <w:sz w:val="24"/>
          <w:szCs w:val="24"/>
        </w:rPr>
        <w:t xml:space="preserve">dvisor </w:t>
      </w:r>
      <w:r w:rsidRPr="003611F6">
        <w:rPr>
          <w:rFonts w:ascii="Times New Roman" w:hAnsi="Times New Roman"/>
          <w:kern w:val="0"/>
          <w:sz w:val="24"/>
          <w:szCs w:val="24"/>
        </w:rPr>
        <w:t>(</w:t>
      </w:r>
      <w:r w:rsidR="00370F0F">
        <w:rPr>
          <w:rFonts w:ascii="Times New Roman" w:hAnsi="Times New Roman"/>
          <w:kern w:val="0"/>
          <w:sz w:val="24"/>
          <w:szCs w:val="24"/>
        </w:rPr>
        <w:t>Graduated</w:t>
      </w:r>
      <w:r w:rsidRPr="003611F6">
        <w:rPr>
          <w:rFonts w:ascii="Times New Roman" w:hAnsi="Times New Roman"/>
          <w:kern w:val="0"/>
          <w:sz w:val="24"/>
          <w:szCs w:val="24"/>
        </w:rPr>
        <w:t>)</w:t>
      </w:r>
      <w:r w:rsidR="00EA5AE9">
        <w:rPr>
          <w:rFonts w:ascii="Times New Roman" w:hAnsi="Times New Roman"/>
          <w:kern w:val="0"/>
          <w:sz w:val="24"/>
          <w:szCs w:val="24"/>
        </w:rPr>
        <w:t>.</w:t>
      </w:r>
    </w:p>
    <w:p w14:paraId="4FDE2E9E" w14:textId="7C54AF12" w:rsidR="00AC504C" w:rsidRPr="00AC504C" w:rsidRDefault="00AC504C" w:rsidP="00EC6AC2">
      <w:pPr>
        <w:pStyle w:val="ListParagraph"/>
        <w:numPr>
          <w:ilvl w:val="0"/>
          <w:numId w:val="20"/>
        </w:numPr>
        <w:autoSpaceDE w:val="0"/>
        <w:autoSpaceDN w:val="0"/>
        <w:adjustRightInd w:val="0"/>
        <w:snapToGrid w:val="0"/>
        <w:spacing w:before="120" w:after="120"/>
        <w:ind w:left="418" w:hanging="418"/>
        <w:contextualSpacing w:val="0"/>
        <w:rPr>
          <w:rFonts w:ascii="Times New Roman" w:hAnsi="Times New Roman"/>
          <w:kern w:val="0"/>
          <w:sz w:val="24"/>
          <w:szCs w:val="24"/>
        </w:rPr>
      </w:pPr>
      <w:r>
        <w:rPr>
          <w:rFonts w:ascii="Times New Roman" w:hAnsi="Times New Roman"/>
          <w:kern w:val="0"/>
          <w:sz w:val="24"/>
          <w:szCs w:val="24"/>
        </w:rPr>
        <w:t>Summer</w:t>
      </w:r>
      <w:r w:rsidRPr="00454681">
        <w:rPr>
          <w:rFonts w:ascii="Times New Roman" w:hAnsi="Times New Roman"/>
          <w:kern w:val="0"/>
          <w:sz w:val="24"/>
          <w:szCs w:val="24"/>
        </w:rPr>
        <w:t xml:space="preserve"> 2020, **</w:t>
      </w:r>
      <w:r w:rsidR="006B6235">
        <w:rPr>
          <w:rFonts w:ascii="Times New Roman" w:hAnsi="Times New Roman"/>
          <w:kern w:val="0"/>
          <w:sz w:val="24"/>
          <w:szCs w:val="24"/>
        </w:rPr>
        <w:t xml:space="preserve">Kayla </w:t>
      </w:r>
      <w:proofErr w:type="spellStart"/>
      <w:r w:rsidR="006B6235">
        <w:rPr>
          <w:rFonts w:ascii="Times New Roman" w:hAnsi="Times New Roman"/>
          <w:kern w:val="0"/>
          <w:sz w:val="24"/>
          <w:szCs w:val="24"/>
        </w:rPr>
        <w:t>Mcchristy</w:t>
      </w:r>
      <w:proofErr w:type="spellEnd"/>
      <w:r>
        <w:rPr>
          <w:rFonts w:ascii="Times New Roman" w:hAnsi="Times New Roman"/>
          <w:kern w:val="0"/>
          <w:sz w:val="24"/>
          <w:szCs w:val="24"/>
        </w:rPr>
        <w:t>, Master Applied Project Advisor.</w:t>
      </w:r>
      <w:r w:rsidR="00922041">
        <w:rPr>
          <w:rFonts w:ascii="Times New Roman" w:hAnsi="Times New Roman"/>
          <w:kern w:val="0"/>
          <w:sz w:val="24"/>
          <w:szCs w:val="24"/>
        </w:rPr>
        <w:t xml:space="preserve"> (Graduated)</w:t>
      </w:r>
    </w:p>
    <w:p w14:paraId="23089AE4" w14:textId="6FD26A01" w:rsidR="00454681" w:rsidRDefault="00454681" w:rsidP="00EC6AC2">
      <w:pPr>
        <w:pStyle w:val="ListParagraph"/>
        <w:numPr>
          <w:ilvl w:val="0"/>
          <w:numId w:val="20"/>
        </w:numPr>
        <w:autoSpaceDE w:val="0"/>
        <w:autoSpaceDN w:val="0"/>
        <w:adjustRightInd w:val="0"/>
        <w:snapToGrid w:val="0"/>
        <w:spacing w:before="120" w:after="120"/>
        <w:ind w:left="418" w:hanging="418"/>
        <w:contextualSpacing w:val="0"/>
        <w:rPr>
          <w:rFonts w:ascii="Times New Roman" w:hAnsi="Times New Roman"/>
          <w:kern w:val="0"/>
          <w:sz w:val="24"/>
          <w:szCs w:val="24"/>
        </w:rPr>
      </w:pPr>
      <w:r w:rsidRPr="00454681">
        <w:rPr>
          <w:rFonts w:ascii="Times New Roman" w:hAnsi="Times New Roman"/>
          <w:kern w:val="0"/>
          <w:sz w:val="24"/>
          <w:szCs w:val="24"/>
        </w:rPr>
        <w:t>Fall 2020, **Alexandra</w:t>
      </w:r>
      <w:r>
        <w:rPr>
          <w:rFonts w:ascii="Times New Roman" w:hAnsi="Times New Roman"/>
          <w:kern w:val="0"/>
          <w:sz w:val="24"/>
          <w:szCs w:val="24"/>
        </w:rPr>
        <w:t xml:space="preserve"> Smith, Master Applied Project Advisor</w:t>
      </w:r>
      <w:r w:rsidR="00FA1A27">
        <w:rPr>
          <w:rFonts w:ascii="Times New Roman" w:hAnsi="Times New Roman"/>
          <w:kern w:val="0"/>
          <w:sz w:val="24"/>
          <w:szCs w:val="24"/>
        </w:rPr>
        <w:t>.</w:t>
      </w:r>
      <w:r w:rsidR="00922041" w:rsidRPr="00922041">
        <w:rPr>
          <w:rFonts w:ascii="Times New Roman" w:hAnsi="Times New Roman"/>
          <w:kern w:val="0"/>
          <w:sz w:val="24"/>
          <w:szCs w:val="24"/>
        </w:rPr>
        <w:t xml:space="preserve"> </w:t>
      </w:r>
      <w:r w:rsidR="00922041">
        <w:rPr>
          <w:rFonts w:ascii="Times New Roman" w:hAnsi="Times New Roman"/>
          <w:kern w:val="0"/>
          <w:sz w:val="24"/>
          <w:szCs w:val="24"/>
        </w:rPr>
        <w:t>(Graduated)</w:t>
      </w:r>
    </w:p>
    <w:p w14:paraId="55881526" w14:textId="19C8B9AC" w:rsidR="00454681" w:rsidRDefault="00454681" w:rsidP="00EC6AC2">
      <w:pPr>
        <w:pStyle w:val="ListParagraph"/>
        <w:numPr>
          <w:ilvl w:val="0"/>
          <w:numId w:val="20"/>
        </w:numPr>
        <w:autoSpaceDE w:val="0"/>
        <w:autoSpaceDN w:val="0"/>
        <w:adjustRightInd w:val="0"/>
        <w:snapToGrid w:val="0"/>
        <w:spacing w:before="120" w:after="120"/>
        <w:ind w:left="418" w:hanging="418"/>
        <w:contextualSpacing w:val="0"/>
        <w:rPr>
          <w:rFonts w:ascii="Times New Roman" w:hAnsi="Times New Roman"/>
          <w:kern w:val="0"/>
          <w:sz w:val="24"/>
          <w:szCs w:val="24"/>
        </w:rPr>
      </w:pPr>
      <w:r>
        <w:rPr>
          <w:rFonts w:ascii="Times New Roman" w:hAnsi="Times New Roman"/>
          <w:kern w:val="0"/>
          <w:sz w:val="24"/>
          <w:szCs w:val="24"/>
        </w:rPr>
        <w:t>Fall 2020, *</w:t>
      </w:r>
      <w:proofErr w:type="spellStart"/>
      <w:r>
        <w:rPr>
          <w:rFonts w:ascii="Times New Roman" w:hAnsi="Times New Roman"/>
          <w:kern w:val="0"/>
          <w:sz w:val="24"/>
          <w:szCs w:val="24"/>
        </w:rPr>
        <w:t>Yunjing</w:t>
      </w:r>
      <w:proofErr w:type="spellEnd"/>
      <w:r>
        <w:rPr>
          <w:rFonts w:ascii="Times New Roman" w:hAnsi="Times New Roman"/>
          <w:kern w:val="0"/>
          <w:sz w:val="24"/>
          <w:szCs w:val="24"/>
        </w:rPr>
        <w:t xml:space="preserve"> Ning, *</w:t>
      </w:r>
      <w:proofErr w:type="spellStart"/>
      <w:r>
        <w:rPr>
          <w:rFonts w:ascii="Times New Roman" w:hAnsi="Times New Roman"/>
          <w:kern w:val="0"/>
          <w:sz w:val="24"/>
          <w:szCs w:val="24"/>
        </w:rPr>
        <w:t>Mengqing</w:t>
      </w:r>
      <w:proofErr w:type="spellEnd"/>
      <w:r>
        <w:rPr>
          <w:rFonts w:ascii="Times New Roman" w:hAnsi="Times New Roman"/>
          <w:kern w:val="0"/>
          <w:sz w:val="24"/>
          <w:szCs w:val="24"/>
        </w:rPr>
        <w:t xml:space="preserve"> Wang, *</w:t>
      </w:r>
      <w:proofErr w:type="spellStart"/>
      <w:r>
        <w:rPr>
          <w:rFonts w:ascii="Times New Roman" w:hAnsi="Times New Roman"/>
          <w:kern w:val="0"/>
          <w:sz w:val="24"/>
          <w:szCs w:val="24"/>
        </w:rPr>
        <w:t>Mengqi</w:t>
      </w:r>
      <w:proofErr w:type="spellEnd"/>
      <w:r>
        <w:rPr>
          <w:rFonts w:ascii="Times New Roman" w:hAnsi="Times New Roman"/>
          <w:kern w:val="0"/>
          <w:sz w:val="24"/>
          <w:szCs w:val="24"/>
        </w:rPr>
        <w:t xml:space="preserve"> Li, *Yuwei Wang &amp; *</w:t>
      </w:r>
      <w:proofErr w:type="spellStart"/>
      <w:r>
        <w:rPr>
          <w:rFonts w:ascii="Times New Roman" w:hAnsi="Times New Roman"/>
          <w:kern w:val="0"/>
          <w:sz w:val="24"/>
          <w:szCs w:val="24"/>
        </w:rPr>
        <w:t>Yunan</w:t>
      </w:r>
      <w:proofErr w:type="spellEnd"/>
      <w:r>
        <w:rPr>
          <w:rFonts w:ascii="Times New Roman" w:hAnsi="Times New Roman"/>
          <w:kern w:val="0"/>
          <w:sz w:val="24"/>
          <w:szCs w:val="24"/>
        </w:rPr>
        <w:t xml:space="preserve"> L</w:t>
      </w:r>
      <w:r w:rsidR="00FA1A27">
        <w:rPr>
          <w:rFonts w:ascii="Times New Roman" w:hAnsi="Times New Roman"/>
          <w:kern w:val="0"/>
          <w:sz w:val="24"/>
          <w:szCs w:val="24"/>
        </w:rPr>
        <w:t>i</w:t>
      </w:r>
      <w:r>
        <w:rPr>
          <w:rFonts w:ascii="Times New Roman" w:hAnsi="Times New Roman"/>
          <w:kern w:val="0"/>
          <w:sz w:val="24"/>
          <w:szCs w:val="24"/>
        </w:rPr>
        <w:t>, Undergraduate Thesis Advisor</w:t>
      </w:r>
      <w:r w:rsidR="00EA5AE9">
        <w:rPr>
          <w:rFonts w:ascii="Times New Roman" w:hAnsi="Times New Roman"/>
          <w:kern w:val="0"/>
          <w:sz w:val="24"/>
          <w:szCs w:val="24"/>
        </w:rPr>
        <w:t>.</w:t>
      </w:r>
      <w:r w:rsidR="00922041" w:rsidRPr="00922041">
        <w:rPr>
          <w:rFonts w:ascii="Times New Roman" w:hAnsi="Times New Roman"/>
          <w:kern w:val="0"/>
          <w:sz w:val="24"/>
          <w:szCs w:val="24"/>
        </w:rPr>
        <w:t xml:space="preserve"> </w:t>
      </w:r>
      <w:r w:rsidR="00922041">
        <w:rPr>
          <w:rFonts w:ascii="Times New Roman" w:hAnsi="Times New Roman"/>
          <w:kern w:val="0"/>
          <w:sz w:val="24"/>
          <w:szCs w:val="24"/>
        </w:rPr>
        <w:t>(Graduated)</w:t>
      </w:r>
    </w:p>
    <w:p w14:paraId="5ECE628E" w14:textId="24F0DDCC" w:rsidR="00454681" w:rsidRPr="00006445" w:rsidRDefault="00454681" w:rsidP="00EC6AC2">
      <w:pPr>
        <w:pStyle w:val="ListParagraph"/>
        <w:numPr>
          <w:ilvl w:val="0"/>
          <w:numId w:val="20"/>
        </w:numPr>
        <w:autoSpaceDE w:val="0"/>
        <w:autoSpaceDN w:val="0"/>
        <w:adjustRightInd w:val="0"/>
        <w:snapToGrid w:val="0"/>
        <w:spacing w:before="120" w:after="120"/>
        <w:ind w:left="418" w:hanging="418"/>
        <w:contextualSpacing w:val="0"/>
        <w:rPr>
          <w:rFonts w:ascii="Times New Roman" w:hAnsi="Times New Roman"/>
          <w:kern w:val="0"/>
          <w:sz w:val="24"/>
          <w:szCs w:val="24"/>
        </w:rPr>
      </w:pPr>
      <w:r>
        <w:rPr>
          <w:rFonts w:ascii="Times New Roman" w:hAnsi="Times New Roman"/>
          <w:kern w:val="0"/>
          <w:sz w:val="24"/>
          <w:szCs w:val="24"/>
        </w:rPr>
        <w:t>Fall 2020, *Yan Wang, *Ping Chen, *</w:t>
      </w:r>
      <w:proofErr w:type="spellStart"/>
      <w:r>
        <w:rPr>
          <w:rFonts w:ascii="Times New Roman" w:hAnsi="Times New Roman"/>
          <w:kern w:val="0"/>
          <w:sz w:val="24"/>
          <w:szCs w:val="24"/>
        </w:rPr>
        <w:t>Wenlu</w:t>
      </w:r>
      <w:proofErr w:type="spellEnd"/>
      <w:r>
        <w:rPr>
          <w:rFonts w:ascii="Times New Roman" w:hAnsi="Times New Roman"/>
          <w:kern w:val="0"/>
          <w:sz w:val="24"/>
          <w:szCs w:val="24"/>
        </w:rPr>
        <w:t xml:space="preserve"> Yan, *</w:t>
      </w:r>
      <w:proofErr w:type="spellStart"/>
      <w:r>
        <w:rPr>
          <w:rFonts w:ascii="Times New Roman" w:hAnsi="Times New Roman"/>
          <w:kern w:val="0"/>
          <w:sz w:val="24"/>
          <w:szCs w:val="24"/>
        </w:rPr>
        <w:t>Yuchun</w:t>
      </w:r>
      <w:proofErr w:type="spellEnd"/>
      <w:r>
        <w:rPr>
          <w:rFonts w:ascii="Times New Roman" w:hAnsi="Times New Roman"/>
          <w:kern w:val="0"/>
          <w:sz w:val="24"/>
          <w:szCs w:val="24"/>
        </w:rPr>
        <w:t xml:space="preserve"> Fang</w:t>
      </w:r>
      <w:r w:rsidR="00006445">
        <w:rPr>
          <w:rFonts w:ascii="Times New Roman" w:hAnsi="Times New Roman"/>
          <w:kern w:val="0"/>
          <w:sz w:val="24"/>
          <w:szCs w:val="24"/>
        </w:rPr>
        <w:t>,</w:t>
      </w:r>
      <w:r>
        <w:rPr>
          <w:rFonts w:ascii="Times New Roman" w:hAnsi="Times New Roman"/>
          <w:kern w:val="0"/>
          <w:sz w:val="24"/>
          <w:szCs w:val="24"/>
        </w:rPr>
        <w:t xml:space="preserve"> </w:t>
      </w:r>
      <w:r w:rsidR="00006445">
        <w:rPr>
          <w:rFonts w:ascii="Times New Roman" w:hAnsi="Times New Roman"/>
          <w:kern w:val="0"/>
          <w:sz w:val="24"/>
          <w:szCs w:val="24"/>
        </w:rPr>
        <w:t>*</w:t>
      </w:r>
      <w:proofErr w:type="spellStart"/>
      <w:r w:rsidR="00006445">
        <w:rPr>
          <w:rFonts w:ascii="Times New Roman" w:hAnsi="Times New Roman"/>
          <w:kern w:val="0"/>
          <w:sz w:val="24"/>
          <w:szCs w:val="24"/>
        </w:rPr>
        <w:t>Liuqun</w:t>
      </w:r>
      <w:proofErr w:type="spellEnd"/>
      <w:r w:rsidR="00006445">
        <w:rPr>
          <w:rFonts w:ascii="Times New Roman" w:hAnsi="Times New Roman"/>
          <w:kern w:val="0"/>
          <w:sz w:val="24"/>
          <w:szCs w:val="24"/>
        </w:rPr>
        <w:t xml:space="preserve"> Liu, Undergraduate Thesis Advisor</w:t>
      </w:r>
      <w:r w:rsidR="00EA5AE9">
        <w:rPr>
          <w:rFonts w:ascii="Times New Roman" w:hAnsi="Times New Roman"/>
          <w:kern w:val="0"/>
          <w:sz w:val="24"/>
          <w:szCs w:val="24"/>
        </w:rPr>
        <w:t>.</w:t>
      </w:r>
      <w:r w:rsidR="00922041" w:rsidRPr="00922041">
        <w:rPr>
          <w:rFonts w:ascii="Times New Roman" w:hAnsi="Times New Roman"/>
          <w:kern w:val="0"/>
          <w:sz w:val="24"/>
          <w:szCs w:val="24"/>
        </w:rPr>
        <w:t xml:space="preserve"> </w:t>
      </w:r>
      <w:r w:rsidR="00922041">
        <w:rPr>
          <w:rFonts w:ascii="Times New Roman" w:hAnsi="Times New Roman"/>
          <w:kern w:val="0"/>
          <w:sz w:val="24"/>
          <w:szCs w:val="24"/>
        </w:rPr>
        <w:t>(Graduated)</w:t>
      </w:r>
    </w:p>
    <w:p w14:paraId="308D6002" w14:textId="22F761C3" w:rsidR="00454681" w:rsidRPr="00454681" w:rsidRDefault="00454681" w:rsidP="00EC6AC2">
      <w:pPr>
        <w:pStyle w:val="ListParagraph"/>
        <w:numPr>
          <w:ilvl w:val="0"/>
          <w:numId w:val="20"/>
        </w:numPr>
        <w:autoSpaceDE w:val="0"/>
        <w:autoSpaceDN w:val="0"/>
        <w:adjustRightInd w:val="0"/>
        <w:snapToGrid w:val="0"/>
        <w:spacing w:before="120" w:after="120"/>
        <w:ind w:left="418" w:hanging="418"/>
        <w:contextualSpacing w:val="0"/>
        <w:rPr>
          <w:rFonts w:ascii="Times New Roman" w:hAnsi="Times New Roman"/>
          <w:kern w:val="0"/>
          <w:sz w:val="24"/>
          <w:szCs w:val="24"/>
        </w:rPr>
      </w:pPr>
      <w:r w:rsidRPr="00454681">
        <w:rPr>
          <w:rFonts w:ascii="Times New Roman" w:hAnsi="Times New Roman"/>
          <w:kern w:val="0"/>
          <w:sz w:val="24"/>
          <w:szCs w:val="24"/>
        </w:rPr>
        <w:t>Spring 2020, *</w:t>
      </w:r>
      <w:proofErr w:type="spellStart"/>
      <w:r w:rsidRPr="00454681">
        <w:rPr>
          <w:rFonts w:ascii="Times New Roman" w:hAnsi="Times New Roman"/>
          <w:kern w:val="0"/>
          <w:sz w:val="24"/>
          <w:szCs w:val="24"/>
        </w:rPr>
        <w:t>Siqi</w:t>
      </w:r>
      <w:proofErr w:type="spellEnd"/>
      <w:r w:rsidRPr="00454681">
        <w:rPr>
          <w:rFonts w:ascii="Times New Roman" w:hAnsi="Times New Roman"/>
          <w:kern w:val="0"/>
          <w:sz w:val="24"/>
          <w:szCs w:val="24"/>
        </w:rPr>
        <w:t xml:space="preserve"> Guan, </w:t>
      </w:r>
      <w:r w:rsidRPr="00454681">
        <w:rPr>
          <w:rFonts w:ascii="Times New Roman" w:hAnsi="Times New Roman"/>
          <w:b/>
          <w:kern w:val="0"/>
          <w:sz w:val="24"/>
          <w:szCs w:val="24"/>
        </w:rPr>
        <w:t>Mentor</w:t>
      </w:r>
      <w:r w:rsidRPr="00454681">
        <w:rPr>
          <w:rFonts w:ascii="Times New Roman" w:hAnsi="Times New Roman"/>
          <w:kern w:val="0"/>
          <w:sz w:val="24"/>
          <w:szCs w:val="24"/>
        </w:rPr>
        <w:t>, Map the System Competition</w:t>
      </w:r>
      <w:r w:rsidR="00EA5AE9">
        <w:rPr>
          <w:rFonts w:ascii="Times New Roman" w:hAnsi="Times New Roman"/>
          <w:kern w:val="0"/>
          <w:sz w:val="24"/>
          <w:szCs w:val="24"/>
        </w:rPr>
        <w:t>.</w:t>
      </w:r>
      <w:r w:rsidR="00922041" w:rsidRPr="00922041">
        <w:rPr>
          <w:rFonts w:ascii="Times New Roman" w:hAnsi="Times New Roman"/>
          <w:kern w:val="0"/>
          <w:sz w:val="24"/>
          <w:szCs w:val="24"/>
        </w:rPr>
        <w:t xml:space="preserve"> </w:t>
      </w:r>
      <w:r w:rsidR="00922041">
        <w:rPr>
          <w:rFonts w:ascii="Times New Roman" w:hAnsi="Times New Roman"/>
          <w:kern w:val="0"/>
          <w:sz w:val="24"/>
          <w:szCs w:val="24"/>
        </w:rPr>
        <w:t>(Graduated)</w:t>
      </w:r>
    </w:p>
    <w:p w14:paraId="3AA904EB" w14:textId="2B083982" w:rsidR="00454681" w:rsidRDefault="00454681" w:rsidP="00EC6AC2">
      <w:pPr>
        <w:pStyle w:val="ListParagraph"/>
        <w:numPr>
          <w:ilvl w:val="0"/>
          <w:numId w:val="20"/>
        </w:numPr>
        <w:autoSpaceDE w:val="0"/>
        <w:autoSpaceDN w:val="0"/>
        <w:adjustRightInd w:val="0"/>
        <w:snapToGrid w:val="0"/>
        <w:spacing w:before="120" w:after="120"/>
        <w:ind w:left="418" w:hanging="418"/>
        <w:contextualSpacing w:val="0"/>
        <w:rPr>
          <w:rFonts w:ascii="Times New Roman" w:hAnsi="Times New Roman"/>
          <w:kern w:val="0"/>
          <w:sz w:val="24"/>
          <w:szCs w:val="24"/>
        </w:rPr>
      </w:pPr>
      <w:r>
        <w:rPr>
          <w:rFonts w:ascii="Times New Roman" w:hAnsi="Times New Roman"/>
          <w:kern w:val="0"/>
          <w:sz w:val="24"/>
          <w:szCs w:val="24"/>
        </w:rPr>
        <w:t>Spring 2020, *</w:t>
      </w:r>
      <w:proofErr w:type="spellStart"/>
      <w:r>
        <w:rPr>
          <w:rFonts w:ascii="Times New Roman" w:hAnsi="Times New Roman"/>
          <w:kern w:val="0"/>
          <w:sz w:val="24"/>
          <w:szCs w:val="24"/>
        </w:rPr>
        <w:t>Zeru</w:t>
      </w:r>
      <w:proofErr w:type="spellEnd"/>
      <w:r>
        <w:rPr>
          <w:rFonts w:ascii="Times New Roman" w:hAnsi="Times New Roman"/>
          <w:kern w:val="0"/>
          <w:sz w:val="24"/>
          <w:szCs w:val="24"/>
        </w:rPr>
        <w:t xml:space="preserve"> Tu, </w:t>
      </w:r>
      <w:r w:rsidRPr="003611F6">
        <w:rPr>
          <w:rFonts w:ascii="Times New Roman" w:hAnsi="Times New Roman"/>
          <w:b/>
          <w:kern w:val="0"/>
          <w:sz w:val="24"/>
          <w:szCs w:val="24"/>
        </w:rPr>
        <w:t>Mentor</w:t>
      </w:r>
      <w:r>
        <w:rPr>
          <w:rFonts w:ascii="Times New Roman" w:hAnsi="Times New Roman"/>
          <w:kern w:val="0"/>
          <w:sz w:val="24"/>
          <w:szCs w:val="24"/>
        </w:rPr>
        <w:t>, World Heritage Preservation Competition</w:t>
      </w:r>
      <w:r w:rsidR="00EA5AE9">
        <w:rPr>
          <w:rFonts w:ascii="Times New Roman" w:hAnsi="Times New Roman"/>
          <w:kern w:val="0"/>
          <w:sz w:val="24"/>
          <w:szCs w:val="24"/>
        </w:rPr>
        <w:t>.</w:t>
      </w:r>
      <w:r w:rsidR="00922041" w:rsidRPr="00922041">
        <w:rPr>
          <w:rFonts w:ascii="Times New Roman" w:hAnsi="Times New Roman"/>
          <w:kern w:val="0"/>
          <w:sz w:val="24"/>
          <w:szCs w:val="24"/>
        </w:rPr>
        <w:t xml:space="preserve"> </w:t>
      </w:r>
      <w:r w:rsidR="00922041">
        <w:rPr>
          <w:rFonts w:ascii="Times New Roman" w:hAnsi="Times New Roman"/>
          <w:kern w:val="0"/>
          <w:sz w:val="24"/>
          <w:szCs w:val="24"/>
        </w:rPr>
        <w:t>(Graduated)</w:t>
      </w:r>
    </w:p>
    <w:p w14:paraId="012E7D32" w14:textId="247D4548" w:rsidR="00454681" w:rsidRPr="003611F6" w:rsidRDefault="00454681" w:rsidP="00EC6AC2">
      <w:pPr>
        <w:pStyle w:val="ListParagraph"/>
        <w:numPr>
          <w:ilvl w:val="0"/>
          <w:numId w:val="20"/>
        </w:numPr>
        <w:autoSpaceDE w:val="0"/>
        <w:autoSpaceDN w:val="0"/>
        <w:adjustRightInd w:val="0"/>
        <w:snapToGrid w:val="0"/>
        <w:spacing w:before="120" w:after="120"/>
        <w:ind w:left="418" w:hanging="418"/>
        <w:contextualSpacing w:val="0"/>
        <w:rPr>
          <w:rFonts w:ascii="Times New Roman" w:hAnsi="Times New Roman"/>
          <w:kern w:val="0"/>
          <w:sz w:val="24"/>
          <w:szCs w:val="24"/>
        </w:rPr>
      </w:pPr>
      <w:r>
        <w:rPr>
          <w:rFonts w:ascii="Times New Roman" w:hAnsi="Times New Roman"/>
          <w:kern w:val="0"/>
          <w:sz w:val="24"/>
          <w:szCs w:val="24"/>
        </w:rPr>
        <w:t>Spring 2020, *</w:t>
      </w:r>
      <w:proofErr w:type="spellStart"/>
      <w:r>
        <w:rPr>
          <w:rFonts w:ascii="Times New Roman" w:hAnsi="Times New Roman"/>
          <w:kern w:val="0"/>
          <w:sz w:val="24"/>
          <w:szCs w:val="24"/>
        </w:rPr>
        <w:t>Xuecong</w:t>
      </w:r>
      <w:proofErr w:type="spellEnd"/>
      <w:r>
        <w:rPr>
          <w:rFonts w:ascii="Times New Roman" w:hAnsi="Times New Roman"/>
          <w:kern w:val="0"/>
          <w:sz w:val="24"/>
          <w:szCs w:val="24"/>
        </w:rPr>
        <w:t xml:space="preserve"> Fan, </w:t>
      </w:r>
      <w:r w:rsidRPr="003611F6">
        <w:rPr>
          <w:rFonts w:ascii="Times New Roman" w:hAnsi="Times New Roman"/>
          <w:b/>
          <w:kern w:val="0"/>
          <w:sz w:val="24"/>
          <w:szCs w:val="24"/>
        </w:rPr>
        <w:t>Mentor</w:t>
      </w:r>
      <w:r>
        <w:rPr>
          <w:rFonts w:ascii="Times New Roman" w:hAnsi="Times New Roman"/>
          <w:kern w:val="0"/>
          <w:sz w:val="24"/>
          <w:szCs w:val="24"/>
        </w:rPr>
        <w:t>, World Heritage Preservation Competition</w:t>
      </w:r>
      <w:r w:rsidR="00EA5AE9">
        <w:rPr>
          <w:rFonts w:ascii="Times New Roman" w:hAnsi="Times New Roman"/>
          <w:kern w:val="0"/>
          <w:sz w:val="24"/>
          <w:szCs w:val="24"/>
        </w:rPr>
        <w:t>.</w:t>
      </w:r>
      <w:r w:rsidR="00922041" w:rsidRPr="00922041">
        <w:rPr>
          <w:rFonts w:ascii="Times New Roman" w:hAnsi="Times New Roman"/>
          <w:kern w:val="0"/>
          <w:sz w:val="24"/>
          <w:szCs w:val="24"/>
        </w:rPr>
        <w:t xml:space="preserve"> </w:t>
      </w:r>
      <w:r w:rsidR="00922041">
        <w:rPr>
          <w:rFonts w:ascii="Times New Roman" w:hAnsi="Times New Roman"/>
          <w:kern w:val="0"/>
          <w:sz w:val="24"/>
          <w:szCs w:val="24"/>
        </w:rPr>
        <w:t>(Graduated)</w:t>
      </w:r>
    </w:p>
    <w:p w14:paraId="419A7C3D" w14:textId="56A18182" w:rsidR="00454681" w:rsidRDefault="00454681" w:rsidP="00EC6AC2">
      <w:pPr>
        <w:pStyle w:val="ListParagraph"/>
        <w:numPr>
          <w:ilvl w:val="0"/>
          <w:numId w:val="20"/>
        </w:numPr>
        <w:autoSpaceDE w:val="0"/>
        <w:autoSpaceDN w:val="0"/>
        <w:adjustRightInd w:val="0"/>
        <w:snapToGrid w:val="0"/>
        <w:spacing w:before="120" w:after="120"/>
        <w:ind w:left="418" w:hanging="418"/>
        <w:contextualSpacing w:val="0"/>
        <w:rPr>
          <w:rFonts w:ascii="Times New Roman" w:hAnsi="Times New Roman"/>
          <w:kern w:val="0"/>
          <w:sz w:val="24"/>
          <w:szCs w:val="24"/>
        </w:rPr>
      </w:pPr>
      <w:r>
        <w:rPr>
          <w:rFonts w:ascii="Times New Roman" w:hAnsi="Times New Roman"/>
          <w:kern w:val="0"/>
          <w:sz w:val="24"/>
          <w:szCs w:val="24"/>
        </w:rPr>
        <w:t>Fall 2018-</w:t>
      </w:r>
      <w:r w:rsidR="00EA5AE9">
        <w:rPr>
          <w:rFonts w:ascii="Times New Roman" w:hAnsi="Times New Roman"/>
          <w:kern w:val="0"/>
          <w:sz w:val="24"/>
          <w:szCs w:val="24"/>
        </w:rPr>
        <w:t>Spring 2021</w:t>
      </w:r>
      <w:r>
        <w:rPr>
          <w:rFonts w:ascii="Times New Roman" w:hAnsi="Times New Roman"/>
          <w:kern w:val="0"/>
          <w:sz w:val="24"/>
          <w:szCs w:val="24"/>
        </w:rPr>
        <w:t>, *Mengqing Wang</w:t>
      </w:r>
      <w:r>
        <w:rPr>
          <w:rFonts w:ascii="Times New Roman" w:hAnsi="Times New Roman"/>
          <w:b/>
          <w:kern w:val="0"/>
          <w:sz w:val="24"/>
          <w:szCs w:val="24"/>
        </w:rPr>
        <w:t xml:space="preserve">, </w:t>
      </w:r>
      <w:r>
        <w:rPr>
          <w:rFonts w:ascii="Times New Roman" w:hAnsi="Times New Roman" w:hint="eastAsia"/>
          <w:b/>
          <w:kern w:val="0"/>
          <w:sz w:val="24"/>
          <w:szCs w:val="24"/>
        </w:rPr>
        <w:t>Re</w:t>
      </w:r>
      <w:r>
        <w:rPr>
          <w:rFonts w:ascii="Times New Roman" w:hAnsi="Times New Roman"/>
          <w:b/>
          <w:kern w:val="0"/>
          <w:sz w:val="24"/>
          <w:szCs w:val="24"/>
        </w:rPr>
        <w:t>search Advisor</w:t>
      </w:r>
      <w:r w:rsidR="00EA5AE9">
        <w:rPr>
          <w:rFonts w:ascii="Times New Roman" w:hAnsi="Times New Roman"/>
          <w:kern w:val="0"/>
          <w:sz w:val="24"/>
          <w:szCs w:val="24"/>
        </w:rPr>
        <w:t>.</w:t>
      </w:r>
      <w:r>
        <w:rPr>
          <w:rFonts w:ascii="Times New Roman" w:hAnsi="Times New Roman"/>
          <w:b/>
          <w:kern w:val="0"/>
          <w:sz w:val="24"/>
          <w:szCs w:val="24"/>
        </w:rPr>
        <w:t xml:space="preserve"> </w:t>
      </w:r>
      <w:r w:rsidR="00922041">
        <w:rPr>
          <w:rFonts w:ascii="Times New Roman" w:hAnsi="Times New Roman"/>
          <w:kern w:val="0"/>
          <w:sz w:val="24"/>
          <w:szCs w:val="24"/>
        </w:rPr>
        <w:t>(Graduated)</w:t>
      </w:r>
    </w:p>
    <w:p w14:paraId="5E9D0607" w14:textId="0CF24C38" w:rsidR="00454681" w:rsidRDefault="00454681" w:rsidP="00EC6AC2">
      <w:pPr>
        <w:pStyle w:val="ListParagraph"/>
        <w:numPr>
          <w:ilvl w:val="0"/>
          <w:numId w:val="20"/>
        </w:numPr>
        <w:autoSpaceDE w:val="0"/>
        <w:autoSpaceDN w:val="0"/>
        <w:adjustRightInd w:val="0"/>
        <w:snapToGrid w:val="0"/>
        <w:spacing w:before="120" w:after="120"/>
        <w:ind w:left="418" w:hanging="418"/>
        <w:contextualSpacing w:val="0"/>
        <w:rPr>
          <w:rFonts w:ascii="Times New Roman" w:hAnsi="Times New Roman"/>
          <w:kern w:val="0"/>
          <w:sz w:val="24"/>
          <w:szCs w:val="24"/>
        </w:rPr>
      </w:pPr>
      <w:r w:rsidRPr="003611F6">
        <w:rPr>
          <w:rFonts w:ascii="Times New Roman" w:hAnsi="Times New Roman"/>
          <w:kern w:val="0"/>
          <w:sz w:val="24"/>
          <w:szCs w:val="24"/>
        </w:rPr>
        <w:t>Fall 2018-</w:t>
      </w:r>
      <w:r w:rsidR="00EA5AE9" w:rsidRPr="00EA5AE9">
        <w:rPr>
          <w:rFonts w:ascii="Times New Roman" w:hAnsi="Times New Roman"/>
          <w:kern w:val="0"/>
          <w:sz w:val="24"/>
          <w:szCs w:val="24"/>
        </w:rPr>
        <w:t xml:space="preserve"> </w:t>
      </w:r>
      <w:r w:rsidR="00EA5AE9">
        <w:rPr>
          <w:rFonts w:ascii="Times New Roman" w:hAnsi="Times New Roman"/>
          <w:kern w:val="0"/>
          <w:sz w:val="24"/>
          <w:szCs w:val="24"/>
        </w:rPr>
        <w:t>Spring 2021</w:t>
      </w:r>
      <w:r w:rsidRPr="003611F6">
        <w:rPr>
          <w:rFonts w:ascii="Times New Roman" w:hAnsi="Times New Roman"/>
          <w:kern w:val="0"/>
          <w:sz w:val="24"/>
          <w:szCs w:val="24"/>
        </w:rPr>
        <w:t xml:space="preserve">, </w:t>
      </w:r>
      <w:r>
        <w:rPr>
          <w:rFonts w:ascii="Times New Roman" w:hAnsi="Times New Roman"/>
          <w:kern w:val="0"/>
          <w:sz w:val="24"/>
          <w:szCs w:val="24"/>
        </w:rPr>
        <w:t>*</w:t>
      </w:r>
      <w:proofErr w:type="spellStart"/>
      <w:r>
        <w:rPr>
          <w:rFonts w:ascii="Times New Roman" w:hAnsi="Times New Roman"/>
          <w:kern w:val="0"/>
          <w:sz w:val="24"/>
          <w:szCs w:val="24"/>
        </w:rPr>
        <w:t>Zimin</w:t>
      </w:r>
      <w:proofErr w:type="spellEnd"/>
      <w:r>
        <w:rPr>
          <w:rFonts w:ascii="Times New Roman" w:hAnsi="Times New Roman"/>
          <w:kern w:val="0"/>
          <w:sz w:val="24"/>
          <w:szCs w:val="24"/>
        </w:rPr>
        <w:t xml:space="preserve"> Jin</w:t>
      </w:r>
      <w:r w:rsidRPr="003611F6">
        <w:rPr>
          <w:rFonts w:ascii="Times New Roman" w:hAnsi="Times New Roman"/>
          <w:b/>
          <w:kern w:val="0"/>
          <w:sz w:val="24"/>
          <w:szCs w:val="24"/>
        </w:rPr>
        <w:t xml:space="preserve">, </w:t>
      </w:r>
      <w:r w:rsidRPr="003611F6">
        <w:rPr>
          <w:rFonts w:ascii="Times New Roman" w:hAnsi="Times New Roman" w:hint="eastAsia"/>
          <w:b/>
          <w:kern w:val="0"/>
          <w:sz w:val="24"/>
          <w:szCs w:val="24"/>
        </w:rPr>
        <w:t>Re</w:t>
      </w:r>
      <w:r w:rsidRPr="003611F6">
        <w:rPr>
          <w:rFonts w:ascii="Times New Roman" w:hAnsi="Times New Roman"/>
          <w:b/>
          <w:kern w:val="0"/>
          <w:sz w:val="24"/>
          <w:szCs w:val="24"/>
        </w:rPr>
        <w:t>search Advisor</w:t>
      </w:r>
      <w:r w:rsidR="00EA5AE9">
        <w:rPr>
          <w:rFonts w:ascii="Times New Roman" w:hAnsi="Times New Roman"/>
          <w:kern w:val="0"/>
          <w:sz w:val="24"/>
          <w:szCs w:val="24"/>
        </w:rPr>
        <w:t>.</w:t>
      </w:r>
      <w:r w:rsidRPr="003611F6">
        <w:rPr>
          <w:rFonts w:ascii="Times New Roman" w:hAnsi="Times New Roman"/>
          <w:b/>
          <w:kern w:val="0"/>
          <w:sz w:val="24"/>
          <w:szCs w:val="24"/>
        </w:rPr>
        <w:t xml:space="preserve"> </w:t>
      </w:r>
      <w:r w:rsidR="00922041">
        <w:rPr>
          <w:rFonts w:ascii="Times New Roman" w:hAnsi="Times New Roman"/>
          <w:kern w:val="0"/>
          <w:sz w:val="24"/>
          <w:szCs w:val="24"/>
        </w:rPr>
        <w:t>(Graduated)</w:t>
      </w:r>
    </w:p>
    <w:p w14:paraId="48FD1A87" w14:textId="4662BAB6" w:rsidR="00454681" w:rsidRDefault="00454681" w:rsidP="00EC6AC2">
      <w:pPr>
        <w:pStyle w:val="ListParagraph"/>
        <w:numPr>
          <w:ilvl w:val="0"/>
          <w:numId w:val="20"/>
        </w:numPr>
        <w:autoSpaceDE w:val="0"/>
        <w:autoSpaceDN w:val="0"/>
        <w:adjustRightInd w:val="0"/>
        <w:snapToGrid w:val="0"/>
        <w:spacing w:before="120" w:after="120"/>
        <w:ind w:left="418" w:hanging="418"/>
        <w:contextualSpacing w:val="0"/>
        <w:rPr>
          <w:rFonts w:ascii="Times New Roman" w:hAnsi="Times New Roman"/>
          <w:kern w:val="0"/>
          <w:sz w:val="24"/>
          <w:szCs w:val="24"/>
        </w:rPr>
      </w:pPr>
      <w:r>
        <w:rPr>
          <w:rFonts w:ascii="Times New Roman" w:hAnsi="Times New Roman"/>
          <w:kern w:val="0"/>
          <w:sz w:val="24"/>
          <w:szCs w:val="24"/>
        </w:rPr>
        <w:t>Fall 2018-</w:t>
      </w:r>
      <w:r w:rsidR="00EA5AE9" w:rsidRPr="00EA5AE9">
        <w:rPr>
          <w:rFonts w:ascii="Times New Roman" w:hAnsi="Times New Roman"/>
          <w:kern w:val="0"/>
          <w:sz w:val="24"/>
          <w:szCs w:val="24"/>
        </w:rPr>
        <w:t xml:space="preserve"> </w:t>
      </w:r>
      <w:r w:rsidR="00EA5AE9">
        <w:rPr>
          <w:rFonts w:ascii="Times New Roman" w:hAnsi="Times New Roman"/>
          <w:kern w:val="0"/>
          <w:sz w:val="24"/>
          <w:szCs w:val="24"/>
        </w:rPr>
        <w:t>Spring 2021</w:t>
      </w:r>
      <w:r>
        <w:rPr>
          <w:rFonts w:ascii="Times New Roman" w:hAnsi="Times New Roman"/>
          <w:kern w:val="0"/>
          <w:sz w:val="24"/>
          <w:szCs w:val="24"/>
        </w:rPr>
        <w:t>, *</w:t>
      </w:r>
      <w:r>
        <w:rPr>
          <w:rFonts w:ascii="Times New Roman" w:hAnsi="Times New Roman" w:hint="eastAsia"/>
          <w:kern w:val="0"/>
          <w:sz w:val="24"/>
          <w:szCs w:val="24"/>
        </w:rPr>
        <w:t>P</w:t>
      </w:r>
      <w:r>
        <w:rPr>
          <w:rFonts w:ascii="Times New Roman" w:hAnsi="Times New Roman"/>
          <w:kern w:val="0"/>
          <w:sz w:val="24"/>
          <w:szCs w:val="24"/>
        </w:rPr>
        <w:t>ing Chen</w:t>
      </w:r>
      <w:r>
        <w:rPr>
          <w:rFonts w:ascii="Times New Roman" w:hAnsi="Times New Roman"/>
          <w:b/>
          <w:kern w:val="0"/>
          <w:sz w:val="24"/>
          <w:szCs w:val="24"/>
        </w:rPr>
        <w:t xml:space="preserve">, </w:t>
      </w:r>
      <w:r>
        <w:rPr>
          <w:rFonts w:ascii="Times New Roman" w:hAnsi="Times New Roman" w:hint="eastAsia"/>
          <w:b/>
          <w:kern w:val="0"/>
          <w:sz w:val="24"/>
          <w:szCs w:val="24"/>
        </w:rPr>
        <w:t>Re</w:t>
      </w:r>
      <w:r>
        <w:rPr>
          <w:rFonts w:ascii="Times New Roman" w:hAnsi="Times New Roman"/>
          <w:b/>
          <w:kern w:val="0"/>
          <w:sz w:val="24"/>
          <w:szCs w:val="24"/>
        </w:rPr>
        <w:t>search Advisor</w:t>
      </w:r>
      <w:r w:rsidR="00EA5AE9">
        <w:rPr>
          <w:rFonts w:ascii="Times New Roman" w:hAnsi="Times New Roman"/>
          <w:kern w:val="0"/>
          <w:sz w:val="24"/>
          <w:szCs w:val="24"/>
        </w:rPr>
        <w:t>.</w:t>
      </w:r>
      <w:r>
        <w:rPr>
          <w:rFonts w:ascii="Times New Roman" w:hAnsi="Times New Roman"/>
          <w:b/>
          <w:kern w:val="0"/>
          <w:sz w:val="24"/>
          <w:szCs w:val="24"/>
        </w:rPr>
        <w:t xml:space="preserve"> </w:t>
      </w:r>
      <w:r w:rsidR="00922041">
        <w:rPr>
          <w:rFonts w:ascii="Times New Roman" w:hAnsi="Times New Roman"/>
          <w:kern w:val="0"/>
          <w:sz w:val="24"/>
          <w:szCs w:val="24"/>
        </w:rPr>
        <w:t>(Graduated)</w:t>
      </w:r>
    </w:p>
    <w:p w14:paraId="30EF7AAC" w14:textId="54A1C510" w:rsidR="00454681" w:rsidRDefault="00454681" w:rsidP="00EC6AC2">
      <w:pPr>
        <w:pStyle w:val="ListParagraph"/>
        <w:numPr>
          <w:ilvl w:val="0"/>
          <w:numId w:val="20"/>
        </w:numPr>
        <w:autoSpaceDE w:val="0"/>
        <w:autoSpaceDN w:val="0"/>
        <w:adjustRightInd w:val="0"/>
        <w:snapToGrid w:val="0"/>
        <w:spacing w:before="120" w:after="120"/>
        <w:ind w:left="418" w:hanging="418"/>
        <w:contextualSpacing w:val="0"/>
        <w:rPr>
          <w:rFonts w:ascii="Times New Roman" w:hAnsi="Times New Roman"/>
          <w:kern w:val="0"/>
          <w:sz w:val="24"/>
          <w:szCs w:val="24"/>
        </w:rPr>
      </w:pPr>
      <w:r>
        <w:rPr>
          <w:rFonts w:ascii="Times New Roman" w:hAnsi="Times New Roman"/>
          <w:kern w:val="0"/>
          <w:sz w:val="24"/>
          <w:szCs w:val="24"/>
        </w:rPr>
        <w:t>Fall 2018-</w:t>
      </w:r>
      <w:r w:rsidR="00EA5AE9" w:rsidRPr="00EA5AE9">
        <w:rPr>
          <w:rFonts w:ascii="Times New Roman" w:hAnsi="Times New Roman"/>
          <w:kern w:val="0"/>
          <w:sz w:val="24"/>
          <w:szCs w:val="24"/>
        </w:rPr>
        <w:t xml:space="preserve"> </w:t>
      </w:r>
      <w:r w:rsidR="00EA5AE9">
        <w:rPr>
          <w:rFonts w:ascii="Times New Roman" w:hAnsi="Times New Roman"/>
          <w:kern w:val="0"/>
          <w:sz w:val="24"/>
          <w:szCs w:val="24"/>
        </w:rPr>
        <w:t>Spring 2021</w:t>
      </w:r>
      <w:r>
        <w:rPr>
          <w:rFonts w:ascii="Times New Roman" w:hAnsi="Times New Roman"/>
          <w:kern w:val="0"/>
          <w:sz w:val="24"/>
          <w:szCs w:val="24"/>
        </w:rPr>
        <w:t>, *Zhewen Yang</w:t>
      </w:r>
      <w:r>
        <w:rPr>
          <w:rFonts w:ascii="Times New Roman" w:hAnsi="Times New Roman"/>
          <w:b/>
          <w:kern w:val="0"/>
          <w:sz w:val="24"/>
          <w:szCs w:val="24"/>
        </w:rPr>
        <w:t xml:space="preserve">, </w:t>
      </w:r>
      <w:r>
        <w:rPr>
          <w:rFonts w:ascii="Times New Roman" w:hAnsi="Times New Roman" w:hint="eastAsia"/>
          <w:b/>
          <w:kern w:val="0"/>
          <w:sz w:val="24"/>
          <w:szCs w:val="24"/>
        </w:rPr>
        <w:t>Re</w:t>
      </w:r>
      <w:r>
        <w:rPr>
          <w:rFonts w:ascii="Times New Roman" w:hAnsi="Times New Roman"/>
          <w:b/>
          <w:kern w:val="0"/>
          <w:sz w:val="24"/>
          <w:szCs w:val="24"/>
        </w:rPr>
        <w:t>search Advisor</w:t>
      </w:r>
      <w:r w:rsidR="00EA5AE9">
        <w:rPr>
          <w:rFonts w:ascii="Times New Roman" w:hAnsi="Times New Roman"/>
          <w:kern w:val="0"/>
          <w:sz w:val="24"/>
          <w:szCs w:val="24"/>
        </w:rPr>
        <w:t>.</w:t>
      </w:r>
      <w:r>
        <w:rPr>
          <w:rFonts w:ascii="Times New Roman" w:hAnsi="Times New Roman"/>
          <w:b/>
          <w:kern w:val="0"/>
          <w:sz w:val="24"/>
          <w:szCs w:val="24"/>
        </w:rPr>
        <w:t xml:space="preserve"> </w:t>
      </w:r>
      <w:r w:rsidR="00922041">
        <w:rPr>
          <w:rFonts w:ascii="Times New Roman" w:hAnsi="Times New Roman"/>
          <w:kern w:val="0"/>
          <w:sz w:val="24"/>
          <w:szCs w:val="24"/>
        </w:rPr>
        <w:t>(Graduated)</w:t>
      </w:r>
    </w:p>
    <w:p w14:paraId="39D7F123" w14:textId="198DC196" w:rsidR="009A6B1E" w:rsidRDefault="009A6B1E" w:rsidP="00EC6AC2">
      <w:pPr>
        <w:autoSpaceDE w:val="0"/>
        <w:autoSpaceDN w:val="0"/>
        <w:adjustRightInd w:val="0"/>
        <w:spacing w:before="120" w:after="120"/>
        <w:jc w:val="center"/>
        <w:rPr>
          <w:rFonts w:ascii="Times New Roman" w:hAnsi="Times New Roman"/>
          <w:b/>
          <w:sz w:val="28"/>
          <w:szCs w:val="28"/>
        </w:rPr>
      </w:pPr>
      <w:r>
        <w:rPr>
          <w:rFonts w:ascii="Times New Roman" w:hAnsi="Times New Roman"/>
          <w:b/>
          <w:sz w:val="28"/>
          <w:szCs w:val="28"/>
        </w:rPr>
        <w:t>Service</w:t>
      </w:r>
    </w:p>
    <w:p w14:paraId="3D486BC0" w14:textId="77777777" w:rsidR="00006445" w:rsidRPr="00C845A9" w:rsidRDefault="00006445" w:rsidP="00EC6AC2">
      <w:pPr>
        <w:pBdr>
          <w:bottom w:val="single" w:sz="12" w:space="1" w:color="auto"/>
        </w:pBdr>
        <w:spacing w:before="120" w:after="120"/>
        <w:rPr>
          <w:rFonts w:ascii="Times New Roman" w:hAnsi="Times New Roman"/>
          <w:b/>
          <w:sz w:val="28"/>
          <w:szCs w:val="28"/>
        </w:rPr>
      </w:pPr>
      <w:r>
        <w:rPr>
          <w:rFonts w:ascii="Times New Roman" w:hAnsi="Times New Roman"/>
          <w:b/>
          <w:sz w:val="28"/>
          <w:szCs w:val="28"/>
        </w:rPr>
        <w:lastRenderedPageBreak/>
        <w:t>Professional Service Roles</w:t>
      </w:r>
    </w:p>
    <w:p w14:paraId="63ADDF03" w14:textId="05EE2409" w:rsidR="008139BC" w:rsidRPr="008139BC" w:rsidRDefault="008139BC" w:rsidP="00EC6AC2">
      <w:pPr>
        <w:autoSpaceDE w:val="0"/>
        <w:autoSpaceDN w:val="0"/>
        <w:adjustRightInd w:val="0"/>
        <w:snapToGrid w:val="0"/>
        <w:spacing w:before="120" w:after="120"/>
        <w:ind w:left="418" w:hanging="418"/>
        <w:rPr>
          <w:rFonts w:ascii="Times New Roman" w:hAnsi="Times New Roman"/>
          <w:kern w:val="0"/>
          <w:sz w:val="24"/>
          <w:szCs w:val="24"/>
        </w:rPr>
      </w:pPr>
      <w:r>
        <w:rPr>
          <w:rFonts w:ascii="Times New Roman" w:hAnsi="Times New Roman"/>
          <w:kern w:val="0"/>
          <w:sz w:val="24"/>
          <w:szCs w:val="24"/>
        </w:rPr>
        <w:t xml:space="preserve">October 2022-present, </w:t>
      </w:r>
      <w:r w:rsidRPr="00FA1A27">
        <w:rPr>
          <w:rFonts w:ascii="Times New Roman" w:hAnsi="Times New Roman"/>
          <w:b/>
          <w:kern w:val="0"/>
          <w:sz w:val="24"/>
          <w:szCs w:val="24"/>
        </w:rPr>
        <w:t>associate editor</w:t>
      </w:r>
      <w:r>
        <w:rPr>
          <w:rFonts w:ascii="Times New Roman" w:hAnsi="Times New Roman"/>
          <w:b/>
          <w:kern w:val="0"/>
          <w:sz w:val="24"/>
          <w:szCs w:val="24"/>
        </w:rPr>
        <w:t xml:space="preserve">, </w:t>
      </w:r>
      <w:r w:rsidRPr="00CC2A29">
        <w:rPr>
          <w:rFonts w:ascii="Times New Roman" w:hAnsi="Times New Roman"/>
          <w:i/>
          <w:kern w:val="0"/>
          <w:sz w:val="24"/>
          <w:szCs w:val="24"/>
        </w:rPr>
        <w:t>Tourism Management Perspectives</w:t>
      </w:r>
    </w:p>
    <w:p w14:paraId="278E9843" w14:textId="1616D86F" w:rsidR="005C536B" w:rsidRPr="00CC2A29" w:rsidRDefault="005C536B" w:rsidP="00EC6AC2">
      <w:pPr>
        <w:autoSpaceDE w:val="0"/>
        <w:autoSpaceDN w:val="0"/>
        <w:adjustRightInd w:val="0"/>
        <w:snapToGrid w:val="0"/>
        <w:spacing w:before="120" w:after="120"/>
        <w:ind w:left="418" w:hanging="418"/>
        <w:rPr>
          <w:rFonts w:ascii="Times New Roman" w:hAnsi="Times New Roman"/>
          <w:i/>
          <w:kern w:val="0"/>
          <w:sz w:val="24"/>
          <w:szCs w:val="24"/>
        </w:rPr>
      </w:pPr>
      <w:r>
        <w:rPr>
          <w:rFonts w:ascii="Times New Roman" w:hAnsi="Times New Roman"/>
          <w:kern w:val="0"/>
          <w:sz w:val="24"/>
          <w:szCs w:val="24"/>
        </w:rPr>
        <w:t>August 2021-</w:t>
      </w:r>
      <w:r w:rsidR="008139BC" w:rsidRPr="008139BC">
        <w:rPr>
          <w:rFonts w:ascii="Times New Roman" w:hAnsi="Times New Roman"/>
          <w:kern w:val="0"/>
          <w:sz w:val="24"/>
          <w:szCs w:val="24"/>
        </w:rPr>
        <w:t xml:space="preserve"> </w:t>
      </w:r>
      <w:r w:rsidR="008139BC">
        <w:rPr>
          <w:rFonts w:ascii="Times New Roman" w:hAnsi="Times New Roman"/>
          <w:kern w:val="0"/>
          <w:sz w:val="24"/>
          <w:szCs w:val="24"/>
        </w:rPr>
        <w:t>September 2022</w:t>
      </w:r>
      <w:r>
        <w:rPr>
          <w:rFonts w:ascii="Times New Roman" w:hAnsi="Times New Roman"/>
          <w:kern w:val="0"/>
          <w:sz w:val="24"/>
          <w:szCs w:val="24"/>
        </w:rPr>
        <w:t xml:space="preserve">, </w:t>
      </w:r>
      <w:r w:rsidRPr="00F50EF9">
        <w:rPr>
          <w:rFonts w:ascii="Times New Roman" w:hAnsi="Times New Roman"/>
          <w:b/>
          <w:kern w:val="0"/>
          <w:sz w:val="24"/>
          <w:szCs w:val="24"/>
        </w:rPr>
        <w:t>asp</w:t>
      </w:r>
      <w:r w:rsidR="00F50EF9" w:rsidRPr="00F50EF9">
        <w:rPr>
          <w:rFonts w:ascii="Times New Roman" w:hAnsi="Times New Roman"/>
          <w:b/>
          <w:kern w:val="0"/>
          <w:sz w:val="24"/>
          <w:szCs w:val="24"/>
        </w:rPr>
        <w:t>i</w:t>
      </w:r>
      <w:r w:rsidRPr="00F50EF9">
        <w:rPr>
          <w:rFonts w:ascii="Times New Roman" w:hAnsi="Times New Roman"/>
          <w:b/>
          <w:kern w:val="0"/>
          <w:sz w:val="24"/>
          <w:szCs w:val="24"/>
        </w:rPr>
        <w:t>ring career editor,</w:t>
      </w:r>
      <w:r>
        <w:rPr>
          <w:rFonts w:ascii="Times New Roman" w:hAnsi="Times New Roman"/>
          <w:kern w:val="0"/>
          <w:sz w:val="24"/>
          <w:szCs w:val="24"/>
        </w:rPr>
        <w:t xml:space="preserve"> </w:t>
      </w:r>
      <w:r w:rsidRPr="00CC2A29">
        <w:rPr>
          <w:rFonts w:ascii="Times New Roman" w:hAnsi="Times New Roman"/>
          <w:i/>
          <w:kern w:val="0"/>
          <w:sz w:val="24"/>
          <w:szCs w:val="24"/>
        </w:rPr>
        <w:t>Tourism Management Perspectives</w:t>
      </w:r>
    </w:p>
    <w:p w14:paraId="5ADFE9F5" w14:textId="1D434114" w:rsidR="00370F0F" w:rsidRDefault="00370F0F" w:rsidP="00EC6AC2">
      <w:pPr>
        <w:autoSpaceDE w:val="0"/>
        <w:autoSpaceDN w:val="0"/>
        <w:adjustRightInd w:val="0"/>
        <w:snapToGrid w:val="0"/>
        <w:spacing w:before="120" w:after="120"/>
        <w:ind w:left="418" w:hanging="418"/>
        <w:rPr>
          <w:rFonts w:ascii="Times New Roman" w:hAnsi="Times New Roman"/>
          <w:kern w:val="0"/>
          <w:sz w:val="24"/>
          <w:szCs w:val="24"/>
        </w:rPr>
      </w:pPr>
      <w:r>
        <w:rPr>
          <w:rFonts w:ascii="Times New Roman" w:hAnsi="Times New Roman"/>
          <w:kern w:val="0"/>
          <w:sz w:val="24"/>
          <w:szCs w:val="24"/>
        </w:rPr>
        <w:t xml:space="preserve">January 2021- present, </w:t>
      </w:r>
      <w:r w:rsidRPr="00FA1A27">
        <w:rPr>
          <w:rFonts w:ascii="Times New Roman" w:hAnsi="Times New Roman"/>
          <w:b/>
          <w:kern w:val="0"/>
          <w:sz w:val="24"/>
          <w:szCs w:val="24"/>
        </w:rPr>
        <w:t>associate editor</w:t>
      </w:r>
      <w:r w:rsidRPr="00FA1A27">
        <w:rPr>
          <w:rFonts w:ascii="Times New Roman" w:hAnsi="Times New Roman"/>
          <w:kern w:val="0"/>
          <w:sz w:val="24"/>
          <w:szCs w:val="24"/>
        </w:rPr>
        <w:t>,</w:t>
      </w:r>
      <w:r>
        <w:rPr>
          <w:rFonts w:ascii="Times New Roman" w:hAnsi="Times New Roman"/>
          <w:kern w:val="0"/>
          <w:sz w:val="24"/>
          <w:szCs w:val="24"/>
        </w:rPr>
        <w:t xml:space="preserve"> </w:t>
      </w:r>
      <w:r w:rsidRPr="00CC2A29">
        <w:rPr>
          <w:rFonts w:ascii="Times New Roman" w:hAnsi="Times New Roman"/>
          <w:i/>
          <w:kern w:val="0"/>
          <w:sz w:val="24"/>
          <w:szCs w:val="24"/>
        </w:rPr>
        <w:t>Society &amp; Natural Resources</w:t>
      </w:r>
    </w:p>
    <w:p w14:paraId="3DC161FB" w14:textId="3EE7BA39" w:rsidR="005C536B" w:rsidRPr="00FA1A27" w:rsidRDefault="00006445" w:rsidP="00EC6AC2">
      <w:pPr>
        <w:autoSpaceDE w:val="0"/>
        <w:autoSpaceDN w:val="0"/>
        <w:adjustRightInd w:val="0"/>
        <w:snapToGrid w:val="0"/>
        <w:spacing w:before="120" w:after="120"/>
        <w:ind w:left="418" w:hanging="418"/>
        <w:rPr>
          <w:rFonts w:ascii="Times New Roman" w:hAnsi="Times New Roman"/>
          <w:kern w:val="0"/>
          <w:sz w:val="24"/>
          <w:szCs w:val="24"/>
        </w:rPr>
      </w:pPr>
      <w:r w:rsidRPr="00FA1A27">
        <w:rPr>
          <w:rFonts w:ascii="Times New Roman" w:hAnsi="Times New Roman"/>
          <w:kern w:val="0"/>
          <w:sz w:val="24"/>
          <w:szCs w:val="24"/>
        </w:rPr>
        <w:t xml:space="preserve">January 2019-present, </w:t>
      </w:r>
      <w:r w:rsidRPr="00FA1A27">
        <w:rPr>
          <w:rFonts w:ascii="Times New Roman" w:hAnsi="Times New Roman"/>
          <w:b/>
          <w:kern w:val="0"/>
          <w:sz w:val="24"/>
          <w:szCs w:val="24"/>
        </w:rPr>
        <w:t>editorial board member</w:t>
      </w:r>
      <w:r w:rsidRPr="00FA1A27">
        <w:rPr>
          <w:rFonts w:ascii="Times New Roman" w:hAnsi="Times New Roman"/>
          <w:kern w:val="0"/>
          <w:sz w:val="24"/>
          <w:szCs w:val="24"/>
        </w:rPr>
        <w:t xml:space="preserve">, </w:t>
      </w:r>
      <w:r w:rsidRPr="00CC2A29">
        <w:rPr>
          <w:rFonts w:ascii="Times New Roman" w:hAnsi="Times New Roman"/>
          <w:i/>
          <w:kern w:val="0"/>
          <w:sz w:val="24"/>
          <w:szCs w:val="24"/>
        </w:rPr>
        <w:t>Society &amp; Natural Resources</w:t>
      </w:r>
    </w:p>
    <w:p w14:paraId="0D5EB613" w14:textId="77777777" w:rsidR="00006445" w:rsidRPr="00FA1A27" w:rsidRDefault="00006445" w:rsidP="00EC6AC2">
      <w:pPr>
        <w:autoSpaceDE w:val="0"/>
        <w:autoSpaceDN w:val="0"/>
        <w:adjustRightInd w:val="0"/>
        <w:snapToGrid w:val="0"/>
        <w:spacing w:before="120" w:after="120"/>
        <w:ind w:left="418" w:hanging="418"/>
        <w:rPr>
          <w:rFonts w:ascii="Times New Roman" w:hAnsi="Times New Roman"/>
          <w:kern w:val="0"/>
          <w:sz w:val="24"/>
          <w:szCs w:val="24"/>
        </w:rPr>
      </w:pPr>
      <w:r w:rsidRPr="00FA1A27">
        <w:rPr>
          <w:rFonts w:ascii="Times New Roman" w:hAnsi="Times New Roman"/>
          <w:kern w:val="0"/>
          <w:sz w:val="24"/>
          <w:szCs w:val="24"/>
        </w:rPr>
        <w:t>March 2018-p</w:t>
      </w:r>
      <w:r w:rsidRPr="00FA1A27">
        <w:rPr>
          <w:rFonts w:ascii="Times New Roman" w:hAnsi="Times New Roman" w:hint="eastAsia"/>
          <w:kern w:val="0"/>
          <w:sz w:val="24"/>
          <w:szCs w:val="24"/>
        </w:rPr>
        <w:t>re</w:t>
      </w:r>
      <w:r w:rsidRPr="00FA1A27">
        <w:rPr>
          <w:rFonts w:ascii="Times New Roman" w:hAnsi="Times New Roman"/>
          <w:kern w:val="0"/>
          <w:sz w:val="24"/>
          <w:szCs w:val="24"/>
        </w:rPr>
        <w:t xml:space="preserve">sent, </w:t>
      </w:r>
      <w:r w:rsidRPr="00FA1A27">
        <w:rPr>
          <w:rFonts w:ascii="Times New Roman" w:hAnsi="Times New Roman"/>
          <w:b/>
          <w:kern w:val="0"/>
          <w:sz w:val="24"/>
          <w:szCs w:val="24"/>
        </w:rPr>
        <w:t>associate editor</w:t>
      </w:r>
      <w:r w:rsidRPr="00FA1A27">
        <w:rPr>
          <w:rFonts w:ascii="Times New Roman" w:hAnsi="Times New Roman"/>
          <w:kern w:val="0"/>
          <w:sz w:val="24"/>
          <w:szCs w:val="24"/>
        </w:rPr>
        <w:t xml:space="preserve">, </w:t>
      </w:r>
      <w:r w:rsidRPr="00CC2A29">
        <w:rPr>
          <w:rFonts w:ascii="Times New Roman" w:hAnsi="Times New Roman"/>
          <w:i/>
          <w:kern w:val="0"/>
          <w:sz w:val="24"/>
          <w:szCs w:val="24"/>
        </w:rPr>
        <w:t>Jour</w:t>
      </w:r>
      <w:r w:rsidRPr="00CC2A29">
        <w:rPr>
          <w:rFonts w:ascii="Times New Roman" w:hAnsi="Times New Roman" w:hint="eastAsia"/>
          <w:i/>
          <w:kern w:val="0"/>
          <w:sz w:val="24"/>
          <w:szCs w:val="24"/>
        </w:rPr>
        <w:t>n</w:t>
      </w:r>
      <w:r w:rsidRPr="00CC2A29">
        <w:rPr>
          <w:rFonts w:ascii="Times New Roman" w:hAnsi="Times New Roman"/>
          <w:i/>
          <w:kern w:val="0"/>
          <w:sz w:val="24"/>
          <w:szCs w:val="24"/>
        </w:rPr>
        <w:t>al of Park and Recreation Administration</w:t>
      </w:r>
    </w:p>
    <w:p w14:paraId="057BA151" w14:textId="046D8F51" w:rsidR="00006445" w:rsidRPr="00FA1A27" w:rsidRDefault="00006445" w:rsidP="00EC6AC2">
      <w:pPr>
        <w:autoSpaceDE w:val="0"/>
        <w:autoSpaceDN w:val="0"/>
        <w:adjustRightInd w:val="0"/>
        <w:snapToGrid w:val="0"/>
        <w:spacing w:before="120" w:after="120"/>
        <w:ind w:left="418" w:hanging="418"/>
        <w:rPr>
          <w:rFonts w:ascii="Times New Roman" w:hAnsi="Times New Roman"/>
          <w:kern w:val="0"/>
          <w:sz w:val="24"/>
          <w:szCs w:val="24"/>
        </w:rPr>
      </w:pPr>
      <w:r w:rsidRPr="00FA1A27">
        <w:rPr>
          <w:rFonts w:ascii="Times New Roman" w:hAnsi="Times New Roman"/>
          <w:kern w:val="0"/>
          <w:sz w:val="24"/>
          <w:szCs w:val="24"/>
        </w:rPr>
        <w:t xml:space="preserve">September 2019-present, </w:t>
      </w:r>
      <w:r w:rsidRPr="00FA1A27">
        <w:rPr>
          <w:rFonts w:ascii="Times New Roman" w:hAnsi="Times New Roman"/>
          <w:b/>
          <w:kern w:val="0"/>
          <w:sz w:val="24"/>
          <w:szCs w:val="24"/>
        </w:rPr>
        <w:t>advisory board member</w:t>
      </w:r>
      <w:r w:rsidRPr="00FA1A27">
        <w:rPr>
          <w:rFonts w:ascii="Times New Roman" w:hAnsi="Times New Roman"/>
          <w:kern w:val="0"/>
          <w:sz w:val="24"/>
          <w:szCs w:val="24"/>
        </w:rPr>
        <w:t xml:space="preserve">, </w:t>
      </w:r>
      <w:r w:rsidRPr="00CC2A29">
        <w:rPr>
          <w:rFonts w:ascii="Times New Roman" w:hAnsi="Times New Roman"/>
          <w:i/>
          <w:kern w:val="0"/>
          <w:sz w:val="24"/>
          <w:szCs w:val="24"/>
        </w:rPr>
        <w:t>Chin</w:t>
      </w:r>
      <w:r w:rsidR="00F07F49" w:rsidRPr="00CC2A29">
        <w:rPr>
          <w:rFonts w:ascii="Times New Roman" w:hAnsi="Times New Roman"/>
          <w:i/>
          <w:kern w:val="0"/>
          <w:sz w:val="24"/>
          <w:szCs w:val="24"/>
        </w:rPr>
        <w:t xml:space="preserve">ese </w:t>
      </w:r>
      <w:r w:rsidRPr="00CC2A29">
        <w:rPr>
          <w:rFonts w:ascii="Times New Roman" w:hAnsi="Times New Roman"/>
          <w:i/>
          <w:kern w:val="0"/>
          <w:sz w:val="24"/>
          <w:szCs w:val="24"/>
        </w:rPr>
        <w:t xml:space="preserve">Tourism Geography </w:t>
      </w:r>
      <w:r w:rsidR="00F07F49" w:rsidRPr="00CC2A29">
        <w:rPr>
          <w:rFonts w:ascii="Times New Roman" w:hAnsi="Times New Roman"/>
          <w:i/>
          <w:kern w:val="0"/>
          <w:sz w:val="24"/>
          <w:szCs w:val="24"/>
        </w:rPr>
        <w:t>Association</w:t>
      </w:r>
    </w:p>
    <w:p w14:paraId="72E84C8E" w14:textId="77777777" w:rsidR="00006445" w:rsidRPr="00FA1A27" w:rsidRDefault="00006445" w:rsidP="00EC6AC2">
      <w:pPr>
        <w:autoSpaceDE w:val="0"/>
        <w:autoSpaceDN w:val="0"/>
        <w:adjustRightInd w:val="0"/>
        <w:snapToGrid w:val="0"/>
        <w:spacing w:before="120" w:after="120"/>
        <w:ind w:left="418" w:hanging="418"/>
        <w:rPr>
          <w:rFonts w:ascii="Times New Roman" w:hAnsi="Times New Roman"/>
          <w:kern w:val="0"/>
          <w:sz w:val="24"/>
          <w:szCs w:val="24"/>
        </w:rPr>
      </w:pPr>
      <w:r w:rsidRPr="00FA1A27">
        <w:rPr>
          <w:rFonts w:ascii="Times New Roman" w:hAnsi="Times New Roman"/>
          <w:kern w:val="0"/>
          <w:sz w:val="24"/>
          <w:szCs w:val="24"/>
        </w:rPr>
        <w:t xml:space="preserve">September 2019, </w:t>
      </w:r>
      <w:r w:rsidRPr="00FA1A27">
        <w:rPr>
          <w:rFonts w:ascii="Times New Roman" w:hAnsi="Times New Roman"/>
          <w:b/>
          <w:kern w:val="0"/>
          <w:sz w:val="24"/>
          <w:szCs w:val="24"/>
        </w:rPr>
        <w:t>outstanding research paper award committee member</w:t>
      </w:r>
      <w:r w:rsidRPr="00FA1A27">
        <w:rPr>
          <w:rFonts w:ascii="Times New Roman" w:hAnsi="Times New Roman"/>
          <w:kern w:val="0"/>
          <w:sz w:val="24"/>
          <w:szCs w:val="24"/>
        </w:rPr>
        <w:t xml:space="preserve">, Annual Meeting of National Park and Sustainable Tourism, </w:t>
      </w:r>
      <w:r w:rsidRPr="00FA1A27">
        <w:rPr>
          <w:rFonts w:ascii="Times New Roman" w:hAnsi="Times New Roman" w:hint="eastAsia"/>
          <w:kern w:val="0"/>
          <w:sz w:val="24"/>
          <w:szCs w:val="24"/>
        </w:rPr>
        <w:t>S</w:t>
      </w:r>
      <w:r w:rsidRPr="00FA1A27">
        <w:rPr>
          <w:rFonts w:ascii="Times New Roman" w:hAnsi="Times New Roman"/>
          <w:kern w:val="0"/>
          <w:sz w:val="24"/>
          <w:szCs w:val="24"/>
        </w:rPr>
        <w:t>hanghai, China</w:t>
      </w:r>
    </w:p>
    <w:p w14:paraId="54CDE343" w14:textId="77777777" w:rsidR="00006445" w:rsidRPr="00C653BC" w:rsidRDefault="00006445" w:rsidP="00EC6AC2">
      <w:pPr>
        <w:pBdr>
          <w:bottom w:val="single" w:sz="12" w:space="1" w:color="auto"/>
        </w:pBdr>
        <w:spacing w:before="120" w:after="120"/>
        <w:rPr>
          <w:rFonts w:ascii="Times New Roman" w:hAnsi="Times New Roman"/>
          <w:b/>
          <w:sz w:val="28"/>
          <w:szCs w:val="28"/>
        </w:rPr>
      </w:pPr>
      <w:r>
        <w:rPr>
          <w:rFonts w:ascii="Times New Roman" w:hAnsi="Times New Roman"/>
          <w:b/>
          <w:sz w:val="28"/>
          <w:szCs w:val="28"/>
        </w:rPr>
        <w:t>AD-HOC Peer Review</w:t>
      </w:r>
    </w:p>
    <w:p w14:paraId="79946EF5" w14:textId="094E133A" w:rsidR="00006445" w:rsidRDefault="00006445" w:rsidP="00EC6AC2">
      <w:pPr>
        <w:autoSpaceDE w:val="0"/>
        <w:autoSpaceDN w:val="0"/>
        <w:adjustRightInd w:val="0"/>
        <w:snapToGrid w:val="0"/>
        <w:spacing w:before="120" w:after="120"/>
        <w:rPr>
          <w:rFonts w:ascii="Times New Roman" w:hAnsi="Times New Roman"/>
          <w:kern w:val="0"/>
          <w:sz w:val="24"/>
          <w:szCs w:val="24"/>
        </w:rPr>
      </w:pPr>
      <w:r w:rsidRPr="00FA1A27">
        <w:rPr>
          <w:rFonts w:ascii="Times New Roman" w:hAnsi="Times New Roman"/>
          <w:kern w:val="0"/>
          <w:sz w:val="24"/>
          <w:szCs w:val="24"/>
        </w:rPr>
        <w:t xml:space="preserve">Journal of Leisure Research </w:t>
      </w:r>
    </w:p>
    <w:p w14:paraId="134444E1" w14:textId="2A898820" w:rsidR="00865A7C" w:rsidRPr="00FA1A27" w:rsidRDefault="00865A7C" w:rsidP="00EC6AC2">
      <w:pPr>
        <w:autoSpaceDE w:val="0"/>
        <w:autoSpaceDN w:val="0"/>
        <w:adjustRightInd w:val="0"/>
        <w:snapToGrid w:val="0"/>
        <w:spacing w:before="120" w:after="120"/>
        <w:rPr>
          <w:rFonts w:ascii="Times New Roman" w:hAnsi="Times New Roman"/>
          <w:kern w:val="0"/>
          <w:sz w:val="24"/>
          <w:szCs w:val="24"/>
        </w:rPr>
      </w:pPr>
      <w:r>
        <w:rPr>
          <w:rFonts w:ascii="Times New Roman" w:hAnsi="Times New Roman"/>
          <w:kern w:val="0"/>
          <w:sz w:val="24"/>
          <w:szCs w:val="24"/>
        </w:rPr>
        <w:t>Journal of Sustainable Tourism</w:t>
      </w:r>
    </w:p>
    <w:p w14:paraId="4E71A33D" w14:textId="0EE4EB59" w:rsidR="00006445" w:rsidRPr="00FA1A27" w:rsidRDefault="00006445" w:rsidP="00EC6AC2">
      <w:pPr>
        <w:autoSpaceDE w:val="0"/>
        <w:autoSpaceDN w:val="0"/>
        <w:adjustRightInd w:val="0"/>
        <w:snapToGrid w:val="0"/>
        <w:spacing w:before="120" w:after="120"/>
        <w:rPr>
          <w:rFonts w:ascii="Times New Roman" w:hAnsi="Times New Roman"/>
          <w:kern w:val="0"/>
          <w:sz w:val="24"/>
          <w:szCs w:val="24"/>
        </w:rPr>
      </w:pPr>
      <w:r w:rsidRPr="00FA1A27">
        <w:rPr>
          <w:rFonts w:ascii="Times New Roman" w:hAnsi="Times New Roman"/>
          <w:kern w:val="0"/>
          <w:sz w:val="24"/>
          <w:szCs w:val="24"/>
        </w:rPr>
        <w:t xml:space="preserve">Science of the Total Environment </w:t>
      </w:r>
    </w:p>
    <w:p w14:paraId="78904D46" w14:textId="5797915D" w:rsidR="00006445" w:rsidRPr="00FA1A27" w:rsidRDefault="00006445" w:rsidP="00EC6AC2">
      <w:pPr>
        <w:autoSpaceDE w:val="0"/>
        <w:autoSpaceDN w:val="0"/>
        <w:adjustRightInd w:val="0"/>
        <w:snapToGrid w:val="0"/>
        <w:spacing w:before="120" w:after="120"/>
        <w:rPr>
          <w:rFonts w:ascii="Times New Roman" w:hAnsi="Times New Roman"/>
          <w:kern w:val="0"/>
          <w:sz w:val="24"/>
          <w:szCs w:val="24"/>
        </w:rPr>
      </w:pPr>
      <w:r w:rsidRPr="00FA1A27">
        <w:rPr>
          <w:rFonts w:ascii="Times New Roman" w:hAnsi="Times New Roman"/>
          <w:kern w:val="0"/>
          <w:sz w:val="24"/>
          <w:szCs w:val="24"/>
        </w:rPr>
        <w:t xml:space="preserve">Environmental Science &amp; Policy </w:t>
      </w:r>
    </w:p>
    <w:p w14:paraId="52F168C5" w14:textId="6CB0841C" w:rsidR="00006445" w:rsidRPr="00FA1A27" w:rsidRDefault="00006445" w:rsidP="00EC6AC2">
      <w:pPr>
        <w:autoSpaceDE w:val="0"/>
        <w:autoSpaceDN w:val="0"/>
        <w:adjustRightInd w:val="0"/>
        <w:snapToGrid w:val="0"/>
        <w:spacing w:before="120" w:after="120"/>
        <w:rPr>
          <w:rFonts w:ascii="Times New Roman" w:hAnsi="Times New Roman"/>
          <w:kern w:val="0"/>
          <w:sz w:val="24"/>
          <w:szCs w:val="24"/>
        </w:rPr>
      </w:pPr>
      <w:r w:rsidRPr="00FA1A27">
        <w:rPr>
          <w:rFonts w:ascii="Times New Roman" w:hAnsi="Times New Roman"/>
          <w:kern w:val="0"/>
          <w:sz w:val="24"/>
          <w:szCs w:val="24"/>
        </w:rPr>
        <w:t xml:space="preserve">Tourism Review </w:t>
      </w:r>
      <w:r w:rsidRPr="00FA1A27">
        <w:rPr>
          <w:rFonts w:ascii="Times New Roman" w:hAnsi="Times New Roman" w:hint="eastAsia"/>
          <w:kern w:val="0"/>
          <w:sz w:val="24"/>
          <w:szCs w:val="24"/>
        </w:rPr>
        <w:t>In</w:t>
      </w:r>
      <w:r w:rsidRPr="00FA1A27">
        <w:rPr>
          <w:rFonts w:ascii="Times New Roman" w:hAnsi="Times New Roman"/>
          <w:kern w:val="0"/>
          <w:sz w:val="24"/>
          <w:szCs w:val="24"/>
        </w:rPr>
        <w:t xml:space="preserve">ternational </w:t>
      </w:r>
    </w:p>
    <w:p w14:paraId="124D2E9A" w14:textId="4AC91285" w:rsidR="00006445" w:rsidRDefault="00006445" w:rsidP="00EC6AC2">
      <w:pPr>
        <w:autoSpaceDE w:val="0"/>
        <w:autoSpaceDN w:val="0"/>
        <w:adjustRightInd w:val="0"/>
        <w:snapToGrid w:val="0"/>
        <w:spacing w:before="120" w:after="120"/>
        <w:rPr>
          <w:rFonts w:ascii="Times New Roman" w:hAnsi="Times New Roman"/>
          <w:kern w:val="0"/>
          <w:sz w:val="24"/>
          <w:szCs w:val="24"/>
        </w:rPr>
      </w:pPr>
      <w:r w:rsidRPr="00FA1A27">
        <w:rPr>
          <w:rFonts w:ascii="Times New Roman" w:hAnsi="Times New Roman"/>
          <w:kern w:val="0"/>
          <w:sz w:val="24"/>
          <w:szCs w:val="24"/>
        </w:rPr>
        <w:t xml:space="preserve">Annals of Tourism Research </w:t>
      </w:r>
    </w:p>
    <w:p w14:paraId="6C7D497E" w14:textId="1ED844F8" w:rsidR="00FA1A27" w:rsidRPr="00FA1A27" w:rsidRDefault="00FA1A27" w:rsidP="00EC6AC2">
      <w:pPr>
        <w:autoSpaceDE w:val="0"/>
        <w:autoSpaceDN w:val="0"/>
        <w:adjustRightInd w:val="0"/>
        <w:snapToGrid w:val="0"/>
        <w:spacing w:before="120" w:after="120"/>
        <w:rPr>
          <w:rFonts w:ascii="Times New Roman" w:hAnsi="Times New Roman"/>
          <w:kern w:val="0"/>
          <w:sz w:val="24"/>
          <w:szCs w:val="24"/>
        </w:rPr>
      </w:pPr>
      <w:r>
        <w:rPr>
          <w:rFonts w:ascii="Times New Roman" w:hAnsi="Times New Roman"/>
          <w:kern w:val="0"/>
          <w:sz w:val="24"/>
          <w:szCs w:val="24"/>
        </w:rPr>
        <w:t xml:space="preserve">Asia Pacific Journal of Tourism Research </w:t>
      </w:r>
    </w:p>
    <w:p w14:paraId="3601860A" w14:textId="69DAB0F6" w:rsidR="00006445" w:rsidRPr="00FA1A27" w:rsidRDefault="00006445" w:rsidP="00EC6AC2">
      <w:pPr>
        <w:autoSpaceDE w:val="0"/>
        <w:autoSpaceDN w:val="0"/>
        <w:adjustRightInd w:val="0"/>
        <w:snapToGrid w:val="0"/>
        <w:spacing w:before="120" w:after="120"/>
        <w:rPr>
          <w:rFonts w:ascii="Times New Roman" w:hAnsi="Times New Roman"/>
          <w:kern w:val="0"/>
          <w:sz w:val="24"/>
          <w:szCs w:val="24"/>
        </w:rPr>
      </w:pPr>
      <w:r w:rsidRPr="00FA1A27">
        <w:rPr>
          <w:rFonts w:ascii="Times New Roman" w:hAnsi="Times New Roman"/>
          <w:kern w:val="0"/>
          <w:sz w:val="24"/>
          <w:szCs w:val="24"/>
        </w:rPr>
        <w:t xml:space="preserve">Leisure Sciences </w:t>
      </w:r>
    </w:p>
    <w:p w14:paraId="737FFB08" w14:textId="05C3C987" w:rsidR="00006445" w:rsidRPr="00FA1A27" w:rsidRDefault="00006445" w:rsidP="00EC6AC2">
      <w:pPr>
        <w:autoSpaceDE w:val="0"/>
        <w:autoSpaceDN w:val="0"/>
        <w:adjustRightInd w:val="0"/>
        <w:snapToGrid w:val="0"/>
        <w:spacing w:before="120" w:after="120"/>
        <w:rPr>
          <w:rFonts w:ascii="Times New Roman" w:hAnsi="Times New Roman"/>
          <w:kern w:val="0"/>
          <w:sz w:val="24"/>
          <w:szCs w:val="24"/>
        </w:rPr>
      </w:pPr>
      <w:r w:rsidRPr="00FA1A27">
        <w:rPr>
          <w:rFonts w:ascii="Times New Roman" w:hAnsi="Times New Roman"/>
          <w:kern w:val="0"/>
          <w:sz w:val="24"/>
          <w:szCs w:val="24"/>
        </w:rPr>
        <w:t xml:space="preserve">Urban Ecosystem </w:t>
      </w:r>
    </w:p>
    <w:p w14:paraId="0FCE541A" w14:textId="62696869" w:rsidR="00006445" w:rsidRPr="00FA1A27" w:rsidRDefault="00006445" w:rsidP="00EC6AC2">
      <w:pPr>
        <w:autoSpaceDE w:val="0"/>
        <w:autoSpaceDN w:val="0"/>
        <w:adjustRightInd w:val="0"/>
        <w:snapToGrid w:val="0"/>
        <w:spacing w:before="120" w:after="120"/>
        <w:rPr>
          <w:rFonts w:ascii="Times New Roman" w:hAnsi="Times New Roman"/>
          <w:kern w:val="0"/>
          <w:sz w:val="24"/>
          <w:szCs w:val="24"/>
        </w:rPr>
      </w:pPr>
      <w:r w:rsidRPr="00FA1A27">
        <w:rPr>
          <w:rFonts w:ascii="Times New Roman" w:hAnsi="Times New Roman"/>
          <w:kern w:val="0"/>
          <w:sz w:val="24"/>
          <w:szCs w:val="24"/>
        </w:rPr>
        <w:t xml:space="preserve">Journal of Environmental Management </w:t>
      </w:r>
    </w:p>
    <w:p w14:paraId="797D1606" w14:textId="00D76482" w:rsidR="00006445" w:rsidRPr="00FA1A27" w:rsidRDefault="00006445" w:rsidP="00EC6AC2">
      <w:pPr>
        <w:autoSpaceDE w:val="0"/>
        <w:autoSpaceDN w:val="0"/>
        <w:adjustRightInd w:val="0"/>
        <w:snapToGrid w:val="0"/>
        <w:spacing w:before="120" w:after="120"/>
        <w:rPr>
          <w:rFonts w:ascii="Times New Roman" w:hAnsi="Times New Roman"/>
          <w:kern w:val="0"/>
          <w:sz w:val="24"/>
          <w:szCs w:val="24"/>
        </w:rPr>
      </w:pPr>
      <w:r w:rsidRPr="00FA1A27">
        <w:rPr>
          <w:rFonts w:ascii="Times New Roman" w:hAnsi="Times New Roman"/>
          <w:kern w:val="0"/>
          <w:sz w:val="24"/>
          <w:szCs w:val="24"/>
        </w:rPr>
        <w:t xml:space="preserve">Journal of Environmental Planning and Management </w:t>
      </w:r>
    </w:p>
    <w:p w14:paraId="4EC2E74E" w14:textId="623772F7" w:rsidR="00006445" w:rsidRPr="00FA1A27" w:rsidRDefault="00006445" w:rsidP="00EC6AC2">
      <w:pPr>
        <w:autoSpaceDE w:val="0"/>
        <w:autoSpaceDN w:val="0"/>
        <w:adjustRightInd w:val="0"/>
        <w:snapToGrid w:val="0"/>
        <w:spacing w:before="120" w:after="120"/>
        <w:rPr>
          <w:rFonts w:ascii="Times New Roman" w:hAnsi="Times New Roman"/>
          <w:kern w:val="0"/>
          <w:sz w:val="24"/>
          <w:szCs w:val="24"/>
        </w:rPr>
      </w:pPr>
      <w:r w:rsidRPr="00FA1A27">
        <w:rPr>
          <w:rFonts w:ascii="Times New Roman" w:hAnsi="Times New Roman"/>
          <w:kern w:val="0"/>
          <w:sz w:val="24"/>
          <w:szCs w:val="24"/>
        </w:rPr>
        <w:t xml:space="preserve">International Journal of Consumer Studies </w:t>
      </w:r>
    </w:p>
    <w:p w14:paraId="26307062" w14:textId="0442603A" w:rsidR="00006445" w:rsidRPr="00FA1A27" w:rsidRDefault="00006445" w:rsidP="00EC6AC2">
      <w:pPr>
        <w:autoSpaceDE w:val="0"/>
        <w:autoSpaceDN w:val="0"/>
        <w:adjustRightInd w:val="0"/>
        <w:snapToGrid w:val="0"/>
        <w:spacing w:before="120" w:after="120"/>
        <w:rPr>
          <w:rFonts w:ascii="Times New Roman" w:hAnsi="Times New Roman"/>
          <w:kern w:val="0"/>
          <w:sz w:val="24"/>
          <w:szCs w:val="24"/>
        </w:rPr>
      </w:pPr>
      <w:r w:rsidRPr="00FA1A27">
        <w:rPr>
          <w:rFonts w:ascii="Times New Roman" w:hAnsi="Times New Roman"/>
          <w:kern w:val="0"/>
          <w:sz w:val="24"/>
          <w:szCs w:val="24"/>
        </w:rPr>
        <w:t xml:space="preserve">Travel Behavior and Society </w:t>
      </w:r>
    </w:p>
    <w:p w14:paraId="2B54194C" w14:textId="16D96AC0" w:rsidR="00006445" w:rsidRPr="00FA1A27" w:rsidRDefault="00006445" w:rsidP="00EC6AC2">
      <w:pPr>
        <w:autoSpaceDE w:val="0"/>
        <w:autoSpaceDN w:val="0"/>
        <w:adjustRightInd w:val="0"/>
        <w:snapToGrid w:val="0"/>
        <w:spacing w:before="120" w:after="120"/>
        <w:rPr>
          <w:rFonts w:ascii="Times New Roman" w:hAnsi="Times New Roman"/>
          <w:kern w:val="0"/>
          <w:sz w:val="24"/>
          <w:szCs w:val="24"/>
        </w:rPr>
      </w:pPr>
      <w:r w:rsidRPr="00FA1A27">
        <w:rPr>
          <w:rFonts w:ascii="Times New Roman" w:hAnsi="Times New Roman"/>
          <w:kern w:val="0"/>
          <w:sz w:val="24"/>
          <w:szCs w:val="24"/>
        </w:rPr>
        <w:t xml:space="preserve">Case Studies on Transportation Policy </w:t>
      </w:r>
    </w:p>
    <w:p w14:paraId="545B4D34" w14:textId="2DE10D70" w:rsidR="00006445" w:rsidRPr="00FA1A27" w:rsidRDefault="00006445" w:rsidP="00EC6AC2">
      <w:pPr>
        <w:autoSpaceDE w:val="0"/>
        <w:autoSpaceDN w:val="0"/>
        <w:adjustRightInd w:val="0"/>
        <w:snapToGrid w:val="0"/>
        <w:spacing w:before="120" w:after="120"/>
        <w:rPr>
          <w:rFonts w:ascii="Times New Roman" w:hAnsi="Times New Roman"/>
          <w:kern w:val="0"/>
          <w:sz w:val="24"/>
          <w:szCs w:val="24"/>
        </w:rPr>
      </w:pPr>
      <w:r w:rsidRPr="00FA1A27">
        <w:rPr>
          <w:rFonts w:ascii="Times New Roman" w:hAnsi="Times New Roman"/>
          <w:kern w:val="0"/>
          <w:sz w:val="24"/>
          <w:szCs w:val="24"/>
        </w:rPr>
        <w:t>Jour</w:t>
      </w:r>
      <w:r w:rsidRPr="00FA1A27">
        <w:rPr>
          <w:rFonts w:ascii="Times New Roman" w:hAnsi="Times New Roman" w:hint="eastAsia"/>
          <w:kern w:val="0"/>
          <w:sz w:val="24"/>
          <w:szCs w:val="24"/>
        </w:rPr>
        <w:t>n</w:t>
      </w:r>
      <w:r w:rsidRPr="00FA1A27">
        <w:rPr>
          <w:rFonts w:ascii="Times New Roman" w:hAnsi="Times New Roman"/>
          <w:kern w:val="0"/>
          <w:sz w:val="24"/>
          <w:szCs w:val="24"/>
        </w:rPr>
        <w:t xml:space="preserve">al of Park and Recreation Administration </w:t>
      </w:r>
    </w:p>
    <w:p w14:paraId="4DADA080" w14:textId="2DCD3DD2" w:rsidR="00006445" w:rsidRDefault="00006445" w:rsidP="00EC6AC2">
      <w:pPr>
        <w:autoSpaceDE w:val="0"/>
        <w:autoSpaceDN w:val="0"/>
        <w:adjustRightInd w:val="0"/>
        <w:snapToGrid w:val="0"/>
        <w:spacing w:before="120" w:after="120"/>
        <w:rPr>
          <w:rFonts w:ascii="Times New Roman" w:hAnsi="Times New Roman"/>
          <w:kern w:val="0"/>
          <w:sz w:val="24"/>
          <w:szCs w:val="24"/>
        </w:rPr>
      </w:pPr>
      <w:r w:rsidRPr="00FA1A27">
        <w:rPr>
          <w:rFonts w:ascii="Times New Roman" w:hAnsi="Times New Roman"/>
          <w:kern w:val="0"/>
          <w:sz w:val="24"/>
          <w:szCs w:val="24"/>
        </w:rPr>
        <w:t xml:space="preserve">Society &amp; Natural Resources </w:t>
      </w:r>
    </w:p>
    <w:p w14:paraId="3C7A51AC" w14:textId="35C95EFE" w:rsidR="00F0643A" w:rsidRPr="00FA1A27" w:rsidRDefault="00F0643A" w:rsidP="00EC6AC2">
      <w:pPr>
        <w:autoSpaceDE w:val="0"/>
        <w:autoSpaceDN w:val="0"/>
        <w:adjustRightInd w:val="0"/>
        <w:snapToGrid w:val="0"/>
        <w:spacing w:before="120" w:after="120"/>
        <w:rPr>
          <w:rFonts w:ascii="Times New Roman" w:hAnsi="Times New Roman"/>
          <w:kern w:val="0"/>
          <w:sz w:val="24"/>
          <w:szCs w:val="24"/>
        </w:rPr>
      </w:pPr>
      <w:r>
        <w:rPr>
          <w:rFonts w:ascii="Times New Roman" w:hAnsi="Times New Roman"/>
          <w:kern w:val="0"/>
          <w:sz w:val="24"/>
          <w:szCs w:val="24"/>
        </w:rPr>
        <w:t xml:space="preserve">Journal of Destination Marketing and Management </w:t>
      </w:r>
    </w:p>
    <w:p w14:paraId="18F33BD3" w14:textId="77777777" w:rsidR="00006445" w:rsidRPr="00C845A9" w:rsidRDefault="00006445" w:rsidP="00EC6AC2">
      <w:pPr>
        <w:pBdr>
          <w:bottom w:val="single" w:sz="12" w:space="1" w:color="auto"/>
        </w:pBdr>
        <w:spacing w:before="120" w:after="120"/>
        <w:rPr>
          <w:rFonts w:ascii="Times New Roman" w:hAnsi="Times New Roman"/>
          <w:b/>
          <w:sz w:val="28"/>
          <w:szCs w:val="28"/>
        </w:rPr>
      </w:pPr>
      <w:r>
        <w:rPr>
          <w:rFonts w:ascii="Times New Roman" w:hAnsi="Times New Roman"/>
          <w:b/>
          <w:sz w:val="28"/>
          <w:szCs w:val="28"/>
        </w:rPr>
        <w:t>Unit Service</w:t>
      </w:r>
    </w:p>
    <w:p w14:paraId="63E8DFA2" w14:textId="635C5D24" w:rsidR="00370F0F" w:rsidRDefault="00370F0F" w:rsidP="00370F0F">
      <w:pPr>
        <w:autoSpaceDE w:val="0"/>
        <w:autoSpaceDN w:val="0"/>
        <w:adjustRightInd w:val="0"/>
        <w:snapToGrid w:val="0"/>
        <w:spacing w:before="120" w:after="120"/>
        <w:ind w:left="418" w:hanging="418"/>
        <w:rPr>
          <w:rFonts w:ascii="Times New Roman" w:hAnsi="Times New Roman"/>
          <w:kern w:val="0"/>
          <w:sz w:val="24"/>
          <w:szCs w:val="24"/>
        </w:rPr>
      </w:pPr>
      <w:r>
        <w:rPr>
          <w:rFonts w:ascii="Times New Roman" w:hAnsi="Times New Roman"/>
          <w:kern w:val="0"/>
          <w:sz w:val="24"/>
          <w:szCs w:val="24"/>
        </w:rPr>
        <w:t>Fall 2022,</w:t>
      </w:r>
      <w:r w:rsidRPr="00370F0F">
        <w:rPr>
          <w:rFonts w:ascii="Times New Roman" w:hAnsi="Times New Roman"/>
          <w:b/>
          <w:kern w:val="0"/>
          <w:sz w:val="24"/>
          <w:szCs w:val="24"/>
        </w:rPr>
        <w:t xml:space="preserve"> </w:t>
      </w:r>
      <w:r w:rsidRPr="00F50EF9">
        <w:rPr>
          <w:rFonts w:ascii="Times New Roman" w:hAnsi="Times New Roman"/>
          <w:b/>
          <w:kern w:val="0"/>
          <w:sz w:val="24"/>
          <w:szCs w:val="24"/>
        </w:rPr>
        <w:t xml:space="preserve">Search Committee </w:t>
      </w:r>
      <w:r>
        <w:rPr>
          <w:rFonts w:ascii="Times New Roman" w:hAnsi="Times New Roman"/>
          <w:b/>
          <w:kern w:val="0"/>
          <w:sz w:val="24"/>
          <w:szCs w:val="24"/>
        </w:rPr>
        <w:t>Member</w:t>
      </w:r>
      <w:r>
        <w:rPr>
          <w:rFonts w:ascii="Times New Roman" w:hAnsi="Times New Roman"/>
          <w:kern w:val="0"/>
          <w:sz w:val="24"/>
          <w:szCs w:val="24"/>
        </w:rPr>
        <w:t xml:space="preserve">, </w:t>
      </w:r>
      <w:r w:rsidRPr="00FA1A27">
        <w:rPr>
          <w:rFonts w:ascii="Times New Roman" w:hAnsi="Times New Roman"/>
          <w:kern w:val="0"/>
          <w:sz w:val="24"/>
          <w:szCs w:val="24"/>
        </w:rPr>
        <w:t xml:space="preserve">SCRD HAITC </w:t>
      </w:r>
      <w:r>
        <w:rPr>
          <w:rFonts w:ascii="Times New Roman" w:hAnsi="Times New Roman"/>
          <w:kern w:val="0"/>
          <w:sz w:val="24"/>
          <w:szCs w:val="24"/>
        </w:rPr>
        <w:t xml:space="preserve">Lecturer </w:t>
      </w:r>
      <w:r w:rsidRPr="00FA1A27">
        <w:rPr>
          <w:rFonts w:ascii="Times New Roman" w:hAnsi="Times New Roman"/>
          <w:kern w:val="0"/>
          <w:sz w:val="24"/>
          <w:szCs w:val="24"/>
        </w:rPr>
        <w:t>Search Committee</w:t>
      </w:r>
    </w:p>
    <w:p w14:paraId="4FC6248B" w14:textId="38244E9E" w:rsidR="00F50EF9" w:rsidRDefault="00F50EF9" w:rsidP="00EC6AC2">
      <w:pPr>
        <w:autoSpaceDE w:val="0"/>
        <w:autoSpaceDN w:val="0"/>
        <w:adjustRightInd w:val="0"/>
        <w:snapToGrid w:val="0"/>
        <w:spacing w:before="120" w:after="120"/>
        <w:ind w:left="418" w:hanging="418"/>
        <w:rPr>
          <w:rFonts w:ascii="Times New Roman" w:hAnsi="Times New Roman"/>
          <w:kern w:val="0"/>
          <w:sz w:val="24"/>
          <w:szCs w:val="24"/>
        </w:rPr>
      </w:pPr>
      <w:r>
        <w:rPr>
          <w:rFonts w:ascii="Times New Roman" w:hAnsi="Times New Roman"/>
          <w:kern w:val="0"/>
          <w:sz w:val="24"/>
          <w:szCs w:val="24"/>
        </w:rPr>
        <w:t xml:space="preserve">Fall 2021, </w:t>
      </w:r>
      <w:r w:rsidRPr="00F50EF9">
        <w:rPr>
          <w:rFonts w:ascii="Times New Roman" w:hAnsi="Times New Roman"/>
          <w:b/>
          <w:kern w:val="0"/>
          <w:sz w:val="24"/>
          <w:szCs w:val="24"/>
        </w:rPr>
        <w:t xml:space="preserve">Search Committee </w:t>
      </w:r>
      <w:r w:rsidR="006A2909">
        <w:rPr>
          <w:rFonts w:ascii="Times New Roman" w:hAnsi="Times New Roman"/>
          <w:b/>
          <w:kern w:val="0"/>
          <w:sz w:val="24"/>
          <w:szCs w:val="24"/>
        </w:rPr>
        <w:t>Co-</w:t>
      </w:r>
      <w:r w:rsidRPr="00F50EF9">
        <w:rPr>
          <w:rFonts w:ascii="Times New Roman" w:hAnsi="Times New Roman"/>
          <w:b/>
          <w:kern w:val="0"/>
          <w:sz w:val="24"/>
          <w:szCs w:val="24"/>
        </w:rPr>
        <w:t>Chair</w:t>
      </w:r>
      <w:r>
        <w:rPr>
          <w:rFonts w:ascii="Times New Roman" w:hAnsi="Times New Roman"/>
          <w:kern w:val="0"/>
          <w:sz w:val="24"/>
          <w:szCs w:val="24"/>
        </w:rPr>
        <w:t xml:space="preserve">, </w:t>
      </w:r>
      <w:r w:rsidRPr="00FA1A27">
        <w:rPr>
          <w:rFonts w:ascii="Times New Roman" w:hAnsi="Times New Roman"/>
          <w:kern w:val="0"/>
          <w:sz w:val="24"/>
          <w:szCs w:val="24"/>
        </w:rPr>
        <w:t xml:space="preserve">SCRD HAITC </w:t>
      </w:r>
      <w:r>
        <w:rPr>
          <w:rFonts w:ascii="Times New Roman" w:hAnsi="Times New Roman"/>
          <w:kern w:val="0"/>
          <w:sz w:val="24"/>
          <w:szCs w:val="24"/>
        </w:rPr>
        <w:t xml:space="preserve">Lecturer </w:t>
      </w:r>
      <w:r w:rsidRPr="00FA1A27">
        <w:rPr>
          <w:rFonts w:ascii="Times New Roman" w:hAnsi="Times New Roman"/>
          <w:kern w:val="0"/>
          <w:sz w:val="24"/>
          <w:szCs w:val="24"/>
        </w:rPr>
        <w:t>Search Committee</w:t>
      </w:r>
    </w:p>
    <w:p w14:paraId="75057B4D" w14:textId="4FA6DF02" w:rsidR="00006445" w:rsidRPr="00FA1A27" w:rsidRDefault="00006445" w:rsidP="00EC6AC2">
      <w:pPr>
        <w:autoSpaceDE w:val="0"/>
        <w:autoSpaceDN w:val="0"/>
        <w:adjustRightInd w:val="0"/>
        <w:snapToGrid w:val="0"/>
        <w:spacing w:before="120" w:after="120"/>
        <w:ind w:left="418" w:hanging="418"/>
        <w:rPr>
          <w:rFonts w:ascii="Times New Roman" w:hAnsi="Times New Roman"/>
          <w:kern w:val="0"/>
          <w:sz w:val="24"/>
          <w:szCs w:val="24"/>
        </w:rPr>
      </w:pPr>
      <w:r w:rsidRPr="00FA1A27">
        <w:rPr>
          <w:rFonts w:ascii="Times New Roman" w:hAnsi="Times New Roman"/>
          <w:kern w:val="0"/>
          <w:sz w:val="24"/>
          <w:szCs w:val="24"/>
        </w:rPr>
        <w:t xml:space="preserve">Spring 2021, </w:t>
      </w:r>
      <w:r w:rsidRPr="00FA1A27">
        <w:rPr>
          <w:rFonts w:ascii="Times New Roman" w:hAnsi="Times New Roman"/>
          <w:b/>
          <w:kern w:val="0"/>
          <w:sz w:val="24"/>
          <w:szCs w:val="24"/>
        </w:rPr>
        <w:t xml:space="preserve">Search Committee Member, </w:t>
      </w:r>
      <w:r w:rsidRPr="00FA1A27">
        <w:rPr>
          <w:rFonts w:ascii="Times New Roman" w:hAnsi="Times New Roman"/>
          <w:kern w:val="0"/>
          <w:sz w:val="24"/>
          <w:szCs w:val="24"/>
        </w:rPr>
        <w:t>SCRD HAITC Director Search Committee.</w:t>
      </w:r>
    </w:p>
    <w:p w14:paraId="464AC1A7" w14:textId="5ED38E43" w:rsidR="00006445" w:rsidRPr="00FA1A27" w:rsidRDefault="00006445" w:rsidP="00EC6AC2">
      <w:pPr>
        <w:autoSpaceDE w:val="0"/>
        <w:autoSpaceDN w:val="0"/>
        <w:adjustRightInd w:val="0"/>
        <w:snapToGrid w:val="0"/>
        <w:spacing w:before="120" w:after="120"/>
        <w:ind w:left="418" w:hanging="418"/>
        <w:rPr>
          <w:rFonts w:ascii="Times New Roman" w:hAnsi="Times New Roman"/>
          <w:kern w:val="0"/>
          <w:sz w:val="24"/>
          <w:szCs w:val="24"/>
        </w:rPr>
      </w:pPr>
      <w:r w:rsidRPr="00FA1A27">
        <w:rPr>
          <w:rFonts w:ascii="Times New Roman" w:hAnsi="Times New Roman" w:hint="eastAsia"/>
          <w:kern w:val="0"/>
          <w:sz w:val="24"/>
          <w:szCs w:val="24"/>
        </w:rPr>
        <w:t>F</w:t>
      </w:r>
      <w:r w:rsidRPr="00FA1A27">
        <w:rPr>
          <w:rFonts w:ascii="Times New Roman" w:hAnsi="Times New Roman"/>
          <w:kern w:val="0"/>
          <w:sz w:val="24"/>
          <w:szCs w:val="24"/>
        </w:rPr>
        <w:t>all 2020-Spring 2021, SCRD</w:t>
      </w:r>
      <w:bookmarkStart w:id="18" w:name="_GoBack"/>
      <w:bookmarkEnd w:id="18"/>
      <w:r w:rsidRPr="00FA1A27">
        <w:rPr>
          <w:rFonts w:ascii="Times New Roman" w:hAnsi="Times New Roman"/>
          <w:kern w:val="0"/>
          <w:sz w:val="24"/>
          <w:szCs w:val="24"/>
        </w:rPr>
        <w:t xml:space="preserve"> library representative</w:t>
      </w:r>
    </w:p>
    <w:p w14:paraId="3CF3FFC1" w14:textId="77777777" w:rsidR="00006445" w:rsidRPr="00FA1A27" w:rsidRDefault="00006445" w:rsidP="00EC6AC2">
      <w:pPr>
        <w:autoSpaceDE w:val="0"/>
        <w:autoSpaceDN w:val="0"/>
        <w:adjustRightInd w:val="0"/>
        <w:snapToGrid w:val="0"/>
        <w:spacing w:before="120" w:after="120"/>
        <w:ind w:left="418" w:hanging="418"/>
        <w:rPr>
          <w:rFonts w:ascii="Times New Roman" w:hAnsi="Times New Roman"/>
          <w:kern w:val="0"/>
          <w:sz w:val="24"/>
          <w:szCs w:val="24"/>
        </w:rPr>
      </w:pPr>
      <w:r w:rsidRPr="00FA1A27">
        <w:rPr>
          <w:rFonts w:ascii="Times New Roman" w:hAnsi="Times New Roman" w:hint="eastAsia"/>
          <w:kern w:val="0"/>
          <w:sz w:val="24"/>
          <w:szCs w:val="24"/>
        </w:rPr>
        <w:lastRenderedPageBreak/>
        <w:t>F</w:t>
      </w:r>
      <w:r w:rsidRPr="00FA1A27">
        <w:rPr>
          <w:rFonts w:ascii="Times New Roman" w:hAnsi="Times New Roman"/>
          <w:kern w:val="0"/>
          <w:sz w:val="24"/>
          <w:szCs w:val="24"/>
        </w:rPr>
        <w:t xml:space="preserve">all 2020-present, </w:t>
      </w:r>
      <w:r w:rsidRPr="00FA1A27">
        <w:rPr>
          <w:rFonts w:ascii="Times New Roman" w:hAnsi="Times New Roman"/>
          <w:b/>
          <w:kern w:val="0"/>
          <w:sz w:val="24"/>
          <w:szCs w:val="24"/>
        </w:rPr>
        <w:t>Committee Member</w:t>
      </w:r>
      <w:r w:rsidRPr="00FA1A27">
        <w:rPr>
          <w:rFonts w:ascii="Times New Roman" w:hAnsi="Times New Roman"/>
          <w:kern w:val="0"/>
          <w:sz w:val="24"/>
          <w:szCs w:val="24"/>
        </w:rPr>
        <w:t>, SCRD undergraduate standards and appeals committee.</w:t>
      </w:r>
    </w:p>
    <w:p w14:paraId="77A77204" w14:textId="77777777" w:rsidR="00006445" w:rsidRPr="00FA1A27" w:rsidRDefault="00006445" w:rsidP="00EC6AC2">
      <w:pPr>
        <w:autoSpaceDE w:val="0"/>
        <w:autoSpaceDN w:val="0"/>
        <w:adjustRightInd w:val="0"/>
        <w:snapToGrid w:val="0"/>
        <w:spacing w:before="120" w:after="120"/>
        <w:ind w:left="418" w:hanging="418"/>
        <w:rPr>
          <w:rFonts w:ascii="Times New Roman" w:hAnsi="Times New Roman"/>
          <w:kern w:val="0"/>
          <w:sz w:val="24"/>
          <w:szCs w:val="24"/>
        </w:rPr>
      </w:pPr>
      <w:r w:rsidRPr="00FA1A27">
        <w:rPr>
          <w:rFonts w:ascii="Times New Roman" w:hAnsi="Times New Roman"/>
          <w:kern w:val="0"/>
          <w:sz w:val="24"/>
          <w:szCs w:val="24"/>
        </w:rPr>
        <w:t>Fall 20</w:t>
      </w:r>
      <w:r w:rsidRPr="00FA1A27">
        <w:rPr>
          <w:rFonts w:ascii="Times New Roman" w:hAnsi="Times New Roman" w:hint="eastAsia"/>
          <w:kern w:val="0"/>
          <w:sz w:val="24"/>
          <w:szCs w:val="24"/>
        </w:rPr>
        <w:t>19</w:t>
      </w:r>
      <w:r w:rsidRPr="00FA1A27">
        <w:rPr>
          <w:rFonts w:ascii="Times New Roman" w:hAnsi="Times New Roman"/>
          <w:kern w:val="0"/>
          <w:sz w:val="24"/>
          <w:szCs w:val="24"/>
        </w:rPr>
        <w:t xml:space="preserve">-Spring 2020, </w:t>
      </w:r>
      <w:r w:rsidRPr="00FA1A27">
        <w:rPr>
          <w:rFonts w:ascii="Times New Roman" w:hAnsi="Times New Roman"/>
          <w:b/>
          <w:kern w:val="0"/>
          <w:sz w:val="24"/>
          <w:szCs w:val="24"/>
        </w:rPr>
        <w:t>Search Committee Member</w:t>
      </w:r>
      <w:r w:rsidRPr="00FA1A27">
        <w:rPr>
          <w:rFonts w:ascii="Times New Roman" w:hAnsi="Times New Roman"/>
          <w:kern w:val="0"/>
          <w:sz w:val="24"/>
          <w:szCs w:val="24"/>
        </w:rPr>
        <w:t>, SCRD HAITC lecturer search committee.</w:t>
      </w:r>
    </w:p>
    <w:p w14:paraId="6DCDFAA9" w14:textId="03E047BE" w:rsidR="00006445" w:rsidRPr="00FA1A27" w:rsidRDefault="00006445" w:rsidP="00EC6AC2">
      <w:pPr>
        <w:autoSpaceDE w:val="0"/>
        <w:autoSpaceDN w:val="0"/>
        <w:adjustRightInd w:val="0"/>
        <w:snapToGrid w:val="0"/>
        <w:spacing w:before="120" w:after="120"/>
        <w:ind w:left="418" w:hanging="418"/>
        <w:rPr>
          <w:rFonts w:ascii="Times New Roman" w:hAnsi="Times New Roman"/>
          <w:kern w:val="0"/>
          <w:sz w:val="24"/>
          <w:szCs w:val="24"/>
        </w:rPr>
      </w:pPr>
      <w:r w:rsidRPr="00FA1A27">
        <w:rPr>
          <w:rFonts w:ascii="Times New Roman" w:hAnsi="Times New Roman"/>
          <w:kern w:val="0"/>
          <w:sz w:val="24"/>
          <w:szCs w:val="24"/>
        </w:rPr>
        <w:t>January 2019-Jan</w:t>
      </w:r>
      <w:r w:rsidR="00532BE9">
        <w:rPr>
          <w:rFonts w:ascii="Times New Roman" w:hAnsi="Times New Roman"/>
          <w:kern w:val="0"/>
          <w:sz w:val="24"/>
          <w:szCs w:val="24"/>
        </w:rPr>
        <w:t>u</w:t>
      </w:r>
      <w:r w:rsidRPr="00FA1A27">
        <w:rPr>
          <w:rFonts w:ascii="Times New Roman" w:hAnsi="Times New Roman"/>
          <w:kern w:val="0"/>
          <w:sz w:val="24"/>
          <w:szCs w:val="24"/>
        </w:rPr>
        <w:t xml:space="preserve">ary 2020, </w:t>
      </w:r>
      <w:r w:rsidRPr="00FA1A27">
        <w:rPr>
          <w:rFonts w:ascii="Times New Roman" w:hAnsi="Times New Roman"/>
          <w:b/>
          <w:kern w:val="0"/>
          <w:sz w:val="24"/>
          <w:szCs w:val="24"/>
        </w:rPr>
        <w:t>Academic Director</w:t>
      </w:r>
      <w:r w:rsidRPr="00FA1A27">
        <w:rPr>
          <w:rFonts w:ascii="Times New Roman" w:hAnsi="Times New Roman"/>
          <w:kern w:val="0"/>
          <w:sz w:val="24"/>
          <w:szCs w:val="24"/>
        </w:rPr>
        <w:t>, International Research Center of Sustainable Tourism, Hainan University-Arizona State University Joint International Tourism College.</w:t>
      </w:r>
    </w:p>
    <w:p w14:paraId="1216254D" w14:textId="77777777" w:rsidR="00006445" w:rsidRPr="00FA1A27" w:rsidRDefault="00006445" w:rsidP="00EC6AC2">
      <w:pPr>
        <w:autoSpaceDE w:val="0"/>
        <w:autoSpaceDN w:val="0"/>
        <w:adjustRightInd w:val="0"/>
        <w:snapToGrid w:val="0"/>
        <w:spacing w:before="120" w:after="120"/>
        <w:ind w:left="418" w:hanging="418"/>
        <w:rPr>
          <w:rFonts w:ascii="Times New Roman" w:hAnsi="Times New Roman"/>
          <w:kern w:val="0"/>
          <w:sz w:val="24"/>
          <w:szCs w:val="24"/>
        </w:rPr>
      </w:pPr>
      <w:r w:rsidRPr="00FA1A27">
        <w:rPr>
          <w:rFonts w:ascii="Times New Roman" w:hAnsi="Times New Roman"/>
          <w:kern w:val="0"/>
          <w:sz w:val="24"/>
          <w:szCs w:val="24"/>
        </w:rPr>
        <w:t xml:space="preserve">March 2019-present, </w:t>
      </w:r>
      <w:r w:rsidRPr="00FA1A27">
        <w:rPr>
          <w:rFonts w:ascii="Times New Roman" w:hAnsi="Times New Roman"/>
          <w:b/>
          <w:kern w:val="0"/>
          <w:sz w:val="24"/>
          <w:szCs w:val="24"/>
        </w:rPr>
        <w:t>Committee Member</w:t>
      </w:r>
      <w:r w:rsidRPr="00FA1A27">
        <w:rPr>
          <w:rFonts w:ascii="Times New Roman" w:hAnsi="Times New Roman"/>
          <w:kern w:val="0"/>
          <w:sz w:val="24"/>
          <w:szCs w:val="24"/>
        </w:rPr>
        <w:t>, SCRD HAITC committee</w:t>
      </w:r>
    </w:p>
    <w:p w14:paraId="7A7DFB4E" w14:textId="585B828F" w:rsidR="009A6B1E" w:rsidRPr="00FA1A27" w:rsidRDefault="00006445" w:rsidP="00EC6AC2">
      <w:pPr>
        <w:autoSpaceDE w:val="0"/>
        <w:autoSpaceDN w:val="0"/>
        <w:adjustRightInd w:val="0"/>
        <w:snapToGrid w:val="0"/>
        <w:spacing w:before="120" w:after="120"/>
        <w:ind w:left="418" w:hanging="418"/>
        <w:rPr>
          <w:rFonts w:ascii="Times New Roman" w:hAnsi="Times New Roman"/>
          <w:kern w:val="0"/>
          <w:sz w:val="24"/>
          <w:szCs w:val="24"/>
        </w:rPr>
      </w:pPr>
      <w:r w:rsidRPr="00FA1A27">
        <w:rPr>
          <w:rFonts w:ascii="Times New Roman" w:hAnsi="Times New Roman"/>
          <w:kern w:val="0"/>
          <w:sz w:val="24"/>
          <w:szCs w:val="24"/>
        </w:rPr>
        <w:t xml:space="preserve">September 2018-present, </w:t>
      </w:r>
      <w:r w:rsidRPr="00FA1A27">
        <w:rPr>
          <w:rFonts w:ascii="Times New Roman" w:hAnsi="Times New Roman"/>
          <w:b/>
          <w:kern w:val="0"/>
          <w:sz w:val="24"/>
          <w:szCs w:val="24"/>
        </w:rPr>
        <w:t xml:space="preserve">Search Committee Member, </w:t>
      </w:r>
      <w:r w:rsidRPr="00FA1A27">
        <w:rPr>
          <w:rFonts w:ascii="Times New Roman" w:hAnsi="Times New Roman"/>
          <w:kern w:val="0"/>
          <w:sz w:val="24"/>
          <w:szCs w:val="24"/>
        </w:rPr>
        <w:t>faculty search committee</w:t>
      </w:r>
      <w:r w:rsidRPr="00FA1A27">
        <w:rPr>
          <w:rFonts w:ascii="Times New Roman" w:hAnsi="Times New Roman"/>
          <w:b/>
          <w:kern w:val="0"/>
          <w:sz w:val="24"/>
          <w:szCs w:val="24"/>
        </w:rPr>
        <w:t xml:space="preserve">, </w:t>
      </w:r>
      <w:r w:rsidRPr="00FA1A27">
        <w:rPr>
          <w:rFonts w:ascii="Times New Roman" w:hAnsi="Times New Roman"/>
          <w:kern w:val="0"/>
          <w:sz w:val="24"/>
          <w:szCs w:val="24"/>
        </w:rPr>
        <w:t>Hainan University-Arizona State University Joint International Tourism College (HAITC).</w:t>
      </w:r>
    </w:p>
    <w:sectPr w:rsidR="009A6B1E" w:rsidRPr="00FA1A27" w:rsidSect="00354C40">
      <w:headerReference w:type="default" r:id="rId14"/>
      <w:footerReference w:type="default" r:id="rId1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BE07D" w14:textId="77777777" w:rsidR="00647D93" w:rsidRDefault="00647D93" w:rsidP="002016E1">
      <w:r>
        <w:separator/>
      </w:r>
    </w:p>
  </w:endnote>
  <w:endnote w:type="continuationSeparator" w:id="0">
    <w:p w14:paraId="4FCB9449" w14:textId="77777777" w:rsidR="00647D93" w:rsidRDefault="00647D93" w:rsidP="002016E1">
      <w:r>
        <w:continuationSeparator/>
      </w:r>
    </w:p>
  </w:endnote>
  <w:endnote w:type="continuationNotice" w:id="1">
    <w:p w14:paraId="586EE142" w14:textId="77777777" w:rsidR="00647D93" w:rsidRDefault="00647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Bold">
    <w:altName w:val="Malgun Gothic Semilight"/>
    <w:panose1 w:val="00000000000000000000"/>
    <w:charset w:val="86"/>
    <w:family w:val="auto"/>
    <w:notTrueType/>
    <w:pitch w:val="default"/>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83940" w14:textId="0F3BEAFC" w:rsidR="00647D93" w:rsidRDefault="00647D93">
    <w:pPr>
      <w:pStyle w:val="Footer"/>
      <w:jc w:val="right"/>
    </w:pPr>
    <w:r w:rsidRPr="00057702">
      <w:rPr>
        <w:rFonts w:ascii="Times New Roman" w:hAnsi="Times New Roman"/>
        <w:lang w:val="zh-CN"/>
      </w:rPr>
      <w:t xml:space="preserve"> </w:t>
    </w:r>
    <w:r w:rsidRPr="00057702">
      <w:rPr>
        <w:rFonts w:ascii="Times New Roman" w:hAnsi="Times New Roman"/>
        <w:b/>
        <w:sz w:val="24"/>
        <w:szCs w:val="24"/>
      </w:rPr>
      <w:fldChar w:fldCharType="begin"/>
    </w:r>
    <w:r w:rsidRPr="00057702">
      <w:rPr>
        <w:rFonts w:ascii="Times New Roman" w:hAnsi="Times New Roman"/>
        <w:b/>
      </w:rPr>
      <w:instrText>PAGE</w:instrText>
    </w:r>
    <w:r w:rsidRPr="00057702">
      <w:rPr>
        <w:rFonts w:ascii="Times New Roman" w:hAnsi="Times New Roman"/>
        <w:b/>
        <w:sz w:val="24"/>
        <w:szCs w:val="24"/>
      </w:rPr>
      <w:fldChar w:fldCharType="separate"/>
    </w:r>
    <w:r>
      <w:rPr>
        <w:rFonts w:ascii="Times New Roman" w:hAnsi="Times New Roman"/>
        <w:b/>
        <w:noProof/>
      </w:rPr>
      <w:t>7</w:t>
    </w:r>
    <w:r w:rsidRPr="00057702">
      <w:rPr>
        <w:rFonts w:ascii="Times New Roman" w:hAnsi="Times New Roman"/>
        <w:b/>
        <w:sz w:val="24"/>
        <w:szCs w:val="24"/>
      </w:rPr>
      <w:fldChar w:fldCharType="end"/>
    </w:r>
    <w:r w:rsidRPr="00057702">
      <w:rPr>
        <w:rFonts w:ascii="Times New Roman" w:hAnsi="Times New Roman"/>
        <w:lang w:val="zh-CN"/>
      </w:rPr>
      <w:t xml:space="preserve"> / </w:t>
    </w:r>
    <w:r w:rsidRPr="00057702">
      <w:rPr>
        <w:rFonts w:ascii="Times New Roman" w:hAnsi="Times New Roman"/>
        <w:b/>
        <w:sz w:val="24"/>
        <w:szCs w:val="24"/>
      </w:rPr>
      <w:fldChar w:fldCharType="begin"/>
    </w:r>
    <w:r w:rsidRPr="00057702">
      <w:rPr>
        <w:rFonts w:ascii="Times New Roman" w:hAnsi="Times New Roman"/>
        <w:b/>
      </w:rPr>
      <w:instrText>NUMPAGES</w:instrText>
    </w:r>
    <w:r w:rsidRPr="00057702">
      <w:rPr>
        <w:rFonts w:ascii="Times New Roman" w:hAnsi="Times New Roman"/>
        <w:b/>
        <w:sz w:val="24"/>
        <w:szCs w:val="24"/>
      </w:rPr>
      <w:fldChar w:fldCharType="separate"/>
    </w:r>
    <w:r>
      <w:rPr>
        <w:rFonts w:ascii="Times New Roman" w:hAnsi="Times New Roman"/>
        <w:b/>
        <w:noProof/>
      </w:rPr>
      <w:t>7</w:t>
    </w:r>
    <w:r w:rsidRPr="00057702">
      <w:rPr>
        <w:rFonts w:ascii="Times New Roman" w:hAnsi="Times New Roman"/>
        <w:b/>
        <w:sz w:val="24"/>
        <w:szCs w:val="24"/>
      </w:rPr>
      <w:fldChar w:fldCharType="end"/>
    </w:r>
  </w:p>
  <w:p w14:paraId="67A9033F" w14:textId="77777777" w:rsidR="00647D93" w:rsidRDefault="00647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D8FF6" w14:textId="77777777" w:rsidR="00647D93" w:rsidRDefault="00647D93" w:rsidP="002016E1">
      <w:r>
        <w:separator/>
      </w:r>
    </w:p>
  </w:footnote>
  <w:footnote w:type="continuationSeparator" w:id="0">
    <w:p w14:paraId="50BC4AD1" w14:textId="77777777" w:rsidR="00647D93" w:rsidRDefault="00647D93" w:rsidP="002016E1">
      <w:r>
        <w:continuationSeparator/>
      </w:r>
    </w:p>
  </w:footnote>
  <w:footnote w:type="continuationNotice" w:id="1">
    <w:p w14:paraId="27B92B3A" w14:textId="77777777" w:rsidR="00647D93" w:rsidRDefault="00647D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7AC32" w14:textId="3EBA31EF" w:rsidR="00647D93" w:rsidRPr="00E5202E" w:rsidRDefault="00647D93" w:rsidP="00ED76BB">
    <w:pPr>
      <w:pStyle w:val="Header"/>
      <w:tabs>
        <w:tab w:val="clear" w:pos="8306"/>
      </w:tabs>
      <w:jc w:val="both"/>
    </w:pPr>
    <w:r w:rsidRPr="00E5202E">
      <w:rPr>
        <w:rFonts w:ascii="Times New Roman" w:hAnsi="Times New Roman"/>
        <w:b/>
        <w:i/>
      </w:rPr>
      <w:t xml:space="preserve">Curriculum Vitae </w:t>
    </w:r>
    <w:r>
      <w:rPr>
        <w:rFonts w:ascii="Times New Roman" w:hAnsi="Times New Roman"/>
        <w:b/>
        <w:i/>
      </w:rPr>
      <w:t xml:space="preserve">                                                                                    </w:t>
    </w:r>
    <w:r>
      <w:rPr>
        <w:rFonts w:ascii="Times New Roman" w:hAnsi="Times New Roman" w:hint="eastAsia"/>
        <w:b/>
        <w:i/>
      </w:rPr>
      <w:t>Xiao Xiao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F7681"/>
    <w:multiLevelType w:val="hybridMultilevel"/>
    <w:tmpl w:val="E61658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095CE6"/>
    <w:multiLevelType w:val="hybridMultilevel"/>
    <w:tmpl w:val="49C69B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4E4DF4"/>
    <w:multiLevelType w:val="hybridMultilevel"/>
    <w:tmpl w:val="84C884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B7422"/>
    <w:multiLevelType w:val="hybridMultilevel"/>
    <w:tmpl w:val="220C6F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76B4F"/>
    <w:multiLevelType w:val="hybridMultilevel"/>
    <w:tmpl w:val="65A628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8E58F3"/>
    <w:multiLevelType w:val="hybridMultilevel"/>
    <w:tmpl w:val="31C6C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47176"/>
    <w:multiLevelType w:val="hybridMultilevel"/>
    <w:tmpl w:val="3C3C211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68B18EF"/>
    <w:multiLevelType w:val="hybridMultilevel"/>
    <w:tmpl w:val="778C9E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16B4C66"/>
    <w:multiLevelType w:val="hybridMultilevel"/>
    <w:tmpl w:val="6DA2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4A5806"/>
    <w:multiLevelType w:val="hybridMultilevel"/>
    <w:tmpl w:val="D5D634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0A10D2"/>
    <w:multiLevelType w:val="hybridMultilevel"/>
    <w:tmpl w:val="D69CD03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0051BE4"/>
    <w:multiLevelType w:val="hybridMultilevel"/>
    <w:tmpl w:val="534CDDCA"/>
    <w:lvl w:ilvl="0" w:tplc="9DAE8E44">
      <w:start w:val="1"/>
      <w:numFmt w:val="decimal"/>
      <w:lvlText w:val="%1."/>
      <w:lvlJc w:val="left"/>
      <w:pPr>
        <w:ind w:left="676" w:hanging="360"/>
      </w:pPr>
      <w:rPr>
        <w:rFonts w:eastAsia="Cambria,Bold" w:hint="default"/>
        <w:b/>
        <w:i w:val="0"/>
      </w:rPr>
    </w:lvl>
    <w:lvl w:ilvl="1" w:tplc="04090019" w:tentative="1">
      <w:start w:val="1"/>
      <w:numFmt w:val="lowerLetter"/>
      <w:lvlText w:val="%2)"/>
      <w:lvlJc w:val="left"/>
      <w:pPr>
        <w:ind w:left="1156" w:hanging="420"/>
      </w:pPr>
    </w:lvl>
    <w:lvl w:ilvl="2" w:tplc="0409001B" w:tentative="1">
      <w:start w:val="1"/>
      <w:numFmt w:val="lowerRoman"/>
      <w:lvlText w:val="%3."/>
      <w:lvlJc w:val="right"/>
      <w:pPr>
        <w:ind w:left="1576" w:hanging="420"/>
      </w:pPr>
    </w:lvl>
    <w:lvl w:ilvl="3" w:tplc="0409000F" w:tentative="1">
      <w:start w:val="1"/>
      <w:numFmt w:val="decimal"/>
      <w:lvlText w:val="%4."/>
      <w:lvlJc w:val="left"/>
      <w:pPr>
        <w:ind w:left="1996" w:hanging="420"/>
      </w:pPr>
    </w:lvl>
    <w:lvl w:ilvl="4" w:tplc="04090019" w:tentative="1">
      <w:start w:val="1"/>
      <w:numFmt w:val="lowerLetter"/>
      <w:lvlText w:val="%5)"/>
      <w:lvlJc w:val="left"/>
      <w:pPr>
        <w:ind w:left="2416" w:hanging="420"/>
      </w:pPr>
    </w:lvl>
    <w:lvl w:ilvl="5" w:tplc="0409001B" w:tentative="1">
      <w:start w:val="1"/>
      <w:numFmt w:val="lowerRoman"/>
      <w:lvlText w:val="%6."/>
      <w:lvlJc w:val="right"/>
      <w:pPr>
        <w:ind w:left="2836" w:hanging="420"/>
      </w:pPr>
    </w:lvl>
    <w:lvl w:ilvl="6" w:tplc="0409000F" w:tentative="1">
      <w:start w:val="1"/>
      <w:numFmt w:val="decimal"/>
      <w:lvlText w:val="%7."/>
      <w:lvlJc w:val="left"/>
      <w:pPr>
        <w:ind w:left="3256" w:hanging="420"/>
      </w:pPr>
    </w:lvl>
    <w:lvl w:ilvl="7" w:tplc="04090019" w:tentative="1">
      <w:start w:val="1"/>
      <w:numFmt w:val="lowerLetter"/>
      <w:lvlText w:val="%8)"/>
      <w:lvlJc w:val="left"/>
      <w:pPr>
        <w:ind w:left="3676" w:hanging="420"/>
      </w:pPr>
    </w:lvl>
    <w:lvl w:ilvl="8" w:tplc="0409001B" w:tentative="1">
      <w:start w:val="1"/>
      <w:numFmt w:val="lowerRoman"/>
      <w:lvlText w:val="%9."/>
      <w:lvlJc w:val="right"/>
      <w:pPr>
        <w:ind w:left="4096" w:hanging="420"/>
      </w:pPr>
    </w:lvl>
  </w:abstractNum>
  <w:abstractNum w:abstractNumId="12" w15:restartNumberingAfterBreak="0">
    <w:nsid w:val="5E510610"/>
    <w:multiLevelType w:val="hybridMultilevel"/>
    <w:tmpl w:val="8EFCF0D0"/>
    <w:lvl w:ilvl="0" w:tplc="04090003">
      <w:start w:val="1"/>
      <w:numFmt w:val="bullet"/>
      <w:lvlText w:val=""/>
      <w:lvlJc w:val="left"/>
      <w:pPr>
        <w:ind w:left="840" w:hanging="420"/>
      </w:pPr>
      <w:rPr>
        <w:rFonts w:ascii="Wingdings" w:hAnsi="Wingdings" w:hint="default"/>
        <w:sz w:val="13"/>
        <w:szCs w:val="13"/>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E52344C"/>
    <w:multiLevelType w:val="hybridMultilevel"/>
    <w:tmpl w:val="F14EF0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E801F7D"/>
    <w:multiLevelType w:val="hybridMultilevel"/>
    <w:tmpl w:val="8FE01B22"/>
    <w:lvl w:ilvl="0" w:tplc="55366F8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1A2535A"/>
    <w:multiLevelType w:val="hybridMultilevel"/>
    <w:tmpl w:val="D4BE36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C1A7B6E"/>
    <w:multiLevelType w:val="hybridMultilevel"/>
    <w:tmpl w:val="FB6E652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6C485FE1"/>
    <w:multiLevelType w:val="hybridMultilevel"/>
    <w:tmpl w:val="F7669D02"/>
    <w:lvl w:ilvl="0" w:tplc="F3BC2692">
      <w:start w:val="1"/>
      <w:numFmt w:val="bullet"/>
      <w:lvlText w:val="•"/>
      <w:lvlJc w:val="left"/>
      <w:pPr>
        <w:tabs>
          <w:tab w:val="num" w:pos="720"/>
        </w:tabs>
        <w:ind w:left="720" w:hanging="360"/>
      </w:pPr>
      <w:rPr>
        <w:rFonts w:ascii="Arial" w:hAnsi="Arial" w:hint="default"/>
      </w:rPr>
    </w:lvl>
    <w:lvl w:ilvl="1" w:tplc="100C15AE" w:tentative="1">
      <w:start w:val="1"/>
      <w:numFmt w:val="bullet"/>
      <w:lvlText w:val="•"/>
      <w:lvlJc w:val="left"/>
      <w:pPr>
        <w:tabs>
          <w:tab w:val="num" w:pos="1440"/>
        </w:tabs>
        <w:ind w:left="1440" w:hanging="360"/>
      </w:pPr>
      <w:rPr>
        <w:rFonts w:ascii="Arial" w:hAnsi="Arial" w:hint="default"/>
      </w:rPr>
    </w:lvl>
    <w:lvl w:ilvl="2" w:tplc="31FE6C7C" w:tentative="1">
      <w:start w:val="1"/>
      <w:numFmt w:val="bullet"/>
      <w:lvlText w:val="•"/>
      <w:lvlJc w:val="left"/>
      <w:pPr>
        <w:tabs>
          <w:tab w:val="num" w:pos="2160"/>
        </w:tabs>
        <w:ind w:left="2160" w:hanging="360"/>
      </w:pPr>
      <w:rPr>
        <w:rFonts w:ascii="Arial" w:hAnsi="Arial" w:hint="default"/>
      </w:rPr>
    </w:lvl>
    <w:lvl w:ilvl="3" w:tplc="6ECE5414" w:tentative="1">
      <w:start w:val="1"/>
      <w:numFmt w:val="bullet"/>
      <w:lvlText w:val="•"/>
      <w:lvlJc w:val="left"/>
      <w:pPr>
        <w:tabs>
          <w:tab w:val="num" w:pos="2880"/>
        </w:tabs>
        <w:ind w:left="2880" w:hanging="360"/>
      </w:pPr>
      <w:rPr>
        <w:rFonts w:ascii="Arial" w:hAnsi="Arial" w:hint="default"/>
      </w:rPr>
    </w:lvl>
    <w:lvl w:ilvl="4" w:tplc="0324C9F6" w:tentative="1">
      <w:start w:val="1"/>
      <w:numFmt w:val="bullet"/>
      <w:lvlText w:val="•"/>
      <w:lvlJc w:val="left"/>
      <w:pPr>
        <w:tabs>
          <w:tab w:val="num" w:pos="3600"/>
        </w:tabs>
        <w:ind w:left="3600" w:hanging="360"/>
      </w:pPr>
      <w:rPr>
        <w:rFonts w:ascii="Arial" w:hAnsi="Arial" w:hint="default"/>
      </w:rPr>
    </w:lvl>
    <w:lvl w:ilvl="5" w:tplc="9F0654BE" w:tentative="1">
      <w:start w:val="1"/>
      <w:numFmt w:val="bullet"/>
      <w:lvlText w:val="•"/>
      <w:lvlJc w:val="left"/>
      <w:pPr>
        <w:tabs>
          <w:tab w:val="num" w:pos="4320"/>
        </w:tabs>
        <w:ind w:left="4320" w:hanging="360"/>
      </w:pPr>
      <w:rPr>
        <w:rFonts w:ascii="Arial" w:hAnsi="Arial" w:hint="default"/>
      </w:rPr>
    </w:lvl>
    <w:lvl w:ilvl="6" w:tplc="8F064570" w:tentative="1">
      <w:start w:val="1"/>
      <w:numFmt w:val="bullet"/>
      <w:lvlText w:val="•"/>
      <w:lvlJc w:val="left"/>
      <w:pPr>
        <w:tabs>
          <w:tab w:val="num" w:pos="5040"/>
        </w:tabs>
        <w:ind w:left="5040" w:hanging="360"/>
      </w:pPr>
      <w:rPr>
        <w:rFonts w:ascii="Arial" w:hAnsi="Arial" w:hint="default"/>
      </w:rPr>
    </w:lvl>
    <w:lvl w:ilvl="7" w:tplc="40A0C992" w:tentative="1">
      <w:start w:val="1"/>
      <w:numFmt w:val="bullet"/>
      <w:lvlText w:val="•"/>
      <w:lvlJc w:val="left"/>
      <w:pPr>
        <w:tabs>
          <w:tab w:val="num" w:pos="5760"/>
        </w:tabs>
        <w:ind w:left="5760" w:hanging="360"/>
      </w:pPr>
      <w:rPr>
        <w:rFonts w:ascii="Arial" w:hAnsi="Arial" w:hint="default"/>
      </w:rPr>
    </w:lvl>
    <w:lvl w:ilvl="8" w:tplc="7E6EBE9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F84758E"/>
    <w:multiLevelType w:val="hybridMultilevel"/>
    <w:tmpl w:val="4D88BA4E"/>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1C604C4"/>
    <w:multiLevelType w:val="hybridMultilevel"/>
    <w:tmpl w:val="18FAA2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7CB03B2"/>
    <w:multiLevelType w:val="hybridMultilevel"/>
    <w:tmpl w:val="00B450C0"/>
    <w:lvl w:ilvl="0" w:tplc="2452EA36">
      <w:start w:val="1"/>
      <w:numFmt w:val="bullet"/>
      <w:lvlText w:val="•"/>
      <w:lvlJc w:val="left"/>
      <w:pPr>
        <w:tabs>
          <w:tab w:val="num" w:pos="720"/>
        </w:tabs>
        <w:ind w:left="720" w:hanging="360"/>
      </w:pPr>
      <w:rPr>
        <w:rFonts w:ascii="Arial" w:hAnsi="Arial" w:hint="default"/>
      </w:rPr>
    </w:lvl>
    <w:lvl w:ilvl="1" w:tplc="CF0CB04C" w:tentative="1">
      <w:start w:val="1"/>
      <w:numFmt w:val="bullet"/>
      <w:lvlText w:val="•"/>
      <w:lvlJc w:val="left"/>
      <w:pPr>
        <w:tabs>
          <w:tab w:val="num" w:pos="1440"/>
        </w:tabs>
        <w:ind w:left="1440" w:hanging="360"/>
      </w:pPr>
      <w:rPr>
        <w:rFonts w:ascii="Arial" w:hAnsi="Arial" w:hint="default"/>
      </w:rPr>
    </w:lvl>
    <w:lvl w:ilvl="2" w:tplc="DC6C9882" w:tentative="1">
      <w:start w:val="1"/>
      <w:numFmt w:val="bullet"/>
      <w:lvlText w:val="•"/>
      <w:lvlJc w:val="left"/>
      <w:pPr>
        <w:tabs>
          <w:tab w:val="num" w:pos="2160"/>
        </w:tabs>
        <w:ind w:left="2160" w:hanging="360"/>
      </w:pPr>
      <w:rPr>
        <w:rFonts w:ascii="Arial" w:hAnsi="Arial" w:hint="default"/>
      </w:rPr>
    </w:lvl>
    <w:lvl w:ilvl="3" w:tplc="5E44D302" w:tentative="1">
      <w:start w:val="1"/>
      <w:numFmt w:val="bullet"/>
      <w:lvlText w:val="•"/>
      <w:lvlJc w:val="left"/>
      <w:pPr>
        <w:tabs>
          <w:tab w:val="num" w:pos="2880"/>
        </w:tabs>
        <w:ind w:left="2880" w:hanging="360"/>
      </w:pPr>
      <w:rPr>
        <w:rFonts w:ascii="Arial" w:hAnsi="Arial" w:hint="default"/>
      </w:rPr>
    </w:lvl>
    <w:lvl w:ilvl="4" w:tplc="A378B226" w:tentative="1">
      <w:start w:val="1"/>
      <w:numFmt w:val="bullet"/>
      <w:lvlText w:val="•"/>
      <w:lvlJc w:val="left"/>
      <w:pPr>
        <w:tabs>
          <w:tab w:val="num" w:pos="3600"/>
        </w:tabs>
        <w:ind w:left="3600" w:hanging="360"/>
      </w:pPr>
      <w:rPr>
        <w:rFonts w:ascii="Arial" w:hAnsi="Arial" w:hint="default"/>
      </w:rPr>
    </w:lvl>
    <w:lvl w:ilvl="5" w:tplc="EEFCD622" w:tentative="1">
      <w:start w:val="1"/>
      <w:numFmt w:val="bullet"/>
      <w:lvlText w:val="•"/>
      <w:lvlJc w:val="left"/>
      <w:pPr>
        <w:tabs>
          <w:tab w:val="num" w:pos="4320"/>
        </w:tabs>
        <w:ind w:left="4320" w:hanging="360"/>
      </w:pPr>
      <w:rPr>
        <w:rFonts w:ascii="Arial" w:hAnsi="Arial" w:hint="default"/>
      </w:rPr>
    </w:lvl>
    <w:lvl w:ilvl="6" w:tplc="834C6702" w:tentative="1">
      <w:start w:val="1"/>
      <w:numFmt w:val="bullet"/>
      <w:lvlText w:val="•"/>
      <w:lvlJc w:val="left"/>
      <w:pPr>
        <w:tabs>
          <w:tab w:val="num" w:pos="5040"/>
        </w:tabs>
        <w:ind w:left="5040" w:hanging="360"/>
      </w:pPr>
      <w:rPr>
        <w:rFonts w:ascii="Arial" w:hAnsi="Arial" w:hint="default"/>
      </w:rPr>
    </w:lvl>
    <w:lvl w:ilvl="7" w:tplc="3E722858" w:tentative="1">
      <w:start w:val="1"/>
      <w:numFmt w:val="bullet"/>
      <w:lvlText w:val="•"/>
      <w:lvlJc w:val="left"/>
      <w:pPr>
        <w:tabs>
          <w:tab w:val="num" w:pos="5760"/>
        </w:tabs>
        <w:ind w:left="5760" w:hanging="360"/>
      </w:pPr>
      <w:rPr>
        <w:rFonts w:ascii="Arial" w:hAnsi="Arial" w:hint="default"/>
      </w:rPr>
    </w:lvl>
    <w:lvl w:ilvl="8" w:tplc="26C2336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E211347"/>
    <w:multiLevelType w:val="hybridMultilevel"/>
    <w:tmpl w:val="7E9CBA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E8C0F88"/>
    <w:multiLevelType w:val="hybridMultilevel"/>
    <w:tmpl w:val="14AC7A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6"/>
  </w:num>
  <w:num w:numId="2">
    <w:abstractNumId w:val="19"/>
  </w:num>
  <w:num w:numId="3">
    <w:abstractNumId w:val="12"/>
  </w:num>
  <w:num w:numId="4">
    <w:abstractNumId w:val="3"/>
  </w:num>
  <w:num w:numId="5">
    <w:abstractNumId w:val="7"/>
  </w:num>
  <w:num w:numId="6">
    <w:abstractNumId w:val="4"/>
  </w:num>
  <w:num w:numId="7">
    <w:abstractNumId w:val="0"/>
  </w:num>
  <w:num w:numId="8">
    <w:abstractNumId w:val="22"/>
  </w:num>
  <w:num w:numId="9">
    <w:abstractNumId w:val="15"/>
  </w:num>
  <w:num w:numId="10">
    <w:abstractNumId w:val="11"/>
  </w:num>
  <w:num w:numId="11">
    <w:abstractNumId w:val="1"/>
  </w:num>
  <w:num w:numId="12">
    <w:abstractNumId w:val="13"/>
  </w:num>
  <w:num w:numId="13">
    <w:abstractNumId w:val="21"/>
  </w:num>
  <w:num w:numId="14">
    <w:abstractNumId w:val="10"/>
  </w:num>
  <w:num w:numId="15">
    <w:abstractNumId w:val="20"/>
  </w:num>
  <w:num w:numId="16">
    <w:abstractNumId w:val="17"/>
  </w:num>
  <w:num w:numId="17">
    <w:abstractNumId w:val="6"/>
  </w:num>
  <w:num w:numId="18">
    <w:abstractNumId w:val="2"/>
  </w:num>
  <w:num w:numId="19">
    <w:abstractNumId w:val="5"/>
  </w:num>
  <w:num w:numId="20">
    <w:abstractNumId w:val="18"/>
  </w:num>
  <w:num w:numId="21">
    <w:abstractNumId w:val="14"/>
  </w:num>
  <w:num w:numId="22">
    <w:abstractNumId w:val="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0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UwMDQ3NzWwMDY3MzdU0lEKTi0uzszPAykwNDCqBQApiOc2LgAAAA=="/>
  </w:docVars>
  <w:rsids>
    <w:rsidRoot w:val="002016E1"/>
    <w:rsid w:val="00001B6C"/>
    <w:rsid w:val="00001D6D"/>
    <w:rsid w:val="00002EB5"/>
    <w:rsid w:val="0000365B"/>
    <w:rsid w:val="00006445"/>
    <w:rsid w:val="00011AC7"/>
    <w:rsid w:val="0001282E"/>
    <w:rsid w:val="00012E80"/>
    <w:rsid w:val="00013B3C"/>
    <w:rsid w:val="000153E8"/>
    <w:rsid w:val="0001736A"/>
    <w:rsid w:val="00021F8B"/>
    <w:rsid w:val="00037FDF"/>
    <w:rsid w:val="00043349"/>
    <w:rsid w:val="000445B0"/>
    <w:rsid w:val="000467DF"/>
    <w:rsid w:val="00047B1E"/>
    <w:rsid w:val="00052F09"/>
    <w:rsid w:val="000547A6"/>
    <w:rsid w:val="00057702"/>
    <w:rsid w:val="0006010F"/>
    <w:rsid w:val="00070D83"/>
    <w:rsid w:val="00072F60"/>
    <w:rsid w:val="00082C2E"/>
    <w:rsid w:val="00083780"/>
    <w:rsid w:val="00083BAC"/>
    <w:rsid w:val="00084092"/>
    <w:rsid w:val="00091C14"/>
    <w:rsid w:val="00092E1F"/>
    <w:rsid w:val="00095AF1"/>
    <w:rsid w:val="00095BF5"/>
    <w:rsid w:val="000A0C9B"/>
    <w:rsid w:val="000A3007"/>
    <w:rsid w:val="000B483E"/>
    <w:rsid w:val="000C2A89"/>
    <w:rsid w:val="000C3F0D"/>
    <w:rsid w:val="000C4B4A"/>
    <w:rsid w:val="000D1C72"/>
    <w:rsid w:val="000D62D3"/>
    <w:rsid w:val="000E1D10"/>
    <w:rsid w:val="000E2979"/>
    <w:rsid w:val="000E37BC"/>
    <w:rsid w:val="000E6824"/>
    <w:rsid w:val="000E7D57"/>
    <w:rsid w:val="000F3765"/>
    <w:rsid w:val="000F52A9"/>
    <w:rsid w:val="000F5AE4"/>
    <w:rsid w:val="001109E4"/>
    <w:rsid w:val="001160AA"/>
    <w:rsid w:val="00124020"/>
    <w:rsid w:val="00130786"/>
    <w:rsid w:val="00134C0A"/>
    <w:rsid w:val="00135622"/>
    <w:rsid w:val="0013653E"/>
    <w:rsid w:val="00140460"/>
    <w:rsid w:val="0014433A"/>
    <w:rsid w:val="001454DB"/>
    <w:rsid w:val="0014737B"/>
    <w:rsid w:val="00147DBB"/>
    <w:rsid w:val="00171478"/>
    <w:rsid w:val="00171986"/>
    <w:rsid w:val="001741FE"/>
    <w:rsid w:val="001747D0"/>
    <w:rsid w:val="001808B9"/>
    <w:rsid w:val="001818F7"/>
    <w:rsid w:val="00183436"/>
    <w:rsid w:val="0019321C"/>
    <w:rsid w:val="001968C8"/>
    <w:rsid w:val="001A560E"/>
    <w:rsid w:val="001A5A2B"/>
    <w:rsid w:val="001A7C69"/>
    <w:rsid w:val="001B2D61"/>
    <w:rsid w:val="001B330C"/>
    <w:rsid w:val="001B682F"/>
    <w:rsid w:val="001C3F20"/>
    <w:rsid w:val="001C4EFC"/>
    <w:rsid w:val="001C5566"/>
    <w:rsid w:val="001C738C"/>
    <w:rsid w:val="001D0D61"/>
    <w:rsid w:val="001D215B"/>
    <w:rsid w:val="001E0E9F"/>
    <w:rsid w:val="001E25B5"/>
    <w:rsid w:val="001E4C0D"/>
    <w:rsid w:val="001E762C"/>
    <w:rsid w:val="001F5BB5"/>
    <w:rsid w:val="002016E1"/>
    <w:rsid w:val="002131A8"/>
    <w:rsid w:val="00220564"/>
    <w:rsid w:val="00221B4C"/>
    <w:rsid w:val="002246CE"/>
    <w:rsid w:val="00225189"/>
    <w:rsid w:val="0023101C"/>
    <w:rsid w:val="00232BBE"/>
    <w:rsid w:val="00233CDD"/>
    <w:rsid w:val="00235A04"/>
    <w:rsid w:val="0023614F"/>
    <w:rsid w:val="002418FE"/>
    <w:rsid w:val="00243590"/>
    <w:rsid w:val="00246195"/>
    <w:rsid w:val="0025543F"/>
    <w:rsid w:val="00260AD6"/>
    <w:rsid w:val="0026107D"/>
    <w:rsid w:val="00261EB7"/>
    <w:rsid w:val="00262293"/>
    <w:rsid w:val="002624B5"/>
    <w:rsid w:val="00272197"/>
    <w:rsid w:val="00275F9C"/>
    <w:rsid w:val="00283937"/>
    <w:rsid w:val="002852FB"/>
    <w:rsid w:val="00287A67"/>
    <w:rsid w:val="00287C0D"/>
    <w:rsid w:val="00291D22"/>
    <w:rsid w:val="00296D81"/>
    <w:rsid w:val="002973B0"/>
    <w:rsid w:val="002977DC"/>
    <w:rsid w:val="002A2382"/>
    <w:rsid w:val="002A511E"/>
    <w:rsid w:val="002A6223"/>
    <w:rsid w:val="002A6C87"/>
    <w:rsid w:val="002A7140"/>
    <w:rsid w:val="002B4A72"/>
    <w:rsid w:val="002B67E4"/>
    <w:rsid w:val="002C136C"/>
    <w:rsid w:val="002C2363"/>
    <w:rsid w:val="002C3D16"/>
    <w:rsid w:val="002C618E"/>
    <w:rsid w:val="002C6DCC"/>
    <w:rsid w:val="002D03D9"/>
    <w:rsid w:val="002D6CED"/>
    <w:rsid w:val="002E1F85"/>
    <w:rsid w:val="002E3393"/>
    <w:rsid w:val="002E5C86"/>
    <w:rsid w:val="002E6D62"/>
    <w:rsid w:val="002E7675"/>
    <w:rsid w:val="002F0152"/>
    <w:rsid w:val="002F2031"/>
    <w:rsid w:val="002F2709"/>
    <w:rsid w:val="002F4691"/>
    <w:rsid w:val="002F4FA6"/>
    <w:rsid w:val="002F6C2F"/>
    <w:rsid w:val="0030298F"/>
    <w:rsid w:val="003119F5"/>
    <w:rsid w:val="00333AEA"/>
    <w:rsid w:val="00336958"/>
    <w:rsid w:val="00337701"/>
    <w:rsid w:val="00352F07"/>
    <w:rsid w:val="003540C2"/>
    <w:rsid w:val="00354C40"/>
    <w:rsid w:val="003576C3"/>
    <w:rsid w:val="00363022"/>
    <w:rsid w:val="00367183"/>
    <w:rsid w:val="00367FC4"/>
    <w:rsid w:val="00370F0F"/>
    <w:rsid w:val="003748BC"/>
    <w:rsid w:val="00385400"/>
    <w:rsid w:val="0039110D"/>
    <w:rsid w:val="00392F40"/>
    <w:rsid w:val="00394ACE"/>
    <w:rsid w:val="003971AA"/>
    <w:rsid w:val="003A125B"/>
    <w:rsid w:val="003A3776"/>
    <w:rsid w:val="003A43B7"/>
    <w:rsid w:val="003B3118"/>
    <w:rsid w:val="003C1AB1"/>
    <w:rsid w:val="003C275F"/>
    <w:rsid w:val="003C4B8E"/>
    <w:rsid w:val="003C6292"/>
    <w:rsid w:val="003C635F"/>
    <w:rsid w:val="003D0C5D"/>
    <w:rsid w:val="003D5A95"/>
    <w:rsid w:val="003D7D39"/>
    <w:rsid w:val="003E2154"/>
    <w:rsid w:val="003E21BD"/>
    <w:rsid w:val="003E2CA1"/>
    <w:rsid w:val="003E39BA"/>
    <w:rsid w:val="003F098C"/>
    <w:rsid w:val="003F15D3"/>
    <w:rsid w:val="003F4648"/>
    <w:rsid w:val="003F5146"/>
    <w:rsid w:val="003F5F2E"/>
    <w:rsid w:val="003F7646"/>
    <w:rsid w:val="00402431"/>
    <w:rsid w:val="004117DE"/>
    <w:rsid w:val="00412D0E"/>
    <w:rsid w:val="00414F9A"/>
    <w:rsid w:val="00421716"/>
    <w:rsid w:val="0042180A"/>
    <w:rsid w:val="00435ADE"/>
    <w:rsid w:val="004434A3"/>
    <w:rsid w:val="00443D79"/>
    <w:rsid w:val="00446BFF"/>
    <w:rsid w:val="00450759"/>
    <w:rsid w:val="00453AD1"/>
    <w:rsid w:val="00454681"/>
    <w:rsid w:val="004603C6"/>
    <w:rsid w:val="00461341"/>
    <w:rsid w:val="004822E7"/>
    <w:rsid w:val="00482F6F"/>
    <w:rsid w:val="00487DA4"/>
    <w:rsid w:val="004910C5"/>
    <w:rsid w:val="00492710"/>
    <w:rsid w:val="004928B0"/>
    <w:rsid w:val="00495C11"/>
    <w:rsid w:val="004974D5"/>
    <w:rsid w:val="004A2169"/>
    <w:rsid w:val="004B2F56"/>
    <w:rsid w:val="004B3422"/>
    <w:rsid w:val="004B6262"/>
    <w:rsid w:val="004C446D"/>
    <w:rsid w:val="004D4AE3"/>
    <w:rsid w:val="004D7765"/>
    <w:rsid w:val="004E28FB"/>
    <w:rsid w:val="004E380B"/>
    <w:rsid w:val="004E4D2E"/>
    <w:rsid w:val="004E5654"/>
    <w:rsid w:val="004F0F4B"/>
    <w:rsid w:val="004F1246"/>
    <w:rsid w:val="004F52B2"/>
    <w:rsid w:val="004F57A3"/>
    <w:rsid w:val="004F6DA7"/>
    <w:rsid w:val="004F74E7"/>
    <w:rsid w:val="004F7963"/>
    <w:rsid w:val="005007DA"/>
    <w:rsid w:val="00503CE5"/>
    <w:rsid w:val="005052E0"/>
    <w:rsid w:val="00513935"/>
    <w:rsid w:val="005248E2"/>
    <w:rsid w:val="00527F89"/>
    <w:rsid w:val="00530F9E"/>
    <w:rsid w:val="00532BE9"/>
    <w:rsid w:val="00533983"/>
    <w:rsid w:val="005350D7"/>
    <w:rsid w:val="00535911"/>
    <w:rsid w:val="00535F39"/>
    <w:rsid w:val="00537D70"/>
    <w:rsid w:val="005404DC"/>
    <w:rsid w:val="005431C1"/>
    <w:rsid w:val="005465C2"/>
    <w:rsid w:val="005468BE"/>
    <w:rsid w:val="0055011A"/>
    <w:rsid w:val="00556A51"/>
    <w:rsid w:val="00560058"/>
    <w:rsid w:val="005623A1"/>
    <w:rsid w:val="00571E8E"/>
    <w:rsid w:val="005732AA"/>
    <w:rsid w:val="0057754A"/>
    <w:rsid w:val="00580817"/>
    <w:rsid w:val="005809AF"/>
    <w:rsid w:val="0058268A"/>
    <w:rsid w:val="00587BD3"/>
    <w:rsid w:val="005930B5"/>
    <w:rsid w:val="00595D0F"/>
    <w:rsid w:val="00596E26"/>
    <w:rsid w:val="00597910"/>
    <w:rsid w:val="00597B3B"/>
    <w:rsid w:val="005A2CC6"/>
    <w:rsid w:val="005A6F96"/>
    <w:rsid w:val="005B1A94"/>
    <w:rsid w:val="005B20A6"/>
    <w:rsid w:val="005B3409"/>
    <w:rsid w:val="005B416F"/>
    <w:rsid w:val="005B4575"/>
    <w:rsid w:val="005B4EA9"/>
    <w:rsid w:val="005C30A2"/>
    <w:rsid w:val="005C317E"/>
    <w:rsid w:val="005C536B"/>
    <w:rsid w:val="005C6390"/>
    <w:rsid w:val="005C75F9"/>
    <w:rsid w:val="005D7619"/>
    <w:rsid w:val="005E4835"/>
    <w:rsid w:val="005E4CDE"/>
    <w:rsid w:val="005E4FB5"/>
    <w:rsid w:val="005E7A6E"/>
    <w:rsid w:val="005F7422"/>
    <w:rsid w:val="005F7E75"/>
    <w:rsid w:val="006007B2"/>
    <w:rsid w:val="0060135A"/>
    <w:rsid w:val="00601746"/>
    <w:rsid w:val="006030D6"/>
    <w:rsid w:val="006128B1"/>
    <w:rsid w:val="0061761E"/>
    <w:rsid w:val="00620EF9"/>
    <w:rsid w:val="00632783"/>
    <w:rsid w:val="006430E4"/>
    <w:rsid w:val="00647D93"/>
    <w:rsid w:val="00651C23"/>
    <w:rsid w:val="006525F2"/>
    <w:rsid w:val="00660265"/>
    <w:rsid w:val="00661266"/>
    <w:rsid w:val="00662316"/>
    <w:rsid w:val="00665977"/>
    <w:rsid w:val="00672B9D"/>
    <w:rsid w:val="00673BCE"/>
    <w:rsid w:val="006752F0"/>
    <w:rsid w:val="00675529"/>
    <w:rsid w:val="00675EF2"/>
    <w:rsid w:val="006772F7"/>
    <w:rsid w:val="00683DF6"/>
    <w:rsid w:val="0068448E"/>
    <w:rsid w:val="00686A7C"/>
    <w:rsid w:val="0069046F"/>
    <w:rsid w:val="00690C4A"/>
    <w:rsid w:val="00693581"/>
    <w:rsid w:val="0069643D"/>
    <w:rsid w:val="006A0BE1"/>
    <w:rsid w:val="006A2909"/>
    <w:rsid w:val="006A2DFD"/>
    <w:rsid w:val="006B3D4F"/>
    <w:rsid w:val="006B4846"/>
    <w:rsid w:val="006B6235"/>
    <w:rsid w:val="006B7C05"/>
    <w:rsid w:val="006C0445"/>
    <w:rsid w:val="006C1BCD"/>
    <w:rsid w:val="006C2C61"/>
    <w:rsid w:val="006C32F2"/>
    <w:rsid w:val="006C7FE5"/>
    <w:rsid w:val="006D55B7"/>
    <w:rsid w:val="006D6EE2"/>
    <w:rsid w:val="006D775E"/>
    <w:rsid w:val="006E248A"/>
    <w:rsid w:val="006E5538"/>
    <w:rsid w:val="006F49B2"/>
    <w:rsid w:val="00702FEB"/>
    <w:rsid w:val="007031AA"/>
    <w:rsid w:val="00703BE6"/>
    <w:rsid w:val="00704D9B"/>
    <w:rsid w:val="00710220"/>
    <w:rsid w:val="00713059"/>
    <w:rsid w:val="00717537"/>
    <w:rsid w:val="00721CB6"/>
    <w:rsid w:val="00722C7D"/>
    <w:rsid w:val="00725A84"/>
    <w:rsid w:val="0073265C"/>
    <w:rsid w:val="00737390"/>
    <w:rsid w:val="007437E2"/>
    <w:rsid w:val="00746009"/>
    <w:rsid w:val="0076108F"/>
    <w:rsid w:val="00761676"/>
    <w:rsid w:val="00761C89"/>
    <w:rsid w:val="00762D18"/>
    <w:rsid w:val="007644A4"/>
    <w:rsid w:val="00764C50"/>
    <w:rsid w:val="00767FA7"/>
    <w:rsid w:val="00770C8A"/>
    <w:rsid w:val="0078052D"/>
    <w:rsid w:val="00783DD0"/>
    <w:rsid w:val="00784D5E"/>
    <w:rsid w:val="007865A3"/>
    <w:rsid w:val="00791279"/>
    <w:rsid w:val="007929AF"/>
    <w:rsid w:val="00794CB6"/>
    <w:rsid w:val="0079625F"/>
    <w:rsid w:val="00797F01"/>
    <w:rsid w:val="007A0A15"/>
    <w:rsid w:val="007A1953"/>
    <w:rsid w:val="007A26F5"/>
    <w:rsid w:val="007C529F"/>
    <w:rsid w:val="007D1C0E"/>
    <w:rsid w:val="007D25DE"/>
    <w:rsid w:val="007D2BC2"/>
    <w:rsid w:val="007D45C8"/>
    <w:rsid w:val="007D5AA7"/>
    <w:rsid w:val="007D6AF0"/>
    <w:rsid w:val="007E0BFD"/>
    <w:rsid w:val="007E46B7"/>
    <w:rsid w:val="007E4B08"/>
    <w:rsid w:val="007F1D75"/>
    <w:rsid w:val="007F481A"/>
    <w:rsid w:val="007F59BD"/>
    <w:rsid w:val="0080016E"/>
    <w:rsid w:val="00803455"/>
    <w:rsid w:val="00804973"/>
    <w:rsid w:val="008073B9"/>
    <w:rsid w:val="00810961"/>
    <w:rsid w:val="00811229"/>
    <w:rsid w:val="008139BC"/>
    <w:rsid w:val="0082618A"/>
    <w:rsid w:val="00831F1A"/>
    <w:rsid w:val="0083215D"/>
    <w:rsid w:val="00834327"/>
    <w:rsid w:val="0083460E"/>
    <w:rsid w:val="00834937"/>
    <w:rsid w:val="00835FBA"/>
    <w:rsid w:val="00837012"/>
    <w:rsid w:val="00837A67"/>
    <w:rsid w:val="008444C6"/>
    <w:rsid w:val="008445BC"/>
    <w:rsid w:val="00844778"/>
    <w:rsid w:val="00845FDD"/>
    <w:rsid w:val="00851EAC"/>
    <w:rsid w:val="0085221E"/>
    <w:rsid w:val="00852A7E"/>
    <w:rsid w:val="00854955"/>
    <w:rsid w:val="008553A3"/>
    <w:rsid w:val="00855A2E"/>
    <w:rsid w:val="00861F78"/>
    <w:rsid w:val="00865A7C"/>
    <w:rsid w:val="008678E8"/>
    <w:rsid w:val="008742A0"/>
    <w:rsid w:val="0087539D"/>
    <w:rsid w:val="00883B04"/>
    <w:rsid w:val="00885647"/>
    <w:rsid w:val="00885B37"/>
    <w:rsid w:val="00886DBA"/>
    <w:rsid w:val="008870DC"/>
    <w:rsid w:val="00891D6F"/>
    <w:rsid w:val="008A077E"/>
    <w:rsid w:val="008A24D2"/>
    <w:rsid w:val="008A7585"/>
    <w:rsid w:val="008A7884"/>
    <w:rsid w:val="008B79E7"/>
    <w:rsid w:val="008C1FFC"/>
    <w:rsid w:val="008C4ABD"/>
    <w:rsid w:val="008C5FA2"/>
    <w:rsid w:val="008D0949"/>
    <w:rsid w:val="008D4215"/>
    <w:rsid w:val="008E081E"/>
    <w:rsid w:val="008E2CE8"/>
    <w:rsid w:val="008F1F5C"/>
    <w:rsid w:val="008F3030"/>
    <w:rsid w:val="008F3412"/>
    <w:rsid w:val="008F5BA1"/>
    <w:rsid w:val="00900CB2"/>
    <w:rsid w:val="0090644A"/>
    <w:rsid w:val="00906F93"/>
    <w:rsid w:val="009134C9"/>
    <w:rsid w:val="00915B85"/>
    <w:rsid w:val="0091727E"/>
    <w:rsid w:val="009207C3"/>
    <w:rsid w:val="00922041"/>
    <w:rsid w:val="00925611"/>
    <w:rsid w:val="0093195A"/>
    <w:rsid w:val="00935A6C"/>
    <w:rsid w:val="0094077E"/>
    <w:rsid w:val="009428B6"/>
    <w:rsid w:val="00945240"/>
    <w:rsid w:val="00946186"/>
    <w:rsid w:val="00960EDA"/>
    <w:rsid w:val="009620E1"/>
    <w:rsid w:val="0096409D"/>
    <w:rsid w:val="00971AB4"/>
    <w:rsid w:val="009735E3"/>
    <w:rsid w:val="0097418F"/>
    <w:rsid w:val="00975CDB"/>
    <w:rsid w:val="009826D9"/>
    <w:rsid w:val="00991A94"/>
    <w:rsid w:val="00992DB1"/>
    <w:rsid w:val="00997257"/>
    <w:rsid w:val="009A087C"/>
    <w:rsid w:val="009A3369"/>
    <w:rsid w:val="009A4899"/>
    <w:rsid w:val="009A6B1E"/>
    <w:rsid w:val="009B2F90"/>
    <w:rsid w:val="009B33FE"/>
    <w:rsid w:val="009B4DDB"/>
    <w:rsid w:val="009B6211"/>
    <w:rsid w:val="009B63A6"/>
    <w:rsid w:val="009C24D7"/>
    <w:rsid w:val="009C423E"/>
    <w:rsid w:val="009C5B4A"/>
    <w:rsid w:val="009C6E84"/>
    <w:rsid w:val="009C786F"/>
    <w:rsid w:val="009E20DC"/>
    <w:rsid w:val="009E5BDA"/>
    <w:rsid w:val="009E6861"/>
    <w:rsid w:val="009E7721"/>
    <w:rsid w:val="009E7E4A"/>
    <w:rsid w:val="009F09BB"/>
    <w:rsid w:val="00A011D2"/>
    <w:rsid w:val="00A01950"/>
    <w:rsid w:val="00A01ED1"/>
    <w:rsid w:val="00A027B9"/>
    <w:rsid w:val="00A05D44"/>
    <w:rsid w:val="00A14F16"/>
    <w:rsid w:val="00A277C7"/>
    <w:rsid w:val="00A335F2"/>
    <w:rsid w:val="00A34809"/>
    <w:rsid w:val="00A34A02"/>
    <w:rsid w:val="00A362ED"/>
    <w:rsid w:val="00A37F55"/>
    <w:rsid w:val="00A41F45"/>
    <w:rsid w:val="00A4263C"/>
    <w:rsid w:val="00A55003"/>
    <w:rsid w:val="00A555C4"/>
    <w:rsid w:val="00A56BB4"/>
    <w:rsid w:val="00A56F37"/>
    <w:rsid w:val="00A61ACB"/>
    <w:rsid w:val="00A73475"/>
    <w:rsid w:val="00A75A98"/>
    <w:rsid w:val="00A77415"/>
    <w:rsid w:val="00A83B00"/>
    <w:rsid w:val="00A8659A"/>
    <w:rsid w:val="00A95395"/>
    <w:rsid w:val="00A972D2"/>
    <w:rsid w:val="00AA1240"/>
    <w:rsid w:val="00AA6882"/>
    <w:rsid w:val="00AB07D6"/>
    <w:rsid w:val="00AB2696"/>
    <w:rsid w:val="00AB491E"/>
    <w:rsid w:val="00AB6DF0"/>
    <w:rsid w:val="00AC31A5"/>
    <w:rsid w:val="00AC37C3"/>
    <w:rsid w:val="00AC504C"/>
    <w:rsid w:val="00AD1E50"/>
    <w:rsid w:val="00AD2B91"/>
    <w:rsid w:val="00AD2F39"/>
    <w:rsid w:val="00AE1288"/>
    <w:rsid w:val="00AE7126"/>
    <w:rsid w:val="00AF1DF9"/>
    <w:rsid w:val="00AF26D7"/>
    <w:rsid w:val="00AF287F"/>
    <w:rsid w:val="00AF311D"/>
    <w:rsid w:val="00B0457B"/>
    <w:rsid w:val="00B12F35"/>
    <w:rsid w:val="00B13569"/>
    <w:rsid w:val="00B13899"/>
    <w:rsid w:val="00B14264"/>
    <w:rsid w:val="00B15D80"/>
    <w:rsid w:val="00B17883"/>
    <w:rsid w:val="00B25B40"/>
    <w:rsid w:val="00B30355"/>
    <w:rsid w:val="00B3070D"/>
    <w:rsid w:val="00B3358E"/>
    <w:rsid w:val="00B35B07"/>
    <w:rsid w:val="00B37597"/>
    <w:rsid w:val="00B52192"/>
    <w:rsid w:val="00B53907"/>
    <w:rsid w:val="00B55117"/>
    <w:rsid w:val="00B552B9"/>
    <w:rsid w:val="00B56E61"/>
    <w:rsid w:val="00B72113"/>
    <w:rsid w:val="00B7239E"/>
    <w:rsid w:val="00B803F6"/>
    <w:rsid w:val="00B81EAE"/>
    <w:rsid w:val="00B85208"/>
    <w:rsid w:val="00B86229"/>
    <w:rsid w:val="00B90600"/>
    <w:rsid w:val="00B908B6"/>
    <w:rsid w:val="00B94820"/>
    <w:rsid w:val="00B95B09"/>
    <w:rsid w:val="00B966E3"/>
    <w:rsid w:val="00BA0B3F"/>
    <w:rsid w:val="00BA13ED"/>
    <w:rsid w:val="00BA40EF"/>
    <w:rsid w:val="00BB12BF"/>
    <w:rsid w:val="00BB6AF0"/>
    <w:rsid w:val="00BC12CF"/>
    <w:rsid w:val="00BC37A6"/>
    <w:rsid w:val="00BD4AC2"/>
    <w:rsid w:val="00BE2ACB"/>
    <w:rsid w:val="00BE60F1"/>
    <w:rsid w:val="00BF12FD"/>
    <w:rsid w:val="00BF551A"/>
    <w:rsid w:val="00BF5F6C"/>
    <w:rsid w:val="00BF6C29"/>
    <w:rsid w:val="00C0191A"/>
    <w:rsid w:val="00C0439C"/>
    <w:rsid w:val="00C04DD7"/>
    <w:rsid w:val="00C12681"/>
    <w:rsid w:val="00C24D4B"/>
    <w:rsid w:val="00C3114E"/>
    <w:rsid w:val="00C358EF"/>
    <w:rsid w:val="00C35B55"/>
    <w:rsid w:val="00C36949"/>
    <w:rsid w:val="00C45E61"/>
    <w:rsid w:val="00C47F0B"/>
    <w:rsid w:val="00C50E3A"/>
    <w:rsid w:val="00C5149B"/>
    <w:rsid w:val="00C51BBB"/>
    <w:rsid w:val="00C558BB"/>
    <w:rsid w:val="00C61F57"/>
    <w:rsid w:val="00C709FA"/>
    <w:rsid w:val="00C70D47"/>
    <w:rsid w:val="00C71F30"/>
    <w:rsid w:val="00C729B3"/>
    <w:rsid w:val="00C77801"/>
    <w:rsid w:val="00C845A9"/>
    <w:rsid w:val="00C91749"/>
    <w:rsid w:val="00C92C18"/>
    <w:rsid w:val="00C93CB9"/>
    <w:rsid w:val="00C947ED"/>
    <w:rsid w:val="00C94BF3"/>
    <w:rsid w:val="00CA0BB8"/>
    <w:rsid w:val="00CA1341"/>
    <w:rsid w:val="00CB1CCC"/>
    <w:rsid w:val="00CB5D1D"/>
    <w:rsid w:val="00CB7211"/>
    <w:rsid w:val="00CC0E4E"/>
    <w:rsid w:val="00CC2747"/>
    <w:rsid w:val="00CC2A29"/>
    <w:rsid w:val="00CC4BB2"/>
    <w:rsid w:val="00CD64C1"/>
    <w:rsid w:val="00CD670D"/>
    <w:rsid w:val="00CE374D"/>
    <w:rsid w:val="00CE4072"/>
    <w:rsid w:val="00CE4C22"/>
    <w:rsid w:val="00CE5BD8"/>
    <w:rsid w:val="00CF4807"/>
    <w:rsid w:val="00CF4CE6"/>
    <w:rsid w:val="00D01AE8"/>
    <w:rsid w:val="00D02122"/>
    <w:rsid w:val="00D03430"/>
    <w:rsid w:val="00D06204"/>
    <w:rsid w:val="00D20CB4"/>
    <w:rsid w:val="00D23098"/>
    <w:rsid w:val="00D25DA2"/>
    <w:rsid w:val="00D25DB5"/>
    <w:rsid w:val="00D332D4"/>
    <w:rsid w:val="00D34EBB"/>
    <w:rsid w:val="00D42A7E"/>
    <w:rsid w:val="00D4374E"/>
    <w:rsid w:val="00D45BC8"/>
    <w:rsid w:val="00D4714D"/>
    <w:rsid w:val="00D50634"/>
    <w:rsid w:val="00D50BE6"/>
    <w:rsid w:val="00D523AE"/>
    <w:rsid w:val="00D527A1"/>
    <w:rsid w:val="00D5493B"/>
    <w:rsid w:val="00D555EE"/>
    <w:rsid w:val="00D56736"/>
    <w:rsid w:val="00D607CA"/>
    <w:rsid w:val="00D62E4A"/>
    <w:rsid w:val="00D65D26"/>
    <w:rsid w:val="00D66234"/>
    <w:rsid w:val="00D74B86"/>
    <w:rsid w:val="00D80AA4"/>
    <w:rsid w:val="00D83564"/>
    <w:rsid w:val="00D84013"/>
    <w:rsid w:val="00D84C3E"/>
    <w:rsid w:val="00D86C7F"/>
    <w:rsid w:val="00D9446E"/>
    <w:rsid w:val="00D9686B"/>
    <w:rsid w:val="00D978EA"/>
    <w:rsid w:val="00DA216A"/>
    <w:rsid w:val="00DA235B"/>
    <w:rsid w:val="00DA2F99"/>
    <w:rsid w:val="00DA7248"/>
    <w:rsid w:val="00DB27DC"/>
    <w:rsid w:val="00DB2CA2"/>
    <w:rsid w:val="00DB4F2F"/>
    <w:rsid w:val="00DC4185"/>
    <w:rsid w:val="00DD29F9"/>
    <w:rsid w:val="00DD77DC"/>
    <w:rsid w:val="00DE0297"/>
    <w:rsid w:val="00DE0433"/>
    <w:rsid w:val="00DE14DE"/>
    <w:rsid w:val="00DE1974"/>
    <w:rsid w:val="00DE4685"/>
    <w:rsid w:val="00DE5520"/>
    <w:rsid w:val="00DE568D"/>
    <w:rsid w:val="00DE5902"/>
    <w:rsid w:val="00DE7223"/>
    <w:rsid w:val="00DF0F5B"/>
    <w:rsid w:val="00DF17F8"/>
    <w:rsid w:val="00DF1D55"/>
    <w:rsid w:val="00DF2CCA"/>
    <w:rsid w:val="00E01AB4"/>
    <w:rsid w:val="00E02FBC"/>
    <w:rsid w:val="00E03F8C"/>
    <w:rsid w:val="00E04A69"/>
    <w:rsid w:val="00E13A2E"/>
    <w:rsid w:val="00E14655"/>
    <w:rsid w:val="00E20539"/>
    <w:rsid w:val="00E313D5"/>
    <w:rsid w:val="00E31921"/>
    <w:rsid w:val="00E32FFB"/>
    <w:rsid w:val="00E35E3A"/>
    <w:rsid w:val="00E405CF"/>
    <w:rsid w:val="00E40814"/>
    <w:rsid w:val="00E462FD"/>
    <w:rsid w:val="00E47C51"/>
    <w:rsid w:val="00E5202E"/>
    <w:rsid w:val="00E53CA9"/>
    <w:rsid w:val="00E54160"/>
    <w:rsid w:val="00E55786"/>
    <w:rsid w:val="00E60C70"/>
    <w:rsid w:val="00E65F96"/>
    <w:rsid w:val="00E665C0"/>
    <w:rsid w:val="00E70A1E"/>
    <w:rsid w:val="00E70B73"/>
    <w:rsid w:val="00E70EFE"/>
    <w:rsid w:val="00E77B85"/>
    <w:rsid w:val="00E823FD"/>
    <w:rsid w:val="00E83708"/>
    <w:rsid w:val="00E87DBD"/>
    <w:rsid w:val="00E90FCC"/>
    <w:rsid w:val="00E95E47"/>
    <w:rsid w:val="00EA1310"/>
    <w:rsid w:val="00EA4FAD"/>
    <w:rsid w:val="00EA5AE9"/>
    <w:rsid w:val="00EB1CBE"/>
    <w:rsid w:val="00EB6D94"/>
    <w:rsid w:val="00EC5D64"/>
    <w:rsid w:val="00EC6AC2"/>
    <w:rsid w:val="00ED1BF5"/>
    <w:rsid w:val="00ED3891"/>
    <w:rsid w:val="00ED66E6"/>
    <w:rsid w:val="00ED76BB"/>
    <w:rsid w:val="00EE01D0"/>
    <w:rsid w:val="00EE2A19"/>
    <w:rsid w:val="00EE6E0A"/>
    <w:rsid w:val="00EF2C2F"/>
    <w:rsid w:val="00EF36B5"/>
    <w:rsid w:val="00F02C30"/>
    <w:rsid w:val="00F0643A"/>
    <w:rsid w:val="00F07F49"/>
    <w:rsid w:val="00F102D4"/>
    <w:rsid w:val="00F140BF"/>
    <w:rsid w:val="00F15B54"/>
    <w:rsid w:val="00F2267B"/>
    <w:rsid w:val="00F22CC5"/>
    <w:rsid w:val="00F246B8"/>
    <w:rsid w:val="00F25158"/>
    <w:rsid w:val="00F25B68"/>
    <w:rsid w:val="00F2677D"/>
    <w:rsid w:val="00F27A9B"/>
    <w:rsid w:val="00F27EAA"/>
    <w:rsid w:val="00F3072A"/>
    <w:rsid w:val="00F3206B"/>
    <w:rsid w:val="00F338C1"/>
    <w:rsid w:val="00F3750C"/>
    <w:rsid w:val="00F41A49"/>
    <w:rsid w:val="00F50EF9"/>
    <w:rsid w:val="00F647BD"/>
    <w:rsid w:val="00F67E8B"/>
    <w:rsid w:val="00F71C2D"/>
    <w:rsid w:val="00F725E2"/>
    <w:rsid w:val="00F75A5D"/>
    <w:rsid w:val="00F776BD"/>
    <w:rsid w:val="00F850D2"/>
    <w:rsid w:val="00F905E8"/>
    <w:rsid w:val="00F9214F"/>
    <w:rsid w:val="00F941C6"/>
    <w:rsid w:val="00F95CA0"/>
    <w:rsid w:val="00FA1A27"/>
    <w:rsid w:val="00FA2291"/>
    <w:rsid w:val="00FA47B9"/>
    <w:rsid w:val="00FA612C"/>
    <w:rsid w:val="00FA7C23"/>
    <w:rsid w:val="00FB08EA"/>
    <w:rsid w:val="00FB0C65"/>
    <w:rsid w:val="00FB1065"/>
    <w:rsid w:val="00FB6C40"/>
    <w:rsid w:val="00FC0509"/>
    <w:rsid w:val="00FC0D5C"/>
    <w:rsid w:val="00FC6164"/>
    <w:rsid w:val="00FC6CE6"/>
    <w:rsid w:val="00FD2523"/>
    <w:rsid w:val="00FD2696"/>
    <w:rsid w:val="00FE3017"/>
    <w:rsid w:val="00FF2B85"/>
    <w:rsid w:val="00FF3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BF875E5"/>
  <w15:chartTrackingRefBased/>
  <w15:docId w15:val="{CE77175B-C351-4EB5-AF1E-7BE69320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2BF"/>
    <w:pPr>
      <w:widowControl w:val="0"/>
      <w:jc w:val="both"/>
    </w:pPr>
    <w:rPr>
      <w:kern w:val="2"/>
      <w:sz w:val="21"/>
      <w:szCs w:val="22"/>
    </w:rPr>
  </w:style>
  <w:style w:type="paragraph" w:styleId="Heading1">
    <w:name w:val="heading 1"/>
    <w:basedOn w:val="Normal"/>
    <w:next w:val="Normal"/>
    <w:link w:val="Heading1Char"/>
    <w:uiPriority w:val="9"/>
    <w:qFormat/>
    <w:rsid w:val="00092E1F"/>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uiPriority w:val="9"/>
    <w:qFormat/>
    <w:rsid w:val="00A34809"/>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6E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uiPriority w:val="99"/>
    <w:rsid w:val="002016E1"/>
    <w:rPr>
      <w:sz w:val="18"/>
      <w:szCs w:val="18"/>
    </w:rPr>
  </w:style>
  <w:style w:type="paragraph" w:styleId="Footer">
    <w:name w:val="footer"/>
    <w:basedOn w:val="Normal"/>
    <w:link w:val="FooterChar"/>
    <w:uiPriority w:val="99"/>
    <w:unhideWhenUsed/>
    <w:rsid w:val="002016E1"/>
    <w:pPr>
      <w:tabs>
        <w:tab w:val="center" w:pos="4153"/>
        <w:tab w:val="right" w:pos="8306"/>
      </w:tabs>
      <w:snapToGrid w:val="0"/>
      <w:jc w:val="left"/>
    </w:pPr>
    <w:rPr>
      <w:sz w:val="18"/>
      <w:szCs w:val="18"/>
    </w:rPr>
  </w:style>
  <w:style w:type="character" w:customStyle="1" w:styleId="FooterChar">
    <w:name w:val="Footer Char"/>
    <w:link w:val="Footer"/>
    <w:uiPriority w:val="99"/>
    <w:rsid w:val="002016E1"/>
    <w:rPr>
      <w:sz w:val="18"/>
      <w:szCs w:val="18"/>
    </w:rPr>
  </w:style>
  <w:style w:type="paragraph" w:customStyle="1" w:styleId="ColorfulList-Accent11">
    <w:name w:val="Colorful List - Accent 11"/>
    <w:basedOn w:val="Normal"/>
    <w:uiPriority w:val="34"/>
    <w:qFormat/>
    <w:rsid w:val="00D34EBB"/>
    <w:pPr>
      <w:ind w:firstLineChars="200" w:firstLine="420"/>
    </w:pPr>
  </w:style>
  <w:style w:type="character" w:customStyle="1" w:styleId="Heading3Char">
    <w:name w:val="Heading 3 Char"/>
    <w:link w:val="Heading3"/>
    <w:uiPriority w:val="9"/>
    <w:semiHidden/>
    <w:rsid w:val="00A34809"/>
    <w:rPr>
      <w:b/>
      <w:bCs/>
      <w:sz w:val="32"/>
      <w:szCs w:val="32"/>
    </w:rPr>
  </w:style>
  <w:style w:type="paragraph" w:styleId="BalloonText">
    <w:name w:val="Balloon Text"/>
    <w:basedOn w:val="Normal"/>
    <w:link w:val="BalloonTextChar"/>
    <w:uiPriority w:val="99"/>
    <w:semiHidden/>
    <w:unhideWhenUsed/>
    <w:rsid w:val="007C529F"/>
    <w:rPr>
      <w:sz w:val="18"/>
      <w:szCs w:val="18"/>
    </w:rPr>
  </w:style>
  <w:style w:type="character" w:customStyle="1" w:styleId="BalloonTextChar">
    <w:name w:val="Balloon Text Char"/>
    <w:link w:val="BalloonText"/>
    <w:uiPriority w:val="99"/>
    <w:semiHidden/>
    <w:rsid w:val="007C529F"/>
    <w:rPr>
      <w:sz w:val="18"/>
      <w:szCs w:val="18"/>
    </w:rPr>
  </w:style>
  <w:style w:type="character" w:styleId="Hyperlink">
    <w:name w:val="Hyperlink"/>
    <w:uiPriority w:val="99"/>
    <w:unhideWhenUsed/>
    <w:rsid w:val="001C738C"/>
    <w:rPr>
      <w:color w:val="0000FF"/>
      <w:u w:val="single"/>
    </w:rPr>
  </w:style>
  <w:style w:type="character" w:customStyle="1" w:styleId="Heading1Char">
    <w:name w:val="Heading 1 Char"/>
    <w:link w:val="Heading1"/>
    <w:uiPriority w:val="9"/>
    <w:rsid w:val="00092E1F"/>
    <w:rPr>
      <w:rFonts w:ascii="Calibri Light" w:eastAsia="SimSun" w:hAnsi="Calibri Light" w:cs="Times New Roman"/>
      <w:b/>
      <w:bCs/>
      <w:kern w:val="32"/>
      <w:sz w:val="32"/>
      <w:szCs w:val="32"/>
    </w:rPr>
  </w:style>
  <w:style w:type="character" w:customStyle="1" w:styleId="UnresolvedMention1">
    <w:name w:val="Unresolved Mention1"/>
    <w:basedOn w:val="DefaultParagraphFont"/>
    <w:uiPriority w:val="99"/>
    <w:semiHidden/>
    <w:unhideWhenUsed/>
    <w:rsid w:val="00D42A7E"/>
    <w:rPr>
      <w:color w:val="808080"/>
      <w:shd w:val="clear" w:color="auto" w:fill="E6E6E6"/>
    </w:rPr>
  </w:style>
  <w:style w:type="paragraph" w:styleId="ListParagraph">
    <w:name w:val="List Paragraph"/>
    <w:basedOn w:val="Normal"/>
    <w:uiPriority w:val="72"/>
    <w:qFormat/>
    <w:rsid w:val="0079625F"/>
    <w:pPr>
      <w:ind w:left="720"/>
      <w:contextualSpacing/>
    </w:pPr>
  </w:style>
  <w:style w:type="character" w:styleId="UnresolvedMention">
    <w:name w:val="Unresolved Mention"/>
    <w:basedOn w:val="DefaultParagraphFont"/>
    <w:uiPriority w:val="99"/>
    <w:semiHidden/>
    <w:unhideWhenUsed/>
    <w:rsid w:val="00A027B9"/>
    <w:rPr>
      <w:color w:val="605E5C"/>
      <w:shd w:val="clear" w:color="auto" w:fill="E1DFDD"/>
    </w:rPr>
  </w:style>
  <w:style w:type="table" w:styleId="TableGrid">
    <w:name w:val="Table Grid"/>
    <w:basedOn w:val="TableNormal"/>
    <w:uiPriority w:val="59"/>
    <w:rsid w:val="00297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5C317E"/>
  </w:style>
  <w:style w:type="character" w:customStyle="1" w:styleId="Date1">
    <w:name w:val="Date1"/>
    <w:basedOn w:val="DefaultParagraphFont"/>
    <w:rsid w:val="005C317E"/>
  </w:style>
  <w:style w:type="character" w:customStyle="1" w:styleId="arttitle">
    <w:name w:val="art_title"/>
    <w:basedOn w:val="DefaultParagraphFont"/>
    <w:rsid w:val="005C317E"/>
  </w:style>
  <w:style w:type="character" w:customStyle="1" w:styleId="serialtitle">
    <w:name w:val="serial_title"/>
    <w:basedOn w:val="DefaultParagraphFont"/>
    <w:rsid w:val="005C3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61227">
      <w:bodyDiv w:val="1"/>
      <w:marLeft w:val="0"/>
      <w:marRight w:val="0"/>
      <w:marTop w:val="0"/>
      <w:marBottom w:val="0"/>
      <w:divBdr>
        <w:top w:val="none" w:sz="0" w:space="0" w:color="auto"/>
        <w:left w:val="none" w:sz="0" w:space="0" w:color="auto"/>
        <w:bottom w:val="none" w:sz="0" w:space="0" w:color="auto"/>
        <w:right w:val="none" w:sz="0" w:space="0" w:color="auto"/>
      </w:divBdr>
    </w:div>
    <w:div w:id="111362570">
      <w:bodyDiv w:val="1"/>
      <w:marLeft w:val="0"/>
      <w:marRight w:val="0"/>
      <w:marTop w:val="0"/>
      <w:marBottom w:val="0"/>
      <w:divBdr>
        <w:top w:val="none" w:sz="0" w:space="0" w:color="auto"/>
        <w:left w:val="none" w:sz="0" w:space="0" w:color="auto"/>
        <w:bottom w:val="none" w:sz="0" w:space="0" w:color="auto"/>
        <w:right w:val="none" w:sz="0" w:space="0" w:color="auto"/>
      </w:divBdr>
    </w:div>
    <w:div w:id="1107232752">
      <w:bodyDiv w:val="1"/>
      <w:marLeft w:val="0"/>
      <w:marRight w:val="0"/>
      <w:marTop w:val="0"/>
      <w:marBottom w:val="0"/>
      <w:divBdr>
        <w:top w:val="none" w:sz="0" w:space="0" w:color="auto"/>
        <w:left w:val="none" w:sz="0" w:space="0" w:color="auto"/>
        <w:bottom w:val="none" w:sz="0" w:space="0" w:color="auto"/>
        <w:right w:val="none" w:sz="0" w:space="0" w:color="auto"/>
      </w:divBdr>
    </w:div>
    <w:div w:id="1398211862">
      <w:bodyDiv w:val="1"/>
      <w:marLeft w:val="0"/>
      <w:marRight w:val="0"/>
      <w:marTop w:val="0"/>
      <w:marBottom w:val="0"/>
      <w:divBdr>
        <w:top w:val="none" w:sz="0" w:space="0" w:color="auto"/>
        <w:left w:val="none" w:sz="0" w:space="0" w:color="auto"/>
        <w:bottom w:val="none" w:sz="0" w:space="0" w:color="auto"/>
        <w:right w:val="none" w:sz="0" w:space="0" w:color="auto"/>
      </w:divBdr>
    </w:div>
    <w:div w:id="1405684782">
      <w:bodyDiv w:val="1"/>
      <w:marLeft w:val="0"/>
      <w:marRight w:val="0"/>
      <w:marTop w:val="0"/>
      <w:marBottom w:val="0"/>
      <w:divBdr>
        <w:top w:val="none" w:sz="0" w:space="0" w:color="auto"/>
        <w:left w:val="none" w:sz="0" w:space="0" w:color="auto"/>
        <w:bottom w:val="none" w:sz="0" w:space="0" w:color="auto"/>
        <w:right w:val="none" w:sz="0" w:space="0" w:color="auto"/>
      </w:divBdr>
    </w:div>
    <w:div w:id="1434476260">
      <w:bodyDiv w:val="1"/>
      <w:marLeft w:val="0"/>
      <w:marRight w:val="0"/>
      <w:marTop w:val="0"/>
      <w:marBottom w:val="0"/>
      <w:divBdr>
        <w:top w:val="none" w:sz="0" w:space="0" w:color="auto"/>
        <w:left w:val="none" w:sz="0" w:space="0" w:color="auto"/>
        <w:bottom w:val="none" w:sz="0" w:space="0" w:color="auto"/>
        <w:right w:val="none" w:sz="0" w:space="0" w:color="auto"/>
      </w:divBdr>
    </w:div>
    <w:div w:id="1448507396">
      <w:bodyDiv w:val="1"/>
      <w:marLeft w:val="0"/>
      <w:marRight w:val="0"/>
      <w:marTop w:val="0"/>
      <w:marBottom w:val="0"/>
      <w:divBdr>
        <w:top w:val="none" w:sz="0" w:space="0" w:color="auto"/>
        <w:left w:val="none" w:sz="0" w:space="0" w:color="auto"/>
        <w:bottom w:val="none" w:sz="0" w:space="0" w:color="auto"/>
        <w:right w:val="none" w:sz="0" w:space="0" w:color="auto"/>
      </w:divBdr>
    </w:div>
    <w:div w:id="1483346296">
      <w:bodyDiv w:val="1"/>
      <w:marLeft w:val="0"/>
      <w:marRight w:val="0"/>
      <w:marTop w:val="0"/>
      <w:marBottom w:val="0"/>
      <w:divBdr>
        <w:top w:val="none" w:sz="0" w:space="0" w:color="auto"/>
        <w:left w:val="none" w:sz="0" w:space="0" w:color="auto"/>
        <w:bottom w:val="none" w:sz="0" w:space="0" w:color="auto"/>
        <w:right w:val="none" w:sz="0" w:space="0" w:color="auto"/>
      </w:divBdr>
    </w:div>
    <w:div w:id="1496141906">
      <w:bodyDiv w:val="1"/>
      <w:marLeft w:val="0"/>
      <w:marRight w:val="0"/>
      <w:marTop w:val="0"/>
      <w:marBottom w:val="0"/>
      <w:divBdr>
        <w:top w:val="none" w:sz="0" w:space="0" w:color="auto"/>
        <w:left w:val="none" w:sz="0" w:space="0" w:color="auto"/>
        <w:bottom w:val="none" w:sz="0" w:space="0" w:color="auto"/>
        <w:right w:val="none" w:sz="0" w:space="0" w:color="auto"/>
      </w:divBdr>
    </w:div>
    <w:div w:id="1584607786">
      <w:bodyDiv w:val="1"/>
      <w:marLeft w:val="0"/>
      <w:marRight w:val="0"/>
      <w:marTop w:val="0"/>
      <w:marBottom w:val="0"/>
      <w:divBdr>
        <w:top w:val="none" w:sz="0" w:space="0" w:color="auto"/>
        <w:left w:val="none" w:sz="0" w:space="0" w:color="auto"/>
        <w:bottom w:val="none" w:sz="0" w:space="0" w:color="auto"/>
        <w:right w:val="none" w:sz="0" w:space="0" w:color="auto"/>
      </w:divBdr>
    </w:div>
    <w:div w:id="1625652501">
      <w:bodyDiv w:val="1"/>
      <w:marLeft w:val="0"/>
      <w:marRight w:val="0"/>
      <w:marTop w:val="0"/>
      <w:marBottom w:val="0"/>
      <w:divBdr>
        <w:top w:val="none" w:sz="0" w:space="0" w:color="auto"/>
        <w:left w:val="none" w:sz="0" w:space="0" w:color="auto"/>
        <w:bottom w:val="none" w:sz="0" w:space="0" w:color="auto"/>
        <w:right w:val="none" w:sz="0" w:space="0" w:color="auto"/>
      </w:divBdr>
    </w:div>
    <w:div w:id="1675720978">
      <w:bodyDiv w:val="1"/>
      <w:marLeft w:val="0"/>
      <w:marRight w:val="0"/>
      <w:marTop w:val="0"/>
      <w:marBottom w:val="0"/>
      <w:divBdr>
        <w:top w:val="none" w:sz="0" w:space="0" w:color="auto"/>
        <w:left w:val="none" w:sz="0" w:space="0" w:color="auto"/>
        <w:bottom w:val="none" w:sz="0" w:space="0" w:color="auto"/>
        <w:right w:val="none" w:sz="0" w:space="0" w:color="auto"/>
      </w:divBdr>
    </w:div>
    <w:div w:id="1786272339">
      <w:bodyDiv w:val="1"/>
      <w:marLeft w:val="0"/>
      <w:marRight w:val="0"/>
      <w:marTop w:val="0"/>
      <w:marBottom w:val="0"/>
      <w:divBdr>
        <w:top w:val="none" w:sz="0" w:space="0" w:color="auto"/>
        <w:left w:val="none" w:sz="0" w:space="0" w:color="auto"/>
        <w:bottom w:val="none" w:sz="0" w:space="0" w:color="auto"/>
        <w:right w:val="none" w:sz="0" w:space="0" w:color="auto"/>
      </w:divBdr>
      <w:divsChild>
        <w:div w:id="511381361">
          <w:marLeft w:val="547"/>
          <w:marRight w:val="0"/>
          <w:marTop w:val="77"/>
          <w:marBottom w:val="0"/>
          <w:divBdr>
            <w:top w:val="none" w:sz="0" w:space="0" w:color="auto"/>
            <w:left w:val="none" w:sz="0" w:space="0" w:color="auto"/>
            <w:bottom w:val="none" w:sz="0" w:space="0" w:color="auto"/>
            <w:right w:val="none" w:sz="0" w:space="0" w:color="auto"/>
          </w:divBdr>
        </w:div>
        <w:div w:id="666447171">
          <w:marLeft w:val="547"/>
          <w:marRight w:val="0"/>
          <w:marTop w:val="77"/>
          <w:marBottom w:val="0"/>
          <w:divBdr>
            <w:top w:val="none" w:sz="0" w:space="0" w:color="auto"/>
            <w:left w:val="none" w:sz="0" w:space="0" w:color="auto"/>
            <w:bottom w:val="none" w:sz="0" w:space="0" w:color="auto"/>
            <w:right w:val="none" w:sz="0" w:space="0" w:color="auto"/>
          </w:divBdr>
        </w:div>
        <w:div w:id="775829224">
          <w:marLeft w:val="547"/>
          <w:marRight w:val="0"/>
          <w:marTop w:val="77"/>
          <w:marBottom w:val="0"/>
          <w:divBdr>
            <w:top w:val="none" w:sz="0" w:space="0" w:color="auto"/>
            <w:left w:val="none" w:sz="0" w:space="0" w:color="auto"/>
            <w:bottom w:val="none" w:sz="0" w:space="0" w:color="auto"/>
            <w:right w:val="none" w:sz="0" w:space="0" w:color="auto"/>
          </w:divBdr>
        </w:div>
        <w:div w:id="1201361952">
          <w:marLeft w:val="547"/>
          <w:marRight w:val="0"/>
          <w:marTop w:val="77"/>
          <w:marBottom w:val="0"/>
          <w:divBdr>
            <w:top w:val="none" w:sz="0" w:space="0" w:color="auto"/>
            <w:left w:val="none" w:sz="0" w:space="0" w:color="auto"/>
            <w:bottom w:val="none" w:sz="0" w:space="0" w:color="auto"/>
            <w:right w:val="none" w:sz="0" w:space="0" w:color="auto"/>
          </w:divBdr>
        </w:div>
      </w:divsChild>
    </w:div>
    <w:div w:id="184983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36967/nrr-228740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3133/ofr2018118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iao.xiao.7@asu.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d1ba3c6-993a-49b7-81f2-888831d132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E8CB6AC5A0B94F93F96276F4E2A96D" ma:contentTypeVersion="18" ma:contentTypeDescription="Create a new document." ma:contentTypeScope="" ma:versionID="a4fd7b33839feb60ce4162f285ce4733">
  <xsd:schema xmlns:xsd="http://www.w3.org/2001/XMLSchema" xmlns:xs="http://www.w3.org/2001/XMLSchema" xmlns:p="http://schemas.microsoft.com/office/2006/metadata/properties" xmlns:ns3="3d1ba3c6-993a-49b7-81f2-888831d13258" xmlns:ns4="29e13201-50c4-413d-8b71-6c4f8ccc7cc4" targetNamespace="http://schemas.microsoft.com/office/2006/metadata/properties" ma:root="true" ma:fieldsID="93f8d5843c6dd12078402f80ca62c81c" ns3:_="" ns4:_="">
    <xsd:import namespace="3d1ba3c6-993a-49b7-81f2-888831d13258"/>
    <xsd:import namespace="29e13201-50c4-413d-8b71-6c4f8ccc7c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ba3c6-993a-49b7-81f2-888831d13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e13201-50c4-413d-8b71-6c4f8ccc7cc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85A93-92AF-46CA-A268-70622043CB0D}">
  <ds:schemaRefs>
    <ds:schemaRef ds:uri="http://schemas.microsoft.com/sharepoint/v3/contenttype/forms"/>
  </ds:schemaRefs>
</ds:datastoreItem>
</file>

<file path=customXml/itemProps2.xml><?xml version="1.0" encoding="utf-8"?>
<ds:datastoreItem xmlns:ds="http://schemas.openxmlformats.org/officeDocument/2006/customXml" ds:itemID="{D03C12BA-E02E-4232-A827-8CB1F33B6592}">
  <ds:schemaRef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elements/1.1/"/>
    <ds:schemaRef ds:uri="http://purl.org/dc/dcmitype/"/>
    <ds:schemaRef ds:uri="3d1ba3c6-993a-49b7-81f2-888831d13258"/>
    <ds:schemaRef ds:uri="http://www.w3.org/XML/1998/namespace"/>
    <ds:schemaRef ds:uri="29e13201-50c4-413d-8b71-6c4f8ccc7cc4"/>
    <ds:schemaRef ds:uri="http://purl.org/dc/terms/"/>
  </ds:schemaRefs>
</ds:datastoreItem>
</file>

<file path=customXml/itemProps3.xml><?xml version="1.0" encoding="utf-8"?>
<ds:datastoreItem xmlns:ds="http://schemas.openxmlformats.org/officeDocument/2006/customXml" ds:itemID="{715E4FCD-D02B-45EA-8D0D-A0B71A59C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ba3c6-993a-49b7-81f2-888831d13258"/>
    <ds:schemaRef ds:uri="29e13201-50c4-413d-8b71-6c4f8ccc7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EA328D-0A2D-4025-98BB-9B338DDF0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5512</Words>
  <Characters>31419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36858</CharactersWithSpaces>
  <SharedDoc>false</SharedDoc>
  <HLinks>
    <vt:vector size="6" baseType="variant">
      <vt:variant>
        <vt:i4>5963817</vt:i4>
      </vt:variant>
      <vt:variant>
        <vt:i4>0</vt:i4>
      </vt:variant>
      <vt:variant>
        <vt:i4>0</vt:i4>
      </vt:variant>
      <vt:variant>
        <vt:i4>5</vt:i4>
      </vt:variant>
      <vt:variant>
        <vt:lpwstr>mailto:xiao.xiao@uvm.edu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xiaoxiao</dc:creator>
  <cp:keywords/>
  <cp:lastModifiedBy>Xiao Xiao</cp:lastModifiedBy>
  <cp:revision>2</cp:revision>
  <cp:lastPrinted>2023-04-13T09:53:00Z</cp:lastPrinted>
  <dcterms:created xsi:type="dcterms:W3CDTF">2024-01-27T12:49:00Z</dcterms:created>
  <dcterms:modified xsi:type="dcterms:W3CDTF">2024-01-27T12:49:00Z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0x01010086E8CB6AC5A0B94F93F96276F4E2A96D</vt:lpwstr>
  </property>
</Properties>
</file>