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EDC12" w14:textId="77777777" w:rsidR="008B79A6" w:rsidRDefault="008B79A6">
      <w:pPr>
        <w:pStyle w:val="BodyText"/>
        <w:spacing w:before="4"/>
        <w:rPr>
          <w:rFonts w:ascii="Calibri"/>
        </w:rPr>
      </w:pPr>
    </w:p>
    <w:p w14:paraId="627D7860" w14:textId="7DC022C9" w:rsidR="008B79A6" w:rsidRDefault="00000000">
      <w:pPr>
        <w:pStyle w:val="BodyText"/>
        <w:spacing w:line="20" w:lineRule="exact"/>
        <w:ind w:left="121"/>
        <w:rPr>
          <w:rFonts w:ascii="Calibri"/>
          <w:sz w:val="2"/>
        </w:rPr>
      </w:pPr>
      <w:r>
        <w:pict w14:anchorId="1F258731">
          <v:group id="Group 55" o:spid="_x0000_s2109" style="width:506.9pt;height:1pt;mso-position-horizontal-relative:char;mso-position-vertical-relative:line" coordsize="10138,20">
            <v:line id="Line 56" o:spid="_x0000_s2110" style="position:absolute;visibility:visible;mso-wrap-style:square" from="0,10" to="101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" strokeweight=".96pt"/>
            <w10:anchorlock/>
          </v:group>
        </w:pict>
      </w:r>
    </w:p>
    <w:p w14:paraId="027FF2EA" w14:textId="77777777" w:rsidR="008B79A6" w:rsidRDefault="00567EAE">
      <w:pPr>
        <w:tabs>
          <w:tab w:val="left" w:pos="2795"/>
          <w:tab w:val="left" w:pos="10268"/>
        </w:tabs>
        <w:spacing w:before="11"/>
        <w:ind w:left="131"/>
        <w:rPr>
          <w:b/>
          <w:sz w:val="36"/>
        </w:rPr>
      </w:pPr>
      <w:bookmarkStart w:id="0" w:name="jenkins_CV_2018"/>
      <w:bookmarkEnd w:id="0"/>
      <w:r>
        <w:rPr>
          <w:b/>
          <w:sz w:val="36"/>
          <w:u w:val="single"/>
        </w:rPr>
        <w:t xml:space="preserve"> </w:t>
      </w:r>
      <w:r>
        <w:rPr>
          <w:b/>
          <w:sz w:val="36"/>
          <w:u w:val="single"/>
        </w:rPr>
        <w:tab/>
        <w:t>Lekelia Danielle Jenkins,</w:t>
      </w:r>
      <w:r>
        <w:rPr>
          <w:b/>
          <w:spacing w:val="-4"/>
          <w:sz w:val="36"/>
          <w:u w:val="single"/>
        </w:rPr>
        <w:t xml:space="preserve"> </w:t>
      </w:r>
      <w:r>
        <w:rPr>
          <w:b/>
          <w:sz w:val="36"/>
          <w:u w:val="single"/>
        </w:rPr>
        <w:t>Ph.D.</w:t>
      </w:r>
      <w:r>
        <w:rPr>
          <w:b/>
          <w:sz w:val="36"/>
          <w:u w:val="single"/>
        </w:rPr>
        <w:tab/>
      </w:r>
    </w:p>
    <w:p w14:paraId="0196AE0A" w14:textId="77777777" w:rsidR="008B79A6" w:rsidRDefault="008B79A6">
      <w:pPr>
        <w:pStyle w:val="BodyText"/>
        <w:spacing w:before="5"/>
        <w:rPr>
          <w:b/>
          <w:sz w:val="16"/>
        </w:rPr>
      </w:pPr>
    </w:p>
    <w:p w14:paraId="0C9F5D80" w14:textId="77777777" w:rsidR="008B79A6" w:rsidRDefault="00567EAE">
      <w:pPr>
        <w:pStyle w:val="BodyText"/>
        <w:spacing w:before="92" w:line="251" w:lineRule="exact"/>
        <w:ind w:left="3157" w:right="3079"/>
        <w:jc w:val="center"/>
      </w:pPr>
      <w:r>
        <w:t>Arizona State University</w:t>
      </w:r>
    </w:p>
    <w:p w14:paraId="53DD05F8" w14:textId="15EE5660" w:rsidR="008B79A6" w:rsidRDefault="00567EAE" w:rsidP="00BD1F09">
      <w:pPr>
        <w:pStyle w:val="BodyText"/>
        <w:spacing w:line="237" w:lineRule="auto"/>
        <w:ind w:left="3157" w:right="3135"/>
        <w:jc w:val="center"/>
      </w:pPr>
      <w:r>
        <w:t xml:space="preserve">School for the Future of Innovation in Society </w:t>
      </w:r>
    </w:p>
    <w:p w14:paraId="613AD29C" w14:textId="4007F4FF" w:rsidR="00CE3B38" w:rsidRDefault="00DD205C" w:rsidP="00CE3B38">
      <w:pPr>
        <w:pStyle w:val="BodyText"/>
        <w:spacing w:line="237" w:lineRule="auto"/>
        <w:ind w:right="30" w:hanging="3"/>
        <w:jc w:val="center"/>
      </w:pPr>
      <w:hyperlink r:id="rId8" w:history="1">
        <w:r w:rsidRPr="006317FF">
          <w:rPr>
            <w:rStyle w:val="Hyperlink"/>
          </w:rPr>
          <w:t>Lekelia.jenkins@asu.edu</w:t>
        </w:r>
      </w:hyperlink>
      <w:r w:rsidR="00567EAE">
        <w:t xml:space="preserve"> </w:t>
      </w:r>
    </w:p>
    <w:bookmarkStart w:id="1" w:name="_Hlk21040053"/>
    <w:p w14:paraId="3933B5BB" w14:textId="5EAF42C8" w:rsidR="00B1311F" w:rsidRDefault="00B1311F" w:rsidP="00CE3B38">
      <w:pPr>
        <w:pStyle w:val="BodyText"/>
        <w:spacing w:line="237" w:lineRule="auto"/>
        <w:ind w:right="30" w:hanging="3"/>
        <w:jc w:val="center"/>
      </w:pPr>
      <w:r>
        <w:fldChar w:fldCharType="begin"/>
      </w:r>
      <w:r>
        <w:instrText xml:space="preserve"> HYPERLINK "</w:instrText>
      </w:r>
      <w:r w:rsidRPr="00B1311F">
        <w:instrText>https://www.kikijenkins.com/</w:instrText>
      </w:r>
      <w:r>
        <w:instrText xml:space="preserve">" </w:instrText>
      </w:r>
      <w:r>
        <w:fldChar w:fldCharType="separate"/>
      </w:r>
      <w:r w:rsidRPr="008811DD">
        <w:rPr>
          <w:rStyle w:val="Hyperlink"/>
        </w:rPr>
        <w:t>https://www.kikijenkins.com/</w:t>
      </w:r>
      <w:r>
        <w:fldChar w:fldCharType="end"/>
      </w:r>
    </w:p>
    <w:p w14:paraId="28AE8A82" w14:textId="06764313" w:rsidR="008B79A6" w:rsidRDefault="00000000" w:rsidP="00CE3B38">
      <w:pPr>
        <w:pStyle w:val="BodyText"/>
        <w:spacing w:line="237" w:lineRule="auto"/>
        <w:ind w:right="30" w:hanging="3"/>
        <w:jc w:val="center"/>
        <w:rPr>
          <w:color w:val="0000FF"/>
          <w:u w:val="single" w:color="0000FF"/>
        </w:rPr>
      </w:pPr>
      <w:hyperlink r:id="rId9" w:history="1">
        <w:r w:rsidR="00B1311F" w:rsidRPr="008811DD">
          <w:rPr>
            <w:rStyle w:val="Hyperlink"/>
          </w:rPr>
          <w:t>https://isearch.asu.edu/profile/2186832</w:t>
        </w:r>
      </w:hyperlink>
      <w:bookmarkEnd w:id="1"/>
    </w:p>
    <w:p w14:paraId="50625C76" w14:textId="7DF5B185" w:rsidR="00B1311F" w:rsidRDefault="00000000" w:rsidP="00CE3B38">
      <w:pPr>
        <w:pStyle w:val="BodyText"/>
        <w:spacing w:line="237" w:lineRule="auto"/>
        <w:ind w:right="30" w:hanging="3"/>
        <w:jc w:val="center"/>
      </w:pPr>
      <w:hyperlink r:id="rId10" w:history="1">
        <w:r w:rsidR="00B1311F" w:rsidRPr="008811DD">
          <w:rPr>
            <w:rStyle w:val="Hyperlink"/>
          </w:rPr>
          <w:t>https://www.linkedin.com/in/lekelia-kiki-jenkins-85087420/</w:t>
        </w:r>
      </w:hyperlink>
      <w:r w:rsidR="00B1311F">
        <w:t xml:space="preserve"> </w:t>
      </w:r>
    </w:p>
    <w:p w14:paraId="4B045CEA" w14:textId="77777777" w:rsidR="008B79A6" w:rsidRDefault="008B79A6">
      <w:pPr>
        <w:pStyle w:val="BodyText"/>
        <w:rPr>
          <w:sz w:val="20"/>
        </w:rPr>
      </w:pPr>
    </w:p>
    <w:p w14:paraId="49D06113" w14:textId="77777777" w:rsidR="00EB1B7A" w:rsidRDefault="00EB1B7A" w:rsidP="00EB1B7A">
      <w:pPr>
        <w:pStyle w:val="Heading2"/>
        <w:spacing w:after="19"/>
        <w:ind w:left="160"/>
      </w:pPr>
      <w:r>
        <w:t>SUMMARY OF CAREER EXCELLENCE</w:t>
      </w:r>
    </w:p>
    <w:p w14:paraId="5A28E147" w14:textId="01D41014" w:rsidR="00EB1B7A" w:rsidRDefault="00000000" w:rsidP="00EB1B7A">
      <w:pPr>
        <w:pStyle w:val="BodyText"/>
        <w:spacing w:line="30" w:lineRule="exact"/>
        <w:ind w:left="116"/>
        <w:rPr>
          <w:sz w:val="3"/>
        </w:rPr>
      </w:pPr>
      <w:r>
        <w:pict w14:anchorId="69742F43">
          <v:group id="Group 53" o:spid="_x0000_s2127" style="width:506.9pt;height:1.45pt;mso-position-horizontal-relative:char;mso-position-vertical-relative:line" coordsize="10138,29">
            <v:line id="Line 54" o:spid="_x0000_s2128" style="position:absolute;visibility:visible;mso-wrap-style:square" from="0,14" to="10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" strokeweight="1.44pt"/>
            <w10:anchorlock/>
          </v:group>
        </w:pict>
      </w:r>
    </w:p>
    <w:p w14:paraId="6D5756A7" w14:textId="77777777" w:rsidR="00EB1B7A" w:rsidRDefault="00EB1B7A" w:rsidP="00EB1B7A">
      <w:pPr>
        <w:pStyle w:val="BodyText"/>
        <w:spacing w:before="4"/>
        <w:rPr>
          <w:b/>
          <w:sz w:val="13"/>
        </w:rPr>
      </w:pPr>
    </w:p>
    <w:p w14:paraId="4AA43A28" w14:textId="08E31358" w:rsidR="00EB1B7A" w:rsidRPr="00EB1B7A" w:rsidRDefault="00EB1B7A" w:rsidP="00EB1B7A">
      <w:pPr>
        <w:pStyle w:val="BodyText"/>
        <w:spacing w:before="5"/>
        <w:ind w:left="180"/>
      </w:pPr>
      <w:r w:rsidRPr="00EB1B7A">
        <w:t>I am a marine sustainability scientist, science dance choreographer, and Associate Professor at Arizona State University.  As a National Science Foundation Graduate Fellow, I earned my PhD from Duke University by pioneering a new field of study into the invention and adoption of marine conservation technology.  My research centers on the human dimensions of marine sustainability solutions, including fisheries conservation technologies and marine renewable energy. My work has led to regulatory changes that allow more sustainable fishing practices, has advised international fisheries diplomacy, and has informed renewable energy policy. I also study science dance as a means of science engagement, science communication, and social change. I have produced 80+ publications and scholarly works, won over $</w:t>
      </w:r>
      <w:r w:rsidR="00C87283">
        <w:t>10.5</w:t>
      </w:r>
      <w:r w:rsidRPr="00EB1B7A">
        <w:t xml:space="preserve"> million in funding, and received 50+ awards and honors for my research, teaching, science engagement, and service, including work to advance diversity, equity, and inclusion. Among my accolades, I am a</w:t>
      </w:r>
      <w:r w:rsidR="00585C16">
        <w:t xml:space="preserve">n International Science Council Fellow, </w:t>
      </w:r>
      <w:r w:rsidRPr="00EB1B7A">
        <w:t xml:space="preserve">National Geographic Explorer, Fulbright Scholar, Alfred P. Sloan Research Fellow in Ocean Sciences, and member of the National Academies of Sciences Ocean Studies Board. </w:t>
      </w:r>
      <w:bookmarkStart w:id="2" w:name="_Hlk158132777"/>
      <w:r w:rsidR="00C87283">
        <w:t xml:space="preserve">I have </w:t>
      </w:r>
      <w:r w:rsidR="00C87283" w:rsidRPr="00C87283">
        <w:t>appeared in numerous media outlets including NPR’s Science Friday and All Things Considered, CNN, PBS, Nature, and Science Magazine.</w:t>
      </w:r>
      <w:bookmarkEnd w:id="2"/>
    </w:p>
    <w:p w14:paraId="016D65FD" w14:textId="77777777" w:rsidR="008B79A6" w:rsidRDefault="008B79A6">
      <w:pPr>
        <w:pStyle w:val="BodyText"/>
        <w:spacing w:before="5"/>
        <w:rPr>
          <w:sz w:val="23"/>
        </w:rPr>
      </w:pPr>
    </w:p>
    <w:p w14:paraId="52D82A02" w14:textId="77777777" w:rsidR="00EB1B7A" w:rsidRDefault="00EB1B7A">
      <w:pPr>
        <w:pStyle w:val="BodyText"/>
        <w:spacing w:before="5"/>
        <w:rPr>
          <w:sz w:val="23"/>
        </w:rPr>
      </w:pPr>
    </w:p>
    <w:p w14:paraId="5CEE3A61" w14:textId="77777777" w:rsidR="008B79A6" w:rsidRDefault="00567EAE">
      <w:pPr>
        <w:pStyle w:val="Heading2"/>
        <w:spacing w:after="19"/>
        <w:ind w:left="160"/>
      </w:pPr>
      <w:r>
        <w:t>EDUCATION</w:t>
      </w:r>
    </w:p>
    <w:p w14:paraId="3A42802B" w14:textId="698FC6D8" w:rsidR="008B79A6" w:rsidRDefault="00000000">
      <w:pPr>
        <w:pStyle w:val="BodyText"/>
        <w:spacing w:line="30" w:lineRule="exact"/>
        <w:ind w:left="116"/>
        <w:rPr>
          <w:sz w:val="3"/>
        </w:rPr>
      </w:pPr>
      <w:r>
        <w:pict w14:anchorId="1C2243CD">
          <v:group id="_x0000_s2107" style="width:506.9pt;height:1.45pt;mso-position-horizontal-relative:char;mso-position-vertical-relative:line" coordsize="10138,29">
            <v:line id="Line 54" o:spid="_x0000_s2108" style="position:absolute;visibility:visible;mso-wrap-style:square" from="0,14" to="10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" strokeweight="1.44pt"/>
            <w10:anchorlock/>
          </v:group>
        </w:pict>
      </w:r>
    </w:p>
    <w:p w14:paraId="243BCA43" w14:textId="77777777" w:rsidR="008B79A6" w:rsidRDefault="008B79A6">
      <w:pPr>
        <w:pStyle w:val="BodyText"/>
        <w:spacing w:before="4"/>
        <w:rPr>
          <w:b/>
          <w:sz w:val="13"/>
        </w:rPr>
      </w:pPr>
    </w:p>
    <w:p w14:paraId="24CB419C" w14:textId="77777777" w:rsidR="008B79A6" w:rsidRDefault="00567EAE">
      <w:pPr>
        <w:spacing w:before="91" w:line="249" w:lineRule="exact"/>
        <w:ind w:left="880"/>
        <w:rPr>
          <w:b/>
        </w:rPr>
      </w:pPr>
      <w:r>
        <w:rPr>
          <w:b/>
        </w:rPr>
        <w:t>Ph.D. Marine Conservation – May 2006</w:t>
      </w:r>
    </w:p>
    <w:p w14:paraId="24A0CC46" w14:textId="77777777" w:rsidR="008B79A6" w:rsidRDefault="00567EAE">
      <w:pPr>
        <w:pStyle w:val="BodyText"/>
        <w:spacing w:line="237" w:lineRule="auto"/>
        <w:ind w:left="880" w:right="219" w:hanging="1"/>
      </w:pPr>
      <w:r>
        <w:t>Duke University, Nicholas School of the Environment and Earth Science, Durham, North Carolina Dissertation: The Invention and Adoption of Conservation Technology to Successfully Reduce Bycatch of Protected Marine Species.</w:t>
      </w:r>
    </w:p>
    <w:p w14:paraId="47C961A9" w14:textId="77777777" w:rsidR="008B79A6" w:rsidRDefault="00567EAE">
      <w:pPr>
        <w:pStyle w:val="BodyText"/>
        <w:spacing w:line="248" w:lineRule="exact"/>
        <w:ind w:left="880"/>
      </w:pPr>
      <w:r>
        <w:t>Advisors: Drs. Larry Crowder and Michael Orbach</w:t>
      </w:r>
    </w:p>
    <w:p w14:paraId="13B46E22" w14:textId="77777777" w:rsidR="008B79A6" w:rsidRDefault="008B79A6">
      <w:pPr>
        <w:pStyle w:val="BodyText"/>
      </w:pPr>
    </w:p>
    <w:p w14:paraId="0BF1CABF" w14:textId="77777777" w:rsidR="008B79A6" w:rsidRDefault="00567EAE">
      <w:pPr>
        <w:spacing w:line="235" w:lineRule="auto"/>
        <w:ind w:left="880" w:right="3807"/>
      </w:pPr>
      <w:r>
        <w:rPr>
          <w:b/>
        </w:rPr>
        <w:t xml:space="preserve">Bachelor of Science, Biology; Minor, Dance – May 1997 Cum Laude &amp; Baccalaureate Honors in Biological Sciences </w:t>
      </w:r>
      <w:r>
        <w:t>University of Maryland Baltimore County, Baltimore,</w:t>
      </w:r>
      <w:r>
        <w:rPr>
          <w:spacing w:val="2"/>
        </w:rPr>
        <w:t xml:space="preserve"> </w:t>
      </w:r>
      <w:r>
        <w:t>Maryland</w:t>
      </w:r>
    </w:p>
    <w:p w14:paraId="55FBC44C" w14:textId="77777777" w:rsidR="008B79A6" w:rsidRDefault="008B79A6">
      <w:pPr>
        <w:pStyle w:val="BodyText"/>
        <w:spacing w:before="3"/>
        <w:rPr>
          <w:sz w:val="32"/>
        </w:rPr>
      </w:pPr>
    </w:p>
    <w:p w14:paraId="36A67951" w14:textId="77777777" w:rsidR="008B79A6" w:rsidRDefault="00567EAE">
      <w:pPr>
        <w:pStyle w:val="Heading2"/>
        <w:spacing w:after="19"/>
        <w:ind w:left="160"/>
      </w:pPr>
      <w:r>
        <w:t>EXPERIENCE</w:t>
      </w:r>
    </w:p>
    <w:p w14:paraId="2B88ECDF" w14:textId="03790EE5" w:rsidR="008B79A6" w:rsidRDefault="00000000">
      <w:pPr>
        <w:pStyle w:val="BodyText"/>
        <w:spacing w:line="30" w:lineRule="exact"/>
        <w:ind w:left="116"/>
        <w:rPr>
          <w:sz w:val="3"/>
        </w:rPr>
      </w:pPr>
      <w:r>
        <w:pict w14:anchorId="41AF771B">
          <v:group id="Group 51" o:spid="_x0000_s2105" style="width:506.9pt;height:1.45pt;mso-position-horizontal-relative:char;mso-position-vertical-relative:line" coordsize="10138,29">
            <v:line id="Line 52" o:spid="_x0000_s2106" style="position:absolute;visibility:visible;mso-wrap-style:square" from="0,14" to="10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" strokeweight="1.44pt"/>
            <w10:anchorlock/>
          </v:group>
        </w:pict>
      </w:r>
    </w:p>
    <w:p w14:paraId="3EF3F5B0" w14:textId="77777777" w:rsidR="008B79A6" w:rsidRDefault="008B79A6">
      <w:pPr>
        <w:pStyle w:val="BodyText"/>
        <w:spacing w:before="4"/>
        <w:rPr>
          <w:b/>
          <w:sz w:val="13"/>
        </w:rPr>
      </w:pPr>
    </w:p>
    <w:p w14:paraId="1F3D2F06" w14:textId="77777777" w:rsidR="005D1840" w:rsidRPr="005D1840" w:rsidRDefault="005D1840" w:rsidP="005D1840">
      <w:pPr>
        <w:pStyle w:val="BodyText"/>
        <w:ind w:left="900"/>
      </w:pPr>
      <w:r w:rsidRPr="005D1840">
        <w:rPr>
          <w:b/>
        </w:rPr>
        <w:t>Associate Professor</w:t>
      </w:r>
      <w:r w:rsidRPr="005D1840">
        <w:t>, School for the Future of Innovation in Society, August 2017-present</w:t>
      </w:r>
    </w:p>
    <w:p w14:paraId="0941AB29" w14:textId="77777777" w:rsidR="005D1840" w:rsidRPr="005D1840" w:rsidRDefault="005D1840" w:rsidP="005D1840">
      <w:pPr>
        <w:pStyle w:val="Heading2"/>
        <w:ind w:left="900"/>
      </w:pPr>
      <w:r w:rsidRPr="005D1840">
        <w:t xml:space="preserve">Global Futures Scientist, </w:t>
      </w:r>
      <w:r w:rsidRPr="005D1840">
        <w:rPr>
          <w:b w:val="0"/>
          <w:bCs w:val="0"/>
        </w:rPr>
        <w:t>Julie Ann Wrigley Global Futures Laboratory, August 2021-present</w:t>
      </w:r>
    </w:p>
    <w:p w14:paraId="374FFD4A" w14:textId="77777777" w:rsidR="005D1840" w:rsidRPr="005D1840" w:rsidRDefault="005D1840" w:rsidP="005D1840">
      <w:pPr>
        <w:pStyle w:val="Heading2"/>
        <w:ind w:left="900"/>
        <w:rPr>
          <w:b w:val="0"/>
        </w:rPr>
      </w:pPr>
      <w:r w:rsidRPr="005D1840">
        <w:t xml:space="preserve">Chair, </w:t>
      </w:r>
      <w:r w:rsidRPr="005D1840">
        <w:rPr>
          <w:b w:val="0"/>
        </w:rPr>
        <w:t>PhD Program in Human and Social Dimensions of Science and Technology,</w:t>
      </w:r>
      <w:r w:rsidRPr="005D1840">
        <w:t xml:space="preserve"> </w:t>
      </w:r>
      <w:r w:rsidRPr="005D1840">
        <w:rPr>
          <w:b w:val="0"/>
        </w:rPr>
        <w:t>Aug. 2020-Aug. 2021</w:t>
      </w:r>
    </w:p>
    <w:p w14:paraId="12B4DEF8" w14:textId="7E2834D4" w:rsidR="005D1840" w:rsidRPr="005D1840" w:rsidRDefault="005D1840" w:rsidP="005D1840">
      <w:pPr>
        <w:pStyle w:val="Heading2"/>
        <w:ind w:left="900"/>
        <w:rPr>
          <w:b w:val="0"/>
        </w:rPr>
      </w:pPr>
      <w:r w:rsidRPr="005D1840">
        <w:t xml:space="preserve">Assistant Chair, </w:t>
      </w:r>
      <w:r w:rsidRPr="005D1840">
        <w:rPr>
          <w:b w:val="0"/>
        </w:rPr>
        <w:t>PhD Prg. in Human &amp; Social Dimensions of Science &amp; Technology,</w:t>
      </w:r>
      <w:r w:rsidRPr="005D1840">
        <w:t xml:space="preserve"> </w:t>
      </w:r>
      <w:r w:rsidRPr="005D1840">
        <w:rPr>
          <w:b w:val="0"/>
        </w:rPr>
        <w:t>Aug2019-Aug2020</w:t>
      </w:r>
    </w:p>
    <w:p w14:paraId="3FDA96D4" w14:textId="77777777" w:rsidR="005D1840" w:rsidRPr="005D1840" w:rsidRDefault="005D1840" w:rsidP="005D1840">
      <w:pPr>
        <w:spacing w:before="4"/>
        <w:ind w:left="900" w:right="1763"/>
      </w:pPr>
      <w:r w:rsidRPr="005D1840">
        <w:rPr>
          <w:b/>
        </w:rPr>
        <w:t xml:space="preserve">Affiliate Faculty, </w:t>
      </w:r>
      <w:r w:rsidRPr="005D1840">
        <w:t>Institute for Social Science Research, 2019-present</w:t>
      </w:r>
    </w:p>
    <w:p w14:paraId="3FD90879" w14:textId="77777777" w:rsidR="005D1840" w:rsidRPr="005D1840" w:rsidRDefault="005D1840" w:rsidP="005D1840">
      <w:pPr>
        <w:spacing w:before="4"/>
        <w:ind w:left="900" w:right="30"/>
      </w:pPr>
      <w:r w:rsidRPr="005D1840">
        <w:rPr>
          <w:b/>
        </w:rPr>
        <w:t xml:space="preserve">Senior Sustainability Scientist, </w:t>
      </w:r>
      <w:r w:rsidRPr="005D1840">
        <w:t>Julie Ann Wrigley Global Institute of Sustainability, 2017 – August 2021</w:t>
      </w:r>
    </w:p>
    <w:p w14:paraId="0426F269" w14:textId="77777777" w:rsidR="005D1840" w:rsidRPr="005D1840" w:rsidRDefault="005D1840" w:rsidP="005D1840">
      <w:pPr>
        <w:pStyle w:val="Heading2"/>
        <w:ind w:left="900"/>
      </w:pPr>
      <w:r w:rsidRPr="005D1840">
        <w:t xml:space="preserve">Assistant Professor, </w:t>
      </w:r>
      <w:r w:rsidRPr="005D1840">
        <w:rPr>
          <w:b w:val="0"/>
        </w:rPr>
        <w:t>October 2015-August 2017</w:t>
      </w:r>
    </w:p>
    <w:p w14:paraId="652E6190" w14:textId="424D75CA" w:rsidR="005D1840" w:rsidRDefault="005D1840" w:rsidP="005D1840">
      <w:pPr>
        <w:spacing w:before="4"/>
        <w:ind w:left="900" w:right="1763"/>
      </w:pPr>
      <w:r w:rsidRPr="005D1840">
        <w:rPr>
          <w:b/>
        </w:rPr>
        <w:t xml:space="preserve">Affiliate Faculty, </w:t>
      </w:r>
      <w:r w:rsidRPr="005D1840">
        <w:t>Consortium for Science, Policy &amp; Outcomes, 2009-present</w:t>
      </w:r>
    </w:p>
    <w:p w14:paraId="30AC90F0" w14:textId="497F0714" w:rsidR="005D1840" w:rsidRPr="005D1840" w:rsidRDefault="00BD1E1B" w:rsidP="005D1840">
      <w:pPr>
        <w:spacing w:before="4"/>
        <w:ind w:left="900" w:right="1763"/>
        <w:rPr>
          <w:b/>
        </w:rPr>
      </w:pPr>
      <w:r w:rsidRPr="00BD1E1B">
        <w:rPr>
          <w:b/>
        </w:rPr>
        <w:t>ARIZONA STATE UNIVERSITY</w:t>
      </w:r>
      <w:r w:rsidR="005D1840" w:rsidRPr="005D1840">
        <w:rPr>
          <w:b/>
        </w:rPr>
        <w:t>, Tempe, AZ</w:t>
      </w:r>
    </w:p>
    <w:p w14:paraId="37ECC05E" w14:textId="77777777" w:rsidR="008B79A6" w:rsidRPr="005D1840" w:rsidRDefault="008B79A6" w:rsidP="005D1840">
      <w:pPr>
        <w:pStyle w:val="BodyText"/>
        <w:spacing w:before="6"/>
        <w:ind w:left="900"/>
      </w:pPr>
    </w:p>
    <w:p w14:paraId="31819538" w14:textId="77777777" w:rsidR="005D1840" w:rsidRPr="005D1840" w:rsidRDefault="005D1840" w:rsidP="005D1840">
      <w:pPr>
        <w:pStyle w:val="BodyText"/>
        <w:spacing w:before="1"/>
        <w:ind w:left="900" w:right="30"/>
      </w:pPr>
      <w:r w:rsidRPr="005D1840">
        <w:rPr>
          <w:b/>
        </w:rPr>
        <w:lastRenderedPageBreak/>
        <w:t>Assistant Professor</w:t>
      </w:r>
      <w:r w:rsidRPr="005D1840">
        <w:t>, School of Marine and Environmental Affairs,</w:t>
      </w:r>
      <w:r w:rsidRPr="005D1840">
        <w:rPr>
          <w:b/>
        </w:rPr>
        <w:t xml:space="preserve"> </w:t>
      </w:r>
      <w:r w:rsidRPr="005D1840">
        <w:t>September 2011-September 2015</w:t>
      </w:r>
    </w:p>
    <w:p w14:paraId="5346519F" w14:textId="77777777" w:rsidR="005D1840" w:rsidRPr="005D1840" w:rsidRDefault="005D1840" w:rsidP="005D1840">
      <w:pPr>
        <w:pStyle w:val="BodyText"/>
        <w:spacing w:before="1"/>
        <w:ind w:left="900" w:right="30"/>
      </w:pPr>
      <w:r w:rsidRPr="005D1840">
        <w:rPr>
          <w:b/>
        </w:rPr>
        <w:t>Adjunct Assistant Professor</w:t>
      </w:r>
      <w:r w:rsidRPr="005D1840">
        <w:t>, Jackson School of International Studies, September 2011-September 2015</w:t>
      </w:r>
    </w:p>
    <w:p w14:paraId="4BB62E28" w14:textId="77777777" w:rsidR="005D1840" w:rsidRPr="005D1840" w:rsidRDefault="005D1840" w:rsidP="005D1840">
      <w:pPr>
        <w:pStyle w:val="BodyText"/>
        <w:spacing w:before="1"/>
        <w:ind w:left="900" w:right="30"/>
      </w:pPr>
      <w:r w:rsidRPr="005D1840">
        <w:rPr>
          <w:b/>
        </w:rPr>
        <w:t>Affiliate Faculty</w:t>
      </w:r>
      <w:r w:rsidRPr="005D1840">
        <w:t>, Center for Global Studies September 2009-September 2015</w:t>
      </w:r>
    </w:p>
    <w:p w14:paraId="271595DD" w14:textId="77777777" w:rsidR="005D1840" w:rsidRPr="005D1840" w:rsidRDefault="005D1840" w:rsidP="005D1840">
      <w:pPr>
        <w:pStyle w:val="Heading2"/>
        <w:spacing w:before="1"/>
        <w:ind w:left="900"/>
        <w:rPr>
          <w:b w:val="0"/>
        </w:rPr>
      </w:pPr>
      <w:r w:rsidRPr="005D1840">
        <w:t xml:space="preserve">Research Associate, </w:t>
      </w:r>
      <w:r w:rsidRPr="005D1840">
        <w:rPr>
          <w:b w:val="0"/>
        </w:rPr>
        <w:t>School of Marine and Environmental Affairs, September 2009-August 2011</w:t>
      </w:r>
    </w:p>
    <w:p w14:paraId="02231741" w14:textId="7EB11FD5" w:rsidR="005D1840" w:rsidRPr="005D1840" w:rsidRDefault="00BD1E1B" w:rsidP="005D1840">
      <w:pPr>
        <w:pStyle w:val="Heading2"/>
        <w:ind w:left="907"/>
      </w:pPr>
      <w:r w:rsidRPr="00BD1E1B">
        <w:t>UNIVERSITY OF WASHINGTON</w:t>
      </w:r>
      <w:r w:rsidR="005D1840" w:rsidRPr="005D1840">
        <w:t>, Seattle, WA</w:t>
      </w:r>
    </w:p>
    <w:p w14:paraId="4CB8F0C6" w14:textId="77777777" w:rsidR="008B79A6" w:rsidRPr="005D1840" w:rsidRDefault="008B79A6">
      <w:pPr>
        <w:pStyle w:val="BodyText"/>
        <w:spacing w:before="2"/>
      </w:pPr>
    </w:p>
    <w:p w14:paraId="6DF9BA0A" w14:textId="77777777" w:rsidR="008B79A6" w:rsidRDefault="00567EAE">
      <w:pPr>
        <w:pStyle w:val="Heading2"/>
        <w:spacing w:before="92" w:line="249" w:lineRule="exact"/>
      </w:pPr>
      <w:r>
        <w:t>AAAS Science and Technology Policy Fellow</w:t>
      </w:r>
    </w:p>
    <w:p w14:paraId="2062F0DE" w14:textId="77777777" w:rsidR="008B79A6" w:rsidRDefault="00567EAE">
      <w:pPr>
        <w:pStyle w:val="BodyText"/>
        <w:spacing w:line="237" w:lineRule="auto"/>
        <w:ind w:left="880" w:right="3024"/>
      </w:pPr>
      <w:r>
        <w:t>National Marine Fisheries Service (NMFS), Silver Spring, MD September 2007-August 2009</w:t>
      </w:r>
    </w:p>
    <w:p w14:paraId="0EBF4965" w14:textId="77777777" w:rsidR="008B79A6" w:rsidRDefault="008B79A6">
      <w:pPr>
        <w:pStyle w:val="BodyText"/>
        <w:spacing w:before="6"/>
        <w:rPr>
          <w:sz w:val="21"/>
        </w:rPr>
      </w:pPr>
    </w:p>
    <w:p w14:paraId="5B6F6BE0" w14:textId="77777777" w:rsidR="008B79A6" w:rsidRDefault="00567EAE">
      <w:pPr>
        <w:pStyle w:val="Heading2"/>
        <w:spacing w:before="1" w:line="249" w:lineRule="exact"/>
        <w:ind w:left="879"/>
      </w:pPr>
      <w:r>
        <w:t>Environmental Consultant</w:t>
      </w:r>
    </w:p>
    <w:p w14:paraId="5C8A5574" w14:textId="77777777" w:rsidR="008B79A6" w:rsidRDefault="00567EAE">
      <w:pPr>
        <w:pStyle w:val="BodyText"/>
        <w:spacing w:line="237" w:lineRule="auto"/>
        <w:ind w:left="880" w:right="4144" w:hanging="1"/>
      </w:pPr>
      <w:r>
        <w:t>Natural Resources Defense Council, San Francisco, CA April 2007-April 2008</w:t>
      </w:r>
    </w:p>
    <w:p w14:paraId="41FD1E41" w14:textId="77777777" w:rsidR="008B79A6" w:rsidRDefault="008B79A6">
      <w:pPr>
        <w:pStyle w:val="BodyText"/>
        <w:spacing w:before="6"/>
        <w:rPr>
          <w:sz w:val="21"/>
        </w:rPr>
      </w:pPr>
    </w:p>
    <w:p w14:paraId="267E78A9" w14:textId="77777777" w:rsidR="008B79A6" w:rsidRDefault="00567EAE">
      <w:pPr>
        <w:pStyle w:val="Heading2"/>
        <w:spacing w:line="249" w:lineRule="exact"/>
      </w:pPr>
      <w:r>
        <w:t>Instructor</w:t>
      </w:r>
    </w:p>
    <w:p w14:paraId="5CE7A516" w14:textId="77777777" w:rsidR="008B79A6" w:rsidRDefault="00567EAE">
      <w:pPr>
        <w:pStyle w:val="BodyText"/>
        <w:spacing w:line="237" w:lineRule="auto"/>
        <w:ind w:left="880" w:right="5074"/>
      </w:pPr>
      <w:r>
        <w:t>Carteret Community College, Morehead City, NC January 2005-May 2006</w:t>
      </w:r>
    </w:p>
    <w:p w14:paraId="3DB537F3" w14:textId="77777777" w:rsidR="008B79A6" w:rsidRDefault="008B79A6">
      <w:pPr>
        <w:pStyle w:val="BodyText"/>
        <w:spacing w:before="7"/>
        <w:rPr>
          <w:sz w:val="21"/>
        </w:rPr>
      </w:pPr>
    </w:p>
    <w:p w14:paraId="6C3041E3" w14:textId="77777777" w:rsidR="008B79A6" w:rsidRDefault="00567EAE">
      <w:pPr>
        <w:pStyle w:val="Heading2"/>
        <w:spacing w:line="249" w:lineRule="exact"/>
      </w:pPr>
      <w:r>
        <w:t>NSF K-12 Lead Teaching Fellow</w:t>
      </w:r>
    </w:p>
    <w:p w14:paraId="125C8ECA" w14:textId="77777777" w:rsidR="008B79A6" w:rsidRDefault="00567EAE">
      <w:pPr>
        <w:pStyle w:val="BodyText"/>
        <w:spacing w:line="237" w:lineRule="auto"/>
        <w:ind w:left="880" w:right="889"/>
      </w:pPr>
      <w:r>
        <w:t>Duke University Marine Laboratory and Newport Middle School, Beaufort, North Carolina August 2002-May 2003</w:t>
      </w:r>
    </w:p>
    <w:p w14:paraId="03DE8F76" w14:textId="77777777" w:rsidR="008B79A6" w:rsidRDefault="008B79A6">
      <w:pPr>
        <w:pStyle w:val="BodyText"/>
        <w:spacing w:before="7"/>
        <w:rPr>
          <w:sz w:val="21"/>
        </w:rPr>
      </w:pPr>
    </w:p>
    <w:p w14:paraId="0C325E90" w14:textId="77777777" w:rsidR="008B79A6" w:rsidRDefault="00567EAE">
      <w:pPr>
        <w:pStyle w:val="Heading2"/>
        <w:spacing w:line="249" w:lineRule="exact"/>
      </w:pPr>
      <w:r>
        <w:t>Teacher’s Assistant</w:t>
      </w:r>
    </w:p>
    <w:p w14:paraId="036272BD" w14:textId="77777777" w:rsidR="008B79A6" w:rsidRDefault="00567EAE">
      <w:pPr>
        <w:pStyle w:val="BodyText"/>
        <w:spacing w:line="237" w:lineRule="auto"/>
        <w:ind w:left="880" w:right="4144"/>
      </w:pPr>
      <w:r>
        <w:t>Nicholas School of the Environment and Earth Sciences Duke University Marine Laboratory</w:t>
      </w:r>
    </w:p>
    <w:p w14:paraId="72D86784" w14:textId="77777777" w:rsidR="008B79A6" w:rsidRDefault="00567EAE">
      <w:pPr>
        <w:pStyle w:val="BodyText"/>
        <w:spacing w:line="249" w:lineRule="exact"/>
        <w:ind w:left="880"/>
      </w:pPr>
      <w:r>
        <w:t>September 1998-August 2002</w:t>
      </w:r>
    </w:p>
    <w:p w14:paraId="5626E248" w14:textId="7CE47D1C" w:rsidR="008B79A6" w:rsidRDefault="008B79A6">
      <w:pPr>
        <w:pStyle w:val="BodyText"/>
        <w:spacing w:before="3"/>
        <w:rPr>
          <w:sz w:val="32"/>
        </w:rPr>
      </w:pPr>
    </w:p>
    <w:p w14:paraId="64A0A33D" w14:textId="175EA7F7" w:rsidR="00A3470E" w:rsidRPr="00C278F0" w:rsidRDefault="00A3470E" w:rsidP="00A3470E">
      <w:pPr>
        <w:pStyle w:val="IntenseQuote"/>
        <w:shd w:val="clear" w:color="auto" w:fill="A6A6A6" w:themeFill="background1" w:themeFillShade="A6"/>
        <w:rPr>
          <w:b/>
          <w:bCs/>
          <w:i w:val="0"/>
          <w:iCs w:val="0"/>
          <w:color w:val="auto"/>
          <w:sz w:val="32"/>
          <w:szCs w:val="32"/>
        </w:rPr>
      </w:pPr>
      <w:r w:rsidRPr="00C278F0">
        <w:rPr>
          <w:b/>
          <w:bCs/>
          <w:i w:val="0"/>
          <w:iCs w:val="0"/>
          <w:color w:val="auto"/>
          <w:sz w:val="32"/>
          <w:szCs w:val="32"/>
        </w:rPr>
        <w:t>PUBLICATIONS</w:t>
      </w:r>
      <w:r w:rsidR="006671FF">
        <w:rPr>
          <w:b/>
          <w:bCs/>
          <w:i w:val="0"/>
          <w:iCs w:val="0"/>
          <w:color w:val="auto"/>
          <w:sz w:val="32"/>
          <w:szCs w:val="32"/>
        </w:rPr>
        <w:t xml:space="preserve"> &amp; ARTWORK</w:t>
      </w:r>
    </w:p>
    <w:p w14:paraId="7225D9C4" w14:textId="77777777" w:rsidR="00A3470E" w:rsidRDefault="00A3470E">
      <w:pPr>
        <w:pStyle w:val="BodyText"/>
        <w:spacing w:before="3"/>
        <w:rPr>
          <w:sz w:val="32"/>
        </w:rPr>
      </w:pPr>
    </w:p>
    <w:p w14:paraId="5506133F" w14:textId="77777777" w:rsidR="008B79A6" w:rsidRDefault="00567EAE">
      <w:pPr>
        <w:pStyle w:val="Heading2"/>
        <w:spacing w:after="19"/>
        <w:ind w:left="160"/>
      </w:pPr>
      <w:r>
        <w:t>PEER-REVIEWED JOURNAL ARTICLES</w:t>
      </w:r>
    </w:p>
    <w:p w14:paraId="651D2B5B" w14:textId="68EF92B1" w:rsidR="008B79A6" w:rsidRDefault="00000000">
      <w:pPr>
        <w:pStyle w:val="BodyText"/>
        <w:spacing w:line="30" w:lineRule="exact"/>
        <w:ind w:left="116"/>
        <w:rPr>
          <w:sz w:val="3"/>
        </w:rPr>
      </w:pPr>
      <w:r>
        <w:pict w14:anchorId="3D0AF897">
          <v:group id="_x0000_s2099" style="width:506.9pt;height:1.45pt;mso-position-horizontal-relative:char;mso-position-vertical-relative:line" coordsize="10138,29">
            <v:line id="Line 48" o:spid="_x0000_s2100" style="position:absolute;visibility:visible;mso-wrap-style:square" from="0,14" to="10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" strokeweight="1.44pt"/>
            <w10:anchorlock/>
          </v:group>
        </w:pict>
      </w:r>
    </w:p>
    <w:p w14:paraId="2B15293D" w14:textId="04FF14CF" w:rsidR="008B79A6" w:rsidRDefault="00431F50">
      <w:pPr>
        <w:pStyle w:val="BodyText"/>
        <w:ind w:left="160"/>
      </w:pPr>
      <w:r w:rsidRPr="00431F50">
        <w:rPr>
          <w:bCs/>
        </w:rPr>
        <w:t>§</w:t>
      </w:r>
      <w:r>
        <w:rPr>
          <w:bCs/>
        </w:rPr>
        <w:t xml:space="preserve"> denotes undergraduate student. </w:t>
      </w:r>
      <w:r w:rsidR="00567EAE">
        <w:t>Underlining denotes graduate student. * denotes postdoctoral scholar.</w:t>
      </w:r>
    </w:p>
    <w:p w14:paraId="65DBC134" w14:textId="77777777" w:rsidR="008B79A6" w:rsidRDefault="008B79A6">
      <w:pPr>
        <w:pStyle w:val="BodyText"/>
        <w:spacing w:before="9"/>
        <w:rPr>
          <w:sz w:val="21"/>
        </w:rPr>
      </w:pPr>
    </w:p>
    <w:p w14:paraId="35A5FE48" w14:textId="690CAF91" w:rsidR="00627432" w:rsidRPr="00627432" w:rsidRDefault="00627432" w:rsidP="00627432">
      <w:pPr>
        <w:pStyle w:val="BodyText"/>
        <w:tabs>
          <w:tab w:val="left" w:pos="877"/>
        </w:tabs>
        <w:spacing w:after="120" w:line="238" w:lineRule="auto"/>
        <w:ind w:left="1238" w:right="216" w:hanging="1080"/>
        <w:rPr>
          <w:bCs/>
        </w:rPr>
      </w:pPr>
      <w:bookmarkStart w:id="3" w:name="_Hlk108686925"/>
      <w:bookmarkStart w:id="4" w:name="_Hlk79757325"/>
      <w:r>
        <w:rPr>
          <w:b/>
        </w:rPr>
        <w:t>2024</w:t>
      </w:r>
      <w:r>
        <w:rPr>
          <w:b/>
        </w:rPr>
        <w:tab/>
      </w:r>
      <w:r>
        <w:rPr>
          <w:bCs/>
        </w:rPr>
        <w:t xml:space="preserve">34. </w:t>
      </w:r>
      <w:r w:rsidRPr="00627432">
        <w:rPr>
          <w:bCs/>
        </w:rPr>
        <w:t xml:space="preserve">Fry, J.P., Scroggins, R.E., Garlock, T.M., Love, D.C., Asche, F., Brown, M.T., Nussbaumer, E., Nguyen, L., </w:t>
      </w:r>
      <w:r w:rsidRPr="000361B9">
        <w:rPr>
          <w:b/>
        </w:rPr>
        <w:t>Jenkins, L.D.,</w:t>
      </w:r>
      <w:r w:rsidRPr="00627432">
        <w:rPr>
          <w:bCs/>
        </w:rPr>
        <w:t xml:space="preserve"> Anderson, J., Neff, R.A. </w:t>
      </w:r>
      <w:r w:rsidR="00643A5B">
        <w:rPr>
          <w:bCs/>
        </w:rPr>
        <w:t xml:space="preserve">2024. </w:t>
      </w:r>
      <w:r w:rsidRPr="00627432">
        <w:rPr>
          <w:bCs/>
        </w:rPr>
        <w:t>Application of the food-energy-water nexus to six seafood supply chains: Hearing from wild and farmed seafood supply chain actors in the U</w:t>
      </w:r>
      <w:r>
        <w:rPr>
          <w:bCs/>
        </w:rPr>
        <w:t>nited States</w:t>
      </w:r>
      <w:r w:rsidRPr="00627432">
        <w:rPr>
          <w:bCs/>
        </w:rPr>
        <w:t>, Norway, and Vietnam. Frontiers in Sustainable Food Systems.</w:t>
      </w:r>
      <w:r>
        <w:rPr>
          <w:bCs/>
        </w:rPr>
        <w:t xml:space="preserve"> </w:t>
      </w:r>
      <w:r w:rsidRPr="00627432">
        <w:rPr>
          <w:bCs/>
        </w:rPr>
        <w:t>7:1269026.</w:t>
      </w:r>
      <w:r>
        <w:rPr>
          <w:bCs/>
        </w:rPr>
        <w:t xml:space="preserve"> </w:t>
      </w:r>
      <w:r w:rsidRPr="00627432">
        <w:rPr>
          <w:bCs/>
        </w:rPr>
        <w:t>doi:10.3389/fsufs.2023.1269026</w:t>
      </w:r>
    </w:p>
    <w:p w14:paraId="50BCC28C" w14:textId="0BD641C6" w:rsidR="005D6102" w:rsidRDefault="00431F50" w:rsidP="00B45D7D">
      <w:pPr>
        <w:pStyle w:val="BodyText"/>
        <w:tabs>
          <w:tab w:val="left" w:pos="877"/>
        </w:tabs>
        <w:spacing w:after="120" w:line="238" w:lineRule="auto"/>
        <w:ind w:left="1238" w:right="216" w:hanging="1080"/>
        <w:rPr>
          <w:bCs/>
        </w:rPr>
      </w:pPr>
      <w:r>
        <w:rPr>
          <w:b/>
        </w:rPr>
        <w:t>2023</w:t>
      </w:r>
      <w:r>
        <w:rPr>
          <w:bCs/>
        </w:rPr>
        <w:t xml:space="preserve">     </w:t>
      </w:r>
      <w:r w:rsidR="005D6102">
        <w:rPr>
          <w:bCs/>
        </w:rPr>
        <w:t xml:space="preserve">33. </w:t>
      </w:r>
      <w:r w:rsidR="005D6102" w:rsidRPr="005D6102">
        <w:rPr>
          <w:bCs/>
        </w:rPr>
        <w:t xml:space="preserve">Love, D.C., Asche, F., Fry, J., Nguyen, L., Gephart, J., Garlock, T.M., </w:t>
      </w:r>
      <w:r w:rsidR="005D6102" w:rsidRPr="000361B9">
        <w:rPr>
          <w:b/>
        </w:rPr>
        <w:t>Jenkins, L.D.,</w:t>
      </w:r>
      <w:r w:rsidR="005D6102" w:rsidRPr="005D6102">
        <w:rPr>
          <w:bCs/>
        </w:rPr>
        <w:t xml:space="preserve"> Anderson, J., Brown, M., Viglia, S., Nussbaumer, E.M., Neff, R.</w:t>
      </w:r>
      <w:r w:rsidR="005D6102">
        <w:rPr>
          <w:bCs/>
        </w:rPr>
        <w:t xml:space="preserve"> 2023.</w:t>
      </w:r>
      <w:r w:rsidR="005D6102" w:rsidRPr="005D6102">
        <w:rPr>
          <w:bCs/>
        </w:rPr>
        <w:t xml:space="preserve"> Aquatic food loss and waste rate in the United States is half of earlier estimates. Nature Food.</w:t>
      </w:r>
      <w:r w:rsidR="005D6102">
        <w:rPr>
          <w:bCs/>
        </w:rPr>
        <w:t xml:space="preserve"> </w:t>
      </w:r>
      <w:hyperlink r:id="rId11" w:history="1">
        <w:r w:rsidR="005D6102" w:rsidRPr="00197985">
          <w:rPr>
            <w:rStyle w:val="Hyperlink"/>
            <w:bCs/>
          </w:rPr>
          <w:t>https://doi.org/10.1038/s43016-023-00881-z</w:t>
        </w:r>
      </w:hyperlink>
      <w:r w:rsidR="005D6102">
        <w:rPr>
          <w:bCs/>
        </w:rPr>
        <w:t xml:space="preserve"> </w:t>
      </w:r>
    </w:p>
    <w:p w14:paraId="168609CD" w14:textId="08400B8F" w:rsidR="007B5EB3" w:rsidRDefault="007B5EB3" w:rsidP="005D6102">
      <w:pPr>
        <w:pStyle w:val="BodyText"/>
        <w:tabs>
          <w:tab w:val="left" w:pos="877"/>
        </w:tabs>
        <w:spacing w:after="120" w:line="238" w:lineRule="auto"/>
        <w:ind w:left="1238" w:right="216" w:hanging="338"/>
        <w:rPr>
          <w:bCs/>
        </w:rPr>
      </w:pPr>
      <w:r>
        <w:rPr>
          <w:bCs/>
        </w:rPr>
        <w:t>3</w:t>
      </w:r>
      <w:r w:rsidR="001A1AF7">
        <w:rPr>
          <w:bCs/>
        </w:rPr>
        <w:t>2</w:t>
      </w:r>
      <w:r>
        <w:rPr>
          <w:bCs/>
        </w:rPr>
        <w:t xml:space="preserve">. </w:t>
      </w:r>
      <w:r w:rsidRPr="007B5EB3">
        <w:rPr>
          <w:bCs/>
        </w:rPr>
        <w:t xml:space="preserve">Crowther, G.J., Sankar, U., Knight, L.S., Myers, D.L., Patton, K.T., </w:t>
      </w:r>
      <w:r w:rsidRPr="007B5EB3">
        <w:rPr>
          <w:b/>
        </w:rPr>
        <w:t>Jenkins, L.D.,</w:t>
      </w:r>
      <w:r w:rsidRPr="007B5EB3">
        <w:rPr>
          <w:bCs/>
        </w:rPr>
        <w:t xml:space="preserve"> and Knight, T.A. </w:t>
      </w:r>
      <w:r>
        <w:rPr>
          <w:bCs/>
        </w:rPr>
        <w:t xml:space="preserve">2023. </w:t>
      </w:r>
      <w:r w:rsidRPr="007B5EB3">
        <w:rPr>
          <w:bCs/>
        </w:rPr>
        <w:t>Chatbot Responses Suggest that Hypothetical Biology Questions are Harder than Realistic Ones. Journal for Microbiology &amp; Biology Education.</w:t>
      </w:r>
      <w:r w:rsidR="00605D4F">
        <w:rPr>
          <w:bCs/>
        </w:rPr>
        <w:t xml:space="preserve"> 24(3):1-14.</w:t>
      </w:r>
      <w:r>
        <w:rPr>
          <w:bCs/>
        </w:rPr>
        <w:t xml:space="preserve"> </w:t>
      </w:r>
      <w:hyperlink r:id="rId12" w:history="1">
        <w:r w:rsidRPr="00EC7F66">
          <w:rPr>
            <w:rStyle w:val="Hyperlink"/>
            <w:bCs/>
          </w:rPr>
          <w:t>https://journals.asm.org/doi/epub/10.1128/jmbe.00153-23</w:t>
        </w:r>
      </w:hyperlink>
      <w:r>
        <w:rPr>
          <w:bCs/>
        </w:rPr>
        <w:t xml:space="preserve"> </w:t>
      </w:r>
    </w:p>
    <w:p w14:paraId="59733DE7" w14:textId="40F1DB02" w:rsidR="001A1AF7" w:rsidRDefault="001A1AF7" w:rsidP="001A1AF7">
      <w:pPr>
        <w:pStyle w:val="BodyText"/>
        <w:spacing w:after="120" w:line="238" w:lineRule="auto"/>
        <w:ind w:left="1260" w:right="216" w:hanging="360"/>
        <w:rPr>
          <w:bCs/>
        </w:rPr>
      </w:pPr>
      <w:r>
        <w:rPr>
          <w:bCs/>
        </w:rPr>
        <w:t xml:space="preserve">31. </w:t>
      </w:r>
      <w:r w:rsidRPr="001A1AF7">
        <w:rPr>
          <w:b/>
        </w:rPr>
        <w:t>Jenkins, L.D.</w:t>
      </w:r>
      <w:r w:rsidRPr="001A1AF7">
        <w:rPr>
          <w:bCs/>
        </w:rPr>
        <w:t xml:space="preserve"> </w:t>
      </w:r>
      <w:r>
        <w:rPr>
          <w:bCs/>
        </w:rPr>
        <w:t xml:space="preserve">2023. </w:t>
      </w:r>
      <w:r w:rsidRPr="001A1AF7">
        <w:rPr>
          <w:bCs/>
        </w:rPr>
        <w:t>Using the Critical Response Process</w:t>
      </w:r>
      <w:r>
        <w:rPr>
          <w:bCs/>
        </w:rPr>
        <w:t xml:space="preserve"> </w:t>
      </w:r>
      <w:r w:rsidRPr="001A1AF7">
        <w:rPr>
          <w:bCs/>
        </w:rPr>
        <w:t>for Kinder, More Constructive Peer</w:t>
      </w:r>
      <w:r>
        <w:rPr>
          <w:bCs/>
        </w:rPr>
        <w:t xml:space="preserve"> </w:t>
      </w:r>
      <w:r w:rsidRPr="001A1AF7">
        <w:rPr>
          <w:bCs/>
        </w:rPr>
        <w:lastRenderedPageBreak/>
        <w:t>Review in Science Seminar Courses</w:t>
      </w:r>
      <w:r>
        <w:rPr>
          <w:bCs/>
        </w:rPr>
        <w:t>.</w:t>
      </w:r>
      <w:r w:rsidRPr="001A1AF7">
        <w:rPr>
          <w:bCs/>
        </w:rPr>
        <w:t xml:space="preserve"> Journal of College Science Teaching.</w:t>
      </w:r>
      <w:r>
        <w:rPr>
          <w:bCs/>
        </w:rPr>
        <w:t xml:space="preserve"> 52:50-55. </w:t>
      </w:r>
      <w:hyperlink r:id="rId13" w:history="1">
        <w:r w:rsidRPr="00234DB4">
          <w:rPr>
            <w:rStyle w:val="Hyperlink"/>
            <w:bCs/>
          </w:rPr>
          <w:t>https://www.nsta.org/journal-college-science-teaching/journal-college-science-teaching-fall-2023/using-critical-response</w:t>
        </w:r>
      </w:hyperlink>
      <w:r>
        <w:rPr>
          <w:bCs/>
        </w:rPr>
        <w:t xml:space="preserve"> </w:t>
      </w:r>
    </w:p>
    <w:p w14:paraId="45154214" w14:textId="75084606" w:rsidR="007F40FD" w:rsidRDefault="007F40FD" w:rsidP="001A1AF7">
      <w:pPr>
        <w:pStyle w:val="BodyText"/>
        <w:tabs>
          <w:tab w:val="left" w:pos="877"/>
        </w:tabs>
        <w:spacing w:after="120" w:line="238" w:lineRule="auto"/>
        <w:ind w:left="1238" w:right="216" w:hanging="338"/>
        <w:rPr>
          <w:bCs/>
        </w:rPr>
      </w:pPr>
      <w:r>
        <w:rPr>
          <w:bCs/>
        </w:rPr>
        <w:t xml:space="preserve">30. </w:t>
      </w:r>
      <w:r w:rsidRPr="007F40FD">
        <w:rPr>
          <w:b/>
        </w:rPr>
        <w:t>Jenkins, L.D.</w:t>
      </w:r>
      <w:r w:rsidRPr="007F40FD">
        <w:rPr>
          <w:bCs/>
        </w:rPr>
        <w:t xml:space="preserve"> 2023. Walkabout: An Easy to Use, Experiential Learning Activity for Applying Abstract Concepts to the Real-World. CourseSource 10. https://doi.org/10.24918/cs.2023.25</w:t>
      </w:r>
    </w:p>
    <w:p w14:paraId="40C733C1" w14:textId="56CB01EA" w:rsidR="00B45D7D" w:rsidRDefault="00B45D7D" w:rsidP="007F40FD">
      <w:pPr>
        <w:pStyle w:val="BodyText"/>
        <w:tabs>
          <w:tab w:val="left" w:pos="877"/>
        </w:tabs>
        <w:spacing w:after="120" w:line="238" w:lineRule="auto"/>
        <w:ind w:left="1238" w:right="216" w:hanging="338"/>
        <w:rPr>
          <w:bCs/>
        </w:rPr>
      </w:pPr>
      <w:r>
        <w:rPr>
          <w:bCs/>
        </w:rPr>
        <w:t xml:space="preserve">29. </w:t>
      </w:r>
      <w:r w:rsidRPr="00B45D7D">
        <w:rPr>
          <w:bCs/>
        </w:rPr>
        <w:t xml:space="preserve">Crowther, G.J., Adjapong, E., </w:t>
      </w:r>
      <w:r w:rsidRPr="00B45D7D">
        <w:rPr>
          <w:b/>
        </w:rPr>
        <w:t>Jenkins, L.D.</w:t>
      </w:r>
      <w:r w:rsidRPr="00B45D7D">
        <w:rPr>
          <w:bCs/>
        </w:rPr>
        <w:t xml:space="preserve"> </w:t>
      </w:r>
      <w:r>
        <w:rPr>
          <w:bCs/>
        </w:rPr>
        <w:t xml:space="preserve">2023. </w:t>
      </w:r>
      <w:r w:rsidRPr="00B45D7D">
        <w:rPr>
          <w:bCs/>
        </w:rPr>
        <w:t>Teaching science with the “universal language” of music: alignment with the</w:t>
      </w:r>
      <w:r>
        <w:rPr>
          <w:bCs/>
        </w:rPr>
        <w:t xml:space="preserve"> </w:t>
      </w:r>
      <w:r w:rsidRPr="00B45D7D">
        <w:rPr>
          <w:bCs/>
        </w:rPr>
        <w:t>Universal Design for Learning framework</w:t>
      </w:r>
      <w:r>
        <w:rPr>
          <w:bCs/>
        </w:rPr>
        <w:t xml:space="preserve">. </w:t>
      </w:r>
      <w:r w:rsidRPr="00B45D7D">
        <w:rPr>
          <w:bCs/>
        </w:rPr>
        <w:t>Adv</w:t>
      </w:r>
      <w:r>
        <w:rPr>
          <w:bCs/>
        </w:rPr>
        <w:t>ances in</w:t>
      </w:r>
      <w:r w:rsidRPr="00B45D7D">
        <w:rPr>
          <w:bCs/>
        </w:rPr>
        <w:t xml:space="preserve"> Physiol</w:t>
      </w:r>
      <w:r>
        <w:rPr>
          <w:bCs/>
        </w:rPr>
        <w:t>ogy</w:t>
      </w:r>
      <w:r w:rsidRPr="00B45D7D">
        <w:rPr>
          <w:bCs/>
        </w:rPr>
        <w:t xml:space="preserve"> Educ</w:t>
      </w:r>
      <w:r>
        <w:rPr>
          <w:bCs/>
        </w:rPr>
        <w:t>ation</w:t>
      </w:r>
      <w:r w:rsidRPr="00B45D7D">
        <w:rPr>
          <w:bCs/>
        </w:rPr>
        <w:t xml:space="preserve"> 47:491–498.</w:t>
      </w:r>
      <w:r w:rsidR="00DF0844">
        <w:rPr>
          <w:bCs/>
        </w:rPr>
        <w:t xml:space="preserve"> </w:t>
      </w:r>
      <w:r w:rsidR="00DF0844" w:rsidRPr="00DF0844">
        <w:rPr>
          <w:bCs/>
        </w:rPr>
        <w:t>doi:10.1152/advan.00006.2023</w:t>
      </w:r>
      <w:r w:rsidR="00DF0844">
        <w:rPr>
          <w:bCs/>
        </w:rPr>
        <w:t xml:space="preserve"> </w:t>
      </w:r>
    </w:p>
    <w:p w14:paraId="5E054515" w14:textId="343194FB" w:rsidR="00431F50" w:rsidRPr="00431F50" w:rsidRDefault="00431F50" w:rsidP="00B45D7D">
      <w:pPr>
        <w:pStyle w:val="BodyText"/>
        <w:tabs>
          <w:tab w:val="left" w:pos="877"/>
        </w:tabs>
        <w:spacing w:after="120" w:line="238" w:lineRule="auto"/>
        <w:ind w:left="1238" w:right="216" w:hanging="338"/>
        <w:rPr>
          <w:bCs/>
        </w:rPr>
      </w:pPr>
      <w:r>
        <w:rPr>
          <w:bCs/>
        </w:rPr>
        <w:t>28.</w:t>
      </w:r>
      <w:r w:rsidRPr="00431F50">
        <w:rPr>
          <w:bCs/>
        </w:rPr>
        <w:t xml:space="preserve"> §Evans, D., </w:t>
      </w:r>
      <w:r w:rsidRPr="00431F50">
        <w:rPr>
          <w:b/>
        </w:rPr>
        <w:t>Jenkins, L.D</w:t>
      </w:r>
      <w:r w:rsidRPr="00431F50">
        <w:rPr>
          <w:bCs/>
        </w:rPr>
        <w:t xml:space="preserve">., and Crowther, G. </w:t>
      </w:r>
      <w:r w:rsidR="00B45D7D">
        <w:rPr>
          <w:bCs/>
        </w:rPr>
        <w:t xml:space="preserve">2023. </w:t>
      </w:r>
      <w:r w:rsidRPr="00431F50">
        <w:rPr>
          <w:bCs/>
        </w:rPr>
        <w:t>Student Perceptions of a Framework for Facilitating Transfer from Lessons to Exams, and the Relevance of This Framework to Published Lessons. The Journal of Microbiology &amp; Biology Education.</w:t>
      </w:r>
      <w:r>
        <w:rPr>
          <w:bCs/>
        </w:rPr>
        <w:t xml:space="preserve"> </w:t>
      </w:r>
      <w:r w:rsidR="00AE6611">
        <w:rPr>
          <w:bCs/>
        </w:rPr>
        <w:t xml:space="preserve">24 (1) </w:t>
      </w:r>
      <w:hyperlink r:id="rId14" w:history="1">
        <w:r w:rsidR="00AE6611" w:rsidRPr="00F469F4">
          <w:rPr>
            <w:rStyle w:val="Hyperlink"/>
            <w:bCs/>
          </w:rPr>
          <w:t>https://doi.org/10.1128/jmbe.00200-22</w:t>
        </w:r>
      </w:hyperlink>
      <w:r>
        <w:rPr>
          <w:bCs/>
        </w:rPr>
        <w:t xml:space="preserve"> </w:t>
      </w:r>
    </w:p>
    <w:p w14:paraId="6FCFC37D" w14:textId="5137A016" w:rsidR="006337F5" w:rsidRDefault="009E0344" w:rsidP="006337F5">
      <w:pPr>
        <w:pStyle w:val="BodyText"/>
        <w:tabs>
          <w:tab w:val="left" w:pos="877"/>
        </w:tabs>
        <w:spacing w:after="120" w:line="238" w:lineRule="auto"/>
        <w:ind w:left="1238" w:right="216" w:hanging="1080"/>
        <w:rPr>
          <w:bCs/>
        </w:rPr>
      </w:pPr>
      <w:r>
        <w:rPr>
          <w:b/>
        </w:rPr>
        <w:t>2022</w:t>
      </w:r>
      <w:r>
        <w:rPr>
          <w:bCs/>
        </w:rPr>
        <w:t xml:space="preserve">     </w:t>
      </w:r>
      <w:r w:rsidR="006337F5">
        <w:rPr>
          <w:bCs/>
        </w:rPr>
        <w:t xml:space="preserve">27. </w:t>
      </w:r>
      <w:r w:rsidR="006337F5" w:rsidRPr="00E951D7">
        <w:rPr>
          <w:b/>
        </w:rPr>
        <w:t>Jenkins, L.D.</w:t>
      </w:r>
      <w:r w:rsidR="006337F5">
        <w:rPr>
          <w:bCs/>
        </w:rPr>
        <w:t xml:space="preserve"> 2022. </w:t>
      </w:r>
      <w:r w:rsidR="006337F5" w:rsidRPr="006337F5">
        <w:rPr>
          <w:bCs/>
        </w:rPr>
        <w:t>Turtles, TEDs, tuna, dolphins, and diffusion of innovations: key drivers of adoption of bycatch reduction devices</w:t>
      </w:r>
      <w:r w:rsidR="006337F5">
        <w:rPr>
          <w:bCs/>
        </w:rPr>
        <w:t>.</w:t>
      </w:r>
      <w:r w:rsidR="006337F5" w:rsidRPr="006337F5">
        <w:rPr>
          <w:bCs/>
        </w:rPr>
        <w:t xml:space="preserve"> ICES Journal of Marine Science</w:t>
      </w:r>
      <w:r w:rsidR="006337F5">
        <w:rPr>
          <w:bCs/>
        </w:rPr>
        <w:t>.</w:t>
      </w:r>
      <w:r w:rsidR="006337F5" w:rsidRPr="006337F5">
        <w:rPr>
          <w:bCs/>
        </w:rPr>
        <w:t xml:space="preserve"> 2022,</w:t>
      </w:r>
      <w:r w:rsidR="006337F5">
        <w:rPr>
          <w:bCs/>
        </w:rPr>
        <w:t xml:space="preserve"> </w:t>
      </w:r>
      <w:r w:rsidR="006337F5" w:rsidRPr="009E0344">
        <w:rPr>
          <w:bCs/>
        </w:rPr>
        <w:t>0,1–10</w:t>
      </w:r>
      <w:r w:rsidR="006337F5">
        <w:rPr>
          <w:bCs/>
        </w:rPr>
        <w:t>,</w:t>
      </w:r>
      <w:r w:rsidR="006337F5" w:rsidRPr="006337F5">
        <w:rPr>
          <w:bCs/>
        </w:rPr>
        <w:t xml:space="preserve"> fsac210, </w:t>
      </w:r>
      <w:hyperlink r:id="rId15" w:history="1">
        <w:r w:rsidR="006337F5" w:rsidRPr="00B61E96">
          <w:rPr>
            <w:rStyle w:val="Hyperlink"/>
            <w:bCs/>
          </w:rPr>
          <w:t>https://doi.org/10.1093/icesjms/fsac210</w:t>
        </w:r>
      </w:hyperlink>
    </w:p>
    <w:p w14:paraId="01EC5151" w14:textId="27E21625" w:rsidR="009E0344" w:rsidRPr="009E0344" w:rsidRDefault="009E0344" w:rsidP="006337F5">
      <w:pPr>
        <w:pStyle w:val="BodyText"/>
        <w:tabs>
          <w:tab w:val="left" w:pos="877"/>
        </w:tabs>
        <w:spacing w:after="120" w:line="238" w:lineRule="auto"/>
        <w:ind w:left="1238" w:right="216" w:hanging="338"/>
        <w:rPr>
          <w:bCs/>
        </w:rPr>
      </w:pPr>
      <w:r>
        <w:rPr>
          <w:bCs/>
        </w:rPr>
        <w:t xml:space="preserve">26. </w:t>
      </w:r>
      <w:r w:rsidRPr="00E951D7">
        <w:rPr>
          <w:b/>
        </w:rPr>
        <w:t>Jenkins</w:t>
      </w:r>
      <w:r w:rsidR="00E951D7" w:rsidRPr="00E951D7">
        <w:rPr>
          <w:b/>
        </w:rPr>
        <w:t>, L.D.,</w:t>
      </w:r>
      <w:r w:rsidR="00E951D7">
        <w:rPr>
          <w:bCs/>
        </w:rPr>
        <w:t xml:space="preserve"> </w:t>
      </w:r>
      <w:r w:rsidRPr="009E0344">
        <w:rPr>
          <w:bCs/>
        </w:rPr>
        <w:t>Eayrs</w:t>
      </w:r>
      <w:r w:rsidR="00E951D7">
        <w:rPr>
          <w:bCs/>
        </w:rPr>
        <w:t>, S.,</w:t>
      </w:r>
      <w:r w:rsidRPr="009E0344">
        <w:rPr>
          <w:bCs/>
        </w:rPr>
        <w:t xml:space="preserve"> Pol</w:t>
      </w:r>
      <w:r w:rsidR="00E951D7">
        <w:rPr>
          <w:bCs/>
        </w:rPr>
        <w:t>, M.V.,</w:t>
      </w:r>
      <w:r w:rsidRPr="009E0344">
        <w:rPr>
          <w:bCs/>
        </w:rPr>
        <w:t xml:space="preserve"> Thompson</w:t>
      </w:r>
      <w:r w:rsidR="00E951D7">
        <w:rPr>
          <w:bCs/>
        </w:rPr>
        <w:t xml:space="preserve">, K.R. 2022. </w:t>
      </w:r>
      <w:r w:rsidRPr="009E0344">
        <w:rPr>
          <w:bCs/>
        </w:rPr>
        <w:t>Uptake of proven bycatch reduction fishing gear: perceived best practices and the role of affective change readiness</w:t>
      </w:r>
      <w:r>
        <w:rPr>
          <w:bCs/>
        </w:rPr>
        <w:t xml:space="preserve">. </w:t>
      </w:r>
      <w:r w:rsidRPr="009E0344">
        <w:rPr>
          <w:bCs/>
        </w:rPr>
        <w:t>ICES Journal of Marine Science</w:t>
      </w:r>
      <w:r w:rsidR="006337F5">
        <w:rPr>
          <w:bCs/>
        </w:rPr>
        <w:t>.</w:t>
      </w:r>
      <w:r w:rsidRPr="009E0344">
        <w:rPr>
          <w:bCs/>
        </w:rPr>
        <w:t xml:space="preserve"> 2022, 0,1–10</w:t>
      </w:r>
      <w:r w:rsidR="006337F5">
        <w:rPr>
          <w:bCs/>
        </w:rPr>
        <w:t>,</w:t>
      </w:r>
      <w:r w:rsidRPr="009E0344">
        <w:rPr>
          <w:bCs/>
        </w:rPr>
        <w:t xml:space="preserve"> </w:t>
      </w:r>
      <w:r w:rsidR="006337F5" w:rsidRPr="006337F5">
        <w:rPr>
          <w:bCs/>
        </w:rPr>
        <w:t xml:space="preserve">fsac126, </w:t>
      </w:r>
      <w:hyperlink r:id="rId16" w:history="1">
        <w:r w:rsidR="006337F5" w:rsidRPr="00B61E96">
          <w:rPr>
            <w:rStyle w:val="Hyperlink"/>
            <w:bCs/>
          </w:rPr>
          <w:t>https://doi.org/10.1093/icesjms/fsac126</w:t>
        </w:r>
      </w:hyperlink>
      <w:r w:rsidR="006337F5">
        <w:rPr>
          <w:bCs/>
        </w:rPr>
        <w:t xml:space="preserve"> </w:t>
      </w:r>
    </w:p>
    <w:bookmarkEnd w:id="3"/>
    <w:p w14:paraId="15B4FBFD" w14:textId="282DD90B" w:rsidR="00A83B39" w:rsidRDefault="00BB76BC" w:rsidP="003877AB">
      <w:pPr>
        <w:pStyle w:val="BodyText"/>
        <w:tabs>
          <w:tab w:val="left" w:pos="877"/>
        </w:tabs>
        <w:spacing w:after="120" w:line="238" w:lineRule="auto"/>
        <w:ind w:left="1238" w:right="216" w:hanging="1080"/>
      </w:pPr>
      <w:r>
        <w:rPr>
          <w:b/>
        </w:rPr>
        <w:t>2021</w:t>
      </w:r>
      <w:r>
        <w:t xml:space="preserve">    </w:t>
      </w:r>
      <w:r w:rsidR="00141523">
        <w:t xml:space="preserve"> </w:t>
      </w:r>
      <w:bookmarkStart w:id="5" w:name="_Hlk92105167"/>
      <w:r w:rsidR="00A83B39">
        <w:t xml:space="preserve">25. </w:t>
      </w:r>
      <w:r w:rsidR="00A83B39" w:rsidRPr="00A83B39">
        <w:rPr>
          <w:u w:val="single"/>
        </w:rPr>
        <w:t>Kowalski, A.A.,</w:t>
      </w:r>
      <w:r w:rsidR="00A83B39" w:rsidRPr="00A83B39">
        <w:t xml:space="preserve"> </w:t>
      </w:r>
      <w:r w:rsidR="00A83B39" w:rsidRPr="00A83B39">
        <w:rPr>
          <w:b/>
          <w:bCs/>
        </w:rPr>
        <w:t>Jenkins, L.D.</w:t>
      </w:r>
      <w:r w:rsidR="00A83B39" w:rsidRPr="00A83B39">
        <w:t xml:space="preserve"> 2021. A review of primary data collection on ghost fishing by abandoned, lost, discarded (ALDFG) and derelict fishing gear in the United States. Academia Letters, Article 4495. </w:t>
      </w:r>
      <w:bookmarkStart w:id="6" w:name="_Hlk92104923"/>
      <w:r w:rsidR="00A83B39" w:rsidRPr="00A83B39">
        <w:t>https://doi.org/10.20935/AL4495.</w:t>
      </w:r>
      <w:bookmarkEnd w:id="5"/>
      <w:bookmarkEnd w:id="6"/>
    </w:p>
    <w:p w14:paraId="06E5E8C5" w14:textId="5B33D2D4" w:rsidR="00141523" w:rsidRDefault="00A83B39" w:rsidP="003877AB">
      <w:pPr>
        <w:pStyle w:val="BodyText"/>
        <w:tabs>
          <w:tab w:val="left" w:pos="877"/>
        </w:tabs>
        <w:spacing w:after="120" w:line="238" w:lineRule="auto"/>
        <w:ind w:left="1238" w:right="216" w:hanging="1080"/>
      </w:pPr>
      <w:r>
        <w:tab/>
      </w:r>
      <w:r w:rsidR="00141523">
        <w:t xml:space="preserve">24. </w:t>
      </w:r>
      <w:r w:rsidR="00141523" w:rsidRPr="00BB76BC">
        <w:rPr>
          <w:b/>
        </w:rPr>
        <w:t>Jenkins, L.D.</w:t>
      </w:r>
      <w:r w:rsidR="00141523">
        <w:t xml:space="preserve"> 2021. </w:t>
      </w:r>
      <w:r w:rsidR="00141523" w:rsidRPr="00141523">
        <w:t>Power, Politics, and Culture of Marine Conservation Technology in Fisheries</w:t>
      </w:r>
      <w:r w:rsidR="00141523">
        <w:t>. Conservation Biology.</w:t>
      </w:r>
      <w:r w:rsidR="009B62AF">
        <w:t xml:space="preserve"> 1-10.</w:t>
      </w:r>
      <w:r w:rsidR="00141523">
        <w:t xml:space="preserve"> </w:t>
      </w:r>
      <w:hyperlink r:id="rId17" w:history="1">
        <w:r w:rsidR="00141523" w:rsidRPr="003A1758">
          <w:rPr>
            <w:rStyle w:val="Hyperlink"/>
          </w:rPr>
          <w:t>https://doi.org/10.1111/cobi.13855</w:t>
        </w:r>
      </w:hyperlink>
      <w:r w:rsidR="00141523">
        <w:t xml:space="preserve"> </w:t>
      </w:r>
    </w:p>
    <w:p w14:paraId="3D043B2F" w14:textId="2455B3F8" w:rsidR="00BB76BC" w:rsidRPr="00BB76BC" w:rsidRDefault="00BB76BC" w:rsidP="00141523">
      <w:pPr>
        <w:pStyle w:val="BodyText"/>
        <w:tabs>
          <w:tab w:val="left" w:pos="877"/>
        </w:tabs>
        <w:spacing w:after="120" w:line="238" w:lineRule="auto"/>
        <w:ind w:left="1238" w:right="216" w:hanging="428"/>
      </w:pPr>
      <w:r>
        <w:t xml:space="preserve"> 23. </w:t>
      </w:r>
      <w:r w:rsidRPr="00BB76BC">
        <w:t>Zeller</w:t>
      </w:r>
      <w:r>
        <w:t xml:space="preserve">, D., </w:t>
      </w:r>
      <w:r w:rsidRPr="00792F60">
        <w:rPr>
          <w:u w:val="single"/>
        </w:rPr>
        <w:t>Ansell, M.,</w:t>
      </w:r>
      <w:r>
        <w:t xml:space="preserve"> </w:t>
      </w:r>
      <w:r w:rsidRPr="00C93838">
        <w:rPr>
          <w:u w:val="single"/>
        </w:rPr>
        <w:t>Andreoli, V.,</w:t>
      </w:r>
      <w:r>
        <w:t xml:space="preserve"> </w:t>
      </w:r>
      <w:r w:rsidRPr="00A83B39">
        <w:rPr>
          <w:u w:val="single"/>
        </w:rPr>
        <w:t>Harguth, H</w:t>
      </w:r>
      <w:r>
        <w:t xml:space="preserve">., </w:t>
      </w:r>
      <w:r w:rsidRPr="00BB76BC">
        <w:t>Figueira</w:t>
      </w:r>
      <w:r>
        <w:t xml:space="preserve">, W., </w:t>
      </w:r>
      <w:r w:rsidRPr="00BB76BC">
        <w:t>Dunst</w:t>
      </w:r>
      <w:r>
        <w:t xml:space="preserve">, D., </w:t>
      </w:r>
      <w:r w:rsidRPr="00BB76BC">
        <w:rPr>
          <w:b/>
        </w:rPr>
        <w:t>Jenkins, L.D.</w:t>
      </w:r>
      <w:r>
        <w:t xml:space="preserve"> </w:t>
      </w:r>
      <w:r w:rsidR="00ED26A3">
        <w:t>2021.</w:t>
      </w:r>
      <w:r>
        <w:t xml:space="preserve"> </w:t>
      </w:r>
      <w:r w:rsidRPr="00BB76BC">
        <w:t>Reconstructing historical baseline catches along Highway 101: U.S. West Coast marine fisheries, 1950-2017</w:t>
      </w:r>
      <w:r>
        <w:t xml:space="preserve">. </w:t>
      </w:r>
      <w:r w:rsidRPr="00BB76BC">
        <w:t xml:space="preserve">Regional Studies </w:t>
      </w:r>
      <w:r>
        <w:t>i</w:t>
      </w:r>
      <w:r w:rsidRPr="00BB76BC">
        <w:t>n Marine Science</w:t>
      </w:r>
      <w:r>
        <w:t>.</w:t>
      </w:r>
      <w:r w:rsidR="00A51B80">
        <w:t xml:space="preserve"> 46:</w:t>
      </w:r>
      <w:r w:rsidR="00A51B80" w:rsidRPr="00A51B80">
        <w:t>101897</w:t>
      </w:r>
      <w:r>
        <w:t xml:space="preserve"> </w:t>
      </w:r>
      <w:bookmarkStart w:id="7" w:name="_Hlk87443136"/>
      <w:r w:rsidRPr="00BB76BC">
        <w:t>https://doi.org/10.1016/j.rsma.2021.</w:t>
      </w:r>
      <w:bookmarkStart w:id="8" w:name="_Hlk75546868"/>
      <w:r w:rsidRPr="00BB76BC">
        <w:t>101897</w:t>
      </w:r>
      <w:bookmarkEnd w:id="8"/>
    </w:p>
    <w:bookmarkEnd w:id="4"/>
    <w:bookmarkEnd w:id="7"/>
    <w:p w14:paraId="665F5F27" w14:textId="77777777" w:rsidR="003877AB" w:rsidRPr="003877AB" w:rsidRDefault="003877AB" w:rsidP="003877AB">
      <w:pPr>
        <w:pStyle w:val="BodyText"/>
        <w:tabs>
          <w:tab w:val="left" w:pos="877"/>
        </w:tabs>
        <w:spacing w:after="120" w:line="238" w:lineRule="auto"/>
        <w:ind w:left="1238" w:right="216" w:hanging="1080"/>
      </w:pPr>
      <w:r>
        <w:rPr>
          <w:b/>
        </w:rPr>
        <w:t>2020</w:t>
      </w:r>
      <w:r>
        <w:t xml:space="preserve">     22. </w:t>
      </w:r>
      <w:r w:rsidRPr="003877AB">
        <w:t>Crowther,</w:t>
      </w:r>
      <w:r>
        <w:t xml:space="preserve"> G.J., </w:t>
      </w:r>
      <w:r w:rsidRPr="003877AB">
        <w:t>Wiggins,</w:t>
      </w:r>
      <w:r>
        <w:t xml:space="preserve"> B.L., </w:t>
      </w:r>
      <w:r w:rsidRPr="00D32162">
        <w:rPr>
          <w:b/>
        </w:rPr>
        <w:t>Jenkins, L.D.</w:t>
      </w:r>
      <w:r w:rsidRPr="00D32162">
        <w:t xml:space="preserve"> </w:t>
      </w:r>
      <w:r>
        <w:t xml:space="preserve">2020. Testing in the Age of Active Learning: Test Question Templates Help to Align Activities and Assessments. </w:t>
      </w:r>
      <w:r w:rsidR="0096188D">
        <w:t>HAPS Educator</w:t>
      </w:r>
      <w:r w:rsidR="0096188D" w:rsidRPr="00F95370">
        <w:t xml:space="preserve"> </w:t>
      </w:r>
      <w:r>
        <w:t>24:74-81.</w:t>
      </w:r>
      <w:r w:rsidR="008A17E7">
        <w:t xml:space="preserve"> </w:t>
      </w:r>
      <w:r w:rsidR="008A17E7" w:rsidRPr="008A17E7">
        <w:t>https://doi.org/10.21692/haps.2020.006</w:t>
      </w:r>
    </w:p>
    <w:p w14:paraId="73D23647" w14:textId="2DFB107E" w:rsidR="00D32162" w:rsidRDefault="00D32162" w:rsidP="00D32162">
      <w:pPr>
        <w:pStyle w:val="BodyText"/>
        <w:tabs>
          <w:tab w:val="left" w:pos="877"/>
        </w:tabs>
        <w:spacing w:after="120" w:line="238" w:lineRule="auto"/>
        <w:ind w:left="1238" w:right="216" w:hanging="1080"/>
      </w:pPr>
      <w:r>
        <w:rPr>
          <w:b/>
        </w:rPr>
        <w:t>2019</w:t>
      </w:r>
      <w:r>
        <w:rPr>
          <w:b/>
        </w:rPr>
        <w:tab/>
      </w:r>
      <w:r w:rsidRPr="00D32162">
        <w:t>21. *</w:t>
      </w:r>
      <w:bookmarkStart w:id="9" w:name="_Hlk21353493"/>
      <w:r w:rsidRPr="00D32162">
        <w:t xml:space="preserve">Dreyer, S.J.; </w:t>
      </w:r>
      <w:r w:rsidRPr="001D5E71">
        <w:rPr>
          <w:u w:val="single"/>
        </w:rPr>
        <w:t>Beaver, E; Polis, H.J</w:t>
      </w:r>
      <w:r w:rsidRPr="00D32162">
        <w:t xml:space="preserve">, </w:t>
      </w:r>
      <w:r w:rsidRPr="00D32162">
        <w:rPr>
          <w:b/>
        </w:rPr>
        <w:t>Jenkins, L.D.</w:t>
      </w:r>
      <w:r w:rsidRPr="00D32162">
        <w:t xml:space="preserve"> 201</w:t>
      </w:r>
      <w:r w:rsidR="001D5E71">
        <w:t>9</w:t>
      </w:r>
      <w:r w:rsidRPr="00D32162">
        <w:t xml:space="preserve">. </w:t>
      </w:r>
      <w:r>
        <w:t>Fish, finances, and feasibility: Concerns about tidal energy development in the United States</w:t>
      </w:r>
      <w:r w:rsidRPr="00D32162">
        <w:t>. Energy Research and Social Science</w:t>
      </w:r>
      <w:r w:rsidR="006337F5">
        <w:t>.</w:t>
      </w:r>
      <w:r w:rsidRPr="00D32162">
        <w:t xml:space="preserve"> </w:t>
      </w:r>
      <w:r>
        <w:t>53</w:t>
      </w:r>
      <w:r w:rsidRPr="00D32162">
        <w:t>:126-136. doi.org/10.1016/j.erss.2019.02.024</w:t>
      </w:r>
    </w:p>
    <w:bookmarkEnd w:id="9"/>
    <w:p w14:paraId="62793D33" w14:textId="77777777" w:rsidR="003D42B1" w:rsidRPr="003D42B1" w:rsidRDefault="003D42B1" w:rsidP="00D32162">
      <w:pPr>
        <w:pStyle w:val="BodyText"/>
        <w:tabs>
          <w:tab w:val="left" w:pos="877"/>
        </w:tabs>
        <w:spacing w:after="120" w:line="238" w:lineRule="auto"/>
        <w:ind w:left="1238" w:right="216" w:hanging="1080"/>
      </w:pPr>
      <w:r>
        <w:rPr>
          <w:b/>
        </w:rPr>
        <w:t>2018</w:t>
      </w:r>
      <w:r>
        <w:t xml:space="preserve">     20.</w:t>
      </w:r>
      <w:r w:rsidRPr="003D42B1">
        <w:t xml:space="preserve"> </w:t>
      </w:r>
      <w:r w:rsidRPr="002A6299">
        <w:rPr>
          <w:b/>
          <w:bCs/>
        </w:rPr>
        <w:t>Jenkins, L.D.;</w:t>
      </w:r>
      <w:r>
        <w:t xml:space="preserve"> *Dreyer, S.J.; </w:t>
      </w:r>
      <w:r>
        <w:rPr>
          <w:u w:val="single"/>
        </w:rPr>
        <w:t>Polis, H.J.; Beaver, E; Kowalski, A.A.; Linder, H.; McMillin, T.N.; McTiernan, K.L.; Rogier, T.T</w:t>
      </w:r>
      <w:r w:rsidRPr="00664931">
        <w:rPr>
          <w:u w:val="single"/>
        </w:rPr>
        <w:t>.; Wiesebron, L.E</w:t>
      </w:r>
      <w:r>
        <w:t xml:space="preserve">. </w:t>
      </w:r>
      <w:r w:rsidRPr="003D42B1">
        <w:t>2018. Human dimensions of tidal energy: A review of theories and frameworks. Renewable and Sustainable Energy Reviews.</w:t>
      </w:r>
      <w:r>
        <w:t xml:space="preserve"> </w:t>
      </w:r>
      <w:r w:rsidRPr="003D42B1">
        <w:t>97</w:t>
      </w:r>
      <w:r w:rsidR="00666C8C">
        <w:t>:</w:t>
      </w:r>
      <w:r w:rsidRPr="003D42B1">
        <w:t>323-337. https://doi.org/10.1016/j.rser.2018.08.036</w:t>
      </w:r>
    </w:p>
    <w:p w14:paraId="602DADA9" w14:textId="77777777" w:rsidR="008B79A6" w:rsidRDefault="00567EAE" w:rsidP="00D32162">
      <w:pPr>
        <w:pStyle w:val="BodyText"/>
        <w:tabs>
          <w:tab w:val="left" w:pos="877"/>
        </w:tabs>
        <w:spacing w:after="120" w:line="238" w:lineRule="auto"/>
        <w:ind w:left="1238" w:right="216" w:hanging="1080"/>
      </w:pPr>
      <w:r>
        <w:rPr>
          <w:b/>
        </w:rPr>
        <w:t>2017</w:t>
      </w:r>
      <w:r>
        <w:rPr>
          <w:b/>
        </w:rPr>
        <w:tab/>
      </w:r>
      <w:r>
        <w:t xml:space="preserve">19. Aswani, S.; Basurto, X.; Ferse, S.; Glaser, M.; Campbell, L.; Cinner, J.E.; Dalton, T.; </w:t>
      </w:r>
      <w:r>
        <w:rPr>
          <w:b/>
        </w:rPr>
        <w:t>Jenkins, L.D</w:t>
      </w:r>
      <w:r>
        <w:t>.; Miller, M.L.; Pollnac, R.; Vaccaro, I.; Christie, P. 2017. Marine resource management and conservation in the Anthropocene. Environmental Conservation.</w:t>
      </w:r>
      <w:r w:rsidR="00666C8C">
        <w:t xml:space="preserve"> 45:</w:t>
      </w:r>
      <w:r w:rsidR="00666C8C" w:rsidRPr="00666C8C">
        <w:t xml:space="preserve"> 192-202</w:t>
      </w:r>
      <w:r w:rsidR="00666C8C">
        <w:t>.</w:t>
      </w:r>
      <w:r>
        <w:rPr>
          <w:spacing w:val="15"/>
        </w:rPr>
        <w:t xml:space="preserve"> </w:t>
      </w:r>
      <w:r>
        <w:t>doi:10.1017/S0376892917000431</w:t>
      </w:r>
    </w:p>
    <w:p w14:paraId="12877409" w14:textId="598FB702" w:rsidR="00780571" w:rsidRDefault="00567EAE" w:rsidP="00780571">
      <w:pPr>
        <w:pStyle w:val="BodyText"/>
        <w:spacing w:before="123" w:line="237" w:lineRule="auto"/>
        <w:ind w:left="1240" w:right="219" w:hanging="360"/>
      </w:pPr>
      <w:r>
        <w:t xml:space="preserve">18. </w:t>
      </w:r>
      <w:bookmarkStart w:id="10" w:name="_Hlk115796707"/>
      <w:r>
        <w:t xml:space="preserve">*Dreyer, S.J.; </w:t>
      </w:r>
      <w:r>
        <w:rPr>
          <w:u w:val="single"/>
        </w:rPr>
        <w:t>Polis, H.J</w:t>
      </w:r>
      <w:r>
        <w:t xml:space="preserve">, </w:t>
      </w:r>
      <w:r>
        <w:rPr>
          <w:b/>
        </w:rPr>
        <w:t>Jenkins, L.D</w:t>
      </w:r>
      <w:r>
        <w:t xml:space="preserve">. 2017. Changing Tides: Acceptability, support, and perceptions of tidal energy in the United States. Energy Research and Social Science 29:72-83. </w:t>
      </w:r>
      <w:bookmarkEnd w:id="10"/>
      <w:r w:rsidR="00780571">
        <w:fldChar w:fldCharType="begin"/>
      </w:r>
      <w:r w:rsidR="00780571">
        <w:instrText xml:space="preserve"> HYPERLINK "</w:instrText>
      </w:r>
      <w:r w:rsidR="00780571" w:rsidRPr="00780571">
        <w:instrText>https://doi.org/10.1016/j.erss.2017.04.013</w:instrText>
      </w:r>
      <w:r w:rsidR="00780571">
        <w:instrText xml:space="preserve">" </w:instrText>
      </w:r>
      <w:r w:rsidR="00780571">
        <w:fldChar w:fldCharType="separate"/>
      </w:r>
      <w:r w:rsidR="00780571" w:rsidRPr="00786EEC">
        <w:rPr>
          <w:rStyle w:val="Hyperlink"/>
        </w:rPr>
        <w:t>https://doi.org/10.1016/j.erss.2017.04.013</w:t>
      </w:r>
      <w:r w:rsidR="00780571">
        <w:fldChar w:fldCharType="end"/>
      </w:r>
      <w:r w:rsidR="00780571" w:rsidRPr="00780571">
        <w:t xml:space="preserve"> </w:t>
      </w:r>
    </w:p>
    <w:p w14:paraId="727A1A7E" w14:textId="6E782745" w:rsidR="008B79A6" w:rsidRDefault="00567EAE" w:rsidP="00780571">
      <w:pPr>
        <w:pStyle w:val="BodyText"/>
        <w:spacing w:before="123" w:line="237" w:lineRule="auto"/>
        <w:ind w:left="1240" w:right="219" w:hanging="360"/>
      </w:pPr>
      <w:r>
        <w:t xml:space="preserve">17. </w:t>
      </w:r>
      <w:r>
        <w:rPr>
          <w:u w:val="single"/>
        </w:rPr>
        <w:t>Polis, H.J</w:t>
      </w:r>
      <w:r>
        <w:t xml:space="preserve">.; *Dreyer, S.J.; Jenkins, L.D. 2017. Public willingness to pay and policy preferences for tidal energy research and development: A study of households in Washington state. Ecological </w:t>
      </w:r>
      <w:r>
        <w:lastRenderedPageBreak/>
        <w:t>Economics 136:213-225.</w:t>
      </w:r>
      <w:r w:rsidR="00346050">
        <w:t xml:space="preserve"> </w:t>
      </w:r>
      <w:r w:rsidR="00346050" w:rsidRPr="00346050">
        <w:t>https://doi.org/10.1016/j.ecolecon.2017.01.024</w:t>
      </w:r>
    </w:p>
    <w:p w14:paraId="51574178" w14:textId="5050DA96" w:rsidR="008B79A6" w:rsidRDefault="00567EAE">
      <w:pPr>
        <w:pStyle w:val="BodyText"/>
        <w:spacing w:before="94" w:line="237" w:lineRule="auto"/>
        <w:ind w:left="1240" w:right="889" w:hanging="360"/>
      </w:pPr>
      <w:r>
        <w:t xml:space="preserve">16. </w:t>
      </w:r>
      <w:r>
        <w:rPr>
          <w:u w:val="single"/>
        </w:rPr>
        <w:t>Thompson, K.R.</w:t>
      </w:r>
      <w:r>
        <w:t xml:space="preserve">; Hudson, A.; </w:t>
      </w:r>
      <w:r>
        <w:rPr>
          <w:b/>
        </w:rPr>
        <w:t xml:space="preserve">Jenkins, L.D.; </w:t>
      </w:r>
      <w:r>
        <w:t xml:space="preserve">Zenny, N.; </w:t>
      </w:r>
      <w:r>
        <w:rPr>
          <w:color w:val="2A2A2A"/>
        </w:rPr>
        <w:t xml:space="preserve">Pilcher, N.; Peckham, S.H. </w:t>
      </w:r>
      <w:r>
        <w:t>2017. Guidelines for Organizing a Fisheries Learning Exchange. Marine Policy 77:214-218.</w:t>
      </w:r>
      <w:r w:rsidR="00CE3207">
        <w:t xml:space="preserve"> </w:t>
      </w:r>
      <w:r w:rsidR="00CE3207" w:rsidRPr="00CE3207">
        <w:t>https://doi.org/10.1016/j.marpol.2016.06.008</w:t>
      </w:r>
    </w:p>
    <w:p w14:paraId="1B776F70" w14:textId="7A519E80" w:rsidR="008B79A6" w:rsidRDefault="00567EAE">
      <w:pPr>
        <w:pStyle w:val="BodyText"/>
        <w:spacing w:before="118" w:line="237" w:lineRule="auto"/>
        <w:ind w:left="1240" w:hanging="360"/>
      </w:pPr>
      <w:r>
        <w:t xml:space="preserve">15. </w:t>
      </w:r>
      <w:bookmarkStart w:id="11" w:name="_Hlk21353584"/>
      <w:r w:rsidRPr="002A6299">
        <w:rPr>
          <w:b/>
          <w:bCs/>
        </w:rPr>
        <w:t>Jenkins, L.D.;</w:t>
      </w:r>
      <w:r>
        <w:t xml:space="preserve"> </w:t>
      </w:r>
      <w:r>
        <w:rPr>
          <w:u w:val="single"/>
        </w:rPr>
        <w:t>Thompson, K.R</w:t>
      </w:r>
      <w:r>
        <w:t>.; Bourillon, L; Peckham, S.H. 2017. The Scope of Fisheries Learning Exchanges for Conservation. Marine Policy 77:196-204.</w:t>
      </w:r>
      <w:bookmarkEnd w:id="11"/>
      <w:r w:rsidR="00A96CB3">
        <w:t xml:space="preserve"> </w:t>
      </w:r>
      <w:hyperlink r:id="rId18" w:tgtFrame="_blank" w:tooltip="Persistent link using digital object identifier" w:history="1">
        <w:r w:rsidR="00A96CB3" w:rsidRPr="00A96CB3">
          <w:rPr>
            <w:rStyle w:val="Hyperlink"/>
          </w:rPr>
          <w:t>https://doi.org/10.1016/j.marpol.2016.05.025</w:t>
        </w:r>
      </w:hyperlink>
      <w:r w:rsidR="00A96CB3">
        <w:t>.</w:t>
      </w:r>
    </w:p>
    <w:p w14:paraId="4FFAE32B" w14:textId="56C01F61" w:rsidR="008B79A6" w:rsidRDefault="00567EAE">
      <w:pPr>
        <w:pStyle w:val="BodyText"/>
        <w:spacing w:before="124" w:line="237" w:lineRule="auto"/>
        <w:ind w:left="1240" w:right="889" w:hanging="360"/>
      </w:pPr>
      <w:r>
        <w:t xml:space="preserve">14. </w:t>
      </w:r>
      <w:r>
        <w:rPr>
          <w:u w:val="single"/>
        </w:rPr>
        <w:t>Thompson, K.R.</w:t>
      </w:r>
      <w:r>
        <w:t xml:space="preserve">; Heyman, W.D.; Peckham, S.H.; </w:t>
      </w:r>
      <w:r>
        <w:rPr>
          <w:b/>
        </w:rPr>
        <w:t xml:space="preserve">Jenkins, L.D. </w:t>
      </w:r>
      <w:r>
        <w:t>2017. Key characteristics of successful fisher learning exchanges. Marine Policy 77:205-213.</w:t>
      </w:r>
      <w:r w:rsidR="00A96CB3">
        <w:t xml:space="preserve"> </w:t>
      </w:r>
      <w:hyperlink r:id="rId19" w:tgtFrame="_blank" w:tooltip="Persistent link using digital object identifier" w:history="1">
        <w:r w:rsidR="00A96CB3" w:rsidRPr="00A96CB3">
          <w:rPr>
            <w:rStyle w:val="Hyperlink"/>
          </w:rPr>
          <w:t>https://doi.org/10.1016/j.marpol.2016.03.019</w:t>
        </w:r>
      </w:hyperlink>
      <w:r w:rsidR="00A96CB3">
        <w:t>.</w:t>
      </w:r>
    </w:p>
    <w:p w14:paraId="66E9CD66" w14:textId="067AD5E6" w:rsidR="008B79A6" w:rsidRDefault="00567EAE">
      <w:pPr>
        <w:pStyle w:val="BodyText"/>
        <w:spacing w:before="123" w:line="237" w:lineRule="auto"/>
        <w:ind w:left="1239" w:hanging="360"/>
      </w:pPr>
      <w:r>
        <w:t>13. *</w:t>
      </w:r>
      <w:bookmarkStart w:id="12" w:name="_Hlk21353654"/>
      <w:r>
        <w:t xml:space="preserve">Senko, J.; </w:t>
      </w:r>
      <w:r>
        <w:rPr>
          <w:b/>
        </w:rPr>
        <w:t>Jenkins, L.D.</w:t>
      </w:r>
      <w:r>
        <w:t>; Peckham, S. H. 2017. At loggerheads over international bycatch: Initial effects of a unilaterally imposed bycatch reduction policy. Marine Policy 76: 200-209.</w:t>
      </w:r>
      <w:r w:rsidR="00EA31C6">
        <w:t xml:space="preserve"> </w:t>
      </w:r>
      <w:hyperlink r:id="rId20" w:history="1">
        <w:r w:rsidR="00A96CB3" w:rsidRPr="003C1F20">
          <w:rPr>
            <w:rStyle w:val="Hyperlink"/>
          </w:rPr>
          <w:t>https://doi.org/10.1016/j.marpol.2016.11.017</w:t>
        </w:r>
      </w:hyperlink>
      <w:bookmarkEnd w:id="12"/>
      <w:r w:rsidR="00A96CB3">
        <w:t xml:space="preserve">. </w:t>
      </w:r>
    </w:p>
    <w:p w14:paraId="3279A7A9" w14:textId="77777777" w:rsidR="008B79A6" w:rsidRDefault="00567EAE">
      <w:pPr>
        <w:pStyle w:val="BodyText"/>
        <w:tabs>
          <w:tab w:val="left" w:pos="877"/>
        </w:tabs>
        <w:spacing w:before="123" w:line="237" w:lineRule="auto"/>
        <w:ind w:left="1240" w:right="860" w:hanging="1081"/>
      </w:pPr>
      <w:r>
        <w:rPr>
          <w:b/>
        </w:rPr>
        <w:t>2015</w:t>
      </w:r>
      <w:r>
        <w:rPr>
          <w:b/>
        </w:rPr>
        <w:tab/>
      </w:r>
      <w:r>
        <w:t xml:space="preserve">12. Crowther, G.J.; Davis, K.; </w:t>
      </w:r>
      <w:r>
        <w:rPr>
          <w:b/>
        </w:rPr>
        <w:t>Jenkins, L.D</w:t>
      </w:r>
      <w:r>
        <w:t>.; Breckler, J.L. 2015. Integration of math jingles into physiology courses. Journal of Mathematics Education. 8 (2)</w:t>
      </w:r>
      <w:r>
        <w:rPr>
          <w:spacing w:val="1"/>
        </w:rPr>
        <w:t xml:space="preserve"> </w:t>
      </w:r>
      <w:r>
        <w:t>56-73.</w:t>
      </w:r>
    </w:p>
    <w:p w14:paraId="717AAFAE" w14:textId="0AB293D6" w:rsidR="00B13B4F" w:rsidRDefault="00567EAE" w:rsidP="00B13B4F">
      <w:pPr>
        <w:pStyle w:val="BodyText"/>
        <w:spacing w:before="123" w:line="237" w:lineRule="auto"/>
        <w:ind w:left="1240" w:right="889" w:hanging="360"/>
        <w:jc w:val="both"/>
      </w:pPr>
      <w:r>
        <w:t>11.</w:t>
      </w:r>
      <w:r>
        <w:rPr>
          <w:u w:val="single"/>
        </w:rPr>
        <w:t xml:space="preserve"> Kowalski, A.A.</w:t>
      </w:r>
      <w:r>
        <w:t xml:space="preserve"> and </w:t>
      </w:r>
      <w:r>
        <w:rPr>
          <w:b/>
        </w:rPr>
        <w:t>L.D. Jenkins</w:t>
      </w:r>
      <w:r>
        <w:t>. 2015. The role of bridging organizations in environmental management: examining social networks in working groups. Ecology and Society. 20 (2): 16.</w:t>
      </w:r>
      <w:r>
        <w:rPr>
          <w:color w:val="0000FF"/>
          <w:u w:val="single" w:color="0000FF"/>
        </w:rPr>
        <w:t xml:space="preserve"> </w:t>
      </w:r>
      <w:hyperlink r:id="rId21" w:history="1">
        <w:r w:rsidR="00B13B4F" w:rsidRPr="003C1F20">
          <w:rPr>
            <w:rStyle w:val="Hyperlink"/>
          </w:rPr>
          <w:t>http://dx.doi.org/10.5751/ES-07541-200216</w:t>
        </w:r>
      </w:hyperlink>
      <w:r w:rsidR="00B13B4F">
        <w:t xml:space="preserve">. </w:t>
      </w:r>
    </w:p>
    <w:p w14:paraId="2971F583" w14:textId="574D5C63" w:rsidR="008B79A6" w:rsidRDefault="00567EAE" w:rsidP="00B13B4F">
      <w:pPr>
        <w:pStyle w:val="BodyText"/>
        <w:spacing w:before="123" w:line="237" w:lineRule="auto"/>
        <w:ind w:left="1240" w:right="889" w:hanging="360"/>
      </w:pPr>
      <w:r>
        <w:t xml:space="preserve">10. </w:t>
      </w:r>
      <w:r w:rsidRPr="002A6299">
        <w:rPr>
          <w:b/>
          <w:bCs/>
        </w:rPr>
        <w:t>Jenkins, L.D.</w:t>
      </w:r>
      <w:r>
        <w:t xml:space="preserve"> 2015. From conflict to collaboration: The role of expertise in fisheries management. Ocean &amp; Coastal Management. 103:123-133.</w:t>
      </w:r>
      <w:r w:rsidR="00B13B4F">
        <w:t xml:space="preserve"> </w:t>
      </w:r>
      <w:hyperlink r:id="rId22" w:tgtFrame="_blank" w:tooltip="Persistent link using digital object identifier" w:history="1">
        <w:r w:rsidR="00B13B4F" w:rsidRPr="00B13B4F">
          <w:rPr>
            <w:rStyle w:val="Hyperlink"/>
          </w:rPr>
          <w:t>https://doi.org/10.1016/j.ocecoaman.2014.10.006</w:t>
        </w:r>
      </w:hyperlink>
      <w:r w:rsidR="00B13B4F">
        <w:t>.</w:t>
      </w:r>
    </w:p>
    <w:p w14:paraId="13E45EE9" w14:textId="0435318C" w:rsidR="008B79A6" w:rsidRDefault="00567EAE">
      <w:pPr>
        <w:pStyle w:val="BodyText"/>
        <w:spacing w:before="123" w:line="237" w:lineRule="auto"/>
        <w:ind w:left="1151" w:right="889" w:hanging="216"/>
      </w:pPr>
      <w:r>
        <w:t>9.</w:t>
      </w:r>
      <w:r>
        <w:rPr>
          <w:u w:val="single"/>
        </w:rPr>
        <w:t xml:space="preserve"> Deighan, L</w:t>
      </w:r>
      <w:r>
        <w:t xml:space="preserve"> and </w:t>
      </w:r>
      <w:r>
        <w:rPr>
          <w:b/>
        </w:rPr>
        <w:t xml:space="preserve">Jenkins, L.D. </w:t>
      </w:r>
      <w:r>
        <w:t>2015. Fishing for recognition: Understanding the use of NGO guidelines in fishery improvement projects. Marine Policy. 51:476–485.</w:t>
      </w:r>
      <w:r w:rsidR="00B13B4F">
        <w:t xml:space="preserve"> </w:t>
      </w:r>
      <w:hyperlink r:id="rId23" w:tgtFrame="_blank" w:tooltip="Persistent link using digital object identifier" w:history="1">
        <w:r w:rsidR="00B13B4F" w:rsidRPr="00B13B4F">
          <w:rPr>
            <w:rStyle w:val="Hyperlink"/>
          </w:rPr>
          <w:t>https://doi.org/10.1016/j.marpol.2014.10.009</w:t>
        </w:r>
      </w:hyperlink>
      <w:r w:rsidR="00B13B4F">
        <w:t>.</w:t>
      </w:r>
    </w:p>
    <w:p w14:paraId="3B19DAF9" w14:textId="77777777" w:rsidR="008B79A6" w:rsidRDefault="00567EAE">
      <w:pPr>
        <w:pStyle w:val="BodyText"/>
        <w:spacing w:before="121"/>
        <w:ind w:left="1151" w:right="192" w:hanging="992"/>
        <w:jc w:val="both"/>
      </w:pPr>
      <w:r>
        <w:rPr>
          <w:b/>
        </w:rPr>
        <w:t xml:space="preserve">2013 </w:t>
      </w:r>
      <w:r w:rsidR="00D8740F">
        <w:rPr>
          <w:b/>
        </w:rPr>
        <w:t xml:space="preserve">     </w:t>
      </w:r>
      <w:r>
        <w:t>8.</w:t>
      </w:r>
      <w:r>
        <w:rPr>
          <w:u w:val="single"/>
        </w:rPr>
        <w:t xml:space="preserve"> Pietri, D.M.; Gurney, G.G.; Benitez-Vina, N.; Kuklok, A.</w:t>
      </w:r>
      <w:r>
        <w:t xml:space="preserve">; *Maxwell, S.M.; </w:t>
      </w:r>
      <w:r>
        <w:rPr>
          <w:u w:val="single"/>
        </w:rPr>
        <w:t>Vina, M. A.; Whiting, L.</w:t>
      </w:r>
      <w:r>
        <w:t xml:space="preserve">; </w:t>
      </w:r>
      <w:r>
        <w:rPr>
          <w:b/>
        </w:rPr>
        <w:t xml:space="preserve">Jenkins, L.D. </w:t>
      </w:r>
      <w:r>
        <w:t>2013. Practical recommendations to help students bridge the research–implementation gap and promote conservation. Conservation Biology. 5:958-67. DOI: 10.1111/cobi.12089.</w:t>
      </w:r>
    </w:p>
    <w:p w14:paraId="69F2637D" w14:textId="098E6329" w:rsidR="008B79A6" w:rsidRDefault="00567EAE">
      <w:pPr>
        <w:pStyle w:val="BodyText"/>
        <w:spacing w:before="117" w:line="237" w:lineRule="auto"/>
        <w:ind w:left="1151" w:right="219" w:hanging="216"/>
      </w:pPr>
      <w:r>
        <w:t xml:space="preserve">7. </w:t>
      </w:r>
      <w:bookmarkStart w:id="13" w:name="_Hlk21353424"/>
      <w:r w:rsidRPr="002A6299">
        <w:rPr>
          <w:b/>
          <w:bCs/>
        </w:rPr>
        <w:t>Jenkins, L.D.</w:t>
      </w:r>
      <w:r>
        <w:t xml:space="preserve"> and Garrison K. 2013. Fishing Gear Substitution to Reduce Bycatch and Habitat Impacts: An Example of Social-Ecological Research to Inform Policy. Marine Policy. 38: 293-303.</w:t>
      </w:r>
      <w:bookmarkEnd w:id="13"/>
      <w:r w:rsidR="00C07E3D">
        <w:t xml:space="preserve"> </w:t>
      </w:r>
      <w:hyperlink r:id="rId24" w:tgtFrame="_blank" w:tooltip="Persistent link using digital object identifier" w:history="1">
        <w:r w:rsidR="00C07E3D" w:rsidRPr="00C07E3D">
          <w:rPr>
            <w:rStyle w:val="Hyperlink"/>
          </w:rPr>
          <w:t>https://doi.org/10.1016/j.marpol.2012.06.005</w:t>
        </w:r>
      </w:hyperlink>
      <w:r w:rsidR="00C07E3D">
        <w:t>.</w:t>
      </w:r>
    </w:p>
    <w:p w14:paraId="12DF94DE" w14:textId="5A78B14C" w:rsidR="008B79A6" w:rsidRDefault="00567EAE">
      <w:pPr>
        <w:pStyle w:val="BodyText"/>
        <w:tabs>
          <w:tab w:val="left" w:pos="932"/>
        </w:tabs>
        <w:spacing w:before="123" w:line="237" w:lineRule="auto"/>
        <w:ind w:left="1151" w:right="1076" w:hanging="992"/>
      </w:pPr>
      <w:r>
        <w:rPr>
          <w:b/>
        </w:rPr>
        <w:t>2012</w:t>
      </w:r>
      <w:r>
        <w:rPr>
          <w:b/>
        </w:rPr>
        <w:tab/>
      </w:r>
      <w:r>
        <w:t xml:space="preserve">6. Benaka, L.R.; Cimo, L. F.; and </w:t>
      </w:r>
      <w:r>
        <w:rPr>
          <w:b/>
        </w:rPr>
        <w:t>Jenkins, L.D</w:t>
      </w:r>
      <w:r>
        <w:t xml:space="preserve">. 2012. Bycatch Provisions in the Reauthorized Magnuson-Stevens Act. Marine Fisheries Review. 74(2):1-12. </w:t>
      </w:r>
      <w:hyperlink r:id="rId25">
        <w:r w:rsidR="00F502E0" w:rsidRPr="00F502E0">
          <w:t xml:space="preserve"> </w:t>
        </w:r>
        <w:r w:rsidR="00F502E0" w:rsidRPr="00F502E0">
          <w:rPr>
            <w:color w:val="0000FF"/>
            <w:u w:val="single" w:color="0000FF"/>
          </w:rPr>
          <w:t>https://spo.nmfs.noaa.gov/sites/default/files/pdf-content/MFR/mfr742/mfr7421.pdf</w:t>
        </w:r>
        <w:r>
          <w:t>.</w:t>
        </w:r>
      </w:hyperlink>
    </w:p>
    <w:p w14:paraId="265ED60D" w14:textId="73C5E629" w:rsidR="008B79A6" w:rsidRDefault="00567EAE">
      <w:pPr>
        <w:pStyle w:val="BodyText"/>
        <w:spacing w:before="118" w:line="237" w:lineRule="auto"/>
        <w:ind w:left="1151" w:right="632" w:hanging="217"/>
      </w:pPr>
      <w:r>
        <w:t xml:space="preserve">5. </w:t>
      </w:r>
      <w:r w:rsidRPr="002A6299">
        <w:rPr>
          <w:b/>
          <w:bCs/>
        </w:rPr>
        <w:t>Jenkins, L.D.</w:t>
      </w:r>
      <w:r>
        <w:t xml:space="preserve"> 2012. Reducing sea turtle bycatch in trawl nets: A history of NMFS turtle excluder device (TED) research. Marine Fisheries Review. 74(2): 26-44.</w:t>
      </w:r>
      <w:r w:rsidR="00F502E0">
        <w:t xml:space="preserve"> </w:t>
      </w:r>
      <w:hyperlink r:id="rId26" w:history="1">
        <w:r w:rsidR="00F502E0" w:rsidRPr="003C1F20">
          <w:rPr>
            <w:rStyle w:val="Hyperlink"/>
          </w:rPr>
          <w:t>https://spo.nmfs.noaa.gov/sites/default/files/pdf-content/MFR/mfr742/mfr7423.pdf</w:t>
        </w:r>
      </w:hyperlink>
      <w:r w:rsidR="00F502E0">
        <w:t xml:space="preserve">.  </w:t>
      </w:r>
    </w:p>
    <w:p w14:paraId="1F467C8D" w14:textId="34A84553" w:rsidR="008B79A6" w:rsidRDefault="00567EAE">
      <w:pPr>
        <w:pStyle w:val="BodyText"/>
        <w:spacing w:before="117" w:line="237" w:lineRule="auto"/>
        <w:ind w:left="1151" w:right="889" w:hanging="216"/>
      </w:pPr>
      <w:r>
        <w:t xml:space="preserve">4. </w:t>
      </w:r>
      <w:r w:rsidRPr="002A6299">
        <w:rPr>
          <w:b/>
          <w:bCs/>
        </w:rPr>
        <w:t>Jenkins, L.D.;</w:t>
      </w:r>
      <w:r>
        <w:t xml:space="preserve"> *Maxwell, S. M.; Fisher, E. 2012. Increasing Conservation Impact and Policy Relevance of Research through Embedded Experiences. Conservation Biology. 26: 740-742.</w:t>
      </w:r>
      <w:r w:rsidR="00FA5E98">
        <w:t xml:space="preserve"> </w:t>
      </w:r>
      <w:hyperlink r:id="rId27" w:history="1">
        <w:r w:rsidR="00FA5E98" w:rsidRPr="00FA5E98">
          <w:rPr>
            <w:rStyle w:val="Hyperlink"/>
          </w:rPr>
          <w:t>https://doi.org/10.1111/j.1523-1739.2012.01878.x</w:t>
        </w:r>
      </w:hyperlink>
      <w:r w:rsidR="00FA5E98" w:rsidRPr="004A2DAF">
        <w:t>.</w:t>
      </w:r>
    </w:p>
    <w:p w14:paraId="6E25002A" w14:textId="3C1D43DA" w:rsidR="008B79A6" w:rsidRDefault="00567EAE">
      <w:pPr>
        <w:pStyle w:val="BodyText"/>
        <w:tabs>
          <w:tab w:val="left" w:pos="932"/>
        </w:tabs>
        <w:spacing w:before="123" w:line="237" w:lineRule="auto"/>
        <w:ind w:left="1151" w:right="410" w:hanging="992"/>
      </w:pPr>
      <w:r>
        <w:rPr>
          <w:b/>
        </w:rPr>
        <w:t>2010</w:t>
      </w:r>
      <w:r>
        <w:rPr>
          <w:b/>
        </w:rPr>
        <w:tab/>
      </w:r>
      <w:r>
        <w:t>3</w:t>
      </w:r>
      <w:bookmarkStart w:id="14" w:name="_Hlk21353309"/>
      <w:r>
        <w:t xml:space="preserve">. </w:t>
      </w:r>
      <w:r w:rsidRPr="002A6299">
        <w:rPr>
          <w:b/>
          <w:bCs/>
        </w:rPr>
        <w:t>Jenkins, L.D.</w:t>
      </w:r>
      <w:r>
        <w:t xml:space="preserve"> 2010. Profile and Influence of the Successful Fisher-Inventor of Marine Conservation Technology. Conservation &amp; Society. 8:44-54.</w:t>
      </w:r>
      <w:r>
        <w:rPr>
          <w:spacing w:val="-2"/>
        </w:rPr>
        <w:t xml:space="preserve"> </w:t>
      </w:r>
      <w:hyperlink r:id="rId28" w:history="1">
        <w:r w:rsidR="004A2DAF" w:rsidRPr="003C1F20">
          <w:rPr>
            <w:rStyle w:val="Hyperlink"/>
            <w:spacing w:val="-2"/>
          </w:rPr>
          <w:t>https://www.jstor.org/stable/26392993</w:t>
        </w:r>
      </w:hyperlink>
      <w:r w:rsidR="004A2DAF">
        <w:rPr>
          <w:spacing w:val="-2"/>
        </w:rPr>
        <w:t xml:space="preserve">. </w:t>
      </w:r>
    </w:p>
    <w:p w14:paraId="1C844E63" w14:textId="79312351" w:rsidR="008B79A6" w:rsidRDefault="00567EAE">
      <w:pPr>
        <w:pStyle w:val="ListParagraph"/>
        <w:numPr>
          <w:ilvl w:val="0"/>
          <w:numId w:val="8"/>
        </w:numPr>
        <w:tabs>
          <w:tab w:val="left" w:pos="1156"/>
        </w:tabs>
        <w:spacing w:before="119" w:line="237" w:lineRule="auto"/>
        <w:ind w:right="369" w:hanging="216"/>
      </w:pPr>
      <w:bookmarkStart w:id="15" w:name="_Hlk21038268"/>
      <w:bookmarkEnd w:id="14"/>
      <w:r w:rsidRPr="002A6299">
        <w:rPr>
          <w:b/>
          <w:bCs/>
        </w:rPr>
        <w:t>Jenkins, L.D.</w:t>
      </w:r>
      <w:r>
        <w:t xml:space="preserve"> 2010. The Evolution of a Trading Zone: A Case Study of the Turtle Excluder Device. Studies in the History and Philosophy of Science Part A.</w:t>
      </w:r>
      <w:r>
        <w:rPr>
          <w:spacing w:val="-2"/>
        </w:rPr>
        <w:t xml:space="preserve"> </w:t>
      </w:r>
      <w:r>
        <w:t>41:75-85.</w:t>
      </w:r>
      <w:r w:rsidR="004A2DAF">
        <w:t xml:space="preserve"> </w:t>
      </w:r>
      <w:hyperlink r:id="rId29" w:tgtFrame="_blank" w:tooltip="Persistent link using digital object identifier" w:history="1">
        <w:r w:rsidR="004A2DAF" w:rsidRPr="004A2DAF">
          <w:rPr>
            <w:rStyle w:val="Hyperlink"/>
          </w:rPr>
          <w:t>https://doi.org/10.1016/j.shpsa.2009.12.008</w:t>
        </w:r>
      </w:hyperlink>
      <w:r w:rsidR="004A2DAF">
        <w:t>.</w:t>
      </w:r>
    </w:p>
    <w:bookmarkEnd w:id="15"/>
    <w:p w14:paraId="1ABFDAA6" w14:textId="112A772D" w:rsidR="008B79A6" w:rsidRDefault="00567EAE">
      <w:pPr>
        <w:pStyle w:val="BodyText"/>
        <w:tabs>
          <w:tab w:val="left" w:pos="932"/>
        </w:tabs>
        <w:spacing w:before="123" w:line="237" w:lineRule="auto"/>
        <w:ind w:left="1153" w:right="182" w:hanging="994"/>
      </w:pPr>
      <w:r>
        <w:rPr>
          <w:b/>
        </w:rPr>
        <w:t>2007</w:t>
      </w:r>
      <w:r>
        <w:rPr>
          <w:b/>
        </w:rPr>
        <w:tab/>
      </w:r>
      <w:r>
        <w:t xml:space="preserve">1. </w:t>
      </w:r>
      <w:r w:rsidRPr="002A6299">
        <w:rPr>
          <w:b/>
          <w:bCs/>
        </w:rPr>
        <w:t>Jenkins, L.D.</w:t>
      </w:r>
      <w:r>
        <w:t xml:space="preserve"> 2007. Bycatch: Interactional expertise, dolphins and the U.S. tuna fishery. Studies in the History and Philosophy of Science Part A.</w:t>
      </w:r>
      <w:r>
        <w:rPr>
          <w:spacing w:val="-3"/>
        </w:rPr>
        <w:t xml:space="preserve"> </w:t>
      </w:r>
      <w:r>
        <w:t>38:698-712.</w:t>
      </w:r>
      <w:r w:rsidR="004A2DAF">
        <w:t xml:space="preserve"> </w:t>
      </w:r>
      <w:hyperlink r:id="rId30" w:tgtFrame="_blank" w:tooltip="Persistent link using digital object identifier" w:history="1">
        <w:r w:rsidR="004A2DAF" w:rsidRPr="004A2DAF">
          <w:rPr>
            <w:rStyle w:val="Hyperlink"/>
          </w:rPr>
          <w:t>https://doi.org/10.1016/j.shpsa.2007.09.005</w:t>
        </w:r>
      </w:hyperlink>
      <w:r w:rsidR="004A2DAF">
        <w:t>.</w:t>
      </w:r>
    </w:p>
    <w:p w14:paraId="37707A1F" w14:textId="77777777" w:rsidR="00A71487" w:rsidRDefault="00A71487" w:rsidP="00A71487">
      <w:pPr>
        <w:pStyle w:val="Heading2"/>
        <w:spacing w:after="19"/>
        <w:ind w:left="160"/>
      </w:pPr>
      <w:bookmarkStart w:id="16" w:name="_Hlk150766238"/>
    </w:p>
    <w:p w14:paraId="7990EF1E" w14:textId="7925BA7E" w:rsidR="00A71487" w:rsidRDefault="00A71487" w:rsidP="00A71487">
      <w:pPr>
        <w:pStyle w:val="Heading2"/>
        <w:spacing w:after="19"/>
        <w:ind w:left="160"/>
      </w:pPr>
      <w:r w:rsidRPr="002B412F">
        <w:t>NATIONAL ACADEMIES OF SCIENCES</w:t>
      </w:r>
      <w:r>
        <w:t xml:space="preserve"> REPORTS (PEER-REVIEWED)</w:t>
      </w:r>
    </w:p>
    <w:p w14:paraId="483240F1" w14:textId="77777777" w:rsidR="00A71487" w:rsidRDefault="00000000" w:rsidP="00A71487">
      <w:pPr>
        <w:pStyle w:val="BodyText"/>
        <w:spacing w:line="30" w:lineRule="exact"/>
        <w:ind w:left="116"/>
        <w:rPr>
          <w:sz w:val="3"/>
        </w:rPr>
      </w:pPr>
      <w:r>
        <w:pict w14:anchorId="0B6695E3">
          <v:group id="Group 45" o:spid="_x0000_s2123" style="width:506.9pt;height:1.45pt;mso-position-horizontal-relative:char;mso-position-vertical-relative:line" coordsize="10138,29">
            <v:line id="Line 46" o:spid="_x0000_s2124" style="position:absolute;visibility:visible;mso-wrap-style:square" from="0,14" to="10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" strokeweight="1.44pt"/>
            <w10:anchorlock/>
          </v:group>
        </w:pict>
      </w:r>
    </w:p>
    <w:p w14:paraId="0C9B9E02" w14:textId="2ECF1AB6" w:rsidR="00A71487" w:rsidRPr="002B412F" w:rsidRDefault="00A71487" w:rsidP="00A71487">
      <w:pPr>
        <w:spacing w:line="237" w:lineRule="auto"/>
        <w:ind w:left="1153" w:right="484" w:hanging="994"/>
        <w:jc w:val="both"/>
        <w:rPr>
          <w:b/>
        </w:rPr>
      </w:pPr>
      <w:r>
        <w:rPr>
          <w:b/>
        </w:rPr>
        <w:t>2022</w:t>
      </w:r>
      <w:r>
        <w:rPr>
          <w:bCs/>
        </w:rPr>
        <w:t xml:space="preserve">    2. </w:t>
      </w:r>
      <w:r>
        <w:t>‡</w:t>
      </w:r>
      <w:r>
        <w:rPr>
          <w:bCs/>
        </w:rPr>
        <w:t xml:space="preserve"> </w:t>
      </w:r>
      <w:r w:rsidRPr="002B412F">
        <w:rPr>
          <w:bCs/>
        </w:rPr>
        <w:t xml:space="preserve">National Academies of Sciences, Engineering, and Medicine. 2022. Cross-Cutting Themes for U.S. Contributions to the UN Ocean Decade. Washington, DC: The National Academies Press. </w:t>
      </w:r>
      <w:hyperlink r:id="rId31" w:history="1">
        <w:r w:rsidRPr="003C1EB0">
          <w:rPr>
            <w:rStyle w:val="Hyperlink"/>
            <w:bCs/>
          </w:rPr>
          <w:t>https://doi.org/10.17226/26363</w:t>
        </w:r>
      </w:hyperlink>
      <w:r w:rsidRPr="002B412F">
        <w:rPr>
          <w:bCs/>
        </w:rPr>
        <w:t>.</w:t>
      </w:r>
      <w:r>
        <w:rPr>
          <w:bCs/>
        </w:rPr>
        <w:t xml:space="preserve"> </w:t>
      </w:r>
      <w:r>
        <w:rPr>
          <w:b/>
        </w:rPr>
        <w:t>(Jenkins, L.D., Committee Member &amp; Contributor)</w:t>
      </w:r>
    </w:p>
    <w:p w14:paraId="360A4AF7" w14:textId="7A2675EE" w:rsidR="00A71487" w:rsidRPr="00EB7EA9" w:rsidRDefault="00A71487" w:rsidP="00A71487">
      <w:pPr>
        <w:spacing w:before="94" w:line="237" w:lineRule="auto"/>
        <w:ind w:left="1153" w:right="484" w:hanging="994"/>
        <w:jc w:val="both"/>
        <w:rPr>
          <w:b/>
        </w:rPr>
      </w:pPr>
      <w:r>
        <w:rPr>
          <w:b/>
        </w:rPr>
        <w:t xml:space="preserve">2018     </w:t>
      </w:r>
      <w:r>
        <w:t>1.</w:t>
      </w:r>
      <w:r>
        <w:rPr>
          <w:b/>
        </w:rPr>
        <w:t xml:space="preserve"> </w:t>
      </w:r>
      <w:r>
        <w:t xml:space="preserve">‡ </w:t>
      </w:r>
      <w:r w:rsidRPr="00EB7EA9">
        <w:t xml:space="preserve">National Academies of Sciences, Engineering, and Medicine. (2018). Learning Through Citizen Science: Enhancing Opportunities by Design. Washington, DC: The National Academies Press. doi: </w:t>
      </w:r>
      <w:hyperlink r:id="rId32" w:history="1">
        <w:r w:rsidRPr="0072101C">
          <w:rPr>
            <w:rStyle w:val="Hyperlink"/>
          </w:rPr>
          <w:t>https://doi.org/10.17226/25183</w:t>
        </w:r>
      </w:hyperlink>
      <w:r w:rsidRPr="00EB7EA9">
        <w:t>.</w:t>
      </w:r>
      <w:r>
        <w:t xml:space="preserve"> </w:t>
      </w:r>
      <w:r>
        <w:rPr>
          <w:b/>
        </w:rPr>
        <w:t>(Jenkins, L.D., Committee Member &amp; Contributor)</w:t>
      </w:r>
    </w:p>
    <w:p w14:paraId="4D33CC00" w14:textId="77777777" w:rsidR="008B79A6" w:rsidRDefault="008B79A6">
      <w:pPr>
        <w:pStyle w:val="BodyText"/>
        <w:spacing w:before="2"/>
        <w:rPr>
          <w:sz w:val="32"/>
        </w:rPr>
      </w:pPr>
    </w:p>
    <w:bookmarkEnd w:id="16"/>
    <w:p w14:paraId="5725F098" w14:textId="77777777" w:rsidR="008B79A6" w:rsidRDefault="00567EAE">
      <w:pPr>
        <w:pStyle w:val="Heading2"/>
        <w:spacing w:after="19"/>
        <w:ind w:left="160"/>
      </w:pPr>
      <w:r>
        <w:t>PEER-REVIEWED</w:t>
      </w:r>
      <w:r w:rsidR="00636DDD">
        <w:t>, INVITED</w:t>
      </w:r>
      <w:r>
        <w:t xml:space="preserve"> BOOK CHAPTERS</w:t>
      </w:r>
    </w:p>
    <w:p w14:paraId="658BD3D4" w14:textId="6B536735" w:rsidR="008B79A6" w:rsidRDefault="00000000">
      <w:pPr>
        <w:pStyle w:val="BodyText"/>
        <w:spacing w:line="30" w:lineRule="exact"/>
        <w:ind w:left="116"/>
        <w:rPr>
          <w:sz w:val="3"/>
        </w:rPr>
      </w:pPr>
      <w:r>
        <w:pict w14:anchorId="2FEE7D8D">
          <v:group id="_x0000_s2097" style="width:506.9pt;height:1.45pt;mso-position-horizontal-relative:char;mso-position-vertical-relative:line" coordsize="10138,29">
            <v:line id="Line 46" o:spid="_x0000_s2098" style="position:absolute;visibility:visible;mso-wrap-style:square" from="0,14" to="10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" strokeweight="1.44pt"/>
            <w10:anchorlock/>
          </v:group>
        </w:pict>
      </w:r>
    </w:p>
    <w:p w14:paraId="404A5956" w14:textId="77777777" w:rsidR="008B79A6" w:rsidRDefault="00567EAE">
      <w:pPr>
        <w:pStyle w:val="BodyText"/>
        <w:spacing w:line="237" w:lineRule="auto"/>
        <w:ind w:left="160" w:right="889"/>
      </w:pPr>
      <w:r>
        <w:t>Underlining denotes graduate student. * denotes postdoctoral scholar. † denotes individual chapters peer- reviewed. ‡ denotes entire book peer-reviewed.</w:t>
      </w:r>
    </w:p>
    <w:p w14:paraId="7F52129A" w14:textId="77777777" w:rsidR="008B79A6" w:rsidRDefault="008B79A6">
      <w:pPr>
        <w:pStyle w:val="BodyText"/>
        <w:spacing w:before="5"/>
        <w:rPr>
          <w:sz w:val="15"/>
        </w:rPr>
      </w:pPr>
    </w:p>
    <w:p w14:paraId="554BDD5F" w14:textId="4DCDDD0E" w:rsidR="00CE14F7" w:rsidRPr="00B71372" w:rsidRDefault="00CE14F7" w:rsidP="00CE14F7">
      <w:pPr>
        <w:spacing w:line="237" w:lineRule="auto"/>
        <w:ind w:left="1153" w:right="484" w:hanging="994"/>
        <w:jc w:val="both"/>
        <w:rPr>
          <w:b/>
        </w:rPr>
      </w:pPr>
      <w:r>
        <w:rPr>
          <w:b/>
        </w:rPr>
        <w:t>2022</w:t>
      </w:r>
      <w:r>
        <w:rPr>
          <w:bCs/>
        </w:rPr>
        <w:t xml:space="preserve">    </w:t>
      </w:r>
      <w:r w:rsidR="00361038">
        <w:rPr>
          <w:bCs/>
        </w:rPr>
        <w:t xml:space="preserve"> </w:t>
      </w:r>
      <w:r>
        <w:rPr>
          <w:bCs/>
        </w:rPr>
        <w:t xml:space="preserve"> </w:t>
      </w:r>
      <w:r w:rsidR="00A71487">
        <w:rPr>
          <w:bCs/>
        </w:rPr>
        <w:t>4</w:t>
      </w:r>
      <w:r>
        <w:rPr>
          <w:bCs/>
        </w:rPr>
        <w:t xml:space="preserve">. </w:t>
      </w:r>
      <w:r w:rsidR="00361038">
        <w:t xml:space="preserve">† </w:t>
      </w:r>
      <w:r w:rsidRPr="00C24F3F">
        <w:rPr>
          <w:bCs/>
        </w:rPr>
        <w:t xml:space="preserve">Jenkins, L.D. </w:t>
      </w:r>
      <w:r>
        <w:rPr>
          <w:bCs/>
        </w:rPr>
        <w:t>2022.</w:t>
      </w:r>
      <w:r w:rsidRPr="00C24F3F">
        <w:rPr>
          <w:bCs/>
        </w:rPr>
        <w:t xml:space="preserve"> “An Adaption of CRP for </w:t>
      </w:r>
      <w:r>
        <w:rPr>
          <w:bCs/>
        </w:rPr>
        <w:t xml:space="preserve">Peer Review in </w:t>
      </w:r>
      <w:r w:rsidRPr="00C24F3F">
        <w:rPr>
          <w:bCs/>
        </w:rPr>
        <w:t xml:space="preserve">Small Seminar Courses in STEM” In: </w:t>
      </w:r>
      <w:r w:rsidRPr="00C24F3F">
        <w:rPr>
          <w:bCs/>
          <w:i/>
          <w:iCs/>
        </w:rPr>
        <w:t xml:space="preserve">Critique is Creative: </w:t>
      </w:r>
      <w:r>
        <w:rPr>
          <w:bCs/>
          <w:i/>
          <w:iCs/>
        </w:rPr>
        <w:t>The</w:t>
      </w:r>
      <w:r w:rsidRPr="00C24F3F">
        <w:rPr>
          <w:bCs/>
          <w:i/>
          <w:iCs/>
        </w:rPr>
        <w:t xml:space="preserve"> Critical Response Process in Theory and Action</w:t>
      </w:r>
      <w:r w:rsidRPr="00C24F3F">
        <w:rPr>
          <w:bCs/>
        </w:rPr>
        <w:t>, eds Liz Lerman and John Borstel. Wesleyan University Press.</w:t>
      </w:r>
      <w:r w:rsidR="00B71372">
        <w:rPr>
          <w:bCs/>
        </w:rPr>
        <w:t xml:space="preserve"> </w:t>
      </w:r>
      <w:r w:rsidR="00B71372">
        <w:rPr>
          <w:b/>
        </w:rPr>
        <w:t>(book received the</w:t>
      </w:r>
      <w:r w:rsidR="007D4F64">
        <w:rPr>
          <w:b/>
        </w:rPr>
        <w:t xml:space="preserve"> 2023</w:t>
      </w:r>
      <w:r w:rsidR="00B71372">
        <w:rPr>
          <w:b/>
        </w:rPr>
        <w:t xml:space="preserve"> </w:t>
      </w:r>
      <w:r w:rsidR="00B71372" w:rsidRPr="00B71372">
        <w:rPr>
          <w:b/>
        </w:rPr>
        <w:t>Silver Nautilus Book Award, category: Creativity &amp; Innovation</w:t>
      </w:r>
      <w:r w:rsidR="00B71372">
        <w:rPr>
          <w:b/>
        </w:rPr>
        <w:t>)</w:t>
      </w:r>
    </w:p>
    <w:p w14:paraId="1EFC4312" w14:textId="77777777" w:rsidR="008B79A6" w:rsidRDefault="00567EAE">
      <w:pPr>
        <w:spacing w:before="94" w:line="237" w:lineRule="auto"/>
        <w:ind w:left="1153" w:right="484" w:hanging="994"/>
        <w:jc w:val="both"/>
        <w:rPr>
          <w:sz w:val="24"/>
        </w:rPr>
      </w:pPr>
      <w:r>
        <w:rPr>
          <w:b/>
        </w:rPr>
        <w:t>2016</w:t>
      </w:r>
      <w:r w:rsidR="005609A7">
        <w:rPr>
          <w:b/>
        </w:rPr>
        <w:t xml:space="preserve">    </w:t>
      </w:r>
      <w:r>
        <w:rPr>
          <w:b/>
        </w:rPr>
        <w:t xml:space="preserve"> </w:t>
      </w:r>
      <w:r w:rsidR="005609A7">
        <w:rPr>
          <w:b/>
        </w:rPr>
        <w:t xml:space="preserve"> </w:t>
      </w:r>
      <w:r w:rsidR="005609A7">
        <w:t>3</w:t>
      </w:r>
      <w:r>
        <w:t>. ‡</w:t>
      </w:r>
      <w:r w:rsidRPr="00D177B5">
        <w:rPr>
          <w:u w:val="single"/>
        </w:rPr>
        <w:t>Doherty, B.; Harguth, H.</w:t>
      </w:r>
      <w:r w:rsidRPr="00D177B5">
        <w:t xml:space="preserve">; *McCrea-Strub, A.; </w:t>
      </w:r>
      <w:r w:rsidRPr="00D177B5">
        <w:rPr>
          <w:b/>
        </w:rPr>
        <w:t xml:space="preserve">Jenkins, L.D.; </w:t>
      </w:r>
      <w:r w:rsidRPr="00D177B5">
        <w:t xml:space="preserve">and Figueira, W. 2016. USA (West Coast). </w:t>
      </w:r>
      <w:r w:rsidRPr="00D177B5">
        <w:rPr>
          <w:i/>
        </w:rPr>
        <w:t>In: Global Atlas of Marine Fisheries: a critical appraisal of catches and ecosystem impacts</w:t>
      </w:r>
      <w:r w:rsidRPr="00D177B5">
        <w:t>, eds Daniel Pauly and Dirk Zeller. Washington DC. Island Press.</w:t>
      </w:r>
    </w:p>
    <w:p w14:paraId="4EA5D4B1" w14:textId="77777777" w:rsidR="008B79A6" w:rsidRDefault="00567EAE">
      <w:pPr>
        <w:tabs>
          <w:tab w:val="left" w:pos="932"/>
        </w:tabs>
        <w:spacing w:before="125" w:line="237" w:lineRule="auto"/>
        <w:ind w:left="1153" w:right="568" w:hanging="994"/>
      </w:pPr>
      <w:r>
        <w:rPr>
          <w:b/>
        </w:rPr>
        <w:t>2012</w:t>
      </w:r>
      <w:r>
        <w:rPr>
          <w:b/>
        </w:rPr>
        <w:tab/>
      </w:r>
      <w:r>
        <w:t xml:space="preserve">2. †Gorman, M.E.; </w:t>
      </w:r>
      <w:r>
        <w:rPr>
          <w:b/>
        </w:rPr>
        <w:t>Jenkins, L.D</w:t>
      </w:r>
      <w:r>
        <w:t xml:space="preserve">.; Plowright, R.K. 2012."Human interactions and sustainability" </w:t>
      </w:r>
      <w:r>
        <w:rPr>
          <w:i/>
        </w:rPr>
        <w:t>In</w:t>
      </w:r>
      <w:r>
        <w:t xml:space="preserve">: </w:t>
      </w:r>
      <w:r>
        <w:rPr>
          <w:i/>
        </w:rPr>
        <w:t>Sustainability: Multi-Disciplinary Perspectives</w:t>
      </w:r>
      <w:r>
        <w:t>, eds. Heriberto Cabezas and Urmila</w:t>
      </w:r>
      <w:r>
        <w:rPr>
          <w:spacing w:val="13"/>
        </w:rPr>
        <w:t xml:space="preserve"> </w:t>
      </w:r>
      <w:r>
        <w:t>Diwekar.</w:t>
      </w:r>
    </w:p>
    <w:p w14:paraId="4ADD6B42" w14:textId="77777777" w:rsidR="008B79A6" w:rsidRDefault="00567EAE">
      <w:pPr>
        <w:pStyle w:val="BodyText"/>
        <w:spacing w:line="249" w:lineRule="exact"/>
        <w:ind w:left="1153"/>
      </w:pPr>
      <w:r>
        <w:t>Bentham Open E-Books. DOI: 10.2174/97816080510381120101</w:t>
      </w:r>
    </w:p>
    <w:p w14:paraId="2B689E77" w14:textId="77777777" w:rsidR="008B79A6" w:rsidRDefault="00567EAE">
      <w:pPr>
        <w:tabs>
          <w:tab w:val="left" w:pos="932"/>
        </w:tabs>
        <w:spacing w:before="123" w:line="237" w:lineRule="auto"/>
        <w:ind w:left="1153" w:right="450" w:hanging="994"/>
      </w:pPr>
      <w:r>
        <w:rPr>
          <w:b/>
        </w:rPr>
        <w:t>2010</w:t>
      </w:r>
      <w:r>
        <w:rPr>
          <w:b/>
        </w:rPr>
        <w:tab/>
      </w:r>
      <w:r>
        <w:t xml:space="preserve">1. †Jenkins, L.D. 2010. "The Evolution of a Trading Zone: A Case Study of the Turtle Excluder Device," </w:t>
      </w:r>
      <w:r>
        <w:rPr>
          <w:i/>
        </w:rPr>
        <w:t xml:space="preserve">In: Trading Zones and Interactional Expertise: Creating New Kinds of Collaboration, </w:t>
      </w:r>
      <w:r>
        <w:t xml:space="preserve">ed. Michael E. Gorman, </w:t>
      </w:r>
      <w:r>
        <w:rPr>
          <w:i/>
        </w:rPr>
        <w:t xml:space="preserve">Inside Technology Series. </w:t>
      </w:r>
      <w:r>
        <w:t>Cambridge. MIT Press. Citations:</w:t>
      </w:r>
      <w:r>
        <w:rPr>
          <w:spacing w:val="6"/>
        </w:rPr>
        <w:t xml:space="preserve"> </w:t>
      </w:r>
      <w:r>
        <w:t>0.</w:t>
      </w:r>
    </w:p>
    <w:p w14:paraId="67940CC0" w14:textId="77777777" w:rsidR="008B79A6" w:rsidRDefault="008B79A6">
      <w:pPr>
        <w:pStyle w:val="BodyText"/>
        <w:spacing w:before="2"/>
        <w:rPr>
          <w:sz w:val="32"/>
        </w:rPr>
      </w:pPr>
    </w:p>
    <w:p w14:paraId="35BA1391" w14:textId="77777777" w:rsidR="008B79A6" w:rsidRDefault="00567EAE">
      <w:pPr>
        <w:pStyle w:val="Heading2"/>
        <w:spacing w:after="19"/>
        <w:ind w:left="160"/>
      </w:pPr>
      <w:r>
        <w:t>CONFERENCE PROCEEDINGS</w:t>
      </w:r>
    </w:p>
    <w:p w14:paraId="3E8D7825" w14:textId="02D09275" w:rsidR="008B79A6" w:rsidRDefault="00000000">
      <w:pPr>
        <w:pStyle w:val="BodyText"/>
        <w:spacing w:line="30" w:lineRule="exact"/>
        <w:ind w:left="116"/>
        <w:rPr>
          <w:sz w:val="3"/>
        </w:rPr>
      </w:pPr>
      <w:r>
        <w:pict w14:anchorId="6C6892B1">
          <v:group id="Group 43" o:spid="_x0000_s2095" style="width:506.9pt;height:1.45pt;mso-position-horizontal-relative:char;mso-position-vertical-relative:line" coordsize="10138,29">
            <v:line id="Line 44" o:spid="_x0000_s2096" style="position:absolute;visibility:visible;mso-wrap-style:square" from="0,14" to="10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" strokeweight="1.44pt"/>
            <w10:anchorlock/>
          </v:group>
        </w:pict>
      </w:r>
    </w:p>
    <w:p w14:paraId="5446EE72" w14:textId="77777777" w:rsidR="008B79A6" w:rsidRDefault="00567EAE">
      <w:pPr>
        <w:pStyle w:val="BodyText"/>
        <w:ind w:left="160"/>
      </w:pPr>
      <w:r>
        <w:t>Underlining denotes graduate student. * denotes postdoctoral scholar.</w:t>
      </w:r>
    </w:p>
    <w:p w14:paraId="40365E6F" w14:textId="77777777" w:rsidR="008B79A6" w:rsidRDefault="008B79A6">
      <w:pPr>
        <w:pStyle w:val="BodyText"/>
        <w:spacing w:before="9"/>
        <w:rPr>
          <w:sz w:val="21"/>
        </w:rPr>
      </w:pPr>
    </w:p>
    <w:p w14:paraId="00D1AC0F" w14:textId="77777777" w:rsidR="008B79A6" w:rsidRDefault="00567EAE">
      <w:pPr>
        <w:pStyle w:val="Heading2"/>
        <w:spacing w:line="251" w:lineRule="exact"/>
      </w:pPr>
      <w:r>
        <w:t>PEER-REVIEWED</w:t>
      </w:r>
    </w:p>
    <w:p w14:paraId="06C265DD" w14:textId="77777777" w:rsidR="008B79A6" w:rsidRDefault="00567EAE">
      <w:pPr>
        <w:pStyle w:val="BodyText"/>
        <w:spacing w:before="1" w:line="237" w:lineRule="auto"/>
        <w:ind w:left="1151" w:right="376" w:hanging="992"/>
        <w:jc w:val="both"/>
      </w:pPr>
      <w:r>
        <w:rPr>
          <w:b/>
        </w:rPr>
        <w:t xml:space="preserve">2016 </w:t>
      </w:r>
      <w:r w:rsidR="006907DF">
        <w:rPr>
          <w:b/>
        </w:rPr>
        <w:t xml:space="preserve">     </w:t>
      </w:r>
      <w:r>
        <w:t xml:space="preserve">5. </w:t>
      </w:r>
      <w:r>
        <w:rPr>
          <w:u w:val="single"/>
        </w:rPr>
        <w:t>Polis, H.J.</w:t>
      </w:r>
      <w:r>
        <w:t xml:space="preserve">; *Dreyer, S.J.; </w:t>
      </w:r>
      <w:r>
        <w:rPr>
          <w:b/>
        </w:rPr>
        <w:t xml:space="preserve">Jenkins, L.D. </w:t>
      </w:r>
      <w:r>
        <w:t xml:space="preserve">2016. Public Policy Preferences and Willingness to Pay for Tidal Energy R&amp;D: A Study of Households in Washington State. In: Proceedings of the 4th Marine Energy Technology Symposium. Washington, DC. April 25-27. </w:t>
      </w:r>
      <w:hyperlink r:id="rId33">
        <w:r>
          <w:rPr>
            <w:color w:val="0000FF"/>
            <w:u w:val="single" w:color="0000FF"/>
          </w:rPr>
          <w:t>https://goo.gl/cx1D4y</w:t>
        </w:r>
        <w:r>
          <w:rPr>
            <w:color w:val="0000FF"/>
          </w:rPr>
          <w:t xml:space="preserve"> </w:t>
        </w:r>
      </w:hyperlink>
      <w:r>
        <w:t>.</w:t>
      </w:r>
    </w:p>
    <w:p w14:paraId="6ACA7B6B" w14:textId="77777777" w:rsidR="008B79A6" w:rsidRDefault="00567EAE">
      <w:pPr>
        <w:pStyle w:val="BodyText"/>
        <w:tabs>
          <w:tab w:val="left" w:pos="932"/>
        </w:tabs>
        <w:spacing w:before="122" w:line="237" w:lineRule="auto"/>
        <w:ind w:left="1151" w:right="219" w:hanging="992"/>
      </w:pPr>
      <w:r>
        <w:rPr>
          <w:b/>
        </w:rPr>
        <w:t>2012</w:t>
      </w:r>
      <w:r>
        <w:rPr>
          <w:b/>
        </w:rPr>
        <w:tab/>
      </w:r>
      <w:r>
        <w:t xml:space="preserve">4. Jenkins, L.D.; Christie, P.; Nichols, W.J.; </w:t>
      </w:r>
      <w:r>
        <w:rPr>
          <w:u w:val="single"/>
        </w:rPr>
        <w:t>Benitez, N.; Gaibor, N.; Mizrahi, M.; and Viña, M.A</w:t>
      </w:r>
      <w:r>
        <w:t xml:space="preserve">. 2012 Improving International Adoption of Circle Hooks and TEDs: Lessons from Ecuador.  </w:t>
      </w:r>
      <w:r>
        <w:rPr>
          <w:i/>
        </w:rPr>
        <w:t>In</w:t>
      </w:r>
      <w:r>
        <w:t>: Proceedings of the Thirty-first Annual Symposium on Sea Turtle Biology and Conservation.</w:t>
      </w:r>
    </w:p>
    <w:p w14:paraId="74ED9CAF" w14:textId="77777777" w:rsidR="008B79A6" w:rsidRDefault="00567EAE">
      <w:pPr>
        <w:pStyle w:val="BodyText"/>
        <w:spacing w:line="237" w:lineRule="auto"/>
        <w:ind w:left="1150" w:right="219"/>
      </w:pPr>
      <w:r>
        <w:t xml:space="preserve">Compilers. Jones, T. Todd and Wallace, Bryan P. NOAA Technical Memorandum NMFS-SEFSC- 631: 96. </w:t>
      </w:r>
      <w:hyperlink r:id="rId34">
        <w:r>
          <w:rPr>
            <w:color w:val="0000FF"/>
            <w:u w:val="single" w:color="0000FF"/>
          </w:rPr>
          <w:t>http://www.nmfs.noaa.gov/pr/pdfs/species/turtlesymposium2011.pdf</w:t>
        </w:r>
      </w:hyperlink>
    </w:p>
    <w:p w14:paraId="5AA0E1E1" w14:textId="77777777" w:rsidR="008B79A6" w:rsidRDefault="00567EAE" w:rsidP="004425F4">
      <w:pPr>
        <w:pStyle w:val="ListParagraph"/>
        <w:numPr>
          <w:ilvl w:val="0"/>
          <w:numId w:val="8"/>
        </w:numPr>
        <w:tabs>
          <w:tab w:val="left" w:pos="1156"/>
        </w:tabs>
        <w:spacing w:before="116" w:line="237" w:lineRule="auto"/>
        <w:ind w:right="246"/>
      </w:pPr>
      <w:r>
        <w:t xml:space="preserve">Jenkins, L.D.; Christie, P; Nichols, W.J.; </w:t>
      </w:r>
      <w:r w:rsidRPr="004425F4">
        <w:rPr>
          <w:u w:val="single"/>
        </w:rPr>
        <w:t>Benitez, N.; Gaibor, N.; Mizrahi, M.; and Viña,</w:t>
      </w:r>
      <w:r>
        <w:t xml:space="preserve"> M.A .2012. Understanding Factors Affecting International Adoption of Circle Hooks: A Progress Report. </w:t>
      </w:r>
      <w:r w:rsidRPr="004425F4">
        <w:rPr>
          <w:i/>
        </w:rPr>
        <w:t>In</w:t>
      </w:r>
      <w:r>
        <w:t>: Proceedings of the International Symposium on Circle Hooks. Bulletin of Marine Science.</w:t>
      </w:r>
      <w:r w:rsidRPr="004425F4">
        <w:rPr>
          <w:spacing w:val="18"/>
        </w:rPr>
        <w:t xml:space="preserve"> </w:t>
      </w:r>
      <w:r>
        <w:t>88(3):802.</w:t>
      </w:r>
    </w:p>
    <w:p w14:paraId="69065BC3" w14:textId="77777777" w:rsidR="008B79A6" w:rsidRDefault="00567EAE">
      <w:pPr>
        <w:pStyle w:val="BodyText"/>
        <w:tabs>
          <w:tab w:val="left" w:pos="932"/>
        </w:tabs>
        <w:spacing w:before="122" w:line="237" w:lineRule="auto"/>
        <w:ind w:left="1151" w:right="378" w:hanging="992"/>
      </w:pPr>
      <w:r>
        <w:rPr>
          <w:b/>
        </w:rPr>
        <w:t>2008</w:t>
      </w:r>
      <w:r>
        <w:rPr>
          <w:b/>
        </w:rPr>
        <w:tab/>
      </w:r>
      <w:r>
        <w:t xml:space="preserve">2. Jenkins, L.D. 2008. The end game is diffusion: adoption of turtle excluder devices and the diffusion process. </w:t>
      </w:r>
      <w:r>
        <w:rPr>
          <w:i/>
        </w:rPr>
        <w:t>In</w:t>
      </w:r>
      <w:r>
        <w:t xml:space="preserve">: Proceedings of the Twenty-Fifth Annual Symposium on Sea Turtle Biology and Conservation. Eds. Rodhe, K.H., Gayheart, K., and Shanker, K. NOAA Technical Memorandum NMFS-SEFSC-582: 14. </w:t>
      </w:r>
      <w:hyperlink r:id="rId35">
        <w:r>
          <w:rPr>
            <w:color w:val="0000FF"/>
            <w:u w:val="single" w:color="0000FF"/>
          </w:rPr>
          <w:t>http://www.nmfs.noaa.gov/pr/pdfs/species/turtlesymposium2005.pdf</w:t>
        </w:r>
      </w:hyperlink>
    </w:p>
    <w:p w14:paraId="33FB3EAD" w14:textId="77777777" w:rsidR="008B79A6" w:rsidRDefault="00567EAE">
      <w:pPr>
        <w:pStyle w:val="BodyText"/>
        <w:tabs>
          <w:tab w:val="left" w:pos="932"/>
        </w:tabs>
        <w:spacing w:before="121" w:line="237" w:lineRule="auto"/>
        <w:ind w:left="1151" w:right="331" w:hanging="992"/>
      </w:pPr>
      <w:r>
        <w:rPr>
          <w:b/>
        </w:rPr>
        <w:t>2007</w:t>
      </w:r>
      <w:r>
        <w:rPr>
          <w:b/>
        </w:rPr>
        <w:tab/>
      </w:r>
      <w:r>
        <w:t xml:space="preserve">1. Jenkins, L.D. 2007. Key factors in the invention of marine conservation technology: A case study of TEDs. </w:t>
      </w:r>
      <w:r>
        <w:rPr>
          <w:i/>
        </w:rPr>
        <w:t>In</w:t>
      </w:r>
      <w:r>
        <w:t>: Proceedings of the Twenty-Fourth Annual Symposium on Sea Turtle Biology and Conservation. Eds. Mast, R.B., Hutchinson, B.J., and Hutchinson, A.H. NOAA Technical Memorandum NMFS-SEFSC-267 73.</w:t>
      </w:r>
      <w:r>
        <w:rPr>
          <w:spacing w:val="10"/>
        </w:rPr>
        <w:t xml:space="preserve"> </w:t>
      </w:r>
      <w:hyperlink r:id="rId36">
        <w:r>
          <w:rPr>
            <w:color w:val="0000FF"/>
            <w:u w:val="single" w:color="0000FF"/>
          </w:rPr>
          <w:t>http://www.sefsc.noaa.gov/turtles/TM_567_Mast_etal_24.pdf</w:t>
        </w:r>
      </w:hyperlink>
    </w:p>
    <w:p w14:paraId="48A04FD5" w14:textId="77777777" w:rsidR="008B79A6" w:rsidRDefault="008B79A6">
      <w:pPr>
        <w:pStyle w:val="BodyText"/>
        <w:spacing w:before="2"/>
        <w:rPr>
          <w:sz w:val="24"/>
        </w:rPr>
      </w:pPr>
    </w:p>
    <w:p w14:paraId="4923882D" w14:textId="77777777" w:rsidR="008B79A6" w:rsidRDefault="00567EAE">
      <w:pPr>
        <w:pStyle w:val="Heading2"/>
        <w:spacing w:before="91" w:line="251" w:lineRule="exact"/>
      </w:pPr>
      <w:r>
        <w:t>NOT PEER-REVIEWED</w:t>
      </w:r>
    </w:p>
    <w:p w14:paraId="732C1277" w14:textId="77777777" w:rsidR="008B79A6" w:rsidRDefault="00567EAE">
      <w:pPr>
        <w:pStyle w:val="BodyText"/>
        <w:tabs>
          <w:tab w:val="left" w:pos="932"/>
        </w:tabs>
        <w:spacing w:line="237" w:lineRule="auto"/>
        <w:ind w:left="1153" w:right="446" w:hanging="994"/>
      </w:pPr>
      <w:r>
        <w:rPr>
          <w:b/>
        </w:rPr>
        <w:t>2014</w:t>
      </w:r>
      <w:r>
        <w:rPr>
          <w:b/>
        </w:rPr>
        <w:tab/>
      </w:r>
      <w:r>
        <w:t xml:space="preserve">1. Bretos, F.; Heyman, W.; </w:t>
      </w:r>
      <w:r>
        <w:rPr>
          <w:b/>
        </w:rPr>
        <w:t xml:space="preserve">Jenkins, L.; </w:t>
      </w:r>
      <w:r>
        <w:t>and Peckham, S.H. 2014. Fishermen Learning Exchanges for Conservation: An Examination of Lessons Learned. Proceedings of the 66th Gulf and Caribbean Fisheries Institute November 4 – 8, 2013 Corpus Christi, Texas USA</w:t>
      </w:r>
      <w:r>
        <w:rPr>
          <w:spacing w:val="1"/>
        </w:rPr>
        <w:t xml:space="preserve"> </w:t>
      </w:r>
      <w:r>
        <w:t>66:47-50.</w:t>
      </w:r>
    </w:p>
    <w:p w14:paraId="7CCD638D" w14:textId="77777777" w:rsidR="008B79A6" w:rsidRDefault="008B79A6">
      <w:pPr>
        <w:pStyle w:val="BodyText"/>
        <w:spacing w:before="2"/>
        <w:rPr>
          <w:sz w:val="32"/>
        </w:rPr>
      </w:pPr>
    </w:p>
    <w:p w14:paraId="6E711008" w14:textId="77777777" w:rsidR="0092143C" w:rsidRDefault="0092143C" w:rsidP="0092143C">
      <w:pPr>
        <w:pStyle w:val="Heading2"/>
        <w:spacing w:before="92" w:after="19"/>
        <w:ind w:left="160"/>
      </w:pPr>
      <w:r>
        <w:t>REPORTS AND TECHNICAL/WORKING PAPERS</w:t>
      </w:r>
    </w:p>
    <w:p w14:paraId="0280EDD5" w14:textId="2032D55A" w:rsidR="0092143C" w:rsidRDefault="00000000" w:rsidP="0092143C">
      <w:pPr>
        <w:pStyle w:val="BodyText"/>
        <w:spacing w:line="30" w:lineRule="exact"/>
        <w:ind w:left="116"/>
        <w:rPr>
          <w:sz w:val="3"/>
        </w:rPr>
      </w:pPr>
      <w:r>
        <w:pict w14:anchorId="2E12BEEA">
          <v:group id="Group 37" o:spid="_x0000_s2093" style="width:506.9pt;height:1.45pt;mso-position-horizontal-relative:char;mso-position-vertical-relative:line" coordsize="10138,29">
            <v:line id="Line 38" o:spid="_x0000_s2094" style="position:absolute;visibility:visible;mso-wrap-style:square" from="0,14" to="10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" strokeweight="1.44pt"/>
            <w10:anchorlock/>
          </v:group>
        </w:pict>
      </w:r>
    </w:p>
    <w:p w14:paraId="2730BFA6" w14:textId="77777777" w:rsidR="0092143C" w:rsidRDefault="0092143C" w:rsidP="0092143C">
      <w:pPr>
        <w:pStyle w:val="BodyText"/>
        <w:ind w:left="160"/>
      </w:pPr>
      <w:r>
        <w:t>Underlining denotes graduate student. * denotes postdoctoral scholar.</w:t>
      </w:r>
    </w:p>
    <w:p w14:paraId="143510C9" w14:textId="77777777" w:rsidR="0092143C" w:rsidRDefault="0092143C" w:rsidP="0092143C">
      <w:pPr>
        <w:pStyle w:val="BodyText"/>
        <w:spacing w:before="9"/>
        <w:rPr>
          <w:sz w:val="21"/>
        </w:rPr>
      </w:pPr>
    </w:p>
    <w:p w14:paraId="52D1B274" w14:textId="77777777" w:rsidR="0092143C" w:rsidRDefault="0092143C" w:rsidP="0092143C">
      <w:pPr>
        <w:pStyle w:val="Heading2"/>
        <w:spacing w:line="251" w:lineRule="exact"/>
      </w:pPr>
      <w:r>
        <w:t>PEER-REVIEWED</w:t>
      </w:r>
    </w:p>
    <w:p w14:paraId="51B7F843" w14:textId="77777777" w:rsidR="005B1D86" w:rsidRPr="005B1D86" w:rsidRDefault="00B715AF" w:rsidP="005B1D86">
      <w:pPr>
        <w:pStyle w:val="BodyText"/>
        <w:tabs>
          <w:tab w:val="left" w:pos="932"/>
        </w:tabs>
        <w:spacing w:after="120" w:line="238" w:lineRule="auto"/>
        <w:ind w:left="1152" w:right="576" w:hanging="994"/>
      </w:pPr>
      <w:r>
        <w:rPr>
          <w:b/>
        </w:rPr>
        <w:t>2021</w:t>
      </w:r>
      <w:r w:rsidR="005B1D86">
        <w:rPr>
          <w:b/>
        </w:rPr>
        <w:t xml:space="preserve">      </w:t>
      </w:r>
      <w:r w:rsidR="005B1D86" w:rsidRPr="005B1D86">
        <w:t>4. The InterAcademy Partnership (IAP)</w:t>
      </w:r>
      <w:r w:rsidR="005B1D86">
        <w:t xml:space="preserve">. 2021. </w:t>
      </w:r>
      <w:r w:rsidR="005B1D86" w:rsidRPr="005B1D86">
        <w:t>IAP Statement on the Protection of Marine Environments</w:t>
      </w:r>
      <w:r w:rsidR="005B1D86">
        <w:t xml:space="preserve">. </w:t>
      </w:r>
      <w:hyperlink r:id="rId37" w:history="1">
        <w:r w:rsidR="005B1D86" w:rsidRPr="004F43D3">
          <w:rPr>
            <w:rStyle w:val="Hyperlink"/>
          </w:rPr>
          <w:t>https://www.interacademies.org/statement/protection-marine-environments</w:t>
        </w:r>
      </w:hyperlink>
      <w:r w:rsidR="005B1D86">
        <w:t xml:space="preserve"> </w:t>
      </w:r>
      <w:r w:rsidR="005B1D86">
        <w:rPr>
          <w:b/>
        </w:rPr>
        <w:t>(Jenkins, L.D., Working Group Member &amp; Contributor)</w:t>
      </w:r>
    </w:p>
    <w:p w14:paraId="19BC004D" w14:textId="77777777" w:rsidR="0092143C" w:rsidRPr="00EC582F" w:rsidRDefault="0092143C" w:rsidP="0092143C">
      <w:pPr>
        <w:pStyle w:val="BodyText"/>
        <w:tabs>
          <w:tab w:val="left" w:pos="932"/>
        </w:tabs>
        <w:spacing w:after="120" w:line="238" w:lineRule="auto"/>
        <w:ind w:left="1152" w:right="576" w:hanging="994"/>
      </w:pPr>
      <w:r>
        <w:rPr>
          <w:b/>
        </w:rPr>
        <w:t>2019</w:t>
      </w:r>
      <w:r>
        <w:rPr>
          <w:b/>
        </w:rPr>
        <w:tab/>
      </w:r>
      <w:r w:rsidR="000A1E25">
        <w:t>3</w:t>
      </w:r>
      <w:r>
        <w:t>.</w:t>
      </w:r>
      <w:r w:rsidRPr="001B7189">
        <w:t xml:space="preserve"> Thompson,</w:t>
      </w:r>
      <w:r>
        <w:t xml:space="preserve"> K.R;</w:t>
      </w:r>
      <w:r w:rsidRPr="001B7189">
        <w:t xml:space="preserve"> Rocliffe,</w:t>
      </w:r>
      <w:r>
        <w:t xml:space="preserve"> S.;</w:t>
      </w:r>
      <w:r w:rsidRPr="001B7189">
        <w:t xml:space="preserve"> Rasoanantenaina, </w:t>
      </w:r>
      <w:r>
        <w:t xml:space="preserve">S.; </w:t>
      </w:r>
      <w:r w:rsidRPr="001B7189">
        <w:t>Hanitriniala,</w:t>
      </w:r>
      <w:r>
        <w:t>F.;</w:t>
      </w:r>
      <w:r w:rsidRPr="001B7189">
        <w:t xml:space="preserve"> Nohasiarivelo, </w:t>
      </w:r>
      <w:r>
        <w:t xml:space="preserve">T.; </w:t>
      </w:r>
      <w:r w:rsidRPr="001B7189">
        <w:t xml:space="preserve">Harris, </w:t>
      </w:r>
      <w:r>
        <w:t xml:space="preserve">A.; </w:t>
      </w:r>
      <w:r w:rsidRPr="001B7189">
        <w:rPr>
          <w:b/>
        </w:rPr>
        <w:t>Jenkins, L.</w:t>
      </w:r>
      <w:r>
        <w:t>;</w:t>
      </w:r>
      <w:r w:rsidRPr="001B7189">
        <w:t xml:space="preserve"> Peckham,</w:t>
      </w:r>
      <w:r>
        <w:t xml:space="preserve"> S.H.;</w:t>
      </w:r>
      <w:r w:rsidRPr="001B7189">
        <w:t xml:space="preserve"> Singleton,</w:t>
      </w:r>
      <w:r>
        <w:t xml:space="preserve"> R.;</w:t>
      </w:r>
      <w:r w:rsidRPr="001B7189">
        <w:t xml:space="preserve"> Huet, </w:t>
      </w:r>
      <w:r>
        <w:t xml:space="preserve">J.; </w:t>
      </w:r>
      <w:r w:rsidRPr="001B7189">
        <w:t xml:space="preserve">Riddell, </w:t>
      </w:r>
      <w:r>
        <w:t xml:space="preserve">M.; </w:t>
      </w:r>
      <w:r w:rsidRPr="001B7189">
        <w:t xml:space="preserve">Wosu, </w:t>
      </w:r>
      <w:r>
        <w:t xml:space="preserve">A.; </w:t>
      </w:r>
      <w:r w:rsidRPr="001B7189">
        <w:t xml:space="preserve">Cachimo, </w:t>
      </w:r>
      <w:r>
        <w:t xml:space="preserve">R.; </w:t>
      </w:r>
      <w:r w:rsidRPr="001B7189">
        <w:t xml:space="preserve">Dewar, </w:t>
      </w:r>
      <w:r>
        <w:t xml:space="preserve">K.; </w:t>
      </w:r>
      <w:r w:rsidRPr="001B7189">
        <w:t>Vincke</w:t>
      </w:r>
      <w:r>
        <w:t>, X</w:t>
      </w:r>
      <w:r w:rsidR="005B1D86">
        <w:t>.</w:t>
      </w:r>
      <w:r>
        <w:t xml:space="preserve"> 2019. </w:t>
      </w:r>
      <w:r w:rsidRPr="00EC582F">
        <w:t>Fisheries learning exchanges as a good practice in small-scale fisheries in Madagascar and Mozambique</w:t>
      </w:r>
      <w:r>
        <w:t xml:space="preserve">. </w:t>
      </w:r>
      <w:r>
        <w:rPr>
          <w:i/>
        </w:rPr>
        <w:t>In</w:t>
      </w:r>
      <w:r>
        <w:t xml:space="preserve">: </w:t>
      </w:r>
      <w:r w:rsidRPr="00EC582F">
        <w:t>Securing sustainable small-scale fisheries: sharing good practices from around the world</w:t>
      </w:r>
      <w:r>
        <w:t xml:space="preserve">. Eds. </w:t>
      </w:r>
      <w:r w:rsidRPr="00EC582F">
        <w:t>Westlund</w:t>
      </w:r>
      <w:r>
        <w:t xml:space="preserve">, L. and </w:t>
      </w:r>
      <w:r w:rsidRPr="00EC582F">
        <w:t>Zelasney</w:t>
      </w:r>
      <w:r>
        <w:t xml:space="preserve">, J. </w:t>
      </w:r>
      <w:r w:rsidRPr="00EC582F">
        <w:t>FAO Fisheries and Aquaculture Technical Paper No. 644</w:t>
      </w:r>
      <w:r>
        <w:t xml:space="preserve">. Rome. 184 pp. Licence: CC BY-NC-SA 3.0 IGO. </w:t>
      </w:r>
      <w:hyperlink r:id="rId38" w:history="1">
        <w:r>
          <w:rPr>
            <w:rStyle w:val="Hyperlink"/>
          </w:rPr>
          <w:t>http://www.fao.org/3/CA3041EN/ca3041en.pdf</w:t>
        </w:r>
      </w:hyperlink>
    </w:p>
    <w:p w14:paraId="5C645B45" w14:textId="77777777" w:rsidR="001747E9" w:rsidRPr="000A1E25" w:rsidRDefault="000A1E25" w:rsidP="00E12883">
      <w:pPr>
        <w:pStyle w:val="BodyText"/>
        <w:tabs>
          <w:tab w:val="left" w:pos="932"/>
        </w:tabs>
        <w:spacing w:after="120" w:line="238" w:lineRule="auto"/>
        <w:ind w:left="1152" w:right="576" w:hanging="994"/>
        <w:rPr>
          <w:b/>
        </w:rPr>
      </w:pPr>
      <w:r w:rsidRPr="000A1E25">
        <w:rPr>
          <w:b/>
        </w:rPr>
        <w:t>2016</w:t>
      </w:r>
      <w:r>
        <w:rPr>
          <w:b/>
        </w:rPr>
        <w:t xml:space="preserve">      </w:t>
      </w:r>
      <w:r w:rsidRPr="000A1E25">
        <w:t>2.</w:t>
      </w:r>
      <w:r>
        <w:rPr>
          <w:b/>
        </w:rPr>
        <w:t xml:space="preserve"> </w:t>
      </w:r>
      <w:r w:rsidRPr="000A1E25">
        <w:t xml:space="preserve">McTiernan, K., Polagye, B., Fisher, E., </w:t>
      </w:r>
      <w:r w:rsidRPr="00774F1F">
        <w:rPr>
          <w:b/>
        </w:rPr>
        <w:t>Jenkins, K.</w:t>
      </w:r>
      <w:r w:rsidRPr="000A1E25">
        <w:t xml:space="preserve"> 2016. Integrating Socio-Technical Research with Future Visions for Tidal Energy. Presented at the Council of Engineering Systems Universities 5th International Engineering Systems Symposium (CESUN 2016), Washington, DC.</w:t>
      </w:r>
    </w:p>
    <w:p w14:paraId="110E42FB" w14:textId="77777777" w:rsidR="0092143C" w:rsidRDefault="0092143C" w:rsidP="0092143C">
      <w:pPr>
        <w:pStyle w:val="BodyText"/>
        <w:tabs>
          <w:tab w:val="left" w:pos="932"/>
        </w:tabs>
        <w:spacing w:line="237" w:lineRule="auto"/>
        <w:ind w:left="1151" w:right="583" w:hanging="992"/>
      </w:pPr>
      <w:r>
        <w:rPr>
          <w:b/>
        </w:rPr>
        <w:t>2008</w:t>
      </w:r>
      <w:r>
        <w:rPr>
          <w:b/>
        </w:rPr>
        <w:tab/>
      </w:r>
      <w:r>
        <w:t>1. Jenkins, L.D. 2008. Gear conversion as a means to reduce bycatch and habitat impacts in the U.S. West Coast sablefish fishery. Natural Resources Defense Council.</w:t>
      </w:r>
      <w:r>
        <w:rPr>
          <w:spacing w:val="5"/>
        </w:rPr>
        <w:t xml:space="preserve"> </w:t>
      </w:r>
      <w:r>
        <w:t>56pp.</w:t>
      </w:r>
    </w:p>
    <w:p w14:paraId="6B2C53A6" w14:textId="77777777" w:rsidR="0092143C" w:rsidRDefault="0092143C" w:rsidP="0092143C">
      <w:pPr>
        <w:pStyle w:val="BodyText"/>
        <w:spacing w:before="9"/>
        <w:rPr>
          <w:sz w:val="21"/>
        </w:rPr>
      </w:pPr>
    </w:p>
    <w:p w14:paraId="1E91F78D" w14:textId="77777777" w:rsidR="0092143C" w:rsidRDefault="0092143C" w:rsidP="0092143C">
      <w:pPr>
        <w:pStyle w:val="Heading2"/>
        <w:spacing w:line="252" w:lineRule="exact"/>
      </w:pPr>
      <w:r>
        <w:t>NOT PEER-REVIEWED</w:t>
      </w:r>
    </w:p>
    <w:p w14:paraId="5EEC7B7D" w14:textId="774D6796" w:rsidR="007079BF" w:rsidRPr="007079BF" w:rsidRDefault="007079BF" w:rsidP="0092143C">
      <w:pPr>
        <w:pStyle w:val="BodyText"/>
        <w:tabs>
          <w:tab w:val="left" w:pos="932"/>
        </w:tabs>
        <w:spacing w:before="1" w:after="120" w:line="238" w:lineRule="auto"/>
        <w:ind w:left="1152" w:right="173" w:hanging="994"/>
        <w:rPr>
          <w:bCs/>
        </w:rPr>
      </w:pPr>
      <w:r>
        <w:rPr>
          <w:b/>
        </w:rPr>
        <w:t>2023</w:t>
      </w:r>
      <w:r>
        <w:rPr>
          <w:bCs/>
        </w:rPr>
        <w:t xml:space="preserve">      4. </w:t>
      </w:r>
      <w:r w:rsidRPr="007079BF">
        <w:rPr>
          <w:bCs/>
        </w:rPr>
        <w:t>Minniecon</w:t>
      </w:r>
      <w:r>
        <w:rPr>
          <w:bCs/>
        </w:rPr>
        <w:t xml:space="preserve">, C., Eayrs, S., </w:t>
      </w:r>
      <w:r w:rsidRPr="007079BF">
        <w:rPr>
          <w:b/>
        </w:rPr>
        <w:t>Jenkins, L.D.</w:t>
      </w:r>
      <w:r>
        <w:rPr>
          <w:bCs/>
        </w:rPr>
        <w:t xml:space="preserve"> 2023. </w:t>
      </w:r>
      <w:r w:rsidRPr="007079BF">
        <w:rPr>
          <w:bCs/>
        </w:rPr>
        <w:t>Independent Data Validation: A Strategic Foresight Approach</w:t>
      </w:r>
      <w:r>
        <w:rPr>
          <w:bCs/>
        </w:rPr>
        <w:t>. 33pp.</w:t>
      </w:r>
    </w:p>
    <w:p w14:paraId="60D29398" w14:textId="10F69630" w:rsidR="00CD13CF" w:rsidRPr="00CD13CF" w:rsidRDefault="00CD13CF" w:rsidP="0092143C">
      <w:pPr>
        <w:pStyle w:val="BodyText"/>
        <w:tabs>
          <w:tab w:val="left" w:pos="932"/>
        </w:tabs>
        <w:spacing w:before="1" w:after="120" w:line="238" w:lineRule="auto"/>
        <w:ind w:left="1152" w:right="173" w:hanging="994"/>
      </w:pPr>
      <w:r w:rsidRPr="00CD13CF">
        <w:rPr>
          <w:b/>
        </w:rPr>
        <w:t>2020</w:t>
      </w:r>
      <w:r w:rsidRPr="00CD13CF">
        <w:t xml:space="preserve">      3. Dunstan</w:t>
      </w:r>
      <w:r w:rsidR="005119A4">
        <w:t>,</w:t>
      </w:r>
      <w:r w:rsidRPr="00CD13CF">
        <w:t xml:space="preserve"> D</w:t>
      </w:r>
      <w:r w:rsidR="005119A4">
        <w:t>.</w:t>
      </w:r>
      <w:r w:rsidRPr="00CD13CF">
        <w:t>, Tsui</w:t>
      </w:r>
      <w:r w:rsidR="005119A4">
        <w:t>,</w:t>
      </w:r>
      <w:r w:rsidRPr="00CD13CF">
        <w:t xml:space="preserve"> G</w:t>
      </w:r>
      <w:r w:rsidR="005119A4">
        <w:t>.</w:t>
      </w:r>
      <w:r w:rsidRPr="00CD13CF">
        <w:t>, Chu</w:t>
      </w:r>
      <w:r w:rsidR="005119A4">
        <w:t>,</w:t>
      </w:r>
      <w:r w:rsidRPr="00CD13CF">
        <w:t xml:space="preserve"> E</w:t>
      </w:r>
      <w:r w:rsidR="005119A4">
        <w:t>.</w:t>
      </w:r>
      <w:r w:rsidRPr="00CD13CF">
        <w:t>, Cashion</w:t>
      </w:r>
      <w:r w:rsidR="005119A4">
        <w:t>,</w:t>
      </w:r>
      <w:r w:rsidRPr="00CD13CF">
        <w:t xml:space="preserve"> T</w:t>
      </w:r>
      <w:r w:rsidR="005119A4">
        <w:t>.</w:t>
      </w:r>
      <w:r w:rsidRPr="00CD13CF">
        <w:t>, Derrick</w:t>
      </w:r>
      <w:r w:rsidR="005119A4">
        <w:t>,</w:t>
      </w:r>
      <w:r w:rsidRPr="00CD13CF">
        <w:t xml:space="preserve"> B</w:t>
      </w:r>
      <w:r w:rsidR="005119A4">
        <w:t>.</w:t>
      </w:r>
      <w:r w:rsidRPr="00CD13CF">
        <w:t>, Doherty</w:t>
      </w:r>
      <w:r w:rsidR="005119A4">
        <w:t>,</w:t>
      </w:r>
      <w:r w:rsidRPr="00CD13CF">
        <w:t xml:space="preserve"> B</w:t>
      </w:r>
      <w:r w:rsidR="005119A4">
        <w:t>.</w:t>
      </w:r>
      <w:r w:rsidRPr="00CD13CF">
        <w:t>, Harguth</w:t>
      </w:r>
      <w:r w:rsidR="005119A4">
        <w:t>,</w:t>
      </w:r>
      <w:r w:rsidRPr="00CD13CF">
        <w:t xml:space="preserve"> H</w:t>
      </w:r>
      <w:r w:rsidR="005119A4">
        <w:t>.</w:t>
      </w:r>
      <w:r w:rsidRPr="00CD13CF">
        <w:t>, McCrea Strub</w:t>
      </w:r>
      <w:r w:rsidR="005119A4">
        <w:t>,</w:t>
      </w:r>
      <w:r w:rsidRPr="00CD13CF">
        <w:t xml:space="preserve"> A</w:t>
      </w:r>
      <w:r w:rsidR="005119A4">
        <w:t>.</w:t>
      </w:r>
      <w:r w:rsidRPr="00CD13CF">
        <w:t>, Figueira</w:t>
      </w:r>
      <w:r w:rsidR="005119A4">
        <w:t>,</w:t>
      </w:r>
      <w:r w:rsidRPr="00CD13CF">
        <w:t xml:space="preserve"> W</w:t>
      </w:r>
      <w:r w:rsidR="005119A4">
        <w:t>.</w:t>
      </w:r>
      <w:r w:rsidRPr="00CD13CF">
        <w:t xml:space="preserve">, </w:t>
      </w:r>
      <w:r w:rsidRPr="00CD13CF">
        <w:rPr>
          <w:b/>
        </w:rPr>
        <w:t>Jenkins</w:t>
      </w:r>
      <w:r w:rsidR="005119A4">
        <w:rPr>
          <w:b/>
        </w:rPr>
        <w:t>,</w:t>
      </w:r>
      <w:r w:rsidRPr="00CD13CF">
        <w:rPr>
          <w:b/>
        </w:rPr>
        <w:t xml:space="preserve"> L</w:t>
      </w:r>
      <w:r w:rsidR="005119A4">
        <w:rPr>
          <w:b/>
        </w:rPr>
        <w:t>.</w:t>
      </w:r>
      <w:r w:rsidRPr="00CD13CF">
        <w:rPr>
          <w:b/>
        </w:rPr>
        <w:t>D</w:t>
      </w:r>
      <w:r w:rsidR="005119A4">
        <w:rPr>
          <w:b/>
        </w:rPr>
        <w:t>.</w:t>
      </w:r>
      <w:r w:rsidRPr="00CD13CF">
        <w:t xml:space="preserve"> and Relano</w:t>
      </w:r>
      <w:r w:rsidR="005119A4">
        <w:t>,</w:t>
      </w:r>
      <w:r w:rsidRPr="00CD13CF">
        <w:t xml:space="preserve"> V</w:t>
      </w:r>
      <w:r w:rsidR="005119A4">
        <w:t>.</w:t>
      </w:r>
      <w:r w:rsidRPr="00CD13CF">
        <w:t xml:space="preserve"> 2020</w:t>
      </w:r>
      <w:r w:rsidR="005119A4">
        <w:t>.</w:t>
      </w:r>
      <w:r w:rsidRPr="00CD13CF">
        <w:t xml:space="preserve"> Marine fisheries catch reconstructions for the continental USA: update to 2018. pp. 144-158 In Derrick B, Khalfallah M, Relano V, Zeller D and Pauly D (eds.), Updating to 2018 the 1950-2010 marine catch reconstructions of the Sea Around Us. Part II: The Americas and Asia-Pacific. Fisheries Centre Research Reports 28(6), Institute for the Oceans and Fisheries, University of British Columbia, Vancouver, Canada.</w:t>
      </w:r>
    </w:p>
    <w:p w14:paraId="097510FA" w14:textId="77777777" w:rsidR="0092143C" w:rsidRPr="00A813DD" w:rsidRDefault="0092143C" w:rsidP="0092143C">
      <w:pPr>
        <w:pStyle w:val="BodyText"/>
        <w:tabs>
          <w:tab w:val="left" w:pos="932"/>
        </w:tabs>
        <w:spacing w:before="1" w:after="120" w:line="238" w:lineRule="auto"/>
        <w:ind w:left="1152" w:right="173" w:hanging="994"/>
      </w:pPr>
      <w:r>
        <w:rPr>
          <w:b/>
        </w:rPr>
        <w:t>2018</w:t>
      </w:r>
      <w:r>
        <w:t xml:space="preserve">      2. </w:t>
      </w:r>
      <w:r w:rsidRPr="00A813DD">
        <w:t>Rocliffe, S.</w:t>
      </w:r>
      <w:r>
        <w:t xml:space="preserve">; Thompson, K.; </w:t>
      </w:r>
      <w:r w:rsidRPr="00A813DD">
        <w:rPr>
          <w:b/>
        </w:rPr>
        <w:t>Jenkins, L.D</w:t>
      </w:r>
      <w:r>
        <w:t xml:space="preserve">.; Peabody, S.; and Jones, B. </w:t>
      </w:r>
      <w:r w:rsidRPr="00A813DD">
        <w:t>2018. Fisheries learning exchanges: a short guide to best practice. Rome, FAO. Licence: CC BY-NC-SA 3.0 IGO.</w:t>
      </w:r>
    </w:p>
    <w:p w14:paraId="6B1909BB" w14:textId="77777777" w:rsidR="0092143C" w:rsidRDefault="0092143C" w:rsidP="0092143C">
      <w:pPr>
        <w:pStyle w:val="BodyText"/>
        <w:tabs>
          <w:tab w:val="left" w:pos="932"/>
        </w:tabs>
        <w:spacing w:before="1" w:line="237" w:lineRule="auto"/>
        <w:ind w:left="1153" w:right="167" w:hanging="994"/>
        <w:rPr>
          <w:i/>
          <w:sz w:val="24"/>
        </w:rPr>
      </w:pPr>
      <w:r>
        <w:rPr>
          <w:b/>
        </w:rPr>
        <w:t>2015</w:t>
      </w:r>
      <w:r>
        <w:rPr>
          <w:b/>
        </w:rPr>
        <w:tab/>
      </w:r>
      <w:r>
        <w:t xml:space="preserve">1. </w:t>
      </w:r>
      <w:r>
        <w:rPr>
          <w:u w:val="single"/>
        </w:rPr>
        <w:t>Doherty, B.; Harguth, H.</w:t>
      </w:r>
      <w:r>
        <w:t xml:space="preserve">; *McCrea-Strub, A.; </w:t>
      </w:r>
      <w:r>
        <w:rPr>
          <w:b/>
        </w:rPr>
        <w:t xml:space="preserve">Jenkins, L.D.; </w:t>
      </w:r>
      <w:r>
        <w:t>and Figueira, W. Reconstructing Catches Along Highway 101: Historic Catch Estimates for Marine Fisheries in California, Oregon and Washington from 1950-2010. 2015. Fisheries Centre, The University of British Columbia. Working Paper Series, Working Paper #2015 – 81.</w:t>
      </w:r>
      <w:r>
        <w:rPr>
          <w:spacing w:val="-1"/>
        </w:rPr>
        <w:t xml:space="preserve"> </w:t>
      </w:r>
      <w:r>
        <w:t>64pp</w:t>
      </w:r>
      <w:r>
        <w:rPr>
          <w:i/>
          <w:sz w:val="24"/>
        </w:rPr>
        <w:t>.</w:t>
      </w:r>
    </w:p>
    <w:p w14:paraId="3A972CA4" w14:textId="77777777" w:rsidR="0092143C" w:rsidRDefault="0092143C">
      <w:pPr>
        <w:pStyle w:val="BodyText"/>
        <w:spacing w:before="2"/>
        <w:rPr>
          <w:sz w:val="32"/>
        </w:rPr>
      </w:pPr>
    </w:p>
    <w:p w14:paraId="54986405" w14:textId="77777777" w:rsidR="008B79A6" w:rsidRDefault="00567EAE">
      <w:pPr>
        <w:pStyle w:val="Heading2"/>
        <w:spacing w:after="19"/>
        <w:ind w:left="160"/>
      </w:pPr>
      <w:r>
        <w:t>BOOK AND EXHIBIT REVIEWS</w:t>
      </w:r>
    </w:p>
    <w:p w14:paraId="754208DA" w14:textId="182FD71E" w:rsidR="008B79A6" w:rsidRDefault="00000000">
      <w:pPr>
        <w:pStyle w:val="BodyText"/>
        <w:spacing w:line="30" w:lineRule="exact"/>
        <w:ind w:left="116"/>
        <w:rPr>
          <w:sz w:val="3"/>
        </w:rPr>
      </w:pPr>
      <w:r>
        <w:pict w14:anchorId="1674C17F">
          <v:group id="Group 41" o:spid="_x0000_s2091" style="width:506.9pt;height:1.45pt;mso-position-horizontal-relative:char;mso-position-vertical-relative:line" coordsize="10138,29">
            <v:line id="Line 42" o:spid="_x0000_s2092" style="position:absolute;visibility:visible;mso-wrap-style:square" from="0,14" to="10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" strokeweight="1.44pt"/>
            <w10:anchorlock/>
          </v:group>
        </w:pict>
      </w:r>
    </w:p>
    <w:p w14:paraId="015A88C3" w14:textId="77777777" w:rsidR="008B79A6" w:rsidRDefault="008B79A6">
      <w:pPr>
        <w:pStyle w:val="BodyText"/>
        <w:spacing w:before="4"/>
        <w:rPr>
          <w:b/>
          <w:sz w:val="13"/>
        </w:rPr>
      </w:pPr>
    </w:p>
    <w:p w14:paraId="093D542B" w14:textId="77777777" w:rsidR="008B79A6" w:rsidRDefault="00567EAE">
      <w:pPr>
        <w:pStyle w:val="BodyText"/>
        <w:tabs>
          <w:tab w:val="left" w:pos="932"/>
        </w:tabs>
        <w:spacing w:before="93" w:line="237" w:lineRule="auto"/>
        <w:ind w:left="1151" w:right="841" w:hanging="992"/>
      </w:pPr>
      <w:r>
        <w:rPr>
          <w:b/>
        </w:rPr>
        <w:t>2017</w:t>
      </w:r>
      <w:r>
        <w:rPr>
          <w:b/>
        </w:rPr>
        <w:tab/>
      </w:r>
      <w:r>
        <w:t>3. Jenkins, L.D. 2017. Troubled waters: A sobering history calls for a concerted effort to save the world’s largest freshwater lake system. Science.</w:t>
      </w:r>
      <w:r>
        <w:rPr>
          <w:spacing w:val="1"/>
        </w:rPr>
        <w:t xml:space="preserve"> </w:t>
      </w:r>
      <w:r>
        <w:t>355:917.</w:t>
      </w:r>
    </w:p>
    <w:p w14:paraId="10D2B95C" w14:textId="77777777" w:rsidR="008B79A6" w:rsidRDefault="00567EAE">
      <w:pPr>
        <w:pStyle w:val="BodyText"/>
        <w:tabs>
          <w:tab w:val="left" w:pos="932"/>
        </w:tabs>
        <w:spacing w:before="122"/>
        <w:ind w:left="159"/>
      </w:pPr>
      <w:r>
        <w:rPr>
          <w:b/>
        </w:rPr>
        <w:t>2011</w:t>
      </w:r>
      <w:r>
        <w:rPr>
          <w:b/>
        </w:rPr>
        <w:tab/>
      </w:r>
      <w:r>
        <w:t>2. Jenkins, L.D. 2011. History of Monterey Bay. Ecology.</w:t>
      </w:r>
      <w:r>
        <w:rPr>
          <w:spacing w:val="-4"/>
        </w:rPr>
        <w:t xml:space="preserve"> </w:t>
      </w:r>
      <w:r>
        <w:t>92(11):2153-2154.</w:t>
      </w:r>
    </w:p>
    <w:p w14:paraId="7F1DC530" w14:textId="77777777" w:rsidR="008B79A6" w:rsidRDefault="00567EAE">
      <w:pPr>
        <w:pStyle w:val="BodyText"/>
        <w:tabs>
          <w:tab w:val="left" w:pos="932"/>
        </w:tabs>
        <w:spacing w:before="121"/>
        <w:ind w:left="159"/>
      </w:pPr>
      <w:r>
        <w:rPr>
          <w:b/>
        </w:rPr>
        <w:t>2008</w:t>
      </w:r>
      <w:r>
        <w:rPr>
          <w:b/>
        </w:rPr>
        <w:tab/>
      </w:r>
      <w:r>
        <w:t>1. Jenkins, L.D. 2008. Smithsonian swims in new direction. Science.</w:t>
      </w:r>
      <w:r>
        <w:rPr>
          <w:spacing w:val="1"/>
        </w:rPr>
        <w:t xml:space="preserve"> </w:t>
      </w:r>
      <w:r>
        <w:t>322:1053.</w:t>
      </w:r>
    </w:p>
    <w:p w14:paraId="3422C4ED" w14:textId="77777777" w:rsidR="008B79A6" w:rsidRDefault="008B79A6">
      <w:pPr>
        <w:pStyle w:val="BodyText"/>
        <w:spacing w:before="2"/>
        <w:rPr>
          <w:sz w:val="17"/>
        </w:rPr>
      </w:pPr>
    </w:p>
    <w:p w14:paraId="34E98B58" w14:textId="77777777" w:rsidR="008B79A6" w:rsidRDefault="00567EAE">
      <w:pPr>
        <w:pStyle w:val="Heading2"/>
        <w:spacing w:before="92" w:after="19"/>
        <w:ind w:left="160"/>
      </w:pPr>
      <w:r>
        <w:t>LETTERS AND ESSAYS</w:t>
      </w:r>
    </w:p>
    <w:p w14:paraId="7E93813D" w14:textId="76DB67BC" w:rsidR="008B79A6" w:rsidRDefault="00000000">
      <w:pPr>
        <w:pStyle w:val="BodyText"/>
        <w:spacing w:line="30" w:lineRule="exact"/>
        <w:ind w:left="116"/>
        <w:rPr>
          <w:sz w:val="3"/>
        </w:rPr>
      </w:pPr>
      <w:r>
        <w:pict w14:anchorId="16AFF1C9">
          <v:group id="Group 39" o:spid="_x0000_s2089" style="width:506.9pt;height:1.45pt;mso-position-horizontal-relative:char;mso-position-vertical-relative:line" coordsize="10138,29">
            <v:line id="Line 40" o:spid="_x0000_s2090" style="position:absolute;visibility:visible;mso-wrap-style:square" from="0,14" to="10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" strokeweight="1.44pt"/>
            <w10:anchorlock/>
          </v:group>
        </w:pict>
      </w:r>
    </w:p>
    <w:p w14:paraId="7BD1EBEE" w14:textId="77777777" w:rsidR="008B79A6" w:rsidRDefault="00567EAE">
      <w:pPr>
        <w:pStyle w:val="BodyText"/>
        <w:ind w:left="160"/>
      </w:pPr>
      <w:r>
        <w:t>* denotes postdoctoral scholar.</w:t>
      </w:r>
      <w:r w:rsidR="00636DDD">
        <w:t xml:space="preserve"> </w:t>
      </w:r>
    </w:p>
    <w:p w14:paraId="3F550385" w14:textId="77777777" w:rsidR="008B79A6" w:rsidRDefault="008B79A6">
      <w:pPr>
        <w:pStyle w:val="BodyText"/>
        <w:spacing w:before="11"/>
        <w:rPr>
          <w:sz w:val="21"/>
        </w:rPr>
      </w:pPr>
    </w:p>
    <w:p w14:paraId="0BDBB31F" w14:textId="77777777" w:rsidR="00084EF2" w:rsidRPr="00096CBA" w:rsidRDefault="00084EF2" w:rsidP="00084EF2">
      <w:pPr>
        <w:spacing w:after="120"/>
        <w:ind w:left="990" w:hanging="810"/>
        <w:rPr>
          <w:bCs/>
          <w:i/>
          <w:iCs/>
        </w:rPr>
      </w:pPr>
      <w:r>
        <w:rPr>
          <w:b/>
        </w:rPr>
        <w:t>2023</w:t>
      </w:r>
      <w:r>
        <w:rPr>
          <w:bCs/>
        </w:rPr>
        <w:t xml:space="preserve">    10. </w:t>
      </w:r>
      <w:r w:rsidRPr="00695053">
        <w:t xml:space="preserve">Crowther, G.J., Adjapong, E., </w:t>
      </w:r>
      <w:r w:rsidRPr="00695053">
        <w:rPr>
          <w:b/>
          <w:bCs/>
        </w:rPr>
        <w:t>Jenkins, L.D.</w:t>
      </w:r>
      <w:r w:rsidRPr="00695053">
        <w:t xml:space="preserve"> 2023. </w:t>
      </w:r>
      <w:r w:rsidRPr="00096CBA">
        <w:rPr>
          <w:bCs/>
        </w:rPr>
        <w:t>Reply to Surapaneni</w:t>
      </w:r>
      <w:r>
        <w:rPr>
          <w:bCs/>
        </w:rPr>
        <w:t xml:space="preserve">. </w:t>
      </w:r>
      <w:r w:rsidRPr="00096CBA">
        <w:rPr>
          <w:bCs/>
        </w:rPr>
        <w:t>Advances in Physiology Education 47</w:t>
      </w:r>
      <w:r>
        <w:rPr>
          <w:bCs/>
        </w:rPr>
        <w:t>:</w:t>
      </w:r>
      <w:r w:rsidRPr="00096CBA">
        <w:rPr>
          <w:bCs/>
        </w:rPr>
        <w:t>747</w:t>
      </w:r>
      <w:r>
        <w:rPr>
          <w:bCs/>
        </w:rPr>
        <w:t xml:space="preserve">. </w:t>
      </w:r>
      <w:hyperlink r:id="rId39" w:history="1">
        <w:r w:rsidRPr="00234DB4">
          <w:rPr>
            <w:rStyle w:val="Hyperlink"/>
            <w:bCs/>
          </w:rPr>
          <w:t>https://doi.org/10.1152/advan.00144.2023</w:t>
        </w:r>
      </w:hyperlink>
      <w:r>
        <w:rPr>
          <w:bCs/>
        </w:rPr>
        <w:t xml:space="preserve">. </w:t>
      </w:r>
      <w:r w:rsidRPr="00096CBA">
        <w:rPr>
          <w:bCs/>
          <w:i/>
          <w:iCs/>
        </w:rPr>
        <w:t>I contributed to this letter through conceptualization and Writing - Review &amp; Editing.</w:t>
      </w:r>
    </w:p>
    <w:p w14:paraId="3B74DB1C" w14:textId="77777777" w:rsidR="00FC3CE0" w:rsidRDefault="00FB481C" w:rsidP="00FC3CE0">
      <w:pPr>
        <w:ind w:left="1170" w:hanging="990"/>
      </w:pPr>
      <w:r>
        <w:rPr>
          <w:b/>
        </w:rPr>
        <w:t>2021</w:t>
      </w:r>
      <w:r>
        <w:t xml:space="preserve">      9.</w:t>
      </w:r>
      <w:r w:rsidRPr="00FB481C">
        <w:t xml:space="preserve"> </w:t>
      </w:r>
      <w:r>
        <w:t>Jenkins L.D. 2021</w:t>
      </w:r>
      <w:r w:rsidR="005A19E0">
        <w:t>. Dance, A - Z of Hope</w:t>
      </w:r>
      <w:r>
        <w:t>. GYA Connections 9:</w:t>
      </w:r>
      <w:r w:rsidR="005A19E0">
        <w:t>30</w:t>
      </w:r>
      <w:r>
        <w:t>.</w:t>
      </w:r>
      <w:r w:rsidR="005A19E0">
        <w:rPr>
          <w:spacing w:val="-1"/>
        </w:rPr>
        <w:t xml:space="preserve"> </w:t>
      </w:r>
      <w:hyperlink r:id="rId40" w:history="1">
        <w:r w:rsidR="00FC3CE0" w:rsidRPr="004B319D">
          <w:rPr>
            <w:rStyle w:val="Hyperlink"/>
          </w:rPr>
          <w:t>https://doi.org/10.26164/GYA_00295</w:t>
        </w:r>
      </w:hyperlink>
      <w:r w:rsidR="00FC3CE0">
        <w:t xml:space="preserve"> </w:t>
      </w:r>
    </w:p>
    <w:p w14:paraId="0D069A31" w14:textId="77777777" w:rsidR="0053449D" w:rsidRPr="008D78F2" w:rsidRDefault="0053449D" w:rsidP="008D78F2">
      <w:pPr>
        <w:pStyle w:val="BodyText"/>
        <w:tabs>
          <w:tab w:val="left" w:pos="877"/>
        </w:tabs>
        <w:spacing w:after="120" w:line="238" w:lineRule="auto"/>
        <w:ind w:left="1152" w:right="806" w:hanging="994"/>
      </w:pPr>
      <w:r>
        <w:rPr>
          <w:b/>
        </w:rPr>
        <w:t>2020</w:t>
      </w:r>
      <w:r w:rsidR="008D78F2">
        <w:rPr>
          <w:b/>
        </w:rPr>
        <w:t xml:space="preserve">      </w:t>
      </w:r>
      <w:r w:rsidR="008D78F2">
        <w:t>8.</w:t>
      </w:r>
      <w:r w:rsidR="008D78F2" w:rsidRPr="008D78F2">
        <w:t xml:space="preserve"> </w:t>
      </w:r>
      <w:r w:rsidR="008D78F2">
        <w:t xml:space="preserve">Senko, J., Mancini, A., Bailly, M., Christen, J.B., </w:t>
      </w:r>
      <w:r w:rsidR="008D78F2" w:rsidRPr="008D78F2">
        <w:rPr>
          <w:b/>
        </w:rPr>
        <w:t>Jenkins, L.</w:t>
      </w:r>
      <w:r w:rsidR="008D78F2">
        <w:t xml:space="preserve"> and Wang, J. 2020. </w:t>
      </w:r>
      <w:r w:rsidR="008D78F2" w:rsidRPr="008D78F2">
        <w:t>Do Sea Turtles See the Light? Developing Solar-Powered Illuminated Nets to Reduce Sea Turtle Bycatch</w:t>
      </w:r>
      <w:r w:rsidR="008D78F2">
        <w:t xml:space="preserve">. </w:t>
      </w:r>
      <w:r w:rsidR="008D78F2" w:rsidRPr="008D78F2">
        <w:t>SWOT Report</w:t>
      </w:r>
      <w:r w:rsidR="008D78F2">
        <w:t xml:space="preserve"> </w:t>
      </w:r>
      <w:r w:rsidR="008D78F2" w:rsidRPr="008D78F2">
        <w:t>15</w:t>
      </w:r>
      <w:r w:rsidR="008D78F2">
        <w:t>:8-11.</w:t>
      </w:r>
      <w:r w:rsidR="008D78F2" w:rsidRPr="008D78F2">
        <w:t xml:space="preserve"> </w:t>
      </w:r>
      <w:hyperlink r:id="rId41" w:history="1">
        <w:r w:rsidR="008D78F2" w:rsidRPr="0060044C">
          <w:rPr>
            <w:rStyle w:val="Hyperlink"/>
          </w:rPr>
          <w:t>https://tinyurl.com/snwwrc4</w:t>
        </w:r>
      </w:hyperlink>
      <w:r w:rsidR="008D78F2">
        <w:t xml:space="preserve"> </w:t>
      </w:r>
    </w:p>
    <w:p w14:paraId="5155F52F" w14:textId="77777777" w:rsidR="008B79A6" w:rsidRDefault="00567EAE">
      <w:pPr>
        <w:pStyle w:val="BodyText"/>
        <w:tabs>
          <w:tab w:val="left" w:pos="877"/>
        </w:tabs>
        <w:spacing w:line="237" w:lineRule="auto"/>
        <w:ind w:left="1151" w:right="813" w:hanging="992"/>
      </w:pPr>
      <w:r>
        <w:rPr>
          <w:b/>
        </w:rPr>
        <w:t>2017</w:t>
      </w:r>
      <w:r>
        <w:rPr>
          <w:b/>
        </w:rPr>
        <w:tab/>
      </w:r>
      <w:r w:rsidR="008D78F2">
        <w:rPr>
          <w:b/>
        </w:rPr>
        <w:t xml:space="preserve"> </w:t>
      </w:r>
      <w:r>
        <w:t>7. Jenkins L.D. and Oakes L.E. 2017. Anticipatory Governance: Engaging Citizens in Shaping the Future. GYA Connections 5:24-26.</w:t>
      </w:r>
      <w:r>
        <w:rPr>
          <w:spacing w:val="-1"/>
        </w:rPr>
        <w:t xml:space="preserve"> </w:t>
      </w:r>
      <w:hyperlink r:id="rId42">
        <w:r>
          <w:rPr>
            <w:color w:val="0000FF"/>
            <w:u w:val="single" w:color="0000FF"/>
          </w:rPr>
          <w:t>https://goo.gl/QLe2Nu</w:t>
        </w:r>
      </w:hyperlink>
    </w:p>
    <w:p w14:paraId="69ABEC6E" w14:textId="77777777" w:rsidR="008B79A6" w:rsidRDefault="00567EAE">
      <w:pPr>
        <w:pStyle w:val="BodyText"/>
        <w:tabs>
          <w:tab w:val="left" w:pos="932"/>
        </w:tabs>
        <w:spacing w:before="121"/>
        <w:ind w:left="160"/>
      </w:pPr>
      <w:r>
        <w:rPr>
          <w:b/>
        </w:rPr>
        <w:t>2012</w:t>
      </w:r>
      <w:r>
        <w:rPr>
          <w:b/>
        </w:rPr>
        <w:tab/>
      </w:r>
      <w:r>
        <w:t>6. Jenkins, L.D. 2012. Landlubbers Save Turtles, Too. Conservation. Fall 2012. 13(3):</w:t>
      </w:r>
      <w:r>
        <w:rPr>
          <w:spacing w:val="21"/>
        </w:rPr>
        <w:t xml:space="preserve"> </w:t>
      </w:r>
      <w:r>
        <w:t>4.</w:t>
      </w:r>
    </w:p>
    <w:p w14:paraId="039A286F" w14:textId="77777777" w:rsidR="008B79A6" w:rsidRDefault="00567EAE">
      <w:pPr>
        <w:pStyle w:val="BodyText"/>
        <w:spacing w:before="119" w:line="237" w:lineRule="auto"/>
        <w:ind w:left="1151" w:hanging="216"/>
      </w:pPr>
      <w:r>
        <w:t>5. Jenkins, L.D. 2012. NextGen VOICES Results: Future of a Generation. Science. 335:36-38 &amp; Supplementary Material.</w:t>
      </w:r>
      <w:r>
        <w:rPr>
          <w:color w:val="0000FF"/>
        </w:rPr>
        <w:t xml:space="preserve"> </w:t>
      </w:r>
      <w:hyperlink r:id="rId43">
        <w:r>
          <w:rPr>
            <w:color w:val="0000FF"/>
            <w:u w:val="single" w:color="0000FF"/>
          </w:rPr>
          <w:t>http://www.sciencemag.org/content/335/6064/36/suppl/DC1</w:t>
        </w:r>
        <w:r>
          <w:t>.</w:t>
        </w:r>
      </w:hyperlink>
    </w:p>
    <w:p w14:paraId="4C0DD016" w14:textId="77777777" w:rsidR="008B79A6" w:rsidRDefault="00567EAE">
      <w:pPr>
        <w:pStyle w:val="ListParagraph"/>
        <w:numPr>
          <w:ilvl w:val="0"/>
          <w:numId w:val="7"/>
        </w:numPr>
        <w:tabs>
          <w:tab w:val="left" w:pos="1156"/>
        </w:tabs>
        <w:spacing w:before="121" w:after="6"/>
        <w:ind w:hanging="304"/>
      </w:pPr>
      <w:r>
        <w:t xml:space="preserve">*Maxwell, S.M. and </w:t>
      </w:r>
      <w:r>
        <w:rPr>
          <w:b/>
        </w:rPr>
        <w:t xml:space="preserve">Jenkins, L.D. </w:t>
      </w:r>
      <w:r>
        <w:t>2012. NextGen VOICES Results: Future of a Generation.</w:t>
      </w:r>
      <w:r>
        <w:rPr>
          <w:spacing w:val="11"/>
        </w:rPr>
        <w:t xml:space="preserve"> </w:t>
      </w:r>
      <w:r>
        <w:t>Science.</w:t>
      </w:r>
    </w:p>
    <w:tbl>
      <w:tblPr>
        <w:tblW w:w="0" w:type="auto"/>
        <w:tblInd w:w="109" w:type="dxa"/>
        <w:tblLayout w:type="fixed"/>
        <w:tblCellMar>
          <w:left w:w="0" w:type="dxa"/>
          <w:right w:w="0" w:type="dxa"/>
        </w:tblCellMar>
        <w:tblLook w:val="01E0" w:firstRow="1" w:lastRow="1" w:firstColumn="1" w:lastColumn="1" w:noHBand="0" w:noVBand="0"/>
      </w:tblPr>
      <w:tblGrid>
        <w:gridCol w:w="657"/>
        <w:gridCol w:w="9283"/>
      </w:tblGrid>
      <w:tr w:rsidR="008B79A6" w14:paraId="38246380" w14:textId="77777777">
        <w:trPr>
          <w:trHeight w:val="309"/>
        </w:trPr>
        <w:tc>
          <w:tcPr>
            <w:tcW w:w="657" w:type="dxa"/>
          </w:tcPr>
          <w:p w14:paraId="48F4CAD0" w14:textId="77777777" w:rsidR="008B79A6" w:rsidRDefault="008B79A6">
            <w:pPr>
              <w:pStyle w:val="TableParagraph"/>
              <w:ind w:left="0"/>
            </w:pPr>
          </w:p>
        </w:tc>
        <w:tc>
          <w:tcPr>
            <w:tcW w:w="9283" w:type="dxa"/>
          </w:tcPr>
          <w:p w14:paraId="721559D6" w14:textId="77777777" w:rsidR="008B79A6" w:rsidRDefault="00567EAE">
            <w:pPr>
              <w:pStyle w:val="TableParagraph"/>
              <w:spacing w:line="244" w:lineRule="exact"/>
              <w:ind w:left="384"/>
            </w:pPr>
            <w:r>
              <w:t xml:space="preserve">335:36-38 &amp; Supplementary Material. </w:t>
            </w:r>
            <w:hyperlink r:id="rId44">
              <w:r>
                <w:rPr>
                  <w:color w:val="0000FF"/>
                  <w:u w:val="single" w:color="0000FF"/>
                </w:rPr>
                <w:t>http://www.sciencemag.org/content/335/6064/36/suppl/DC1</w:t>
              </w:r>
              <w:r>
                <w:t>.</w:t>
              </w:r>
            </w:hyperlink>
          </w:p>
        </w:tc>
      </w:tr>
      <w:tr w:rsidR="008B79A6" w14:paraId="67564EE3" w14:textId="77777777">
        <w:trPr>
          <w:trHeight w:val="374"/>
        </w:trPr>
        <w:tc>
          <w:tcPr>
            <w:tcW w:w="657" w:type="dxa"/>
          </w:tcPr>
          <w:p w14:paraId="6709E99C" w14:textId="77777777" w:rsidR="008B79A6" w:rsidRDefault="00567EAE">
            <w:pPr>
              <w:pStyle w:val="TableParagraph"/>
              <w:spacing w:before="56"/>
              <w:rPr>
                <w:b/>
              </w:rPr>
            </w:pPr>
            <w:r>
              <w:rPr>
                <w:b/>
              </w:rPr>
              <w:t>2011</w:t>
            </w:r>
          </w:p>
        </w:tc>
        <w:tc>
          <w:tcPr>
            <w:tcW w:w="9283" w:type="dxa"/>
          </w:tcPr>
          <w:p w14:paraId="0253E3C9" w14:textId="77777777" w:rsidR="008B79A6" w:rsidRDefault="00567EAE">
            <w:pPr>
              <w:pStyle w:val="TableParagraph"/>
              <w:spacing w:before="56"/>
              <w:ind w:left="165"/>
            </w:pPr>
            <w:r>
              <w:t>3. Jenkins, L.D. and *Maxwell, S.M. 2011. Change in Conservation Efforts. BioScience, 61(2):93-93.</w:t>
            </w:r>
          </w:p>
        </w:tc>
      </w:tr>
      <w:tr w:rsidR="008B79A6" w14:paraId="3CDDE9FA" w14:textId="77777777">
        <w:trPr>
          <w:trHeight w:val="374"/>
        </w:trPr>
        <w:tc>
          <w:tcPr>
            <w:tcW w:w="657" w:type="dxa"/>
          </w:tcPr>
          <w:p w14:paraId="751D557F" w14:textId="77777777" w:rsidR="008B79A6" w:rsidRDefault="00567EAE">
            <w:pPr>
              <w:pStyle w:val="TableParagraph"/>
              <w:spacing w:before="56"/>
              <w:rPr>
                <w:b/>
              </w:rPr>
            </w:pPr>
            <w:r>
              <w:rPr>
                <w:b/>
              </w:rPr>
              <w:t>2008</w:t>
            </w:r>
          </w:p>
        </w:tc>
        <w:tc>
          <w:tcPr>
            <w:tcW w:w="9283" w:type="dxa"/>
          </w:tcPr>
          <w:p w14:paraId="0165E3B9" w14:textId="77777777" w:rsidR="008B79A6" w:rsidRDefault="00567EAE">
            <w:pPr>
              <w:pStyle w:val="TableParagraph"/>
              <w:spacing w:before="56"/>
              <w:ind w:left="165"/>
            </w:pPr>
            <w:r>
              <w:t>2. Jenkins, L.D. 2008. Living responsibly with carbon offsets. Washington Post. October 21, 2008.</w:t>
            </w:r>
          </w:p>
        </w:tc>
      </w:tr>
      <w:tr w:rsidR="008B79A6" w14:paraId="54628343" w14:textId="77777777">
        <w:trPr>
          <w:trHeight w:val="309"/>
        </w:trPr>
        <w:tc>
          <w:tcPr>
            <w:tcW w:w="657" w:type="dxa"/>
          </w:tcPr>
          <w:p w14:paraId="2865F763" w14:textId="77777777" w:rsidR="008B79A6" w:rsidRDefault="00567EAE">
            <w:pPr>
              <w:pStyle w:val="TableParagraph"/>
              <w:spacing w:before="56" w:line="233" w:lineRule="exact"/>
              <w:rPr>
                <w:b/>
              </w:rPr>
            </w:pPr>
            <w:r>
              <w:rPr>
                <w:b/>
              </w:rPr>
              <w:t>2002</w:t>
            </w:r>
          </w:p>
        </w:tc>
        <w:tc>
          <w:tcPr>
            <w:tcW w:w="9283" w:type="dxa"/>
          </w:tcPr>
          <w:p w14:paraId="6AD04E8E" w14:textId="77777777" w:rsidR="008B79A6" w:rsidRDefault="00567EAE">
            <w:pPr>
              <w:pStyle w:val="TableParagraph"/>
              <w:spacing w:before="56" w:line="233" w:lineRule="exact"/>
              <w:ind w:left="165"/>
            </w:pPr>
            <w:r>
              <w:t>1. Jenkins, L.D. 2002</w:t>
            </w:r>
            <w:r>
              <w:rPr>
                <w:i/>
              </w:rPr>
              <w:t xml:space="preserve">. </w:t>
            </w:r>
            <w:r>
              <w:t>The science and policy behind proposed sea turtle conservation measures.</w:t>
            </w:r>
          </w:p>
        </w:tc>
      </w:tr>
    </w:tbl>
    <w:p w14:paraId="62528DE9" w14:textId="77777777" w:rsidR="008B79A6" w:rsidRDefault="00567EAE">
      <w:pPr>
        <w:pStyle w:val="BodyText"/>
        <w:ind w:left="1151"/>
      </w:pPr>
      <w:r>
        <w:t xml:space="preserve">Endangered Species Update. 19:35-40. </w:t>
      </w:r>
      <w:hyperlink r:id="rId45">
        <w:r>
          <w:rPr>
            <w:color w:val="0000FF"/>
            <w:u w:val="single" w:color="0000FF"/>
          </w:rPr>
          <w:t>http://www.umich.edu/~esupdate/marapr2002/jenkins.htm</w:t>
        </w:r>
      </w:hyperlink>
    </w:p>
    <w:p w14:paraId="21BB9760" w14:textId="77777777" w:rsidR="00FF3940" w:rsidRDefault="00FF3940" w:rsidP="00FF3940">
      <w:pPr>
        <w:pStyle w:val="BodyText"/>
        <w:tabs>
          <w:tab w:val="left" w:pos="932"/>
        </w:tabs>
        <w:spacing w:before="123" w:line="237" w:lineRule="auto"/>
        <w:ind w:left="1153" w:right="182" w:hanging="994"/>
      </w:pPr>
    </w:p>
    <w:p w14:paraId="34AB1026" w14:textId="77777777" w:rsidR="00FF3940" w:rsidRDefault="00FF3940" w:rsidP="00FF3940">
      <w:pPr>
        <w:pStyle w:val="Heading2"/>
        <w:spacing w:after="19"/>
        <w:ind w:left="160"/>
      </w:pPr>
      <w:r>
        <w:t>PUBLICATIONS AND SPECIAL ISSUES EDITED</w:t>
      </w:r>
    </w:p>
    <w:p w14:paraId="21974637" w14:textId="77777777" w:rsidR="00FF3940" w:rsidRPr="00C5439F" w:rsidRDefault="00000000" w:rsidP="00FF3940">
      <w:pPr>
        <w:pStyle w:val="Heading2"/>
        <w:spacing w:after="19"/>
        <w:ind w:left="160"/>
        <w:rPr>
          <w:sz w:val="2"/>
          <w:szCs w:val="2"/>
        </w:rPr>
      </w:pPr>
      <w:r>
        <w:rPr>
          <w:sz w:val="2"/>
          <w:szCs w:val="2"/>
        </w:rPr>
      </w:r>
      <w:r>
        <w:rPr>
          <w:sz w:val="2"/>
          <w:szCs w:val="2"/>
        </w:rPr>
        <w:pict w14:anchorId="58933095">
          <v:group id="Group 47" o:spid="_x0000_s2129" style="width:506.9pt;height:1.45pt;mso-position-horizontal-relative:char;mso-position-vertical-relative:line" coordsize="10138,29">
            <v:line id="Line 48" o:spid="_x0000_s2130" style="position:absolute;visibility:visible;mso-wrap-style:square" from="0,14" to="10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" strokeweight="1.44pt"/>
            <w10:anchorlock/>
          </v:group>
        </w:pict>
      </w:r>
    </w:p>
    <w:p w14:paraId="436D7F9A" w14:textId="77777777" w:rsidR="00FF3940" w:rsidRPr="00C94B5B" w:rsidRDefault="00FF3940" w:rsidP="00FF3940">
      <w:pPr>
        <w:pStyle w:val="BodyText"/>
        <w:tabs>
          <w:tab w:val="left" w:pos="877"/>
        </w:tabs>
        <w:spacing w:line="238" w:lineRule="auto"/>
        <w:ind w:left="1181" w:right="475" w:hanging="994"/>
      </w:pPr>
      <w:bookmarkStart w:id="17" w:name="_Hlk115794616"/>
      <w:r>
        <w:rPr>
          <w:b/>
        </w:rPr>
        <w:t xml:space="preserve">2021      </w:t>
      </w:r>
      <w:r w:rsidRPr="00C94B5B">
        <w:rPr>
          <w:bCs/>
        </w:rPr>
        <w:t>3.</w:t>
      </w:r>
      <w:r w:rsidRPr="00C94B5B">
        <w:rPr>
          <w:b/>
          <w:bCs/>
          <w:sz w:val="24"/>
          <w:szCs w:val="24"/>
        </w:rPr>
        <w:t xml:space="preserve"> </w:t>
      </w:r>
      <w:r w:rsidRPr="00C94B5B">
        <w:t>Associate Editor, Marine Conservation and Sustainability, Frontiers in Marine Science</w:t>
      </w:r>
      <w:r>
        <w:t>,</w:t>
      </w:r>
      <w:r w:rsidRPr="00C94B5B">
        <w:t xml:space="preserve"> 2021-present</w:t>
      </w:r>
    </w:p>
    <w:bookmarkEnd w:id="17"/>
    <w:p w14:paraId="5AC505B2" w14:textId="77777777" w:rsidR="00FF3940" w:rsidRDefault="00FF3940" w:rsidP="00FF3940">
      <w:pPr>
        <w:pStyle w:val="BodyText"/>
        <w:tabs>
          <w:tab w:val="left" w:pos="877"/>
        </w:tabs>
        <w:spacing w:before="122" w:line="237" w:lineRule="auto"/>
        <w:ind w:left="1239" w:right="474" w:hanging="1080"/>
      </w:pPr>
      <w:r>
        <w:rPr>
          <w:b/>
        </w:rPr>
        <w:t>2017</w:t>
      </w:r>
      <w:r>
        <w:rPr>
          <w:b/>
        </w:rPr>
        <w:tab/>
        <w:t xml:space="preserve"> </w:t>
      </w:r>
      <w:r>
        <w:t>2. Editor, GYA Connections, 2017-2018.</w:t>
      </w:r>
    </w:p>
    <w:p w14:paraId="537853D5" w14:textId="77777777" w:rsidR="00FF3940" w:rsidRDefault="00FF3940" w:rsidP="00FF3940">
      <w:pPr>
        <w:pStyle w:val="BodyText"/>
        <w:tabs>
          <w:tab w:val="left" w:pos="877"/>
        </w:tabs>
        <w:spacing w:before="122"/>
        <w:ind w:left="159"/>
      </w:pPr>
      <w:r>
        <w:rPr>
          <w:b/>
        </w:rPr>
        <w:t>2015</w:t>
      </w:r>
      <w:r>
        <w:rPr>
          <w:b/>
        </w:rPr>
        <w:tab/>
        <w:t xml:space="preserve"> </w:t>
      </w:r>
      <w:r>
        <w:t>1. Co-Editor, Special Issue: Fisheries Learning Exchanges, Marine Policy, 2015-2017.</w:t>
      </w:r>
    </w:p>
    <w:p w14:paraId="1D83CF2A" w14:textId="77777777" w:rsidR="003C1CFD" w:rsidRDefault="003C1CFD" w:rsidP="003C1CFD">
      <w:pPr>
        <w:pStyle w:val="BodyText"/>
        <w:spacing w:before="2"/>
        <w:rPr>
          <w:sz w:val="24"/>
        </w:rPr>
      </w:pPr>
    </w:p>
    <w:p w14:paraId="64AF50D4" w14:textId="77777777" w:rsidR="003C1CFD" w:rsidRDefault="003C1CFD" w:rsidP="003C1CFD">
      <w:pPr>
        <w:pStyle w:val="Heading2"/>
        <w:spacing w:before="92" w:after="19"/>
        <w:ind w:left="160"/>
      </w:pPr>
      <w:bookmarkStart w:id="18" w:name="_Hlk21038429"/>
      <w:r>
        <w:t>ARTWORK</w:t>
      </w:r>
    </w:p>
    <w:p w14:paraId="34BCB54D" w14:textId="77777777" w:rsidR="003C1CFD" w:rsidRDefault="00000000" w:rsidP="003C1CFD">
      <w:pPr>
        <w:pStyle w:val="BodyText"/>
        <w:spacing w:line="30" w:lineRule="exact"/>
        <w:ind w:left="116"/>
        <w:rPr>
          <w:sz w:val="3"/>
        </w:rPr>
      </w:pPr>
      <w:r>
        <w:pict w14:anchorId="3A8BBAA3">
          <v:group id="Group 33" o:spid="_x0000_s2131" style="width:506.9pt;height:1.45pt;mso-position-horizontal-relative:char;mso-position-vertical-relative:line" coordsize="10138,29">
            <v:line id="Line 34" o:spid="_x0000_s2132" style="position:absolute;visibility:visible;mso-wrap-style:square" from="0,14" to="10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" strokeweight="1.44pt"/>
            <w10:anchorlock/>
          </v:group>
        </w:pict>
      </w:r>
    </w:p>
    <w:p w14:paraId="46840E1C" w14:textId="77777777" w:rsidR="003C1CFD" w:rsidRDefault="003C1CFD" w:rsidP="003C1CFD">
      <w:pPr>
        <w:pStyle w:val="BodyText"/>
        <w:spacing w:before="4"/>
        <w:rPr>
          <w:b/>
          <w:sz w:val="13"/>
        </w:rPr>
      </w:pPr>
    </w:p>
    <w:p w14:paraId="531E186B" w14:textId="77777777" w:rsidR="003C1CFD" w:rsidRPr="00EB3499" w:rsidRDefault="003C1CFD" w:rsidP="003C1CFD">
      <w:pPr>
        <w:pStyle w:val="BodyText"/>
        <w:tabs>
          <w:tab w:val="left" w:pos="990"/>
        </w:tabs>
        <w:spacing w:before="93" w:line="237" w:lineRule="auto"/>
        <w:ind w:left="1240" w:right="479" w:hanging="1081"/>
        <w:rPr>
          <w:b/>
          <w:i/>
          <w:iCs/>
        </w:rPr>
      </w:pPr>
      <w:r>
        <w:rPr>
          <w:b/>
        </w:rPr>
        <w:t>2022</w:t>
      </w:r>
      <w:r>
        <w:rPr>
          <w:b/>
        </w:rPr>
        <w:tab/>
      </w:r>
      <w:r w:rsidRPr="00EB3499">
        <w:rPr>
          <w:bCs/>
        </w:rPr>
        <w:t>8.</w:t>
      </w:r>
      <w:r>
        <w:rPr>
          <w:bCs/>
        </w:rPr>
        <w:t xml:space="preserve"> </w:t>
      </w:r>
      <w:r w:rsidRPr="00EB3499">
        <w:rPr>
          <w:bCs/>
        </w:rPr>
        <w:t xml:space="preserve">Sea Turtle Science Dance (5 minutes). Screendance. L.D. Jenkins (Director of Photography and Choreographer). Benjamin Sodenkamp (Editor). Screened at </w:t>
      </w:r>
      <w:r>
        <w:rPr>
          <w:bCs/>
        </w:rPr>
        <w:t>AGU Virtual ArtScience Exhibit</w:t>
      </w:r>
      <w:r w:rsidRPr="00EB3499">
        <w:rPr>
          <w:bCs/>
        </w:rPr>
        <w:t xml:space="preserve"> November </w:t>
      </w:r>
      <w:r>
        <w:rPr>
          <w:bCs/>
        </w:rPr>
        <w:t>21</w:t>
      </w:r>
      <w:r w:rsidRPr="00EB3499">
        <w:rPr>
          <w:bCs/>
        </w:rPr>
        <w:t>, 2022</w:t>
      </w:r>
      <w:r>
        <w:rPr>
          <w:bCs/>
        </w:rPr>
        <w:t xml:space="preserve"> – December 16, 2022</w:t>
      </w:r>
      <w:r w:rsidRPr="00EB3499">
        <w:rPr>
          <w:bCs/>
        </w:rPr>
        <w:t xml:space="preserve">. </w:t>
      </w:r>
      <w:hyperlink r:id="rId46" w:history="1">
        <w:r w:rsidRPr="00834996">
          <w:rPr>
            <w:rStyle w:val="Hyperlink"/>
            <w:bCs/>
          </w:rPr>
          <w:t>https://youtu.be/Px2XpQ6M4pM</w:t>
        </w:r>
      </w:hyperlink>
      <w:r>
        <w:rPr>
          <w:bCs/>
        </w:rPr>
        <w:t xml:space="preserve">. </w:t>
      </w:r>
      <w:r>
        <w:rPr>
          <w:b/>
          <w:i/>
          <w:iCs/>
        </w:rPr>
        <w:t>Featured Submission: Top Selection by Jury Panel.</w:t>
      </w:r>
    </w:p>
    <w:p w14:paraId="449BAF51" w14:textId="77777777" w:rsidR="003C1CFD" w:rsidRPr="00F7789A" w:rsidRDefault="003C1CFD" w:rsidP="003C1CFD">
      <w:pPr>
        <w:pStyle w:val="BodyText"/>
        <w:tabs>
          <w:tab w:val="left" w:pos="990"/>
        </w:tabs>
        <w:spacing w:before="93" w:line="237" w:lineRule="auto"/>
        <w:ind w:left="1240" w:right="479" w:hanging="250"/>
        <w:rPr>
          <w:bCs/>
        </w:rPr>
      </w:pPr>
      <w:r>
        <w:rPr>
          <w:bCs/>
        </w:rPr>
        <w:t xml:space="preserve">7. </w:t>
      </w:r>
      <w:bookmarkStart w:id="19" w:name="_Hlk119933708"/>
      <w:r>
        <w:t>Sea Turtle Science Dance (5 minutes). Screendance. L.D. Jenkins (Director of Photography and Choreographer). Benjamin Sodenkamp (Editor). Screened at CINEFISH F</w:t>
      </w:r>
      <w:r w:rsidRPr="00F7789A">
        <w:t xml:space="preserve">ilm </w:t>
      </w:r>
      <w:r>
        <w:t>F</w:t>
      </w:r>
      <w:r w:rsidRPr="00F7789A">
        <w:t>estival</w:t>
      </w:r>
      <w:r>
        <w:t xml:space="preserve">, Destin, FL. November 9, 2022. </w:t>
      </w:r>
      <w:hyperlink r:id="rId47" w:history="1">
        <w:r w:rsidRPr="005E5194">
          <w:rPr>
            <w:rStyle w:val="Hyperlink"/>
          </w:rPr>
          <w:t>https://youtu.be/Px2XpQ6M4pM</w:t>
        </w:r>
      </w:hyperlink>
      <w:bookmarkEnd w:id="19"/>
      <w:r>
        <w:t xml:space="preserve"> </w:t>
      </w:r>
    </w:p>
    <w:p w14:paraId="23A1863A" w14:textId="77777777" w:rsidR="003C1CFD" w:rsidRPr="00F7789A" w:rsidRDefault="003C1CFD" w:rsidP="003C1CFD">
      <w:pPr>
        <w:pStyle w:val="BodyText"/>
        <w:tabs>
          <w:tab w:val="left" w:pos="990"/>
        </w:tabs>
        <w:spacing w:before="93" w:line="237" w:lineRule="auto"/>
        <w:ind w:left="1240" w:right="479" w:hanging="1081"/>
        <w:rPr>
          <w:bCs/>
        </w:rPr>
      </w:pPr>
      <w:r>
        <w:rPr>
          <w:b/>
        </w:rPr>
        <w:tab/>
      </w:r>
      <w:r>
        <w:rPr>
          <w:bCs/>
        </w:rPr>
        <w:t xml:space="preserve">6. </w:t>
      </w:r>
      <w:r>
        <w:t>Making of: Sea Turtle Science Dance (8 minutes). Documentary short film. L.D. Jenkins (Director of Photography). Benjamin Sodenkamp (Editor). Screened at CINEFISH F</w:t>
      </w:r>
      <w:r w:rsidRPr="00F7789A">
        <w:t xml:space="preserve">ilm </w:t>
      </w:r>
      <w:r>
        <w:t>F</w:t>
      </w:r>
      <w:r w:rsidRPr="00F7789A">
        <w:t>estival</w:t>
      </w:r>
      <w:r>
        <w:t xml:space="preserve">, Destin, FL. November 9, 2022. </w:t>
      </w:r>
      <w:hyperlink r:id="rId48" w:history="1">
        <w:r w:rsidRPr="008D4D96">
          <w:rPr>
            <w:rStyle w:val="Hyperlink"/>
          </w:rPr>
          <w:t>https://youtu.be/u72e83D9GcM</w:t>
        </w:r>
      </w:hyperlink>
    </w:p>
    <w:p w14:paraId="06A723B5" w14:textId="77777777" w:rsidR="003C1CFD" w:rsidRDefault="003C1CFD" w:rsidP="003C1CFD">
      <w:pPr>
        <w:pStyle w:val="BodyText"/>
        <w:tabs>
          <w:tab w:val="left" w:pos="990"/>
        </w:tabs>
        <w:spacing w:before="93" w:line="237" w:lineRule="auto"/>
        <w:ind w:left="1240" w:right="479" w:hanging="1081"/>
      </w:pPr>
      <w:r>
        <w:rPr>
          <w:b/>
        </w:rPr>
        <w:t>2019</w:t>
      </w:r>
      <w:r>
        <w:rPr>
          <w:b/>
        </w:rPr>
        <w:tab/>
      </w:r>
      <w:r>
        <w:t xml:space="preserve">5. Making of: Sea Turtle Science Dance (8 minutes). Documentary short film. L.D. Jenkins (Director of Photography). Benjamin Sodenkamp (Editor). Screened at Film Night during the International Sea Turtle Symposium in Charleston, SC on February 5, 2019. </w:t>
      </w:r>
      <w:hyperlink r:id="rId49" w:history="1">
        <w:r w:rsidRPr="008D4D96">
          <w:rPr>
            <w:rStyle w:val="Hyperlink"/>
          </w:rPr>
          <w:t>https://youtu.be/u72e83D9GcM</w:t>
        </w:r>
      </w:hyperlink>
    </w:p>
    <w:p w14:paraId="551198EA" w14:textId="77777777" w:rsidR="003C1CFD" w:rsidRPr="009437B6" w:rsidRDefault="003C1CFD" w:rsidP="003C1CFD">
      <w:pPr>
        <w:pStyle w:val="BodyText"/>
        <w:tabs>
          <w:tab w:val="left" w:pos="932"/>
        </w:tabs>
        <w:spacing w:before="120" w:line="238" w:lineRule="auto"/>
        <w:ind w:left="1152" w:right="706" w:hanging="994"/>
      </w:pPr>
      <w:r>
        <w:rPr>
          <w:b/>
        </w:rPr>
        <w:t>2017</w:t>
      </w:r>
      <w:r>
        <w:rPr>
          <w:b/>
        </w:rPr>
        <w:tab/>
        <w:t xml:space="preserve"> </w:t>
      </w:r>
      <w:r>
        <w:t>4. Making of: Sea Turtle Science Dance (8 minutes). Documentary short film. L.D. Jenkins (Director of Photography). Benjamin Sodenkamp (Editor). Screened at Coastal and Estuarine Research Federation Biennial Conference, Providence, RI November</w:t>
      </w:r>
      <w:r>
        <w:rPr>
          <w:spacing w:val="1"/>
        </w:rPr>
        <w:t xml:space="preserve"> </w:t>
      </w:r>
      <w:r>
        <w:t xml:space="preserve">2017. </w:t>
      </w:r>
      <w:hyperlink r:id="rId50" w:history="1">
        <w:r w:rsidRPr="008D4D96">
          <w:rPr>
            <w:rStyle w:val="Hyperlink"/>
          </w:rPr>
          <w:t>https://youtu.be/u72e83D9GcM</w:t>
        </w:r>
      </w:hyperlink>
      <w:r>
        <w:t xml:space="preserve"> </w:t>
      </w:r>
    </w:p>
    <w:p w14:paraId="1F2431C3" w14:textId="77777777" w:rsidR="003C1CFD" w:rsidRDefault="003C1CFD" w:rsidP="003C1CFD">
      <w:pPr>
        <w:pStyle w:val="BodyText"/>
        <w:tabs>
          <w:tab w:val="left" w:pos="990"/>
        </w:tabs>
        <w:spacing w:before="93" w:line="237" w:lineRule="auto"/>
        <w:ind w:left="1240" w:right="479" w:hanging="1081"/>
      </w:pPr>
      <w:r>
        <w:tab/>
        <w:t xml:space="preserve">3. </w:t>
      </w:r>
      <w:r>
        <w:rPr>
          <w:i/>
        </w:rPr>
        <w:t xml:space="preserve">Sea Turtle Science Dance </w:t>
      </w:r>
      <w:r>
        <w:t>(5 minutes). Live performance adaptation that was performed 6 times at Phoenix First Friday on November 3, 2017. Choreographed by L.D.</w:t>
      </w:r>
      <w:r>
        <w:rPr>
          <w:spacing w:val="-3"/>
        </w:rPr>
        <w:t xml:space="preserve"> </w:t>
      </w:r>
      <w:r>
        <w:t xml:space="preserve">Jenkins. </w:t>
      </w:r>
      <w:hyperlink r:id="rId51" w:history="1">
        <w:r w:rsidRPr="008D4D96">
          <w:rPr>
            <w:rStyle w:val="Hyperlink"/>
          </w:rPr>
          <w:t>https://youtu.be/OCE1iuTQyms</w:t>
        </w:r>
      </w:hyperlink>
    </w:p>
    <w:p w14:paraId="4A95B6C5" w14:textId="77777777" w:rsidR="003C1CFD" w:rsidRDefault="003C1CFD" w:rsidP="003C1CFD">
      <w:pPr>
        <w:pStyle w:val="ListParagraph"/>
        <w:numPr>
          <w:ilvl w:val="0"/>
          <w:numId w:val="6"/>
        </w:numPr>
        <w:tabs>
          <w:tab w:val="left" w:pos="1190"/>
        </w:tabs>
        <w:spacing w:before="119" w:line="237" w:lineRule="auto"/>
        <w:ind w:left="1240" w:right="665" w:hanging="271"/>
        <w:jc w:val="both"/>
      </w:pPr>
      <w:r>
        <w:rPr>
          <w:i/>
        </w:rPr>
        <w:t xml:space="preserve">Sea Turtle Science Dance </w:t>
      </w:r>
      <w:r>
        <w:t xml:space="preserve">(5 minutes). Screendance. </w:t>
      </w:r>
      <w:bookmarkStart w:id="20" w:name="_Hlk25004055"/>
      <w:r>
        <w:t xml:space="preserve">L.D. Jenkins </w:t>
      </w:r>
      <w:bookmarkEnd w:id="20"/>
      <w:r>
        <w:t>(Director of Photography and Choreographer). Benjamin Sodenkamp (Editor). Won First Place in the International Sea Turtle Society Dance Your Research Competition.</w:t>
      </w:r>
      <w:r>
        <w:rPr>
          <w:color w:val="0000FF"/>
        </w:rPr>
        <w:t xml:space="preserve"> </w:t>
      </w:r>
      <w:hyperlink r:id="rId52">
        <w:r>
          <w:rPr>
            <w:color w:val="0000FF"/>
            <w:u w:val="single" w:color="0000FF"/>
          </w:rPr>
          <w:t>https://youtu.be/Px2XpQ6M4pM</w:t>
        </w:r>
      </w:hyperlink>
    </w:p>
    <w:p w14:paraId="6C916E7E" w14:textId="77777777" w:rsidR="003C1CFD" w:rsidRDefault="003C1CFD" w:rsidP="003C1CFD">
      <w:pPr>
        <w:tabs>
          <w:tab w:val="left" w:pos="990"/>
        </w:tabs>
        <w:spacing w:before="122" w:line="237" w:lineRule="auto"/>
        <w:ind w:left="1239" w:right="182" w:hanging="1080"/>
        <w:rPr>
          <w:rFonts w:ascii="Arial"/>
          <w:sz w:val="20"/>
        </w:rPr>
      </w:pPr>
      <w:r>
        <w:rPr>
          <w:b/>
        </w:rPr>
        <w:t>2008</w:t>
      </w:r>
      <w:r>
        <w:rPr>
          <w:b/>
        </w:rPr>
        <w:tab/>
      </w:r>
      <w:r>
        <w:t xml:space="preserve">1. </w:t>
      </w:r>
      <w:r>
        <w:rPr>
          <w:i/>
        </w:rPr>
        <w:t xml:space="preserve">Sea Turtle Conservation Dance </w:t>
      </w:r>
      <w:r>
        <w:t>(4 minutes). Screendance. L.D. Jenkins (Director of Photography and Choreographer). Dyane Jean Francois (Editor). Won Runner-up in the AAAS Dance Your Ph.D. Competition.</w:t>
      </w:r>
      <w:r>
        <w:rPr>
          <w:spacing w:val="-1"/>
        </w:rPr>
        <w:t xml:space="preserve"> </w:t>
      </w:r>
      <w:hyperlink r:id="rId53">
        <w:r>
          <w:rPr>
            <w:rFonts w:ascii="Arial"/>
            <w:color w:val="0000FF"/>
            <w:sz w:val="20"/>
            <w:u w:val="single" w:color="0000FF"/>
          </w:rPr>
          <w:t>https://youtu.be/18Z8zASUnlg</w:t>
        </w:r>
      </w:hyperlink>
    </w:p>
    <w:bookmarkEnd w:id="18"/>
    <w:p w14:paraId="141B050E" w14:textId="77777777" w:rsidR="008B79A6" w:rsidRDefault="008B79A6">
      <w:pPr>
        <w:pStyle w:val="BodyText"/>
        <w:spacing w:before="2"/>
        <w:rPr>
          <w:i/>
          <w:sz w:val="32"/>
        </w:rPr>
      </w:pPr>
    </w:p>
    <w:p w14:paraId="6B9DA2A8" w14:textId="76AAD39F" w:rsidR="008B79A6" w:rsidRDefault="00567EAE">
      <w:pPr>
        <w:pStyle w:val="Heading2"/>
        <w:spacing w:after="19"/>
        <w:ind w:left="160"/>
      </w:pPr>
      <w:r>
        <w:t>GUEST BLOG POSTS</w:t>
      </w:r>
      <w:r w:rsidR="002C1EBC">
        <w:t xml:space="preserve"> &amp; PODCASTS</w:t>
      </w:r>
    </w:p>
    <w:p w14:paraId="1975E631" w14:textId="7C04D096" w:rsidR="008B79A6" w:rsidRDefault="00000000">
      <w:pPr>
        <w:pStyle w:val="BodyText"/>
        <w:spacing w:line="30" w:lineRule="exact"/>
        <w:ind w:left="116"/>
        <w:rPr>
          <w:sz w:val="3"/>
        </w:rPr>
      </w:pPr>
      <w:r>
        <w:pict w14:anchorId="5FC74DE9">
          <v:group id="Group 35" o:spid="_x0000_s2087" style="width:506.9pt;height:1.45pt;mso-position-horizontal-relative:char;mso-position-vertical-relative:line" coordsize="10138,29">
            <v:line id="Line 36" o:spid="_x0000_s2088" style="position:absolute;visibility:visible;mso-wrap-style:square" from="0,14" to="10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" strokeweight="1.44pt"/>
            <w10:anchorlock/>
          </v:group>
        </w:pict>
      </w:r>
    </w:p>
    <w:p w14:paraId="5B0CB3A6" w14:textId="77777777" w:rsidR="008B79A6" w:rsidRDefault="00567EAE">
      <w:pPr>
        <w:pStyle w:val="BodyText"/>
        <w:spacing w:line="237" w:lineRule="auto"/>
        <w:ind w:left="160"/>
      </w:pPr>
      <w:r>
        <w:t>A middle author on a paper with four or more authors has contributed significantly to the research and/or writing, but not to the same degree as the first, second, or last author. * denotes postdoctoral scholar.</w:t>
      </w:r>
    </w:p>
    <w:p w14:paraId="1154DCF2" w14:textId="77777777" w:rsidR="008B79A6" w:rsidRDefault="008B79A6">
      <w:pPr>
        <w:pStyle w:val="BodyText"/>
        <w:spacing w:before="10"/>
        <w:rPr>
          <w:sz w:val="21"/>
        </w:rPr>
      </w:pPr>
    </w:p>
    <w:p w14:paraId="22A64BB1" w14:textId="699E0374" w:rsidR="002C1EBC" w:rsidRPr="002C1EBC" w:rsidRDefault="002C1EBC">
      <w:pPr>
        <w:pStyle w:val="BodyText"/>
        <w:tabs>
          <w:tab w:val="left" w:pos="932"/>
        </w:tabs>
        <w:spacing w:before="1" w:line="237" w:lineRule="auto"/>
        <w:ind w:left="1239" w:right="513" w:hanging="1080"/>
        <w:rPr>
          <w:bCs/>
        </w:rPr>
      </w:pPr>
      <w:r>
        <w:rPr>
          <w:b/>
        </w:rPr>
        <w:t>2024</w:t>
      </w:r>
      <w:r>
        <w:rPr>
          <w:bCs/>
        </w:rPr>
        <w:t xml:space="preserve">      8.  Crowther, G.J., </w:t>
      </w:r>
      <w:r w:rsidRPr="00124F75">
        <w:rPr>
          <w:b/>
          <w:bCs/>
        </w:rPr>
        <w:t xml:space="preserve">Jenkins, L.D. </w:t>
      </w:r>
      <w:r>
        <w:t xml:space="preserve">2023. </w:t>
      </w:r>
      <w:r w:rsidRPr="002C1EBC">
        <w:rPr>
          <w:bCs/>
        </w:rPr>
        <w:t>Teaching Science with Music via Universal Design for Learning Framework</w:t>
      </w:r>
      <w:r>
        <w:rPr>
          <w:bCs/>
        </w:rPr>
        <w:t xml:space="preserve">. February 2, 2024. </w:t>
      </w:r>
      <w:r w:rsidRPr="002C1EBC">
        <w:rPr>
          <w:bCs/>
        </w:rPr>
        <w:t>APS Publications Podcast</w:t>
      </w:r>
      <w:r>
        <w:rPr>
          <w:bCs/>
        </w:rPr>
        <w:t xml:space="preserve">. </w:t>
      </w:r>
      <w:hyperlink r:id="rId54" w:history="1">
        <w:r w:rsidRPr="00452D68">
          <w:rPr>
            <w:rStyle w:val="Hyperlink"/>
            <w:bCs/>
          </w:rPr>
          <w:t>https://apspublicationspodcast.podbean.com/e/teaching-science-with-music-via-universal-design-for-learning-framework/</w:t>
        </w:r>
      </w:hyperlink>
      <w:r>
        <w:rPr>
          <w:bCs/>
        </w:rPr>
        <w:t xml:space="preserve"> </w:t>
      </w:r>
    </w:p>
    <w:p w14:paraId="77A633C7" w14:textId="128565FD" w:rsidR="00C33E71" w:rsidRPr="00C33E71" w:rsidRDefault="00C33E71">
      <w:pPr>
        <w:pStyle w:val="BodyText"/>
        <w:tabs>
          <w:tab w:val="left" w:pos="932"/>
        </w:tabs>
        <w:spacing w:before="1" w:line="237" w:lineRule="auto"/>
        <w:ind w:left="1239" w:right="513" w:hanging="1080"/>
        <w:rPr>
          <w:bCs/>
        </w:rPr>
      </w:pPr>
      <w:r>
        <w:rPr>
          <w:b/>
        </w:rPr>
        <w:t>2023</w:t>
      </w:r>
      <w:r>
        <w:rPr>
          <w:bCs/>
        </w:rPr>
        <w:t xml:space="preserve">      7. </w:t>
      </w:r>
      <w:r>
        <w:t xml:space="preserve">Jenkins, L.D. 2023. Into the Deep End. June 28, 2023. Fulbright Australia. News and Events.  </w:t>
      </w:r>
      <w:hyperlink r:id="rId55" w:history="1">
        <w:r w:rsidRPr="00C113AC">
          <w:rPr>
            <w:rStyle w:val="Hyperlink"/>
          </w:rPr>
          <w:t>https://www.fulbright.org.au/news-and-events/2023/06/into-the-deep-end/</w:t>
        </w:r>
      </w:hyperlink>
      <w:r>
        <w:t xml:space="preserve"> </w:t>
      </w:r>
    </w:p>
    <w:p w14:paraId="7FACEA21" w14:textId="7CF900F2" w:rsidR="008B79A6" w:rsidRDefault="00567EAE">
      <w:pPr>
        <w:pStyle w:val="BodyText"/>
        <w:tabs>
          <w:tab w:val="left" w:pos="932"/>
        </w:tabs>
        <w:spacing w:before="1" w:line="237" w:lineRule="auto"/>
        <w:ind w:left="1239" w:right="513" w:hanging="1080"/>
      </w:pPr>
      <w:r>
        <w:rPr>
          <w:b/>
        </w:rPr>
        <w:t>2011</w:t>
      </w:r>
      <w:r>
        <w:rPr>
          <w:b/>
        </w:rPr>
        <w:tab/>
      </w:r>
      <w:r>
        <w:t xml:space="preserve">6. Jenkins, L.D. 2011. On Sampling Methods and Santa Rosa. March 29, 2011. New York Times Scientist at Work: Notes from the Field. </w:t>
      </w:r>
      <w:hyperlink r:id="rId56" w:anchor="more-8931">
        <w:r>
          <w:rPr>
            <w:color w:val="0000FF"/>
            <w:u w:val="single" w:color="0000FF"/>
          </w:rPr>
          <w:t>http://scientistatwork.blogs.nytimes.com/2011/03/29/on-</w:t>
        </w:r>
      </w:hyperlink>
      <w:r>
        <w:rPr>
          <w:color w:val="0000FF"/>
        </w:rPr>
        <w:t xml:space="preserve"> </w:t>
      </w:r>
      <w:hyperlink r:id="rId57" w:anchor="more-8931">
        <w:r>
          <w:rPr>
            <w:color w:val="0000FF"/>
            <w:u w:val="single" w:color="0000FF"/>
          </w:rPr>
          <w:t>sampling-methods-and-santa-rosa/#more-8931</w:t>
        </w:r>
        <w:r>
          <w:t>.</w:t>
        </w:r>
      </w:hyperlink>
    </w:p>
    <w:p w14:paraId="279EF95D" w14:textId="77777777" w:rsidR="008B79A6" w:rsidRDefault="00567EAE">
      <w:pPr>
        <w:pStyle w:val="ListParagraph"/>
        <w:numPr>
          <w:ilvl w:val="0"/>
          <w:numId w:val="7"/>
        </w:numPr>
        <w:tabs>
          <w:tab w:val="left" w:pos="1156"/>
        </w:tabs>
        <w:spacing w:line="237" w:lineRule="auto"/>
        <w:ind w:right="258" w:hanging="304"/>
      </w:pPr>
      <w:r>
        <w:t>Jenkins, L.D. 2011. How to Not Catch a Sea Turtle. March 22, 2011. New York Times Scientist at Work: Notes from the Field.</w:t>
      </w:r>
      <w:r>
        <w:rPr>
          <w:color w:val="0000FF"/>
        </w:rPr>
        <w:t xml:space="preserve"> </w:t>
      </w:r>
      <w:hyperlink r:id="rId58" w:anchor="more-8801">
        <w:r>
          <w:rPr>
            <w:color w:val="0000FF"/>
            <w:u w:val="single" w:color="0000FF"/>
          </w:rPr>
          <w:t>http://scientistatwork.blogs.nytimes.com/2011/03/22/how-to-not-catch-</w:t>
        </w:r>
      </w:hyperlink>
      <w:hyperlink r:id="rId59" w:anchor="more-8801">
        <w:r>
          <w:rPr>
            <w:color w:val="0000FF"/>
            <w:u w:val="single" w:color="0000FF"/>
          </w:rPr>
          <w:t xml:space="preserve"> a-sea-turtle/#more-8801</w:t>
        </w:r>
        <w:r>
          <w:t>.</w:t>
        </w:r>
      </w:hyperlink>
    </w:p>
    <w:p w14:paraId="18D1248D" w14:textId="77777777" w:rsidR="008B79A6" w:rsidRDefault="00567EAE">
      <w:pPr>
        <w:pStyle w:val="BodyText"/>
        <w:spacing w:before="118" w:line="237" w:lineRule="auto"/>
        <w:ind w:left="1240" w:right="150" w:hanging="305"/>
      </w:pPr>
      <w:r>
        <w:t xml:space="preserve">4. *Maxwell, S; Arlettaz, R.; Braunisch, V.; Reichlin, T. S.; Schaub, M.;  Fournier, J.; Sierro, A.; Watson, J. E. M.; </w:t>
      </w:r>
      <w:r>
        <w:rPr>
          <w:b/>
        </w:rPr>
        <w:t xml:space="preserve">Jenkins, K. </w:t>
      </w:r>
      <w:r>
        <w:t>(mistakenly published under my nickname), Camm, J.; Chapron, G.; Joseph., L.; and Suchant, R. 2011. Build a bridge out of ‘er. March 11, 2011. Conservationbytes.com.</w:t>
      </w:r>
      <w:r>
        <w:rPr>
          <w:color w:val="0000FF"/>
          <w:u w:val="single" w:color="0000FF"/>
        </w:rPr>
        <w:t xml:space="preserve"> </w:t>
      </w:r>
      <w:hyperlink r:id="rId60" w:anchor="more-5257">
        <w:r>
          <w:rPr>
            <w:color w:val="0000FF"/>
            <w:u w:val="single" w:color="0000FF"/>
          </w:rPr>
          <w:t>http://conservationbytes.com/2011/03/12/build-a-bridge/#more-5257</w:t>
        </w:r>
      </w:hyperlink>
    </w:p>
    <w:p w14:paraId="2A73FECE" w14:textId="77777777" w:rsidR="008B79A6" w:rsidRDefault="00567EAE">
      <w:pPr>
        <w:pStyle w:val="BodyText"/>
        <w:spacing w:before="121" w:line="237" w:lineRule="auto"/>
        <w:ind w:left="1151" w:right="632" w:hanging="216"/>
      </w:pPr>
      <w:r>
        <w:t>3. Jenkins, L.D. 2011. Men With Nets Meet Scientists With Clipboards. March 7, 2011. New York Times Scientist at Work: Notes from the Field.</w:t>
      </w:r>
    </w:p>
    <w:p w14:paraId="3F02E68C" w14:textId="77777777" w:rsidR="008B79A6" w:rsidRDefault="00000000">
      <w:pPr>
        <w:pStyle w:val="BodyText"/>
        <w:spacing w:before="93" w:line="237" w:lineRule="auto"/>
        <w:ind w:left="1151" w:right="1317"/>
      </w:pPr>
      <w:hyperlink r:id="rId61" w:anchor="more-8418">
        <w:r w:rsidR="00567EAE">
          <w:rPr>
            <w:color w:val="0000FF"/>
            <w:u w:val="single" w:color="0000FF"/>
          </w:rPr>
          <w:t>http://scientistatwork.blogs.nytimes.com/2011/03/07/men-with-nets-meet-scientists-with-</w:t>
        </w:r>
      </w:hyperlink>
      <w:r w:rsidR="00567EAE">
        <w:rPr>
          <w:color w:val="0000FF"/>
        </w:rPr>
        <w:t xml:space="preserve"> </w:t>
      </w:r>
      <w:hyperlink r:id="rId62" w:anchor="more-8418">
        <w:r w:rsidR="00567EAE">
          <w:rPr>
            <w:color w:val="0000FF"/>
            <w:u w:val="single" w:color="0000FF"/>
          </w:rPr>
          <w:t>clipboards/#more-8418</w:t>
        </w:r>
        <w:r w:rsidR="00567EAE">
          <w:t>.</w:t>
        </w:r>
      </w:hyperlink>
    </w:p>
    <w:p w14:paraId="6D536E29" w14:textId="77777777" w:rsidR="008B79A6" w:rsidRDefault="00567EAE">
      <w:pPr>
        <w:pStyle w:val="BodyText"/>
        <w:spacing w:before="119" w:line="237" w:lineRule="auto"/>
        <w:ind w:left="1151" w:right="565" w:hanging="216"/>
      </w:pPr>
      <w:r>
        <w:t>2. Jenkins, L.D. 2011. In Guayaquil, Some Old-School Survey Work. February 23, 2011. New York Times Scientist at Work: Notes from the Field.</w:t>
      </w:r>
      <w:r>
        <w:rPr>
          <w:color w:val="0000FF"/>
          <w:u w:val="single" w:color="0000FF"/>
        </w:rPr>
        <w:t xml:space="preserve"> </w:t>
      </w:r>
      <w:hyperlink r:id="rId63">
        <w:r>
          <w:rPr>
            <w:color w:val="0000FF"/>
            <w:u w:val="single" w:color="0000FF"/>
          </w:rPr>
          <w:t>http://scientistatwork.blogs.nytimes.com/2011/02/23/in-guayaquil-some-old-school-survey-work/</w:t>
        </w:r>
        <w:r>
          <w:t>.</w:t>
        </w:r>
      </w:hyperlink>
    </w:p>
    <w:p w14:paraId="34B60AEA" w14:textId="77777777" w:rsidR="008B79A6" w:rsidRDefault="00567EAE">
      <w:pPr>
        <w:pStyle w:val="ListParagraph"/>
        <w:numPr>
          <w:ilvl w:val="0"/>
          <w:numId w:val="6"/>
        </w:numPr>
        <w:tabs>
          <w:tab w:val="left" w:pos="1156"/>
        </w:tabs>
        <w:spacing w:line="237" w:lineRule="auto"/>
        <w:ind w:right="510" w:hanging="218"/>
      </w:pPr>
      <w:r>
        <w:t>Jenkins, L.D. 2011. To Ecuador with sea turtles on my mind. February 16, 2011. New York Times Scientist at Work: Notes from the Field.</w:t>
      </w:r>
      <w:r>
        <w:rPr>
          <w:color w:val="0000FF"/>
        </w:rPr>
        <w:t xml:space="preserve"> </w:t>
      </w:r>
      <w:hyperlink r:id="rId64">
        <w:r>
          <w:rPr>
            <w:color w:val="0000FF"/>
            <w:u w:val="single" w:color="0000FF"/>
          </w:rPr>
          <w:t>http://scientistatwork.blogs.nytimes.com/2011/02/16/to-</w:t>
        </w:r>
      </w:hyperlink>
      <w:hyperlink r:id="rId65">
        <w:r>
          <w:rPr>
            <w:color w:val="0000FF"/>
            <w:u w:val="single" w:color="0000FF"/>
          </w:rPr>
          <w:t xml:space="preserve"> ecuador-with-sea-turtles-in-mind/</w:t>
        </w:r>
        <w:r>
          <w:t>.</w:t>
        </w:r>
      </w:hyperlink>
    </w:p>
    <w:p w14:paraId="5D6DD650" w14:textId="04023114" w:rsidR="008B79A6" w:rsidRDefault="008B79A6">
      <w:pPr>
        <w:pStyle w:val="BodyText"/>
        <w:spacing w:before="2"/>
        <w:rPr>
          <w:rFonts w:ascii="Arial"/>
          <w:sz w:val="24"/>
        </w:rPr>
      </w:pPr>
    </w:p>
    <w:p w14:paraId="7324803D" w14:textId="5165F585" w:rsidR="009A0DBC" w:rsidRPr="00C278F0" w:rsidRDefault="009A0DBC" w:rsidP="009A0DBC">
      <w:pPr>
        <w:pStyle w:val="IntenseQuote"/>
        <w:shd w:val="clear" w:color="auto" w:fill="A6A6A6" w:themeFill="background1" w:themeFillShade="A6"/>
        <w:rPr>
          <w:b/>
          <w:bCs/>
          <w:i w:val="0"/>
          <w:iCs w:val="0"/>
          <w:color w:val="auto"/>
          <w:sz w:val="32"/>
          <w:szCs w:val="32"/>
        </w:rPr>
      </w:pPr>
      <w:r>
        <w:rPr>
          <w:b/>
          <w:bCs/>
          <w:i w:val="0"/>
          <w:iCs w:val="0"/>
          <w:color w:val="auto"/>
          <w:sz w:val="32"/>
          <w:szCs w:val="32"/>
        </w:rPr>
        <w:t>GRANTS</w:t>
      </w:r>
      <w:r w:rsidR="00FD50A2">
        <w:rPr>
          <w:b/>
          <w:bCs/>
          <w:i w:val="0"/>
          <w:iCs w:val="0"/>
          <w:color w:val="auto"/>
          <w:sz w:val="32"/>
          <w:szCs w:val="32"/>
        </w:rPr>
        <w:t>, RESEARCH IMPACTS, &amp; HONORS</w:t>
      </w:r>
    </w:p>
    <w:p w14:paraId="59C3A562" w14:textId="77777777" w:rsidR="008B79A6" w:rsidRDefault="00567EAE">
      <w:pPr>
        <w:pStyle w:val="Heading2"/>
        <w:spacing w:before="92" w:after="19"/>
        <w:ind w:left="160"/>
      </w:pPr>
      <w:r>
        <w:t>GRANTS</w:t>
      </w:r>
    </w:p>
    <w:p w14:paraId="41AC9723" w14:textId="26F74F9C" w:rsidR="008B79A6" w:rsidRDefault="00000000">
      <w:pPr>
        <w:pStyle w:val="BodyText"/>
        <w:spacing w:line="30" w:lineRule="exact"/>
        <w:ind w:left="116"/>
        <w:rPr>
          <w:sz w:val="3"/>
        </w:rPr>
      </w:pPr>
      <w:r>
        <w:pict w14:anchorId="090F31D4">
          <v:group id="Group 31" o:spid="_x0000_s2083" style="width:506.9pt;height:1.45pt;mso-position-horizontal-relative:char;mso-position-vertical-relative:line" coordsize="10138,29">
            <v:line id="Line 32" o:spid="_x0000_s2084" style="position:absolute;visibility:visible;mso-wrap-style:square" from="0,14" to="10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" strokeweight="1.44pt"/>
            <w10:anchorlock/>
          </v:group>
        </w:pict>
      </w:r>
    </w:p>
    <w:p w14:paraId="152F0132" w14:textId="77777777" w:rsidR="008B79A6" w:rsidRDefault="008B79A6">
      <w:pPr>
        <w:pStyle w:val="BodyText"/>
        <w:spacing w:before="4"/>
        <w:rPr>
          <w:b/>
          <w:sz w:val="13"/>
        </w:rPr>
      </w:pPr>
    </w:p>
    <w:p w14:paraId="474D88B8" w14:textId="2FF05C7E" w:rsidR="00902016" w:rsidRDefault="00AB074C" w:rsidP="003F335B">
      <w:pPr>
        <w:pStyle w:val="BodyText"/>
        <w:tabs>
          <w:tab w:val="left" w:pos="877"/>
        </w:tabs>
        <w:spacing w:before="93" w:line="237" w:lineRule="auto"/>
        <w:ind w:left="1239" w:right="141" w:hanging="1080"/>
        <w:rPr>
          <w:b/>
        </w:rPr>
      </w:pPr>
      <w:r>
        <w:rPr>
          <w:b/>
        </w:rPr>
        <w:t xml:space="preserve">2021     </w:t>
      </w:r>
      <w:r w:rsidR="00902016" w:rsidRPr="00902016">
        <w:t>3</w:t>
      </w:r>
      <w:r w:rsidR="00BA4BC6">
        <w:t>2</w:t>
      </w:r>
      <w:r w:rsidR="00902016" w:rsidRPr="00902016">
        <w:t>.</w:t>
      </w:r>
      <w:r w:rsidR="00902016">
        <w:t xml:space="preserve"> </w:t>
      </w:r>
      <w:r w:rsidR="00902016" w:rsidRPr="00902016">
        <w:t xml:space="preserve">PI: L. Jenkins; MCA: </w:t>
      </w:r>
      <w:bookmarkStart w:id="21" w:name="_Hlk80876563"/>
      <w:r w:rsidR="00902016" w:rsidRPr="00902016">
        <w:t>Global Environmental Imaginaries &amp; Constrained Choice: Using Electronic Monitoring to Protect the Environment &amp; Human Rights in Fisheries</w:t>
      </w:r>
      <w:bookmarkEnd w:id="21"/>
      <w:r w:rsidR="00902016" w:rsidRPr="00902016">
        <w:t xml:space="preserve">, National Science Foundation, </w:t>
      </w:r>
      <w:r w:rsidR="00902016">
        <w:t>Award #</w:t>
      </w:r>
      <w:r w:rsidR="00902016" w:rsidRPr="00902016">
        <w:t xml:space="preserve"> </w:t>
      </w:r>
      <w:r w:rsidR="00902016">
        <w:t xml:space="preserve">2121656; </w:t>
      </w:r>
      <w:r w:rsidR="00035388" w:rsidRPr="00902016">
        <w:t>August 2021-July 202</w:t>
      </w:r>
      <w:r w:rsidR="00344549">
        <w:t>5</w:t>
      </w:r>
      <w:r w:rsidR="00035388">
        <w:t>;</w:t>
      </w:r>
      <w:r w:rsidR="00035388" w:rsidRPr="00902016">
        <w:t xml:space="preserve"> </w:t>
      </w:r>
      <w:r w:rsidR="00902016" w:rsidRPr="00902016">
        <w:t>$346,983</w:t>
      </w:r>
      <w:r w:rsidR="00902016">
        <w:t xml:space="preserve"> (share of budget: 100%)</w:t>
      </w:r>
    </w:p>
    <w:p w14:paraId="0482E578" w14:textId="31CE5547" w:rsidR="00AB074C" w:rsidRDefault="00AB074C" w:rsidP="00902016">
      <w:pPr>
        <w:pStyle w:val="BodyText"/>
        <w:tabs>
          <w:tab w:val="left" w:pos="877"/>
        </w:tabs>
        <w:spacing w:before="93" w:line="237" w:lineRule="auto"/>
        <w:ind w:left="1239" w:right="141" w:hanging="339"/>
        <w:rPr>
          <w:b/>
        </w:rPr>
      </w:pPr>
      <w:r w:rsidRPr="00AB074C">
        <w:t>3</w:t>
      </w:r>
      <w:r w:rsidR="00BA4BC6">
        <w:t>1</w:t>
      </w:r>
      <w:r w:rsidRPr="00AB074C">
        <w:t>.</w:t>
      </w:r>
      <w:r>
        <w:t xml:space="preserve"> PI: L. Jenkins; </w:t>
      </w:r>
      <w:r w:rsidRPr="00A822A0">
        <w:t>Communicating Science through Dance for Conservation Learning, Empathy, and Action</w:t>
      </w:r>
      <w:r>
        <w:t>. AAAS IF/THEN; $10,000</w:t>
      </w:r>
      <w:r w:rsidR="000C6E05">
        <w:t xml:space="preserve">; </w:t>
      </w:r>
      <w:r w:rsidR="000C6E05" w:rsidRPr="000C6E05">
        <w:t>January 2021-December 2021; $10,000 (share of budget: 100%)</w:t>
      </w:r>
    </w:p>
    <w:p w14:paraId="2CA9F247" w14:textId="0CDB9CEE" w:rsidR="003F335B" w:rsidRDefault="00091AEB" w:rsidP="003F335B">
      <w:pPr>
        <w:pStyle w:val="BodyText"/>
        <w:tabs>
          <w:tab w:val="left" w:pos="877"/>
        </w:tabs>
        <w:spacing w:before="93" w:line="237" w:lineRule="auto"/>
        <w:ind w:left="1239" w:right="141" w:hanging="1080"/>
      </w:pPr>
      <w:r>
        <w:rPr>
          <w:b/>
        </w:rPr>
        <w:t>2020</w:t>
      </w:r>
      <w:r w:rsidR="003F335B">
        <w:t xml:space="preserve">     </w:t>
      </w:r>
      <w:r w:rsidR="00BA4BC6">
        <w:t>30</w:t>
      </w:r>
      <w:r w:rsidR="003F335B">
        <w:t xml:space="preserve">. PI: L. Jenkins; </w:t>
      </w:r>
      <w:r w:rsidR="003F335B" w:rsidRPr="00A822A0">
        <w:t>Communicating Science through Dance for Conservation Learning, Empathy, and Action</w:t>
      </w:r>
      <w:r w:rsidR="003F335B">
        <w:t xml:space="preserve">. I-4C research collective, The Hugh Downs School of Human Communication Arizona State University; $3000 ($500 cash; $2500 </w:t>
      </w:r>
      <w:r w:rsidR="003F335B">
        <w:rPr>
          <w:i/>
        </w:rPr>
        <w:t>in-kind</w:t>
      </w:r>
      <w:r w:rsidR="003F335B">
        <w:t>).</w:t>
      </w:r>
    </w:p>
    <w:p w14:paraId="0EC064CA" w14:textId="0D2BF20A" w:rsidR="00091AEB" w:rsidRPr="003F335B" w:rsidRDefault="003F335B">
      <w:pPr>
        <w:pStyle w:val="BodyText"/>
        <w:tabs>
          <w:tab w:val="left" w:pos="877"/>
        </w:tabs>
        <w:spacing w:before="93" w:line="237" w:lineRule="auto"/>
        <w:ind w:left="1239" w:right="141" w:hanging="1080"/>
      </w:pPr>
      <w:r>
        <w:tab/>
        <w:t>2</w:t>
      </w:r>
      <w:r w:rsidR="00BA4BC6">
        <w:t>9</w:t>
      </w:r>
      <w:r>
        <w:t>.</w:t>
      </w:r>
      <w:r w:rsidRPr="003F335B">
        <w:t xml:space="preserve"> </w:t>
      </w:r>
      <w:r>
        <w:t>PI</w:t>
      </w:r>
      <w:r w:rsidRPr="003F335B">
        <w:t>: L. Jenkins;</w:t>
      </w:r>
      <w:r w:rsidRPr="007D5459">
        <w:t xml:space="preserve"> </w:t>
      </w:r>
      <w:r w:rsidRPr="003F335B">
        <w:t>Examining the Effects of Science Dance on Participants’ Learning, Empathy, and Action: A Proof-of-Concept Study</w:t>
      </w:r>
      <w:r>
        <w:t xml:space="preserve">; </w:t>
      </w:r>
      <w:r w:rsidRPr="007D5459">
        <w:t>Institute for Social Science Research</w:t>
      </w:r>
      <w:r>
        <w:t>, Arizona State University; $7628.</w:t>
      </w:r>
    </w:p>
    <w:p w14:paraId="05E74871" w14:textId="03E50E06" w:rsidR="00E87BBD" w:rsidRPr="00035388" w:rsidRDefault="00A822A0">
      <w:pPr>
        <w:pStyle w:val="BodyText"/>
        <w:tabs>
          <w:tab w:val="left" w:pos="877"/>
        </w:tabs>
        <w:spacing w:before="93" w:line="237" w:lineRule="auto"/>
        <w:ind w:left="1239" w:right="141" w:hanging="1080"/>
        <w:rPr>
          <w:i/>
        </w:rPr>
      </w:pPr>
      <w:r>
        <w:rPr>
          <w:b/>
        </w:rPr>
        <w:t>2019</w:t>
      </w:r>
      <w:r>
        <w:t xml:space="preserve">     </w:t>
      </w:r>
      <w:r w:rsidR="00E87BBD">
        <w:t>2</w:t>
      </w:r>
      <w:r w:rsidR="00BA4BC6">
        <w:t>8</w:t>
      </w:r>
      <w:r w:rsidR="00E87BBD">
        <w:t xml:space="preserve">. </w:t>
      </w:r>
      <w:r w:rsidR="007D5459">
        <w:t xml:space="preserve">PI: S. Dreyer; </w:t>
      </w:r>
      <w:r w:rsidR="007D5459">
        <w:rPr>
          <w:b/>
        </w:rPr>
        <w:t>Co-PI: L. Jenkins</w:t>
      </w:r>
      <w:r w:rsidR="007D5459">
        <w:t>;</w:t>
      </w:r>
      <w:r w:rsidR="007D5459" w:rsidRPr="007D5459">
        <w:t xml:space="preserve"> The Human Dimensions of Geoengineering: A focus on emergent technologies for mitigating coral reef bleaching via artificial upwelling</w:t>
      </w:r>
      <w:r w:rsidR="007D5459">
        <w:t xml:space="preserve">; </w:t>
      </w:r>
      <w:r w:rsidR="007D5459" w:rsidRPr="007D5459">
        <w:t>Institute for Social Science Research</w:t>
      </w:r>
      <w:r w:rsidR="007D5459">
        <w:t xml:space="preserve">, Arizona State University; </w:t>
      </w:r>
      <w:r w:rsidR="007D5459" w:rsidRPr="007D5459">
        <w:t>$254</w:t>
      </w:r>
      <w:r w:rsidR="00464F75">
        <w:t>1</w:t>
      </w:r>
      <w:r w:rsidR="007D5459">
        <w:t xml:space="preserve"> (share of budget  $1270, $50%)</w:t>
      </w:r>
      <w:r w:rsidR="00035388">
        <w:t>.</w:t>
      </w:r>
      <w:r w:rsidR="007D5459">
        <w:t xml:space="preserve"> </w:t>
      </w:r>
      <w:r w:rsidR="007D5459" w:rsidRPr="00035388">
        <w:rPr>
          <w:i/>
        </w:rPr>
        <w:t xml:space="preserve">Grant was award but PIs declined to accept it due to the pending institutional change of the PI. </w:t>
      </w:r>
    </w:p>
    <w:p w14:paraId="14D2CD3A" w14:textId="44175611" w:rsidR="00A822A0" w:rsidRPr="00A822A0" w:rsidRDefault="00E87BBD">
      <w:pPr>
        <w:pStyle w:val="BodyText"/>
        <w:tabs>
          <w:tab w:val="left" w:pos="877"/>
        </w:tabs>
        <w:spacing w:before="93" w:line="237" w:lineRule="auto"/>
        <w:ind w:left="1239" w:right="141" w:hanging="1080"/>
      </w:pPr>
      <w:r>
        <w:tab/>
      </w:r>
      <w:r w:rsidR="00A822A0">
        <w:t>2</w:t>
      </w:r>
      <w:r w:rsidR="00BA4BC6">
        <w:t>7</w:t>
      </w:r>
      <w:r w:rsidR="00A822A0">
        <w:t xml:space="preserve">. PI: </w:t>
      </w:r>
      <w:r w:rsidR="00A822A0" w:rsidRPr="00A822A0">
        <w:t>L. Jenkins</w:t>
      </w:r>
      <w:r w:rsidR="00A822A0">
        <w:t>;</w:t>
      </w:r>
      <w:r w:rsidR="00A822A0" w:rsidRPr="00A822A0">
        <w:t xml:space="preserve"> Communicating Science through Dance for Conservation Learning, Empathy, and Action</w:t>
      </w:r>
      <w:r w:rsidR="00A822A0">
        <w:t xml:space="preserve">; </w:t>
      </w:r>
      <w:bookmarkStart w:id="22" w:name="_Hlk21352670"/>
      <w:r w:rsidR="00F10C1F">
        <w:t xml:space="preserve">National Geographic; Grant# </w:t>
      </w:r>
      <w:r w:rsidR="00F10C1F" w:rsidRPr="00F10C1F">
        <w:t>NGS-59127R-19</w:t>
      </w:r>
      <w:r w:rsidR="00F10C1F">
        <w:t xml:space="preserve">: </w:t>
      </w:r>
      <w:r w:rsidR="00A822A0">
        <w:t>August 2019-</w:t>
      </w:r>
      <w:r w:rsidR="00643A5B">
        <w:t>May</w:t>
      </w:r>
      <w:r w:rsidR="00A822A0">
        <w:t xml:space="preserve"> 202</w:t>
      </w:r>
      <w:r w:rsidR="00643A5B">
        <w:t>4</w:t>
      </w:r>
      <w:r w:rsidR="00A822A0">
        <w:t>; $40,000 (share of budget 100%).</w:t>
      </w:r>
    </w:p>
    <w:bookmarkEnd w:id="22"/>
    <w:p w14:paraId="7617EA0E" w14:textId="5E92A4E3" w:rsidR="00AD5E87" w:rsidRPr="00AD5E87" w:rsidRDefault="00567EAE">
      <w:pPr>
        <w:pStyle w:val="BodyText"/>
        <w:tabs>
          <w:tab w:val="left" w:pos="877"/>
        </w:tabs>
        <w:spacing w:before="93" w:line="237" w:lineRule="auto"/>
        <w:ind w:left="1239" w:right="141" w:hanging="1080"/>
      </w:pPr>
      <w:r>
        <w:rPr>
          <w:b/>
        </w:rPr>
        <w:t>2018</w:t>
      </w:r>
      <w:r>
        <w:rPr>
          <w:b/>
        </w:rPr>
        <w:tab/>
      </w:r>
      <w:r w:rsidR="00AD5E87">
        <w:t>2</w:t>
      </w:r>
      <w:r w:rsidR="00BA4BC6">
        <w:t>6</w:t>
      </w:r>
      <w:r w:rsidR="00AD5E87">
        <w:t xml:space="preserve">. Fellow: G. Crowther; </w:t>
      </w:r>
      <w:r w:rsidR="00AD5E87">
        <w:rPr>
          <w:b/>
        </w:rPr>
        <w:t>Mentor: L. Jenkins</w:t>
      </w:r>
      <w:r w:rsidR="00AD5E87">
        <w:t xml:space="preserve">; </w:t>
      </w:r>
      <w:r w:rsidR="00AD5E87" w:rsidRPr="00AD5E87">
        <w:t>Promoting Active Learning and Mentoring (PALM) Network</w:t>
      </w:r>
      <w:r w:rsidR="00AD5E87">
        <w:t>; December 2018-August 2019; $4500 (share of budget $2750, 61%)</w:t>
      </w:r>
      <w:r w:rsidR="00A75095">
        <w:t>.</w:t>
      </w:r>
    </w:p>
    <w:p w14:paraId="0FB20E53" w14:textId="6ECF610A" w:rsidR="00AD19DD" w:rsidRPr="00AD19DD" w:rsidRDefault="00AD5E87" w:rsidP="00A75095">
      <w:pPr>
        <w:pStyle w:val="BodyText"/>
        <w:tabs>
          <w:tab w:val="left" w:pos="877"/>
        </w:tabs>
        <w:spacing w:before="93" w:line="237" w:lineRule="auto"/>
        <w:ind w:left="1260" w:right="141" w:hanging="1080"/>
        <w:rPr>
          <w:bCs/>
        </w:rPr>
      </w:pPr>
      <w:r>
        <w:rPr>
          <w:b/>
        </w:rPr>
        <w:tab/>
      </w:r>
      <w:r w:rsidR="00AD19DD">
        <w:rPr>
          <w:bCs/>
        </w:rPr>
        <w:t xml:space="preserve">25. </w:t>
      </w:r>
      <w:r w:rsidR="00AD19DD" w:rsidRPr="00AD19DD">
        <w:rPr>
          <w:bCs/>
        </w:rPr>
        <w:t>PI M</w:t>
      </w:r>
      <w:r w:rsidR="00AD19DD">
        <w:rPr>
          <w:bCs/>
        </w:rPr>
        <w:t xml:space="preserve">. </w:t>
      </w:r>
      <w:r w:rsidR="00AD19DD" w:rsidRPr="00AD19DD">
        <w:rPr>
          <w:bCs/>
        </w:rPr>
        <w:t>Kittilson</w:t>
      </w:r>
      <w:r w:rsidR="00AD19DD">
        <w:rPr>
          <w:bCs/>
        </w:rPr>
        <w:t xml:space="preserve">; </w:t>
      </w:r>
      <w:r w:rsidR="00AD19DD" w:rsidRPr="00736579">
        <w:rPr>
          <w:b/>
        </w:rPr>
        <w:t>Co-PI: L. Jenkins</w:t>
      </w:r>
      <w:r w:rsidR="00AD19DD">
        <w:rPr>
          <w:bCs/>
        </w:rPr>
        <w:t xml:space="preserve">, </w:t>
      </w:r>
      <w:r w:rsidR="00AD19DD" w:rsidRPr="00AD19DD">
        <w:rPr>
          <w:bCs/>
        </w:rPr>
        <w:t>S</w:t>
      </w:r>
      <w:r w:rsidR="00AD19DD">
        <w:rPr>
          <w:bCs/>
        </w:rPr>
        <w:t>.</w:t>
      </w:r>
      <w:r w:rsidR="00AD19DD" w:rsidRPr="00AD19DD">
        <w:rPr>
          <w:bCs/>
        </w:rPr>
        <w:t xml:space="preserve"> Lindquist</w:t>
      </w:r>
      <w:r w:rsidR="00AD19DD">
        <w:rPr>
          <w:bCs/>
        </w:rPr>
        <w:t xml:space="preserve">, </w:t>
      </w:r>
      <w:r w:rsidR="00AD19DD" w:rsidRPr="00AD19DD">
        <w:rPr>
          <w:bCs/>
        </w:rPr>
        <w:t>S</w:t>
      </w:r>
      <w:r w:rsidR="00AD19DD">
        <w:rPr>
          <w:bCs/>
        </w:rPr>
        <w:t>.</w:t>
      </w:r>
      <w:r w:rsidR="00AD19DD" w:rsidRPr="00AD19DD">
        <w:rPr>
          <w:bCs/>
        </w:rPr>
        <w:t xml:space="preserve"> Holechek, J</w:t>
      </w:r>
      <w:r w:rsidR="00AD19DD">
        <w:rPr>
          <w:bCs/>
        </w:rPr>
        <w:t>.</w:t>
      </w:r>
      <w:r w:rsidR="00AD19DD" w:rsidRPr="00AD19DD">
        <w:rPr>
          <w:bCs/>
        </w:rPr>
        <w:t xml:space="preserve"> Chandler, S</w:t>
      </w:r>
      <w:r w:rsidR="00AD19DD">
        <w:rPr>
          <w:bCs/>
        </w:rPr>
        <w:t>.</w:t>
      </w:r>
      <w:r w:rsidR="00AD19DD" w:rsidRPr="00AD19DD">
        <w:rPr>
          <w:bCs/>
        </w:rPr>
        <w:t xml:space="preserve"> Pfirman, M</w:t>
      </w:r>
      <w:r w:rsidR="00AD19DD">
        <w:rPr>
          <w:bCs/>
        </w:rPr>
        <w:t xml:space="preserve">. </w:t>
      </w:r>
      <w:r w:rsidR="00AD19DD" w:rsidRPr="00AD19DD">
        <w:rPr>
          <w:bCs/>
        </w:rPr>
        <w:t>Gaughan</w:t>
      </w:r>
      <w:r w:rsidR="00AD19DD">
        <w:rPr>
          <w:bCs/>
        </w:rPr>
        <w:t xml:space="preserve">, </w:t>
      </w:r>
      <w:r w:rsidR="00AD19DD" w:rsidRPr="00AD19DD">
        <w:rPr>
          <w:bCs/>
        </w:rPr>
        <w:t>J</w:t>
      </w:r>
      <w:r w:rsidR="00AD19DD">
        <w:rPr>
          <w:bCs/>
        </w:rPr>
        <w:t>.</w:t>
      </w:r>
      <w:r w:rsidR="00AD19DD" w:rsidRPr="00AD19DD">
        <w:rPr>
          <w:bCs/>
        </w:rPr>
        <w:t xml:space="preserve"> Maienschein, J</w:t>
      </w:r>
      <w:r w:rsidR="00AD19DD">
        <w:rPr>
          <w:bCs/>
        </w:rPr>
        <w:t xml:space="preserve">. </w:t>
      </w:r>
      <w:r w:rsidR="00AD19DD" w:rsidRPr="00AD19DD">
        <w:rPr>
          <w:bCs/>
        </w:rPr>
        <w:t>Adamson, A</w:t>
      </w:r>
      <w:r w:rsidR="00AD19DD">
        <w:rPr>
          <w:bCs/>
        </w:rPr>
        <w:t xml:space="preserve">. </w:t>
      </w:r>
      <w:r w:rsidR="00AD19DD" w:rsidRPr="00AD19DD">
        <w:rPr>
          <w:bCs/>
        </w:rPr>
        <w:t>Doupe, C</w:t>
      </w:r>
      <w:r w:rsidR="00AD19DD">
        <w:rPr>
          <w:bCs/>
        </w:rPr>
        <w:t>.</w:t>
      </w:r>
      <w:r w:rsidR="00AD19DD" w:rsidRPr="00AD19DD">
        <w:rPr>
          <w:bCs/>
        </w:rPr>
        <w:t xml:space="preserve"> Sagers,</w:t>
      </w:r>
      <w:r w:rsidR="00AD19DD">
        <w:rPr>
          <w:bCs/>
        </w:rPr>
        <w:t xml:space="preserve"> </w:t>
      </w:r>
      <w:r w:rsidR="00AD19DD" w:rsidRPr="00AD19DD">
        <w:rPr>
          <w:bCs/>
        </w:rPr>
        <w:t>A</w:t>
      </w:r>
      <w:r w:rsidR="00AD19DD">
        <w:rPr>
          <w:bCs/>
        </w:rPr>
        <w:t xml:space="preserve">. </w:t>
      </w:r>
      <w:r w:rsidR="00AD19DD" w:rsidRPr="00AD19DD">
        <w:rPr>
          <w:bCs/>
        </w:rPr>
        <w:t>York, S</w:t>
      </w:r>
      <w:r w:rsidR="00AD19DD">
        <w:rPr>
          <w:bCs/>
        </w:rPr>
        <w:t>.</w:t>
      </w:r>
      <w:r w:rsidR="00AD19DD" w:rsidRPr="00AD19DD">
        <w:rPr>
          <w:bCs/>
        </w:rPr>
        <w:t xml:space="preserve"> Barclay</w:t>
      </w:r>
      <w:r w:rsidR="00AD19DD">
        <w:rPr>
          <w:bCs/>
        </w:rPr>
        <w:t>,</w:t>
      </w:r>
      <w:r w:rsidR="00AD19DD" w:rsidRPr="00AD19DD">
        <w:rPr>
          <w:bCs/>
        </w:rPr>
        <w:t xml:space="preserve"> T</w:t>
      </w:r>
      <w:r w:rsidR="00AD19DD">
        <w:rPr>
          <w:bCs/>
        </w:rPr>
        <w:t>.</w:t>
      </w:r>
      <w:r w:rsidR="00AD19DD" w:rsidRPr="00AD19DD">
        <w:rPr>
          <w:bCs/>
        </w:rPr>
        <w:t xml:space="preserve"> Pipe, M</w:t>
      </w:r>
      <w:r w:rsidR="00AD19DD">
        <w:rPr>
          <w:bCs/>
        </w:rPr>
        <w:t>.</w:t>
      </w:r>
      <w:r w:rsidR="00AD19DD" w:rsidRPr="00AD19DD">
        <w:rPr>
          <w:bCs/>
        </w:rPr>
        <w:t xml:space="preserve"> Adelman</w:t>
      </w:r>
      <w:r w:rsidR="00AD19DD">
        <w:rPr>
          <w:bCs/>
        </w:rPr>
        <w:t xml:space="preserve">, </w:t>
      </w:r>
      <w:r w:rsidR="00AD19DD" w:rsidRPr="00AD19DD">
        <w:rPr>
          <w:bCs/>
        </w:rPr>
        <w:t>D</w:t>
      </w:r>
      <w:r w:rsidR="00AD19DD">
        <w:rPr>
          <w:bCs/>
        </w:rPr>
        <w:t xml:space="preserve">. </w:t>
      </w:r>
      <w:r w:rsidR="00AD19DD" w:rsidRPr="00AD19DD">
        <w:rPr>
          <w:bCs/>
        </w:rPr>
        <w:t>Anderson, P</w:t>
      </w:r>
      <w:r w:rsidR="00AD19DD">
        <w:rPr>
          <w:bCs/>
        </w:rPr>
        <w:t>.</w:t>
      </w:r>
      <w:r w:rsidR="00AD19DD" w:rsidRPr="00AD19DD">
        <w:rPr>
          <w:bCs/>
        </w:rPr>
        <w:t xml:space="preserve"> Young, A</w:t>
      </w:r>
      <w:r w:rsidR="00AD19DD">
        <w:rPr>
          <w:bCs/>
        </w:rPr>
        <w:t>.</w:t>
      </w:r>
      <w:r w:rsidR="00AD19DD" w:rsidRPr="00AD19DD">
        <w:rPr>
          <w:bCs/>
        </w:rPr>
        <w:t xml:space="preserve"> Randall, E</w:t>
      </w:r>
      <w:r w:rsidR="00AD19DD">
        <w:rPr>
          <w:bCs/>
        </w:rPr>
        <w:t xml:space="preserve">. </w:t>
      </w:r>
      <w:r w:rsidR="00AD19DD" w:rsidRPr="00AD19DD">
        <w:rPr>
          <w:bCs/>
        </w:rPr>
        <w:t>McConnell, A</w:t>
      </w:r>
      <w:r w:rsidR="00AD19DD">
        <w:rPr>
          <w:bCs/>
        </w:rPr>
        <w:t>.</w:t>
      </w:r>
      <w:r w:rsidR="00AD19DD" w:rsidRPr="00AD19DD">
        <w:rPr>
          <w:bCs/>
        </w:rPr>
        <w:t xml:space="preserve"> Yellow Horse, L</w:t>
      </w:r>
      <w:r w:rsidR="00AD19DD">
        <w:rPr>
          <w:bCs/>
        </w:rPr>
        <w:t>.</w:t>
      </w:r>
      <w:r w:rsidR="00AD19DD" w:rsidRPr="00AD19DD">
        <w:rPr>
          <w:bCs/>
        </w:rPr>
        <w:t xml:space="preserve"> Dai, K</w:t>
      </w:r>
      <w:r w:rsidR="00AD19DD">
        <w:rPr>
          <w:bCs/>
        </w:rPr>
        <w:t>.</w:t>
      </w:r>
      <w:r w:rsidR="00AD19DD" w:rsidRPr="00AD19DD">
        <w:rPr>
          <w:bCs/>
        </w:rPr>
        <w:t xml:space="preserve"> Mossberger, S</w:t>
      </w:r>
      <w:r w:rsidR="00AD19DD">
        <w:rPr>
          <w:bCs/>
        </w:rPr>
        <w:t xml:space="preserve">. </w:t>
      </w:r>
      <w:r w:rsidR="00AD19DD" w:rsidRPr="00AD19DD">
        <w:rPr>
          <w:bCs/>
        </w:rPr>
        <w:t>Brownell, L</w:t>
      </w:r>
      <w:r w:rsidR="00AD19DD">
        <w:rPr>
          <w:bCs/>
        </w:rPr>
        <w:t>.</w:t>
      </w:r>
      <w:r w:rsidR="00AD19DD" w:rsidRPr="00AD19DD">
        <w:rPr>
          <w:bCs/>
        </w:rPr>
        <w:t xml:space="preserve"> Luecken, L</w:t>
      </w:r>
      <w:r w:rsidR="00AD19DD">
        <w:rPr>
          <w:bCs/>
        </w:rPr>
        <w:t xml:space="preserve">. </w:t>
      </w:r>
      <w:r w:rsidR="00AD19DD" w:rsidRPr="00AD19DD">
        <w:rPr>
          <w:bCs/>
        </w:rPr>
        <w:t>Gerber, M</w:t>
      </w:r>
      <w:r w:rsidR="00AD19DD">
        <w:rPr>
          <w:bCs/>
        </w:rPr>
        <w:t>.</w:t>
      </w:r>
      <w:r w:rsidR="00AD19DD" w:rsidRPr="00AD19DD">
        <w:rPr>
          <w:bCs/>
        </w:rPr>
        <w:t xml:space="preserve"> Gaughan, R</w:t>
      </w:r>
      <w:r w:rsidR="00AD19DD">
        <w:rPr>
          <w:bCs/>
        </w:rPr>
        <w:t>.</w:t>
      </w:r>
      <w:r w:rsidR="00AD19DD" w:rsidRPr="00AD19DD">
        <w:rPr>
          <w:bCs/>
        </w:rPr>
        <w:t xml:space="preserve"> Stewart, P</w:t>
      </w:r>
      <w:r w:rsidR="00AD19DD">
        <w:rPr>
          <w:bCs/>
        </w:rPr>
        <w:t>.</w:t>
      </w:r>
      <w:r w:rsidR="00AD19DD" w:rsidRPr="00AD19DD">
        <w:rPr>
          <w:bCs/>
        </w:rPr>
        <w:t xml:space="preserve"> Regier, S</w:t>
      </w:r>
      <w:r w:rsidR="00AD19DD">
        <w:rPr>
          <w:bCs/>
        </w:rPr>
        <w:t xml:space="preserve">. </w:t>
      </w:r>
      <w:r w:rsidR="00AD19DD" w:rsidRPr="00AD19DD">
        <w:rPr>
          <w:bCs/>
        </w:rPr>
        <w:t>Neuer, S</w:t>
      </w:r>
      <w:r w:rsidR="00AD19DD">
        <w:rPr>
          <w:bCs/>
        </w:rPr>
        <w:t xml:space="preserve">. </w:t>
      </w:r>
      <w:r w:rsidR="00AD19DD" w:rsidRPr="00AD19DD">
        <w:rPr>
          <w:bCs/>
        </w:rPr>
        <w:t>Behravesh, M</w:t>
      </w:r>
      <w:r w:rsidR="00AD19DD">
        <w:rPr>
          <w:bCs/>
        </w:rPr>
        <w:t xml:space="preserve">. </w:t>
      </w:r>
      <w:r w:rsidR="00AD19DD" w:rsidRPr="00AD19DD">
        <w:rPr>
          <w:bCs/>
        </w:rPr>
        <w:t>Trinh, A</w:t>
      </w:r>
      <w:r w:rsidR="00AD19DD">
        <w:rPr>
          <w:bCs/>
        </w:rPr>
        <w:t xml:space="preserve">. </w:t>
      </w:r>
      <w:r w:rsidR="00AD19DD" w:rsidRPr="00AD19DD">
        <w:rPr>
          <w:bCs/>
        </w:rPr>
        <w:t>Clarke,  K</w:t>
      </w:r>
      <w:r w:rsidR="00AD19DD">
        <w:rPr>
          <w:bCs/>
        </w:rPr>
        <w:t>.</w:t>
      </w:r>
      <w:r w:rsidR="00AD19DD" w:rsidRPr="00AD19DD">
        <w:rPr>
          <w:bCs/>
        </w:rPr>
        <w:t xml:space="preserve"> Scott, M</w:t>
      </w:r>
      <w:r w:rsidR="00AD19DD">
        <w:rPr>
          <w:bCs/>
        </w:rPr>
        <w:t>.</w:t>
      </w:r>
      <w:r w:rsidR="00AD19DD" w:rsidRPr="00AD19DD">
        <w:rPr>
          <w:bCs/>
        </w:rPr>
        <w:t xml:space="preserve"> Hinojosa, Y</w:t>
      </w:r>
      <w:r w:rsidR="00AD19DD">
        <w:rPr>
          <w:bCs/>
        </w:rPr>
        <w:t>.</w:t>
      </w:r>
      <w:r w:rsidR="00AD19DD" w:rsidRPr="00AD19DD">
        <w:rPr>
          <w:bCs/>
        </w:rPr>
        <w:t xml:space="preserve"> Kang, K</w:t>
      </w:r>
      <w:r w:rsidR="00AD19DD">
        <w:rPr>
          <w:bCs/>
        </w:rPr>
        <w:t>.</w:t>
      </w:r>
      <w:r w:rsidR="00AD19DD" w:rsidRPr="00AD19DD">
        <w:rPr>
          <w:bCs/>
        </w:rPr>
        <w:t xml:space="preserve"> Watanabe-Sailor</w:t>
      </w:r>
      <w:r w:rsidR="00AD19DD">
        <w:rPr>
          <w:bCs/>
        </w:rPr>
        <w:t>,</w:t>
      </w:r>
      <w:r w:rsidR="00AD19DD" w:rsidRPr="00AD19DD">
        <w:rPr>
          <w:bCs/>
        </w:rPr>
        <w:t xml:space="preserve"> L</w:t>
      </w:r>
      <w:r w:rsidR="00AD19DD">
        <w:rPr>
          <w:bCs/>
        </w:rPr>
        <w:t xml:space="preserve">. </w:t>
      </w:r>
      <w:r w:rsidR="00AD19DD" w:rsidRPr="00AD19DD">
        <w:rPr>
          <w:bCs/>
        </w:rPr>
        <w:t>Hita, D</w:t>
      </w:r>
      <w:r w:rsidR="00AD19DD">
        <w:rPr>
          <w:bCs/>
        </w:rPr>
        <w:t>.</w:t>
      </w:r>
      <w:r w:rsidR="00AD19DD" w:rsidRPr="00AD19DD">
        <w:rPr>
          <w:bCs/>
        </w:rPr>
        <w:t xml:space="preserve"> Helitzer,</w:t>
      </w:r>
      <w:r w:rsidR="00AD19DD">
        <w:rPr>
          <w:bCs/>
        </w:rPr>
        <w:t xml:space="preserve"> </w:t>
      </w:r>
      <w:r w:rsidR="00AD19DD" w:rsidRPr="00AD19DD">
        <w:rPr>
          <w:bCs/>
        </w:rPr>
        <w:t>Elizabeth Wentz, A</w:t>
      </w:r>
      <w:r w:rsidR="00AD19DD">
        <w:rPr>
          <w:bCs/>
        </w:rPr>
        <w:t xml:space="preserve">. </w:t>
      </w:r>
      <w:r w:rsidR="00AD19DD" w:rsidRPr="00AD19DD">
        <w:rPr>
          <w:bCs/>
        </w:rPr>
        <w:t>Jon</w:t>
      </w:r>
      <w:r w:rsidR="00AD19DD">
        <w:rPr>
          <w:bCs/>
        </w:rPr>
        <w:t>es</w:t>
      </w:r>
      <w:r w:rsidR="00AD19DD" w:rsidRPr="00AD19DD">
        <w:rPr>
          <w:bCs/>
        </w:rPr>
        <w:t>, E</w:t>
      </w:r>
      <w:r w:rsidR="00AD19DD">
        <w:rPr>
          <w:bCs/>
        </w:rPr>
        <w:t>.</w:t>
      </w:r>
      <w:r w:rsidR="00AD19DD" w:rsidRPr="00AD19DD">
        <w:rPr>
          <w:bCs/>
        </w:rPr>
        <w:t xml:space="preserve"> Camacho, S</w:t>
      </w:r>
      <w:r w:rsidR="00AD19DD">
        <w:rPr>
          <w:bCs/>
        </w:rPr>
        <w:t xml:space="preserve">. </w:t>
      </w:r>
      <w:r w:rsidR="00AD19DD" w:rsidRPr="00AD19DD">
        <w:rPr>
          <w:bCs/>
        </w:rPr>
        <w:t>Hal</w:t>
      </w:r>
      <w:r w:rsidR="00AD19DD">
        <w:rPr>
          <w:bCs/>
        </w:rPr>
        <w:t>l</w:t>
      </w:r>
      <w:r w:rsidR="00AD19DD" w:rsidRPr="00AD19DD">
        <w:rPr>
          <w:bCs/>
        </w:rPr>
        <w:t>, P</w:t>
      </w:r>
      <w:r w:rsidR="00AD19DD">
        <w:rPr>
          <w:bCs/>
        </w:rPr>
        <w:t>.</w:t>
      </w:r>
      <w:r w:rsidR="00AD19DD" w:rsidRPr="00AD19DD">
        <w:rPr>
          <w:bCs/>
        </w:rPr>
        <w:t xml:space="preserve"> Friedrich, K</w:t>
      </w:r>
      <w:r w:rsidR="00C21D60">
        <w:rPr>
          <w:bCs/>
        </w:rPr>
        <w:t>.</w:t>
      </w:r>
      <w:r w:rsidR="00AD19DD" w:rsidRPr="00AD19DD">
        <w:rPr>
          <w:bCs/>
        </w:rPr>
        <w:t xml:space="preserve"> Leong, Ken Sweat, K</w:t>
      </w:r>
      <w:r w:rsidR="00C21D60">
        <w:rPr>
          <w:bCs/>
        </w:rPr>
        <w:t>.</w:t>
      </w:r>
      <w:r w:rsidR="00AD19DD" w:rsidRPr="00AD19DD">
        <w:rPr>
          <w:bCs/>
        </w:rPr>
        <w:t xml:space="preserve"> Kusumi</w:t>
      </w:r>
      <w:r w:rsidR="00C21D60">
        <w:rPr>
          <w:bCs/>
        </w:rPr>
        <w:t xml:space="preserve">; </w:t>
      </w:r>
      <w:r w:rsidR="00AD19DD" w:rsidRPr="00AD19DD">
        <w:rPr>
          <w:bCs/>
        </w:rPr>
        <w:t>ASU ADVANCE, National Science Foundation</w:t>
      </w:r>
      <w:r w:rsidR="00C21D60">
        <w:rPr>
          <w:bCs/>
        </w:rPr>
        <w:t xml:space="preserve">;  Grant# </w:t>
      </w:r>
      <w:r w:rsidR="00C21D60" w:rsidRPr="00C21D60">
        <w:rPr>
          <w:bCs/>
        </w:rPr>
        <w:t>1824260</w:t>
      </w:r>
      <w:r w:rsidR="00C21D60">
        <w:rPr>
          <w:bCs/>
        </w:rPr>
        <w:t xml:space="preserve">; </w:t>
      </w:r>
      <w:r w:rsidR="00AD19DD" w:rsidRPr="00AD19DD">
        <w:rPr>
          <w:bCs/>
        </w:rPr>
        <w:t>August 1, 2018 - August 31, 2024</w:t>
      </w:r>
      <w:r w:rsidR="00C21D60">
        <w:rPr>
          <w:bCs/>
        </w:rPr>
        <w:t>;</w:t>
      </w:r>
      <w:r w:rsidR="00AD19DD" w:rsidRPr="00AD19DD">
        <w:rPr>
          <w:bCs/>
        </w:rPr>
        <w:t xml:space="preserve"> awarded August 16, 2018</w:t>
      </w:r>
      <w:r w:rsidR="00C21D60">
        <w:rPr>
          <w:bCs/>
        </w:rPr>
        <w:t xml:space="preserve">; </w:t>
      </w:r>
      <w:r w:rsidR="00C21D60" w:rsidRPr="00C21D60">
        <w:rPr>
          <w:bCs/>
        </w:rPr>
        <w:t>$2,999,743</w:t>
      </w:r>
      <w:r w:rsidR="00AD19DD" w:rsidRPr="00AD19DD">
        <w:rPr>
          <w:bCs/>
        </w:rPr>
        <w:t xml:space="preserve"> (</w:t>
      </w:r>
      <w:r w:rsidR="00C21D60">
        <w:rPr>
          <w:bCs/>
        </w:rPr>
        <w:t xml:space="preserve">share of budget: </w:t>
      </w:r>
      <w:r w:rsidR="00AD19DD" w:rsidRPr="00AD19DD">
        <w:rPr>
          <w:bCs/>
        </w:rPr>
        <w:t>$6,293</w:t>
      </w:r>
      <w:r w:rsidR="00C21D60">
        <w:rPr>
          <w:bCs/>
        </w:rPr>
        <w:t>; 0.2%</w:t>
      </w:r>
      <w:r w:rsidR="00AD19DD" w:rsidRPr="00AD19DD">
        <w:rPr>
          <w:bCs/>
        </w:rPr>
        <w:t>)</w:t>
      </w:r>
      <w:r w:rsidR="00C21D60">
        <w:rPr>
          <w:bCs/>
        </w:rPr>
        <w:t>.</w:t>
      </w:r>
    </w:p>
    <w:p w14:paraId="0E7B1FF0" w14:textId="3CDC2CD1" w:rsidR="00A75095" w:rsidRPr="00A75095" w:rsidRDefault="00AD19DD" w:rsidP="00A75095">
      <w:pPr>
        <w:pStyle w:val="BodyText"/>
        <w:tabs>
          <w:tab w:val="left" w:pos="877"/>
        </w:tabs>
        <w:spacing w:before="93" w:line="237" w:lineRule="auto"/>
        <w:ind w:left="1260" w:right="141" w:hanging="1080"/>
      </w:pPr>
      <w:r>
        <w:rPr>
          <w:b/>
        </w:rPr>
        <w:tab/>
      </w:r>
      <w:r w:rsidR="00A75095" w:rsidRPr="003C6120">
        <w:t>2</w:t>
      </w:r>
      <w:r w:rsidR="00A75095">
        <w:t>4</w:t>
      </w:r>
      <w:r w:rsidR="00A75095" w:rsidRPr="003C6120">
        <w:t xml:space="preserve">. </w:t>
      </w:r>
      <w:r w:rsidR="00A75095" w:rsidRPr="00736579">
        <w:t xml:space="preserve">PI: J. Senko; </w:t>
      </w:r>
      <w:r w:rsidR="00A75095" w:rsidRPr="00736579">
        <w:rPr>
          <w:b/>
        </w:rPr>
        <w:t>Co-PI: L. Jenkins</w:t>
      </w:r>
      <w:r w:rsidR="00A75095" w:rsidRPr="00736579">
        <w:t>;</w:t>
      </w:r>
      <w:r w:rsidR="00A75095">
        <w:t xml:space="preserve"> </w:t>
      </w:r>
      <w:r w:rsidR="00A75095" w:rsidRPr="003C6120">
        <w:t>Developing solar-powered net illumination to reduce sea turtle bycatch in coastal gillnet fisheries worldwide</w:t>
      </w:r>
      <w:r w:rsidR="00A75095">
        <w:t xml:space="preserve">; </w:t>
      </w:r>
      <w:r w:rsidR="00D779CD" w:rsidRPr="00D779CD">
        <w:t>National Fish and Wildlife Foundation</w:t>
      </w:r>
      <w:r w:rsidR="00D779CD">
        <w:t>;</w:t>
      </w:r>
      <w:r w:rsidR="00A75095">
        <w:t xml:space="preserve"> April 2018-March 2019; $75,000 (share of budget </w:t>
      </w:r>
      <w:r w:rsidR="00A75095" w:rsidRPr="003C6120">
        <w:t>$63,750</w:t>
      </w:r>
      <w:r w:rsidR="00A75095">
        <w:t>; 85%).</w:t>
      </w:r>
    </w:p>
    <w:p w14:paraId="2484EF9D" w14:textId="588809B2" w:rsidR="008B79A6" w:rsidRDefault="00A75095">
      <w:pPr>
        <w:pStyle w:val="BodyText"/>
        <w:tabs>
          <w:tab w:val="left" w:pos="877"/>
        </w:tabs>
        <w:spacing w:before="93" w:line="237" w:lineRule="auto"/>
        <w:ind w:left="1239" w:right="141" w:hanging="1080"/>
      </w:pPr>
      <w:r>
        <w:tab/>
      </w:r>
      <w:r w:rsidR="00567EAE">
        <w:t xml:space="preserve">23. PI: R. Neff; </w:t>
      </w:r>
      <w:r w:rsidR="00567EAE">
        <w:rPr>
          <w:b/>
        </w:rPr>
        <w:t xml:space="preserve">Co-PI: </w:t>
      </w:r>
      <w:bookmarkStart w:id="23" w:name="_Hlk12877741"/>
      <w:r w:rsidR="00567EAE">
        <w:rPr>
          <w:b/>
        </w:rPr>
        <w:t>L. Jenkins</w:t>
      </w:r>
      <w:bookmarkEnd w:id="23"/>
      <w:r w:rsidR="00567EAE">
        <w:t>, J. Fry, D. Love</w:t>
      </w:r>
      <w:r w:rsidR="00567EAE">
        <w:rPr>
          <w:b/>
        </w:rPr>
        <w:t xml:space="preserve">; </w:t>
      </w:r>
      <w:r w:rsidR="00567EAE">
        <w:t>INFEWS/T3 Reducing Resou</w:t>
      </w:r>
      <w:r w:rsidR="00931E7C">
        <w:t>r</w:t>
      </w:r>
      <w:r w:rsidR="00567EAE">
        <w:t>ce Use at the Seafood- Energy-Water Nexus: Focus on Efficient Production and Waste Reduction; United States Department of Agriculture; Grant# 2018-67003-27408: January 2018-</w:t>
      </w:r>
      <w:r w:rsidR="00EB169A">
        <w:t>January</w:t>
      </w:r>
      <w:r w:rsidR="00567EAE">
        <w:t xml:space="preserve"> 202</w:t>
      </w:r>
      <w:r w:rsidR="00351867">
        <w:t>4</w:t>
      </w:r>
      <w:r w:rsidR="00AD5E87">
        <w:t>; $2,415,204 (share of budget $</w:t>
      </w:r>
      <w:r w:rsidR="00F611BF" w:rsidRPr="00F611BF">
        <w:t>6</w:t>
      </w:r>
      <w:r w:rsidR="006C1C85">
        <w:t>75</w:t>
      </w:r>
      <w:r w:rsidR="00F611BF" w:rsidRPr="00F611BF">
        <w:t>,</w:t>
      </w:r>
      <w:r w:rsidR="006C1C85">
        <w:t>985</w:t>
      </w:r>
      <w:r w:rsidR="00567EAE">
        <w:t>, 2</w:t>
      </w:r>
      <w:r w:rsidR="006C1C85">
        <w:t>8</w:t>
      </w:r>
      <w:r w:rsidR="00567EAE">
        <w:t>%)</w:t>
      </w:r>
      <w:r>
        <w:t>.</w:t>
      </w:r>
    </w:p>
    <w:p w14:paraId="1AE92112" w14:textId="77777777" w:rsidR="008B79A6" w:rsidRDefault="00567EAE">
      <w:pPr>
        <w:pStyle w:val="BodyText"/>
        <w:spacing w:before="122" w:line="237" w:lineRule="auto"/>
        <w:ind w:left="1239" w:right="581" w:hanging="1080"/>
        <w:jc w:val="both"/>
      </w:pPr>
      <w:r>
        <w:rPr>
          <w:b/>
        </w:rPr>
        <w:t>2017</w:t>
      </w:r>
      <w:r w:rsidR="00931E7C">
        <w:rPr>
          <w:b/>
        </w:rPr>
        <w:t xml:space="preserve">   </w:t>
      </w:r>
      <w:r>
        <w:rPr>
          <w:b/>
        </w:rPr>
        <w:t xml:space="preserve"> </w:t>
      </w:r>
      <w:r>
        <w:t xml:space="preserve">22. PI: J. Senko; </w:t>
      </w:r>
      <w:r>
        <w:rPr>
          <w:b/>
        </w:rPr>
        <w:t>Co-PI: L. Jenkins</w:t>
      </w:r>
      <w:r>
        <w:t>; Developing sea turtle bycatch reduction solutions in coastal net fisheries at Baja California Sur, Mexico; Disney Conservation Fund; November 2017-November 2018; $50,000</w:t>
      </w:r>
      <w:r w:rsidR="00C44C8D">
        <w:t xml:space="preserve"> </w:t>
      </w:r>
      <w:r w:rsidR="00C44C8D" w:rsidRPr="00C44C8D">
        <w:t>(share of budget $25,000; 50%).</w:t>
      </w:r>
    </w:p>
    <w:p w14:paraId="7CA66A81" w14:textId="77777777" w:rsidR="008B79A6" w:rsidRDefault="00567EAE">
      <w:pPr>
        <w:pStyle w:val="BodyText"/>
        <w:tabs>
          <w:tab w:val="left" w:pos="876"/>
        </w:tabs>
        <w:spacing w:before="122" w:line="237" w:lineRule="auto"/>
        <w:ind w:left="1239" w:right="877" w:hanging="1080"/>
      </w:pPr>
      <w:r>
        <w:rPr>
          <w:b/>
        </w:rPr>
        <w:t>2015</w:t>
      </w:r>
      <w:r>
        <w:rPr>
          <w:b/>
        </w:rPr>
        <w:tab/>
      </w:r>
      <w:r>
        <w:t>21. PI: L. Jenkins; Graduate Research Opportunity Enhancement (GROE) program; University of Washington, College of the Environment; September 2014-June 2015;</w:t>
      </w:r>
      <w:r>
        <w:rPr>
          <w:spacing w:val="5"/>
        </w:rPr>
        <w:t xml:space="preserve"> </w:t>
      </w:r>
      <w:r>
        <w:t>$13,372.</w:t>
      </w:r>
    </w:p>
    <w:p w14:paraId="1750D532" w14:textId="77777777" w:rsidR="008B79A6" w:rsidRDefault="00567EAE">
      <w:pPr>
        <w:pStyle w:val="BodyText"/>
        <w:tabs>
          <w:tab w:val="left" w:pos="876"/>
        </w:tabs>
        <w:spacing w:before="123" w:line="237" w:lineRule="auto"/>
        <w:ind w:left="1239" w:right="704" w:hanging="1081"/>
      </w:pPr>
      <w:r>
        <w:rPr>
          <w:b/>
        </w:rPr>
        <w:t>2014</w:t>
      </w:r>
      <w:r>
        <w:rPr>
          <w:b/>
        </w:rPr>
        <w:tab/>
      </w:r>
      <w:r>
        <w:t>20. PI: L. Jenkins; Career Enhancement Fellowships for Junior Faculty; Woodrow Wilson National Fellowship Foundation; September 2014 - June 2015; $31,500</w:t>
      </w:r>
    </w:p>
    <w:p w14:paraId="130F9C3C" w14:textId="77777777" w:rsidR="008B79A6" w:rsidRDefault="00567EAE">
      <w:pPr>
        <w:pStyle w:val="BodyText"/>
        <w:spacing w:before="118" w:line="237" w:lineRule="auto"/>
        <w:ind w:left="1239" w:hanging="361"/>
      </w:pPr>
      <w:r>
        <w:t>19. PI: L. Jenkins; Woodrow Wilson Fellowship Matching Funds; School of Marine and Environmental Affairs, University of Washington; September 2014 - June 2015; $45,915.</w:t>
      </w:r>
    </w:p>
    <w:p w14:paraId="58E95EB2" w14:textId="77777777" w:rsidR="008B79A6" w:rsidRDefault="00567EAE">
      <w:pPr>
        <w:pStyle w:val="BodyText"/>
        <w:spacing w:before="118" w:line="237" w:lineRule="auto"/>
        <w:ind w:left="1239" w:hanging="361"/>
      </w:pPr>
      <w:r>
        <w:t>18. PI: L. Jenkins; Postdoctoral Scholar Professional Development Funds; School of Marine and Environmental Affairs, University of Washington; August 2014 - July 2016; $3000.</w:t>
      </w:r>
    </w:p>
    <w:p w14:paraId="0BE2B5A6" w14:textId="77777777" w:rsidR="008B79A6" w:rsidRDefault="00567EAE">
      <w:pPr>
        <w:pStyle w:val="BodyText"/>
        <w:tabs>
          <w:tab w:val="left" w:pos="877"/>
        </w:tabs>
        <w:spacing w:before="123" w:line="237" w:lineRule="auto"/>
        <w:ind w:left="1239" w:right="478" w:hanging="1080"/>
      </w:pPr>
      <w:r>
        <w:rPr>
          <w:b/>
        </w:rPr>
        <w:t>2013</w:t>
      </w:r>
      <w:r>
        <w:rPr>
          <w:b/>
        </w:rPr>
        <w:tab/>
      </w:r>
      <w:r>
        <w:t xml:space="preserve">17. PI: J. Parrish; </w:t>
      </w:r>
      <w:r>
        <w:rPr>
          <w:b/>
        </w:rPr>
        <w:t>Key Personnel: L. Jenkins</w:t>
      </w:r>
      <w:r>
        <w:t>; Doris Duke Conservation Scholars Program at the University of Washington; Doris Duke Charitable Foundation; September 2013- September</w:t>
      </w:r>
      <w:r>
        <w:rPr>
          <w:spacing w:val="11"/>
        </w:rPr>
        <w:t xml:space="preserve"> </w:t>
      </w:r>
      <w:r>
        <w:t>2017;</w:t>
      </w:r>
    </w:p>
    <w:p w14:paraId="135F52C3" w14:textId="77777777" w:rsidR="008B79A6" w:rsidRDefault="00567EAE">
      <w:pPr>
        <w:spacing w:line="237" w:lineRule="auto"/>
        <w:ind w:left="1239" w:hanging="1"/>
        <w:rPr>
          <w:i/>
        </w:rPr>
      </w:pPr>
      <w:r>
        <w:t xml:space="preserve">$1,500,000 (share of grant $0, 0%). </w:t>
      </w:r>
      <w:r>
        <w:rPr>
          <w:i/>
        </w:rPr>
        <w:t>I serve</w:t>
      </w:r>
      <w:r w:rsidR="00035388">
        <w:rPr>
          <w:i/>
        </w:rPr>
        <w:t>d</w:t>
      </w:r>
      <w:r>
        <w:rPr>
          <w:i/>
        </w:rPr>
        <w:t xml:space="preserve"> on the steering committee and provide</w:t>
      </w:r>
      <w:r w:rsidR="00035388">
        <w:rPr>
          <w:i/>
        </w:rPr>
        <w:t>d</w:t>
      </w:r>
      <w:r>
        <w:rPr>
          <w:i/>
        </w:rPr>
        <w:t xml:space="preserve"> training for the students.</w:t>
      </w:r>
    </w:p>
    <w:p w14:paraId="4AF6B1D2" w14:textId="77777777" w:rsidR="008B79A6" w:rsidRDefault="00567EAE">
      <w:pPr>
        <w:pStyle w:val="BodyText"/>
        <w:spacing w:before="117" w:line="237" w:lineRule="auto"/>
        <w:ind w:left="1239" w:right="306" w:hanging="360"/>
      </w:pPr>
      <w:r>
        <w:t>16. PI: L. Jenkins; Sloan Research Fellowship; Alfred P. Sloan Foundation; Grant # BR2013-048; April 2013-September 2017; $50,000.</w:t>
      </w:r>
    </w:p>
    <w:p w14:paraId="75109ADB" w14:textId="77777777" w:rsidR="008B79A6" w:rsidRDefault="00567EAE">
      <w:pPr>
        <w:pStyle w:val="BodyText"/>
        <w:tabs>
          <w:tab w:val="left" w:pos="877"/>
        </w:tabs>
        <w:spacing w:before="94" w:line="237" w:lineRule="auto"/>
        <w:ind w:left="1240" w:right="309" w:hanging="1081"/>
      </w:pPr>
      <w:r>
        <w:rPr>
          <w:b/>
        </w:rPr>
        <w:t>2012</w:t>
      </w:r>
      <w:r>
        <w:rPr>
          <w:b/>
        </w:rPr>
        <w:tab/>
      </w:r>
      <w:r>
        <w:t xml:space="preserve">15. PI: L. Jenkins; Co-PI: H. Peckham; Fishermen Learning Exchanges for Conservation: An Examination of Lessons Learned (FLExCELL); Socio-Environmental Synthesis Center (SESYNC); August 2012-May 2013; </w:t>
      </w:r>
      <w:r>
        <w:rPr>
          <w:i/>
        </w:rPr>
        <w:t xml:space="preserve">in-kind </w:t>
      </w:r>
      <w:r>
        <w:t xml:space="preserve">30 person workshop – approximately $50,000 value. (share of budget $50,000; 100%) </w:t>
      </w:r>
      <w:hyperlink r:id="rId66">
        <w:r>
          <w:rPr>
            <w:color w:val="0000FF"/>
            <w:u w:val="single" w:color="0000FF"/>
          </w:rPr>
          <w:t>https://goo.gl/MPOA0C</w:t>
        </w:r>
        <w:r>
          <w:rPr>
            <w:color w:val="0000FF"/>
          </w:rPr>
          <w:t xml:space="preserve"> </w:t>
        </w:r>
      </w:hyperlink>
      <w:r>
        <w:t>.</w:t>
      </w:r>
    </w:p>
    <w:p w14:paraId="1911AE09" w14:textId="77777777" w:rsidR="008B79A6" w:rsidRDefault="00567EAE">
      <w:pPr>
        <w:pStyle w:val="BodyText"/>
        <w:spacing w:before="122" w:line="237" w:lineRule="auto"/>
        <w:ind w:left="1239" w:hanging="360"/>
      </w:pPr>
      <w:r>
        <w:t xml:space="preserve">14. PI: B. Polagye;. </w:t>
      </w:r>
      <w:r>
        <w:rPr>
          <w:b/>
        </w:rPr>
        <w:t>Co-PI: L. Jenkins</w:t>
      </w:r>
      <w:r>
        <w:t>, A. Aliseda, M. Kawase, J. Horne; SEP: Sustainability of Tidal Energy; NSF Sustainable Energy Pathways (SEP); Award# 1230426; September 2012-August 2017;</w:t>
      </w:r>
    </w:p>
    <w:p w14:paraId="564E4717" w14:textId="77777777" w:rsidR="008B79A6" w:rsidRDefault="00567EAE">
      <w:pPr>
        <w:spacing w:line="252" w:lineRule="exact"/>
        <w:ind w:left="1240"/>
        <w:rPr>
          <w:b/>
          <w:i/>
        </w:rPr>
      </w:pPr>
      <w:r>
        <w:t xml:space="preserve">$1,800,000 (share of budget: $404,670; 22.5%). </w:t>
      </w:r>
      <w:r>
        <w:rPr>
          <w:b/>
          <w:i/>
        </w:rPr>
        <w:t>I was named a Kavli Fellow for this research.</w:t>
      </w:r>
    </w:p>
    <w:p w14:paraId="140A2390" w14:textId="77777777" w:rsidR="008B79A6" w:rsidRDefault="00567EAE">
      <w:pPr>
        <w:pStyle w:val="BodyText"/>
        <w:spacing w:before="118" w:line="237" w:lineRule="auto"/>
        <w:ind w:left="1240" w:right="219" w:hanging="361"/>
      </w:pPr>
      <w:r>
        <w:t>13. PI: L. Jenkins; Fisheries Catch Reconstructions for the West Coast of the United States; Sea Around Us Project; June 2012-September 2012; $3500.</w:t>
      </w:r>
    </w:p>
    <w:p w14:paraId="6402F57F" w14:textId="77777777" w:rsidR="008B79A6" w:rsidRDefault="00567EAE">
      <w:pPr>
        <w:pStyle w:val="BodyText"/>
        <w:tabs>
          <w:tab w:val="left" w:pos="877"/>
        </w:tabs>
        <w:spacing w:before="123" w:line="237" w:lineRule="auto"/>
        <w:ind w:left="1240" w:right="1069" w:hanging="1081"/>
      </w:pPr>
      <w:r>
        <w:rPr>
          <w:b/>
        </w:rPr>
        <w:t>2010</w:t>
      </w:r>
      <w:r>
        <w:rPr>
          <w:b/>
        </w:rPr>
        <w:tab/>
      </w:r>
      <w:r>
        <w:t>12. PI: L. Jenkins; Identifying Best Practices for Promoting Cross-Cultural Adoption of Marine Conservation Technologies; Lindbergh Foundation; July 2010 - March 2012</w:t>
      </w:r>
      <w:r>
        <w:rPr>
          <w:spacing w:val="5"/>
        </w:rPr>
        <w:t xml:space="preserve"> </w:t>
      </w:r>
      <w:r>
        <w:t>$10,580</w:t>
      </w:r>
    </w:p>
    <w:p w14:paraId="6090ED17" w14:textId="77777777" w:rsidR="008B79A6" w:rsidRDefault="00567EAE">
      <w:pPr>
        <w:spacing w:before="123" w:line="237" w:lineRule="auto"/>
        <w:ind w:left="1240" w:right="521" w:hanging="360"/>
        <w:rPr>
          <w:b/>
          <w:i/>
        </w:rPr>
      </w:pPr>
      <w:r>
        <w:t xml:space="preserve">11. PI: P. Christie; </w:t>
      </w:r>
      <w:r>
        <w:rPr>
          <w:b/>
        </w:rPr>
        <w:t>Co-PI: L. Jenkins</w:t>
      </w:r>
      <w:r>
        <w:t xml:space="preserve">; Standard Research Grant - International Adoption of Conservation Technologies (IntACT): Towards a New Theory of Transferring Technology in the Face of Conservation Crisis; National Science Foundation; Award #0957262; February 2010 - January 2014; $345,794 (share of budget $328,664; 95%). </w:t>
      </w:r>
      <w:r>
        <w:rPr>
          <w:i/>
        </w:rPr>
        <w:t xml:space="preserve">As a Research Associate, I could not technically be the PI on this grant. </w:t>
      </w:r>
      <w:r>
        <w:rPr>
          <w:b/>
          <w:i/>
        </w:rPr>
        <w:t>I blogged about this project for the New York Times.</w:t>
      </w:r>
    </w:p>
    <w:p w14:paraId="32E47109" w14:textId="77777777" w:rsidR="008B79A6" w:rsidRDefault="00567EAE">
      <w:pPr>
        <w:pStyle w:val="BodyText"/>
        <w:tabs>
          <w:tab w:val="left" w:pos="877"/>
        </w:tabs>
        <w:spacing w:before="123" w:line="237" w:lineRule="auto"/>
        <w:ind w:left="1240" w:right="614" w:hanging="1080"/>
      </w:pPr>
      <w:r>
        <w:rPr>
          <w:b/>
        </w:rPr>
        <w:t>2009</w:t>
      </w:r>
      <w:r>
        <w:rPr>
          <w:b/>
        </w:rPr>
        <w:tab/>
      </w:r>
      <w:r>
        <w:t>10. PI: L. Jenkins; Co-PI: P. Christie; Global Oceans, Global Knowledge: Codifying Approaches for Successful Cross-Cultural Adoption of Marine Conservation Technologies; David H. Smith Conservation Research Fellowship Program; September 2009- August 2012; $178,228 (share of budget: $178,228;</w:t>
      </w:r>
      <w:r>
        <w:rPr>
          <w:spacing w:val="1"/>
        </w:rPr>
        <w:t xml:space="preserve"> </w:t>
      </w:r>
      <w:r>
        <w:t>100%).</w:t>
      </w:r>
    </w:p>
    <w:p w14:paraId="00D12C68" w14:textId="77777777" w:rsidR="008B79A6" w:rsidRDefault="00567EAE">
      <w:pPr>
        <w:pStyle w:val="BodyText"/>
        <w:spacing w:before="116" w:line="237" w:lineRule="auto"/>
        <w:ind w:left="1240" w:right="889" w:hanging="272"/>
      </w:pPr>
      <w:r>
        <w:t>9. PI: L. Jenkins; Ford Foundation Postdoctoral Fellowship; National Academies Keck Futures Initiative; June 2009-May 2011; $41,500.</w:t>
      </w:r>
    </w:p>
    <w:p w14:paraId="73A145DB" w14:textId="77777777" w:rsidR="008B79A6" w:rsidRDefault="00567EAE">
      <w:pPr>
        <w:pStyle w:val="BodyText"/>
        <w:spacing w:before="119" w:line="237" w:lineRule="auto"/>
        <w:ind w:left="1240" w:hanging="272"/>
      </w:pPr>
      <w:r>
        <w:t>8. PI: L. Jenkins; TED and Other BRD Data Rescue Project; NOAA Climate Database Modernization Program; 2009; $30,000</w:t>
      </w:r>
      <w:r>
        <w:rPr>
          <w:color w:val="0000FF"/>
        </w:rPr>
        <w:t xml:space="preserve"> </w:t>
      </w:r>
      <w:hyperlink r:id="rId67">
        <w:r>
          <w:rPr>
            <w:color w:val="0000FF"/>
            <w:u w:val="single" w:color="0000FF"/>
          </w:rPr>
          <w:t>https://goo.gl/NbHwkL</w:t>
        </w:r>
      </w:hyperlink>
    </w:p>
    <w:p w14:paraId="0D01C59E" w14:textId="77777777" w:rsidR="008B79A6" w:rsidRDefault="00567EAE">
      <w:pPr>
        <w:pStyle w:val="BodyText"/>
        <w:tabs>
          <w:tab w:val="left" w:pos="987"/>
        </w:tabs>
        <w:spacing w:before="123" w:line="237" w:lineRule="auto"/>
        <w:ind w:left="1240" w:right="248" w:hanging="1081"/>
      </w:pPr>
      <w:r>
        <w:rPr>
          <w:b/>
        </w:rPr>
        <w:t>2008</w:t>
      </w:r>
      <w:r>
        <w:rPr>
          <w:b/>
        </w:rPr>
        <w:tab/>
      </w:r>
      <w:r>
        <w:t xml:space="preserve">7. PI: L. Jenkins; TED Tales: Exhibit Planning and Curriculum Development, University of Maryland College Park Problem-Solving Team; fall 2008-spring 2009; </w:t>
      </w:r>
      <w:r>
        <w:rPr>
          <w:i/>
        </w:rPr>
        <w:t xml:space="preserve">in-kind </w:t>
      </w:r>
      <w:r>
        <w:t>– approximately $11,000 value.</w:t>
      </w:r>
    </w:p>
    <w:p w14:paraId="1807025C" w14:textId="77777777" w:rsidR="008B79A6" w:rsidRDefault="00567EAE">
      <w:pPr>
        <w:pStyle w:val="BodyText"/>
        <w:spacing w:before="119" w:line="237" w:lineRule="auto"/>
        <w:ind w:left="1240" w:hanging="272"/>
      </w:pPr>
      <w:r>
        <w:t>6. PI: L. Jenkins; TED Tales: Preserving and Celebrating a History of Innovation in NMFS and the Shrimping Industry, NOAA Preserve America Mini-Grant (PAIG) Program; 2008; $18,000;</w:t>
      </w:r>
      <w:r>
        <w:rPr>
          <w:color w:val="0000FF"/>
          <w:u w:val="single" w:color="0000FF"/>
        </w:rPr>
        <w:t xml:space="preserve"> </w:t>
      </w:r>
      <w:hyperlink r:id="rId68">
        <w:r>
          <w:rPr>
            <w:color w:val="0000FF"/>
            <w:u w:val="single" w:color="0000FF"/>
          </w:rPr>
          <w:t>http://preserveamerica.noaa.gov/paiif2008.html</w:t>
        </w:r>
      </w:hyperlink>
    </w:p>
    <w:p w14:paraId="5FF25398" w14:textId="77777777" w:rsidR="008B79A6" w:rsidRDefault="00567EAE">
      <w:pPr>
        <w:pStyle w:val="BodyText"/>
        <w:spacing w:before="115" w:line="251" w:lineRule="exact"/>
        <w:ind w:left="968"/>
      </w:pPr>
      <w:r>
        <w:t>5. PI: L. Jenkins; International Governance: The Tuna Dolphin Case Study; NOAA Fisheries; 2008;</w:t>
      </w:r>
    </w:p>
    <w:p w14:paraId="6E7DD5B1" w14:textId="77777777" w:rsidR="008B79A6" w:rsidRDefault="00567EAE">
      <w:pPr>
        <w:pStyle w:val="BodyText"/>
        <w:spacing w:line="251" w:lineRule="exact"/>
        <w:ind w:left="1240"/>
      </w:pPr>
      <w:r>
        <w:t>$10,000</w:t>
      </w:r>
    </w:p>
    <w:p w14:paraId="6C7BE195" w14:textId="77777777" w:rsidR="008B79A6" w:rsidRDefault="00567EAE">
      <w:pPr>
        <w:pStyle w:val="BodyText"/>
        <w:spacing w:before="117" w:line="251" w:lineRule="exact"/>
        <w:ind w:left="969"/>
      </w:pPr>
      <w:r>
        <w:t>4. PI: L. Jenkins; TED Data Rescue Project; NOAA Climate Database Modernization Program; 2008;</w:t>
      </w:r>
    </w:p>
    <w:p w14:paraId="6789FBC0" w14:textId="77777777" w:rsidR="008B79A6" w:rsidRDefault="00567EAE">
      <w:pPr>
        <w:pStyle w:val="BodyText"/>
        <w:spacing w:line="251" w:lineRule="exact"/>
        <w:ind w:left="1240"/>
      </w:pPr>
      <w:r>
        <w:t xml:space="preserve">$35,000 </w:t>
      </w:r>
      <w:hyperlink r:id="rId69">
        <w:r>
          <w:rPr>
            <w:color w:val="0000FF"/>
            <w:u w:val="single" w:color="0000FF"/>
          </w:rPr>
          <w:t>https://goo.gl/NbHwkL</w:t>
        </w:r>
      </w:hyperlink>
    </w:p>
    <w:p w14:paraId="338BE0DF" w14:textId="77777777" w:rsidR="008B79A6" w:rsidRDefault="00567EAE">
      <w:pPr>
        <w:pStyle w:val="BodyText"/>
        <w:tabs>
          <w:tab w:val="left" w:pos="987"/>
        </w:tabs>
        <w:spacing w:before="123" w:line="237" w:lineRule="auto"/>
        <w:ind w:left="1239" w:right="1139" w:hanging="1080"/>
      </w:pPr>
      <w:r>
        <w:rPr>
          <w:b/>
        </w:rPr>
        <w:t>2007</w:t>
      </w:r>
      <w:r>
        <w:rPr>
          <w:b/>
        </w:rPr>
        <w:tab/>
      </w:r>
      <w:r>
        <w:t>3. PI: L. Jenkins; Interactive AAAS Symposium on Marine Conservation Technology; Ocean Foundation; January-July 2007;</w:t>
      </w:r>
      <w:r>
        <w:rPr>
          <w:spacing w:val="-1"/>
        </w:rPr>
        <w:t xml:space="preserve"> </w:t>
      </w:r>
      <w:r>
        <w:t>$2500</w:t>
      </w:r>
    </w:p>
    <w:p w14:paraId="183EA8F9" w14:textId="77777777" w:rsidR="008B79A6" w:rsidRDefault="00567EAE">
      <w:pPr>
        <w:tabs>
          <w:tab w:val="left" w:pos="988"/>
        </w:tabs>
        <w:spacing w:before="123" w:line="237" w:lineRule="auto"/>
        <w:ind w:left="1240" w:right="614" w:hanging="1080"/>
        <w:rPr>
          <w:i/>
        </w:rPr>
      </w:pPr>
      <w:r>
        <w:rPr>
          <w:b/>
        </w:rPr>
        <w:t>2003</w:t>
      </w:r>
      <w:r>
        <w:rPr>
          <w:b/>
        </w:rPr>
        <w:tab/>
      </w:r>
      <w:r>
        <w:t xml:space="preserve">2. PI: M. Orbach; </w:t>
      </w:r>
      <w:r>
        <w:rPr>
          <w:b/>
        </w:rPr>
        <w:t>Co-PI: L. Jenkins</w:t>
      </w:r>
      <w:r>
        <w:t xml:space="preserve">; Dissertation Improvement Grant - Defining the Role of Conservation Technology for Bycatch Reduction of Marine Protected Species; National Science Foundation; Award# 0322327; July 2003- June 2004; $9740 (share of grant $9740; 100%). </w:t>
      </w:r>
      <w:r>
        <w:rPr>
          <w:i/>
        </w:rPr>
        <w:t>As a graduate student I could not technically be PI of this</w:t>
      </w:r>
      <w:r>
        <w:rPr>
          <w:i/>
          <w:spacing w:val="7"/>
        </w:rPr>
        <w:t xml:space="preserve"> </w:t>
      </w:r>
      <w:r>
        <w:rPr>
          <w:i/>
        </w:rPr>
        <w:t>grant.</w:t>
      </w:r>
    </w:p>
    <w:p w14:paraId="36E529C1" w14:textId="77777777" w:rsidR="008B79A6" w:rsidRDefault="00567EAE">
      <w:pPr>
        <w:pStyle w:val="BodyText"/>
        <w:spacing w:before="117" w:line="237" w:lineRule="auto"/>
        <w:ind w:left="1240" w:hanging="216"/>
      </w:pPr>
      <w:r>
        <w:t>1. PI: L. Jenkins; Defining the Role of conservation Technology for Bycatch Reduction of Marine Protected Species; Oak Foundation; June-July 2003; $2000.</w:t>
      </w:r>
    </w:p>
    <w:p w14:paraId="08739559" w14:textId="77777777" w:rsidR="00FD50A2" w:rsidRDefault="00FD50A2" w:rsidP="00FD50A2">
      <w:pPr>
        <w:pStyle w:val="Heading2"/>
        <w:spacing w:after="19"/>
        <w:ind w:left="160"/>
      </w:pPr>
    </w:p>
    <w:p w14:paraId="553538E5" w14:textId="77777777" w:rsidR="00FD50A2" w:rsidRDefault="00FD50A2" w:rsidP="00FD50A2">
      <w:pPr>
        <w:pStyle w:val="Heading2"/>
        <w:spacing w:after="19"/>
        <w:ind w:left="160"/>
      </w:pPr>
      <w:r>
        <w:t>RESEARCH IMPACTS &amp; MERIT</w:t>
      </w:r>
    </w:p>
    <w:p w14:paraId="75D4808E" w14:textId="77777777" w:rsidR="00FD50A2" w:rsidRDefault="00000000" w:rsidP="00FD50A2">
      <w:pPr>
        <w:pStyle w:val="BodyText"/>
        <w:spacing w:line="30" w:lineRule="exact"/>
        <w:ind w:left="116"/>
        <w:rPr>
          <w:sz w:val="3"/>
        </w:rPr>
      </w:pPr>
      <w:r>
        <w:pict w14:anchorId="2129AA6D">
          <v:group id="_x0000_s2117" style="width:506.9pt;height:1.45pt;mso-position-horizontal-relative:char;mso-position-vertical-relative:line" coordsize="10138,29">
            <v:line id="Line 48" o:spid="_x0000_s2118" style="position:absolute;visibility:visible;mso-wrap-style:square" from="0,14" to="10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" strokeweight="1.44pt"/>
            <w10:anchorlock/>
          </v:group>
        </w:pict>
      </w:r>
    </w:p>
    <w:p w14:paraId="7454BFD8" w14:textId="77777777" w:rsidR="00FD50A2" w:rsidRDefault="00FD50A2" w:rsidP="00FD50A2">
      <w:pPr>
        <w:pStyle w:val="BodyText"/>
        <w:tabs>
          <w:tab w:val="left" w:pos="877"/>
        </w:tabs>
        <w:ind w:left="450" w:right="141" w:hanging="270"/>
      </w:pPr>
      <w:bookmarkStart w:id="24" w:name="_Hlk150763375"/>
      <w:r>
        <w:t xml:space="preserve">8. </w:t>
      </w:r>
      <w:r w:rsidRPr="00885257">
        <w:rPr>
          <w:b/>
          <w:bCs/>
        </w:rPr>
        <w:t>Using Electronic Monitoring to Protect the Environment &amp; Human Rights in Fisheries</w:t>
      </w:r>
      <w:r>
        <w:rPr>
          <w:b/>
          <w:bCs/>
        </w:rPr>
        <w:t>.</w:t>
      </w:r>
      <w:r>
        <w:t xml:space="preserve"> Designed and led a strategic foresight workshop with the trawl fishing community and fisheries management in Queensland, Australia to envision a socially and regulatorily acceptable means of independent data validation. </w:t>
      </w:r>
    </w:p>
    <w:bookmarkEnd w:id="24"/>
    <w:p w14:paraId="5B37CBFB" w14:textId="77777777" w:rsidR="001F3926" w:rsidRPr="001F3926" w:rsidRDefault="001F3926" w:rsidP="001F3926">
      <w:pPr>
        <w:pStyle w:val="ListParagraph"/>
        <w:numPr>
          <w:ilvl w:val="0"/>
          <w:numId w:val="27"/>
        </w:numPr>
        <w:spacing w:before="0"/>
        <w:ind w:left="907"/>
      </w:pPr>
      <w:r w:rsidRPr="001F3926">
        <w:t xml:space="preserve">This study successfully revitalized the stalled implementation of IDV by facilitating cooperative problem-solving between the trawl fishing industry and fisheries management, resulting in a mutually acceptable plan for piloting onboard cameras to monitor interactions with protected species while establishing measures to protect fishers’ data privacy. </w:t>
      </w:r>
    </w:p>
    <w:p w14:paraId="1C769403" w14:textId="77777777" w:rsidR="00FD50A2" w:rsidRPr="00885257" w:rsidRDefault="00FD50A2" w:rsidP="00FD50A2">
      <w:pPr>
        <w:pStyle w:val="BodyText"/>
        <w:tabs>
          <w:tab w:val="left" w:pos="877"/>
        </w:tabs>
        <w:ind w:left="450" w:right="141" w:hanging="270"/>
      </w:pPr>
    </w:p>
    <w:p w14:paraId="0C1906E4" w14:textId="77777777" w:rsidR="00FD50A2" w:rsidRPr="005F46FD" w:rsidRDefault="00FD50A2" w:rsidP="00FD50A2">
      <w:pPr>
        <w:pStyle w:val="BodyText"/>
        <w:tabs>
          <w:tab w:val="left" w:pos="877"/>
        </w:tabs>
        <w:ind w:left="450" w:right="141" w:hanging="270"/>
      </w:pPr>
      <w:r>
        <w:t xml:space="preserve">7. </w:t>
      </w:r>
      <w:r w:rsidRPr="005F46FD">
        <w:rPr>
          <w:b/>
          <w:bCs/>
        </w:rPr>
        <w:t>Reducing Waste in the U.S. Seafood Supply Chain</w:t>
      </w:r>
      <w:r>
        <w:rPr>
          <w:b/>
          <w:bCs/>
        </w:rPr>
        <w:t xml:space="preserve">. </w:t>
      </w:r>
      <w:r>
        <w:t xml:space="preserve">Conducted a </w:t>
      </w:r>
      <w:r w:rsidRPr="005F46FD">
        <w:t>case</w:t>
      </w:r>
      <w:r>
        <w:t xml:space="preserve"> study</w:t>
      </w:r>
      <w:r w:rsidRPr="005F46FD">
        <w:t xml:space="preserve"> </w:t>
      </w:r>
      <w:r>
        <w:t>of SmartFish, an NGO in Mexico, to understand how their approach to</w:t>
      </w:r>
      <w:r w:rsidRPr="005F46FD">
        <w:t xml:space="preserve"> small-scale fisheries management </w:t>
      </w:r>
      <w:r>
        <w:t>could also</w:t>
      </w:r>
      <w:r w:rsidRPr="005F46FD">
        <w:t xml:space="preserve"> reduc</w:t>
      </w:r>
      <w:r>
        <w:t>e</w:t>
      </w:r>
      <w:r w:rsidRPr="005F46FD">
        <w:t xml:space="preserve"> resource use.</w:t>
      </w:r>
    </w:p>
    <w:p w14:paraId="372A1D77" w14:textId="77777777" w:rsidR="00FD50A2" w:rsidRPr="005F46FD" w:rsidRDefault="00FD50A2" w:rsidP="00FD50A2">
      <w:pPr>
        <w:pStyle w:val="BodyText"/>
        <w:numPr>
          <w:ilvl w:val="0"/>
          <w:numId w:val="21"/>
        </w:numPr>
        <w:tabs>
          <w:tab w:val="left" w:pos="877"/>
        </w:tabs>
        <w:spacing w:after="120"/>
        <w:ind w:left="907" w:right="144"/>
      </w:pPr>
      <w:r>
        <w:t xml:space="preserve">This study has increased Smartfish’s </w:t>
      </w:r>
      <w:r w:rsidRPr="005F46FD">
        <w:t>aware</w:t>
      </w:r>
      <w:r>
        <w:t>ness</w:t>
      </w:r>
      <w:r w:rsidRPr="005F46FD">
        <w:t xml:space="preserve"> of sources of waste and</w:t>
      </w:r>
      <w:r>
        <w:t xml:space="preserve"> Smartfish</w:t>
      </w:r>
      <w:r w:rsidRPr="005F46FD">
        <w:t xml:space="preserve"> has </w:t>
      </w:r>
      <w:r>
        <w:t>implemented waste</w:t>
      </w:r>
      <w:r w:rsidRPr="005F46FD">
        <w:t xml:space="preserve"> reduc</w:t>
      </w:r>
      <w:r>
        <w:t>tion measures</w:t>
      </w:r>
      <w:r w:rsidRPr="005F46FD">
        <w:t>.</w:t>
      </w:r>
    </w:p>
    <w:p w14:paraId="65B92064" w14:textId="77777777" w:rsidR="00FD50A2" w:rsidRDefault="00FD50A2" w:rsidP="00FD50A2">
      <w:pPr>
        <w:pStyle w:val="BodyText"/>
        <w:tabs>
          <w:tab w:val="left" w:pos="877"/>
        </w:tabs>
        <w:ind w:left="450" w:right="141" w:hanging="270"/>
      </w:pPr>
      <w:r>
        <w:t>6</w:t>
      </w:r>
      <w:r w:rsidRPr="005F46FD">
        <w:t>.</w:t>
      </w:r>
      <w:r>
        <w:rPr>
          <w:b/>
          <w:bCs/>
        </w:rPr>
        <w:t xml:space="preserve"> Human Dimensions of the</w:t>
      </w:r>
      <w:r w:rsidRPr="005F46FD">
        <w:t xml:space="preserve"> </w:t>
      </w:r>
      <w:r w:rsidRPr="005F46FD">
        <w:rPr>
          <w:b/>
          <w:bCs/>
        </w:rPr>
        <w:t>Sustainability of Tidal Energy</w:t>
      </w:r>
      <w:r>
        <w:rPr>
          <w:b/>
          <w:bCs/>
        </w:rPr>
        <w:t xml:space="preserve"> </w:t>
      </w:r>
      <w:r w:rsidRPr="005F46FD">
        <w:t>(Dreyer et al. 2019</w:t>
      </w:r>
      <w:r>
        <w:t>, 2017</w:t>
      </w:r>
      <w:r w:rsidRPr="005F46FD">
        <w:t>; Jenkins et al 2018; Polis et al. 2017).</w:t>
      </w:r>
      <w:r>
        <w:t xml:space="preserve"> E</w:t>
      </w:r>
      <w:r w:rsidRPr="005F46FD">
        <w:t>xamined public values and perceptions of tidal energy</w:t>
      </w:r>
      <w:r>
        <w:t>, stakeholder views on pilot project siting,</w:t>
      </w:r>
      <w:r w:rsidRPr="005F46FD">
        <w:t xml:space="preserve"> and the potential for anticipatory governance of tidal energy.</w:t>
      </w:r>
    </w:p>
    <w:p w14:paraId="0A1C8515" w14:textId="77777777" w:rsidR="00FD50A2" w:rsidRDefault="00FD50A2" w:rsidP="00FD50A2">
      <w:pPr>
        <w:pStyle w:val="BodyText"/>
        <w:numPr>
          <w:ilvl w:val="0"/>
          <w:numId w:val="21"/>
        </w:numPr>
        <w:tabs>
          <w:tab w:val="left" w:pos="877"/>
        </w:tabs>
        <w:ind w:left="907" w:right="144"/>
        <w:rPr>
          <w:bCs/>
        </w:rPr>
      </w:pPr>
      <w:r>
        <w:rPr>
          <w:bCs/>
        </w:rPr>
        <w:t>The Washington State G</w:t>
      </w:r>
      <w:r w:rsidRPr="005F46FD">
        <w:rPr>
          <w:bCs/>
        </w:rPr>
        <w:t>overnor</w:t>
      </w:r>
      <w:r>
        <w:rPr>
          <w:bCs/>
        </w:rPr>
        <w:t xml:space="preserve">’s (Inslee) office </w:t>
      </w:r>
      <w:r w:rsidRPr="005F46FD">
        <w:rPr>
          <w:bCs/>
        </w:rPr>
        <w:t>requested publications from this study to inform Washington’s renewable energy policies.</w:t>
      </w:r>
    </w:p>
    <w:p w14:paraId="032A2790" w14:textId="77777777" w:rsidR="00FD50A2" w:rsidRPr="00AD5A2A" w:rsidRDefault="00FD50A2" w:rsidP="00FD50A2">
      <w:pPr>
        <w:pStyle w:val="ListParagraph"/>
        <w:numPr>
          <w:ilvl w:val="0"/>
          <w:numId w:val="21"/>
        </w:numPr>
        <w:spacing w:before="0" w:after="120"/>
        <w:ind w:left="907"/>
      </w:pPr>
      <w:r>
        <w:t>T</w:t>
      </w:r>
      <w:r w:rsidRPr="00197816">
        <w:t>he Indonesian Academy of Sciences, the U.S. National Academy of Sciences (NAS) and the U.S. Department of State named me a Kavli Fellow</w:t>
      </w:r>
      <w:r>
        <w:t xml:space="preserve"> to</w:t>
      </w:r>
      <w:r w:rsidRPr="00197816">
        <w:t xml:space="preserve"> sp</w:t>
      </w:r>
      <w:r>
        <w:t>eak</w:t>
      </w:r>
      <w:r w:rsidRPr="00197816">
        <w:t xml:space="preserve"> about the human dimensions of tidal energy at the Indonesian-American Kavli Frontiers of Science symposium. "This symposium series is the premiere activity within the U.S. Academy for distinguished young scientists...Attendees are selected by…Academy members from among young researchers who have already made recognized contributions to science, including recipients of major fellowships and awards."</w:t>
      </w:r>
    </w:p>
    <w:p w14:paraId="033C63E2" w14:textId="77777777" w:rsidR="00FD50A2" w:rsidRPr="005F46FD" w:rsidRDefault="00FD50A2" w:rsidP="00FD50A2">
      <w:pPr>
        <w:pStyle w:val="BodyText"/>
        <w:tabs>
          <w:tab w:val="left" w:pos="877"/>
        </w:tabs>
        <w:ind w:left="450" w:right="141" w:hanging="270"/>
      </w:pPr>
      <w:r>
        <w:t>5</w:t>
      </w:r>
      <w:r w:rsidRPr="005F46FD">
        <w:t xml:space="preserve">. </w:t>
      </w:r>
      <w:r w:rsidRPr="005F46FD">
        <w:rPr>
          <w:b/>
          <w:bCs/>
        </w:rPr>
        <w:t xml:space="preserve">Best Practices for Fisheries Learning Exchanges </w:t>
      </w:r>
      <w:r w:rsidRPr="005F46FD">
        <w:t xml:space="preserve">(Thompson et al. 2019, 2017a, 2017b; Rocliffe 2018; Jenkins et al. 2017) </w:t>
      </w:r>
      <w:r>
        <w:t xml:space="preserve">Conducted an expert’s workshop and comparative case studies of </w:t>
      </w:r>
      <w:r w:rsidRPr="005F46FD">
        <w:t>fisher</w:t>
      </w:r>
      <w:r>
        <w:t>ies</w:t>
      </w:r>
      <w:r w:rsidRPr="005F46FD">
        <w:t xml:space="preserve"> learning exchanges, </w:t>
      </w:r>
      <w:r>
        <w:t>a fisheries management tool in</w:t>
      </w:r>
      <w:r w:rsidRPr="005F46FD">
        <w:t xml:space="preserve"> which representatives from different fisher communities are</w:t>
      </w:r>
      <w:r>
        <w:t xml:space="preserve"> </w:t>
      </w:r>
      <w:r w:rsidRPr="005F46FD">
        <w:t>brought together to share knowledge</w:t>
      </w:r>
      <w:r>
        <w:t>.</w:t>
      </w:r>
    </w:p>
    <w:p w14:paraId="3ED07ACB" w14:textId="77777777" w:rsidR="00FD50A2" w:rsidRDefault="00FD50A2" w:rsidP="00FD50A2">
      <w:pPr>
        <w:pStyle w:val="BodyText"/>
        <w:numPr>
          <w:ilvl w:val="0"/>
          <w:numId w:val="21"/>
        </w:numPr>
        <w:tabs>
          <w:tab w:val="left" w:pos="877"/>
        </w:tabs>
        <w:ind w:right="141"/>
      </w:pPr>
      <w:r w:rsidRPr="005F46FD">
        <w:t xml:space="preserve">This study produced the first evidenced-based guidelines for </w:t>
      </w:r>
      <w:r>
        <w:t>f</w:t>
      </w:r>
      <w:r w:rsidRPr="005F46FD">
        <w:t xml:space="preserve">isheries </w:t>
      </w:r>
      <w:r>
        <w:t>l</w:t>
      </w:r>
      <w:r w:rsidRPr="005F46FD">
        <w:t xml:space="preserve">earning </w:t>
      </w:r>
      <w:r>
        <w:t>e</w:t>
      </w:r>
      <w:r w:rsidRPr="005F46FD">
        <w:t>xchanges</w:t>
      </w:r>
      <w:r>
        <w:t>.</w:t>
      </w:r>
    </w:p>
    <w:p w14:paraId="5F03963B" w14:textId="77777777" w:rsidR="00FD50A2" w:rsidRDefault="00FD50A2" w:rsidP="00FD50A2">
      <w:pPr>
        <w:pStyle w:val="BodyText"/>
        <w:numPr>
          <w:ilvl w:val="0"/>
          <w:numId w:val="21"/>
        </w:numPr>
        <w:tabs>
          <w:tab w:val="left" w:pos="877"/>
        </w:tabs>
        <w:ind w:right="141"/>
      </w:pPr>
      <w:r>
        <w:t>T</w:t>
      </w:r>
      <w:r w:rsidRPr="005F46FD">
        <w:t>he UN Food and Agriculture Organization (FAO)</w:t>
      </w:r>
      <w:r>
        <w:t xml:space="preserve"> published </w:t>
      </w:r>
      <w:r w:rsidRPr="005F46FD">
        <w:t>these guidelines</w:t>
      </w:r>
      <w:r>
        <w:t>.</w:t>
      </w:r>
    </w:p>
    <w:p w14:paraId="27A73B7D" w14:textId="77777777" w:rsidR="00FD50A2" w:rsidRDefault="00FD50A2" w:rsidP="00FD50A2">
      <w:pPr>
        <w:pStyle w:val="BodyText"/>
        <w:numPr>
          <w:ilvl w:val="0"/>
          <w:numId w:val="21"/>
        </w:numPr>
        <w:tabs>
          <w:tab w:val="left" w:pos="877"/>
        </w:tabs>
        <w:ind w:left="907" w:right="144"/>
      </w:pPr>
      <w:r>
        <w:t xml:space="preserve">The FAO selected this project for inclusion in a technical paper on </w:t>
      </w:r>
      <w:r w:rsidRPr="00EC582F">
        <w:t>good practice</w:t>
      </w:r>
      <w:r>
        <w:t>s</w:t>
      </w:r>
      <w:r w:rsidRPr="00EC582F">
        <w:t xml:space="preserve"> in small-scale fisheries</w:t>
      </w:r>
      <w:r>
        <w:t>.</w:t>
      </w:r>
    </w:p>
    <w:p w14:paraId="55A1ED05" w14:textId="77777777" w:rsidR="00FD50A2" w:rsidRPr="005F46FD" w:rsidRDefault="00FD50A2" w:rsidP="00FD50A2">
      <w:pPr>
        <w:pStyle w:val="BodyText"/>
        <w:numPr>
          <w:ilvl w:val="0"/>
          <w:numId w:val="21"/>
        </w:numPr>
        <w:tabs>
          <w:tab w:val="left" w:pos="877"/>
        </w:tabs>
        <w:spacing w:after="120"/>
        <w:ind w:left="907" w:right="144"/>
      </w:pPr>
      <w:r>
        <w:t>The first comparative analysis of f</w:t>
      </w:r>
      <w:r w:rsidRPr="005F46FD">
        <w:t xml:space="preserve">isheries </w:t>
      </w:r>
      <w:r>
        <w:t>l</w:t>
      </w:r>
      <w:r w:rsidRPr="005F46FD">
        <w:t xml:space="preserve">earning </w:t>
      </w:r>
      <w:r>
        <w:t>e</w:t>
      </w:r>
      <w:r w:rsidRPr="005F46FD">
        <w:t>xchanges</w:t>
      </w:r>
      <w:r>
        <w:t>.</w:t>
      </w:r>
    </w:p>
    <w:p w14:paraId="400EC503" w14:textId="77777777" w:rsidR="00FD50A2" w:rsidRDefault="00FD50A2" w:rsidP="00FD50A2">
      <w:pPr>
        <w:pStyle w:val="BodyText"/>
        <w:tabs>
          <w:tab w:val="left" w:pos="877"/>
        </w:tabs>
        <w:ind w:left="450" w:right="141" w:hanging="270"/>
      </w:pPr>
      <w:r>
        <w:t xml:space="preserve">4. </w:t>
      </w:r>
      <w:r w:rsidRPr="00826A7D">
        <w:rPr>
          <w:b/>
          <w:bCs/>
        </w:rPr>
        <w:t>Fisheries Catch Reconstructions for the West Coast of the United States</w:t>
      </w:r>
      <w:r>
        <w:rPr>
          <w:b/>
          <w:bCs/>
        </w:rPr>
        <w:t xml:space="preserve"> </w:t>
      </w:r>
      <w:r>
        <w:t>(Zeller et al. 2021, Kowalski &amp; Jenkins 2021, Doherty et al. 2016, Doherty et al. 2015, Dunstan et al., 2020). Used historic data to build a more comprehensive picture of past fisheries catches along the U.S. West Coast by gathering data on commonly unreported sources of fish removal.</w:t>
      </w:r>
    </w:p>
    <w:p w14:paraId="11A8E905" w14:textId="77777777" w:rsidR="00FD50A2" w:rsidRDefault="00FD50A2" w:rsidP="00FD50A2">
      <w:pPr>
        <w:pStyle w:val="BodyText"/>
        <w:numPr>
          <w:ilvl w:val="0"/>
          <w:numId w:val="23"/>
        </w:numPr>
        <w:tabs>
          <w:tab w:val="left" w:pos="877"/>
        </w:tabs>
        <w:ind w:right="141"/>
      </w:pPr>
      <w:r>
        <w:t>This study informed the FAO of critical data discrepancies and omissions in reporting of fisheries data</w:t>
      </w:r>
    </w:p>
    <w:p w14:paraId="180031FF" w14:textId="77777777" w:rsidR="00FD50A2" w:rsidRDefault="00FD50A2" w:rsidP="00FD50A2">
      <w:pPr>
        <w:pStyle w:val="BodyText"/>
        <w:numPr>
          <w:ilvl w:val="0"/>
          <w:numId w:val="23"/>
        </w:numPr>
        <w:tabs>
          <w:tab w:val="left" w:pos="877"/>
        </w:tabs>
        <w:spacing w:after="120"/>
        <w:ind w:left="907" w:right="144"/>
      </w:pPr>
      <w:r>
        <w:t>Contributed to a global project that won the 2017 Ocean Award in the science category.</w:t>
      </w:r>
    </w:p>
    <w:p w14:paraId="5A8ABA8F" w14:textId="77777777" w:rsidR="00FD50A2" w:rsidRDefault="00FD50A2" w:rsidP="00FD50A2">
      <w:pPr>
        <w:pStyle w:val="BodyText"/>
        <w:tabs>
          <w:tab w:val="left" w:pos="877"/>
        </w:tabs>
        <w:ind w:left="450" w:right="141" w:hanging="270"/>
        <w:rPr>
          <w:bCs/>
          <w:iCs/>
        </w:rPr>
      </w:pPr>
      <w:r w:rsidRPr="005F46FD">
        <w:t>3</w:t>
      </w:r>
      <w:r>
        <w:t xml:space="preserve">. </w:t>
      </w:r>
      <w:r w:rsidRPr="005F46FD">
        <w:rPr>
          <w:b/>
          <w:bCs/>
        </w:rPr>
        <w:t>International Adoption of Conservation Technologies</w:t>
      </w:r>
      <w:r>
        <w:rPr>
          <w:b/>
          <w:bCs/>
        </w:rPr>
        <w:t xml:space="preserve"> </w:t>
      </w:r>
      <w:r>
        <w:t xml:space="preserve">(Senko et al. 2017, Benaka et al. 2012). </w:t>
      </w:r>
      <w:r w:rsidRPr="005F46FD">
        <w:t>Explored the key factors related to successful cross-cultural promotion of turtle excluder devices (TEDs) and circle hooks to reduce the mortality of sea turtles in the fisheries of Costa Rica and Ecuador.</w:t>
      </w:r>
      <w:r w:rsidRPr="005F46FD">
        <w:rPr>
          <w:b/>
          <w:bCs/>
        </w:rPr>
        <w:t xml:space="preserve"> </w:t>
      </w:r>
    </w:p>
    <w:p w14:paraId="1723DF43" w14:textId="77777777" w:rsidR="00FD50A2" w:rsidRDefault="00FD50A2" w:rsidP="00FD50A2">
      <w:pPr>
        <w:pStyle w:val="BodyText"/>
        <w:numPr>
          <w:ilvl w:val="0"/>
          <w:numId w:val="22"/>
        </w:numPr>
        <w:tabs>
          <w:tab w:val="left" w:pos="877"/>
        </w:tabs>
        <w:ind w:left="907" w:right="144"/>
        <w:rPr>
          <w:bCs/>
          <w:iCs/>
        </w:rPr>
      </w:pPr>
      <w:r w:rsidRPr="005F46FD">
        <w:rPr>
          <w:bCs/>
          <w:iCs/>
        </w:rPr>
        <w:t>When the U.S. first applied a new law, identifying Mexico for bycatch of sea turtles by its fishers, this research aided international diplomacy. It helped government officials and NGOs understand the identification process and craft a suitable response for addressing the problem.</w:t>
      </w:r>
    </w:p>
    <w:p w14:paraId="5638C29D" w14:textId="77777777" w:rsidR="00FD50A2" w:rsidRPr="002D3F72" w:rsidRDefault="00FD50A2" w:rsidP="00FD50A2">
      <w:pPr>
        <w:pStyle w:val="BodyText"/>
        <w:numPr>
          <w:ilvl w:val="0"/>
          <w:numId w:val="22"/>
        </w:numPr>
        <w:tabs>
          <w:tab w:val="left" w:pos="877"/>
        </w:tabs>
        <w:ind w:left="907" w:right="144"/>
        <w:rPr>
          <w:bCs/>
          <w:iCs/>
        </w:rPr>
      </w:pPr>
      <w:r>
        <w:t>N</w:t>
      </w:r>
      <w:r w:rsidRPr="00197816">
        <w:t>amed a Next Generation of Science and Technology Policy Leader</w:t>
      </w:r>
      <w:r>
        <w:t xml:space="preserve"> by the Consortium </w:t>
      </w:r>
      <w:r w:rsidRPr="000D2925">
        <w:t>for Science, Policy &amp; Outcomes</w:t>
      </w:r>
      <w:r>
        <w:t>.</w:t>
      </w:r>
    </w:p>
    <w:p w14:paraId="5A8EE07E" w14:textId="77777777" w:rsidR="00FD50A2" w:rsidRPr="002D3F72" w:rsidRDefault="00FD50A2" w:rsidP="00FD50A2">
      <w:pPr>
        <w:pStyle w:val="ListParagraph"/>
        <w:numPr>
          <w:ilvl w:val="0"/>
          <w:numId w:val="22"/>
        </w:numPr>
        <w:spacing w:before="0"/>
      </w:pPr>
      <w:r>
        <w:t xml:space="preserve">Received the David H. Smith Conservation Research Fellowship, which is </w:t>
      </w:r>
      <w:r w:rsidRPr="002D3F72">
        <w:t>awarded to rising conservation scientists who have the potential to change the face of conservation through entrepreneurial approaches</w:t>
      </w:r>
      <w:r>
        <w:t>.</w:t>
      </w:r>
    </w:p>
    <w:p w14:paraId="36472B59" w14:textId="77777777" w:rsidR="00FD50A2" w:rsidRPr="003C605E" w:rsidRDefault="00FD50A2" w:rsidP="00FD50A2">
      <w:pPr>
        <w:pStyle w:val="ListParagraph"/>
        <w:numPr>
          <w:ilvl w:val="0"/>
          <w:numId w:val="22"/>
        </w:numPr>
        <w:spacing w:before="0" w:after="120"/>
        <w:ind w:left="907"/>
      </w:pPr>
      <w:r>
        <w:t xml:space="preserve">Awarded the Ford Foundation Diversity Postdoctoral Fellowship, which is </w:t>
      </w:r>
      <w:r w:rsidRPr="003C605E">
        <w:t>given to high-achieving scholars</w:t>
      </w:r>
      <w:r>
        <w:t>.</w:t>
      </w:r>
    </w:p>
    <w:p w14:paraId="6356CC8C" w14:textId="77777777" w:rsidR="00FD50A2" w:rsidRDefault="00FD50A2" w:rsidP="00FD50A2">
      <w:pPr>
        <w:pStyle w:val="BodyText"/>
        <w:tabs>
          <w:tab w:val="left" w:pos="877"/>
        </w:tabs>
        <w:ind w:left="450" w:right="141" w:hanging="270"/>
        <w:rPr>
          <w:bCs/>
          <w:iCs/>
        </w:rPr>
      </w:pPr>
      <w:r w:rsidRPr="005F46FD">
        <w:rPr>
          <w:bCs/>
          <w:iCs/>
        </w:rPr>
        <w:t xml:space="preserve">2. </w:t>
      </w:r>
      <w:r w:rsidRPr="005F46FD">
        <w:rPr>
          <w:b/>
          <w:iCs/>
        </w:rPr>
        <w:t>Social and Regulatory Feasibility of Gear Conversion as a Means to Reduce Bycatch and Habitat Impacts in the U.S. West Coast Sablefish Fishery</w:t>
      </w:r>
      <w:r>
        <w:rPr>
          <w:bCs/>
          <w:iCs/>
        </w:rPr>
        <w:t xml:space="preserve"> (Jenkins &amp; Garrison 2013)</w:t>
      </w:r>
      <w:r w:rsidRPr="005F46FD">
        <w:rPr>
          <w:bCs/>
          <w:iCs/>
        </w:rPr>
        <w:t>.</w:t>
      </w:r>
    </w:p>
    <w:p w14:paraId="13F20130" w14:textId="77777777" w:rsidR="00FD50A2" w:rsidRDefault="00FD50A2" w:rsidP="00FD50A2">
      <w:pPr>
        <w:pStyle w:val="BodyText"/>
        <w:numPr>
          <w:ilvl w:val="0"/>
          <w:numId w:val="22"/>
        </w:numPr>
        <w:tabs>
          <w:tab w:val="left" w:pos="877"/>
        </w:tabs>
        <w:ind w:left="907" w:right="144"/>
        <w:rPr>
          <w:bCs/>
          <w:iCs/>
        </w:rPr>
      </w:pPr>
      <w:r w:rsidRPr="005F46FD">
        <w:rPr>
          <w:bCs/>
          <w:iCs/>
        </w:rPr>
        <w:t>Study led to a regulatory change in 201</w:t>
      </w:r>
      <w:r>
        <w:rPr>
          <w:bCs/>
          <w:iCs/>
        </w:rPr>
        <w:t>0</w:t>
      </w:r>
      <w:r w:rsidRPr="005F46FD">
        <w:rPr>
          <w:bCs/>
          <w:iCs/>
        </w:rPr>
        <w:t xml:space="preserve">, allowing trawl fishers </w:t>
      </w:r>
      <w:r>
        <w:rPr>
          <w:bCs/>
          <w:iCs/>
        </w:rPr>
        <w:t xml:space="preserve">on the U.S. West Coast to </w:t>
      </w:r>
      <w:r w:rsidRPr="005F46FD">
        <w:rPr>
          <w:bCs/>
          <w:iCs/>
        </w:rPr>
        <w:t>use fishing gear</w:t>
      </w:r>
      <w:r>
        <w:rPr>
          <w:bCs/>
          <w:iCs/>
        </w:rPr>
        <w:t xml:space="preserve"> that have lower bycatch and habitat impacts.</w:t>
      </w:r>
      <w:r w:rsidRPr="005F46FD">
        <w:rPr>
          <w:bCs/>
          <w:iCs/>
        </w:rPr>
        <w:t xml:space="preserve"> </w:t>
      </w:r>
    </w:p>
    <w:p w14:paraId="4624383F" w14:textId="77777777" w:rsidR="00FD50A2" w:rsidRPr="00280919" w:rsidRDefault="00FD50A2" w:rsidP="00FD50A2">
      <w:pPr>
        <w:pStyle w:val="BodyText"/>
        <w:numPr>
          <w:ilvl w:val="0"/>
          <w:numId w:val="22"/>
        </w:numPr>
        <w:tabs>
          <w:tab w:val="left" w:pos="877"/>
        </w:tabs>
        <w:ind w:left="907" w:right="144"/>
        <w:rPr>
          <w:bCs/>
          <w:iCs/>
        </w:rPr>
      </w:pPr>
      <w:r>
        <w:rPr>
          <w:bCs/>
          <w:iCs/>
        </w:rPr>
        <w:t xml:space="preserve">For this and other projects, </w:t>
      </w:r>
      <w:r w:rsidRPr="00197816">
        <w:t xml:space="preserve">I was </w:t>
      </w:r>
      <w:r>
        <w:t>the first marine social scientist</w:t>
      </w:r>
      <w:r w:rsidRPr="00197816">
        <w:t xml:space="preserve"> </w:t>
      </w:r>
      <w:r>
        <w:t>awarded</w:t>
      </w:r>
      <w:r w:rsidRPr="00197816">
        <w:t xml:space="preserve"> a</w:t>
      </w:r>
      <w:r>
        <w:t>n</w:t>
      </w:r>
      <w:r w:rsidRPr="00197816">
        <w:t xml:space="preserve"> Alfred P. Sloan Research Fellow in Ocean Sciences, which is </w:t>
      </w:r>
      <w:r>
        <w:t>given</w:t>
      </w:r>
      <w:r w:rsidRPr="00197816">
        <w:t xml:space="preserve"> to "early-career scientists and scholars of outstanding promise...in recognition of distinguished performance and a unique potential to make substantial contributions” to </w:t>
      </w:r>
      <w:r>
        <w:t>the field</w:t>
      </w:r>
      <w:r w:rsidRPr="00197816">
        <w:t>.</w:t>
      </w:r>
    </w:p>
    <w:p w14:paraId="768EB05C" w14:textId="77777777" w:rsidR="00FD50A2" w:rsidRPr="005F46FD" w:rsidRDefault="00FD50A2" w:rsidP="00FD50A2">
      <w:pPr>
        <w:pStyle w:val="BodyText"/>
        <w:numPr>
          <w:ilvl w:val="0"/>
          <w:numId w:val="22"/>
        </w:numPr>
        <w:tabs>
          <w:tab w:val="left" w:pos="877"/>
        </w:tabs>
        <w:spacing w:after="120"/>
        <w:ind w:left="907" w:right="144"/>
        <w:rPr>
          <w:bCs/>
          <w:iCs/>
        </w:rPr>
      </w:pPr>
      <w:r>
        <w:t>Project was s</w:t>
      </w:r>
      <w:r w:rsidRPr="009E608B">
        <w:t>elected as a "Highlight" of the International Mari</w:t>
      </w:r>
      <w:r>
        <w:t>ne Conservation Congress in 2009.</w:t>
      </w:r>
    </w:p>
    <w:p w14:paraId="5B10B3B4" w14:textId="77777777" w:rsidR="00FD50A2" w:rsidRPr="005F46FD" w:rsidRDefault="00FD50A2" w:rsidP="00FD50A2">
      <w:pPr>
        <w:pStyle w:val="BodyText"/>
        <w:tabs>
          <w:tab w:val="left" w:pos="877"/>
        </w:tabs>
        <w:ind w:left="450" w:right="141" w:hanging="270"/>
        <w:rPr>
          <w:bCs/>
          <w:iCs/>
        </w:rPr>
      </w:pPr>
      <w:r w:rsidRPr="005F46FD">
        <w:rPr>
          <w:bCs/>
          <w:iCs/>
        </w:rPr>
        <w:t>1.</w:t>
      </w:r>
      <w:r w:rsidRPr="00237740">
        <w:t xml:space="preserve"> </w:t>
      </w:r>
      <w:r w:rsidRPr="00237740">
        <w:rPr>
          <w:b/>
          <w:bCs/>
        </w:rPr>
        <w:t>The Invention and Adoption of Conservation Technology to Successfully Reduce Bycatch of Protected Marine Species</w:t>
      </w:r>
      <w:r w:rsidRPr="005F46FD">
        <w:rPr>
          <w:bCs/>
          <w:iCs/>
        </w:rPr>
        <w:t xml:space="preserve"> </w:t>
      </w:r>
      <w:r>
        <w:rPr>
          <w:bCs/>
          <w:iCs/>
        </w:rPr>
        <w:t xml:space="preserve">(Jenkins 2022, 2021, 2015, 2012, 2010a, 2010b, 2007). Examine </w:t>
      </w:r>
      <w:r w:rsidRPr="00CC5925">
        <w:rPr>
          <w:bCs/>
          <w:iCs/>
        </w:rPr>
        <w:t>how best to successfully invent conservation technologies and secure their widespread, long-term adoption</w:t>
      </w:r>
      <w:r>
        <w:rPr>
          <w:bCs/>
          <w:iCs/>
        </w:rPr>
        <w:t>.</w:t>
      </w:r>
      <w:r w:rsidRPr="005F46FD">
        <w:rPr>
          <w:bCs/>
          <w:iCs/>
        </w:rPr>
        <w:t xml:space="preserve"> </w:t>
      </w:r>
    </w:p>
    <w:p w14:paraId="2ACAEB04" w14:textId="77777777" w:rsidR="00FD50A2" w:rsidRDefault="00FD50A2" w:rsidP="00FD50A2">
      <w:pPr>
        <w:pStyle w:val="BodyText"/>
        <w:numPr>
          <w:ilvl w:val="0"/>
          <w:numId w:val="20"/>
        </w:numPr>
        <w:tabs>
          <w:tab w:val="left" w:pos="877"/>
        </w:tabs>
        <w:ind w:right="141"/>
        <w:rPr>
          <w:bCs/>
          <w:iCs/>
        </w:rPr>
      </w:pPr>
      <w:r>
        <w:t xml:space="preserve">I </w:t>
      </w:r>
      <w:r w:rsidRPr="00197816">
        <w:t>pioneered a</w:t>
      </w:r>
      <w:r>
        <w:t xml:space="preserve"> new </w:t>
      </w:r>
      <w:r w:rsidRPr="00197816">
        <w:t>area of study examining the invention and adoption of marine conservation technologies, particularly fishery bycatch (i.e. the incidental capture of non-target species) reduction devices (BRDs). My research delves deeply into how the soc</w:t>
      </w:r>
      <w:r>
        <w:t>io-cult</w:t>
      </w:r>
      <w:r w:rsidRPr="00197816">
        <w:t>ural, political, and institutional context around and embedded within an innovation impacts its effectiveness and acceptability to potential adopters.</w:t>
      </w:r>
    </w:p>
    <w:p w14:paraId="45A6BE23" w14:textId="77777777" w:rsidR="00FD50A2" w:rsidRDefault="00FD50A2" w:rsidP="00FD50A2">
      <w:pPr>
        <w:pStyle w:val="BodyText"/>
        <w:numPr>
          <w:ilvl w:val="0"/>
          <w:numId w:val="20"/>
        </w:numPr>
        <w:tabs>
          <w:tab w:val="left" w:pos="877"/>
        </w:tabs>
        <w:ind w:right="141"/>
        <w:rPr>
          <w:bCs/>
          <w:iCs/>
        </w:rPr>
      </w:pPr>
      <w:r w:rsidRPr="005F46FD">
        <w:rPr>
          <w:bCs/>
          <w:iCs/>
        </w:rPr>
        <w:t>U.S. government granted ~$100K to implement the recommendations of this study</w:t>
      </w:r>
      <w:r>
        <w:rPr>
          <w:bCs/>
          <w:iCs/>
        </w:rPr>
        <w:t xml:space="preserve"> around data rescue and availability and science engagement in fisheries communities. </w:t>
      </w:r>
    </w:p>
    <w:p w14:paraId="28D91BB5" w14:textId="77777777" w:rsidR="00FD50A2" w:rsidRDefault="00FD50A2" w:rsidP="00FD50A2">
      <w:pPr>
        <w:pStyle w:val="BodyText"/>
        <w:numPr>
          <w:ilvl w:val="0"/>
          <w:numId w:val="20"/>
        </w:numPr>
        <w:tabs>
          <w:tab w:val="left" w:pos="877"/>
        </w:tabs>
        <w:ind w:right="141"/>
        <w:rPr>
          <w:bCs/>
          <w:iCs/>
        </w:rPr>
      </w:pPr>
      <w:r>
        <w:rPr>
          <w:bCs/>
          <w:iCs/>
        </w:rPr>
        <w:t>Published</w:t>
      </w:r>
      <w:r w:rsidRPr="00201FA2">
        <w:rPr>
          <w:bCs/>
          <w:iCs/>
        </w:rPr>
        <w:t xml:space="preserve"> the first case studies to show empirical evidence of </w:t>
      </w:r>
      <w:r>
        <w:rPr>
          <w:bCs/>
          <w:iCs/>
        </w:rPr>
        <w:t>the existence of interactional expertise and how it manifests.</w:t>
      </w:r>
    </w:p>
    <w:p w14:paraId="2C08C42C" w14:textId="77777777" w:rsidR="00FD50A2" w:rsidRDefault="00FD50A2" w:rsidP="00FD50A2">
      <w:pPr>
        <w:pStyle w:val="BodyText"/>
        <w:numPr>
          <w:ilvl w:val="0"/>
          <w:numId w:val="20"/>
        </w:numPr>
        <w:tabs>
          <w:tab w:val="left" w:pos="877"/>
        </w:tabs>
        <w:ind w:right="141"/>
        <w:rPr>
          <w:bCs/>
          <w:iCs/>
        </w:rPr>
      </w:pPr>
      <w:r>
        <w:rPr>
          <w:bCs/>
          <w:iCs/>
        </w:rPr>
        <w:t xml:space="preserve">For this work, I was invited to join the </w:t>
      </w:r>
      <w:r w:rsidRPr="0003720F">
        <w:rPr>
          <w:bCs/>
          <w:iCs/>
        </w:rPr>
        <w:t>ICES-FAO Working Group on Fishing Technology and Fish Behaviour (WGFTFB)</w:t>
      </w:r>
      <w:r>
        <w:rPr>
          <w:bCs/>
          <w:iCs/>
        </w:rPr>
        <w:t xml:space="preserve"> </w:t>
      </w:r>
      <w:r w:rsidRPr="0003720F">
        <w:rPr>
          <w:bCs/>
          <w:iCs/>
        </w:rPr>
        <w:t>Topic Group</w:t>
      </w:r>
      <w:r>
        <w:rPr>
          <w:bCs/>
          <w:iCs/>
        </w:rPr>
        <w:t xml:space="preserve"> on </w:t>
      </w:r>
      <w:r w:rsidRPr="0003720F">
        <w:rPr>
          <w:bCs/>
          <w:iCs/>
        </w:rPr>
        <w:t>Change Management in Fisheries</w:t>
      </w:r>
      <w:r>
        <w:rPr>
          <w:bCs/>
          <w:iCs/>
        </w:rPr>
        <w:t xml:space="preserve"> because, I “</w:t>
      </w:r>
      <w:r w:rsidRPr="00197816">
        <w:t>occupy a research niche that few or no other scientists do, and do it well</w:t>
      </w:r>
      <w:r>
        <w:t>.”</w:t>
      </w:r>
    </w:p>
    <w:p w14:paraId="675AA885" w14:textId="77777777" w:rsidR="00FD50A2" w:rsidRPr="00044A7B" w:rsidRDefault="00FD50A2" w:rsidP="00FD50A2">
      <w:pPr>
        <w:pStyle w:val="BodyText"/>
        <w:numPr>
          <w:ilvl w:val="0"/>
          <w:numId w:val="20"/>
        </w:numPr>
        <w:tabs>
          <w:tab w:val="left" w:pos="877"/>
        </w:tabs>
        <w:ind w:right="141"/>
        <w:rPr>
          <w:iCs/>
        </w:rPr>
      </w:pPr>
      <w:r>
        <w:t xml:space="preserve">Received Best Presentation Award, </w:t>
      </w:r>
      <w:r w:rsidRPr="00044A7B">
        <w:t xml:space="preserve">5th International Conference for Young Scientists and </w:t>
      </w:r>
      <w:r>
        <w:t>Global Young Academy</w:t>
      </w:r>
      <w:r w:rsidRPr="00044A7B">
        <w:t xml:space="preserve"> Annual General Meeting</w:t>
      </w:r>
      <w:r>
        <w:t>.</w:t>
      </w:r>
      <w:r w:rsidRPr="00044A7B">
        <w:t xml:space="preserve"> </w:t>
      </w:r>
    </w:p>
    <w:p w14:paraId="1BFFDCAC" w14:textId="77777777" w:rsidR="00FD50A2" w:rsidRPr="007B150D" w:rsidRDefault="00FD50A2" w:rsidP="00FD50A2">
      <w:pPr>
        <w:pStyle w:val="BodyText"/>
        <w:numPr>
          <w:ilvl w:val="0"/>
          <w:numId w:val="20"/>
        </w:numPr>
        <w:tabs>
          <w:tab w:val="left" w:pos="877"/>
        </w:tabs>
        <w:ind w:right="141"/>
        <w:rPr>
          <w:iCs/>
        </w:rPr>
      </w:pPr>
      <w:r>
        <w:rPr>
          <w:bCs/>
          <w:iCs/>
        </w:rPr>
        <w:t xml:space="preserve">Received the </w:t>
      </w:r>
      <w:r>
        <w:t>Archie Carr Best Student Presentation Award</w:t>
      </w:r>
      <w:r>
        <w:rPr>
          <w:b/>
          <w:bCs/>
        </w:rPr>
        <w:t xml:space="preserve"> </w:t>
      </w:r>
      <w:r w:rsidRPr="000D2925">
        <w:t>“in recognition of excellence in graduate student research”</w:t>
      </w:r>
      <w:r>
        <w:t xml:space="preserve"> at the </w:t>
      </w:r>
      <w:r w:rsidRPr="00044A7B">
        <w:t>24th Annual Symposium on Sea Turtle Biology and Conservation</w:t>
      </w:r>
      <w:r>
        <w:t>.</w:t>
      </w:r>
    </w:p>
    <w:p w14:paraId="41C16A9B" w14:textId="77777777" w:rsidR="00FD50A2" w:rsidRPr="002D3F72" w:rsidRDefault="00FD50A2" w:rsidP="00FD50A2">
      <w:pPr>
        <w:pStyle w:val="BodyText"/>
        <w:numPr>
          <w:ilvl w:val="0"/>
          <w:numId w:val="20"/>
        </w:numPr>
        <w:tabs>
          <w:tab w:val="left" w:pos="877"/>
        </w:tabs>
        <w:ind w:right="141"/>
        <w:rPr>
          <w:iCs/>
        </w:rPr>
      </w:pPr>
      <w:r>
        <w:t>D</w:t>
      </w:r>
      <w:r w:rsidRPr="008113BB">
        <w:t xml:space="preserve">eclared a "Hot Topic" at the </w:t>
      </w:r>
      <w:r w:rsidRPr="00044A7B">
        <w:t>4th World Fisheries Congress</w:t>
      </w:r>
      <w:r>
        <w:t>.</w:t>
      </w:r>
    </w:p>
    <w:p w14:paraId="34239806" w14:textId="77777777" w:rsidR="00FD50A2" w:rsidRPr="0030074E" w:rsidRDefault="00FD50A2" w:rsidP="00FD50A2">
      <w:pPr>
        <w:pStyle w:val="BodyText"/>
        <w:numPr>
          <w:ilvl w:val="0"/>
          <w:numId w:val="20"/>
        </w:numPr>
        <w:tabs>
          <w:tab w:val="left" w:pos="877"/>
        </w:tabs>
        <w:ind w:right="141"/>
        <w:rPr>
          <w:iCs/>
        </w:rPr>
      </w:pPr>
      <w:r>
        <w:t>Awarded a Dissertation Improvement Grant by the National Science Foundation.</w:t>
      </w:r>
    </w:p>
    <w:p w14:paraId="548BDE3E" w14:textId="77777777" w:rsidR="00FD50A2" w:rsidRPr="000D2925" w:rsidRDefault="00FD50A2" w:rsidP="00FD50A2">
      <w:pPr>
        <w:pStyle w:val="BodyText"/>
        <w:numPr>
          <w:ilvl w:val="0"/>
          <w:numId w:val="20"/>
        </w:numPr>
        <w:tabs>
          <w:tab w:val="left" w:pos="877"/>
        </w:tabs>
        <w:ind w:right="141"/>
        <w:rPr>
          <w:iCs/>
        </w:rPr>
      </w:pPr>
      <w:r>
        <w:t>Awarded a Graduate Research Fellowship by the National Science Foundation.</w:t>
      </w:r>
    </w:p>
    <w:p w14:paraId="2803F827" w14:textId="77777777" w:rsidR="00FD50A2" w:rsidRDefault="00FD50A2" w:rsidP="00FD50A2">
      <w:pPr>
        <w:pStyle w:val="BodyText"/>
        <w:spacing w:before="2"/>
        <w:rPr>
          <w:sz w:val="32"/>
        </w:rPr>
      </w:pPr>
    </w:p>
    <w:p w14:paraId="3B53C9B5" w14:textId="77777777" w:rsidR="00FD50A2" w:rsidRDefault="00FD50A2" w:rsidP="00FD50A2">
      <w:pPr>
        <w:pStyle w:val="Heading2"/>
        <w:spacing w:after="19"/>
        <w:ind w:left="148" w:right="6255"/>
        <w:jc w:val="center"/>
      </w:pPr>
      <w:r>
        <w:t>HONORS, AWARDS &amp; FELLOWSHIPS</w:t>
      </w:r>
    </w:p>
    <w:p w14:paraId="186E00EB" w14:textId="77777777" w:rsidR="00FD50A2" w:rsidRDefault="00000000" w:rsidP="00FD50A2">
      <w:pPr>
        <w:pStyle w:val="BodyText"/>
        <w:spacing w:line="30" w:lineRule="exact"/>
        <w:ind w:left="116"/>
        <w:rPr>
          <w:sz w:val="3"/>
        </w:rPr>
      </w:pPr>
      <w:r>
        <w:pict w14:anchorId="77DB02B6">
          <v:group id="Group 49" o:spid="_x0000_s2121" style="width:506.9pt;height:1.45pt;mso-position-horizontal-relative:char;mso-position-vertical-relative:line" coordsize="10138,29">
            <v:line id="Line 50" o:spid="_x0000_s2122" style="position:absolute;visibility:visible;mso-wrap-style:square" from="0,14" to="10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" strokeweight="1.44pt"/>
            <w10:anchorlock/>
          </v:group>
        </w:pict>
      </w:r>
    </w:p>
    <w:p w14:paraId="4F25FAE2" w14:textId="77777777" w:rsidR="00FD50A2" w:rsidRDefault="00FD50A2" w:rsidP="00FD50A2">
      <w:pPr>
        <w:pStyle w:val="BodyText"/>
        <w:spacing w:before="4"/>
        <w:rPr>
          <w:b/>
          <w:sz w:val="13"/>
        </w:rPr>
      </w:pPr>
    </w:p>
    <w:p w14:paraId="7F167CD3" w14:textId="77777777" w:rsidR="00FD50A2" w:rsidRDefault="00FD50A2" w:rsidP="00FD50A2">
      <w:pPr>
        <w:spacing w:before="91" w:line="249" w:lineRule="exact"/>
        <w:ind w:left="880"/>
        <w:rPr>
          <w:b/>
        </w:rPr>
      </w:pPr>
      <w:r>
        <w:rPr>
          <w:b/>
        </w:rPr>
        <w:t>RESEARCH &amp; ACADEMICS</w:t>
      </w:r>
    </w:p>
    <w:p w14:paraId="1C013D99" w14:textId="0285056D" w:rsidR="009F3418" w:rsidRDefault="009F3418" w:rsidP="00FD50A2">
      <w:pPr>
        <w:pStyle w:val="BodyText"/>
        <w:spacing w:after="120" w:line="249" w:lineRule="exact"/>
        <w:ind w:left="1260" w:hanging="360"/>
      </w:pPr>
      <w:bookmarkStart w:id="25" w:name="_Hlk101858268"/>
      <w:r>
        <w:t>33. International Science Council (ISC) Fellow, 2023</w:t>
      </w:r>
    </w:p>
    <w:p w14:paraId="1CBFAADB" w14:textId="0CC27B4F" w:rsidR="00FD50A2" w:rsidRDefault="00FD50A2" w:rsidP="00FD50A2">
      <w:pPr>
        <w:pStyle w:val="BodyText"/>
        <w:spacing w:after="120" w:line="249" w:lineRule="exact"/>
        <w:ind w:left="1260" w:hanging="360"/>
      </w:pPr>
      <w:r>
        <w:t xml:space="preserve">32. Fulbright Specialist, </w:t>
      </w:r>
      <w:r w:rsidRPr="000C19E0">
        <w:t>Lilongwe Wildlife Trust</w:t>
      </w:r>
      <w:r>
        <w:t>, Malawi, 2023</w:t>
      </w:r>
    </w:p>
    <w:p w14:paraId="000A654F" w14:textId="77777777" w:rsidR="00FD50A2" w:rsidRDefault="00FD50A2" w:rsidP="00FD50A2">
      <w:pPr>
        <w:pStyle w:val="BodyText"/>
        <w:spacing w:after="120" w:line="249" w:lineRule="exact"/>
        <w:ind w:left="1260" w:hanging="360"/>
      </w:pPr>
      <w:r>
        <w:t xml:space="preserve">31. </w:t>
      </w:r>
      <w:r w:rsidRPr="00BC68C7">
        <w:t xml:space="preserve">Fulbright U.S. Scholar </w:t>
      </w:r>
      <w:r>
        <w:t>(</w:t>
      </w:r>
      <w:r w:rsidRPr="006D72C8">
        <w:t>Regional Universities Network of Australia)</w:t>
      </w:r>
      <w:r>
        <w:t xml:space="preserve">, </w:t>
      </w:r>
      <w:r w:rsidRPr="00BC68C7">
        <w:t>2023</w:t>
      </w:r>
    </w:p>
    <w:bookmarkEnd w:id="25"/>
    <w:p w14:paraId="29DD41B2" w14:textId="77777777" w:rsidR="00FD50A2" w:rsidRDefault="00FD50A2" w:rsidP="00FD50A2">
      <w:pPr>
        <w:pStyle w:val="BodyText"/>
        <w:spacing w:after="120" w:line="249" w:lineRule="exact"/>
        <w:ind w:left="1260" w:hanging="360"/>
      </w:pPr>
      <w:r>
        <w:t xml:space="preserve">30. Oceans and Waterways Experts List, </w:t>
      </w:r>
      <w:r>
        <w:rPr>
          <w:color w:val="201F1E"/>
          <w:sz w:val="23"/>
          <w:szCs w:val="23"/>
          <w:bdr w:val="none" w:sz="0" w:space="0" w:color="auto" w:frame="1"/>
        </w:rPr>
        <w:t>U.S. Speaker Program</w:t>
      </w:r>
      <w:r>
        <w:rPr>
          <w:b/>
          <w:bCs/>
          <w:color w:val="201F1E"/>
          <w:sz w:val="23"/>
          <w:szCs w:val="23"/>
          <w:bdr w:val="none" w:sz="0" w:space="0" w:color="auto" w:frame="1"/>
        </w:rPr>
        <w:t>,</w:t>
      </w:r>
      <w:r>
        <w:rPr>
          <w:color w:val="201F1E"/>
          <w:sz w:val="23"/>
          <w:szCs w:val="23"/>
          <w:bdr w:val="none" w:sz="0" w:space="0" w:color="auto" w:frame="1"/>
        </w:rPr>
        <w:t xml:space="preserve"> U.S. Department of State's Bureau of Educational and Cultural Affairs, 2022-present</w:t>
      </w:r>
    </w:p>
    <w:p w14:paraId="282E13C5" w14:textId="77777777" w:rsidR="00FD50A2" w:rsidRDefault="00FD50A2" w:rsidP="00FD50A2">
      <w:pPr>
        <w:pStyle w:val="BodyText"/>
        <w:spacing w:after="120" w:line="249" w:lineRule="exact"/>
        <w:ind w:left="878"/>
        <w:rPr>
          <w:color w:val="000000"/>
        </w:rPr>
      </w:pPr>
      <w:r w:rsidRPr="00634463">
        <w:t>2</w:t>
      </w:r>
      <w:r>
        <w:t>9</w:t>
      </w:r>
      <w:r w:rsidRPr="00634463">
        <w:t xml:space="preserve">. </w:t>
      </w:r>
      <w:r w:rsidRPr="00634463">
        <w:rPr>
          <w:color w:val="000000"/>
        </w:rPr>
        <w:t>Earth Leadership Program Fellow</w:t>
      </w:r>
      <w:r>
        <w:rPr>
          <w:color w:val="000000"/>
        </w:rPr>
        <w:t xml:space="preserve"> (formerly </w:t>
      </w:r>
      <w:r w:rsidRPr="00634463">
        <w:rPr>
          <w:color w:val="000000"/>
        </w:rPr>
        <w:t>Leopold Leadership Program</w:t>
      </w:r>
      <w:r>
        <w:rPr>
          <w:color w:val="000000"/>
        </w:rPr>
        <w:t>), 2022-2023</w:t>
      </w:r>
    </w:p>
    <w:p w14:paraId="0AB94656" w14:textId="77777777" w:rsidR="00FD50A2" w:rsidRDefault="00FD50A2" w:rsidP="00FD50A2">
      <w:pPr>
        <w:pStyle w:val="BodyText"/>
        <w:spacing w:after="120" w:line="249" w:lineRule="exact"/>
        <w:ind w:left="878"/>
      </w:pPr>
      <w:r>
        <w:t xml:space="preserve">28. </w:t>
      </w:r>
      <w:r w:rsidRPr="009C211B">
        <w:t>Fulbright Specialist Roster, 2020-202</w:t>
      </w:r>
      <w:r>
        <w:t>5</w:t>
      </w:r>
    </w:p>
    <w:p w14:paraId="00CBF596" w14:textId="77777777" w:rsidR="00FD50A2" w:rsidRDefault="00FD50A2" w:rsidP="00FD50A2">
      <w:pPr>
        <w:pStyle w:val="BodyText"/>
        <w:spacing w:line="249" w:lineRule="exact"/>
        <w:ind w:left="880"/>
      </w:pPr>
      <w:r>
        <w:t>27. Leader for Sea Change, COMPASS, 2020-2021</w:t>
      </w:r>
    </w:p>
    <w:p w14:paraId="2B9932A4" w14:textId="77777777" w:rsidR="00FD50A2" w:rsidRDefault="00FD50A2" w:rsidP="00FD50A2">
      <w:pPr>
        <w:pStyle w:val="BodyText"/>
        <w:spacing w:before="120" w:line="249" w:lineRule="exact"/>
        <w:ind w:left="878"/>
      </w:pPr>
      <w:r>
        <w:t>26. National Geographic Explorer, 2019</w:t>
      </w:r>
    </w:p>
    <w:p w14:paraId="2F388B6E" w14:textId="77777777" w:rsidR="00FD50A2" w:rsidRDefault="00FD50A2" w:rsidP="00FD50A2">
      <w:pPr>
        <w:pStyle w:val="BodyText"/>
        <w:spacing w:before="120" w:line="249" w:lineRule="exact"/>
        <w:ind w:left="878"/>
      </w:pPr>
      <w:r>
        <w:t>25. Faculty Fellow in Israel, December 2018</w:t>
      </w:r>
    </w:p>
    <w:p w14:paraId="2749D5BD" w14:textId="2D6B7CFE" w:rsidR="00FD50A2" w:rsidRDefault="00FD50A2" w:rsidP="00FD50A2">
      <w:pPr>
        <w:pStyle w:val="BodyText"/>
        <w:spacing w:before="120" w:line="249" w:lineRule="exact"/>
        <w:ind w:left="1260" w:hanging="360"/>
      </w:pPr>
      <w:r>
        <w:t>24. Pardee RAND Faculty Leader Fellow, Professional Development in Policy Research &amp; Analysis Faculty Leaders Program, July 2018</w:t>
      </w:r>
    </w:p>
    <w:p w14:paraId="56997C87" w14:textId="77777777" w:rsidR="00FD50A2" w:rsidRDefault="00FD50A2" w:rsidP="00FD50A2">
      <w:pPr>
        <w:pStyle w:val="BodyText"/>
        <w:spacing w:before="120" w:line="249" w:lineRule="exact"/>
        <w:ind w:left="878"/>
      </w:pPr>
      <w:r>
        <w:t xml:space="preserve">23. </w:t>
      </w:r>
      <w:r w:rsidRPr="00567EAE">
        <w:t>Albert Nelson Marquis Lifetime Achievement Award</w:t>
      </w:r>
      <w:r>
        <w:t>, June 2018</w:t>
      </w:r>
    </w:p>
    <w:p w14:paraId="594B2677" w14:textId="77777777" w:rsidR="00FD50A2" w:rsidRDefault="00FD50A2" w:rsidP="00FD50A2">
      <w:pPr>
        <w:pStyle w:val="BodyText"/>
        <w:spacing w:before="120" w:line="249" w:lineRule="exact"/>
        <w:ind w:left="878"/>
      </w:pPr>
      <w:r>
        <w:t xml:space="preserve">22. Finalist, </w:t>
      </w:r>
      <w:r w:rsidRPr="00B05892">
        <w:t>New Voices in Sciences, Engineering and Medici</w:t>
      </w:r>
      <w:r>
        <w:t xml:space="preserve">ne, The </w:t>
      </w:r>
      <w:r w:rsidRPr="00B05892">
        <w:t>National Academies</w:t>
      </w:r>
      <w:r>
        <w:t>, March 2018</w:t>
      </w:r>
    </w:p>
    <w:p w14:paraId="330F761A" w14:textId="77777777" w:rsidR="00FD50A2" w:rsidRDefault="00FD50A2" w:rsidP="00FD50A2">
      <w:pPr>
        <w:pStyle w:val="BodyText"/>
        <w:spacing w:before="120" w:line="249" w:lineRule="exact"/>
        <w:ind w:left="878"/>
      </w:pPr>
      <w:r>
        <w:t>21. Best Presentation Award, Global Young Academy, Annual General Meeting, May 2015</w:t>
      </w:r>
    </w:p>
    <w:p w14:paraId="7332993C" w14:textId="77777777" w:rsidR="00FD50A2" w:rsidRDefault="00FD50A2" w:rsidP="00FD50A2">
      <w:pPr>
        <w:pStyle w:val="BodyText"/>
        <w:spacing w:before="117"/>
        <w:ind w:left="880"/>
      </w:pPr>
      <w:r>
        <w:t>20. Mack Lipkin Man and Nature Series Fellow, October 2014</w:t>
      </w:r>
    </w:p>
    <w:p w14:paraId="772D922C" w14:textId="77777777" w:rsidR="00FD50A2" w:rsidRDefault="00FD50A2" w:rsidP="00FD50A2">
      <w:pPr>
        <w:pStyle w:val="BodyText"/>
        <w:spacing w:before="117"/>
        <w:ind w:left="880"/>
      </w:pPr>
      <w:r>
        <w:t>19. Woodrow Wilson Career Enhancement Fellow, June 2014-May 2015</w:t>
      </w:r>
    </w:p>
    <w:p w14:paraId="2A4D9A19" w14:textId="77777777" w:rsidR="00FD50A2" w:rsidRDefault="00FD50A2" w:rsidP="00FD50A2">
      <w:pPr>
        <w:pStyle w:val="BodyText"/>
        <w:spacing w:before="116"/>
        <w:ind w:left="879"/>
      </w:pPr>
      <w:r>
        <w:t>18. Kavli Fellow, June 2013</w:t>
      </w:r>
    </w:p>
    <w:p w14:paraId="7E1D6B26" w14:textId="77777777" w:rsidR="00FD50A2" w:rsidRDefault="00FD50A2" w:rsidP="00FD50A2">
      <w:pPr>
        <w:pStyle w:val="BodyText"/>
        <w:spacing w:before="117"/>
        <w:ind w:left="879"/>
      </w:pPr>
      <w:r>
        <w:t>17. Alfred P. Sloan Research Fellow, February 2013-February 2015</w:t>
      </w:r>
    </w:p>
    <w:p w14:paraId="49A4883D" w14:textId="77777777" w:rsidR="00FD50A2" w:rsidRDefault="00FD50A2" w:rsidP="00FD50A2">
      <w:pPr>
        <w:pStyle w:val="BodyText"/>
        <w:spacing w:before="117"/>
        <w:ind w:left="879"/>
      </w:pPr>
      <w:r>
        <w:t>16. Member, Global Young Academy, 2013-2018</w:t>
      </w:r>
    </w:p>
    <w:p w14:paraId="480B7AAE" w14:textId="77777777" w:rsidR="00FD50A2" w:rsidRDefault="00FD50A2" w:rsidP="00FD50A2">
      <w:pPr>
        <w:pStyle w:val="BodyText"/>
        <w:spacing w:before="116"/>
        <w:ind w:left="879"/>
      </w:pPr>
      <w:r>
        <w:t>15. Honoree, Women of Power: Eco Women Making a Difference in the Environment, September 2011</w:t>
      </w:r>
    </w:p>
    <w:p w14:paraId="7B6E3BF9" w14:textId="77777777" w:rsidR="00FD50A2" w:rsidRDefault="00FD50A2" w:rsidP="00FD50A2">
      <w:pPr>
        <w:pStyle w:val="BodyText"/>
        <w:spacing w:before="117"/>
        <w:ind w:left="879"/>
      </w:pPr>
      <w:r>
        <w:t xml:space="preserve">14. </w:t>
      </w:r>
      <w:r w:rsidRPr="00197816">
        <w:t>Next Generation of Science and Technology Policy Leader</w:t>
      </w:r>
      <w:r>
        <w:t>, 2010</w:t>
      </w:r>
    </w:p>
    <w:p w14:paraId="4EFFCCB2" w14:textId="4F88CD80" w:rsidR="00FD50A2" w:rsidRDefault="00FD50A2" w:rsidP="00FD50A2">
      <w:pPr>
        <w:pStyle w:val="BodyText"/>
        <w:spacing w:before="117"/>
        <w:ind w:left="879"/>
      </w:pPr>
      <w:r>
        <w:t>13. David H. Smith Conservation Research Fellowship, September 2009-2011</w:t>
      </w:r>
      <w:r>
        <w:rPr>
          <w:color w:val="0000FF"/>
        </w:rPr>
        <w:t xml:space="preserve"> </w:t>
      </w:r>
    </w:p>
    <w:p w14:paraId="465CB1A3" w14:textId="77777777" w:rsidR="00FD50A2" w:rsidRDefault="00FD50A2" w:rsidP="00FD50A2">
      <w:pPr>
        <w:pStyle w:val="BodyText"/>
        <w:spacing w:before="116"/>
        <w:ind w:left="880"/>
      </w:pPr>
      <w:r>
        <w:t>12. Ford Foundation Diversity Postdoctoral Fellowship, September 2009-May 2010</w:t>
      </w:r>
    </w:p>
    <w:p w14:paraId="6D17A669" w14:textId="77777777" w:rsidR="00FD50A2" w:rsidRDefault="00FD50A2" w:rsidP="00FD50A2">
      <w:pPr>
        <w:pStyle w:val="BodyText"/>
        <w:spacing w:before="117"/>
        <w:ind w:left="879"/>
      </w:pPr>
      <w:r>
        <w:t>11. AAAS Science &amp; Technology Policy Fellowship, September 2007-August 2009</w:t>
      </w:r>
    </w:p>
    <w:p w14:paraId="3F57EF13" w14:textId="77777777" w:rsidR="00FD50A2" w:rsidRDefault="00FD50A2" w:rsidP="00FD50A2">
      <w:pPr>
        <w:pStyle w:val="BodyText"/>
        <w:spacing w:before="117"/>
        <w:ind w:left="846"/>
      </w:pPr>
      <w:r>
        <w:t>10. International Sea Turtle Symposium Archie Carr Best Student Presentation Award, April 2004</w:t>
      </w:r>
    </w:p>
    <w:p w14:paraId="2B7B7928" w14:textId="77777777" w:rsidR="00FD50A2" w:rsidRDefault="00FD50A2" w:rsidP="00FD50A2">
      <w:pPr>
        <w:pStyle w:val="BodyText"/>
        <w:spacing w:before="116"/>
        <w:ind w:left="935"/>
      </w:pPr>
      <w:r>
        <w:t>9. Duke University Marine Laboratory Fellowship, 2003-2004</w:t>
      </w:r>
    </w:p>
    <w:p w14:paraId="3AE3B16C" w14:textId="77777777" w:rsidR="00FD50A2" w:rsidRDefault="00FD50A2" w:rsidP="00FD50A2">
      <w:pPr>
        <w:pStyle w:val="BodyText"/>
        <w:spacing w:before="117"/>
        <w:ind w:left="935"/>
      </w:pPr>
      <w:r>
        <w:t>8. Duke Endowment Fellowship, 1998-2000</w:t>
      </w:r>
    </w:p>
    <w:p w14:paraId="4C1A576C" w14:textId="77777777" w:rsidR="00FD50A2" w:rsidRDefault="00FD50A2" w:rsidP="00FD50A2">
      <w:pPr>
        <w:pStyle w:val="BodyText"/>
        <w:spacing w:before="117"/>
        <w:ind w:left="935"/>
      </w:pPr>
      <w:r>
        <w:t>7. National Science Foundation Graduate Fellowship, 1997-2002</w:t>
      </w:r>
    </w:p>
    <w:p w14:paraId="2998A63F" w14:textId="77777777" w:rsidR="00FD50A2" w:rsidRDefault="00FD50A2" w:rsidP="00FD50A2">
      <w:pPr>
        <w:pStyle w:val="BodyText"/>
        <w:spacing w:before="116"/>
        <w:ind w:left="935"/>
      </w:pPr>
      <w:r>
        <w:t>6. Ford Foundation Graduate Fellowship, 1997 (declined)</w:t>
      </w:r>
    </w:p>
    <w:p w14:paraId="602E9AD2" w14:textId="77777777" w:rsidR="00FD50A2" w:rsidRDefault="00FD50A2" w:rsidP="00FD50A2">
      <w:pPr>
        <w:pStyle w:val="BodyText"/>
        <w:spacing w:before="117"/>
        <w:ind w:left="935"/>
      </w:pPr>
      <w:r>
        <w:t>5. Baccalaureate Honors in Biological Sciences, 1997</w:t>
      </w:r>
    </w:p>
    <w:p w14:paraId="76F6659E" w14:textId="77777777" w:rsidR="00FD50A2" w:rsidRDefault="00FD50A2" w:rsidP="00FD50A2">
      <w:pPr>
        <w:pStyle w:val="BodyText"/>
        <w:spacing w:before="116"/>
        <w:ind w:left="935"/>
      </w:pPr>
      <w:r>
        <w:t>4. Cum Laude, 1997</w:t>
      </w:r>
    </w:p>
    <w:p w14:paraId="65A55DD9" w14:textId="77777777" w:rsidR="00FD50A2" w:rsidRDefault="00FD50A2" w:rsidP="00FD50A2">
      <w:pPr>
        <w:pStyle w:val="BodyText"/>
        <w:spacing w:before="117"/>
        <w:ind w:left="935"/>
      </w:pPr>
      <w:r>
        <w:t>3. Meyerhoff Scholarship, 1993-1997</w:t>
      </w:r>
    </w:p>
    <w:p w14:paraId="140E4CFD" w14:textId="77777777" w:rsidR="00FD50A2" w:rsidRDefault="00FD50A2" w:rsidP="00FD50A2">
      <w:pPr>
        <w:pStyle w:val="BodyText"/>
        <w:spacing w:before="91"/>
        <w:ind w:left="935"/>
      </w:pPr>
      <w:r>
        <w:t>2. Phi Kappa Phi Honor Society, 1995</w:t>
      </w:r>
    </w:p>
    <w:p w14:paraId="03AC42C2" w14:textId="77777777" w:rsidR="00FD50A2" w:rsidRDefault="00FD50A2" w:rsidP="00FD50A2">
      <w:pPr>
        <w:pStyle w:val="BodyText"/>
        <w:spacing w:before="117"/>
        <w:ind w:left="935"/>
      </w:pPr>
      <w:r>
        <w:t>1. Golden Key National Honor Society, 1995</w:t>
      </w:r>
    </w:p>
    <w:p w14:paraId="0289AC7A" w14:textId="77777777" w:rsidR="00FD50A2" w:rsidRDefault="00FD50A2" w:rsidP="00FD50A2">
      <w:pPr>
        <w:pStyle w:val="BodyText"/>
        <w:spacing w:before="9"/>
        <w:rPr>
          <w:sz w:val="21"/>
        </w:rPr>
      </w:pPr>
    </w:p>
    <w:p w14:paraId="76AA66EF" w14:textId="77777777" w:rsidR="00FD50A2" w:rsidRDefault="00FD50A2" w:rsidP="00FD50A2">
      <w:pPr>
        <w:pStyle w:val="Heading2"/>
        <w:spacing w:line="249" w:lineRule="exact"/>
        <w:ind w:left="879"/>
      </w:pPr>
      <w:r>
        <w:t>TEACHING</w:t>
      </w:r>
    </w:p>
    <w:p w14:paraId="023BDBE3" w14:textId="77777777" w:rsidR="00FD50A2" w:rsidRDefault="00FD50A2" w:rsidP="00FD50A2">
      <w:pPr>
        <w:pStyle w:val="BodyText"/>
        <w:spacing w:after="120" w:line="238" w:lineRule="auto"/>
        <w:ind w:left="1152" w:hanging="216"/>
      </w:pPr>
      <w:r>
        <w:t xml:space="preserve">6. </w:t>
      </w:r>
      <w:bookmarkStart w:id="26" w:name="_Hlk134993184"/>
      <w:r w:rsidRPr="007A0BA7">
        <w:t>Silver Nautilus Book Award</w:t>
      </w:r>
      <w:r>
        <w:t>,</w:t>
      </w:r>
      <w:r w:rsidRPr="007A0BA7">
        <w:t xml:space="preserve"> category</w:t>
      </w:r>
      <w:r>
        <w:t xml:space="preserve">: </w:t>
      </w:r>
      <w:r w:rsidRPr="007A0BA7">
        <w:t>Creativity &amp; Innovation</w:t>
      </w:r>
      <w:bookmarkEnd w:id="26"/>
      <w:r>
        <w:t xml:space="preserve">, May </w:t>
      </w:r>
      <w:r w:rsidRPr="007A0BA7">
        <w:t>2023</w:t>
      </w:r>
    </w:p>
    <w:p w14:paraId="4D6F3DA6" w14:textId="77777777" w:rsidR="00FD50A2" w:rsidRDefault="00FD50A2" w:rsidP="00FD50A2">
      <w:pPr>
        <w:pStyle w:val="BodyText"/>
        <w:spacing w:after="120" w:line="238" w:lineRule="auto"/>
        <w:ind w:left="1152" w:hanging="216"/>
      </w:pPr>
      <w:r>
        <w:t xml:space="preserve">5. </w:t>
      </w:r>
      <w:r w:rsidRPr="00D70D13">
        <w:t>SPLINE (STEMed Project Leaders Inclusivity NEtwork)</w:t>
      </w:r>
      <w:r>
        <w:t xml:space="preserve"> Scholar, June 2020</w:t>
      </w:r>
    </w:p>
    <w:p w14:paraId="3F9CED43" w14:textId="77777777" w:rsidR="00FD50A2" w:rsidRDefault="00FD50A2" w:rsidP="00FD50A2">
      <w:pPr>
        <w:pStyle w:val="BodyText"/>
        <w:spacing w:line="237" w:lineRule="auto"/>
        <w:ind w:left="1151" w:hanging="217"/>
      </w:pPr>
      <w:r>
        <w:t xml:space="preserve">4. Mentor, </w:t>
      </w:r>
      <w:r w:rsidRPr="00AD5E87">
        <w:t>Promoting Active Learning and Mentoring (PALM) Network</w:t>
      </w:r>
      <w:r>
        <w:t>, October 2018</w:t>
      </w:r>
    </w:p>
    <w:p w14:paraId="0246F9A9" w14:textId="77777777" w:rsidR="00FD50A2" w:rsidRDefault="00FD50A2" w:rsidP="00FD50A2">
      <w:pPr>
        <w:pStyle w:val="BodyText"/>
        <w:spacing w:before="120" w:line="238" w:lineRule="auto"/>
        <w:ind w:left="1152" w:hanging="216"/>
      </w:pPr>
      <w:r>
        <w:t>3. Nominee, Distinguished Teaching Award for Innovation with Technology, University of Washington, January 2014</w:t>
      </w:r>
    </w:p>
    <w:p w14:paraId="77E48575" w14:textId="77777777" w:rsidR="00FD50A2" w:rsidRDefault="00FD50A2" w:rsidP="00FD50A2">
      <w:pPr>
        <w:pStyle w:val="BodyText"/>
        <w:spacing w:before="114"/>
        <w:ind w:left="935"/>
      </w:pPr>
      <w:r>
        <w:t>2. National Science Foundation K-12 Graduate Teaching Fellowship, September 2002</w:t>
      </w:r>
    </w:p>
    <w:p w14:paraId="14E0DB23" w14:textId="77777777" w:rsidR="00FD50A2" w:rsidRDefault="00FD50A2" w:rsidP="00FD50A2">
      <w:pPr>
        <w:pStyle w:val="BodyText"/>
        <w:spacing w:before="117"/>
        <w:ind w:left="935"/>
      </w:pPr>
      <w:r>
        <w:t>1. Certificate of Appreciation – Carteret Board of Education, April 1999</w:t>
      </w:r>
    </w:p>
    <w:p w14:paraId="11437B0D" w14:textId="77777777" w:rsidR="00FD50A2" w:rsidRDefault="00FD50A2" w:rsidP="00FD50A2">
      <w:pPr>
        <w:pStyle w:val="BodyText"/>
        <w:spacing w:before="9"/>
        <w:rPr>
          <w:sz w:val="21"/>
        </w:rPr>
      </w:pPr>
    </w:p>
    <w:p w14:paraId="64D45113" w14:textId="77777777" w:rsidR="00FD50A2" w:rsidRDefault="00FD50A2" w:rsidP="00FD50A2">
      <w:pPr>
        <w:pStyle w:val="Heading2"/>
        <w:spacing w:before="1" w:line="249" w:lineRule="exact"/>
      </w:pPr>
      <w:r>
        <w:t>DIVERSITY, EQUITY, &amp; INCLUSION</w:t>
      </w:r>
    </w:p>
    <w:p w14:paraId="40373E50" w14:textId="77777777" w:rsidR="00FD50A2" w:rsidRDefault="00FD50A2" w:rsidP="00FD50A2">
      <w:pPr>
        <w:pStyle w:val="Heading2"/>
        <w:spacing w:after="120" w:line="249" w:lineRule="exact"/>
        <w:ind w:left="878"/>
        <w:rPr>
          <w:b w:val="0"/>
        </w:rPr>
      </w:pPr>
      <w:r>
        <w:rPr>
          <w:b w:val="0"/>
        </w:rPr>
        <w:t xml:space="preserve">4. </w:t>
      </w:r>
      <w:bookmarkStart w:id="27" w:name="_Hlk115797275"/>
      <w:r>
        <w:rPr>
          <w:b w:val="0"/>
        </w:rPr>
        <w:t xml:space="preserve">Fellow, </w:t>
      </w:r>
      <w:r w:rsidRPr="00E3463C">
        <w:rPr>
          <w:b w:val="0"/>
        </w:rPr>
        <w:t>AGU LANDInG Academy</w:t>
      </w:r>
      <w:r>
        <w:rPr>
          <w:b w:val="0"/>
        </w:rPr>
        <w:t>, 2021-2023</w:t>
      </w:r>
      <w:bookmarkEnd w:id="27"/>
    </w:p>
    <w:p w14:paraId="225E58EF" w14:textId="77777777" w:rsidR="00FD50A2" w:rsidRDefault="00FD50A2" w:rsidP="00FD50A2">
      <w:pPr>
        <w:pStyle w:val="Heading2"/>
        <w:spacing w:line="249" w:lineRule="exact"/>
        <w:ind w:left="878"/>
        <w:rPr>
          <w:b w:val="0"/>
        </w:rPr>
      </w:pPr>
      <w:r>
        <w:rPr>
          <w:b w:val="0"/>
        </w:rPr>
        <w:t xml:space="preserve">3. Nominee, </w:t>
      </w:r>
      <w:r w:rsidRPr="00893547">
        <w:rPr>
          <w:b w:val="0"/>
        </w:rPr>
        <w:t>Badass Woman of ASU</w:t>
      </w:r>
      <w:r>
        <w:rPr>
          <w:b w:val="0"/>
        </w:rPr>
        <w:t xml:space="preserve">, </w:t>
      </w:r>
      <w:r w:rsidRPr="00893547">
        <w:rPr>
          <w:b w:val="0"/>
        </w:rPr>
        <w:t>Arizona State University,</w:t>
      </w:r>
      <w:r>
        <w:rPr>
          <w:b w:val="0"/>
        </w:rPr>
        <w:t xml:space="preserve"> March 2021</w:t>
      </w:r>
    </w:p>
    <w:p w14:paraId="18868272" w14:textId="77777777" w:rsidR="00FD50A2" w:rsidRDefault="00FD50A2" w:rsidP="00FD50A2">
      <w:pPr>
        <w:pStyle w:val="Heading2"/>
        <w:spacing w:before="120" w:line="249" w:lineRule="exact"/>
        <w:ind w:left="878"/>
        <w:rPr>
          <w:b w:val="0"/>
        </w:rPr>
      </w:pPr>
      <w:r>
        <w:rPr>
          <w:b w:val="0"/>
        </w:rPr>
        <w:t>2</w:t>
      </w:r>
      <w:r w:rsidRPr="00893547">
        <w:rPr>
          <w:b w:val="0"/>
        </w:rPr>
        <w:t>. ASU ADVANCE Leadership Fellow, Arizona State University, March 2020-April 2021.</w:t>
      </w:r>
    </w:p>
    <w:p w14:paraId="7B471D09" w14:textId="77777777" w:rsidR="00FD50A2" w:rsidRDefault="00FD50A2" w:rsidP="00FD50A2">
      <w:pPr>
        <w:pStyle w:val="Heading2"/>
        <w:spacing w:before="120" w:line="249" w:lineRule="exact"/>
        <w:ind w:left="878"/>
        <w:rPr>
          <w:b w:val="0"/>
        </w:rPr>
      </w:pPr>
      <w:r>
        <w:rPr>
          <w:b w:val="0"/>
        </w:rPr>
        <w:t xml:space="preserve">1. </w:t>
      </w:r>
      <w:r w:rsidRPr="00893547">
        <w:rPr>
          <w:b w:val="0"/>
        </w:rPr>
        <w:t>Nominee, Outstanding Diversity Commitment Award, College of the Environment, University of Washington, May 2015</w:t>
      </w:r>
    </w:p>
    <w:p w14:paraId="7231E95D" w14:textId="77777777" w:rsidR="00FD50A2" w:rsidRPr="00893547" w:rsidRDefault="00FD50A2" w:rsidP="00FD50A2">
      <w:pPr>
        <w:pStyle w:val="Heading2"/>
        <w:spacing w:line="249" w:lineRule="exact"/>
        <w:ind w:left="878"/>
        <w:rPr>
          <w:b w:val="0"/>
        </w:rPr>
      </w:pPr>
    </w:p>
    <w:p w14:paraId="7FD281CD" w14:textId="77777777" w:rsidR="00FD50A2" w:rsidRPr="0002172C" w:rsidRDefault="00FD50A2" w:rsidP="00FD50A2">
      <w:pPr>
        <w:pStyle w:val="Heading2"/>
        <w:spacing w:before="1" w:line="249" w:lineRule="exact"/>
      </w:pPr>
      <w:r>
        <w:t>SERVICE</w:t>
      </w:r>
      <w:bookmarkStart w:id="28" w:name="_Hlk20480392"/>
    </w:p>
    <w:p w14:paraId="1B624918" w14:textId="48B4C2E3" w:rsidR="007E5202" w:rsidRDefault="007E5202" w:rsidP="007E5202">
      <w:pPr>
        <w:pStyle w:val="BodyText"/>
        <w:spacing w:after="120" w:line="238" w:lineRule="auto"/>
        <w:ind w:left="1152" w:hanging="216"/>
      </w:pPr>
      <w:r>
        <w:t xml:space="preserve">4. </w:t>
      </w:r>
      <w:r w:rsidRPr="007E5202">
        <w:t>Circle Facilitator</w:t>
      </w:r>
      <w:r>
        <w:t xml:space="preserve">, </w:t>
      </w:r>
      <w:r w:rsidRPr="007E5202">
        <w:t>FWA/ASU ADVANCE Faculty Development Connection Circles Program</w:t>
      </w:r>
      <w:r>
        <w:t xml:space="preserve"> Arizona State University, November 2023-April 2024. </w:t>
      </w:r>
    </w:p>
    <w:p w14:paraId="49CAA0C4" w14:textId="0A69E426" w:rsidR="00FD50A2" w:rsidRDefault="00FD50A2" w:rsidP="00FD50A2">
      <w:pPr>
        <w:pStyle w:val="BodyText"/>
        <w:spacing w:after="120" w:line="238" w:lineRule="auto"/>
        <w:ind w:left="1152" w:hanging="216"/>
      </w:pPr>
      <w:r>
        <w:t xml:space="preserve">3. College Marshal, School for the Future of Innovation in Society, Arizona State University, December 2019. </w:t>
      </w:r>
      <w:bookmarkEnd w:id="28"/>
    </w:p>
    <w:p w14:paraId="7D864C73" w14:textId="77777777" w:rsidR="00FD50A2" w:rsidRDefault="00FD50A2" w:rsidP="00FD50A2">
      <w:pPr>
        <w:pStyle w:val="BodyText"/>
        <w:spacing w:after="120" w:line="238" w:lineRule="auto"/>
        <w:ind w:left="1152" w:hanging="216"/>
        <w:rPr>
          <w:sz w:val="24"/>
        </w:rPr>
      </w:pPr>
      <w:r>
        <w:t xml:space="preserve">2. Nominee, California </w:t>
      </w:r>
      <w:r>
        <w:rPr>
          <w:sz w:val="24"/>
        </w:rPr>
        <w:t>Ocean Protection Council Science Advisory Team, April 2013</w:t>
      </w:r>
    </w:p>
    <w:p w14:paraId="242FE266" w14:textId="77777777" w:rsidR="00FD50A2" w:rsidRDefault="00FD50A2" w:rsidP="00FD50A2">
      <w:pPr>
        <w:pStyle w:val="BodyText"/>
        <w:spacing w:before="116"/>
        <w:ind w:left="935"/>
      </w:pPr>
      <w:r>
        <w:t>1. The Ocean Conservancy’s LIVBLUE Challenge Award, January 2008</w:t>
      </w:r>
    </w:p>
    <w:p w14:paraId="5C0D1807" w14:textId="77777777" w:rsidR="00FD50A2" w:rsidRDefault="00FD50A2" w:rsidP="00FD50A2">
      <w:pPr>
        <w:pStyle w:val="BodyText"/>
        <w:spacing w:before="9"/>
        <w:rPr>
          <w:sz w:val="21"/>
        </w:rPr>
      </w:pPr>
    </w:p>
    <w:p w14:paraId="7D5FAE7D" w14:textId="77777777" w:rsidR="00FD50A2" w:rsidRDefault="00FD50A2" w:rsidP="00FD50A2">
      <w:pPr>
        <w:pStyle w:val="Heading2"/>
        <w:spacing w:before="1" w:line="249" w:lineRule="exact"/>
      </w:pPr>
      <w:r>
        <w:t>SCIENCE ENGAGEMENT</w:t>
      </w:r>
    </w:p>
    <w:p w14:paraId="5AB5EB78" w14:textId="77777777" w:rsidR="00FD50A2" w:rsidRDefault="00FD50A2" w:rsidP="00FD50A2">
      <w:pPr>
        <w:widowControl/>
        <w:autoSpaceDE/>
        <w:autoSpaceDN/>
        <w:spacing w:after="120"/>
        <w:ind w:left="994" w:hanging="184"/>
      </w:pPr>
      <w:r>
        <w:t xml:space="preserve">  6. </w:t>
      </w:r>
      <w:r w:rsidRPr="00E976B5">
        <w:t>Featured Submission: Top Selection by Jury Panel</w:t>
      </w:r>
      <w:r>
        <w:t xml:space="preserve">. </w:t>
      </w:r>
      <w:r w:rsidRPr="00E976B5">
        <w:t>AGU Virtual ArtScience Exhibit</w:t>
      </w:r>
      <w:r>
        <w:t>.</w:t>
      </w:r>
      <w:r w:rsidRPr="00E976B5">
        <w:t xml:space="preserve"> November 2022  </w:t>
      </w:r>
    </w:p>
    <w:p w14:paraId="10173064" w14:textId="77777777" w:rsidR="00FD50A2" w:rsidRDefault="00FD50A2" w:rsidP="00FD50A2">
      <w:pPr>
        <w:pStyle w:val="BodyText"/>
        <w:spacing w:after="120" w:line="238" w:lineRule="auto"/>
        <w:ind w:left="1152" w:hanging="216"/>
      </w:pPr>
      <w:r>
        <w:t>5. AAAS IF/THEN Ambassador, September 2019-August 2021</w:t>
      </w:r>
    </w:p>
    <w:p w14:paraId="64A81EFA" w14:textId="77777777" w:rsidR="00FD50A2" w:rsidRDefault="00FD50A2" w:rsidP="00FD50A2">
      <w:pPr>
        <w:pStyle w:val="BodyText"/>
        <w:spacing w:after="120" w:line="238" w:lineRule="auto"/>
        <w:ind w:left="1152" w:hanging="216"/>
      </w:pPr>
      <w:r>
        <w:t>4. Winner, Falling Walls Engage, August 2019</w:t>
      </w:r>
    </w:p>
    <w:p w14:paraId="20B954EF" w14:textId="77777777" w:rsidR="00FD50A2" w:rsidRDefault="00FD50A2" w:rsidP="00FD50A2">
      <w:pPr>
        <w:pStyle w:val="BodyText"/>
        <w:spacing w:before="120" w:line="249" w:lineRule="exact"/>
        <w:ind w:left="936"/>
      </w:pPr>
      <w:r>
        <w:t>3. First Place, Dance Your Research Competition, International Sea Turtle Society, April 2017</w:t>
      </w:r>
    </w:p>
    <w:p w14:paraId="00FC0ED3" w14:textId="77777777" w:rsidR="00FD50A2" w:rsidRDefault="00FD50A2" w:rsidP="00FD50A2">
      <w:pPr>
        <w:pStyle w:val="BodyText"/>
        <w:spacing w:before="118"/>
        <w:ind w:left="935"/>
      </w:pPr>
      <w:r>
        <w:t>2. Finalist, AAAS Early Career Award for Public Engagement with Science, February 2011</w:t>
      </w:r>
    </w:p>
    <w:p w14:paraId="60D15864" w14:textId="77777777" w:rsidR="00FD50A2" w:rsidRDefault="00FD50A2" w:rsidP="00FD50A2">
      <w:pPr>
        <w:pStyle w:val="ListParagraph"/>
        <w:numPr>
          <w:ilvl w:val="0"/>
          <w:numId w:val="9"/>
        </w:numPr>
        <w:tabs>
          <w:tab w:val="left" w:pos="1157"/>
        </w:tabs>
        <w:ind w:hanging="305"/>
      </w:pPr>
      <w:r>
        <w:t>First Runner-up, Postdoctoral Category, AAAS Dance Your Ph.D. Contest, November</w:t>
      </w:r>
      <w:r>
        <w:rPr>
          <w:spacing w:val="1"/>
        </w:rPr>
        <w:t xml:space="preserve"> </w:t>
      </w:r>
      <w:r>
        <w:t>2008</w:t>
      </w:r>
    </w:p>
    <w:p w14:paraId="107FAE07" w14:textId="77777777" w:rsidR="008B79A6" w:rsidRDefault="008B79A6">
      <w:pPr>
        <w:pStyle w:val="BodyText"/>
        <w:spacing w:before="3"/>
        <w:rPr>
          <w:sz w:val="32"/>
        </w:rPr>
      </w:pPr>
    </w:p>
    <w:p w14:paraId="0D43FF03" w14:textId="45269860" w:rsidR="004B0F23" w:rsidRPr="004B0F23" w:rsidRDefault="00567EAE" w:rsidP="00C278F0">
      <w:pPr>
        <w:pStyle w:val="Heading2"/>
        <w:ind w:left="0"/>
        <w:rPr>
          <w:b w:val="0"/>
          <w:sz w:val="15"/>
        </w:rPr>
      </w:pPr>
      <w:r w:rsidRPr="00C278F0">
        <w:t>COMPETITIVE TRAINING</w:t>
      </w:r>
      <w:r w:rsidR="00C278F0" w:rsidRPr="00C278F0">
        <w:t xml:space="preserve"> </w:t>
      </w:r>
      <w:r w:rsidR="00C278F0">
        <w:t>AWARDS</w:t>
      </w:r>
      <w:r w:rsidR="00C278F0" w:rsidRPr="00C278F0">
        <w:t xml:space="preserve"> </w:t>
      </w:r>
      <w:r w:rsidR="00000000">
        <w:rPr>
          <w:sz w:val="2"/>
          <w:szCs w:val="2"/>
        </w:rPr>
      </w:r>
      <w:r w:rsidR="00000000">
        <w:rPr>
          <w:sz w:val="2"/>
          <w:szCs w:val="2"/>
        </w:rPr>
        <w:pict w14:anchorId="58E1FCDC">
          <v:group id="Group 29" o:spid="_x0000_s2081" style="width:506.9pt;height:1.45pt;mso-position-horizontal-relative:char;mso-position-vertical-relative:line" coordsize="10138,29">
            <v:line id="Line 30" o:spid="_x0000_s2082" style="position:absolute;visibility:visible;mso-wrap-style:square" from="0,14" to="10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" strokeweight="1.44pt"/>
            <w10:anchorlock/>
          </v:group>
        </w:pict>
      </w:r>
    </w:p>
    <w:p w14:paraId="049ADFF9" w14:textId="77777777" w:rsidR="008B79A6" w:rsidRDefault="00567EAE" w:rsidP="004B0F23">
      <w:pPr>
        <w:spacing w:before="120" w:line="251" w:lineRule="exact"/>
        <w:ind w:left="878"/>
        <w:rPr>
          <w:b/>
        </w:rPr>
      </w:pPr>
      <w:r>
        <w:rPr>
          <w:b/>
        </w:rPr>
        <w:t>TEACHING &amp; THE PROFESSORATE</w:t>
      </w:r>
    </w:p>
    <w:p w14:paraId="1668E62B" w14:textId="1BCE8EA7" w:rsidR="00131A5C" w:rsidRDefault="00131A5C" w:rsidP="00C844E9">
      <w:pPr>
        <w:pStyle w:val="BodyText"/>
        <w:tabs>
          <w:tab w:val="left" w:pos="877"/>
        </w:tabs>
        <w:spacing w:after="120" w:line="251" w:lineRule="exact"/>
        <w:ind w:left="158"/>
        <w:rPr>
          <w:b/>
        </w:rPr>
      </w:pPr>
      <w:r>
        <w:rPr>
          <w:b/>
        </w:rPr>
        <w:t>2021</w:t>
      </w:r>
      <w:r>
        <w:rPr>
          <w:b/>
        </w:rPr>
        <w:tab/>
        <w:t xml:space="preserve">   </w:t>
      </w:r>
      <w:r w:rsidR="00FD50A2">
        <w:rPr>
          <w:bCs/>
        </w:rPr>
        <w:t>8</w:t>
      </w:r>
      <w:r w:rsidRPr="00131A5C">
        <w:rPr>
          <w:bCs/>
        </w:rPr>
        <w:t>.</w:t>
      </w:r>
      <w:r>
        <w:rPr>
          <w:bCs/>
        </w:rPr>
        <w:t xml:space="preserve"> </w:t>
      </w:r>
      <w:r w:rsidRPr="00131A5C">
        <w:rPr>
          <w:bCs/>
        </w:rPr>
        <w:t>CourseSource Online4Bio Writing Faculty Mentoring Network (FMN)</w:t>
      </w:r>
      <w:r>
        <w:rPr>
          <w:bCs/>
        </w:rPr>
        <w:t>, September-December 2021</w:t>
      </w:r>
    </w:p>
    <w:p w14:paraId="3E998A08" w14:textId="77777777" w:rsidR="008B79A6" w:rsidRDefault="00567EAE">
      <w:pPr>
        <w:pStyle w:val="BodyText"/>
        <w:tabs>
          <w:tab w:val="left" w:pos="877"/>
        </w:tabs>
        <w:spacing w:line="251" w:lineRule="exact"/>
        <w:ind w:left="159"/>
      </w:pPr>
      <w:r>
        <w:rPr>
          <w:b/>
        </w:rPr>
        <w:t>2013</w:t>
      </w:r>
      <w:r>
        <w:rPr>
          <w:b/>
        </w:rPr>
        <w:tab/>
      </w:r>
      <w:r w:rsidR="00C844E9">
        <w:t xml:space="preserve">   7</w:t>
      </w:r>
      <w:r>
        <w:t>. Technology Teaching Fellows Institute, University of Washington, August</w:t>
      </w:r>
      <w:r>
        <w:rPr>
          <w:spacing w:val="-5"/>
        </w:rPr>
        <w:t xml:space="preserve"> </w:t>
      </w:r>
      <w:r>
        <w:t>2013</w:t>
      </w:r>
    </w:p>
    <w:p w14:paraId="23512010" w14:textId="77777777" w:rsidR="008B79A6" w:rsidRDefault="00567EAE">
      <w:pPr>
        <w:pStyle w:val="BodyText"/>
        <w:tabs>
          <w:tab w:val="left" w:pos="877"/>
        </w:tabs>
        <w:spacing w:before="124" w:line="237" w:lineRule="auto"/>
        <w:ind w:left="1239" w:right="303" w:hanging="1080"/>
      </w:pPr>
      <w:r>
        <w:rPr>
          <w:b/>
        </w:rPr>
        <w:t>2011</w:t>
      </w:r>
      <w:r>
        <w:rPr>
          <w:b/>
        </w:rPr>
        <w:tab/>
      </w:r>
      <w:r w:rsidR="00C844E9">
        <w:t xml:space="preserve">   6</w:t>
      </w:r>
      <w:r>
        <w:t>. Faculty Institutes for Reforming Science Teaching (FIRST IV), Oregon Institute of Marine Biology, June 2011– June 2012</w:t>
      </w:r>
    </w:p>
    <w:p w14:paraId="7A47C067" w14:textId="77777777" w:rsidR="008B79A6" w:rsidRDefault="00567EAE">
      <w:pPr>
        <w:pStyle w:val="BodyText"/>
        <w:tabs>
          <w:tab w:val="left" w:pos="877"/>
        </w:tabs>
        <w:spacing w:before="123" w:line="237" w:lineRule="auto"/>
        <w:ind w:left="1239" w:right="628" w:hanging="1080"/>
      </w:pPr>
      <w:r>
        <w:rPr>
          <w:b/>
        </w:rPr>
        <w:t>2010</w:t>
      </w:r>
      <w:r>
        <w:rPr>
          <w:b/>
        </w:rPr>
        <w:tab/>
      </w:r>
      <w:r w:rsidR="00C844E9">
        <w:t xml:space="preserve">   5</w:t>
      </w:r>
      <w:r>
        <w:t>. Future Faculty Fellows Teaching Apprenticeship, University of Washington, October-December 2010</w:t>
      </w:r>
    </w:p>
    <w:p w14:paraId="2DAD3145" w14:textId="77777777" w:rsidR="008B79A6" w:rsidRDefault="00C844E9" w:rsidP="000A6487">
      <w:pPr>
        <w:pStyle w:val="BodyText"/>
        <w:spacing w:before="118" w:line="237" w:lineRule="auto"/>
        <w:ind w:left="1260" w:hanging="360"/>
      </w:pPr>
      <w:r>
        <w:t xml:space="preserve">  4</w:t>
      </w:r>
      <w:r w:rsidR="00567EAE">
        <w:t>. Women Evolving the Biological Sciences (WEBS) Symposium, University of Washington, October 2010</w:t>
      </w:r>
    </w:p>
    <w:p w14:paraId="6847F5A9" w14:textId="77777777" w:rsidR="008B79A6" w:rsidRDefault="00C844E9">
      <w:pPr>
        <w:pStyle w:val="BodyText"/>
        <w:spacing w:before="116"/>
        <w:ind w:left="990"/>
      </w:pPr>
      <w:r>
        <w:t xml:space="preserve"> 3</w:t>
      </w:r>
      <w:r w:rsidR="00567EAE">
        <w:t>. Future Faculty Fellows Workshop, University of Washington, August 2010</w:t>
      </w:r>
    </w:p>
    <w:p w14:paraId="2BA84D2E" w14:textId="77777777" w:rsidR="008B79A6" w:rsidRDefault="00C844E9">
      <w:pPr>
        <w:pStyle w:val="BodyText"/>
        <w:spacing w:before="119" w:line="237" w:lineRule="auto"/>
        <w:ind w:left="1239" w:hanging="250"/>
      </w:pPr>
      <w:r>
        <w:t xml:space="preserve"> 2</w:t>
      </w:r>
      <w:r w:rsidR="00567EAE">
        <w:t>. Focus on Reaching Women for Academics, Research and Development in Science, Engineering and Mathematics (FORWARD) to Professorship Workshop, Gallaudet University, June 2010</w:t>
      </w:r>
    </w:p>
    <w:p w14:paraId="72A5B00E" w14:textId="77777777" w:rsidR="008B79A6" w:rsidRDefault="00567EAE">
      <w:pPr>
        <w:pStyle w:val="BodyText"/>
        <w:tabs>
          <w:tab w:val="left" w:pos="987"/>
        </w:tabs>
        <w:spacing w:before="121"/>
        <w:ind w:left="159"/>
      </w:pPr>
      <w:r>
        <w:rPr>
          <w:b/>
        </w:rPr>
        <w:t>2009</w:t>
      </w:r>
      <w:r>
        <w:rPr>
          <w:b/>
        </w:rPr>
        <w:tab/>
      </w:r>
      <w:r w:rsidR="00C844E9">
        <w:t xml:space="preserve"> 1</w:t>
      </w:r>
      <w:r>
        <w:t>. On-Ramps into Academia Workshop, University of Washington, August</w:t>
      </w:r>
      <w:r>
        <w:rPr>
          <w:spacing w:val="-2"/>
        </w:rPr>
        <w:t xml:space="preserve"> </w:t>
      </w:r>
      <w:r>
        <w:t>2009</w:t>
      </w:r>
    </w:p>
    <w:p w14:paraId="595FFAD3" w14:textId="77777777" w:rsidR="008B79A6" w:rsidRDefault="008B79A6">
      <w:pPr>
        <w:pStyle w:val="BodyText"/>
        <w:spacing w:before="9"/>
        <w:rPr>
          <w:sz w:val="21"/>
        </w:rPr>
      </w:pPr>
    </w:p>
    <w:p w14:paraId="522666AA" w14:textId="77777777" w:rsidR="008B79A6" w:rsidRDefault="00567EAE">
      <w:pPr>
        <w:pStyle w:val="Heading2"/>
        <w:spacing w:after="6"/>
        <w:ind w:left="879"/>
      </w:pPr>
      <w:r>
        <w:t xml:space="preserve">RESEARCH </w:t>
      </w:r>
    </w:p>
    <w:p w14:paraId="7657127A" w14:textId="0DE736C7" w:rsidR="008E62AC" w:rsidRPr="00CD41BE" w:rsidRDefault="00CD41BE" w:rsidP="007113A7">
      <w:pPr>
        <w:pStyle w:val="BodyText"/>
        <w:tabs>
          <w:tab w:val="left" w:pos="877"/>
        </w:tabs>
        <w:spacing w:after="120" w:line="251" w:lineRule="exact"/>
        <w:ind w:firstLine="180"/>
        <w:rPr>
          <w:bCs/>
        </w:rPr>
      </w:pPr>
      <w:r>
        <w:rPr>
          <w:b/>
        </w:rPr>
        <w:t>2022</w:t>
      </w:r>
      <w:r>
        <w:rPr>
          <w:bCs/>
        </w:rPr>
        <w:tab/>
        <w:t xml:space="preserve">   </w:t>
      </w:r>
      <w:r w:rsidR="00FD50A2">
        <w:rPr>
          <w:bCs/>
        </w:rPr>
        <w:t>7</w:t>
      </w:r>
      <w:r w:rsidR="008E62AC">
        <w:rPr>
          <w:bCs/>
        </w:rPr>
        <w:t xml:space="preserve">. </w:t>
      </w:r>
      <w:r w:rsidR="008E62AC" w:rsidRPr="008E62AC">
        <w:rPr>
          <w:bCs/>
        </w:rPr>
        <w:t>Design Futures</w:t>
      </w:r>
      <w:r w:rsidR="008E62AC">
        <w:rPr>
          <w:bCs/>
        </w:rPr>
        <w:t xml:space="preserve">, </w:t>
      </w:r>
      <w:r w:rsidR="008E62AC" w:rsidRPr="00CD41BE">
        <w:rPr>
          <w:bCs/>
        </w:rPr>
        <w:t>Institute for the Future</w:t>
      </w:r>
      <w:r w:rsidR="008E62AC">
        <w:rPr>
          <w:bCs/>
        </w:rPr>
        <w:t>, October 2022.</w:t>
      </w:r>
    </w:p>
    <w:p w14:paraId="1475F156" w14:textId="7316213D" w:rsidR="00CD41BE" w:rsidRPr="00CD41BE" w:rsidRDefault="008E62AC" w:rsidP="008E62AC">
      <w:pPr>
        <w:pStyle w:val="BodyText"/>
        <w:tabs>
          <w:tab w:val="left" w:pos="877"/>
        </w:tabs>
        <w:spacing w:after="120" w:line="251" w:lineRule="exact"/>
        <w:rPr>
          <w:bCs/>
        </w:rPr>
      </w:pPr>
      <w:r>
        <w:rPr>
          <w:bCs/>
        </w:rPr>
        <w:tab/>
        <w:t xml:space="preserve">   </w:t>
      </w:r>
      <w:r w:rsidR="00FD50A2">
        <w:rPr>
          <w:bCs/>
        </w:rPr>
        <w:t>6</w:t>
      </w:r>
      <w:r w:rsidR="00CD41BE">
        <w:rPr>
          <w:bCs/>
        </w:rPr>
        <w:t xml:space="preserve">. </w:t>
      </w:r>
      <w:r w:rsidR="00CD41BE" w:rsidRPr="00CD41BE">
        <w:rPr>
          <w:bCs/>
        </w:rPr>
        <w:t>Foresight Essentials</w:t>
      </w:r>
      <w:r w:rsidR="00CD41BE">
        <w:rPr>
          <w:bCs/>
        </w:rPr>
        <w:t xml:space="preserve">, </w:t>
      </w:r>
      <w:r w:rsidR="00CD41BE" w:rsidRPr="00CD41BE">
        <w:rPr>
          <w:bCs/>
        </w:rPr>
        <w:t>Institute for the Future</w:t>
      </w:r>
      <w:r w:rsidR="00CD41BE">
        <w:rPr>
          <w:bCs/>
        </w:rPr>
        <w:t>, July 2022.</w:t>
      </w:r>
    </w:p>
    <w:p w14:paraId="263D64D2" w14:textId="4F8A0944" w:rsidR="006F7865" w:rsidRPr="006F7865" w:rsidRDefault="006F7865" w:rsidP="00DD0148">
      <w:pPr>
        <w:pStyle w:val="BodyText"/>
        <w:tabs>
          <w:tab w:val="left" w:pos="877"/>
        </w:tabs>
        <w:spacing w:after="120" w:line="251" w:lineRule="exact"/>
        <w:ind w:left="1252" w:hanging="1094"/>
      </w:pPr>
      <w:r>
        <w:rPr>
          <w:b/>
        </w:rPr>
        <w:t xml:space="preserve">2020        </w:t>
      </w:r>
      <w:r w:rsidR="00FD50A2">
        <w:t>5</w:t>
      </w:r>
      <w:r>
        <w:t>. GFL (Global Futures Laboratory) Research Accelerator, Arizona State University, September 2020- May 2021.</w:t>
      </w:r>
    </w:p>
    <w:p w14:paraId="09637365" w14:textId="0DA0312D" w:rsidR="00B532DB" w:rsidRDefault="00B532DB" w:rsidP="00B532DB">
      <w:pPr>
        <w:pStyle w:val="BodyText"/>
        <w:tabs>
          <w:tab w:val="left" w:pos="877"/>
        </w:tabs>
        <w:spacing w:after="120" w:line="251" w:lineRule="exact"/>
        <w:ind w:left="1252" w:hanging="1094"/>
      </w:pPr>
      <w:r w:rsidRPr="00B532DB">
        <w:rPr>
          <w:b/>
          <w:bCs/>
        </w:rPr>
        <w:t>2013</w:t>
      </w:r>
      <w:r>
        <w:tab/>
        <w:t xml:space="preserve">   4. Short Courses on Research Methods in Cultural Anthropology: Social Statistics in Ethnographic Research, Duke University Marine Laboratory; July 2013.</w:t>
      </w:r>
    </w:p>
    <w:p w14:paraId="55004D5F" w14:textId="28EE35E7" w:rsidR="00B532DB" w:rsidRDefault="00B532DB" w:rsidP="00B532DB">
      <w:pPr>
        <w:pStyle w:val="BodyText"/>
        <w:tabs>
          <w:tab w:val="left" w:pos="877"/>
        </w:tabs>
        <w:spacing w:after="120" w:line="251" w:lineRule="exact"/>
        <w:ind w:left="1252" w:hanging="1094"/>
      </w:pPr>
      <w:r w:rsidRPr="00B532DB">
        <w:rPr>
          <w:b/>
          <w:bCs/>
        </w:rPr>
        <w:t>2012</w:t>
      </w:r>
      <w:r>
        <w:tab/>
        <w:t xml:space="preserve">   3. Short Courses on Research Methods in Cultural Anthropology: Behavioral Observation, Social Network Analysis, Analyzing Video Data, Duke University Marine Laboratory; July 2012.</w:t>
      </w:r>
    </w:p>
    <w:p w14:paraId="7BEDF52C" w14:textId="17EEDCCD" w:rsidR="00B532DB" w:rsidRDefault="00B532DB" w:rsidP="00B532DB">
      <w:pPr>
        <w:pStyle w:val="BodyText"/>
        <w:tabs>
          <w:tab w:val="left" w:pos="877"/>
        </w:tabs>
        <w:spacing w:after="120" w:line="251" w:lineRule="exact"/>
        <w:ind w:left="1252" w:hanging="1094"/>
      </w:pPr>
      <w:r w:rsidRPr="00B532DB">
        <w:rPr>
          <w:b/>
          <w:bCs/>
        </w:rPr>
        <w:t>2010</w:t>
      </w:r>
      <w:r>
        <w:tab/>
        <w:t xml:space="preserve">   2. Short Courses on Research Methods in Cultural Anthropology: Text Analysis and Ethnoecology, Duke University Marine Laboratory; July 2010.</w:t>
      </w:r>
    </w:p>
    <w:p w14:paraId="02C3C83E" w14:textId="7E557FAB" w:rsidR="008B79A6" w:rsidRDefault="00B532DB" w:rsidP="00B532DB">
      <w:pPr>
        <w:pStyle w:val="BodyText"/>
        <w:tabs>
          <w:tab w:val="left" w:pos="877"/>
        </w:tabs>
        <w:spacing w:after="120" w:line="251" w:lineRule="exact"/>
        <w:ind w:left="1252" w:hanging="1094"/>
      </w:pPr>
      <w:r w:rsidRPr="00B532DB">
        <w:rPr>
          <w:b/>
          <w:bCs/>
        </w:rPr>
        <w:t>2009</w:t>
      </w:r>
      <w:r>
        <w:tab/>
        <w:t xml:space="preserve">   1. Institute for Qualitative and Multi-Method Research, Syracuse University, June 2009</w:t>
      </w:r>
    </w:p>
    <w:p w14:paraId="310FB1B7" w14:textId="77777777" w:rsidR="00B532DB" w:rsidRDefault="00B532DB" w:rsidP="00B532DB">
      <w:pPr>
        <w:pStyle w:val="BodyText"/>
        <w:tabs>
          <w:tab w:val="left" w:pos="877"/>
        </w:tabs>
        <w:spacing w:after="120" w:line="251" w:lineRule="exact"/>
        <w:ind w:left="1252" w:hanging="1094"/>
        <w:rPr>
          <w:b/>
          <w:sz w:val="21"/>
        </w:rPr>
      </w:pPr>
    </w:p>
    <w:p w14:paraId="2BE5A21B" w14:textId="77777777" w:rsidR="008B79A6" w:rsidRDefault="00567EAE">
      <w:pPr>
        <w:spacing w:line="251" w:lineRule="exact"/>
        <w:ind w:left="879"/>
        <w:rPr>
          <w:b/>
        </w:rPr>
      </w:pPr>
      <w:r>
        <w:rPr>
          <w:b/>
        </w:rPr>
        <w:t>LEADERSHIP</w:t>
      </w:r>
    </w:p>
    <w:p w14:paraId="2388A667" w14:textId="714C2DDB" w:rsidR="008B79A6" w:rsidRDefault="00567EAE">
      <w:pPr>
        <w:pStyle w:val="BodyText"/>
        <w:tabs>
          <w:tab w:val="left" w:pos="1042"/>
        </w:tabs>
        <w:spacing w:line="237" w:lineRule="auto"/>
        <w:ind w:left="1239" w:right="911" w:hanging="1080"/>
      </w:pPr>
      <w:r>
        <w:rPr>
          <w:b/>
        </w:rPr>
        <w:t>2013</w:t>
      </w:r>
      <w:r>
        <w:rPr>
          <w:b/>
        </w:rPr>
        <w:tab/>
      </w:r>
      <w:r w:rsidR="009E50BB">
        <w:t>2</w:t>
      </w:r>
      <w:r>
        <w:t>. Building Leadership and Management Skills for Success Workshop, Earth Science Women's Network (ESWN), Brown University, June</w:t>
      </w:r>
      <w:r>
        <w:rPr>
          <w:spacing w:val="-3"/>
        </w:rPr>
        <w:t xml:space="preserve"> </w:t>
      </w:r>
      <w:r>
        <w:t>2013</w:t>
      </w:r>
    </w:p>
    <w:p w14:paraId="4C647790" w14:textId="7237778D" w:rsidR="008B79A6" w:rsidRDefault="00567EAE">
      <w:pPr>
        <w:pStyle w:val="BodyText"/>
        <w:tabs>
          <w:tab w:val="left" w:pos="1042"/>
        </w:tabs>
        <w:spacing w:before="123" w:line="237" w:lineRule="auto"/>
        <w:ind w:left="1239" w:right="876" w:hanging="1080"/>
      </w:pPr>
      <w:r>
        <w:rPr>
          <w:b/>
        </w:rPr>
        <w:t>2011</w:t>
      </w:r>
      <w:r>
        <w:rPr>
          <w:b/>
        </w:rPr>
        <w:tab/>
      </w:r>
      <w:r w:rsidR="009E50BB">
        <w:t>1</w:t>
      </w:r>
      <w:r>
        <w:t>. Society for Advancement of Chicanos and Native Americans in Science (SACNAS) Summer Leadership Institute, American Association for the Advancement of Science, July</w:t>
      </w:r>
      <w:r>
        <w:rPr>
          <w:spacing w:val="6"/>
        </w:rPr>
        <w:t xml:space="preserve"> </w:t>
      </w:r>
      <w:r>
        <w:t>2011</w:t>
      </w:r>
    </w:p>
    <w:p w14:paraId="026011F3" w14:textId="77777777" w:rsidR="008B79A6" w:rsidRDefault="008B79A6">
      <w:pPr>
        <w:pStyle w:val="BodyText"/>
        <w:spacing w:before="4"/>
        <w:rPr>
          <w:sz w:val="32"/>
        </w:rPr>
      </w:pPr>
    </w:p>
    <w:p w14:paraId="3A9D3A1F" w14:textId="77777777" w:rsidR="008B79A6" w:rsidRDefault="00567EAE">
      <w:pPr>
        <w:pStyle w:val="Heading2"/>
        <w:spacing w:after="19"/>
        <w:ind w:left="160"/>
      </w:pPr>
      <w:r>
        <w:t>TRAVEL AWARDS</w:t>
      </w:r>
    </w:p>
    <w:p w14:paraId="3CCB7C80" w14:textId="321640D4" w:rsidR="008B79A6" w:rsidRDefault="00000000">
      <w:pPr>
        <w:pStyle w:val="BodyText"/>
        <w:spacing w:line="30" w:lineRule="exact"/>
        <w:ind w:left="116"/>
        <w:rPr>
          <w:sz w:val="3"/>
        </w:rPr>
      </w:pPr>
      <w:r>
        <w:pict w14:anchorId="6C69CE25">
          <v:group id="Group 27" o:spid="_x0000_s2079" style="width:506.9pt;height:1.45pt;mso-position-horizontal-relative:char;mso-position-vertical-relative:line" coordsize="10138,29">
            <v:line id="Line 28" o:spid="_x0000_s2080" style="position:absolute;visibility:visible;mso-wrap-style:square" from="0,14" to="10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" strokeweight="1.44pt"/>
            <w10:anchorlock/>
          </v:group>
        </w:pict>
      </w:r>
    </w:p>
    <w:p w14:paraId="6573FEAF" w14:textId="77777777" w:rsidR="008B79A6" w:rsidRDefault="008B79A6">
      <w:pPr>
        <w:pStyle w:val="BodyText"/>
        <w:spacing w:after="1"/>
        <w:rPr>
          <w:b/>
        </w:rPr>
      </w:pPr>
    </w:p>
    <w:tbl>
      <w:tblPr>
        <w:tblW w:w="0" w:type="auto"/>
        <w:tblInd w:w="110" w:type="dxa"/>
        <w:tblLayout w:type="fixed"/>
        <w:tblCellMar>
          <w:left w:w="0" w:type="dxa"/>
          <w:right w:w="0" w:type="dxa"/>
        </w:tblCellMar>
        <w:tblLook w:val="01E0" w:firstRow="1" w:lastRow="1" w:firstColumn="1" w:lastColumn="1" w:noHBand="0" w:noVBand="0"/>
      </w:tblPr>
      <w:tblGrid>
        <w:gridCol w:w="630"/>
        <w:gridCol w:w="8812"/>
      </w:tblGrid>
      <w:tr w:rsidR="008B79A6" w14:paraId="1FE40EB4" w14:textId="77777777">
        <w:trPr>
          <w:trHeight w:val="307"/>
        </w:trPr>
        <w:tc>
          <w:tcPr>
            <w:tcW w:w="630" w:type="dxa"/>
          </w:tcPr>
          <w:p w14:paraId="2DFE64A7" w14:textId="77777777" w:rsidR="008B79A6" w:rsidRDefault="00567EAE">
            <w:pPr>
              <w:pStyle w:val="TableParagraph"/>
              <w:spacing w:line="244" w:lineRule="exact"/>
              <w:rPr>
                <w:b/>
              </w:rPr>
            </w:pPr>
            <w:r>
              <w:rPr>
                <w:b/>
              </w:rPr>
              <w:t>2006</w:t>
            </w:r>
          </w:p>
        </w:tc>
        <w:tc>
          <w:tcPr>
            <w:tcW w:w="8812" w:type="dxa"/>
          </w:tcPr>
          <w:p w14:paraId="136835C9" w14:textId="77777777" w:rsidR="008B79A6" w:rsidRDefault="00567EAE">
            <w:pPr>
              <w:pStyle w:val="TableParagraph"/>
              <w:spacing w:line="244" w:lineRule="exact"/>
              <w:ind w:left="137"/>
            </w:pPr>
            <w:r>
              <w:t>5. Gordon Research Conference Science &amp; Technology Policy Travel Grant, August 2006</w:t>
            </w:r>
          </w:p>
        </w:tc>
      </w:tr>
      <w:tr w:rsidR="008B79A6" w14:paraId="47948B91" w14:textId="77777777">
        <w:trPr>
          <w:trHeight w:val="744"/>
        </w:trPr>
        <w:tc>
          <w:tcPr>
            <w:tcW w:w="630" w:type="dxa"/>
          </w:tcPr>
          <w:p w14:paraId="0B14C917" w14:textId="77777777" w:rsidR="008B79A6" w:rsidRDefault="008B79A6">
            <w:pPr>
              <w:pStyle w:val="TableParagraph"/>
              <w:ind w:left="0"/>
              <w:rPr>
                <w:b/>
                <w:sz w:val="24"/>
              </w:rPr>
            </w:pPr>
          </w:p>
          <w:p w14:paraId="37732596" w14:textId="77777777" w:rsidR="008B79A6" w:rsidRDefault="00567EAE">
            <w:pPr>
              <w:pStyle w:val="TableParagraph"/>
              <w:spacing w:before="152"/>
              <w:rPr>
                <w:b/>
              </w:rPr>
            </w:pPr>
            <w:r>
              <w:rPr>
                <w:b/>
              </w:rPr>
              <w:t>2004</w:t>
            </w:r>
          </w:p>
        </w:tc>
        <w:tc>
          <w:tcPr>
            <w:tcW w:w="8812" w:type="dxa"/>
          </w:tcPr>
          <w:p w14:paraId="5775C81A" w14:textId="77777777" w:rsidR="008B79A6" w:rsidRDefault="00567EAE">
            <w:pPr>
              <w:pStyle w:val="TableParagraph"/>
              <w:spacing w:before="54"/>
              <w:ind w:left="140"/>
            </w:pPr>
            <w:r>
              <w:t>4. Society for Conservation Biology Annual Meeting Travel Award, June 2006</w:t>
            </w:r>
          </w:p>
          <w:p w14:paraId="5C8A7AC4" w14:textId="77777777" w:rsidR="008B79A6" w:rsidRDefault="00567EAE">
            <w:pPr>
              <w:pStyle w:val="TableParagraph"/>
              <w:spacing w:before="121"/>
              <w:ind w:left="137"/>
            </w:pPr>
            <w:r>
              <w:t>3. Nicholas School of the Environment and Earth Sciences Conference Funding Grant, May 2004</w:t>
            </w:r>
          </w:p>
        </w:tc>
      </w:tr>
      <w:tr w:rsidR="008B79A6" w14:paraId="7F4296AE" w14:textId="77777777">
        <w:trPr>
          <w:trHeight w:val="681"/>
        </w:trPr>
        <w:tc>
          <w:tcPr>
            <w:tcW w:w="630" w:type="dxa"/>
          </w:tcPr>
          <w:p w14:paraId="28BB15C4" w14:textId="77777777" w:rsidR="008B79A6" w:rsidRDefault="008B79A6">
            <w:pPr>
              <w:pStyle w:val="TableParagraph"/>
              <w:ind w:left="0"/>
              <w:rPr>
                <w:b/>
                <w:sz w:val="24"/>
              </w:rPr>
            </w:pPr>
          </w:p>
          <w:p w14:paraId="2C3EBCBF" w14:textId="77777777" w:rsidR="008B79A6" w:rsidRDefault="00567EAE">
            <w:pPr>
              <w:pStyle w:val="TableParagraph"/>
              <w:spacing w:before="152" w:line="233" w:lineRule="exact"/>
              <w:rPr>
                <w:b/>
              </w:rPr>
            </w:pPr>
            <w:r>
              <w:rPr>
                <w:b/>
              </w:rPr>
              <w:t>1999</w:t>
            </w:r>
          </w:p>
        </w:tc>
        <w:tc>
          <w:tcPr>
            <w:tcW w:w="8812" w:type="dxa"/>
          </w:tcPr>
          <w:p w14:paraId="7DDBBC3B" w14:textId="77777777" w:rsidR="008B79A6" w:rsidRDefault="00567EAE">
            <w:pPr>
              <w:pStyle w:val="TableParagraph"/>
              <w:spacing w:before="54"/>
              <w:ind w:left="140"/>
            </w:pPr>
            <w:r>
              <w:t>2. International Sea Turtle Society Travel Award; March 2004, January 2005</w:t>
            </w:r>
          </w:p>
          <w:p w14:paraId="71D12342" w14:textId="77777777" w:rsidR="008B79A6" w:rsidRDefault="00567EAE">
            <w:pPr>
              <w:pStyle w:val="TableParagraph"/>
              <w:spacing w:before="121" w:line="233" w:lineRule="exact"/>
              <w:ind w:left="137"/>
            </w:pPr>
            <w:r>
              <w:t>1. Duke Graduate School Conference Travel Fellowship; 1999, 2001-2006</w:t>
            </w:r>
          </w:p>
        </w:tc>
      </w:tr>
    </w:tbl>
    <w:p w14:paraId="389B8D38" w14:textId="6D8390FF" w:rsidR="008B79A6" w:rsidRDefault="008B79A6">
      <w:pPr>
        <w:pStyle w:val="BodyText"/>
        <w:spacing w:before="2"/>
        <w:rPr>
          <w:b/>
          <w:sz w:val="32"/>
        </w:rPr>
      </w:pPr>
    </w:p>
    <w:p w14:paraId="2211D2C1" w14:textId="220A7277" w:rsidR="009A0DBC" w:rsidRPr="00C278F0" w:rsidRDefault="009A0DBC" w:rsidP="009A0DBC">
      <w:pPr>
        <w:pStyle w:val="IntenseQuote"/>
        <w:shd w:val="clear" w:color="auto" w:fill="A6A6A6" w:themeFill="background1" w:themeFillShade="A6"/>
        <w:rPr>
          <w:b/>
          <w:bCs/>
          <w:i w:val="0"/>
          <w:iCs w:val="0"/>
          <w:color w:val="auto"/>
          <w:sz w:val="32"/>
          <w:szCs w:val="32"/>
        </w:rPr>
      </w:pPr>
      <w:r w:rsidRPr="00C278F0">
        <w:rPr>
          <w:b/>
          <w:bCs/>
          <w:i w:val="0"/>
          <w:iCs w:val="0"/>
          <w:color w:val="auto"/>
          <w:sz w:val="32"/>
          <w:szCs w:val="32"/>
        </w:rPr>
        <w:t>P</w:t>
      </w:r>
      <w:r>
        <w:rPr>
          <w:b/>
          <w:bCs/>
          <w:i w:val="0"/>
          <w:iCs w:val="0"/>
          <w:color w:val="auto"/>
          <w:sz w:val="32"/>
          <w:szCs w:val="32"/>
        </w:rPr>
        <w:t>RESENTATIONS</w:t>
      </w:r>
    </w:p>
    <w:p w14:paraId="716291E2" w14:textId="77777777" w:rsidR="009A0DBC" w:rsidRDefault="009A0DBC">
      <w:pPr>
        <w:pStyle w:val="BodyText"/>
        <w:spacing w:before="2"/>
        <w:rPr>
          <w:b/>
          <w:sz w:val="32"/>
        </w:rPr>
      </w:pPr>
    </w:p>
    <w:p w14:paraId="4285687F" w14:textId="4FB86951" w:rsidR="008B79A6" w:rsidRDefault="0063435A">
      <w:pPr>
        <w:spacing w:after="19"/>
        <w:ind w:left="160"/>
        <w:rPr>
          <w:b/>
        </w:rPr>
      </w:pPr>
      <w:bookmarkStart w:id="29" w:name="EXTERNAL_keynote_and_plenary_addresses"/>
      <w:bookmarkEnd w:id="29"/>
      <w:r>
        <w:rPr>
          <w:b/>
        </w:rPr>
        <w:t xml:space="preserve">SELECT </w:t>
      </w:r>
      <w:r w:rsidR="00567EAE">
        <w:rPr>
          <w:b/>
        </w:rPr>
        <w:t>EXTERNAL KEYNOTE</w:t>
      </w:r>
      <w:r w:rsidR="00003870">
        <w:rPr>
          <w:b/>
        </w:rPr>
        <w:t>,</w:t>
      </w:r>
      <w:r w:rsidR="00567EAE">
        <w:rPr>
          <w:b/>
        </w:rPr>
        <w:t xml:space="preserve"> PLENARY</w:t>
      </w:r>
      <w:r w:rsidR="006B3349">
        <w:rPr>
          <w:b/>
        </w:rPr>
        <w:t xml:space="preserve"> </w:t>
      </w:r>
      <w:r w:rsidR="00003870">
        <w:rPr>
          <w:b/>
        </w:rPr>
        <w:t>&amp; DISTINGUISHED SPEAKER</w:t>
      </w:r>
      <w:r w:rsidR="00567EAE">
        <w:rPr>
          <w:b/>
        </w:rPr>
        <w:t xml:space="preserve"> ADDRESSES</w:t>
      </w:r>
    </w:p>
    <w:p w14:paraId="1306B119" w14:textId="631807BA" w:rsidR="008B79A6" w:rsidRDefault="00000000">
      <w:pPr>
        <w:pStyle w:val="BodyText"/>
        <w:spacing w:line="30" w:lineRule="exact"/>
        <w:ind w:left="116"/>
        <w:rPr>
          <w:sz w:val="3"/>
        </w:rPr>
      </w:pPr>
      <w:r>
        <w:pict w14:anchorId="5DB0CF92">
          <v:group id="Group 25" o:spid="_x0000_s2077" style="width:506.9pt;height:1.45pt;mso-position-horizontal-relative:char;mso-position-vertical-relative:line" coordsize="10138,29">
            <v:line id="Line 26" o:spid="_x0000_s2078" style="position:absolute;visibility:visible;mso-wrap-style:square" from="0,14" to="10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" strokeweight="1.44pt"/>
            <w10:anchorlock/>
          </v:group>
        </w:pict>
      </w:r>
    </w:p>
    <w:p w14:paraId="02C4C136" w14:textId="77777777" w:rsidR="008B79A6" w:rsidRDefault="008B79A6">
      <w:pPr>
        <w:pStyle w:val="BodyText"/>
        <w:spacing w:before="4"/>
        <w:rPr>
          <w:b/>
          <w:sz w:val="13"/>
        </w:rPr>
      </w:pPr>
    </w:p>
    <w:p w14:paraId="60AB7DB8" w14:textId="72FBD0B3" w:rsidR="00047CC9" w:rsidRDefault="00B12680" w:rsidP="00404ED6">
      <w:pPr>
        <w:pStyle w:val="BodyText"/>
        <w:tabs>
          <w:tab w:val="left" w:pos="935"/>
        </w:tabs>
        <w:spacing w:before="93" w:line="237" w:lineRule="auto"/>
        <w:ind w:left="1153" w:right="295" w:hanging="992"/>
        <w:rPr>
          <w:bCs/>
        </w:rPr>
      </w:pPr>
      <w:bookmarkStart w:id="30" w:name="_Hlk115794770"/>
      <w:r>
        <w:rPr>
          <w:b/>
        </w:rPr>
        <w:t xml:space="preserve">2022     </w:t>
      </w:r>
      <w:r w:rsidR="004D1DC6">
        <w:rPr>
          <w:bCs/>
        </w:rPr>
        <w:t xml:space="preserve"> </w:t>
      </w:r>
      <w:r w:rsidR="00047CC9">
        <w:rPr>
          <w:bCs/>
        </w:rPr>
        <w:t xml:space="preserve">8. </w:t>
      </w:r>
      <w:r w:rsidR="00047CC9">
        <w:t>Plenary Keynote – “</w:t>
      </w:r>
      <w:r w:rsidR="00047CC9" w:rsidRPr="00047CC9">
        <w:t>Insights Into Improving the Adoption of Bycatch Reduction Devices</w:t>
      </w:r>
      <w:r w:rsidR="00047CC9">
        <w:t>”, Gulf and Caribbean Fisheries Institute</w:t>
      </w:r>
      <w:r w:rsidR="003A4739">
        <w:t xml:space="preserve"> </w:t>
      </w:r>
      <w:r w:rsidR="003A4739">
        <w:rPr>
          <w:bCs/>
        </w:rPr>
        <w:t>75</w:t>
      </w:r>
      <w:r w:rsidR="003A4739" w:rsidRPr="009C4E4F">
        <w:rPr>
          <w:bCs/>
          <w:vertAlign w:val="superscript"/>
        </w:rPr>
        <w:t>th</w:t>
      </w:r>
      <w:r w:rsidR="003A4739">
        <w:rPr>
          <w:bCs/>
        </w:rPr>
        <w:t xml:space="preserve"> Annual Meeting</w:t>
      </w:r>
      <w:r w:rsidR="00047CC9">
        <w:t xml:space="preserve">, Destin, FL November 2022.  </w:t>
      </w:r>
    </w:p>
    <w:p w14:paraId="16DB0FAF" w14:textId="2E02ED96" w:rsidR="00B12680" w:rsidRPr="00B12680" w:rsidRDefault="00047CC9" w:rsidP="00404ED6">
      <w:pPr>
        <w:pStyle w:val="BodyText"/>
        <w:tabs>
          <w:tab w:val="left" w:pos="935"/>
        </w:tabs>
        <w:spacing w:before="93" w:line="237" w:lineRule="auto"/>
        <w:ind w:left="1153" w:right="295" w:hanging="992"/>
        <w:rPr>
          <w:bCs/>
        </w:rPr>
      </w:pPr>
      <w:r>
        <w:rPr>
          <w:bCs/>
        </w:rPr>
        <w:tab/>
      </w:r>
      <w:r w:rsidR="00555EA7">
        <w:rPr>
          <w:bCs/>
        </w:rPr>
        <w:t>7</w:t>
      </w:r>
      <w:r w:rsidR="00B12680">
        <w:rPr>
          <w:bCs/>
        </w:rPr>
        <w:t xml:space="preserve">. </w:t>
      </w:r>
      <w:r w:rsidR="00B12680">
        <w:t>Plenary – “</w:t>
      </w:r>
      <w:r w:rsidR="00B12680" w:rsidRPr="00B12680">
        <w:t>Power, Politics, and Culture in Aquatic Sciences and Technology</w:t>
      </w:r>
      <w:r w:rsidR="00B12680">
        <w:t>”, Joint Aquatic Sciences Meeting, Grand Rapids, MI, May 2022.</w:t>
      </w:r>
    </w:p>
    <w:p w14:paraId="5134DFC6" w14:textId="4C99BD1B" w:rsidR="0050211B" w:rsidRDefault="006B3349">
      <w:pPr>
        <w:pStyle w:val="BodyText"/>
        <w:tabs>
          <w:tab w:val="left" w:pos="935"/>
        </w:tabs>
        <w:spacing w:before="93" w:line="237" w:lineRule="auto"/>
        <w:ind w:left="1153" w:right="295" w:hanging="992"/>
      </w:pPr>
      <w:r>
        <w:rPr>
          <w:b/>
        </w:rPr>
        <w:t>2020</w:t>
      </w:r>
      <w:r>
        <w:t xml:space="preserve">      </w:t>
      </w:r>
      <w:r w:rsidR="00555EA7">
        <w:t>6</w:t>
      </w:r>
      <w:r w:rsidR="0050211B">
        <w:t>. Plenary – “</w:t>
      </w:r>
      <w:r w:rsidR="0050211B" w:rsidRPr="0050211B">
        <w:t>Science Dance as a Mode for Marine Science Communication and Engagement</w:t>
      </w:r>
      <w:r w:rsidR="0050211B">
        <w:t>”, 6</w:t>
      </w:r>
      <w:r w:rsidR="0050211B" w:rsidRPr="0050211B">
        <w:rPr>
          <w:vertAlign w:val="superscript"/>
        </w:rPr>
        <w:t>th</w:t>
      </w:r>
      <w:r w:rsidR="0050211B">
        <w:t xml:space="preserve"> International Marine Conservation Congress, Kiel, Germany (virtual due to COVID-19), August 2020.</w:t>
      </w:r>
      <w:r w:rsidR="0050211B" w:rsidRPr="0050211B">
        <w:t xml:space="preserve"> </w:t>
      </w:r>
    </w:p>
    <w:bookmarkEnd w:id="30"/>
    <w:p w14:paraId="7479A0BF" w14:textId="17997805" w:rsidR="006B3349" w:rsidRPr="006B3349" w:rsidRDefault="0050211B">
      <w:pPr>
        <w:pStyle w:val="BodyText"/>
        <w:tabs>
          <w:tab w:val="left" w:pos="935"/>
        </w:tabs>
        <w:spacing w:before="93" w:line="237" w:lineRule="auto"/>
        <w:ind w:left="1153" w:right="295" w:hanging="992"/>
      </w:pPr>
      <w:r>
        <w:tab/>
      </w:r>
      <w:r w:rsidR="00555EA7">
        <w:t>5</w:t>
      </w:r>
      <w:r w:rsidR="006B3349">
        <w:t>. Distinguished Speaker – “</w:t>
      </w:r>
      <w:r w:rsidR="006B3349" w:rsidRPr="006B3349">
        <w:t>Saving Sea Turtles with Conservation Technology &amp; Dance</w:t>
      </w:r>
      <w:r w:rsidR="006B3349">
        <w:t xml:space="preserve">” , </w:t>
      </w:r>
      <w:r w:rsidR="006B3349" w:rsidRPr="006B3349">
        <w:t>The Barbara and Richard Rosenberg Institute for Marine Biology &amp; Environmental Science Public Forum</w:t>
      </w:r>
      <w:r w:rsidR="006B3349">
        <w:t xml:space="preserve">, </w:t>
      </w:r>
      <w:r w:rsidR="006B3349" w:rsidRPr="006B3349">
        <w:t>Estuary &amp; Ocean Science Center</w:t>
      </w:r>
      <w:r w:rsidR="006B3349">
        <w:t xml:space="preserve">, </w:t>
      </w:r>
      <w:r w:rsidR="006B3349" w:rsidRPr="006B3349">
        <w:t>San Francisco State University</w:t>
      </w:r>
      <w:r w:rsidR="006B3349">
        <w:t>, Tiburon, CA, March 2020.</w:t>
      </w:r>
    </w:p>
    <w:p w14:paraId="7918ACDB" w14:textId="2354D0A6" w:rsidR="008B79A6" w:rsidRDefault="00567EAE">
      <w:pPr>
        <w:pStyle w:val="BodyText"/>
        <w:tabs>
          <w:tab w:val="left" w:pos="935"/>
        </w:tabs>
        <w:spacing w:before="93" w:line="237" w:lineRule="auto"/>
        <w:ind w:left="1153" w:right="295" w:hanging="992"/>
      </w:pPr>
      <w:r>
        <w:rPr>
          <w:b/>
        </w:rPr>
        <w:t>2014</w:t>
      </w:r>
      <w:r>
        <w:rPr>
          <w:b/>
        </w:rPr>
        <w:tab/>
      </w:r>
      <w:r w:rsidR="00555EA7">
        <w:t>4</w:t>
      </w:r>
      <w:r>
        <w:t>. Plenary – “Keys for Inventing Technologies that Protect the Environment: Lessons from Marine Conservation”, Student Conference on Conservation Science, American Museum of Natural History, New York, NY, October</w:t>
      </w:r>
      <w:r>
        <w:rPr>
          <w:spacing w:val="-1"/>
        </w:rPr>
        <w:t xml:space="preserve"> </w:t>
      </w:r>
      <w:r>
        <w:t>2014.</w:t>
      </w:r>
    </w:p>
    <w:p w14:paraId="42AC35EF" w14:textId="6CFE867E" w:rsidR="008B79A6" w:rsidRDefault="00555EA7">
      <w:pPr>
        <w:pStyle w:val="BodyText"/>
        <w:spacing w:before="118" w:line="237" w:lineRule="auto"/>
        <w:ind w:left="1153" w:right="579" w:hanging="216"/>
        <w:jc w:val="both"/>
      </w:pPr>
      <w:r>
        <w:t>3</w:t>
      </w:r>
      <w:r w:rsidR="00567EAE">
        <w:t>. Plenary Session Panelist – The Consequences of Thinking Big: Conservation Across Cultures for Landscape-scale Results, North America Congress for Conservation Biology, Missoula, MT, July 2014.</w:t>
      </w:r>
    </w:p>
    <w:p w14:paraId="3C8EE89F" w14:textId="348E19EB" w:rsidR="008B79A6" w:rsidRDefault="00567EAE" w:rsidP="00555EA7">
      <w:pPr>
        <w:pStyle w:val="BodyText"/>
        <w:tabs>
          <w:tab w:val="left" w:pos="935"/>
        </w:tabs>
        <w:spacing w:before="94" w:line="237" w:lineRule="auto"/>
        <w:ind w:left="1153" w:right="757" w:hanging="992"/>
      </w:pPr>
      <w:r>
        <w:rPr>
          <w:b/>
        </w:rPr>
        <w:t>2013</w:t>
      </w:r>
      <w:r>
        <w:rPr>
          <w:b/>
        </w:rPr>
        <w:tab/>
      </w:r>
      <w:r w:rsidR="00555EA7">
        <w:t>2</w:t>
      </w:r>
      <w:r>
        <w:t xml:space="preserve">. Plenary Session Panelist – Sea Turtles Revealed: Marvels, Mysteries, and News You Can Use, International Sea Turtle Symposium, </w:t>
      </w:r>
      <w:bookmarkStart w:id="31" w:name="_Hlk4765590"/>
      <w:r>
        <w:t>Baltimore, MD, February 2013.</w:t>
      </w:r>
    </w:p>
    <w:bookmarkEnd w:id="31"/>
    <w:p w14:paraId="517EE1D2" w14:textId="4D2EFF3A" w:rsidR="008B79A6" w:rsidRDefault="00567EAE">
      <w:pPr>
        <w:pStyle w:val="BodyText"/>
        <w:tabs>
          <w:tab w:val="left" w:pos="935"/>
        </w:tabs>
        <w:spacing w:before="123" w:line="237" w:lineRule="auto"/>
        <w:ind w:left="1153" w:right="378" w:hanging="992"/>
      </w:pPr>
      <w:r>
        <w:rPr>
          <w:b/>
        </w:rPr>
        <w:t>2012</w:t>
      </w:r>
      <w:r>
        <w:rPr>
          <w:b/>
        </w:rPr>
        <w:tab/>
      </w:r>
      <w:r w:rsidR="00555EA7">
        <w:t>1</w:t>
      </w:r>
      <w:r>
        <w:t>. Plenary Keynote – “Fishermen Selectivity: The Science of How to Best Engage the Right Fishers to Reduce Bycatch”, International Sea Turtle Symposium, Huatulco, Mexico, March</w:t>
      </w:r>
      <w:r>
        <w:rPr>
          <w:spacing w:val="3"/>
        </w:rPr>
        <w:t xml:space="preserve"> </w:t>
      </w:r>
      <w:r>
        <w:t>2012.</w:t>
      </w:r>
    </w:p>
    <w:p w14:paraId="151EE1A8" w14:textId="77777777" w:rsidR="003368F0" w:rsidRDefault="003368F0" w:rsidP="003368F0">
      <w:pPr>
        <w:pStyle w:val="BodyText"/>
        <w:tabs>
          <w:tab w:val="left" w:pos="988"/>
        </w:tabs>
        <w:spacing w:before="123" w:line="237" w:lineRule="auto"/>
        <w:ind w:left="1240" w:right="264" w:hanging="1080"/>
      </w:pPr>
    </w:p>
    <w:p w14:paraId="5CC3A214" w14:textId="77777777" w:rsidR="003368F0" w:rsidRDefault="003368F0" w:rsidP="003368F0">
      <w:pPr>
        <w:pStyle w:val="Heading2"/>
        <w:spacing w:after="19"/>
        <w:ind w:left="160"/>
      </w:pPr>
      <w:r>
        <w:t>SESSIONS</w:t>
      </w:r>
      <w:r w:rsidR="00524511">
        <w:t>,</w:t>
      </w:r>
      <w:r>
        <w:t xml:space="preserve"> SYMPOSIA</w:t>
      </w:r>
      <w:r w:rsidR="00524511">
        <w:t>, AND CONFERENCES</w:t>
      </w:r>
      <w:r>
        <w:t xml:space="preserve"> CHAIRED OR ORGANIZED</w:t>
      </w:r>
    </w:p>
    <w:p w14:paraId="582DAE02" w14:textId="62455954" w:rsidR="00E64D02" w:rsidRPr="0024436B" w:rsidRDefault="00000000" w:rsidP="00E64D02">
      <w:pPr>
        <w:pStyle w:val="Heading2"/>
        <w:spacing w:after="19"/>
        <w:ind w:left="160"/>
        <w:rPr>
          <w:sz w:val="2"/>
          <w:szCs w:val="2"/>
        </w:rPr>
      </w:pPr>
      <w:r>
        <w:rPr>
          <w:sz w:val="2"/>
          <w:szCs w:val="2"/>
        </w:rPr>
      </w:r>
      <w:r>
        <w:rPr>
          <w:sz w:val="2"/>
          <w:szCs w:val="2"/>
        </w:rPr>
        <w:pict w14:anchorId="3510D843">
          <v:group id="_x0000_s2075" style="width:506.9pt;height:1.45pt;mso-position-horizontal-relative:char;mso-position-vertical-relative:line" coordsize="10138,29">
            <v:line id="Line 26" o:spid="_x0000_s2076" style="position:absolute;visibility:visible;mso-wrap-style:square" from="0,14" to="10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" strokeweight="1.44pt"/>
            <w10:anchorlock/>
          </v:group>
        </w:pict>
      </w:r>
    </w:p>
    <w:p w14:paraId="6B796D46" w14:textId="4BB5CCE4" w:rsidR="0098258A" w:rsidRDefault="00CE3D45" w:rsidP="00E64D02">
      <w:pPr>
        <w:pStyle w:val="BodyText"/>
        <w:tabs>
          <w:tab w:val="left" w:pos="877"/>
        </w:tabs>
        <w:spacing w:after="120" w:line="238" w:lineRule="auto"/>
        <w:ind w:left="1238" w:right="475" w:hanging="1080"/>
        <w:rPr>
          <w:b/>
        </w:rPr>
      </w:pPr>
      <w:r w:rsidRPr="00CE3D45">
        <w:rPr>
          <w:b/>
        </w:rPr>
        <w:t xml:space="preserve">2021     </w:t>
      </w:r>
      <w:r w:rsidR="0098258A" w:rsidRPr="0098258A">
        <w:t>1</w:t>
      </w:r>
      <w:r w:rsidR="00F30F53">
        <w:t>2</w:t>
      </w:r>
      <w:r w:rsidR="0098258A" w:rsidRPr="0098258A">
        <w:t>.</w:t>
      </w:r>
      <w:r w:rsidR="0098258A">
        <w:t xml:space="preserve"> Program Committee Member, </w:t>
      </w:r>
      <w:r w:rsidR="0098258A" w:rsidRPr="0098258A">
        <w:t>Ocean Decade: U.S. Launch Meeting</w:t>
      </w:r>
      <w:r w:rsidR="0098258A">
        <w:t>, National Academies of Sciences, Engineering, Medicine. February 2021.</w:t>
      </w:r>
    </w:p>
    <w:p w14:paraId="2C61FB82" w14:textId="782A0B7F" w:rsidR="00E64D02" w:rsidRPr="00E64D02" w:rsidRDefault="00E64D02" w:rsidP="0098258A">
      <w:pPr>
        <w:pStyle w:val="BodyText"/>
        <w:tabs>
          <w:tab w:val="left" w:pos="877"/>
        </w:tabs>
        <w:spacing w:after="120" w:line="238" w:lineRule="auto"/>
        <w:ind w:left="1238" w:right="475" w:hanging="338"/>
      </w:pPr>
      <w:r w:rsidRPr="00E64D02">
        <w:t>1</w:t>
      </w:r>
      <w:r w:rsidR="00F30F53">
        <w:t>1</w:t>
      </w:r>
      <w:r w:rsidRPr="00E64D02">
        <w:t>.</w:t>
      </w:r>
      <w:r>
        <w:rPr>
          <w:b/>
        </w:rPr>
        <w:t xml:space="preserve"> </w:t>
      </w:r>
      <w:r w:rsidRPr="00CE3D45">
        <w:t>Session Co-organizer</w:t>
      </w:r>
      <w:r>
        <w:t>,</w:t>
      </w:r>
      <w:r w:rsidRPr="00E64D02">
        <w:t xml:space="preserve"> Science-Dance for Inclusive Community Engagement, Education, and Social Change, AAAS Annual Meeting, Phoenix, AZ (virtual) February 2021. </w:t>
      </w:r>
    </w:p>
    <w:p w14:paraId="45FA856A" w14:textId="116E2100" w:rsidR="00E64D02" w:rsidRPr="00E64D02" w:rsidRDefault="00E64D02" w:rsidP="00E64D02">
      <w:pPr>
        <w:pStyle w:val="BodyText"/>
        <w:tabs>
          <w:tab w:val="left" w:pos="877"/>
        </w:tabs>
        <w:spacing w:after="120" w:line="238" w:lineRule="auto"/>
        <w:ind w:left="1238" w:right="475" w:hanging="1080"/>
      </w:pPr>
      <w:r>
        <w:t xml:space="preserve">             </w:t>
      </w:r>
      <w:r w:rsidRPr="00E64D02">
        <w:t>1</w:t>
      </w:r>
      <w:r w:rsidR="00C10A0D">
        <w:t>0</w:t>
      </w:r>
      <w:r w:rsidRPr="00E64D02">
        <w:t xml:space="preserve">. </w:t>
      </w:r>
      <w:r w:rsidRPr="00CE3D45">
        <w:t>Session Co-organizer</w:t>
      </w:r>
      <w:r>
        <w:t xml:space="preserve">, </w:t>
      </w:r>
      <w:r w:rsidRPr="00E64D02">
        <w:t>Communicating Science Seminar: Stuck in the Middle (School) with You: Inspiring the Next Generation of STEM Innovators, AAAS Annual Meeting, Phoenix, AZ (virtual) February 2021.</w:t>
      </w:r>
    </w:p>
    <w:p w14:paraId="36DD0F85" w14:textId="3AE58E03" w:rsidR="00CE3D45" w:rsidRPr="00CE3D45" w:rsidRDefault="00E64D02" w:rsidP="00BB2500">
      <w:pPr>
        <w:pStyle w:val="BodyText"/>
        <w:tabs>
          <w:tab w:val="left" w:pos="877"/>
        </w:tabs>
        <w:spacing w:after="120" w:line="238" w:lineRule="auto"/>
        <w:ind w:left="1238" w:right="475" w:hanging="1080"/>
      </w:pPr>
      <w:r>
        <w:tab/>
      </w:r>
      <w:r w:rsidR="00C10A0D">
        <w:t xml:space="preserve">  9</w:t>
      </w:r>
      <w:r w:rsidR="00CE3D45" w:rsidRPr="00CE3D45">
        <w:t>. Session Co-organizer, Reducing Waste in the U.S. Seafood Supply Chain, AAAS Annual Meeting, Phoenix, AZ (virtual) February 2021.</w:t>
      </w:r>
    </w:p>
    <w:p w14:paraId="4C9FBB95" w14:textId="3FF66C86" w:rsidR="00E72249" w:rsidRPr="00E72249" w:rsidRDefault="00E72249" w:rsidP="00725D82">
      <w:pPr>
        <w:pStyle w:val="BodyText"/>
        <w:tabs>
          <w:tab w:val="left" w:pos="877"/>
        </w:tabs>
        <w:spacing w:after="120" w:line="238" w:lineRule="auto"/>
        <w:ind w:left="1238" w:right="475" w:hanging="1080"/>
      </w:pPr>
      <w:r>
        <w:rPr>
          <w:b/>
        </w:rPr>
        <w:t>2020</w:t>
      </w:r>
      <w:r>
        <w:t xml:space="preserve">     </w:t>
      </w:r>
      <w:r w:rsidR="00725D82">
        <w:t xml:space="preserve">  8</w:t>
      </w:r>
      <w:r>
        <w:t xml:space="preserve">. Session Organizer, </w:t>
      </w:r>
      <w:r w:rsidRPr="002041E7">
        <w:t>Learning Through Citizen Science: Enhancing Opportunities by Design</w:t>
      </w:r>
      <w:r>
        <w:t xml:space="preserve">, AAAS Annual Meeting, Seattle, WA February 2020. </w:t>
      </w:r>
    </w:p>
    <w:p w14:paraId="4B03690F" w14:textId="0ED67810" w:rsidR="006F6D24" w:rsidRPr="006F6D24" w:rsidRDefault="002041E7" w:rsidP="00725D82">
      <w:pPr>
        <w:pStyle w:val="BodyText"/>
        <w:tabs>
          <w:tab w:val="left" w:pos="877"/>
        </w:tabs>
        <w:spacing w:after="120" w:line="238" w:lineRule="auto"/>
        <w:ind w:left="1238" w:right="475" w:hanging="1080"/>
      </w:pPr>
      <w:r>
        <w:rPr>
          <w:b/>
        </w:rPr>
        <w:t>2019</w:t>
      </w:r>
      <w:r>
        <w:tab/>
      </w:r>
      <w:r w:rsidR="00725D82">
        <w:t xml:space="preserve">  7</w:t>
      </w:r>
      <w:r>
        <w:t xml:space="preserve">. Session Organizer &amp; Chair, </w:t>
      </w:r>
      <w:r w:rsidRPr="002041E7">
        <w:t>Learning Through Citizen Science: Enhancing Opportunities by Design</w:t>
      </w:r>
      <w:r>
        <w:t xml:space="preserve">, </w:t>
      </w:r>
      <w:r w:rsidRPr="002041E7">
        <w:t>2019 SACNAS</w:t>
      </w:r>
      <w:r>
        <w:t>, Honolulu, HI October 2019.</w:t>
      </w:r>
    </w:p>
    <w:p w14:paraId="5CE240AF" w14:textId="7D918B08" w:rsidR="00447506" w:rsidRDefault="00447506" w:rsidP="00447506">
      <w:pPr>
        <w:pStyle w:val="BodyText"/>
        <w:tabs>
          <w:tab w:val="left" w:pos="877"/>
        </w:tabs>
        <w:spacing w:before="122" w:line="237" w:lineRule="auto"/>
        <w:ind w:left="1239" w:right="474" w:hanging="1080"/>
      </w:pPr>
      <w:r>
        <w:rPr>
          <w:b/>
        </w:rPr>
        <w:t>2017</w:t>
      </w:r>
      <w:r>
        <w:rPr>
          <w:b/>
        </w:rPr>
        <w:tab/>
      </w:r>
      <w:r w:rsidR="00A8340A">
        <w:t xml:space="preserve">  </w:t>
      </w:r>
      <w:r w:rsidR="00725D82">
        <w:t>6</w:t>
      </w:r>
      <w:r>
        <w:t>. Oral Session Convener, Humans and the Environment, Coastal and Estuarine Research Federation Biennial Conference, Providence, RI November</w:t>
      </w:r>
      <w:r>
        <w:rPr>
          <w:spacing w:val="-2"/>
        </w:rPr>
        <w:t xml:space="preserve"> </w:t>
      </w:r>
      <w:r>
        <w:t>2017.</w:t>
      </w:r>
    </w:p>
    <w:p w14:paraId="6ED86A6A" w14:textId="7A3E3013" w:rsidR="00447506" w:rsidRDefault="00A8340A" w:rsidP="00A8340A">
      <w:pPr>
        <w:pStyle w:val="BodyText"/>
        <w:spacing w:before="119" w:line="237" w:lineRule="auto"/>
        <w:ind w:left="1239" w:hanging="361"/>
      </w:pPr>
      <w:r>
        <w:t xml:space="preserve">  </w:t>
      </w:r>
      <w:r w:rsidR="00725D82">
        <w:t>5</w:t>
      </w:r>
      <w:r w:rsidR="00447506">
        <w:t xml:space="preserve">. </w:t>
      </w:r>
      <w:bookmarkStart w:id="32" w:name="_Hlk21038807"/>
      <w:r w:rsidR="00447506">
        <w:t>Oral and Poster Sessions Co-convener, Artistic Pathways to Scientific Understanding</w:t>
      </w:r>
      <w:bookmarkEnd w:id="32"/>
      <w:r w:rsidR="00447506">
        <w:t>, Coastal and Estuarine Research Federation Biennial Conference, Providence, RI November 2017.</w:t>
      </w:r>
    </w:p>
    <w:p w14:paraId="7F775379" w14:textId="2AA9CF25" w:rsidR="008B79A6" w:rsidRPr="00A8340A" w:rsidRDefault="00524511" w:rsidP="00A8340A">
      <w:pPr>
        <w:pStyle w:val="BodyText"/>
        <w:tabs>
          <w:tab w:val="left" w:pos="877"/>
        </w:tabs>
        <w:spacing w:before="122"/>
        <w:ind w:left="159"/>
      </w:pPr>
      <w:r>
        <w:rPr>
          <w:b/>
        </w:rPr>
        <w:t>2015</w:t>
      </w:r>
      <w:r>
        <w:rPr>
          <w:b/>
        </w:rPr>
        <w:tab/>
      </w:r>
      <w:r w:rsidR="00A8340A">
        <w:rPr>
          <w:b/>
        </w:rPr>
        <w:t xml:space="preserve">  </w:t>
      </w:r>
      <w:r w:rsidR="00725D82">
        <w:t>4</w:t>
      </w:r>
      <w:r>
        <w:t>. Session Chair, International Sea Turtle Symposium, Dalaman, Turkey, 2015.</w:t>
      </w:r>
    </w:p>
    <w:p w14:paraId="1FCA499C" w14:textId="7449AAA9" w:rsidR="00A8340A" w:rsidRPr="00A8340A" w:rsidRDefault="00A8340A" w:rsidP="00A8340A">
      <w:pPr>
        <w:pStyle w:val="BodyText"/>
        <w:tabs>
          <w:tab w:val="left" w:pos="988"/>
        </w:tabs>
        <w:spacing w:before="123" w:line="237" w:lineRule="auto"/>
        <w:ind w:left="1240" w:right="264" w:hanging="1080"/>
      </w:pPr>
      <w:bookmarkStart w:id="33" w:name="Invited_lectures_AND_PRESENTATIONS"/>
      <w:bookmarkEnd w:id="33"/>
      <w:r>
        <w:rPr>
          <w:b/>
        </w:rPr>
        <w:t>2013</w:t>
      </w:r>
      <w:r>
        <w:rPr>
          <w:b/>
        </w:rPr>
        <w:tab/>
      </w:r>
      <w:r w:rsidR="00725D82">
        <w:t>3</w:t>
      </w:r>
      <w:r>
        <w:t xml:space="preserve">. Member of the Program Committee and Session Chair, International Sea Turtle Symposium,  </w:t>
      </w:r>
      <w:r w:rsidRPr="00A8340A">
        <w:t>Baltimore, MD,  2013</w:t>
      </w:r>
      <w:r>
        <w:t>.</w:t>
      </w:r>
    </w:p>
    <w:p w14:paraId="2E76BADE" w14:textId="75486B79" w:rsidR="00A8340A" w:rsidRDefault="00524511" w:rsidP="00A8340A">
      <w:pPr>
        <w:pStyle w:val="BodyText"/>
        <w:tabs>
          <w:tab w:val="left" w:pos="935"/>
        </w:tabs>
        <w:spacing w:before="123" w:line="237" w:lineRule="auto"/>
        <w:ind w:left="1260" w:right="378" w:hanging="1080"/>
      </w:pPr>
      <w:r>
        <w:rPr>
          <w:b/>
        </w:rPr>
        <w:t>2012</w:t>
      </w:r>
      <w:r>
        <w:rPr>
          <w:b/>
        </w:rPr>
        <w:tab/>
      </w:r>
      <w:r w:rsidR="00A8340A">
        <w:rPr>
          <w:b/>
        </w:rPr>
        <w:t xml:space="preserve"> </w:t>
      </w:r>
      <w:r w:rsidR="00725D82">
        <w:t>2</w:t>
      </w:r>
      <w:r>
        <w:t xml:space="preserve">. </w:t>
      </w:r>
      <w:r w:rsidR="00A8340A">
        <w:t xml:space="preserve">Member of the Program Committee and </w:t>
      </w:r>
      <w:r>
        <w:t xml:space="preserve">Session Chair, International Sea Turtle Symposium, </w:t>
      </w:r>
      <w:r w:rsidR="00A8340A">
        <w:t>Huatulco, Mexico,</w:t>
      </w:r>
      <w:r w:rsidR="00A8340A">
        <w:rPr>
          <w:spacing w:val="3"/>
        </w:rPr>
        <w:t xml:space="preserve"> </w:t>
      </w:r>
      <w:r w:rsidR="00A8340A">
        <w:t>2012.</w:t>
      </w:r>
    </w:p>
    <w:p w14:paraId="349AE497" w14:textId="77777777" w:rsidR="003368F0" w:rsidRDefault="009E66DC" w:rsidP="009129A0">
      <w:pPr>
        <w:pStyle w:val="BodyText"/>
        <w:tabs>
          <w:tab w:val="left" w:pos="987"/>
        </w:tabs>
        <w:spacing w:before="123" w:line="237" w:lineRule="auto"/>
        <w:ind w:left="1239" w:right="150" w:hanging="1080"/>
      </w:pPr>
      <w:r>
        <w:rPr>
          <w:b/>
        </w:rPr>
        <w:t>2007</w:t>
      </w:r>
      <w:r>
        <w:rPr>
          <w:b/>
        </w:rPr>
        <w:tab/>
      </w:r>
      <w:r>
        <w:t>1. Symposium Organizer, “Tinkerers &amp; Tipping Points: Invention &amp; Diffusion of Marine Conservation Technology,” American Association for the Advancement of Science Annual Meeting, San Francisco 2007.</w:t>
      </w:r>
    </w:p>
    <w:p w14:paraId="354034C5" w14:textId="77777777" w:rsidR="00524511" w:rsidRDefault="00524511">
      <w:pPr>
        <w:pStyle w:val="Heading2"/>
        <w:spacing w:after="19"/>
        <w:ind w:left="160"/>
      </w:pPr>
    </w:p>
    <w:p w14:paraId="7B354114" w14:textId="77777777" w:rsidR="008B79A6" w:rsidRPr="004E6E5C" w:rsidRDefault="00567EAE">
      <w:pPr>
        <w:pStyle w:val="Heading2"/>
        <w:spacing w:after="19"/>
        <w:ind w:left="160"/>
      </w:pPr>
      <w:r w:rsidRPr="004E6E5C">
        <w:t>INVITED LECTURES AND PRESENTATIONS</w:t>
      </w:r>
    </w:p>
    <w:p w14:paraId="450EA276" w14:textId="0E6B0A59" w:rsidR="008B79A6" w:rsidRPr="004E6E5C" w:rsidRDefault="00000000">
      <w:pPr>
        <w:pStyle w:val="BodyText"/>
        <w:spacing w:line="30" w:lineRule="exact"/>
        <w:ind w:left="116"/>
        <w:rPr>
          <w:sz w:val="3"/>
        </w:rPr>
      </w:pPr>
      <w:r>
        <w:pict w14:anchorId="3B678BCD">
          <v:group id="Group 23" o:spid="_x0000_s2073" style="width:506.9pt;height:1.45pt;mso-position-horizontal-relative:char;mso-position-vertical-relative:line" coordsize="10138,29">
            <v:line id="Line 24" o:spid="_x0000_s2074" style="position:absolute;visibility:visible;mso-wrap-style:square" from="0,14" to="10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" strokeweight="1.44pt"/>
            <w10:anchorlock/>
          </v:group>
        </w:pict>
      </w:r>
    </w:p>
    <w:p w14:paraId="635DF637" w14:textId="77777777" w:rsidR="008B79A6" w:rsidRPr="004E6E5C" w:rsidRDefault="00567EAE">
      <w:pPr>
        <w:spacing w:before="91" w:line="251" w:lineRule="exact"/>
        <w:ind w:left="880"/>
        <w:rPr>
          <w:b/>
        </w:rPr>
      </w:pPr>
      <w:r w:rsidRPr="004E6E5C">
        <w:rPr>
          <w:b/>
        </w:rPr>
        <w:t>INTERNATIONAL CONFERENCES</w:t>
      </w:r>
      <w:r w:rsidR="00E64D02">
        <w:rPr>
          <w:b/>
        </w:rPr>
        <w:t xml:space="preserve"> &amp; ORGANIZATIONS</w:t>
      </w:r>
    </w:p>
    <w:p w14:paraId="22677696" w14:textId="3B8136E4" w:rsidR="006D273B" w:rsidRDefault="00C85F38" w:rsidP="00BD4DF1">
      <w:pPr>
        <w:pStyle w:val="BodyText"/>
        <w:tabs>
          <w:tab w:val="left" w:pos="1043"/>
        </w:tabs>
        <w:spacing w:before="91"/>
        <w:ind w:left="1260" w:hanging="1080"/>
        <w:rPr>
          <w:bCs/>
        </w:rPr>
      </w:pPr>
      <w:bookmarkStart w:id="34" w:name="_Hlk38965256"/>
      <w:r>
        <w:rPr>
          <w:b/>
        </w:rPr>
        <w:t xml:space="preserve">2023 </w:t>
      </w:r>
      <w:r>
        <w:rPr>
          <w:bCs/>
        </w:rPr>
        <w:t xml:space="preserve">   </w:t>
      </w:r>
      <w:r w:rsidR="006D273B">
        <w:rPr>
          <w:bCs/>
        </w:rPr>
        <w:t xml:space="preserve">14. “Career Day Training: Elevating Your CV”, Lilongwe Wildlife Trust, Lilongwe, Malawi, October 2023. </w:t>
      </w:r>
    </w:p>
    <w:p w14:paraId="4B2D2BA3" w14:textId="02020431" w:rsidR="00A63950" w:rsidRDefault="00A63950" w:rsidP="006D273B">
      <w:pPr>
        <w:pStyle w:val="BodyText"/>
        <w:tabs>
          <w:tab w:val="left" w:pos="1043"/>
        </w:tabs>
        <w:spacing w:before="91"/>
        <w:ind w:left="1260" w:hanging="450"/>
        <w:rPr>
          <w:bCs/>
        </w:rPr>
      </w:pPr>
      <w:r>
        <w:rPr>
          <w:bCs/>
        </w:rPr>
        <w:t>13. “</w:t>
      </w:r>
      <w:r w:rsidRPr="00A63950">
        <w:rPr>
          <w:bCs/>
        </w:rPr>
        <w:t>Turtles, TEDs, Tuna, Dolphins, and Diffusion of Innovations: Key Drivers of Adoption of Bycatch Reduction Devices</w:t>
      </w:r>
      <w:r>
        <w:rPr>
          <w:bCs/>
        </w:rPr>
        <w:t>”</w:t>
      </w:r>
      <w:r w:rsidR="003A0592">
        <w:rPr>
          <w:bCs/>
        </w:rPr>
        <w:t xml:space="preserve">, </w:t>
      </w:r>
      <w:r w:rsidRPr="00A63950">
        <w:rPr>
          <w:bCs/>
        </w:rPr>
        <w:t>19th Working Party on Ecosystems And Bycatch Meeting (WPEB19)</w:t>
      </w:r>
      <w:r w:rsidR="003A0592">
        <w:rPr>
          <w:bCs/>
        </w:rPr>
        <w:t xml:space="preserve">, Indian Ocean Tuna Commission, </w:t>
      </w:r>
      <w:r w:rsidR="003A0592" w:rsidRPr="003A0592">
        <w:rPr>
          <w:bCs/>
        </w:rPr>
        <w:t>La Saline-les-Bains, Reunion, France</w:t>
      </w:r>
      <w:r w:rsidR="003A0592">
        <w:rPr>
          <w:bCs/>
        </w:rPr>
        <w:t xml:space="preserve"> (virtual), September 2023. </w:t>
      </w:r>
    </w:p>
    <w:p w14:paraId="774E7139" w14:textId="585E0E32" w:rsidR="00C85F38" w:rsidRPr="00C85F38" w:rsidRDefault="00C85F38" w:rsidP="00A63950">
      <w:pPr>
        <w:pStyle w:val="BodyText"/>
        <w:tabs>
          <w:tab w:val="left" w:pos="1043"/>
        </w:tabs>
        <w:spacing w:before="91"/>
        <w:ind w:left="1260" w:hanging="450"/>
        <w:rPr>
          <w:bCs/>
        </w:rPr>
      </w:pPr>
      <w:r>
        <w:rPr>
          <w:bCs/>
        </w:rPr>
        <w:t>12. “</w:t>
      </w:r>
      <w:r w:rsidRPr="00C85F38">
        <w:rPr>
          <w:bCs/>
        </w:rPr>
        <w:t>Insights into improving the adoption of bycatch reduction devices</w:t>
      </w:r>
      <w:r>
        <w:rPr>
          <w:bCs/>
        </w:rPr>
        <w:t>”</w:t>
      </w:r>
      <w:r w:rsidR="00A63950">
        <w:rPr>
          <w:bCs/>
        </w:rPr>
        <w:t>,</w:t>
      </w:r>
      <w:r>
        <w:rPr>
          <w:bCs/>
        </w:rPr>
        <w:t xml:space="preserve"> Fisheries Research </w:t>
      </w:r>
      <w:r w:rsidRPr="00C85F38">
        <w:rPr>
          <w:bCs/>
        </w:rPr>
        <w:t>and Development Corporation</w:t>
      </w:r>
      <w:r>
        <w:rPr>
          <w:bCs/>
        </w:rPr>
        <w:t>, Canberra, Australia, February 2023.</w:t>
      </w:r>
    </w:p>
    <w:p w14:paraId="6B4AB65B" w14:textId="2B53725A" w:rsidR="00BD4DF1" w:rsidRPr="0056162E" w:rsidRDefault="00BD4DF1" w:rsidP="00BD4DF1">
      <w:pPr>
        <w:pStyle w:val="BodyText"/>
        <w:tabs>
          <w:tab w:val="left" w:pos="1043"/>
        </w:tabs>
        <w:spacing w:before="91"/>
        <w:ind w:left="1260" w:hanging="1080"/>
        <w:rPr>
          <w:bCs/>
          <w:i/>
          <w:iCs/>
        </w:rPr>
      </w:pPr>
      <w:r>
        <w:rPr>
          <w:b/>
        </w:rPr>
        <w:t xml:space="preserve">2022    </w:t>
      </w:r>
      <w:r w:rsidR="00601DFC" w:rsidRPr="00601DFC">
        <w:rPr>
          <w:bCs/>
        </w:rPr>
        <w:t>11.</w:t>
      </w:r>
      <w:r w:rsidRPr="00601DFC">
        <w:rPr>
          <w:bCs/>
        </w:rPr>
        <w:t xml:space="preserve"> </w:t>
      </w:r>
      <w:r w:rsidR="0056162E">
        <w:rPr>
          <w:bCs/>
        </w:rPr>
        <w:t xml:space="preserve">“Lost in Translation: A Science Dance Exercise in </w:t>
      </w:r>
      <w:r w:rsidR="00831CC3">
        <w:rPr>
          <w:bCs/>
        </w:rPr>
        <w:t>I</w:t>
      </w:r>
      <w:r w:rsidR="0056162E">
        <w:rPr>
          <w:bCs/>
        </w:rPr>
        <w:t>nter-</w:t>
      </w:r>
      <w:r w:rsidR="00831CC3">
        <w:rPr>
          <w:bCs/>
        </w:rPr>
        <w:t>C</w:t>
      </w:r>
      <w:r w:rsidR="0056162E">
        <w:rPr>
          <w:bCs/>
        </w:rPr>
        <w:t>ultural and Cross-Language communication”</w:t>
      </w:r>
      <w:r w:rsidR="00A63950">
        <w:rPr>
          <w:bCs/>
        </w:rPr>
        <w:t>,</w:t>
      </w:r>
      <w:r w:rsidR="0056162E">
        <w:rPr>
          <w:bCs/>
        </w:rPr>
        <w:t xml:space="preserve"> </w:t>
      </w:r>
      <w:r w:rsidR="00601DFC" w:rsidRPr="00601DFC">
        <w:rPr>
          <w:bCs/>
        </w:rPr>
        <w:t>Falling Walls Engage Hub Mexico</w:t>
      </w:r>
      <w:r w:rsidR="0056162E">
        <w:rPr>
          <w:bCs/>
        </w:rPr>
        <w:t xml:space="preserve">, Mexico City, Mexico, June 2022. </w:t>
      </w:r>
      <w:r w:rsidR="0056162E">
        <w:rPr>
          <w:bCs/>
          <w:i/>
          <w:iCs/>
        </w:rPr>
        <w:t>Due to a flight cancellation, I was unable to lead this exercise.</w:t>
      </w:r>
    </w:p>
    <w:p w14:paraId="26BB840F" w14:textId="6BB699BB" w:rsidR="003279DD" w:rsidRDefault="00BD4DF1" w:rsidP="00601DFC">
      <w:pPr>
        <w:spacing w:after="120"/>
        <w:ind w:left="1170" w:hanging="1080"/>
      </w:pPr>
      <w:r>
        <w:rPr>
          <w:b/>
        </w:rPr>
        <w:t xml:space="preserve"> </w:t>
      </w:r>
      <w:r w:rsidR="00441A74">
        <w:rPr>
          <w:b/>
        </w:rPr>
        <w:t>2021</w:t>
      </w:r>
      <w:r w:rsidR="00441A74">
        <w:t xml:space="preserve">    </w:t>
      </w:r>
      <w:r w:rsidR="003279DD">
        <w:t>10.</w:t>
      </w:r>
      <w:r w:rsidR="005B4D2E">
        <w:t xml:space="preserve"> </w:t>
      </w:r>
      <w:r w:rsidR="00F803FA">
        <w:t>“</w:t>
      </w:r>
      <w:r w:rsidR="00F803FA" w:rsidRPr="00F803FA">
        <w:t>Environmental Science Art-Making in the Anthropocene</w:t>
      </w:r>
      <w:r w:rsidR="00F803FA">
        <w:t xml:space="preserve">”, </w:t>
      </w:r>
      <w:r w:rsidR="00550070" w:rsidRPr="00550070">
        <w:t>Interdisciplinary Art-Making in the Anthropocene</w:t>
      </w:r>
      <w:r w:rsidR="00550070">
        <w:t xml:space="preserve">, </w:t>
      </w:r>
      <w:r w:rsidR="00F803FA">
        <w:t xml:space="preserve">Art-Making in the Anthropocene Series </w:t>
      </w:r>
      <w:r w:rsidR="00F803FA" w:rsidRPr="00F803FA">
        <w:t xml:space="preserve">Royal Conservatoire of Scotland, Glasgow Scotland (virtual), </w:t>
      </w:r>
      <w:r w:rsidR="00F803FA">
        <w:t>March</w:t>
      </w:r>
      <w:r w:rsidR="00F803FA" w:rsidRPr="00F803FA">
        <w:t xml:space="preserve"> 2021.</w:t>
      </w:r>
    </w:p>
    <w:p w14:paraId="02C5F265" w14:textId="77777777" w:rsidR="00441A74" w:rsidRPr="005B4D2E" w:rsidRDefault="004A42EA" w:rsidP="00601DFC">
      <w:pPr>
        <w:spacing w:after="120"/>
        <w:ind w:left="1170" w:hanging="270"/>
      </w:pPr>
      <w:r>
        <w:t>9</w:t>
      </w:r>
      <w:r w:rsidR="00441A74">
        <w:t>. “</w:t>
      </w:r>
      <w:r w:rsidR="00441A74" w:rsidRPr="005B1B2F">
        <w:t>Methods for Creating a Science Dance and its Impact on Participants</w:t>
      </w:r>
      <w:r w:rsidR="00441A74">
        <w:t xml:space="preserve">”, </w:t>
      </w:r>
      <w:r w:rsidR="00441A74" w:rsidRPr="005B1B2F">
        <w:t>Exchange Talks</w:t>
      </w:r>
      <w:r w:rsidR="00441A74">
        <w:t xml:space="preserve">, </w:t>
      </w:r>
      <w:r w:rsidR="00441A74" w:rsidRPr="005B1B2F">
        <w:t>Royal Conservatoire of Scotland</w:t>
      </w:r>
      <w:r w:rsidR="00441A74">
        <w:t>, Glasgow Scotland (virtual), February 2021.</w:t>
      </w:r>
    </w:p>
    <w:p w14:paraId="7EF0AFFB" w14:textId="77777777" w:rsidR="008B79A6" w:rsidRPr="004E6E5C" w:rsidRDefault="00567EAE">
      <w:pPr>
        <w:pStyle w:val="BodyText"/>
        <w:tabs>
          <w:tab w:val="left" w:pos="932"/>
        </w:tabs>
        <w:spacing w:before="1" w:line="237" w:lineRule="auto"/>
        <w:ind w:left="1151" w:right="704" w:hanging="992"/>
      </w:pPr>
      <w:r w:rsidRPr="004E6E5C">
        <w:rPr>
          <w:b/>
        </w:rPr>
        <w:t>2017</w:t>
      </w:r>
      <w:r w:rsidRPr="004E6E5C">
        <w:rPr>
          <w:b/>
        </w:rPr>
        <w:tab/>
      </w:r>
      <w:bookmarkStart w:id="35" w:name="_Hlk21038739"/>
      <w:r w:rsidR="004A42EA">
        <w:t>8</w:t>
      </w:r>
      <w:r w:rsidRPr="004E6E5C">
        <w:t>. “Methods for creating a science dance and its impact on participants”, Coastal and Estuarine Research Federation Biennial Conference, Providence, RI November</w:t>
      </w:r>
      <w:r w:rsidRPr="004E6E5C">
        <w:rPr>
          <w:spacing w:val="1"/>
        </w:rPr>
        <w:t xml:space="preserve"> </w:t>
      </w:r>
      <w:r w:rsidRPr="004E6E5C">
        <w:t>2017.</w:t>
      </w:r>
    </w:p>
    <w:bookmarkEnd w:id="34"/>
    <w:bookmarkEnd w:id="35"/>
    <w:p w14:paraId="729C1F3A" w14:textId="77777777" w:rsidR="008B79A6" w:rsidRPr="004E6E5C" w:rsidRDefault="004A42EA">
      <w:pPr>
        <w:pStyle w:val="BodyText"/>
        <w:spacing w:before="118" w:line="237" w:lineRule="auto"/>
        <w:ind w:left="1151" w:right="632" w:hanging="216"/>
      </w:pPr>
      <w:r>
        <w:t>7</w:t>
      </w:r>
      <w:r w:rsidR="00567EAE" w:rsidRPr="004E6E5C">
        <w:t>. “Fisher Selectivity: The Science of How to Engage the Best Fishers for Inventing Bycatch Solutions”, ICES-FAO Working Group on Fishing Technology and Fish Behaviour (WGFTFB) Nelson, New Zealand, April 2017.</w:t>
      </w:r>
    </w:p>
    <w:p w14:paraId="6A66EC54" w14:textId="77777777" w:rsidR="008B79A6" w:rsidRPr="004E6E5C" w:rsidRDefault="004A42EA">
      <w:pPr>
        <w:pStyle w:val="BodyText"/>
        <w:spacing w:before="117" w:line="237" w:lineRule="auto"/>
        <w:ind w:left="1151" w:right="219" w:hanging="217"/>
      </w:pPr>
      <w:r>
        <w:t>6</w:t>
      </w:r>
      <w:r w:rsidR="00567EAE" w:rsidRPr="004E6E5C">
        <w:t>. “Using future visioning in a social–ecological systems rapid assessment of fishing gear substitution to reduce bycatch and habitat impacts”, The Association for the Sciences of Limnology and Oceanography 2017 Aquatic Sciences Meeting, Honolulu, Hawaii, March 2017.</w:t>
      </w:r>
    </w:p>
    <w:p w14:paraId="098540E3" w14:textId="77777777" w:rsidR="00460F53" w:rsidRPr="004A42EA" w:rsidRDefault="00567EAE">
      <w:pPr>
        <w:pStyle w:val="BodyText"/>
        <w:tabs>
          <w:tab w:val="left" w:pos="933"/>
        </w:tabs>
        <w:spacing w:before="120"/>
        <w:ind w:left="1151" w:right="172" w:hanging="992"/>
      </w:pPr>
      <w:r w:rsidRPr="004E6E5C">
        <w:rPr>
          <w:b/>
        </w:rPr>
        <w:t>2015</w:t>
      </w:r>
      <w:r w:rsidRPr="004E6E5C">
        <w:rPr>
          <w:b/>
        </w:rPr>
        <w:tab/>
      </w:r>
      <w:r w:rsidR="004A42EA">
        <w:t>5</w:t>
      </w:r>
      <w:r w:rsidR="00460F53" w:rsidRPr="004A42EA">
        <w:t>. “Art as an Avenue for Marine Science Communication”, Coastal and Estuarine Research Federation Biennial Conference, Portland, OR, November 2015.</w:t>
      </w:r>
    </w:p>
    <w:p w14:paraId="58170D4B" w14:textId="77777777" w:rsidR="008B79A6" w:rsidRPr="004E6E5C" w:rsidRDefault="004A42EA" w:rsidP="00460F53">
      <w:pPr>
        <w:pStyle w:val="BodyText"/>
        <w:tabs>
          <w:tab w:val="left" w:pos="933"/>
        </w:tabs>
        <w:spacing w:before="120"/>
        <w:ind w:left="1151" w:right="172" w:hanging="251"/>
        <w:rPr>
          <w:i/>
        </w:rPr>
      </w:pPr>
      <w:r>
        <w:t xml:space="preserve"> </w:t>
      </w:r>
      <w:r w:rsidR="00567EAE" w:rsidRPr="004E6E5C">
        <w:t xml:space="preserve">4. “Choosing Innovative Partners to Save the World’s Fisheries with Technology”, Global Young Academy Annual General Meeting, Montebello, Quebec, Canada, May 2015. </w:t>
      </w:r>
      <w:r w:rsidR="00567EAE" w:rsidRPr="004E6E5C">
        <w:rPr>
          <w:b/>
          <w:i/>
        </w:rPr>
        <w:t>Won the Best Presentation</w:t>
      </w:r>
      <w:r w:rsidR="00567EAE" w:rsidRPr="004E6E5C">
        <w:rPr>
          <w:b/>
          <w:i/>
          <w:spacing w:val="-1"/>
        </w:rPr>
        <w:t xml:space="preserve"> </w:t>
      </w:r>
      <w:r w:rsidR="00567EAE" w:rsidRPr="004E6E5C">
        <w:rPr>
          <w:b/>
          <w:i/>
        </w:rPr>
        <w:t>Award</w:t>
      </w:r>
      <w:r w:rsidR="00567EAE" w:rsidRPr="004E6E5C">
        <w:rPr>
          <w:i/>
        </w:rPr>
        <w:t>.</w:t>
      </w:r>
    </w:p>
    <w:p w14:paraId="0765E55E" w14:textId="77777777" w:rsidR="008B79A6" w:rsidRPr="004E6E5C" w:rsidRDefault="00567EAE">
      <w:pPr>
        <w:pStyle w:val="BodyText"/>
        <w:spacing w:before="117" w:line="237" w:lineRule="auto"/>
        <w:ind w:left="1151" w:right="889" w:hanging="217"/>
      </w:pPr>
      <w:r w:rsidRPr="004E6E5C">
        <w:t>3. “Future Earth”, Global Young Academy Annual General Meeting, Montebello, Quebec, Canada, May 2015.</w:t>
      </w:r>
    </w:p>
    <w:p w14:paraId="6B1D08EF" w14:textId="77777777" w:rsidR="008B79A6" w:rsidRPr="004E6E5C" w:rsidRDefault="00567EAE">
      <w:pPr>
        <w:pStyle w:val="BodyText"/>
        <w:tabs>
          <w:tab w:val="left" w:pos="933"/>
        </w:tabs>
        <w:spacing w:before="123" w:line="237" w:lineRule="auto"/>
        <w:ind w:left="1152" w:right="373" w:hanging="992"/>
      </w:pPr>
      <w:r w:rsidRPr="004E6E5C">
        <w:rPr>
          <w:b/>
        </w:rPr>
        <w:t>2013</w:t>
      </w:r>
      <w:r w:rsidRPr="004E6E5C">
        <w:rPr>
          <w:b/>
        </w:rPr>
        <w:tab/>
      </w:r>
      <w:r w:rsidRPr="004E6E5C">
        <w:t>2. “Human Dimensions of Tidal Energy”, 2013 Indonesian-American Kavli Frontiers of Science Symposium, Bali, Indonesia, June 2013.</w:t>
      </w:r>
    </w:p>
    <w:p w14:paraId="53ECA518" w14:textId="77777777" w:rsidR="008B79A6" w:rsidRPr="004E6E5C" w:rsidRDefault="00567EAE">
      <w:pPr>
        <w:pStyle w:val="BodyText"/>
        <w:tabs>
          <w:tab w:val="left" w:pos="933"/>
        </w:tabs>
        <w:spacing w:before="123" w:line="237" w:lineRule="auto"/>
        <w:ind w:left="1152" w:right="298" w:hanging="992"/>
      </w:pPr>
      <w:r w:rsidRPr="004E6E5C">
        <w:rPr>
          <w:b/>
        </w:rPr>
        <w:t>2011</w:t>
      </w:r>
      <w:r w:rsidRPr="004E6E5C">
        <w:rPr>
          <w:b/>
        </w:rPr>
        <w:tab/>
      </w:r>
      <w:r w:rsidRPr="004E6E5C">
        <w:t>1. “Sea Turtle, Sentiment, and Moral Imagination”, International Sea Turtle Symposium, San Diego, CA, April 2011.</w:t>
      </w:r>
    </w:p>
    <w:p w14:paraId="388675B1" w14:textId="77777777" w:rsidR="008B79A6" w:rsidRPr="004E6E5C" w:rsidRDefault="008B79A6">
      <w:pPr>
        <w:pStyle w:val="BodyText"/>
        <w:spacing w:before="9"/>
        <w:rPr>
          <w:sz w:val="21"/>
        </w:rPr>
      </w:pPr>
    </w:p>
    <w:p w14:paraId="195DD754" w14:textId="77777777" w:rsidR="008B79A6" w:rsidRPr="004E6E5C" w:rsidRDefault="00567EAE">
      <w:pPr>
        <w:pStyle w:val="Heading2"/>
        <w:spacing w:line="251" w:lineRule="exact"/>
      </w:pPr>
      <w:r w:rsidRPr="004E6E5C">
        <w:t>NATIONAL CONFERENCES</w:t>
      </w:r>
    </w:p>
    <w:p w14:paraId="401A64B1" w14:textId="0F06F473" w:rsidR="008B79A6" w:rsidRPr="004E6E5C" w:rsidRDefault="00567EAE">
      <w:pPr>
        <w:pStyle w:val="BodyText"/>
        <w:tabs>
          <w:tab w:val="left" w:pos="933"/>
        </w:tabs>
        <w:spacing w:line="237" w:lineRule="auto"/>
        <w:ind w:left="1154" w:right="150" w:hanging="994"/>
      </w:pPr>
      <w:r w:rsidRPr="004E6E5C">
        <w:rPr>
          <w:b/>
        </w:rPr>
        <w:t>2015</w:t>
      </w:r>
      <w:r w:rsidRPr="004E6E5C">
        <w:rPr>
          <w:b/>
        </w:rPr>
        <w:tab/>
      </w:r>
      <w:r w:rsidR="00555EA7">
        <w:t>7</w:t>
      </w:r>
      <w:r w:rsidRPr="004E6E5C">
        <w:t>. “Alternative innovation systems by fishers: The role of mental modeling and cultures of communication”, American Anthropological Association Annual Meeting, Denver, CO, November 2015.</w:t>
      </w:r>
    </w:p>
    <w:p w14:paraId="4F95B676" w14:textId="59131892" w:rsidR="008B79A6" w:rsidRPr="00DB5726" w:rsidRDefault="00555EA7">
      <w:pPr>
        <w:pStyle w:val="Heading1"/>
        <w:spacing w:before="120" w:line="237" w:lineRule="auto"/>
        <w:ind w:left="1153" w:hanging="214"/>
        <w:rPr>
          <w:rFonts w:ascii="Times New Roman" w:hAnsi="Times New Roman"/>
          <w:sz w:val="22"/>
          <w:szCs w:val="22"/>
        </w:rPr>
      </w:pPr>
      <w:r>
        <w:rPr>
          <w:rFonts w:ascii="Times New Roman" w:hAnsi="Times New Roman"/>
          <w:sz w:val="22"/>
          <w:szCs w:val="22"/>
        </w:rPr>
        <w:t>6</w:t>
      </w:r>
      <w:r w:rsidR="00567EAE" w:rsidRPr="00DB5726">
        <w:rPr>
          <w:rFonts w:ascii="Times New Roman" w:hAnsi="Times New Roman"/>
          <w:sz w:val="22"/>
          <w:szCs w:val="22"/>
        </w:rPr>
        <w:t>. “Ocean Allies: Partnerships to Save the Ocean's Fish”, Net Impact Conference, Seattle, WA, November 2015.</w:t>
      </w:r>
    </w:p>
    <w:p w14:paraId="3D85B6BE" w14:textId="40965A07" w:rsidR="008B79A6" w:rsidRPr="004E6E5C" w:rsidRDefault="00555EA7">
      <w:pPr>
        <w:pStyle w:val="BodyText"/>
        <w:spacing w:before="120" w:line="237" w:lineRule="auto"/>
        <w:ind w:left="1153" w:hanging="219"/>
      </w:pPr>
      <w:r>
        <w:t>5</w:t>
      </w:r>
      <w:r w:rsidR="00567EAE" w:rsidRPr="00DB5726">
        <w:t>. “Successful Fisher/Inventors</w:t>
      </w:r>
      <w:r w:rsidR="00567EAE" w:rsidRPr="004E6E5C">
        <w:t xml:space="preserve"> Use Mental Modeling to Streamline the Engineering Process”, American Fisheries Society Annual Meeting, Portland, OR, August 2015.</w:t>
      </w:r>
    </w:p>
    <w:p w14:paraId="68BF9696" w14:textId="77777777" w:rsidR="0032640D" w:rsidRDefault="00567EAE" w:rsidP="0032640D">
      <w:pPr>
        <w:pStyle w:val="BodyText"/>
        <w:tabs>
          <w:tab w:val="left" w:pos="932"/>
        </w:tabs>
        <w:spacing w:before="94" w:line="237" w:lineRule="auto"/>
        <w:ind w:left="1153" w:right="295" w:hanging="994"/>
      </w:pPr>
      <w:r w:rsidRPr="004E6E5C">
        <w:rPr>
          <w:b/>
        </w:rPr>
        <w:t>2014</w:t>
      </w:r>
      <w:r w:rsidRPr="004E6E5C">
        <w:rPr>
          <w:b/>
        </w:rPr>
        <w:tab/>
      </w:r>
      <w:r w:rsidRPr="004E6E5C">
        <w:t>4. “What am I Going to Do with the Rest of my Life?! Exploring Careers in Conservation”, Student Conference on Conservation Science, American Museum of Natural History, New York, NY, October</w:t>
      </w:r>
      <w:r w:rsidRPr="004E6E5C">
        <w:rPr>
          <w:spacing w:val="-1"/>
        </w:rPr>
        <w:t xml:space="preserve"> </w:t>
      </w:r>
      <w:r w:rsidRPr="004E6E5C">
        <w:t>2014.</w:t>
      </w:r>
    </w:p>
    <w:p w14:paraId="1900F088" w14:textId="77777777" w:rsidR="008B79A6" w:rsidRPr="004E6E5C" w:rsidRDefault="00567EAE" w:rsidP="0032640D">
      <w:pPr>
        <w:pStyle w:val="BodyText"/>
        <w:tabs>
          <w:tab w:val="left" w:pos="932"/>
        </w:tabs>
        <w:spacing w:before="94" w:line="237" w:lineRule="auto"/>
        <w:ind w:left="1153" w:right="295" w:hanging="994"/>
      </w:pPr>
      <w:r w:rsidRPr="004E6E5C">
        <w:rPr>
          <w:b/>
        </w:rPr>
        <w:t xml:space="preserve">2012 </w:t>
      </w:r>
      <w:r w:rsidR="006C546C" w:rsidRPr="004E6E5C">
        <w:rPr>
          <w:b/>
        </w:rPr>
        <w:t xml:space="preserve">     </w:t>
      </w:r>
      <w:r w:rsidRPr="004E6E5C">
        <w:t>3. “Linking Science and Policy: Cultivating Leaders to Effect Evidence-based Policy that Serves Society”, Society for Advancement of Chicanos and Native Americans in Science (SACNAS) National Conference, Seattle, WA October 2012.</w:t>
      </w:r>
    </w:p>
    <w:p w14:paraId="5418446E" w14:textId="77777777" w:rsidR="008B79A6" w:rsidRPr="004E6E5C" w:rsidRDefault="00567EAE">
      <w:pPr>
        <w:pStyle w:val="BodyText"/>
        <w:tabs>
          <w:tab w:val="left" w:pos="932"/>
        </w:tabs>
        <w:spacing w:before="122" w:line="237" w:lineRule="auto"/>
        <w:ind w:left="1153" w:right="583" w:hanging="994"/>
      </w:pPr>
      <w:r w:rsidRPr="004E6E5C">
        <w:rPr>
          <w:b/>
        </w:rPr>
        <w:t>2010</w:t>
      </w:r>
      <w:r w:rsidRPr="004E6E5C">
        <w:rPr>
          <w:b/>
        </w:rPr>
        <w:tab/>
      </w:r>
      <w:r w:rsidRPr="004E6E5C">
        <w:t>2. “Lessons of Engagement: Learning from Policy-Makers and the Public”, American Association for the Advancement of Science Annual Meeting, San Diego, CA, February</w:t>
      </w:r>
      <w:r w:rsidRPr="004E6E5C">
        <w:rPr>
          <w:spacing w:val="5"/>
        </w:rPr>
        <w:t xml:space="preserve"> </w:t>
      </w:r>
      <w:r w:rsidRPr="004E6E5C">
        <w:t>2010.</w:t>
      </w:r>
    </w:p>
    <w:p w14:paraId="4206248D" w14:textId="77777777" w:rsidR="008B79A6" w:rsidRPr="004E6E5C" w:rsidRDefault="00567EAE">
      <w:pPr>
        <w:pStyle w:val="BodyText"/>
        <w:spacing w:before="119" w:line="237" w:lineRule="auto"/>
        <w:ind w:left="1151" w:right="496" w:hanging="217"/>
        <w:jc w:val="both"/>
      </w:pPr>
      <w:r w:rsidRPr="004E6E5C">
        <w:t>1.</w:t>
      </w:r>
      <w:r w:rsidR="006108B1" w:rsidRPr="004E6E5C">
        <w:t xml:space="preserve"> </w:t>
      </w:r>
      <w:r w:rsidRPr="004E6E5C">
        <w:t>“Not Science as Usual: Become an AAAS Science and Technology Policy Fellow”, American Association for the Advancement of Science Annual Meeting, San Diego, CA, February 2010.</w:t>
      </w:r>
    </w:p>
    <w:p w14:paraId="00B500FB" w14:textId="77777777" w:rsidR="008B79A6" w:rsidRPr="004E6E5C" w:rsidRDefault="008B79A6">
      <w:pPr>
        <w:pStyle w:val="BodyText"/>
        <w:spacing w:before="7"/>
        <w:rPr>
          <w:sz w:val="21"/>
        </w:rPr>
      </w:pPr>
    </w:p>
    <w:p w14:paraId="3AF342CC" w14:textId="77777777" w:rsidR="008B79A6" w:rsidRPr="004E6E5C" w:rsidRDefault="00567EAE">
      <w:pPr>
        <w:pStyle w:val="Heading2"/>
        <w:spacing w:before="1" w:line="251" w:lineRule="exact"/>
      </w:pPr>
      <w:r w:rsidRPr="004E6E5C">
        <w:t>EXTERNAL COLLEGES &amp; UNIVERSITIES PRESENTATIONS</w:t>
      </w:r>
    </w:p>
    <w:p w14:paraId="120A17AA" w14:textId="2C3A33C5" w:rsidR="00CB47F0" w:rsidRPr="00CB47F0" w:rsidRDefault="00CB47F0" w:rsidP="00E20AD1">
      <w:pPr>
        <w:tabs>
          <w:tab w:val="left" w:pos="824"/>
        </w:tabs>
        <w:spacing w:after="120" w:line="238" w:lineRule="auto"/>
        <w:ind w:left="1170" w:right="907" w:hanging="990"/>
        <w:rPr>
          <w:bCs/>
        </w:rPr>
      </w:pPr>
      <w:bookmarkStart w:id="36" w:name="_Hlk60922566"/>
      <w:r>
        <w:rPr>
          <w:b/>
        </w:rPr>
        <w:t>2024</w:t>
      </w:r>
      <w:r>
        <w:rPr>
          <w:bCs/>
        </w:rPr>
        <w:t xml:space="preserve">    23. “</w:t>
      </w:r>
      <w:r w:rsidRPr="00E20AD1">
        <w:rPr>
          <w:bCs/>
        </w:rPr>
        <w:t>Achieving fisheries sustainability through technological innovation and socially</w:t>
      </w:r>
      <w:r>
        <w:rPr>
          <w:bCs/>
        </w:rPr>
        <w:t xml:space="preserve"> </w:t>
      </w:r>
      <w:r w:rsidRPr="00E20AD1">
        <w:rPr>
          <w:bCs/>
        </w:rPr>
        <w:t>supported solutions</w:t>
      </w:r>
      <w:r>
        <w:rPr>
          <w:bCs/>
        </w:rPr>
        <w:t xml:space="preserve">”, </w:t>
      </w:r>
      <w:r w:rsidRPr="00CB47F0">
        <w:rPr>
          <w:bCs/>
        </w:rPr>
        <w:t>College of Social Sciences and Humanities</w:t>
      </w:r>
      <w:r>
        <w:rPr>
          <w:bCs/>
        </w:rPr>
        <w:t>, Northeastern University, January 31, 2024.</w:t>
      </w:r>
    </w:p>
    <w:p w14:paraId="43B7307E" w14:textId="784F3751" w:rsidR="00274B7C" w:rsidRDefault="00E20AD1" w:rsidP="00E20AD1">
      <w:pPr>
        <w:tabs>
          <w:tab w:val="left" w:pos="824"/>
        </w:tabs>
        <w:spacing w:after="120" w:line="238" w:lineRule="auto"/>
        <w:ind w:left="1170" w:right="907" w:hanging="990"/>
        <w:rPr>
          <w:bCs/>
        </w:rPr>
      </w:pPr>
      <w:r>
        <w:rPr>
          <w:b/>
        </w:rPr>
        <w:t>2023</w:t>
      </w:r>
      <w:r>
        <w:rPr>
          <w:bCs/>
        </w:rPr>
        <w:t xml:space="preserve">    </w:t>
      </w:r>
      <w:r w:rsidR="00274B7C">
        <w:rPr>
          <w:bCs/>
        </w:rPr>
        <w:t>22. “</w:t>
      </w:r>
      <w:r w:rsidR="00274B7C" w:rsidRPr="00274B7C">
        <w:rPr>
          <w:bCs/>
        </w:rPr>
        <w:t>Saving Fishers’ Lives and Livelihoods with Better Fisheries Extension Using Photovoice</w:t>
      </w:r>
      <w:r w:rsidR="00274B7C">
        <w:rPr>
          <w:bCs/>
        </w:rPr>
        <w:t>”</w:t>
      </w:r>
      <w:r w:rsidR="007B1922">
        <w:rPr>
          <w:bCs/>
        </w:rPr>
        <w:t>,</w:t>
      </w:r>
      <w:r w:rsidR="00274B7C" w:rsidRPr="00274B7C">
        <w:rPr>
          <w:bCs/>
        </w:rPr>
        <w:br/>
        <w:t>DES304</w:t>
      </w:r>
      <w:r w:rsidR="007B1922">
        <w:rPr>
          <w:bCs/>
        </w:rPr>
        <w:t>:</w:t>
      </w:r>
      <w:r w:rsidR="00274B7C" w:rsidRPr="00274B7C">
        <w:rPr>
          <w:bCs/>
        </w:rPr>
        <w:t xml:space="preserve"> Sensing Environments</w:t>
      </w:r>
      <w:r w:rsidR="00274B7C">
        <w:rPr>
          <w:bCs/>
        </w:rPr>
        <w:t>, University of the Sunshine Coast</w:t>
      </w:r>
      <w:r w:rsidR="007B1922">
        <w:rPr>
          <w:bCs/>
        </w:rPr>
        <w:t>,</w:t>
      </w:r>
      <w:r w:rsidR="00274B7C">
        <w:rPr>
          <w:bCs/>
        </w:rPr>
        <w:t xml:space="preserve"> April 2023</w:t>
      </w:r>
      <w:r w:rsidR="007B1922">
        <w:rPr>
          <w:bCs/>
        </w:rPr>
        <w:t>.</w:t>
      </w:r>
    </w:p>
    <w:p w14:paraId="1770B37C" w14:textId="3FC4C0F5" w:rsidR="00274B7C" w:rsidRDefault="00274B7C" w:rsidP="00E20AD1">
      <w:pPr>
        <w:tabs>
          <w:tab w:val="left" w:pos="824"/>
        </w:tabs>
        <w:spacing w:after="120" w:line="238" w:lineRule="auto"/>
        <w:ind w:left="1170" w:right="907" w:hanging="990"/>
        <w:rPr>
          <w:bCs/>
        </w:rPr>
      </w:pPr>
      <w:r>
        <w:rPr>
          <w:bCs/>
        </w:rPr>
        <w:tab/>
        <w:t>21.</w:t>
      </w:r>
      <w:r w:rsidR="007B1922">
        <w:rPr>
          <w:bCs/>
        </w:rPr>
        <w:t xml:space="preserve"> “</w:t>
      </w:r>
      <w:r w:rsidR="007B1922" w:rsidRPr="007B1922">
        <w:rPr>
          <w:bCs/>
        </w:rPr>
        <w:t>Saving Sea Turtles with Conversation Technology and Dance</w:t>
      </w:r>
      <w:r w:rsidR="007B1922">
        <w:rPr>
          <w:bCs/>
        </w:rPr>
        <w:t xml:space="preserve">”, </w:t>
      </w:r>
      <w:r w:rsidR="007B1922" w:rsidRPr="007B1922">
        <w:rPr>
          <w:bCs/>
        </w:rPr>
        <w:t>Sustainability Research Centre</w:t>
      </w:r>
      <w:r w:rsidR="007B1922">
        <w:rPr>
          <w:bCs/>
        </w:rPr>
        <w:t>, University of the Sunshine Coast, April 2023.</w:t>
      </w:r>
    </w:p>
    <w:p w14:paraId="76365FAA" w14:textId="1BA24950" w:rsidR="00274B7C" w:rsidRDefault="00274B7C" w:rsidP="00E20AD1">
      <w:pPr>
        <w:tabs>
          <w:tab w:val="left" w:pos="824"/>
        </w:tabs>
        <w:spacing w:after="120" w:line="238" w:lineRule="auto"/>
        <w:ind w:left="1170" w:right="907" w:hanging="990"/>
        <w:rPr>
          <w:bCs/>
        </w:rPr>
      </w:pPr>
      <w:r>
        <w:rPr>
          <w:bCs/>
        </w:rPr>
        <w:tab/>
        <w:t xml:space="preserve">20. </w:t>
      </w:r>
      <w:r w:rsidR="007B1922">
        <w:rPr>
          <w:bCs/>
        </w:rPr>
        <w:t>“</w:t>
      </w:r>
      <w:r w:rsidR="007B1922" w:rsidRPr="00E20AD1">
        <w:rPr>
          <w:bCs/>
        </w:rPr>
        <w:t>Achieving fisheries sustainability through technological innovation and socially</w:t>
      </w:r>
      <w:r w:rsidR="007B1922">
        <w:rPr>
          <w:bCs/>
        </w:rPr>
        <w:t xml:space="preserve"> </w:t>
      </w:r>
      <w:r w:rsidR="007B1922" w:rsidRPr="00E20AD1">
        <w:rPr>
          <w:bCs/>
        </w:rPr>
        <w:t>supported solutions</w:t>
      </w:r>
      <w:r w:rsidR="007B1922">
        <w:rPr>
          <w:bCs/>
        </w:rPr>
        <w:t xml:space="preserve">”, </w:t>
      </w:r>
      <w:r w:rsidR="007B1922" w:rsidRPr="007B1922">
        <w:rPr>
          <w:bCs/>
        </w:rPr>
        <w:t>Rosenstiel School of Marine, Atmospheric, and Earth Science</w:t>
      </w:r>
      <w:r w:rsidR="007B1922">
        <w:rPr>
          <w:bCs/>
        </w:rPr>
        <w:t>, University of Miami, April 28, 2023.</w:t>
      </w:r>
    </w:p>
    <w:p w14:paraId="44F2519D" w14:textId="3BE33397" w:rsidR="00E20AD1" w:rsidRPr="00E20AD1" w:rsidRDefault="00274B7C" w:rsidP="00E20AD1">
      <w:pPr>
        <w:tabs>
          <w:tab w:val="left" w:pos="824"/>
        </w:tabs>
        <w:spacing w:after="120" w:line="238" w:lineRule="auto"/>
        <w:ind w:left="1170" w:right="907" w:hanging="990"/>
        <w:rPr>
          <w:bCs/>
        </w:rPr>
      </w:pPr>
      <w:r>
        <w:rPr>
          <w:bCs/>
        </w:rPr>
        <w:tab/>
      </w:r>
      <w:r w:rsidR="00E20AD1">
        <w:rPr>
          <w:bCs/>
        </w:rPr>
        <w:t>19. “</w:t>
      </w:r>
      <w:r w:rsidR="00E20AD1" w:rsidRPr="00E20AD1">
        <w:rPr>
          <w:bCs/>
        </w:rPr>
        <w:t>Achieving fisheries sustainability through technological innovation and socially</w:t>
      </w:r>
      <w:r w:rsidR="00E20AD1">
        <w:rPr>
          <w:bCs/>
        </w:rPr>
        <w:t xml:space="preserve"> </w:t>
      </w:r>
      <w:r w:rsidR="00E20AD1" w:rsidRPr="00E20AD1">
        <w:rPr>
          <w:bCs/>
        </w:rPr>
        <w:t>supported solutions</w:t>
      </w:r>
      <w:r w:rsidR="00E20AD1">
        <w:rPr>
          <w:bCs/>
        </w:rPr>
        <w:t>”</w:t>
      </w:r>
      <w:r w:rsidR="007B1922">
        <w:rPr>
          <w:bCs/>
        </w:rPr>
        <w:t>,</w:t>
      </w:r>
      <w:r w:rsidR="00E20AD1">
        <w:rPr>
          <w:bCs/>
        </w:rPr>
        <w:t xml:space="preserve"> Department of Environmental Sciences, Emory University, February 2023. </w:t>
      </w:r>
    </w:p>
    <w:p w14:paraId="43E74791" w14:textId="7331BD90" w:rsidR="00073452" w:rsidRDefault="00924F3D" w:rsidP="008F0E60">
      <w:pPr>
        <w:tabs>
          <w:tab w:val="left" w:pos="824"/>
        </w:tabs>
        <w:spacing w:after="120" w:line="238" w:lineRule="auto"/>
        <w:ind w:left="1170" w:right="907" w:hanging="990"/>
        <w:rPr>
          <w:bCs/>
        </w:rPr>
      </w:pPr>
      <w:r>
        <w:rPr>
          <w:b/>
        </w:rPr>
        <w:t>2022</w:t>
      </w:r>
      <w:r>
        <w:rPr>
          <w:bCs/>
        </w:rPr>
        <w:tab/>
      </w:r>
      <w:r w:rsidR="008F0E60">
        <w:rPr>
          <w:bCs/>
        </w:rPr>
        <w:t>18</w:t>
      </w:r>
      <w:r w:rsidR="00073452">
        <w:rPr>
          <w:bCs/>
        </w:rPr>
        <w:t>. “Participatory Methods for Science Dance”</w:t>
      </w:r>
      <w:r w:rsidR="00E20AD1">
        <w:rPr>
          <w:bCs/>
        </w:rPr>
        <w:t>,</w:t>
      </w:r>
      <w:r w:rsidR="00073452">
        <w:t xml:space="preserve"> DANC 420</w:t>
      </w:r>
      <w:r w:rsidR="007B1922">
        <w:t xml:space="preserve">: </w:t>
      </w:r>
      <w:r w:rsidR="00073452">
        <w:t>Advanced Contemporary Dance Technique II, University of Maryland Baltimore County, April 2022.</w:t>
      </w:r>
    </w:p>
    <w:p w14:paraId="2C661929" w14:textId="7E23DA70" w:rsidR="00924F3D" w:rsidRPr="00924F3D" w:rsidRDefault="00924F3D" w:rsidP="008F0E60">
      <w:pPr>
        <w:tabs>
          <w:tab w:val="left" w:pos="824"/>
        </w:tabs>
        <w:spacing w:after="120" w:line="238" w:lineRule="auto"/>
        <w:ind w:left="1170" w:right="907" w:hanging="360"/>
        <w:rPr>
          <w:bCs/>
        </w:rPr>
      </w:pPr>
      <w:r>
        <w:rPr>
          <w:bCs/>
        </w:rPr>
        <w:t>1</w:t>
      </w:r>
      <w:r w:rsidR="008F0E60">
        <w:rPr>
          <w:bCs/>
        </w:rPr>
        <w:t>7</w:t>
      </w:r>
      <w:r>
        <w:rPr>
          <w:bCs/>
        </w:rPr>
        <w:t xml:space="preserve">. </w:t>
      </w:r>
      <w:r w:rsidR="009A2DD3">
        <w:rPr>
          <w:bCs/>
        </w:rPr>
        <w:t>“</w:t>
      </w:r>
      <w:r w:rsidRPr="00924F3D">
        <w:rPr>
          <w:bCs/>
        </w:rPr>
        <w:t>Adoption of Bycatch Reduction Devices</w:t>
      </w:r>
      <w:r w:rsidR="009A2DD3">
        <w:rPr>
          <w:bCs/>
        </w:rPr>
        <w:t>”</w:t>
      </w:r>
      <w:r>
        <w:rPr>
          <w:bCs/>
        </w:rPr>
        <w:t>,</w:t>
      </w:r>
      <w:r w:rsidR="009A2DD3">
        <w:rPr>
          <w:bCs/>
        </w:rPr>
        <w:t xml:space="preserve"> </w:t>
      </w:r>
      <w:r w:rsidR="009A2DD3" w:rsidRPr="009A2DD3">
        <w:rPr>
          <w:bCs/>
        </w:rPr>
        <w:t>SIOB 296:</w:t>
      </w:r>
      <w:r w:rsidR="009A2DD3">
        <w:rPr>
          <w:bCs/>
        </w:rPr>
        <w:t xml:space="preserve"> </w:t>
      </w:r>
      <w:r w:rsidR="009A2DD3" w:rsidRPr="009A2DD3">
        <w:rPr>
          <w:bCs/>
        </w:rPr>
        <w:t>Bycatch: Problems and Solutions</w:t>
      </w:r>
      <w:r w:rsidR="009A2DD3">
        <w:rPr>
          <w:bCs/>
        </w:rPr>
        <w:t xml:space="preserve">, </w:t>
      </w:r>
      <w:r w:rsidR="009A2DD3" w:rsidRPr="009A2DD3">
        <w:rPr>
          <w:bCs/>
        </w:rPr>
        <w:t>Scripps Institution of Oceanography</w:t>
      </w:r>
      <w:r w:rsidR="009A2DD3">
        <w:rPr>
          <w:bCs/>
        </w:rPr>
        <w:t>,</w:t>
      </w:r>
      <w:r>
        <w:rPr>
          <w:bCs/>
        </w:rPr>
        <w:t xml:space="preserve"> April 2022.</w:t>
      </w:r>
    </w:p>
    <w:p w14:paraId="0BA02C43" w14:textId="1D8C2449" w:rsidR="00984A14" w:rsidRDefault="00F32C74" w:rsidP="008F0E60">
      <w:pPr>
        <w:tabs>
          <w:tab w:val="left" w:pos="824"/>
        </w:tabs>
        <w:spacing w:after="120" w:line="238" w:lineRule="auto"/>
        <w:ind w:left="1170" w:right="907" w:hanging="990"/>
        <w:rPr>
          <w:b/>
        </w:rPr>
      </w:pPr>
      <w:r w:rsidRPr="00FB574A">
        <w:rPr>
          <w:b/>
        </w:rPr>
        <w:t xml:space="preserve">2021   </w:t>
      </w:r>
      <w:r w:rsidR="00D70453" w:rsidRPr="00D70453">
        <w:t>1</w:t>
      </w:r>
      <w:r w:rsidR="008F0E60">
        <w:t>6</w:t>
      </w:r>
      <w:r w:rsidR="00D70453" w:rsidRPr="00D70453">
        <w:t>.</w:t>
      </w:r>
      <w:r w:rsidR="00D70453">
        <w:t xml:space="preserve"> </w:t>
      </w:r>
      <w:r w:rsidR="00D70453" w:rsidRPr="004E6E5C">
        <w:t>“Saving Sea Turtles with Conservation Technology and Dance</w:t>
      </w:r>
      <w:r w:rsidR="00D70453">
        <w:t xml:space="preserve">” </w:t>
      </w:r>
      <w:r w:rsidR="00D70453" w:rsidRPr="00D70453">
        <w:t>Marine Science Seminar series</w:t>
      </w:r>
      <w:r w:rsidR="00D70453">
        <w:t xml:space="preserve">, </w:t>
      </w:r>
      <w:r w:rsidR="00D70453" w:rsidRPr="00D70453">
        <w:t>Florida Atlantic University</w:t>
      </w:r>
      <w:r w:rsidR="00D70453">
        <w:t xml:space="preserve"> (virtual), March 2021.</w:t>
      </w:r>
    </w:p>
    <w:p w14:paraId="1ACEAD9B" w14:textId="0C4C99C6" w:rsidR="00F32C74" w:rsidRDefault="00F32C74" w:rsidP="008F0E60">
      <w:pPr>
        <w:tabs>
          <w:tab w:val="left" w:pos="824"/>
        </w:tabs>
        <w:spacing w:after="120" w:line="238" w:lineRule="auto"/>
        <w:ind w:left="1170" w:right="907" w:hanging="360"/>
        <w:rPr>
          <w:b/>
        </w:rPr>
      </w:pPr>
      <w:r w:rsidRPr="00B166EF">
        <w:t>1</w:t>
      </w:r>
      <w:r w:rsidR="008F0E60">
        <w:t>5</w:t>
      </w:r>
      <w:r w:rsidRPr="00B166EF">
        <w:t>.</w:t>
      </w:r>
      <w:r>
        <w:t xml:space="preserve"> “</w:t>
      </w:r>
      <w:r w:rsidRPr="00B166EF">
        <w:t>The Future of Aquatic and Fishery Sciences as a Discipline – Culture, Power, and People</w:t>
      </w:r>
      <w:r>
        <w:t>”, The Bevans Series on Sustainable Fisheries, University of Washington (virtual), March 2021.</w:t>
      </w:r>
    </w:p>
    <w:p w14:paraId="05E6CDAE" w14:textId="367FC226" w:rsidR="002166DD" w:rsidRDefault="006C6770" w:rsidP="00F32C74">
      <w:pPr>
        <w:tabs>
          <w:tab w:val="left" w:pos="824"/>
        </w:tabs>
        <w:spacing w:after="120" w:line="238" w:lineRule="auto"/>
        <w:ind w:left="1170" w:right="907" w:hanging="450"/>
        <w:rPr>
          <w:b/>
        </w:rPr>
      </w:pPr>
      <w:r>
        <w:rPr>
          <w:b/>
        </w:rPr>
        <w:t xml:space="preserve">  </w:t>
      </w:r>
      <w:r w:rsidRPr="006C6770">
        <w:t>1</w:t>
      </w:r>
      <w:r w:rsidR="008F0E60">
        <w:t>4</w:t>
      </w:r>
      <w:r w:rsidRPr="006C6770">
        <w:t>.</w:t>
      </w:r>
      <w:r>
        <w:t xml:space="preserve"> </w:t>
      </w:r>
      <w:r w:rsidRPr="004E6E5C">
        <w:t>“Saving Sea Turtles with Conservation Technology and Dance”</w:t>
      </w:r>
      <w:r w:rsidR="001C0C67">
        <w:t>, Ecology, Evolution, and Conservation Biology Seminar, Oregon State University</w:t>
      </w:r>
      <w:r w:rsidR="00F32C74">
        <w:t xml:space="preserve"> (virtual)</w:t>
      </w:r>
      <w:r w:rsidR="001C0C67">
        <w:t>, January 2021.</w:t>
      </w:r>
    </w:p>
    <w:bookmarkEnd w:id="36"/>
    <w:p w14:paraId="026D52CC" w14:textId="35F984D6" w:rsidR="00DD0931" w:rsidRPr="004E6E5C" w:rsidRDefault="00DD0931" w:rsidP="002166DD">
      <w:pPr>
        <w:tabs>
          <w:tab w:val="left" w:pos="824"/>
        </w:tabs>
        <w:spacing w:after="120" w:line="238" w:lineRule="auto"/>
        <w:ind w:left="1170" w:right="907" w:hanging="990"/>
      </w:pPr>
      <w:r w:rsidRPr="004E6E5C">
        <w:rPr>
          <w:b/>
        </w:rPr>
        <w:t xml:space="preserve">2020    </w:t>
      </w:r>
      <w:r w:rsidRPr="004E6E5C">
        <w:t>1</w:t>
      </w:r>
      <w:r w:rsidR="008F0E60">
        <w:t>3</w:t>
      </w:r>
      <w:r w:rsidRPr="004E6E5C">
        <w:t>. “Fisher Selectivity: The Science of How to Engage the Best Fishers for Creating Fisheries Solutions”, Estuary &amp; Ocean Science Center, San Francisco State University, Tiburon, CA, March 2020.</w:t>
      </w:r>
    </w:p>
    <w:p w14:paraId="370E13A2" w14:textId="6EB6C5DF" w:rsidR="00BE346C" w:rsidRPr="004E6E5C" w:rsidRDefault="00BE346C" w:rsidP="001E2448">
      <w:pPr>
        <w:pStyle w:val="BodyText"/>
        <w:tabs>
          <w:tab w:val="left" w:pos="824"/>
        </w:tabs>
        <w:spacing w:after="120" w:line="238" w:lineRule="auto"/>
        <w:ind w:left="1152" w:right="907" w:hanging="994"/>
      </w:pPr>
      <w:r w:rsidRPr="004E6E5C">
        <w:rPr>
          <w:b/>
        </w:rPr>
        <w:t xml:space="preserve">2019    </w:t>
      </w:r>
      <w:r w:rsidRPr="004E6E5C">
        <w:t>1</w:t>
      </w:r>
      <w:r w:rsidR="008F0E60">
        <w:t>2</w:t>
      </w:r>
      <w:r w:rsidRPr="004E6E5C">
        <w:t xml:space="preserve">. </w:t>
      </w:r>
      <w:r w:rsidR="00832CB3" w:rsidRPr="004E6E5C">
        <w:t>“Saving Sea Turtles with Conservation Technology and Dance</w:t>
      </w:r>
      <w:r w:rsidRPr="004E6E5C">
        <w:t>”, School of Natural Resources and the Environment Seminar Series, University of Arizona, Tuscon, AZ October 2019.</w:t>
      </w:r>
    </w:p>
    <w:p w14:paraId="3213F82F" w14:textId="76F96ADC" w:rsidR="00CB258E" w:rsidRPr="004E6E5C" w:rsidRDefault="00CB258E" w:rsidP="001E2448">
      <w:pPr>
        <w:pStyle w:val="BodyText"/>
        <w:tabs>
          <w:tab w:val="left" w:pos="824"/>
        </w:tabs>
        <w:spacing w:after="120" w:line="238" w:lineRule="auto"/>
        <w:ind w:left="1152" w:right="907" w:hanging="994"/>
      </w:pPr>
      <w:bookmarkStart w:id="37" w:name="_Hlk38965368"/>
      <w:r w:rsidRPr="004E6E5C">
        <w:rPr>
          <w:b/>
        </w:rPr>
        <w:t>2018</w:t>
      </w:r>
      <w:r w:rsidRPr="004E6E5C">
        <w:t xml:space="preserve">    1</w:t>
      </w:r>
      <w:r w:rsidR="008F0E60">
        <w:t>1</w:t>
      </w:r>
      <w:r w:rsidRPr="004E6E5C">
        <w:t>. Jenkins, L.D and Crowther, G, "Active Learning in STEM via the Performing Arts", Everett Community College STEM Club, Everett Community College, Everett, WA, November, 2018.</w:t>
      </w:r>
    </w:p>
    <w:bookmarkEnd w:id="37"/>
    <w:p w14:paraId="7BCE1CC6" w14:textId="77777777" w:rsidR="008B79A6" w:rsidRPr="00924F3D" w:rsidRDefault="00567EAE">
      <w:pPr>
        <w:tabs>
          <w:tab w:val="left" w:pos="824"/>
        </w:tabs>
        <w:spacing w:before="123" w:line="237" w:lineRule="auto"/>
        <w:ind w:left="1153" w:right="300" w:hanging="992"/>
      </w:pPr>
      <w:r w:rsidRPr="004E6E5C">
        <w:rPr>
          <w:b/>
        </w:rPr>
        <w:t>2015</w:t>
      </w:r>
      <w:r w:rsidRPr="004E6E5C">
        <w:rPr>
          <w:b/>
        </w:rPr>
        <w:tab/>
      </w:r>
      <w:r w:rsidRPr="004E6E5C">
        <w:t xml:space="preserve">10. “Fishermen Selectivity: The Science of How to Engage the Best Fishers for Bycatch Solutions”, </w:t>
      </w:r>
      <w:r w:rsidRPr="00924F3D">
        <w:t>Hopkins Marine Station Seminar Series, Stanford University, Monterey, CA,</w:t>
      </w:r>
      <w:r w:rsidRPr="00924F3D">
        <w:rPr>
          <w:spacing w:val="-38"/>
        </w:rPr>
        <w:t xml:space="preserve"> </w:t>
      </w:r>
      <w:r w:rsidRPr="00924F3D">
        <w:t>May 2015.</w:t>
      </w:r>
    </w:p>
    <w:p w14:paraId="2D32CC85" w14:textId="77777777" w:rsidR="008B79A6" w:rsidRPr="004E6E5C" w:rsidRDefault="00567EAE">
      <w:pPr>
        <w:pStyle w:val="BodyText"/>
        <w:tabs>
          <w:tab w:val="left" w:pos="935"/>
        </w:tabs>
        <w:spacing w:before="125" w:line="237" w:lineRule="auto"/>
        <w:ind w:left="1153" w:right="372" w:hanging="992"/>
      </w:pPr>
      <w:r w:rsidRPr="004E6E5C">
        <w:rPr>
          <w:b/>
        </w:rPr>
        <w:t>2014</w:t>
      </w:r>
      <w:r w:rsidRPr="004E6E5C">
        <w:rPr>
          <w:b/>
        </w:rPr>
        <w:tab/>
      </w:r>
      <w:r w:rsidRPr="004E6E5C">
        <w:t>9. “From Contention to Collaboration and Back: The Role of Expertise in Fisheries Management”, Consortium for Science, Policy, and Outcomes, Arizona State University, November 2014.</w:t>
      </w:r>
    </w:p>
    <w:p w14:paraId="10DCD612" w14:textId="77777777" w:rsidR="008B79A6" w:rsidRPr="004E6E5C" w:rsidRDefault="00567EAE">
      <w:pPr>
        <w:pStyle w:val="BodyText"/>
        <w:spacing w:before="118" w:line="237" w:lineRule="auto"/>
        <w:ind w:left="1154" w:hanging="217"/>
      </w:pPr>
      <w:r w:rsidRPr="004E6E5C">
        <w:t>8. “Illustrating the Story: Science Communication through Art”, Story as Evidence: Communicating Science Symposium, Duke University, October 2014.</w:t>
      </w:r>
      <w:r w:rsidRPr="004E6E5C">
        <w:rPr>
          <w:color w:val="0000FF"/>
        </w:rPr>
        <w:t xml:space="preserve"> </w:t>
      </w:r>
      <w:hyperlink r:id="rId70">
        <w:r w:rsidRPr="004E6E5C">
          <w:rPr>
            <w:color w:val="0000FF"/>
            <w:u w:val="single" w:color="0000FF"/>
          </w:rPr>
          <w:t>https://goo.gl/QwIoUV</w:t>
        </w:r>
        <w:r w:rsidRPr="004E6E5C">
          <w:t>.</w:t>
        </w:r>
      </w:hyperlink>
    </w:p>
    <w:p w14:paraId="030D3C85" w14:textId="77777777" w:rsidR="008B79A6" w:rsidRPr="004E6E5C" w:rsidRDefault="00567EAE">
      <w:pPr>
        <w:pStyle w:val="BodyText"/>
        <w:tabs>
          <w:tab w:val="left" w:pos="935"/>
        </w:tabs>
        <w:spacing w:before="123" w:line="237" w:lineRule="auto"/>
        <w:ind w:left="1153" w:right="692" w:hanging="992"/>
      </w:pPr>
      <w:r w:rsidRPr="004E6E5C">
        <w:rPr>
          <w:b/>
        </w:rPr>
        <w:t>2013</w:t>
      </w:r>
      <w:r w:rsidRPr="004E6E5C">
        <w:rPr>
          <w:b/>
        </w:rPr>
        <w:tab/>
      </w:r>
      <w:r w:rsidRPr="004E6E5C">
        <w:t>7. “Ventures in Academics, Conservation Technology, and Career”, STEM to Stern, Bellevue College, Bellevue, WA May</w:t>
      </w:r>
      <w:r w:rsidRPr="004E6E5C">
        <w:rPr>
          <w:spacing w:val="-4"/>
        </w:rPr>
        <w:t xml:space="preserve"> </w:t>
      </w:r>
      <w:r w:rsidRPr="004E6E5C">
        <w:t>2013.</w:t>
      </w:r>
    </w:p>
    <w:p w14:paraId="2DD774D6" w14:textId="77777777" w:rsidR="008B79A6" w:rsidRPr="004E6E5C" w:rsidRDefault="00567EAE">
      <w:pPr>
        <w:pStyle w:val="BodyText"/>
        <w:tabs>
          <w:tab w:val="left" w:pos="935"/>
        </w:tabs>
        <w:spacing w:before="123" w:line="237" w:lineRule="auto"/>
        <w:ind w:left="1153" w:right="274" w:hanging="992"/>
      </w:pPr>
      <w:r w:rsidRPr="004E6E5C">
        <w:rPr>
          <w:b/>
        </w:rPr>
        <w:t>2011</w:t>
      </w:r>
      <w:r w:rsidRPr="004E6E5C">
        <w:rPr>
          <w:b/>
        </w:rPr>
        <w:tab/>
      </w:r>
      <w:r w:rsidRPr="004E6E5C">
        <w:t>6. “Creative Ventures in Academics, Conservation Technology, and Career”, Ready, Set, Transfer Academy, October 2011.</w:t>
      </w:r>
    </w:p>
    <w:p w14:paraId="3DAA0A44" w14:textId="77777777" w:rsidR="008B79A6" w:rsidRPr="004E6E5C" w:rsidRDefault="00567EAE">
      <w:pPr>
        <w:pStyle w:val="BodyText"/>
        <w:tabs>
          <w:tab w:val="left" w:pos="935"/>
        </w:tabs>
        <w:spacing w:before="123" w:line="237" w:lineRule="auto"/>
        <w:ind w:left="1153" w:right="219" w:hanging="992"/>
      </w:pPr>
      <w:r w:rsidRPr="004E6E5C">
        <w:rPr>
          <w:b/>
        </w:rPr>
        <w:t>2009</w:t>
      </w:r>
      <w:r w:rsidRPr="004E6E5C">
        <w:rPr>
          <w:b/>
        </w:rPr>
        <w:tab/>
      </w:r>
      <w:r w:rsidRPr="004E6E5C">
        <w:t>5. “Shifting Gears towards Sustainable Fisheries: Gear Substitution as a Means to Reduce Bycatch and Habitat Impacts”, School of Sustainability, Arizona State University, Tempe, AZ, September 2009.</w:t>
      </w:r>
    </w:p>
    <w:p w14:paraId="3F5898FC" w14:textId="77777777" w:rsidR="008B79A6" w:rsidRPr="004E6E5C" w:rsidRDefault="00567EAE">
      <w:pPr>
        <w:pStyle w:val="BodyText"/>
        <w:spacing w:before="117" w:line="237" w:lineRule="auto"/>
        <w:ind w:left="1153" w:hanging="216"/>
      </w:pPr>
      <w:r w:rsidRPr="004E6E5C">
        <w:t>4. “Going Global: Invention and Adoption of Marine Conservation Technologies”, Consortium for Science, Policy &amp; Outcomes, Arizona State University, Tempe, AZ, January 2009.</w:t>
      </w:r>
    </w:p>
    <w:p w14:paraId="44F1E3EC" w14:textId="77777777" w:rsidR="008B79A6" w:rsidRPr="004E6E5C" w:rsidRDefault="00567EAE">
      <w:pPr>
        <w:pStyle w:val="BodyText"/>
        <w:tabs>
          <w:tab w:val="left" w:pos="935"/>
        </w:tabs>
        <w:spacing w:before="124" w:line="237" w:lineRule="auto"/>
        <w:ind w:left="1153" w:right="450" w:hanging="992"/>
      </w:pPr>
      <w:r w:rsidRPr="004E6E5C">
        <w:rPr>
          <w:b/>
        </w:rPr>
        <w:t>2007</w:t>
      </w:r>
      <w:r w:rsidRPr="004E6E5C">
        <w:rPr>
          <w:b/>
        </w:rPr>
        <w:tab/>
      </w:r>
      <w:r w:rsidRPr="004E6E5C">
        <w:t>3. “Power to the People: Empowering Expert Users for Successful Invention of Marine Conservation Technology”, School of Engineering, University of Virginia, Charlottesville, VA, October 2007.</w:t>
      </w:r>
    </w:p>
    <w:p w14:paraId="0EC1AF8D" w14:textId="77777777" w:rsidR="008B79A6" w:rsidRPr="004E6E5C" w:rsidRDefault="00567EAE">
      <w:pPr>
        <w:pStyle w:val="BodyText"/>
        <w:tabs>
          <w:tab w:val="left" w:pos="935"/>
        </w:tabs>
        <w:spacing w:before="122" w:line="237" w:lineRule="auto"/>
        <w:ind w:left="1153" w:right="150" w:hanging="992"/>
      </w:pPr>
      <w:r w:rsidRPr="004E6E5C">
        <w:rPr>
          <w:b/>
        </w:rPr>
        <w:t>2006</w:t>
      </w:r>
      <w:r w:rsidRPr="004E6E5C">
        <w:rPr>
          <w:b/>
        </w:rPr>
        <w:tab/>
      </w:r>
      <w:r w:rsidRPr="004E6E5C">
        <w:t>2. “Werewolves &amp; Silver Bullets: Lessons on the adoption of Marine Conservation Technology”, Center for Science and Technology Policy Research, University of Colorado at Boulder, Boulder, CO, June 2006.</w:t>
      </w:r>
    </w:p>
    <w:p w14:paraId="37786D65" w14:textId="77777777" w:rsidR="008B79A6" w:rsidRPr="004E6E5C" w:rsidRDefault="00567EAE">
      <w:pPr>
        <w:pStyle w:val="BodyText"/>
        <w:tabs>
          <w:tab w:val="left" w:pos="932"/>
        </w:tabs>
        <w:spacing w:before="122" w:line="237" w:lineRule="auto"/>
        <w:ind w:left="1151" w:right="716" w:hanging="992"/>
      </w:pPr>
      <w:r w:rsidRPr="004E6E5C">
        <w:rPr>
          <w:b/>
        </w:rPr>
        <w:t>2003</w:t>
      </w:r>
      <w:r w:rsidRPr="004E6E5C">
        <w:rPr>
          <w:b/>
        </w:rPr>
        <w:tab/>
      </w:r>
      <w:r w:rsidRPr="004E6E5C">
        <w:t>1. “Marine Conservation Technology”, School of Engineering and Applied Science, University of Virginia, Charlottesville, VA, February</w:t>
      </w:r>
      <w:r w:rsidRPr="004E6E5C">
        <w:rPr>
          <w:spacing w:val="-4"/>
        </w:rPr>
        <w:t xml:space="preserve"> </w:t>
      </w:r>
      <w:r w:rsidRPr="004E6E5C">
        <w:t>2003.</w:t>
      </w:r>
    </w:p>
    <w:p w14:paraId="220985DF" w14:textId="77777777" w:rsidR="008B79A6" w:rsidRPr="004E6E5C" w:rsidRDefault="008B79A6">
      <w:pPr>
        <w:pStyle w:val="BodyText"/>
        <w:spacing w:before="9"/>
        <w:rPr>
          <w:sz w:val="21"/>
        </w:rPr>
      </w:pPr>
    </w:p>
    <w:p w14:paraId="118477A8" w14:textId="6CFF1BE5" w:rsidR="009E3EE6" w:rsidRPr="009E3EE6" w:rsidRDefault="00567EAE" w:rsidP="009E3EE6">
      <w:pPr>
        <w:pStyle w:val="Heading2"/>
        <w:spacing w:line="251" w:lineRule="exact"/>
      </w:pPr>
      <w:r w:rsidRPr="004E6E5C">
        <w:t>OTHER ORGANIZATIONS</w:t>
      </w:r>
      <w:r w:rsidRPr="004E6E5C">
        <w:rPr>
          <w:spacing w:val="52"/>
        </w:rPr>
        <w:t xml:space="preserve"> </w:t>
      </w:r>
      <w:r w:rsidRPr="004E6E5C">
        <w:t>PRESENTATIONS</w:t>
      </w:r>
    </w:p>
    <w:p w14:paraId="259F9C64" w14:textId="07D27367" w:rsidR="003750BE" w:rsidRPr="003750BE" w:rsidRDefault="003750BE" w:rsidP="003750BE">
      <w:pPr>
        <w:pStyle w:val="BodyText"/>
        <w:tabs>
          <w:tab w:val="left" w:pos="822"/>
        </w:tabs>
        <w:spacing w:after="120" w:line="238" w:lineRule="auto"/>
        <w:ind w:left="1152" w:right="173" w:hanging="994"/>
        <w:rPr>
          <w:bCs/>
        </w:rPr>
      </w:pPr>
      <w:r>
        <w:rPr>
          <w:b/>
        </w:rPr>
        <w:t xml:space="preserve">2023    </w:t>
      </w:r>
      <w:r w:rsidRPr="003750BE">
        <w:rPr>
          <w:bCs/>
        </w:rPr>
        <w:t>12.</w:t>
      </w:r>
      <w:r>
        <w:rPr>
          <w:bCs/>
        </w:rPr>
        <w:t xml:space="preserve"> “Livelihoods and Stakeholders”, </w:t>
      </w:r>
      <w:r w:rsidRPr="003750BE">
        <w:rPr>
          <w:bCs/>
        </w:rPr>
        <w:t>Panel Discussion - Perspectives on BOEM’s process and how the SIEBA model and framework</w:t>
      </w:r>
      <w:r>
        <w:rPr>
          <w:bCs/>
        </w:rPr>
        <w:t xml:space="preserve"> </w:t>
      </w:r>
      <w:r w:rsidRPr="003750BE">
        <w:rPr>
          <w:bCs/>
        </w:rPr>
        <w:t>can help advance the agency’s ecosystem-based approach</w:t>
      </w:r>
      <w:r>
        <w:rPr>
          <w:bCs/>
        </w:rPr>
        <w:t xml:space="preserve">, </w:t>
      </w:r>
      <w:r w:rsidRPr="003750BE">
        <w:rPr>
          <w:bCs/>
        </w:rPr>
        <w:t>Standardizing Integrated Ecosystem-Based Assessments (SIEBA) Study</w:t>
      </w:r>
      <w:r>
        <w:rPr>
          <w:bCs/>
        </w:rPr>
        <w:t xml:space="preserve"> </w:t>
      </w:r>
      <w:r w:rsidRPr="003750BE">
        <w:rPr>
          <w:bCs/>
        </w:rPr>
        <w:t>Expert Working Group - Workshop Three: Applying the SIEBA-MIMES model in the real world</w:t>
      </w:r>
      <w:r>
        <w:rPr>
          <w:bCs/>
        </w:rPr>
        <w:t>. June 2023.</w:t>
      </w:r>
    </w:p>
    <w:p w14:paraId="3BE094D0" w14:textId="08224437" w:rsidR="00FF3F7D" w:rsidRPr="0054182C" w:rsidRDefault="00FF3F7D" w:rsidP="00BC75F9">
      <w:pPr>
        <w:pStyle w:val="BodyText"/>
        <w:tabs>
          <w:tab w:val="left" w:pos="822"/>
        </w:tabs>
        <w:spacing w:after="120" w:line="238" w:lineRule="auto"/>
        <w:ind w:left="1152" w:right="173" w:hanging="994"/>
        <w:rPr>
          <w:bCs/>
        </w:rPr>
      </w:pPr>
      <w:r>
        <w:rPr>
          <w:b/>
        </w:rPr>
        <w:t>2022</w:t>
      </w:r>
      <w:r w:rsidR="0054182C">
        <w:rPr>
          <w:bCs/>
        </w:rPr>
        <w:t xml:space="preserve">    11. </w:t>
      </w:r>
      <w:r w:rsidR="0054182C" w:rsidRPr="0054182C">
        <w:rPr>
          <w:bCs/>
        </w:rPr>
        <w:t>“Science Engagement Through Dance”</w:t>
      </w:r>
      <w:r w:rsidR="0054182C">
        <w:rPr>
          <w:bCs/>
        </w:rPr>
        <w:t xml:space="preserve">, </w:t>
      </w:r>
      <w:r w:rsidR="0054182C" w:rsidRPr="0054182C">
        <w:rPr>
          <w:bCs/>
        </w:rPr>
        <w:t>2022 Conservation Leadership Week</w:t>
      </w:r>
      <w:r w:rsidR="0054182C">
        <w:rPr>
          <w:bCs/>
        </w:rPr>
        <w:t xml:space="preserve">, </w:t>
      </w:r>
      <w:r w:rsidR="0054182C" w:rsidRPr="0054182C">
        <w:rPr>
          <w:bCs/>
        </w:rPr>
        <w:t>DDCSP Collaborative</w:t>
      </w:r>
      <w:r w:rsidR="0054182C">
        <w:rPr>
          <w:bCs/>
        </w:rPr>
        <w:t>, S</w:t>
      </w:r>
      <w:r w:rsidR="0054182C" w:rsidRPr="0054182C">
        <w:rPr>
          <w:bCs/>
        </w:rPr>
        <w:t>hepherdstown</w:t>
      </w:r>
      <w:r w:rsidR="0054182C">
        <w:rPr>
          <w:bCs/>
        </w:rPr>
        <w:t>, WV,</w:t>
      </w:r>
      <w:r w:rsidR="0054182C" w:rsidRPr="0054182C">
        <w:rPr>
          <w:bCs/>
        </w:rPr>
        <w:t xml:space="preserve"> </w:t>
      </w:r>
      <w:r w:rsidR="0054182C">
        <w:rPr>
          <w:bCs/>
        </w:rPr>
        <w:t>May 2022.</w:t>
      </w:r>
    </w:p>
    <w:p w14:paraId="6AF9ECE0" w14:textId="25835F02" w:rsidR="00BD5005" w:rsidRPr="00BD5005" w:rsidRDefault="00BD5005" w:rsidP="00A40836">
      <w:pPr>
        <w:pStyle w:val="BodyText"/>
        <w:tabs>
          <w:tab w:val="left" w:pos="822"/>
        </w:tabs>
        <w:spacing w:after="120" w:line="238" w:lineRule="auto"/>
        <w:ind w:left="1152" w:right="173" w:hanging="994"/>
      </w:pPr>
      <w:r>
        <w:rPr>
          <w:b/>
        </w:rPr>
        <w:t>2021</w:t>
      </w:r>
      <w:r>
        <w:t xml:space="preserve">    </w:t>
      </w:r>
      <w:r w:rsidR="00AF00C2">
        <w:t>1</w:t>
      </w:r>
      <w:r w:rsidR="0089353D">
        <w:t>0</w:t>
      </w:r>
      <w:r w:rsidR="00AF00C2">
        <w:t>. “</w:t>
      </w:r>
      <w:r w:rsidR="00AF00C2" w:rsidRPr="00AF00C2">
        <w:t>Science Dance for Inspiring Science Engagement</w:t>
      </w:r>
      <w:r w:rsidR="00AF00C2">
        <w:t>”</w:t>
      </w:r>
      <w:r w:rsidR="0086237C">
        <w:t>,</w:t>
      </w:r>
      <w:r w:rsidR="00AF00C2">
        <w:t xml:space="preserve"> </w:t>
      </w:r>
      <w:r w:rsidR="00AF00C2" w:rsidRPr="00AF00C2">
        <w:t>Public Engagement Masterclass 2021</w:t>
      </w:r>
      <w:r w:rsidR="00AF00C2">
        <w:t>,Wellcome Connecting Science, July 2021.</w:t>
      </w:r>
      <w:r>
        <w:t xml:space="preserve"> </w:t>
      </w:r>
    </w:p>
    <w:p w14:paraId="78FEA49D" w14:textId="6B195CAA" w:rsidR="00667573" w:rsidRDefault="000F78AD" w:rsidP="00A40836">
      <w:pPr>
        <w:pStyle w:val="BodyText"/>
        <w:tabs>
          <w:tab w:val="left" w:pos="877"/>
        </w:tabs>
        <w:spacing w:after="120" w:line="238" w:lineRule="auto"/>
        <w:ind w:left="1238" w:right="792" w:hanging="1080"/>
      </w:pPr>
      <w:r>
        <w:rPr>
          <w:b/>
        </w:rPr>
        <w:t>2020</w:t>
      </w:r>
      <w:r>
        <w:t xml:space="preserve">    </w:t>
      </w:r>
      <w:r w:rsidR="002157D9">
        <w:tab/>
      </w:r>
      <w:r w:rsidR="0089353D">
        <w:t xml:space="preserve"> 9</w:t>
      </w:r>
      <w:r w:rsidR="00667573">
        <w:t xml:space="preserve">. </w:t>
      </w:r>
      <w:r w:rsidR="00606B4F">
        <w:t xml:space="preserve">“Marine Sustainability and Science Dance”, </w:t>
      </w:r>
      <w:r w:rsidR="00606B4F" w:rsidRPr="00606B4F">
        <w:t>Science Speed Dating</w:t>
      </w:r>
      <w:r w:rsidR="00606B4F">
        <w:t xml:space="preserve">, </w:t>
      </w:r>
      <w:r w:rsidR="00606B4F" w:rsidRPr="00606B4F">
        <w:t>The Science &amp; Entertainment Exchange</w:t>
      </w:r>
      <w:r w:rsidR="00606B4F">
        <w:t xml:space="preserve">, </w:t>
      </w:r>
      <w:r w:rsidR="00606B4F" w:rsidRPr="00606B4F">
        <w:t>National Academy of Sciences</w:t>
      </w:r>
      <w:r w:rsidR="00606B4F">
        <w:t>, July 2020</w:t>
      </w:r>
    </w:p>
    <w:p w14:paraId="034B535C" w14:textId="62F290B9" w:rsidR="008B79A6" w:rsidRPr="004E6E5C" w:rsidRDefault="00567EAE" w:rsidP="0001071C">
      <w:pPr>
        <w:pStyle w:val="BodyText"/>
        <w:tabs>
          <w:tab w:val="left" w:pos="822"/>
        </w:tabs>
        <w:spacing w:before="120" w:line="238" w:lineRule="auto"/>
        <w:ind w:left="1152" w:right="173" w:hanging="994"/>
        <w:rPr>
          <w:sz w:val="15"/>
        </w:rPr>
      </w:pPr>
      <w:r w:rsidRPr="004E6E5C">
        <w:rPr>
          <w:b/>
        </w:rPr>
        <w:t>2016</w:t>
      </w:r>
      <w:r w:rsidRPr="004E6E5C">
        <w:rPr>
          <w:b/>
        </w:rPr>
        <w:tab/>
      </w:r>
      <w:r w:rsidR="0089353D">
        <w:t xml:space="preserve">  8</w:t>
      </w:r>
      <w:r w:rsidRPr="004E6E5C">
        <w:t xml:space="preserve">. </w:t>
      </w:r>
      <w:r w:rsidR="00606B4F">
        <w:t>“</w:t>
      </w:r>
      <w:r w:rsidRPr="004E6E5C">
        <w:t>Turtles, Technology, &amp; People: Engineering the Socio-Cultural Make-up of Conservation Technologies,</w:t>
      </w:r>
      <w:r w:rsidR="00606B4F">
        <w:t>”</w:t>
      </w:r>
      <w:r w:rsidRPr="004E6E5C">
        <w:t xml:space="preserve"> National Academy of Sciences Documentary Filmmakers Retreat, Woods Hole, MA</w:t>
      </w:r>
      <w:r w:rsidR="006C546C" w:rsidRPr="004E6E5C">
        <w:t>,</w:t>
      </w:r>
      <w:r w:rsidRPr="004E6E5C">
        <w:t xml:space="preserve"> September 2016</w:t>
      </w:r>
      <w:r w:rsidR="004B0F23" w:rsidRPr="004E6E5C">
        <w:t>.</w:t>
      </w:r>
    </w:p>
    <w:p w14:paraId="7BC9AB3D" w14:textId="721DBEF6" w:rsidR="008B79A6" w:rsidRPr="004E6E5C" w:rsidRDefault="00567EAE">
      <w:pPr>
        <w:pStyle w:val="BodyText"/>
        <w:tabs>
          <w:tab w:val="left" w:pos="932"/>
        </w:tabs>
        <w:spacing w:before="94" w:line="237" w:lineRule="auto"/>
        <w:ind w:left="1151" w:right="219" w:hanging="992"/>
      </w:pPr>
      <w:r w:rsidRPr="004E6E5C">
        <w:rPr>
          <w:b/>
        </w:rPr>
        <w:t>2015</w:t>
      </w:r>
      <w:r w:rsidRPr="004E6E5C">
        <w:rPr>
          <w:b/>
        </w:rPr>
        <w:tab/>
      </w:r>
      <w:r w:rsidR="0089353D">
        <w:t>7</w:t>
      </w:r>
      <w:r w:rsidRPr="004E6E5C">
        <w:t>. “The Art of Science Dance”, Mixed Messages: What’s Your Art Got To Do With Me?, The Consultative Group on Biological Diversity Annual Members Meeting, June</w:t>
      </w:r>
      <w:r w:rsidRPr="004E6E5C">
        <w:rPr>
          <w:spacing w:val="2"/>
        </w:rPr>
        <w:t xml:space="preserve"> </w:t>
      </w:r>
      <w:r w:rsidRPr="004E6E5C">
        <w:t>2015.</w:t>
      </w:r>
    </w:p>
    <w:p w14:paraId="02BB338F" w14:textId="30FFABEC" w:rsidR="008B79A6" w:rsidRPr="004E6E5C" w:rsidRDefault="00567EAE">
      <w:pPr>
        <w:pStyle w:val="BodyText"/>
        <w:tabs>
          <w:tab w:val="left" w:pos="932"/>
        </w:tabs>
        <w:spacing w:before="123" w:line="237" w:lineRule="auto"/>
        <w:ind w:left="1151" w:right="782" w:hanging="992"/>
      </w:pPr>
      <w:r w:rsidRPr="004E6E5C">
        <w:rPr>
          <w:b/>
        </w:rPr>
        <w:t>2014</w:t>
      </w:r>
      <w:r w:rsidRPr="004E6E5C">
        <w:rPr>
          <w:b/>
        </w:rPr>
        <w:tab/>
      </w:r>
      <w:r w:rsidR="0089353D">
        <w:t>6</w:t>
      </w:r>
      <w:r w:rsidRPr="004E6E5C">
        <w:t>. “Advice for Young Scientists”, Science Research Mentoring Program, American Museum of Natural History, New York, NY, October</w:t>
      </w:r>
      <w:r w:rsidRPr="004E6E5C">
        <w:rPr>
          <w:spacing w:val="-2"/>
        </w:rPr>
        <w:t xml:space="preserve"> </w:t>
      </w:r>
      <w:r w:rsidRPr="004E6E5C">
        <w:t>2014.</w:t>
      </w:r>
    </w:p>
    <w:p w14:paraId="62B5AAD2" w14:textId="47C6AE16" w:rsidR="007D2026" w:rsidRPr="00FA6737" w:rsidRDefault="0089353D" w:rsidP="007D2026">
      <w:pPr>
        <w:spacing w:before="119" w:line="237" w:lineRule="auto"/>
        <w:ind w:left="1151" w:right="141" w:hanging="216"/>
      </w:pPr>
      <w:r>
        <w:t>5</w:t>
      </w:r>
      <w:r w:rsidR="00567EAE" w:rsidRPr="004E6E5C">
        <w:t xml:space="preserve">. </w:t>
      </w:r>
      <w:r w:rsidR="00567EAE" w:rsidRPr="00FA6737">
        <w:t>“Current Issues in Marine Conservation”, Mack Lipkin Man and Nature Series: This Year in Conservation. Center for Biodiversity and Conservation, American Museum of Natural History, New York, NY October 2014.</w:t>
      </w:r>
    </w:p>
    <w:p w14:paraId="06EE96F7" w14:textId="4835AE93" w:rsidR="008B79A6" w:rsidRPr="004E6E5C" w:rsidRDefault="0089353D">
      <w:pPr>
        <w:pStyle w:val="BodyText"/>
        <w:spacing w:before="118" w:line="237" w:lineRule="auto"/>
        <w:ind w:left="1151" w:hanging="216"/>
      </w:pPr>
      <w:r>
        <w:t>4</w:t>
      </w:r>
      <w:r w:rsidR="00567EAE" w:rsidRPr="004E6E5C">
        <w:t>. “Human Dimensions of Tidal Energy”, Woodrow Wilson Career Enhancement Fellowships for Junior Faculty Annual Retreat, Atlanta, GA, June 2014.</w:t>
      </w:r>
    </w:p>
    <w:p w14:paraId="5C1292ED" w14:textId="77777777" w:rsidR="008B79A6" w:rsidRPr="00FA6737" w:rsidRDefault="00567EAE">
      <w:pPr>
        <w:pStyle w:val="Heading1"/>
        <w:tabs>
          <w:tab w:val="left" w:pos="932"/>
        </w:tabs>
        <w:spacing w:before="119" w:line="237" w:lineRule="auto"/>
        <w:ind w:left="1151" w:right="361" w:hanging="991"/>
        <w:rPr>
          <w:rFonts w:ascii="Times New Roman" w:hAnsi="Times New Roman"/>
          <w:sz w:val="22"/>
          <w:szCs w:val="22"/>
        </w:rPr>
      </w:pPr>
      <w:r w:rsidRPr="004E6E5C">
        <w:rPr>
          <w:rFonts w:ascii="Times New Roman" w:hAnsi="Times New Roman"/>
          <w:b/>
          <w:sz w:val="22"/>
        </w:rPr>
        <w:t>2013</w:t>
      </w:r>
      <w:r w:rsidRPr="004E6E5C">
        <w:rPr>
          <w:rFonts w:ascii="Times New Roman" w:hAnsi="Times New Roman"/>
          <w:b/>
          <w:sz w:val="22"/>
        </w:rPr>
        <w:tab/>
      </w:r>
      <w:r w:rsidRPr="00FA6737">
        <w:rPr>
          <w:rFonts w:ascii="Times New Roman" w:hAnsi="Times New Roman"/>
          <w:sz w:val="22"/>
          <w:szCs w:val="22"/>
        </w:rPr>
        <w:t>3. “Tapped Out: Unearthing the Global Water Crisis”, MediaLab, Central</w:t>
      </w:r>
      <w:r w:rsidRPr="00FA6737">
        <w:rPr>
          <w:rFonts w:ascii="Times New Roman" w:hAnsi="Times New Roman"/>
          <w:spacing w:val="-36"/>
          <w:sz w:val="22"/>
          <w:szCs w:val="22"/>
        </w:rPr>
        <w:t xml:space="preserve"> </w:t>
      </w:r>
      <w:r w:rsidRPr="00FA6737">
        <w:rPr>
          <w:rFonts w:ascii="Times New Roman" w:hAnsi="Times New Roman"/>
          <w:sz w:val="22"/>
          <w:szCs w:val="22"/>
        </w:rPr>
        <w:t xml:space="preserve">Library of The Seattle Public </w:t>
      </w:r>
      <w:r w:rsidRPr="00FA6737">
        <w:rPr>
          <w:rFonts w:ascii="Times New Roman" w:hAnsi="Times New Roman"/>
          <w:spacing w:val="-3"/>
          <w:sz w:val="22"/>
          <w:szCs w:val="22"/>
        </w:rPr>
        <w:t xml:space="preserve">Library, </w:t>
      </w:r>
      <w:r w:rsidRPr="00FA6737">
        <w:rPr>
          <w:rFonts w:ascii="Times New Roman" w:hAnsi="Times New Roman"/>
          <w:sz w:val="22"/>
          <w:szCs w:val="22"/>
        </w:rPr>
        <w:t>Seattle, WA, October</w:t>
      </w:r>
      <w:r w:rsidRPr="00FA6737">
        <w:rPr>
          <w:rFonts w:ascii="Times New Roman" w:hAnsi="Times New Roman"/>
          <w:spacing w:val="-3"/>
          <w:sz w:val="22"/>
          <w:szCs w:val="22"/>
        </w:rPr>
        <w:t xml:space="preserve"> </w:t>
      </w:r>
      <w:r w:rsidRPr="00FA6737">
        <w:rPr>
          <w:rFonts w:ascii="Times New Roman" w:hAnsi="Times New Roman"/>
          <w:sz w:val="22"/>
          <w:szCs w:val="22"/>
        </w:rPr>
        <w:t>2013.</w:t>
      </w:r>
    </w:p>
    <w:p w14:paraId="4F9B792B" w14:textId="77777777" w:rsidR="008B79A6" w:rsidRPr="004E6E5C" w:rsidRDefault="00567EAE">
      <w:pPr>
        <w:pStyle w:val="BodyText"/>
        <w:spacing w:before="120" w:line="237" w:lineRule="auto"/>
        <w:ind w:left="1151" w:hanging="216"/>
      </w:pPr>
      <w:r w:rsidRPr="004E6E5C">
        <w:t>2. “Environmental Policy: What to Expect in Obama's Second Term”, Association for Women in Science, Seattle Chapter, Seattle, WA January 2013.</w:t>
      </w:r>
    </w:p>
    <w:p w14:paraId="1A84561E" w14:textId="77777777" w:rsidR="008B79A6" w:rsidRPr="004E6E5C" w:rsidRDefault="00567EAE">
      <w:pPr>
        <w:pStyle w:val="BodyText"/>
        <w:tabs>
          <w:tab w:val="left" w:pos="932"/>
        </w:tabs>
        <w:spacing w:before="123" w:line="237" w:lineRule="auto"/>
        <w:ind w:left="1153" w:right="615" w:hanging="994"/>
      </w:pPr>
      <w:r w:rsidRPr="004E6E5C">
        <w:rPr>
          <w:b/>
        </w:rPr>
        <w:t>2010</w:t>
      </w:r>
      <w:r w:rsidRPr="004E6E5C">
        <w:rPr>
          <w:b/>
        </w:rPr>
        <w:tab/>
      </w:r>
      <w:r w:rsidRPr="004E6E5C">
        <w:t>1. “Gear Conversion as a Feasible Management Option to Reduce Bycatch &amp; Habitat Impacts”, Northwest Fisheries Science Center, Seattle, WA, June</w:t>
      </w:r>
      <w:r w:rsidRPr="004E6E5C">
        <w:rPr>
          <w:spacing w:val="2"/>
        </w:rPr>
        <w:t xml:space="preserve"> </w:t>
      </w:r>
      <w:r w:rsidRPr="004E6E5C">
        <w:t>2010.</w:t>
      </w:r>
    </w:p>
    <w:p w14:paraId="61E87B29" w14:textId="77777777" w:rsidR="008B79A6" w:rsidRPr="004E6E5C" w:rsidRDefault="008B79A6">
      <w:pPr>
        <w:pStyle w:val="BodyText"/>
        <w:spacing w:before="3"/>
        <w:rPr>
          <w:sz w:val="32"/>
        </w:rPr>
      </w:pPr>
    </w:p>
    <w:p w14:paraId="2EC9D1ED" w14:textId="77777777" w:rsidR="008B79A6" w:rsidRPr="004E6E5C" w:rsidRDefault="00567EAE">
      <w:pPr>
        <w:pStyle w:val="Heading2"/>
        <w:spacing w:after="19"/>
        <w:ind w:left="160"/>
      </w:pPr>
      <w:bookmarkStart w:id="38" w:name="CONTRIBUTED_Conference_pRESENTATIONS"/>
      <w:bookmarkEnd w:id="38"/>
      <w:r w:rsidRPr="004E6E5C">
        <w:t>CONTRIBUTED CONFERENCE PRESENTATIONS</w:t>
      </w:r>
    </w:p>
    <w:p w14:paraId="0F873882" w14:textId="63921FEE" w:rsidR="008B79A6" w:rsidRPr="004E6E5C" w:rsidRDefault="00000000">
      <w:pPr>
        <w:pStyle w:val="BodyText"/>
        <w:spacing w:line="30" w:lineRule="exact"/>
        <w:ind w:left="116"/>
        <w:rPr>
          <w:sz w:val="3"/>
        </w:rPr>
      </w:pPr>
      <w:r>
        <w:pict w14:anchorId="2FA838A7">
          <v:group id="Group 21" o:spid="_x0000_s2071" style="width:506.9pt;height:1.45pt;mso-position-horizontal-relative:char;mso-position-vertical-relative:line" coordsize="10138,29">
            <v:line id="Line 22" o:spid="_x0000_s2072" style="position:absolute;visibility:visible;mso-wrap-style:square" from="0,14" to="10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" strokeweight="1.44pt"/>
            <w10:anchorlock/>
          </v:group>
        </w:pict>
      </w:r>
    </w:p>
    <w:p w14:paraId="518F8AAC" w14:textId="77777777" w:rsidR="008B79A6" w:rsidRPr="004E6E5C" w:rsidRDefault="008B79A6">
      <w:pPr>
        <w:pStyle w:val="BodyText"/>
        <w:spacing w:before="4"/>
        <w:rPr>
          <w:b/>
          <w:sz w:val="13"/>
        </w:rPr>
      </w:pPr>
    </w:p>
    <w:p w14:paraId="0AC7D236" w14:textId="77777777" w:rsidR="008B79A6" w:rsidRPr="004E6E5C" w:rsidRDefault="00567EAE">
      <w:pPr>
        <w:spacing w:before="91" w:line="251" w:lineRule="exact"/>
        <w:ind w:left="880"/>
        <w:rPr>
          <w:b/>
        </w:rPr>
      </w:pPr>
      <w:r w:rsidRPr="004E6E5C">
        <w:rPr>
          <w:b/>
        </w:rPr>
        <w:t>INTERNATIONAL CONFERENCES</w:t>
      </w:r>
    </w:p>
    <w:p w14:paraId="2ED82069" w14:textId="77777777" w:rsidR="004E18A3" w:rsidRPr="004E6E5C" w:rsidRDefault="00C57E18">
      <w:pPr>
        <w:pStyle w:val="BodyText"/>
        <w:tabs>
          <w:tab w:val="left" w:pos="877"/>
        </w:tabs>
        <w:spacing w:before="1" w:line="237" w:lineRule="auto"/>
        <w:ind w:left="1151" w:right="583" w:hanging="992"/>
      </w:pPr>
      <w:r w:rsidRPr="004E6E5C">
        <w:rPr>
          <w:b/>
        </w:rPr>
        <w:t>2019</w:t>
      </w:r>
      <w:r w:rsidRPr="004E6E5C">
        <w:rPr>
          <w:b/>
        </w:rPr>
        <w:tab/>
      </w:r>
      <w:r w:rsidRPr="004E6E5C">
        <w:t xml:space="preserve">20. “Breaking the Wall of Apathy with Dance” Falling Walls Engage, Berlin, Germany, November 2019. </w:t>
      </w:r>
    </w:p>
    <w:p w14:paraId="346017DD" w14:textId="77777777" w:rsidR="008B79A6" w:rsidRPr="004E6E5C" w:rsidRDefault="00567EAE">
      <w:pPr>
        <w:pStyle w:val="BodyText"/>
        <w:tabs>
          <w:tab w:val="left" w:pos="877"/>
        </w:tabs>
        <w:spacing w:before="1" w:line="237" w:lineRule="auto"/>
        <w:ind w:left="1151" w:right="583" w:hanging="992"/>
      </w:pPr>
      <w:r w:rsidRPr="004E6E5C">
        <w:rPr>
          <w:b/>
        </w:rPr>
        <w:t>2017</w:t>
      </w:r>
      <w:r w:rsidRPr="004E6E5C">
        <w:rPr>
          <w:b/>
        </w:rPr>
        <w:tab/>
      </w:r>
      <w:r w:rsidRPr="004E6E5C">
        <w:t>19. Jenkins, L.D.; Peckham, S.H.; Thompson K.R., “Key characteristics of successful fisher learning exchanges”, Coastal and Estuarine Research Federation Biennial Conference, Providence, RI November 2017.</w:t>
      </w:r>
    </w:p>
    <w:p w14:paraId="65804A35" w14:textId="77777777" w:rsidR="008B79A6" w:rsidRPr="004E6E5C" w:rsidRDefault="00567EAE">
      <w:pPr>
        <w:pStyle w:val="BodyText"/>
        <w:spacing w:before="117" w:line="237" w:lineRule="auto"/>
        <w:ind w:left="1151" w:right="903" w:hanging="272"/>
        <w:jc w:val="both"/>
      </w:pPr>
      <w:r w:rsidRPr="004E6E5C">
        <w:t>18. Jenkins, L.D.; Senko, J.; Peckham, S.H., “Perverse Effects of Sustainable Fisheries Policy on Innovation of Sustainable Fishing Technology”, Society for the Studies of New and Emerging Technologies Annual Meeting, Phoenix, AZ, October 2017.</w:t>
      </w:r>
    </w:p>
    <w:p w14:paraId="05ABB3B1" w14:textId="77777777" w:rsidR="008B79A6" w:rsidRPr="004E6E5C" w:rsidRDefault="00567EAE">
      <w:pPr>
        <w:pStyle w:val="BodyText"/>
        <w:tabs>
          <w:tab w:val="left" w:pos="877"/>
        </w:tabs>
        <w:spacing w:before="122" w:line="237" w:lineRule="auto"/>
        <w:ind w:left="1151" w:right="265" w:hanging="992"/>
      </w:pPr>
      <w:r w:rsidRPr="004E6E5C">
        <w:rPr>
          <w:b/>
        </w:rPr>
        <w:t>2015</w:t>
      </w:r>
      <w:r w:rsidRPr="004E6E5C">
        <w:rPr>
          <w:b/>
        </w:rPr>
        <w:tab/>
      </w:r>
      <w:r w:rsidRPr="004E6E5C">
        <w:t>17. Jenkins, L.D.; Senko, J.; Peckham, S.H., “At Loggerheads Over International Bycatch: Insights from the First Nation Identified for Bycatch under the Magnuson-Stevens Act”, International Sea Turtle Symposium, Dalaman, Turkey, April 2015.</w:t>
      </w:r>
    </w:p>
    <w:p w14:paraId="27193803" w14:textId="77777777" w:rsidR="008B79A6" w:rsidRPr="004E6E5C" w:rsidRDefault="00567EAE">
      <w:pPr>
        <w:pStyle w:val="BodyText"/>
        <w:tabs>
          <w:tab w:val="left" w:pos="877"/>
        </w:tabs>
        <w:spacing w:before="122" w:line="237" w:lineRule="auto"/>
        <w:ind w:left="1151" w:right="426" w:hanging="992"/>
      </w:pPr>
      <w:r w:rsidRPr="004E6E5C">
        <w:rPr>
          <w:b/>
        </w:rPr>
        <w:t>2014</w:t>
      </w:r>
      <w:r w:rsidRPr="004E6E5C">
        <w:rPr>
          <w:b/>
        </w:rPr>
        <w:tab/>
      </w:r>
      <w:r w:rsidRPr="004E6E5C">
        <w:t>16. “Application of Studies in Expertise and Experience to Fisheries Management”, Communities of Integration Conference/Studies in Expertise and Experience Workshop, Kitchener, ON, Canada, June 2014.</w:t>
      </w:r>
    </w:p>
    <w:p w14:paraId="0D869319" w14:textId="77777777" w:rsidR="008B79A6" w:rsidRPr="004E6E5C" w:rsidRDefault="00567EAE">
      <w:pPr>
        <w:pStyle w:val="BodyText"/>
        <w:spacing w:before="117" w:line="237" w:lineRule="auto"/>
        <w:ind w:left="1151" w:hanging="272"/>
      </w:pPr>
      <w:r w:rsidRPr="004E6E5C">
        <w:t>15. Jenkins, L.D.; Peckham, S.H.; Thompson K.R., “International Fisher Learning Exchanges for Conservation: Examining Lessons Learned (FLExCELL)”, International Sea Turtle Symposium, New Orleans, LA, April 2014.</w:t>
      </w:r>
    </w:p>
    <w:p w14:paraId="7EC5EEE9" w14:textId="77777777" w:rsidR="008B79A6" w:rsidRPr="004E6E5C" w:rsidRDefault="00567EAE">
      <w:pPr>
        <w:pStyle w:val="BodyText"/>
        <w:tabs>
          <w:tab w:val="left" w:pos="877"/>
        </w:tabs>
        <w:spacing w:before="123" w:line="237" w:lineRule="auto"/>
        <w:ind w:left="1240" w:right="186" w:hanging="1080"/>
      </w:pPr>
      <w:r w:rsidRPr="004E6E5C">
        <w:rPr>
          <w:b/>
        </w:rPr>
        <w:t>2011</w:t>
      </w:r>
      <w:r w:rsidRPr="004E6E5C">
        <w:rPr>
          <w:b/>
        </w:rPr>
        <w:tab/>
      </w:r>
      <w:r w:rsidRPr="004E6E5C">
        <w:t>14. Jenkins, L.D.; Christie, P; Nichols, W.J.; Benitez, N.; Gaibor, N.; Mizrah, M.; and Viña, M.A., “Improving International Adoption of Circle Hooks and TEDs: Lessons from Ecuador”, International Marine Conservation Congress, Victoria, BC, Canada, May</w:t>
      </w:r>
      <w:r w:rsidRPr="004E6E5C">
        <w:rPr>
          <w:spacing w:val="-2"/>
        </w:rPr>
        <w:t xml:space="preserve"> </w:t>
      </w:r>
      <w:r w:rsidRPr="004E6E5C">
        <w:t>2011.</w:t>
      </w:r>
    </w:p>
    <w:p w14:paraId="0A6B4FC4" w14:textId="77777777" w:rsidR="008B79A6" w:rsidRPr="004E6E5C" w:rsidRDefault="00567EAE">
      <w:pPr>
        <w:pStyle w:val="BodyText"/>
        <w:spacing w:before="93" w:line="237" w:lineRule="auto"/>
        <w:ind w:left="1239" w:right="654" w:hanging="360"/>
        <w:jc w:val="both"/>
      </w:pPr>
      <w:r w:rsidRPr="004E6E5C">
        <w:t>13. Jenkins, L.D.; Christie, P; Nichols, W.J.; Benitez, N.; Gaibor, N.; Mizrah, M.; and Viña, M.A., “Understanding Factors Affecting International Adoption of Circle Hooks: A Progress Report”, International Symposium on Circle Hooks, Miami, FL, May 2011.</w:t>
      </w:r>
    </w:p>
    <w:p w14:paraId="51DFD410" w14:textId="77777777" w:rsidR="008B79A6" w:rsidRPr="004E6E5C" w:rsidRDefault="00567EAE">
      <w:pPr>
        <w:pStyle w:val="BodyText"/>
        <w:spacing w:before="118" w:line="237" w:lineRule="auto"/>
        <w:ind w:left="1240" w:hanging="360"/>
      </w:pPr>
      <w:r w:rsidRPr="004E6E5C">
        <w:t>12. Jenkins, L.D.; Christie, P; Nichols, W.J.; Benitez, N.; Gaibor, N.; Mizrah, M.; and Viña, M.A. “Improving International Adoption of Circle Hooks and TEDs: Lessons from Ecuador”, International Sea Turtle Symposium, San Diego, CA, April 2011.</w:t>
      </w:r>
    </w:p>
    <w:p w14:paraId="12D75D0E" w14:textId="77777777" w:rsidR="008B79A6" w:rsidRPr="004E6E5C" w:rsidRDefault="00567EAE">
      <w:pPr>
        <w:pStyle w:val="BodyText"/>
        <w:spacing w:before="117" w:line="237" w:lineRule="auto"/>
        <w:ind w:left="1240" w:hanging="361"/>
      </w:pPr>
      <w:r w:rsidRPr="004E6E5C">
        <w:t>11. “Improving Conservation with Fishing Gear Substitution: A Rapid Ethnographic Study that Changed Policy”, Society for Applied Anthropology Annual Meeting, Seattle, WA April 2011.</w:t>
      </w:r>
    </w:p>
    <w:p w14:paraId="6B19A37F" w14:textId="77777777" w:rsidR="008B79A6" w:rsidRPr="004E6E5C" w:rsidRDefault="00567EAE">
      <w:pPr>
        <w:pStyle w:val="BodyText"/>
        <w:tabs>
          <w:tab w:val="left" w:pos="877"/>
        </w:tabs>
        <w:spacing w:before="123" w:line="237" w:lineRule="auto"/>
        <w:ind w:left="1240" w:right="601" w:hanging="1081"/>
      </w:pPr>
      <w:r w:rsidRPr="004E6E5C">
        <w:rPr>
          <w:b/>
        </w:rPr>
        <w:t>2010</w:t>
      </w:r>
      <w:r w:rsidRPr="004E6E5C">
        <w:rPr>
          <w:b/>
        </w:rPr>
        <w:tab/>
      </w:r>
      <w:r w:rsidRPr="004E6E5C">
        <w:t>10. “Marine conservation technology: credentials, credibility, and the role of fishers in invention”, Society for the History of Technology Annual Meeting, Tacoma, WA October</w:t>
      </w:r>
      <w:r w:rsidRPr="004E6E5C">
        <w:rPr>
          <w:spacing w:val="15"/>
        </w:rPr>
        <w:t xml:space="preserve"> </w:t>
      </w:r>
      <w:r w:rsidRPr="004E6E5C">
        <w:t>2010.</w:t>
      </w:r>
    </w:p>
    <w:p w14:paraId="51A22EEE" w14:textId="77777777" w:rsidR="008B79A6" w:rsidRPr="004E6E5C" w:rsidRDefault="00567EAE">
      <w:pPr>
        <w:pStyle w:val="BodyText"/>
        <w:tabs>
          <w:tab w:val="left" w:pos="988"/>
        </w:tabs>
        <w:spacing w:before="123" w:line="237" w:lineRule="auto"/>
        <w:ind w:left="1240" w:right="402" w:hanging="1080"/>
      </w:pPr>
      <w:r w:rsidRPr="004E6E5C">
        <w:rPr>
          <w:b/>
        </w:rPr>
        <w:t>2009</w:t>
      </w:r>
      <w:r w:rsidRPr="004E6E5C">
        <w:rPr>
          <w:b/>
        </w:rPr>
        <w:tab/>
      </w:r>
      <w:r w:rsidRPr="004E6E5C">
        <w:t>9. “Gear Conversion as a Means to Reduce Bycatch and Habitat Impacts”, International Marine Conservation Congress, Fairfax, VA May</w:t>
      </w:r>
      <w:r w:rsidRPr="004E6E5C">
        <w:rPr>
          <w:spacing w:val="-4"/>
        </w:rPr>
        <w:t xml:space="preserve"> </w:t>
      </w:r>
      <w:r w:rsidRPr="004E6E5C">
        <w:t>2009.</w:t>
      </w:r>
    </w:p>
    <w:p w14:paraId="55EF3A99" w14:textId="77777777" w:rsidR="008B79A6" w:rsidRPr="004E6E5C" w:rsidRDefault="00567EAE">
      <w:pPr>
        <w:pStyle w:val="BodyText"/>
        <w:tabs>
          <w:tab w:val="left" w:pos="988"/>
        </w:tabs>
        <w:spacing w:before="123" w:line="237" w:lineRule="auto"/>
        <w:ind w:left="1240" w:right="605" w:hanging="1081"/>
      </w:pPr>
      <w:r w:rsidRPr="004E6E5C">
        <w:rPr>
          <w:b/>
        </w:rPr>
        <w:t>2008</w:t>
      </w:r>
      <w:r w:rsidRPr="004E6E5C">
        <w:rPr>
          <w:b/>
        </w:rPr>
        <w:tab/>
      </w:r>
      <w:r w:rsidRPr="004E6E5C">
        <w:t>8. “Book Smarts vs. Sea Smarts: The Turtle Excluder Device (TED)”, Society for the Social Studies of Science Annual Meeting, Rotterdam, The Netherlands, August</w:t>
      </w:r>
      <w:r w:rsidRPr="004E6E5C">
        <w:rPr>
          <w:spacing w:val="10"/>
        </w:rPr>
        <w:t xml:space="preserve"> </w:t>
      </w:r>
      <w:r w:rsidRPr="004E6E5C">
        <w:t>2008.</w:t>
      </w:r>
    </w:p>
    <w:p w14:paraId="55A7ED20" w14:textId="77777777" w:rsidR="008B79A6" w:rsidRPr="004E6E5C" w:rsidRDefault="00567EAE">
      <w:pPr>
        <w:pStyle w:val="BodyText"/>
        <w:spacing w:before="118" w:line="237" w:lineRule="auto"/>
        <w:ind w:left="1240" w:right="889" w:hanging="272"/>
      </w:pPr>
      <w:r w:rsidRPr="004E6E5C">
        <w:t>7. “Evolution of a Trading Zone: A Modified Model”, Studies in Expertise and Experience Workshop, Cardiff, UK, August 2008.</w:t>
      </w:r>
    </w:p>
    <w:p w14:paraId="2640D3E5" w14:textId="77777777" w:rsidR="008B79A6" w:rsidRPr="004E6E5C" w:rsidRDefault="00567EAE">
      <w:pPr>
        <w:pStyle w:val="BodyText"/>
        <w:tabs>
          <w:tab w:val="left" w:pos="988"/>
        </w:tabs>
        <w:spacing w:before="123" w:line="237" w:lineRule="auto"/>
        <w:ind w:left="1240" w:right="1027" w:hanging="1080"/>
      </w:pPr>
      <w:r w:rsidRPr="004E6E5C">
        <w:rPr>
          <w:b/>
        </w:rPr>
        <w:t>2007</w:t>
      </w:r>
      <w:r w:rsidRPr="004E6E5C">
        <w:rPr>
          <w:b/>
        </w:rPr>
        <w:tab/>
      </w:r>
      <w:r w:rsidRPr="004E6E5C">
        <w:t>6. “Book Smarts vs. Sea Smarts: The Turtle Excluder Device (TED)”, Studies in Expertise and Experience Workshop, Cardiff, UK, August</w:t>
      </w:r>
      <w:r w:rsidRPr="004E6E5C">
        <w:rPr>
          <w:spacing w:val="1"/>
        </w:rPr>
        <w:t xml:space="preserve"> </w:t>
      </w:r>
      <w:r w:rsidRPr="004E6E5C">
        <w:t>2007.</w:t>
      </w:r>
    </w:p>
    <w:p w14:paraId="200DC7EB" w14:textId="77777777" w:rsidR="008B79A6" w:rsidRPr="004E6E5C" w:rsidRDefault="00567EAE">
      <w:pPr>
        <w:pStyle w:val="BodyText"/>
        <w:tabs>
          <w:tab w:val="left" w:pos="988"/>
        </w:tabs>
        <w:spacing w:before="124" w:line="237" w:lineRule="auto"/>
        <w:ind w:left="1240" w:right="182" w:hanging="1081"/>
      </w:pPr>
      <w:r w:rsidRPr="004E6E5C">
        <w:rPr>
          <w:b/>
        </w:rPr>
        <w:t>2006</w:t>
      </w:r>
      <w:r w:rsidRPr="004E6E5C">
        <w:rPr>
          <w:b/>
        </w:rPr>
        <w:tab/>
      </w:r>
      <w:r w:rsidRPr="004E6E5C">
        <w:t>5. “Integrating Fisher Expertise for Successful Invention and Adoption of BRDs”, Society for Conservation Biology 20</w:t>
      </w:r>
      <w:r w:rsidRPr="004E6E5C">
        <w:rPr>
          <w:position w:val="7"/>
          <w:sz w:val="14"/>
        </w:rPr>
        <w:t xml:space="preserve">th </w:t>
      </w:r>
      <w:r w:rsidRPr="004E6E5C">
        <w:t>Annual Meeting, San Jose, CA, June</w:t>
      </w:r>
      <w:r w:rsidRPr="004E6E5C">
        <w:rPr>
          <w:spacing w:val="-2"/>
        </w:rPr>
        <w:t xml:space="preserve"> </w:t>
      </w:r>
      <w:r w:rsidRPr="004E6E5C">
        <w:t>2006.</w:t>
      </w:r>
    </w:p>
    <w:p w14:paraId="4BBB4009" w14:textId="77777777" w:rsidR="008B79A6" w:rsidRPr="004E6E5C" w:rsidRDefault="00567EAE">
      <w:pPr>
        <w:pStyle w:val="BodyText"/>
        <w:spacing w:before="118" w:line="237" w:lineRule="auto"/>
        <w:ind w:left="1239" w:right="219" w:hanging="272"/>
      </w:pPr>
      <w:r w:rsidRPr="004E6E5C">
        <w:t>4. “Successful Marine Conservation Technologies: Communication and Collaboration”, Conference on Trading zones, Interactional Expertise and Interdisciplinary Collaboration, Tempe, AZ, May 2006.</w:t>
      </w:r>
    </w:p>
    <w:p w14:paraId="699485EA" w14:textId="77777777" w:rsidR="008B79A6" w:rsidRPr="004E6E5C" w:rsidRDefault="00567EAE">
      <w:pPr>
        <w:pStyle w:val="BodyText"/>
        <w:tabs>
          <w:tab w:val="left" w:pos="987"/>
        </w:tabs>
        <w:spacing w:before="122" w:line="237" w:lineRule="auto"/>
        <w:ind w:left="1239" w:right="306" w:hanging="1080"/>
      </w:pPr>
      <w:r w:rsidRPr="004E6E5C">
        <w:rPr>
          <w:b/>
        </w:rPr>
        <w:t>2005</w:t>
      </w:r>
      <w:r w:rsidRPr="004E6E5C">
        <w:rPr>
          <w:b/>
        </w:rPr>
        <w:tab/>
      </w:r>
      <w:r w:rsidRPr="004E6E5C">
        <w:t>3. “The End Game is Diffusion: Adoption of Turtle Excluder Devices and the Diffusion Process”, 25</w:t>
      </w:r>
      <w:r w:rsidRPr="004E6E5C">
        <w:rPr>
          <w:position w:val="7"/>
          <w:sz w:val="14"/>
        </w:rPr>
        <w:t xml:space="preserve">th </w:t>
      </w:r>
      <w:r w:rsidRPr="004E6E5C">
        <w:t>Annual Symposium on Sea Turtle Biology and Conservation, Savannah, GA, January 2005.</w:t>
      </w:r>
    </w:p>
    <w:p w14:paraId="01E24A63" w14:textId="77777777" w:rsidR="008B79A6" w:rsidRPr="00E64D02" w:rsidRDefault="00567EAE">
      <w:pPr>
        <w:pStyle w:val="BodyText"/>
        <w:tabs>
          <w:tab w:val="left" w:pos="987"/>
        </w:tabs>
        <w:spacing w:before="123" w:line="237" w:lineRule="auto"/>
        <w:ind w:left="1240" w:right="206" w:hanging="1080"/>
      </w:pPr>
      <w:r w:rsidRPr="004E6E5C">
        <w:rPr>
          <w:b/>
        </w:rPr>
        <w:t>2004</w:t>
      </w:r>
      <w:r w:rsidRPr="004E6E5C">
        <w:rPr>
          <w:b/>
        </w:rPr>
        <w:tab/>
      </w:r>
      <w:r w:rsidRPr="004E6E5C">
        <w:t xml:space="preserve">2. “The Invention of Conservation Technologies to Reduce Bycatch in Fisheries: A Focus on Process </w:t>
      </w:r>
      <w:r w:rsidRPr="00E64D02">
        <w:t>and Roles”, World Fisheries Congress, Vancouver, Canada, May 2004.</w:t>
      </w:r>
    </w:p>
    <w:p w14:paraId="614C6C6A" w14:textId="77777777" w:rsidR="008B79A6" w:rsidRPr="004E6E5C" w:rsidRDefault="00567EAE">
      <w:pPr>
        <w:pStyle w:val="ListParagraph"/>
        <w:numPr>
          <w:ilvl w:val="0"/>
          <w:numId w:val="5"/>
        </w:numPr>
        <w:tabs>
          <w:tab w:val="left" w:pos="1245"/>
        </w:tabs>
        <w:spacing w:before="118" w:line="237" w:lineRule="auto"/>
        <w:ind w:right="306" w:hanging="216"/>
        <w:rPr>
          <w:b/>
          <w:i/>
        </w:rPr>
      </w:pPr>
      <w:r w:rsidRPr="00E64D02">
        <w:t>“Key</w:t>
      </w:r>
      <w:r w:rsidRPr="004E6E5C">
        <w:t xml:space="preserve"> Factors in the Invention and Diffusion of Marine Conservation Technology: A Case Study of TEDs”, 24th Annual Symposium on. Sea Turtle Biology and Conservation, San Jose, Costa Rica. March 2004. </w:t>
      </w:r>
      <w:r w:rsidRPr="004E6E5C">
        <w:rPr>
          <w:b/>
          <w:i/>
        </w:rPr>
        <w:t>Won Archie Carr Best Student Presentation</w:t>
      </w:r>
      <w:r w:rsidRPr="004E6E5C">
        <w:rPr>
          <w:b/>
          <w:i/>
          <w:spacing w:val="2"/>
        </w:rPr>
        <w:t xml:space="preserve"> </w:t>
      </w:r>
      <w:r w:rsidRPr="004E6E5C">
        <w:rPr>
          <w:b/>
          <w:i/>
        </w:rPr>
        <w:t>Award.</w:t>
      </w:r>
    </w:p>
    <w:p w14:paraId="4BE7FE0B" w14:textId="77777777" w:rsidR="008B79A6" w:rsidRPr="004E6E5C" w:rsidRDefault="008B79A6">
      <w:pPr>
        <w:pStyle w:val="BodyText"/>
        <w:spacing w:before="10"/>
        <w:rPr>
          <w:b/>
          <w:i/>
          <w:sz w:val="21"/>
        </w:rPr>
      </w:pPr>
    </w:p>
    <w:p w14:paraId="1E09CD2E" w14:textId="77777777" w:rsidR="008B79A6" w:rsidRPr="004E6E5C" w:rsidRDefault="00567EAE">
      <w:pPr>
        <w:pStyle w:val="Heading2"/>
        <w:spacing w:line="251" w:lineRule="exact"/>
      </w:pPr>
      <w:r w:rsidRPr="004E6E5C">
        <w:t>NATIONAL CONFERENCES</w:t>
      </w:r>
    </w:p>
    <w:p w14:paraId="08F2E5EC" w14:textId="286078E8" w:rsidR="006F5061" w:rsidRPr="006F5061" w:rsidRDefault="006F5061" w:rsidP="00B07DEE">
      <w:pPr>
        <w:pStyle w:val="BodyText"/>
        <w:tabs>
          <w:tab w:val="left" w:pos="877"/>
        </w:tabs>
        <w:spacing w:after="120" w:line="238" w:lineRule="auto"/>
        <w:ind w:left="1238" w:right="475" w:hanging="1080"/>
        <w:rPr>
          <w:bCs/>
        </w:rPr>
      </w:pPr>
      <w:r>
        <w:rPr>
          <w:b/>
        </w:rPr>
        <w:t xml:space="preserve">2023 </w:t>
      </w:r>
      <w:r>
        <w:rPr>
          <w:bCs/>
        </w:rPr>
        <w:t xml:space="preserve">     12. “</w:t>
      </w:r>
      <w:r w:rsidRPr="006F5061">
        <w:rPr>
          <w:bCs/>
        </w:rPr>
        <w:t>Diversity, Equity, Inclusion, Belonging, Accessibility, and Justice in the US Ocean Studies Community: A National Academy of Sciences Consensus Study in Development</w:t>
      </w:r>
      <w:r>
        <w:rPr>
          <w:bCs/>
        </w:rPr>
        <w:t xml:space="preserve">”, </w:t>
      </w:r>
      <w:r w:rsidRPr="006F5061">
        <w:rPr>
          <w:bCs/>
        </w:rPr>
        <w:t>AGU Annual Meeting</w:t>
      </w:r>
      <w:r>
        <w:rPr>
          <w:bCs/>
        </w:rPr>
        <w:t xml:space="preserve">, </w:t>
      </w:r>
      <w:r w:rsidRPr="006F5061">
        <w:rPr>
          <w:bCs/>
        </w:rPr>
        <w:t>San Francisco, CA December 2023.</w:t>
      </w:r>
    </w:p>
    <w:p w14:paraId="791127BD" w14:textId="79ECB544" w:rsidR="00B07DEE" w:rsidRDefault="00202836" w:rsidP="00B07DEE">
      <w:pPr>
        <w:pStyle w:val="BodyText"/>
        <w:tabs>
          <w:tab w:val="left" w:pos="877"/>
        </w:tabs>
        <w:spacing w:after="120" w:line="238" w:lineRule="auto"/>
        <w:ind w:left="1238" w:right="475" w:hanging="1080"/>
      </w:pPr>
      <w:r>
        <w:rPr>
          <w:b/>
        </w:rPr>
        <w:t>2021</w:t>
      </w:r>
      <w:r>
        <w:t xml:space="preserve">    </w:t>
      </w:r>
      <w:r w:rsidR="00B07DEE">
        <w:t xml:space="preserve"> </w:t>
      </w:r>
      <w:r>
        <w:t xml:space="preserve"> </w:t>
      </w:r>
      <w:bookmarkStart w:id="39" w:name="_Hlk63781283"/>
      <w:r w:rsidR="00B07DEE">
        <w:t>1</w:t>
      </w:r>
      <w:r w:rsidR="00361310">
        <w:t>1</w:t>
      </w:r>
      <w:r w:rsidR="00B07DEE">
        <w:t xml:space="preserve">.  “Science Dance for Conservation in a Virtual World”, </w:t>
      </w:r>
      <w:r w:rsidR="00B07DEE" w:rsidRPr="00B07DEE">
        <w:t>Science-Dance</w:t>
      </w:r>
      <w:r w:rsidR="00B07DEE">
        <w:t xml:space="preserve"> f</w:t>
      </w:r>
      <w:r w:rsidR="00B07DEE" w:rsidRPr="00B07DEE">
        <w:t>or</w:t>
      </w:r>
      <w:r w:rsidR="00B07DEE">
        <w:t xml:space="preserve"> </w:t>
      </w:r>
      <w:r w:rsidR="00B07DEE" w:rsidRPr="00B07DEE">
        <w:t>Inclusive</w:t>
      </w:r>
      <w:r w:rsidR="00B07DEE">
        <w:t xml:space="preserve"> </w:t>
      </w:r>
      <w:r w:rsidR="00B07DEE" w:rsidRPr="00B07DEE">
        <w:t>Community</w:t>
      </w:r>
      <w:r w:rsidR="00B07DEE">
        <w:t xml:space="preserve"> </w:t>
      </w:r>
      <w:r w:rsidR="00B07DEE" w:rsidRPr="00B07DEE">
        <w:t>Engagement</w:t>
      </w:r>
      <w:r w:rsidR="00B07DEE">
        <w:t xml:space="preserve">, </w:t>
      </w:r>
      <w:r w:rsidR="00B07DEE" w:rsidRPr="00B07DEE">
        <w:t>Education</w:t>
      </w:r>
      <w:r w:rsidR="00B07DEE">
        <w:t xml:space="preserve">, and </w:t>
      </w:r>
      <w:r w:rsidR="00B07DEE" w:rsidRPr="00B07DEE">
        <w:t>Social</w:t>
      </w:r>
      <w:r w:rsidR="00B07DEE">
        <w:t xml:space="preserve"> </w:t>
      </w:r>
      <w:r w:rsidR="00B07DEE" w:rsidRPr="00B07DEE">
        <w:t>Change</w:t>
      </w:r>
      <w:r w:rsidR="00B07DEE">
        <w:t xml:space="preserve">, </w:t>
      </w:r>
      <w:r w:rsidR="00B07DEE" w:rsidRPr="004E6E5C">
        <w:t xml:space="preserve">AAAS Annual Meeting, </w:t>
      </w:r>
      <w:r w:rsidR="00B07DEE">
        <w:t>Phoenix</w:t>
      </w:r>
      <w:r w:rsidR="00B07DEE" w:rsidRPr="004E6E5C">
        <w:t xml:space="preserve">, </w:t>
      </w:r>
      <w:r w:rsidR="00B07DEE">
        <w:t>AZ (virtual)</w:t>
      </w:r>
      <w:r w:rsidR="00B07DEE" w:rsidRPr="004E6E5C">
        <w:t xml:space="preserve"> February 202</w:t>
      </w:r>
      <w:r w:rsidR="00B07DEE">
        <w:t>1</w:t>
      </w:r>
      <w:r w:rsidR="00B07DEE" w:rsidRPr="004E6E5C">
        <w:t xml:space="preserve">. </w:t>
      </w:r>
    </w:p>
    <w:p w14:paraId="222E692F" w14:textId="7505ED75" w:rsidR="00CE3D45" w:rsidRDefault="00B07DEE" w:rsidP="00CE3D45">
      <w:pPr>
        <w:pStyle w:val="BodyText"/>
        <w:tabs>
          <w:tab w:val="left" w:pos="877"/>
        </w:tabs>
        <w:spacing w:after="120" w:line="238" w:lineRule="auto"/>
        <w:ind w:left="1238" w:right="475" w:hanging="1080"/>
      </w:pPr>
      <w:r>
        <w:tab/>
        <w:t xml:space="preserve"> </w:t>
      </w:r>
      <w:r w:rsidR="00CE3D45">
        <w:t>1</w:t>
      </w:r>
      <w:r w:rsidR="00361310">
        <w:t>0</w:t>
      </w:r>
      <w:r w:rsidR="00CE3D45">
        <w:t>. “</w:t>
      </w:r>
      <w:r w:rsidR="00CE3D45" w:rsidRPr="00CE3D45">
        <w:t>SmartFish International: A Case Study of Market-based Approaches Impact on Waste</w:t>
      </w:r>
      <w:r w:rsidR="00CE3D45">
        <w:t xml:space="preserve">”, </w:t>
      </w:r>
      <w:r w:rsidR="00CE3D45" w:rsidRPr="00CE3D45">
        <w:t>Reducing Waste in the U.S. Seafood Supply Chain</w:t>
      </w:r>
      <w:r w:rsidR="00CE3D45">
        <w:t xml:space="preserve">, </w:t>
      </w:r>
      <w:r w:rsidR="00CE3D45" w:rsidRPr="004E6E5C">
        <w:t xml:space="preserve">AAAS Annual Meeting, </w:t>
      </w:r>
      <w:r w:rsidR="00CE3D45">
        <w:t>Phoenix</w:t>
      </w:r>
      <w:r w:rsidR="00CE3D45" w:rsidRPr="004E6E5C">
        <w:t xml:space="preserve">, </w:t>
      </w:r>
      <w:r w:rsidR="00CE3D45">
        <w:t>AZ (virtual)</w:t>
      </w:r>
      <w:r w:rsidR="00CE3D45" w:rsidRPr="004E6E5C">
        <w:t xml:space="preserve"> February 202</w:t>
      </w:r>
      <w:r w:rsidR="00CE3D45">
        <w:t>1</w:t>
      </w:r>
      <w:r w:rsidR="00CE3D45" w:rsidRPr="004E6E5C">
        <w:t xml:space="preserve">. </w:t>
      </w:r>
    </w:p>
    <w:bookmarkEnd w:id="39"/>
    <w:p w14:paraId="6985FCB9" w14:textId="6C560967" w:rsidR="00202836" w:rsidRPr="00202836" w:rsidRDefault="00CE3D45" w:rsidP="00202836">
      <w:pPr>
        <w:pStyle w:val="BodyText"/>
        <w:tabs>
          <w:tab w:val="left" w:pos="877"/>
        </w:tabs>
        <w:spacing w:after="120" w:line="238" w:lineRule="auto"/>
        <w:ind w:left="1238" w:right="475" w:hanging="1080"/>
      </w:pPr>
      <w:r>
        <w:tab/>
      </w:r>
      <w:r w:rsidR="00B07DEE">
        <w:t xml:space="preserve"> </w:t>
      </w:r>
      <w:r w:rsidR="00361310">
        <w:t xml:space="preserve">  9</w:t>
      </w:r>
      <w:r w:rsidR="00202836">
        <w:t>. “Science Dance</w:t>
      </w:r>
      <w:r>
        <w:t xml:space="preserve"> Resources</w:t>
      </w:r>
      <w:r w:rsidR="00202836">
        <w:t xml:space="preserve">”, </w:t>
      </w:r>
      <w:r w:rsidR="00202836" w:rsidRPr="00202836">
        <w:t>Communicating Science Seminar: Stuck in the Middle (School) with You: Inspiring the Next Generation of STEM Innovators</w:t>
      </w:r>
      <w:r w:rsidR="00202836">
        <w:t xml:space="preserve">, </w:t>
      </w:r>
      <w:r w:rsidR="00202836" w:rsidRPr="004E6E5C">
        <w:t xml:space="preserve">AAAS Annual Meeting, </w:t>
      </w:r>
      <w:r w:rsidR="00202836">
        <w:t>Phoenix</w:t>
      </w:r>
      <w:r w:rsidR="00202836" w:rsidRPr="004E6E5C">
        <w:t xml:space="preserve">, </w:t>
      </w:r>
      <w:r w:rsidR="00202836">
        <w:t>AZ (virtual)</w:t>
      </w:r>
      <w:r w:rsidR="00202836" w:rsidRPr="004E6E5C">
        <w:t xml:space="preserve"> February 202</w:t>
      </w:r>
      <w:r w:rsidR="00202836">
        <w:t>1</w:t>
      </w:r>
      <w:r w:rsidR="00202836" w:rsidRPr="004E6E5C">
        <w:t xml:space="preserve">. </w:t>
      </w:r>
    </w:p>
    <w:p w14:paraId="543D3E71" w14:textId="33CB92EE" w:rsidR="000A1EDA" w:rsidRPr="004E6E5C" w:rsidRDefault="000A1EDA" w:rsidP="000A1EDA">
      <w:pPr>
        <w:pStyle w:val="BodyText"/>
        <w:tabs>
          <w:tab w:val="left" w:pos="877"/>
        </w:tabs>
        <w:spacing w:after="120" w:line="238" w:lineRule="auto"/>
        <w:ind w:left="1238" w:right="475" w:hanging="1080"/>
      </w:pPr>
      <w:r w:rsidRPr="004E6E5C">
        <w:rPr>
          <w:b/>
        </w:rPr>
        <w:t>2020</w:t>
      </w:r>
      <w:r w:rsidRPr="004E6E5C">
        <w:t xml:space="preserve">     </w:t>
      </w:r>
      <w:r w:rsidR="00896928" w:rsidRPr="004E6E5C">
        <w:t xml:space="preserve">   </w:t>
      </w:r>
      <w:r w:rsidR="00361310">
        <w:t>8</w:t>
      </w:r>
      <w:r w:rsidRPr="004E6E5C">
        <w:t xml:space="preserve">. “Mapping the Landscape of Citizen Science”, AAAS Annual Meeting, Seattle, WA February 2020. </w:t>
      </w:r>
    </w:p>
    <w:p w14:paraId="7CF1197B" w14:textId="77777777" w:rsidR="002E1140" w:rsidRPr="004E6E5C" w:rsidRDefault="001A0549" w:rsidP="002E1140">
      <w:pPr>
        <w:pStyle w:val="BodyText"/>
        <w:tabs>
          <w:tab w:val="left" w:pos="877"/>
        </w:tabs>
        <w:spacing w:after="120" w:line="238" w:lineRule="auto"/>
        <w:ind w:left="1238" w:right="475" w:hanging="1080"/>
      </w:pPr>
      <w:r w:rsidRPr="004E6E5C">
        <w:rPr>
          <w:b/>
        </w:rPr>
        <w:t>2019</w:t>
      </w:r>
      <w:r w:rsidRPr="004E6E5C">
        <w:tab/>
      </w:r>
      <w:r w:rsidR="002E1140" w:rsidRPr="004E6E5C">
        <w:t xml:space="preserve">   </w:t>
      </w:r>
      <w:r w:rsidR="00BB2500" w:rsidRPr="004E6E5C">
        <w:t>7</w:t>
      </w:r>
      <w:r w:rsidR="002E1140" w:rsidRPr="004E6E5C">
        <w:t>. “Mapping the Landscape of Citizen Science”, 2019 SACNAS, Honolulu, HI October 2019.</w:t>
      </w:r>
    </w:p>
    <w:p w14:paraId="486B7BCB" w14:textId="77777777" w:rsidR="00623E6F" w:rsidRPr="004E6E5C" w:rsidRDefault="00623E6F" w:rsidP="002E1140">
      <w:pPr>
        <w:pStyle w:val="BodyText"/>
        <w:tabs>
          <w:tab w:val="left" w:pos="877"/>
        </w:tabs>
        <w:spacing w:after="120" w:line="238" w:lineRule="auto"/>
        <w:ind w:left="1238" w:right="475" w:hanging="1080"/>
      </w:pPr>
      <w:r w:rsidRPr="004E6E5C">
        <w:rPr>
          <w:b/>
        </w:rPr>
        <w:tab/>
      </w:r>
      <w:bookmarkStart w:id="40" w:name="_Hlk23611282"/>
      <w:r w:rsidR="00BB2500" w:rsidRPr="004E6E5C">
        <w:rPr>
          <w:b/>
        </w:rPr>
        <w:t xml:space="preserve">   </w:t>
      </w:r>
      <w:r w:rsidR="00BB2500" w:rsidRPr="004E6E5C">
        <w:t>6.</w:t>
      </w:r>
      <w:r w:rsidR="00BB2500" w:rsidRPr="004E6E5C">
        <w:rPr>
          <w:b/>
        </w:rPr>
        <w:t xml:space="preserve"> </w:t>
      </w:r>
      <w:r w:rsidR="00BB2500" w:rsidRPr="004E6E5C">
        <w:t>“A PALM mentor’s perspective on Art and Movement as active learning”, 2019 SACNAS, Honolulu, HI October 2019.</w:t>
      </w:r>
    </w:p>
    <w:bookmarkEnd w:id="40"/>
    <w:p w14:paraId="5E78FB2D" w14:textId="77777777" w:rsidR="001A0549" w:rsidRPr="004E6E5C" w:rsidRDefault="002E1140">
      <w:pPr>
        <w:pStyle w:val="BodyText"/>
        <w:tabs>
          <w:tab w:val="left" w:pos="1043"/>
        </w:tabs>
        <w:spacing w:before="1" w:line="237" w:lineRule="auto"/>
        <w:ind w:left="1240" w:right="265" w:hanging="1080"/>
      </w:pPr>
      <w:r w:rsidRPr="004E6E5C">
        <w:tab/>
      </w:r>
      <w:r w:rsidR="001A0549" w:rsidRPr="004E6E5C">
        <w:t>5. “Science Art: A Way for Science to be Heard in an Information Saturated World”, Second Decadal Rightful Place of Science Conference, Tempe, Arizona, May 2019.</w:t>
      </w:r>
    </w:p>
    <w:p w14:paraId="6248E4C8" w14:textId="77777777" w:rsidR="008B79A6" w:rsidRPr="004E6E5C" w:rsidRDefault="00567EAE" w:rsidP="001A0549">
      <w:pPr>
        <w:pStyle w:val="BodyText"/>
        <w:tabs>
          <w:tab w:val="left" w:pos="1043"/>
        </w:tabs>
        <w:spacing w:before="120" w:line="238" w:lineRule="auto"/>
        <w:ind w:left="1238" w:right="259" w:hanging="1080"/>
      </w:pPr>
      <w:r w:rsidRPr="004E6E5C">
        <w:rPr>
          <w:b/>
        </w:rPr>
        <w:t>2011</w:t>
      </w:r>
      <w:r w:rsidRPr="004E6E5C">
        <w:rPr>
          <w:b/>
        </w:rPr>
        <w:tab/>
      </w:r>
      <w:r w:rsidRPr="004E6E5C">
        <w:t>4. Jenkins, L. D., Garrison, K. “Gear Conversion as a Means to Reduce Bycatch and Habitat Impacts”, American Fisheries Society Annual Meeting, Seattle, WA, September 2011.</w:t>
      </w:r>
    </w:p>
    <w:p w14:paraId="217DBB07" w14:textId="77777777" w:rsidR="008B79A6" w:rsidRPr="004E6E5C" w:rsidRDefault="00567EAE">
      <w:pPr>
        <w:pStyle w:val="BodyText"/>
        <w:tabs>
          <w:tab w:val="left" w:pos="1043"/>
        </w:tabs>
        <w:spacing w:before="123" w:line="237" w:lineRule="auto"/>
        <w:ind w:left="1240" w:right="615" w:hanging="1081"/>
      </w:pPr>
      <w:r w:rsidRPr="004E6E5C">
        <w:rPr>
          <w:b/>
        </w:rPr>
        <w:t>2010</w:t>
      </w:r>
      <w:r w:rsidRPr="004E6E5C">
        <w:rPr>
          <w:b/>
        </w:rPr>
        <w:tab/>
      </w:r>
      <w:r w:rsidRPr="004E6E5C">
        <w:t>3. “Global Oceans, Global Knowledge: Codifying Approaches for Successful Cross- Cultural Adoption of Marine Conservation Technologies”, The Rightful Place of</w:t>
      </w:r>
      <w:r w:rsidRPr="004E6E5C">
        <w:rPr>
          <w:spacing w:val="15"/>
        </w:rPr>
        <w:t xml:space="preserve"> </w:t>
      </w:r>
      <w:r w:rsidRPr="004E6E5C">
        <w:t>Science?</w:t>
      </w:r>
    </w:p>
    <w:p w14:paraId="6F7CC45F" w14:textId="77777777" w:rsidR="008B79A6" w:rsidRPr="004E6E5C" w:rsidRDefault="00567EAE">
      <w:pPr>
        <w:pStyle w:val="BodyText"/>
        <w:spacing w:line="249" w:lineRule="exact"/>
        <w:ind w:left="1240"/>
      </w:pPr>
      <w:r w:rsidRPr="004E6E5C">
        <w:t>Conference, Tempe, AZ May 2010.</w:t>
      </w:r>
    </w:p>
    <w:p w14:paraId="20865FA2" w14:textId="77777777" w:rsidR="008B79A6" w:rsidRPr="004E6E5C" w:rsidRDefault="00567EAE">
      <w:pPr>
        <w:pStyle w:val="BodyText"/>
        <w:tabs>
          <w:tab w:val="left" w:pos="1043"/>
        </w:tabs>
        <w:spacing w:before="123" w:line="237" w:lineRule="auto"/>
        <w:ind w:left="1240" w:right="1009" w:hanging="1081"/>
      </w:pPr>
      <w:r w:rsidRPr="004E6E5C">
        <w:rPr>
          <w:b/>
        </w:rPr>
        <w:t>2007</w:t>
      </w:r>
      <w:r w:rsidRPr="004E6E5C">
        <w:rPr>
          <w:b/>
        </w:rPr>
        <w:tab/>
      </w:r>
      <w:r w:rsidRPr="004E6E5C">
        <w:t>2. “Applying Invention and Diffusion Theories to Improve Successful User Involvement”, American Association for the Advancement of Science Annual Meeting, San Francisco, CA February</w:t>
      </w:r>
      <w:r w:rsidRPr="004E6E5C">
        <w:rPr>
          <w:spacing w:val="-4"/>
        </w:rPr>
        <w:t xml:space="preserve"> </w:t>
      </w:r>
      <w:r w:rsidRPr="004E6E5C">
        <w:t>2007.</w:t>
      </w:r>
    </w:p>
    <w:p w14:paraId="5E0F8BB6" w14:textId="77777777" w:rsidR="008B79A6" w:rsidRPr="004E6E5C" w:rsidRDefault="00567EAE">
      <w:pPr>
        <w:pStyle w:val="BodyText"/>
        <w:tabs>
          <w:tab w:val="left" w:pos="1044"/>
        </w:tabs>
        <w:spacing w:before="123" w:line="237" w:lineRule="auto"/>
        <w:ind w:left="1240" w:right="813" w:hanging="1080"/>
      </w:pPr>
      <w:r w:rsidRPr="004E6E5C">
        <w:rPr>
          <w:b/>
        </w:rPr>
        <w:t>2005</w:t>
      </w:r>
      <w:r w:rsidRPr="004E6E5C">
        <w:rPr>
          <w:b/>
        </w:rPr>
        <w:tab/>
      </w:r>
      <w:r w:rsidRPr="004E6E5C">
        <w:t>1. “The End Game is Diffusion: Adoption of Marine Conservation Technologies”, Student Conference on Conservation Science, Durham, NC, March</w:t>
      </w:r>
      <w:r w:rsidRPr="004E6E5C">
        <w:rPr>
          <w:spacing w:val="1"/>
        </w:rPr>
        <w:t xml:space="preserve"> </w:t>
      </w:r>
      <w:r w:rsidRPr="004E6E5C">
        <w:t>2005.</w:t>
      </w:r>
    </w:p>
    <w:p w14:paraId="156FB85C" w14:textId="77777777" w:rsidR="008B79A6" w:rsidRPr="004E6E5C" w:rsidRDefault="00567EAE">
      <w:pPr>
        <w:pStyle w:val="Heading2"/>
        <w:spacing w:before="92" w:line="251" w:lineRule="exact"/>
      </w:pPr>
      <w:r w:rsidRPr="004E6E5C">
        <w:t>OTHER CONFERENCES</w:t>
      </w:r>
    </w:p>
    <w:p w14:paraId="7A0062D5" w14:textId="77777777" w:rsidR="008B79A6" w:rsidRPr="004E6E5C" w:rsidRDefault="00567EAE">
      <w:pPr>
        <w:pStyle w:val="BodyText"/>
        <w:tabs>
          <w:tab w:val="left" w:pos="1043"/>
        </w:tabs>
        <w:spacing w:line="237" w:lineRule="auto"/>
        <w:ind w:left="1240" w:right="561" w:hanging="1081"/>
      </w:pPr>
      <w:r w:rsidRPr="004E6E5C">
        <w:rPr>
          <w:b/>
        </w:rPr>
        <w:t>2014</w:t>
      </w:r>
      <w:r w:rsidRPr="004E6E5C">
        <w:rPr>
          <w:b/>
        </w:rPr>
        <w:tab/>
      </w:r>
      <w:r w:rsidRPr="004E6E5C">
        <w:t>2. “Art as an Avenue for Environmental Science Education”, Smith Fellows 15 Year Anniversary Retreat, Seeley Lake, MT, July</w:t>
      </w:r>
      <w:r w:rsidRPr="004E6E5C">
        <w:rPr>
          <w:spacing w:val="-9"/>
        </w:rPr>
        <w:t xml:space="preserve"> </w:t>
      </w:r>
      <w:r w:rsidRPr="004E6E5C">
        <w:t>2014.</w:t>
      </w:r>
    </w:p>
    <w:p w14:paraId="7BDC752B" w14:textId="77777777" w:rsidR="008B79A6" w:rsidRPr="004E6E5C" w:rsidRDefault="00567EAE">
      <w:pPr>
        <w:pStyle w:val="BodyText"/>
        <w:tabs>
          <w:tab w:val="left" w:pos="1043"/>
        </w:tabs>
        <w:spacing w:before="123" w:line="237" w:lineRule="auto"/>
        <w:ind w:left="1239" w:right="632" w:hanging="1080"/>
      </w:pPr>
      <w:r w:rsidRPr="004E6E5C">
        <w:rPr>
          <w:b/>
        </w:rPr>
        <w:t>2008</w:t>
      </w:r>
      <w:r w:rsidRPr="004E6E5C">
        <w:rPr>
          <w:b/>
        </w:rPr>
        <w:tab/>
      </w:r>
      <w:r w:rsidRPr="004E6E5C">
        <w:t>1. “Engineering for a Sustainable Future: Best Practices for Inventing Green Technologies”, Meyerhoff 20</w:t>
      </w:r>
      <w:r w:rsidRPr="004E6E5C">
        <w:rPr>
          <w:position w:val="7"/>
          <w:sz w:val="14"/>
        </w:rPr>
        <w:t xml:space="preserve">th </w:t>
      </w:r>
      <w:r w:rsidRPr="004E6E5C">
        <w:t xml:space="preserve">Anniversary Research Symposium+Celebration, Baltimore, MD, April 2008. </w:t>
      </w:r>
      <w:hyperlink r:id="rId71">
        <w:r w:rsidRPr="004E6E5C">
          <w:rPr>
            <w:color w:val="0000FF"/>
            <w:u w:val="single" w:color="0000FF"/>
          </w:rPr>
          <w:t>http://goo.gl/j6rkJc</w:t>
        </w:r>
      </w:hyperlink>
    </w:p>
    <w:p w14:paraId="5387F31F" w14:textId="77777777" w:rsidR="007D2026" w:rsidRPr="004E6E5C" w:rsidRDefault="007D2026">
      <w:pPr>
        <w:pStyle w:val="BodyText"/>
        <w:spacing w:before="3"/>
        <w:rPr>
          <w:sz w:val="24"/>
        </w:rPr>
      </w:pPr>
    </w:p>
    <w:p w14:paraId="2186D9E2" w14:textId="77777777" w:rsidR="008B79A6" w:rsidRPr="004E6E5C" w:rsidRDefault="00567EAE">
      <w:pPr>
        <w:pStyle w:val="Heading2"/>
        <w:spacing w:before="91" w:after="19"/>
        <w:ind w:left="160"/>
      </w:pPr>
      <w:bookmarkStart w:id="41" w:name="invited_and_competively_selected_confere"/>
      <w:bookmarkEnd w:id="41"/>
      <w:r w:rsidRPr="004E6E5C">
        <w:t>INVITED AND COMPETI</w:t>
      </w:r>
      <w:r w:rsidR="008B07B1">
        <w:t>TI</w:t>
      </w:r>
      <w:r w:rsidRPr="004E6E5C">
        <w:t>VELY SELECTED CONFERENCE ATTENDEE</w:t>
      </w:r>
    </w:p>
    <w:p w14:paraId="4D6182FA" w14:textId="080A3661" w:rsidR="008B79A6" w:rsidRPr="004E6E5C" w:rsidRDefault="00000000">
      <w:pPr>
        <w:pStyle w:val="BodyText"/>
        <w:spacing w:line="30" w:lineRule="exact"/>
        <w:ind w:left="116"/>
        <w:rPr>
          <w:sz w:val="3"/>
        </w:rPr>
      </w:pPr>
      <w:r>
        <w:pict w14:anchorId="77F18863">
          <v:group id="Group 19" o:spid="_x0000_s2069" style="width:506.9pt;height:1.45pt;mso-position-horizontal-relative:char;mso-position-vertical-relative:line" coordsize="10138,29">
            <v:line id="Line 20" o:spid="_x0000_s2070" style="position:absolute;visibility:visible;mso-wrap-style:square" from="0,14" to="10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" strokeweight="1.44pt"/>
            <w10:anchorlock/>
          </v:group>
        </w:pict>
      </w:r>
    </w:p>
    <w:p w14:paraId="30EA7C6D" w14:textId="77777777" w:rsidR="008B79A6" w:rsidRPr="004E6E5C" w:rsidRDefault="008B79A6">
      <w:pPr>
        <w:pStyle w:val="BodyText"/>
        <w:spacing w:before="4"/>
        <w:rPr>
          <w:b/>
          <w:sz w:val="13"/>
        </w:rPr>
      </w:pPr>
    </w:p>
    <w:p w14:paraId="1AB78FB1" w14:textId="5D7E26B2" w:rsidR="000034E5" w:rsidRDefault="00DD4643" w:rsidP="00B32676">
      <w:pPr>
        <w:pStyle w:val="BodyText"/>
        <w:tabs>
          <w:tab w:val="left" w:pos="1043"/>
        </w:tabs>
        <w:spacing w:before="91"/>
        <w:ind w:left="1260" w:hanging="1080"/>
        <w:rPr>
          <w:bCs/>
        </w:rPr>
      </w:pPr>
      <w:r>
        <w:rPr>
          <w:b/>
        </w:rPr>
        <w:t>2023</w:t>
      </w:r>
      <w:r>
        <w:rPr>
          <w:b/>
        </w:rPr>
        <w:tab/>
      </w:r>
      <w:r w:rsidR="000034E5">
        <w:rPr>
          <w:bCs/>
        </w:rPr>
        <w:t xml:space="preserve">9. Invited Participant, </w:t>
      </w:r>
      <w:r w:rsidR="000034E5" w:rsidRPr="000034E5">
        <w:rPr>
          <w:bCs/>
        </w:rPr>
        <w:t>North American Regional Consultation</w:t>
      </w:r>
      <w:r w:rsidR="000034E5">
        <w:rPr>
          <w:bCs/>
        </w:rPr>
        <w:t xml:space="preserve"> (for </w:t>
      </w:r>
      <w:r w:rsidR="000034E5" w:rsidRPr="000034E5">
        <w:rPr>
          <w:bCs/>
        </w:rPr>
        <w:t>United Nations Environment Assembly (UNEA-6)</w:t>
      </w:r>
      <w:r w:rsidR="000034E5">
        <w:rPr>
          <w:bCs/>
        </w:rPr>
        <w:t>)</w:t>
      </w:r>
      <w:r w:rsidR="00637680">
        <w:rPr>
          <w:bCs/>
        </w:rPr>
        <w:t>, United Nations Environmental Programme (</w:t>
      </w:r>
      <w:r w:rsidR="00637680" w:rsidRPr="00DD4643">
        <w:rPr>
          <w:bCs/>
        </w:rPr>
        <w:t>UNEP</w:t>
      </w:r>
      <w:r w:rsidR="00637680">
        <w:rPr>
          <w:bCs/>
        </w:rPr>
        <w:t>), November 2023.</w:t>
      </w:r>
    </w:p>
    <w:p w14:paraId="5B2AE156" w14:textId="1A17B641" w:rsidR="00DD4643" w:rsidRPr="00DD4643" w:rsidRDefault="00DD4643" w:rsidP="000034E5">
      <w:pPr>
        <w:pStyle w:val="BodyText"/>
        <w:tabs>
          <w:tab w:val="left" w:pos="1043"/>
        </w:tabs>
        <w:spacing w:before="91"/>
        <w:ind w:left="1260" w:hanging="180"/>
        <w:rPr>
          <w:bCs/>
        </w:rPr>
      </w:pPr>
      <w:r>
        <w:rPr>
          <w:bCs/>
        </w:rPr>
        <w:t>8. Invited Participant, United Nations Environmental Programme (</w:t>
      </w:r>
      <w:r w:rsidRPr="00DD4643">
        <w:rPr>
          <w:bCs/>
        </w:rPr>
        <w:t>UNEP</w:t>
      </w:r>
      <w:r>
        <w:rPr>
          <w:bCs/>
        </w:rPr>
        <w:t>)</w:t>
      </w:r>
      <w:r w:rsidRPr="00DD4643">
        <w:rPr>
          <w:bCs/>
        </w:rPr>
        <w:t xml:space="preserve"> Strategic Foresight North American regional contextualization workshop, Montreal, Canada</w:t>
      </w:r>
      <w:r>
        <w:rPr>
          <w:bCs/>
        </w:rPr>
        <w:t xml:space="preserve">, </w:t>
      </w:r>
      <w:r w:rsidRPr="00DD4643">
        <w:rPr>
          <w:bCs/>
        </w:rPr>
        <w:t>November 2023</w:t>
      </w:r>
      <w:r>
        <w:rPr>
          <w:bCs/>
        </w:rPr>
        <w:t>.</w:t>
      </w:r>
    </w:p>
    <w:p w14:paraId="2EB41FA4" w14:textId="1795715E" w:rsidR="004E69A3" w:rsidRPr="00B32676" w:rsidRDefault="00B32676" w:rsidP="00B32676">
      <w:pPr>
        <w:pStyle w:val="BodyText"/>
        <w:tabs>
          <w:tab w:val="left" w:pos="1043"/>
        </w:tabs>
        <w:spacing w:before="91"/>
        <w:ind w:left="1260" w:hanging="1080"/>
      </w:pPr>
      <w:r>
        <w:rPr>
          <w:b/>
        </w:rPr>
        <w:t xml:space="preserve">2020       </w:t>
      </w:r>
      <w:r w:rsidR="00B6219E">
        <w:rPr>
          <w:b/>
        </w:rPr>
        <w:t xml:space="preserve"> </w:t>
      </w:r>
      <w:r>
        <w:t>7.</w:t>
      </w:r>
      <w:r w:rsidRPr="00B32676">
        <w:t xml:space="preserve"> </w:t>
      </w:r>
      <w:r w:rsidRPr="004E6E5C">
        <w:t xml:space="preserve">Invited Participant, </w:t>
      </w:r>
      <w:r w:rsidRPr="00B32676">
        <w:t>Understanding Public Art’s Role in Achieving Environmental Outcomes</w:t>
      </w:r>
      <w:r>
        <w:t>, Socio-Environmental Synthesis Center (SESYNC), Annapoli</w:t>
      </w:r>
      <w:r w:rsidR="00166790">
        <w:t>s</w:t>
      </w:r>
      <w:r>
        <w:t xml:space="preserve">, MD, January 2020. </w:t>
      </w:r>
    </w:p>
    <w:p w14:paraId="4F2E9957" w14:textId="77777777" w:rsidR="00DA1104" w:rsidRPr="004E6E5C" w:rsidRDefault="006C546C">
      <w:pPr>
        <w:pStyle w:val="BodyText"/>
        <w:tabs>
          <w:tab w:val="left" w:pos="1043"/>
        </w:tabs>
        <w:spacing w:before="91"/>
        <w:ind w:left="160"/>
        <w:rPr>
          <w:b/>
        </w:rPr>
      </w:pPr>
      <w:r w:rsidRPr="004E6E5C">
        <w:rPr>
          <w:b/>
        </w:rPr>
        <w:t>2019</w:t>
      </w:r>
      <w:r w:rsidRPr="004E6E5C">
        <w:rPr>
          <w:b/>
        </w:rPr>
        <w:tab/>
      </w:r>
      <w:r w:rsidR="00DA1104" w:rsidRPr="004E6E5C">
        <w:t>6. Selected Participant, If/Then Summit, AAAS and Lyda Hill Philanthropies, Dallas, TX, October 2019.</w:t>
      </w:r>
    </w:p>
    <w:p w14:paraId="49BD7260" w14:textId="77777777" w:rsidR="006C546C" w:rsidRPr="004E6E5C" w:rsidRDefault="00DA1104">
      <w:pPr>
        <w:pStyle w:val="BodyText"/>
        <w:tabs>
          <w:tab w:val="left" w:pos="1043"/>
        </w:tabs>
        <w:spacing w:before="91"/>
        <w:ind w:left="160"/>
      </w:pPr>
      <w:r w:rsidRPr="004E6E5C">
        <w:tab/>
      </w:r>
      <w:r w:rsidR="006C546C" w:rsidRPr="004E6E5C">
        <w:t>5. Invited Participant, Sustainability Science 2.0, Future Earth, Arlington, VA, June 2019.</w:t>
      </w:r>
    </w:p>
    <w:p w14:paraId="03D9A991" w14:textId="77777777" w:rsidR="008B79A6" w:rsidRPr="004E6E5C" w:rsidRDefault="00567EAE">
      <w:pPr>
        <w:pStyle w:val="BodyText"/>
        <w:tabs>
          <w:tab w:val="left" w:pos="1043"/>
        </w:tabs>
        <w:spacing w:before="91"/>
        <w:ind w:left="160"/>
      </w:pPr>
      <w:r w:rsidRPr="004E6E5C">
        <w:rPr>
          <w:b/>
        </w:rPr>
        <w:t>2017</w:t>
      </w:r>
      <w:r w:rsidRPr="004E6E5C">
        <w:rPr>
          <w:b/>
        </w:rPr>
        <w:tab/>
      </w:r>
      <w:r w:rsidRPr="004E6E5C">
        <w:t>4. Invited Participant, Ocean Change and People Workshop, COMPASS, Warrenton, VA, March</w:t>
      </w:r>
      <w:r w:rsidRPr="004E6E5C">
        <w:rPr>
          <w:spacing w:val="7"/>
        </w:rPr>
        <w:t xml:space="preserve"> </w:t>
      </w:r>
      <w:r w:rsidRPr="004E6E5C">
        <w:t>2017.</w:t>
      </w:r>
    </w:p>
    <w:p w14:paraId="504AC73D" w14:textId="77777777" w:rsidR="008B79A6" w:rsidRPr="004E6E5C" w:rsidRDefault="00567EAE">
      <w:pPr>
        <w:pStyle w:val="BodyText"/>
        <w:tabs>
          <w:tab w:val="left" w:pos="1043"/>
        </w:tabs>
        <w:spacing w:before="124" w:line="237" w:lineRule="auto"/>
        <w:ind w:left="1239" w:right="450" w:hanging="1080"/>
      </w:pPr>
      <w:r w:rsidRPr="004E6E5C">
        <w:rPr>
          <w:b/>
        </w:rPr>
        <w:t>2015</w:t>
      </w:r>
      <w:r w:rsidRPr="004E6E5C">
        <w:rPr>
          <w:b/>
        </w:rPr>
        <w:tab/>
      </w:r>
      <w:r w:rsidRPr="004E6E5C">
        <w:t>3. Selected Participant, National Academies Keck Futures Initiative (NAKFI) conference, Art and Science, Engineering, and Medicine Frontier Collaborations: Ideation, Translation, &amp; Realization, Irvine, CA, November 2015.</w:t>
      </w:r>
    </w:p>
    <w:p w14:paraId="5FCA4567" w14:textId="77777777" w:rsidR="008B79A6" w:rsidRPr="004E6E5C" w:rsidRDefault="00567EAE">
      <w:pPr>
        <w:pStyle w:val="ListParagraph"/>
        <w:numPr>
          <w:ilvl w:val="0"/>
          <w:numId w:val="5"/>
        </w:numPr>
        <w:tabs>
          <w:tab w:val="left" w:pos="1248"/>
        </w:tabs>
        <w:spacing w:before="115"/>
        <w:ind w:left="1247"/>
      </w:pPr>
      <w:r w:rsidRPr="004E6E5C">
        <w:t>Invited Participant, The Oceans Big Think, La Jolla, CA, November</w:t>
      </w:r>
      <w:r w:rsidRPr="004E6E5C">
        <w:rPr>
          <w:spacing w:val="-1"/>
        </w:rPr>
        <w:t xml:space="preserve"> </w:t>
      </w:r>
      <w:r w:rsidRPr="004E6E5C">
        <w:t>2015.</w:t>
      </w:r>
    </w:p>
    <w:p w14:paraId="6DD55CE1" w14:textId="77777777" w:rsidR="008B79A6" w:rsidRPr="004E6E5C" w:rsidRDefault="00567EAE">
      <w:pPr>
        <w:pStyle w:val="BodyText"/>
        <w:tabs>
          <w:tab w:val="left" w:pos="1043"/>
        </w:tabs>
        <w:spacing w:before="124" w:line="237" w:lineRule="auto"/>
        <w:ind w:left="1239" w:right="167" w:hanging="1080"/>
      </w:pPr>
      <w:r w:rsidRPr="004E6E5C">
        <w:rPr>
          <w:b/>
        </w:rPr>
        <w:t>2012</w:t>
      </w:r>
      <w:r w:rsidRPr="004E6E5C">
        <w:rPr>
          <w:b/>
        </w:rPr>
        <w:tab/>
      </w:r>
      <w:r w:rsidRPr="004E6E5C">
        <w:t>1. Invited Participant, Future of Pacific Sea Turtles Workshop, Monterey Bay Aquarium and the Center for Ocean Solutions, April</w:t>
      </w:r>
      <w:r w:rsidRPr="004E6E5C">
        <w:rPr>
          <w:spacing w:val="1"/>
        </w:rPr>
        <w:t xml:space="preserve"> </w:t>
      </w:r>
      <w:r w:rsidRPr="004E6E5C">
        <w:t>2012.</w:t>
      </w:r>
    </w:p>
    <w:p w14:paraId="2D590320" w14:textId="77777777" w:rsidR="008B79A6" w:rsidRPr="004E6E5C" w:rsidRDefault="008B79A6">
      <w:pPr>
        <w:pStyle w:val="BodyText"/>
        <w:spacing w:before="3"/>
        <w:rPr>
          <w:sz w:val="34"/>
        </w:rPr>
      </w:pPr>
    </w:p>
    <w:p w14:paraId="4AD99EF1" w14:textId="77777777" w:rsidR="008B79A6" w:rsidRPr="004E6E5C" w:rsidRDefault="00567EAE">
      <w:pPr>
        <w:pStyle w:val="Heading2"/>
        <w:spacing w:after="19"/>
        <w:ind w:left="160"/>
      </w:pPr>
      <w:bookmarkStart w:id="42" w:name="Invited_INTRA-INSTITUtIONAL_presentation"/>
      <w:bookmarkEnd w:id="42"/>
      <w:r w:rsidRPr="004E6E5C">
        <w:t>INVITED INTRA-INSTITUTIONAL PRESENTATIONS</w:t>
      </w:r>
    </w:p>
    <w:p w14:paraId="19B365DC" w14:textId="2DA68D9B" w:rsidR="008B79A6" w:rsidRPr="004E6E5C" w:rsidRDefault="00000000">
      <w:pPr>
        <w:pStyle w:val="BodyText"/>
        <w:spacing w:line="30" w:lineRule="exact"/>
        <w:ind w:left="116"/>
        <w:rPr>
          <w:sz w:val="3"/>
        </w:rPr>
      </w:pPr>
      <w:r>
        <w:pict w14:anchorId="1974B73E">
          <v:group id="Group 17" o:spid="_x0000_s2067" style="width:506.9pt;height:1.45pt;mso-position-horizontal-relative:char;mso-position-vertical-relative:line" coordsize="10138,29">
            <v:line id="Line 18" o:spid="_x0000_s2068" style="position:absolute;visibility:visible;mso-wrap-style:square" from="0,14" to="10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" strokeweight="1.44pt"/>
            <w10:anchorlock/>
          </v:group>
        </w:pict>
      </w:r>
    </w:p>
    <w:p w14:paraId="12576864" w14:textId="77777777" w:rsidR="008B79A6" w:rsidRPr="004E6E5C" w:rsidRDefault="008B79A6">
      <w:pPr>
        <w:pStyle w:val="BodyText"/>
        <w:spacing w:before="4"/>
        <w:rPr>
          <w:b/>
          <w:sz w:val="13"/>
        </w:rPr>
      </w:pPr>
    </w:p>
    <w:p w14:paraId="3E4C7209" w14:textId="77777777" w:rsidR="008B79A6" w:rsidRPr="004E6E5C" w:rsidRDefault="00567EAE">
      <w:pPr>
        <w:spacing w:before="91" w:line="251" w:lineRule="exact"/>
        <w:ind w:left="880"/>
        <w:rPr>
          <w:b/>
        </w:rPr>
      </w:pPr>
      <w:r w:rsidRPr="004E6E5C">
        <w:rPr>
          <w:b/>
        </w:rPr>
        <w:t>SEMINARS</w:t>
      </w:r>
    </w:p>
    <w:p w14:paraId="1D1EE197" w14:textId="58D9D8D1" w:rsidR="00704D90" w:rsidRPr="00704D90" w:rsidRDefault="00704D90" w:rsidP="00704D90">
      <w:pPr>
        <w:pStyle w:val="BodyText"/>
        <w:tabs>
          <w:tab w:val="left" w:pos="932"/>
        </w:tabs>
        <w:spacing w:after="120" w:line="238" w:lineRule="auto"/>
        <w:ind w:left="1238" w:right="619" w:hanging="1080"/>
      </w:pPr>
      <w:r>
        <w:rPr>
          <w:b/>
        </w:rPr>
        <w:t>2022</w:t>
      </w:r>
      <w:r>
        <w:rPr>
          <w:bCs/>
        </w:rPr>
        <w:tab/>
        <w:t xml:space="preserve">11. Panelist, </w:t>
      </w:r>
      <w:r w:rsidRPr="00704D90">
        <w:rPr>
          <w:bCs/>
        </w:rPr>
        <w:t>Deep-Dive Discussion</w:t>
      </w:r>
      <w:r>
        <w:rPr>
          <w:bCs/>
        </w:rPr>
        <w:t xml:space="preserve">, </w:t>
      </w:r>
      <w:r w:rsidRPr="00704D90">
        <w:rPr>
          <w:bCs/>
        </w:rPr>
        <w:t>Critique is Creative:</w:t>
      </w:r>
      <w:r>
        <w:rPr>
          <w:bCs/>
        </w:rPr>
        <w:t xml:space="preserve"> </w:t>
      </w:r>
      <w:r w:rsidRPr="00704D90">
        <w:rPr>
          <w:bCs/>
        </w:rPr>
        <w:t>Feedback Dialogue in Teaching and Lear</w:t>
      </w:r>
      <w:r>
        <w:rPr>
          <w:bCs/>
        </w:rPr>
        <w:t xml:space="preserve">ning. </w:t>
      </w:r>
      <w:r w:rsidRPr="00704D90">
        <w:rPr>
          <w:bCs/>
        </w:rPr>
        <w:t>The FRANKx Lecture</w:t>
      </w:r>
      <w:r>
        <w:rPr>
          <w:bCs/>
        </w:rPr>
        <w:t xml:space="preserve"> </w:t>
      </w:r>
      <w:r w:rsidRPr="00704D90">
        <w:rPr>
          <w:bCs/>
        </w:rPr>
        <w:t>Series</w:t>
      </w:r>
      <w:r>
        <w:rPr>
          <w:bCs/>
        </w:rPr>
        <w:t>.</w:t>
      </w:r>
      <w:r w:rsidRPr="004E6E5C">
        <w:t xml:space="preserve"> Arizona State University, Tempe, AZ, </w:t>
      </w:r>
      <w:r>
        <w:t>April 2022</w:t>
      </w:r>
      <w:r w:rsidRPr="004E6E5C">
        <w:t>.</w:t>
      </w:r>
    </w:p>
    <w:p w14:paraId="15BF9578" w14:textId="71C13BC5" w:rsidR="008B79A6" w:rsidRPr="004E6E5C" w:rsidRDefault="00567EAE">
      <w:pPr>
        <w:pStyle w:val="BodyText"/>
        <w:tabs>
          <w:tab w:val="left" w:pos="932"/>
        </w:tabs>
        <w:spacing w:before="1" w:line="237" w:lineRule="auto"/>
        <w:ind w:left="1239" w:right="614" w:hanging="1080"/>
      </w:pPr>
      <w:r w:rsidRPr="004E6E5C">
        <w:rPr>
          <w:b/>
        </w:rPr>
        <w:t>2016</w:t>
      </w:r>
      <w:r w:rsidRPr="004E6E5C">
        <w:rPr>
          <w:b/>
        </w:rPr>
        <w:tab/>
      </w:r>
      <w:r w:rsidRPr="004E6E5C">
        <w:t>10. “The Future of Fisheries”, The Future of X Series: The Future of Oceans. Arizona State University, Tempe, AZ, February</w:t>
      </w:r>
      <w:r w:rsidRPr="004E6E5C">
        <w:rPr>
          <w:spacing w:val="-3"/>
        </w:rPr>
        <w:t xml:space="preserve"> </w:t>
      </w:r>
      <w:r w:rsidRPr="004E6E5C">
        <w:t>2016.</w:t>
      </w:r>
    </w:p>
    <w:p w14:paraId="71D5DA08" w14:textId="77777777" w:rsidR="008B79A6" w:rsidRPr="004E6E5C" w:rsidRDefault="00567EAE">
      <w:pPr>
        <w:pStyle w:val="BodyText"/>
        <w:spacing w:before="118" w:line="237" w:lineRule="auto"/>
        <w:ind w:left="1239" w:hanging="216"/>
      </w:pPr>
      <w:r w:rsidRPr="004E6E5C">
        <w:t>9. “Film Commentary”, Naqoyqatsi: Life as War. Arizona State University, Tempe, AZ, February 2016.</w:t>
      </w:r>
    </w:p>
    <w:p w14:paraId="341A6303" w14:textId="77777777" w:rsidR="008B79A6" w:rsidRPr="004E6E5C" w:rsidRDefault="00567EAE">
      <w:pPr>
        <w:pStyle w:val="BodyText"/>
        <w:tabs>
          <w:tab w:val="left" w:pos="1042"/>
        </w:tabs>
        <w:spacing w:before="123" w:line="237" w:lineRule="auto"/>
        <w:ind w:left="1239" w:right="558" w:hanging="1081"/>
      </w:pPr>
      <w:r w:rsidRPr="004E6E5C">
        <w:rPr>
          <w:b/>
        </w:rPr>
        <w:t>2014</w:t>
      </w:r>
      <w:r w:rsidRPr="004E6E5C">
        <w:rPr>
          <w:b/>
        </w:rPr>
        <w:tab/>
      </w:r>
      <w:r w:rsidRPr="004E6E5C">
        <w:t>8. “Communicating Science through Dance”, Sandbox: Art, Science and Engineering Collective Lecture Series, University of Washington, Seattle, WA, May</w:t>
      </w:r>
      <w:r w:rsidRPr="004E6E5C">
        <w:rPr>
          <w:spacing w:val="-1"/>
        </w:rPr>
        <w:t xml:space="preserve"> </w:t>
      </w:r>
      <w:r w:rsidRPr="004E6E5C">
        <w:t>2014.</w:t>
      </w:r>
    </w:p>
    <w:p w14:paraId="73553889" w14:textId="77777777" w:rsidR="008B79A6" w:rsidRPr="004E6E5C" w:rsidRDefault="00567EAE">
      <w:pPr>
        <w:pStyle w:val="BodyText"/>
        <w:tabs>
          <w:tab w:val="left" w:pos="1043"/>
        </w:tabs>
        <w:spacing w:before="121" w:line="251" w:lineRule="exact"/>
        <w:ind w:left="159"/>
      </w:pPr>
      <w:r w:rsidRPr="004E6E5C">
        <w:rPr>
          <w:b/>
        </w:rPr>
        <w:t>2013</w:t>
      </w:r>
      <w:r w:rsidRPr="004E6E5C">
        <w:rPr>
          <w:b/>
        </w:rPr>
        <w:tab/>
      </w:r>
      <w:r w:rsidRPr="004E6E5C">
        <w:t>7. “The Intersection of Art and Environmental Science”, PoE Lunch Speaker</w:t>
      </w:r>
      <w:r w:rsidRPr="004E6E5C">
        <w:rPr>
          <w:spacing w:val="7"/>
        </w:rPr>
        <w:t xml:space="preserve"> </w:t>
      </w:r>
      <w:r w:rsidRPr="004E6E5C">
        <w:t>Series.</w:t>
      </w:r>
    </w:p>
    <w:p w14:paraId="2766E6CB" w14:textId="77777777" w:rsidR="008B79A6" w:rsidRPr="004E6E5C" w:rsidRDefault="00567EAE">
      <w:pPr>
        <w:pStyle w:val="BodyText"/>
        <w:spacing w:line="251" w:lineRule="exact"/>
        <w:ind w:left="1240"/>
      </w:pPr>
      <w:r w:rsidRPr="004E6E5C">
        <w:t>Program on the Environment. University of Washington, Seattle, WA, April 2013.</w:t>
      </w:r>
    </w:p>
    <w:p w14:paraId="31B0B983" w14:textId="77777777" w:rsidR="008B79A6" w:rsidRPr="004E6E5C" w:rsidRDefault="00567EAE">
      <w:pPr>
        <w:pStyle w:val="BodyText"/>
        <w:tabs>
          <w:tab w:val="left" w:pos="1043"/>
        </w:tabs>
        <w:spacing w:before="124" w:line="237" w:lineRule="auto"/>
        <w:ind w:left="1240" w:right="556" w:hanging="1081"/>
      </w:pPr>
      <w:r w:rsidRPr="004E6E5C">
        <w:rPr>
          <w:b/>
        </w:rPr>
        <w:t>2011</w:t>
      </w:r>
      <w:r w:rsidRPr="004E6E5C">
        <w:rPr>
          <w:b/>
        </w:rPr>
        <w:tab/>
      </w:r>
      <w:r w:rsidRPr="004E6E5C">
        <w:t>6. “Marine conservation technology: credentials, credibility, and the role of fishers in invention”, Colloquium in History of Science and STS, University of Washington, Seattle, WA October 2011.</w:t>
      </w:r>
    </w:p>
    <w:p w14:paraId="63C9A02B" w14:textId="77777777" w:rsidR="008B79A6" w:rsidRPr="004E6E5C" w:rsidRDefault="00567EAE">
      <w:pPr>
        <w:pStyle w:val="BodyText"/>
        <w:spacing w:before="117" w:line="237" w:lineRule="auto"/>
        <w:ind w:left="1240" w:right="219" w:hanging="217"/>
      </w:pPr>
      <w:r w:rsidRPr="004E6E5C">
        <w:t>5. “Conservation Technology, Bycatch, and Making a Difference with Science”, School of Aquatic and Fisheries Sciences, University of Washington, Seattle, WA September 2011.</w:t>
      </w:r>
    </w:p>
    <w:p w14:paraId="491279B2" w14:textId="77777777" w:rsidR="008B79A6" w:rsidRPr="004E6E5C" w:rsidRDefault="00567EAE">
      <w:pPr>
        <w:pStyle w:val="BodyText"/>
        <w:tabs>
          <w:tab w:val="left" w:pos="1043"/>
        </w:tabs>
        <w:spacing w:before="123" w:line="237" w:lineRule="auto"/>
        <w:ind w:left="1240" w:right="248" w:hanging="1081"/>
      </w:pPr>
      <w:r w:rsidRPr="004E6E5C">
        <w:rPr>
          <w:b/>
        </w:rPr>
        <w:t>2010</w:t>
      </w:r>
      <w:r w:rsidRPr="004E6E5C">
        <w:rPr>
          <w:b/>
        </w:rPr>
        <w:tab/>
      </w:r>
      <w:r w:rsidRPr="004E6E5C">
        <w:t>4. “Fishers' Role in the Invention and Adoption of Conservation Technologies to Reduce Bycatch”, School of Marine Affairs, University of Washington, Seattle, WA, May</w:t>
      </w:r>
      <w:r w:rsidRPr="004E6E5C">
        <w:rPr>
          <w:spacing w:val="2"/>
        </w:rPr>
        <w:t xml:space="preserve"> </w:t>
      </w:r>
      <w:r w:rsidRPr="004E6E5C">
        <w:t>2010.</w:t>
      </w:r>
    </w:p>
    <w:p w14:paraId="64D386F7" w14:textId="77777777" w:rsidR="008B79A6" w:rsidRPr="004E6E5C" w:rsidRDefault="00567EAE">
      <w:pPr>
        <w:pStyle w:val="BodyText"/>
        <w:tabs>
          <w:tab w:val="left" w:pos="1043"/>
        </w:tabs>
        <w:spacing w:before="123" w:line="237" w:lineRule="auto"/>
        <w:ind w:left="1241" w:right="410" w:hanging="1081"/>
      </w:pPr>
      <w:r w:rsidRPr="004E6E5C">
        <w:rPr>
          <w:b/>
        </w:rPr>
        <w:t>2008</w:t>
      </w:r>
      <w:r w:rsidRPr="004E6E5C">
        <w:rPr>
          <w:b/>
        </w:rPr>
        <w:tab/>
      </w:r>
      <w:r w:rsidRPr="004E6E5C">
        <w:t>3. Jenkins, L.D.; Toman, E.; Poux, D. “Government &amp; Academic Scientists: Bridging the Gap with AAAS Fellows”, National Oceanic and Atmospheric Administration, Silver Spring, MD, February 2008.</w:t>
      </w:r>
    </w:p>
    <w:p w14:paraId="21EDA1C0" w14:textId="77777777" w:rsidR="008B79A6" w:rsidRPr="004E6E5C" w:rsidRDefault="00567EAE">
      <w:pPr>
        <w:pStyle w:val="BodyText"/>
        <w:tabs>
          <w:tab w:val="left" w:pos="1044"/>
        </w:tabs>
        <w:spacing w:before="122" w:line="237" w:lineRule="auto"/>
        <w:ind w:left="1241" w:right="182" w:hanging="1081"/>
      </w:pPr>
      <w:r w:rsidRPr="004E6E5C">
        <w:rPr>
          <w:b/>
        </w:rPr>
        <w:t>2006</w:t>
      </w:r>
      <w:r w:rsidRPr="004E6E5C">
        <w:rPr>
          <w:b/>
        </w:rPr>
        <w:tab/>
      </w:r>
      <w:r w:rsidRPr="004E6E5C">
        <w:t>2. “The Invention and Adoption of Marine Conservation Technologies”, Duke University Marine Laboratory, Duke University, Beaufort, NC, April 2006.</w:t>
      </w:r>
    </w:p>
    <w:p w14:paraId="34630B6E" w14:textId="77777777" w:rsidR="008B79A6" w:rsidRPr="004E6E5C" w:rsidRDefault="00567EAE">
      <w:pPr>
        <w:pStyle w:val="BodyText"/>
        <w:tabs>
          <w:tab w:val="left" w:pos="1044"/>
        </w:tabs>
        <w:spacing w:before="123" w:line="237" w:lineRule="auto"/>
        <w:ind w:left="1241" w:right="583" w:hanging="1080"/>
      </w:pPr>
      <w:r w:rsidRPr="004E6E5C">
        <w:rPr>
          <w:b/>
        </w:rPr>
        <w:t>2005</w:t>
      </w:r>
      <w:r w:rsidRPr="004E6E5C">
        <w:rPr>
          <w:b/>
        </w:rPr>
        <w:tab/>
      </w:r>
      <w:r w:rsidRPr="004E6E5C">
        <w:t>1. “Invention and Adoption of Marine Conservation Technologies”, Duke University Marine Laboratory, Duke University, Beaufort, NC, April 2005.</w:t>
      </w:r>
    </w:p>
    <w:p w14:paraId="56BA5C24" w14:textId="77777777" w:rsidR="008B79A6" w:rsidRPr="004E6E5C" w:rsidRDefault="008B79A6">
      <w:pPr>
        <w:pStyle w:val="BodyText"/>
        <w:spacing w:before="5"/>
        <w:rPr>
          <w:sz w:val="15"/>
        </w:rPr>
      </w:pPr>
    </w:p>
    <w:p w14:paraId="466DC178" w14:textId="77777777" w:rsidR="008B79A6" w:rsidRPr="004E6E5C" w:rsidRDefault="00567EAE">
      <w:pPr>
        <w:pStyle w:val="Heading2"/>
        <w:spacing w:before="92" w:line="251" w:lineRule="exact"/>
      </w:pPr>
      <w:r w:rsidRPr="004E6E5C">
        <w:t>PROFESSIONAL DEVELOPMENT TRAININGS AND PRESENTATIONS</w:t>
      </w:r>
    </w:p>
    <w:p w14:paraId="65A45F5C" w14:textId="5A5F46C3" w:rsidR="008B79A6" w:rsidRPr="004E6E5C" w:rsidRDefault="00567EAE" w:rsidP="00E937D6">
      <w:pPr>
        <w:pStyle w:val="BodyText"/>
        <w:tabs>
          <w:tab w:val="left" w:pos="877"/>
        </w:tabs>
        <w:spacing w:before="123" w:line="237" w:lineRule="auto"/>
        <w:ind w:left="1240" w:right="1006" w:hanging="1081"/>
      </w:pPr>
      <w:r w:rsidRPr="004E6E5C">
        <w:rPr>
          <w:b/>
        </w:rPr>
        <w:t>2014</w:t>
      </w:r>
      <w:r w:rsidRPr="004E6E5C">
        <w:rPr>
          <w:b/>
        </w:rPr>
        <w:tab/>
      </w:r>
      <w:r w:rsidR="00E937D6" w:rsidRPr="00E937D6">
        <w:rPr>
          <w:bCs/>
        </w:rPr>
        <w:t xml:space="preserve">  7</w:t>
      </w:r>
      <w:r w:rsidRPr="00E937D6">
        <w:rPr>
          <w:bCs/>
        </w:rPr>
        <w:t>.</w:t>
      </w:r>
      <w:r w:rsidRPr="004E6E5C">
        <w:t xml:space="preserve"> “Basic and Advanced uses of ARS”, Audience Response: Prompting ALL Students’ Thinking. “In Practice” Workshop Series. University of Washington, Seattle, WA, February 2014.</w:t>
      </w:r>
    </w:p>
    <w:p w14:paraId="6DEB432E" w14:textId="5EEDA9D1" w:rsidR="008B79A6" w:rsidRPr="004E6E5C" w:rsidRDefault="00567EAE">
      <w:pPr>
        <w:pStyle w:val="BodyText"/>
        <w:tabs>
          <w:tab w:val="left" w:pos="988"/>
        </w:tabs>
        <w:spacing w:before="123" w:line="237" w:lineRule="auto"/>
        <w:ind w:left="1240" w:right="912" w:hanging="1081"/>
      </w:pPr>
      <w:r w:rsidRPr="004E6E5C">
        <w:rPr>
          <w:b/>
        </w:rPr>
        <w:t>2013</w:t>
      </w:r>
      <w:r w:rsidRPr="004E6E5C">
        <w:rPr>
          <w:b/>
        </w:rPr>
        <w:tab/>
      </w:r>
      <w:r w:rsidR="00E937D6">
        <w:t>6</w:t>
      </w:r>
      <w:r w:rsidRPr="004E6E5C">
        <w:t>. “Crafting a Fellowship Experience that Works for You”, Science Policy Career Session. University of Washington, Seattle, WA, September 2013.</w:t>
      </w:r>
    </w:p>
    <w:p w14:paraId="757D3817" w14:textId="32691136" w:rsidR="008B79A6" w:rsidRPr="004E6E5C" w:rsidRDefault="00E937D6">
      <w:pPr>
        <w:pStyle w:val="BodyText"/>
        <w:spacing w:before="123" w:line="237" w:lineRule="auto"/>
        <w:ind w:left="1240" w:hanging="272"/>
      </w:pPr>
      <w:r>
        <w:t>5</w:t>
      </w:r>
      <w:r w:rsidR="00567EAE" w:rsidRPr="004E6E5C">
        <w:t xml:space="preserve">. </w:t>
      </w:r>
      <w:r w:rsidR="00567EAE" w:rsidRPr="004E6E5C">
        <w:rPr>
          <w:b/>
        </w:rPr>
        <w:t xml:space="preserve">Plenary Speaker </w:t>
      </w:r>
      <w:r w:rsidR="00567EAE" w:rsidRPr="004E6E5C">
        <w:t>- Jenkins, L.D. “Making the Most of Your RA-ship”, TA/RA Conference on Teaching, Learning and Research. University of Washington, Seattle, WA, September 2013.</w:t>
      </w:r>
    </w:p>
    <w:p w14:paraId="5FDDB846" w14:textId="39D9A1CF" w:rsidR="008B79A6" w:rsidRPr="004E6E5C" w:rsidRDefault="00E937D6">
      <w:pPr>
        <w:pStyle w:val="BodyText"/>
        <w:spacing w:before="123" w:line="237" w:lineRule="auto"/>
        <w:ind w:left="1240" w:hanging="271"/>
      </w:pPr>
      <w:r>
        <w:t>4</w:t>
      </w:r>
      <w:r w:rsidR="00567EAE" w:rsidRPr="004E6E5C">
        <w:t xml:space="preserve">. </w:t>
      </w:r>
      <w:r w:rsidR="00567EAE" w:rsidRPr="004E6E5C">
        <w:rPr>
          <w:b/>
        </w:rPr>
        <w:t xml:space="preserve">Keynote Panelist </w:t>
      </w:r>
      <w:r w:rsidR="00567EAE" w:rsidRPr="004E6E5C">
        <w:t>- Jenkins, L.D. “Beyond Assessment and Engagement: Using Clickers for Skills Development”, Technology for Innovative Teaching: From F2F to MOOCs. UW Teaching and Learning Symposium. University of Washington, Seattle, WA, April 2013.</w:t>
      </w:r>
    </w:p>
    <w:p w14:paraId="2A1B1CB4" w14:textId="216B39DD" w:rsidR="008B79A6" w:rsidRPr="004E6E5C" w:rsidRDefault="00567EAE" w:rsidP="00E937D6">
      <w:pPr>
        <w:pStyle w:val="BodyText"/>
        <w:tabs>
          <w:tab w:val="left" w:pos="988"/>
        </w:tabs>
        <w:spacing w:before="122" w:line="237" w:lineRule="auto"/>
        <w:ind w:left="1240" w:right="189" w:hanging="1081"/>
      </w:pPr>
      <w:r w:rsidRPr="004E6E5C">
        <w:rPr>
          <w:b/>
        </w:rPr>
        <w:t>2012</w:t>
      </w:r>
      <w:r w:rsidRPr="004E6E5C">
        <w:rPr>
          <w:b/>
        </w:rPr>
        <w:tab/>
      </w:r>
      <w:r w:rsidR="00E937D6">
        <w:t>3</w:t>
      </w:r>
      <w:r w:rsidRPr="004E6E5C">
        <w:t>. “Hope vs. Despair in Environmental Science Classes”; Knowledge in Action Research Project; University of Washington, Seattle, WA August 2012.</w:t>
      </w:r>
    </w:p>
    <w:p w14:paraId="6D28E0CE" w14:textId="280D7811" w:rsidR="008B79A6" w:rsidRPr="004E6E5C" w:rsidRDefault="00567EAE">
      <w:pPr>
        <w:pStyle w:val="BodyText"/>
        <w:tabs>
          <w:tab w:val="left" w:pos="988"/>
        </w:tabs>
        <w:spacing w:before="123" w:line="237" w:lineRule="auto"/>
        <w:ind w:left="1241" w:right="472" w:hanging="1081"/>
      </w:pPr>
      <w:r w:rsidRPr="004E6E5C">
        <w:rPr>
          <w:b/>
        </w:rPr>
        <w:t>2011</w:t>
      </w:r>
      <w:r w:rsidRPr="004E6E5C">
        <w:rPr>
          <w:b/>
        </w:rPr>
        <w:tab/>
      </w:r>
      <w:r w:rsidR="00E937D6">
        <w:t>2</w:t>
      </w:r>
      <w:r w:rsidRPr="004E6E5C">
        <w:t xml:space="preserve">. </w:t>
      </w:r>
      <w:r w:rsidR="002065D0" w:rsidRPr="004E6E5C">
        <w:t>“</w:t>
      </w:r>
      <w:r w:rsidRPr="004E6E5C">
        <w:t>How to Impact Society While Being a Successful Young Academic”, Blue Drinks, The Coastal Society, University of Washington, Seattle, WA April</w:t>
      </w:r>
      <w:r w:rsidRPr="004E6E5C">
        <w:rPr>
          <w:spacing w:val="1"/>
        </w:rPr>
        <w:t xml:space="preserve"> </w:t>
      </w:r>
      <w:r w:rsidRPr="004E6E5C">
        <w:t>2011.</w:t>
      </w:r>
    </w:p>
    <w:p w14:paraId="7FCC9196" w14:textId="77777777" w:rsidR="008B79A6" w:rsidRPr="004E6E5C" w:rsidRDefault="00567EAE">
      <w:pPr>
        <w:pStyle w:val="BodyText"/>
        <w:tabs>
          <w:tab w:val="left" w:pos="989"/>
        </w:tabs>
        <w:spacing w:before="123" w:line="237" w:lineRule="auto"/>
        <w:ind w:left="1241" w:right="295" w:hanging="1081"/>
      </w:pPr>
      <w:r w:rsidRPr="004E6E5C">
        <w:rPr>
          <w:b/>
        </w:rPr>
        <w:t>2010</w:t>
      </w:r>
      <w:r w:rsidRPr="004E6E5C">
        <w:rPr>
          <w:b/>
        </w:rPr>
        <w:tab/>
      </w:r>
      <w:r w:rsidRPr="004E6E5C">
        <w:t>1. “Conservation Conversation”; Meet, Greet, Teach; University of Washington, January 2010.</w:t>
      </w:r>
    </w:p>
    <w:p w14:paraId="65FA1D6D" w14:textId="77777777" w:rsidR="008B79A6" w:rsidRPr="004E6E5C" w:rsidRDefault="008B79A6">
      <w:pPr>
        <w:pStyle w:val="BodyText"/>
        <w:spacing w:before="8"/>
        <w:rPr>
          <w:sz w:val="21"/>
        </w:rPr>
      </w:pPr>
    </w:p>
    <w:p w14:paraId="4747DB34" w14:textId="77777777" w:rsidR="008701B2" w:rsidRPr="004E6E5C" w:rsidRDefault="00567EAE" w:rsidP="008701B2">
      <w:pPr>
        <w:pStyle w:val="Heading2"/>
        <w:spacing w:before="1" w:line="251" w:lineRule="exact"/>
        <w:ind w:left="881"/>
      </w:pPr>
      <w:r w:rsidRPr="004E6E5C">
        <w:t>COURSE GUEST LECTURES</w:t>
      </w:r>
    </w:p>
    <w:p w14:paraId="2AB1365B" w14:textId="77777777" w:rsidR="00E244FC" w:rsidRPr="00E244FC" w:rsidRDefault="00E244FC" w:rsidP="00E244FC">
      <w:pPr>
        <w:tabs>
          <w:tab w:val="left" w:pos="900"/>
          <w:tab w:val="left" w:pos="990"/>
        </w:tabs>
        <w:spacing w:after="120"/>
        <w:ind w:left="1260" w:hanging="1080"/>
      </w:pPr>
      <w:r>
        <w:rPr>
          <w:b/>
        </w:rPr>
        <w:t>2021</w:t>
      </w:r>
      <w:r>
        <w:t xml:space="preserve">     16.</w:t>
      </w:r>
      <w:r w:rsidRPr="004E6E5C">
        <w:t xml:space="preserve"> “Case Study Research Methods” IGD 603 Research Methods. School for the Future of Innovation i</w:t>
      </w:r>
      <w:r>
        <w:t xml:space="preserve">n </w:t>
      </w:r>
      <w:r w:rsidRPr="004E6E5C">
        <w:t>Society, Arizona State University, Tempe, AZ, March 202</w:t>
      </w:r>
      <w:r>
        <w:t>1</w:t>
      </w:r>
      <w:r w:rsidRPr="004E6E5C">
        <w:t>.</w:t>
      </w:r>
    </w:p>
    <w:p w14:paraId="6B7EFA14" w14:textId="77777777" w:rsidR="004803EB" w:rsidRPr="004803EB" w:rsidRDefault="00395931" w:rsidP="00E244FC">
      <w:pPr>
        <w:tabs>
          <w:tab w:val="left" w:pos="900"/>
          <w:tab w:val="left" w:pos="990"/>
        </w:tabs>
        <w:spacing w:after="120"/>
        <w:ind w:left="1260" w:hanging="1080"/>
      </w:pPr>
      <w:r>
        <w:rPr>
          <w:b/>
        </w:rPr>
        <w:t xml:space="preserve">2020   </w:t>
      </w:r>
      <w:r w:rsidR="004803EB">
        <w:rPr>
          <w:b/>
        </w:rPr>
        <w:t xml:space="preserve">  </w:t>
      </w:r>
      <w:r w:rsidR="004803EB" w:rsidRPr="004803EB">
        <w:t>15.</w:t>
      </w:r>
      <w:r w:rsidRPr="004803EB">
        <w:t xml:space="preserve">  </w:t>
      </w:r>
      <w:r w:rsidR="004803EB">
        <w:t>“End of Semester Feedback” HSD 610: Colloquium. School for the Future of Innovation in Society, Arizona State University, Tempe, AZ, October 2020.</w:t>
      </w:r>
    </w:p>
    <w:p w14:paraId="014CB3E0" w14:textId="77777777" w:rsidR="008E50C0" w:rsidRDefault="008E50C0" w:rsidP="004803EB">
      <w:pPr>
        <w:tabs>
          <w:tab w:val="left" w:pos="990"/>
          <w:tab w:val="left" w:pos="1440"/>
        </w:tabs>
        <w:spacing w:after="120"/>
        <w:ind w:left="1260" w:hanging="360"/>
        <w:rPr>
          <w:b/>
        </w:rPr>
      </w:pPr>
      <w:r>
        <w:t xml:space="preserve">14. “Conservation and Technology” </w:t>
      </w:r>
      <w:r w:rsidRPr="008E50C0">
        <w:t>SOS 525 Social-Ecological-Technical Systems (SETS): Domains and interfaces</w:t>
      </w:r>
      <w:r>
        <w:t xml:space="preserve">. School of Sustainability, </w:t>
      </w:r>
      <w:r w:rsidRPr="004E6E5C">
        <w:t xml:space="preserve">Arizona State University, Tempe, AZ, </w:t>
      </w:r>
      <w:r>
        <w:t>November</w:t>
      </w:r>
      <w:r w:rsidRPr="004E6E5C">
        <w:t xml:space="preserve"> 2020.</w:t>
      </w:r>
    </w:p>
    <w:p w14:paraId="769D4D59" w14:textId="77777777" w:rsidR="00395931" w:rsidRPr="000E0E32" w:rsidRDefault="008E50C0" w:rsidP="00395931">
      <w:pPr>
        <w:tabs>
          <w:tab w:val="left" w:pos="900"/>
          <w:tab w:val="left" w:pos="990"/>
        </w:tabs>
        <w:spacing w:after="120"/>
        <w:ind w:left="1260" w:hanging="1080"/>
      </w:pPr>
      <w:r>
        <w:tab/>
      </w:r>
      <w:r w:rsidR="004803EB">
        <w:t xml:space="preserve"> </w:t>
      </w:r>
      <w:r w:rsidR="00395931">
        <w:t>13. “Human and Societal Dimensions of Science and Technology PhD Program” HSD 610: Colloquium. School for the Future of Innovation in Society, Arizona State University, Tempe, AZ, October 2020.</w:t>
      </w:r>
    </w:p>
    <w:p w14:paraId="0BAD3949" w14:textId="77777777" w:rsidR="002A2923" w:rsidRDefault="002B7E01" w:rsidP="00395931">
      <w:pPr>
        <w:tabs>
          <w:tab w:val="left" w:pos="900"/>
          <w:tab w:val="left" w:pos="990"/>
        </w:tabs>
        <w:spacing w:after="120"/>
        <w:ind w:left="1260" w:hanging="540"/>
      </w:pPr>
      <w:r w:rsidRPr="004E6E5C">
        <w:rPr>
          <w:b/>
        </w:rPr>
        <w:t xml:space="preserve">   </w:t>
      </w:r>
      <w:r w:rsidRPr="004E6E5C">
        <w:t>12. “Case Study Research Methods” IGD 603 Research Methods. School for the Future of Innovation i</w:t>
      </w:r>
      <w:r w:rsidR="008701B2">
        <w:t xml:space="preserve">n </w:t>
      </w:r>
      <w:r w:rsidRPr="004E6E5C">
        <w:t>Society, Arizona State University, Tempe, AZ, March 2020.</w:t>
      </w:r>
    </w:p>
    <w:p w14:paraId="0F7B5E65" w14:textId="77777777" w:rsidR="002B7E01" w:rsidRPr="004E6E5C" w:rsidRDefault="002A2923" w:rsidP="002A2923">
      <w:pPr>
        <w:tabs>
          <w:tab w:val="left" w:pos="900"/>
          <w:tab w:val="left" w:pos="990"/>
        </w:tabs>
        <w:spacing w:after="120"/>
        <w:ind w:left="1241" w:hanging="1080"/>
      </w:pPr>
      <w:r>
        <w:rPr>
          <w:b/>
        </w:rPr>
        <w:tab/>
      </w:r>
      <w:r w:rsidR="002B7E01" w:rsidRPr="004E6E5C">
        <w:t>11. “Interdisciplinary Panel Discussion” HSD 610: Colloquium. School for the Future of Innovation in Society, Arizona State University, Tempe, AZ, March 2020.</w:t>
      </w:r>
    </w:p>
    <w:p w14:paraId="0AE0F700" w14:textId="77777777" w:rsidR="008B79A6" w:rsidRPr="004E6E5C" w:rsidRDefault="00567EAE">
      <w:pPr>
        <w:pStyle w:val="BodyText"/>
        <w:tabs>
          <w:tab w:val="left" w:pos="879"/>
        </w:tabs>
        <w:spacing w:line="237" w:lineRule="auto"/>
        <w:ind w:left="1241" w:right="213" w:hanging="1081"/>
      </w:pPr>
      <w:r w:rsidRPr="004E6E5C">
        <w:rPr>
          <w:b/>
        </w:rPr>
        <w:t>2017</w:t>
      </w:r>
      <w:r w:rsidRPr="004E6E5C">
        <w:rPr>
          <w:b/>
        </w:rPr>
        <w:tab/>
      </w:r>
      <w:r w:rsidRPr="004E6E5C">
        <w:t>10. Rio-style Brazilian Zouk, DCE 270: Second-Year Seminar. School of Film, Dance, and Theater, Arizona State University, Tempe, AZ, April 2017.</w:t>
      </w:r>
    </w:p>
    <w:p w14:paraId="73707837" w14:textId="77777777" w:rsidR="008B79A6" w:rsidRPr="004E6E5C" w:rsidRDefault="00567EAE">
      <w:pPr>
        <w:pStyle w:val="BodyText"/>
        <w:spacing w:before="118" w:line="237" w:lineRule="auto"/>
        <w:ind w:left="1241" w:right="632" w:hanging="250"/>
      </w:pPr>
      <w:r w:rsidRPr="004E6E5C">
        <w:t>9. “Science Dance as Science Communication”, SOS 589: Community of Scholars. School for Sustainability, Arizona State University, Tempe, AZ, March 2017.</w:t>
      </w:r>
    </w:p>
    <w:p w14:paraId="3CC0BF2E" w14:textId="77777777" w:rsidR="008B79A6" w:rsidRPr="004E6E5C" w:rsidRDefault="00567EAE">
      <w:pPr>
        <w:pStyle w:val="BodyText"/>
        <w:tabs>
          <w:tab w:val="left" w:pos="1045"/>
        </w:tabs>
        <w:spacing w:before="123" w:line="237" w:lineRule="auto"/>
        <w:ind w:left="1242" w:right="260" w:hanging="1081"/>
      </w:pPr>
      <w:r w:rsidRPr="004E6E5C">
        <w:rPr>
          <w:b/>
        </w:rPr>
        <w:t>2016</w:t>
      </w:r>
      <w:r w:rsidRPr="004E6E5C">
        <w:rPr>
          <w:b/>
        </w:rPr>
        <w:tab/>
      </w:r>
      <w:r w:rsidRPr="004E6E5C">
        <w:t>8. “Improving International Adoption of Circle Hooks &amp; TEDs: Lessons from Ecuador”, GTD 590. School for the Future of Innovation in Society, Arizona State University, Tempe, AZ, April 2016.</w:t>
      </w:r>
    </w:p>
    <w:p w14:paraId="49732273" w14:textId="77777777" w:rsidR="008B79A6" w:rsidRPr="004E6E5C" w:rsidRDefault="00567EAE">
      <w:pPr>
        <w:pStyle w:val="BodyText"/>
        <w:tabs>
          <w:tab w:val="left" w:pos="1045"/>
        </w:tabs>
        <w:spacing w:before="122" w:line="237" w:lineRule="auto"/>
        <w:ind w:left="1242" w:right="191" w:hanging="1081"/>
      </w:pPr>
      <w:r w:rsidRPr="004E6E5C">
        <w:rPr>
          <w:b/>
        </w:rPr>
        <w:t>2015</w:t>
      </w:r>
      <w:r w:rsidRPr="004E6E5C">
        <w:rPr>
          <w:b/>
        </w:rPr>
        <w:tab/>
      </w:r>
      <w:r w:rsidRPr="004E6E5C">
        <w:t>7. “Improving Conservation with Fishing Gear Substitution: A Rapid Study that Changed Policy”, BIOL 476: Conservation Biology. Biology Department, University of Washington, Seattle, WA, February</w:t>
      </w:r>
      <w:r w:rsidRPr="004E6E5C">
        <w:rPr>
          <w:spacing w:val="-3"/>
        </w:rPr>
        <w:t xml:space="preserve"> </w:t>
      </w:r>
      <w:r w:rsidRPr="004E6E5C">
        <w:t>2014.</w:t>
      </w:r>
    </w:p>
    <w:p w14:paraId="60FD6E57" w14:textId="3F45A37E" w:rsidR="008B79A6" w:rsidRPr="004E6E5C" w:rsidRDefault="00000000">
      <w:pPr>
        <w:pStyle w:val="BodyText"/>
        <w:tabs>
          <w:tab w:val="left" w:pos="1045"/>
        </w:tabs>
        <w:spacing w:before="123" w:line="237" w:lineRule="auto"/>
        <w:ind w:left="1240" w:right="169" w:hanging="1078"/>
      </w:pPr>
      <w:r>
        <w:rPr>
          <w:noProof/>
        </w:rPr>
        <w:pict w14:anchorId="1AF8363E">
          <v:rect id="Rectangle 16" o:spid="_x0000_s2066" style="position:absolute;left:0;text-align:left;margin-left:261pt;margin-top:30.05pt;width:2.75pt;height:.5pt;z-index:-2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" fillcolor="blue" stroked="f">
            <w10:wrap anchorx="page"/>
          </v:rect>
        </w:pict>
      </w:r>
      <w:r w:rsidR="00567EAE" w:rsidRPr="004E6E5C">
        <w:rPr>
          <w:b/>
        </w:rPr>
        <w:t>2013</w:t>
      </w:r>
      <w:r w:rsidR="00567EAE" w:rsidRPr="004E6E5C">
        <w:rPr>
          <w:b/>
        </w:rPr>
        <w:tab/>
      </w:r>
      <w:r w:rsidR="00567EAE" w:rsidRPr="004E6E5C">
        <w:t>6. “Improving Conservation with Fishing Gear Substitution: A Rapid Ethnographic Study that Changed Policy”, SMEA 500: Introduction to Marine Affairs, School of Marine and Environmental Affairs, University of Washington, Seattle, WA, November 2013.</w:t>
      </w:r>
    </w:p>
    <w:p w14:paraId="757EF444" w14:textId="77777777" w:rsidR="008B79A6" w:rsidRPr="004E6E5C" w:rsidRDefault="00567EAE">
      <w:pPr>
        <w:pStyle w:val="BodyText"/>
        <w:spacing w:before="118" w:line="237" w:lineRule="auto"/>
        <w:ind w:left="1240" w:right="632" w:hanging="217"/>
      </w:pPr>
      <w:r w:rsidRPr="004E6E5C">
        <w:t>5. “Human Dimensions of Marine Renewable Energy in Indonesia and Europe”, ME599P: Marine Renewables Seminar, Department of Mechanical Engineering, University of Washington, Seattle, WA, October 2013.</w:t>
      </w:r>
    </w:p>
    <w:p w14:paraId="226DCDCA" w14:textId="77777777" w:rsidR="008B79A6" w:rsidRPr="004E6E5C" w:rsidRDefault="00567EAE">
      <w:pPr>
        <w:pStyle w:val="BodyText"/>
        <w:tabs>
          <w:tab w:val="left" w:pos="1043"/>
        </w:tabs>
        <w:spacing w:before="94" w:line="237" w:lineRule="auto"/>
        <w:ind w:left="1239" w:right="368" w:hanging="1080"/>
      </w:pPr>
      <w:r w:rsidRPr="004E6E5C">
        <w:rPr>
          <w:b/>
        </w:rPr>
        <w:t>2011</w:t>
      </w:r>
      <w:r w:rsidRPr="004E6E5C">
        <w:rPr>
          <w:b/>
        </w:rPr>
        <w:tab/>
      </w:r>
      <w:r w:rsidRPr="004E6E5C">
        <w:t>4. “Policy and Practice of Conservation Technology”, SMEA 103: Society and Oceans, School of Marine and Environmental Affairs, University of Washington, Seattle, WA May</w:t>
      </w:r>
      <w:r w:rsidRPr="004E6E5C">
        <w:rPr>
          <w:spacing w:val="11"/>
        </w:rPr>
        <w:t xml:space="preserve"> </w:t>
      </w:r>
      <w:r w:rsidRPr="004E6E5C">
        <w:t>2011.</w:t>
      </w:r>
    </w:p>
    <w:p w14:paraId="697C863D" w14:textId="77777777" w:rsidR="008B79A6" w:rsidRPr="004E6E5C" w:rsidRDefault="00567EAE">
      <w:pPr>
        <w:pStyle w:val="BodyText"/>
        <w:spacing w:before="118" w:line="237" w:lineRule="auto"/>
        <w:ind w:left="1239" w:right="229" w:hanging="216"/>
        <w:jc w:val="both"/>
      </w:pPr>
      <w:r w:rsidRPr="004E6E5C">
        <w:t>3. “Fishers’ Role in the Invention and Adoption of Conservation Technologies to Reduce Bycatch”, FISH 513: Topics in Management, Conservation and Restoration: Bycatch: Problems and Solutions, University of Washington, Seattle, WA May 2011.</w:t>
      </w:r>
    </w:p>
    <w:p w14:paraId="6936B36A" w14:textId="77777777" w:rsidR="008B79A6" w:rsidRPr="004E6E5C" w:rsidRDefault="00567EAE">
      <w:pPr>
        <w:pStyle w:val="BodyText"/>
        <w:tabs>
          <w:tab w:val="left" w:pos="1042"/>
        </w:tabs>
        <w:spacing w:before="122" w:line="237" w:lineRule="auto"/>
        <w:ind w:left="1239" w:right="402" w:hanging="1080"/>
      </w:pPr>
      <w:r w:rsidRPr="004E6E5C">
        <w:rPr>
          <w:b/>
        </w:rPr>
        <w:t>2006</w:t>
      </w:r>
      <w:r w:rsidRPr="004E6E5C">
        <w:rPr>
          <w:b/>
        </w:rPr>
        <w:tab/>
      </w:r>
      <w:r w:rsidRPr="004E6E5C">
        <w:t>2. “The Integration of Fisher’s Expertise into the Invention and Adoption Processes for Marine Conservation Technologies”, Biology Department, Duke University, Durham, NC, March 2006.</w:t>
      </w:r>
    </w:p>
    <w:p w14:paraId="728DE0DE" w14:textId="77777777" w:rsidR="008B79A6" w:rsidRPr="004E6E5C" w:rsidRDefault="00567EAE">
      <w:pPr>
        <w:pStyle w:val="BodyText"/>
        <w:tabs>
          <w:tab w:val="left" w:pos="1042"/>
        </w:tabs>
        <w:spacing w:before="123" w:line="237" w:lineRule="auto"/>
        <w:ind w:left="1239" w:right="188" w:hanging="1081"/>
      </w:pPr>
      <w:r w:rsidRPr="004E6E5C">
        <w:rPr>
          <w:b/>
        </w:rPr>
        <w:t>2005</w:t>
      </w:r>
      <w:r w:rsidRPr="004E6E5C">
        <w:rPr>
          <w:b/>
        </w:rPr>
        <w:tab/>
      </w:r>
      <w:r w:rsidRPr="004E6E5C">
        <w:t>1. “Invention and Adoption of Marine Conservation Technologies”, Biology Department, Duke University, Durham, NC, April 2005.</w:t>
      </w:r>
    </w:p>
    <w:p w14:paraId="47F88C0D" w14:textId="77777777" w:rsidR="008B79A6" w:rsidRPr="004E6E5C" w:rsidRDefault="008B79A6">
      <w:pPr>
        <w:pStyle w:val="BodyText"/>
        <w:spacing w:before="8"/>
        <w:rPr>
          <w:sz w:val="21"/>
        </w:rPr>
      </w:pPr>
    </w:p>
    <w:p w14:paraId="25219BAD" w14:textId="77777777" w:rsidR="008B79A6" w:rsidRPr="004E6E5C" w:rsidRDefault="00567EAE">
      <w:pPr>
        <w:pStyle w:val="Heading2"/>
        <w:spacing w:before="1" w:line="251" w:lineRule="exact"/>
      </w:pPr>
      <w:r w:rsidRPr="004E6E5C">
        <w:t>OTHERS</w:t>
      </w:r>
    </w:p>
    <w:p w14:paraId="2D85D5AB" w14:textId="55CE47A0" w:rsidR="006077D9" w:rsidRPr="006077D9" w:rsidRDefault="006077D9" w:rsidP="006077D9">
      <w:pPr>
        <w:pStyle w:val="BodyText"/>
        <w:tabs>
          <w:tab w:val="left" w:pos="1043"/>
        </w:tabs>
        <w:spacing w:after="120" w:line="238" w:lineRule="auto"/>
        <w:ind w:left="1238" w:right="216" w:hanging="1080"/>
      </w:pPr>
      <w:r>
        <w:rPr>
          <w:b/>
        </w:rPr>
        <w:t>2021</w:t>
      </w:r>
      <w:r>
        <w:rPr>
          <w:b/>
        </w:rPr>
        <w:tab/>
      </w:r>
      <w:r w:rsidRPr="006077D9">
        <w:rPr>
          <w:bCs/>
        </w:rPr>
        <w:t>4. “Faith and Science”, American Scientific Affiliation Club,</w:t>
      </w:r>
      <w:r>
        <w:rPr>
          <w:b/>
        </w:rPr>
        <w:t xml:space="preserve"> </w:t>
      </w:r>
      <w:r w:rsidRPr="004E6E5C">
        <w:t xml:space="preserve">Arizona State University, Phoenix, AZ </w:t>
      </w:r>
      <w:r>
        <w:t>September 2021</w:t>
      </w:r>
      <w:r w:rsidRPr="004E6E5C">
        <w:t>.</w:t>
      </w:r>
    </w:p>
    <w:p w14:paraId="155E043B" w14:textId="1198C9E3" w:rsidR="00D9311D" w:rsidRPr="004E6E5C" w:rsidRDefault="00D9311D">
      <w:pPr>
        <w:pStyle w:val="BodyText"/>
        <w:tabs>
          <w:tab w:val="left" w:pos="1043"/>
        </w:tabs>
        <w:spacing w:line="237" w:lineRule="auto"/>
        <w:ind w:left="1239" w:right="219" w:hanging="1080"/>
      </w:pPr>
      <w:r w:rsidRPr="004E6E5C">
        <w:rPr>
          <w:b/>
        </w:rPr>
        <w:t>2019</w:t>
      </w:r>
      <w:r w:rsidRPr="004E6E5C">
        <w:rPr>
          <w:b/>
        </w:rPr>
        <w:tab/>
      </w:r>
      <w:r w:rsidRPr="004E6E5C">
        <w:t>3.</w:t>
      </w:r>
      <w:r w:rsidR="00584944" w:rsidRPr="004E6E5C">
        <w:t xml:space="preserve"> </w:t>
      </w:r>
      <w:r w:rsidRPr="004E6E5C">
        <w:t>“Reflections on the Faculty Fellow in Israel Experience”, Hillel Jewish Student Center, Arizona State University, Phoenix, AZ February 2019.</w:t>
      </w:r>
    </w:p>
    <w:p w14:paraId="52D510BE" w14:textId="77777777" w:rsidR="008B79A6" w:rsidRPr="004E6E5C" w:rsidRDefault="00567EAE" w:rsidP="00D9311D">
      <w:pPr>
        <w:pStyle w:val="BodyText"/>
        <w:tabs>
          <w:tab w:val="left" w:pos="1043"/>
        </w:tabs>
        <w:spacing w:before="120" w:line="238" w:lineRule="auto"/>
        <w:ind w:left="1238" w:right="216" w:hanging="1080"/>
      </w:pPr>
      <w:r w:rsidRPr="004E6E5C">
        <w:rPr>
          <w:b/>
        </w:rPr>
        <w:t>2012</w:t>
      </w:r>
      <w:r w:rsidRPr="004E6E5C">
        <w:rPr>
          <w:b/>
        </w:rPr>
        <w:tab/>
      </w:r>
      <w:r w:rsidRPr="004E6E5C">
        <w:t>2. “Reflections as a Postdoc and Junior Faculty at UW”, University of Washington Post- Doctoral Fellows and Junior Faculty Reception, Society for Advancement of Chicanos and Native Americans in Science (SACNAS) National Conference, Seattle, WA October</w:t>
      </w:r>
      <w:r w:rsidRPr="004E6E5C">
        <w:rPr>
          <w:spacing w:val="3"/>
        </w:rPr>
        <w:t xml:space="preserve"> </w:t>
      </w:r>
      <w:r w:rsidRPr="004E6E5C">
        <w:t>2012.</w:t>
      </w:r>
    </w:p>
    <w:p w14:paraId="52F02389" w14:textId="77777777" w:rsidR="008B79A6" w:rsidRPr="004E6E5C" w:rsidRDefault="00567EAE">
      <w:pPr>
        <w:pStyle w:val="BodyText"/>
        <w:tabs>
          <w:tab w:val="left" w:pos="1042"/>
        </w:tabs>
        <w:spacing w:before="122" w:line="237" w:lineRule="auto"/>
        <w:ind w:left="1239" w:right="1050" w:hanging="1081"/>
      </w:pPr>
      <w:r w:rsidRPr="004E6E5C">
        <w:rPr>
          <w:b/>
        </w:rPr>
        <w:t>2009</w:t>
      </w:r>
      <w:r w:rsidRPr="004E6E5C">
        <w:rPr>
          <w:b/>
        </w:rPr>
        <w:tab/>
      </w:r>
      <w:r w:rsidRPr="004E6E5C">
        <w:t>1. “Reflections on My Fellowship Years”, AAAS S&amp;T Policy Fellowships 35</w:t>
      </w:r>
      <w:r w:rsidRPr="004E6E5C">
        <w:rPr>
          <w:position w:val="7"/>
          <w:sz w:val="14"/>
        </w:rPr>
        <w:t xml:space="preserve">th </w:t>
      </w:r>
      <w:r w:rsidRPr="004E6E5C">
        <w:t>Anniversary Celebration, Washington DC, January</w:t>
      </w:r>
      <w:r w:rsidRPr="004E6E5C">
        <w:rPr>
          <w:spacing w:val="-5"/>
        </w:rPr>
        <w:t xml:space="preserve"> </w:t>
      </w:r>
      <w:r w:rsidRPr="004E6E5C">
        <w:t>2009</w:t>
      </w:r>
    </w:p>
    <w:p w14:paraId="619028CB" w14:textId="77777777" w:rsidR="008B79A6" w:rsidRPr="004E6E5C" w:rsidRDefault="008B79A6">
      <w:pPr>
        <w:pStyle w:val="BodyText"/>
        <w:spacing w:before="3"/>
        <w:rPr>
          <w:sz w:val="32"/>
        </w:rPr>
      </w:pPr>
    </w:p>
    <w:p w14:paraId="7279CE68" w14:textId="77777777" w:rsidR="008B79A6" w:rsidRPr="004E6E5C" w:rsidRDefault="00567EAE">
      <w:pPr>
        <w:pStyle w:val="Heading2"/>
        <w:spacing w:after="19"/>
        <w:ind w:left="160"/>
      </w:pPr>
      <w:bookmarkStart w:id="43" w:name="SELECT_poster_presentations"/>
      <w:bookmarkEnd w:id="43"/>
      <w:r w:rsidRPr="004E6E5C">
        <w:t>SELECT POSTER PRESENTATIONS</w:t>
      </w:r>
    </w:p>
    <w:p w14:paraId="45F063BE" w14:textId="0441CEC4" w:rsidR="008B79A6" w:rsidRPr="004E6E5C" w:rsidRDefault="00000000">
      <w:pPr>
        <w:pStyle w:val="BodyText"/>
        <w:spacing w:line="30" w:lineRule="exact"/>
        <w:ind w:left="116"/>
        <w:rPr>
          <w:sz w:val="3"/>
        </w:rPr>
      </w:pPr>
      <w:r>
        <w:pict w14:anchorId="1EE64DC2">
          <v:group id="Group 14" o:spid="_x0000_s2064" style="width:506.9pt;height:1.45pt;mso-position-horizontal-relative:char;mso-position-vertical-relative:line" coordsize="10138,29">
            <v:line id="Line 15" o:spid="_x0000_s2065" style="position:absolute;visibility:visible;mso-wrap-style:square" from="0,14" to="10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" strokeweight="1.44pt"/>
            <w10:anchorlock/>
          </v:group>
        </w:pict>
      </w:r>
    </w:p>
    <w:p w14:paraId="322F4285" w14:textId="77777777" w:rsidR="008B79A6" w:rsidRPr="004E6E5C" w:rsidRDefault="008B79A6">
      <w:pPr>
        <w:pStyle w:val="BodyText"/>
        <w:spacing w:before="4"/>
        <w:rPr>
          <w:b/>
          <w:sz w:val="13"/>
        </w:rPr>
      </w:pPr>
    </w:p>
    <w:p w14:paraId="5A17C1A1" w14:textId="0775D065" w:rsidR="008B79A6" w:rsidRPr="004E6E5C" w:rsidRDefault="00567EAE">
      <w:pPr>
        <w:pStyle w:val="BodyText"/>
        <w:tabs>
          <w:tab w:val="left" w:pos="1043"/>
        </w:tabs>
        <w:spacing w:before="93" w:line="237" w:lineRule="auto"/>
        <w:ind w:left="1240" w:right="704" w:hanging="1081"/>
      </w:pPr>
      <w:r w:rsidRPr="004E6E5C">
        <w:rPr>
          <w:b/>
        </w:rPr>
        <w:t>2013</w:t>
      </w:r>
      <w:r w:rsidRPr="004E6E5C">
        <w:rPr>
          <w:b/>
        </w:rPr>
        <w:tab/>
      </w:r>
      <w:r w:rsidRPr="004E6E5C">
        <w:t xml:space="preserve">8. Polagye, B.; Aliseda, A.; Dahl, P.; Fabien, B.; Faghin, N.; Horne, J.; </w:t>
      </w:r>
      <w:r w:rsidRPr="004E6E5C">
        <w:rPr>
          <w:b/>
        </w:rPr>
        <w:t>Jenkins, L</w:t>
      </w:r>
      <w:r w:rsidRPr="004E6E5C">
        <w:t>.; Kawase, M.; Reinhall, P.; Thomson, J. “Sustainability of Tidal Energy”, NSF Sustainable Energy Pathways Grantees Meeting, Arlington, VA, June 2013.</w:t>
      </w:r>
    </w:p>
    <w:p w14:paraId="5C6C2B1B" w14:textId="77777777" w:rsidR="008B79A6" w:rsidRPr="004E6E5C" w:rsidRDefault="00567EAE">
      <w:pPr>
        <w:pStyle w:val="BodyText"/>
        <w:tabs>
          <w:tab w:val="left" w:pos="1043"/>
        </w:tabs>
        <w:spacing w:before="123" w:line="237" w:lineRule="auto"/>
        <w:ind w:left="1240" w:right="494" w:hanging="1081"/>
      </w:pPr>
      <w:r w:rsidRPr="004E6E5C">
        <w:rPr>
          <w:b/>
        </w:rPr>
        <w:t>2010</w:t>
      </w:r>
      <w:r w:rsidRPr="004E6E5C">
        <w:rPr>
          <w:b/>
        </w:rPr>
        <w:tab/>
      </w:r>
      <w:r w:rsidRPr="004E6E5C">
        <w:t>7. “Switching Gears for Sustainable Fisheries”, Women Evolving Biological Sciences Symposium, Eatonville, WA, October 2010.</w:t>
      </w:r>
    </w:p>
    <w:p w14:paraId="3CBEA10C" w14:textId="77777777" w:rsidR="008B79A6" w:rsidRPr="004E6E5C" w:rsidRDefault="00567EAE">
      <w:pPr>
        <w:pStyle w:val="BodyText"/>
        <w:spacing w:before="118" w:line="237" w:lineRule="auto"/>
        <w:ind w:left="1240" w:hanging="216"/>
      </w:pPr>
      <w:r w:rsidRPr="004E6E5C">
        <w:t>6. “Book Smarts and Sea Smarts: Integrating the Knowledge of Scientists and Fishers to Invent Conservation Technology”, Conference of Ford Fellows, Irvine, CA, October 2010.</w:t>
      </w:r>
    </w:p>
    <w:p w14:paraId="783514F5" w14:textId="77777777" w:rsidR="008B79A6" w:rsidRPr="004E6E5C" w:rsidRDefault="00567EAE">
      <w:pPr>
        <w:pStyle w:val="BodyText"/>
        <w:tabs>
          <w:tab w:val="left" w:pos="1043"/>
        </w:tabs>
        <w:spacing w:before="123" w:line="237" w:lineRule="auto"/>
        <w:ind w:left="1240" w:right="474" w:hanging="1080"/>
      </w:pPr>
      <w:r w:rsidRPr="004E6E5C">
        <w:rPr>
          <w:b/>
        </w:rPr>
        <w:t>2009</w:t>
      </w:r>
      <w:r w:rsidRPr="004E6E5C">
        <w:rPr>
          <w:b/>
        </w:rPr>
        <w:tab/>
      </w:r>
      <w:r w:rsidRPr="004E6E5C">
        <w:t>5. “Power to the People: Empowering Users for Successful Invention and Adoption of Marine Conservation Technology”, Conference of Ford Fellows, Irvine, CA, October</w:t>
      </w:r>
      <w:r w:rsidRPr="004E6E5C">
        <w:rPr>
          <w:spacing w:val="5"/>
        </w:rPr>
        <w:t xml:space="preserve"> </w:t>
      </w:r>
      <w:r w:rsidRPr="004E6E5C">
        <w:t>2009.</w:t>
      </w:r>
    </w:p>
    <w:p w14:paraId="277205C6" w14:textId="77777777" w:rsidR="008B79A6" w:rsidRPr="004E6E5C" w:rsidRDefault="00567EAE">
      <w:pPr>
        <w:pStyle w:val="BodyText"/>
        <w:spacing w:before="118" w:line="237" w:lineRule="auto"/>
        <w:ind w:left="1240" w:right="164" w:hanging="216"/>
      </w:pPr>
      <w:r w:rsidRPr="004E6E5C">
        <w:t>4. Jenkins, L.D., David, R., Mitchell, J. “TED Tales: Preserving and Celebrating a History of Innovation in NMFS and the Shrimping Industry”, NOAA Oral History Workshop &amp; Training, Silver Spring, MD, May</w:t>
      </w:r>
      <w:r w:rsidRPr="004E6E5C">
        <w:rPr>
          <w:spacing w:val="-3"/>
        </w:rPr>
        <w:t xml:space="preserve"> </w:t>
      </w:r>
      <w:r w:rsidRPr="004E6E5C">
        <w:t>2009.</w:t>
      </w:r>
    </w:p>
    <w:p w14:paraId="5C543FB0" w14:textId="77777777" w:rsidR="008B79A6" w:rsidRPr="004E6E5C" w:rsidRDefault="00567EAE">
      <w:pPr>
        <w:pStyle w:val="BodyText"/>
        <w:tabs>
          <w:tab w:val="left" w:pos="1043"/>
        </w:tabs>
        <w:spacing w:before="122" w:line="237" w:lineRule="auto"/>
        <w:ind w:left="1241" w:right="295" w:hanging="1081"/>
      </w:pPr>
      <w:r w:rsidRPr="004E6E5C">
        <w:rPr>
          <w:b/>
        </w:rPr>
        <w:t>2007</w:t>
      </w:r>
      <w:r w:rsidRPr="004E6E5C">
        <w:rPr>
          <w:b/>
        </w:rPr>
        <w:tab/>
      </w:r>
      <w:r w:rsidRPr="004E6E5C">
        <w:t>3. “Book Smarts and Sea Smarts: Integrating the Knowledge of Scientists and Fishers to Invent Conservation Technology”, 17th Biennial Conference on the Biology of Marine Mammals, Cape Town, South Africa, November 2007.</w:t>
      </w:r>
    </w:p>
    <w:p w14:paraId="271C3D13" w14:textId="77777777" w:rsidR="008B79A6" w:rsidRPr="004E6E5C" w:rsidRDefault="00567EAE">
      <w:pPr>
        <w:pStyle w:val="BodyText"/>
        <w:spacing w:before="118" w:line="237" w:lineRule="auto"/>
        <w:ind w:left="1241" w:right="219" w:hanging="217"/>
      </w:pPr>
      <w:r w:rsidRPr="004E6E5C">
        <w:t>2. “Power to the People: Empowering Users for Successful Invention and Adoption of Marine Conservation Technology”, UNCF/Merck Science Initiative Fellows Reunion, West Point, PA, June 2007.</w:t>
      </w:r>
    </w:p>
    <w:p w14:paraId="015FB83B" w14:textId="77777777" w:rsidR="008B79A6" w:rsidRDefault="00567EAE">
      <w:pPr>
        <w:pStyle w:val="BodyText"/>
        <w:tabs>
          <w:tab w:val="left" w:pos="1044"/>
        </w:tabs>
        <w:spacing w:before="122" w:line="237" w:lineRule="auto"/>
        <w:ind w:left="1241" w:right="153" w:hanging="1081"/>
      </w:pPr>
      <w:r w:rsidRPr="004E6E5C">
        <w:rPr>
          <w:b/>
        </w:rPr>
        <w:t>2006</w:t>
      </w:r>
      <w:r w:rsidRPr="004E6E5C">
        <w:rPr>
          <w:b/>
        </w:rPr>
        <w:tab/>
      </w:r>
      <w:r w:rsidRPr="004E6E5C">
        <w:t>1. “Power to the People: Empowering Users for Successful Invention and Adoption of Marine Conservation Technology”, Gordon Research Conference on Science and Technology Policy, Big Sky, MT, August</w:t>
      </w:r>
      <w:r w:rsidRPr="004E6E5C">
        <w:rPr>
          <w:spacing w:val="-3"/>
        </w:rPr>
        <w:t xml:space="preserve"> </w:t>
      </w:r>
      <w:r w:rsidRPr="004E6E5C">
        <w:t>2006.</w:t>
      </w:r>
    </w:p>
    <w:p w14:paraId="502B56FF" w14:textId="05D5F508" w:rsidR="008B79A6" w:rsidRDefault="008B79A6">
      <w:pPr>
        <w:pStyle w:val="BodyText"/>
        <w:spacing w:before="2"/>
        <w:rPr>
          <w:sz w:val="32"/>
        </w:rPr>
      </w:pPr>
    </w:p>
    <w:p w14:paraId="57919099" w14:textId="61ABE06C" w:rsidR="009A0DBC" w:rsidRPr="00C278F0" w:rsidRDefault="009A0DBC" w:rsidP="009A0DBC">
      <w:pPr>
        <w:pStyle w:val="IntenseQuote"/>
        <w:shd w:val="clear" w:color="auto" w:fill="A6A6A6" w:themeFill="background1" w:themeFillShade="A6"/>
        <w:rPr>
          <w:b/>
          <w:bCs/>
          <w:i w:val="0"/>
          <w:iCs w:val="0"/>
          <w:color w:val="auto"/>
          <w:sz w:val="32"/>
          <w:szCs w:val="32"/>
        </w:rPr>
      </w:pPr>
      <w:r>
        <w:rPr>
          <w:b/>
          <w:bCs/>
          <w:i w:val="0"/>
          <w:iCs w:val="0"/>
          <w:color w:val="auto"/>
          <w:sz w:val="32"/>
          <w:szCs w:val="32"/>
        </w:rPr>
        <w:t>TEACHING</w:t>
      </w:r>
      <w:r w:rsidR="0015663E">
        <w:rPr>
          <w:b/>
          <w:bCs/>
          <w:i w:val="0"/>
          <w:iCs w:val="0"/>
          <w:color w:val="auto"/>
          <w:sz w:val="32"/>
          <w:szCs w:val="32"/>
        </w:rPr>
        <w:t xml:space="preserve"> &amp; ADVISING</w:t>
      </w:r>
    </w:p>
    <w:p w14:paraId="7C25F76A" w14:textId="77777777" w:rsidR="009A0DBC" w:rsidRDefault="009A0DBC">
      <w:pPr>
        <w:pStyle w:val="BodyText"/>
        <w:spacing w:before="2"/>
        <w:rPr>
          <w:sz w:val="32"/>
        </w:rPr>
      </w:pPr>
    </w:p>
    <w:p w14:paraId="29B54AE2" w14:textId="77777777" w:rsidR="008B79A6" w:rsidRDefault="00567EAE">
      <w:pPr>
        <w:pStyle w:val="Heading2"/>
        <w:spacing w:after="19"/>
        <w:ind w:left="160"/>
      </w:pPr>
      <w:r>
        <w:t>COURSES TAUGHT</w:t>
      </w:r>
    </w:p>
    <w:p w14:paraId="2B0681AA" w14:textId="4A9DB087" w:rsidR="008B79A6" w:rsidRDefault="00000000">
      <w:pPr>
        <w:pStyle w:val="BodyText"/>
        <w:spacing w:line="30" w:lineRule="exact"/>
        <w:ind w:left="116"/>
        <w:rPr>
          <w:sz w:val="3"/>
        </w:rPr>
      </w:pPr>
      <w:r>
        <w:pict w14:anchorId="3C05EE8F">
          <v:group id="Group 12" o:spid="_x0000_s2062" style="width:506.9pt;height:1.45pt;mso-position-horizontal-relative:char;mso-position-vertical-relative:line" coordsize="10138,29">
            <v:line id="Line 13" o:spid="_x0000_s2063" style="position:absolute;visibility:visible;mso-wrap-style:square" from="0,14" to="10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" strokeweight="1.44pt"/>
            <w10:anchorlock/>
          </v:group>
        </w:pict>
      </w:r>
    </w:p>
    <w:p w14:paraId="33A92E20" w14:textId="77777777" w:rsidR="008B79A6" w:rsidRDefault="00567EAE">
      <w:pPr>
        <w:pStyle w:val="BodyText"/>
        <w:ind w:left="160"/>
      </w:pPr>
      <w:r>
        <w:t>¶ denotes courses developed. ║denotes courses substantially modified.</w:t>
      </w:r>
    </w:p>
    <w:p w14:paraId="7C5B5385" w14:textId="77777777" w:rsidR="008B79A6" w:rsidRDefault="008B79A6">
      <w:pPr>
        <w:pStyle w:val="BodyText"/>
        <w:spacing w:before="5"/>
        <w:rPr>
          <w:sz w:val="15"/>
        </w:rPr>
      </w:pPr>
    </w:p>
    <w:p w14:paraId="56A0039C" w14:textId="77777777" w:rsidR="008B79A6" w:rsidRDefault="00567EAE">
      <w:pPr>
        <w:pStyle w:val="Heading2"/>
        <w:spacing w:before="92" w:line="249" w:lineRule="exact"/>
      </w:pPr>
      <w:r>
        <w:t>ARIZONA STATE UNIVERSITY</w:t>
      </w:r>
    </w:p>
    <w:p w14:paraId="691A0D2E" w14:textId="12F22C79" w:rsidR="004307CC" w:rsidRDefault="004307CC">
      <w:pPr>
        <w:pStyle w:val="BodyText"/>
        <w:spacing w:line="237" w:lineRule="auto"/>
        <w:ind w:left="1239" w:right="219" w:hanging="180"/>
      </w:pPr>
      <w:r>
        <w:t xml:space="preserve">5. ║HSD 610: Colloquium (1 credit); spring 2022. This course aides the </w:t>
      </w:r>
      <w:r w:rsidRPr="00C446E4">
        <w:t>exchange</w:t>
      </w:r>
      <w:r>
        <w:t xml:space="preserve"> of</w:t>
      </w:r>
      <w:r w:rsidRPr="00C446E4">
        <w:t xml:space="preserve"> ideas </w:t>
      </w:r>
      <w:r>
        <w:t>through</w:t>
      </w:r>
      <w:r w:rsidRPr="00C446E4">
        <w:t>, presentations, discussions, outside speakers</w:t>
      </w:r>
      <w:r>
        <w:t>, and professional development</w:t>
      </w:r>
      <w:r w:rsidRPr="00C446E4">
        <w:t>.</w:t>
      </w:r>
    </w:p>
    <w:p w14:paraId="53B75FE5" w14:textId="4651F5BE" w:rsidR="00E74F0E" w:rsidRDefault="00E74F0E">
      <w:pPr>
        <w:pStyle w:val="BodyText"/>
        <w:spacing w:line="237" w:lineRule="auto"/>
        <w:ind w:left="1239" w:right="219" w:hanging="180"/>
      </w:pPr>
      <w:r>
        <w:t>4.</w:t>
      </w:r>
      <w:r w:rsidRPr="00E74F0E">
        <w:t xml:space="preserve"> </w:t>
      </w:r>
      <w:r>
        <w:t xml:space="preserve">║FIS 201: Innovation </w:t>
      </w:r>
      <w:r w:rsidR="004D44A4">
        <w:t>in</w:t>
      </w:r>
      <w:r>
        <w:t xml:space="preserve"> Society (3 credits); spring 2020</w:t>
      </w:r>
      <w:r w:rsidR="005F02BF">
        <w:t>, spring 2021</w:t>
      </w:r>
      <w:r>
        <w:t>. This course l</w:t>
      </w:r>
      <w:r w:rsidRPr="00E74F0E">
        <w:t>inks innovation with society to see how change happens differently in different societal contexts.</w:t>
      </w:r>
    </w:p>
    <w:p w14:paraId="3CE6C76E" w14:textId="77777777" w:rsidR="008C3D0C" w:rsidRDefault="008C3D0C">
      <w:pPr>
        <w:pStyle w:val="BodyText"/>
        <w:spacing w:line="237" w:lineRule="auto"/>
        <w:ind w:left="1239" w:right="219" w:hanging="180"/>
      </w:pPr>
      <w:r>
        <w:t xml:space="preserve">3. ¶ FIS 394: Future You: Creating Your Customized Career (3 credits); </w:t>
      </w:r>
      <w:r w:rsidR="008F465E">
        <w:t xml:space="preserve">fall 2019, </w:t>
      </w:r>
      <w:r>
        <w:t>fall 2018. This course trains student to assess their strengths and interests, identify an appealing career and prepare compelling application materials.</w:t>
      </w:r>
    </w:p>
    <w:p w14:paraId="7C7DAEBC" w14:textId="77777777" w:rsidR="008B79A6" w:rsidRDefault="00567EAE">
      <w:pPr>
        <w:pStyle w:val="BodyText"/>
        <w:spacing w:line="237" w:lineRule="auto"/>
        <w:ind w:left="1239" w:right="219" w:hanging="180"/>
      </w:pPr>
      <w:r>
        <w:t>2. ¶ HSD 598: Project Design for Conservation and Community Development (3 credits); fall 2016. This course provides training in how to design projects for conservation and development based on empirically derived best practices.</w:t>
      </w:r>
    </w:p>
    <w:p w14:paraId="7CA55216" w14:textId="77777777" w:rsidR="008B79A6" w:rsidRDefault="00567EAE">
      <w:pPr>
        <w:pStyle w:val="BodyText"/>
        <w:spacing w:line="237" w:lineRule="auto"/>
        <w:ind w:left="1240" w:hanging="181"/>
      </w:pPr>
      <w:r>
        <w:t xml:space="preserve">1. ¶ HSD 500: Case Study Research: Design and Methods (3 credits); </w:t>
      </w:r>
      <w:r w:rsidR="00477D8F">
        <w:t xml:space="preserve">spring 2020, </w:t>
      </w:r>
      <w:r w:rsidR="004B0F23">
        <w:t xml:space="preserve">spring 2019, </w:t>
      </w:r>
      <w:r>
        <w:t>spring 2017</w:t>
      </w:r>
      <w:r w:rsidR="00CB22AD">
        <w:t>,</w:t>
      </w:r>
      <w:r w:rsidR="004B0F23" w:rsidRPr="004B0F23">
        <w:t xml:space="preserve"> </w:t>
      </w:r>
      <w:r w:rsidR="004B0F23">
        <w:t>spring 2016</w:t>
      </w:r>
      <w:r>
        <w:t>. This course provides in-depth training in case study theory, design, and methods, concluding in the completion of a pilot case study on the topic of the student’s choice.</w:t>
      </w:r>
    </w:p>
    <w:p w14:paraId="6D4B167E" w14:textId="77777777" w:rsidR="008B79A6" w:rsidRDefault="008B79A6">
      <w:pPr>
        <w:pStyle w:val="BodyText"/>
        <w:spacing w:before="3"/>
        <w:rPr>
          <w:sz w:val="21"/>
        </w:rPr>
      </w:pPr>
    </w:p>
    <w:p w14:paraId="74AACD64" w14:textId="77777777" w:rsidR="008B79A6" w:rsidRDefault="00567EAE">
      <w:pPr>
        <w:pStyle w:val="Heading2"/>
        <w:spacing w:line="249" w:lineRule="exact"/>
      </w:pPr>
      <w:r>
        <w:t>UNIVERSITY OF WASHINGTON</w:t>
      </w:r>
    </w:p>
    <w:p w14:paraId="40AC4539" w14:textId="77777777" w:rsidR="008B79A6" w:rsidRDefault="00567EAE">
      <w:pPr>
        <w:pStyle w:val="BodyText"/>
        <w:spacing w:before="114" w:line="237" w:lineRule="auto"/>
        <w:ind w:left="1254" w:right="180" w:hanging="188"/>
      </w:pPr>
      <w:r>
        <w:t>4. ¶ SMEA 550D/E: Special Topics in Marine Studies: Human Dimensions of Tidal Energy (1 credit/2credits); fall 2014. This course examines theories for understanding and frameworks for addressing the human dimensions of marine renewable energies and probes their applicability to tidal energy. It also provides training in survey methods and case study methods for researching the  human dimensions of tidal</w:t>
      </w:r>
      <w:r>
        <w:rPr>
          <w:spacing w:val="1"/>
        </w:rPr>
        <w:t xml:space="preserve"> </w:t>
      </w:r>
      <w:r>
        <w:t>energy.</w:t>
      </w:r>
    </w:p>
    <w:p w14:paraId="2BE882F6" w14:textId="77777777" w:rsidR="008B79A6" w:rsidRDefault="00567EAE">
      <w:pPr>
        <w:spacing w:before="115" w:line="237" w:lineRule="auto"/>
        <w:ind w:left="1254" w:right="153" w:hanging="188"/>
        <w:rPr>
          <w:b/>
          <w:i/>
        </w:rPr>
      </w:pPr>
      <w:r>
        <w:t xml:space="preserve">3. ¶ SMEA/SIS/ENVIR 103: Society and the Oceans (5 credits); </w:t>
      </w:r>
      <w:r w:rsidR="004B0F23">
        <w:t xml:space="preserve">fall 2012, </w:t>
      </w:r>
      <w:r>
        <w:t xml:space="preserve">spring 2012. Society and  the Oceans explores how human values, institutions, culture, and history shape marine environmental issues and policy responses. </w:t>
      </w:r>
      <w:r>
        <w:rPr>
          <w:b/>
          <w:i/>
        </w:rPr>
        <w:t>Conducted education research on this course as part of my FIRST-IV Fellowship. Was nominated for the Distinguished Teaching Award for Innovation with Technology, in part, for my novel use of clickers in this class. This class was also a case study in: Goldstein, D. S. &amp; Wallis, P. D., eds. 2015. Clickers in the classroom: Using classroom response systems to increase student learning. Sterling, VA: Stylus</w:t>
      </w:r>
      <w:r>
        <w:rPr>
          <w:b/>
          <w:i/>
          <w:spacing w:val="3"/>
        </w:rPr>
        <w:t xml:space="preserve"> </w:t>
      </w:r>
      <w:r>
        <w:rPr>
          <w:b/>
          <w:i/>
        </w:rPr>
        <w:t>Publishing.</w:t>
      </w:r>
    </w:p>
    <w:p w14:paraId="11F4D663" w14:textId="77777777" w:rsidR="008B79A6" w:rsidRDefault="00567EAE">
      <w:pPr>
        <w:pStyle w:val="BodyText"/>
        <w:spacing w:before="107" w:line="237" w:lineRule="auto"/>
        <w:ind w:left="1254" w:hanging="188"/>
      </w:pPr>
      <w:r>
        <w:t xml:space="preserve">2. ║SMEA 502: Decision Making and Action Taking in Marine Affairs (3 credits); </w:t>
      </w:r>
      <w:r w:rsidR="004B0F23">
        <w:t xml:space="preserve">spring 2014, </w:t>
      </w:r>
      <w:r>
        <w:t>spring 2013. SMEA 502 focuses on the dynamic interaction between human- and natural-world marine environmental systems and the policy- and decision-making, implementation, evaluation, and adjustment that must follow for effective response to problems that emerge within the human dimensions of global change in the marine environments.</w:t>
      </w:r>
    </w:p>
    <w:p w14:paraId="78D13E39" w14:textId="77777777" w:rsidR="008B79A6" w:rsidRDefault="00567EAE">
      <w:pPr>
        <w:spacing w:before="115" w:line="237" w:lineRule="auto"/>
        <w:ind w:left="1254" w:right="219" w:hanging="188"/>
        <w:rPr>
          <w:b/>
          <w:i/>
        </w:rPr>
      </w:pPr>
      <w:r>
        <w:t xml:space="preserve">1. ¶ SMEA/FISH 581: Case Study Method: Living Marine Resource Management (in 2014 renamed: Case Study Research: Design and Methods) (3 credits); </w:t>
      </w:r>
      <w:r w:rsidR="004B0F23">
        <w:t xml:space="preserve">winter 2014, </w:t>
      </w:r>
      <w:r>
        <w:t>winter 2013</w:t>
      </w:r>
      <w:r w:rsidR="004B0F23">
        <w:t>.</w:t>
      </w:r>
      <w:r>
        <w:t xml:space="preserve"> This course will provide in-depth training in case study theory, design, and methods, concluding in the completion of a pilot case study on the topic of the student’s choice. </w:t>
      </w:r>
      <w:r>
        <w:rPr>
          <w:b/>
          <w:i/>
        </w:rPr>
        <w:t>Developed and taught a simultaneous hybrid version of this course, allowing students to attend remotely as part of my Technology Teaching Fellowship. Was nominated for the Distinguished Teaching Award for Innovation with Technology, in part, for my use of video conferencing to make this class accessible for distance learners.</w:t>
      </w:r>
    </w:p>
    <w:p w14:paraId="0E4CFBA2" w14:textId="77777777" w:rsidR="008B79A6" w:rsidRDefault="008B79A6">
      <w:pPr>
        <w:pStyle w:val="BodyText"/>
        <w:spacing w:before="3"/>
        <w:rPr>
          <w:b/>
          <w:i/>
          <w:sz w:val="31"/>
        </w:rPr>
      </w:pPr>
    </w:p>
    <w:p w14:paraId="3A5E311F" w14:textId="77777777" w:rsidR="008B79A6" w:rsidRDefault="00567EAE">
      <w:pPr>
        <w:pStyle w:val="Heading2"/>
        <w:spacing w:before="1" w:after="19"/>
        <w:ind w:left="160"/>
      </w:pPr>
      <w:r>
        <w:t>STUDENTS ADVISED</w:t>
      </w:r>
    </w:p>
    <w:p w14:paraId="4A8F3FBD" w14:textId="42B0DC24" w:rsidR="008B79A6" w:rsidRDefault="00000000">
      <w:pPr>
        <w:pStyle w:val="BodyText"/>
        <w:spacing w:line="30" w:lineRule="exact"/>
        <w:ind w:left="116"/>
        <w:rPr>
          <w:sz w:val="3"/>
        </w:rPr>
      </w:pPr>
      <w:r>
        <w:pict w14:anchorId="7FBAF75E">
          <v:group id="Group 10" o:spid="_x0000_s2060" style="width:506.9pt;height:1.45pt;mso-position-horizontal-relative:char;mso-position-vertical-relative:line" coordsize="10138,29">
            <v:line id="Line 11" o:spid="_x0000_s2061" style="position:absolute;visibility:visible;mso-wrap-style:square" from="0,14" to="10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" strokeweight="1.44pt"/>
            <w10:anchorlock/>
          </v:group>
        </w:pict>
      </w:r>
    </w:p>
    <w:p w14:paraId="748D0874" w14:textId="77777777" w:rsidR="008B79A6" w:rsidRDefault="008B79A6">
      <w:pPr>
        <w:pStyle w:val="BodyText"/>
        <w:spacing w:before="4"/>
        <w:rPr>
          <w:b/>
          <w:sz w:val="13"/>
        </w:rPr>
      </w:pPr>
    </w:p>
    <w:p w14:paraId="618A3F54" w14:textId="77777777" w:rsidR="00F74F41" w:rsidRDefault="00F74F41" w:rsidP="00F74F41">
      <w:pPr>
        <w:ind w:left="900"/>
        <w:rPr>
          <w:b/>
        </w:rPr>
      </w:pPr>
      <w:r>
        <w:rPr>
          <w:b/>
        </w:rPr>
        <w:t xml:space="preserve">PHD </w:t>
      </w:r>
    </w:p>
    <w:p w14:paraId="0FAC56A8" w14:textId="04E24B0F" w:rsidR="00F74F41" w:rsidRDefault="00053E89" w:rsidP="00053E89">
      <w:pPr>
        <w:widowControl/>
        <w:autoSpaceDE/>
        <w:autoSpaceDN/>
        <w:spacing w:after="120"/>
        <w:ind w:left="1181" w:hanging="187"/>
      </w:pPr>
      <w:r>
        <w:t xml:space="preserve">4. Second-Year Project, Fields, and Research Advisor. </w:t>
      </w:r>
      <w:r w:rsidR="00F74F41">
        <w:t>Gabrielle Lout</w:t>
      </w:r>
      <w:r w:rsidR="004B0F23">
        <w:t>. Graduat</w:t>
      </w:r>
      <w:r w:rsidR="00521FFE">
        <w:t>e</w:t>
      </w:r>
      <w:r w:rsidR="004B0F23">
        <w:t>: 202</w:t>
      </w:r>
      <w:r w:rsidR="00521FFE">
        <w:t>2</w:t>
      </w:r>
      <w:r w:rsidR="004B0F23">
        <w:t>.</w:t>
      </w:r>
      <w:r>
        <w:t xml:space="preserve"> Arizona State University.</w:t>
      </w:r>
    </w:p>
    <w:p w14:paraId="6185160A" w14:textId="50D01773" w:rsidR="00053E89" w:rsidRDefault="00053E89" w:rsidP="00053E89">
      <w:pPr>
        <w:spacing w:after="120"/>
        <w:ind w:left="1170" w:hanging="180"/>
      </w:pPr>
      <w:r>
        <w:t xml:space="preserve">3. </w:t>
      </w:r>
      <w:r w:rsidRPr="00053E89">
        <w:t>Committee Member</w:t>
      </w:r>
      <w:r>
        <w:t>. Bruhis, Noa. Graduat</w:t>
      </w:r>
      <w:r w:rsidR="00521FFE">
        <w:t>ed</w:t>
      </w:r>
      <w:r>
        <w:t>: 202</w:t>
      </w:r>
      <w:r w:rsidR="00521FFE">
        <w:t>2</w:t>
      </w:r>
      <w:r>
        <w:t xml:space="preserve">. Research: </w:t>
      </w:r>
      <w:r w:rsidRPr="0090016B">
        <w:t xml:space="preserve">Perspectives </w:t>
      </w:r>
      <w:r>
        <w:t>o</w:t>
      </w:r>
      <w:r w:rsidRPr="0090016B">
        <w:t xml:space="preserve">n Helium Extraction </w:t>
      </w:r>
      <w:r>
        <w:t>i</w:t>
      </w:r>
      <w:r w:rsidRPr="0090016B">
        <w:t>n Northeastern Arizona</w:t>
      </w:r>
      <w:r>
        <w:t>. Arizona State University.</w:t>
      </w:r>
    </w:p>
    <w:p w14:paraId="49AB6183" w14:textId="77777777" w:rsidR="00053E89" w:rsidRDefault="00053E89" w:rsidP="00053E89">
      <w:pPr>
        <w:tabs>
          <w:tab w:val="left" w:pos="1188"/>
        </w:tabs>
        <w:spacing w:line="237" w:lineRule="auto"/>
        <w:ind w:left="1170" w:right="315" w:hanging="180"/>
      </w:pPr>
      <w:r>
        <w:t>2.</w:t>
      </w:r>
      <w:r w:rsidRPr="00053E89">
        <w:t xml:space="preserve"> Committee Member</w:t>
      </w:r>
      <w:r>
        <w:t>.  Sanderson, Michel A.R. Graduated: 2019. Research: Teacher training in Chile. University of Washington.</w:t>
      </w:r>
    </w:p>
    <w:p w14:paraId="4EC8BD4C" w14:textId="77777777" w:rsidR="00053E89" w:rsidRDefault="00053E89" w:rsidP="00053E89">
      <w:pPr>
        <w:pStyle w:val="ListParagraph"/>
        <w:numPr>
          <w:ilvl w:val="0"/>
          <w:numId w:val="3"/>
        </w:numPr>
        <w:tabs>
          <w:tab w:val="left" w:pos="1190"/>
        </w:tabs>
        <w:spacing w:line="237" w:lineRule="auto"/>
        <w:ind w:right="184" w:hanging="271"/>
      </w:pPr>
      <w:r w:rsidRPr="00053E89">
        <w:t>Committee Member</w:t>
      </w:r>
      <w:r>
        <w:t>.  Senko, Jesse. Graduated: 2015. Thesis: Sustaining small-scale fisheries: ecological, social, and policy challenges and solutions. Arizona State University.</w:t>
      </w:r>
    </w:p>
    <w:p w14:paraId="0612FD3B" w14:textId="77777777" w:rsidR="008B79A6" w:rsidRDefault="00567EAE">
      <w:pPr>
        <w:spacing w:before="91" w:line="249" w:lineRule="exact"/>
        <w:ind w:left="880"/>
        <w:rPr>
          <w:b/>
        </w:rPr>
      </w:pPr>
      <w:r>
        <w:rPr>
          <w:b/>
        </w:rPr>
        <w:t xml:space="preserve">MASTERS </w:t>
      </w:r>
    </w:p>
    <w:p w14:paraId="21897423" w14:textId="58A2114F" w:rsidR="00053E89" w:rsidRDefault="00053E89" w:rsidP="00053E89">
      <w:pPr>
        <w:tabs>
          <w:tab w:val="left" w:pos="1188"/>
        </w:tabs>
        <w:spacing w:after="120" w:line="238" w:lineRule="auto"/>
        <w:ind w:left="1260" w:right="202" w:hanging="360"/>
      </w:pPr>
      <w:r>
        <w:t>1</w:t>
      </w:r>
      <w:r w:rsidR="001145B7">
        <w:t>2</w:t>
      </w:r>
      <w:r>
        <w:t>.</w:t>
      </w:r>
      <w:r w:rsidRPr="00053E89">
        <w:t>Committee Member</w:t>
      </w:r>
      <w:r>
        <w:t xml:space="preserve">. Tracey, Brian. Graduated: 2019. Thesis: </w:t>
      </w:r>
      <w:r w:rsidRPr="00D23D4D">
        <w:t>Social Capital and Underrepresented Minority Graduate Students at the University of Washington’s School of Marine and Environmental Affairs</w:t>
      </w:r>
      <w:r>
        <w:t>.</w:t>
      </w:r>
      <w:r w:rsidRPr="00D23D4D">
        <w:t xml:space="preserve"> </w:t>
      </w:r>
      <w:r>
        <w:t>University of</w:t>
      </w:r>
      <w:r w:rsidRPr="00053E89">
        <w:rPr>
          <w:spacing w:val="-2"/>
        </w:rPr>
        <w:t xml:space="preserve"> </w:t>
      </w:r>
      <w:r>
        <w:t>Washington.</w:t>
      </w:r>
    </w:p>
    <w:p w14:paraId="20DC1D83" w14:textId="0262262E" w:rsidR="00F7682E" w:rsidRDefault="00F7682E" w:rsidP="00F7682E">
      <w:pPr>
        <w:pStyle w:val="BodyText"/>
        <w:tabs>
          <w:tab w:val="left" w:pos="877"/>
        </w:tabs>
        <w:spacing w:after="120" w:line="238" w:lineRule="auto"/>
        <w:ind w:left="1253" w:right="346" w:hanging="346"/>
      </w:pPr>
      <w:r>
        <w:t>11. Second Reader</w:t>
      </w:r>
      <w:r w:rsidR="00D110A9">
        <w:t>.</w:t>
      </w:r>
      <w:r>
        <w:t xml:space="preserve"> Ott, Lenora. Graduated: 2017</w:t>
      </w:r>
      <w:r w:rsidR="001137B6">
        <w:t>.</w:t>
      </w:r>
      <w:r>
        <w:t xml:space="preserve"> Capstone: Dance regulation and reclamation: Dance, technology and meeting the United Nations Sustainable Development Goals. Global Technology and Development Program, School for the Future of Innovation in Society. Arizona State University.</w:t>
      </w:r>
    </w:p>
    <w:p w14:paraId="313922EE" w14:textId="78B9B8DD" w:rsidR="008B79A6" w:rsidRDefault="00053E89" w:rsidP="00053E89">
      <w:pPr>
        <w:pStyle w:val="BodyText"/>
        <w:spacing w:line="237" w:lineRule="auto"/>
        <w:ind w:left="1239" w:right="306" w:hanging="339"/>
      </w:pPr>
      <w:r>
        <w:t>10</w:t>
      </w:r>
      <w:r w:rsidR="00567EAE">
        <w:t xml:space="preserve">. </w:t>
      </w:r>
      <w:r>
        <w:t xml:space="preserve">Committee Chair. </w:t>
      </w:r>
      <w:r w:rsidR="00567EAE">
        <w:t xml:space="preserve">Beaver, Ezra. Graduated: 2017. Thesis: A Comparative Case Study of Instream Tidal Energy Siting Locations. University of Washington. </w:t>
      </w:r>
    </w:p>
    <w:p w14:paraId="77FDD17C" w14:textId="5BB22BD5" w:rsidR="008B79A6" w:rsidRDefault="00053E89" w:rsidP="000D2591">
      <w:pPr>
        <w:pStyle w:val="BodyText"/>
        <w:spacing w:before="116" w:line="237" w:lineRule="auto"/>
        <w:ind w:left="1239" w:right="167" w:hanging="216"/>
      </w:pPr>
      <w:r>
        <w:t>9</w:t>
      </w:r>
      <w:r w:rsidR="00567EAE">
        <w:t xml:space="preserve">. </w:t>
      </w:r>
      <w:r>
        <w:t xml:space="preserve">Committee Chair. </w:t>
      </w:r>
      <w:r w:rsidR="00567EAE">
        <w:t xml:space="preserve">McMillin, T. Neal. Graduated: 2016. Thesis: Learning from Early Commercial Tidal Energy Projects in the Puget Sound, Washington and the Pentland Firth, Scotland. </w:t>
      </w:r>
    </w:p>
    <w:p w14:paraId="5F5A77C2" w14:textId="1CC24DAC" w:rsidR="008B79A6" w:rsidRDefault="00053E89">
      <w:pPr>
        <w:pStyle w:val="BodyText"/>
        <w:spacing w:before="119" w:line="237" w:lineRule="auto"/>
        <w:ind w:left="1240" w:hanging="272"/>
        <w:rPr>
          <w:sz w:val="24"/>
        </w:rPr>
      </w:pPr>
      <w:r>
        <w:t>8</w:t>
      </w:r>
      <w:r w:rsidR="00567EAE">
        <w:t xml:space="preserve">. </w:t>
      </w:r>
      <w:r>
        <w:t xml:space="preserve">Committee Chair. </w:t>
      </w:r>
      <w:r w:rsidR="00567EAE">
        <w:t xml:space="preserve">Polis, Hilary J. Graduated: 2016. Thesis: Public Willingness to Pay and Policy Preferences for Tidal Energy Research and Development: A Study of Households in Washington State. University of Washington. </w:t>
      </w:r>
    </w:p>
    <w:p w14:paraId="2CB1351B" w14:textId="652A74D5" w:rsidR="008B79A6" w:rsidRDefault="00053E89">
      <w:pPr>
        <w:pStyle w:val="BodyText"/>
        <w:spacing w:before="116" w:line="237" w:lineRule="auto"/>
        <w:ind w:left="1240" w:hanging="272"/>
      </w:pPr>
      <w:r>
        <w:t>7</w:t>
      </w:r>
      <w:r w:rsidR="00567EAE">
        <w:t xml:space="preserve">. </w:t>
      </w:r>
      <w:r>
        <w:t xml:space="preserve">Committee Chair. </w:t>
      </w:r>
      <w:r w:rsidR="00567EAE">
        <w:t xml:space="preserve">Thompson, Kathleen. Graduated: 2015. Thesis: Key characteristics of successful fisher learning exchanges. University of Washington. </w:t>
      </w:r>
    </w:p>
    <w:p w14:paraId="254F084E" w14:textId="28D0F5CF" w:rsidR="008B79A6" w:rsidRDefault="00053E89">
      <w:pPr>
        <w:pStyle w:val="BodyText"/>
        <w:spacing w:before="116" w:line="237" w:lineRule="auto"/>
        <w:ind w:left="1240" w:right="492" w:hanging="272"/>
      </w:pPr>
      <w:r>
        <w:t>6</w:t>
      </w:r>
      <w:r w:rsidR="00567EAE">
        <w:t xml:space="preserve">. </w:t>
      </w:r>
      <w:bookmarkStart w:id="44" w:name="_Hlk79741062"/>
      <w:r>
        <w:t xml:space="preserve">Committee Chair. </w:t>
      </w:r>
      <w:r w:rsidR="00567EAE">
        <w:t xml:space="preserve">Chang, Michael. Graduated: 2015. Thesis: Communicating Environmental Science through Art: Scope, Applications, and Research Agenda. University of Washington. </w:t>
      </w:r>
      <w:bookmarkEnd w:id="44"/>
    </w:p>
    <w:p w14:paraId="63FE545A" w14:textId="15077F7A" w:rsidR="008B79A6" w:rsidRDefault="00053E89">
      <w:pPr>
        <w:pStyle w:val="BodyText"/>
        <w:spacing w:before="116" w:line="237" w:lineRule="auto"/>
        <w:ind w:left="1240" w:right="203" w:hanging="272"/>
        <w:jc w:val="both"/>
      </w:pPr>
      <w:r>
        <w:t>5</w:t>
      </w:r>
      <w:r w:rsidR="00567EAE">
        <w:t xml:space="preserve">. </w:t>
      </w:r>
      <w:r>
        <w:t xml:space="preserve">Committee Chair. </w:t>
      </w:r>
      <w:r w:rsidR="00567EAE">
        <w:t xml:space="preserve">Oliver, Christopher J. Graduated: 2015. Thesis: Bycatch, Community Protection, and Catch Shares in a Regional Multispecies Fishery - Addressing the Gulf of Alaska. University of Washington. </w:t>
      </w:r>
    </w:p>
    <w:p w14:paraId="2EF6ED7E" w14:textId="7372C549" w:rsidR="008B79A6" w:rsidRDefault="00053E89">
      <w:pPr>
        <w:pStyle w:val="BodyText"/>
        <w:spacing w:before="118" w:line="237" w:lineRule="auto"/>
        <w:ind w:left="1240" w:hanging="272"/>
      </w:pPr>
      <w:r>
        <w:t>4</w:t>
      </w:r>
      <w:r w:rsidR="00567EAE">
        <w:t xml:space="preserve">. </w:t>
      </w:r>
      <w:r>
        <w:t xml:space="preserve">Committee Chair. </w:t>
      </w:r>
      <w:r w:rsidR="00567EAE">
        <w:t xml:space="preserve">Deighan, Laura K. Graduated: 2014. Thesis: Fishing for recognition: Understanding the use of NGO guidelines in fishery improvement projects. University of Washington. </w:t>
      </w:r>
    </w:p>
    <w:p w14:paraId="5201CAB9" w14:textId="5D487347" w:rsidR="008B79A6" w:rsidRDefault="00053E89" w:rsidP="00053E89">
      <w:pPr>
        <w:pStyle w:val="BodyText"/>
        <w:spacing w:before="116" w:after="120" w:line="238" w:lineRule="auto"/>
        <w:ind w:left="1239" w:right="518" w:hanging="274"/>
      </w:pPr>
      <w:r>
        <w:t>3</w:t>
      </w:r>
      <w:r w:rsidR="00567EAE">
        <w:t xml:space="preserve">. </w:t>
      </w:r>
      <w:r>
        <w:t xml:space="preserve">Committee Chair. </w:t>
      </w:r>
      <w:r w:rsidR="00567EAE">
        <w:t xml:space="preserve">Aronson, Rachel S. Graduated: 2013. Thesis: Adapting to Climate Change in Unalakleet, Alaska. University of Washington. </w:t>
      </w:r>
    </w:p>
    <w:p w14:paraId="29CAEDC8" w14:textId="3F7B5005" w:rsidR="008B79A6" w:rsidRDefault="00053E89" w:rsidP="00053E89">
      <w:pPr>
        <w:tabs>
          <w:tab w:val="left" w:pos="1188"/>
        </w:tabs>
        <w:spacing w:line="237" w:lineRule="auto"/>
        <w:ind w:left="1260" w:right="214" w:hanging="270"/>
      </w:pPr>
      <w:r>
        <w:t xml:space="preserve">2. Committee Chair. </w:t>
      </w:r>
      <w:r w:rsidR="00567EAE">
        <w:t xml:space="preserve">Kowalski, Adam. Graduated: 2013. Thesis: Contribution of bridging organizations to marine/coastal governance - a social network analysis of working groups. University of Washington. </w:t>
      </w:r>
    </w:p>
    <w:p w14:paraId="7F8F012A" w14:textId="42358BB6" w:rsidR="008B79A6" w:rsidRPr="00AC78B3" w:rsidRDefault="00053E89" w:rsidP="00AC78B3">
      <w:pPr>
        <w:pStyle w:val="BodyText"/>
        <w:spacing w:before="116" w:line="237" w:lineRule="auto"/>
        <w:ind w:left="1260" w:hanging="270"/>
      </w:pPr>
      <w:r>
        <w:t xml:space="preserve">1. </w:t>
      </w:r>
      <w:r w:rsidRPr="00053E89">
        <w:t>Committee Member</w:t>
      </w:r>
      <w:r>
        <w:t>.  Mizrahi, Mark D. Graduated: 2012. Thesis: Potential for Unintended Consequences in an Ecuadorian Hook Exchange Program. University of Washington.</w:t>
      </w:r>
    </w:p>
    <w:p w14:paraId="2C2C96B4" w14:textId="77777777" w:rsidR="00F74F41" w:rsidRDefault="00F74F41" w:rsidP="00F74F41">
      <w:pPr>
        <w:pStyle w:val="BodyText"/>
        <w:spacing w:line="238" w:lineRule="auto"/>
        <w:ind w:left="1325"/>
      </w:pPr>
    </w:p>
    <w:p w14:paraId="459E4757" w14:textId="77777777" w:rsidR="00F74F41" w:rsidRDefault="00F74F41" w:rsidP="00F74F41">
      <w:pPr>
        <w:ind w:left="810"/>
      </w:pPr>
      <w:r>
        <w:rPr>
          <w:b/>
        </w:rPr>
        <w:t xml:space="preserve">UNDERGRADUATE </w:t>
      </w:r>
    </w:p>
    <w:p w14:paraId="249192AD" w14:textId="02852028" w:rsidR="0076347C" w:rsidRDefault="0076347C" w:rsidP="00AC6C89">
      <w:pPr>
        <w:spacing w:after="120"/>
        <w:ind w:left="1350" w:hanging="360"/>
      </w:pPr>
      <w:r>
        <w:t xml:space="preserve">6. Thesis </w:t>
      </w:r>
      <w:r w:rsidRPr="00053E89">
        <w:t>Committee Member</w:t>
      </w:r>
      <w:r>
        <w:t>.</w:t>
      </w:r>
      <w:r w:rsidR="001E5A0E">
        <w:t xml:space="preserve"> </w:t>
      </w:r>
      <w:r w:rsidR="001E5A0E" w:rsidRPr="00914C01">
        <w:t>Encinas</w:t>
      </w:r>
      <w:r w:rsidR="001E5A0E">
        <w:t xml:space="preserve">, </w:t>
      </w:r>
      <w:r w:rsidR="001E5A0E" w:rsidRPr="00914C01">
        <w:t>Zane</w:t>
      </w:r>
      <w:r w:rsidR="001E5A0E">
        <w:t>.</w:t>
      </w:r>
      <w:r>
        <w:t xml:space="preserve"> Graduat</w:t>
      </w:r>
      <w:r w:rsidR="00436020">
        <w:t>ed</w:t>
      </w:r>
      <w:r>
        <w:t xml:space="preserve">: May 2022. Thesis: </w:t>
      </w:r>
      <w:r w:rsidRPr="0076347C">
        <w:t>Bee-longing in STEM: Refining and Evaluating Movement-Based Activities for Bee Conservation Science Engagement and Education for Girls.</w:t>
      </w:r>
    </w:p>
    <w:p w14:paraId="6423A72D" w14:textId="1B362D25" w:rsidR="00914C01" w:rsidRDefault="00AC6C89" w:rsidP="00AC6C89">
      <w:pPr>
        <w:spacing w:after="120"/>
        <w:ind w:left="1350" w:hanging="360"/>
      </w:pPr>
      <w:r>
        <w:t>5</w:t>
      </w:r>
      <w:r w:rsidR="00914C01">
        <w:t xml:space="preserve">. </w:t>
      </w:r>
      <w:r w:rsidR="00053E89" w:rsidRPr="00053E89">
        <w:t>Research Mentor</w:t>
      </w:r>
      <w:r w:rsidR="00053E89">
        <w:t>.</w:t>
      </w:r>
      <w:r w:rsidR="00053E89" w:rsidRPr="00053E89">
        <w:t xml:space="preserve"> </w:t>
      </w:r>
      <w:r w:rsidR="00914C01">
        <w:t>Evans</w:t>
      </w:r>
      <w:r w:rsidR="00A5586C">
        <w:t>, Dilan</w:t>
      </w:r>
      <w:r w:rsidR="00914C01">
        <w:t>. Fall 2020</w:t>
      </w:r>
      <w:r w:rsidR="002251D9">
        <w:t>-</w:t>
      </w:r>
      <w:r w:rsidR="00D74685">
        <w:t>Fall 2021</w:t>
      </w:r>
      <w:r w:rsidR="00914C01">
        <w:t xml:space="preserve">. Project: </w:t>
      </w:r>
      <w:r w:rsidR="00914C01" w:rsidRPr="00914C01">
        <w:t>Better Biology Tests:  Exploration and Validation of a New Assessment Framework</w:t>
      </w:r>
    </w:p>
    <w:p w14:paraId="46D149A1" w14:textId="3EB654E5" w:rsidR="00914C01" w:rsidRDefault="00AC6C89" w:rsidP="00AC6C89">
      <w:pPr>
        <w:spacing w:after="120"/>
        <w:ind w:left="1350" w:hanging="360"/>
      </w:pPr>
      <w:bookmarkStart w:id="45" w:name="_Hlk79740141"/>
      <w:r>
        <w:t>4</w:t>
      </w:r>
      <w:r w:rsidR="00914C01">
        <w:t xml:space="preserve">. </w:t>
      </w:r>
      <w:r w:rsidR="00053E89" w:rsidRPr="00053E89">
        <w:t>Research Mentor</w:t>
      </w:r>
      <w:r w:rsidR="00053E89">
        <w:t>.</w:t>
      </w:r>
      <w:r w:rsidR="00053E89" w:rsidRPr="00053E89">
        <w:t xml:space="preserve"> </w:t>
      </w:r>
      <w:r w:rsidR="00914C01" w:rsidRPr="00914C01">
        <w:t>Encinas</w:t>
      </w:r>
      <w:r w:rsidR="00A5586C">
        <w:t xml:space="preserve">, </w:t>
      </w:r>
      <w:r w:rsidR="00A5586C" w:rsidRPr="00914C01">
        <w:t>Zane</w:t>
      </w:r>
      <w:r w:rsidR="00914C01">
        <w:t>. Fall 2020</w:t>
      </w:r>
      <w:r w:rsidR="002251D9">
        <w:t>-</w:t>
      </w:r>
      <w:r w:rsidR="00D74685">
        <w:t>Spring 2021</w:t>
      </w:r>
      <w:r w:rsidR="00914C01">
        <w:t xml:space="preserve">. Project: </w:t>
      </w:r>
      <w:r w:rsidR="00914C01" w:rsidRPr="00914C01">
        <w:t>Defining Environmental Public Art for Environmental Conservation</w:t>
      </w:r>
    </w:p>
    <w:p w14:paraId="66028EFC" w14:textId="77777777" w:rsidR="00CA103B" w:rsidRDefault="00AC6C89" w:rsidP="00AC6C89">
      <w:pPr>
        <w:spacing w:after="120"/>
        <w:ind w:left="1350" w:hanging="360"/>
      </w:pPr>
      <w:r>
        <w:t>3</w:t>
      </w:r>
      <w:r w:rsidR="00914C01">
        <w:t xml:space="preserve">. </w:t>
      </w:r>
      <w:r w:rsidR="00053E89" w:rsidRPr="00053E89">
        <w:t>Research Mentor</w:t>
      </w:r>
      <w:r w:rsidR="00053E89">
        <w:t>.</w:t>
      </w:r>
      <w:r w:rsidR="00053E89" w:rsidRPr="00053E89">
        <w:t xml:space="preserve"> </w:t>
      </w:r>
      <w:r w:rsidR="00CA103B" w:rsidRPr="00CA103B">
        <w:t>Hayes</w:t>
      </w:r>
      <w:r w:rsidR="00A5586C">
        <w:t xml:space="preserve">, </w:t>
      </w:r>
      <w:r w:rsidR="00A5586C" w:rsidRPr="00CA103B">
        <w:t>Allison R</w:t>
      </w:r>
      <w:r w:rsidR="00CA103B">
        <w:t>. Fall 2019</w:t>
      </w:r>
      <w:r w:rsidR="00126D56">
        <w:t>-Spring 2020</w:t>
      </w:r>
      <w:r w:rsidR="00CA103B">
        <w:t>. Project: Sustainability and fisheries: Pathways to successful change initiatives.</w:t>
      </w:r>
    </w:p>
    <w:p w14:paraId="0B345029" w14:textId="77777777" w:rsidR="008B79A6" w:rsidRDefault="00AC6C89" w:rsidP="00AC6C89">
      <w:pPr>
        <w:spacing w:after="120"/>
        <w:ind w:left="1350" w:hanging="360"/>
      </w:pPr>
      <w:r>
        <w:t>2.</w:t>
      </w:r>
      <w:r w:rsidR="00914C01">
        <w:t xml:space="preserve"> </w:t>
      </w:r>
      <w:r w:rsidR="00053E89" w:rsidRPr="00053E89">
        <w:t>Research Mentor</w:t>
      </w:r>
      <w:r w:rsidR="00053E89">
        <w:t>.</w:t>
      </w:r>
      <w:r w:rsidR="00053E89" w:rsidRPr="00053E89">
        <w:t xml:space="preserve"> </w:t>
      </w:r>
      <w:r w:rsidR="00CA103B" w:rsidRPr="00CA103B">
        <w:t>Azuma</w:t>
      </w:r>
      <w:r w:rsidR="00A5586C">
        <w:t xml:space="preserve">, </w:t>
      </w:r>
      <w:r w:rsidR="00A5586C" w:rsidRPr="00CA103B">
        <w:t>Erin S.</w:t>
      </w:r>
      <w:r w:rsidR="00CA103B">
        <w:t xml:space="preserve"> Fall 2019. Project: Exploring the intersection of conservation science </w:t>
      </w:r>
      <w:r w:rsidR="007D2026">
        <w:t>&amp;</w:t>
      </w:r>
      <w:r w:rsidR="00CA103B">
        <w:t xml:space="preserve"> performing arts</w:t>
      </w:r>
      <w:r w:rsidR="00FF4377">
        <w:t>.</w:t>
      </w:r>
    </w:p>
    <w:p w14:paraId="70F3FCF9" w14:textId="77777777" w:rsidR="00AC6C89" w:rsidRDefault="00AC6C89" w:rsidP="00AC6C89">
      <w:pPr>
        <w:widowControl/>
        <w:tabs>
          <w:tab w:val="left" w:pos="1080"/>
        </w:tabs>
        <w:autoSpaceDE/>
        <w:autoSpaceDN/>
        <w:ind w:left="1350" w:hanging="360"/>
      </w:pPr>
      <w:r>
        <w:t xml:space="preserve">1. Thesis </w:t>
      </w:r>
      <w:r w:rsidRPr="00053E89">
        <w:t>Committee Member</w:t>
      </w:r>
      <w:r>
        <w:t xml:space="preserve">.  </w:t>
      </w:r>
      <w:r w:rsidRPr="00311F62">
        <w:t>Bolduc</w:t>
      </w:r>
      <w:r>
        <w:t>,</w:t>
      </w:r>
      <w:r w:rsidRPr="00311F62">
        <w:t xml:space="preserve"> Madison</w:t>
      </w:r>
      <w:r>
        <w:t xml:space="preserve">. Graduated: 2019. Thesis: </w:t>
      </w:r>
      <w:r w:rsidRPr="00FD47FE">
        <w:t>Opinions of Maine lobstermen regarding the conservation of right whales and the opportunity to bring stakeholders together and rebuild damaged trust</w:t>
      </w:r>
      <w:r>
        <w:t>.</w:t>
      </w:r>
    </w:p>
    <w:bookmarkEnd w:id="45"/>
    <w:p w14:paraId="5B3CD29E" w14:textId="77777777" w:rsidR="007D2026" w:rsidRPr="007D2026" w:rsidRDefault="007D2026" w:rsidP="007D2026"/>
    <w:p w14:paraId="04D25FE9" w14:textId="60E1F0A8" w:rsidR="009A0DBC" w:rsidRPr="00C278F0" w:rsidRDefault="009A0DBC" w:rsidP="009A0DBC">
      <w:pPr>
        <w:pStyle w:val="IntenseQuote"/>
        <w:shd w:val="clear" w:color="auto" w:fill="A6A6A6" w:themeFill="background1" w:themeFillShade="A6"/>
        <w:rPr>
          <w:b/>
          <w:bCs/>
          <w:i w:val="0"/>
          <w:iCs w:val="0"/>
          <w:color w:val="auto"/>
          <w:sz w:val="32"/>
          <w:szCs w:val="32"/>
        </w:rPr>
      </w:pPr>
      <w:r>
        <w:rPr>
          <w:b/>
          <w:bCs/>
          <w:i w:val="0"/>
          <w:iCs w:val="0"/>
          <w:color w:val="auto"/>
          <w:sz w:val="32"/>
          <w:szCs w:val="32"/>
        </w:rPr>
        <w:t>SERVICE</w:t>
      </w:r>
      <w:r w:rsidR="0015663E">
        <w:rPr>
          <w:b/>
          <w:bCs/>
          <w:i w:val="0"/>
          <w:iCs w:val="0"/>
          <w:color w:val="auto"/>
          <w:sz w:val="32"/>
          <w:szCs w:val="32"/>
        </w:rPr>
        <w:t>, LEADERSHIP,</w:t>
      </w:r>
      <w:r>
        <w:rPr>
          <w:b/>
          <w:bCs/>
          <w:i w:val="0"/>
          <w:iCs w:val="0"/>
          <w:color w:val="auto"/>
          <w:sz w:val="32"/>
          <w:szCs w:val="32"/>
        </w:rPr>
        <w:t xml:space="preserve"> &amp; ENGAGEMENT</w:t>
      </w:r>
    </w:p>
    <w:p w14:paraId="5885170E" w14:textId="77777777" w:rsidR="009A0DBC" w:rsidRDefault="009A0DBC">
      <w:pPr>
        <w:pStyle w:val="Heading2"/>
        <w:spacing w:after="19"/>
        <w:ind w:left="160"/>
      </w:pPr>
    </w:p>
    <w:p w14:paraId="4768E279" w14:textId="6D1BA490" w:rsidR="008B79A6" w:rsidRDefault="00567EAE">
      <w:pPr>
        <w:pStyle w:val="Heading2"/>
        <w:spacing w:after="19"/>
        <w:ind w:left="160"/>
      </w:pPr>
      <w:r>
        <w:t>SELECT SERVICE</w:t>
      </w:r>
    </w:p>
    <w:p w14:paraId="1DC50517" w14:textId="3DDE8D7B" w:rsidR="008B79A6" w:rsidRDefault="00000000">
      <w:pPr>
        <w:pStyle w:val="BodyText"/>
        <w:spacing w:line="30" w:lineRule="exact"/>
        <w:ind w:left="116"/>
        <w:rPr>
          <w:sz w:val="3"/>
        </w:rPr>
      </w:pPr>
      <w:r>
        <w:pict w14:anchorId="58D35130">
          <v:group id="Group 8" o:spid="_x0000_s2058" style="width:506.9pt;height:1.45pt;mso-position-horizontal-relative:char;mso-position-vertical-relative:line" coordsize="10138,29">
            <v:line id="Line 9" o:spid="_x0000_s2059" style="position:absolute;visibility:visible;mso-wrap-style:square" from="0,14" to="10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" strokeweight="1.44pt"/>
            <w10:anchorlock/>
          </v:group>
        </w:pict>
      </w:r>
    </w:p>
    <w:p w14:paraId="2A61019F" w14:textId="77777777" w:rsidR="008B79A6" w:rsidRDefault="008B79A6">
      <w:pPr>
        <w:pStyle w:val="BodyText"/>
        <w:spacing w:before="4"/>
        <w:rPr>
          <w:b/>
          <w:sz w:val="13"/>
        </w:rPr>
      </w:pPr>
    </w:p>
    <w:p w14:paraId="7A518983" w14:textId="033E1DAA" w:rsidR="00D2114A" w:rsidRDefault="00D2114A">
      <w:pPr>
        <w:spacing w:before="91"/>
        <w:ind w:left="880"/>
        <w:rPr>
          <w:b/>
        </w:rPr>
      </w:pPr>
      <w:r>
        <w:rPr>
          <w:b/>
        </w:rPr>
        <w:t>INTERNATIONAL SERVICE</w:t>
      </w:r>
    </w:p>
    <w:p w14:paraId="3CAE60E1" w14:textId="235738B1" w:rsidR="00CD6717" w:rsidRDefault="00CD6717" w:rsidP="00CD6717">
      <w:pPr>
        <w:tabs>
          <w:tab w:val="left" w:pos="877"/>
        </w:tabs>
        <w:spacing w:after="120" w:line="238" w:lineRule="auto"/>
        <w:ind w:left="1260" w:right="475" w:hanging="1080"/>
        <w:rPr>
          <w:b/>
        </w:rPr>
      </w:pPr>
      <w:r>
        <w:rPr>
          <w:b/>
        </w:rPr>
        <w:t xml:space="preserve">2022       </w:t>
      </w:r>
      <w:bookmarkStart w:id="46" w:name="_Hlk115795835"/>
      <w:r w:rsidRPr="00703EE3">
        <w:rPr>
          <w:bCs/>
        </w:rPr>
        <w:t>4.</w:t>
      </w:r>
      <w:r>
        <w:rPr>
          <w:bCs/>
        </w:rPr>
        <w:t xml:space="preserve"> Expert, </w:t>
      </w:r>
      <w:r w:rsidRPr="00091013">
        <w:t>Oceans and Waterways</w:t>
      </w:r>
      <w:r>
        <w:t xml:space="preserve"> List</w:t>
      </w:r>
      <w:r w:rsidRPr="00091013">
        <w:t xml:space="preserve">, </w:t>
      </w:r>
      <w:r w:rsidRPr="00091013">
        <w:rPr>
          <w:color w:val="201F1E"/>
          <w:bdr w:val="none" w:sz="0" w:space="0" w:color="auto" w:frame="1"/>
        </w:rPr>
        <w:t>U.S. Speaker Program</w:t>
      </w:r>
      <w:r w:rsidRPr="00703EE3">
        <w:rPr>
          <w:color w:val="201F1E"/>
          <w:bdr w:val="none" w:sz="0" w:space="0" w:color="auto" w:frame="1"/>
        </w:rPr>
        <w:t xml:space="preserve">, </w:t>
      </w:r>
      <w:r w:rsidRPr="00091013">
        <w:rPr>
          <w:color w:val="201F1E"/>
          <w:bdr w:val="none" w:sz="0" w:space="0" w:color="auto" w:frame="1"/>
        </w:rPr>
        <w:t>U.S. Department of State's Bureau of Educational and Cultural Affairs, 2022-present</w:t>
      </w:r>
      <w:bookmarkEnd w:id="46"/>
    </w:p>
    <w:p w14:paraId="2DD6D4CB" w14:textId="324C859B" w:rsidR="00D2114A" w:rsidRDefault="00D2114A" w:rsidP="007D6366">
      <w:pPr>
        <w:tabs>
          <w:tab w:val="left" w:pos="877"/>
        </w:tabs>
        <w:spacing w:after="120" w:line="238" w:lineRule="auto"/>
        <w:ind w:left="1260" w:right="475" w:hanging="1080"/>
      </w:pPr>
      <w:r>
        <w:rPr>
          <w:b/>
        </w:rPr>
        <w:t>2020</w:t>
      </w:r>
      <w:r>
        <w:t xml:space="preserve">     </w:t>
      </w:r>
      <w:r w:rsidR="007D6366">
        <w:t xml:space="preserve">  </w:t>
      </w:r>
      <w:r w:rsidR="007E7D90">
        <w:t>3</w:t>
      </w:r>
      <w:r>
        <w:t xml:space="preserve">. Member, </w:t>
      </w:r>
      <w:r w:rsidRPr="00F64D52">
        <w:t>Statement Working Group on Protection of Marine Environment</w:t>
      </w:r>
      <w:r>
        <w:t xml:space="preserve">, </w:t>
      </w:r>
      <w:r w:rsidRPr="00F64D52">
        <w:t>InterAcademy</w:t>
      </w:r>
      <w:r>
        <w:t xml:space="preserve"> </w:t>
      </w:r>
      <w:r w:rsidRPr="00F64D52">
        <w:t>Partnership</w:t>
      </w:r>
      <w:r>
        <w:t xml:space="preserve"> (IAP), July 2020-September 2020.</w:t>
      </w:r>
    </w:p>
    <w:p w14:paraId="08215B34" w14:textId="27018F3F" w:rsidR="0060743E" w:rsidRPr="0060743E" w:rsidRDefault="0060743E" w:rsidP="007D6366">
      <w:pPr>
        <w:tabs>
          <w:tab w:val="left" w:pos="877"/>
        </w:tabs>
        <w:spacing w:after="120" w:line="238" w:lineRule="auto"/>
        <w:ind w:left="1260" w:right="475" w:hanging="1080"/>
        <w:rPr>
          <w:bCs/>
        </w:rPr>
      </w:pPr>
      <w:r>
        <w:rPr>
          <w:b/>
        </w:rPr>
        <w:t>2017</w:t>
      </w:r>
      <w:r>
        <w:rPr>
          <w:bCs/>
        </w:rPr>
        <w:t xml:space="preserve">       </w:t>
      </w:r>
      <w:bookmarkStart w:id="47" w:name="_Hlk115795918"/>
      <w:r>
        <w:rPr>
          <w:bCs/>
        </w:rPr>
        <w:t xml:space="preserve">2. </w:t>
      </w:r>
      <w:r w:rsidR="000F5A24">
        <w:t>Workshop Facilitator</w:t>
      </w:r>
      <w:r w:rsidR="000F5A24">
        <w:rPr>
          <w:bCs/>
        </w:rPr>
        <w:t xml:space="preserve"> &amp; Participant</w:t>
      </w:r>
      <w:r>
        <w:rPr>
          <w:bCs/>
        </w:rPr>
        <w:t xml:space="preserve">, </w:t>
      </w:r>
      <w:r w:rsidRPr="0003720F">
        <w:rPr>
          <w:bCs/>
          <w:iCs/>
        </w:rPr>
        <w:t>Topic Group</w:t>
      </w:r>
      <w:r>
        <w:rPr>
          <w:bCs/>
          <w:iCs/>
        </w:rPr>
        <w:t xml:space="preserve"> on </w:t>
      </w:r>
      <w:r w:rsidRPr="0003720F">
        <w:rPr>
          <w:bCs/>
          <w:iCs/>
        </w:rPr>
        <w:t>Change Management in Fisheries</w:t>
      </w:r>
      <w:r>
        <w:rPr>
          <w:bCs/>
          <w:iCs/>
        </w:rPr>
        <w:t xml:space="preserve">, </w:t>
      </w:r>
      <w:r w:rsidRPr="0003720F">
        <w:rPr>
          <w:bCs/>
          <w:iCs/>
        </w:rPr>
        <w:t>Working Group on Fishing Technology and Fish Behaviour (WGFTFB)</w:t>
      </w:r>
      <w:r>
        <w:rPr>
          <w:bCs/>
          <w:iCs/>
        </w:rPr>
        <w:t xml:space="preserve">, </w:t>
      </w:r>
      <w:r w:rsidRPr="0060743E">
        <w:rPr>
          <w:bCs/>
          <w:iCs/>
        </w:rPr>
        <w:t>International Council for the Exploration of the Sea</w:t>
      </w:r>
      <w:r>
        <w:rPr>
          <w:bCs/>
          <w:iCs/>
        </w:rPr>
        <w:t xml:space="preserve"> (</w:t>
      </w:r>
      <w:r w:rsidRPr="0060743E">
        <w:rPr>
          <w:bCs/>
          <w:iCs/>
        </w:rPr>
        <w:t>ICES</w:t>
      </w:r>
      <w:r>
        <w:rPr>
          <w:bCs/>
          <w:iCs/>
        </w:rPr>
        <w:t>)</w:t>
      </w:r>
      <w:r w:rsidRPr="0060743E">
        <w:rPr>
          <w:bCs/>
          <w:iCs/>
        </w:rPr>
        <w:t xml:space="preserve"> and the Food and Agriculture Organization of the United Nations (FAO)</w:t>
      </w:r>
      <w:r w:rsidR="000F5A24">
        <w:rPr>
          <w:bCs/>
          <w:iCs/>
        </w:rPr>
        <w:t>, April 2017</w:t>
      </w:r>
      <w:bookmarkEnd w:id="47"/>
    </w:p>
    <w:p w14:paraId="6AA3ED63" w14:textId="3AC6D722" w:rsidR="00D2114A" w:rsidRDefault="009558A8" w:rsidP="009558A8">
      <w:pPr>
        <w:ind w:left="1268" w:hanging="1088"/>
      </w:pPr>
      <w:r>
        <w:rPr>
          <w:b/>
          <w:bCs/>
        </w:rPr>
        <w:t xml:space="preserve">2008 </w:t>
      </w:r>
      <w:r>
        <w:t xml:space="preserve">      </w:t>
      </w:r>
      <w:bookmarkStart w:id="48" w:name="_Hlk115795967"/>
      <w:r w:rsidR="00D2114A">
        <w:t xml:space="preserve">1. </w:t>
      </w:r>
      <w:r w:rsidR="00D2114A" w:rsidRPr="00BE4C9C">
        <w:t>U.S. Delegate to the Annual Meeting of the Northwest Atlantic Fisheries Organization, Vigo, Spain 2008.</w:t>
      </w:r>
      <w:bookmarkEnd w:id="48"/>
    </w:p>
    <w:p w14:paraId="0BBD1DEC" w14:textId="77777777" w:rsidR="00F86D5C" w:rsidRPr="007D6366" w:rsidRDefault="00F86D5C" w:rsidP="008F2A3B">
      <w:pPr>
        <w:ind w:left="1268" w:hanging="274"/>
      </w:pPr>
    </w:p>
    <w:p w14:paraId="2B25B495" w14:textId="7969CB29" w:rsidR="00D2114A" w:rsidRDefault="00D2114A">
      <w:pPr>
        <w:spacing w:before="91"/>
        <w:ind w:left="880"/>
        <w:rPr>
          <w:b/>
        </w:rPr>
      </w:pPr>
      <w:r>
        <w:rPr>
          <w:b/>
        </w:rPr>
        <w:t>NATIONAL SERVICE</w:t>
      </w:r>
    </w:p>
    <w:p w14:paraId="48864311" w14:textId="53DC0E87" w:rsidR="00D41F77" w:rsidRDefault="00D41F77" w:rsidP="00167889">
      <w:pPr>
        <w:tabs>
          <w:tab w:val="left" w:pos="877"/>
        </w:tabs>
        <w:spacing w:after="120" w:line="238" w:lineRule="auto"/>
        <w:ind w:left="1267" w:right="475" w:hanging="1080"/>
        <w:rPr>
          <w:b/>
        </w:rPr>
      </w:pPr>
      <w:r>
        <w:rPr>
          <w:b/>
        </w:rPr>
        <w:t xml:space="preserve">2022      </w:t>
      </w:r>
      <w:r w:rsidRPr="00167889">
        <w:rPr>
          <w:bCs/>
        </w:rPr>
        <w:t xml:space="preserve">9. </w:t>
      </w:r>
      <w:r w:rsidR="00167889">
        <w:rPr>
          <w:bCs/>
        </w:rPr>
        <w:t xml:space="preserve">Member, </w:t>
      </w:r>
      <w:r w:rsidRPr="00167889">
        <w:rPr>
          <w:bCs/>
        </w:rPr>
        <w:t>Expert Working Group</w:t>
      </w:r>
      <w:r w:rsidR="00167889">
        <w:rPr>
          <w:bCs/>
        </w:rPr>
        <w:t xml:space="preserve">, </w:t>
      </w:r>
      <w:r w:rsidR="003222AF" w:rsidRPr="003222AF">
        <w:rPr>
          <w:bCs/>
        </w:rPr>
        <w:t>Standardizing Integrated Ecosystem-Based Assessments (SIEBA)</w:t>
      </w:r>
      <w:r w:rsidR="00167889">
        <w:rPr>
          <w:bCs/>
        </w:rPr>
        <w:t>,</w:t>
      </w:r>
      <w:r w:rsidRPr="00167889">
        <w:rPr>
          <w:bCs/>
        </w:rPr>
        <w:t xml:space="preserve"> </w:t>
      </w:r>
      <w:r w:rsidR="00167889" w:rsidRPr="00167889">
        <w:rPr>
          <w:bCs/>
        </w:rPr>
        <w:t>Bureau of Ocean Energy Management</w:t>
      </w:r>
      <w:r w:rsidR="00167889">
        <w:rPr>
          <w:bCs/>
        </w:rPr>
        <w:t>, August 2022-2023.</w:t>
      </w:r>
    </w:p>
    <w:p w14:paraId="1D8FF1B6" w14:textId="3C7AA7DB" w:rsidR="00D2114A" w:rsidRDefault="00D2114A" w:rsidP="007D6366">
      <w:pPr>
        <w:tabs>
          <w:tab w:val="left" w:pos="877"/>
        </w:tabs>
        <w:spacing w:line="238" w:lineRule="auto"/>
        <w:ind w:left="1267" w:right="475" w:hanging="1080"/>
        <w:rPr>
          <w:b/>
        </w:rPr>
      </w:pPr>
      <w:r>
        <w:rPr>
          <w:b/>
        </w:rPr>
        <w:t xml:space="preserve">2021     </w:t>
      </w:r>
      <w:r>
        <w:rPr>
          <w:bCs/>
        </w:rPr>
        <w:t xml:space="preserve"> </w:t>
      </w:r>
      <w:r w:rsidR="003F76D2">
        <w:rPr>
          <w:bCs/>
        </w:rPr>
        <w:t>8</w:t>
      </w:r>
      <w:r w:rsidRPr="000B220E">
        <w:rPr>
          <w:bCs/>
        </w:rPr>
        <w:t>. Member, Committee on Cross-Cutting Themes for U.S. Contributions to the Ocean Decade. The</w:t>
      </w:r>
      <w:r>
        <w:t xml:space="preserve"> National Academies of Sciences, Engineering, and Medicine, National Research Council, </w:t>
      </w:r>
      <w:r w:rsidRPr="000B220E">
        <w:t>Division on Earth and Life Studies</w:t>
      </w:r>
      <w:r>
        <w:t>, Ocean Studies Board, 2021-2022.</w:t>
      </w:r>
    </w:p>
    <w:p w14:paraId="72639BB2" w14:textId="76425FC3" w:rsidR="00D2114A" w:rsidRDefault="00D2114A" w:rsidP="003F76D2">
      <w:pPr>
        <w:tabs>
          <w:tab w:val="left" w:pos="877"/>
        </w:tabs>
        <w:spacing w:before="120" w:line="238" w:lineRule="auto"/>
        <w:ind w:left="1260" w:right="475" w:hanging="1080"/>
      </w:pPr>
      <w:r>
        <w:rPr>
          <w:b/>
        </w:rPr>
        <w:t>2020</w:t>
      </w:r>
      <w:r>
        <w:t xml:space="preserve">     </w:t>
      </w:r>
      <w:r w:rsidR="007D6366">
        <w:t xml:space="preserve">  </w:t>
      </w:r>
      <w:r w:rsidR="00AA5AE3">
        <w:t>7</w:t>
      </w:r>
      <w:r>
        <w:t xml:space="preserve">. Member, </w:t>
      </w:r>
      <w:r w:rsidRPr="00B56474">
        <w:t>Scientific Committee on Oceanic Research</w:t>
      </w:r>
      <w:r>
        <w:t xml:space="preserve"> U.S. National Committee, May 2020-Dec. 2023.</w:t>
      </w:r>
    </w:p>
    <w:p w14:paraId="725902E8" w14:textId="2D50DBAF" w:rsidR="00D2114A" w:rsidRDefault="00AA5AE3" w:rsidP="007D6366">
      <w:pPr>
        <w:tabs>
          <w:tab w:val="left" w:pos="877"/>
        </w:tabs>
        <w:spacing w:before="120" w:line="238" w:lineRule="auto"/>
        <w:ind w:left="1260" w:right="475" w:hanging="270"/>
      </w:pPr>
      <w:r>
        <w:t>6</w:t>
      </w:r>
      <w:r w:rsidR="00D2114A">
        <w:t xml:space="preserve">. Member, </w:t>
      </w:r>
      <w:r w:rsidR="00D2114A" w:rsidRPr="00FD01DF">
        <w:t xml:space="preserve">U.S. National Committee </w:t>
      </w:r>
      <w:r w:rsidR="00D2114A">
        <w:t xml:space="preserve">for the United Nations Decade </w:t>
      </w:r>
      <w:r w:rsidR="00D2114A" w:rsidRPr="00FD01DF">
        <w:t>o</w:t>
      </w:r>
      <w:r w:rsidR="00D2114A">
        <w:t>f</w:t>
      </w:r>
      <w:r w:rsidR="00D2114A" w:rsidRPr="00FD01DF">
        <w:t xml:space="preserve"> Ocean Science for Sustainable Development 2021-2030</w:t>
      </w:r>
      <w:r w:rsidR="00D2114A">
        <w:t>, May 2020-present.</w:t>
      </w:r>
    </w:p>
    <w:p w14:paraId="5BD1793D" w14:textId="1DE0748C" w:rsidR="00D2114A" w:rsidRDefault="00D2114A" w:rsidP="007D6366">
      <w:pPr>
        <w:tabs>
          <w:tab w:val="left" w:pos="877"/>
        </w:tabs>
        <w:spacing w:before="120" w:line="238" w:lineRule="auto"/>
        <w:ind w:left="1260" w:right="475" w:hanging="907"/>
      </w:pPr>
      <w:r>
        <w:tab/>
      </w:r>
      <w:r w:rsidR="007D6366">
        <w:t xml:space="preserve">  </w:t>
      </w:r>
      <w:r w:rsidR="00AA5AE3">
        <w:t>5</w:t>
      </w:r>
      <w:r w:rsidR="007D6366">
        <w:t>.</w:t>
      </w:r>
      <w:r>
        <w:t xml:space="preserve"> Member, Ocean Studies Board, The National Academies of Sciences, Engineering, and Medicine, May 2020 – Dec. 2023.</w:t>
      </w:r>
    </w:p>
    <w:p w14:paraId="3AF853C2" w14:textId="7E65AA05" w:rsidR="00D2114A" w:rsidRDefault="00D2114A" w:rsidP="00D2114A">
      <w:pPr>
        <w:pStyle w:val="BodyText"/>
        <w:tabs>
          <w:tab w:val="left" w:pos="877"/>
        </w:tabs>
        <w:spacing w:before="122" w:line="237" w:lineRule="auto"/>
        <w:ind w:left="1239" w:right="474" w:hanging="1080"/>
      </w:pPr>
      <w:r>
        <w:rPr>
          <w:b/>
        </w:rPr>
        <w:t>2017</w:t>
      </w:r>
      <w:r>
        <w:rPr>
          <w:b/>
        </w:rPr>
        <w:tab/>
      </w:r>
      <w:r w:rsidR="007D6366">
        <w:rPr>
          <w:b/>
        </w:rPr>
        <w:t xml:space="preserve">  </w:t>
      </w:r>
      <w:r w:rsidR="00AA5AE3">
        <w:rPr>
          <w:bCs/>
        </w:rPr>
        <w:t>4</w:t>
      </w:r>
      <w:r>
        <w:t>. Member, Committee on Designing Citizen Science to Support Science Learning, The National Academies of Sciences, Engineering, and Medicine,` National Research Council, Division of Behavioral and Social Sciences and Education, Board on Science Education, 2017-2018.</w:t>
      </w:r>
    </w:p>
    <w:p w14:paraId="0A4BEB56" w14:textId="2CD0D1C3" w:rsidR="00D2114A" w:rsidRDefault="00D2114A" w:rsidP="007D6366">
      <w:pPr>
        <w:pStyle w:val="BodyText"/>
        <w:tabs>
          <w:tab w:val="left" w:pos="988"/>
        </w:tabs>
        <w:spacing w:before="125" w:line="237" w:lineRule="auto"/>
        <w:ind w:left="1240" w:right="715" w:hanging="1080"/>
      </w:pPr>
      <w:r>
        <w:rPr>
          <w:b/>
        </w:rPr>
        <w:t xml:space="preserve">2013      </w:t>
      </w:r>
      <w:r w:rsidR="007D6366">
        <w:rPr>
          <w:b/>
        </w:rPr>
        <w:t xml:space="preserve"> </w:t>
      </w:r>
      <w:r w:rsidR="00AA5AE3">
        <w:t>3</w:t>
      </w:r>
      <w:r>
        <w:t>. Member, Scientific Review Committee, National Socio-Environmental Synthesis Center, 2013-2016.</w:t>
      </w:r>
    </w:p>
    <w:p w14:paraId="078BBE1B" w14:textId="3E6897F3" w:rsidR="00AA5AE3" w:rsidRDefault="00AA5AE3" w:rsidP="00AA5AE3">
      <w:pPr>
        <w:pStyle w:val="BodyText"/>
        <w:tabs>
          <w:tab w:val="left" w:pos="987"/>
        </w:tabs>
        <w:spacing w:before="123" w:line="237" w:lineRule="auto"/>
        <w:ind w:left="1239" w:right="155" w:hanging="1080"/>
      </w:pPr>
      <w:r>
        <w:rPr>
          <w:b/>
        </w:rPr>
        <w:t>2008</w:t>
      </w:r>
      <w:r>
        <w:rPr>
          <w:b/>
        </w:rPr>
        <w:tab/>
      </w:r>
      <w:bookmarkStart w:id="49" w:name="_Hlk115796077"/>
      <w:r>
        <w:t>2. Council Member, Bycatch Reduction Engineering Program, National Marine Fisheries Service, 2008- 2009.</w:t>
      </w:r>
      <w:bookmarkEnd w:id="49"/>
    </w:p>
    <w:p w14:paraId="0871B213" w14:textId="71E2F38D" w:rsidR="007D6366" w:rsidRDefault="00AA5AE3" w:rsidP="00AA5AE3">
      <w:pPr>
        <w:pStyle w:val="BodyText"/>
        <w:tabs>
          <w:tab w:val="left" w:pos="988"/>
        </w:tabs>
        <w:spacing w:before="125" w:line="237" w:lineRule="auto"/>
        <w:ind w:left="1240" w:right="715" w:hanging="250"/>
      </w:pPr>
      <w:r>
        <w:t>1. Member, Education Council, National Marine Fisheries Service, 2008-2009.</w:t>
      </w:r>
    </w:p>
    <w:p w14:paraId="552BE89B" w14:textId="77777777" w:rsidR="00AA5AE3" w:rsidRPr="007D6366" w:rsidRDefault="00AA5AE3" w:rsidP="00AA5AE3">
      <w:pPr>
        <w:pStyle w:val="BodyText"/>
        <w:tabs>
          <w:tab w:val="left" w:pos="988"/>
        </w:tabs>
        <w:spacing w:before="125" w:line="237" w:lineRule="auto"/>
        <w:ind w:left="1240" w:right="715" w:hanging="250"/>
      </w:pPr>
    </w:p>
    <w:p w14:paraId="6688086D" w14:textId="2F0913DE" w:rsidR="008B79A6" w:rsidRDefault="00567EAE" w:rsidP="00AA5AE3">
      <w:pPr>
        <w:ind w:left="878"/>
        <w:rPr>
          <w:b/>
        </w:rPr>
      </w:pPr>
      <w:r>
        <w:rPr>
          <w:b/>
        </w:rPr>
        <w:t>DISCIPLINARY SERVICE</w:t>
      </w:r>
    </w:p>
    <w:p w14:paraId="12FA1530" w14:textId="14A43DFD" w:rsidR="00D41F77" w:rsidRPr="00D41F77" w:rsidRDefault="009E66DC" w:rsidP="00D41F77">
      <w:pPr>
        <w:pStyle w:val="BodyText"/>
        <w:spacing w:line="238" w:lineRule="auto"/>
        <w:ind w:left="1238" w:hanging="360"/>
      </w:pPr>
      <w:r>
        <w:t xml:space="preserve"> </w:t>
      </w:r>
      <w:r w:rsidR="003F76D2">
        <w:t xml:space="preserve"> 5</w:t>
      </w:r>
      <w:r w:rsidR="00567EAE">
        <w:t>. Reviewer:</w:t>
      </w:r>
      <w:r w:rsidR="007A0176">
        <w:t xml:space="preserve"> </w:t>
      </w:r>
      <w:r w:rsidR="00082384" w:rsidRPr="00082384">
        <w:t xml:space="preserve">Lilongwe Wildlife Trust, [organization is confidential], </w:t>
      </w:r>
      <w:r w:rsidR="00A308E3">
        <w:t xml:space="preserve">SEAS, </w:t>
      </w:r>
      <w:r w:rsidR="006C3FE0" w:rsidRPr="006C3FE0">
        <w:t>National Oceanic and Atmospheric Administration</w:t>
      </w:r>
      <w:r w:rsidR="006C3FE0">
        <w:t>,</w:t>
      </w:r>
      <w:r w:rsidR="006C3FE0" w:rsidRPr="006C3FE0">
        <w:t xml:space="preserve"> </w:t>
      </w:r>
      <w:r w:rsidR="00DD5B61">
        <w:t xml:space="preserve">Academia Letters; </w:t>
      </w:r>
      <w:r w:rsidR="00F8410C" w:rsidRPr="00F8410C">
        <w:t>Citizen Science: Theory and Practice</w:t>
      </w:r>
      <w:r w:rsidR="00F8410C">
        <w:t xml:space="preserve">; </w:t>
      </w:r>
      <w:r w:rsidR="00E311E0" w:rsidRPr="00E311E0">
        <w:t>ICOE 2020 Conference</w:t>
      </w:r>
      <w:r w:rsidR="00E311E0">
        <w:t>;</w:t>
      </w:r>
      <w:r w:rsidR="00E311E0" w:rsidRPr="00E311E0">
        <w:t xml:space="preserve"> </w:t>
      </w:r>
      <w:r w:rsidR="00002AB2">
        <w:t>Oregon Sea Grant</w:t>
      </w:r>
      <w:r w:rsidR="00E311E0">
        <w:t>;</w:t>
      </w:r>
      <w:r w:rsidR="00002AB2">
        <w:t xml:space="preserve"> </w:t>
      </w:r>
      <w:r w:rsidR="00567EAE">
        <w:t>Endangered Species Research; Coastal Management; ICES Journal of Marine Science; Bulletin of Marine Science; National Science Foundation; Maritime Studies; International Journal of Marine Science; Chelonian Conservation And Biology; Kuwait Journal of Science and Engineering.</w:t>
      </w:r>
    </w:p>
    <w:p w14:paraId="270ED679" w14:textId="5622E00C" w:rsidR="00497956" w:rsidRPr="00497956" w:rsidRDefault="001706CD" w:rsidP="003F76D2">
      <w:pPr>
        <w:tabs>
          <w:tab w:val="left" w:pos="877"/>
        </w:tabs>
        <w:spacing w:before="120" w:line="238" w:lineRule="auto"/>
        <w:ind w:left="1260" w:right="475" w:hanging="1080"/>
      </w:pPr>
      <w:r>
        <w:rPr>
          <w:b/>
        </w:rPr>
        <w:t xml:space="preserve">2021     </w:t>
      </w:r>
      <w:r w:rsidR="003F76D2">
        <w:t xml:space="preserve">  4</w:t>
      </w:r>
      <w:r w:rsidR="00344A16" w:rsidRPr="00344A16">
        <w:t>. Member, Advisory Board, Choreographing Science</w:t>
      </w:r>
      <w:r w:rsidR="00344A16">
        <w:t xml:space="preserve">, </w:t>
      </w:r>
      <w:r w:rsidR="00344A16" w:rsidRPr="00344A16">
        <w:t>University of Florida</w:t>
      </w:r>
      <w:r w:rsidR="00344A16">
        <w:t xml:space="preserve">, </w:t>
      </w:r>
      <w:r w:rsidR="00633F82">
        <w:t>September</w:t>
      </w:r>
      <w:r w:rsidR="00344A16">
        <w:t xml:space="preserve"> 2021-</w:t>
      </w:r>
      <w:r w:rsidR="00633F82">
        <w:t>August 2024.</w:t>
      </w:r>
    </w:p>
    <w:p w14:paraId="45B75797" w14:textId="1D99B441" w:rsidR="008B79A6" w:rsidRPr="003F76D2" w:rsidRDefault="00C66049" w:rsidP="003F76D2">
      <w:pPr>
        <w:tabs>
          <w:tab w:val="left" w:pos="877"/>
        </w:tabs>
        <w:spacing w:before="122" w:line="237" w:lineRule="auto"/>
        <w:ind w:left="1260" w:right="474" w:hanging="1080"/>
      </w:pPr>
      <w:r>
        <w:rPr>
          <w:b/>
        </w:rPr>
        <w:t>2019</w:t>
      </w:r>
      <w:r>
        <w:t xml:space="preserve">    </w:t>
      </w:r>
      <w:r w:rsidR="005F364B">
        <w:t xml:space="preserve"> </w:t>
      </w:r>
      <w:bookmarkStart w:id="50" w:name="_Hlk31027763"/>
      <w:r w:rsidR="007D6366">
        <w:t xml:space="preserve">  </w:t>
      </w:r>
      <w:r w:rsidR="003F76D2">
        <w:t>3</w:t>
      </w:r>
      <w:r w:rsidR="005F364B">
        <w:t xml:space="preserve">. Scientist Observer &amp; Participant, Focus Group, Movement for Science, Chan Zuckerberg Initiative. </w:t>
      </w:r>
      <w:r w:rsidR="00497956">
        <w:t>December 2019.</w:t>
      </w:r>
      <w:bookmarkEnd w:id="50"/>
    </w:p>
    <w:p w14:paraId="3BB42694" w14:textId="36823A19" w:rsidR="008B79A6" w:rsidRDefault="00567EAE" w:rsidP="00D2114A">
      <w:pPr>
        <w:pStyle w:val="BodyText"/>
        <w:tabs>
          <w:tab w:val="left" w:pos="988"/>
        </w:tabs>
        <w:spacing w:before="125" w:line="237" w:lineRule="auto"/>
        <w:ind w:left="1240" w:right="715" w:hanging="1080"/>
      </w:pPr>
      <w:r>
        <w:rPr>
          <w:b/>
        </w:rPr>
        <w:t>2013</w:t>
      </w:r>
      <w:r w:rsidR="009E66DC">
        <w:rPr>
          <w:b/>
        </w:rPr>
        <w:t xml:space="preserve">      </w:t>
      </w:r>
      <w:r w:rsidR="00D2114A">
        <w:rPr>
          <w:b/>
        </w:rPr>
        <w:t xml:space="preserve"> </w:t>
      </w:r>
      <w:r w:rsidR="003F76D2">
        <w:t>2</w:t>
      </w:r>
      <w:r>
        <w:t>. Member, Understanding Global Change Project Advisory Board, University of California Museum of Paleontology and the National Center for Science Education, 2013-</w:t>
      </w:r>
      <w:r w:rsidR="00CA4E04">
        <w:t>2018</w:t>
      </w:r>
      <w:r>
        <w:t>.</w:t>
      </w:r>
    </w:p>
    <w:p w14:paraId="646D2CB8" w14:textId="47E65CE8" w:rsidR="00931818" w:rsidRDefault="00455C90" w:rsidP="00455C90">
      <w:pPr>
        <w:spacing w:before="120" w:after="120"/>
      </w:pPr>
      <w:r>
        <w:rPr>
          <w:b/>
        </w:rPr>
        <w:t xml:space="preserve">   </w:t>
      </w:r>
      <w:r w:rsidR="00931818">
        <w:rPr>
          <w:b/>
        </w:rPr>
        <w:t xml:space="preserve">2009 </w:t>
      </w:r>
      <w:r w:rsidR="00931818">
        <w:t xml:space="preserve">      </w:t>
      </w:r>
      <w:r w:rsidR="003F76D2">
        <w:t>1</w:t>
      </w:r>
      <w:r w:rsidR="00931818">
        <w:t>. Co-Founder</w:t>
      </w:r>
      <w:r w:rsidR="00931818" w:rsidRPr="00BE4C9C">
        <w:t xml:space="preserve">, </w:t>
      </w:r>
      <w:r w:rsidR="00931818">
        <w:t>The Writing Inspiration Group, 2009-</w:t>
      </w:r>
      <w:r w:rsidR="005D20B2">
        <w:t>2020</w:t>
      </w:r>
      <w:r w:rsidR="00931818">
        <w:t>.</w:t>
      </w:r>
    </w:p>
    <w:p w14:paraId="1BCDBDFB" w14:textId="77777777" w:rsidR="008B79A6" w:rsidRDefault="008B79A6">
      <w:pPr>
        <w:pStyle w:val="BodyText"/>
        <w:spacing w:before="8"/>
        <w:rPr>
          <w:sz w:val="21"/>
        </w:rPr>
      </w:pPr>
    </w:p>
    <w:p w14:paraId="3EFE0F50" w14:textId="77777777" w:rsidR="008B79A6" w:rsidRDefault="00567EAE">
      <w:pPr>
        <w:pStyle w:val="Heading2"/>
        <w:spacing w:line="251" w:lineRule="exact"/>
        <w:ind w:left="879"/>
      </w:pPr>
      <w:r>
        <w:t>INSTITUTIONAL SERVICE</w:t>
      </w:r>
    </w:p>
    <w:p w14:paraId="339E54B1" w14:textId="71BC2CAC" w:rsidR="002B5024" w:rsidRPr="00180337" w:rsidRDefault="00F66AA6" w:rsidP="00180337">
      <w:pPr>
        <w:tabs>
          <w:tab w:val="left" w:pos="877"/>
        </w:tabs>
        <w:spacing w:after="120" w:line="238" w:lineRule="auto"/>
        <w:ind w:left="1260" w:right="1022" w:hanging="1080"/>
        <w:rPr>
          <w:bCs/>
        </w:rPr>
      </w:pPr>
      <w:r>
        <w:rPr>
          <w:b/>
        </w:rPr>
        <w:t xml:space="preserve">2023     </w:t>
      </w:r>
      <w:r w:rsidR="00180337">
        <w:rPr>
          <w:bCs/>
        </w:rPr>
        <w:t xml:space="preserve"> 6</w:t>
      </w:r>
      <w:r>
        <w:rPr>
          <w:bCs/>
        </w:rPr>
        <w:t xml:space="preserve">. </w:t>
      </w:r>
      <w:r w:rsidRPr="000A0068">
        <w:t>Circle Facilitator, FWA/ASU ADVANCE Faculty Development Connection Circles Program Arizona State University, November 2023-April 2024.</w:t>
      </w:r>
    </w:p>
    <w:p w14:paraId="2655ABC6" w14:textId="3E8524E9" w:rsidR="003E2B3B" w:rsidRPr="003E2B3B" w:rsidRDefault="003E2B3B" w:rsidP="00455C90">
      <w:pPr>
        <w:pStyle w:val="BodyText"/>
        <w:tabs>
          <w:tab w:val="left" w:pos="877"/>
        </w:tabs>
        <w:spacing w:after="120" w:line="238" w:lineRule="auto"/>
        <w:ind w:left="1238" w:right="1022" w:hanging="1080"/>
        <w:rPr>
          <w:bCs/>
        </w:rPr>
      </w:pPr>
      <w:r>
        <w:rPr>
          <w:b/>
        </w:rPr>
        <w:t>2020</w:t>
      </w:r>
      <w:r>
        <w:rPr>
          <w:bCs/>
        </w:rPr>
        <w:t xml:space="preserve">       </w:t>
      </w:r>
      <w:r w:rsidR="00180337">
        <w:rPr>
          <w:bCs/>
        </w:rPr>
        <w:t>5</w:t>
      </w:r>
      <w:r>
        <w:rPr>
          <w:bCs/>
        </w:rPr>
        <w:t xml:space="preserve">. Master of Ceremonies, </w:t>
      </w:r>
      <w:r w:rsidR="005D51AA">
        <w:rPr>
          <w:bCs/>
        </w:rPr>
        <w:t>Convocation, College of Global Futures, Arizona State University, December 2020.</w:t>
      </w:r>
    </w:p>
    <w:p w14:paraId="1A534250" w14:textId="700ACB2C" w:rsidR="00327176" w:rsidRPr="00327176" w:rsidRDefault="00327176" w:rsidP="00455C90">
      <w:pPr>
        <w:pStyle w:val="BodyText"/>
        <w:tabs>
          <w:tab w:val="left" w:pos="877"/>
        </w:tabs>
        <w:spacing w:after="120" w:line="238" w:lineRule="auto"/>
        <w:ind w:left="1238" w:right="1022" w:hanging="1080"/>
      </w:pPr>
      <w:r>
        <w:rPr>
          <w:b/>
        </w:rPr>
        <w:t xml:space="preserve">2018 </w:t>
      </w:r>
      <w:r>
        <w:rPr>
          <w:b/>
        </w:rPr>
        <w:tab/>
      </w:r>
      <w:r w:rsidR="00497831">
        <w:t xml:space="preserve">  </w:t>
      </w:r>
      <w:r w:rsidR="00180337">
        <w:t>4</w:t>
      </w:r>
      <w:r>
        <w:t xml:space="preserve">. Member, Social Science Research Council, </w:t>
      </w:r>
      <w:r w:rsidR="007C6A3B">
        <w:t xml:space="preserve">Arizona State </w:t>
      </w:r>
      <w:r>
        <w:t>University, 2018-</w:t>
      </w:r>
      <w:r w:rsidR="00F87A9B">
        <w:t>2021</w:t>
      </w:r>
      <w:r>
        <w:t>.</w:t>
      </w:r>
    </w:p>
    <w:p w14:paraId="14D2D314" w14:textId="63F258F7" w:rsidR="008B79A6" w:rsidRDefault="00567EAE" w:rsidP="00180337">
      <w:pPr>
        <w:pStyle w:val="BodyText"/>
        <w:tabs>
          <w:tab w:val="left" w:pos="987"/>
        </w:tabs>
        <w:spacing w:before="121"/>
        <w:ind w:left="160"/>
      </w:pPr>
      <w:r>
        <w:rPr>
          <w:b/>
        </w:rPr>
        <w:t>2013</w:t>
      </w:r>
      <w:r>
        <w:rPr>
          <w:b/>
        </w:rPr>
        <w:tab/>
      </w:r>
      <w:r w:rsidR="00180337">
        <w:t>3</w:t>
      </w:r>
      <w:r>
        <w:t>. Senator, Faculty Senate, University of Washington,</w:t>
      </w:r>
      <w:r>
        <w:rPr>
          <w:spacing w:val="-4"/>
        </w:rPr>
        <w:t xml:space="preserve"> </w:t>
      </w:r>
      <w:r>
        <w:t>2013-2015.</w:t>
      </w:r>
    </w:p>
    <w:p w14:paraId="7293B09F" w14:textId="15C08BF0" w:rsidR="008B79A6" w:rsidRDefault="00567EAE" w:rsidP="00AA5AE3">
      <w:pPr>
        <w:pStyle w:val="BodyText"/>
        <w:tabs>
          <w:tab w:val="left" w:pos="987"/>
        </w:tabs>
        <w:spacing w:before="121"/>
        <w:ind w:left="159"/>
      </w:pPr>
      <w:r>
        <w:rPr>
          <w:b/>
        </w:rPr>
        <w:t>2010</w:t>
      </w:r>
      <w:r>
        <w:rPr>
          <w:b/>
        </w:rPr>
        <w:tab/>
      </w:r>
      <w:r w:rsidR="00AA5AE3">
        <w:t>2</w:t>
      </w:r>
      <w:r>
        <w:t>. Session Moderator, University of Washington Future Faculty Fellows Workshop, 2010.</w:t>
      </w:r>
    </w:p>
    <w:p w14:paraId="26EBB4C1" w14:textId="77777777" w:rsidR="008B79A6" w:rsidRDefault="00567EAE">
      <w:pPr>
        <w:pStyle w:val="BodyText"/>
        <w:tabs>
          <w:tab w:val="left" w:pos="987"/>
        </w:tabs>
        <w:spacing w:before="124" w:line="237" w:lineRule="auto"/>
        <w:ind w:left="1151" w:right="248" w:hanging="992"/>
      </w:pPr>
      <w:r>
        <w:rPr>
          <w:b/>
        </w:rPr>
        <w:t>2008</w:t>
      </w:r>
      <w:r>
        <w:rPr>
          <w:b/>
        </w:rPr>
        <w:tab/>
      </w:r>
      <w:r>
        <w:t>1. Discussion Leader, “Wanted: Superstar Scientists Society Can Trust and Admire”, AAAS Science &amp; Technology Policy Fellowship Program,</w:t>
      </w:r>
      <w:r>
        <w:rPr>
          <w:spacing w:val="-6"/>
        </w:rPr>
        <w:t xml:space="preserve"> </w:t>
      </w:r>
      <w:r>
        <w:t>2008.</w:t>
      </w:r>
    </w:p>
    <w:p w14:paraId="3B8226A8" w14:textId="77777777" w:rsidR="008B79A6" w:rsidRDefault="008B79A6">
      <w:pPr>
        <w:pStyle w:val="BodyText"/>
        <w:spacing w:before="9"/>
        <w:rPr>
          <w:sz w:val="21"/>
        </w:rPr>
      </w:pPr>
    </w:p>
    <w:p w14:paraId="0B11CD02" w14:textId="58F20BF3" w:rsidR="008B79A6" w:rsidRDefault="00567EAE">
      <w:pPr>
        <w:pStyle w:val="Heading2"/>
        <w:spacing w:line="251" w:lineRule="exact"/>
      </w:pPr>
      <w:r>
        <w:t>DEPARTMENTAL</w:t>
      </w:r>
      <w:r w:rsidR="00112191">
        <w:t>/COLLEGE</w:t>
      </w:r>
      <w:r>
        <w:t xml:space="preserve"> SERVICE</w:t>
      </w:r>
    </w:p>
    <w:p w14:paraId="08D6EBF9" w14:textId="4D81C9F1" w:rsidR="00112191" w:rsidRPr="00112191" w:rsidRDefault="00112191" w:rsidP="00110411">
      <w:pPr>
        <w:pStyle w:val="BodyText"/>
        <w:tabs>
          <w:tab w:val="left" w:pos="877"/>
        </w:tabs>
        <w:spacing w:after="120" w:line="238" w:lineRule="auto"/>
        <w:ind w:left="1238" w:right="346" w:hanging="1080"/>
        <w:rPr>
          <w:bCs/>
        </w:rPr>
      </w:pPr>
      <w:r>
        <w:rPr>
          <w:b/>
        </w:rPr>
        <w:t>2023</w:t>
      </w:r>
      <w:r>
        <w:rPr>
          <w:bCs/>
        </w:rPr>
        <w:t xml:space="preserve">     </w:t>
      </w:r>
      <w:r w:rsidR="00180337">
        <w:rPr>
          <w:bCs/>
        </w:rPr>
        <w:t>22</w:t>
      </w:r>
      <w:r>
        <w:rPr>
          <w:bCs/>
        </w:rPr>
        <w:t>. S</w:t>
      </w:r>
      <w:r w:rsidRPr="00112191">
        <w:rPr>
          <w:bCs/>
        </w:rPr>
        <w:t>ubject-matter expert</w:t>
      </w:r>
      <w:r>
        <w:rPr>
          <w:bCs/>
        </w:rPr>
        <w:t xml:space="preserve">, </w:t>
      </w:r>
      <w:r w:rsidRPr="00112191">
        <w:rPr>
          <w:bCs/>
        </w:rPr>
        <w:t>Kahoot</w:t>
      </w:r>
      <w:r>
        <w:rPr>
          <w:bCs/>
        </w:rPr>
        <w:t>!</w:t>
      </w:r>
      <w:r w:rsidRPr="00112191">
        <w:rPr>
          <w:bCs/>
        </w:rPr>
        <w:t xml:space="preserve"> Quiz</w:t>
      </w:r>
      <w:r>
        <w:rPr>
          <w:bCs/>
        </w:rPr>
        <w:t xml:space="preserve">zes, </w:t>
      </w:r>
      <w:r w:rsidRPr="00112191">
        <w:rPr>
          <w:color w:val="000000"/>
        </w:rPr>
        <w:t>College of Global Futures</w:t>
      </w:r>
      <w:r>
        <w:rPr>
          <w:color w:val="000000"/>
        </w:rPr>
        <w:t xml:space="preserve">, </w:t>
      </w:r>
      <w:r>
        <w:t>Arizona State University, November 2023.</w:t>
      </w:r>
    </w:p>
    <w:p w14:paraId="44F26E43" w14:textId="14EA6432" w:rsidR="00110411" w:rsidRDefault="00110411" w:rsidP="00110411">
      <w:pPr>
        <w:pStyle w:val="BodyText"/>
        <w:tabs>
          <w:tab w:val="left" w:pos="877"/>
        </w:tabs>
        <w:spacing w:after="120" w:line="238" w:lineRule="auto"/>
        <w:ind w:left="1238" w:right="346" w:hanging="1080"/>
      </w:pPr>
      <w:r>
        <w:rPr>
          <w:b/>
        </w:rPr>
        <w:t>2021</w:t>
      </w:r>
      <w:r>
        <w:t xml:space="preserve">     </w:t>
      </w:r>
      <w:r w:rsidR="00180337">
        <w:t>21</w:t>
      </w:r>
      <w:r>
        <w:t xml:space="preserve">. Member, </w:t>
      </w:r>
      <w:r w:rsidRPr="00110411">
        <w:t>Academic Program Review Commi</w:t>
      </w:r>
      <w:r>
        <w:t>t</w:t>
      </w:r>
      <w:r w:rsidRPr="00110411">
        <w:t>tee</w:t>
      </w:r>
      <w:r>
        <w:t xml:space="preserve">, School for the Future of Innovation in Society, Arizona State University, </w:t>
      </w:r>
      <w:r w:rsidR="00F87A9B">
        <w:t xml:space="preserve">May </w:t>
      </w:r>
      <w:r>
        <w:t>2021-</w:t>
      </w:r>
      <w:r w:rsidR="00F87A9B">
        <w:t>September 2021</w:t>
      </w:r>
      <w:r>
        <w:t>.</w:t>
      </w:r>
    </w:p>
    <w:p w14:paraId="354EA392" w14:textId="605EF767" w:rsidR="00180337" w:rsidRPr="00180337" w:rsidRDefault="00180337" w:rsidP="00180337">
      <w:pPr>
        <w:pStyle w:val="BodyText"/>
        <w:tabs>
          <w:tab w:val="left" w:pos="877"/>
        </w:tabs>
        <w:spacing w:after="120" w:line="238" w:lineRule="auto"/>
        <w:ind w:left="1260" w:right="1022" w:hanging="360"/>
        <w:rPr>
          <w:b/>
        </w:rPr>
      </w:pPr>
      <w:r>
        <w:t>20</w:t>
      </w:r>
      <w:r w:rsidRPr="002B5024">
        <w:t>.</w:t>
      </w:r>
      <w:r>
        <w:t xml:space="preserve"> Organizer, Learning Community on Alternatives to Robert’s Rules of Order, April 2021-May 2021.</w:t>
      </w:r>
    </w:p>
    <w:p w14:paraId="35BA6687" w14:textId="4C81C927" w:rsidR="00460AAF" w:rsidRPr="00460AAF" w:rsidRDefault="000F6CEB" w:rsidP="00460AAF">
      <w:pPr>
        <w:pStyle w:val="BodyText"/>
        <w:tabs>
          <w:tab w:val="left" w:pos="877"/>
        </w:tabs>
        <w:spacing w:after="120" w:line="238" w:lineRule="auto"/>
        <w:ind w:left="1238" w:right="346" w:hanging="1080"/>
      </w:pPr>
      <w:r>
        <w:rPr>
          <w:b/>
        </w:rPr>
        <w:t xml:space="preserve">2020     </w:t>
      </w:r>
      <w:r w:rsidR="00460AAF" w:rsidRPr="00460AAF">
        <w:rPr>
          <w:bCs/>
        </w:rPr>
        <w:t>1</w:t>
      </w:r>
      <w:r w:rsidR="00180337">
        <w:rPr>
          <w:bCs/>
        </w:rPr>
        <w:t>9</w:t>
      </w:r>
      <w:r w:rsidR="00460AAF" w:rsidRPr="00460AAF">
        <w:rPr>
          <w:bCs/>
        </w:rPr>
        <w:t>.</w:t>
      </w:r>
      <w:r w:rsidR="00460AAF">
        <w:rPr>
          <w:bCs/>
        </w:rPr>
        <w:t xml:space="preserve"> Distinguished Awards Fellowship Advisor, Graduate College &amp; </w:t>
      </w:r>
      <w:r w:rsidR="00460AAF">
        <w:t>School for the Future of Innovation in Society, Arizona State University, 2020-2021.</w:t>
      </w:r>
    </w:p>
    <w:p w14:paraId="237CE472" w14:textId="1819C55B" w:rsidR="000F6CEB" w:rsidRPr="000F6CEB" w:rsidRDefault="000F6CEB" w:rsidP="0080246C">
      <w:pPr>
        <w:pStyle w:val="BodyText"/>
        <w:tabs>
          <w:tab w:val="left" w:pos="877"/>
        </w:tabs>
        <w:spacing w:after="120" w:line="238" w:lineRule="auto"/>
        <w:ind w:left="1238" w:right="346" w:hanging="338"/>
      </w:pPr>
      <w:r>
        <w:t>1</w:t>
      </w:r>
      <w:r w:rsidR="00180337">
        <w:t>8</w:t>
      </w:r>
      <w:r>
        <w:t xml:space="preserve">. Chair, Human and Social Dimensions of Science and Technology (HSD) Doctoral Program, School for the Future of Innovation in Society, Arizona State University, </w:t>
      </w:r>
      <w:r w:rsidR="00C128FB">
        <w:t>2020</w:t>
      </w:r>
      <w:r>
        <w:t>-</w:t>
      </w:r>
      <w:r w:rsidR="00F87A9B">
        <w:t>2021</w:t>
      </w:r>
      <w:r>
        <w:t>.</w:t>
      </w:r>
    </w:p>
    <w:p w14:paraId="0954B6AB" w14:textId="138068B5" w:rsidR="00CD71B6" w:rsidRDefault="00BE7AF4" w:rsidP="00EC60A1">
      <w:pPr>
        <w:pStyle w:val="BodyText"/>
        <w:tabs>
          <w:tab w:val="left" w:pos="877"/>
        </w:tabs>
        <w:spacing w:after="120" w:line="238" w:lineRule="auto"/>
        <w:ind w:left="1238" w:right="346" w:hanging="1080"/>
      </w:pPr>
      <w:r>
        <w:rPr>
          <w:b/>
        </w:rPr>
        <w:t>2018</w:t>
      </w:r>
      <w:r>
        <w:t xml:space="preserve">     </w:t>
      </w:r>
      <w:r w:rsidR="00CD71B6">
        <w:t>1</w:t>
      </w:r>
      <w:r w:rsidR="00180337">
        <w:t>7</w:t>
      </w:r>
      <w:r w:rsidR="00CD71B6">
        <w:t xml:space="preserve">. Member, </w:t>
      </w:r>
      <w:r w:rsidR="00CD71B6" w:rsidRPr="00CD71B6">
        <w:t>Tenure track Assistant Professor in Futures</w:t>
      </w:r>
      <w:r w:rsidR="00CD71B6">
        <w:t xml:space="preserve"> Search Committee, School for the Future of Innovation in Society, Arizona State University, 2018.</w:t>
      </w:r>
    </w:p>
    <w:p w14:paraId="11F07C04" w14:textId="49141DC3" w:rsidR="00BE7AF4" w:rsidRPr="00BE7AF4" w:rsidRDefault="00CD71B6" w:rsidP="00EC60A1">
      <w:pPr>
        <w:pStyle w:val="BodyText"/>
        <w:tabs>
          <w:tab w:val="left" w:pos="877"/>
        </w:tabs>
        <w:spacing w:after="120" w:line="238" w:lineRule="auto"/>
        <w:ind w:left="1238" w:right="346" w:hanging="1080"/>
      </w:pPr>
      <w:r>
        <w:tab/>
      </w:r>
      <w:r w:rsidR="00BE7AF4">
        <w:t>1</w:t>
      </w:r>
      <w:r w:rsidR="00180337">
        <w:t>6</w:t>
      </w:r>
      <w:r w:rsidR="00BE7AF4">
        <w:t>. Assistant Chair, Human and Social Dimensions of Science and Technology (HSD) Doctoral Program, School for the Future of Innovation in Society, Arizona State University, 2018-</w:t>
      </w:r>
      <w:r w:rsidR="000F6CEB">
        <w:t>2020</w:t>
      </w:r>
      <w:r w:rsidR="00BE7AF4">
        <w:t>.</w:t>
      </w:r>
    </w:p>
    <w:p w14:paraId="0DDE31CF" w14:textId="2C556E86" w:rsidR="008B79A6" w:rsidRDefault="00567EAE">
      <w:pPr>
        <w:pStyle w:val="BodyText"/>
        <w:tabs>
          <w:tab w:val="left" w:pos="877"/>
        </w:tabs>
        <w:spacing w:before="123" w:line="237" w:lineRule="auto"/>
        <w:ind w:left="1240" w:right="841" w:hanging="1080"/>
      </w:pPr>
      <w:r>
        <w:rPr>
          <w:b/>
        </w:rPr>
        <w:t>2016</w:t>
      </w:r>
      <w:r>
        <w:rPr>
          <w:b/>
        </w:rPr>
        <w:tab/>
      </w:r>
      <w:r>
        <w:t>1</w:t>
      </w:r>
      <w:r w:rsidR="00180337">
        <w:t>5</w:t>
      </w:r>
      <w:r>
        <w:t>. Member, Art/science Visiting Assistant Professor Search Committee, School for the Future of Innovation in Society, Arizona State University, 2016.</w:t>
      </w:r>
    </w:p>
    <w:p w14:paraId="202987C6" w14:textId="2676D9DF" w:rsidR="008B79A6" w:rsidRDefault="00567EAE">
      <w:pPr>
        <w:pStyle w:val="BodyText"/>
        <w:tabs>
          <w:tab w:val="left" w:pos="877"/>
        </w:tabs>
        <w:spacing w:before="123" w:line="237" w:lineRule="auto"/>
        <w:ind w:left="1240" w:right="648" w:hanging="1081"/>
      </w:pPr>
      <w:r>
        <w:rPr>
          <w:b/>
        </w:rPr>
        <w:t>2015</w:t>
      </w:r>
      <w:r>
        <w:rPr>
          <w:b/>
        </w:rPr>
        <w:tab/>
      </w:r>
      <w:r>
        <w:t>1</w:t>
      </w:r>
      <w:r w:rsidR="00180337">
        <w:t>4</w:t>
      </w:r>
      <w:r>
        <w:t>. Member, Human and Social Dimensions of Science and Technology (HSD) Review Committee, School for the Future of Innovation in Society, Arizona State University,</w:t>
      </w:r>
      <w:r>
        <w:rPr>
          <w:spacing w:val="5"/>
        </w:rPr>
        <w:t xml:space="preserve"> </w:t>
      </w:r>
      <w:r>
        <w:t>2015-2016.</w:t>
      </w:r>
    </w:p>
    <w:p w14:paraId="744A8BE5" w14:textId="5C7BF580" w:rsidR="008B79A6" w:rsidRDefault="00567EAE">
      <w:pPr>
        <w:pStyle w:val="BodyText"/>
        <w:spacing w:before="119" w:line="237" w:lineRule="auto"/>
        <w:ind w:left="1240" w:hanging="361"/>
      </w:pPr>
      <w:r>
        <w:t>1</w:t>
      </w:r>
      <w:r w:rsidR="00180337">
        <w:t>3</w:t>
      </w:r>
      <w:r>
        <w:t>. Member, Human and Social Dimensions of Science and Technology (HSD) Executive Committee, School for the Future of Innovation in Society, Arizona State University, 2015-</w:t>
      </w:r>
      <w:r w:rsidR="00F87A9B">
        <w:t>2021</w:t>
      </w:r>
      <w:r>
        <w:t>.</w:t>
      </w:r>
    </w:p>
    <w:p w14:paraId="6AE5CFA4" w14:textId="22ACB9A4" w:rsidR="008B79A6" w:rsidRDefault="00180337">
      <w:pPr>
        <w:pStyle w:val="BodyText"/>
        <w:spacing w:before="118" w:line="237" w:lineRule="auto"/>
        <w:ind w:left="1240" w:hanging="272"/>
      </w:pPr>
      <w:r>
        <w:t>12</w:t>
      </w:r>
      <w:r w:rsidR="00567EAE">
        <w:t>. Member, Promotion &amp;Tenure Guidelines Committee, School for the Future of Innovation in Society, Arizona State University, 2015-</w:t>
      </w:r>
      <w:r w:rsidR="004B0F23">
        <w:t>2016</w:t>
      </w:r>
      <w:r w:rsidR="00567EAE">
        <w:t>.</w:t>
      </w:r>
    </w:p>
    <w:p w14:paraId="29DFD197" w14:textId="0999B864" w:rsidR="00180337" w:rsidRDefault="00180337" w:rsidP="00180337">
      <w:pPr>
        <w:pStyle w:val="BodyText"/>
        <w:tabs>
          <w:tab w:val="left" w:pos="988"/>
        </w:tabs>
        <w:spacing w:before="123" w:line="237" w:lineRule="auto"/>
        <w:ind w:left="1240" w:right="796" w:hanging="1080"/>
      </w:pPr>
      <w:r>
        <w:rPr>
          <w:b/>
        </w:rPr>
        <w:t xml:space="preserve">2014      </w:t>
      </w:r>
      <w:r>
        <w:t>11. Member, Science Communication Training Selection Committee, College of the Environment, University of Washington,</w:t>
      </w:r>
      <w:r>
        <w:rPr>
          <w:spacing w:val="-2"/>
        </w:rPr>
        <w:t xml:space="preserve"> </w:t>
      </w:r>
      <w:r>
        <w:t>2014.</w:t>
      </w:r>
    </w:p>
    <w:p w14:paraId="0D5BC5BC" w14:textId="3F687732" w:rsidR="008B79A6" w:rsidRDefault="00567EAE">
      <w:pPr>
        <w:pStyle w:val="BodyText"/>
        <w:tabs>
          <w:tab w:val="left" w:pos="988"/>
        </w:tabs>
        <w:spacing w:before="121" w:after="5"/>
        <w:ind w:left="160"/>
      </w:pPr>
      <w:r>
        <w:rPr>
          <w:b/>
        </w:rPr>
        <w:t>2012</w:t>
      </w:r>
      <w:r w:rsidR="00180337">
        <w:rPr>
          <w:b/>
        </w:rPr>
        <w:t xml:space="preserve">      </w:t>
      </w:r>
      <w:r w:rsidR="00180337" w:rsidRPr="00180337">
        <w:rPr>
          <w:bCs/>
        </w:rPr>
        <w:t>10</w:t>
      </w:r>
      <w:r w:rsidRPr="00180337">
        <w:rPr>
          <w:bCs/>
        </w:rPr>
        <w:t>.</w:t>
      </w:r>
      <w:r>
        <w:t xml:space="preserve"> Member, Admissions Committee, School of Marine and Environmental Affairs, University</w:t>
      </w:r>
      <w:r>
        <w:rPr>
          <w:spacing w:val="1"/>
        </w:rPr>
        <w:t xml:space="preserve"> </w:t>
      </w:r>
      <w:r>
        <w:t>of</w:t>
      </w:r>
    </w:p>
    <w:tbl>
      <w:tblPr>
        <w:tblW w:w="0" w:type="auto"/>
        <w:tblInd w:w="109" w:type="dxa"/>
        <w:tblLayout w:type="fixed"/>
        <w:tblCellMar>
          <w:left w:w="0" w:type="dxa"/>
          <w:right w:w="0" w:type="dxa"/>
        </w:tblCellMar>
        <w:tblLook w:val="01E0" w:firstRow="1" w:lastRow="1" w:firstColumn="1" w:lastColumn="1" w:noHBand="0" w:noVBand="0"/>
      </w:tblPr>
      <w:tblGrid>
        <w:gridCol w:w="675"/>
        <w:gridCol w:w="9268"/>
      </w:tblGrid>
      <w:tr w:rsidR="008B79A6" w14:paraId="4336648F" w14:textId="77777777">
        <w:trPr>
          <w:trHeight w:val="374"/>
        </w:trPr>
        <w:tc>
          <w:tcPr>
            <w:tcW w:w="675" w:type="dxa"/>
          </w:tcPr>
          <w:p w14:paraId="14BD7A37" w14:textId="77777777" w:rsidR="008B79A6" w:rsidRDefault="008B79A6">
            <w:pPr>
              <w:pStyle w:val="TableParagraph"/>
              <w:ind w:left="0"/>
            </w:pPr>
          </w:p>
        </w:tc>
        <w:tc>
          <w:tcPr>
            <w:tcW w:w="9268" w:type="dxa"/>
          </w:tcPr>
          <w:p w14:paraId="34E5052D" w14:textId="77777777" w:rsidR="008B79A6" w:rsidRDefault="00567EAE">
            <w:pPr>
              <w:pStyle w:val="TableParagraph"/>
              <w:spacing w:line="244" w:lineRule="exact"/>
              <w:ind w:left="455"/>
            </w:pPr>
            <w:r>
              <w:t>Washington, 2012-2015.</w:t>
            </w:r>
          </w:p>
          <w:p w14:paraId="5104516F" w14:textId="65F22EC8" w:rsidR="00180337" w:rsidRDefault="00180337" w:rsidP="00180337">
            <w:pPr>
              <w:pStyle w:val="BodyText"/>
              <w:tabs>
                <w:tab w:val="left" w:pos="987"/>
              </w:tabs>
              <w:spacing w:before="123" w:line="237" w:lineRule="auto"/>
              <w:ind w:left="390" w:right="432" w:hanging="270"/>
            </w:pPr>
            <w:r>
              <w:rPr>
                <w:bCs/>
              </w:rPr>
              <w:t xml:space="preserve">  9.</w:t>
            </w:r>
            <w:r>
              <w:t xml:space="preserve"> Member, Program on the Environment Advisory Board, College of the Environment, University of Washington, 2012-2013.</w:t>
            </w:r>
          </w:p>
          <w:p w14:paraId="2DB4F11B" w14:textId="631DCB9C" w:rsidR="00180337" w:rsidRDefault="00180337" w:rsidP="00180337">
            <w:pPr>
              <w:pStyle w:val="BodyText"/>
              <w:spacing w:before="119" w:line="237" w:lineRule="auto"/>
              <w:ind w:left="390" w:right="889" w:hanging="180"/>
            </w:pPr>
            <w:r>
              <w:t>8. Member, Science Communication Task Force, College of the Environment, University of Washington, 2012.</w:t>
            </w:r>
          </w:p>
          <w:p w14:paraId="44065D4E" w14:textId="77777777" w:rsidR="00180337" w:rsidRDefault="00180337">
            <w:pPr>
              <w:pStyle w:val="TableParagraph"/>
              <w:spacing w:line="244" w:lineRule="exact"/>
              <w:ind w:left="455"/>
            </w:pPr>
          </w:p>
        </w:tc>
      </w:tr>
      <w:tr w:rsidR="008B79A6" w14:paraId="3E77B285" w14:textId="77777777">
        <w:trPr>
          <w:trHeight w:val="309"/>
        </w:trPr>
        <w:tc>
          <w:tcPr>
            <w:tcW w:w="675" w:type="dxa"/>
          </w:tcPr>
          <w:p w14:paraId="18BC9905" w14:textId="77777777" w:rsidR="008B79A6" w:rsidRDefault="00567EAE">
            <w:pPr>
              <w:pStyle w:val="TableParagraph"/>
              <w:spacing w:line="244" w:lineRule="exact"/>
              <w:rPr>
                <w:b/>
              </w:rPr>
            </w:pPr>
            <w:r>
              <w:rPr>
                <w:b/>
              </w:rPr>
              <w:t>2010</w:t>
            </w:r>
          </w:p>
        </w:tc>
        <w:tc>
          <w:tcPr>
            <w:tcW w:w="9268" w:type="dxa"/>
          </w:tcPr>
          <w:p w14:paraId="16470AD8" w14:textId="77777777" w:rsidR="008B79A6" w:rsidRDefault="00567EAE">
            <w:pPr>
              <w:pStyle w:val="TableParagraph"/>
              <w:spacing w:line="244" w:lineRule="exact"/>
              <w:ind w:left="203"/>
            </w:pPr>
            <w:r>
              <w:t>7. Host, Smith Fellowship Retreat, Washington DC, 2010.</w:t>
            </w:r>
          </w:p>
        </w:tc>
      </w:tr>
      <w:tr w:rsidR="008B79A6" w14:paraId="7CE4DB79" w14:textId="77777777">
        <w:trPr>
          <w:trHeight w:val="374"/>
        </w:trPr>
        <w:tc>
          <w:tcPr>
            <w:tcW w:w="675" w:type="dxa"/>
          </w:tcPr>
          <w:p w14:paraId="11087F0C" w14:textId="77777777" w:rsidR="008B79A6" w:rsidRDefault="00567EAE">
            <w:pPr>
              <w:pStyle w:val="TableParagraph"/>
              <w:spacing w:before="56"/>
              <w:rPr>
                <w:b/>
              </w:rPr>
            </w:pPr>
            <w:r>
              <w:rPr>
                <w:b/>
              </w:rPr>
              <w:t>2008</w:t>
            </w:r>
          </w:p>
        </w:tc>
        <w:tc>
          <w:tcPr>
            <w:tcW w:w="9268" w:type="dxa"/>
          </w:tcPr>
          <w:p w14:paraId="0DFEA3F6" w14:textId="77777777" w:rsidR="008B79A6" w:rsidRDefault="00567EAE">
            <w:pPr>
              <w:pStyle w:val="TableParagraph"/>
              <w:spacing w:before="56"/>
              <w:ind w:left="203"/>
            </w:pPr>
            <w:r>
              <w:t>6. Intern Coordinator, Office of International Affairs, National Marine Fisheries Service, 2008-2009.</w:t>
            </w:r>
          </w:p>
        </w:tc>
      </w:tr>
      <w:tr w:rsidR="008B79A6" w14:paraId="39E7F805" w14:textId="77777777">
        <w:trPr>
          <w:trHeight w:val="374"/>
        </w:trPr>
        <w:tc>
          <w:tcPr>
            <w:tcW w:w="675" w:type="dxa"/>
          </w:tcPr>
          <w:p w14:paraId="72C49941" w14:textId="77777777" w:rsidR="008B79A6" w:rsidRDefault="00567EAE">
            <w:pPr>
              <w:pStyle w:val="TableParagraph"/>
              <w:spacing w:before="56"/>
              <w:rPr>
                <w:b/>
              </w:rPr>
            </w:pPr>
            <w:r>
              <w:rPr>
                <w:b/>
              </w:rPr>
              <w:t>2002</w:t>
            </w:r>
          </w:p>
        </w:tc>
        <w:tc>
          <w:tcPr>
            <w:tcW w:w="9268" w:type="dxa"/>
          </w:tcPr>
          <w:p w14:paraId="7B384CD1" w14:textId="77777777" w:rsidR="008B79A6" w:rsidRDefault="00567EAE">
            <w:pPr>
              <w:pStyle w:val="TableParagraph"/>
              <w:spacing w:before="56"/>
              <w:ind w:left="203"/>
            </w:pPr>
            <w:r>
              <w:t>5. Graduate Student Representative, Duke University Marine Laboratory, Duke University, 2002.</w:t>
            </w:r>
          </w:p>
        </w:tc>
      </w:tr>
      <w:tr w:rsidR="008B79A6" w14:paraId="1C916EE7" w14:textId="77777777">
        <w:trPr>
          <w:trHeight w:val="309"/>
        </w:trPr>
        <w:tc>
          <w:tcPr>
            <w:tcW w:w="675" w:type="dxa"/>
          </w:tcPr>
          <w:p w14:paraId="1322A8AB" w14:textId="77777777" w:rsidR="008B79A6" w:rsidRDefault="00567EAE">
            <w:pPr>
              <w:pStyle w:val="TableParagraph"/>
              <w:spacing w:before="56" w:line="233" w:lineRule="exact"/>
              <w:rPr>
                <w:b/>
              </w:rPr>
            </w:pPr>
            <w:r>
              <w:rPr>
                <w:b/>
              </w:rPr>
              <w:t>2001</w:t>
            </w:r>
          </w:p>
        </w:tc>
        <w:tc>
          <w:tcPr>
            <w:tcW w:w="9268" w:type="dxa"/>
          </w:tcPr>
          <w:p w14:paraId="33AD5B39" w14:textId="77777777" w:rsidR="008B79A6" w:rsidRDefault="00567EAE">
            <w:pPr>
              <w:pStyle w:val="TableParagraph"/>
              <w:spacing w:before="56" w:line="233" w:lineRule="exact"/>
              <w:ind w:left="203"/>
            </w:pPr>
            <w:r>
              <w:t>4. Rachel Carson Professor in Marine Affairs and Policy Selection Committee Member, Duke</w:t>
            </w:r>
          </w:p>
        </w:tc>
      </w:tr>
      <w:tr w:rsidR="008B79A6" w14:paraId="073270C4" w14:textId="77777777">
        <w:trPr>
          <w:trHeight w:val="312"/>
        </w:trPr>
        <w:tc>
          <w:tcPr>
            <w:tcW w:w="675" w:type="dxa"/>
          </w:tcPr>
          <w:p w14:paraId="12585B8D" w14:textId="77777777" w:rsidR="008B79A6" w:rsidRDefault="008B79A6">
            <w:pPr>
              <w:pStyle w:val="TableParagraph"/>
              <w:ind w:left="0"/>
            </w:pPr>
          </w:p>
        </w:tc>
        <w:tc>
          <w:tcPr>
            <w:tcW w:w="9268" w:type="dxa"/>
          </w:tcPr>
          <w:p w14:paraId="62BCFC93" w14:textId="77777777" w:rsidR="008B79A6" w:rsidRDefault="00567EAE">
            <w:pPr>
              <w:pStyle w:val="TableParagraph"/>
              <w:spacing w:line="249" w:lineRule="exact"/>
              <w:ind w:left="455"/>
            </w:pPr>
            <w:r>
              <w:t>University Marine Laboratory, Duke University, 2001-2003.</w:t>
            </w:r>
          </w:p>
        </w:tc>
      </w:tr>
      <w:tr w:rsidR="008B79A6" w14:paraId="6C9E8757" w14:textId="77777777">
        <w:trPr>
          <w:trHeight w:val="372"/>
        </w:trPr>
        <w:tc>
          <w:tcPr>
            <w:tcW w:w="675" w:type="dxa"/>
          </w:tcPr>
          <w:p w14:paraId="351CCF1E" w14:textId="77777777" w:rsidR="008B79A6" w:rsidRDefault="008B79A6">
            <w:pPr>
              <w:pStyle w:val="TableParagraph"/>
              <w:ind w:left="0"/>
            </w:pPr>
          </w:p>
        </w:tc>
        <w:tc>
          <w:tcPr>
            <w:tcW w:w="9268" w:type="dxa"/>
          </w:tcPr>
          <w:p w14:paraId="2D42896B" w14:textId="77777777" w:rsidR="008B79A6" w:rsidRDefault="00567EAE">
            <w:pPr>
              <w:pStyle w:val="TableParagraph"/>
              <w:spacing w:before="54"/>
              <w:ind w:left="184"/>
            </w:pPr>
            <w:r>
              <w:t>3. Kidfest Co-Coordinator of Marine Science Exhibit, Duke University, 2001.</w:t>
            </w:r>
          </w:p>
        </w:tc>
      </w:tr>
      <w:tr w:rsidR="008B79A6" w14:paraId="1A8D1A4E" w14:textId="77777777">
        <w:trPr>
          <w:trHeight w:val="374"/>
        </w:trPr>
        <w:tc>
          <w:tcPr>
            <w:tcW w:w="675" w:type="dxa"/>
          </w:tcPr>
          <w:p w14:paraId="18BAFAA9" w14:textId="77777777" w:rsidR="008B79A6" w:rsidRDefault="00567EAE">
            <w:pPr>
              <w:pStyle w:val="TableParagraph"/>
              <w:spacing w:before="56"/>
              <w:rPr>
                <w:b/>
              </w:rPr>
            </w:pPr>
            <w:r>
              <w:rPr>
                <w:b/>
              </w:rPr>
              <w:t>1999</w:t>
            </w:r>
          </w:p>
        </w:tc>
        <w:tc>
          <w:tcPr>
            <w:tcW w:w="9268" w:type="dxa"/>
          </w:tcPr>
          <w:p w14:paraId="582EE828" w14:textId="77777777" w:rsidR="008B79A6" w:rsidRDefault="00567EAE">
            <w:pPr>
              <w:pStyle w:val="TableParagraph"/>
              <w:spacing w:before="56"/>
              <w:ind w:left="203"/>
            </w:pPr>
            <w:r>
              <w:t>2. Tour Guide Coordinator, Duke University Marine Laboratory, Duke University, 1999-2000.</w:t>
            </w:r>
          </w:p>
        </w:tc>
      </w:tr>
      <w:tr w:rsidR="008B79A6" w14:paraId="3360B508" w14:textId="77777777">
        <w:trPr>
          <w:trHeight w:val="309"/>
        </w:trPr>
        <w:tc>
          <w:tcPr>
            <w:tcW w:w="675" w:type="dxa"/>
          </w:tcPr>
          <w:p w14:paraId="3236D8A9" w14:textId="77777777" w:rsidR="008B79A6" w:rsidRDefault="00567EAE">
            <w:pPr>
              <w:pStyle w:val="TableParagraph"/>
              <w:spacing w:before="56" w:line="233" w:lineRule="exact"/>
              <w:rPr>
                <w:b/>
              </w:rPr>
            </w:pPr>
            <w:r>
              <w:rPr>
                <w:b/>
              </w:rPr>
              <w:t>1998</w:t>
            </w:r>
          </w:p>
        </w:tc>
        <w:tc>
          <w:tcPr>
            <w:tcW w:w="9268" w:type="dxa"/>
          </w:tcPr>
          <w:p w14:paraId="7D229951" w14:textId="77777777" w:rsidR="008B79A6" w:rsidRDefault="00567EAE">
            <w:pPr>
              <w:pStyle w:val="TableParagraph"/>
              <w:spacing w:before="56" w:line="233" w:lineRule="exact"/>
              <w:ind w:left="203"/>
            </w:pPr>
            <w:r>
              <w:t>1. Graduate Handbook Founding Editor, Duke University Marine Laboratory, Duke University, 1998-</w:t>
            </w:r>
          </w:p>
        </w:tc>
      </w:tr>
    </w:tbl>
    <w:p w14:paraId="200DD072" w14:textId="77777777" w:rsidR="008B79A6" w:rsidRDefault="00567EAE">
      <w:pPr>
        <w:pStyle w:val="BodyText"/>
        <w:ind w:left="1239"/>
      </w:pPr>
      <w:r>
        <w:t>1999.</w:t>
      </w:r>
    </w:p>
    <w:p w14:paraId="4D026567" w14:textId="77777777" w:rsidR="008B79A6" w:rsidRDefault="008B79A6">
      <w:pPr>
        <w:pStyle w:val="BodyText"/>
        <w:spacing w:before="3"/>
        <w:rPr>
          <w:sz w:val="32"/>
        </w:rPr>
      </w:pPr>
    </w:p>
    <w:p w14:paraId="6FF8FEE6" w14:textId="77777777" w:rsidR="008B79A6" w:rsidRDefault="00567EAE">
      <w:pPr>
        <w:pStyle w:val="Heading2"/>
        <w:spacing w:after="5"/>
      </w:pPr>
      <w:r>
        <w:t>COMMUNITY SERVICE</w:t>
      </w:r>
    </w:p>
    <w:tbl>
      <w:tblPr>
        <w:tblW w:w="0" w:type="auto"/>
        <w:tblInd w:w="110" w:type="dxa"/>
        <w:tblLayout w:type="fixed"/>
        <w:tblCellMar>
          <w:left w:w="0" w:type="dxa"/>
          <w:right w:w="0" w:type="dxa"/>
        </w:tblCellMar>
        <w:tblLook w:val="01E0" w:firstRow="1" w:lastRow="1" w:firstColumn="1" w:lastColumn="1" w:noHBand="0" w:noVBand="0"/>
      </w:tblPr>
      <w:tblGrid>
        <w:gridCol w:w="675"/>
        <w:gridCol w:w="10"/>
        <w:gridCol w:w="8669"/>
        <w:gridCol w:w="783"/>
      </w:tblGrid>
      <w:tr w:rsidR="008B79A6" w14:paraId="326F1B76" w14:textId="77777777">
        <w:trPr>
          <w:trHeight w:val="309"/>
        </w:trPr>
        <w:tc>
          <w:tcPr>
            <w:tcW w:w="685" w:type="dxa"/>
            <w:gridSpan w:val="2"/>
          </w:tcPr>
          <w:p w14:paraId="3E57BFA1" w14:textId="77777777" w:rsidR="008B79A6" w:rsidRDefault="00567EAE">
            <w:pPr>
              <w:pStyle w:val="TableParagraph"/>
              <w:spacing w:line="244" w:lineRule="exact"/>
              <w:rPr>
                <w:b/>
              </w:rPr>
            </w:pPr>
            <w:r>
              <w:rPr>
                <w:b/>
              </w:rPr>
              <w:t>2014</w:t>
            </w:r>
          </w:p>
        </w:tc>
        <w:tc>
          <w:tcPr>
            <w:tcW w:w="9452" w:type="dxa"/>
            <w:gridSpan w:val="2"/>
          </w:tcPr>
          <w:p w14:paraId="475F69EA" w14:textId="387BEAA2" w:rsidR="008B79A6" w:rsidRDefault="00163B56">
            <w:pPr>
              <w:pStyle w:val="TableParagraph"/>
              <w:spacing w:line="244" w:lineRule="exact"/>
              <w:ind w:left="193"/>
            </w:pPr>
            <w:r>
              <w:t>5</w:t>
            </w:r>
            <w:r w:rsidR="00567EAE">
              <w:t>. Volunteer Harvester, City Fruit, Seattle, Washington 2014-2015.</w:t>
            </w:r>
          </w:p>
        </w:tc>
      </w:tr>
      <w:tr w:rsidR="008B79A6" w14:paraId="51C9A244" w14:textId="77777777">
        <w:trPr>
          <w:trHeight w:val="374"/>
        </w:trPr>
        <w:tc>
          <w:tcPr>
            <w:tcW w:w="685" w:type="dxa"/>
            <w:gridSpan w:val="2"/>
          </w:tcPr>
          <w:p w14:paraId="6B7D5575" w14:textId="77777777" w:rsidR="008B79A6" w:rsidRDefault="00567EAE">
            <w:pPr>
              <w:pStyle w:val="TableParagraph"/>
              <w:spacing w:before="56"/>
              <w:rPr>
                <w:b/>
              </w:rPr>
            </w:pPr>
            <w:r>
              <w:rPr>
                <w:b/>
              </w:rPr>
              <w:t>2013</w:t>
            </w:r>
          </w:p>
        </w:tc>
        <w:tc>
          <w:tcPr>
            <w:tcW w:w="9452" w:type="dxa"/>
            <w:gridSpan w:val="2"/>
          </w:tcPr>
          <w:p w14:paraId="4244504E" w14:textId="34214F82" w:rsidR="008B79A6" w:rsidRDefault="00163B56">
            <w:pPr>
              <w:pStyle w:val="TableParagraph"/>
              <w:spacing w:before="56"/>
              <w:ind w:left="193"/>
            </w:pPr>
            <w:r>
              <w:t>4</w:t>
            </w:r>
            <w:r w:rsidR="00567EAE">
              <w:t>. College Ministry Leader, Calvary Fellowship Church, Seattle, Washington 2013-2015.</w:t>
            </w:r>
          </w:p>
        </w:tc>
      </w:tr>
      <w:tr w:rsidR="008B79A6" w14:paraId="02D93C62" w14:textId="77777777">
        <w:trPr>
          <w:trHeight w:val="374"/>
        </w:trPr>
        <w:tc>
          <w:tcPr>
            <w:tcW w:w="685" w:type="dxa"/>
            <w:gridSpan w:val="2"/>
          </w:tcPr>
          <w:p w14:paraId="3F62F40D" w14:textId="77777777" w:rsidR="008B79A6" w:rsidRDefault="00567EAE">
            <w:pPr>
              <w:pStyle w:val="TableParagraph"/>
              <w:spacing w:before="56"/>
              <w:rPr>
                <w:b/>
              </w:rPr>
            </w:pPr>
            <w:r>
              <w:rPr>
                <w:b/>
              </w:rPr>
              <w:t>2011</w:t>
            </w:r>
          </w:p>
        </w:tc>
        <w:tc>
          <w:tcPr>
            <w:tcW w:w="9452" w:type="dxa"/>
            <w:gridSpan w:val="2"/>
          </w:tcPr>
          <w:p w14:paraId="52397F66" w14:textId="460C8B12" w:rsidR="008B79A6" w:rsidRDefault="00163B56">
            <w:pPr>
              <w:pStyle w:val="TableParagraph"/>
              <w:spacing w:before="56"/>
              <w:ind w:left="193"/>
            </w:pPr>
            <w:r>
              <w:t>3</w:t>
            </w:r>
            <w:r w:rsidR="00567EAE">
              <w:t>. Bible Study Leader, Calvary Fellowship Church, Seattle, Washington 2011-2013.</w:t>
            </w:r>
          </w:p>
        </w:tc>
      </w:tr>
      <w:tr w:rsidR="008B79A6" w14:paraId="57E9CE53" w14:textId="77777777">
        <w:trPr>
          <w:trHeight w:val="309"/>
        </w:trPr>
        <w:tc>
          <w:tcPr>
            <w:tcW w:w="685" w:type="dxa"/>
            <w:gridSpan w:val="2"/>
          </w:tcPr>
          <w:p w14:paraId="62EE2449" w14:textId="77777777" w:rsidR="008B79A6" w:rsidRDefault="00567EAE">
            <w:pPr>
              <w:pStyle w:val="TableParagraph"/>
              <w:spacing w:before="56" w:line="233" w:lineRule="exact"/>
              <w:rPr>
                <w:b/>
              </w:rPr>
            </w:pPr>
            <w:r>
              <w:rPr>
                <w:b/>
              </w:rPr>
              <w:t>2008</w:t>
            </w:r>
          </w:p>
        </w:tc>
        <w:tc>
          <w:tcPr>
            <w:tcW w:w="9452" w:type="dxa"/>
            <w:gridSpan w:val="2"/>
          </w:tcPr>
          <w:p w14:paraId="64F2F690" w14:textId="33369C17" w:rsidR="008B79A6" w:rsidRDefault="00163B56" w:rsidP="00EC60A1">
            <w:pPr>
              <w:pStyle w:val="TableParagraph"/>
              <w:spacing w:before="56" w:after="120" w:line="233" w:lineRule="exact"/>
              <w:ind w:left="193"/>
            </w:pPr>
            <w:r>
              <w:t>2</w:t>
            </w:r>
            <w:r w:rsidR="00567EAE">
              <w:t>. Steering Committee &amp; Founding Member, Green Guild Biodiesel Coop, Washington DC, 2008-2009.</w:t>
            </w:r>
          </w:p>
        </w:tc>
      </w:tr>
      <w:tr w:rsidR="00163B56" w14:paraId="2D06C63E" w14:textId="77777777">
        <w:trPr>
          <w:gridAfter w:val="1"/>
          <w:wAfter w:w="783" w:type="dxa"/>
          <w:trHeight w:val="307"/>
        </w:trPr>
        <w:tc>
          <w:tcPr>
            <w:tcW w:w="675" w:type="dxa"/>
          </w:tcPr>
          <w:p w14:paraId="3F9D2217" w14:textId="77777777" w:rsidR="00163B56" w:rsidRDefault="00163B56" w:rsidP="00163B56">
            <w:pPr>
              <w:pStyle w:val="TableParagraph"/>
              <w:spacing w:line="244" w:lineRule="exact"/>
              <w:rPr>
                <w:b/>
              </w:rPr>
            </w:pPr>
            <w:r>
              <w:rPr>
                <w:b/>
              </w:rPr>
              <w:t>2001</w:t>
            </w:r>
          </w:p>
        </w:tc>
        <w:tc>
          <w:tcPr>
            <w:tcW w:w="8679" w:type="dxa"/>
            <w:gridSpan w:val="2"/>
          </w:tcPr>
          <w:p w14:paraId="0A31A154" w14:textId="722FD92B" w:rsidR="00163B56" w:rsidRDefault="00163B56" w:rsidP="00163B56">
            <w:pPr>
              <w:pStyle w:val="TableParagraph"/>
              <w:spacing w:line="244" w:lineRule="exact"/>
              <w:ind w:left="203"/>
            </w:pPr>
            <w:r>
              <w:t>1. Dance Mentor, 2001-2007; 2013-2015.</w:t>
            </w:r>
          </w:p>
        </w:tc>
      </w:tr>
    </w:tbl>
    <w:p w14:paraId="563C0E00" w14:textId="77777777" w:rsidR="00237B5D" w:rsidRDefault="00237B5D" w:rsidP="00D71153">
      <w:pPr>
        <w:spacing w:before="91" w:after="19"/>
        <w:rPr>
          <w:b/>
        </w:rPr>
      </w:pPr>
    </w:p>
    <w:p w14:paraId="58F1F77C" w14:textId="1D67E6E6" w:rsidR="00237B5D" w:rsidRDefault="00237B5D" w:rsidP="00237B5D">
      <w:pPr>
        <w:spacing w:before="91" w:after="19"/>
        <w:ind w:left="160"/>
        <w:rPr>
          <w:b/>
        </w:rPr>
      </w:pPr>
      <w:r>
        <w:rPr>
          <w:b/>
        </w:rPr>
        <w:t>DIVERSITY, EQUITY, AND INCLUSION ACTIVITIES</w:t>
      </w:r>
    </w:p>
    <w:p w14:paraId="55B02697" w14:textId="77777777" w:rsidR="00237B5D" w:rsidRDefault="00000000" w:rsidP="00237B5D">
      <w:pPr>
        <w:pStyle w:val="BodyText"/>
        <w:spacing w:line="30" w:lineRule="exact"/>
        <w:ind w:left="116"/>
        <w:rPr>
          <w:sz w:val="3"/>
        </w:rPr>
      </w:pPr>
      <w:r>
        <w:pict w14:anchorId="02CEE537">
          <v:group id="Group 6" o:spid="_x0000_s2113" style="width:506.9pt;height:1.45pt;mso-position-horizontal-relative:char;mso-position-vertical-relative:line" coordsize="10138,29">
            <v:line id="Line 7" o:spid="_x0000_s2114" style="position:absolute;visibility:visible;mso-wrap-style:square" from="0,14" to="10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" strokeweight="1.44pt"/>
            <w10:anchorlock/>
          </v:group>
        </w:pict>
      </w:r>
    </w:p>
    <w:p w14:paraId="61C540D3" w14:textId="56795EDE" w:rsidR="00237B5D" w:rsidRDefault="00DB5726" w:rsidP="00237B5D">
      <w:pPr>
        <w:pStyle w:val="BodyText"/>
        <w:spacing w:before="4"/>
        <w:rPr>
          <w:b/>
        </w:rPr>
      </w:pPr>
      <w:r>
        <w:rPr>
          <w:b/>
        </w:rPr>
        <w:tab/>
      </w:r>
      <w:r w:rsidR="00E7340F">
        <w:rPr>
          <w:b/>
        </w:rPr>
        <w:t>EVENTS</w:t>
      </w:r>
      <w:r w:rsidRPr="00DB5726">
        <w:rPr>
          <w:b/>
        </w:rPr>
        <w:t xml:space="preserve"> ORGANIZED</w:t>
      </w:r>
    </w:p>
    <w:p w14:paraId="05844532" w14:textId="6B841A48" w:rsidR="00DB5726" w:rsidRDefault="00E7340F" w:rsidP="0025677D">
      <w:pPr>
        <w:tabs>
          <w:tab w:val="left" w:pos="877"/>
        </w:tabs>
        <w:spacing w:after="120" w:line="238" w:lineRule="auto"/>
        <w:ind w:left="1170" w:right="475" w:hanging="990"/>
        <w:rPr>
          <w:b/>
        </w:rPr>
      </w:pPr>
      <w:r>
        <w:rPr>
          <w:b/>
          <w:bCs/>
        </w:rPr>
        <w:t xml:space="preserve">2020 </w:t>
      </w:r>
      <w:r>
        <w:t xml:space="preserve">      </w:t>
      </w:r>
      <w:bookmarkStart w:id="51" w:name="_Hlk115798536"/>
      <w:r>
        <w:t>4</w:t>
      </w:r>
      <w:r w:rsidR="00DB5726" w:rsidRPr="008349EC">
        <w:t>. Co-organizer &amp; Co-facilitator,</w:t>
      </w:r>
      <w:r w:rsidR="00DB5726">
        <w:rPr>
          <w:b/>
        </w:rPr>
        <w:t xml:space="preserve"> </w:t>
      </w:r>
      <w:r w:rsidR="00DB5726" w:rsidRPr="008349EC">
        <w:t>Diversity in Science Engagement</w:t>
      </w:r>
      <w:r w:rsidR="00DB5726">
        <w:t xml:space="preserve">, </w:t>
      </w:r>
      <w:r w:rsidR="00DB5726" w:rsidRPr="008349EC">
        <w:t>Falling Walls Engage Hub Canada</w:t>
      </w:r>
      <w:r w:rsidR="00DB5726">
        <w:t>, November 2020.</w:t>
      </w:r>
    </w:p>
    <w:bookmarkEnd w:id="51"/>
    <w:p w14:paraId="1433E693" w14:textId="1F490B61" w:rsidR="00DB5726" w:rsidRDefault="00E7340F" w:rsidP="0025677D">
      <w:pPr>
        <w:tabs>
          <w:tab w:val="left" w:pos="877"/>
        </w:tabs>
        <w:spacing w:after="120" w:line="238" w:lineRule="auto"/>
        <w:ind w:left="1170" w:right="475" w:hanging="990"/>
      </w:pPr>
      <w:r>
        <w:rPr>
          <w:b/>
          <w:bCs/>
        </w:rPr>
        <w:t xml:space="preserve">2019  </w:t>
      </w:r>
      <w:r w:rsidRPr="00E7340F">
        <w:t xml:space="preserve">     3</w:t>
      </w:r>
      <w:r w:rsidR="00DB5726" w:rsidRPr="00E7340F">
        <w:t xml:space="preserve">. </w:t>
      </w:r>
      <w:r w:rsidR="00DB5726">
        <w:t>Organizer, Women in Academia Strategic Planning &amp; Writing Retreat, Cornville, AZ August 2019.</w:t>
      </w:r>
    </w:p>
    <w:p w14:paraId="55EECA0E" w14:textId="7CC150E3" w:rsidR="00DB5726" w:rsidRDefault="00DB5726" w:rsidP="0025677D">
      <w:pPr>
        <w:pStyle w:val="BodyText"/>
        <w:spacing w:after="120"/>
        <w:ind w:left="1170" w:hanging="990"/>
      </w:pPr>
      <w:r>
        <w:rPr>
          <w:b/>
        </w:rPr>
        <w:t>2009</w:t>
      </w:r>
      <w:r w:rsidR="0025677D">
        <w:rPr>
          <w:b/>
        </w:rPr>
        <w:t xml:space="preserve">       </w:t>
      </w:r>
      <w:r w:rsidR="00E7340F">
        <w:t>2</w:t>
      </w:r>
      <w:r>
        <w:t>. Organizer, Women and Careers Retreat, Elk, CA,</w:t>
      </w:r>
      <w:r>
        <w:rPr>
          <w:spacing w:val="-1"/>
        </w:rPr>
        <w:t xml:space="preserve"> </w:t>
      </w:r>
      <w:r>
        <w:t>2009.</w:t>
      </w:r>
    </w:p>
    <w:p w14:paraId="44CA548D" w14:textId="734A1981" w:rsidR="00DB5726" w:rsidRDefault="00DB5726" w:rsidP="0025677D">
      <w:pPr>
        <w:pStyle w:val="BodyText"/>
        <w:tabs>
          <w:tab w:val="left" w:pos="988"/>
        </w:tabs>
        <w:spacing w:line="237" w:lineRule="auto"/>
        <w:ind w:left="1170" w:right="923" w:hanging="990"/>
      </w:pPr>
      <w:r>
        <w:rPr>
          <w:b/>
        </w:rPr>
        <w:t xml:space="preserve">2008       </w:t>
      </w:r>
      <w:r w:rsidR="00E7340F">
        <w:t>1</w:t>
      </w:r>
      <w:r>
        <w:t xml:space="preserve">. </w:t>
      </w:r>
      <w:bookmarkStart w:id="52" w:name="_Hlk115798583"/>
      <w:r>
        <w:t>Workshop Organizer, “Championing Diversity in Science &amp; Engineering”, AAAS Science &amp; Technology Policy Fellowship Program</w:t>
      </w:r>
      <w:r>
        <w:rPr>
          <w:spacing w:val="-10"/>
        </w:rPr>
        <w:t xml:space="preserve"> </w:t>
      </w:r>
      <w:r>
        <w:t>2008.</w:t>
      </w:r>
      <w:bookmarkEnd w:id="52"/>
    </w:p>
    <w:p w14:paraId="584E3F9F" w14:textId="77777777" w:rsidR="00DB5726" w:rsidRPr="00DB5726" w:rsidRDefault="00DB5726" w:rsidP="00237B5D">
      <w:pPr>
        <w:pStyle w:val="BodyText"/>
        <w:spacing w:before="4"/>
        <w:rPr>
          <w:b/>
        </w:rPr>
      </w:pPr>
    </w:p>
    <w:p w14:paraId="004C92E5" w14:textId="77777777" w:rsidR="00F656D2" w:rsidRPr="00B7181F" w:rsidRDefault="00237B5D" w:rsidP="00F656D2">
      <w:pPr>
        <w:pStyle w:val="BodyText"/>
        <w:spacing w:line="238" w:lineRule="auto"/>
        <w:rPr>
          <w:b/>
          <w:bCs/>
        </w:rPr>
      </w:pPr>
      <w:r>
        <w:rPr>
          <w:b/>
          <w:sz w:val="23"/>
        </w:rPr>
        <w:t xml:space="preserve"> </w:t>
      </w:r>
      <w:r w:rsidR="00F656D2">
        <w:rPr>
          <w:b/>
          <w:bCs/>
        </w:rPr>
        <w:tab/>
        <w:t>INVITED PRESENTATIONS</w:t>
      </w:r>
    </w:p>
    <w:p w14:paraId="70CF6DF7" w14:textId="71D2B147" w:rsidR="00391B30" w:rsidRPr="00D33899" w:rsidRDefault="00F656D2" w:rsidP="00391B30">
      <w:pPr>
        <w:pStyle w:val="BodyText"/>
        <w:tabs>
          <w:tab w:val="left" w:pos="1043"/>
        </w:tabs>
        <w:spacing w:after="120" w:line="238" w:lineRule="auto"/>
        <w:ind w:left="1238" w:right="706" w:hanging="1080"/>
        <w:rPr>
          <w:bCs/>
        </w:rPr>
      </w:pPr>
      <w:r w:rsidRPr="00167F40">
        <w:rPr>
          <w:b/>
        </w:rPr>
        <w:t xml:space="preserve">2022   </w:t>
      </w:r>
      <w:r w:rsidR="001B6D92">
        <w:rPr>
          <w:b/>
        </w:rPr>
        <w:t xml:space="preserve">  </w:t>
      </w:r>
      <w:r w:rsidR="00391B30" w:rsidRPr="00391B30">
        <w:rPr>
          <w:bCs/>
        </w:rPr>
        <w:t xml:space="preserve"> 15</w:t>
      </w:r>
      <w:r w:rsidR="00391B30" w:rsidRPr="00D33899">
        <w:rPr>
          <w:bCs/>
        </w:rPr>
        <w:t>.</w:t>
      </w:r>
      <w:r w:rsidR="00391B30">
        <w:rPr>
          <w:bCs/>
        </w:rPr>
        <w:t xml:space="preserve"> “</w:t>
      </w:r>
      <w:r w:rsidR="00391B30" w:rsidRPr="00D33899">
        <w:rPr>
          <w:bCs/>
        </w:rPr>
        <w:t>Diversity, Equity, Inclusion, Belonging, Accessibility, and Justice in the US Ocean Studies Community:</w:t>
      </w:r>
      <w:r w:rsidR="00391B30">
        <w:rPr>
          <w:bCs/>
        </w:rPr>
        <w:t xml:space="preserve"> </w:t>
      </w:r>
      <w:r w:rsidR="00391B30" w:rsidRPr="00D33899">
        <w:rPr>
          <w:bCs/>
        </w:rPr>
        <w:t>A National Academy of Sciences Consensus Study in Development</w:t>
      </w:r>
      <w:r w:rsidR="00391B30">
        <w:rPr>
          <w:bCs/>
        </w:rPr>
        <w:t xml:space="preserve">”, </w:t>
      </w:r>
      <w:r w:rsidR="00391B30" w:rsidRPr="00D33899">
        <w:rPr>
          <w:bCs/>
        </w:rPr>
        <w:t>Broadening Participation Leadership Proposal Poster Sessions</w:t>
      </w:r>
      <w:r w:rsidR="00391B30">
        <w:rPr>
          <w:bCs/>
        </w:rPr>
        <w:t xml:space="preserve">, </w:t>
      </w:r>
      <w:r w:rsidR="00391B30" w:rsidRPr="00D33899">
        <w:rPr>
          <w:bCs/>
        </w:rPr>
        <w:t>American Geophysical Union Fall Meeting</w:t>
      </w:r>
      <w:r w:rsidR="00391B30">
        <w:rPr>
          <w:bCs/>
        </w:rPr>
        <w:t>, Chicago, IL, December 2022.</w:t>
      </w:r>
    </w:p>
    <w:p w14:paraId="68701122" w14:textId="60BA8BFF" w:rsidR="007D7BCA" w:rsidRPr="007D7BCA" w:rsidRDefault="007D7BCA" w:rsidP="00391B30">
      <w:pPr>
        <w:pStyle w:val="BodyText"/>
        <w:tabs>
          <w:tab w:val="left" w:pos="935"/>
        </w:tabs>
        <w:spacing w:after="120" w:line="238" w:lineRule="auto"/>
        <w:ind w:left="1260" w:right="288" w:hanging="360"/>
        <w:rPr>
          <w:bCs/>
        </w:rPr>
      </w:pPr>
      <w:r>
        <w:rPr>
          <w:bCs/>
        </w:rPr>
        <w:t xml:space="preserve">14. </w:t>
      </w:r>
      <w:r w:rsidR="00492720">
        <w:rPr>
          <w:bCs/>
        </w:rPr>
        <w:t xml:space="preserve">“Building and Backing Your Brand,” </w:t>
      </w:r>
      <w:r>
        <w:rPr>
          <w:bCs/>
        </w:rPr>
        <w:t>Branding Yourself as a Scientist, Black in Marine Science (BIMS) Week, November 2022.</w:t>
      </w:r>
    </w:p>
    <w:p w14:paraId="6B6EEDAD" w14:textId="52DC4C83" w:rsidR="00404ED6" w:rsidRPr="00404ED6" w:rsidRDefault="00404ED6" w:rsidP="00391B30">
      <w:pPr>
        <w:pStyle w:val="BodyText"/>
        <w:tabs>
          <w:tab w:val="left" w:pos="935"/>
        </w:tabs>
        <w:spacing w:after="120" w:line="238" w:lineRule="auto"/>
        <w:ind w:left="1260" w:right="288" w:hanging="360"/>
        <w:rPr>
          <w:bCs/>
        </w:rPr>
      </w:pPr>
      <w:r>
        <w:rPr>
          <w:bCs/>
        </w:rPr>
        <w:t xml:space="preserve">13. </w:t>
      </w:r>
      <w:r w:rsidRPr="00404ED6">
        <w:rPr>
          <w:b/>
        </w:rPr>
        <w:t>Keynote</w:t>
      </w:r>
      <w:r>
        <w:rPr>
          <w:bCs/>
        </w:rPr>
        <w:t xml:space="preserve"> – “Science Soulmate: </w:t>
      </w:r>
      <w:r w:rsidRPr="004D1DC6">
        <w:rPr>
          <w:bCs/>
        </w:rPr>
        <w:t>Finding Success and Psychosocial Support in Your STEM Career</w:t>
      </w:r>
      <w:r>
        <w:rPr>
          <w:bCs/>
        </w:rPr>
        <w:t xml:space="preserve">”, </w:t>
      </w:r>
      <w:r w:rsidRPr="004D1DC6">
        <w:rPr>
          <w:bCs/>
        </w:rPr>
        <w:t>Fall 2022 Launching Your Career Symposium</w:t>
      </w:r>
      <w:r>
        <w:rPr>
          <w:bCs/>
        </w:rPr>
        <w:t xml:space="preserve">, University of Arizona, September 2022. </w:t>
      </w:r>
    </w:p>
    <w:p w14:paraId="6609DB6F" w14:textId="3478CC01" w:rsidR="00BC75F9" w:rsidRDefault="001B6D92" w:rsidP="00404ED6">
      <w:pPr>
        <w:pStyle w:val="BodyText"/>
        <w:tabs>
          <w:tab w:val="left" w:pos="822"/>
        </w:tabs>
        <w:spacing w:after="120" w:line="238" w:lineRule="auto"/>
        <w:ind w:left="1260" w:right="173" w:hanging="450"/>
        <w:rPr>
          <w:bCs/>
        </w:rPr>
      </w:pPr>
      <w:r>
        <w:rPr>
          <w:bCs/>
        </w:rPr>
        <w:t xml:space="preserve"> </w:t>
      </w:r>
      <w:r w:rsidR="00BC75F9">
        <w:rPr>
          <w:bCs/>
        </w:rPr>
        <w:t xml:space="preserve">12. “Tips for the Ford Postdoctoral Fellowship”, </w:t>
      </w:r>
      <w:r w:rsidR="00BC75F9" w:rsidRPr="009E3EE6">
        <w:rPr>
          <w:bCs/>
        </w:rPr>
        <w:t>Applying for funding: tips and tricks from past recipients</w:t>
      </w:r>
      <w:r w:rsidR="00BC75F9">
        <w:rPr>
          <w:bCs/>
        </w:rPr>
        <w:t xml:space="preserve">, </w:t>
      </w:r>
      <w:r w:rsidR="00BC75F9" w:rsidRPr="009E3EE6">
        <w:rPr>
          <w:bCs/>
        </w:rPr>
        <w:t>Black Women in Ecology, Evolution, and Marine Science</w:t>
      </w:r>
      <w:r w:rsidR="00BC75F9">
        <w:rPr>
          <w:bCs/>
        </w:rPr>
        <w:t>, September 13, 2022.</w:t>
      </w:r>
    </w:p>
    <w:p w14:paraId="26352CC9" w14:textId="4506E480" w:rsidR="00B6219E" w:rsidRPr="00B6219E" w:rsidRDefault="001B6D92" w:rsidP="00BC75F9">
      <w:pPr>
        <w:pStyle w:val="BodyText"/>
        <w:tabs>
          <w:tab w:val="left" w:pos="822"/>
        </w:tabs>
        <w:spacing w:after="120" w:line="238" w:lineRule="auto"/>
        <w:ind w:left="1260" w:right="173" w:hanging="450"/>
        <w:rPr>
          <w:bCs/>
        </w:rPr>
      </w:pPr>
      <w:r>
        <w:rPr>
          <w:bCs/>
        </w:rPr>
        <w:t xml:space="preserve"> </w:t>
      </w:r>
      <w:r w:rsidR="00B6219E">
        <w:rPr>
          <w:bCs/>
        </w:rPr>
        <w:t xml:space="preserve">11. </w:t>
      </w:r>
      <w:bookmarkStart w:id="53" w:name="_Hlk115798472"/>
      <w:r w:rsidR="00B6219E" w:rsidRPr="00167F40">
        <w:t xml:space="preserve">“An Inclusive and Equitable Ocean”, </w:t>
      </w:r>
      <w:r w:rsidR="00B6219E" w:rsidRPr="00B6219E">
        <w:rPr>
          <w:bCs/>
        </w:rPr>
        <w:t>Achieving the Ocean We Want</w:t>
      </w:r>
      <w:r w:rsidR="00B6219E">
        <w:rPr>
          <w:bCs/>
        </w:rPr>
        <w:t xml:space="preserve">: </w:t>
      </w:r>
      <w:r w:rsidR="00B6219E" w:rsidRPr="00B6219E">
        <w:rPr>
          <w:bCs/>
        </w:rPr>
        <w:t>Cross</w:t>
      </w:r>
      <w:r w:rsidR="00B6219E">
        <w:rPr>
          <w:bCs/>
        </w:rPr>
        <w:t xml:space="preserve"> </w:t>
      </w:r>
      <w:r w:rsidR="00B6219E" w:rsidRPr="00B6219E">
        <w:rPr>
          <w:bCs/>
        </w:rPr>
        <w:t>Cutting Themes for the Ocean Decade</w:t>
      </w:r>
      <w:r w:rsidR="00B6219E">
        <w:rPr>
          <w:bCs/>
        </w:rPr>
        <w:t>, National Academies of Science, Engineering, and Medicine, June 2022</w:t>
      </w:r>
      <w:bookmarkEnd w:id="53"/>
      <w:r w:rsidR="00B6219E">
        <w:rPr>
          <w:bCs/>
        </w:rPr>
        <w:t>.</w:t>
      </w:r>
    </w:p>
    <w:p w14:paraId="14AC1497" w14:textId="382D82FD" w:rsidR="00F656D2" w:rsidRPr="00167F40" w:rsidRDefault="001B6D92" w:rsidP="00B6219E">
      <w:pPr>
        <w:pStyle w:val="BodyText"/>
        <w:tabs>
          <w:tab w:val="left" w:pos="822"/>
        </w:tabs>
        <w:spacing w:after="120" w:line="238" w:lineRule="auto"/>
        <w:ind w:left="810" w:right="173"/>
        <w:rPr>
          <w:bCs/>
        </w:rPr>
      </w:pPr>
      <w:r>
        <w:rPr>
          <w:bCs/>
        </w:rPr>
        <w:t xml:space="preserve"> </w:t>
      </w:r>
      <w:r w:rsidR="00F656D2" w:rsidRPr="00167F40">
        <w:rPr>
          <w:bCs/>
        </w:rPr>
        <w:t>1</w:t>
      </w:r>
      <w:r w:rsidR="00F656D2">
        <w:rPr>
          <w:bCs/>
        </w:rPr>
        <w:t>0</w:t>
      </w:r>
      <w:r w:rsidR="00F656D2" w:rsidRPr="00167F40">
        <w:rPr>
          <w:bCs/>
        </w:rPr>
        <w:t>. “Sustainable Solutions for the Oceans”, Black in Marine Sciences Dives, February 2022</w:t>
      </w:r>
    </w:p>
    <w:p w14:paraId="289E9D94" w14:textId="4150D4BB" w:rsidR="00F656D2" w:rsidRPr="00167F40" w:rsidRDefault="00F656D2" w:rsidP="0025677D">
      <w:pPr>
        <w:pStyle w:val="BodyText"/>
        <w:tabs>
          <w:tab w:val="left" w:pos="1080"/>
        </w:tabs>
        <w:spacing w:after="120" w:line="238" w:lineRule="auto"/>
        <w:ind w:left="1260" w:right="173" w:hanging="1080"/>
      </w:pPr>
      <w:r>
        <w:rPr>
          <w:b/>
          <w:bCs/>
        </w:rPr>
        <w:t xml:space="preserve">2021 </w:t>
      </w:r>
      <w:r>
        <w:t xml:space="preserve">    </w:t>
      </w:r>
      <w:r w:rsidR="0025677D">
        <w:t xml:space="preserve"> </w:t>
      </w:r>
      <w:r>
        <w:t>9</w:t>
      </w:r>
      <w:r w:rsidRPr="00167F40">
        <w:t>. “An Inclusive and Equitable Ocean”, Fall Meeting of the U.S. National Committee for the UN Decade of Ocean Science for Sustainable Development, October 2021</w:t>
      </w:r>
    </w:p>
    <w:p w14:paraId="4AA40C2E" w14:textId="7983689A" w:rsidR="00F656D2" w:rsidRPr="00F656D2" w:rsidRDefault="0025677D" w:rsidP="0025677D">
      <w:pPr>
        <w:pStyle w:val="BodyText"/>
        <w:tabs>
          <w:tab w:val="left" w:pos="822"/>
        </w:tabs>
        <w:spacing w:after="120" w:line="238" w:lineRule="auto"/>
        <w:ind w:left="1260" w:right="173" w:hanging="1080"/>
      </w:pPr>
      <w:r>
        <w:tab/>
        <w:t xml:space="preserve">  </w:t>
      </w:r>
      <w:r w:rsidR="00F656D2">
        <w:t>8</w:t>
      </w:r>
      <w:r w:rsidR="00F656D2" w:rsidRPr="00167F40">
        <w:t xml:space="preserve">. “Communicating Science”, Black Women in Ecology, Evolution, and Marine Science (BWEEMS), July 2021. </w:t>
      </w:r>
    </w:p>
    <w:p w14:paraId="127413F6" w14:textId="269D3EEA" w:rsidR="00F656D2" w:rsidRPr="00167F40" w:rsidRDefault="0025677D" w:rsidP="0025677D">
      <w:pPr>
        <w:tabs>
          <w:tab w:val="left" w:pos="824"/>
        </w:tabs>
        <w:spacing w:after="120" w:line="238" w:lineRule="auto"/>
        <w:ind w:left="1260" w:right="907" w:hanging="1080"/>
      </w:pPr>
      <w:r>
        <w:tab/>
        <w:t xml:space="preserve">  </w:t>
      </w:r>
      <w:r w:rsidR="00F656D2">
        <w:t>7</w:t>
      </w:r>
      <w:r w:rsidR="00F656D2" w:rsidRPr="00167F40">
        <w:t>.</w:t>
      </w:r>
      <w:r w:rsidR="00F656D2" w:rsidRPr="00167F40">
        <w:rPr>
          <w:b/>
        </w:rPr>
        <w:t xml:space="preserve"> </w:t>
      </w:r>
      <w:r w:rsidR="00F656D2" w:rsidRPr="00167F40">
        <w:t>Panelist, Blackness &amp; Biodiversity Conservation: Environmental and Racial Justice in 2021, New York University (virtual), April 2021.</w:t>
      </w:r>
    </w:p>
    <w:p w14:paraId="0A2E7047" w14:textId="77777777" w:rsidR="00F656D2" w:rsidRPr="00167F40" w:rsidRDefault="00F656D2" w:rsidP="0025677D">
      <w:pPr>
        <w:pStyle w:val="BodyText"/>
        <w:tabs>
          <w:tab w:val="left" w:pos="877"/>
        </w:tabs>
        <w:spacing w:line="238" w:lineRule="auto"/>
        <w:ind w:left="1260" w:right="792" w:hanging="1080"/>
      </w:pPr>
      <w:r>
        <w:rPr>
          <w:b/>
          <w:bCs/>
        </w:rPr>
        <w:t xml:space="preserve">2020      </w:t>
      </w:r>
      <w:r>
        <w:t>6</w:t>
      </w:r>
      <w:r w:rsidRPr="00167F40">
        <w:t xml:space="preserve">. “Career Highlight: Showing Diversity in Marine Science Careers” Black in Marine Science, November 2020. </w:t>
      </w:r>
    </w:p>
    <w:p w14:paraId="32961834" w14:textId="55CA5CAD" w:rsidR="00F656D2" w:rsidRPr="00167F40" w:rsidRDefault="00F656D2" w:rsidP="0025677D">
      <w:pPr>
        <w:pStyle w:val="BodyText"/>
        <w:spacing w:before="118" w:line="237" w:lineRule="auto"/>
        <w:ind w:left="1260" w:hanging="1080"/>
      </w:pPr>
      <w:r>
        <w:rPr>
          <w:b/>
          <w:bCs/>
        </w:rPr>
        <w:t xml:space="preserve">2015      </w:t>
      </w:r>
      <w:r w:rsidRPr="00167F40">
        <w:t xml:space="preserve">5. </w:t>
      </w:r>
      <w:bookmarkStart w:id="54" w:name="_Hlk115798917"/>
      <w:r w:rsidRPr="00167F40">
        <w:t>“Actions and Dialogue to Change Perceptions and Increase Engagement of Underrepresented Minorities in Fisheries and Aquatic Sciences”, American Fisheries Society Annual Meeting, Portland, OR, August 2015.</w:t>
      </w:r>
      <w:bookmarkEnd w:id="54"/>
    </w:p>
    <w:p w14:paraId="432B5683" w14:textId="4F524066" w:rsidR="00F656D2" w:rsidRPr="00167F40" w:rsidRDefault="00F656D2" w:rsidP="0025677D">
      <w:pPr>
        <w:spacing w:before="119" w:line="237" w:lineRule="auto"/>
        <w:ind w:left="1260" w:right="141" w:hanging="1080"/>
      </w:pPr>
      <w:r w:rsidRPr="00901A3A">
        <w:rPr>
          <w:b/>
          <w:bCs/>
        </w:rPr>
        <w:t>2014</w:t>
      </w:r>
      <w:r w:rsidRPr="00901A3A">
        <w:t xml:space="preserve">      4.</w:t>
      </w:r>
      <w:r w:rsidRPr="00167F40">
        <w:t xml:space="preserve"> “Six Reasons Why I Love My Life as a Scientist”, Mount Zion Summer Enrichment and Education Program, Seattle, WA, July 2014.</w:t>
      </w:r>
    </w:p>
    <w:p w14:paraId="70A2AE56" w14:textId="217D63F2" w:rsidR="00F656D2" w:rsidRPr="00167F40" w:rsidRDefault="0025677D" w:rsidP="0025677D">
      <w:pPr>
        <w:pStyle w:val="BodyText"/>
        <w:spacing w:before="118" w:line="237" w:lineRule="auto"/>
        <w:ind w:left="1260" w:hanging="540"/>
      </w:pPr>
      <w:r>
        <w:t xml:space="preserve">    </w:t>
      </w:r>
      <w:r w:rsidR="00F656D2">
        <w:t>3</w:t>
      </w:r>
      <w:r w:rsidR="00F656D2" w:rsidRPr="00167F40">
        <w:t>. “Marine Conservation: College to Career”, Doris Duke Speaker Series in Conservation Biology, American Museum of Natural History, New York, NY, May 2014.</w:t>
      </w:r>
    </w:p>
    <w:p w14:paraId="2C0715C6" w14:textId="626FFB0D" w:rsidR="00F656D2" w:rsidRPr="00167F40" w:rsidRDefault="00F656D2" w:rsidP="0025677D">
      <w:pPr>
        <w:pStyle w:val="BodyText"/>
        <w:tabs>
          <w:tab w:val="left" w:pos="935"/>
        </w:tabs>
        <w:spacing w:before="94" w:line="237" w:lineRule="auto"/>
        <w:ind w:left="1260" w:right="757" w:hanging="1080"/>
      </w:pPr>
      <w:r>
        <w:rPr>
          <w:b/>
          <w:bCs/>
        </w:rPr>
        <w:t xml:space="preserve">2013  </w:t>
      </w:r>
      <w:r w:rsidRPr="00901A3A">
        <w:t xml:space="preserve">    2. </w:t>
      </w:r>
      <w:r w:rsidRPr="00167F40">
        <w:rPr>
          <w:b/>
          <w:bCs/>
        </w:rPr>
        <w:t>Keynote</w:t>
      </w:r>
      <w:r w:rsidRPr="00167F40">
        <w:t xml:space="preserve"> – “Six Reasons Why I Love My Life as a Scientist,” Seattle Expanding Your Horizons Conference, Seattle, WA, March 2013.</w:t>
      </w:r>
    </w:p>
    <w:p w14:paraId="26DB2293" w14:textId="7CFF0E24" w:rsidR="00F656D2" w:rsidRDefault="00F656D2" w:rsidP="0025677D">
      <w:pPr>
        <w:pStyle w:val="BodyText"/>
        <w:spacing w:before="119" w:after="120" w:line="238" w:lineRule="auto"/>
        <w:ind w:left="1260" w:hanging="1080"/>
      </w:pPr>
      <w:r>
        <w:rPr>
          <w:b/>
          <w:bCs/>
        </w:rPr>
        <w:t xml:space="preserve">2012      </w:t>
      </w:r>
      <w:r w:rsidRPr="00167F40">
        <w:t xml:space="preserve">1. </w:t>
      </w:r>
      <w:r w:rsidRPr="00167F40">
        <w:rPr>
          <w:b/>
          <w:bCs/>
        </w:rPr>
        <w:t>Keynote</w:t>
      </w:r>
      <w:r w:rsidRPr="00167F40">
        <w:t xml:space="preserve"> – “Nurturing the Next Generation of Women in STEM”, Seattle Expanding Your Horizons Conference, Seattle, WA, March 2012.</w:t>
      </w:r>
    </w:p>
    <w:p w14:paraId="3FCA2C7B" w14:textId="7A85C6D5" w:rsidR="00F656D2" w:rsidRDefault="00F656D2" w:rsidP="00F656D2">
      <w:pPr>
        <w:pStyle w:val="BodyText"/>
        <w:spacing w:line="238" w:lineRule="auto"/>
        <w:ind w:left="1080" w:hanging="360"/>
        <w:rPr>
          <w:b/>
          <w:bCs/>
        </w:rPr>
      </w:pPr>
      <w:r w:rsidRPr="00B46998">
        <w:rPr>
          <w:b/>
          <w:bCs/>
        </w:rPr>
        <w:t xml:space="preserve">PROFESSIONAL DEVELOPMENT </w:t>
      </w:r>
      <w:r w:rsidR="00F83387">
        <w:rPr>
          <w:b/>
          <w:bCs/>
        </w:rPr>
        <w:t>FACILITATED</w:t>
      </w:r>
    </w:p>
    <w:p w14:paraId="620FF9E9" w14:textId="767EAA23" w:rsidR="00195A13" w:rsidRPr="00195A13" w:rsidRDefault="00195A13" w:rsidP="0025677D">
      <w:pPr>
        <w:pStyle w:val="BodyText"/>
        <w:tabs>
          <w:tab w:val="left" w:pos="877"/>
        </w:tabs>
        <w:spacing w:after="120" w:line="238" w:lineRule="auto"/>
        <w:ind w:left="1170" w:right="792" w:hanging="994"/>
        <w:rPr>
          <w:bCs/>
        </w:rPr>
      </w:pPr>
      <w:r>
        <w:rPr>
          <w:b/>
        </w:rPr>
        <w:t>2023</w:t>
      </w:r>
      <w:r>
        <w:rPr>
          <w:bCs/>
        </w:rPr>
        <w:t xml:space="preserve">    11. </w:t>
      </w:r>
      <w:r w:rsidRPr="00AE3186">
        <w:rPr>
          <w:bCs/>
        </w:rPr>
        <w:t>"Next Level Tips for Winning Grants and Fellowships",</w:t>
      </w:r>
      <w:r>
        <w:rPr>
          <w:bCs/>
        </w:rPr>
        <w:t xml:space="preserve"> </w:t>
      </w:r>
      <w:r w:rsidRPr="009E3EE6">
        <w:rPr>
          <w:bCs/>
        </w:rPr>
        <w:t>Black Women in Ecology, Evolution, and Marine Science</w:t>
      </w:r>
      <w:r>
        <w:rPr>
          <w:bCs/>
        </w:rPr>
        <w:t>, October 2023.</w:t>
      </w:r>
    </w:p>
    <w:p w14:paraId="4A1944AC" w14:textId="71A8569F" w:rsidR="00F656D2" w:rsidRPr="00AE3186" w:rsidRDefault="00F656D2" w:rsidP="0025677D">
      <w:pPr>
        <w:pStyle w:val="BodyText"/>
        <w:tabs>
          <w:tab w:val="left" w:pos="877"/>
        </w:tabs>
        <w:spacing w:after="120" w:line="238" w:lineRule="auto"/>
        <w:ind w:left="1170" w:right="792" w:hanging="994"/>
        <w:rPr>
          <w:bCs/>
        </w:rPr>
      </w:pPr>
      <w:r w:rsidRPr="00AE3186">
        <w:rPr>
          <w:b/>
        </w:rPr>
        <w:t>2022</w:t>
      </w:r>
      <w:r>
        <w:rPr>
          <w:b/>
        </w:rPr>
        <w:t xml:space="preserve">    </w:t>
      </w:r>
      <w:r w:rsidRPr="00AE3186">
        <w:rPr>
          <w:bCs/>
        </w:rPr>
        <w:t>1</w:t>
      </w:r>
      <w:r>
        <w:rPr>
          <w:bCs/>
        </w:rPr>
        <w:t>0</w:t>
      </w:r>
      <w:r w:rsidRPr="00AE3186">
        <w:rPr>
          <w:bCs/>
        </w:rPr>
        <w:t>. "Next Level Tips for Winning Grants and Fellowships", ASU Watts College Women Faculty of Color Initiative, April 2022.</w:t>
      </w:r>
    </w:p>
    <w:p w14:paraId="466C5A18" w14:textId="77777777" w:rsidR="00F656D2" w:rsidRPr="00AE3186" w:rsidRDefault="00F656D2" w:rsidP="0025677D">
      <w:pPr>
        <w:pStyle w:val="BodyText"/>
        <w:tabs>
          <w:tab w:val="left" w:pos="822"/>
        </w:tabs>
        <w:spacing w:after="120" w:line="238" w:lineRule="auto"/>
        <w:ind w:left="1170" w:right="173" w:hanging="990"/>
      </w:pPr>
      <w:r>
        <w:rPr>
          <w:b/>
          <w:bCs/>
        </w:rPr>
        <w:t xml:space="preserve">2020      </w:t>
      </w:r>
      <w:r w:rsidRPr="00B00DE6">
        <w:t>9.</w:t>
      </w:r>
      <w:r w:rsidRPr="00AE3186">
        <w:t xml:space="preserve"> </w:t>
      </w:r>
      <w:bookmarkStart w:id="55" w:name="_Hlk115799010"/>
      <w:r w:rsidRPr="00AE3186">
        <w:t>“Balancing Work, Family, &amp; Life”, Insights to Success Webinar Series, Society for the Advancement of Chicanos and Native American in Science, July 2020</w:t>
      </w:r>
    </w:p>
    <w:bookmarkEnd w:id="55"/>
    <w:p w14:paraId="45C91BDE" w14:textId="77777777" w:rsidR="00F656D2" w:rsidRPr="00AE3186" w:rsidRDefault="00F656D2" w:rsidP="0025677D">
      <w:pPr>
        <w:pStyle w:val="BodyText"/>
        <w:tabs>
          <w:tab w:val="left" w:pos="822"/>
        </w:tabs>
        <w:spacing w:after="120" w:line="238" w:lineRule="auto"/>
        <w:ind w:left="1170" w:right="173" w:hanging="342"/>
      </w:pPr>
      <w:r>
        <w:t xml:space="preserve">  8</w:t>
      </w:r>
      <w:r w:rsidRPr="00AE3186">
        <w:t>. “Personal Mission Statement”, Global Sustainability Scholars (GSS) Program, June 2020</w:t>
      </w:r>
    </w:p>
    <w:p w14:paraId="4F3EE29F" w14:textId="77777777" w:rsidR="00F656D2" w:rsidRPr="00AE3186" w:rsidRDefault="00F656D2" w:rsidP="0025677D">
      <w:pPr>
        <w:pStyle w:val="BodyText"/>
        <w:tabs>
          <w:tab w:val="left" w:pos="822"/>
        </w:tabs>
        <w:spacing w:line="237" w:lineRule="auto"/>
        <w:ind w:left="1170" w:right="170" w:hanging="990"/>
      </w:pPr>
      <w:r w:rsidRPr="00AE3186">
        <w:rPr>
          <w:b/>
        </w:rPr>
        <w:t>2019</w:t>
      </w:r>
      <w:r w:rsidRPr="00AE3186">
        <w:t xml:space="preserve">      7. “Mission Statement Workshop”, “World Café Panel”, “Science Dance Workshop”, and “Individual Development Plan Workshop”, Doris Duke Conservation Scholars Program at the University of Florida, Shepherdstown, WV, June 2019.</w:t>
      </w:r>
    </w:p>
    <w:p w14:paraId="3A88D8D6" w14:textId="77777777" w:rsidR="00F656D2" w:rsidRPr="009A7E52" w:rsidRDefault="00F656D2" w:rsidP="0025677D">
      <w:pPr>
        <w:pStyle w:val="BodyText"/>
        <w:spacing w:after="120" w:line="238" w:lineRule="auto"/>
        <w:ind w:left="1170" w:right="219" w:hanging="990"/>
        <w:rPr>
          <w:i/>
          <w:iCs/>
        </w:rPr>
      </w:pPr>
      <w:r w:rsidRPr="00AE3186">
        <w:rPr>
          <w:b/>
        </w:rPr>
        <w:t>2016</w:t>
      </w:r>
      <w:r>
        <w:rPr>
          <w:b/>
        </w:rPr>
        <w:t xml:space="preserve">      </w:t>
      </w:r>
      <w:r w:rsidRPr="009A7E52">
        <w:rPr>
          <w:bCs/>
        </w:rPr>
        <w:t xml:space="preserve">6. </w:t>
      </w:r>
      <w:r w:rsidRPr="00AE3186">
        <w:t>Professional Skills Short Course</w:t>
      </w:r>
      <w:r>
        <w:t xml:space="preserve">. </w:t>
      </w:r>
      <w:r w:rsidRPr="00AE3186">
        <w:t xml:space="preserve">Summer 2016. </w:t>
      </w:r>
      <w:r w:rsidRPr="009A7E52">
        <w:rPr>
          <w:i/>
          <w:iCs/>
        </w:rPr>
        <w:t>This 20-hr short course provided professional development training on the topics of individual development plans, conflict resolution, small talk, elevator speeches, networking, mentor relationships, resumes, cover letters, and interviewing to undergraduate students in the Doris Duke Conservation Scholars Program at the University of Washington.</w:t>
      </w:r>
    </w:p>
    <w:p w14:paraId="2EF352E0" w14:textId="5C2A49AE" w:rsidR="00F656D2" w:rsidRPr="00AE3186" w:rsidRDefault="0025677D" w:rsidP="0025677D">
      <w:pPr>
        <w:pStyle w:val="BodyText"/>
        <w:tabs>
          <w:tab w:val="left" w:pos="824"/>
        </w:tabs>
        <w:spacing w:after="120" w:line="238" w:lineRule="auto"/>
        <w:ind w:left="1170" w:right="905" w:hanging="990"/>
      </w:pPr>
      <w:r>
        <w:tab/>
        <w:t xml:space="preserve">  </w:t>
      </w:r>
      <w:r w:rsidR="00F656D2">
        <w:t>5</w:t>
      </w:r>
      <w:r w:rsidR="00F656D2" w:rsidRPr="00AE3186">
        <w:t>. “Tips for Graduate School Success”, McNair &amp; GO-MAP Spring Research and Graduate School Conference, University of Washington, Seattle, WA, May 2016.</w:t>
      </w:r>
    </w:p>
    <w:p w14:paraId="47BF19A4" w14:textId="77777777" w:rsidR="00F656D2" w:rsidRPr="00AE3186" w:rsidRDefault="00F656D2" w:rsidP="0025677D">
      <w:pPr>
        <w:pStyle w:val="BodyText"/>
        <w:tabs>
          <w:tab w:val="left" w:pos="877"/>
        </w:tabs>
        <w:spacing w:after="120" w:line="238" w:lineRule="auto"/>
        <w:ind w:left="1170" w:right="798" w:hanging="990"/>
      </w:pPr>
      <w:r w:rsidRPr="00AE3186">
        <w:rPr>
          <w:b/>
        </w:rPr>
        <w:t>2015</w:t>
      </w:r>
      <w:r>
        <w:rPr>
          <w:b/>
        </w:rPr>
        <w:t xml:space="preserve">      </w:t>
      </w:r>
      <w:r w:rsidRPr="009A7E52">
        <w:rPr>
          <w:bCs/>
        </w:rPr>
        <w:t>4.</w:t>
      </w:r>
      <w:r w:rsidRPr="00AE3186">
        <w:t xml:space="preserve"> “Career Planning and Developing a Mentor Network”, Doris Duke Conservation Scholars Program, University of Washington, Seattle, WA, June 2015.</w:t>
      </w:r>
    </w:p>
    <w:p w14:paraId="0947803F" w14:textId="77777777" w:rsidR="00F656D2" w:rsidRPr="00AE3186" w:rsidRDefault="00F656D2" w:rsidP="0025677D">
      <w:pPr>
        <w:pStyle w:val="BodyText"/>
        <w:tabs>
          <w:tab w:val="left" w:pos="877"/>
        </w:tabs>
        <w:spacing w:before="123" w:line="237" w:lineRule="auto"/>
        <w:ind w:left="1170" w:right="1006" w:hanging="990"/>
      </w:pPr>
      <w:r>
        <w:rPr>
          <w:b/>
          <w:bCs/>
        </w:rPr>
        <w:t xml:space="preserve">2014 </w:t>
      </w:r>
      <w:r>
        <w:t xml:space="preserve">     3</w:t>
      </w:r>
      <w:r w:rsidRPr="00AE3186">
        <w:t>. “Individual Development Plans”, Doris Duke Conservation Scholars Program, University of Washington, Seattle, WA July</w:t>
      </w:r>
      <w:r w:rsidRPr="00AE3186">
        <w:rPr>
          <w:spacing w:val="-5"/>
        </w:rPr>
        <w:t xml:space="preserve"> </w:t>
      </w:r>
      <w:r w:rsidRPr="00AE3186">
        <w:t>2014.</w:t>
      </w:r>
    </w:p>
    <w:p w14:paraId="170FB84C" w14:textId="77777777" w:rsidR="00F656D2" w:rsidRPr="00AE3186" w:rsidRDefault="00F656D2" w:rsidP="0025677D">
      <w:pPr>
        <w:pStyle w:val="BodyText"/>
        <w:tabs>
          <w:tab w:val="left" w:pos="810"/>
          <w:tab w:val="left" w:pos="988"/>
        </w:tabs>
        <w:spacing w:before="122" w:line="237" w:lineRule="auto"/>
        <w:ind w:left="1170" w:right="189" w:hanging="990"/>
      </w:pPr>
      <w:r>
        <w:rPr>
          <w:b/>
          <w:bCs/>
        </w:rPr>
        <w:t xml:space="preserve">2012      </w:t>
      </w:r>
      <w:r>
        <w:t>2</w:t>
      </w:r>
      <w:r w:rsidRPr="00AE3186">
        <w:t>. “Preparing for Academia while Still in Industry”, On-Ramps into Academia Workshop, Seattle, WA, October 2012.</w:t>
      </w:r>
    </w:p>
    <w:p w14:paraId="511DF30E" w14:textId="77777777" w:rsidR="00F656D2" w:rsidRPr="009A7E52" w:rsidRDefault="00F656D2" w:rsidP="0025677D">
      <w:pPr>
        <w:pStyle w:val="BodyText"/>
        <w:spacing w:before="119" w:line="237" w:lineRule="auto"/>
        <w:ind w:left="1170" w:hanging="990"/>
      </w:pPr>
      <w:r>
        <w:rPr>
          <w:b/>
          <w:bCs/>
        </w:rPr>
        <w:t xml:space="preserve">2011      </w:t>
      </w:r>
      <w:r>
        <w:t>1</w:t>
      </w:r>
      <w:r w:rsidRPr="00AE3186">
        <w:t>. "Tips for successful STEM Education and Career", WiSE/LSAMP Student &amp; Faculty Coffee Hour, University of Washington, Seattle, WA, April 2011.</w:t>
      </w:r>
    </w:p>
    <w:p w14:paraId="19203674" w14:textId="713F9645" w:rsidR="007F428A" w:rsidRDefault="00237B5D" w:rsidP="00392938">
      <w:pPr>
        <w:pStyle w:val="BodyText"/>
        <w:spacing w:before="119" w:line="238" w:lineRule="auto"/>
        <w:ind w:left="720" w:hanging="1080"/>
      </w:pPr>
      <w:r>
        <w:rPr>
          <w:b/>
          <w:sz w:val="23"/>
        </w:rPr>
        <w:t xml:space="preserve">  </w:t>
      </w:r>
      <w:r w:rsidR="00392938">
        <w:rPr>
          <w:b/>
          <w:sz w:val="23"/>
        </w:rPr>
        <w:tab/>
      </w:r>
      <w:r w:rsidR="007F428A">
        <w:rPr>
          <w:b/>
          <w:bCs/>
        </w:rPr>
        <w:t>SERVICE</w:t>
      </w:r>
    </w:p>
    <w:p w14:paraId="6D1328D3" w14:textId="41FBFFC9" w:rsidR="00012AF6" w:rsidRPr="00012AF6" w:rsidRDefault="00012AF6" w:rsidP="0025677D">
      <w:pPr>
        <w:pStyle w:val="BodyText"/>
        <w:tabs>
          <w:tab w:val="left" w:pos="877"/>
          <w:tab w:val="left" w:pos="1260"/>
        </w:tabs>
        <w:spacing w:after="120" w:line="238" w:lineRule="auto"/>
        <w:ind w:left="1260" w:right="1022" w:hanging="1080"/>
        <w:rPr>
          <w:bCs/>
        </w:rPr>
      </w:pPr>
      <w:r>
        <w:rPr>
          <w:b/>
        </w:rPr>
        <w:t>2022</w:t>
      </w:r>
      <w:r>
        <w:rPr>
          <w:bCs/>
        </w:rPr>
        <w:t xml:space="preserve">    </w:t>
      </w:r>
      <w:r w:rsidR="00934300">
        <w:rPr>
          <w:bCs/>
        </w:rPr>
        <w:t xml:space="preserve"> </w:t>
      </w:r>
      <w:r>
        <w:rPr>
          <w:bCs/>
        </w:rPr>
        <w:t>1</w:t>
      </w:r>
      <w:r w:rsidR="00934300">
        <w:rPr>
          <w:bCs/>
        </w:rPr>
        <w:t>4</w:t>
      </w:r>
      <w:r>
        <w:rPr>
          <w:bCs/>
        </w:rPr>
        <w:t xml:space="preserve">. Member, Grant Review Panel, </w:t>
      </w:r>
      <w:r w:rsidR="005B08F0">
        <w:t>[organization is confidential]</w:t>
      </w:r>
      <w:r>
        <w:t>, 2022-202</w:t>
      </w:r>
      <w:r w:rsidR="00A5482B">
        <w:t>3</w:t>
      </w:r>
      <w:r>
        <w:t>.</w:t>
      </w:r>
    </w:p>
    <w:p w14:paraId="364E832D" w14:textId="7BBA57F1" w:rsidR="00934300" w:rsidRDefault="007F428A" w:rsidP="0025677D">
      <w:pPr>
        <w:pStyle w:val="BodyText"/>
        <w:tabs>
          <w:tab w:val="left" w:pos="877"/>
          <w:tab w:val="left" w:pos="1260"/>
        </w:tabs>
        <w:spacing w:after="120" w:line="238" w:lineRule="auto"/>
        <w:ind w:left="1260" w:right="1022" w:hanging="1080"/>
      </w:pPr>
      <w:r w:rsidRPr="001659B7">
        <w:rPr>
          <w:b/>
        </w:rPr>
        <w:t>202</w:t>
      </w:r>
      <w:r>
        <w:rPr>
          <w:b/>
        </w:rPr>
        <w:t>1</w:t>
      </w:r>
      <w:r w:rsidRPr="001659B7">
        <w:t xml:space="preserve"> </w:t>
      </w:r>
      <w:r>
        <w:t xml:space="preserve">   </w:t>
      </w:r>
      <w:r w:rsidR="00934300">
        <w:t xml:space="preserve"> 13. </w:t>
      </w:r>
      <w:r w:rsidR="00934300" w:rsidRPr="007F41F5">
        <w:rPr>
          <w:bCs/>
        </w:rPr>
        <w:t>Fellow, AGU LANDInG Academy, 2021-2023</w:t>
      </w:r>
    </w:p>
    <w:p w14:paraId="03D5C168" w14:textId="28A0A7B5" w:rsidR="007F428A" w:rsidRPr="001659B7" w:rsidRDefault="007F428A" w:rsidP="00934300">
      <w:pPr>
        <w:pStyle w:val="BodyText"/>
        <w:tabs>
          <w:tab w:val="left" w:pos="877"/>
          <w:tab w:val="left" w:pos="1260"/>
        </w:tabs>
        <w:spacing w:after="120" w:line="238" w:lineRule="auto"/>
        <w:ind w:left="1260" w:right="1022" w:hanging="360"/>
      </w:pPr>
      <w:bookmarkStart w:id="56" w:name="_Hlk115798192"/>
      <w:r w:rsidRPr="001659B7">
        <w:t>1</w:t>
      </w:r>
      <w:r w:rsidR="0025677D">
        <w:t>2</w:t>
      </w:r>
      <w:r w:rsidRPr="001659B7">
        <w:t>. Member, Steering Committee, Diversity, Equity, and Inclusion in Coastal and Marine Science Education in California, California Ocean Science Trust, July 2021-February 2022.</w:t>
      </w:r>
    </w:p>
    <w:bookmarkEnd w:id="56"/>
    <w:p w14:paraId="3A696E46" w14:textId="5E0EFE62" w:rsidR="007F428A" w:rsidRPr="001659B7" w:rsidRDefault="007F428A" w:rsidP="0025677D">
      <w:pPr>
        <w:pStyle w:val="BodyText"/>
        <w:tabs>
          <w:tab w:val="left" w:pos="877"/>
          <w:tab w:val="left" w:pos="1260"/>
        </w:tabs>
        <w:spacing w:after="120" w:line="238" w:lineRule="auto"/>
        <w:ind w:right="1022" w:hanging="810"/>
      </w:pPr>
      <w:r>
        <w:t xml:space="preserve">             </w:t>
      </w:r>
      <w:r w:rsidR="00A66BAF">
        <w:t xml:space="preserve">                  </w:t>
      </w:r>
      <w:r w:rsidRPr="001659B7">
        <w:t>1</w:t>
      </w:r>
      <w:r w:rsidR="0025677D">
        <w:t>1</w:t>
      </w:r>
      <w:r w:rsidRPr="001659B7">
        <w:t>. Co-organizer, Faculty Women of Color Caucus Writing Group, January 2021-</w:t>
      </w:r>
      <w:r w:rsidR="003B6EAB">
        <w:t>May 2022</w:t>
      </w:r>
      <w:r w:rsidRPr="001659B7">
        <w:t>.</w:t>
      </w:r>
    </w:p>
    <w:p w14:paraId="79B855CF" w14:textId="77777777" w:rsidR="007F428A" w:rsidRPr="001659B7" w:rsidRDefault="007F428A" w:rsidP="0025677D">
      <w:pPr>
        <w:tabs>
          <w:tab w:val="left" w:pos="877"/>
          <w:tab w:val="left" w:pos="1260"/>
        </w:tabs>
        <w:spacing w:after="120" w:line="238" w:lineRule="auto"/>
        <w:ind w:left="1260" w:right="475" w:hanging="1080"/>
      </w:pPr>
      <w:r w:rsidRPr="001659B7">
        <w:rPr>
          <w:b/>
        </w:rPr>
        <w:t>2020</w:t>
      </w:r>
      <w:r>
        <w:rPr>
          <w:b/>
        </w:rPr>
        <w:t xml:space="preserve">     </w:t>
      </w:r>
      <w:r w:rsidRPr="001D1EE8">
        <w:rPr>
          <w:bCs/>
        </w:rPr>
        <w:t>10.</w:t>
      </w:r>
      <w:r w:rsidRPr="001659B7">
        <w:t xml:space="preserve"> </w:t>
      </w:r>
      <w:bookmarkStart w:id="57" w:name="_Hlk115799108"/>
      <w:r w:rsidRPr="001659B7">
        <w:t xml:space="preserve">Co-Chair, </w:t>
      </w:r>
      <w:r>
        <w:t xml:space="preserve">Ad-Hoc </w:t>
      </w:r>
      <w:r w:rsidRPr="001659B7">
        <w:t>Diversity, Equity, Inclusion, Justice, and Belonging Initiative, Ocean Studies Board, The National Academies of Sciences, Engineering, and Medicine, July 2020 – present.</w:t>
      </w:r>
      <w:bookmarkEnd w:id="57"/>
    </w:p>
    <w:p w14:paraId="2FC0D2FF" w14:textId="0A257C3F" w:rsidR="007F428A" w:rsidRPr="001659B7" w:rsidRDefault="007F428A" w:rsidP="0025677D">
      <w:pPr>
        <w:pStyle w:val="BodyText"/>
        <w:tabs>
          <w:tab w:val="left" w:pos="877"/>
          <w:tab w:val="left" w:pos="1260"/>
        </w:tabs>
        <w:spacing w:after="120" w:line="238" w:lineRule="auto"/>
        <w:ind w:left="1238" w:right="1022" w:hanging="810"/>
      </w:pPr>
      <w:r>
        <w:t xml:space="preserve">         </w:t>
      </w:r>
      <w:r w:rsidRPr="001659B7">
        <w:t xml:space="preserve"> </w:t>
      </w:r>
      <w:r>
        <w:t>9</w:t>
      </w:r>
      <w:r w:rsidRPr="001659B7">
        <w:t>. Leadership Fellow, ASU ADVANCE, Arizona State University, March 2020-April 2021.</w:t>
      </w:r>
    </w:p>
    <w:p w14:paraId="136B5097" w14:textId="3E190709" w:rsidR="007F428A" w:rsidRPr="001659B7" w:rsidRDefault="007F428A" w:rsidP="0025677D">
      <w:pPr>
        <w:tabs>
          <w:tab w:val="left" w:pos="877"/>
          <w:tab w:val="left" w:pos="1260"/>
        </w:tabs>
        <w:spacing w:after="120" w:line="238" w:lineRule="auto"/>
        <w:ind w:left="1094" w:right="475" w:hanging="810"/>
      </w:pPr>
      <w:r w:rsidRPr="001659B7">
        <w:t xml:space="preserve">      </w:t>
      </w:r>
      <w:r>
        <w:t xml:space="preserve">      </w:t>
      </w:r>
      <w:r w:rsidR="00A66BAF">
        <w:t xml:space="preserve"> </w:t>
      </w:r>
      <w:r>
        <w:t>8</w:t>
      </w:r>
      <w:r w:rsidRPr="001659B7">
        <w:t xml:space="preserve">. </w:t>
      </w:r>
      <w:bookmarkStart w:id="58" w:name="_Hlk115799182"/>
      <w:r w:rsidRPr="001659B7">
        <w:t>Member, Executive Advisory Board, Global Sustainability Scholars, Jan. 2020 – Aug. 2021.</w:t>
      </w:r>
      <w:bookmarkEnd w:id="58"/>
    </w:p>
    <w:p w14:paraId="16FF5D11" w14:textId="77777777" w:rsidR="007F428A" w:rsidRPr="001659B7" w:rsidRDefault="007F428A" w:rsidP="0025677D">
      <w:pPr>
        <w:tabs>
          <w:tab w:val="left" w:pos="877"/>
        </w:tabs>
        <w:spacing w:after="120" w:line="237" w:lineRule="auto"/>
        <w:ind w:left="1267" w:right="474" w:hanging="1080"/>
      </w:pPr>
      <w:r>
        <w:rPr>
          <w:b/>
          <w:bCs/>
        </w:rPr>
        <w:t xml:space="preserve">2019       </w:t>
      </w:r>
      <w:r w:rsidRPr="001659B7">
        <w:t>7. Ambassador, AAAS IF/THEN Ambassadors Program, 2019-2021.</w:t>
      </w:r>
    </w:p>
    <w:p w14:paraId="5DA20F18" w14:textId="77777777" w:rsidR="007F428A" w:rsidRPr="001659B7" w:rsidRDefault="007F428A" w:rsidP="007F428A">
      <w:pPr>
        <w:pStyle w:val="BodyText"/>
        <w:tabs>
          <w:tab w:val="left" w:pos="877"/>
        </w:tabs>
        <w:spacing w:after="120" w:line="237" w:lineRule="auto"/>
        <w:ind w:left="1267" w:right="1020" w:hanging="1080"/>
      </w:pPr>
      <w:r w:rsidRPr="001659B7">
        <w:rPr>
          <w:b/>
        </w:rPr>
        <w:t>2017</w:t>
      </w:r>
      <w:r>
        <w:rPr>
          <w:b/>
        </w:rPr>
        <w:t xml:space="preserve">       </w:t>
      </w:r>
      <w:r w:rsidRPr="001659B7">
        <w:rPr>
          <w:bCs/>
        </w:rPr>
        <w:t>6.</w:t>
      </w:r>
      <w:r w:rsidRPr="001659B7">
        <w:t xml:space="preserve"> Member, Sexual Assault Prevention Arts Initiative Faculty Advisory Council, Arizona State University, 2016-2019.</w:t>
      </w:r>
    </w:p>
    <w:p w14:paraId="2D29F538" w14:textId="77777777" w:rsidR="007F428A" w:rsidRPr="001659B7" w:rsidRDefault="007F428A" w:rsidP="007F428A">
      <w:pPr>
        <w:pStyle w:val="BodyText"/>
        <w:tabs>
          <w:tab w:val="left" w:pos="990"/>
        </w:tabs>
        <w:spacing w:after="120"/>
        <w:ind w:left="1267" w:hanging="1080"/>
      </w:pPr>
      <w:r w:rsidRPr="001659B7">
        <w:rPr>
          <w:b/>
        </w:rPr>
        <w:t xml:space="preserve">2015       </w:t>
      </w:r>
      <w:r>
        <w:rPr>
          <w:bCs/>
        </w:rPr>
        <w:t>5</w:t>
      </w:r>
      <w:r w:rsidRPr="001659B7">
        <w:t>. Member, Advisory Board, UC Santa Cruz Doris Duke Conservation Scholars Program, University of</w:t>
      </w:r>
      <w:r>
        <w:t xml:space="preserve"> </w:t>
      </w:r>
      <w:r w:rsidRPr="001659B7">
        <w:t>California Santa Cruz, 2015-2021.</w:t>
      </w:r>
    </w:p>
    <w:p w14:paraId="3DB13598" w14:textId="77777777" w:rsidR="007F428A" w:rsidRPr="001659B7" w:rsidRDefault="007F428A" w:rsidP="007F428A">
      <w:pPr>
        <w:tabs>
          <w:tab w:val="left" w:pos="987"/>
        </w:tabs>
        <w:spacing w:after="120" w:line="238" w:lineRule="auto"/>
        <w:ind w:left="1267" w:right="1296" w:hanging="1080"/>
      </w:pPr>
      <w:r w:rsidRPr="001659B7">
        <w:rPr>
          <w:b/>
        </w:rPr>
        <w:t xml:space="preserve">2014       </w:t>
      </w:r>
      <w:r>
        <w:t>4</w:t>
      </w:r>
      <w:r w:rsidRPr="001659B7">
        <w:t>. Member, Planning Committee, Conservation Science for the Future, David H.</w:t>
      </w:r>
      <w:r w:rsidRPr="001659B7">
        <w:rPr>
          <w:spacing w:val="-23"/>
        </w:rPr>
        <w:t xml:space="preserve"> </w:t>
      </w:r>
      <w:r w:rsidRPr="001659B7">
        <w:t>Smith Conservation Research Fellowship Program,</w:t>
      </w:r>
      <w:r w:rsidRPr="001659B7">
        <w:rPr>
          <w:spacing w:val="-2"/>
        </w:rPr>
        <w:t xml:space="preserve"> </w:t>
      </w:r>
      <w:r w:rsidRPr="001659B7">
        <w:t>2014-2015.</w:t>
      </w:r>
    </w:p>
    <w:p w14:paraId="5261D04D" w14:textId="77777777" w:rsidR="007F428A" w:rsidRPr="001659B7" w:rsidRDefault="007F428A" w:rsidP="007F428A">
      <w:pPr>
        <w:pStyle w:val="BodyText"/>
        <w:spacing w:after="120" w:line="237" w:lineRule="auto"/>
        <w:ind w:left="1267" w:right="889" w:hanging="1080"/>
      </w:pPr>
      <w:r>
        <w:rPr>
          <w:b/>
          <w:bCs/>
        </w:rPr>
        <w:t xml:space="preserve">2013       </w:t>
      </w:r>
      <w:r>
        <w:t>3</w:t>
      </w:r>
      <w:r w:rsidRPr="001659B7">
        <w:t xml:space="preserve">. </w:t>
      </w:r>
      <w:bookmarkStart w:id="59" w:name="_Hlk115799241"/>
      <w:r w:rsidRPr="001659B7">
        <w:t>Member, Steering Committee, Doris Duke Conservation Scholars Program, University of Washington, 2013-2019</w:t>
      </w:r>
      <w:bookmarkEnd w:id="59"/>
      <w:r w:rsidRPr="001659B7">
        <w:t>.</w:t>
      </w:r>
    </w:p>
    <w:p w14:paraId="0D80E9C6" w14:textId="77777777" w:rsidR="007F428A" w:rsidRPr="001659B7" w:rsidRDefault="007F428A" w:rsidP="007F428A">
      <w:pPr>
        <w:pStyle w:val="BodyText"/>
        <w:tabs>
          <w:tab w:val="left" w:pos="988"/>
        </w:tabs>
        <w:spacing w:after="120"/>
        <w:ind w:left="1267" w:hanging="1080"/>
      </w:pPr>
      <w:r w:rsidRPr="001659B7">
        <w:rPr>
          <w:b/>
        </w:rPr>
        <w:t>2011</w:t>
      </w:r>
      <w:r>
        <w:rPr>
          <w:b/>
        </w:rPr>
        <w:t xml:space="preserve">     </w:t>
      </w:r>
      <w:r w:rsidRPr="001659B7">
        <w:rPr>
          <w:bCs/>
        </w:rPr>
        <w:t xml:space="preserve">  2. </w:t>
      </w:r>
      <w:r w:rsidRPr="001659B7">
        <w:t>Trainer/Facilitator, Women in Marine Science Annual Retreat,</w:t>
      </w:r>
      <w:r w:rsidRPr="001659B7">
        <w:rPr>
          <w:spacing w:val="3"/>
        </w:rPr>
        <w:t xml:space="preserve"> </w:t>
      </w:r>
      <w:r w:rsidRPr="001659B7">
        <w:t>2011.</w:t>
      </w:r>
    </w:p>
    <w:p w14:paraId="25951591" w14:textId="77777777" w:rsidR="007F428A" w:rsidRPr="00116843" w:rsidRDefault="007F428A" w:rsidP="007F428A">
      <w:pPr>
        <w:spacing w:after="120"/>
        <w:ind w:left="1260" w:hanging="1080"/>
      </w:pPr>
      <w:r w:rsidRPr="001659B7">
        <w:rPr>
          <w:b/>
        </w:rPr>
        <w:t xml:space="preserve">2008 </w:t>
      </w:r>
      <w:r w:rsidRPr="001659B7">
        <w:t xml:space="preserve">      1. Co-Founder, Women in Marine Science, 2008-2013.</w:t>
      </w:r>
    </w:p>
    <w:p w14:paraId="209BD426" w14:textId="77777777" w:rsidR="00237B5D" w:rsidRDefault="00237B5D" w:rsidP="007F428A">
      <w:pPr>
        <w:spacing w:before="91" w:after="19"/>
        <w:rPr>
          <w:b/>
        </w:rPr>
      </w:pPr>
    </w:p>
    <w:p w14:paraId="2AEEDA83" w14:textId="42D18498" w:rsidR="00947E4C" w:rsidRDefault="00947E4C" w:rsidP="00947E4C">
      <w:pPr>
        <w:spacing w:before="91" w:after="19"/>
        <w:ind w:left="160"/>
        <w:rPr>
          <w:b/>
        </w:rPr>
      </w:pPr>
      <w:r>
        <w:rPr>
          <w:b/>
        </w:rPr>
        <w:t>ENGAGEMENT ACTIVITIES</w:t>
      </w:r>
    </w:p>
    <w:p w14:paraId="28418D83" w14:textId="17AA480F" w:rsidR="00947E4C" w:rsidRDefault="00000000" w:rsidP="00947E4C">
      <w:pPr>
        <w:pStyle w:val="BodyText"/>
        <w:spacing w:line="30" w:lineRule="exact"/>
        <w:ind w:left="116"/>
        <w:rPr>
          <w:sz w:val="3"/>
        </w:rPr>
      </w:pPr>
      <w:r>
        <w:pict w14:anchorId="771910E6">
          <v:group id="_x0000_s2056" style="width:506.9pt;height:1.45pt;mso-position-horizontal-relative:char;mso-position-vertical-relative:line" coordsize="10138,29">
            <v:line id="Line 7" o:spid="_x0000_s2057" style="position:absolute;visibility:visible;mso-wrap-style:square" from="0,14" to="10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" strokeweight="1.44pt"/>
            <w10:anchorlock/>
          </v:group>
        </w:pict>
      </w:r>
    </w:p>
    <w:p w14:paraId="75DE9DB9" w14:textId="77777777" w:rsidR="00947E4C" w:rsidRDefault="00947E4C" w:rsidP="00947E4C">
      <w:pPr>
        <w:pStyle w:val="BodyText"/>
        <w:spacing w:before="4"/>
        <w:rPr>
          <w:b/>
          <w:sz w:val="13"/>
        </w:rPr>
      </w:pPr>
    </w:p>
    <w:p w14:paraId="141FF357" w14:textId="70D8E204" w:rsidR="009D4F12" w:rsidRPr="009D4F12" w:rsidRDefault="009D4F12" w:rsidP="009D4F12">
      <w:pPr>
        <w:pStyle w:val="BodyText"/>
        <w:tabs>
          <w:tab w:val="left" w:pos="810"/>
        </w:tabs>
        <w:spacing w:after="120"/>
        <w:ind w:left="1260" w:hanging="1080"/>
        <w:rPr>
          <w:bCs/>
        </w:rPr>
      </w:pPr>
      <w:bookmarkStart w:id="60" w:name="_Hlk79739949"/>
      <w:r>
        <w:rPr>
          <w:b/>
        </w:rPr>
        <w:t>2024</w:t>
      </w:r>
      <w:r>
        <w:rPr>
          <w:bCs/>
        </w:rPr>
        <w:t xml:space="preserve">     32. EduSmart.com. 2024. </w:t>
      </w:r>
      <w:r w:rsidRPr="009D4F12">
        <w:rPr>
          <w:bCs/>
        </w:rPr>
        <w:t>Science and Innovation – Dr. Lekelia Jenkins Student Activity</w:t>
      </w:r>
      <w:r>
        <w:rPr>
          <w:bCs/>
        </w:rPr>
        <w:t xml:space="preserve">. </w:t>
      </w:r>
      <w:hyperlink r:id="rId72" w:history="1">
        <w:r w:rsidRPr="00A334C9">
          <w:rPr>
            <w:rStyle w:val="Hyperlink"/>
            <w:bCs/>
          </w:rPr>
          <w:t>https://docs.google.com/document/d/16GMpOEtt2aYYHEjECDEoeBIdiSy38eEpFwP7LSj_lDg/edit</w:t>
        </w:r>
      </w:hyperlink>
      <w:r>
        <w:rPr>
          <w:bCs/>
        </w:rPr>
        <w:t xml:space="preserve">. </w:t>
      </w:r>
      <w:r>
        <w:rPr>
          <w:bCs/>
          <w:i/>
          <w:iCs/>
        </w:rPr>
        <w:t>Featured as a science dance choreographer, scientist, and African-American role model in STEM.</w:t>
      </w:r>
      <w:r>
        <w:rPr>
          <w:bCs/>
        </w:rPr>
        <w:t xml:space="preserve"> </w:t>
      </w:r>
    </w:p>
    <w:p w14:paraId="1CCCBC82" w14:textId="56960780" w:rsidR="004F31A9" w:rsidRPr="006D273B" w:rsidRDefault="000869D3" w:rsidP="006D273B">
      <w:pPr>
        <w:pStyle w:val="BodyText"/>
        <w:tabs>
          <w:tab w:val="left" w:pos="810"/>
        </w:tabs>
        <w:spacing w:after="120"/>
        <w:ind w:left="1260" w:hanging="1080"/>
        <w:rPr>
          <w:b/>
          <w:i/>
          <w:iCs/>
        </w:rPr>
      </w:pPr>
      <w:r w:rsidRPr="008F6A6E">
        <w:rPr>
          <w:b/>
        </w:rPr>
        <w:t>202</w:t>
      </w:r>
      <w:r w:rsidR="004220DB">
        <w:rPr>
          <w:b/>
        </w:rPr>
        <w:t>3</w:t>
      </w:r>
      <w:r w:rsidRPr="008F6A6E">
        <w:rPr>
          <w:b/>
        </w:rPr>
        <w:t xml:space="preserve">  </w:t>
      </w:r>
      <w:r w:rsidR="00A55230">
        <w:rPr>
          <w:b/>
        </w:rPr>
        <w:t xml:space="preserve">  </w:t>
      </w:r>
      <w:r w:rsidR="004F31A9">
        <w:rPr>
          <w:b/>
        </w:rPr>
        <w:t xml:space="preserve"> </w:t>
      </w:r>
      <w:r w:rsidR="004F31A9">
        <w:rPr>
          <w:bCs/>
        </w:rPr>
        <w:t xml:space="preserve">31. </w:t>
      </w:r>
      <w:r w:rsidR="004F31A9" w:rsidRPr="004F31A9">
        <w:rPr>
          <w:bCs/>
        </w:rPr>
        <w:t xml:space="preserve">In </w:t>
      </w:r>
      <w:r w:rsidR="004F31A9">
        <w:rPr>
          <w:bCs/>
        </w:rPr>
        <w:t>T</w:t>
      </w:r>
      <w:r w:rsidR="004F31A9" w:rsidRPr="004F31A9">
        <w:rPr>
          <w:bCs/>
        </w:rPr>
        <w:t>heir Eyes</w:t>
      </w:r>
      <w:r w:rsidR="004F31A9">
        <w:rPr>
          <w:bCs/>
        </w:rPr>
        <w:t xml:space="preserve"> -</w:t>
      </w:r>
      <w:r w:rsidR="004F31A9" w:rsidRPr="004F31A9">
        <w:rPr>
          <w:bCs/>
        </w:rPr>
        <w:t>Women in Conservation Trading Cards</w:t>
      </w:r>
      <w:r w:rsidR="004F31A9">
        <w:rPr>
          <w:bCs/>
        </w:rPr>
        <w:t>.</w:t>
      </w:r>
      <w:r w:rsidR="009D4F12">
        <w:rPr>
          <w:bCs/>
        </w:rPr>
        <w:t xml:space="preserve"> 2023.</w:t>
      </w:r>
      <w:r w:rsidR="004F31A9">
        <w:rPr>
          <w:bCs/>
        </w:rPr>
        <w:t xml:space="preserve"> </w:t>
      </w:r>
      <w:hyperlink r:id="rId73" w:history="1">
        <w:r w:rsidR="004F31A9" w:rsidRPr="009D43A1">
          <w:rPr>
            <w:rStyle w:val="Hyperlink"/>
            <w:bCs/>
          </w:rPr>
          <w:t>https://www.jayegardiner.com/itecards.html</w:t>
        </w:r>
      </w:hyperlink>
      <w:r w:rsidR="004F31A9">
        <w:rPr>
          <w:bCs/>
        </w:rPr>
        <w:t xml:space="preserve">. </w:t>
      </w:r>
      <w:r w:rsidR="004F31A9" w:rsidRPr="00CA7688">
        <w:rPr>
          <w:bCs/>
          <w:i/>
          <w:iCs/>
        </w:rPr>
        <w:t>Featured as a</w:t>
      </w:r>
      <w:r w:rsidR="004F31A9">
        <w:rPr>
          <w:bCs/>
          <w:i/>
          <w:iCs/>
        </w:rPr>
        <w:t xml:space="preserve"> female </w:t>
      </w:r>
      <w:r w:rsidR="004F31A9" w:rsidRPr="00CA7688">
        <w:rPr>
          <w:bCs/>
          <w:i/>
          <w:iCs/>
        </w:rPr>
        <w:t>role model</w:t>
      </w:r>
      <w:r w:rsidR="004F31A9">
        <w:rPr>
          <w:bCs/>
          <w:i/>
          <w:iCs/>
        </w:rPr>
        <w:t xml:space="preserve"> in conservation. </w:t>
      </w:r>
    </w:p>
    <w:p w14:paraId="5D32FD25" w14:textId="24639EB8" w:rsidR="00CA7688" w:rsidRPr="00CA7688" w:rsidRDefault="00CA7688" w:rsidP="004F31A9">
      <w:pPr>
        <w:pStyle w:val="BodyText"/>
        <w:tabs>
          <w:tab w:val="left" w:pos="810"/>
        </w:tabs>
        <w:spacing w:after="120"/>
        <w:ind w:left="1260" w:hanging="360"/>
        <w:rPr>
          <w:b/>
          <w:i/>
          <w:iCs/>
        </w:rPr>
      </w:pPr>
      <w:r>
        <w:rPr>
          <w:bCs/>
        </w:rPr>
        <w:t xml:space="preserve">30.  </w:t>
      </w:r>
      <w:r w:rsidRPr="00CA7688">
        <w:rPr>
          <w:bCs/>
        </w:rPr>
        <w:t xml:space="preserve">Hawai‘i Afterschool Alliance. 2023. Inspiring Future Generations. </w:t>
      </w:r>
      <w:hyperlink r:id="rId74" w:history="1">
        <w:r w:rsidRPr="00793FF8">
          <w:rPr>
            <w:rStyle w:val="Hyperlink"/>
            <w:bCs/>
          </w:rPr>
          <w:t>https://www.hawaiiafterschoolalliance.org/role-models-mentors--families.html</w:t>
        </w:r>
      </w:hyperlink>
      <w:r>
        <w:rPr>
          <w:bCs/>
        </w:rPr>
        <w:t xml:space="preserve">. </w:t>
      </w:r>
      <w:r w:rsidRPr="00CA7688">
        <w:rPr>
          <w:bCs/>
        </w:rPr>
        <w:t xml:space="preserve"> </w:t>
      </w:r>
      <w:r w:rsidRPr="00CA7688">
        <w:rPr>
          <w:bCs/>
          <w:i/>
          <w:iCs/>
        </w:rPr>
        <w:t xml:space="preserve">Featured as an African-American STEM role model. </w:t>
      </w:r>
      <w:r w:rsidR="000869D3" w:rsidRPr="00CA7688">
        <w:rPr>
          <w:b/>
          <w:i/>
          <w:iCs/>
        </w:rPr>
        <w:t xml:space="preserve">  </w:t>
      </w:r>
      <w:r w:rsidR="008F6A6E" w:rsidRPr="00CA7688">
        <w:rPr>
          <w:b/>
          <w:i/>
          <w:iCs/>
        </w:rPr>
        <w:t xml:space="preserve"> </w:t>
      </w:r>
    </w:p>
    <w:p w14:paraId="7E3E6D76" w14:textId="1A66FBC2" w:rsidR="008F6A6E" w:rsidRPr="00042D0C" w:rsidRDefault="004220DB" w:rsidP="004220DB">
      <w:pPr>
        <w:pStyle w:val="BodyText"/>
        <w:spacing w:after="120"/>
        <w:ind w:left="1260" w:hanging="1080"/>
        <w:rPr>
          <w:b/>
          <w:i/>
          <w:iCs/>
        </w:rPr>
      </w:pPr>
      <w:r w:rsidRPr="004220DB">
        <w:rPr>
          <w:b/>
        </w:rPr>
        <w:t>2022</w:t>
      </w:r>
      <w:r>
        <w:rPr>
          <w:bCs/>
        </w:rPr>
        <w:t xml:space="preserve">     </w:t>
      </w:r>
      <w:r w:rsidR="008F6A6E" w:rsidRPr="008F6A6E">
        <w:rPr>
          <w:bCs/>
        </w:rPr>
        <w:t>29.  Arizona Science Center. 2022. Girls in STEM Zine 2022 – 2023 Edition</w:t>
      </w:r>
      <w:r w:rsidR="00042D0C">
        <w:rPr>
          <w:bCs/>
        </w:rPr>
        <w:t xml:space="preserve">. </w:t>
      </w:r>
      <w:hyperlink r:id="rId75" w:history="1">
        <w:r w:rsidR="00042D0C" w:rsidRPr="00F05330">
          <w:rPr>
            <w:rStyle w:val="Hyperlink"/>
            <w:bCs/>
          </w:rPr>
          <w:t>https://www.azscience.org/events-programs/girls-in-stem/girls-in-stem-zine/</w:t>
        </w:r>
      </w:hyperlink>
      <w:r w:rsidR="00042D0C">
        <w:rPr>
          <w:bCs/>
        </w:rPr>
        <w:t xml:space="preserve">. </w:t>
      </w:r>
      <w:r w:rsidR="00042D0C">
        <w:rPr>
          <w:bCs/>
          <w:i/>
          <w:iCs/>
        </w:rPr>
        <w:t xml:space="preserve">Featured in </w:t>
      </w:r>
      <w:r w:rsidR="00900F4E">
        <w:rPr>
          <w:bCs/>
          <w:i/>
          <w:iCs/>
        </w:rPr>
        <w:t>magazine</w:t>
      </w:r>
      <w:r w:rsidR="00042D0C">
        <w:rPr>
          <w:bCs/>
          <w:i/>
          <w:iCs/>
        </w:rPr>
        <w:t xml:space="preserve"> </w:t>
      </w:r>
      <w:r w:rsidR="00900F4E">
        <w:rPr>
          <w:bCs/>
          <w:i/>
          <w:iCs/>
        </w:rPr>
        <w:t xml:space="preserve">devoted </w:t>
      </w:r>
      <w:r w:rsidR="00042D0C">
        <w:rPr>
          <w:bCs/>
          <w:i/>
          <w:iCs/>
        </w:rPr>
        <w:t>to inspir</w:t>
      </w:r>
      <w:r w:rsidR="00900F4E">
        <w:rPr>
          <w:bCs/>
          <w:i/>
          <w:iCs/>
        </w:rPr>
        <w:t>ing</w:t>
      </w:r>
      <w:r w:rsidR="00042D0C">
        <w:rPr>
          <w:bCs/>
          <w:i/>
          <w:iCs/>
        </w:rPr>
        <w:t xml:space="preserve"> girls in STEM.</w:t>
      </w:r>
    </w:p>
    <w:p w14:paraId="3DEE5C22" w14:textId="752DEF33" w:rsidR="008F6A6E" w:rsidRPr="008F6A6E" w:rsidRDefault="008F6A6E" w:rsidP="008F6A6E">
      <w:pPr>
        <w:pStyle w:val="BodyText"/>
        <w:spacing w:after="120"/>
        <w:ind w:left="1260" w:hanging="360"/>
        <w:rPr>
          <w:b/>
        </w:rPr>
      </w:pPr>
      <w:r w:rsidRPr="008F6A6E">
        <w:rPr>
          <w:bCs/>
        </w:rPr>
        <w:t>28.</w:t>
      </w:r>
      <w:r w:rsidRPr="008F6A6E">
        <w:rPr>
          <w:b/>
        </w:rPr>
        <w:t xml:space="preserve"> </w:t>
      </w:r>
      <w:r w:rsidRPr="008F6A6E">
        <w:rPr>
          <w:bCs/>
        </w:rPr>
        <w:t xml:space="preserve">Arizona Science Center. 2022. Conoce a Kiki Jenkins. December 8, 2022. </w:t>
      </w:r>
      <w:hyperlink r:id="rId76" w:history="1">
        <w:r w:rsidRPr="008F6A6E">
          <w:rPr>
            <w:rStyle w:val="Hyperlink"/>
            <w:bCs/>
          </w:rPr>
          <w:t>https://youtu.be/9uityRXHN0g</w:t>
        </w:r>
      </w:hyperlink>
      <w:r w:rsidRPr="008F6A6E">
        <w:rPr>
          <w:bCs/>
        </w:rPr>
        <w:t xml:space="preserve">. </w:t>
      </w:r>
      <w:r w:rsidRPr="008F6A6E">
        <w:rPr>
          <w:bCs/>
          <w:i/>
          <w:iCs/>
        </w:rPr>
        <w:t>Featured in Spanish-language video to inspire girls in STEM.</w:t>
      </w:r>
    </w:p>
    <w:p w14:paraId="750A3B2C" w14:textId="664160DD" w:rsidR="008F6A6E" w:rsidRPr="008F6A6E" w:rsidRDefault="008F6A6E" w:rsidP="008F6A6E">
      <w:pPr>
        <w:pStyle w:val="BodyText"/>
        <w:spacing w:after="120"/>
        <w:ind w:left="1260" w:hanging="360"/>
        <w:rPr>
          <w:b/>
          <w:i/>
          <w:iCs/>
        </w:rPr>
      </w:pPr>
      <w:r w:rsidRPr="008F6A6E">
        <w:rPr>
          <w:bCs/>
        </w:rPr>
        <w:t xml:space="preserve">27. </w:t>
      </w:r>
      <w:bookmarkStart w:id="61" w:name="_Hlk122364393"/>
      <w:r w:rsidRPr="008F6A6E">
        <w:rPr>
          <w:bCs/>
        </w:rPr>
        <w:t xml:space="preserve">Arizona Science Center. 2022. Meet Kiki Jenkins. December 8, 2022. </w:t>
      </w:r>
      <w:hyperlink r:id="rId77" w:history="1">
        <w:r w:rsidRPr="008F6A6E">
          <w:rPr>
            <w:rStyle w:val="Hyperlink"/>
            <w:bCs/>
          </w:rPr>
          <w:t>https://youtu.be/-2HBHT8RR9I</w:t>
        </w:r>
      </w:hyperlink>
      <w:r w:rsidRPr="008F6A6E">
        <w:rPr>
          <w:bCs/>
        </w:rPr>
        <w:t xml:space="preserve">.  </w:t>
      </w:r>
      <w:r w:rsidRPr="008F6A6E">
        <w:rPr>
          <w:bCs/>
          <w:i/>
          <w:iCs/>
        </w:rPr>
        <w:t>Featured in video to inspire girls in STEM.</w:t>
      </w:r>
    </w:p>
    <w:bookmarkEnd w:id="61"/>
    <w:p w14:paraId="61BAD3B7" w14:textId="00B6849D" w:rsidR="00596AA8" w:rsidRPr="008F6A6E" w:rsidRDefault="00596AA8" w:rsidP="008F6A6E">
      <w:pPr>
        <w:pStyle w:val="BodyText"/>
        <w:spacing w:after="120"/>
        <w:ind w:left="1260" w:hanging="360"/>
        <w:rPr>
          <w:bCs/>
        </w:rPr>
      </w:pPr>
      <w:r w:rsidRPr="008F6A6E">
        <w:rPr>
          <w:bCs/>
        </w:rPr>
        <w:t xml:space="preserve">26. #IfThenSheCan – The Exhibit. 2022. Dallas Arboretum and Botanical Garden. September </w:t>
      </w:r>
      <w:r w:rsidR="002B36EB" w:rsidRPr="008F6A6E">
        <w:rPr>
          <w:bCs/>
        </w:rPr>
        <w:t>10</w:t>
      </w:r>
      <w:r w:rsidRPr="008F6A6E">
        <w:rPr>
          <w:bCs/>
        </w:rPr>
        <w:t xml:space="preserve">, 2022 -December 31, 2022. </w:t>
      </w:r>
      <w:r w:rsidRPr="008F6A6E">
        <w:rPr>
          <w:bCs/>
          <w:i/>
          <w:iCs/>
        </w:rPr>
        <w:t>Featured as one of a collection of life-sized statues of women in STEM.</w:t>
      </w:r>
    </w:p>
    <w:p w14:paraId="26429035" w14:textId="3F3AE006" w:rsidR="00A64A94" w:rsidRPr="008F6A6E" w:rsidRDefault="00596AA8" w:rsidP="00596AA8">
      <w:pPr>
        <w:pStyle w:val="BodyText"/>
        <w:spacing w:after="120"/>
        <w:ind w:left="1260" w:hanging="540"/>
        <w:rPr>
          <w:b/>
        </w:rPr>
      </w:pPr>
      <w:r w:rsidRPr="008F6A6E">
        <w:rPr>
          <w:b/>
        </w:rPr>
        <w:t xml:space="preserve">   </w:t>
      </w:r>
      <w:r w:rsidR="00A64A94" w:rsidRPr="008F6A6E">
        <w:rPr>
          <w:bCs/>
        </w:rPr>
        <w:t xml:space="preserve">25. Role Model, Student Meet-and-Greet. Scuba Club, Biology Club, and </w:t>
      </w:r>
      <w:r w:rsidR="00B11825" w:rsidRPr="008F6A6E">
        <w:rPr>
          <w:bCs/>
        </w:rPr>
        <w:t xml:space="preserve">Civil </w:t>
      </w:r>
      <w:r w:rsidR="00A64A94" w:rsidRPr="008F6A6E">
        <w:rPr>
          <w:bCs/>
        </w:rPr>
        <w:t xml:space="preserve">Engineering Club. Morgan State University. April 23, 2022. </w:t>
      </w:r>
    </w:p>
    <w:p w14:paraId="393AE57F" w14:textId="79BF9EFA" w:rsidR="000869D3" w:rsidRPr="008F6A6E" w:rsidRDefault="000869D3" w:rsidP="00A64A94">
      <w:pPr>
        <w:pStyle w:val="BodyText"/>
        <w:spacing w:after="120"/>
        <w:ind w:left="1267" w:hanging="367"/>
        <w:rPr>
          <w:bCs/>
          <w:i/>
          <w:iCs/>
        </w:rPr>
      </w:pPr>
      <w:r w:rsidRPr="008F6A6E">
        <w:rPr>
          <w:bCs/>
        </w:rPr>
        <w:t>2</w:t>
      </w:r>
      <w:r w:rsidR="003D4316" w:rsidRPr="008F6A6E">
        <w:rPr>
          <w:bCs/>
        </w:rPr>
        <w:t>4</w:t>
      </w:r>
      <w:r w:rsidRPr="008F6A6E">
        <w:rPr>
          <w:bCs/>
        </w:rPr>
        <w:t xml:space="preserve">. </w:t>
      </w:r>
      <w:bookmarkStart w:id="62" w:name="_Hlk115799532"/>
      <w:r w:rsidRPr="008F6A6E">
        <w:rPr>
          <w:bCs/>
        </w:rPr>
        <w:t xml:space="preserve">#IfThenSheCan – The Exhibit. 2022. Smithsonian National Museum of Natural History. </w:t>
      </w:r>
      <w:r w:rsidR="00596AA8" w:rsidRPr="008F6A6E">
        <w:rPr>
          <w:bCs/>
        </w:rPr>
        <w:t xml:space="preserve">March 5, 2022 – March 27, 2022. </w:t>
      </w:r>
      <w:hyperlink r:id="rId78" w:history="1">
        <w:r w:rsidRPr="008F6A6E">
          <w:rPr>
            <w:rStyle w:val="Hyperlink"/>
            <w:bCs/>
          </w:rPr>
          <w:t>https://ifthenexhibit.org/</w:t>
        </w:r>
      </w:hyperlink>
      <w:r w:rsidRPr="008F6A6E">
        <w:rPr>
          <w:bCs/>
        </w:rPr>
        <w:t xml:space="preserve"> </w:t>
      </w:r>
      <w:bookmarkStart w:id="63" w:name="_Hlk111548959"/>
      <w:r w:rsidRPr="008F6A6E">
        <w:rPr>
          <w:bCs/>
          <w:i/>
          <w:iCs/>
        </w:rPr>
        <w:t>Featured as one of a collection of life-sized statues of women in STEM</w:t>
      </w:r>
      <w:r w:rsidR="00C90BB7" w:rsidRPr="008F6A6E">
        <w:rPr>
          <w:bCs/>
          <w:i/>
          <w:iCs/>
        </w:rPr>
        <w:t xml:space="preserve"> and engaged in-person with girls</w:t>
      </w:r>
      <w:r w:rsidRPr="008F6A6E">
        <w:rPr>
          <w:bCs/>
          <w:i/>
          <w:iCs/>
        </w:rPr>
        <w:t xml:space="preserve">. </w:t>
      </w:r>
      <w:bookmarkEnd w:id="62"/>
    </w:p>
    <w:bookmarkEnd w:id="63"/>
    <w:p w14:paraId="53E4ED1B" w14:textId="7527850B" w:rsidR="003D4316" w:rsidRPr="008F6A6E" w:rsidRDefault="003D4316" w:rsidP="003D4316">
      <w:pPr>
        <w:pStyle w:val="BodyText"/>
        <w:spacing w:after="120"/>
        <w:ind w:left="1267" w:hanging="360"/>
        <w:rPr>
          <w:bCs/>
          <w:i/>
          <w:iCs/>
        </w:rPr>
      </w:pPr>
      <w:r w:rsidRPr="008F6A6E">
        <w:rPr>
          <w:bCs/>
        </w:rPr>
        <w:t xml:space="preserve">23. Animal Survival -- Out Teach. 2022. </w:t>
      </w:r>
      <w:hyperlink r:id="rId79" w:history="1">
        <w:r w:rsidRPr="008F6A6E">
          <w:rPr>
            <w:rStyle w:val="Hyperlink"/>
            <w:bCs/>
          </w:rPr>
          <w:t>https://www.oercommons.org/courseware/lesson/84035/overview-old</w:t>
        </w:r>
      </w:hyperlink>
      <w:r w:rsidRPr="008F6A6E">
        <w:rPr>
          <w:bCs/>
        </w:rPr>
        <w:t xml:space="preserve">. </w:t>
      </w:r>
      <w:r w:rsidRPr="008F6A6E">
        <w:rPr>
          <w:bCs/>
          <w:i/>
          <w:iCs/>
        </w:rPr>
        <w:t>Featured in lesson plan as an example of a marine conservation career.</w:t>
      </w:r>
      <w:r w:rsidRPr="008F6A6E">
        <w:rPr>
          <w:bCs/>
        </w:rPr>
        <w:t xml:space="preserve"> </w:t>
      </w:r>
    </w:p>
    <w:p w14:paraId="710563AB" w14:textId="7ECCAA1D" w:rsidR="00B65AA2" w:rsidRPr="008F6A6E" w:rsidRDefault="002604FC" w:rsidP="00780016">
      <w:pPr>
        <w:pStyle w:val="BodyText"/>
        <w:spacing w:after="120"/>
        <w:ind w:left="1267" w:hanging="1080"/>
        <w:rPr>
          <w:bCs/>
          <w:i/>
          <w:iCs/>
        </w:rPr>
      </w:pPr>
      <w:r w:rsidRPr="008F6A6E">
        <w:rPr>
          <w:b/>
        </w:rPr>
        <w:t xml:space="preserve">2021    </w:t>
      </w:r>
      <w:r w:rsidR="00694C29">
        <w:rPr>
          <w:b/>
        </w:rPr>
        <w:t xml:space="preserve"> </w:t>
      </w:r>
      <w:r w:rsidR="00B65AA2" w:rsidRPr="008F6A6E">
        <w:rPr>
          <w:bCs/>
        </w:rPr>
        <w:t>2</w:t>
      </w:r>
      <w:r w:rsidR="003D4316" w:rsidRPr="008F6A6E">
        <w:rPr>
          <w:bCs/>
        </w:rPr>
        <w:t>2</w:t>
      </w:r>
      <w:r w:rsidR="00B65AA2" w:rsidRPr="008F6A6E">
        <w:rPr>
          <w:bCs/>
        </w:rPr>
        <w:t xml:space="preserve">. Perot Museum of Natural Science. 2021.  </w:t>
      </w:r>
      <w:r w:rsidR="00250700" w:rsidRPr="008F6A6E">
        <w:rPr>
          <w:bCs/>
          <w:i/>
          <w:iCs/>
        </w:rPr>
        <w:t>Featured in a video exhibit.</w:t>
      </w:r>
    </w:p>
    <w:p w14:paraId="691AE92C" w14:textId="0D574699" w:rsidR="00F83B46" w:rsidRPr="008F6A6E" w:rsidRDefault="003D4316" w:rsidP="00B65AA2">
      <w:pPr>
        <w:pStyle w:val="BodyText"/>
        <w:spacing w:after="120"/>
        <w:ind w:left="1267" w:hanging="367"/>
        <w:rPr>
          <w:bCs/>
        </w:rPr>
      </w:pPr>
      <w:r w:rsidRPr="008F6A6E">
        <w:rPr>
          <w:bCs/>
        </w:rPr>
        <w:t>21</w:t>
      </w:r>
      <w:r w:rsidR="00F83B46" w:rsidRPr="008F6A6E">
        <w:rPr>
          <w:bCs/>
        </w:rPr>
        <w:t xml:space="preserve">. GoldieBlox. 2021. Shark Week with Camp GoldieBlox | Full Episode 4: Kids Science Video Learn about Sharks &amp; Dinosaurs. Aug 28, 2021. </w:t>
      </w:r>
      <w:hyperlink r:id="rId80" w:history="1">
        <w:r w:rsidR="00F83B46" w:rsidRPr="008F6A6E">
          <w:rPr>
            <w:rStyle w:val="Hyperlink"/>
            <w:bCs/>
          </w:rPr>
          <w:t>https://youtu.be/S0j0Dhln4XI</w:t>
        </w:r>
      </w:hyperlink>
      <w:r w:rsidR="00F83B46" w:rsidRPr="008F6A6E">
        <w:rPr>
          <w:bCs/>
        </w:rPr>
        <w:t xml:space="preserve">. </w:t>
      </w:r>
      <w:r w:rsidR="00F83B46" w:rsidRPr="008F6A6E">
        <w:rPr>
          <w:i/>
          <w:iCs/>
        </w:rPr>
        <w:t>Featured as a marine expert in the episode.</w:t>
      </w:r>
    </w:p>
    <w:p w14:paraId="4AABFB30" w14:textId="70DD7283" w:rsidR="00F83B46" w:rsidRPr="008F6A6E" w:rsidRDefault="003D4316" w:rsidP="00DA3788">
      <w:pPr>
        <w:pStyle w:val="BodyText"/>
        <w:spacing w:after="120"/>
        <w:ind w:left="1267" w:hanging="367"/>
        <w:rPr>
          <w:bCs/>
          <w:i/>
          <w:iCs/>
        </w:rPr>
      </w:pPr>
      <w:r w:rsidRPr="008F6A6E">
        <w:rPr>
          <w:bCs/>
        </w:rPr>
        <w:t>20</w:t>
      </w:r>
      <w:r w:rsidR="00F83B46" w:rsidRPr="008F6A6E">
        <w:rPr>
          <w:bCs/>
        </w:rPr>
        <w:t xml:space="preserve">. #IfThenSheCan – The Exhibit. 2021. Dallas' NorthPark Center. </w:t>
      </w:r>
      <w:hyperlink r:id="rId81" w:history="1">
        <w:r w:rsidR="000869D3" w:rsidRPr="008F6A6E">
          <w:rPr>
            <w:rStyle w:val="Hyperlink"/>
          </w:rPr>
          <w:t>https://ifthenexhibit.org/virtual_tour/</w:t>
        </w:r>
      </w:hyperlink>
      <w:r w:rsidR="000869D3" w:rsidRPr="008F6A6E">
        <w:t xml:space="preserve"> </w:t>
      </w:r>
      <w:r w:rsidR="00F83B46" w:rsidRPr="008F6A6E">
        <w:rPr>
          <w:bCs/>
        </w:rPr>
        <w:t xml:space="preserve"> </w:t>
      </w:r>
      <w:r w:rsidR="00F83B46" w:rsidRPr="008F6A6E">
        <w:rPr>
          <w:bCs/>
          <w:i/>
          <w:iCs/>
        </w:rPr>
        <w:t xml:space="preserve">Featured as one of a collection of life-sized statues of women in STEM. </w:t>
      </w:r>
    </w:p>
    <w:p w14:paraId="5D1BDE24" w14:textId="6C34BF6A" w:rsidR="00BF6588" w:rsidRPr="008F6A6E" w:rsidRDefault="00DA3788" w:rsidP="00DA3788">
      <w:pPr>
        <w:pStyle w:val="BodyText"/>
        <w:spacing w:after="120"/>
        <w:ind w:left="1267" w:hanging="367"/>
        <w:rPr>
          <w:b/>
        </w:rPr>
      </w:pPr>
      <w:r w:rsidRPr="008F6A6E">
        <w:rPr>
          <w:bCs/>
        </w:rPr>
        <w:t>1</w:t>
      </w:r>
      <w:r w:rsidR="003D4316" w:rsidRPr="008F6A6E">
        <w:rPr>
          <w:bCs/>
        </w:rPr>
        <w:t>9</w:t>
      </w:r>
      <w:r w:rsidR="00BF6588" w:rsidRPr="008F6A6E">
        <w:rPr>
          <w:bCs/>
        </w:rPr>
        <w:t>. Cape Fear Museum of History and Science Associates Inc. 2021. https://www.wwaytv3.com/2021/04/28/museum-creates-outreach-project-to-inspire-young-women-to-pursue-stem-careers/</w:t>
      </w:r>
      <w:r w:rsidR="00BF6588" w:rsidRPr="008F6A6E">
        <w:t xml:space="preserve"> </w:t>
      </w:r>
      <w:r w:rsidR="00BF6588" w:rsidRPr="008F6A6E">
        <w:rPr>
          <w:i/>
          <w:iCs/>
        </w:rPr>
        <w:t>Featured in a mobile pop-up banner exhibit of women in STEM.</w:t>
      </w:r>
    </w:p>
    <w:p w14:paraId="3C0FD282" w14:textId="6BA21BBD" w:rsidR="006B7B01" w:rsidRPr="008F6A6E" w:rsidRDefault="00DA3788" w:rsidP="00DA3788">
      <w:pPr>
        <w:pStyle w:val="BodyText"/>
        <w:spacing w:after="120"/>
        <w:ind w:left="1267" w:hanging="367"/>
        <w:rPr>
          <w:i/>
          <w:iCs/>
        </w:rPr>
      </w:pPr>
      <w:r w:rsidRPr="008F6A6E">
        <w:t>1</w:t>
      </w:r>
      <w:r w:rsidR="003D4316" w:rsidRPr="008F6A6E">
        <w:t>8</w:t>
      </w:r>
      <w:r w:rsidR="006B7B01" w:rsidRPr="008F6A6E">
        <w:t xml:space="preserve">. Orlando Science Center. 2021. </w:t>
      </w:r>
      <w:r w:rsidR="006B7B01" w:rsidRPr="008F6A6E">
        <w:rPr>
          <w:i/>
          <w:iCs/>
        </w:rPr>
        <w:t>Profiled on poster related to science center exhibit theme.</w:t>
      </w:r>
    </w:p>
    <w:p w14:paraId="5BD9FD74" w14:textId="1769E0DB" w:rsidR="00BF6588" w:rsidRPr="008F6A6E" w:rsidRDefault="00DA3788" w:rsidP="00DA3788">
      <w:pPr>
        <w:pStyle w:val="BodyText"/>
        <w:spacing w:after="120"/>
        <w:ind w:left="1267" w:hanging="367"/>
      </w:pPr>
      <w:r w:rsidRPr="008F6A6E">
        <w:t>1</w:t>
      </w:r>
      <w:r w:rsidR="003D4316" w:rsidRPr="008F6A6E">
        <w:t>7</w:t>
      </w:r>
      <w:r w:rsidR="00BF6588" w:rsidRPr="008F6A6E">
        <w:t>. Dayton Society of Natural History (DSNH)</w:t>
      </w:r>
      <w:r w:rsidR="006B7B01" w:rsidRPr="008F6A6E">
        <w:t xml:space="preserve">. 2021. </w:t>
      </w:r>
      <w:r w:rsidR="006B7B01" w:rsidRPr="008F6A6E">
        <w:rPr>
          <w:i/>
          <w:iCs/>
        </w:rPr>
        <w:t>Featured on rack-cards about career options in STEM</w:t>
      </w:r>
      <w:r w:rsidR="006B7B01" w:rsidRPr="008F6A6E">
        <w:t>.</w:t>
      </w:r>
    </w:p>
    <w:p w14:paraId="7855B8D1" w14:textId="037E67C2" w:rsidR="002604FC" w:rsidRPr="008F6A6E" w:rsidRDefault="00DA3788" w:rsidP="00DA3788">
      <w:pPr>
        <w:pStyle w:val="BodyText"/>
        <w:spacing w:after="120"/>
        <w:ind w:left="1267" w:hanging="367"/>
      </w:pPr>
      <w:r w:rsidRPr="008F6A6E">
        <w:t>1</w:t>
      </w:r>
      <w:r w:rsidR="003D4316" w:rsidRPr="008F6A6E">
        <w:t>6</w:t>
      </w:r>
      <w:r w:rsidR="002604FC" w:rsidRPr="008F6A6E">
        <w:t xml:space="preserve">. Project Advisor, Art in Action: A Source of Hope, February 2021. </w:t>
      </w:r>
      <w:r w:rsidR="002604FC" w:rsidRPr="008F6A6E">
        <w:rPr>
          <w:i/>
        </w:rPr>
        <w:t xml:space="preserve">Advised on the creation of this dance for the launch of the U.S. Ocean Decade for Sustainable Development </w:t>
      </w:r>
      <w:hyperlink r:id="rId82" w:history="1">
        <w:r w:rsidR="002604FC" w:rsidRPr="008F6A6E">
          <w:rPr>
            <w:rStyle w:val="Hyperlink"/>
          </w:rPr>
          <w:t>https://vimeo.com/503953169</w:t>
        </w:r>
      </w:hyperlink>
    </w:p>
    <w:p w14:paraId="1F743296" w14:textId="6DB02049" w:rsidR="00C377A7" w:rsidRPr="008F6A6E" w:rsidRDefault="003C05DA" w:rsidP="00780016">
      <w:pPr>
        <w:pStyle w:val="BodyText"/>
        <w:spacing w:after="120"/>
        <w:ind w:left="1267" w:hanging="1080"/>
        <w:rPr>
          <w:bCs/>
        </w:rPr>
      </w:pPr>
      <w:r w:rsidRPr="008F6A6E">
        <w:rPr>
          <w:b/>
        </w:rPr>
        <w:t xml:space="preserve">2020     </w:t>
      </w:r>
      <w:r w:rsidR="00DA3788" w:rsidRPr="008F6A6E">
        <w:rPr>
          <w:bCs/>
        </w:rPr>
        <w:t>1</w:t>
      </w:r>
      <w:r w:rsidR="003D4316" w:rsidRPr="008F6A6E">
        <w:rPr>
          <w:bCs/>
        </w:rPr>
        <w:t>5</w:t>
      </w:r>
      <w:r w:rsidR="00C377A7" w:rsidRPr="008F6A6E">
        <w:rPr>
          <w:bCs/>
        </w:rPr>
        <w:t xml:space="preserve">. If/Then Collection. </w:t>
      </w:r>
      <w:hyperlink r:id="rId83" w:history="1">
        <w:r w:rsidR="00C377A7" w:rsidRPr="008F6A6E">
          <w:rPr>
            <w:rStyle w:val="Hyperlink"/>
            <w:bCs/>
          </w:rPr>
          <w:t>https://www.ifthencollection.org/kiki</w:t>
        </w:r>
      </w:hyperlink>
      <w:r w:rsidR="00C377A7" w:rsidRPr="008F6A6E">
        <w:rPr>
          <w:bCs/>
        </w:rPr>
        <w:t xml:space="preserve">. </w:t>
      </w:r>
      <w:r w:rsidR="00C377A7" w:rsidRPr="008F6A6E">
        <w:rPr>
          <w:bCs/>
          <w:i/>
          <w:iCs/>
        </w:rPr>
        <w:t>My photos, videos, and bio are included in a collection of assets for STEM educators and engagers for encouraging girls in STEM.</w:t>
      </w:r>
    </w:p>
    <w:p w14:paraId="0BA01873" w14:textId="46C84C6C" w:rsidR="003C05DA" w:rsidRPr="008F6A6E" w:rsidRDefault="00DA3788" w:rsidP="00DA3788">
      <w:pPr>
        <w:pStyle w:val="BodyText"/>
        <w:spacing w:after="120"/>
        <w:ind w:left="1267" w:hanging="367"/>
      </w:pPr>
      <w:r w:rsidRPr="008F6A6E">
        <w:t>1</w:t>
      </w:r>
      <w:r w:rsidR="003D4316" w:rsidRPr="008F6A6E">
        <w:t>4</w:t>
      </w:r>
      <w:r w:rsidRPr="008F6A6E">
        <w:t>.</w:t>
      </w:r>
      <w:r w:rsidR="003C05DA" w:rsidRPr="008F6A6E">
        <w:t xml:space="preserve"> “Science Engagement in a Virtual World”, Falling Walls Engage Introduction Session #2, Falling Walls Engage, September 2020. </w:t>
      </w:r>
      <w:r w:rsidR="003C05DA" w:rsidRPr="008F6A6E">
        <w:rPr>
          <w:i/>
        </w:rPr>
        <w:t>Led science dance activity.</w:t>
      </w:r>
    </w:p>
    <w:bookmarkEnd w:id="60"/>
    <w:p w14:paraId="755F1E8F" w14:textId="7802F658" w:rsidR="00DA3788" w:rsidRPr="008F6A6E" w:rsidRDefault="00DA3788" w:rsidP="00DA3788">
      <w:pPr>
        <w:spacing w:after="120" w:line="238" w:lineRule="auto"/>
        <w:ind w:left="1260" w:right="302" w:hanging="360"/>
        <w:rPr>
          <w:b/>
          <w:i/>
        </w:rPr>
      </w:pPr>
      <w:r w:rsidRPr="008F6A6E">
        <w:t>1</w:t>
      </w:r>
      <w:r w:rsidR="003D4316" w:rsidRPr="008F6A6E">
        <w:t>3</w:t>
      </w:r>
      <w:r w:rsidRPr="008F6A6E">
        <w:t xml:space="preserve">. Play Like a Girl. 2020. Play Like a Girl Live: Empower. September 10, 2020. </w:t>
      </w:r>
      <w:hyperlink r:id="rId84" w:history="1">
        <w:r w:rsidRPr="008F6A6E">
          <w:rPr>
            <w:rStyle w:val="Hyperlink"/>
          </w:rPr>
          <w:t>https://youtu.be/QQs3KymVnFU</w:t>
        </w:r>
      </w:hyperlink>
      <w:r w:rsidRPr="008F6A6E">
        <w:t xml:space="preserve">. </w:t>
      </w:r>
      <w:r w:rsidRPr="008F6A6E">
        <w:rPr>
          <w:i/>
        </w:rPr>
        <w:t>Interviewed as a role model for girls in STEM and sports.</w:t>
      </w:r>
    </w:p>
    <w:p w14:paraId="42814C76" w14:textId="1C926871" w:rsidR="00DA3788" w:rsidRPr="008F6A6E" w:rsidRDefault="00873DC6" w:rsidP="00DA3788">
      <w:pPr>
        <w:spacing w:after="120" w:line="238" w:lineRule="auto"/>
        <w:ind w:left="1260" w:right="302" w:hanging="360"/>
        <w:rPr>
          <w:i/>
        </w:rPr>
      </w:pPr>
      <w:r w:rsidRPr="008F6A6E">
        <w:t>1</w:t>
      </w:r>
      <w:r w:rsidR="003D4316" w:rsidRPr="008F6A6E">
        <w:t>2</w:t>
      </w:r>
      <w:r w:rsidR="00DA3788" w:rsidRPr="008F6A6E">
        <w:t xml:space="preserve">. Cincinnati Museum Center. 2020. STEM Girls Virtual. August 28, 2020. </w:t>
      </w:r>
      <w:hyperlink r:id="rId85" w:history="1">
        <w:r w:rsidR="00DA3788" w:rsidRPr="008F6A6E">
          <w:rPr>
            <w:rStyle w:val="Hyperlink"/>
          </w:rPr>
          <w:t>https://youtu.be/akOu3JycI-I</w:t>
        </w:r>
      </w:hyperlink>
      <w:r w:rsidR="00DA3788" w:rsidRPr="008F6A6E">
        <w:t xml:space="preserve">. </w:t>
      </w:r>
      <w:r w:rsidR="00DA3788" w:rsidRPr="008F6A6E">
        <w:rPr>
          <w:i/>
        </w:rPr>
        <w:t>Interviewed as a role model for girls in STEM.</w:t>
      </w:r>
    </w:p>
    <w:p w14:paraId="17D6A442" w14:textId="2805051F" w:rsidR="008B79A6" w:rsidRPr="008F6A6E" w:rsidRDefault="003D4316" w:rsidP="008F2A3B">
      <w:pPr>
        <w:pStyle w:val="BodyText"/>
        <w:spacing w:after="120"/>
        <w:ind w:left="1267" w:hanging="367"/>
        <w:rPr>
          <w:i/>
        </w:rPr>
      </w:pPr>
      <w:r w:rsidRPr="008F6A6E">
        <w:t>11</w:t>
      </w:r>
      <w:r w:rsidR="003C05DA" w:rsidRPr="008F6A6E">
        <w:t xml:space="preserve">. STEM Career Exploration badge, Girl Scouts of the USA, July 2020. </w:t>
      </w:r>
      <w:hyperlink r:id="rId86" w:history="1">
        <w:r w:rsidR="009E1D79" w:rsidRPr="008F6A6E">
          <w:rPr>
            <w:rStyle w:val="Hyperlink"/>
          </w:rPr>
          <w:t>https://www.girlscouts.org/en/activities-for-girls/juniors/junior-stem-career-exploration-badge-activity.html</w:t>
        </w:r>
      </w:hyperlink>
      <w:r w:rsidR="009E1D79" w:rsidRPr="008F6A6E">
        <w:t xml:space="preserve">. </w:t>
      </w:r>
      <w:r w:rsidR="003C05DA" w:rsidRPr="008F6A6E">
        <w:rPr>
          <w:i/>
        </w:rPr>
        <w:t>Profiled scientist in Nature &amp; the Environment for Junior (Grades 4 &amp; 5) badge.</w:t>
      </w:r>
    </w:p>
    <w:p w14:paraId="486C3968" w14:textId="657C4ED3" w:rsidR="00004953" w:rsidRPr="008F6A6E" w:rsidRDefault="003D4316" w:rsidP="003D4316">
      <w:pPr>
        <w:pStyle w:val="BodyText"/>
        <w:tabs>
          <w:tab w:val="left" w:pos="877"/>
        </w:tabs>
        <w:spacing w:after="120" w:line="238" w:lineRule="auto"/>
        <w:ind w:left="1260" w:right="475" w:hanging="360"/>
        <w:rPr>
          <w:i/>
          <w:iCs/>
        </w:rPr>
      </w:pPr>
      <w:r w:rsidRPr="008F6A6E">
        <w:t>10</w:t>
      </w:r>
      <w:r w:rsidR="00004953" w:rsidRPr="008F6A6E">
        <w:t>. “Saving Sea Turtles Through Technology and Dance”, AAAS Family Science Days, Seattle, WA February 2020.</w:t>
      </w:r>
      <w:r w:rsidR="00E72530" w:rsidRPr="008F6A6E">
        <w:t xml:space="preserve"> </w:t>
      </w:r>
      <w:bookmarkStart w:id="64" w:name="_Hlk115800058"/>
      <w:r w:rsidR="00E72530" w:rsidRPr="008F6A6E">
        <w:rPr>
          <w:i/>
          <w:iCs/>
        </w:rPr>
        <w:t>Gave interactive science presentation and led participatory sea turtle dance.</w:t>
      </w:r>
      <w:bookmarkEnd w:id="64"/>
    </w:p>
    <w:p w14:paraId="4120E4B5" w14:textId="67E5C611" w:rsidR="008F2A3B" w:rsidRPr="008F6A6E" w:rsidRDefault="008F2A3B" w:rsidP="008F2A3B">
      <w:pPr>
        <w:spacing w:after="120"/>
        <w:ind w:left="1260" w:hanging="1080"/>
        <w:rPr>
          <w:rStyle w:val="Hyperlink"/>
          <w:color w:val="auto"/>
          <w:u w:val="none"/>
        </w:rPr>
      </w:pPr>
      <w:r w:rsidRPr="008F6A6E">
        <w:rPr>
          <w:b/>
          <w:bCs/>
        </w:rPr>
        <w:t xml:space="preserve">2017       </w:t>
      </w:r>
      <w:r w:rsidRPr="008F6A6E">
        <w:t>9.</w:t>
      </w:r>
      <w:r w:rsidRPr="008F6A6E">
        <w:rPr>
          <w:b/>
          <w:bCs/>
        </w:rPr>
        <w:t xml:space="preserve">  </w:t>
      </w:r>
      <w:r w:rsidRPr="008F6A6E">
        <w:rPr>
          <w:iCs/>
        </w:rPr>
        <w:t>Sea Turtle Conservation Exhibit</w:t>
      </w:r>
      <w:r w:rsidRPr="008F6A6E">
        <w:t xml:space="preserve">. Phoenix First Friday. November 3, 2017. </w:t>
      </w:r>
      <w:hyperlink r:id="rId87" w:history="1">
        <w:r w:rsidRPr="008F6A6E">
          <w:rPr>
            <w:rStyle w:val="Hyperlink"/>
          </w:rPr>
          <w:t>https://youtu.be/OCE1iuTQyms</w:t>
        </w:r>
      </w:hyperlink>
      <w:r w:rsidRPr="008F6A6E">
        <w:rPr>
          <w:rStyle w:val="Hyperlink"/>
        </w:rPr>
        <w:t>.</w:t>
      </w:r>
      <w:r w:rsidRPr="008F6A6E">
        <w:rPr>
          <w:rStyle w:val="Hyperlink"/>
          <w:u w:val="none"/>
        </w:rPr>
        <w:t xml:space="preserve"> </w:t>
      </w:r>
      <w:r w:rsidRPr="008F6A6E">
        <w:rPr>
          <w:rStyle w:val="Hyperlink"/>
          <w:i/>
          <w:iCs/>
          <w:color w:val="auto"/>
          <w:u w:val="none"/>
        </w:rPr>
        <w:t>Created an engagement exhibit featuring a live science dance, interactive stage show, and hands-on activities.</w:t>
      </w:r>
      <w:r w:rsidRPr="008F6A6E">
        <w:rPr>
          <w:rStyle w:val="Hyperlink"/>
          <w:color w:val="auto"/>
          <w:u w:val="none"/>
        </w:rPr>
        <w:t xml:space="preserve"> </w:t>
      </w:r>
    </w:p>
    <w:p w14:paraId="42208AD8" w14:textId="38E5FF72" w:rsidR="00873DC6" w:rsidRPr="008F6A6E" w:rsidRDefault="00873DC6" w:rsidP="00873DC6">
      <w:pPr>
        <w:spacing w:after="120"/>
        <w:ind w:left="1260" w:hanging="1080"/>
        <w:rPr>
          <w:i/>
        </w:rPr>
      </w:pPr>
      <w:r w:rsidRPr="008F6A6E">
        <w:rPr>
          <w:b/>
          <w:bCs/>
        </w:rPr>
        <w:t xml:space="preserve">2013       </w:t>
      </w:r>
      <w:r w:rsidRPr="008F6A6E">
        <w:t xml:space="preserve">8. Science Museum London. Can clever nets make fishing sustainable? January 24, 2013. </w:t>
      </w:r>
      <w:hyperlink r:id="rId88" w:history="1">
        <w:r w:rsidRPr="008F6A6E">
          <w:rPr>
            <w:rStyle w:val="Hyperlink"/>
          </w:rPr>
          <w:t>http://goo.gl/47iAX7</w:t>
        </w:r>
      </w:hyperlink>
      <w:r w:rsidRPr="008F6A6E">
        <w:t xml:space="preserve">. </w:t>
      </w:r>
      <w:r w:rsidRPr="008F6A6E">
        <w:rPr>
          <w:i/>
        </w:rPr>
        <w:t xml:space="preserve">Quoted in interactive exhibit about a more environmentally-friendly trawl net. </w:t>
      </w:r>
    </w:p>
    <w:p w14:paraId="5ABB2BAE" w14:textId="248FF7C2" w:rsidR="00780016" w:rsidRPr="008F6A6E" w:rsidRDefault="00780016" w:rsidP="00780016">
      <w:pPr>
        <w:spacing w:after="120"/>
        <w:ind w:left="1260" w:hanging="1080"/>
        <w:rPr>
          <w:i/>
        </w:rPr>
      </w:pPr>
      <w:r w:rsidRPr="008F6A6E">
        <w:rPr>
          <w:b/>
          <w:bCs/>
        </w:rPr>
        <w:t xml:space="preserve">2007       </w:t>
      </w:r>
      <w:r w:rsidRPr="008F6A6E">
        <w:t xml:space="preserve">7. </w:t>
      </w:r>
      <w:hyperlink r:id="rId89" w:history="1">
        <w:r w:rsidRPr="008F6A6E">
          <w:rPr>
            <w:rStyle w:val="Hyperlink"/>
          </w:rPr>
          <w:t>http://www.earthsbirthday.org/seaturtles/seaturtle</w:t>
        </w:r>
        <w:bookmarkStart w:id="65" w:name="_Hlt450563132"/>
        <w:r w:rsidRPr="008F6A6E">
          <w:rPr>
            <w:rStyle w:val="Hyperlink"/>
          </w:rPr>
          <w:t>s</w:t>
        </w:r>
        <w:bookmarkEnd w:id="65"/>
        <w:r w:rsidRPr="008F6A6E">
          <w:rPr>
            <w:rStyle w:val="Hyperlink"/>
          </w:rPr>
          <w:t>profiles.swf</w:t>
        </w:r>
      </w:hyperlink>
      <w:r w:rsidRPr="008F6A6E">
        <w:t xml:space="preserve">. Fall 2007.  </w:t>
      </w:r>
      <w:r w:rsidRPr="008F6A6E">
        <w:rPr>
          <w:i/>
        </w:rPr>
        <w:t>Profiled in sea turtle education materials.</w:t>
      </w:r>
    </w:p>
    <w:p w14:paraId="5987987D" w14:textId="77777777" w:rsidR="00780016" w:rsidRPr="008F6A6E" w:rsidRDefault="00780016" w:rsidP="00780016">
      <w:pPr>
        <w:spacing w:after="120"/>
        <w:ind w:left="1260" w:hanging="1080"/>
      </w:pPr>
      <w:r w:rsidRPr="008F6A6E">
        <w:rPr>
          <w:b/>
          <w:bCs/>
        </w:rPr>
        <w:t xml:space="preserve">2002       </w:t>
      </w:r>
      <w:r w:rsidRPr="008F6A6E">
        <w:t>6.</w:t>
      </w:r>
      <w:r w:rsidRPr="008F6A6E">
        <w:rPr>
          <w:b/>
          <w:bCs/>
        </w:rPr>
        <w:t xml:space="preserve"> </w:t>
      </w:r>
      <w:r w:rsidRPr="008F6A6E">
        <w:t xml:space="preserve">National Science Foundation K-12 Graduate Teaching Fellowship, 2002. </w:t>
      </w:r>
      <w:r w:rsidRPr="008F6A6E">
        <w:rPr>
          <w:i/>
          <w:iCs/>
        </w:rPr>
        <w:t xml:space="preserve">Founded an award-winning Science Olympiad Team and created science curriculum for the classroom. </w:t>
      </w:r>
      <w:r w:rsidRPr="008F6A6E">
        <w:t xml:space="preserve"> </w:t>
      </w:r>
    </w:p>
    <w:p w14:paraId="41F1CAED" w14:textId="77777777" w:rsidR="00780016" w:rsidRPr="008F6A6E" w:rsidRDefault="00780016" w:rsidP="00780016">
      <w:pPr>
        <w:spacing w:after="120"/>
        <w:ind w:left="1260" w:hanging="1080"/>
      </w:pPr>
      <w:r w:rsidRPr="008F6A6E">
        <w:rPr>
          <w:b/>
        </w:rPr>
        <w:t xml:space="preserve">2001 </w:t>
      </w:r>
      <w:r w:rsidRPr="008F6A6E">
        <w:t xml:space="preserve">      5. Science Mentor, 2001-present.</w:t>
      </w:r>
    </w:p>
    <w:p w14:paraId="7402C5EE" w14:textId="0F0543B7" w:rsidR="00780016" w:rsidRPr="008F6A6E" w:rsidRDefault="00780016" w:rsidP="00780016">
      <w:pPr>
        <w:tabs>
          <w:tab w:val="left" w:pos="990"/>
        </w:tabs>
        <w:spacing w:after="120"/>
        <w:ind w:left="1260" w:hanging="1080"/>
      </w:pPr>
      <w:r w:rsidRPr="008F6A6E">
        <w:rPr>
          <w:b/>
        </w:rPr>
        <w:t xml:space="preserve"> </w:t>
      </w:r>
      <w:r w:rsidRPr="008F6A6E">
        <w:t xml:space="preserve">      </w:t>
      </w:r>
      <w:r w:rsidRPr="008F6A6E">
        <w:tab/>
        <w:t>4. Kidfest Co-Coordinator of Marine Science Exhibit, Duke University, 2001.</w:t>
      </w:r>
    </w:p>
    <w:p w14:paraId="29702184" w14:textId="77777777" w:rsidR="00780016" w:rsidRPr="008F6A6E" w:rsidRDefault="00780016" w:rsidP="00780016">
      <w:pPr>
        <w:spacing w:after="120"/>
        <w:ind w:left="1260" w:hanging="1080"/>
        <w:rPr>
          <w:i/>
          <w:iCs/>
        </w:rPr>
      </w:pPr>
      <w:r w:rsidRPr="008F6A6E">
        <w:rPr>
          <w:b/>
        </w:rPr>
        <w:t xml:space="preserve">2000 </w:t>
      </w:r>
      <w:r w:rsidRPr="008F6A6E">
        <w:t xml:space="preserve">      3. Science Fair Coach, Gramercy Christian School, Newport, North Carolina, 2000-2002. </w:t>
      </w:r>
      <w:r w:rsidRPr="008F6A6E">
        <w:rPr>
          <w:i/>
          <w:iCs/>
        </w:rPr>
        <w:t xml:space="preserve">Coached an award-winning group of high school students from the local to state level science fairs. </w:t>
      </w:r>
    </w:p>
    <w:p w14:paraId="4DC287B7" w14:textId="77777777" w:rsidR="00780016" w:rsidRPr="008F6A6E" w:rsidRDefault="00780016" w:rsidP="00780016">
      <w:pPr>
        <w:tabs>
          <w:tab w:val="left" w:pos="720"/>
        </w:tabs>
        <w:spacing w:after="120"/>
        <w:ind w:left="1260" w:hanging="1080"/>
      </w:pPr>
      <w:r w:rsidRPr="008F6A6E">
        <w:rPr>
          <w:b/>
        </w:rPr>
        <w:t xml:space="preserve">1999 </w:t>
      </w:r>
      <w:r w:rsidRPr="008F6A6E">
        <w:t xml:space="preserve">      2. Tour Guide Coordinator, Duke University Marine Laboratory, Duke University, 1999-2000.</w:t>
      </w:r>
    </w:p>
    <w:p w14:paraId="3ADD4B40" w14:textId="77777777" w:rsidR="00780016" w:rsidRPr="008F6A6E" w:rsidRDefault="00780016" w:rsidP="00780016">
      <w:pPr>
        <w:widowControl/>
        <w:autoSpaceDE/>
        <w:autoSpaceDN/>
        <w:spacing w:after="120"/>
        <w:ind w:left="1260" w:hanging="1080"/>
        <w:rPr>
          <w:b/>
          <w:i/>
        </w:rPr>
      </w:pPr>
      <w:r w:rsidRPr="008F6A6E">
        <w:rPr>
          <w:b/>
        </w:rPr>
        <w:t xml:space="preserve">1998  </w:t>
      </w:r>
      <w:r w:rsidRPr="008F6A6E">
        <w:t xml:space="preserve">     1. Scientist in the Classroom, Smyrna Elementary School, Smyrna, North Carolina, 1998-1999. </w:t>
      </w:r>
      <w:r w:rsidRPr="008F6A6E">
        <w:rPr>
          <w:b/>
          <w:i/>
        </w:rPr>
        <w:t>Received a Certificate of Appreciation from Carteret Board of Education for this work.</w:t>
      </w:r>
    </w:p>
    <w:p w14:paraId="6C778BEC" w14:textId="77777777" w:rsidR="008B79A6" w:rsidRDefault="008B79A6">
      <w:pPr>
        <w:pStyle w:val="BodyText"/>
        <w:spacing w:before="3"/>
        <w:rPr>
          <w:sz w:val="32"/>
        </w:rPr>
      </w:pPr>
    </w:p>
    <w:p w14:paraId="413FC363" w14:textId="59A22FC7" w:rsidR="008B79A6" w:rsidRDefault="00567EAE" w:rsidP="002A2F1A">
      <w:pPr>
        <w:pStyle w:val="Heading2"/>
        <w:ind w:left="0"/>
        <w:rPr>
          <w:sz w:val="3"/>
        </w:rPr>
      </w:pPr>
      <w:r w:rsidRPr="002A2F1A">
        <w:t>SELECT MEDIA</w:t>
      </w:r>
      <w:r w:rsidR="002A2F1A">
        <w:t xml:space="preserve"> APPEARANCES</w:t>
      </w:r>
      <w:r w:rsidR="002A2F1A" w:rsidRPr="002A2F1A">
        <w:t xml:space="preserve"> </w:t>
      </w:r>
      <w:r w:rsidR="002A2F1A">
        <w:t xml:space="preserve">      </w:t>
      </w:r>
      <w:r w:rsidR="00000000">
        <w:pict w14:anchorId="00A24800">
          <v:group id="Group 4" o:spid="_x0000_s2052" style="width:506.9pt;height:1.45pt;mso-position-horizontal-relative:char;mso-position-vertical-relative:line" coordsize="10138,29">
            <v:line id="Line 5" o:spid="_x0000_s2053" style="position:absolute;visibility:visible;mso-wrap-style:square" from="0,14" to="10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" strokeweight="1.44pt"/>
            <w10:anchorlock/>
          </v:group>
        </w:pict>
      </w:r>
    </w:p>
    <w:p w14:paraId="4637811C" w14:textId="77777777" w:rsidR="008B79A6" w:rsidRDefault="008B79A6">
      <w:pPr>
        <w:pStyle w:val="BodyText"/>
        <w:spacing w:before="4"/>
        <w:rPr>
          <w:b/>
          <w:sz w:val="13"/>
        </w:rPr>
      </w:pPr>
    </w:p>
    <w:p w14:paraId="5A60E856" w14:textId="77777777" w:rsidR="008B79A6" w:rsidRDefault="00567EAE">
      <w:pPr>
        <w:spacing w:before="91" w:line="251" w:lineRule="exact"/>
        <w:ind w:left="880"/>
        <w:rPr>
          <w:b/>
        </w:rPr>
      </w:pPr>
      <w:r>
        <w:rPr>
          <w:b/>
        </w:rPr>
        <w:t>PRINT</w:t>
      </w:r>
    </w:p>
    <w:p w14:paraId="34B985C3" w14:textId="61A9C5AF" w:rsidR="00280611" w:rsidRPr="00103A79" w:rsidRDefault="002E33A8" w:rsidP="00280611">
      <w:pPr>
        <w:pStyle w:val="BodyText"/>
        <w:tabs>
          <w:tab w:val="left" w:pos="987"/>
        </w:tabs>
        <w:spacing w:after="120" w:line="238" w:lineRule="auto"/>
        <w:ind w:left="1238" w:right="245" w:hanging="1080"/>
        <w:rPr>
          <w:bCs/>
        </w:rPr>
      </w:pPr>
      <w:r>
        <w:rPr>
          <w:b/>
        </w:rPr>
        <w:t>2022</w:t>
      </w:r>
      <w:r w:rsidR="00811E26">
        <w:rPr>
          <w:b/>
        </w:rPr>
        <w:t xml:space="preserve">     </w:t>
      </w:r>
      <w:r w:rsidR="00280611">
        <w:rPr>
          <w:b/>
        </w:rPr>
        <w:t xml:space="preserve"> </w:t>
      </w:r>
      <w:r w:rsidR="00280611" w:rsidRPr="00280611">
        <w:rPr>
          <w:bCs/>
        </w:rPr>
        <w:t>20.</w:t>
      </w:r>
      <w:r w:rsidR="00280611">
        <w:rPr>
          <w:bCs/>
        </w:rPr>
        <w:t xml:space="preserve"> </w:t>
      </w:r>
      <w:bookmarkStart w:id="66" w:name="_Hlk108124879"/>
      <w:r w:rsidR="00FB4FB5">
        <w:rPr>
          <w:bCs/>
        </w:rPr>
        <w:t xml:space="preserve">AAAS. 2022. </w:t>
      </w:r>
      <w:r w:rsidR="00280611" w:rsidRPr="00280611">
        <w:rPr>
          <w:bCs/>
        </w:rPr>
        <w:t>Lekelia Jenkins, Ph.D.</w:t>
      </w:r>
      <w:r w:rsidR="00280611">
        <w:rPr>
          <w:bCs/>
        </w:rPr>
        <w:t xml:space="preserve"> </w:t>
      </w:r>
      <w:r w:rsidR="00280611" w:rsidRPr="00280611">
        <w:rPr>
          <w:bCs/>
        </w:rPr>
        <w:t>Member Spotlight</w:t>
      </w:r>
      <w:r w:rsidR="00280611">
        <w:rPr>
          <w:bCs/>
        </w:rPr>
        <w:t xml:space="preserve">: </w:t>
      </w:r>
      <w:r w:rsidR="00280611" w:rsidRPr="00280611">
        <w:rPr>
          <w:bCs/>
        </w:rPr>
        <w:t xml:space="preserve">The Power </w:t>
      </w:r>
      <w:r w:rsidR="006A5997" w:rsidRPr="00280611">
        <w:rPr>
          <w:bCs/>
        </w:rPr>
        <w:t>of</w:t>
      </w:r>
      <w:r w:rsidR="00280611" w:rsidRPr="00280611">
        <w:rPr>
          <w:bCs/>
        </w:rPr>
        <w:t xml:space="preserve"> Merging</w:t>
      </w:r>
      <w:r w:rsidR="00280611">
        <w:rPr>
          <w:bCs/>
        </w:rPr>
        <w:t xml:space="preserve"> </w:t>
      </w:r>
      <w:r w:rsidR="00280611" w:rsidRPr="00280611">
        <w:rPr>
          <w:bCs/>
        </w:rPr>
        <w:t xml:space="preserve">Science Outreach </w:t>
      </w:r>
      <w:r w:rsidR="00280611">
        <w:rPr>
          <w:bCs/>
        </w:rPr>
        <w:t>a</w:t>
      </w:r>
      <w:r w:rsidR="00280611" w:rsidRPr="00280611">
        <w:rPr>
          <w:bCs/>
        </w:rPr>
        <w:t>nd</w:t>
      </w:r>
      <w:r w:rsidR="00280611">
        <w:rPr>
          <w:bCs/>
        </w:rPr>
        <w:t xml:space="preserve"> </w:t>
      </w:r>
      <w:r w:rsidR="00280611" w:rsidRPr="00280611">
        <w:rPr>
          <w:bCs/>
        </w:rPr>
        <w:t>Ocean Conservation</w:t>
      </w:r>
      <w:r w:rsidR="00FB4FB5">
        <w:rPr>
          <w:bCs/>
        </w:rPr>
        <w:t xml:space="preserve">. </w:t>
      </w:r>
      <w:r w:rsidR="00FB4FB5">
        <w:rPr>
          <w:bCs/>
          <w:i/>
          <w:iCs/>
        </w:rPr>
        <w:t xml:space="preserve">AAAS 2021 Annual Report: 27. </w:t>
      </w:r>
      <w:hyperlink r:id="rId90" w:history="1">
        <w:r w:rsidR="00FB4FB5" w:rsidRPr="00103A79">
          <w:rPr>
            <w:rStyle w:val="Hyperlink"/>
            <w:bCs/>
          </w:rPr>
          <w:t>https://annualreport.aaas.org/wp-content/uploads/2022/07/2021_AAAS_Annual_Report_Digital_Final.pdf</w:t>
        </w:r>
      </w:hyperlink>
      <w:r w:rsidR="00FB4FB5" w:rsidRPr="00103A79">
        <w:rPr>
          <w:bCs/>
        </w:rPr>
        <w:t xml:space="preserve"> </w:t>
      </w:r>
      <w:bookmarkEnd w:id="66"/>
    </w:p>
    <w:p w14:paraId="20236691" w14:textId="2A9C916E" w:rsidR="006C7BCF" w:rsidRPr="00103A79" w:rsidRDefault="006C7BCF" w:rsidP="00280611">
      <w:pPr>
        <w:pStyle w:val="BodyText"/>
        <w:tabs>
          <w:tab w:val="left" w:pos="987"/>
        </w:tabs>
        <w:spacing w:after="120" w:line="238" w:lineRule="auto"/>
        <w:ind w:left="1238" w:right="245" w:hanging="338"/>
        <w:rPr>
          <w:b/>
        </w:rPr>
      </w:pPr>
      <w:r w:rsidRPr="006C7BCF">
        <w:rPr>
          <w:bCs/>
        </w:rPr>
        <w:t>19.</w:t>
      </w:r>
      <w:r>
        <w:rPr>
          <w:bCs/>
        </w:rPr>
        <w:t xml:space="preserve"> </w:t>
      </w:r>
      <w:r w:rsidRPr="006C7BCF">
        <w:rPr>
          <w:bCs/>
        </w:rPr>
        <w:t>Lekelia 'Kiki' Jenkins: Dance with the waves</w:t>
      </w:r>
      <w:r>
        <w:rPr>
          <w:bCs/>
        </w:rPr>
        <w:t xml:space="preserve"> - </w:t>
      </w:r>
      <w:r w:rsidRPr="006C7BCF">
        <w:rPr>
          <w:bCs/>
        </w:rPr>
        <w:t>Mixing science and dance to explore and explain, a nationally recognized ocean scientist shares the origins of her love for nature</w:t>
      </w:r>
      <w:r>
        <w:rPr>
          <w:bCs/>
        </w:rPr>
        <w:t xml:space="preserve">. </w:t>
      </w:r>
      <w:r>
        <w:rPr>
          <w:bCs/>
          <w:i/>
          <w:iCs/>
        </w:rPr>
        <w:t>ASU Thrive 25(3): 15-19.</w:t>
      </w:r>
      <w:r w:rsidR="00103A79" w:rsidRPr="00103A79">
        <w:t xml:space="preserve"> </w:t>
      </w:r>
      <w:hyperlink r:id="rId91" w:history="1">
        <w:r w:rsidR="00103A79" w:rsidRPr="00EB3462">
          <w:rPr>
            <w:rStyle w:val="Hyperlink"/>
            <w:bCs/>
          </w:rPr>
          <w:t>https://news.asu.edu/20220622-solutions-lekelia-kiki-jenkins-dance-waves</w:t>
        </w:r>
      </w:hyperlink>
      <w:r w:rsidR="00103A79">
        <w:rPr>
          <w:bCs/>
        </w:rPr>
        <w:t xml:space="preserve"> </w:t>
      </w:r>
    </w:p>
    <w:p w14:paraId="2A81BF83" w14:textId="53B9F61C" w:rsidR="002E33A8" w:rsidRDefault="00811E26" w:rsidP="006C7BCF">
      <w:pPr>
        <w:pStyle w:val="BodyText"/>
        <w:tabs>
          <w:tab w:val="left" w:pos="987"/>
        </w:tabs>
        <w:spacing w:after="120" w:line="238" w:lineRule="auto"/>
        <w:ind w:left="1238" w:right="245" w:hanging="338"/>
      </w:pPr>
      <w:r w:rsidRPr="00811E26">
        <w:rPr>
          <w:bCs/>
        </w:rPr>
        <w:t>18</w:t>
      </w:r>
      <w:r w:rsidR="002E33A8" w:rsidRPr="00811E26">
        <w:rPr>
          <w:bCs/>
        </w:rPr>
        <w:t>. Battle</w:t>
      </w:r>
      <w:r w:rsidR="002E33A8">
        <w:t xml:space="preserve">, Ursula V. 2022. </w:t>
      </w:r>
      <w:r w:rsidRPr="00811E26">
        <w:t>Western High School and UMBC Grad Dr. Lekelia “Kiki” Jenkins Baltimore Upbringing Nurtures Interest in Nature and Successful Career</w:t>
      </w:r>
      <w:r w:rsidR="002E33A8">
        <w:t xml:space="preserve">. </w:t>
      </w:r>
      <w:r w:rsidR="002E33A8">
        <w:rPr>
          <w:i/>
        </w:rPr>
        <w:t xml:space="preserve">The Baltimore Times. </w:t>
      </w:r>
      <w:r>
        <w:t>May 20-26</w:t>
      </w:r>
      <w:r w:rsidR="002E33A8">
        <w:t>, 20</w:t>
      </w:r>
      <w:r>
        <w:t>22</w:t>
      </w:r>
      <w:r w:rsidR="002E33A8">
        <w:t>.</w:t>
      </w:r>
      <w:r w:rsidR="002E33A8">
        <w:rPr>
          <w:spacing w:val="1"/>
        </w:rPr>
        <w:t xml:space="preserve"> </w:t>
      </w:r>
      <w:r>
        <w:t>3</w:t>
      </w:r>
      <w:r w:rsidR="002E33A8">
        <w:t>6(2</w:t>
      </w:r>
      <w:r>
        <w:t>9</w:t>
      </w:r>
      <w:r w:rsidR="002E33A8">
        <w:t>):2.</w:t>
      </w:r>
    </w:p>
    <w:p w14:paraId="52BE0AED" w14:textId="41F3B978" w:rsidR="008B79A6" w:rsidRPr="004E387A" w:rsidRDefault="00567EAE" w:rsidP="004E387A">
      <w:pPr>
        <w:pStyle w:val="BodyText"/>
        <w:tabs>
          <w:tab w:val="left" w:pos="877"/>
        </w:tabs>
        <w:spacing w:before="1" w:line="237" w:lineRule="auto"/>
        <w:ind w:left="1240" w:right="780" w:hanging="1080"/>
      </w:pPr>
      <w:r>
        <w:rPr>
          <w:b/>
        </w:rPr>
        <w:t>2016</w:t>
      </w:r>
      <w:r>
        <w:rPr>
          <w:b/>
        </w:rPr>
        <w:tab/>
      </w:r>
      <w:r>
        <w:t>17. Moffitt, C. M. 2016</w:t>
      </w:r>
      <w:r w:rsidR="006C7BCF">
        <w:t>.</w:t>
      </w:r>
      <w:r>
        <w:t xml:space="preserve"> Actions and Dialog to Change Perceptions and Increase Engagement of Underrepresented Minorities in Fisheries and Aquatic Sciences: Report to Membership from</w:t>
      </w:r>
      <w:r>
        <w:rPr>
          <w:spacing w:val="25"/>
        </w:rPr>
        <w:t xml:space="preserve"> </w:t>
      </w:r>
      <w:r>
        <w:t>a</w:t>
      </w:r>
      <w:r w:rsidR="004E387A">
        <w:t xml:space="preserve"> </w:t>
      </w:r>
      <w:r>
        <w:t xml:space="preserve">Special Session in Portland, Fisheries, 41:2, 66-67, </w:t>
      </w:r>
      <w:hyperlink r:id="rId92" w:history="1">
        <w:r w:rsidR="00743D23" w:rsidRPr="00786EEC">
          <w:rPr>
            <w:rStyle w:val="Hyperlink"/>
          </w:rPr>
          <w:t>https://doi.org/10.1080/03632415.2016.1133192</w:t>
        </w:r>
      </w:hyperlink>
      <w:r>
        <w:t xml:space="preserve">. </w:t>
      </w:r>
      <w:r>
        <w:rPr>
          <w:i/>
        </w:rPr>
        <w:t>Quoted as a session panelist.</w:t>
      </w:r>
    </w:p>
    <w:p w14:paraId="5FB5FE36" w14:textId="77777777" w:rsidR="008B79A6" w:rsidRDefault="00567EAE">
      <w:pPr>
        <w:spacing w:before="123" w:line="237" w:lineRule="auto"/>
        <w:ind w:left="1239" w:right="611" w:hanging="1080"/>
        <w:jc w:val="both"/>
        <w:rPr>
          <w:i/>
        </w:rPr>
      </w:pPr>
      <w:r>
        <w:rPr>
          <w:b/>
        </w:rPr>
        <w:t xml:space="preserve">2015 </w:t>
      </w:r>
      <w:r w:rsidR="004E387A">
        <w:rPr>
          <w:b/>
        </w:rPr>
        <w:t xml:space="preserve">   </w:t>
      </w:r>
      <w:r>
        <w:t xml:space="preserve">16. Goldstein, D. S. &amp; Wallis, P. D., eds. 2015. Clickers in the classroom: Using classroom response systems to increase student learning. Sterling, VA: Stylus Publishing. </w:t>
      </w:r>
      <w:r>
        <w:rPr>
          <w:i/>
        </w:rPr>
        <w:t>Featured in a 2-page case study of my innovative use of clickers in the classroom.</w:t>
      </w:r>
    </w:p>
    <w:p w14:paraId="63E64ED5" w14:textId="77777777" w:rsidR="008B79A6" w:rsidRDefault="00567EAE">
      <w:pPr>
        <w:tabs>
          <w:tab w:val="left" w:pos="822"/>
        </w:tabs>
        <w:spacing w:before="123" w:line="237" w:lineRule="auto"/>
        <w:ind w:left="1239" w:right="194" w:hanging="1080"/>
        <w:rPr>
          <w:i/>
        </w:rPr>
      </w:pPr>
      <w:r>
        <w:rPr>
          <w:b/>
        </w:rPr>
        <w:t>2014</w:t>
      </w:r>
      <w:r>
        <w:rPr>
          <w:b/>
        </w:rPr>
        <w:tab/>
      </w:r>
      <w:r>
        <w:t xml:space="preserve">15. Gewin, V. 2014. Equal access: Universities seek to recreate the success of one institution’s mentorship programme for minorities in science. </w:t>
      </w:r>
      <w:r>
        <w:rPr>
          <w:i/>
        </w:rPr>
        <w:t>Nature</w:t>
      </w:r>
      <w:r>
        <w:t xml:space="preserve">. July, 24, 2014. </w:t>
      </w:r>
      <w:hyperlink r:id="rId93">
        <w:r>
          <w:rPr>
            <w:color w:val="0000FF"/>
            <w:u w:val="single" w:color="0000FF"/>
          </w:rPr>
          <w:t>http://www.nature.com/naturejobs/2014/140724/pdf/nj7510-499a.pdf</w:t>
        </w:r>
        <w:r>
          <w:t xml:space="preserve">. </w:t>
        </w:r>
      </w:hyperlink>
      <w:r>
        <w:rPr>
          <w:i/>
        </w:rPr>
        <w:t>Quoted in article about STEM diversity programs.</w:t>
      </w:r>
    </w:p>
    <w:p w14:paraId="156B2CD4" w14:textId="2A18F803" w:rsidR="008B79A6" w:rsidRDefault="00567EAE" w:rsidP="008C2D6F">
      <w:pPr>
        <w:spacing w:before="121" w:line="237" w:lineRule="auto"/>
        <w:ind w:left="1239" w:right="455" w:hanging="1080"/>
        <w:rPr>
          <w:i/>
        </w:rPr>
      </w:pPr>
      <w:r>
        <w:rPr>
          <w:b/>
        </w:rPr>
        <w:t xml:space="preserve">2013 </w:t>
      </w:r>
      <w:r w:rsidR="004E387A">
        <w:rPr>
          <w:b/>
        </w:rPr>
        <w:t xml:space="preserve">   </w:t>
      </w:r>
      <w:r>
        <w:t xml:space="preserve">14. Edington, E. 2013. A Journey to Extinction: The disappearance of one of Earth’s ancient creatures. </w:t>
      </w:r>
      <w:r>
        <w:rPr>
          <w:i/>
        </w:rPr>
        <w:t>Klipsun Magazine</w:t>
      </w:r>
      <w:r>
        <w:t xml:space="preserve">. June 7, 2013. </w:t>
      </w:r>
      <w:hyperlink r:id="rId94" w:history="1">
        <w:r w:rsidR="009E5C69" w:rsidRPr="003C1F20">
          <w:rPr>
            <w:rStyle w:val="Hyperlink"/>
          </w:rPr>
          <w:t xml:space="preserve">https://cedar.wwu.edu/cgi/viewcontent.cgi?article=1159&amp;context=klipsun_magazine  </w:t>
        </w:r>
      </w:hyperlink>
      <w:r>
        <w:rPr>
          <w:i/>
        </w:rPr>
        <w:t>Quoted in article about the decline of sea turtle populations.</w:t>
      </w:r>
    </w:p>
    <w:p w14:paraId="4BA386A0" w14:textId="77777777" w:rsidR="008B79A6" w:rsidRDefault="00567EAE">
      <w:pPr>
        <w:spacing w:before="118" w:line="237" w:lineRule="auto"/>
        <w:ind w:left="1239" w:hanging="360"/>
        <w:rPr>
          <w:i/>
        </w:rPr>
      </w:pPr>
      <w:r>
        <w:t xml:space="preserve">13. Veyera, J. 2013. Three from UW named Sloan Research Fellows. </w:t>
      </w:r>
      <w:r>
        <w:rPr>
          <w:i/>
        </w:rPr>
        <w:t>The Daily</w:t>
      </w:r>
      <w:r>
        <w:t>. March 5, 2013.</w:t>
      </w:r>
      <w:r>
        <w:rPr>
          <w:color w:val="0000FF"/>
          <w:u w:val="single" w:color="0000FF"/>
        </w:rPr>
        <w:t xml:space="preserve"> </w:t>
      </w:r>
      <w:hyperlink r:id="rId95">
        <w:r>
          <w:rPr>
            <w:color w:val="0000FF"/>
            <w:u w:val="single" w:color="0000FF"/>
          </w:rPr>
          <w:t>http://goo.gl/8xNR9H</w:t>
        </w:r>
        <w:r>
          <w:t xml:space="preserve">. </w:t>
        </w:r>
      </w:hyperlink>
      <w:r>
        <w:rPr>
          <w:i/>
        </w:rPr>
        <w:t>Featured as a Sloan Research Fellow.</w:t>
      </w:r>
    </w:p>
    <w:p w14:paraId="5B707826" w14:textId="77777777" w:rsidR="008B79A6" w:rsidRDefault="00567EAE">
      <w:pPr>
        <w:spacing w:before="118" w:line="237" w:lineRule="auto"/>
        <w:ind w:left="1239" w:right="593" w:hanging="360"/>
        <w:rPr>
          <w:i/>
        </w:rPr>
      </w:pPr>
      <w:r>
        <w:t xml:space="preserve">12. Large, J. 2013 Innovative Blending of Sciences Came Naturally. </w:t>
      </w:r>
      <w:r>
        <w:rPr>
          <w:i/>
        </w:rPr>
        <w:t>The Seattle Times</w:t>
      </w:r>
      <w:r>
        <w:t>. February 25, 2013.</w:t>
      </w:r>
      <w:r>
        <w:rPr>
          <w:color w:val="0000FF"/>
        </w:rPr>
        <w:t xml:space="preserve"> </w:t>
      </w:r>
      <w:hyperlink r:id="rId96">
        <w:r>
          <w:rPr>
            <w:color w:val="0000FF"/>
            <w:u w:val="single" w:color="0000FF"/>
          </w:rPr>
          <w:t>http://www.seattletimes.com/seattle-news/natural-science-social-science-mix-in-young-</w:t>
        </w:r>
      </w:hyperlink>
      <w:hyperlink r:id="rId97">
        <w:r>
          <w:rPr>
            <w:color w:val="0000FF"/>
            <w:u w:val="single" w:color="0000FF"/>
          </w:rPr>
          <w:t xml:space="preserve"> researcherrsquos-work/</w:t>
        </w:r>
        <w:r>
          <w:t xml:space="preserve">. </w:t>
        </w:r>
      </w:hyperlink>
      <w:r>
        <w:rPr>
          <w:i/>
        </w:rPr>
        <w:t>Profiled as a Sloan Research Fellow.</w:t>
      </w:r>
    </w:p>
    <w:p w14:paraId="04BE2359" w14:textId="77777777" w:rsidR="008B79A6" w:rsidRDefault="00567EAE">
      <w:pPr>
        <w:pStyle w:val="BodyText"/>
        <w:spacing w:before="122" w:line="237" w:lineRule="auto"/>
        <w:ind w:left="1239" w:right="335" w:hanging="1080"/>
        <w:jc w:val="both"/>
      </w:pPr>
      <w:r>
        <w:rPr>
          <w:b/>
        </w:rPr>
        <w:t xml:space="preserve">2012 </w:t>
      </w:r>
      <w:r w:rsidR="004E387A">
        <w:rPr>
          <w:b/>
        </w:rPr>
        <w:t xml:space="preserve">   </w:t>
      </w:r>
      <w:r>
        <w:t xml:space="preserve">11. Wood, P. 2012. Conserve and Protect – Lekelia “Kiki” Jenkins ’97, BioSci. UMBC Magazine. Fall 2012. </w:t>
      </w:r>
      <w:hyperlink r:id="rId98">
        <w:r>
          <w:rPr>
            <w:color w:val="0000FF"/>
            <w:u w:val="single" w:color="0000FF"/>
          </w:rPr>
          <w:t>http://umbcmagazine.wordpress.com/umbc-magazine-fall-2012/conserve-and-protect-lekelia-</w:t>
        </w:r>
      </w:hyperlink>
      <w:r>
        <w:rPr>
          <w:color w:val="0000FF"/>
        </w:rPr>
        <w:t xml:space="preserve"> </w:t>
      </w:r>
      <w:hyperlink r:id="rId99">
        <w:r>
          <w:rPr>
            <w:color w:val="0000FF"/>
            <w:u w:val="single" w:color="0000FF"/>
          </w:rPr>
          <w:t>kiki-jenkins-97-biosci/</w:t>
        </w:r>
        <w:r>
          <w:t xml:space="preserve">. </w:t>
        </w:r>
      </w:hyperlink>
      <w:r>
        <w:rPr>
          <w:i/>
        </w:rPr>
        <w:t>Summarizes my academic and career accomplishments</w:t>
      </w:r>
      <w:r>
        <w:t>.</w:t>
      </w:r>
    </w:p>
    <w:p w14:paraId="0D5EC322" w14:textId="77777777" w:rsidR="008B79A6" w:rsidRDefault="00567EAE">
      <w:pPr>
        <w:spacing w:before="118" w:line="237" w:lineRule="auto"/>
        <w:ind w:left="1240" w:right="219" w:hanging="360"/>
        <w:rPr>
          <w:i/>
        </w:rPr>
      </w:pPr>
      <w:r>
        <w:t xml:space="preserve">10. Balasubramanian, D. 2012. How long will India play the catch-up game in science? </w:t>
      </w:r>
      <w:r>
        <w:rPr>
          <w:i/>
        </w:rPr>
        <w:t>The Hindu</w:t>
      </w:r>
      <w:r>
        <w:t>. January 19, 2012.</w:t>
      </w:r>
      <w:r>
        <w:rPr>
          <w:color w:val="0000FF"/>
        </w:rPr>
        <w:t xml:space="preserve"> </w:t>
      </w:r>
      <w:hyperlink r:id="rId100">
        <w:r>
          <w:rPr>
            <w:color w:val="0000FF"/>
            <w:u w:val="single" w:color="0000FF"/>
          </w:rPr>
          <w:t>http://www.thehindu.com/sci-tech/article2811598.ece</w:t>
        </w:r>
        <w:r>
          <w:t>.</w:t>
        </w:r>
      </w:hyperlink>
      <w:r>
        <w:t xml:space="preserve"> </w:t>
      </w:r>
      <w:r>
        <w:rPr>
          <w:i/>
        </w:rPr>
        <w:t>Paraphrases my NextGen VOICES essay in Science.</w:t>
      </w:r>
    </w:p>
    <w:p w14:paraId="0770B2DE" w14:textId="77777777" w:rsidR="008B79A6" w:rsidRDefault="00567EAE">
      <w:pPr>
        <w:pStyle w:val="BodyText"/>
        <w:tabs>
          <w:tab w:val="left" w:pos="987"/>
        </w:tabs>
        <w:spacing w:before="122" w:line="237" w:lineRule="auto"/>
        <w:ind w:left="1240" w:right="248" w:hanging="1081"/>
      </w:pPr>
      <w:r>
        <w:rPr>
          <w:b/>
        </w:rPr>
        <w:t>2011</w:t>
      </w:r>
      <w:r>
        <w:rPr>
          <w:b/>
        </w:rPr>
        <w:tab/>
      </w:r>
      <w:r>
        <w:t xml:space="preserve">9. Battle, Ursula V. 2011. Baltimore Native Honored for Achievements in Environmental Science. </w:t>
      </w:r>
      <w:r>
        <w:rPr>
          <w:i/>
        </w:rPr>
        <w:t xml:space="preserve">The Baltimore Times. </w:t>
      </w:r>
      <w:r>
        <w:t>October 28-November 3, 2011.</w:t>
      </w:r>
      <w:r>
        <w:rPr>
          <w:spacing w:val="1"/>
        </w:rPr>
        <w:t xml:space="preserve"> </w:t>
      </w:r>
      <w:r>
        <w:t>26(2):12.</w:t>
      </w:r>
    </w:p>
    <w:p w14:paraId="098A9504" w14:textId="77777777" w:rsidR="008B79A6" w:rsidRDefault="00567EAE">
      <w:pPr>
        <w:spacing w:before="118" w:line="237" w:lineRule="auto"/>
        <w:ind w:left="1240" w:right="234" w:hanging="272"/>
        <w:jc w:val="both"/>
        <w:rPr>
          <w:i/>
        </w:rPr>
      </w:pPr>
      <w:r>
        <w:t xml:space="preserve">8. Nguyen, S. 2011. Eco Women of color bust environmental myths. October 7, 2011. </w:t>
      </w:r>
      <w:r>
        <w:rPr>
          <w:i/>
        </w:rPr>
        <w:t>Northwest Asian Weekly</w:t>
      </w:r>
      <w:r>
        <w:t>. Vol. 30 No. 41 October 8 - October 14.</w:t>
      </w:r>
      <w:r>
        <w:rPr>
          <w:color w:val="0000FF"/>
        </w:rPr>
        <w:t xml:space="preserve"> </w:t>
      </w:r>
      <w:hyperlink r:id="rId101">
        <w:r>
          <w:rPr>
            <w:color w:val="0000FF"/>
            <w:u w:val="single" w:color="0000FF"/>
          </w:rPr>
          <w:t>http://goo.gl/DPr72J</w:t>
        </w:r>
        <w:r>
          <w:t xml:space="preserve">. </w:t>
        </w:r>
      </w:hyperlink>
      <w:r>
        <w:rPr>
          <w:i/>
        </w:rPr>
        <w:t>Listed as one of the honorees, who are women of color who have made exceptional contributions to environmentalism.</w:t>
      </w:r>
    </w:p>
    <w:p w14:paraId="24836DEE" w14:textId="77777777" w:rsidR="008B79A6" w:rsidRDefault="00567EAE">
      <w:pPr>
        <w:spacing w:before="118" w:line="237" w:lineRule="auto"/>
        <w:ind w:left="1239" w:right="182" w:hanging="272"/>
        <w:rPr>
          <w:i/>
        </w:rPr>
      </w:pPr>
      <w:r>
        <w:t xml:space="preserve">7. </w:t>
      </w:r>
      <w:r>
        <w:rPr>
          <w:i/>
        </w:rPr>
        <w:t>Northwest Asian Weekly</w:t>
      </w:r>
      <w:r>
        <w:t>. 2011. Eco women make their footprint in the environment. Vol. 30 No. 37 September10 - September 16.</w:t>
      </w:r>
      <w:r>
        <w:rPr>
          <w:color w:val="0000FF"/>
        </w:rPr>
        <w:t xml:space="preserve"> </w:t>
      </w:r>
      <w:hyperlink r:id="rId102">
        <w:r>
          <w:rPr>
            <w:color w:val="0000FF"/>
            <w:u w:val="single" w:color="0000FF"/>
          </w:rPr>
          <w:t>http://goo.gl/IKN3yp</w:t>
        </w:r>
        <w:r>
          <w:t xml:space="preserve">. </w:t>
        </w:r>
      </w:hyperlink>
      <w:r>
        <w:rPr>
          <w:i/>
        </w:rPr>
        <w:t>Profiled as one of the honorees, who are women of color who have made exceptional contributions to environmentalism.</w:t>
      </w:r>
    </w:p>
    <w:p w14:paraId="611D1522" w14:textId="77777777" w:rsidR="008B79A6" w:rsidRDefault="00567EAE">
      <w:pPr>
        <w:tabs>
          <w:tab w:val="left" w:pos="987"/>
        </w:tabs>
        <w:spacing w:before="122" w:line="237" w:lineRule="auto"/>
        <w:ind w:left="1239" w:right="410" w:hanging="1080"/>
        <w:rPr>
          <w:i/>
        </w:rPr>
      </w:pPr>
      <w:bookmarkStart w:id="67" w:name="_Hlk79739242"/>
      <w:r>
        <w:rPr>
          <w:b/>
        </w:rPr>
        <w:t>2010</w:t>
      </w:r>
      <w:r>
        <w:rPr>
          <w:b/>
        </w:rPr>
        <w:tab/>
      </w:r>
      <w:r>
        <w:t xml:space="preserve">6. Bohannon, J., 2010. Why do Scientists Dance?, November, 5, 2010. </w:t>
      </w:r>
      <w:r>
        <w:rPr>
          <w:i/>
        </w:rPr>
        <w:t xml:space="preserve">Science </w:t>
      </w:r>
      <w:r>
        <w:t>330:752</w:t>
      </w:r>
      <w:r>
        <w:rPr>
          <w:i/>
        </w:rPr>
        <w:t xml:space="preserve">. </w:t>
      </w:r>
      <w:hyperlink r:id="rId103">
        <w:r>
          <w:rPr>
            <w:color w:val="0000FF"/>
            <w:u w:val="single" w:color="0000FF"/>
          </w:rPr>
          <w:t>http://www.sciencemag.org/content/330/6005/752.2.full</w:t>
        </w:r>
        <w:r>
          <w:t xml:space="preserve">. </w:t>
        </w:r>
      </w:hyperlink>
      <w:r>
        <w:t>Q</w:t>
      </w:r>
      <w:r>
        <w:rPr>
          <w:i/>
        </w:rPr>
        <w:t>uoted in an article about scientists who choreograph science dances.</w:t>
      </w:r>
    </w:p>
    <w:bookmarkEnd w:id="67"/>
    <w:p w14:paraId="33C092BE" w14:textId="77777777" w:rsidR="008B79A6" w:rsidRDefault="00567EAE">
      <w:pPr>
        <w:spacing w:before="117" w:line="237" w:lineRule="auto"/>
        <w:ind w:left="1239" w:right="889" w:hanging="272"/>
        <w:rPr>
          <w:i/>
        </w:rPr>
      </w:pPr>
      <w:r>
        <w:t xml:space="preserve">5. </w:t>
      </w:r>
      <w:r>
        <w:rPr>
          <w:i/>
        </w:rPr>
        <w:t>Duke University Graduate School Newsletter</w:t>
      </w:r>
      <w:r>
        <w:t>, 2010 Marine Scientist Wins Lindbergh Award, September 2010.</w:t>
      </w:r>
      <w:r>
        <w:rPr>
          <w:color w:val="0000FF"/>
        </w:rPr>
        <w:t xml:space="preserve"> </w:t>
      </w:r>
      <w:hyperlink r:id="rId104">
        <w:r>
          <w:rPr>
            <w:color w:val="0000FF"/>
            <w:u w:val="single" w:color="0000FF"/>
          </w:rPr>
          <w:t>https://goo.gl/8u9uF5</w:t>
        </w:r>
        <w:r>
          <w:t>.</w:t>
        </w:r>
      </w:hyperlink>
      <w:r>
        <w:t xml:space="preserve"> </w:t>
      </w:r>
      <w:r>
        <w:rPr>
          <w:i/>
        </w:rPr>
        <w:t>Announcement of my Lindbergh grant.</w:t>
      </w:r>
    </w:p>
    <w:p w14:paraId="7DCA513F" w14:textId="77777777" w:rsidR="008B79A6" w:rsidRDefault="00567EAE">
      <w:pPr>
        <w:tabs>
          <w:tab w:val="left" w:pos="987"/>
        </w:tabs>
        <w:spacing w:before="123" w:line="237" w:lineRule="auto"/>
        <w:ind w:left="1239" w:right="220" w:hanging="1080"/>
        <w:rPr>
          <w:i/>
        </w:rPr>
      </w:pPr>
      <w:r>
        <w:rPr>
          <w:b/>
        </w:rPr>
        <w:t>2008</w:t>
      </w:r>
      <w:r>
        <w:rPr>
          <w:b/>
        </w:rPr>
        <w:tab/>
      </w:r>
      <w:r>
        <w:t xml:space="preserve">4. Martinez, L. A., 2008. Science and Technology Policy. </w:t>
      </w:r>
      <w:r>
        <w:rPr>
          <w:i/>
        </w:rPr>
        <w:t>AWIS Magazine</w:t>
      </w:r>
      <w:r>
        <w:t xml:space="preserve">, 37(4):20. </w:t>
      </w:r>
      <w:r>
        <w:rPr>
          <w:i/>
        </w:rPr>
        <w:t>Interviewed about globalization and science policy.</w:t>
      </w:r>
    </w:p>
    <w:p w14:paraId="559BD000" w14:textId="77777777" w:rsidR="008B79A6" w:rsidRDefault="00567EAE">
      <w:pPr>
        <w:pStyle w:val="BodyText"/>
        <w:tabs>
          <w:tab w:val="left" w:pos="987"/>
        </w:tabs>
        <w:spacing w:before="121" w:line="251" w:lineRule="exact"/>
        <w:ind w:left="159"/>
      </w:pPr>
      <w:r>
        <w:rPr>
          <w:b/>
        </w:rPr>
        <w:t>2007</w:t>
      </w:r>
      <w:r>
        <w:rPr>
          <w:b/>
        </w:rPr>
        <w:tab/>
      </w:r>
      <w:r>
        <w:t xml:space="preserve">3. </w:t>
      </w:r>
      <w:r>
        <w:rPr>
          <w:i/>
        </w:rPr>
        <w:t>Science</w:t>
      </w:r>
      <w:r>
        <w:t>, S&amp;T Fellows Push for Impact on Sustainability, September 28, 2007. vol. 317, p.</w:t>
      </w:r>
      <w:r>
        <w:rPr>
          <w:spacing w:val="10"/>
        </w:rPr>
        <w:t xml:space="preserve"> </w:t>
      </w:r>
      <w:r>
        <w:t>1880.</w:t>
      </w:r>
    </w:p>
    <w:p w14:paraId="5587826A" w14:textId="77777777" w:rsidR="008B79A6" w:rsidRDefault="00567EAE">
      <w:pPr>
        <w:spacing w:line="251" w:lineRule="exact"/>
        <w:ind w:left="1239"/>
        <w:rPr>
          <w:i/>
        </w:rPr>
      </w:pPr>
      <w:r>
        <w:t>P</w:t>
      </w:r>
      <w:r>
        <w:rPr>
          <w:i/>
        </w:rPr>
        <w:t>rofiled in article.</w:t>
      </w:r>
    </w:p>
    <w:p w14:paraId="4AA3045C" w14:textId="7807432B" w:rsidR="008B79A6" w:rsidRDefault="00015C75" w:rsidP="003165EB">
      <w:pPr>
        <w:spacing w:before="119" w:line="237" w:lineRule="auto"/>
        <w:ind w:left="1260" w:right="632" w:hanging="1170"/>
        <w:rPr>
          <w:i/>
        </w:rPr>
      </w:pPr>
      <w:r>
        <w:rPr>
          <w:b/>
        </w:rPr>
        <w:t xml:space="preserve"> </w:t>
      </w:r>
      <w:r w:rsidR="00292870">
        <w:rPr>
          <w:b/>
        </w:rPr>
        <w:t>2002</w:t>
      </w:r>
      <w:r w:rsidR="003165EB">
        <w:rPr>
          <w:b/>
        </w:rPr>
        <w:t xml:space="preserve">       </w:t>
      </w:r>
      <w:r w:rsidR="00567EAE">
        <w:t>2</w:t>
      </w:r>
      <w:r w:rsidR="00567EAE">
        <w:rPr>
          <w:i/>
        </w:rPr>
        <w:t>. The Daily News</w:t>
      </w:r>
      <w:r w:rsidR="00567EAE">
        <w:t xml:space="preserve">, Jacksonville, North Carolina August 20, 2002. </w:t>
      </w:r>
      <w:r w:rsidR="00567EAE">
        <w:rPr>
          <w:i/>
        </w:rPr>
        <w:t>Commenter on Duke University Marine Laboratory’s NSF K-12 Education Teaching Fellowship.</w:t>
      </w:r>
    </w:p>
    <w:p w14:paraId="6AEB0DD1" w14:textId="77777777" w:rsidR="008B79A6" w:rsidRDefault="00567EAE">
      <w:pPr>
        <w:pStyle w:val="ListParagraph"/>
        <w:numPr>
          <w:ilvl w:val="0"/>
          <w:numId w:val="2"/>
        </w:numPr>
        <w:tabs>
          <w:tab w:val="left" w:pos="1190"/>
        </w:tabs>
        <w:spacing w:before="118" w:line="237" w:lineRule="auto"/>
        <w:ind w:right="747" w:hanging="271"/>
        <w:rPr>
          <w:i/>
        </w:rPr>
      </w:pPr>
      <w:r>
        <w:rPr>
          <w:i/>
        </w:rPr>
        <w:t>Carteret County News Times</w:t>
      </w:r>
      <w:r>
        <w:t>, North Carolina August 21, 2002</w:t>
      </w:r>
      <w:r>
        <w:rPr>
          <w:i/>
        </w:rPr>
        <w:t>. Commenter on Duke University Marine Laboratory’s NSF K-12 Education Teaching Fellowship.</w:t>
      </w:r>
    </w:p>
    <w:p w14:paraId="567E074E" w14:textId="77777777" w:rsidR="008B79A6" w:rsidRDefault="008B79A6">
      <w:pPr>
        <w:pStyle w:val="BodyText"/>
        <w:spacing w:before="2"/>
        <w:rPr>
          <w:i/>
          <w:sz w:val="17"/>
        </w:rPr>
      </w:pPr>
    </w:p>
    <w:p w14:paraId="3BEB2942" w14:textId="77777777" w:rsidR="008B79A6" w:rsidRDefault="00567EAE">
      <w:pPr>
        <w:pStyle w:val="Heading2"/>
        <w:spacing w:before="92" w:line="251" w:lineRule="exact"/>
      </w:pPr>
      <w:r>
        <w:t>RADIO, TELEVISION &amp; VIDEO</w:t>
      </w:r>
    </w:p>
    <w:p w14:paraId="33E4C9F7" w14:textId="4FC768FE" w:rsidR="00B3170B" w:rsidRPr="00B3170B" w:rsidRDefault="00B3170B" w:rsidP="00B3170B">
      <w:pPr>
        <w:tabs>
          <w:tab w:val="left" w:pos="1170"/>
        </w:tabs>
        <w:spacing w:after="120" w:line="238" w:lineRule="auto"/>
        <w:ind w:left="1170" w:right="446" w:hanging="990"/>
        <w:rPr>
          <w:bCs/>
        </w:rPr>
      </w:pPr>
      <w:bookmarkStart w:id="68" w:name="_Hlk21353782"/>
      <w:r>
        <w:rPr>
          <w:b/>
        </w:rPr>
        <w:t>2024</w:t>
      </w:r>
      <w:r>
        <w:rPr>
          <w:bCs/>
        </w:rPr>
        <w:t xml:space="preserve">     15. </w:t>
      </w:r>
      <w:r w:rsidRPr="00B3170B">
        <w:rPr>
          <w:bCs/>
        </w:rPr>
        <w:t>Daniel</w:t>
      </w:r>
      <w:r>
        <w:rPr>
          <w:bCs/>
        </w:rPr>
        <w:t xml:space="preserve">, A. 2024. </w:t>
      </w:r>
      <w:r w:rsidRPr="00B3170B">
        <w:rPr>
          <w:bCs/>
        </w:rPr>
        <w:t>Sea otters are making a comeback in California — and they're curbing erosion</w:t>
      </w:r>
      <w:r>
        <w:rPr>
          <w:bCs/>
        </w:rPr>
        <w:t xml:space="preserve">. February 6, 2024. </w:t>
      </w:r>
      <w:r w:rsidR="009B59C5" w:rsidRPr="004820E1">
        <w:rPr>
          <w:i/>
          <w:iCs/>
        </w:rPr>
        <w:t xml:space="preserve">National Public Radio, </w:t>
      </w:r>
      <w:r w:rsidR="00DF1DDB" w:rsidRPr="004820E1">
        <w:rPr>
          <w:bCs/>
          <w:i/>
          <w:iCs/>
        </w:rPr>
        <w:t>All Things Considered</w:t>
      </w:r>
      <w:r w:rsidR="00DF1DDB" w:rsidRPr="00DF1DDB">
        <w:rPr>
          <w:bCs/>
        </w:rPr>
        <w:t xml:space="preserve">. </w:t>
      </w:r>
      <w:hyperlink r:id="rId105" w:history="1">
        <w:r w:rsidRPr="004F1817">
          <w:rPr>
            <w:rStyle w:val="Hyperlink"/>
            <w:bCs/>
          </w:rPr>
          <w:t>https://www.npr.org/2024/02/06/1229602799/sea-otters-are-making-a-comeback-in-california-and-theyre-curbing-erosion</w:t>
        </w:r>
      </w:hyperlink>
      <w:r>
        <w:rPr>
          <w:bCs/>
        </w:rPr>
        <w:t xml:space="preserve">. </w:t>
      </w:r>
      <w:r w:rsidRPr="00B3170B">
        <w:rPr>
          <w:bCs/>
          <w:i/>
          <w:iCs/>
        </w:rPr>
        <w:t>Quoted as external expert on research.</w:t>
      </w:r>
      <w:r>
        <w:rPr>
          <w:bCs/>
        </w:rPr>
        <w:t xml:space="preserve"> </w:t>
      </w:r>
    </w:p>
    <w:p w14:paraId="56E5A2EA" w14:textId="2154238E" w:rsidR="00457D20" w:rsidRPr="00457D20" w:rsidRDefault="009249E9" w:rsidP="00657AC6">
      <w:pPr>
        <w:tabs>
          <w:tab w:val="left" w:pos="1170"/>
        </w:tabs>
        <w:spacing w:after="120" w:line="238" w:lineRule="auto"/>
        <w:ind w:left="1170" w:right="446" w:hanging="990"/>
        <w:rPr>
          <w:bCs/>
        </w:rPr>
      </w:pPr>
      <w:r>
        <w:rPr>
          <w:b/>
        </w:rPr>
        <w:t xml:space="preserve">2022     </w:t>
      </w:r>
      <w:bookmarkStart w:id="69" w:name="_Hlk122076743"/>
      <w:r w:rsidR="00457D20" w:rsidRPr="00457D20">
        <w:rPr>
          <w:bCs/>
        </w:rPr>
        <w:t>14. WebsEdge Science. 2022. Dr. Lekelia Jenkins describes how dance is used to bridge the scientific &amp; creative communities.</w:t>
      </w:r>
      <w:r w:rsidR="00457D20">
        <w:rPr>
          <w:bCs/>
        </w:rPr>
        <w:t xml:space="preserve"> </w:t>
      </w:r>
      <w:r w:rsidR="00457D20" w:rsidRPr="00457D20">
        <w:rPr>
          <w:bCs/>
        </w:rPr>
        <w:t>Dec</w:t>
      </w:r>
      <w:r w:rsidR="00457D20">
        <w:rPr>
          <w:bCs/>
        </w:rPr>
        <w:t>ember</w:t>
      </w:r>
      <w:r w:rsidR="00457D20" w:rsidRPr="00457D20">
        <w:rPr>
          <w:bCs/>
        </w:rPr>
        <w:t xml:space="preserve"> 15, 2022. </w:t>
      </w:r>
      <w:hyperlink r:id="rId106" w:history="1">
        <w:r w:rsidR="00457D20" w:rsidRPr="00640763">
          <w:rPr>
            <w:rStyle w:val="Hyperlink"/>
            <w:bCs/>
          </w:rPr>
          <w:t>https://youtu.be/zPQ1kXS7NdQ</w:t>
        </w:r>
      </w:hyperlink>
      <w:r w:rsidR="00457D20">
        <w:rPr>
          <w:bCs/>
        </w:rPr>
        <w:t>.</w:t>
      </w:r>
      <w:r w:rsidR="00457D20" w:rsidRPr="00457D20">
        <w:rPr>
          <w:bCs/>
        </w:rPr>
        <w:t xml:space="preserve"> </w:t>
      </w:r>
      <w:r w:rsidR="00457D20" w:rsidRPr="00457D20">
        <w:rPr>
          <w:bCs/>
          <w:i/>
          <w:iCs/>
        </w:rPr>
        <w:t>Featured in video for my work with science dance.</w:t>
      </w:r>
    </w:p>
    <w:p w14:paraId="1CE401D5" w14:textId="132991B1" w:rsidR="00457D20" w:rsidRDefault="00457D20" w:rsidP="00457D20">
      <w:pPr>
        <w:tabs>
          <w:tab w:val="left" w:pos="1170"/>
        </w:tabs>
        <w:spacing w:after="120" w:line="238" w:lineRule="auto"/>
        <w:ind w:left="1170" w:right="446" w:hanging="270"/>
        <w:rPr>
          <w:b/>
        </w:rPr>
      </w:pPr>
      <w:r w:rsidRPr="00457D20">
        <w:rPr>
          <w:bCs/>
        </w:rPr>
        <w:t>13.</w:t>
      </w:r>
      <w:r>
        <w:rPr>
          <w:bCs/>
        </w:rPr>
        <w:t xml:space="preserve"> </w:t>
      </w:r>
      <w:r w:rsidRPr="00457D20">
        <w:rPr>
          <w:bCs/>
        </w:rPr>
        <w:t>WebsEdge Science</w:t>
      </w:r>
      <w:r>
        <w:rPr>
          <w:bCs/>
        </w:rPr>
        <w:t xml:space="preserve">. 2022. </w:t>
      </w:r>
      <w:r w:rsidRPr="00457D20">
        <w:rPr>
          <w:bCs/>
        </w:rPr>
        <w:t>AGU TV Episode 3: "Art &amp; Innovation"</w:t>
      </w:r>
      <w:r>
        <w:rPr>
          <w:bCs/>
        </w:rPr>
        <w:t xml:space="preserve">. </w:t>
      </w:r>
      <w:r w:rsidRPr="00457D20">
        <w:rPr>
          <w:bCs/>
        </w:rPr>
        <w:t xml:space="preserve"> </w:t>
      </w:r>
      <w:r>
        <w:rPr>
          <w:bCs/>
        </w:rPr>
        <w:t>December</w:t>
      </w:r>
      <w:r w:rsidRPr="00457D20">
        <w:rPr>
          <w:bCs/>
        </w:rPr>
        <w:t xml:space="preserve"> 15, 2022</w:t>
      </w:r>
      <w:r>
        <w:rPr>
          <w:bCs/>
        </w:rPr>
        <w:t xml:space="preserve">. </w:t>
      </w:r>
      <w:hyperlink r:id="rId107" w:history="1">
        <w:r w:rsidRPr="00640763">
          <w:rPr>
            <w:rStyle w:val="Hyperlink"/>
            <w:bCs/>
          </w:rPr>
          <w:t>https://youtu.be/0SjOVmCnO90</w:t>
        </w:r>
      </w:hyperlink>
      <w:r>
        <w:rPr>
          <w:bCs/>
        </w:rPr>
        <w:t xml:space="preserve">. </w:t>
      </w:r>
      <w:r>
        <w:rPr>
          <w:bCs/>
          <w:i/>
          <w:iCs/>
        </w:rPr>
        <w:t>Featured in video for my work with science dance.</w:t>
      </w:r>
      <w:bookmarkEnd w:id="69"/>
    </w:p>
    <w:p w14:paraId="4781C27B" w14:textId="0C11AB44" w:rsidR="00E5287A" w:rsidRPr="00657AC6" w:rsidRDefault="00E5287A" w:rsidP="00457D20">
      <w:pPr>
        <w:tabs>
          <w:tab w:val="left" w:pos="1170"/>
        </w:tabs>
        <w:spacing w:after="120" w:line="238" w:lineRule="auto"/>
        <w:ind w:left="1170" w:right="446" w:hanging="270"/>
        <w:rPr>
          <w:bCs/>
          <w:i/>
          <w:iCs/>
        </w:rPr>
      </w:pPr>
      <w:r w:rsidRPr="00E5287A">
        <w:rPr>
          <w:bCs/>
        </w:rPr>
        <w:t>12.</w:t>
      </w:r>
      <w:r w:rsidR="00657AC6">
        <w:rPr>
          <w:bCs/>
        </w:rPr>
        <w:t xml:space="preserve"> AAAS. 2022. </w:t>
      </w:r>
      <w:r w:rsidR="00657AC6" w:rsidRPr="002A4789">
        <w:rPr>
          <w:bCs/>
        </w:rPr>
        <w:t>Highlights from 2021 Annual Report</w:t>
      </w:r>
      <w:r w:rsidR="00657AC6">
        <w:rPr>
          <w:bCs/>
        </w:rPr>
        <w:t xml:space="preserve">. </w:t>
      </w:r>
      <w:r w:rsidR="00657AC6" w:rsidRPr="002A4789">
        <w:rPr>
          <w:bCs/>
        </w:rPr>
        <w:t>Jul</w:t>
      </w:r>
      <w:r w:rsidR="00657AC6">
        <w:rPr>
          <w:bCs/>
        </w:rPr>
        <w:t>y</w:t>
      </w:r>
      <w:r w:rsidR="00657AC6" w:rsidRPr="002A4789">
        <w:rPr>
          <w:bCs/>
        </w:rPr>
        <w:t xml:space="preserve"> 7, 2022</w:t>
      </w:r>
      <w:r w:rsidR="00657AC6">
        <w:rPr>
          <w:bCs/>
        </w:rPr>
        <w:t xml:space="preserve">, </w:t>
      </w:r>
      <w:hyperlink r:id="rId108" w:history="1">
        <w:r w:rsidR="00657AC6" w:rsidRPr="003366FB">
          <w:rPr>
            <w:rStyle w:val="Hyperlink"/>
            <w:bCs/>
          </w:rPr>
          <w:t>https://youtu.be/hEN1hf3HD9U</w:t>
        </w:r>
      </w:hyperlink>
      <w:r w:rsidR="00657AC6">
        <w:rPr>
          <w:bCs/>
        </w:rPr>
        <w:t xml:space="preserve"> </w:t>
      </w:r>
      <w:r w:rsidR="00657AC6">
        <w:rPr>
          <w:bCs/>
          <w:i/>
          <w:iCs/>
        </w:rPr>
        <w:t xml:space="preserve">Featured in video for my work with science dance. </w:t>
      </w:r>
    </w:p>
    <w:p w14:paraId="0D22BD44" w14:textId="779CADBA" w:rsidR="00657AC6" w:rsidRPr="002A4789" w:rsidRDefault="006A5997" w:rsidP="00E5287A">
      <w:pPr>
        <w:tabs>
          <w:tab w:val="left" w:pos="1170"/>
        </w:tabs>
        <w:spacing w:after="120" w:line="238" w:lineRule="auto"/>
        <w:ind w:left="1170" w:right="446" w:hanging="270"/>
        <w:rPr>
          <w:b/>
          <w:i/>
          <w:iCs/>
        </w:rPr>
      </w:pPr>
      <w:r w:rsidRPr="002A4789">
        <w:rPr>
          <w:bCs/>
        </w:rPr>
        <w:t>11.</w:t>
      </w:r>
      <w:r>
        <w:rPr>
          <w:bCs/>
        </w:rPr>
        <w:t xml:space="preserve"> </w:t>
      </w:r>
      <w:r w:rsidR="00657AC6">
        <w:rPr>
          <w:bCs/>
        </w:rPr>
        <w:t xml:space="preserve">Parsons, C. 2022. </w:t>
      </w:r>
      <w:r w:rsidR="00657AC6" w:rsidRPr="00E5287A">
        <w:rPr>
          <w:bCs/>
        </w:rPr>
        <w:t>Marine conservation, science dance, and being a STEM role model</w:t>
      </w:r>
      <w:r w:rsidR="00657AC6">
        <w:rPr>
          <w:bCs/>
        </w:rPr>
        <w:t xml:space="preserve"> with guest Dr. Lekelia “Kiki” Jenkins. </w:t>
      </w:r>
      <w:r w:rsidR="00657AC6" w:rsidRPr="003C1CE1">
        <w:rPr>
          <w:bCs/>
          <w:i/>
          <w:iCs/>
        </w:rPr>
        <w:t>Sci On the Fly</w:t>
      </w:r>
      <w:r w:rsidR="00657AC6">
        <w:rPr>
          <w:bCs/>
        </w:rPr>
        <w:t xml:space="preserve">. </w:t>
      </w:r>
      <w:r w:rsidR="00657AC6" w:rsidRPr="00657AC6">
        <w:rPr>
          <w:bCs/>
        </w:rPr>
        <w:t>Jun</w:t>
      </w:r>
      <w:r w:rsidR="00657AC6">
        <w:rPr>
          <w:bCs/>
        </w:rPr>
        <w:t>e</w:t>
      </w:r>
      <w:r w:rsidR="00657AC6" w:rsidRPr="00657AC6">
        <w:rPr>
          <w:bCs/>
        </w:rPr>
        <w:t xml:space="preserve"> 29, 2022</w:t>
      </w:r>
      <w:r w:rsidR="00657AC6">
        <w:rPr>
          <w:bCs/>
        </w:rPr>
        <w:t xml:space="preserve">, </w:t>
      </w:r>
      <w:hyperlink r:id="rId109" w:history="1">
        <w:r w:rsidR="00657AC6" w:rsidRPr="00DE3858">
          <w:rPr>
            <w:rStyle w:val="Hyperlink"/>
          </w:rPr>
          <w:t>https://aaasstpf.libsyn.com/marine-conservation-science-dance-and-the-importance-of-role-models-in-stem-with-guest-dr-lekelia-kiki-jenkins</w:t>
        </w:r>
      </w:hyperlink>
      <w:r w:rsidR="00657AC6">
        <w:t xml:space="preserve"> </w:t>
      </w:r>
      <w:r w:rsidR="00657AC6">
        <w:rPr>
          <w:bCs/>
        </w:rPr>
        <w:t xml:space="preserve"> </w:t>
      </w:r>
      <w:r w:rsidR="00657AC6">
        <w:rPr>
          <w:bCs/>
          <w:i/>
          <w:iCs/>
        </w:rPr>
        <w:t>Episode guest speaking about my career.</w:t>
      </w:r>
    </w:p>
    <w:p w14:paraId="16276F46" w14:textId="786E53F3" w:rsidR="00742838" w:rsidRPr="00E33447" w:rsidRDefault="00742838" w:rsidP="00A57C7B">
      <w:pPr>
        <w:tabs>
          <w:tab w:val="left" w:pos="988"/>
        </w:tabs>
        <w:spacing w:after="120" w:line="238" w:lineRule="auto"/>
        <w:ind w:left="1238" w:right="446" w:hanging="338"/>
        <w:rPr>
          <w:b/>
          <w:i/>
          <w:iCs/>
        </w:rPr>
      </w:pPr>
      <w:r w:rsidRPr="00742838">
        <w:rPr>
          <w:bCs/>
        </w:rPr>
        <w:t>10.</w:t>
      </w:r>
      <w:r>
        <w:rPr>
          <w:bCs/>
        </w:rPr>
        <w:t xml:space="preserve"> Weber, C. 2022. </w:t>
      </w:r>
      <w:r w:rsidR="00E33447" w:rsidRPr="00E33447">
        <w:rPr>
          <w:bCs/>
          <w:i/>
          <w:iCs/>
        </w:rPr>
        <w:t>Arizona News Radio and Skyview Networks.</w:t>
      </w:r>
      <w:r w:rsidR="00E33447">
        <w:rPr>
          <w:bCs/>
        </w:rPr>
        <w:t xml:space="preserve"> March 2022. </w:t>
      </w:r>
      <w:r w:rsidR="00E33447">
        <w:rPr>
          <w:bCs/>
          <w:i/>
          <w:iCs/>
        </w:rPr>
        <w:t xml:space="preserve">Featured in radio segments about my statue in the </w:t>
      </w:r>
      <w:r w:rsidR="00E33447" w:rsidRPr="009249E9">
        <w:rPr>
          <w:bCs/>
          <w:i/>
          <w:iCs/>
        </w:rPr>
        <w:t>AAAS IF/THEN</w:t>
      </w:r>
      <w:r w:rsidR="00E33447">
        <w:rPr>
          <w:bCs/>
          <w:i/>
          <w:iCs/>
        </w:rPr>
        <w:t xml:space="preserve"> exhibit. </w:t>
      </w:r>
    </w:p>
    <w:p w14:paraId="163B29C4" w14:textId="04005580" w:rsidR="009249E9" w:rsidRPr="009249E9" w:rsidRDefault="009249E9" w:rsidP="00742838">
      <w:pPr>
        <w:tabs>
          <w:tab w:val="left" w:pos="988"/>
        </w:tabs>
        <w:spacing w:after="120" w:line="238" w:lineRule="auto"/>
        <w:ind w:left="1238" w:right="446" w:hanging="248"/>
        <w:rPr>
          <w:bCs/>
          <w:i/>
          <w:iCs/>
        </w:rPr>
      </w:pPr>
      <w:r>
        <w:rPr>
          <w:bCs/>
        </w:rPr>
        <w:t xml:space="preserve">9. </w:t>
      </w:r>
      <w:r w:rsidRPr="009249E9">
        <w:rPr>
          <w:bCs/>
        </w:rPr>
        <w:t>Jeffrey</w:t>
      </w:r>
      <w:r>
        <w:rPr>
          <w:bCs/>
        </w:rPr>
        <w:t xml:space="preserve">, J. 2022. </w:t>
      </w:r>
      <w:r>
        <w:rPr>
          <w:bCs/>
          <w:i/>
          <w:iCs/>
        </w:rPr>
        <w:t>Today’s Show</w:t>
      </w:r>
      <w:r>
        <w:rPr>
          <w:bCs/>
        </w:rPr>
        <w:t xml:space="preserve">, March 4, 2022, </w:t>
      </w:r>
      <w:hyperlink r:id="rId110" w:history="1">
        <w:r w:rsidRPr="00303837">
          <w:rPr>
            <w:rStyle w:val="Hyperlink"/>
            <w:bCs/>
          </w:rPr>
          <w:t>https://www.today.com/news/news/smithsonian-womens-history-month-120-statues-women-in-stem-exhibit-rcna18633</w:t>
        </w:r>
      </w:hyperlink>
      <w:r>
        <w:rPr>
          <w:bCs/>
        </w:rPr>
        <w:t xml:space="preserve"> </w:t>
      </w:r>
      <w:r w:rsidRPr="009249E9">
        <w:rPr>
          <w:bCs/>
          <w:i/>
          <w:iCs/>
        </w:rPr>
        <w:t xml:space="preserve">Pictured as one of the AAAS IF/THEN Ambassadors who were honored with a statute. </w:t>
      </w:r>
    </w:p>
    <w:p w14:paraId="479A8E5C" w14:textId="71E91798" w:rsidR="000E4CB7" w:rsidRPr="002B0D26" w:rsidRDefault="000E4CB7" w:rsidP="00E33447">
      <w:pPr>
        <w:tabs>
          <w:tab w:val="left" w:pos="988"/>
        </w:tabs>
        <w:spacing w:after="120" w:line="238" w:lineRule="auto"/>
        <w:ind w:left="1238" w:right="446" w:hanging="1080"/>
        <w:rPr>
          <w:i/>
        </w:rPr>
      </w:pPr>
      <w:r>
        <w:rPr>
          <w:b/>
        </w:rPr>
        <w:t>2018</w:t>
      </w:r>
      <w:r>
        <w:t xml:space="preserve">       8. </w:t>
      </w:r>
      <w:r>
        <w:rPr>
          <w:i/>
        </w:rPr>
        <w:t>Science Friday</w:t>
      </w:r>
      <w:r>
        <w:t xml:space="preserve">, </w:t>
      </w:r>
      <w:r w:rsidRPr="004820E1">
        <w:rPr>
          <w:i/>
          <w:iCs/>
        </w:rPr>
        <w:t>National Public Radio</w:t>
      </w:r>
      <w:r>
        <w:t xml:space="preserve">, </w:t>
      </w:r>
      <w:bookmarkStart w:id="70" w:name="_Hlk21039913"/>
      <w:r w:rsidR="003E0728">
        <w:t xml:space="preserve">August 10, </w:t>
      </w:r>
      <w:r>
        <w:t xml:space="preserve">2018, </w:t>
      </w:r>
      <w:bookmarkEnd w:id="70"/>
      <w:r>
        <w:t xml:space="preserve">Science in Motion. </w:t>
      </w:r>
      <w:hyperlink r:id="rId111" w:history="1">
        <w:r w:rsidR="002B0D26" w:rsidRPr="00014918">
          <w:rPr>
            <w:rStyle w:val="Hyperlink"/>
          </w:rPr>
          <w:t>https://www.sciencefriday.com/segments/science-in-motion/</w:t>
        </w:r>
      </w:hyperlink>
      <w:r w:rsidR="002B0D26">
        <w:t xml:space="preserve">. </w:t>
      </w:r>
      <w:r w:rsidR="002B0D26">
        <w:rPr>
          <w:i/>
        </w:rPr>
        <w:t>Interviewed as a science dance choreographer and dance</w:t>
      </w:r>
      <w:r w:rsidR="00604799">
        <w:rPr>
          <w:i/>
        </w:rPr>
        <w:t>r</w:t>
      </w:r>
      <w:r w:rsidR="002B0D26">
        <w:rPr>
          <w:i/>
        </w:rPr>
        <w:t xml:space="preserve">. </w:t>
      </w:r>
    </w:p>
    <w:p w14:paraId="0F5440E8" w14:textId="43E895ED" w:rsidR="008B79A6" w:rsidRDefault="00567EAE">
      <w:pPr>
        <w:tabs>
          <w:tab w:val="left" w:pos="988"/>
        </w:tabs>
        <w:spacing w:line="237" w:lineRule="auto"/>
        <w:ind w:left="1240" w:right="450" w:hanging="1080"/>
        <w:rPr>
          <w:i/>
        </w:rPr>
      </w:pPr>
      <w:r>
        <w:rPr>
          <w:b/>
        </w:rPr>
        <w:t>2017</w:t>
      </w:r>
      <w:r>
        <w:rPr>
          <w:b/>
        </w:rPr>
        <w:tab/>
      </w:r>
      <w:r>
        <w:t xml:space="preserve">7. </w:t>
      </w:r>
      <w:r>
        <w:rPr>
          <w:i/>
        </w:rPr>
        <w:t>Saving Sea Turtle</w:t>
      </w:r>
      <w:r w:rsidR="000529F7">
        <w:rPr>
          <w:i/>
        </w:rPr>
        <w:t>s</w:t>
      </w:r>
      <w:r>
        <w:rPr>
          <w:i/>
        </w:rPr>
        <w:t xml:space="preserve"> Preventing Extinction</w:t>
      </w:r>
      <w:r>
        <w:t xml:space="preserve">, 2017, InterChange Media Art Productions. </w:t>
      </w:r>
      <w:hyperlink r:id="rId112" w:history="1">
        <w:r w:rsidR="006A40E2" w:rsidRPr="00786EEC">
          <w:rPr>
            <w:rStyle w:val="Hyperlink"/>
          </w:rPr>
          <w:t>https://www.savingseaturtlesmovie.com/</w:t>
        </w:r>
      </w:hyperlink>
      <w:r w:rsidR="006A40E2">
        <w:t>.</w:t>
      </w:r>
      <w:r w:rsidR="006A40E2" w:rsidRPr="006A40E2">
        <w:t xml:space="preserve"> </w:t>
      </w:r>
      <w:r>
        <w:rPr>
          <w:i/>
        </w:rPr>
        <w:t>Featured</w:t>
      </w:r>
      <w:r w:rsidR="00992F7A">
        <w:rPr>
          <w:i/>
        </w:rPr>
        <w:t xml:space="preserve"> expert</w:t>
      </w:r>
      <w:r>
        <w:rPr>
          <w:i/>
        </w:rPr>
        <w:t xml:space="preserve"> in a</w:t>
      </w:r>
      <w:r w:rsidR="00992F7A">
        <w:rPr>
          <w:i/>
        </w:rPr>
        <w:t>n award-winning</w:t>
      </w:r>
      <w:r>
        <w:rPr>
          <w:i/>
        </w:rPr>
        <w:t xml:space="preserve"> feature length documentary film.</w:t>
      </w:r>
    </w:p>
    <w:bookmarkEnd w:id="68"/>
    <w:p w14:paraId="2E4AC3D2" w14:textId="77777777" w:rsidR="008B79A6" w:rsidRDefault="00567EAE">
      <w:pPr>
        <w:tabs>
          <w:tab w:val="left" w:pos="988"/>
        </w:tabs>
        <w:spacing w:before="123" w:line="237" w:lineRule="auto"/>
        <w:ind w:left="1240" w:right="555" w:hanging="1080"/>
        <w:rPr>
          <w:i/>
        </w:rPr>
      </w:pPr>
      <w:r>
        <w:rPr>
          <w:b/>
        </w:rPr>
        <w:t>2015</w:t>
      </w:r>
      <w:r>
        <w:rPr>
          <w:b/>
        </w:rPr>
        <w:tab/>
      </w:r>
      <w:r>
        <w:t xml:space="preserve">6. </w:t>
      </w:r>
      <w:r>
        <w:rPr>
          <w:i/>
        </w:rPr>
        <w:t>The List</w:t>
      </w:r>
      <w:r>
        <w:t xml:space="preserve">, October 29, 2015, 3 Reasons You'll Soon Throw Your Wallet Away. </w:t>
      </w:r>
      <w:hyperlink r:id="rId113">
        <w:r>
          <w:rPr>
            <w:color w:val="0000FF"/>
            <w:u w:val="single" w:color="0000FF"/>
          </w:rPr>
          <w:t>http://www.thelisttv.com/the-list/3-reasons-youll-soon-throw-your-wallet-away</w:t>
        </w:r>
        <w:r>
          <w:t xml:space="preserve">. </w:t>
        </w:r>
      </w:hyperlink>
      <w:r>
        <w:rPr>
          <w:i/>
        </w:rPr>
        <w:t>Interviewed as a technology expert.</w:t>
      </w:r>
    </w:p>
    <w:p w14:paraId="05472A55" w14:textId="7DD3B7A8" w:rsidR="008B79A6" w:rsidRDefault="00567EAE">
      <w:pPr>
        <w:tabs>
          <w:tab w:val="left" w:pos="987"/>
        </w:tabs>
        <w:spacing w:before="122" w:line="237" w:lineRule="auto"/>
        <w:ind w:left="1239" w:right="214" w:hanging="1080"/>
        <w:rPr>
          <w:i/>
        </w:rPr>
      </w:pPr>
      <w:r>
        <w:rPr>
          <w:b/>
        </w:rPr>
        <w:t>2014</w:t>
      </w:r>
      <w:r>
        <w:rPr>
          <w:b/>
        </w:rPr>
        <w:tab/>
      </w:r>
      <w:r>
        <w:t xml:space="preserve">5. </w:t>
      </w:r>
      <w:r>
        <w:rPr>
          <w:i/>
        </w:rPr>
        <w:t xml:space="preserve">The Daily Circuit, </w:t>
      </w:r>
      <w:r>
        <w:t xml:space="preserve">Minnesota Public Radio, </w:t>
      </w:r>
      <w:r w:rsidR="005A1D1C" w:rsidRPr="005A1D1C">
        <w:t>April 14,</w:t>
      </w:r>
      <w:r w:rsidR="005A1D1C">
        <w:t xml:space="preserve"> </w:t>
      </w:r>
      <w:r>
        <w:t xml:space="preserve">2014, Global Warming's 'Evil Twin': Acid Oceans. </w:t>
      </w:r>
      <w:hyperlink r:id="rId114">
        <w:r>
          <w:rPr>
            <w:color w:val="0000FF"/>
            <w:u w:val="single" w:color="0000FF"/>
          </w:rPr>
          <w:t>http://www.mprnews.org/story/2014/04/14/daily-circuit-ocean-conservation</w:t>
        </w:r>
        <w:r>
          <w:t xml:space="preserve">. </w:t>
        </w:r>
      </w:hyperlink>
      <w:r>
        <w:rPr>
          <w:i/>
        </w:rPr>
        <w:t>Interviewed as featured marine expert.</w:t>
      </w:r>
    </w:p>
    <w:p w14:paraId="162FA698" w14:textId="77777777" w:rsidR="008B79A6" w:rsidRDefault="00567EAE">
      <w:pPr>
        <w:tabs>
          <w:tab w:val="left" w:pos="987"/>
        </w:tabs>
        <w:spacing w:before="123" w:line="237" w:lineRule="auto"/>
        <w:ind w:left="1240" w:right="554" w:hanging="1080"/>
        <w:rPr>
          <w:i/>
        </w:rPr>
      </w:pPr>
      <w:r>
        <w:rPr>
          <w:b/>
        </w:rPr>
        <w:t>2009</w:t>
      </w:r>
      <w:r>
        <w:rPr>
          <w:b/>
        </w:rPr>
        <w:tab/>
      </w:r>
      <w:r>
        <w:t xml:space="preserve">4. </w:t>
      </w:r>
      <w:r>
        <w:rPr>
          <w:i/>
        </w:rPr>
        <w:t>Motorweek</w:t>
      </w:r>
      <w:r>
        <w:t xml:space="preserve">, </w:t>
      </w:r>
      <w:r w:rsidRPr="004820E1">
        <w:rPr>
          <w:i/>
          <w:iCs/>
        </w:rPr>
        <w:t>PBS</w:t>
      </w:r>
      <w:r>
        <w:t xml:space="preserve">, March 2009, Homebrewed Biodiesel. </w:t>
      </w:r>
      <w:hyperlink r:id="rId115">
        <w:r>
          <w:rPr>
            <w:color w:val="0000FF"/>
            <w:u w:val="single" w:color="0000FF"/>
          </w:rPr>
          <w:t>https://goo.gl/pgGrFg</w:t>
        </w:r>
        <w:r>
          <w:t xml:space="preserve">. </w:t>
        </w:r>
      </w:hyperlink>
      <w:r>
        <w:rPr>
          <w:i/>
        </w:rPr>
        <w:t>Interviewed about biodiesel in my capacity as founding and steering committee member of a biodiesel</w:t>
      </w:r>
      <w:r>
        <w:rPr>
          <w:i/>
          <w:spacing w:val="18"/>
        </w:rPr>
        <w:t xml:space="preserve"> </w:t>
      </w:r>
      <w:r>
        <w:rPr>
          <w:i/>
        </w:rPr>
        <w:t>co-op.</w:t>
      </w:r>
    </w:p>
    <w:p w14:paraId="3D16D309" w14:textId="77777777" w:rsidR="008B79A6" w:rsidRDefault="00567EAE">
      <w:pPr>
        <w:tabs>
          <w:tab w:val="left" w:pos="987"/>
        </w:tabs>
        <w:spacing w:before="123" w:line="237" w:lineRule="auto"/>
        <w:ind w:left="1239" w:right="265" w:hanging="1080"/>
        <w:rPr>
          <w:i/>
        </w:rPr>
      </w:pPr>
      <w:r>
        <w:rPr>
          <w:b/>
        </w:rPr>
        <w:t>2008</w:t>
      </w:r>
      <w:r>
        <w:rPr>
          <w:b/>
        </w:rPr>
        <w:tab/>
      </w:r>
      <w:r>
        <w:t xml:space="preserve">3. National Oceanic and Atmospheric Administration, 2008, Climate Database Modernization Program Annual Report. </w:t>
      </w:r>
      <w:hyperlink r:id="rId116">
        <w:r>
          <w:rPr>
            <w:color w:val="0000FF"/>
            <w:u w:val="single" w:color="0000FF"/>
          </w:rPr>
          <w:t>https://goo.gl/uedpPe</w:t>
        </w:r>
        <w:r>
          <w:t xml:space="preserve">. </w:t>
        </w:r>
      </w:hyperlink>
      <w:r>
        <w:rPr>
          <w:i/>
        </w:rPr>
        <w:t>Interviewed about my TED data rescue</w:t>
      </w:r>
      <w:r>
        <w:rPr>
          <w:i/>
          <w:spacing w:val="6"/>
        </w:rPr>
        <w:t xml:space="preserve"> </w:t>
      </w:r>
      <w:r>
        <w:rPr>
          <w:i/>
        </w:rPr>
        <w:t>project.</w:t>
      </w:r>
    </w:p>
    <w:p w14:paraId="2FAAD47E" w14:textId="77777777" w:rsidR="008B79A6" w:rsidRDefault="00567EAE">
      <w:pPr>
        <w:pStyle w:val="ListParagraph"/>
        <w:numPr>
          <w:ilvl w:val="0"/>
          <w:numId w:val="2"/>
        </w:numPr>
        <w:tabs>
          <w:tab w:val="left" w:pos="1245"/>
        </w:tabs>
        <w:spacing w:before="118" w:line="237" w:lineRule="auto"/>
        <w:ind w:left="1240" w:right="363" w:hanging="216"/>
        <w:rPr>
          <w:i/>
        </w:rPr>
      </w:pPr>
      <w:r>
        <w:t>NewsProNet Television, 2008</w:t>
      </w:r>
      <w:r>
        <w:rPr>
          <w:i/>
        </w:rPr>
        <w:t>. Interviewed about carbon offsets for a segment that was distributed to news outlets nationwide.</w:t>
      </w:r>
    </w:p>
    <w:p w14:paraId="47A69F8B" w14:textId="77777777" w:rsidR="008B79A6" w:rsidRDefault="00567EAE">
      <w:pPr>
        <w:tabs>
          <w:tab w:val="left" w:pos="1043"/>
        </w:tabs>
        <w:spacing w:before="123" w:line="237" w:lineRule="auto"/>
        <w:ind w:left="1240" w:right="440" w:hanging="1081"/>
        <w:rPr>
          <w:i/>
        </w:rPr>
      </w:pPr>
      <w:r>
        <w:rPr>
          <w:b/>
        </w:rPr>
        <w:t>2002</w:t>
      </w:r>
      <w:r>
        <w:rPr>
          <w:b/>
        </w:rPr>
        <w:tab/>
      </w:r>
      <w:r>
        <w:t xml:space="preserve">1. </w:t>
      </w:r>
      <w:r>
        <w:rPr>
          <w:i/>
        </w:rPr>
        <w:t>CNN Local News</w:t>
      </w:r>
      <w:r>
        <w:t xml:space="preserve">, Beaufort, North Carolina August 2002. </w:t>
      </w:r>
      <w:r>
        <w:rPr>
          <w:i/>
        </w:rPr>
        <w:t>Commenter on Duke University Marine Laboratory’s NSF K-12 Education Teaching Fellowship.</w:t>
      </w:r>
    </w:p>
    <w:p w14:paraId="5E43730F" w14:textId="77777777" w:rsidR="008B79A6" w:rsidRDefault="008B79A6">
      <w:pPr>
        <w:pStyle w:val="BodyText"/>
        <w:spacing w:before="9"/>
        <w:rPr>
          <w:i/>
          <w:sz w:val="21"/>
        </w:rPr>
      </w:pPr>
    </w:p>
    <w:p w14:paraId="5CA1DEF0" w14:textId="77777777" w:rsidR="008B79A6" w:rsidRDefault="00567EAE">
      <w:pPr>
        <w:pStyle w:val="Heading2"/>
        <w:spacing w:line="251" w:lineRule="exact"/>
      </w:pPr>
      <w:r>
        <w:t>ONLINE</w:t>
      </w:r>
    </w:p>
    <w:p w14:paraId="1BAFDDDC" w14:textId="06D0AB8C" w:rsidR="00D93910" w:rsidRPr="00D93910" w:rsidRDefault="00775C35" w:rsidP="00D93910">
      <w:pPr>
        <w:spacing w:after="120" w:line="238" w:lineRule="auto"/>
        <w:ind w:left="1260" w:right="302" w:hanging="1080"/>
        <w:rPr>
          <w:bCs/>
          <w:i/>
          <w:iCs/>
        </w:rPr>
      </w:pPr>
      <w:bookmarkStart w:id="71" w:name="_Hlk99092803"/>
      <w:bookmarkStart w:id="72" w:name="_Hlk79739356"/>
      <w:bookmarkStart w:id="73" w:name="_Hlk20480125"/>
      <w:r>
        <w:rPr>
          <w:b/>
        </w:rPr>
        <w:t>2024</w:t>
      </w:r>
      <w:r>
        <w:rPr>
          <w:bCs/>
        </w:rPr>
        <w:t xml:space="preserve">       </w:t>
      </w:r>
      <w:r w:rsidR="00D93910">
        <w:rPr>
          <w:bCs/>
        </w:rPr>
        <w:t xml:space="preserve">69. </w:t>
      </w:r>
      <w:r w:rsidR="00D93910" w:rsidRPr="00D93910">
        <w:rPr>
          <w:bCs/>
        </w:rPr>
        <w:t xml:space="preserve">Daniel, A. 2024. California sea otters nearly went extinct. Now they’re rescuing their coastal habitat. </w:t>
      </w:r>
      <w:r w:rsidR="00D93910" w:rsidRPr="004820E1">
        <w:rPr>
          <w:bCs/>
          <w:i/>
          <w:iCs/>
        </w:rPr>
        <w:t>WFAE</w:t>
      </w:r>
      <w:r w:rsidR="00D93910" w:rsidRPr="00D93910">
        <w:rPr>
          <w:bCs/>
        </w:rPr>
        <w:t xml:space="preserve">. February 8, 2024. </w:t>
      </w:r>
      <w:hyperlink r:id="rId117" w:history="1">
        <w:r w:rsidR="00D93910" w:rsidRPr="00276E51">
          <w:rPr>
            <w:rStyle w:val="Hyperlink"/>
            <w:bCs/>
          </w:rPr>
          <w:t>https://www.wfae.org/energy-environment/2024-02-08/california-sea-otters-nearly-went-extinct-now-theyre-rescuing-their-coastal-habitat</w:t>
        </w:r>
      </w:hyperlink>
      <w:r w:rsidR="00D93910">
        <w:rPr>
          <w:bCs/>
        </w:rPr>
        <w:t>.</w:t>
      </w:r>
      <w:r w:rsidR="00D93910" w:rsidRPr="00D93910">
        <w:rPr>
          <w:bCs/>
        </w:rPr>
        <w:t xml:space="preserve"> </w:t>
      </w:r>
      <w:r w:rsidR="00D93910" w:rsidRPr="00D93910">
        <w:rPr>
          <w:bCs/>
          <w:i/>
          <w:iCs/>
        </w:rPr>
        <w:t>Quoted in article.</w:t>
      </w:r>
    </w:p>
    <w:p w14:paraId="309652CE" w14:textId="2FDF1185" w:rsidR="00D93910" w:rsidRPr="00D93910" w:rsidRDefault="00D93910" w:rsidP="00D93910">
      <w:pPr>
        <w:spacing w:after="120" w:line="238" w:lineRule="auto"/>
        <w:ind w:left="1260" w:right="302" w:hanging="270"/>
        <w:rPr>
          <w:bCs/>
        </w:rPr>
      </w:pPr>
      <w:r>
        <w:rPr>
          <w:bCs/>
        </w:rPr>
        <w:t xml:space="preserve">68. </w:t>
      </w:r>
      <w:r w:rsidRPr="00433133">
        <w:rPr>
          <w:bCs/>
        </w:rPr>
        <w:t>Daniel</w:t>
      </w:r>
      <w:r>
        <w:rPr>
          <w:bCs/>
        </w:rPr>
        <w:t xml:space="preserve">, A. 2024. </w:t>
      </w:r>
      <w:r w:rsidRPr="00D93910">
        <w:rPr>
          <w:bCs/>
        </w:rPr>
        <w:t>Sea otters are making a comeback in California — and they're curbing erosion</w:t>
      </w:r>
      <w:r>
        <w:rPr>
          <w:bCs/>
        </w:rPr>
        <w:t xml:space="preserve">. </w:t>
      </w:r>
      <w:r w:rsidRPr="004820E1">
        <w:rPr>
          <w:bCs/>
          <w:i/>
          <w:iCs/>
        </w:rPr>
        <w:t>WUSF</w:t>
      </w:r>
      <w:r>
        <w:rPr>
          <w:bCs/>
        </w:rPr>
        <w:t xml:space="preserve">. </w:t>
      </w:r>
      <w:r w:rsidRPr="00D93910">
        <w:rPr>
          <w:bCs/>
        </w:rPr>
        <w:t>February 6, 2024</w:t>
      </w:r>
      <w:r>
        <w:rPr>
          <w:bCs/>
        </w:rPr>
        <w:t xml:space="preserve">. </w:t>
      </w:r>
      <w:hyperlink r:id="rId118" w:history="1">
        <w:r w:rsidRPr="00276E51">
          <w:rPr>
            <w:rStyle w:val="Hyperlink"/>
            <w:bCs/>
          </w:rPr>
          <w:t>https://www.wusf.org/2024-02-06/sea-otters-are-making-a-comeback-in-california-and-theyre-curbing-erosion</w:t>
        </w:r>
      </w:hyperlink>
      <w:r>
        <w:rPr>
          <w:bCs/>
        </w:rPr>
        <w:t xml:space="preserve">. </w:t>
      </w:r>
      <w:r w:rsidRPr="00D93910">
        <w:rPr>
          <w:bCs/>
          <w:i/>
          <w:iCs/>
        </w:rPr>
        <w:t>Quoted in article.</w:t>
      </w:r>
    </w:p>
    <w:p w14:paraId="2F55C9D1" w14:textId="64AA24A1" w:rsidR="0011766E" w:rsidRPr="0011766E" w:rsidRDefault="0011766E" w:rsidP="00D93910">
      <w:pPr>
        <w:spacing w:after="120" w:line="238" w:lineRule="auto"/>
        <w:ind w:left="1260" w:right="302" w:hanging="270"/>
        <w:rPr>
          <w:bCs/>
          <w:i/>
          <w:iCs/>
        </w:rPr>
      </w:pPr>
      <w:r>
        <w:rPr>
          <w:bCs/>
        </w:rPr>
        <w:t xml:space="preserve">67. </w:t>
      </w:r>
      <w:r w:rsidRPr="0011766E">
        <w:rPr>
          <w:bCs/>
        </w:rPr>
        <w:t>Quinn</w:t>
      </w:r>
      <w:r>
        <w:rPr>
          <w:bCs/>
        </w:rPr>
        <w:t>, R. 2024.</w:t>
      </w:r>
      <w:r w:rsidRPr="0011766E">
        <w:rPr>
          <w:bCs/>
        </w:rPr>
        <w:t xml:space="preserve"> How Sea Otters Saved a Salt Marsh</w:t>
      </w:r>
      <w:r>
        <w:rPr>
          <w:bCs/>
        </w:rPr>
        <w:t xml:space="preserve">. </w:t>
      </w:r>
      <w:r w:rsidRPr="004820E1">
        <w:rPr>
          <w:bCs/>
          <w:i/>
          <w:iCs/>
        </w:rPr>
        <w:t>Newser</w:t>
      </w:r>
      <w:r>
        <w:rPr>
          <w:bCs/>
        </w:rPr>
        <w:t>. February</w:t>
      </w:r>
      <w:r w:rsidRPr="0011766E">
        <w:rPr>
          <w:bCs/>
        </w:rPr>
        <w:t xml:space="preserve"> 9, 2024</w:t>
      </w:r>
      <w:r>
        <w:rPr>
          <w:bCs/>
        </w:rPr>
        <w:t xml:space="preserve">. </w:t>
      </w:r>
      <w:hyperlink r:id="rId119" w:history="1">
        <w:r w:rsidRPr="00276E51">
          <w:rPr>
            <w:rStyle w:val="Hyperlink"/>
            <w:bCs/>
          </w:rPr>
          <w:t>https://www.newser.com/story/346139/sea-otters-play-big-role-in-preventing-erosion.html</w:t>
        </w:r>
      </w:hyperlink>
      <w:r>
        <w:rPr>
          <w:bCs/>
        </w:rPr>
        <w:t xml:space="preserve">, </w:t>
      </w:r>
      <w:bookmarkStart w:id="74" w:name="_Hlk159406662"/>
      <w:r>
        <w:rPr>
          <w:bCs/>
          <w:i/>
          <w:iCs/>
        </w:rPr>
        <w:t>Quoted in article.</w:t>
      </w:r>
    </w:p>
    <w:bookmarkEnd w:id="74"/>
    <w:p w14:paraId="292CDC22" w14:textId="4D2D9DB0" w:rsidR="0011766E" w:rsidRPr="0011766E" w:rsidRDefault="0011766E" w:rsidP="0011766E">
      <w:pPr>
        <w:spacing w:after="120" w:line="238" w:lineRule="auto"/>
        <w:ind w:left="1260" w:right="302" w:hanging="270"/>
        <w:rPr>
          <w:bCs/>
          <w:i/>
          <w:iCs/>
        </w:rPr>
      </w:pPr>
      <w:r>
        <w:rPr>
          <w:bCs/>
        </w:rPr>
        <w:t xml:space="preserve">66. </w:t>
      </w:r>
      <w:r w:rsidRPr="00433133">
        <w:rPr>
          <w:bCs/>
        </w:rPr>
        <w:t>Daniel</w:t>
      </w:r>
      <w:r>
        <w:rPr>
          <w:bCs/>
        </w:rPr>
        <w:t xml:space="preserve">, A. 2024. </w:t>
      </w:r>
      <w:r w:rsidRPr="0011766E">
        <w:rPr>
          <w:bCs/>
        </w:rPr>
        <w:t>California Sea Otters</w:t>
      </w:r>
      <w:r>
        <w:rPr>
          <w:bCs/>
        </w:rPr>
        <w:t xml:space="preserve">: </w:t>
      </w:r>
      <w:r w:rsidRPr="0011766E">
        <w:rPr>
          <w:bCs/>
        </w:rPr>
        <w:t>They almost went extinct. Not so fast</w:t>
      </w:r>
      <w:r>
        <w:rPr>
          <w:bCs/>
        </w:rPr>
        <w:t xml:space="preserve">. </w:t>
      </w:r>
      <w:r w:rsidRPr="004820E1">
        <w:rPr>
          <w:bCs/>
          <w:i/>
          <w:iCs/>
        </w:rPr>
        <w:t>LAist</w:t>
      </w:r>
      <w:r>
        <w:rPr>
          <w:bCs/>
        </w:rPr>
        <w:t xml:space="preserve">. </w:t>
      </w:r>
      <w:r w:rsidRPr="0011766E">
        <w:rPr>
          <w:bCs/>
        </w:rPr>
        <w:t>February 12, 2024</w:t>
      </w:r>
      <w:r>
        <w:rPr>
          <w:bCs/>
        </w:rPr>
        <w:t xml:space="preserve">. </w:t>
      </w:r>
      <w:hyperlink r:id="rId120" w:history="1">
        <w:r w:rsidRPr="00276E51">
          <w:rPr>
            <w:rStyle w:val="Hyperlink"/>
            <w:bCs/>
          </w:rPr>
          <w:t>https://laist.com/brief/news/climate-environment/california-sea-otters-coastal-habitat-comeback</w:t>
        </w:r>
      </w:hyperlink>
      <w:r>
        <w:rPr>
          <w:bCs/>
        </w:rPr>
        <w:t xml:space="preserve">. </w:t>
      </w:r>
      <w:r>
        <w:rPr>
          <w:bCs/>
          <w:i/>
          <w:iCs/>
        </w:rPr>
        <w:t>Quoted in article.</w:t>
      </w:r>
    </w:p>
    <w:p w14:paraId="2777CBCA" w14:textId="27723D65" w:rsidR="00433133" w:rsidRPr="00433133" w:rsidRDefault="00433133" w:rsidP="0011766E">
      <w:pPr>
        <w:spacing w:after="120" w:line="238" w:lineRule="auto"/>
        <w:ind w:left="1260" w:right="302" w:hanging="270"/>
        <w:rPr>
          <w:bCs/>
          <w:i/>
          <w:iCs/>
        </w:rPr>
      </w:pPr>
      <w:r>
        <w:rPr>
          <w:bCs/>
        </w:rPr>
        <w:t xml:space="preserve">65. </w:t>
      </w:r>
      <w:bookmarkStart w:id="75" w:name="_Hlk159406727"/>
      <w:r w:rsidRPr="00433133">
        <w:rPr>
          <w:bCs/>
        </w:rPr>
        <w:t>Daniel</w:t>
      </w:r>
      <w:r>
        <w:rPr>
          <w:bCs/>
        </w:rPr>
        <w:t xml:space="preserve">, A. 2024. </w:t>
      </w:r>
      <w:r w:rsidRPr="00433133">
        <w:rPr>
          <w:bCs/>
        </w:rPr>
        <w:t>California sea otters nearly went extinct. Now they’re rescuing their coastal habitat</w:t>
      </w:r>
      <w:r>
        <w:rPr>
          <w:bCs/>
        </w:rPr>
        <w:t xml:space="preserve">. </w:t>
      </w:r>
      <w:r w:rsidRPr="004820E1">
        <w:rPr>
          <w:bCs/>
          <w:i/>
          <w:iCs/>
        </w:rPr>
        <w:t>The Public’s Radio</w:t>
      </w:r>
      <w:r>
        <w:rPr>
          <w:bCs/>
        </w:rPr>
        <w:t xml:space="preserve">. </w:t>
      </w:r>
      <w:r w:rsidRPr="00433133">
        <w:rPr>
          <w:bCs/>
        </w:rPr>
        <w:t>February 8, 2024</w:t>
      </w:r>
      <w:r>
        <w:rPr>
          <w:bCs/>
        </w:rPr>
        <w:t xml:space="preserve">. </w:t>
      </w:r>
      <w:hyperlink r:id="rId121" w:history="1">
        <w:r w:rsidRPr="00276E51">
          <w:rPr>
            <w:rStyle w:val="Hyperlink"/>
            <w:bCs/>
          </w:rPr>
          <w:t>https://thepublicsradio.org/stories/california-sea-otters-nearly-went-extinct-now-theyre-rescuing-their-coastal-habitat/</w:t>
        </w:r>
      </w:hyperlink>
      <w:r>
        <w:rPr>
          <w:bCs/>
        </w:rPr>
        <w:t xml:space="preserve">. </w:t>
      </w:r>
      <w:r>
        <w:rPr>
          <w:bCs/>
          <w:i/>
          <w:iCs/>
        </w:rPr>
        <w:t>Quoted in article.</w:t>
      </w:r>
    </w:p>
    <w:bookmarkEnd w:id="75"/>
    <w:p w14:paraId="577017A9" w14:textId="180C35C7" w:rsidR="00775C35" w:rsidRDefault="00775C35" w:rsidP="00433133">
      <w:pPr>
        <w:spacing w:after="120" w:line="238" w:lineRule="auto"/>
        <w:ind w:left="1260" w:right="302" w:hanging="270"/>
        <w:rPr>
          <w:bCs/>
        </w:rPr>
      </w:pPr>
      <w:r>
        <w:rPr>
          <w:bCs/>
        </w:rPr>
        <w:t xml:space="preserve">64. The Journal of Blacks in Higher Education. 2024. </w:t>
      </w:r>
      <w:r w:rsidRPr="00E8260B">
        <w:rPr>
          <w:bCs/>
        </w:rPr>
        <w:t>Lekelia Jenkins Named a Fellow of the International Science Council</w:t>
      </w:r>
      <w:r>
        <w:rPr>
          <w:bCs/>
        </w:rPr>
        <w:t>. J</w:t>
      </w:r>
      <w:r w:rsidRPr="00E8260B">
        <w:rPr>
          <w:bCs/>
        </w:rPr>
        <w:t>anuary 12, 2024</w:t>
      </w:r>
      <w:r>
        <w:rPr>
          <w:bCs/>
        </w:rPr>
        <w:t>.</w:t>
      </w:r>
      <w:r w:rsidRPr="00E8260B">
        <w:rPr>
          <w:bCs/>
        </w:rPr>
        <w:t xml:space="preserve"> </w:t>
      </w:r>
      <w:hyperlink r:id="rId122" w:history="1">
        <w:r w:rsidRPr="007D0C5C">
          <w:rPr>
            <w:rStyle w:val="Hyperlink"/>
            <w:bCs/>
          </w:rPr>
          <w:t>https://jbhe.com/2024/01/lekelia-jenkins-named-a-fellow-of-the-international-science-council/</w:t>
        </w:r>
      </w:hyperlink>
      <w:r>
        <w:rPr>
          <w:bCs/>
        </w:rPr>
        <w:t xml:space="preserve"> . </w:t>
      </w:r>
      <w:r>
        <w:rPr>
          <w:i/>
        </w:rPr>
        <w:t>Featured in article.</w:t>
      </w:r>
    </w:p>
    <w:p w14:paraId="024882C5" w14:textId="77777777" w:rsidR="00775C35" w:rsidRPr="00E8260B" w:rsidRDefault="00775C35" w:rsidP="00775C35">
      <w:pPr>
        <w:spacing w:after="120" w:line="238" w:lineRule="auto"/>
        <w:ind w:left="1260" w:right="302" w:hanging="270"/>
        <w:rPr>
          <w:bCs/>
        </w:rPr>
      </w:pPr>
      <w:r>
        <w:rPr>
          <w:bCs/>
        </w:rPr>
        <w:t xml:space="preserve">63. </w:t>
      </w:r>
      <w:r w:rsidRPr="00E8260B">
        <w:rPr>
          <w:bCs/>
        </w:rPr>
        <w:t xml:space="preserve">Women In Academia </w:t>
      </w:r>
      <w:r>
        <w:rPr>
          <w:bCs/>
        </w:rPr>
        <w:t xml:space="preserve">Report. 2024. </w:t>
      </w:r>
      <w:r w:rsidRPr="00E8260B">
        <w:rPr>
          <w:bCs/>
        </w:rPr>
        <w:t>Lekelia Jenkins Named a Fellow of the International Science Council</w:t>
      </w:r>
      <w:r>
        <w:rPr>
          <w:bCs/>
        </w:rPr>
        <w:t xml:space="preserve">. </w:t>
      </w:r>
      <w:r w:rsidRPr="00E8260B">
        <w:rPr>
          <w:bCs/>
        </w:rPr>
        <w:t>Jan</w:t>
      </w:r>
      <w:r>
        <w:rPr>
          <w:bCs/>
        </w:rPr>
        <w:t>uary</w:t>
      </w:r>
      <w:r w:rsidRPr="00E8260B">
        <w:rPr>
          <w:bCs/>
        </w:rPr>
        <w:t xml:space="preserve"> 11, 2024</w:t>
      </w:r>
      <w:r>
        <w:rPr>
          <w:bCs/>
        </w:rPr>
        <w:t>.</w:t>
      </w:r>
      <w:r w:rsidRPr="00E8260B">
        <w:rPr>
          <w:bCs/>
        </w:rPr>
        <w:t xml:space="preserve"> </w:t>
      </w:r>
      <w:hyperlink r:id="rId123" w:history="1">
        <w:r w:rsidRPr="007D0C5C">
          <w:rPr>
            <w:rStyle w:val="Hyperlink"/>
            <w:bCs/>
          </w:rPr>
          <w:t>https://www.wiareport.com/2024/01/lekelia-jenkins-named-a-fellow-of-the-international-science-council/</w:t>
        </w:r>
      </w:hyperlink>
      <w:r>
        <w:rPr>
          <w:bCs/>
        </w:rPr>
        <w:t xml:space="preserve"> . </w:t>
      </w:r>
      <w:r>
        <w:rPr>
          <w:i/>
        </w:rPr>
        <w:t>Featured in article.</w:t>
      </w:r>
    </w:p>
    <w:p w14:paraId="1468F552" w14:textId="5407B7EF" w:rsidR="00817E8D" w:rsidRDefault="00332A77" w:rsidP="00817E8D">
      <w:pPr>
        <w:spacing w:after="120" w:line="238" w:lineRule="auto"/>
        <w:ind w:left="1260" w:right="302" w:hanging="1080"/>
        <w:rPr>
          <w:bCs/>
        </w:rPr>
      </w:pPr>
      <w:r>
        <w:rPr>
          <w:b/>
        </w:rPr>
        <w:t>2023</w:t>
      </w:r>
      <w:r>
        <w:rPr>
          <w:bCs/>
        </w:rPr>
        <w:t xml:space="preserve">      </w:t>
      </w:r>
      <w:r w:rsidR="00DA2666">
        <w:rPr>
          <w:bCs/>
        </w:rPr>
        <w:t xml:space="preserve"> </w:t>
      </w:r>
      <w:r w:rsidR="00817E8D">
        <w:rPr>
          <w:bCs/>
        </w:rPr>
        <w:t xml:space="preserve">62. </w:t>
      </w:r>
      <w:r w:rsidR="00817E8D" w:rsidRPr="00B90F20">
        <w:t>Reinhart</w:t>
      </w:r>
      <w:r w:rsidR="00817E8D">
        <w:t xml:space="preserve">, K. 2023. </w:t>
      </w:r>
      <w:r w:rsidR="00817E8D" w:rsidRPr="00817E8D">
        <w:rPr>
          <w:bCs/>
        </w:rPr>
        <w:t>Professor recognized for marine conservation work</w:t>
      </w:r>
      <w:r w:rsidR="00817E8D">
        <w:rPr>
          <w:bCs/>
        </w:rPr>
        <w:t xml:space="preserve">: </w:t>
      </w:r>
      <w:r w:rsidR="00817E8D" w:rsidRPr="00817E8D">
        <w:rPr>
          <w:bCs/>
        </w:rPr>
        <w:t>Lekelia Jenkins named an International Science Council Fellow</w:t>
      </w:r>
      <w:r w:rsidR="00817E8D">
        <w:rPr>
          <w:bCs/>
        </w:rPr>
        <w:t xml:space="preserve">. </w:t>
      </w:r>
      <w:r w:rsidR="00817E8D" w:rsidRPr="00817E8D">
        <w:rPr>
          <w:bCs/>
        </w:rPr>
        <w:t>December 21, 2023</w:t>
      </w:r>
      <w:r w:rsidR="00817E8D">
        <w:rPr>
          <w:bCs/>
        </w:rPr>
        <w:t>.</w:t>
      </w:r>
      <w:r w:rsidR="00817E8D" w:rsidRPr="00817E8D">
        <w:rPr>
          <w:bCs/>
        </w:rPr>
        <w:t xml:space="preserve"> </w:t>
      </w:r>
      <w:hyperlink r:id="rId124" w:history="1">
        <w:r w:rsidR="00817E8D" w:rsidRPr="00825B3D">
          <w:rPr>
            <w:rStyle w:val="Hyperlink"/>
            <w:bCs/>
          </w:rPr>
          <w:t>https://news.asu.edu/20231221-asu-professor-lekelia-jenkins-named-international-science-council-fellow</w:t>
        </w:r>
      </w:hyperlink>
      <w:r w:rsidR="00817E8D">
        <w:rPr>
          <w:bCs/>
        </w:rPr>
        <w:t xml:space="preserve">. </w:t>
      </w:r>
      <w:r w:rsidR="00817E8D">
        <w:rPr>
          <w:i/>
        </w:rPr>
        <w:t>Featured in article.</w:t>
      </w:r>
      <w:r w:rsidR="00817E8D">
        <w:rPr>
          <w:bCs/>
        </w:rPr>
        <w:t xml:space="preserve"> </w:t>
      </w:r>
    </w:p>
    <w:p w14:paraId="7176BBCB" w14:textId="516E6D6E" w:rsidR="00DA2666" w:rsidRPr="00DA2666" w:rsidRDefault="00DA2666" w:rsidP="00817E8D">
      <w:pPr>
        <w:spacing w:after="120" w:line="238" w:lineRule="auto"/>
        <w:ind w:left="1260" w:right="302" w:hanging="270"/>
        <w:rPr>
          <w:bCs/>
          <w:i/>
          <w:iCs/>
        </w:rPr>
      </w:pPr>
      <w:r>
        <w:rPr>
          <w:bCs/>
        </w:rPr>
        <w:t xml:space="preserve">61. </w:t>
      </w:r>
      <w:r w:rsidRPr="00DA2666">
        <w:rPr>
          <w:bCs/>
        </w:rPr>
        <w:t>Demskaya</w:t>
      </w:r>
      <w:r>
        <w:rPr>
          <w:bCs/>
        </w:rPr>
        <w:t xml:space="preserve">, O. 2023. </w:t>
      </w:r>
      <w:r w:rsidRPr="00DA2666">
        <w:rPr>
          <w:bCs/>
        </w:rPr>
        <w:t>GYA Members named 2023 International Science Council Fellows</w:t>
      </w:r>
      <w:r>
        <w:rPr>
          <w:bCs/>
        </w:rPr>
        <w:t xml:space="preserve">. December 20, 2023. </w:t>
      </w:r>
      <w:hyperlink r:id="rId125" w:history="1">
        <w:r w:rsidRPr="004C24E2">
          <w:rPr>
            <w:rStyle w:val="Hyperlink"/>
            <w:bCs/>
          </w:rPr>
          <w:t>https://globalyoungacademy.net/gya-members-named-2023-isc-fellows/</w:t>
        </w:r>
      </w:hyperlink>
      <w:r>
        <w:rPr>
          <w:bCs/>
        </w:rPr>
        <w:t xml:space="preserve"> . </w:t>
      </w:r>
      <w:r>
        <w:rPr>
          <w:bCs/>
          <w:i/>
          <w:iCs/>
        </w:rPr>
        <w:t>Listed as a new ISC Fellow.</w:t>
      </w:r>
    </w:p>
    <w:p w14:paraId="3D3A54D2" w14:textId="325E9494" w:rsidR="00332A77" w:rsidRPr="00332A77" w:rsidRDefault="00332A77" w:rsidP="00DA2666">
      <w:pPr>
        <w:spacing w:after="120" w:line="238" w:lineRule="auto"/>
        <w:ind w:left="1260" w:right="302" w:hanging="270"/>
        <w:rPr>
          <w:bCs/>
          <w:i/>
          <w:iCs/>
        </w:rPr>
      </w:pPr>
      <w:r>
        <w:rPr>
          <w:bCs/>
        </w:rPr>
        <w:t xml:space="preserve">60. Crowther, G. 2023. </w:t>
      </w:r>
      <w:r w:rsidRPr="00332A77">
        <w:rPr>
          <w:bCs/>
        </w:rPr>
        <w:t>The Delicate Dance of Peer Review</w:t>
      </w:r>
      <w:r>
        <w:rPr>
          <w:bCs/>
        </w:rPr>
        <w:t xml:space="preserve">. </w:t>
      </w:r>
      <w:r w:rsidRPr="004820E1">
        <w:rPr>
          <w:bCs/>
          <w:i/>
          <w:iCs/>
        </w:rPr>
        <w:t>Scientist Sees Squirrel</w:t>
      </w:r>
      <w:r>
        <w:rPr>
          <w:bCs/>
        </w:rPr>
        <w:t>. M</w:t>
      </w:r>
      <w:r w:rsidRPr="00332A77">
        <w:rPr>
          <w:bCs/>
        </w:rPr>
        <w:t>ay 30, 2023</w:t>
      </w:r>
      <w:r>
        <w:rPr>
          <w:bCs/>
        </w:rPr>
        <w:t xml:space="preserve">. </w:t>
      </w:r>
      <w:hyperlink r:id="rId126" w:history="1">
        <w:r w:rsidRPr="000B6C6C">
          <w:rPr>
            <w:rStyle w:val="Hyperlink"/>
            <w:bCs/>
          </w:rPr>
          <w:t>https://scientistseessquirrel.wordpress.com/2023/05/30/the-delicate-dance-of-peer-review/</w:t>
        </w:r>
      </w:hyperlink>
      <w:r>
        <w:rPr>
          <w:bCs/>
        </w:rPr>
        <w:t xml:space="preserve"> . </w:t>
      </w:r>
      <w:r>
        <w:rPr>
          <w:bCs/>
          <w:i/>
          <w:iCs/>
        </w:rPr>
        <w:t>Discusses my book chapter in an award-winning book on the Critical Response Process.</w:t>
      </w:r>
    </w:p>
    <w:p w14:paraId="61D39D48" w14:textId="33EA43DD" w:rsidR="004B2FB8" w:rsidRPr="004B2FB8" w:rsidRDefault="003D4316" w:rsidP="004B2FB8">
      <w:pPr>
        <w:spacing w:after="120" w:line="238" w:lineRule="auto"/>
        <w:ind w:left="1260" w:right="302" w:hanging="1080"/>
        <w:rPr>
          <w:bCs/>
          <w:i/>
          <w:iCs/>
        </w:rPr>
      </w:pPr>
      <w:r>
        <w:rPr>
          <w:b/>
        </w:rPr>
        <w:t>2022</w:t>
      </w:r>
      <w:r>
        <w:rPr>
          <w:bCs/>
        </w:rPr>
        <w:t xml:space="preserve"> </w:t>
      </w:r>
      <w:r w:rsidR="004B2FB8">
        <w:rPr>
          <w:bCs/>
        </w:rPr>
        <w:t xml:space="preserve">    </w:t>
      </w:r>
      <w:r w:rsidR="0087205E">
        <w:rPr>
          <w:bCs/>
        </w:rPr>
        <w:t xml:space="preserve"> </w:t>
      </w:r>
      <w:r w:rsidR="004B2FB8">
        <w:rPr>
          <w:bCs/>
        </w:rPr>
        <w:t xml:space="preserve">59. </w:t>
      </w:r>
      <w:r w:rsidR="004B2FB8" w:rsidRPr="004B2FB8">
        <w:rPr>
          <w:bCs/>
        </w:rPr>
        <w:t>Fernandez</w:t>
      </w:r>
      <w:r w:rsidR="004B2FB8">
        <w:t xml:space="preserve">, </w:t>
      </w:r>
      <w:r w:rsidR="004B2FB8" w:rsidRPr="004B2FB8">
        <w:rPr>
          <w:bCs/>
        </w:rPr>
        <w:t>E</w:t>
      </w:r>
      <w:r w:rsidR="004B2FB8">
        <w:rPr>
          <w:bCs/>
        </w:rPr>
        <w:t>. 2022.</w:t>
      </w:r>
      <w:r w:rsidR="004B2FB8" w:rsidRPr="004B2FB8">
        <w:rPr>
          <w:bCs/>
        </w:rPr>
        <w:t xml:space="preserve"> How science changes the way we think, according to 10 leading scientists</w:t>
      </w:r>
      <w:r w:rsidR="004B2FB8">
        <w:rPr>
          <w:bCs/>
        </w:rPr>
        <w:t xml:space="preserve">. </w:t>
      </w:r>
      <w:r w:rsidR="004B2FB8" w:rsidRPr="004B2FB8">
        <w:rPr>
          <w:bCs/>
        </w:rPr>
        <w:t>December 6, 2022</w:t>
      </w:r>
      <w:r w:rsidR="0078520D">
        <w:rPr>
          <w:bCs/>
        </w:rPr>
        <w:t>.</w:t>
      </w:r>
      <w:r w:rsidR="004B2FB8">
        <w:rPr>
          <w:bCs/>
        </w:rPr>
        <w:t xml:space="preserve"> </w:t>
      </w:r>
      <w:hyperlink r:id="rId127" w:history="1">
        <w:r w:rsidR="004B2FB8" w:rsidRPr="00AE15D2">
          <w:rPr>
            <w:rStyle w:val="Hyperlink"/>
            <w:bCs/>
          </w:rPr>
          <w:t>https://bigthink.com/thinking/how-science-changes-way-we-think/</w:t>
        </w:r>
      </w:hyperlink>
      <w:r w:rsidR="004B2FB8">
        <w:rPr>
          <w:bCs/>
        </w:rPr>
        <w:t xml:space="preserve">. </w:t>
      </w:r>
      <w:r w:rsidR="004B2FB8">
        <w:rPr>
          <w:bCs/>
          <w:i/>
          <w:iCs/>
        </w:rPr>
        <w:t>Quoted in article.</w:t>
      </w:r>
    </w:p>
    <w:p w14:paraId="0A1FF58E" w14:textId="15765222" w:rsidR="00B90F20" w:rsidRDefault="004B2FB8" w:rsidP="004B2FB8">
      <w:pPr>
        <w:spacing w:after="120" w:line="238" w:lineRule="auto"/>
        <w:ind w:left="1260" w:right="302" w:hanging="360"/>
        <w:rPr>
          <w:bCs/>
        </w:rPr>
      </w:pPr>
      <w:r>
        <w:rPr>
          <w:b/>
        </w:rPr>
        <w:t xml:space="preserve"> </w:t>
      </w:r>
      <w:r w:rsidR="00B90F20">
        <w:rPr>
          <w:bCs/>
        </w:rPr>
        <w:t>58.</w:t>
      </w:r>
      <w:r w:rsidR="00B90F20" w:rsidRPr="00B90F20">
        <w:t xml:space="preserve"> </w:t>
      </w:r>
      <w:r w:rsidR="00817E8D" w:rsidRPr="00B90F20">
        <w:t>Reinhart</w:t>
      </w:r>
      <w:r w:rsidR="00817E8D">
        <w:t xml:space="preserve">, K. 2022. </w:t>
      </w:r>
      <w:r w:rsidR="00B90F20" w:rsidRPr="00B90F20">
        <w:rPr>
          <w:bCs/>
        </w:rPr>
        <w:t>Global Futures faculty member receives Fulbright Scholar Award to snapshot Australian fisheries</w:t>
      </w:r>
      <w:r w:rsidR="00B90F20">
        <w:rPr>
          <w:bCs/>
        </w:rPr>
        <w:t xml:space="preserve">: </w:t>
      </w:r>
      <w:r w:rsidR="00B90F20" w:rsidRPr="00B90F20">
        <w:rPr>
          <w:bCs/>
        </w:rPr>
        <w:t>Lekelia Jenkins to explore using photography in increasing fishers' safety and implementing sustainable fishing practices</w:t>
      </w:r>
      <w:r w:rsidR="00B90F20">
        <w:rPr>
          <w:bCs/>
        </w:rPr>
        <w:t xml:space="preserve">. </w:t>
      </w:r>
      <w:r w:rsidR="00B90F20" w:rsidRPr="00B90F20">
        <w:rPr>
          <w:bCs/>
        </w:rPr>
        <w:t>November 3, 2022</w:t>
      </w:r>
      <w:r w:rsidR="00B90F20">
        <w:rPr>
          <w:bCs/>
        </w:rPr>
        <w:t xml:space="preserve">. </w:t>
      </w:r>
      <w:hyperlink r:id="rId128" w:history="1">
        <w:r w:rsidR="00B90F20" w:rsidRPr="00AB7C24">
          <w:rPr>
            <w:rStyle w:val="Hyperlink"/>
            <w:bCs/>
          </w:rPr>
          <w:t>https://news.asu.edu/20221103-global-futures-faculty-member-receives-fulbright-scholar-award-snapshot-australian</w:t>
        </w:r>
      </w:hyperlink>
      <w:r w:rsidR="00B90F20">
        <w:rPr>
          <w:bCs/>
        </w:rPr>
        <w:t xml:space="preserve">. </w:t>
      </w:r>
      <w:r w:rsidR="00B90F20">
        <w:rPr>
          <w:i/>
        </w:rPr>
        <w:t>Featured in article.</w:t>
      </w:r>
      <w:r w:rsidR="00B90F20">
        <w:rPr>
          <w:bCs/>
        </w:rPr>
        <w:t xml:space="preserve"> </w:t>
      </w:r>
    </w:p>
    <w:p w14:paraId="5058E964" w14:textId="0164911F" w:rsidR="0035145C" w:rsidRDefault="00122178" w:rsidP="004B2FB8">
      <w:pPr>
        <w:spacing w:after="120" w:line="238" w:lineRule="auto"/>
        <w:ind w:left="1260" w:right="302" w:hanging="360"/>
        <w:rPr>
          <w:bCs/>
        </w:rPr>
      </w:pPr>
      <w:r>
        <w:rPr>
          <w:bCs/>
        </w:rPr>
        <w:t>5</w:t>
      </w:r>
      <w:r w:rsidR="00CC5650">
        <w:rPr>
          <w:bCs/>
        </w:rPr>
        <w:t>7</w:t>
      </w:r>
      <w:r>
        <w:rPr>
          <w:bCs/>
        </w:rPr>
        <w:t xml:space="preserve">. </w:t>
      </w:r>
      <w:r w:rsidRPr="00122178">
        <w:rPr>
          <w:bCs/>
        </w:rPr>
        <w:t>Selliott</w:t>
      </w:r>
      <w:r>
        <w:rPr>
          <w:bCs/>
        </w:rPr>
        <w:t xml:space="preserve">. 2022. </w:t>
      </w:r>
      <w:r w:rsidRPr="00122178">
        <w:rPr>
          <w:bCs/>
        </w:rPr>
        <w:t>Collective Intelligence</w:t>
      </w:r>
      <w:r>
        <w:rPr>
          <w:bCs/>
        </w:rPr>
        <w:t xml:space="preserve">. </w:t>
      </w:r>
      <w:r w:rsidRPr="00122178">
        <w:rPr>
          <w:bCs/>
        </w:rPr>
        <w:t>July 8, 2022</w:t>
      </w:r>
      <w:r>
        <w:rPr>
          <w:bCs/>
        </w:rPr>
        <w:t xml:space="preserve">. </w:t>
      </w:r>
      <w:hyperlink r:id="rId129" w:history="1">
        <w:r w:rsidRPr="00AB7547">
          <w:rPr>
            <w:rStyle w:val="Hyperlink"/>
            <w:bCs/>
          </w:rPr>
          <w:t>https://www.weslpress.org/blog/2022/07/08/collective-intelligence/</w:t>
        </w:r>
      </w:hyperlink>
      <w:r>
        <w:rPr>
          <w:bCs/>
        </w:rPr>
        <w:t xml:space="preserve"> </w:t>
      </w:r>
      <w:r>
        <w:rPr>
          <w:bCs/>
          <w:i/>
          <w:iCs/>
        </w:rPr>
        <w:t>Mentioned as a chapter author in a new book about Critical Response Process</w:t>
      </w:r>
      <w:r w:rsidR="008918DC">
        <w:rPr>
          <w:bCs/>
          <w:i/>
          <w:iCs/>
        </w:rPr>
        <w:t>.</w:t>
      </w:r>
    </w:p>
    <w:p w14:paraId="509D2682" w14:textId="4C2D8351" w:rsidR="0035145C" w:rsidRDefault="0035145C" w:rsidP="004B2FB8">
      <w:pPr>
        <w:spacing w:after="120" w:line="238" w:lineRule="auto"/>
        <w:ind w:left="1260" w:right="302" w:hanging="360"/>
        <w:rPr>
          <w:bCs/>
        </w:rPr>
      </w:pPr>
      <w:r>
        <w:rPr>
          <w:bCs/>
        </w:rPr>
        <w:t>5</w:t>
      </w:r>
      <w:bookmarkStart w:id="76" w:name="_Hlk115801792"/>
      <w:r w:rsidR="00CC5650">
        <w:rPr>
          <w:bCs/>
        </w:rPr>
        <w:t>6</w:t>
      </w:r>
      <w:r>
        <w:rPr>
          <w:bCs/>
        </w:rPr>
        <w:t xml:space="preserve">. ECO. 2022.  </w:t>
      </w:r>
      <w:r w:rsidRPr="0035145C">
        <w:rPr>
          <w:bCs/>
        </w:rPr>
        <w:t>If She Can See It, She Can Be It – Promoting the Next Generation of Scientists</w:t>
      </w:r>
      <w:r>
        <w:rPr>
          <w:bCs/>
        </w:rPr>
        <w:t xml:space="preserve">. </w:t>
      </w:r>
      <w:r w:rsidRPr="004820E1">
        <w:rPr>
          <w:bCs/>
          <w:i/>
          <w:iCs/>
        </w:rPr>
        <w:t>ECO Magazine.</w:t>
      </w:r>
      <w:r>
        <w:rPr>
          <w:bCs/>
        </w:rPr>
        <w:t xml:space="preserve"> </w:t>
      </w:r>
      <w:r w:rsidRPr="0035145C">
        <w:rPr>
          <w:bCs/>
        </w:rPr>
        <w:t>July 5, 2022</w:t>
      </w:r>
      <w:r>
        <w:rPr>
          <w:bCs/>
        </w:rPr>
        <w:t xml:space="preserve">. </w:t>
      </w:r>
      <w:hyperlink r:id="rId130" w:history="1">
        <w:r w:rsidRPr="004D2194">
          <w:rPr>
            <w:rStyle w:val="Hyperlink"/>
            <w:bCs/>
          </w:rPr>
          <w:t>https://www.ecomagazine.com/in-depth/featured-stories/if-she-can-see-it-she-can-be-it-promoting-the-next-generation-of-scientists</w:t>
        </w:r>
      </w:hyperlink>
      <w:r>
        <w:rPr>
          <w:bCs/>
        </w:rPr>
        <w:t xml:space="preserve">. </w:t>
      </w:r>
      <w:r>
        <w:rPr>
          <w:i/>
        </w:rPr>
        <w:t>Featured in article.</w:t>
      </w:r>
      <w:r>
        <w:rPr>
          <w:bCs/>
        </w:rPr>
        <w:t xml:space="preserve"> </w:t>
      </w:r>
      <w:bookmarkEnd w:id="76"/>
    </w:p>
    <w:p w14:paraId="2A29F0EA" w14:textId="5D62AF6E" w:rsidR="00F73C47" w:rsidRPr="00F73C47" w:rsidRDefault="00F73C47" w:rsidP="004B2FB8">
      <w:pPr>
        <w:spacing w:after="120" w:line="238" w:lineRule="auto"/>
        <w:ind w:left="1260" w:right="302" w:hanging="360"/>
        <w:rPr>
          <w:bCs/>
          <w:i/>
          <w:iCs/>
        </w:rPr>
      </w:pPr>
      <w:r>
        <w:rPr>
          <w:bCs/>
        </w:rPr>
        <w:t>5</w:t>
      </w:r>
      <w:r w:rsidR="00CC5650">
        <w:rPr>
          <w:bCs/>
        </w:rPr>
        <w:t>5</w:t>
      </w:r>
      <w:r>
        <w:rPr>
          <w:bCs/>
        </w:rPr>
        <w:t xml:space="preserve">. </w:t>
      </w:r>
      <w:r w:rsidRPr="00F73C47">
        <w:rPr>
          <w:bCs/>
        </w:rPr>
        <w:t>LaRue-Sandler</w:t>
      </w:r>
      <w:r>
        <w:rPr>
          <w:bCs/>
        </w:rPr>
        <w:t xml:space="preserve">, K. 2022. </w:t>
      </w:r>
      <w:r w:rsidRPr="00F73C47">
        <w:rPr>
          <w:bCs/>
        </w:rPr>
        <w:t>Three degrees toward climate healing</w:t>
      </w:r>
      <w:r>
        <w:rPr>
          <w:bCs/>
        </w:rPr>
        <w:t xml:space="preserve">. </w:t>
      </w:r>
      <w:r w:rsidRPr="00F73C47">
        <w:rPr>
          <w:bCs/>
        </w:rPr>
        <w:t>April 29, 2022</w:t>
      </w:r>
      <w:r>
        <w:rPr>
          <w:bCs/>
        </w:rPr>
        <w:t xml:space="preserve">. </w:t>
      </w:r>
      <w:hyperlink r:id="rId131" w:history="1">
        <w:r w:rsidRPr="002D3773">
          <w:rPr>
            <w:rStyle w:val="Hyperlink"/>
            <w:bCs/>
          </w:rPr>
          <w:t>https://news.asu.edu/20220502-three-degrees-toward-climate-healing</w:t>
        </w:r>
      </w:hyperlink>
      <w:r>
        <w:rPr>
          <w:bCs/>
        </w:rPr>
        <w:t xml:space="preserve">. </w:t>
      </w:r>
      <w:r>
        <w:rPr>
          <w:bCs/>
          <w:i/>
          <w:iCs/>
        </w:rPr>
        <w:t xml:space="preserve">Discussed me as the professor and person that had the most impact on a star student’s </w:t>
      </w:r>
      <w:r w:rsidRPr="00F73C47">
        <w:rPr>
          <w:bCs/>
          <w:i/>
          <w:iCs/>
        </w:rPr>
        <w:t>personal and career</w:t>
      </w:r>
      <w:r w:rsidR="00B90F20">
        <w:rPr>
          <w:bCs/>
          <w:i/>
          <w:iCs/>
        </w:rPr>
        <w:t xml:space="preserve"> </w:t>
      </w:r>
      <w:r w:rsidRPr="00F73C47">
        <w:rPr>
          <w:bCs/>
          <w:i/>
          <w:iCs/>
        </w:rPr>
        <w:t>trajectory</w:t>
      </w:r>
      <w:r>
        <w:rPr>
          <w:bCs/>
          <w:i/>
          <w:iCs/>
        </w:rPr>
        <w:t>.</w:t>
      </w:r>
    </w:p>
    <w:p w14:paraId="20BA6638" w14:textId="4AE2FA04" w:rsidR="0087205E" w:rsidRDefault="0087205E" w:rsidP="004B2FB8">
      <w:pPr>
        <w:spacing w:after="120" w:line="238" w:lineRule="auto"/>
        <w:ind w:left="1260" w:right="302" w:hanging="360"/>
        <w:rPr>
          <w:bCs/>
        </w:rPr>
      </w:pPr>
      <w:r>
        <w:rPr>
          <w:bCs/>
        </w:rPr>
        <w:t>5</w:t>
      </w:r>
      <w:r w:rsidR="00CC5650">
        <w:rPr>
          <w:bCs/>
        </w:rPr>
        <w:t>4</w:t>
      </w:r>
      <w:r>
        <w:rPr>
          <w:bCs/>
        </w:rPr>
        <w:t xml:space="preserve">. Parsons, C. 2022. </w:t>
      </w:r>
      <w:r w:rsidRPr="0087205E">
        <w:rPr>
          <w:bCs/>
        </w:rPr>
        <w:t>If she can see it, then she can be it – An exhibit highlighting female role models in STEM</w:t>
      </w:r>
      <w:r>
        <w:rPr>
          <w:bCs/>
        </w:rPr>
        <w:t xml:space="preserve">. </w:t>
      </w:r>
      <w:r w:rsidRPr="004820E1">
        <w:rPr>
          <w:bCs/>
          <w:i/>
          <w:iCs/>
        </w:rPr>
        <w:t>Science Matters</w:t>
      </w:r>
      <w:r>
        <w:rPr>
          <w:bCs/>
        </w:rPr>
        <w:t xml:space="preserve">. </w:t>
      </w:r>
      <w:r w:rsidRPr="0087205E">
        <w:rPr>
          <w:bCs/>
        </w:rPr>
        <w:t>April 19, 2022</w:t>
      </w:r>
      <w:r>
        <w:rPr>
          <w:bCs/>
        </w:rPr>
        <w:t xml:space="preserve">. </w:t>
      </w:r>
      <w:hyperlink r:id="rId132" w:history="1">
        <w:r w:rsidRPr="002436DC">
          <w:rPr>
            <w:rStyle w:val="Hyperlink"/>
            <w:bCs/>
          </w:rPr>
          <w:t>https://beta.nsf.gov/science-matters/if-she-can-see-it-then-she-can-be-it-exhibit-highlighting-female-role-models-stem</w:t>
        </w:r>
      </w:hyperlink>
      <w:r>
        <w:rPr>
          <w:bCs/>
        </w:rPr>
        <w:t xml:space="preserve">. </w:t>
      </w:r>
      <w:r>
        <w:rPr>
          <w:i/>
        </w:rPr>
        <w:t>Featured in article.</w:t>
      </w:r>
    </w:p>
    <w:p w14:paraId="58D56416" w14:textId="7A07F84C" w:rsidR="00E13D9B" w:rsidRDefault="008918DC" w:rsidP="004B2FB8">
      <w:pPr>
        <w:spacing w:after="120" w:line="238" w:lineRule="auto"/>
        <w:ind w:left="1260" w:right="302" w:hanging="360"/>
        <w:rPr>
          <w:bCs/>
        </w:rPr>
      </w:pPr>
      <w:r>
        <w:rPr>
          <w:bCs/>
        </w:rPr>
        <w:t>5</w:t>
      </w:r>
      <w:r w:rsidR="00CC5650">
        <w:rPr>
          <w:bCs/>
        </w:rPr>
        <w:t>3</w:t>
      </w:r>
      <w:r w:rsidR="00E13D9B">
        <w:rPr>
          <w:bCs/>
        </w:rPr>
        <w:t xml:space="preserve">. </w:t>
      </w:r>
      <w:r w:rsidR="00E13D9B" w:rsidRPr="00E13D9B">
        <w:rPr>
          <w:bCs/>
        </w:rPr>
        <w:t>Gallagher</w:t>
      </w:r>
      <w:r w:rsidR="00E13D9B">
        <w:rPr>
          <w:bCs/>
        </w:rPr>
        <w:t xml:space="preserve">, J. 2022. </w:t>
      </w:r>
      <w:r w:rsidR="0038287B" w:rsidRPr="0038287B">
        <w:rPr>
          <w:bCs/>
        </w:rPr>
        <w:t>Assessing Students’ Learning — Not Their Googling Skills! — in an Online Physiology Course</w:t>
      </w:r>
      <w:r w:rsidR="0038287B">
        <w:rPr>
          <w:bCs/>
        </w:rPr>
        <w:t xml:space="preserve">. </w:t>
      </w:r>
      <w:r w:rsidR="00E13D9B" w:rsidRPr="004820E1">
        <w:rPr>
          <w:bCs/>
          <w:i/>
          <w:iCs/>
        </w:rPr>
        <w:t>PECOP Blog.</w:t>
      </w:r>
      <w:r w:rsidR="00E13D9B">
        <w:rPr>
          <w:bCs/>
        </w:rPr>
        <w:t xml:space="preserve"> March 28, 2022. </w:t>
      </w:r>
      <w:hyperlink r:id="rId133" w:history="1">
        <w:r w:rsidR="00E13D9B" w:rsidRPr="00606294">
          <w:rPr>
            <w:rStyle w:val="Hyperlink"/>
            <w:bCs/>
          </w:rPr>
          <w:t>https://blog.lifescitrc.org/pecop/2022/03/28/assessing-students-learning-not-their-googling-skills-in-an-online-physiology-course/</w:t>
        </w:r>
      </w:hyperlink>
      <w:r w:rsidR="00E13D9B">
        <w:rPr>
          <w:bCs/>
        </w:rPr>
        <w:t xml:space="preserve">. </w:t>
      </w:r>
      <w:r w:rsidR="00E13D9B">
        <w:rPr>
          <w:bCs/>
          <w:i/>
          <w:iCs/>
        </w:rPr>
        <w:t>Discusses my education research on test question templates (TQTs).</w:t>
      </w:r>
      <w:r w:rsidR="00E13D9B">
        <w:rPr>
          <w:bCs/>
        </w:rPr>
        <w:t xml:space="preserve"> </w:t>
      </w:r>
    </w:p>
    <w:p w14:paraId="7DE32E5B" w14:textId="272A6790" w:rsidR="003D4316" w:rsidRDefault="008918DC" w:rsidP="004B2FB8">
      <w:pPr>
        <w:spacing w:after="120" w:line="238" w:lineRule="auto"/>
        <w:ind w:left="1260" w:right="302" w:hanging="360"/>
        <w:rPr>
          <w:i/>
        </w:rPr>
      </w:pPr>
      <w:r>
        <w:rPr>
          <w:bCs/>
        </w:rPr>
        <w:t>5</w:t>
      </w:r>
      <w:r w:rsidR="00CC5650">
        <w:rPr>
          <w:bCs/>
        </w:rPr>
        <w:t>2</w:t>
      </w:r>
      <w:r w:rsidR="003D4316">
        <w:rPr>
          <w:bCs/>
        </w:rPr>
        <w:t xml:space="preserve">. Faller, M. B. 2022. </w:t>
      </w:r>
      <w:r w:rsidR="003D4316" w:rsidRPr="003D4316">
        <w:rPr>
          <w:bCs/>
        </w:rPr>
        <w:t>3 ASU women featured in statue exhibit in Washington, D.C.</w:t>
      </w:r>
      <w:r w:rsidR="003D4316">
        <w:rPr>
          <w:bCs/>
        </w:rPr>
        <w:t xml:space="preserve"> </w:t>
      </w:r>
      <w:r w:rsidR="003D4316" w:rsidRPr="003D4316">
        <w:rPr>
          <w:bCs/>
        </w:rPr>
        <w:t>March 17, 2022</w:t>
      </w:r>
      <w:r w:rsidR="003D4316">
        <w:rPr>
          <w:bCs/>
        </w:rPr>
        <w:t xml:space="preserve">. </w:t>
      </w:r>
      <w:hyperlink r:id="rId134" w:history="1">
        <w:r w:rsidR="003D4316">
          <w:rPr>
            <w:rStyle w:val="Hyperlink"/>
          </w:rPr>
          <w:t>https://news.asu.edu/20220317-discoveries-2-asu-women-featured-statue-exhibit-washington-dc</w:t>
        </w:r>
      </w:hyperlink>
      <w:r w:rsidR="003D4316">
        <w:t xml:space="preserve">. </w:t>
      </w:r>
      <w:r w:rsidR="003D4316">
        <w:rPr>
          <w:i/>
        </w:rPr>
        <w:t>Featured in article.</w:t>
      </w:r>
    </w:p>
    <w:p w14:paraId="0E8C1FF9" w14:textId="6EC7D310" w:rsidR="003D4316" w:rsidRPr="003D4316" w:rsidRDefault="008918DC" w:rsidP="004B2FB8">
      <w:pPr>
        <w:spacing w:after="120" w:line="238" w:lineRule="auto"/>
        <w:ind w:left="1260" w:right="302" w:hanging="360"/>
        <w:rPr>
          <w:bCs/>
        </w:rPr>
      </w:pPr>
      <w:r>
        <w:rPr>
          <w:bCs/>
        </w:rPr>
        <w:t>5</w:t>
      </w:r>
      <w:r w:rsidR="00CC5650">
        <w:rPr>
          <w:bCs/>
        </w:rPr>
        <w:t>1</w:t>
      </w:r>
      <w:r w:rsidR="003D4316" w:rsidRPr="003D4316">
        <w:rPr>
          <w:bCs/>
        </w:rPr>
        <w:t>.</w:t>
      </w:r>
      <w:r w:rsidR="003D4316">
        <w:rPr>
          <w:bCs/>
        </w:rPr>
        <w:t xml:space="preserve"> Risso, A. 2022.</w:t>
      </w:r>
      <w:r w:rsidR="003D4316" w:rsidRPr="003D4316">
        <w:rPr>
          <w:bCs/>
        </w:rPr>
        <w:t xml:space="preserve"> Out Teach Lessons: Inspiring Women in STEM</w:t>
      </w:r>
      <w:r w:rsidR="003D4316">
        <w:rPr>
          <w:bCs/>
        </w:rPr>
        <w:t xml:space="preserve">. February 4, 2022. </w:t>
      </w:r>
      <w:hyperlink r:id="rId135" w:history="1">
        <w:r w:rsidR="003D4316" w:rsidRPr="00582042">
          <w:rPr>
            <w:rStyle w:val="Hyperlink"/>
            <w:bCs/>
          </w:rPr>
          <w:t>https://www.out-teach.org/2022/02/04/out-teach-lessons-inspiring-women-in-stem/</w:t>
        </w:r>
      </w:hyperlink>
      <w:r w:rsidR="003D4316">
        <w:rPr>
          <w:bCs/>
        </w:rPr>
        <w:t xml:space="preserve"> . </w:t>
      </w:r>
      <w:r w:rsidR="003D4316">
        <w:rPr>
          <w:i/>
        </w:rPr>
        <w:t>Featured in article for my marine conservation career.</w:t>
      </w:r>
    </w:p>
    <w:bookmarkEnd w:id="71"/>
    <w:p w14:paraId="051DA978" w14:textId="11D5A1BE" w:rsidR="005D254F" w:rsidRPr="005D254F" w:rsidRDefault="001C1A8E" w:rsidP="004B2FB8">
      <w:pPr>
        <w:spacing w:after="120" w:line="238" w:lineRule="auto"/>
        <w:ind w:left="1260" w:right="302" w:hanging="1080"/>
        <w:rPr>
          <w:i/>
          <w:iCs/>
        </w:rPr>
      </w:pPr>
      <w:r>
        <w:rPr>
          <w:b/>
        </w:rPr>
        <w:t>2021</w:t>
      </w:r>
      <w:r>
        <w:t xml:space="preserve">    </w:t>
      </w:r>
      <w:r w:rsidR="00D87F3F">
        <w:t xml:space="preserve"> </w:t>
      </w:r>
      <w:r w:rsidR="00CC5650">
        <w:t>50</w:t>
      </w:r>
      <w:r w:rsidR="005D254F">
        <w:t xml:space="preserve">. </w:t>
      </w:r>
      <w:r w:rsidR="005D254F" w:rsidRPr="005D254F">
        <w:t>Valentine</w:t>
      </w:r>
      <w:r w:rsidR="005D254F">
        <w:t xml:space="preserve">, K. 2021. </w:t>
      </w:r>
      <w:r w:rsidR="005D254F" w:rsidRPr="005D254F">
        <w:t>ASU faculty selected for AGU's national diversity, equity and inclusion leadership academy</w:t>
      </w:r>
      <w:r w:rsidR="005D254F">
        <w:t xml:space="preserve">. </w:t>
      </w:r>
      <w:r w:rsidR="005D254F" w:rsidRPr="005D254F">
        <w:t>November 30, 2021</w:t>
      </w:r>
      <w:r w:rsidR="005D254F">
        <w:t xml:space="preserve">. </w:t>
      </w:r>
      <w:hyperlink r:id="rId136" w:history="1">
        <w:r w:rsidR="005D254F" w:rsidRPr="007B398C">
          <w:rPr>
            <w:rStyle w:val="Hyperlink"/>
          </w:rPr>
          <w:t>https://news.asu.edu/20211129-asu-faculty-selected-agus-national-diversity-equity-and-inclusion-leadership-academy</w:t>
        </w:r>
      </w:hyperlink>
      <w:r w:rsidR="005D254F">
        <w:t xml:space="preserve"> </w:t>
      </w:r>
      <w:r w:rsidR="005D254F">
        <w:rPr>
          <w:i/>
        </w:rPr>
        <w:t>Featured in article.</w:t>
      </w:r>
    </w:p>
    <w:p w14:paraId="696D181D" w14:textId="6749A9F3" w:rsidR="00122178" w:rsidRPr="003C4122" w:rsidRDefault="00122178" w:rsidP="004B2FB8">
      <w:pPr>
        <w:spacing w:after="120" w:line="238" w:lineRule="auto"/>
        <w:ind w:left="1260" w:right="302" w:hanging="360"/>
        <w:rPr>
          <w:i/>
          <w:iCs/>
        </w:rPr>
      </w:pPr>
      <w:bookmarkStart w:id="77" w:name="_Hlk111891959"/>
      <w:bookmarkStart w:id="78" w:name="_Hlk99091513"/>
      <w:r>
        <w:t>4</w:t>
      </w:r>
      <w:r w:rsidR="00CC5650">
        <w:t>9</w:t>
      </w:r>
      <w:r>
        <w:t xml:space="preserve">. </w:t>
      </w:r>
      <w:r w:rsidRPr="00122178">
        <w:t>Fiser, R</w:t>
      </w:r>
      <w:r>
        <w:t>.</w:t>
      </w:r>
      <w:r w:rsidRPr="00122178">
        <w:t xml:space="preserve"> W.</w:t>
      </w:r>
      <w:r>
        <w:t>,</w:t>
      </w:r>
      <w:r w:rsidRPr="00122178">
        <w:t xml:space="preserve"> Williams</w:t>
      </w:r>
      <w:r>
        <w:t xml:space="preserve">, B. 2021. </w:t>
      </w:r>
      <w:bookmarkStart w:id="79" w:name="_Hlk111890937"/>
      <w:r w:rsidRPr="00122178">
        <w:t xml:space="preserve">AGU LANDInG </w:t>
      </w:r>
      <w:bookmarkEnd w:id="79"/>
      <w:r w:rsidRPr="00122178">
        <w:t>welcomes first cohort of Academy Fellows</w:t>
      </w:r>
      <w:r w:rsidR="003C4122">
        <w:t xml:space="preserve">. </w:t>
      </w:r>
      <w:r w:rsidR="003C4122" w:rsidRPr="003C4122">
        <w:t xml:space="preserve">October </w:t>
      </w:r>
      <w:r w:rsidR="003C4122">
        <w:t xml:space="preserve">5, </w:t>
      </w:r>
      <w:r w:rsidR="003C4122" w:rsidRPr="003C4122">
        <w:t>2021</w:t>
      </w:r>
      <w:r w:rsidR="003C4122">
        <w:t xml:space="preserve">. </w:t>
      </w:r>
      <w:hyperlink r:id="rId137" w:history="1">
        <w:r w:rsidR="003C4122" w:rsidRPr="00AB7547">
          <w:rPr>
            <w:rStyle w:val="Hyperlink"/>
          </w:rPr>
          <w:t>https://fromtheprow.agu.org/agu-landing-welcomes-first-cohort-of-academy-fellows/</w:t>
        </w:r>
      </w:hyperlink>
      <w:r w:rsidR="003C4122">
        <w:t xml:space="preserve"> . </w:t>
      </w:r>
      <w:r w:rsidR="003C4122">
        <w:rPr>
          <w:i/>
          <w:iCs/>
        </w:rPr>
        <w:t xml:space="preserve">Listed as one of the inaugural </w:t>
      </w:r>
      <w:r w:rsidR="003C4122" w:rsidRPr="003C4122">
        <w:rPr>
          <w:i/>
          <w:iCs/>
        </w:rPr>
        <w:t>AGU LANDInG</w:t>
      </w:r>
      <w:r w:rsidR="003C4122">
        <w:rPr>
          <w:i/>
          <w:iCs/>
        </w:rPr>
        <w:t xml:space="preserve"> Academy Fellows.</w:t>
      </w:r>
    </w:p>
    <w:bookmarkEnd w:id="77"/>
    <w:p w14:paraId="1E4E539A" w14:textId="02C0C827" w:rsidR="003D4316" w:rsidRDefault="003D4316" w:rsidP="004B2FB8">
      <w:pPr>
        <w:spacing w:after="120" w:line="238" w:lineRule="auto"/>
        <w:ind w:left="1260" w:right="302" w:hanging="360"/>
      </w:pPr>
      <w:r>
        <w:t>4</w:t>
      </w:r>
      <w:r w:rsidR="00CC5650">
        <w:t>8</w:t>
      </w:r>
      <w:r>
        <w:t xml:space="preserve">. </w:t>
      </w:r>
      <w:r w:rsidRPr="003D4316">
        <w:t>Kennedy</w:t>
      </w:r>
      <w:r>
        <w:t xml:space="preserve">, K. 2021. </w:t>
      </w:r>
      <w:r w:rsidRPr="003D4316">
        <w:t>Duke Alum Featured in 3D-printed Outdoor Exhibit</w:t>
      </w:r>
      <w:r>
        <w:t xml:space="preserve">. </w:t>
      </w:r>
      <w:r w:rsidRPr="003D4316">
        <w:t>June 29, 2021</w:t>
      </w:r>
      <w:r>
        <w:t xml:space="preserve">. </w:t>
      </w:r>
      <w:hyperlink r:id="rId138" w:history="1">
        <w:r w:rsidRPr="00582042">
          <w:rPr>
            <w:rStyle w:val="Hyperlink"/>
          </w:rPr>
          <w:t>https://trinity.duke.edu/news/duke-alum-featured-3d-printed-outdoor-exhibit</w:t>
        </w:r>
      </w:hyperlink>
      <w:r>
        <w:t xml:space="preserve">. </w:t>
      </w:r>
      <w:r>
        <w:rPr>
          <w:i/>
          <w:iCs/>
        </w:rPr>
        <w:t xml:space="preserve">Mentioned for my statue in the If/Then exhibit. </w:t>
      </w:r>
      <w:r>
        <w:t xml:space="preserve"> </w:t>
      </w:r>
    </w:p>
    <w:bookmarkEnd w:id="78"/>
    <w:p w14:paraId="48F28AE2" w14:textId="17BD389F" w:rsidR="00D87F3F" w:rsidRPr="002428C5" w:rsidRDefault="00D87F3F" w:rsidP="004B2FB8">
      <w:pPr>
        <w:spacing w:after="120" w:line="238" w:lineRule="auto"/>
        <w:ind w:left="1260" w:right="302" w:hanging="360"/>
        <w:rPr>
          <w:i/>
        </w:rPr>
      </w:pPr>
      <w:r>
        <w:t>4</w:t>
      </w:r>
      <w:r w:rsidR="00CC5650">
        <w:t>7</w:t>
      </w:r>
      <w:r>
        <w:t xml:space="preserve">. </w:t>
      </w:r>
      <w:r w:rsidR="002428C5" w:rsidRPr="002428C5">
        <w:t>Walton</w:t>
      </w:r>
      <w:r w:rsidR="002428C5">
        <w:t xml:space="preserve">, M. 2021. </w:t>
      </w:r>
      <w:r w:rsidRPr="00D87F3F">
        <w:t>Lekelia “Kiki” Jenkins on the Power of Merging Science Outreach and Ocean Conservation</w:t>
      </w:r>
      <w:r>
        <w:t xml:space="preserve">. </w:t>
      </w:r>
      <w:r w:rsidR="002428C5" w:rsidRPr="004820E1">
        <w:rPr>
          <w:i/>
          <w:iCs/>
        </w:rPr>
        <w:t>AAAS Member Spotlight</w:t>
      </w:r>
      <w:r w:rsidR="002428C5">
        <w:t xml:space="preserve">. June 25, 2021. </w:t>
      </w:r>
      <w:hyperlink r:id="rId139" w:history="1">
        <w:r w:rsidR="002428C5" w:rsidRPr="00CA1CE6">
          <w:rPr>
            <w:rStyle w:val="Hyperlink"/>
          </w:rPr>
          <w:t>https://www.aaas.org/membership/member-spotlight/lekelia-kiki-jenkins-power-merging-science-outreach-and-ocean</w:t>
        </w:r>
      </w:hyperlink>
      <w:r w:rsidR="002428C5">
        <w:t xml:space="preserve"> </w:t>
      </w:r>
      <w:r w:rsidR="002428C5">
        <w:rPr>
          <w:i/>
        </w:rPr>
        <w:t>Featured in article.</w:t>
      </w:r>
    </w:p>
    <w:p w14:paraId="1BC6D6F2" w14:textId="0E84FE3B" w:rsidR="00061099" w:rsidRPr="00061099" w:rsidRDefault="00061099" w:rsidP="004B2FB8">
      <w:pPr>
        <w:spacing w:after="120" w:line="238" w:lineRule="auto"/>
        <w:ind w:left="1260" w:right="302" w:hanging="360"/>
        <w:rPr>
          <w:i/>
        </w:rPr>
      </w:pPr>
      <w:r>
        <w:t>4</w:t>
      </w:r>
      <w:r w:rsidR="00CC5650">
        <w:t>6</w:t>
      </w:r>
      <w:r>
        <w:t xml:space="preserve">. </w:t>
      </w:r>
      <w:r w:rsidRPr="00061099">
        <w:t>Flores</w:t>
      </w:r>
      <w:r>
        <w:t xml:space="preserve">, </w:t>
      </w:r>
      <w:r w:rsidRPr="00061099">
        <w:t>L</w:t>
      </w:r>
      <w:r>
        <w:t>. 2021.</w:t>
      </w:r>
      <w:r w:rsidRPr="00061099">
        <w:t xml:space="preserve"> ASU researchers target seafood waste in federally funded investigation</w:t>
      </w:r>
      <w:r>
        <w:t>.</w:t>
      </w:r>
      <w:r w:rsidR="004820E1">
        <w:t xml:space="preserve"> </w:t>
      </w:r>
      <w:r w:rsidR="004820E1">
        <w:rPr>
          <w:i/>
          <w:iCs/>
        </w:rPr>
        <w:t>The State Press.</w:t>
      </w:r>
      <w:r>
        <w:t xml:space="preserve"> </w:t>
      </w:r>
      <w:r w:rsidRPr="00061099">
        <w:t>March 29, 2021</w:t>
      </w:r>
      <w:r>
        <w:t xml:space="preserve">. </w:t>
      </w:r>
      <w:hyperlink r:id="rId140" w:history="1">
        <w:r w:rsidRPr="00A25182">
          <w:rPr>
            <w:rStyle w:val="Hyperlink"/>
          </w:rPr>
          <w:t>https://www.statepress.com/article/2021/03/spbiztech-asu-researchers-join-collaborative-project-on-seafood-sustainability-challenges</w:t>
        </w:r>
      </w:hyperlink>
      <w:r>
        <w:t xml:space="preserve"> </w:t>
      </w:r>
      <w:r>
        <w:rPr>
          <w:i/>
        </w:rPr>
        <w:t>Quoted extensively in an article about my project on reducing seafood waste.</w:t>
      </w:r>
      <w:bookmarkEnd w:id="72"/>
      <w:r>
        <w:rPr>
          <w:i/>
        </w:rPr>
        <w:t xml:space="preserve"> </w:t>
      </w:r>
    </w:p>
    <w:p w14:paraId="3630C966" w14:textId="6C037689" w:rsidR="00347126" w:rsidRPr="00347126" w:rsidRDefault="00347126" w:rsidP="004B2FB8">
      <w:pPr>
        <w:spacing w:after="120" w:line="238" w:lineRule="auto"/>
        <w:ind w:left="1260" w:right="302" w:hanging="360"/>
        <w:rPr>
          <w:i/>
        </w:rPr>
      </w:pPr>
      <w:r>
        <w:t>4</w:t>
      </w:r>
      <w:r w:rsidR="00CC5650">
        <w:t>5</w:t>
      </w:r>
      <w:r>
        <w:t xml:space="preserve">. </w:t>
      </w:r>
      <w:r w:rsidRPr="00347126">
        <w:t>Greason</w:t>
      </w:r>
      <w:r>
        <w:t xml:space="preserve">, </w:t>
      </w:r>
      <w:r w:rsidRPr="00347126">
        <w:t>N</w:t>
      </w:r>
      <w:r>
        <w:t xml:space="preserve">. 2021. </w:t>
      </w:r>
      <w:r w:rsidRPr="00347126">
        <w:t>Number of National Science Foundation graduate research fellows at ASU growing</w:t>
      </w:r>
      <w:r>
        <w:t xml:space="preserve">. </w:t>
      </w:r>
      <w:r w:rsidRPr="00347126">
        <w:t>February 15, 2021</w:t>
      </w:r>
      <w:r>
        <w:t xml:space="preserve">. </w:t>
      </w:r>
      <w:hyperlink r:id="rId141" w:history="1">
        <w:r w:rsidRPr="00BD3F0D">
          <w:rPr>
            <w:rStyle w:val="Hyperlink"/>
          </w:rPr>
          <w:t>https://news.asu.edu/20210215-number-national-science-foundation-graduate-research-fellows-asu-growing</w:t>
        </w:r>
      </w:hyperlink>
      <w:r>
        <w:t xml:space="preserve"> </w:t>
      </w:r>
      <w:r>
        <w:rPr>
          <w:i/>
        </w:rPr>
        <w:t>Quoted in article.</w:t>
      </w:r>
    </w:p>
    <w:p w14:paraId="08AB0C79" w14:textId="0FBB7CCF" w:rsidR="001C1A8E" w:rsidRPr="00347126" w:rsidRDefault="001C1A8E" w:rsidP="004B2FB8">
      <w:pPr>
        <w:spacing w:after="120" w:line="238" w:lineRule="auto"/>
        <w:ind w:left="1260" w:right="302" w:hanging="360"/>
        <w:rPr>
          <w:i/>
        </w:rPr>
      </w:pPr>
      <w:r>
        <w:t>4</w:t>
      </w:r>
      <w:r w:rsidR="00CC5650">
        <w:t>4</w:t>
      </w:r>
      <w:r w:rsidR="00D87F3F">
        <w:t>.</w:t>
      </w:r>
      <w:r w:rsidR="005D4643" w:rsidRPr="005D4643">
        <w:t xml:space="preserve"> </w:t>
      </w:r>
      <w:r w:rsidR="005D4643" w:rsidRPr="00343CB6">
        <w:t>Minchin</w:t>
      </w:r>
      <w:r w:rsidR="005D4643">
        <w:t xml:space="preserve">, </w:t>
      </w:r>
      <w:r w:rsidR="005D4643" w:rsidRPr="00343CB6">
        <w:t>J</w:t>
      </w:r>
      <w:r w:rsidR="005D4643">
        <w:t>.</w:t>
      </w:r>
      <w:r w:rsidR="005D4643" w:rsidRPr="00343CB6">
        <w:t xml:space="preserve"> </w:t>
      </w:r>
      <w:r w:rsidR="005D4643">
        <w:t xml:space="preserve">2021. </w:t>
      </w:r>
      <w:r w:rsidR="005D4643" w:rsidRPr="00343CB6">
        <w:t>How do we reduce seafood waste?</w:t>
      </w:r>
      <w:r w:rsidR="005D4643">
        <w:t xml:space="preserve"> </w:t>
      </w:r>
      <w:r w:rsidR="005D4643" w:rsidRPr="004820E1">
        <w:rPr>
          <w:i/>
          <w:iCs/>
        </w:rPr>
        <w:t>New Food.</w:t>
      </w:r>
      <w:r w:rsidR="005D4643">
        <w:t xml:space="preserve"> </w:t>
      </w:r>
      <w:r w:rsidR="005D4643" w:rsidRPr="00343CB6">
        <w:t>February</w:t>
      </w:r>
      <w:r w:rsidR="005D4643">
        <w:t xml:space="preserve"> 10,</w:t>
      </w:r>
      <w:r w:rsidR="005D4643" w:rsidRPr="00343CB6">
        <w:t xml:space="preserve"> 2021</w:t>
      </w:r>
      <w:r w:rsidR="005D4643">
        <w:t xml:space="preserve">. </w:t>
      </w:r>
      <w:hyperlink r:id="rId142" w:history="1">
        <w:r w:rsidR="005D4643" w:rsidRPr="00BD3F0D">
          <w:rPr>
            <w:rStyle w:val="Hyperlink"/>
          </w:rPr>
          <w:t>https://www.newfoodmagazine.com/news/137870/seafood-waste/</w:t>
        </w:r>
      </w:hyperlink>
      <w:r w:rsidR="005D4643">
        <w:t xml:space="preserve">. </w:t>
      </w:r>
      <w:r w:rsidR="005D4643" w:rsidRPr="00D059D4">
        <w:rPr>
          <w:i/>
        </w:rPr>
        <w:t>Quoted extensively in an article about my project on reducing seafood waste.</w:t>
      </w:r>
    </w:p>
    <w:p w14:paraId="250A3D33" w14:textId="008D0DEE" w:rsidR="007027B5" w:rsidRPr="007027B5" w:rsidRDefault="008D3C92" w:rsidP="004B2FB8">
      <w:pPr>
        <w:spacing w:after="120" w:line="238" w:lineRule="auto"/>
        <w:ind w:left="1260" w:right="302" w:hanging="1170"/>
        <w:rPr>
          <w:i/>
        </w:rPr>
      </w:pPr>
      <w:bookmarkStart w:id="80" w:name="_Hlk79739387"/>
      <w:r>
        <w:rPr>
          <w:b/>
        </w:rPr>
        <w:t xml:space="preserve"> </w:t>
      </w:r>
      <w:r w:rsidR="00723F4B">
        <w:rPr>
          <w:b/>
        </w:rPr>
        <w:t xml:space="preserve">2020    </w:t>
      </w:r>
      <w:r w:rsidR="00347126">
        <w:rPr>
          <w:b/>
        </w:rPr>
        <w:t xml:space="preserve"> </w:t>
      </w:r>
      <w:r w:rsidR="0096234E">
        <w:rPr>
          <w:b/>
        </w:rPr>
        <w:t xml:space="preserve"> </w:t>
      </w:r>
      <w:r w:rsidR="007027B5" w:rsidRPr="007027B5">
        <w:t>4</w:t>
      </w:r>
      <w:r w:rsidR="00CC5650">
        <w:t>3</w:t>
      </w:r>
      <w:r w:rsidR="007027B5" w:rsidRPr="007027B5">
        <w:t>.</w:t>
      </w:r>
      <w:r w:rsidR="007027B5">
        <w:t xml:space="preserve"> </w:t>
      </w:r>
      <w:bookmarkStart w:id="81" w:name="_Hlk115801865"/>
      <w:r w:rsidR="007027B5" w:rsidRPr="007027B5">
        <w:t>Minke-Martin</w:t>
      </w:r>
      <w:r w:rsidR="007027B5">
        <w:t xml:space="preserve">, </w:t>
      </w:r>
      <w:r w:rsidR="007027B5" w:rsidRPr="007027B5">
        <w:t>V</w:t>
      </w:r>
      <w:r w:rsidR="007027B5">
        <w:t xml:space="preserve">. 2020 </w:t>
      </w:r>
      <w:r w:rsidR="007027B5" w:rsidRPr="007027B5">
        <w:t>RoboCop Sets Sail</w:t>
      </w:r>
      <w:r w:rsidR="007027B5">
        <w:t xml:space="preserve">. </w:t>
      </w:r>
      <w:r w:rsidR="007027B5" w:rsidRPr="004820E1">
        <w:rPr>
          <w:i/>
          <w:iCs/>
        </w:rPr>
        <w:t>Hakai Magazine</w:t>
      </w:r>
      <w:r w:rsidR="007027B5">
        <w:t>.</w:t>
      </w:r>
      <w:r w:rsidR="007027B5" w:rsidRPr="007027B5">
        <w:t xml:space="preserve"> November 18, 2020 </w:t>
      </w:r>
      <w:hyperlink r:id="rId143" w:history="1">
        <w:r w:rsidR="007027B5" w:rsidRPr="00D7652C">
          <w:rPr>
            <w:rStyle w:val="Hyperlink"/>
          </w:rPr>
          <w:t>https://www.hakaimagazine.com/news/robocop-sets-sail/</w:t>
        </w:r>
      </w:hyperlink>
      <w:r w:rsidR="007027B5">
        <w:t xml:space="preserve"> </w:t>
      </w:r>
      <w:r w:rsidR="007027B5" w:rsidRPr="007027B5">
        <w:rPr>
          <w:i/>
        </w:rPr>
        <w:t xml:space="preserve">Interviewed about the use of autonomous vessels for enforcement in marine protected areas. </w:t>
      </w:r>
      <w:bookmarkEnd w:id="81"/>
    </w:p>
    <w:bookmarkEnd w:id="80"/>
    <w:p w14:paraId="7E491A99" w14:textId="61B73BFB" w:rsidR="00A6133A" w:rsidRPr="00A6133A" w:rsidRDefault="008918DC" w:rsidP="004B2FB8">
      <w:pPr>
        <w:spacing w:after="120" w:line="238" w:lineRule="auto"/>
        <w:ind w:left="1260" w:right="302" w:hanging="360"/>
        <w:rPr>
          <w:i/>
        </w:rPr>
      </w:pPr>
      <w:r>
        <w:t>4</w:t>
      </w:r>
      <w:r w:rsidR="00CC5650">
        <w:t>2</w:t>
      </w:r>
      <w:r w:rsidR="00A6133A" w:rsidRPr="00A6133A">
        <w:t>. Richards, A</w:t>
      </w:r>
      <w:r w:rsidR="00A6133A">
        <w:t xml:space="preserve">. 2020. </w:t>
      </w:r>
      <w:r w:rsidR="00A6133A" w:rsidRPr="00A6133A">
        <w:t>Helping shape the future of ocean science</w:t>
      </w:r>
      <w:r w:rsidR="00A6133A">
        <w:t xml:space="preserve">. </w:t>
      </w:r>
      <w:r w:rsidR="00A6133A" w:rsidRPr="00A6133A">
        <w:t>June 3, 2020</w:t>
      </w:r>
      <w:r w:rsidR="00A6133A">
        <w:t xml:space="preserve">. </w:t>
      </w:r>
      <w:hyperlink r:id="rId144" w:history="1">
        <w:r w:rsidR="00A6133A">
          <w:rPr>
            <w:rStyle w:val="Hyperlink"/>
          </w:rPr>
          <w:t>https://asunow.asu.edu/20200603-helping-shape-future-ocean-science</w:t>
        </w:r>
      </w:hyperlink>
      <w:r w:rsidR="00A6133A">
        <w:t xml:space="preserve">. </w:t>
      </w:r>
      <w:r w:rsidR="00A6133A">
        <w:rPr>
          <w:i/>
        </w:rPr>
        <w:t>Featured about my appointment to the National Academy of Sciences’ Ocean Studies Board</w:t>
      </w:r>
      <w:r w:rsidR="00A66D9E">
        <w:rPr>
          <w:i/>
        </w:rPr>
        <w:t>.</w:t>
      </w:r>
    </w:p>
    <w:p w14:paraId="558E6840" w14:textId="418788CB" w:rsidR="0079347A" w:rsidRPr="0079347A" w:rsidRDefault="008918DC" w:rsidP="004B2FB8">
      <w:pPr>
        <w:spacing w:after="120" w:line="238" w:lineRule="auto"/>
        <w:ind w:left="1260" w:right="302" w:hanging="360"/>
      </w:pPr>
      <w:r>
        <w:t>4</w:t>
      </w:r>
      <w:r w:rsidR="00CC5650">
        <w:t>1</w:t>
      </w:r>
      <w:r w:rsidR="0079347A">
        <w:t xml:space="preserve">. </w:t>
      </w:r>
      <w:r w:rsidR="0079347A" w:rsidRPr="0079347A">
        <w:t>One-person office becomes largest NSF-GRFP advising program in academia</w:t>
      </w:r>
      <w:r w:rsidR="00647A58">
        <w:t xml:space="preserve">. </w:t>
      </w:r>
      <w:r w:rsidR="00647A58" w:rsidRPr="00647A58">
        <w:t>March 9, 2020</w:t>
      </w:r>
      <w:r w:rsidR="00647A58">
        <w:t xml:space="preserve">. </w:t>
      </w:r>
      <w:hyperlink r:id="rId145" w:history="1">
        <w:r w:rsidR="0079347A">
          <w:rPr>
            <w:rStyle w:val="Hyperlink"/>
          </w:rPr>
          <w:t>https://asunow.asu.edu/20200309-one-person-office-becomes-largest-nsf-grfp-advising-program-academia</w:t>
        </w:r>
      </w:hyperlink>
      <w:r w:rsidR="00647A58">
        <w:t xml:space="preserve">. </w:t>
      </w:r>
      <w:r w:rsidR="00647A58" w:rsidRPr="00647A58">
        <w:rPr>
          <w:i/>
        </w:rPr>
        <w:t>Quoted about the value and important of training students to write successful NSF graduate fellowship applications.</w:t>
      </w:r>
    </w:p>
    <w:p w14:paraId="53424514" w14:textId="5DA9F2D4" w:rsidR="0096234E" w:rsidRPr="0096234E" w:rsidRDefault="00CC5650" w:rsidP="004B2FB8">
      <w:pPr>
        <w:spacing w:after="120" w:line="238" w:lineRule="auto"/>
        <w:ind w:left="1260" w:right="302" w:hanging="360"/>
        <w:rPr>
          <w:i/>
        </w:rPr>
      </w:pPr>
      <w:r>
        <w:t>40</w:t>
      </w:r>
      <w:r w:rsidR="0096234E">
        <w:t xml:space="preserve">. </w:t>
      </w:r>
      <w:r w:rsidR="0096234E" w:rsidRPr="0096234E">
        <w:t>Shrikant</w:t>
      </w:r>
      <w:r w:rsidR="0096234E">
        <w:t xml:space="preserve">, </w:t>
      </w:r>
      <w:r w:rsidR="0096234E" w:rsidRPr="0096234E">
        <w:t>M</w:t>
      </w:r>
      <w:r w:rsidR="0096234E">
        <w:t>.</w:t>
      </w:r>
      <w:r w:rsidR="0096234E" w:rsidRPr="0096234E">
        <w:t xml:space="preserve"> </w:t>
      </w:r>
      <w:r w:rsidR="0096234E">
        <w:t xml:space="preserve">2020. </w:t>
      </w:r>
      <w:r w:rsidR="0096234E" w:rsidRPr="0096234E">
        <w:t>Engendering equality in research</w:t>
      </w:r>
      <w:r w:rsidR="0096234E">
        <w:t xml:space="preserve">. </w:t>
      </w:r>
      <w:r w:rsidR="0096234E" w:rsidRPr="0096234E">
        <w:t>March 11, 2020</w:t>
      </w:r>
      <w:r w:rsidR="0096234E">
        <w:t xml:space="preserve">. </w:t>
      </w:r>
      <w:hyperlink r:id="rId146" w:history="1">
        <w:r w:rsidR="0096234E">
          <w:rPr>
            <w:rStyle w:val="Hyperlink"/>
          </w:rPr>
          <w:t>https://research.asu.edu/node/2167</w:t>
        </w:r>
      </w:hyperlink>
      <w:r w:rsidR="0096234E">
        <w:t xml:space="preserve">. </w:t>
      </w:r>
      <w:r w:rsidR="0096234E" w:rsidRPr="0096234E">
        <w:rPr>
          <w:i/>
        </w:rPr>
        <w:t>Featured as a female scientist and professor who is working to increase gender equality.</w:t>
      </w:r>
    </w:p>
    <w:p w14:paraId="23B3853E" w14:textId="1CC5B44B" w:rsidR="00313613" w:rsidRPr="00313613" w:rsidRDefault="0096234E" w:rsidP="004B2FB8">
      <w:pPr>
        <w:spacing w:after="120" w:line="238" w:lineRule="auto"/>
        <w:ind w:left="1260" w:right="302" w:hanging="540"/>
        <w:rPr>
          <w:i/>
          <w:iCs/>
        </w:rPr>
      </w:pPr>
      <w:r>
        <w:t xml:space="preserve">   </w:t>
      </w:r>
      <w:bookmarkStart w:id="82" w:name="_Hlk111891874"/>
      <w:r w:rsidR="00313613">
        <w:t>3</w:t>
      </w:r>
      <w:r w:rsidR="00CC5650">
        <w:t>9</w:t>
      </w:r>
      <w:r w:rsidR="00313613">
        <w:t xml:space="preserve">. </w:t>
      </w:r>
      <w:r w:rsidR="00313613" w:rsidRPr="00313613">
        <w:t>Caspermeyer</w:t>
      </w:r>
      <w:r w:rsidR="00313613">
        <w:t>, J. 2020.</w:t>
      </w:r>
      <w:r w:rsidR="00313613" w:rsidRPr="00313613">
        <w:t xml:space="preserve"> ASU researchers shine at world’s largest science meeting</w:t>
      </w:r>
      <w:r w:rsidR="00313613">
        <w:t xml:space="preserve">. </w:t>
      </w:r>
      <w:r w:rsidR="00313613" w:rsidRPr="00313613">
        <w:t>February 19, 2020</w:t>
      </w:r>
      <w:r w:rsidR="00313613">
        <w:t xml:space="preserve">. </w:t>
      </w:r>
      <w:hyperlink r:id="rId147" w:history="1">
        <w:r w:rsidR="00313613" w:rsidRPr="00AB7547">
          <w:rPr>
            <w:rStyle w:val="Hyperlink"/>
          </w:rPr>
          <w:t>https://news.asu.edu/20200219-global-engagement-asu-researchers-shine-aaas-science-meeting</w:t>
        </w:r>
      </w:hyperlink>
      <w:r w:rsidR="00313613">
        <w:t xml:space="preserve">. </w:t>
      </w:r>
      <w:r w:rsidR="00313613">
        <w:rPr>
          <w:i/>
          <w:iCs/>
        </w:rPr>
        <w:t>Discuss</w:t>
      </w:r>
      <w:r w:rsidR="0075215C">
        <w:rPr>
          <w:i/>
          <w:iCs/>
        </w:rPr>
        <w:t>es</w:t>
      </w:r>
      <w:r w:rsidR="00313613">
        <w:rPr>
          <w:i/>
          <w:iCs/>
        </w:rPr>
        <w:t xml:space="preserve"> </w:t>
      </w:r>
      <w:r w:rsidR="0075215C">
        <w:rPr>
          <w:i/>
          <w:iCs/>
        </w:rPr>
        <w:t xml:space="preserve">the </w:t>
      </w:r>
      <w:r w:rsidR="00313613">
        <w:rPr>
          <w:i/>
          <w:iCs/>
        </w:rPr>
        <w:t>AAAS</w:t>
      </w:r>
      <w:r w:rsidR="00313613">
        <w:t xml:space="preserve"> </w:t>
      </w:r>
      <w:r w:rsidR="0075215C" w:rsidRPr="0075215C">
        <w:rPr>
          <w:i/>
          <w:iCs/>
        </w:rPr>
        <w:t>session I organized on a National Academies report about citizen science.</w:t>
      </w:r>
      <w:bookmarkEnd w:id="82"/>
    </w:p>
    <w:p w14:paraId="3060E456" w14:textId="6E09295E" w:rsidR="00723F4B" w:rsidRDefault="004B2FB8" w:rsidP="004B2FB8">
      <w:pPr>
        <w:spacing w:after="120" w:line="238" w:lineRule="auto"/>
        <w:ind w:left="1260" w:right="302" w:hanging="540"/>
        <w:rPr>
          <w:i/>
          <w:color w:val="444444"/>
        </w:rPr>
      </w:pPr>
      <w:r>
        <w:t xml:space="preserve">   </w:t>
      </w:r>
      <w:r w:rsidR="00723F4B">
        <w:t>3</w:t>
      </w:r>
      <w:r w:rsidR="00CC5650">
        <w:t>8</w:t>
      </w:r>
      <w:r w:rsidR="00723F4B">
        <w:t xml:space="preserve">. </w:t>
      </w:r>
      <w:r w:rsidR="00723F4B" w:rsidRPr="006461A6">
        <w:t>Mapping the Landscape of Citizen Science</w:t>
      </w:r>
      <w:r w:rsidR="0096234E">
        <w:t>.</w:t>
      </w:r>
      <w:r w:rsidR="00723F4B">
        <w:t xml:space="preserve"> </w:t>
      </w:r>
      <w:r w:rsidR="00723F4B" w:rsidRPr="006461A6">
        <w:t>February</w:t>
      </w:r>
      <w:r w:rsidR="00313613">
        <w:t xml:space="preserve"> </w:t>
      </w:r>
      <w:r w:rsidR="00723F4B" w:rsidRPr="006461A6">
        <w:t>17,</w:t>
      </w:r>
      <w:r w:rsidR="00723F4B">
        <w:t xml:space="preserve"> </w:t>
      </w:r>
      <w:r w:rsidR="00723F4B" w:rsidRPr="006461A6">
        <w:t>2020</w:t>
      </w:r>
      <w:r w:rsidR="00723F4B">
        <w:t xml:space="preserve">. </w:t>
      </w:r>
      <w:hyperlink r:id="rId148" w:history="1">
        <w:r w:rsidR="00723F4B" w:rsidRPr="005B21E6">
          <w:rPr>
            <w:rStyle w:val="Hyperlink"/>
          </w:rPr>
          <w:t>https://www.labmanager.com/news/mapping-the-landscape-of-citizen-science-21767</w:t>
        </w:r>
      </w:hyperlink>
      <w:r w:rsidR="00723F4B">
        <w:t xml:space="preserve">. </w:t>
      </w:r>
      <w:r w:rsidR="00723F4B">
        <w:rPr>
          <w:i/>
          <w:color w:val="444444"/>
        </w:rPr>
        <w:t>Quoted about a report from the National Academies of Sciences for which I was a c</w:t>
      </w:r>
      <w:r w:rsidR="00723F4B" w:rsidRPr="00644B7C">
        <w:rPr>
          <w:i/>
          <w:color w:val="444444"/>
        </w:rPr>
        <w:t xml:space="preserve">ommittee </w:t>
      </w:r>
      <w:r w:rsidR="00723F4B">
        <w:rPr>
          <w:i/>
          <w:color w:val="444444"/>
        </w:rPr>
        <w:t>member.</w:t>
      </w:r>
    </w:p>
    <w:p w14:paraId="10248971" w14:textId="78165AB6" w:rsidR="009F5A5B" w:rsidRDefault="009F5A5B" w:rsidP="00B707D9">
      <w:pPr>
        <w:spacing w:after="120" w:line="238" w:lineRule="auto"/>
        <w:ind w:left="1238" w:right="302" w:hanging="1080"/>
        <w:rPr>
          <w:i/>
          <w:color w:val="424242"/>
        </w:rPr>
      </w:pPr>
      <w:r>
        <w:rPr>
          <w:b/>
        </w:rPr>
        <w:t xml:space="preserve">2019  </w:t>
      </w:r>
      <w:r w:rsidR="00B707D9">
        <w:rPr>
          <w:b/>
        </w:rPr>
        <w:t xml:space="preserve">  </w:t>
      </w:r>
      <w:r w:rsidR="0096234E">
        <w:rPr>
          <w:b/>
        </w:rPr>
        <w:t xml:space="preserve"> </w:t>
      </w:r>
      <w:r>
        <w:t>3</w:t>
      </w:r>
      <w:r w:rsidR="00CC5650">
        <w:t>7</w:t>
      </w:r>
      <w:r>
        <w:t xml:space="preserve">. </w:t>
      </w:r>
      <w:r w:rsidRPr="009F5A5B">
        <w:t>Robinson</w:t>
      </w:r>
      <w:r>
        <w:t xml:space="preserve">, E. 2019. </w:t>
      </w:r>
      <w:r w:rsidRPr="009F5A5B">
        <w:t xml:space="preserve">Jenkins selected as </w:t>
      </w:r>
      <w:bookmarkStart w:id="83" w:name="_Hlk20480058"/>
      <w:r w:rsidRPr="009F5A5B">
        <w:t>AAAS IF/THEN Ambassador</w:t>
      </w:r>
      <w:bookmarkEnd w:id="83"/>
      <w:r>
        <w:t xml:space="preserve">. </w:t>
      </w:r>
      <w:r w:rsidRPr="009F5A5B">
        <w:t>September 19, 2019</w:t>
      </w:r>
      <w:r>
        <w:t xml:space="preserve">. </w:t>
      </w:r>
      <w:hyperlink r:id="rId149" w:history="1">
        <w:r>
          <w:rPr>
            <w:rStyle w:val="Hyperlink"/>
          </w:rPr>
          <w:t>https://asunow.asu.edu/20190918-jenkins-selected-aaas-ifthen-ambassador</w:t>
        </w:r>
      </w:hyperlink>
      <w:r>
        <w:t xml:space="preserve">. </w:t>
      </w:r>
      <w:r>
        <w:rPr>
          <w:i/>
          <w:color w:val="424242"/>
        </w:rPr>
        <w:t>Quoted about my selection as a</w:t>
      </w:r>
      <w:r w:rsidR="00B707D9">
        <w:rPr>
          <w:i/>
          <w:color w:val="424242"/>
        </w:rPr>
        <w:t>n</w:t>
      </w:r>
      <w:r>
        <w:rPr>
          <w:i/>
          <w:color w:val="424242"/>
        </w:rPr>
        <w:t xml:space="preserve"> </w:t>
      </w:r>
      <w:r w:rsidRPr="009F5A5B">
        <w:rPr>
          <w:i/>
          <w:color w:val="424242"/>
        </w:rPr>
        <w:t>AAAS IF/THEN Ambassador</w:t>
      </w:r>
      <w:r>
        <w:rPr>
          <w:i/>
          <w:color w:val="424242"/>
        </w:rPr>
        <w:t>.</w:t>
      </w:r>
    </w:p>
    <w:p w14:paraId="64B9717D" w14:textId="0732E546" w:rsidR="00B707D9" w:rsidRPr="00B707D9" w:rsidRDefault="00B707D9" w:rsidP="00B707D9">
      <w:pPr>
        <w:spacing w:after="120" w:line="238" w:lineRule="auto"/>
        <w:ind w:left="1238" w:right="302" w:hanging="1080"/>
        <w:rPr>
          <w:i/>
          <w:color w:val="424242"/>
        </w:rPr>
      </w:pPr>
      <w:r>
        <w:rPr>
          <w:b/>
        </w:rPr>
        <w:t xml:space="preserve">             </w:t>
      </w:r>
      <w:r>
        <w:t>3</w:t>
      </w:r>
      <w:r w:rsidR="00CC5650">
        <w:t>6</w:t>
      </w:r>
      <w:r>
        <w:t xml:space="preserve">. SACNAS. 2019. </w:t>
      </w:r>
      <w:r w:rsidRPr="00B707D9">
        <w:t>Eight SACNAS members selected as AAAS ambassadors for women in STEM</w:t>
      </w:r>
      <w:r>
        <w:t xml:space="preserve">. </w:t>
      </w:r>
      <w:r w:rsidRPr="009F5A5B">
        <w:t>September 1</w:t>
      </w:r>
      <w:r>
        <w:t>2</w:t>
      </w:r>
      <w:r w:rsidRPr="009F5A5B">
        <w:t>, 2019</w:t>
      </w:r>
      <w:r>
        <w:t xml:space="preserve">. </w:t>
      </w:r>
      <w:hyperlink r:id="rId150" w:history="1">
        <w:r>
          <w:rPr>
            <w:rStyle w:val="Hyperlink"/>
          </w:rPr>
          <w:t>https://www.sacnas.org/2019/09/12/members-selected-aaas-ambassadors-women-in-stem/</w:t>
        </w:r>
      </w:hyperlink>
      <w:r>
        <w:t xml:space="preserve">. </w:t>
      </w:r>
      <w:r>
        <w:rPr>
          <w:i/>
          <w:color w:val="424242"/>
        </w:rPr>
        <w:t xml:space="preserve">Quoted about my selection as an </w:t>
      </w:r>
      <w:r w:rsidRPr="009F5A5B">
        <w:rPr>
          <w:i/>
          <w:color w:val="424242"/>
        </w:rPr>
        <w:t>AAAS IF/THEN Ambassador</w:t>
      </w:r>
      <w:r>
        <w:rPr>
          <w:i/>
          <w:color w:val="424242"/>
        </w:rPr>
        <w:t>.</w:t>
      </w:r>
    </w:p>
    <w:bookmarkEnd w:id="73"/>
    <w:p w14:paraId="3943C684" w14:textId="5948629D" w:rsidR="008B79A6" w:rsidRDefault="00567EAE" w:rsidP="00B707D9">
      <w:pPr>
        <w:spacing w:line="237" w:lineRule="auto"/>
        <w:ind w:left="1240" w:right="300" w:hanging="1080"/>
        <w:rPr>
          <w:i/>
        </w:rPr>
      </w:pPr>
      <w:r>
        <w:rPr>
          <w:b/>
        </w:rPr>
        <w:t xml:space="preserve">2017 </w:t>
      </w:r>
      <w:r w:rsidR="004B0F23">
        <w:rPr>
          <w:b/>
        </w:rPr>
        <w:t xml:space="preserve">    </w:t>
      </w:r>
      <w:r>
        <w:t>3</w:t>
      </w:r>
      <w:r w:rsidR="00CC5650">
        <w:t>5</w:t>
      </w:r>
      <w:r>
        <w:t xml:space="preserve">. Gabriele, A. 2017. ASU researchers bring citizen scientists into the fold to advance learning. July 5, 2017. </w:t>
      </w:r>
      <w:hyperlink r:id="rId151">
        <w:r w:rsidRPr="004820E1">
          <w:rPr>
            <w:color w:val="0000FF"/>
            <w:u w:val="single" w:color="0000FF"/>
          </w:rPr>
          <w:t>https://goo.gl/CZ35zC</w:t>
        </w:r>
        <w:r w:rsidRPr="004820E1">
          <w:rPr>
            <w:color w:val="424242"/>
          </w:rPr>
          <w:t>.</w:t>
        </w:r>
      </w:hyperlink>
      <w:r>
        <w:rPr>
          <w:rFonts w:ascii="Arial" w:hAnsi="Arial"/>
          <w:color w:val="424242"/>
          <w:sz w:val="20"/>
        </w:rPr>
        <w:t xml:space="preserve"> </w:t>
      </w:r>
      <w:r>
        <w:rPr>
          <w:i/>
          <w:color w:val="424242"/>
        </w:rPr>
        <w:t>Quoted about my appointment to the National Academies of Sciences’ Committee on Designing Citizen Science to Support Science Learning.</w:t>
      </w:r>
    </w:p>
    <w:p w14:paraId="51E734EB" w14:textId="392499ED" w:rsidR="005A1D1C" w:rsidRPr="005A1D1C" w:rsidRDefault="005A1D1C" w:rsidP="005A1D1C">
      <w:pPr>
        <w:spacing w:before="118" w:line="237" w:lineRule="auto"/>
        <w:ind w:left="1239" w:right="521" w:hanging="360"/>
        <w:rPr>
          <w:i/>
        </w:rPr>
      </w:pPr>
      <w:r>
        <w:t>34. Offshore Energy. 2017. Washington residents back tidal power. June 1, 2017</w:t>
      </w:r>
      <w:r>
        <w:rPr>
          <w:color w:val="424242"/>
        </w:rPr>
        <w:t xml:space="preserve">. </w:t>
      </w:r>
      <w:hyperlink r:id="rId152" w:history="1">
        <w:r w:rsidRPr="00786EEC">
          <w:rPr>
            <w:rStyle w:val="Hyperlink"/>
          </w:rPr>
          <w:t>https://www.offshore-energy.biz/washington-residents-back-tidal-power/</w:t>
        </w:r>
      </w:hyperlink>
      <w:r>
        <w:t xml:space="preserve">. </w:t>
      </w:r>
      <w:r>
        <w:rPr>
          <w:i/>
        </w:rPr>
        <w:t>Features my research team’s project on public opinions of tidal energy.</w:t>
      </w:r>
    </w:p>
    <w:p w14:paraId="78238453" w14:textId="664721C3" w:rsidR="008B79A6" w:rsidRDefault="00567EAE">
      <w:pPr>
        <w:spacing w:before="118" w:line="237" w:lineRule="auto"/>
        <w:ind w:left="1239" w:right="521" w:hanging="360"/>
        <w:rPr>
          <w:i/>
        </w:rPr>
      </w:pPr>
      <w:r>
        <w:t>3</w:t>
      </w:r>
      <w:r w:rsidR="00921758">
        <w:t>3</w:t>
      </w:r>
      <w:r>
        <w:t>. Tidal Energy Today. 2017. Washington residents back tidal power. June 1, 2017</w:t>
      </w:r>
      <w:r>
        <w:rPr>
          <w:color w:val="424242"/>
        </w:rPr>
        <w:t xml:space="preserve">. </w:t>
      </w:r>
      <w:r>
        <w:rPr>
          <w:i/>
        </w:rPr>
        <w:t>Features my research team’s project on public opinions of tidal energy.</w:t>
      </w:r>
    </w:p>
    <w:p w14:paraId="05986435" w14:textId="1A2E7A4D" w:rsidR="008B79A6" w:rsidRDefault="00567EAE">
      <w:pPr>
        <w:spacing w:before="119" w:line="237" w:lineRule="auto"/>
        <w:ind w:left="1239" w:right="684" w:hanging="360"/>
        <w:jc w:val="both"/>
        <w:rPr>
          <w:i/>
        </w:rPr>
      </w:pPr>
      <w:r>
        <w:t>3</w:t>
      </w:r>
      <w:r w:rsidR="00921758">
        <w:t>2</w:t>
      </w:r>
      <w:r>
        <w:t xml:space="preserve">. Ma, M. 2017. Support for tidal energy is high among Washington residents. May 31, 2017. </w:t>
      </w:r>
      <w:r w:rsidRPr="004820E1">
        <w:rPr>
          <w:i/>
          <w:iCs/>
        </w:rPr>
        <w:t>UW Today.</w:t>
      </w:r>
      <w:r>
        <w:rPr>
          <w:color w:val="0000FF"/>
        </w:rPr>
        <w:t xml:space="preserve"> </w:t>
      </w:r>
      <w:hyperlink r:id="rId153">
        <w:r>
          <w:rPr>
            <w:color w:val="0000FF"/>
            <w:u w:val="single" w:color="0000FF"/>
          </w:rPr>
          <w:t>https://goo.gl/XxdrUd</w:t>
        </w:r>
        <w:r>
          <w:rPr>
            <w:color w:val="0000FF"/>
          </w:rPr>
          <w:t xml:space="preserve"> </w:t>
        </w:r>
      </w:hyperlink>
      <w:r>
        <w:rPr>
          <w:color w:val="424242"/>
        </w:rPr>
        <w:t xml:space="preserve">. </w:t>
      </w:r>
      <w:r>
        <w:rPr>
          <w:i/>
        </w:rPr>
        <w:t>Features my research team’s project on public opinions of tidal energy.</w:t>
      </w:r>
    </w:p>
    <w:p w14:paraId="42490910" w14:textId="6D83BA64" w:rsidR="008B79A6" w:rsidRDefault="00567EAE">
      <w:pPr>
        <w:spacing w:before="117" w:line="237" w:lineRule="auto"/>
        <w:ind w:left="1239" w:right="521" w:hanging="360"/>
        <w:rPr>
          <w:i/>
        </w:rPr>
      </w:pPr>
      <w:bookmarkStart w:id="84" w:name="_Hlk79739449"/>
      <w:r>
        <w:t>3</w:t>
      </w:r>
      <w:r w:rsidR="00921758">
        <w:t>1</w:t>
      </w:r>
      <w:r>
        <w:t xml:space="preserve">. </w:t>
      </w:r>
      <w:bookmarkStart w:id="85" w:name="_Hlk21040376"/>
      <w:r>
        <w:t xml:space="preserve">Gabriele, A. 2017. ASU professor Kiki Jenkins wins top honors for science dance. May 22, 2017. </w:t>
      </w:r>
      <w:r w:rsidRPr="004820E1">
        <w:rPr>
          <w:i/>
          <w:iCs/>
        </w:rPr>
        <w:t>ASU Now</w:t>
      </w:r>
      <w:r>
        <w:t>.</w:t>
      </w:r>
      <w:r>
        <w:rPr>
          <w:color w:val="0000FF"/>
        </w:rPr>
        <w:t xml:space="preserve"> </w:t>
      </w:r>
      <w:hyperlink r:id="rId154">
        <w:r>
          <w:rPr>
            <w:color w:val="0000FF"/>
            <w:u w:val="single" w:color="0000FF"/>
          </w:rPr>
          <w:t>https://goo.gl/5r6Q9i</w:t>
        </w:r>
        <w:r>
          <w:rPr>
            <w:color w:val="424242"/>
          </w:rPr>
          <w:t xml:space="preserve">. </w:t>
        </w:r>
      </w:hyperlink>
      <w:r>
        <w:rPr>
          <w:i/>
        </w:rPr>
        <w:t>Features me discussing science dance.</w:t>
      </w:r>
      <w:bookmarkEnd w:id="85"/>
    </w:p>
    <w:bookmarkEnd w:id="84"/>
    <w:p w14:paraId="06ED936B" w14:textId="42C5CAF2" w:rsidR="008B79A6" w:rsidRDefault="00921758">
      <w:pPr>
        <w:spacing w:before="118" w:line="237" w:lineRule="auto"/>
        <w:ind w:left="1240" w:right="186" w:hanging="360"/>
        <w:rPr>
          <w:i/>
        </w:rPr>
      </w:pPr>
      <w:r>
        <w:t>30</w:t>
      </w:r>
      <w:r w:rsidR="00567EAE">
        <w:t>.  Baldner, O. 2017. Walking through a conversation: The Treadmill Tapes. January 25, 2017. The State Press.</w:t>
      </w:r>
      <w:r w:rsidR="00567EAE">
        <w:rPr>
          <w:color w:val="0000FF"/>
        </w:rPr>
        <w:t xml:space="preserve"> </w:t>
      </w:r>
      <w:hyperlink r:id="rId155">
        <w:r w:rsidR="00567EAE">
          <w:rPr>
            <w:color w:val="0000FF"/>
            <w:u w:val="single" w:color="0000FF"/>
          </w:rPr>
          <w:t>http://www.statepress.com/article/2017/01/spartcult-liz-lerman-treadmill-tapes-asu-art-</w:t>
        </w:r>
      </w:hyperlink>
      <w:hyperlink r:id="rId156">
        <w:r w:rsidR="00567EAE">
          <w:rPr>
            <w:color w:val="0000FF"/>
            <w:u w:val="single" w:color="0000FF"/>
          </w:rPr>
          <w:t xml:space="preserve"> museum-tempe</w:t>
        </w:r>
        <w:r w:rsidR="00567EAE">
          <w:rPr>
            <w:color w:val="0000FF"/>
          </w:rPr>
          <w:t xml:space="preserve"> </w:t>
        </w:r>
      </w:hyperlink>
      <w:r w:rsidR="00567EAE">
        <w:t xml:space="preserve">. </w:t>
      </w:r>
      <w:r w:rsidR="00567EAE">
        <w:rPr>
          <w:i/>
        </w:rPr>
        <w:t>Quoted about my participation in a performance at project at the ASU Art</w:t>
      </w:r>
      <w:r w:rsidR="00567EAE">
        <w:rPr>
          <w:i/>
          <w:spacing w:val="16"/>
        </w:rPr>
        <w:t xml:space="preserve"> </w:t>
      </w:r>
      <w:r w:rsidR="00567EAE">
        <w:rPr>
          <w:i/>
        </w:rPr>
        <w:t>Museum.</w:t>
      </w:r>
    </w:p>
    <w:p w14:paraId="633D12DC" w14:textId="09F1BC60" w:rsidR="008B79A6" w:rsidRDefault="00163B56">
      <w:pPr>
        <w:pStyle w:val="BodyText"/>
        <w:spacing w:before="118" w:line="237" w:lineRule="auto"/>
        <w:ind w:left="1239" w:right="237" w:hanging="360"/>
        <w:jc w:val="both"/>
        <w:rPr>
          <w:i/>
        </w:rPr>
      </w:pPr>
      <w:bookmarkStart w:id="86" w:name="_Hlk79739467"/>
      <w:r>
        <w:t>2</w:t>
      </w:r>
      <w:r w:rsidR="00921758">
        <w:t>9</w:t>
      </w:r>
      <w:r w:rsidR="00567EAE">
        <w:t xml:space="preserve">. Yu, A. 2017. Fishing Rule Aims To Do For All Marine Mammals What It Did For The Dolphin. </w:t>
      </w:r>
      <w:r w:rsidR="00567EAE" w:rsidRPr="004820E1">
        <w:rPr>
          <w:i/>
          <w:iCs/>
        </w:rPr>
        <w:t>The Salt.</w:t>
      </w:r>
      <w:r w:rsidR="00567EAE">
        <w:t xml:space="preserve"> January 5, 2017.</w:t>
      </w:r>
      <w:r w:rsidR="00567EAE">
        <w:rPr>
          <w:color w:val="0000FF"/>
        </w:rPr>
        <w:t xml:space="preserve"> </w:t>
      </w:r>
      <w:hyperlink r:id="rId157">
        <w:r w:rsidR="00567EAE">
          <w:rPr>
            <w:color w:val="0000FF"/>
            <w:u w:val="single" w:color="0000FF"/>
          </w:rPr>
          <w:t>http://www.npr.org/sections/thesalt/2017/01/05/508087766/fishing-rule-aims-</w:t>
        </w:r>
      </w:hyperlink>
      <w:hyperlink r:id="rId158">
        <w:r w:rsidR="00567EAE">
          <w:rPr>
            <w:color w:val="0000FF"/>
            <w:u w:val="single" w:color="0000FF"/>
          </w:rPr>
          <w:t xml:space="preserve"> to-do-for-all-marine-mammals-what-it-did-for-the-dolphin</w:t>
        </w:r>
        <w:r w:rsidR="00567EAE">
          <w:t xml:space="preserve">. </w:t>
        </w:r>
      </w:hyperlink>
      <w:r w:rsidR="00567EAE">
        <w:rPr>
          <w:i/>
        </w:rPr>
        <w:t>Quotes my opinion of a new regulation.</w:t>
      </w:r>
      <w:bookmarkEnd w:id="86"/>
    </w:p>
    <w:p w14:paraId="39097B75" w14:textId="1D32CEB6" w:rsidR="008B79A6" w:rsidRDefault="00567EAE">
      <w:pPr>
        <w:tabs>
          <w:tab w:val="left" w:pos="877"/>
        </w:tabs>
        <w:spacing w:before="122" w:line="237" w:lineRule="auto"/>
        <w:ind w:left="1239" w:right="1763" w:hanging="1080"/>
        <w:rPr>
          <w:i/>
        </w:rPr>
      </w:pPr>
      <w:r>
        <w:rPr>
          <w:b/>
        </w:rPr>
        <w:t>2015</w:t>
      </w:r>
      <w:r>
        <w:rPr>
          <w:b/>
        </w:rPr>
        <w:tab/>
      </w:r>
      <w:r>
        <w:t>2</w:t>
      </w:r>
      <w:r w:rsidR="00921758">
        <w:t>8</w:t>
      </w:r>
      <w:r>
        <w:t xml:space="preserve">. National Science Foundation. 2015. Promoting more effective marine conservation. </w:t>
      </w:r>
      <w:hyperlink r:id="rId159">
        <w:r>
          <w:rPr>
            <w:color w:val="0000FF"/>
            <w:u w:val="single" w:color="0000FF"/>
          </w:rPr>
          <w:t>https://goo.gl/0FXkYx</w:t>
        </w:r>
        <w:r>
          <w:t xml:space="preserve">. </w:t>
        </w:r>
      </w:hyperlink>
      <w:r>
        <w:rPr>
          <w:i/>
        </w:rPr>
        <w:t>Summarizes my IntACT research project.</w:t>
      </w:r>
    </w:p>
    <w:p w14:paraId="3BD202CF" w14:textId="15D06FB1" w:rsidR="008B79A6" w:rsidRDefault="00567EAE">
      <w:pPr>
        <w:pStyle w:val="BodyText"/>
        <w:tabs>
          <w:tab w:val="left" w:pos="877"/>
        </w:tabs>
        <w:spacing w:before="121" w:line="251" w:lineRule="exact"/>
        <w:ind w:left="160"/>
      </w:pPr>
      <w:r>
        <w:rPr>
          <w:b/>
        </w:rPr>
        <w:t>2014</w:t>
      </w:r>
      <w:r>
        <w:rPr>
          <w:b/>
        </w:rPr>
        <w:tab/>
      </w:r>
      <w:r>
        <w:t>2</w:t>
      </w:r>
      <w:r w:rsidR="00921758">
        <w:t>7</w:t>
      </w:r>
      <w:r>
        <w:t>. Center for Teaching and Learning. 2014. Large Lecture Instruction: Teaching.</w:t>
      </w:r>
      <w:r>
        <w:rPr>
          <w:spacing w:val="10"/>
        </w:rPr>
        <w:t xml:space="preserve"> </w:t>
      </w:r>
      <w:hyperlink r:id="rId160">
        <w:r>
          <w:rPr>
            <w:color w:val="0000FF"/>
            <w:u w:val="single" w:color="0000FF"/>
          </w:rPr>
          <w:t>http://goo.gl/gEIH2M</w:t>
        </w:r>
        <w:r>
          <w:t>.</w:t>
        </w:r>
      </w:hyperlink>
    </w:p>
    <w:p w14:paraId="02C287BC" w14:textId="77777777" w:rsidR="008B79A6" w:rsidRDefault="00567EAE">
      <w:pPr>
        <w:spacing w:line="251" w:lineRule="exact"/>
        <w:ind w:left="1240"/>
        <w:rPr>
          <w:i/>
        </w:rPr>
      </w:pPr>
      <w:r>
        <w:rPr>
          <w:i/>
        </w:rPr>
        <w:t>Mentions one of my teaching techniques.</w:t>
      </w:r>
    </w:p>
    <w:p w14:paraId="7BDDE42D" w14:textId="14379C40" w:rsidR="008B79A6" w:rsidRDefault="00567EAE">
      <w:pPr>
        <w:spacing w:before="119" w:line="237" w:lineRule="auto"/>
        <w:ind w:left="1239" w:right="279" w:hanging="360"/>
        <w:rPr>
          <w:i/>
        </w:rPr>
      </w:pPr>
      <w:r>
        <w:t>2</w:t>
      </w:r>
      <w:r w:rsidR="00921758">
        <w:t>6</w:t>
      </w:r>
      <w:r>
        <w:t>. Nolan, B. 2014. Honoring the Women Who Fight for Our Ocean (Part 3). March 31, 2014.</w:t>
      </w:r>
      <w:r>
        <w:rPr>
          <w:color w:val="0000FF"/>
          <w:u w:val="single" w:color="0000FF"/>
        </w:rPr>
        <w:t xml:space="preserve"> </w:t>
      </w:r>
      <w:hyperlink r:id="rId161">
        <w:r>
          <w:rPr>
            <w:color w:val="0000FF"/>
            <w:u w:val="single" w:color="0000FF"/>
          </w:rPr>
          <w:t>http://blog.oceanconservancy.org/2014/03/31/honoring-the-women-who-fight-for-our-ocean-part-3/</w:t>
        </w:r>
        <w:r>
          <w:t>.</w:t>
        </w:r>
      </w:hyperlink>
      <w:r>
        <w:t xml:space="preserve"> </w:t>
      </w:r>
      <w:r>
        <w:rPr>
          <w:i/>
        </w:rPr>
        <w:t>Profiled as an ocean scientist for Women's History Month.</w:t>
      </w:r>
    </w:p>
    <w:p w14:paraId="0A878AFD" w14:textId="4C624BA6" w:rsidR="008B79A6" w:rsidRDefault="00567EAE">
      <w:pPr>
        <w:tabs>
          <w:tab w:val="left" w:pos="877"/>
        </w:tabs>
        <w:spacing w:before="94" w:line="237" w:lineRule="auto"/>
        <w:ind w:left="1239" w:right="237" w:hanging="1080"/>
        <w:rPr>
          <w:i/>
        </w:rPr>
      </w:pPr>
      <w:r>
        <w:rPr>
          <w:b/>
        </w:rPr>
        <w:t>2013</w:t>
      </w:r>
      <w:r>
        <w:rPr>
          <w:b/>
        </w:rPr>
        <w:tab/>
      </w:r>
      <w:r>
        <w:t>2</w:t>
      </w:r>
      <w:r w:rsidR="00921758">
        <w:t>5</w:t>
      </w:r>
      <w:r>
        <w:t xml:space="preserve">. Peabody, S. 2013. Fisher Exchanges to Change Fisheries. July 1, 2013. </w:t>
      </w:r>
      <w:hyperlink r:id="rId162">
        <w:r>
          <w:rPr>
            <w:color w:val="0000FF"/>
            <w:u w:val="single" w:color="0000FF"/>
          </w:rPr>
          <w:t>http://blog.blueventures.org/fisher-exchanges-to-change-fisheries/</w:t>
        </w:r>
        <w:r>
          <w:t xml:space="preserve">. </w:t>
        </w:r>
      </w:hyperlink>
      <w:r>
        <w:rPr>
          <w:i/>
        </w:rPr>
        <w:t>Mentioned as the co-organizer of the FLExCELL</w:t>
      </w:r>
      <w:r>
        <w:rPr>
          <w:i/>
          <w:spacing w:val="-1"/>
        </w:rPr>
        <w:t xml:space="preserve"> </w:t>
      </w:r>
      <w:r>
        <w:rPr>
          <w:i/>
        </w:rPr>
        <w:t>workshop.</w:t>
      </w:r>
    </w:p>
    <w:p w14:paraId="0CEBC10A" w14:textId="014E2960" w:rsidR="008B79A6" w:rsidRDefault="00567EAE">
      <w:pPr>
        <w:spacing w:before="118" w:line="237" w:lineRule="auto"/>
        <w:ind w:left="1239" w:hanging="360"/>
        <w:rPr>
          <w:i/>
        </w:rPr>
      </w:pPr>
      <w:r>
        <w:t>2</w:t>
      </w:r>
      <w:r w:rsidR="00921758">
        <w:t>4</w:t>
      </w:r>
      <w:r>
        <w:t>. Indonesian Food Technologist Community. 2013. Peluang pengembangan energi di Indonesia selain nuklir [Development opportunities in Indonesia in addition to nuclear energy]. June 27, 2013.</w:t>
      </w:r>
      <w:r>
        <w:rPr>
          <w:color w:val="0000FF"/>
          <w:u w:val="single" w:color="0000FF"/>
        </w:rPr>
        <w:t xml:space="preserve"> </w:t>
      </w:r>
      <w:hyperlink r:id="rId163">
        <w:r>
          <w:rPr>
            <w:color w:val="0000FF"/>
            <w:u w:val="single" w:color="0000FF"/>
          </w:rPr>
          <w:t>http://goo.gl/DYbbpP</w:t>
        </w:r>
        <w:r>
          <w:t xml:space="preserve">. </w:t>
        </w:r>
      </w:hyperlink>
      <w:r>
        <w:rPr>
          <w:i/>
        </w:rPr>
        <w:t>Discusses my Kavli Frontiers of Science talk about the human dimensions of tidal energy.</w:t>
      </w:r>
    </w:p>
    <w:p w14:paraId="4B5947CB" w14:textId="750975F4" w:rsidR="008B79A6" w:rsidRDefault="00567EAE">
      <w:pPr>
        <w:spacing w:before="116" w:line="237" w:lineRule="auto"/>
        <w:ind w:left="1239" w:right="542" w:hanging="360"/>
        <w:jc w:val="both"/>
        <w:rPr>
          <w:i/>
        </w:rPr>
      </w:pPr>
      <w:r>
        <w:t>2</w:t>
      </w:r>
      <w:r w:rsidR="00921758">
        <w:t>3</w:t>
      </w:r>
      <w:r>
        <w:t>. Andreychek, M. 2013. Goin' Fishing for a Solutions-Driven Community. May 23, 2013.SESYNC Blog.</w:t>
      </w:r>
      <w:r>
        <w:rPr>
          <w:color w:val="0000FF"/>
        </w:rPr>
        <w:t xml:space="preserve"> </w:t>
      </w:r>
      <w:hyperlink r:id="rId164">
        <w:r>
          <w:rPr>
            <w:color w:val="0000FF"/>
            <w:u w:val="single" w:color="0000FF"/>
          </w:rPr>
          <w:t>https://www.sesync.org/blog/fisher-learning-exchanges</w:t>
        </w:r>
        <w:r>
          <w:rPr>
            <w:color w:val="0000FF"/>
          </w:rPr>
          <w:t xml:space="preserve"> </w:t>
        </w:r>
      </w:hyperlink>
      <w:r>
        <w:t xml:space="preserve">. </w:t>
      </w:r>
      <w:r>
        <w:rPr>
          <w:i/>
        </w:rPr>
        <w:t>Discusses the workshop on fisher learning exchanges that I co-organized.</w:t>
      </w:r>
    </w:p>
    <w:p w14:paraId="3B240233" w14:textId="55BC3C19" w:rsidR="008B79A6" w:rsidRDefault="00567EAE">
      <w:pPr>
        <w:pStyle w:val="BodyText"/>
        <w:spacing w:before="118" w:line="237" w:lineRule="auto"/>
        <w:ind w:left="1239" w:right="167" w:hanging="360"/>
        <w:rPr>
          <w:i/>
        </w:rPr>
      </w:pPr>
      <w:r>
        <w:t>2</w:t>
      </w:r>
      <w:r w:rsidR="00921758">
        <w:t>2</w:t>
      </w:r>
      <w:r>
        <w:t>. University of Washington. 2013. Putting Learning First: How Students Learn and How Technology Can Help. March 2013. Leading change in public higher education: A provost report series on trends and issues facing higher education.</w:t>
      </w:r>
      <w:r>
        <w:rPr>
          <w:color w:val="0000FF"/>
        </w:rPr>
        <w:t xml:space="preserve"> </w:t>
      </w:r>
      <w:hyperlink r:id="rId165">
        <w:r>
          <w:rPr>
            <w:color w:val="0000FF"/>
            <w:u w:val="single" w:color="0000FF"/>
          </w:rPr>
          <w:t>https://goo.gl/jK2ahi</w:t>
        </w:r>
        <w:r>
          <w:t xml:space="preserve">. </w:t>
        </w:r>
      </w:hyperlink>
      <w:r>
        <w:rPr>
          <w:i/>
        </w:rPr>
        <w:t>Quoted about my innovative use of clickers.</w:t>
      </w:r>
    </w:p>
    <w:p w14:paraId="6F7534FE" w14:textId="72D50D3B" w:rsidR="008B79A6" w:rsidRDefault="00567EAE">
      <w:pPr>
        <w:spacing w:before="117" w:line="237" w:lineRule="auto"/>
        <w:ind w:left="1240" w:right="219" w:hanging="360"/>
        <w:rPr>
          <w:i/>
        </w:rPr>
      </w:pPr>
      <w:r>
        <w:t>2</w:t>
      </w:r>
      <w:r w:rsidR="00921758">
        <w:t>1</w:t>
      </w:r>
      <w:r>
        <w:t>. University of Washington. 2013. Innovators Among Us: How UW Faculty are Enhancing Teaching with Technology. April 2013. Leading change in public higher education: A provost report series on trends and issues facing higher education.</w:t>
      </w:r>
      <w:r>
        <w:rPr>
          <w:color w:val="0000FF"/>
        </w:rPr>
        <w:t xml:space="preserve"> </w:t>
      </w:r>
      <w:hyperlink r:id="rId166">
        <w:r>
          <w:rPr>
            <w:color w:val="0000FF"/>
            <w:u w:val="single" w:color="0000FF"/>
          </w:rPr>
          <w:t>https://goo.gl/8BAppL</w:t>
        </w:r>
        <w:r>
          <w:t xml:space="preserve">. </w:t>
        </w:r>
      </w:hyperlink>
      <w:r>
        <w:rPr>
          <w:i/>
        </w:rPr>
        <w:t>Profiled as one of sixteen innovative faculty members on UW's campuses.</w:t>
      </w:r>
    </w:p>
    <w:p w14:paraId="7E7EE5A3" w14:textId="5DE9526C" w:rsidR="008B79A6" w:rsidRDefault="00921758">
      <w:pPr>
        <w:spacing w:before="117" w:line="237" w:lineRule="auto"/>
        <w:ind w:left="1239" w:right="474" w:hanging="360"/>
        <w:rPr>
          <w:i/>
        </w:rPr>
      </w:pPr>
      <w:r>
        <w:t>20</w:t>
      </w:r>
      <w:r w:rsidR="00567EAE">
        <w:t>. University of Washington. 2013. Introducing Canvas: UW's preferred course management system.</w:t>
      </w:r>
      <w:r w:rsidR="00567EAE">
        <w:rPr>
          <w:color w:val="0000FF"/>
          <w:u w:val="single" w:color="0000FF"/>
        </w:rPr>
        <w:t xml:space="preserve"> </w:t>
      </w:r>
      <w:hyperlink r:id="rId167">
        <w:r w:rsidR="00567EAE">
          <w:rPr>
            <w:color w:val="0000FF"/>
            <w:u w:val="single" w:color="0000FF"/>
          </w:rPr>
          <w:t>http://youtu.be/Oe-LaNXLzAQ</w:t>
        </w:r>
        <w:r w:rsidR="00567EAE">
          <w:t xml:space="preserve">. </w:t>
        </w:r>
      </w:hyperlink>
      <w:r w:rsidR="00567EAE">
        <w:rPr>
          <w:i/>
        </w:rPr>
        <w:t>Interviewed about my experience using an online course management platform.</w:t>
      </w:r>
    </w:p>
    <w:p w14:paraId="653C97AC" w14:textId="4D9E06BB" w:rsidR="008B79A6" w:rsidRDefault="00163B56">
      <w:pPr>
        <w:pStyle w:val="BodyText"/>
        <w:spacing w:before="117" w:line="237" w:lineRule="auto"/>
        <w:ind w:left="1239" w:right="278" w:hanging="360"/>
        <w:rPr>
          <w:i/>
        </w:rPr>
      </w:pPr>
      <w:r>
        <w:t>1</w:t>
      </w:r>
      <w:r w:rsidR="00921758">
        <w:t>9</w:t>
      </w:r>
      <w:r w:rsidR="00567EAE">
        <w:t>. No-Buzz.net. 2013. Blacks In Science (Day 28): Dr. Freeman A. Hrabowski, III &amp; Dr. Lekelia “Kiki”Jenkins. February 28, 2013.</w:t>
      </w:r>
      <w:r w:rsidR="00567EAE">
        <w:rPr>
          <w:color w:val="0000FF"/>
        </w:rPr>
        <w:t xml:space="preserve"> </w:t>
      </w:r>
      <w:hyperlink r:id="rId168">
        <w:r w:rsidR="00567EAE">
          <w:rPr>
            <w:color w:val="0000FF"/>
            <w:u w:val="single" w:color="0000FF"/>
          </w:rPr>
          <w:t>http://www.no-buzz.net/2013/02/28/blacks-in-science-day-28-dr-</w:t>
        </w:r>
      </w:hyperlink>
      <w:hyperlink r:id="rId169">
        <w:r w:rsidR="00567EAE">
          <w:rPr>
            <w:color w:val="0000FF"/>
            <w:u w:val="single" w:color="0000FF"/>
          </w:rPr>
          <w:t xml:space="preserve"> freeman-a-hrabowski-iii-dr-lekelia-kikijenkins/</w:t>
        </w:r>
        <w:r w:rsidR="00567EAE">
          <w:rPr>
            <w:color w:val="0000FF"/>
          </w:rPr>
          <w:t xml:space="preserve"> </w:t>
        </w:r>
      </w:hyperlink>
      <w:r w:rsidR="00567EAE">
        <w:t xml:space="preserve">(Website is no longer available. A PDF is available from L. Jenkins). </w:t>
      </w:r>
      <w:r w:rsidR="00567EAE">
        <w:rPr>
          <w:i/>
        </w:rPr>
        <w:t>Profiled in a series about black scientists.</w:t>
      </w:r>
    </w:p>
    <w:p w14:paraId="60938C41" w14:textId="2C14481E" w:rsidR="008B79A6" w:rsidRDefault="00567EAE">
      <w:pPr>
        <w:spacing w:before="117" w:line="237" w:lineRule="auto"/>
        <w:ind w:left="1239" w:hanging="360"/>
        <w:rPr>
          <w:i/>
        </w:rPr>
      </w:pPr>
      <w:r>
        <w:t>1</w:t>
      </w:r>
      <w:r w:rsidR="00921758">
        <w:t>8</w:t>
      </w:r>
      <w:r>
        <w:t>. Roseth, B. 2013. Three faculty members named Sloan Research Fellows. February 19, 2013. UW Today.</w:t>
      </w:r>
      <w:r>
        <w:rPr>
          <w:color w:val="0000FF"/>
        </w:rPr>
        <w:t xml:space="preserve"> </w:t>
      </w:r>
      <w:hyperlink r:id="rId170">
        <w:r>
          <w:rPr>
            <w:color w:val="0000FF"/>
            <w:u w:val="single" w:color="0000FF"/>
          </w:rPr>
          <w:t>http://goo.gl/W56aCZ</w:t>
        </w:r>
        <w:r>
          <w:t xml:space="preserve">. </w:t>
        </w:r>
      </w:hyperlink>
      <w:r>
        <w:rPr>
          <w:i/>
        </w:rPr>
        <w:t>Profiled as one of the fellowship recipients.</w:t>
      </w:r>
    </w:p>
    <w:p w14:paraId="07C32356" w14:textId="6C50D3A4" w:rsidR="008B79A6" w:rsidRDefault="00567EAE">
      <w:pPr>
        <w:tabs>
          <w:tab w:val="left" w:pos="877"/>
        </w:tabs>
        <w:spacing w:before="123" w:line="237" w:lineRule="auto"/>
        <w:ind w:left="1239" w:right="293" w:hanging="1080"/>
        <w:rPr>
          <w:i/>
        </w:rPr>
      </w:pPr>
      <w:r>
        <w:rPr>
          <w:b/>
        </w:rPr>
        <w:t>2012</w:t>
      </w:r>
      <w:r>
        <w:rPr>
          <w:b/>
        </w:rPr>
        <w:tab/>
      </w:r>
      <w:r>
        <w:t>1</w:t>
      </w:r>
      <w:r w:rsidR="00921758">
        <w:t>7</w:t>
      </w:r>
      <w:r>
        <w:t xml:space="preserve">. Bradbury, M. 2012. SDF: Siren Song of the Ocean. August 24, 2012. </w:t>
      </w:r>
      <w:r w:rsidRPr="004820E1">
        <w:rPr>
          <w:i/>
          <w:iCs/>
        </w:rPr>
        <w:t>Real Science</w:t>
      </w:r>
      <w:r>
        <w:t xml:space="preserve">. </w:t>
      </w:r>
      <w:hyperlink r:id="rId171">
        <w:r>
          <w:rPr>
            <w:color w:val="0000FF"/>
            <w:u w:val="single" w:color="0000FF"/>
          </w:rPr>
          <w:t>http://www.realscience.us/2012/08/24/sdf-tidal-waves-ocean-song/</w:t>
        </w:r>
      </w:hyperlink>
      <w:r>
        <w:rPr>
          <w:color w:val="0000FF"/>
        </w:rPr>
        <w:t xml:space="preserve"> </w:t>
      </w:r>
      <w:r>
        <w:t xml:space="preserve">(Website is no longer available. A PDF is available from L. Jenkins). </w:t>
      </w:r>
      <w:r>
        <w:rPr>
          <w:i/>
        </w:rPr>
        <w:t>Featured in a article about a science song I commissioned for the Human Dimensions of the Oceans Conference.</w:t>
      </w:r>
    </w:p>
    <w:p w14:paraId="642F4A0B" w14:textId="15D2EF98" w:rsidR="008B79A6" w:rsidRDefault="00567EAE">
      <w:pPr>
        <w:spacing w:before="117" w:line="237" w:lineRule="auto"/>
        <w:ind w:left="1239" w:right="219" w:hanging="360"/>
        <w:rPr>
          <w:i/>
        </w:rPr>
      </w:pPr>
      <w:r>
        <w:t>1</w:t>
      </w:r>
      <w:r w:rsidR="00921758">
        <w:t>6</w:t>
      </w:r>
      <w:r>
        <w:t>. Hickey, H. 2012. Crowd funding on campus: UW scientists raise money for research online. August 9, 2012. UW Today.</w:t>
      </w:r>
      <w:r>
        <w:rPr>
          <w:color w:val="0000FF"/>
        </w:rPr>
        <w:t xml:space="preserve"> </w:t>
      </w:r>
      <w:hyperlink r:id="rId172">
        <w:r>
          <w:rPr>
            <w:color w:val="0000FF"/>
            <w:u w:val="single" w:color="0000FF"/>
          </w:rPr>
          <w:t>http://goo.gl/kjrQ5O</w:t>
        </w:r>
        <w:r>
          <w:t xml:space="preserve">. </w:t>
        </w:r>
      </w:hyperlink>
      <w:r>
        <w:rPr>
          <w:i/>
        </w:rPr>
        <w:t>Mentioned in an article that discusses crowd-sourcing as a way to support student</w:t>
      </w:r>
      <w:r>
        <w:rPr>
          <w:i/>
          <w:spacing w:val="1"/>
        </w:rPr>
        <w:t xml:space="preserve"> </w:t>
      </w:r>
      <w:r>
        <w:rPr>
          <w:i/>
        </w:rPr>
        <w:t>research.</w:t>
      </w:r>
    </w:p>
    <w:p w14:paraId="053883DB" w14:textId="68A76BA2" w:rsidR="008B79A6" w:rsidRDefault="00567EAE">
      <w:pPr>
        <w:tabs>
          <w:tab w:val="left" w:pos="877"/>
        </w:tabs>
        <w:spacing w:before="122" w:line="237" w:lineRule="auto"/>
        <w:ind w:left="1239" w:right="189" w:hanging="1080"/>
        <w:rPr>
          <w:i/>
        </w:rPr>
      </w:pPr>
      <w:r>
        <w:rPr>
          <w:b/>
        </w:rPr>
        <w:t>2011</w:t>
      </w:r>
      <w:r>
        <w:rPr>
          <w:b/>
        </w:rPr>
        <w:tab/>
      </w:r>
      <w:r>
        <w:t>1</w:t>
      </w:r>
      <w:r w:rsidR="00921758">
        <w:t>5</w:t>
      </w:r>
      <w:r>
        <w:t xml:space="preserve">. University of Washington ADVANCE. 2011. Meet Our Women Faculty. </w:t>
      </w:r>
      <w:hyperlink r:id="rId173" w:anchor="KikiJenkins">
        <w:r>
          <w:rPr>
            <w:color w:val="0000FF"/>
            <w:u w:val="single" w:color="0000FF"/>
          </w:rPr>
          <w:t>http://advance.uw.edu/news/womenfaculty.html#KikiJenkins</w:t>
        </w:r>
        <w:r>
          <w:rPr>
            <w:color w:val="0000FF"/>
          </w:rPr>
          <w:t xml:space="preserve"> </w:t>
        </w:r>
      </w:hyperlink>
      <w:r>
        <w:t xml:space="preserve">(Webpage is no longer available a PDF is available from L. Jenkins). </w:t>
      </w:r>
      <w:r>
        <w:rPr>
          <w:i/>
        </w:rPr>
        <w:t>Featured in article about women scientists at</w:t>
      </w:r>
      <w:r>
        <w:rPr>
          <w:i/>
          <w:spacing w:val="5"/>
        </w:rPr>
        <w:t xml:space="preserve"> </w:t>
      </w:r>
      <w:r>
        <w:rPr>
          <w:i/>
          <w:spacing w:val="-2"/>
        </w:rPr>
        <w:t>UW.</w:t>
      </w:r>
    </w:p>
    <w:p w14:paraId="642725B3" w14:textId="2E724E01" w:rsidR="008B79A6" w:rsidRDefault="00567EAE">
      <w:pPr>
        <w:spacing w:before="117" w:line="237" w:lineRule="auto"/>
        <w:ind w:left="1240" w:right="523" w:hanging="360"/>
        <w:rPr>
          <w:i/>
        </w:rPr>
      </w:pPr>
      <w:r>
        <w:t>1</w:t>
      </w:r>
      <w:r w:rsidR="00921758">
        <w:t>4</w:t>
      </w:r>
      <w:r>
        <w:t>. Oceana, 2011. Sea Turtles and Circle Hooks in the NYT, February 17, 2011.</w:t>
      </w:r>
      <w:r>
        <w:rPr>
          <w:color w:val="0000FF"/>
          <w:u w:val="single" w:color="0000FF"/>
        </w:rPr>
        <w:t xml:space="preserve"> </w:t>
      </w:r>
      <w:hyperlink r:id="rId174">
        <w:r>
          <w:rPr>
            <w:color w:val="0000FF"/>
            <w:u w:val="single" w:color="0000FF"/>
          </w:rPr>
          <w:t>http://usa.oceana.org/blog/sea-turtles-and-circle-hooks-nyt</w:t>
        </w:r>
        <w:r>
          <w:t xml:space="preserve">. </w:t>
        </w:r>
      </w:hyperlink>
      <w:r>
        <w:rPr>
          <w:i/>
        </w:rPr>
        <w:t>Article discusses my blog for the New York Times.</w:t>
      </w:r>
    </w:p>
    <w:p w14:paraId="4CDE2642" w14:textId="151F4F4D" w:rsidR="008B79A6" w:rsidRDefault="00567EAE">
      <w:pPr>
        <w:spacing w:before="118" w:line="237" w:lineRule="auto"/>
        <w:ind w:left="1240" w:hanging="361"/>
        <w:rPr>
          <w:i/>
        </w:rPr>
      </w:pPr>
      <w:bookmarkStart w:id="87" w:name="_Hlk79739553"/>
      <w:r>
        <w:t>1</w:t>
      </w:r>
      <w:r w:rsidR="00921758">
        <w:t>3</w:t>
      </w:r>
      <w:r>
        <w:t>. Ohab, J. 2011. Meet Kiki: Dancing through stereotypes to a PhD, February 16, 2011.</w:t>
      </w:r>
      <w:r>
        <w:rPr>
          <w:color w:val="0000FF"/>
          <w:u w:val="single" w:color="0000FF"/>
        </w:rPr>
        <w:t xml:space="preserve"> </w:t>
      </w:r>
      <w:hyperlink r:id="rId175">
        <w:r>
          <w:rPr>
            <w:color w:val="0000FF"/>
            <w:u w:val="single" w:color="0000FF"/>
          </w:rPr>
          <w:t>http://goo.gl/A2PoaP</w:t>
        </w:r>
        <w:r>
          <w:t xml:space="preserve">. </w:t>
        </w:r>
      </w:hyperlink>
      <w:bookmarkStart w:id="88" w:name="_Hlk21040261"/>
      <w:r>
        <w:rPr>
          <w:i/>
        </w:rPr>
        <w:t>Featured in an article about my dual role as scientist and dancer.</w:t>
      </w:r>
    </w:p>
    <w:bookmarkEnd w:id="88"/>
    <w:p w14:paraId="016E90D7" w14:textId="01AD3293" w:rsidR="008B79A6" w:rsidRDefault="00567EAE">
      <w:pPr>
        <w:pStyle w:val="BodyText"/>
        <w:spacing w:before="116" w:line="251" w:lineRule="exact"/>
        <w:ind w:left="880"/>
      </w:pPr>
      <w:r>
        <w:t>1</w:t>
      </w:r>
      <w:r w:rsidR="00921758">
        <w:t>2</w:t>
      </w:r>
      <w:r>
        <w:t>. Ohab, J. 2011. Dancing Through the Struggles of a PhD, February 3, 2011</w:t>
      </w:r>
      <w:bookmarkStart w:id="89" w:name="_Hlk21040296"/>
      <w:r>
        <w:t>.</w:t>
      </w:r>
      <w:r>
        <w:rPr>
          <w:color w:val="0000FF"/>
        </w:rPr>
        <w:t xml:space="preserve"> </w:t>
      </w:r>
      <w:hyperlink r:id="rId176">
        <w:r>
          <w:rPr>
            <w:color w:val="0000FF"/>
            <w:u w:val="single" w:color="0000FF"/>
          </w:rPr>
          <w:t>http://goo.gl/IXLlqr</w:t>
        </w:r>
        <w:r>
          <w:t>.</w:t>
        </w:r>
      </w:hyperlink>
    </w:p>
    <w:p w14:paraId="553657A5" w14:textId="322C3F98" w:rsidR="008B79A6" w:rsidRPr="00D8453B" w:rsidRDefault="00567EAE" w:rsidP="00D8453B">
      <w:pPr>
        <w:spacing w:line="251" w:lineRule="exact"/>
        <w:ind w:left="1240"/>
        <w:rPr>
          <w:i/>
        </w:rPr>
      </w:pPr>
      <w:r>
        <w:rPr>
          <w:i/>
        </w:rPr>
        <w:t>Featured in an article about my dual role as scientist and dancer.</w:t>
      </w:r>
      <w:bookmarkEnd w:id="87"/>
      <w:bookmarkEnd w:id="89"/>
    </w:p>
    <w:p w14:paraId="20CD47C5" w14:textId="5013B5A1" w:rsidR="008B79A6" w:rsidRDefault="00567EAE">
      <w:pPr>
        <w:tabs>
          <w:tab w:val="left" w:pos="877"/>
        </w:tabs>
        <w:spacing w:before="94" w:line="237" w:lineRule="auto"/>
        <w:ind w:left="1239" w:right="357" w:hanging="1080"/>
        <w:rPr>
          <w:i/>
        </w:rPr>
      </w:pPr>
      <w:r>
        <w:rPr>
          <w:b/>
        </w:rPr>
        <w:t>2010</w:t>
      </w:r>
      <w:r>
        <w:rPr>
          <w:b/>
        </w:rPr>
        <w:tab/>
      </w:r>
      <w:r>
        <w:t>1</w:t>
      </w:r>
      <w:r w:rsidR="00921758">
        <w:t>1</w:t>
      </w:r>
      <w:r>
        <w:t xml:space="preserve">. Consortium of Science, Policy, and Outcomes. 2010. TRPS Participant Interviews – Day 1.01, May 17, 2010, </w:t>
      </w:r>
      <w:hyperlink r:id="rId177">
        <w:r>
          <w:rPr>
            <w:color w:val="0000FF"/>
            <w:u w:val="single" w:color="0000FF"/>
          </w:rPr>
          <w:t>https://goo.gl/UTYQaS</w:t>
        </w:r>
        <w:r>
          <w:t xml:space="preserve">. </w:t>
        </w:r>
      </w:hyperlink>
      <w:r>
        <w:rPr>
          <w:i/>
        </w:rPr>
        <w:t>Interviewed about my impressions of The Rightful Place of Science? Conference.</w:t>
      </w:r>
    </w:p>
    <w:p w14:paraId="7E47253B" w14:textId="1F2BCCA3" w:rsidR="008B79A6" w:rsidRDefault="00921758">
      <w:pPr>
        <w:spacing w:before="121" w:line="232" w:lineRule="auto"/>
        <w:ind w:left="1239" w:right="167" w:hanging="360"/>
        <w:rPr>
          <w:i/>
        </w:rPr>
      </w:pPr>
      <w:r>
        <w:t>10</w:t>
      </w:r>
      <w:r w:rsidR="00567EAE">
        <w:t xml:space="preserve">. Hepeng, Jia. 2010. </w:t>
      </w:r>
      <w:r w:rsidR="00567EAE">
        <w:rPr>
          <w:rFonts w:ascii="Yu Gothic UI" w:eastAsia="Yu Gothic UI" w:hint="eastAsia"/>
        </w:rPr>
        <w:t>架</w:t>
      </w:r>
      <w:r w:rsidR="00567EAE">
        <w:rPr>
          <w:rFonts w:ascii="Microsoft JhengHei" w:eastAsia="Microsoft JhengHei" w:hint="eastAsia"/>
        </w:rPr>
        <w:t xml:space="preserve">设科学和社会间的桥梁 </w:t>
      </w:r>
      <w:r w:rsidR="00567EAE">
        <w:t xml:space="preserve">[Erection of a bridge between science and society], April 27, 2010. </w:t>
      </w:r>
      <w:r w:rsidR="00567EAE">
        <w:rPr>
          <w:i/>
        </w:rPr>
        <w:t>Science News Bi-weekly</w:t>
      </w:r>
      <w:r w:rsidR="00567EAE">
        <w:t>.</w:t>
      </w:r>
      <w:r w:rsidR="00567EAE">
        <w:rPr>
          <w:color w:val="0000FF"/>
        </w:rPr>
        <w:t xml:space="preserve"> </w:t>
      </w:r>
      <w:hyperlink r:id="rId178">
        <w:r w:rsidR="00567EAE">
          <w:rPr>
            <w:color w:val="0000FF"/>
            <w:u w:val="single" w:color="0000FF"/>
          </w:rPr>
          <w:t>http://sciencenet.cn/skhtmlnews/2010/4/1022.html</w:t>
        </w:r>
        <w:r w:rsidR="00567EAE">
          <w:rPr>
            <w:color w:val="0000FF"/>
          </w:rPr>
          <w:t xml:space="preserve"> </w:t>
        </w:r>
      </w:hyperlink>
      <w:r w:rsidR="00567EAE">
        <w:t xml:space="preserve">(Website is no longer available. A PDF is available from L. Jenkins). </w:t>
      </w:r>
      <w:r w:rsidR="00567EAE">
        <w:rPr>
          <w:i/>
        </w:rPr>
        <w:t>My AAAS presentation is referenced in this Chinese language article about science policy.</w:t>
      </w:r>
    </w:p>
    <w:p w14:paraId="0A6C5261" w14:textId="35700DDD" w:rsidR="008B79A6" w:rsidRDefault="00921758">
      <w:pPr>
        <w:pStyle w:val="BodyText"/>
        <w:spacing w:before="116" w:line="251" w:lineRule="exact"/>
        <w:ind w:left="968"/>
        <w:rPr>
          <w:i/>
        </w:rPr>
      </w:pPr>
      <w:r>
        <w:t>9</w:t>
      </w:r>
      <w:r w:rsidR="00567EAE">
        <w:t xml:space="preserve">. Marsh, A. K. 2010. Lindbergh Foundation awards eight grants, April 20, 2010. </w:t>
      </w:r>
      <w:r w:rsidR="00567EAE">
        <w:rPr>
          <w:i/>
        </w:rPr>
        <w:t>AOPA Online.</w:t>
      </w:r>
    </w:p>
    <w:p w14:paraId="78A11625" w14:textId="77777777" w:rsidR="008B79A6" w:rsidRDefault="00000000">
      <w:pPr>
        <w:spacing w:line="251" w:lineRule="exact"/>
        <w:ind w:left="1239"/>
        <w:rPr>
          <w:i/>
        </w:rPr>
      </w:pPr>
      <w:hyperlink r:id="rId179">
        <w:r w:rsidR="00567EAE">
          <w:rPr>
            <w:color w:val="0000FF"/>
            <w:u w:val="single" w:color="0000FF"/>
          </w:rPr>
          <w:t>http://goo.gl/qk3hp4</w:t>
        </w:r>
        <w:r w:rsidR="00567EAE">
          <w:t xml:space="preserve">. </w:t>
        </w:r>
      </w:hyperlink>
      <w:r w:rsidR="00567EAE">
        <w:rPr>
          <w:i/>
        </w:rPr>
        <w:t>Named as an award recipient in the article.</w:t>
      </w:r>
    </w:p>
    <w:p w14:paraId="56DB9183" w14:textId="20D388F4" w:rsidR="008B79A6" w:rsidRDefault="00921758">
      <w:pPr>
        <w:spacing w:before="119" w:line="237" w:lineRule="auto"/>
        <w:ind w:left="1239" w:hanging="272"/>
        <w:rPr>
          <w:i/>
        </w:rPr>
      </w:pPr>
      <w:r>
        <w:t>8</w:t>
      </w:r>
      <w:r w:rsidR="00567EAE">
        <w:t xml:space="preserve">. Wood, J, 2010. Lindbergh Foundation awards grants, April 12, 2010. </w:t>
      </w:r>
      <w:r w:rsidR="00567EAE">
        <w:rPr>
          <w:i/>
        </w:rPr>
        <w:t>GeneralAviationNews.</w:t>
      </w:r>
      <w:r w:rsidR="00567EAE">
        <w:t>com.</w:t>
      </w:r>
      <w:r w:rsidR="00567EAE">
        <w:rPr>
          <w:color w:val="0000FF"/>
          <w:u w:val="single" w:color="0000FF"/>
        </w:rPr>
        <w:t xml:space="preserve"> </w:t>
      </w:r>
      <w:hyperlink r:id="rId180">
        <w:r w:rsidR="00567EAE">
          <w:rPr>
            <w:color w:val="0000FF"/>
            <w:u w:val="single" w:color="0000FF"/>
          </w:rPr>
          <w:t>http://www.generalaviationnews.com/?p=21699</w:t>
        </w:r>
        <w:r w:rsidR="00567EAE">
          <w:t>.</w:t>
        </w:r>
      </w:hyperlink>
      <w:r w:rsidR="00567EAE">
        <w:t xml:space="preserve"> </w:t>
      </w:r>
      <w:r w:rsidR="00567EAE">
        <w:rPr>
          <w:i/>
        </w:rPr>
        <w:t>Named as an award recipient in the article.</w:t>
      </w:r>
    </w:p>
    <w:p w14:paraId="406A2309" w14:textId="76AA4A8D" w:rsidR="008B79A6" w:rsidRDefault="00567EAE">
      <w:pPr>
        <w:pStyle w:val="BodyText"/>
        <w:tabs>
          <w:tab w:val="left" w:pos="987"/>
        </w:tabs>
        <w:spacing w:before="121" w:line="249" w:lineRule="exact"/>
        <w:ind w:left="160"/>
      </w:pPr>
      <w:r>
        <w:rPr>
          <w:b/>
        </w:rPr>
        <w:t>2009</w:t>
      </w:r>
      <w:r>
        <w:rPr>
          <w:b/>
        </w:rPr>
        <w:tab/>
      </w:r>
      <w:bookmarkStart w:id="90" w:name="_Hlk21040159"/>
      <w:r w:rsidR="00921758">
        <w:t>7</w:t>
      </w:r>
      <w:r>
        <w:t>. Deep-Sea News, TGIF: Dance Your Sea Turtle Dissertation. April 17, 2009.</w:t>
      </w:r>
      <w:r>
        <w:rPr>
          <w:spacing w:val="5"/>
        </w:rPr>
        <w:t xml:space="preserve"> </w:t>
      </w:r>
      <w:hyperlink r:id="rId181">
        <w:r>
          <w:rPr>
            <w:color w:val="0000FF"/>
            <w:u w:val="single" w:color="0000FF"/>
          </w:rPr>
          <w:t>http://goo.gl/7Z9xyC</w:t>
        </w:r>
        <w:r>
          <w:t>.</w:t>
        </w:r>
      </w:hyperlink>
    </w:p>
    <w:p w14:paraId="42CEDEF2" w14:textId="77777777" w:rsidR="008B79A6" w:rsidRDefault="00567EAE">
      <w:pPr>
        <w:spacing w:line="254" w:lineRule="exact"/>
        <w:ind w:left="1240"/>
        <w:rPr>
          <w:i/>
        </w:rPr>
      </w:pPr>
      <w:r>
        <w:rPr>
          <w:i/>
        </w:rPr>
        <w:t>Features my 2</w:t>
      </w:r>
      <w:r>
        <w:rPr>
          <w:i/>
          <w:position w:val="8"/>
          <w:sz w:val="14"/>
        </w:rPr>
        <w:t xml:space="preserve">nd </w:t>
      </w:r>
      <w:r>
        <w:rPr>
          <w:i/>
        </w:rPr>
        <w:t>place video.</w:t>
      </w:r>
    </w:p>
    <w:bookmarkEnd w:id="90"/>
    <w:p w14:paraId="3773DF59" w14:textId="65A4E161" w:rsidR="003C4122" w:rsidRPr="003C4122" w:rsidRDefault="00567EAE">
      <w:pPr>
        <w:pStyle w:val="BodyText"/>
        <w:tabs>
          <w:tab w:val="left" w:pos="987"/>
        </w:tabs>
        <w:spacing w:before="124" w:line="237" w:lineRule="auto"/>
        <w:ind w:left="1239" w:right="310" w:hanging="1080"/>
        <w:rPr>
          <w:bCs/>
          <w:i/>
          <w:iCs/>
        </w:rPr>
      </w:pPr>
      <w:r>
        <w:rPr>
          <w:b/>
        </w:rPr>
        <w:t>2008</w:t>
      </w:r>
      <w:r>
        <w:rPr>
          <w:b/>
        </w:rPr>
        <w:tab/>
      </w:r>
      <w:r w:rsidR="003C4122" w:rsidRPr="003C4122">
        <w:rPr>
          <w:bCs/>
        </w:rPr>
        <w:t>6.</w:t>
      </w:r>
      <w:r w:rsidR="003C4122">
        <w:rPr>
          <w:b/>
        </w:rPr>
        <w:t xml:space="preserve"> </w:t>
      </w:r>
      <w:r w:rsidR="003C4122" w:rsidRPr="003C4122">
        <w:rPr>
          <w:bCs/>
        </w:rPr>
        <w:t>Novicki</w:t>
      </w:r>
      <w:r w:rsidR="003C4122">
        <w:rPr>
          <w:bCs/>
        </w:rPr>
        <w:t xml:space="preserve">, A. 2008. </w:t>
      </w:r>
      <w:r w:rsidR="003C4122" w:rsidRPr="003C4122">
        <w:rPr>
          <w:bCs/>
        </w:rPr>
        <w:t>Science Dance Contest!</w:t>
      </w:r>
      <w:r w:rsidR="003C4122">
        <w:rPr>
          <w:bCs/>
        </w:rPr>
        <w:t xml:space="preserve"> </w:t>
      </w:r>
      <w:r w:rsidR="003C4122" w:rsidRPr="003C4122">
        <w:rPr>
          <w:bCs/>
        </w:rPr>
        <w:t>November 14, 2008</w:t>
      </w:r>
      <w:r w:rsidR="003C4122">
        <w:rPr>
          <w:bCs/>
        </w:rPr>
        <w:t xml:space="preserve">. </w:t>
      </w:r>
      <w:hyperlink r:id="rId182" w:history="1">
        <w:r w:rsidR="003C4122" w:rsidRPr="00AB7547">
          <w:rPr>
            <w:rStyle w:val="Hyperlink"/>
            <w:bCs/>
          </w:rPr>
          <w:t>https://learninginnovation.duke.edu/blog/2008/11/science-dance-contest/</w:t>
        </w:r>
      </w:hyperlink>
      <w:r w:rsidR="003C4122">
        <w:rPr>
          <w:bCs/>
        </w:rPr>
        <w:t xml:space="preserve"> . </w:t>
      </w:r>
      <w:r w:rsidR="003C4122">
        <w:rPr>
          <w:bCs/>
          <w:i/>
          <w:iCs/>
        </w:rPr>
        <w:t>Discuss my entry into the AAAS Dance Your PhD contest.</w:t>
      </w:r>
    </w:p>
    <w:p w14:paraId="154BB91E" w14:textId="7842D860" w:rsidR="008B79A6" w:rsidRDefault="00163B56" w:rsidP="003C4122">
      <w:pPr>
        <w:pStyle w:val="BodyText"/>
        <w:tabs>
          <w:tab w:val="left" w:pos="987"/>
        </w:tabs>
        <w:spacing w:before="124" w:line="237" w:lineRule="auto"/>
        <w:ind w:left="1239" w:right="310" w:hanging="249"/>
        <w:rPr>
          <w:i/>
        </w:rPr>
      </w:pPr>
      <w:r>
        <w:t>5</w:t>
      </w:r>
      <w:r w:rsidR="00567EAE">
        <w:t xml:space="preserve">. AAAS News, AAAS Policy Fellows Discuss Ways to Increase Diversity in S&amp;T Workforce. July 9, 2008. </w:t>
      </w:r>
      <w:hyperlink r:id="rId183">
        <w:r w:rsidR="00567EAE">
          <w:rPr>
            <w:color w:val="0000FF"/>
            <w:u w:val="single" w:color="0000FF"/>
          </w:rPr>
          <w:t>http://goo.gl/Amx49T</w:t>
        </w:r>
        <w:r w:rsidR="00567EAE">
          <w:t xml:space="preserve">. </w:t>
        </w:r>
      </w:hyperlink>
      <w:r w:rsidR="00567EAE">
        <w:rPr>
          <w:i/>
        </w:rPr>
        <w:t>Quoted in the article.</w:t>
      </w:r>
    </w:p>
    <w:p w14:paraId="15096727" w14:textId="1A468D69" w:rsidR="008B79A6" w:rsidRDefault="00163B56">
      <w:pPr>
        <w:spacing w:before="118" w:line="237" w:lineRule="auto"/>
        <w:ind w:left="1151" w:right="219" w:hanging="180"/>
        <w:rPr>
          <w:i/>
        </w:rPr>
      </w:pPr>
      <w:r>
        <w:t>4</w:t>
      </w:r>
      <w:r w:rsidR="00567EAE">
        <w:t>. Ecodaredevil.com, EcoDaredevil: Kiki Jenkins. April 28, 2008.</w:t>
      </w:r>
      <w:r w:rsidR="00567EAE">
        <w:rPr>
          <w:color w:val="0000FF"/>
          <w:u w:val="single" w:color="0000FF"/>
        </w:rPr>
        <w:t xml:space="preserve"> </w:t>
      </w:r>
      <w:hyperlink r:id="rId184">
        <w:r w:rsidR="00567EAE">
          <w:rPr>
            <w:color w:val="0000FF"/>
            <w:u w:val="single" w:color="0000FF"/>
          </w:rPr>
          <w:t>http://jp.youtube.com/watch?v=3AvcnY7j48Q</w:t>
        </w:r>
        <w:r w:rsidR="00567EAE">
          <w:rPr>
            <w:color w:val="0000FF"/>
          </w:rPr>
          <w:t xml:space="preserve"> </w:t>
        </w:r>
      </w:hyperlink>
      <w:r w:rsidR="00567EAE">
        <w:t xml:space="preserve">. </w:t>
      </w:r>
      <w:r w:rsidR="00567EAE">
        <w:rPr>
          <w:i/>
        </w:rPr>
        <w:t>Featured in a video series about what it means to be an ecodaredevil.</w:t>
      </w:r>
    </w:p>
    <w:p w14:paraId="24C6FFF0" w14:textId="653CF44C" w:rsidR="008B79A6" w:rsidRDefault="00567EAE">
      <w:pPr>
        <w:pStyle w:val="BodyText"/>
        <w:tabs>
          <w:tab w:val="left" w:pos="987"/>
        </w:tabs>
        <w:spacing w:before="122" w:line="237" w:lineRule="auto"/>
        <w:ind w:left="1151" w:right="248" w:hanging="992"/>
        <w:rPr>
          <w:i/>
        </w:rPr>
      </w:pPr>
      <w:r>
        <w:rPr>
          <w:b/>
        </w:rPr>
        <w:t>2007</w:t>
      </w:r>
      <w:r>
        <w:rPr>
          <w:b/>
        </w:rPr>
        <w:tab/>
      </w:r>
      <w:r w:rsidR="00163B56">
        <w:t>3</w:t>
      </w:r>
      <w:r>
        <w:t xml:space="preserve">. AAAS News, In a Diverse New Class of S&amp;T Policy Fellows, the Quest for Impact is a Common Theme. October 5, 2007. </w:t>
      </w:r>
      <w:hyperlink r:id="rId185">
        <w:r>
          <w:rPr>
            <w:color w:val="0000FF"/>
            <w:u w:val="single" w:color="0000FF"/>
          </w:rPr>
          <w:t>http://www.aaas.org/news/releases/2007/1005fellows.shtml</w:t>
        </w:r>
        <w:r>
          <w:rPr>
            <w:color w:val="0000FF"/>
          </w:rPr>
          <w:t xml:space="preserve"> </w:t>
        </w:r>
      </w:hyperlink>
      <w:r>
        <w:t xml:space="preserve">(Webpage is no longer available. A PDF is available from L. Jenkins). </w:t>
      </w:r>
      <w:r>
        <w:rPr>
          <w:i/>
        </w:rPr>
        <w:t>Profiled in the article.</w:t>
      </w:r>
    </w:p>
    <w:p w14:paraId="425A4FDE" w14:textId="77777777" w:rsidR="008B79A6" w:rsidRDefault="00567EAE">
      <w:pPr>
        <w:spacing w:before="118" w:line="237" w:lineRule="auto"/>
        <w:ind w:left="1151" w:hanging="181"/>
        <w:rPr>
          <w:i/>
        </w:rPr>
      </w:pPr>
      <w:r>
        <w:t>2. Environmental Research Web, Fishing Gear Improvements Reduce Bycatch. February 17, 2007.</w:t>
      </w:r>
      <w:r>
        <w:rPr>
          <w:color w:val="0000FF"/>
          <w:u w:val="single" w:color="0000FF"/>
        </w:rPr>
        <w:t xml:space="preserve"> </w:t>
      </w:r>
      <w:hyperlink r:id="rId186">
        <w:r>
          <w:rPr>
            <w:color w:val="0000FF"/>
            <w:u w:val="single" w:color="0000FF"/>
          </w:rPr>
          <w:t>http://goo.gl/5c4P3G</w:t>
        </w:r>
        <w:r>
          <w:t xml:space="preserve">. </w:t>
        </w:r>
      </w:hyperlink>
      <w:r>
        <w:rPr>
          <w:i/>
        </w:rPr>
        <w:t>Quoted in article about my 2007 AAAS symposium.</w:t>
      </w:r>
    </w:p>
    <w:p w14:paraId="1DB6CDF8" w14:textId="77777777" w:rsidR="008B79A6" w:rsidRDefault="00567EAE">
      <w:pPr>
        <w:pStyle w:val="BodyText"/>
        <w:spacing w:before="118" w:line="237" w:lineRule="auto"/>
        <w:ind w:left="1151" w:hanging="180"/>
        <w:rPr>
          <w:i/>
        </w:rPr>
      </w:pPr>
      <w:r>
        <w:t xml:space="preserve">1. Kintisch, E., Back Off TED, Findings: </w:t>
      </w:r>
      <w:r w:rsidRPr="004820E1">
        <w:rPr>
          <w:i/>
          <w:iCs/>
        </w:rPr>
        <w:t>The Science Magazine News Blog.</w:t>
      </w:r>
      <w:r>
        <w:t xml:space="preserve"> February 16, 2007.</w:t>
      </w:r>
      <w:r>
        <w:rPr>
          <w:color w:val="0000FF"/>
          <w:u w:val="single" w:color="0000FF"/>
        </w:rPr>
        <w:t xml:space="preserve"> </w:t>
      </w:r>
      <w:hyperlink r:id="rId187">
        <w:r>
          <w:rPr>
            <w:color w:val="0000FF"/>
            <w:u w:val="single" w:color="0000FF"/>
          </w:rPr>
          <w:t>http://blogs.sciencemag.org/newsblog/2007/02/back_off_ted.html</w:t>
        </w:r>
        <w:r>
          <w:rPr>
            <w:color w:val="0000FF"/>
          </w:rPr>
          <w:t xml:space="preserve"> </w:t>
        </w:r>
      </w:hyperlink>
      <w:r>
        <w:t xml:space="preserve">(Webpage is no longer available. A PDF is available from L. Jenkins). </w:t>
      </w:r>
      <w:r>
        <w:rPr>
          <w:i/>
        </w:rPr>
        <w:t>Reference about my 2007 AAAS symposium.</w:t>
      </w:r>
    </w:p>
    <w:p w14:paraId="4840E292" w14:textId="77777777" w:rsidR="0064331D" w:rsidRDefault="0064331D" w:rsidP="0064331D">
      <w:pPr>
        <w:pStyle w:val="BodyText"/>
        <w:spacing w:before="10"/>
        <w:ind w:left="270" w:firstLine="180"/>
        <w:rPr>
          <w:b/>
          <w:sz w:val="23"/>
        </w:rPr>
      </w:pPr>
    </w:p>
    <w:p w14:paraId="7C40E117" w14:textId="77777777" w:rsidR="0064331D" w:rsidRDefault="0064331D" w:rsidP="0064331D">
      <w:pPr>
        <w:spacing w:before="91" w:after="19"/>
        <w:ind w:left="160"/>
        <w:rPr>
          <w:b/>
        </w:rPr>
      </w:pPr>
      <w:r>
        <w:rPr>
          <w:b/>
        </w:rPr>
        <w:t>PROFESSIONAL AFFLIATIONS</w:t>
      </w:r>
    </w:p>
    <w:p w14:paraId="60081854" w14:textId="77777777" w:rsidR="0064331D" w:rsidRDefault="00000000" w:rsidP="0064331D">
      <w:pPr>
        <w:pStyle w:val="BodyText"/>
        <w:spacing w:line="30" w:lineRule="exact"/>
        <w:ind w:left="116"/>
        <w:rPr>
          <w:sz w:val="3"/>
        </w:rPr>
      </w:pPr>
      <w:r>
        <w:pict w14:anchorId="5840C7E1">
          <v:group id="_x0000_s2115" style="width:506.9pt;height:1.45pt;mso-position-horizontal-relative:char;mso-position-vertical-relative:line" coordsize="10138,29">
            <v:line id="Line 7" o:spid="_x0000_s2116" style="position:absolute;visibility:visible;mso-wrap-style:square" from="0,14" to="10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" strokeweight="1.44pt"/>
            <w10:anchorlock/>
          </v:group>
        </w:pict>
      </w:r>
    </w:p>
    <w:p w14:paraId="319A3ACA" w14:textId="77777777" w:rsidR="0064331D" w:rsidRDefault="0064331D" w:rsidP="0064331D">
      <w:pPr>
        <w:pStyle w:val="BodyText"/>
        <w:spacing w:before="4"/>
        <w:rPr>
          <w:b/>
          <w:sz w:val="13"/>
        </w:rPr>
      </w:pPr>
    </w:p>
    <w:p w14:paraId="04CE1CEC" w14:textId="77777777" w:rsidR="0064331D" w:rsidRPr="0011020A" w:rsidRDefault="0064331D" w:rsidP="0064331D">
      <w:pPr>
        <w:spacing w:before="91" w:line="249" w:lineRule="exact"/>
        <w:ind w:left="880"/>
        <w:rPr>
          <w:b/>
        </w:rPr>
      </w:pPr>
      <w:r>
        <w:rPr>
          <w:b/>
        </w:rPr>
        <w:t>CURRENT SCIENTIFIC SOCIETIES</w:t>
      </w:r>
    </w:p>
    <w:p w14:paraId="72382C6C" w14:textId="77777777" w:rsidR="0064331D" w:rsidRDefault="0064331D" w:rsidP="0064331D">
      <w:pPr>
        <w:spacing w:after="120"/>
        <w:ind w:left="994" w:hanging="4"/>
      </w:pPr>
      <w:r>
        <w:t>5. American Association for the Advancement of Science (2002-2014, 2020-present)</w:t>
      </w:r>
    </w:p>
    <w:p w14:paraId="700D2F41" w14:textId="77777777" w:rsidR="0064331D" w:rsidRDefault="0064331D" w:rsidP="0064331D">
      <w:pPr>
        <w:pStyle w:val="BodyText"/>
        <w:ind w:left="994"/>
      </w:pPr>
      <w:r>
        <w:t>4. American Fisheries Society (2003-2004, 2011-present)</w:t>
      </w:r>
    </w:p>
    <w:p w14:paraId="44DAD2EA" w14:textId="0103E09D" w:rsidR="0064331D" w:rsidRDefault="0064331D" w:rsidP="0064331D">
      <w:pPr>
        <w:pStyle w:val="BodyText"/>
        <w:spacing w:before="116"/>
        <w:ind w:left="973"/>
      </w:pPr>
      <w:r>
        <w:t>3. New York Academy of Sciences (2021-</w:t>
      </w:r>
      <w:r w:rsidR="00252400">
        <w:t xml:space="preserve"> present</w:t>
      </w:r>
      <w:r>
        <w:t>)</w:t>
      </w:r>
    </w:p>
    <w:p w14:paraId="19DA300E" w14:textId="77777777" w:rsidR="0064331D" w:rsidRDefault="0064331D" w:rsidP="0064331D">
      <w:pPr>
        <w:pStyle w:val="BodyText"/>
        <w:spacing w:before="117"/>
        <w:ind w:left="973"/>
      </w:pPr>
      <w:r>
        <w:t>2. Society for Advancement of Chicanos and Native Americans in Science (2012-present)</w:t>
      </w:r>
    </w:p>
    <w:p w14:paraId="627242C7" w14:textId="77777777" w:rsidR="0064331D" w:rsidRDefault="0064331D" w:rsidP="0064331D">
      <w:pPr>
        <w:pStyle w:val="BodyText"/>
        <w:spacing w:before="117"/>
        <w:ind w:left="973"/>
      </w:pPr>
      <w:r>
        <w:t>1. Society for Conservation Biology (1999-2000, 2006-2007, 2009-present)</w:t>
      </w:r>
    </w:p>
    <w:p w14:paraId="5478C740" w14:textId="77777777" w:rsidR="0064331D" w:rsidRDefault="0064331D" w:rsidP="0064331D">
      <w:pPr>
        <w:pStyle w:val="BodyText"/>
        <w:spacing w:before="2"/>
        <w:rPr>
          <w:sz w:val="32"/>
        </w:rPr>
      </w:pPr>
    </w:p>
    <w:p w14:paraId="3880BEDD" w14:textId="77777777" w:rsidR="0064331D" w:rsidRDefault="0064331D" w:rsidP="0064331D">
      <w:pPr>
        <w:pStyle w:val="Heading2"/>
        <w:spacing w:before="1" w:line="249" w:lineRule="exact"/>
        <w:ind w:left="879"/>
      </w:pPr>
      <w:r>
        <w:t>PREVIOUS SCIENTIFIC SOCIETIES</w:t>
      </w:r>
    </w:p>
    <w:p w14:paraId="3E26EB3E" w14:textId="77777777" w:rsidR="0064331D" w:rsidRDefault="0064331D" w:rsidP="0064331D">
      <w:pPr>
        <w:pStyle w:val="BodyText"/>
        <w:spacing w:before="116" w:after="120"/>
        <w:ind w:left="979"/>
      </w:pPr>
      <w:r>
        <w:t>8. International Sea Turtle Society (2001-2006, 2008-2009, 2011-2016, 2018-2019)</w:t>
      </w:r>
    </w:p>
    <w:p w14:paraId="761B83E2" w14:textId="77777777" w:rsidR="0064331D" w:rsidRDefault="0064331D" w:rsidP="0064331D">
      <w:pPr>
        <w:pStyle w:val="BodyText"/>
        <w:ind w:left="979"/>
      </w:pPr>
      <w:r>
        <w:t>7. Coastal and Estuarine Research Federation (2015-2018)</w:t>
      </w:r>
    </w:p>
    <w:p w14:paraId="189F778E" w14:textId="77777777" w:rsidR="0064331D" w:rsidRDefault="0064331D" w:rsidP="0064331D">
      <w:pPr>
        <w:pStyle w:val="BodyText"/>
        <w:spacing w:before="120" w:line="249" w:lineRule="exact"/>
        <w:ind w:left="272" w:firstLine="720"/>
      </w:pPr>
      <w:r>
        <w:t>6. American Anthropological Association (2015-2016)</w:t>
      </w:r>
    </w:p>
    <w:p w14:paraId="38BA3F34" w14:textId="77777777" w:rsidR="0064331D" w:rsidRDefault="0064331D" w:rsidP="0064331D">
      <w:pPr>
        <w:pStyle w:val="BodyText"/>
        <w:spacing w:before="116"/>
        <w:ind w:left="973"/>
      </w:pPr>
      <w:r>
        <w:t>5. Society for Applied Anthropology (2011-2012)</w:t>
      </w:r>
    </w:p>
    <w:p w14:paraId="5C1785B5" w14:textId="77777777" w:rsidR="0064331D" w:rsidRDefault="0064331D" w:rsidP="0064331D">
      <w:pPr>
        <w:pStyle w:val="BodyText"/>
        <w:spacing w:before="117"/>
        <w:ind w:left="973"/>
      </w:pPr>
      <w:r>
        <w:t>4. Society for the History of Technology (2010-2011)</w:t>
      </w:r>
    </w:p>
    <w:p w14:paraId="0D71461A" w14:textId="77777777" w:rsidR="0064331D" w:rsidRDefault="0064331D" w:rsidP="0064331D">
      <w:pPr>
        <w:pStyle w:val="BodyText"/>
        <w:spacing w:before="117"/>
        <w:ind w:left="973"/>
      </w:pPr>
      <w:r>
        <w:t>3. Society for Marine Mammalogy (2007-2008)</w:t>
      </w:r>
    </w:p>
    <w:p w14:paraId="4D9B02A6" w14:textId="77777777" w:rsidR="0064331D" w:rsidRDefault="0064331D" w:rsidP="0064331D">
      <w:pPr>
        <w:pStyle w:val="BodyText"/>
        <w:spacing w:before="116"/>
        <w:ind w:left="973"/>
      </w:pPr>
      <w:r>
        <w:t>2. Society for Social Studies of Science (2008-2010)</w:t>
      </w:r>
    </w:p>
    <w:p w14:paraId="4EC184C7" w14:textId="77777777" w:rsidR="0064331D" w:rsidRDefault="0064331D" w:rsidP="0064331D">
      <w:pPr>
        <w:pStyle w:val="BodyText"/>
        <w:spacing w:before="117"/>
        <w:ind w:left="980"/>
      </w:pPr>
      <w:r>
        <w:t>1. The Coastal Society (2007-2008)</w:t>
      </w:r>
    </w:p>
    <w:p w14:paraId="710FA466" w14:textId="77777777" w:rsidR="0064331D" w:rsidRDefault="0064331D" w:rsidP="0064331D">
      <w:pPr>
        <w:pStyle w:val="BodyText"/>
        <w:spacing w:before="3"/>
        <w:rPr>
          <w:sz w:val="32"/>
        </w:rPr>
      </w:pPr>
    </w:p>
    <w:p w14:paraId="0022E2A8" w14:textId="77777777" w:rsidR="0064331D" w:rsidRDefault="0064331D" w:rsidP="0064331D">
      <w:pPr>
        <w:pStyle w:val="Heading2"/>
        <w:spacing w:line="249" w:lineRule="exact"/>
        <w:ind w:left="879"/>
      </w:pPr>
      <w:r>
        <w:t>SELECT OTHER PROFESSIONAL ORGANIZATIONS</w:t>
      </w:r>
    </w:p>
    <w:p w14:paraId="27D4C373" w14:textId="192924B9" w:rsidR="0006644A" w:rsidRDefault="0006644A" w:rsidP="0064331D">
      <w:pPr>
        <w:pStyle w:val="BodyText"/>
        <w:spacing w:after="120" w:line="249" w:lineRule="exact"/>
        <w:ind w:firstLine="900"/>
      </w:pPr>
      <w:bookmarkStart w:id="91" w:name="_Hlk93477797"/>
      <w:bookmarkStart w:id="92" w:name="_Hlk54773189"/>
      <w:r>
        <w:t xml:space="preserve">17. </w:t>
      </w:r>
      <w:r w:rsidRPr="0006644A">
        <w:t>Fulbright Associatio</w:t>
      </w:r>
      <w:r>
        <w:t xml:space="preserve">n (2023-2024) </w:t>
      </w:r>
    </w:p>
    <w:p w14:paraId="675AAE9E" w14:textId="7F818B95" w:rsidR="006B64A0" w:rsidRDefault="006B64A0" w:rsidP="0064331D">
      <w:pPr>
        <w:pStyle w:val="BodyText"/>
        <w:spacing w:after="120" w:line="249" w:lineRule="exact"/>
        <w:ind w:firstLine="900"/>
      </w:pPr>
      <w:r>
        <w:t xml:space="preserve">16. </w:t>
      </w:r>
      <w:r w:rsidRPr="006B64A0">
        <w:t>Australian Fulbright Alumni Association</w:t>
      </w:r>
      <w:r>
        <w:t xml:space="preserve"> (2023)</w:t>
      </w:r>
    </w:p>
    <w:p w14:paraId="1CC11CB6" w14:textId="78336947" w:rsidR="00CA5695" w:rsidRDefault="00CA5695" w:rsidP="0064331D">
      <w:pPr>
        <w:pStyle w:val="BodyText"/>
        <w:spacing w:after="120" w:line="249" w:lineRule="exact"/>
        <w:ind w:firstLine="900"/>
      </w:pPr>
      <w:r>
        <w:t xml:space="preserve">15. </w:t>
      </w:r>
      <w:r w:rsidRPr="00CA5695">
        <w:t>Urgent Optimists</w:t>
      </w:r>
      <w:r>
        <w:t xml:space="preserve"> (2022-present)</w:t>
      </w:r>
    </w:p>
    <w:p w14:paraId="555DF569" w14:textId="03C7A2E7" w:rsidR="0064331D" w:rsidRDefault="0064331D" w:rsidP="0064331D">
      <w:pPr>
        <w:pStyle w:val="BodyText"/>
        <w:spacing w:after="120" w:line="249" w:lineRule="exact"/>
        <w:ind w:firstLine="900"/>
      </w:pPr>
      <w:r>
        <w:t>14. Black Women in Ecology, Evolution, and Marine Science (2021-present)</w:t>
      </w:r>
    </w:p>
    <w:bookmarkEnd w:id="91"/>
    <w:p w14:paraId="109CA7B2" w14:textId="77777777" w:rsidR="0064331D" w:rsidRDefault="0064331D" w:rsidP="0064331D">
      <w:pPr>
        <w:pStyle w:val="BodyText"/>
        <w:spacing w:after="120" w:line="249" w:lineRule="exact"/>
        <w:ind w:firstLine="900"/>
      </w:pPr>
      <w:r>
        <w:t xml:space="preserve">13. </w:t>
      </w:r>
      <w:r w:rsidRPr="00C9633C">
        <w:t>Association for the Advancement of Sustainability in Higher Education</w:t>
      </w:r>
      <w:r>
        <w:t xml:space="preserve"> (2020-present)</w:t>
      </w:r>
    </w:p>
    <w:p w14:paraId="64DA24C3" w14:textId="77777777" w:rsidR="0064331D" w:rsidRDefault="0064331D" w:rsidP="0064331D">
      <w:pPr>
        <w:pStyle w:val="BodyText"/>
        <w:spacing w:after="120" w:line="249" w:lineRule="exact"/>
        <w:ind w:firstLine="900"/>
      </w:pPr>
      <w:r>
        <w:t>12. Society of Senior Ford Fellows (2020)</w:t>
      </w:r>
    </w:p>
    <w:bookmarkEnd w:id="92"/>
    <w:p w14:paraId="1FC14986" w14:textId="77777777" w:rsidR="0064331D" w:rsidRDefault="0064331D" w:rsidP="0064331D">
      <w:pPr>
        <w:pStyle w:val="BodyText"/>
        <w:spacing w:after="120" w:line="249" w:lineRule="exact"/>
        <w:ind w:firstLine="900"/>
      </w:pPr>
      <w:r>
        <w:t xml:space="preserve">11. Research Technical Assistance Center (RTAC) Network </w:t>
      </w:r>
      <w:r w:rsidRPr="00E909CD">
        <w:t>(20</w:t>
      </w:r>
      <w:r>
        <w:t>20</w:t>
      </w:r>
      <w:r w:rsidRPr="00E909CD">
        <w:t>-present)</w:t>
      </w:r>
    </w:p>
    <w:p w14:paraId="552E56BF" w14:textId="77777777" w:rsidR="0064331D" w:rsidRDefault="0064331D" w:rsidP="0064331D">
      <w:pPr>
        <w:pStyle w:val="BodyText"/>
        <w:spacing w:line="249" w:lineRule="exact"/>
        <w:ind w:left="720" w:firstLine="180"/>
      </w:pPr>
      <w:r>
        <w:t>10</w:t>
      </w:r>
      <w:r w:rsidRPr="00E909CD">
        <w:t>. Geena Davis Institute on Gender in Media (2019-present)</w:t>
      </w:r>
    </w:p>
    <w:p w14:paraId="6DC2B8A6" w14:textId="77777777" w:rsidR="0064331D" w:rsidRDefault="0064331D" w:rsidP="0064331D">
      <w:pPr>
        <w:pStyle w:val="BodyText"/>
        <w:spacing w:before="120" w:line="249" w:lineRule="exact"/>
        <w:ind w:left="965"/>
      </w:pPr>
      <w:r>
        <w:t>9. Faculty Women of Color Caucus, Arizona State University (2016-present)</w:t>
      </w:r>
    </w:p>
    <w:p w14:paraId="62329B49" w14:textId="77777777" w:rsidR="0064331D" w:rsidRDefault="0064331D" w:rsidP="0064331D">
      <w:pPr>
        <w:pStyle w:val="BodyText"/>
        <w:spacing w:before="116"/>
        <w:ind w:left="970"/>
      </w:pPr>
      <w:r>
        <w:t>8. National Center for Faculty Development &amp; Diversity (2014-present)</w:t>
      </w:r>
    </w:p>
    <w:p w14:paraId="4A7C1769" w14:textId="77777777" w:rsidR="0064331D" w:rsidRDefault="0064331D" w:rsidP="0064331D">
      <w:pPr>
        <w:pStyle w:val="BodyText"/>
        <w:spacing w:before="117"/>
        <w:ind w:left="970"/>
      </w:pPr>
      <w:r>
        <w:t>7. Society for Applied Anthropology Community Network (2010-present)</w:t>
      </w:r>
    </w:p>
    <w:p w14:paraId="159AF376" w14:textId="77777777" w:rsidR="0064331D" w:rsidRDefault="0064331D" w:rsidP="0064331D">
      <w:pPr>
        <w:pStyle w:val="BodyText"/>
        <w:spacing w:before="117"/>
        <w:ind w:left="970"/>
      </w:pPr>
      <w:r>
        <w:t>6. National Postdoctoral Association (2010-2012)</w:t>
      </w:r>
    </w:p>
    <w:p w14:paraId="747AA0F3" w14:textId="77777777" w:rsidR="0064331D" w:rsidRDefault="0064331D" w:rsidP="0064331D">
      <w:pPr>
        <w:pStyle w:val="BodyText"/>
        <w:spacing w:before="116"/>
        <w:ind w:left="970"/>
      </w:pPr>
      <w:r>
        <w:t>5. Consortium for Science, Policy, &amp; Outcomes, Affiliate, Arizona State University (2009-2015)</w:t>
      </w:r>
    </w:p>
    <w:p w14:paraId="1F7D7521" w14:textId="77777777" w:rsidR="0064331D" w:rsidRDefault="0064331D" w:rsidP="0064331D">
      <w:pPr>
        <w:pStyle w:val="BodyText"/>
        <w:spacing w:before="116"/>
        <w:ind w:left="970"/>
      </w:pPr>
      <w:r>
        <w:t>4. North Carolina Dance Alliance (2002-2006)</w:t>
      </w:r>
    </w:p>
    <w:p w14:paraId="2B03275D" w14:textId="77777777" w:rsidR="0064331D" w:rsidRDefault="0064331D" w:rsidP="0064331D">
      <w:pPr>
        <w:pStyle w:val="BodyText"/>
        <w:spacing w:before="117"/>
        <w:ind w:left="970"/>
      </w:pPr>
      <w:r>
        <w:t>3. Women’s Aquatic Network (2007-2009)</w:t>
      </w:r>
    </w:p>
    <w:p w14:paraId="3309F35A" w14:textId="77777777" w:rsidR="0064331D" w:rsidRDefault="0064331D" w:rsidP="0064331D">
      <w:pPr>
        <w:pStyle w:val="BodyText"/>
        <w:spacing w:before="117"/>
        <w:ind w:left="970"/>
      </w:pPr>
      <w:r>
        <w:t>2. Women in Marine Science (2008-2015)</w:t>
      </w:r>
    </w:p>
    <w:p w14:paraId="09086BA1" w14:textId="12F2B65C" w:rsidR="008B79A6" w:rsidRPr="0064331D" w:rsidRDefault="0064331D" w:rsidP="0064331D">
      <w:pPr>
        <w:pStyle w:val="BodyText"/>
        <w:spacing w:before="116"/>
        <w:ind w:left="970"/>
      </w:pPr>
      <w:r>
        <w:t>1. Women Investigating Race, Ethnicity, and Difference (2011- 2015)</w:t>
      </w:r>
    </w:p>
    <w:p w14:paraId="2315AC5F" w14:textId="77777777" w:rsidR="007D2026" w:rsidRDefault="007D2026">
      <w:pPr>
        <w:pStyle w:val="Heading2"/>
        <w:spacing w:after="19"/>
        <w:ind w:left="160"/>
      </w:pPr>
    </w:p>
    <w:p w14:paraId="11828AC9" w14:textId="77777777" w:rsidR="008B79A6" w:rsidRDefault="00567EAE">
      <w:pPr>
        <w:pStyle w:val="Heading2"/>
        <w:spacing w:after="19"/>
        <w:ind w:left="160"/>
      </w:pPr>
      <w:bookmarkStart w:id="93" w:name="_Hlk79739659"/>
      <w:r>
        <w:t>LANGUAGES</w:t>
      </w:r>
    </w:p>
    <w:p w14:paraId="5813056E" w14:textId="6A3A79CA" w:rsidR="008B79A6" w:rsidRDefault="00000000">
      <w:pPr>
        <w:pStyle w:val="BodyText"/>
        <w:spacing w:line="30" w:lineRule="exact"/>
        <w:ind w:left="116"/>
        <w:rPr>
          <w:sz w:val="3"/>
        </w:rPr>
      </w:pPr>
      <w:r>
        <w:pict w14:anchorId="2A4D1564">
          <v:group id="Group 2" o:spid="_x0000_s2050" style="width:506.9pt;height:1.45pt;mso-position-horizontal-relative:char;mso-position-vertical-relative:line" coordsize="10138,29">
            <v:line id="Line 3" o:spid="_x0000_s2051" style="position:absolute;visibility:visible;mso-wrap-style:square" from="0,14" to="10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" strokeweight="1.44pt"/>
            <w10:anchorlock/>
          </v:group>
        </w:pict>
      </w:r>
    </w:p>
    <w:p w14:paraId="6CC42094" w14:textId="77777777" w:rsidR="008B79A6" w:rsidRDefault="008B79A6">
      <w:pPr>
        <w:pStyle w:val="BodyText"/>
        <w:spacing w:before="11"/>
        <w:rPr>
          <w:b/>
          <w:sz w:val="12"/>
        </w:rPr>
      </w:pPr>
    </w:p>
    <w:p w14:paraId="3B22C2E1" w14:textId="77777777" w:rsidR="00785F6B" w:rsidRDefault="00785F6B">
      <w:pPr>
        <w:pStyle w:val="BodyText"/>
        <w:spacing w:before="91"/>
        <w:ind w:left="966"/>
      </w:pPr>
      <w:r>
        <w:t>2. English (native speaker)</w:t>
      </w:r>
    </w:p>
    <w:p w14:paraId="3F9B07FB" w14:textId="77777777" w:rsidR="008B79A6" w:rsidRDefault="00785F6B">
      <w:pPr>
        <w:pStyle w:val="BodyText"/>
        <w:spacing w:before="91"/>
        <w:ind w:left="966"/>
      </w:pPr>
      <w:r>
        <w:t>1</w:t>
      </w:r>
      <w:r w:rsidR="00567EAE">
        <w:t>. Spanish</w:t>
      </w:r>
      <w:r>
        <w:t xml:space="preserve"> (Advanced</w:t>
      </w:r>
      <w:r w:rsidR="00854833">
        <w:t xml:space="preserve"> – DELE certified level </w:t>
      </w:r>
      <w:r w:rsidR="00EB2618">
        <w:t>B1</w:t>
      </w:r>
      <w:r w:rsidR="00854833">
        <w:t>)</w:t>
      </w:r>
      <w:bookmarkEnd w:id="93"/>
    </w:p>
    <w:sectPr w:rsidR="008B79A6">
      <w:headerReference w:type="even" r:id="rId188"/>
      <w:headerReference w:type="default" r:id="rId189"/>
      <w:footerReference w:type="even" r:id="rId190"/>
      <w:footerReference w:type="default" r:id="rId191"/>
      <w:headerReference w:type="first" r:id="rId192"/>
      <w:footerReference w:type="first" r:id="rId193"/>
      <w:pgSz w:w="12240" w:h="15840"/>
      <w:pgMar w:top="1160" w:right="940" w:bottom="1260" w:left="920" w:header="720" w:footer="10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F340E" w14:textId="77777777" w:rsidR="00D501D2" w:rsidRDefault="00D501D2">
      <w:r>
        <w:separator/>
      </w:r>
    </w:p>
  </w:endnote>
  <w:endnote w:type="continuationSeparator" w:id="0">
    <w:p w14:paraId="45E42A88" w14:textId="77777777" w:rsidR="00D501D2" w:rsidRDefault="00D5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CAD5" w14:textId="77777777" w:rsidR="00474765" w:rsidRDefault="00474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180907"/>
      <w:docPartObj>
        <w:docPartGallery w:val="Page Numbers (Bottom of Page)"/>
        <w:docPartUnique/>
      </w:docPartObj>
    </w:sdtPr>
    <w:sdtContent>
      <w:sdt>
        <w:sdtPr>
          <w:id w:val="-1769616900"/>
          <w:docPartObj>
            <w:docPartGallery w:val="Page Numbers (Top of Page)"/>
            <w:docPartUnique/>
          </w:docPartObj>
        </w:sdtPr>
        <w:sdtContent>
          <w:p w14:paraId="1243536A" w14:textId="77777777" w:rsidR="00344A16" w:rsidRDefault="00344A1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E3B6C4" w14:textId="77777777" w:rsidR="00344A16" w:rsidRDefault="00344A16">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4DDB" w14:textId="77777777" w:rsidR="00474765" w:rsidRDefault="00474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BE4ED" w14:textId="77777777" w:rsidR="00D501D2" w:rsidRDefault="00D501D2">
      <w:r>
        <w:separator/>
      </w:r>
    </w:p>
  </w:footnote>
  <w:footnote w:type="continuationSeparator" w:id="0">
    <w:p w14:paraId="2358D20B" w14:textId="77777777" w:rsidR="00D501D2" w:rsidRDefault="00D50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BF28" w14:textId="77777777" w:rsidR="00474765" w:rsidRDefault="00474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2602" w14:textId="008F2F36" w:rsidR="00344A16" w:rsidRDefault="00000000">
    <w:pPr>
      <w:pStyle w:val="BodyText"/>
      <w:spacing w:line="14" w:lineRule="auto"/>
      <w:rPr>
        <w:sz w:val="20"/>
      </w:rPr>
    </w:pPr>
    <w:r>
      <w:rPr>
        <w:noProof/>
      </w:rPr>
      <w:pict w14:anchorId="23FEC9C4">
        <v:shapetype id="_x0000_t202" coordsize="21600,21600" o:spt="202" path="m,l,21600r21600,l21600,xe">
          <v:stroke joinstyle="miter"/>
          <v:path gradientshapeok="t" o:connecttype="rect"/>
        </v:shapetype>
        <v:shape id="Text Box 2" o:spid="_x0000_s1025" type="#_x0000_t202" style="position:absolute;margin-left:53pt;margin-top:35pt;width:140.6pt;height:2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" filled="f" stroked="f">
          <v:textbox style="mso-next-textbox:#Text Box 2" inset="0,0,0,0">
            <w:txbxContent>
              <w:p w14:paraId="7C17F043" w14:textId="77777777" w:rsidR="00344A16" w:rsidRDefault="00344A16">
                <w:pPr>
                  <w:spacing w:before="10" w:line="228" w:lineRule="exact"/>
                  <w:ind w:left="20"/>
                  <w:rPr>
                    <w:sz w:val="20"/>
                  </w:rPr>
                </w:pPr>
                <w:r>
                  <w:rPr>
                    <w:sz w:val="20"/>
                  </w:rPr>
                  <w:t>Lekelia D. Jenkins</w:t>
                </w:r>
              </w:p>
              <w:p w14:paraId="3D6926B0" w14:textId="1BBE4C54" w:rsidR="00344A16" w:rsidRDefault="00344A16">
                <w:pPr>
                  <w:spacing w:line="228" w:lineRule="exact"/>
                  <w:ind w:left="20"/>
                  <w:rPr>
                    <w:sz w:val="20"/>
                  </w:rPr>
                </w:pPr>
                <w:r>
                  <w:rPr>
                    <w:sz w:val="20"/>
                  </w:rPr>
                  <w:t xml:space="preserve">Last Updated: </w:t>
                </w:r>
                <w:r w:rsidR="009D6996">
                  <w:rPr>
                    <w:sz w:val="20"/>
                  </w:rPr>
                  <w:t>Jan</w:t>
                </w:r>
                <w:r w:rsidR="00474765">
                  <w:rPr>
                    <w:sz w:val="20"/>
                  </w:rPr>
                  <w:t xml:space="preserve">uary </w:t>
                </w:r>
                <w:r w:rsidR="009D6996">
                  <w:rPr>
                    <w:sz w:val="20"/>
                  </w:rPr>
                  <w:t>25</w:t>
                </w:r>
                <w:r w:rsidR="00474765">
                  <w:rPr>
                    <w:sz w:val="20"/>
                  </w:rPr>
                  <w:t>, 202</w:t>
                </w:r>
                <w:r w:rsidR="009D6996">
                  <w:rPr>
                    <w:sz w:val="20"/>
                  </w:rPr>
                  <w:t>4</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04E1" w14:textId="77777777" w:rsidR="00474765" w:rsidRDefault="00474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6BF3"/>
    <w:multiLevelType w:val="hybridMultilevel"/>
    <w:tmpl w:val="2F7E6A40"/>
    <w:lvl w:ilvl="0" w:tplc="82104500">
      <w:start w:val="2"/>
      <w:numFmt w:val="decimal"/>
      <w:lvlText w:val="%1."/>
      <w:lvlJc w:val="left"/>
      <w:pPr>
        <w:ind w:left="1151" w:hanging="221"/>
      </w:pPr>
      <w:rPr>
        <w:rFonts w:ascii="Times New Roman" w:eastAsia="Times New Roman" w:hAnsi="Times New Roman" w:cs="Times New Roman" w:hint="default"/>
        <w:w w:val="100"/>
        <w:sz w:val="22"/>
        <w:szCs w:val="22"/>
      </w:rPr>
    </w:lvl>
    <w:lvl w:ilvl="1" w:tplc="718C7602">
      <w:numFmt w:val="bullet"/>
      <w:lvlText w:val="•"/>
      <w:lvlJc w:val="left"/>
      <w:pPr>
        <w:ind w:left="2082" w:hanging="221"/>
      </w:pPr>
      <w:rPr>
        <w:rFonts w:hint="default"/>
      </w:rPr>
    </w:lvl>
    <w:lvl w:ilvl="2" w:tplc="9244BA78">
      <w:numFmt w:val="bullet"/>
      <w:lvlText w:val="•"/>
      <w:lvlJc w:val="left"/>
      <w:pPr>
        <w:ind w:left="3004" w:hanging="221"/>
      </w:pPr>
      <w:rPr>
        <w:rFonts w:hint="default"/>
      </w:rPr>
    </w:lvl>
    <w:lvl w:ilvl="3" w:tplc="223CBA1A">
      <w:numFmt w:val="bullet"/>
      <w:lvlText w:val="•"/>
      <w:lvlJc w:val="left"/>
      <w:pPr>
        <w:ind w:left="3926" w:hanging="221"/>
      </w:pPr>
      <w:rPr>
        <w:rFonts w:hint="default"/>
      </w:rPr>
    </w:lvl>
    <w:lvl w:ilvl="4" w:tplc="1EA293DA">
      <w:numFmt w:val="bullet"/>
      <w:lvlText w:val="•"/>
      <w:lvlJc w:val="left"/>
      <w:pPr>
        <w:ind w:left="4848" w:hanging="221"/>
      </w:pPr>
      <w:rPr>
        <w:rFonts w:hint="default"/>
      </w:rPr>
    </w:lvl>
    <w:lvl w:ilvl="5" w:tplc="76C251C4">
      <w:numFmt w:val="bullet"/>
      <w:lvlText w:val="•"/>
      <w:lvlJc w:val="left"/>
      <w:pPr>
        <w:ind w:left="5770" w:hanging="221"/>
      </w:pPr>
      <w:rPr>
        <w:rFonts w:hint="default"/>
      </w:rPr>
    </w:lvl>
    <w:lvl w:ilvl="6" w:tplc="3D8A4518">
      <w:numFmt w:val="bullet"/>
      <w:lvlText w:val="•"/>
      <w:lvlJc w:val="left"/>
      <w:pPr>
        <w:ind w:left="6692" w:hanging="221"/>
      </w:pPr>
      <w:rPr>
        <w:rFonts w:hint="default"/>
      </w:rPr>
    </w:lvl>
    <w:lvl w:ilvl="7" w:tplc="3E8ABFD0">
      <w:numFmt w:val="bullet"/>
      <w:lvlText w:val="•"/>
      <w:lvlJc w:val="left"/>
      <w:pPr>
        <w:ind w:left="7614" w:hanging="221"/>
      </w:pPr>
      <w:rPr>
        <w:rFonts w:hint="default"/>
      </w:rPr>
    </w:lvl>
    <w:lvl w:ilvl="8" w:tplc="05865D12">
      <w:numFmt w:val="bullet"/>
      <w:lvlText w:val="•"/>
      <w:lvlJc w:val="left"/>
      <w:pPr>
        <w:ind w:left="8536" w:hanging="221"/>
      </w:pPr>
      <w:rPr>
        <w:rFonts w:hint="default"/>
      </w:rPr>
    </w:lvl>
  </w:abstractNum>
  <w:abstractNum w:abstractNumId="1" w15:restartNumberingAfterBreak="0">
    <w:nsid w:val="0C1B1285"/>
    <w:multiLevelType w:val="hybridMultilevel"/>
    <w:tmpl w:val="5C8E2422"/>
    <w:lvl w:ilvl="0" w:tplc="A8BE2918">
      <w:start w:val="4"/>
      <w:numFmt w:val="decimal"/>
      <w:lvlText w:val="%1."/>
      <w:lvlJc w:val="left"/>
      <w:pPr>
        <w:ind w:left="1239" w:hanging="221"/>
      </w:pPr>
      <w:rPr>
        <w:rFonts w:ascii="Times New Roman" w:eastAsia="Times New Roman" w:hAnsi="Times New Roman" w:cs="Times New Roman" w:hint="default"/>
        <w:w w:val="100"/>
        <w:sz w:val="22"/>
        <w:szCs w:val="22"/>
      </w:rPr>
    </w:lvl>
    <w:lvl w:ilvl="1" w:tplc="02025C3A">
      <w:numFmt w:val="bullet"/>
      <w:lvlText w:val="•"/>
      <w:lvlJc w:val="left"/>
      <w:pPr>
        <w:ind w:left="2154" w:hanging="221"/>
      </w:pPr>
      <w:rPr>
        <w:rFonts w:hint="default"/>
      </w:rPr>
    </w:lvl>
    <w:lvl w:ilvl="2" w:tplc="84AE7E70">
      <w:numFmt w:val="bullet"/>
      <w:lvlText w:val="•"/>
      <w:lvlJc w:val="left"/>
      <w:pPr>
        <w:ind w:left="3068" w:hanging="221"/>
      </w:pPr>
      <w:rPr>
        <w:rFonts w:hint="default"/>
      </w:rPr>
    </w:lvl>
    <w:lvl w:ilvl="3" w:tplc="02F6F42C">
      <w:numFmt w:val="bullet"/>
      <w:lvlText w:val="•"/>
      <w:lvlJc w:val="left"/>
      <w:pPr>
        <w:ind w:left="3982" w:hanging="221"/>
      </w:pPr>
      <w:rPr>
        <w:rFonts w:hint="default"/>
      </w:rPr>
    </w:lvl>
    <w:lvl w:ilvl="4" w:tplc="03925536">
      <w:numFmt w:val="bullet"/>
      <w:lvlText w:val="•"/>
      <w:lvlJc w:val="left"/>
      <w:pPr>
        <w:ind w:left="4896" w:hanging="221"/>
      </w:pPr>
      <w:rPr>
        <w:rFonts w:hint="default"/>
      </w:rPr>
    </w:lvl>
    <w:lvl w:ilvl="5" w:tplc="620E3652">
      <w:numFmt w:val="bullet"/>
      <w:lvlText w:val="•"/>
      <w:lvlJc w:val="left"/>
      <w:pPr>
        <w:ind w:left="5810" w:hanging="221"/>
      </w:pPr>
      <w:rPr>
        <w:rFonts w:hint="default"/>
      </w:rPr>
    </w:lvl>
    <w:lvl w:ilvl="6" w:tplc="370077C4">
      <w:numFmt w:val="bullet"/>
      <w:lvlText w:val="•"/>
      <w:lvlJc w:val="left"/>
      <w:pPr>
        <w:ind w:left="6724" w:hanging="221"/>
      </w:pPr>
      <w:rPr>
        <w:rFonts w:hint="default"/>
      </w:rPr>
    </w:lvl>
    <w:lvl w:ilvl="7" w:tplc="3D9038A4">
      <w:numFmt w:val="bullet"/>
      <w:lvlText w:val="•"/>
      <w:lvlJc w:val="left"/>
      <w:pPr>
        <w:ind w:left="7638" w:hanging="221"/>
      </w:pPr>
      <w:rPr>
        <w:rFonts w:hint="default"/>
      </w:rPr>
    </w:lvl>
    <w:lvl w:ilvl="8" w:tplc="48E27A72">
      <w:numFmt w:val="bullet"/>
      <w:lvlText w:val="•"/>
      <w:lvlJc w:val="left"/>
      <w:pPr>
        <w:ind w:left="8552" w:hanging="221"/>
      </w:pPr>
      <w:rPr>
        <w:rFonts w:hint="default"/>
      </w:rPr>
    </w:lvl>
  </w:abstractNum>
  <w:abstractNum w:abstractNumId="2" w15:restartNumberingAfterBreak="0">
    <w:nsid w:val="0D5A7A6A"/>
    <w:multiLevelType w:val="hybridMultilevel"/>
    <w:tmpl w:val="21900C96"/>
    <w:lvl w:ilvl="0" w:tplc="E61C6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25CFF"/>
    <w:multiLevelType w:val="hybridMultilevel"/>
    <w:tmpl w:val="051EA4D0"/>
    <w:lvl w:ilvl="0" w:tplc="538C9EF2">
      <w:start w:val="1"/>
      <w:numFmt w:val="decimal"/>
      <w:lvlText w:val="%1."/>
      <w:lvlJc w:val="left"/>
      <w:pPr>
        <w:ind w:left="1240" w:hanging="221"/>
      </w:pPr>
      <w:rPr>
        <w:rFonts w:ascii="Times New Roman" w:eastAsia="Times New Roman" w:hAnsi="Times New Roman" w:cs="Times New Roman" w:hint="default"/>
        <w:w w:val="100"/>
        <w:sz w:val="22"/>
        <w:szCs w:val="22"/>
      </w:rPr>
    </w:lvl>
    <w:lvl w:ilvl="1" w:tplc="3BB4B41C">
      <w:numFmt w:val="bullet"/>
      <w:lvlText w:val="•"/>
      <w:lvlJc w:val="left"/>
      <w:pPr>
        <w:ind w:left="2154" w:hanging="221"/>
      </w:pPr>
      <w:rPr>
        <w:rFonts w:hint="default"/>
      </w:rPr>
    </w:lvl>
    <w:lvl w:ilvl="2" w:tplc="20500E1A">
      <w:numFmt w:val="bullet"/>
      <w:lvlText w:val="•"/>
      <w:lvlJc w:val="left"/>
      <w:pPr>
        <w:ind w:left="3068" w:hanging="221"/>
      </w:pPr>
      <w:rPr>
        <w:rFonts w:hint="default"/>
      </w:rPr>
    </w:lvl>
    <w:lvl w:ilvl="3" w:tplc="6B7E458E">
      <w:numFmt w:val="bullet"/>
      <w:lvlText w:val="•"/>
      <w:lvlJc w:val="left"/>
      <w:pPr>
        <w:ind w:left="3982" w:hanging="221"/>
      </w:pPr>
      <w:rPr>
        <w:rFonts w:hint="default"/>
      </w:rPr>
    </w:lvl>
    <w:lvl w:ilvl="4" w:tplc="D2A0C3EC">
      <w:numFmt w:val="bullet"/>
      <w:lvlText w:val="•"/>
      <w:lvlJc w:val="left"/>
      <w:pPr>
        <w:ind w:left="4896" w:hanging="221"/>
      </w:pPr>
      <w:rPr>
        <w:rFonts w:hint="default"/>
      </w:rPr>
    </w:lvl>
    <w:lvl w:ilvl="5" w:tplc="C6DED098">
      <w:numFmt w:val="bullet"/>
      <w:lvlText w:val="•"/>
      <w:lvlJc w:val="left"/>
      <w:pPr>
        <w:ind w:left="5810" w:hanging="221"/>
      </w:pPr>
      <w:rPr>
        <w:rFonts w:hint="default"/>
      </w:rPr>
    </w:lvl>
    <w:lvl w:ilvl="6" w:tplc="F132A5DC">
      <w:numFmt w:val="bullet"/>
      <w:lvlText w:val="•"/>
      <w:lvlJc w:val="left"/>
      <w:pPr>
        <w:ind w:left="6724" w:hanging="221"/>
      </w:pPr>
      <w:rPr>
        <w:rFonts w:hint="default"/>
      </w:rPr>
    </w:lvl>
    <w:lvl w:ilvl="7" w:tplc="7D0E14D0">
      <w:numFmt w:val="bullet"/>
      <w:lvlText w:val="•"/>
      <w:lvlJc w:val="left"/>
      <w:pPr>
        <w:ind w:left="7638" w:hanging="221"/>
      </w:pPr>
      <w:rPr>
        <w:rFonts w:hint="default"/>
      </w:rPr>
    </w:lvl>
    <w:lvl w:ilvl="8" w:tplc="EE805CEE">
      <w:numFmt w:val="bullet"/>
      <w:lvlText w:val="•"/>
      <w:lvlJc w:val="left"/>
      <w:pPr>
        <w:ind w:left="8552" w:hanging="221"/>
      </w:pPr>
      <w:rPr>
        <w:rFonts w:hint="default"/>
      </w:rPr>
    </w:lvl>
  </w:abstractNum>
  <w:abstractNum w:abstractNumId="4" w15:restartNumberingAfterBreak="0">
    <w:nsid w:val="18606368"/>
    <w:multiLevelType w:val="hybridMultilevel"/>
    <w:tmpl w:val="E370E8BE"/>
    <w:lvl w:ilvl="0" w:tplc="D450B652">
      <w:start w:val="1"/>
      <w:numFmt w:val="decimal"/>
      <w:lvlText w:val="%1."/>
      <w:lvlJc w:val="left"/>
      <w:pPr>
        <w:ind w:left="879" w:hanging="360"/>
      </w:pPr>
      <w:rPr>
        <w:rFonts w:hint="default"/>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5" w15:restartNumberingAfterBreak="0">
    <w:nsid w:val="29101032"/>
    <w:multiLevelType w:val="hybridMultilevel"/>
    <w:tmpl w:val="F4D093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9F9748E"/>
    <w:multiLevelType w:val="hybridMultilevel"/>
    <w:tmpl w:val="57DC1B82"/>
    <w:lvl w:ilvl="0" w:tplc="A156E7CA">
      <w:start w:val="1"/>
      <w:numFmt w:val="decimal"/>
      <w:lvlText w:val="%1."/>
      <w:lvlJc w:val="left"/>
      <w:pPr>
        <w:ind w:left="1240" w:hanging="360"/>
      </w:pPr>
      <w:rPr>
        <w:rFonts w:ascii="Calibri" w:eastAsia="Calibri" w:hAnsi="Calibri" w:cs="Calibri" w:hint="default"/>
        <w:spacing w:val="-3"/>
        <w:w w:val="100"/>
        <w:sz w:val="24"/>
        <w:szCs w:val="24"/>
      </w:rPr>
    </w:lvl>
    <w:lvl w:ilvl="1" w:tplc="CC2ADC98">
      <w:numFmt w:val="bullet"/>
      <w:lvlText w:val="•"/>
      <w:lvlJc w:val="left"/>
      <w:pPr>
        <w:ind w:left="2154" w:hanging="360"/>
      </w:pPr>
      <w:rPr>
        <w:rFonts w:hint="default"/>
      </w:rPr>
    </w:lvl>
    <w:lvl w:ilvl="2" w:tplc="3506B9A0">
      <w:numFmt w:val="bullet"/>
      <w:lvlText w:val="•"/>
      <w:lvlJc w:val="left"/>
      <w:pPr>
        <w:ind w:left="3068" w:hanging="360"/>
      </w:pPr>
      <w:rPr>
        <w:rFonts w:hint="default"/>
      </w:rPr>
    </w:lvl>
    <w:lvl w:ilvl="3" w:tplc="A0068AF4">
      <w:numFmt w:val="bullet"/>
      <w:lvlText w:val="•"/>
      <w:lvlJc w:val="left"/>
      <w:pPr>
        <w:ind w:left="3982" w:hanging="360"/>
      </w:pPr>
      <w:rPr>
        <w:rFonts w:hint="default"/>
      </w:rPr>
    </w:lvl>
    <w:lvl w:ilvl="4" w:tplc="18DE59AC">
      <w:numFmt w:val="bullet"/>
      <w:lvlText w:val="•"/>
      <w:lvlJc w:val="left"/>
      <w:pPr>
        <w:ind w:left="4896" w:hanging="360"/>
      </w:pPr>
      <w:rPr>
        <w:rFonts w:hint="default"/>
      </w:rPr>
    </w:lvl>
    <w:lvl w:ilvl="5" w:tplc="9CD8B47E">
      <w:numFmt w:val="bullet"/>
      <w:lvlText w:val="•"/>
      <w:lvlJc w:val="left"/>
      <w:pPr>
        <w:ind w:left="5810" w:hanging="360"/>
      </w:pPr>
      <w:rPr>
        <w:rFonts w:hint="default"/>
      </w:rPr>
    </w:lvl>
    <w:lvl w:ilvl="6" w:tplc="F7EE2218">
      <w:numFmt w:val="bullet"/>
      <w:lvlText w:val="•"/>
      <w:lvlJc w:val="left"/>
      <w:pPr>
        <w:ind w:left="6724" w:hanging="360"/>
      </w:pPr>
      <w:rPr>
        <w:rFonts w:hint="default"/>
      </w:rPr>
    </w:lvl>
    <w:lvl w:ilvl="7" w:tplc="461E3B24">
      <w:numFmt w:val="bullet"/>
      <w:lvlText w:val="•"/>
      <w:lvlJc w:val="left"/>
      <w:pPr>
        <w:ind w:left="7638" w:hanging="360"/>
      </w:pPr>
      <w:rPr>
        <w:rFonts w:hint="default"/>
      </w:rPr>
    </w:lvl>
    <w:lvl w:ilvl="8" w:tplc="5D98EF6C">
      <w:numFmt w:val="bullet"/>
      <w:lvlText w:val="•"/>
      <w:lvlJc w:val="left"/>
      <w:pPr>
        <w:ind w:left="8552" w:hanging="360"/>
      </w:pPr>
      <w:rPr>
        <w:rFonts w:hint="default"/>
      </w:rPr>
    </w:lvl>
  </w:abstractNum>
  <w:abstractNum w:abstractNumId="7" w15:restartNumberingAfterBreak="0">
    <w:nsid w:val="2E900947"/>
    <w:multiLevelType w:val="hybridMultilevel"/>
    <w:tmpl w:val="21DEAB38"/>
    <w:lvl w:ilvl="0" w:tplc="61662484">
      <w:start w:val="1"/>
      <w:numFmt w:val="decimal"/>
      <w:lvlText w:val="%1."/>
      <w:lvlJc w:val="left"/>
      <w:pPr>
        <w:ind w:left="1326" w:hanging="360"/>
      </w:pPr>
      <w:rPr>
        <w:rFonts w:hint="default"/>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8" w15:restartNumberingAfterBreak="0">
    <w:nsid w:val="31972476"/>
    <w:multiLevelType w:val="hybridMultilevel"/>
    <w:tmpl w:val="0B30AC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7ED3710"/>
    <w:multiLevelType w:val="hybridMultilevel"/>
    <w:tmpl w:val="8E10A104"/>
    <w:lvl w:ilvl="0" w:tplc="D21619FE">
      <w:start w:val="1"/>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0" w15:restartNumberingAfterBreak="0">
    <w:nsid w:val="3891452C"/>
    <w:multiLevelType w:val="hybridMultilevel"/>
    <w:tmpl w:val="E21E5830"/>
    <w:lvl w:ilvl="0" w:tplc="826CD6FA">
      <w:start w:val="1"/>
      <w:numFmt w:val="decimal"/>
      <w:lvlText w:val="%1."/>
      <w:lvlJc w:val="left"/>
      <w:pPr>
        <w:ind w:left="1240" w:hanging="221"/>
      </w:pPr>
      <w:rPr>
        <w:rFonts w:ascii="Times New Roman" w:eastAsia="Times New Roman" w:hAnsi="Times New Roman" w:cs="Times New Roman" w:hint="default"/>
        <w:w w:val="100"/>
        <w:sz w:val="22"/>
        <w:szCs w:val="22"/>
      </w:rPr>
    </w:lvl>
    <w:lvl w:ilvl="1" w:tplc="CE0AD61A">
      <w:numFmt w:val="bullet"/>
      <w:lvlText w:val="•"/>
      <w:lvlJc w:val="left"/>
      <w:pPr>
        <w:ind w:left="2154" w:hanging="221"/>
      </w:pPr>
      <w:rPr>
        <w:rFonts w:hint="default"/>
      </w:rPr>
    </w:lvl>
    <w:lvl w:ilvl="2" w:tplc="4BAA3F20">
      <w:numFmt w:val="bullet"/>
      <w:lvlText w:val="•"/>
      <w:lvlJc w:val="left"/>
      <w:pPr>
        <w:ind w:left="3068" w:hanging="221"/>
      </w:pPr>
      <w:rPr>
        <w:rFonts w:hint="default"/>
      </w:rPr>
    </w:lvl>
    <w:lvl w:ilvl="3" w:tplc="105A9666">
      <w:numFmt w:val="bullet"/>
      <w:lvlText w:val="•"/>
      <w:lvlJc w:val="left"/>
      <w:pPr>
        <w:ind w:left="3982" w:hanging="221"/>
      </w:pPr>
      <w:rPr>
        <w:rFonts w:hint="default"/>
      </w:rPr>
    </w:lvl>
    <w:lvl w:ilvl="4" w:tplc="63E00D7C">
      <w:numFmt w:val="bullet"/>
      <w:lvlText w:val="•"/>
      <w:lvlJc w:val="left"/>
      <w:pPr>
        <w:ind w:left="4896" w:hanging="221"/>
      </w:pPr>
      <w:rPr>
        <w:rFonts w:hint="default"/>
      </w:rPr>
    </w:lvl>
    <w:lvl w:ilvl="5" w:tplc="9D02DD5E">
      <w:numFmt w:val="bullet"/>
      <w:lvlText w:val="•"/>
      <w:lvlJc w:val="left"/>
      <w:pPr>
        <w:ind w:left="5810" w:hanging="221"/>
      </w:pPr>
      <w:rPr>
        <w:rFonts w:hint="default"/>
      </w:rPr>
    </w:lvl>
    <w:lvl w:ilvl="6" w:tplc="F7EE2F9C">
      <w:numFmt w:val="bullet"/>
      <w:lvlText w:val="•"/>
      <w:lvlJc w:val="left"/>
      <w:pPr>
        <w:ind w:left="6724" w:hanging="221"/>
      </w:pPr>
      <w:rPr>
        <w:rFonts w:hint="default"/>
      </w:rPr>
    </w:lvl>
    <w:lvl w:ilvl="7" w:tplc="D89C7DE0">
      <w:numFmt w:val="bullet"/>
      <w:lvlText w:val="•"/>
      <w:lvlJc w:val="left"/>
      <w:pPr>
        <w:ind w:left="7638" w:hanging="221"/>
      </w:pPr>
      <w:rPr>
        <w:rFonts w:hint="default"/>
      </w:rPr>
    </w:lvl>
    <w:lvl w:ilvl="8" w:tplc="6BAC040C">
      <w:numFmt w:val="bullet"/>
      <w:lvlText w:val="•"/>
      <w:lvlJc w:val="left"/>
      <w:pPr>
        <w:ind w:left="8552" w:hanging="221"/>
      </w:pPr>
      <w:rPr>
        <w:rFonts w:hint="default"/>
      </w:rPr>
    </w:lvl>
  </w:abstractNum>
  <w:abstractNum w:abstractNumId="11" w15:restartNumberingAfterBreak="0">
    <w:nsid w:val="4637743D"/>
    <w:multiLevelType w:val="hybridMultilevel"/>
    <w:tmpl w:val="41F6FBFE"/>
    <w:lvl w:ilvl="0" w:tplc="D55476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1F176B"/>
    <w:multiLevelType w:val="hybridMultilevel"/>
    <w:tmpl w:val="4768EEBE"/>
    <w:lvl w:ilvl="0" w:tplc="880C980A">
      <w:start w:val="1"/>
      <w:numFmt w:val="decimal"/>
      <w:lvlText w:val="%1."/>
      <w:lvlJc w:val="left"/>
      <w:pPr>
        <w:ind w:left="1240" w:hanging="221"/>
      </w:pPr>
      <w:rPr>
        <w:rFonts w:ascii="Times New Roman" w:eastAsia="Times New Roman" w:hAnsi="Times New Roman" w:cs="Times New Roman" w:hint="default"/>
        <w:w w:val="100"/>
        <w:sz w:val="22"/>
        <w:szCs w:val="22"/>
      </w:rPr>
    </w:lvl>
    <w:lvl w:ilvl="1" w:tplc="59E2C70A">
      <w:numFmt w:val="bullet"/>
      <w:lvlText w:val="•"/>
      <w:lvlJc w:val="left"/>
      <w:pPr>
        <w:ind w:left="2154" w:hanging="221"/>
      </w:pPr>
      <w:rPr>
        <w:rFonts w:hint="default"/>
      </w:rPr>
    </w:lvl>
    <w:lvl w:ilvl="2" w:tplc="81227B98">
      <w:numFmt w:val="bullet"/>
      <w:lvlText w:val="•"/>
      <w:lvlJc w:val="left"/>
      <w:pPr>
        <w:ind w:left="3068" w:hanging="221"/>
      </w:pPr>
      <w:rPr>
        <w:rFonts w:hint="default"/>
      </w:rPr>
    </w:lvl>
    <w:lvl w:ilvl="3" w:tplc="F558EA42">
      <w:numFmt w:val="bullet"/>
      <w:lvlText w:val="•"/>
      <w:lvlJc w:val="left"/>
      <w:pPr>
        <w:ind w:left="3982" w:hanging="221"/>
      </w:pPr>
      <w:rPr>
        <w:rFonts w:hint="default"/>
      </w:rPr>
    </w:lvl>
    <w:lvl w:ilvl="4" w:tplc="8820B7E8">
      <w:numFmt w:val="bullet"/>
      <w:lvlText w:val="•"/>
      <w:lvlJc w:val="left"/>
      <w:pPr>
        <w:ind w:left="4896" w:hanging="221"/>
      </w:pPr>
      <w:rPr>
        <w:rFonts w:hint="default"/>
      </w:rPr>
    </w:lvl>
    <w:lvl w:ilvl="5" w:tplc="EF4A999A">
      <w:numFmt w:val="bullet"/>
      <w:lvlText w:val="•"/>
      <w:lvlJc w:val="left"/>
      <w:pPr>
        <w:ind w:left="5810" w:hanging="221"/>
      </w:pPr>
      <w:rPr>
        <w:rFonts w:hint="default"/>
      </w:rPr>
    </w:lvl>
    <w:lvl w:ilvl="6" w:tplc="1E0AA57A">
      <w:numFmt w:val="bullet"/>
      <w:lvlText w:val="•"/>
      <w:lvlJc w:val="left"/>
      <w:pPr>
        <w:ind w:left="6724" w:hanging="221"/>
      </w:pPr>
      <w:rPr>
        <w:rFonts w:hint="default"/>
      </w:rPr>
    </w:lvl>
    <w:lvl w:ilvl="7" w:tplc="A49EAF1E">
      <w:numFmt w:val="bullet"/>
      <w:lvlText w:val="•"/>
      <w:lvlJc w:val="left"/>
      <w:pPr>
        <w:ind w:left="7638" w:hanging="221"/>
      </w:pPr>
      <w:rPr>
        <w:rFonts w:hint="default"/>
      </w:rPr>
    </w:lvl>
    <w:lvl w:ilvl="8" w:tplc="861A27EA">
      <w:numFmt w:val="bullet"/>
      <w:lvlText w:val="•"/>
      <w:lvlJc w:val="left"/>
      <w:pPr>
        <w:ind w:left="8552" w:hanging="221"/>
      </w:pPr>
      <w:rPr>
        <w:rFonts w:hint="default"/>
      </w:rPr>
    </w:lvl>
  </w:abstractNum>
  <w:abstractNum w:abstractNumId="13" w15:restartNumberingAfterBreak="0">
    <w:nsid w:val="4E1E2887"/>
    <w:multiLevelType w:val="hybridMultilevel"/>
    <w:tmpl w:val="F2D8DA0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131153E"/>
    <w:multiLevelType w:val="hybridMultilevel"/>
    <w:tmpl w:val="75E65696"/>
    <w:lvl w:ilvl="0" w:tplc="1BD87E8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51C821A7"/>
    <w:multiLevelType w:val="hybridMultilevel"/>
    <w:tmpl w:val="974A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62F3C"/>
    <w:multiLevelType w:val="hybridMultilevel"/>
    <w:tmpl w:val="EEE699D4"/>
    <w:lvl w:ilvl="0" w:tplc="DA801E54">
      <w:start w:val="1"/>
      <w:numFmt w:val="decimal"/>
      <w:lvlText w:val="%1."/>
      <w:lvlJc w:val="left"/>
      <w:pPr>
        <w:ind w:left="519" w:hanging="36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17" w15:restartNumberingAfterBreak="0">
    <w:nsid w:val="552C4C1B"/>
    <w:multiLevelType w:val="hybridMultilevel"/>
    <w:tmpl w:val="B6E03794"/>
    <w:lvl w:ilvl="0" w:tplc="A6160B9E">
      <w:start w:val="1"/>
      <w:numFmt w:val="decimal"/>
      <w:lvlText w:val="%1."/>
      <w:lvlJc w:val="left"/>
      <w:pPr>
        <w:ind w:left="1239" w:hanging="221"/>
      </w:pPr>
      <w:rPr>
        <w:rFonts w:ascii="Times New Roman" w:eastAsia="Times New Roman" w:hAnsi="Times New Roman" w:cs="Times New Roman" w:hint="default"/>
        <w:w w:val="100"/>
        <w:sz w:val="22"/>
        <w:szCs w:val="22"/>
      </w:rPr>
    </w:lvl>
    <w:lvl w:ilvl="1" w:tplc="2D569E26">
      <w:numFmt w:val="bullet"/>
      <w:lvlText w:val="•"/>
      <w:lvlJc w:val="left"/>
      <w:pPr>
        <w:ind w:left="2154" w:hanging="221"/>
      </w:pPr>
      <w:rPr>
        <w:rFonts w:hint="default"/>
      </w:rPr>
    </w:lvl>
    <w:lvl w:ilvl="2" w:tplc="9644379A">
      <w:numFmt w:val="bullet"/>
      <w:lvlText w:val="•"/>
      <w:lvlJc w:val="left"/>
      <w:pPr>
        <w:ind w:left="3068" w:hanging="221"/>
      </w:pPr>
      <w:rPr>
        <w:rFonts w:hint="default"/>
      </w:rPr>
    </w:lvl>
    <w:lvl w:ilvl="3" w:tplc="8E6EB0AC">
      <w:numFmt w:val="bullet"/>
      <w:lvlText w:val="•"/>
      <w:lvlJc w:val="left"/>
      <w:pPr>
        <w:ind w:left="3982" w:hanging="221"/>
      </w:pPr>
      <w:rPr>
        <w:rFonts w:hint="default"/>
      </w:rPr>
    </w:lvl>
    <w:lvl w:ilvl="4" w:tplc="41C80E6C">
      <w:numFmt w:val="bullet"/>
      <w:lvlText w:val="•"/>
      <w:lvlJc w:val="left"/>
      <w:pPr>
        <w:ind w:left="4896" w:hanging="221"/>
      </w:pPr>
      <w:rPr>
        <w:rFonts w:hint="default"/>
      </w:rPr>
    </w:lvl>
    <w:lvl w:ilvl="5" w:tplc="C8C239B2">
      <w:numFmt w:val="bullet"/>
      <w:lvlText w:val="•"/>
      <w:lvlJc w:val="left"/>
      <w:pPr>
        <w:ind w:left="5810" w:hanging="221"/>
      </w:pPr>
      <w:rPr>
        <w:rFonts w:hint="default"/>
      </w:rPr>
    </w:lvl>
    <w:lvl w:ilvl="6" w:tplc="E2E61AB4">
      <w:numFmt w:val="bullet"/>
      <w:lvlText w:val="•"/>
      <w:lvlJc w:val="left"/>
      <w:pPr>
        <w:ind w:left="6724" w:hanging="221"/>
      </w:pPr>
      <w:rPr>
        <w:rFonts w:hint="default"/>
      </w:rPr>
    </w:lvl>
    <w:lvl w:ilvl="7" w:tplc="B2922C70">
      <w:numFmt w:val="bullet"/>
      <w:lvlText w:val="•"/>
      <w:lvlJc w:val="left"/>
      <w:pPr>
        <w:ind w:left="7638" w:hanging="221"/>
      </w:pPr>
      <w:rPr>
        <w:rFonts w:hint="default"/>
      </w:rPr>
    </w:lvl>
    <w:lvl w:ilvl="8" w:tplc="54CEB71A">
      <w:numFmt w:val="bullet"/>
      <w:lvlText w:val="•"/>
      <w:lvlJc w:val="left"/>
      <w:pPr>
        <w:ind w:left="8552" w:hanging="221"/>
      </w:pPr>
      <w:rPr>
        <w:rFonts w:hint="default"/>
      </w:rPr>
    </w:lvl>
  </w:abstractNum>
  <w:abstractNum w:abstractNumId="18" w15:restartNumberingAfterBreak="0">
    <w:nsid w:val="61735214"/>
    <w:multiLevelType w:val="hybridMultilevel"/>
    <w:tmpl w:val="3F20006A"/>
    <w:lvl w:ilvl="0" w:tplc="5770DE9A">
      <w:start w:val="1"/>
      <w:numFmt w:val="decimal"/>
      <w:lvlText w:val="%1."/>
      <w:lvlJc w:val="left"/>
      <w:pPr>
        <w:ind w:left="1153" w:hanging="221"/>
      </w:pPr>
      <w:rPr>
        <w:rFonts w:ascii="Times New Roman" w:eastAsia="Times New Roman" w:hAnsi="Times New Roman" w:cs="Times New Roman" w:hint="default"/>
        <w:w w:val="100"/>
        <w:sz w:val="22"/>
        <w:szCs w:val="22"/>
      </w:rPr>
    </w:lvl>
    <w:lvl w:ilvl="1" w:tplc="586A6742">
      <w:numFmt w:val="bullet"/>
      <w:lvlText w:val="•"/>
      <w:lvlJc w:val="left"/>
      <w:pPr>
        <w:ind w:left="2082" w:hanging="221"/>
      </w:pPr>
      <w:rPr>
        <w:rFonts w:hint="default"/>
      </w:rPr>
    </w:lvl>
    <w:lvl w:ilvl="2" w:tplc="B2866DB6">
      <w:numFmt w:val="bullet"/>
      <w:lvlText w:val="•"/>
      <w:lvlJc w:val="left"/>
      <w:pPr>
        <w:ind w:left="3004" w:hanging="221"/>
      </w:pPr>
      <w:rPr>
        <w:rFonts w:hint="default"/>
      </w:rPr>
    </w:lvl>
    <w:lvl w:ilvl="3" w:tplc="80D28F1C">
      <w:numFmt w:val="bullet"/>
      <w:lvlText w:val="•"/>
      <w:lvlJc w:val="left"/>
      <w:pPr>
        <w:ind w:left="3926" w:hanging="221"/>
      </w:pPr>
      <w:rPr>
        <w:rFonts w:hint="default"/>
      </w:rPr>
    </w:lvl>
    <w:lvl w:ilvl="4" w:tplc="8F541586">
      <w:numFmt w:val="bullet"/>
      <w:lvlText w:val="•"/>
      <w:lvlJc w:val="left"/>
      <w:pPr>
        <w:ind w:left="4848" w:hanging="221"/>
      </w:pPr>
      <w:rPr>
        <w:rFonts w:hint="default"/>
      </w:rPr>
    </w:lvl>
    <w:lvl w:ilvl="5" w:tplc="1206EFC6">
      <w:numFmt w:val="bullet"/>
      <w:lvlText w:val="•"/>
      <w:lvlJc w:val="left"/>
      <w:pPr>
        <w:ind w:left="5770" w:hanging="221"/>
      </w:pPr>
      <w:rPr>
        <w:rFonts w:hint="default"/>
      </w:rPr>
    </w:lvl>
    <w:lvl w:ilvl="6" w:tplc="0876E3D4">
      <w:numFmt w:val="bullet"/>
      <w:lvlText w:val="•"/>
      <w:lvlJc w:val="left"/>
      <w:pPr>
        <w:ind w:left="6692" w:hanging="221"/>
      </w:pPr>
      <w:rPr>
        <w:rFonts w:hint="default"/>
      </w:rPr>
    </w:lvl>
    <w:lvl w:ilvl="7" w:tplc="FDBE1B46">
      <w:numFmt w:val="bullet"/>
      <w:lvlText w:val="•"/>
      <w:lvlJc w:val="left"/>
      <w:pPr>
        <w:ind w:left="7614" w:hanging="221"/>
      </w:pPr>
      <w:rPr>
        <w:rFonts w:hint="default"/>
      </w:rPr>
    </w:lvl>
    <w:lvl w:ilvl="8" w:tplc="BFE40CC4">
      <w:numFmt w:val="bullet"/>
      <w:lvlText w:val="•"/>
      <w:lvlJc w:val="left"/>
      <w:pPr>
        <w:ind w:left="8536" w:hanging="221"/>
      </w:pPr>
      <w:rPr>
        <w:rFonts w:hint="default"/>
      </w:rPr>
    </w:lvl>
  </w:abstractNum>
  <w:abstractNum w:abstractNumId="19" w15:restartNumberingAfterBreak="0">
    <w:nsid w:val="68A973BA"/>
    <w:multiLevelType w:val="hybridMultilevel"/>
    <w:tmpl w:val="051EA4D0"/>
    <w:lvl w:ilvl="0" w:tplc="538C9EF2">
      <w:start w:val="1"/>
      <w:numFmt w:val="decimal"/>
      <w:lvlText w:val="%1."/>
      <w:lvlJc w:val="left"/>
      <w:pPr>
        <w:ind w:left="1240" w:hanging="221"/>
      </w:pPr>
      <w:rPr>
        <w:rFonts w:ascii="Times New Roman" w:eastAsia="Times New Roman" w:hAnsi="Times New Roman" w:cs="Times New Roman" w:hint="default"/>
        <w:w w:val="100"/>
        <w:sz w:val="22"/>
        <w:szCs w:val="22"/>
      </w:rPr>
    </w:lvl>
    <w:lvl w:ilvl="1" w:tplc="3BB4B41C">
      <w:numFmt w:val="bullet"/>
      <w:lvlText w:val="•"/>
      <w:lvlJc w:val="left"/>
      <w:pPr>
        <w:ind w:left="2154" w:hanging="221"/>
      </w:pPr>
      <w:rPr>
        <w:rFonts w:hint="default"/>
      </w:rPr>
    </w:lvl>
    <w:lvl w:ilvl="2" w:tplc="20500E1A">
      <w:numFmt w:val="bullet"/>
      <w:lvlText w:val="•"/>
      <w:lvlJc w:val="left"/>
      <w:pPr>
        <w:ind w:left="3068" w:hanging="221"/>
      </w:pPr>
      <w:rPr>
        <w:rFonts w:hint="default"/>
      </w:rPr>
    </w:lvl>
    <w:lvl w:ilvl="3" w:tplc="6B7E458E">
      <w:numFmt w:val="bullet"/>
      <w:lvlText w:val="•"/>
      <w:lvlJc w:val="left"/>
      <w:pPr>
        <w:ind w:left="3982" w:hanging="221"/>
      </w:pPr>
      <w:rPr>
        <w:rFonts w:hint="default"/>
      </w:rPr>
    </w:lvl>
    <w:lvl w:ilvl="4" w:tplc="D2A0C3EC">
      <w:numFmt w:val="bullet"/>
      <w:lvlText w:val="•"/>
      <w:lvlJc w:val="left"/>
      <w:pPr>
        <w:ind w:left="4896" w:hanging="221"/>
      </w:pPr>
      <w:rPr>
        <w:rFonts w:hint="default"/>
      </w:rPr>
    </w:lvl>
    <w:lvl w:ilvl="5" w:tplc="C6DED098">
      <w:numFmt w:val="bullet"/>
      <w:lvlText w:val="•"/>
      <w:lvlJc w:val="left"/>
      <w:pPr>
        <w:ind w:left="5810" w:hanging="221"/>
      </w:pPr>
      <w:rPr>
        <w:rFonts w:hint="default"/>
      </w:rPr>
    </w:lvl>
    <w:lvl w:ilvl="6" w:tplc="F132A5DC">
      <w:numFmt w:val="bullet"/>
      <w:lvlText w:val="•"/>
      <w:lvlJc w:val="left"/>
      <w:pPr>
        <w:ind w:left="6724" w:hanging="221"/>
      </w:pPr>
      <w:rPr>
        <w:rFonts w:hint="default"/>
      </w:rPr>
    </w:lvl>
    <w:lvl w:ilvl="7" w:tplc="7D0E14D0">
      <w:numFmt w:val="bullet"/>
      <w:lvlText w:val="•"/>
      <w:lvlJc w:val="left"/>
      <w:pPr>
        <w:ind w:left="7638" w:hanging="221"/>
      </w:pPr>
      <w:rPr>
        <w:rFonts w:hint="default"/>
      </w:rPr>
    </w:lvl>
    <w:lvl w:ilvl="8" w:tplc="EE805CEE">
      <w:numFmt w:val="bullet"/>
      <w:lvlText w:val="•"/>
      <w:lvlJc w:val="left"/>
      <w:pPr>
        <w:ind w:left="8552" w:hanging="221"/>
      </w:pPr>
      <w:rPr>
        <w:rFonts w:hint="default"/>
      </w:rPr>
    </w:lvl>
  </w:abstractNum>
  <w:abstractNum w:abstractNumId="20" w15:restartNumberingAfterBreak="0">
    <w:nsid w:val="6ED1073D"/>
    <w:multiLevelType w:val="hybridMultilevel"/>
    <w:tmpl w:val="DC66E4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6FD1696F"/>
    <w:multiLevelType w:val="hybridMultilevel"/>
    <w:tmpl w:val="AA38D9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70280920"/>
    <w:multiLevelType w:val="hybridMultilevel"/>
    <w:tmpl w:val="90A6DCC4"/>
    <w:lvl w:ilvl="0" w:tplc="BDBAFB3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70A527B2"/>
    <w:multiLevelType w:val="hybridMultilevel"/>
    <w:tmpl w:val="1714DD6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77BC2BBD"/>
    <w:multiLevelType w:val="hybridMultilevel"/>
    <w:tmpl w:val="616CD9B4"/>
    <w:lvl w:ilvl="0" w:tplc="5874C77E">
      <w:start w:val="1"/>
      <w:numFmt w:val="decimal"/>
      <w:lvlText w:val="%1."/>
      <w:lvlJc w:val="left"/>
      <w:pPr>
        <w:ind w:left="1240" w:hanging="221"/>
      </w:pPr>
      <w:rPr>
        <w:rFonts w:ascii="Times New Roman" w:eastAsia="Times New Roman" w:hAnsi="Times New Roman" w:cs="Times New Roman" w:hint="default"/>
        <w:w w:val="100"/>
        <w:sz w:val="22"/>
        <w:szCs w:val="22"/>
      </w:rPr>
    </w:lvl>
    <w:lvl w:ilvl="1" w:tplc="CA546BBC">
      <w:numFmt w:val="bullet"/>
      <w:lvlText w:val="•"/>
      <w:lvlJc w:val="left"/>
      <w:pPr>
        <w:ind w:left="2154" w:hanging="221"/>
      </w:pPr>
      <w:rPr>
        <w:rFonts w:hint="default"/>
      </w:rPr>
    </w:lvl>
    <w:lvl w:ilvl="2" w:tplc="8CCE3A36">
      <w:numFmt w:val="bullet"/>
      <w:lvlText w:val="•"/>
      <w:lvlJc w:val="left"/>
      <w:pPr>
        <w:ind w:left="3068" w:hanging="221"/>
      </w:pPr>
      <w:rPr>
        <w:rFonts w:hint="default"/>
      </w:rPr>
    </w:lvl>
    <w:lvl w:ilvl="3" w:tplc="9BC20324">
      <w:numFmt w:val="bullet"/>
      <w:lvlText w:val="•"/>
      <w:lvlJc w:val="left"/>
      <w:pPr>
        <w:ind w:left="3982" w:hanging="221"/>
      </w:pPr>
      <w:rPr>
        <w:rFonts w:hint="default"/>
      </w:rPr>
    </w:lvl>
    <w:lvl w:ilvl="4" w:tplc="EF18273A">
      <w:numFmt w:val="bullet"/>
      <w:lvlText w:val="•"/>
      <w:lvlJc w:val="left"/>
      <w:pPr>
        <w:ind w:left="4896" w:hanging="221"/>
      </w:pPr>
      <w:rPr>
        <w:rFonts w:hint="default"/>
      </w:rPr>
    </w:lvl>
    <w:lvl w:ilvl="5" w:tplc="44225D9C">
      <w:numFmt w:val="bullet"/>
      <w:lvlText w:val="•"/>
      <w:lvlJc w:val="left"/>
      <w:pPr>
        <w:ind w:left="5810" w:hanging="221"/>
      </w:pPr>
      <w:rPr>
        <w:rFonts w:hint="default"/>
      </w:rPr>
    </w:lvl>
    <w:lvl w:ilvl="6" w:tplc="9ED8400C">
      <w:numFmt w:val="bullet"/>
      <w:lvlText w:val="•"/>
      <w:lvlJc w:val="left"/>
      <w:pPr>
        <w:ind w:left="6724" w:hanging="221"/>
      </w:pPr>
      <w:rPr>
        <w:rFonts w:hint="default"/>
      </w:rPr>
    </w:lvl>
    <w:lvl w:ilvl="7" w:tplc="82E06252">
      <w:numFmt w:val="bullet"/>
      <w:lvlText w:val="•"/>
      <w:lvlJc w:val="left"/>
      <w:pPr>
        <w:ind w:left="7638" w:hanging="221"/>
      </w:pPr>
      <w:rPr>
        <w:rFonts w:hint="default"/>
      </w:rPr>
    </w:lvl>
    <w:lvl w:ilvl="8" w:tplc="6E7E7906">
      <w:numFmt w:val="bullet"/>
      <w:lvlText w:val="•"/>
      <w:lvlJc w:val="left"/>
      <w:pPr>
        <w:ind w:left="8552" w:hanging="221"/>
      </w:pPr>
      <w:rPr>
        <w:rFonts w:hint="default"/>
      </w:rPr>
    </w:lvl>
  </w:abstractNum>
  <w:abstractNum w:abstractNumId="25" w15:restartNumberingAfterBreak="0">
    <w:nsid w:val="7E0D09A5"/>
    <w:multiLevelType w:val="hybridMultilevel"/>
    <w:tmpl w:val="746A73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7FFA6CB1"/>
    <w:multiLevelType w:val="hybridMultilevel"/>
    <w:tmpl w:val="7AC2DD5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2006474743">
    <w:abstractNumId w:val="6"/>
  </w:num>
  <w:num w:numId="2" w16cid:durableId="1034960553">
    <w:abstractNumId w:val="17"/>
  </w:num>
  <w:num w:numId="3" w16cid:durableId="1424913062">
    <w:abstractNumId w:val="19"/>
  </w:num>
  <w:num w:numId="4" w16cid:durableId="1780762658">
    <w:abstractNumId w:val="10"/>
  </w:num>
  <w:num w:numId="5" w16cid:durableId="546062475">
    <w:abstractNumId w:val="12"/>
  </w:num>
  <w:num w:numId="6" w16cid:durableId="162010655">
    <w:abstractNumId w:val="18"/>
  </w:num>
  <w:num w:numId="7" w16cid:durableId="1322195891">
    <w:abstractNumId w:val="1"/>
  </w:num>
  <w:num w:numId="8" w16cid:durableId="911281348">
    <w:abstractNumId w:val="0"/>
  </w:num>
  <w:num w:numId="9" w16cid:durableId="1943296175">
    <w:abstractNumId w:val="24"/>
  </w:num>
  <w:num w:numId="10" w16cid:durableId="1396197865">
    <w:abstractNumId w:val="9"/>
  </w:num>
  <w:num w:numId="11" w16cid:durableId="1861356028">
    <w:abstractNumId w:val="16"/>
  </w:num>
  <w:num w:numId="12" w16cid:durableId="866025050">
    <w:abstractNumId w:val="4"/>
  </w:num>
  <w:num w:numId="13" w16cid:durableId="1732997898">
    <w:abstractNumId w:val="14"/>
  </w:num>
  <w:num w:numId="14" w16cid:durableId="532689517">
    <w:abstractNumId w:val="2"/>
  </w:num>
  <w:num w:numId="15" w16cid:durableId="1043141914">
    <w:abstractNumId w:val="11"/>
  </w:num>
  <w:num w:numId="16" w16cid:durableId="269901521">
    <w:abstractNumId w:val="7"/>
  </w:num>
  <w:num w:numId="17" w16cid:durableId="682392715">
    <w:abstractNumId w:val="23"/>
  </w:num>
  <w:num w:numId="18" w16cid:durableId="740565801">
    <w:abstractNumId w:val="22"/>
  </w:num>
  <w:num w:numId="19" w16cid:durableId="1189177878">
    <w:abstractNumId w:val="3"/>
  </w:num>
  <w:num w:numId="20" w16cid:durableId="2039308114">
    <w:abstractNumId w:val="5"/>
  </w:num>
  <w:num w:numId="21" w16cid:durableId="1909535178">
    <w:abstractNumId w:val="21"/>
  </w:num>
  <w:num w:numId="22" w16cid:durableId="863714186">
    <w:abstractNumId w:val="26"/>
  </w:num>
  <w:num w:numId="23" w16cid:durableId="1792675484">
    <w:abstractNumId w:val="20"/>
  </w:num>
  <w:num w:numId="24" w16cid:durableId="2111703316">
    <w:abstractNumId w:val="8"/>
  </w:num>
  <w:num w:numId="25" w16cid:durableId="2045250307">
    <w:abstractNumId w:val="25"/>
  </w:num>
  <w:num w:numId="26" w16cid:durableId="1674339629">
    <w:abstractNumId w:val="13"/>
  </w:num>
  <w:num w:numId="27" w16cid:durableId="7216363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13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1NTUyNjI2NDIwNLNQ0lEKTi0uzszPAymwsKwFABQAB6stAAAA"/>
  </w:docVars>
  <w:rsids>
    <w:rsidRoot w:val="008B79A6"/>
    <w:rsid w:val="00001831"/>
    <w:rsid w:val="00002AB2"/>
    <w:rsid w:val="000034E5"/>
    <w:rsid w:val="00003870"/>
    <w:rsid w:val="00004953"/>
    <w:rsid w:val="00005C1E"/>
    <w:rsid w:val="0001071C"/>
    <w:rsid w:val="00012AF6"/>
    <w:rsid w:val="00014DFD"/>
    <w:rsid w:val="00015C75"/>
    <w:rsid w:val="0002172C"/>
    <w:rsid w:val="00022C55"/>
    <w:rsid w:val="00026DDE"/>
    <w:rsid w:val="000351C7"/>
    <w:rsid w:val="00035388"/>
    <w:rsid w:val="000361B9"/>
    <w:rsid w:val="0003635E"/>
    <w:rsid w:val="0003720F"/>
    <w:rsid w:val="00040C40"/>
    <w:rsid w:val="00042D00"/>
    <w:rsid w:val="00042D0C"/>
    <w:rsid w:val="00044A7B"/>
    <w:rsid w:val="00045A07"/>
    <w:rsid w:val="00047AB2"/>
    <w:rsid w:val="00047CC9"/>
    <w:rsid w:val="000529F7"/>
    <w:rsid w:val="00053E89"/>
    <w:rsid w:val="00056B14"/>
    <w:rsid w:val="00061099"/>
    <w:rsid w:val="0006612B"/>
    <w:rsid w:val="0006644A"/>
    <w:rsid w:val="0007342F"/>
    <w:rsid w:val="00073452"/>
    <w:rsid w:val="00077768"/>
    <w:rsid w:val="00077BFF"/>
    <w:rsid w:val="000804EE"/>
    <w:rsid w:val="00082384"/>
    <w:rsid w:val="00084D15"/>
    <w:rsid w:val="00084EF2"/>
    <w:rsid w:val="000869D3"/>
    <w:rsid w:val="00091AEB"/>
    <w:rsid w:val="000936E2"/>
    <w:rsid w:val="00095456"/>
    <w:rsid w:val="000A1E25"/>
    <w:rsid w:val="000A1EDA"/>
    <w:rsid w:val="000A6487"/>
    <w:rsid w:val="000A6FF8"/>
    <w:rsid w:val="000A7D17"/>
    <w:rsid w:val="000A7ED1"/>
    <w:rsid w:val="000B0E4E"/>
    <w:rsid w:val="000B220E"/>
    <w:rsid w:val="000B2DAD"/>
    <w:rsid w:val="000B5D48"/>
    <w:rsid w:val="000B6D01"/>
    <w:rsid w:val="000B6D85"/>
    <w:rsid w:val="000C19E0"/>
    <w:rsid w:val="000C6E05"/>
    <w:rsid w:val="000D2591"/>
    <w:rsid w:val="000D2925"/>
    <w:rsid w:val="000D2DD7"/>
    <w:rsid w:val="000D5C06"/>
    <w:rsid w:val="000E4CB7"/>
    <w:rsid w:val="000E7C2E"/>
    <w:rsid w:val="000F34AF"/>
    <w:rsid w:val="000F5A24"/>
    <w:rsid w:val="000F6CEB"/>
    <w:rsid w:val="000F78AD"/>
    <w:rsid w:val="00103A79"/>
    <w:rsid w:val="0010579D"/>
    <w:rsid w:val="0011020A"/>
    <w:rsid w:val="00110411"/>
    <w:rsid w:val="00110E24"/>
    <w:rsid w:val="00111332"/>
    <w:rsid w:val="00112191"/>
    <w:rsid w:val="001137B6"/>
    <w:rsid w:val="001145B7"/>
    <w:rsid w:val="00117414"/>
    <w:rsid w:val="0011766E"/>
    <w:rsid w:val="00122178"/>
    <w:rsid w:val="00122BAD"/>
    <w:rsid w:val="001247B4"/>
    <w:rsid w:val="00124F75"/>
    <w:rsid w:val="00126D56"/>
    <w:rsid w:val="00131A5C"/>
    <w:rsid w:val="001322C8"/>
    <w:rsid w:val="00141523"/>
    <w:rsid w:val="001433D6"/>
    <w:rsid w:val="001525EB"/>
    <w:rsid w:val="00152B1A"/>
    <w:rsid w:val="0015663E"/>
    <w:rsid w:val="00157219"/>
    <w:rsid w:val="001625C8"/>
    <w:rsid w:val="00163B56"/>
    <w:rsid w:val="00166790"/>
    <w:rsid w:val="00167889"/>
    <w:rsid w:val="001706CD"/>
    <w:rsid w:val="001712BC"/>
    <w:rsid w:val="001747E9"/>
    <w:rsid w:val="0017519D"/>
    <w:rsid w:val="0017675F"/>
    <w:rsid w:val="00180337"/>
    <w:rsid w:val="00184965"/>
    <w:rsid w:val="00185B9C"/>
    <w:rsid w:val="00187F92"/>
    <w:rsid w:val="0019196C"/>
    <w:rsid w:val="00195A13"/>
    <w:rsid w:val="001A0549"/>
    <w:rsid w:val="001A1AF7"/>
    <w:rsid w:val="001A7A07"/>
    <w:rsid w:val="001A7C2A"/>
    <w:rsid w:val="001B04AC"/>
    <w:rsid w:val="001B09EE"/>
    <w:rsid w:val="001B6D92"/>
    <w:rsid w:val="001B7189"/>
    <w:rsid w:val="001B7D23"/>
    <w:rsid w:val="001C0C67"/>
    <w:rsid w:val="001C1927"/>
    <w:rsid w:val="001C1A8E"/>
    <w:rsid w:val="001C5661"/>
    <w:rsid w:val="001C6855"/>
    <w:rsid w:val="001C6E4B"/>
    <w:rsid w:val="001D3A3E"/>
    <w:rsid w:val="001D5E71"/>
    <w:rsid w:val="001E2448"/>
    <w:rsid w:val="001E5A0E"/>
    <w:rsid w:val="001F25B6"/>
    <w:rsid w:val="001F2706"/>
    <w:rsid w:val="001F3926"/>
    <w:rsid w:val="00201FA2"/>
    <w:rsid w:val="00202836"/>
    <w:rsid w:val="002041E7"/>
    <w:rsid w:val="002065D0"/>
    <w:rsid w:val="0021289B"/>
    <w:rsid w:val="002157D9"/>
    <w:rsid w:val="002166DD"/>
    <w:rsid w:val="002206F0"/>
    <w:rsid w:val="002251D9"/>
    <w:rsid w:val="00232E34"/>
    <w:rsid w:val="00237B5D"/>
    <w:rsid w:val="002428C5"/>
    <w:rsid w:val="0024436B"/>
    <w:rsid w:val="0024578E"/>
    <w:rsid w:val="00246CAD"/>
    <w:rsid w:val="00250700"/>
    <w:rsid w:val="00251838"/>
    <w:rsid w:val="00252400"/>
    <w:rsid w:val="002529F7"/>
    <w:rsid w:val="0025677D"/>
    <w:rsid w:val="002604FC"/>
    <w:rsid w:val="00274B7C"/>
    <w:rsid w:val="00276CB7"/>
    <w:rsid w:val="00280611"/>
    <w:rsid w:val="00280919"/>
    <w:rsid w:val="00281558"/>
    <w:rsid w:val="00292870"/>
    <w:rsid w:val="0029399E"/>
    <w:rsid w:val="00294225"/>
    <w:rsid w:val="00296F03"/>
    <w:rsid w:val="002A2923"/>
    <w:rsid w:val="002A2F1A"/>
    <w:rsid w:val="002A44DF"/>
    <w:rsid w:val="002A6299"/>
    <w:rsid w:val="002B0D26"/>
    <w:rsid w:val="002B0FDF"/>
    <w:rsid w:val="002B36EB"/>
    <w:rsid w:val="002B4073"/>
    <w:rsid w:val="002B412F"/>
    <w:rsid w:val="002B5024"/>
    <w:rsid w:val="002B5BD8"/>
    <w:rsid w:val="002B6DAD"/>
    <w:rsid w:val="002B7E01"/>
    <w:rsid w:val="002C02C3"/>
    <w:rsid w:val="002C05F8"/>
    <w:rsid w:val="002C1EBC"/>
    <w:rsid w:val="002C457D"/>
    <w:rsid w:val="002C45D1"/>
    <w:rsid w:val="002D3F72"/>
    <w:rsid w:val="002E0D9B"/>
    <w:rsid w:val="002E1140"/>
    <w:rsid w:val="002E298B"/>
    <w:rsid w:val="002E33A8"/>
    <w:rsid w:val="002E7A29"/>
    <w:rsid w:val="002F3C6F"/>
    <w:rsid w:val="002F3DDC"/>
    <w:rsid w:val="002F670B"/>
    <w:rsid w:val="002F6871"/>
    <w:rsid w:val="0030074E"/>
    <w:rsid w:val="0030132A"/>
    <w:rsid w:val="00302FB1"/>
    <w:rsid w:val="00307ADC"/>
    <w:rsid w:val="00312351"/>
    <w:rsid w:val="00313613"/>
    <w:rsid w:val="003165EB"/>
    <w:rsid w:val="003221F4"/>
    <w:rsid w:val="003222AF"/>
    <w:rsid w:val="0032514A"/>
    <w:rsid w:val="0032640D"/>
    <w:rsid w:val="00327176"/>
    <w:rsid w:val="003279DD"/>
    <w:rsid w:val="003302F6"/>
    <w:rsid w:val="00331707"/>
    <w:rsid w:val="00332A77"/>
    <w:rsid w:val="003368F0"/>
    <w:rsid w:val="00336AF8"/>
    <w:rsid w:val="00341D2F"/>
    <w:rsid w:val="00344549"/>
    <w:rsid w:val="00344A16"/>
    <w:rsid w:val="00346050"/>
    <w:rsid w:val="00347126"/>
    <w:rsid w:val="00350225"/>
    <w:rsid w:val="00350F00"/>
    <w:rsid w:val="00351196"/>
    <w:rsid w:val="0035145C"/>
    <w:rsid w:val="00351867"/>
    <w:rsid w:val="00357D49"/>
    <w:rsid w:val="00361038"/>
    <w:rsid w:val="00361310"/>
    <w:rsid w:val="00364023"/>
    <w:rsid w:val="003750BE"/>
    <w:rsid w:val="0038287B"/>
    <w:rsid w:val="003857B5"/>
    <w:rsid w:val="003877AB"/>
    <w:rsid w:val="00391B30"/>
    <w:rsid w:val="00392938"/>
    <w:rsid w:val="003937B6"/>
    <w:rsid w:val="00393C16"/>
    <w:rsid w:val="00395931"/>
    <w:rsid w:val="0039679C"/>
    <w:rsid w:val="003A0592"/>
    <w:rsid w:val="003A4739"/>
    <w:rsid w:val="003A4826"/>
    <w:rsid w:val="003B454E"/>
    <w:rsid w:val="003B6EAB"/>
    <w:rsid w:val="003C05DA"/>
    <w:rsid w:val="003C1CE1"/>
    <w:rsid w:val="003C1CFD"/>
    <w:rsid w:val="003C4122"/>
    <w:rsid w:val="003C5B1C"/>
    <w:rsid w:val="003C605E"/>
    <w:rsid w:val="003D0CB7"/>
    <w:rsid w:val="003D3A45"/>
    <w:rsid w:val="003D42B1"/>
    <w:rsid w:val="003D4316"/>
    <w:rsid w:val="003E0728"/>
    <w:rsid w:val="003E2B3B"/>
    <w:rsid w:val="003E6D53"/>
    <w:rsid w:val="003F044E"/>
    <w:rsid w:val="003F335B"/>
    <w:rsid w:val="003F34BB"/>
    <w:rsid w:val="003F3B41"/>
    <w:rsid w:val="003F6353"/>
    <w:rsid w:val="003F66C2"/>
    <w:rsid w:val="003F76D2"/>
    <w:rsid w:val="0040182C"/>
    <w:rsid w:val="00402A56"/>
    <w:rsid w:val="00404ED6"/>
    <w:rsid w:val="004211D9"/>
    <w:rsid w:val="004219F2"/>
    <w:rsid w:val="004220DB"/>
    <w:rsid w:val="004307CC"/>
    <w:rsid w:val="00430BD2"/>
    <w:rsid w:val="00431F50"/>
    <w:rsid w:val="00433133"/>
    <w:rsid w:val="00435D44"/>
    <w:rsid w:val="00436020"/>
    <w:rsid w:val="0044185D"/>
    <w:rsid w:val="00441A74"/>
    <w:rsid w:val="004425F4"/>
    <w:rsid w:val="004429CB"/>
    <w:rsid w:val="00447506"/>
    <w:rsid w:val="00450BF9"/>
    <w:rsid w:val="00451888"/>
    <w:rsid w:val="00453718"/>
    <w:rsid w:val="00455C90"/>
    <w:rsid w:val="00457D20"/>
    <w:rsid w:val="00457D43"/>
    <w:rsid w:val="004605C1"/>
    <w:rsid w:val="00460AAF"/>
    <w:rsid w:val="00460C7D"/>
    <w:rsid w:val="00460F53"/>
    <w:rsid w:val="00461B89"/>
    <w:rsid w:val="00462342"/>
    <w:rsid w:val="00464F75"/>
    <w:rsid w:val="004651ED"/>
    <w:rsid w:val="0047023D"/>
    <w:rsid w:val="004713B6"/>
    <w:rsid w:val="00473ACB"/>
    <w:rsid w:val="00474765"/>
    <w:rsid w:val="00476D61"/>
    <w:rsid w:val="00477D8F"/>
    <w:rsid w:val="004803EB"/>
    <w:rsid w:val="004820E1"/>
    <w:rsid w:val="00482218"/>
    <w:rsid w:val="0048755C"/>
    <w:rsid w:val="00487B51"/>
    <w:rsid w:val="00490C5F"/>
    <w:rsid w:val="00491FEA"/>
    <w:rsid w:val="00492720"/>
    <w:rsid w:val="00494EA0"/>
    <w:rsid w:val="004964C0"/>
    <w:rsid w:val="00497831"/>
    <w:rsid w:val="00497956"/>
    <w:rsid w:val="004A0F1F"/>
    <w:rsid w:val="004A2DAF"/>
    <w:rsid w:val="004A42EA"/>
    <w:rsid w:val="004A47EC"/>
    <w:rsid w:val="004B0F23"/>
    <w:rsid w:val="004B2ABD"/>
    <w:rsid w:val="004B2FB8"/>
    <w:rsid w:val="004B48CD"/>
    <w:rsid w:val="004C6353"/>
    <w:rsid w:val="004C6E32"/>
    <w:rsid w:val="004D1DC6"/>
    <w:rsid w:val="004D44A4"/>
    <w:rsid w:val="004E0CB7"/>
    <w:rsid w:val="004E187F"/>
    <w:rsid w:val="004E18A3"/>
    <w:rsid w:val="004E25FE"/>
    <w:rsid w:val="004E387A"/>
    <w:rsid w:val="004E3DE8"/>
    <w:rsid w:val="004E3E85"/>
    <w:rsid w:val="004E69A3"/>
    <w:rsid w:val="004E6E5C"/>
    <w:rsid w:val="004F1041"/>
    <w:rsid w:val="004F31A9"/>
    <w:rsid w:val="005000A6"/>
    <w:rsid w:val="0050211B"/>
    <w:rsid w:val="00503B3C"/>
    <w:rsid w:val="00503E11"/>
    <w:rsid w:val="00504E9A"/>
    <w:rsid w:val="005055A8"/>
    <w:rsid w:val="005119A4"/>
    <w:rsid w:val="005119F2"/>
    <w:rsid w:val="0051368D"/>
    <w:rsid w:val="005167E3"/>
    <w:rsid w:val="00521FFE"/>
    <w:rsid w:val="0052413B"/>
    <w:rsid w:val="00524511"/>
    <w:rsid w:val="0053449D"/>
    <w:rsid w:val="00536036"/>
    <w:rsid w:val="00537B20"/>
    <w:rsid w:val="005407CC"/>
    <w:rsid w:val="005413CC"/>
    <w:rsid w:val="0054182C"/>
    <w:rsid w:val="00541B7E"/>
    <w:rsid w:val="00546A38"/>
    <w:rsid w:val="00550070"/>
    <w:rsid w:val="00555EA7"/>
    <w:rsid w:val="00557F94"/>
    <w:rsid w:val="005609A7"/>
    <w:rsid w:val="0056162E"/>
    <w:rsid w:val="0056460A"/>
    <w:rsid w:val="0056766D"/>
    <w:rsid w:val="00567EAE"/>
    <w:rsid w:val="00571A5A"/>
    <w:rsid w:val="00574B26"/>
    <w:rsid w:val="0057539E"/>
    <w:rsid w:val="00575BC8"/>
    <w:rsid w:val="00583FDB"/>
    <w:rsid w:val="00584944"/>
    <w:rsid w:val="00585C16"/>
    <w:rsid w:val="00590492"/>
    <w:rsid w:val="0059119D"/>
    <w:rsid w:val="00593A25"/>
    <w:rsid w:val="0059444C"/>
    <w:rsid w:val="00596AA8"/>
    <w:rsid w:val="005A0119"/>
    <w:rsid w:val="005A19E0"/>
    <w:rsid w:val="005A1D1C"/>
    <w:rsid w:val="005A2971"/>
    <w:rsid w:val="005A4855"/>
    <w:rsid w:val="005B08F0"/>
    <w:rsid w:val="005B1D86"/>
    <w:rsid w:val="005B4D2E"/>
    <w:rsid w:val="005C1DF8"/>
    <w:rsid w:val="005C4A22"/>
    <w:rsid w:val="005C7197"/>
    <w:rsid w:val="005D0BC7"/>
    <w:rsid w:val="005D149E"/>
    <w:rsid w:val="005D1840"/>
    <w:rsid w:val="005D20B2"/>
    <w:rsid w:val="005D254F"/>
    <w:rsid w:val="005D4643"/>
    <w:rsid w:val="005D4CA2"/>
    <w:rsid w:val="005D51AA"/>
    <w:rsid w:val="005D6102"/>
    <w:rsid w:val="005F02BF"/>
    <w:rsid w:val="005F0F15"/>
    <w:rsid w:val="005F364B"/>
    <w:rsid w:val="005F44B9"/>
    <w:rsid w:val="005F6BEA"/>
    <w:rsid w:val="005F6EE8"/>
    <w:rsid w:val="005F729E"/>
    <w:rsid w:val="005F7FEF"/>
    <w:rsid w:val="00601DFC"/>
    <w:rsid w:val="00604799"/>
    <w:rsid w:val="00605D4F"/>
    <w:rsid w:val="006064CD"/>
    <w:rsid w:val="00606B4F"/>
    <w:rsid w:val="006070C1"/>
    <w:rsid w:val="0060743E"/>
    <w:rsid w:val="006077D9"/>
    <w:rsid w:val="006108B1"/>
    <w:rsid w:val="006139CE"/>
    <w:rsid w:val="0061608B"/>
    <w:rsid w:val="00621330"/>
    <w:rsid w:val="00623E6F"/>
    <w:rsid w:val="00627432"/>
    <w:rsid w:val="006337F5"/>
    <w:rsid w:val="00633F82"/>
    <w:rsid w:val="0063435A"/>
    <w:rsid w:val="006350FF"/>
    <w:rsid w:val="00636DDD"/>
    <w:rsid w:val="00637680"/>
    <w:rsid w:val="006420FE"/>
    <w:rsid w:val="00643292"/>
    <w:rsid w:val="0064331D"/>
    <w:rsid w:val="00643A5B"/>
    <w:rsid w:val="00645B2E"/>
    <w:rsid w:val="00647473"/>
    <w:rsid w:val="00647A58"/>
    <w:rsid w:val="00650499"/>
    <w:rsid w:val="006505B4"/>
    <w:rsid w:val="00651FC3"/>
    <w:rsid w:val="0065290F"/>
    <w:rsid w:val="00657AC6"/>
    <w:rsid w:val="00664931"/>
    <w:rsid w:val="00666C8C"/>
    <w:rsid w:val="006671FF"/>
    <w:rsid w:val="00667573"/>
    <w:rsid w:val="006727C3"/>
    <w:rsid w:val="006907DF"/>
    <w:rsid w:val="00694C29"/>
    <w:rsid w:val="00695AE7"/>
    <w:rsid w:val="00697982"/>
    <w:rsid w:val="006A40E2"/>
    <w:rsid w:val="006A5995"/>
    <w:rsid w:val="006A5997"/>
    <w:rsid w:val="006B1D99"/>
    <w:rsid w:val="006B3349"/>
    <w:rsid w:val="006B64A0"/>
    <w:rsid w:val="006B68CA"/>
    <w:rsid w:val="006B74B2"/>
    <w:rsid w:val="006B7B01"/>
    <w:rsid w:val="006C1C85"/>
    <w:rsid w:val="006C1FC1"/>
    <w:rsid w:val="006C3FE0"/>
    <w:rsid w:val="006C546C"/>
    <w:rsid w:val="006C6770"/>
    <w:rsid w:val="006C7BCF"/>
    <w:rsid w:val="006D25E2"/>
    <w:rsid w:val="006D273B"/>
    <w:rsid w:val="006D6B60"/>
    <w:rsid w:val="006D72C8"/>
    <w:rsid w:val="006E1100"/>
    <w:rsid w:val="006E57DC"/>
    <w:rsid w:val="006E6A58"/>
    <w:rsid w:val="006F1365"/>
    <w:rsid w:val="006F5061"/>
    <w:rsid w:val="006F6D24"/>
    <w:rsid w:val="006F7865"/>
    <w:rsid w:val="007027B5"/>
    <w:rsid w:val="007043AC"/>
    <w:rsid w:val="00704D90"/>
    <w:rsid w:val="007079BF"/>
    <w:rsid w:val="007113A7"/>
    <w:rsid w:val="0071333C"/>
    <w:rsid w:val="007204B7"/>
    <w:rsid w:val="00723F4B"/>
    <w:rsid w:val="00725D82"/>
    <w:rsid w:val="007266BC"/>
    <w:rsid w:val="0072711D"/>
    <w:rsid w:val="00730BA6"/>
    <w:rsid w:val="00742838"/>
    <w:rsid w:val="00743D23"/>
    <w:rsid w:val="00747C7C"/>
    <w:rsid w:val="0075215C"/>
    <w:rsid w:val="0075605B"/>
    <w:rsid w:val="007578B4"/>
    <w:rsid w:val="00757D0F"/>
    <w:rsid w:val="0076149F"/>
    <w:rsid w:val="0076347C"/>
    <w:rsid w:val="00763C20"/>
    <w:rsid w:val="00767EF6"/>
    <w:rsid w:val="00774F1F"/>
    <w:rsid w:val="00775C35"/>
    <w:rsid w:val="00777291"/>
    <w:rsid w:val="00780016"/>
    <w:rsid w:val="00780571"/>
    <w:rsid w:val="00780EDA"/>
    <w:rsid w:val="00783BA4"/>
    <w:rsid w:val="0078520D"/>
    <w:rsid w:val="00785F6B"/>
    <w:rsid w:val="0078691C"/>
    <w:rsid w:val="00787A5F"/>
    <w:rsid w:val="00792F60"/>
    <w:rsid w:val="0079347A"/>
    <w:rsid w:val="007A0176"/>
    <w:rsid w:val="007A0BA7"/>
    <w:rsid w:val="007A53F1"/>
    <w:rsid w:val="007B1015"/>
    <w:rsid w:val="007B150D"/>
    <w:rsid w:val="007B1922"/>
    <w:rsid w:val="007B3CF0"/>
    <w:rsid w:val="007B5EB3"/>
    <w:rsid w:val="007C065A"/>
    <w:rsid w:val="007C13DA"/>
    <w:rsid w:val="007C3B5C"/>
    <w:rsid w:val="007C6A3B"/>
    <w:rsid w:val="007D2026"/>
    <w:rsid w:val="007D29D7"/>
    <w:rsid w:val="007D2D6E"/>
    <w:rsid w:val="007D4F64"/>
    <w:rsid w:val="007D5459"/>
    <w:rsid w:val="007D5A5B"/>
    <w:rsid w:val="007D6366"/>
    <w:rsid w:val="007D7BCA"/>
    <w:rsid w:val="007E5202"/>
    <w:rsid w:val="007E7D90"/>
    <w:rsid w:val="007F2263"/>
    <w:rsid w:val="007F40FD"/>
    <w:rsid w:val="007F428A"/>
    <w:rsid w:val="007F4768"/>
    <w:rsid w:val="007F6F35"/>
    <w:rsid w:val="0080246C"/>
    <w:rsid w:val="0080623A"/>
    <w:rsid w:val="00811E26"/>
    <w:rsid w:val="00817E8D"/>
    <w:rsid w:val="00817FC9"/>
    <w:rsid w:val="00821BC1"/>
    <w:rsid w:val="00824A21"/>
    <w:rsid w:val="00826A7D"/>
    <w:rsid w:val="008317B1"/>
    <w:rsid w:val="00831CC3"/>
    <w:rsid w:val="008327EC"/>
    <w:rsid w:val="00832CB3"/>
    <w:rsid w:val="00841212"/>
    <w:rsid w:val="00844D5B"/>
    <w:rsid w:val="00853B4E"/>
    <w:rsid w:val="00854833"/>
    <w:rsid w:val="0086237C"/>
    <w:rsid w:val="00865C3E"/>
    <w:rsid w:val="008701B2"/>
    <w:rsid w:val="0087205E"/>
    <w:rsid w:val="00873476"/>
    <w:rsid w:val="00873DC6"/>
    <w:rsid w:val="00875E20"/>
    <w:rsid w:val="008763E2"/>
    <w:rsid w:val="00884761"/>
    <w:rsid w:val="00885257"/>
    <w:rsid w:val="008918DC"/>
    <w:rsid w:val="00892CE7"/>
    <w:rsid w:val="0089353D"/>
    <w:rsid w:val="00893547"/>
    <w:rsid w:val="00896928"/>
    <w:rsid w:val="00897F2A"/>
    <w:rsid w:val="008A0CDD"/>
    <w:rsid w:val="008A17E7"/>
    <w:rsid w:val="008A2146"/>
    <w:rsid w:val="008A4379"/>
    <w:rsid w:val="008A58FB"/>
    <w:rsid w:val="008A64AC"/>
    <w:rsid w:val="008A7974"/>
    <w:rsid w:val="008B07B1"/>
    <w:rsid w:val="008B77F3"/>
    <w:rsid w:val="008B79A6"/>
    <w:rsid w:val="008C167D"/>
    <w:rsid w:val="008C2D6F"/>
    <w:rsid w:val="008C3D0C"/>
    <w:rsid w:val="008D3C92"/>
    <w:rsid w:val="008D3FB2"/>
    <w:rsid w:val="008D7457"/>
    <w:rsid w:val="008D78F2"/>
    <w:rsid w:val="008E4832"/>
    <w:rsid w:val="008E50C0"/>
    <w:rsid w:val="008E62AC"/>
    <w:rsid w:val="008F0E60"/>
    <w:rsid w:val="008F1657"/>
    <w:rsid w:val="008F2A3B"/>
    <w:rsid w:val="008F465E"/>
    <w:rsid w:val="008F6A6E"/>
    <w:rsid w:val="008F727C"/>
    <w:rsid w:val="009003B0"/>
    <w:rsid w:val="00900F4E"/>
    <w:rsid w:val="00902016"/>
    <w:rsid w:val="009129A0"/>
    <w:rsid w:val="009129C1"/>
    <w:rsid w:val="00912B35"/>
    <w:rsid w:val="00914C01"/>
    <w:rsid w:val="0091616E"/>
    <w:rsid w:val="0092143C"/>
    <w:rsid w:val="00921758"/>
    <w:rsid w:val="0092405F"/>
    <w:rsid w:val="009249E9"/>
    <w:rsid w:val="00924A6C"/>
    <w:rsid w:val="00924F3D"/>
    <w:rsid w:val="00931818"/>
    <w:rsid w:val="00931E7C"/>
    <w:rsid w:val="00934300"/>
    <w:rsid w:val="009348F1"/>
    <w:rsid w:val="00935762"/>
    <w:rsid w:val="009437B6"/>
    <w:rsid w:val="00947E4C"/>
    <w:rsid w:val="00954176"/>
    <w:rsid w:val="009552FC"/>
    <w:rsid w:val="009558A8"/>
    <w:rsid w:val="00956C89"/>
    <w:rsid w:val="0096188D"/>
    <w:rsid w:val="0096234E"/>
    <w:rsid w:val="009632A3"/>
    <w:rsid w:val="00967D9A"/>
    <w:rsid w:val="00973A8E"/>
    <w:rsid w:val="0098258A"/>
    <w:rsid w:val="00984A14"/>
    <w:rsid w:val="0098512D"/>
    <w:rsid w:val="009869BB"/>
    <w:rsid w:val="0099267D"/>
    <w:rsid w:val="00992F7A"/>
    <w:rsid w:val="00993680"/>
    <w:rsid w:val="009A016A"/>
    <w:rsid w:val="009A0DBC"/>
    <w:rsid w:val="009A0F88"/>
    <w:rsid w:val="009A2DD3"/>
    <w:rsid w:val="009A4708"/>
    <w:rsid w:val="009A4FF6"/>
    <w:rsid w:val="009A5D30"/>
    <w:rsid w:val="009B01A6"/>
    <w:rsid w:val="009B241E"/>
    <w:rsid w:val="009B2F3A"/>
    <w:rsid w:val="009B3882"/>
    <w:rsid w:val="009B59C5"/>
    <w:rsid w:val="009B62AF"/>
    <w:rsid w:val="009B69C1"/>
    <w:rsid w:val="009C0628"/>
    <w:rsid w:val="009C1D70"/>
    <w:rsid w:val="009C211B"/>
    <w:rsid w:val="009C3DFF"/>
    <w:rsid w:val="009C6DCE"/>
    <w:rsid w:val="009D055B"/>
    <w:rsid w:val="009D0C48"/>
    <w:rsid w:val="009D0EE3"/>
    <w:rsid w:val="009D0F3A"/>
    <w:rsid w:val="009D1E94"/>
    <w:rsid w:val="009D260F"/>
    <w:rsid w:val="009D4F12"/>
    <w:rsid w:val="009D5BDD"/>
    <w:rsid w:val="009D6996"/>
    <w:rsid w:val="009E0344"/>
    <w:rsid w:val="009E1D79"/>
    <w:rsid w:val="009E3EE6"/>
    <w:rsid w:val="009E50BB"/>
    <w:rsid w:val="009E5C69"/>
    <w:rsid w:val="009E6334"/>
    <w:rsid w:val="009E66DC"/>
    <w:rsid w:val="009F3418"/>
    <w:rsid w:val="009F4E0A"/>
    <w:rsid w:val="009F52F6"/>
    <w:rsid w:val="009F5476"/>
    <w:rsid w:val="009F5A5B"/>
    <w:rsid w:val="00A024A4"/>
    <w:rsid w:val="00A025B9"/>
    <w:rsid w:val="00A11A0D"/>
    <w:rsid w:val="00A273C4"/>
    <w:rsid w:val="00A308E3"/>
    <w:rsid w:val="00A33BD3"/>
    <w:rsid w:val="00A3470E"/>
    <w:rsid w:val="00A35F83"/>
    <w:rsid w:val="00A37D26"/>
    <w:rsid w:val="00A40836"/>
    <w:rsid w:val="00A40D57"/>
    <w:rsid w:val="00A443FB"/>
    <w:rsid w:val="00A4621D"/>
    <w:rsid w:val="00A51B80"/>
    <w:rsid w:val="00A521C5"/>
    <w:rsid w:val="00A5482B"/>
    <w:rsid w:val="00A55230"/>
    <w:rsid w:val="00A5586C"/>
    <w:rsid w:val="00A5660A"/>
    <w:rsid w:val="00A56E99"/>
    <w:rsid w:val="00A57C7B"/>
    <w:rsid w:val="00A6133A"/>
    <w:rsid w:val="00A63950"/>
    <w:rsid w:val="00A64402"/>
    <w:rsid w:val="00A64A94"/>
    <w:rsid w:val="00A66BAF"/>
    <w:rsid w:val="00A66D9E"/>
    <w:rsid w:val="00A71487"/>
    <w:rsid w:val="00A75095"/>
    <w:rsid w:val="00A75790"/>
    <w:rsid w:val="00A75E17"/>
    <w:rsid w:val="00A77671"/>
    <w:rsid w:val="00A807C7"/>
    <w:rsid w:val="00A813DD"/>
    <w:rsid w:val="00A822A0"/>
    <w:rsid w:val="00A82BA2"/>
    <w:rsid w:val="00A8340A"/>
    <w:rsid w:val="00A83B39"/>
    <w:rsid w:val="00A84BA7"/>
    <w:rsid w:val="00A86D46"/>
    <w:rsid w:val="00A95938"/>
    <w:rsid w:val="00A96CB3"/>
    <w:rsid w:val="00A97A55"/>
    <w:rsid w:val="00AA2183"/>
    <w:rsid w:val="00AA3A93"/>
    <w:rsid w:val="00AA3CF0"/>
    <w:rsid w:val="00AA5076"/>
    <w:rsid w:val="00AA5AE3"/>
    <w:rsid w:val="00AB074C"/>
    <w:rsid w:val="00AB4E43"/>
    <w:rsid w:val="00AB734C"/>
    <w:rsid w:val="00AC19AE"/>
    <w:rsid w:val="00AC6A17"/>
    <w:rsid w:val="00AC6C89"/>
    <w:rsid w:val="00AC78B3"/>
    <w:rsid w:val="00AD19DD"/>
    <w:rsid w:val="00AD5A2A"/>
    <w:rsid w:val="00AD5E87"/>
    <w:rsid w:val="00AD6861"/>
    <w:rsid w:val="00AD6EA7"/>
    <w:rsid w:val="00AE4FE5"/>
    <w:rsid w:val="00AE62DB"/>
    <w:rsid w:val="00AE6611"/>
    <w:rsid w:val="00AE7A49"/>
    <w:rsid w:val="00AF00C2"/>
    <w:rsid w:val="00AF2EBF"/>
    <w:rsid w:val="00B01BBE"/>
    <w:rsid w:val="00B05892"/>
    <w:rsid w:val="00B06C6B"/>
    <w:rsid w:val="00B07563"/>
    <w:rsid w:val="00B07DEE"/>
    <w:rsid w:val="00B11825"/>
    <w:rsid w:val="00B12680"/>
    <w:rsid w:val="00B1311F"/>
    <w:rsid w:val="00B13B4F"/>
    <w:rsid w:val="00B250DF"/>
    <w:rsid w:val="00B2684B"/>
    <w:rsid w:val="00B26911"/>
    <w:rsid w:val="00B30568"/>
    <w:rsid w:val="00B3170B"/>
    <w:rsid w:val="00B32676"/>
    <w:rsid w:val="00B40DE9"/>
    <w:rsid w:val="00B43D1B"/>
    <w:rsid w:val="00B45D7D"/>
    <w:rsid w:val="00B532DB"/>
    <w:rsid w:val="00B56474"/>
    <w:rsid w:val="00B57AB9"/>
    <w:rsid w:val="00B6219E"/>
    <w:rsid w:val="00B624E5"/>
    <w:rsid w:val="00B65AA2"/>
    <w:rsid w:val="00B707D9"/>
    <w:rsid w:val="00B70FB8"/>
    <w:rsid w:val="00B71372"/>
    <w:rsid w:val="00B715AF"/>
    <w:rsid w:val="00B7564E"/>
    <w:rsid w:val="00B8126F"/>
    <w:rsid w:val="00B81766"/>
    <w:rsid w:val="00B83ADF"/>
    <w:rsid w:val="00B846B5"/>
    <w:rsid w:val="00B85BE2"/>
    <w:rsid w:val="00B90F20"/>
    <w:rsid w:val="00B935DC"/>
    <w:rsid w:val="00B93E9C"/>
    <w:rsid w:val="00BA38D0"/>
    <w:rsid w:val="00BA4BC6"/>
    <w:rsid w:val="00BA4C61"/>
    <w:rsid w:val="00BB2500"/>
    <w:rsid w:val="00BB3476"/>
    <w:rsid w:val="00BB76BC"/>
    <w:rsid w:val="00BC072F"/>
    <w:rsid w:val="00BC3437"/>
    <w:rsid w:val="00BC68C7"/>
    <w:rsid w:val="00BC73F8"/>
    <w:rsid w:val="00BC747B"/>
    <w:rsid w:val="00BC75F9"/>
    <w:rsid w:val="00BD1E1B"/>
    <w:rsid w:val="00BD1F09"/>
    <w:rsid w:val="00BD4DF1"/>
    <w:rsid w:val="00BD5005"/>
    <w:rsid w:val="00BD6AEE"/>
    <w:rsid w:val="00BE346C"/>
    <w:rsid w:val="00BE3B94"/>
    <w:rsid w:val="00BE4AF0"/>
    <w:rsid w:val="00BE57B4"/>
    <w:rsid w:val="00BE7AF4"/>
    <w:rsid w:val="00BF6588"/>
    <w:rsid w:val="00BF7BE4"/>
    <w:rsid w:val="00C07E3D"/>
    <w:rsid w:val="00C10A0D"/>
    <w:rsid w:val="00C128FB"/>
    <w:rsid w:val="00C15410"/>
    <w:rsid w:val="00C17BDD"/>
    <w:rsid w:val="00C21D60"/>
    <w:rsid w:val="00C278F0"/>
    <w:rsid w:val="00C33E71"/>
    <w:rsid w:val="00C377A7"/>
    <w:rsid w:val="00C40123"/>
    <w:rsid w:val="00C42033"/>
    <w:rsid w:val="00C44477"/>
    <w:rsid w:val="00C44C8D"/>
    <w:rsid w:val="00C4790C"/>
    <w:rsid w:val="00C523A0"/>
    <w:rsid w:val="00C5439F"/>
    <w:rsid w:val="00C57E18"/>
    <w:rsid w:val="00C61B44"/>
    <w:rsid w:val="00C66049"/>
    <w:rsid w:val="00C71490"/>
    <w:rsid w:val="00C71BE9"/>
    <w:rsid w:val="00C76B89"/>
    <w:rsid w:val="00C80235"/>
    <w:rsid w:val="00C821F8"/>
    <w:rsid w:val="00C843A1"/>
    <w:rsid w:val="00C844E9"/>
    <w:rsid w:val="00C85F38"/>
    <w:rsid w:val="00C87283"/>
    <w:rsid w:val="00C90BB7"/>
    <w:rsid w:val="00C9219C"/>
    <w:rsid w:val="00C93838"/>
    <w:rsid w:val="00C939E8"/>
    <w:rsid w:val="00C94B5B"/>
    <w:rsid w:val="00C950A0"/>
    <w:rsid w:val="00C9633C"/>
    <w:rsid w:val="00CA103B"/>
    <w:rsid w:val="00CA4E04"/>
    <w:rsid w:val="00CA5695"/>
    <w:rsid w:val="00CA7688"/>
    <w:rsid w:val="00CA7B69"/>
    <w:rsid w:val="00CA7BAB"/>
    <w:rsid w:val="00CB02D4"/>
    <w:rsid w:val="00CB22AD"/>
    <w:rsid w:val="00CB258E"/>
    <w:rsid w:val="00CB47F0"/>
    <w:rsid w:val="00CB79A6"/>
    <w:rsid w:val="00CB7CC9"/>
    <w:rsid w:val="00CC2E72"/>
    <w:rsid w:val="00CC5650"/>
    <w:rsid w:val="00CC6847"/>
    <w:rsid w:val="00CD13CF"/>
    <w:rsid w:val="00CD41BE"/>
    <w:rsid w:val="00CD6717"/>
    <w:rsid w:val="00CD6B52"/>
    <w:rsid w:val="00CD71B6"/>
    <w:rsid w:val="00CE0500"/>
    <w:rsid w:val="00CE0857"/>
    <w:rsid w:val="00CE0CAE"/>
    <w:rsid w:val="00CE14F7"/>
    <w:rsid w:val="00CE3207"/>
    <w:rsid w:val="00CE3B38"/>
    <w:rsid w:val="00CE3D45"/>
    <w:rsid w:val="00CF3E32"/>
    <w:rsid w:val="00D10EDC"/>
    <w:rsid w:val="00D110A9"/>
    <w:rsid w:val="00D14323"/>
    <w:rsid w:val="00D177B5"/>
    <w:rsid w:val="00D2114A"/>
    <w:rsid w:val="00D23D4D"/>
    <w:rsid w:val="00D2689D"/>
    <w:rsid w:val="00D32162"/>
    <w:rsid w:val="00D33899"/>
    <w:rsid w:val="00D40EE1"/>
    <w:rsid w:val="00D41F77"/>
    <w:rsid w:val="00D501D2"/>
    <w:rsid w:val="00D532EB"/>
    <w:rsid w:val="00D56C82"/>
    <w:rsid w:val="00D6227B"/>
    <w:rsid w:val="00D62319"/>
    <w:rsid w:val="00D6231F"/>
    <w:rsid w:val="00D63292"/>
    <w:rsid w:val="00D66933"/>
    <w:rsid w:val="00D70233"/>
    <w:rsid w:val="00D70453"/>
    <w:rsid w:val="00D70D13"/>
    <w:rsid w:val="00D71153"/>
    <w:rsid w:val="00D7267E"/>
    <w:rsid w:val="00D74685"/>
    <w:rsid w:val="00D779CD"/>
    <w:rsid w:val="00D842E4"/>
    <w:rsid w:val="00D8453B"/>
    <w:rsid w:val="00D8740F"/>
    <w:rsid w:val="00D87F3F"/>
    <w:rsid w:val="00D9311D"/>
    <w:rsid w:val="00D93910"/>
    <w:rsid w:val="00D97E41"/>
    <w:rsid w:val="00DA1104"/>
    <w:rsid w:val="00DA2666"/>
    <w:rsid w:val="00DA3788"/>
    <w:rsid w:val="00DB5726"/>
    <w:rsid w:val="00DB6B04"/>
    <w:rsid w:val="00DC09B2"/>
    <w:rsid w:val="00DC37A7"/>
    <w:rsid w:val="00DC4397"/>
    <w:rsid w:val="00DD0148"/>
    <w:rsid w:val="00DD0931"/>
    <w:rsid w:val="00DD13AB"/>
    <w:rsid w:val="00DD1DE5"/>
    <w:rsid w:val="00DD205C"/>
    <w:rsid w:val="00DD4643"/>
    <w:rsid w:val="00DD4EFE"/>
    <w:rsid w:val="00DD5B61"/>
    <w:rsid w:val="00DD70CF"/>
    <w:rsid w:val="00DE3E48"/>
    <w:rsid w:val="00DE5528"/>
    <w:rsid w:val="00DE5706"/>
    <w:rsid w:val="00DE6E05"/>
    <w:rsid w:val="00DF0844"/>
    <w:rsid w:val="00DF1DDB"/>
    <w:rsid w:val="00E06745"/>
    <w:rsid w:val="00E1141A"/>
    <w:rsid w:val="00E12461"/>
    <w:rsid w:val="00E12883"/>
    <w:rsid w:val="00E13D9B"/>
    <w:rsid w:val="00E178AF"/>
    <w:rsid w:val="00E20386"/>
    <w:rsid w:val="00E20AD1"/>
    <w:rsid w:val="00E21B1B"/>
    <w:rsid w:val="00E244FC"/>
    <w:rsid w:val="00E2761A"/>
    <w:rsid w:val="00E276F4"/>
    <w:rsid w:val="00E277F0"/>
    <w:rsid w:val="00E311E0"/>
    <w:rsid w:val="00E32379"/>
    <w:rsid w:val="00E33447"/>
    <w:rsid w:val="00E3463C"/>
    <w:rsid w:val="00E40E6E"/>
    <w:rsid w:val="00E51282"/>
    <w:rsid w:val="00E5287A"/>
    <w:rsid w:val="00E55F96"/>
    <w:rsid w:val="00E56B57"/>
    <w:rsid w:val="00E61C10"/>
    <w:rsid w:val="00E64D02"/>
    <w:rsid w:val="00E67831"/>
    <w:rsid w:val="00E72249"/>
    <w:rsid w:val="00E72530"/>
    <w:rsid w:val="00E7340F"/>
    <w:rsid w:val="00E74F0E"/>
    <w:rsid w:val="00E8213A"/>
    <w:rsid w:val="00E845FD"/>
    <w:rsid w:val="00E84B54"/>
    <w:rsid w:val="00E850A7"/>
    <w:rsid w:val="00E87BBD"/>
    <w:rsid w:val="00E909CD"/>
    <w:rsid w:val="00E937D6"/>
    <w:rsid w:val="00E93D71"/>
    <w:rsid w:val="00E951D7"/>
    <w:rsid w:val="00EA05A6"/>
    <w:rsid w:val="00EA309F"/>
    <w:rsid w:val="00EA31C6"/>
    <w:rsid w:val="00EA53AA"/>
    <w:rsid w:val="00EA670A"/>
    <w:rsid w:val="00EA72A0"/>
    <w:rsid w:val="00EB169A"/>
    <w:rsid w:val="00EB1B7A"/>
    <w:rsid w:val="00EB2618"/>
    <w:rsid w:val="00EB3499"/>
    <w:rsid w:val="00EB7EA9"/>
    <w:rsid w:val="00EC582F"/>
    <w:rsid w:val="00EC60A1"/>
    <w:rsid w:val="00ED0843"/>
    <w:rsid w:val="00ED26A3"/>
    <w:rsid w:val="00ED35CA"/>
    <w:rsid w:val="00EE0F0D"/>
    <w:rsid w:val="00EE4A53"/>
    <w:rsid w:val="00EE4E75"/>
    <w:rsid w:val="00EE7194"/>
    <w:rsid w:val="00EF0C0E"/>
    <w:rsid w:val="00EF1502"/>
    <w:rsid w:val="00EF39CC"/>
    <w:rsid w:val="00F10C1F"/>
    <w:rsid w:val="00F20CDB"/>
    <w:rsid w:val="00F2116F"/>
    <w:rsid w:val="00F23974"/>
    <w:rsid w:val="00F24546"/>
    <w:rsid w:val="00F27A48"/>
    <w:rsid w:val="00F30F53"/>
    <w:rsid w:val="00F318BF"/>
    <w:rsid w:val="00F32C74"/>
    <w:rsid w:val="00F333DC"/>
    <w:rsid w:val="00F3720F"/>
    <w:rsid w:val="00F406BF"/>
    <w:rsid w:val="00F43CEA"/>
    <w:rsid w:val="00F448CB"/>
    <w:rsid w:val="00F502E0"/>
    <w:rsid w:val="00F611BF"/>
    <w:rsid w:val="00F61A3A"/>
    <w:rsid w:val="00F64D52"/>
    <w:rsid w:val="00F656D2"/>
    <w:rsid w:val="00F66AA6"/>
    <w:rsid w:val="00F73C47"/>
    <w:rsid w:val="00F74F41"/>
    <w:rsid w:val="00F75723"/>
    <w:rsid w:val="00F7682E"/>
    <w:rsid w:val="00F7789A"/>
    <w:rsid w:val="00F803FA"/>
    <w:rsid w:val="00F82F9B"/>
    <w:rsid w:val="00F83387"/>
    <w:rsid w:val="00F83B46"/>
    <w:rsid w:val="00F83E84"/>
    <w:rsid w:val="00F8410C"/>
    <w:rsid w:val="00F867FC"/>
    <w:rsid w:val="00F86D5C"/>
    <w:rsid w:val="00F87706"/>
    <w:rsid w:val="00F87A9B"/>
    <w:rsid w:val="00F93E51"/>
    <w:rsid w:val="00FA584D"/>
    <w:rsid w:val="00FA5E98"/>
    <w:rsid w:val="00FA6737"/>
    <w:rsid w:val="00FA67DA"/>
    <w:rsid w:val="00FB481C"/>
    <w:rsid w:val="00FB4FB5"/>
    <w:rsid w:val="00FC3CE0"/>
    <w:rsid w:val="00FC43EE"/>
    <w:rsid w:val="00FD01DF"/>
    <w:rsid w:val="00FD2914"/>
    <w:rsid w:val="00FD359E"/>
    <w:rsid w:val="00FD47FE"/>
    <w:rsid w:val="00FD50A2"/>
    <w:rsid w:val="00FD5C55"/>
    <w:rsid w:val="00FD7DB8"/>
    <w:rsid w:val="00FE1B8F"/>
    <w:rsid w:val="00FE3CEB"/>
    <w:rsid w:val="00FF26CE"/>
    <w:rsid w:val="00FF3940"/>
    <w:rsid w:val="00FF3F7D"/>
    <w:rsid w:val="00FF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3"/>
    <o:shapelayout v:ext="edit">
      <o:idmap v:ext="edit" data="2"/>
      <o:rules v:ext="edit">
        <o:r id="V:Rule1" type="connector" idref="#Line 3"/>
        <o:r id="V:Rule2" type="connector" idref="#Line 5"/>
        <o:r id="V:Rule3" type="connector" idref="#Line 56"/>
        <o:r id="V:Rule4" type="connector" idref="#Line 22"/>
        <o:r id="V:Rule5" type="connector" idref="#Line 28"/>
        <o:r id="V:Rule6" type="connector" idref="#Line 26"/>
        <o:r id="V:Rule7" type="connector" idref="#Line 38"/>
        <o:r id="V:Rule8" type="connector" idref="#Line 44"/>
        <o:r id="V:Rule9" type="connector" idref="#Line 9"/>
        <o:r id="V:Rule10" type="connector" idref="#Line 20"/>
        <o:r id="V:Rule11" type="connector" idref="#Line 52"/>
        <o:r id="V:Rule12" type="connector" idref="#Line 13"/>
        <o:r id="V:Rule13" type="connector" idref="#Line 40"/>
        <o:r id="V:Rule14" type="connector" idref="#Line 46"/>
        <o:r id="V:Rule15" type="connector" idref="#Line 11"/>
        <o:r id="V:Rule16" type="connector" idref="#Line 36"/>
        <o:r id="V:Rule17" type="connector" idref="#Line 48"/>
        <o:r id="V:Rule18" type="connector" idref="#Line 30"/>
        <o:r id="V:Rule19" type="connector" idref="#Line 15"/>
        <o:r id="V:Rule20" type="connector" idref="#Line 54"/>
        <o:r id="V:Rule21" type="connector" idref="#Line 34"/>
        <o:r id="V:Rule22" type="connector" idref="#Line 50"/>
        <o:r id="V:Rule23" type="connector" idref="#Line 24"/>
        <o:r id="V:Rule24" type="connector" idref="#Line 7"/>
        <o:r id="V:Rule25" type="connector" idref="#Line 18"/>
        <o:r id="V:Rule26" type="connector" idref="#Line 42"/>
        <o:r id="V:Rule27" type="connector" idref="#Line 32"/>
      </o:rules>
    </o:shapelayout>
  </w:shapeDefaults>
  <w:decimalSymbol w:val="."/>
  <w:listSeparator w:val=","/>
  <w14:docId w14:val="62C4B6E0"/>
  <w15:docId w15:val="{911BE9C6-6E5E-4D7A-8A4F-5FF06476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20"/>
      <w:outlineLvl w:val="0"/>
    </w:pPr>
    <w:rPr>
      <w:rFonts w:ascii="Calibri" w:eastAsia="Calibri" w:hAnsi="Calibri" w:cs="Calibri"/>
      <w:sz w:val="24"/>
      <w:szCs w:val="24"/>
    </w:rPr>
  </w:style>
  <w:style w:type="paragraph" w:styleId="Heading2">
    <w:name w:val="heading 2"/>
    <w:basedOn w:val="Normal"/>
    <w:uiPriority w:val="1"/>
    <w:qFormat/>
    <w:pPr>
      <w:ind w:left="880"/>
      <w:outlineLvl w:val="1"/>
    </w:pPr>
    <w:rPr>
      <w:b/>
      <w:bCs/>
    </w:rPr>
  </w:style>
  <w:style w:type="paragraph" w:styleId="Heading3">
    <w:name w:val="heading 3"/>
    <w:basedOn w:val="Normal"/>
    <w:next w:val="Normal"/>
    <w:link w:val="Heading3Char"/>
    <w:uiPriority w:val="9"/>
    <w:semiHidden/>
    <w:unhideWhenUsed/>
    <w:qFormat/>
    <w:rsid w:val="001A054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12B3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F5A5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17"/>
      <w:ind w:left="1240" w:hanging="360"/>
    </w:pPr>
  </w:style>
  <w:style w:type="paragraph" w:customStyle="1" w:styleId="TableParagraph">
    <w:name w:val="Table Paragraph"/>
    <w:basedOn w:val="Normal"/>
    <w:uiPriority w:val="1"/>
    <w:qFormat/>
    <w:pPr>
      <w:ind w:left="50"/>
    </w:pPr>
  </w:style>
  <w:style w:type="paragraph" w:styleId="Header">
    <w:name w:val="header"/>
    <w:basedOn w:val="Normal"/>
    <w:link w:val="HeaderChar"/>
    <w:uiPriority w:val="99"/>
    <w:unhideWhenUsed/>
    <w:rsid w:val="00567EAE"/>
    <w:pPr>
      <w:tabs>
        <w:tab w:val="center" w:pos="4680"/>
        <w:tab w:val="right" w:pos="9360"/>
      </w:tabs>
    </w:pPr>
  </w:style>
  <w:style w:type="character" w:customStyle="1" w:styleId="HeaderChar">
    <w:name w:val="Header Char"/>
    <w:basedOn w:val="DefaultParagraphFont"/>
    <w:link w:val="Header"/>
    <w:uiPriority w:val="99"/>
    <w:rsid w:val="00567EAE"/>
    <w:rPr>
      <w:rFonts w:ascii="Times New Roman" w:eastAsia="Times New Roman" w:hAnsi="Times New Roman" w:cs="Times New Roman"/>
    </w:rPr>
  </w:style>
  <w:style w:type="paragraph" w:styleId="Footer">
    <w:name w:val="footer"/>
    <w:basedOn w:val="Normal"/>
    <w:link w:val="FooterChar"/>
    <w:uiPriority w:val="99"/>
    <w:unhideWhenUsed/>
    <w:rsid w:val="00567EAE"/>
    <w:pPr>
      <w:tabs>
        <w:tab w:val="center" w:pos="4680"/>
        <w:tab w:val="right" w:pos="9360"/>
      </w:tabs>
    </w:pPr>
  </w:style>
  <w:style w:type="character" w:customStyle="1" w:styleId="FooterChar">
    <w:name w:val="Footer Char"/>
    <w:basedOn w:val="DefaultParagraphFont"/>
    <w:link w:val="Footer"/>
    <w:uiPriority w:val="99"/>
    <w:rsid w:val="00567EAE"/>
    <w:rPr>
      <w:rFonts w:ascii="Times New Roman" w:eastAsia="Times New Roman" w:hAnsi="Times New Roman" w:cs="Times New Roman"/>
    </w:rPr>
  </w:style>
  <w:style w:type="character" w:styleId="Hyperlink">
    <w:name w:val="Hyperlink"/>
    <w:basedOn w:val="DefaultParagraphFont"/>
    <w:uiPriority w:val="99"/>
    <w:unhideWhenUsed/>
    <w:rsid w:val="002B0D26"/>
    <w:rPr>
      <w:color w:val="0000FF" w:themeColor="hyperlink"/>
      <w:u w:val="single"/>
    </w:rPr>
  </w:style>
  <w:style w:type="character" w:styleId="UnresolvedMention">
    <w:name w:val="Unresolved Mention"/>
    <w:basedOn w:val="DefaultParagraphFont"/>
    <w:uiPriority w:val="99"/>
    <w:semiHidden/>
    <w:unhideWhenUsed/>
    <w:rsid w:val="009437B6"/>
    <w:rPr>
      <w:color w:val="605E5C"/>
      <w:shd w:val="clear" w:color="auto" w:fill="E1DFDD"/>
    </w:rPr>
  </w:style>
  <w:style w:type="character" w:customStyle="1" w:styleId="Heading3Char">
    <w:name w:val="Heading 3 Char"/>
    <w:basedOn w:val="DefaultParagraphFont"/>
    <w:link w:val="Heading3"/>
    <w:uiPriority w:val="9"/>
    <w:rsid w:val="001A0549"/>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9F5A5B"/>
    <w:rPr>
      <w:rFonts w:asciiTheme="majorHAnsi" w:eastAsiaTheme="majorEastAsia" w:hAnsiTheme="majorHAnsi" w:cstheme="majorBidi"/>
      <w:color w:val="365F91" w:themeColor="accent1" w:themeShade="BF"/>
    </w:rPr>
  </w:style>
  <w:style w:type="character" w:customStyle="1" w:styleId="BodyTextChar">
    <w:name w:val="Body Text Char"/>
    <w:basedOn w:val="DefaultParagraphFont"/>
    <w:link w:val="BodyText"/>
    <w:uiPriority w:val="1"/>
    <w:rsid w:val="002E1140"/>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6133A"/>
    <w:rPr>
      <w:color w:val="800080" w:themeColor="followedHyperlink"/>
      <w:u w:val="single"/>
    </w:rPr>
  </w:style>
  <w:style w:type="character" w:customStyle="1" w:styleId="Heading4Char">
    <w:name w:val="Heading 4 Char"/>
    <w:basedOn w:val="DefaultParagraphFont"/>
    <w:link w:val="Heading4"/>
    <w:uiPriority w:val="9"/>
    <w:rsid w:val="00912B35"/>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C377A7"/>
    <w:rPr>
      <w:sz w:val="16"/>
      <w:szCs w:val="16"/>
    </w:rPr>
  </w:style>
  <w:style w:type="paragraph" w:styleId="CommentText">
    <w:name w:val="annotation text"/>
    <w:basedOn w:val="Normal"/>
    <w:link w:val="CommentTextChar"/>
    <w:uiPriority w:val="99"/>
    <w:semiHidden/>
    <w:unhideWhenUsed/>
    <w:rsid w:val="00C377A7"/>
    <w:rPr>
      <w:sz w:val="20"/>
      <w:szCs w:val="20"/>
    </w:rPr>
  </w:style>
  <w:style w:type="character" w:customStyle="1" w:styleId="CommentTextChar">
    <w:name w:val="Comment Text Char"/>
    <w:basedOn w:val="DefaultParagraphFont"/>
    <w:link w:val="CommentText"/>
    <w:uiPriority w:val="99"/>
    <w:semiHidden/>
    <w:rsid w:val="00C377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77A7"/>
    <w:rPr>
      <w:b/>
      <w:bCs/>
    </w:rPr>
  </w:style>
  <w:style w:type="character" w:customStyle="1" w:styleId="CommentSubjectChar">
    <w:name w:val="Comment Subject Char"/>
    <w:basedOn w:val="CommentTextChar"/>
    <w:link w:val="CommentSubject"/>
    <w:uiPriority w:val="99"/>
    <w:semiHidden/>
    <w:rsid w:val="00C377A7"/>
    <w:rPr>
      <w:rFonts w:ascii="Times New Roman" w:eastAsia="Times New Roman" w:hAnsi="Times New Roman" w:cs="Times New Roman"/>
      <w:b/>
      <w:bCs/>
      <w:sz w:val="20"/>
      <w:szCs w:val="20"/>
    </w:rPr>
  </w:style>
  <w:style w:type="paragraph" w:styleId="IntenseQuote">
    <w:name w:val="Intense Quote"/>
    <w:basedOn w:val="Normal"/>
    <w:next w:val="Normal"/>
    <w:link w:val="IntenseQuoteChar"/>
    <w:uiPriority w:val="30"/>
    <w:qFormat/>
    <w:rsid w:val="00A3470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3470E"/>
    <w:rPr>
      <w:rFonts w:ascii="Times New Roman" w:eastAsia="Times New Roman" w:hAnsi="Times New Roman" w:cs="Times New Roman"/>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8285">
      <w:bodyDiv w:val="1"/>
      <w:marLeft w:val="0"/>
      <w:marRight w:val="0"/>
      <w:marTop w:val="0"/>
      <w:marBottom w:val="0"/>
      <w:divBdr>
        <w:top w:val="none" w:sz="0" w:space="0" w:color="auto"/>
        <w:left w:val="none" w:sz="0" w:space="0" w:color="auto"/>
        <w:bottom w:val="none" w:sz="0" w:space="0" w:color="auto"/>
        <w:right w:val="none" w:sz="0" w:space="0" w:color="auto"/>
      </w:divBdr>
    </w:div>
    <w:div w:id="28840552">
      <w:bodyDiv w:val="1"/>
      <w:marLeft w:val="0"/>
      <w:marRight w:val="0"/>
      <w:marTop w:val="0"/>
      <w:marBottom w:val="0"/>
      <w:divBdr>
        <w:top w:val="none" w:sz="0" w:space="0" w:color="auto"/>
        <w:left w:val="none" w:sz="0" w:space="0" w:color="auto"/>
        <w:bottom w:val="none" w:sz="0" w:space="0" w:color="auto"/>
        <w:right w:val="none" w:sz="0" w:space="0" w:color="auto"/>
      </w:divBdr>
    </w:div>
    <w:div w:id="41947988">
      <w:bodyDiv w:val="1"/>
      <w:marLeft w:val="0"/>
      <w:marRight w:val="0"/>
      <w:marTop w:val="0"/>
      <w:marBottom w:val="0"/>
      <w:divBdr>
        <w:top w:val="none" w:sz="0" w:space="0" w:color="auto"/>
        <w:left w:val="none" w:sz="0" w:space="0" w:color="auto"/>
        <w:bottom w:val="none" w:sz="0" w:space="0" w:color="auto"/>
        <w:right w:val="none" w:sz="0" w:space="0" w:color="auto"/>
      </w:divBdr>
    </w:div>
    <w:div w:id="80378734">
      <w:bodyDiv w:val="1"/>
      <w:marLeft w:val="0"/>
      <w:marRight w:val="0"/>
      <w:marTop w:val="0"/>
      <w:marBottom w:val="0"/>
      <w:divBdr>
        <w:top w:val="none" w:sz="0" w:space="0" w:color="auto"/>
        <w:left w:val="none" w:sz="0" w:space="0" w:color="auto"/>
        <w:bottom w:val="none" w:sz="0" w:space="0" w:color="auto"/>
        <w:right w:val="none" w:sz="0" w:space="0" w:color="auto"/>
      </w:divBdr>
    </w:div>
    <w:div w:id="89740801">
      <w:bodyDiv w:val="1"/>
      <w:marLeft w:val="0"/>
      <w:marRight w:val="0"/>
      <w:marTop w:val="0"/>
      <w:marBottom w:val="0"/>
      <w:divBdr>
        <w:top w:val="none" w:sz="0" w:space="0" w:color="auto"/>
        <w:left w:val="none" w:sz="0" w:space="0" w:color="auto"/>
        <w:bottom w:val="none" w:sz="0" w:space="0" w:color="auto"/>
        <w:right w:val="none" w:sz="0" w:space="0" w:color="auto"/>
      </w:divBdr>
    </w:div>
    <w:div w:id="123083492">
      <w:bodyDiv w:val="1"/>
      <w:marLeft w:val="0"/>
      <w:marRight w:val="0"/>
      <w:marTop w:val="0"/>
      <w:marBottom w:val="0"/>
      <w:divBdr>
        <w:top w:val="none" w:sz="0" w:space="0" w:color="auto"/>
        <w:left w:val="none" w:sz="0" w:space="0" w:color="auto"/>
        <w:bottom w:val="none" w:sz="0" w:space="0" w:color="auto"/>
        <w:right w:val="none" w:sz="0" w:space="0" w:color="auto"/>
      </w:divBdr>
    </w:div>
    <w:div w:id="162357092">
      <w:bodyDiv w:val="1"/>
      <w:marLeft w:val="0"/>
      <w:marRight w:val="0"/>
      <w:marTop w:val="0"/>
      <w:marBottom w:val="0"/>
      <w:divBdr>
        <w:top w:val="none" w:sz="0" w:space="0" w:color="auto"/>
        <w:left w:val="none" w:sz="0" w:space="0" w:color="auto"/>
        <w:bottom w:val="none" w:sz="0" w:space="0" w:color="auto"/>
        <w:right w:val="none" w:sz="0" w:space="0" w:color="auto"/>
      </w:divBdr>
    </w:div>
    <w:div w:id="179511068">
      <w:bodyDiv w:val="1"/>
      <w:marLeft w:val="0"/>
      <w:marRight w:val="0"/>
      <w:marTop w:val="0"/>
      <w:marBottom w:val="0"/>
      <w:divBdr>
        <w:top w:val="none" w:sz="0" w:space="0" w:color="auto"/>
        <w:left w:val="none" w:sz="0" w:space="0" w:color="auto"/>
        <w:bottom w:val="none" w:sz="0" w:space="0" w:color="auto"/>
        <w:right w:val="none" w:sz="0" w:space="0" w:color="auto"/>
      </w:divBdr>
    </w:div>
    <w:div w:id="197622287">
      <w:bodyDiv w:val="1"/>
      <w:marLeft w:val="0"/>
      <w:marRight w:val="0"/>
      <w:marTop w:val="0"/>
      <w:marBottom w:val="0"/>
      <w:divBdr>
        <w:top w:val="none" w:sz="0" w:space="0" w:color="auto"/>
        <w:left w:val="none" w:sz="0" w:space="0" w:color="auto"/>
        <w:bottom w:val="none" w:sz="0" w:space="0" w:color="auto"/>
        <w:right w:val="none" w:sz="0" w:space="0" w:color="auto"/>
      </w:divBdr>
    </w:div>
    <w:div w:id="226496160">
      <w:bodyDiv w:val="1"/>
      <w:marLeft w:val="0"/>
      <w:marRight w:val="0"/>
      <w:marTop w:val="0"/>
      <w:marBottom w:val="0"/>
      <w:divBdr>
        <w:top w:val="none" w:sz="0" w:space="0" w:color="auto"/>
        <w:left w:val="none" w:sz="0" w:space="0" w:color="auto"/>
        <w:bottom w:val="none" w:sz="0" w:space="0" w:color="auto"/>
        <w:right w:val="none" w:sz="0" w:space="0" w:color="auto"/>
      </w:divBdr>
    </w:div>
    <w:div w:id="345012709">
      <w:bodyDiv w:val="1"/>
      <w:marLeft w:val="0"/>
      <w:marRight w:val="0"/>
      <w:marTop w:val="0"/>
      <w:marBottom w:val="0"/>
      <w:divBdr>
        <w:top w:val="none" w:sz="0" w:space="0" w:color="auto"/>
        <w:left w:val="none" w:sz="0" w:space="0" w:color="auto"/>
        <w:bottom w:val="none" w:sz="0" w:space="0" w:color="auto"/>
        <w:right w:val="none" w:sz="0" w:space="0" w:color="auto"/>
      </w:divBdr>
    </w:div>
    <w:div w:id="420417927">
      <w:bodyDiv w:val="1"/>
      <w:marLeft w:val="0"/>
      <w:marRight w:val="0"/>
      <w:marTop w:val="0"/>
      <w:marBottom w:val="0"/>
      <w:divBdr>
        <w:top w:val="none" w:sz="0" w:space="0" w:color="auto"/>
        <w:left w:val="none" w:sz="0" w:space="0" w:color="auto"/>
        <w:bottom w:val="none" w:sz="0" w:space="0" w:color="auto"/>
        <w:right w:val="none" w:sz="0" w:space="0" w:color="auto"/>
      </w:divBdr>
    </w:div>
    <w:div w:id="484979898">
      <w:bodyDiv w:val="1"/>
      <w:marLeft w:val="0"/>
      <w:marRight w:val="0"/>
      <w:marTop w:val="0"/>
      <w:marBottom w:val="0"/>
      <w:divBdr>
        <w:top w:val="none" w:sz="0" w:space="0" w:color="auto"/>
        <w:left w:val="none" w:sz="0" w:space="0" w:color="auto"/>
        <w:bottom w:val="none" w:sz="0" w:space="0" w:color="auto"/>
        <w:right w:val="none" w:sz="0" w:space="0" w:color="auto"/>
      </w:divBdr>
    </w:div>
    <w:div w:id="493961329">
      <w:bodyDiv w:val="1"/>
      <w:marLeft w:val="0"/>
      <w:marRight w:val="0"/>
      <w:marTop w:val="0"/>
      <w:marBottom w:val="0"/>
      <w:divBdr>
        <w:top w:val="none" w:sz="0" w:space="0" w:color="auto"/>
        <w:left w:val="none" w:sz="0" w:space="0" w:color="auto"/>
        <w:bottom w:val="none" w:sz="0" w:space="0" w:color="auto"/>
        <w:right w:val="none" w:sz="0" w:space="0" w:color="auto"/>
      </w:divBdr>
    </w:div>
    <w:div w:id="579367319">
      <w:bodyDiv w:val="1"/>
      <w:marLeft w:val="0"/>
      <w:marRight w:val="0"/>
      <w:marTop w:val="0"/>
      <w:marBottom w:val="0"/>
      <w:divBdr>
        <w:top w:val="none" w:sz="0" w:space="0" w:color="auto"/>
        <w:left w:val="none" w:sz="0" w:space="0" w:color="auto"/>
        <w:bottom w:val="none" w:sz="0" w:space="0" w:color="auto"/>
        <w:right w:val="none" w:sz="0" w:space="0" w:color="auto"/>
      </w:divBdr>
    </w:div>
    <w:div w:id="632829222">
      <w:bodyDiv w:val="1"/>
      <w:marLeft w:val="0"/>
      <w:marRight w:val="0"/>
      <w:marTop w:val="0"/>
      <w:marBottom w:val="0"/>
      <w:divBdr>
        <w:top w:val="none" w:sz="0" w:space="0" w:color="auto"/>
        <w:left w:val="none" w:sz="0" w:space="0" w:color="auto"/>
        <w:bottom w:val="none" w:sz="0" w:space="0" w:color="auto"/>
        <w:right w:val="none" w:sz="0" w:space="0" w:color="auto"/>
      </w:divBdr>
    </w:div>
    <w:div w:id="695348651">
      <w:bodyDiv w:val="1"/>
      <w:marLeft w:val="0"/>
      <w:marRight w:val="0"/>
      <w:marTop w:val="0"/>
      <w:marBottom w:val="0"/>
      <w:divBdr>
        <w:top w:val="none" w:sz="0" w:space="0" w:color="auto"/>
        <w:left w:val="none" w:sz="0" w:space="0" w:color="auto"/>
        <w:bottom w:val="none" w:sz="0" w:space="0" w:color="auto"/>
        <w:right w:val="none" w:sz="0" w:space="0" w:color="auto"/>
      </w:divBdr>
    </w:div>
    <w:div w:id="747117783">
      <w:bodyDiv w:val="1"/>
      <w:marLeft w:val="0"/>
      <w:marRight w:val="0"/>
      <w:marTop w:val="0"/>
      <w:marBottom w:val="0"/>
      <w:divBdr>
        <w:top w:val="none" w:sz="0" w:space="0" w:color="auto"/>
        <w:left w:val="none" w:sz="0" w:space="0" w:color="auto"/>
        <w:bottom w:val="none" w:sz="0" w:space="0" w:color="auto"/>
        <w:right w:val="none" w:sz="0" w:space="0" w:color="auto"/>
      </w:divBdr>
    </w:div>
    <w:div w:id="755131246">
      <w:bodyDiv w:val="1"/>
      <w:marLeft w:val="0"/>
      <w:marRight w:val="0"/>
      <w:marTop w:val="0"/>
      <w:marBottom w:val="0"/>
      <w:divBdr>
        <w:top w:val="none" w:sz="0" w:space="0" w:color="auto"/>
        <w:left w:val="none" w:sz="0" w:space="0" w:color="auto"/>
        <w:bottom w:val="none" w:sz="0" w:space="0" w:color="auto"/>
        <w:right w:val="none" w:sz="0" w:space="0" w:color="auto"/>
      </w:divBdr>
    </w:div>
    <w:div w:id="796684543">
      <w:bodyDiv w:val="1"/>
      <w:marLeft w:val="0"/>
      <w:marRight w:val="0"/>
      <w:marTop w:val="0"/>
      <w:marBottom w:val="0"/>
      <w:divBdr>
        <w:top w:val="none" w:sz="0" w:space="0" w:color="auto"/>
        <w:left w:val="none" w:sz="0" w:space="0" w:color="auto"/>
        <w:bottom w:val="none" w:sz="0" w:space="0" w:color="auto"/>
        <w:right w:val="none" w:sz="0" w:space="0" w:color="auto"/>
      </w:divBdr>
    </w:div>
    <w:div w:id="830560516">
      <w:bodyDiv w:val="1"/>
      <w:marLeft w:val="0"/>
      <w:marRight w:val="0"/>
      <w:marTop w:val="0"/>
      <w:marBottom w:val="0"/>
      <w:divBdr>
        <w:top w:val="none" w:sz="0" w:space="0" w:color="auto"/>
        <w:left w:val="none" w:sz="0" w:space="0" w:color="auto"/>
        <w:bottom w:val="none" w:sz="0" w:space="0" w:color="auto"/>
        <w:right w:val="none" w:sz="0" w:space="0" w:color="auto"/>
      </w:divBdr>
    </w:div>
    <w:div w:id="864100345">
      <w:bodyDiv w:val="1"/>
      <w:marLeft w:val="0"/>
      <w:marRight w:val="0"/>
      <w:marTop w:val="0"/>
      <w:marBottom w:val="0"/>
      <w:divBdr>
        <w:top w:val="none" w:sz="0" w:space="0" w:color="auto"/>
        <w:left w:val="none" w:sz="0" w:space="0" w:color="auto"/>
        <w:bottom w:val="none" w:sz="0" w:space="0" w:color="auto"/>
        <w:right w:val="none" w:sz="0" w:space="0" w:color="auto"/>
      </w:divBdr>
      <w:divsChild>
        <w:div w:id="1758017037">
          <w:marLeft w:val="0"/>
          <w:marRight w:val="0"/>
          <w:marTop w:val="0"/>
          <w:marBottom w:val="0"/>
          <w:divBdr>
            <w:top w:val="none" w:sz="0" w:space="0" w:color="auto"/>
            <w:left w:val="none" w:sz="0" w:space="0" w:color="auto"/>
            <w:bottom w:val="none" w:sz="0" w:space="0" w:color="auto"/>
            <w:right w:val="none" w:sz="0" w:space="0" w:color="auto"/>
          </w:divBdr>
        </w:div>
      </w:divsChild>
    </w:div>
    <w:div w:id="914822869">
      <w:bodyDiv w:val="1"/>
      <w:marLeft w:val="0"/>
      <w:marRight w:val="0"/>
      <w:marTop w:val="0"/>
      <w:marBottom w:val="0"/>
      <w:divBdr>
        <w:top w:val="none" w:sz="0" w:space="0" w:color="auto"/>
        <w:left w:val="none" w:sz="0" w:space="0" w:color="auto"/>
        <w:bottom w:val="none" w:sz="0" w:space="0" w:color="auto"/>
        <w:right w:val="none" w:sz="0" w:space="0" w:color="auto"/>
      </w:divBdr>
    </w:div>
    <w:div w:id="915672236">
      <w:bodyDiv w:val="1"/>
      <w:marLeft w:val="0"/>
      <w:marRight w:val="0"/>
      <w:marTop w:val="0"/>
      <w:marBottom w:val="0"/>
      <w:divBdr>
        <w:top w:val="none" w:sz="0" w:space="0" w:color="auto"/>
        <w:left w:val="none" w:sz="0" w:space="0" w:color="auto"/>
        <w:bottom w:val="none" w:sz="0" w:space="0" w:color="auto"/>
        <w:right w:val="none" w:sz="0" w:space="0" w:color="auto"/>
      </w:divBdr>
    </w:div>
    <w:div w:id="945774530">
      <w:bodyDiv w:val="1"/>
      <w:marLeft w:val="0"/>
      <w:marRight w:val="0"/>
      <w:marTop w:val="0"/>
      <w:marBottom w:val="0"/>
      <w:divBdr>
        <w:top w:val="none" w:sz="0" w:space="0" w:color="auto"/>
        <w:left w:val="none" w:sz="0" w:space="0" w:color="auto"/>
        <w:bottom w:val="none" w:sz="0" w:space="0" w:color="auto"/>
        <w:right w:val="none" w:sz="0" w:space="0" w:color="auto"/>
      </w:divBdr>
      <w:divsChild>
        <w:div w:id="1138961326">
          <w:marLeft w:val="0"/>
          <w:marRight w:val="0"/>
          <w:marTop w:val="0"/>
          <w:marBottom w:val="0"/>
          <w:divBdr>
            <w:top w:val="none" w:sz="0" w:space="0" w:color="auto"/>
            <w:left w:val="none" w:sz="0" w:space="0" w:color="auto"/>
            <w:bottom w:val="none" w:sz="0" w:space="0" w:color="auto"/>
            <w:right w:val="none" w:sz="0" w:space="0" w:color="auto"/>
          </w:divBdr>
        </w:div>
      </w:divsChild>
    </w:div>
    <w:div w:id="947156469">
      <w:bodyDiv w:val="1"/>
      <w:marLeft w:val="0"/>
      <w:marRight w:val="0"/>
      <w:marTop w:val="0"/>
      <w:marBottom w:val="0"/>
      <w:divBdr>
        <w:top w:val="none" w:sz="0" w:space="0" w:color="auto"/>
        <w:left w:val="none" w:sz="0" w:space="0" w:color="auto"/>
        <w:bottom w:val="none" w:sz="0" w:space="0" w:color="auto"/>
        <w:right w:val="none" w:sz="0" w:space="0" w:color="auto"/>
      </w:divBdr>
      <w:divsChild>
        <w:div w:id="1596597629">
          <w:marLeft w:val="0"/>
          <w:marRight w:val="0"/>
          <w:marTop w:val="0"/>
          <w:marBottom w:val="0"/>
          <w:divBdr>
            <w:top w:val="none" w:sz="0" w:space="0" w:color="auto"/>
            <w:left w:val="none" w:sz="0" w:space="0" w:color="auto"/>
            <w:bottom w:val="none" w:sz="0" w:space="0" w:color="auto"/>
            <w:right w:val="none" w:sz="0" w:space="0" w:color="auto"/>
          </w:divBdr>
        </w:div>
      </w:divsChild>
    </w:div>
    <w:div w:id="974795425">
      <w:bodyDiv w:val="1"/>
      <w:marLeft w:val="0"/>
      <w:marRight w:val="0"/>
      <w:marTop w:val="0"/>
      <w:marBottom w:val="0"/>
      <w:divBdr>
        <w:top w:val="none" w:sz="0" w:space="0" w:color="auto"/>
        <w:left w:val="none" w:sz="0" w:space="0" w:color="auto"/>
        <w:bottom w:val="none" w:sz="0" w:space="0" w:color="auto"/>
        <w:right w:val="none" w:sz="0" w:space="0" w:color="auto"/>
      </w:divBdr>
    </w:div>
    <w:div w:id="998269919">
      <w:bodyDiv w:val="1"/>
      <w:marLeft w:val="0"/>
      <w:marRight w:val="0"/>
      <w:marTop w:val="0"/>
      <w:marBottom w:val="0"/>
      <w:divBdr>
        <w:top w:val="none" w:sz="0" w:space="0" w:color="auto"/>
        <w:left w:val="none" w:sz="0" w:space="0" w:color="auto"/>
        <w:bottom w:val="none" w:sz="0" w:space="0" w:color="auto"/>
        <w:right w:val="none" w:sz="0" w:space="0" w:color="auto"/>
      </w:divBdr>
    </w:div>
    <w:div w:id="1009795019">
      <w:bodyDiv w:val="1"/>
      <w:marLeft w:val="0"/>
      <w:marRight w:val="0"/>
      <w:marTop w:val="0"/>
      <w:marBottom w:val="0"/>
      <w:divBdr>
        <w:top w:val="none" w:sz="0" w:space="0" w:color="auto"/>
        <w:left w:val="none" w:sz="0" w:space="0" w:color="auto"/>
        <w:bottom w:val="none" w:sz="0" w:space="0" w:color="auto"/>
        <w:right w:val="none" w:sz="0" w:space="0" w:color="auto"/>
      </w:divBdr>
    </w:div>
    <w:div w:id="1034187284">
      <w:bodyDiv w:val="1"/>
      <w:marLeft w:val="0"/>
      <w:marRight w:val="0"/>
      <w:marTop w:val="0"/>
      <w:marBottom w:val="0"/>
      <w:divBdr>
        <w:top w:val="none" w:sz="0" w:space="0" w:color="auto"/>
        <w:left w:val="none" w:sz="0" w:space="0" w:color="auto"/>
        <w:bottom w:val="none" w:sz="0" w:space="0" w:color="auto"/>
        <w:right w:val="none" w:sz="0" w:space="0" w:color="auto"/>
      </w:divBdr>
    </w:div>
    <w:div w:id="1085763694">
      <w:bodyDiv w:val="1"/>
      <w:marLeft w:val="0"/>
      <w:marRight w:val="0"/>
      <w:marTop w:val="0"/>
      <w:marBottom w:val="0"/>
      <w:divBdr>
        <w:top w:val="none" w:sz="0" w:space="0" w:color="auto"/>
        <w:left w:val="none" w:sz="0" w:space="0" w:color="auto"/>
        <w:bottom w:val="none" w:sz="0" w:space="0" w:color="auto"/>
        <w:right w:val="none" w:sz="0" w:space="0" w:color="auto"/>
      </w:divBdr>
    </w:div>
    <w:div w:id="1110902452">
      <w:bodyDiv w:val="1"/>
      <w:marLeft w:val="0"/>
      <w:marRight w:val="0"/>
      <w:marTop w:val="0"/>
      <w:marBottom w:val="0"/>
      <w:divBdr>
        <w:top w:val="none" w:sz="0" w:space="0" w:color="auto"/>
        <w:left w:val="none" w:sz="0" w:space="0" w:color="auto"/>
        <w:bottom w:val="none" w:sz="0" w:space="0" w:color="auto"/>
        <w:right w:val="none" w:sz="0" w:space="0" w:color="auto"/>
      </w:divBdr>
    </w:div>
    <w:div w:id="1212958488">
      <w:bodyDiv w:val="1"/>
      <w:marLeft w:val="0"/>
      <w:marRight w:val="0"/>
      <w:marTop w:val="0"/>
      <w:marBottom w:val="0"/>
      <w:divBdr>
        <w:top w:val="none" w:sz="0" w:space="0" w:color="auto"/>
        <w:left w:val="none" w:sz="0" w:space="0" w:color="auto"/>
        <w:bottom w:val="none" w:sz="0" w:space="0" w:color="auto"/>
        <w:right w:val="none" w:sz="0" w:space="0" w:color="auto"/>
      </w:divBdr>
    </w:div>
    <w:div w:id="1219829053">
      <w:bodyDiv w:val="1"/>
      <w:marLeft w:val="0"/>
      <w:marRight w:val="0"/>
      <w:marTop w:val="0"/>
      <w:marBottom w:val="0"/>
      <w:divBdr>
        <w:top w:val="none" w:sz="0" w:space="0" w:color="auto"/>
        <w:left w:val="none" w:sz="0" w:space="0" w:color="auto"/>
        <w:bottom w:val="none" w:sz="0" w:space="0" w:color="auto"/>
        <w:right w:val="none" w:sz="0" w:space="0" w:color="auto"/>
      </w:divBdr>
    </w:div>
    <w:div w:id="1264605278">
      <w:bodyDiv w:val="1"/>
      <w:marLeft w:val="0"/>
      <w:marRight w:val="0"/>
      <w:marTop w:val="0"/>
      <w:marBottom w:val="0"/>
      <w:divBdr>
        <w:top w:val="none" w:sz="0" w:space="0" w:color="auto"/>
        <w:left w:val="none" w:sz="0" w:space="0" w:color="auto"/>
        <w:bottom w:val="none" w:sz="0" w:space="0" w:color="auto"/>
        <w:right w:val="none" w:sz="0" w:space="0" w:color="auto"/>
      </w:divBdr>
    </w:div>
    <w:div w:id="1270775182">
      <w:bodyDiv w:val="1"/>
      <w:marLeft w:val="0"/>
      <w:marRight w:val="0"/>
      <w:marTop w:val="0"/>
      <w:marBottom w:val="0"/>
      <w:divBdr>
        <w:top w:val="none" w:sz="0" w:space="0" w:color="auto"/>
        <w:left w:val="none" w:sz="0" w:space="0" w:color="auto"/>
        <w:bottom w:val="none" w:sz="0" w:space="0" w:color="auto"/>
        <w:right w:val="none" w:sz="0" w:space="0" w:color="auto"/>
      </w:divBdr>
    </w:div>
    <w:div w:id="1279798443">
      <w:bodyDiv w:val="1"/>
      <w:marLeft w:val="0"/>
      <w:marRight w:val="0"/>
      <w:marTop w:val="0"/>
      <w:marBottom w:val="0"/>
      <w:divBdr>
        <w:top w:val="none" w:sz="0" w:space="0" w:color="auto"/>
        <w:left w:val="none" w:sz="0" w:space="0" w:color="auto"/>
        <w:bottom w:val="none" w:sz="0" w:space="0" w:color="auto"/>
        <w:right w:val="none" w:sz="0" w:space="0" w:color="auto"/>
      </w:divBdr>
    </w:div>
    <w:div w:id="1282103468">
      <w:bodyDiv w:val="1"/>
      <w:marLeft w:val="0"/>
      <w:marRight w:val="0"/>
      <w:marTop w:val="0"/>
      <w:marBottom w:val="0"/>
      <w:divBdr>
        <w:top w:val="none" w:sz="0" w:space="0" w:color="auto"/>
        <w:left w:val="none" w:sz="0" w:space="0" w:color="auto"/>
        <w:bottom w:val="none" w:sz="0" w:space="0" w:color="auto"/>
        <w:right w:val="none" w:sz="0" w:space="0" w:color="auto"/>
      </w:divBdr>
    </w:div>
    <w:div w:id="1292781065">
      <w:bodyDiv w:val="1"/>
      <w:marLeft w:val="0"/>
      <w:marRight w:val="0"/>
      <w:marTop w:val="0"/>
      <w:marBottom w:val="0"/>
      <w:divBdr>
        <w:top w:val="none" w:sz="0" w:space="0" w:color="auto"/>
        <w:left w:val="none" w:sz="0" w:space="0" w:color="auto"/>
        <w:bottom w:val="none" w:sz="0" w:space="0" w:color="auto"/>
        <w:right w:val="none" w:sz="0" w:space="0" w:color="auto"/>
      </w:divBdr>
    </w:div>
    <w:div w:id="1312905275">
      <w:bodyDiv w:val="1"/>
      <w:marLeft w:val="0"/>
      <w:marRight w:val="0"/>
      <w:marTop w:val="0"/>
      <w:marBottom w:val="0"/>
      <w:divBdr>
        <w:top w:val="none" w:sz="0" w:space="0" w:color="auto"/>
        <w:left w:val="none" w:sz="0" w:space="0" w:color="auto"/>
        <w:bottom w:val="none" w:sz="0" w:space="0" w:color="auto"/>
        <w:right w:val="none" w:sz="0" w:space="0" w:color="auto"/>
      </w:divBdr>
    </w:div>
    <w:div w:id="1346978641">
      <w:bodyDiv w:val="1"/>
      <w:marLeft w:val="0"/>
      <w:marRight w:val="0"/>
      <w:marTop w:val="0"/>
      <w:marBottom w:val="0"/>
      <w:divBdr>
        <w:top w:val="none" w:sz="0" w:space="0" w:color="auto"/>
        <w:left w:val="none" w:sz="0" w:space="0" w:color="auto"/>
        <w:bottom w:val="none" w:sz="0" w:space="0" w:color="auto"/>
        <w:right w:val="none" w:sz="0" w:space="0" w:color="auto"/>
      </w:divBdr>
    </w:div>
    <w:div w:id="1428305539">
      <w:bodyDiv w:val="1"/>
      <w:marLeft w:val="0"/>
      <w:marRight w:val="0"/>
      <w:marTop w:val="0"/>
      <w:marBottom w:val="0"/>
      <w:divBdr>
        <w:top w:val="none" w:sz="0" w:space="0" w:color="auto"/>
        <w:left w:val="none" w:sz="0" w:space="0" w:color="auto"/>
        <w:bottom w:val="none" w:sz="0" w:space="0" w:color="auto"/>
        <w:right w:val="none" w:sz="0" w:space="0" w:color="auto"/>
      </w:divBdr>
      <w:divsChild>
        <w:div w:id="197740248">
          <w:marLeft w:val="0"/>
          <w:marRight w:val="0"/>
          <w:marTop w:val="0"/>
          <w:marBottom w:val="0"/>
          <w:divBdr>
            <w:top w:val="none" w:sz="0" w:space="0" w:color="auto"/>
            <w:left w:val="none" w:sz="0" w:space="0" w:color="auto"/>
            <w:bottom w:val="none" w:sz="0" w:space="0" w:color="auto"/>
            <w:right w:val="none" w:sz="0" w:space="0" w:color="auto"/>
          </w:divBdr>
        </w:div>
      </w:divsChild>
    </w:div>
    <w:div w:id="1431469037">
      <w:bodyDiv w:val="1"/>
      <w:marLeft w:val="0"/>
      <w:marRight w:val="0"/>
      <w:marTop w:val="0"/>
      <w:marBottom w:val="0"/>
      <w:divBdr>
        <w:top w:val="none" w:sz="0" w:space="0" w:color="auto"/>
        <w:left w:val="none" w:sz="0" w:space="0" w:color="auto"/>
        <w:bottom w:val="none" w:sz="0" w:space="0" w:color="auto"/>
        <w:right w:val="none" w:sz="0" w:space="0" w:color="auto"/>
      </w:divBdr>
      <w:divsChild>
        <w:div w:id="1581787848">
          <w:marLeft w:val="0"/>
          <w:marRight w:val="0"/>
          <w:marTop w:val="0"/>
          <w:marBottom w:val="0"/>
          <w:divBdr>
            <w:top w:val="none" w:sz="0" w:space="0" w:color="auto"/>
            <w:left w:val="none" w:sz="0" w:space="0" w:color="auto"/>
            <w:bottom w:val="none" w:sz="0" w:space="0" w:color="auto"/>
            <w:right w:val="none" w:sz="0" w:space="0" w:color="auto"/>
          </w:divBdr>
        </w:div>
      </w:divsChild>
    </w:div>
    <w:div w:id="1454132574">
      <w:bodyDiv w:val="1"/>
      <w:marLeft w:val="0"/>
      <w:marRight w:val="0"/>
      <w:marTop w:val="0"/>
      <w:marBottom w:val="0"/>
      <w:divBdr>
        <w:top w:val="none" w:sz="0" w:space="0" w:color="auto"/>
        <w:left w:val="none" w:sz="0" w:space="0" w:color="auto"/>
        <w:bottom w:val="none" w:sz="0" w:space="0" w:color="auto"/>
        <w:right w:val="none" w:sz="0" w:space="0" w:color="auto"/>
      </w:divBdr>
    </w:div>
    <w:div w:id="1486971427">
      <w:bodyDiv w:val="1"/>
      <w:marLeft w:val="0"/>
      <w:marRight w:val="0"/>
      <w:marTop w:val="0"/>
      <w:marBottom w:val="0"/>
      <w:divBdr>
        <w:top w:val="none" w:sz="0" w:space="0" w:color="auto"/>
        <w:left w:val="none" w:sz="0" w:space="0" w:color="auto"/>
        <w:bottom w:val="none" w:sz="0" w:space="0" w:color="auto"/>
        <w:right w:val="none" w:sz="0" w:space="0" w:color="auto"/>
      </w:divBdr>
    </w:div>
    <w:div w:id="1536771265">
      <w:bodyDiv w:val="1"/>
      <w:marLeft w:val="0"/>
      <w:marRight w:val="0"/>
      <w:marTop w:val="0"/>
      <w:marBottom w:val="0"/>
      <w:divBdr>
        <w:top w:val="none" w:sz="0" w:space="0" w:color="auto"/>
        <w:left w:val="none" w:sz="0" w:space="0" w:color="auto"/>
        <w:bottom w:val="none" w:sz="0" w:space="0" w:color="auto"/>
        <w:right w:val="none" w:sz="0" w:space="0" w:color="auto"/>
      </w:divBdr>
      <w:divsChild>
        <w:div w:id="510149609">
          <w:marLeft w:val="0"/>
          <w:marRight w:val="0"/>
          <w:marTop w:val="0"/>
          <w:marBottom w:val="0"/>
          <w:divBdr>
            <w:top w:val="none" w:sz="0" w:space="0" w:color="auto"/>
            <w:left w:val="none" w:sz="0" w:space="0" w:color="auto"/>
            <w:bottom w:val="none" w:sz="0" w:space="0" w:color="auto"/>
            <w:right w:val="none" w:sz="0" w:space="0" w:color="auto"/>
          </w:divBdr>
        </w:div>
      </w:divsChild>
    </w:div>
    <w:div w:id="1585603570">
      <w:bodyDiv w:val="1"/>
      <w:marLeft w:val="0"/>
      <w:marRight w:val="0"/>
      <w:marTop w:val="0"/>
      <w:marBottom w:val="0"/>
      <w:divBdr>
        <w:top w:val="none" w:sz="0" w:space="0" w:color="auto"/>
        <w:left w:val="none" w:sz="0" w:space="0" w:color="auto"/>
        <w:bottom w:val="none" w:sz="0" w:space="0" w:color="auto"/>
        <w:right w:val="none" w:sz="0" w:space="0" w:color="auto"/>
      </w:divBdr>
    </w:div>
    <w:div w:id="1623076848">
      <w:bodyDiv w:val="1"/>
      <w:marLeft w:val="0"/>
      <w:marRight w:val="0"/>
      <w:marTop w:val="0"/>
      <w:marBottom w:val="0"/>
      <w:divBdr>
        <w:top w:val="none" w:sz="0" w:space="0" w:color="auto"/>
        <w:left w:val="none" w:sz="0" w:space="0" w:color="auto"/>
        <w:bottom w:val="none" w:sz="0" w:space="0" w:color="auto"/>
        <w:right w:val="none" w:sz="0" w:space="0" w:color="auto"/>
      </w:divBdr>
    </w:div>
    <w:div w:id="1635677087">
      <w:bodyDiv w:val="1"/>
      <w:marLeft w:val="0"/>
      <w:marRight w:val="0"/>
      <w:marTop w:val="0"/>
      <w:marBottom w:val="0"/>
      <w:divBdr>
        <w:top w:val="none" w:sz="0" w:space="0" w:color="auto"/>
        <w:left w:val="none" w:sz="0" w:space="0" w:color="auto"/>
        <w:bottom w:val="none" w:sz="0" w:space="0" w:color="auto"/>
        <w:right w:val="none" w:sz="0" w:space="0" w:color="auto"/>
      </w:divBdr>
    </w:div>
    <w:div w:id="1649703694">
      <w:bodyDiv w:val="1"/>
      <w:marLeft w:val="0"/>
      <w:marRight w:val="0"/>
      <w:marTop w:val="0"/>
      <w:marBottom w:val="0"/>
      <w:divBdr>
        <w:top w:val="none" w:sz="0" w:space="0" w:color="auto"/>
        <w:left w:val="none" w:sz="0" w:space="0" w:color="auto"/>
        <w:bottom w:val="none" w:sz="0" w:space="0" w:color="auto"/>
        <w:right w:val="none" w:sz="0" w:space="0" w:color="auto"/>
      </w:divBdr>
    </w:div>
    <w:div w:id="1665664814">
      <w:bodyDiv w:val="1"/>
      <w:marLeft w:val="0"/>
      <w:marRight w:val="0"/>
      <w:marTop w:val="0"/>
      <w:marBottom w:val="0"/>
      <w:divBdr>
        <w:top w:val="none" w:sz="0" w:space="0" w:color="auto"/>
        <w:left w:val="none" w:sz="0" w:space="0" w:color="auto"/>
        <w:bottom w:val="none" w:sz="0" w:space="0" w:color="auto"/>
        <w:right w:val="none" w:sz="0" w:space="0" w:color="auto"/>
      </w:divBdr>
    </w:div>
    <w:div w:id="1672876524">
      <w:bodyDiv w:val="1"/>
      <w:marLeft w:val="0"/>
      <w:marRight w:val="0"/>
      <w:marTop w:val="0"/>
      <w:marBottom w:val="0"/>
      <w:divBdr>
        <w:top w:val="none" w:sz="0" w:space="0" w:color="auto"/>
        <w:left w:val="none" w:sz="0" w:space="0" w:color="auto"/>
        <w:bottom w:val="none" w:sz="0" w:space="0" w:color="auto"/>
        <w:right w:val="none" w:sz="0" w:space="0" w:color="auto"/>
      </w:divBdr>
    </w:div>
    <w:div w:id="1682587169">
      <w:bodyDiv w:val="1"/>
      <w:marLeft w:val="0"/>
      <w:marRight w:val="0"/>
      <w:marTop w:val="0"/>
      <w:marBottom w:val="0"/>
      <w:divBdr>
        <w:top w:val="none" w:sz="0" w:space="0" w:color="auto"/>
        <w:left w:val="none" w:sz="0" w:space="0" w:color="auto"/>
        <w:bottom w:val="none" w:sz="0" w:space="0" w:color="auto"/>
        <w:right w:val="none" w:sz="0" w:space="0" w:color="auto"/>
      </w:divBdr>
    </w:div>
    <w:div w:id="1708214385">
      <w:bodyDiv w:val="1"/>
      <w:marLeft w:val="0"/>
      <w:marRight w:val="0"/>
      <w:marTop w:val="0"/>
      <w:marBottom w:val="0"/>
      <w:divBdr>
        <w:top w:val="none" w:sz="0" w:space="0" w:color="auto"/>
        <w:left w:val="none" w:sz="0" w:space="0" w:color="auto"/>
        <w:bottom w:val="none" w:sz="0" w:space="0" w:color="auto"/>
        <w:right w:val="none" w:sz="0" w:space="0" w:color="auto"/>
      </w:divBdr>
    </w:div>
    <w:div w:id="1743019597">
      <w:bodyDiv w:val="1"/>
      <w:marLeft w:val="0"/>
      <w:marRight w:val="0"/>
      <w:marTop w:val="0"/>
      <w:marBottom w:val="0"/>
      <w:divBdr>
        <w:top w:val="none" w:sz="0" w:space="0" w:color="auto"/>
        <w:left w:val="none" w:sz="0" w:space="0" w:color="auto"/>
        <w:bottom w:val="none" w:sz="0" w:space="0" w:color="auto"/>
        <w:right w:val="none" w:sz="0" w:space="0" w:color="auto"/>
      </w:divBdr>
    </w:div>
    <w:div w:id="1805780612">
      <w:bodyDiv w:val="1"/>
      <w:marLeft w:val="0"/>
      <w:marRight w:val="0"/>
      <w:marTop w:val="0"/>
      <w:marBottom w:val="0"/>
      <w:divBdr>
        <w:top w:val="none" w:sz="0" w:space="0" w:color="auto"/>
        <w:left w:val="none" w:sz="0" w:space="0" w:color="auto"/>
        <w:bottom w:val="none" w:sz="0" w:space="0" w:color="auto"/>
        <w:right w:val="none" w:sz="0" w:space="0" w:color="auto"/>
      </w:divBdr>
    </w:div>
    <w:div w:id="1863089002">
      <w:bodyDiv w:val="1"/>
      <w:marLeft w:val="0"/>
      <w:marRight w:val="0"/>
      <w:marTop w:val="0"/>
      <w:marBottom w:val="0"/>
      <w:divBdr>
        <w:top w:val="none" w:sz="0" w:space="0" w:color="auto"/>
        <w:left w:val="none" w:sz="0" w:space="0" w:color="auto"/>
        <w:bottom w:val="none" w:sz="0" w:space="0" w:color="auto"/>
        <w:right w:val="none" w:sz="0" w:space="0" w:color="auto"/>
      </w:divBdr>
    </w:div>
    <w:div w:id="1890072823">
      <w:bodyDiv w:val="1"/>
      <w:marLeft w:val="0"/>
      <w:marRight w:val="0"/>
      <w:marTop w:val="0"/>
      <w:marBottom w:val="0"/>
      <w:divBdr>
        <w:top w:val="none" w:sz="0" w:space="0" w:color="auto"/>
        <w:left w:val="none" w:sz="0" w:space="0" w:color="auto"/>
        <w:bottom w:val="none" w:sz="0" w:space="0" w:color="auto"/>
        <w:right w:val="none" w:sz="0" w:space="0" w:color="auto"/>
      </w:divBdr>
    </w:div>
    <w:div w:id="1893223707">
      <w:bodyDiv w:val="1"/>
      <w:marLeft w:val="0"/>
      <w:marRight w:val="0"/>
      <w:marTop w:val="0"/>
      <w:marBottom w:val="0"/>
      <w:divBdr>
        <w:top w:val="none" w:sz="0" w:space="0" w:color="auto"/>
        <w:left w:val="none" w:sz="0" w:space="0" w:color="auto"/>
        <w:bottom w:val="none" w:sz="0" w:space="0" w:color="auto"/>
        <w:right w:val="none" w:sz="0" w:space="0" w:color="auto"/>
      </w:divBdr>
    </w:div>
    <w:div w:id="1911689800">
      <w:bodyDiv w:val="1"/>
      <w:marLeft w:val="0"/>
      <w:marRight w:val="0"/>
      <w:marTop w:val="0"/>
      <w:marBottom w:val="0"/>
      <w:divBdr>
        <w:top w:val="none" w:sz="0" w:space="0" w:color="auto"/>
        <w:left w:val="none" w:sz="0" w:space="0" w:color="auto"/>
        <w:bottom w:val="none" w:sz="0" w:space="0" w:color="auto"/>
        <w:right w:val="none" w:sz="0" w:space="0" w:color="auto"/>
      </w:divBdr>
      <w:divsChild>
        <w:div w:id="414086475">
          <w:marLeft w:val="0"/>
          <w:marRight w:val="0"/>
          <w:marTop w:val="0"/>
          <w:marBottom w:val="0"/>
          <w:divBdr>
            <w:top w:val="none" w:sz="0" w:space="0" w:color="auto"/>
            <w:left w:val="none" w:sz="0" w:space="0" w:color="auto"/>
            <w:bottom w:val="none" w:sz="0" w:space="0" w:color="auto"/>
            <w:right w:val="none" w:sz="0" w:space="0" w:color="auto"/>
          </w:divBdr>
        </w:div>
      </w:divsChild>
    </w:div>
    <w:div w:id="1957325814">
      <w:bodyDiv w:val="1"/>
      <w:marLeft w:val="0"/>
      <w:marRight w:val="0"/>
      <w:marTop w:val="0"/>
      <w:marBottom w:val="0"/>
      <w:divBdr>
        <w:top w:val="none" w:sz="0" w:space="0" w:color="auto"/>
        <w:left w:val="none" w:sz="0" w:space="0" w:color="auto"/>
        <w:bottom w:val="none" w:sz="0" w:space="0" w:color="auto"/>
        <w:right w:val="none" w:sz="0" w:space="0" w:color="auto"/>
      </w:divBdr>
    </w:div>
    <w:div w:id="2044133778">
      <w:bodyDiv w:val="1"/>
      <w:marLeft w:val="0"/>
      <w:marRight w:val="0"/>
      <w:marTop w:val="0"/>
      <w:marBottom w:val="0"/>
      <w:divBdr>
        <w:top w:val="none" w:sz="0" w:space="0" w:color="auto"/>
        <w:left w:val="none" w:sz="0" w:space="0" w:color="auto"/>
        <w:bottom w:val="none" w:sz="0" w:space="0" w:color="auto"/>
        <w:right w:val="none" w:sz="0" w:space="0" w:color="auto"/>
      </w:divBdr>
    </w:div>
    <w:div w:id="2058123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wfae.org/energy-environment/2024-02-08/california-sea-otters-nearly-went-extinct-now-theyre-rescuing-their-coastal-habitat" TargetMode="External"/><Relationship Id="rId21" Type="http://schemas.openxmlformats.org/officeDocument/2006/relationships/hyperlink" Target="http://dx.doi.org/10.5751/ES-07541-200216" TargetMode="External"/><Relationship Id="rId42" Type="http://schemas.openxmlformats.org/officeDocument/2006/relationships/hyperlink" Target="https://goo.gl/QLe2Nu" TargetMode="External"/><Relationship Id="rId63" Type="http://schemas.openxmlformats.org/officeDocument/2006/relationships/hyperlink" Target="http://scientistatwork.blogs.nytimes.com/2011/02/23/in-guayaquil-some-old-school-survey-work/" TargetMode="External"/><Relationship Id="rId84" Type="http://schemas.openxmlformats.org/officeDocument/2006/relationships/hyperlink" Target="https://youtu.be/QQs3KymVnFU" TargetMode="External"/><Relationship Id="rId138" Type="http://schemas.openxmlformats.org/officeDocument/2006/relationships/hyperlink" Target="https://trinity.duke.edu/news/duke-alum-featured-3d-printed-outdoor-exhibit" TargetMode="External"/><Relationship Id="rId159" Type="http://schemas.openxmlformats.org/officeDocument/2006/relationships/hyperlink" Target="https://goo.gl/0FXkYx" TargetMode="External"/><Relationship Id="rId170" Type="http://schemas.openxmlformats.org/officeDocument/2006/relationships/hyperlink" Target="http://goo.gl/W56aCZ" TargetMode="External"/><Relationship Id="rId191" Type="http://schemas.openxmlformats.org/officeDocument/2006/relationships/footer" Target="footer2.xml"/><Relationship Id="rId107" Type="http://schemas.openxmlformats.org/officeDocument/2006/relationships/hyperlink" Target="https://youtu.be/0SjOVmCnO90" TargetMode="External"/><Relationship Id="rId11" Type="http://schemas.openxmlformats.org/officeDocument/2006/relationships/hyperlink" Target="https://doi.org/10.1038/s43016-023-00881-z" TargetMode="External"/><Relationship Id="rId32" Type="http://schemas.openxmlformats.org/officeDocument/2006/relationships/hyperlink" Target="https://doi.org/10.17226/25183" TargetMode="External"/><Relationship Id="rId53" Type="http://schemas.openxmlformats.org/officeDocument/2006/relationships/hyperlink" Target="https://youtu.be/18Z8zASUnlg" TargetMode="External"/><Relationship Id="rId74" Type="http://schemas.openxmlformats.org/officeDocument/2006/relationships/hyperlink" Target="https://www.hawaiiafterschoolalliance.org/role-models-mentors--families.html" TargetMode="External"/><Relationship Id="rId128" Type="http://schemas.openxmlformats.org/officeDocument/2006/relationships/hyperlink" Target="https://news.asu.edu/20221103-global-futures-faculty-member-receives-fulbright-scholar-award-snapshot-australian" TargetMode="External"/><Relationship Id="rId149" Type="http://schemas.openxmlformats.org/officeDocument/2006/relationships/hyperlink" Target="https://asunow.asu.edu/20190918-jenkins-selected-aaas-ifthen-ambassador" TargetMode="External"/><Relationship Id="rId5" Type="http://schemas.openxmlformats.org/officeDocument/2006/relationships/webSettings" Target="webSettings.xml"/><Relationship Id="rId95" Type="http://schemas.openxmlformats.org/officeDocument/2006/relationships/hyperlink" Target="http://goo.gl/8xNR9H" TargetMode="External"/><Relationship Id="rId160" Type="http://schemas.openxmlformats.org/officeDocument/2006/relationships/hyperlink" Target="http://goo.gl/gEIH2M" TargetMode="External"/><Relationship Id="rId181" Type="http://schemas.openxmlformats.org/officeDocument/2006/relationships/hyperlink" Target="http://goo.gl/7Z9xyC" TargetMode="External"/><Relationship Id="rId22" Type="http://schemas.openxmlformats.org/officeDocument/2006/relationships/hyperlink" Target="https://doi.org/10.1016/j.ocecoaman.2014.10.006" TargetMode="External"/><Relationship Id="rId43" Type="http://schemas.openxmlformats.org/officeDocument/2006/relationships/hyperlink" Target="http://www.sciencemag.org/content/335/6064/36/suppl/DC1" TargetMode="External"/><Relationship Id="rId64" Type="http://schemas.openxmlformats.org/officeDocument/2006/relationships/hyperlink" Target="http://scientistatwork.blogs.nytimes.com/2011/02/16/to-ecuador-with-sea-turtles-in-mind/" TargetMode="External"/><Relationship Id="rId118" Type="http://schemas.openxmlformats.org/officeDocument/2006/relationships/hyperlink" Target="https://www.wusf.org/2024-02-06/sea-otters-are-making-a-comeback-in-california-and-theyre-curbing-erosion" TargetMode="External"/><Relationship Id="rId139" Type="http://schemas.openxmlformats.org/officeDocument/2006/relationships/hyperlink" Target="https://www.aaas.org/membership/member-spotlight/lekelia-kiki-jenkins-power-merging-science-outreach-and-ocean" TargetMode="External"/><Relationship Id="rId85" Type="http://schemas.openxmlformats.org/officeDocument/2006/relationships/hyperlink" Target="https://youtu.be/akOu3JycI-I" TargetMode="External"/><Relationship Id="rId150" Type="http://schemas.openxmlformats.org/officeDocument/2006/relationships/hyperlink" Target="https://www.sacnas.org/2019/09/12/members-selected-aaas-ambassadors-women-in-stem/" TargetMode="External"/><Relationship Id="rId171" Type="http://schemas.openxmlformats.org/officeDocument/2006/relationships/hyperlink" Target="http://www.realscience.us/2012/08/24/sdf-tidal-waves-ocean-song/" TargetMode="External"/><Relationship Id="rId192" Type="http://schemas.openxmlformats.org/officeDocument/2006/relationships/header" Target="header3.xml"/><Relationship Id="rId12" Type="http://schemas.openxmlformats.org/officeDocument/2006/relationships/hyperlink" Target="https://journals.asm.org/doi/epub/10.1128/jmbe.00153-23" TargetMode="External"/><Relationship Id="rId33" Type="http://schemas.openxmlformats.org/officeDocument/2006/relationships/hyperlink" Target="https://goo.gl/cx1D4y" TargetMode="External"/><Relationship Id="rId108" Type="http://schemas.openxmlformats.org/officeDocument/2006/relationships/hyperlink" Target="https://youtu.be/hEN1hf3HD9U" TargetMode="External"/><Relationship Id="rId129" Type="http://schemas.openxmlformats.org/officeDocument/2006/relationships/hyperlink" Target="https://www.weslpress.org/blog/2022/07/08/collective-intelligence/" TargetMode="External"/><Relationship Id="rId54" Type="http://schemas.openxmlformats.org/officeDocument/2006/relationships/hyperlink" Target="https://apspublicationspodcast.podbean.com/e/teaching-science-with-music-via-universal-design-for-learning-framework/" TargetMode="External"/><Relationship Id="rId75" Type="http://schemas.openxmlformats.org/officeDocument/2006/relationships/hyperlink" Target="https://www.azscience.org/events-programs/girls-in-stem/girls-in-stem-zine/" TargetMode="External"/><Relationship Id="rId96" Type="http://schemas.openxmlformats.org/officeDocument/2006/relationships/hyperlink" Target="http://www.seattletimes.com/seattle-news/natural-science-social-science-mix-in-young-researcherrsquos-work/" TargetMode="External"/><Relationship Id="rId140" Type="http://schemas.openxmlformats.org/officeDocument/2006/relationships/hyperlink" Target="https://www.statepress.com/article/2021/03/spbiztech-asu-researchers-join-collaborative-project-on-seafood-sustainability-challenges" TargetMode="External"/><Relationship Id="rId161" Type="http://schemas.openxmlformats.org/officeDocument/2006/relationships/hyperlink" Target="http://blog.oceanconservancy.org/2014/03/31/honoring-the-women-who-fight-for-our-ocean-part-3/" TargetMode="External"/><Relationship Id="rId182" Type="http://schemas.openxmlformats.org/officeDocument/2006/relationships/hyperlink" Target="https://learninginnovation.duke.edu/blog/2008/11/science-dance-contest/" TargetMode="External"/><Relationship Id="rId6" Type="http://schemas.openxmlformats.org/officeDocument/2006/relationships/footnotes" Target="footnotes.xml"/><Relationship Id="rId23" Type="http://schemas.openxmlformats.org/officeDocument/2006/relationships/hyperlink" Target="https://doi.org/10.1016/j.marpol.2014.10.009" TargetMode="External"/><Relationship Id="rId119" Type="http://schemas.openxmlformats.org/officeDocument/2006/relationships/hyperlink" Target="https://www.newser.com/story/346139/sea-otters-play-big-role-in-preventing-erosion.html" TargetMode="External"/><Relationship Id="rId44" Type="http://schemas.openxmlformats.org/officeDocument/2006/relationships/hyperlink" Target="http://www.sciencemag.org/content/335/6064/36/suppl/DC1" TargetMode="External"/><Relationship Id="rId65" Type="http://schemas.openxmlformats.org/officeDocument/2006/relationships/hyperlink" Target="http://scientistatwork.blogs.nytimes.com/2011/02/16/to-ecuador-with-sea-turtles-in-mind/" TargetMode="External"/><Relationship Id="rId86" Type="http://schemas.openxmlformats.org/officeDocument/2006/relationships/hyperlink" Target="https://www.girlscouts.org/en/activities-for-girls/juniors/junior-stem-career-exploration-badge-activity.html" TargetMode="External"/><Relationship Id="rId130" Type="http://schemas.openxmlformats.org/officeDocument/2006/relationships/hyperlink" Target="https://www.ecomagazine.com/in-depth/featured-stories/if-she-can-see-it-she-can-be-it-promoting-the-next-generation-of-scientists" TargetMode="External"/><Relationship Id="rId151" Type="http://schemas.openxmlformats.org/officeDocument/2006/relationships/hyperlink" Target="https://goo.gl/CZ35zC" TargetMode="External"/><Relationship Id="rId172" Type="http://schemas.openxmlformats.org/officeDocument/2006/relationships/hyperlink" Target="http://goo.gl/kjrQ5O" TargetMode="External"/><Relationship Id="rId193" Type="http://schemas.openxmlformats.org/officeDocument/2006/relationships/footer" Target="footer3.xml"/><Relationship Id="rId13" Type="http://schemas.openxmlformats.org/officeDocument/2006/relationships/hyperlink" Target="https://www.nsta.org/journal-college-science-teaching/journal-college-science-teaching-fall-2023/using-critical-response" TargetMode="External"/><Relationship Id="rId109" Type="http://schemas.openxmlformats.org/officeDocument/2006/relationships/hyperlink" Target="https://aaasstpf.libsyn.com/marine-conservation-science-dance-and-the-importance-of-role-models-in-stem-with-guest-dr-lekelia-kiki-jenkins" TargetMode="External"/><Relationship Id="rId34" Type="http://schemas.openxmlformats.org/officeDocument/2006/relationships/hyperlink" Target="http://www.nmfs.noaa.gov/pr/pdfs/species/turtlesymposium2011.pdf" TargetMode="External"/><Relationship Id="rId50" Type="http://schemas.openxmlformats.org/officeDocument/2006/relationships/hyperlink" Target="https://youtu.be/u72e83D9GcM" TargetMode="External"/><Relationship Id="rId55" Type="http://schemas.openxmlformats.org/officeDocument/2006/relationships/hyperlink" Target="https://www.fulbright.org.au/news-and-events/2023/06/into-the-deep-end/" TargetMode="External"/><Relationship Id="rId76" Type="http://schemas.openxmlformats.org/officeDocument/2006/relationships/hyperlink" Target="https://youtu.be/9uityRXHN0g" TargetMode="External"/><Relationship Id="rId97" Type="http://schemas.openxmlformats.org/officeDocument/2006/relationships/hyperlink" Target="http://www.seattletimes.com/seattle-news/natural-science-social-science-mix-in-young-researcherrsquos-work/" TargetMode="External"/><Relationship Id="rId104" Type="http://schemas.openxmlformats.org/officeDocument/2006/relationships/hyperlink" Target="https://goo.gl/8u9uF5" TargetMode="External"/><Relationship Id="rId120" Type="http://schemas.openxmlformats.org/officeDocument/2006/relationships/hyperlink" Target="https://laist.com/brief/news/climate-environment/california-sea-otters-coastal-habitat-comeback" TargetMode="External"/><Relationship Id="rId125" Type="http://schemas.openxmlformats.org/officeDocument/2006/relationships/hyperlink" Target="https://globalyoungacademy.net/gya-members-named-2023-isc-fellows/" TargetMode="External"/><Relationship Id="rId141" Type="http://schemas.openxmlformats.org/officeDocument/2006/relationships/hyperlink" Target="https://news.asu.edu/20210215-number-national-science-foundation-graduate-research-fellows-asu-growing" TargetMode="External"/><Relationship Id="rId146" Type="http://schemas.openxmlformats.org/officeDocument/2006/relationships/hyperlink" Target="https://research.asu.edu/node/2167" TargetMode="External"/><Relationship Id="rId167" Type="http://schemas.openxmlformats.org/officeDocument/2006/relationships/hyperlink" Target="http://youtu.be/Oe-LaNXLzAQ" TargetMode="External"/><Relationship Id="rId18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goo.gl/j6rkJc" TargetMode="External"/><Relationship Id="rId92" Type="http://schemas.openxmlformats.org/officeDocument/2006/relationships/hyperlink" Target="https://doi.org/10.1080/03632415.2016.1133192" TargetMode="External"/><Relationship Id="rId162" Type="http://schemas.openxmlformats.org/officeDocument/2006/relationships/hyperlink" Target="http://blog.blueventures.org/fisher-exchanges-to-change-fisheries/" TargetMode="External"/><Relationship Id="rId183" Type="http://schemas.openxmlformats.org/officeDocument/2006/relationships/hyperlink" Target="http://goo.gl/Amx49T" TargetMode="External"/><Relationship Id="rId2" Type="http://schemas.openxmlformats.org/officeDocument/2006/relationships/numbering" Target="numbering.xml"/><Relationship Id="rId29" Type="http://schemas.openxmlformats.org/officeDocument/2006/relationships/hyperlink" Target="https://doi.org/10.1016/j.shpsa.2009.12.008" TargetMode="External"/><Relationship Id="rId24" Type="http://schemas.openxmlformats.org/officeDocument/2006/relationships/hyperlink" Target="https://doi.org/10.1016/j.marpol.2012.06.005" TargetMode="External"/><Relationship Id="rId40" Type="http://schemas.openxmlformats.org/officeDocument/2006/relationships/hyperlink" Target="https://doi.org/10.26164/GYA_00295" TargetMode="External"/><Relationship Id="rId45" Type="http://schemas.openxmlformats.org/officeDocument/2006/relationships/hyperlink" Target="http://www.umich.edu/%7Eesupdate/marapr2002/jenkins.htm" TargetMode="External"/><Relationship Id="rId66" Type="http://schemas.openxmlformats.org/officeDocument/2006/relationships/hyperlink" Target="https://goo.gl/MPOA0C" TargetMode="External"/><Relationship Id="rId87" Type="http://schemas.openxmlformats.org/officeDocument/2006/relationships/hyperlink" Target="https://youtu.be/OCE1iuTQyms" TargetMode="External"/><Relationship Id="rId110" Type="http://schemas.openxmlformats.org/officeDocument/2006/relationships/hyperlink" Target="https://www.today.com/news/news/smithsonian-womens-history-month-120-statues-women-in-stem-exhibit-rcna18633" TargetMode="External"/><Relationship Id="rId115" Type="http://schemas.openxmlformats.org/officeDocument/2006/relationships/hyperlink" Target="https://goo.gl/pgGrFg" TargetMode="External"/><Relationship Id="rId131" Type="http://schemas.openxmlformats.org/officeDocument/2006/relationships/hyperlink" Target="https://news.asu.edu/20220502-three-degrees-toward-climate-healing" TargetMode="External"/><Relationship Id="rId136" Type="http://schemas.openxmlformats.org/officeDocument/2006/relationships/hyperlink" Target="https://news.asu.edu/20211129-asu-faculty-selected-agus-national-diversity-equity-and-inclusion-leadership-academy" TargetMode="External"/><Relationship Id="rId157" Type="http://schemas.openxmlformats.org/officeDocument/2006/relationships/hyperlink" Target="http://www.npr.org/sections/thesalt/2017/01/05/508087766/fishing-rule-aims-to-do-for-all-marine-mammals-what-it-did-for-the-dolphin" TargetMode="External"/><Relationship Id="rId178" Type="http://schemas.openxmlformats.org/officeDocument/2006/relationships/hyperlink" Target="http://sciencenet.cn/skhtmlnews/2010/4/1022.html" TargetMode="External"/><Relationship Id="rId61" Type="http://schemas.openxmlformats.org/officeDocument/2006/relationships/hyperlink" Target="http://scientistatwork.blogs.nytimes.com/2011/03/07/men-with-nets-meet-scientists-with-clipboards/" TargetMode="External"/><Relationship Id="rId82" Type="http://schemas.openxmlformats.org/officeDocument/2006/relationships/hyperlink" Target="https://vimeo.com/503953169" TargetMode="External"/><Relationship Id="rId152" Type="http://schemas.openxmlformats.org/officeDocument/2006/relationships/hyperlink" Target="https://www.offshore-energy.biz/washington-residents-back-tidal-power/" TargetMode="External"/><Relationship Id="rId173" Type="http://schemas.openxmlformats.org/officeDocument/2006/relationships/hyperlink" Target="http://advance.uw.edu/news/womenfaculty.html" TargetMode="External"/><Relationship Id="rId194" Type="http://schemas.openxmlformats.org/officeDocument/2006/relationships/fontTable" Target="fontTable.xml"/><Relationship Id="rId19" Type="http://schemas.openxmlformats.org/officeDocument/2006/relationships/hyperlink" Target="https://doi.org/10.1016/j.marpol.2016.03.019" TargetMode="External"/><Relationship Id="rId14" Type="http://schemas.openxmlformats.org/officeDocument/2006/relationships/hyperlink" Target="https://doi.org/10.1128/jmbe.00200-22" TargetMode="External"/><Relationship Id="rId30" Type="http://schemas.openxmlformats.org/officeDocument/2006/relationships/hyperlink" Target="https://doi.org/10.1016/j.shpsa.2007.09.005" TargetMode="External"/><Relationship Id="rId35" Type="http://schemas.openxmlformats.org/officeDocument/2006/relationships/hyperlink" Target="http://www.nmfs.noaa.gov/pr/pdfs/species/turtlesymposium2005.pdf" TargetMode="External"/><Relationship Id="rId56" Type="http://schemas.openxmlformats.org/officeDocument/2006/relationships/hyperlink" Target="http://scientistatwork.blogs.nytimes.com/2011/03/29/on-sampling-methods-and-santa-rosa/" TargetMode="External"/><Relationship Id="rId77" Type="http://schemas.openxmlformats.org/officeDocument/2006/relationships/hyperlink" Target="https://youtu.be/-2HBHT8RR9I" TargetMode="External"/><Relationship Id="rId100" Type="http://schemas.openxmlformats.org/officeDocument/2006/relationships/hyperlink" Target="http://www.thehindu.com/sci-tech/article2811598.ece" TargetMode="External"/><Relationship Id="rId105" Type="http://schemas.openxmlformats.org/officeDocument/2006/relationships/hyperlink" Target="https://www.npr.org/2024/02/06/1229602799/sea-otters-are-making-a-comeback-in-california-and-theyre-curbing-erosion" TargetMode="External"/><Relationship Id="rId126" Type="http://schemas.openxmlformats.org/officeDocument/2006/relationships/hyperlink" Target="https://scientistseessquirrel.wordpress.com/2023/05/30/the-delicate-dance-of-peer-review/" TargetMode="External"/><Relationship Id="rId147" Type="http://schemas.openxmlformats.org/officeDocument/2006/relationships/hyperlink" Target="https://news.asu.edu/20200219-global-engagement-asu-researchers-shine-aaas-science-meeting" TargetMode="External"/><Relationship Id="rId168" Type="http://schemas.openxmlformats.org/officeDocument/2006/relationships/hyperlink" Target="http://www.no-buzz.net/2013/02/28/blacks-in-science-day-28-dr-freeman-a-hrabowski-iii-dr-lekelia-kikijenkins/" TargetMode="External"/><Relationship Id="rId8" Type="http://schemas.openxmlformats.org/officeDocument/2006/relationships/hyperlink" Target="mailto:Lekelia.jenkins@asu.edu" TargetMode="External"/><Relationship Id="rId51" Type="http://schemas.openxmlformats.org/officeDocument/2006/relationships/hyperlink" Target="https://youtu.be/OCE1iuTQyms" TargetMode="External"/><Relationship Id="rId72" Type="http://schemas.openxmlformats.org/officeDocument/2006/relationships/hyperlink" Target="https://docs.google.com/document/d/16GMpOEtt2aYYHEjECDEoeBIdiSy38eEpFwP7LSj_lDg/edit" TargetMode="External"/><Relationship Id="rId93" Type="http://schemas.openxmlformats.org/officeDocument/2006/relationships/hyperlink" Target="http://www.nature.com/naturejobs/2014/140724/pdf/nj7510-499a.pdf" TargetMode="External"/><Relationship Id="rId98" Type="http://schemas.openxmlformats.org/officeDocument/2006/relationships/hyperlink" Target="http://umbcmagazine.wordpress.com/umbc-magazine-fall-2012/conserve-and-protect-lekelia-kiki-jenkins-97-biosci/" TargetMode="External"/><Relationship Id="rId121" Type="http://schemas.openxmlformats.org/officeDocument/2006/relationships/hyperlink" Target="https://thepublicsradio.org/stories/california-sea-otters-nearly-went-extinct-now-theyre-rescuing-their-coastal-habitat/" TargetMode="External"/><Relationship Id="rId142" Type="http://schemas.openxmlformats.org/officeDocument/2006/relationships/hyperlink" Target="https://www.newfoodmagazine.com/news/137870/seafood-waste/" TargetMode="External"/><Relationship Id="rId163" Type="http://schemas.openxmlformats.org/officeDocument/2006/relationships/hyperlink" Target="http://goo.gl/DYbbpP" TargetMode="External"/><Relationship Id="rId184" Type="http://schemas.openxmlformats.org/officeDocument/2006/relationships/hyperlink" Target="http://jp.youtube.com/watch?v=3AvcnY7j48Q" TargetMode="External"/><Relationship Id="rId189" Type="http://schemas.openxmlformats.org/officeDocument/2006/relationships/header" Target="header2.xml"/><Relationship Id="rId3" Type="http://schemas.openxmlformats.org/officeDocument/2006/relationships/styles" Target="styles.xml"/><Relationship Id="rId25" Type="http://schemas.openxmlformats.org/officeDocument/2006/relationships/hyperlink" Target="http://spo.nmfs.noaa.gov/mfr742/mfr7421.pdf" TargetMode="External"/><Relationship Id="rId46" Type="http://schemas.openxmlformats.org/officeDocument/2006/relationships/hyperlink" Target="https://youtu.be/Px2XpQ6M4pM" TargetMode="External"/><Relationship Id="rId67" Type="http://schemas.openxmlformats.org/officeDocument/2006/relationships/hyperlink" Target="https://goo.gl/NbHwkL" TargetMode="External"/><Relationship Id="rId116" Type="http://schemas.openxmlformats.org/officeDocument/2006/relationships/hyperlink" Target="https://goo.gl/uedpPe" TargetMode="External"/><Relationship Id="rId137" Type="http://schemas.openxmlformats.org/officeDocument/2006/relationships/hyperlink" Target="https://fromtheprow.agu.org/agu-landing-welcomes-first-cohort-of-academy-fellows/" TargetMode="External"/><Relationship Id="rId158" Type="http://schemas.openxmlformats.org/officeDocument/2006/relationships/hyperlink" Target="http://www.npr.org/sections/thesalt/2017/01/05/508087766/fishing-rule-aims-to-do-for-all-marine-mammals-what-it-did-for-the-dolphin" TargetMode="External"/><Relationship Id="rId20" Type="http://schemas.openxmlformats.org/officeDocument/2006/relationships/hyperlink" Target="https://doi.org/10.1016/j.marpol.2016.11.017" TargetMode="External"/><Relationship Id="rId41" Type="http://schemas.openxmlformats.org/officeDocument/2006/relationships/hyperlink" Target="https://tinyurl.com/snwwrc4" TargetMode="External"/><Relationship Id="rId62" Type="http://schemas.openxmlformats.org/officeDocument/2006/relationships/hyperlink" Target="http://scientistatwork.blogs.nytimes.com/2011/03/07/men-with-nets-meet-scientists-with-clipboards/" TargetMode="External"/><Relationship Id="rId83" Type="http://schemas.openxmlformats.org/officeDocument/2006/relationships/hyperlink" Target="https://www.ifthencollection.org/kiki" TargetMode="External"/><Relationship Id="rId88" Type="http://schemas.openxmlformats.org/officeDocument/2006/relationships/hyperlink" Target="http://goo.gl/47iAX7" TargetMode="External"/><Relationship Id="rId111" Type="http://schemas.openxmlformats.org/officeDocument/2006/relationships/hyperlink" Target="https://www.sciencefriday.com/segments/science-in-motion/" TargetMode="External"/><Relationship Id="rId132" Type="http://schemas.openxmlformats.org/officeDocument/2006/relationships/hyperlink" Target="https://beta.nsf.gov/science-matters/if-she-can-see-it-then-she-can-be-it-exhibit-highlighting-female-role-models-stem" TargetMode="External"/><Relationship Id="rId153" Type="http://schemas.openxmlformats.org/officeDocument/2006/relationships/hyperlink" Target="https://goo.gl/XxdrUd" TargetMode="External"/><Relationship Id="rId174" Type="http://schemas.openxmlformats.org/officeDocument/2006/relationships/hyperlink" Target="http://usa.oceana.org/blog/sea-turtles-and-circle-hooks-nyt" TargetMode="External"/><Relationship Id="rId179" Type="http://schemas.openxmlformats.org/officeDocument/2006/relationships/hyperlink" Target="http://goo.gl/qk3hp4" TargetMode="External"/><Relationship Id="rId195" Type="http://schemas.openxmlformats.org/officeDocument/2006/relationships/theme" Target="theme/theme1.xml"/><Relationship Id="rId190" Type="http://schemas.openxmlformats.org/officeDocument/2006/relationships/footer" Target="footer1.xml"/><Relationship Id="rId15" Type="http://schemas.openxmlformats.org/officeDocument/2006/relationships/hyperlink" Target="https://doi.org/10.1093/icesjms/fsac210" TargetMode="External"/><Relationship Id="rId36" Type="http://schemas.openxmlformats.org/officeDocument/2006/relationships/hyperlink" Target="http://www.sefsc.noaa.gov/turtles/TM_567_Mast_etal_24.pdf" TargetMode="External"/><Relationship Id="rId57" Type="http://schemas.openxmlformats.org/officeDocument/2006/relationships/hyperlink" Target="http://scientistatwork.blogs.nytimes.com/2011/03/29/on-sampling-methods-and-santa-rosa/" TargetMode="External"/><Relationship Id="rId106" Type="http://schemas.openxmlformats.org/officeDocument/2006/relationships/hyperlink" Target="https://youtu.be/zPQ1kXS7NdQ" TargetMode="External"/><Relationship Id="rId127" Type="http://schemas.openxmlformats.org/officeDocument/2006/relationships/hyperlink" Target="https://bigthink.com/thinking/how-science-changes-way-we-think/" TargetMode="External"/><Relationship Id="rId10" Type="http://schemas.openxmlformats.org/officeDocument/2006/relationships/hyperlink" Target="https://www.linkedin.com/in/lekelia-kiki-jenkins-85087420/" TargetMode="External"/><Relationship Id="rId31" Type="http://schemas.openxmlformats.org/officeDocument/2006/relationships/hyperlink" Target="https://doi.org/10.17226/26363" TargetMode="External"/><Relationship Id="rId52" Type="http://schemas.openxmlformats.org/officeDocument/2006/relationships/hyperlink" Target="https://youtu.be/Px2XpQ6M4pM" TargetMode="External"/><Relationship Id="rId73" Type="http://schemas.openxmlformats.org/officeDocument/2006/relationships/hyperlink" Target="https://www.jayegardiner.com/itecards.html" TargetMode="External"/><Relationship Id="rId78" Type="http://schemas.openxmlformats.org/officeDocument/2006/relationships/hyperlink" Target="https://ifthenexhibit.org/" TargetMode="External"/><Relationship Id="rId94" Type="http://schemas.openxmlformats.org/officeDocument/2006/relationships/hyperlink" Target="https://cedar.wwu.edu/cgi/viewcontent.cgi?article=1159&amp;context=klipsun_magazine%20%20" TargetMode="External"/><Relationship Id="rId99" Type="http://schemas.openxmlformats.org/officeDocument/2006/relationships/hyperlink" Target="http://umbcmagazine.wordpress.com/umbc-magazine-fall-2012/conserve-and-protect-lekelia-kiki-jenkins-97-biosci/" TargetMode="External"/><Relationship Id="rId101" Type="http://schemas.openxmlformats.org/officeDocument/2006/relationships/hyperlink" Target="http://goo.gl/DPr72J" TargetMode="External"/><Relationship Id="rId122" Type="http://schemas.openxmlformats.org/officeDocument/2006/relationships/hyperlink" Target="https://jbhe.com/2024/01/lekelia-jenkins-named-a-fellow-of-the-international-science-council/" TargetMode="External"/><Relationship Id="rId143" Type="http://schemas.openxmlformats.org/officeDocument/2006/relationships/hyperlink" Target="https://www.hakaimagazine.com/news/robocop-sets-sail/" TargetMode="External"/><Relationship Id="rId148" Type="http://schemas.openxmlformats.org/officeDocument/2006/relationships/hyperlink" Target="https://www.labmanager.com/news/mapping-the-landscape-of-citizen-science-21767" TargetMode="External"/><Relationship Id="rId164" Type="http://schemas.openxmlformats.org/officeDocument/2006/relationships/hyperlink" Target="https://www.sesync.org/blog/fisher-learning-exchanges" TargetMode="External"/><Relationship Id="rId169" Type="http://schemas.openxmlformats.org/officeDocument/2006/relationships/hyperlink" Target="http://www.no-buzz.net/2013/02/28/blacks-in-science-day-28-dr-freeman-a-hrabowski-iii-dr-lekelia-kikijenkins/" TargetMode="External"/><Relationship Id="rId185" Type="http://schemas.openxmlformats.org/officeDocument/2006/relationships/hyperlink" Target="http://www.aaas.org/news/releases/2007/1005fellows.shtml" TargetMode="External"/><Relationship Id="rId4" Type="http://schemas.openxmlformats.org/officeDocument/2006/relationships/settings" Target="settings.xml"/><Relationship Id="rId9" Type="http://schemas.openxmlformats.org/officeDocument/2006/relationships/hyperlink" Target="https://isearch.asu.edu/profile/2186832" TargetMode="External"/><Relationship Id="rId180" Type="http://schemas.openxmlformats.org/officeDocument/2006/relationships/hyperlink" Target="http://www.generalaviationnews.com/?p=21699" TargetMode="External"/><Relationship Id="rId26" Type="http://schemas.openxmlformats.org/officeDocument/2006/relationships/hyperlink" Target="https://spo.nmfs.noaa.gov/sites/default/files/pdf-content/MFR/mfr742/mfr7423.pdf" TargetMode="External"/><Relationship Id="rId47" Type="http://schemas.openxmlformats.org/officeDocument/2006/relationships/hyperlink" Target="https://youtu.be/Px2XpQ6M4pM" TargetMode="External"/><Relationship Id="rId68" Type="http://schemas.openxmlformats.org/officeDocument/2006/relationships/hyperlink" Target="http://preserveamerica.noaa.gov/paiif2008.html" TargetMode="External"/><Relationship Id="rId89" Type="http://schemas.openxmlformats.org/officeDocument/2006/relationships/hyperlink" Target="http://www.earthsbirthday.org/seaturtles/seaturtlesprofiles.swf" TargetMode="External"/><Relationship Id="rId112" Type="http://schemas.openxmlformats.org/officeDocument/2006/relationships/hyperlink" Target="https://www.savingseaturtlesmovie.com/" TargetMode="External"/><Relationship Id="rId133" Type="http://schemas.openxmlformats.org/officeDocument/2006/relationships/hyperlink" Target="https://blog.lifescitrc.org/pecop/2022/03/28/assessing-students-learning-not-their-googling-skills-in-an-online-physiology-course/" TargetMode="External"/><Relationship Id="rId154" Type="http://schemas.openxmlformats.org/officeDocument/2006/relationships/hyperlink" Target="https://goo.gl/5r6Q9i" TargetMode="External"/><Relationship Id="rId175" Type="http://schemas.openxmlformats.org/officeDocument/2006/relationships/hyperlink" Target="http://goo.gl/A2PoaP" TargetMode="External"/><Relationship Id="rId16" Type="http://schemas.openxmlformats.org/officeDocument/2006/relationships/hyperlink" Target="https://doi.org/10.1093/icesjms/fsac126" TargetMode="External"/><Relationship Id="rId37" Type="http://schemas.openxmlformats.org/officeDocument/2006/relationships/hyperlink" Target="https://www.interacademies.org/statement/protection-marine-environments" TargetMode="External"/><Relationship Id="rId58" Type="http://schemas.openxmlformats.org/officeDocument/2006/relationships/hyperlink" Target="http://scientistatwork.blogs.nytimes.com/2011/03/22/how-to-not-catch-a-sea-turtle/" TargetMode="External"/><Relationship Id="rId79" Type="http://schemas.openxmlformats.org/officeDocument/2006/relationships/hyperlink" Target="https://www.oercommons.org/courseware/lesson/84035/overview-old" TargetMode="External"/><Relationship Id="rId102" Type="http://schemas.openxmlformats.org/officeDocument/2006/relationships/hyperlink" Target="http://goo.gl/IKN3yp" TargetMode="External"/><Relationship Id="rId123" Type="http://schemas.openxmlformats.org/officeDocument/2006/relationships/hyperlink" Target="https://www.wiareport.com/2024/01/lekelia-jenkins-named-a-fellow-of-the-international-science-council/" TargetMode="External"/><Relationship Id="rId144" Type="http://schemas.openxmlformats.org/officeDocument/2006/relationships/hyperlink" Target="https://asunow.asu.edu/20200603-helping-shape-future-ocean-science" TargetMode="External"/><Relationship Id="rId90" Type="http://schemas.openxmlformats.org/officeDocument/2006/relationships/hyperlink" Target="https://annualreport.aaas.org/wp-content/uploads/2022/07/2021_AAAS_Annual_Report_Digital_Final.pdf" TargetMode="External"/><Relationship Id="rId165" Type="http://schemas.openxmlformats.org/officeDocument/2006/relationships/hyperlink" Target="https://goo.gl/jK2ahi" TargetMode="External"/><Relationship Id="rId186" Type="http://schemas.openxmlformats.org/officeDocument/2006/relationships/hyperlink" Target="http://goo.gl/5c4P3G" TargetMode="External"/><Relationship Id="rId27" Type="http://schemas.openxmlformats.org/officeDocument/2006/relationships/hyperlink" Target="https://doi.org/10.1111/j.1523-1739.2012.01878.x" TargetMode="External"/><Relationship Id="rId48" Type="http://schemas.openxmlformats.org/officeDocument/2006/relationships/hyperlink" Target="https://youtu.be/u72e83D9GcM" TargetMode="External"/><Relationship Id="rId69" Type="http://schemas.openxmlformats.org/officeDocument/2006/relationships/hyperlink" Target="https://goo.gl/NbHwkL" TargetMode="External"/><Relationship Id="rId113" Type="http://schemas.openxmlformats.org/officeDocument/2006/relationships/hyperlink" Target="http://www.thelisttv.com/the-list/3-reasons-youll-soon-throw-your-wallet-away" TargetMode="External"/><Relationship Id="rId134" Type="http://schemas.openxmlformats.org/officeDocument/2006/relationships/hyperlink" Target="https://news.asu.edu/20220317-discoveries-2-asu-women-featured-statue-exhibit-washington-dc" TargetMode="External"/><Relationship Id="rId80" Type="http://schemas.openxmlformats.org/officeDocument/2006/relationships/hyperlink" Target="https://youtu.be/S0j0Dhln4XI" TargetMode="External"/><Relationship Id="rId155" Type="http://schemas.openxmlformats.org/officeDocument/2006/relationships/hyperlink" Target="http://www.statepress.com/article/2017/01/spartcult-liz-lerman-treadmill-tapes-asu-art-museum-tempe" TargetMode="External"/><Relationship Id="rId176" Type="http://schemas.openxmlformats.org/officeDocument/2006/relationships/hyperlink" Target="http://goo.gl/IXLlqr" TargetMode="External"/><Relationship Id="rId17" Type="http://schemas.openxmlformats.org/officeDocument/2006/relationships/hyperlink" Target="https://doi.org/10.1111/cobi.13855" TargetMode="External"/><Relationship Id="rId38" Type="http://schemas.openxmlformats.org/officeDocument/2006/relationships/hyperlink" Target="http://www.fao.org/3/CA3041EN/ca3041en.pdf" TargetMode="External"/><Relationship Id="rId59" Type="http://schemas.openxmlformats.org/officeDocument/2006/relationships/hyperlink" Target="http://scientistatwork.blogs.nytimes.com/2011/03/22/how-to-not-catch-a-sea-turtle/" TargetMode="External"/><Relationship Id="rId103" Type="http://schemas.openxmlformats.org/officeDocument/2006/relationships/hyperlink" Target="http://www.sciencemag.org/content/330/6005/752.2.full" TargetMode="External"/><Relationship Id="rId124" Type="http://schemas.openxmlformats.org/officeDocument/2006/relationships/hyperlink" Target="https://news.asu.edu/20231221-asu-professor-lekelia-jenkins-named-international-science-council-fellow" TargetMode="External"/><Relationship Id="rId70" Type="http://schemas.openxmlformats.org/officeDocument/2006/relationships/hyperlink" Target="https://goo.gl/QwIoUV" TargetMode="External"/><Relationship Id="rId91" Type="http://schemas.openxmlformats.org/officeDocument/2006/relationships/hyperlink" Target="https://news.asu.edu/20220622-solutions-lekelia-kiki-jenkins-dance-waves" TargetMode="External"/><Relationship Id="rId145" Type="http://schemas.openxmlformats.org/officeDocument/2006/relationships/hyperlink" Target="https://asunow.asu.edu/20200309-one-person-office-becomes-largest-nsf-grfp-advising-program-academia" TargetMode="External"/><Relationship Id="rId166" Type="http://schemas.openxmlformats.org/officeDocument/2006/relationships/hyperlink" Target="https://goo.gl/8BAppL" TargetMode="External"/><Relationship Id="rId187" Type="http://schemas.openxmlformats.org/officeDocument/2006/relationships/hyperlink" Target="http://blogs.sciencemag.org/newsblog/2007/02/back_off_ted.html" TargetMode="External"/><Relationship Id="rId1" Type="http://schemas.openxmlformats.org/officeDocument/2006/relationships/customXml" Target="../customXml/item1.xml"/><Relationship Id="rId28" Type="http://schemas.openxmlformats.org/officeDocument/2006/relationships/hyperlink" Target="https://www.jstor.org/stable/26392993" TargetMode="External"/><Relationship Id="rId49" Type="http://schemas.openxmlformats.org/officeDocument/2006/relationships/hyperlink" Target="https://youtu.be/u72e83D9GcM" TargetMode="External"/><Relationship Id="rId114" Type="http://schemas.openxmlformats.org/officeDocument/2006/relationships/hyperlink" Target="http://www.mprnews.org/story/2014/04/14/daily-circuit-ocean-conservation" TargetMode="External"/><Relationship Id="rId60" Type="http://schemas.openxmlformats.org/officeDocument/2006/relationships/hyperlink" Target="http://conservationbytes.com/2011/03/12/build-a-bridge/" TargetMode="External"/><Relationship Id="rId81" Type="http://schemas.openxmlformats.org/officeDocument/2006/relationships/hyperlink" Target="https://ifthenexhibit.org/virtual_tour/" TargetMode="External"/><Relationship Id="rId135" Type="http://schemas.openxmlformats.org/officeDocument/2006/relationships/hyperlink" Target="https://www.out-teach.org/2022/02/04/out-teach-lessons-inspiring-women-in-stem/" TargetMode="External"/><Relationship Id="rId156" Type="http://schemas.openxmlformats.org/officeDocument/2006/relationships/hyperlink" Target="http://www.statepress.com/article/2017/01/spartcult-liz-lerman-treadmill-tapes-asu-art-museum-tempe" TargetMode="External"/><Relationship Id="rId177" Type="http://schemas.openxmlformats.org/officeDocument/2006/relationships/hyperlink" Target="https://goo.gl/UTYQaS" TargetMode="External"/><Relationship Id="rId18" Type="http://schemas.openxmlformats.org/officeDocument/2006/relationships/hyperlink" Target="https://doi.org/10.1016/j.marpol.2016.05.025" TargetMode="External"/><Relationship Id="rId39" Type="http://schemas.openxmlformats.org/officeDocument/2006/relationships/hyperlink" Target="https://doi.org/10.1152/advan.00144.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713AA-FD88-4512-B8C5-2DABF6D0E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4</Pages>
  <Words>21570</Words>
  <Characters>122949</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144231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 User</dc:creator>
  <cp:keywords/>
  <dc:description/>
  <cp:lastModifiedBy>Lekelia Jenkins</cp:lastModifiedBy>
  <cp:revision>25</cp:revision>
  <dcterms:created xsi:type="dcterms:W3CDTF">2024-01-08T06:07:00Z</dcterms:created>
  <dcterms:modified xsi:type="dcterms:W3CDTF">2024-02-25T23:21:00Z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Creator">
    <vt:lpwstr>Acrobat PDFMaker 17 for Word</vt:lpwstr>
  </property>
  <property fmtid="{D5CDD505-2E9C-101B-9397-08002B2CF9AE}" pid="4" name="LastSaved">
    <vt:filetime>2018-09-17T00:00:00Z</vt:filetime>
  </property>
</Properties>
</file>