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B16A5" w14:textId="77777777" w:rsidR="006E7424" w:rsidRPr="004D6B91" w:rsidRDefault="006E7424" w:rsidP="006E7424">
      <w:pPr>
        <w:spacing w:before="92"/>
        <w:ind w:left="2160" w:right="2590" w:firstLine="720"/>
        <w:rPr>
          <w:rFonts w:asciiTheme="majorHAnsi" w:eastAsia="Calibri" w:hAnsiTheme="majorHAnsi" w:cstheme="majorHAnsi"/>
          <w:b/>
          <w:sz w:val="40"/>
          <w:szCs w:val="40"/>
          <w:lang w:val="es-US"/>
        </w:rPr>
      </w:pPr>
      <w:r w:rsidRPr="004D6B91">
        <w:rPr>
          <w:rFonts w:asciiTheme="majorHAnsi" w:eastAsia="Calibri" w:hAnsiTheme="majorHAnsi" w:cstheme="majorHAnsi"/>
          <w:b/>
          <w:sz w:val="40"/>
          <w:szCs w:val="40"/>
          <w:lang w:val="es-US"/>
        </w:rPr>
        <w:t>Emilia Gracia, PhD</w:t>
      </w:r>
    </w:p>
    <w:p w14:paraId="7CA08B7C" w14:textId="77777777" w:rsidR="00F36D67" w:rsidRPr="004D6B91" w:rsidRDefault="00F36D67" w:rsidP="00F36D67">
      <w:pPr>
        <w:pBdr>
          <w:top w:val="nil"/>
          <w:left w:val="nil"/>
          <w:bottom w:val="nil"/>
          <w:right w:val="nil"/>
          <w:between w:val="nil"/>
        </w:pBdr>
        <w:spacing w:before="4"/>
        <w:jc w:val="right"/>
        <w:rPr>
          <w:rFonts w:asciiTheme="majorHAnsi" w:eastAsia="Calibri" w:hAnsiTheme="majorHAnsi" w:cstheme="majorHAnsi"/>
          <w:sz w:val="24"/>
          <w:szCs w:val="24"/>
          <w:lang w:val="es-US"/>
        </w:rPr>
      </w:pPr>
      <w:hyperlink r:id="rId5" w:history="1">
        <w:r w:rsidRPr="004D6B91">
          <w:rPr>
            <w:rStyle w:val="Hyperlink"/>
            <w:rFonts w:asciiTheme="majorHAnsi" w:eastAsia="Calibri" w:hAnsiTheme="majorHAnsi" w:cstheme="majorHAnsi"/>
            <w:sz w:val="24"/>
            <w:szCs w:val="24"/>
            <w:lang w:val="es-US"/>
          </w:rPr>
          <w:t>Emilia.Gracia@asu.edu</w:t>
        </w:r>
      </w:hyperlink>
    </w:p>
    <w:p w14:paraId="36140231" w14:textId="77777777" w:rsidR="00F36D67" w:rsidRDefault="00F36D67" w:rsidP="00F36D67">
      <w:pPr>
        <w:pBdr>
          <w:top w:val="nil"/>
          <w:left w:val="nil"/>
          <w:bottom w:val="nil"/>
          <w:right w:val="nil"/>
          <w:between w:val="nil"/>
        </w:pBdr>
        <w:spacing w:before="4"/>
        <w:jc w:val="right"/>
        <w:rPr>
          <w:rFonts w:asciiTheme="majorHAnsi" w:eastAsia="Calibri" w:hAnsiTheme="majorHAnsi" w:cstheme="majorHAnsi"/>
          <w:sz w:val="24"/>
          <w:szCs w:val="24"/>
        </w:rPr>
      </w:pPr>
      <w:r>
        <w:rPr>
          <w:rFonts w:asciiTheme="majorHAnsi" w:eastAsia="Calibri" w:hAnsiTheme="majorHAnsi" w:cstheme="majorHAnsi"/>
          <w:sz w:val="24"/>
          <w:szCs w:val="24"/>
        </w:rPr>
        <w:t>(602) 503-6743</w:t>
      </w:r>
    </w:p>
    <w:p w14:paraId="38A4EC3D" w14:textId="77777777" w:rsidR="00F36D67" w:rsidRDefault="00F36D67" w:rsidP="00F36D67">
      <w:pPr>
        <w:pBdr>
          <w:top w:val="nil"/>
          <w:left w:val="nil"/>
          <w:bottom w:val="nil"/>
          <w:right w:val="nil"/>
          <w:between w:val="nil"/>
        </w:pBdr>
        <w:spacing w:before="4"/>
        <w:jc w:val="right"/>
        <w:rPr>
          <w:rFonts w:asciiTheme="majorHAnsi" w:eastAsia="Calibri" w:hAnsiTheme="majorHAnsi" w:cstheme="majorHAnsi"/>
          <w:sz w:val="24"/>
          <w:szCs w:val="24"/>
        </w:rPr>
      </w:pPr>
      <w:r>
        <w:rPr>
          <w:rFonts w:asciiTheme="majorHAnsi" w:eastAsia="Calibri" w:hAnsiTheme="majorHAnsi" w:cstheme="majorHAnsi"/>
          <w:sz w:val="24"/>
          <w:szCs w:val="24"/>
        </w:rPr>
        <w:t>5126 W Wood Dr</w:t>
      </w:r>
    </w:p>
    <w:p w14:paraId="2A07C338" w14:textId="77777777" w:rsidR="00F36D67" w:rsidRDefault="00F36D67" w:rsidP="00F36D67">
      <w:pPr>
        <w:pBdr>
          <w:top w:val="nil"/>
          <w:left w:val="nil"/>
          <w:bottom w:val="nil"/>
          <w:right w:val="nil"/>
          <w:between w:val="nil"/>
        </w:pBdr>
        <w:spacing w:before="4"/>
        <w:jc w:val="right"/>
        <w:rPr>
          <w:rFonts w:asciiTheme="majorHAnsi" w:eastAsia="Calibri" w:hAnsiTheme="majorHAnsi" w:cstheme="majorHAnsi"/>
          <w:sz w:val="24"/>
          <w:szCs w:val="24"/>
        </w:rPr>
      </w:pPr>
      <w:r>
        <w:rPr>
          <w:rFonts w:asciiTheme="majorHAnsi" w:eastAsia="Calibri" w:hAnsiTheme="majorHAnsi" w:cstheme="majorHAnsi"/>
          <w:sz w:val="24"/>
          <w:szCs w:val="24"/>
        </w:rPr>
        <w:t>Glendale, AZ 85304</w:t>
      </w:r>
    </w:p>
    <w:p w14:paraId="06D8F3C5" w14:textId="77777777" w:rsidR="00F25C82" w:rsidRDefault="00F25C82" w:rsidP="00F25C82">
      <w:pPr>
        <w:pBdr>
          <w:top w:val="nil"/>
          <w:left w:val="nil"/>
          <w:bottom w:val="single" w:sz="12" w:space="1" w:color="auto"/>
          <w:right w:val="nil"/>
          <w:between w:val="nil"/>
        </w:pBdr>
        <w:spacing w:before="4"/>
        <w:rPr>
          <w:rFonts w:asciiTheme="majorHAnsi" w:eastAsia="Calibri" w:hAnsiTheme="majorHAnsi" w:cstheme="majorHAnsi"/>
          <w:b/>
          <w:sz w:val="28"/>
          <w:szCs w:val="28"/>
        </w:rPr>
      </w:pPr>
    </w:p>
    <w:p w14:paraId="4C0C776D" w14:textId="77777777" w:rsidR="00F25C82" w:rsidRDefault="00F25C82" w:rsidP="00F25C82">
      <w:pPr>
        <w:pBdr>
          <w:left w:val="nil"/>
          <w:bottom w:val="nil"/>
          <w:right w:val="nil"/>
          <w:between w:val="nil"/>
        </w:pBdr>
        <w:spacing w:before="4"/>
        <w:rPr>
          <w:rFonts w:asciiTheme="majorHAnsi" w:eastAsia="Calibri" w:hAnsiTheme="majorHAnsi" w:cstheme="majorHAnsi"/>
          <w:b/>
          <w:sz w:val="28"/>
          <w:szCs w:val="28"/>
        </w:rPr>
      </w:pPr>
    </w:p>
    <w:p w14:paraId="154E668B" w14:textId="77777777" w:rsidR="006E7424" w:rsidRPr="00F25C82" w:rsidRDefault="006E7424" w:rsidP="00F25C82">
      <w:pPr>
        <w:pBdr>
          <w:top w:val="nil"/>
          <w:left w:val="nil"/>
          <w:bottom w:val="nil"/>
          <w:right w:val="nil"/>
          <w:between w:val="nil"/>
        </w:pBdr>
        <w:rPr>
          <w:rFonts w:asciiTheme="majorHAnsi" w:eastAsia="Calibri" w:hAnsiTheme="majorHAnsi" w:cstheme="majorHAnsi"/>
          <w:sz w:val="28"/>
          <w:szCs w:val="28"/>
        </w:rPr>
      </w:pPr>
      <w:r w:rsidRPr="00F25C82">
        <w:rPr>
          <w:rFonts w:asciiTheme="majorHAnsi" w:eastAsia="Calibri" w:hAnsiTheme="majorHAnsi" w:cstheme="majorHAnsi"/>
          <w:sz w:val="28"/>
          <w:szCs w:val="28"/>
        </w:rPr>
        <w:t>SUMMARY</w:t>
      </w:r>
    </w:p>
    <w:p w14:paraId="7BC0A315" w14:textId="77777777" w:rsidR="006E7424" w:rsidRDefault="006E7424" w:rsidP="006E7424">
      <w:pPr>
        <w:pBdr>
          <w:top w:val="nil"/>
          <w:left w:val="nil"/>
          <w:bottom w:val="single" w:sz="12" w:space="1" w:color="auto"/>
          <w:right w:val="nil"/>
          <w:between w:val="nil"/>
        </w:pBdr>
        <w:spacing w:before="4"/>
        <w:rPr>
          <w:rFonts w:asciiTheme="majorHAnsi" w:eastAsia="Calibri" w:hAnsiTheme="majorHAnsi" w:cstheme="majorHAnsi"/>
          <w:b/>
          <w:sz w:val="24"/>
          <w:szCs w:val="24"/>
        </w:rPr>
      </w:pPr>
    </w:p>
    <w:p w14:paraId="283D4C80" w14:textId="77777777" w:rsidR="00F25C82" w:rsidRPr="006E7424" w:rsidRDefault="00F25C82" w:rsidP="006E7424">
      <w:pPr>
        <w:pBdr>
          <w:left w:val="nil"/>
          <w:bottom w:val="nil"/>
          <w:right w:val="nil"/>
          <w:between w:val="nil"/>
        </w:pBdr>
        <w:spacing w:before="4"/>
        <w:rPr>
          <w:rFonts w:asciiTheme="majorHAnsi" w:eastAsia="Calibri" w:hAnsiTheme="majorHAnsi" w:cstheme="majorHAnsi"/>
          <w:b/>
          <w:color w:val="000000"/>
          <w:sz w:val="24"/>
          <w:szCs w:val="24"/>
        </w:rPr>
      </w:pPr>
    </w:p>
    <w:p w14:paraId="52AC8551" w14:textId="77777777" w:rsidR="00F25C82" w:rsidRDefault="006E7424" w:rsidP="006E7424">
      <w:pPr>
        <w:pBdr>
          <w:top w:val="nil"/>
          <w:left w:val="nil"/>
          <w:bottom w:val="nil"/>
          <w:right w:val="nil"/>
          <w:between w:val="nil"/>
        </w:pBdr>
        <w:spacing w:before="11"/>
        <w:rPr>
          <w:rFonts w:asciiTheme="majorHAnsi" w:eastAsia="Calibri" w:hAnsiTheme="majorHAnsi" w:cstheme="majorHAnsi"/>
          <w:color w:val="000000"/>
          <w:sz w:val="24"/>
          <w:szCs w:val="24"/>
        </w:rPr>
      </w:pPr>
      <w:r w:rsidRPr="006E7424">
        <w:rPr>
          <w:rFonts w:asciiTheme="majorHAnsi" w:eastAsia="Calibri" w:hAnsiTheme="majorHAnsi" w:cstheme="majorHAnsi"/>
          <w:sz w:val="24"/>
          <w:szCs w:val="24"/>
        </w:rPr>
        <w:t xml:space="preserve">Dr. Emilia Gracia is a TESOL professional </w:t>
      </w:r>
      <w:r w:rsidR="004D6B91">
        <w:rPr>
          <w:rFonts w:asciiTheme="majorHAnsi" w:eastAsia="Calibri" w:hAnsiTheme="majorHAnsi" w:cstheme="majorHAnsi"/>
          <w:sz w:val="24"/>
          <w:szCs w:val="24"/>
        </w:rPr>
        <w:t xml:space="preserve">and </w:t>
      </w:r>
      <w:r w:rsidR="001028EC">
        <w:rPr>
          <w:rFonts w:asciiTheme="majorHAnsi" w:eastAsia="Calibri" w:hAnsiTheme="majorHAnsi" w:cstheme="majorHAnsi"/>
          <w:sz w:val="24"/>
          <w:szCs w:val="24"/>
        </w:rPr>
        <w:t xml:space="preserve">CALL </w:t>
      </w:r>
      <w:r w:rsidR="004D6B91">
        <w:rPr>
          <w:rFonts w:asciiTheme="majorHAnsi" w:eastAsia="Calibri" w:hAnsiTheme="majorHAnsi" w:cstheme="majorHAnsi"/>
          <w:sz w:val="24"/>
          <w:szCs w:val="24"/>
        </w:rPr>
        <w:t>researcher</w:t>
      </w:r>
      <w:r w:rsidR="001028EC">
        <w:rPr>
          <w:rFonts w:asciiTheme="majorHAnsi" w:eastAsia="Calibri" w:hAnsiTheme="majorHAnsi" w:cstheme="majorHAnsi"/>
          <w:sz w:val="24"/>
          <w:szCs w:val="24"/>
        </w:rPr>
        <w:t xml:space="preserve">. </w:t>
      </w:r>
      <w:r w:rsidRPr="006E7424">
        <w:rPr>
          <w:rFonts w:asciiTheme="majorHAnsi" w:eastAsia="Calibri" w:hAnsiTheme="majorHAnsi" w:cstheme="majorHAnsi"/>
          <w:sz w:val="24"/>
          <w:szCs w:val="24"/>
        </w:rPr>
        <w:t xml:space="preserve">Expertise: </w:t>
      </w:r>
      <w:r w:rsidR="004D6B91">
        <w:rPr>
          <w:rFonts w:asciiTheme="majorHAnsi" w:eastAsia="Calibri" w:hAnsiTheme="majorHAnsi" w:cstheme="majorHAnsi"/>
          <w:sz w:val="24"/>
          <w:szCs w:val="24"/>
        </w:rPr>
        <w:t xml:space="preserve">Computer-Assisted Language-Learning (CALL) research, AI, VR/XR for language learning, </w:t>
      </w:r>
      <w:r w:rsidRPr="006E7424">
        <w:rPr>
          <w:rFonts w:asciiTheme="majorHAnsi" w:eastAsia="Calibri" w:hAnsiTheme="majorHAnsi" w:cstheme="majorHAnsi"/>
          <w:sz w:val="24"/>
          <w:szCs w:val="24"/>
        </w:rPr>
        <w:t xml:space="preserve">EFL/ESL instruction (course levels: CEFR A1-C2 &amp; ESP Engineering, Entrepreneurship, and Sustainability), teacher training (topics: Communicative Language Teaching (CLT), Online Course Creation and Implementation, Training the Trainer, and International Teaching Assistant Training for US University Contexts), as well as online course design, curriculum development, and program development/management.  </w:t>
      </w:r>
    </w:p>
    <w:p w14:paraId="3F8364D2" w14:textId="77777777" w:rsidR="00F25C82" w:rsidRDefault="00F25C82" w:rsidP="006E7424">
      <w:pPr>
        <w:pBdr>
          <w:top w:val="nil"/>
          <w:left w:val="nil"/>
          <w:bottom w:val="single" w:sz="12" w:space="1" w:color="auto"/>
          <w:right w:val="nil"/>
          <w:between w:val="nil"/>
        </w:pBdr>
        <w:spacing w:before="11"/>
        <w:rPr>
          <w:rFonts w:asciiTheme="majorHAnsi" w:eastAsia="Calibri" w:hAnsiTheme="majorHAnsi" w:cstheme="majorHAnsi"/>
          <w:b/>
          <w:color w:val="000000"/>
          <w:sz w:val="24"/>
          <w:szCs w:val="24"/>
        </w:rPr>
      </w:pPr>
    </w:p>
    <w:p w14:paraId="2EBF9173" w14:textId="77777777" w:rsidR="00F25C82" w:rsidRPr="006E7424" w:rsidRDefault="00F25C82" w:rsidP="006E7424">
      <w:pPr>
        <w:pBdr>
          <w:top w:val="nil"/>
          <w:left w:val="nil"/>
          <w:bottom w:val="nil"/>
          <w:right w:val="nil"/>
          <w:between w:val="nil"/>
        </w:pBdr>
        <w:spacing w:before="11"/>
        <w:rPr>
          <w:rFonts w:asciiTheme="majorHAnsi" w:eastAsia="Calibri" w:hAnsiTheme="majorHAnsi" w:cstheme="majorHAnsi"/>
          <w:b/>
          <w:color w:val="000000"/>
          <w:sz w:val="24"/>
          <w:szCs w:val="24"/>
        </w:rPr>
      </w:pPr>
    </w:p>
    <w:p w14:paraId="063BB55C" w14:textId="77777777" w:rsidR="006E7424" w:rsidRDefault="006E7424" w:rsidP="006E7424">
      <w:pPr>
        <w:pBdr>
          <w:top w:val="nil"/>
          <w:left w:val="nil"/>
          <w:bottom w:val="nil"/>
          <w:right w:val="nil"/>
          <w:between w:val="nil"/>
        </w:pBdr>
        <w:spacing w:before="11"/>
        <w:rPr>
          <w:rFonts w:asciiTheme="majorHAnsi" w:eastAsia="Calibri" w:hAnsiTheme="majorHAnsi" w:cstheme="majorHAnsi"/>
          <w:color w:val="000000"/>
          <w:sz w:val="28"/>
          <w:szCs w:val="28"/>
        </w:rPr>
      </w:pPr>
      <w:r w:rsidRPr="00F25C82">
        <w:rPr>
          <w:rFonts w:asciiTheme="majorHAnsi" w:eastAsia="Calibri" w:hAnsiTheme="majorHAnsi" w:cstheme="majorHAnsi"/>
          <w:color w:val="000000"/>
          <w:sz w:val="28"/>
          <w:szCs w:val="28"/>
        </w:rPr>
        <w:t>EDUCATION</w:t>
      </w:r>
    </w:p>
    <w:p w14:paraId="3BA92FF6" w14:textId="77777777" w:rsidR="00F25C82" w:rsidRDefault="00F25C82" w:rsidP="006E7424">
      <w:pPr>
        <w:pBdr>
          <w:top w:val="nil"/>
          <w:left w:val="nil"/>
          <w:bottom w:val="single" w:sz="12" w:space="1" w:color="auto"/>
          <w:right w:val="nil"/>
          <w:between w:val="nil"/>
        </w:pBdr>
        <w:spacing w:before="11"/>
        <w:rPr>
          <w:rFonts w:asciiTheme="majorHAnsi" w:eastAsia="Calibri" w:hAnsiTheme="majorHAnsi" w:cstheme="majorHAnsi"/>
          <w:color w:val="000000"/>
          <w:sz w:val="28"/>
          <w:szCs w:val="28"/>
        </w:rPr>
      </w:pPr>
    </w:p>
    <w:p w14:paraId="64A1CA47" w14:textId="77777777" w:rsidR="00F25C82" w:rsidRDefault="00F25C82" w:rsidP="006E7424">
      <w:pPr>
        <w:pBdr>
          <w:top w:val="nil"/>
          <w:left w:val="nil"/>
          <w:bottom w:val="nil"/>
          <w:right w:val="nil"/>
          <w:between w:val="nil"/>
        </w:pBdr>
        <w:spacing w:before="11"/>
        <w:rPr>
          <w:rFonts w:asciiTheme="majorHAnsi" w:eastAsia="Calibri" w:hAnsiTheme="majorHAnsi" w:cstheme="majorHAnsi"/>
          <w:b/>
          <w:color w:val="000000"/>
          <w:sz w:val="28"/>
          <w:szCs w:val="28"/>
        </w:rPr>
      </w:pPr>
    </w:p>
    <w:p w14:paraId="2DDA04CC" w14:textId="77777777" w:rsidR="00F25C82" w:rsidRPr="00F25C82" w:rsidRDefault="006E7424" w:rsidP="006E7424">
      <w:pPr>
        <w:pBdr>
          <w:top w:val="nil"/>
          <w:left w:val="nil"/>
          <w:bottom w:val="nil"/>
          <w:right w:val="nil"/>
          <w:between w:val="nil"/>
        </w:pBdr>
        <w:spacing w:before="11"/>
        <w:rPr>
          <w:rFonts w:asciiTheme="majorHAnsi" w:eastAsia="Calibri" w:hAnsiTheme="majorHAnsi" w:cstheme="majorHAnsi"/>
          <w:color w:val="000000"/>
          <w:sz w:val="28"/>
          <w:szCs w:val="28"/>
        </w:rPr>
      </w:pPr>
      <w:r w:rsidRPr="00F25C82">
        <w:rPr>
          <w:rFonts w:asciiTheme="majorHAnsi" w:eastAsia="Calibri" w:hAnsiTheme="majorHAnsi" w:cstheme="majorHAnsi"/>
          <w:color w:val="000000"/>
          <w:sz w:val="28"/>
          <w:szCs w:val="28"/>
        </w:rPr>
        <w:t>DEGREES</w:t>
      </w:r>
    </w:p>
    <w:p w14:paraId="1FF6DB61" w14:textId="77777777" w:rsidR="00F25C82" w:rsidRPr="006E7424" w:rsidRDefault="00F25C82" w:rsidP="006E7424">
      <w:pPr>
        <w:pBdr>
          <w:top w:val="nil"/>
          <w:left w:val="nil"/>
          <w:bottom w:val="nil"/>
          <w:right w:val="nil"/>
          <w:between w:val="nil"/>
        </w:pBdr>
        <w:spacing w:before="11"/>
        <w:rPr>
          <w:rFonts w:asciiTheme="majorHAnsi" w:eastAsia="Calibri" w:hAnsiTheme="majorHAnsi" w:cstheme="majorHAnsi"/>
          <w:b/>
          <w:color w:val="000000"/>
          <w:sz w:val="28"/>
          <w:szCs w:val="28"/>
        </w:rPr>
      </w:pPr>
    </w:p>
    <w:p w14:paraId="5C4AE6D6"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 xml:space="preserve">PhD Linguistics and Applied Linguistics </w:t>
      </w:r>
    </w:p>
    <w:p w14:paraId="40868E56"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sz w:val="24"/>
          <w:szCs w:val="24"/>
        </w:rPr>
      </w:pPr>
      <w:r w:rsidRPr="00F25C82">
        <w:rPr>
          <w:rFonts w:asciiTheme="majorHAnsi" w:eastAsia="Calibri" w:hAnsiTheme="majorHAnsi" w:cstheme="majorHAnsi"/>
          <w:color w:val="000000"/>
          <w:sz w:val="24"/>
          <w:szCs w:val="24"/>
        </w:rPr>
        <w:t xml:space="preserve">Arizona State University | </w:t>
      </w:r>
      <w:r w:rsidRPr="00F25C82">
        <w:rPr>
          <w:rFonts w:asciiTheme="majorHAnsi" w:eastAsia="Calibri" w:hAnsiTheme="majorHAnsi" w:cstheme="majorHAnsi"/>
          <w:sz w:val="24"/>
          <w:szCs w:val="24"/>
        </w:rPr>
        <w:t>May 2024</w:t>
      </w:r>
      <w:r w:rsidRPr="00F25C82">
        <w:rPr>
          <w:rFonts w:asciiTheme="majorHAnsi" w:eastAsia="Calibri" w:hAnsiTheme="majorHAnsi" w:cstheme="majorHAnsi"/>
          <w:color w:val="000000"/>
          <w:sz w:val="24"/>
          <w:szCs w:val="24"/>
        </w:rPr>
        <w:t xml:space="preserve"> </w:t>
      </w:r>
      <w:r w:rsidRPr="00F25C82">
        <w:rPr>
          <w:rFonts w:asciiTheme="majorHAnsi" w:hAnsiTheme="majorHAnsi" w:cstheme="majorHAnsi"/>
        </w:rPr>
        <w:t>| </w:t>
      </w:r>
      <w:r w:rsidRPr="00F25C82">
        <w:rPr>
          <w:rFonts w:asciiTheme="majorHAnsi" w:hAnsiTheme="majorHAnsi" w:cstheme="majorHAnsi"/>
          <w:sz w:val="24"/>
          <w:szCs w:val="24"/>
        </w:rPr>
        <w:t>Tempe, Arizona</w:t>
      </w:r>
    </w:p>
    <w:p w14:paraId="050F56FB" w14:textId="77777777" w:rsidR="006E7424" w:rsidRPr="00F25C82" w:rsidRDefault="006E7424" w:rsidP="00124E85">
      <w:pPr>
        <w:pStyle w:val="ListParagraph"/>
        <w:numPr>
          <w:ilvl w:val="0"/>
          <w:numId w:val="28"/>
        </w:numPr>
        <w:pBdr>
          <w:top w:val="nil"/>
          <w:left w:val="nil"/>
          <w:bottom w:val="nil"/>
          <w:right w:val="nil"/>
          <w:between w:val="nil"/>
        </w:pBdr>
        <w:spacing w:before="11"/>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 xml:space="preserve">Dissertation: </w:t>
      </w:r>
      <w:r w:rsidRPr="00F25C82">
        <w:rPr>
          <w:rFonts w:asciiTheme="majorHAnsi" w:eastAsia="Calibri" w:hAnsiTheme="majorHAnsi" w:cstheme="majorHAnsi"/>
          <w:i/>
          <w:sz w:val="24"/>
          <w:szCs w:val="24"/>
        </w:rPr>
        <w:t>Immersive Virtual Reality for L2 Pragmatics Instruction in an Intensive English Program at a US University</w:t>
      </w:r>
    </w:p>
    <w:p w14:paraId="38889794" w14:textId="77777777" w:rsidR="006E7424" w:rsidRPr="00F25C82" w:rsidRDefault="006E7424" w:rsidP="00124E85">
      <w:pPr>
        <w:pStyle w:val="ListParagraph"/>
        <w:numPr>
          <w:ilvl w:val="0"/>
          <w:numId w:val="28"/>
        </w:numPr>
        <w:pBdr>
          <w:top w:val="nil"/>
          <w:left w:val="nil"/>
          <w:bottom w:val="nil"/>
          <w:right w:val="nil"/>
          <w:between w:val="nil"/>
        </w:pBdr>
        <w:spacing w:before="11"/>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Chair: Dr. David Bryan Smith</w:t>
      </w:r>
    </w:p>
    <w:p w14:paraId="6B2BCBAD" w14:textId="77777777" w:rsidR="00F25C82" w:rsidRPr="00F25C82" w:rsidRDefault="00F25C82" w:rsidP="00F25C82">
      <w:pPr>
        <w:pBdr>
          <w:top w:val="nil"/>
          <w:left w:val="nil"/>
          <w:bottom w:val="nil"/>
          <w:right w:val="nil"/>
          <w:between w:val="nil"/>
        </w:pBdr>
        <w:spacing w:before="11"/>
        <w:ind w:left="1200" w:hanging="600"/>
        <w:rPr>
          <w:rFonts w:asciiTheme="majorHAnsi" w:eastAsia="Calibri" w:hAnsiTheme="majorHAnsi" w:cstheme="majorHAnsi"/>
          <w:color w:val="000000"/>
          <w:sz w:val="24"/>
          <w:szCs w:val="24"/>
        </w:rPr>
      </w:pPr>
    </w:p>
    <w:p w14:paraId="0A318D8F"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sz w:val="24"/>
          <w:szCs w:val="24"/>
        </w:rPr>
      </w:pPr>
      <w:r w:rsidRPr="00F25C82">
        <w:rPr>
          <w:rFonts w:asciiTheme="majorHAnsi" w:eastAsia="Calibri" w:hAnsiTheme="majorHAnsi" w:cstheme="majorHAnsi"/>
          <w:color w:val="000000"/>
          <w:sz w:val="24"/>
          <w:szCs w:val="24"/>
        </w:rPr>
        <w:t>Master’s in Teaching English to Speakers of Other Languages (M</w:t>
      </w:r>
      <w:r w:rsidRPr="00F25C82">
        <w:rPr>
          <w:rFonts w:asciiTheme="majorHAnsi" w:eastAsia="Calibri" w:hAnsiTheme="majorHAnsi" w:cstheme="majorHAnsi"/>
          <w:sz w:val="24"/>
          <w:szCs w:val="24"/>
        </w:rPr>
        <w:t>TESOL)</w:t>
      </w:r>
    </w:p>
    <w:p w14:paraId="2A105508"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sz w:val="24"/>
          <w:szCs w:val="24"/>
        </w:rPr>
      </w:pPr>
      <w:r w:rsidRPr="00F25C82">
        <w:rPr>
          <w:rFonts w:asciiTheme="majorHAnsi" w:eastAsia="Calibri" w:hAnsiTheme="majorHAnsi" w:cstheme="majorHAnsi"/>
          <w:color w:val="000000"/>
          <w:sz w:val="24"/>
          <w:szCs w:val="24"/>
        </w:rPr>
        <w:t xml:space="preserve">Arizona State University | </w:t>
      </w:r>
      <w:r w:rsidRPr="00F25C82">
        <w:rPr>
          <w:rFonts w:asciiTheme="majorHAnsi" w:eastAsia="Calibri" w:hAnsiTheme="majorHAnsi" w:cstheme="majorHAnsi"/>
          <w:sz w:val="24"/>
          <w:szCs w:val="24"/>
        </w:rPr>
        <w:t>December 2019</w:t>
      </w:r>
      <w:r w:rsidRPr="00F25C82">
        <w:rPr>
          <w:rFonts w:asciiTheme="majorHAnsi" w:eastAsia="Calibri" w:hAnsiTheme="majorHAnsi" w:cstheme="majorHAnsi"/>
          <w:color w:val="000000"/>
          <w:sz w:val="24"/>
          <w:szCs w:val="24"/>
        </w:rPr>
        <w:t xml:space="preserve"> </w:t>
      </w:r>
      <w:r w:rsidRPr="00F25C82">
        <w:rPr>
          <w:rFonts w:asciiTheme="majorHAnsi" w:hAnsiTheme="majorHAnsi" w:cstheme="majorHAnsi"/>
        </w:rPr>
        <w:t>| </w:t>
      </w:r>
      <w:r w:rsidRPr="00F25C82">
        <w:rPr>
          <w:rFonts w:asciiTheme="majorHAnsi" w:hAnsiTheme="majorHAnsi" w:cstheme="majorHAnsi"/>
          <w:sz w:val="24"/>
          <w:szCs w:val="24"/>
        </w:rPr>
        <w:t>Tempe, Arizona</w:t>
      </w:r>
    </w:p>
    <w:p w14:paraId="4F9AE295" w14:textId="77777777" w:rsidR="006E7424" w:rsidRPr="00F25C82" w:rsidRDefault="006E7424" w:rsidP="00124E85">
      <w:pPr>
        <w:pStyle w:val="ListParagraph"/>
        <w:numPr>
          <w:ilvl w:val="0"/>
          <w:numId w:val="29"/>
        </w:numPr>
        <w:pBdr>
          <w:top w:val="nil"/>
          <w:left w:val="nil"/>
          <w:bottom w:val="nil"/>
          <w:right w:val="nil"/>
          <w:between w:val="nil"/>
        </w:pBdr>
        <w:spacing w:before="11"/>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Capstone Project: Hybrid Curriculum for and IEP Communication Course</w:t>
      </w:r>
    </w:p>
    <w:p w14:paraId="03F33D55" w14:textId="77777777" w:rsidR="006E7424" w:rsidRPr="00F25C82" w:rsidRDefault="006E7424" w:rsidP="00124E85">
      <w:pPr>
        <w:pStyle w:val="ListParagraph"/>
        <w:numPr>
          <w:ilvl w:val="0"/>
          <w:numId w:val="29"/>
        </w:numPr>
        <w:pBdr>
          <w:top w:val="nil"/>
          <w:left w:val="nil"/>
          <w:bottom w:val="nil"/>
          <w:right w:val="nil"/>
          <w:between w:val="nil"/>
        </w:pBdr>
        <w:spacing w:before="11"/>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Advisor: Ruby Masoud</w:t>
      </w:r>
    </w:p>
    <w:p w14:paraId="25849922" w14:textId="77777777" w:rsidR="00F25C82" w:rsidRPr="00F25C82" w:rsidRDefault="00F25C82" w:rsidP="00F25C82">
      <w:pPr>
        <w:pBdr>
          <w:top w:val="nil"/>
          <w:left w:val="nil"/>
          <w:bottom w:val="nil"/>
          <w:right w:val="nil"/>
          <w:between w:val="nil"/>
        </w:pBdr>
        <w:spacing w:before="11"/>
        <w:ind w:left="600"/>
        <w:rPr>
          <w:rFonts w:asciiTheme="majorHAnsi" w:eastAsia="Calibri" w:hAnsiTheme="majorHAnsi" w:cstheme="majorHAnsi"/>
          <w:color w:val="000000"/>
          <w:sz w:val="24"/>
          <w:szCs w:val="24"/>
        </w:rPr>
      </w:pPr>
    </w:p>
    <w:p w14:paraId="6AF36A1E" w14:textId="77777777" w:rsidR="006E7424" w:rsidRPr="00F25C82" w:rsidRDefault="006E7424" w:rsidP="00F25C82">
      <w:pPr>
        <w:pBdr>
          <w:top w:val="nil"/>
          <w:left w:val="nil"/>
          <w:bottom w:val="nil"/>
          <w:right w:val="nil"/>
          <w:between w:val="nil"/>
        </w:pBdr>
        <w:spacing w:before="11"/>
        <w:ind w:left="600"/>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Master of Arts in Teaching Spanish</w:t>
      </w:r>
    </w:p>
    <w:p w14:paraId="173AE6A7"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sz w:val="24"/>
          <w:szCs w:val="24"/>
        </w:rPr>
      </w:pPr>
      <w:r w:rsidRPr="00F25C82">
        <w:rPr>
          <w:rFonts w:asciiTheme="majorHAnsi" w:eastAsia="Calibri" w:hAnsiTheme="majorHAnsi" w:cstheme="majorHAnsi"/>
          <w:color w:val="000000"/>
          <w:sz w:val="24"/>
          <w:szCs w:val="24"/>
        </w:rPr>
        <w:t xml:space="preserve">Northern Arizona University | </w:t>
      </w:r>
      <w:r w:rsidRPr="00F25C82">
        <w:rPr>
          <w:rFonts w:asciiTheme="majorHAnsi" w:eastAsia="Calibri" w:hAnsiTheme="majorHAnsi" w:cstheme="majorHAnsi"/>
          <w:sz w:val="24"/>
          <w:szCs w:val="24"/>
        </w:rPr>
        <w:t>December 2010</w:t>
      </w:r>
      <w:r w:rsidRPr="00F25C82">
        <w:rPr>
          <w:rFonts w:asciiTheme="majorHAnsi" w:eastAsia="Calibri" w:hAnsiTheme="majorHAnsi" w:cstheme="majorHAnsi"/>
          <w:color w:val="000000"/>
          <w:sz w:val="24"/>
          <w:szCs w:val="24"/>
        </w:rPr>
        <w:t xml:space="preserve"> </w:t>
      </w:r>
      <w:r w:rsidRPr="00F25C82">
        <w:rPr>
          <w:rFonts w:asciiTheme="majorHAnsi" w:hAnsiTheme="majorHAnsi" w:cstheme="majorHAnsi"/>
        </w:rPr>
        <w:t>| </w:t>
      </w:r>
      <w:r w:rsidRPr="00F25C82">
        <w:rPr>
          <w:rFonts w:asciiTheme="majorHAnsi" w:hAnsiTheme="majorHAnsi" w:cstheme="majorHAnsi"/>
          <w:sz w:val="24"/>
          <w:szCs w:val="24"/>
        </w:rPr>
        <w:t>Flagstaff, Arizona</w:t>
      </w:r>
    </w:p>
    <w:p w14:paraId="49AF61EB" w14:textId="77777777" w:rsidR="006E7424" w:rsidRPr="00F25C82" w:rsidRDefault="006E7424" w:rsidP="00124E85">
      <w:pPr>
        <w:pStyle w:val="ListParagraph"/>
        <w:numPr>
          <w:ilvl w:val="0"/>
          <w:numId w:val="30"/>
        </w:numPr>
        <w:spacing w:before="3"/>
        <w:rPr>
          <w:rFonts w:asciiTheme="majorHAnsi" w:eastAsia="Calibri" w:hAnsiTheme="majorHAnsi" w:cstheme="majorHAnsi"/>
          <w:sz w:val="24"/>
          <w:szCs w:val="24"/>
        </w:rPr>
      </w:pPr>
      <w:r w:rsidRPr="00F25C82">
        <w:rPr>
          <w:rFonts w:asciiTheme="majorHAnsi" w:eastAsia="Calibri" w:hAnsiTheme="majorHAnsi" w:cstheme="majorHAnsi"/>
          <w:sz w:val="24"/>
          <w:szCs w:val="24"/>
        </w:rPr>
        <w:t>Thesis: US Latino Writers of the Caribbean Diaspora</w:t>
      </w:r>
    </w:p>
    <w:p w14:paraId="684C589F" w14:textId="77777777" w:rsidR="006E7424" w:rsidRPr="00F25C82" w:rsidRDefault="006E7424" w:rsidP="00124E85">
      <w:pPr>
        <w:pStyle w:val="ListParagraph"/>
        <w:numPr>
          <w:ilvl w:val="0"/>
          <w:numId w:val="30"/>
        </w:numPr>
        <w:spacing w:before="3"/>
        <w:rPr>
          <w:rFonts w:asciiTheme="majorHAnsi" w:eastAsia="Calibri" w:hAnsiTheme="majorHAnsi" w:cstheme="majorHAnsi"/>
          <w:sz w:val="24"/>
          <w:szCs w:val="24"/>
        </w:rPr>
      </w:pPr>
      <w:r w:rsidRPr="00F25C82">
        <w:rPr>
          <w:rFonts w:asciiTheme="majorHAnsi" w:eastAsia="Calibri" w:hAnsiTheme="majorHAnsi" w:cstheme="majorHAnsi"/>
          <w:sz w:val="24"/>
          <w:szCs w:val="24"/>
        </w:rPr>
        <w:t>Chair: Dr. Juanita Heredia</w:t>
      </w:r>
    </w:p>
    <w:p w14:paraId="53F0CD50" w14:textId="77777777" w:rsidR="00F25C82" w:rsidRDefault="00F25C82" w:rsidP="00F25C82">
      <w:pPr>
        <w:ind w:left="600"/>
        <w:rPr>
          <w:rFonts w:asciiTheme="majorHAnsi" w:hAnsiTheme="majorHAnsi" w:cstheme="majorHAnsi"/>
          <w:sz w:val="24"/>
          <w:szCs w:val="24"/>
        </w:rPr>
      </w:pPr>
    </w:p>
    <w:p w14:paraId="58015213" w14:textId="77777777" w:rsidR="00F25C82" w:rsidRPr="00F25C82" w:rsidRDefault="00F25C82" w:rsidP="00F25C82">
      <w:pPr>
        <w:ind w:left="600"/>
        <w:rPr>
          <w:rFonts w:asciiTheme="majorHAnsi" w:hAnsiTheme="majorHAnsi" w:cstheme="majorHAnsi"/>
          <w:sz w:val="24"/>
          <w:szCs w:val="24"/>
        </w:rPr>
      </w:pPr>
    </w:p>
    <w:p w14:paraId="45B67ED7" w14:textId="77777777" w:rsidR="006E7424" w:rsidRPr="00F25C82" w:rsidRDefault="006E7424" w:rsidP="00F25C82">
      <w:pPr>
        <w:ind w:left="600"/>
        <w:rPr>
          <w:rFonts w:asciiTheme="majorHAnsi" w:hAnsiTheme="majorHAnsi" w:cstheme="majorHAnsi"/>
          <w:sz w:val="24"/>
          <w:szCs w:val="24"/>
        </w:rPr>
      </w:pPr>
      <w:r w:rsidRPr="00F25C82">
        <w:rPr>
          <w:rFonts w:asciiTheme="majorHAnsi" w:hAnsiTheme="majorHAnsi" w:cstheme="majorHAnsi"/>
          <w:sz w:val="24"/>
          <w:szCs w:val="24"/>
        </w:rPr>
        <w:lastRenderedPageBreak/>
        <w:t>Bachelor of Arts in Spanish</w:t>
      </w:r>
    </w:p>
    <w:p w14:paraId="052CD314" w14:textId="77777777" w:rsidR="006E7424" w:rsidRPr="006E7424" w:rsidRDefault="006E7424" w:rsidP="00F25C82">
      <w:pPr>
        <w:pBdr>
          <w:top w:val="nil"/>
          <w:left w:val="nil"/>
          <w:bottom w:val="nil"/>
          <w:right w:val="nil"/>
          <w:between w:val="nil"/>
        </w:pBdr>
        <w:spacing w:before="11"/>
        <w:ind w:left="1200" w:hanging="600"/>
        <w:rPr>
          <w:rFonts w:asciiTheme="majorHAnsi" w:hAnsiTheme="majorHAnsi" w:cstheme="majorHAnsi"/>
          <w:sz w:val="24"/>
          <w:szCs w:val="24"/>
        </w:rPr>
      </w:pPr>
      <w:r w:rsidRPr="006E7424">
        <w:rPr>
          <w:rFonts w:asciiTheme="majorHAnsi" w:eastAsia="Calibri" w:hAnsiTheme="majorHAnsi" w:cstheme="majorHAnsi"/>
          <w:color w:val="000000"/>
          <w:sz w:val="24"/>
          <w:szCs w:val="24"/>
        </w:rPr>
        <w:t xml:space="preserve">Northern Arizona University | </w:t>
      </w:r>
      <w:r w:rsidRPr="006E7424">
        <w:rPr>
          <w:rFonts w:asciiTheme="majorHAnsi" w:eastAsia="Calibri" w:hAnsiTheme="majorHAnsi" w:cstheme="majorHAnsi"/>
          <w:sz w:val="24"/>
          <w:szCs w:val="24"/>
        </w:rPr>
        <w:t>December 2008</w:t>
      </w:r>
      <w:r w:rsidRPr="006E7424">
        <w:rPr>
          <w:rFonts w:asciiTheme="majorHAnsi" w:eastAsia="Calibri" w:hAnsiTheme="majorHAnsi" w:cstheme="majorHAnsi"/>
          <w:color w:val="000000"/>
          <w:sz w:val="24"/>
          <w:szCs w:val="24"/>
        </w:rPr>
        <w:t xml:space="preserve"> </w:t>
      </w:r>
      <w:r w:rsidRPr="006E7424">
        <w:rPr>
          <w:rFonts w:asciiTheme="majorHAnsi" w:hAnsiTheme="majorHAnsi" w:cstheme="majorHAnsi"/>
        </w:rPr>
        <w:t>| </w:t>
      </w:r>
      <w:r w:rsidRPr="006E7424">
        <w:rPr>
          <w:rFonts w:asciiTheme="majorHAnsi" w:hAnsiTheme="majorHAnsi" w:cstheme="majorHAnsi"/>
          <w:sz w:val="24"/>
          <w:szCs w:val="24"/>
        </w:rPr>
        <w:t>Flagstaff, Arizona</w:t>
      </w:r>
    </w:p>
    <w:p w14:paraId="23AA58FE" w14:textId="77777777" w:rsidR="006E7424" w:rsidRDefault="006E7424" w:rsidP="00124E85">
      <w:pPr>
        <w:pStyle w:val="ListParagraph"/>
        <w:numPr>
          <w:ilvl w:val="0"/>
          <w:numId w:val="27"/>
        </w:numPr>
        <w:pBdr>
          <w:top w:val="nil"/>
          <w:left w:val="nil"/>
          <w:bottom w:val="nil"/>
          <w:right w:val="nil"/>
          <w:between w:val="nil"/>
        </w:pBdr>
        <w:spacing w:before="11"/>
        <w:rPr>
          <w:rFonts w:asciiTheme="majorHAnsi" w:eastAsia="Calibri" w:hAnsiTheme="majorHAnsi" w:cstheme="majorHAnsi"/>
          <w:sz w:val="24"/>
          <w:szCs w:val="24"/>
        </w:rPr>
      </w:pPr>
      <w:r w:rsidRPr="006E7424">
        <w:rPr>
          <w:rFonts w:asciiTheme="majorHAnsi" w:eastAsia="Calibri" w:hAnsiTheme="majorHAnsi" w:cstheme="majorHAnsi"/>
          <w:sz w:val="24"/>
          <w:szCs w:val="24"/>
        </w:rPr>
        <w:t>Capstone: Translation of Real Estate Contacts</w:t>
      </w:r>
    </w:p>
    <w:p w14:paraId="5924E0FD" w14:textId="77777777" w:rsidR="006E7424" w:rsidRDefault="006E7424" w:rsidP="00124E85">
      <w:pPr>
        <w:pStyle w:val="ListParagraph"/>
        <w:numPr>
          <w:ilvl w:val="0"/>
          <w:numId w:val="27"/>
        </w:numPr>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 xml:space="preserve">Advisor: Dr. Karen Schreier </w:t>
      </w:r>
    </w:p>
    <w:p w14:paraId="76D82625" w14:textId="77777777" w:rsidR="00F25C82" w:rsidRDefault="006E7424" w:rsidP="00124E85">
      <w:pPr>
        <w:pStyle w:val="ListParagraph"/>
        <w:numPr>
          <w:ilvl w:val="0"/>
          <w:numId w:val="27"/>
        </w:numPr>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Minor: Business Administration</w:t>
      </w:r>
    </w:p>
    <w:p w14:paraId="5D3C4A48" w14:textId="77777777" w:rsidR="00F25C82" w:rsidRPr="00F25C82" w:rsidRDefault="00F25C82" w:rsidP="00F25C82">
      <w:pPr>
        <w:pStyle w:val="ListParagraph"/>
        <w:pBdr>
          <w:top w:val="nil"/>
          <w:left w:val="nil"/>
          <w:bottom w:val="nil"/>
          <w:right w:val="nil"/>
          <w:between w:val="nil"/>
        </w:pBdr>
        <w:spacing w:before="11"/>
        <w:ind w:left="1320"/>
        <w:rPr>
          <w:rFonts w:asciiTheme="majorHAnsi" w:eastAsia="Calibri" w:hAnsiTheme="majorHAnsi" w:cstheme="majorHAnsi"/>
          <w:sz w:val="24"/>
          <w:szCs w:val="24"/>
        </w:rPr>
      </w:pPr>
    </w:p>
    <w:p w14:paraId="6CFA9B46" w14:textId="77777777" w:rsidR="006E7424" w:rsidRPr="00F25C82" w:rsidRDefault="006E7424" w:rsidP="006E7424">
      <w:pPr>
        <w:pBdr>
          <w:top w:val="nil"/>
          <w:left w:val="nil"/>
          <w:bottom w:val="nil"/>
          <w:right w:val="nil"/>
          <w:between w:val="nil"/>
        </w:pBdr>
        <w:spacing w:before="11"/>
        <w:rPr>
          <w:rFonts w:asciiTheme="majorHAnsi" w:eastAsia="Calibri" w:hAnsiTheme="majorHAnsi" w:cstheme="majorHAnsi"/>
          <w:color w:val="000000"/>
          <w:sz w:val="28"/>
          <w:szCs w:val="28"/>
        </w:rPr>
      </w:pPr>
      <w:r w:rsidRPr="00F25C82">
        <w:rPr>
          <w:rFonts w:asciiTheme="majorHAnsi" w:eastAsia="Calibri" w:hAnsiTheme="majorHAnsi" w:cstheme="majorHAnsi"/>
          <w:color w:val="000000"/>
          <w:sz w:val="28"/>
          <w:szCs w:val="28"/>
        </w:rPr>
        <w:t>CERTIFICATES</w:t>
      </w:r>
    </w:p>
    <w:p w14:paraId="6523B494" w14:textId="77777777" w:rsidR="00F25C82" w:rsidRDefault="00F25C82" w:rsidP="006E7424">
      <w:pPr>
        <w:pBdr>
          <w:top w:val="nil"/>
          <w:left w:val="nil"/>
          <w:bottom w:val="nil"/>
          <w:right w:val="nil"/>
          <w:between w:val="nil"/>
        </w:pBdr>
        <w:spacing w:before="11"/>
        <w:rPr>
          <w:rFonts w:asciiTheme="majorHAnsi" w:eastAsia="Calibri" w:hAnsiTheme="majorHAnsi" w:cstheme="majorHAnsi"/>
          <w:b/>
          <w:color w:val="000000"/>
          <w:sz w:val="28"/>
          <w:szCs w:val="28"/>
        </w:rPr>
      </w:pPr>
    </w:p>
    <w:p w14:paraId="25D37E30"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color w:val="000000"/>
          <w:sz w:val="24"/>
          <w:szCs w:val="24"/>
        </w:rPr>
      </w:pPr>
      <w:r w:rsidRPr="00F25C82">
        <w:rPr>
          <w:rFonts w:asciiTheme="majorHAnsi" w:eastAsia="Calibri" w:hAnsiTheme="majorHAnsi" w:cstheme="majorHAnsi"/>
          <w:color w:val="000000"/>
          <w:sz w:val="24"/>
          <w:szCs w:val="24"/>
        </w:rPr>
        <w:t>Graduate Certificate in Computer-Assisted Language Learning (CALL)</w:t>
      </w:r>
    </w:p>
    <w:p w14:paraId="3D9CCAE8" w14:textId="77777777" w:rsidR="006E7424" w:rsidRPr="0097747A" w:rsidRDefault="006E7424" w:rsidP="00F25C82">
      <w:pPr>
        <w:pBdr>
          <w:top w:val="nil"/>
          <w:left w:val="nil"/>
          <w:bottom w:val="nil"/>
          <w:right w:val="nil"/>
          <w:between w:val="nil"/>
        </w:pBdr>
        <w:spacing w:before="11"/>
        <w:ind w:left="1200" w:hanging="600"/>
        <w:rPr>
          <w:rFonts w:asciiTheme="majorHAnsi" w:eastAsia="Calibri" w:hAnsiTheme="majorHAnsi" w:cstheme="majorHAnsi"/>
          <w:sz w:val="24"/>
          <w:szCs w:val="24"/>
          <w:lang w:val="es-US"/>
        </w:rPr>
      </w:pPr>
      <w:r w:rsidRPr="0097747A">
        <w:rPr>
          <w:rFonts w:asciiTheme="majorHAnsi" w:eastAsia="Calibri" w:hAnsiTheme="majorHAnsi" w:cstheme="majorHAnsi"/>
          <w:color w:val="000000"/>
          <w:sz w:val="24"/>
          <w:szCs w:val="24"/>
          <w:lang w:val="es-US"/>
        </w:rPr>
        <w:t xml:space="preserve">Arizona State University | </w:t>
      </w:r>
      <w:r w:rsidRPr="0097747A">
        <w:rPr>
          <w:rFonts w:asciiTheme="majorHAnsi" w:eastAsia="Calibri" w:hAnsiTheme="majorHAnsi" w:cstheme="majorHAnsi"/>
          <w:sz w:val="24"/>
          <w:szCs w:val="24"/>
          <w:lang w:val="es-US"/>
        </w:rPr>
        <w:t>May 2022</w:t>
      </w:r>
      <w:r w:rsidRPr="0097747A">
        <w:rPr>
          <w:rFonts w:asciiTheme="majorHAnsi" w:eastAsia="Calibri" w:hAnsiTheme="majorHAnsi" w:cstheme="majorHAnsi"/>
          <w:color w:val="000000"/>
          <w:sz w:val="24"/>
          <w:szCs w:val="24"/>
          <w:lang w:val="es-US"/>
        </w:rPr>
        <w:t xml:space="preserve"> </w:t>
      </w:r>
      <w:r w:rsidRPr="0097747A">
        <w:rPr>
          <w:rFonts w:asciiTheme="majorHAnsi" w:hAnsiTheme="majorHAnsi" w:cstheme="majorHAnsi"/>
          <w:lang w:val="es-US"/>
        </w:rPr>
        <w:t>| </w:t>
      </w:r>
      <w:r w:rsidRPr="0097747A">
        <w:rPr>
          <w:rFonts w:asciiTheme="majorHAnsi" w:hAnsiTheme="majorHAnsi" w:cstheme="majorHAnsi"/>
          <w:sz w:val="24"/>
          <w:szCs w:val="24"/>
          <w:lang w:val="es-US"/>
        </w:rPr>
        <w:t>Tempe, Arizona</w:t>
      </w:r>
    </w:p>
    <w:p w14:paraId="43210D75" w14:textId="77777777" w:rsidR="00F25C82" w:rsidRPr="00F25C82" w:rsidRDefault="00F25C82" w:rsidP="00F25C82">
      <w:pPr>
        <w:pStyle w:val="Heading3"/>
        <w:tabs>
          <w:tab w:val="left" w:pos="1749"/>
        </w:tabs>
        <w:ind w:left="600"/>
        <w:rPr>
          <w:rFonts w:asciiTheme="majorHAnsi" w:eastAsia="Calibri" w:hAnsiTheme="majorHAnsi" w:cstheme="majorHAnsi"/>
          <w:b w:val="0"/>
          <w:sz w:val="24"/>
          <w:szCs w:val="24"/>
          <w:lang w:val="es-US"/>
        </w:rPr>
      </w:pPr>
    </w:p>
    <w:p w14:paraId="660E1FE9" w14:textId="77777777" w:rsidR="006E7424" w:rsidRPr="00F25C82" w:rsidRDefault="006E7424" w:rsidP="00F25C82">
      <w:pPr>
        <w:pStyle w:val="Heading3"/>
        <w:tabs>
          <w:tab w:val="left" w:pos="1749"/>
        </w:tabs>
        <w:ind w:left="600"/>
        <w:rPr>
          <w:rFonts w:asciiTheme="majorHAnsi" w:eastAsia="Calibri" w:hAnsiTheme="majorHAnsi" w:cstheme="majorHAnsi"/>
          <w:b w:val="0"/>
          <w:sz w:val="24"/>
          <w:szCs w:val="24"/>
          <w:lang w:val="es-US"/>
        </w:rPr>
      </w:pPr>
      <w:r w:rsidRPr="00F25C82">
        <w:rPr>
          <w:rFonts w:asciiTheme="majorHAnsi" w:eastAsia="Calibri" w:hAnsiTheme="majorHAnsi" w:cstheme="majorHAnsi"/>
          <w:b w:val="0"/>
          <w:sz w:val="24"/>
          <w:szCs w:val="24"/>
          <w:lang w:val="es-US"/>
        </w:rPr>
        <w:t>Diplomado en Pedagogía Universitaria (Diploma in University Pedagogy)</w:t>
      </w:r>
    </w:p>
    <w:p w14:paraId="46EB28C0"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color w:val="000000"/>
          <w:sz w:val="24"/>
          <w:szCs w:val="24"/>
          <w:lang w:val="es-US"/>
        </w:rPr>
      </w:pPr>
      <w:r w:rsidRPr="00F25C82">
        <w:rPr>
          <w:rFonts w:asciiTheme="majorHAnsi" w:eastAsia="Calibri" w:hAnsiTheme="majorHAnsi" w:cstheme="majorHAnsi"/>
          <w:sz w:val="24"/>
          <w:szCs w:val="24"/>
          <w:lang w:val="es-US"/>
        </w:rPr>
        <w:t>Pontificia Universidad Católica Madre y Maestra</w:t>
      </w:r>
      <w:r w:rsidRPr="00F25C82">
        <w:rPr>
          <w:rFonts w:asciiTheme="majorHAnsi" w:eastAsia="Calibri" w:hAnsiTheme="majorHAnsi" w:cstheme="majorHAnsi"/>
          <w:color w:val="000000"/>
          <w:sz w:val="24"/>
          <w:szCs w:val="24"/>
          <w:lang w:val="es-US"/>
        </w:rPr>
        <w:t xml:space="preserve">| </w:t>
      </w:r>
      <w:r w:rsidRPr="00F25C82">
        <w:rPr>
          <w:rFonts w:asciiTheme="majorHAnsi" w:eastAsia="Calibri" w:hAnsiTheme="majorHAnsi" w:cstheme="majorHAnsi"/>
          <w:sz w:val="24"/>
          <w:szCs w:val="24"/>
          <w:lang w:val="es-US"/>
        </w:rPr>
        <w:t>May 2012</w:t>
      </w:r>
      <w:r w:rsidRPr="00F25C82">
        <w:rPr>
          <w:rFonts w:asciiTheme="majorHAnsi" w:hAnsiTheme="majorHAnsi" w:cstheme="majorHAnsi"/>
          <w:sz w:val="24"/>
          <w:szCs w:val="24"/>
          <w:lang w:val="es-US"/>
        </w:rPr>
        <w:t>|D.N., Dominican Republic</w:t>
      </w:r>
    </w:p>
    <w:p w14:paraId="4687384C" w14:textId="77777777" w:rsidR="00F25C82" w:rsidRPr="0097747A" w:rsidRDefault="00F25C82" w:rsidP="00F25C82">
      <w:pPr>
        <w:tabs>
          <w:tab w:val="left" w:pos="1766"/>
        </w:tabs>
        <w:spacing w:line="244" w:lineRule="auto"/>
        <w:ind w:left="600" w:right="382"/>
        <w:rPr>
          <w:rFonts w:asciiTheme="majorHAnsi" w:eastAsia="Calibri" w:hAnsiTheme="majorHAnsi" w:cstheme="majorHAnsi"/>
          <w:sz w:val="24"/>
          <w:szCs w:val="24"/>
          <w:lang w:val="es-US"/>
        </w:rPr>
      </w:pPr>
    </w:p>
    <w:p w14:paraId="4C87A0B0" w14:textId="77777777" w:rsidR="006E7424" w:rsidRPr="00F25C82" w:rsidRDefault="006E7424" w:rsidP="00F25C82">
      <w:pPr>
        <w:tabs>
          <w:tab w:val="left" w:pos="1766"/>
        </w:tabs>
        <w:spacing w:line="244" w:lineRule="auto"/>
        <w:ind w:left="600" w:right="382"/>
        <w:rPr>
          <w:rFonts w:asciiTheme="majorHAnsi" w:eastAsia="Calibri" w:hAnsiTheme="majorHAnsi" w:cstheme="majorHAnsi"/>
          <w:sz w:val="24"/>
          <w:szCs w:val="24"/>
        </w:rPr>
      </w:pPr>
      <w:r w:rsidRPr="00F25C82">
        <w:rPr>
          <w:rFonts w:asciiTheme="majorHAnsi" w:eastAsia="Calibri" w:hAnsiTheme="majorHAnsi" w:cstheme="majorHAnsi"/>
          <w:sz w:val="24"/>
          <w:szCs w:val="24"/>
        </w:rPr>
        <w:t>EFL Teaching Certificate in Communicative Language Teaching</w:t>
      </w:r>
    </w:p>
    <w:p w14:paraId="0A2C5B0E" w14:textId="77777777" w:rsidR="006E7424" w:rsidRPr="00F25C82" w:rsidRDefault="006E7424" w:rsidP="00F25C82">
      <w:pPr>
        <w:tabs>
          <w:tab w:val="left" w:pos="1766"/>
        </w:tabs>
        <w:spacing w:line="244" w:lineRule="auto"/>
        <w:ind w:left="600" w:right="382"/>
        <w:rPr>
          <w:rFonts w:asciiTheme="majorHAnsi" w:eastAsia="Calibri" w:hAnsiTheme="majorHAnsi" w:cstheme="majorHAnsi"/>
          <w:sz w:val="24"/>
          <w:szCs w:val="24"/>
        </w:rPr>
      </w:pPr>
      <w:r w:rsidRPr="00F25C82">
        <w:rPr>
          <w:rFonts w:asciiTheme="majorHAnsi" w:eastAsia="Calibri" w:hAnsiTheme="majorHAnsi" w:cstheme="majorHAnsi"/>
          <w:color w:val="000000"/>
          <w:sz w:val="24"/>
          <w:szCs w:val="24"/>
        </w:rPr>
        <w:t xml:space="preserve">World Learning Center SIT | </w:t>
      </w:r>
      <w:r w:rsidRPr="00F25C82">
        <w:rPr>
          <w:rFonts w:asciiTheme="majorHAnsi" w:eastAsia="Calibri" w:hAnsiTheme="majorHAnsi" w:cstheme="majorHAnsi"/>
          <w:sz w:val="24"/>
          <w:szCs w:val="24"/>
        </w:rPr>
        <w:t>July 2012</w:t>
      </w:r>
      <w:r w:rsidRPr="00F25C82">
        <w:rPr>
          <w:rFonts w:asciiTheme="majorHAnsi" w:eastAsia="Calibri" w:hAnsiTheme="majorHAnsi" w:cstheme="majorHAnsi"/>
          <w:color w:val="000000"/>
          <w:sz w:val="24"/>
          <w:szCs w:val="24"/>
        </w:rPr>
        <w:t xml:space="preserve"> </w:t>
      </w:r>
      <w:r w:rsidRPr="00F25C82">
        <w:rPr>
          <w:rFonts w:asciiTheme="majorHAnsi" w:hAnsiTheme="majorHAnsi" w:cstheme="majorHAnsi"/>
        </w:rPr>
        <w:t>| </w:t>
      </w:r>
      <w:r w:rsidRPr="00F25C82">
        <w:rPr>
          <w:rFonts w:asciiTheme="majorHAnsi" w:eastAsia="Calibri" w:hAnsiTheme="majorHAnsi" w:cstheme="majorHAnsi"/>
          <w:sz w:val="24"/>
          <w:szCs w:val="24"/>
        </w:rPr>
        <w:t>Brattleboro, Vermont</w:t>
      </w:r>
    </w:p>
    <w:p w14:paraId="62ADD6C4" w14:textId="77777777" w:rsidR="00F25C82" w:rsidRPr="00F25C82" w:rsidRDefault="00F25C82" w:rsidP="00F25C82">
      <w:pPr>
        <w:pStyle w:val="Heading3"/>
        <w:tabs>
          <w:tab w:val="left" w:pos="1769"/>
        </w:tabs>
        <w:ind w:left="600"/>
        <w:rPr>
          <w:rFonts w:asciiTheme="majorHAnsi" w:eastAsia="Calibri" w:hAnsiTheme="majorHAnsi" w:cstheme="majorHAnsi"/>
          <w:b w:val="0"/>
          <w:sz w:val="24"/>
          <w:szCs w:val="24"/>
        </w:rPr>
      </w:pPr>
    </w:p>
    <w:p w14:paraId="4214FD43" w14:textId="77777777" w:rsidR="006E7424" w:rsidRPr="00F25C82" w:rsidRDefault="006E7424" w:rsidP="00F25C82">
      <w:pPr>
        <w:pStyle w:val="Heading3"/>
        <w:tabs>
          <w:tab w:val="left" w:pos="1769"/>
        </w:tabs>
        <w:ind w:left="600"/>
        <w:rPr>
          <w:rFonts w:asciiTheme="majorHAnsi" w:eastAsia="Calibri" w:hAnsiTheme="majorHAnsi" w:cstheme="majorHAnsi"/>
          <w:b w:val="0"/>
          <w:sz w:val="24"/>
          <w:szCs w:val="24"/>
        </w:rPr>
      </w:pPr>
      <w:r w:rsidRPr="00F25C82">
        <w:rPr>
          <w:rFonts w:asciiTheme="majorHAnsi" w:eastAsia="Calibri" w:hAnsiTheme="majorHAnsi" w:cstheme="majorHAnsi"/>
          <w:b w:val="0"/>
          <w:sz w:val="24"/>
          <w:szCs w:val="24"/>
        </w:rPr>
        <w:t>Certificate in Teaching English as a Foreign Language (TEFL) 150 hours</w:t>
      </w:r>
    </w:p>
    <w:p w14:paraId="3A44C7EF" w14:textId="77777777" w:rsidR="006E7424" w:rsidRPr="00F25C82" w:rsidRDefault="006E7424" w:rsidP="00F25C82">
      <w:pPr>
        <w:pBdr>
          <w:top w:val="nil"/>
          <w:left w:val="nil"/>
          <w:bottom w:val="nil"/>
          <w:right w:val="nil"/>
          <w:between w:val="nil"/>
        </w:pBdr>
        <w:spacing w:before="11"/>
        <w:ind w:left="1200" w:hanging="600"/>
        <w:rPr>
          <w:rFonts w:asciiTheme="majorHAnsi" w:eastAsia="Calibri" w:hAnsiTheme="majorHAnsi" w:cstheme="majorHAnsi"/>
          <w:sz w:val="24"/>
          <w:szCs w:val="24"/>
        </w:rPr>
      </w:pPr>
      <w:r w:rsidRPr="00F25C82">
        <w:rPr>
          <w:rFonts w:asciiTheme="majorHAnsi" w:eastAsia="Calibri" w:hAnsiTheme="majorHAnsi" w:cstheme="majorHAnsi"/>
          <w:sz w:val="24"/>
          <w:szCs w:val="24"/>
        </w:rPr>
        <w:t>TEFL Institute</w:t>
      </w:r>
      <w:r w:rsidRPr="00F25C82">
        <w:rPr>
          <w:rFonts w:asciiTheme="majorHAnsi" w:eastAsia="Calibri" w:hAnsiTheme="majorHAnsi" w:cstheme="majorHAnsi"/>
          <w:color w:val="000000"/>
          <w:sz w:val="24"/>
          <w:szCs w:val="24"/>
        </w:rPr>
        <w:t xml:space="preserve"> | </w:t>
      </w:r>
      <w:r w:rsidRPr="00F25C82">
        <w:rPr>
          <w:rFonts w:asciiTheme="majorHAnsi" w:eastAsia="Calibri" w:hAnsiTheme="majorHAnsi" w:cstheme="majorHAnsi"/>
          <w:sz w:val="24"/>
          <w:szCs w:val="24"/>
        </w:rPr>
        <w:t>December 2010</w:t>
      </w:r>
      <w:r w:rsidRPr="00F25C82">
        <w:rPr>
          <w:rFonts w:asciiTheme="majorHAnsi" w:eastAsia="Calibri" w:hAnsiTheme="majorHAnsi" w:cstheme="majorHAnsi"/>
          <w:color w:val="000000"/>
          <w:sz w:val="24"/>
          <w:szCs w:val="24"/>
        </w:rPr>
        <w:t xml:space="preserve"> </w:t>
      </w:r>
      <w:r w:rsidRPr="00F25C82">
        <w:rPr>
          <w:rFonts w:asciiTheme="majorHAnsi" w:hAnsiTheme="majorHAnsi" w:cstheme="majorHAnsi"/>
        </w:rPr>
        <w:t>| </w:t>
      </w:r>
      <w:r w:rsidRPr="00F25C82">
        <w:rPr>
          <w:rFonts w:asciiTheme="majorHAnsi" w:hAnsiTheme="majorHAnsi" w:cstheme="majorHAnsi"/>
          <w:sz w:val="24"/>
          <w:szCs w:val="24"/>
        </w:rPr>
        <w:t>Chicago, Illinois</w:t>
      </w:r>
    </w:p>
    <w:p w14:paraId="7BB6F86F" w14:textId="77777777" w:rsidR="00F22995" w:rsidRPr="00F25C82" w:rsidRDefault="00F22995">
      <w:pPr>
        <w:pBdr>
          <w:bottom w:val="single" w:sz="12" w:space="1" w:color="auto"/>
        </w:pBdr>
        <w:rPr>
          <w:rFonts w:asciiTheme="majorHAnsi" w:hAnsiTheme="majorHAnsi" w:cstheme="majorHAnsi"/>
        </w:rPr>
      </w:pPr>
    </w:p>
    <w:p w14:paraId="3565A7A5" w14:textId="77777777" w:rsidR="00F25C82" w:rsidRDefault="00F25C82">
      <w:pPr>
        <w:rPr>
          <w:rFonts w:asciiTheme="minorHAnsi" w:hAnsiTheme="minorHAnsi" w:cstheme="minorHAnsi"/>
          <w:b/>
        </w:rPr>
      </w:pPr>
    </w:p>
    <w:p w14:paraId="17DD3F62" w14:textId="77777777" w:rsidR="00F25C82" w:rsidRDefault="00F25C82">
      <w:pPr>
        <w:pBdr>
          <w:bottom w:val="single" w:sz="12" w:space="1" w:color="auto"/>
        </w:pBdr>
        <w:rPr>
          <w:rFonts w:asciiTheme="majorHAnsi" w:hAnsiTheme="majorHAnsi" w:cstheme="majorHAnsi"/>
          <w:sz w:val="28"/>
          <w:szCs w:val="28"/>
        </w:rPr>
      </w:pPr>
      <w:r w:rsidRPr="00F25C82">
        <w:rPr>
          <w:rFonts w:asciiTheme="majorHAnsi" w:hAnsiTheme="majorHAnsi" w:cstheme="majorHAnsi"/>
          <w:sz w:val="28"/>
          <w:szCs w:val="28"/>
        </w:rPr>
        <w:t>PROFESSIONAL EXPERIENCE</w:t>
      </w:r>
    </w:p>
    <w:p w14:paraId="1DD54F4C" w14:textId="77777777" w:rsidR="00F25C82" w:rsidRPr="00F25C82" w:rsidRDefault="00F25C82">
      <w:pPr>
        <w:pBdr>
          <w:bottom w:val="single" w:sz="12" w:space="1" w:color="auto"/>
        </w:pBdr>
        <w:rPr>
          <w:rFonts w:asciiTheme="majorHAnsi" w:hAnsiTheme="majorHAnsi" w:cstheme="majorHAnsi"/>
          <w:sz w:val="28"/>
          <w:szCs w:val="28"/>
        </w:rPr>
      </w:pPr>
    </w:p>
    <w:p w14:paraId="1B4FCF08" w14:textId="77777777" w:rsidR="00F25C82" w:rsidRDefault="00F25C82">
      <w:pPr>
        <w:rPr>
          <w:rFonts w:asciiTheme="minorHAnsi" w:hAnsiTheme="minorHAnsi" w:cstheme="minorHAnsi"/>
          <w:sz w:val="28"/>
          <w:szCs w:val="28"/>
        </w:rPr>
      </w:pPr>
    </w:p>
    <w:p w14:paraId="5FC63720" w14:textId="77777777" w:rsidR="004D6B91" w:rsidRDefault="00124E85" w:rsidP="00F25C82">
      <w:pPr>
        <w:pBdr>
          <w:top w:val="nil"/>
          <w:left w:val="nil"/>
          <w:bottom w:val="nil"/>
          <w:right w:val="nil"/>
          <w:between w:val="nil"/>
        </w:pBdr>
        <w:spacing w:before="11"/>
        <w:rPr>
          <w:rFonts w:asciiTheme="majorHAnsi" w:eastAsia="Calibri" w:hAnsiTheme="majorHAnsi" w:cstheme="majorHAnsi"/>
          <w:color w:val="000000"/>
          <w:sz w:val="24"/>
          <w:szCs w:val="24"/>
        </w:rPr>
      </w:pPr>
      <w:r>
        <w:rPr>
          <w:rFonts w:asciiTheme="majorHAnsi" w:eastAsia="Calibri" w:hAnsiTheme="majorHAnsi" w:cstheme="majorHAnsi"/>
          <w:color w:val="000000"/>
          <w:sz w:val="24"/>
          <w:szCs w:val="24"/>
        </w:rPr>
        <w:t>CURRENT TITLE</w:t>
      </w:r>
      <w:r w:rsidR="00CA2D4E">
        <w:rPr>
          <w:rFonts w:asciiTheme="majorHAnsi" w:eastAsia="Calibri" w:hAnsiTheme="majorHAnsi" w:cstheme="majorHAnsi"/>
          <w:color w:val="000000"/>
          <w:sz w:val="24"/>
          <w:szCs w:val="24"/>
        </w:rPr>
        <w:t xml:space="preserve">: </w:t>
      </w:r>
    </w:p>
    <w:p w14:paraId="523DC2EE" w14:textId="77777777" w:rsidR="00CA2D4E" w:rsidRDefault="004D6B91" w:rsidP="00F25C82">
      <w:pPr>
        <w:pBdr>
          <w:top w:val="nil"/>
          <w:left w:val="nil"/>
          <w:bottom w:val="nil"/>
          <w:right w:val="nil"/>
          <w:between w:val="nil"/>
        </w:pBdr>
        <w:spacing w:before="11"/>
        <w:rPr>
          <w:rFonts w:asciiTheme="majorHAnsi" w:eastAsia="Calibri" w:hAnsiTheme="majorHAnsi" w:cstheme="majorHAnsi"/>
          <w:color w:val="000000"/>
          <w:sz w:val="24"/>
          <w:szCs w:val="24"/>
        </w:rPr>
      </w:pPr>
      <w:r>
        <w:rPr>
          <w:rFonts w:asciiTheme="majorHAnsi" w:eastAsia="Calibri" w:hAnsiTheme="majorHAnsi" w:cstheme="majorHAnsi"/>
          <w:color w:val="000000"/>
          <w:sz w:val="24"/>
          <w:szCs w:val="24"/>
        </w:rPr>
        <w:t xml:space="preserve">Head of Fluent Futures Lab, </w:t>
      </w:r>
      <w:r w:rsidR="00F25C82" w:rsidRPr="00137558">
        <w:rPr>
          <w:rFonts w:asciiTheme="majorHAnsi" w:eastAsia="Calibri" w:hAnsiTheme="majorHAnsi" w:cstheme="majorHAnsi"/>
          <w:color w:val="000000"/>
          <w:sz w:val="24"/>
          <w:szCs w:val="24"/>
        </w:rPr>
        <w:t>Senior Global Educator</w:t>
      </w:r>
      <w:r>
        <w:rPr>
          <w:rFonts w:asciiTheme="majorHAnsi" w:eastAsia="Calibri" w:hAnsiTheme="majorHAnsi" w:cstheme="majorHAnsi"/>
          <w:color w:val="000000"/>
          <w:sz w:val="24"/>
          <w:szCs w:val="24"/>
        </w:rPr>
        <w:t xml:space="preserve"> (Instructional Professional)</w:t>
      </w:r>
      <w:r w:rsidR="00CA2D4E">
        <w:rPr>
          <w:rFonts w:asciiTheme="majorHAnsi" w:eastAsia="Calibri" w:hAnsiTheme="majorHAnsi" w:cstheme="majorHAnsi"/>
          <w:color w:val="000000"/>
          <w:sz w:val="24"/>
          <w:szCs w:val="24"/>
        </w:rPr>
        <w:t xml:space="preserve"> </w:t>
      </w:r>
    </w:p>
    <w:p w14:paraId="266C0B6A" w14:textId="77777777" w:rsidR="00F25C82" w:rsidRDefault="00CA2D4E" w:rsidP="00F25C82">
      <w:pPr>
        <w:pBdr>
          <w:top w:val="nil"/>
          <w:left w:val="nil"/>
          <w:bottom w:val="nil"/>
          <w:right w:val="nil"/>
          <w:between w:val="nil"/>
        </w:pBdr>
        <w:spacing w:before="11"/>
        <w:rPr>
          <w:rFonts w:asciiTheme="majorHAnsi" w:eastAsia="Calibri" w:hAnsiTheme="majorHAnsi" w:cstheme="majorHAnsi"/>
          <w:color w:val="000000"/>
          <w:sz w:val="24"/>
          <w:szCs w:val="24"/>
        </w:rPr>
      </w:pPr>
      <w:r>
        <w:rPr>
          <w:rFonts w:asciiTheme="majorHAnsi" w:eastAsia="Calibri" w:hAnsiTheme="majorHAnsi" w:cstheme="majorHAnsi"/>
          <w:color w:val="000000"/>
          <w:sz w:val="24"/>
          <w:szCs w:val="24"/>
        </w:rPr>
        <w:t>I</w:t>
      </w:r>
      <w:r w:rsidR="00124E85">
        <w:rPr>
          <w:rFonts w:asciiTheme="majorHAnsi" w:eastAsia="Calibri" w:hAnsiTheme="majorHAnsi" w:cstheme="majorHAnsi"/>
          <w:color w:val="000000"/>
          <w:sz w:val="24"/>
          <w:szCs w:val="24"/>
        </w:rPr>
        <w:t>NSTITUTION</w:t>
      </w:r>
      <w:r>
        <w:rPr>
          <w:rFonts w:asciiTheme="majorHAnsi" w:eastAsia="Calibri" w:hAnsiTheme="majorHAnsi" w:cstheme="majorHAnsi"/>
          <w:color w:val="000000"/>
          <w:sz w:val="24"/>
          <w:szCs w:val="24"/>
        </w:rPr>
        <w:t xml:space="preserve">: Global Launch </w:t>
      </w:r>
      <w:r w:rsidRPr="00F25C82">
        <w:rPr>
          <w:rFonts w:asciiTheme="majorHAnsi" w:hAnsiTheme="majorHAnsi" w:cstheme="majorHAnsi"/>
        </w:rPr>
        <w:t>| </w:t>
      </w:r>
      <w:r>
        <w:rPr>
          <w:rFonts w:asciiTheme="majorHAnsi" w:eastAsia="Calibri" w:hAnsiTheme="majorHAnsi" w:cstheme="majorHAnsi"/>
          <w:color w:val="000000"/>
          <w:sz w:val="24"/>
          <w:szCs w:val="24"/>
        </w:rPr>
        <w:t xml:space="preserve">Arizona State University </w:t>
      </w:r>
      <w:r w:rsidRPr="00F25C82">
        <w:rPr>
          <w:rFonts w:asciiTheme="majorHAnsi" w:hAnsiTheme="majorHAnsi" w:cstheme="majorHAnsi"/>
        </w:rPr>
        <w:t>| </w:t>
      </w:r>
      <w:r w:rsidRPr="00F25C82">
        <w:rPr>
          <w:rFonts w:asciiTheme="majorHAnsi" w:hAnsiTheme="majorHAnsi" w:cstheme="majorHAnsi"/>
          <w:sz w:val="24"/>
          <w:szCs w:val="24"/>
        </w:rPr>
        <w:t>Tempe, Arizona</w:t>
      </w:r>
    </w:p>
    <w:p w14:paraId="19FEAB04" w14:textId="77777777" w:rsidR="00F25C82" w:rsidRDefault="00CA2D4E" w:rsidP="00F25C82">
      <w:pPr>
        <w:pBdr>
          <w:top w:val="nil"/>
          <w:left w:val="nil"/>
          <w:bottom w:val="nil"/>
          <w:right w:val="nil"/>
          <w:between w:val="nil"/>
        </w:pBdr>
        <w:spacing w:before="11"/>
        <w:rPr>
          <w:rFonts w:asciiTheme="majorHAnsi" w:hAnsiTheme="majorHAnsi" w:cstheme="majorHAnsi"/>
          <w:sz w:val="24"/>
          <w:szCs w:val="24"/>
        </w:rPr>
      </w:pPr>
      <w:r>
        <w:rPr>
          <w:rFonts w:asciiTheme="majorHAnsi" w:eastAsia="Calibri" w:hAnsiTheme="majorHAnsi" w:cstheme="majorHAnsi"/>
          <w:sz w:val="24"/>
          <w:szCs w:val="24"/>
        </w:rPr>
        <w:t>D</w:t>
      </w:r>
      <w:r w:rsidR="00124E85">
        <w:rPr>
          <w:rFonts w:asciiTheme="majorHAnsi" w:eastAsia="Calibri" w:hAnsiTheme="majorHAnsi" w:cstheme="majorHAnsi"/>
          <w:sz w:val="24"/>
          <w:szCs w:val="24"/>
        </w:rPr>
        <w:t>ATE</w:t>
      </w:r>
      <w:r>
        <w:rPr>
          <w:rFonts w:asciiTheme="majorHAnsi" w:eastAsia="Calibri" w:hAnsiTheme="majorHAnsi" w:cstheme="majorHAnsi"/>
          <w:sz w:val="24"/>
          <w:szCs w:val="24"/>
        </w:rPr>
        <w:t xml:space="preserve">: </w:t>
      </w:r>
      <w:r w:rsidR="00F25C82">
        <w:rPr>
          <w:rFonts w:asciiTheme="majorHAnsi" w:eastAsia="Calibri" w:hAnsiTheme="majorHAnsi" w:cstheme="majorHAnsi"/>
          <w:sz w:val="24"/>
          <w:szCs w:val="24"/>
        </w:rPr>
        <w:t>August 2013 - Present</w:t>
      </w:r>
      <w:r w:rsidR="00F25C82" w:rsidRPr="00F25C82">
        <w:rPr>
          <w:rFonts w:asciiTheme="majorHAnsi" w:eastAsia="Calibri" w:hAnsiTheme="majorHAnsi" w:cstheme="majorHAnsi"/>
          <w:color w:val="000000"/>
          <w:sz w:val="24"/>
          <w:szCs w:val="24"/>
        </w:rPr>
        <w:t xml:space="preserve"> </w:t>
      </w:r>
    </w:p>
    <w:p w14:paraId="59F37332" w14:textId="77777777" w:rsidR="00CA2D4E" w:rsidRDefault="00CA2D4E" w:rsidP="00F25C82">
      <w:pPr>
        <w:pBdr>
          <w:top w:val="nil"/>
          <w:left w:val="nil"/>
          <w:bottom w:val="nil"/>
          <w:right w:val="nil"/>
          <w:between w:val="nil"/>
        </w:pBdr>
        <w:spacing w:before="11"/>
        <w:rPr>
          <w:rFonts w:asciiTheme="majorHAnsi" w:eastAsia="Calibri" w:hAnsiTheme="majorHAnsi" w:cstheme="majorHAnsi"/>
          <w:sz w:val="24"/>
          <w:szCs w:val="24"/>
        </w:rPr>
      </w:pPr>
    </w:p>
    <w:p w14:paraId="6B972E96" w14:textId="77777777" w:rsidR="00CA2D4E" w:rsidRDefault="00CA2D4E" w:rsidP="00F25C82">
      <w:pPr>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 xml:space="preserve">ARIZONA STATE UNIVERSITY GLOBAL LAUNCH PROGRAMS AND COURSES </w:t>
      </w:r>
    </w:p>
    <w:p w14:paraId="21E32023" w14:textId="77777777" w:rsidR="004D6B91" w:rsidRDefault="004D6B91" w:rsidP="00F25C82">
      <w:pPr>
        <w:pBdr>
          <w:top w:val="nil"/>
          <w:left w:val="nil"/>
          <w:bottom w:val="nil"/>
          <w:right w:val="nil"/>
          <w:between w:val="nil"/>
        </w:pBdr>
        <w:spacing w:before="11"/>
        <w:rPr>
          <w:rFonts w:asciiTheme="majorHAnsi" w:eastAsia="Calibri" w:hAnsiTheme="majorHAnsi" w:cstheme="majorHAnsi"/>
          <w:sz w:val="24"/>
          <w:szCs w:val="24"/>
        </w:rPr>
      </w:pPr>
    </w:p>
    <w:p w14:paraId="2154AB12" w14:textId="77777777" w:rsidR="004D6B91" w:rsidRDefault="004D6B91" w:rsidP="00F25C82">
      <w:pPr>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ab/>
        <w:t xml:space="preserve">RESEARCH </w:t>
      </w:r>
    </w:p>
    <w:p w14:paraId="48338889" w14:textId="77777777" w:rsidR="004D6B91" w:rsidRDefault="004D6B91" w:rsidP="004D6B91">
      <w:pPr>
        <w:pStyle w:val="ListParagraph"/>
        <w:numPr>
          <w:ilvl w:val="0"/>
          <w:numId w:val="36"/>
        </w:numPr>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Head of Fluent Futures Lab (2025-Present)</w:t>
      </w:r>
    </w:p>
    <w:p w14:paraId="7C09D60B" w14:textId="77777777" w:rsidR="004D6B91" w:rsidRPr="004D6B91" w:rsidRDefault="004D6B91" w:rsidP="004D6B91">
      <w:pPr>
        <w:pStyle w:val="ListParagraph"/>
        <w:numPr>
          <w:ilvl w:val="1"/>
          <w:numId w:val="36"/>
        </w:numPr>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Carry out various research projects involving language and technology (AI, VR/XR)</w:t>
      </w:r>
    </w:p>
    <w:p w14:paraId="206561E1" w14:textId="77777777" w:rsidR="00CA2D4E" w:rsidRDefault="00CA2D4E" w:rsidP="00F25C82">
      <w:pPr>
        <w:pBdr>
          <w:top w:val="nil"/>
          <w:left w:val="nil"/>
          <w:bottom w:val="nil"/>
          <w:right w:val="nil"/>
          <w:between w:val="nil"/>
        </w:pBdr>
        <w:spacing w:before="11"/>
        <w:rPr>
          <w:rFonts w:asciiTheme="majorHAnsi" w:eastAsia="Calibri" w:hAnsiTheme="majorHAnsi" w:cstheme="majorHAnsi"/>
          <w:sz w:val="24"/>
          <w:szCs w:val="24"/>
        </w:rPr>
      </w:pPr>
    </w:p>
    <w:p w14:paraId="6C68AE35" w14:textId="77777777" w:rsidR="00CA2D4E" w:rsidRDefault="00CA2D4E" w:rsidP="00CA2D4E">
      <w:pPr>
        <w:pStyle w:val="ListParagraph"/>
        <w:pBdr>
          <w:top w:val="nil"/>
          <w:left w:val="nil"/>
          <w:bottom w:val="nil"/>
          <w:right w:val="nil"/>
          <w:between w:val="nil"/>
        </w:pBdr>
        <w:spacing w:before="11"/>
        <w:rPr>
          <w:rFonts w:asciiTheme="majorHAnsi" w:eastAsia="Calibri" w:hAnsiTheme="majorHAnsi" w:cstheme="majorHAnsi"/>
          <w:sz w:val="24"/>
          <w:szCs w:val="24"/>
        </w:rPr>
      </w:pPr>
      <w:r>
        <w:rPr>
          <w:rFonts w:asciiTheme="majorHAnsi" w:eastAsia="Calibri" w:hAnsiTheme="majorHAnsi" w:cstheme="majorHAnsi"/>
          <w:sz w:val="24"/>
          <w:szCs w:val="24"/>
        </w:rPr>
        <w:t xml:space="preserve">TEACHER TRAINING PROGRAMS </w:t>
      </w:r>
    </w:p>
    <w:p w14:paraId="06F00D4F" w14:textId="77777777" w:rsidR="00CA2D4E" w:rsidRPr="00CA2D4E" w:rsidRDefault="00CA2D4E" w:rsidP="00CA2D4E">
      <w:pPr>
        <w:pStyle w:val="ListParagraph"/>
        <w:pBdr>
          <w:top w:val="nil"/>
          <w:left w:val="nil"/>
          <w:bottom w:val="nil"/>
          <w:right w:val="nil"/>
          <w:between w:val="nil"/>
        </w:pBdr>
        <w:spacing w:before="11"/>
        <w:rPr>
          <w:rFonts w:asciiTheme="majorHAnsi" w:eastAsia="Calibri" w:hAnsiTheme="majorHAnsi" w:cstheme="majorHAnsi"/>
          <w:sz w:val="24"/>
          <w:szCs w:val="24"/>
        </w:rPr>
      </w:pPr>
    </w:p>
    <w:p w14:paraId="423B5276" w14:textId="77777777" w:rsidR="00CA2D4E" w:rsidRPr="00CA2D4E" w:rsidRDefault="00CA2D4E" w:rsidP="00C80AA7">
      <w:pPr>
        <w:numPr>
          <w:ilvl w:val="0"/>
          <w:numId w:val="6"/>
        </w:numPr>
        <w:pBdr>
          <w:top w:val="nil"/>
          <w:left w:val="nil"/>
          <w:bottom w:val="nil"/>
          <w:right w:val="nil"/>
          <w:between w:val="nil"/>
        </w:pBdr>
        <w:spacing w:before="11"/>
        <w:rPr>
          <w:rFonts w:asciiTheme="majorHAnsi" w:eastAsia="Calibri" w:hAnsiTheme="majorHAnsi" w:cstheme="majorHAnsi"/>
          <w:sz w:val="24"/>
          <w:szCs w:val="24"/>
        </w:rPr>
      </w:pPr>
      <w:r w:rsidRPr="00CA2D4E">
        <w:rPr>
          <w:rFonts w:asciiTheme="majorHAnsi" w:eastAsia="Calibri" w:hAnsiTheme="majorHAnsi" w:cstheme="majorHAnsi"/>
          <w:sz w:val="24"/>
          <w:szCs w:val="24"/>
        </w:rPr>
        <w:t xml:space="preserve">International Teaching Assistant (ITA) Training </w:t>
      </w:r>
    </w:p>
    <w:p w14:paraId="78D74CA2" w14:textId="77777777" w:rsidR="00CA2D4E" w:rsidRPr="00CA2D4E" w:rsidRDefault="00CA2D4E" w:rsidP="00C80AA7">
      <w:pPr>
        <w:pBdr>
          <w:top w:val="nil"/>
          <w:left w:val="nil"/>
          <w:bottom w:val="nil"/>
          <w:right w:val="nil"/>
          <w:between w:val="nil"/>
        </w:pBdr>
        <w:spacing w:before="11"/>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Tempe, Arizona and Online</w:t>
      </w:r>
    </w:p>
    <w:p w14:paraId="76A3E5E6" w14:textId="77777777" w:rsidR="00CA2D4E" w:rsidRPr="00CA2D4E" w:rsidRDefault="00CA2D4E" w:rsidP="00C80AA7">
      <w:pPr>
        <w:pBdr>
          <w:top w:val="nil"/>
          <w:left w:val="nil"/>
          <w:bottom w:val="nil"/>
          <w:right w:val="nil"/>
          <w:between w:val="nil"/>
        </w:pBdr>
        <w:spacing w:before="11"/>
        <w:ind w:left="1440" w:firstLine="720"/>
        <w:rPr>
          <w:rFonts w:asciiTheme="majorHAnsi" w:eastAsia="Calibri" w:hAnsiTheme="majorHAnsi" w:cstheme="majorHAnsi"/>
          <w:sz w:val="24"/>
          <w:szCs w:val="24"/>
        </w:rPr>
      </w:pPr>
      <w:r w:rsidRPr="00CA2D4E">
        <w:rPr>
          <w:rFonts w:asciiTheme="majorHAnsi" w:eastAsia="Calibri" w:hAnsiTheme="majorHAnsi" w:cstheme="majorHAnsi"/>
          <w:sz w:val="24"/>
          <w:szCs w:val="24"/>
        </w:rPr>
        <w:t>Course Designer and Instructor (2021-Present)</w:t>
      </w:r>
    </w:p>
    <w:p w14:paraId="08B79CEC" w14:textId="77777777" w:rsidR="00CA2D4E" w:rsidRPr="00CA2D4E" w:rsidRDefault="00CA2D4E" w:rsidP="00C80AA7">
      <w:pPr>
        <w:pBdr>
          <w:top w:val="nil"/>
          <w:left w:val="nil"/>
          <w:bottom w:val="nil"/>
          <w:right w:val="nil"/>
          <w:between w:val="nil"/>
        </w:pBdr>
        <w:spacing w:before="11"/>
        <w:rPr>
          <w:rFonts w:asciiTheme="majorHAnsi" w:eastAsia="Calibri" w:hAnsiTheme="majorHAnsi" w:cstheme="majorHAnsi"/>
          <w:sz w:val="24"/>
          <w:szCs w:val="24"/>
        </w:rPr>
      </w:pPr>
    </w:p>
    <w:p w14:paraId="070BC0A9" w14:textId="77777777" w:rsidR="00CA2D4E" w:rsidRPr="00CA2D4E" w:rsidRDefault="00CA2D4E" w:rsidP="00C80AA7">
      <w:pPr>
        <w:numPr>
          <w:ilvl w:val="0"/>
          <w:numId w:val="8"/>
        </w:numPr>
        <w:pBdr>
          <w:top w:val="nil"/>
          <w:left w:val="nil"/>
          <w:bottom w:val="nil"/>
          <w:right w:val="nil"/>
          <w:between w:val="nil"/>
        </w:pBdr>
        <w:spacing w:before="11"/>
        <w:rPr>
          <w:rFonts w:asciiTheme="majorHAnsi" w:eastAsia="Calibri" w:hAnsiTheme="majorHAnsi" w:cstheme="majorHAnsi"/>
          <w:sz w:val="24"/>
          <w:szCs w:val="24"/>
        </w:rPr>
      </w:pPr>
      <w:r w:rsidRPr="00CA2D4E">
        <w:rPr>
          <w:rFonts w:asciiTheme="majorHAnsi" w:eastAsia="Calibri" w:hAnsiTheme="majorHAnsi" w:cstheme="majorHAnsi"/>
          <w:sz w:val="24"/>
          <w:szCs w:val="24"/>
        </w:rPr>
        <w:lastRenderedPageBreak/>
        <w:t>Creating and Implementing Online Courses (OPEN English)</w:t>
      </w:r>
    </w:p>
    <w:p w14:paraId="68EACC56" w14:textId="77777777" w:rsidR="00CA2D4E" w:rsidRPr="00CA2D4E" w:rsidRDefault="00CA2D4E" w:rsidP="00C80AA7">
      <w:pPr>
        <w:pBdr>
          <w:top w:val="nil"/>
          <w:left w:val="nil"/>
          <w:bottom w:val="nil"/>
          <w:right w:val="nil"/>
          <w:between w:val="nil"/>
        </w:pBdr>
        <w:spacing w:before="11"/>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Online</w:t>
      </w:r>
    </w:p>
    <w:p w14:paraId="12AE013F" w14:textId="77777777" w:rsidR="00C80AA7" w:rsidRDefault="00CA2D4E" w:rsidP="004D6B91">
      <w:pPr>
        <w:pBdr>
          <w:top w:val="nil"/>
          <w:left w:val="nil"/>
          <w:bottom w:val="nil"/>
          <w:right w:val="nil"/>
          <w:between w:val="nil"/>
        </w:pBdr>
        <w:spacing w:before="11"/>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Course Instructor (2022-Present)</w:t>
      </w:r>
    </w:p>
    <w:p w14:paraId="387286FC" w14:textId="77777777" w:rsidR="00C80AA7" w:rsidRPr="00CA2D4E" w:rsidRDefault="00C80AA7" w:rsidP="00C80AA7">
      <w:pPr>
        <w:pBdr>
          <w:top w:val="nil"/>
          <w:left w:val="nil"/>
          <w:bottom w:val="nil"/>
          <w:right w:val="nil"/>
          <w:between w:val="nil"/>
        </w:pBdr>
        <w:spacing w:before="11"/>
        <w:ind w:left="2160"/>
        <w:rPr>
          <w:rFonts w:asciiTheme="majorHAnsi" w:eastAsia="Calibri" w:hAnsiTheme="majorHAnsi" w:cstheme="majorHAnsi"/>
          <w:sz w:val="24"/>
          <w:szCs w:val="24"/>
        </w:rPr>
      </w:pPr>
    </w:p>
    <w:p w14:paraId="1CB134C3" w14:textId="77777777" w:rsidR="00CA2D4E" w:rsidRPr="00CA2D4E" w:rsidRDefault="00CA2D4E" w:rsidP="00C80AA7">
      <w:pPr>
        <w:numPr>
          <w:ilvl w:val="0"/>
          <w:numId w:val="9"/>
        </w:numPr>
        <w:spacing w:before="11"/>
        <w:rPr>
          <w:rFonts w:asciiTheme="majorHAnsi" w:eastAsia="Calibri" w:hAnsiTheme="majorHAnsi" w:cstheme="majorHAnsi"/>
          <w:sz w:val="24"/>
          <w:szCs w:val="24"/>
        </w:rPr>
      </w:pPr>
      <w:r w:rsidRPr="00CA2D4E">
        <w:rPr>
          <w:rFonts w:asciiTheme="majorHAnsi" w:eastAsia="Calibri" w:hAnsiTheme="majorHAnsi" w:cstheme="majorHAnsi"/>
          <w:sz w:val="24"/>
          <w:szCs w:val="24"/>
        </w:rPr>
        <w:t>Professional Development for Teacher Trainers (OPEN English)</w:t>
      </w:r>
    </w:p>
    <w:p w14:paraId="5541CDB1" w14:textId="77777777" w:rsidR="00282342" w:rsidRDefault="00CA2D4E" w:rsidP="00C80AA7">
      <w:pPr>
        <w:spacing w:before="11"/>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 xml:space="preserve">Online </w:t>
      </w:r>
    </w:p>
    <w:p w14:paraId="587CE99F" w14:textId="77777777" w:rsidR="00CA2D4E" w:rsidRDefault="00CA2D4E" w:rsidP="00C80AA7">
      <w:pPr>
        <w:spacing w:before="11"/>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Course Instructor (2017-</w:t>
      </w:r>
      <w:r w:rsidR="00672D84">
        <w:rPr>
          <w:rFonts w:asciiTheme="majorHAnsi" w:eastAsia="Calibri" w:hAnsiTheme="majorHAnsi" w:cstheme="majorHAnsi"/>
          <w:sz w:val="24"/>
          <w:szCs w:val="24"/>
        </w:rPr>
        <w:t>Present</w:t>
      </w:r>
      <w:r w:rsidRPr="00CA2D4E">
        <w:rPr>
          <w:rFonts w:asciiTheme="majorHAnsi" w:eastAsia="Calibri" w:hAnsiTheme="majorHAnsi" w:cstheme="majorHAnsi"/>
          <w:sz w:val="24"/>
          <w:szCs w:val="24"/>
        </w:rPr>
        <w:t>)</w:t>
      </w:r>
    </w:p>
    <w:p w14:paraId="4B1B6F4C" w14:textId="77777777" w:rsidR="00C80AA7" w:rsidRPr="00CA2D4E" w:rsidRDefault="00C80AA7" w:rsidP="00C80AA7">
      <w:pPr>
        <w:spacing w:before="11"/>
        <w:ind w:left="2160"/>
        <w:rPr>
          <w:rFonts w:asciiTheme="majorHAnsi" w:eastAsia="Calibri" w:hAnsiTheme="majorHAnsi" w:cstheme="majorHAnsi"/>
          <w:sz w:val="24"/>
          <w:szCs w:val="24"/>
        </w:rPr>
      </w:pPr>
    </w:p>
    <w:p w14:paraId="76899E15" w14:textId="77777777" w:rsidR="00CA2D4E" w:rsidRPr="00CA2D4E" w:rsidRDefault="00CA2D4E" w:rsidP="00C80AA7">
      <w:pPr>
        <w:numPr>
          <w:ilvl w:val="0"/>
          <w:numId w:val="7"/>
        </w:numPr>
        <w:pBdr>
          <w:top w:val="nil"/>
          <w:left w:val="nil"/>
          <w:bottom w:val="nil"/>
          <w:right w:val="nil"/>
          <w:between w:val="nil"/>
        </w:pBdr>
        <w:spacing w:before="11"/>
        <w:rPr>
          <w:rFonts w:asciiTheme="majorHAnsi" w:eastAsia="Calibri" w:hAnsiTheme="majorHAnsi" w:cstheme="majorHAnsi"/>
          <w:color w:val="000000"/>
          <w:sz w:val="24"/>
          <w:szCs w:val="24"/>
        </w:rPr>
      </w:pPr>
      <w:r w:rsidRPr="00CA2D4E">
        <w:rPr>
          <w:rFonts w:asciiTheme="majorHAnsi" w:eastAsia="Calibri" w:hAnsiTheme="majorHAnsi" w:cstheme="majorHAnsi"/>
          <w:color w:val="000000"/>
          <w:sz w:val="24"/>
          <w:szCs w:val="24"/>
        </w:rPr>
        <w:t xml:space="preserve">ASU Plus Alliance – Indonesian Teacher Training for Business English </w:t>
      </w:r>
    </w:p>
    <w:p w14:paraId="188285EA" w14:textId="77777777" w:rsidR="00CA2D4E" w:rsidRPr="00CA2D4E" w:rsidRDefault="00CA2D4E" w:rsidP="00C80AA7">
      <w:pPr>
        <w:pBdr>
          <w:top w:val="nil"/>
          <w:left w:val="nil"/>
          <w:bottom w:val="nil"/>
          <w:right w:val="nil"/>
          <w:between w:val="nil"/>
        </w:pBdr>
        <w:spacing w:before="11"/>
        <w:ind w:left="1440" w:firstLine="720"/>
        <w:rPr>
          <w:rFonts w:asciiTheme="majorHAnsi" w:eastAsia="Calibri" w:hAnsiTheme="majorHAnsi" w:cstheme="majorHAnsi"/>
          <w:sz w:val="24"/>
          <w:szCs w:val="24"/>
        </w:rPr>
      </w:pPr>
      <w:r w:rsidRPr="00CA2D4E">
        <w:rPr>
          <w:rFonts w:asciiTheme="majorHAnsi" w:eastAsia="Calibri" w:hAnsiTheme="majorHAnsi" w:cstheme="majorHAnsi"/>
          <w:sz w:val="24"/>
          <w:szCs w:val="24"/>
        </w:rPr>
        <w:t xml:space="preserve"> Jakarta, Indonesia </w:t>
      </w:r>
    </w:p>
    <w:p w14:paraId="62582644" w14:textId="77777777" w:rsidR="00CA2D4E" w:rsidRDefault="00CA2D4E" w:rsidP="00C80AA7">
      <w:pPr>
        <w:pBdr>
          <w:top w:val="nil"/>
          <w:left w:val="nil"/>
          <w:bottom w:val="nil"/>
          <w:right w:val="nil"/>
          <w:between w:val="nil"/>
        </w:pBdr>
        <w:spacing w:before="11"/>
        <w:ind w:left="1440" w:firstLine="720"/>
        <w:rPr>
          <w:rFonts w:asciiTheme="majorHAnsi" w:eastAsia="Calibri" w:hAnsiTheme="majorHAnsi" w:cstheme="majorHAnsi"/>
          <w:color w:val="000000"/>
          <w:sz w:val="24"/>
          <w:szCs w:val="24"/>
        </w:rPr>
      </w:pPr>
      <w:r w:rsidRPr="00CA2D4E">
        <w:rPr>
          <w:rFonts w:asciiTheme="majorHAnsi" w:eastAsia="Calibri" w:hAnsiTheme="majorHAnsi" w:cstheme="majorHAnsi"/>
          <w:color w:val="000000"/>
          <w:sz w:val="24"/>
          <w:szCs w:val="24"/>
        </w:rPr>
        <w:t>Course Instructor (2019)</w:t>
      </w:r>
    </w:p>
    <w:p w14:paraId="6AC0EABF" w14:textId="77777777" w:rsidR="00C80AA7" w:rsidRPr="00CA2D4E" w:rsidRDefault="00C80AA7" w:rsidP="00C80AA7">
      <w:pPr>
        <w:pBdr>
          <w:top w:val="nil"/>
          <w:left w:val="nil"/>
          <w:bottom w:val="nil"/>
          <w:right w:val="nil"/>
          <w:between w:val="nil"/>
        </w:pBdr>
        <w:spacing w:before="11"/>
        <w:ind w:left="1440" w:firstLine="720"/>
        <w:rPr>
          <w:rFonts w:asciiTheme="majorHAnsi" w:eastAsia="Calibri" w:hAnsiTheme="majorHAnsi" w:cstheme="majorHAnsi"/>
          <w:sz w:val="24"/>
          <w:szCs w:val="24"/>
        </w:rPr>
      </w:pPr>
    </w:p>
    <w:p w14:paraId="05FA9EBF" w14:textId="77777777" w:rsidR="00CA2D4E" w:rsidRPr="00CA2D4E" w:rsidRDefault="00CA2D4E" w:rsidP="00C80AA7">
      <w:pPr>
        <w:numPr>
          <w:ilvl w:val="0"/>
          <w:numId w:val="7"/>
        </w:numPr>
        <w:rPr>
          <w:rFonts w:asciiTheme="majorHAnsi" w:eastAsia="Calibri" w:hAnsiTheme="majorHAnsi" w:cstheme="majorHAnsi"/>
          <w:sz w:val="24"/>
          <w:szCs w:val="24"/>
        </w:rPr>
      </w:pPr>
      <w:r w:rsidRPr="00CA2D4E">
        <w:rPr>
          <w:rFonts w:asciiTheme="majorHAnsi" w:eastAsia="Calibri" w:hAnsiTheme="majorHAnsi" w:cstheme="majorHAnsi"/>
          <w:sz w:val="24"/>
          <w:szCs w:val="24"/>
        </w:rPr>
        <w:t xml:space="preserve">Teaching Language Online (MOOC on Coursera) </w:t>
      </w:r>
    </w:p>
    <w:p w14:paraId="7AA8B470" w14:textId="77777777" w:rsidR="00CA2D4E" w:rsidRPr="00CA2D4E" w:rsidRDefault="00CA2D4E" w:rsidP="00C80AA7">
      <w:pPr>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 xml:space="preserve">Online </w:t>
      </w:r>
    </w:p>
    <w:p w14:paraId="351F2F97" w14:textId="77777777" w:rsidR="00CA2D4E" w:rsidRDefault="00CA2D4E" w:rsidP="00C80AA7">
      <w:pPr>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Course Designer (2018)</w:t>
      </w:r>
    </w:p>
    <w:p w14:paraId="087173EC" w14:textId="77777777" w:rsidR="00C80AA7" w:rsidRPr="00CA2D4E" w:rsidRDefault="00C80AA7" w:rsidP="00C80AA7">
      <w:pPr>
        <w:ind w:left="2160"/>
        <w:rPr>
          <w:rFonts w:asciiTheme="majorHAnsi" w:eastAsia="Calibri" w:hAnsiTheme="majorHAnsi" w:cstheme="majorHAnsi"/>
          <w:sz w:val="24"/>
          <w:szCs w:val="24"/>
        </w:rPr>
      </w:pPr>
    </w:p>
    <w:p w14:paraId="0378E3D4" w14:textId="77777777" w:rsidR="00CA2D4E" w:rsidRPr="00CA2D4E" w:rsidRDefault="00CA2D4E" w:rsidP="00C80AA7">
      <w:pPr>
        <w:numPr>
          <w:ilvl w:val="0"/>
          <w:numId w:val="7"/>
        </w:numPr>
        <w:rPr>
          <w:rFonts w:asciiTheme="majorHAnsi" w:eastAsia="Calibri" w:hAnsiTheme="majorHAnsi" w:cstheme="majorHAnsi"/>
          <w:sz w:val="24"/>
          <w:szCs w:val="24"/>
        </w:rPr>
      </w:pPr>
      <w:r w:rsidRPr="00CA2D4E">
        <w:rPr>
          <w:rFonts w:asciiTheme="majorHAnsi" w:eastAsia="Calibri" w:hAnsiTheme="majorHAnsi" w:cstheme="majorHAnsi"/>
          <w:sz w:val="24"/>
          <w:szCs w:val="24"/>
        </w:rPr>
        <w:t>Khebrat 2 &amp; 3 (Saudi Arabian Teacher Training Program with M</w:t>
      </w:r>
      <w:r w:rsidR="00C80AA7">
        <w:rPr>
          <w:rFonts w:asciiTheme="majorHAnsi" w:eastAsia="Calibri" w:hAnsiTheme="majorHAnsi" w:cstheme="majorHAnsi"/>
          <w:sz w:val="24"/>
          <w:szCs w:val="24"/>
        </w:rPr>
        <w:t>ary Lou Fulton Teacher’s College, Arizona State University</w:t>
      </w:r>
      <w:r w:rsidRPr="00CA2D4E">
        <w:rPr>
          <w:rFonts w:asciiTheme="majorHAnsi" w:eastAsia="Calibri" w:hAnsiTheme="majorHAnsi" w:cstheme="majorHAnsi"/>
          <w:sz w:val="24"/>
          <w:szCs w:val="24"/>
        </w:rPr>
        <w:t>)</w:t>
      </w:r>
    </w:p>
    <w:p w14:paraId="4FC8ED3E" w14:textId="77777777" w:rsidR="00CA2D4E" w:rsidRPr="00CA2D4E" w:rsidRDefault="00CA2D4E" w:rsidP="00C80AA7">
      <w:pPr>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 xml:space="preserve">Tempe, Arizona </w:t>
      </w:r>
    </w:p>
    <w:p w14:paraId="6A424A53" w14:textId="77777777" w:rsidR="00CA2D4E" w:rsidRDefault="00CA2D4E" w:rsidP="00C80AA7">
      <w:pPr>
        <w:ind w:left="1440" w:firstLine="720"/>
        <w:rPr>
          <w:rFonts w:asciiTheme="majorHAnsi" w:eastAsia="Calibri" w:hAnsiTheme="majorHAnsi" w:cstheme="majorHAnsi"/>
          <w:sz w:val="24"/>
          <w:szCs w:val="24"/>
        </w:rPr>
      </w:pPr>
      <w:r w:rsidRPr="00CA2D4E">
        <w:rPr>
          <w:rFonts w:asciiTheme="majorHAnsi" w:eastAsia="Calibri" w:hAnsiTheme="majorHAnsi" w:cstheme="majorHAnsi"/>
          <w:sz w:val="24"/>
          <w:szCs w:val="24"/>
        </w:rPr>
        <w:t>Course Instructor (2018-2020)</w:t>
      </w:r>
    </w:p>
    <w:p w14:paraId="0C2A3416" w14:textId="77777777" w:rsidR="00C80AA7" w:rsidRPr="00CA2D4E" w:rsidRDefault="00C80AA7" w:rsidP="00C80AA7">
      <w:pPr>
        <w:ind w:left="1440" w:firstLine="720"/>
        <w:rPr>
          <w:rFonts w:asciiTheme="majorHAnsi" w:eastAsia="Calibri" w:hAnsiTheme="majorHAnsi" w:cstheme="majorHAnsi"/>
          <w:sz w:val="24"/>
          <w:szCs w:val="24"/>
        </w:rPr>
      </w:pPr>
    </w:p>
    <w:p w14:paraId="4A1CF2FA" w14:textId="77777777" w:rsidR="00CA2D4E" w:rsidRPr="00CA2D4E" w:rsidRDefault="00CA2D4E" w:rsidP="00C80AA7">
      <w:pPr>
        <w:numPr>
          <w:ilvl w:val="0"/>
          <w:numId w:val="7"/>
        </w:numPr>
        <w:pBdr>
          <w:top w:val="nil"/>
          <w:left w:val="nil"/>
          <w:bottom w:val="nil"/>
          <w:right w:val="nil"/>
          <w:between w:val="nil"/>
        </w:pBdr>
        <w:rPr>
          <w:rFonts w:asciiTheme="majorHAnsi" w:eastAsia="Calibri" w:hAnsiTheme="majorHAnsi" w:cstheme="majorHAnsi"/>
          <w:color w:val="000000"/>
          <w:sz w:val="24"/>
          <w:szCs w:val="24"/>
        </w:rPr>
      </w:pPr>
      <w:r w:rsidRPr="00CA2D4E">
        <w:rPr>
          <w:rFonts w:asciiTheme="majorHAnsi" w:eastAsia="Calibri" w:hAnsiTheme="majorHAnsi" w:cstheme="majorHAnsi"/>
          <w:color w:val="000000"/>
          <w:sz w:val="24"/>
          <w:szCs w:val="24"/>
        </w:rPr>
        <w:t xml:space="preserve">Televisa Teacher Training Program </w:t>
      </w:r>
      <w:r w:rsidR="00C80AA7">
        <w:rPr>
          <w:rFonts w:asciiTheme="majorHAnsi" w:eastAsia="Calibri" w:hAnsiTheme="majorHAnsi" w:cstheme="majorHAnsi"/>
          <w:color w:val="000000"/>
          <w:sz w:val="24"/>
          <w:szCs w:val="24"/>
        </w:rPr>
        <w:t xml:space="preserve">for </w:t>
      </w:r>
      <w:r w:rsidRPr="00CA2D4E">
        <w:rPr>
          <w:rFonts w:asciiTheme="majorHAnsi" w:eastAsia="Calibri" w:hAnsiTheme="majorHAnsi" w:cstheme="majorHAnsi"/>
          <w:color w:val="000000"/>
          <w:sz w:val="24"/>
          <w:szCs w:val="24"/>
        </w:rPr>
        <w:t xml:space="preserve">K-12 </w:t>
      </w:r>
      <w:r w:rsidR="00C80AA7">
        <w:rPr>
          <w:rFonts w:asciiTheme="majorHAnsi" w:eastAsia="Calibri" w:hAnsiTheme="majorHAnsi" w:cstheme="majorHAnsi"/>
          <w:color w:val="000000"/>
          <w:sz w:val="24"/>
          <w:szCs w:val="24"/>
        </w:rPr>
        <w:t>T</w:t>
      </w:r>
      <w:r w:rsidRPr="00CA2D4E">
        <w:rPr>
          <w:rFonts w:asciiTheme="majorHAnsi" w:eastAsia="Calibri" w:hAnsiTheme="majorHAnsi" w:cstheme="majorHAnsi"/>
          <w:color w:val="000000"/>
          <w:sz w:val="24"/>
          <w:szCs w:val="24"/>
        </w:rPr>
        <w:t xml:space="preserve">eachers in Mexico </w:t>
      </w:r>
    </w:p>
    <w:p w14:paraId="53A2497F" w14:textId="77777777" w:rsidR="00CA2D4E" w:rsidRPr="00CA2D4E" w:rsidRDefault="00CA2D4E" w:rsidP="00C80AA7">
      <w:pPr>
        <w:pBdr>
          <w:top w:val="nil"/>
          <w:left w:val="nil"/>
          <w:bottom w:val="nil"/>
          <w:right w:val="nil"/>
          <w:between w:val="nil"/>
        </w:pBdr>
        <w:ind w:left="2160"/>
        <w:rPr>
          <w:rFonts w:asciiTheme="majorHAnsi" w:eastAsia="Calibri" w:hAnsiTheme="majorHAnsi" w:cstheme="majorHAnsi"/>
          <w:sz w:val="24"/>
          <w:szCs w:val="24"/>
        </w:rPr>
      </w:pPr>
      <w:r w:rsidRPr="00CA2D4E">
        <w:rPr>
          <w:rFonts w:asciiTheme="majorHAnsi" w:eastAsia="Calibri" w:hAnsiTheme="majorHAnsi" w:cstheme="majorHAnsi"/>
          <w:sz w:val="24"/>
          <w:szCs w:val="24"/>
        </w:rPr>
        <w:t>Tempe, Arizona</w:t>
      </w:r>
    </w:p>
    <w:p w14:paraId="13EA5D76" w14:textId="77777777" w:rsidR="00CA2D4E" w:rsidRDefault="00CA2D4E" w:rsidP="00C80AA7">
      <w:pPr>
        <w:pBdr>
          <w:top w:val="nil"/>
          <w:left w:val="nil"/>
          <w:bottom w:val="nil"/>
          <w:right w:val="nil"/>
          <w:between w:val="nil"/>
        </w:pBdr>
        <w:ind w:left="1440" w:firstLine="720"/>
        <w:rPr>
          <w:rFonts w:asciiTheme="majorHAnsi" w:eastAsia="Calibri" w:hAnsiTheme="majorHAnsi" w:cstheme="majorHAnsi"/>
          <w:color w:val="000000"/>
          <w:sz w:val="24"/>
          <w:szCs w:val="24"/>
        </w:rPr>
      </w:pPr>
      <w:r w:rsidRPr="00CA2D4E">
        <w:rPr>
          <w:rFonts w:asciiTheme="majorHAnsi" w:eastAsia="Calibri" w:hAnsiTheme="majorHAnsi" w:cstheme="majorHAnsi"/>
          <w:sz w:val="24"/>
          <w:szCs w:val="24"/>
        </w:rPr>
        <w:t xml:space="preserve">Program </w:t>
      </w:r>
      <w:r w:rsidRPr="00CA2D4E">
        <w:rPr>
          <w:rFonts w:asciiTheme="majorHAnsi" w:eastAsia="Calibri" w:hAnsiTheme="majorHAnsi" w:cstheme="majorHAnsi"/>
          <w:color w:val="000000"/>
          <w:sz w:val="24"/>
          <w:szCs w:val="24"/>
        </w:rPr>
        <w:t>Manager and Instructor (2017)</w:t>
      </w:r>
    </w:p>
    <w:p w14:paraId="211046EB" w14:textId="77777777" w:rsidR="00C80AA7" w:rsidRPr="00CA2D4E" w:rsidRDefault="00C80AA7" w:rsidP="00C80AA7">
      <w:pPr>
        <w:pBdr>
          <w:top w:val="nil"/>
          <w:left w:val="nil"/>
          <w:bottom w:val="nil"/>
          <w:right w:val="nil"/>
          <w:between w:val="nil"/>
        </w:pBdr>
        <w:ind w:left="1440" w:firstLine="720"/>
        <w:rPr>
          <w:rFonts w:asciiTheme="majorHAnsi" w:eastAsia="Calibri" w:hAnsiTheme="majorHAnsi" w:cstheme="majorHAnsi"/>
          <w:color w:val="000000"/>
          <w:sz w:val="24"/>
          <w:szCs w:val="24"/>
        </w:rPr>
      </w:pPr>
    </w:p>
    <w:p w14:paraId="087D710D" w14:textId="77777777" w:rsidR="00CA2D4E" w:rsidRPr="00CA2D4E" w:rsidRDefault="00CA2D4E" w:rsidP="00C80AA7">
      <w:pPr>
        <w:numPr>
          <w:ilvl w:val="0"/>
          <w:numId w:val="7"/>
        </w:numPr>
        <w:pBdr>
          <w:top w:val="nil"/>
          <w:left w:val="nil"/>
          <w:bottom w:val="nil"/>
          <w:right w:val="nil"/>
          <w:between w:val="nil"/>
        </w:pBdr>
        <w:spacing w:before="11"/>
        <w:rPr>
          <w:rFonts w:asciiTheme="majorHAnsi" w:eastAsia="Calibri" w:hAnsiTheme="majorHAnsi" w:cstheme="majorHAnsi"/>
          <w:color w:val="000000"/>
          <w:sz w:val="24"/>
          <w:szCs w:val="24"/>
        </w:rPr>
      </w:pPr>
      <w:r w:rsidRPr="00CA2D4E">
        <w:rPr>
          <w:rFonts w:asciiTheme="majorHAnsi" w:eastAsia="Calibri" w:hAnsiTheme="majorHAnsi" w:cstheme="majorHAnsi"/>
          <w:color w:val="000000"/>
          <w:sz w:val="24"/>
          <w:szCs w:val="24"/>
        </w:rPr>
        <w:t xml:space="preserve">Teach English Now! (Online TESOL MOOC </w:t>
      </w:r>
      <w:r w:rsidR="00C80AA7">
        <w:rPr>
          <w:rFonts w:asciiTheme="majorHAnsi" w:eastAsia="Calibri" w:hAnsiTheme="majorHAnsi" w:cstheme="majorHAnsi"/>
          <w:color w:val="000000"/>
          <w:sz w:val="24"/>
          <w:szCs w:val="24"/>
        </w:rPr>
        <w:t>on</w:t>
      </w:r>
      <w:r w:rsidRPr="00CA2D4E">
        <w:rPr>
          <w:rFonts w:asciiTheme="majorHAnsi" w:eastAsia="Calibri" w:hAnsiTheme="majorHAnsi" w:cstheme="majorHAnsi"/>
          <w:color w:val="000000"/>
          <w:sz w:val="24"/>
          <w:szCs w:val="24"/>
        </w:rPr>
        <w:t xml:space="preserve"> Coursera) </w:t>
      </w:r>
    </w:p>
    <w:p w14:paraId="4F66C4BB" w14:textId="77777777" w:rsidR="00CA2D4E" w:rsidRPr="00CA2D4E" w:rsidRDefault="00CA2D4E" w:rsidP="00C80AA7">
      <w:pPr>
        <w:pBdr>
          <w:top w:val="nil"/>
          <w:left w:val="nil"/>
          <w:bottom w:val="nil"/>
          <w:right w:val="nil"/>
          <w:between w:val="nil"/>
        </w:pBdr>
        <w:spacing w:before="11"/>
        <w:ind w:left="2160"/>
        <w:rPr>
          <w:rFonts w:asciiTheme="majorHAnsi" w:eastAsia="Calibri" w:hAnsiTheme="majorHAnsi" w:cstheme="majorHAnsi"/>
          <w:color w:val="000000"/>
          <w:sz w:val="24"/>
          <w:szCs w:val="24"/>
        </w:rPr>
      </w:pPr>
      <w:r w:rsidRPr="00CA2D4E">
        <w:rPr>
          <w:rFonts w:asciiTheme="majorHAnsi" w:eastAsia="Calibri" w:hAnsiTheme="majorHAnsi" w:cstheme="majorHAnsi"/>
          <w:sz w:val="24"/>
          <w:szCs w:val="24"/>
        </w:rPr>
        <w:t>Online</w:t>
      </w:r>
    </w:p>
    <w:p w14:paraId="34961EF0" w14:textId="77777777" w:rsidR="00CA2D4E" w:rsidRPr="00CA2D4E" w:rsidRDefault="00CA2D4E" w:rsidP="00C80AA7">
      <w:pPr>
        <w:pBdr>
          <w:top w:val="nil"/>
          <w:left w:val="nil"/>
          <w:bottom w:val="nil"/>
          <w:right w:val="nil"/>
          <w:between w:val="nil"/>
        </w:pBdr>
        <w:ind w:left="1440" w:firstLine="720"/>
        <w:rPr>
          <w:rFonts w:asciiTheme="majorHAnsi" w:eastAsia="Calibri" w:hAnsiTheme="majorHAnsi" w:cstheme="majorHAnsi"/>
          <w:color w:val="000000"/>
          <w:sz w:val="24"/>
          <w:szCs w:val="24"/>
        </w:rPr>
      </w:pPr>
      <w:r w:rsidRPr="00CA2D4E">
        <w:rPr>
          <w:rFonts w:asciiTheme="majorHAnsi" w:eastAsia="Calibri" w:hAnsiTheme="majorHAnsi" w:cstheme="majorHAnsi"/>
          <w:color w:val="000000"/>
          <w:sz w:val="24"/>
          <w:szCs w:val="24"/>
        </w:rPr>
        <w:t xml:space="preserve">Course </w:t>
      </w:r>
      <w:r w:rsidRPr="00CA2D4E">
        <w:rPr>
          <w:rFonts w:asciiTheme="majorHAnsi" w:eastAsia="Calibri" w:hAnsiTheme="majorHAnsi" w:cstheme="majorHAnsi"/>
          <w:sz w:val="24"/>
          <w:szCs w:val="24"/>
        </w:rPr>
        <w:t xml:space="preserve">Facilitator (2017-2020) </w:t>
      </w:r>
    </w:p>
    <w:p w14:paraId="7E2DB154" w14:textId="77777777" w:rsidR="00C80AA7" w:rsidRPr="00CA2D4E" w:rsidRDefault="00C80AA7" w:rsidP="00C80AA7">
      <w:pPr>
        <w:pBdr>
          <w:top w:val="nil"/>
          <w:left w:val="nil"/>
          <w:bottom w:val="nil"/>
          <w:right w:val="nil"/>
          <w:between w:val="nil"/>
        </w:pBdr>
        <w:rPr>
          <w:rFonts w:asciiTheme="majorHAnsi" w:eastAsia="Calibri" w:hAnsiTheme="majorHAnsi" w:cstheme="majorHAnsi"/>
          <w:color w:val="000000"/>
          <w:sz w:val="24"/>
          <w:szCs w:val="24"/>
        </w:rPr>
      </w:pPr>
    </w:p>
    <w:p w14:paraId="39F8E30B" w14:textId="77777777" w:rsidR="00CA2D4E" w:rsidRDefault="00282342" w:rsidP="00CA2D4E">
      <w:pPr>
        <w:ind w:firstLine="720"/>
        <w:rPr>
          <w:rFonts w:asciiTheme="majorHAnsi" w:hAnsiTheme="majorHAnsi" w:cstheme="majorHAnsi"/>
          <w:sz w:val="24"/>
          <w:szCs w:val="24"/>
        </w:rPr>
      </w:pPr>
      <w:r>
        <w:rPr>
          <w:rFonts w:asciiTheme="majorHAnsi" w:hAnsiTheme="majorHAnsi" w:cstheme="majorHAnsi"/>
          <w:sz w:val="24"/>
          <w:szCs w:val="24"/>
        </w:rPr>
        <w:t>ENGLISH FOR SPECIFIC PURPOSES PROGRAMS</w:t>
      </w:r>
    </w:p>
    <w:p w14:paraId="1C2AFCD5" w14:textId="77777777" w:rsidR="00282342" w:rsidRDefault="00282342" w:rsidP="00CA2D4E">
      <w:pPr>
        <w:ind w:firstLine="720"/>
        <w:rPr>
          <w:rFonts w:asciiTheme="majorHAnsi" w:hAnsiTheme="majorHAnsi" w:cstheme="majorHAnsi"/>
          <w:sz w:val="24"/>
          <w:szCs w:val="24"/>
        </w:rPr>
      </w:pPr>
    </w:p>
    <w:p w14:paraId="38323712" w14:textId="77777777" w:rsidR="00282342" w:rsidRPr="00C80AA7" w:rsidRDefault="00282342" w:rsidP="00282342">
      <w:pPr>
        <w:numPr>
          <w:ilvl w:val="0"/>
          <w:numId w:val="11"/>
        </w:numPr>
        <w:spacing w:before="11"/>
        <w:rPr>
          <w:rFonts w:asciiTheme="majorHAnsi" w:eastAsia="Calibri" w:hAnsiTheme="majorHAnsi" w:cstheme="majorHAnsi"/>
          <w:sz w:val="24"/>
          <w:szCs w:val="24"/>
        </w:rPr>
      </w:pPr>
      <w:r w:rsidRPr="00C80AA7">
        <w:rPr>
          <w:rFonts w:asciiTheme="majorHAnsi" w:eastAsia="Calibri" w:hAnsiTheme="majorHAnsi" w:cstheme="majorHAnsi"/>
          <w:sz w:val="24"/>
          <w:szCs w:val="24"/>
        </w:rPr>
        <w:t>English for Sustainability (Nanzan University)</w:t>
      </w:r>
    </w:p>
    <w:p w14:paraId="79777026" w14:textId="77777777" w:rsidR="00282342" w:rsidRPr="00C80AA7" w:rsidRDefault="00282342" w:rsidP="00282342">
      <w:pPr>
        <w:spacing w:before="11"/>
        <w:ind w:left="1440" w:firstLine="720"/>
        <w:rPr>
          <w:rFonts w:asciiTheme="majorHAnsi" w:eastAsia="Calibri" w:hAnsiTheme="majorHAnsi" w:cstheme="majorHAnsi"/>
          <w:sz w:val="24"/>
          <w:szCs w:val="24"/>
        </w:rPr>
      </w:pPr>
      <w:r w:rsidRPr="00C80AA7">
        <w:rPr>
          <w:rFonts w:asciiTheme="majorHAnsi" w:eastAsia="Calibri" w:hAnsiTheme="majorHAnsi" w:cstheme="majorHAnsi"/>
          <w:sz w:val="24"/>
          <w:szCs w:val="24"/>
        </w:rPr>
        <w:t>Tempe, Arizona</w:t>
      </w:r>
    </w:p>
    <w:p w14:paraId="76164E00" w14:textId="77777777" w:rsidR="00282342" w:rsidRPr="00C80AA7" w:rsidRDefault="00282342" w:rsidP="00282342">
      <w:pPr>
        <w:spacing w:before="11"/>
        <w:ind w:left="1440" w:firstLine="720"/>
        <w:rPr>
          <w:rFonts w:asciiTheme="majorHAnsi" w:eastAsia="Calibri" w:hAnsiTheme="majorHAnsi" w:cstheme="majorHAnsi"/>
          <w:sz w:val="24"/>
          <w:szCs w:val="24"/>
        </w:rPr>
      </w:pPr>
      <w:r w:rsidRPr="00C80AA7">
        <w:rPr>
          <w:rFonts w:asciiTheme="majorHAnsi" w:eastAsia="Calibri" w:hAnsiTheme="majorHAnsi" w:cstheme="majorHAnsi"/>
          <w:sz w:val="24"/>
          <w:szCs w:val="24"/>
        </w:rPr>
        <w:t>Course Instructor (2023)</w:t>
      </w:r>
    </w:p>
    <w:p w14:paraId="50BB3AED" w14:textId="77777777" w:rsidR="00282342" w:rsidRPr="00C80AA7" w:rsidRDefault="00282342" w:rsidP="00282342">
      <w:pPr>
        <w:spacing w:before="11"/>
        <w:ind w:left="2160" w:firstLine="720"/>
        <w:rPr>
          <w:rFonts w:asciiTheme="majorHAnsi" w:eastAsia="Calibri" w:hAnsiTheme="majorHAnsi" w:cstheme="majorHAnsi"/>
          <w:sz w:val="24"/>
          <w:szCs w:val="24"/>
        </w:rPr>
      </w:pPr>
    </w:p>
    <w:p w14:paraId="39D089B6" w14:textId="77777777" w:rsidR="00282342" w:rsidRPr="00C80AA7" w:rsidRDefault="00282342" w:rsidP="00282342">
      <w:pPr>
        <w:numPr>
          <w:ilvl w:val="0"/>
          <w:numId w:val="11"/>
        </w:numPr>
        <w:pBdr>
          <w:top w:val="nil"/>
          <w:left w:val="nil"/>
          <w:bottom w:val="nil"/>
          <w:right w:val="nil"/>
          <w:between w:val="nil"/>
        </w:pBdr>
        <w:spacing w:before="11"/>
        <w:rPr>
          <w:rFonts w:asciiTheme="majorHAnsi" w:eastAsia="Calibri" w:hAnsiTheme="majorHAnsi" w:cstheme="majorHAnsi"/>
          <w:color w:val="000000"/>
          <w:sz w:val="24"/>
          <w:szCs w:val="24"/>
        </w:rPr>
      </w:pPr>
      <w:r w:rsidRPr="00C80AA7">
        <w:rPr>
          <w:rFonts w:asciiTheme="majorHAnsi" w:eastAsia="Calibri" w:hAnsiTheme="majorHAnsi" w:cstheme="majorHAnsi"/>
          <w:color w:val="000000"/>
          <w:sz w:val="24"/>
          <w:szCs w:val="24"/>
        </w:rPr>
        <w:t>The University of Guadalajara Entrepreneurship Program</w:t>
      </w:r>
      <w:r w:rsidRPr="00C80AA7">
        <w:rPr>
          <w:rFonts w:asciiTheme="majorHAnsi" w:eastAsia="Calibri" w:hAnsiTheme="majorHAnsi" w:cstheme="majorHAnsi"/>
          <w:sz w:val="24"/>
          <w:szCs w:val="24"/>
        </w:rPr>
        <w:t xml:space="preserve"> </w:t>
      </w:r>
    </w:p>
    <w:p w14:paraId="103FEF60" w14:textId="77777777" w:rsidR="00282342" w:rsidRPr="00C80AA7" w:rsidRDefault="00282342" w:rsidP="00282342">
      <w:pPr>
        <w:pBdr>
          <w:top w:val="nil"/>
          <w:left w:val="nil"/>
          <w:bottom w:val="nil"/>
          <w:right w:val="nil"/>
          <w:between w:val="nil"/>
        </w:pBdr>
        <w:spacing w:before="11"/>
        <w:ind w:left="2160"/>
        <w:rPr>
          <w:rFonts w:asciiTheme="majorHAnsi" w:eastAsia="Calibri" w:hAnsiTheme="majorHAnsi" w:cstheme="majorHAnsi"/>
          <w:sz w:val="24"/>
          <w:szCs w:val="24"/>
        </w:rPr>
      </w:pPr>
      <w:r w:rsidRPr="00C80AA7">
        <w:rPr>
          <w:rFonts w:asciiTheme="majorHAnsi" w:eastAsia="Calibri" w:hAnsiTheme="majorHAnsi" w:cstheme="majorHAnsi"/>
          <w:sz w:val="24"/>
          <w:szCs w:val="24"/>
        </w:rPr>
        <w:t>Tempe, Arizona</w:t>
      </w:r>
    </w:p>
    <w:p w14:paraId="7FCEEAB2" w14:textId="77777777" w:rsidR="00282342" w:rsidRPr="00C80AA7" w:rsidRDefault="00282342" w:rsidP="00282342">
      <w:pPr>
        <w:pBdr>
          <w:top w:val="nil"/>
          <w:left w:val="nil"/>
          <w:bottom w:val="nil"/>
          <w:right w:val="nil"/>
          <w:between w:val="nil"/>
        </w:pBdr>
        <w:ind w:left="1440" w:firstLine="720"/>
        <w:rPr>
          <w:rFonts w:asciiTheme="majorHAnsi" w:eastAsia="Calibri" w:hAnsiTheme="majorHAnsi" w:cstheme="majorHAnsi"/>
          <w:color w:val="000000"/>
          <w:sz w:val="24"/>
          <w:szCs w:val="24"/>
        </w:rPr>
      </w:pPr>
      <w:r w:rsidRPr="00C80AA7">
        <w:rPr>
          <w:rFonts w:asciiTheme="majorHAnsi" w:eastAsia="Calibri" w:hAnsiTheme="majorHAnsi" w:cstheme="majorHAnsi"/>
          <w:sz w:val="24"/>
          <w:szCs w:val="24"/>
        </w:rPr>
        <w:t xml:space="preserve">Program </w:t>
      </w:r>
      <w:r w:rsidRPr="00C80AA7">
        <w:rPr>
          <w:rFonts w:asciiTheme="majorHAnsi" w:eastAsia="Calibri" w:hAnsiTheme="majorHAnsi" w:cstheme="majorHAnsi"/>
          <w:color w:val="000000"/>
          <w:sz w:val="24"/>
          <w:szCs w:val="24"/>
        </w:rPr>
        <w:t xml:space="preserve">Manager and </w:t>
      </w:r>
      <w:r w:rsidRPr="00C80AA7">
        <w:rPr>
          <w:rFonts w:asciiTheme="majorHAnsi" w:eastAsia="Calibri" w:hAnsiTheme="majorHAnsi" w:cstheme="majorHAnsi"/>
          <w:sz w:val="24"/>
          <w:szCs w:val="24"/>
        </w:rPr>
        <w:t>Course I</w:t>
      </w:r>
      <w:r w:rsidRPr="00C80AA7">
        <w:rPr>
          <w:rFonts w:asciiTheme="majorHAnsi" w:eastAsia="Calibri" w:hAnsiTheme="majorHAnsi" w:cstheme="majorHAnsi"/>
          <w:color w:val="000000"/>
          <w:sz w:val="24"/>
          <w:szCs w:val="24"/>
        </w:rPr>
        <w:t>nstructor (2016-2018)</w:t>
      </w:r>
    </w:p>
    <w:p w14:paraId="400EB10A" w14:textId="77777777" w:rsidR="00282342" w:rsidRPr="00C80AA7" w:rsidRDefault="00282342" w:rsidP="00282342">
      <w:pPr>
        <w:pBdr>
          <w:top w:val="nil"/>
          <w:left w:val="nil"/>
          <w:bottom w:val="nil"/>
          <w:right w:val="nil"/>
          <w:between w:val="nil"/>
        </w:pBdr>
        <w:ind w:left="2880"/>
        <w:rPr>
          <w:rFonts w:asciiTheme="majorHAnsi" w:eastAsia="Calibri" w:hAnsiTheme="majorHAnsi" w:cstheme="majorHAnsi"/>
          <w:sz w:val="24"/>
          <w:szCs w:val="24"/>
        </w:rPr>
      </w:pPr>
    </w:p>
    <w:p w14:paraId="0EAAA893" w14:textId="77777777" w:rsidR="00282342" w:rsidRPr="00137558" w:rsidRDefault="00282342" w:rsidP="00137558">
      <w:pPr>
        <w:pStyle w:val="ListParagraph"/>
        <w:numPr>
          <w:ilvl w:val="0"/>
          <w:numId w:val="32"/>
        </w:numPr>
        <w:pBdr>
          <w:top w:val="nil"/>
          <w:left w:val="nil"/>
          <w:bottom w:val="nil"/>
          <w:right w:val="nil"/>
          <w:between w:val="nil"/>
        </w:pBdr>
        <w:rPr>
          <w:rFonts w:asciiTheme="majorHAnsi" w:eastAsia="Calibri" w:hAnsiTheme="majorHAnsi" w:cstheme="majorHAnsi"/>
          <w:sz w:val="24"/>
          <w:szCs w:val="24"/>
        </w:rPr>
      </w:pPr>
      <w:r w:rsidRPr="00137558">
        <w:rPr>
          <w:rFonts w:asciiTheme="majorHAnsi" w:eastAsia="Calibri" w:hAnsiTheme="majorHAnsi" w:cstheme="majorHAnsi"/>
          <w:color w:val="000000"/>
          <w:sz w:val="24"/>
          <w:szCs w:val="24"/>
        </w:rPr>
        <w:t xml:space="preserve">King </w:t>
      </w:r>
      <w:r w:rsidRPr="00137558">
        <w:rPr>
          <w:rFonts w:asciiTheme="majorHAnsi" w:eastAsia="Calibri" w:hAnsiTheme="majorHAnsi" w:cstheme="majorHAnsi"/>
          <w:sz w:val="24"/>
          <w:szCs w:val="24"/>
        </w:rPr>
        <w:t>Abdelaziz</w:t>
      </w:r>
      <w:r w:rsidRPr="00137558">
        <w:rPr>
          <w:rFonts w:asciiTheme="majorHAnsi" w:eastAsia="Calibri" w:hAnsiTheme="majorHAnsi" w:cstheme="majorHAnsi"/>
          <w:color w:val="000000"/>
          <w:sz w:val="24"/>
          <w:szCs w:val="24"/>
        </w:rPr>
        <w:t xml:space="preserve"> University of Science and Technology (KAUST) Entrepreneurship Program </w:t>
      </w:r>
    </w:p>
    <w:p w14:paraId="4411BE02" w14:textId="77777777" w:rsidR="00282342" w:rsidRPr="00C80AA7" w:rsidRDefault="00282342" w:rsidP="00282342">
      <w:pPr>
        <w:pBdr>
          <w:top w:val="nil"/>
          <w:left w:val="nil"/>
          <w:bottom w:val="nil"/>
          <w:right w:val="nil"/>
          <w:between w:val="nil"/>
        </w:pBdr>
        <w:ind w:left="2160"/>
        <w:rPr>
          <w:rFonts w:asciiTheme="majorHAnsi" w:eastAsia="Calibri" w:hAnsiTheme="majorHAnsi" w:cstheme="majorHAnsi"/>
          <w:sz w:val="24"/>
          <w:szCs w:val="24"/>
        </w:rPr>
      </w:pPr>
      <w:r w:rsidRPr="00C80AA7">
        <w:rPr>
          <w:rFonts w:asciiTheme="majorHAnsi" w:eastAsia="Calibri" w:hAnsiTheme="majorHAnsi" w:cstheme="majorHAnsi"/>
          <w:sz w:val="24"/>
          <w:szCs w:val="24"/>
        </w:rPr>
        <w:t>Tempe, Arizona</w:t>
      </w:r>
    </w:p>
    <w:p w14:paraId="77B32BD0" w14:textId="77777777" w:rsidR="00282342" w:rsidRPr="00C80AA7" w:rsidRDefault="00282342" w:rsidP="00282342">
      <w:pPr>
        <w:pBdr>
          <w:top w:val="nil"/>
          <w:left w:val="nil"/>
          <w:bottom w:val="nil"/>
          <w:right w:val="nil"/>
          <w:between w:val="nil"/>
        </w:pBdr>
        <w:ind w:left="1440" w:firstLine="720"/>
        <w:rPr>
          <w:rFonts w:asciiTheme="majorHAnsi" w:eastAsia="Calibri" w:hAnsiTheme="majorHAnsi" w:cstheme="majorHAnsi"/>
          <w:color w:val="000000"/>
          <w:sz w:val="24"/>
          <w:szCs w:val="24"/>
        </w:rPr>
      </w:pPr>
      <w:r w:rsidRPr="00C80AA7">
        <w:rPr>
          <w:rFonts w:asciiTheme="majorHAnsi" w:eastAsia="Calibri" w:hAnsiTheme="majorHAnsi" w:cstheme="majorHAnsi"/>
          <w:sz w:val="24"/>
          <w:szCs w:val="24"/>
        </w:rPr>
        <w:t xml:space="preserve">Program </w:t>
      </w:r>
      <w:r w:rsidRPr="00C80AA7">
        <w:rPr>
          <w:rFonts w:asciiTheme="majorHAnsi" w:eastAsia="Calibri" w:hAnsiTheme="majorHAnsi" w:cstheme="majorHAnsi"/>
          <w:color w:val="000000"/>
          <w:sz w:val="24"/>
          <w:szCs w:val="24"/>
        </w:rPr>
        <w:t xml:space="preserve">Manager and Course </w:t>
      </w:r>
      <w:r w:rsidRPr="00C80AA7">
        <w:rPr>
          <w:rFonts w:asciiTheme="majorHAnsi" w:eastAsia="Calibri" w:hAnsiTheme="majorHAnsi" w:cstheme="majorHAnsi"/>
          <w:sz w:val="24"/>
          <w:szCs w:val="24"/>
        </w:rPr>
        <w:t>I</w:t>
      </w:r>
      <w:r w:rsidRPr="00C80AA7">
        <w:rPr>
          <w:rFonts w:asciiTheme="majorHAnsi" w:eastAsia="Calibri" w:hAnsiTheme="majorHAnsi" w:cstheme="majorHAnsi"/>
          <w:color w:val="000000"/>
          <w:sz w:val="24"/>
          <w:szCs w:val="24"/>
        </w:rPr>
        <w:t>nstructor (2018)</w:t>
      </w:r>
    </w:p>
    <w:p w14:paraId="2FA4C9A4" w14:textId="77777777" w:rsidR="00282342" w:rsidRDefault="00282342" w:rsidP="00282342">
      <w:pPr>
        <w:rPr>
          <w:rFonts w:asciiTheme="majorHAnsi" w:hAnsiTheme="majorHAnsi" w:cstheme="majorHAnsi"/>
          <w:sz w:val="24"/>
          <w:szCs w:val="24"/>
        </w:rPr>
      </w:pPr>
    </w:p>
    <w:p w14:paraId="5FD874D0" w14:textId="77777777" w:rsidR="00C80AA7" w:rsidRDefault="00C80AA7" w:rsidP="00282342">
      <w:pPr>
        <w:rPr>
          <w:rFonts w:asciiTheme="majorHAnsi" w:hAnsiTheme="majorHAnsi" w:cstheme="majorHAnsi"/>
          <w:sz w:val="24"/>
          <w:szCs w:val="24"/>
        </w:rPr>
      </w:pPr>
    </w:p>
    <w:p w14:paraId="0E064068" w14:textId="77777777" w:rsidR="00C80AA7" w:rsidRDefault="00C80AA7" w:rsidP="00282342">
      <w:pPr>
        <w:rPr>
          <w:rFonts w:asciiTheme="majorHAnsi" w:hAnsiTheme="majorHAnsi" w:cstheme="majorHAnsi"/>
          <w:sz w:val="24"/>
          <w:szCs w:val="24"/>
        </w:rPr>
      </w:pPr>
    </w:p>
    <w:p w14:paraId="20E19E64" w14:textId="77777777" w:rsidR="00C80AA7" w:rsidRDefault="00C80AA7" w:rsidP="00282342">
      <w:pPr>
        <w:rPr>
          <w:rFonts w:asciiTheme="majorHAnsi" w:hAnsiTheme="majorHAnsi" w:cstheme="majorHAnsi"/>
          <w:sz w:val="24"/>
          <w:szCs w:val="24"/>
        </w:rPr>
      </w:pPr>
    </w:p>
    <w:p w14:paraId="0A86162F" w14:textId="77777777" w:rsidR="00C80AA7" w:rsidRPr="00C80AA7" w:rsidRDefault="00C80AA7" w:rsidP="00C80AA7">
      <w:pPr>
        <w:ind w:firstLine="720"/>
        <w:rPr>
          <w:rFonts w:asciiTheme="majorHAnsi" w:hAnsiTheme="majorHAnsi" w:cstheme="majorHAnsi"/>
          <w:sz w:val="24"/>
          <w:szCs w:val="24"/>
        </w:rPr>
      </w:pPr>
      <w:r>
        <w:rPr>
          <w:rFonts w:asciiTheme="majorHAnsi" w:hAnsiTheme="majorHAnsi" w:cstheme="majorHAnsi"/>
          <w:sz w:val="24"/>
          <w:szCs w:val="24"/>
        </w:rPr>
        <w:t>GROUP AND CUTOM ENGLISH LANGUAGE PROGRAMS</w:t>
      </w:r>
    </w:p>
    <w:p w14:paraId="550DB0DC" w14:textId="77777777" w:rsidR="00C80AA7" w:rsidRPr="00C80AA7" w:rsidRDefault="00C80AA7" w:rsidP="00C80AA7">
      <w:pPr>
        <w:rPr>
          <w:rFonts w:asciiTheme="majorHAnsi" w:hAnsiTheme="majorHAnsi" w:cstheme="majorHAnsi"/>
          <w:sz w:val="24"/>
          <w:szCs w:val="24"/>
        </w:rPr>
      </w:pPr>
    </w:p>
    <w:p w14:paraId="0946D313"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 xml:space="preserve">Tomorrow’s Leaders MENA Region - English Language and Academic Preparation (FHI 360 &amp; ASU Partnership) </w:t>
      </w:r>
    </w:p>
    <w:p w14:paraId="7D1C29A2"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Online</w:t>
      </w:r>
    </w:p>
    <w:p w14:paraId="3C7632B9"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Course Instructor (2024)</w:t>
      </w:r>
    </w:p>
    <w:p w14:paraId="1D84BB40" w14:textId="77777777" w:rsidR="00C80AA7" w:rsidRPr="00C80AA7" w:rsidRDefault="00C80AA7" w:rsidP="00124E85">
      <w:pPr>
        <w:rPr>
          <w:rFonts w:asciiTheme="majorHAnsi" w:hAnsiTheme="majorHAnsi" w:cstheme="majorHAnsi"/>
          <w:sz w:val="24"/>
          <w:szCs w:val="24"/>
        </w:rPr>
      </w:pPr>
    </w:p>
    <w:p w14:paraId="08104A24"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 xml:space="preserve">ASU Global Launch Digital Pathways Program </w:t>
      </w:r>
    </w:p>
    <w:p w14:paraId="73F8E9EB"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Online</w:t>
      </w:r>
    </w:p>
    <w:p w14:paraId="2F32C7F8"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Project Manager and Course Designer (2020-2021)</w:t>
      </w:r>
    </w:p>
    <w:p w14:paraId="4A2E48A3" w14:textId="77777777" w:rsidR="00C80AA7" w:rsidRPr="00C80AA7" w:rsidRDefault="00C80AA7" w:rsidP="00124E85">
      <w:pPr>
        <w:rPr>
          <w:rFonts w:asciiTheme="majorHAnsi" w:hAnsiTheme="majorHAnsi" w:cstheme="majorHAnsi"/>
          <w:sz w:val="24"/>
          <w:szCs w:val="24"/>
        </w:rPr>
      </w:pPr>
    </w:p>
    <w:p w14:paraId="6CA5835B"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English for Impact – (ASU &amp; Instituto Tecnológico de Monterrey Partnership)</w:t>
      </w:r>
    </w:p>
    <w:p w14:paraId="24AD3AB6" w14:textId="77777777" w:rsidR="00C80AA7" w:rsidRPr="00124E85" w:rsidRDefault="00C80AA7" w:rsidP="00124E85">
      <w:pPr>
        <w:ind w:left="1800" w:firstLine="360"/>
        <w:rPr>
          <w:rFonts w:asciiTheme="majorHAnsi" w:hAnsiTheme="majorHAnsi" w:cstheme="majorHAnsi"/>
          <w:sz w:val="24"/>
          <w:szCs w:val="24"/>
        </w:rPr>
      </w:pPr>
      <w:r w:rsidRPr="00124E85">
        <w:rPr>
          <w:rFonts w:asciiTheme="majorHAnsi" w:hAnsiTheme="majorHAnsi" w:cstheme="majorHAnsi"/>
          <w:sz w:val="24"/>
          <w:szCs w:val="24"/>
        </w:rPr>
        <w:t>Online</w:t>
      </w:r>
    </w:p>
    <w:p w14:paraId="24B22D50"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Program Manager and Course Instructor (2017-2020)</w:t>
      </w:r>
    </w:p>
    <w:p w14:paraId="62811DB1" w14:textId="77777777" w:rsidR="00C80AA7" w:rsidRPr="00C80AA7" w:rsidRDefault="00C80AA7" w:rsidP="00124E85">
      <w:pPr>
        <w:rPr>
          <w:rFonts w:asciiTheme="majorHAnsi" w:hAnsiTheme="majorHAnsi" w:cstheme="majorHAnsi"/>
          <w:sz w:val="24"/>
          <w:szCs w:val="24"/>
        </w:rPr>
      </w:pPr>
    </w:p>
    <w:p w14:paraId="0E5D0205"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 xml:space="preserve">IKIAM University (ASU &amp; IKIAM Partnership) – Six-level EFL Program </w:t>
      </w:r>
    </w:p>
    <w:p w14:paraId="212330D1" w14:textId="77777777" w:rsidR="00C80AA7" w:rsidRPr="00124E85" w:rsidRDefault="00C80AA7" w:rsidP="00124E85">
      <w:pPr>
        <w:pStyle w:val="ListParagraph"/>
        <w:ind w:left="2160"/>
        <w:rPr>
          <w:rFonts w:asciiTheme="majorHAnsi" w:hAnsiTheme="majorHAnsi" w:cstheme="majorHAnsi"/>
          <w:sz w:val="24"/>
          <w:szCs w:val="24"/>
          <w:lang w:val="es-US"/>
        </w:rPr>
      </w:pPr>
      <w:r w:rsidRPr="00124E85">
        <w:rPr>
          <w:rFonts w:asciiTheme="majorHAnsi" w:hAnsiTheme="majorHAnsi" w:cstheme="majorHAnsi"/>
          <w:sz w:val="24"/>
          <w:szCs w:val="24"/>
          <w:lang w:val="es-US"/>
        </w:rPr>
        <w:t>Tena, Ecuador</w:t>
      </w:r>
    </w:p>
    <w:p w14:paraId="5E1481D7"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Curriculum Designer and Course Instructor (2014-2015)</w:t>
      </w:r>
    </w:p>
    <w:p w14:paraId="53C5EC9F" w14:textId="77777777" w:rsidR="00C80AA7" w:rsidRPr="00C80AA7" w:rsidRDefault="00C80AA7" w:rsidP="00124E85">
      <w:pPr>
        <w:rPr>
          <w:rFonts w:asciiTheme="majorHAnsi" w:hAnsiTheme="majorHAnsi" w:cstheme="majorHAnsi"/>
          <w:sz w:val="24"/>
          <w:szCs w:val="24"/>
        </w:rPr>
      </w:pPr>
    </w:p>
    <w:p w14:paraId="6B136F98"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Kyoto Sangyo University English Program (ASU Partnership)</w:t>
      </w:r>
    </w:p>
    <w:p w14:paraId="63AD0045"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Tempe, Arizona</w:t>
      </w:r>
    </w:p>
    <w:p w14:paraId="7EF04030"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Curriculum Writer and Instructor (2019)</w:t>
      </w:r>
    </w:p>
    <w:p w14:paraId="61DB6B92" w14:textId="77777777" w:rsidR="00C80AA7" w:rsidRPr="00C80AA7" w:rsidRDefault="00C80AA7" w:rsidP="00124E85">
      <w:pPr>
        <w:rPr>
          <w:rFonts w:asciiTheme="majorHAnsi" w:hAnsiTheme="majorHAnsi" w:cstheme="majorHAnsi"/>
          <w:sz w:val="24"/>
          <w:szCs w:val="24"/>
        </w:rPr>
      </w:pPr>
    </w:p>
    <w:p w14:paraId="39BA9CE0"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Proyecta 100,000 (ASU &amp; Mexican Ministry of Education Partnership)</w:t>
      </w:r>
    </w:p>
    <w:p w14:paraId="4721193D"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Tempe, Arizona</w:t>
      </w:r>
    </w:p>
    <w:p w14:paraId="5BD20729"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Program Manager and Instructor (2016)</w:t>
      </w:r>
    </w:p>
    <w:p w14:paraId="23698D1B" w14:textId="77777777" w:rsidR="00C80AA7" w:rsidRPr="00C80AA7" w:rsidRDefault="00C80AA7" w:rsidP="00124E85">
      <w:pPr>
        <w:rPr>
          <w:rFonts w:asciiTheme="majorHAnsi" w:hAnsiTheme="majorHAnsi" w:cstheme="majorHAnsi"/>
          <w:sz w:val="24"/>
          <w:szCs w:val="24"/>
        </w:rPr>
      </w:pPr>
    </w:p>
    <w:p w14:paraId="23571D27"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 xml:space="preserve">BSMP (Brazil Scientific Mobility Program &amp; ASU Partnership) </w:t>
      </w:r>
    </w:p>
    <w:p w14:paraId="60061A90"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Tempe, Arizona</w:t>
      </w:r>
    </w:p>
    <w:p w14:paraId="6535E565"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Program Manager and Instructor (2015)</w:t>
      </w:r>
    </w:p>
    <w:p w14:paraId="5FAE40C9" w14:textId="77777777" w:rsidR="00C80AA7" w:rsidRPr="00C80AA7" w:rsidRDefault="00C80AA7" w:rsidP="00124E85">
      <w:pPr>
        <w:rPr>
          <w:rFonts w:asciiTheme="majorHAnsi" w:hAnsiTheme="majorHAnsi" w:cstheme="majorHAnsi"/>
          <w:sz w:val="24"/>
          <w:szCs w:val="24"/>
        </w:rPr>
      </w:pPr>
    </w:p>
    <w:p w14:paraId="3AF84AD8" w14:textId="77777777" w:rsidR="00C80AA7" w:rsidRPr="00124E85" w:rsidRDefault="00C80AA7" w:rsidP="00124E85">
      <w:pPr>
        <w:pStyle w:val="ListParagraph"/>
        <w:numPr>
          <w:ilvl w:val="2"/>
          <w:numId w:val="22"/>
        </w:numPr>
        <w:rPr>
          <w:rFonts w:asciiTheme="majorHAnsi" w:hAnsiTheme="majorHAnsi" w:cstheme="majorHAnsi"/>
          <w:sz w:val="24"/>
          <w:szCs w:val="24"/>
        </w:rPr>
      </w:pPr>
      <w:r w:rsidRPr="00124E85">
        <w:rPr>
          <w:rFonts w:asciiTheme="majorHAnsi" w:hAnsiTheme="majorHAnsi" w:cstheme="majorHAnsi"/>
          <w:sz w:val="24"/>
          <w:szCs w:val="24"/>
        </w:rPr>
        <w:t xml:space="preserve">Apollo Digital English Courses </w:t>
      </w:r>
    </w:p>
    <w:p w14:paraId="625C028E" w14:textId="77777777" w:rsidR="00C80AA7" w:rsidRPr="00124E85" w:rsidRDefault="00C80AA7" w:rsidP="00124E85">
      <w:pPr>
        <w:pStyle w:val="ListParagraph"/>
        <w:ind w:left="2160"/>
        <w:rPr>
          <w:rFonts w:asciiTheme="majorHAnsi" w:hAnsiTheme="majorHAnsi" w:cstheme="majorHAnsi"/>
          <w:sz w:val="24"/>
          <w:szCs w:val="24"/>
        </w:rPr>
      </w:pPr>
      <w:r w:rsidRPr="00124E85">
        <w:rPr>
          <w:rFonts w:asciiTheme="majorHAnsi" w:hAnsiTheme="majorHAnsi" w:cstheme="majorHAnsi"/>
          <w:sz w:val="24"/>
          <w:szCs w:val="24"/>
        </w:rPr>
        <w:t>Project Manager and Course Designer (2020)</w:t>
      </w:r>
    </w:p>
    <w:p w14:paraId="7EDAE35D" w14:textId="77777777" w:rsidR="00C80AA7" w:rsidRPr="00C80AA7" w:rsidRDefault="00C80AA7" w:rsidP="00C80AA7">
      <w:pPr>
        <w:rPr>
          <w:rFonts w:asciiTheme="majorHAnsi" w:hAnsiTheme="majorHAnsi" w:cstheme="majorHAnsi"/>
          <w:sz w:val="24"/>
          <w:szCs w:val="24"/>
        </w:rPr>
      </w:pPr>
    </w:p>
    <w:p w14:paraId="2E516890" w14:textId="77777777" w:rsidR="00C80AA7" w:rsidRDefault="00C80AA7" w:rsidP="00C80AA7">
      <w:pPr>
        <w:ind w:firstLine="720"/>
        <w:rPr>
          <w:rFonts w:asciiTheme="majorHAnsi" w:hAnsiTheme="majorHAnsi" w:cstheme="majorHAnsi"/>
          <w:sz w:val="24"/>
          <w:szCs w:val="24"/>
        </w:rPr>
      </w:pPr>
      <w:r>
        <w:rPr>
          <w:rFonts w:asciiTheme="majorHAnsi" w:hAnsiTheme="majorHAnsi" w:cstheme="majorHAnsi"/>
          <w:sz w:val="24"/>
          <w:szCs w:val="24"/>
        </w:rPr>
        <w:t>INTENSIVE ENGLISH PROGRAM (IEP) CAMPUS IMMERSION</w:t>
      </w:r>
    </w:p>
    <w:p w14:paraId="042526DF" w14:textId="77777777" w:rsidR="00C80AA7" w:rsidRPr="00C80AA7" w:rsidRDefault="00C80AA7" w:rsidP="00C80AA7">
      <w:pPr>
        <w:rPr>
          <w:rFonts w:asciiTheme="majorHAnsi" w:hAnsiTheme="majorHAnsi" w:cstheme="majorHAnsi"/>
          <w:sz w:val="24"/>
          <w:szCs w:val="24"/>
        </w:rPr>
      </w:pPr>
    </w:p>
    <w:p w14:paraId="2050E239" w14:textId="77777777" w:rsidR="00C80AA7" w:rsidRDefault="00C80AA7" w:rsidP="00C80AA7">
      <w:pPr>
        <w:ind w:left="720" w:firstLine="720"/>
        <w:rPr>
          <w:rFonts w:asciiTheme="majorHAnsi" w:hAnsiTheme="majorHAnsi" w:cstheme="majorHAnsi"/>
          <w:sz w:val="24"/>
          <w:szCs w:val="24"/>
        </w:rPr>
      </w:pPr>
      <w:r w:rsidRPr="00C80AA7">
        <w:rPr>
          <w:rFonts w:asciiTheme="majorHAnsi" w:hAnsiTheme="majorHAnsi" w:cstheme="majorHAnsi"/>
          <w:sz w:val="24"/>
          <w:szCs w:val="24"/>
        </w:rPr>
        <w:t>Course Instructor (2013-Present)</w:t>
      </w:r>
    </w:p>
    <w:p w14:paraId="5A037ACC" w14:textId="77777777" w:rsidR="00E04B2A" w:rsidRDefault="00E04B2A" w:rsidP="00C80AA7">
      <w:pPr>
        <w:ind w:left="720" w:firstLine="720"/>
        <w:rPr>
          <w:rFonts w:asciiTheme="majorHAnsi" w:hAnsiTheme="majorHAnsi" w:cstheme="majorHAnsi"/>
          <w:sz w:val="24"/>
          <w:szCs w:val="24"/>
        </w:rPr>
      </w:pPr>
    </w:p>
    <w:p w14:paraId="528AD8FF" w14:textId="77777777" w:rsidR="00C80AA7" w:rsidRPr="00C80AA7" w:rsidRDefault="00C80AA7" w:rsidP="00C80AA7">
      <w:pPr>
        <w:ind w:left="720" w:firstLine="720"/>
        <w:rPr>
          <w:rFonts w:asciiTheme="majorHAnsi" w:hAnsiTheme="majorHAnsi" w:cstheme="majorHAnsi"/>
          <w:sz w:val="24"/>
          <w:szCs w:val="24"/>
        </w:rPr>
      </w:pPr>
      <w:r>
        <w:rPr>
          <w:rFonts w:asciiTheme="majorHAnsi" w:hAnsiTheme="majorHAnsi" w:cstheme="majorHAnsi"/>
          <w:sz w:val="24"/>
          <w:szCs w:val="24"/>
        </w:rPr>
        <w:t>Courses Taught</w:t>
      </w:r>
    </w:p>
    <w:p w14:paraId="33B39643" w14:textId="77777777" w:rsidR="00C80AA7" w:rsidRPr="00C80AA7" w:rsidRDefault="00C80AA7" w:rsidP="00C80AA7">
      <w:pPr>
        <w:rPr>
          <w:rFonts w:asciiTheme="majorHAnsi" w:hAnsiTheme="majorHAnsi" w:cstheme="majorHAnsi"/>
          <w:sz w:val="24"/>
          <w:szCs w:val="24"/>
        </w:rPr>
      </w:pPr>
    </w:p>
    <w:p w14:paraId="0B986A33"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Basic 2 – Listening and Speaking, Grammar </w:t>
      </w:r>
    </w:p>
    <w:p w14:paraId="712EE28B"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Intermediate 1 – Reading, Writing, Listening, Speaking </w:t>
      </w:r>
    </w:p>
    <w:p w14:paraId="2EB5DB4B"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Intermediate 2 - Reading, Writing, Listening, Speaking </w:t>
      </w:r>
    </w:p>
    <w:p w14:paraId="11AA9C33"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Advanced 1 - Reading, Writing, Listening, Speaking, Grammar </w:t>
      </w:r>
    </w:p>
    <w:p w14:paraId="5936FCBC"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Advanced 2- Reading, Writing, Listening, Speaking </w:t>
      </w:r>
    </w:p>
    <w:p w14:paraId="2D8A9895"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Communication </w:t>
      </w:r>
    </w:p>
    <w:p w14:paraId="390C4F44"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English for Engineering </w:t>
      </w:r>
    </w:p>
    <w:p w14:paraId="2849B3F4"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Pronunciation </w:t>
      </w:r>
    </w:p>
    <w:p w14:paraId="2E895FB9" w14:textId="77777777" w:rsidR="00C80AA7" w:rsidRPr="00124E85" w:rsidRDefault="00C80AA7" w:rsidP="00E04B2A">
      <w:pPr>
        <w:pStyle w:val="ListParagraph"/>
        <w:numPr>
          <w:ilvl w:val="2"/>
          <w:numId w:val="21"/>
        </w:numPr>
        <w:spacing w:line="360" w:lineRule="auto"/>
        <w:rPr>
          <w:rFonts w:asciiTheme="majorHAnsi" w:hAnsiTheme="majorHAnsi" w:cstheme="majorHAnsi"/>
          <w:sz w:val="24"/>
          <w:szCs w:val="24"/>
        </w:rPr>
      </w:pPr>
      <w:r w:rsidRPr="00124E85">
        <w:rPr>
          <w:rFonts w:asciiTheme="majorHAnsi" w:hAnsiTheme="majorHAnsi" w:cstheme="majorHAnsi"/>
          <w:sz w:val="24"/>
          <w:szCs w:val="24"/>
        </w:rPr>
        <w:t xml:space="preserve">Academic Vocabulary </w:t>
      </w:r>
    </w:p>
    <w:p w14:paraId="672A0C01" w14:textId="77777777" w:rsidR="00C80AA7" w:rsidRPr="00C80AA7" w:rsidRDefault="00C80AA7" w:rsidP="00C80AA7">
      <w:pPr>
        <w:rPr>
          <w:rFonts w:asciiTheme="majorHAnsi" w:hAnsiTheme="majorHAnsi" w:cstheme="majorHAnsi"/>
          <w:sz w:val="24"/>
          <w:szCs w:val="24"/>
        </w:rPr>
      </w:pPr>
    </w:p>
    <w:p w14:paraId="531B6D5C" w14:textId="77777777" w:rsidR="00C80AA7" w:rsidRPr="00C80AA7" w:rsidRDefault="00C80AA7" w:rsidP="00C80AA7">
      <w:pPr>
        <w:ind w:firstLine="720"/>
        <w:rPr>
          <w:rFonts w:asciiTheme="majorHAnsi" w:hAnsiTheme="majorHAnsi" w:cstheme="majorHAnsi"/>
          <w:sz w:val="24"/>
          <w:szCs w:val="24"/>
        </w:rPr>
      </w:pPr>
      <w:r>
        <w:rPr>
          <w:rFonts w:asciiTheme="majorHAnsi" w:hAnsiTheme="majorHAnsi" w:cstheme="majorHAnsi"/>
          <w:sz w:val="24"/>
          <w:szCs w:val="24"/>
        </w:rPr>
        <w:t>PATHWAYS PROGRAM – ASU WEST CAMPUS</w:t>
      </w:r>
      <w:r w:rsidRPr="00C80AA7">
        <w:rPr>
          <w:rFonts w:asciiTheme="majorHAnsi" w:hAnsiTheme="majorHAnsi" w:cstheme="majorHAnsi"/>
          <w:sz w:val="24"/>
          <w:szCs w:val="24"/>
        </w:rPr>
        <w:t xml:space="preserve"> </w:t>
      </w:r>
    </w:p>
    <w:p w14:paraId="5E3F4AF2" w14:textId="77777777" w:rsidR="00C80AA7" w:rsidRPr="00C80AA7" w:rsidRDefault="00C80AA7" w:rsidP="00C80AA7">
      <w:pPr>
        <w:rPr>
          <w:rFonts w:asciiTheme="majorHAnsi" w:hAnsiTheme="majorHAnsi" w:cstheme="majorHAnsi"/>
          <w:sz w:val="24"/>
          <w:szCs w:val="24"/>
        </w:rPr>
      </w:pPr>
    </w:p>
    <w:p w14:paraId="3D2B0EAA" w14:textId="77777777" w:rsidR="00C80AA7" w:rsidRDefault="00C80AA7" w:rsidP="00C80AA7">
      <w:pPr>
        <w:ind w:left="720" w:firstLine="720"/>
        <w:rPr>
          <w:rFonts w:asciiTheme="majorHAnsi" w:hAnsiTheme="majorHAnsi" w:cstheme="majorHAnsi"/>
          <w:sz w:val="24"/>
          <w:szCs w:val="24"/>
        </w:rPr>
      </w:pPr>
      <w:r w:rsidRPr="00C80AA7">
        <w:rPr>
          <w:rFonts w:asciiTheme="majorHAnsi" w:hAnsiTheme="majorHAnsi" w:cstheme="majorHAnsi"/>
          <w:sz w:val="24"/>
          <w:szCs w:val="24"/>
        </w:rPr>
        <w:t>Course Instructor (2019-2021)</w:t>
      </w:r>
    </w:p>
    <w:p w14:paraId="37DE670D" w14:textId="77777777" w:rsidR="00C80AA7" w:rsidRDefault="00C80AA7" w:rsidP="00C80AA7">
      <w:pPr>
        <w:ind w:left="720" w:firstLine="720"/>
        <w:rPr>
          <w:rFonts w:asciiTheme="majorHAnsi" w:hAnsiTheme="majorHAnsi" w:cstheme="majorHAnsi"/>
          <w:sz w:val="24"/>
          <w:szCs w:val="24"/>
        </w:rPr>
      </w:pPr>
    </w:p>
    <w:p w14:paraId="6A2428A6" w14:textId="77777777" w:rsidR="00C80AA7" w:rsidRPr="00C80AA7" w:rsidRDefault="00C80AA7" w:rsidP="00C80AA7">
      <w:pPr>
        <w:ind w:left="720" w:firstLine="720"/>
        <w:rPr>
          <w:rFonts w:asciiTheme="majorHAnsi" w:hAnsiTheme="majorHAnsi" w:cstheme="majorHAnsi"/>
          <w:sz w:val="24"/>
          <w:szCs w:val="24"/>
        </w:rPr>
      </w:pPr>
      <w:r>
        <w:rPr>
          <w:rFonts w:asciiTheme="majorHAnsi" w:hAnsiTheme="majorHAnsi" w:cstheme="majorHAnsi"/>
          <w:sz w:val="24"/>
          <w:szCs w:val="24"/>
        </w:rPr>
        <w:t>Courses Taught</w:t>
      </w:r>
    </w:p>
    <w:p w14:paraId="08385AB9" w14:textId="77777777" w:rsidR="00C80AA7" w:rsidRPr="00C80AA7" w:rsidRDefault="00C80AA7" w:rsidP="00C80AA7">
      <w:pPr>
        <w:rPr>
          <w:rFonts w:asciiTheme="majorHAnsi" w:hAnsiTheme="majorHAnsi" w:cstheme="majorHAnsi"/>
          <w:sz w:val="24"/>
          <w:szCs w:val="24"/>
        </w:rPr>
      </w:pPr>
    </w:p>
    <w:p w14:paraId="74FD2CB1" w14:textId="77777777" w:rsidR="00C80AA7" w:rsidRPr="00124E85" w:rsidRDefault="00C80AA7" w:rsidP="00E04B2A">
      <w:pPr>
        <w:pStyle w:val="ListParagraph"/>
        <w:numPr>
          <w:ilvl w:val="2"/>
          <w:numId w:val="23"/>
        </w:numPr>
        <w:spacing w:line="480" w:lineRule="auto"/>
        <w:rPr>
          <w:rFonts w:asciiTheme="majorHAnsi" w:hAnsiTheme="majorHAnsi" w:cstheme="majorHAnsi"/>
          <w:sz w:val="24"/>
          <w:szCs w:val="24"/>
        </w:rPr>
      </w:pPr>
      <w:r w:rsidRPr="00124E85">
        <w:rPr>
          <w:rFonts w:asciiTheme="majorHAnsi" w:hAnsiTheme="majorHAnsi" w:cstheme="majorHAnsi"/>
          <w:sz w:val="24"/>
          <w:szCs w:val="24"/>
        </w:rPr>
        <w:t>Academic Vocabulary</w:t>
      </w:r>
    </w:p>
    <w:p w14:paraId="2FA87910" w14:textId="77777777" w:rsidR="00C80AA7" w:rsidRPr="00124E85" w:rsidRDefault="00C80AA7" w:rsidP="00E04B2A">
      <w:pPr>
        <w:pStyle w:val="ListParagraph"/>
        <w:numPr>
          <w:ilvl w:val="2"/>
          <w:numId w:val="23"/>
        </w:numPr>
        <w:spacing w:line="480" w:lineRule="auto"/>
        <w:rPr>
          <w:rFonts w:asciiTheme="majorHAnsi" w:hAnsiTheme="majorHAnsi" w:cstheme="majorHAnsi"/>
          <w:sz w:val="24"/>
          <w:szCs w:val="24"/>
        </w:rPr>
      </w:pPr>
      <w:r w:rsidRPr="00124E85">
        <w:rPr>
          <w:rFonts w:asciiTheme="majorHAnsi" w:hAnsiTheme="majorHAnsi" w:cstheme="majorHAnsi"/>
          <w:sz w:val="24"/>
          <w:szCs w:val="24"/>
        </w:rPr>
        <w:t>Academic Principles</w:t>
      </w:r>
    </w:p>
    <w:p w14:paraId="6D3930E7" w14:textId="77777777" w:rsidR="00C80AA7" w:rsidRPr="00124E85" w:rsidRDefault="00C80AA7" w:rsidP="00E04B2A">
      <w:pPr>
        <w:pStyle w:val="ListParagraph"/>
        <w:numPr>
          <w:ilvl w:val="2"/>
          <w:numId w:val="23"/>
        </w:numPr>
        <w:spacing w:line="480" w:lineRule="auto"/>
        <w:rPr>
          <w:rFonts w:asciiTheme="majorHAnsi" w:hAnsiTheme="majorHAnsi" w:cstheme="majorHAnsi"/>
          <w:sz w:val="24"/>
          <w:szCs w:val="24"/>
        </w:rPr>
      </w:pPr>
      <w:r w:rsidRPr="00124E85">
        <w:rPr>
          <w:rFonts w:asciiTheme="majorHAnsi" w:hAnsiTheme="majorHAnsi" w:cstheme="majorHAnsi"/>
          <w:sz w:val="24"/>
          <w:szCs w:val="24"/>
        </w:rPr>
        <w:t xml:space="preserve">Academic Foundations </w:t>
      </w:r>
    </w:p>
    <w:p w14:paraId="461602CE" w14:textId="77777777" w:rsidR="00C80AA7" w:rsidRPr="00124E85" w:rsidRDefault="00C80AA7" w:rsidP="00E04B2A">
      <w:pPr>
        <w:pStyle w:val="ListParagraph"/>
        <w:numPr>
          <w:ilvl w:val="2"/>
          <w:numId w:val="23"/>
        </w:numPr>
        <w:spacing w:line="480" w:lineRule="auto"/>
        <w:rPr>
          <w:rFonts w:asciiTheme="majorHAnsi" w:hAnsiTheme="majorHAnsi" w:cstheme="majorHAnsi"/>
          <w:sz w:val="24"/>
          <w:szCs w:val="24"/>
        </w:rPr>
      </w:pPr>
      <w:r w:rsidRPr="00124E85">
        <w:rPr>
          <w:rFonts w:asciiTheme="majorHAnsi" w:hAnsiTheme="majorHAnsi" w:cstheme="majorHAnsi"/>
          <w:sz w:val="24"/>
          <w:szCs w:val="24"/>
        </w:rPr>
        <w:t xml:space="preserve">Applied Academic English </w:t>
      </w:r>
    </w:p>
    <w:p w14:paraId="55768076" w14:textId="77777777" w:rsidR="00C80AA7" w:rsidRPr="00E04B2A" w:rsidRDefault="00C80AA7" w:rsidP="00E04B2A">
      <w:pPr>
        <w:pStyle w:val="ListParagraph"/>
        <w:numPr>
          <w:ilvl w:val="2"/>
          <w:numId w:val="23"/>
        </w:numPr>
        <w:spacing w:line="480" w:lineRule="auto"/>
        <w:rPr>
          <w:rFonts w:asciiTheme="majorHAnsi" w:hAnsiTheme="majorHAnsi" w:cstheme="majorHAnsi"/>
          <w:sz w:val="24"/>
          <w:szCs w:val="24"/>
        </w:rPr>
      </w:pPr>
      <w:r w:rsidRPr="00124E85">
        <w:rPr>
          <w:rFonts w:asciiTheme="majorHAnsi" w:hAnsiTheme="majorHAnsi" w:cstheme="majorHAnsi"/>
          <w:sz w:val="24"/>
          <w:szCs w:val="24"/>
        </w:rPr>
        <w:t>Academic Skills</w:t>
      </w:r>
    </w:p>
    <w:p w14:paraId="3E2B10B9" w14:textId="77777777" w:rsidR="00C80AA7" w:rsidRDefault="00C80AA7" w:rsidP="00C80AA7">
      <w:pPr>
        <w:ind w:firstLine="720"/>
        <w:rPr>
          <w:rFonts w:asciiTheme="majorHAnsi" w:hAnsiTheme="majorHAnsi" w:cstheme="majorHAnsi"/>
          <w:sz w:val="24"/>
          <w:szCs w:val="24"/>
        </w:rPr>
      </w:pPr>
      <w:r w:rsidRPr="00CA2D4E">
        <w:rPr>
          <w:rFonts w:asciiTheme="majorHAnsi" w:hAnsiTheme="majorHAnsi" w:cstheme="majorHAnsi"/>
          <w:sz w:val="24"/>
          <w:szCs w:val="24"/>
        </w:rPr>
        <w:t>FOREIGN LANGUAGE PROGRAMS</w:t>
      </w:r>
    </w:p>
    <w:p w14:paraId="152D6B97" w14:textId="77777777" w:rsidR="00C80AA7" w:rsidRDefault="00C80AA7" w:rsidP="00C80AA7">
      <w:pPr>
        <w:ind w:firstLine="720"/>
        <w:rPr>
          <w:rFonts w:asciiTheme="majorHAnsi" w:hAnsiTheme="majorHAnsi" w:cstheme="majorHAnsi"/>
          <w:sz w:val="24"/>
          <w:szCs w:val="24"/>
        </w:rPr>
      </w:pPr>
    </w:p>
    <w:p w14:paraId="0A85464B" w14:textId="77777777" w:rsidR="00C80AA7" w:rsidRPr="00CA2D4E" w:rsidRDefault="00C80AA7" w:rsidP="00124E85">
      <w:pPr>
        <w:numPr>
          <w:ilvl w:val="0"/>
          <w:numId w:val="25"/>
        </w:numPr>
        <w:spacing w:before="11"/>
        <w:rPr>
          <w:rFonts w:asciiTheme="majorHAnsi" w:eastAsia="Calibri" w:hAnsiTheme="majorHAnsi" w:cstheme="majorHAnsi"/>
          <w:sz w:val="24"/>
          <w:szCs w:val="24"/>
        </w:rPr>
      </w:pPr>
      <w:r w:rsidRPr="00CA2D4E">
        <w:rPr>
          <w:rFonts w:asciiTheme="majorHAnsi" w:eastAsia="Calibri" w:hAnsiTheme="majorHAnsi" w:cstheme="majorHAnsi"/>
          <w:sz w:val="24"/>
          <w:szCs w:val="24"/>
        </w:rPr>
        <w:t>Basic Chinese for Spanish Speakers (MOOC on Coursera)</w:t>
      </w:r>
    </w:p>
    <w:p w14:paraId="35E654D5" w14:textId="77777777" w:rsidR="00C80AA7" w:rsidRPr="00124E85" w:rsidRDefault="00C80AA7" w:rsidP="00124E85">
      <w:pPr>
        <w:spacing w:before="11"/>
        <w:ind w:left="1440" w:firstLine="720"/>
        <w:rPr>
          <w:rFonts w:asciiTheme="majorHAnsi" w:eastAsia="Calibri" w:hAnsiTheme="majorHAnsi" w:cstheme="majorHAnsi"/>
          <w:sz w:val="24"/>
          <w:szCs w:val="24"/>
        </w:rPr>
      </w:pPr>
      <w:r w:rsidRPr="00124E85">
        <w:rPr>
          <w:rFonts w:asciiTheme="majorHAnsi" w:eastAsia="Calibri" w:hAnsiTheme="majorHAnsi" w:cstheme="majorHAnsi"/>
          <w:sz w:val="24"/>
          <w:szCs w:val="24"/>
        </w:rPr>
        <w:t>Online</w:t>
      </w:r>
    </w:p>
    <w:p w14:paraId="605141F3" w14:textId="77777777" w:rsidR="00C80AA7" w:rsidRPr="00124E85" w:rsidRDefault="00C80AA7" w:rsidP="00124E85">
      <w:pPr>
        <w:ind w:left="1440" w:firstLine="720"/>
        <w:rPr>
          <w:rFonts w:asciiTheme="majorHAnsi" w:eastAsia="Calibri" w:hAnsiTheme="majorHAnsi" w:cstheme="majorHAnsi"/>
          <w:sz w:val="24"/>
          <w:szCs w:val="24"/>
        </w:rPr>
      </w:pPr>
      <w:r w:rsidRPr="00124E85">
        <w:rPr>
          <w:rFonts w:asciiTheme="majorHAnsi" w:eastAsia="Calibri" w:hAnsiTheme="majorHAnsi" w:cstheme="majorHAnsi"/>
          <w:sz w:val="24"/>
          <w:szCs w:val="24"/>
        </w:rPr>
        <w:t>Course Designer (2015-2017)</w:t>
      </w:r>
    </w:p>
    <w:p w14:paraId="285BE790" w14:textId="77777777" w:rsidR="00C80AA7" w:rsidRPr="00282342" w:rsidRDefault="00C80AA7" w:rsidP="00C80AA7">
      <w:pPr>
        <w:ind w:left="1440" w:firstLine="720"/>
        <w:rPr>
          <w:rFonts w:asciiTheme="majorHAnsi" w:eastAsia="Calibri" w:hAnsiTheme="majorHAnsi" w:cstheme="majorHAnsi"/>
          <w:b/>
          <w:sz w:val="24"/>
          <w:szCs w:val="24"/>
        </w:rPr>
      </w:pPr>
    </w:p>
    <w:p w14:paraId="68CF4272" w14:textId="77777777" w:rsidR="00C80AA7" w:rsidRPr="00CA2D4E" w:rsidRDefault="00C80AA7" w:rsidP="00124E85">
      <w:pPr>
        <w:numPr>
          <w:ilvl w:val="0"/>
          <w:numId w:val="25"/>
        </w:numPr>
        <w:pBdr>
          <w:top w:val="nil"/>
          <w:left w:val="nil"/>
          <w:bottom w:val="nil"/>
          <w:right w:val="nil"/>
          <w:between w:val="nil"/>
        </w:pBdr>
        <w:rPr>
          <w:rFonts w:asciiTheme="majorHAnsi" w:eastAsia="Calibri" w:hAnsiTheme="majorHAnsi" w:cstheme="majorHAnsi"/>
          <w:color w:val="000000"/>
          <w:sz w:val="24"/>
          <w:szCs w:val="24"/>
        </w:rPr>
      </w:pPr>
      <w:r w:rsidRPr="00CA2D4E">
        <w:rPr>
          <w:rFonts w:asciiTheme="majorHAnsi" w:eastAsia="Calibri" w:hAnsiTheme="majorHAnsi" w:cstheme="majorHAnsi"/>
          <w:color w:val="000000"/>
          <w:sz w:val="24"/>
          <w:szCs w:val="24"/>
        </w:rPr>
        <w:t xml:space="preserve">City of Phoenix – Language Training for Employees </w:t>
      </w:r>
      <w:r w:rsidRPr="00CA2D4E">
        <w:rPr>
          <w:rFonts w:asciiTheme="majorHAnsi" w:eastAsia="Calibri" w:hAnsiTheme="majorHAnsi" w:cstheme="majorHAnsi"/>
          <w:sz w:val="24"/>
          <w:szCs w:val="24"/>
        </w:rPr>
        <w:t>(Arabic and ASL)</w:t>
      </w:r>
    </w:p>
    <w:p w14:paraId="72350606" w14:textId="77777777" w:rsidR="00C80AA7" w:rsidRPr="00124E85" w:rsidRDefault="00C80AA7" w:rsidP="00124E85">
      <w:pPr>
        <w:pBdr>
          <w:top w:val="nil"/>
          <w:left w:val="nil"/>
          <w:bottom w:val="nil"/>
          <w:right w:val="nil"/>
          <w:between w:val="nil"/>
        </w:pBdr>
        <w:ind w:left="1440" w:firstLine="720"/>
        <w:rPr>
          <w:rFonts w:asciiTheme="majorHAnsi" w:eastAsia="Calibri" w:hAnsiTheme="majorHAnsi" w:cstheme="majorHAnsi"/>
          <w:sz w:val="24"/>
          <w:szCs w:val="24"/>
        </w:rPr>
      </w:pPr>
      <w:r w:rsidRPr="00124E85">
        <w:rPr>
          <w:rFonts w:asciiTheme="majorHAnsi" w:eastAsia="Calibri" w:hAnsiTheme="majorHAnsi" w:cstheme="majorHAnsi"/>
          <w:sz w:val="24"/>
          <w:szCs w:val="24"/>
        </w:rPr>
        <w:t>Phoenix, Arizona</w:t>
      </w:r>
    </w:p>
    <w:p w14:paraId="7735029F" w14:textId="77777777" w:rsidR="00C80AA7" w:rsidRPr="00124E85" w:rsidRDefault="00C80AA7" w:rsidP="00124E85">
      <w:pPr>
        <w:pBdr>
          <w:top w:val="nil"/>
          <w:left w:val="nil"/>
          <w:bottom w:val="nil"/>
          <w:right w:val="nil"/>
          <w:between w:val="nil"/>
        </w:pBdr>
        <w:ind w:left="1440" w:firstLine="720"/>
        <w:rPr>
          <w:rFonts w:asciiTheme="majorHAnsi" w:eastAsia="Calibri" w:hAnsiTheme="majorHAnsi" w:cstheme="majorHAnsi"/>
          <w:color w:val="000000"/>
          <w:sz w:val="24"/>
          <w:szCs w:val="24"/>
        </w:rPr>
      </w:pPr>
      <w:r w:rsidRPr="00124E85">
        <w:rPr>
          <w:rFonts w:asciiTheme="majorHAnsi" w:eastAsia="Calibri" w:hAnsiTheme="majorHAnsi" w:cstheme="majorHAnsi"/>
          <w:color w:val="000000"/>
          <w:sz w:val="24"/>
          <w:szCs w:val="24"/>
        </w:rPr>
        <w:t>Program Manager (2015 -2017)</w:t>
      </w:r>
    </w:p>
    <w:p w14:paraId="47B28413" w14:textId="77777777" w:rsidR="00124E85" w:rsidRDefault="00124E85" w:rsidP="00C80AA7">
      <w:pPr>
        <w:rPr>
          <w:rFonts w:asciiTheme="majorHAnsi" w:hAnsiTheme="majorHAnsi" w:cstheme="majorHAnsi"/>
          <w:sz w:val="24"/>
          <w:szCs w:val="24"/>
        </w:rPr>
      </w:pPr>
    </w:p>
    <w:p w14:paraId="26819F8D" w14:textId="77777777" w:rsidR="00C80AA7" w:rsidRDefault="00124E85" w:rsidP="00124E85">
      <w:pPr>
        <w:ind w:firstLine="720"/>
        <w:rPr>
          <w:rFonts w:asciiTheme="majorHAnsi" w:hAnsiTheme="majorHAnsi" w:cstheme="majorHAnsi"/>
          <w:sz w:val="24"/>
          <w:szCs w:val="24"/>
        </w:rPr>
      </w:pPr>
      <w:r>
        <w:rPr>
          <w:rFonts w:asciiTheme="majorHAnsi" w:hAnsiTheme="majorHAnsi" w:cstheme="majorHAnsi"/>
          <w:sz w:val="24"/>
          <w:szCs w:val="24"/>
        </w:rPr>
        <w:t>ADMINISTRATIVE RESPONSIBILITIES FOR ARIZONA STATE UNIVERSITY GLOBAL LAUNCH</w:t>
      </w:r>
    </w:p>
    <w:p w14:paraId="55D2A51C" w14:textId="77777777" w:rsidR="00124E85" w:rsidRDefault="00124E85" w:rsidP="00124E85">
      <w:pPr>
        <w:ind w:firstLine="720"/>
        <w:rPr>
          <w:rFonts w:asciiTheme="majorHAnsi" w:hAnsiTheme="majorHAnsi" w:cstheme="majorHAnsi"/>
          <w:sz w:val="24"/>
          <w:szCs w:val="24"/>
        </w:rPr>
      </w:pPr>
    </w:p>
    <w:p w14:paraId="0D15088E" w14:textId="77777777" w:rsidR="00124E85" w:rsidRPr="00124E85" w:rsidRDefault="00124E85" w:rsidP="00124E85">
      <w:pPr>
        <w:pStyle w:val="ListParagraph"/>
        <w:numPr>
          <w:ilvl w:val="0"/>
          <w:numId w:val="26"/>
        </w:numPr>
        <w:ind w:left="2160"/>
        <w:rPr>
          <w:rFonts w:asciiTheme="majorHAnsi" w:hAnsiTheme="majorHAnsi" w:cstheme="majorHAnsi"/>
          <w:sz w:val="24"/>
          <w:szCs w:val="24"/>
        </w:rPr>
      </w:pPr>
      <w:r w:rsidRPr="00124E85">
        <w:rPr>
          <w:rFonts w:asciiTheme="majorHAnsi" w:hAnsiTheme="majorHAnsi" w:cstheme="majorHAnsi"/>
          <w:sz w:val="24"/>
          <w:szCs w:val="24"/>
        </w:rPr>
        <w:lastRenderedPageBreak/>
        <w:t xml:space="preserve">Host webinars for ASU Global Academic Initiatives (ASU - Cintana </w:t>
      </w:r>
    </w:p>
    <w:p w14:paraId="7AF5D9D8" w14:textId="77777777" w:rsidR="00124E85" w:rsidRPr="00124E85" w:rsidRDefault="00124E85" w:rsidP="00124E85">
      <w:pPr>
        <w:ind w:left="1440" w:firstLine="720"/>
        <w:rPr>
          <w:rFonts w:asciiTheme="majorHAnsi" w:hAnsiTheme="majorHAnsi" w:cstheme="majorHAnsi"/>
          <w:sz w:val="24"/>
          <w:szCs w:val="24"/>
        </w:rPr>
      </w:pPr>
      <w:r w:rsidRPr="00124E85">
        <w:rPr>
          <w:rFonts w:asciiTheme="majorHAnsi" w:hAnsiTheme="majorHAnsi" w:cstheme="majorHAnsi"/>
          <w:sz w:val="24"/>
          <w:szCs w:val="24"/>
        </w:rPr>
        <w:t>Partnership) Master Classes and Innovation Talks</w:t>
      </w:r>
    </w:p>
    <w:p w14:paraId="44B31E64" w14:textId="77777777" w:rsidR="00124E85" w:rsidRPr="00124E85" w:rsidRDefault="00124E85" w:rsidP="00124E85">
      <w:pPr>
        <w:ind w:left="5400" w:firstLine="720"/>
        <w:rPr>
          <w:rFonts w:asciiTheme="majorHAnsi" w:hAnsiTheme="majorHAnsi" w:cstheme="majorHAnsi"/>
          <w:sz w:val="24"/>
          <w:szCs w:val="24"/>
        </w:rPr>
      </w:pPr>
    </w:p>
    <w:p w14:paraId="26A1C3F6" w14:textId="77777777" w:rsidR="00124E85" w:rsidRPr="00124E85" w:rsidRDefault="00124E85" w:rsidP="00124E85">
      <w:pPr>
        <w:pStyle w:val="ListParagraph"/>
        <w:numPr>
          <w:ilvl w:val="0"/>
          <w:numId w:val="26"/>
        </w:numPr>
        <w:ind w:left="2160"/>
        <w:rPr>
          <w:rFonts w:asciiTheme="majorHAnsi" w:hAnsiTheme="majorHAnsi" w:cstheme="majorHAnsi"/>
          <w:sz w:val="24"/>
          <w:szCs w:val="24"/>
        </w:rPr>
      </w:pPr>
      <w:r w:rsidRPr="00124E85">
        <w:rPr>
          <w:rFonts w:asciiTheme="majorHAnsi" w:hAnsiTheme="majorHAnsi" w:cstheme="majorHAnsi"/>
          <w:sz w:val="24"/>
          <w:szCs w:val="24"/>
        </w:rPr>
        <w:t>Write/translate proposals in English and Spanish</w:t>
      </w:r>
    </w:p>
    <w:p w14:paraId="26E781D8" w14:textId="77777777" w:rsidR="00124E85" w:rsidRPr="00124E85" w:rsidRDefault="00124E85" w:rsidP="00124E85">
      <w:pPr>
        <w:ind w:left="4680" w:firstLine="720"/>
        <w:rPr>
          <w:rFonts w:asciiTheme="majorHAnsi" w:hAnsiTheme="majorHAnsi" w:cstheme="majorHAnsi"/>
          <w:sz w:val="24"/>
          <w:szCs w:val="24"/>
        </w:rPr>
      </w:pPr>
    </w:p>
    <w:p w14:paraId="1A6D0E44" w14:textId="77777777" w:rsidR="00124E85" w:rsidRPr="00124E85" w:rsidRDefault="00124E85" w:rsidP="00124E85">
      <w:pPr>
        <w:pStyle w:val="ListParagraph"/>
        <w:numPr>
          <w:ilvl w:val="0"/>
          <w:numId w:val="26"/>
        </w:numPr>
        <w:ind w:left="2160"/>
        <w:rPr>
          <w:rFonts w:asciiTheme="majorHAnsi" w:hAnsiTheme="majorHAnsi" w:cstheme="majorHAnsi"/>
          <w:sz w:val="24"/>
          <w:szCs w:val="24"/>
        </w:rPr>
      </w:pPr>
      <w:r w:rsidRPr="00124E85">
        <w:rPr>
          <w:rFonts w:asciiTheme="majorHAnsi" w:hAnsiTheme="majorHAnsi" w:cstheme="majorHAnsi"/>
          <w:sz w:val="24"/>
          <w:szCs w:val="24"/>
        </w:rPr>
        <w:t xml:space="preserve">Attend meetings and manage business communications with Spanish </w:t>
      </w:r>
    </w:p>
    <w:p w14:paraId="64C91587" w14:textId="77777777" w:rsidR="00124E85" w:rsidRPr="00124E85" w:rsidRDefault="00124E85" w:rsidP="00124E85">
      <w:pPr>
        <w:ind w:left="1440" w:firstLine="720"/>
        <w:rPr>
          <w:rFonts w:asciiTheme="majorHAnsi" w:hAnsiTheme="majorHAnsi" w:cstheme="majorHAnsi"/>
          <w:sz w:val="24"/>
          <w:szCs w:val="24"/>
        </w:rPr>
      </w:pPr>
      <w:r w:rsidRPr="00124E85">
        <w:rPr>
          <w:rFonts w:asciiTheme="majorHAnsi" w:hAnsiTheme="majorHAnsi" w:cstheme="majorHAnsi"/>
          <w:sz w:val="24"/>
          <w:szCs w:val="24"/>
        </w:rPr>
        <w:t>language partners</w:t>
      </w:r>
    </w:p>
    <w:p w14:paraId="114BB92F" w14:textId="77777777" w:rsidR="00124E85" w:rsidRPr="00124E85" w:rsidRDefault="00124E85" w:rsidP="00124E85">
      <w:pPr>
        <w:ind w:left="6120" w:hanging="720"/>
        <w:rPr>
          <w:rFonts w:asciiTheme="majorHAnsi" w:hAnsiTheme="majorHAnsi" w:cstheme="majorHAnsi"/>
          <w:sz w:val="24"/>
          <w:szCs w:val="24"/>
        </w:rPr>
      </w:pPr>
    </w:p>
    <w:p w14:paraId="210BEB16" w14:textId="77777777" w:rsidR="00124E85" w:rsidRDefault="00124E85" w:rsidP="00124E85">
      <w:pPr>
        <w:pStyle w:val="ListParagraph"/>
        <w:numPr>
          <w:ilvl w:val="0"/>
          <w:numId w:val="26"/>
        </w:numPr>
        <w:ind w:left="2160"/>
        <w:rPr>
          <w:rFonts w:asciiTheme="majorHAnsi" w:hAnsiTheme="majorHAnsi" w:cstheme="majorHAnsi"/>
          <w:sz w:val="24"/>
          <w:szCs w:val="24"/>
        </w:rPr>
      </w:pPr>
      <w:r w:rsidRPr="00124E85">
        <w:rPr>
          <w:rFonts w:asciiTheme="majorHAnsi" w:hAnsiTheme="majorHAnsi" w:cstheme="majorHAnsi"/>
          <w:sz w:val="24"/>
          <w:szCs w:val="24"/>
        </w:rPr>
        <w:t>Travel to Latin American countries for in-person business</w:t>
      </w:r>
    </w:p>
    <w:p w14:paraId="61466882" w14:textId="77777777" w:rsidR="00137558" w:rsidRDefault="00137558" w:rsidP="00137558">
      <w:pPr>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______________________________________________________________________________</w:t>
      </w:r>
    </w:p>
    <w:p w14:paraId="652421EF" w14:textId="77777777" w:rsidR="00137558" w:rsidRDefault="00137558" w:rsidP="00137558">
      <w:pPr>
        <w:rPr>
          <w:rFonts w:asciiTheme="majorHAnsi" w:hAnsiTheme="majorHAnsi" w:cstheme="majorHAnsi"/>
          <w:sz w:val="24"/>
          <w:szCs w:val="24"/>
        </w:rPr>
      </w:pPr>
    </w:p>
    <w:p w14:paraId="3636BE71" w14:textId="77777777" w:rsidR="00137558" w:rsidRDefault="00137558" w:rsidP="00137558">
      <w:pPr>
        <w:rPr>
          <w:rFonts w:asciiTheme="majorHAnsi" w:hAnsiTheme="majorHAnsi" w:cstheme="majorHAnsi"/>
          <w:sz w:val="24"/>
          <w:szCs w:val="24"/>
        </w:rPr>
      </w:pPr>
      <w:r>
        <w:rPr>
          <w:rFonts w:asciiTheme="majorHAnsi" w:hAnsiTheme="majorHAnsi" w:cstheme="majorHAnsi"/>
          <w:sz w:val="24"/>
          <w:szCs w:val="24"/>
        </w:rPr>
        <w:t>PREVIOUS TITLE: Full Professor of English as a Foreign Language</w:t>
      </w:r>
    </w:p>
    <w:p w14:paraId="6D34CF1D" w14:textId="77777777" w:rsidR="00137558" w:rsidRDefault="00137558" w:rsidP="00137558">
      <w:pPr>
        <w:rPr>
          <w:rFonts w:asciiTheme="majorHAnsi" w:hAnsiTheme="majorHAnsi" w:cstheme="majorHAnsi"/>
          <w:sz w:val="24"/>
          <w:szCs w:val="24"/>
          <w:lang w:val="es-US"/>
        </w:rPr>
      </w:pPr>
      <w:r w:rsidRPr="00137558">
        <w:rPr>
          <w:rFonts w:asciiTheme="majorHAnsi" w:hAnsiTheme="majorHAnsi" w:cstheme="majorHAnsi"/>
          <w:sz w:val="24"/>
          <w:szCs w:val="24"/>
          <w:lang w:val="es-US"/>
        </w:rPr>
        <w:t>INSTITIUTION: Pontificia Universidad Católica Madre y Maestra (PUCMM)</w:t>
      </w:r>
    </w:p>
    <w:p w14:paraId="1DFA721D" w14:textId="77777777" w:rsidR="00137558" w:rsidRPr="0097747A" w:rsidRDefault="00137558" w:rsidP="00137558">
      <w:pPr>
        <w:rPr>
          <w:rFonts w:asciiTheme="majorHAnsi" w:hAnsiTheme="majorHAnsi" w:cstheme="majorHAnsi"/>
          <w:sz w:val="24"/>
          <w:szCs w:val="24"/>
        </w:rPr>
      </w:pPr>
      <w:r w:rsidRPr="0097747A">
        <w:rPr>
          <w:rFonts w:asciiTheme="majorHAnsi" w:hAnsiTheme="majorHAnsi" w:cstheme="majorHAnsi"/>
          <w:sz w:val="24"/>
          <w:szCs w:val="24"/>
        </w:rPr>
        <w:t>Santo Domingo, Dominican Republic</w:t>
      </w:r>
    </w:p>
    <w:p w14:paraId="2BF88FA3" w14:textId="77777777" w:rsidR="00137558" w:rsidRPr="0097747A" w:rsidRDefault="00137558" w:rsidP="00137558">
      <w:pPr>
        <w:rPr>
          <w:rFonts w:asciiTheme="majorHAnsi" w:hAnsiTheme="majorHAnsi" w:cstheme="majorHAnsi"/>
          <w:sz w:val="24"/>
          <w:szCs w:val="24"/>
        </w:rPr>
      </w:pPr>
      <w:r w:rsidRPr="0097747A">
        <w:rPr>
          <w:rFonts w:asciiTheme="majorHAnsi" w:hAnsiTheme="majorHAnsi" w:cstheme="majorHAnsi"/>
          <w:sz w:val="24"/>
          <w:szCs w:val="24"/>
        </w:rPr>
        <w:t>DATE: January 2012- August 2013</w:t>
      </w:r>
    </w:p>
    <w:p w14:paraId="79AB3687" w14:textId="77777777" w:rsidR="00137558" w:rsidRPr="0097747A" w:rsidRDefault="00137558" w:rsidP="00137558">
      <w:pPr>
        <w:rPr>
          <w:rFonts w:asciiTheme="majorHAnsi" w:hAnsiTheme="majorHAnsi" w:cstheme="majorHAnsi"/>
          <w:sz w:val="24"/>
          <w:szCs w:val="24"/>
        </w:rPr>
      </w:pPr>
    </w:p>
    <w:p w14:paraId="3857E2D6" w14:textId="77777777" w:rsidR="00137558" w:rsidRDefault="00137558" w:rsidP="00137558">
      <w:pPr>
        <w:rPr>
          <w:rFonts w:asciiTheme="majorHAnsi" w:hAnsiTheme="majorHAnsi" w:cstheme="majorHAnsi"/>
          <w:sz w:val="24"/>
          <w:szCs w:val="24"/>
          <w:lang w:val="es-US"/>
        </w:rPr>
      </w:pPr>
      <w:r>
        <w:rPr>
          <w:rFonts w:asciiTheme="majorHAnsi" w:hAnsiTheme="majorHAnsi" w:cstheme="majorHAnsi"/>
          <w:sz w:val="24"/>
          <w:szCs w:val="24"/>
          <w:lang w:val="es-US"/>
        </w:rPr>
        <w:t xml:space="preserve">DUTIES AND RESPONSIBILITIES </w:t>
      </w:r>
    </w:p>
    <w:p w14:paraId="1EA60715" w14:textId="77777777" w:rsidR="00137558" w:rsidRDefault="00137558" w:rsidP="00137558">
      <w:pPr>
        <w:rPr>
          <w:rFonts w:asciiTheme="majorHAnsi" w:hAnsiTheme="majorHAnsi" w:cstheme="majorHAnsi"/>
          <w:sz w:val="24"/>
          <w:szCs w:val="24"/>
          <w:lang w:val="es-US"/>
        </w:rPr>
      </w:pPr>
    </w:p>
    <w:p w14:paraId="626A7436"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 xml:space="preserve">Instruct, plan lessons, and grade assignments for EFL courses </w:t>
      </w:r>
    </w:p>
    <w:p w14:paraId="28F935AD" w14:textId="77777777" w:rsidR="00137558" w:rsidRPr="00137558" w:rsidRDefault="00137558" w:rsidP="00137558">
      <w:pPr>
        <w:pStyle w:val="ListParagraph"/>
        <w:numPr>
          <w:ilvl w:val="1"/>
          <w:numId w:val="33"/>
        </w:numPr>
        <w:rPr>
          <w:rFonts w:asciiTheme="majorHAnsi" w:hAnsiTheme="majorHAnsi" w:cstheme="majorHAnsi"/>
          <w:sz w:val="24"/>
          <w:szCs w:val="24"/>
        </w:rPr>
      </w:pPr>
      <w:r w:rsidRPr="00137558">
        <w:rPr>
          <w:rFonts w:asciiTheme="majorHAnsi" w:hAnsiTheme="majorHAnsi" w:cstheme="majorHAnsi"/>
          <w:sz w:val="24"/>
          <w:szCs w:val="24"/>
        </w:rPr>
        <w:t>Advanced Conversation</w:t>
      </w:r>
    </w:p>
    <w:p w14:paraId="7B8D0390" w14:textId="77777777" w:rsidR="00137558" w:rsidRPr="00137558" w:rsidRDefault="00137558" w:rsidP="00137558">
      <w:pPr>
        <w:pStyle w:val="ListParagraph"/>
        <w:numPr>
          <w:ilvl w:val="1"/>
          <w:numId w:val="33"/>
        </w:numPr>
        <w:rPr>
          <w:rFonts w:asciiTheme="majorHAnsi" w:hAnsiTheme="majorHAnsi" w:cstheme="majorHAnsi"/>
          <w:sz w:val="24"/>
          <w:szCs w:val="24"/>
        </w:rPr>
      </w:pPr>
      <w:r w:rsidRPr="00137558">
        <w:rPr>
          <w:rFonts w:asciiTheme="majorHAnsi" w:hAnsiTheme="majorHAnsi" w:cstheme="majorHAnsi"/>
          <w:sz w:val="24"/>
          <w:szCs w:val="24"/>
        </w:rPr>
        <w:t xml:space="preserve">Academic Writing </w:t>
      </w:r>
    </w:p>
    <w:p w14:paraId="6BCEA3B8" w14:textId="77777777" w:rsidR="00137558" w:rsidRPr="00137558" w:rsidRDefault="00137558" w:rsidP="00137558">
      <w:pPr>
        <w:pStyle w:val="ListParagraph"/>
        <w:numPr>
          <w:ilvl w:val="1"/>
          <w:numId w:val="33"/>
        </w:numPr>
        <w:rPr>
          <w:rFonts w:asciiTheme="majorHAnsi" w:hAnsiTheme="majorHAnsi" w:cstheme="majorHAnsi"/>
          <w:sz w:val="24"/>
          <w:szCs w:val="24"/>
        </w:rPr>
      </w:pPr>
      <w:r w:rsidRPr="00137558">
        <w:rPr>
          <w:rFonts w:asciiTheme="majorHAnsi" w:hAnsiTheme="majorHAnsi" w:cstheme="majorHAnsi"/>
          <w:sz w:val="24"/>
          <w:szCs w:val="24"/>
        </w:rPr>
        <w:t>English for Engineering</w:t>
      </w:r>
    </w:p>
    <w:p w14:paraId="716BC626"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Design curriculum for ESP courses</w:t>
      </w:r>
    </w:p>
    <w:p w14:paraId="4E9D86D5"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Help create and revise level placement exams</w:t>
      </w:r>
    </w:p>
    <w:p w14:paraId="0C4A69EE"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Proctor and grade English placement exams</w:t>
      </w:r>
    </w:p>
    <w:p w14:paraId="1DCE8D0E"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Serve on Textbook Evaluation Committee</w:t>
      </w:r>
    </w:p>
    <w:p w14:paraId="18061167"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Tutor students 4 hours per week</w:t>
      </w:r>
    </w:p>
    <w:p w14:paraId="3BD6628D"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Serve on the Exam Committee: Create and revise departmental exams</w:t>
      </w:r>
    </w:p>
    <w:p w14:paraId="2A8F95AA"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Design course programs for education courses</w:t>
      </w:r>
    </w:p>
    <w:p w14:paraId="616D5773"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Mentor new teachers</w:t>
      </w:r>
    </w:p>
    <w:p w14:paraId="3AC0B590"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Present at professional development workshops</w:t>
      </w:r>
    </w:p>
    <w:p w14:paraId="0E02268A"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Observe and evaluate teachers who teach Advanced Conversation and Academic Writing</w:t>
      </w:r>
    </w:p>
    <w:p w14:paraId="038D2BB7" w14:textId="77777777" w:rsidR="00137558" w:rsidRP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Mentor Academic Writing and Advanced Conversation course teachers</w:t>
      </w:r>
    </w:p>
    <w:p w14:paraId="59D2CC11" w14:textId="77777777" w:rsidR="00137558" w:rsidRDefault="00137558" w:rsidP="00137558">
      <w:pPr>
        <w:pStyle w:val="ListParagraph"/>
        <w:numPr>
          <w:ilvl w:val="0"/>
          <w:numId w:val="33"/>
        </w:numPr>
        <w:rPr>
          <w:rFonts w:asciiTheme="majorHAnsi" w:hAnsiTheme="majorHAnsi" w:cstheme="majorHAnsi"/>
          <w:sz w:val="24"/>
          <w:szCs w:val="24"/>
        </w:rPr>
      </w:pPr>
      <w:r w:rsidRPr="00137558">
        <w:rPr>
          <w:rFonts w:asciiTheme="majorHAnsi" w:hAnsiTheme="majorHAnsi" w:cstheme="majorHAnsi"/>
          <w:sz w:val="24"/>
          <w:szCs w:val="24"/>
        </w:rPr>
        <w:t>Attend and contribute to all departmental meetings</w:t>
      </w:r>
    </w:p>
    <w:p w14:paraId="06EB980C" w14:textId="77777777" w:rsidR="00B32DAC" w:rsidRDefault="00B32DAC" w:rsidP="00B32DAC">
      <w:pPr>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______________________________________________________________________________</w:t>
      </w:r>
    </w:p>
    <w:p w14:paraId="1734BF1B" w14:textId="77777777" w:rsidR="00137558" w:rsidRDefault="00137558" w:rsidP="00137558">
      <w:pPr>
        <w:rPr>
          <w:rFonts w:asciiTheme="majorHAnsi" w:hAnsiTheme="majorHAnsi" w:cstheme="majorHAnsi"/>
          <w:sz w:val="24"/>
          <w:szCs w:val="24"/>
        </w:rPr>
      </w:pPr>
    </w:p>
    <w:p w14:paraId="5D9431DE" w14:textId="77777777" w:rsidR="00137558" w:rsidRDefault="00137558" w:rsidP="00137558">
      <w:pPr>
        <w:rPr>
          <w:rFonts w:asciiTheme="majorHAnsi" w:hAnsiTheme="majorHAnsi" w:cstheme="majorHAnsi"/>
          <w:sz w:val="24"/>
          <w:szCs w:val="24"/>
        </w:rPr>
      </w:pPr>
      <w:r>
        <w:rPr>
          <w:rFonts w:asciiTheme="majorHAnsi" w:hAnsiTheme="majorHAnsi" w:cstheme="majorHAnsi"/>
          <w:sz w:val="24"/>
          <w:szCs w:val="24"/>
        </w:rPr>
        <w:t>PREVIOUS TITLE: Professor of English as a Foreign Language</w:t>
      </w:r>
    </w:p>
    <w:p w14:paraId="194A014B" w14:textId="77777777" w:rsidR="00137558" w:rsidRDefault="00137558" w:rsidP="00137558">
      <w:pPr>
        <w:rPr>
          <w:rFonts w:asciiTheme="majorHAnsi" w:hAnsiTheme="majorHAnsi" w:cstheme="majorHAnsi"/>
          <w:sz w:val="24"/>
          <w:szCs w:val="24"/>
          <w:lang w:val="es-US"/>
        </w:rPr>
      </w:pPr>
      <w:r w:rsidRPr="00137558">
        <w:rPr>
          <w:rFonts w:asciiTheme="majorHAnsi" w:hAnsiTheme="majorHAnsi" w:cstheme="majorHAnsi"/>
          <w:sz w:val="24"/>
          <w:szCs w:val="24"/>
          <w:lang w:val="es-US"/>
        </w:rPr>
        <w:t>INSTITIUTION: El Ministerio de Educación, Ciencia, y Tecnología</w:t>
      </w:r>
      <w:r>
        <w:rPr>
          <w:rFonts w:asciiTheme="majorHAnsi" w:hAnsiTheme="majorHAnsi" w:cstheme="majorHAnsi"/>
          <w:sz w:val="24"/>
          <w:szCs w:val="24"/>
          <w:lang w:val="es-US"/>
        </w:rPr>
        <w:t xml:space="preserve"> (MESCyT)</w:t>
      </w:r>
    </w:p>
    <w:p w14:paraId="47206673" w14:textId="77777777" w:rsidR="00137558" w:rsidRDefault="00137558" w:rsidP="00137558">
      <w:pPr>
        <w:rPr>
          <w:rFonts w:asciiTheme="majorHAnsi" w:hAnsiTheme="majorHAnsi" w:cstheme="majorHAnsi"/>
          <w:sz w:val="24"/>
          <w:szCs w:val="24"/>
        </w:rPr>
      </w:pPr>
      <w:r>
        <w:rPr>
          <w:rFonts w:asciiTheme="majorHAnsi" w:hAnsiTheme="majorHAnsi" w:cstheme="majorHAnsi"/>
          <w:sz w:val="24"/>
          <w:szCs w:val="24"/>
        </w:rPr>
        <w:t>Hato Mayor</w:t>
      </w:r>
      <w:r w:rsidRPr="00137558">
        <w:rPr>
          <w:rFonts w:asciiTheme="majorHAnsi" w:hAnsiTheme="majorHAnsi" w:cstheme="majorHAnsi"/>
          <w:sz w:val="24"/>
          <w:szCs w:val="24"/>
        </w:rPr>
        <w:t>, Dominican Republic</w:t>
      </w:r>
    </w:p>
    <w:p w14:paraId="41071934" w14:textId="77777777" w:rsidR="00137558" w:rsidRPr="00137558" w:rsidRDefault="00137558" w:rsidP="00137558">
      <w:pPr>
        <w:rPr>
          <w:rFonts w:asciiTheme="majorHAnsi" w:hAnsiTheme="majorHAnsi" w:cstheme="majorHAnsi"/>
          <w:sz w:val="24"/>
          <w:szCs w:val="24"/>
        </w:rPr>
      </w:pPr>
      <w:r w:rsidRPr="00137558">
        <w:rPr>
          <w:rFonts w:asciiTheme="majorHAnsi" w:hAnsiTheme="majorHAnsi" w:cstheme="majorHAnsi"/>
          <w:sz w:val="24"/>
          <w:szCs w:val="24"/>
        </w:rPr>
        <w:t xml:space="preserve">PROGRAM: Inglés </w:t>
      </w:r>
      <w:proofErr w:type="spellStart"/>
      <w:r w:rsidRPr="00137558">
        <w:rPr>
          <w:rFonts w:asciiTheme="majorHAnsi" w:hAnsiTheme="majorHAnsi" w:cstheme="majorHAnsi"/>
          <w:sz w:val="24"/>
          <w:szCs w:val="24"/>
        </w:rPr>
        <w:t>por</w:t>
      </w:r>
      <w:proofErr w:type="spellEnd"/>
      <w:r w:rsidRPr="00137558">
        <w:rPr>
          <w:rFonts w:asciiTheme="majorHAnsi" w:hAnsiTheme="majorHAnsi" w:cstheme="majorHAnsi"/>
          <w:sz w:val="24"/>
          <w:szCs w:val="24"/>
        </w:rPr>
        <w:t xml:space="preserve"> </w:t>
      </w:r>
      <w:proofErr w:type="spellStart"/>
      <w:r w:rsidRPr="00137558">
        <w:rPr>
          <w:rFonts w:asciiTheme="majorHAnsi" w:hAnsiTheme="majorHAnsi" w:cstheme="majorHAnsi"/>
          <w:sz w:val="24"/>
          <w:szCs w:val="24"/>
        </w:rPr>
        <w:t>inmersión</w:t>
      </w:r>
      <w:proofErr w:type="spellEnd"/>
      <w:r w:rsidRPr="00137558">
        <w:rPr>
          <w:rFonts w:asciiTheme="majorHAnsi" w:hAnsiTheme="majorHAnsi" w:cstheme="majorHAnsi"/>
          <w:sz w:val="24"/>
          <w:szCs w:val="24"/>
        </w:rPr>
        <w:t xml:space="preserve"> (Intensive English Immersion for</w:t>
      </w:r>
      <w:r>
        <w:rPr>
          <w:rFonts w:asciiTheme="majorHAnsi" w:hAnsiTheme="majorHAnsi" w:cstheme="majorHAnsi"/>
          <w:sz w:val="24"/>
          <w:szCs w:val="24"/>
        </w:rPr>
        <w:t xml:space="preserve"> Adult Learners)</w:t>
      </w:r>
    </w:p>
    <w:p w14:paraId="485EA80C" w14:textId="77777777" w:rsidR="00137558" w:rsidRPr="00137558" w:rsidRDefault="00137558" w:rsidP="00137558">
      <w:pPr>
        <w:rPr>
          <w:rFonts w:asciiTheme="majorHAnsi" w:hAnsiTheme="majorHAnsi" w:cstheme="majorHAnsi"/>
          <w:sz w:val="24"/>
          <w:szCs w:val="24"/>
        </w:rPr>
      </w:pPr>
      <w:r w:rsidRPr="00137558">
        <w:rPr>
          <w:rFonts w:asciiTheme="majorHAnsi" w:hAnsiTheme="majorHAnsi" w:cstheme="majorHAnsi"/>
          <w:sz w:val="24"/>
          <w:szCs w:val="24"/>
        </w:rPr>
        <w:t>DATE: January 201</w:t>
      </w:r>
      <w:r>
        <w:rPr>
          <w:rFonts w:asciiTheme="majorHAnsi" w:hAnsiTheme="majorHAnsi" w:cstheme="majorHAnsi"/>
          <w:sz w:val="24"/>
          <w:szCs w:val="24"/>
        </w:rPr>
        <w:t>1</w:t>
      </w:r>
      <w:r w:rsidRPr="00137558">
        <w:rPr>
          <w:rFonts w:asciiTheme="majorHAnsi" w:hAnsiTheme="majorHAnsi" w:cstheme="majorHAnsi"/>
          <w:sz w:val="24"/>
          <w:szCs w:val="24"/>
        </w:rPr>
        <w:t xml:space="preserve">- </w:t>
      </w:r>
      <w:r>
        <w:rPr>
          <w:rFonts w:asciiTheme="majorHAnsi" w:hAnsiTheme="majorHAnsi" w:cstheme="majorHAnsi"/>
          <w:sz w:val="24"/>
          <w:szCs w:val="24"/>
        </w:rPr>
        <w:t>December 2011</w:t>
      </w:r>
    </w:p>
    <w:p w14:paraId="7261AB20" w14:textId="77777777" w:rsidR="00137558" w:rsidRDefault="00137558" w:rsidP="00137558">
      <w:pPr>
        <w:rPr>
          <w:rFonts w:asciiTheme="majorHAnsi" w:hAnsiTheme="majorHAnsi" w:cstheme="majorHAnsi"/>
          <w:sz w:val="24"/>
          <w:szCs w:val="24"/>
        </w:rPr>
      </w:pPr>
    </w:p>
    <w:p w14:paraId="27EED181" w14:textId="77777777" w:rsidR="00137558" w:rsidRDefault="00137558" w:rsidP="00137558">
      <w:pPr>
        <w:rPr>
          <w:rFonts w:asciiTheme="majorHAnsi" w:hAnsiTheme="majorHAnsi" w:cstheme="majorHAnsi"/>
          <w:sz w:val="24"/>
          <w:szCs w:val="24"/>
        </w:rPr>
      </w:pPr>
      <w:r w:rsidRPr="00137558">
        <w:rPr>
          <w:rFonts w:asciiTheme="majorHAnsi" w:hAnsiTheme="majorHAnsi" w:cstheme="majorHAnsi"/>
          <w:sz w:val="24"/>
          <w:szCs w:val="24"/>
        </w:rPr>
        <w:t xml:space="preserve">DUTIES AND RESPONSIBILITIES </w:t>
      </w:r>
    </w:p>
    <w:p w14:paraId="0FE8047A" w14:textId="77777777" w:rsidR="00B32DAC" w:rsidRPr="00137558" w:rsidRDefault="00B32DAC" w:rsidP="00137558">
      <w:pPr>
        <w:rPr>
          <w:rFonts w:asciiTheme="majorHAnsi" w:hAnsiTheme="majorHAnsi" w:cstheme="majorHAnsi"/>
          <w:sz w:val="24"/>
          <w:szCs w:val="24"/>
        </w:rPr>
      </w:pPr>
    </w:p>
    <w:p w14:paraId="53008227" w14:textId="77777777" w:rsidR="00137558" w:rsidRPr="00137558" w:rsidRDefault="00137558" w:rsidP="00137558">
      <w:pPr>
        <w:pStyle w:val="ListParagraph"/>
        <w:numPr>
          <w:ilvl w:val="0"/>
          <w:numId w:val="34"/>
        </w:numPr>
        <w:rPr>
          <w:rFonts w:asciiTheme="majorHAnsi" w:hAnsiTheme="majorHAnsi" w:cstheme="majorHAnsi"/>
          <w:sz w:val="24"/>
          <w:szCs w:val="24"/>
        </w:rPr>
      </w:pPr>
      <w:r w:rsidRPr="00137558">
        <w:rPr>
          <w:rFonts w:asciiTheme="majorHAnsi" w:hAnsiTheme="majorHAnsi" w:cstheme="majorHAnsi"/>
          <w:sz w:val="24"/>
          <w:szCs w:val="24"/>
        </w:rPr>
        <w:t xml:space="preserve">Teach EFL to adults in an Intensive English Immersion Program </w:t>
      </w:r>
    </w:p>
    <w:p w14:paraId="558DF718" w14:textId="77777777" w:rsidR="00137558" w:rsidRPr="00137558" w:rsidRDefault="00137558" w:rsidP="00137558">
      <w:pPr>
        <w:pStyle w:val="ListParagraph"/>
        <w:numPr>
          <w:ilvl w:val="0"/>
          <w:numId w:val="34"/>
        </w:numPr>
        <w:rPr>
          <w:rFonts w:asciiTheme="majorHAnsi" w:hAnsiTheme="majorHAnsi" w:cstheme="majorHAnsi"/>
          <w:sz w:val="24"/>
          <w:szCs w:val="24"/>
        </w:rPr>
      </w:pPr>
      <w:r w:rsidRPr="00137558">
        <w:rPr>
          <w:rFonts w:asciiTheme="majorHAnsi" w:hAnsiTheme="majorHAnsi" w:cstheme="majorHAnsi"/>
          <w:sz w:val="24"/>
          <w:szCs w:val="24"/>
        </w:rPr>
        <w:t>CEFR Levels A1-B2 (Beginner, Intermediate and Advanced Courses)</w:t>
      </w:r>
    </w:p>
    <w:p w14:paraId="424D4742" w14:textId="77777777" w:rsidR="00137558" w:rsidRPr="00137558" w:rsidRDefault="00137558" w:rsidP="00137558">
      <w:pPr>
        <w:pStyle w:val="ListParagraph"/>
        <w:numPr>
          <w:ilvl w:val="0"/>
          <w:numId w:val="34"/>
        </w:numPr>
        <w:rPr>
          <w:rFonts w:asciiTheme="majorHAnsi" w:hAnsiTheme="majorHAnsi" w:cstheme="majorHAnsi"/>
          <w:sz w:val="24"/>
          <w:szCs w:val="24"/>
        </w:rPr>
      </w:pPr>
      <w:r w:rsidRPr="00137558">
        <w:rPr>
          <w:rFonts w:asciiTheme="majorHAnsi" w:hAnsiTheme="majorHAnsi" w:cstheme="majorHAnsi"/>
          <w:sz w:val="24"/>
          <w:szCs w:val="24"/>
        </w:rPr>
        <w:t>Deliver 40 hours of classroom instruction per week using the Communicative Language Teaching (CLT) methodology</w:t>
      </w:r>
    </w:p>
    <w:p w14:paraId="29B38C44" w14:textId="77777777" w:rsidR="00137558" w:rsidRPr="00137558" w:rsidRDefault="00137558" w:rsidP="00137558">
      <w:pPr>
        <w:pStyle w:val="ListParagraph"/>
        <w:numPr>
          <w:ilvl w:val="0"/>
          <w:numId w:val="34"/>
        </w:numPr>
        <w:rPr>
          <w:rFonts w:asciiTheme="majorHAnsi" w:hAnsiTheme="majorHAnsi" w:cstheme="majorHAnsi"/>
          <w:sz w:val="24"/>
          <w:szCs w:val="24"/>
        </w:rPr>
      </w:pPr>
      <w:r w:rsidRPr="00137558">
        <w:rPr>
          <w:rFonts w:asciiTheme="majorHAnsi" w:hAnsiTheme="majorHAnsi" w:cstheme="majorHAnsi"/>
          <w:sz w:val="24"/>
          <w:szCs w:val="24"/>
        </w:rPr>
        <w:t>Plan lessons</w:t>
      </w:r>
    </w:p>
    <w:p w14:paraId="6818C5A6" w14:textId="77777777" w:rsidR="00137558" w:rsidRPr="00137558" w:rsidRDefault="00137558" w:rsidP="00137558">
      <w:pPr>
        <w:pStyle w:val="ListParagraph"/>
        <w:numPr>
          <w:ilvl w:val="0"/>
          <w:numId w:val="34"/>
        </w:numPr>
        <w:rPr>
          <w:rFonts w:asciiTheme="majorHAnsi" w:hAnsiTheme="majorHAnsi" w:cstheme="majorHAnsi"/>
          <w:sz w:val="24"/>
          <w:szCs w:val="24"/>
        </w:rPr>
      </w:pPr>
      <w:r w:rsidRPr="00137558">
        <w:rPr>
          <w:rFonts w:asciiTheme="majorHAnsi" w:hAnsiTheme="majorHAnsi" w:cstheme="majorHAnsi"/>
          <w:sz w:val="24"/>
          <w:szCs w:val="24"/>
        </w:rPr>
        <w:t>Grade coursework</w:t>
      </w:r>
    </w:p>
    <w:p w14:paraId="19634CF2" w14:textId="77777777" w:rsidR="00B32DAC" w:rsidRPr="00E04B2A" w:rsidRDefault="00137558" w:rsidP="00B32DAC">
      <w:pPr>
        <w:pStyle w:val="ListParagraph"/>
        <w:numPr>
          <w:ilvl w:val="0"/>
          <w:numId w:val="34"/>
        </w:numPr>
        <w:rPr>
          <w:rFonts w:asciiTheme="majorHAnsi" w:hAnsiTheme="majorHAnsi" w:cstheme="majorHAnsi"/>
          <w:sz w:val="24"/>
          <w:szCs w:val="24"/>
        </w:rPr>
      </w:pPr>
      <w:r w:rsidRPr="00137558">
        <w:rPr>
          <w:rFonts w:asciiTheme="majorHAnsi" w:hAnsiTheme="majorHAnsi" w:cstheme="majorHAnsi"/>
          <w:sz w:val="24"/>
          <w:szCs w:val="24"/>
        </w:rPr>
        <w:t>Create exams, quizzes, and rubrics</w:t>
      </w:r>
    </w:p>
    <w:p w14:paraId="118B9903" w14:textId="77777777" w:rsidR="00B32DAC" w:rsidRDefault="00B32DAC" w:rsidP="00B32DAC">
      <w:pPr>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______________________________________________________________________________</w:t>
      </w:r>
    </w:p>
    <w:p w14:paraId="3379CB4D" w14:textId="77777777" w:rsidR="00E04B2A" w:rsidRDefault="00E04B2A" w:rsidP="00B32DAC">
      <w:pPr>
        <w:rPr>
          <w:rFonts w:asciiTheme="majorHAnsi" w:hAnsiTheme="majorHAnsi" w:cstheme="majorHAnsi"/>
          <w:sz w:val="24"/>
          <w:szCs w:val="24"/>
        </w:rPr>
      </w:pPr>
    </w:p>
    <w:p w14:paraId="62792030" w14:textId="77777777" w:rsidR="00B32DAC" w:rsidRDefault="00B32DAC" w:rsidP="00B32DAC">
      <w:pPr>
        <w:rPr>
          <w:rFonts w:asciiTheme="majorHAnsi" w:hAnsiTheme="majorHAnsi" w:cstheme="majorHAnsi"/>
          <w:sz w:val="24"/>
          <w:szCs w:val="24"/>
        </w:rPr>
      </w:pPr>
      <w:r>
        <w:rPr>
          <w:rFonts w:asciiTheme="majorHAnsi" w:hAnsiTheme="majorHAnsi" w:cstheme="majorHAnsi"/>
          <w:sz w:val="24"/>
          <w:szCs w:val="24"/>
        </w:rPr>
        <w:t>PREVIOUS TITLE: Graduate Instructor of Spanish</w:t>
      </w:r>
    </w:p>
    <w:p w14:paraId="5BD4BBC2"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INSTITIUTION: Northern Ar</w:t>
      </w:r>
      <w:r>
        <w:rPr>
          <w:rFonts w:asciiTheme="majorHAnsi" w:hAnsiTheme="majorHAnsi" w:cstheme="majorHAnsi"/>
          <w:sz w:val="24"/>
          <w:szCs w:val="24"/>
        </w:rPr>
        <w:t>izona University</w:t>
      </w:r>
    </w:p>
    <w:p w14:paraId="0B33F804" w14:textId="77777777" w:rsidR="00B32DAC" w:rsidRPr="00B32DAC" w:rsidRDefault="00B32DAC" w:rsidP="00B32DAC">
      <w:pPr>
        <w:rPr>
          <w:rFonts w:asciiTheme="majorHAnsi" w:hAnsiTheme="majorHAnsi" w:cstheme="majorHAnsi"/>
          <w:sz w:val="24"/>
          <w:szCs w:val="24"/>
        </w:rPr>
      </w:pPr>
      <w:r>
        <w:rPr>
          <w:rFonts w:asciiTheme="majorHAnsi" w:hAnsiTheme="majorHAnsi" w:cstheme="majorHAnsi"/>
          <w:sz w:val="24"/>
          <w:szCs w:val="24"/>
        </w:rPr>
        <w:t>Flagstaff, Arizona</w:t>
      </w:r>
    </w:p>
    <w:p w14:paraId="63BE7290"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DATE: </w:t>
      </w:r>
      <w:r>
        <w:rPr>
          <w:rFonts w:asciiTheme="majorHAnsi" w:hAnsiTheme="majorHAnsi" w:cstheme="majorHAnsi"/>
          <w:sz w:val="24"/>
          <w:szCs w:val="24"/>
        </w:rPr>
        <w:t>January 2009</w:t>
      </w:r>
      <w:r w:rsidRPr="00B32DAC">
        <w:rPr>
          <w:rFonts w:asciiTheme="majorHAnsi" w:hAnsiTheme="majorHAnsi" w:cstheme="majorHAnsi"/>
          <w:sz w:val="24"/>
          <w:szCs w:val="24"/>
        </w:rPr>
        <w:t xml:space="preserve">- </w:t>
      </w:r>
      <w:r>
        <w:rPr>
          <w:rFonts w:asciiTheme="majorHAnsi" w:hAnsiTheme="majorHAnsi" w:cstheme="majorHAnsi"/>
          <w:sz w:val="24"/>
          <w:szCs w:val="24"/>
        </w:rPr>
        <w:t>December 2010</w:t>
      </w:r>
    </w:p>
    <w:p w14:paraId="1C3DF899" w14:textId="77777777" w:rsidR="00B32DAC" w:rsidRDefault="00B32DAC" w:rsidP="00B32DAC">
      <w:pPr>
        <w:rPr>
          <w:rFonts w:asciiTheme="majorHAnsi" w:hAnsiTheme="majorHAnsi" w:cstheme="majorHAnsi"/>
          <w:sz w:val="24"/>
          <w:szCs w:val="24"/>
        </w:rPr>
      </w:pPr>
    </w:p>
    <w:p w14:paraId="1076C9D8" w14:textId="77777777" w:rsidR="00B32DAC" w:rsidRDefault="00B32DAC" w:rsidP="00B32DAC">
      <w:pPr>
        <w:rPr>
          <w:rFonts w:asciiTheme="majorHAnsi" w:hAnsiTheme="majorHAnsi" w:cstheme="majorHAnsi"/>
          <w:sz w:val="24"/>
          <w:szCs w:val="24"/>
        </w:rPr>
      </w:pPr>
      <w:r w:rsidRPr="00137558">
        <w:rPr>
          <w:rFonts w:asciiTheme="majorHAnsi" w:hAnsiTheme="majorHAnsi" w:cstheme="majorHAnsi"/>
          <w:sz w:val="24"/>
          <w:szCs w:val="24"/>
        </w:rPr>
        <w:t xml:space="preserve">DUTIES AND RESPONSIBILITIES </w:t>
      </w:r>
    </w:p>
    <w:p w14:paraId="382A2927" w14:textId="77777777" w:rsidR="00B32DAC" w:rsidRPr="00137558" w:rsidRDefault="00B32DAC" w:rsidP="00B32DAC">
      <w:pPr>
        <w:rPr>
          <w:rFonts w:asciiTheme="majorHAnsi" w:hAnsiTheme="majorHAnsi" w:cstheme="majorHAnsi"/>
          <w:sz w:val="24"/>
          <w:szCs w:val="24"/>
        </w:rPr>
      </w:pPr>
    </w:p>
    <w:p w14:paraId="44799429" w14:textId="77777777" w:rsidR="00B32DAC" w:rsidRP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 xml:space="preserve">Teach undergraduate Spanish courses </w:t>
      </w:r>
    </w:p>
    <w:p w14:paraId="0735BE51" w14:textId="77777777" w:rsidR="00B32DAC" w:rsidRPr="00B32DAC" w:rsidRDefault="00B32DAC" w:rsidP="00B32DAC">
      <w:pPr>
        <w:pStyle w:val="ListParagraph"/>
        <w:numPr>
          <w:ilvl w:val="1"/>
          <w:numId w:val="35"/>
        </w:numPr>
        <w:rPr>
          <w:rFonts w:asciiTheme="majorHAnsi" w:hAnsiTheme="majorHAnsi" w:cstheme="majorHAnsi"/>
          <w:sz w:val="24"/>
          <w:szCs w:val="24"/>
        </w:rPr>
      </w:pPr>
      <w:r w:rsidRPr="00B32DAC">
        <w:rPr>
          <w:rFonts w:asciiTheme="majorHAnsi" w:hAnsiTheme="majorHAnsi" w:cstheme="majorHAnsi"/>
          <w:sz w:val="24"/>
          <w:szCs w:val="24"/>
        </w:rPr>
        <w:t xml:space="preserve">101  </w:t>
      </w:r>
    </w:p>
    <w:p w14:paraId="33D2DF9A" w14:textId="77777777" w:rsidR="00B32DAC" w:rsidRPr="00B32DAC" w:rsidRDefault="00B32DAC" w:rsidP="00B32DAC">
      <w:pPr>
        <w:pStyle w:val="ListParagraph"/>
        <w:numPr>
          <w:ilvl w:val="1"/>
          <w:numId w:val="35"/>
        </w:numPr>
        <w:rPr>
          <w:rFonts w:asciiTheme="majorHAnsi" w:hAnsiTheme="majorHAnsi" w:cstheme="majorHAnsi"/>
          <w:sz w:val="24"/>
          <w:szCs w:val="24"/>
        </w:rPr>
      </w:pPr>
      <w:r w:rsidRPr="00B32DAC">
        <w:rPr>
          <w:rFonts w:asciiTheme="majorHAnsi" w:hAnsiTheme="majorHAnsi" w:cstheme="majorHAnsi"/>
          <w:sz w:val="24"/>
          <w:szCs w:val="24"/>
        </w:rPr>
        <w:t>102</w:t>
      </w:r>
    </w:p>
    <w:p w14:paraId="3BD8D6EF" w14:textId="77777777" w:rsidR="00B32DAC" w:rsidRP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Draft tests and quizzes to accurately evaluate student progress</w:t>
      </w:r>
    </w:p>
    <w:p w14:paraId="08BA6D50" w14:textId="77777777" w:rsidR="00B32DAC" w:rsidRP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Plan lessons and various types of activities for effective language learning</w:t>
      </w:r>
    </w:p>
    <w:p w14:paraId="73004B69" w14:textId="77777777" w:rsidR="00B32DAC" w:rsidRP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Utilize web tools successfully and incorporate them in an innovative language learning environment in and outside of the classroom</w:t>
      </w:r>
    </w:p>
    <w:p w14:paraId="6D59E192" w14:textId="77777777" w:rsidR="00B32DAC" w:rsidRP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Help students outside of class individually during office hours</w:t>
      </w:r>
    </w:p>
    <w:p w14:paraId="2C2F8392" w14:textId="77777777" w:rsidR="00B32DAC" w:rsidRP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Schedule study sessions outside of class</w:t>
      </w:r>
    </w:p>
    <w:p w14:paraId="35D73050" w14:textId="77777777" w:rsidR="00B32DAC" w:rsidRDefault="00B32DAC" w:rsidP="00B32DAC">
      <w:pPr>
        <w:pStyle w:val="ListParagraph"/>
        <w:numPr>
          <w:ilvl w:val="0"/>
          <w:numId w:val="35"/>
        </w:numPr>
        <w:rPr>
          <w:rFonts w:asciiTheme="majorHAnsi" w:hAnsiTheme="majorHAnsi" w:cstheme="majorHAnsi"/>
          <w:sz w:val="24"/>
          <w:szCs w:val="24"/>
        </w:rPr>
      </w:pPr>
      <w:r w:rsidRPr="00B32DAC">
        <w:rPr>
          <w:rFonts w:asciiTheme="majorHAnsi" w:hAnsiTheme="majorHAnsi" w:cstheme="majorHAnsi"/>
          <w:sz w:val="24"/>
          <w:szCs w:val="24"/>
        </w:rPr>
        <w:t>Encourage students to study abroad and promote study abroad opportunities</w:t>
      </w:r>
    </w:p>
    <w:p w14:paraId="1B65305A" w14:textId="77777777" w:rsidR="00B176E8" w:rsidRDefault="00B176E8" w:rsidP="00B32DAC">
      <w:pPr>
        <w:pBdr>
          <w:bottom w:val="single" w:sz="12" w:space="1" w:color="auto"/>
        </w:pBdr>
        <w:rPr>
          <w:rFonts w:asciiTheme="majorHAnsi" w:hAnsiTheme="majorHAnsi" w:cstheme="majorHAnsi"/>
          <w:sz w:val="24"/>
          <w:szCs w:val="24"/>
        </w:rPr>
      </w:pPr>
    </w:p>
    <w:p w14:paraId="13FCA485" w14:textId="77777777" w:rsidR="00B32DAC" w:rsidRDefault="00B32DAC" w:rsidP="00B32DAC">
      <w:pPr>
        <w:rPr>
          <w:rFonts w:asciiTheme="majorHAnsi" w:hAnsiTheme="majorHAnsi" w:cstheme="majorHAnsi"/>
          <w:sz w:val="24"/>
          <w:szCs w:val="24"/>
        </w:rPr>
      </w:pPr>
    </w:p>
    <w:p w14:paraId="5E404227" w14:textId="77777777" w:rsidR="00B176E8" w:rsidRDefault="00B176E8"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PROFESSIONAL FELLOWSHIPS/APPOINTMENTS</w:t>
      </w:r>
    </w:p>
    <w:p w14:paraId="6236C914" w14:textId="77777777" w:rsidR="00B176E8" w:rsidRDefault="00B176E8"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 xml:space="preserve">______________________________________________________________________________ </w:t>
      </w:r>
    </w:p>
    <w:p w14:paraId="6ACCE838" w14:textId="77777777" w:rsidR="00B176E8" w:rsidRDefault="00B176E8" w:rsidP="00B32DAC">
      <w:pPr>
        <w:pBdr>
          <w:bottom w:val="single" w:sz="12" w:space="1" w:color="auto"/>
        </w:pBdr>
        <w:rPr>
          <w:rFonts w:asciiTheme="majorHAnsi" w:hAnsiTheme="majorHAnsi" w:cstheme="majorHAnsi"/>
          <w:sz w:val="24"/>
          <w:szCs w:val="24"/>
        </w:rPr>
      </w:pPr>
    </w:p>
    <w:p w14:paraId="51F59205" w14:textId="77777777" w:rsidR="00B176E8" w:rsidRDefault="004906DC"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 xml:space="preserve">April 2025- July 2025: </w:t>
      </w:r>
      <w:r w:rsidR="00B176E8">
        <w:rPr>
          <w:rFonts w:asciiTheme="majorHAnsi" w:hAnsiTheme="majorHAnsi" w:cstheme="majorHAnsi"/>
          <w:sz w:val="24"/>
          <w:szCs w:val="24"/>
        </w:rPr>
        <w:t xml:space="preserve">English Language Specialist </w:t>
      </w:r>
      <w:r>
        <w:rPr>
          <w:rFonts w:asciiTheme="majorHAnsi" w:hAnsiTheme="majorHAnsi" w:cstheme="majorHAnsi"/>
          <w:sz w:val="24"/>
          <w:szCs w:val="24"/>
        </w:rPr>
        <w:t>– Online course development project: “EFL in Uruguay – A Foundational Course for Teachers”, US Department of State</w:t>
      </w:r>
      <w:r w:rsidR="008E398C">
        <w:rPr>
          <w:rFonts w:asciiTheme="majorHAnsi" w:hAnsiTheme="majorHAnsi" w:cstheme="majorHAnsi"/>
          <w:sz w:val="24"/>
          <w:szCs w:val="24"/>
        </w:rPr>
        <w:t>.</w:t>
      </w:r>
    </w:p>
    <w:p w14:paraId="54EFB663" w14:textId="77777777" w:rsidR="00B176E8" w:rsidRDefault="00B176E8"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______________________________________________________________________________</w:t>
      </w:r>
    </w:p>
    <w:p w14:paraId="0B34D560" w14:textId="77777777" w:rsidR="00B176E8" w:rsidRDefault="00B176E8" w:rsidP="00B32DAC">
      <w:pPr>
        <w:pBdr>
          <w:bottom w:val="single" w:sz="12" w:space="1" w:color="auto"/>
        </w:pBdr>
        <w:rPr>
          <w:rFonts w:asciiTheme="majorHAnsi" w:hAnsiTheme="majorHAnsi" w:cstheme="majorHAnsi"/>
          <w:sz w:val="24"/>
          <w:szCs w:val="24"/>
        </w:rPr>
      </w:pPr>
    </w:p>
    <w:p w14:paraId="04EA7C73" w14:textId="77777777" w:rsidR="00B32DAC" w:rsidRDefault="00B32DAC"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PROFESSIONAL INSITITUIONAL SERVICE</w:t>
      </w:r>
    </w:p>
    <w:p w14:paraId="32B50093" w14:textId="77777777" w:rsidR="00B32DAC" w:rsidRDefault="00B32DAC" w:rsidP="00B32DAC">
      <w:pPr>
        <w:pBdr>
          <w:bottom w:val="single" w:sz="12" w:space="1" w:color="auto"/>
        </w:pBdr>
        <w:rPr>
          <w:rFonts w:asciiTheme="majorHAnsi" w:hAnsiTheme="majorHAnsi" w:cstheme="majorHAnsi"/>
          <w:sz w:val="24"/>
          <w:szCs w:val="24"/>
        </w:rPr>
      </w:pPr>
    </w:p>
    <w:p w14:paraId="64E3D51A" w14:textId="77777777" w:rsidR="00B32DAC" w:rsidRPr="00B32DAC" w:rsidRDefault="00B32DAC" w:rsidP="00B32DAC">
      <w:pPr>
        <w:rPr>
          <w:rFonts w:asciiTheme="majorHAnsi" w:hAnsiTheme="majorHAnsi" w:cstheme="majorHAnsi"/>
          <w:sz w:val="24"/>
          <w:szCs w:val="24"/>
        </w:rPr>
      </w:pPr>
    </w:p>
    <w:p w14:paraId="13732E26"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President of The Computer-Assisted Language Learning Club at Arizona State University (2023-2024)</w:t>
      </w:r>
    </w:p>
    <w:p w14:paraId="44BE2A44" w14:textId="77777777" w:rsidR="00B32DAC" w:rsidRPr="00B32DAC" w:rsidRDefault="00B32DAC" w:rsidP="00B32DAC">
      <w:pPr>
        <w:rPr>
          <w:rFonts w:asciiTheme="majorHAnsi" w:hAnsiTheme="majorHAnsi" w:cstheme="majorHAnsi"/>
          <w:sz w:val="24"/>
          <w:szCs w:val="24"/>
        </w:rPr>
      </w:pPr>
    </w:p>
    <w:p w14:paraId="4E6850F6"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Co-President of Graduate Women’s Association – Arizona State University</w:t>
      </w:r>
    </w:p>
    <w:p w14:paraId="12F6DA8A"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lastRenderedPageBreak/>
        <w:t>(2021-2022)</w:t>
      </w:r>
    </w:p>
    <w:p w14:paraId="232AAC90" w14:textId="77777777" w:rsidR="00B32DAC" w:rsidRPr="00B32DAC" w:rsidRDefault="00B32DAC" w:rsidP="00B32DAC">
      <w:pPr>
        <w:rPr>
          <w:rFonts w:asciiTheme="majorHAnsi" w:hAnsiTheme="majorHAnsi" w:cstheme="majorHAnsi"/>
          <w:sz w:val="24"/>
          <w:szCs w:val="24"/>
        </w:rPr>
      </w:pPr>
    </w:p>
    <w:p w14:paraId="372ACE47"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Mentor for ASU Chicano/Latino Faculty and Staff Association (CLFSA) Mentor </w:t>
      </w:r>
    </w:p>
    <w:p w14:paraId="00385BF4"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(2017-2018)</w:t>
      </w:r>
    </w:p>
    <w:p w14:paraId="0D2C512C" w14:textId="77777777" w:rsidR="00B32DAC" w:rsidRPr="00B32DAC" w:rsidRDefault="00B32DAC" w:rsidP="00B32DAC">
      <w:pPr>
        <w:rPr>
          <w:rFonts w:asciiTheme="majorHAnsi" w:hAnsiTheme="majorHAnsi" w:cstheme="majorHAnsi"/>
          <w:sz w:val="24"/>
          <w:szCs w:val="24"/>
        </w:rPr>
      </w:pPr>
    </w:p>
    <w:p w14:paraId="7832BAEE"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Presenter - WP Carey International Student Orientation – Graduate Programs </w:t>
      </w:r>
    </w:p>
    <w:p w14:paraId="4D3A42A6"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(2016 - 2017)</w:t>
      </w:r>
    </w:p>
    <w:p w14:paraId="4F1BB125" w14:textId="77777777" w:rsidR="00B32DAC" w:rsidRPr="00B32DAC" w:rsidRDefault="00B32DAC" w:rsidP="00B32DAC">
      <w:pPr>
        <w:rPr>
          <w:rFonts w:asciiTheme="majorHAnsi" w:hAnsiTheme="majorHAnsi" w:cstheme="majorHAnsi"/>
          <w:sz w:val="24"/>
          <w:szCs w:val="24"/>
        </w:rPr>
      </w:pPr>
    </w:p>
    <w:p w14:paraId="7467C649"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Presenter ASU Classroom Culture and Communication – ASU International Undergraduate Orientation </w:t>
      </w:r>
    </w:p>
    <w:p w14:paraId="4C2EC34C" w14:textId="77777777" w:rsidR="00B32DAC" w:rsidRDefault="00B32DAC" w:rsidP="00B32DAC">
      <w:pPr>
        <w:pBdr>
          <w:bottom w:val="single" w:sz="12" w:space="1" w:color="auto"/>
        </w:pBdr>
        <w:rPr>
          <w:rFonts w:asciiTheme="majorHAnsi" w:hAnsiTheme="majorHAnsi" w:cstheme="majorHAnsi"/>
          <w:sz w:val="24"/>
          <w:szCs w:val="24"/>
        </w:rPr>
      </w:pPr>
      <w:r w:rsidRPr="00B32DAC">
        <w:rPr>
          <w:rFonts w:asciiTheme="majorHAnsi" w:hAnsiTheme="majorHAnsi" w:cstheme="majorHAnsi"/>
          <w:sz w:val="24"/>
          <w:szCs w:val="24"/>
        </w:rPr>
        <w:t>(2016 - 2017)</w:t>
      </w:r>
    </w:p>
    <w:p w14:paraId="3907204A" w14:textId="77777777" w:rsidR="00B32DAC" w:rsidRDefault="00B32DAC" w:rsidP="00B32DAC">
      <w:pPr>
        <w:pBdr>
          <w:bottom w:val="single" w:sz="12" w:space="1" w:color="auto"/>
        </w:pBdr>
        <w:rPr>
          <w:rFonts w:asciiTheme="majorHAnsi" w:hAnsiTheme="majorHAnsi" w:cstheme="majorHAnsi"/>
          <w:sz w:val="24"/>
          <w:szCs w:val="24"/>
        </w:rPr>
      </w:pPr>
    </w:p>
    <w:p w14:paraId="616E7D04" w14:textId="77777777" w:rsidR="00B32DAC" w:rsidRDefault="00B32DAC" w:rsidP="00B32DAC">
      <w:pPr>
        <w:rPr>
          <w:rFonts w:asciiTheme="majorHAnsi" w:hAnsiTheme="majorHAnsi" w:cstheme="majorHAnsi"/>
          <w:sz w:val="24"/>
          <w:szCs w:val="24"/>
        </w:rPr>
      </w:pPr>
    </w:p>
    <w:p w14:paraId="66BEDCE4" w14:textId="77777777" w:rsidR="00B32DAC" w:rsidRDefault="00B32DAC"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PROFESSIONAL COMM</w:t>
      </w:r>
      <w:r w:rsidR="00E04B2A">
        <w:rPr>
          <w:rFonts w:asciiTheme="majorHAnsi" w:hAnsiTheme="majorHAnsi" w:cstheme="majorHAnsi"/>
          <w:sz w:val="24"/>
          <w:szCs w:val="24"/>
        </w:rPr>
        <w:t>UN</w:t>
      </w:r>
      <w:r>
        <w:rPr>
          <w:rFonts w:asciiTheme="majorHAnsi" w:hAnsiTheme="majorHAnsi" w:cstheme="majorHAnsi"/>
          <w:sz w:val="24"/>
          <w:szCs w:val="24"/>
        </w:rPr>
        <w:t>ITY SERVICE</w:t>
      </w:r>
    </w:p>
    <w:p w14:paraId="432CF9E2" w14:textId="77777777" w:rsidR="00B32DAC" w:rsidRDefault="00B32DAC" w:rsidP="00B32DAC">
      <w:pPr>
        <w:pBdr>
          <w:bottom w:val="single" w:sz="12" w:space="1" w:color="auto"/>
        </w:pBdr>
        <w:rPr>
          <w:rFonts w:asciiTheme="majorHAnsi" w:hAnsiTheme="majorHAnsi" w:cstheme="majorHAnsi"/>
          <w:sz w:val="24"/>
          <w:szCs w:val="24"/>
        </w:rPr>
      </w:pPr>
    </w:p>
    <w:p w14:paraId="2F7B31E3" w14:textId="77777777" w:rsidR="00B32DAC" w:rsidRDefault="00B32DAC" w:rsidP="00B32DAC">
      <w:pPr>
        <w:rPr>
          <w:rFonts w:asciiTheme="majorHAnsi" w:hAnsiTheme="majorHAnsi" w:cstheme="majorHAnsi"/>
          <w:sz w:val="24"/>
          <w:szCs w:val="24"/>
        </w:rPr>
      </w:pPr>
    </w:p>
    <w:p w14:paraId="2435A2B0" w14:textId="77777777" w:rsidR="008E398C" w:rsidRDefault="008E398C" w:rsidP="00B32DAC">
      <w:pPr>
        <w:rPr>
          <w:rFonts w:asciiTheme="majorHAnsi" w:hAnsiTheme="majorHAnsi" w:cstheme="majorHAnsi"/>
          <w:sz w:val="24"/>
          <w:szCs w:val="24"/>
        </w:rPr>
      </w:pPr>
      <w:r>
        <w:rPr>
          <w:rFonts w:asciiTheme="majorHAnsi" w:hAnsiTheme="majorHAnsi" w:cstheme="majorHAnsi"/>
          <w:sz w:val="24"/>
          <w:szCs w:val="24"/>
        </w:rPr>
        <w:t>CALICO Executive Board Member</w:t>
      </w:r>
    </w:p>
    <w:p w14:paraId="38AF0FE2" w14:textId="77777777" w:rsidR="008E398C" w:rsidRDefault="008E398C" w:rsidP="00B32DAC">
      <w:pPr>
        <w:rPr>
          <w:rFonts w:asciiTheme="majorHAnsi" w:hAnsiTheme="majorHAnsi" w:cstheme="majorHAnsi"/>
          <w:sz w:val="24"/>
          <w:szCs w:val="24"/>
        </w:rPr>
      </w:pPr>
      <w:r>
        <w:rPr>
          <w:rFonts w:asciiTheme="majorHAnsi" w:hAnsiTheme="majorHAnsi" w:cstheme="majorHAnsi"/>
          <w:sz w:val="24"/>
          <w:szCs w:val="24"/>
        </w:rPr>
        <w:t>(2026-Present)</w:t>
      </w:r>
    </w:p>
    <w:p w14:paraId="2F0111B1" w14:textId="77777777" w:rsidR="008E398C" w:rsidRDefault="008E398C" w:rsidP="00B32DAC">
      <w:pPr>
        <w:rPr>
          <w:rFonts w:asciiTheme="majorHAnsi" w:hAnsiTheme="majorHAnsi" w:cstheme="majorHAnsi"/>
          <w:sz w:val="24"/>
          <w:szCs w:val="24"/>
        </w:rPr>
      </w:pPr>
    </w:p>
    <w:p w14:paraId="57107CCE" w14:textId="77777777" w:rsidR="002E4BAA" w:rsidRDefault="002E4BAA" w:rsidP="00B32DAC">
      <w:pPr>
        <w:rPr>
          <w:rFonts w:asciiTheme="majorHAnsi" w:hAnsiTheme="majorHAnsi" w:cstheme="majorHAnsi"/>
          <w:sz w:val="24"/>
          <w:szCs w:val="24"/>
        </w:rPr>
      </w:pPr>
      <w:r>
        <w:rPr>
          <w:rFonts w:asciiTheme="majorHAnsi" w:hAnsiTheme="majorHAnsi" w:cstheme="majorHAnsi"/>
          <w:sz w:val="24"/>
          <w:szCs w:val="24"/>
        </w:rPr>
        <w:t>Vice President of AZTESOL</w:t>
      </w:r>
    </w:p>
    <w:p w14:paraId="2E90CBF2" w14:textId="77777777" w:rsidR="002E4BAA" w:rsidRDefault="002E4BAA" w:rsidP="00B32DAC">
      <w:pPr>
        <w:rPr>
          <w:rFonts w:asciiTheme="majorHAnsi" w:hAnsiTheme="majorHAnsi" w:cstheme="majorHAnsi"/>
          <w:sz w:val="24"/>
          <w:szCs w:val="24"/>
        </w:rPr>
      </w:pPr>
      <w:r>
        <w:rPr>
          <w:rFonts w:asciiTheme="majorHAnsi" w:hAnsiTheme="majorHAnsi" w:cstheme="majorHAnsi"/>
          <w:sz w:val="24"/>
          <w:szCs w:val="24"/>
        </w:rPr>
        <w:t>(</w:t>
      </w:r>
      <w:r w:rsidR="008E398C">
        <w:rPr>
          <w:rFonts w:asciiTheme="majorHAnsi" w:hAnsiTheme="majorHAnsi" w:cstheme="majorHAnsi"/>
          <w:sz w:val="24"/>
          <w:szCs w:val="24"/>
        </w:rPr>
        <w:t>2024-2025</w:t>
      </w:r>
      <w:r>
        <w:rPr>
          <w:rFonts w:asciiTheme="majorHAnsi" w:hAnsiTheme="majorHAnsi" w:cstheme="majorHAnsi"/>
          <w:sz w:val="24"/>
          <w:szCs w:val="24"/>
        </w:rPr>
        <w:t>)</w:t>
      </w:r>
    </w:p>
    <w:p w14:paraId="03ECC5FB" w14:textId="77777777" w:rsidR="002E4BAA" w:rsidRDefault="002E4BAA" w:rsidP="00B32DAC">
      <w:pPr>
        <w:rPr>
          <w:rFonts w:asciiTheme="majorHAnsi" w:hAnsiTheme="majorHAnsi" w:cstheme="majorHAnsi"/>
          <w:sz w:val="24"/>
          <w:szCs w:val="24"/>
        </w:rPr>
      </w:pPr>
    </w:p>
    <w:p w14:paraId="2D73D11A"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Secretary of AZTESOL </w:t>
      </w:r>
    </w:p>
    <w:p w14:paraId="4F299EA6"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(2023-</w:t>
      </w:r>
      <w:r w:rsidR="002E4BAA">
        <w:rPr>
          <w:rFonts w:asciiTheme="majorHAnsi" w:hAnsiTheme="majorHAnsi" w:cstheme="majorHAnsi"/>
          <w:sz w:val="24"/>
          <w:szCs w:val="24"/>
        </w:rPr>
        <w:t>2024</w:t>
      </w:r>
      <w:r w:rsidRPr="00B32DAC">
        <w:rPr>
          <w:rFonts w:asciiTheme="majorHAnsi" w:hAnsiTheme="majorHAnsi" w:cstheme="majorHAnsi"/>
          <w:sz w:val="24"/>
          <w:szCs w:val="24"/>
        </w:rPr>
        <w:t>)</w:t>
      </w:r>
    </w:p>
    <w:p w14:paraId="0AB815BB" w14:textId="77777777" w:rsidR="00B32DAC" w:rsidRPr="00B32DAC" w:rsidRDefault="00B32DAC" w:rsidP="00B32DAC">
      <w:pPr>
        <w:rPr>
          <w:rFonts w:asciiTheme="majorHAnsi" w:hAnsiTheme="majorHAnsi" w:cstheme="majorHAnsi"/>
          <w:sz w:val="24"/>
          <w:szCs w:val="24"/>
        </w:rPr>
      </w:pPr>
    </w:p>
    <w:p w14:paraId="53266F17"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Research Mentor for BASIS Charter School High School Senior Projects</w:t>
      </w:r>
    </w:p>
    <w:p w14:paraId="04809C20" w14:textId="77777777" w:rsid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(2024)</w:t>
      </w:r>
    </w:p>
    <w:p w14:paraId="54F23823" w14:textId="77777777" w:rsidR="00B32DAC" w:rsidRDefault="00B32DAC" w:rsidP="00B32DAC">
      <w:pPr>
        <w:pBdr>
          <w:bottom w:val="single" w:sz="12" w:space="1" w:color="auto"/>
        </w:pBdr>
        <w:rPr>
          <w:rFonts w:asciiTheme="majorHAnsi" w:hAnsiTheme="majorHAnsi" w:cstheme="majorHAnsi"/>
          <w:sz w:val="24"/>
          <w:szCs w:val="24"/>
        </w:rPr>
      </w:pPr>
    </w:p>
    <w:p w14:paraId="6B607F9D" w14:textId="77777777" w:rsidR="00B32DAC" w:rsidRDefault="00B32DAC" w:rsidP="00B32DAC">
      <w:pPr>
        <w:rPr>
          <w:rFonts w:asciiTheme="majorHAnsi" w:hAnsiTheme="majorHAnsi" w:cstheme="majorHAnsi"/>
          <w:sz w:val="24"/>
          <w:szCs w:val="24"/>
        </w:rPr>
      </w:pPr>
    </w:p>
    <w:p w14:paraId="700C8F43" w14:textId="77777777" w:rsidR="00B32DAC" w:rsidRDefault="00B32DAC"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CONFERENCE PRESENTATIONS AND GUEST LECTURES</w:t>
      </w:r>
    </w:p>
    <w:p w14:paraId="2CE0E677" w14:textId="77777777" w:rsidR="00B32DAC" w:rsidRDefault="00B32DAC" w:rsidP="00B32DAC">
      <w:pPr>
        <w:pBdr>
          <w:bottom w:val="single" w:sz="12" w:space="1" w:color="auto"/>
        </w:pBdr>
        <w:rPr>
          <w:rFonts w:asciiTheme="majorHAnsi" w:hAnsiTheme="majorHAnsi" w:cstheme="majorHAnsi"/>
          <w:sz w:val="24"/>
          <w:szCs w:val="24"/>
        </w:rPr>
      </w:pPr>
    </w:p>
    <w:p w14:paraId="4AF63713" w14:textId="77777777" w:rsidR="00F07229" w:rsidRDefault="00F07229" w:rsidP="00EB7DC7">
      <w:pPr>
        <w:widowControl/>
        <w:rPr>
          <w:rFonts w:asciiTheme="majorHAnsi" w:hAnsiTheme="majorHAnsi" w:cstheme="majorHAnsi"/>
          <w:sz w:val="24"/>
          <w:szCs w:val="24"/>
        </w:rPr>
      </w:pPr>
    </w:p>
    <w:p w14:paraId="62ABB78E" w14:textId="77777777" w:rsidR="003C220D" w:rsidRPr="003C220D" w:rsidRDefault="003C220D" w:rsidP="003C220D">
      <w:pPr>
        <w:widowControl/>
        <w:rPr>
          <w:rFonts w:asciiTheme="majorHAnsi" w:hAnsiTheme="majorHAnsi" w:cstheme="majorHAnsi"/>
          <w:sz w:val="24"/>
          <w:szCs w:val="24"/>
        </w:rPr>
      </w:pPr>
      <w:r w:rsidRPr="003C220D">
        <w:rPr>
          <w:rFonts w:asciiTheme="majorHAnsi" w:hAnsiTheme="majorHAnsi" w:cstheme="majorHAnsi"/>
          <w:sz w:val="24"/>
          <w:szCs w:val="24"/>
        </w:rPr>
        <w:t xml:space="preserve">Presentation – </w:t>
      </w:r>
      <w:r>
        <w:rPr>
          <w:rFonts w:asciiTheme="majorHAnsi" w:hAnsiTheme="majorHAnsi" w:cstheme="majorHAnsi"/>
          <w:sz w:val="24"/>
          <w:szCs w:val="24"/>
        </w:rPr>
        <w:t xml:space="preserve">Gracia, E., Thrasher, T., Consolini, C. </w:t>
      </w:r>
      <w:r w:rsidRPr="003C220D">
        <w:rPr>
          <w:rFonts w:asciiTheme="majorHAnsi" w:hAnsiTheme="majorHAnsi" w:cstheme="majorHAnsi"/>
          <w:sz w:val="24"/>
          <w:szCs w:val="24"/>
        </w:rPr>
        <w:t xml:space="preserve">Taking Language Learning </w:t>
      </w:r>
      <w:r>
        <w:rPr>
          <w:rFonts w:asciiTheme="majorHAnsi" w:hAnsiTheme="majorHAnsi" w:cstheme="majorHAnsi"/>
          <w:sz w:val="24"/>
          <w:szCs w:val="24"/>
        </w:rPr>
        <w:t xml:space="preserve">on the Go: A Demo of IMMERSE’s Mobile, </w:t>
      </w:r>
      <w:proofErr w:type="spellStart"/>
      <w:r>
        <w:rPr>
          <w:rFonts w:asciiTheme="majorHAnsi" w:hAnsiTheme="majorHAnsi" w:cstheme="majorHAnsi"/>
          <w:sz w:val="24"/>
          <w:szCs w:val="24"/>
        </w:rPr>
        <w:t>Smartglasses</w:t>
      </w:r>
      <w:proofErr w:type="spellEnd"/>
      <w:r>
        <w:rPr>
          <w:rFonts w:asciiTheme="majorHAnsi" w:hAnsiTheme="majorHAnsi" w:cstheme="majorHAnsi"/>
          <w:sz w:val="24"/>
          <w:szCs w:val="24"/>
        </w:rPr>
        <w:t xml:space="preserve">-Compatible Language App. CALICO 2026, July 9, 2026, Oxford, Ohio. </w:t>
      </w:r>
    </w:p>
    <w:p w14:paraId="70ADB2C0" w14:textId="77777777" w:rsidR="003C220D" w:rsidRPr="003C220D" w:rsidRDefault="003C220D" w:rsidP="003C220D">
      <w:pPr>
        <w:widowControl/>
        <w:rPr>
          <w:rFonts w:asciiTheme="majorHAnsi" w:hAnsiTheme="majorHAnsi" w:cstheme="majorHAnsi"/>
          <w:sz w:val="24"/>
          <w:szCs w:val="24"/>
        </w:rPr>
      </w:pPr>
    </w:p>
    <w:p w14:paraId="52AF6CBB" w14:textId="77777777" w:rsidR="003C220D" w:rsidRPr="003C220D" w:rsidRDefault="003C220D" w:rsidP="003C220D">
      <w:pPr>
        <w:widowControl/>
        <w:rPr>
          <w:rFonts w:asciiTheme="majorHAnsi" w:hAnsiTheme="majorHAnsi" w:cstheme="majorHAnsi"/>
          <w:sz w:val="24"/>
          <w:szCs w:val="24"/>
        </w:rPr>
      </w:pPr>
      <w:r w:rsidRPr="003C220D">
        <w:rPr>
          <w:rFonts w:asciiTheme="majorHAnsi" w:hAnsiTheme="majorHAnsi" w:cstheme="majorHAnsi"/>
          <w:sz w:val="24"/>
          <w:szCs w:val="24"/>
        </w:rPr>
        <w:t xml:space="preserve">Presentation – </w:t>
      </w:r>
      <w:r>
        <w:rPr>
          <w:rFonts w:asciiTheme="majorHAnsi" w:hAnsiTheme="majorHAnsi" w:cstheme="majorHAnsi"/>
          <w:sz w:val="24"/>
          <w:szCs w:val="24"/>
        </w:rPr>
        <w:t xml:space="preserve">Gracia, E., Thrasher, T., Consolini, C. </w:t>
      </w:r>
      <w:r w:rsidRPr="003C220D">
        <w:rPr>
          <w:rFonts w:asciiTheme="majorHAnsi" w:hAnsiTheme="majorHAnsi" w:cstheme="majorHAnsi"/>
          <w:sz w:val="24"/>
          <w:szCs w:val="24"/>
        </w:rPr>
        <w:t>The Impact</w:t>
      </w:r>
      <w:r>
        <w:rPr>
          <w:rFonts w:asciiTheme="majorHAnsi" w:hAnsiTheme="majorHAnsi" w:cstheme="majorHAnsi"/>
          <w:sz w:val="24"/>
          <w:szCs w:val="24"/>
        </w:rPr>
        <w:t xml:space="preserve"> of AI-powered Self-paced Lessons on Speaking Fluency:  A Large-scale Study in an Intensive English Program. CALICO 2026, July 9, 2026, Oxford, Ohio.</w:t>
      </w:r>
    </w:p>
    <w:p w14:paraId="2EEB1AE0" w14:textId="77777777" w:rsidR="003C220D" w:rsidRPr="003C220D" w:rsidRDefault="003C220D" w:rsidP="003C220D">
      <w:pPr>
        <w:widowControl/>
        <w:rPr>
          <w:rFonts w:asciiTheme="majorHAnsi" w:hAnsiTheme="majorHAnsi" w:cstheme="majorHAnsi"/>
          <w:sz w:val="24"/>
          <w:szCs w:val="24"/>
        </w:rPr>
      </w:pPr>
    </w:p>
    <w:p w14:paraId="0C72CE28" w14:textId="77777777" w:rsidR="003C220D" w:rsidRPr="003C220D" w:rsidRDefault="003C220D" w:rsidP="003C220D">
      <w:pPr>
        <w:widowControl/>
        <w:rPr>
          <w:rFonts w:asciiTheme="majorHAnsi" w:hAnsiTheme="majorHAnsi" w:cstheme="majorHAnsi"/>
          <w:sz w:val="24"/>
          <w:szCs w:val="24"/>
        </w:rPr>
      </w:pPr>
      <w:r w:rsidRPr="00F649C8">
        <w:rPr>
          <w:rFonts w:asciiTheme="majorHAnsi" w:hAnsiTheme="majorHAnsi" w:cstheme="majorHAnsi"/>
          <w:sz w:val="24"/>
          <w:szCs w:val="24"/>
        </w:rPr>
        <w:t xml:space="preserve">Presentation - Kang, O., </w:t>
      </w:r>
      <w:proofErr w:type="spellStart"/>
      <w:r w:rsidRPr="00F649C8">
        <w:rPr>
          <w:rFonts w:asciiTheme="majorHAnsi" w:hAnsiTheme="majorHAnsi" w:cstheme="majorHAnsi"/>
          <w:sz w:val="24"/>
          <w:szCs w:val="24"/>
        </w:rPr>
        <w:t>Kostromitina</w:t>
      </w:r>
      <w:proofErr w:type="spellEnd"/>
      <w:r w:rsidRPr="00F649C8">
        <w:rPr>
          <w:rFonts w:asciiTheme="majorHAnsi" w:hAnsiTheme="majorHAnsi" w:cstheme="majorHAnsi"/>
          <w:sz w:val="24"/>
          <w:szCs w:val="24"/>
        </w:rPr>
        <w:t xml:space="preserve">, M., </w:t>
      </w:r>
      <w:proofErr w:type="spellStart"/>
      <w:r w:rsidRPr="00F649C8">
        <w:rPr>
          <w:rFonts w:asciiTheme="majorHAnsi" w:hAnsiTheme="majorHAnsi" w:cstheme="majorHAnsi"/>
          <w:sz w:val="24"/>
          <w:szCs w:val="24"/>
        </w:rPr>
        <w:t>Dentaa</w:t>
      </w:r>
      <w:proofErr w:type="spellEnd"/>
      <w:r w:rsidRPr="00F649C8">
        <w:rPr>
          <w:rFonts w:asciiTheme="majorHAnsi" w:hAnsiTheme="majorHAnsi" w:cstheme="majorHAnsi"/>
          <w:sz w:val="24"/>
          <w:szCs w:val="24"/>
        </w:rPr>
        <w:t xml:space="preserve">, H., Bae, Y. &amp;, Gracia, E.  </w:t>
      </w:r>
      <w:r w:rsidRPr="003C220D">
        <w:rPr>
          <w:rFonts w:asciiTheme="majorHAnsi" w:hAnsiTheme="majorHAnsi" w:cstheme="majorHAnsi"/>
          <w:sz w:val="24"/>
          <w:szCs w:val="24"/>
        </w:rPr>
        <w:t>(June, 2026).  The role of language proficiency and background factors in predicting international students’ academic success, LTRC 2026, Montreal, Canada.</w:t>
      </w:r>
    </w:p>
    <w:p w14:paraId="2B5B92A6" w14:textId="77777777" w:rsidR="003C220D" w:rsidRPr="003C220D" w:rsidRDefault="003C220D" w:rsidP="003C220D">
      <w:pPr>
        <w:widowControl/>
        <w:rPr>
          <w:rFonts w:asciiTheme="majorHAnsi" w:hAnsiTheme="majorHAnsi" w:cstheme="majorHAnsi"/>
          <w:sz w:val="24"/>
          <w:szCs w:val="24"/>
        </w:rPr>
      </w:pPr>
    </w:p>
    <w:p w14:paraId="7315B408" w14:textId="77777777" w:rsidR="003C220D" w:rsidRDefault="003C220D" w:rsidP="003C220D">
      <w:pPr>
        <w:widowControl/>
        <w:rPr>
          <w:rFonts w:asciiTheme="majorHAnsi" w:hAnsiTheme="majorHAnsi" w:cstheme="majorHAnsi"/>
          <w:sz w:val="24"/>
          <w:szCs w:val="24"/>
        </w:rPr>
      </w:pPr>
      <w:proofErr w:type="spellStart"/>
      <w:r>
        <w:rPr>
          <w:rFonts w:asciiTheme="majorHAnsi" w:hAnsiTheme="majorHAnsi" w:cstheme="majorHAnsi"/>
          <w:sz w:val="24"/>
          <w:szCs w:val="24"/>
          <w:lang w:val="es-US"/>
        </w:rPr>
        <w:t>Presentation</w:t>
      </w:r>
      <w:proofErr w:type="spellEnd"/>
      <w:r>
        <w:rPr>
          <w:rFonts w:asciiTheme="majorHAnsi" w:hAnsiTheme="majorHAnsi" w:cstheme="majorHAnsi"/>
          <w:sz w:val="24"/>
          <w:szCs w:val="24"/>
          <w:lang w:val="es-US"/>
        </w:rPr>
        <w:t xml:space="preserve"> - </w:t>
      </w:r>
      <w:r w:rsidRPr="003C220D">
        <w:rPr>
          <w:rFonts w:asciiTheme="majorHAnsi" w:hAnsiTheme="majorHAnsi" w:cstheme="majorHAnsi"/>
          <w:sz w:val="24"/>
          <w:szCs w:val="24"/>
          <w:lang w:val="es-US"/>
        </w:rPr>
        <w:t xml:space="preserve">Kang, O., </w:t>
      </w:r>
      <w:proofErr w:type="spellStart"/>
      <w:r w:rsidRPr="003C220D">
        <w:rPr>
          <w:rFonts w:asciiTheme="majorHAnsi" w:hAnsiTheme="majorHAnsi" w:cstheme="majorHAnsi"/>
          <w:sz w:val="24"/>
          <w:szCs w:val="24"/>
          <w:lang w:val="es-US"/>
        </w:rPr>
        <w:t>Kostromitina</w:t>
      </w:r>
      <w:proofErr w:type="spellEnd"/>
      <w:r w:rsidRPr="003C220D">
        <w:rPr>
          <w:rFonts w:asciiTheme="majorHAnsi" w:hAnsiTheme="majorHAnsi" w:cstheme="majorHAnsi"/>
          <w:sz w:val="24"/>
          <w:szCs w:val="24"/>
          <w:lang w:val="es-US"/>
        </w:rPr>
        <w:t xml:space="preserve">, M., </w:t>
      </w:r>
      <w:proofErr w:type="spellStart"/>
      <w:r w:rsidRPr="003C220D">
        <w:rPr>
          <w:rFonts w:asciiTheme="majorHAnsi" w:hAnsiTheme="majorHAnsi" w:cstheme="majorHAnsi"/>
          <w:sz w:val="24"/>
          <w:szCs w:val="24"/>
          <w:lang w:val="es-US"/>
        </w:rPr>
        <w:t>Dentaa</w:t>
      </w:r>
      <w:proofErr w:type="spellEnd"/>
      <w:r w:rsidRPr="003C220D">
        <w:rPr>
          <w:rFonts w:asciiTheme="majorHAnsi" w:hAnsiTheme="majorHAnsi" w:cstheme="majorHAnsi"/>
          <w:sz w:val="24"/>
          <w:szCs w:val="24"/>
          <w:lang w:val="es-US"/>
        </w:rPr>
        <w:t xml:space="preserve">, H.,  Bae, Y., &amp;, Gracia, E.  </w:t>
      </w:r>
      <w:r w:rsidRPr="003C220D">
        <w:rPr>
          <w:rFonts w:asciiTheme="majorHAnsi" w:hAnsiTheme="majorHAnsi" w:cstheme="majorHAnsi"/>
          <w:sz w:val="24"/>
          <w:szCs w:val="24"/>
        </w:rPr>
        <w:t>(June, 2026). Beyond predictive validity: Contextual factors in interpreting English proficiency test scores. EALTA 2026, Siena, Italy.</w:t>
      </w:r>
    </w:p>
    <w:p w14:paraId="22A88CEC" w14:textId="77777777" w:rsidR="003C220D" w:rsidRDefault="003C220D" w:rsidP="00EB7DC7">
      <w:pPr>
        <w:widowControl/>
        <w:rPr>
          <w:rFonts w:asciiTheme="majorHAnsi" w:hAnsiTheme="majorHAnsi" w:cstheme="majorHAnsi"/>
          <w:sz w:val="24"/>
          <w:szCs w:val="24"/>
        </w:rPr>
      </w:pPr>
    </w:p>
    <w:p w14:paraId="3732F082" w14:textId="77777777" w:rsidR="00F07229" w:rsidRDefault="00F07229" w:rsidP="00EB7DC7">
      <w:pPr>
        <w:widowControl/>
        <w:rPr>
          <w:rFonts w:asciiTheme="majorHAnsi" w:hAnsiTheme="majorHAnsi" w:cstheme="majorHAnsi"/>
          <w:sz w:val="24"/>
          <w:szCs w:val="24"/>
        </w:rPr>
      </w:pPr>
      <w:r>
        <w:rPr>
          <w:rFonts w:asciiTheme="majorHAnsi" w:hAnsiTheme="majorHAnsi" w:cstheme="majorHAnsi"/>
          <w:sz w:val="24"/>
          <w:szCs w:val="24"/>
        </w:rPr>
        <w:t xml:space="preserve">Invited Panel Talk - </w:t>
      </w:r>
      <w:r w:rsidR="003C220D">
        <w:rPr>
          <w:rFonts w:asciiTheme="majorHAnsi" w:hAnsiTheme="majorHAnsi" w:cstheme="majorHAnsi"/>
          <w:sz w:val="24"/>
          <w:szCs w:val="24"/>
        </w:rPr>
        <w:t xml:space="preserve">Gracia, E. </w:t>
      </w:r>
      <w:r w:rsidRPr="00F07229">
        <w:rPr>
          <w:rFonts w:asciiTheme="majorHAnsi" w:hAnsiTheme="majorHAnsi" w:cstheme="majorHAnsi"/>
          <w:sz w:val="24"/>
          <w:szCs w:val="24"/>
        </w:rPr>
        <w:t>Education: The Possibilities of Wearables Supporting Learning Outcomes</w:t>
      </w:r>
      <w:r>
        <w:rPr>
          <w:rFonts w:asciiTheme="majorHAnsi" w:hAnsiTheme="majorHAnsi" w:cstheme="majorHAnsi"/>
          <w:sz w:val="24"/>
          <w:szCs w:val="24"/>
        </w:rPr>
        <w:t>, Meta Community Summit: Wearables, Meta Headquarters, December 3, 2025, Menlo Park, CA</w:t>
      </w:r>
    </w:p>
    <w:p w14:paraId="38417C99" w14:textId="77777777" w:rsidR="00F07229" w:rsidRDefault="00F07229" w:rsidP="00EB7DC7">
      <w:pPr>
        <w:widowControl/>
        <w:rPr>
          <w:rFonts w:asciiTheme="majorHAnsi" w:hAnsiTheme="majorHAnsi" w:cstheme="majorHAnsi"/>
          <w:sz w:val="24"/>
          <w:szCs w:val="24"/>
        </w:rPr>
      </w:pPr>
    </w:p>
    <w:p w14:paraId="4355DD76" w14:textId="77777777" w:rsidR="00EB7DC7" w:rsidRDefault="00EB7DC7" w:rsidP="00EB7DC7">
      <w:pPr>
        <w:widowControl/>
        <w:rPr>
          <w:rFonts w:asciiTheme="majorHAnsi" w:hAnsiTheme="majorHAnsi" w:cstheme="majorHAnsi"/>
          <w:sz w:val="24"/>
          <w:szCs w:val="24"/>
        </w:rPr>
      </w:pPr>
      <w:r>
        <w:rPr>
          <w:rFonts w:asciiTheme="majorHAnsi" w:hAnsiTheme="majorHAnsi" w:cstheme="majorHAnsi"/>
          <w:sz w:val="24"/>
          <w:szCs w:val="24"/>
        </w:rPr>
        <w:t xml:space="preserve">Invited Lightening Talk – </w:t>
      </w:r>
      <w:r w:rsidR="008E398C">
        <w:rPr>
          <w:rFonts w:asciiTheme="majorHAnsi" w:hAnsiTheme="majorHAnsi" w:cstheme="majorHAnsi"/>
          <w:sz w:val="24"/>
          <w:szCs w:val="24"/>
        </w:rPr>
        <w:t xml:space="preserve">Gracia, E. </w:t>
      </w:r>
      <w:r>
        <w:rPr>
          <w:rFonts w:asciiTheme="majorHAnsi" w:hAnsiTheme="majorHAnsi" w:cstheme="majorHAnsi"/>
          <w:sz w:val="24"/>
          <w:szCs w:val="24"/>
        </w:rPr>
        <w:t>Wearables for Language Learning</w:t>
      </w:r>
      <w:r w:rsidR="00F07229">
        <w:rPr>
          <w:rFonts w:asciiTheme="majorHAnsi" w:hAnsiTheme="majorHAnsi" w:cstheme="majorHAnsi"/>
          <w:sz w:val="24"/>
          <w:szCs w:val="24"/>
        </w:rPr>
        <w:t>, Meta Community Summit: Wearables, Meta Headquarters, December 1, 2025, Menlo Park, CA</w:t>
      </w:r>
    </w:p>
    <w:p w14:paraId="501DD693" w14:textId="77777777" w:rsidR="00EB7DC7" w:rsidRDefault="00EB7DC7" w:rsidP="00EB7DC7">
      <w:pPr>
        <w:widowControl/>
        <w:rPr>
          <w:rFonts w:asciiTheme="majorHAnsi" w:hAnsiTheme="majorHAnsi" w:cstheme="majorHAnsi"/>
          <w:sz w:val="24"/>
          <w:szCs w:val="24"/>
        </w:rPr>
      </w:pPr>
    </w:p>
    <w:p w14:paraId="23BDB606" w14:textId="77777777" w:rsidR="00FD4684" w:rsidRPr="00FD4684" w:rsidRDefault="00EB00C0" w:rsidP="00FD4684">
      <w:pPr>
        <w:widowControl/>
        <w:rPr>
          <w:rFonts w:ascii="Times New Roman" w:eastAsia="Times New Roman" w:hAnsi="Times New Roman" w:cs="Times New Roman"/>
          <w:sz w:val="24"/>
          <w:szCs w:val="24"/>
        </w:rPr>
      </w:pPr>
      <w:r>
        <w:rPr>
          <w:rFonts w:asciiTheme="majorHAnsi" w:hAnsiTheme="majorHAnsi" w:cstheme="majorHAnsi"/>
          <w:sz w:val="24"/>
          <w:szCs w:val="24"/>
        </w:rPr>
        <w:t xml:space="preserve">Poster Session - </w:t>
      </w:r>
      <w:r w:rsidR="008E398C">
        <w:rPr>
          <w:rFonts w:asciiTheme="majorHAnsi" w:hAnsiTheme="majorHAnsi" w:cstheme="majorHAnsi"/>
          <w:sz w:val="24"/>
          <w:szCs w:val="24"/>
        </w:rPr>
        <w:t xml:space="preserve">Gracia, E. </w:t>
      </w:r>
      <w:r w:rsidR="00FD4684" w:rsidRPr="00FD4684">
        <w:rPr>
          <w:rFonts w:ascii="Calibri" w:eastAsia="Times New Roman" w:hAnsi="Calibri" w:cs="Calibri"/>
          <w:color w:val="201F1E"/>
        </w:rPr>
        <w:t>Solutions for Language Education in the Age of AI</w:t>
      </w:r>
      <w:r w:rsidR="00FD4684">
        <w:rPr>
          <w:rFonts w:ascii="Calibri" w:eastAsia="Times New Roman" w:hAnsi="Calibri" w:cs="Calibri"/>
          <w:color w:val="201F1E"/>
        </w:rPr>
        <w:t>, EDUCAUSE Annual Conference Online 2025, November 13, 2025, Virtual</w:t>
      </w:r>
    </w:p>
    <w:p w14:paraId="3FFCB7E1" w14:textId="77777777" w:rsidR="00EB00C0" w:rsidRDefault="00EB00C0" w:rsidP="00EB7DC7">
      <w:pPr>
        <w:widowControl/>
        <w:rPr>
          <w:rFonts w:asciiTheme="majorHAnsi" w:hAnsiTheme="majorHAnsi" w:cstheme="majorHAnsi"/>
          <w:sz w:val="24"/>
          <w:szCs w:val="24"/>
        </w:rPr>
      </w:pPr>
    </w:p>
    <w:p w14:paraId="5D271950" w14:textId="77777777" w:rsidR="00EB7DC7" w:rsidRDefault="00EB7DC7" w:rsidP="00EB7DC7">
      <w:pPr>
        <w:widowControl/>
        <w:rPr>
          <w:rFonts w:asciiTheme="majorHAnsi" w:hAnsiTheme="majorHAnsi" w:cstheme="majorHAnsi"/>
          <w:sz w:val="24"/>
          <w:szCs w:val="24"/>
        </w:rPr>
      </w:pPr>
      <w:r>
        <w:rPr>
          <w:rFonts w:asciiTheme="majorHAnsi" w:hAnsiTheme="majorHAnsi" w:cstheme="majorHAnsi"/>
          <w:sz w:val="24"/>
          <w:szCs w:val="24"/>
        </w:rPr>
        <w:t xml:space="preserve">Invited Panel Talk - </w:t>
      </w:r>
      <w:r w:rsidR="008E398C">
        <w:rPr>
          <w:rFonts w:asciiTheme="majorHAnsi" w:hAnsiTheme="majorHAnsi" w:cstheme="majorHAnsi"/>
          <w:sz w:val="24"/>
          <w:szCs w:val="24"/>
        </w:rPr>
        <w:t xml:space="preserve">Gracia, E. </w:t>
      </w:r>
      <w:r w:rsidRPr="00EB7DC7">
        <w:rPr>
          <w:rFonts w:asciiTheme="majorHAnsi" w:hAnsiTheme="majorHAnsi" w:cstheme="majorHAnsi"/>
          <w:sz w:val="24"/>
          <w:szCs w:val="24"/>
        </w:rPr>
        <w:t>Building with and For Educators</w:t>
      </w:r>
      <w:r>
        <w:rPr>
          <w:rFonts w:asciiTheme="majorHAnsi" w:hAnsiTheme="majorHAnsi" w:cstheme="majorHAnsi"/>
          <w:sz w:val="24"/>
          <w:szCs w:val="24"/>
        </w:rPr>
        <w:t>, Meta Educators Community Summit, November 7, 2025, Meta Headquarters, Menlo Park, CA</w:t>
      </w:r>
    </w:p>
    <w:p w14:paraId="40030574" w14:textId="77777777" w:rsidR="00EB7DC7" w:rsidRDefault="00EB7DC7" w:rsidP="00EB7DC7">
      <w:pPr>
        <w:widowControl/>
        <w:rPr>
          <w:rFonts w:asciiTheme="majorHAnsi" w:hAnsiTheme="majorHAnsi" w:cstheme="majorHAnsi"/>
          <w:sz w:val="24"/>
          <w:szCs w:val="24"/>
        </w:rPr>
      </w:pPr>
    </w:p>
    <w:p w14:paraId="4EF5027D" w14:textId="77777777" w:rsidR="00EB7DC7" w:rsidRPr="00EB7DC7" w:rsidRDefault="00EB7DC7" w:rsidP="00EB7DC7">
      <w:pPr>
        <w:widowControl/>
        <w:rPr>
          <w:rFonts w:asciiTheme="majorHAnsi" w:eastAsia="Times New Roman" w:hAnsiTheme="majorHAnsi" w:cstheme="majorHAnsi"/>
          <w:sz w:val="24"/>
          <w:szCs w:val="24"/>
        </w:rPr>
      </w:pPr>
      <w:r>
        <w:rPr>
          <w:rFonts w:asciiTheme="majorHAnsi" w:hAnsiTheme="majorHAnsi" w:cstheme="majorHAnsi"/>
          <w:sz w:val="24"/>
          <w:szCs w:val="24"/>
        </w:rPr>
        <w:t xml:space="preserve">Presentation - </w:t>
      </w:r>
      <w:r w:rsidR="008E398C">
        <w:rPr>
          <w:rFonts w:asciiTheme="majorHAnsi" w:hAnsiTheme="majorHAnsi" w:cstheme="majorHAnsi"/>
          <w:sz w:val="24"/>
          <w:szCs w:val="24"/>
        </w:rPr>
        <w:t xml:space="preserve">Gracia, E. </w:t>
      </w:r>
      <w:r w:rsidRPr="00EB7DC7">
        <w:rPr>
          <w:rFonts w:asciiTheme="majorHAnsi" w:eastAsia="Times New Roman" w:hAnsiTheme="majorHAnsi" w:cstheme="majorHAnsi"/>
          <w:color w:val="000000"/>
          <w:sz w:val="24"/>
          <w:szCs w:val="24"/>
        </w:rPr>
        <w:t>Using Immersive Virtual Reality as a Tool for Second-Language Pragmatics Instruction, CALICO 2025, May 31, San Diego, CA</w:t>
      </w:r>
    </w:p>
    <w:p w14:paraId="286D5CF6" w14:textId="77777777" w:rsidR="00EB7DC7" w:rsidRDefault="00EB7DC7" w:rsidP="00B32DAC">
      <w:pPr>
        <w:rPr>
          <w:rFonts w:asciiTheme="majorHAnsi" w:hAnsiTheme="majorHAnsi" w:cstheme="majorHAnsi"/>
          <w:sz w:val="24"/>
          <w:szCs w:val="24"/>
        </w:rPr>
      </w:pPr>
    </w:p>
    <w:p w14:paraId="06942442" w14:textId="77777777" w:rsidR="00EB7DC7" w:rsidRDefault="00EB7DC7" w:rsidP="00B32DAC">
      <w:pPr>
        <w:rPr>
          <w:rFonts w:asciiTheme="majorHAnsi" w:hAnsiTheme="majorHAnsi" w:cstheme="majorHAnsi"/>
          <w:sz w:val="24"/>
          <w:szCs w:val="24"/>
        </w:rPr>
      </w:pPr>
      <w:r>
        <w:rPr>
          <w:rFonts w:asciiTheme="majorHAnsi" w:hAnsiTheme="majorHAnsi" w:cstheme="majorHAnsi"/>
          <w:sz w:val="24"/>
          <w:szCs w:val="24"/>
        </w:rPr>
        <w:t xml:space="preserve">Invited Tech Talk (podcast interview) – </w:t>
      </w:r>
      <w:r w:rsidR="008E398C">
        <w:rPr>
          <w:rFonts w:asciiTheme="majorHAnsi" w:hAnsiTheme="majorHAnsi" w:cstheme="majorHAnsi"/>
          <w:sz w:val="24"/>
          <w:szCs w:val="24"/>
        </w:rPr>
        <w:t xml:space="preserve">Gracia, E. </w:t>
      </w:r>
      <w:r>
        <w:rPr>
          <w:rFonts w:asciiTheme="majorHAnsi" w:hAnsiTheme="majorHAnsi" w:cstheme="majorHAnsi"/>
          <w:sz w:val="24"/>
          <w:szCs w:val="24"/>
        </w:rPr>
        <w:t xml:space="preserve">AI in Language Education, </w:t>
      </w:r>
      <w:proofErr w:type="spellStart"/>
      <w:r>
        <w:rPr>
          <w:rFonts w:asciiTheme="majorHAnsi" w:hAnsiTheme="majorHAnsi" w:cstheme="majorHAnsi"/>
          <w:sz w:val="24"/>
          <w:szCs w:val="24"/>
        </w:rPr>
        <w:t>Cathoven</w:t>
      </w:r>
      <w:proofErr w:type="spellEnd"/>
      <w:r>
        <w:rPr>
          <w:rFonts w:asciiTheme="majorHAnsi" w:hAnsiTheme="majorHAnsi" w:cstheme="majorHAnsi"/>
          <w:sz w:val="24"/>
          <w:szCs w:val="24"/>
        </w:rPr>
        <w:t xml:space="preserve">, May 21, </w:t>
      </w:r>
      <w:r w:rsidR="00C13FFE">
        <w:rPr>
          <w:rFonts w:asciiTheme="majorHAnsi" w:hAnsiTheme="majorHAnsi" w:cstheme="majorHAnsi"/>
          <w:sz w:val="24"/>
          <w:szCs w:val="24"/>
        </w:rPr>
        <w:t xml:space="preserve">2025, </w:t>
      </w:r>
      <w:r>
        <w:rPr>
          <w:rFonts w:asciiTheme="majorHAnsi" w:hAnsiTheme="majorHAnsi" w:cstheme="majorHAnsi"/>
          <w:sz w:val="24"/>
          <w:szCs w:val="24"/>
        </w:rPr>
        <w:t>Virtual</w:t>
      </w:r>
    </w:p>
    <w:p w14:paraId="7C3FB81D" w14:textId="77777777" w:rsidR="00EB7DC7" w:rsidRDefault="00EB7DC7" w:rsidP="00B32DAC">
      <w:pPr>
        <w:rPr>
          <w:rFonts w:asciiTheme="majorHAnsi" w:hAnsiTheme="majorHAnsi" w:cstheme="majorHAnsi"/>
          <w:sz w:val="24"/>
          <w:szCs w:val="24"/>
        </w:rPr>
      </w:pPr>
    </w:p>
    <w:p w14:paraId="33871CF5" w14:textId="77777777" w:rsidR="00440443" w:rsidRDefault="00440443" w:rsidP="00B32DAC">
      <w:pPr>
        <w:rPr>
          <w:rFonts w:asciiTheme="majorHAnsi" w:hAnsiTheme="majorHAnsi" w:cstheme="majorHAnsi"/>
          <w:sz w:val="24"/>
          <w:szCs w:val="24"/>
        </w:rPr>
      </w:pPr>
      <w:r>
        <w:rPr>
          <w:rFonts w:asciiTheme="majorHAnsi" w:hAnsiTheme="majorHAnsi" w:cstheme="majorHAnsi"/>
          <w:sz w:val="24"/>
          <w:szCs w:val="24"/>
        </w:rPr>
        <w:t xml:space="preserve">Invited Webinar – </w:t>
      </w:r>
      <w:r w:rsidR="008E398C">
        <w:rPr>
          <w:rFonts w:asciiTheme="majorHAnsi" w:hAnsiTheme="majorHAnsi" w:cstheme="majorHAnsi"/>
          <w:sz w:val="24"/>
          <w:szCs w:val="24"/>
        </w:rPr>
        <w:t xml:space="preserve">Gracia, E. </w:t>
      </w:r>
      <w:r>
        <w:rPr>
          <w:rFonts w:asciiTheme="majorHAnsi" w:hAnsiTheme="majorHAnsi" w:cstheme="majorHAnsi"/>
          <w:sz w:val="24"/>
          <w:szCs w:val="24"/>
        </w:rPr>
        <w:t>VR in Foreign Language Learning, CINTANA ASU, May 7, 2025, Virtual</w:t>
      </w:r>
    </w:p>
    <w:p w14:paraId="616EB68C" w14:textId="77777777" w:rsidR="00440443" w:rsidRDefault="00440443" w:rsidP="00B32DAC">
      <w:pPr>
        <w:rPr>
          <w:rFonts w:asciiTheme="majorHAnsi" w:hAnsiTheme="majorHAnsi" w:cstheme="majorHAnsi"/>
          <w:sz w:val="24"/>
          <w:szCs w:val="24"/>
        </w:rPr>
      </w:pPr>
    </w:p>
    <w:p w14:paraId="6F5E0700" w14:textId="77777777" w:rsidR="00EB7DC7" w:rsidRDefault="00EB7DC7" w:rsidP="00B32DAC">
      <w:pPr>
        <w:rPr>
          <w:rFonts w:asciiTheme="majorHAnsi" w:hAnsiTheme="majorHAnsi" w:cstheme="majorHAnsi"/>
          <w:sz w:val="24"/>
          <w:szCs w:val="24"/>
        </w:rPr>
      </w:pPr>
      <w:r>
        <w:rPr>
          <w:rFonts w:asciiTheme="majorHAnsi" w:hAnsiTheme="majorHAnsi" w:cstheme="majorHAnsi"/>
          <w:sz w:val="24"/>
          <w:szCs w:val="24"/>
        </w:rPr>
        <w:t xml:space="preserve">Invited Panel Talk - </w:t>
      </w:r>
      <w:r w:rsidR="008E398C">
        <w:rPr>
          <w:rFonts w:asciiTheme="majorHAnsi" w:hAnsiTheme="majorHAnsi" w:cstheme="majorHAnsi"/>
          <w:sz w:val="24"/>
          <w:szCs w:val="24"/>
        </w:rPr>
        <w:t xml:space="preserve">Gracia, E. </w:t>
      </w:r>
      <w:r w:rsidRPr="00EB7DC7">
        <w:rPr>
          <w:rFonts w:asciiTheme="majorHAnsi" w:hAnsiTheme="majorHAnsi" w:cstheme="majorHAnsi"/>
          <w:sz w:val="24"/>
          <w:szCs w:val="24"/>
        </w:rPr>
        <w:t>Lessons from the Leaders: How Higher Ed is Redefining Language Learning with VR</w:t>
      </w:r>
      <w:r>
        <w:rPr>
          <w:rFonts w:asciiTheme="majorHAnsi" w:hAnsiTheme="majorHAnsi" w:cstheme="majorHAnsi"/>
          <w:sz w:val="24"/>
          <w:szCs w:val="24"/>
        </w:rPr>
        <w:t xml:space="preserve">, </w:t>
      </w:r>
      <w:proofErr w:type="spellStart"/>
      <w:r>
        <w:rPr>
          <w:rFonts w:asciiTheme="majorHAnsi" w:hAnsiTheme="majorHAnsi" w:cstheme="majorHAnsi"/>
          <w:sz w:val="24"/>
          <w:szCs w:val="24"/>
        </w:rPr>
        <w:t>IMMERSEcon</w:t>
      </w:r>
      <w:proofErr w:type="spellEnd"/>
      <w:r>
        <w:rPr>
          <w:rFonts w:asciiTheme="majorHAnsi" w:hAnsiTheme="majorHAnsi" w:cstheme="majorHAnsi"/>
          <w:sz w:val="24"/>
          <w:szCs w:val="24"/>
        </w:rPr>
        <w:t xml:space="preserve"> 2025, February 27, 2025, Virtual</w:t>
      </w:r>
    </w:p>
    <w:p w14:paraId="053F8BA8" w14:textId="77777777" w:rsidR="00EB7DC7" w:rsidRDefault="00EB7DC7" w:rsidP="00B32DAC">
      <w:pPr>
        <w:rPr>
          <w:rFonts w:asciiTheme="majorHAnsi" w:hAnsiTheme="majorHAnsi" w:cstheme="majorHAnsi"/>
          <w:sz w:val="24"/>
          <w:szCs w:val="24"/>
        </w:rPr>
      </w:pPr>
    </w:p>
    <w:p w14:paraId="71DD5ADC" w14:textId="77777777" w:rsidR="004008D5" w:rsidRDefault="004008D5" w:rsidP="00B32DAC">
      <w:pPr>
        <w:rPr>
          <w:rFonts w:asciiTheme="majorHAnsi" w:hAnsiTheme="majorHAnsi" w:cstheme="majorHAnsi"/>
          <w:sz w:val="24"/>
          <w:szCs w:val="24"/>
        </w:rPr>
      </w:pPr>
      <w:r>
        <w:rPr>
          <w:rFonts w:asciiTheme="majorHAnsi" w:hAnsiTheme="majorHAnsi" w:cstheme="majorHAnsi"/>
          <w:sz w:val="24"/>
          <w:szCs w:val="24"/>
        </w:rPr>
        <w:t xml:space="preserve">Invited Panel </w:t>
      </w:r>
      <w:r w:rsidR="00EB7DC7">
        <w:rPr>
          <w:rFonts w:asciiTheme="majorHAnsi" w:hAnsiTheme="majorHAnsi" w:cstheme="majorHAnsi"/>
          <w:sz w:val="24"/>
          <w:szCs w:val="24"/>
        </w:rPr>
        <w:t xml:space="preserve">Talk – </w:t>
      </w:r>
      <w:r w:rsidR="008E398C">
        <w:rPr>
          <w:rFonts w:asciiTheme="majorHAnsi" w:hAnsiTheme="majorHAnsi" w:cstheme="majorHAnsi"/>
          <w:sz w:val="24"/>
          <w:szCs w:val="24"/>
        </w:rPr>
        <w:t xml:space="preserve">Gracia, E. </w:t>
      </w:r>
      <w:r w:rsidR="00EB7DC7">
        <w:rPr>
          <w:rFonts w:asciiTheme="majorHAnsi" w:hAnsiTheme="majorHAnsi" w:cstheme="majorHAnsi"/>
          <w:sz w:val="24"/>
          <w:szCs w:val="24"/>
        </w:rPr>
        <w:t xml:space="preserve">Jobs in TESOL - </w:t>
      </w:r>
      <w:r w:rsidR="00EB7DC7" w:rsidRPr="00EB7DC7">
        <w:rPr>
          <w:rFonts w:asciiTheme="majorHAnsi" w:hAnsiTheme="majorHAnsi" w:cstheme="majorHAnsi"/>
          <w:sz w:val="24"/>
          <w:szCs w:val="24"/>
        </w:rPr>
        <w:t>31st Annual Graduate Linguistics, Applied Linguistics and TESOL Symposium</w:t>
      </w:r>
      <w:r w:rsidR="00EB7DC7">
        <w:rPr>
          <w:rFonts w:asciiTheme="majorHAnsi" w:hAnsiTheme="majorHAnsi" w:cstheme="majorHAnsi"/>
          <w:sz w:val="24"/>
          <w:szCs w:val="24"/>
        </w:rPr>
        <w:t xml:space="preserve">, </w:t>
      </w:r>
      <w:r w:rsidR="00D80305">
        <w:rPr>
          <w:rFonts w:asciiTheme="majorHAnsi" w:hAnsiTheme="majorHAnsi" w:cstheme="majorHAnsi"/>
          <w:sz w:val="24"/>
          <w:szCs w:val="24"/>
        </w:rPr>
        <w:t xml:space="preserve">February 22, 2025, </w:t>
      </w:r>
      <w:r w:rsidR="00EB7DC7">
        <w:rPr>
          <w:rFonts w:asciiTheme="majorHAnsi" w:hAnsiTheme="majorHAnsi" w:cstheme="majorHAnsi"/>
          <w:sz w:val="24"/>
          <w:szCs w:val="24"/>
        </w:rPr>
        <w:t>Tempe, AZ</w:t>
      </w:r>
    </w:p>
    <w:p w14:paraId="53F397EA" w14:textId="77777777" w:rsidR="004008D5" w:rsidRDefault="004008D5" w:rsidP="00B32DAC">
      <w:pPr>
        <w:rPr>
          <w:rFonts w:asciiTheme="majorHAnsi" w:hAnsiTheme="majorHAnsi" w:cstheme="majorHAnsi"/>
          <w:sz w:val="24"/>
          <w:szCs w:val="24"/>
        </w:rPr>
      </w:pPr>
    </w:p>
    <w:p w14:paraId="4317DEB9" w14:textId="77777777" w:rsidR="004008D5" w:rsidRDefault="004008D5" w:rsidP="00B32DAC">
      <w:pPr>
        <w:rPr>
          <w:rFonts w:asciiTheme="majorHAnsi" w:hAnsiTheme="majorHAnsi" w:cstheme="majorHAnsi"/>
          <w:sz w:val="24"/>
          <w:szCs w:val="24"/>
        </w:rPr>
      </w:pPr>
      <w:r>
        <w:rPr>
          <w:rFonts w:asciiTheme="majorHAnsi" w:hAnsiTheme="majorHAnsi" w:cstheme="majorHAnsi"/>
          <w:sz w:val="24"/>
          <w:szCs w:val="24"/>
        </w:rPr>
        <w:t xml:space="preserve">Invited Colloquium Presentation – </w:t>
      </w:r>
      <w:r w:rsidR="008E398C">
        <w:rPr>
          <w:rFonts w:asciiTheme="majorHAnsi" w:hAnsiTheme="majorHAnsi" w:cstheme="majorHAnsi"/>
          <w:sz w:val="24"/>
          <w:szCs w:val="24"/>
        </w:rPr>
        <w:t xml:space="preserve">Gracia, E. </w:t>
      </w:r>
      <w:r w:rsidRPr="004008D5">
        <w:rPr>
          <w:rFonts w:asciiTheme="majorHAnsi" w:hAnsiTheme="majorHAnsi" w:cstheme="majorHAnsi"/>
          <w:sz w:val="24"/>
          <w:szCs w:val="24"/>
        </w:rPr>
        <w:t>Pragmatics and Technology-Mediated Environments</w:t>
      </w:r>
      <w:r>
        <w:rPr>
          <w:rFonts w:asciiTheme="majorHAnsi" w:hAnsiTheme="majorHAnsi" w:cstheme="majorHAnsi"/>
          <w:sz w:val="24"/>
          <w:szCs w:val="24"/>
        </w:rPr>
        <w:t xml:space="preserve"> - </w:t>
      </w:r>
      <w:r w:rsidRPr="004008D5">
        <w:rPr>
          <w:rFonts w:asciiTheme="majorHAnsi" w:hAnsiTheme="majorHAnsi" w:cstheme="majorHAnsi"/>
          <w:sz w:val="24"/>
          <w:szCs w:val="24"/>
        </w:rPr>
        <w:t xml:space="preserve">The Pragmatics and Language Learning </w:t>
      </w:r>
      <w:r w:rsidR="00D80305">
        <w:rPr>
          <w:rFonts w:asciiTheme="majorHAnsi" w:hAnsiTheme="majorHAnsi" w:cstheme="majorHAnsi"/>
          <w:sz w:val="24"/>
          <w:szCs w:val="24"/>
        </w:rPr>
        <w:t xml:space="preserve">Conference </w:t>
      </w:r>
      <w:r w:rsidRPr="004008D5">
        <w:rPr>
          <w:rFonts w:asciiTheme="majorHAnsi" w:hAnsiTheme="majorHAnsi" w:cstheme="majorHAnsi"/>
          <w:sz w:val="24"/>
          <w:szCs w:val="24"/>
        </w:rPr>
        <w:t>(PLL2024)</w:t>
      </w:r>
      <w:r w:rsidR="00D80305">
        <w:rPr>
          <w:rFonts w:asciiTheme="majorHAnsi" w:hAnsiTheme="majorHAnsi" w:cstheme="majorHAnsi"/>
          <w:sz w:val="24"/>
          <w:szCs w:val="24"/>
        </w:rPr>
        <w:t xml:space="preserve">, November 2, 2024, </w:t>
      </w:r>
      <w:r>
        <w:rPr>
          <w:rFonts w:asciiTheme="majorHAnsi" w:hAnsiTheme="majorHAnsi" w:cstheme="majorHAnsi"/>
          <w:sz w:val="24"/>
          <w:szCs w:val="24"/>
        </w:rPr>
        <w:t>Bloomington, IN</w:t>
      </w:r>
    </w:p>
    <w:p w14:paraId="05C83C92" w14:textId="77777777" w:rsidR="004008D5" w:rsidRDefault="004008D5" w:rsidP="00B32DAC">
      <w:pPr>
        <w:rPr>
          <w:rFonts w:asciiTheme="majorHAnsi" w:hAnsiTheme="majorHAnsi" w:cstheme="majorHAnsi"/>
          <w:sz w:val="24"/>
          <w:szCs w:val="24"/>
        </w:rPr>
      </w:pPr>
    </w:p>
    <w:p w14:paraId="6DC86CF3" w14:textId="77777777" w:rsidR="0097747A" w:rsidRDefault="0097747A" w:rsidP="00B32DAC">
      <w:pPr>
        <w:rPr>
          <w:rFonts w:asciiTheme="majorHAnsi" w:hAnsiTheme="majorHAnsi" w:cstheme="majorHAnsi"/>
          <w:sz w:val="24"/>
          <w:szCs w:val="24"/>
        </w:rPr>
      </w:pPr>
      <w:r>
        <w:rPr>
          <w:rFonts w:asciiTheme="majorHAnsi" w:hAnsiTheme="majorHAnsi" w:cstheme="majorHAnsi"/>
          <w:sz w:val="24"/>
          <w:szCs w:val="24"/>
        </w:rPr>
        <w:t xml:space="preserve">Lightning Talk – </w:t>
      </w:r>
      <w:r w:rsidR="008E398C">
        <w:rPr>
          <w:rFonts w:asciiTheme="majorHAnsi" w:hAnsiTheme="majorHAnsi" w:cstheme="majorHAnsi"/>
          <w:sz w:val="24"/>
          <w:szCs w:val="24"/>
        </w:rPr>
        <w:t xml:space="preserve">Gracia, E. </w:t>
      </w:r>
      <w:r>
        <w:rPr>
          <w:rFonts w:asciiTheme="majorHAnsi" w:hAnsiTheme="majorHAnsi" w:cstheme="majorHAnsi"/>
          <w:sz w:val="24"/>
          <w:szCs w:val="24"/>
        </w:rPr>
        <w:t>Using VR Immerse Software for English Language Instruction – October 18, 2024, Meta Educator’s Community Summit, Menlo Park, California</w:t>
      </w:r>
    </w:p>
    <w:p w14:paraId="3D08A428" w14:textId="77777777" w:rsidR="0097747A" w:rsidRDefault="0097747A" w:rsidP="00B32DAC">
      <w:pPr>
        <w:rPr>
          <w:rFonts w:asciiTheme="majorHAnsi" w:hAnsiTheme="majorHAnsi" w:cstheme="majorHAnsi"/>
          <w:sz w:val="24"/>
          <w:szCs w:val="24"/>
        </w:rPr>
      </w:pPr>
    </w:p>
    <w:p w14:paraId="0F8E725E" w14:textId="77777777" w:rsidR="004008D5" w:rsidRDefault="004008D5" w:rsidP="00B32DAC">
      <w:pPr>
        <w:rPr>
          <w:rFonts w:asciiTheme="majorHAnsi" w:hAnsiTheme="majorHAnsi" w:cstheme="majorHAnsi"/>
          <w:sz w:val="24"/>
          <w:szCs w:val="24"/>
        </w:rPr>
      </w:pPr>
      <w:r>
        <w:rPr>
          <w:rFonts w:asciiTheme="majorHAnsi" w:hAnsiTheme="majorHAnsi" w:cstheme="majorHAnsi"/>
          <w:sz w:val="24"/>
          <w:szCs w:val="24"/>
        </w:rPr>
        <w:t xml:space="preserve">Presentation - </w:t>
      </w:r>
      <w:r w:rsidR="008E398C">
        <w:rPr>
          <w:rFonts w:asciiTheme="majorHAnsi" w:hAnsiTheme="majorHAnsi" w:cstheme="majorHAnsi"/>
          <w:sz w:val="24"/>
          <w:szCs w:val="24"/>
        </w:rPr>
        <w:t xml:space="preserve">Gracia, E. </w:t>
      </w:r>
      <w:r w:rsidRPr="004008D5">
        <w:rPr>
          <w:rFonts w:asciiTheme="majorHAnsi" w:hAnsiTheme="majorHAnsi" w:cstheme="majorHAnsi"/>
          <w:sz w:val="24"/>
          <w:szCs w:val="24"/>
        </w:rPr>
        <w:t>Models for VR Classroom Integration in Different Contexts</w:t>
      </w:r>
      <w:r>
        <w:rPr>
          <w:rFonts w:asciiTheme="majorHAnsi" w:hAnsiTheme="majorHAnsi" w:cstheme="majorHAnsi"/>
          <w:sz w:val="24"/>
          <w:szCs w:val="24"/>
        </w:rPr>
        <w:t xml:space="preserve"> </w:t>
      </w:r>
      <w:r w:rsidR="00EB7DC7">
        <w:rPr>
          <w:rFonts w:asciiTheme="majorHAnsi" w:hAnsiTheme="majorHAnsi" w:cstheme="majorHAnsi"/>
          <w:sz w:val="24"/>
          <w:szCs w:val="24"/>
        </w:rPr>
        <w:t>–</w:t>
      </w:r>
      <w:r>
        <w:rPr>
          <w:rFonts w:asciiTheme="majorHAnsi" w:hAnsiTheme="majorHAnsi" w:cstheme="majorHAnsi"/>
          <w:sz w:val="24"/>
          <w:szCs w:val="24"/>
        </w:rPr>
        <w:t xml:space="preserve"> September</w:t>
      </w:r>
      <w:r w:rsidR="00EB7DC7">
        <w:rPr>
          <w:rFonts w:asciiTheme="majorHAnsi" w:hAnsiTheme="majorHAnsi" w:cstheme="majorHAnsi"/>
          <w:sz w:val="24"/>
          <w:szCs w:val="24"/>
        </w:rPr>
        <w:t xml:space="preserve"> 21, 2024, AZCALL Conference, Tempe, AZ</w:t>
      </w:r>
    </w:p>
    <w:p w14:paraId="66C63FD6" w14:textId="77777777" w:rsidR="00440443" w:rsidRDefault="00440443" w:rsidP="00B32DAC">
      <w:pPr>
        <w:rPr>
          <w:rFonts w:asciiTheme="majorHAnsi" w:hAnsiTheme="majorHAnsi" w:cstheme="majorHAnsi"/>
          <w:sz w:val="24"/>
          <w:szCs w:val="24"/>
        </w:rPr>
      </w:pPr>
    </w:p>
    <w:p w14:paraId="5E8BDDB7" w14:textId="77777777" w:rsidR="00440443" w:rsidRDefault="00440443" w:rsidP="00B32DAC">
      <w:pPr>
        <w:rPr>
          <w:rFonts w:asciiTheme="majorHAnsi" w:hAnsiTheme="majorHAnsi" w:cstheme="majorHAnsi"/>
          <w:sz w:val="24"/>
          <w:szCs w:val="24"/>
        </w:rPr>
      </w:pPr>
      <w:r>
        <w:rPr>
          <w:rFonts w:asciiTheme="majorHAnsi" w:hAnsiTheme="majorHAnsi" w:cstheme="majorHAnsi"/>
          <w:sz w:val="24"/>
          <w:szCs w:val="24"/>
        </w:rPr>
        <w:t xml:space="preserve">Guest Lecture – </w:t>
      </w:r>
      <w:r w:rsidR="008E398C">
        <w:rPr>
          <w:rFonts w:asciiTheme="majorHAnsi" w:hAnsiTheme="majorHAnsi" w:cstheme="majorHAnsi"/>
          <w:sz w:val="24"/>
          <w:szCs w:val="24"/>
        </w:rPr>
        <w:t xml:space="preserve">Gracia, E. </w:t>
      </w:r>
      <w:r>
        <w:rPr>
          <w:rFonts w:asciiTheme="majorHAnsi" w:hAnsiTheme="majorHAnsi" w:cstheme="majorHAnsi"/>
          <w:sz w:val="24"/>
          <w:szCs w:val="24"/>
        </w:rPr>
        <w:t xml:space="preserve">The Pronunciation of Chinese Names, Fulton School of Engineering </w:t>
      </w:r>
      <w:r>
        <w:rPr>
          <w:rFonts w:asciiTheme="majorHAnsi" w:hAnsiTheme="majorHAnsi" w:cstheme="majorHAnsi"/>
          <w:sz w:val="24"/>
          <w:szCs w:val="24"/>
        </w:rPr>
        <w:lastRenderedPageBreak/>
        <w:t>Advisor Workshop Day, June, 20, 2024, Tempe, AZ</w:t>
      </w:r>
    </w:p>
    <w:p w14:paraId="36C5A1AE" w14:textId="77777777" w:rsidR="004008D5" w:rsidRDefault="004008D5" w:rsidP="00B32DAC">
      <w:pPr>
        <w:rPr>
          <w:rFonts w:asciiTheme="majorHAnsi" w:hAnsiTheme="majorHAnsi" w:cstheme="majorHAnsi"/>
          <w:sz w:val="24"/>
          <w:szCs w:val="24"/>
        </w:rPr>
      </w:pPr>
    </w:p>
    <w:p w14:paraId="56D84EC6"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Guest Lecture-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World Englishes: Language Variation and Diversity- May 24, 2024 for Universitas Trunojoyo Madura</w:t>
      </w:r>
    </w:p>
    <w:p w14:paraId="4352F578"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Madura, Indonesia, Virtual Lecture</w:t>
      </w:r>
    </w:p>
    <w:p w14:paraId="609FD9E1" w14:textId="77777777" w:rsidR="00B32DAC" w:rsidRPr="00B32DAC" w:rsidRDefault="00B32DAC" w:rsidP="00B32DAC">
      <w:pPr>
        <w:rPr>
          <w:rFonts w:asciiTheme="majorHAnsi" w:hAnsiTheme="majorHAnsi" w:cstheme="majorHAnsi"/>
          <w:sz w:val="24"/>
          <w:szCs w:val="24"/>
        </w:rPr>
      </w:pPr>
    </w:p>
    <w:p w14:paraId="6F766C0B"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Guest Lecture -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Academic Work for the 21st Century- May 14, 2024 for Omar Al-Mukhtar University</w:t>
      </w:r>
    </w:p>
    <w:p w14:paraId="2D1BE400"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Al Bayda’, Libya, Virtual Lecture</w:t>
      </w:r>
    </w:p>
    <w:p w14:paraId="22068D2C" w14:textId="77777777" w:rsidR="00B32DAC" w:rsidRPr="00B32DAC" w:rsidRDefault="00B32DAC" w:rsidP="00B32DAC">
      <w:pPr>
        <w:rPr>
          <w:rFonts w:asciiTheme="majorHAnsi" w:hAnsiTheme="majorHAnsi" w:cstheme="majorHAnsi"/>
          <w:sz w:val="24"/>
          <w:szCs w:val="24"/>
        </w:rPr>
      </w:pPr>
    </w:p>
    <w:p w14:paraId="70629B29"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Presentation -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 xml:space="preserve">Developing a Hybrid Course for International Teaching Assistant Training - </w:t>
      </w:r>
      <w:r w:rsidR="003C596B" w:rsidRPr="00B32DAC">
        <w:rPr>
          <w:rFonts w:asciiTheme="majorHAnsi" w:hAnsiTheme="majorHAnsi" w:cstheme="majorHAnsi"/>
          <w:sz w:val="24"/>
          <w:szCs w:val="24"/>
        </w:rPr>
        <w:t xml:space="preserve">30th Annual Graduate Linguistics, Applied Linguistics and TESOL Symposium - </w:t>
      </w:r>
      <w:r w:rsidRPr="00B32DAC">
        <w:rPr>
          <w:rFonts w:asciiTheme="majorHAnsi" w:hAnsiTheme="majorHAnsi" w:cstheme="majorHAnsi"/>
          <w:sz w:val="24"/>
          <w:szCs w:val="24"/>
        </w:rPr>
        <w:t>February 17, 2024</w:t>
      </w:r>
      <w:r w:rsidR="008E398C">
        <w:rPr>
          <w:rFonts w:asciiTheme="majorHAnsi" w:hAnsiTheme="majorHAnsi" w:cstheme="majorHAnsi"/>
          <w:sz w:val="24"/>
          <w:szCs w:val="24"/>
        </w:rPr>
        <w:t xml:space="preserve"> </w:t>
      </w:r>
      <w:r w:rsidRPr="00B32DAC">
        <w:rPr>
          <w:rFonts w:asciiTheme="majorHAnsi" w:hAnsiTheme="majorHAnsi" w:cstheme="majorHAnsi"/>
          <w:sz w:val="24"/>
          <w:szCs w:val="24"/>
        </w:rPr>
        <w:t>Tempe, Arizona</w:t>
      </w:r>
    </w:p>
    <w:p w14:paraId="11E76D5B" w14:textId="77777777" w:rsidR="00B32DAC" w:rsidRPr="00B32DAC" w:rsidRDefault="00B32DAC" w:rsidP="00B32DAC">
      <w:pPr>
        <w:rPr>
          <w:rFonts w:asciiTheme="majorHAnsi" w:hAnsiTheme="majorHAnsi" w:cstheme="majorHAnsi"/>
          <w:sz w:val="24"/>
          <w:szCs w:val="24"/>
        </w:rPr>
      </w:pPr>
    </w:p>
    <w:p w14:paraId="765B0077" w14:textId="77777777" w:rsidR="00B32DAC" w:rsidRPr="00B32DAC" w:rsidRDefault="00440443" w:rsidP="00B32DAC">
      <w:pPr>
        <w:rPr>
          <w:rFonts w:asciiTheme="majorHAnsi" w:hAnsiTheme="majorHAnsi" w:cstheme="majorHAnsi"/>
          <w:sz w:val="24"/>
          <w:szCs w:val="24"/>
        </w:rPr>
      </w:pPr>
      <w:r>
        <w:rPr>
          <w:rFonts w:asciiTheme="majorHAnsi" w:hAnsiTheme="majorHAnsi" w:cstheme="majorHAnsi"/>
          <w:sz w:val="24"/>
          <w:szCs w:val="24"/>
        </w:rPr>
        <w:t>Presentation</w:t>
      </w:r>
      <w:r w:rsidR="00B32DAC" w:rsidRPr="00B32DAC">
        <w:rPr>
          <w:rFonts w:asciiTheme="majorHAnsi" w:hAnsiTheme="majorHAnsi" w:cstheme="majorHAnsi"/>
          <w:sz w:val="24"/>
          <w:szCs w:val="24"/>
        </w:rPr>
        <w:t>–</w:t>
      </w:r>
      <w:r w:rsidR="008E398C">
        <w:rPr>
          <w:rFonts w:asciiTheme="majorHAnsi" w:hAnsiTheme="majorHAnsi" w:cstheme="majorHAnsi"/>
          <w:sz w:val="24"/>
          <w:szCs w:val="24"/>
        </w:rPr>
        <w:t xml:space="preserve"> Gracia, E.</w:t>
      </w:r>
      <w:r w:rsidR="00B32DAC" w:rsidRPr="00B32DAC">
        <w:rPr>
          <w:rFonts w:asciiTheme="majorHAnsi" w:hAnsiTheme="majorHAnsi" w:cstheme="majorHAnsi"/>
          <w:sz w:val="24"/>
          <w:szCs w:val="24"/>
        </w:rPr>
        <w:t xml:space="preserve"> Using an Artificial Intelligence Application to Teach ESL Pronunciation</w:t>
      </w:r>
      <w:r>
        <w:rPr>
          <w:rFonts w:asciiTheme="majorHAnsi" w:hAnsiTheme="majorHAnsi" w:cstheme="majorHAnsi"/>
          <w:sz w:val="24"/>
          <w:szCs w:val="24"/>
        </w:rPr>
        <w:t xml:space="preserve">, </w:t>
      </w:r>
      <w:r w:rsidRPr="00B32DAC">
        <w:rPr>
          <w:rFonts w:asciiTheme="majorHAnsi" w:hAnsiTheme="majorHAnsi" w:cstheme="majorHAnsi"/>
          <w:sz w:val="24"/>
          <w:szCs w:val="24"/>
        </w:rPr>
        <w:t>TESOL International 2023</w:t>
      </w:r>
      <w:r>
        <w:rPr>
          <w:rFonts w:asciiTheme="majorHAnsi" w:hAnsiTheme="majorHAnsi" w:cstheme="majorHAnsi"/>
          <w:sz w:val="24"/>
          <w:szCs w:val="24"/>
        </w:rPr>
        <w:t xml:space="preserve">, April 3, 2023, </w:t>
      </w:r>
      <w:r w:rsidR="00B32DAC" w:rsidRPr="00B32DAC">
        <w:rPr>
          <w:rFonts w:asciiTheme="majorHAnsi" w:hAnsiTheme="majorHAnsi" w:cstheme="majorHAnsi"/>
          <w:sz w:val="24"/>
          <w:szCs w:val="24"/>
        </w:rPr>
        <w:t>Portland, O</w:t>
      </w:r>
      <w:r w:rsidR="003C596B">
        <w:rPr>
          <w:rFonts w:asciiTheme="majorHAnsi" w:hAnsiTheme="majorHAnsi" w:cstheme="majorHAnsi"/>
          <w:sz w:val="24"/>
          <w:szCs w:val="24"/>
        </w:rPr>
        <w:t>R</w:t>
      </w:r>
    </w:p>
    <w:p w14:paraId="1C2DCF37" w14:textId="77777777" w:rsidR="00B32DAC" w:rsidRPr="00B32DAC" w:rsidRDefault="00B32DAC" w:rsidP="00B32DAC">
      <w:pPr>
        <w:rPr>
          <w:rFonts w:asciiTheme="majorHAnsi" w:hAnsiTheme="majorHAnsi" w:cstheme="majorHAnsi"/>
          <w:sz w:val="24"/>
          <w:szCs w:val="24"/>
        </w:rPr>
      </w:pPr>
    </w:p>
    <w:p w14:paraId="24733FBB"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Presentation –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Improving International Teaching Assistants' Pronunciation with the ELSA Speak Application</w:t>
      </w:r>
      <w:r w:rsidR="003C596B">
        <w:rPr>
          <w:rFonts w:asciiTheme="majorHAnsi" w:hAnsiTheme="majorHAnsi" w:cstheme="majorHAnsi"/>
          <w:sz w:val="24"/>
          <w:szCs w:val="24"/>
        </w:rPr>
        <w:t xml:space="preserve">, AZCALL 2022, October 22, 2022, </w:t>
      </w:r>
      <w:r w:rsidRPr="00B32DAC">
        <w:rPr>
          <w:rFonts w:asciiTheme="majorHAnsi" w:hAnsiTheme="majorHAnsi" w:cstheme="majorHAnsi"/>
          <w:sz w:val="24"/>
          <w:szCs w:val="24"/>
        </w:rPr>
        <w:t>Tempe, Arizona</w:t>
      </w:r>
    </w:p>
    <w:p w14:paraId="7460BF19" w14:textId="77777777" w:rsidR="00B32DAC" w:rsidRPr="00B32DAC" w:rsidRDefault="00B32DAC" w:rsidP="00B32DAC">
      <w:pPr>
        <w:rPr>
          <w:rFonts w:asciiTheme="majorHAnsi" w:hAnsiTheme="majorHAnsi" w:cstheme="majorHAnsi"/>
          <w:sz w:val="24"/>
          <w:szCs w:val="24"/>
        </w:rPr>
      </w:pPr>
    </w:p>
    <w:p w14:paraId="3E901DF0"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Professional Development Workshop –</w:t>
      </w:r>
      <w:r w:rsidR="008E398C">
        <w:rPr>
          <w:rFonts w:asciiTheme="majorHAnsi" w:hAnsiTheme="majorHAnsi" w:cstheme="majorHAnsi"/>
          <w:sz w:val="24"/>
          <w:szCs w:val="24"/>
        </w:rPr>
        <w:t xml:space="preserve"> Gracia, E. </w:t>
      </w:r>
      <w:r w:rsidRPr="00B32DAC">
        <w:rPr>
          <w:rFonts w:asciiTheme="majorHAnsi" w:hAnsiTheme="majorHAnsi" w:cstheme="majorHAnsi"/>
          <w:sz w:val="24"/>
          <w:szCs w:val="24"/>
        </w:rPr>
        <w:t>Positive Psychology in the ESL/EFL Classroom for ASU Global Launch</w:t>
      </w:r>
      <w:r w:rsidR="003C596B">
        <w:rPr>
          <w:rFonts w:asciiTheme="majorHAnsi" w:hAnsiTheme="majorHAnsi" w:cstheme="majorHAnsi"/>
          <w:sz w:val="24"/>
          <w:szCs w:val="24"/>
        </w:rPr>
        <w:t xml:space="preserve">, September, 13, 2022, </w:t>
      </w:r>
      <w:r w:rsidRPr="00B32DAC">
        <w:rPr>
          <w:rFonts w:asciiTheme="majorHAnsi" w:hAnsiTheme="majorHAnsi" w:cstheme="majorHAnsi"/>
          <w:sz w:val="24"/>
          <w:szCs w:val="24"/>
        </w:rPr>
        <w:t>Tempe, Arizona</w:t>
      </w:r>
    </w:p>
    <w:p w14:paraId="39D963C5" w14:textId="77777777" w:rsidR="00B32DAC" w:rsidRPr="00B32DAC" w:rsidRDefault="00B32DAC" w:rsidP="00B32DAC">
      <w:pPr>
        <w:rPr>
          <w:rFonts w:asciiTheme="majorHAnsi" w:hAnsiTheme="majorHAnsi" w:cstheme="majorHAnsi"/>
          <w:sz w:val="24"/>
          <w:szCs w:val="24"/>
        </w:rPr>
      </w:pPr>
    </w:p>
    <w:p w14:paraId="63D53F67"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Guest </w:t>
      </w:r>
      <w:r w:rsidR="00E04B2A">
        <w:rPr>
          <w:rFonts w:asciiTheme="majorHAnsi" w:hAnsiTheme="majorHAnsi" w:cstheme="majorHAnsi"/>
          <w:sz w:val="24"/>
          <w:szCs w:val="24"/>
        </w:rPr>
        <w:t>Lecture</w:t>
      </w:r>
      <w:r w:rsidRPr="00B32DAC">
        <w:rPr>
          <w:rFonts w:asciiTheme="majorHAnsi" w:hAnsiTheme="majorHAnsi" w:cstheme="majorHAnsi"/>
          <w:sz w:val="24"/>
          <w:szCs w:val="24"/>
        </w:rPr>
        <w:t xml:space="preserve"> –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Teaching in Latin American Contexts- International Education Course in Mary Lou Fulton Teachers College, Arizona State University</w:t>
      </w:r>
      <w:r w:rsidR="003C596B">
        <w:rPr>
          <w:rFonts w:asciiTheme="majorHAnsi" w:hAnsiTheme="majorHAnsi" w:cstheme="majorHAnsi"/>
          <w:sz w:val="24"/>
          <w:szCs w:val="24"/>
        </w:rPr>
        <w:t>, April 2021, Virtual</w:t>
      </w:r>
    </w:p>
    <w:p w14:paraId="06EE2D29"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Tempe, Arizona</w:t>
      </w:r>
    </w:p>
    <w:p w14:paraId="7A473018" w14:textId="77777777" w:rsidR="00B32DAC" w:rsidRPr="00B32DAC" w:rsidRDefault="00B32DAC" w:rsidP="00B32DAC">
      <w:pPr>
        <w:rPr>
          <w:rFonts w:asciiTheme="majorHAnsi" w:hAnsiTheme="majorHAnsi" w:cstheme="majorHAnsi"/>
          <w:sz w:val="24"/>
          <w:szCs w:val="24"/>
        </w:rPr>
      </w:pPr>
    </w:p>
    <w:p w14:paraId="180CFD63"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Guest </w:t>
      </w:r>
      <w:r w:rsidR="00E04B2A">
        <w:rPr>
          <w:rFonts w:asciiTheme="majorHAnsi" w:hAnsiTheme="majorHAnsi" w:cstheme="majorHAnsi"/>
          <w:sz w:val="24"/>
          <w:szCs w:val="24"/>
        </w:rPr>
        <w:t>Lecture</w:t>
      </w:r>
      <w:r w:rsidRPr="00B32DAC">
        <w:rPr>
          <w:rFonts w:asciiTheme="majorHAnsi" w:hAnsiTheme="majorHAnsi" w:cstheme="majorHAnsi"/>
          <w:sz w:val="24"/>
          <w:szCs w:val="24"/>
        </w:rPr>
        <w:t xml:space="preserve">-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Teaching English Online - Everyone Academy – Teach English Now Webinar</w:t>
      </w:r>
      <w:r w:rsidR="003C596B">
        <w:rPr>
          <w:rFonts w:asciiTheme="majorHAnsi" w:hAnsiTheme="majorHAnsi" w:cstheme="majorHAnsi"/>
          <w:sz w:val="24"/>
          <w:szCs w:val="24"/>
        </w:rPr>
        <w:t>,</w:t>
      </w:r>
      <w:r w:rsidRPr="00B32DAC">
        <w:rPr>
          <w:rFonts w:asciiTheme="majorHAnsi" w:hAnsiTheme="majorHAnsi" w:cstheme="majorHAnsi"/>
          <w:sz w:val="24"/>
          <w:szCs w:val="24"/>
        </w:rPr>
        <w:t xml:space="preserve"> April 2021</w:t>
      </w:r>
      <w:r w:rsidR="003C596B">
        <w:rPr>
          <w:rFonts w:asciiTheme="majorHAnsi" w:hAnsiTheme="majorHAnsi" w:cstheme="majorHAnsi"/>
          <w:sz w:val="24"/>
          <w:szCs w:val="24"/>
        </w:rPr>
        <w:t>, Virtual</w:t>
      </w:r>
    </w:p>
    <w:p w14:paraId="45616B66" w14:textId="77777777" w:rsidR="00B32DAC" w:rsidRPr="00B32DAC" w:rsidRDefault="00B32DAC" w:rsidP="00B32DAC">
      <w:pPr>
        <w:rPr>
          <w:rFonts w:asciiTheme="majorHAnsi" w:hAnsiTheme="majorHAnsi" w:cstheme="majorHAnsi"/>
          <w:sz w:val="24"/>
          <w:szCs w:val="24"/>
        </w:rPr>
      </w:pPr>
    </w:p>
    <w:p w14:paraId="4561F6E1"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Presentation</w:t>
      </w:r>
      <w:r w:rsidR="003C596B">
        <w:rPr>
          <w:rFonts w:asciiTheme="majorHAnsi" w:hAnsiTheme="majorHAnsi" w:cstheme="majorHAnsi"/>
          <w:sz w:val="24"/>
          <w:szCs w:val="24"/>
        </w:rPr>
        <w:t>-</w:t>
      </w:r>
      <w:r w:rsidRPr="00B32DAC">
        <w:rPr>
          <w:rFonts w:asciiTheme="majorHAnsi" w:hAnsiTheme="majorHAnsi" w:cstheme="majorHAnsi"/>
          <w:sz w:val="24"/>
          <w:szCs w:val="24"/>
        </w:rPr>
        <w:t xml:space="preserve">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Strategies for Building Rapport in Asynchronous Online Courses</w:t>
      </w:r>
      <w:r w:rsidR="003C596B">
        <w:rPr>
          <w:rFonts w:asciiTheme="majorHAnsi" w:hAnsiTheme="majorHAnsi" w:cstheme="majorHAnsi"/>
          <w:sz w:val="24"/>
          <w:szCs w:val="24"/>
        </w:rPr>
        <w:t xml:space="preserve">, </w:t>
      </w:r>
      <w:r w:rsidR="003C596B" w:rsidRPr="00B32DAC">
        <w:rPr>
          <w:rFonts w:asciiTheme="majorHAnsi" w:hAnsiTheme="majorHAnsi" w:cstheme="majorHAnsi"/>
          <w:sz w:val="24"/>
          <w:szCs w:val="24"/>
        </w:rPr>
        <w:t>AZ CALL 2021</w:t>
      </w:r>
      <w:r w:rsidR="003C596B">
        <w:rPr>
          <w:rFonts w:asciiTheme="majorHAnsi" w:hAnsiTheme="majorHAnsi" w:cstheme="majorHAnsi"/>
          <w:sz w:val="24"/>
          <w:szCs w:val="24"/>
        </w:rPr>
        <w:t>, October 16., 2021</w:t>
      </w:r>
      <w:r w:rsidRPr="00B32DAC">
        <w:rPr>
          <w:rFonts w:asciiTheme="majorHAnsi" w:hAnsiTheme="majorHAnsi" w:cstheme="majorHAnsi"/>
          <w:sz w:val="24"/>
          <w:szCs w:val="24"/>
        </w:rPr>
        <w:t xml:space="preserve"> </w:t>
      </w:r>
    </w:p>
    <w:p w14:paraId="5A48F2DF" w14:textId="77777777" w:rsidR="00B32DAC" w:rsidRPr="00B32DAC" w:rsidRDefault="00B32DAC" w:rsidP="00B32DAC">
      <w:pPr>
        <w:rPr>
          <w:rFonts w:asciiTheme="majorHAnsi" w:hAnsiTheme="majorHAnsi" w:cstheme="majorHAnsi"/>
          <w:sz w:val="24"/>
          <w:szCs w:val="24"/>
        </w:rPr>
      </w:pPr>
    </w:p>
    <w:p w14:paraId="3B9A4CBF"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Presentation</w:t>
      </w:r>
      <w:r w:rsidR="003C596B">
        <w:rPr>
          <w:rFonts w:asciiTheme="majorHAnsi" w:hAnsiTheme="majorHAnsi" w:cstheme="majorHAnsi"/>
          <w:sz w:val="24"/>
          <w:szCs w:val="24"/>
        </w:rPr>
        <w:t xml:space="preserve"> - </w:t>
      </w:r>
      <w:r w:rsidR="008E398C">
        <w:rPr>
          <w:rFonts w:asciiTheme="majorHAnsi" w:hAnsiTheme="majorHAnsi" w:cstheme="majorHAnsi"/>
          <w:sz w:val="24"/>
          <w:szCs w:val="24"/>
        </w:rPr>
        <w:t xml:space="preserve">Gracia, E. </w:t>
      </w:r>
      <w:r w:rsidRPr="00B32DAC">
        <w:rPr>
          <w:rFonts w:asciiTheme="majorHAnsi" w:hAnsiTheme="majorHAnsi" w:cstheme="majorHAnsi"/>
          <w:sz w:val="24"/>
          <w:szCs w:val="24"/>
        </w:rPr>
        <w:t>Strategies for Feedback and Rapport in Asynchronous Online Teacher-Training for TESOL Professionals</w:t>
      </w:r>
      <w:r w:rsidR="003C596B">
        <w:rPr>
          <w:rFonts w:asciiTheme="majorHAnsi" w:hAnsiTheme="majorHAnsi" w:cstheme="majorHAnsi"/>
          <w:sz w:val="24"/>
          <w:szCs w:val="24"/>
        </w:rPr>
        <w:t xml:space="preserve">, </w:t>
      </w:r>
      <w:r w:rsidR="003C596B" w:rsidRPr="00B32DAC">
        <w:rPr>
          <w:rFonts w:asciiTheme="majorHAnsi" w:hAnsiTheme="majorHAnsi" w:cstheme="majorHAnsi"/>
          <w:sz w:val="24"/>
          <w:szCs w:val="24"/>
        </w:rPr>
        <w:t>27th Annual Graduate Linguistics, Applied Linguistics, and TESOL Symposium</w:t>
      </w:r>
      <w:r w:rsidR="003C596B">
        <w:rPr>
          <w:rFonts w:asciiTheme="majorHAnsi" w:hAnsiTheme="majorHAnsi" w:cstheme="majorHAnsi"/>
          <w:sz w:val="24"/>
          <w:szCs w:val="24"/>
        </w:rPr>
        <w:t xml:space="preserve">, </w:t>
      </w:r>
      <w:r w:rsidR="003C596B" w:rsidRPr="00B32DAC">
        <w:rPr>
          <w:rFonts w:asciiTheme="majorHAnsi" w:hAnsiTheme="majorHAnsi" w:cstheme="majorHAnsi"/>
          <w:sz w:val="24"/>
          <w:szCs w:val="24"/>
        </w:rPr>
        <w:t>February, 2021</w:t>
      </w:r>
      <w:r w:rsidR="003C596B">
        <w:rPr>
          <w:rFonts w:asciiTheme="majorHAnsi" w:hAnsiTheme="majorHAnsi" w:cstheme="majorHAnsi"/>
          <w:sz w:val="24"/>
          <w:szCs w:val="24"/>
        </w:rPr>
        <w:t xml:space="preserve">, </w:t>
      </w:r>
      <w:r w:rsidRPr="00B32DAC">
        <w:rPr>
          <w:rFonts w:asciiTheme="majorHAnsi" w:hAnsiTheme="majorHAnsi" w:cstheme="majorHAnsi"/>
          <w:sz w:val="24"/>
          <w:szCs w:val="24"/>
        </w:rPr>
        <w:t>Tempe, Arizona</w:t>
      </w:r>
    </w:p>
    <w:p w14:paraId="297F1F45" w14:textId="77777777" w:rsidR="00B32DAC" w:rsidRPr="00B32DAC" w:rsidRDefault="00B32DAC" w:rsidP="00B32DAC">
      <w:pPr>
        <w:rPr>
          <w:rFonts w:asciiTheme="majorHAnsi" w:hAnsiTheme="majorHAnsi" w:cstheme="majorHAnsi"/>
          <w:sz w:val="24"/>
          <w:szCs w:val="24"/>
        </w:rPr>
      </w:pPr>
    </w:p>
    <w:p w14:paraId="0CDF526A"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Presentation</w:t>
      </w:r>
      <w:r w:rsidR="003C596B">
        <w:rPr>
          <w:rFonts w:asciiTheme="majorHAnsi" w:hAnsiTheme="majorHAnsi" w:cstheme="majorHAnsi"/>
          <w:sz w:val="24"/>
          <w:szCs w:val="24"/>
        </w:rPr>
        <w:t xml:space="preserve"> -</w:t>
      </w:r>
      <w:r w:rsidR="008E398C">
        <w:rPr>
          <w:rFonts w:asciiTheme="majorHAnsi" w:hAnsiTheme="majorHAnsi" w:cstheme="majorHAnsi"/>
          <w:sz w:val="24"/>
          <w:szCs w:val="24"/>
        </w:rPr>
        <w:t xml:space="preserve"> Gracia, E. </w:t>
      </w:r>
      <w:r w:rsidRPr="00B32DAC">
        <w:rPr>
          <w:rFonts w:asciiTheme="majorHAnsi" w:hAnsiTheme="majorHAnsi" w:cstheme="majorHAnsi"/>
          <w:sz w:val="24"/>
          <w:szCs w:val="24"/>
        </w:rPr>
        <w:t>Teaching ESL Online - Teacher Training and Content Creation</w:t>
      </w:r>
      <w:r w:rsidR="003C596B">
        <w:rPr>
          <w:rFonts w:asciiTheme="majorHAnsi" w:hAnsiTheme="majorHAnsi" w:cstheme="majorHAnsi"/>
          <w:sz w:val="24"/>
          <w:szCs w:val="24"/>
        </w:rPr>
        <w:t xml:space="preserve">, </w:t>
      </w:r>
      <w:r w:rsidR="003C596B" w:rsidRPr="00B32DAC">
        <w:rPr>
          <w:rFonts w:asciiTheme="majorHAnsi" w:hAnsiTheme="majorHAnsi" w:cstheme="majorHAnsi"/>
          <w:sz w:val="24"/>
          <w:szCs w:val="24"/>
        </w:rPr>
        <w:t>AZ TESOL 2019</w:t>
      </w:r>
      <w:r w:rsidR="003C596B">
        <w:rPr>
          <w:rFonts w:asciiTheme="majorHAnsi" w:hAnsiTheme="majorHAnsi" w:cstheme="majorHAnsi"/>
          <w:sz w:val="24"/>
          <w:szCs w:val="24"/>
        </w:rPr>
        <w:t>,</w:t>
      </w:r>
      <w:r w:rsidR="003C596B" w:rsidRPr="00B32DAC">
        <w:rPr>
          <w:rFonts w:asciiTheme="majorHAnsi" w:hAnsiTheme="majorHAnsi" w:cstheme="majorHAnsi"/>
          <w:sz w:val="24"/>
          <w:szCs w:val="24"/>
        </w:rPr>
        <w:t xml:space="preserve"> </w:t>
      </w:r>
      <w:r w:rsidRPr="00B32DAC">
        <w:rPr>
          <w:rFonts w:asciiTheme="majorHAnsi" w:hAnsiTheme="majorHAnsi" w:cstheme="majorHAnsi"/>
          <w:sz w:val="24"/>
          <w:szCs w:val="24"/>
        </w:rPr>
        <w:t>Flagstaff, Arizona</w:t>
      </w:r>
    </w:p>
    <w:p w14:paraId="6E6976C2" w14:textId="77777777" w:rsidR="00B32DAC" w:rsidRPr="00B32DAC" w:rsidRDefault="00B32DAC" w:rsidP="00B32DAC">
      <w:pPr>
        <w:rPr>
          <w:rFonts w:asciiTheme="majorHAnsi" w:hAnsiTheme="majorHAnsi" w:cstheme="majorHAnsi"/>
          <w:sz w:val="24"/>
          <w:szCs w:val="24"/>
        </w:rPr>
      </w:pPr>
    </w:p>
    <w:p w14:paraId="5EFDF0E7" w14:textId="77777777" w:rsidR="00B32DAC" w:rsidRPr="00F649C8" w:rsidRDefault="00B32DAC" w:rsidP="00B32DAC">
      <w:pPr>
        <w:rPr>
          <w:rFonts w:asciiTheme="majorHAnsi" w:hAnsiTheme="majorHAnsi" w:cstheme="majorHAnsi"/>
          <w:sz w:val="24"/>
          <w:szCs w:val="24"/>
          <w:lang w:val="es-US"/>
        </w:rPr>
      </w:pPr>
      <w:proofErr w:type="spellStart"/>
      <w:r w:rsidRPr="00F649C8">
        <w:rPr>
          <w:rFonts w:asciiTheme="majorHAnsi" w:hAnsiTheme="majorHAnsi" w:cstheme="majorHAnsi"/>
          <w:sz w:val="24"/>
          <w:szCs w:val="24"/>
          <w:lang w:val="es-US"/>
        </w:rPr>
        <w:t>Presentation</w:t>
      </w:r>
      <w:proofErr w:type="spellEnd"/>
      <w:r w:rsidR="003C596B" w:rsidRPr="00F649C8">
        <w:rPr>
          <w:rFonts w:asciiTheme="majorHAnsi" w:hAnsiTheme="majorHAnsi" w:cstheme="majorHAnsi"/>
          <w:sz w:val="24"/>
          <w:szCs w:val="24"/>
          <w:lang w:val="es-US"/>
        </w:rPr>
        <w:t xml:space="preserve"> -</w:t>
      </w:r>
      <w:r w:rsidRPr="00F649C8">
        <w:rPr>
          <w:rFonts w:asciiTheme="majorHAnsi" w:hAnsiTheme="majorHAnsi" w:cstheme="majorHAnsi"/>
          <w:sz w:val="24"/>
          <w:szCs w:val="24"/>
          <w:lang w:val="es-US"/>
        </w:rPr>
        <w:t xml:space="preserve"> </w:t>
      </w:r>
      <w:r w:rsidR="008E398C" w:rsidRPr="00F649C8">
        <w:rPr>
          <w:rFonts w:asciiTheme="majorHAnsi" w:hAnsiTheme="majorHAnsi" w:cstheme="majorHAnsi"/>
          <w:sz w:val="24"/>
          <w:szCs w:val="24"/>
          <w:lang w:val="es-US"/>
        </w:rPr>
        <w:t xml:space="preserve">Gracia, E. </w:t>
      </w:r>
      <w:r w:rsidRPr="00F649C8">
        <w:rPr>
          <w:rFonts w:asciiTheme="majorHAnsi" w:hAnsiTheme="majorHAnsi" w:cstheme="majorHAnsi"/>
          <w:sz w:val="24"/>
          <w:szCs w:val="24"/>
          <w:lang w:val="es-US"/>
        </w:rPr>
        <w:t xml:space="preserve">Digital Dialogue: A Model </w:t>
      </w:r>
      <w:proofErr w:type="spellStart"/>
      <w:r w:rsidRPr="00F649C8">
        <w:rPr>
          <w:rFonts w:asciiTheme="majorHAnsi" w:hAnsiTheme="majorHAnsi" w:cstheme="majorHAnsi"/>
          <w:sz w:val="24"/>
          <w:szCs w:val="24"/>
          <w:lang w:val="es-US"/>
        </w:rPr>
        <w:t>for</w:t>
      </w:r>
      <w:proofErr w:type="spellEnd"/>
      <w:r w:rsidRPr="00F649C8">
        <w:rPr>
          <w:rFonts w:asciiTheme="majorHAnsi" w:hAnsiTheme="majorHAnsi" w:cstheme="majorHAnsi"/>
          <w:sz w:val="24"/>
          <w:szCs w:val="24"/>
          <w:lang w:val="es-US"/>
        </w:rPr>
        <w:t xml:space="preserve"> </w:t>
      </w:r>
      <w:proofErr w:type="spellStart"/>
      <w:r w:rsidRPr="00F649C8">
        <w:rPr>
          <w:rFonts w:asciiTheme="majorHAnsi" w:hAnsiTheme="majorHAnsi" w:cstheme="majorHAnsi"/>
          <w:sz w:val="24"/>
          <w:szCs w:val="24"/>
          <w:lang w:val="es-US"/>
        </w:rPr>
        <w:t>Telecollaborative</w:t>
      </w:r>
      <w:proofErr w:type="spellEnd"/>
      <w:r w:rsidRPr="00F649C8">
        <w:rPr>
          <w:rFonts w:asciiTheme="majorHAnsi" w:hAnsiTheme="majorHAnsi" w:cstheme="majorHAnsi"/>
          <w:sz w:val="24"/>
          <w:szCs w:val="24"/>
          <w:lang w:val="es-US"/>
        </w:rPr>
        <w:t xml:space="preserve"> </w:t>
      </w:r>
      <w:proofErr w:type="spellStart"/>
      <w:r w:rsidRPr="00F649C8">
        <w:rPr>
          <w:rFonts w:asciiTheme="majorHAnsi" w:hAnsiTheme="majorHAnsi" w:cstheme="majorHAnsi"/>
          <w:sz w:val="24"/>
          <w:szCs w:val="24"/>
          <w:lang w:val="es-US"/>
        </w:rPr>
        <w:t>Projects</w:t>
      </w:r>
      <w:proofErr w:type="spellEnd"/>
      <w:r w:rsidR="003C596B" w:rsidRPr="00F649C8">
        <w:rPr>
          <w:rFonts w:asciiTheme="majorHAnsi" w:hAnsiTheme="majorHAnsi" w:cstheme="majorHAnsi"/>
          <w:sz w:val="24"/>
          <w:szCs w:val="24"/>
          <w:lang w:val="es-US"/>
        </w:rPr>
        <w:t>, AZ TESOL 2015,</w:t>
      </w:r>
    </w:p>
    <w:p w14:paraId="4F0FB4A5" w14:textId="77777777" w:rsidR="00B32DAC" w:rsidRPr="00F649C8" w:rsidRDefault="00B32DAC" w:rsidP="00B32DAC">
      <w:pPr>
        <w:rPr>
          <w:rFonts w:asciiTheme="majorHAnsi" w:hAnsiTheme="majorHAnsi" w:cstheme="majorHAnsi"/>
          <w:sz w:val="24"/>
          <w:szCs w:val="24"/>
          <w:lang w:val="es-US"/>
        </w:rPr>
      </w:pPr>
      <w:r w:rsidRPr="00F649C8">
        <w:rPr>
          <w:rFonts w:asciiTheme="majorHAnsi" w:hAnsiTheme="majorHAnsi" w:cstheme="majorHAnsi"/>
          <w:sz w:val="24"/>
          <w:szCs w:val="24"/>
          <w:lang w:val="es-US"/>
        </w:rPr>
        <w:t>Mesa, Arizona</w:t>
      </w:r>
    </w:p>
    <w:p w14:paraId="2891F8E8" w14:textId="77777777" w:rsidR="00B32DAC" w:rsidRPr="00F649C8" w:rsidRDefault="00B32DAC" w:rsidP="00B32DAC">
      <w:pPr>
        <w:pBdr>
          <w:bottom w:val="single" w:sz="12" w:space="1" w:color="auto"/>
        </w:pBdr>
        <w:rPr>
          <w:rFonts w:asciiTheme="majorHAnsi" w:hAnsiTheme="majorHAnsi" w:cstheme="majorHAnsi"/>
          <w:sz w:val="24"/>
          <w:szCs w:val="24"/>
          <w:lang w:val="es-US"/>
        </w:rPr>
      </w:pPr>
    </w:p>
    <w:p w14:paraId="0306A364" w14:textId="77777777" w:rsidR="00B32DAC" w:rsidRPr="00F649C8" w:rsidRDefault="00B32DAC" w:rsidP="00B32DAC">
      <w:pPr>
        <w:rPr>
          <w:rFonts w:asciiTheme="majorHAnsi" w:hAnsiTheme="majorHAnsi" w:cstheme="majorHAnsi"/>
          <w:sz w:val="24"/>
          <w:szCs w:val="24"/>
          <w:lang w:val="es-US"/>
        </w:rPr>
      </w:pPr>
    </w:p>
    <w:p w14:paraId="30B6F544" w14:textId="77777777" w:rsidR="00B32DAC" w:rsidRDefault="00B32DAC"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lastRenderedPageBreak/>
        <w:t>PUBLICATIONS</w:t>
      </w:r>
    </w:p>
    <w:p w14:paraId="75EC058C" w14:textId="77777777" w:rsidR="00B32DAC" w:rsidRDefault="00B32DAC" w:rsidP="00B32DAC">
      <w:pPr>
        <w:pBdr>
          <w:bottom w:val="single" w:sz="12" w:space="1" w:color="auto"/>
        </w:pBdr>
        <w:rPr>
          <w:rFonts w:asciiTheme="majorHAnsi" w:hAnsiTheme="majorHAnsi" w:cstheme="majorHAnsi"/>
          <w:sz w:val="24"/>
          <w:szCs w:val="24"/>
        </w:rPr>
      </w:pPr>
    </w:p>
    <w:p w14:paraId="7A9DC684" w14:textId="77777777" w:rsidR="00B32DAC" w:rsidRDefault="00B32DAC" w:rsidP="00B32DAC">
      <w:pPr>
        <w:rPr>
          <w:rFonts w:asciiTheme="majorHAnsi" w:hAnsiTheme="majorHAnsi" w:cstheme="majorHAnsi"/>
          <w:sz w:val="24"/>
          <w:szCs w:val="24"/>
        </w:rPr>
      </w:pPr>
    </w:p>
    <w:p w14:paraId="11D59D22" w14:textId="77777777" w:rsidR="004D6B91" w:rsidRPr="004D6B91" w:rsidRDefault="004D6B91" w:rsidP="004D6B91">
      <w:pPr>
        <w:rPr>
          <w:rFonts w:asciiTheme="majorHAnsi" w:hAnsiTheme="majorHAnsi" w:cstheme="majorHAnsi"/>
          <w:sz w:val="24"/>
          <w:szCs w:val="24"/>
        </w:rPr>
      </w:pPr>
      <w:r w:rsidRPr="004D6B91">
        <w:rPr>
          <w:rFonts w:asciiTheme="majorHAnsi" w:hAnsiTheme="majorHAnsi" w:cstheme="majorHAnsi"/>
          <w:sz w:val="24"/>
          <w:szCs w:val="24"/>
        </w:rPr>
        <w:t xml:space="preserve">Gracia, E. (2025). Teaching ESL pronunciation to international teaching assistants with the </w:t>
      </w:r>
    </w:p>
    <w:p w14:paraId="4AF9D979" w14:textId="77777777" w:rsidR="004D6B91" w:rsidRDefault="004D6B91" w:rsidP="004D6B91">
      <w:pPr>
        <w:rPr>
          <w:rFonts w:asciiTheme="majorHAnsi" w:hAnsiTheme="majorHAnsi" w:cstheme="majorHAnsi"/>
          <w:sz w:val="24"/>
          <w:szCs w:val="24"/>
        </w:rPr>
      </w:pPr>
    </w:p>
    <w:p w14:paraId="6E18D2AB" w14:textId="77777777" w:rsidR="004D6B91" w:rsidRDefault="004D6B91" w:rsidP="004D6B91">
      <w:pPr>
        <w:ind w:firstLine="720"/>
        <w:rPr>
          <w:rFonts w:asciiTheme="majorHAnsi" w:hAnsiTheme="majorHAnsi" w:cstheme="majorHAnsi"/>
          <w:sz w:val="24"/>
          <w:szCs w:val="24"/>
        </w:rPr>
      </w:pPr>
      <w:r w:rsidRPr="004D6B91">
        <w:rPr>
          <w:rFonts w:asciiTheme="majorHAnsi" w:hAnsiTheme="majorHAnsi" w:cstheme="majorHAnsi"/>
          <w:sz w:val="24"/>
          <w:szCs w:val="24"/>
        </w:rPr>
        <w:t>ELSA Speak app. </w:t>
      </w:r>
      <w:r w:rsidRPr="004D6B91">
        <w:rPr>
          <w:rFonts w:asciiTheme="majorHAnsi" w:hAnsiTheme="majorHAnsi" w:cstheme="majorHAnsi"/>
          <w:i/>
          <w:iCs/>
          <w:sz w:val="24"/>
          <w:szCs w:val="24"/>
        </w:rPr>
        <w:t>Language Learning &amp; Technology</w:t>
      </w:r>
      <w:r w:rsidRPr="004D6B91">
        <w:rPr>
          <w:rFonts w:asciiTheme="majorHAnsi" w:hAnsiTheme="majorHAnsi" w:cstheme="majorHAnsi"/>
          <w:sz w:val="24"/>
          <w:szCs w:val="24"/>
        </w:rPr>
        <w:t>, </w:t>
      </w:r>
      <w:r w:rsidRPr="004D6B91">
        <w:rPr>
          <w:rFonts w:asciiTheme="majorHAnsi" w:hAnsiTheme="majorHAnsi" w:cstheme="majorHAnsi"/>
          <w:i/>
          <w:iCs/>
          <w:sz w:val="24"/>
          <w:szCs w:val="24"/>
        </w:rPr>
        <w:t>29</w:t>
      </w:r>
      <w:r w:rsidRPr="004D6B91">
        <w:rPr>
          <w:rFonts w:asciiTheme="majorHAnsi" w:hAnsiTheme="majorHAnsi" w:cstheme="majorHAnsi"/>
          <w:sz w:val="24"/>
          <w:szCs w:val="24"/>
        </w:rPr>
        <w:t xml:space="preserve">(1), 1–13. </w:t>
      </w:r>
    </w:p>
    <w:p w14:paraId="4956D08C" w14:textId="77777777" w:rsidR="004D6B91" w:rsidRDefault="004D6B91" w:rsidP="004D6B91">
      <w:pPr>
        <w:ind w:left="720"/>
        <w:rPr>
          <w:rFonts w:asciiTheme="majorHAnsi" w:hAnsiTheme="majorHAnsi" w:cstheme="majorHAnsi"/>
          <w:sz w:val="24"/>
          <w:szCs w:val="24"/>
        </w:rPr>
      </w:pPr>
    </w:p>
    <w:p w14:paraId="228B7064" w14:textId="77777777" w:rsidR="004D6B91" w:rsidRPr="004D6B91" w:rsidRDefault="004D6B91" w:rsidP="004D6B91">
      <w:pPr>
        <w:ind w:left="720"/>
        <w:rPr>
          <w:rFonts w:asciiTheme="majorHAnsi" w:hAnsiTheme="majorHAnsi" w:cstheme="majorHAnsi"/>
          <w:sz w:val="24"/>
          <w:szCs w:val="24"/>
        </w:rPr>
      </w:pPr>
      <w:hyperlink r:id="rId6" w:history="1">
        <w:r w:rsidRPr="00AB0ACC">
          <w:rPr>
            <w:rStyle w:val="Hyperlink"/>
            <w:rFonts w:asciiTheme="majorHAnsi" w:hAnsiTheme="majorHAnsi" w:cstheme="majorHAnsi"/>
            <w:sz w:val="24"/>
            <w:szCs w:val="24"/>
          </w:rPr>
          <w:t>https://doi.org/10.64152/10125/73658</w:t>
        </w:r>
      </w:hyperlink>
    </w:p>
    <w:p w14:paraId="5A636486" w14:textId="77777777" w:rsidR="004D6B91" w:rsidRDefault="004D6B91" w:rsidP="00B32DAC">
      <w:pPr>
        <w:rPr>
          <w:rFonts w:asciiTheme="majorHAnsi" w:hAnsiTheme="majorHAnsi" w:cstheme="majorHAnsi"/>
          <w:sz w:val="24"/>
          <w:szCs w:val="24"/>
        </w:rPr>
      </w:pPr>
    </w:p>
    <w:p w14:paraId="32144B5D"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Gracia, E. (2024). Immersive Virtual Reality for L2 Pragmatics Instruction in an Intensive </w:t>
      </w:r>
    </w:p>
    <w:p w14:paraId="4F9BEABA" w14:textId="77777777" w:rsidR="00B32DAC" w:rsidRDefault="00B32DAC" w:rsidP="00B32DAC">
      <w:pPr>
        <w:rPr>
          <w:rFonts w:asciiTheme="majorHAnsi" w:hAnsiTheme="majorHAnsi" w:cstheme="majorHAnsi"/>
          <w:sz w:val="24"/>
          <w:szCs w:val="24"/>
        </w:rPr>
      </w:pPr>
    </w:p>
    <w:p w14:paraId="2B88C766" w14:textId="77777777" w:rsidR="00B32DAC" w:rsidRPr="00B32DAC" w:rsidRDefault="00B32DAC" w:rsidP="00B32DAC">
      <w:pPr>
        <w:ind w:firstLine="720"/>
        <w:rPr>
          <w:rFonts w:asciiTheme="majorHAnsi" w:hAnsiTheme="majorHAnsi" w:cstheme="majorHAnsi"/>
          <w:sz w:val="24"/>
          <w:szCs w:val="24"/>
        </w:rPr>
      </w:pPr>
      <w:r w:rsidRPr="00B32DAC">
        <w:rPr>
          <w:rFonts w:asciiTheme="majorHAnsi" w:hAnsiTheme="majorHAnsi" w:cstheme="majorHAnsi"/>
          <w:sz w:val="24"/>
          <w:szCs w:val="24"/>
        </w:rPr>
        <w:t>English Program at a US University. ProQuest Dissertations &amp; Theses.</w:t>
      </w:r>
    </w:p>
    <w:p w14:paraId="39566820" w14:textId="77777777" w:rsidR="00B32DAC" w:rsidRPr="00B32DAC" w:rsidRDefault="00B32DAC" w:rsidP="00B32DAC">
      <w:pPr>
        <w:rPr>
          <w:rFonts w:asciiTheme="majorHAnsi" w:hAnsiTheme="majorHAnsi" w:cstheme="majorHAnsi"/>
          <w:sz w:val="24"/>
          <w:szCs w:val="24"/>
        </w:rPr>
      </w:pPr>
    </w:p>
    <w:p w14:paraId="42E565D2"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Gracia, E. (2023). Review: Friedrich, Patricia (Ed.) (2023). The anti-racism linguist, a book </w:t>
      </w:r>
    </w:p>
    <w:p w14:paraId="75800D17" w14:textId="77777777" w:rsidR="00B32DAC" w:rsidRDefault="00B32DAC" w:rsidP="00B32DAC">
      <w:pPr>
        <w:rPr>
          <w:rFonts w:asciiTheme="majorHAnsi" w:hAnsiTheme="majorHAnsi" w:cstheme="majorHAnsi"/>
          <w:sz w:val="24"/>
          <w:szCs w:val="24"/>
        </w:rPr>
      </w:pPr>
    </w:p>
    <w:p w14:paraId="4C832976" w14:textId="77777777" w:rsidR="00B32DAC" w:rsidRDefault="00B32DAC" w:rsidP="00B32DAC">
      <w:pPr>
        <w:ind w:firstLine="720"/>
        <w:rPr>
          <w:rFonts w:asciiTheme="majorHAnsi" w:hAnsiTheme="majorHAnsi" w:cstheme="majorHAnsi"/>
          <w:sz w:val="24"/>
          <w:szCs w:val="24"/>
        </w:rPr>
      </w:pPr>
      <w:r w:rsidRPr="00B32DAC">
        <w:rPr>
          <w:rFonts w:asciiTheme="majorHAnsi" w:hAnsiTheme="majorHAnsi" w:cstheme="majorHAnsi"/>
          <w:sz w:val="24"/>
          <w:szCs w:val="24"/>
        </w:rPr>
        <w:t>of readings. Multilingual Matters. E-</w:t>
      </w:r>
      <w:proofErr w:type="spellStart"/>
      <w:r w:rsidRPr="00B32DAC">
        <w:rPr>
          <w:rFonts w:asciiTheme="majorHAnsi" w:hAnsiTheme="majorHAnsi" w:cstheme="majorHAnsi"/>
          <w:sz w:val="24"/>
          <w:szCs w:val="24"/>
        </w:rPr>
        <w:t>journALL</w:t>
      </w:r>
      <w:proofErr w:type="spellEnd"/>
      <w:r w:rsidRPr="00B32DAC">
        <w:rPr>
          <w:rFonts w:asciiTheme="majorHAnsi" w:hAnsiTheme="majorHAnsi" w:cstheme="majorHAnsi"/>
          <w:sz w:val="24"/>
          <w:szCs w:val="24"/>
        </w:rPr>
        <w:t xml:space="preserve">, 10(1), 62–68. </w:t>
      </w:r>
    </w:p>
    <w:p w14:paraId="5EDA6251" w14:textId="77777777" w:rsidR="00B32DAC" w:rsidRDefault="00B32DAC" w:rsidP="00B32DAC">
      <w:pPr>
        <w:ind w:left="720"/>
        <w:rPr>
          <w:rFonts w:asciiTheme="majorHAnsi" w:hAnsiTheme="majorHAnsi" w:cstheme="majorHAnsi"/>
          <w:sz w:val="24"/>
          <w:szCs w:val="24"/>
        </w:rPr>
      </w:pPr>
    </w:p>
    <w:p w14:paraId="7AFA9E14" w14:textId="77777777" w:rsidR="00B32DAC" w:rsidRDefault="00B32DAC" w:rsidP="00B32DAC">
      <w:pPr>
        <w:ind w:left="720"/>
        <w:rPr>
          <w:rStyle w:val="Hyperlink"/>
          <w:rFonts w:asciiTheme="majorHAnsi" w:hAnsiTheme="majorHAnsi" w:cstheme="majorHAnsi"/>
          <w:sz w:val="24"/>
          <w:szCs w:val="24"/>
        </w:rPr>
      </w:pPr>
      <w:hyperlink r:id="rId7" w:history="1">
        <w:r w:rsidRPr="007C0B55">
          <w:rPr>
            <w:rStyle w:val="Hyperlink"/>
            <w:rFonts w:asciiTheme="majorHAnsi" w:hAnsiTheme="majorHAnsi" w:cstheme="majorHAnsi"/>
            <w:sz w:val="24"/>
            <w:szCs w:val="24"/>
          </w:rPr>
          <w:t>https://doi.org/10.21283/2376905X.1.10.1.2808</w:t>
        </w:r>
      </w:hyperlink>
    </w:p>
    <w:p w14:paraId="7B8F719A" w14:textId="77777777" w:rsidR="00672D84" w:rsidRDefault="00672D84" w:rsidP="00F649C8">
      <w:pPr>
        <w:rPr>
          <w:rFonts w:asciiTheme="majorHAnsi" w:hAnsiTheme="majorHAnsi" w:cstheme="majorHAnsi"/>
          <w:sz w:val="24"/>
          <w:szCs w:val="24"/>
        </w:rPr>
      </w:pPr>
    </w:p>
    <w:p w14:paraId="49062964" w14:textId="77777777" w:rsidR="004D6B91" w:rsidRDefault="00B32DAC" w:rsidP="00B32DAC">
      <w:pPr>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______________________________________________________________________________</w:t>
      </w:r>
    </w:p>
    <w:p w14:paraId="0C6EB254" w14:textId="77777777" w:rsidR="003C596B" w:rsidRDefault="00B32DAC" w:rsidP="00672D84">
      <w:pPr>
        <w:rPr>
          <w:rFonts w:asciiTheme="majorHAnsi" w:hAnsiTheme="majorHAnsi" w:cstheme="majorHAnsi"/>
          <w:sz w:val="24"/>
          <w:szCs w:val="24"/>
        </w:rPr>
      </w:pPr>
      <w:r>
        <w:rPr>
          <w:rFonts w:asciiTheme="majorHAnsi" w:hAnsiTheme="majorHAnsi" w:cstheme="majorHAnsi"/>
          <w:sz w:val="24"/>
          <w:szCs w:val="24"/>
        </w:rPr>
        <w:t xml:space="preserve"> </w:t>
      </w:r>
    </w:p>
    <w:p w14:paraId="0DBC018F" w14:textId="77777777" w:rsidR="004D6B91" w:rsidRDefault="004D6B91"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AWARDS/GRANTS</w:t>
      </w:r>
    </w:p>
    <w:p w14:paraId="0094718B" w14:textId="77777777" w:rsidR="004D6B91" w:rsidRDefault="004D6B91" w:rsidP="00B32DAC">
      <w:pPr>
        <w:pBdr>
          <w:bottom w:val="single" w:sz="12" w:space="1" w:color="auto"/>
        </w:pBdr>
        <w:rPr>
          <w:rFonts w:asciiTheme="majorHAnsi" w:hAnsiTheme="majorHAnsi" w:cstheme="majorHAnsi"/>
          <w:sz w:val="24"/>
          <w:szCs w:val="24"/>
        </w:rPr>
      </w:pPr>
    </w:p>
    <w:p w14:paraId="59D48383" w14:textId="77777777" w:rsidR="004D6B91" w:rsidRDefault="004D6B91" w:rsidP="00B32DAC">
      <w:pPr>
        <w:rPr>
          <w:rFonts w:asciiTheme="majorHAnsi" w:hAnsiTheme="majorHAnsi" w:cstheme="majorHAnsi"/>
          <w:sz w:val="24"/>
          <w:szCs w:val="24"/>
        </w:rPr>
      </w:pPr>
    </w:p>
    <w:p w14:paraId="48C62443" w14:textId="77777777" w:rsidR="00F649C8" w:rsidRDefault="00F649C8" w:rsidP="004008D5">
      <w:pPr>
        <w:pStyle w:val="ListParagraph"/>
        <w:numPr>
          <w:ilvl w:val="0"/>
          <w:numId w:val="37"/>
        </w:numPr>
        <w:rPr>
          <w:rFonts w:asciiTheme="majorHAnsi" w:hAnsiTheme="majorHAnsi" w:cstheme="majorHAnsi"/>
          <w:sz w:val="24"/>
          <w:szCs w:val="24"/>
        </w:rPr>
      </w:pPr>
      <w:r>
        <w:rPr>
          <w:rFonts w:asciiTheme="majorHAnsi" w:hAnsiTheme="majorHAnsi" w:cstheme="majorHAnsi"/>
          <w:sz w:val="24"/>
          <w:szCs w:val="24"/>
        </w:rPr>
        <w:t xml:space="preserve">Awardee, ASU Learning Engineering Instruction (LEI) </w:t>
      </w:r>
      <w:r w:rsidRPr="00F649C8">
        <w:rPr>
          <w:rFonts w:asciiTheme="majorHAnsi" w:hAnsiTheme="majorHAnsi" w:cstheme="majorHAnsi"/>
          <w:sz w:val="24"/>
          <w:szCs w:val="24"/>
        </w:rPr>
        <w:t xml:space="preserve">Build It Together Studio (LEI PI </w:t>
      </w:r>
      <w:proofErr w:type="spellStart"/>
      <w:r w:rsidRPr="00F649C8">
        <w:rPr>
          <w:rFonts w:asciiTheme="majorHAnsi" w:hAnsiTheme="majorHAnsi" w:cstheme="majorHAnsi"/>
          <w:sz w:val="24"/>
          <w:szCs w:val="24"/>
        </w:rPr>
        <w:t>Minigrant</w:t>
      </w:r>
      <w:proofErr w:type="spellEnd"/>
      <w:r w:rsidRPr="00F649C8">
        <w:rPr>
          <w:rFonts w:asciiTheme="majorHAnsi" w:hAnsiTheme="majorHAnsi" w:cstheme="majorHAnsi"/>
          <w:sz w:val="24"/>
          <w:szCs w:val="24"/>
        </w:rPr>
        <w:t xml:space="preserve"> 3.0)</w:t>
      </w:r>
      <w:r>
        <w:rPr>
          <w:rFonts w:asciiTheme="majorHAnsi" w:hAnsiTheme="majorHAnsi" w:cstheme="majorHAnsi"/>
          <w:sz w:val="24"/>
          <w:szCs w:val="24"/>
        </w:rPr>
        <w:t xml:space="preserve">, 2026 - </w:t>
      </w:r>
      <w:r w:rsidRPr="00F649C8">
        <w:rPr>
          <w:rFonts w:asciiTheme="majorHAnsi" w:hAnsiTheme="majorHAnsi" w:cstheme="majorHAnsi"/>
          <w:sz w:val="24"/>
          <w:szCs w:val="24"/>
        </w:rPr>
        <w:t xml:space="preserve">Building on Principled Innovation in Corrective Feedback: Scaling </w:t>
      </w:r>
      <w:proofErr w:type="spellStart"/>
      <w:r w:rsidRPr="00F649C8">
        <w:rPr>
          <w:rFonts w:asciiTheme="majorHAnsi" w:hAnsiTheme="majorHAnsi" w:cstheme="majorHAnsi"/>
          <w:sz w:val="24"/>
          <w:szCs w:val="24"/>
        </w:rPr>
        <w:t>FluentZ</w:t>
      </w:r>
      <w:proofErr w:type="spellEnd"/>
      <w:r w:rsidRPr="00F649C8">
        <w:rPr>
          <w:rFonts w:asciiTheme="majorHAnsi" w:hAnsiTheme="majorHAnsi" w:cstheme="majorHAnsi"/>
          <w:sz w:val="24"/>
          <w:szCs w:val="24"/>
        </w:rPr>
        <w:t xml:space="preserve"> for Oral Language Development</w:t>
      </w:r>
    </w:p>
    <w:p w14:paraId="52236147" w14:textId="77777777" w:rsidR="004D6B91" w:rsidRPr="004D6B91" w:rsidRDefault="004D6B91" w:rsidP="004D6B91">
      <w:pPr>
        <w:rPr>
          <w:rFonts w:asciiTheme="majorHAnsi" w:hAnsiTheme="majorHAnsi" w:cstheme="majorHAnsi"/>
          <w:sz w:val="24"/>
          <w:szCs w:val="24"/>
        </w:rPr>
      </w:pPr>
    </w:p>
    <w:p w14:paraId="3257C559" w14:textId="77777777" w:rsidR="004D6B91" w:rsidRPr="004008D5" w:rsidRDefault="004D6B91" w:rsidP="004D6B91">
      <w:pPr>
        <w:pStyle w:val="ListParagraph"/>
        <w:numPr>
          <w:ilvl w:val="0"/>
          <w:numId w:val="37"/>
        </w:numPr>
        <w:rPr>
          <w:rFonts w:asciiTheme="majorHAnsi" w:hAnsiTheme="majorHAnsi" w:cstheme="majorHAnsi"/>
          <w:sz w:val="24"/>
          <w:szCs w:val="24"/>
        </w:rPr>
      </w:pPr>
      <w:r w:rsidRPr="004008D5">
        <w:rPr>
          <w:rFonts w:asciiTheme="majorHAnsi" w:hAnsiTheme="majorHAnsi" w:cstheme="majorHAnsi"/>
          <w:sz w:val="24"/>
          <w:szCs w:val="24"/>
        </w:rPr>
        <w:t xml:space="preserve">Awardee, ASU </w:t>
      </w:r>
      <w:proofErr w:type="spellStart"/>
      <w:r w:rsidR="00F649C8">
        <w:rPr>
          <w:rFonts w:asciiTheme="majorHAnsi" w:hAnsiTheme="majorHAnsi" w:cstheme="majorHAnsi"/>
          <w:sz w:val="24"/>
          <w:szCs w:val="24"/>
        </w:rPr>
        <w:t>ASU</w:t>
      </w:r>
      <w:proofErr w:type="spellEnd"/>
      <w:r w:rsidR="00F649C8">
        <w:rPr>
          <w:rFonts w:asciiTheme="majorHAnsi" w:hAnsiTheme="majorHAnsi" w:cstheme="majorHAnsi"/>
          <w:sz w:val="24"/>
          <w:szCs w:val="24"/>
        </w:rPr>
        <w:t xml:space="preserve"> Learning Engineering Instruction (LEI)</w:t>
      </w:r>
      <w:r w:rsidRPr="004008D5">
        <w:rPr>
          <w:rFonts w:asciiTheme="majorHAnsi" w:hAnsiTheme="majorHAnsi" w:cstheme="majorHAnsi"/>
          <w:sz w:val="24"/>
          <w:szCs w:val="24"/>
        </w:rPr>
        <w:t xml:space="preserve"> Principled Innovation Grant, 2025</w:t>
      </w:r>
      <w:r w:rsidR="004008D5">
        <w:rPr>
          <w:rFonts w:asciiTheme="majorHAnsi" w:hAnsiTheme="majorHAnsi" w:cstheme="majorHAnsi"/>
          <w:sz w:val="24"/>
          <w:szCs w:val="24"/>
        </w:rPr>
        <w:t xml:space="preserve"> - </w:t>
      </w:r>
      <w:r w:rsidRPr="004008D5">
        <w:rPr>
          <w:rFonts w:asciiTheme="majorHAnsi" w:hAnsiTheme="majorHAnsi" w:cstheme="majorHAnsi"/>
          <w:sz w:val="24"/>
          <w:szCs w:val="24"/>
        </w:rPr>
        <w:t>An AI Chatbot for Oral Language Development</w:t>
      </w:r>
    </w:p>
    <w:p w14:paraId="6C3AB807" w14:textId="77777777" w:rsidR="004D6B91" w:rsidRPr="004D6B91" w:rsidRDefault="004D6B91" w:rsidP="004D6B91">
      <w:pPr>
        <w:rPr>
          <w:rFonts w:asciiTheme="majorHAnsi" w:hAnsiTheme="majorHAnsi" w:cstheme="majorHAnsi"/>
          <w:sz w:val="24"/>
          <w:szCs w:val="24"/>
        </w:rPr>
      </w:pPr>
    </w:p>
    <w:p w14:paraId="23B2D670" w14:textId="77777777" w:rsidR="004D6B91" w:rsidRDefault="004D6B91" w:rsidP="004D6B91">
      <w:pPr>
        <w:pStyle w:val="ListParagraph"/>
        <w:numPr>
          <w:ilvl w:val="0"/>
          <w:numId w:val="37"/>
        </w:numPr>
        <w:rPr>
          <w:rFonts w:asciiTheme="majorHAnsi" w:hAnsiTheme="majorHAnsi" w:cstheme="majorHAnsi"/>
          <w:sz w:val="24"/>
          <w:szCs w:val="24"/>
        </w:rPr>
      </w:pPr>
      <w:r w:rsidRPr="004008D5">
        <w:rPr>
          <w:rFonts w:asciiTheme="majorHAnsi" w:hAnsiTheme="majorHAnsi" w:cstheme="majorHAnsi"/>
          <w:sz w:val="24"/>
          <w:szCs w:val="24"/>
        </w:rPr>
        <w:t>Recipient, Meta x ASU Fellowship Program Grant</w:t>
      </w:r>
      <w:r w:rsidR="004008D5">
        <w:rPr>
          <w:rFonts w:asciiTheme="majorHAnsi" w:hAnsiTheme="majorHAnsi" w:cstheme="majorHAnsi"/>
          <w:sz w:val="24"/>
          <w:szCs w:val="24"/>
        </w:rPr>
        <w:t xml:space="preserve"> - </w:t>
      </w:r>
      <w:r w:rsidRPr="004008D5">
        <w:rPr>
          <w:rFonts w:asciiTheme="majorHAnsi" w:hAnsiTheme="majorHAnsi" w:cstheme="majorHAnsi"/>
          <w:sz w:val="24"/>
          <w:szCs w:val="24"/>
        </w:rPr>
        <w:t>AI use cases for language translation and communication using wearable technologies</w:t>
      </w:r>
    </w:p>
    <w:p w14:paraId="1ED93DC3" w14:textId="77777777" w:rsidR="003C596B" w:rsidRPr="003C596B" w:rsidRDefault="003C596B" w:rsidP="003C596B">
      <w:pPr>
        <w:pStyle w:val="ListParagraph"/>
        <w:rPr>
          <w:rFonts w:asciiTheme="majorHAnsi" w:hAnsiTheme="majorHAnsi" w:cstheme="majorHAnsi"/>
          <w:sz w:val="24"/>
          <w:szCs w:val="24"/>
        </w:rPr>
      </w:pPr>
    </w:p>
    <w:p w14:paraId="0F2328BA" w14:textId="77777777" w:rsidR="003C596B" w:rsidRPr="003C596B" w:rsidRDefault="003C596B" w:rsidP="003C596B">
      <w:pPr>
        <w:pStyle w:val="ListParagraph"/>
        <w:numPr>
          <w:ilvl w:val="0"/>
          <w:numId w:val="37"/>
        </w:numPr>
        <w:rPr>
          <w:rFonts w:asciiTheme="majorHAnsi" w:hAnsiTheme="majorHAnsi" w:cstheme="majorHAnsi"/>
          <w:sz w:val="24"/>
          <w:szCs w:val="24"/>
        </w:rPr>
      </w:pPr>
      <w:r w:rsidRPr="003C596B">
        <w:rPr>
          <w:rFonts w:asciiTheme="majorHAnsi" w:hAnsiTheme="majorHAnsi" w:cstheme="majorHAnsi"/>
          <w:sz w:val="24"/>
          <w:szCs w:val="24"/>
        </w:rPr>
        <w:t xml:space="preserve">National Humanities Center – Graduate Student Seminar Residency – December, 2020 </w:t>
      </w:r>
    </w:p>
    <w:p w14:paraId="52DE149A" w14:textId="77777777" w:rsidR="003C596B" w:rsidRPr="003C596B" w:rsidRDefault="003C596B" w:rsidP="003C596B">
      <w:pPr>
        <w:pStyle w:val="ListParagraph"/>
        <w:rPr>
          <w:rFonts w:asciiTheme="majorHAnsi" w:hAnsiTheme="majorHAnsi" w:cstheme="majorHAnsi"/>
          <w:sz w:val="24"/>
          <w:szCs w:val="24"/>
        </w:rPr>
      </w:pPr>
    </w:p>
    <w:p w14:paraId="2CC93828" w14:textId="77777777" w:rsidR="00B32DAC" w:rsidRDefault="004008D5" w:rsidP="00B32DAC">
      <w:pPr>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______________________________________________________________________________</w:t>
      </w:r>
    </w:p>
    <w:p w14:paraId="3E7C12B3" w14:textId="77777777" w:rsidR="004008D5" w:rsidRDefault="004008D5" w:rsidP="00B32DAC">
      <w:pPr>
        <w:rPr>
          <w:rFonts w:asciiTheme="majorHAnsi" w:hAnsiTheme="majorHAnsi" w:cstheme="majorHAnsi"/>
          <w:sz w:val="24"/>
          <w:szCs w:val="24"/>
        </w:rPr>
      </w:pPr>
    </w:p>
    <w:p w14:paraId="38E63166" w14:textId="77777777" w:rsidR="00B32DAC" w:rsidRDefault="00B32DAC"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PROFESSIONAL MEMBERSHIPS</w:t>
      </w:r>
    </w:p>
    <w:p w14:paraId="7201DDC2" w14:textId="77777777" w:rsidR="00B32DAC" w:rsidRDefault="00B32DAC" w:rsidP="00B32DAC">
      <w:pPr>
        <w:pBdr>
          <w:bottom w:val="single" w:sz="12" w:space="1" w:color="auto"/>
        </w:pBdr>
        <w:rPr>
          <w:rFonts w:asciiTheme="majorHAnsi" w:hAnsiTheme="majorHAnsi" w:cstheme="majorHAnsi"/>
          <w:sz w:val="24"/>
          <w:szCs w:val="24"/>
        </w:rPr>
      </w:pPr>
    </w:p>
    <w:p w14:paraId="4CA55529" w14:textId="77777777" w:rsidR="00B32DAC" w:rsidRDefault="00B32DAC" w:rsidP="00B32DAC">
      <w:pPr>
        <w:rPr>
          <w:rFonts w:asciiTheme="majorHAnsi" w:hAnsiTheme="majorHAnsi" w:cstheme="majorHAnsi"/>
          <w:sz w:val="24"/>
          <w:szCs w:val="24"/>
        </w:rPr>
      </w:pPr>
    </w:p>
    <w:p w14:paraId="7DC0DF21" w14:textId="77777777" w:rsidR="003C220D" w:rsidRDefault="00B32DAC" w:rsidP="00B32DAC">
      <w:pPr>
        <w:rPr>
          <w:rFonts w:asciiTheme="majorHAnsi" w:hAnsiTheme="majorHAnsi" w:cstheme="majorHAnsi"/>
          <w:sz w:val="24"/>
          <w:szCs w:val="24"/>
        </w:rPr>
      </w:pPr>
      <w:r>
        <w:rPr>
          <w:rFonts w:asciiTheme="majorHAnsi" w:hAnsiTheme="majorHAnsi" w:cstheme="majorHAnsi"/>
          <w:sz w:val="24"/>
          <w:szCs w:val="24"/>
        </w:rPr>
        <w:t xml:space="preserve">CALICO </w:t>
      </w:r>
      <w:r w:rsidR="003C220D">
        <w:rPr>
          <w:rFonts w:asciiTheme="majorHAnsi" w:hAnsiTheme="majorHAnsi" w:cstheme="majorHAnsi"/>
          <w:sz w:val="24"/>
          <w:szCs w:val="24"/>
        </w:rPr>
        <w:t>– Executive Board Member 2026-Present</w:t>
      </w:r>
    </w:p>
    <w:p w14:paraId="6B3D0200" w14:textId="77777777" w:rsidR="00B32DAC" w:rsidRDefault="00B32DAC" w:rsidP="00B32DAC">
      <w:pPr>
        <w:rPr>
          <w:rFonts w:asciiTheme="majorHAnsi" w:hAnsiTheme="majorHAnsi" w:cstheme="majorHAnsi"/>
          <w:sz w:val="24"/>
          <w:szCs w:val="24"/>
        </w:rPr>
      </w:pPr>
    </w:p>
    <w:p w14:paraId="1E82B483" w14:textId="77777777" w:rsidR="00B32DAC" w:rsidRDefault="00B32DAC" w:rsidP="00B32DAC">
      <w:pPr>
        <w:rPr>
          <w:rFonts w:asciiTheme="majorHAnsi" w:hAnsiTheme="majorHAnsi" w:cstheme="majorHAnsi"/>
          <w:sz w:val="24"/>
          <w:szCs w:val="24"/>
        </w:rPr>
      </w:pPr>
      <w:r>
        <w:rPr>
          <w:rFonts w:asciiTheme="majorHAnsi" w:hAnsiTheme="majorHAnsi" w:cstheme="majorHAnsi"/>
          <w:sz w:val="24"/>
          <w:szCs w:val="24"/>
        </w:rPr>
        <w:lastRenderedPageBreak/>
        <w:t>AZTESOL</w:t>
      </w:r>
      <w:r w:rsidR="003C220D">
        <w:rPr>
          <w:rFonts w:asciiTheme="majorHAnsi" w:hAnsiTheme="majorHAnsi" w:cstheme="majorHAnsi"/>
          <w:sz w:val="24"/>
          <w:szCs w:val="24"/>
        </w:rPr>
        <w:t xml:space="preserve"> – Vice President 2024-2025, Secretary 2022-2024</w:t>
      </w:r>
    </w:p>
    <w:p w14:paraId="1753B878" w14:textId="77777777" w:rsidR="00B32DAC" w:rsidRDefault="00B32DAC" w:rsidP="00B32DAC">
      <w:pPr>
        <w:rPr>
          <w:rFonts w:asciiTheme="majorHAnsi" w:hAnsiTheme="majorHAnsi" w:cstheme="majorHAnsi"/>
          <w:sz w:val="24"/>
          <w:szCs w:val="24"/>
        </w:rPr>
      </w:pPr>
    </w:p>
    <w:p w14:paraId="01D893E3" w14:textId="77777777" w:rsidR="003C220D" w:rsidRDefault="003C220D" w:rsidP="00B32DAC">
      <w:pPr>
        <w:rPr>
          <w:rFonts w:asciiTheme="majorHAnsi" w:hAnsiTheme="majorHAnsi" w:cstheme="majorHAnsi"/>
          <w:sz w:val="24"/>
          <w:szCs w:val="24"/>
        </w:rPr>
      </w:pPr>
      <w:r>
        <w:rPr>
          <w:rFonts w:asciiTheme="majorHAnsi" w:hAnsiTheme="majorHAnsi" w:cstheme="majorHAnsi"/>
          <w:sz w:val="24"/>
          <w:szCs w:val="24"/>
        </w:rPr>
        <w:t>TESOL International - member</w:t>
      </w:r>
    </w:p>
    <w:p w14:paraId="6CAE1918" w14:textId="77777777" w:rsidR="00B32DAC" w:rsidRDefault="00B32DAC" w:rsidP="00B32DAC">
      <w:pPr>
        <w:rPr>
          <w:rFonts w:asciiTheme="majorHAnsi" w:hAnsiTheme="majorHAnsi" w:cstheme="majorHAnsi"/>
          <w:sz w:val="24"/>
          <w:szCs w:val="24"/>
        </w:rPr>
      </w:pPr>
    </w:p>
    <w:p w14:paraId="6E059F4F" w14:textId="77777777" w:rsidR="00B32DAC" w:rsidRDefault="00B32DAC" w:rsidP="00B32DAC">
      <w:pPr>
        <w:pBdr>
          <w:top w:val="single" w:sz="12" w:space="1" w:color="auto"/>
          <w:bottom w:val="single" w:sz="12" w:space="1" w:color="auto"/>
        </w:pBdr>
        <w:rPr>
          <w:rFonts w:asciiTheme="majorHAnsi" w:hAnsiTheme="majorHAnsi" w:cstheme="majorHAnsi"/>
          <w:sz w:val="24"/>
          <w:szCs w:val="24"/>
        </w:rPr>
      </w:pPr>
    </w:p>
    <w:p w14:paraId="68BD98B3" w14:textId="77777777" w:rsidR="00B32DAC" w:rsidRDefault="00B32DAC" w:rsidP="00B32DAC">
      <w:pPr>
        <w:pBdr>
          <w:top w:val="single" w:sz="12" w:space="1" w:color="auto"/>
          <w:bottom w:val="single" w:sz="12" w:space="1" w:color="auto"/>
        </w:pBdr>
        <w:rPr>
          <w:rFonts w:asciiTheme="majorHAnsi" w:hAnsiTheme="majorHAnsi" w:cstheme="majorHAnsi"/>
          <w:sz w:val="24"/>
          <w:szCs w:val="24"/>
        </w:rPr>
      </w:pPr>
      <w:r>
        <w:rPr>
          <w:rFonts w:asciiTheme="majorHAnsi" w:hAnsiTheme="majorHAnsi" w:cstheme="majorHAnsi"/>
          <w:sz w:val="24"/>
          <w:szCs w:val="24"/>
        </w:rPr>
        <w:t xml:space="preserve">LANGAUGES </w:t>
      </w:r>
    </w:p>
    <w:p w14:paraId="4C9806BC" w14:textId="77777777" w:rsidR="00B32DAC" w:rsidRDefault="00B32DAC" w:rsidP="00B32DAC">
      <w:pPr>
        <w:pBdr>
          <w:top w:val="single" w:sz="12" w:space="1" w:color="auto"/>
          <w:bottom w:val="single" w:sz="12" w:space="1" w:color="auto"/>
        </w:pBdr>
        <w:rPr>
          <w:rFonts w:asciiTheme="majorHAnsi" w:hAnsiTheme="majorHAnsi" w:cstheme="majorHAnsi"/>
          <w:sz w:val="24"/>
          <w:szCs w:val="24"/>
        </w:rPr>
      </w:pPr>
    </w:p>
    <w:p w14:paraId="7F472FDD" w14:textId="77777777" w:rsidR="00B32DAC" w:rsidRDefault="00B32DAC" w:rsidP="00B32DAC">
      <w:pPr>
        <w:rPr>
          <w:rFonts w:asciiTheme="majorHAnsi" w:hAnsiTheme="majorHAnsi" w:cstheme="majorHAnsi"/>
          <w:sz w:val="24"/>
          <w:szCs w:val="24"/>
        </w:rPr>
      </w:pPr>
    </w:p>
    <w:p w14:paraId="69041BC2" w14:textId="77777777" w:rsidR="00B32DAC" w:rsidRPr="00B32DAC" w:rsidRDefault="00B32DAC" w:rsidP="00B32DAC">
      <w:pPr>
        <w:rPr>
          <w:rFonts w:asciiTheme="majorHAnsi" w:hAnsiTheme="majorHAnsi" w:cstheme="majorHAnsi"/>
          <w:sz w:val="24"/>
          <w:szCs w:val="24"/>
        </w:rPr>
      </w:pPr>
      <w:r w:rsidRPr="00B32DAC">
        <w:rPr>
          <w:rFonts w:asciiTheme="majorHAnsi" w:hAnsiTheme="majorHAnsi" w:cstheme="majorHAnsi"/>
          <w:sz w:val="24"/>
          <w:szCs w:val="24"/>
        </w:rPr>
        <w:t xml:space="preserve">Native Bilingual of English and Spanish - uses both languages professionally and colloquially </w:t>
      </w:r>
    </w:p>
    <w:p w14:paraId="5DA9BFA9" w14:textId="77777777" w:rsidR="00B32DAC" w:rsidRPr="00B32DAC" w:rsidRDefault="00B32DAC" w:rsidP="00B32DAC">
      <w:pPr>
        <w:rPr>
          <w:rFonts w:asciiTheme="majorHAnsi" w:hAnsiTheme="majorHAnsi" w:cstheme="majorHAnsi"/>
          <w:sz w:val="24"/>
          <w:szCs w:val="24"/>
        </w:rPr>
      </w:pPr>
    </w:p>
    <w:p w14:paraId="542A9C99" w14:textId="77777777" w:rsidR="00B32DAC" w:rsidRDefault="00B32DAC" w:rsidP="00B32DAC">
      <w:pPr>
        <w:pBdr>
          <w:bottom w:val="single" w:sz="12" w:space="1" w:color="auto"/>
        </w:pBdr>
        <w:rPr>
          <w:rFonts w:asciiTheme="majorHAnsi" w:hAnsiTheme="majorHAnsi" w:cstheme="majorHAnsi"/>
          <w:sz w:val="24"/>
          <w:szCs w:val="24"/>
        </w:rPr>
      </w:pPr>
      <w:r w:rsidRPr="00B32DAC">
        <w:rPr>
          <w:rFonts w:asciiTheme="majorHAnsi" w:hAnsiTheme="majorHAnsi" w:cstheme="majorHAnsi"/>
          <w:sz w:val="24"/>
          <w:szCs w:val="24"/>
        </w:rPr>
        <w:t xml:space="preserve">Basic (CEFR A2) conversational proficiency in Arabic (Iraqi variety), low-intermediate (CEFR B1) reading proficiency in classical Arabic  </w:t>
      </w:r>
    </w:p>
    <w:p w14:paraId="01C66A22" w14:textId="77777777" w:rsidR="00672D84" w:rsidRDefault="00672D84" w:rsidP="00B32DAC">
      <w:pPr>
        <w:pBdr>
          <w:bottom w:val="single" w:sz="12" w:space="1" w:color="auto"/>
        </w:pBdr>
        <w:rPr>
          <w:rFonts w:asciiTheme="majorHAnsi" w:hAnsiTheme="majorHAnsi" w:cstheme="majorHAnsi"/>
          <w:sz w:val="24"/>
          <w:szCs w:val="24"/>
        </w:rPr>
      </w:pPr>
    </w:p>
    <w:p w14:paraId="33E257F2" w14:textId="77777777" w:rsidR="00B32DAC" w:rsidRDefault="00B32DAC" w:rsidP="00B32DAC">
      <w:pPr>
        <w:rPr>
          <w:rFonts w:asciiTheme="majorHAnsi" w:hAnsiTheme="majorHAnsi" w:cstheme="majorHAnsi"/>
          <w:sz w:val="24"/>
          <w:szCs w:val="24"/>
        </w:rPr>
      </w:pPr>
    </w:p>
    <w:p w14:paraId="0D549E3C" w14:textId="77777777" w:rsidR="00B32DAC" w:rsidRDefault="00E04B2A" w:rsidP="00B32DAC">
      <w:pPr>
        <w:pBdr>
          <w:bottom w:val="single" w:sz="12" w:space="1" w:color="auto"/>
        </w:pBdr>
        <w:rPr>
          <w:rFonts w:asciiTheme="majorHAnsi" w:hAnsiTheme="majorHAnsi" w:cstheme="majorHAnsi"/>
          <w:sz w:val="24"/>
          <w:szCs w:val="24"/>
        </w:rPr>
      </w:pPr>
      <w:r>
        <w:rPr>
          <w:rFonts w:asciiTheme="majorHAnsi" w:hAnsiTheme="majorHAnsi" w:cstheme="majorHAnsi"/>
          <w:sz w:val="24"/>
          <w:szCs w:val="24"/>
        </w:rPr>
        <w:t>REFERENCES</w:t>
      </w:r>
    </w:p>
    <w:p w14:paraId="02471A93" w14:textId="77777777" w:rsidR="00E04B2A" w:rsidRDefault="00E04B2A" w:rsidP="00B32DAC">
      <w:pPr>
        <w:pBdr>
          <w:bottom w:val="single" w:sz="12" w:space="1" w:color="auto"/>
        </w:pBdr>
        <w:rPr>
          <w:rFonts w:asciiTheme="majorHAnsi" w:hAnsiTheme="majorHAnsi" w:cstheme="majorHAnsi"/>
          <w:sz w:val="24"/>
          <w:szCs w:val="24"/>
        </w:rPr>
      </w:pPr>
    </w:p>
    <w:p w14:paraId="7CD32468" w14:textId="77777777" w:rsidR="00E04B2A" w:rsidRDefault="00E04B2A" w:rsidP="00B32DAC">
      <w:pPr>
        <w:rPr>
          <w:rFonts w:asciiTheme="majorHAnsi" w:hAnsiTheme="majorHAnsi" w:cstheme="majorHAnsi"/>
          <w:sz w:val="24"/>
          <w:szCs w:val="24"/>
        </w:rPr>
      </w:pPr>
    </w:p>
    <w:p w14:paraId="4B28B407" w14:textId="77777777" w:rsidR="004D6B91" w:rsidRDefault="004D6B91" w:rsidP="00E04B2A">
      <w:pPr>
        <w:rPr>
          <w:rFonts w:ascii="Calibri" w:eastAsia="Calibri" w:hAnsi="Calibri" w:cs="Calibri"/>
          <w:sz w:val="24"/>
          <w:szCs w:val="24"/>
        </w:rPr>
      </w:pPr>
      <w:r>
        <w:rPr>
          <w:rFonts w:ascii="Calibri" w:eastAsia="Calibri" w:hAnsi="Calibri" w:cs="Calibri"/>
          <w:sz w:val="24"/>
          <w:szCs w:val="24"/>
        </w:rPr>
        <w:t>John Deal</w:t>
      </w:r>
    </w:p>
    <w:p w14:paraId="738F3FE4" w14:textId="77777777" w:rsidR="004D6B91" w:rsidRDefault="004D6B91" w:rsidP="00E04B2A">
      <w:pPr>
        <w:rPr>
          <w:rFonts w:ascii="Calibri" w:eastAsia="Calibri" w:hAnsi="Calibri" w:cs="Calibri"/>
          <w:sz w:val="24"/>
          <w:szCs w:val="24"/>
        </w:rPr>
      </w:pPr>
      <w:r>
        <w:rPr>
          <w:rFonts w:ascii="Calibri" w:eastAsia="Calibri" w:hAnsi="Calibri" w:cs="Calibri"/>
          <w:sz w:val="24"/>
          <w:szCs w:val="24"/>
        </w:rPr>
        <w:t>Director of ASU Global Launch</w:t>
      </w:r>
    </w:p>
    <w:p w14:paraId="5992F561" w14:textId="77777777" w:rsidR="004D6B91" w:rsidRDefault="004D6B91" w:rsidP="00E04B2A">
      <w:pPr>
        <w:rPr>
          <w:rFonts w:ascii="Calibri" w:eastAsia="Calibri" w:hAnsi="Calibri" w:cs="Calibri"/>
          <w:sz w:val="24"/>
          <w:szCs w:val="24"/>
        </w:rPr>
      </w:pPr>
      <w:r>
        <w:rPr>
          <w:rFonts w:ascii="Calibri" w:eastAsia="Calibri" w:hAnsi="Calibri" w:cs="Calibri"/>
          <w:sz w:val="24"/>
          <w:szCs w:val="24"/>
        </w:rPr>
        <w:t>(Department Director)</w:t>
      </w:r>
    </w:p>
    <w:p w14:paraId="75DC6546" w14:textId="77777777" w:rsidR="00E04B2A" w:rsidRDefault="004D6B91" w:rsidP="00E04B2A">
      <w:pPr>
        <w:rPr>
          <w:rFonts w:ascii="Calibri" w:eastAsia="Calibri" w:hAnsi="Calibri" w:cs="Calibri"/>
          <w:sz w:val="24"/>
          <w:szCs w:val="24"/>
        </w:rPr>
      </w:pPr>
      <w:hyperlink r:id="rId8" w:history="1">
        <w:r w:rsidRPr="00AB0ACC">
          <w:rPr>
            <w:rStyle w:val="Hyperlink"/>
            <w:rFonts w:ascii="Calibri" w:eastAsia="Calibri" w:hAnsi="Calibri" w:cs="Calibri"/>
            <w:sz w:val="24"/>
            <w:szCs w:val="24"/>
          </w:rPr>
          <w:t>John.Deal@asu.edu</w:t>
        </w:r>
      </w:hyperlink>
      <w:r>
        <w:rPr>
          <w:rFonts w:ascii="Calibri" w:eastAsia="Calibri" w:hAnsi="Calibri" w:cs="Calibri"/>
          <w:sz w:val="24"/>
          <w:szCs w:val="24"/>
        </w:rPr>
        <w:t xml:space="preserve"> </w:t>
      </w:r>
      <w:r w:rsidR="00E04B2A">
        <w:rPr>
          <w:rFonts w:ascii="Calibri" w:eastAsia="Calibri" w:hAnsi="Calibri" w:cs="Calibri"/>
          <w:sz w:val="24"/>
          <w:szCs w:val="24"/>
        </w:rPr>
        <w:t xml:space="preserve"> </w:t>
      </w:r>
    </w:p>
    <w:p w14:paraId="232622DF" w14:textId="77777777" w:rsidR="00E04B2A" w:rsidRDefault="00E04B2A" w:rsidP="00E04B2A">
      <w:pPr>
        <w:rPr>
          <w:rFonts w:ascii="Calibri" w:eastAsia="Calibri" w:hAnsi="Calibri" w:cs="Calibri"/>
          <w:sz w:val="24"/>
          <w:szCs w:val="24"/>
        </w:rPr>
      </w:pPr>
    </w:p>
    <w:p w14:paraId="091482FB" w14:textId="77777777" w:rsidR="00E04B2A" w:rsidRDefault="00E04B2A" w:rsidP="00E04B2A">
      <w:pPr>
        <w:rPr>
          <w:rFonts w:ascii="Calibri" w:eastAsia="Calibri" w:hAnsi="Calibri" w:cs="Calibri"/>
          <w:sz w:val="24"/>
          <w:szCs w:val="24"/>
        </w:rPr>
      </w:pPr>
      <w:r>
        <w:rPr>
          <w:rFonts w:ascii="Calibri" w:eastAsia="Calibri" w:hAnsi="Calibri" w:cs="Calibri"/>
          <w:sz w:val="24"/>
          <w:szCs w:val="24"/>
        </w:rPr>
        <w:t xml:space="preserve">Shoshanna Starzynski </w:t>
      </w:r>
    </w:p>
    <w:p w14:paraId="72F192F9" w14:textId="77777777" w:rsidR="00E04B2A" w:rsidRDefault="00E04B2A" w:rsidP="00E04B2A">
      <w:pPr>
        <w:rPr>
          <w:rFonts w:ascii="Calibri" w:eastAsia="Calibri" w:hAnsi="Calibri" w:cs="Calibri"/>
          <w:sz w:val="24"/>
          <w:szCs w:val="24"/>
        </w:rPr>
      </w:pPr>
      <w:r>
        <w:rPr>
          <w:rFonts w:ascii="Calibri" w:eastAsia="Calibri" w:hAnsi="Calibri" w:cs="Calibri"/>
          <w:sz w:val="24"/>
          <w:szCs w:val="24"/>
        </w:rPr>
        <w:t>Assistant Director of ASU Global Launch</w:t>
      </w:r>
    </w:p>
    <w:p w14:paraId="38A058B6" w14:textId="77777777" w:rsidR="00E04B2A" w:rsidRDefault="00E04B2A" w:rsidP="00E04B2A">
      <w:pPr>
        <w:rPr>
          <w:rFonts w:ascii="Calibri" w:eastAsia="Calibri" w:hAnsi="Calibri" w:cs="Calibri"/>
          <w:sz w:val="24"/>
          <w:szCs w:val="24"/>
        </w:rPr>
      </w:pPr>
      <w:r>
        <w:rPr>
          <w:rFonts w:ascii="Calibri" w:eastAsia="Calibri" w:hAnsi="Calibri" w:cs="Calibri"/>
          <w:sz w:val="24"/>
          <w:szCs w:val="24"/>
        </w:rPr>
        <w:t>(Immediate Supervisor)</w:t>
      </w:r>
    </w:p>
    <w:p w14:paraId="7A781A80" w14:textId="77777777" w:rsidR="00E04B2A" w:rsidRDefault="00E04B2A" w:rsidP="00E04B2A">
      <w:pPr>
        <w:rPr>
          <w:rFonts w:ascii="Calibri" w:eastAsia="Calibri" w:hAnsi="Calibri" w:cs="Calibri"/>
          <w:sz w:val="24"/>
          <w:szCs w:val="24"/>
        </w:rPr>
      </w:pPr>
      <w:hyperlink r:id="rId9" w:history="1">
        <w:r w:rsidRPr="007C0B55">
          <w:rPr>
            <w:rStyle w:val="Hyperlink"/>
            <w:rFonts w:ascii="Calibri" w:eastAsia="Calibri" w:hAnsi="Calibri" w:cs="Calibri"/>
            <w:sz w:val="24"/>
            <w:szCs w:val="24"/>
          </w:rPr>
          <w:t>Shoshanna.Starzynski@asu.edu</w:t>
        </w:r>
      </w:hyperlink>
      <w:r>
        <w:rPr>
          <w:rFonts w:ascii="Calibri" w:eastAsia="Calibri" w:hAnsi="Calibri" w:cs="Calibri"/>
          <w:sz w:val="24"/>
          <w:szCs w:val="24"/>
        </w:rPr>
        <w:t xml:space="preserve"> </w:t>
      </w:r>
    </w:p>
    <w:p w14:paraId="6C9D9F47" w14:textId="77777777" w:rsidR="00E04B2A" w:rsidRDefault="00E04B2A" w:rsidP="00E04B2A">
      <w:pPr>
        <w:rPr>
          <w:rFonts w:ascii="Calibri" w:eastAsia="Calibri" w:hAnsi="Calibri" w:cs="Calibri"/>
          <w:sz w:val="24"/>
          <w:szCs w:val="24"/>
        </w:rPr>
      </w:pPr>
    </w:p>
    <w:p w14:paraId="75F44D84" w14:textId="77777777" w:rsidR="00E04B2A" w:rsidRDefault="00E04B2A" w:rsidP="00E04B2A">
      <w:pPr>
        <w:rPr>
          <w:rFonts w:ascii="Calibri" w:eastAsia="Calibri" w:hAnsi="Calibri" w:cs="Calibri"/>
          <w:sz w:val="24"/>
          <w:szCs w:val="24"/>
        </w:rPr>
      </w:pPr>
      <w:r>
        <w:rPr>
          <w:rFonts w:ascii="Calibri" w:eastAsia="Calibri" w:hAnsi="Calibri" w:cs="Calibri"/>
          <w:sz w:val="24"/>
          <w:szCs w:val="24"/>
        </w:rPr>
        <w:t>Bryan Smith</w:t>
      </w:r>
    </w:p>
    <w:p w14:paraId="384EC25B" w14:textId="77777777" w:rsidR="00E04B2A" w:rsidRDefault="00E04B2A" w:rsidP="00E04B2A">
      <w:pPr>
        <w:rPr>
          <w:rFonts w:ascii="Calibri" w:eastAsia="Calibri" w:hAnsi="Calibri" w:cs="Calibri"/>
          <w:sz w:val="24"/>
          <w:szCs w:val="24"/>
        </w:rPr>
      </w:pPr>
      <w:r>
        <w:rPr>
          <w:rFonts w:ascii="Calibri" w:eastAsia="Calibri" w:hAnsi="Calibri" w:cs="Calibri"/>
          <w:sz w:val="24"/>
          <w:szCs w:val="24"/>
        </w:rPr>
        <w:t xml:space="preserve">Professor of Linguistics and Applied Linguistics </w:t>
      </w:r>
    </w:p>
    <w:p w14:paraId="4082EB36" w14:textId="77777777" w:rsidR="00E04B2A" w:rsidRDefault="00E04B2A" w:rsidP="00E04B2A">
      <w:pPr>
        <w:rPr>
          <w:rFonts w:ascii="Calibri" w:eastAsia="Calibri" w:hAnsi="Calibri" w:cs="Calibri"/>
          <w:sz w:val="24"/>
          <w:szCs w:val="24"/>
        </w:rPr>
      </w:pPr>
      <w:r>
        <w:rPr>
          <w:rFonts w:ascii="Calibri" w:eastAsia="Calibri" w:hAnsi="Calibri" w:cs="Calibri"/>
          <w:sz w:val="24"/>
          <w:szCs w:val="24"/>
        </w:rPr>
        <w:t>(Dissertation Chair</w:t>
      </w:r>
      <w:r w:rsidR="004D6B91">
        <w:rPr>
          <w:rFonts w:ascii="Calibri" w:eastAsia="Calibri" w:hAnsi="Calibri" w:cs="Calibri"/>
          <w:sz w:val="24"/>
          <w:szCs w:val="24"/>
        </w:rPr>
        <w:t xml:space="preserve"> and Affiliated Faculty for Fluent Futures Lab</w:t>
      </w:r>
      <w:r>
        <w:rPr>
          <w:rFonts w:ascii="Calibri" w:eastAsia="Calibri" w:hAnsi="Calibri" w:cs="Calibri"/>
          <w:sz w:val="24"/>
          <w:szCs w:val="24"/>
        </w:rPr>
        <w:t>)</w:t>
      </w:r>
    </w:p>
    <w:p w14:paraId="79863B66" w14:textId="77777777" w:rsidR="00E04B2A" w:rsidRDefault="00E04B2A" w:rsidP="00E04B2A">
      <w:pPr>
        <w:rPr>
          <w:rFonts w:ascii="Calibri" w:eastAsia="Calibri" w:hAnsi="Calibri" w:cs="Calibri"/>
          <w:sz w:val="24"/>
          <w:szCs w:val="24"/>
        </w:rPr>
      </w:pPr>
      <w:hyperlink r:id="rId10" w:history="1">
        <w:r w:rsidRPr="007C0B55">
          <w:rPr>
            <w:rStyle w:val="Hyperlink"/>
            <w:rFonts w:ascii="Calibri" w:eastAsia="Calibri" w:hAnsi="Calibri" w:cs="Calibri"/>
            <w:sz w:val="24"/>
            <w:szCs w:val="24"/>
          </w:rPr>
          <w:t>bryansmith@asu.edu</w:t>
        </w:r>
      </w:hyperlink>
      <w:r>
        <w:rPr>
          <w:rFonts w:ascii="Calibri" w:eastAsia="Calibri" w:hAnsi="Calibri" w:cs="Calibri"/>
          <w:sz w:val="24"/>
          <w:szCs w:val="24"/>
        </w:rPr>
        <w:t xml:space="preserve"> </w:t>
      </w:r>
    </w:p>
    <w:p w14:paraId="2DA1AE85" w14:textId="77777777" w:rsidR="00E04B2A" w:rsidRDefault="00E04B2A" w:rsidP="00E04B2A">
      <w:pPr>
        <w:rPr>
          <w:rFonts w:ascii="Calibri" w:eastAsia="Calibri" w:hAnsi="Calibri" w:cs="Calibri"/>
          <w:sz w:val="24"/>
          <w:szCs w:val="24"/>
        </w:rPr>
      </w:pPr>
    </w:p>
    <w:p w14:paraId="2EB0DE89" w14:textId="77777777" w:rsidR="00E04B2A" w:rsidRDefault="00E04B2A" w:rsidP="00E04B2A">
      <w:pPr>
        <w:rPr>
          <w:rFonts w:ascii="Calibri" w:eastAsia="Calibri" w:hAnsi="Calibri" w:cs="Calibri"/>
          <w:sz w:val="24"/>
          <w:szCs w:val="24"/>
        </w:rPr>
      </w:pPr>
    </w:p>
    <w:p w14:paraId="52560CC7" w14:textId="77777777" w:rsidR="00E04B2A" w:rsidRPr="00B32DAC" w:rsidRDefault="00E04B2A" w:rsidP="00B32DAC">
      <w:pPr>
        <w:rPr>
          <w:rFonts w:asciiTheme="majorHAnsi" w:hAnsiTheme="majorHAnsi" w:cstheme="majorHAnsi"/>
          <w:sz w:val="24"/>
          <w:szCs w:val="24"/>
        </w:rPr>
      </w:pPr>
    </w:p>
    <w:sectPr w:rsidR="00E04B2A" w:rsidRPr="00B32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0EAA"/>
    <w:multiLevelType w:val="multilevel"/>
    <w:tmpl w:val="56F6A828"/>
    <w:lvl w:ilvl="0">
      <w:start w:val="1"/>
      <w:numFmt w:val="bullet"/>
      <w:lvlText w:val=""/>
      <w:lvlJc w:val="left"/>
      <w:pPr>
        <w:ind w:left="1980" w:hanging="360"/>
      </w:pPr>
      <w:rPr>
        <w:rFonts w:ascii="Wingdings" w:hAnsi="Wingdings" w:hint="default"/>
        <w:u w:val="none"/>
      </w:rPr>
    </w:lvl>
    <w:lvl w:ilvl="1">
      <w:start w:val="1"/>
      <w:numFmt w:val="bullet"/>
      <w:lvlText w:val="○"/>
      <w:lvlJc w:val="left"/>
      <w:pPr>
        <w:ind w:left="2700" w:hanging="360"/>
      </w:pPr>
      <w:rPr>
        <w:u w:val="none"/>
      </w:rPr>
    </w:lvl>
    <w:lvl w:ilvl="2">
      <w:start w:val="1"/>
      <w:numFmt w:val="bullet"/>
      <w:lvlText w:val="■"/>
      <w:lvlJc w:val="left"/>
      <w:pPr>
        <w:ind w:left="3420" w:hanging="360"/>
      </w:pPr>
      <w:rPr>
        <w:u w:val="none"/>
      </w:rPr>
    </w:lvl>
    <w:lvl w:ilvl="3">
      <w:start w:val="1"/>
      <w:numFmt w:val="bullet"/>
      <w:lvlText w:val="●"/>
      <w:lvlJc w:val="left"/>
      <w:pPr>
        <w:ind w:left="4140" w:hanging="360"/>
      </w:pPr>
      <w:rPr>
        <w:u w:val="none"/>
      </w:rPr>
    </w:lvl>
    <w:lvl w:ilvl="4">
      <w:start w:val="1"/>
      <w:numFmt w:val="bullet"/>
      <w:lvlText w:val="○"/>
      <w:lvlJc w:val="left"/>
      <w:pPr>
        <w:ind w:left="4860" w:hanging="360"/>
      </w:pPr>
      <w:rPr>
        <w:u w:val="none"/>
      </w:rPr>
    </w:lvl>
    <w:lvl w:ilvl="5">
      <w:start w:val="1"/>
      <w:numFmt w:val="bullet"/>
      <w:lvlText w:val="■"/>
      <w:lvlJc w:val="left"/>
      <w:pPr>
        <w:ind w:left="5580" w:hanging="360"/>
      </w:pPr>
      <w:rPr>
        <w:u w:val="none"/>
      </w:rPr>
    </w:lvl>
    <w:lvl w:ilvl="6">
      <w:start w:val="1"/>
      <w:numFmt w:val="bullet"/>
      <w:lvlText w:val="●"/>
      <w:lvlJc w:val="left"/>
      <w:pPr>
        <w:ind w:left="6300" w:hanging="360"/>
      </w:pPr>
      <w:rPr>
        <w:u w:val="none"/>
      </w:rPr>
    </w:lvl>
    <w:lvl w:ilvl="7">
      <w:start w:val="1"/>
      <w:numFmt w:val="bullet"/>
      <w:lvlText w:val="○"/>
      <w:lvlJc w:val="left"/>
      <w:pPr>
        <w:ind w:left="7020" w:hanging="360"/>
      </w:pPr>
      <w:rPr>
        <w:u w:val="none"/>
      </w:rPr>
    </w:lvl>
    <w:lvl w:ilvl="8">
      <w:start w:val="1"/>
      <w:numFmt w:val="bullet"/>
      <w:lvlText w:val="■"/>
      <w:lvlJc w:val="left"/>
      <w:pPr>
        <w:ind w:left="7740" w:hanging="360"/>
      </w:pPr>
      <w:rPr>
        <w:u w:val="none"/>
      </w:rPr>
    </w:lvl>
  </w:abstractNum>
  <w:abstractNum w:abstractNumId="1" w15:restartNumberingAfterBreak="0">
    <w:nsid w:val="003766ED"/>
    <w:multiLevelType w:val="multilevel"/>
    <w:tmpl w:val="BD18D658"/>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04F25E73"/>
    <w:multiLevelType w:val="hybridMultilevel"/>
    <w:tmpl w:val="642E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14EAF"/>
    <w:multiLevelType w:val="hybridMultilevel"/>
    <w:tmpl w:val="8DCA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C546B"/>
    <w:multiLevelType w:val="multilevel"/>
    <w:tmpl w:val="50E017E8"/>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0E260775"/>
    <w:multiLevelType w:val="multilevel"/>
    <w:tmpl w:val="D7AA4C14"/>
    <w:lvl w:ilvl="0">
      <w:start w:val="1"/>
      <w:numFmt w:val="bullet"/>
      <w:lvlText w:val=""/>
      <w:lvlJc w:val="left"/>
      <w:pPr>
        <w:ind w:left="2160" w:hanging="360"/>
      </w:pPr>
      <w:rPr>
        <w:rFonts w:ascii="Wingdings" w:hAnsi="Wingdings" w:hint="default"/>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6" w15:restartNumberingAfterBreak="0">
    <w:nsid w:val="0EA75288"/>
    <w:multiLevelType w:val="hybridMultilevel"/>
    <w:tmpl w:val="1690EE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95CF6"/>
    <w:multiLevelType w:val="hybridMultilevel"/>
    <w:tmpl w:val="0CA684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1982646"/>
    <w:multiLevelType w:val="hybridMultilevel"/>
    <w:tmpl w:val="E8A4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50303"/>
    <w:multiLevelType w:val="hybridMultilevel"/>
    <w:tmpl w:val="7D886F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4B36B4"/>
    <w:multiLevelType w:val="multilevel"/>
    <w:tmpl w:val="7F008B42"/>
    <w:lvl w:ilvl="0">
      <w:start w:val="1"/>
      <w:numFmt w:val="bullet"/>
      <w:lvlText w:val="●"/>
      <w:lvlJc w:val="left"/>
      <w:pPr>
        <w:ind w:left="2160" w:hanging="360"/>
      </w:pPr>
      <w:rPr>
        <w:rFonts w:asciiTheme="majorHAnsi" w:eastAsia="Noto Sans Symbols" w:hAnsiTheme="majorHAnsi" w:cstheme="majorHAnsi" w:hint="default"/>
        <w:sz w:val="20"/>
        <w:szCs w:val="20"/>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1" w15:restartNumberingAfterBreak="0">
    <w:nsid w:val="21421C2D"/>
    <w:multiLevelType w:val="hybridMultilevel"/>
    <w:tmpl w:val="66403A6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326BE8"/>
    <w:multiLevelType w:val="hybridMultilevel"/>
    <w:tmpl w:val="F828B5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063C94"/>
    <w:multiLevelType w:val="hybridMultilevel"/>
    <w:tmpl w:val="7D907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AB7658"/>
    <w:multiLevelType w:val="multilevel"/>
    <w:tmpl w:val="6B4815DE"/>
    <w:lvl w:ilvl="0">
      <w:start w:val="1"/>
      <w:numFmt w:val="bullet"/>
      <w:lvlText w:val=""/>
      <w:lvlJc w:val="left"/>
      <w:pPr>
        <w:ind w:left="2160" w:hanging="360"/>
      </w:pPr>
      <w:rPr>
        <w:rFonts w:ascii="Wingdings" w:hAnsi="Wingdings" w:hint="default"/>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5" w15:restartNumberingAfterBreak="0">
    <w:nsid w:val="385019C9"/>
    <w:multiLevelType w:val="hybridMultilevel"/>
    <w:tmpl w:val="CFDA8D3C"/>
    <w:lvl w:ilvl="0" w:tplc="04090005">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6" w15:restartNumberingAfterBreak="0">
    <w:nsid w:val="3FE733A6"/>
    <w:multiLevelType w:val="hybridMultilevel"/>
    <w:tmpl w:val="54AE203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2B42C89"/>
    <w:multiLevelType w:val="hybridMultilevel"/>
    <w:tmpl w:val="5B3A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566F3"/>
    <w:multiLevelType w:val="hybridMultilevel"/>
    <w:tmpl w:val="68504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A7AC3"/>
    <w:multiLevelType w:val="hybridMultilevel"/>
    <w:tmpl w:val="D076E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BC06E8"/>
    <w:multiLevelType w:val="hybridMultilevel"/>
    <w:tmpl w:val="4720E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32625C"/>
    <w:multiLevelType w:val="hybridMultilevel"/>
    <w:tmpl w:val="4ADC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144CF6"/>
    <w:multiLevelType w:val="hybridMultilevel"/>
    <w:tmpl w:val="9908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C15E79"/>
    <w:multiLevelType w:val="multilevel"/>
    <w:tmpl w:val="BBBA5178"/>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15:restartNumberingAfterBreak="0">
    <w:nsid w:val="61066080"/>
    <w:multiLevelType w:val="hybridMultilevel"/>
    <w:tmpl w:val="8E10756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973638"/>
    <w:multiLevelType w:val="hybridMultilevel"/>
    <w:tmpl w:val="A484F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84401A"/>
    <w:multiLevelType w:val="hybridMultilevel"/>
    <w:tmpl w:val="02FCD1F0"/>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84F766F"/>
    <w:multiLevelType w:val="hybridMultilevel"/>
    <w:tmpl w:val="97FC3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AB380A"/>
    <w:multiLevelType w:val="hybridMultilevel"/>
    <w:tmpl w:val="420E7B9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9F10CE8"/>
    <w:multiLevelType w:val="hybridMultilevel"/>
    <w:tmpl w:val="946C773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F042FA9"/>
    <w:multiLevelType w:val="hybridMultilevel"/>
    <w:tmpl w:val="5C56A1A8"/>
    <w:lvl w:ilvl="0" w:tplc="04090005">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1" w15:restartNumberingAfterBreak="0">
    <w:nsid w:val="707F7F1D"/>
    <w:multiLevelType w:val="hybridMultilevel"/>
    <w:tmpl w:val="A6D4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FD4B15"/>
    <w:multiLevelType w:val="hybridMultilevel"/>
    <w:tmpl w:val="760E771A"/>
    <w:lvl w:ilvl="0" w:tplc="04090005">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3" w15:restartNumberingAfterBreak="0">
    <w:nsid w:val="75A504CB"/>
    <w:multiLevelType w:val="hybridMultilevel"/>
    <w:tmpl w:val="0868DD4E"/>
    <w:lvl w:ilvl="0" w:tplc="04090005">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4" w15:restartNumberingAfterBreak="0">
    <w:nsid w:val="78047C3A"/>
    <w:multiLevelType w:val="hybridMultilevel"/>
    <w:tmpl w:val="00E25C4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A403CD0"/>
    <w:multiLevelType w:val="hybridMultilevel"/>
    <w:tmpl w:val="601CA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CBD2AE3"/>
    <w:multiLevelType w:val="hybridMultilevel"/>
    <w:tmpl w:val="1ACED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698070">
    <w:abstractNumId w:val="22"/>
  </w:num>
  <w:num w:numId="2" w16cid:durableId="2123767299">
    <w:abstractNumId w:val="17"/>
  </w:num>
  <w:num w:numId="3" w16cid:durableId="307780603">
    <w:abstractNumId w:val="20"/>
  </w:num>
  <w:num w:numId="4" w16cid:durableId="1380202978">
    <w:abstractNumId w:val="19"/>
  </w:num>
  <w:num w:numId="5" w16cid:durableId="2125996394">
    <w:abstractNumId w:val="21"/>
  </w:num>
  <w:num w:numId="6" w16cid:durableId="540629717">
    <w:abstractNumId w:val="23"/>
  </w:num>
  <w:num w:numId="7" w16cid:durableId="1069301249">
    <w:abstractNumId w:val="14"/>
  </w:num>
  <w:num w:numId="8" w16cid:durableId="1630698840">
    <w:abstractNumId w:val="4"/>
  </w:num>
  <w:num w:numId="9" w16cid:durableId="279917103">
    <w:abstractNumId w:val="1"/>
  </w:num>
  <w:num w:numId="10" w16cid:durableId="349795755">
    <w:abstractNumId w:val="10"/>
  </w:num>
  <w:num w:numId="11" w16cid:durableId="1043671060">
    <w:abstractNumId w:val="5"/>
  </w:num>
  <w:num w:numId="12" w16cid:durableId="872039660">
    <w:abstractNumId w:val="0"/>
  </w:num>
  <w:num w:numId="13" w16cid:durableId="2096124501">
    <w:abstractNumId w:val="36"/>
  </w:num>
  <w:num w:numId="14" w16cid:durableId="513763324">
    <w:abstractNumId w:val="8"/>
  </w:num>
  <w:num w:numId="15" w16cid:durableId="487749717">
    <w:abstractNumId w:val="7"/>
  </w:num>
  <w:num w:numId="16" w16cid:durableId="1790080099">
    <w:abstractNumId w:val="25"/>
  </w:num>
  <w:num w:numId="17" w16cid:durableId="24983103">
    <w:abstractNumId w:val="27"/>
  </w:num>
  <w:num w:numId="18" w16cid:durableId="1928417937">
    <w:abstractNumId w:val="18"/>
  </w:num>
  <w:num w:numId="19" w16cid:durableId="257829200">
    <w:abstractNumId w:val="2"/>
  </w:num>
  <w:num w:numId="20" w16cid:durableId="1123888538">
    <w:abstractNumId w:val="35"/>
  </w:num>
  <w:num w:numId="21" w16cid:durableId="635137996">
    <w:abstractNumId w:val="3"/>
  </w:num>
  <w:num w:numId="22" w16cid:durableId="538974205">
    <w:abstractNumId w:val="31"/>
  </w:num>
  <w:num w:numId="23" w16cid:durableId="1487161981">
    <w:abstractNumId w:val="9"/>
  </w:num>
  <w:num w:numId="24" w16cid:durableId="1063335847">
    <w:abstractNumId w:val="12"/>
  </w:num>
  <w:num w:numId="25" w16cid:durableId="1388988172">
    <w:abstractNumId w:val="29"/>
  </w:num>
  <w:num w:numId="26" w16cid:durableId="811363717">
    <w:abstractNumId w:val="13"/>
  </w:num>
  <w:num w:numId="27" w16cid:durableId="1752853720">
    <w:abstractNumId w:val="15"/>
  </w:num>
  <w:num w:numId="28" w16cid:durableId="190803641">
    <w:abstractNumId w:val="33"/>
  </w:num>
  <w:num w:numId="29" w16cid:durableId="317654087">
    <w:abstractNumId w:val="30"/>
  </w:num>
  <w:num w:numId="30" w16cid:durableId="852576566">
    <w:abstractNumId w:val="32"/>
  </w:num>
  <w:num w:numId="31" w16cid:durableId="136849481">
    <w:abstractNumId w:val="34"/>
  </w:num>
  <w:num w:numId="32" w16cid:durableId="513541126">
    <w:abstractNumId w:val="28"/>
  </w:num>
  <w:num w:numId="33" w16cid:durableId="1736465085">
    <w:abstractNumId w:val="16"/>
  </w:num>
  <w:num w:numId="34" w16cid:durableId="1767267467">
    <w:abstractNumId w:val="11"/>
  </w:num>
  <w:num w:numId="35" w16cid:durableId="19358630">
    <w:abstractNumId w:val="24"/>
  </w:num>
  <w:num w:numId="36" w16cid:durableId="1631285309">
    <w:abstractNumId w:val="26"/>
  </w:num>
  <w:num w:numId="37" w16cid:durableId="1240292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995"/>
    <w:rsid w:val="001028EC"/>
    <w:rsid w:val="00124E85"/>
    <w:rsid w:val="00137558"/>
    <w:rsid w:val="00173210"/>
    <w:rsid w:val="00226766"/>
    <w:rsid w:val="00282342"/>
    <w:rsid w:val="002E4BAA"/>
    <w:rsid w:val="003C220D"/>
    <w:rsid w:val="003C596B"/>
    <w:rsid w:val="004008D5"/>
    <w:rsid w:val="00440443"/>
    <w:rsid w:val="004906DC"/>
    <w:rsid w:val="004D6B91"/>
    <w:rsid w:val="005957A9"/>
    <w:rsid w:val="005D404A"/>
    <w:rsid w:val="00672D84"/>
    <w:rsid w:val="006E7424"/>
    <w:rsid w:val="008A3D3D"/>
    <w:rsid w:val="008E398C"/>
    <w:rsid w:val="0097747A"/>
    <w:rsid w:val="009A6E9A"/>
    <w:rsid w:val="00A11F31"/>
    <w:rsid w:val="00B176E8"/>
    <w:rsid w:val="00B32DAC"/>
    <w:rsid w:val="00B339C3"/>
    <w:rsid w:val="00BC3F5E"/>
    <w:rsid w:val="00C13FFE"/>
    <w:rsid w:val="00C80AA7"/>
    <w:rsid w:val="00CA2D4E"/>
    <w:rsid w:val="00D80305"/>
    <w:rsid w:val="00E04B2A"/>
    <w:rsid w:val="00E8564C"/>
    <w:rsid w:val="00EB00C0"/>
    <w:rsid w:val="00EB7DC7"/>
    <w:rsid w:val="00F07229"/>
    <w:rsid w:val="00F22995"/>
    <w:rsid w:val="00F25C82"/>
    <w:rsid w:val="00F36D67"/>
    <w:rsid w:val="00F649C8"/>
    <w:rsid w:val="00FC047E"/>
    <w:rsid w:val="00FD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2BB06"/>
  <w15:chartTrackingRefBased/>
  <w15:docId w15:val="{BF8C65FB-69C1-4F45-A93E-C7D73522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424"/>
    <w:pPr>
      <w:widowControl w:val="0"/>
      <w:spacing w:after="0" w:line="240" w:lineRule="auto"/>
    </w:pPr>
    <w:rPr>
      <w:rFonts w:ascii="Arial" w:eastAsia="Arial" w:hAnsi="Arial" w:cs="Arial"/>
    </w:rPr>
  </w:style>
  <w:style w:type="paragraph" w:styleId="Heading3">
    <w:name w:val="heading 3"/>
    <w:basedOn w:val="Normal"/>
    <w:next w:val="Normal"/>
    <w:link w:val="Heading3Char"/>
    <w:uiPriority w:val="9"/>
    <w:unhideWhenUsed/>
    <w:qFormat/>
    <w:rsid w:val="006E7424"/>
    <w:pPr>
      <w:ind w:left="100"/>
      <w:outlineLvl w:val="2"/>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2995"/>
    <w:rPr>
      <w:color w:val="0563C1" w:themeColor="hyperlink"/>
      <w:u w:val="single"/>
    </w:rPr>
  </w:style>
  <w:style w:type="character" w:styleId="UnresolvedMention">
    <w:name w:val="Unresolved Mention"/>
    <w:basedOn w:val="DefaultParagraphFont"/>
    <w:uiPriority w:val="99"/>
    <w:semiHidden/>
    <w:unhideWhenUsed/>
    <w:rsid w:val="00F22995"/>
    <w:rPr>
      <w:color w:val="605E5C"/>
      <w:shd w:val="clear" w:color="auto" w:fill="E1DFDD"/>
    </w:rPr>
  </w:style>
  <w:style w:type="character" w:customStyle="1" w:styleId="Heading3Char">
    <w:name w:val="Heading 3 Char"/>
    <w:basedOn w:val="DefaultParagraphFont"/>
    <w:link w:val="Heading3"/>
    <w:uiPriority w:val="9"/>
    <w:rsid w:val="006E7424"/>
    <w:rPr>
      <w:rFonts w:ascii="Arial" w:eastAsia="Arial" w:hAnsi="Arial" w:cs="Arial"/>
      <w:b/>
      <w:sz w:val="16"/>
      <w:szCs w:val="16"/>
    </w:rPr>
  </w:style>
  <w:style w:type="paragraph" w:styleId="ListParagraph">
    <w:name w:val="List Paragraph"/>
    <w:basedOn w:val="Normal"/>
    <w:uiPriority w:val="34"/>
    <w:qFormat/>
    <w:rsid w:val="006E74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195048">
      <w:bodyDiv w:val="1"/>
      <w:marLeft w:val="0"/>
      <w:marRight w:val="0"/>
      <w:marTop w:val="0"/>
      <w:marBottom w:val="0"/>
      <w:divBdr>
        <w:top w:val="none" w:sz="0" w:space="0" w:color="auto"/>
        <w:left w:val="none" w:sz="0" w:space="0" w:color="auto"/>
        <w:bottom w:val="none" w:sz="0" w:space="0" w:color="auto"/>
        <w:right w:val="none" w:sz="0" w:space="0" w:color="auto"/>
      </w:divBdr>
    </w:div>
    <w:div w:id="790443942">
      <w:bodyDiv w:val="1"/>
      <w:marLeft w:val="0"/>
      <w:marRight w:val="0"/>
      <w:marTop w:val="0"/>
      <w:marBottom w:val="0"/>
      <w:divBdr>
        <w:top w:val="none" w:sz="0" w:space="0" w:color="auto"/>
        <w:left w:val="none" w:sz="0" w:space="0" w:color="auto"/>
        <w:bottom w:val="none" w:sz="0" w:space="0" w:color="auto"/>
        <w:right w:val="none" w:sz="0" w:space="0" w:color="auto"/>
      </w:divBdr>
    </w:div>
    <w:div w:id="156436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Deal@asu.edu" TargetMode="External"/><Relationship Id="rId3" Type="http://schemas.openxmlformats.org/officeDocument/2006/relationships/settings" Target="settings.xml"/><Relationship Id="rId7" Type="http://schemas.openxmlformats.org/officeDocument/2006/relationships/hyperlink" Target="https://doi.org/10.21283/2376905X.1.10.1.28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64152/10125/73658" TargetMode="External"/><Relationship Id="rId11" Type="http://schemas.openxmlformats.org/officeDocument/2006/relationships/fontTable" Target="fontTable.xml"/><Relationship Id="rId5" Type="http://schemas.openxmlformats.org/officeDocument/2006/relationships/hyperlink" Target="mailto:Emilia.Gracia@asu.edu" TargetMode="External"/><Relationship Id="rId10" Type="http://schemas.openxmlformats.org/officeDocument/2006/relationships/hyperlink" Target="mailto:bryansmith@asu.edu" TargetMode="External"/><Relationship Id="rId4" Type="http://schemas.openxmlformats.org/officeDocument/2006/relationships/webSettings" Target="webSettings.xml"/><Relationship Id="rId9" Type="http://schemas.openxmlformats.org/officeDocument/2006/relationships/hyperlink" Target="mailto:Shoshanna.Starzynski@a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12</Pages>
  <Words>2497</Words>
  <Characters>14233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Gracia</dc:creator>
  <cp:keywords/>
  <dc:description/>
  <cp:lastModifiedBy>Emilia Gracia</cp:lastModifiedBy>
  <cp:revision>12</cp:revision>
  <dcterms:created xsi:type="dcterms:W3CDTF">2026-01-06T18:16:00Z</dcterms:created>
  <dcterms:modified xsi:type="dcterms:W3CDTF">2026-10-01T17:14:00Z</dcterms:modified>
</cp:coreProperties>
</file>