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8752F3">
        <w:rPr>
          <w:b/>
          <w:color w:val="000000" w:themeColor="text1"/>
          <w:sz w:val="28"/>
          <w:szCs w:val="28"/>
        </w:rPr>
        <w:t>Hyeonho Yu, Ph.D.</w:t>
      </w:r>
    </w:p>
    <w:p w14:paraId="00000002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</w:rPr>
      </w:pPr>
      <w:r w:rsidRPr="008752F3">
        <w:rPr>
          <w:color w:val="000000" w:themeColor="text1"/>
        </w:rPr>
        <w:t>Mary Lou Fulton Teachers College, Arizona State University</w:t>
      </w:r>
    </w:p>
    <w:p w14:paraId="00000003" w14:textId="5BB28062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</w:rPr>
      </w:pPr>
      <w:r w:rsidRPr="008752F3">
        <w:rPr>
          <w:color w:val="000000" w:themeColor="text1"/>
        </w:rPr>
        <w:t>Learning, Literacies, and Technologies</w:t>
      </w:r>
      <w:r w:rsidR="00AC6BFF" w:rsidRPr="008752F3">
        <w:rPr>
          <w:color w:val="000000" w:themeColor="text1"/>
        </w:rPr>
        <w:t xml:space="preserve"> PhD Program</w:t>
      </w:r>
    </w:p>
    <w:p w14:paraId="00000004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</w:rPr>
      </w:pPr>
      <w:r w:rsidRPr="008752F3">
        <w:rPr>
          <w:color w:val="000000" w:themeColor="text1"/>
        </w:rPr>
        <w:t>7271 E. Sonoran Arroyo Mall, Mesa, AZ 85212</w:t>
      </w:r>
    </w:p>
    <w:p w14:paraId="00000005" w14:textId="2D4744C6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 w:themeColor="text1"/>
        </w:rPr>
      </w:pPr>
      <w:r w:rsidRPr="008752F3">
        <w:rPr>
          <w:color w:val="000000" w:themeColor="text1"/>
        </w:rPr>
        <w:t xml:space="preserve">480-544-7965 (Cell) • </w:t>
      </w:r>
      <w:r w:rsidR="00EE61AB">
        <w:rPr>
          <w:color w:val="000000" w:themeColor="text1"/>
        </w:rPr>
        <w:t>hyeonhoy</w:t>
      </w:r>
      <w:r w:rsidRPr="008752F3">
        <w:rPr>
          <w:color w:val="000000" w:themeColor="text1"/>
        </w:rPr>
        <w:t>@asu.edu</w:t>
      </w:r>
    </w:p>
    <w:p w14:paraId="00000006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 </w:t>
      </w:r>
    </w:p>
    <w:p w14:paraId="00000007" w14:textId="3B6F1672" w:rsidR="002A1ABD" w:rsidRPr="008752F3" w:rsidRDefault="001E50A2" w:rsidP="00C74BA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EDUCATI</w:t>
      </w:r>
      <w:r w:rsidR="00C74BAE" w:rsidRPr="008752F3">
        <w:rPr>
          <w:b/>
          <w:color w:val="000000" w:themeColor="text1"/>
          <w:u w:val="single"/>
        </w:rPr>
        <w:t>ON AND DEGREES_________________</w:t>
      </w:r>
      <w:r w:rsidRPr="008752F3">
        <w:rPr>
          <w:b/>
          <w:color w:val="000000" w:themeColor="text1"/>
          <w:u w:val="single"/>
        </w:rPr>
        <w:t>_________________________________</w:t>
      </w:r>
    </w:p>
    <w:p w14:paraId="00000008" w14:textId="77777777" w:rsidR="002A1ABD" w:rsidRPr="005534AD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b/>
          <w:bCs/>
          <w:color w:val="000000" w:themeColor="text1"/>
        </w:rPr>
      </w:pPr>
      <w:r w:rsidRPr="005534AD">
        <w:rPr>
          <w:b/>
          <w:bCs/>
          <w:color w:val="000000" w:themeColor="text1"/>
        </w:rPr>
        <w:t>Doctor of Physical Education (Ph.D.)</w:t>
      </w:r>
    </w:p>
    <w:p w14:paraId="00000009" w14:textId="0C353B9A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b/>
          <w:i/>
          <w:color w:val="000000" w:themeColor="text1"/>
        </w:rPr>
      </w:pPr>
      <w:r w:rsidRPr="008752F3">
        <w:rPr>
          <w:color w:val="000000" w:themeColor="text1"/>
        </w:rPr>
        <w:t xml:space="preserve">Mary Lou Fulton Teachers College, Arizona State University, Tempe, AZ, </w:t>
      </w:r>
      <w:r w:rsidR="001C13C4">
        <w:rPr>
          <w:bCs/>
          <w:i/>
          <w:color w:val="000000" w:themeColor="text1"/>
        </w:rPr>
        <w:t>Aug</w:t>
      </w:r>
      <w:r w:rsidRPr="000451D4">
        <w:rPr>
          <w:bCs/>
          <w:i/>
          <w:color w:val="000000" w:themeColor="text1"/>
        </w:rPr>
        <w:t xml:space="preserve"> 2020</w:t>
      </w:r>
    </w:p>
    <w:p w14:paraId="0000000A" w14:textId="77777777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right="-220"/>
        <w:rPr>
          <w:color w:val="000000" w:themeColor="text1"/>
        </w:rPr>
      </w:pPr>
      <w:r w:rsidRPr="008752F3">
        <w:rPr>
          <w:color w:val="000000" w:themeColor="text1"/>
        </w:rPr>
        <w:t>Advisor: Hans van der Mars</w:t>
      </w:r>
    </w:p>
    <w:p w14:paraId="0000000B" w14:textId="77777777" w:rsidR="002A1ABD" w:rsidRPr="005534AD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b/>
          <w:bCs/>
          <w:color w:val="000000" w:themeColor="text1"/>
        </w:rPr>
      </w:pPr>
      <w:r w:rsidRPr="005534AD">
        <w:rPr>
          <w:b/>
          <w:bCs/>
          <w:color w:val="000000" w:themeColor="text1"/>
        </w:rPr>
        <w:t>Master of Physical Education (MPE)</w:t>
      </w:r>
    </w:p>
    <w:p w14:paraId="0000000C" w14:textId="7ADDD493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color w:val="000000" w:themeColor="text1"/>
        </w:rPr>
      </w:pPr>
      <w:r w:rsidRPr="008752F3">
        <w:rPr>
          <w:color w:val="000000" w:themeColor="text1"/>
        </w:rPr>
        <w:t xml:space="preserve">Mary Lou Fulton Teachers College, Arizona State University, </w:t>
      </w:r>
      <w:r w:rsidR="00757C05">
        <w:rPr>
          <w:color w:val="000000" w:themeColor="text1"/>
        </w:rPr>
        <w:t>Mesa</w:t>
      </w:r>
      <w:r w:rsidRPr="008752F3">
        <w:rPr>
          <w:color w:val="000000" w:themeColor="text1"/>
        </w:rPr>
        <w:t xml:space="preserve">, AZ, </w:t>
      </w:r>
      <w:r w:rsidRPr="008752F3">
        <w:rPr>
          <w:i/>
          <w:color w:val="000000" w:themeColor="text1"/>
        </w:rPr>
        <w:t>May 2016</w:t>
      </w:r>
    </w:p>
    <w:p w14:paraId="0000000D" w14:textId="77777777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right="-220"/>
        <w:rPr>
          <w:color w:val="000000" w:themeColor="text1"/>
        </w:rPr>
      </w:pPr>
      <w:r w:rsidRPr="008752F3">
        <w:rPr>
          <w:color w:val="000000" w:themeColor="text1"/>
        </w:rPr>
        <w:t>Advisor: Pamela Hodges Kulinna</w:t>
      </w:r>
    </w:p>
    <w:p w14:paraId="0000000E" w14:textId="77777777" w:rsidR="002A1ABD" w:rsidRPr="005534AD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b/>
          <w:bCs/>
          <w:color w:val="000000" w:themeColor="text1"/>
        </w:rPr>
      </w:pPr>
      <w:r w:rsidRPr="005534AD">
        <w:rPr>
          <w:b/>
          <w:bCs/>
          <w:color w:val="000000" w:themeColor="text1"/>
        </w:rPr>
        <w:t>Master of in Physical Education (MPE)</w:t>
      </w:r>
    </w:p>
    <w:p w14:paraId="0000000F" w14:textId="009548ED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ind w:right="-220"/>
        <w:rPr>
          <w:i/>
          <w:color w:val="000000" w:themeColor="text1"/>
        </w:rPr>
      </w:pPr>
      <w:r w:rsidRPr="008752F3">
        <w:rPr>
          <w:color w:val="000000" w:themeColor="text1"/>
        </w:rPr>
        <w:t xml:space="preserve">Teachers College, Chonnam National University, Gwangju, South Korea, </w:t>
      </w:r>
      <w:r w:rsidRPr="008752F3">
        <w:rPr>
          <w:i/>
          <w:color w:val="000000" w:themeColor="text1"/>
        </w:rPr>
        <w:t>Feb 2013</w:t>
      </w:r>
    </w:p>
    <w:p w14:paraId="00000010" w14:textId="77777777" w:rsidR="002A1ABD" w:rsidRPr="005534AD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b/>
          <w:bCs/>
          <w:color w:val="000000" w:themeColor="text1"/>
        </w:rPr>
      </w:pPr>
      <w:r w:rsidRPr="005534AD">
        <w:rPr>
          <w:b/>
          <w:bCs/>
          <w:color w:val="000000" w:themeColor="text1"/>
        </w:rPr>
        <w:t>Bachelor of Elementary Education</w:t>
      </w:r>
    </w:p>
    <w:p w14:paraId="00000011" w14:textId="77777777" w:rsidR="002A1ABD" w:rsidRPr="008752F3" w:rsidRDefault="001E50A2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20"/>
        <w:rPr>
          <w:i/>
          <w:color w:val="000000" w:themeColor="text1"/>
        </w:rPr>
      </w:pPr>
      <w:r w:rsidRPr="008752F3">
        <w:rPr>
          <w:color w:val="000000" w:themeColor="text1"/>
        </w:rPr>
        <w:t xml:space="preserve">Gwangju National University of Education, Gwangju, South Korea, </w:t>
      </w:r>
      <w:r w:rsidRPr="008752F3">
        <w:rPr>
          <w:i/>
          <w:color w:val="000000" w:themeColor="text1"/>
        </w:rPr>
        <w:t>Feb 2003</w:t>
      </w:r>
    </w:p>
    <w:p w14:paraId="00000012" w14:textId="4F231DC0" w:rsidR="002A1ABD" w:rsidRDefault="002A1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79EE04D2" w14:textId="7374F8FB" w:rsidR="005D1570" w:rsidRPr="008752F3" w:rsidRDefault="005D1570" w:rsidP="005F21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PERSONAL INFORMATION</w:t>
      </w:r>
      <w:r w:rsidRPr="008752F3">
        <w:rPr>
          <w:b/>
          <w:color w:val="000000" w:themeColor="text1"/>
          <w:u w:val="single"/>
        </w:rPr>
        <w:t xml:space="preserve"> __________________________________________________</w:t>
      </w:r>
    </w:p>
    <w:p w14:paraId="6238B59B" w14:textId="5C2703A0" w:rsidR="00FE27EE" w:rsidRDefault="005D1570" w:rsidP="005F21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 w:themeColor="text1"/>
        </w:rPr>
      </w:pPr>
      <w:r>
        <w:rPr>
          <w:color w:val="000000" w:themeColor="text1"/>
        </w:rPr>
        <w:t>Status: Permanent resident in the US</w:t>
      </w:r>
    </w:p>
    <w:p w14:paraId="5FC305F0" w14:textId="77777777" w:rsidR="00FE27EE" w:rsidRPr="008752F3" w:rsidRDefault="00FE27EE" w:rsidP="005F21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 w:themeColor="text1"/>
        </w:rPr>
      </w:pPr>
    </w:p>
    <w:p w14:paraId="43B3F574" w14:textId="77777777" w:rsidR="00EF0761" w:rsidRPr="008752F3" w:rsidRDefault="00EF0761" w:rsidP="00EF0761">
      <w:pP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TEACHING EXPERIENCE_____________________________________________________</w:t>
      </w:r>
    </w:p>
    <w:p w14:paraId="69DC34F6" w14:textId="77777777" w:rsidR="00EF0761" w:rsidRPr="008752F3" w:rsidRDefault="00EF0761" w:rsidP="00EF0761">
      <w:pPr>
        <w:spacing w:line="480" w:lineRule="auto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Arizona State University                                                                                          </w:t>
      </w:r>
      <w:r w:rsidRPr="008752F3">
        <w:rPr>
          <w:color w:val="000000" w:themeColor="text1"/>
        </w:rPr>
        <w:t>Mesa, Arizona</w:t>
      </w:r>
    </w:p>
    <w:p w14:paraId="0A65B87B" w14:textId="3769A782" w:rsidR="007115FB" w:rsidRPr="00CC1CA6" w:rsidRDefault="007115FB" w:rsidP="007115F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Fall</w:t>
      </w: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1CA6">
        <w:rPr>
          <w:rFonts w:ascii="Times New Roman" w:hAnsi="Times New Roman" w:cs="Times New Roman"/>
          <w:sz w:val="24"/>
          <w:szCs w:val="24"/>
          <w:lang w:val="en-US"/>
        </w:rPr>
        <w:t>COE 501 (Introduction to Research and Evaluation in Education)</w:t>
      </w:r>
    </w:p>
    <w:p w14:paraId="7B62F8A8" w14:textId="186FCE19" w:rsidR="007115FB" w:rsidRPr="00704416" w:rsidRDefault="007115FB" w:rsidP="007115F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2021 Fall EDT 180-77028 (</w:t>
      </w:r>
      <w:r w:rsidRPr="00174636">
        <w:rPr>
          <w:rFonts w:ascii="Times New Roman" w:eastAsia="Calibri" w:hAnsi="Times New Roman" w:cs="Times New Roman"/>
          <w:bCs/>
          <w:sz w:val="24"/>
          <w:szCs w:val="24"/>
        </w:rPr>
        <w:t>Technology Literacy: Problem Solving using Digital Technology Applications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5B5D47AC" w14:textId="45A32B2C" w:rsidR="00821B9D" w:rsidRPr="00CC1CA6" w:rsidRDefault="00821B9D" w:rsidP="001807D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Summer </w:t>
      </w:r>
      <w:r w:rsidRPr="00CC1CA6">
        <w:rPr>
          <w:rFonts w:ascii="Times New Roman" w:hAnsi="Times New Roman" w:cs="Times New Roman"/>
          <w:sz w:val="24"/>
          <w:szCs w:val="24"/>
          <w:lang w:val="en-US"/>
        </w:rPr>
        <w:t>COE 501 (Introduction to Research and Evaluation in Education)</w:t>
      </w:r>
    </w:p>
    <w:p w14:paraId="3D7A2FFC" w14:textId="693BED78" w:rsidR="00704416" w:rsidRPr="00704416" w:rsidRDefault="00704416" w:rsidP="001807D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2021 Spring EDT 180</w:t>
      </w:r>
      <w:r w:rsidR="00AE4FD1">
        <w:rPr>
          <w:rFonts w:ascii="Times New Roman" w:hAnsi="Times New Roman" w:cs="Times New Roman"/>
          <w:color w:val="000000" w:themeColor="text1"/>
          <w:sz w:val="24"/>
          <w:szCs w:val="24"/>
        </w:rPr>
        <w:t>-16394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74636">
        <w:rPr>
          <w:rFonts w:ascii="Times New Roman" w:eastAsia="Calibri" w:hAnsi="Times New Roman" w:cs="Times New Roman"/>
          <w:bCs/>
          <w:sz w:val="24"/>
          <w:szCs w:val="24"/>
        </w:rPr>
        <w:t>Technology Literacy: Problem Solving using Digital Technology Applications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52699FC9" w14:textId="4A8723EE" w:rsidR="00174636" w:rsidRPr="00174636" w:rsidRDefault="00174636" w:rsidP="001807D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 Fall EDT 180-85303 (</w:t>
      </w:r>
      <w:r w:rsidRPr="00174636">
        <w:rPr>
          <w:rFonts w:ascii="Times New Roman" w:eastAsia="Calibri" w:hAnsi="Times New Roman" w:cs="Times New Roman"/>
          <w:bCs/>
          <w:sz w:val="24"/>
          <w:szCs w:val="24"/>
        </w:rPr>
        <w:t>Technology Literacy: Problem Solving using Digital Technology Applications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2C032210" w14:textId="7B0423CB" w:rsidR="00174636" w:rsidRPr="00174636" w:rsidRDefault="00174636" w:rsidP="001807D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2020 Fall EDT 180-75139 (</w:t>
      </w:r>
      <w:r w:rsidRPr="00174636">
        <w:rPr>
          <w:rFonts w:ascii="Times New Roman" w:eastAsia="Calibri" w:hAnsi="Times New Roman" w:cs="Times New Roman"/>
          <w:bCs/>
          <w:sz w:val="24"/>
          <w:szCs w:val="24"/>
        </w:rPr>
        <w:t>Technology Literacy: Problem Solving using Digital Technology Applications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5DDCD1C" w14:textId="1AADA013" w:rsidR="007B7413" w:rsidRPr="00CC1CA6" w:rsidRDefault="00C21A1A" w:rsidP="001807D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7B7413" w:rsidRPr="00CC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Summer </w:t>
      </w:r>
      <w:r w:rsidR="007B7413" w:rsidRPr="00CC1CA6">
        <w:rPr>
          <w:rFonts w:ascii="Times New Roman" w:hAnsi="Times New Roman" w:cs="Times New Roman"/>
          <w:sz w:val="24"/>
          <w:szCs w:val="24"/>
          <w:lang w:val="en-US"/>
        </w:rPr>
        <w:t>COE 501 (Introduction to Research and Evaluation in Education)</w:t>
      </w:r>
    </w:p>
    <w:p w14:paraId="3FE8A8B2" w14:textId="75161B15" w:rsidR="00EF0761" w:rsidRPr="008752F3" w:rsidRDefault="00EF0761" w:rsidP="001807D4">
      <w:pPr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2019 Spring PPE 501 (Intro</w:t>
      </w:r>
      <w:r w:rsidR="00A64CD7">
        <w:rPr>
          <w:color w:val="000000" w:themeColor="text1"/>
        </w:rPr>
        <w:t>duction</w:t>
      </w:r>
      <w:r w:rsidRPr="008752F3">
        <w:rPr>
          <w:color w:val="000000" w:themeColor="text1"/>
        </w:rPr>
        <w:t xml:space="preserve"> to Research/Evaluation in Education)</w:t>
      </w:r>
      <w:r w:rsidR="00876A51" w:rsidRPr="008752F3">
        <w:rPr>
          <w:color w:val="000000" w:themeColor="text1"/>
        </w:rPr>
        <w:t xml:space="preserve"> </w:t>
      </w:r>
    </w:p>
    <w:p w14:paraId="5B9C7AA5" w14:textId="42A7C0FD" w:rsidR="00EF0761" w:rsidRPr="008752F3" w:rsidRDefault="00EF0761" w:rsidP="001807D4">
      <w:pPr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2019 Summer PPE 240 - Badminton </w:t>
      </w:r>
    </w:p>
    <w:p w14:paraId="1D19FECF" w14:textId="621F7EDF" w:rsidR="00EF0761" w:rsidRPr="008752F3" w:rsidRDefault="00EF0761" w:rsidP="001807D4">
      <w:pPr>
        <w:numPr>
          <w:ilvl w:val="0"/>
          <w:numId w:val="8"/>
        </w:numP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Teaching Assistant, Fall </w:t>
      </w:r>
      <w:r w:rsidR="00BD5CF5">
        <w:rPr>
          <w:color w:val="000000" w:themeColor="text1"/>
        </w:rPr>
        <w:t>2017-2019</w:t>
      </w:r>
    </w:p>
    <w:p w14:paraId="09511023" w14:textId="77777777" w:rsidR="00EF0761" w:rsidRPr="008752F3" w:rsidRDefault="00EF0761" w:rsidP="001807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PPE 565 Teaching Physical Activity Concept</w:t>
      </w:r>
    </w:p>
    <w:p w14:paraId="302BA6A3" w14:textId="77777777" w:rsidR="008062B5" w:rsidRPr="008752F3" w:rsidRDefault="00EF0761" w:rsidP="001807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PPE 501 Intro to Research/Evaluation in Physical Education</w:t>
      </w:r>
    </w:p>
    <w:p w14:paraId="3946B238" w14:textId="6D5315B7" w:rsidR="0088133C" w:rsidRPr="00A90661" w:rsidRDefault="008062B5" w:rsidP="001807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  <w:sz w:val="28"/>
        </w:rPr>
      </w:pPr>
      <w:r w:rsidRPr="008752F3">
        <w:rPr>
          <w:color w:val="000000" w:themeColor="text1"/>
        </w:rPr>
        <w:t xml:space="preserve">PPE 550 Physical Education Methods </w:t>
      </w:r>
    </w:p>
    <w:p w14:paraId="4296C194" w14:textId="77777777" w:rsidR="00A90661" w:rsidRPr="001807D4" w:rsidRDefault="00A90661" w:rsidP="00A906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 w:themeColor="text1"/>
          <w:sz w:val="28"/>
        </w:rPr>
      </w:pPr>
    </w:p>
    <w:p w14:paraId="50C55C39" w14:textId="77777777" w:rsidR="00EF0761" w:rsidRPr="008752F3" w:rsidRDefault="00EF0761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Hwajungnam Elementary School                                                                        </w:t>
      </w:r>
      <w:r w:rsidRPr="008752F3">
        <w:rPr>
          <w:color w:val="000000" w:themeColor="text1"/>
        </w:rPr>
        <w:t xml:space="preserve">Gwangju, Korea    </w:t>
      </w:r>
    </w:p>
    <w:p w14:paraId="3E6FD9EA" w14:textId="5DC75D73" w:rsidR="00EF0761" w:rsidRPr="008752F3" w:rsidRDefault="00EF0761" w:rsidP="001807D4">
      <w:pPr>
        <w:pStyle w:val="Heading3"/>
        <w:keepNext w:val="0"/>
        <w:keepLines w:val="0"/>
        <w:spacing w:before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bookmarkStart w:id="0" w:name="_24o25oqn2k92" w:colFirst="0" w:colLast="0"/>
      <w:bookmarkEnd w:id="0"/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2011-201</w:t>
      </w:r>
      <w:r w:rsidR="001267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</w:t>
      </w:r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Being a Head of 6</w:t>
      </w:r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</w:rPr>
        <w:t>th</w:t>
      </w:r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Grade Teachers of Hwajungnam Elementary School</w:t>
      </w:r>
    </w:p>
    <w:p w14:paraId="6407AC5D" w14:textId="77777777" w:rsidR="00EF0761" w:rsidRPr="008752F3" w:rsidRDefault="00EF0761" w:rsidP="00180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Homeroom Teacher (6</w:t>
      </w:r>
      <w:r w:rsidRPr="008752F3">
        <w:rPr>
          <w:color w:val="000000" w:themeColor="text1"/>
          <w:vertAlign w:val="superscript"/>
        </w:rPr>
        <w:t>th</w:t>
      </w:r>
      <w:r w:rsidRPr="008752F3">
        <w:rPr>
          <w:color w:val="000000" w:themeColor="text1"/>
        </w:rPr>
        <w:t xml:space="preserve"> grade, 5</w:t>
      </w:r>
      <w:r w:rsidRPr="008752F3">
        <w:rPr>
          <w:color w:val="000000" w:themeColor="text1"/>
          <w:vertAlign w:val="superscript"/>
        </w:rPr>
        <w:t>th</w:t>
      </w:r>
      <w:r w:rsidRPr="008752F3">
        <w:rPr>
          <w:color w:val="000000" w:themeColor="text1"/>
        </w:rPr>
        <w:t xml:space="preserve"> grade)</w:t>
      </w:r>
    </w:p>
    <w:p w14:paraId="156C5B22" w14:textId="01765ECA" w:rsidR="00EF0761" w:rsidRPr="008752F3" w:rsidRDefault="00FF6574" w:rsidP="00180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School</w:t>
      </w:r>
      <w:r w:rsidR="00EF0761" w:rsidRPr="008752F3">
        <w:rPr>
          <w:color w:val="000000" w:themeColor="text1"/>
        </w:rPr>
        <w:t xml:space="preserve"> Curriculum </w:t>
      </w:r>
      <w:r w:rsidRPr="008752F3">
        <w:rPr>
          <w:color w:val="000000" w:themeColor="text1"/>
        </w:rPr>
        <w:t>Supervisor</w:t>
      </w:r>
    </w:p>
    <w:p w14:paraId="78F0D7AD" w14:textId="23434998" w:rsidR="00EF0761" w:rsidRPr="008752F3" w:rsidRDefault="00EF0761" w:rsidP="00180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Development and Operation of the Project for the Enhancement of Students’ Physical Fitness by Programs (Development of Program</w:t>
      </w:r>
      <w:r w:rsidR="00FF6574" w:rsidRPr="008752F3">
        <w:rPr>
          <w:color w:val="000000" w:themeColor="text1"/>
        </w:rPr>
        <w:t xml:space="preserve"> and</w:t>
      </w:r>
      <w:r w:rsidRPr="008752F3">
        <w:rPr>
          <w:color w:val="000000" w:themeColor="text1"/>
        </w:rPr>
        <w:t xml:space="preserve"> Video)</w:t>
      </w:r>
    </w:p>
    <w:p w14:paraId="4A8F0E1E" w14:textId="11D6040D" w:rsidR="00EF0761" w:rsidRPr="008752F3" w:rsidRDefault="00FF6574" w:rsidP="00180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Research on</w:t>
      </w:r>
      <w:r w:rsidR="00EF0761" w:rsidRPr="008752F3">
        <w:rPr>
          <w:color w:val="000000" w:themeColor="text1"/>
        </w:rPr>
        <w:t xml:space="preserve"> the Effect of Obesity Control Program on Body Mass Index and Physical Fitness of Elementary Students with Obesity</w:t>
      </w:r>
    </w:p>
    <w:p w14:paraId="200DF93A" w14:textId="7DA80779" w:rsidR="00EF0761" w:rsidRPr="001807D4" w:rsidRDefault="00FF6574" w:rsidP="00180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Member: </w:t>
      </w:r>
      <w:r w:rsidR="00EF0761" w:rsidRPr="008752F3">
        <w:rPr>
          <w:color w:val="000000" w:themeColor="text1"/>
        </w:rPr>
        <w:t>Association for Research on the Creativity &amp; Personality Education</w:t>
      </w:r>
    </w:p>
    <w:p w14:paraId="3CB3EC23" w14:textId="77777777" w:rsidR="00A90661" w:rsidRDefault="00A90661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</w:rPr>
      </w:pPr>
    </w:p>
    <w:p w14:paraId="531EEC6D" w14:textId="2C8D1D90" w:rsidR="00EF0761" w:rsidRPr="008752F3" w:rsidRDefault="00EF0761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Moonheung-Jungang Elementary School                                                         </w:t>
      </w:r>
      <w:r w:rsidRPr="008752F3">
        <w:rPr>
          <w:color w:val="000000" w:themeColor="text1"/>
        </w:rPr>
        <w:t xml:space="preserve">Gwangju, Korea  </w:t>
      </w:r>
      <w:r w:rsidRPr="008752F3">
        <w:rPr>
          <w:color w:val="000000" w:themeColor="text1"/>
        </w:rPr>
        <w:tab/>
        <w:t xml:space="preserve">   </w:t>
      </w:r>
    </w:p>
    <w:p w14:paraId="646100F0" w14:textId="32DFCE41" w:rsidR="00EF0761" w:rsidRPr="003601A3" w:rsidRDefault="00EF0761" w:rsidP="003601A3">
      <w:pPr>
        <w:pStyle w:val="Heading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bookmarkStart w:id="1" w:name="_7orhth6xpaqu" w:colFirst="0" w:colLast="0"/>
      <w:bookmarkEnd w:id="1"/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2006-2011   </w:t>
      </w:r>
      <w:r w:rsidRPr="008752F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Pr="003601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8D4827A" w14:textId="53B57CF0" w:rsidR="003601A3" w:rsidRPr="003601A3" w:rsidRDefault="003601A3" w:rsidP="001807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3601A3">
        <w:t>Being a Curriculum Coordinator from 2009 to 201</w:t>
      </w:r>
      <w:r>
        <w:t xml:space="preserve">1 (Experience with </w:t>
      </w:r>
      <w:r w:rsidRPr="003601A3">
        <w:t>accreditation process</w:t>
      </w:r>
      <w:r>
        <w:t>)</w:t>
      </w:r>
    </w:p>
    <w:p w14:paraId="786DF43D" w14:textId="0917116B" w:rsidR="00EF0761" w:rsidRPr="008752F3" w:rsidRDefault="00EF0761" w:rsidP="001807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Classroom teacher (5</w:t>
      </w:r>
      <w:r w:rsidRPr="008752F3">
        <w:rPr>
          <w:color w:val="000000" w:themeColor="text1"/>
          <w:vertAlign w:val="superscript"/>
        </w:rPr>
        <w:t>th</w:t>
      </w:r>
      <w:r w:rsidRPr="008752F3">
        <w:rPr>
          <w:color w:val="000000" w:themeColor="text1"/>
        </w:rPr>
        <w:t xml:space="preserve"> grade, 5</w:t>
      </w:r>
      <w:r w:rsidRPr="008752F3">
        <w:rPr>
          <w:color w:val="000000" w:themeColor="text1"/>
          <w:vertAlign w:val="superscript"/>
        </w:rPr>
        <w:t>th</w:t>
      </w:r>
      <w:r w:rsidRPr="008752F3">
        <w:rPr>
          <w:color w:val="000000" w:themeColor="text1"/>
        </w:rPr>
        <w:t xml:space="preserve"> grade, </w:t>
      </w:r>
      <w:r w:rsidR="003601A3" w:rsidRPr="008752F3">
        <w:rPr>
          <w:color w:val="000000" w:themeColor="text1"/>
        </w:rPr>
        <w:t>2</w:t>
      </w:r>
      <w:r w:rsidR="003601A3" w:rsidRPr="008752F3">
        <w:rPr>
          <w:color w:val="000000" w:themeColor="text1"/>
          <w:vertAlign w:val="superscript"/>
        </w:rPr>
        <w:t>nd</w:t>
      </w:r>
      <w:r w:rsidRPr="008752F3">
        <w:rPr>
          <w:color w:val="000000" w:themeColor="text1"/>
        </w:rPr>
        <w:t xml:space="preserve"> grade, 1</w:t>
      </w:r>
      <w:r w:rsidRPr="008752F3">
        <w:rPr>
          <w:color w:val="000000" w:themeColor="text1"/>
          <w:vertAlign w:val="superscript"/>
        </w:rPr>
        <w:t>st</w:t>
      </w:r>
      <w:r w:rsidRPr="008752F3">
        <w:rPr>
          <w:color w:val="000000" w:themeColor="text1"/>
        </w:rPr>
        <w:t xml:space="preserve"> grade, 3</w:t>
      </w:r>
      <w:r w:rsidRPr="008752F3">
        <w:rPr>
          <w:color w:val="000000" w:themeColor="text1"/>
          <w:vertAlign w:val="superscript"/>
        </w:rPr>
        <w:t>rd</w:t>
      </w:r>
      <w:r w:rsidRPr="008752F3">
        <w:rPr>
          <w:color w:val="000000" w:themeColor="text1"/>
        </w:rPr>
        <w:t xml:space="preserve"> grade)</w:t>
      </w:r>
    </w:p>
    <w:p w14:paraId="03DF3EFC" w14:textId="48B52EFD" w:rsidR="00EF0761" w:rsidRPr="001807D4" w:rsidRDefault="00FF6574" w:rsidP="001807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Research:</w:t>
      </w:r>
      <w:r w:rsidR="00EF0761" w:rsidRPr="008752F3">
        <w:rPr>
          <w:color w:val="000000" w:themeColor="text1"/>
        </w:rPr>
        <w:t xml:space="preserve"> Personality Education</w:t>
      </w:r>
    </w:p>
    <w:p w14:paraId="33439792" w14:textId="77777777" w:rsidR="00A90661" w:rsidRDefault="00A90661" w:rsidP="001807D4">
      <w:pPr>
        <w:spacing w:line="360" w:lineRule="auto"/>
        <w:rPr>
          <w:b/>
          <w:color w:val="000000" w:themeColor="text1"/>
        </w:rPr>
      </w:pPr>
    </w:p>
    <w:p w14:paraId="2680080A" w14:textId="5D76D7D9" w:rsidR="00EF0761" w:rsidRPr="008752F3" w:rsidRDefault="00EF0761" w:rsidP="001807D4">
      <w:pPr>
        <w:spacing w:line="360" w:lineRule="auto"/>
        <w:rPr>
          <w:color w:val="000000" w:themeColor="text1"/>
        </w:rPr>
      </w:pPr>
      <w:r w:rsidRPr="008752F3">
        <w:rPr>
          <w:b/>
          <w:color w:val="000000" w:themeColor="text1"/>
        </w:rPr>
        <w:lastRenderedPageBreak/>
        <w:t>Gwangcheon Elementary School</w:t>
      </w:r>
      <w:r w:rsidRPr="008752F3">
        <w:rPr>
          <w:color w:val="000000" w:themeColor="text1"/>
        </w:rPr>
        <w:t xml:space="preserve">                                                                       Gwangju, Korea</w:t>
      </w:r>
    </w:p>
    <w:p w14:paraId="18C12DD8" w14:textId="77777777" w:rsidR="00EF0761" w:rsidRPr="008752F3" w:rsidRDefault="00EF0761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i/>
          <w:color w:val="000000" w:themeColor="text1"/>
        </w:rPr>
        <w:t xml:space="preserve">2003-2006 </w:t>
      </w:r>
      <w:r w:rsidRPr="008752F3">
        <w:rPr>
          <w:b/>
          <w:color w:val="000000" w:themeColor="text1"/>
        </w:rPr>
        <w:t xml:space="preserve">  </w:t>
      </w:r>
      <w:r w:rsidRPr="008752F3">
        <w:rPr>
          <w:color w:val="000000" w:themeColor="text1"/>
        </w:rPr>
        <w:tab/>
        <w:t xml:space="preserve">           </w:t>
      </w:r>
      <w:r w:rsidRPr="008752F3">
        <w:rPr>
          <w:color w:val="000000" w:themeColor="text1"/>
        </w:rPr>
        <w:tab/>
        <w:t xml:space="preserve">                                                                                                       </w:t>
      </w:r>
    </w:p>
    <w:p w14:paraId="46087283" w14:textId="77777777" w:rsidR="00EF0761" w:rsidRPr="008752F3" w:rsidRDefault="00EF0761" w:rsidP="00180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Classroom Teacher (6</w:t>
      </w:r>
      <w:r w:rsidRPr="008752F3">
        <w:rPr>
          <w:color w:val="000000" w:themeColor="text1"/>
          <w:vertAlign w:val="superscript"/>
        </w:rPr>
        <w:t>th</w:t>
      </w:r>
      <w:r w:rsidRPr="008752F3">
        <w:rPr>
          <w:color w:val="000000" w:themeColor="text1"/>
        </w:rPr>
        <w:t xml:space="preserve"> grade)</w:t>
      </w:r>
    </w:p>
    <w:p w14:paraId="24141889" w14:textId="31FDF319" w:rsidR="00EF0761" w:rsidRPr="008752F3" w:rsidRDefault="00EF0761" w:rsidP="00EF0761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D42388E" w14:textId="77777777" w:rsidR="00EF0761" w:rsidRPr="008752F3" w:rsidRDefault="00EF0761" w:rsidP="00EF0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SUPERVISION OF STUDENT TEACHING_______________________________________</w:t>
      </w:r>
    </w:p>
    <w:p w14:paraId="20809381" w14:textId="77777777" w:rsidR="00EF0761" w:rsidRPr="008752F3" w:rsidRDefault="00EF0761" w:rsidP="001807D4">
      <w:pP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</w:rPr>
        <w:t>Arizona State University</w:t>
      </w:r>
    </w:p>
    <w:p w14:paraId="7FA76F56" w14:textId="5056D9E3" w:rsidR="00EF0761" w:rsidRPr="008752F3" w:rsidRDefault="00EF0761" w:rsidP="001807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Student Teacher Supervision (Spring 2019</w:t>
      </w:r>
      <w:r w:rsidR="00CB38F2" w:rsidRPr="008752F3">
        <w:rPr>
          <w:color w:val="000000" w:themeColor="text1"/>
        </w:rPr>
        <w:t>, Fall 2019</w:t>
      </w:r>
      <w:r w:rsidR="00501EF6">
        <w:rPr>
          <w:color w:val="000000" w:themeColor="text1"/>
        </w:rPr>
        <w:t>, Spring 2020</w:t>
      </w:r>
      <w:r w:rsidRPr="008752F3">
        <w:rPr>
          <w:color w:val="000000" w:themeColor="text1"/>
        </w:rPr>
        <w:t>)</w:t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</w:p>
    <w:p w14:paraId="6A6C0804" w14:textId="413FB164" w:rsidR="00EF0761" w:rsidRPr="008752F3" w:rsidRDefault="00EF0761" w:rsidP="001807D4">
      <w:pPr>
        <w:spacing w:after="240" w:line="360" w:lineRule="auto"/>
        <w:ind w:left="720"/>
        <w:rPr>
          <w:b/>
          <w:color w:val="000000" w:themeColor="text1"/>
          <w:u w:val="single"/>
        </w:rPr>
      </w:pPr>
      <w:r w:rsidRPr="008752F3">
        <w:rPr>
          <w:color w:val="000000" w:themeColor="text1"/>
        </w:rPr>
        <w:t xml:space="preserve">- </w:t>
      </w:r>
      <w:r w:rsidRPr="008752F3">
        <w:rPr>
          <w:i/>
          <w:color w:val="000000" w:themeColor="text1"/>
        </w:rPr>
        <w:t>Supervised student teachers in public school field experience.</w:t>
      </w:r>
    </w:p>
    <w:p w14:paraId="00000013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RESEARCH INTERESTS_______________________________________________________</w:t>
      </w:r>
    </w:p>
    <w:p w14:paraId="00000014" w14:textId="3E0F3365" w:rsidR="002A1ABD" w:rsidRPr="008752F3" w:rsidRDefault="001E50A2" w:rsidP="00180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  <w:highlight w:val="white"/>
        </w:rPr>
        <w:t xml:space="preserve">The impact of integration of technology into physical education on student achievement </w:t>
      </w:r>
    </w:p>
    <w:p w14:paraId="00000015" w14:textId="7CF364B2" w:rsidR="002A1ABD" w:rsidRPr="008752F3" w:rsidRDefault="001E50A2" w:rsidP="001807D4">
      <w:pPr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Comprehensive School Physical Activity Programs (CSPAP)</w:t>
      </w:r>
    </w:p>
    <w:p w14:paraId="00000016" w14:textId="4485D0F7" w:rsidR="002A1ABD" w:rsidRPr="008752F3" w:rsidRDefault="001E50A2" w:rsidP="001807D4">
      <w:pPr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Physical Education Teacher Education programs</w:t>
      </w:r>
    </w:p>
    <w:p w14:paraId="00000018" w14:textId="61537A00" w:rsidR="002A1ABD" w:rsidRDefault="001E50A2" w:rsidP="001807D4">
      <w:pPr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 xml:space="preserve">Analysis of physical education </w:t>
      </w:r>
      <w:r w:rsidR="00226FE3" w:rsidRPr="008752F3">
        <w:rPr>
          <w:color w:val="000000" w:themeColor="text1"/>
        </w:rPr>
        <w:t xml:space="preserve">instructional </w:t>
      </w:r>
      <w:r w:rsidRPr="008752F3">
        <w:rPr>
          <w:color w:val="000000" w:themeColor="text1"/>
        </w:rPr>
        <w:t>models</w:t>
      </w:r>
    </w:p>
    <w:p w14:paraId="5A7C32E2" w14:textId="77777777" w:rsidR="00AB2B25" w:rsidRPr="00155784" w:rsidRDefault="00AB2B25" w:rsidP="00AB2B25">
      <w:pPr>
        <w:spacing w:line="360" w:lineRule="auto"/>
        <w:ind w:left="720"/>
        <w:jc w:val="both"/>
        <w:rPr>
          <w:color w:val="000000" w:themeColor="text1"/>
        </w:rPr>
      </w:pPr>
    </w:p>
    <w:p w14:paraId="281D0F2B" w14:textId="77777777" w:rsidR="00EF0761" w:rsidRPr="008752F3" w:rsidRDefault="00EF0761" w:rsidP="00EF076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RESEARCH EXPERIENCE DETAILS___________________________________________</w:t>
      </w:r>
    </w:p>
    <w:p w14:paraId="11D6EA37" w14:textId="29168F01" w:rsidR="0019518D" w:rsidRDefault="0019518D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 w:themeColor="text1"/>
        </w:rPr>
      </w:pPr>
      <w:r w:rsidRPr="0019518D">
        <w:rPr>
          <w:b/>
          <w:bCs/>
          <w:color w:val="000000" w:themeColor="text1"/>
        </w:rPr>
        <w:t>International Organization for Health, Sports, and Kinesiology (IOHSK)</w:t>
      </w:r>
    </w:p>
    <w:p w14:paraId="6178E8C9" w14:textId="55EE86A6" w:rsidR="0019518D" w:rsidRDefault="0019518D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bCs/>
          <w:i/>
          <w:iCs/>
          <w:color w:val="000000" w:themeColor="text1"/>
        </w:rPr>
      </w:pPr>
      <w:r>
        <w:rPr>
          <w:b/>
          <w:color w:val="000000" w:themeColor="text1"/>
        </w:rPr>
        <w:t xml:space="preserve">International Research and Project Director &amp; Data Analyst </w:t>
      </w:r>
      <w:r w:rsidRPr="0019518D">
        <w:rPr>
          <w:bCs/>
          <w:i/>
          <w:iCs/>
          <w:color w:val="000000" w:themeColor="text1"/>
        </w:rPr>
        <w:t xml:space="preserve">June 2021 </w:t>
      </w:r>
      <w:r w:rsidR="001807D4">
        <w:rPr>
          <w:bCs/>
          <w:i/>
          <w:iCs/>
          <w:color w:val="000000" w:themeColor="text1"/>
        </w:rPr>
        <w:t>–</w:t>
      </w:r>
      <w:r w:rsidRPr="0019518D">
        <w:rPr>
          <w:bCs/>
          <w:i/>
          <w:iCs/>
          <w:color w:val="000000" w:themeColor="text1"/>
        </w:rPr>
        <w:t xml:space="preserve"> present</w:t>
      </w:r>
    </w:p>
    <w:p w14:paraId="52AD3BD4" w14:textId="09BAE0A8" w:rsidR="001807D4" w:rsidRPr="001807D4" w:rsidRDefault="001807D4" w:rsidP="001807D4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7D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Managing and organizing all international collaborative research and projects.</w:t>
      </w:r>
    </w:p>
    <w:p w14:paraId="16B38129" w14:textId="77777777" w:rsidR="001807D4" w:rsidRDefault="001807D4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b/>
          <w:color w:val="000000" w:themeColor="text1"/>
        </w:rPr>
      </w:pPr>
    </w:p>
    <w:p w14:paraId="7DDBB59D" w14:textId="661013DD" w:rsidR="00EF0761" w:rsidRPr="008752F3" w:rsidRDefault="00EF0761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b/>
          <w:color w:val="000000" w:themeColor="text1"/>
        </w:rPr>
        <w:t>Physical Education Department, Arizona State University</w:t>
      </w:r>
    </w:p>
    <w:p w14:paraId="70D355CC" w14:textId="4CD0A503" w:rsidR="00EF0761" w:rsidRPr="008752F3" w:rsidRDefault="00826DF2" w:rsidP="001807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i/>
          <w:color w:val="000000" w:themeColor="text1"/>
        </w:rPr>
      </w:pPr>
      <w:r w:rsidRPr="008752F3">
        <w:rPr>
          <w:b/>
          <w:color w:val="000000" w:themeColor="text1"/>
        </w:rPr>
        <w:t>Research Assistant</w:t>
      </w:r>
      <w:r w:rsidR="00EF0761" w:rsidRPr="008752F3">
        <w:rPr>
          <w:b/>
          <w:color w:val="000000" w:themeColor="text1"/>
        </w:rPr>
        <w:t xml:space="preserve"> </w:t>
      </w:r>
      <w:r w:rsidR="00EF0761" w:rsidRPr="008752F3">
        <w:rPr>
          <w:i/>
          <w:color w:val="000000" w:themeColor="text1"/>
        </w:rPr>
        <w:t xml:space="preserve">Fall 2014 – </w:t>
      </w:r>
      <w:r w:rsidR="0003447E">
        <w:rPr>
          <w:i/>
          <w:color w:val="000000" w:themeColor="text1"/>
        </w:rPr>
        <w:t>2020</w:t>
      </w:r>
    </w:p>
    <w:p w14:paraId="768F666C" w14:textId="70935485" w:rsidR="00EF0761" w:rsidRPr="001807D4" w:rsidRDefault="00EF0761" w:rsidP="001807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color w:val="000000" w:themeColor="text1"/>
        </w:rPr>
      </w:pPr>
      <w:r w:rsidRPr="001807D4">
        <w:rPr>
          <w:bCs/>
          <w:color w:val="000000" w:themeColor="text1"/>
        </w:rPr>
        <w:t xml:space="preserve">Verde Valley Health Initiative: Fitness </w:t>
      </w:r>
      <w:r w:rsidR="005946F9" w:rsidRPr="001807D4">
        <w:rPr>
          <w:bCs/>
          <w:color w:val="000000" w:themeColor="text1"/>
        </w:rPr>
        <w:t>for</w:t>
      </w:r>
      <w:r w:rsidRPr="001807D4">
        <w:rPr>
          <w:bCs/>
          <w:color w:val="000000" w:themeColor="text1"/>
        </w:rPr>
        <w:t xml:space="preserve"> Life Project.</w:t>
      </w:r>
    </w:p>
    <w:p w14:paraId="76592C0D" w14:textId="2675744F" w:rsidR="00EF0761" w:rsidRPr="001807D4" w:rsidRDefault="00EF0761" w:rsidP="001807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color w:val="000000" w:themeColor="text1"/>
        </w:rPr>
      </w:pPr>
      <w:r w:rsidRPr="001807D4">
        <w:rPr>
          <w:bCs/>
          <w:color w:val="000000" w:themeColor="text1"/>
        </w:rPr>
        <w:t xml:space="preserve">Comprehensive School Wellness Program (3-year) project: participated in (1) the </w:t>
      </w:r>
      <w:r w:rsidRPr="001807D4">
        <w:rPr>
          <w:bCs/>
          <w:i/>
          <w:color w:val="000000" w:themeColor="text1"/>
        </w:rPr>
        <w:t xml:space="preserve">design </w:t>
      </w:r>
      <w:r w:rsidRPr="001807D4">
        <w:rPr>
          <w:bCs/>
          <w:color w:val="000000" w:themeColor="text1"/>
        </w:rPr>
        <w:t xml:space="preserve">process, (2) the process of </w:t>
      </w:r>
      <w:r w:rsidRPr="001807D4">
        <w:rPr>
          <w:bCs/>
          <w:i/>
          <w:color w:val="000000" w:themeColor="text1"/>
        </w:rPr>
        <w:t xml:space="preserve">training classroom teachers </w:t>
      </w:r>
      <w:r w:rsidRPr="001807D4">
        <w:rPr>
          <w:bCs/>
          <w:color w:val="000000" w:themeColor="text1"/>
        </w:rPr>
        <w:t xml:space="preserve">to implement physical activity breaks, (3) the </w:t>
      </w:r>
      <w:r w:rsidRPr="001807D4">
        <w:rPr>
          <w:bCs/>
          <w:i/>
          <w:color w:val="000000" w:themeColor="text1"/>
        </w:rPr>
        <w:t xml:space="preserve">data collection </w:t>
      </w:r>
      <w:r w:rsidRPr="001807D4">
        <w:rPr>
          <w:bCs/>
          <w:color w:val="000000" w:themeColor="text1"/>
        </w:rPr>
        <w:t xml:space="preserve">process (i.e., observations, surveys, interviews, &amp; physical activity data), (4) the </w:t>
      </w:r>
      <w:r w:rsidRPr="001807D4">
        <w:rPr>
          <w:bCs/>
          <w:i/>
          <w:color w:val="000000" w:themeColor="text1"/>
        </w:rPr>
        <w:t xml:space="preserve">data analysis </w:t>
      </w:r>
      <w:r w:rsidRPr="001807D4">
        <w:rPr>
          <w:bCs/>
          <w:color w:val="000000" w:themeColor="text1"/>
        </w:rPr>
        <w:t>process</w:t>
      </w:r>
      <w:r w:rsidR="00F859D7" w:rsidRPr="001807D4">
        <w:rPr>
          <w:bCs/>
          <w:color w:val="000000" w:themeColor="text1"/>
        </w:rPr>
        <w:t>, and (5) the writing process</w:t>
      </w:r>
      <w:r w:rsidRPr="001807D4">
        <w:rPr>
          <w:bCs/>
          <w:color w:val="000000" w:themeColor="text1"/>
        </w:rPr>
        <w:t>.</w:t>
      </w:r>
    </w:p>
    <w:p w14:paraId="5CE714FD" w14:textId="0E82E24F" w:rsidR="00EF0761" w:rsidRPr="008752F3" w:rsidRDefault="00EF0761" w:rsidP="001807D4">
      <w:pPr>
        <w:numPr>
          <w:ilvl w:val="0"/>
          <w:numId w:val="7"/>
        </w:numPr>
        <w:spacing w:after="320" w:line="360" w:lineRule="auto"/>
        <w:rPr>
          <w:color w:val="000000" w:themeColor="text1"/>
        </w:rPr>
      </w:pPr>
      <w:r w:rsidRPr="001807D4">
        <w:rPr>
          <w:bCs/>
          <w:color w:val="000000" w:themeColor="text1"/>
        </w:rPr>
        <w:t>Facilities Use project (2017~ 2020):</w:t>
      </w:r>
      <w:r w:rsidRPr="008752F3">
        <w:rPr>
          <w:b/>
          <w:color w:val="000000" w:themeColor="text1"/>
        </w:rPr>
        <w:t xml:space="preserve"> </w:t>
      </w:r>
      <w:r w:rsidRPr="008752F3">
        <w:rPr>
          <w:color w:val="000000" w:themeColor="text1"/>
        </w:rPr>
        <w:t xml:space="preserve">participated in (1) the </w:t>
      </w:r>
      <w:r w:rsidRPr="008752F3">
        <w:rPr>
          <w:i/>
          <w:color w:val="000000" w:themeColor="text1"/>
        </w:rPr>
        <w:t xml:space="preserve">design </w:t>
      </w:r>
      <w:r w:rsidRPr="008752F3">
        <w:rPr>
          <w:color w:val="000000" w:themeColor="text1"/>
        </w:rPr>
        <w:t xml:space="preserve">process, (2) the </w:t>
      </w:r>
      <w:r w:rsidRPr="008752F3">
        <w:rPr>
          <w:i/>
          <w:color w:val="000000" w:themeColor="text1"/>
        </w:rPr>
        <w:t xml:space="preserve">data collection </w:t>
      </w:r>
      <w:r w:rsidRPr="008752F3">
        <w:rPr>
          <w:color w:val="000000" w:themeColor="text1"/>
        </w:rPr>
        <w:t xml:space="preserve">process (i.e., observations and physical activity data), and (3) the </w:t>
      </w:r>
      <w:r w:rsidRPr="008752F3">
        <w:rPr>
          <w:i/>
          <w:color w:val="000000" w:themeColor="text1"/>
        </w:rPr>
        <w:t xml:space="preserve">data analysis </w:t>
      </w:r>
      <w:r w:rsidRPr="008752F3">
        <w:rPr>
          <w:color w:val="000000" w:themeColor="text1"/>
        </w:rPr>
        <w:t>process.</w:t>
      </w:r>
    </w:p>
    <w:p w14:paraId="00000019" w14:textId="15BE46B2" w:rsidR="002A1ABD" w:rsidRPr="008752F3" w:rsidRDefault="001E50A2" w:rsidP="00C74BAE">
      <w:pPr>
        <w:spacing w:line="480" w:lineRule="auto"/>
        <w:jc w:val="both"/>
        <w:rPr>
          <w:color w:val="000000" w:themeColor="text1"/>
        </w:rPr>
      </w:pPr>
      <w:r w:rsidRPr="008752F3">
        <w:rPr>
          <w:b/>
          <w:color w:val="000000" w:themeColor="text1"/>
          <w:u w:val="single"/>
        </w:rPr>
        <w:lastRenderedPageBreak/>
        <w:t>PUBLICATIONS ______________________________________________________________</w:t>
      </w:r>
    </w:p>
    <w:p w14:paraId="7BE31688" w14:textId="2B2500FC" w:rsidR="009355CD" w:rsidRPr="009355CD" w:rsidRDefault="00CB5F40" w:rsidP="009355CD">
      <w:pPr>
        <w:spacing w:line="276" w:lineRule="auto"/>
        <w:ind w:left="720" w:hanging="720"/>
      </w:pPr>
      <w:r w:rsidRPr="009D2732">
        <w:rPr>
          <w:rFonts w:eastAsia="Batang"/>
          <w:b/>
          <w:bCs/>
        </w:rPr>
        <w:t>Yu, H.</w:t>
      </w:r>
      <w:r w:rsidRPr="009355CD">
        <w:rPr>
          <w:rFonts w:eastAsia="Batang"/>
        </w:rPr>
        <w:t xml:space="preserve">*, </w:t>
      </w:r>
      <w:r w:rsidRPr="009355CD">
        <w:t>van der Mars, H., Hastie, P.</w:t>
      </w:r>
      <w:r w:rsidR="009355CD" w:rsidRPr="009355CD">
        <w:t xml:space="preserve"> A.</w:t>
      </w:r>
      <w:r w:rsidRPr="009355CD">
        <w:t xml:space="preserve">, &amp; Kulinna, </w:t>
      </w:r>
      <w:r w:rsidR="009355CD" w:rsidRPr="009355CD">
        <w:t>P</w:t>
      </w:r>
      <w:r w:rsidRPr="009355CD">
        <w:t xml:space="preserve">. </w:t>
      </w:r>
      <w:r w:rsidR="009355CD" w:rsidRPr="009355CD">
        <w:t>H</w:t>
      </w:r>
      <w:r w:rsidRPr="009355CD">
        <w:t>. (2021).</w:t>
      </w:r>
      <w:r w:rsidR="009355CD" w:rsidRPr="009355CD">
        <w:t> Incorporating a Motion Analysis App in Middle School Badminton Unit. </w:t>
      </w:r>
      <w:r w:rsidR="009355CD" w:rsidRPr="009355CD">
        <w:rPr>
          <w:i/>
          <w:iCs/>
        </w:rPr>
        <w:t>Journal of Teaching in Physical Education.</w:t>
      </w:r>
      <w:r w:rsidR="009355CD" w:rsidRPr="009355CD">
        <w:t xml:space="preserve"> Advance online publication. </w:t>
      </w:r>
      <w:hyperlink r:id="rId7" w:history="1">
        <w:r w:rsidR="009355CD" w:rsidRPr="009355CD">
          <w:rPr>
            <w:rStyle w:val="Hyperlink"/>
          </w:rPr>
          <w:t>https://doi.org/10.1123/jtpe.2021-0043</w:t>
        </w:r>
      </w:hyperlink>
      <w:r w:rsidR="009355CD" w:rsidRPr="009355CD">
        <w:t>.</w:t>
      </w:r>
    </w:p>
    <w:p w14:paraId="59504773" w14:textId="51E45B56" w:rsidR="00CB5F40" w:rsidRDefault="00CB5F40" w:rsidP="00F57AE2">
      <w:pPr>
        <w:spacing w:line="276" w:lineRule="auto"/>
        <w:ind w:left="720" w:hanging="720"/>
      </w:pPr>
    </w:p>
    <w:p w14:paraId="1076098D" w14:textId="5AC882D7" w:rsidR="00F57AE2" w:rsidRDefault="00F57AE2" w:rsidP="00F57AE2">
      <w:pPr>
        <w:spacing w:line="276" w:lineRule="auto"/>
        <w:ind w:left="720" w:hanging="720"/>
        <w:rPr>
          <w:i/>
          <w:iCs/>
        </w:rPr>
      </w:pPr>
      <w:r w:rsidRPr="00DB30A6">
        <w:t xml:space="preserve">Ha, T., </w:t>
      </w:r>
      <w:r w:rsidRPr="00DB30A6">
        <w:rPr>
          <w:b/>
          <w:bCs/>
        </w:rPr>
        <w:t>Yu, H.</w:t>
      </w:r>
      <w:r w:rsidRPr="00DB30A6">
        <w:t>, &amp; Dauenhauer, B. (</w:t>
      </w:r>
      <w:r w:rsidRPr="00442B51">
        <w:rPr>
          <w:rFonts w:eastAsia="Batang"/>
          <w:color w:val="000000"/>
        </w:rPr>
        <w:t xml:space="preserve">Accepted, </w:t>
      </w:r>
      <w:r>
        <w:rPr>
          <w:rFonts w:eastAsia="Batang"/>
          <w:color w:val="000000"/>
        </w:rPr>
        <w:t>June</w:t>
      </w:r>
      <w:r w:rsidRPr="00442B51">
        <w:rPr>
          <w:rFonts w:eastAsia="Batang"/>
          <w:color w:val="000000"/>
        </w:rPr>
        <w:t xml:space="preserve"> 2021</w:t>
      </w:r>
      <w:r w:rsidRPr="00DB30A6">
        <w:t>). Punch, kick, and block! Teaching Taekwondo aligned with standards-based physical education. </w:t>
      </w:r>
      <w:r w:rsidRPr="00DB30A6">
        <w:rPr>
          <w:i/>
          <w:iCs/>
        </w:rPr>
        <w:t>Journal of Physical Education, Recreation, and Dance.</w:t>
      </w:r>
    </w:p>
    <w:p w14:paraId="436CC303" w14:textId="77777777" w:rsidR="00F57AE2" w:rsidRDefault="00F57AE2" w:rsidP="009015EB">
      <w:pPr>
        <w:spacing w:line="276" w:lineRule="auto"/>
        <w:ind w:left="720" w:hanging="720"/>
        <w:rPr>
          <w:rFonts w:eastAsia="Batang"/>
          <w:b/>
          <w:bCs/>
        </w:rPr>
      </w:pPr>
    </w:p>
    <w:p w14:paraId="790815E4" w14:textId="1B59144E" w:rsidR="009015EB" w:rsidRPr="008D71DB" w:rsidRDefault="009015EB" w:rsidP="009015EB">
      <w:pPr>
        <w:spacing w:line="276" w:lineRule="auto"/>
        <w:ind w:left="720" w:hanging="720"/>
        <w:rPr>
          <w:bCs/>
        </w:rPr>
      </w:pPr>
      <w:r w:rsidRPr="0049401D">
        <w:rPr>
          <w:rFonts w:eastAsia="Batang"/>
          <w:b/>
          <w:bCs/>
        </w:rPr>
        <w:t>Yu, H.</w:t>
      </w:r>
      <w:r>
        <w:rPr>
          <w:rFonts w:eastAsia="Batang"/>
          <w:b/>
          <w:bCs/>
        </w:rPr>
        <w:t>*</w:t>
      </w:r>
      <w:r w:rsidRPr="0049401D">
        <w:rPr>
          <w:rFonts w:eastAsia="Batang"/>
        </w:rPr>
        <w:t xml:space="preserve">, </w:t>
      </w:r>
      <w:r>
        <w:rPr>
          <w:rFonts w:eastAsia="Batang"/>
        </w:rPr>
        <w:t xml:space="preserve">&amp; </w:t>
      </w:r>
      <w:r w:rsidRPr="0049401D">
        <w:t>Ha, T. (</w:t>
      </w:r>
      <w:r w:rsidRPr="00442B51">
        <w:rPr>
          <w:rFonts w:eastAsia="Batang"/>
          <w:color w:val="000000"/>
        </w:rPr>
        <w:t>Accepted, Mar 2021</w:t>
      </w:r>
      <w:r w:rsidRPr="0049401D">
        <w:t>).</w:t>
      </w:r>
      <w:r w:rsidRPr="0049401D">
        <w:rPr>
          <w:highlight w:val="white"/>
        </w:rPr>
        <w:t xml:space="preserve"> </w:t>
      </w:r>
      <w:r w:rsidRPr="00AB7C5E">
        <w:rPr>
          <w:bCs/>
        </w:rPr>
        <w:t xml:space="preserve">Effective </w:t>
      </w:r>
      <w:r>
        <w:rPr>
          <w:bCs/>
        </w:rPr>
        <w:t>p</w:t>
      </w:r>
      <w:r w:rsidRPr="00AB7C5E">
        <w:rPr>
          <w:bCs/>
        </w:rPr>
        <w:t xml:space="preserve">edagogical </w:t>
      </w:r>
      <w:r>
        <w:rPr>
          <w:bCs/>
        </w:rPr>
        <w:t>p</w:t>
      </w:r>
      <w:r w:rsidRPr="00AB7C5E">
        <w:rPr>
          <w:bCs/>
        </w:rPr>
        <w:t xml:space="preserve">ractices in </w:t>
      </w:r>
      <w:r>
        <w:rPr>
          <w:bCs/>
        </w:rPr>
        <w:t>s</w:t>
      </w:r>
      <w:r w:rsidRPr="00AB7C5E">
        <w:rPr>
          <w:bCs/>
        </w:rPr>
        <w:t xml:space="preserve">ynchronous </w:t>
      </w:r>
      <w:r>
        <w:rPr>
          <w:bCs/>
        </w:rPr>
        <w:t>o</w:t>
      </w:r>
      <w:r w:rsidRPr="00AB7C5E">
        <w:rPr>
          <w:bCs/>
        </w:rPr>
        <w:t xml:space="preserve">nline </w:t>
      </w:r>
      <w:r>
        <w:rPr>
          <w:bCs/>
        </w:rPr>
        <w:t>p</w:t>
      </w:r>
      <w:r w:rsidRPr="00AB7C5E">
        <w:rPr>
          <w:bCs/>
        </w:rPr>
        <w:t>hysical</w:t>
      </w:r>
      <w:r>
        <w:rPr>
          <w:bCs/>
        </w:rPr>
        <w:t xml:space="preserve"> e</w:t>
      </w:r>
      <w:r w:rsidRPr="00AB7C5E">
        <w:rPr>
          <w:bCs/>
        </w:rPr>
        <w:t>ducation</w:t>
      </w:r>
      <w:r w:rsidRPr="0049401D">
        <w:t xml:space="preserve">. </w:t>
      </w:r>
      <w:r w:rsidRPr="004872DD">
        <w:rPr>
          <w:i/>
          <w:iCs/>
        </w:rPr>
        <w:t>Journal of Physical Education, Recreation, and Dance</w:t>
      </w:r>
      <w:r w:rsidRPr="0049401D">
        <w:t xml:space="preserve">. </w:t>
      </w:r>
      <w:r>
        <w:t>(</w:t>
      </w:r>
      <w:r w:rsidRPr="0049401D">
        <w:t>scheduled for the</w:t>
      </w:r>
      <w:r>
        <w:t xml:space="preserve"> Jan</w:t>
      </w:r>
      <w:r w:rsidRPr="0049401D">
        <w:t xml:space="preserve"> 202</w:t>
      </w:r>
      <w:r>
        <w:t>2</w:t>
      </w:r>
      <w:r w:rsidRPr="0049401D">
        <w:t xml:space="preserve"> issue</w:t>
      </w:r>
      <w:r>
        <w:t>)</w:t>
      </w:r>
    </w:p>
    <w:p w14:paraId="6F4B751D" w14:textId="6577C3CA" w:rsidR="00442B51" w:rsidRDefault="00442B51" w:rsidP="00B363AC">
      <w:pPr>
        <w:spacing w:line="276" w:lineRule="auto"/>
        <w:rPr>
          <w:rFonts w:eastAsia="Batang"/>
          <w:b/>
          <w:bCs/>
        </w:rPr>
      </w:pPr>
    </w:p>
    <w:p w14:paraId="467E4346" w14:textId="77777777" w:rsidR="00E300DB" w:rsidRDefault="00152191" w:rsidP="00152191">
      <w:pPr>
        <w:ind w:left="720" w:hanging="720"/>
        <w:rPr>
          <w:rStyle w:val="apple-converted-space"/>
          <w:color w:val="000000"/>
        </w:rPr>
      </w:pPr>
      <w:r w:rsidRPr="00152191">
        <w:rPr>
          <w:color w:val="000000"/>
        </w:rPr>
        <w:t xml:space="preserve">Kim, M., </w:t>
      </w:r>
      <w:r w:rsidRPr="00152191">
        <w:rPr>
          <w:b/>
          <w:bCs/>
          <w:color w:val="000000"/>
        </w:rPr>
        <w:t>Yu, H.</w:t>
      </w:r>
      <w:r w:rsidRPr="00152191">
        <w:rPr>
          <w:color w:val="000000"/>
        </w:rPr>
        <w:t>, Park, C., Ha, T., &amp; Baek, J. H. (2021). Physical education teachers’ online teaching experiences and perceptions during the COVID-19 pandemic.</w:t>
      </w:r>
      <w:r w:rsidRPr="00152191">
        <w:rPr>
          <w:rStyle w:val="apple-converted-space"/>
          <w:color w:val="000000"/>
        </w:rPr>
        <w:t> </w:t>
      </w:r>
      <w:r w:rsidRPr="00152191">
        <w:rPr>
          <w:i/>
          <w:iCs/>
          <w:color w:val="000000"/>
        </w:rPr>
        <w:t>Journal of Physical Education and Sport, 21</w:t>
      </w:r>
      <w:r w:rsidRPr="00152191">
        <w:rPr>
          <w:color w:val="000000"/>
        </w:rPr>
        <w:t>(S3), 2049</w:t>
      </w:r>
      <w:r w:rsidR="00E300DB">
        <w:rPr>
          <w:color w:val="000000"/>
        </w:rPr>
        <w:t>-</w:t>
      </w:r>
      <w:r w:rsidRPr="00152191">
        <w:rPr>
          <w:color w:val="000000"/>
        </w:rPr>
        <w:t>2056.</w:t>
      </w:r>
      <w:r w:rsidRPr="00152191">
        <w:rPr>
          <w:rStyle w:val="apple-converted-space"/>
          <w:color w:val="000000"/>
        </w:rPr>
        <w:t> </w:t>
      </w:r>
    </w:p>
    <w:p w14:paraId="575F15FC" w14:textId="56E912AC" w:rsidR="00152191" w:rsidRPr="00152191" w:rsidRDefault="00152191" w:rsidP="00E300DB">
      <w:pPr>
        <w:ind w:left="720"/>
        <w:rPr>
          <w:rFonts w:ascii="Calibri" w:hAnsi="Calibri" w:cs="Calibri"/>
        </w:rPr>
      </w:pPr>
      <w:r w:rsidRPr="00152191">
        <w:rPr>
          <w:color w:val="000000"/>
        </w:rPr>
        <w:t>https://doi.org/10.7752/jpes.2021.s3261</w:t>
      </w:r>
    </w:p>
    <w:p w14:paraId="3E9EF852" w14:textId="77777777" w:rsidR="0006640E" w:rsidRDefault="0006640E" w:rsidP="00152191">
      <w:pPr>
        <w:spacing w:line="276" w:lineRule="auto"/>
        <w:rPr>
          <w:rFonts w:eastAsia="Batang"/>
          <w:b/>
          <w:bCs/>
        </w:rPr>
      </w:pPr>
    </w:p>
    <w:p w14:paraId="31C50932" w14:textId="77777777" w:rsidR="00B363AC" w:rsidRPr="00B363AC" w:rsidRDefault="00B363AC" w:rsidP="00B363AC">
      <w:pPr>
        <w:spacing w:line="276" w:lineRule="auto"/>
        <w:ind w:left="720" w:hanging="720"/>
      </w:pPr>
      <w:r w:rsidRPr="00B363AC">
        <w:rPr>
          <w:rFonts w:eastAsia="Batang"/>
          <w:b/>
          <w:bCs/>
        </w:rPr>
        <w:t>Yu, H.</w:t>
      </w:r>
      <w:r w:rsidRPr="00B363AC">
        <w:rPr>
          <w:rFonts w:eastAsia="Batang"/>
        </w:rPr>
        <w:t xml:space="preserve">*, So, H., Kim, M., &amp; Ha, T. (2021). </w:t>
      </w:r>
      <w:r w:rsidRPr="00B363AC">
        <w:t>The effects of App-based feedback on students’ sport knowledge in sport education. Journal of Health, Sports, and Kinesiology, 2(2), 43-46</w:t>
      </w:r>
      <w:r>
        <w:t xml:space="preserve">. </w:t>
      </w:r>
      <w:r w:rsidRPr="00B363AC">
        <w:t>https://doi.org/10.47544/johsk.2021.2.2.43</w:t>
      </w:r>
    </w:p>
    <w:p w14:paraId="37D18CEF" w14:textId="77777777" w:rsidR="00B363AC" w:rsidRDefault="00B363AC" w:rsidP="005A5D82">
      <w:pPr>
        <w:ind w:left="720" w:hanging="720"/>
        <w:rPr>
          <w:rFonts w:eastAsia="Batang"/>
          <w:b/>
          <w:bCs/>
        </w:rPr>
      </w:pPr>
    </w:p>
    <w:p w14:paraId="3449AA20" w14:textId="6EFE961B" w:rsidR="00AB5FDA" w:rsidRPr="0049401D" w:rsidRDefault="00AB5FDA" w:rsidP="00B363AC">
      <w:pPr>
        <w:spacing w:line="276" w:lineRule="auto"/>
        <w:ind w:left="720" w:hanging="720"/>
      </w:pPr>
      <w:r w:rsidRPr="0049401D">
        <w:rPr>
          <w:rFonts w:eastAsia="Batang"/>
          <w:b/>
          <w:bCs/>
        </w:rPr>
        <w:t>Yu, H.</w:t>
      </w:r>
      <w:r w:rsidR="00014D68">
        <w:rPr>
          <w:rFonts w:eastAsia="Batang"/>
          <w:b/>
          <w:bCs/>
        </w:rPr>
        <w:t>*</w:t>
      </w:r>
      <w:r w:rsidRPr="0049401D">
        <w:rPr>
          <w:rFonts w:eastAsia="Batang"/>
        </w:rPr>
        <w:t xml:space="preserve">, </w:t>
      </w:r>
      <w:r w:rsidR="00B62EA3">
        <w:rPr>
          <w:rFonts w:eastAsia="Batang"/>
        </w:rPr>
        <w:t xml:space="preserve">&amp; </w:t>
      </w:r>
      <w:r w:rsidRPr="0049401D">
        <w:t>Ha, T. (2021).</w:t>
      </w:r>
      <w:r w:rsidRPr="0049401D">
        <w:rPr>
          <w:highlight w:val="white"/>
        </w:rPr>
        <w:t xml:space="preserve"> The ‘</w:t>
      </w:r>
      <w:r w:rsidRPr="00CE0356">
        <w:rPr>
          <w:i/>
          <w:iCs/>
          <w:highlight w:val="white"/>
        </w:rPr>
        <w:t>APPropriate</w:t>
      </w:r>
      <w:r w:rsidRPr="0049401D">
        <w:rPr>
          <w:highlight w:val="white"/>
        </w:rPr>
        <w:t xml:space="preserve">’ </w:t>
      </w:r>
      <w:r w:rsidR="00AD41F3">
        <w:rPr>
          <w:highlight w:val="white"/>
        </w:rPr>
        <w:t>u</w:t>
      </w:r>
      <w:r w:rsidRPr="0049401D">
        <w:rPr>
          <w:highlight w:val="white"/>
        </w:rPr>
        <w:t xml:space="preserve">se of </w:t>
      </w:r>
      <w:r w:rsidR="00AD41F3">
        <w:rPr>
          <w:highlight w:val="white"/>
        </w:rPr>
        <w:t>t</w:t>
      </w:r>
      <w:r w:rsidRPr="0049401D">
        <w:rPr>
          <w:highlight w:val="white"/>
        </w:rPr>
        <w:t xml:space="preserve">echnology for </w:t>
      </w:r>
      <w:r w:rsidR="00AD41F3">
        <w:rPr>
          <w:highlight w:val="white"/>
        </w:rPr>
        <w:t>a</w:t>
      </w:r>
      <w:r w:rsidRPr="0049401D">
        <w:rPr>
          <w:highlight w:val="white"/>
        </w:rPr>
        <w:t xml:space="preserve">ssessment in </w:t>
      </w:r>
      <w:r w:rsidR="00AD41F3">
        <w:rPr>
          <w:highlight w:val="white"/>
        </w:rPr>
        <w:t>p</w:t>
      </w:r>
      <w:r w:rsidRPr="0049401D">
        <w:rPr>
          <w:highlight w:val="white"/>
        </w:rPr>
        <w:t xml:space="preserve">hysical </w:t>
      </w:r>
      <w:r w:rsidR="00AD41F3">
        <w:rPr>
          <w:highlight w:val="white"/>
        </w:rPr>
        <w:t>e</w:t>
      </w:r>
      <w:r w:rsidRPr="0049401D">
        <w:rPr>
          <w:highlight w:val="white"/>
        </w:rPr>
        <w:t>ducation</w:t>
      </w:r>
      <w:r w:rsidRPr="0049401D">
        <w:t xml:space="preserve">. </w:t>
      </w:r>
      <w:r w:rsidRPr="004872DD">
        <w:rPr>
          <w:i/>
          <w:iCs/>
        </w:rPr>
        <w:t>Journal of Physical Education, Recreation, and Dance</w:t>
      </w:r>
      <w:r w:rsidRPr="0049401D">
        <w:t>.</w:t>
      </w:r>
      <w:r w:rsidR="0049401D" w:rsidRPr="0049401D">
        <w:t xml:space="preserve"> </w:t>
      </w:r>
      <w:r w:rsidR="00883E4E" w:rsidRPr="00883E4E">
        <w:rPr>
          <w:i/>
          <w:iCs/>
        </w:rPr>
        <w:t>92</w:t>
      </w:r>
      <w:r w:rsidR="00883E4E">
        <w:t>(5), 58-61.</w:t>
      </w:r>
      <w:r w:rsidR="005A5D82">
        <w:t xml:space="preserve"> </w:t>
      </w:r>
      <w:r w:rsidR="005A5D82" w:rsidRPr="005A5D82">
        <w:t>DOI: 10.1080/07303084.2021.1899540</w:t>
      </w:r>
    </w:p>
    <w:p w14:paraId="5632C855" w14:textId="77777777" w:rsidR="00AB5FDA" w:rsidRDefault="00AB5FDA" w:rsidP="006D0F58">
      <w:pPr>
        <w:spacing w:line="276" w:lineRule="auto"/>
        <w:ind w:left="720" w:hanging="720"/>
        <w:rPr>
          <w:b/>
          <w:color w:val="000000" w:themeColor="text1"/>
        </w:rPr>
      </w:pPr>
    </w:p>
    <w:p w14:paraId="237867EE" w14:textId="07C9B49F" w:rsidR="00AB5FDA" w:rsidRPr="00BD7D7D" w:rsidRDefault="00AB5FDA" w:rsidP="00AB5FDA">
      <w:pPr>
        <w:spacing w:line="276" w:lineRule="auto"/>
        <w:ind w:left="720" w:hanging="720"/>
      </w:pPr>
      <w:r w:rsidRPr="00C27B13">
        <w:t>Kim, M., Santiago, J.</w:t>
      </w:r>
      <w:r w:rsidR="00BD7D7D">
        <w:t xml:space="preserve">, </w:t>
      </w:r>
      <w:r w:rsidR="00BD7D7D" w:rsidRPr="009F4685">
        <w:rPr>
          <w:b/>
          <w:bCs/>
        </w:rPr>
        <w:t>Yu, H.</w:t>
      </w:r>
      <w:r w:rsidR="00BD7D7D">
        <w:rPr>
          <w:b/>
          <w:bCs/>
        </w:rPr>
        <w:t>, &amp;</w:t>
      </w:r>
      <w:r w:rsidRPr="00C27B13">
        <w:t xml:space="preserve"> Baek, J. H.</w:t>
      </w:r>
      <w:r w:rsidR="00BD7D7D">
        <w:t xml:space="preserve"> </w:t>
      </w:r>
      <w:r w:rsidRPr="00C27B13">
        <w:t>(</w:t>
      </w:r>
      <w:r>
        <w:t>2021</w:t>
      </w:r>
      <w:r w:rsidRPr="00C27B13">
        <w:t xml:space="preserve">). </w:t>
      </w:r>
      <w:r w:rsidRPr="00C27B13">
        <w:rPr>
          <w:rFonts w:eastAsia="Malgun Gothic"/>
        </w:rPr>
        <w:t xml:space="preserve">Middle school students’ intrinsic motivation and expectancy value after participating in team sports units. </w:t>
      </w:r>
      <w:r>
        <w:rPr>
          <w:i/>
          <w:iCs/>
        </w:rPr>
        <w:t>The</w:t>
      </w:r>
      <w:r w:rsidRPr="00C27B13">
        <w:rPr>
          <w:i/>
          <w:iCs/>
        </w:rPr>
        <w:t xml:space="preserve"> </w:t>
      </w:r>
      <w:r>
        <w:rPr>
          <w:i/>
          <w:iCs/>
        </w:rPr>
        <w:t>J</w:t>
      </w:r>
      <w:r w:rsidRPr="00C27B13">
        <w:rPr>
          <w:i/>
          <w:iCs/>
        </w:rPr>
        <w:t xml:space="preserve">ournal of </w:t>
      </w:r>
      <w:r>
        <w:rPr>
          <w:i/>
          <w:iCs/>
        </w:rPr>
        <w:t>K</w:t>
      </w:r>
      <w:r w:rsidRPr="00C27B13">
        <w:rPr>
          <w:i/>
          <w:iCs/>
        </w:rPr>
        <w:t xml:space="preserve">inesiology </w:t>
      </w:r>
      <w:r>
        <w:rPr>
          <w:i/>
          <w:iCs/>
        </w:rPr>
        <w:t>and Wellness</w:t>
      </w:r>
      <w:r w:rsidRPr="00C27B13">
        <w:rPr>
          <w:i/>
          <w:iCs/>
        </w:rPr>
        <w:t>.</w:t>
      </w:r>
      <w:r w:rsidR="00BD7D7D">
        <w:rPr>
          <w:i/>
          <w:iCs/>
        </w:rPr>
        <w:t xml:space="preserve"> 10</w:t>
      </w:r>
      <w:r w:rsidR="00BD7D7D" w:rsidRPr="00BD7D7D">
        <w:t>(1), 3-12.</w:t>
      </w:r>
    </w:p>
    <w:p w14:paraId="3ADEC658" w14:textId="50FF255F" w:rsidR="0037465D" w:rsidRDefault="0037465D" w:rsidP="00B840D4">
      <w:pPr>
        <w:spacing w:line="276" w:lineRule="auto"/>
        <w:rPr>
          <w:i/>
          <w:color w:val="000000" w:themeColor="text1"/>
        </w:rPr>
      </w:pPr>
    </w:p>
    <w:p w14:paraId="5AB8775B" w14:textId="67D2F406" w:rsidR="003F7FC8" w:rsidRDefault="00B840D4" w:rsidP="003F7FC8">
      <w:pPr>
        <w:spacing w:line="276" w:lineRule="auto"/>
        <w:ind w:left="720" w:hanging="720"/>
      </w:pPr>
      <w:r w:rsidRPr="003F7FC8">
        <w:rPr>
          <w:b/>
          <w:bCs/>
        </w:rPr>
        <w:t>Yu, H.</w:t>
      </w:r>
      <w:r w:rsidR="00014D68">
        <w:rPr>
          <w:b/>
          <w:bCs/>
        </w:rPr>
        <w:t>*</w:t>
      </w:r>
      <w:r w:rsidRPr="003F7FC8">
        <w:t>, Kulinna, P. H., &amp; Mulhearn, S. C. (202</w:t>
      </w:r>
      <w:r w:rsidR="003F7FC8" w:rsidRPr="003F7FC8">
        <w:t>1</w:t>
      </w:r>
      <w:r w:rsidRPr="003F7FC8">
        <w:t xml:space="preserve">). The </w:t>
      </w:r>
      <w:r w:rsidR="003F7FC8">
        <w:t>e</w:t>
      </w:r>
      <w:r w:rsidRPr="003F7FC8">
        <w:t xml:space="preserve">ffectiveness of </w:t>
      </w:r>
      <w:r w:rsidR="003F7FC8">
        <w:t>e</w:t>
      </w:r>
      <w:r w:rsidRPr="003F7FC8">
        <w:t xml:space="preserve">quipment </w:t>
      </w:r>
      <w:r w:rsidR="003F7FC8">
        <w:t>p</w:t>
      </w:r>
      <w:r w:rsidRPr="003F7FC8">
        <w:t xml:space="preserve">rovisions on </w:t>
      </w:r>
      <w:r w:rsidR="003F7FC8">
        <w:t>r</w:t>
      </w:r>
      <w:r w:rsidRPr="003F7FC8">
        <w:t xml:space="preserve">ural </w:t>
      </w:r>
      <w:r w:rsidR="003F7FC8">
        <w:t>m</w:t>
      </w:r>
      <w:r w:rsidRPr="003F7FC8">
        <w:t xml:space="preserve">iddle </w:t>
      </w:r>
      <w:r w:rsidR="003F7FC8">
        <w:t>s</w:t>
      </w:r>
      <w:r w:rsidRPr="003F7FC8">
        <w:t xml:space="preserve">chool </w:t>
      </w:r>
      <w:r w:rsidR="003F7FC8">
        <w:t>s</w:t>
      </w:r>
      <w:r w:rsidRPr="003F7FC8">
        <w:t xml:space="preserve">tudents’ </w:t>
      </w:r>
      <w:r w:rsidR="003F7FC8">
        <w:t>p</w:t>
      </w:r>
      <w:r w:rsidRPr="003F7FC8">
        <w:t xml:space="preserve">hysical </w:t>
      </w:r>
      <w:r w:rsidR="003F7FC8">
        <w:t>a</w:t>
      </w:r>
      <w:r w:rsidRPr="003F7FC8">
        <w:t xml:space="preserve">ctivity </w:t>
      </w:r>
      <w:r w:rsidR="003F7FC8">
        <w:t>d</w:t>
      </w:r>
      <w:r w:rsidRPr="003F7FC8">
        <w:t xml:space="preserve">uring </w:t>
      </w:r>
      <w:r w:rsidR="003F7FC8">
        <w:t>l</w:t>
      </w:r>
      <w:r w:rsidRPr="003F7FC8">
        <w:t xml:space="preserve">unch </w:t>
      </w:r>
      <w:r w:rsidR="003F7FC8">
        <w:t>r</w:t>
      </w:r>
      <w:r w:rsidRPr="003F7FC8">
        <w:t>ecess. </w:t>
      </w:r>
      <w:r w:rsidRPr="003F7FC8">
        <w:rPr>
          <w:i/>
          <w:iCs/>
        </w:rPr>
        <w:t>Journal of Physical Activity and Health</w:t>
      </w:r>
      <w:r w:rsidRPr="003F7FC8">
        <w:t xml:space="preserve">, 1-9. </w:t>
      </w:r>
      <w:r w:rsidR="00CF20A9" w:rsidRPr="00084486">
        <w:t>https://doi.org/10.1123/jpah.2019-0661</w:t>
      </w:r>
    </w:p>
    <w:p w14:paraId="3B37A779" w14:textId="77777777" w:rsidR="00CF20A9" w:rsidRDefault="00CF20A9" w:rsidP="00CF20A9">
      <w:pPr>
        <w:ind w:left="720" w:hanging="720"/>
      </w:pPr>
    </w:p>
    <w:p w14:paraId="4C9EFAC4" w14:textId="3BD4B7C2" w:rsidR="00CF20A9" w:rsidRPr="00CF20A9" w:rsidRDefault="00CF20A9" w:rsidP="00B363AC">
      <w:pPr>
        <w:spacing w:line="276" w:lineRule="auto"/>
        <w:ind w:left="720" w:hanging="720"/>
      </w:pPr>
      <w:r>
        <w:t xml:space="preserve">Kim, M., </w:t>
      </w:r>
      <w:r w:rsidRPr="00BD7D7D">
        <w:rPr>
          <w:b/>
          <w:bCs/>
        </w:rPr>
        <w:t>Yu, H.</w:t>
      </w:r>
      <w:r>
        <w:t xml:space="preserve">, &amp; Kang B. (2021). </w:t>
      </w:r>
      <w:r w:rsidRPr="00CF20A9">
        <w:t xml:space="preserve">The </w:t>
      </w:r>
      <w:r w:rsidR="00D511DC">
        <w:t>i</w:t>
      </w:r>
      <w:r w:rsidRPr="00CF20A9">
        <w:t xml:space="preserve">mpact of PE </w:t>
      </w:r>
      <w:r w:rsidR="00D511DC">
        <w:t>t</w:t>
      </w:r>
      <w:r w:rsidRPr="00CF20A9">
        <w:t xml:space="preserve">eachers’ </w:t>
      </w:r>
      <w:r w:rsidR="00D511DC">
        <w:t>l</w:t>
      </w:r>
      <w:r w:rsidRPr="00CF20A9">
        <w:t xml:space="preserve">eadership on </w:t>
      </w:r>
      <w:r w:rsidR="00D511DC">
        <w:t>m</w:t>
      </w:r>
      <w:r w:rsidRPr="00CF20A9">
        <w:t xml:space="preserve">iddle </w:t>
      </w:r>
      <w:r w:rsidR="00D511DC">
        <w:t>s</w:t>
      </w:r>
      <w:r w:rsidRPr="00CF20A9">
        <w:t xml:space="preserve">chool </w:t>
      </w:r>
      <w:r w:rsidR="00D511DC">
        <w:t>s</w:t>
      </w:r>
      <w:r w:rsidRPr="00CF20A9">
        <w:t>tudents</w:t>
      </w:r>
      <w:r>
        <w:t xml:space="preserve">. </w:t>
      </w:r>
      <w:r w:rsidRPr="0037465D">
        <w:rPr>
          <w:i/>
          <w:iCs/>
          <w:color w:val="000000" w:themeColor="text1"/>
        </w:rPr>
        <w:t>Journal of Health, Sports, and Kinesiology</w:t>
      </w:r>
      <w:r>
        <w:rPr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2</w:t>
      </w:r>
      <w:r>
        <w:rPr>
          <w:color w:val="000000" w:themeColor="text1"/>
        </w:rPr>
        <w:t xml:space="preserve">(1), 35-36. </w:t>
      </w:r>
      <w:r w:rsidRPr="00CF20A9">
        <w:rPr>
          <w:color w:val="000000" w:themeColor="text1"/>
        </w:rPr>
        <w:t>https://doi.org/10.47544/johsk.2021.2.1.35</w:t>
      </w:r>
    </w:p>
    <w:p w14:paraId="6DAA5CF6" w14:textId="71C7CB3A" w:rsidR="00B840D4" w:rsidRDefault="00B840D4" w:rsidP="003F7FC8">
      <w:pPr>
        <w:spacing w:line="276" w:lineRule="auto"/>
        <w:ind w:left="720" w:hanging="720"/>
        <w:rPr>
          <w:i/>
          <w:color w:val="000000" w:themeColor="text1"/>
        </w:rPr>
      </w:pPr>
    </w:p>
    <w:p w14:paraId="3D3F442A" w14:textId="75A38FD5" w:rsidR="0037465D" w:rsidRDefault="0037465D" w:rsidP="00B363AC">
      <w:pPr>
        <w:spacing w:line="276" w:lineRule="auto"/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="00014D68">
        <w:rPr>
          <w:b/>
          <w:color w:val="000000" w:themeColor="text1"/>
        </w:rPr>
        <w:t>*</w:t>
      </w:r>
      <w:r w:rsidR="00B62EA3"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&amp; Kulinna, P. H. (2020). Development of a customized mobile application in sport education. </w:t>
      </w:r>
      <w:r w:rsidRPr="0037465D">
        <w:rPr>
          <w:i/>
          <w:iCs/>
          <w:color w:val="000000" w:themeColor="text1"/>
        </w:rPr>
        <w:t>Journal of Health, Sports, and Kinesiology</w:t>
      </w:r>
      <w:r>
        <w:rPr>
          <w:color w:val="000000" w:themeColor="text1"/>
        </w:rPr>
        <w:t xml:space="preserve">, </w:t>
      </w:r>
      <w:r w:rsidRPr="0037465D">
        <w:rPr>
          <w:i/>
          <w:iCs/>
          <w:color w:val="000000" w:themeColor="text1"/>
        </w:rPr>
        <w:t>1</w:t>
      </w:r>
      <w:r>
        <w:rPr>
          <w:color w:val="000000" w:themeColor="text1"/>
        </w:rPr>
        <w:t>(1), 9-11.</w:t>
      </w:r>
      <w:r w:rsidR="00022B41">
        <w:rPr>
          <w:color w:val="000000" w:themeColor="text1"/>
        </w:rPr>
        <w:t xml:space="preserve"> </w:t>
      </w:r>
      <w:r w:rsidR="00022B41" w:rsidRPr="00022B41">
        <w:rPr>
          <w:color w:val="000000" w:themeColor="text1"/>
        </w:rPr>
        <w:t>https://doi.org/10.47544/johsk.2020.1.1.9</w:t>
      </w:r>
    </w:p>
    <w:p w14:paraId="3E3966B9" w14:textId="3B268EFD" w:rsidR="0037465D" w:rsidRDefault="0037465D" w:rsidP="006D0F58">
      <w:pPr>
        <w:spacing w:line="276" w:lineRule="auto"/>
        <w:ind w:left="720" w:hanging="720"/>
        <w:rPr>
          <w:i/>
          <w:color w:val="000000" w:themeColor="text1"/>
        </w:rPr>
      </w:pPr>
    </w:p>
    <w:p w14:paraId="51485A33" w14:textId="0ADCA938" w:rsidR="0037465D" w:rsidRPr="0037465D" w:rsidRDefault="0037465D" w:rsidP="006D0F58">
      <w:pPr>
        <w:spacing w:line="276" w:lineRule="auto"/>
        <w:ind w:left="720" w:hanging="720"/>
        <w:rPr>
          <w:iCs/>
          <w:color w:val="000000" w:themeColor="text1"/>
        </w:rPr>
      </w:pPr>
      <w:r w:rsidRPr="0037465D">
        <w:rPr>
          <w:iCs/>
          <w:color w:val="000000" w:themeColor="text1"/>
        </w:rPr>
        <w:t>So, H.,</w:t>
      </w:r>
      <w:r>
        <w:rPr>
          <w:iCs/>
          <w:color w:val="000000" w:themeColor="text1"/>
        </w:rPr>
        <w:t xml:space="preserve"> Ha, T., </w:t>
      </w:r>
      <w:r w:rsidRPr="0037465D">
        <w:rPr>
          <w:b/>
          <w:bCs/>
          <w:iCs/>
          <w:color w:val="000000" w:themeColor="text1"/>
        </w:rPr>
        <w:t>Yu, H.</w:t>
      </w:r>
      <w:r>
        <w:rPr>
          <w:iCs/>
          <w:color w:val="000000" w:themeColor="text1"/>
        </w:rPr>
        <w:t xml:space="preserve">, &amp; Gentry, C. (2020). Effects of a sport education intervention on students’ self-esteem and sport confidence in university badminton classes. </w:t>
      </w:r>
      <w:r w:rsidRPr="0037465D">
        <w:rPr>
          <w:i/>
          <w:iCs/>
          <w:color w:val="000000" w:themeColor="text1"/>
        </w:rPr>
        <w:t>Journal of Health, Sports, and Kinesiology</w:t>
      </w:r>
      <w:r>
        <w:rPr>
          <w:color w:val="000000" w:themeColor="text1"/>
        </w:rPr>
        <w:t xml:space="preserve">, </w:t>
      </w:r>
      <w:r w:rsidRPr="0037465D">
        <w:rPr>
          <w:i/>
          <w:iCs/>
          <w:color w:val="000000" w:themeColor="text1"/>
        </w:rPr>
        <w:t>1</w:t>
      </w:r>
      <w:r>
        <w:rPr>
          <w:color w:val="000000" w:themeColor="text1"/>
        </w:rPr>
        <w:t>(1), 12-15.</w:t>
      </w:r>
      <w:r w:rsidR="00022B41">
        <w:rPr>
          <w:color w:val="000000" w:themeColor="text1"/>
        </w:rPr>
        <w:t xml:space="preserve"> </w:t>
      </w:r>
      <w:r w:rsidR="00022B41" w:rsidRPr="00022B41">
        <w:rPr>
          <w:color w:val="000000" w:themeColor="text1"/>
        </w:rPr>
        <w:t>https://doi.org/10.47544/johsk.2020.1.1.12</w:t>
      </w:r>
    </w:p>
    <w:p w14:paraId="21042E03" w14:textId="77777777" w:rsidR="006D0F58" w:rsidRDefault="006D0F58" w:rsidP="00AB5FDA">
      <w:pPr>
        <w:spacing w:line="276" w:lineRule="auto"/>
        <w:rPr>
          <w:b/>
          <w:bCs/>
          <w:color w:val="000000" w:themeColor="text1"/>
        </w:rPr>
      </w:pPr>
    </w:p>
    <w:p w14:paraId="0FBF007C" w14:textId="1ED1E6D3" w:rsidR="00214215" w:rsidRPr="00022B41" w:rsidRDefault="00214215" w:rsidP="00022B41">
      <w:pPr>
        <w:spacing w:line="276" w:lineRule="auto"/>
        <w:ind w:left="720" w:hanging="720"/>
      </w:pPr>
      <w:r w:rsidRPr="004C28F2">
        <w:rPr>
          <w:b/>
          <w:bCs/>
          <w:color w:val="000000" w:themeColor="text1"/>
        </w:rPr>
        <w:t>Yu, H.</w:t>
      </w:r>
      <w:r w:rsidR="00014D68">
        <w:rPr>
          <w:b/>
          <w:bCs/>
          <w:color w:val="000000" w:themeColor="text1"/>
        </w:rPr>
        <w:t>*</w:t>
      </w:r>
      <w:r>
        <w:rPr>
          <w:color w:val="000000" w:themeColor="text1"/>
        </w:rPr>
        <w:t>, Mulhearn, S. C., van der Mars, H., Griffo, J. M., &amp; Kulinna, P.</w:t>
      </w:r>
      <w:r w:rsidR="00214948">
        <w:rPr>
          <w:color w:val="000000" w:themeColor="text1"/>
        </w:rPr>
        <w:t xml:space="preserve"> H.</w:t>
      </w:r>
      <w:r>
        <w:rPr>
          <w:color w:val="000000" w:themeColor="text1"/>
        </w:rPr>
        <w:t xml:space="preserve"> (2020). </w:t>
      </w:r>
      <w:r w:rsidRPr="003C6285">
        <w:rPr>
          <w:color w:val="000000" w:themeColor="text1"/>
        </w:rPr>
        <w:t xml:space="preserve">Off-hours </w:t>
      </w:r>
      <w:r>
        <w:rPr>
          <w:color w:val="000000" w:themeColor="text1"/>
        </w:rPr>
        <w:t>physical activity f</w:t>
      </w:r>
      <w:r w:rsidRPr="003C6285">
        <w:rPr>
          <w:color w:val="000000" w:themeColor="text1"/>
        </w:rPr>
        <w:t xml:space="preserve">acility </w:t>
      </w:r>
      <w:r>
        <w:rPr>
          <w:color w:val="000000" w:themeColor="text1"/>
        </w:rPr>
        <w:t>u</w:t>
      </w:r>
      <w:r w:rsidRPr="003C6285">
        <w:rPr>
          <w:color w:val="000000" w:themeColor="text1"/>
        </w:rPr>
        <w:t xml:space="preserve">se in </w:t>
      </w:r>
      <w:r>
        <w:rPr>
          <w:color w:val="000000" w:themeColor="text1"/>
        </w:rPr>
        <w:t>p</w:t>
      </w:r>
      <w:r w:rsidRPr="003C6285">
        <w:rPr>
          <w:color w:val="000000" w:themeColor="text1"/>
        </w:rPr>
        <w:t xml:space="preserve">ublic </w:t>
      </w:r>
      <w:r>
        <w:rPr>
          <w:color w:val="000000" w:themeColor="text1"/>
        </w:rPr>
        <w:t>h</w:t>
      </w:r>
      <w:r w:rsidRPr="003C6285">
        <w:rPr>
          <w:color w:val="000000" w:themeColor="text1"/>
        </w:rPr>
        <w:t xml:space="preserve">igh </w:t>
      </w:r>
      <w:r>
        <w:rPr>
          <w:color w:val="000000" w:themeColor="text1"/>
        </w:rPr>
        <w:t>s</w:t>
      </w:r>
      <w:r w:rsidRPr="003C6285">
        <w:rPr>
          <w:color w:val="000000" w:themeColor="text1"/>
        </w:rPr>
        <w:t xml:space="preserve">chools: </w:t>
      </w:r>
      <w:r>
        <w:rPr>
          <w:color w:val="000000" w:themeColor="text1"/>
        </w:rPr>
        <w:t>p</w:t>
      </w:r>
      <w:r w:rsidRPr="003C6285">
        <w:rPr>
          <w:color w:val="000000" w:themeColor="text1"/>
        </w:rPr>
        <w:t xml:space="preserve">otential vs. </w:t>
      </w:r>
      <w:r>
        <w:rPr>
          <w:color w:val="000000" w:themeColor="text1"/>
        </w:rPr>
        <w:t>r</w:t>
      </w:r>
      <w:r w:rsidRPr="003C6285">
        <w:rPr>
          <w:color w:val="000000" w:themeColor="text1"/>
        </w:rPr>
        <w:t>eality</w:t>
      </w:r>
      <w:r>
        <w:rPr>
          <w:color w:val="000000" w:themeColor="text1"/>
        </w:rPr>
        <w:t xml:space="preserve">. </w:t>
      </w:r>
      <w:r>
        <w:rPr>
          <w:i/>
          <w:iCs/>
          <w:color w:val="000000" w:themeColor="text1"/>
        </w:rPr>
        <w:t>Research Quarterly for Exercise and Sport</w:t>
      </w:r>
      <w:r w:rsidR="00022B41">
        <w:rPr>
          <w:i/>
          <w:iCs/>
          <w:color w:val="000000" w:themeColor="text1"/>
        </w:rPr>
        <w:t xml:space="preserve">, </w:t>
      </w:r>
      <w:r w:rsidR="00022B41" w:rsidRPr="00022B41">
        <w:rPr>
          <w:color w:val="000000" w:themeColor="text1"/>
        </w:rPr>
        <w:t>1-11.</w:t>
      </w:r>
      <w:r w:rsidR="00022B41">
        <w:rPr>
          <w:color w:val="000000" w:themeColor="text1"/>
        </w:rPr>
        <w:t xml:space="preserve"> </w:t>
      </w:r>
      <w:r w:rsidR="00022B41" w:rsidRPr="00022B41">
        <w:t>https://doi.org/10.1080/02701367.2020.1844128</w:t>
      </w:r>
    </w:p>
    <w:p w14:paraId="7D750832" w14:textId="77777777" w:rsidR="00214215" w:rsidRDefault="00214215" w:rsidP="006E1E7A">
      <w:pPr>
        <w:spacing w:line="276" w:lineRule="auto"/>
        <w:ind w:left="720" w:hanging="720"/>
        <w:jc w:val="both"/>
        <w:rPr>
          <w:color w:val="000000" w:themeColor="text1"/>
        </w:rPr>
      </w:pPr>
    </w:p>
    <w:p w14:paraId="7FBCAE34" w14:textId="386E1E98" w:rsidR="00FB4C84" w:rsidRPr="00022B41" w:rsidRDefault="00FB4C84" w:rsidP="00022B41">
      <w:pPr>
        <w:spacing w:line="276" w:lineRule="auto"/>
        <w:ind w:left="720" w:hanging="720"/>
      </w:pPr>
      <w:r w:rsidRPr="008752F3">
        <w:rPr>
          <w:color w:val="000000" w:themeColor="text1"/>
        </w:rPr>
        <w:t xml:space="preserve">Corbin, C. B., Kulinna, P. H.,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</w:t>
      </w:r>
      <w:r w:rsidR="009138AE">
        <w:rPr>
          <w:color w:val="000000" w:themeColor="text1"/>
        </w:rPr>
        <w:t>2020</w:t>
      </w:r>
      <w:r w:rsidRPr="008752F3">
        <w:rPr>
          <w:color w:val="000000" w:themeColor="text1"/>
        </w:rPr>
        <w:t xml:space="preserve">). Conceptual physical education: A secondary innovation. </w:t>
      </w:r>
      <w:r w:rsidRPr="008752F3">
        <w:rPr>
          <w:i/>
          <w:color w:val="000000" w:themeColor="text1"/>
          <w:highlight w:val="white"/>
        </w:rPr>
        <w:t>Quest</w:t>
      </w:r>
      <w:r w:rsidR="0037465D">
        <w:rPr>
          <w:i/>
          <w:color w:val="000000" w:themeColor="text1"/>
          <w:highlight w:val="white"/>
        </w:rPr>
        <w:t>,</w:t>
      </w:r>
      <w:r w:rsidR="009138AE">
        <w:rPr>
          <w:i/>
          <w:color w:val="000000" w:themeColor="text1"/>
          <w:highlight w:val="white"/>
        </w:rPr>
        <w:t xml:space="preserve"> 72</w:t>
      </w:r>
      <w:r w:rsidR="009138AE" w:rsidRPr="009138AE">
        <w:rPr>
          <w:iCs/>
          <w:color w:val="000000" w:themeColor="text1"/>
          <w:highlight w:val="white"/>
        </w:rPr>
        <w:t>(1)</w:t>
      </w:r>
      <w:r w:rsidR="00AA40F6" w:rsidRPr="008752F3">
        <w:rPr>
          <w:color w:val="000000" w:themeColor="text1"/>
          <w:highlight w:val="white"/>
        </w:rPr>
        <w:t xml:space="preserve">, </w:t>
      </w:r>
      <w:r w:rsidR="009138AE">
        <w:rPr>
          <w:color w:val="000000" w:themeColor="text1"/>
          <w:highlight w:val="white"/>
        </w:rPr>
        <w:t>33-56</w:t>
      </w:r>
      <w:r w:rsidR="00AA40F6" w:rsidRPr="008752F3">
        <w:rPr>
          <w:color w:val="000000" w:themeColor="text1"/>
          <w:highlight w:val="white"/>
        </w:rPr>
        <w:t>.</w:t>
      </w:r>
      <w:r w:rsidR="00022B41">
        <w:rPr>
          <w:color w:val="000000" w:themeColor="text1"/>
          <w:highlight w:val="white"/>
        </w:rPr>
        <w:t xml:space="preserve"> </w:t>
      </w:r>
      <w:r w:rsidR="00022B41" w:rsidRPr="00022B41">
        <w:t>https://doi.org/10.1080/00336297.2019.1602780</w:t>
      </w:r>
      <w:r w:rsidR="00AA40F6" w:rsidRPr="008752F3">
        <w:rPr>
          <w:color w:val="000000" w:themeColor="text1"/>
          <w:highlight w:val="white"/>
        </w:rPr>
        <w:t xml:space="preserve"> </w:t>
      </w:r>
      <w:r w:rsidRPr="008752F3">
        <w:rPr>
          <w:color w:val="000000" w:themeColor="text1"/>
          <w:highlight w:val="white"/>
        </w:rPr>
        <w:t xml:space="preserve"> </w:t>
      </w:r>
    </w:p>
    <w:p w14:paraId="2CA1BC37" w14:textId="77777777" w:rsidR="00FB4C84" w:rsidRPr="008752F3" w:rsidRDefault="00FB4C84" w:rsidP="006E1E7A">
      <w:pPr>
        <w:spacing w:line="276" w:lineRule="auto"/>
        <w:ind w:left="720" w:hanging="720"/>
        <w:jc w:val="both"/>
        <w:rPr>
          <w:color w:val="000000" w:themeColor="text1"/>
        </w:rPr>
      </w:pPr>
    </w:p>
    <w:p w14:paraId="0000001A" w14:textId="7590FDA6" w:rsidR="002A1ABD" w:rsidRPr="00014D68" w:rsidRDefault="001E50A2" w:rsidP="00014D68">
      <w:pPr>
        <w:spacing w:line="276" w:lineRule="auto"/>
        <w:ind w:left="720" w:hanging="720"/>
      </w:pPr>
      <w:r w:rsidRPr="008752F3">
        <w:rPr>
          <w:color w:val="000000" w:themeColor="text1"/>
        </w:rPr>
        <w:t xml:space="preserve">Kulinna, P. H., Corbin, C. B.,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(2018). Effectiveness of secondary school conceptual physical education: A 20-year longitudinal study. </w:t>
      </w:r>
      <w:r w:rsidRPr="008752F3">
        <w:rPr>
          <w:i/>
          <w:color w:val="000000" w:themeColor="text1"/>
        </w:rPr>
        <w:t>Journal of Physical Activity and Health</w:t>
      </w:r>
      <w:r w:rsidRPr="008752F3">
        <w:rPr>
          <w:color w:val="000000" w:themeColor="text1"/>
        </w:rPr>
        <w:t xml:space="preserve">, </w:t>
      </w:r>
      <w:r w:rsidRPr="008752F3">
        <w:rPr>
          <w:i/>
          <w:color w:val="000000" w:themeColor="text1"/>
        </w:rPr>
        <w:t>15</w:t>
      </w:r>
      <w:r w:rsidRPr="008752F3">
        <w:rPr>
          <w:color w:val="000000" w:themeColor="text1"/>
        </w:rPr>
        <w:t>(12), 927-932.</w:t>
      </w:r>
      <w:r w:rsidR="00022B41">
        <w:rPr>
          <w:color w:val="000000" w:themeColor="text1"/>
        </w:rPr>
        <w:t xml:space="preserve"> </w:t>
      </w:r>
      <w:r w:rsidR="00022B41" w:rsidRPr="00022B41">
        <w:t>https://doi.org/10.1123/jpah.2018-0091</w:t>
      </w:r>
    </w:p>
    <w:p w14:paraId="0000001B" w14:textId="77777777" w:rsidR="002A1ABD" w:rsidRPr="008752F3" w:rsidRDefault="002A1ABD" w:rsidP="006E1E7A">
      <w:pPr>
        <w:spacing w:line="276" w:lineRule="auto"/>
        <w:ind w:left="720" w:hanging="720"/>
        <w:jc w:val="both"/>
        <w:rPr>
          <w:color w:val="000000" w:themeColor="text1"/>
        </w:rPr>
      </w:pPr>
    </w:p>
    <w:p w14:paraId="0000001C" w14:textId="565FB0B4" w:rsidR="002A1ABD" w:rsidRPr="008752F3" w:rsidRDefault="001E50A2" w:rsidP="006E1E7A">
      <w:pPr>
        <w:spacing w:line="276" w:lineRule="auto"/>
        <w:ind w:left="720" w:hanging="720"/>
        <w:jc w:val="both"/>
        <w:rPr>
          <w:i/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="00014D68">
        <w:rPr>
          <w:b/>
          <w:color w:val="000000" w:themeColor="text1"/>
        </w:rPr>
        <w:t>*</w:t>
      </w:r>
      <w:r w:rsidRPr="008752F3">
        <w:rPr>
          <w:color w:val="000000" w:themeColor="text1"/>
        </w:rPr>
        <w:t xml:space="preserve">, Kulinna, P. H., &amp; Lorenz, K. A. (2018). An integration of mobile applications into physical education programs. </w:t>
      </w:r>
      <w:r w:rsidRPr="008752F3">
        <w:rPr>
          <w:i/>
          <w:color w:val="000000" w:themeColor="text1"/>
        </w:rPr>
        <w:t>Strategies</w:t>
      </w:r>
      <w:r w:rsidRPr="008752F3">
        <w:rPr>
          <w:color w:val="000000" w:themeColor="text1"/>
        </w:rPr>
        <w:t>,</w:t>
      </w:r>
      <w:r w:rsidRPr="008752F3">
        <w:rPr>
          <w:i/>
          <w:color w:val="000000" w:themeColor="text1"/>
        </w:rPr>
        <w:t xml:space="preserve"> </w:t>
      </w:r>
      <w:r w:rsidRPr="0082359B">
        <w:rPr>
          <w:i/>
          <w:color w:val="000000" w:themeColor="text1"/>
        </w:rPr>
        <w:t>31</w:t>
      </w:r>
      <w:r w:rsidRPr="008752F3">
        <w:rPr>
          <w:color w:val="000000" w:themeColor="text1"/>
        </w:rPr>
        <w:t>(3), 13-19.</w:t>
      </w:r>
    </w:p>
    <w:p w14:paraId="53495C85" w14:textId="406F43F7" w:rsidR="00DA2201" w:rsidRDefault="00DA2201" w:rsidP="00DA2201">
      <w:pPr>
        <w:spacing w:line="360" w:lineRule="auto"/>
        <w:jc w:val="both"/>
        <w:rPr>
          <w:b/>
          <w:color w:val="000000" w:themeColor="text1"/>
          <w:u w:val="single"/>
        </w:rPr>
      </w:pPr>
    </w:p>
    <w:p w14:paraId="180B4B9E" w14:textId="50877E60" w:rsidR="008D71DB" w:rsidRPr="009015EB" w:rsidRDefault="00DA2201" w:rsidP="009015EB">
      <w:pPr>
        <w:spacing w:line="480" w:lineRule="auto"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MANUSCRIPTS IN REVIEW___________________________________________________</w:t>
      </w:r>
    </w:p>
    <w:p w14:paraId="0BBA1F7D" w14:textId="48D5C9C5" w:rsidR="008553E7" w:rsidRPr="008553E7" w:rsidRDefault="008553E7" w:rsidP="00922770">
      <w:pPr>
        <w:spacing w:line="276" w:lineRule="auto"/>
        <w:ind w:left="720" w:hanging="720"/>
        <w:rPr>
          <w:color w:val="000000"/>
        </w:rPr>
      </w:pPr>
      <w:r w:rsidRPr="008553E7">
        <w:rPr>
          <w:color w:val="000000"/>
        </w:rPr>
        <w:t xml:space="preserve">Mulhearn, S. C., </w:t>
      </w:r>
      <w:r w:rsidRPr="008553E7">
        <w:rPr>
          <w:b/>
          <w:bCs/>
          <w:color w:val="000000"/>
        </w:rPr>
        <w:t>Yu, H.</w:t>
      </w:r>
      <w:r w:rsidRPr="008553E7">
        <w:rPr>
          <w:color w:val="000000"/>
        </w:rPr>
        <w:t>, van der Mars, H., Griffo, J. M., &amp; Hodges Kulinna, P. (Submission</w:t>
      </w:r>
      <w:r w:rsidR="00B11064">
        <w:rPr>
          <w:color w:val="000000"/>
        </w:rPr>
        <w:t xml:space="preserve"> </w:t>
      </w:r>
      <w:r w:rsidR="00B11064" w:rsidRPr="008553E7">
        <w:rPr>
          <w:color w:val="000000"/>
        </w:rPr>
        <w:t>July</w:t>
      </w:r>
      <w:r w:rsidRPr="008553E7">
        <w:rPr>
          <w:color w:val="000000"/>
        </w:rPr>
        <w:t xml:space="preserve"> 2021) Mercury and motion: The influence of seasonality on off-school hours high school facility use. </w:t>
      </w:r>
      <w:r w:rsidRPr="008553E7">
        <w:rPr>
          <w:i/>
          <w:iCs/>
          <w:color w:val="000000"/>
        </w:rPr>
        <w:t>Journal of Physical Activity &amp; Health</w:t>
      </w:r>
      <w:r w:rsidRPr="008553E7">
        <w:rPr>
          <w:color w:val="000000"/>
        </w:rPr>
        <w:t>. </w:t>
      </w:r>
    </w:p>
    <w:p w14:paraId="7E56B2BE" w14:textId="77777777" w:rsidR="008553E7" w:rsidRPr="008553E7" w:rsidRDefault="008553E7" w:rsidP="008553E7"/>
    <w:p w14:paraId="70B8083E" w14:textId="3236EAB4" w:rsidR="00A358A4" w:rsidRPr="00A358A4" w:rsidRDefault="00A358A4" w:rsidP="00A358A4">
      <w:pPr>
        <w:spacing w:line="276" w:lineRule="auto"/>
        <w:ind w:left="720" w:hanging="720"/>
        <w:rPr>
          <w:color w:val="000000"/>
        </w:rPr>
      </w:pPr>
      <w:r w:rsidRPr="00A358A4">
        <w:rPr>
          <w:color w:val="000000"/>
        </w:rPr>
        <w:t xml:space="preserve">Nam, K., Kulinna, P. H., Mulhearn, S. C., </w:t>
      </w:r>
      <w:r w:rsidRPr="00A358A4">
        <w:rPr>
          <w:b/>
          <w:bCs/>
          <w:color w:val="000000"/>
        </w:rPr>
        <w:t>Yu, H.</w:t>
      </w:r>
      <w:r w:rsidRPr="00A358A4">
        <w:rPr>
          <w:color w:val="000000"/>
        </w:rPr>
        <w:t>, Griffo, J. M., Mason, A. J. (In review) Ecological Considerations in Sustaining CSPAP: A Follow-Up</w:t>
      </w:r>
      <w:r>
        <w:rPr>
          <w:color w:val="000000"/>
        </w:rPr>
        <w:t>.</w:t>
      </w:r>
      <w:r w:rsidRPr="00A358A4">
        <w:rPr>
          <w:color w:val="000000"/>
        </w:rPr>
        <w:t> </w:t>
      </w:r>
      <w:r w:rsidRPr="00A358A4">
        <w:rPr>
          <w:i/>
          <w:iCs/>
          <w:color w:val="000000"/>
        </w:rPr>
        <w:t>Journal of</w:t>
      </w:r>
      <w:r w:rsidR="003C52F1">
        <w:rPr>
          <w:i/>
          <w:iCs/>
          <w:color w:val="000000"/>
        </w:rPr>
        <w:t xml:space="preserve"> Teaching </w:t>
      </w:r>
      <w:r w:rsidRPr="00A358A4">
        <w:rPr>
          <w:i/>
          <w:iCs/>
          <w:color w:val="000000"/>
        </w:rPr>
        <w:t xml:space="preserve">Physical </w:t>
      </w:r>
      <w:r w:rsidR="003C52F1">
        <w:rPr>
          <w:i/>
          <w:iCs/>
          <w:color w:val="000000"/>
        </w:rPr>
        <w:t>Education</w:t>
      </w:r>
      <w:r>
        <w:rPr>
          <w:i/>
          <w:iCs/>
          <w:color w:val="000000"/>
        </w:rPr>
        <w:t>.</w:t>
      </w:r>
    </w:p>
    <w:p w14:paraId="5F2115A7" w14:textId="77777777" w:rsidR="00A358A4" w:rsidRPr="00A358A4" w:rsidRDefault="00A358A4" w:rsidP="00A358A4"/>
    <w:p w14:paraId="17CD8A89" w14:textId="2501AA7C" w:rsidR="0032128B" w:rsidRDefault="0032128B" w:rsidP="00DE2F7E">
      <w:pPr>
        <w:ind w:left="720" w:hanging="720"/>
      </w:pPr>
      <w:r w:rsidRPr="008752F3">
        <w:rPr>
          <w:color w:val="000000" w:themeColor="text1"/>
        </w:rPr>
        <w:t>Lorenz, K., Stylianou, M., Kulinna, P. H.,</w:t>
      </w:r>
      <w:r>
        <w:rPr>
          <w:color w:val="000000" w:themeColor="text1"/>
        </w:rPr>
        <w:t xml:space="preserve"> </w:t>
      </w:r>
      <w:r w:rsidRPr="008752F3">
        <w:rPr>
          <w:color w:val="000000" w:themeColor="text1"/>
        </w:rPr>
        <w:t xml:space="preserve">&amp; </w:t>
      </w:r>
      <w:r w:rsidRPr="008752F3">
        <w:rPr>
          <w:b/>
          <w:color w:val="000000" w:themeColor="text1"/>
        </w:rPr>
        <w:t>Yu, H</w:t>
      </w:r>
      <w:r w:rsidRPr="008752F3">
        <w:rPr>
          <w:color w:val="000000" w:themeColor="text1"/>
        </w:rPr>
        <w:t xml:space="preserve">. </w:t>
      </w:r>
      <w:r>
        <w:t xml:space="preserve">(in review). </w:t>
      </w:r>
      <w:r w:rsidRPr="00ED7A1E">
        <w:t xml:space="preserve">Healthy </w:t>
      </w:r>
      <w:r>
        <w:t>e</w:t>
      </w:r>
      <w:r w:rsidRPr="00ED7A1E">
        <w:t xml:space="preserve">ating in a </w:t>
      </w:r>
      <w:r>
        <w:t>r</w:t>
      </w:r>
      <w:r w:rsidRPr="00ED7A1E">
        <w:t xml:space="preserve">ural </w:t>
      </w:r>
      <w:r>
        <w:t>c</w:t>
      </w:r>
      <w:r w:rsidRPr="00ED7A1E">
        <w:t xml:space="preserve">ontext: Meeting </w:t>
      </w:r>
      <w:r>
        <w:t>g</w:t>
      </w:r>
      <w:r w:rsidRPr="00ED7A1E">
        <w:t xml:space="preserve">uidelines and </w:t>
      </w:r>
      <w:r>
        <w:t>s</w:t>
      </w:r>
      <w:r w:rsidRPr="00ED7A1E">
        <w:t>chool/</w:t>
      </w:r>
      <w:r>
        <w:t>h</w:t>
      </w:r>
      <w:r w:rsidRPr="00ED7A1E">
        <w:t xml:space="preserve">ome </w:t>
      </w:r>
      <w:r>
        <w:t>c</w:t>
      </w:r>
      <w:r w:rsidRPr="00ED7A1E">
        <w:t>ontributions</w:t>
      </w:r>
      <w:r>
        <w:t xml:space="preserve">. </w:t>
      </w:r>
      <w:r w:rsidR="00DE2F7E" w:rsidRPr="00DE2F7E">
        <w:rPr>
          <w:i/>
          <w:iCs/>
        </w:rPr>
        <w:t>American Journal of Health Promotion</w:t>
      </w:r>
      <w:r>
        <w:t xml:space="preserve">. </w:t>
      </w:r>
    </w:p>
    <w:p w14:paraId="113353BE" w14:textId="77777777" w:rsidR="005055CC" w:rsidRDefault="005055CC" w:rsidP="00CB5F40">
      <w:pPr>
        <w:spacing w:line="276" w:lineRule="auto"/>
        <w:rPr>
          <w:i/>
          <w:iCs/>
          <w:color w:val="000000" w:themeColor="text1"/>
        </w:rPr>
      </w:pPr>
    </w:p>
    <w:p w14:paraId="254090B4" w14:textId="159B5B35" w:rsidR="005055CC" w:rsidRDefault="005055CC" w:rsidP="005055CC">
      <w:pPr>
        <w:spacing w:line="276" w:lineRule="auto"/>
        <w:ind w:left="720" w:hanging="720"/>
        <w:rPr>
          <w:bCs/>
          <w:i/>
          <w:iCs/>
          <w:color w:val="000000" w:themeColor="text1"/>
        </w:rPr>
      </w:pPr>
      <w:r w:rsidRPr="00303F1C">
        <w:rPr>
          <w:rFonts w:eastAsia="Batang"/>
          <w:b/>
          <w:bCs/>
          <w:color w:val="000000" w:themeColor="text1"/>
        </w:rPr>
        <w:t>Yu, H.</w:t>
      </w:r>
      <w:r w:rsidR="00AF34C2">
        <w:rPr>
          <w:rFonts w:eastAsia="Batang"/>
          <w:b/>
          <w:bCs/>
          <w:color w:val="000000" w:themeColor="text1"/>
        </w:rPr>
        <w:t>*</w:t>
      </w:r>
      <w:r w:rsidRPr="00303F1C">
        <w:rPr>
          <w:rFonts w:eastAsia="Batang"/>
          <w:color w:val="000000" w:themeColor="text1"/>
        </w:rPr>
        <w:t xml:space="preserve">, </w:t>
      </w:r>
      <w:r w:rsidRPr="00303F1C">
        <w:rPr>
          <w:color w:val="000000" w:themeColor="text1"/>
        </w:rPr>
        <w:t xml:space="preserve">van der </w:t>
      </w:r>
      <w:r w:rsidRPr="005055CC">
        <w:t xml:space="preserve">Mars, H., Kulinna, H., P., &amp; Hastie, P. (in review). Physical </w:t>
      </w:r>
      <w:r w:rsidR="00E00EF3">
        <w:t>e</w:t>
      </w:r>
      <w:r w:rsidRPr="005055CC">
        <w:t xml:space="preserve">ducation </w:t>
      </w:r>
      <w:r w:rsidR="00E00EF3">
        <w:t>t</w:t>
      </w:r>
      <w:r w:rsidRPr="005055CC">
        <w:t>eacher</w:t>
      </w:r>
      <w:r>
        <w:t xml:space="preserve"> </w:t>
      </w:r>
      <w:r w:rsidRPr="005055CC">
        <w:t xml:space="preserve">and </w:t>
      </w:r>
      <w:r w:rsidR="00E00EF3">
        <w:t>pupils’</w:t>
      </w:r>
      <w:r w:rsidRPr="00C4238E">
        <w:rPr>
          <w:bCs/>
          <w:color w:val="000000" w:themeColor="text1"/>
        </w:rPr>
        <w:t xml:space="preserve"> </w:t>
      </w:r>
      <w:r w:rsidR="00E00EF3">
        <w:rPr>
          <w:bCs/>
          <w:color w:val="000000" w:themeColor="text1"/>
        </w:rPr>
        <w:t>p</w:t>
      </w:r>
      <w:r w:rsidRPr="00C4238E">
        <w:rPr>
          <w:bCs/>
          <w:color w:val="000000" w:themeColor="text1"/>
        </w:rPr>
        <w:t xml:space="preserve">erceptions of </w:t>
      </w:r>
      <w:r w:rsidR="00E00EF3">
        <w:rPr>
          <w:bCs/>
          <w:color w:val="000000" w:themeColor="text1"/>
        </w:rPr>
        <w:t>u</w:t>
      </w:r>
      <w:r w:rsidRPr="00C4238E">
        <w:rPr>
          <w:bCs/>
          <w:color w:val="000000" w:themeColor="text1"/>
        </w:rPr>
        <w:t xml:space="preserve">sing </w:t>
      </w:r>
      <w:r w:rsidR="00E00EF3">
        <w:rPr>
          <w:bCs/>
          <w:color w:val="000000" w:themeColor="text1"/>
        </w:rPr>
        <w:t>m</w:t>
      </w:r>
      <w:r w:rsidRPr="00C4238E">
        <w:rPr>
          <w:bCs/>
          <w:color w:val="000000" w:themeColor="text1"/>
        </w:rPr>
        <w:t xml:space="preserve">otion </w:t>
      </w:r>
      <w:r w:rsidR="00E00EF3">
        <w:rPr>
          <w:bCs/>
          <w:color w:val="000000" w:themeColor="text1"/>
        </w:rPr>
        <w:t>a</w:t>
      </w:r>
      <w:r w:rsidRPr="00C4238E">
        <w:rPr>
          <w:bCs/>
          <w:color w:val="000000" w:themeColor="text1"/>
        </w:rPr>
        <w:t xml:space="preserve">nalysis App </w:t>
      </w:r>
      <w:r w:rsidR="00E00EF3">
        <w:rPr>
          <w:bCs/>
          <w:color w:val="000000" w:themeColor="text1"/>
        </w:rPr>
        <w:t>t</w:t>
      </w:r>
      <w:r w:rsidRPr="00C4238E">
        <w:rPr>
          <w:bCs/>
          <w:color w:val="000000" w:themeColor="text1"/>
        </w:rPr>
        <w:t>echnology</w:t>
      </w:r>
      <w:r>
        <w:rPr>
          <w:bCs/>
          <w:color w:val="000000" w:themeColor="text1"/>
        </w:rPr>
        <w:t xml:space="preserve">. </w:t>
      </w:r>
      <w:r w:rsidRPr="005055CC">
        <w:rPr>
          <w:bCs/>
          <w:i/>
          <w:iCs/>
          <w:color w:val="000000" w:themeColor="text1"/>
        </w:rPr>
        <w:t>Physical Education and Sport Pedagogy.</w:t>
      </w:r>
    </w:p>
    <w:p w14:paraId="0406B96E" w14:textId="77777777" w:rsidR="006372A2" w:rsidRPr="005055CC" w:rsidRDefault="006372A2" w:rsidP="005055CC">
      <w:pPr>
        <w:spacing w:line="276" w:lineRule="auto"/>
        <w:ind w:left="720" w:hanging="720"/>
        <w:rPr>
          <w:bCs/>
          <w:i/>
          <w:iCs/>
          <w:color w:val="000000" w:themeColor="text1"/>
        </w:rPr>
      </w:pPr>
    </w:p>
    <w:p w14:paraId="533DCC9B" w14:textId="0537C04D" w:rsidR="00DB30A6" w:rsidRDefault="006372A2" w:rsidP="006372A2">
      <w:pPr>
        <w:spacing w:line="276" w:lineRule="auto"/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>Corbin, C. B.,</w:t>
      </w:r>
      <w:r>
        <w:rPr>
          <w:color w:val="000000" w:themeColor="text1"/>
        </w:rPr>
        <w:t xml:space="preserve"> </w:t>
      </w:r>
      <w:r w:rsidRPr="006372A2">
        <w:rPr>
          <w:b/>
          <w:bCs/>
          <w:color w:val="000000" w:themeColor="text1"/>
        </w:rPr>
        <w:t>Yu, H.</w:t>
      </w:r>
      <w:r>
        <w:rPr>
          <w:color w:val="000000" w:themeColor="text1"/>
        </w:rPr>
        <w:t xml:space="preserve">, &amp; Gill, D. L. (in review). </w:t>
      </w:r>
      <w:r w:rsidRPr="00053435">
        <w:rPr>
          <w:color w:val="000000" w:themeColor="text1"/>
        </w:rPr>
        <w:t>The Role of Textbooks in Kinesiology</w:t>
      </w:r>
      <w:r>
        <w:rPr>
          <w:color w:val="000000" w:themeColor="text1"/>
        </w:rPr>
        <w:t xml:space="preserve">. </w:t>
      </w:r>
      <w:r w:rsidRPr="006372A2">
        <w:rPr>
          <w:i/>
          <w:iCs/>
          <w:color w:val="000000" w:themeColor="text1"/>
        </w:rPr>
        <w:t>Kinesiology Review</w:t>
      </w:r>
      <w:r>
        <w:rPr>
          <w:color w:val="000000" w:themeColor="text1"/>
        </w:rPr>
        <w:t xml:space="preserve">. </w:t>
      </w:r>
    </w:p>
    <w:p w14:paraId="46D90517" w14:textId="77777777" w:rsidR="006372A2" w:rsidRPr="006372A2" w:rsidRDefault="006372A2" w:rsidP="006372A2">
      <w:pPr>
        <w:ind w:left="720" w:hanging="720"/>
        <w:rPr>
          <w:color w:val="000000" w:themeColor="text1"/>
        </w:rPr>
      </w:pPr>
    </w:p>
    <w:p w14:paraId="43F530B5" w14:textId="77777777" w:rsidR="00DA2201" w:rsidRPr="008752F3" w:rsidRDefault="00DA2201" w:rsidP="00E26244">
      <w:pP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NON-REFEREED PUBLICATIONS _____________________________________________</w:t>
      </w:r>
    </w:p>
    <w:p w14:paraId="403483C1" w14:textId="39AF50E4" w:rsidR="002F3438" w:rsidRPr="002F3438" w:rsidRDefault="002F3438" w:rsidP="002F3438">
      <w:pPr>
        <w:ind w:left="720" w:hanging="720"/>
        <w:rPr>
          <w:color w:val="000000"/>
        </w:rPr>
      </w:pPr>
      <w:r w:rsidRPr="002F3438">
        <w:rPr>
          <w:color w:val="000000"/>
        </w:rPr>
        <w:lastRenderedPageBreak/>
        <w:t xml:space="preserve">Kulinna, P. H., </w:t>
      </w:r>
      <w:r w:rsidRPr="002F3438">
        <w:rPr>
          <w:b/>
          <w:bCs/>
          <w:color w:val="000000"/>
        </w:rPr>
        <w:t>Yu, H.</w:t>
      </w:r>
      <w:r w:rsidRPr="002F3438">
        <w:rPr>
          <w:color w:val="000000"/>
        </w:rPr>
        <w:t>, Mulhearn, S. C., Griffo, J. M., &amp; Mason, A. (2020).</w:t>
      </w:r>
      <w:r w:rsidRPr="002F3438">
        <w:rPr>
          <w:rStyle w:val="apple-converted-space"/>
          <w:color w:val="000000"/>
        </w:rPr>
        <w:t> </w:t>
      </w:r>
      <w:r w:rsidRPr="002F3438">
        <w:rPr>
          <w:i/>
          <w:iCs/>
          <w:color w:val="000000"/>
        </w:rPr>
        <w:t>HealthWorks: Fitness for Life program final report (Program Summery &amp; Highlights 2012 - 2020)</w:t>
      </w:r>
      <w:r w:rsidRPr="002F3438">
        <w:rPr>
          <w:color w:val="000000"/>
        </w:rPr>
        <w:t>. Mesa AZ: Arizona State University.</w:t>
      </w:r>
    </w:p>
    <w:p w14:paraId="15BF0323" w14:textId="77777777" w:rsidR="002F3438" w:rsidRDefault="002F3438" w:rsidP="002F3438"/>
    <w:p w14:paraId="305A70B6" w14:textId="77777777" w:rsidR="00DA2201" w:rsidRPr="008752F3" w:rsidRDefault="00DA2201" w:rsidP="00DA2201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Mulhearn, S.C., Griffo, J.M., van der Mars, H., &amp; Hodges-Kulinna, P. (2019). </w:t>
      </w:r>
      <w:r w:rsidRPr="008752F3">
        <w:rPr>
          <w:i/>
          <w:color w:val="000000" w:themeColor="text1"/>
        </w:rPr>
        <w:t>Mesa Public Schools High School Physical Activity Facility Use - Technical Report.</w:t>
      </w:r>
      <w:r w:rsidRPr="008752F3">
        <w:rPr>
          <w:color w:val="000000" w:themeColor="text1"/>
        </w:rPr>
        <w:t xml:space="preserve"> Mesa AZ: Arizona State University.</w:t>
      </w:r>
    </w:p>
    <w:p w14:paraId="18A2D19B" w14:textId="77777777" w:rsidR="00DA2201" w:rsidRPr="008752F3" w:rsidRDefault="00DA2201" w:rsidP="00DA2201">
      <w:pPr>
        <w:ind w:left="720" w:hanging="720"/>
        <w:rPr>
          <w:color w:val="000000" w:themeColor="text1"/>
        </w:rPr>
      </w:pPr>
    </w:p>
    <w:p w14:paraId="394FF8D5" w14:textId="77777777" w:rsidR="00DA2201" w:rsidRPr="008752F3" w:rsidRDefault="00DA2201" w:rsidP="00DA2201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Mulhearn, S.C., Griffo, J.M., van der Mars, H., &amp; Hodges-Kulinna, P. (2019). </w:t>
      </w:r>
      <w:r w:rsidRPr="008752F3">
        <w:rPr>
          <w:i/>
          <w:color w:val="000000" w:themeColor="text1"/>
        </w:rPr>
        <w:t xml:space="preserve">Gilbert Unified School District High School Physical Activity Facility Use - Technical Report. </w:t>
      </w:r>
      <w:r w:rsidRPr="008752F3">
        <w:rPr>
          <w:color w:val="000000" w:themeColor="text1"/>
        </w:rPr>
        <w:t>Mesa AZ: Arizona State University.</w:t>
      </w:r>
    </w:p>
    <w:p w14:paraId="4C09CED5" w14:textId="77777777" w:rsidR="00DA2201" w:rsidRPr="008752F3" w:rsidRDefault="00DA2201" w:rsidP="00DA2201">
      <w:pPr>
        <w:ind w:left="720" w:hanging="720"/>
        <w:rPr>
          <w:color w:val="000000" w:themeColor="text1"/>
        </w:rPr>
      </w:pPr>
    </w:p>
    <w:p w14:paraId="2F5097D9" w14:textId="77777777" w:rsidR="00DA2201" w:rsidRPr="008752F3" w:rsidRDefault="00DA2201" w:rsidP="00DA2201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Mulhearn, S.C.,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Griffo, J.M., van der Mars, H., &amp; Hodges-Kulinna, P. (2019). </w:t>
      </w:r>
      <w:r w:rsidRPr="008752F3">
        <w:rPr>
          <w:i/>
          <w:color w:val="000000" w:themeColor="text1"/>
        </w:rPr>
        <w:t>Peoria Unified School District High School Physical Activity Facility Use - Technical Report</w:t>
      </w:r>
      <w:r w:rsidRPr="008752F3">
        <w:rPr>
          <w:color w:val="000000" w:themeColor="text1"/>
        </w:rPr>
        <w:t>. Mesa AZ: Arizona State University.</w:t>
      </w:r>
    </w:p>
    <w:p w14:paraId="41DE2AD6" w14:textId="77777777" w:rsidR="00DA2201" w:rsidRPr="008752F3" w:rsidRDefault="00DA2201" w:rsidP="00DA2201">
      <w:pPr>
        <w:ind w:left="720" w:hanging="720"/>
        <w:rPr>
          <w:color w:val="000000" w:themeColor="text1"/>
        </w:rPr>
      </w:pPr>
    </w:p>
    <w:p w14:paraId="031E26C4" w14:textId="77777777" w:rsidR="00DA2201" w:rsidRPr="008752F3" w:rsidRDefault="00DA2201" w:rsidP="00DA2201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Mulhearn, S.C.,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Griffo, J.M., van der Mars, H., &amp; Hodges-Kulinna, P. (2019). </w:t>
      </w:r>
      <w:r w:rsidRPr="008752F3">
        <w:rPr>
          <w:i/>
          <w:color w:val="000000" w:themeColor="text1"/>
        </w:rPr>
        <w:t xml:space="preserve">Fountain Hills Unified School District High School Physical Activity Facility Use - Technical Report. </w:t>
      </w:r>
      <w:r w:rsidRPr="008752F3">
        <w:rPr>
          <w:color w:val="000000" w:themeColor="text1"/>
        </w:rPr>
        <w:t>Mesa AZ: Arizona State University.</w:t>
      </w:r>
    </w:p>
    <w:p w14:paraId="36C1EA92" w14:textId="77777777" w:rsidR="00DA2201" w:rsidRPr="008752F3" w:rsidRDefault="00DA2201" w:rsidP="00DA2201">
      <w:pPr>
        <w:ind w:left="720" w:hanging="720"/>
        <w:rPr>
          <w:color w:val="000000" w:themeColor="text1"/>
        </w:rPr>
      </w:pPr>
    </w:p>
    <w:p w14:paraId="4850B3D0" w14:textId="77777777" w:rsidR="00DA2201" w:rsidRPr="008752F3" w:rsidRDefault="00DA2201" w:rsidP="00DA2201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>,</w:t>
      </w:r>
      <w:r w:rsidRPr="008752F3">
        <w:rPr>
          <w:b/>
          <w:color w:val="000000" w:themeColor="text1"/>
        </w:rPr>
        <w:t xml:space="preserve"> </w:t>
      </w:r>
      <w:r w:rsidRPr="008752F3">
        <w:rPr>
          <w:color w:val="000000" w:themeColor="text1"/>
        </w:rPr>
        <w:t xml:space="preserve">Kwon, J. Y., &amp; Kulinna, P. H. (2015). </w:t>
      </w:r>
      <w:r w:rsidRPr="008752F3">
        <w:rPr>
          <w:i/>
          <w:color w:val="000000" w:themeColor="text1"/>
        </w:rPr>
        <w:t>HealthWorks: Fitness for Life program final report</w:t>
      </w:r>
      <w:r w:rsidRPr="008752F3">
        <w:rPr>
          <w:color w:val="000000" w:themeColor="text1"/>
        </w:rPr>
        <w:t>. Mesa AZ: Arizona State University.</w:t>
      </w:r>
    </w:p>
    <w:p w14:paraId="5B0F1C0F" w14:textId="77777777" w:rsidR="00DA2201" w:rsidRPr="008752F3" w:rsidRDefault="00DA2201" w:rsidP="00DA2201">
      <w:pPr>
        <w:spacing w:line="360" w:lineRule="auto"/>
        <w:ind w:left="720"/>
        <w:rPr>
          <w:color w:val="000000" w:themeColor="text1"/>
        </w:rPr>
      </w:pPr>
    </w:p>
    <w:p w14:paraId="6DB4620F" w14:textId="77777777" w:rsidR="00DA2201" w:rsidRPr="008752F3" w:rsidRDefault="00DA2201" w:rsidP="00E26244">
      <w:pP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PUBLISHED REVIEWS OF MY WORK__________________________________________</w:t>
      </w:r>
    </w:p>
    <w:p w14:paraId="11E2C6E6" w14:textId="64E6B610" w:rsidR="00DA2201" w:rsidRDefault="00DA2201" w:rsidP="00663F25">
      <w:pPr>
        <w:ind w:left="720" w:hanging="720"/>
        <w:jc w:val="both"/>
        <w:rPr>
          <w:color w:val="000000" w:themeColor="text1"/>
        </w:rPr>
      </w:pPr>
      <w:r w:rsidRPr="008752F3">
        <w:rPr>
          <w:color w:val="000000" w:themeColor="text1"/>
        </w:rPr>
        <w:t xml:space="preserve">Szarabajko, A., &amp; Cardinal, B. J. (2019). Is there any long-term value to the fitness education approach in physical education?, </w:t>
      </w:r>
      <w:r w:rsidRPr="008752F3">
        <w:rPr>
          <w:i/>
          <w:color w:val="000000" w:themeColor="text1"/>
        </w:rPr>
        <w:t>Journal of Physical Education, Recreation &amp; Dance, 90</w:t>
      </w:r>
      <w:r w:rsidRPr="008752F3">
        <w:rPr>
          <w:color w:val="000000" w:themeColor="text1"/>
        </w:rPr>
        <w:t>(6), 59-59, DOI: 10.1080/07303084.2019.1614778</w:t>
      </w:r>
    </w:p>
    <w:p w14:paraId="01E35D5B" w14:textId="77777777" w:rsidR="00663F25" w:rsidRPr="00663F25" w:rsidRDefault="00663F25" w:rsidP="00663F25">
      <w:pPr>
        <w:ind w:left="720" w:hanging="720"/>
        <w:jc w:val="both"/>
        <w:rPr>
          <w:color w:val="000000" w:themeColor="text1"/>
        </w:rPr>
      </w:pPr>
    </w:p>
    <w:p w14:paraId="0000001E" w14:textId="77777777" w:rsidR="002A1ABD" w:rsidRPr="008752F3" w:rsidRDefault="001E50A2" w:rsidP="00C74BAE">
      <w:pPr>
        <w:spacing w:line="480" w:lineRule="auto"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PUBLISHED ABSTRACTS _____________________________________________________</w:t>
      </w:r>
    </w:p>
    <w:p w14:paraId="627F41DE" w14:textId="77777777" w:rsidR="00AA4A76" w:rsidRPr="00AA4A76" w:rsidRDefault="00AA4A76" w:rsidP="00AA4A76">
      <w:pPr>
        <w:ind w:left="720" w:hanging="720"/>
        <w:rPr>
          <w:rFonts w:ascii="Helvetica" w:hAnsi="Helvetica"/>
          <w:color w:val="000000"/>
        </w:rPr>
      </w:pPr>
      <w:r w:rsidRPr="00AA4A76">
        <w:rPr>
          <w:color w:val="000000"/>
          <w:shd w:val="clear" w:color="auto" w:fill="FFFFFF"/>
        </w:rPr>
        <w:t xml:space="preserve">Mulhearn, S., </w:t>
      </w:r>
      <w:r w:rsidRPr="003375CD">
        <w:rPr>
          <w:b/>
          <w:bCs/>
          <w:color w:val="000000"/>
          <w:shd w:val="clear" w:color="auto" w:fill="FFFFFF"/>
        </w:rPr>
        <w:t>Yu, H.</w:t>
      </w:r>
      <w:r w:rsidRPr="00AA4A76">
        <w:rPr>
          <w:color w:val="000000"/>
          <w:shd w:val="clear" w:color="auto" w:fill="FFFFFF"/>
        </w:rPr>
        <w:t>, Griffo, J., van der Mars, H., &amp; Kulinna, P. H. (2020). Seasonality and Off-hours High School Facility Use. </w:t>
      </w:r>
      <w:r w:rsidRPr="00AA4A76">
        <w:rPr>
          <w:i/>
          <w:iCs/>
          <w:color w:val="000000"/>
          <w:shd w:val="clear" w:color="auto" w:fill="FFFFFF"/>
        </w:rPr>
        <w:t>Research Quarterly for Exercise and Sport</w:t>
      </w:r>
      <w:r w:rsidRPr="00AA4A76">
        <w:rPr>
          <w:color w:val="000000"/>
          <w:shd w:val="clear" w:color="auto" w:fill="FFFFFF"/>
        </w:rPr>
        <w:t>, </w:t>
      </w:r>
      <w:r w:rsidRPr="00AA4A76">
        <w:rPr>
          <w:i/>
          <w:iCs/>
          <w:color w:val="000000"/>
          <w:shd w:val="clear" w:color="auto" w:fill="FFFFFF"/>
        </w:rPr>
        <w:t>91</w:t>
      </w:r>
      <w:r w:rsidRPr="00AA4A76">
        <w:rPr>
          <w:color w:val="000000"/>
          <w:shd w:val="clear" w:color="auto" w:fill="FFFFFF"/>
        </w:rPr>
        <w:t>(</w:t>
      </w:r>
      <w:r w:rsidRPr="00AA4A76">
        <w:rPr>
          <w:i/>
          <w:iCs/>
          <w:color w:val="000000"/>
        </w:rPr>
        <w:t>Suppl.</w:t>
      </w:r>
      <w:r w:rsidRPr="00AA4A76">
        <w:rPr>
          <w:rStyle w:val="apple-converted-space"/>
          <w:color w:val="000000"/>
        </w:rPr>
        <w:t> </w:t>
      </w:r>
      <w:r w:rsidRPr="00AA4A76">
        <w:rPr>
          <w:color w:val="000000"/>
        </w:rPr>
        <w:t>1), A83.</w:t>
      </w:r>
    </w:p>
    <w:p w14:paraId="470EDCFB" w14:textId="77777777" w:rsidR="00AA4A76" w:rsidRDefault="00AA4A76" w:rsidP="00AA4A76"/>
    <w:p w14:paraId="0000001F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Van der Mars, H., Mulhearn, S., </w:t>
      </w:r>
      <w:r w:rsidRPr="008752F3">
        <w:rPr>
          <w:b/>
          <w:color w:val="000000" w:themeColor="text1"/>
        </w:rPr>
        <w:t>Yu, H</w:t>
      </w:r>
      <w:r w:rsidRPr="008752F3">
        <w:rPr>
          <w:color w:val="000000" w:themeColor="text1"/>
        </w:rPr>
        <w:t xml:space="preserve">., Griffo, J., &amp; Kulinna, P. H. (2019). Off-hours facility use in public high schools: A party where no one shows up? </w:t>
      </w:r>
      <w:r w:rsidRPr="008752F3">
        <w:rPr>
          <w:i/>
          <w:color w:val="000000" w:themeColor="text1"/>
        </w:rPr>
        <w:t xml:space="preserve">Conference Proceedings </w:t>
      </w:r>
      <w:r w:rsidRPr="008752F3">
        <w:rPr>
          <w:color w:val="000000" w:themeColor="text1"/>
        </w:rPr>
        <w:t>AIESEP Conference 2019, Garden City, NY.</w:t>
      </w:r>
    </w:p>
    <w:p w14:paraId="00000020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21" w14:textId="77777777" w:rsidR="002A1ABD" w:rsidRPr="008752F3" w:rsidRDefault="001E50A2" w:rsidP="00C74BAE">
      <w:pPr>
        <w:ind w:left="720" w:hanging="720"/>
        <w:rPr>
          <w:color w:val="000000" w:themeColor="text1"/>
          <w:highlight w:val="white"/>
        </w:rPr>
      </w:pPr>
      <w:r w:rsidRPr="008752F3">
        <w:rPr>
          <w:color w:val="000000" w:themeColor="text1"/>
        </w:rPr>
        <w:t xml:space="preserve">Mulhearn, S. C., Kulinna, P. H., Griffo, J. M.,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(2019). Funders’ and Gatekeepers’ Views of CSPAP. </w:t>
      </w:r>
      <w:r w:rsidRPr="008752F3">
        <w:rPr>
          <w:i/>
          <w:color w:val="000000" w:themeColor="text1"/>
          <w:highlight w:val="white"/>
        </w:rPr>
        <w:t>Research Quarterly for Exercise and Sport</w:t>
      </w:r>
      <w:r w:rsidRPr="008752F3">
        <w:rPr>
          <w:color w:val="000000" w:themeColor="text1"/>
          <w:highlight w:val="white"/>
        </w:rPr>
        <w:t xml:space="preserve">, </w:t>
      </w:r>
      <w:r w:rsidRPr="008752F3">
        <w:rPr>
          <w:i/>
          <w:color w:val="000000" w:themeColor="text1"/>
          <w:highlight w:val="white"/>
        </w:rPr>
        <w:t>90</w:t>
      </w:r>
      <w:r w:rsidRPr="008752F3">
        <w:rPr>
          <w:color w:val="000000" w:themeColor="text1"/>
          <w:highlight w:val="white"/>
        </w:rPr>
        <w:t xml:space="preserve">, A6. </w:t>
      </w:r>
    </w:p>
    <w:p w14:paraId="00000022" w14:textId="77777777" w:rsidR="002A1ABD" w:rsidRPr="008752F3" w:rsidRDefault="002A1ABD" w:rsidP="00C74BAE">
      <w:pPr>
        <w:ind w:left="720" w:hanging="720"/>
        <w:rPr>
          <w:color w:val="000000" w:themeColor="text1"/>
          <w:highlight w:val="white"/>
        </w:rPr>
      </w:pPr>
    </w:p>
    <w:p w14:paraId="00000023" w14:textId="77777777" w:rsidR="002A1ABD" w:rsidRPr="008752F3" w:rsidRDefault="001E50A2" w:rsidP="00C74BAE">
      <w:pPr>
        <w:ind w:left="720" w:hanging="720"/>
        <w:rPr>
          <w:color w:val="000000" w:themeColor="text1"/>
          <w:highlight w:val="white"/>
        </w:rPr>
      </w:pPr>
      <w:r w:rsidRPr="008752F3">
        <w:rPr>
          <w:b/>
          <w:color w:val="000000" w:themeColor="text1"/>
          <w:highlight w:val="white"/>
        </w:rPr>
        <w:t>Yu, H.</w:t>
      </w:r>
      <w:r w:rsidRPr="008752F3">
        <w:rPr>
          <w:color w:val="000000" w:themeColor="text1"/>
          <w:highlight w:val="white"/>
        </w:rPr>
        <w:t xml:space="preserve">, Kulinna, P. H. Mulhearn, S. C., Griffo, J. M. &amp; McLeod, C. E. (2019). High school students’ perceptions of using desk cycles. </w:t>
      </w:r>
      <w:r w:rsidRPr="008752F3">
        <w:rPr>
          <w:i/>
          <w:color w:val="000000" w:themeColor="text1"/>
          <w:highlight w:val="white"/>
        </w:rPr>
        <w:t>Research Quarterly for Exercise and Sport</w:t>
      </w:r>
      <w:r w:rsidRPr="008752F3">
        <w:rPr>
          <w:color w:val="000000" w:themeColor="text1"/>
          <w:highlight w:val="white"/>
        </w:rPr>
        <w:t xml:space="preserve">, </w:t>
      </w:r>
      <w:r w:rsidRPr="008752F3">
        <w:rPr>
          <w:i/>
          <w:color w:val="000000" w:themeColor="text1"/>
          <w:highlight w:val="white"/>
        </w:rPr>
        <w:t>90</w:t>
      </w:r>
      <w:r w:rsidRPr="008752F3">
        <w:rPr>
          <w:color w:val="000000" w:themeColor="text1"/>
          <w:highlight w:val="white"/>
        </w:rPr>
        <w:t xml:space="preserve">, A8. </w:t>
      </w:r>
    </w:p>
    <w:p w14:paraId="00000024" w14:textId="77777777" w:rsidR="002A1ABD" w:rsidRPr="008752F3" w:rsidRDefault="002A1ABD" w:rsidP="00C74BAE">
      <w:pPr>
        <w:ind w:left="720" w:hanging="720"/>
        <w:rPr>
          <w:color w:val="000000" w:themeColor="text1"/>
          <w:highlight w:val="white"/>
        </w:rPr>
      </w:pPr>
    </w:p>
    <w:p w14:paraId="00000025" w14:textId="77777777" w:rsidR="002A1ABD" w:rsidRPr="008752F3" w:rsidRDefault="001E50A2" w:rsidP="00C74BAE">
      <w:pPr>
        <w:ind w:left="720" w:hanging="720"/>
        <w:rPr>
          <w:color w:val="000000" w:themeColor="text1"/>
          <w:highlight w:val="white"/>
        </w:rPr>
      </w:pPr>
      <w:r w:rsidRPr="008752F3">
        <w:rPr>
          <w:b/>
          <w:color w:val="000000" w:themeColor="text1"/>
          <w:highlight w:val="white"/>
        </w:rPr>
        <w:lastRenderedPageBreak/>
        <w:t>Yu, H.</w:t>
      </w:r>
      <w:r w:rsidRPr="008752F3">
        <w:rPr>
          <w:color w:val="000000" w:themeColor="text1"/>
          <w:highlight w:val="white"/>
        </w:rPr>
        <w:t xml:space="preserve">, van der Mars, H. Kulinna, P. H., Mulhearn, S. C., &amp; Griffo, J. M. (2019). Teachers’ perceptions of a Sport Education App. </w:t>
      </w:r>
      <w:r w:rsidRPr="008752F3">
        <w:rPr>
          <w:i/>
          <w:color w:val="000000" w:themeColor="text1"/>
          <w:highlight w:val="white"/>
        </w:rPr>
        <w:t>Research Quarterly for Exercise and Sport</w:t>
      </w:r>
      <w:r w:rsidRPr="008752F3">
        <w:rPr>
          <w:color w:val="000000" w:themeColor="text1"/>
          <w:highlight w:val="white"/>
        </w:rPr>
        <w:t xml:space="preserve">, </w:t>
      </w:r>
      <w:r w:rsidRPr="008752F3">
        <w:rPr>
          <w:i/>
          <w:color w:val="000000" w:themeColor="text1"/>
          <w:highlight w:val="white"/>
        </w:rPr>
        <w:t>90</w:t>
      </w:r>
      <w:r w:rsidRPr="008752F3">
        <w:rPr>
          <w:color w:val="000000" w:themeColor="text1"/>
          <w:highlight w:val="white"/>
        </w:rPr>
        <w:t>, A16.</w:t>
      </w:r>
    </w:p>
    <w:p w14:paraId="00000026" w14:textId="77777777" w:rsidR="002A1ABD" w:rsidRPr="008752F3" w:rsidRDefault="002A1ABD" w:rsidP="00C74BAE">
      <w:pPr>
        <w:ind w:left="720" w:hanging="720"/>
        <w:rPr>
          <w:color w:val="000000" w:themeColor="text1"/>
          <w:highlight w:val="white"/>
        </w:rPr>
      </w:pPr>
    </w:p>
    <w:p w14:paraId="00000027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Whisonant, C. T., Griffo, J., Kulinna, P. H., Mulhearn, S.,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(2018). Stakeholders' Views of Culture Changes Promoting Healthy Schools.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 xml:space="preserve">, 89, A71-A72. </w:t>
      </w:r>
    </w:p>
    <w:p w14:paraId="00000028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29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Griffo, J. M., Mulhearn, S. C., Kulinna, P. 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&amp; Whisonant, C. (2018). Ecological Roadmap: Key Facilitators to Healthy School Changes.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 xml:space="preserve">, 89, A75-A75. </w:t>
      </w:r>
    </w:p>
    <w:p w14:paraId="0000002A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2B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van der Mars, H., Mulhearn, S. C., Kulinna, P. H., &amp; Whisonant, C. (2018). Mediocre to Meaningful: Can We Increase Physical Activity at </w:t>
      </w:r>
      <w:proofErr w:type="gramStart"/>
      <w:r w:rsidRPr="008752F3">
        <w:rPr>
          <w:color w:val="000000" w:themeColor="text1"/>
        </w:rPr>
        <w:t>Recess?.</w:t>
      </w:r>
      <w:proofErr w:type="gramEnd"/>
      <w:r w:rsidRPr="008752F3">
        <w:rPr>
          <w:color w:val="000000" w:themeColor="text1"/>
        </w:rPr>
        <w:t xml:space="preserve">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 xml:space="preserve">, 89, A109-A110. </w:t>
      </w:r>
    </w:p>
    <w:p w14:paraId="0000002C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2D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Mulhearn, S., McLeod, C.,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(2018). Recess Partner Views: Creating a More Active Recess Environment.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 xml:space="preserve">, 89, A114-A114. </w:t>
      </w:r>
    </w:p>
    <w:p w14:paraId="0000002E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2F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</w:t>
      </w:r>
      <w:r w:rsidRPr="008752F3">
        <w:rPr>
          <w:color w:val="000000" w:themeColor="text1"/>
        </w:rPr>
        <w:t xml:space="preserve">., Kulinna, P. H., Mulhearn, S., Whisonant, C., Lorenz, K., &amp; Stylianou, M. (2018). Healthy-Behavior Knowledge and Retention of Rural Secondary Physical Education Students.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>, 89, A162-A163.</w:t>
      </w:r>
    </w:p>
    <w:p w14:paraId="00000030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31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Whisonant, C., Mulhearn, S.,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(2018). Student Leaders Inspiring Classroom Physical Activity. </w:t>
      </w:r>
      <w:r w:rsidRPr="008752F3">
        <w:rPr>
          <w:i/>
          <w:color w:val="000000" w:themeColor="text1"/>
        </w:rPr>
        <w:t>Research Quarterly for Exercise and Sport</w:t>
      </w:r>
      <w:r w:rsidRPr="008752F3">
        <w:rPr>
          <w:color w:val="000000" w:themeColor="text1"/>
        </w:rPr>
        <w:t>, 89, A194-A195.</w:t>
      </w:r>
    </w:p>
    <w:p w14:paraId="00000032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33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Lorenz, K. A., Stylianou, M., Mulhearn, S. C.,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(2017). The Effectiveness of a long-term CSPAP program. </w:t>
      </w:r>
      <w:r w:rsidRPr="008752F3">
        <w:rPr>
          <w:i/>
          <w:color w:val="000000" w:themeColor="text1"/>
        </w:rPr>
        <w:t>Research Quarterly for Exercise &amp; Sport, 88(</w:t>
      </w:r>
      <w:r w:rsidRPr="008752F3">
        <w:rPr>
          <w:color w:val="000000" w:themeColor="text1"/>
        </w:rPr>
        <w:t>1), A-8.</w:t>
      </w:r>
    </w:p>
    <w:p w14:paraId="00000034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35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Mulhearn, S.C., Stylianou, M., Lorenz, K. A., Kulinna, P. H., &amp; </w:t>
      </w:r>
      <w:r w:rsidRPr="008752F3">
        <w:rPr>
          <w:b/>
          <w:color w:val="000000" w:themeColor="text1"/>
        </w:rPr>
        <w:t xml:space="preserve">Yu, H. </w:t>
      </w:r>
      <w:r w:rsidRPr="008752F3">
        <w:rPr>
          <w:color w:val="000000" w:themeColor="text1"/>
        </w:rPr>
        <w:t xml:space="preserve">(2017). Classroom Teachers’ Perceptions of Barriers to CSPAP implementation in Schools. </w:t>
      </w:r>
      <w:r w:rsidRPr="008752F3">
        <w:rPr>
          <w:i/>
          <w:color w:val="000000" w:themeColor="text1"/>
        </w:rPr>
        <w:t>Research Quarterly for Exercise &amp; Sport, 88</w:t>
      </w:r>
      <w:r w:rsidRPr="008752F3">
        <w:rPr>
          <w:color w:val="000000" w:themeColor="text1"/>
        </w:rPr>
        <w:t>(1), A-66.</w:t>
      </w:r>
    </w:p>
    <w:p w14:paraId="00000036" w14:textId="77777777" w:rsidR="002A1ABD" w:rsidRPr="008752F3" w:rsidRDefault="002A1ABD" w:rsidP="00C74BAE">
      <w:pPr>
        <w:ind w:left="720" w:hanging="720"/>
        <w:rPr>
          <w:color w:val="000000" w:themeColor="text1"/>
        </w:rPr>
      </w:pPr>
    </w:p>
    <w:p w14:paraId="00000037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van der Mars, H., Kulinna, P. H.  (2017). Integration of the customized mobile application into Sport Education. </w:t>
      </w:r>
      <w:r w:rsidRPr="008752F3">
        <w:rPr>
          <w:i/>
          <w:color w:val="000000" w:themeColor="text1"/>
        </w:rPr>
        <w:t>Research Quarterly for Exercise &amp; Sport, 88</w:t>
      </w:r>
      <w:r w:rsidRPr="008752F3">
        <w:rPr>
          <w:color w:val="000000" w:themeColor="text1"/>
        </w:rPr>
        <w:t xml:space="preserve">(1), A-173.       </w:t>
      </w:r>
    </w:p>
    <w:p w14:paraId="00000038" w14:textId="77777777" w:rsidR="002A1ABD" w:rsidRPr="008752F3" w:rsidRDefault="001E50A2" w:rsidP="00C74BAE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                                                                </w:t>
      </w:r>
    </w:p>
    <w:p w14:paraId="00000039" w14:textId="0574598B" w:rsidR="002A1ABD" w:rsidRDefault="001E50A2" w:rsidP="00C74BAE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Kulinna, P. H., Corbin, C. &amp; Mulhearn, S.C. (2017). Follow-up to Secondary Conceptual Physical Education: 20 Year longitudinal study. </w:t>
      </w:r>
      <w:r w:rsidRPr="008752F3">
        <w:rPr>
          <w:i/>
          <w:color w:val="000000" w:themeColor="text1"/>
        </w:rPr>
        <w:t>Research Quarterly for Exercise &amp; Sport, 88</w:t>
      </w:r>
      <w:r w:rsidRPr="008752F3">
        <w:rPr>
          <w:color w:val="000000" w:themeColor="text1"/>
        </w:rPr>
        <w:t>(1), A-66.</w:t>
      </w:r>
    </w:p>
    <w:p w14:paraId="5B9BE61D" w14:textId="77777777" w:rsidR="004C226B" w:rsidRDefault="004C226B" w:rsidP="00C74BAE">
      <w:pPr>
        <w:ind w:left="720" w:hanging="720"/>
        <w:rPr>
          <w:color w:val="000000" w:themeColor="text1"/>
        </w:rPr>
      </w:pPr>
    </w:p>
    <w:p w14:paraId="5D4CD798" w14:textId="4B61657F" w:rsidR="00A11125" w:rsidRPr="00A11125" w:rsidRDefault="00A11125" w:rsidP="00A11125">
      <w:pPr>
        <w:ind w:left="720" w:hanging="720"/>
        <w:rPr>
          <w:color w:val="000000" w:themeColor="text1"/>
          <w:sz w:val="36"/>
          <w:szCs w:val="36"/>
        </w:rPr>
      </w:pPr>
      <w:r w:rsidRPr="00A11125">
        <w:rPr>
          <w:color w:val="000000" w:themeColor="text1"/>
          <w:shd w:val="clear" w:color="auto" w:fill="FFFFFF"/>
        </w:rPr>
        <w:t xml:space="preserve">Kulinna, P. H., Lorenz, K. A., Stylianou, M., Moss, R. C., Conrad, C. A., Mohan, A., &amp; </w:t>
      </w:r>
      <w:r w:rsidRPr="00A11125">
        <w:rPr>
          <w:b/>
          <w:bCs/>
          <w:color w:val="000000" w:themeColor="text1"/>
          <w:shd w:val="clear" w:color="auto" w:fill="FFFFFF"/>
        </w:rPr>
        <w:t>Yu, H</w:t>
      </w:r>
      <w:r w:rsidRPr="00A11125">
        <w:rPr>
          <w:color w:val="000000" w:themeColor="text1"/>
          <w:shd w:val="clear" w:color="auto" w:fill="FFFFFF"/>
        </w:rPr>
        <w:t>. (2016). Health Ecology and Comprehensive School Physical Activity Programs. </w:t>
      </w:r>
      <w:r w:rsidRPr="00A11125">
        <w:rPr>
          <w:i/>
          <w:iCs/>
          <w:color w:val="000000" w:themeColor="text1"/>
          <w:shd w:val="clear" w:color="auto" w:fill="FFFFFF"/>
        </w:rPr>
        <w:t>Research Quarterly for Exercise and Sport</w:t>
      </w:r>
      <w:r w:rsidRPr="00A11125">
        <w:rPr>
          <w:color w:val="000000" w:themeColor="text1"/>
          <w:shd w:val="clear" w:color="auto" w:fill="FFFFFF"/>
        </w:rPr>
        <w:t>, </w:t>
      </w:r>
      <w:r w:rsidRPr="00A11125">
        <w:rPr>
          <w:i/>
          <w:iCs/>
          <w:color w:val="000000" w:themeColor="text1"/>
          <w:shd w:val="clear" w:color="auto" w:fill="FFFFFF"/>
        </w:rPr>
        <w:t>87</w:t>
      </w:r>
      <w:r w:rsidRPr="00A11125">
        <w:rPr>
          <w:color w:val="000000" w:themeColor="text1"/>
          <w:shd w:val="clear" w:color="auto" w:fill="FFFFFF"/>
        </w:rPr>
        <w:t>(S2), A86.</w:t>
      </w:r>
    </w:p>
    <w:p w14:paraId="0000004E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 w:themeColor="text1"/>
          <w:u w:val="single"/>
        </w:rPr>
      </w:pPr>
    </w:p>
    <w:p w14:paraId="0000004F" w14:textId="7EB6255F" w:rsidR="002A1ABD" w:rsidRPr="008752F3" w:rsidRDefault="001E50A2" w:rsidP="00E2624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contextualSpacing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 xml:space="preserve">PRESENTATIONS </w:t>
      </w:r>
      <w:r w:rsidR="008752F3" w:rsidRPr="008752F3">
        <w:rPr>
          <w:b/>
          <w:color w:val="000000" w:themeColor="text1"/>
          <w:u w:val="single"/>
        </w:rPr>
        <w:t>– National Level</w:t>
      </w:r>
      <w:r w:rsidRPr="008752F3">
        <w:rPr>
          <w:b/>
          <w:color w:val="000000" w:themeColor="text1"/>
          <w:u w:val="single"/>
        </w:rPr>
        <w:t>______________________________________________</w:t>
      </w:r>
    </w:p>
    <w:p w14:paraId="7010F92F" w14:textId="77777777" w:rsidR="0084729A" w:rsidRPr="0084729A" w:rsidRDefault="0084729A" w:rsidP="0084729A">
      <w:pPr>
        <w:ind w:left="720" w:hanging="720"/>
        <w:rPr>
          <w:rFonts w:ascii="Calibri" w:hAnsi="Calibri" w:cs="Calibri"/>
          <w:color w:val="000000"/>
        </w:rPr>
      </w:pPr>
      <w:r w:rsidRPr="0084729A">
        <w:rPr>
          <w:color w:val="000000"/>
        </w:rPr>
        <w:t xml:space="preserve">Nam, K., Kulinna, P. H., Mulhearn, S. C., </w:t>
      </w:r>
      <w:r w:rsidRPr="0084729A">
        <w:rPr>
          <w:b/>
          <w:bCs/>
          <w:color w:val="000000"/>
        </w:rPr>
        <w:t>Yu, H.</w:t>
      </w:r>
      <w:r w:rsidRPr="0084729A">
        <w:rPr>
          <w:color w:val="000000"/>
        </w:rPr>
        <w:t>, Griffo, J. M., Mason, A. J. (2022, April). Ecological Considerations in Sustaining CSPAP Whole of School Health Approaches: A Follow-up Study. Paper under consideration for presentation to the American Educational Research Association Convention, San Diego, CA.</w:t>
      </w:r>
    </w:p>
    <w:p w14:paraId="563483CC" w14:textId="77777777" w:rsidR="0084729A" w:rsidRPr="0084729A" w:rsidRDefault="0084729A" w:rsidP="0084729A"/>
    <w:p w14:paraId="7EA324F7" w14:textId="77777777" w:rsidR="00712E12" w:rsidRPr="00712E12" w:rsidRDefault="00712E12" w:rsidP="00712E12">
      <w:pPr>
        <w:ind w:left="720" w:hanging="720"/>
        <w:rPr>
          <w:rFonts w:ascii="Calibri" w:hAnsi="Calibri" w:cs="Calibri"/>
          <w:color w:val="000000"/>
        </w:rPr>
      </w:pPr>
      <w:r w:rsidRPr="00712E12">
        <w:rPr>
          <w:color w:val="000000"/>
        </w:rPr>
        <w:t>Mulhearn, S. C., Kulinna, P. H., </w:t>
      </w:r>
      <w:r w:rsidRPr="00712E12">
        <w:rPr>
          <w:b/>
          <w:bCs/>
        </w:rPr>
        <w:t>Yu, H.</w:t>
      </w:r>
      <w:r w:rsidRPr="00712E12">
        <w:t>, Griffo, J.,</w:t>
      </w:r>
      <w:r w:rsidRPr="00712E12">
        <w:rPr>
          <w:color w:val="000000"/>
        </w:rPr>
        <w:t xml:space="preserve"> McLeod, C. (2021, April). "It was kinda fun": High school teachers’ thoughts on classroom physical activity. Proposal accepted for presentation at the 2021 American Educational Research Association Convention, virtual conference.</w:t>
      </w:r>
    </w:p>
    <w:p w14:paraId="53CE1310" w14:textId="77777777" w:rsidR="00712E12" w:rsidRPr="00712E12" w:rsidRDefault="00712E12" w:rsidP="00712E12"/>
    <w:p w14:paraId="687EBD32" w14:textId="77777777" w:rsidR="00205208" w:rsidRPr="00590878" w:rsidRDefault="00205208" w:rsidP="00205208">
      <w:pPr>
        <w:ind w:left="720" w:hanging="720"/>
        <w:rPr>
          <w:color w:val="000000"/>
        </w:rPr>
      </w:pPr>
      <w:r w:rsidRPr="00590878">
        <w:rPr>
          <w:b/>
          <w:bCs/>
          <w:color w:val="000000"/>
        </w:rPr>
        <w:t>Yu, H.</w:t>
      </w:r>
      <w:r w:rsidRPr="00590878">
        <w:rPr>
          <w:color w:val="000000"/>
        </w:rPr>
        <w:t>, van der Mars, H. (2021). </w:t>
      </w:r>
      <w:r w:rsidRPr="00D5760C">
        <w:rPr>
          <w:i/>
          <w:iCs/>
          <w:color w:val="000000"/>
        </w:rPr>
        <w:t>The Effects of Incorporating a Motion Analysis App on Middle School Students’ Badminton Skill and Game Performance.</w:t>
      </w:r>
      <w:r w:rsidRPr="00590878">
        <w:rPr>
          <w:color w:val="000000"/>
        </w:rPr>
        <w:t xml:space="preserve"> Paper </w:t>
      </w:r>
      <w:r>
        <w:rPr>
          <w:color w:val="000000"/>
        </w:rPr>
        <w:t>presented</w:t>
      </w:r>
      <w:r w:rsidRPr="00590878">
        <w:rPr>
          <w:color w:val="000000"/>
        </w:rPr>
        <w:t xml:space="preserve"> at the National Association for Kinesiology in Higher Education (NAKHE) virtual conference, </w:t>
      </w:r>
      <w:r w:rsidRPr="00590878">
        <w:rPr>
          <w:color w:val="222222"/>
          <w:shd w:val="clear" w:color="auto" w:fill="FFFFFF"/>
        </w:rPr>
        <w:t>Cambridge, MA</w:t>
      </w:r>
      <w:r w:rsidRPr="00590878">
        <w:rPr>
          <w:color w:val="000000"/>
        </w:rPr>
        <w:t>. </w:t>
      </w:r>
    </w:p>
    <w:p w14:paraId="369CF837" w14:textId="77777777" w:rsidR="00590878" w:rsidRPr="00590878" w:rsidRDefault="00590878" w:rsidP="00590878"/>
    <w:p w14:paraId="6DA4E2CB" w14:textId="77777777" w:rsidR="00205208" w:rsidRDefault="00205208" w:rsidP="00205208">
      <w:pPr>
        <w:spacing w:before="100" w:beforeAutospacing="1" w:after="100" w:afterAutospacing="1"/>
        <w:ind w:left="720" w:hanging="720"/>
        <w:contextualSpacing/>
        <w:rPr>
          <w:color w:val="000000"/>
        </w:rPr>
      </w:pPr>
      <w:r w:rsidRPr="002C107D">
        <w:rPr>
          <w:b/>
          <w:bCs/>
          <w:color w:val="000000"/>
        </w:rPr>
        <w:t>Yu, H.</w:t>
      </w:r>
      <w:r w:rsidRPr="002C107D">
        <w:rPr>
          <w:color w:val="000000"/>
        </w:rPr>
        <w:t>, Kulinna, P. H., Mulhearn, S., Griffo, J., Mason, A., &amp; Parmar, R. (2021). </w:t>
      </w:r>
      <w:r w:rsidRPr="00D5760C">
        <w:rPr>
          <w:i/>
          <w:iCs/>
          <w:color w:val="000000"/>
        </w:rPr>
        <w:t xml:space="preserve">Ongoing professional development for teachers in rural schools. </w:t>
      </w:r>
      <w:r w:rsidRPr="002C107D">
        <w:rPr>
          <w:color w:val="000000"/>
        </w:rPr>
        <w:t xml:space="preserve">Paper </w:t>
      </w:r>
      <w:r>
        <w:rPr>
          <w:color w:val="000000"/>
        </w:rPr>
        <w:t>accepted</w:t>
      </w:r>
      <w:r w:rsidRPr="002C107D">
        <w:rPr>
          <w:color w:val="000000"/>
        </w:rPr>
        <w:t xml:space="preserve"> for </w:t>
      </w:r>
      <w:r>
        <w:rPr>
          <w:color w:val="000000"/>
        </w:rPr>
        <w:t xml:space="preserve">a poster </w:t>
      </w:r>
      <w:r w:rsidRPr="002C107D">
        <w:rPr>
          <w:color w:val="000000"/>
        </w:rPr>
        <w:t>presentation at the SHAPE America</w:t>
      </w:r>
      <w:r w:rsidRPr="002C107D">
        <w:rPr>
          <w:i/>
          <w:iCs/>
          <w:color w:val="000000"/>
        </w:rPr>
        <w:t> </w:t>
      </w:r>
      <w:r w:rsidRPr="002C107D">
        <w:rPr>
          <w:color w:val="000000"/>
        </w:rPr>
        <w:t>National Convention, Baltimore, MD.</w:t>
      </w:r>
    </w:p>
    <w:p w14:paraId="699D6EA5" w14:textId="77777777" w:rsidR="00205208" w:rsidRPr="002C107D" w:rsidRDefault="00205208" w:rsidP="00205208">
      <w:pPr>
        <w:spacing w:before="100" w:beforeAutospacing="1" w:after="100" w:afterAutospacing="1"/>
        <w:ind w:left="720" w:hanging="720"/>
        <w:contextualSpacing/>
        <w:rPr>
          <w:color w:val="000000"/>
        </w:rPr>
      </w:pPr>
    </w:p>
    <w:p w14:paraId="57AA952B" w14:textId="77777777" w:rsidR="00205208" w:rsidRPr="002C107D" w:rsidRDefault="00205208" w:rsidP="00205208">
      <w:pPr>
        <w:spacing w:before="100" w:beforeAutospacing="1" w:after="100" w:afterAutospacing="1"/>
        <w:ind w:left="720" w:hanging="720"/>
        <w:rPr>
          <w:color w:val="000000"/>
        </w:rPr>
      </w:pPr>
      <w:r w:rsidRPr="002C107D">
        <w:rPr>
          <w:color w:val="000000"/>
        </w:rPr>
        <w:t xml:space="preserve">Griffo, J. M., Kulinna, P. H., </w:t>
      </w:r>
      <w:r w:rsidRPr="002C107D">
        <w:rPr>
          <w:b/>
          <w:bCs/>
          <w:color w:val="000000"/>
        </w:rPr>
        <w:t>Yu, H.</w:t>
      </w:r>
      <w:r w:rsidRPr="002C107D">
        <w:rPr>
          <w:color w:val="000000"/>
        </w:rPr>
        <w:t>, Mulhearn, S. C., Mason, A., &amp; </w:t>
      </w:r>
      <w:r w:rsidRPr="002C107D">
        <w:rPr>
          <w:color w:val="222222"/>
          <w:shd w:val="clear" w:color="auto" w:fill="FFFFFF"/>
        </w:rPr>
        <w:t>Parmar, R.</w:t>
      </w:r>
      <w:r w:rsidRPr="002C107D">
        <w:rPr>
          <w:color w:val="000000"/>
        </w:rPr>
        <w:t> (2021). </w:t>
      </w:r>
      <w:r w:rsidRPr="00D5760C">
        <w:rPr>
          <w:i/>
          <w:iCs/>
          <w:color w:val="000000"/>
        </w:rPr>
        <w:t>Sustaining or Abstaining? Teacher’s Social Capital regarding Healthy School Cultures.</w:t>
      </w:r>
      <w:r w:rsidRPr="002C107D">
        <w:rPr>
          <w:color w:val="000000"/>
        </w:rPr>
        <w:t xml:space="preserve"> Paper </w:t>
      </w:r>
      <w:r>
        <w:rPr>
          <w:color w:val="000000"/>
        </w:rPr>
        <w:t>accepted</w:t>
      </w:r>
      <w:r w:rsidRPr="002C107D">
        <w:rPr>
          <w:color w:val="000000"/>
        </w:rPr>
        <w:t xml:space="preserve"> for </w:t>
      </w:r>
      <w:r>
        <w:rPr>
          <w:color w:val="000000"/>
        </w:rPr>
        <w:t xml:space="preserve">oral </w:t>
      </w:r>
      <w:r w:rsidRPr="002C107D">
        <w:rPr>
          <w:color w:val="000000"/>
        </w:rPr>
        <w:t>consideration for presentation at the </w:t>
      </w:r>
      <w:r w:rsidRPr="002C107D">
        <w:rPr>
          <w:i/>
          <w:iCs/>
          <w:color w:val="000000"/>
        </w:rPr>
        <w:t>Society of Health and Physical Educators America</w:t>
      </w:r>
      <w:r w:rsidRPr="002C107D">
        <w:rPr>
          <w:color w:val="000000"/>
        </w:rPr>
        <w:t>, Baltimore, MD.</w:t>
      </w:r>
    </w:p>
    <w:p w14:paraId="46297BAC" w14:textId="77777777" w:rsidR="00205208" w:rsidRPr="002C107D" w:rsidRDefault="00205208" w:rsidP="00205208">
      <w:pPr>
        <w:spacing w:before="100" w:beforeAutospacing="1" w:after="100" w:afterAutospacing="1"/>
        <w:ind w:left="720" w:hanging="720"/>
        <w:rPr>
          <w:color w:val="000000"/>
        </w:rPr>
      </w:pPr>
      <w:r w:rsidRPr="002C107D">
        <w:rPr>
          <w:color w:val="000000"/>
        </w:rPr>
        <w:t xml:space="preserve">Mulhearn, S. C., Kulinna, P. H., </w:t>
      </w:r>
      <w:r w:rsidRPr="002C107D">
        <w:rPr>
          <w:b/>
          <w:bCs/>
          <w:color w:val="000000"/>
        </w:rPr>
        <w:t>Yu, H.</w:t>
      </w:r>
      <w:r w:rsidRPr="002C107D">
        <w:rPr>
          <w:color w:val="000000"/>
        </w:rPr>
        <w:t xml:space="preserve">, Griffo, J. M., &amp; Mason, A. (2021). </w:t>
      </w:r>
      <w:r w:rsidRPr="003056EE">
        <w:rPr>
          <w:i/>
          <w:iCs/>
          <w:color w:val="000000"/>
        </w:rPr>
        <w:t>The many faces of motivation in sustainability.</w:t>
      </w:r>
      <w:r w:rsidRPr="002C107D">
        <w:rPr>
          <w:color w:val="000000"/>
        </w:rPr>
        <w:t xml:space="preserve"> Paper </w:t>
      </w:r>
      <w:r>
        <w:rPr>
          <w:color w:val="000000"/>
        </w:rPr>
        <w:t>accepted</w:t>
      </w:r>
      <w:r w:rsidRPr="002C107D">
        <w:rPr>
          <w:color w:val="000000"/>
        </w:rPr>
        <w:t xml:space="preserve"> for </w:t>
      </w:r>
      <w:r>
        <w:rPr>
          <w:color w:val="000000"/>
        </w:rPr>
        <w:t xml:space="preserve">oral </w:t>
      </w:r>
      <w:r w:rsidRPr="002C107D">
        <w:rPr>
          <w:color w:val="000000"/>
        </w:rPr>
        <w:t>presentation at the Society of Health and Physical Educators (SHAPE) America annual conference, Baltimore, MD.</w:t>
      </w:r>
    </w:p>
    <w:p w14:paraId="407A4249" w14:textId="77777777" w:rsidR="00205208" w:rsidRPr="002C107D" w:rsidRDefault="00205208" w:rsidP="00205208">
      <w:pPr>
        <w:spacing w:before="100" w:beforeAutospacing="1" w:after="100" w:afterAutospacing="1"/>
        <w:ind w:left="720" w:hanging="720"/>
        <w:rPr>
          <w:color w:val="000000"/>
        </w:rPr>
      </w:pPr>
      <w:r w:rsidRPr="002C107D">
        <w:rPr>
          <w:color w:val="000000"/>
        </w:rPr>
        <w:t xml:space="preserve">Mason, A., Kulinna, P. H., Mulhearn, S. C., </w:t>
      </w:r>
      <w:r w:rsidRPr="002C107D">
        <w:rPr>
          <w:b/>
          <w:bCs/>
          <w:color w:val="000000"/>
        </w:rPr>
        <w:t>Yu, H.</w:t>
      </w:r>
      <w:r w:rsidRPr="002C107D">
        <w:rPr>
          <w:color w:val="000000"/>
        </w:rPr>
        <w:t>, Griffo, J. M., &amp; </w:t>
      </w:r>
      <w:r w:rsidRPr="002C107D">
        <w:rPr>
          <w:color w:val="222222"/>
          <w:shd w:val="clear" w:color="auto" w:fill="FFFFFF"/>
        </w:rPr>
        <w:t>Parmar, R.</w:t>
      </w:r>
      <w:r w:rsidRPr="002C107D">
        <w:rPr>
          <w:color w:val="000000"/>
        </w:rPr>
        <w:t xml:space="preserve">, (2021). </w:t>
      </w:r>
      <w:r w:rsidRPr="003056EE">
        <w:rPr>
          <w:i/>
          <w:iCs/>
          <w:color w:val="000000"/>
        </w:rPr>
        <w:t>Ecological Factors and Sustainability of Comprehensive School Physical Activity Programs.</w:t>
      </w:r>
      <w:r w:rsidRPr="002C107D">
        <w:rPr>
          <w:color w:val="000000"/>
        </w:rPr>
        <w:t xml:space="preserve"> Paper </w:t>
      </w:r>
      <w:r>
        <w:rPr>
          <w:color w:val="000000"/>
        </w:rPr>
        <w:t>accepted</w:t>
      </w:r>
      <w:r w:rsidRPr="002C107D">
        <w:rPr>
          <w:color w:val="000000"/>
        </w:rPr>
        <w:t xml:space="preserve"> for </w:t>
      </w:r>
      <w:r>
        <w:rPr>
          <w:color w:val="000000"/>
        </w:rPr>
        <w:t xml:space="preserve">a poster </w:t>
      </w:r>
      <w:r w:rsidRPr="002C107D">
        <w:rPr>
          <w:color w:val="000000"/>
        </w:rPr>
        <w:t>presentation at the Society of Health and Physical Educators (SHAPE) America annual conference, Baltimore, MD.</w:t>
      </w:r>
    </w:p>
    <w:p w14:paraId="2CC4A95F" w14:textId="223C6570" w:rsidR="008752F3" w:rsidRPr="003E7DF9" w:rsidRDefault="008752F3" w:rsidP="003E7DF9">
      <w:pPr>
        <w:ind w:left="720" w:hanging="720"/>
      </w:pPr>
      <w:r w:rsidRPr="003E7DF9">
        <w:rPr>
          <w:b/>
          <w:color w:val="000000" w:themeColor="text1"/>
        </w:rPr>
        <w:t>Yu, H.</w:t>
      </w:r>
      <w:r w:rsidRPr="003E7DF9">
        <w:rPr>
          <w:color w:val="000000" w:themeColor="text1"/>
        </w:rPr>
        <w:t xml:space="preserve">, Mulhearn, S. C., Kulinna, P. H., Griffo, J. (2020). </w:t>
      </w:r>
      <w:r w:rsidRPr="003E7DF9">
        <w:rPr>
          <w:i/>
          <w:color w:val="000000" w:themeColor="text1"/>
        </w:rPr>
        <w:t>Voices from the recess field: Perceptions of recess equipment provisions</w:t>
      </w:r>
      <w:r w:rsidRPr="003E7DF9">
        <w:rPr>
          <w:color w:val="000000" w:themeColor="text1"/>
        </w:rPr>
        <w:t>. Paper accepted for a roundtable presentation at the American Education Research Association, San Francisco, CA.</w:t>
      </w:r>
      <w:r w:rsidR="003E7DF9">
        <w:rPr>
          <w:color w:val="000000" w:themeColor="text1"/>
        </w:rPr>
        <w:t xml:space="preserve"> Presentation was not given due to COVID-19 program cancellation.</w:t>
      </w:r>
    </w:p>
    <w:p w14:paraId="3193D551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09D4BBDB" w14:textId="3845E8E3" w:rsidR="008752F3" w:rsidRPr="00ED7EFD" w:rsidRDefault="008752F3" w:rsidP="00ED7EFD">
      <w:pPr>
        <w:ind w:left="720" w:hanging="720"/>
      </w:pPr>
      <w:r w:rsidRPr="008752F3">
        <w:rPr>
          <w:color w:val="000000" w:themeColor="text1"/>
        </w:rPr>
        <w:t xml:space="preserve">Mulhearn, S. C.,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Griffo, J. M., van der Mars, H., &amp; Kulinna, P. H. (2020). </w:t>
      </w:r>
      <w:r w:rsidRPr="008752F3">
        <w:rPr>
          <w:i/>
          <w:color w:val="000000" w:themeColor="text1"/>
        </w:rPr>
        <w:t>Seasonality and off-hours high school facility use</w:t>
      </w:r>
      <w:r w:rsidRPr="008752F3">
        <w:rPr>
          <w:color w:val="000000" w:themeColor="text1"/>
        </w:rPr>
        <w:t>. Paper accepted for presentation at the SHAPE America</w:t>
      </w:r>
      <w:r w:rsidRPr="008752F3">
        <w:rPr>
          <w:i/>
          <w:color w:val="000000" w:themeColor="text1"/>
        </w:rPr>
        <w:t xml:space="preserve"> </w:t>
      </w:r>
      <w:r w:rsidRPr="008752F3">
        <w:rPr>
          <w:color w:val="000000" w:themeColor="text1"/>
        </w:rPr>
        <w:t>National Convention, Salt Lake City, UT.</w:t>
      </w:r>
      <w:r w:rsidR="00ED7EFD">
        <w:rPr>
          <w:color w:val="000000" w:themeColor="text1"/>
        </w:rPr>
        <w:t xml:space="preserve"> Presentation was not given due to COVID-19 program cancellation.</w:t>
      </w:r>
    </w:p>
    <w:p w14:paraId="41377336" w14:textId="77777777" w:rsidR="008752F3" w:rsidRPr="008752F3" w:rsidRDefault="008752F3" w:rsidP="008752F3">
      <w:pPr>
        <w:ind w:left="720"/>
        <w:rPr>
          <w:color w:val="000000" w:themeColor="text1"/>
        </w:rPr>
      </w:pPr>
    </w:p>
    <w:p w14:paraId="074BB05E" w14:textId="619BACD4" w:rsidR="008752F3" w:rsidRPr="00ED7EFD" w:rsidRDefault="008752F3" w:rsidP="00ED7EFD">
      <w:pPr>
        <w:ind w:left="720" w:hanging="720"/>
      </w:pPr>
      <w:r w:rsidRPr="008752F3">
        <w:rPr>
          <w:color w:val="000000" w:themeColor="text1"/>
        </w:rPr>
        <w:lastRenderedPageBreak/>
        <w:t xml:space="preserve">Mulhearn, S. C., Kulinna, P. 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Griffo, J. (2020). </w:t>
      </w:r>
      <w:r w:rsidRPr="008752F3">
        <w:rPr>
          <w:i/>
          <w:color w:val="000000" w:themeColor="text1"/>
        </w:rPr>
        <w:t>"It was kinda fun": High school teachers’ thoughts on classroom physical activity</w:t>
      </w:r>
      <w:r w:rsidRPr="008752F3">
        <w:rPr>
          <w:color w:val="000000" w:themeColor="text1"/>
        </w:rPr>
        <w:t xml:space="preserve">. Paper accepted for a roundtable presentation at the American Education Research Association, San Francisco, CA. </w:t>
      </w:r>
      <w:r w:rsidR="00ED7EFD">
        <w:rPr>
          <w:color w:val="000000" w:themeColor="text1"/>
        </w:rPr>
        <w:t>Presentation was not given due to COVID-19 program cancellation.</w:t>
      </w:r>
    </w:p>
    <w:p w14:paraId="7DB9C024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5A0D158B" w14:textId="20EE96BB" w:rsidR="008752F3" w:rsidRPr="00ED7EFD" w:rsidRDefault="008752F3" w:rsidP="00ED7EFD">
      <w:pPr>
        <w:ind w:left="720" w:hanging="720"/>
      </w:pPr>
      <w:r w:rsidRPr="008752F3">
        <w:rPr>
          <w:color w:val="000000" w:themeColor="text1"/>
        </w:rPr>
        <w:t xml:space="preserve">Griffo, J.M., Hodges-Kulinna, P., Marttinen, R.H.J., Battis, S., </w:t>
      </w:r>
      <w:r w:rsidRPr="008752F3">
        <w:rPr>
          <w:b/>
          <w:color w:val="000000" w:themeColor="text1"/>
        </w:rPr>
        <w:t>Yu, H</w:t>
      </w:r>
      <w:r w:rsidRPr="008752F3">
        <w:rPr>
          <w:color w:val="000000" w:themeColor="text1"/>
        </w:rPr>
        <w:t xml:space="preserve">., Mulhearn, S.C. (2020). </w:t>
      </w:r>
      <w:r w:rsidRPr="008752F3">
        <w:rPr>
          <w:i/>
          <w:color w:val="000000" w:themeColor="text1"/>
        </w:rPr>
        <w:t>Revolutionizing Education (2009-2018): A Systematic Review of Integrative Practices in Physical Education</w:t>
      </w:r>
      <w:r w:rsidRPr="008752F3">
        <w:rPr>
          <w:color w:val="000000" w:themeColor="text1"/>
        </w:rPr>
        <w:t>. Paper accepted for a poster presentation at the American Education Research Association, San Francisco, CA.</w:t>
      </w:r>
      <w:r w:rsidR="00ED7EFD">
        <w:rPr>
          <w:color w:val="000000" w:themeColor="text1"/>
        </w:rPr>
        <w:t xml:space="preserve"> Presentation was not given due to COVID-19 program cancellation.</w:t>
      </w:r>
    </w:p>
    <w:p w14:paraId="7839D6D6" w14:textId="5DF3C142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0C704930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Mulhearn, S., Kulinna, P. 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&amp; Griffo. J. (2019, April). </w:t>
      </w:r>
      <w:r w:rsidRPr="008752F3">
        <w:rPr>
          <w:i/>
          <w:color w:val="000000" w:themeColor="text1"/>
        </w:rPr>
        <w:t>Funders and Gatekeepers’ views of CSPAP</w:t>
      </w:r>
      <w:r w:rsidRPr="008752F3">
        <w:rPr>
          <w:color w:val="000000" w:themeColor="text1"/>
        </w:rPr>
        <w:t xml:space="preserve">. Paper presented at the SHAPE America national convention, Tampa, FL. </w:t>
      </w:r>
    </w:p>
    <w:p w14:paraId="4AB45DA0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04789CE5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Kulinna, P. H., Mulhearn, S., Griffo, J., &amp; McLeod., C. (2019, April). </w:t>
      </w:r>
      <w:r w:rsidRPr="008752F3">
        <w:rPr>
          <w:i/>
          <w:color w:val="000000" w:themeColor="text1"/>
        </w:rPr>
        <w:t>High School Students’ perceptions of Using Desk Cycles</w:t>
      </w:r>
      <w:r w:rsidRPr="008752F3">
        <w:rPr>
          <w:color w:val="000000" w:themeColor="text1"/>
        </w:rPr>
        <w:t xml:space="preserve">. Poster presented at the SHAPE America national convention, Tampa, FL. </w:t>
      </w:r>
    </w:p>
    <w:p w14:paraId="2227A189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479AE517" w14:textId="1C538AC2" w:rsidR="008E5951" w:rsidRPr="008752F3" w:rsidRDefault="008752F3" w:rsidP="008E5951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van der Mars, H., Kulinna, P. H., Mulhearn, S., &amp; Griffo, J. (2019, April). </w:t>
      </w:r>
      <w:r w:rsidRPr="008752F3">
        <w:rPr>
          <w:i/>
          <w:color w:val="000000" w:themeColor="text1"/>
        </w:rPr>
        <w:t>Teachers’ perceptions of a Sport Education App.</w:t>
      </w:r>
      <w:r w:rsidRPr="008752F3">
        <w:rPr>
          <w:color w:val="000000" w:themeColor="text1"/>
        </w:rPr>
        <w:t xml:space="preserve"> Paper presented at the SHAPE America national convention, Tampa, FL. </w:t>
      </w:r>
    </w:p>
    <w:p w14:paraId="1771F439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10E6A158" w14:textId="3CEC75AE" w:rsidR="008E5951" w:rsidRDefault="008752F3" w:rsidP="0045003A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Mulhearn, S.,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&amp; Griffo, J. (2018). </w:t>
      </w:r>
      <w:r w:rsidRPr="008752F3">
        <w:rPr>
          <w:i/>
          <w:color w:val="000000" w:themeColor="text1"/>
        </w:rPr>
        <w:t>Before and After School Physical Activity for Graduate and Undergraduate students at ASU</w:t>
      </w:r>
      <w:r w:rsidRPr="008752F3">
        <w:rPr>
          <w:color w:val="000000" w:themeColor="text1"/>
        </w:rPr>
        <w:t>. Paper presented at Physical Education Teacher Education &amp; Health Education Teacher Education national conference, Salt Lake City, UT.</w:t>
      </w:r>
    </w:p>
    <w:p w14:paraId="566B764B" w14:textId="77777777" w:rsidR="0045003A" w:rsidRDefault="0045003A" w:rsidP="0045003A">
      <w:pPr>
        <w:ind w:left="720" w:hanging="720"/>
        <w:rPr>
          <w:color w:val="000000" w:themeColor="text1"/>
        </w:rPr>
      </w:pPr>
    </w:p>
    <w:p w14:paraId="0C56DFD4" w14:textId="26F1E195" w:rsidR="008E5951" w:rsidRPr="008E5951" w:rsidRDefault="008E5951" w:rsidP="008E5951">
      <w:pPr>
        <w:ind w:left="720" w:hanging="720"/>
      </w:pPr>
      <w:r w:rsidRPr="008E5951">
        <w:rPr>
          <w:b/>
          <w:bCs/>
          <w:color w:val="000000" w:themeColor="text1"/>
        </w:rPr>
        <w:t>Yu, H.,</w:t>
      </w:r>
      <w:r w:rsidRPr="008E5951">
        <w:rPr>
          <w:color w:val="000000" w:themeColor="text1"/>
        </w:rPr>
        <w:t xml:space="preserve"> Kulinna, P. H., &amp; Corbin, C. (2018). </w:t>
      </w:r>
      <w:r w:rsidRPr="008E5951">
        <w:rPr>
          <w:i/>
          <w:iCs/>
          <w:color w:val="000000"/>
        </w:rPr>
        <w:t>Effectiveness of Secondary School Conceptual Physical Education: 20-year Longitudinal Study</w:t>
      </w:r>
      <w:r w:rsidRPr="008E5951">
        <w:rPr>
          <w:color w:val="000000"/>
        </w:rPr>
        <w:t xml:space="preserve">. </w:t>
      </w:r>
      <w:r w:rsidRPr="008E5951">
        <w:rPr>
          <w:color w:val="000000" w:themeColor="text1"/>
        </w:rPr>
        <w:t>Paper presented at the American Educational Research Association (AERA) conference, New York City, NY.</w:t>
      </w:r>
    </w:p>
    <w:p w14:paraId="32C666C4" w14:textId="77777777" w:rsidR="008752F3" w:rsidRPr="008752F3" w:rsidRDefault="008752F3" w:rsidP="008E5951">
      <w:pPr>
        <w:rPr>
          <w:color w:val="000000" w:themeColor="text1"/>
        </w:rPr>
      </w:pPr>
    </w:p>
    <w:p w14:paraId="00614C37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Kulinna-Hodges, P., Mulhearn, S.C., McLeod, C.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(2018, March). </w:t>
      </w:r>
      <w:r w:rsidRPr="008752F3">
        <w:rPr>
          <w:i/>
          <w:color w:val="000000" w:themeColor="text1"/>
        </w:rPr>
        <w:t xml:space="preserve">Recess Partner Views: Creating a More Active Recess Environment. </w:t>
      </w:r>
      <w:r w:rsidRPr="008752F3">
        <w:rPr>
          <w:color w:val="000000" w:themeColor="text1"/>
        </w:rPr>
        <w:t>Paper presented at SHAPE America national convention, Nashville, TN.</w:t>
      </w:r>
    </w:p>
    <w:p w14:paraId="2FB599BF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64D7FDF7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van der Mars, H., Mulhearn, S.C., Kulinna-Hodges, P., &amp; Whisonant, C. (2018, March). </w:t>
      </w:r>
      <w:r w:rsidRPr="008752F3">
        <w:rPr>
          <w:i/>
          <w:color w:val="000000" w:themeColor="text1"/>
        </w:rPr>
        <w:t>Mediocre to meaningful: Can we increase physical activity at recess?.</w:t>
      </w:r>
      <w:r w:rsidRPr="008752F3">
        <w:rPr>
          <w:color w:val="000000" w:themeColor="text1"/>
        </w:rPr>
        <w:t xml:space="preserve"> Poster presented at SHAPE America national convention, Nashville, TN.</w:t>
      </w:r>
    </w:p>
    <w:p w14:paraId="4D36E331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4DB6AF4F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Kulinna-Hodges, P. H., Mulhearn, S., Lorenz, K., Stylianou, M., &amp; Whisonant, C. (2018, March). </w:t>
      </w:r>
      <w:r w:rsidRPr="008752F3">
        <w:rPr>
          <w:i/>
          <w:color w:val="000000" w:themeColor="text1"/>
        </w:rPr>
        <w:t>Healthy-Behavior Knowledge and Retention of Rural Secondary Physical Education Students.</w:t>
      </w:r>
      <w:r w:rsidRPr="008752F3">
        <w:rPr>
          <w:color w:val="000000" w:themeColor="text1"/>
        </w:rPr>
        <w:t xml:space="preserve"> Poster presented at SHAPE America national convention, Nashville, TN.</w:t>
      </w:r>
    </w:p>
    <w:p w14:paraId="747041BD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1196D9E9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  <w:highlight w:val="white"/>
        </w:rPr>
        <w:lastRenderedPageBreak/>
        <w:t xml:space="preserve"> </w:t>
      </w:r>
      <w:r w:rsidRPr="008752F3">
        <w:rPr>
          <w:color w:val="000000" w:themeColor="text1"/>
        </w:rPr>
        <w:t xml:space="preserve">Whisonant, C., Griffo, J., Kulinna-Hodges, P.H., Mulhearn, S.,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(2018, March). </w:t>
      </w:r>
      <w:r w:rsidRPr="008752F3">
        <w:rPr>
          <w:i/>
          <w:color w:val="000000" w:themeColor="text1"/>
          <w:highlight w:val="white"/>
        </w:rPr>
        <w:t>Stakeholders' views of culture changes promoting healthy schools.</w:t>
      </w:r>
      <w:r w:rsidRPr="008752F3">
        <w:rPr>
          <w:color w:val="000000" w:themeColor="text1"/>
          <w:highlight w:val="white"/>
        </w:rPr>
        <w:t xml:space="preserve"> </w:t>
      </w:r>
      <w:r w:rsidRPr="008752F3">
        <w:rPr>
          <w:color w:val="000000" w:themeColor="text1"/>
        </w:rPr>
        <w:t>Paper presented at SHAPE America national convention, Nashville, TN.</w:t>
      </w:r>
    </w:p>
    <w:p w14:paraId="633288FF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24BE982C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Griffo, J., Mulhearn, S.C., Kulinna-Hodges, P. 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&amp; Whisonant, C. (2018, March). </w:t>
      </w:r>
      <w:r w:rsidRPr="008752F3">
        <w:rPr>
          <w:i/>
          <w:color w:val="000000" w:themeColor="text1"/>
        </w:rPr>
        <w:t>Ecological Roadmap: Key Facilitators to Healthy School Changes.</w:t>
      </w:r>
      <w:r w:rsidRPr="008752F3">
        <w:rPr>
          <w:color w:val="000000" w:themeColor="text1"/>
        </w:rPr>
        <w:t xml:space="preserve"> Round table presented at SHAPE America national convention, Nashville, TN.</w:t>
      </w:r>
    </w:p>
    <w:p w14:paraId="3EE09B4A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49B22E6A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Kulinna-Hodges, P. H., Whisonant, C., Mulhearn, S.,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(2018, March). </w:t>
      </w:r>
      <w:r w:rsidRPr="008752F3">
        <w:rPr>
          <w:i/>
          <w:color w:val="000000" w:themeColor="text1"/>
        </w:rPr>
        <w:t>Student Leaders Inspiring Classroom Physical Activity.</w:t>
      </w:r>
      <w:r w:rsidRPr="008752F3">
        <w:rPr>
          <w:color w:val="000000" w:themeColor="text1"/>
        </w:rPr>
        <w:t xml:space="preserve"> Paper presented at SHAPE America national convention, Nashville, TN. </w:t>
      </w:r>
    </w:p>
    <w:p w14:paraId="6B49E202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0C1C5BCA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Lorenz, K., Stylianou, M., Mulhearn, S. C.,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(2017, March). </w:t>
      </w:r>
      <w:r w:rsidRPr="008752F3">
        <w:rPr>
          <w:i/>
          <w:color w:val="000000" w:themeColor="text1"/>
        </w:rPr>
        <w:t>The Effectiveness of a long-term CSPAP program.</w:t>
      </w:r>
      <w:r w:rsidRPr="008752F3">
        <w:rPr>
          <w:color w:val="000000" w:themeColor="text1"/>
        </w:rPr>
        <w:t xml:space="preserve"> Paper presented at Society of Health and Physical Educators America national convention, Boston, MA.</w:t>
      </w:r>
    </w:p>
    <w:p w14:paraId="36FA0144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300F5FFA" w14:textId="77777777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van der Mars, H., Kulinna, P. H. (2017, March). </w:t>
      </w:r>
      <w:r w:rsidRPr="008752F3">
        <w:rPr>
          <w:i/>
          <w:color w:val="000000" w:themeColor="text1"/>
        </w:rPr>
        <w:t>Using a customized mobile application in Sport Education: Teachers’ Perceptions</w:t>
      </w:r>
      <w:r w:rsidRPr="008752F3">
        <w:rPr>
          <w:color w:val="000000" w:themeColor="text1"/>
        </w:rPr>
        <w:t>. Poster presented at Society of Health and Physical Educators America national convention, Boston, MA.</w:t>
      </w:r>
    </w:p>
    <w:p w14:paraId="58E1BE3B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674BB10D" w14:textId="29A420B9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Kulinna, P. H., Corbin, C. &amp; Mulhearn, S. C. (2017, March). </w:t>
      </w:r>
      <w:r w:rsidRPr="008752F3">
        <w:rPr>
          <w:i/>
          <w:color w:val="000000" w:themeColor="text1"/>
        </w:rPr>
        <w:t>Follow-up to Secondary Conceptual Physical Education: 20 Year longitudinal study.</w:t>
      </w:r>
      <w:r w:rsidRPr="008752F3">
        <w:rPr>
          <w:color w:val="000000" w:themeColor="text1"/>
        </w:rPr>
        <w:t xml:space="preserve"> Poster presented at Society of Health and Physical Educators America national convention, Boston, MA.</w:t>
      </w:r>
    </w:p>
    <w:p w14:paraId="188822A4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6CE4C105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Lorenz, K.A., Stylianou, M., &amp; Kulinna, P.H.,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Moss, R., Conrad, C., &amp; Mohan, A. (2016, April). </w:t>
      </w:r>
      <w:r w:rsidRPr="008752F3">
        <w:rPr>
          <w:i/>
          <w:color w:val="000000" w:themeColor="text1"/>
        </w:rPr>
        <w:t>Teachers’ Motivation and Comprehensive School Physical Activity programs.</w:t>
      </w:r>
      <w:r w:rsidRPr="008752F3">
        <w:rPr>
          <w:color w:val="000000" w:themeColor="text1"/>
        </w:rPr>
        <w:t xml:space="preserve"> Paper presented at SHAPE America national convention, Minneapolis, MN.</w:t>
      </w:r>
    </w:p>
    <w:p w14:paraId="1ECDBFE0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</w:p>
    <w:p w14:paraId="5646ACF2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Stylianou, M., Lorenz, K. A., Conrad, C., Moss, R.,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&amp; Mohan, A.  (2016, April). </w:t>
      </w:r>
      <w:r w:rsidRPr="008752F3">
        <w:rPr>
          <w:i/>
          <w:color w:val="000000" w:themeColor="text1"/>
        </w:rPr>
        <w:t xml:space="preserve">Physical Activity Leaders Perceptions of Comprehensive School Physical Activity programs. </w:t>
      </w:r>
      <w:r w:rsidRPr="008752F3">
        <w:rPr>
          <w:color w:val="000000" w:themeColor="text1"/>
        </w:rPr>
        <w:t>Paper presented at SHAPE America national convention, Minneapolis, MN.</w:t>
      </w:r>
    </w:p>
    <w:p w14:paraId="70659F12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</w:p>
    <w:p w14:paraId="27191F5B" w14:textId="679CCA9A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 w:themeColor="text1"/>
        </w:rPr>
      </w:pPr>
      <w:r w:rsidRPr="008752F3">
        <w:rPr>
          <w:color w:val="000000" w:themeColor="text1"/>
        </w:rPr>
        <w:t xml:space="preserve">Lorenz, K. A., Kulinna, P. H., Stylianou, M., Moss, R., Conrad, C., Mohan, A., &amp;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 (2016, April). </w:t>
      </w:r>
      <w:r w:rsidRPr="008752F3">
        <w:rPr>
          <w:i/>
          <w:color w:val="000000" w:themeColor="text1"/>
        </w:rPr>
        <w:t xml:space="preserve">Health Ecology and Comprehensive School Physical Activity Programs. </w:t>
      </w:r>
      <w:r w:rsidRPr="008752F3">
        <w:rPr>
          <w:color w:val="000000" w:themeColor="text1"/>
        </w:rPr>
        <w:t>Paper presented at SHAPE America national convention, Minneapolis, MN.</w:t>
      </w:r>
    </w:p>
    <w:p w14:paraId="7292BC7A" w14:textId="77777777" w:rsidR="0082359B" w:rsidRPr="008752F3" w:rsidRDefault="0082359B" w:rsidP="002C066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7AA454C7" w14:textId="26D251C9" w:rsidR="006875A7" w:rsidRPr="006875A7" w:rsidRDefault="008752F3" w:rsidP="006875A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jc w:val="both"/>
        <w:rPr>
          <w:color w:val="000000" w:themeColor="text1"/>
        </w:rPr>
      </w:pPr>
      <w:r w:rsidRPr="008752F3">
        <w:rPr>
          <w:b/>
          <w:color w:val="000000" w:themeColor="text1"/>
          <w:u w:val="single"/>
        </w:rPr>
        <w:t>PRESENTATIONS – Regional/State Level_________________________________________</w:t>
      </w:r>
    </w:p>
    <w:p w14:paraId="6BCE282E" w14:textId="77777777" w:rsidR="00BA1D41" w:rsidRPr="00BA1D41" w:rsidRDefault="00BA1D41" w:rsidP="00BA1D41">
      <w:pPr>
        <w:ind w:left="720" w:hanging="720"/>
        <w:rPr>
          <w:color w:val="000000" w:themeColor="text1"/>
        </w:rPr>
      </w:pPr>
      <w:r w:rsidRPr="00BA1D41">
        <w:rPr>
          <w:color w:val="000000" w:themeColor="text1"/>
        </w:rPr>
        <w:t xml:space="preserve">Mason, A., </w:t>
      </w:r>
      <w:r w:rsidRPr="00BA1D41">
        <w:rPr>
          <w:b/>
          <w:bCs/>
          <w:color w:val="000000" w:themeColor="text1"/>
        </w:rPr>
        <w:t>Yu, H.</w:t>
      </w:r>
      <w:r w:rsidRPr="00BA1D41">
        <w:rPr>
          <w:color w:val="000000" w:themeColor="text1"/>
        </w:rPr>
        <w:t xml:space="preserve">, Mulhearn, S., Griffo, J., &amp; Kulinna Hodges P. (2020, February). </w:t>
      </w:r>
      <w:r w:rsidRPr="00BA1D41">
        <w:rPr>
          <w:i/>
          <w:iCs/>
          <w:color w:val="000000" w:themeColor="text1"/>
        </w:rPr>
        <w:t>HealthWorks: Fitness for Life Follow Up Study</w:t>
      </w:r>
      <w:r w:rsidRPr="00BA1D41">
        <w:rPr>
          <w:color w:val="000000" w:themeColor="text1"/>
        </w:rPr>
        <w:t>. Graduate Student Research Session. Arizona State University. Mary Lou Fulton Teachers College.</w:t>
      </w:r>
      <w:r w:rsidRPr="00BA1D41">
        <w:rPr>
          <w:rStyle w:val="apple-converted-space"/>
          <w:color w:val="000000" w:themeColor="text1"/>
        </w:rPr>
        <w:t> </w:t>
      </w:r>
    </w:p>
    <w:p w14:paraId="5EE851A3" w14:textId="77777777" w:rsidR="00BA1D41" w:rsidRDefault="00BA1D41" w:rsidP="00BA1D41"/>
    <w:p w14:paraId="27B5254F" w14:textId="1190CDD5" w:rsidR="00EA7CF1" w:rsidRPr="00EA7CF1" w:rsidRDefault="00BA1D41" w:rsidP="00BA1D41">
      <w:pPr>
        <w:ind w:left="720" w:hanging="720"/>
        <w:rPr>
          <w:rFonts w:ascii="Calibri" w:hAnsi="Calibri" w:cs="Calibri"/>
          <w:color w:val="000000"/>
        </w:rPr>
      </w:pPr>
      <w:r w:rsidRPr="00EA7CF1">
        <w:rPr>
          <w:color w:val="000000"/>
        </w:rPr>
        <w:t xml:space="preserve"> </w:t>
      </w:r>
      <w:r w:rsidR="00EA7CF1" w:rsidRPr="00EA7CF1">
        <w:rPr>
          <w:color w:val="000000"/>
        </w:rPr>
        <w:t xml:space="preserve">Kulinna, P. H., Mulhearn, S., </w:t>
      </w:r>
      <w:r w:rsidR="00EA7CF1" w:rsidRPr="00EA7CF1">
        <w:rPr>
          <w:b/>
          <w:color w:val="000000"/>
        </w:rPr>
        <w:t>Yu, H.</w:t>
      </w:r>
      <w:r w:rsidR="00EA7CF1" w:rsidRPr="00EA7CF1">
        <w:rPr>
          <w:color w:val="000000"/>
        </w:rPr>
        <w:t xml:space="preserve">, Griffo, J., Mason, A., &amp; Jordan, M. (2020). Sustainability in Whole of School Health Programming. Paper presented at the </w:t>
      </w:r>
      <w:r w:rsidR="00EA7CF1" w:rsidRPr="006875A7">
        <w:rPr>
          <w:color w:val="000000"/>
        </w:rPr>
        <w:t xml:space="preserve">TCDC Education Research Conference </w:t>
      </w:r>
      <w:r w:rsidR="00EA7CF1" w:rsidRPr="00EA7CF1">
        <w:rPr>
          <w:color w:val="000000"/>
        </w:rPr>
        <w:t>(February 28, 2020).</w:t>
      </w:r>
    </w:p>
    <w:p w14:paraId="5DF4227B" w14:textId="77777777" w:rsidR="00EA7CF1" w:rsidRDefault="00EA7CF1" w:rsidP="00EA7CF1">
      <w:pPr>
        <w:rPr>
          <w:b/>
          <w:bCs/>
          <w:color w:val="000000" w:themeColor="text1"/>
        </w:rPr>
      </w:pPr>
    </w:p>
    <w:p w14:paraId="4E8CD64E" w14:textId="4E52EA52" w:rsidR="008752F3" w:rsidRPr="008752F3" w:rsidRDefault="008752F3" w:rsidP="008752F3">
      <w:pPr>
        <w:ind w:left="720" w:hanging="720"/>
        <w:rPr>
          <w:color w:val="000000" w:themeColor="text1"/>
        </w:rPr>
      </w:pPr>
      <w:r w:rsidRPr="008752F3">
        <w:rPr>
          <w:b/>
          <w:bCs/>
          <w:color w:val="000000" w:themeColor="text1"/>
        </w:rPr>
        <w:lastRenderedPageBreak/>
        <w:t>Yu, H.</w:t>
      </w:r>
      <w:r w:rsidRPr="008752F3">
        <w:rPr>
          <w:color w:val="000000" w:themeColor="text1"/>
        </w:rPr>
        <w:t xml:space="preserve"> (2019). </w:t>
      </w:r>
      <w:r w:rsidRPr="008752F3">
        <w:rPr>
          <w:i/>
          <w:color w:val="000000" w:themeColor="text1"/>
        </w:rPr>
        <w:t>A Korean traditional physical activity, Jegi-Chagi</w:t>
      </w:r>
      <w:r w:rsidRPr="008752F3">
        <w:rPr>
          <w:color w:val="000000" w:themeColor="text1"/>
        </w:rPr>
        <w:t xml:space="preserve">. </w:t>
      </w:r>
      <w:r w:rsidRPr="006875A7">
        <w:rPr>
          <w:color w:val="000000" w:themeColor="text1"/>
        </w:rPr>
        <w:t>Activity session presented at the Arizona Health &amp; Physical Education State conference,</w:t>
      </w:r>
      <w:r w:rsidRPr="008752F3">
        <w:rPr>
          <w:color w:val="000000" w:themeColor="text1"/>
        </w:rPr>
        <w:t xml:space="preserve"> Phoenix, AZ.  </w:t>
      </w:r>
    </w:p>
    <w:p w14:paraId="140774FD" w14:textId="77777777" w:rsidR="008752F3" w:rsidRPr="008752F3" w:rsidRDefault="008752F3" w:rsidP="008752F3">
      <w:pPr>
        <w:ind w:left="720" w:hanging="720"/>
        <w:rPr>
          <w:color w:val="000000" w:themeColor="text1"/>
        </w:rPr>
      </w:pPr>
    </w:p>
    <w:p w14:paraId="72A74FC1" w14:textId="462BAD71" w:rsidR="008752F3" w:rsidRPr="008752F3" w:rsidRDefault="008752F3" w:rsidP="008752F3">
      <w:pPr>
        <w:ind w:left="720" w:hanging="720"/>
        <w:rPr>
          <w:color w:val="000000" w:themeColor="text1"/>
          <w:highlight w:val="white"/>
        </w:rPr>
      </w:pP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Kulinna-Hodges, P. H., Mulhearn, S., Lorenz, K., Stylianou, M., &amp; Whisonant, C. (2018, March). </w:t>
      </w:r>
      <w:r w:rsidRPr="008752F3">
        <w:rPr>
          <w:i/>
          <w:color w:val="000000" w:themeColor="text1"/>
        </w:rPr>
        <w:t xml:space="preserve">Healthy-Behavior Knowledge and Retention of Rural Secondary Physical Education Students. </w:t>
      </w:r>
      <w:r w:rsidRPr="008752F3">
        <w:rPr>
          <w:color w:val="000000" w:themeColor="text1"/>
          <w:highlight w:val="white"/>
        </w:rPr>
        <w:t>Poster presented at the Mary Lou Fulton Teachers College Doctoral Student Research Poster Exhibition, Tempe, AZ.</w:t>
      </w:r>
    </w:p>
    <w:p w14:paraId="14A9B3E0" w14:textId="77777777" w:rsidR="008752F3" w:rsidRPr="008752F3" w:rsidRDefault="008752F3" w:rsidP="008752F3">
      <w:pPr>
        <w:ind w:left="720" w:hanging="720"/>
        <w:rPr>
          <w:color w:val="000000" w:themeColor="text1"/>
          <w:highlight w:val="white"/>
        </w:rPr>
      </w:pPr>
    </w:p>
    <w:p w14:paraId="5EC48143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white"/>
        </w:rPr>
      </w:pPr>
      <w:r w:rsidRPr="008752F3">
        <w:rPr>
          <w:b/>
          <w:color w:val="000000" w:themeColor="text1"/>
          <w:highlight w:val="white"/>
        </w:rPr>
        <w:t>Yu. H.</w:t>
      </w:r>
      <w:r w:rsidRPr="008752F3">
        <w:rPr>
          <w:color w:val="000000" w:themeColor="text1"/>
          <w:highlight w:val="white"/>
        </w:rPr>
        <w:t xml:space="preserve">, </w:t>
      </w:r>
      <w:r w:rsidRPr="008752F3">
        <w:rPr>
          <w:color w:val="000000" w:themeColor="text1"/>
        </w:rPr>
        <w:t>Kulinna, P. H.,</w:t>
      </w:r>
      <w:r w:rsidRPr="008752F3">
        <w:rPr>
          <w:color w:val="000000" w:themeColor="text1"/>
          <w:highlight w:val="white"/>
        </w:rPr>
        <w:t xml:space="preserve"> </w:t>
      </w:r>
      <w:r w:rsidRPr="008752F3">
        <w:rPr>
          <w:color w:val="000000" w:themeColor="text1"/>
        </w:rPr>
        <w:t xml:space="preserve">van der Mars, H. </w:t>
      </w:r>
      <w:r w:rsidRPr="008752F3">
        <w:rPr>
          <w:color w:val="000000" w:themeColor="text1"/>
          <w:highlight w:val="white"/>
        </w:rPr>
        <w:t xml:space="preserve">(2017). </w:t>
      </w:r>
      <w:r w:rsidRPr="008752F3">
        <w:rPr>
          <w:i/>
          <w:color w:val="000000" w:themeColor="text1"/>
          <w:highlight w:val="white"/>
        </w:rPr>
        <w:t>The Infusion of the Smart Sports App into</w:t>
      </w:r>
      <w:r w:rsidRPr="008752F3">
        <w:rPr>
          <w:i/>
          <w:color w:val="000000" w:themeColor="text1"/>
        </w:rPr>
        <w:t xml:space="preserve"> Sport Education.</w:t>
      </w:r>
      <w:r w:rsidRPr="008752F3">
        <w:rPr>
          <w:i/>
          <w:color w:val="000000" w:themeColor="text1"/>
          <w:highlight w:val="white"/>
        </w:rPr>
        <w:t xml:space="preserve"> </w:t>
      </w:r>
      <w:r w:rsidRPr="008752F3">
        <w:rPr>
          <w:color w:val="000000" w:themeColor="text1"/>
          <w:highlight w:val="white"/>
        </w:rPr>
        <w:t>Poster presented at the Mary Lou Fulton Teachers College Doctoral Student Research Poster Exhibition, Tempe, AZ.</w:t>
      </w:r>
    </w:p>
    <w:p w14:paraId="339FBFAE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white"/>
        </w:rPr>
      </w:pPr>
    </w:p>
    <w:p w14:paraId="128955F9" w14:textId="32D81C74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white"/>
        </w:rPr>
      </w:pPr>
      <w:r w:rsidRPr="008752F3">
        <w:rPr>
          <w:b/>
          <w:color w:val="000000" w:themeColor="text1"/>
          <w:highlight w:val="white"/>
        </w:rPr>
        <w:t>Yu. H.</w:t>
      </w:r>
      <w:r w:rsidRPr="008752F3">
        <w:rPr>
          <w:color w:val="000000" w:themeColor="text1"/>
          <w:highlight w:val="white"/>
        </w:rPr>
        <w:t xml:space="preserve"> (2017). </w:t>
      </w:r>
      <w:r w:rsidRPr="008752F3">
        <w:rPr>
          <w:i/>
          <w:color w:val="000000" w:themeColor="text1"/>
          <w:highlight w:val="white"/>
        </w:rPr>
        <w:t>Integration of technology into</w:t>
      </w:r>
      <w:r w:rsidRPr="008752F3">
        <w:rPr>
          <w:i/>
          <w:color w:val="000000" w:themeColor="text1"/>
        </w:rPr>
        <w:t xml:space="preserve"> Sport Education: Teachers’ Perceptions.</w:t>
      </w:r>
      <w:r w:rsidRPr="008752F3">
        <w:rPr>
          <w:i/>
          <w:color w:val="000000" w:themeColor="text1"/>
          <w:highlight w:val="white"/>
        </w:rPr>
        <w:t xml:space="preserve"> </w:t>
      </w:r>
      <w:r w:rsidRPr="008752F3">
        <w:rPr>
          <w:color w:val="000000" w:themeColor="text1"/>
          <w:highlight w:val="white"/>
        </w:rPr>
        <w:t>Paper presented at the Annual Mary Lou Fulton Teachers College Graduate Student Organization Research Conference, Tempe, AZ.</w:t>
      </w:r>
    </w:p>
    <w:p w14:paraId="27C8588C" w14:textId="77777777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white"/>
        </w:rPr>
      </w:pPr>
    </w:p>
    <w:p w14:paraId="5BF10929" w14:textId="222BE73E" w:rsidR="008752F3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Kulinna, P. 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Griffo, J., Christensen, J. &amp; Shove, C. (2016, November). </w:t>
      </w:r>
      <w:r w:rsidRPr="008752F3">
        <w:rPr>
          <w:i/>
          <w:color w:val="000000" w:themeColor="text1"/>
        </w:rPr>
        <w:t>Scholarly Practitioner Updates: What we found in our research projects at our schools (2</w:t>
      </w:r>
      <w:r w:rsidRPr="008752F3">
        <w:rPr>
          <w:i/>
          <w:color w:val="000000" w:themeColor="text1"/>
          <w:vertAlign w:val="superscript"/>
        </w:rPr>
        <w:t>nd</w:t>
      </w:r>
      <w:r w:rsidRPr="008752F3">
        <w:rPr>
          <w:i/>
          <w:color w:val="000000" w:themeColor="text1"/>
        </w:rPr>
        <w:t xml:space="preserve"> annual)</w:t>
      </w:r>
      <w:r w:rsidRPr="008752F3">
        <w:rPr>
          <w:color w:val="000000" w:themeColor="text1"/>
        </w:rPr>
        <w:t>. Paper presented at Arizona Health and Physical Education state convention, Phoenix, AZ.</w:t>
      </w:r>
    </w:p>
    <w:p w14:paraId="2E69AA7E" w14:textId="77777777" w:rsidR="0082359B" w:rsidRPr="008752F3" w:rsidRDefault="0082359B" w:rsidP="002C066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0000057" w14:textId="7EF6D8D4" w:rsidR="002A1ABD" w:rsidRPr="008752F3" w:rsidRDefault="008752F3" w:rsidP="008752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jc w:val="both"/>
        <w:rPr>
          <w:color w:val="000000" w:themeColor="text1"/>
        </w:rPr>
      </w:pPr>
      <w:r w:rsidRPr="008752F3">
        <w:rPr>
          <w:b/>
          <w:color w:val="000000" w:themeColor="text1"/>
          <w:u w:val="single"/>
        </w:rPr>
        <w:t>PRESENTATIONS – International Level__________________________________________</w:t>
      </w:r>
    </w:p>
    <w:p w14:paraId="620A709B" w14:textId="0807828A" w:rsidR="004E187B" w:rsidRDefault="004E187B" w:rsidP="004E187B">
      <w:pPr>
        <w:ind w:left="720" w:hanging="720"/>
        <w:rPr>
          <w:color w:val="000000" w:themeColor="text1"/>
        </w:rPr>
      </w:pPr>
      <w:r w:rsidRPr="004E187B">
        <w:rPr>
          <w:b/>
          <w:bCs/>
          <w:color w:val="000000" w:themeColor="text1"/>
        </w:rPr>
        <w:t>Yu, H.</w:t>
      </w:r>
      <w:r w:rsidRPr="004E187B">
        <w:rPr>
          <w:color w:val="000000" w:themeColor="text1"/>
        </w:rPr>
        <w:t>,</w:t>
      </w:r>
      <w:r>
        <w:rPr>
          <w:color w:val="000000" w:themeColor="text1"/>
        </w:rPr>
        <w:t xml:space="preserve"> So, H., Kim, M., &amp; Ha, T. (2020). </w:t>
      </w:r>
      <w:r w:rsidRPr="004E187B">
        <w:rPr>
          <w:i/>
          <w:iCs/>
          <w:color w:val="000000" w:themeColor="text1"/>
        </w:rPr>
        <w:t>The effect of App-based feedback on students’ sport knowledge in sport education.</w:t>
      </w:r>
      <w:r>
        <w:rPr>
          <w:color w:val="000000" w:themeColor="text1"/>
        </w:rPr>
        <w:t xml:space="preserve"> Paper presented at </w:t>
      </w:r>
      <w:r w:rsidRPr="003C7C09">
        <w:rPr>
          <w:color w:val="000000" w:themeColor="text1"/>
        </w:rPr>
        <w:t>International Organization for Health, Sports, and Kinesiology</w:t>
      </w:r>
      <w:r>
        <w:rPr>
          <w:color w:val="000000" w:themeColor="text1"/>
        </w:rPr>
        <w:t xml:space="preserve"> </w:t>
      </w:r>
      <w:r w:rsidR="00CC4F2D">
        <w:rPr>
          <w:color w:val="000000" w:themeColor="text1"/>
        </w:rPr>
        <w:t xml:space="preserve">(IOHSK) </w:t>
      </w:r>
      <w:r>
        <w:rPr>
          <w:color w:val="000000" w:themeColor="text1"/>
        </w:rPr>
        <w:t>E-Conference.</w:t>
      </w:r>
    </w:p>
    <w:p w14:paraId="33996523" w14:textId="77777777" w:rsidR="004E187B" w:rsidRDefault="004E187B" w:rsidP="004E187B">
      <w:pPr>
        <w:ind w:left="720" w:hanging="720"/>
        <w:rPr>
          <w:b/>
          <w:bCs/>
          <w:color w:val="000000" w:themeColor="text1"/>
        </w:rPr>
      </w:pPr>
    </w:p>
    <w:p w14:paraId="7E166ACC" w14:textId="356EE3B1" w:rsidR="004E187B" w:rsidRDefault="004E187B" w:rsidP="004E187B">
      <w:pPr>
        <w:ind w:left="720" w:hanging="720"/>
        <w:rPr>
          <w:color w:val="000000" w:themeColor="text1"/>
        </w:rPr>
      </w:pPr>
      <w:r w:rsidRPr="004E187B">
        <w:rPr>
          <w:b/>
          <w:bCs/>
          <w:color w:val="000000" w:themeColor="text1"/>
        </w:rPr>
        <w:t>Yu, H.</w:t>
      </w:r>
      <w:r w:rsidRPr="004E187B">
        <w:rPr>
          <w:color w:val="000000" w:themeColor="text1"/>
        </w:rPr>
        <w:t>,</w:t>
      </w:r>
      <w:r>
        <w:rPr>
          <w:color w:val="000000" w:themeColor="text1"/>
        </w:rPr>
        <w:t xml:space="preserve"> Kulinna, P. H. (2020). </w:t>
      </w:r>
      <w:r w:rsidRPr="004E187B">
        <w:rPr>
          <w:i/>
          <w:iCs/>
          <w:color w:val="000000" w:themeColor="text1"/>
        </w:rPr>
        <w:t>Development of a customized mobile application in sport education.</w:t>
      </w:r>
      <w:r>
        <w:rPr>
          <w:color w:val="000000" w:themeColor="text1"/>
        </w:rPr>
        <w:t xml:space="preserve"> Paper presented at </w:t>
      </w:r>
      <w:r w:rsidRPr="003C7C09">
        <w:rPr>
          <w:color w:val="000000" w:themeColor="text1"/>
        </w:rPr>
        <w:t>International Organization for Health, Sports, and Kinesiology</w:t>
      </w:r>
      <w:r>
        <w:rPr>
          <w:color w:val="000000" w:themeColor="text1"/>
        </w:rPr>
        <w:t xml:space="preserve"> </w:t>
      </w:r>
      <w:r w:rsidR="00CD71A6">
        <w:rPr>
          <w:color w:val="000000" w:themeColor="text1"/>
        </w:rPr>
        <w:t xml:space="preserve">(IOHSK) </w:t>
      </w:r>
      <w:r>
        <w:rPr>
          <w:color w:val="000000" w:themeColor="text1"/>
        </w:rPr>
        <w:t xml:space="preserve">E-Conference. </w:t>
      </w:r>
    </w:p>
    <w:p w14:paraId="10E1D081" w14:textId="77777777" w:rsidR="004E187B" w:rsidRDefault="004E187B" w:rsidP="008752F3">
      <w:pPr>
        <w:ind w:left="720" w:hanging="720"/>
        <w:rPr>
          <w:color w:val="000000" w:themeColor="text1"/>
        </w:rPr>
      </w:pPr>
    </w:p>
    <w:p w14:paraId="55461CBA" w14:textId="7A21D1F7" w:rsidR="004E187B" w:rsidRDefault="004E187B" w:rsidP="008752F3">
      <w:pPr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Kim, M., </w:t>
      </w:r>
      <w:r w:rsidRPr="004E187B">
        <w:rPr>
          <w:b/>
          <w:bCs/>
          <w:color w:val="000000" w:themeColor="text1"/>
        </w:rPr>
        <w:t>Yu, H.</w:t>
      </w:r>
      <w:r>
        <w:rPr>
          <w:color w:val="000000" w:themeColor="text1"/>
        </w:rPr>
        <w:t xml:space="preserve">, &amp; Kang, B. J. (2020). </w:t>
      </w:r>
      <w:r w:rsidRPr="004E187B">
        <w:rPr>
          <w:i/>
          <w:iCs/>
          <w:color w:val="000000" w:themeColor="text1"/>
        </w:rPr>
        <w:t>The impact of physical education teachers’ leadership on middle school students.</w:t>
      </w:r>
      <w:r>
        <w:rPr>
          <w:color w:val="000000" w:themeColor="text1"/>
        </w:rPr>
        <w:t xml:space="preserve"> Poster presented at </w:t>
      </w:r>
      <w:r w:rsidRPr="003C7C09">
        <w:rPr>
          <w:color w:val="000000" w:themeColor="text1"/>
        </w:rPr>
        <w:t>International Organization for Health, Sports, and Kinesiology</w:t>
      </w:r>
      <w:r>
        <w:rPr>
          <w:color w:val="000000" w:themeColor="text1"/>
        </w:rPr>
        <w:t xml:space="preserve"> </w:t>
      </w:r>
      <w:r w:rsidR="00CD71A6">
        <w:rPr>
          <w:color w:val="000000" w:themeColor="text1"/>
        </w:rPr>
        <w:t xml:space="preserve">(IOHSK) </w:t>
      </w:r>
      <w:r>
        <w:rPr>
          <w:color w:val="000000" w:themeColor="text1"/>
        </w:rPr>
        <w:t xml:space="preserve">E-Conference. </w:t>
      </w:r>
    </w:p>
    <w:p w14:paraId="2054D077" w14:textId="77777777" w:rsidR="004E187B" w:rsidRDefault="004E187B" w:rsidP="008752F3">
      <w:pPr>
        <w:ind w:left="720" w:hanging="720"/>
        <w:rPr>
          <w:color w:val="000000" w:themeColor="text1"/>
        </w:rPr>
      </w:pPr>
    </w:p>
    <w:p w14:paraId="00000079" w14:textId="69A3E24E" w:rsidR="002A1ABD" w:rsidRPr="008752F3" w:rsidRDefault="001E50A2" w:rsidP="008752F3">
      <w:pPr>
        <w:ind w:left="720" w:hanging="720"/>
        <w:rPr>
          <w:color w:val="000000" w:themeColor="text1"/>
          <w:highlight w:val="white"/>
        </w:rPr>
      </w:pPr>
      <w:r w:rsidRPr="008752F3">
        <w:rPr>
          <w:color w:val="000000" w:themeColor="text1"/>
        </w:rPr>
        <w:t xml:space="preserve">van der Mars, H., Mulhearn, S., </w:t>
      </w:r>
      <w:r w:rsidRPr="008752F3">
        <w:rPr>
          <w:b/>
          <w:color w:val="000000" w:themeColor="text1"/>
        </w:rPr>
        <w:t xml:space="preserve">Yu, H., </w:t>
      </w:r>
      <w:r w:rsidRPr="008752F3">
        <w:rPr>
          <w:color w:val="000000" w:themeColor="text1"/>
        </w:rPr>
        <w:t xml:space="preserve">Griffo, J., </w:t>
      </w:r>
      <w:r w:rsidR="004E187B">
        <w:rPr>
          <w:color w:val="000000" w:themeColor="text1"/>
        </w:rPr>
        <w:t xml:space="preserve">&amp; </w:t>
      </w:r>
      <w:r w:rsidRPr="008752F3">
        <w:rPr>
          <w:color w:val="000000" w:themeColor="text1"/>
        </w:rPr>
        <w:t xml:space="preserve">Kulinna, P. H. (2019). </w:t>
      </w:r>
      <w:r w:rsidRPr="008752F3">
        <w:rPr>
          <w:i/>
          <w:color w:val="000000" w:themeColor="text1"/>
        </w:rPr>
        <w:t>Off-hours facility use in public high schools: A party where no one shows up?</w:t>
      </w:r>
      <w:r w:rsidRPr="008752F3">
        <w:rPr>
          <w:color w:val="000000" w:themeColor="text1"/>
        </w:rPr>
        <w:t xml:space="preserve"> Paper presented at the </w:t>
      </w:r>
      <w:r w:rsidRPr="008752F3">
        <w:rPr>
          <w:color w:val="000000" w:themeColor="text1"/>
          <w:highlight w:val="white"/>
        </w:rPr>
        <w:t>Association Internationale des Écoles Supérieures d’Éducation Physique</w:t>
      </w:r>
      <w:r w:rsidRPr="008752F3">
        <w:rPr>
          <w:color w:val="000000" w:themeColor="text1"/>
        </w:rPr>
        <w:t xml:space="preserve">, </w:t>
      </w:r>
      <w:r w:rsidRPr="008752F3">
        <w:rPr>
          <w:color w:val="000000" w:themeColor="text1"/>
          <w:highlight w:val="white"/>
        </w:rPr>
        <w:t xml:space="preserve">Garden City, NY. </w:t>
      </w:r>
    </w:p>
    <w:p w14:paraId="7A6EB5B7" w14:textId="77777777" w:rsidR="008752F3" w:rsidRPr="008752F3" w:rsidRDefault="008752F3" w:rsidP="008752F3">
      <w:pPr>
        <w:ind w:left="720" w:hanging="720"/>
        <w:rPr>
          <w:color w:val="000000" w:themeColor="text1"/>
          <w:highlight w:val="white"/>
        </w:rPr>
      </w:pPr>
    </w:p>
    <w:p w14:paraId="0000007A" w14:textId="40D14D9C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Jimenez-Silva, M., Kulinna, P.H., </w:t>
      </w:r>
      <w:r w:rsidRPr="008752F3">
        <w:rPr>
          <w:b/>
          <w:color w:val="000000" w:themeColor="text1"/>
        </w:rPr>
        <w:t>Yu, H.</w:t>
      </w:r>
      <w:r w:rsidRPr="008752F3">
        <w:rPr>
          <w:color w:val="000000" w:themeColor="text1"/>
        </w:rPr>
        <w:t xml:space="preserve">, Stylianou, M., &amp; Lorenz, K. (2017). </w:t>
      </w:r>
      <w:r w:rsidRPr="008752F3">
        <w:rPr>
          <w:i/>
          <w:color w:val="000000" w:themeColor="text1"/>
        </w:rPr>
        <w:t>What are classroom teachers’ goals related to incorporating physical activity/movement and health behavior knowledge in the Classroom: Does Goal Setting Make a Difference?</w:t>
      </w:r>
      <w:r w:rsidRPr="008752F3">
        <w:rPr>
          <w:color w:val="000000" w:themeColor="text1"/>
        </w:rPr>
        <w:t xml:space="preserve"> Paper presented at Hawaii International Conference on Education</w:t>
      </w:r>
      <w:r w:rsidR="001A18BB" w:rsidRPr="008752F3">
        <w:rPr>
          <w:color w:val="000000" w:themeColor="text1"/>
        </w:rPr>
        <w:t>, Hawaii</w:t>
      </w:r>
      <w:r w:rsidRPr="008752F3">
        <w:rPr>
          <w:color w:val="000000" w:themeColor="text1"/>
        </w:rPr>
        <w:t>.</w:t>
      </w:r>
    </w:p>
    <w:p w14:paraId="00000083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  <w:highlight w:val="yellow"/>
        </w:rPr>
      </w:pPr>
    </w:p>
    <w:p w14:paraId="00000084" w14:textId="611DA971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SERVICE</w:t>
      </w:r>
      <w:r w:rsidR="004E11F7" w:rsidRPr="008752F3">
        <w:rPr>
          <w:b/>
          <w:color w:val="000000" w:themeColor="text1"/>
          <w:u w:val="single"/>
        </w:rPr>
        <w:t xml:space="preserve"> AND LEADERSHIP____</w:t>
      </w:r>
      <w:r w:rsidRPr="008752F3">
        <w:rPr>
          <w:b/>
          <w:color w:val="000000" w:themeColor="text1"/>
          <w:u w:val="single"/>
        </w:rPr>
        <w:t>______________________________________________</w:t>
      </w:r>
    </w:p>
    <w:p w14:paraId="2C249BA9" w14:textId="7F1451C4" w:rsidR="000E243F" w:rsidRPr="006E6A38" w:rsidRDefault="000E243F" w:rsidP="006E0ED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6E6A38">
        <w:rPr>
          <w:bCs/>
          <w:color w:val="000000" w:themeColor="text1"/>
        </w:rPr>
        <w:lastRenderedPageBreak/>
        <w:t>202</w:t>
      </w:r>
      <w:r>
        <w:rPr>
          <w:bCs/>
          <w:color w:val="000000" w:themeColor="text1"/>
        </w:rPr>
        <w:t>1</w:t>
      </w:r>
      <w:r w:rsidRPr="006E6A38">
        <w:rPr>
          <w:bCs/>
          <w:color w:val="000000" w:themeColor="text1"/>
        </w:rPr>
        <w:t xml:space="preserve"> Reviewer – (Society of Health And Physical Educators)</w:t>
      </w:r>
      <w:r w:rsidRPr="006E6A38">
        <w:rPr>
          <w:bCs/>
          <w:color w:val="000000"/>
        </w:rPr>
        <w:t xml:space="preserve"> SHAPE America for the 202</w:t>
      </w:r>
      <w:r>
        <w:rPr>
          <w:bCs/>
          <w:color w:val="000000"/>
        </w:rPr>
        <w:t>2</w:t>
      </w:r>
      <w:r w:rsidRPr="006E6A38">
        <w:rPr>
          <w:bCs/>
          <w:color w:val="000000"/>
        </w:rPr>
        <w:t xml:space="preserve"> National Convention </w:t>
      </w:r>
    </w:p>
    <w:p w14:paraId="7804425C" w14:textId="6E9B8EA0" w:rsidR="00CD251B" w:rsidRPr="00CD251B" w:rsidRDefault="00CD251B" w:rsidP="006E6A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  <w:r w:rsidRPr="00CD251B">
        <w:rPr>
          <w:bCs/>
          <w:color w:val="000000" w:themeColor="text1"/>
        </w:rPr>
        <w:t>2021 Journal Reviewer – Physical Education and Sport Pedagogy</w:t>
      </w:r>
    </w:p>
    <w:p w14:paraId="0B487763" w14:textId="53B4D96E" w:rsidR="00F11B5A" w:rsidRPr="008752F3" w:rsidRDefault="00F11B5A" w:rsidP="00F11B5A">
      <w:pPr>
        <w:numPr>
          <w:ilvl w:val="0"/>
          <w:numId w:val="13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20</w:t>
      </w:r>
      <w:r>
        <w:rPr>
          <w:color w:val="000000" w:themeColor="text1"/>
        </w:rPr>
        <w:t>21</w:t>
      </w:r>
      <w:r w:rsidRPr="008752F3">
        <w:rPr>
          <w:color w:val="000000" w:themeColor="text1"/>
        </w:rPr>
        <w:t xml:space="preserve"> </w:t>
      </w:r>
      <w:r>
        <w:rPr>
          <w:color w:val="000000" w:themeColor="text1"/>
        </w:rPr>
        <w:t>J</w:t>
      </w:r>
      <w:r w:rsidRPr="008752F3">
        <w:rPr>
          <w:color w:val="000000" w:themeColor="text1"/>
        </w:rPr>
        <w:t>ournal</w:t>
      </w:r>
      <w:r w:rsidR="00206E64">
        <w:rPr>
          <w:color w:val="000000" w:themeColor="text1"/>
        </w:rPr>
        <w:t xml:space="preserve"> R</w:t>
      </w:r>
      <w:r w:rsidRPr="008752F3">
        <w:rPr>
          <w:color w:val="000000" w:themeColor="text1"/>
        </w:rPr>
        <w:t>eview</w:t>
      </w:r>
      <w:r>
        <w:rPr>
          <w:color w:val="000000" w:themeColor="text1"/>
        </w:rPr>
        <w:t>er</w:t>
      </w:r>
      <w:r w:rsidRPr="008752F3">
        <w:rPr>
          <w:color w:val="000000" w:themeColor="text1"/>
        </w:rPr>
        <w:t xml:space="preserve"> - Biomedical Human Kinetics </w:t>
      </w:r>
    </w:p>
    <w:p w14:paraId="311033DF" w14:textId="4D0FF3AE" w:rsidR="006E6A38" w:rsidRDefault="003C7C09" w:rsidP="006E6A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3C7C09">
        <w:rPr>
          <w:bCs/>
        </w:rPr>
        <w:t xml:space="preserve">2020 </w:t>
      </w:r>
      <w:r w:rsidRPr="003C7C09">
        <w:rPr>
          <w:color w:val="000000"/>
        </w:rPr>
        <w:t>Manuscripts Evaluation Committee for Annual International Conference </w:t>
      </w:r>
      <w:r>
        <w:rPr>
          <w:color w:val="000000"/>
        </w:rPr>
        <w:t xml:space="preserve">- </w:t>
      </w:r>
      <w:r w:rsidRPr="003C7C09">
        <w:rPr>
          <w:color w:val="000000" w:themeColor="text1"/>
        </w:rPr>
        <w:t>International Organization for Health, Sports, and Kinesiology (IOHSK)</w:t>
      </w:r>
    </w:p>
    <w:p w14:paraId="523ACD72" w14:textId="1E54AA26" w:rsidR="00BB0C98" w:rsidRPr="006E6A38" w:rsidRDefault="00BB0C98" w:rsidP="006E6A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6E6A38">
        <w:rPr>
          <w:bCs/>
          <w:color w:val="000000" w:themeColor="text1"/>
        </w:rPr>
        <w:t>2020 Reviewer – (Society of Health And Physical Educators)</w:t>
      </w:r>
      <w:r w:rsidRPr="006E6A38">
        <w:rPr>
          <w:bCs/>
          <w:color w:val="000000"/>
        </w:rPr>
        <w:t xml:space="preserve"> SHAPE America for the 2021 National Convention </w:t>
      </w:r>
    </w:p>
    <w:p w14:paraId="6FE572D2" w14:textId="470CD456" w:rsidR="00BB0C98" w:rsidRPr="00BB0C98" w:rsidRDefault="00BB0C98" w:rsidP="00BB0C9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 w:themeColor="text1"/>
        </w:rPr>
      </w:pPr>
      <w:r>
        <w:rPr>
          <w:color w:val="000000" w:themeColor="text1"/>
        </w:rPr>
        <w:t>2020 Boa</w:t>
      </w:r>
      <w:r w:rsidRPr="00BB0C98">
        <w:rPr>
          <w:color w:val="000000" w:themeColor="text1"/>
        </w:rPr>
        <w:t>rd member - International Organization for Health, Sports, and Kinesiology (IOHSK)</w:t>
      </w:r>
    </w:p>
    <w:p w14:paraId="7DF76AFE" w14:textId="7465637A" w:rsidR="00157C23" w:rsidRPr="008752F3" w:rsidRDefault="00157C23" w:rsidP="00157C23">
      <w:pPr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20</w:t>
      </w:r>
      <w:r>
        <w:rPr>
          <w:color w:val="000000" w:themeColor="text1"/>
        </w:rPr>
        <w:t>20</w:t>
      </w:r>
      <w:r w:rsidRPr="008752F3">
        <w:rPr>
          <w:color w:val="000000" w:themeColor="text1"/>
        </w:rPr>
        <w:t xml:space="preserve"> </w:t>
      </w:r>
      <w:r w:rsidR="002343E4">
        <w:rPr>
          <w:color w:val="000000" w:themeColor="text1"/>
        </w:rPr>
        <w:t>J</w:t>
      </w:r>
      <w:r w:rsidRPr="008752F3">
        <w:rPr>
          <w:color w:val="000000" w:themeColor="text1"/>
        </w:rPr>
        <w:t xml:space="preserve">ournal </w:t>
      </w:r>
      <w:r w:rsidR="00206E64">
        <w:rPr>
          <w:color w:val="000000" w:themeColor="text1"/>
        </w:rPr>
        <w:t>R</w:t>
      </w:r>
      <w:r w:rsidRPr="008752F3">
        <w:rPr>
          <w:color w:val="000000" w:themeColor="text1"/>
        </w:rPr>
        <w:t>eview</w:t>
      </w:r>
      <w:r>
        <w:rPr>
          <w:color w:val="000000" w:themeColor="text1"/>
        </w:rPr>
        <w:t>er</w:t>
      </w:r>
      <w:r w:rsidRPr="008752F3">
        <w:rPr>
          <w:color w:val="000000" w:themeColor="text1"/>
        </w:rPr>
        <w:t xml:space="preserve"> - Biomedical Human Kinetics </w:t>
      </w:r>
    </w:p>
    <w:p w14:paraId="76A13681" w14:textId="66607736" w:rsidR="008323CA" w:rsidRDefault="008323CA" w:rsidP="003845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2020 Journal Reviewer – The Journal of Kinesiology and Wellness </w:t>
      </w:r>
    </w:p>
    <w:p w14:paraId="00000086" w14:textId="35C58C39" w:rsidR="002A1ABD" w:rsidRPr="008752F3" w:rsidRDefault="001E50A2" w:rsidP="003845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2019 ASU Tempe Korean Christian Fellowship Advisor</w:t>
      </w:r>
    </w:p>
    <w:p w14:paraId="00000087" w14:textId="77777777" w:rsidR="002A1ABD" w:rsidRPr="008752F3" w:rsidRDefault="001E50A2" w:rsidP="003845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2019 Physical Education Graduate Student Association Vice president</w:t>
      </w:r>
    </w:p>
    <w:p w14:paraId="00BDF6F4" w14:textId="2DB432FA" w:rsidR="0009101D" w:rsidRPr="008752F3" w:rsidRDefault="0009101D" w:rsidP="00384539">
      <w:pPr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2019 Guest journal review</w:t>
      </w:r>
      <w:r w:rsidR="009F35BD">
        <w:rPr>
          <w:color w:val="000000" w:themeColor="text1"/>
        </w:rPr>
        <w:t>er</w:t>
      </w:r>
      <w:r w:rsidRPr="008752F3">
        <w:rPr>
          <w:color w:val="000000" w:themeColor="text1"/>
        </w:rPr>
        <w:t xml:space="preserve"> - Biomedical Human Kinetics (BHK-19021)</w:t>
      </w:r>
    </w:p>
    <w:p w14:paraId="00000089" w14:textId="6ED863C4" w:rsidR="002A1ABD" w:rsidRDefault="001E50A2" w:rsidP="00384539">
      <w:pPr>
        <w:numPr>
          <w:ilvl w:val="0"/>
          <w:numId w:val="3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2018 </w:t>
      </w:r>
      <w:r w:rsidR="009F35BD">
        <w:rPr>
          <w:color w:val="000000" w:themeColor="text1"/>
        </w:rPr>
        <w:t>G</w:t>
      </w:r>
      <w:r w:rsidRPr="008752F3">
        <w:rPr>
          <w:color w:val="000000" w:themeColor="text1"/>
        </w:rPr>
        <w:t>uest journal review</w:t>
      </w:r>
      <w:r w:rsidR="009F35BD">
        <w:rPr>
          <w:color w:val="000000" w:themeColor="text1"/>
        </w:rPr>
        <w:t>er</w:t>
      </w:r>
      <w:r w:rsidRPr="008752F3">
        <w:rPr>
          <w:color w:val="000000" w:themeColor="text1"/>
        </w:rPr>
        <w:t xml:space="preserve"> - Biomedical Human Kinetics (BHK-18013)</w:t>
      </w:r>
    </w:p>
    <w:p w14:paraId="7E7859D9" w14:textId="77777777" w:rsidR="00384539" w:rsidRPr="008752F3" w:rsidRDefault="00384539" w:rsidP="00384539">
      <w:pPr>
        <w:spacing w:line="360" w:lineRule="auto"/>
        <w:ind w:left="720"/>
        <w:rPr>
          <w:color w:val="000000" w:themeColor="text1"/>
        </w:rPr>
      </w:pPr>
    </w:p>
    <w:p w14:paraId="6631ABE1" w14:textId="3E60D977" w:rsidR="00ED096A" w:rsidRPr="008752F3" w:rsidRDefault="00A91E90" w:rsidP="00A91E90">
      <w:pPr>
        <w:spacing w:line="360" w:lineRule="auto"/>
        <w:ind w:firstLine="360"/>
        <w:rPr>
          <w:b/>
          <w:color w:val="000000" w:themeColor="text1"/>
        </w:rPr>
      </w:pPr>
      <w:r w:rsidRPr="008752F3">
        <w:rPr>
          <w:b/>
          <w:color w:val="000000" w:themeColor="text1"/>
        </w:rPr>
        <w:t xml:space="preserve">Professional Positions in </w:t>
      </w:r>
      <w:r w:rsidR="00ED096A" w:rsidRPr="008752F3">
        <w:rPr>
          <w:b/>
          <w:color w:val="000000" w:themeColor="text1"/>
        </w:rPr>
        <w:t>South Korea</w:t>
      </w:r>
    </w:p>
    <w:p w14:paraId="0000008B" w14:textId="636649FF" w:rsidR="002A1ABD" w:rsidRPr="008752F3" w:rsidRDefault="001E50A2" w:rsidP="00384539">
      <w:pPr>
        <w:numPr>
          <w:ilvl w:val="0"/>
          <w:numId w:val="9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Association for Research on the Creativity &amp; Personality Education (2011~2013)</w:t>
      </w:r>
    </w:p>
    <w:p w14:paraId="0000008C" w14:textId="77777777" w:rsidR="002A1ABD" w:rsidRPr="008752F3" w:rsidRDefault="001E50A2" w:rsidP="00384539">
      <w:pPr>
        <w:numPr>
          <w:ilvl w:val="0"/>
          <w:numId w:val="9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A Researcher of Learning Based on Ubiquitous Environment (2009~2013)</w:t>
      </w:r>
    </w:p>
    <w:p w14:paraId="0000008D" w14:textId="5BCFA303" w:rsidR="002A1ABD" w:rsidRPr="008752F3" w:rsidRDefault="001E50A2" w:rsidP="00384539">
      <w:pPr>
        <w:numPr>
          <w:ilvl w:val="0"/>
          <w:numId w:val="9"/>
        </w:numP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Curriculum Coordinator</w:t>
      </w:r>
      <w:r w:rsidRPr="008752F3">
        <w:rPr>
          <w:i/>
          <w:color w:val="000000" w:themeColor="text1"/>
        </w:rPr>
        <w:t xml:space="preserve"> </w:t>
      </w:r>
      <w:r w:rsidRPr="008752F3">
        <w:rPr>
          <w:color w:val="000000" w:themeColor="text1"/>
        </w:rPr>
        <w:t>in Moonheung-Jungang Elementary School (2009~2011)</w:t>
      </w:r>
    </w:p>
    <w:p w14:paraId="23BA7DD9" w14:textId="77777777" w:rsidR="0082359B" w:rsidRPr="008752F3" w:rsidRDefault="0082359B" w:rsidP="00C74BAE">
      <w:pPr>
        <w:rPr>
          <w:color w:val="000000" w:themeColor="text1"/>
        </w:rPr>
      </w:pPr>
    </w:p>
    <w:p w14:paraId="000000B3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AWARDS AND HONORS_______________________________________________________</w:t>
      </w:r>
    </w:p>
    <w:p w14:paraId="39B7B99C" w14:textId="137EBF24" w:rsidR="007E30EF" w:rsidRPr="007E30EF" w:rsidRDefault="007E30EF" w:rsidP="007B4C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2021-2022 </w:t>
      </w:r>
      <w:r w:rsidRPr="007E30EF">
        <w:rPr>
          <w:bCs/>
          <w:color w:val="000000" w:themeColor="text1"/>
        </w:rPr>
        <w:t>International Research Fellowship by International Organization for Health, Sports, and Kinesiology (IOHSK)</w:t>
      </w:r>
      <w:r>
        <w:rPr>
          <w:bCs/>
          <w:color w:val="000000" w:themeColor="text1"/>
        </w:rPr>
        <w:t xml:space="preserve"> ($3,000)</w:t>
      </w:r>
      <w:r w:rsidRPr="007E30EF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Oct 9</w:t>
      </w:r>
      <w:r w:rsidRPr="007E30EF">
        <w:rPr>
          <w:bCs/>
          <w:color w:val="000000" w:themeColor="text1"/>
        </w:rPr>
        <w:t>, 2021</w:t>
      </w:r>
    </w:p>
    <w:p w14:paraId="3526D2C8" w14:textId="2A1D1B94" w:rsidR="007B4C06" w:rsidRPr="007B4C06" w:rsidRDefault="007B4C06" w:rsidP="007B4C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 w:themeColor="text1"/>
        </w:rPr>
      </w:pPr>
      <w:r>
        <w:rPr>
          <w:color w:val="050505"/>
          <w:shd w:val="clear" w:color="auto" w:fill="FFFFFF"/>
        </w:rPr>
        <w:t xml:space="preserve">Distinguished service award </w:t>
      </w:r>
      <w:r w:rsidRPr="00E36F32">
        <w:rPr>
          <w:color w:val="050505"/>
          <w:shd w:val="clear" w:color="auto" w:fill="FFFFFF"/>
        </w:rPr>
        <w:t xml:space="preserve">by </w:t>
      </w:r>
      <w:r w:rsidRPr="00E36F32">
        <w:rPr>
          <w:bCs/>
          <w:color w:val="000000" w:themeColor="text1"/>
        </w:rPr>
        <w:t>International Organization for Health, Sports, and Kinesiology (IOHSK)</w:t>
      </w:r>
      <w:r>
        <w:rPr>
          <w:bCs/>
          <w:color w:val="000000" w:themeColor="text1"/>
        </w:rPr>
        <w:t>. May, 2021.</w:t>
      </w:r>
    </w:p>
    <w:p w14:paraId="3C12FE86" w14:textId="2F9D0072" w:rsidR="00E36F32" w:rsidRPr="00E36F32" w:rsidRDefault="00E36F32" w:rsidP="00E36F3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 w:themeColor="text1"/>
        </w:rPr>
      </w:pPr>
      <w:r w:rsidRPr="00E36F32">
        <w:rPr>
          <w:color w:val="050505"/>
          <w:shd w:val="clear" w:color="auto" w:fill="FFFFFF"/>
        </w:rPr>
        <w:t xml:space="preserve">Great achievement award of recent doctoral graduates by </w:t>
      </w:r>
      <w:r w:rsidRPr="00E36F32">
        <w:rPr>
          <w:bCs/>
          <w:color w:val="000000" w:themeColor="text1"/>
        </w:rPr>
        <w:t>International Organization for Health, Sports, and Kinesiology (IOHSK) ($500). J</w:t>
      </w:r>
      <w:r>
        <w:rPr>
          <w:bCs/>
          <w:color w:val="000000" w:themeColor="text1"/>
        </w:rPr>
        <w:t xml:space="preserve">uly 10, </w:t>
      </w:r>
      <w:r w:rsidRPr="00E36F32">
        <w:rPr>
          <w:bCs/>
          <w:color w:val="000000" w:themeColor="text1"/>
        </w:rPr>
        <w:t>2020.</w:t>
      </w:r>
      <w:r w:rsidRPr="00E36F32">
        <w:rPr>
          <w:b/>
          <w:color w:val="000000" w:themeColor="text1"/>
        </w:rPr>
        <w:t xml:space="preserve"> </w:t>
      </w:r>
    </w:p>
    <w:p w14:paraId="33044089" w14:textId="212FA67E" w:rsidR="00560BF0" w:rsidRPr="008752F3" w:rsidRDefault="00560BF0" w:rsidP="00E36F3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75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Institute of Social Science Research Graduate Student Poster Contest – “Honorable Mention” award in Completed Research category ($400). Fall, 2019.</w:t>
      </w:r>
    </w:p>
    <w:p w14:paraId="381CFFC6" w14:textId="3AF2A082" w:rsidR="00520084" w:rsidRPr="008752F3" w:rsidRDefault="00520084" w:rsidP="00E36F3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Research on the Creative Teaching Process and Achievement Award (Ranked 2</w:t>
      </w:r>
      <w:r w:rsidRPr="008752F3">
        <w:rPr>
          <w:color w:val="000000" w:themeColor="text1"/>
          <w:vertAlign w:val="superscript"/>
        </w:rPr>
        <w:t>nd</w:t>
      </w:r>
      <w:r w:rsidRPr="008752F3">
        <w:rPr>
          <w:color w:val="000000" w:themeColor="text1"/>
        </w:rPr>
        <w:t>) by the Superintendent of Education in Gwangju ($3000). December 30, 2010</w:t>
      </w:r>
      <w:r w:rsidR="00E36F32">
        <w:rPr>
          <w:color w:val="000000" w:themeColor="text1"/>
        </w:rPr>
        <w:t>.</w:t>
      </w:r>
    </w:p>
    <w:p w14:paraId="000000B4" w14:textId="46A13F3F" w:rsidR="002A1ABD" w:rsidRPr="008752F3" w:rsidRDefault="001E50A2" w:rsidP="00E36F3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>Teacher-of-the-year Award by Superintendent of Education in Gwangju (Ranked 1st)</w:t>
      </w:r>
    </w:p>
    <w:p w14:paraId="000000B5" w14:textId="65B221AF" w:rsidR="002A1ABD" w:rsidRPr="008752F3" w:rsidRDefault="001E50A2" w:rsidP="00E36F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 w:themeColor="text1"/>
        </w:rPr>
      </w:pPr>
      <w:r w:rsidRPr="008752F3">
        <w:rPr>
          <w:color w:val="000000" w:themeColor="text1"/>
        </w:rPr>
        <w:t>(Research on the Creativity &amp; Personality Education)</w:t>
      </w:r>
      <w:r w:rsidR="00520084" w:rsidRPr="008752F3">
        <w:rPr>
          <w:color w:val="000000" w:themeColor="text1"/>
        </w:rPr>
        <w:t xml:space="preserve">, </w:t>
      </w:r>
      <w:r w:rsidRPr="008752F3">
        <w:rPr>
          <w:color w:val="000000" w:themeColor="text1"/>
        </w:rPr>
        <w:t>December 20, 2011</w:t>
      </w:r>
      <w:r w:rsidR="00520084" w:rsidRPr="008752F3">
        <w:rPr>
          <w:color w:val="000000" w:themeColor="text1"/>
        </w:rPr>
        <w:t>.</w:t>
      </w:r>
    </w:p>
    <w:p w14:paraId="000000B7" w14:textId="6B409888" w:rsidR="002A1ABD" w:rsidRPr="008752F3" w:rsidRDefault="001E50A2" w:rsidP="00E36F3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Teacher-of-the-year Award </w:t>
      </w:r>
      <w:r w:rsidR="00520084" w:rsidRPr="008752F3">
        <w:rPr>
          <w:color w:val="000000" w:themeColor="text1"/>
        </w:rPr>
        <w:t xml:space="preserve">(Ranked 1st) </w:t>
      </w:r>
      <w:r w:rsidRPr="008752F3">
        <w:rPr>
          <w:color w:val="000000" w:themeColor="text1"/>
        </w:rPr>
        <w:t xml:space="preserve">by Superintendent of Education in Gwangju </w:t>
      </w:r>
    </w:p>
    <w:p w14:paraId="000000B8" w14:textId="1D14131A" w:rsidR="002A1ABD" w:rsidRPr="008752F3" w:rsidRDefault="001E50A2" w:rsidP="00E36F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 w:themeColor="text1"/>
        </w:rPr>
      </w:pPr>
      <w:r w:rsidRPr="008752F3">
        <w:rPr>
          <w:color w:val="000000" w:themeColor="text1"/>
        </w:rPr>
        <w:t>(Example of Practice on the Personality Education)</w:t>
      </w:r>
      <w:r w:rsidR="00520084" w:rsidRPr="008752F3">
        <w:rPr>
          <w:color w:val="000000" w:themeColor="text1"/>
        </w:rPr>
        <w:t xml:space="preserve">, </w:t>
      </w:r>
      <w:r w:rsidRPr="008752F3">
        <w:rPr>
          <w:color w:val="000000" w:themeColor="text1"/>
        </w:rPr>
        <w:t>December 31, 2009</w:t>
      </w:r>
      <w:r w:rsidR="00520084" w:rsidRPr="008752F3">
        <w:rPr>
          <w:color w:val="000000" w:themeColor="text1"/>
        </w:rPr>
        <w:t>.</w:t>
      </w:r>
    </w:p>
    <w:p w14:paraId="000000B9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  <w:t xml:space="preserve"> </w:t>
      </w:r>
      <w:r w:rsidRPr="008752F3">
        <w:rPr>
          <w:color w:val="000000" w:themeColor="text1"/>
        </w:rPr>
        <w:tab/>
        <w:t xml:space="preserve"> </w:t>
      </w:r>
      <w:r w:rsidRPr="008752F3">
        <w:rPr>
          <w:color w:val="000000" w:themeColor="text1"/>
        </w:rPr>
        <w:tab/>
        <w:t xml:space="preserve"> </w:t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</w:p>
    <w:p w14:paraId="000000BA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 w:themeColor="text1"/>
        </w:rPr>
      </w:pPr>
      <w:r w:rsidRPr="008752F3">
        <w:rPr>
          <w:b/>
          <w:color w:val="000000" w:themeColor="text1"/>
          <w:u w:val="single"/>
        </w:rPr>
        <w:t>GRANTS_____________________________________________________________________</w:t>
      </w:r>
      <w:r w:rsidRPr="008752F3">
        <w:rPr>
          <w:color w:val="000000" w:themeColor="text1"/>
        </w:rPr>
        <w:tab/>
      </w:r>
    </w:p>
    <w:p w14:paraId="3CDED3AA" w14:textId="24ADE691" w:rsidR="00C84BBC" w:rsidRPr="008752F3" w:rsidRDefault="00C84BBC" w:rsidP="00C84BB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lastRenderedPageBreak/>
        <w:t xml:space="preserve">Yu. H. </w:t>
      </w:r>
      <w:r w:rsidRPr="008752F3">
        <w:rPr>
          <w:color w:val="000000" w:themeColor="text1"/>
        </w:rPr>
        <w:t>(20</w:t>
      </w:r>
      <w:r>
        <w:rPr>
          <w:color w:val="000000" w:themeColor="text1"/>
        </w:rPr>
        <w:t>20</w:t>
      </w:r>
      <w:r w:rsidRPr="008752F3">
        <w:rPr>
          <w:color w:val="000000" w:themeColor="text1"/>
        </w:rPr>
        <w:t xml:space="preserve">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>. Submitted to Mary Lou Fulton Teachers College, Arizona State University. Grant provided funding for travel to the 20</w:t>
      </w:r>
      <w:r>
        <w:rPr>
          <w:color w:val="000000" w:themeColor="text1"/>
        </w:rPr>
        <w:t>20</w:t>
      </w:r>
      <w:r w:rsidRPr="008752F3">
        <w:rPr>
          <w:color w:val="000000" w:themeColor="text1"/>
        </w:rPr>
        <w:t xml:space="preserve"> Society of Health and Physical Educators (SHAPE) America Convention, </w:t>
      </w:r>
      <w:r>
        <w:rPr>
          <w:color w:val="000000" w:themeColor="text1"/>
        </w:rPr>
        <w:t>Salt Lake City</w:t>
      </w:r>
      <w:r w:rsidRPr="008752F3">
        <w:rPr>
          <w:color w:val="000000" w:themeColor="text1"/>
        </w:rPr>
        <w:t xml:space="preserve">, </w:t>
      </w:r>
      <w:r>
        <w:rPr>
          <w:color w:val="000000" w:themeColor="text1"/>
        </w:rPr>
        <w:t>UT</w:t>
      </w:r>
      <w:r w:rsidRPr="008752F3">
        <w:rPr>
          <w:color w:val="000000" w:themeColor="text1"/>
        </w:rPr>
        <w:t>.</w:t>
      </w:r>
    </w:p>
    <w:p w14:paraId="4B6AF846" w14:textId="77777777" w:rsidR="00C84BBC" w:rsidRPr="008752F3" w:rsidRDefault="00C84BBC" w:rsidP="00C84BBC">
      <w:pPr>
        <w:ind w:left="1440" w:hanging="720"/>
        <w:rPr>
          <w:color w:val="000000" w:themeColor="text1"/>
          <w:highlight w:val="yellow"/>
        </w:rPr>
      </w:pPr>
      <w:r w:rsidRPr="008752F3">
        <w:rPr>
          <w:color w:val="000000" w:themeColor="text1"/>
        </w:rPr>
        <w:t xml:space="preserve">Requested: $750; </w:t>
      </w:r>
      <w:r>
        <w:rPr>
          <w:color w:val="000000" w:themeColor="text1"/>
        </w:rPr>
        <w:t xml:space="preserve">Approved but not </w:t>
      </w:r>
      <w:r w:rsidRPr="008752F3">
        <w:rPr>
          <w:color w:val="000000" w:themeColor="text1"/>
        </w:rPr>
        <w:t>Granted</w:t>
      </w:r>
      <w:r>
        <w:rPr>
          <w:color w:val="000000" w:themeColor="text1"/>
        </w:rPr>
        <w:t xml:space="preserve"> due to the COVID-19</w:t>
      </w:r>
      <w:r w:rsidRPr="008752F3">
        <w:rPr>
          <w:color w:val="000000" w:themeColor="text1"/>
        </w:rPr>
        <w:t xml:space="preserve">. </w:t>
      </w:r>
      <w:r w:rsidRPr="008752F3">
        <w:rPr>
          <w:color w:val="000000" w:themeColor="text1"/>
        </w:rPr>
        <w:tab/>
      </w:r>
    </w:p>
    <w:p w14:paraId="61C37543" w14:textId="77777777" w:rsidR="00C84BBC" w:rsidRDefault="00C84BBC" w:rsidP="00C84BBC">
      <w:pPr>
        <w:ind w:left="720" w:hanging="720"/>
        <w:rPr>
          <w:b/>
          <w:color w:val="000000" w:themeColor="text1"/>
        </w:rPr>
      </w:pPr>
    </w:p>
    <w:p w14:paraId="22767165" w14:textId="1E3A6374" w:rsidR="00C84BBC" w:rsidRPr="008752F3" w:rsidRDefault="00C84BBC" w:rsidP="00C84BB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>(20</w:t>
      </w:r>
      <w:r>
        <w:rPr>
          <w:color w:val="000000" w:themeColor="text1"/>
        </w:rPr>
        <w:t>20</w:t>
      </w:r>
      <w:r w:rsidRPr="008752F3">
        <w:rPr>
          <w:color w:val="000000" w:themeColor="text1"/>
        </w:rPr>
        <w:t xml:space="preserve">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 xml:space="preserve">. Submitted to Mary Lou Fulton Teachers College, Arizona State University. Grant provided funding for travel to the </w:t>
      </w:r>
      <w:r>
        <w:rPr>
          <w:color w:val="000000" w:themeColor="text1"/>
        </w:rPr>
        <w:t xml:space="preserve">2020 </w:t>
      </w:r>
      <w:r w:rsidRPr="008E5951">
        <w:rPr>
          <w:color w:val="000000" w:themeColor="text1"/>
        </w:rPr>
        <w:t>American Educational Research Association (AERA) conference</w:t>
      </w:r>
      <w:r w:rsidRPr="008752F3">
        <w:rPr>
          <w:color w:val="000000" w:themeColor="text1"/>
        </w:rPr>
        <w:t>,</w:t>
      </w:r>
      <w:r>
        <w:rPr>
          <w:color w:val="000000" w:themeColor="text1"/>
        </w:rPr>
        <w:t xml:space="preserve"> San Francisco, CA</w:t>
      </w:r>
      <w:r w:rsidRPr="008752F3">
        <w:rPr>
          <w:color w:val="000000" w:themeColor="text1"/>
        </w:rPr>
        <w:t>.</w:t>
      </w:r>
    </w:p>
    <w:p w14:paraId="05E6C71D" w14:textId="2ADB8C67" w:rsidR="008323CA" w:rsidRDefault="00C84BBC" w:rsidP="00C84BBC">
      <w:pPr>
        <w:ind w:left="720"/>
        <w:rPr>
          <w:color w:val="000000" w:themeColor="text1"/>
        </w:rPr>
      </w:pPr>
      <w:r w:rsidRPr="008752F3">
        <w:rPr>
          <w:color w:val="000000" w:themeColor="text1"/>
        </w:rPr>
        <w:t xml:space="preserve">Requested: $750; </w:t>
      </w:r>
      <w:r>
        <w:rPr>
          <w:color w:val="000000" w:themeColor="text1"/>
        </w:rPr>
        <w:t xml:space="preserve">Approved but not </w:t>
      </w:r>
      <w:r w:rsidRPr="008752F3">
        <w:rPr>
          <w:color w:val="000000" w:themeColor="text1"/>
        </w:rPr>
        <w:t>Granted</w:t>
      </w:r>
      <w:r>
        <w:rPr>
          <w:color w:val="000000" w:themeColor="text1"/>
        </w:rPr>
        <w:t xml:space="preserve"> due to the COVID-19</w:t>
      </w:r>
      <w:r w:rsidRPr="008752F3">
        <w:rPr>
          <w:color w:val="000000" w:themeColor="text1"/>
        </w:rPr>
        <w:t xml:space="preserve">. </w:t>
      </w:r>
      <w:r w:rsidRPr="008752F3">
        <w:rPr>
          <w:color w:val="000000" w:themeColor="text1"/>
        </w:rPr>
        <w:tab/>
      </w:r>
    </w:p>
    <w:p w14:paraId="43A60257" w14:textId="77777777" w:rsidR="00C84BBC" w:rsidRDefault="00C84BBC" w:rsidP="00C84BBC">
      <w:pPr>
        <w:ind w:left="720" w:hanging="720"/>
        <w:rPr>
          <w:b/>
          <w:color w:val="000000" w:themeColor="text1"/>
        </w:rPr>
      </w:pPr>
    </w:p>
    <w:p w14:paraId="000000BB" w14:textId="1C08EF96" w:rsidR="002A1ABD" w:rsidRPr="008752F3" w:rsidRDefault="001E50A2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 xml:space="preserve">(2019).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 xml:space="preserve">. Submitted to Mary Lou Fulton Teachers College, Arizona State University. Grant provided funding for travel to the </w:t>
      </w:r>
      <w:r w:rsidRPr="008752F3">
        <w:rPr>
          <w:color w:val="000000" w:themeColor="text1"/>
          <w:highlight w:val="white"/>
        </w:rPr>
        <w:t>Association Internationale des Écoles Supérieures d’Éducation Physique</w:t>
      </w:r>
      <w:r w:rsidRPr="008752F3">
        <w:rPr>
          <w:color w:val="000000" w:themeColor="text1"/>
        </w:rPr>
        <w:t xml:space="preserve">, </w:t>
      </w:r>
      <w:r w:rsidRPr="008752F3">
        <w:rPr>
          <w:color w:val="000000" w:themeColor="text1"/>
          <w:highlight w:val="white"/>
        </w:rPr>
        <w:t>Garden City, NY</w:t>
      </w:r>
      <w:r w:rsidRPr="008752F3">
        <w:rPr>
          <w:color w:val="000000" w:themeColor="text1"/>
        </w:rPr>
        <w:t>.</w:t>
      </w:r>
    </w:p>
    <w:p w14:paraId="000000BC" w14:textId="77777777" w:rsidR="002A1ABD" w:rsidRPr="008752F3" w:rsidRDefault="001E50A2">
      <w:pPr>
        <w:ind w:left="1440" w:hanging="720"/>
        <w:rPr>
          <w:color w:val="000000" w:themeColor="text1"/>
          <w:highlight w:val="yellow"/>
        </w:rPr>
      </w:pPr>
      <w:r w:rsidRPr="008752F3">
        <w:rPr>
          <w:color w:val="000000" w:themeColor="text1"/>
        </w:rPr>
        <w:t xml:space="preserve">Requested: $1,265; Granted: $1,265. </w:t>
      </w:r>
      <w:r w:rsidRPr="008752F3">
        <w:rPr>
          <w:color w:val="000000" w:themeColor="text1"/>
        </w:rPr>
        <w:tab/>
      </w:r>
    </w:p>
    <w:p w14:paraId="000000BD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  <w:highlight w:val="yellow"/>
        </w:rPr>
      </w:pPr>
    </w:p>
    <w:p w14:paraId="000000BE" w14:textId="00D4BA94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 xml:space="preserve">(2019).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 xml:space="preserve">. Submitted to Mary Lou Fulton Teachers College, Arizona State University. Grant provided funding for travel to the </w:t>
      </w:r>
      <w:r w:rsidR="008323CA" w:rsidRPr="008752F3">
        <w:rPr>
          <w:color w:val="000000" w:themeColor="text1"/>
        </w:rPr>
        <w:t>201</w:t>
      </w:r>
      <w:r w:rsidR="008323CA">
        <w:rPr>
          <w:color w:val="000000" w:themeColor="text1"/>
        </w:rPr>
        <w:t>9</w:t>
      </w:r>
      <w:r w:rsidR="008323CA" w:rsidRPr="008752F3">
        <w:rPr>
          <w:color w:val="000000" w:themeColor="text1"/>
        </w:rPr>
        <w:t xml:space="preserve"> Society of Health and Physical Educators (SHAPE) America Convention</w:t>
      </w:r>
      <w:r w:rsidRPr="008752F3">
        <w:rPr>
          <w:color w:val="000000" w:themeColor="text1"/>
        </w:rPr>
        <w:t>, Tampa, FL.</w:t>
      </w:r>
    </w:p>
    <w:p w14:paraId="000000BF" w14:textId="77777777" w:rsidR="002A1ABD" w:rsidRPr="008752F3" w:rsidRDefault="001E50A2">
      <w:pPr>
        <w:ind w:left="1440" w:hanging="720"/>
        <w:rPr>
          <w:color w:val="000000" w:themeColor="text1"/>
          <w:highlight w:val="yellow"/>
        </w:rPr>
      </w:pPr>
      <w:r w:rsidRPr="008752F3">
        <w:rPr>
          <w:color w:val="000000" w:themeColor="text1"/>
        </w:rPr>
        <w:t xml:space="preserve">Requested: $750; Granted: $750. </w:t>
      </w:r>
      <w:r w:rsidRPr="008752F3">
        <w:rPr>
          <w:color w:val="000000" w:themeColor="text1"/>
        </w:rPr>
        <w:tab/>
      </w:r>
    </w:p>
    <w:p w14:paraId="000000C0" w14:textId="77777777" w:rsidR="002A1ABD" w:rsidRPr="008752F3" w:rsidRDefault="002A1ABD">
      <w:pPr>
        <w:ind w:left="1440" w:hanging="1440"/>
        <w:rPr>
          <w:b/>
          <w:color w:val="000000" w:themeColor="text1"/>
        </w:rPr>
      </w:pPr>
    </w:p>
    <w:p w14:paraId="000000C1" w14:textId="019E26EC" w:rsidR="002A1ABD" w:rsidRPr="008752F3" w:rsidRDefault="001E50A2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 xml:space="preserve">(2018).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>. Submitted to Mary Lou Fulton Teachers College, Arizona State University. Grant provided funding for travel to the Physical Education Teacher Education &amp; Health Education Teacher Education Conference, Salt Lake City, UT.</w:t>
      </w:r>
    </w:p>
    <w:p w14:paraId="1784ED27" w14:textId="3599C343" w:rsidR="00B42F7F" w:rsidRDefault="001E50A2">
      <w:pPr>
        <w:ind w:left="144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Requested: $750; Granted: $750. </w:t>
      </w:r>
      <w:r w:rsidRPr="008752F3">
        <w:rPr>
          <w:color w:val="000000" w:themeColor="text1"/>
        </w:rPr>
        <w:tab/>
      </w:r>
    </w:p>
    <w:p w14:paraId="137096D8" w14:textId="77777777" w:rsidR="00A91FB6" w:rsidRDefault="00A91FB6" w:rsidP="00A91FB6">
      <w:pPr>
        <w:rPr>
          <w:b/>
          <w:color w:val="000000" w:themeColor="text1"/>
        </w:rPr>
      </w:pPr>
    </w:p>
    <w:p w14:paraId="58ABA6EB" w14:textId="721BAE57" w:rsidR="00A91FB6" w:rsidRDefault="00A91FB6" w:rsidP="00A91FB6">
      <w:pPr>
        <w:ind w:left="720" w:hanging="720"/>
      </w:pPr>
      <w:r w:rsidRPr="008752F3">
        <w:rPr>
          <w:b/>
          <w:color w:val="000000" w:themeColor="text1"/>
        </w:rPr>
        <w:t xml:space="preserve">Yu. H. </w:t>
      </w:r>
      <w:r>
        <w:rPr>
          <w:b/>
          <w:color w:val="000000" w:themeColor="text1"/>
        </w:rPr>
        <w:t>(</w:t>
      </w:r>
      <w:r w:rsidRPr="00A91FB6">
        <w:t>2018</w:t>
      </w:r>
      <w:r>
        <w:t>)</w:t>
      </w:r>
      <w:r w:rsidRPr="00A91FB6">
        <w:t xml:space="preserve">. </w:t>
      </w:r>
      <w:r>
        <w:t xml:space="preserve">Design and Development of </w:t>
      </w:r>
      <w:r w:rsidRPr="00A91FB6">
        <w:rPr>
          <w:i/>
          <w:iCs/>
        </w:rPr>
        <w:t>‘Smart Sports’</w:t>
      </w:r>
      <w:r>
        <w:t xml:space="preserve"> mobile application</w:t>
      </w:r>
      <w:r w:rsidRPr="00A91FB6">
        <w:t xml:space="preserve">. Research Grant from the </w:t>
      </w:r>
      <w:r>
        <w:t>Society of Health</w:t>
      </w:r>
      <w:r w:rsidRPr="00A91FB6">
        <w:t xml:space="preserve"> </w:t>
      </w:r>
      <w:r>
        <w:t xml:space="preserve">and Physical Educators (SHAPE) </w:t>
      </w:r>
      <w:r w:rsidRPr="00A91FB6">
        <w:t xml:space="preserve">America. </w:t>
      </w:r>
    </w:p>
    <w:p w14:paraId="2654861F" w14:textId="77777777" w:rsidR="00A91FB6" w:rsidRDefault="00A91FB6" w:rsidP="00A91FB6">
      <w:pPr>
        <w:ind w:left="720"/>
      </w:pPr>
      <w:r w:rsidRPr="00A91FB6">
        <w:t xml:space="preserve">Role: Primary Investigator. </w:t>
      </w:r>
    </w:p>
    <w:p w14:paraId="7528C609" w14:textId="301ABB19" w:rsidR="00A91FB6" w:rsidRPr="00A91FB6" w:rsidRDefault="00A91FB6" w:rsidP="00A91FB6">
      <w:pPr>
        <w:ind w:left="720"/>
      </w:pPr>
      <w:r>
        <w:t xml:space="preserve">Requested: $2,000; </w:t>
      </w:r>
      <w:r w:rsidRPr="00A91FB6">
        <w:t xml:space="preserve">Status: </w:t>
      </w:r>
      <w:r>
        <w:t xml:space="preserve">Not </w:t>
      </w:r>
      <w:r w:rsidRPr="00A91FB6">
        <w:t xml:space="preserve">Funded. </w:t>
      </w:r>
    </w:p>
    <w:p w14:paraId="1BD1A0DC" w14:textId="77777777" w:rsidR="00B42F7F" w:rsidRDefault="00B42F7F" w:rsidP="00A91FB6">
      <w:pPr>
        <w:rPr>
          <w:color w:val="000000" w:themeColor="text1"/>
        </w:rPr>
      </w:pPr>
    </w:p>
    <w:p w14:paraId="4F31CB92" w14:textId="5E681D02" w:rsidR="00B42F7F" w:rsidRPr="008E5951" w:rsidRDefault="00B42F7F" w:rsidP="00B42F7F">
      <w:pPr>
        <w:ind w:left="720" w:hanging="720"/>
      </w:pPr>
      <w:r w:rsidRPr="008E5951">
        <w:rPr>
          <w:b/>
          <w:bCs/>
          <w:color w:val="000000" w:themeColor="text1"/>
        </w:rPr>
        <w:t>Yu, H.</w:t>
      </w:r>
      <w:r w:rsidRPr="008E5951">
        <w:rPr>
          <w:color w:val="000000" w:themeColor="text1"/>
        </w:rPr>
        <w:t xml:space="preserve"> (2018).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 xml:space="preserve">. Submitted to Mary Lou Fulton Teachers College, Arizona State University. Grant provided funding for travel to the </w:t>
      </w:r>
      <w:r w:rsidRPr="008E5951">
        <w:rPr>
          <w:color w:val="000000" w:themeColor="text1"/>
        </w:rPr>
        <w:t>American Educational Research Association (AERA) conference, New York City, NY.</w:t>
      </w:r>
    </w:p>
    <w:p w14:paraId="000000C2" w14:textId="5A3F6B64" w:rsidR="002A1ABD" w:rsidRPr="00B42F7F" w:rsidRDefault="00B42F7F" w:rsidP="00B42F7F">
      <w:pPr>
        <w:ind w:left="144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Requested: $750; Granted: $750. </w:t>
      </w:r>
      <w:r w:rsidRPr="008752F3">
        <w:rPr>
          <w:color w:val="000000" w:themeColor="text1"/>
        </w:rPr>
        <w:tab/>
      </w:r>
    </w:p>
    <w:p w14:paraId="000000C3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 w:themeColor="text1"/>
        </w:rPr>
      </w:pPr>
    </w:p>
    <w:p w14:paraId="000000C4" w14:textId="04CBC74C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 xml:space="preserve">(2018).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>. Submitted to Mary Lou Fulton Teachers College, Arizona State University. Grant provided funding for travel to the 2018 Society of Health and Physical Educators (SHAPE) America Convention, Nashville, TN.</w:t>
      </w:r>
    </w:p>
    <w:p w14:paraId="000000C5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Requested: $750; Granted: $750. </w:t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</w:p>
    <w:p w14:paraId="000000C6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 w:themeColor="text1"/>
        </w:rPr>
      </w:pP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  <w:r w:rsidRPr="008752F3">
        <w:rPr>
          <w:color w:val="000000" w:themeColor="text1"/>
        </w:rPr>
        <w:tab/>
      </w:r>
    </w:p>
    <w:p w14:paraId="000000C7" w14:textId="35303726" w:rsidR="002A1ABD" w:rsidRPr="008752F3" w:rsidRDefault="001E50A2">
      <w:pPr>
        <w:ind w:left="720" w:hanging="720"/>
        <w:rPr>
          <w:color w:val="000000" w:themeColor="text1"/>
        </w:rPr>
      </w:pPr>
      <w:r w:rsidRPr="008752F3">
        <w:rPr>
          <w:b/>
          <w:color w:val="000000" w:themeColor="text1"/>
        </w:rPr>
        <w:t xml:space="preserve">Yu. H. </w:t>
      </w:r>
      <w:r w:rsidRPr="008752F3">
        <w:rPr>
          <w:color w:val="000000" w:themeColor="text1"/>
        </w:rPr>
        <w:t xml:space="preserve">(2017). </w:t>
      </w:r>
      <w:r w:rsidRPr="008752F3">
        <w:rPr>
          <w:i/>
          <w:color w:val="000000" w:themeColor="text1"/>
        </w:rPr>
        <w:t>Graduate Student Travel Grant</w:t>
      </w:r>
      <w:r w:rsidRPr="008752F3">
        <w:rPr>
          <w:color w:val="000000" w:themeColor="text1"/>
        </w:rPr>
        <w:t>. Submitted to Mary Lou Fulton Teachers College, Arizona State University. Grant provided funding for travel to the 2017 Society of Health and Physical Educators (SHAPE) America Convention, Boston, MA.</w:t>
      </w:r>
    </w:p>
    <w:p w14:paraId="000000C8" w14:textId="77777777" w:rsidR="002A1ABD" w:rsidRPr="008752F3" w:rsidRDefault="001E50A2">
      <w:pPr>
        <w:ind w:left="1440" w:hanging="720"/>
        <w:rPr>
          <w:color w:val="000000" w:themeColor="text1"/>
        </w:rPr>
      </w:pPr>
      <w:r w:rsidRPr="008752F3">
        <w:rPr>
          <w:color w:val="000000" w:themeColor="text1"/>
        </w:rPr>
        <w:t xml:space="preserve">Requested: $750; Granted: $750. </w:t>
      </w:r>
    </w:p>
    <w:p w14:paraId="05486CA0" w14:textId="77777777" w:rsidR="00957319" w:rsidRDefault="00957319" w:rsidP="00957319">
      <w:pPr>
        <w:rPr>
          <w:rFonts w:eastAsia="Batang"/>
        </w:rPr>
      </w:pPr>
    </w:p>
    <w:p w14:paraId="5375BC61" w14:textId="5F5AE8BC" w:rsidR="00957319" w:rsidRPr="00957319" w:rsidRDefault="00957319" w:rsidP="00957319">
      <w:pPr>
        <w:rPr>
          <w:rFonts w:eastAsia="Batang"/>
          <w:b/>
          <w:bCs/>
          <w:u w:val="single"/>
        </w:rPr>
      </w:pPr>
      <w:r w:rsidRPr="00957319">
        <w:rPr>
          <w:rFonts w:eastAsia="Batang"/>
          <w:b/>
          <w:bCs/>
          <w:u w:val="single"/>
        </w:rPr>
        <w:lastRenderedPageBreak/>
        <w:t>Data Collection/Analysis Assistant</w:t>
      </w:r>
    </w:p>
    <w:p w14:paraId="76A43016" w14:textId="08E5B5EB" w:rsidR="00957319" w:rsidRPr="00957319" w:rsidRDefault="00957319" w:rsidP="00957319">
      <w:pPr>
        <w:spacing w:before="100" w:beforeAutospacing="1" w:after="100" w:afterAutospacing="1"/>
        <w:ind w:left="720" w:hanging="720"/>
        <w:rPr>
          <w:color w:val="000000" w:themeColor="text1"/>
        </w:rPr>
      </w:pPr>
      <w:r>
        <w:rPr>
          <w:color w:val="000000" w:themeColor="text1"/>
        </w:rPr>
        <w:t>van der Mars, H. (</w:t>
      </w:r>
      <w:r w:rsidRPr="00957319">
        <w:rPr>
          <w:color w:val="000000" w:themeColor="text1"/>
        </w:rPr>
        <w:t>December 2017 – 2018</w:t>
      </w:r>
      <w:r>
        <w:rPr>
          <w:color w:val="000000" w:themeColor="text1"/>
        </w:rPr>
        <w:t>)</w:t>
      </w:r>
      <w:r w:rsidRPr="00957319">
        <w:rPr>
          <w:color w:val="000000" w:themeColor="text1"/>
        </w:rPr>
        <w:t xml:space="preserve">. Institute for Social Science Research, Arizona State University. Public high school physical activity facility-use during non-school hours. Funded: $8,000.00 </w:t>
      </w:r>
    </w:p>
    <w:p w14:paraId="4DFC6A2E" w14:textId="079508FB" w:rsidR="0010325F" w:rsidRDefault="00957319" w:rsidP="0010325F">
      <w:pPr>
        <w:spacing w:before="100" w:beforeAutospacing="1" w:after="100" w:afterAutospacing="1"/>
        <w:ind w:left="720" w:hanging="720"/>
        <w:contextualSpacing/>
        <w:rPr>
          <w:color w:val="000000" w:themeColor="text1"/>
        </w:rPr>
      </w:pPr>
      <w:r>
        <w:rPr>
          <w:color w:val="000000" w:themeColor="text1"/>
        </w:rPr>
        <w:t>van der Mars, H. (</w:t>
      </w:r>
      <w:r w:rsidRPr="00957319">
        <w:rPr>
          <w:color w:val="000000" w:themeColor="text1"/>
        </w:rPr>
        <w:t>September 2017 – 2018</w:t>
      </w:r>
      <w:r>
        <w:rPr>
          <w:color w:val="000000" w:themeColor="text1"/>
        </w:rPr>
        <w:t>)</w:t>
      </w:r>
      <w:r w:rsidRPr="00957319">
        <w:rPr>
          <w:color w:val="000000" w:themeColor="text1"/>
        </w:rPr>
        <w:t xml:space="preserve">. Mary Lou Fulton Teachers College Research Grant. Public high school physical activity facility-use during non-school hours. Funded: $11,054.00 </w:t>
      </w:r>
    </w:p>
    <w:p w14:paraId="7B8640E6" w14:textId="77777777" w:rsidR="0010325F" w:rsidRPr="0010325F" w:rsidRDefault="0010325F" w:rsidP="0010325F">
      <w:pPr>
        <w:spacing w:before="100" w:beforeAutospacing="1" w:after="100" w:afterAutospacing="1"/>
        <w:ind w:left="720" w:hanging="720"/>
        <w:contextualSpacing/>
        <w:rPr>
          <w:color w:val="000000" w:themeColor="text1"/>
        </w:rPr>
      </w:pPr>
    </w:p>
    <w:p w14:paraId="12B72409" w14:textId="77777777" w:rsidR="00957319" w:rsidRPr="00957319" w:rsidRDefault="00957319" w:rsidP="00957319">
      <w:pPr>
        <w:ind w:left="720" w:hanging="720"/>
        <w:rPr>
          <w:color w:val="000000" w:themeColor="text1"/>
        </w:rPr>
      </w:pPr>
      <w:r w:rsidRPr="00957319">
        <w:rPr>
          <w:color w:val="000000" w:themeColor="text1"/>
        </w:rPr>
        <w:t>Kulinna, P.H. (2016-2017 continued until October 2017). HealthWorks: Fitness for Life. Funded by HealthWorks Foundation of Arizona. Kulinna (PI). $100,000. </w:t>
      </w:r>
    </w:p>
    <w:p w14:paraId="21AFE9D7" w14:textId="77777777" w:rsidR="00957319" w:rsidRPr="00957319" w:rsidRDefault="00957319" w:rsidP="00957319">
      <w:pPr>
        <w:ind w:left="720" w:hanging="720"/>
        <w:rPr>
          <w:color w:val="000000" w:themeColor="text1"/>
        </w:rPr>
      </w:pPr>
    </w:p>
    <w:p w14:paraId="16EE2757" w14:textId="27DFF5A7" w:rsidR="00957319" w:rsidRDefault="00957319" w:rsidP="00957319">
      <w:pPr>
        <w:ind w:left="720" w:hanging="720"/>
        <w:rPr>
          <w:color w:val="000000" w:themeColor="text1"/>
        </w:rPr>
      </w:pPr>
      <w:r w:rsidRPr="00957319">
        <w:rPr>
          <w:color w:val="000000" w:themeColor="text1"/>
        </w:rPr>
        <w:t>Kulinna, P. H., Stylianou, M., &amp; Lorenz, K.A. (2014-2015). Verde Health Initiative: Fitness for Life Year 3. Funded by Verde Health Initiative. Kulinna (PI). $85,559</w:t>
      </w:r>
      <w:r w:rsidR="00D53F8E">
        <w:rPr>
          <w:color w:val="000000" w:themeColor="text1"/>
        </w:rPr>
        <w:t>.</w:t>
      </w:r>
    </w:p>
    <w:p w14:paraId="34D4CE84" w14:textId="63036881" w:rsidR="00D53F8E" w:rsidRDefault="00D53F8E" w:rsidP="00957319">
      <w:pPr>
        <w:ind w:left="720" w:hanging="720"/>
        <w:rPr>
          <w:color w:val="000000" w:themeColor="text1"/>
        </w:rPr>
      </w:pPr>
    </w:p>
    <w:p w14:paraId="14CD12CE" w14:textId="16C53DC9" w:rsidR="00D53F8E" w:rsidRPr="00D53F8E" w:rsidRDefault="00D53F8E" w:rsidP="00D53F8E">
      <w:pPr>
        <w:ind w:left="720" w:hanging="720"/>
      </w:pPr>
      <w:r w:rsidRPr="00D53F8E">
        <w:t>Kulinna, P. H. (2013-2014). Verde Health Initiative: Fitness for Life Year 2. Funded by Verde Health Initiative. Kulinna (PI). $142,205.</w:t>
      </w:r>
    </w:p>
    <w:p w14:paraId="26D695BB" w14:textId="77777777" w:rsidR="00957319" w:rsidRPr="008752F3" w:rsidRDefault="00957319">
      <w:pPr>
        <w:spacing w:line="360" w:lineRule="auto"/>
        <w:rPr>
          <w:color w:val="000000" w:themeColor="text1"/>
        </w:rPr>
      </w:pPr>
    </w:p>
    <w:p w14:paraId="000000CA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PROFESSIONAL ORGANIZATIONS____________________________________________</w:t>
      </w:r>
    </w:p>
    <w:p w14:paraId="000000CB" w14:textId="77777777" w:rsidR="002A1ABD" w:rsidRPr="00007F3A" w:rsidRDefault="001E50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</w:rPr>
      </w:pPr>
      <w:r w:rsidRPr="0020719B">
        <w:rPr>
          <w:bCs/>
          <w:color w:val="000000" w:themeColor="text1"/>
        </w:rPr>
        <w:t>S</w:t>
      </w:r>
      <w:r w:rsidRPr="00007F3A">
        <w:rPr>
          <w:bCs/>
          <w:color w:val="000000" w:themeColor="text1"/>
        </w:rPr>
        <w:t>ociety of Health And Physical Educators (SHAPE America)</w:t>
      </w:r>
    </w:p>
    <w:p w14:paraId="000000CC" w14:textId="77777777" w:rsidR="002A1ABD" w:rsidRPr="00007F3A" w:rsidRDefault="001E50A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i/>
          <w:color w:val="000000" w:themeColor="text1"/>
        </w:rPr>
      </w:pPr>
      <w:r w:rsidRPr="00007F3A">
        <w:rPr>
          <w:bCs/>
          <w:color w:val="000000" w:themeColor="text1"/>
        </w:rPr>
        <w:t xml:space="preserve">Member: </w:t>
      </w:r>
      <w:r w:rsidRPr="00007F3A">
        <w:rPr>
          <w:bCs/>
          <w:i/>
          <w:color w:val="000000" w:themeColor="text1"/>
        </w:rPr>
        <w:t>Jan 2014 – Present</w:t>
      </w:r>
    </w:p>
    <w:p w14:paraId="000000CF" w14:textId="77777777" w:rsidR="002A1ABD" w:rsidRPr="00007F3A" w:rsidRDefault="001E50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</w:rPr>
      </w:pPr>
      <w:r w:rsidRPr="00007F3A">
        <w:rPr>
          <w:bCs/>
          <w:color w:val="000000" w:themeColor="text1"/>
        </w:rPr>
        <w:t xml:space="preserve">American Educational Research Association </w:t>
      </w:r>
    </w:p>
    <w:p w14:paraId="12BEC741" w14:textId="635CB726" w:rsidR="00B3576B" w:rsidRDefault="001E50A2" w:rsidP="00B3576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i/>
          <w:color w:val="000000" w:themeColor="text1"/>
        </w:rPr>
      </w:pPr>
      <w:r w:rsidRPr="00007F3A">
        <w:rPr>
          <w:bCs/>
          <w:color w:val="000000" w:themeColor="text1"/>
        </w:rPr>
        <w:t xml:space="preserve">Member: </w:t>
      </w:r>
      <w:r w:rsidRPr="00007F3A">
        <w:rPr>
          <w:bCs/>
          <w:i/>
          <w:color w:val="000000" w:themeColor="text1"/>
        </w:rPr>
        <w:t>2016 – Present</w:t>
      </w:r>
    </w:p>
    <w:p w14:paraId="66EB574D" w14:textId="210A34F5" w:rsidR="00B3576B" w:rsidRPr="00007F3A" w:rsidRDefault="00B3576B" w:rsidP="00B35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Indiana </w:t>
      </w:r>
      <w:r w:rsidRPr="0020719B">
        <w:rPr>
          <w:bCs/>
          <w:color w:val="000000" w:themeColor="text1"/>
        </w:rPr>
        <w:t>S</w:t>
      </w:r>
      <w:r w:rsidRPr="00007F3A">
        <w:rPr>
          <w:bCs/>
          <w:color w:val="000000" w:themeColor="text1"/>
        </w:rPr>
        <w:t>ociety of Health And Physical Educators (</w:t>
      </w:r>
      <w:r>
        <w:rPr>
          <w:bCs/>
          <w:color w:val="000000" w:themeColor="text1"/>
        </w:rPr>
        <w:t>IN</w:t>
      </w:r>
      <w:r w:rsidRPr="00007F3A">
        <w:rPr>
          <w:bCs/>
          <w:color w:val="000000" w:themeColor="text1"/>
        </w:rPr>
        <w:t>SHAPE</w:t>
      </w:r>
      <w:r>
        <w:rPr>
          <w:bCs/>
          <w:color w:val="000000" w:themeColor="text1"/>
        </w:rPr>
        <w:t>)</w:t>
      </w:r>
    </w:p>
    <w:p w14:paraId="26640A49" w14:textId="77D3043C" w:rsidR="00B3576B" w:rsidRPr="00007F3A" w:rsidRDefault="00B3576B" w:rsidP="00B3576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i/>
          <w:color w:val="000000" w:themeColor="text1"/>
        </w:rPr>
      </w:pPr>
      <w:r w:rsidRPr="00007F3A">
        <w:rPr>
          <w:bCs/>
          <w:color w:val="000000" w:themeColor="text1"/>
        </w:rPr>
        <w:t xml:space="preserve">Member: </w:t>
      </w:r>
      <w:r>
        <w:rPr>
          <w:bCs/>
          <w:i/>
          <w:color w:val="000000" w:themeColor="text1"/>
        </w:rPr>
        <w:t>2021</w:t>
      </w:r>
      <w:r w:rsidRPr="00007F3A">
        <w:rPr>
          <w:bCs/>
          <w:i/>
          <w:color w:val="000000" w:themeColor="text1"/>
        </w:rPr>
        <w:t xml:space="preserve"> – Present</w:t>
      </w:r>
    </w:p>
    <w:p w14:paraId="6B7E5E01" w14:textId="018294EC" w:rsidR="00B74C7B" w:rsidRPr="00007F3A" w:rsidRDefault="00B74C7B" w:rsidP="008E6CA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</w:rPr>
      </w:pPr>
      <w:r w:rsidRPr="00007F3A">
        <w:rPr>
          <w:bCs/>
          <w:color w:val="000000" w:themeColor="text1"/>
        </w:rPr>
        <w:t>International Organization for Health, Sports, and Kinesiology (IOHSK)</w:t>
      </w:r>
    </w:p>
    <w:p w14:paraId="2048E786" w14:textId="286C054B" w:rsidR="00B74C7B" w:rsidRDefault="00B74C7B" w:rsidP="00B74C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i/>
          <w:color w:val="000000" w:themeColor="text1"/>
        </w:rPr>
      </w:pPr>
      <w:r w:rsidRPr="00007F3A">
        <w:rPr>
          <w:bCs/>
          <w:color w:val="000000" w:themeColor="text1"/>
        </w:rPr>
        <w:t xml:space="preserve">Member: </w:t>
      </w:r>
      <w:r w:rsidRPr="00007F3A">
        <w:rPr>
          <w:bCs/>
          <w:i/>
          <w:color w:val="000000" w:themeColor="text1"/>
        </w:rPr>
        <w:t>2020 – Present</w:t>
      </w:r>
    </w:p>
    <w:p w14:paraId="62397588" w14:textId="558D9B51" w:rsidR="009C3EA0" w:rsidRPr="009C3EA0" w:rsidRDefault="009C3EA0" w:rsidP="009C3E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C3EA0">
        <w:rPr>
          <w:rFonts w:ascii="Times New Roman" w:hAnsi="Times New Roman" w:cs="Times New Roman"/>
          <w:sz w:val="24"/>
          <w:szCs w:val="24"/>
        </w:rPr>
        <w:t>National Association for Kinesiology and Higher Education</w:t>
      </w:r>
      <w:r w:rsidR="000D37E3">
        <w:rPr>
          <w:rFonts w:ascii="Times New Roman" w:hAnsi="Times New Roman" w:cs="Times New Roman"/>
          <w:sz w:val="24"/>
          <w:szCs w:val="24"/>
        </w:rPr>
        <w:t xml:space="preserve"> (NAKHE)</w:t>
      </w:r>
    </w:p>
    <w:p w14:paraId="000000D1" w14:textId="2A917669" w:rsidR="002A1ABD" w:rsidRDefault="009C3EA0" w:rsidP="00BC2CA0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bCs/>
          <w:color w:val="000000" w:themeColor="text1"/>
        </w:rPr>
      </w:pPr>
      <w:r w:rsidRPr="009C3EA0">
        <w:rPr>
          <w:bCs/>
          <w:color w:val="000000" w:themeColor="text1"/>
        </w:rPr>
        <w:t>Member:</w:t>
      </w:r>
      <w:r w:rsidR="00B3576B">
        <w:rPr>
          <w:bCs/>
          <w:color w:val="000000" w:themeColor="text1"/>
        </w:rPr>
        <w:t xml:space="preserve"> </w:t>
      </w:r>
      <w:r w:rsidRPr="009C3EA0">
        <w:rPr>
          <w:bCs/>
          <w:i/>
          <w:iCs/>
          <w:color w:val="000000" w:themeColor="text1"/>
        </w:rPr>
        <w:t>2020 - Present</w:t>
      </w:r>
      <w:r w:rsidR="001E50A2" w:rsidRPr="009C3EA0">
        <w:rPr>
          <w:bCs/>
          <w:color w:val="000000" w:themeColor="text1"/>
        </w:rPr>
        <w:t xml:space="preserve"> </w:t>
      </w:r>
    </w:p>
    <w:p w14:paraId="4D81B1A3" w14:textId="77777777" w:rsidR="00B3576B" w:rsidRPr="00007F3A" w:rsidRDefault="00B3576B" w:rsidP="00B35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</w:rPr>
      </w:pPr>
      <w:r w:rsidRPr="00007F3A">
        <w:rPr>
          <w:bCs/>
          <w:color w:val="000000" w:themeColor="text1"/>
        </w:rPr>
        <w:t>Arizona Health and Physical Education</w:t>
      </w:r>
    </w:p>
    <w:p w14:paraId="17DB275C" w14:textId="711D7D66" w:rsidR="00B3576B" w:rsidRPr="00B3576B" w:rsidRDefault="00B3576B" w:rsidP="00B3576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i/>
          <w:color w:val="000000" w:themeColor="text1"/>
        </w:rPr>
      </w:pPr>
      <w:r w:rsidRPr="00007F3A">
        <w:rPr>
          <w:bCs/>
          <w:color w:val="000000" w:themeColor="text1"/>
        </w:rPr>
        <w:t xml:space="preserve">Member: </w:t>
      </w:r>
      <w:r w:rsidRPr="00007F3A">
        <w:rPr>
          <w:bCs/>
          <w:i/>
          <w:color w:val="000000" w:themeColor="text1"/>
        </w:rPr>
        <w:t xml:space="preserve">2013 – </w:t>
      </w:r>
      <w:r>
        <w:rPr>
          <w:bCs/>
          <w:i/>
          <w:color w:val="000000" w:themeColor="text1"/>
        </w:rPr>
        <w:t>2021</w:t>
      </w:r>
    </w:p>
    <w:p w14:paraId="46D501FA" w14:textId="19648B7F" w:rsidR="00BC2CA0" w:rsidRDefault="00BC2CA0" w:rsidP="00BC2C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>Physiology of Exercise Society in South Korea</w:t>
      </w:r>
    </w:p>
    <w:p w14:paraId="15E206FD" w14:textId="2A712A4B" w:rsidR="00BC2CA0" w:rsidRPr="008752F3" w:rsidRDefault="00BC2CA0" w:rsidP="00BC2CA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 w:themeColor="text1"/>
        </w:rPr>
      </w:pPr>
      <w:r w:rsidRPr="008752F3">
        <w:rPr>
          <w:color w:val="000000" w:themeColor="text1"/>
        </w:rPr>
        <w:t>Member</w:t>
      </w:r>
      <w:r>
        <w:rPr>
          <w:color w:val="000000" w:themeColor="text1"/>
        </w:rPr>
        <w:t xml:space="preserve">: </w:t>
      </w:r>
      <w:r w:rsidRPr="00BC2CA0">
        <w:rPr>
          <w:i/>
          <w:iCs/>
          <w:color w:val="000000" w:themeColor="text1"/>
        </w:rPr>
        <w:t>2010~ 2013</w:t>
      </w:r>
    </w:p>
    <w:p w14:paraId="1F6D8005" w14:textId="77777777" w:rsidR="00BC2CA0" w:rsidRPr="009C3EA0" w:rsidRDefault="00BC2CA0" w:rsidP="009C3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Cs/>
          <w:color w:val="000000" w:themeColor="text1"/>
        </w:rPr>
      </w:pPr>
    </w:p>
    <w:p w14:paraId="000000D2" w14:textId="39274E3C" w:rsidR="002A1ABD" w:rsidRPr="008752F3" w:rsidRDefault="003420C3" w:rsidP="00497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TEACHING CREDENTIALS</w:t>
      </w:r>
      <w:r w:rsidR="00C5532A">
        <w:rPr>
          <w:b/>
          <w:color w:val="000000" w:themeColor="text1"/>
          <w:u w:val="single"/>
        </w:rPr>
        <w:t>/CERTIFICATES</w:t>
      </w:r>
      <w:r w:rsidR="001E50A2" w:rsidRPr="008752F3">
        <w:rPr>
          <w:b/>
          <w:color w:val="000000" w:themeColor="text1"/>
          <w:u w:val="single"/>
        </w:rPr>
        <w:t>_____</w:t>
      </w:r>
      <w:r w:rsidR="00C5532A" w:rsidRPr="008752F3">
        <w:rPr>
          <w:b/>
          <w:color w:val="000000" w:themeColor="text1"/>
          <w:u w:val="single"/>
        </w:rPr>
        <w:t>_</w:t>
      </w:r>
      <w:r w:rsidR="001E50A2" w:rsidRPr="008752F3">
        <w:rPr>
          <w:b/>
          <w:color w:val="000000" w:themeColor="text1"/>
          <w:u w:val="single"/>
        </w:rPr>
        <w:t>______________________________</w:t>
      </w:r>
    </w:p>
    <w:p w14:paraId="1CA8913F" w14:textId="17C5C48B" w:rsidR="007D2BDF" w:rsidRPr="007D2BDF" w:rsidRDefault="007D2BDF" w:rsidP="007D2BD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D2BDF">
        <w:rPr>
          <w:rFonts w:ascii="Times New Roman" w:hAnsi="Times New Roman" w:cs="Times New Roman"/>
          <w:sz w:val="24"/>
          <w:szCs w:val="24"/>
        </w:rPr>
        <w:t>Adult and Pediatric First Aid/CPR/AED</w:t>
      </w:r>
      <w:r>
        <w:rPr>
          <w:rFonts w:ascii="Times New Roman" w:hAnsi="Times New Roman" w:cs="Times New Roman"/>
          <w:sz w:val="24"/>
          <w:szCs w:val="24"/>
        </w:rPr>
        <w:t>, American Red Cross (2021)</w:t>
      </w:r>
    </w:p>
    <w:p w14:paraId="10B99F11" w14:textId="66961CE8" w:rsidR="005D70A9" w:rsidRPr="005D70A9" w:rsidRDefault="005D70A9" w:rsidP="005D70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A9">
        <w:rPr>
          <w:rFonts w:ascii="Times New Roman" w:hAnsi="Times New Roman" w:cs="Times New Roman"/>
          <w:sz w:val="24"/>
          <w:szCs w:val="24"/>
        </w:rPr>
        <w:t>Safety Training for Swim Coaches Online Content</w:t>
      </w:r>
      <w:r>
        <w:rPr>
          <w:rFonts w:ascii="Times New Roman" w:hAnsi="Times New Roman" w:cs="Times New Roman"/>
          <w:sz w:val="24"/>
          <w:szCs w:val="24"/>
        </w:rPr>
        <w:t>, American Red Cross (2021)</w:t>
      </w:r>
    </w:p>
    <w:p w14:paraId="252F3E8B" w14:textId="3D530367" w:rsidR="00C5532A" w:rsidRDefault="00C5532A" w:rsidP="00C5532A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5532A">
        <w:rPr>
          <w:rFonts w:ascii="Times New Roman" w:hAnsi="Times New Roman" w:cs="Times New Roman"/>
          <w:sz w:val="24"/>
          <w:szCs w:val="24"/>
        </w:rPr>
        <w:t>Becoming a Water Safety Ambassador</w:t>
      </w:r>
      <w:r>
        <w:rPr>
          <w:rFonts w:ascii="Times New Roman" w:hAnsi="Times New Roman" w:cs="Times New Roman"/>
          <w:sz w:val="24"/>
          <w:szCs w:val="24"/>
        </w:rPr>
        <w:t>, American Red Cross (2021)</w:t>
      </w:r>
    </w:p>
    <w:p w14:paraId="287DED66" w14:textId="1ED06F85" w:rsidR="00C5532A" w:rsidRPr="00C5532A" w:rsidRDefault="00C5532A" w:rsidP="00C5532A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8752F3">
        <w:rPr>
          <w:color w:val="000000" w:themeColor="text1"/>
        </w:rPr>
        <w:t>BWF Online Shuttle Time Module (2019)</w:t>
      </w:r>
    </w:p>
    <w:p w14:paraId="000000D3" w14:textId="583FB35A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>Teacher’s Certificate Level 1</w:t>
      </w:r>
      <w:r w:rsidRPr="008752F3">
        <w:rPr>
          <w:color w:val="000000" w:themeColor="text1"/>
          <w:vertAlign w:val="superscript"/>
        </w:rPr>
        <w:t xml:space="preserve">st </w:t>
      </w:r>
      <w:r w:rsidRPr="008752F3">
        <w:rPr>
          <w:color w:val="000000" w:themeColor="text1"/>
        </w:rPr>
        <w:t>(2009) and 2</w:t>
      </w:r>
      <w:r w:rsidRPr="008752F3">
        <w:rPr>
          <w:color w:val="000000" w:themeColor="text1"/>
          <w:vertAlign w:val="superscript"/>
        </w:rPr>
        <w:t>nd</w:t>
      </w:r>
      <w:r w:rsidRPr="008752F3">
        <w:rPr>
          <w:color w:val="000000" w:themeColor="text1"/>
        </w:rPr>
        <w:t xml:space="preserve"> (2003)</w:t>
      </w:r>
    </w:p>
    <w:p w14:paraId="000000D5" w14:textId="4C1CED19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>TRIZ Application for Inventive Thinking, 30 hours (2008)</w:t>
      </w:r>
    </w:p>
    <w:p w14:paraId="000000D6" w14:textId="3E57DF43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>Practice of teaching method (2008)</w:t>
      </w:r>
    </w:p>
    <w:p w14:paraId="000000D7" w14:textId="25335BDC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lastRenderedPageBreak/>
        <w:t>The Guider of Scout (2008)</w:t>
      </w:r>
    </w:p>
    <w:p w14:paraId="000000D8" w14:textId="70E891EE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>Completion of the Leader Course of Youth Scientific Investigation, 30 hours (2007)</w:t>
      </w:r>
    </w:p>
    <w:p w14:paraId="000000D9" w14:textId="752A4010" w:rsidR="002A1ABD" w:rsidRPr="008752F3" w:rsidRDefault="001E5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8752F3">
        <w:rPr>
          <w:color w:val="000000" w:themeColor="text1"/>
        </w:rPr>
        <w:t xml:space="preserve">Training for Elementary </w:t>
      </w:r>
      <w:r w:rsidR="00475943" w:rsidRPr="008752F3">
        <w:rPr>
          <w:color w:val="000000" w:themeColor="text1"/>
        </w:rPr>
        <w:t>Physical Education</w:t>
      </w:r>
      <w:r w:rsidRPr="008752F3">
        <w:rPr>
          <w:color w:val="000000" w:themeColor="text1"/>
        </w:rPr>
        <w:t xml:space="preserve"> Class, 60 hours</w:t>
      </w:r>
      <w:r w:rsidR="006A1F31" w:rsidRPr="008752F3">
        <w:rPr>
          <w:color w:val="000000" w:themeColor="text1"/>
        </w:rPr>
        <w:t xml:space="preserve"> </w:t>
      </w:r>
      <w:r w:rsidRPr="008752F3">
        <w:rPr>
          <w:color w:val="000000" w:themeColor="text1"/>
        </w:rPr>
        <w:t>(2006)</w:t>
      </w:r>
    </w:p>
    <w:p w14:paraId="000000DA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 </w:t>
      </w:r>
    </w:p>
    <w:p w14:paraId="000000DB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220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t>SKILLS________________________________________________________________________</w:t>
      </w:r>
    </w:p>
    <w:p w14:paraId="000000DC" w14:textId="77777777" w:rsidR="002A1ABD" w:rsidRPr="00BB7AD3" w:rsidRDefault="001E50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  <w:r w:rsidRPr="00BB7AD3">
        <w:rPr>
          <w:bCs/>
          <w:color w:val="000000" w:themeColor="text1"/>
        </w:rPr>
        <w:t>Computers: Proficient in Microsoft Office Suite (Word, Excel, PowerPoint), SPSS, SWIFT (iOS mobile application code language)</w:t>
      </w:r>
    </w:p>
    <w:p w14:paraId="000000DD" w14:textId="0D4585FD" w:rsidR="002A1ABD" w:rsidRDefault="001E50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BB7AD3">
        <w:rPr>
          <w:bCs/>
          <w:color w:val="000000" w:themeColor="text1"/>
        </w:rPr>
        <w:t>Languages:</w:t>
      </w:r>
      <w:r w:rsidRPr="008752F3">
        <w:rPr>
          <w:color w:val="000000" w:themeColor="text1"/>
        </w:rPr>
        <w:t xml:space="preserve"> Korean, English</w:t>
      </w:r>
    </w:p>
    <w:p w14:paraId="3F31F13C" w14:textId="7A0058B8" w:rsidR="00F03972" w:rsidRDefault="00F03972" w:rsidP="00F0397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7A588772" w14:textId="732FC5F4" w:rsidR="00F03972" w:rsidRPr="00F03972" w:rsidRDefault="00F03972" w:rsidP="00F0397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22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ONLINE ACTIVITIES</w:t>
      </w:r>
      <w:r w:rsidRPr="008752F3">
        <w:rPr>
          <w:b/>
          <w:color w:val="000000" w:themeColor="text1"/>
          <w:u w:val="single"/>
        </w:rPr>
        <w:t>___________________________________________________________</w:t>
      </w:r>
    </w:p>
    <w:p w14:paraId="6C5AE8F0" w14:textId="1A082D43" w:rsidR="001D0368" w:rsidRDefault="001D0368" w:rsidP="009822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t>Google Sites (Hyeonho Henry Yu)</w:t>
      </w:r>
      <w:r w:rsidRPr="001D0368">
        <w:rPr>
          <w:color w:val="000000" w:themeColor="text1"/>
        </w:rPr>
        <w:t xml:space="preserve">: </w:t>
      </w:r>
      <w:hyperlink r:id="rId8" w:history="1">
        <w:r w:rsidRPr="001D0368">
          <w:rPr>
            <w:rStyle w:val="Hyperlink"/>
            <w:color w:val="000000" w:themeColor="text1"/>
          </w:rPr>
          <w:t>https://sites.google.com/view/henry-yu/home</w:t>
        </w:r>
      </w:hyperlink>
    </w:p>
    <w:p w14:paraId="57FA6926" w14:textId="6C615085" w:rsidR="00BC3382" w:rsidRPr="00BC3382" w:rsidRDefault="00BC3382" w:rsidP="009822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8752F3">
        <w:rPr>
          <w:color w:val="000000" w:themeColor="text1"/>
        </w:rPr>
        <w:t xml:space="preserve">Blog (Henry’s PE): </w:t>
      </w:r>
      <w:hyperlink r:id="rId9">
        <w:r w:rsidRPr="008752F3">
          <w:rPr>
            <w:color w:val="000000" w:themeColor="text1"/>
            <w:u w:val="single"/>
          </w:rPr>
          <w:t>https://peteachers.tistory.com</w:t>
        </w:r>
      </w:hyperlink>
      <w:r>
        <w:rPr>
          <w:color w:val="000000" w:themeColor="text1"/>
          <w:u w:val="single"/>
        </w:rPr>
        <w:t xml:space="preserve"> </w:t>
      </w:r>
    </w:p>
    <w:p w14:paraId="23F35FE6" w14:textId="02823EAA" w:rsidR="00157C23" w:rsidRPr="00157C23" w:rsidRDefault="001E50A2" w:rsidP="00982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7C23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r w:rsidR="00157C23" w:rsidRPr="00157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77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Golf </w:t>
      </w:r>
      <w:r w:rsidR="00157C23" w:rsidRPr="00157C23">
        <w:rPr>
          <w:rFonts w:ascii="Times New Roman" w:hAnsi="Times New Roman" w:cs="Times New Roman"/>
          <w:color w:val="000000" w:themeColor="text1"/>
          <w:sz w:val="24"/>
          <w:szCs w:val="24"/>
        </w:rPr>
        <w:t>Motion Analysis)</w:t>
      </w:r>
      <w:r w:rsidRPr="00157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history="1">
        <w:r w:rsidR="00157C23" w:rsidRPr="00157C23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https://www.youtube.com/playlist?list=PLW3BnEGYZz74BpMpci8w9_SbaZixLPZH3</w:t>
        </w:r>
      </w:hyperlink>
    </w:p>
    <w:p w14:paraId="000000DF" w14:textId="26388C12" w:rsidR="002A1ABD" w:rsidRPr="00157C23" w:rsidRDefault="001E50A2" w:rsidP="009822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0157C23">
        <w:rPr>
          <w:color w:val="000000" w:themeColor="text1"/>
        </w:rPr>
        <w:t xml:space="preserve">Facebook Page (Brain Booster): </w:t>
      </w:r>
      <w:hyperlink r:id="rId11">
        <w:r w:rsidRPr="00157C23">
          <w:rPr>
            <w:color w:val="000000" w:themeColor="text1"/>
            <w:u w:val="single"/>
          </w:rPr>
          <w:t>https://www.facebook.com/5-min-Brain-Boosters</w:t>
        </w:r>
      </w:hyperlink>
      <w:r w:rsidR="00157C23">
        <w:rPr>
          <w:color w:val="000000" w:themeColor="text1"/>
          <w:u w:val="single"/>
        </w:rPr>
        <w:t xml:space="preserve"> </w:t>
      </w:r>
    </w:p>
    <w:p w14:paraId="62625AE4" w14:textId="7B151686" w:rsidR="00157C23" w:rsidRPr="00BC3382" w:rsidRDefault="00157C23" w:rsidP="00982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7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Facebook Group (Online PE/Technology): </w:t>
      </w:r>
      <w:hyperlink r:id="rId12" w:history="1">
        <w:r w:rsidRPr="00157C23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https://www.facebook.com/groups/onlinePE</w:t>
        </w:r>
      </w:hyperlink>
      <w:r w:rsidR="00BC3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E1" w14:textId="28AB0398" w:rsidR="002A1ABD" w:rsidRPr="00C57E2B" w:rsidRDefault="00C57E2B" w:rsidP="00982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iOS Mobile Apps</w:t>
      </w:r>
    </w:p>
    <w:p w14:paraId="66948230" w14:textId="2C63F5A4" w:rsidR="00C57E2B" w:rsidRPr="003E2B2B" w:rsidRDefault="00C57E2B" w:rsidP="003E2B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E2B2B">
        <w:rPr>
          <w:rFonts w:ascii="Times New Roman" w:hAnsi="Times New Roman" w:cs="Times New Roman"/>
          <w:i/>
          <w:iCs/>
          <w:color w:val="000000"/>
          <w:sz w:val="21"/>
          <w:szCs w:val="21"/>
        </w:rPr>
        <w:t>Smart Sports</w:t>
      </w:r>
      <w:r w:rsidR="00CB6560" w:rsidRPr="003E2B2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E2B2B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="00D54099">
        <w:rPr>
          <w:rFonts w:ascii="Times New Roman" w:hAnsi="Times New Roman" w:cs="Times New Roman"/>
          <w:color w:val="000000"/>
          <w:sz w:val="21"/>
          <w:szCs w:val="21"/>
        </w:rPr>
        <w:t xml:space="preserve">Sport Education; </w:t>
      </w:r>
      <w:r w:rsidRPr="003E2B2B">
        <w:rPr>
          <w:rFonts w:ascii="Times New Roman" w:hAnsi="Times New Roman" w:cs="Times New Roman"/>
          <w:color w:val="000000"/>
          <w:sz w:val="21"/>
          <w:szCs w:val="21"/>
        </w:rPr>
        <w:t>work</w:t>
      </w:r>
      <w:r w:rsidR="00CB6560" w:rsidRPr="003E2B2B">
        <w:rPr>
          <w:rFonts w:ascii="Times New Roman" w:hAnsi="Times New Roman" w:cs="Times New Roman"/>
          <w:color w:val="000000"/>
          <w:sz w:val="21"/>
          <w:szCs w:val="21"/>
        </w:rPr>
        <w:t>ed</w:t>
      </w:r>
      <w:r w:rsidRPr="003E2B2B">
        <w:rPr>
          <w:rFonts w:ascii="Times New Roman" w:hAnsi="Times New Roman" w:cs="Times New Roman"/>
          <w:color w:val="000000"/>
          <w:sz w:val="21"/>
          <w:szCs w:val="21"/>
        </w:rPr>
        <w:t xml:space="preserve"> with Dr. van der 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Mars): </w:t>
      </w:r>
      <w:hyperlink r:id="rId13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https://itunes.apple.com/us/app/smart-sports/id1067922485?l=ko&amp;ls=1&amp;mt=8</w:t>
        </w:r>
      </w:hyperlink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</w:p>
    <w:p w14:paraId="72BB315B" w14:textId="1D6F5B6B" w:rsidR="003E2B2B" w:rsidRPr="003E2B2B" w:rsidRDefault="00D54099" w:rsidP="003E2B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Dynamic </w:t>
      </w:r>
      <w:r w:rsidR="003E2B2B"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PE</w:t>
      </w:r>
      <w:r w:rsidR="003E2B2B"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(Dynamic Physical Education; worked with Dr. Robert </w:t>
      </w:r>
      <w:proofErr w:type="spellStart"/>
      <w:r w:rsidR="003E2B2B"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Pangrazi</w:t>
      </w:r>
      <w:proofErr w:type="spellEnd"/>
      <w:r w:rsidR="003E2B2B"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): </w:t>
      </w:r>
      <w:hyperlink r:id="rId14" w:history="1">
        <w:r w:rsidR="003E2B2B"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https://apps.apple.com/us/app/dynamic-pe/id1581479560</w:t>
        </w:r>
      </w:hyperlink>
      <w:r w:rsidR="003E2B2B"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4E9CFFC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baseball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15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https://itunes.apple.com/us/app/smart-baseball/id1077479325?l=ko&amp;ls=1&amp;mt=8</w:t>
        </w:r>
      </w:hyperlink>
    </w:p>
    <w:p w14:paraId="1F334530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basketball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16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https://itunes.apple.com/us/app/smart-basketball!/id1076450570?l=ko&amp;ls=1&amp;mt=8</w:t>
        </w:r>
      </w:hyperlink>
    </w:p>
    <w:p w14:paraId="3E96D1FD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Net/Court Game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17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https://itunes.apple.com/us/app/smart-net-court-sports/id1078560556?l=ko&amp;ls=1&amp;mt=8</w:t>
        </w:r>
      </w:hyperlink>
    </w:p>
    <w:p w14:paraId="4AA670FC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Tennis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18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https://itunes.apple.com/us/app/smart-tennis/id1078714940?l=ko&amp;ls=1&amp;mt=8</w:t>
        </w:r>
      </w:hyperlink>
    </w:p>
    <w:p w14:paraId="1916193F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Taekwondo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19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https://itunes.apple.com/us/app/smart-taekwondo/id1090024368?l=ko&amp;ls=1&amp;mt=8</w:t>
        </w:r>
      </w:hyperlink>
    </w:p>
    <w:p w14:paraId="3BBD995B" w14:textId="77777777" w:rsidR="003E2B2B" w:rsidRPr="003E2B2B" w:rsidRDefault="00C57E2B" w:rsidP="003E2B2B">
      <w:pPr>
        <w:pStyle w:val="ListParagraph"/>
        <w:numPr>
          <w:ilvl w:val="0"/>
          <w:numId w:val="26"/>
        </w:numPr>
        <w:rPr>
          <w:rStyle w:val="Hyperlink"/>
          <w:rFonts w:ascii="Times New Roman" w:hAnsi="Times New Roman" w:cs="Times New Roman"/>
          <w:color w:val="000000" w:themeColor="text1"/>
          <w:sz w:val="21"/>
          <w:szCs w:val="21"/>
          <w:u w:val="none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Smart Football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20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https://itunes.apple.com/us/app/smart-football-!/id1078121287?l=ko&amp;ls=1&amp;mt=8</w:t>
        </w:r>
      </w:hyperlink>
    </w:p>
    <w:p w14:paraId="13DE83BB" w14:textId="5BC8A70E" w:rsidR="00C57E2B" w:rsidRPr="003E2B2B" w:rsidRDefault="00C57E2B" w:rsidP="003E2B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E2B2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LetsWorkOut</w:t>
      </w:r>
      <w:r w:rsidRPr="003E2B2B">
        <w:rPr>
          <w:rFonts w:ascii="Times New Roman" w:hAnsi="Times New Roman" w:cs="Times New Roman"/>
          <w:color w:val="000000" w:themeColor="text1"/>
          <w:sz w:val="21"/>
          <w:szCs w:val="21"/>
        </w:rPr>
        <w:t>: </w:t>
      </w:r>
      <w:hyperlink r:id="rId21" w:history="1">
        <w:r w:rsidRPr="003E2B2B">
          <w:rPr>
            <w:rStyle w:val="Hyperlink"/>
            <w:rFonts w:ascii="Times New Roman" w:hAnsi="Times New Roman" w:cs="Times New Roman"/>
            <w:color w:val="000000" w:themeColor="text1"/>
            <w:sz w:val="21"/>
            <w:szCs w:val="21"/>
          </w:rPr>
          <w:t>https://itunes.apple.com/us/app/lets-work-out!/id1126506418?l=ko&amp;ls=1&amp;mt=8</w:t>
        </w:r>
      </w:hyperlink>
    </w:p>
    <w:p w14:paraId="41D7C58E" w14:textId="77777777" w:rsidR="00C57E2B" w:rsidRPr="008752F3" w:rsidRDefault="00C57E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p w14:paraId="10A55E71" w14:textId="77777777" w:rsidR="00303F1C" w:rsidRDefault="00303F1C">
      <w:pPr>
        <w:spacing w:line="276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14:paraId="000000F1" w14:textId="5D869F9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 w:themeColor="text1"/>
          <w:u w:val="single"/>
        </w:rPr>
      </w:pPr>
      <w:r w:rsidRPr="008752F3">
        <w:rPr>
          <w:b/>
          <w:color w:val="000000" w:themeColor="text1"/>
          <w:u w:val="single"/>
        </w:rPr>
        <w:lastRenderedPageBreak/>
        <w:t>REFERENCES</w:t>
      </w:r>
    </w:p>
    <w:p w14:paraId="000000F2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</w:p>
    <w:p w14:paraId="000000F3" w14:textId="77777777" w:rsidR="002A1ABD" w:rsidRPr="008752F3" w:rsidRDefault="001E50A2">
      <w:pP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Hans van der Mars, Professor</w:t>
      </w:r>
    </w:p>
    <w:p w14:paraId="000000F4" w14:textId="77777777" w:rsidR="002A1ABD" w:rsidRPr="008752F3" w:rsidRDefault="001E50A2">
      <w:pP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Mary Lou Fulton Teachers College, Arizona State University, Mesa, AZ</w:t>
      </w:r>
    </w:p>
    <w:p w14:paraId="000000F5" w14:textId="77777777" w:rsidR="002A1ABD" w:rsidRPr="008752F3" w:rsidRDefault="001E50A2">
      <w:pP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Email: Hans.Vandermars@asu.edu</w:t>
      </w:r>
    </w:p>
    <w:p w14:paraId="000000F6" w14:textId="77777777" w:rsidR="002A1ABD" w:rsidRPr="008752F3" w:rsidRDefault="001E50A2">
      <w:pP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Tel: 541-760-0137</w:t>
      </w:r>
    </w:p>
    <w:p w14:paraId="000000F7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</w:p>
    <w:p w14:paraId="000000F8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Pamela Hodges-Kulinna, Professor</w:t>
      </w:r>
    </w:p>
    <w:p w14:paraId="000000F9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Mary Lou Fulton Teachers College, Arizona State University, Mesa, AZ</w:t>
      </w:r>
    </w:p>
    <w:p w14:paraId="000000FA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Email: Pamela.Kulinna@asu.edu</w:t>
      </w:r>
    </w:p>
    <w:p w14:paraId="000000FB" w14:textId="74B1AC9D" w:rsidR="002A1ABD" w:rsidRPr="008752F3" w:rsidRDefault="006A32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  <w:r w:rsidRPr="008752F3">
        <w:rPr>
          <w:color w:val="000000" w:themeColor="text1"/>
        </w:rPr>
        <w:t>Tel: 480-812-5284</w:t>
      </w:r>
    </w:p>
    <w:p w14:paraId="000000FC" w14:textId="77777777" w:rsidR="002A1ABD" w:rsidRPr="008752F3" w:rsidRDefault="002A1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 w:themeColor="text1"/>
        </w:rPr>
      </w:pPr>
    </w:p>
    <w:p w14:paraId="000000FD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Charles Corbin, Professor Emeritus</w:t>
      </w:r>
    </w:p>
    <w:p w14:paraId="000000FE" w14:textId="5222FF97" w:rsidR="002A1ABD" w:rsidRPr="008752F3" w:rsidRDefault="00A31912">
      <w:pPr>
        <w:spacing w:line="360" w:lineRule="auto"/>
        <w:jc w:val="both"/>
        <w:rPr>
          <w:color w:val="000000" w:themeColor="text1"/>
        </w:rPr>
      </w:pPr>
      <w:r w:rsidRPr="008752F3">
        <w:rPr>
          <w:rFonts w:eastAsia="Batang"/>
          <w:color w:val="000000" w:themeColor="text1"/>
        </w:rPr>
        <w:t>College of Health Solutions</w:t>
      </w:r>
      <w:r w:rsidR="001E50A2" w:rsidRPr="008752F3">
        <w:rPr>
          <w:color w:val="000000" w:themeColor="text1"/>
        </w:rPr>
        <w:t xml:space="preserve">, Arizona State University, </w:t>
      </w:r>
      <w:r w:rsidRPr="008752F3">
        <w:rPr>
          <w:color w:val="000000" w:themeColor="text1"/>
        </w:rPr>
        <w:t>Phoenix</w:t>
      </w:r>
      <w:r w:rsidR="001E50A2" w:rsidRPr="008752F3">
        <w:rPr>
          <w:color w:val="000000" w:themeColor="text1"/>
        </w:rPr>
        <w:t>, AZ</w:t>
      </w:r>
    </w:p>
    <w:p w14:paraId="000000FF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Email: chuck.corbin@icloud.com</w:t>
      </w:r>
    </w:p>
    <w:p w14:paraId="00000100" w14:textId="77777777" w:rsidR="002A1ABD" w:rsidRPr="008752F3" w:rsidRDefault="001E50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  <w:r w:rsidRPr="008752F3">
        <w:rPr>
          <w:color w:val="000000" w:themeColor="text1"/>
        </w:rPr>
        <w:t>Tel: 480-496-9856</w:t>
      </w:r>
    </w:p>
    <w:sectPr w:rsidR="002A1ABD" w:rsidRPr="008752F3">
      <w:footerReference w:type="even" r:id="rId22"/>
      <w:footerReference w:type="default" r:id="rId2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0E2D" w14:textId="77777777" w:rsidR="004D1C81" w:rsidRDefault="004D1C81" w:rsidP="000D3B18">
      <w:r>
        <w:separator/>
      </w:r>
    </w:p>
  </w:endnote>
  <w:endnote w:type="continuationSeparator" w:id="0">
    <w:p w14:paraId="71B97C95" w14:textId="77777777" w:rsidR="004D1C81" w:rsidRDefault="004D1C81" w:rsidP="000D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9702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A60B2" w14:textId="675CBA48" w:rsidR="000D3B18" w:rsidRDefault="000D3B18" w:rsidP="00DE419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95C1D9" w14:textId="77777777" w:rsidR="000D3B18" w:rsidRDefault="000D3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65038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3BBA15" w14:textId="43D31518" w:rsidR="000D3B18" w:rsidRDefault="000D3B18" w:rsidP="00DE419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9188D8" w14:textId="77777777" w:rsidR="000D3B18" w:rsidRDefault="000D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FB67" w14:textId="77777777" w:rsidR="004D1C81" w:rsidRDefault="004D1C81" w:rsidP="000D3B18">
      <w:r>
        <w:separator/>
      </w:r>
    </w:p>
  </w:footnote>
  <w:footnote w:type="continuationSeparator" w:id="0">
    <w:p w14:paraId="0C1F5C23" w14:textId="77777777" w:rsidR="004D1C81" w:rsidRDefault="004D1C81" w:rsidP="000D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78A"/>
    <w:multiLevelType w:val="multilevel"/>
    <w:tmpl w:val="EF288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3F613D"/>
    <w:multiLevelType w:val="multilevel"/>
    <w:tmpl w:val="79B80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22203"/>
    <w:multiLevelType w:val="hybridMultilevel"/>
    <w:tmpl w:val="42ECD6D0"/>
    <w:lvl w:ilvl="0" w:tplc="7EB69E76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700"/>
    <w:multiLevelType w:val="multilevel"/>
    <w:tmpl w:val="DE249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D014FD"/>
    <w:multiLevelType w:val="multilevel"/>
    <w:tmpl w:val="DEB0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56A0B"/>
    <w:multiLevelType w:val="multilevel"/>
    <w:tmpl w:val="F6E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83462"/>
    <w:multiLevelType w:val="multilevel"/>
    <w:tmpl w:val="DE249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5917A6"/>
    <w:multiLevelType w:val="hybridMultilevel"/>
    <w:tmpl w:val="B7642486"/>
    <w:lvl w:ilvl="0" w:tplc="889C53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22DB"/>
    <w:multiLevelType w:val="multilevel"/>
    <w:tmpl w:val="CE563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AE4D41"/>
    <w:multiLevelType w:val="multilevel"/>
    <w:tmpl w:val="10260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112382"/>
    <w:multiLevelType w:val="multilevel"/>
    <w:tmpl w:val="CEAE5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0B15BD"/>
    <w:multiLevelType w:val="hybridMultilevel"/>
    <w:tmpl w:val="4AA28432"/>
    <w:lvl w:ilvl="0" w:tplc="00F06A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80E09"/>
    <w:multiLevelType w:val="multilevel"/>
    <w:tmpl w:val="666A5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5E3B14"/>
    <w:multiLevelType w:val="hybridMultilevel"/>
    <w:tmpl w:val="6164A3CE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965A2"/>
    <w:multiLevelType w:val="multilevel"/>
    <w:tmpl w:val="8EDC2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434A29"/>
    <w:multiLevelType w:val="hybridMultilevel"/>
    <w:tmpl w:val="2444CE66"/>
    <w:lvl w:ilvl="0" w:tplc="C482552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75EFA"/>
    <w:multiLevelType w:val="hybridMultilevel"/>
    <w:tmpl w:val="DC92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D3AC8"/>
    <w:multiLevelType w:val="multilevel"/>
    <w:tmpl w:val="A880D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3DA6237"/>
    <w:multiLevelType w:val="hybridMultilevel"/>
    <w:tmpl w:val="E048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01FDD"/>
    <w:multiLevelType w:val="multilevel"/>
    <w:tmpl w:val="3B3E4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9C72D5"/>
    <w:multiLevelType w:val="multilevel"/>
    <w:tmpl w:val="4BA68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226997"/>
    <w:multiLevelType w:val="multilevel"/>
    <w:tmpl w:val="3AA08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0A94619"/>
    <w:multiLevelType w:val="hybridMultilevel"/>
    <w:tmpl w:val="2B667796"/>
    <w:lvl w:ilvl="0" w:tplc="3BCA47B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C53CF"/>
    <w:multiLevelType w:val="hybridMultilevel"/>
    <w:tmpl w:val="DC86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F67B28"/>
    <w:multiLevelType w:val="multilevel"/>
    <w:tmpl w:val="267CB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DA3A70"/>
    <w:multiLevelType w:val="multilevel"/>
    <w:tmpl w:val="586CB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276239"/>
    <w:multiLevelType w:val="hybridMultilevel"/>
    <w:tmpl w:val="70609B1C"/>
    <w:lvl w:ilvl="0" w:tplc="0FF0A84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4"/>
  </w:num>
  <w:num w:numId="7">
    <w:abstractNumId w:val="0"/>
  </w:num>
  <w:num w:numId="8">
    <w:abstractNumId w:val="25"/>
  </w:num>
  <w:num w:numId="9">
    <w:abstractNumId w:val="12"/>
  </w:num>
  <w:num w:numId="10">
    <w:abstractNumId w:val="1"/>
  </w:num>
  <w:num w:numId="11">
    <w:abstractNumId w:val="20"/>
  </w:num>
  <w:num w:numId="12">
    <w:abstractNumId w:val="21"/>
  </w:num>
  <w:num w:numId="13">
    <w:abstractNumId w:val="17"/>
  </w:num>
  <w:num w:numId="14">
    <w:abstractNumId w:val="19"/>
  </w:num>
  <w:num w:numId="15">
    <w:abstractNumId w:val="16"/>
  </w:num>
  <w:num w:numId="16">
    <w:abstractNumId w:val="4"/>
  </w:num>
  <w:num w:numId="17">
    <w:abstractNumId w:val="26"/>
  </w:num>
  <w:num w:numId="18">
    <w:abstractNumId w:val="23"/>
  </w:num>
  <w:num w:numId="19">
    <w:abstractNumId w:val="7"/>
  </w:num>
  <w:num w:numId="20">
    <w:abstractNumId w:val="13"/>
  </w:num>
  <w:num w:numId="21">
    <w:abstractNumId w:val="18"/>
  </w:num>
  <w:num w:numId="22">
    <w:abstractNumId w:val="5"/>
  </w:num>
  <w:num w:numId="23">
    <w:abstractNumId w:val="6"/>
  </w:num>
  <w:num w:numId="24">
    <w:abstractNumId w:val="15"/>
  </w:num>
  <w:num w:numId="25">
    <w:abstractNumId w:val="2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BD"/>
    <w:rsid w:val="00004FB4"/>
    <w:rsid w:val="00007F3A"/>
    <w:rsid w:val="00014D68"/>
    <w:rsid w:val="0001738F"/>
    <w:rsid w:val="00022B41"/>
    <w:rsid w:val="00033451"/>
    <w:rsid w:val="0003447E"/>
    <w:rsid w:val="00035BA5"/>
    <w:rsid w:val="000451D4"/>
    <w:rsid w:val="000531EC"/>
    <w:rsid w:val="000532D7"/>
    <w:rsid w:val="00055B34"/>
    <w:rsid w:val="00061355"/>
    <w:rsid w:val="000633FF"/>
    <w:rsid w:val="0006640E"/>
    <w:rsid w:val="0007779D"/>
    <w:rsid w:val="00084486"/>
    <w:rsid w:val="000848AE"/>
    <w:rsid w:val="00090BB7"/>
    <w:rsid w:val="0009101D"/>
    <w:rsid w:val="000A0613"/>
    <w:rsid w:val="000C6045"/>
    <w:rsid w:val="000D37E3"/>
    <w:rsid w:val="000D3B18"/>
    <w:rsid w:val="000D57BF"/>
    <w:rsid w:val="000D609C"/>
    <w:rsid w:val="000E243F"/>
    <w:rsid w:val="000E312D"/>
    <w:rsid w:val="0010325F"/>
    <w:rsid w:val="001267DA"/>
    <w:rsid w:val="00150D6C"/>
    <w:rsid w:val="00152191"/>
    <w:rsid w:val="00155784"/>
    <w:rsid w:val="00157C23"/>
    <w:rsid w:val="0016310F"/>
    <w:rsid w:val="00172640"/>
    <w:rsid w:val="00174636"/>
    <w:rsid w:val="001807D4"/>
    <w:rsid w:val="001851EC"/>
    <w:rsid w:val="0019518D"/>
    <w:rsid w:val="001A18BB"/>
    <w:rsid w:val="001A7A1B"/>
    <w:rsid w:val="001C13C4"/>
    <w:rsid w:val="001C488B"/>
    <w:rsid w:val="001C59DF"/>
    <w:rsid w:val="001C7CFA"/>
    <w:rsid w:val="001D0368"/>
    <w:rsid w:val="001E50A2"/>
    <w:rsid w:val="00205208"/>
    <w:rsid w:val="00206E64"/>
    <w:rsid w:val="0020719B"/>
    <w:rsid w:val="0020727E"/>
    <w:rsid w:val="00214215"/>
    <w:rsid w:val="00214948"/>
    <w:rsid w:val="0021745E"/>
    <w:rsid w:val="00226FE3"/>
    <w:rsid w:val="002343E4"/>
    <w:rsid w:val="00236254"/>
    <w:rsid w:val="0024293C"/>
    <w:rsid w:val="00250C60"/>
    <w:rsid w:val="002A1ABD"/>
    <w:rsid w:val="002B4CC6"/>
    <w:rsid w:val="002C0667"/>
    <w:rsid w:val="002C107D"/>
    <w:rsid w:val="002D779E"/>
    <w:rsid w:val="002F3438"/>
    <w:rsid w:val="00303F1C"/>
    <w:rsid w:val="0030479F"/>
    <w:rsid w:val="003107FF"/>
    <w:rsid w:val="00311876"/>
    <w:rsid w:val="0032128B"/>
    <w:rsid w:val="003266D8"/>
    <w:rsid w:val="003375CD"/>
    <w:rsid w:val="003420C3"/>
    <w:rsid w:val="00342457"/>
    <w:rsid w:val="003601A3"/>
    <w:rsid w:val="00360E70"/>
    <w:rsid w:val="003668B2"/>
    <w:rsid w:val="003716C3"/>
    <w:rsid w:val="0037465D"/>
    <w:rsid w:val="00384539"/>
    <w:rsid w:val="003B082B"/>
    <w:rsid w:val="003B399D"/>
    <w:rsid w:val="003C4084"/>
    <w:rsid w:val="003C52F1"/>
    <w:rsid w:val="003C7C09"/>
    <w:rsid w:val="003E2B2B"/>
    <w:rsid w:val="003E7DF9"/>
    <w:rsid w:val="003E7E3B"/>
    <w:rsid w:val="003F7FC8"/>
    <w:rsid w:val="00401CBA"/>
    <w:rsid w:val="00405455"/>
    <w:rsid w:val="00412F6C"/>
    <w:rsid w:val="00442B51"/>
    <w:rsid w:val="00442EDB"/>
    <w:rsid w:val="00447055"/>
    <w:rsid w:val="0045003A"/>
    <w:rsid w:val="004557DA"/>
    <w:rsid w:val="00457AC8"/>
    <w:rsid w:val="00475943"/>
    <w:rsid w:val="004821AB"/>
    <w:rsid w:val="004872DD"/>
    <w:rsid w:val="0049401D"/>
    <w:rsid w:val="00497FCC"/>
    <w:rsid w:val="004A4361"/>
    <w:rsid w:val="004B3F9A"/>
    <w:rsid w:val="004B471E"/>
    <w:rsid w:val="004C226B"/>
    <w:rsid w:val="004C28F2"/>
    <w:rsid w:val="004D1C81"/>
    <w:rsid w:val="004E11F7"/>
    <w:rsid w:val="004E187B"/>
    <w:rsid w:val="004F4852"/>
    <w:rsid w:val="00501EF6"/>
    <w:rsid w:val="00501FF5"/>
    <w:rsid w:val="005055CC"/>
    <w:rsid w:val="00520084"/>
    <w:rsid w:val="00521422"/>
    <w:rsid w:val="0052445C"/>
    <w:rsid w:val="005534AD"/>
    <w:rsid w:val="00560BF0"/>
    <w:rsid w:val="00590878"/>
    <w:rsid w:val="005946F9"/>
    <w:rsid w:val="005A5D82"/>
    <w:rsid w:val="005A6772"/>
    <w:rsid w:val="005A7247"/>
    <w:rsid w:val="005C1BD8"/>
    <w:rsid w:val="005D1570"/>
    <w:rsid w:val="005D70A9"/>
    <w:rsid w:val="005D7371"/>
    <w:rsid w:val="005E3227"/>
    <w:rsid w:val="005F2146"/>
    <w:rsid w:val="005F60F3"/>
    <w:rsid w:val="00604BA6"/>
    <w:rsid w:val="00605DDA"/>
    <w:rsid w:val="0063446C"/>
    <w:rsid w:val="006372A2"/>
    <w:rsid w:val="00637C36"/>
    <w:rsid w:val="0064411A"/>
    <w:rsid w:val="00655769"/>
    <w:rsid w:val="00663D6D"/>
    <w:rsid w:val="00663F25"/>
    <w:rsid w:val="00664A31"/>
    <w:rsid w:val="00665B0D"/>
    <w:rsid w:val="00671CA0"/>
    <w:rsid w:val="00671FC3"/>
    <w:rsid w:val="00683192"/>
    <w:rsid w:val="006875A7"/>
    <w:rsid w:val="006A1F31"/>
    <w:rsid w:val="006A3229"/>
    <w:rsid w:val="006D0F58"/>
    <w:rsid w:val="006D636F"/>
    <w:rsid w:val="006E0ED4"/>
    <w:rsid w:val="006E1E7A"/>
    <w:rsid w:val="006E6A38"/>
    <w:rsid w:val="006F2194"/>
    <w:rsid w:val="006F3AA0"/>
    <w:rsid w:val="007013A4"/>
    <w:rsid w:val="00704416"/>
    <w:rsid w:val="00706FBE"/>
    <w:rsid w:val="007115FB"/>
    <w:rsid w:val="00712E12"/>
    <w:rsid w:val="00716968"/>
    <w:rsid w:val="00717CD1"/>
    <w:rsid w:val="00720C25"/>
    <w:rsid w:val="00732738"/>
    <w:rsid w:val="00746515"/>
    <w:rsid w:val="00756D18"/>
    <w:rsid w:val="00757C05"/>
    <w:rsid w:val="007628D9"/>
    <w:rsid w:val="00775BB1"/>
    <w:rsid w:val="00781BF8"/>
    <w:rsid w:val="007A28BF"/>
    <w:rsid w:val="007B2AB8"/>
    <w:rsid w:val="007B4C06"/>
    <w:rsid w:val="007B7413"/>
    <w:rsid w:val="007C293B"/>
    <w:rsid w:val="007C44F2"/>
    <w:rsid w:val="007D2BDF"/>
    <w:rsid w:val="007E30EF"/>
    <w:rsid w:val="008062B5"/>
    <w:rsid w:val="00815BC8"/>
    <w:rsid w:val="00821785"/>
    <w:rsid w:val="00821B9D"/>
    <w:rsid w:val="0082359B"/>
    <w:rsid w:val="00824F96"/>
    <w:rsid w:val="00826DF2"/>
    <w:rsid w:val="008323CA"/>
    <w:rsid w:val="0084729A"/>
    <w:rsid w:val="008553E7"/>
    <w:rsid w:val="00861ED0"/>
    <w:rsid w:val="00862522"/>
    <w:rsid w:val="0087041B"/>
    <w:rsid w:val="008752F3"/>
    <w:rsid w:val="00876A51"/>
    <w:rsid w:val="0088133C"/>
    <w:rsid w:val="00883E4E"/>
    <w:rsid w:val="00895C64"/>
    <w:rsid w:val="008B091F"/>
    <w:rsid w:val="008B0FAD"/>
    <w:rsid w:val="008D71DB"/>
    <w:rsid w:val="008E5951"/>
    <w:rsid w:val="008F3573"/>
    <w:rsid w:val="008F483A"/>
    <w:rsid w:val="009015EB"/>
    <w:rsid w:val="009138AE"/>
    <w:rsid w:val="00922770"/>
    <w:rsid w:val="009355CD"/>
    <w:rsid w:val="0093755A"/>
    <w:rsid w:val="00940D12"/>
    <w:rsid w:val="00957319"/>
    <w:rsid w:val="00957892"/>
    <w:rsid w:val="009655E1"/>
    <w:rsid w:val="00971EAB"/>
    <w:rsid w:val="009822EE"/>
    <w:rsid w:val="009825D6"/>
    <w:rsid w:val="009B0E38"/>
    <w:rsid w:val="009C3EA0"/>
    <w:rsid w:val="009D2732"/>
    <w:rsid w:val="009E7CF9"/>
    <w:rsid w:val="009F35BD"/>
    <w:rsid w:val="009F4332"/>
    <w:rsid w:val="009F4685"/>
    <w:rsid w:val="00A02BB8"/>
    <w:rsid w:val="00A11125"/>
    <w:rsid w:val="00A274FC"/>
    <w:rsid w:val="00A31912"/>
    <w:rsid w:val="00A358A4"/>
    <w:rsid w:val="00A37797"/>
    <w:rsid w:val="00A64CD7"/>
    <w:rsid w:val="00A703B8"/>
    <w:rsid w:val="00A70D5E"/>
    <w:rsid w:val="00A86F28"/>
    <w:rsid w:val="00A90661"/>
    <w:rsid w:val="00A91E90"/>
    <w:rsid w:val="00A91FB6"/>
    <w:rsid w:val="00AA40F6"/>
    <w:rsid w:val="00AA4A76"/>
    <w:rsid w:val="00AB2B25"/>
    <w:rsid w:val="00AB5FDA"/>
    <w:rsid w:val="00AB64C7"/>
    <w:rsid w:val="00AC6BFF"/>
    <w:rsid w:val="00AD41F3"/>
    <w:rsid w:val="00AD6831"/>
    <w:rsid w:val="00AE4FD1"/>
    <w:rsid w:val="00AF34C2"/>
    <w:rsid w:val="00B11064"/>
    <w:rsid w:val="00B17A9C"/>
    <w:rsid w:val="00B25AE2"/>
    <w:rsid w:val="00B3576B"/>
    <w:rsid w:val="00B363AC"/>
    <w:rsid w:val="00B418F9"/>
    <w:rsid w:val="00B42F7F"/>
    <w:rsid w:val="00B50D7A"/>
    <w:rsid w:val="00B62EA3"/>
    <w:rsid w:val="00B74C7B"/>
    <w:rsid w:val="00B75557"/>
    <w:rsid w:val="00B840D4"/>
    <w:rsid w:val="00BA0014"/>
    <w:rsid w:val="00BA1D41"/>
    <w:rsid w:val="00BB0C98"/>
    <w:rsid w:val="00BB7AD3"/>
    <w:rsid w:val="00BC2CA0"/>
    <w:rsid w:val="00BC3382"/>
    <w:rsid w:val="00BC6D7A"/>
    <w:rsid w:val="00BD4102"/>
    <w:rsid w:val="00BD5CF5"/>
    <w:rsid w:val="00BD7D7D"/>
    <w:rsid w:val="00BE69F5"/>
    <w:rsid w:val="00C02BCB"/>
    <w:rsid w:val="00C10FB4"/>
    <w:rsid w:val="00C21A1A"/>
    <w:rsid w:val="00C22699"/>
    <w:rsid w:val="00C22C70"/>
    <w:rsid w:val="00C27B13"/>
    <w:rsid w:val="00C364B7"/>
    <w:rsid w:val="00C3742F"/>
    <w:rsid w:val="00C4685E"/>
    <w:rsid w:val="00C5532A"/>
    <w:rsid w:val="00C57E2B"/>
    <w:rsid w:val="00C74BAE"/>
    <w:rsid w:val="00C84BBC"/>
    <w:rsid w:val="00C922A4"/>
    <w:rsid w:val="00CA3F16"/>
    <w:rsid w:val="00CB38F2"/>
    <w:rsid w:val="00CB5F40"/>
    <w:rsid w:val="00CB6560"/>
    <w:rsid w:val="00CC1CA6"/>
    <w:rsid w:val="00CC4F2D"/>
    <w:rsid w:val="00CC7BE7"/>
    <w:rsid w:val="00CD251B"/>
    <w:rsid w:val="00CD71A6"/>
    <w:rsid w:val="00CE0356"/>
    <w:rsid w:val="00CF1028"/>
    <w:rsid w:val="00CF20A9"/>
    <w:rsid w:val="00CF26E3"/>
    <w:rsid w:val="00D145B4"/>
    <w:rsid w:val="00D21DDF"/>
    <w:rsid w:val="00D511DC"/>
    <w:rsid w:val="00D53F8E"/>
    <w:rsid w:val="00D54099"/>
    <w:rsid w:val="00D5704F"/>
    <w:rsid w:val="00D6611A"/>
    <w:rsid w:val="00DA2201"/>
    <w:rsid w:val="00DA6ECC"/>
    <w:rsid w:val="00DB30A6"/>
    <w:rsid w:val="00DE2F7E"/>
    <w:rsid w:val="00E00EF3"/>
    <w:rsid w:val="00E06B95"/>
    <w:rsid w:val="00E20FF8"/>
    <w:rsid w:val="00E21523"/>
    <w:rsid w:val="00E26244"/>
    <w:rsid w:val="00E300DB"/>
    <w:rsid w:val="00E36F32"/>
    <w:rsid w:val="00E55295"/>
    <w:rsid w:val="00E60671"/>
    <w:rsid w:val="00E74D64"/>
    <w:rsid w:val="00E822D6"/>
    <w:rsid w:val="00E8307E"/>
    <w:rsid w:val="00E94FAF"/>
    <w:rsid w:val="00EA7A39"/>
    <w:rsid w:val="00EA7CF1"/>
    <w:rsid w:val="00ED096A"/>
    <w:rsid w:val="00ED509B"/>
    <w:rsid w:val="00ED7EFD"/>
    <w:rsid w:val="00EE61AB"/>
    <w:rsid w:val="00EF0761"/>
    <w:rsid w:val="00F03972"/>
    <w:rsid w:val="00F11B5A"/>
    <w:rsid w:val="00F12B70"/>
    <w:rsid w:val="00F1771A"/>
    <w:rsid w:val="00F30080"/>
    <w:rsid w:val="00F57AE2"/>
    <w:rsid w:val="00F60601"/>
    <w:rsid w:val="00F82AE3"/>
    <w:rsid w:val="00F84646"/>
    <w:rsid w:val="00F859D7"/>
    <w:rsid w:val="00F97099"/>
    <w:rsid w:val="00F97BF6"/>
    <w:rsid w:val="00FA37CE"/>
    <w:rsid w:val="00FA51CA"/>
    <w:rsid w:val="00FA5F59"/>
    <w:rsid w:val="00FB34CF"/>
    <w:rsid w:val="00FB4C84"/>
    <w:rsid w:val="00FC275B"/>
    <w:rsid w:val="00FD07B8"/>
    <w:rsid w:val="00FD3DEC"/>
    <w:rsid w:val="00FD5892"/>
    <w:rsid w:val="00FE27E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F41E"/>
  <w15:docId w15:val="{3FEEF8AB-DC06-404C-BA5E-5E7D833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Theme="minorEastAsia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Theme="minorEastAsia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Theme="minorEastAsia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Theme="minorEastAsia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Theme="minorEastAsia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Theme="minorEastAsia" w:hAnsi="Arial" w:cs="Arial"/>
      <w:color w:val="666666"/>
      <w:sz w:val="30"/>
      <w:szCs w:val="3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6611A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D3B18"/>
    <w:pPr>
      <w:tabs>
        <w:tab w:val="center" w:pos="4680"/>
        <w:tab w:val="right" w:pos="9360"/>
      </w:tabs>
    </w:pPr>
    <w:rPr>
      <w:rFonts w:ascii="Arial" w:eastAsiaTheme="minorEastAsia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0D3B18"/>
  </w:style>
  <w:style w:type="character" w:styleId="PageNumber">
    <w:name w:val="page number"/>
    <w:basedOn w:val="DefaultParagraphFont"/>
    <w:uiPriority w:val="99"/>
    <w:semiHidden/>
    <w:unhideWhenUsed/>
    <w:rsid w:val="000D3B18"/>
  </w:style>
  <w:style w:type="paragraph" w:styleId="NormalWeb">
    <w:name w:val="Normal (Web)"/>
    <w:basedOn w:val="Normal"/>
    <w:uiPriority w:val="99"/>
    <w:unhideWhenUsed/>
    <w:rsid w:val="00560BF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60BF0"/>
    <w:pPr>
      <w:spacing w:line="276" w:lineRule="auto"/>
      <w:ind w:left="720"/>
      <w:contextualSpacing/>
    </w:pPr>
    <w:rPr>
      <w:rFonts w:ascii="Arial" w:eastAsiaTheme="minorEastAsia" w:hAnsi="Arial" w:cs="Arial"/>
      <w:sz w:val="22"/>
      <w:szCs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5E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4685E"/>
    <w:rPr>
      <w:rFonts w:ascii="Arial" w:eastAsiaTheme="minorEastAsia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5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A1D41"/>
  </w:style>
  <w:style w:type="character" w:styleId="Hyperlink">
    <w:name w:val="Hyperlink"/>
    <w:basedOn w:val="DefaultParagraphFont"/>
    <w:uiPriority w:val="99"/>
    <w:unhideWhenUsed/>
    <w:rsid w:val="00157C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E2B"/>
    <w:rPr>
      <w:color w:val="800080" w:themeColor="followedHyperlink"/>
      <w:u w:val="single"/>
    </w:rPr>
  </w:style>
  <w:style w:type="character" w:customStyle="1" w:styleId="gmail-im">
    <w:name w:val="gmail-im"/>
    <w:basedOn w:val="DefaultParagraphFont"/>
    <w:rsid w:val="003C7C09"/>
  </w:style>
  <w:style w:type="paragraph" w:customStyle="1" w:styleId="citationpreview">
    <w:name w:val="citationpreview"/>
    <w:basedOn w:val="Normal"/>
    <w:rsid w:val="00B840D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840D4"/>
    <w:rPr>
      <w:i/>
      <w:iCs/>
    </w:rPr>
  </w:style>
  <w:style w:type="character" w:customStyle="1" w:styleId="color33">
    <w:name w:val="color_33"/>
    <w:basedOn w:val="DefaultParagraphFont"/>
    <w:rsid w:val="00B3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4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henry-yu/home" TargetMode="External"/><Relationship Id="rId13" Type="http://schemas.openxmlformats.org/officeDocument/2006/relationships/hyperlink" Target="https://itunes.apple.com/us/app/smart-sports/id1067922485?l=ko&amp;ls=1&amp;mt=8" TargetMode="External"/><Relationship Id="rId18" Type="http://schemas.openxmlformats.org/officeDocument/2006/relationships/hyperlink" Target="https://itunes.apple.com/us/app/smart-tennis/id1078714940?l=ko&amp;ls=1&amp;mt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unes.apple.com/us/app/lets-work-out!/id1126506418?l=ko&amp;ls=1&amp;mt=8" TargetMode="External"/><Relationship Id="rId7" Type="http://schemas.openxmlformats.org/officeDocument/2006/relationships/hyperlink" Target="https://doi.org/10.1123/jtpe.2021-0043" TargetMode="External"/><Relationship Id="rId12" Type="http://schemas.openxmlformats.org/officeDocument/2006/relationships/hyperlink" Target="https://www.facebook.com/groups/onlinePE" TargetMode="External"/><Relationship Id="rId17" Type="http://schemas.openxmlformats.org/officeDocument/2006/relationships/hyperlink" Target="https://itunes.apple.com/us/app/smart-net-court-sports/id1078560556?l=ko&amp;ls=1&amp;mt=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tunes.apple.com/us/app/smart-basketball!/id1076450570?l=ko&amp;ls=1&amp;mt=8" TargetMode="External"/><Relationship Id="rId20" Type="http://schemas.openxmlformats.org/officeDocument/2006/relationships/hyperlink" Target="https://itunes.apple.com/us/app/smart-football-!/id1078121287?l=ko&amp;ls=1&amp;mt=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5-min-Brain-Boosters-976970369118783/?ref=bookmark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tunes.apple.com/us/app/smart-baseball/id1077479325?l=ko&amp;ls=1&amp;mt=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youtube.com/playlist?list=PLW3BnEGYZz74BpMpci8w9_SbaZixLPZH3" TargetMode="External"/><Relationship Id="rId19" Type="http://schemas.openxmlformats.org/officeDocument/2006/relationships/hyperlink" Target="https://itunes.apple.com/us/app/smart-taekwondo/id1090024368?l=ko&amp;ls=1&amp;m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eachers.tistory.com/" TargetMode="External"/><Relationship Id="rId14" Type="http://schemas.openxmlformats.org/officeDocument/2006/relationships/hyperlink" Target="https://apps.apple.com/us/app/dynamic-pe/id158147956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16</Pages>
  <Words>5209</Words>
  <Characters>29694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Hyeonho Yu</cp:lastModifiedBy>
  <cp:revision>194</cp:revision>
  <dcterms:created xsi:type="dcterms:W3CDTF">2020-01-15T05:47:00Z</dcterms:created>
  <dcterms:modified xsi:type="dcterms:W3CDTF">2022-01-03T21:55:00Z</dcterms:modified>
</cp:coreProperties>
</file>