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C4A51" w14:textId="77777777" w:rsidR="0013044D" w:rsidRPr="003A37CC" w:rsidRDefault="00DD6E47" w:rsidP="0013044D">
      <w:pPr>
        <w:pStyle w:val="Title"/>
        <w:outlineLvl w:val="0"/>
        <w:rPr>
          <w:sz w:val="22"/>
        </w:rPr>
      </w:pPr>
      <w:r w:rsidRPr="003A37CC">
        <w:rPr>
          <w:sz w:val="22"/>
        </w:rPr>
        <w:t>CURRICULUM VITAE</w:t>
      </w:r>
    </w:p>
    <w:p w14:paraId="294BD992" w14:textId="77777777" w:rsidR="0013044D" w:rsidRPr="003A37CC" w:rsidRDefault="0013044D">
      <w:pPr>
        <w:spacing w:line="240" w:lineRule="atLeast"/>
        <w:jc w:val="center"/>
        <w:rPr>
          <w:rFonts w:ascii="Arial" w:hAnsi="Arial"/>
          <w:sz w:val="22"/>
        </w:rPr>
      </w:pPr>
    </w:p>
    <w:p w14:paraId="5DE68F34" w14:textId="77777777" w:rsidR="0013044D" w:rsidRPr="003A37CC" w:rsidRDefault="00DD6E47" w:rsidP="0013044D">
      <w:pPr>
        <w:spacing w:line="240" w:lineRule="atLeast"/>
        <w:jc w:val="center"/>
        <w:outlineLvl w:val="0"/>
        <w:rPr>
          <w:rFonts w:ascii="Arial" w:hAnsi="Arial"/>
          <w:sz w:val="22"/>
        </w:rPr>
      </w:pPr>
      <w:r w:rsidRPr="003A37CC">
        <w:rPr>
          <w:rFonts w:ascii="Arial" w:hAnsi="Arial"/>
          <w:sz w:val="22"/>
        </w:rPr>
        <w:t>Dr. Dale S. Rogers</w:t>
      </w:r>
    </w:p>
    <w:p w14:paraId="71109D92" w14:textId="77777777" w:rsidR="0013044D" w:rsidRPr="003A37CC" w:rsidRDefault="007A15C3">
      <w:pPr>
        <w:tabs>
          <w:tab w:val="left" w:pos="6480"/>
        </w:tabs>
        <w:spacing w:line="240" w:lineRule="atLeast"/>
        <w:rPr>
          <w:rFonts w:ascii="Arial" w:hAnsi="Arial"/>
          <w:sz w:val="22"/>
        </w:rPr>
      </w:pPr>
      <w:r>
        <w:rPr>
          <w:rFonts w:ascii="Arial" w:hAnsi="Arial"/>
          <w:sz w:val="22"/>
        </w:rPr>
        <w:t>Arizona State University</w:t>
      </w:r>
      <w:r w:rsidR="00DD6E47" w:rsidRPr="003A37CC">
        <w:rPr>
          <w:rFonts w:ascii="Arial" w:hAnsi="Arial"/>
          <w:sz w:val="22"/>
        </w:rPr>
        <w:tab/>
      </w:r>
    </w:p>
    <w:p w14:paraId="2579E885" w14:textId="257D6D75" w:rsidR="0013044D" w:rsidRPr="003A37CC" w:rsidRDefault="007A15C3">
      <w:pPr>
        <w:tabs>
          <w:tab w:val="left" w:pos="6480"/>
        </w:tabs>
        <w:spacing w:line="240" w:lineRule="atLeast"/>
        <w:rPr>
          <w:rFonts w:ascii="Arial" w:hAnsi="Arial"/>
          <w:sz w:val="22"/>
        </w:rPr>
      </w:pPr>
      <w:r>
        <w:rPr>
          <w:rFonts w:ascii="Arial" w:hAnsi="Arial"/>
          <w:sz w:val="22"/>
        </w:rPr>
        <w:t>W.P Carey School of Business</w:t>
      </w:r>
      <w:r w:rsidR="00DD6E47" w:rsidRPr="003A37CC">
        <w:rPr>
          <w:rFonts w:ascii="Arial" w:hAnsi="Arial"/>
          <w:sz w:val="22"/>
        </w:rPr>
        <w:tab/>
      </w:r>
    </w:p>
    <w:p w14:paraId="3036677F" w14:textId="51DA2534" w:rsidR="00C22FA9" w:rsidRPr="002068AE" w:rsidRDefault="007A15C3">
      <w:pPr>
        <w:tabs>
          <w:tab w:val="left" w:pos="6480"/>
        </w:tabs>
        <w:spacing w:line="240" w:lineRule="atLeast"/>
        <w:rPr>
          <w:rFonts w:ascii="Arial" w:hAnsi="Arial"/>
          <w:sz w:val="22"/>
        </w:rPr>
      </w:pPr>
      <w:r w:rsidRPr="002068AE">
        <w:rPr>
          <w:rFonts w:ascii="Arial" w:hAnsi="Arial"/>
          <w:sz w:val="22"/>
        </w:rPr>
        <w:t>300 E. Lemon Street</w:t>
      </w:r>
      <w:r w:rsidR="00E822ED" w:rsidRPr="002068AE">
        <w:rPr>
          <w:rFonts w:ascii="Arial" w:hAnsi="Arial"/>
          <w:sz w:val="22"/>
        </w:rPr>
        <w:tab/>
      </w:r>
      <w:r w:rsidR="00E822ED">
        <w:rPr>
          <w:rFonts w:ascii="Arial" w:hAnsi="Arial"/>
          <w:sz w:val="22"/>
        </w:rPr>
        <w:t>612 W Mendoza Avenue</w:t>
      </w:r>
    </w:p>
    <w:p w14:paraId="50DA012B" w14:textId="35B5E373" w:rsidR="0013044D" w:rsidRPr="003A37CC" w:rsidRDefault="00C22FA9">
      <w:pPr>
        <w:tabs>
          <w:tab w:val="left" w:pos="6480"/>
        </w:tabs>
        <w:spacing w:line="240" w:lineRule="atLeast"/>
        <w:rPr>
          <w:rFonts w:ascii="Arial" w:hAnsi="Arial"/>
          <w:sz w:val="22"/>
          <w:lang w:val="pt-BR"/>
        </w:rPr>
      </w:pPr>
      <w:r>
        <w:rPr>
          <w:rFonts w:ascii="Arial" w:hAnsi="Arial"/>
          <w:sz w:val="22"/>
          <w:lang w:val="pt-BR"/>
        </w:rPr>
        <w:t>Tempe, AZ 85287</w:t>
      </w:r>
      <w:r w:rsidR="00DD6E47" w:rsidRPr="003A37CC">
        <w:rPr>
          <w:rFonts w:ascii="Arial" w:hAnsi="Arial"/>
          <w:sz w:val="22"/>
          <w:lang w:val="pt-BR"/>
        </w:rPr>
        <w:tab/>
      </w:r>
      <w:r w:rsidR="00A253D9">
        <w:rPr>
          <w:rFonts w:ascii="Arial" w:hAnsi="Arial"/>
          <w:sz w:val="22"/>
          <w:lang w:val="pt-BR"/>
        </w:rPr>
        <w:t>Mesa, AZ 85210</w:t>
      </w:r>
    </w:p>
    <w:p w14:paraId="566BBA11" w14:textId="77777777" w:rsidR="0013044D" w:rsidRPr="003A37CC" w:rsidRDefault="009E4B82">
      <w:pPr>
        <w:tabs>
          <w:tab w:val="left" w:pos="6480"/>
        </w:tabs>
        <w:spacing w:line="240" w:lineRule="atLeast"/>
        <w:rPr>
          <w:rFonts w:ascii="Arial" w:hAnsi="Arial"/>
          <w:sz w:val="22"/>
          <w:lang w:val="pt-BR"/>
        </w:rPr>
      </w:pPr>
      <w:r>
        <w:rPr>
          <w:rFonts w:ascii="Arial" w:hAnsi="Arial"/>
          <w:sz w:val="22"/>
          <w:lang w:val="pt-BR"/>
        </w:rPr>
        <w:t>(862) 218-0057</w:t>
      </w:r>
      <w:r w:rsidR="00DD6E47" w:rsidRPr="003A37CC">
        <w:rPr>
          <w:rFonts w:ascii="Arial" w:hAnsi="Arial"/>
          <w:sz w:val="22"/>
          <w:lang w:val="pt-BR"/>
        </w:rPr>
        <w:tab/>
      </w:r>
      <w:r w:rsidR="00073F1C">
        <w:rPr>
          <w:rFonts w:ascii="Arial" w:hAnsi="Arial"/>
          <w:sz w:val="22"/>
          <w:lang w:val="pt-BR"/>
        </w:rPr>
        <w:t>(775) 843-8251</w:t>
      </w:r>
    </w:p>
    <w:p w14:paraId="7DCE0A25" w14:textId="24439D3C" w:rsidR="0013044D" w:rsidRPr="002068AE" w:rsidRDefault="00956166">
      <w:pPr>
        <w:tabs>
          <w:tab w:val="left" w:pos="6480"/>
        </w:tabs>
        <w:spacing w:line="240" w:lineRule="atLeast"/>
        <w:rPr>
          <w:rFonts w:ascii="Arial" w:hAnsi="Arial"/>
          <w:sz w:val="22"/>
          <w:lang w:val="pt-BR"/>
        </w:rPr>
      </w:pPr>
      <w:hyperlink r:id="rId7" w:history="1">
        <w:r w:rsidR="002161DA" w:rsidRPr="002068AE">
          <w:rPr>
            <w:rStyle w:val="Hyperlink"/>
            <w:rFonts w:ascii="Arial" w:hAnsi="Arial"/>
            <w:sz w:val="22"/>
            <w:lang w:val="pt-BR"/>
          </w:rPr>
          <w:t>Dale.Rogers@</w:t>
        </w:r>
        <w:r w:rsidR="007A15C3" w:rsidRPr="002068AE">
          <w:rPr>
            <w:rStyle w:val="Hyperlink"/>
            <w:rFonts w:ascii="Arial" w:hAnsi="Arial"/>
            <w:sz w:val="22"/>
            <w:lang w:val="pt-BR"/>
          </w:rPr>
          <w:t>asu.edu</w:t>
        </w:r>
      </w:hyperlink>
      <w:r w:rsidR="00073F1C" w:rsidRPr="002068AE">
        <w:rPr>
          <w:rFonts w:ascii="Arial" w:hAnsi="Arial"/>
          <w:sz w:val="22"/>
          <w:lang w:val="pt-BR"/>
        </w:rPr>
        <w:tab/>
      </w:r>
      <w:hyperlink r:id="rId8" w:history="1">
        <w:r w:rsidR="00D16EFC" w:rsidRPr="002068AE">
          <w:rPr>
            <w:rStyle w:val="Hyperlink"/>
            <w:rFonts w:ascii="Arial" w:hAnsi="Arial"/>
            <w:sz w:val="22"/>
            <w:lang w:val="pt-BR"/>
          </w:rPr>
          <w:t>Dale@Extra-Ice.com</w:t>
        </w:r>
      </w:hyperlink>
      <w:r w:rsidR="00D16EFC" w:rsidRPr="002068AE">
        <w:rPr>
          <w:rFonts w:ascii="Arial" w:hAnsi="Arial"/>
          <w:sz w:val="22"/>
          <w:lang w:val="pt-BR"/>
        </w:rPr>
        <w:t xml:space="preserve"> </w:t>
      </w:r>
    </w:p>
    <w:p w14:paraId="646823D4" w14:textId="77777777" w:rsidR="0013044D" w:rsidRPr="002068AE" w:rsidRDefault="0013044D">
      <w:pPr>
        <w:tabs>
          <w:tab w:val="left" w:pos="6480"/>
        </w:tabs>
        <w:spacing w:line="240" w:lineRule="atLeast"/>
        <w:rPr>
          <w:rFonts w:ascii="Arial" w:hAnsi="Arial"/>
          <w:sz w:val="22"/>
          <w:lang w:val="pt-BR"/>
        </w:rPr>
      </w:pPr>
    </w:p>
    <w:p w14:paraId="0A33558F" w14:textId="77777777" w:rsidR="0013044D" w:rsidRPr="003A37CC" w:rsidRDefault="00DD6E47" w:rsidP="0013044D">
      <w:pPr>
        <w:spacing w:line="240" w:lineRule="atLeast"/>
        <w:outlineLvl w:val="0"/>
        <w:rPr>
          <w:rFonts w:ascii="Arial" w:hAnsi="Arial"/>
          <w:sz w:val="22"/>
        </w:rPr>
      </w:pPr>
      <w:r w:rsidRPr="003A37CC">
        <w:rPr>
          <w:rFonts w:ascii="Arial" w:hAnsi="Arial"/>
          <w:b/>
          <w:sz w:val="22"/>
        </w:rPr>
        <w:t>EDUCATION:</w:t>
      </w:r>
    </w:p>
    <w:p w14:paraId="6E6604BF" w14:textId="77777777" w:rsidR="0013044D" w:rsidRPr="003A37CC" w:rsidRDefault="00DD6E47">
      <w:pPr>
        <w:spacing w:line="240" w:lineRule="atLeast"/>
        <w:rPr>
          <w:rFonts w:ascii="Arial" w:hAnsi="Arial"/>
          <w:sz w:val="22"/>
        </w:rPr>
      </w:pPr>
      <w:r w:rsidRPr="003A37CC">
        <w:rPr>
          <w:rFonts w:ascii="Arial" w:hAnsi="Arial"/>
          <w:sz w:val="22"/>
        </w:rPr>
        <w:t xml:space="preserve">Doctor of </w:t>
      </w:r>
      <w:proofErr w:type="gramStart"/>
      <w:r w:rsidRPr="003A37CC">
        <w:rPr>
          <w:rFonts w:ascii="Arial" w:hAnsi="Arial"/>
          <w:sz w:val="22"/>
        </w:rPr>
        <w:t>Philosophy  (</w:t>
      </w:r>
      <w:proofErr w:type="gramEnd"/>
      <w:r w:rsidRPr="003A37CC">
        <w:rPr>
          <w:rFonts w:ascii="Arial" w:hAnsi="Arial"/>
          <w:sz w:val="22"/>
        </w:rPr>
        <w:t>1990)</w:t>
      </w:r>
    </w:p>
    <w:p w14:paraId="5AD0FD42" w14:textId="77777777" w:rsidR="0013044D" w:rsidRPr="003A37CC" w:rsidRDefault="00DD6E47">
      <w:pPr>
        <w:spacing w:line="240" w:lineRule="atLeast"/>
        <w:rPr>
          <w:rFonts w:ascii="Arial" w:hAnsi="Arial"/>
          <w:sz w:val="22"/>
        </w:rPr>
      </w:pPr>
      <w:r w:rsidRPr="003A37CC">
        <w:rPr>
          <w:rFonts w:ascii="Arial" w:hAnsi="Arial"/>
          <w:sz w:val="22"/>
        </w:rPr>
        <w:tab/>
        <w:t>Michigan State University</w:t>
      </w:r>
    </w:p>
    <w:p w14:paraId="1E90C025" w14:textId="77777777" w:rsidR="0013044D" w:rsidRPr="003A37CC" w:rsidRDefault="00DD6E47">
      <w:pPr>
        <w:spacing w:line="240" w:lineRule="atLeast"/>
        <w:rPr>
          <w:rFonts w:ascii="Arial" w:hAnsi="Arial"/>
          <w:sz w:val="22"/>
        </w:rPr>
      </w:pPr>
      <w:r w:rsidRPr="003A37CC">
        <w:rPr>
          <w:rFonts w:ascii="Arial" w:hAnsi="Arial"/>
          <w:sz w:val="22"/>
        </w:rPr>
        <w:tab/>
        <w:t xml:space="preserve">Major: </w:t>
      </w:r>
      <w:proofErr w:type="gramStart"/>
      <w:r w:rsidRPr="003A37CC">
        <w:rPr>
          <w:rFonts w:ascii="Arial" w:hAnsi="Arial"/>
          <w:sz w:val="22"/>
        </w:rPr>
        <w:t>Marketing  Minors</w:t>
      </w:r>
      <w:proofErr w:type="gramEnd"/>
      <w:r w:rsidRPr="003A37CC">
        <w:rPr>
          <w:rFonts w:ascii="Arial" w:hAnsi="Arial"/>
          <w:sz w:val="22"/>
        </w:rPr>
        <w:t>: Logistics; Purchasing</w:t>
      </w:r>
    </w:p>
    <w:p w14:paraId="322805E3" w14:textId="77777777" w:rsidR="0013044D" w:rsidRPr="003A37CC" w:rsidRDefault="0013044D">
      <w:pPr>
        <w:spacing w:line="240" w:lineRule="atLeast"/>
        <w:rPr>
          <w:rFonts w:ascii="Arial" w:hAnsi="Arial"/>
          <w:sz w:val="22"/>
        </w:rPr>
      </w:pPr>
    </w:p>
    <w:p w14:paraId="4476A304" w14:textId="77777777" w:rsidR="0013044D" w:rsidRPr="003A37CC" w:rsidRDefault="00DD6E47">
      <w:pPr>
        <w:spacing w:line="240" w:lineRule="atLeast"/>
        <w:rPr>
          <w:rFonts w:ascii="Arial" w:hAnsi="Arial"/>
          <w:sz w:val="22"/>
        </w:rPr>
      </w:pPr>
      <w:r w:rsidRPr="003A37CC">
        <w:rPr>
          <w:rFonts w:ascii="Arial" w:hAnsi="Arial"/>
          <w:sz w:val="22"/>
        </w:rPr>
        <w:t xml:space="preserve">Masters of Business </w:t>
      </w:r>
      <w:proofErr w:type="gramStart"/>
      <w:r w:rsidRPr="003A37CC">
        <w:rPr>
          <w:rFonts w:ascii="Arial" w:hAnsi="Arial"/>
          <w:sz w:val="22"/>
        </w:rPr>
        <w:t>Administration  (</w:t>
      </w:r>
      <w:proofErr w:type="gramEnd"/>
      <w:r w:rsidRPr="003A37CC">
        <w:rPr>
          <w:rFonts w:ascii="Arial" w:hAnsi="Arial"/>
          <w:sz w:val="22"/>
        </w:rPr>
        <w:t>1983)</w:t>
      </w:r>
    </w:p>
    <w:p w14:paraId="1658AA38" w14:textId="77777777" w:rsidR="0013044D" w:rsidRPr="003A37CC" w:rsidRDefault="00DD6E47">
      <w:pPr>
        <w:spacing w:line="240" w:lineRule="atLeast"/>
        <w:rPr>
          <w:rFonts w:ascii="Arial" w:hAnsi="Arial"/>
          <w:sz w:val="22"/>
        </w:rPr>
      </w:pPr>
      <w:r w:rsidRPr="003A37CC">
        <w:rPr>
          <w:rFonts w:ascii="Arial" w:hAnsi="Arial"/>
          <w:sz w:val="22"/>
        </w:rPr>
        <w:tab/>
        <w:t>Michigan State University</w:t>
      </w:r>
    </w:p>
    <w:p w14:paraId="6286F10C" w14:textId="77777777" w:rsidR="0013044D" w:rsidRPr="003A37CC" w:rsidRDefault="00DD6E47">
      <w:pPr>
        <w:spacing w:line="240" w:lineRule="atLeast"/>
        <w:rPr>
          <w:rFonts w:ascii="Arial" w:hAnsi="Arial"/>
          <w:sz w:val="22"/>
        </w:rPr>
      </w:pPr>
      <w:r w:rsidRPr="003A37CC">
        <w:rPr>
          <w:rFonts w:ascii="Arial" w:hAnsi="Arial"/>
          <w:sz w:val="22"/>
        </w:rPr>
        <w:tab/>
        <w:t>Major:  Materials and Logistics Management</w:t>
      </w:r>
    </w:p>
    <w:p w14:paraId="6DDA36DE" w14:textId="77777777" w:rsidR="0013044D" w:rsidRPr="003A37CC" w:rsidRDefault="0013044D">
      <w:pPr>
        <w:spacing w:line="240" w:lineRule="atLeast"/>
        <w:rPr>
          <w:rFonts w:ascii="Arial" w:hAnsi="Arial"/>
          <w:sz w:val="22"/>
        </w:rPr>
      </w:pPr>
    </w:p>
    <w:p w14:paraId="6777D6DC" w14:textId="77777777" w:rsidR="0013044D" w:rsidRPr="003A37CC" w:rsidRDefault="00DD6E47">
      <w:pPr>
        <w:spacing w:line="240" w:lineRule="atLeast"/>
        <w:rPr>
          <w:rFonts w:ascii="Arial" w:hAnsi="Arial"/>
          <w:sz w:val="22"/>
        </w:rPr>
      </w:pPr>
      <w:r w:rsidRPr="003A37CC">
        <w:rPr>
          <w:rFonts w:ascii="Arial" w:hAnsi="Arial"/>
          <w:sz w:val="22"/>
        </w:rPr>
        <w:t xml:space="preserve">Bachelor of </w:t>
      </w:r>
      <w:proofErr w:type="gramStart"/>
      <w:r w:rsidRPr="003A37CC">
        <w:rPr>
          <w:rFonts w:ascii="Arial" w:hAnsi="Arial"/>
          <w:sz w:val="22"/>
        </w:rPr>
        <w:t>Arts  (</w:t>
      </w:r>
      <w:proofErr w:type="gramEnd"/>
      <w:r w:rsidRPr="003A37CC">
        <w:rPr>
          <w:rFonts w:ascii="Arial" w:hAnsi="Arial"/>
          <w:sz w:val="22"/>
        </w:rPr>
        <w:t>1979)</w:t>
      </w:r>
    </w:p>
    <w:p w14:paraId="7B7AABA2" w14:textId="77777777" w:rsidR="0013044D" w:rsidRPr="003A37CC" w:rsidRDefault="00DD6E47">
      <w:pPr>
        <w:spacing w:line="240" w:lineRule="atLeast"/>
        <w:rPr>
          <w:rFonts w:ascii="Arial" w:hAnsi="Arial"/>
          <w:sz w:val="22"/>
        </w:rPr>
      </w:pPr>
      <w:r w:rsidRPr="003A37CC">
        <w:rPr>
          <w:rFonts w:ascii="Arial" w:hAnsi="Arial"/>
          <w:sz w:val="22"/>
        </w:rPr>
        <w:tab/>
        <w:t>Michigan State University</w:t>
      </w:r>
    </w:p>
    <w:p w14:paraId="2C174D67" w14:textId="77777777" w:rsidR="0013044D" w:rsidRPr="003A37CC" w:rsidRDefault="00DD6E47">
      <w:pPr>
        <w:spacing w:line="240" w:lineRule="atLeast"/>
        <w:rPr>
          <w:rFonts w:ascii="Arial" w:hAnsi="Arial"/>
          <w:sz w:val="22"/>
        </w:rPr>
      </w:pPr>
      <w:r w:rsidRPr="003A37CC">
        <w:rPr>
          <w:rFonts w:ascii="Arial" w:hAnsi="Arial"/>
          <w:sz w:val="22"/>
        </w:rPr>
        <w:tab/>
        <w:t xml:space="preserve">Major: </w:t>
      </w:r>
      <w:proofErr w:type="gramStart"/>
      <w:r w:rsidRPr="003A37CC">
        <w:rPr>
          <w:rFonts w:ascii="Arial" w:hAnsi="Arial"/>
          <w:sz w:val="22"/>
        </w:rPr>
        <w:t>English  Minor</w:t>
      </w:r>
      <w:proofErr w:type="gramEnd"/>
      <w:r w:rsidRPr="003A37CC">
        <w:rPr>
          <w:rFonts w:ascii="Arial" w:hAnsi="Arial"/>
          <w:sz w:val="22"/>
        </w:rPr>
        <w:t>: Mathematics</w:t>
      </w:r>
    </w:p>
    <w:p w14:paraId="15014375" w14:textId="77777777" w:rsidR="0013044D" w:rsidRPr="003A37CC" w:rsidRDefault="0013044D" w:rsidP="0013044D">
      <w:pPr>
        <w:spacing w:line="240" w:lineRule="atLeast"/>
        <w:rPr>
          <w:rFonts w:ascii="Arial" w:hAnsi="Arial"/>
          <w:sz w:val="22"/>
        </w:rPr>
      </w:pPr>
    </w:p>
    <w:p w14:paraId="6C85AD94" w14:textId="77777777" w:rsidR="0013044D" w:rsidRPr="003A37CC" w:rsidRDefault="00DD6E47" w:rsidP="0013044D">
      <w:pPr>
        <w:spacing w:line="240" w:lineRule="atLeast"/>
        <w:outlineLvl w:val="0"/>
        <w:rPr>
          <w:rFonts w:ascii="Arial" w:hAnsi="Arial"/>
          <w:sz w:val="22"/>
        </w:rPr>
      </w:pPr>
      <w:r w:rsidRPr="003A37CC">
        <w:rPr>
          <w:rFonts w:ascii="Arial" w:hAnsi="Arial"/>
          <w:b/>
          <w:sz w:val="22"/>
        </w:rPr>
        <w:t>WORK EXPERIENCE:</w:t>
      </w:r>
    </w:p>
    <w:p w14:paraId="7384B907" w14:textId="15FA9008" w:rsidR="00EB1EC1" w:rsidRDefault="00EB1EC1" w:rsidP="00EB1EC1">
      <w:pPr>
        <w:tabs>
          <w:tab w:val="left" w:pos="4320"/>
        </w:tabs>
        <w:spacing w:line="240" w:lineRule="atLeast"/>
        <w:ind w:left="4320" w:hanging="4320"/>
        <w:rPr>
          <w:rFonts w:ascii="Arial" w:hAnsi="Arial"/>
          <w:sz w:val="22"/>
        </w:rPr>
      </w:pPr>
      <w:r>
        <w:rPr>
          <w:rFonts w:ascii="Arial" w:hAnsi="Arial"/>
          <w:sz w:val="22"/>
        </w:rPr>
        <w:t>July 2017 – Present</w:t>
      </w:r>
      <w:r>
        <w:rPr>
          <w:rFonts w:ascii="Arial" w:hAnsi="Arial"/>
          <w:sz w:val="22"/>
        </w:rPr>
        <w:tab/>
        <w:t>ON Semiconductor Professor of Business, W.P. Carey School of Business, Arizona State</w:t>
      </w:r>
      <w:r w:rsidRPr="006F6580">
        <w:rPr>
          <w:rFonts w:ascii="Arial" w:hAnsi="Arial"/>
          <w:sz w:val="22"/>
        </w:rPr>
        <w:t xml:space="preserve"> University</w:t>
      </w:r>
      <w:r>
        <w:rPr>
          <w:rFonts w:ascii="Arial" w:hAnsi="Arial"/>
          <w:sz w:val="22"/>
        </w:rPr>
        <w:t xml:space="preserve"> </w:t>
      </w:r>
    </w:p>
    <w:p w14:paraId="48742FF0" w14:textId="66CDE73A" w:rsidR="00AA34BB" w:rsidRDefault="00AA34BB" w:rsidP="00EB1EC1">
      <w:pPr>
        <w:tabs>
          <w:tab w:val="left" w:pos="4320"/>
        </w:tabs>
        <w:spacing w:line="240" w:lineRule="atLeast"/>
        <w:ind w:left="4320" w:hanging="4320"/>
        <w:rPr>
          <w:rFonts w:ascii="Arial" w:hAnsi="Arial"/>
          <w:sz w:val="22"/>
        </w:rPr>
      </w:pPr>
      <w:r>
        <w:rPr>
          <w:rFonts w:ascii="Arial" w:hAnsi="Arial"/>
          <w:sz w:val="22"/>
        </w:rPr>
        <w:t>July 2016 – June 2017</w:t>
      </w:r>
      <w:r>
        <w:rPr>
          <w:rFonts w:ascii="Arial" w:hAnsi="Arial"/>
          <w:sz w:val="22"/>
        </w:rPr>
        <w:tab/>
        <w:t>Interim Department Chair, Supply Chain Management</w:t>
      </w:r>
      <w:r w:rsidR="001E6E83">
        <w:rPr>
          <w:rFonts w:ascii="Arial" w:hAnsi="Arial"/>
          <w:sz w:val="22"/>
        </w:rPr>
        <w:t>, W.P. Carey School of Business, Arizona State</w:t>
      </w:r>
      <w:r w:rsidR="001E6E83" w:rsidRPr="006F6580">
        <w:rPr>
          <w:rFonts w:ascii="Arial" w:hAnsi="Arial"/>
          <w:sz w:val="22"/>
        </w:rPr>
        <w:t xml:space="preserve"> University</w:t>
      </w:r>
    </w:p>
    <w:p w14:paraId="6B7A7FCD" w14:textId="29CD0954" w:rsidR="00AF18FD" w:rsidRDefault="00AF18FD" w:rsidP="00AF18FD">
      <w:pPr>
        <w:tabs>
          <w:tab w:val="left" w:pos="4320"/>
        </w:tabs>
        <w:spacing w:line="240" w:lineRule="atLeast"/>
        <w:ind w:left="4320" w:hanging="432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July 2014 </w:t>
      </w:r>
      <w:r w:rsidR="007663B8">
        <w:rPr>
          <w:rFonts w:ascii="Arial" w:hAnsi="Arial"/>
          <w:sz w:val="22"/>
        </w:rPr>
        <w:t>–</w:t>
      </w:r>
      <w:r>
        <w:rPr>
          <w:rFonts w:ascii="Arial" w:hAnsi="Arial"/>
          <w:sz w:val="22"/>
        </w:rPr>
        <w:t xml:space="preserve"> </w:t>
      </w:r>
      <w:r w:rsidR="007663B8">
        <w:rPr>
          <w:rFonts w:ascii="Arial" w:hAnsi="Arial"/>
          <w:sz w:val="22"/>
        </w:rPr>
        <w:t>July 2017</w:t>
      </w:r>
      <w:r>
        <w:rPr>
          <w:rFonts w:ascii="Arial" w:hAnsi="Arial"/>
          <w:sz w:val="22"/>
        </w:rPr>
        <w:tab/>
        <w:t>Professor of Logistics and Supply Chain Management, W.P. Carey School of Business, Arizona State</w:t>
      </w:r>
      <w:r w:rsidRPr="006F6580">
        <w:rPr>
          <w:rFonts w:ascii="Arial" w:hAnsi="Arial"/>
          <w:sz w:val="22"/>
        </w:rPr>
        <w:t xml:space="preserve"> University</w:t>
      </w:r>
      <w:r>
        <w:rPr>
          <w:rFonts w:ascii="Arial" w:hAnsi="Arial"/>
          <w:sz w:val="22"/>
        </w:rPr>
        <w:t xml:space="preserve"> </w:t>
      </w:r>
    </w:p>
    <w:p w14:paraId="5585D41B" w14:textId="77777777" w:rsidR="00AF18FD" w:rsidRPr="008D49DD" w:rsidRDefault="00AF18FD" w:rsidP="00AF18FD">
      <w:pPr>
        <w:tabs>
          <w:tab w:val="left" w:pos="4320"/>
        </w:tabs>
        <w:spacing w:line="240" w:lineRule="atLeast"/>
        <w:ind w:left="4320" w:hanging="4320"/>
        <w:rPr>
          <w:rFonts w:ascii="Arial" w:hAnsi="Arial"/>
          <w:sz w:val="22"/>
        </w:rPr>
      </w:pPr>
      <w:r>
        <w:rPr>
          <w:rFonts w:ascii="Arial" w:hAnsi="Arial"/>
          <w:sz w:val="22"/>
        </w:rPr>
        <w:t>April 2009 - Present</w:t>
      </w:r>
      <w:r>
        <w:rPr>
          <w:rFonts w:ascii="Arial" w:hAnsi="Arial"/>
          <w:sz w:val="22"/>
        </w:rPr>
        <w:tab/>
      </w:r>
      <w:r w:rsidRPr="008D49DD">
        <w:rPr>
          <w:rFonts w:ascii="Arial" w:hAnsi="Arial"/>
          <w:sz w:val="22"/>
        </w:rPr>
        <w:t xml:space="preserve">Leader in </w:t>
      </w:r>
      <w:r>
        <w:rPr>
          <w:rFonts w:ascii="Arial" w:hAnsi="Arial"/>
          <w:sz w:val="22"/>
        </w:rPr>
        <w:t xml:space="preserve">Supply Chain Finance, </w:t>
      </w:r>
      <w:r w:rsidRPr="008D49DD">
        <w:rPr>
          <w:rFonts w:ascii="Arial" w:hAnsi="Arial"/>
          <w:sz w:val="22"/>
        </w:rPr>
        <w:t>Sustainability and Reverse Logistics Practices</w:t>
      </w:r>
    </w:p>
    <w:p w14:paraId="0A26FABC" w14:textId="77777777" w:rsidR="00AF18FD" w:rsidRPr="002068AE" w:rsidRDefault="00AF18FD" w:rsidP="00AF18FD">
      <w:pPr>
        <w:tabs>
          <w:tab w:val="left" w:pos="4320"/>
        </w:tabs>
        <w:spacing w:line="240" w:lineRule="atLeast"/>
        <w:ind w:left="4320" w:hanging="4320"/>
        <w:rPr>
          <w:rFonts w:ascii="Arial" w:hAnsi="Arial"/>
          <w:sz w:val="22"/>
          <w:lang w:val="pt-BR"/>
        </w:rPr>
      </w:pPr>
      <w:r>
        <w:rPr>
          <w:rFonts w:ascii="Arial" w:hAnsi="Arial"/>
          <w:sz w:val="22"/>
        </w:rPr>
        <w:tab/>
      </w:r>
      <w:r w:rsidRPr="002068AE">
        <w:rPr>
          <w:rFonts w:ascii="Arial" w:hAnsi="Arial"/>
          <w:sz w:val="22"/>
          <w:lang w:val="pt-BR"/>
        </w:rPr>
        <w:t>ILOS - Instituto de Logística e Supply Chain</w:t>
      </w:r>
    </w:p>
    <w:p w14:paraId="146DB97E" w14:textId="77777777" w:rsidR="00AF18FD" w:rsidRPr="002068AE" w:rsidRDefault="00AF18FD" w:rsidP="00AF18FD">
      <w:pPr>
        <w:tabs>
          <w:tab w:val="left" w:pos="4320"/>
        </w:tabs>
        <w:spacing w:line="240" w:lineRule="atLeast"/>
        <w:ind w:left="4320" w:hanging="4320"/>
        <w:rPr>
          <w:rFonts w:ascii="Arial" w:hAnsi="Arial"/>
          <w:sz w:val="22"/>
          <w:lang w:val="pt-BR"/>
        </w:rPr>
      </w:pPr>
      <w:r w:rsidRPr="002068AE">
        <w:rPr>
          <w:rFonts w:ascii="Arial" w:hAnsi="Arial"/>
          <w:sz w:val="22"/>
          <w:lang w:val="pt-BR"/>
        </w:rPr>
        <w:tab/>
        <w:t>Rio de Janeiro, Brazil.</w:t>
      </w:r>
    </w:p>
    <w:p w14:paraId="5F60EAF1" w14:textId="29F65CFD" w:rsidR="00A253D9" w:rsidRDefault="00877481" w:rsidP="008D49DD">
      <w:pPr>
        <w:tabs>
          <w:tab w:val="left" w:pos="4320"/>
        </w:tabs>
        <w:spacing w:line="240" w:lineRule="atLeast"/>
        <w:ind w:left="4320" w:hanging="4320"/>
        <w:rPr>
          <w:rFonts w:ascii="Arial" w:hAnsi="Arial"/>
          <w:sz w:val="22"/>
        </w:rPr>
      </w:pPr>
      <w:r>
        <w:rPr>
          <w:rFonts w:ascii="Arial" w:hAnsi="Arial"/>
          <w:sz w:val="22"/>
        </w:rPr>
        <w:t>July 2016 – July 2017</w:t>
      </w:r>
      <w:r>
        <w:rPr>
          <w:rFonts w:ascii="Arial" w:hAnsi="Arial"/>
          <w:sz w:val="22"/>
        </w:rPr>
        <w:tab/>
        <w:t>Interi</w:t>
      </w:r>
      <w:r w:rsidR="00311EF2">
        <w:rPr>
          <w:rFonts w:ascii="Arial" w:hAnsi="Arial"/>
          <w:sz w:val="22"/>
        </w:rPr>
        <w:t>m</w:t>
      </w:r>
      <w:r w:rsidR="00A253D9">
        <w:rPr>
          <w:rFonts w:ascii="Arial" w:hAnsi="Arial"/>
          <w:sz w:val="22"/>
        </w:rPr>
        <w:t xml:space="preserve"> Chair, Department of Supply Chain Management</w:t>
      </w:r>
    </w:p>
    <w:p w14:paraId="6118A11B" w14:textId="77777777" w:rsidR="007A15C3" w:rsidRDefault="007A15C3" w:rsidP="007A15C3">
      <w:pPr>
        <w:tabs>
          <w:tab w:val="left" w:pos="4320"/>
        </w:tabs>
        <w:spacing w:line="240" w:lineRule="atLeast"/>
        <w:ind w:left="4320" w:hanging="4320"/>
        <w:rPr>
          <w:rFonts w:ascii="Arial" w:hAnsi="Arial"/>
          <w:sz w:val="22"/>
        </w:rPr>
      </w:pPr>
      <w:r>
        <w:rPr>
          <w:rFonts w:ascii="Arial" w:hAnsi="Arial"/>
          <w:sz w:val="22"/>
        </w:rPr>
        <w:t>January 2011 – June 2014</w:t>
      </w:r>
      <w:r>
        <w:rPr>
          <w:rFonts w:ascii="Arial" w:hAnsi="Arial"/>
          <w:sz w:val="22"/>
        </w:rPr>
        <w:tab/>
        <w:t xml:space="preserve">Professor of Logistics and Supply Chain Management, Co-Director of the Center for Supply Chain Management, </w:t>
      </w:r>
      <w:r w:rsidRPr="006F6580">
        <w:rPr>
          <w:rFonts w:ascii="Arial" w:hAnsi="Arial"/>
          <w:sz w:val="22"/>
        </w:rPr>
        <w:t>Rutgers University</w:t>
      </w:r>
    </w:p>
    <w:p w14:paraId="08E97F6C" w14:textId="77777777" w:rsidR="0013044D" w:rsidRPr="003A37CC" w:rsidRDefault="00DD6E47">
      <w:pPr>
        <w:tabs>
          <w:tab w:val="left" w:pos="4320"/>
        </w:tabs>
        <w:spacing w:line="240" w:lineRule="atLeast"/>
        <w:ind w:left="4320" w:hanging="4320"/>
        <w:rPr>
          <w:rFonts w:ascii="Arial" w:hAnsi="Arial"/>
          <w:sz w:val="22"/>
        </w:rPr>
      </w:pPr>
      <w:r w:rsidRPr="003A37CC">
        <w:rPr>
          <w:rFonts w:ascii="Arial" w:hAnsi="Arial"/>
          <w:sz w:val="22"/>
        </w:rPr>
        <w:t xml:space="preserve">June 2007 – </w:t>
      </w:r>
      <w:r w:rsidR="00791289">
        <w:rPr>
          <w:rFonts w:ascii="Arial" w:hAnsi="Arial"/>
          <w:sz w:val="22"/>
        </w:rPr>
        <w:t>December 2010</w:t>
      </w:r>
      <w:r w:rsidRPr="003A37CC">
        <w:rPr>
          <w:rFonts w:ascii="Arial" w:hAnsi="Arial"/>
          <w:sz w:val="22"/>
        </w:rPr>
        <w:tab/>
        <w:t>Foundation Professor of Logistics and Supply Chain Management</w:t>
      </w:r>
      <w:r w:rsidR="006F6580">
        <w:rPr>
          <w:rFonts w:ascii="Arial" w:hAnsi="Arial"/>
          <w:sz w:val="22"/>
        </w:rPr>
        <w:t>, University of Nevada</w:t>
      </w:r>
    </w:p>
    <w:p w14:paraId="00CA1A52" w14:textId="77777777" w:rsidR="0013044D" w:rsidRPr="003A37CC" w:rsidRDefault="00DD6E47">
      <w:pPr>
        <w:tabs>
          <w:tab w:val="left" w:pos="4320"/>
        </w:tabs>
        <w:spacing w:line="240" w:lineRule="atLeast"/>
        <w:ind w:left="4320" w:hanging="4320"/>
        <w:rPr>
          <w:rFonts w:ascii="Arial" w:hAnsi="Arial"/>
          <w:sz w:val="22"/>
        </w:rPr>
      </w:pPr>
      <w:r w:rsidRPr="003A37CC">
        <w:rPr>
          <w:rFonts w:ascii="Arial" w:hAnsi="Arial"/>
          <w:sz w:val="22"/>
        </w:rPr>
        <w:t>July 1999 – June 2007</w:t>
      </w:r>
      <w:r w:rsidRPr="003A37CC">
        <w:rPr>
          <w:rFonts w:ascii="Arial" w:hAnsi="Arial"/>
          <w:sz w:val="22"/>
        </w:rPr>
        <w:tab/>
        <w:t>Professor of Supply Chain Management, University of Nevada</w:t>
      </w:r>
    </w:p>
    <w:p w14:paraId="64606539" w14:textId="77777777" w:rsidR="0013044D" w:rsidRPr="003A37CC" w:rsidRDefault="00DD6E47">
      <w:pPr>
        <w:pStyle w:val="BodyTextIndent2"/>
        <w:rPr>
          <w:sz w:val="22"/>
        </w:rPr>
      </w:pPr>
      <w:r w:rsidRPr="003A37CC">
        <w:rPr>
          <w:sz w:val="22"/>
        </w:rPr>
        <w:t xml:space="preserve">January 1992 </w:t>
      </w:r>
      <w:r w:rsidR="00791289">
        <w:rPr>
          <w:sz w:val="22"/>
        </w:rPr>
        <w:t>–</w:t>
      </w:r>
      <w:r w:rsidRPr="003A37CC">
        <w:rPr>
          <w:sz w:val="22"/>
        </w:rPr>
        <w:t xml:space="preserve"> </w:t>
      </w:r>
      <w:r w:rsidR="00791289">
        <w:rPr>
          <w:sz w:val="22"/>
        </w:rPr>
        <w:t>December 2010</w:t>
      </w:r>
      <w:r w:rsidRPr="003A37CC">
        <w:rPr>
          <w:sz w:val="22"/>
        </w:rPr>
        <w:tab/>
        <w:t>Director, Center for Logistics Management, University of Nevada</w:t>
      </w:r>
    </w:p>
    <w:p w14:paraId="611826B4" w14:textId="77777777" w:rsidR="0013044D" w:rsidRPr="003A37CC" w:rsidRDefault="00DD6E47">
      <w:pPr>
        <w:tabs>
          <w:tab w:val="left" w:pos="4320"/>
        </w:tabs>
        <w:spacing w:line="240" w:lineRule="atLeast"/>
        <w:ind w:left="4320" w:hanging="4320"/>
        <w:rPr>
          <w:rFonts w:ascii="Arial" w:hAnsi="Arial"/>
          <w:sz w:val="22"/>
        </w:rPr>
      </w:pPr>
      <w:r w:rsidRPr="003A37CC">
        <w:rPr>
          <w:rFonts w:ascii="Arial" w:hAnsi="Arial"/>
          <w:sz w:val="22"/>
        </w:rPr>
        <w:t>January 2001 – June 2001</w:t>
      </w:r>
      <w:r w:rsidRPr="003A37CC">
        <w:rPr>
          <w:rFonts w:ascii="Arial" w:hAnsi="Arial"/>
          <w:sz w:val="22"/>
        </w:rPr>
        <w:tab/>
        <w:t>National Paper Trade Foundation Visiting Eminent Scholar, University of North Florida</w:t>
      </w:r>
    </w:p>
    <w:p w14:paraId="7691BB60" w14:textId="77777777" w:rsidR="0013044D" w:rsidRPr="003A37CC" w:rsidRDefault="00DD6E47">
      <w:pPr>
        <w:tabs>
          <w:tab w:val="left" w:pos="4320"/>
        </w:tabs>
        <w:spacing w:line="240" w:lineRule="atLeast"/>
        <w:ind w:left="4320" w:hanging="4320"/>
        <w:rPr>
          <w:rFonts w:ascii="Arial" w:hAnsi="Arial"/>
          <w:sz w:val="22"/>
        </w:rPr>
      </w:pPr>
      <w:r w:rsidRPr="003A37CC">
        <w:rPr>
          <w:rFonts w:ascii="Arial" w:hAnsi="Arial"/>
          <w:sz w:val="22"/>
        </w:rPr>
        <w:t>July 1994 – July 1999</w:t>
      </w:r>
      <w:r w:rsidRPr="003A37CC">
        <w:rPr>
          <w:rFonts w:ascii="Arial" w:hAnsi="Arial"/>
          <w:sz w:val="22"/>
        </w:rPr>
        <w:tab/>
        <w:t>Associate Professor of Marketing and Logistics, University of Nevada</w:t>
      </w:r>
    </w:p>
    <w:p w14:paraId="4FCE58F8" w14:textId="77777777" w:rsidR="0013044D" w:rsidRPr="003A37CC" w:rsidRDefault="00DD6E47">
      <w:pPr>
        <w:tabs>
          <w:tab w:val="left" w:pos="4320"/>
        </w:tabs>
        <w:spacing w:line="240" w:lineRule="atLeast"/>
        <w:ind w:left="4320" w:hanging="4320"/>
        <w:rPr>
          <w:rFonts w:ascii="Arial" w:hAnsi="Arial"/>
          <w:sz w:val="22"/>
        </w:rPr>
      </w:pPr>
      <w:r w:rsidRPr="003A37CC">
        <w:rPr>
          <w:rFonts w:ascii="Arial" w:hAnsi="Arial"/>
          <w:sz w:val="22"/>
        </w:rPr>
        <w:lastRenderedPageBreak/>
        <w:t>January 1990 - July 1994</w:t>
      </w:r>
      <w:r w:rsidRPr="003A37CC">
        <w:rPr>
          <w:rFonts w:ascii="Arial" w:hAnsi="Arial"/>
          <w:sz w:val="22"/>
        </w:rPr>
        <w:tab/>
        <w:t>Assistant Professor of Marketing and Logistics, University of Nevada</w:t>
      </w:r>
    </w:p>
    <w:p w14:paraId="3A380F1D" w14:textId="77777777" w:rsidR="0013044D" w:rsidRPr="003A37CC" w:rsidRDefault="00DD6E47">
      <w:pPr>
        <w:tabs>
          <w:tab w:val="left" w:pos="4320"/>
        </w:tabs>
        <w:spacing w:line="240" w:lineRule="atLeast"/>
        <w:ind w:left="4320" w:hanging="4320"/>
        <w:rPr>
          <w:rFonts w:ascii="Arial" w:hAnsi="Arial"/>
          <w:sz w:val="22"/>
        </w:rPr>
      </w:pPr>
      <w:r w:rsidRPr="003A37CC">
        <w:rPr>
          <w:rFonts w:ascii="Arial" w:hAnsi="Arial"/>
          <w:sz w:val="22"/>
        </w:rPr>
        <w:t>January 1987 - December 1989</w:t>
      </w:r>
      <w:r w:rsidRPr="003A37CC">
        <w:rPr>
          <w:rFonts w:ascii="Arial" w:hAnsi="Arial"/>
          <w:sz w:val="22"/>
        </w:rPr>
        <w:tab/>
        <w:t>Research and Teaching Assistant for Professor Donald J. Bowersox - Taught Physical Distribution Management, Michigan State University</w:t>
      </w:r>
    </w:p>
    <w:p w14:paraId="13A8B064" w14:textId="77777777" w:rsidR="0013044D" w:rsidRPr="003A37CC" w:rsidRDefault="00DD6E47">
      <w:pPr>
        <w:tabs>
          <w:tab w:val="left" w:pos="4320"/>
        </w:tabs>
        <w:spacing w:line="240" w:lineRule="atLeast"/>
        <w:ind w:left="4320" w:hanging="4320"/>
        <w:rPr>
          <w:rFonts w:ascii="Arial" w:hAnsi="Arial"/>
          <w:sz w:val="22"/>
        </w:rPr>
      </w:pPr>
      <w:r w:rsidRPr="003A37CC">
        <w:rPr>
          <w:rFonts w:ascii="Arial" w:hAnsi="Arial"/>
          <w:sz w:val="22"/>
        </w:rPr>
        <w:t>February - December 1986</w:t>
      </w:r>
      <w:r w:rsidRPr="003A37CC">
        <w:rPr>
          <w:rFonts w:ascii="Arial" w:hAnsi="Arial"/>
          <w:sz w:val="22"/>
        </w:rPr>
        <w:tab/>
        <w:t>Director of Sales and Marketing, Project Director, Dialog Systems, Inc., East Lansing, Michigan</w:t>
      </w:r>
    </w:p>
    <w:p w14:paraId="4983B289" w14:textId="77777777" w:rsidR="0013044D" w:rsidRPr="003A37CC" w:rsidRDefault="00DD6E47">
      <w:pPr>
        <w:tabs>
          <w:tab w:val="left" w:pos="4320"/>
        </w:tabs>
        <w:spacing w:line="240" w:lineRule="atLeast"/>
        <w:ind w:left="4320" w:hanging="4320"/>
        <w:rPr>
          <w:rFonts w:ascii="Arial" w:hAnsi="Arial"/>
          <w:sz w:val="22"/>
        </w:rPr>
      </w:pPr>
      <w:r w:rsidRPr="003A37CC">
        <w:rPr>
          <w:rFonts w:ascii="Arial" w:hAnsi="Arial"/>
          <w:sz w:val="22"/>
        </w:rPr>
        <w:t>May 1985 - February 1986</w:t>
      </w:r>
      <w:r w:rsidRPr="003A37CC">
        <w:rPr>
          <w:rFonts w:ascii="Arial" w:hAnsi="Arial"/>
          <w:sz w:val="22"/>
        </w:rPr>
        <w:tab/>
        <w:t>Project Manager, Dialog Systems, Inc., East Lansing, Michigan</w:t>
      </w:r>
    </w:p>
    <w:p w14:paraId="5C65132D" w14:textId="77777777" w:rsidR="0013044D" w:rsidRPr="003A37CC" w:rsidRDefault="00DD6E47">
      <w:pPr>
        <w:tabs>
          <w:tab w:val="left" w:pos="4320"/>
        </w:tabs>
        <w:spacing w:line="240" w:lineRule="atLeast"/>
        <w:ind w:left="4320" w:hanging="4320"/>
        <w:rPr>
          <w:rFonts w:ascii="Arial" w:hAnsi="Arial"/>
          <w:sz w:val="22"/>
        </w:rPr>
      </w:pPr>
      <w:r w:rsidRPr="003A37CC">
        <w:rPr>
          <w:rFonts w:ascii="Arial" w:hAnsi="Arial"/>
          <w:sz w:val="22"/>
        </w:rPr>
        <w:t>June 1984 - April 1985</w:t>
      </w:r>
      <w:r w:rsidRPr="003A37CC">
        <w:rPr>
          <w:rFonts w:ascii="Arial" w:hAnsi="Arial"/>
          <w:sz w:val="22"/>
        </w:rPr>
        <w:tab/>
        <w:t xml:space="preserve">Internal Management </w:t>
      </w:r>
      <w:proofErr w:type="gramStart"/>
      <w:r w:rsidRPr="003A37CC">
        <w:rPr>
          <w:rFonts w:ascii="Arial" w:hAnsi="Arial"/>
          <w:sz w:val="22"/>
        </w:rPr>
        <w:t>Consultant,  Corporate</w:t>
      </w:r>
      <w:proofErr w:type="gramEnd"/>
      <w:r w:rsidRPr="003A37CC">
        <w:rPr>
          <w:rFonts w:ascii="Arial" w:hAnsi="Arial"/>
          <w:sz w:val="22"/>
        </w:rPr>
        <w:t xml:space="preserve"> Headquarters, Harris Corporation, Melbourne, Florida</w:t>
      </w:r>
    </w:p>
    <w:p w14:paraId="2C9D8449" w14:textId="77777777" w:rsidR="0013044D" w:rsidRPr="003A37CC" w:rsidRDefault="00DD6E47">
      <w:pPr>
        <w:tabs>
          <w:tab w:val="left" w:pos="4320"/>
        </w:tabs>
        <w:spacing w:line="240" w:lineRule="atLeast"/>
        <w:ind w:left="4320" w:hanging="4320"/>
        <w:rPr>
          <w:rFonts w:ascii="Arial" w:hAnsi="Arial"/>
          <w:sz w:val="22"/>
        </w:rPr>
      </w:pPr>
      <w:r w:rsidRPr="003A37CC">
        <w:rPr>
          <w:rFonts w:ascii="Arial" w:hAnsi="Arial"/>
          <w:sz w:val="22"/>
        </w:rPr>
        <w:t>January - June 1984</w:t>
      </w:r>
      <w:r w:rsidRPr="003A37CC">
        <w:rPr>
          <w:rFonts w:ascii="Arial" w:hAnsi="Arial"/>
          <w:sz w:val="22"/>
        </w:rPr>
        <w:tab/>
        <w:t>Material Analyst, Government Aerospace Systems Division, Harris Corporation, Palm Bay, Florida</w:t>
      </w:r>
    </w:p>
    <w:p w14:paraId="31E89D51" w14:textId="77777777" w:rsidR="0013044D" w:rsidRPr="003A37CC" w:rsidRDefault="00DD6E47">
      <w:pPr>
        <w:tabs>
          <w:tab w:val="left" w:pos="4320"/>
        </w:tabs>
        <w:spacing w:line="240" w:lineRule="atLeast"/>
        <w:ind w:left="4320" w:hanging="4320"/>
        <w:rPr>
          <w:rFonts w:ascii="Arial" w:hAnsi="Arial"/>
          <w:sz w:val="22"/>
        </w:rPr>
      </w:pPr>
      <w:r w:rsidRPr="003A37CC">
        <w:rPr>
          <w:rFonts w:ascii="Arial" w:hAnsi="Arial"/>
          <w:sz w:val="22"/>
        </w:rPr>
        <w:t>January - October 1983</w:t>
      </w:r>
      <w:r w:rsidRPr="003A37CC">
        <w:rPr>
          <w:rFonts w:ascii="Arial" w:hAnsi="Arial"/>
          <w:sz w:val="22"/>
        </w:rPr>
        <w:tab/>
        <w:t>Instructor, Oldsmobile Division of General Motors, Lansing, Michigan</w:t>
      </w:r>
    </w:p>
    <w:p w14:paraId="43E7FA20" w14:textId="77777777" w:rsidR="0013044D" w:rsidRPr="003A37CC" w:rsidRDefault="00DD6E47">
      <w:pPr>
        <w:tabs>
          <w:tab w:val="left" w:pos="4320"/>
        </w:tabs>
        <w:spacing w:line="240" w:lineRule="atLeast"/>
        <w:ind w:left="4320" w:hanging="4320"/>
        <w:rPr>
          <w:rFonts w:ascii="Arial" w:hAnsi="Arial"/>
          <w:sz w:val="22"/>
        </w:rPr>
      </w:pPr>
      <w:r w:rsidRPr="003A37CC">
        <w:rPr>
          <w:rFonts w:ascii="Arial" w:hAnsi="Arial"/>
          <w:sz w:val="22"/>
        </w:rPr>
        <w:t>September 1979 - June 1982</w:t>
      </w:r>
      <w:r w:rsidRPr="003A37CC">
        <w:rPr>
          <w:rFonts w:ascii="Arial" w:hAnsi="Arial"/>
          <w:sz w:val="22"/>
        </w:rPr>
        <w:tab/>
        <w:t>Math and English Teacher, Lansing School District, Lansing, Michigan</w:t>
      </w:r>
    </w:p>
    <w:p w14:paraId="35738554" w14:textId="77777777" w:rsidR="0013044D" w:rsidRPr="003A37CC" w:rsidRDefault="0013044D" w:rsidP="0013044D">
      <w:pPr>
        <w:spacing w:line="240" w:lineRule="atLeast"/>
        <w:rPr>
          <w:rFonts w:ascii="Arial" w:hAnsi="Arial"/>
          <w:b/>
          <w:sz w:val="22"/>
        </w:rPr>
      </w:pPr>
    </w:p>
    <w:p w14:paraId="2BCEA9FB" w14:textId="6BE35B12" w:rsidR="0013044D" w:rsidRDefault="00DD6E47" w:rsidP="0013044D">
      <w:pPr>
        <w:spacing w:line="240" w:lineRule="atLeast"/>
        <w:outlineLvl w:val="0"/>
        <w:rPr>
          <w:rFonts w:ascii="Arial" w:hAnsi="Arial"/>
          <w:b/>
          <w:sz w:val="22"/>
        </w:rPr>
      </w:pPr>
      <w:r w:rsidRPr="003A37CC">
        <w:rPr>
          <w:rFonts w:ascii="Arial" w:hAnsi="Arial"/>
          <w:b/>
          <w:sz w:val="22"/>
        </w:rPr>
        <w:t>PUBLICATIONS:</w:t>
      </w:r>
    </w:p>
    <w:p w14:paraId="0C29C2F2" w14:textId="77777777" w:rsidR="00043F1D" w:rsidRDefault="00043F1D" w:rsidP="0013044D">
      <w:pPr>
        <w:spacing w:line="240" w:lineRule="atLeast"/>
        <w:outlineLvl w:val="0"/>
        <w:rPr>
          <w:rFonts w:ascii="Arial" w:hAnsi="Arial"/>
          <w:b/>
          <w:sz w:val="22"/>
        </w:rPr>
      </w:pPr>
    </w:p>
    <w:p w14:paraId="325BBA15" w14:textId="79BD3D3E" w:rsidR="004E239D" w:rsidRPr="003A37CC" w:rsidRDefault="00043F1D" w:rsidP="0013044D">
      <w:pPr>
        <w:spacing w:line="240" w:lineRule="atLeast"/>
        <w:outlineLvl w:val="0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Editor Reviewed</w:t>
      </w:r>
      <w:r w:rsidRPr="00782794">
        <w:rPr>
          <w:rFonts w:ascii="Arial" w:hAnsi="Arial"/>
          <w:b/>
          <w:sz w:val="22"/>
        </w:rPr>
        <w:t xml:space="preserve"> Articles:</w:t>
      </w:r>
    </w:p>
    <w:p w14:paraId="43C1F08F" w14:textId="5A82755A" w:rsidR="00086AC1" w:rsidRDefault="00086AC1" w:rsidP="005144C0">
      <w:pPr>
        <w:ind w:left="720" w:hanging="720"/>
        <w:rPr>
          <w:rFonts w:ascii="Arial" w:hAnsi="Arial"/>
          <w:i/>
          <w:iCs/>
          <w:sz w:val="22"/>
        </w:rPr>
      </w:pPr>
      <w:proofErr w:type="spellStart"/>
      <w:r w:rsidRPr="00086AC1">
        <w:rPr>
          <w:rFonts w:ascii="Arial" w:hAnsi="Arial"/>
          <w:sz w:val="22"/>
        </w:rPr>
        <w:t>Wenting</w:t>
      </w:r>
      <w:proofErr w:type="spellEnd"/>
      <w:r w:rsidRPr="00086AC1">
        <w:rPr>
          <w:rFonts w:ascii="Arial" w:hAnsi="Arial"/>
          <w:sz w:val="22"/>
        </w:rPr>
        <w:t xml:space="preserve"> Li, Thomas Y. Choi and Dale S. Rogers</w:t>
      </w:r>
      <w:r>
        <w:rPr>
          <w:rFonts w:ascii="Arial" w:hAnsi="Arial"/>
          <w:sz w:val="22"/>
        </w:rPr>
        <w:t xml:space="preserve"> (</w:t>
      </w:r>
      <w:r w:rsidRPr="00086AC1">
        <w:rPr>
          <w:rFonts w:ascii="Arial" w:hAnsi="Arial"/>
          <w:sz w:val="22"/>
        </w:rPr>
        <w:t>May 3, 2023</w:t>
      </w:r>
      <w:r w:rsidR="0086132B">
        <w:rPr>
          <w:rFonts w:ascii="Arial" w:hAnsi="Arial"/>
          <w:sz w:val="22"/>
        </w:rPr>
        <w:t>)</w:t>
      </w:r>
      <w:r w:rsidR="00663CA9">
        <w:rPr>
          <w:rFonts w:ascii="Arial" w:hAnsi="Arial"/>
          <w:sz w:val="22"/>
        </w:rPr>
        <w:t xml:space="preserve"> </w:t>
      </w:r>
      <w:r w:rsidR="00663CA9" w:rsidRPr="00BA29DB">
        <w:rPr>
          <w:rFonts w:ascii="Arial" w:hAnsi="Arial"/>
          <w:i/>
          <w:iCs/>
          <w:sz w:val="22"/>
        </w:rPr>
        <w:t>Supply Chain Management Review</w:t>
      </w:r>
      <w:r w:rsidR="00663CA9">
        <w:rPr>
          <w:rFonts w:ascii="Arial" w:hAnsi="Arial"/>
          <w:i/>
          <w:iCs/>
          <w:sz w:val="22"/>
        </w:rPr>
        <w:t xml:space="preserve">. </w:t>
      </w:r>
      <w:r w:rsidR="00663CA9">
        <w:rPr>
          <w:rFonts w:ascii="Arial" w:hAnsi="Arial"/>
          <w:sz w:val="22"/>
        </w:rPr>
        <w:t>p</w:t>
      </w:r>
      <w:r w:rsidR="00663CA9" w:rsidRPr="007D4879">
        <w:rPr>
          <w:rFonts w:ascii="Arial" w:hAnsi="Arial"/>
          <w:sz w:val="22"/>
        </w:rPr>
        <w:t>p.30-37</w:t>
      </w:r>
      <w:r w:rsidR="00663CA9">
        <w:rPr>
          <w:rFonts w:ascii="Arial" w:hAnsi="Arial"/>
          <w:i/>
          <w:iCs/>
          <w:sz w:val="22"/>
        </w:rPr>
        <w:t>.</w:t>
      </w:r>
    </w:p>
    <w:p w14:paraId="0A5C84C9" w14:textId="77777777" w:rsidR="00663CA9" w:rsidRDefault="00663CA9" w:rsidP="005144C0">
      <w:pPr>
        <w:ind w:left="720" w:hanging="720"/>
        <w:rPr>
          <w:rFonts w:ascii="Arial" w:hAnsi="Arial"/>
          <w:sz w:val="22"/>
        </w:rPr>
      </w:pPr>
    </w:p>
    <w:p w14:paraId="634C196B" w14:textId="59DCF415" w:rsidR="005144C0" w:rsidRPr="005144C0" w:rsidRDefault="00686A56" w:rsidP="005144C0">
      <w:pPr>
        <w:ind w:left="720" w:hanging="720"/>
        <w:rPr>
          <w:sz w:val="22"/>
        </w:rPr>
      </w:pPr>
      <w:r>
        <w:rPr>
          <w:rFonts w:ascii="Arial" w:hAnsi="Arial"/>
          <w:sz w:val="22"/>
        </w:rPr>
        <w:t xml:space="preserve">Zac Rogers, Jason </w:t>
      </w:r>
      <w:proofErr w:type="gramStart"/>
      <w:r>
        <w:rPr>
          <w:rFonts w:ascii="Arial" w:hAnsi="Arial"/>
          <w:sz w:val="22"/>
        </w:rPr>
        <w:t>Miller</w:t>
      </w:r>
      <w:proofErr w:type="gramEnd"/>
      <w:r>
        <w:rPr>
          <w:rFonts w:ascii="Arial" w:hAnsi="Arial"/>
          <w:sz w:val="22"/>
        </w:rPr>
        <w:t xml:space="preserve"> and Dale Rogers (</w:t>
      </w:r>
      <w:r w:rsidR="005144C0">
        <w:rPr>
          <w:rFonts w:ascii="Arial" w:hAnsi="Arial"/>
          <w:sz w:val="22"/>
        </w:rPr>
        <w:t xml:space="preserve">March 24, 2023) </w:t>
      </w:r>
      <w:r w:rsidR="005144C0" w:rsidRPr="00B2069A">
        <w:rPr>
          <w:rFonts w:ascii="Arial" w:hAnsi="Arial"/>
          <w:sz w:val="22"/>
        </w:rPr>
        <w:t>Don’t call this recovery of freight volumes a comeback</w:t>
      </w:r>
      <w:r w:rsidR="00B2069A" w:rsidRPr="00B2069A">
        <w:rPr>
          <w:rFonts w:ascii="Arial" w:hAnsi="Arial"/>
          <w:sz w:val="22"/>
        </w:rPr>
        <w:t>.</w:t>
      </w:r>
      <w:r w:rsidR="00B2069A">
        <w:rPr>
          <w:sz w:val="22"/>
        </w:rPr>
        <w:t xml:space="preserve"> </w:t>
      </w:r>
      <w:r w:rsidR="00B2069A" w:rsidRPr="00BA29DB">
        <w:rPr>
          <w:rFonts w:ascii="Arial" w:hAnsi="Arial"/>
          <w:i/>
          <w:iCs/>
          <w:sz w:val="22"/>
        </w:rPr>
        <w:t>Supply Chain Management Review</w:t>
      </w:r>
    </w:p>
    <w:p w14:paraId="42A9CA6C" w14:textId="0CC83760" w:rsidR="00686A56" w:rsidRDefault="00686A56" w:rsidP="00B2069A">
      <w:pPr>
        <w:spacing w:line="240" w:lineRule="atLeast"/>
        <w:rPr>
          <w:rFonts w:ascii="Arial" w:hAnsi="Arial"/>
          <w:sz w:val="22"/>
        </w:rPr>
      </w:pPr>
    </w:p>
    <w:p w14:paraId="3622D7F7" w14:textId="571102EB" w:rsidR="005A463A" w:rsidRDefault="008342CC" w:rsidP="008342CC">
      <w:pPr>
        <w:spacing w:line="240" w:lineRule="atLeast"/>
        <w:ind w:left="720" w:hanging="720"/>
        <w:rPr>
          <w:rFonts w:ascii="Arial" w:hAnsi="Arial"/>
          <w:sz w:val="22"/>
        </w:rPr>
      </w:pPr>
      <w:proofErr w:type="spellStart"/>
      <w:r w:rsidRPr="008342CC">
        <w:rPr>
          <w:rFonts w:ascii="Arial" w:hAnsi="Arial"/>
          <w:sz w:val="22"/>
        </w:rPr>
        <w:t>ason</w:t>
      </w:r>
      <w:proofErr w:type="spellEnd"/>
      <w:r w:rsidRPr="008342CC">
        <w:rPr>
          <w:rFonts w:ascii="Arial" w:hAnsi="Arial"/>
          <w:sz w:val="22"/>
        </w:rPr>
        <w:t xml:space="preserve"> Miller, Zac Rogers, and Dale Rogers · </w:t>
      </w:r>
      <w:r w:rsidR="005A463A">
        <w:rPr>
          <w:rFonts w:ascii="Arial" w:hAnsi="Arial"/>
          <w:sz w:val="22"/>
        </w:rPr>
        <w:t>(</w:t>
      </w:r>
      <w:r w:rsidRPr="008342CC">
        <w:rPr>
          <w:rFonts w:ascii="Arial" w:hAnsi="Arial"/>
          <w:sz w:val="22"/>
        </w:rPr>
        <w:t>August 3, 2022</w:t>
      </w:r>
      <w:r w:rsidR="005A463A">
        <w:rPr>
          <w:rFonts w:ascii="Arial" w:hAnsi="Arial"/>
          <w:sz w:val="22"/>
        </w:rPr>
        <w:t>)</w:t>
      </w:r>
      <w:r w:rsidRPr="008342CC">
        <w:rPr>
          <w:rFonts w:ascii="Arial" w:hAnsi="Arial"/>
          <w:sz w:val="22"/>
        </w:rPr>
        <w:t xml:space="preserve"> </w:t>
      </w:r>
      <w:r w:rsidR="005A463A" w:rsidRPr="008342CC">
        <w:rPr>
          <w:rFonts w:ascii="Arial" w:hAnsi="Arial"/>
          <w:sz w:val="22"/>
        </w:rPr>
        <w:t xml:space="preserve">Logistics employment: What is </w:t>
      </w:r>
      <w:proofErr w:type="gramStart"/>
      <w:r w:rsidR="005A463A" w:rsidRPr="008342CC">
        <w:rPr>
          <w:rFonts w:ascii="Arial" w:hAnsi="Arial"/>
          <w:sz w:val="22"/>
        </w:rPr>
        <w:t>happening?</w:t>
      </w:r>
      <w:r w:rsidR="005A463A" w:rsidRPr="00754B95">
        <w:rPr>
          <w:rFonts w:ascii="Arial" w:hAnsi="Arial"/>
          <w:sz w:val="22"/>
        </w:rPr>
        <w:t>·</w:t>
      </w:r>
      <w:proofErr w:type="gramEnd"/>
      <w:r w:rsidR="005A463A" w:rsidRPr="00754B95">
        <w:rPr>
          <w:rFonts w:ascii="Arial" w:hAnsi="Arial"/>
          <w:sz w:val="22"/>
        </w:rPr>
        <w:t xml:space="preserve"> </w:t>
      </w:r>
      <w:r w:rsidR="005A463A" w:rsidRPr="005A463A">
        <w:rPr>
          <w:rFonts w:ascii="Arial" w:hAnsi="Arial"/>
          <w:i/>
          <w:iCs/>
          <w:sz w:val="22"/>
        </w:rPr>
        <w:t>Supply Chain Management Review</w:t>
      </w:r>
    </w:p>
    <w:p w14:paraId="04F0388D" w14:textId="77777777" w:rsidR="005A463A" w:rsidRDefault="005A463A" w:rsidP="008342CC">
      <w:pPr>
        <w:spacing w:line="240" w:lineRule="atLeast"/>
        <w:ind w:left="720" w:hanging="720"/>
        <w:rPr>
          <w:rFonts w:ascii="Arial" w:hAnsi="Arial"/>
          <w:sz w:val="22"/>
        </w:rPr>
      </w:pPr>
    </w:p>
    <w:p w14:paraId="731962F3" w14:textId="2B2AD59B" w:rsidR="00754B95" w:rsidRDefault="00754B95" w:rsidP="006560C9">
      <w:pPr>
        <w:spacing w:line="240" w:lineRule="atLeast"/>
        <w:ind w:left="720" w:hanging="720"/>
        <w:rPr>
          <w:rFonts w:ascii="Arial" w:hAnsi="Arial"/>
          <w:sz w:val="22"/>
        </w:rPr>
      </w:pPr>
      <w:r w:rsidRPr="00754B95">
        <w:rPr>
          <w:rFonts w:ascii="Arial" w:hAnsi="Arial"/>
          <w:sz w:val="22"/>
        </w:rPr>
        <w:t xml:space="preserve">Dale Rogers, Jason Miller and Zac </w:t>
      </w:r>
      <w:proofErr w:type="gramStart"/>
      <w:r w:rsidRPr="00754B95">
        <w:rPr>
          <w:rFonts w:ascii="Arial" w:hAnsi="Arial"/>
          <w:sz w:val="22"/>
        </w:rPr>
        <w:t xml:space="preserve">Rogers </w:t>
      </w:r>
      <w:r w:rsidR="00B171BB" w:rsidRPr="00B171BB">
        <w:rPr>
          <w:rFonts w:ascii="Arial" w:hAnsi="Arial"/>
          <w:sz w:val="22"/>
        </w:rPr>
        <w:t xml:space="preserve"> </w:t>
      </w:r>
      <w:r w:rsidR="00B171BB">
        <w:rPr>
          <w:rFonts w:ascii="Arial" w:hAnsi="Arial"/>
          <w:sz w:val="22"/>
        </w:rPr>
        <w:t>(</w:t>
      </w:r>
      <w:proofErr w:type="gramEnd"/>
      <w:r w:rsidR="00B171BB" w:rsidRPr="00754B95">
        <w:rPr>
          <w:rFonts w:ascii="Arial" w:hAnsi="Arial"/>
          <w:sz w:val="22"/>
        </w:rPr>
        <w:t>June 7, 2022</w:t>
      </w:r>
      <w:r w:rsidR="00B171BB">
        <w:rPr>
          <w:rFonts w:ascii="Arial" w:hAnsi="Arial"/>
          <w:sz w:val="22"/>
        </w:rPr>
        <w:t>)</w:t>
      </w:r>
      <w:r w:rsidR="00B171BB" w:rsidRPr="00754B95">
        <w:rPr>
          <w:rFonts w:ascii="Arial" w:hAnsi="Arial"/>
          <w:sz w:val="22"/>
        </w:rPr>
        <w:t xml:space="preserve"> </w:t>
      </w:r>
      <w:r w:rsidR="006560C9" w:rsidRPr="006560C9">
        <w:rPr>
          <w:rFonts w:ascii="Arial" w:hAnsi="Arial"/>
          <w:sz w:val="22"/>
        </w:rPr>
        <w:t xml:space="preserve">Are we running into a freight recession? </w:t>
      </w:r>
      <w:r w:rsidRPr="00754B95">
        <w:rPr>
          <w:rFonts w:ascii="Arial" w:hAnsi="Arial"/>
          <w:sz w:val="22"/>
        </w:rPr>
        <w:t xml:space="preserve"> · </w:t>
      </w:r>
      <w:r w:rsidRPr="00BA29DB">
        <w:rPr>
          <w:rFonts w:ascii="Arial" w:hAnsi="Arial"/>
          <w:i/>
          <w:iCs/>
          <w:sz w:val="22"/>
        </w:rPr>
        <w:t>S</w:t>
      </w:r>
      <w:r w:rsidR="00B171BB" w:rsidRPr="00BA29DB">
        <w:rPr>
          <w:rFonts w:ascii="Arial" w:hAnsi="Arial"/>
          <w:i/>
          <w:iCs/>
          <w:sz w:val="22"/>
        </w:rPr>
        <w:t xml:space="preserve">upply </w:t>
      </w:r>
      <w:r w:rsidRPr="00BA29DB">
        <w:rPr>
          <w:rFonts w:ascii="Arial" w:hAnsi="Arial"/>
          <w:i/>
          <w:iCs/>
          <w:sz w:val="22"/>
        </w:rPr>
        <w:t>C</w:t>
      </w:r>
      <w:r w:rsidR="00B171BB" w:rsidRPr="00BA29DB">
        <w:rPr>
          <w:rFonts w:ascii="Arial" w:hAnsi="Arial"/>
          <w:i/>
          <w:iCs/>
          <w:sz w:val="22"/>
        </w:rPr>
        <w:t xml:space="preserve">hain </w:t>
      </w:r>
      <w:r w:rsidRPr="00BA29DB">
        <w:rPr>
          <w:rFonts w:ascii="Arial" w:hAnsi="Arial"/>
          <w:i/>
          <w:iCs/>
          <w:sz w:val="22"/>
        </w:rPr>
        <w:t>M</w:t>
      </w:r>
      <w:r w:rsidR="00B171BB" w:rsidRPr="00BA29DB">
        <w:rPr>
          <w:rFonts w:ascii="Arial" w:hAnsi="Arial"/>
          <w:i/>
          <w:iCs/>
          <w:sz w:val="22"/>
        </w:rPr>
        <w:t xml:space="preserve">anagement </w:t>
      </w:r>
      <w:r w:rsidRPr="00BA29DB">
        <w:rPr>
          <w:rFonts w:ascii="Arial" w:hAnsi="Arial"/>
          <w:i/>
          <w:iCs/>
          <w:sz w:val="22"/>
        </w:rPr>
        <w:t>R</w:t>
      </w:r>
      <w:r w:rsidR="00B171BB" w:rsidRPr="00BA29DB">
        <w:rPr>
          <w:rFonts w:ascii="Arial" w:hAnsi="Arial"/>
          <w:i/>
          <w:iCs/>
          <w:sz w:val="22"/>
        </w:rPr>
        <w:t>eview</w:t>
      </w:r>
      <w:r w:rsidR="00B171BB">
        <w:rPr>
          <w:rFonts w:ascii="Arial" w:hAnsi="Arial"/>
          <w:sz w:val="22"/>
        </w:rPr>
        <w:t xml:space="preserve"> </w:t>
      </w:r>
    </w:p>
    <w:p w14:paraId="00A680A1" w14:textId="77777777" w:rsidR="005A463A" w:rsidRDefault="005A463A" w:rsidP="006560C9">
      <w:pPr>
        <w:spacing w:line="240" w:lineRule="atLeast"/>
        <w:ind w:left="720" w:hanging="720"/>
        <w:rPr>
          <w:rFonts w:ascii="Arial" w:hAnsi="Arial"/>
          <w:sz w:val="22"/>
        </w:rPr>
      </w:pPr>
    </w:p>
    <w:p w14:paraId="5841EA2F" w14:textId="6DC9A5AD" w:rsidR="005A463A" w:rsidRDefault="005A463A" w:rsidP="006560C9">
      <w:pPr>
        <w:spacing w:line="240" w:lineRule="atLeast"/>
        <w:ind w:left="720" w:hanging="720"/>
        <w:rPr>
          <w:rFonts w:ascii="Arial" w:hAnsi="Arial"/>
          <w:sz w:val="22"/>
        </w:rPr>
      </w:pPr>
      <w:r w:rsidRPr="00015259">
        <w:rPr>
          <w:rFonts w:ascii="Arial" w:hAnsi="Arial"/>
          <w:sz w:val="22"/>
        </w:rPr>
        <w:t xml:space="preserve">Jason Miller, Zac Rogers, </w:t>
      </w:r>
      <w:r>
        <w:rPr>
          <w:rFonts w:ascii="Arial" w:hAnsi="Arial"/>
          <w:sz w:val="22"/>
        </w:rPr>
        <w:t xml:space="preserve">and </w:t>
      </w:r>
      <w:r w:rsidRPr="00015259">
        <w:rPr>
          <w:rFonts w:ascii="Arial" w:hAnsi="Arial"/>
          <w:sz w:val="22"/>
        </w:rPr>
        <w:t xml:space="preserve">Dale Rogers · </w:t>
      </w:r>
      <w:r>
        <w:rPr>
          <w:rFonts w:ascii="Arial" w:hAnsi="Arial"/>
          <w:sz w:val="22"/>
        </w:rPr>
        <w:t>(</w:t>
      </w:r>
      <w:r w:rsidRPr="00015259">
        <w:rPr>
          <w:rFonts w:ascii="Arial" w:hAnsi="Arial"/>
          <w:sz w:val="22"/>
        </w:rPr>
        <w:t>April 20, 2022</w:t>
      </w:r>
      <w:r>
        <w:rPr>
          <w:rFonts w:ascii="Arial" w:hAnsi="Arial"/>
          <w:sz w:val="22"/>
        </w:rPr>
        <w:t xml:space="preserve">) </w:t>
      </w:r>
      <w:r w:rsidRPr="00015259">
        <w:rPr>
          <w:rFonts w:ascii="Arial" w:hAnsi="Arial"/>
          <w:sz w:val="22"/>
        </w:rPr>
        <w:t>The trouble with inventories</w:t>
      </w:r>
      <w:r>
        <w:rPr>
          <w:rFonts w:ascii="Arial" w:hAnsi="Arial"/>
          <w:sz w:val="22"/>
        </w:rPr>
        <w:t xml:space="preserve">. </w:t>
      </w:r>
      <w:r w:rsidRPr="00754B95">
        <w:rPr>
          <w:rFonts w:ascii="Arial" w:hAnsi="Arial"/>
          <w:sz w:val="22"/>
        </w:rPr>
        <w:t xml:space="preserve">· </w:t>
      </w:r>
      <w:r w:rsidRPr="005A463A">
        <w:rPr>
          <w:rFonts w:ascii="Arial" w:hAnsi="Arial"/>
          <w:i/>
          <w:iCs/>
          <w:sz w:val="22"/>
        </w:rPr>
        <w:t>Supply Chain Management Review</w:t>
      </w:r>
    </w:p>
    <w:p w14:paraId="7E1D0FE0" w14:textId="77777777" w:rsidR="005A463A" w:rsidRDefault="005A463A" w:rsidP="006560C9">
      <w:pPr>
        <w:spacing w:line="240" w:lineRule="atLeast"/>
        <w:ind w:left="720" w:hanging="720"/>
        <w:rPr>
          <w:rFonts w:ascii="Arial" w:hAnsi="Arial"/>
          <w:sz w:val="22"/>
        </w:rPr>
      </w:pPr>
    </w:p>
    <w:p w14:paraId="5BA658F2" w14:textId="62626068" w:rsidR="003D6A33" w:rsidRPr="002B3F31" w:rsidRDefault="003D6A33" w:rsidP="009650CA">
      <w:pPr>
        <w:spacing w:line="240" w:lineRule="atLeast"/>
        <w:ind w:left="720" w:hanging="720"/>
        <w:rPr>
          <w:rFonts w:ascii="Arial" w:hAnsi="Arial"/>
          <w:sz w:val="22"/>
        </w:rPr>
      </w:pPr>
      <w:r>
        <w:rPr>
          <w:rFonts w:ascii="Arial" w:hAnsi="Arial"/>
          <w:sz w:val="22"/>
        </w:rPr>
        <w:t>Vakil, Bindiya Linton, Tom</w:t>
      </w:r>
      <w:r w:rsidR="00133A0F">
        <w:rPr>
          <w:rFonts w:ascii="Arial" w:hAnsi="Arial"/>
          <w:sz w:val="22"/>
        </w:rPr>
        <w:t xml:space="preserve"> &amp;</w:t>
      </w:r>
      <w:r w:rsidRPr="00782794">
        <w:rPr>
          <w:rFonts w:ascii="Arial" w:hAnsi="Arial"/>
          <w:sz w:val="22"/>
        </w:rPr>
        <w:t xml:space="preserve"> Rogers, Dale S.</w:t>
      </w:r>
      <w:r>
        <w:rPr>
          <w:rFonts w:ascii="Arial" w:hAnsi="Arial"/>
          <w:sz w:val="22"/>
        </w:rPr>
        <w:t>, (202</w:t>
      </w:r>
      <w:r w:rsidR="00133A0F">
        <w:rPr>
          <w:rFonts w:ascii="Arial" w:hAnsi="Arial"/>
          <w:sz w:val="22"/>
        </w:rPr>
        <w:t>1</w:t>
      </w:r>
      <w:proofErr w:type="gramStart"/>
      <w:r>
        <w:rPr>
          <w:rFonts w:ascii="Arial" w:hAnsi="Arial"/>
          <w:sz w:val="22"/>
        </w:rPr>
        <w:t xml:space="preserve">) </w:t>
      </w:r>
      <w:r w:rsidRPr="00782794">
        <w:rPr>
          <w:rFonts w:ascii="Arial" w:hAnsi="Arial"/>
          <w:sz w:val="22"/>
        </w:rPr>
        <w:t xml:space="preserve"> </w:t>
      </w:r>
      <w:r w:rsidRPr="00F161C8">
        <w:rPr>
          <w:rFonts w:ascii="Arial" w:hAnsi="Arial"/>
          <w:sz w:val="22"/>
        </w:rPr>
        <w:t>Coronavirus</w:t>
      </w:r>
      <w:proofErr w:type="gramEnd"/>
      <w:r w:rsidRPr="00F161C8">
        <w:rPr>
          <w:rFonts w:ascii="Arial" w:hAnsi="Arial"/>
          <w:sz w:val="22"/>
        </w:rPr>
        <w:t xml:space="preserve"> Is a Wake-Up Call for Supply Chain Management</w:t>
      </w:r>
      <w:r>
        <w:rPr>
          <w:rFonts w:ascii="Arial" w:hAnsi="Arial"/>
          <w:b/>
          <w:bCs/>
          <w:sz w:val="22"/>
        </w:rPr>
        <w:t xml:space="preserve">. </w:t>
      </w:r>
      <w:r w:rsidRPr="002068AE">
        <w:rPr>
          <w:rFonts w:ascii="Arial" w:hAnsi="Arial"/>
          <w:i/>
          <w:iCs/>
          <w:sz w:val="22"/>
          <w:lang w:val="nl-NL"/>
        </w:rPr>
        <w:t>HBR.org.</w:t>
      </w:r>
      <w:r w:rsidRPr="002068AE">
        <w:rPr>
          <w:rFonts w:ascii="Arial" w:hAnsi="Arial"/>
          <w:b/>
          <w:bCs/>
          <w:sz w:val="22"/>
          <w:lang w:val="nl-NL"/>
        </w:rPr>
        <w:t xml:space="preserve"> </w:t>
      </w:r>
      <w:hyperlink r:id="rId9" w:history="1">
        <w:r w:rsidR="002826D0" w:rsidRPr="00B81379">
          <w:rPr>
            <w:rStyle w:val="Hyperlink"/>
            <w:rFonts w:asciiTheme="majorHAnsi" w:hAnsiTheme="majorHAnsi" w:cstheme="majorHAnsi"/>
            <w:lang w:val="nl-NL"/>
          </w:rPr>
          <w:t>https://hbr.org/2021/06/the-case-for-a-pan-american-manufacturing-ecosystem</w:t>
        </w:r>
      </w:hyperlink>
      <w:r w:rsidR="002826D0">
        <w:rPr>
          <w:rStyle w:val="Hyperlink"/>
          <w:rFonts w:asciiTheme="majorHAnsi" w:hAnsiTheme="majorHAnsi" w:cstheme="majorHAnsi"/>
          <w:lang w:val="nl-NL"/>
        </w:rPr>
        <w:t xml:space="preserve">, </w:t>
      </w:r>
      <w:r w:rsidR="002826D0" w:rsidRPr="002B3F31">
        <w:rPr>
          <w:rFonts w:ascii="Arial" w:hAnsi="Arial"/>
          <w:sz w:val="22"/>
        </w:rPr>
        <w:t>June</w:t>
      </w:r>
      <w:r w:rsidR="002B3F31">
        <w:rPr>
          <w:rFonts w:ascii="Arial" w:hAnsi="Arial"/>
          <w:sz w:val="22"/>
        </w:rPr>
        <w:t xml:space="preserve"> 14, 2021</w:t>
      </w:r>
    </w:p>
    <w:p w14:paraId="3386376A" w14:textId="77777777" w:rsidR="003D6A33" w:rsidRDefault="003D6A33" w:rsidP="009650CA">
      <w:pPr>
        <w:spacing w:line="240" w:lineRule="atLeast"/>
        <w:ind w:left="720" w:hanging="720"/>
        <w:rPr>
          <w:rFonts w:ascii="Arial" w:hAnsi="Arial"/>
          <w:b/>
          <w:bCs/>
          <w:sz w:val="22"/>
          <w:lang w:val="nl-NL"/>
        </w:rPr>
      </w:pPr>
    </w:p>
    <w:p w14:paraId="4161D5C3" w14:textId="17AF1A07" w:rsidR="00F161C8" w:rsidRPr="00F161C8" w:rsidRDefault="00F161C8" w:rsidP="009650CA">
      <w:pPr>
        <w:spacing w:line="240" w:lineRule="atLeast"/>
        <w:ind w:left="720" w:hanging="720"/>
      </w:pPr>
      <w:r>
        <w:rPr>
          <w:rFonts w:ascii="Arial" w:hAnsi="Arial"/>
          <w:sz w:val="22"/>
        </w:rPr>
        <w:t>Choi, Thomas Y,</w:t>
      </w:r>
      <w:r w:rsidRPr="00782794">
        <w:rPr>
          <w:rFonts w:ascii="Arial" w:hAnsi="Arial"/>
          <w:sz w:val="22"/>
        </w:rPr>
        <w:t xml:space="preserve"> Rogers, Dale S.</w:t>
      </w:r>
      <w:r>
        <w:rPr>
          <w:rFonts w:ascii="Arial" w:hAnsi="Arial"/>
          <w:sz w:val="22"/>
        </w:rPr>
        <w:t>, &amp; Va</w:t>
      </w:r>
      <w:r w:rsidR="006A052F">
        <w:rPr>
          <w:rFonts w:ascii="Arial" w:hAnsi="Arial"/>
          <w:sz w:val="22"/>
        </w:rPr>
        <w:t>kil, Bindiya (2020</w:t>
      </w:r>
      <w:proofErr w:type="gramStart"/>
      <w:r w:rsidR="006A052F">
        <w:rPr>
          <w:rFonts w:ascii="Arial" w:hAnsi="Arial"/>
          <w:sz w:val="22"/>
        </w:rPr>
        <w:t>)</w:t>
      </w:r>
      <w:r>
        <w:rPr>
          <w:rFonts w:ascii="Arial" w:hAnsi="Arial"/>
          <w:sz w:val="22"/>
        </w:rPr>
        <w:t xml:space="preserve"> </w:t>
      </w:r>
      <w:r w:rsidRPr="00782794">
        <w:rPr>
          <w:rFonts w:ascii="Arial" w:hAnsi="Arial"/>
          <w:sz w:val="22"/>
        </w:rPr>
        <w:t xml:space="preserve"> </w:t>
      </w:r>
      <w:r w:rsidRPr="00F161C8">
        <w:rPr>
          <w:rFonts w:ascii="Arial" w:hAnsi="Arial"/>
          <w:sz w:val="22"/>
        </w:rPr>
        <w:t>Coronavirus</w:t>
      </w:r>
      <w:proofErr w:type="gramEnd"/>
      <w:r w:rsidRPr="00F161C8">
        <w:rPr>
          <w:rFonts w:ascii="Arial" w:hAnsi="Arial"/>
          <w:sz w:val="22"/>
        </w:rPr>
        <w:t xml:space="preserve"> Is a Wake-Up Call for Supply Chain Management</w:t>
      </w:r>
      <w:r w:rsidR="00BE5177">
        <w:rPr>
          <w:rFonts w:ascii="Arial" w:hAnsi="Arial"/>
          <w:b/>
          <w:bCs/>
          <w:sz w:val="22"/>
        </w:rPr>
        <w:t>.</w:t>
      </w:r>
      <w:r w:rsidR="006A052F">
        <w:rPr>
          <w:rFonts w:ascii="Arial" w:hAnsi="Arial"/>
          <w:b/>
          <w:bCs/>
          <w:sz w:val="22"/>
        </w:rPr>
        <w:t xml:space="preserve"> </w:t>
      </w:r>
      <w:r w:rsidR="00BE5177" w:rsidRPr="002068AE">
        <w:rPr>
          <w:rFonts w:ascii="Arial" w:hAnsi="Arial"/>
          <w:i/>
          <w:iCs/>
          <w:sz w:val="22"/>
          <w:lang w:val="nl-NL"/>
        </w:rPr>
        <w:t>HBR.org.</w:t>
      </w:r>
      <w:r w:rsidR="006A052F" w:rsidRPr="002068AE">
        <w:rPr>
          <w:rFonts w:ascii="Arial" w:hAnsi="Arial"/>
          <w:b/>
          <w:bCs/>
          <w:sz w:val="22"/>
          <w:lang w:val="nl-NL"/>
        </w:rPr>
        <w:t xml:space="preserve"> </w:t>
      </w:r>
      <w:hyperlink r:id="rId10" w:history="1">
        <w:r w:rsidR="003C6E61" w:rsidRPr="002826D0">
          <w:rPr>
            <w:rStyle w:val="Hyperlink"/>
            <w:rFonts w:asciiTheme="majorHAnsi" w:hAnsiTheme="majorHAnsi" w:cstheme="majorHAnsi"/>
            <w:lang w:val="nl-NL"/>
          </w:rPr>
          <w:t>https://hbr.org/2020/03/cor</w:t>
        </w:r>
        <w:r w:rsidR="003C6E61" w:rsidRPr="002068AE">
          <w:rPr>
            <w:rStyle w:val="Hyperlink"/>
            <w:rFonts w:asciiTheme="majorHAnsi" w:hAnsiTheme="majorHAnsi" w:cstheme="majorHAnsi"/>
            <w:lang w:val="nl-NL"/>
          </w:rPr>
          <w:t>onavirus-is-a-wake-up-call-for-supply-chain-management</w:t>
        </w:r>
      </w:hyperlink>
      <w:r w:rsidR="009650CA" w:rsidRPr="002068AE">
        <w:rPr>
          <w:rFonts w:asciiTheme="majorHAnsi" w:hAnsiTheme="majorHAnsi" w:cstheme="majorHAnsi"/>
          <w:lang w:val="nl-NL"/>
        </w:rPr>
        <w:t>.</w:t>
      </w:r>
      <w:r w:rsidR="00BE5177" w:rsidRPr="002068AE">
        <w:rPr>
          <w:rFonts w:asciiTheme="majorHAnsi" w:hAnsiTheme="majorHAnsi" w:cstheme="majorHAnsi"/>
          <w:sz w:val="22"/>
          <w:lang w:val="nl-NL"/>
        </w:rPr>
        <w:t xml:space="preserve"> </w:t>
      </w:r>
      <w:r w:rsidRPr="00F161C8">
        <w:rPr>
          <w:rFonts w:ascii="Arial" w:hAnsi="Arial"/>
          <w:sz w:val="22"/>
        </w:rPr>
        <w:t>March 27, 2020</w:t>
      </w:r>
    </w:p>
    <w:p w14:paraId="72B1011D" w14:textId="77777777" w:rsidR="00F161C8" w:rsidRDefault="00F161C8" w:rsidP="009650CA">
      <w:pPr>
        <w:spacing w:line="240" w:lineRule="atLeast"/>
        <w:rPr>
          <w:rFonts w:ascii="Arial" w:hAnsi="Arial"/>
          <w:sz w:val="22"/>
        </w:rPr>
      </w:pPr>
    </w:p>
    <w:p w14:paraId="27DB5544" w14:textId="1EC31CED" w:rsidR="0059375E" w:rsidRPr="004F0A76" w:rsidRDefault="0059375E" w:rsidP="00047A0D">
      <w:pPr>
        <w:spacing w:line="240" w:lineRule="atLeast"/>
        <w:ind w:left="720" w:hanging="720"/>
        <w:rPr>
          <w:rFonts w:ascii="Arial" w:hAnsi="Arial"/>
          <w:iCs/>
          <w:sz w:val="22"/>
        </w:rPr>
      </w:pPr>
      <w:r w:rsidRPr="00FD4C20">
        <w:rPr>
          <w:rFonts w:ascii="Arial" w:hAnsi="Arial"/>
          <w:sz w:val="22"/>
        </w:rPr>
        <w:t>Zac Rogers, Dale Rogers</w:t>
      </w:r>
      <w:r w:rsidRPr="0059375E">
        <w:rPr>
          <w:rFonts w:ascii="Arial" w:hAnsi="Arial"/>
          <w:sz w:val="22"/>
        </w:rPr>
        <w:t xml:space="preserve"> and Haozhe Chen (2020). It’s time for your secondary market strategy to play a primary role</w:t>
      </w:r>
      <w:r>
        <w:rPr>
          <w:rFonts w:ascii="Arial" w:hAnsi="Arial"/>
          <w:sz w:val="22"/>
        </w:rPr>
        <w:t xml:space="preserve">.  </w:t>
      </w:r>
      <w:r w:rsidR="00F472DF" w:rsidRPr="00782794">
        <w:rPr>
          <w:rFonts w:ascii="Arial" w:hAnsi="Arial"/>
          <w:i/>
          <w:sz w:val="22"/>
        </w:rPr>
        <w:t>Supply Chain Management Review</w:t>
      </w:r>
      <w:r w:rsidR="00390DFC">
        <w:rPr>
          <w:rFonts w:ascii="Arial" w:hAnsi="Arial"/>
          <w:i/>
          <w:sz w:val="22"/>
        </w:rPr>
        <w:t>, v.</w:t>
      </w:r>
      <w:r w:rsidR="004F0A76">
        <w:rPr>
          <w:rFonts w:ascii="Arial" w:hAnsi="Arial"/>
          <w:i/>
          <w:sz w:val="22"/>
        </w:rPr>
        <w:t>24, no.</w:t>
      </w:r>
      <w:r w:rsidR="00390DFC">
        <w:rPr>
          <w:rFonts w:ascii="Arial" w:hAnsi="Arial"/>
          <w:i/>
          <w:sz w:val="22"/>
        </w:rPr>
        <w:t xml:space="preserve">1, pp. </w:t>
      </w:r>
      <w:r w:rsidR="004F0A76">
        <w:rPr>
          <w:rFonts w:ascii="Arial" w:hAnsi="Arial"/>
          <w:i/>
          <w:sz w:val="22"/>
        </w:rPr>
        <w:t xml:space="preserve">20-27. </w:t>
      </w:r>
      <w:r w:rsidR="004F0A76" w:rsidRPr="004F0A76">
        <w:rPr>
          <w:rFonts w:ascii="Arial" w:hAnsi="Arial"/>
          <w:iCs/>
          <w:sz w:val="22"/>
        </w:rPr>
        <w:t>January-February 2020.</w:t>
      </w:r>
    </w:p>
    <w:p w14:paraId="7F49C3D1" w14:textId="77777777" w:rsidR="0059375E" w:rsidRDefault="0059375E" w:rsidP="00047A0D">
      <w:pPr>
        <w:spacing w:line="240" w:lineRule="atLeast"/>
        <w:ind w:left="720" w:hanging="720"/>
        <w:rPr>
          <w:rFonts w:ascii="Arial" w:hAnsi="Arial"/>
          <w:sz w:val="22"/>
        </w:rPr>
      </w:pPr>
    </w:p>
    <w:p w14:paraId="1C2A21DE" w14:textId="1379A217" w:rsidR="00047A0D" w:rsidRPr="00047A0D" w:rsidRDefault="00FD4C20" w:rsidP="00047A0D">
      <w:pPr>
        <w:spacing w:line="240" w:lineRule="atLeast"/>
        <w:ind w:left="720" w:hanging="720"/>
      </w:pPr>
      <w:r w:rsidRPr="00FD4C20">
        <w:rPr>
          <w:rFonts w:ascii="Arial" w:hAnsi="Arial"/>
          <w:sz w:val="22"/>
        </w:rPr>
        <w:lastRenderedPageBreak/>
        <w:t xml:space="preserve">Lisa Harrington, Zac Rogers, Dale Rogers, Richard Sharpe and Susan </w:t>
      </w:r>
      <w:proofErr w:type="spellStart"/>
      <w:r w:rsidRPr="00FD4C20">
        <w:rPr>
          <w:rFonts w:ascii="Arial" w:hAnsi="Arial"/>
          <w:sz w:val="22"/>
        </w:rPr>
        <w:t>Lacefield</w:t>
      </w:r>
      <w:proofErr w:type="spellEnd"/>
      <w:r w:rsidR="00946FE4" w:rsidRPr="00E6505E">
        <w:rPr>
          <w:rFonts w:ascii="Arial" w:hAnsi="Arial"/>
          <w:sz w:val="22"/>
        </w:rPr>
        <w:t xml:space="preserve"> </w:t>
      </w:r>
      <w:r w:rsidR="00020E2C" w:rsidRPr="002807AF">
        <w:rPr>
          <w:rFonts w:ascii="Arial" w:hAnsi="Arial"/>
          <w:sz w:val="22"/>
        </w:rPr>
        <w:t>(201</w:t>
      </w:r>
      <w:r w:rsidR="0017684A">
        <w:rPr>
          <w:rFonts w:ascii="Arial" w:hAnsi="Arial"/>
          <w:sz w:val="22"/>
        </w:rPr>
        <w:t>9</w:t>
      </w:r>
      <w:r w:rsidR="00020E2C" w:rsidRPr="002807AF">
        <w:rPr>
          <w:rFonts w:ascii="Arial" w:hAnsi="Arial"/>
          <w:sz w:val="22"/>
        </w:rPr>
        <w:t xml:space="preserve">) </w:t>
      </w:r>
      <w:r w:rsidR="00946FE4" w:rsidRPr="00E6505E">
        <w:rPr>
          <w:rFonts w:ascii="Arial" w:hAnsi="Arial"/>
          <w:sz w:val="22"/>
        </w:rPr>
        <w:t>Big data's growing pains</w:t>
      </w:r>
      <w:r w:rsidR="00020E2C" w:rsidRPr="002807AF">
        <w:rPr>
          <w:rFonts w:ascii="Arial" w:hAnsi="Arial"/>
          <w:sz w:val="22"/>
        </w:rPr>
        <w:t xml:space="preserve">.  </w:t>
      </w:r>
      <w:r w:rsidR="00020E2C" w:rsidRPr="002807AF">
        <w:rPr>
          <w:rFonts w:ascii="Arial" w:hAnsi="Arial"/>
          <w:i/>
          <w:sz w:val="22"/>
        </w:rPr>
        <w:t>CSCMP’s Supply Chain Quarterly</w:t>
      </w:r>
      <w:r w:rsidR="00020E2C" w:rsidRPr="002807AF">
        <w:rPr>
          <w:rFonts w:ascii="Arial" w:hAnsi="Arial"/>
          <w:sz w:val="22"/>
        </w:rPr>
        <w:t xml:space="preserve">, </w:t>
      </w:r>
      <w:r w:rsidR="00A06C1D">
        <w:t>Quarter 1 2019</w:t>
      </w:r>
      <w:r w:rsidR="00F40BDD">
        <w:t xml:space="preserve">.  </w:t>
      </w:r>
      <w:hyperlink r:id="rId11" w:history="1">
        <w:r w:rsidR="00047A0D" w:rsidRPr="00E62BB6">
          <w:rPr>
            <w:rStyle w:val="Hyperlink"/>
          </w:rPr>
          <w:t>https://www.supplychainquarterly.com/topics/Technology/20190222-big-data---s-growing-pains/</w:t>
        </w:r>
      </w:hyperlink>
    </w:p>
    <w:p w14:paraId="707C09D0" w14:textId="77777777" w:rsidR="00020E2C" w:rsidRDefault="00020E2C" w:rsidP="00020E2C"/>
    <w:p w14:paraId="46D3FA66" w14:textId="77777777" w:rsidR="003501C2" w:rsidRPr="002807AF" w:rsidRDefault="003501C2" w:rsidP="003501C2">
      <w:pPr>
        <w:spacing w:line="240" w:lineRule="atLeast"/>
        <w:ind w:left="720" w:hanging="720"/>
        <w:rPr>
          <w:rFonts w:ascii="Arial" w:hAnsi="Arial"/>
          <w:sz w:val="22"/>
        </w:rPr>
      </w:pPr>
      <w:r w:rsidRPr="002807AF">
        <w:rPr>
          <w:rFonts w:ascii="Arial" w:hAnsi="Arial"/>
          <w:sz w:val="22"/>
        </w:rPr>
        <w:t xml:space="preserve">Zac Rogers, Lisa Harrington, Toby </w:t>
      </w:r>
      <w:proofErr w:type="spellStart"/>
      <w:r w:rsidRPr="002807AF">
        <w:rPr>
          <w:rFonts w:ascii="Arial" w:hAnsi="Arial"/>
          <w:sz w:val="22"/>
        </w:rPr>
        <w:t>Gooley</w:t>
      </w:r>
      <w:proofErr w:type="spellEnd"/>
      <w:r w:rsidRPr="002807AF">
        <w:rPr>
          <w:rFonts w:ascii="Arial" w:hAnsi="Arial"/>
          <w:sz w:val="22"/>
        </w:rPr>
        <w:t xml:space="preserve">, Dale Rogers, Tami Kitajima and Richard </w:t>
      </w:r>
      <w:proofErr w:type="gramStart"/>
      <w:r w:rsidRPr="002807AF">
        <w:rPr>
          <w:rFonts w:ascii="Arial" w:hAnsi="Arial"/>
          <w:sz w:val="22"/>
        </w:rPr>
        <w:t>Sharpe  (</w:t>
      </w:r>
      <w:proofErr w:type="gramEnd"/>
      <w:r w:rsidRPr="002807AF">
        <w:rPr>
          <w:rFonts w:ascii="Arial" w:hAnsi="Arial"/>
          <w:sz w:val="22"/>
        </w:rPr>
        <w:t xml:space="preserve">2017) Big data analytics in supply chain: Tackling the tidal wave.  </w:t>
      </w:r>
      <w:r w:rsidRPr="002807AF">
        <w:rPr>
          <w:rFonts w:ascii="Arial" w:hAnsi="Arial"/>
          <w:i/>
          <w:sz w:val="22"/>
        </w:rPr>
        <w:t>CSCMP’s Supply Chain Quarterly</w:t>
      </w:r>
      <w:r w:rsidRPr="002807AF">
        <w:rPr>
          <w:rFonts w:ascii="Arial" w:hAnsi="Arial"/>
          <w:sz w:val="22"/>
        </w:rPr>
        <w:t xml:space="preserve">, </w:t>
      </w:r>
      <w:hyperlink r:id="rId12" w:history="1">
        <w:r w:rsidRPr="002807AF">
          <w:t>Quarter 3 2017</w:t>
        </w:r>
      </w:hyperlink>
      <w:r>
        <w:rPr>
          <w:rFonts w:ascii="Arial" w:hAnsi="Arial"/>
          <w:sz w:val="22"/>
        </w:rPr>
        <w:t xml:space="preserve">. </w:t>
      </w:r>
      <w:hyperlink r:id="rId13" w:history="1">
        <w:r w:rsidRPr="008C4214">
          <w:rPr>
            <w:rStyle w:val="Hyperlink"/>
            <w:rFonts w:ascii="Arial" w:hAnsi="Arial"/>
            <w:sz w:val="22"/>
          </w:rPr>
          <w:t>https://www.supplychainquarterly.com/topics/Technology/20171030-big-data-analytics-in-supply-chain-tackling-the-tidal-wave/</w:t>
        </w:r>
      </w:hyperlink>
      <w:r>
        <w:rPr>
          <w:rFonts w:ascii="Arial" w:hAnsi="Arial"/>
          <w:sz w:val="22"/>
        </w:rPr>
        <w:t xml:space="preserve"> </w:t>
      </w:r>
    </w:p>
    <w:p w14:paraId="4D39F39F" w14:textId="77777777" w:rsidR="003501C2" w:rsidRDefault="003501C2" w:rsidP="003501C2"/>
    <w:p w14:paraId="4343E910" w14:textId="77777777" w:rsidR="003501C2" w:rsidRPr="00782794" w:rsidRDefault="003501C2" w:rsidP="003501C2">
      <w:pPr>
        <w:spacing w:line="240" w:lineRule="atLeast"/>
        <w:ind w:left="720" w:hanging="720"/>
        <w:rPr>
          <w:rFonts w:ascii="Arial" w:hAnsi="Arial"/>
          <w:sz w:val="22"/>
        </w:rPr>
      </w:pPr>
      <w:r w:rsidRPr="00782794">
        <w:rPr>
          <w:rFonts w:ascii="Arial" w:hAnsi="Arial"/>
          <w:sz w:val="22"/>
        </w:rPr>
        <w:t>Rogers, Dale S.</w:t>
      </w:r>
      <w:r>
        <w:rPr>
          <w:rFonts w:ascii="Arial" w:hAnsi="Arial"/>
          <w:sz w:val="22"/>
        </w:rPr>
        <w:t xml:space="preserve">, Leuschner, Rudolf &amp; Choi, Thomas Y. </w:t>
      </w:r>
      <w:r w:rsidRPr="00782794">
        <w:rPr>
          <w:rFonts w:ascii="Arial" w:hAnsi="Arial"/>
          <w:sz w:val="22"/>
        </w:rPr>
        <w:t xml:space="preserve"> "</w:t>
      </w:r>
      <w:r>
        <w:rPr>
          <w:rFonts w:ascii="Arial" w:hAnsi="Arial"/>
          <w:sz w:val="22"/>
        </w:rPr>
        <w:t>The Rise of Fintech in Supply Chains”</w:t>
      </w:r>
      <w:r w:rsidRPr="00782794">
        <w:rPr>
          <w:rFonts w:ascii="Arial" w:hAnsi="Arial"/>
          <w:sz w:val="22"/>
        </w:rPr>
        <w:t>. </w:t>
      </w:r>
      <w:r>
        <w:rPr>
          <w:rFonts w:ascii="Arial" w:hAnsi="Arial"/>
          <w:i/>
          <w:sz w:val="22"/>
        </w:rPr>
        <w:t>HBR.org (</w:t>
      </w:r>
      <w:hyperlink r:id="rId14" w:history="1">
        <w:r w:rsidRPr="00FC1F86">
          <w:rPr>
            <w:rStyle w:val="Hyperlink"/>
            <w:rFonts w:ascii="Arial" w:hAnsi="Arial"/>
            <w:i/>
            <w:sz w:val="22"/>
          </w:rPr>
          <w:t>https://hbr.org/2016/06/the-rise-of-fintech-in-supply-chains)</w:t>
        </w:r>
      </w:hyperlink>
      <w:r>
        <w:rPr>
          <w:rFonts w:ascii="Arial" w:hAnsi="Arial"/>
          <w:i/>
          <w:sz w:val="22"/>
        </w:rPr>
        <w:t xml:space="preserve"> </w:t>
      </w:r>
      <w:r>
        <w:rPr>
          <w:rFonts w:ascii="Arial" w:hAnsi="Arial"/>
          <w:sz w:val="22"/>
        </w:rPr>
        <w:t>June 22, 2016.</w:t>
      </w:r>
    </w:p>
    <w:p w14:paraId="1F50DD89" w14:textId="77777777" w:rsidR="003501C2" w:rsidRDefault="003501C2" w:rsidP="003501C2">
      <w:pPr>
        <w:spacing w:line="240" w:lineRule="atLeast"/>
        <w:ind w:left="720" w:hanging="720"/>
        <w:rPr>
          <w:rFonts w:ascii="Arial" w:hAnsi="Arial"/>
          <w:sz w:val="22"/>
        </w:rPr>
      </w:pPr>
    </w:p>
    <w:p w14:paraId="7C4F989F" w14:textId="5DD46194" w:rsidR="003501C2" w:rsidRPr="00782794" w:rsidRDefault="003501C2" w:rsidP="003501C2">
      <w:pPr>
        <w:spacing w:line="240" w:lineRule="atLeast"/>
        <w:ind w:left="720" w:hanging="720"/>
        <w:rPr>
          <w:rFonts w:ascii="Arial" w:hAnsi="Arial"/>
          <w:sz w:val="22"/>
        </w:rPr>
      </w:pPr>
      <w:r w:rsidRPr="00782794">
        <w:rPr>
          <w:rFonts w:ascii="Arial" w:hAnsi="Arial"/>
          <w:sz w:val="22"/>
        </w:rPr>
        <w:t>Rogers, Dale S.</w:t>
      </w:r>
      <w:r>
        <w:rPr>
          <w:rFonts w:ascii="Arial" w:hAnsi="Arial"/>
          <w:sz w:val="22"/>
        </w:rPr>
        <w:t xml:space="preserve">, Lembke, Ron &amp; </w:t>
      </w:r>
      <w:proofErr w:type="spellStart"/>
      <w:r>
        <w:rPr>
          <w:rFonts w:ascii="Arial" w:hAnsi="Arial"/>
          <w:sz w:val="22"/>
        </w:rPr>
        <w:t>Benardino</w:t>
      </w:r>
      <w:proofErr w:type="spellEnd"/>
      <w:r>
        <w:rPr>
          <w:rFonts w:ascii="Arial" w:hAnsi="Arial"/>
          <w:sz w:val="22"/>
        </w:rPr>
        <w:t xml:space="preserve">, </w:t>
      </w:r>
      <w:proofErr w:type="gramStart"/>
      <w:r>
        <w:rPr>
          <w:rFonts w:ascii="Arial" w:hAnsi="Arial"/>
          <w:sz w:val="22"/>
        </w:rPr>
        <w:t xml:space="preserve">John </w:t>
      </w:r>
      <w:r w:rsidRPr="00782794">
        <w:rPr>
          <w:rFonts w:ascii="Arial" w:hAnsi="Arial"/>
          <w:sz w:val="22"/>
        </w:rPr>
        <w:t xml:space="preserve"> "</w:t>
      </w:r>
      <w:proofErr w:type="gramEnd"/>
      <w:r>
        <w:rPr>
          <w:rFonts w:ascii="Arial" w:hAnsi="Arial"/>
          <w:sz w:val="22"/>
        </w:rPr>
        <w:t>Reverse Logistics: A New Core Competency”.</w:t>
      </w:r>
      <w:r w:rsidRPr="00782794">
        <w:rPr>
          <w:rFonts w:ascii="Arial" w:hAnsi="Arial"/>
          <w:sz w:val="22"/>
        </w:rPr>
        <w:t> </w:t>
      </w:r>
      <w:r w:rsidRPr="00782794">
        <w:rPr>
          <w:rFonts w:ascii="Arial" w:hAnsi="Arial"/>
          <w:i/>
          <w:sz w:val="22"/>
        </w:rPr>
        <w:t>Supply Chain Management Review</w:t>
      </w:r>
      <w:r w:rsidR="004511CC">
        <w:rPr>
          <w:rFonts w:ascii="Arial" w:hAnsi="Arial"/>
          <w:sz w:val="22"/>
        </w:rPr>
        <w:t xml:space="preserve"> 17</w:t>
      </w:r>
      <w:r w:rsidR="00667BC0">
        <w:rPr>
          <w:rFonts w:ascii="Arial" w:hAnsi="Arial"/>
          <w:sz w:val="22"/>
        </w:rPr>
        <w:t xml:space="preserve">, no. 3, </w:t>
      </w:r>
      <w:r>
        <w:rPr>
          <w:rFonts w:ascii="Arial" w:hAnsi="Arial"/>
          <w:sz w:val="22"/>
        </w:rPr>
        <w:t xml:space="preserve">May/June </w:t>
      </w:r>
      <w:r w:rsidRPr="00782794">
        <w:rPr>
          <w:rFonts w:ascii="Arial" w:hAnsi="Arial"/>
          <w:sz w:val="22"/>
        </w:rPr>
        <w:t>(201</w:t>
      </w:r>
      <w:r>
        <w:rPr>
          <w:rFonts w:ascii="Arial" w:hAnsi="Arial"/>
          <w:sz w:val="22"/>
        </w:rPr>
        <w:t>3) pp. 40-47.</w:t>
      </w:r>
    </w:p>
    <w:p w14:paraId="149F1363" w14:textId="77777777" w:rsidR="003501C2" w:rsidRDefault="003501C2" w:rsidP="003501C2">
      <w:pPr>
        <w:spacing w:line="240" w:lineRule="atLeast"/>
        <w:ind w:left="720" w:hanging="720"/>
        <w:rPr>
          <w:rFonts w:ascii="Arial" w:hAnsi="Arial"/>
          <w:sz w:val="22"/>
        </w:rPr>
      </w:pPr>
    </w:p>
    <w:p w14:paraId="35B767C0" w14:textId="0E735155" w:rsidR="003501C2" w:rsidRPr="008143B1" w:rsidRDefault="003501C2" w:rsidP="00F8233A">
      <w:pPr>
        <w:spacing w:line="240" w:lineRule="atLeast"/>
        <w:ind w:left="720" w:hanging="720"/>
      </w:pPr>
      <w:r w:rsidRPr="00782794">
        <w:rPr>
          <w:rFonts w:ascii="Arial" w:hAnsi="Arial"/>
          <w:sz w:val="22"/>
        </w:rPr>
        <w:t>Rogers, Dale S. "Sustainability Is Free - the Case for Doing the Right Thing." </w:t>
      </w:r>
      <w:r w:rsidRPr="00782794">
        <w:rPr>
          <w:rFonts w:ascii="Arial" w:hAnsi="Arial"/>
          <w:i/>
          <w:sz w:val="22"/>
        </w:rPr>
        <w:t>Supply Chain Management Review</w:t>
      </w:r>
      <w:r w:rsidR="008143B1">
        <w:rPr>
          <w:rFonts w:ascii="Arial" w:hAnsi="Arial"/>
          <w:sz w:val="22"/>
        </w:rPr>
        <w:t xml:space="preserve"> </w:t>
      </w:r>
      <w:r w:rsidR="008143B1" w:rsidRPr="008143B1">
        <w:rPr>
          <w:rFonts w:ascii="Arial" w:hAnsi="Arial"/>
          <w:sz w:val="22"/>
        </w:rPr>
        <w:t xml:space="preserve">15, no. 6, </w:t>
      </w:r>
      <w:proofErr w:type="gramStart"/>
      <w:r w:rsidRPr="00782794">
        <w:rPr>
          <w:rFonts w:ascii="Arial" w:hAnsi="Arial"/>
          <w:sz w:val="22"/>
        </w:rPr>
        <w:t>November(</w:t>
      </w:r>
      <w:proofErr w:type="gramEnd"/>
      <w:r w:rsidRPr="00782794">
        <w:rPr>
          <w:rFonts w:ascii="Arial" w:hAnsi="Arial"/>
          <w:sz w:val="22"/>
        </w:rPr>
        <w:t>2011): 10-17. </w:t>
      </w:r>
    </w:p>
    <w:p w14:paraId="5813FFB9" w14:textId="77777777" w:rsidR="003501C2" w:rsidRPr="003A37CC" w:rsidRDefault="003501C2" w:rsidP="003501C2">
      <w:pPr>
        <w:spacing w:line="240" w:lineRule="atLeast"/>
        <w:ind w:left="720" w:hanging="720"/>
        <w:rPr>
          <w:rFonts w:ascii="Arial" w:hAnsi="Arial"/>
          <w:sz w:val="22"/>
        </w:rPr>
      </w:pPr>
    </w:p>
    <w:p w14:paraId="12464748" w14:textId="77777777" w:rsidR="003501C2" w:rsidRPr="003A37CC" w:rsidRDefault="003501C2" w:rsidP="003501C2">
      <w:pPr>
        <w:outlineLvl w:val="0"/>
        <w:rPr>
          <w:rFonts w:ascii="Arial" w:hAnsi="Arial"/>
          <w:b/>
          <w:sz w:val="22"/>
        </w:rPr>
      </w:pPr>
      <w:r w:rsidRPr="003A37CC">
        <w:rPr>
          <w:rFonts w:ascii="Arial" w:hAnsi="Arial"/>
          <w:b/>
          <w:sz w:val="22"/>
        </w:rPr>
        <w:t>Refereed Journal Articles</w:t>
      </w:r>
    </w:p>
    <w:p w14:paraId="351A0B3C" w14:textId="5BA58C93" w:rsidR="003B1E0D" w:rsidRDefault="003B1E0D" w:rsidP="0043206F">
      <w:pPr>
        <w:ind w:left="720" w:hanging="720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 w:rsidRPr="003B1E0D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Choi, T. Y., Hofmann, E., Templar, S., Rogers, D. S., Leuschner, R., &amp; </w:t>
      </w:r>
      <w:proofErr w:type="spellStart"/>
      <w:r w:rsidRPr="003B1E0D">
        <w:rPr>
          <w:rFonts w:ascii="Arial" w:hAnsi="Arial" w:cs="Arial"/>
          <w:color w:val="222222"/>
          <w:sz w:val="22"/>
          <w:szCs w:val="22"/>
          <w:shd w:val="clear" w:color="auto" w:fill="FFFFFF"/>
        </w:rPr>
        <w:t>Korde</w:t>
      </w:r>
      <w:proofErr w:type="spellEnd"/>
      <w:r w:rsidRPr="003B1E0D">
        <w:rPr>
          <w:rFonts w:ascii="Arial" w:hAnsi="Arial" w:cs="Arial"/>
          <w:color w:val="222222"/>
          <w:sz w:val="22"/>
          <w:szCs w:val="22"/>
          <w:shd w:val="clear" w:color="auto" w:fill="FFFFFF"/>
        </w:rPr>
        <w:t>, R. Y. (2023). The supply chain financing ecosystem: Early responses during the COVID-19 crisis. </w:t>
      </w:r>
      <w:r w:rsidRPr="003B1E0D">
        <w:rPr>
          <w:rFonts w:ascii="Arial" w:hAnsi="Arial" w:cs="Arial"/>
          <w:i/>
          <w:iCs/>
          <w:color w:val="222222"/>
          <w:sz w:val="22"/>
          <w:szCs w:val="22"/>
          <w:shd w:val="clear" w:color="auto" w:fill="FFFFFF"/>
        </w:rPr>
        <w:t>Journal of Purchasing and Supply Management</w:t>
      </w:r>
      <w:r w:rsidRPr="003B1E0D">
        <w:rPr>
          <w:rFonts w:ascii="Arial" w:hAnsi="Arial" w:cs="Arial"/>
          <w:color w:val="222222"/>
          <w:sz w:val="22"/>
          <w:szCs w:val="22"/>
          <w:shd w:val="clear" w:color="auto" w:fill="FFFFFF"/>
        </w:rPr>
        <w:t>, 100836.</w:t>
      </w:r>
    </w:p>
    <w:p w14:paraId="6B205DF6" w14:textId="77777777" w:rsidR="003B1E0D" w:rsidRDefault="003B1E0D" w:rsidP="0043206F">
      <w:pPr>
        <w:ind w:left="720" w:hanging="720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</w:p>
    <w:p w14:paraId="62796111" w14:textId="13155993" w:rsidR="0031493B" w:rsidRPr="0031493B" w:rsidRDefault="0093674D" w:rsidP="0043206F">
      <w:pPr>
        <w:ind w:left="720" w:hanging="720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 w:rsidRPr="0093674D">
        <w:rPr>
          <w:rFonts w:ascii="Arial" w:hAnsi="Arial" w:cs="Arial"/>
          <w:color w:val="222222"/>
          <w:sz w:val="22"/>
          <w:szCs w:val="22"/>
          <w:shd w:val="clear" w:color="auto" w:fill="FFFFFF"/>
        </w:rPr>
        <w:t>Proselkov, Y., Zhang, J., Xu, L., Hofmann, E., Choi, T. Y., Rogers, D., &amp; Brintrup, A. (2023). Financial ripple effect in complex adaptive supply networks: an agent-based model. </w:t>
      </w:r>
      <w:r w:rsidRPr="0093674D">
        <w:rPr>
          <w:rFonts w:ascii="Arial" w:hAnsi="Arial" w:cs="Arial"/>
          <w:i/>
          <w:iCs/>
          <w:color w:val="222222"/>
          <w:sz w:val="22"/>
          <w:szCs w:val="22"/>
          <w:shd w:val="clear" w:color="auto" w:fill="FFFFFF"/>
        </w:rPr>
        <w:t>International Journal of Production Research</w:t>
      </w:r>
      <w:r w:rsidRPr="0093674D">
        <w:rPr>
          <w:rFonts w:ascii="Arial" w:hAnsi="Arial" w:cs="Arial"/>
          <w:color w:val="222222"/>
          <w:sz w:val="22"/>
          <w:szCs w:val="22"/>
          <w:shd w:val="clear" w:color="auto" w:fill="FFFFFF"/>
        </w:rPr>
        <w:t>, 1-</w:t>
      </w:r>
      <w:proofErr w:type="gramStart"/>
      <w:r w:rsidRPr="0093674D">
        <w:rPr>
          <w:rFonts w:ascii="Arial" w:hAnsi="Arial" w:cs="Arial"/>
          <w:color w:val="222222"/>
          <w:sz w:val="22"/>
          <w:szCs w:val="22"/>
          <w:shd w:val="clear" w:color="auto" w:fill="FFFFFF"/>
        </w:rPr>
        <w:t>23.</w:t>
      </w:r>
      <w:r w:rsidR="0031493B" w:rsidRPr="0031493B">
        <w:rPr>
          <w:rFonts w:ascii="Arial" w:hAnsi="Arial" w:cs="Arial"/>
          <w:color w:val="222222"/>
          <w:sz w:val="22"/>
          <w:szCs w:val="22"/>
          <w:shd w:val="clear" w:color="auto" w:fill="FFFFFF"/>
        </w:rPr>
        <w:t>.</w:t>
      </w:r>
      <w:proofErr w:type="gramEnd"/>
    </w:p>
    <w:p w14:paraId="74CBF4EB" w14:textId="658DAE07" w:rsidR="0041711F" w:rsidRPr="0041711F" w:rsidRDefault="0041711F" w:rsidP="0041711F">
      <w:pPr>
        <w:ind w:left="720" w:hanging="720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</w:p>
    <w:p w14:paraId="6018C009" w14:textId="6BD27139" w:rsidR="00121167" w:rsidRDefault="004F340D" w:rsidP="00923231">
      <w:pPr>
        <w:ind w:left="720" w:hanging="720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>Rogers, Z</w:t>
      </w:r>
      <w:r w:rsidR="000B5B3C">
        <w:rPr>
          <w:rFonts w:ascii="Arial" w:hAnsi="Arial" w:cs="Arial"/>
          <w:color w:val="222222"/>
          <w:sz w:val="22"/>
          <w:szCs w:val="22"/>
          <w:shd w:val="clear" w:color="auto" w:fill="FFFFFF"/>
        </w:rPr>
        <w:t>., Rogers, D., &amp; Chen, H</w:t>
      </w:r>
      <w:r w:rsidR="00923231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. (2022) </w:t>
      </w:r>
      <w:r w:rsidR="00923231" w:rsidRPr="00923231">
        <w:rPr>
          <w:rFonts w:ascii="Arial" w:hAnsi="Arial" w:cs="Arial"/>
          <w:color w:val="222222"/>
          <w:sz w:val="22"/>
          <w:szCs w:val="22"/>
          <w:shd w:val="clear" w:color="auto" w:fill="FFFFFF"/>
        </w:rPr>
        <w:t>The Importance of Secondary Markets in the Changing</w:t>
      </w:r>
      <w:r w:rsidR="00923231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</w:t>
      </w:r>
      <w:r w:rsidR="00923231" w:rsidRPr="00923231">
        <w:rPr>
          <w:rFonts w:ascii="Arial" w:hAnsi="Arial" w:cs="Arial"/>
          <w:color w:val="222222"/>
          <w:sz w:val="22"/>
          <w:szCs w:val="22"/>
          <w:shd w:val="clear" w:color="auto" w:fill="FFFFFF"/>
        </w:rPr>
        <w:t>Retail Landscape: A Longitudinal Study in the United</w:t>
      </w:r>
      <w:r w:rsidR="00923231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</w:t>
      </w:r>
      <w:r w:rsidR="00923231" w:rsidRPr="00923231">
        <w:rPr>
          <w:rFonts w:ascii="Arial" w:hAnsi="Arial" w:cs="Arial"/>
          <w:color w:val="222222"/>
          <w:sz w:val="22"/>
          <w:szCs w:val="22"/>
          <w:shd w:val="clear" w:color="auto" w:fill="FFFFFF"/>
        </w:rPr>
        <w:t>States and China</w:t>
      </w:r>
      <w:r w:rsidR="00923231" w:rsidRPr="00923231">
        <w:rPr>
          <w:rFonts w:ascii="Arial" w:hAnsi="Arial" w:cs="Arial"/>
          <w:i/>
          <w:iCs/>
          <w:color w:val="222222"/>
          <w:sz w:val="22"/>
          <w:szCs w:val="22"/>
          <w:shd w:val="clear" w:color="auto" w:fill="FFFFFF"/>
        </w:rPr>
        <w:t xml:space="preserve"> </w:t>
      </w:r>
      <w:r w:rsidR="00923231" w:rsidRPr="00E42F90">
        <w:rPr>
          <w:rFonts w:ascii="Arial" w:hAnsi="Arial" w:cs="Arial"/>
          <w:i/>
          <w:iCs/>
          <w:color w:val="222222"/>
          <w:sz w:val="22"/>
          <w:szCs w:val="22"/>
          <w:shd w:val="clear" w:color="auto" w:fill="FFFFFF"/>
        </w:rPr>
        <w:t>Transportation Journal</w:t>
      </w:r>
      <w:r w:rsidR="00923231">
        <w:rPr>
          <w:rFonts w:ascii="Arial" w:hAnsi="Arial" w:cs="Arial"/>
          <w:color w:val="222222"/>
          <w:sz w:val="22"/>
          <w:szCs w:val="22"/>
          <w:shd w:val="clear" w:color="auto" w:fill="FFFFFF"/>
        </w:rPr>
        <w:t>,</w:t>
      </w:r>
      <w:r w:rsidR="00923231" w:rsidRPr="007245D3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</w:t>
      </w:r>
      <w:r w:rsidR="00923231">
        <w:rPr>
          <w:rFonts w:ascii="Arial" w:hAnsi="Arial" w:cs="Arial"/>
          <w:color w:val="222222"/>
          <w:sz w:val="22"/>
          <w:szCs w:val="22"/>
          <w:shd w:val="clear" w:color="auto" w:fill="FFFFFF"/>
        </w:rPr>
        <w:t>v. 61 No. 1.</w:t>
      </w:r>
    </w:p>
    <w:p w14:paraId="41DD5A84" w14:textId="77777777" w:rsidR="00923231" w:rsidRDefault="00923231" w:rsidP="00923231">
      <w:pPr>
        <w:ind w:left="720" w:hanging="720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</w:p>
    <w:p w14:paraId="139DA44D" w14:textId="661F76AD" w:rsidR="000F71A8" w:rsidRPr="000F71A8" w:rsidRDefault="000F71A8" w:rsidP="000F71A8">
      <w:pPr>
        <w:ind w:left="720" w:hanging="720"/>
        <w:rPr>
          <w:sz w:val="22"/>
          <w:szCs w:val="22"/>
        </w:rPr>
      </w:pPr>
      <w:r w:rsidRPr="000F71A8">
        <w:rPr>
          <w:rFonts w:ascii="Arial" w:hAnsi="Arial" w:cs="Arial"/>
          <w:color w:val="222222"/>
          <w:sz w:val="22"/>
          <w:szCs w:val="22"/>
          <w:shd w:val="clear" w:color="auto" w:fill="FFFFFF"/>
        </w:rPr>
        <w:t>Hofmann, E., Templar, S., Rogers, D., Choi, T. Y., Leuschner, R., &amp; Korde, R. Y. (2021). Supply chain financing and pandemic: Managing cash flows to keep firms and their value networks healthy. </w:t>
      </w:r>
      <w:r w:rsidRPr="000F71A8">
        <w:rPr>
          <w:rFonts w:ascii="Arial" w:hAnsi="Arial" w:cs="Arial"/>
          <w:i/>
          <w:iCs/>
          <w:color w:val="222222"/>
          <w:sz w:val="22"/>
          <w:szCs w:val="22"/>
          <w:shd w:val="clear" w:color="auto" w:fill="FFFFFF"/>
        </w:rPr>
        <w:t>Rutgers Business Review</w:t>
      </w:r>
      <w:r w:rsidRPr="000F71A8">
        <w:rPr>
          <w:rFonts w:ascii="Arial" w:hAnsi="Arial" w:cs="Arial"/>
          <w:color w:val="222222"/>
          <w:sz w:val="22"/>
          <w:szCs w:val="22"/>
          <w:shd w:val="clear" w:color="auto" w:fill="FFFFFF"/>
        </w:rPr>
        <w:t>, </w:t>
      </w:r>
      <w:r w:rsidRPr="000F71A8">
        <w:rPr>
          <w:rFonts w:ascii="Arial" w:hAnsi="Arial" w:cs="Arial"/>
          <w:i/>
          <w:iCs/>
          <w:color w:val="222222"/>
          <w:sz w:val="22"/>
          <w:szCs w:val="22"/>
          <w:shd w:val="clear" w:color="auto" w:fill="FFFFFF"/>
        </w:rPr>
        <w:t>6</w:t>
      </w:r>
      <w:r w:rsidRPr="000F71A8">
        <w:rPr>
          <w:rFonts w:ascii="Arial" w:hAnsi="Arial" w:cs="Arial"/>
          <w:color w:val="222222"/>
          <w:sz w:val="22"/>
          <w:szCs w:val="22"/>
          <w:shd w:val="clear" w:color="auto" w:fill="FFFFFF"/>
        </w:rPr>
        <w:t>(1), 1-23.</w:t>
      </w:r>
    </w:p>
    <w:p w14:paraId="1DEF208D" w14:textId="77777777" w:rsidR="000F71A8" w:rsidRDefault="000F71A8" w:rsidP="0039040A">
      <w:pPr>
        <w:ind w:left="720" w:hanging="720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</w:p>
    <w:p w14:paraId="4395C1CA" w14:textId="095506B6" w:rsidR="007B44FC" w:rsidRDefault="00CA1C0E" w:rsidP="0039040A">
      <w:pPr>
        <w:ind w:left="720" w:hanging="720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Rogers, Zachary S., Golara, S., </w:t>
      </w:r>
      <w:proofErr w:type="spellStart"/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>Abdulsal</w:t>
      </w:r>
      <w:r w:rsidR="00260C76">
        <w:rPr>
          <w:rFonts w:ascii="Arial" w:hAnsi="Arial" w:cs="Arial"/>
          <w:color w:val="222222"/>
          <w:sz w:val="22"/>
          <w:szCs w:val="22"/>
          <w:shd w:val="clear" w:color="auto" w:fill="FFFFFF"/>
        </w:rPr>
        <w:t>em</w:t>
      </w:r>
      <w:proofErr w:type="spellEnd"/>
      <w:r w:rsidR="00260C76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, Y, and 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>Rogers, D.S.</w:t>
      </w:r>
      <w:r w:rsidR="00260C76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(2020)</w:t>
      </w:r>
      <w:r w:rsidR="00E27E98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</w:t>
      </w:r>
      <w:r w:rsidR="007245D3" w:rsidRPr="007245D3">
        <w:rPr>
          <w:rFonts w:ascii="Arial" w:hAnsi="Arial" w:cs="Arial"/>
          <w:color w:val="222222"/>
          <w:sz w:val="22"/>
          <w:szCs w:val="22"/>
          <w:shd w:val="clear" w:color="auto" w:fill="FFFFFF"/>
        </w:rPr>
        <w:t>A Sharing-Enabled Portfolio Approach to Distribution</w:t>
      </w:r>
      <w:r w:rsidR="007245D3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. </w:t>
      </w:r>
      <w:r w:rsidR="007245D3" w:rsidRPr="00E42F90">
        <w:rPr>
          <w:rFonts w:ascii="Arial" w:hAnsi="Arial" w:cs="Arial"/>
          <w:i/>
          <w:iCs/>
          <w:color w:val="222222"/>
          <w:sz w:val="22"/>
          <w:szCs w:val="22"/>
          <w:shd w:val="clear" w:color="auto" w:fill="FFFFFF"/>
        </w:rPr>
        <w:t>Transportation Journal</w:t>
      </w:r>
      <w:r w:rsidR="00115AD1">
        <w:rPr>
          <w:rFonts w:ascii="Arial" w:hAnsi="Arial" w:cs="Arial"/>
          <w:color w:val="222222"/>
          <w:sz w:val="22"/>
          <w:szCs w:val="22"/>
          <w:shd w:val="clear" w:color="auto" w:fill="FFFFFF"/>
        </w:rPr>
        <w:t>,</w:t>
      </w:r>
      <w:r w:rsidRPr="007245D3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</w:t>
      </w:r>
      <w:r w:rsidR="00AA5880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v. </w:t>
      </w:r>
      <w:r w:rsidRPr="007245D3">
        <w:rPr>
          <w:rFonts w:ascii="Arial" w:hAnsi="Arial" w:cs="Arial"/>
          <w:color w:val="222222"/>
          <w:sz w:val="22"/>
          <w:szCs w:val="22"/>
          <w:shd w:val="clear" w:color="auto" w:fill="FFFFFF"/>
        </w:rPr>
        <w:t>59</w:t>
      </w:r>
      <w:r w:rsidR="00115AD1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</w:t>
      </w:r>
      <w:r w:rsidR="00E42F90">
        <w:rPr>
          <w:rFonts w:ascii="Arial" w:hAnsi="Arial" w:cs="Arial"/>
          <w:color w:val="222222"/>
          <w:sz w:val="22"/>
          <w:szCs w:val="22"/>
          <w:shd w:val="clear" w:color="auto" w:fill="FFFFFF"/>
        </w:rPr>
        <w:t>N</w:t>
      </w:r>
      <w:r w:rsidR="00115AD1">
        <w:rPr>
          <w:rFonts w:ascii="Arial" w:hAnsi="Arial" w:cs="Arial"/>
          <w:color w:val="222222"/>
          <w:sz w:val="22"/>
          <w:szCs w:val="22"/>
          <w:shd w:val="clear" w:color="auto" w:fill="FFFFFF"/>
        </w:rPr>
        <w:t>o. 2.</w:t>
      </w:r>
    </w:p>
    <w:p w14:paraId="14BA0906" w14:textId="77777777" w:rsidR="00CA1C0E" w:rsidRDefault="00CA1C0E" w:rsidP="00095834">
      <w:pPr>
        <w:ind w:left="720" w:hanging="720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</w:p>
    <w:p w14:paraId="30764891" w14:textId="2AC78714" w:rsidR="00951FA2" w:rsidRDefault="00951FA2" w:rsidP="00095834">
      <w:pPr>
        <w:ind w:left="720" w:hanging="720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>Rogers, Zachary S., Rogers, D.S. and Leuschner Rudolf.  (201</w:t>
      </w:r>
      <w:r w:rsidR="00095834">
        <w:rPr>
          <w:rFonts w:ascii="Arial" w:hAnsi="Arial" w:cs="Arial"/>
          <w:color w:val="222222"/>
          <w:sz w:val="22"/>
          <w:szCs w:val="22"/>
          <w:shd w:val="clear" w:color="auto" w:fill="FFFFFF"/>
        </w:rPr>
        <w:t>9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). </w:t>
      </w:r>
      <w:r w:rsidR="00095834" w:rsidRPr="00095834">
        <w:rPr>
          <w:rFonts w:ascii="Arial" w:hAnsi="Arial" w:cs="Arial"/>
          <w:color w:val="222222"/>
          <w:sz w:val="22"/>
          <w:szCs w:val="22"/>
          <w:shd w:val="clear" w:color="auto" w:fill="FFFFFF"/>
        </w:rPr>
        <w:t>The Predictive Value of the Logistics</w:t>
      </w:r>
      <w:r w:rsidR="00095834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</w:t>
      </w:r>
      <w:r w:rsidR="00095834" w:rsidRPr="00095834">
        <w:rPr>
          <w:rFonts w:ascii="Arial" w:hAnsi="Arial" w:cs="Arial"/>
          <w:color w:val="222222"/>
          <w:sz w:val="22"/>
          <w:szCs w:val="22"/>
          <w:shd w:val="clear" w:color="auto" w:fill="FFFFFF"/>
        </w:rPr>
        <w:t>Managers’ Index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, </w:t>
      </w:r>
      <w:r w:rsidRPr="00550E93">
        <w:rPr>
          <w:rFonts w:ascii="Arial" w:hAnsi="Arial" w:cs="Arial"/>
          <w:i/>
          <w:color w:val="222222"/>
          <w:sz w:val="22"/>
          <w:szCs w:val="22"/>
          <w:shd w:val="clear" w:color="auto" w:fill="FFFFFF"/>
        </w:rPr>
        <w:t xml:space="preserve">Rutgers Business </w:t>
      </w:r>
      <w:proofErr w:type="spellStart"/>
      <w:proofErr w:type="gramStart"/>
      <w:r w:rsidRPr="00550E93">
        <w:rPr>
          <w:rFonts w:ascii="Arial" w:hAnsi="Arial" w:cs="Arial"/>
          <w:i/>
          <w:color w:val="222222"/>
          <w:sz w:val="22"/>
          <w:szCs w:val="22"/>
          <w:shd w:val="clear" w:color="auto" w:fill="FFFFFF"/>
        </w:rPr>
        <w:t>Review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>,</w:t>
      </w:r>
      <w:r w:rsidRPr="00550E93">
        <w:rPr>
          <w:rFonts w:ascii="Arial" w:hAnsi="Arial" w:cs="Arial"/>
          <w:color w:val="222222"/>
          <w:sz w:val="22"/>
          <w:szCs w:val="22"/>
          <w:shd w:val="clear" w:color="auto" w:fill="FFFFFF"/>
        </w:rPr>
        <w:t>Vol</w:t>
      </w:r>
      <w:proofErr w:type="spellEnd"/>
      <w:r w:rsidRPr="00550E93">
        <w:rPr>
          <w:rFonts w:ascii="Arial" w:hAnsi="Arial" w:cs="Arial"/>
          <w:color w:val="222222"/>
          <w:sz w:val="22"/>
          <w:szCs w:val="22"/>
          <w:shd w:val="clear" w:color="auto" w:fill="FFFFFF"/>
        </w:rPr>
        <w:t>.</w:t>
      </w:r>
      <w:proofErr w:type="gramEnd"/>
      <w:r w:rsidRPr="00550E93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</w:t>
      </w:r>
      <w:r w:rsidR="00095834">
        <w:rPr>
          <w:rFonts w:ascii="Arial" w:hAnsi="Arial" w:cs="Arial"/>
          <w:color w:val="222222"/>
          <w:sz w:val="22"/>
          <w:szCs w:val="22"/>
          <w:shd w:val="clear" w:color="auto" w:fill="FFFFFF"/>
        </w:rPr>
        <w:t>4</w:t>
      </w:r>
      <w:r w:rsidRPr="00550E93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, No. </w:t>
      </w:r>
      <w:r w:rsidR="00095834">
        <w:rPr>
          <w:rFonts w:ascii="Arial" w:hAnsi="Arial" w:cs="Arial"/>
          <w:color w:val="222222"/>
          <w:sz w:val="22"/>
          <w:szCs w:val="22"/>
          <w:shd w:val="clear" w:color="auto" w:fill="FFFFFF"/>
        </w:rPr>
        <w:t>2</w:t>
      </w:r>
      <w:r w:rsidRPr="00550E93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, pp. </w:t>
      </w:r>
      <w:r w:rsidR="00095834">
        <w:rPr>
          <w:rFonts w:ascii="Arial" w:hAnsi="Arial" w:cs="Arial"/>
          <w:color w:val="222222"/>
          <w:sz w:val="22"/>
          <w:szCs w:val="22"/>
          <w:shd w:val="clear" w:color="auto" w:fill="FFFFFF"/>
        </w:rPr>
        <w:t>173-189</w:t>
      </w:r>
      <w:r w:rsidRPr="00550E93">
        <w:rPr>
          <w:rFonts w:ascii="Arial" w:hAnsi="Arial" w:cs="Arial"/>
          <w:color w:val="222222"/>
          <w:sz w:val="22"/>
          <w:szCs w:val="22"/>
          <w:shd w:val="clear" w:color="auto" w:fill="FFFFFF"/>
        </w:rPr>
        <w:t>.</w:t>
      </w:r>
    </w:p>
    <w:p w14:paraId="2ED77AD6" w14:textId="77777777" w:rsidR="00951FA2" w:rsidRPr="008A49F7" w:rsidRDefault="00951FA2" w:rsidP="00951FA2">
      <w:pPr>
        <w:ind w:left="720" w:hanging="720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</w:p>
    <w:p w14:paraId="2D295E4A" w14:textId="77777777" w:rsidR="003501C2" w:rsidRDefault="003501C2" w:rsidP="003501C2">
      <w:pPr>
        <w:ind w:left="720" w:hanging="720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8F6932">
        <w:rPr>
          <w:rFonts w:ascii="Arial" w:hAnsi="Arial" w:cs="Arial"/>
          <w:color w:val="222222"/>
          <w:sz w:val="20"/>
          <w:szCs w:val="20"/>
          <w:shd w:val="clear" w:color="auto" w:fill="FFFFFF"/>
        </w:rPr>
        <w:t>Carnovale, S., Rogers, D. S., &amp; Yeniyurt, S. (2018). BROADENING THE PERSPECTIVE OF SUPPLY CHAIN FINANCE: THE PERFORMANCE IMPACTS OF NETWORK POWER &amp; COHESION. </w:t>
      </w:r>
      <w:r w:rsidRPr="008F6932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Journal of Purchasing and Supply Management</w:t>
      </w:r>
      <w:r w:rsidRPr="008F6932">
        <w:rPr>
          <w:rFonts w:ascii="Arial" w:hAnsi="Arial" w:cs="Arial"/>
          <w:color w:val="222222"/>
          <w:sz w:val="20"/>
          <w:szCs w:val="20"/>
          <w:shd w:val="clear" w:color="auto" w:fill="FFFFFF"/>
        </w:rPr>
        <w:t>.</w:t>
      </w:r>
    </w:p>
    <w:p w14:paraId="2712FB26" w14:textId="77777777" w:rsidR="003501C2" w:rsidRPr="008F6932" w:rsidRDefault="003501C2" w:rsidP="003501C2">
      <w:pPr>
        <w:ind w:left="720" w:hanging="720"/>
      </w:pPr>
    </w:p>
    <w:p w14:paraId="1E39B879" w14:textId="77777777" w:rsidR="003501C2" w:rsidRPr="00B80BC8" w:rsidRDefault="003501C2" w:rsidP="003501C2">
      <w:pPr>
        <w:ind w:left="720" w:hanging="720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proofErr w:type="spellStart"/>
      <w:r w:rsidRPr="00B80BC8">
        <w:rPr>
          <w:rFonts w:ascii="Arial" w:hAnsi="Arial" w:cs="Arial"/>
          <w:color w:val="222222"/>
          <w:sz w:val="22"/>
          <w:szCs w:val="22"/>
          <w:shd w:val="clear" w:color="auto" w:fill="FFFFFF"/>
        </w:rPr>
        <w:t>Sokolinskiy</w:t>
      </w:r>
      <w:proofErr w:type="spellEnd"/>
      <w:r w:rsidRPr="00B80BC8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, O., </w:t>
      </w:r>
      <w:proofErr w:type="spellStart"/>
      <w:r w:rsidRPr="00B80BC8">
        <w:rPr>
          <w:rFonts w:ascii="Arial" w:hAnsi="Arial" w:cs="Arial"/>
          <w:color w:val="222222"/>
          <w:sz w:val="22"/>
          <w:szCs w:val="22"/>
          <w:shd w:val="clear" w:color="auto" w:fill="FFFFFF"/>
        </w:rPr>
        <w:t>Sopranzetti</w:t>
      </w:r>
      <w:proofErr w:type="spellEnd"/>
      <w:r w:rsidRPr="00B80BC8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, B., Rogers, D. S., &amp; Leuschner, R. (2018). Inventory Management and Endogenous Demand: Investigating the Role of Customer Referrals, Defections, </w:t>
      </w:r>
      <w:r w:rsidRPr="00B80BC8">
        <w:rPr>
          <w:rFonts w:ascii="Arial" w:hAnsi="Arial" w:cs="Arial"/>
          <w:color w:val="222222"/>
          <w:sz w:val="22"/>
          <w:szCs w:val="22"/>
          <w:shd w:val="clear" w:color="auto" w:fill="FFFFFF"/>
        </w:rPr>
        <w:lastRenderedPageBreak/>
        <w:t xml:space="preserve">and Product Market Failure: Inventory Management and Endogenous Demand. </w:t>
      </w:r>
      <w:r w:rsidRPr="00550E93">
        <w:rPr>
          <w:rFonts w:ascii="Arial" w:hAnsi="Arial" w:cs="Arial"/>
          <w:i/>
          <w:color w:val="222222"/>
          <w:sz w:val="22"/>
          <w:szCs w:val="22"/>
          <w:shd w:val="clear" w:color="auto" w:fill="FFFFFF"/>
        </w:rPr>
        <w:t>Decision Sciences</w:t>
      </w:r>
      <w:r w:rsidRPr="00B80BC8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. </w:t>
      </w:r>
      <w:hyperlink r:id="rId15" w:history="1">
        <w:r w:rsidRPr="00B80BC8">
          <w:rPr>
            <w:rFonts w:ascii="Arial" w:hAnsi="Arial" w:cs="Arial"/>
            <w:color w:val="222222"/>
            <w:sz w:val="22"/>
            <w:szCs w:val="22"/>
            <w:shd w:val="clear" w:color="auto" w:fill="FFFFFF"/>
          </w:rPr>
          <w:t>https://doi.org/10.1111/deci.12316</w:t>
        </w:r>
      </w:hyperlink>
    </w:p>
    <w:p w14:paraId="2766C15E" w14:textId="77777777" w:rsidR="003501C2" w:rsidRDefault="003501C2" w:rsidP="003501C2">
      <w:pPr>
        <w:ind w:left="720" w:hanging="720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</w:p>
    <w:p w14:paraId="2C14EA99" w14:textId="77777777" w:rsidR="003501C2" w:rsidRPr="008A49F7" w:rsidRDefault="003501C2" w:rsidP="003501C2">
      <w:pPr>
        <w:ind w:left="720" w:hanging="720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Rogers, Zachary S., Rogers, D.S. and Leuschner Rudolf.  (2018). </w:t>
      </w:r>
      <w:r w:rsidRPr="008A49F7">
        <w:rPr>
          <w:rFonts w:ascii="Arial" w:hAnsi="Arial" w:cs="Arial"/>
          <w:color w:val="222222"/>
          <w:sz w:val="22"/>
          <w:szCs w:val="22"/>
          <w:shd w:val="clear" w:color="auto" w:fill="FFFFFF"/>
        </w:rPr>
        <w:t>The Logistics Managers’ Index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, </w:t>
      </w:r>
      <w:r w:rsidRPr="00550E93">
        <w:rPr>
          <w:rFonts w:ascii="Arial" w:hAnsi="Arial" w:cs="Arial"/>
          <w:i/>
          <w:color w:val="222222"/>
          <w:sz w:val="22"/>
          <w:szCs w:val="22"/>
          <w:shd w:val="clear" w:color="auto" w:fill="FFFFFF"/>
        </w:rPr>
        <w:t xml:space="preserve">Rutgers Business </w:t>
      </w:r>
      <w:proofErr w:type="spellStart"/>
      <w:proofErr w:type="gramStart"/>
      <w:r w:rsidRPr="00550E93">
        <w:rPr>
          <w:rFonts w:ascii="Arial" w:hAnsi="Arial" w:cs="Arial"/>
          <w:i/>
          <w:color w:val="222222"/>
          <w:sz w:val="22"/>
          <w:szCs w:val="22"/>
          <w:shd w:val="clear" w:color="auto" w:fill="FFFFFF"/>
        </w:rPr>
        <w:t>Review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>,</w:t>
      </w:r>
      <w:r w:rsidRPr="00550E93">
        <w:rPr>
          <w:rFonts w:ascii="Arial" w:hAnsi="Arial" w:cs="Arial"/>
          <w:color w:val="222222"/>
          <w:sz w:val="22"/>
          <w:szCs w:val="22"/>
          <w:shd w:val="clear" w:color="auto" w:fill="FFFFFF"/>
        </w:rPr>
        <w:t>Vol</w:t>
      </w:r>
      <w:proofErr w:type="spellEnd"/>
      <w:r w:rsidRPr="00550E93">
        <w:rPr>
          <w:rFonts w:ascii="Arial" w:hAnsi="Arial" w:cs="Arial"/>
          <w:color w:val="222222"/>
          <w:sz w:val="22"/>
          <w:szCs w:val="22"/>
          <w:shd w:val="clear" w:color="auto" w:fill="FFFFFF"/>
        </w:rPr>
        <w:t>.</w:t>
      </w:r>
      <w:proofErr w:type="gramEnd"/>
      <w:r w:rsidRPr="00550E93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3, No. 1, pp. 16-32.</w:t>
      </w:r>
    </w:p>
    <w:p w14:paraId="3978B2F1" w14:textId="77777777" w:rsidR="003501C2" w:rsidRDefault="003501C2" w:rsidP="003501C2">
      <w:pPr>
        <w:ind w:left="720" w:hanging="720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</w:p>
    <w:p w14:paraId="6675ACB4" w14:textId="77777777" w:rsidR="003501C2" w:rsidRPr="00004FED" w:rsidRDefault="003501C2" w:rsidP="003501C2">
      <w:pPr>
        <w:ind w:left="720" w:hanging="720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 w:rsidRPr="00004FED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Jian-Jun Wang, Haozhe Chen, Dale S. Rogers, Lisa M. Ellram, Scott J. </w:t>
      </w:r>
      <w:proofErr w:type="spellStart"/>
      <w:r w:rsidRPr="00004FED">
        <w:rPr>
          <w:rFonts w:ascii="Arial" w:hAnsi="Arial" w:cs="Arial"/>
          <w:color w:val="222222"/>
          <w:sz w:val="22"/>
          <w:szCs w:val="22"/>
          <w:shd w:val="clear" w:color="auto" w:fill="FFFFFF"/>
        </w:rPr>
        <w:t>Grawe</w:t>
      </w:r>
      <w:proofErr w:type="spellEnd"/>
      <w:r w:rsidRPr="00004FED">
        <w:rPr>
          <w:rFonts w:ascii="Arial" w:hAnsi="Arial" w:cs="Arial"/>
          <w:color w:val="222222"/>
          <w:sz w:val="22"/>
          <w:szCs w:val="22"/>
          <w:shd w:val="clear" w:color="auto" w:fill="FFFFFF"/>
        </w:rPr>
        <w:t>, (2017) "A bibliometric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</w:t>
      </w:r>
      <w:r w:rsidRPr="00004FED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analysis of reverse logistics research (1992-2015) and opportunities for future research", </w:t>
      </w:r>
      <w:r w:rsidRPr="00004FED">
        <w:rPr>
          <w:rFonts w:ascii="Arial" w:hAnsi="Arial" w:cs="Arial"/>
          <w:i/>
          <w:color w:val="222222"/>
          <w:sz w:val="22"/>
          <w:szCs w:val="22"/>
          <w:shd w:val="clear" w:color="auto" w:fill="FFFFFF"/>
        </w:rPr>
        <w:t>International Journal of Physical Distribution &amp; Logistics Management,</w:t>
      </w:r>
      <w:r w:rsidRPr="00004FED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Vol. 47 Issue: 8, pp.666-687, https://doi.org/10.1108/IJPDLM-10-2016-0299</w:t>
      </w:r>
    </w:p>
    <w:p w14:paraId="4B6F5779" w14:textId="77777777" w:rsidR="003501C2" w:rsidRDefault="003501C2" w:rsidP="003501C2">
      <w:pPr>
        <w:ind w:left="720" w:hanging="720"/>
      </w:pPr>
    </w:p>
    <w:p w14:paraId="097B8DE2" w14:textId="77777777" w:rsidR="003501C2" w:rsidRDefault="003501C2" w:rsidP="003501C2">
      <w:pPr>
        <w:ind w:left="720" w:hanging="720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 w:rsidRPr="00D803DE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Carnovale, S., Rogers, D. S., and Yeniyurt, S. (2017) Network Connectedness </w:t>
      </w:r>
      <w:proofErr w:type="gramStart"/>
      <w:r w:rsidRPr="00D803DE">
        <w:rPr>
          <w:rFonts w:ascii="Arial" w:hAnsi="Arial" w:cs="Arial"/>
          <w:color w:val="222222"/>
          <w:sz w:val="22"/>
          <w:szCs w:val="22"/>
          <w:shd w:val="clear" w:color="auto" w:fill="FFFFFF"/>
        </w:rPr>
        <w:t>In</w:t>
      </w:r>
      <w:proofErr w:type="gramEnd"/>
      <w:r w:rsidRPr="00D803DE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Vertical And Horizontal Manufacturing Joint Venture Formations: A Power Perspective, </w:t>
      </w:r>
      <w:r w:rsidRPr="00D803DE">
        <w:rPr>
          <w:rFonts w:ascii="Arial" w:hAnsi="Arial" w:cs="Arial"/>
          <w:i/>
          <w:color w:val="222222"/>
          <w:sz w:val="22"/>
          <w:szCs w:val="22"/>
          <w:shd w:val="clear" w:color="auto" w:fill="FFFFFF"/>
        </w:rPr>
        <w:t>Journal of Purchasing and Supply Management</w:t>
      </w:r>
      <w:r>
        <w:rPr>
          <w:rFonts w:ascii="Arial" w:hAnsi="Arial" w:cs="Arial"/>
          <w:i/>
          <w:color w:val="222222"/>
          <w:sz w:val="22"/>
          <w:szCs w:val="22"/>
          <w:shd w:val="clear" w:color="auto" w:fill="FFFFFF"/>
        </w:rPr>
        <w:t>, pp.67-81</w:t>
      </w:r>
    </w:p>
    <w:p w14:paraId="63FED12B" w14:textId="77777777" w:rsidR="003501C2" w:rsidRDefault="003501C2" w:rsidP="003501C2">
      <w:pPr>
        <w:ind w:left="720" w:hanging="720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</w:p>
    <w:p w14:paraId="41AB560F" w14:textId="77777777" w:rsidR="003501C2" w:rsidRPr="007D5C78" w:rsidRDefault="003501C2" w:rsidP="003501C2">
      <w:pPr>
        <w:ind w:left="720" w:hanging="720"/>
        <w:rPr>
          <w:sz w:val="22"/>
          <w:szCs w:val="22"/>
        </w:rPr>
      </w:pPr>
      <w:r w:rsidRPr="002068AE">
        <w:rPr>
          <w:rFonts w:ascii="Arial" w:hAnsi="Arial" w:cs="Arial"/>
          <w:color w:val="222222"/>
          <w:sz w:val="22"/>
          <w:szCs w:val="22"/>
          <w:shd w:val="clear" w:color="auto" w:fill="FFFFFF"/>
          <w:lang w:val="de-DE"/>
        </w:rPr>
        <w:t xml:space="preserve">Melamed, B., Leuschner, R., Chen, W., </w:t>
      </w:r>
      <w:r w:rsidRPr="002068AE">
        <w:rPr>
          <w:rFonts w:ascii="Arial" w:hAnsi="Arial"/>
          <w:sz w:val="22"/>
          <w:szCs w:val="22"/>
          <w:lang w:val="de-DE"/>
        </w:rPr>
        <w:t>Rogers</w:t>
      </w:r>
      <w:r w:rsidRPr="002068AE">
        <w:rPr>
          <w:rFonts w:ascii="Arial" w:hAnsi="Arial" w:cs="Arial"/>
          <w:color w:val="222222"/>
          <w:sz w:val="22"/>
          <w:szCs w:val="22"/>
          <w:shd w:val="clear" w:color="auto" w:fill="FFFFFF"/>
          <w:lang w:val="de-DE"/>
        </w:rPr>
        <w:t xml:space="preserve">, D. S., &amp; Cao, M. (2016). </w:t>
      </w:r>
      <w:r w:rsidRPr="007D5C78">
        <w:rPr>
          <w:rFonts w:ascii="Arial" w:hAnsi="Arial" w:cs="Arial"/>
          <w:color w:val="222222"/>
          <w:sz w:val="22"/>
          <w:szCs w:val="22"/>
          <w:shd w:val="clear" w:color="auto" w:fill="FFFFFF"/>
        </w:rPr>
        <w:t>Inventory turns and finite-horizon Little’s Laws. </w:t>
      </w:r>
      <w:r w:rsidRPr="007D5C78">
        <w:rPr>
          <w:rFonts w:ascii="Arial" w:hAnsi="Arial" w:cs="Arial"/>
          <w:i/>
          <w:iCs/>
          <w:color w:val="222222"/>
          <w:sz w:val="22"/>
          <w:szCs w:val="22"/>
          <w:shd w:val="clear" w:color="auto" w:fill="FFFFFF"/>
        </w:rPr>
        <w:t>Annals of Operations Research</w:t>
      </w:r>
      <w:r w:rsidRPr="007D5C78">
        <w:rPr>
          <w:rFonts w:ascii="Arial" w:hAnsi="Arial" w:cs="Arial"/>
          <w:color w:val="222222"/>
          <w:sz w:val="22"/>
          <w:szCs w:val="22"/>
          <w:shd w:val="clear" w:color="auto" w:fill="FFFFFF"/>
        </w:rPr>
        <w:t>, 1-18.</w:t>
      </w:r>
    </w:p>
    <w:p w14:paraId="65114574" w14:textId="77777777" w:rsidR="003501C2" w:rsidRDefault="003501C2" w:rsidP="003501C2">
      <w:pPr>
        <w:ind w:left="720" w:hanging="720"/>
        <w:rPr>
          <w:rFonts w:ascii="Arial" w:hAnsi="Arial"/>
          <w:sz w:val="22"/>
        </w:rPr>
      </w:pPr>
    </w:p>
    <w:p w14:paraId="62A26255" w14:textId="77777777" w:rsidR="003501C2" w:rsidRPr="00A855F0" w:rsidRDefault="003501C2" w:rsidP="003501C2">
      <w:pPr>
        <w:ind w:left="720" w:hanging="720"/>
        <w:rPr>
          <w:rFonts w:ascii="Arial" w:hAnsi="Arial"/>
          <w:sz w:val="22"/>
        </w:rPr>
      </w:pPr>
      <w:r w:rsidRPr="00A855F0">
        <w:rPr>
          <w:rFonts w:ascii="Arial" w:hAnsi="Arial"/>
          <w:sz w:val="22"/>
        </w:rPr>
        <w:t xml:space="preserve">Carnovale, S., Rogers, D. S., and Yeniyurt, S. (2016) Bridging structural holes in global manufacturing </w:t>
      </w:r>
      <w:proofErr w:type="gramStart"/>
      <w:r w:rsidRPr="00A855F0">
        <w:rPr>
          <w:rFonts w:ascii="Arial" w:hAnsi="Arial"/>
          <w:sz w:val="22"/>
        </w:rPr>
        <w:t>equity based</w:t>
      </w:r>
      <w:proofErr w:type="gramEnd"/>
      <w:r w:rsidRPr="00A855F0">
        <w:rPr>
          <w:rFonts w:ascii="Arial" w:hAnsi="Arial"/>
          <w:sz w:val="22"/>
        </w:rPr>
        <w:t xml:space="preserve"> partnerships: A network analysis of domestic vs. international joint venture formations. </w:t>
      </w:r>
      <w:r w:rsidRPr="00A855F0">
        <w:rPr>
          <w:rFonts w:ascii="Arial" w:hAnsi="Arial"/>
          <w:i/>
          <w:sz w:val="22"/>
        </w:rPr>
        <w:t>Journal of Purchasing &amp; Supply Management. </w:t>
      </w:r>
      <w:r w:rsidRPr="00A855F0">
        <w:rPr>
          <w:rFonts w:ascii="Arial" w:hAnsi="Arial"/>
          <w:sz w:val="22"/>
        </w:rPr>
        <w:t>Vol. 22, No 1., pp. 7-17. </w:t>
      </w:r>
    </w:p>
    <w:p w14:paraId="0AA34600" w14:textId="77777777" w:rsidR="003501C2" w:rsidRDefault="003501C2" w:rsidP="003501C2">
      <w:pPr>
        <w:ind w:left="720" w:hanging="720"/>
        <w:rPr>
          <w:rFonts w:ascii="Arial" w:hAnsi="Arial"/>
          <w:sz w:val="22"/>
        </w:rPr>
      </w:pPr>
    </w:p>
    <w:p w14:paraId="34C12FCA" w14:textId="77777777" w:rsidR="003501C2" w:rsidRDefault="003501C2" w:rsidP="003501C2">
      <w:pPr>
        <w:ind w:left="720" w:hanging="720"/>
        <w:rPr>
          <w:rFonts w:ascii="Arial" w:hAnsi="Arial"/>
          <w:sz w:val="22"/>
        </w:rPr>
      </w:pPr>
      <w:r w:rsidRPr="00B34656">
        <w:rPr>
          <w:rFonts w:ascii="Arial" w:hAnsi="Arial"/>
          <w:sz w:val="22"/>
        </w:rPr>
        <w:t>Huff, J., &amp; Rogers, D. S. (2015, January). Funding the organization through supply chain finance: a longitudinal investigation. In </w:t>
      </w:r>
      <w:r w:rsidRPr="00B34656">
        <w:rPr>
          <w:rFonts w:ascii="Arial" w:hAnsi="Arial"/>
          <w:i/>
          <w:iCs/>
          <w:sz w:val="22"/>
        </w:rPr>
        <w:t>Supply Chain Forum: An International Journal</w:t>
      </w:r>
      <w:r w:rsidRPr="00B34656">
        <w:rPr>
          <w:rFonts w:ascii="Arial" w:hAnsi="Arial"/>
          <w:sz w:val="22"/>
        </w:rPr>
        <w:t> (Vol. 16, No. 3, pp. 4-17). Taylor &amp; Francis.</w:t>
      </w:r>
    </w:p>
    <w:p w14:paraId="72531E4A" w14:textId="77777777" w:rsidR="003501C2" w:rsidRPr="00492E5F" w:rsidRDefault="003501C2" w:rsidP="003501C2">
      <w:pPr>
        <w:ind w:left="720" w:hanging="720"/>
        <w:rPr>
          <w:rFonts w:ascii="Arial" w:hAnsi="Arial"/>
          <w:sz w:val="22"/>
        </w:rPr>
      </w:pPr>
    </w:p>
    <w:p w14:paraId="79BDE8C7" w14:textId="77777777" w:rsidR="003501C2" w:rsidRDefault="003501C2" w:rsidP="003501C2">
      <w:pPr>
        <w:ind w:left="720" w:hanging="720"/>
        <w:rPr>
          <w:rFonts w:ascii="Arial" w:hAnsi="Arial"/>
          <w:sz w:val="22"/>
        </w:rPr>
      </w:pPr>
      <w:r w:rsidRPr="00252C26">
        <w:rPr>
          <w:rFonts w:ascii="Arial" w:hAnsi="Arial"/>
          <w:sz w:val="22"/>
        </w:rPr>
        <w:t>Melamed, B., &amp; Rogers, D. S. (2015, January). Equilibrium rate analysis in supply chain financial management. In </w:t>
      </w:r>
      <w:r w:rsidRPr="00252C26">
        <w:rPr>
          <w:rFonts w:ascii="Arial" w:hAnsi="Arial"/>
          <w:i/>
          <w:iCs/>
          <w:sz w:val="22"/>
        </w:rPr>
        <w:t>Supply Chain Forum: An International Journal</w:t>
      </w:r>
      <w:r w:rsidRPr="00252C26">
        <w:rPr>
          <w:rFonts w:ascii="Arial" w:hAnsi="Arial"/>
          <w:sz w:val="22"/>
        </w:rPr>
        <w:t> (Vol. 16, No. 3, pp. 52-68). Taylor &amp; Francis.</w:t>
      </w:r>
    </w:p>
    <w:p w14:paraId="059809B7" w14:textId="77777777" w:rsidR="003501C2" w:rsidRDefault="003501C2" w:rsidP="003501C2">
      <w:pPr>
        <w:ind w:left="720" w:hanging="720"/>
        <w:rPr>
          <w:rFonts w:ascii="Arial" w:hAnsi="Arial"/>
          <w:sz w:val="22"/>
        </w:rPr>
      </w:pPr>
    </w:p>
    <w:p w14:paraId="34B968DA" w14:textId="77777777" w:rsidR="003501C2" w:rsidRPr="00492E5F" w:rsidRDefault="003501C2" w:rsidP="003501C2">
      <w:pPr>
        <w:ind w:left="720" w:hanging="720"/>
        <w:rPr>
          <w:rFonts w:ascii="Arial" w:hAnsi="Arial"/>
          <w:sz w:val="22"/>
        </w:rPr>
      </w:pPr>
      <w:r w:rsidRPr="003A37CC">
        <w:rPr>
          <w:rFonts w:ascii="Arial" w:hAnsi="Arial"/>
          <w:sz w:val="22"/>
        </w:rPr>
        <w:t>Carter, C. R.</w:t>
      </w:r>
      <w:proofErr w:type="gramStart"/>
      <w:r w:rsidRPr="003A37CC">
        <w:rPr>
          <w:rFonts w:ascii="Arial" w:hAnsi="Arial"/>
          <w:sz w:val="22"/>
        </w:rPr>
        <w:t>,</w:t>
      </w:r>
      <w:r>
        <w:rPr>
          <w:rFonts w:ascii="Arial" w:hAnsi="Arial"/>
          <w:sz w:val="22"/>
        </w:rPr>
        <w:t xml:space="preserve"> </w:t>
      </w:r>
      <w:r w:rsidRPr="003A37CC">
        <w:rPr>
          <w:rFonts w:ascii="Arial" w:hAnsi="Arial"/>
          <w:sz w:val="22"/>
        </w:rPr>
        <w:t xml:space="preserve"> Rogers</w:t>
      </w:r>
      <w:proofErr w:type="gramEnd"/>
      <w:r w:rsidRPr="003A37CC">
        <w:rPr>
          <w:rFonts w:ascii="Arial" w:hAnsi="Arial"/>
          <w:sz w:val="22"/>
        </w:rPr>
        <w:t>, D. S.</w:t>
      </w:r>
      <w:r>
        <w:rPr>
          <w:rFonts w:ascii="Arial" w:hAnsi="Arial"/>
          <w:sz w:val="22"/>
        </w:rPr>
        <w:t xml:space="preserve"> &amp; Choi, T.Y. (2015)</w:t>
      </w:r>
      <w:r w:rsidRPr="003A37CC">
        <w:rPr>
          <w:rFonts w:ascii="Arial" w:hAnsi="Arial"/>
          <w:sz w:val="22"/>
        </w:rPr>
        <w:t xml:space="preserve">. </w:t>
      </w:r>
      <w:r>
        <w:rPr>
          <w:rFonts w:ascii="Arial" w:hAnsi="Arial"/>
          <w:sz w:val="22"/>
        </w:rPr>
        <w:t>Toward a Theory of the</w:t>
      </w:r>
      <w:r w:rsidRPr="003A37CC">
        <w:rPr>
          <w:rFonts w:ascii="Arial" w:hAnsi="Arial"/>
          <w:sz w:val="22"/>
        </w:rPr>
        <w:t xml:space="preserve"> Supply Chain. </w:t>
      </w:r>
      <w:r w:rsidRPr="003A37CC">
        <w:rPr>
          <w:rFonts w:ascii="Arial" w:hAnsi="Arial"/>
          <w:i/>
          <w:sz w:val="22"/>
        </w:rPr>
        <w:t xml:space="preserve">Journal of </w:t>
      </w:r>
      <w:r>
        <w:rPr>
          <w:rFonts w:ascii="Arial" w:hAnsi="Arial"/>
          <w:i/>
          <w:sz w:val="22"/>
        </w:rPr>
        <w:t>Journal of Supply Chain Management</w:t>
      </w:r>
      <w:r w:rsidRPr="00492E5F">
        <w:rPr>
          <w:rFonts w:ascii="Arial" w:hAnsi="Arial"/>
          <w:sz w:val="22"/>
        </w:rPr>
        <w:t>, 51 (2), 89-97</w:t>
      </w:r>
      <w:r>
        <w:rPr>
          <w:rFonts w:ascii="Arial" w:hAnsi="Arial"/>
          <w:sz w:val="22"/>
        </w:rPr>
        <w:t>.</w:t>
      </w:r>
    </w:p>
    <w:p w14:paraId="47F855F3" w14:textId="77777777" w:rsidR="003501C2" w:rsidRDefault="003501C2" w:rsidP="003501C2">
      <w:pPr>
        <w:ind w:left="720" w:hanging="720"/>
        <w:rPr>
          <w:rFonts w:ascii="Arial" w:hAnsi="Arial"/>
          <w:sz w:val="22"/>
        </w:rPr>
      </w:pPr>
    </w:p>
    <w:p w14:paraId="1D06348E" w14:textId="77777777" w:rsidR="003501C2" w:rsidRDefault="003501C2" w:rsidP="003501C2">
      <w:pPr>
        <w:ind w:left="720" w:hanging="720"/>
        <w:rPr>
          <w:rFonts w:ascii="Arial" w:hAnsi="Arial"/>
          <w:sz w:val="22"/>
        </w:rPr>
      </w:pPr>
      <w:r w:rsidRPr="003A37CC">
        <w:rPr>
          <w:rFonts w:ascii="Arial" w:hAnsi="Arial"/>
          <w:sz w:val="22"/>
        </w:rPr>
        <w:t>Lembke, R. S., &amp; Rogers, D. S. (</w:t>
      </w:r>
      <w:r>
        <w:rPr>
          <w:rFonts w:ascii="Arial" w:hAnsi="Arial"/>
          <w:sz w:val="22"/>
        </w:rPr>
        <w:t>2014</w:t>
      </w:r>
      <w:r w:rsidRPr="003A37CC">
        <w:rPr>
          <w:rFonts w:ascii="Arial" w:hAnsi="Arial"/>
          <w:sz w:val="22"/>
        </w:rPr>
        <w:t xml:space="preserve">). </w:t>
      </w:r>
      <w:r>
        <w:rPr>
          <w:rFonts w:ascii="Arial" w:hAnsi="Arial"/>
          <w:sz w:val="22"/>
        </w:rPr>
        <w:t xml:space="preserve">Making Transportation Options a Reality.  </w:t>
      </w:r>
      <w:r w:rsidRPr="000B366B">
        <w:rPr>
          <w:rFonts w:ascii="Arial" w:hAnsi="Arial"/>
          <w:i/>
          <w:sz w:val="22"/>
        </w:rPr>
        <w:t>Journal of Transportation Management</w:t>
      </w:r>
      <w:r>
        <w:rPr>
          <w:rFonts w:ascii="Arial" w:hAnsi="Arial"/>
          <w:sz w:val="22"/>
        </w:rPr>
        <w:t>. 24(1), 63-76.</w:t>
      </w:r>
    </w:p>
    <w:p w14:paraId="121AE6EF" w14:textId="77777777" w:rsidR="003501C2" w:rsidRDefault="003501C2" w:rsidP="003501C2">
      <w:pPr>
        <w:ind w:left="720" w:hanging="720"/>
        <w:rPr>
          <w:rFonts w:ascii="Arial" w:hAnsi="Arial"/>
          <w:sz w:val="22"/>
        </w:rPr>
      </w:pPr>
    </w:p>
    <w:p w14:paraId="2D1A0CE8" w14:textId="77777777" w:rsidR="003501C2" w:rsidRPr="00721B63" w:rsidRDefault="003501C2" w:rsidP="003501C2">
      <w:pPr>
        <w:ind w:left="720" w:hanging="720"/>
        <w:rPr>
          <w:rFonts w:ascii="Arial" w:hAnsi="Arial"/>
          <w:sz w:val="22"/>
        </w:rPr>
      </w:pPr>
      <w:r w:rsidRPr="009044AE">
        <w:rPr>
          <w:rFonts w:ascii="Arial" w:hAnsi="Arial"/>
          <w:sz w:val="22"/>
          <w:lang w:val="de-DE"/>
        </w:rPr>
        <w:t xml:space="preserve">Leuschner, R., Rogers, D..S. &amp; Charvet, F. (2013). </w:t>
      </w:r>
      <w:r w:rsidRPr="00721B63">
        <w:rPr>
          <w:rFonts w:ascii="Arial" w:hAnsi="Arial"/>
          <w:sz w:val="22"/>
        </w:rPr>
        <w:t>A Meta-Analysis of Supply Chain Integration and Firm Performance.</w:t>
      </w:r>
      <w:r>
        <w:rPr>
          <w:rFonts w:ascii="Arial" w:hAnsi="Arial"/>
          <w:sz w:val="22"/>
        </w:rPr>
        <w:t xml:space="preserve"> </w:t>
      </w:r>
      <w:r w:rsidRPr="008A2BD4">
        <w:rPr>
          <w:rFonts w:ascii="Arial" w:hAnsi="Arial"/>
          <w:i/>
          <w:sz w:val="22"/>
        </w:rPr>
        <w:t>Journal of Supply Chain Management</w:t>
      </w:r>
      <w:r w:rsidRPr="008A2BD4">
        <w:rPr>
          <w:rFonts w:ascii="Arial" w:hAnsi="Arial"/>
          <w:sz w:val="22"/>
        </w:rPr>
        <w:t>.</w:t>
      </w:r>
      <w:r>
        <w:rPr>
          <w:rFonts w:ascii="Arial" w:hAnsi="Arial"/>
          <w:sz w:val="22"/>
        </w:rPr>
        <w:t xml:space="preserve"> </w:t>
      </w:r>
      <w:r w:rsidRPr="001C2C51">
        <w:rPr>
          <w:rFonts w:ascii="Arial" w:hAnsi="Arial"/>
          <w:sz w:val="22"/>
        </w:rPr>
        <w:t>49(</w:t>
      </w:r>
      <w:r>
        <w:rPr>
          <w:rFonts w:ascii="Arial" w:hAnsi="Arial"/>
          <w:sz w:val="22"/>
        </w:rPr>
        <w:t>2</w:t>
      </w:r>
      <w:r w:rsidRPr="001C2C51">
        <w:rPr>
          <w:rFonts w:ascii="Arial" w:hAnsi="Arial"/>
          <w:sz w:val="22"/>
        </w:rPr>
        <w:t>),</w:t>
      </w:r>
      <w:r>
        <w:rPr>
          <w:rFonts w:ascii="Arial" w:hAnsi="Arial"/>
          <w:sz w:val="22"/>
        </w:rPr>
        <w:t xml:space="preserve"> 34-57.</w:t>
      </w:r>
    </w:p>
    <w:p w14:paraId="5B6DEEF4" w14:textId="77777777" w:rsidR="003501C2" w:rsidRDefault="003501C2" w:rsidP="003501C2">
      <w:pPr>
        <w:ind w:left="720" w:hanging="720"/>
        <w:rPr>
          <w:rFonts w:ascii="Arial" w:hAnsi="Arial"/>
          <w:sz w:val="22"/>
        </w:rPr>
      </w:pPr>
    </w:p>
    <w:p w14:paraId="2374FC35" w14:textId="77777777" w:rsidR="003501C2" w:rsidRPr="001C2C51" w:rsidRDefault="003501C2" w:rsidP="003501C2">
      <w:pPr>
        <w:widowControl w:val="0"/>
        <w:autoSpaceDE w:val="0"/>
        <w:autoSpaceDN w:val="0"/>
        <w:adjustRightInd w:val="0"/>
        <w:spacing w:after="4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Leuschner, R., </w:t>
      </w:r>
      <w:proofErr w:type="spellStart"/>
      <w:r>
        <w:rPr>
          <w:rFonts w:ascii="Arial" w:hAnsi="Arial"/>
          <w:sz w:val="22"/>
        </w:rPr>
        <w:t>Charvet</w:t>
      </w:r>
      <w:proofErr w:type="spellEnd"/>
      <w:r>
        <w:rPr>
          <w:rFonts w:ascii="Arial" w:hAnsi="Arial"/>
          <w:sz w:val="22"/>
        </w:rPr>
        <w:t xml:space="preserve">, F. &amp; Rogers, D.S. (2013). </w:t>
      </w:r>
      <w:r w:rsidRPr="008A2BD4">
        <w:rPr>
          <w:rFonts w:ascii="Arial" w:hAnsi="Arial"/>
          <w:sz w:val="22"/>
        </w:rPr>
        <w:t xml:space="preserve">A Meta-Analysis of Logistics Service Performance. </w:t>
      </w:r>
      <w:r w:rsidRPr="008A2BD4">
        <w:rPr>
          <w:rFonts w:ascii="Arial" w:hAnsi="Arial"/>
          <w:i/>
          <w:sz w:val="22"/>
        </w:rPr>
        <w:t>Journal of Supply Chain Management</w:t>
      </w:r>
      <w:r w:rsidRPr="008A2BD4">
        <w:rPr>
          <w:rFonts w:ascii="Arial" w:hAnsi="Arial"/>
          <w:sz w:val="22"/>
        </w:rPr>
        <w:t>.</w:t>
      </w:r>
      <w:r>
        <w:rPr>
          <w:rFonts w:ascii="Arial" w:hAnsi="Arial"/>
          <w:sz w:val="22"/>
        </w:rPr>
        <w:t xml:space="preserve"> 49(1), 47–63.</w:t>
      </w:r>
      <w:r w:rsidRPr="001C2C51">
        <w:rPr>
          <w:rFonts w:ascii="Arial" w:hAnsi="Arial"/>
          <w:sz w:val="22"/>
        </w:rPr>
        <w:t xml:space="preserve"> </w:t>
      </w:r>
    </w:p>
    <w:p w14:paraId="59FC3081" w14:textId="77777777" w:rsidR="003501C2" w:rsidRDefault="003501C2" w:rsidP="003501C2">
      <w:pPr>
        <w:ind w:left="720" w:hanging="720"/>
        <w:rPr>
          <w:rFonts w:ascii="Arial" w:hAnsi="Arial"/>
          <w:sz w:val="22"/>
        </w:rPr>
      </w:pPr>
    </w:p>
    <w:p w14:paraId="3ADDA7FE" w14:textId="77777777" w:rsidR="003501C2" w:rsidRPr="003F7A01" w:rsidRDefault="003501C2" w:rsidP="003501C2">
      <w:pPr>
        <w:ind w:left="720" w:hanging="72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Rogers, D.S., Melamed, B. &amp; Lembke, R.S. (2012). </w:t>
      </w:r>
      <w:r w:rsidRPr="003F7A01">
        <w:rPr>
          <w:rFonts w:ascii="Arial" w:hAnsi="Arial"/>
          <w:sz w:val="22"/>
        </w:rPr>
        <w:t>Modeli</w:t>
      </w:r>
      <w:r>
        <w:rPr>
          <w:rFonts w:ascii="Arial" w:hAnsi="Arial"/>
          <w:sz w:val="22"/>
        </w:rPr>
        <w:t xml:space="preserve">ng and Analysis of Reverse Logistics. </w:t>
      </w:r>
      <w:r w:rsidRPr="003F7A01">
        <w:rPr>
          <w:rFonts w:ascii="Arial" w:hAnsi="Arial"/>
          <w:i/>
          <w:sz w:val="22"/>
        </w:rPr>
        <w:t>Journal of Business Logistics</w:t>
      </w:r>
      <w:r>
        <w:rPr>
          <w:rFonts w:ascii="Arial" w:hAnsi="Arial"/>
          <w:sz w:val="22"/>
        </w:rPr>
        <w:t>.</w:t>
      </w:r>
      <w:r w:rsidRPr="00870A75">
        <w:rPr>
          <w:rFonts w:ascii="i" w:hAnsi="i" w:cs="i"/>
          <w:sz w:val="18"/>
          <w:szCs w:val="18"/>
        </w:rPr>
        <w:t xml:space="preserve"> </w:t>
      </w:r>
      <w:r w:rsidRPr="00870A75">
        <w:rPr>
          <w:rFonts w:ascii="Arial" w:hAnsi="Arial"/>
          <w:sz w:val="22"/>
        </w:rPr>
        <w:t>33(2): 106–116</w:t>
      </w:r>
      <w:r>
        <w:rPr>
          <w:rFonts w:ascii="Arial" w:hAnsi="Arial"/>
          <w:sz w:val="22"/>
        </w:rPr>
        <w:t>.</w:t>
      </w:r>
    </w:p>
    <w:p w14:paraId="6482A106" w14:textId="77777777" w:rsidR="003501C2" w:rsidRDefault="003501C2" w:rsidP="003501C2">
      <w:pPr>
        <w:ind w:left="720" w:hanging="720"/>
        <w:rPr>
          <w:rFonts w:ascii="Arial" w:hAnsi="Arial"/>
          <w:sz w:val="22"/>
        </w:rPr>
      </w:pPr>
    </w:p>
    <w:p w14:paraId="026856A6" w14:textId="77777777" w:rsidR="003501C2" w:rsidRPr="0013044D" w:rsidRDefault="003501C2" w:rsidP="003501C2">
      <w:pPr>
        <w:ind w:left="720" w:hanging="720"/>
        <w:rPr>
          <w:rFonts w:ascii="Arial" w:hAnsi="Arial"/>
          <w:sz w:val="22"/>
        </w:rPr>
      </w:pPr>
      <w:r w:rsidRPr="003A37CC">
        <w:rPr>
          <w:rFonts w:ascii="Arial" w:hAnsi="Arial"/>
          <w:sz w:val="22"/>
        </w:rPr>
        <w:t>Rogers, D. S., Rogers, Z. S., &amp; Lembke, R. (</w:t>
      </w:r>
      <w:r>
        <w:rPr>
          <w:rFonts w:ascii="Arial" w:hAnsi="Arial"/>
          <w:sz w:val="22"/>
        </w:rPr>
        <w:t>2010</w:t>
      </w:r>
      <w:r w:rsidRPr="003A37CC">
        <w:rPr>
          <w:rFonts w:ascii="Arial" w:hAnsi="Arial"/>
          <w:sz w:val="22"/>
        </w:rPr>
        <w:t xml:space="preserve">). </w:t>
      </w:r>
      <w:bookmarkStart w:id="0" w:name="OLE_LINK5"/>
      <w:r w:rsidRPr="003A37CC">
        <w:rPr>
          <w:rFonts w:ascii="Arial" w:hAnsi="Arial"/>
          <w:sz w:val="22"/>
        </w:rPr>
        <w:t>Creating Value Through Product Stewardship and Take-Back,</w:t>
      </w:r>
      <w:r w:rsidRPr="003A37CC">
        <w:rPr>
          <w:rFonts w:ascii="Arial" w:hAnsi="Arial"/>
          <w:b/>
          <w:sz w:val="22"/>
        </w:rPr>
        <w:t xml:space="preserve"> </w:t>
      </w:r>
      <w:r w:rsidRPr="003A37CC">
        <w:rPr>
          <w:rFonts w:ascii="Arial" w:hAnsi="Arial"/>
          <w:i/>
          <w:sz w:val="22"/>
        </w:rPr>
        <w:t xml:space="preserve">Sustainability, Accounting, Management and Policy </w:t>
      </w:r>
      <w:r w:rsidRPr="0013044D">
        <w:rPr>
          <w:rFonts w:ascii="Arial" w:hAnsi="Arial"/>
          <w:sz w:val="22"/>
        </w:rPr>
        <w:t>Journal</w:t>
      </w:r>
      <w:bookmarkEnd w:id="0"/>
      <w:r w:rsidRPr="0013044D">
        <w:rPr>
          <w:rFonts w:ascii="Arial" w:hAnsi="Arial"/>
          <w:sz w:val="22"/>
        </w:rPr>
        <w:t xml:space="preserve">. </w:t>
      </w:r>
      <w:r>
        <w:rPr>
          <w:rFonts w:ascii="Arial" w:hAnsi="Arial"/>
          <w:sz w:val="22"/>
        </w:rPr>
        <w:t>1(</w:t>
      </w:r>
      <w:r w:rsidRPr="0013044D">
        <w:rPr>
          <w:rFonts w:ascii="Arial" w:hAnsi="Arial"/>
          <w:sz w:val="22"/>
        </w:rPr>
        <w:t>2</w:t>
      </w:r>
      <w:r>
        <w:rPr>
          <w:rFonts w:ascii="Arial" w:hAnsi="Arial"/>
          <w:sz w:val="22"/>
        </w:rPr>
        <w:t xml:space="preserve">), </w:t>
      </w:r>
      <w:r w:rsidRPr="0013044D">
        <w:rPr>
          <w:rFonts w:ascii="Arial" w:hAnsi="Arial"/>
          <w:sz w:val="22"/>
        </w:rPr>
        <w:t>133-160</w:t>
      </w:r>
      <w:r>
        <w:rPr>
          <w:rFonts w:ascii="Arial" w:hAnsi="Arial"/>
          <w:sz w:val="22"/>
        </w:rPr>
        <w:t>.</w:t>
      </w:r>
    </w:p>
    <w:p w14:paraId="77D0CE41" w14:textId="77777777" w:rsidR="003501C2" w:rsidRPr="003A37CC" w:rsidRDefault="003501C2" w:rsidP="003501C2">
      <w:pPr>
        <w:tabs>
          <w:tab w:val="left" w:pos="360"/>
          <w:tab w:val="left" w:pos="810"/>
          <w:tab w:val="left" w:pos="2001"/>
          <w:tab w:val="left" w:pos="2577"/>
          <w:tab w:val="left" w:pos="3153"/>
          <w:tab w:val="left" w:pos="4737"/>
          <w:tab w:val="left" w:pos="6465"/>
        </w:tabs>
        <w:rPr>
          <w:rFonts w:ascii="Arial" w:hAnsi="Arial"/>
          <w:sz w:val="22"/>
        </w:rPr>
      </w:pPr>
    </w:p>
    <w:p w14:paraId="20859D69" w14:textId="77777777" w:rsidR="003501C2" w:rsidRPr="003A37CC" w:rsidRDefault="003501C2" w:rsidP="003501C2">
      <w:pPr>
        <w:ind w:left="720" w:hanging="720"/>
        <w:rPr>
          <w:rFonts w:ascii="Arial" w:hAnsi="Arial"/>
          <w:sz w:val="22"/>
        </w:rPr>
      </w:pPr>
      <w:r w:rsidRPr="003A37CC">
        <w:rPr>
          <w:rFonts w:ascii="Arial" w:hAnsi="Arial"/>
          <w:sz w:val="22"/>
        </w:rPr>
        <w:lastRenderedPageBreak/>
        <w:t xml:space="preserve">Carter, C. R., &amp; Rogers, D. S. (2008). A Framework of Sustainable Supply Chain Management: Moving to New Theory. </w:t>
      </w:r>
      <w:r w:rsidRPr="003A37CC">
        <w:rPr>
          <w:rFonts w:ascii="Arial" w:hAnsi="Arial"/>
          <w:i/>
          <w:sz w:val="22"/>
        </w:rPr>
        <w:t>International Journal of Physical Distribution and Logistics Management,</w:t>
      </w:r>
      <w:r w:rsidRPr="003A37CC">
        <w:rPr>
          <w:rFonts w:ascii="Arial" w:hAnsi="Arial"/>
          <w:sz w:val="22"/>
        </w:rPr>
        <w:t xml:space="preserve"> 38(5), 360-387. Winner Best Paper of the Year.</w:t>
      </w:r>
    </w:p>
    <w:p w14:paraId="40F4910C" w14:textId="77777777" w:rsidR="003501C2" w:rsidRPr="003A37CC" w:rsidRDefault="003501C2" w:rsidP="003501C2">
      <w:pPr>
        <w:ind w:left="720" w:hanging="720"/>
        <w:rPr>
          <w:rFonts w:ascii="Arial" w:hAnsi="Arial"/>
          <w:sz w:val="22"/>
        </w:rPr>
      </w:pPr>
    </w:p>
    <w:p w14:paraId="016D5347" w14:textId="77777777" w:rsidR="003501C2" w:rsidRPr="003A37CC" w:rsidRDefault="003501C2" w:rsidP="003501C2">
      <w:pPr>
        <w:ind w:left="720" w:hanging="720"/>
        <w:rPr>
          <w:rFonts w:ascii="Arial" w:hAnsi="Arial"/>
          <w:sz w:val="22"/>
        </w:rPr>
      </w:pPr>
      <w:r w:rsidRPr="002068AE">
        <w:rPr>
          <w:rFonts w:ascii="Arial" w:hAnsi="Arial"/>
          <w:sz w:val="22"/>
          <w:lang w:val="de-DE"/>
        </w:rPr>
        <w:t xml:space="preserve">Carter, C. R., Leuschner, R., &amp; Rogers, D. S. (2007). </w:t>
      </w:r>
      <w:r w:rsidRPr="003A37CC">
        <w:rPr>
          <w:rFonts w:ascii="Arial" w:hAnsi="Arial"/>
          <w:sz w:val="22"/>
        </w:rPr>
        <w:t xml:space="preserve">A Social Network Analysis of the Journal of Supply Chain Management: Knowledge Generation, Knowledge Diffusion, and Thought Leadership. </w:t>
      </w:r>
      <w:r w:rsidRPr="003A37CC">
        <w:rPr>
          <w:rFonts w:ascii="Arial" w:hAnsi="Arial"/>
          <w:i/>
          <w:sz w:val="22"/>
        </w:rPr>
        <w:t>Journal of Supply Chain Management</w:t>
      </w:r>
      <w:r w:rsidRPr="003A37CC">
        <w:rPr>
          <w:rFonts w:ascii="Arial" w:hAnsi="Arial"/>
          <w:sz w:val="22"/>
        </w:rPr>
        <w:t>, 43(2), 15-28.</w:t>
      </w:r>
    </w:p>
    <w:p w14:paraId="5A207D12" w14:textId="77777777" w:rsidR="003501C2" w:rsidRPr="003A37CC" w:rsidRDefault="003501C2" w:rsidP="003501C2">
      <w:pPr>
        <w:ind w:left="720" w:hanging="720"/>
        <w:rPr>
          <w:rFonts w:ascii="Arial" w:hAnsi="Arial"/>
          <w:sz w:val="22"/>
        </w:rPr>
      </w:pPr>
    </w:p>
    <w:p w14:paraId="2B6AF0CF" w14:textId="77777777" w:rsidR="003501C2" w:rsidRPr="003A37CC" w:rsidRDefault="003501C2" w:rsidP="003501C2">
      <w:pPr>
        <w:ind w:left="720" w:hanging="720"/>
        <w:rPr>
          <w:rFonts w:ascii="Arial" w:hAnsi="Arial"/>
          <w:sz w:val="22"/>
        </w:rPr>
      </w:pPr>
      <w:r w:rsidRPr="003A37CC">
        <w:rPr>
          <w:rFonts w:ascii="Arial" w:hAnsi="Arial"/>
          <w:sz w:val="22"/>
        </w:rPr>
        <w:t xml:space="preserve">Rogers, Z. S., Kelly, T. G., Rogers, D. S., &amp; Carter, C. R. (2007). Alternative Fuels: Are They Achievable? </w:t>
      </w:r>
      <w:r w:rsidRPr="003A37CC">
        <w:rPr>
          <w:rFonts w:ascii="Arial" w:hAnsi="Arial"/>
          <w:i/>
          <w:sz w:val="22"/>
        </w:rPr>
        <w:t>International Journal of Logistics Research and Applications; A Leading Journal of Supply Chain Management</w:t>
      </w:r>
      <w:r w:rsidRPr="003A37CC">
        <w:rPr>
          <w:rFonts w:ascii="Arial" w:hAnsi="Arial"/>
          <w:sz w:val="22"/>
        </w:rPr>
        <w:t>, 10(3), 269-282.</w:t>
      </w:r>
    </w:p>
    <w:p w14:paraId="40A50F43" w14:textId="77777777" w:rsidR="003501C2" w:rsidRPr="003A37CC" w:rsidRDefault="003501C2" w:rsidP="003501C2">
      <w:pPr>
        <w:ind w:left="720" w:hanging="720"/>
        <w:rPr>
          <w:rFonts w:ascii="Arial" w:hAnsi="Arial"/>
          <w:sz w:val="22"/>
        </w:rPr>
      </w:pPr>
    </w:p>
    <w:p w14:paraId="174763EB" w14:textId="77777777" w:rsidR="003501C2" w:rsidRPr="003A37CC" w:rsidRDefault="003501C2" w:rsidP="003501C2">
      <w:pPr>
        <w:ind w:left="720" w:hanging="720"/>
        <w:rPr>
          <w:rFonts w:ascii="Arial" w:hAnsi="Arial"/>
          <w:sz w:val="22"/>
        </w:rPr>
      </w:pPr>
      <w:r w:rsidRPr="002068AE">
        <w:rPr>
          <w:rFonts w:ascii="Arial" w:hAnsi="Arial"/>
          <w:sz w:val="22"/>
          <w:lang w:val="da-DK"/>
        </w:rPr>
        <w:t>Tibben-</w:t>
      </w:r>
      <w:bookmarkStart w:id="1" w:name="OLE_LINK10"/>
      <w:bookmarkStart w:id="2" w:name="OLE_LINK11"/>
      <w:r w:rsidRPr="002068AE">
        <w:rPr>
          <w:rFonts w:ascii="Arial" w:hAnsi="Arial"/>
          <w:sz w:val="22"/>
          <w:lang w:val="da-DK"/>
        </w:rPr>
        <w:t xml:space="preserve">Lembke, R. S., &amp; Rogers, D. S. (2006). </w:t>
      </w:r>
      <w:r w:rsidRPr="003A37CC">
        <w:rPr>
          <w:rFonts w:ascii="Arial" w:hAnsi="Arial"/>
          <w:sz w:val="22"/>
        </w:rPr>
        <w:t xml:space="preserve">Real Options: Applications to Logistics and Transportation. </w:t>
      </w:r>
      <w:bookmarkEnd w:id="1"/>
      <w:bookmarkEnd w:id="2"/>
      <w:r w:rsidRPr="003A37CC">
        <w:rPr>
          <w:rFonts w:ascii="Arial" w:hAnsi="Arial"/>
          <w:i/>
          <w:sz w:val="22"/>
        </w:rPr>
        <w:t>International Journal of Physical Distribution &amp; Logistics Management</w:t>
      </w:r>
      <w:r w:rsidRPr="003A37CC">
        <w:rPr>
          <w:rFonts w:ascii="Arial" w:hAnsi="Arial"/>
          <w:sz w:val="22"/>
        </w:rPr>
        <w:t>, 36(4), 252-270.</w:t>
      </w:r>
    </w:p>
    <w:p w14:paraId="28D0FB66" w14:textId="77777777" w:rsidR="003501C2" w:rsidRPr="003A37CC" w:rsidRDefault="003501C2" w:rsidP="003501C2">
      <w:pPr>
        <w:ind w:left="720" w:hanging="720"/>
        <w:rPr>
          <w:rFonts w:ascii="Arial" w:hAnsi="Arial"/>
          <w:sz w:val="22"/>
        </w:rPr>
      </w:pPr>
    </w:p>
    <w:p w14:paraId="74494767" w14:textId="77777777" w:rsidR="003501C2" w:rsidRPr="003A37CC" w:rsidRDefault="003501C2" w:rsidP="003501C2">
      <w:pPr>
        <w:ind w:left="720" w:hanging="720"/>
        <w:rPr>
          <w:rFonts w:ascii="Arial" w:hAnsi="Arial"/>
          <w:sz w:val="22"/>
        </w:rPr>
      </w:pPr>
      <w:r w:rsidRPr="003A37CC">
        <w:rPr>
          <w:rFonts w:ascii="Arial" w:hAnsi="Arial"/>
          <w:sz w:val="22"/>
        </w:rPr>
        <w:t xml:space="preserve">Rogers, D. S., Lambert, D. M., &amp; </w:t>
      </w:r>
      <w:proofErr w:type="spellStart"/>
      <w:r w:rsidRPr="003A37CC">
        <w:rPr>
          <w:rFonts w:ascii="Arial" w:hAnsi="Arial"/>
          <w:sz w:val="22"/>
        </w:rPr>
        <w:t>Knemeyer</w:t>
      </w:r>
      <w:proofErr w:type="spellEnd"/>
      <w:r w:rsidRPr="003A37CC">
        <w:rPr>
          <w:rFonts w:ascii="Arial" w:hAnsi="Arial"/>
          <w:sz w:val="22"/>
        </w:rPr>
        <w:t xml:space="preserve">, A. M. (2004). The Product Development and Commercialization Process. </w:t>
      </w:r>
      <w:r w:rsidRPr="003A37CC">
        <w:rPr>
          <w:rFonts w:ascii="Arial" w:hAnsi="Arial"/>
          <w:i/>
          <w:sz w:val="22"/>
        </w:rPr>
        <w:t>International</w:t>
      </w:r>
      <w:r w:rsidRPr="003A37CC">
        <w:rPr>
          <w:rFonts w:ascii="Arial" w:hAnsi="Arial"/>
          <w:i/>
          <w:iCs/>
          <w:sz w:val="22"/>
        </w:rPr>
        <w:t xml:space="preserve"> Journal of Logistics Management, </w:t>
      </w:r>
      <w:r w:rsidRPr="003A37CC">
        <w:rPr>
          <w:rFonts w:ascii="Arial" w:hAnsi="Arial"/>
          <w:iCs/>
          <w:sz w:val="22"/>
        </w:rPr>
        <w:t>15</w:t>
      </w:r>
      <w:r w:rsidRPr="003A37CC">
        <w:rPr>
          <w:rFonts w:ascii="Arial" w:hAnsi="Arial"/>
          <w:sz w:val="22"/>
        </w:rPr>
        <w:t>(1), 43-56.</w:t>
      </w:r>
    </w:p>
    <w:p w14:paraId="3A4521F8" w14:textId="77777777" w:rsidR="003501C2" w:rsidRPr="003A37CC" w:rsidRDefault="003501C2" w:rsidP="003501C2">
      <w:pPr>
        <w:ind w:left="720" w:hanging="720"/>
        <w:rPr>
          <w:rFonts w:ascii="Arial" w:hAnsi="Arial"/>
          <w:sz w:val="22"/>
        </w:rPr>
      </w:pPr>
    </w:p>
    <w:p w14:paraId="09350223" w14:textId="77777777" w:rsidR="003501C2" w:rsidRPr="003A37CC" w:rsidRDefault="003501C2" w:rsidP="003501C2">
      <w:pPr>
        <w:ind w:left="720" w:hanging="720"/>
        <w:rPr>
          <w:rFonts w:ascii="Arial" w:hAnsi="Arial"/>
          <w:sz w:val="22"/>
        </w:rPr>
      </w:pPr>
      <w:r w:rsidRPr="003A37CC">
        <w:rPr>
          <w:rFonts w:ascii="Arial" w:hAnsi="Arial"/>
          <w:sz w:val="22"/>
        </w:rPr>
        <w:t xml:space="preserve">Rogers, D. S., &amp; Leuschner, R. (2004). </w:t>
      </w:r>
      <w:hyperlink r:id="rId16" w:tooltip="SUPPLY CHAIN MANAGEMENT: RETROSPECTIVE AND PROSPECTIVE." w:history="1">
        <w:r w:rsidRPr="003A37CC">
          <w:rPr>
            <w:rFonts w:ascii="Arial" w:hAnsi="Arial"/>
            <w:sz w:val="22"/>
          </w:rPr>
          <w:t>Supply Chain Management: Retrospective and Prospective.</w:t>
        </w:r>
      </w:hyperlink>
      <w:r w:rsidRPr="003A37CC">
        <w:rPr>
          <w:rFonts w:ascii="Arial" w:hAnsi="Arial"/>
          <w:sz w:val="22"/>
        </w:rPr>
        <w:t xml:space="preserve"> </w:t>
      </w:r>
      <w:r w:rsidRPr="003A37CC">
        <w:rPr>
          <w:rFonts w:ascii="Arial" w:hAnsi="Arial"/>
          <w:i/>
          <w:iCs/>
          <w:sz w:val="22"/>
        </w:rPr>
        <w:t>Journal of Marketing Theory &amp; Practice</w:t>
      </w:r>
      <w:r w:rsidRPr="003A37CC">
        <w:rPr>
          <w:rFonts w:ascii="Arial" w:hAnsi="Arial"/>
          <w:sz w:val="22"/>
        </w:rPr>
        <w:t xml:space="preserve">, 12(4), 60-65. </w:t>
      </w:r>
    </w:p>
    <w:p w14:paraId="519FA06D" w14:textId="77777777" w:rsidR="003501C2" w:rsidRPr="003A37CC" w:rsidRDefault="003501C2" w:rsidP="003501C2">
      <w:pPr>
        <w:autoSpaceDE w:val="0"/>
        <w:autoSpaceDN w:val="0"/>
        <w:adjustRightInd w:val="0"/>
        <w:rPr>
          <w:rFonts w:ascii="Arial" w:hAnsi="Arial"/>
          <w:sz w:val="22"/>
        </w:rPr>
      </w:pPr>
    </w:p>
    <w:p w14:paraId="73DA59C6" w14:textId="77777777" w:rsidR="003501C2" w:rsidRPr="003A37CC" w:rsidRDefault="003501C2" w:rsidP="003501C2">
      <w:pPr>
        <w:autoSpaceDE w:val="0"/>
        <w:autoSpaceDN w:val="0"/>
        <w:adjustRightInd w:val="0"/>
        <w:ind w:left="720" w:hanging="720"/>
        <w:rPr>
          <w:rFonts w:ascii="Arial" w:hAnsi="Arial"/>
          <w:sz w:val="22"/>
        </w:rPr>
      </w:pPr>
      <w:r w:rsidRPr="003A37CC">
        <w:rPr>
          <w:rFonts w:ascii="Arial" w:hAnsi="Arial"/>
          <w:sz w:val="22"/>
        </w:rPr>
        <w:t xml:space="preserve">Rogers, D. S., Lambert D. M., </w:t>
      </w:r>
      <w:proofErr w:type="spellStart"/>
      <w:r w:rsidRPr="003A37CC">
        <w:rPr>
          <w:rFonts w:ascii="Arial" w:hAnsi="Arial"/>
          <w:sz w:val="22"/>
        </w:rPr>
        <w:t>Croxton</w:t>
      </w:r>
      <w:proofErr w:type="spellEnd"/>
      <w:r w:rsidRPr="003A37CC">
        <w:rPr>
          <w:rFonts w:ascii="Arial" w:hAnsi="Arial"/>
          <w:sz w:val="22"/>
        </w:rPr>
        <w:t>, K., &amp; Garcia-</w:t>
      </w:r>
      <w:proofErr w:type="spellStart"/>
      <w:r w:rsidRPr="003A37CC">
        <w:rPr>
          <w:rFonts w:ascii="Arial" w:hAnsi="Arial"/>
          <w:sz w:val="22"/>
        </w:rPr>
        <w:t>Dastugue</w:t>
      </w:r>
      <w:proofErr w:type="spellEnd"/>
      <w:r w:rsidRPr="003A37CC">
        <w:rPr>
          <w:rFonts w:ascii="Arial" w:hAnsi="Arial"/>
          <w:sz w:val="22"/>
        </w:rPr>
        <w:t xml:space="preserve">, S. (2002). The Returns Management Process. </w:t>
      </w:r>
      <w:r w:rsidRPr="003A37CC">
        <w:rPr>
          <w:rFonts w:ascii="Arial" w:hAnsi="Arial"/>
          <w:i/>
          <w:sz w:val="22"/>
        </w:rPr>
        <w:t>International Journal of Logistics Management</w:t>
      </w:r>
      <w:r w:rsidRPr="003A37CC">
        <w:rPr>
          <w:rFonts w:ascii="Arial" w:hAnsi="Arial"/>
          <w:sz w:val="22"/>
        </w:rPr>
        <w:t>, 13(2), 1-18.</w:t>
      </w:r>
    </w:p>
    <w:p w14:paraId="1AB2FB84" w14:textId="77777777" w:rsidR="003501C2" w:rsidRPr="003A37CC" w:rsidRDefault="003501C2" w:rsidP="003501C2">
      <w:pPr>
        <w:autoSpaceDE w:val="0"/>
        <w:autoSpaceDN w:val="0"/>
        <w:adjustRightInd w:val="0"/>
        <w:ind w:left="720" w:hanging="720"/>
        <w:rPr>
          <w:rFonts w:ascii="Arial" w:hAnsi="Arial"/>
          <w:sz w:val="22"/>
        </w:rPr>
      </w:pPr>
    </w:p>
    <w:p w14:paraId="5F67B0B9" w14:textId="77777777" w:rsidR="003501C2" w:rsidRPr="003A37CC" w:rsidRDefault="003501C2" w:rsidP="003501C2">
      <w:pPr>
        <w:autoSpaceDE w:val="0"/>
        <w:autoSpaceDN w:val="0"/>
        <w:adjustRightInd w:val="0"/>
        <w:ind w:left="720" w:hanging="720"/>
        <w:rPr>
          <w:rFonts w:ascii="Arial" w:hAnsi="Arial"/>
          <w:sz w:val="22"/>
        </w:rPr>
      </w:pPr>
      <w:proofErr w:type="spellStart"/>
      <w:r w:rsidRPr="003A37CC">
        <w:rPr>
          <w:rFonts w:ascii="Arial" w:hAnsi="Arial"/>
          <w:sz w:val="22"/>
        </w:rPr>
        <w:t>Croxton</w:t>
      </w:r>
      <w:proofErr w:type="spellEnd"/>
      <w:r w:rsidRPr="003A37CC">
        <w:rPr>
          <w:rFonts w:ascii="Arial" w:hAnsi="Arial"/>
          <w:sz w:val="22"/>
        </w:rPr>
        <w:t xml:space="preserve"> K., Lambert D. M., Garcia-</w:t>
      </w:r>
      <w:proofErr w:type="spellStart"/>
      <w:r w:rsidRPr="003A37CC">
        <w:rPr>
          <w:rFonts w:ascii="Arial" w:hAnsi="Arial"/>
          <w:sz w:val="22"/>
        </w:rPr>
        <w:t>Dastugue</w:t>
      </w:r>
      <w:proofErr w:type="spellEnd"/>
      <w:r w:rsidRPr="003A37CC">
        <w:rPr>
          <w:rFonts w:ascii="Arial" w:hAnsi="Arial"/>
          <w:sz w:val="22"/>
        </w:rPr>
        <w:t xml:space="preserve"> S., &amp; Rogers D. S. (2002). The Demand Management Process. </w:t>
      </w:r>
      <w:r w:rsidRPr="003A37CC">
        <w:rPr>
          <w:rFonts w:ascii="Arial" w:hAnsi="Arial"/>
          <w:i/>
          <w:sz w:val="22"/>
        </w:rPr>
        <w:t>International Journal of Logistics Management</w:t>
      </w:r>
      <w:r w:rsidRPr="003A37CC">
        <w:rPr>
          <w:rFonts w:ascii="Arial" w:hAnsi="Arial"/>
          <w:sz w:val="22"/>
        </w:rPr>
        <w:t>, 13(2), 51-66.</w:t>
      </w:r>
    </w:p>
    <w:p w14:paraId="27F384C5" w14:textId="77777777" w:rsidR="003501C2" w:rsidRPr="003A37CC" w:rsidRDefault="003501C2" w:rsidP="003501C2">
      <w:pPr>
        <w:autoSpaceDE w:val="0"/>
        <w:autoSpaceDN w:val="0"/>
        <w:adjustRightInd w:val="0"/>
        <w:ind w:left="720" w:hanging="720"/>
        <w:rPr>
          <w:rFonts w:ascii="Arial" w:hAnsi="Arial"/>
          <w:sz w:val="22"/>
        </w:rPr>
      </w:pPr>
    </w:p>
    <w:p w14:paraId="4439520F" w14:textId="77777777" w:rsidR="003501C2" w:rsidRPr="003A37CC" w:rsidRDefault="003501C2" w:rsidP="003501C2">
      <w:pPr>
        <w:autoSpaceDE w:val="0"/>
        <w:autoSpaceDN w:val="0"/>
        <w:adjustRightInd w:val="0"/>
        <w:ind w:left="720" w:hanging="720"/>
        <w:rPr>
          <w:rFonts w:ascii="Arial" w:hAnsi="Arial"/>
          <w:sz w:val="22"/>
        </w:rPr>
      </w:pPr>
      <w:proofErr w:type="spellStart"/>
      <w:r w:rsidRPr="003A37CC">
        <w:rPr>
          <w:rFonts w:ascii="Arial" w:hAnsi="Arial"/>
          <w:sz w:val="22"/>
        </w:rPr>
        <w:t>Tibben</w:t>
      </w:r>
      <w:proofErr w:type="spellEnd"/>
      <w:r w:rsidRPr="003A37CC">
        <w:rPr>
          <w:rFonts w:ascii="Arial" w:hAnsi="Arial"/>
          <w:sz w:val="22"/>
        </w:rPr>
        <w:t xml:space="preserve">-Lembke R. S., &amp; Rogers D. S. (2002). Differences Between Forward and Reverse Logistics in a Retail Environment. </w:t>
      </w:r>
      <w:r w:rsidRPr="003A37CC">
        <w:rPr>
          <w:rFonts w:ascii="Arial" w:hAnsi="Arial"/>
          <w:i/>
          <w:sz w:val="22"/>
        </w:rPr>
        <w:t>Supply Chain Management: An International Journal</w:t>
      </w:r>
      <w:r w:rsidRPr="003A37CC">
        <w:rPr>
          <w:rFonts w:ascii="Arial" w:hAnsi="Arial"/>
          <w:sz w:val="22"/>
        </w:rPr>
        <w:t>. 7(5), 271-282.</w:t>
      </w:r>
    </w:p>
    <w:p w14:paraId="660DD0C7" w14:textId="77777777" w:rsidR="003501C2" w:rsidRPr="003A37CC" w:rsidRDefault="003501C2" w:rsidP="003501C2">
      <w:pPr>
        <w:autoSpaceDE w:val="0"/>
        <w:autoSpaceDN w:val="0"/>
        <w:adjustRightInd w:val="0"/>
        <w:rPr>
          <w:rFonts w:ascii="Arial" w:hAnsi="Arial"/>
          <w:sz w:val="22"/>
        </w:rPr>
      </w:pPr>
    </w:p>
    <w:p w14:paraId="3B0F5F80" w14:textId="77777777" w:rsidR="003501C2" w:rsidRPr="003A37CC" w:rsidRDefault="003501C2" w:rsidP="003501C2">
      <w:pPr>
        <w:autoSpaceDE w:val="0"/>
        <w:autoSpaceDN w:val="0"/>
        <w:adjustRightInd w:val="0"/>
        <w:ind w:left="720" w:hanging="720"/>
        <w:rPr>
          <w:rFonts w:ascii="Arial" w:hAnsi="Arial"/>
          <w:sz w:val="22"/>
        </w:rPr>
      </w:pPr>
      <w:proofErr w:type="spellStart"/>
      <w:r w:rsidRPr="003A37CC">
        <w:rPr>
          <w:rFonts w:ascii="Arial" w:hAnsi="Arial"/>
          <w:sz w:val="22"/>
        </w:rPr>
        <w:t>Croxton</w:t>
      </w:r>
      <w:proofErr w:type="spellEnd"/>
      <w:r w:rsidRPr="003A37CC">
        <w:rPr>
          <w:rFonts w:ascii="Arial" w:hAnsi="Arial"/>
          <w:sz w:val="22"/>
        </w:rPr>
        <w:t xml:space="preserve"> K., Garcia-</w:t>
      </w:r>
      <w:proofErr w:type="spellStart"/>
      <w:r w:rsidRPr="003A37CC">
        <w:rPr>
          <w:rFonts w:ascii="Arial" w:hAnsi="Arial"/>
          <w:sz w:val="22"/>
        </w:rPr>
        <w:t>Dastugue</w:t>
      </w:r>
      <w:proofErr w:type="spellEnd"/>
      <w:r w:rsidRPr="003A37CC">
        <w:rPr>
          <w:rFonts w:ascii="Arial" w:hAnsi="Arial"/>
          <w:sz w:val="22"/>
        </w:rPr>
        <w:t xml:space="preserve">, S., Lambert, D. M., &amp; Rogers, D. S. (2001). The Supply Chain Management Processes. </w:t>
      </w:r>
      <w:r w:rsidRPr="003A37CC">
        <w:rPr>
          <w:rFonts w:ascii="Arial" w:hAnsi="Arial"/>
          <w:i/>
          <w:sz w:val="22"/>
        </w:rPr>
        <w:t>International Journal of Logistics Management</w:t>
      </w:r>
      <w:r w:rsidRPr="003A37CC">
        <w:rPr>
          <w:rFonts w:ascii="Arial" w:hAnsi="Arial"/>
          <w:sz w:val="22"/>
        </w:rPr>
        <w:t>, 12(2), 13-36.</w:t>
      </w:r>
    </w:p>
    <w:p w14:paraId="57CF78FB" w14:textId="77777777" w:rsidR="003501C2" w:rsidRPr="003A37CC" w:rsidRDefault="003501C2" w:rsidP="003501C2">
      <w:pPr>
        <w:autoSpaceDE w:val="0"/>
        <w:autoSpaceDN w:val="0"/>
        <w:adjustRightInd w:val="0"/>
        <w:ind w:left="720" w:hanging="720"/>
        <w:rPr>
          <w:rFonts w:ascii="Arial" w:hAnsi="Arial"/>
          <w:sz w:val="22"/>
        </w:rPr>
      </w:pPr>
    </w:p>
    <w:p w14:paraId="4D6119F6" w14:textId="77777777" w:rsidR="003501C2" w:rsidRPr="003A37CC" w:rsidRDefault="003501C2" w:rsidP="003501C2">
      <w:pPr>
        <w:ind w:left="720" w:hanging="720"/>
        <w:rPr>
          <w:rFonts w:ascii="Arial" w:hAnsi="Arial"/>
          <w:sz w:val="22"/>
        </w:rPr>
      </w:pPr>
      <w:r w:rsidRPr="003A37CC">
        <w:rPr>
          <w:rFonts w:ascii="Arial" w:hAnsi="Arial"/>
          <w:sz w:val="22"/>
        </w:rPr>
        <w:t xml:space="preserve">Rogers D. S., &amp; </w:t>
      </w:r>
      <w:proofErr w:type="spellStart"/>
      <w:r w:rsidRPr="003A37CC">
        <w:rPr>
          <w:rFonts w:ascii="Arial" w:hAnsi="Arial"/>
          <w:sz w:val="22"/>
        </w:rPr>
        <w:t>Tibben</w:t>
      </w:r>
      <w:proofErr w:type="spellEnd"/>
      <w:r w:rsidRPr="003A37CC">
        <w:rPr>
          <w:rFonts w:ascii="Arial" w:hAnsi="Arial"/>
          <w:sz w:val="22"/>
        </w:rPr>
        <w:t xml:space="preserve">-Lembke R. S. (2001). An Examination of Reverse Logistics Practices. </w:t>
      </w:r>
      <w:r w:rsidRPr="003A37CC">
        <w:rPr>
          <w:rFonts w:ascii="Arial" w:hAnsi="Arial"/>
          <w:i/>
          <w:sz w:val="22"/>
        </w:rPr>
        <w:t>Journal of Business Logistics</w:t>
      </w:r>
      <w:r w:rsidRPr="003A37CC">
        <w:rPr>
          <w:rFonts w:ascii="Arial" w:hAnsi="Arial"/>
          <w:sz w:val="22"/>
        </w:rPr>
        <w:t>, 22(2), 129-148.</w:t>
      </w:r>
    </w:p>
    <w:p w14:paraId="212DD7F9" w14:textId="77777777" w:rsidR="003501C2" w:rsidRPr="003A37CC" w:rsidRDefault="003501C2" w:rsidP="003501C2">
      <w:pPr>
        <w:ind w:left="720" w:hanging="720"/>
        <w:rPr>
          <w:rFonts w:ascii="Arial" w:hAnsi="Arial"/>
          <w:sz w:val="22"/>
        </w:rPr>
      </w:pPr>
    </w:p>
    <w:p w14:paraId="76C32A9E" w14:textId="77777777" w:rsidR="003501C2" w:rsidRPr="003A37CC" w:rsidRDefault="003501C2" w:rsidP="003501C2">
      <w:pPr>
        <w:ind w:left="720" w:hanging="720"/>
        <w:rPr>
          <w:rFonts w:ascii="Arial" w:hAnsi="Arial"/>
          <w:sz w:val="22"/>
          <w:highlight w:val="yellow"/>
        </w:rPr>
      </w:pPr>
      <w:r w:rsidRPr="003A37CC">
        <w:rPr>
          <w:rFonts w:ascii="Arial" w:hAnsi="Arial"/>
          <w:sz w:val="22"/>
        </w:rPr>
        <w:t xml:space="preserve">Maltz A., Grenoble W., Rogers D. S., Baseman R., Grey W., &amp; </w:t>
      </w:r>
      <w:proofErr w:type="spellStart"/>
      <w:r w:rsidRPr="003A37CC">
        <w:rPr>
          <w:rFonts w:ascii="Arial" w:hAnsi="Arial"/>
          <w:sz w:val="22"/>
        </w:rPr>
        <w:t>Katircioglu</w:t>
      </w:r>
      <w:proofErr w:type="spellEnd"/>
      <w:r w:rsidRPr="003A37CC">
        <w:rPr>
          <w:rFonts w:ascii="Arial" w:hAnsi="Arial"/>
          <w:sz w:val="22"/>
        </w:rPr>
        <w:t xml:space="preserve"> K. (2000). Lessons from the Semiconductor Industry. </w:t>
      </w:r>
      <w:r w:rsidRPr="003A37CC">
        <w:rPr>
          <w:rFonts w:ascii="Arial" w:hAnsi="Arial"/>
          <w:i/>
          <w:sz w:val="22"/>
        </w:rPr>
        <w:t>Supply Chain Management Review</w:t>
      </w:r>
      <w:r w:rsidRPr="003A37CC">
        <w:rPr>
          <w:rFonts w:ascii="Arial" w:hAnsi="Arial"/>
          <w:sz w:val="22"/>
        </w:rPr>
        <w:t>, 4(5), 42-52.</w:t>
      </w:r>
    </w:p>
    <w:p w14:paraId="3846F452" w14:textId="77777777" w:rsidR="003501C2" w:rsidRPr="003A37CC" w:rsidRDefault="003501C2" w:rsidP="003501C2">
      <w:pPr>
        <w:ind w:left="720" w:hanging="720"/>
        <w:rPr>
          <w:rFonts w:ascii="Arial" w:hAnsi="Arial"/>
          <w:sz w:val="22"/>
        </w:rPr>
      </w:pPr>
    </w:p>
    <w:p w14:paraId="1517D09F" w14:textId="77777777" w:rsidR="003501C2" w:rsidRPr="003A37CC" w:rsidRDefault="003501C2" w:rsidP="003501C2">
      <w:pPr>
        <w:ind w:left="720" w:hanging="720"/>
        <w:rPr>
          <w:rFonts w:ascii="Arial" w:hAnsi="Arial"/>
          <w:sz w:val="22"/>
        </w:rPr>
      </w:pPr>
      <w:r w:rsidRPr="009044AE">
        <w:rPr>
          <w:rFonts w:ascii="Arial" w:hAnsi="Arial"/>
          <w:sz w:val="22"/>
          <w:lang w:val="fr-FR"/>
        </w:rPr>
        <w:t xml:space="preserve">Rogers D. S., &amp; Tibben-Lembke R. S. (1999).  </w:t>
      </w:r>
      <w:r w:rsidRPr="002068AE">
        <w:rPr>
          <w:rFonts w:ascii="Arial" w:hAnsi="Arial"/>
          <w:sz w:val="22"/>
          <w:lang w:val="fr-FR"/>
        </w:rPr>
        <w:t xml:space="preserve">Reverse </w:t>
      </w:r>
      <w:proofErr w:type="spellStart"/>
      <w:proofErr w:type="gramStart"/>
      <w:r w:rsidRPr="002068AE">
        <w:rPr>
          <w:rFonts w:ascii="Arial" w:hAnsi="Arial"/>
          <w:sz w:val="22"/>
          <w:lang w:val="fr-FR"/>
        </w:rPr>
        <w:t>Logistics</w:t>
      </w:r>
      <w:proofErr w:type="spellEnd"/>
      <w:r w:rsidRPr="002068AE">
        <w:rPr>
          <w:rFonts w:ascii="Arial" w:hAnsi="Arial"/>
          <w:sz w:val="22"/>
          <w:lang w:val="fr-FR"/>
        </w:rPr>
        <w:t>:</w:t>
      </w:r>
      <w:proofErr w:type="gramEnd"/>
      <w:r w:rsidRPr="002068AE">
        <w:rPr>
          <w:rFonts w:ascii="Arial" w:hAnsi="Arial"/>
          <w:sz w:val="22"/>
          <w:lang w:val="fr-FR"/>
        </w:rPr>
        <w:t xml:space="preserve"> </w:t>
      </w:r>
      <w:proofErr w:type="spellStart"/>
      <w:r w:rsidRPr="002068AE">
        <w:rPr>
          <w:rFonts w:ascii="Arial" w:hAnsi="Arial"/>
          <w:sz w:val="22"/>
          <w:lang w:val="fr-FR"/>
        </w:rPr>
        <w:t>Strategies</w:t>
      </w:r>
      <w:proofErr w:type="spellEnd"/>
      <w:r w:rsidRPr="002068AE">
        <w:rPr>
          <w:rFonts w:ascii="Arial" w:hAnsi="Arial"/>
          <w:sz w:val="22"/>
          <w:lang w:val="fr-FR"/>
        </w:rPr>
        <w:t xml:space="preserve"> et techniques. </w:t>
      </w:r>
      <w:proofErr w:type="spellStart"/>
      <w:r w:rsidRPr="003A37CC">
        <w:rPr>
          <w:rFonts w:ascii="Arial" w:hAnsi="Arial"/>
          <w:i/>
          <w:sz w:val="22"/>
        </w:rPr>
        <w:t>Logistique</w:t>
      </w:r>
      <w:proofErr w:type="spellEnd"/>
      <w:r w:rsidRPr="003A37CC">
        <w:rPr>
          <w:rFonts w:ascii="Arial" w:hAnsi="Arial"/>
          <w:i/>
          <w:sz w:val="22"/>
        </w:rPr>
        <w:t xml:space="preserve"> and Management</w:t>
      </w:r>
      <w:r w:rsidRPr="003A37CC">
        <w:rPr>
          <w:rFonts w:ascii="Arial" w:hAnsi="Arial"/>
          <w:sz w:val="22"/>
        </w:rPr>
        <w:t>, 7(2), 15-25.</w:t>
      </w:r>
    </w:p>
    <w:p w14:paraId="4DAB2DA4" w14:textId="77777777" w:rsidR="003501C2" w:rsidRPr="003A37CC" w:rsidRDefault="003501C2" w:rsidP="003501C2">
      <w:pPr>
        <w:rPr>
          <w:rFonts w:ascii="Arial" w:hAnsi="Arial"/>
          <w:sz w:val="22"/>
        </w:rPr>
      </w:pPr>
    </w:p>
    <w:p w14:paraId="3B02CA2A" w14:textId="77777777" w:rsidR="003501C2" w:rsidRPr="003A37CC" w:rsidRDefault="003501C2" w:rsidP="003501C2">
      <w:pPr>
        <w:ind w:left="720" w:hanging="720"/>
        <w:rPr>
          <w:rFonts w:ascii="Arial" w:hAnsi="Arial"/>
          <w:sz w:val="22"/>
        </w:rPr>
      </w:pPr>
      <w:r w:rsidRPr="003A37CC">
        <w:rPr>
          <w:rFonts w:ascii="Arial" w:hAnsi="Arial"/>
          <w:sz w:val="22"/>
        </w:rPr>
        <w:t xml:space="preserve">Larson P., &amp; Rogers D. S. (1998). Supply Chain Management: Definition, Growth and Approaches. </w:t>
      </w:r>
      <w:r w:rsidRPr="003A37CC">
        <w:rPr>
          <w:rFonts w:ascii="Arial" w:hAnsi="Arial"/>
          <w:i/>
          <w:sz w:val="22"/>
        </w:rPr>
        <w:t>Journal of Marketing Theory and Practice</w:t>
      </w:r>
      <w:r w:rsidRPr="003A37CC">
        <w:rPr>
          <w:rFonts w:ascii="Arial" w:hAnsi="Arial"/>
          <w:sz w:val="22"/>
        </w:rPr>
        <w:t>, 6(4), 1-5.</w:t>
      </w:r>
    </w:p>
    <w:p w14:paraId="75128213" w14:textId="77777777" w:rsidR="003501C2" w:rsidRPr="003A37CC" w:rsidRDefault="003501C2" w:rsidP="003501C2">
      <w:pPr>
        <w:ind w:left="720" w:hanging="720"/>
        <w:rPr>
          <w:rFonts w:ascii="Arial" w:hAnsi="Arial"/>
          <w:sz w:val="22"/>
        </w:rPr>
      </w:pPr>
    </w:p>
    <w:p w14:paraId="6215046B" w14:textId="77777777" w:rsidR="003501C2" w:rsidRPr="003A37CC" w:rsidRDefault="003501C2" w:rsidP="003501C2">
      <w:pPr>
        <w:ind w:left="720" w:hanging="720"/>
        <w:rPr>
          <w:rFonts w:ascii="Arial" w:hAnsi="Arial"/>
          <w:sz w:val="22"/>
          <w:u w:val="single"/>
        </w:rPr>
      </w:pPr>
      <w:r w:rsidRPr="003A37CC">
        <w:rPr>
          <w:rFonts w:ascii="Arial" w:hAnsi="Arial"/>
          <w:sz w:val="22"/>
        </w:rPr>
        <w:t xml:space="preserve">Rogers D. S., Daugherty P. J., &amp; Ellinger A. (1996). The Relationship Between Information Technology and Logistics Performance. </w:t>
      </w:r>
      <w:r w:rsidRPr="003A37CC">
        <w:rPr>
          <w:rFonts w:ascii="Arial" w:hAnsi="Arial"/>
          <w:i/>
          <w:sz w:val="22"/>
        </w:rPr>
        <w:t>The Logistics and Transportation Review</w:t>
      </w:r>
      <w:r w:rsidRPr="003A37CC">
        <w:rPr>
          <w:rFonts w:ascii="Arial" w:hAnsi="Arial"/>
          <w:sz w:val="22"/>
        </w:rPr>
        <w:t>, 32(4), 409-421.</w:t>
      </w:r>
      <w:r w:rsidRPr="003A37CC">
        <w:rPr>
          <w:rFonts w:ascii="Arial" w:hAnsi="Arial"/>
          <w:sz w:val="22"/>
          <w:u w:val="single"/>
        </w:rPr>
        <w:t xml:space="preserve"> </w:t>
      </w:r>
    </w:p>
    <w:p w14:paraId="5B575DE7" w14:textId="77777777" w:rsidR="003501C2" w:rsidRPr="003A37CC" w:rsidRDefault="003501C2" w:rsidP="003501C2">
      <w:pPr>
        <w:ind w:left="720" w:hanging="720"/>
        <w:rPr>
          <w:rFonts w:ascii="Arial" w:hAnsi="Arial"/>
          <w:sz w:val="22"/>
          <w:u w:val="single"/>
        </w:rPr>
      </w:pPr>
    </w:p>
    <w:p w14:paraId="41BA4960" w14:textId="77777777" w:rsidR="003501C2" w:rsidRPr="003A37CC" w:rsidRDefault="003501C2" w:rsidP="003501C2">
      <w:pPr>
        <w:ind w:left="720" w:hanging="720"/>
        <w:rPr>
          <w:rFonts w:ascii="Arial" w:hAnsi="Arial"/>
          <w:sz w:val="22"/>
        </w:rPr>
      </w:pPr>
      <w:r w:rsidRPr="003A37CC">
        <w:rPr>
          <w:rFonts w:ascii="Arial" w:hAnsi="Arial"/>
          <w:sz w:val="22"/>
        </w:rPr>
        <w:t xml:space="preserve">Spencer M., Daugherty P. J., &amp; Rogers D. S. (1996). Logistics Support for JIT Implementation. </w:t>
      </w:r>
      <w:r w:rsidRPr="003A37CC">
        <w:rPr>
          <w:rFonts w:ascii="Arial" w:hAnsi="Arial"/>
          <w:i/>
          <w:sz w:val="22"/>
        </w:rPr>
        <w:t>International Journal of Production Research</w:t>
      </w:r>
      <w:r w:rsidRPr="003A37CC">
        <w:rPr>
          <w:rFonts w:ascii="Arial" w:hAnsi="Arial"/>
          <w:sz w:val="22"/>
        </w:rPr>
        <w:t>, 34(3), 701-714.</w:t>
      </w:r>
    </w:p>
    <w:p w14:paraId="229DB547" w14:textId="77777777" w:rsidR="003501C2" w:rsidRPr="003A37CC" w:rsidRDefault="003501C2" w:rsidP="003501C2">
      <w:pPr>
        <w:ind w:left="720" w:hanging="720"/>
        <w:rPr>
          <w:rFonts w:ascii="Arial" w:hAnsi="Arial"/>
          <w:sz w:val="22"/>
        </w:rPr>
      </w:pPr>
    </w:p>
    <w:p w14:paraId="174030A0" w14:textId="77777777" w:rsidR="003501C2" w:rsidRPr="003A37CC" w:rsidRDefault="003501C2" w:rsidP="003501C2">
      <w:pPr>
        <w:ind w:left="720" w:hanging="720"/>
        <w:rPr>
          <w:rFonts w:ascii="Arial" w:hAnsi="Arial"/>
          <w:sz w:val="22"/>
        </w:rPr>
      </w:pPr>
      <w:r w:rsidRPr="003A37CC">
        <w:rPr>
          <w:rFonts w:ascii="Arial" w:hAnsi="Arial"/>
          <w:sz w:val="22"/>
        </w:rPr>
        <w:t xml:space="preserve">Daugherty P. J., Stank T. P., &amp; Rogers D. S. (1996). Third Party Service Providers: Purchasers' Perceptions. </w:t>
      </w:r>
      <w:r w:rsidRPr="003A37CC">
        <w:rPr>
          <w:rFonts w:ascii="Arial" w:hAnsi="Arial"/>
          <w:i/>
          <w:sz w:val="22"/>
        </w:rPr>
        <w:t>International Journal of Purchasing and Materials Management</w:t>
      </w:r>
      <w:r w:rsidRPr="003A37CC">
        <w:rPr>
          <w:rFonts w:ascii="Arial" w:hAnsi="Arial"/>
          <w:sz w:val="22"/>
        </w:rPr>
        <w:t xml:space="preserve">, (Journal has been renamed to </w:t>
      </w:r>
      <w:r w:rsidRPr="003A37CC">
        <w:rPr>
          <w:rFonts w:ascii="Arial" w:hAnsi="Arial"/>
          <w:i/>
          <w:sz w:val="22"/>
        </w:rPr>
        <w:t>Journal of Supply Chain Management</w:t>
      </w:r>
      <w:r w:rsidRPr="003A37CC">
        <w:rPr>
          <w:rFonts w:ascii="Arial" w:hAnsi="Arial"/>
          <w:sz w:val="22"/>
        </w:rPr>
        <w:t>), 32(2), 23-29.</w:t>
      </w:r>
    </w:p>
    <w:p w14:paraId="149616B6" w14:textId="77777777" w:rsidR="003501C2" w:rsidRPr="003A37CC" w:rsidRDefault="003501C2" w:rsidP="003501C2">
      <w:pPr>
        <w:ind w:left="720" w:hanging="720"/>
        <w:rPr>
          <w:rFonts w:ascii="Arial" w:hAnsi="Arial"/>
          <w:sz w:val="22"/>
        </w:rPr>
      </w:pPr>
    </w:p>
    <w:p w14:paraId="5CF1FA84" w14:textId="77777777" w:rsidR="003501C2" w:rsidRPr="003A37CC" w:rsidRDefault="003501C2" w:rsidP="003501C2">
      <w:pPr>
        <w:ind w:left="720" w:hanging="720"/>
        <w:rPr>
          <w:rFonts w:ascii="Arial" w:hAnsi="Arial"/>
          <w:sz w:val="22"/>
        </w:rPr>
      </w:pPr>
      <w:r w:rsidRPr="003A37CC">
        <w:rPr>
          <w:rFonts w:ascii="Arial" w:hAnsi="Arial"/>
          <w:sz w:val="22"/>
        </w:rPr>
        <w:t xml:space="preserve">Rogers D. S., Daugherty P. J., &amp; Stank T. P. (1995). Benchmarking Programs:  Opportunities for Enhancing Performance. </w:t>
      </w:r>
      <w:r w:rsidRPr="003A37CC">
        <w:rPr>
          <w:rFonts w:ascii="Arial" w:hAnsi="Arial"/>
          <w:i/>
          <w:sz w:val="22"/>
        </w:rPr>
        <w:t>Journal of Business Logistics</w:t>
      </w:r>
      <w:r w:rsidRPr="003A37CC">
        <w:rPr>
          <w:rFonts w:ascii="Arial" w:hAnsi="Arial"/>
          <w:sz w:val="22"/>
        </w:rPr>
        <w:t>, 16(2), 43-64.</w:t>
      </w:r>
    </w:p>
    <w:p w14:paraId="4A246ED9" w14:textId="77777777" w:rsidR="003501C2" w:rsidRPr="003A37CC" w:rsidRDefault="003501C2" w:rsidP="003501C2">
      <w:pPr>
        <w:ind w:left="720" w:hanging="720"/>
        <w:rPr>
          <w:rFonts w:ascii="Arial" w:hAnsi="Arial"/>
          <w:sz w:val="22"/>
        </w:rPr>
      </w:pPr>
    </w:p>
    <w:p w14:paraId="72BD4CF3" w14:textId="77777777" w:rsidR="003501C2" w:rsidRPr="003A37CC" w:rsidRDefault="003501C2" w:rsidP="003501C2">
      <w:pPr>
        <w:ind w:left="720" w:hanging="720"/>
        <w:rPr>
          <w:rFonts w:ascii="Arial" w:hAnsi="Arial"/>
          <w:sz w:val="22"/>
        </w:rPr>
      </w:pPr>
      <w:r w:rsidRPr="003A37CC">
        <w:rPr>
          <w:rFonts w:ascii="Arial" w:hAnsi="Arial"/>
          <w:sz w:val="22"/>
        </w:rPr>
        <w:t xml:space="preserve">Rogers D. S., &amp; Daugherty, P. J. (1995). Warehousing Firms: The Impact of Alliance Involvement. </w:t>
      </w:r>
      <w:r w:rsidRPr="003A37CC">
        <w:rPr>
          <w:rFonts w:ascii="Arial" w:hAnsi="Arial"/>
          <w:i/>
          <w:sz w:val="22"/>
        </w:rPr>
        <w:t>Journal of Business Logistics</w:t>
      </w:r>
      <w:r w:rsidRPr="003A37CC">
        <w:rPr>
          <w:rFonts w:ascii="Arial" w:hAnsi="Arial"/>
          <w:sz w:val="22"/>
        </w:rPr>
        <w:t>, 6(2), 249-269.</w:t>
      </w:r>
    </w:p>
    <w:p w14:paraId="633E097A" w14:textId="77777777" w:rsidR="003501C2" w:rsidRPr="003A37CC" w:rsidRDefault="003501C2" w:rsidP="003501C2">
      <w:pPr>
        <w:ind w:left="720" w:hanging="720"/>
        <w:rPr>
          <w:rFonts w:ascii="Arial" w:hAnsi="Arial"/>
          <w:sz w:val="22"/>
        </w:rPr>
      </w:pPr>
    </w:p>
    <w:p w14:paraId="5DFE6941" w14:textId="77777777" w:rsidR="003501C2" w:rsidRPr="003A37CC" w:rsidRDefault="003501C2" w:rsidP="003501C2">
      <w:pPr>
        <w:ind w:left="720" w:hanging="720"/>
        <w:rPr>
          <w:rFonts w:ascii="Arial" w:hAnsi="Arial"/>
          <w:sz w:val="22"/>
        </w:rPr>
      </w:pPr>
      <w:r w:rsidRPr="003A37CC">
        <w:rPr>
          <w:rFonts w:ascii="Arial" w:hAnsi="Arial"/>
          <w:sz w:val="22"/>
        </w:rPr>
        <w:t xml:space="preserve">Rogers D. S., Daugherty P. J., &amp; Stank T. P. (1995).  Information Accessibility: Customer Responsiveness and Enhanced Performance. </w:t>
      </w:r>
      <w:r w:rsidRPr="003A37CC">
        <w:rPr>
          <w:rFonts w:ascii="Arial" w:hAnsi="Arial"/>
          <w:i/>
          <w:sz w:val="22"/>
        </w:rPr>
        <w:t>International Journal of Physical Distribution &amp; Business Logistics Management</w:t>
      </w:r>
      <w:r w:rsidRPr="003A37CC">
        <w:rPr>
          <w:rFonts w:ascii="Arial" w:hAnsi="Arial"/>
          <w:sz w:val="22"/>
        </w:rPr>
        <w:t>, 25(1), 4-17.</w:t>
      </w:r>
    </w:p>
    <w:p w14:paraId="0418DDF3" w14:textId="77777777" w:rsidR="003501C2" w:rsidRPr="003A37CC" w:rsidRDefault="003501C2" w:rsidP="003501C2">
      <w:pPr>
        <w:ind w:left="720" w:hanging="720"/>
        <w:rPr>
          <w:rFonts w:ascii="Arial" w:hAnsi="Arial"/>
          <w:sz w:val="22"/>
        </w:rPr>
      </w:pPr>
    </w:p>
    <w:p w14:paraId="49076601" w14:textId="77777777" w:rsidR="003501C2" w:rsidRPr="003A37CC" w:rsidRDefault="003501C2" w:rsidP="003501C2">
      <w:pPr>
        <w:ind w:left="720" w:hanging="720"/>
        <w:rPr>
          <w:rFonts w:ascii="Arial" w:hAnsi="Arial"/>
          <w:sz w:val="22"/>
        </w:rPr>
      </w:pPr>
      <w:r w:rsidRPr="003A37CC">
        <w:rPr>
          <w:rFonts w:ascii="Arial" w:hAnsi="Arial"/>
          <w:sz w:val="22"/>
        </w:rPr>
        <w:t xml:space="preserve">Spencer M. S., Daugherty P. J., &amp; Rogers, D. S. (1994).  Towards a Deeper Understanding of JIT: A Comparison Between APICS and Logistics Managers.  </w:t>
      </w:r>
      <w:r w:rsidRPr="003A37CC">
        <w:rPr>
          <w:rFonts w:ascii="Arial" w:hAnsi="Arial"/>
          <w:i/>
          <w:sz w:val="22"/>
        </w:rPr>
        <w:t>Production and Inventory Management Journal</w:t>
      </w:r>
      <w:r w:rsidRPr="003A37CC">
        <w:rPr>
          <w:rFonts w:ascii="Arial" w:hAnsi="Arial"/>
          <w:sz w:val="22"/>
        </w:rPr>
        <w:t>. 35(3), 23-28.</w:t>
      </w:r>
    </w:p>
    <w:p w14:paraId="3BE10D14" w14:textId="77777777" w:rsidR="003501C2" w:rsidRPr="003A37CC" w:rsidRDefault="003501C2" w:rsidP="003501C2">
      <w:pPr>
        <w:ind w:left="720" w:hanging="720"/>
        <w:rPr>
          <w:rFonts w:ascii="Arial" w:hAnsi="Arial"/>
          <w:sz w:val="22"/>
        </w:rPr>
      </w:pPr>
    </w:p>
    <w:p w14:paraId="43BF9481" w14:textId="77777777" w:rsidR="003501C2" w:rsidRPr="003A37CC" w:rsidRDefault="003501C2" w:rsidP="003501C2">
      <w:pPr>
        <w:ind w:left="720" w:hanging="720"/>
        <w:rPr>
          <w:rFonts w:ascii="Arial" w:hAnsi="Arial"/>
          <w:sz w:val="22"/>
        </w:rPr>
      </w:pPr>
      <w:r w:rsidRPr="003A37CC">
        <w:rPr>
          <w:rFonts w:ascii="Arial" w:hAnsi="Arial"/>
          <w:sz w:val="22"/>
        </w:rPr>
        <w:t xml:space="preserve">Stank T. P., Rogers D. S., &amp; Daugherty P. J. (1994).  Benchmarking: Strategic Implications for Third Party Warehousing Firms. </w:t>
      </w:r>
      <w:r w:rsidRPr="003A37CC">
        <w:rPr>
          <w:rFonts w:ascii="Arial" w:hAnsi="Arial"/>
          <w:i/>
          <w:sz w:val="22"/>
        </w:rPr>
        <w:t>The Logistics and Transportation Review</w:t>
      </w:r>
      <w:r w:rsidRPr="003A37CC">
        <w:rPr>
          <w:rFonts w:ascii="Arial" w:hAnsi="Arial"/>
          <w:sz w:val="22"/>
        </w:rPr>
        <w:t>, 30(1), 55-72.</w:t>
      </w:r>
    </w:p>
    <w:p w14:paraId="27B0E358" w14:textId="77777777" w:rsidR="003501C2" w:rsidRPr="003A37CC" w:rsidRDefault="003501C2" w:rsidP="003501C2">
      <w:pPr>
        <w:ind w:left="720" w:hanging="720"/>
        <w:rPr>
          <w:rFonts w:ascii="Arial" w:hAnsi="Arial"/>
          <w:sz w:val="22"/>
          <w:u w:val="single"/>
        </w:rPr>
      </w:pPr>
    </w:p>
    <w:p w14:paraId="480E6F93" w14:textId="77777777" w:rsidR="003501C2" w:rsidRPr="003A37CC" w:rsidRDefault="003501C2" w:rsidP="003501C2">
      <w:pPr>
        <w:ind w:left="720" w:hanging="720"/>
        <w:rPr>
          <w:rFonts w:ascii="Arial" w:hAnsi="Arial"/>
          <w:sz w:val="22"/>
        </w:rPr>
      </w:pPr>
      <w:r w:rsidRPr="003A37CC">
        <w:rPr>
          <w:rFonts w:ascii="Arial" w:hAnsi="Arial"/>
          <w:sz w:val="22"/>
        </w:rPr>
        <w:t xml:space="preserve">Spencer M., Rogers D. S., &amp; Daugherty, P. J. (1994). JIT Systems and External Logistics Suppliers. </w:t>
      </w:r>
      <w:r w:rsidRPr="003A37CC">
        <w:rPr>
          <w:rFonts w:ascii="Arial" w:hAnsi="Arial"/>
          <w:i/>
          <w:sz w:val="22"/>
        </w:rPr>
        <w:t>International Journal of Operations and Production Management</w:t>
      </w:r>
      <w:r w:rsidRPr="003A37CC">
        <w:rPr>
          <w:rFonts w:ascii="Arial" w:hAnsi="Arial"/>
          <w:sz w:val="22"/>
        </w:rPr>
        <w:t>, 14(6), 60-74.</w:t>
      </w:r>
    </w:p>
    <w:p w14:paraId="6CDB349D" w14:textId="77777777" w:rsidR="003501C2" w:rsidRPr="003A37CC" w:rsidRDefault="003501C2" w:rsidP="003501C2">
      <w:pPr>
        <w:ind w:left="720" w:hanging="720"/>
        <w:rPr>
          <w:rFonts w:ascii="Arial" w:hAnsi="Arial"/>
          <w:sz w:val="22"/>
        </w:rPr>
      </w:pPr>
    </w:p>
    <w:p w14:paraId="307E5F8D" w14:textId="77777777" w:rsidR="003501C2" w:rsidRPr="003A37CC" w:rsidRDefault="003501C2" w:rsidP="003501C2">
      <w:pPr>
        <w:ind w:left="720" w:hanging="720"/>
        <w:rPr>
          <w:rFonts w:ascii="Arial" w:hAnsi="Arial"/>
          <w:sz w:val="22"/>
        </w:rPr>
      </w:pPr>
      <w:r w:rsidRPr="003A37CC">
        <w:rPr>
          <w:rFonts w:ascii="Arial" w:hAnsi="Arial"/>
          <w:sz w:val="22"/>
        </w:rPr>
        <w:t xml:space="preserve">Daugherty P. J., Spencer M., &amp; Rogers D. S. (1994). Just-In-Time Functional Model: Empirical Test and Validation. </w:t>
      </w:r>
      <w:r w:rsidRPr="003A37CC">
        <w:rPr>
          <w:rFonts w:ascii="Arial" w:hAnsi="Arial"/>
          <w:i/>
          <w:sz w:val="22"/>
        </w:rPr>
        <w:t>International Journal of Physical Distribution and Logistics Management</w:t>
      </w:r>
      <w:r w:rsidRPr="003A37CC">
        <w:rPr>
          <w:rFonts w:ascii="Arial" w:hAnsi="Arial"/>
          <w:sz w:val="22"/>
        </w:rPr>
        <w:t>, 24(6), 20-25.</w:t>
      </w:r>
    </w:p>
    <w:p w14:paraId="7B246914" w14:textId="77777777" w:rsidR="003501C2" w:rsidRPr="003A37CC" w:rsidRDefault="003501C2" w:rsidP="003501C2">
      <w:pPr>
        <w:spacing w:line="240" w:lineRule="atLeast"/>
        <w:ind w:left="720" w:hanging="720"/>
        <w:rPr>
          <w:rFonts w:ascii="Arial" w:hAnsi="Arial"/>
          <w:sz w:val="22"/>
        </w:rPr>
      </w:pPr>
    </w:p>
    <w:p w14:paraId="3EE021B2" w14:textId="77777777" w:rsidR="003501C2" w:rsidRPr="003A37CC" w:rsidRDefault="003501C2" w:rsidP="003501C2">
      <w:pPr>
        <w:spacing w:line="240" w:lineRule="atLeast"/>
        <w:ind w:left="720" w:hanging="720"/>
        <w:rPr>
          <w:rFonts w:ascii="Arial" w:hAnsi="Arial"/>
          <w:sz w:val="22"/>
        </w:rPr>
      </w:pPr>
      <w:r w:rsidRPr="003A37CC">
        <w:rPr>
          <w:rFonts w:ascii="Arial" w:hAnsi="Arial"/>
          <w:sz w:val="22"/>
        </w:rPr>
        <w:t xml:space="preserve">Rogers D. S., Daugherty P. J., &amp; Stank T. P. (1993). Enhancing Service Responsiveness: The Strategic Potential of EDI. Reprinted in </w:t>
      </w:r>
      <w:r w:rsidRPr="003A37CC">
        <w:rPr>
          <w:rFonts w:ascii="Arial" w:hAnsi="Arial"/>
          <w:i/>
          <w:sz w:val="22"/>
        </w:rPr>
        <w:t>Logistics Information Management</w:t>
      </w:r>
      <w:r w:rsidRPr="003A37CC">
        <w:rPr>
          <w:rFonts w:ascii="Arial" w:hAnsi="Arial"/>
          <w:sz w:val="22"/>
        </w:rPr>
        <w:t>, 6(3), 27-32.</w:t>
      </w:r>
    </w:p>
    <w:p w14:paraId="37798634" w14:textId="77777777" w:rsidR="003501C2" w:rsidRPr="003A37CC" w:rsidRDefault="003501C2" w:rsidP="003501C2">
      <w:pPr>
        <w:ind w:left="720" w:hanging="720"/>
        <w:rPr>
          <w:rFonts w:ascii="Arial" w:hAnsi="Arial"/>
          <w:sz w:val="22"/>
        </w:rPr>
      </w:pPr>
    </w:p>
    <w:p w14:paraId="4C1E38E1" w14:textId="77777777" w:rsidR="003501C2" w:rsidRPr="003A37CC" w:rsidRDefault="003501C2" w:rsidP="003501C2">
      <w:pPr>
        <w:spacing w:line="240" w:lineRule="atLeast"/>
        <w:ind w:left="720" w:hanging="720"/>
        <w:rPr>
          <w:rFonts w:ascii="Arial" w:hAnsi="Arial"/>
          <w:sz w:val="22"/>
        </w:rPr>
      </w:pPr>
      <w:r w:rsidRPr="003A37CC">
        <w:rPr>
          <w:rFonts w:ascii="Arial" w:hAnsi="Arial"/>
          <w:sz w:val="22"/>
        </w:rPr>
        <w:t xml:space="preserve">Rogers D. S., Daugherty P. J., &amp; Stank T. P. (1992). Enhancing Service Responsiveness: The Strategic Potential of EDI. </w:t>
      </w:r>
      <w:r w:rsidRPr="003A37CC">
        <w:rPr>
          <w:rFonts w:ascii="Arial" w:hAnsi="Arial"/>
          <w:i/>
          <w:sz w:val="22"/>
        </w:rPr>
        <w:t>International Journal of Physical Distribution and Logistics Management</w:t>
      </w:r>
      <w:r w:rsidRPr="003A37CC">
        <w:rPr>
          <w:rFonts w:ascii="Arial" w:hAnsi="Arial"/>
          <w:sz w:val="22"/>
        </w:rPr>
        <w:t>, 22(8), 15-20.</w:t>
      </w:r>
    </w:p>
    <w:p w14:paraId="3E78EE39" w14:textId="77777777" w:rsidR="003501C2" w:rsidRPr="003A37CC" w:rsidRDefault="003501C2" w:rsidP="003501C2">
      <w:pPr>
        <w:rPr>
          <w:rFonts w:ascii="Arial" w:hAnsi="Arial"/>
          <w:sz w:val="22"/>
        </w:rPr>
      </w:pPr>
    </w:p>
    <w:p w14:paraId="4057DC6B" w14:textId="77777777" w:rsidR="003501C2" w:rsidRPr="003A37CC" w:rsidRDefault="003501C2" w:rsidP="003501C2">
      <w:pPr>
        <w:spacing w:line="240" w:lineRule="atLeast"/>
        <w:ind w:left="720" w:hanging="720"/>
        <w:rPr>
          <w:rFonts w:ascii="Arial" w:hAnsi="Arial"/>
          <w:sz w:val="22"/>
        </w:rPr>
      </w:pPr>
      <w:r w:rsidRPr="003A37CC">
        <w:rPr>
          <w:rFonts w:ascii="Arial" w:hAnsi="Arial"/>
          <w:sz w:val="22"/>
        </w:rPr>
        <w:t xml:space="preserve">Daugherty P. J., Stank T. P., &amp; Rogers D. S. (1992). The Impact of Formalization on Warehousing Firms. </w:t>
      </w:r>
      <w:r w:rsidRPr="003A37CC">
        <w:rPr>
          <w:rFonts w:ascii="Arial" w:hAnsi="Arial"/>
          <w:i/>
          <w:sz w:val="22"/>
        </w:rPr>
        <w:t>International Journal of Logistics Management</w:t>
      </w:r>
      <w:r w:rsidRPr="003A37CC">
        <w:rPr>
          <w:rFonts w:ascii="Arial" w:hAnsi="Arial"/>
          <w:sz w:val="22"/>
        </w:rPr>
        <w:t xml:space="preserve">, 3(2), 49-62. </w:t>
      </w:r>
    </w:p>
    <w:p w14:paraId="05AFDB4D" w14:textId="77777777" w:rsidR="003501C2" w:rsidRPr="003A37CC" w:rsidRDefault="003501C2" w:rsidP="003501C2">
      <w:pPr>
        <w:rPr>
          <w:rFonts w:ascii="Arial" w:hAnsi="Arial"/>
          <w:sz w:val="22"/>
        </w:rPr>
      </w:pPr>
    </w:p>
    <w:p w14:paraId="467CD810" w14:textId="77777777" w:rsidR="003501C2" w:rsidRPr="003A37CC" w:rsidRDefault="003501C2" w:rsidP="003501C2">
      <w:pPr>
        <w:spacing w:line="240" w:lineRule="atLeast"/>
        <w:ind w:left="720" w:hanging="720"/>
        <w:rPr>
          <w:rFonts w:ascii="Arial" w:hAnsi="Arial"/>
          <w:sz w:val="22"/>
        </w:rPr>
      </w:pPr>
      <w:r w:rsidRPr="003A37CC">
        <w:rPr>
          <w:rFonts w:ascii="Arial" w:hAnsi="Arial"/>
          <w:sz w:val="22"/>
        </w:rPr>
        <w:t xml:space="preserve">Daugherty P. J., Sabath B., &amp; Rogers, D. S. (1992). Competitive Advantage Through Customer Responsiveness. </w:t>
      </w:r>
      <w:r w:rsidRPr="003A37CC">
        <w:rPr>
          <w:rFonts w:ascii="Arial" w:hAnsi="Arial"/>
          <w:i/>
          <w:sz w:val="22"/>
        </w:rPr>
        <w:t>The Logistics and Transportation Review</w:t>
      </w:r>
      <w:r w:rsidRPr="003A37CC">
        <w:rPr>
          <w:rFonts w:ascii="Arial" w:hAnsi="Arial"/>
          <w:sz w:val="22"/>
        </w:rPr>
        <w:t>, (28(3), 257-272.</w:t>
      </w:r>
    </w:p>
    <w:p w14:paraId="3E79B567" w14:textId="77777777" w:rsidR="003501C2" w:rsidRPr="003A37CC" w:rsidRDefault="003501C2" w:rsidP="003501C2">
      <w:pPr>
        <w:spacing w:line="240" w:lineRule="atLeast"/>
        <w:ind w:left="720" w:hanging="720"/>
        <w:rPr>
          <w:rFonts w:ascii="Arial" w:hAnsi="Arial"/>
          <w:sz w:val="22"/>
        </w:rPr>
      </w:pPr>
    </w:p>
    <w:p w14:paraId="5E311738" w14:textId="77777777" w:rsidR="003501C2" w:rsidRPr="003A37CC" w:rsidRDefault="003501C2" w:rsidP="003501C2">
      <w:pPr>
        <w:ind w:left="720" w:hanging="720"/>
        <w:outlineLvl w:val="0"/>
        <w:rPr>
          <w:rFonts w:ascii="Arial" w:hAnsi="Arial"/>
          <w:b/>
          <w:sz w:val="22"/>
        </w:rPr>
      </w:pPr>
      <w:r w:rsidRPr="003A37CC">
        <w:rPr>
          <w:rFonts w:ascii="Arial" w:hAnsi="Arial"/>
          <w:b/>
          <w:sz w:val="22"/>
        </w:rPr>
        <w:t>Books:</w:t>
      </w:r>
    </w:p>
    <w:p w14:paraId="537261CA" w14:textId="77777777" w:rsidR="00505CDE" w:rsidRDefault="00505CDE" w:rsidP="00505CDE">
      <w:pPr>
        <w:spacing w:line="240" w:lineRule="atLeast"/>
        <w:ind w:left="720" w:hanging="720"/>
        <w:rPr>
          <w:rFonts w:ascii="Corbel" w:hAnsi="Corbel"/>
        </w:rPr>
      </w:pPr>
      <w:r w:rsidRPr="009B0336">
        <w:rPr>
          <w:rFonts w:ascii="Corbel" w:hAnsi="Corbel"/>
        </w:rPr>
        <w:t xml:space="preserve">Rogers, DS, Leuschner, R and Choi, T. </w:t>
      </w:r>
      <w:r>
        <w:rPr>
          <w:rFonts w:ascii="Corbel" w:hAnsi="Corbel"/>
        </w:rPr>
        <w:t>(</w:t>
      </w:r>
      <w:r w:rsidRPr="001A4B22">
        <w:rPr>
          <w:rFonts w:ascii="Arial" w:hAnsi="Arial"/>
          <w:sz w:val="22"/>
        </w:rPr>
        <w:t>2020).</w:t>
      </w:r>
      <w:r>
        <w:rPr>
          <w:rFonts w:ascii="Corbel" w:hAnsi="Corbel"/>
        </w:rPr>
        <w:t xml:space="preserve"> </w:t>
      </w:r>
      <w:r w:rsidRPr="009B0336">
        <w:rPr>
          <w:rFonts w:ascii="Corbel" w:hAnsi="Corbel"/>
        </w:rPr>
        <w:t xml:space="preserve"> </w:t>
      </w:r>
      <w:r w:rsidRPr="00A61617">
        <w:rPr>
          <w:rFonts w:ascii="Corbel" w:hAnsi="Corbel"/>
          <w:i/>
          <w:iCs/>
        </w:rPr>
        <w:t>Supply Chain Financing: Funding the Supply Chain and the Organization</w:t>
      </w:r>
      <w:r w:rsidRPr="009B0336">
        <w:rPr>
          <w:rFonts w:ascii="Corbel" w:hAnsi="Corbel"/>
        </w:rPr>
        <w:t xml:space="preserve">. </w:t>
      </w:r>
      <w:r>
        <w:rPr>
          <w:rFonts w:ascii="Corbel" w:hAnsi="Corbel"/>
        </w:rPr>
        <w:t xml:space="preserve">World Scientific &amp; </w:t>
      </w:r>
      <w:r w:rsidRPr="009B0336">
        <w:rPr>
          <w:rFonts w:ascii="Corbel" w:hAnsi="Corbel"/>
        </w:rPr>
        <w:t>CAPS Research.</w:t>
      </w:r>
      <w:r>
        <w:rPr>
          <w:rFonts w:ascii="Corbel" w:hAnsi="Corbel"/>
        </w:rPr>
        <w:t xml:space="preserve"> (First Edition)</w:t>
      </w:r>
    </w:p>
    <w:p w14:paraId="2F39B21A" w14:textId="77777777" w:rsidR="00505CDE" w:rsidRDefault="00505CDE" w:rsidP="003501C2">
      <w:pPr>
        <w:spacing w:line="240" w:lineRule="atLeast"/>
        <w:ind w:left="720" w:hanging="720"/>
        <w:rPr>
          <w:rFonts w:ascii="Arial" w:hAnsi="Arial"/>
          <w:sz w:val="22"/>
        </w:rPr>
      </w:pPr>
    </w:p>
    <w:p w14:paraId="1C54A147" w14:textId="35FADE09" w:rsidR="003501C2" w:rsidRPr="003A37CC" w:rsidRDefault="003501C2" w:rsidP="003501C2">
      <w:pPr>
        <w:spacing w:line="240" w:lineRule="atLeast"/>
        <w:ind w:left="720" w:hanging="720"/>
        <w:rPr>
          <w:rFonts w:ascii="Arial" w:hAnsi="Arial"/>
          <w:sz w:val="22"/>
        </w:rPr>
      </w:pPr>
      <w:r w:rsidRPr="003A37CC">
        <w:rPr>
          <w:rFonts w:ascii="Arial" w:hAnsi="Arial"/>
          <w:sz w:val="22"/>
        </w:rPr>
        <w:lastRenderedPageBreak/>
        <w:t xml:space="preserve">Rogers, D. S., &amp; </w:t>
      </w:r>
      <w:proofErr w:type="spellStart"/>
      <w:r w:rsidRPr="003A37CC">
        <w:rPr>
          <w:rFonts w:ascii="Arial" w:hAnsi="Arial"/>
          <w:sz w:val="22"/>
        </w:rPr>
        <w:t>Tibben</w:t>
      </w:r>
      <w:proofErr w:type="spellEnd"/>
      <w:r w:rsidRPr="003A37CC">
        <w:rPr>
          <w:rFonts w:ascii="Arial" w:hAnsi="Arial"/>
          <w:sz w:val="22"/>
        </w:rPr>
        <w:t xml:space="preserve">-Lembke, R. S. (1999). </w:t>
      </w:r>
      <w:r w:rsidRPr="003A37CC">
        <w:rPr>
          <w:rFonts w:ascii="Arial" w:hAnsi="Arial"/>
          <w:i/>
          <w:sz w:val="22"/>
        </w:rPr>
        <w:t>Going Backwards: Reverse Logistics Trends and Practices.</w:t>
      </w:r>
      <w:r w:rsidRPr="003A37CC">
        <w:rPr>
          <w:rFonts w:ascii="Arial" w:hAnsi="Arial"/>
          <w:sz w:val="22"/>
        </w:rPr>
        <w:t xml:space="preserve"> Pittsburgh: Reverse Logistics Executive Council.</w:t>
      </w:r>
    </w:p>
    <w:p w14:paraId="75BBE3C7" w14:textId="77777777" w:rsidR="003501C2" w:rsidRPr="003A37CC" w:rsidRDefault="003501C2" w:rsidP="003501C2">
      <w:pPr>
        <w:spacing w:line="240" w:lineRule="atLeast"/>
        <w:ind w:left="720" w:hanging="720"/>
        <w:rPr>
          <w:rFonts w:ascii="Arial" w:hAnsi="Arial"/>
          <w:sz w:val="22"/>
        </w:rPr>
      </w:pPr>
    </w:p>
    <w:p w14:paraId="441E31F8" w14:textId="77777777" w:rsidR="003501C2" w:rsidRPr="003A37CC" w:rsidRDefault="003501C2" w:rsidP="003501C2">
      <w:pPr>
        <w:spacing w:line="240" w:lineRule="atLeast"/>
        <w:ind w:left="720" w:hanging="720"/>
        <w:rPr>
          <w:rFonts w:ascii="Arial" w:hAnsi="Arial"/>
          <w:sz w:val="22"/>
        </w:rPr>
      </w:pPr>
      <w:r w:rsidRPr="003A37CC">
        <w:rPr>
          <w:rFonts w:ascii="Arial" w:hAnsi="Arial"/>
          <w:sz w:val="22"/>
        </w:rPr>
        <w:t xml:space="preserve">Bowersox, D. J., Daugherty P. J., </w:t>
      </w:r>
      <w:proofErr w:type="spellStart"/>
      <w:r w:rsidRPr="003A37CC">
        <w:rPr>
          <w:rFonts w:ascii="Arial" w:hAnsi="Arial"/>
          <w:sz w:val="22"/>
        </w:rPr>
        <w:t>Droge</w:t>
      </w:r>
      <w:proofErr w:type="spellEnd"/>
      <w:r w:rsidRPr="003A37CC">
        <w:rPr>
          <w:rFonts w:ascii="Arial" w:hAnsi="Arial"/>
          <w:sz w:val="22"/>
        </w:rPr>
        <w:t xml:space="preserve">, C. L., Germain, R., &amp; Rogers, D. S. (1992). </w:t>
      </w:r>
      <w:r w:rsidRPr="003A37CC">
        <w:rPr>
          <w:rFonts w:ascii="Arial" w:hAnsi="Arial"/>
          <w:i/>
          <w:sz w:val="22"/>
        </w:rPr>
        <w:t>Logistical Excellence: It's Not Business as Usual.</w:t>
      </w:r>
      <w:r w:rsidRPr="003A37CC">
        <w:rPr>
          <w:rFonts w:ascii="Arial" w:hAnsi="Arial"/>
          <w:sz w:val="22"/>
        </w:rPr>
        <w:t xml:space="preserve">  Burlington: Digital Press.</w:t>
      </w:r>
    </w:p>
    <w:p w14:paraId="556FC77E" w14:textId="77777777" w:rsidR="003501C2" w:rsidRPr="003A37CC" w:rsidRDefault="003501C2" w:rsidP="003501C2">
      <w:pPr>
        <w:rPr>
          <w:rFonts w:ascii="Arial" w:hAnsi="Arial"/>
          <w:sz w:val="22"/>
        </w:rPr>
      </w:pPr>
    </w:p>
    <w:p w14:paraId="3C4502CB" w14:textId="77777777" w:rsidR="003501C2" w:rsidRPr="003A37CC" w:rsidRDefault="003501C2" w:rsidP="003501C2">
      <w:pPr>
        <w:spacing w:line="240" w:lineRule="atLeast"/>
        <w:ind w:left="720" w:hanging="720"/>
        <w:rPr>
          <w:rFonts w:ascii="Arial" w:hAnsi="Arial"/>
          <w:sz w:val="22"/>
        </w:rPr>
      </w:pPr>
      <w:r w:rsidRPr="003A37CC">
        <w:rPr>
          <w:rFonts w:ascii="Arial" w:hAnsi="Arial"/>
          <w:sz w:val="22"/>
        </w:rPr>
        <w:t xml:space="preserve">Bowersox, D. J., Daugherty P. J., </w:t>
      </w:r>
      <w:proofErr w:type="spellStart"/>
      <w:r w:rsidRPr="003A37CC">
        <w:rPr>
          <w:rFonts w:ascii="Arial" w:hAnsi="Arial"/>
          <w:sz w:val="22"/>
        </w:rPr>
        <w:t>Droge</w:t>
      </w:r>
      <w:proofErr w:type="spellEnd"/>
      <w:r w:rsidRPr="003A37CC">
        <w:rPr>
          <w:rFonts w:ascii="Arial" w:hAnsi="Arial"/>
          <w:sz w:val="22"/>
        </w:rPr>
        <w:t xml:space="preserve"> C. L., Rogers, D. S., &amp; Wardlow, D. L. (1989). </w:t>
      </w:r>
      <w:r w:rsidRPr="003A37CC">
        <w:rPr>
          <w:rFonts w:ascii="Arial" w:hAnsi="Arial"/>
          <w:i/>
          <w:sz w:val="22"/>
        </w:rPr>
        <w:t>Leading Edge Logistics: Competitive Positioning for the 1990's</w:t>
      </w:r>
      <w:r w:rsidRPr="003A37CC">
        <w:rPr>
          <w:rFonts w:ascii="Arial" w:hAnsi="Arial"/>
          <w:sz w:val="22"/>
        </w:rPr>
        <w:t>. Chicago: Council of Logistics Management.</w:t>
      </w:r>
    </w:p>
    <w:p w14:paraId="3E88ED4E" w14:textId="77777777" w:rsidR="003501C2" w:rsidRPr="003A37CC" w:rsidRDefault="003501C2" w:rsidP="003501C2">
      <w:pPr>
        <w:tabs>
          <w:tab w:val="left" w:pos="360"/>
          <w:tab w:val="left" w:pos="810"/>
          <w:tab w:val="left" w:pos="2001"/>
          <w:tab w:val="left" w:pos="2577"/>
          <w:tab w:val="left" w:pos="3153"/>
          <w:tab w:val="left" w:pos="4737"/>
          <w:tab w:val="left" w:pos="6465"/>
        </w:tabs>
        <w:rPr>
          <w:rFonts w:ascii="Arial" w:hAnsi="Arial"/>
          <w:sz w:val="22"/>
        </w:rPr>
      </w:pPr>
    </w:p>
    <w:p w14:paraId="26048EB9" w14:textId="77777777" w:rsidR="003501C2" w:rsidRPr="003A37CC" w:rsidRDefault="003501C2" w:rsidP="003501C2">
      <w:pPr>
        <w:spacing w:line="240" w:lineRule="atLeast"/>
        <w:ind w:left="720" w:hanging="720"/>
        <w:rPr>
          <w:rFonts w:ascii="Arial" w:hAnsi="Arial"/>
          <w:sz w:val="22"/>
        </w:rPr>
      </w:pPr>
    </w:p>
    <w:p w14:paraId="17E40A54" w14:textId="77777777" w:rsidR="003501C2" w:rsidRPr="003A37CC" w:rsidRDefault="003501C2" w:rsidP="003501C2">
      <w:pPr>
        <w:outlineLvl w:val="0"/>
        <w:rPr>
          <w:rFonts w:ascii="Arial" w:hAnsi="Arial"/>
          <w:b/>
          <w:sz w:val="22"/>
        </w:rPr>
      </w:pPr>
      <w:r w:rsidRPr="003A37CC">
        <w:rPr>
          <w:rFonts w:ascii="Arial" w:hAnsi="Arial"/>
          <w:b/>
          <w:sz w:val="22"/>
        </w:rPr>
        <w:t>Book Chapters:</w:t>
      </w:r>
    </w:p>
    <w:p w14:paraId="30AB2E81" w14:textId="0AFFB3C8" w:rsidR="00E3223D" w:rsidRDefault="009D1598" w:rsidP="00526565">
      <w:pPr>
        <w:spacing w:line="240" w:lineRule="atLeast"/>
        <w:ind w:left="720" w:hanging="720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9D1598">
        <w:rPr>
          <w:rFonts w:ascii="Arial" w:hAnsi="Arial" w:cs="Arial"/>
        </w:rPr>
        <w:t>Hofmann, E., Templar, S., Rogers, D., Choi, T. Y., Leuschner, R., &amp; Korde, R. Y. (202</w:t>
      </w:r>
      <w:r>
        <w:rPr>
          <w:rFonts w:ascii="Arial" w:hAnsi="Arial" w:cs="Arial"/>
        </w:rPr>
        <w:t>2</w:t>
      </w:r>
      <w:r w:rsidRPr="009D1598">
        <w:rPr>
          <w:rFonts w:ascii="Arial" w:hAnsi="Arial" w:cs="Arial"/>
        </w:rPr>
        <w:t>). Supply chain financing and pandemic: Managing cash flows to keep firms and their value networks healthy.</w:t>
      </w:r>
      <w:r w:rsidR="00E3223D">
        <w:rPr>
          <w:rFonts w:ascii="Arial" w:hAnsi="Arial" w:cs="Arial"/>
        </w:rPr>
        <w:t xml:space="preserve"> In </w:t>
      </w:r>
      <w:r w:rsidR="00526A7B" w:rsidRPr="009D1598">
        <w:rPr>
          <w:rFonts w:ascii="Arial" w:hAnsi="Arial" w:cs="Arial"/>
          <w:i/>
          <w:iCs/>
        </w:rPr>
        <w:t>Supply Chain Resilience</w:t>
      </w:r>
      <w:r w:rsidR="00526A7B">
        <w:rPr>
          <w:rFonts w:ascii="Arial" w:hAnsi="Arial" w:cs="Arial"/>
        </w:rPr>
        <w:t xml:space="preserve">, </w:t>
      </w:r>
      <w:r w:rsidR="00E3223D">
        <w:rPr>
          <w:rFonts w:ascii="Arial" w:hAnsi="Arial" w:cs="Arial"/>
          <w:color w:val="000000"/>
          <w:sz w:val="21"/>
          <w:szCs w:val="21"/>
          <w:shd w:val="clear" w:color="auto" w:fill="FFFFFF"/>
        </w:rPr>
        <w:t>ISBN</w:t>
      </w:r>
      <w:r w:rsidR="00526A7B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="00E3223D">
        <w:rPr>
          <w:rFonts w:ascii="Arial" w:hAnsi="Arial" w:cs="Arial"/>
          <w:color w:val="000000"/>
          <w:sz w:val="21"/>
          <w:szCs w:val="21"/>
          <w:shd w:val="clear" w:color="auto" w:fill="FFFFFF"/>
        </w:rPr>
        <w:t>978-3-031-16488-0</w:t>
      </w:r>
    </w:p>
    <w:p w14:paraId="6A285E7E" w14:textId="77777777" w:rsidR="00526A7B" w:rsidRDefault="00526A7B" w:rsidP="00526565">
      <w:pPr>
        <w:spacing w:line="240" w:lineRule="atLeast"/>
        <w:ind w:left="720" w:hanging="720"/>
        <w:rPr>
          <w:rFonts w:ascii="Arial" w:hAnsi="Arial" w:cs="Arial"/>
        </w:rPr>
      </w:pPr>
    </w:p>
    <w:p w14:paraId="69C2BF43" w14:textId="4254220D" w:rsidR="00526565" w:rsidRDefault="006555FA" w:rsidP="00526565">
      <w:pPr>
        <w:spacing w:line="240" w:lineRule="atLeast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Rogers, D.S.</w:t>
      </w:r>
      <w:r w:rsidR="00DF7D8C">
        <w:rPr>
          <w:rFonts w:ascii="Arial" w:hAnsi="Arial" w:cs="Arial"/>
        </w:rPr>
        <w:t xml:space="preserve">, </w:t>
      </w:r>
      <w:r w:rsidR="00A04A5A">
        <w:rPr>
          <w:rFonts w:ascii="Arial" w:hAnsi="Arial" w:cs="Arial"/>
        </w:rPr>
        <w:t xml:space="preserve">Chen, </w:t>
      </w:r>
      <w:proofErr w:type="gramStart"/>
      <w:r w:rsidR="00A04A5A">
        <w:rPr>
          <w:rFonts w:ascii="Arial" w:hAnsi="Arial" w:cs="Arial"/>
        </w:rPr>
        <w:t>H.</w:t>
      </w:r>
      <w:proofErr w:type="gramEnd"/>
      <w:r w:rsidR="00A04A5A">
        <w:rPr>
          <w:rFonts w:ascii="Arial" w:hAnsi="Arial" w:cs="Arial"/>
        </w:rPr>
        <w:t xml:space="preserve"> and </w:t>
      </w:r>
      <w:r w:rsidR="00DF7D8C">
        <w:rPr>
          <w:rFonts w:ascii="Arial" w:hAnsi="Arial" w:cs="Arial"/>
        </w:rPr>
        <w:t xml:space="preserve">Rogers, Z.S. (2022).  </w:t>
      </w:r>
      <w:r w:rsidR="00A04A5A" w:rsidRPr="00A04A5A">
        <w:rPr>
          <w:rFonts w:ascii="Arial" w:hAnsi="Arial" w:cs="Arial"/>
        </w:rPr>
        <w:t>Secondary Markets: Enabling the</w:t>
      </w:r>
      <w:r w:rsidR="00A04A5A">
        <w:rPr>
          <w:rFonts w:ascii="Arial" w:hAnsi="Arial" w:cs="Arial"/>
        </w:rPr>
        <w:t xml:space="preserve"> </w:t>
      </w:r>
      <w:r w:rsidR="00A04A5A" w:rsidRPr="00A04A5A">
        <w:rPr>
          <w:rFonts w:ascii="Arial" w:hAnsi="Arial" w:cs="Arial"/>
        </w:rPr>
        <w:t>Circular Economy</w:t>
      </w:r>
      <w:r w:rsidR="00526565">
        <w:rPr>
          <w:rFonts w:ascii="Arial" w:hAnsi="Arial" w:cs="Arial"/>
        </w:rPr>
        <w:t xml:space="preserve"> in </w:t>
      </w:r>
      <w:r w:rsidR="00526565" w:rsidRPr="00526565">
        <w:rPr>
          <w:rFonts w:ascii="Arial" w:hAnsi="Arial" w:cs="Arial"/>
        </w:rPr>
        <w:t>Circular Economy Supply Chains: From Chains to Systems, Emerald Publishing Limited</w:t>
      </w:r>
      <w:r w:rsidR="00526565">
        <w:rPr>
          <w:rFonts w:ascii="Arial" w:hAnsi="Arial" w:cs="Arial"/>
        </w:rPr>
        <w:t>.</w:t>
      </w:r>
      <w:r w:rsidR="00526565" w:rsidRPr="00526565">
        <w:rPr>
          <w:rFonts w:ascii="Arial" w:hAnsi="Arial" w:cs="Arial"/>
        </w:rPr>
        <w:t xml:space="preserve"> </w:t>
      </w:r>
      <w:r w:rsidR="00526565">
        <w:rPr>
          <w:rFonts w:ascii="Arial" w:hAnsi="Arial" w:cs="Arial"/>
        </w:rPr>
        <w:t>pp</w:t>
      </w:r>
      <w:r w:rsidR="00526565" w:rsidRPr="00526565">
        <w:rPr>
          <w:rFonts w:ascii="Arial" w:hAnsi="Arial" w:cs="Arial"/>
        </w:rPr>
        <w:t>167–186</w:t>
      </w:r>
      <w:r w:rsidR="00526565">
        <w:rPr>
          <w:rFonts w:ascii="Arial" w:hAnsi="Arial" w:cs="Arial"/>
        </w:rPr>
        <w:t xml:space="preserve">. </w:t>
      </w:r>
      <w:r w:rsidR="00526565" w:rsidRPr="00526565">
        <w:rPr>
          <w:rFonts w:ascii="Arial" w:hAnsi="Arial" w:cs="Arial"/>
        </w:rPr>
        <w:t>doi:10.1108/978-1-83982-544-620221009</w:t>
      </w:r>
    </w:p>
    <w:p w14:paraId="0CC71E06" w14:textId="6F305DF4" w:rsidR="00526565" w:rsidRPr="00526565" w:rsidRDefault="00526565" w:rsidP="00526565">
      <w:pPr>
        <w:spacing w:line="240" w:lineRule="atLeast"/>
        <w:ind w:left="720" w:hanging="720"/>
        <w:rPr>
          <w:rFonts w:ascii="Arial" w:hAnsi="Arial" w:cs="Arial"/>
        </w:rPr>
      </w:pPr>
    </w:p>
    <w:p w14:paraId="5B155B5E" w14:textId="65ABF931" w:rsidR="00471C68" w:rsidRDefault="00471C68" w:rsidP="00D45535">
      <w:pPr>
        <w:spacing w:line="240" w:lineRule="atLeast"/>
        <w:ind w:left="720" w:hanging="720"/>
        <w:rPr>
          <w:rFonts w:ascii="Arial" w:hAnsi="Arial" w:cs="Arial"/>
        </w:rPr>
      </w:pPr>
      <w:r w:rsidRPr="00D45535">
        <w:rPr>
          <w:rFonts w:ascii="Arial" w:hAnsi="Arial" w:cs="Arial"/>
        </w:rPr>
        <w:t>Rogers, D. S., Leuschner, R., &amp; Choi, T. Y. (</w:t>
      </w:r>
      <w:r w:rsidRPr="00D45535">
        <w:rPr>
          <w:rFonts w:ascii="Arial" w:hAnsi="Arial" w:cs="Arial"/>
          <w:sz w:val="22"/>
        </w:rPr>
        <w:t>202</w:t>
      </w:r>
      <w:r>
        <w:rPr>
          <w:rFonts w:ascii="Arial" w:hAnsi="Arial" w:cs="Arial"/>
          <w:sz w:val="22"/>
        </w:rPr>
        <w:t>1</w:t>
      </w:r>
      <w:r w:rsidRPr="00D45535">
        <w:rPr>
          <w:rFonts w:ascii="Arial" w:hAnsi="Arial" w:cs="Arial"/>
        </w:rPr>
        <w:t xml:space="preserve">). Supply Chain </w:t>
      </w:r>
      <w:r w:rsidR="006555FA">
        <w:rPr>
          <w:rFonts w:ascii="Arial" w:hAnsi="Arial" w:cs="Arial"/>
        </w:rPr>
        <w:t>Management: Solving the World’s Most Pressing Problems</w:t>
      </w:r>
      <w:r w:rsidRPr="00D45535">
        <w:rPr>
          <w:rFonts w:ascii="Arial" w:hAnsi="Arial" w:cs="Arial"/>
        </w:rPr>
        <w:t xml:space="preserve">. In T. Y. Choi, J. J. Li, D. S. Rogers, T. Schoenherr, &amp; S. M. Wagner (Eds.), </w:t>
      </w:r>
      <w:r w:rsidRPr="00D45535">
        <w:rPr>
          <w:rFonts w:ascii="Arial" w:hAnsi="Arial" w:cs="Arial"/>
          <w:i/>
          <w:iCs/>
        </w:rPr>
        <w:t>The Oxford Handbook of Supply Chain Management</w:t>
      </w:r>
      <w:r w:rsidRPr="00D45535">
        <w:rPr>
          <w:rFonts w:ascii="Arial" w:hAnsi="Arial" w:cs="Arial"/>
        </w:rPr>
        <w:t xml:space="preserve">. Oxford University Press. </w:t>
      </w:r>
    </w:p>
    <w:p w14:paraId="46E526F0" w14:textId="77777777" w:rsidR="009D1598" w:rsidRDefault="009D1598" w:rsidP="00D45535">
      <w:pPr>
        <w:spacing w:line="240" w:lineRule="atLeast"/>
        <w:ind w:left="720" w:hanging="720"/>
        <w:rPr>
          <w:rFonts w:ascii="Arial" w:hAnsi="Arial" w:cs="Arial"/>
        </w:rPr>
      </w:pPr>
    </w:p>
    <w:p w14:paraId="7BB7C90B" w14:textId="0C560548" w:rsidR="00D45535" w:rsidRDefault="00D45535" w:rsidP="00D45535">
      <w:pPr>
        <w:spacing w:line="240" w:lineRule="atLeast"/>
        <w:ind w:left="720" w:hanging="720"/>
        <w:rPr>
          <w:rFonts w:ascii="Arial" w:hAnsi="Arial" w:cs="Arial"/>
        </w:rPr>
      </w:pPr>
      <w:r w:rsidRPr="00D45535">
        <w:rPr>
          <w:rFonts w:ascii="Arial" w:hAnsi="Arial" w:cs="Arial"/>
        </w:rPr>
        <w:t>Rogers, D. S., Leuschner, R., &amp; Choi, T. Y. (</w:t>
      </w:r>
      <w:r w:rsidRPr="00D45535">
        <w:rPr>
          <w:rFonts w:ascii="Arial" w:hAnsi="Arial" w:cs="Arial"/>
          <w:sz w:val="22"/>
        </w:rPr>
        <w:t>202</w:t>
      </w:r>
      <w:r w:rsidR="003F105C">
        <w:rPr>
          <w:rFonts w:ascii="Arial" w:hAnsi="Arial" w:cs="Arial"/>
          <w:sz w:val="22"/>
        </w:rPr>
        <w:t>1</w:t>
      </w:r>
      <w:r w:rsidRPr="00D45535">
        <w:rPr>
          <w:rFonts w:ascii="Arial" w:hAnsi="Arial" w:cs="Arial"/>
        </w:rPr>
        <w:t xml:space="preserve">). Supply Chain Financing: Moving beyond Source, Make, and Deliver. In T. Y. Choi, J. J. Li, D. S. Rogers, T. Schoenherr, &amp; S. M. Wagner (Eds.), </w:t>
      </w:r>
      <w:r w:rsidRPr="00D45535">
        <w:rPr>
          <w:rFonts w:ascii="Arial" w:hAnsi="Arial" w:cs="Arial"/>
          <w:i/>
          <w:iCs/>
        </w:rPr>
        <w:t>The Oxford Handbook of Supply Chain Management</w:t>
      </w:r>
      <w:r w:rsidRPr="00D45535">
        <w:rPr>
          <w:rFonts w:ascii="Arial" w:hAnsi="Arial" w:cs="Arial"/>
        </w:rPr>
        <w:t xml:space="preserve">. Oxford University Press. </w:t>
      </w:r>
      <w:hyperlink r:id="rId17" w:history="1">
        <w:r w:rsidRPr="00D45535">
          <w:rPr>
            <w:rStyle w:val="Hyperlink"/>
            <w:rFonts w:ascii="Arial" w:hAnsi="Arial" w:cs="Arial"/>
          </w:rPr>
          <w:t>https://doi.org/10.1093/oxfordhb/9780190066727.013.11</w:t>
        </w:r>
      </w:hyperlink>
    </w:p>
    <w:p w14:paraId="0B43D68B" w14:textId="77777777" w:rsidR="00D45535" w:rsidRPr="00D45535" w:rsidRDefault="00D45535" w:rsidP="00D45535">
      <w:pPr>
        <w:spacing w:line="240" w:lineRule="atLeast"/>
        <w:ind w:left="720" w:hanging="720"/>
        <w:rPr>
          <w:rFonts w:ascii="Arial" w:hAnsi="Arial" w:cs="Arial"/>
        </w:rPr>
      </w:pPr>
    </w:p>
    <w:p w14:paraId="1C1687F7" w14:textId="7AF434DC" w:rsidR="003C2437" w:rsidRPr="003C2437" w:rsidRDefault="005D6A92" w:rsidP="003C2437">
      <w:pPr>
        <w:spacing w:line="240" w:lineRule="atLeast"/>
        <w:ind w:left="720" w:hanging="720"/>
        <w:rPr>
          <w:rFonts w:ascii="Arial" w:hAnsi="Arial"/>
          <w:sz w:val="22"/>
        </w:rPr>
      </w:pPr>
      <w:r w:rsidRPr="002F09A4">
        <w:rPr>
          <w:rFonts w:ascii="Arial" w:hAnsi="Arial"/>
          <w:sz w:val="22"/>
        </w:rPr>
        <w:t>Rogers, Dale S and Lembke, Ronald</w:t>
      </w:r>
      <w:r w:rsidR="002F09A4" w:rsidRPr="002F09A4">
        <w:rPr>
          <w:rFonts w:ascii="Arial" w:hAnsi="Arial"/>
          <w:sz w:val="22"/>
        </w:rPr>
        <w:t xml:space="preserve"> (2020) Reverse Logistics.  </w:t>
      </w:r>
      <w:r w:rsidR="002F09A4">
        <w:rPr>
          <w:rFonts w:ascii="Arial" w:hAnsi="Arial"/>
          <w:sz w:val="22"/>
        </w:rPr>
        <w:t xml:space="preserve">In </w:t>
      </w:r>
      <w:r w:rsidR="00AE4078">
        <w:rPr>
          <w:rFonts w:ascii="Arial" w:hAnsi="Arial"/>
          <w:sz w:val="22"/>
        </w:rPr>
        <w:t xml:space="preserve">the </w:t>
      </w:r>
      <w:r w:rsidR="00AE4078" w:rsidRPr="00790475">
        <w:rPr>
          <w:rFonts w:ascii="Arial" w:hAnsi="Arial"/>
          <w:i/>
          <w:iCs/>
          <w:sz w:val="22"/>
        </w:rPr>
        <w:t>Encyclopedia of Transportation</w:t>
      </w:r>
      <w:r w:rsidR="003C2437" w:rsidRPr="00790475">
        <w:rPr>
          <w:rFonts w:ascii="Arial" w:hAnsi="Arial"/>
          <w:i/>
          <w:iCs/>
          <w:sz w:val="22"/>
        </w:rPr>
        <w:t>: Chapter 10245</w:t>
      </w:r>
      <w:r w:rsidR="003C2437">
        <w:rPr>
          <w:rFonts w:ascii="Arial" w:hAnsi="Arial"/>
          <w:sz w:val="22"/>
        </w:rPr>
        <w:t>. Elsevier</w:t>
      </w:r>
      <w:r w:rsidR="00790475">
        <w:rPr>
          <w:rFonts w:ascii="Arial" w:hAnsi="Arial"/>
          <w:sz w:val="22"/>
        </w:rPr>
        <w:t xml:space="preserve"> Publishing.</w:t>
      </w:r>
    </w:p>
    <w:p w14:paraId="464CD76A" w14:textId="77777777" w:rsidR="002F09A4" w:rsidRPr="002F09A4" w:rsidRDefault="002F09A4" w:rsidP="00505CD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2"/>
        </w:rPr>
      </w:pPr>
    </w:p>
    <w:p w14:paraId="2F6DE02B" w14:textId="77777777" w:rsidR="00505CDE" w:rsidRDefault="00505CDE" w:rsidP="00505CDE">
      <w:pPr>
        <w:spacing w:line="240" w:lineRule="atLeast"/>
        <w:ind w:left="720" w:hanging="72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Rogers, Dale S.  (2019). Reverse Logistics. In L. Ellram (Ed.) </w:t>
      </w:r>
      <w:r w:rsidRPr="005B6E3C">
        <w:rPr>
          <w:rFonts w:ascii="Arial" w:hAnsi="Arial"/>
          <w:i/>
          <w:sz w:val="22"/>
        </w:rPr>
        <w:t>Logistics Management: Enhancing Competitiveness and Customer Value</w:t>
      </w:r>
      <w:r>
        <w:rPr>
          <w:rFonts w:ascii="Arial" w:hAnsi="Arial"/>
          <w:sz w:val="22"/>
        </w:rPr>
        <w:t>, MyEducator.com. Revision</w:t>
      </w:r>
    </w:p>
    <w:p w14:paraId="253DA638" w14:textId="77777777" w:rsidR="00505CDE" w:rsidRDefault="00505CDE" w:rsidP="00505CDE">
      <w:pPr>
        <w:spacing w:line="240" w:lineRule="atLeast"/>
        <w:ind w:left="720" w:hanging="720"/>
        <w:rPr>
          <w:rFonts w:ascii="Arial" w:hAnsi="Arial"/>
          <w:sz w:val="22"/>
        </w:rPr>
      </w:pPr>
    </w:p>
    <w:p w14:paraId="491E6897" w14:textId="77777777" w:rsidR="00505CDE" w:rsidRDefault="00505CDE" w:rsidP="00505CDE">
      <w:pPr>
        <w:spacing w:line="240" w:lineRule="atLeast"/>
        <w:ind w:left="720" w:hanging="72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Rogers, Dale S.  (2019). Logistics Service Providers. In L. Ellram (Ed.) </w:t>
      </w:r>
      <w:r w:rsidRPr="005B6E3C">
        <w:rPr>
          <w:rFonts w:ascii="Arial" w:hAnsi="Arial"/>
          <w:i/>
          <w:sz w:val="22"/>
        </w:rPr>
        <w:t>Logistics Management: Enhancing Competitiveness and Customer Value</w:t>
      </w:r>
      <w:r>
        <w:rPr>
          <w:rFonts w:ascii="Arial" w:hAnsi="Arial"/>
          <w:sz w:val="22"/>
        </w:rPr>
        <w:t>, MyEducator.com Revision</w:t>
      </w:r>
    </w:p>
    <w:p w14:paraId="2E9F562D" w14:textId="77777777" w:rsidR="00505CDE" w:rsidRDefault="00505CDE" w:rsidP="00505CDE">
      <w:pPr>
        <w:spacing w:line="240" w:lineRule="atLeast"/>
        <w:ind w:left="720" w:hanging="720"/>
        <w:rPr>
          <w:rFonts w:ascii="Arial" w:hAnsi="Arial"/>
          <w:sz w:val="22"/>
        </w:rPr>
      </w:pPr>
    </w:p>
    <w:p w14:paraId="226CF80F" w14:textId="77777777" w:rsidR="003501C2" w:rsidRDefault="003501C2" w:rsidP="003501C2">
      <w:pPr>
        <w:spacing w:line="240" w:lineRule="atLeast"/>
        <w:ind w:left="720" w:hanging="720"/>
        <w:rPr>
          <w:rFonts w:ascii="Arial" w:hAnsi="Arial"/>
          <w:sz w:val="22"/>
        </w:rPr>
      </w:pPr>
      <w:r w:rsidRPr="002068AE">
        <w:rPr>
          <w:rFonts w:ascii="Arial" w:hAnsi="Arial"/>
          <w:sz w:val="22"/>
          <w:lang w:val="it-IT"/>
        </w:rPr>
        <w:t xml:space="preserve">Rogers, Dale S.  (2018). Reverse Logistics. In L. Ellram (Ed.) </w:t>
      </w:r>
      <w:r w:rsidRPr="005B6E3C">
        <w:rPr>
          <w:rFonts w:ascii="Arial" w:hAnsi="Arial"/>
          <w:i/>
          <w:sz w:val="22"/>
        </w:rPr>
        <w:t>Logistics Management: Enhancing Competitiveness and Customer Value</w:t>
      </w:r>
      <w:r>
        <w:rPr>
          <w:rFonts w:ascii="Arial" w:hAnsi="Arial"/>
          <w:sz w:val="22"/>
        </w:rPr>
        <w:t>, MyEducator.com.</w:t>
      </w:r>
    </w:p>
    <w:p w14:paraId="49750C20" w14:textId="77777777" w:rsidR="003501C2" w:rsidRDefault="003501C2" w:rsidP="003501C2">
      <w:pPr>
        <w:spacing w:line="240" w:lineRule="atLeast"/>
        <w:ind w:left="720" w:hanging="720"/>
        <w:rPr>
          <w:rFonts w:ascii="Arial" w:hAnsi="Arial"/>
          <w:sz w:val="22"/>
        </w:rPr>
      </w:pPr>
    </w:p>
    <w:p w14:paraId="2A5EF5B4" w14:textId="77777777" w:rsidR="003501C2" w:rsidRDefault="003501C2" w:rsidP="003501C2">
      <w:pPr>
        <w:spacing w:line="240" w:lineRule="atLeast"/>
        <w:ind w:left="720" w:hanging="72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Rogers, Dale S.  (2018). Logistics Service Providers. In L. Ellram (Ed.) </w:t>
      </w:r>
      <w:r w:rsidRPr="005B6E3C">
        <w:rPr>
          <w:rFonts w:ascii="Arial" w:hAnsi="Arial"/>
          <w:i/>
          <w:sz w:val="22"/>
        </w:rPr>
        <w:t>Logistics Management: Enhancing Competitiveness and Customer Value</w:t>
      </w:r>
      <w:r>
        <w:rPr>
          <w:rFonts w:ascii="Arial" w:hAnsi="Arial"/>
          <w:sz w:val="22"/>
        </w:rPr>
        <w:t>, MyEducator.com</w:t>
      </w:r>
    </w:p>
    <w:p w14:paraId="1804B836" w14:textId="77777777" w:rsidR="003501C2" w:rsidRDefault="003501C2" w:rsidP="003501C2">
      <w:pPr>
        <w:spacing w:line="240" w:lineRule="atLeast"/>
        <w:ind w:left="720" w:hanging="720"/>
        <w:rPr>
          <w:rFonts w:ascii="Arial" w:hAnsi="Arial"/>
          <w:sz w:val="22"/>
        </w:rPr>
      </w:pPr>
    </w:p>
    <w:p w14:paraId="081B9D7A" w14:textId="77777777" w:rsidR="003501C2" w:rsidRDefault="003501C2" w:rsidP="003501C2">
      <w:pPr>
        <w:spacing w:line="240" w:lineRule="atLeast"/>
        <w:ind w:left="720" w:hanging="720"/>
        <w:rPr>
          <w:rFonts w:ascii="Arial" w:hAnsi="Arial"/>
          <w:sz w:val="22"/>
        </w:rPr>
      </w:pPr>
      <w:r w:rsidRPr="002068AE">
        <w:rPr>
          <w:rFonts w:ascii="Arial" w:hAnsi="Arial"/>
          <w:sz w:val="22"/>
          <w:lang w:val="it-IT"/>
        </w:rPr>
        <w:lastRenderedPageBreak/>
        <w:t xml:space="preserve">Rogers, Dale S.  (2015). Reverse Logistics. In L. Ellram (Ed.) </w:t>
      </w:r>
      <w:r w:rsidRPr="005B6E3C">
        <w:rPr>
          <w:rFonts w:ascii="Arial" w:hAnsi="Arial"/>
          <w:i/>
          <w:sz w:val="22"/>
        </w:rPr>
        <w:t>Logistics Management: Enhancing Competitiveness and Customer Value</w:t>
      </w:r>
      <w:r>
        <w:rPr>
          <w:rFonts w:ascii="Arial" w:hAnsi="Arial"/>
          <w:sz w:val="22"/>
        </w:rPr>
        <w:t>, MyEducator.com.</w:t>
      </w:r>
    </w:p>
    <w:p w14:paraId="26750B18" w14:textId="77777777" w:rsidR="003501C2" w:rsidRDefault="003501C2" w:rsidP="003501C2">
      <w:pPr>
        <w:spacing w:line="240" w:lineRule="atLeast"/>
        <w:ind w:left="720" w:hanging="720"/>
        <w:rPr>
          <w:rFonts w:ascii="Arial" w:hAnsi="Arial"/>
          <w:sz w:val="22"/>
        </w:rPr>
      </w:pPr>
    </w:p>
    <w:p w14:paraId="73374CEA" w14:textId="77777777" w:rsidR="003501C2" w:rsidRDefault="003501C2" w:rsidP="003501C2">
      <w:pPr>
        <w:spacing w:line="240" w:lineRule="atLeast"/>
        <w:ind w:left="720" w:hanging="72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Rogers, Dale S.  (2015). Logistics Service Providers. In L. Ellram (Ed.) </w:t>
      </w:r>
      <w:r w:rsidRPr="005B6E3C">
        <w:rPr>
          <w:rFonts w:ascii="Arial" w:hAnsi="Arial"/>
          <w:i/>
          <w:sz w:val="22"/>
        </w:rPr>
        <w:t>Logistics Management: Enhancing Competitiveness and Customer Value</w:t>
      </w:r>
      <w:r>
        <w:rPr>
          <w:rFonts w:ascii="Arial" w:hAnsi="Arial"/>
          <w:sz w:val="22"/>
        </w:rPr>
        <w:t>, MyEducator.com</w:t>
      </w:r>
    </w:p>
    <w:p w14:paraId="2B8EABDD" w14:textId="77777777" w:rsidR="003501C2" w:rsidRDefault="003501C2" w:rsidP="003501C2">
      <w:pPr>
        <w:spacing w:line="240" w:lineRule="atLeast"/>
        <w:ind w:left="720" w:hanging="720"/>
        <w:rPr>
          <w:rFonts w:ascii="Arial" w:hAnsi="Arial"/>
          <w:sz w:val="22"/>
        </w:rPr>
      </w:pPr>
    </w:p>
    <w:p w14:paraId="1B6404B2" w14:textId="77777777" w:rsidR="003501C2" w:rsidRDefault="003501C2" w:rsidP="003501C2">
      <w:pPr>
        <w:spacing w:line="240" w:lineRule="atLeast"/>
        <w:ind w:left="720" w:hanging="720"/>
        <w:rPr>
          <w:rFonts w:ascii="Arial" w:hAnsi="Arial"/>
          <w:sz w:val="22"/>
        </w:rPr>
      </w:pPr>
      <w:r w:rsidRPr="002068AE">
        <w:rPr>
          <w:rFonts w:ascii="Arial" w:hAnsi="Arial"/>
          <w:sz w:val="22"/>
          <w:lang w:val="fr-FR"/>
        </w:rPr>
        <w:t xml:space="preserve">Rogers, D. S., Lambert, D. M., </w:t>
      </w:r>
      <w:proofErr w:type="spellStart"/>
      <w:r w:rsidRPr="002068AE">
        <w:rPr>
          <w:rFonts w:ascii="Arial" w:hAnsi="Arial"/>
          <w:sz w:val="22"/>
          <w:lang w:val="fr-FR"/>
        </w:rPr>
        <w:t>Croxton</w:t>
      </w:r>
      <w:proofErr w:type="spellEnd"/>
      <w:r w:rsidRPr="002068AE">
        <w:rPr>
          <w:rFonts w:ascii="Arial" w:hAnsi="Arial"/>
          <w:sz w:val="22"/>
          <w:lang w:val="fr-FR"/>
        </w:rPr>
        <w:t>, K., Garcia-</w:t>
      </w:r>
      <w:proofErr w:type="spellStart"/>
      <w:r w:rsidRPr="002068AE">
        <w:rPr>
          <w:rFonts w:ascii="Arial" w:hAnsi="Arial"/>
          <w:sz w:val="22"/>
          <w:lang w:val="fr-FR"/>
        </w:rPr>
        <w:t>Dastogue</w:t>
      </w:r>
      <w:proofErr w:type="spellEnd"/>
      <w:r w:rsidRPr="002068AE">
        <w:rPr>
          <w:rFonts w:ascii="Arial" w:hAnsi="Arial"/>
          <w:sz w:val="22"/>
          <w:lang w:val="fr-FR"/>
        </w:rPr>
        <w:t xml:space="preserve">, S. (2013). </w:t>
      </w:r>
      <w:r w:rsidRPr="003A37CC">
        <w:rPr>
          <w:rFonts w:ascii="Arial" w:hAnsi="Arial"/>
          <w:sz w:val="22"/>
        </w:rPr>
        <w:t>The Returns Management Process. In Douglas M. Lambert (</w:t>
      </w:r>
      <w:r>
        <w:rPr>
          <w:rFonts w:ascii="Arial" w:hAnsi="Arial"/>
          <w:sz w:val="22"/>
        </w:rPr>
        <w:t>4</w:t>
      </w:r>
      <w:r w:rsidRPr="0079520E">
        <w:rPr>
          <w:rFonts w:ascii="Arial" w:hAnsi="Arial"/>
          <w:sz w:val="22"/>
          <w:vertAlign w:val="superscript"/>
        </w:rPr>
        <w:t>th</w:t>
      </w:r>
      <w:r>
        <w:rPr>
          <w:rFonts w:ascii="Arial" w:hAnsi="Arial"/>
          <w:sz w:val="22"/>
        </w:rPr>
        <w:t xml:space="preserve"> </w:t>
      </w:r>
      <w:r w:rsidRPr="003A37CC">
        <w:rPr>
          <w:rFonts w:ascii="Arial" w:hAnsi="Arial"/>
          <w:sz w:val="22"/>
        </w:rPr>
        <w:t xml:space="preserve">Ed.), </w:t>
      </w:r>
      <w:r w:rsidRPr="003A37CC">
        <w:rPr>
          <w:rFonts w:ascii="Arial" w:hAnsi="Arial"/>
          <w:i/>
          <w:sz w:val="22"/>
        </w:rPr>
        <w:t>Supply Chain</w:t>
      </w:r>
      <w:r w:rsidRPr="003A37CC">
        <w:rPr>
          <w:rFonts w:ascii="Arial" w:hAnsi="Arial"/>
          <w:i/>
          <w:sz w:val="22"/>
          <w:u w:val="single"/>
        </w:rPr>
        <w:t xml:space="preserve"> </w:t>
      </w:r>
      <w:r w:rsidRPr="003A37CC">
        <w:rPr>
          <w:rFonts w:ascii="Arial" w:hAnsi="Arial"/>
          <w:i/>
          <w:sz w:val="22"/>
        </w:rPr>
        <w:t>Management: Processes, Partnerships, Performance</w:t>
      </w:r>
      <w:r>
        <w:rPr>
          <w:rFonts w:ascii="Arial" w:hAnsi="Arial"/>
          <w:i/>
          <w:sz w:val="22"/>
        </w:rPr>
        <w:t>, 4</w:t>
      </w:r>
      <w:r w:rsidRPr="009D6AF1">
        <w:rPr>
          <w:rFonts w:ascii="Arial" w:hAnsi="Arial"/>
          <w:i/>
          <w:sz w:val="22"/>
          <w:vertAlign w:val="superscript"/>
        </w:rPr>
        <w:t>th</w:t>
      </w:r>
      <w:r>
        <w:rPr>
          <w:rFonts w:ascii="Arial" w:hAnsi="Arial"/>
          <w:i/>
          <w:sz w:val="22"/>
        </w:rPr>
        <w:t xml:space="preserve"> Edition</w:t>
      </w:r>
      <w:r w:rsidRPr="003A37CC">
        <w:rPr>
          <w:rFonts w:ascii="Arial" w:hAnsi="Arial"/>
          <w:sz w:val="22"/>
        </w:rPr>
        <w:t>. Sarasota: The Supply Chain Management Institute.</w:t>
      </w:r>
    </w:p>
    <w:p w14:paraId="6714D81C" w14:textId="77777777" w:rsidR="003501C2" w:rsidRDefault="003501C2" w:rsidP="003501C2">
      <w:pPr>
        <w:spacing w:line="240" w:lineRule="atLeast"/>
        <w:ind w:left="720" w:hanging="720"/>
        <w:rPr>
          <w:rFonts w:ascii="Arial" w:hAnsi="Arial"/>
          <w:sz w:val="22"/>
        </w:rPr>
      </w:pPr>
    </w:p>
    <w:p w14:paraId="25B393E6" w14:textId="77777777" w:rsidR="003501C2" w:rsidRPr="003A37CC" w:rsidRDefault="003501C2" w:rsidP="003501C2">
      <w:pPr>
        <w:spacing w:line="240" w:lineRule="atLeast"/>
        <w:ind w:left="720" w:hanging="720"/>
        <w:rPr>
          <w:rFonts w:ascii="Arial" w:hAnsi="Arial"/>
          <w:sz w:val="22"/>
        </w:rPr>
      </w:pPr>
      <w:proofErr w:type="spellStart"/>
      <w:r w:rsidRPr="003A37CC">
        <w:rPr>
          <w:rFonts w:ascii="Arial" w:hAnsi="Arial"/>
          <w:sz w:val="22"/>
        </w:rPr>
        <w:t>Croxton</w:t>
      </w:r>
      <w:proofErr w:type="spellEnd"/>
      <w:r w:rsidRPr="003A37CC">
        <w:rPr>
          <w:rFonts w:ascii="Arial" w:hAnsi="Arial"/>
          <w:sz w:val="22"/>
        </w:rPr>
        <w:t>, K. L., Lambert, D. M., Garcia-</w:t>
      </w:r>
      <w:proofErr w:type="spellStart"/>
      <w:r w:rsidRPr="003A37CC">
        <w:rPr>
          <w:rFonts w:ascii="Arial" w:hAnsi="Arial"/>
          <w:sz w:val="22"/>
        </w:rPr>
        <w:t>Dastogue</w:t>
      </w:r>
      <w:proofErr w:type="spellEnd"/>
      <w:r w:rsidRPr="003A37CC">
        <w:rPr>
          <w:rFonts w:ascii="Arial" w:hAnsi="Arial"/>
          <w:sz w:val="22"/>
        </w:rPr>
        <w:t>, S. J., Rogers, D. S. (20</w:t>
      </w:r>
      <w:r>
        <w:rPr>
          <w:rFonts w:ascii="Arial" w:hAnsi="Arial"/>
          <w:sz w:val="22"/>
        </w:rPr>
        <w:t>13</w:t>
      </w:r>
      <w:r w:rsidRPr="003A37CC">
        <w:rPr>
          <w:rFonts w:ascii="Arial" w:hAnsi="Arial"/>
          <w:sz w:val="22"/>
        </w:rPr>
        <w:t xml:space="preserve">). The Order Fulfillment Process. In D. Lambert (Ed.), </w:t>
      </w:r>
      <w:r w:rsidRPr="003A37CC">
        <w:rPr>
          <w:rFonts w:ascii="Arial" w:hAnsi="Arial"/>
          <w:i/>
          <w:sz w:val="22"/>
        </w:rPr>
        <w:t>Supply Chain Management: Processes, Partnerships, Performance</w:t>
      </w:r>
      <w:r>
        <w:rPr>
          <w:rFonts w:ascii="Arial" w:hAnsi="Arial"/>
          <w:i/>
          <w:sz w:val="22"/>
        </w:rPr>
        <w:t>, 4</w:t>
      </w:r>
      <w:r w:rsidRPr="009D6AF1">
        <w:rPr>
          <w:rFonts w:ascii="Arial" w:hAnsi="Arial"/>
          <w:i/>
          <w:sz w:val="22"/>
          <w:vertAlign w:val="superscript"/>
        </w:rPr>
        <w:t>th</w:t>
      </w:r>
      <w:r>
        <w:rPr>
          <w:rFonts w:ascii="Arial" w:hAnsi="Arial"/>
          <w:i/>
          <w:sz w:val="22"/>
        </w:rPr>
        <w:t xml:space="preserve"> Edition</w:t>
      </w:r>
      <w:r w:rsidRPr="003A37CC">
        <w:rPr>
          <w:rFonts w:ascii="Arial" w:hAnsi="Arial"/>
          <w:i/>
          <w:sz w:val="22"/>
        </w:rPr>
        <w:t>.</w:t>
      </w:r>
      <w:r w:rsidRPr="003A37CC">
        <w:rPr>
          <w:rFonts w:ascii="Arial" w:hAnsi="Arial"/>
          <w:sz w:val="22"/>
        </w:rPr>
        <w:t xml:space="preserve"> Sarasota: The Supply Chain Management Institute.</w:t>
      </w:r>
    </w:p>
    <w:p w14:paraId="753D9D57" w14:textId="77777777" w:rsidR="003501C2" w:rsidRPr="003A37CC" w:rsidRDefault="003501C2" w:rsidP="003501C2">
      <w:pPr>
        <w:spacing w:line="240" w:lineRule="atLeast"/>
        <w:ind w:left="720" w:hanging="720"/>
        <w:rPr>
          <w:rFonts w:ascii="Arial" w:hAnsi="Arial"/>
          <w:sz w:val="22"/>
        </w:rPr>
      </w:pPr>
    </w:p>
    <w:p w14:paraId="57CA1B0C" w14:textId="77777777" w:rsidR="003501C2" w:rsidRPr="003A37CC" w:rsidRDefault="003501C2" w:rsidP="003501C2">
      <w:pPr>
        <w:spacing w:line="240" w:lineRule="atLeast"/>
        <w:ind w:left="720" w:hanging="720"/>
        <w:rPr>
          <w:rFonts w:ascii="Arial" w:hAnsi="Arial"/>
          <w:sz w:val="22"/>
        </w:rPr>
      </w:pPr>
      <w:r w:rsidRPr="003A37CC">
        <w:rPr>
          <w:rFonts w:ascii="Arial" w:hAnsi="Arial"/>
          <w:sz w:val="22"/>
        </w:rPr>
        <w:t xml:space="preserve">Rogers, D. S., Lambert, D. M., &amp; </w:t>
      </w:r>
      <w:proofErr w:type="spellStart"/>
      <w:r w:rsidRPr="003A37CC">
        <w:rPr>
          <w:rFonts w:ascii="Arial" w:hAnsi="Arial"/>
          <w:sz w:val="22"/>
        </w:rPr>
        <w:t>Knemeyer</w:t>
      </w:r>
      <w:proofErr w:type="spellEnd"/>
      <w:r w:rsidRPr="003A37CC">
        <w:rPr>
          <w:rFonts w:ascii="Arial" w:hAnsi="Arial"/>
          <w:sz w:val="22"/>
        </w:rPr>
        <w:t>, A.</w:t>
      </w:r>
      <w:r>
        <w:rPr>
          <w:rFonts w:ascii="Arial" w:hAnsi="Arial"/>
          <w:sz w:val="22"/>
        </w:rPr>
        <w:t xml:space="preserve"> M. (2013</w:t>
      </w:r>
      <w:r w:rsidRPr="003A37CC">
        <w:rPr>
          <w:rFonts w:ascii="Arial" w:hAnsi="Arial"/>
          <w:sz w:val="22"/>
        </w:rPr>
        <w:t xml:space="preserve">). The Product Development and Commercialization Process. In Douglas M. Lambert (Ed.), </w:t>
      </w:r>
      <w:r w:rsidRPr="003A37CC">
        <w:rPr>
          <w:rFonts w:ascii="Arial" w:hAnsi="Arial"/>
          <w:i/>
          <w:sz w:val="22"/>
        </w:rPr>
        <w:t>Supply Chain Management: Processes, Partnerships, Performance</w:t>
      </w:r>
      <w:r>
        <w:rPr>
          <w:rFonts w:ascii="Arial" w:hAnsi="Arial"/>
          <w:i/>
          <w:sz w:val="22"/>
        </w:rPr>
        <w:t>, 4</w:t>
      </w:r>
      <w:r w:rsidRPr="009D6AF1">
        <w:rPr>
          <w:rFonts w:ascii="Arial" w:hAnsi="Arial"/>
          <w:i/>
          <w:sz w:val="22"/>
          <w:vertAlign w:val="superscript"/>
        </w:rPr>
        <w:t>th</w:t>
      </w:r>
      <w:r>
        <w:rPr>
          <w:rFonts w:ascii="Arial" w:hAnsi="Arial"/>
          <w:i/>
          <w:sz w:val="22"/>
        </w:rPr>
        <w:t xml:space="preserve"> </w:t>
      </w:r>
      <w:proofErr w:type="gramStart"/>
      <w:r>
        <w:rPr>
          <w:rFonts w:ascii="Arial" w:hAnsi="Arial"/>
          <w:i/>
          <w:sz w:val="22"/>
        </w:rPr>
        <w:t xml:space="preserve">Edition </w:t>
      </w:r>
      <w:r w:rsidRPr="003A37CC">
        <w:rPr>
          <w:rFonts w:ascii="Arial" w:hAnsi="Arial"/>
          <w:sz w:val="22"/>
        </w:rPr>
        <w:t>.</w:t>
      </w:r>
      <w:proofErr w:type="gramEnd"/>
      <w:r w:rsidRPr="003A37CC">
        <w:rPr>
          <w:rFonts w:ascii="Arial" w:hAnsi="Arial"/>
          <w:sz w:val="22"/>
        </w:rPr>
        <w:t xml:space="preserve"> Sarasota: The Supply Chain Management Institute.</w:t>
      </w:r>
    </w:p>
    <w:p w14:paraId="7F7C92B7" w14:textId="77777777" w:rsidR="003501C2" w:rsidRPr="003A37CC" w:rsidRDefault="003501C2" w:rsidP="003501C2">
      <w:pPr>
        <w:spacing w:line="240" w:lineRule="atLeast"/>
        <w:ind w:left="720" w:hanging="720"/>
        <w:rPr>
          <w:rFonts w:ascii="Arial" w:hAnsi="Arial"/>
          <w:sz w:val="22"/>
        </w:rPr>
      </w:pPr>
    </w:p>
    <w:p w14:paraId="6915843E" w14:textId="77777777" w:rsidR="003501C2" w:rsidRPr="003A37CC" w:rsidRDefault="003501C2" w:rsidP="003501C2">
      <w:pPr>
        <w:spacing w:line="240" w:lineRule="atLeast"/>
        <w:ind w:left="720" w:hanging="720"/>
        <w:rPr>
          <w:rFonts w:ascii="Arial" w:hAnsi="Arial"/>
          <w:sz w:val="22"/>
        </w:rPr>
      </w:pPr>
      <w:r w:rsidRPr="003A37CC">
        <w:rPr>
          <w:rFonts w:ascii="Arial" w:hAnsi="Arial"/>
          <w:sz w:val="22"/>
        </w:rPr>
        <w:t>Lambert, D. M., Leuschner, R., &amp; Rogers, D. S. (20</w:t>
      </w:r>
      <w:r>
        <w:rPr>
          <w:rFonts w:ascii="Arial" w:hAnsi="Arial"/>
          <w:sz w:val="22"/>
        </w:rPr>
        <w:t>13</w:t>
      </w:r>
      <w:r w:rsidRPr="003A37CC">
        <w:rPr>
          <w:rFonts w:ascii="Arial" w:hAnsi="Arial"/>
          <w:sz w:val="22"/>
        </w:rPr>
        <w:t xml:space="preserve">). Implementing and Sustaining Supply-Chain Management Processes. In Douglas M. Lambert (Ed.), </w:t>
      </w:r>
      <w:r w:rsidRPr="003A37CC">
        <w:rPr>
          <w:rFonts w:ascii="Arial" w:hAnsi="Arial"/>
          <w:i/>
          <w:sz w:val="22"/>
        </w:rPr>
        <w:t>Supply Chain</w:t>
      </w:r>
      <w:r w:rsidRPr="003A37CC">
        <w:rPr>
          <w:rFonts w:ascii="Arial" w:hAnsi="Arial"/>
          <w:i/>
          <w:sz w:val="22"/>
          <w:u w:val="single"/>
        </w:rPr>
        <w:t xml:space="preserve"> </w:t>
      </w:r>
      <w:r w:rsidRPr="003A37CC">
        <w:rPr>
          <w:rFonts w:ascii="Arial" w:hAnsi="Arial"/>
          <w:i/>
          <w:sz w:val="22"/>
        </w:rPr>
        <w:t>Management: Processes, Partnerships, Performance</w:t>
      </w:r>
      <w:r w:rsidRPr="003A37CC">
        <w:rPr>
          <w:rFonts w:ascii="Arial" w:hAnsi="Arial"/>
          <w:sz w:val="22"/>
        </w:rPr>
        <w:t>. Sarasota: The Supply Chain Management Institute.</w:t>
      </w:r>
    </w:p>
    <w:p w14:paraId="797F31D6" w14:textId="77777777" w:rsidR="003501C2" w:rsidRPr="003A37CC" w:rsidRDefault="003501C2" w:rsidP="003501C2">
      <w:pPr>
        <w:spacing w:line="240" w:lineRule="atLeast"/>
        <w:rPr>
          <w:rFonts w:ascii="Arial" w:hAnsi="Arial"/>
          <w:sz w:val="22"/>
        </w:rPr>
      </w:pPr>
    </w:p>
    <w:p w14:paraId="1FA7CD7D" w14:textId="77777777" w:rsidR="003501C2" w:rsidRDefault="003501C2" w:rsidP="003501C2">
      <w:pPr>
        <w:spacing w:line="240" w:lineRule="atLeast"/>
        <w:ind w:left="720" w:hanging="720"/>
        <w:rPr>
          <w:rFonts w:ascii="Arial" w:hAnsi="Arial"/>
          <w:i/>
          <w:sz w:val="22"/>
        </w:rPr>
      </w:pPr>
      <w:r>
        <w:rPr>
          <w:rFonts w:ascii="Arial" w:hAnsi="Arial"/>
          <w:sz w:val="22"/>
        </w:rPr>
        <w:t>Rogers, D.S. (2012</w:t>
      </w:r>
      <w:proofErr w:type="gramStart"/>
      <w:r>
        <w:rPr>
          <w:rFonts w:ascii="Arial" w:hAnsi="Arial"/>
          <w:sz w:val="22"/>
        </w:rPr>
        <w:t>) .</w:t>
      </w:r>
      <w:proofErr w:type="gramEnd"/>
      <w:r>
        <w:rPr>
          <w:rFonts w:ascii="Arial" w:hAnsi="Arial"/>
          <w:sz w:val="22"/>
        </w:rPr>
        <w:t xml:space="preserve"> Foreword. In Curtis and Jerry Davis, </w:t>
      </w:r>
      <w:r w:rsidRPr="00D16C6B">
        <w:rPr>
          <w:rFonts w:ascii="Arial" w:hAnsi="Arial"/>
          <w:i/>
          <w:sz w:val="22"/>
        </w:rPr>
        <w:t>An Executive's Guide to Reverse Logistics: How to Find Hidden Profits by Managing Returns,</w:t>
      </w:r>
      <w:r>
        <w:rPr>
          <w:rFonts w:ascii="Arial" w:hAnsi="Arial"/>
          <w:i/>
          <w:sz w:val="22"/>
        </w:rPr>
        <w:t xml:space="preserve"> </w:t>
      </w:r>
      <w:r w:rsidRPr="00D16C6B">
        <w:rPr>
          <w:rFonts w:ascii="Arial" w:hAnsi="Arial"/>
          <w:sz w:val="22"/>
        </w:rPr>
        <w:t xml:space="preserve">Pittsburgh: </w:t>
      </w:r>
      <w:proofErr w:type="spellStart"/>
      <w:r w:rsidRPr="00D16C6B">
        <w:rPr>
          <w:rFonts w:ascii="Arial" w:hAnsi="Arial"/>
          <w:sz w:val="22"/>
        </w:rPr>
        <w:t>Greve</w:t>
      </w:r>
      <w:proofErr w:type="spellEnd"/>
      <w:r w:rsidRPr="00D16C6B">
        <w:rPr>
          <w:rFonts w:ascii="Arial" w:hAnsi="Arial"/>
          <w:sz w:val="22"/>
        </w:rPr>
        <w:t>-Davis</w:t>
      </w:r>
      <w:r>
        <w:rPr>
          <w:rFonts w:ascii="Arial" w:hAnsi="Arial"/>
          <w:i/>
          <w:sz w:val="22"/>
        </w:rPr>
        <w:t>.</w:t>
      </w:r>
    </w:p>
    <w:p w14:paraId="0382F9DF" w14:textId="77777777" w:rsidR="003501C2" w:rsidRDefault="003501C2" w:rsidP="003501C2">
      <w:pPr>
        <w:spacing w:line="240" w:lineRule="atLeast"/>
        <w:ind w:left="720" w:hanging="720"/>
        <w:rPr>
          <w:rFonts w:ascii="Arial" w:hAnsi="Arial"/>
          <w:sz w:val="22"/>
        </w:rPr>
      </w:pPr>
      <w:r>
        <w:rPr>
          <w:rFonts w:ascii="Arial" w:hAnsi="Arial" w:cs="Arial"/>
          <w:sz w:val="38"/>
          <w:szCs w:val="38"/>
        </w:rPr>
        <w:t xml:space="preserve"> </w:t>
      </w:r>
    </w:p>
    <w:p w14:paraId="52B8A219" w14:textId="77777777" w:rsidR="003501C2" w:rsidRPr="003A37CC" w:rsidRDefault="003501C2" w:rsidP="003501C2">
      <w:pPr>
        <w:spacing w:line="240" w:lineRule="atLeast"/>
        <w:ind w:left="720" w:hanging="720"/>
        <w:rPr>
          <w:rFonts w:ascii="Arial" w:hAnsi="Arial"/>
          <w:sz w:val="22"/>
        </w:rPr>
      </w:pPr>
      <w:r w:rsidRPr="003A37CC">
        <w:rPr>
          <w:rFonts w:ascii="Arial" w:hAnsi="Arial"/>
          <w:sz w:val="22"/>
        </w:rPr>
        <w:t xml:space="preserve">Rogers, D.S., (2011). Foreword. In Claude </w:t>
      </w:r>
      <w:proofErr w:type="spellStart"/>
      <w:r w:rsidRPr="003A37CC">
        <w:rPr>
          <w:rFonts w:ascii="Arial" w:hAnsi="Arial"/>
          <w:sz w:val="22"/>
        </w:rPr>
        <w:t>Garrabos</w:t>
      </w:r>
      <w:proofErr w:type="spellEnd"/>
      <w:r w:rsidRPr="003A37CC">
        <w:rPr>
          <w:rFonts w:ascii="Arial" w:hAnsi="Arial"/>
          <w:sz w:val="22"/>
        </w:rPr>
        <w:t xml:space="preserve"> (Ed.), </w:t>
      </w:r>
      <w:r w:rsidRPr="003A37CC">
        <w:rPr>
          <w:rFonts w:ascii="Arial" w:hAnsi="Arial"/>
          <w:i/>
          <w:sz w:val="22"/>
        </w:rPr>
        <w:t xml:space="preserve">The </w:t>
      </w:r>
      <w:proofErr w:type="spellStart"/>
      <w:r w:rsidRPr="003A37CC">
        <w:rPr>
          <w:rFonts w:ascii="Arial" w:hAnsi="Arial"/>
          <w:i/>
          <w:sz w:val="22"/>
        </w:rPr>
        <w:t>AlphaBEM</w:t>
      </w:r>
      <w:proofErr w:type="spellEnd"/>
      <w:r w:rsidRPr="003A37CC">
        <w:rPr>
          <w:rFonts w:ascii="Arial" w:hAnsi="Arial"/>
          <w:i/>
          <w:sz w:val="22"/>
        </w:rPr>
        <w:t xml:space="preserve"> of the Responsible Manager, 3</w:t>
      </w:r>
      <w:r w:rsidRPr="003A37CC">
        <w:rPr>
          <w:rFonts w:ascii="Arial" w:hAnsi="Arial"/>
          <w:sz w:val="22"/>
        </w:rPr>
        <w:t xml:space="preserve">. Bordeaux: BEM Bordeaux Management School, in collaboration with the </w:t>
      </w:r>
      <w:proofErr w:type="spellStart"/>
      <w:r w:rsidRPr="003A37CC">
        <w:rPr>
          <w:rFonts w:ascii="Arial" w:hAnsi="Arial"/>
          <w:sz w:val="22"/>
        </w:rPr>
        <w:t>The</w:t>
      </w:r>
      <w:proofErr w:type="spellEnd"/>
      <w:r w:rsidRPr="003A37CC">
        <w:rPr>
          <w:rFonts w:ascii="Arial" w:hAnsi="Arial"/>
          <w:sz w:val="22"/>
        </w:rPr>
        <w:t xml:space="preserve"> Globally Responsible Leadership Initiative.</w:t>
      </w:r>
    </w:p>
    <w:p w14:paraId="102F7ADE" w14:textId="77777777" w:rsidR="003501C2" w:rsidRPr="003A37CC" w:rsidRDefault="003501C2" w:rsidP="003501C2">
      <w:pPr>
        <w:spacing w:line="240" w:lineRule="atLeast"/>
        <w:ind w:left="720" w:hanging="720"/>
        <w:rPr>
          <w:rFonts w:ascii="Arial" w:hAnsi="Arial"/>
          <w:sz w:val="22"/>
        </w:rPr>
      </w:pPr>
    </w:p>
    <w:p w14:paraId="08894BB4" w14:textId="77777777" w:rsidR="003501C2" w:rsidRPr="003A37CC" w:rsidRDefault="003501C2" w:rsidP="003501C2">
      <w:pPr>
        <w:spacing w:line="240" w:lineRule="atLeast"/>
        <w:ind w:left="720" w:hanging="720"/>
        <w:rPr>
          <w:rFonts w:ascii="Arial" w:hAnsi="Arial"/>
          <w:sz w:val="22"/>
        </w:rPr>
      </w:pPr>
      <w:proofErr w:type="spellStart"/>
      <w:r w:rsidRPr="003A37CC">
        <w:rPr>
          <w:rFonts w:ascii="Arial" w:hAnsi="Arial"/>
          <w:sz w:val="22"/>
        </w:rPr>
        <w:t>Croxton</w:t>
      </w:r>
      <w:proofErr w:type="spellEnd"/>
      <w:r w:rsidRPr="003A37CC">
        <w:rPr>
          <w:rFonts w:ascii="Arial" w:hAnsi="Arial"/>
          <w:sz w:val="22"/>
        </w:rPr>
        <w:t>, K. L., Lambert, D. M., Garcia-</w:t>
      </w:r>
      <w:proofErr w:type="spellStart"/>
      <w:r w:rsidRPr="003A37CC">
        <w:rPr>
          <w:rFonts w:ascii="Arial" w:hAnsi="Arial"/>
          <w:sz w:val="22"/>
        </w:rPr>
        <w:t>Dastogue</w:t>
      </w:r>
      <w:proofErr w:type="spellEnd"/>
      <w:r w:rsidRPr="003A37CC">
        <w:rPr>
          <w:rFonts w:ascii="Arial" w:hAnsi="Arial"/>
          <w:sz w:val="22"/>
        </w:rPr>
        <w:t xml:space="preserve">, S. J., Rogers, D. S. (2008). The Order Fulfillment Process. In D. Lambert (Ed.), </w:t>
      </w:r>
      <w:r w:rsidRPr="003A37CC">
        <w:rPr>
          <w:rFonts w:ascii="Arial" w:hAnsi="Arial"/>
          <w:i/>
          <w:sz w:val="22"/>
        </w:rPr>
        <w:t>Supply Chain Management: Processes, Partnerships, Performance.</w:t>
      </w:r>
      <w:r w:rsidRPr="003A37CC">
        <w:rPr>
          <w:rFonts w:ascii="Arial" w:hAnsi="Arial"/>
          <w:sz w:val="22"/>
        </w:rPr>
        <w:t xml:space="preserve"> Sarasota: The Supply Chain Management Institute.</w:t>
      </w:r>
    </w:p>
    <w:p w14:paraId="1629DC95" w14:textId="77777777" w:rsidR="003501C2" w:rsidRPr="003A37CC" w:rsidRDefault="003501C2" w:rsidP="003501C2">
      <w:pPr>
        <w:spacing w:line="240" w:lineRule="atLeast"/>
        <w:ind w:left="720" w:hanging="720"/>
        <w:rPr>
          <w:rFonts w:ascii="Arial" w:hAnsi="Arial"/>
          <w:sz w:val="22"/>
        </w:rPr>
      </w:pPr>
    </w:p>
    <w:p w14:paraId="5F000FB4" w14:textId="77777777" w:rsidR="003501C2" w:rsidRPr="003A37CC" w:rsidRDefault="003501C2" w:rsidP="003501C2">
      <w:pPr>
        <w:spacing w:line="240" w:lineRule="atLeast"/>
        <w:ind w:left="720" w:hanging="720"/>
        <w:rPr>
          <w:rFonts w:ascii="Arial" w:hAnsi="Arial"/>
          <w:sz w:val="22"/>
        </w:rPr>
      </w:pPr>
      <w:r w:rsidRPr="003A37CC">
        <w:rPr>
          <w:rFonts w:ascii="Arial" w:hAnsi="Arial"/>
          <w:sz w:val="22"/>
        </w:rPr>
        <w:t xml:space="preserve">Rogers, D. S., Lambert, D. M., &amp; </w:t>
      </w:r>
      <w:proofErr w:type="spellStart"/>
      <w:r w:rsidRPr="003A37CC">
        <w:rPr>
          <w:rFonts w:ascii="Arial" w:hAnsi="Arial"/>
          <w:sz w:val="22"/>
        </w:rPr>
        <w:t>Knemeyer</w:t>
      </w:r>
      <w:proofErr w:type="spellEnd"/>
      <w:r w:rsidRPr="003A37CC">
        <w:rPr>
          <w:rFonts w:ascii="Arial" w:hAnsi="Arial"/>
          <w:sz w:val="22"/>
        </w:rPr>
        <w:t xml:space="preserve">, A. M. (2008). The Product Development and Commercialization Process. In Douglas M. Lambert (Ed.), </w:t>
      </w:r>
      <w:r w:rsidRPr="003A37CC">
        <w:rPr>
          <w:rFonts w:ascii="Arial" w:hAnsi="Arial"/>
          <w:i/>
          <w:sz w:val="22"/>
        </w:rPr>
        <w:t>Supply Chain Management: Processes, Partnerships, Performance</w:t>
      </w:r>
      <w:r w:rsidRPr="003A37CC">
        <w:rPr>
          <w:rFonts w:ascii="Arial" w:hAnsi="Arial"/>
          <w:sz w:val="22"/>
        </w:rPr>
        <w:t>. Sarasota: The Supply Chain Management Institute.</w:t>
      </w:r>
    </w:p>
    <w:p w14:paraId="2067427C" w14:textId="77777777" w:rsidR="003501C2" w:rsidRPr="003A37CC" w:rsidRDefault="003501C2" w:rsidP="003501C2">
      <w:pPr>
        <w:spacing w:line="240" w:lineRule="atLeast"/>
        <w:ind w:left="720" w:hanging="720"/>
        <w:rPr>
          <w:rFonts w:ascii="Arial" w:hAnsi="Arial"/>
          <w:sz w:val="22"/>
        </w:rPr>
      </w:pPr>
    </w:p>
    <w:p w14:paraId="346E5D93" w14:textId="77777777" w:rsidR="003501C2" w:rsidRPr="003A37CC" w:rsidRDefault="003501C2" w:rsidP="003501C2">
      <w:pPr>
        <w:spacing w:line="240" w:lineRule="atLeast"/>
        <w:ind w:left="720" w:hanging="720"/>
        <w:rPr>
          <w:rFonts w:ascii="Arial" w:hAnsi="Arial"/>
          <w:sz w:val="22"/>
        </w:rPr>
      </w:pPr>
      <w:r w:rsidRPr="003A37CC">
        <w:rPr>
          <w:rFonts w:ascii="Arial" w:hAnsi="Arial"/>
          <w:sz w:val="22"/>
        </w:rPr>
        <w:t xml:space="preserve">Rogers, D. S., Lambert, D. M., </w:t>
      </w:r>
      <w:proofErr w:type="spellStart"/>
      <w:r w:rsidRPr="003A37CC">
        <w:rPr>
          <w:rFonts w:ascii="Arial" w:hAnsi="Arial"/>
          <w:sz w:val="22"/>
        </w:rPr>
        <w:t>Croxton</w:t>
      </w:r>
      <w:proofErr w:type="spellEnd"/>
      <w:r w:rsidRPr="003A37CC">
        <w:rPr>
          <w:rFonts w:ascii="Arial" w:hAnsi="Arial"/>
          <w:sz w:val="22"/>
        </w:rPr>
        <w:t>, K. L., &amp; Garcia-</w:t>
      </w:r>
      <w:proofErr w:type="spellStart"/>
      <w:r w:rsidRPr="003A37CC">
        <w:rPr>
          <w:rFonts w:ascii="Arial" w:hAnsi="Arial"/>
          <w:sz w:val="22"/>
        </w:rPr>
        <w:t>Dastogue</w:t>
      </w:r>
      <w:proofErr w:type="spellEnd"/>
      <w:r w:rsidRPr="003A37CC">
        <w:rPr>
          <w:rFonts w:ascii="Arial" w:hAnsi="Arial"/>
          <w:sz w:val="22"/>
        </w:rPr>
        <w:t xml:space="preserve">, S. J. (2008). The Returns Management Process. In Douglas M. Lambert (Ed.), </w:t>
      </w:r>
      <w:r w:rsidRPr="003A37CC">
        <w:rPr>
          <w:rFonts w:ascii="Arial" w:hAnsi="Arial"/>
          <w:i/>
          <w:sz w:val="22"/>
        </w:rPr>
        <w:t>Supply Chain Management: Processes, Partnerships, Performance</w:t>
      </w:r>
      <w:r w:rsidRPr="003A37CC">
        <w:rPr>
          <w:rFonts w:ascii="Arial" w:hAnsi="Arial"/>
          <w:sz w:val="22"/>
        </w:rPr>
        <w:t>. Sarasota: The Supply Chain Management Institute.</w:t>
      </w:r>
    </w:p>
    <w:p w14:paraId="090891AB" w14:textId="77777777" w:rsidR="003501C2" w:rsidRPr="003A37CC" w:rsidRDefault="003501C2" w:rsidP="003501C2">
      <w:pPr>
        <w:spacing w:line="240" w:lineRule="atLeast"/>
        <w:ind w:left="720" w:hanging="720"/>
        <w:rPr>
          <w:rFonts w:ascii="Arial" w:hAnsi="Arial"/>
          <w:sz w:val="22"/>
        </w:rPr>
      </w:pPr>
    </w:p>
    <w:p w14:paraId="28C9089E" w14:textId="77777777" w:rsidR="003501C2" w:rsidRPr="003A37CC" w:rsidRDefault="003501C2" w:rsidP="003501C2">
      <w:pPr>
        <w:spacing w:line="240" w:lineRule="atLeast"/>
        <w:ind w:left="720" w:hanging="720"/>
        <w:rPr>
          <w:rFonts w:ascii="Arial" w:hAnsi="Arial"/>
          <w:sz w:val="22"/>
        </w:rPr>
      </w:pPr>
      <w:r w:rsidRPr="003A37CC">
        <w:rPr>
          <w:rFonts w:ascii="Arial" w:hAnsi="Arial"/>
          <w:sz w:val="22"/>
        </w:rPr>
        <w:t xml:space="preserve">Lambert, D. M., Leuschner, R., &amp; Rogers, D. S. (2008). Implementing and Sustaining Supply-Chain Management Processes. In Douglas M. Lambert (Ed.), </w:t>
      </w:r>
      <w:r w:rsidRPr="003A37CC">
        <w:rPr>
          <w:rFonts w:ascii="Arial" w:hAnsi="Arial"/>
          <w:i/>
          <w:sz w:val="22"/>
        </w:rPr>
        <w:t>Supply Chain</w:t>
      </w:r>
      <w:r w:rsidRPr="003A37CC">
        <w:rPr>
          <w:rFonts w:ascii="Arial" w:hAnsi="Arial"/>
          <w:i/>
          <w:sz w:val="22"/>
          <w:u w:val="single"/>
        </w:rPr>
        <w:t xml:space="preserve"> </w:t>
      </w:r>
      <w:r w:rsidRPr="003A37CC">
        <w:rPr>
          <w:rFonts w:ascii="Arial" w:hAnsi="Arial"/>
          <w:i/>
          <w:sz w:val="22"/>
        </w:rPr>
        <w:t>Management: Processes, Partnerships, Performance</w:t>
      </w:r>
      <w:r w:rsidRPr="003A37CC">
        <w:rPr>
          <w:rFonts w:ascii="Arial" w:hAnsi="Arial"/>
          <w:sz w:val="22"/>
        </w:rPr>
        <w:t>. Sarasota: The Supply Chain Management Institute.</w:t>
      </w:r>
    </w:p>
    <w:p w14:paraId="435C516B" w14:textId="77777777" w:rsidR="003501C2" w:rsidRPr="003A37CC" w:rsidRDefault="003501C2" w:rsidP="003501C2">
      <w:pPr>
        <w:spacing w:line="240" w:lineRule="atLeast"/>
        <w:ind w:left="720" w:hanging="720"/>
        <w:rPr>
          <w:rFonts w:ascii="Arial" w:hAnsi="Arial"/>
          <w:sz w:val="22"/>
        </w:rPr>
      </w:pPr>
    </w:p>
    <w:p w14:paraId="47AC3C4E" w14:textId="77777777" w:rsidR="003501C2" w:rsidRPr="003A37CC" w:rsidRDefault="003501C2" w:rsidP="003501C2">
      <w:pPr>
        <w:spacing w:line="240" w:lineRule="atLeast"/>
        <w:ind w:left="720" w:hanging="720"/>
        <w:rPr>
          <w:rFonts w:ascii="Arial" w:hAnsi="Arial"/>
          <w:sz w:val="22"/>
        </w:rPr>
      </w:pPr>
      <w:r w:rsidRPr="003A37CC">
        <w:rPr>
          <w:rFonts w:ascii="Arial" w:hAnsi="Arial"/>
          <w:sz w:val="22"/>
        </w:rPr>
        <w:t xml:space="preserve">Rogers, D. S., Lambert, D. M., &amp; </w:t>
      </w:r>
      <w:proofErr w:type="spellStart"/>
      <w:r w:rsidRPr="003A37CC">
        <w:rPr>
          <w:rFonts w:ascii="Arial" w:hAnsi="Arial"/>
          <w:sz w:val="22"/>
        </w:rPr>
        <w:t>Knemeyer</w:t>
      </w:r>
      <w:proofErr w:type="spellEnd"/>
      <w:r w:rsidRPr="003A37CC">
        <w:rPr>
          <w:rFonts w:ascii="Arial" w:hAnsi="Arial"/>
          <w:sz w:val="22"/>
        </w:rPr>
        <w:t xml:space="preserve">, A. M. (2006). The Product Development and Commercialization Process. In Douglas M. Lambert (Ed.), </w:t>
      </w:r>
      <w:r w:rsidRPr="003A37CC">
        <w:rPr>
          <w:rFonts w:ascii="Arial" w:hAnsi="Arial"/>
          <w:i/>
          <w:sz w:val="22"/>
        </w:rPr>
        <w:t>Supply Chain</w:t>
      </w:r>
      <w:r w:rsidRPr="003A37CC">
        <w:rPr>
          <w:rFonts w:ascii="Arial" w:hAnsi="Arial"/>
          <w:i/>
          <w:sz w:val="22"/>
          <w:u w:val="single"/>
        </w:rPr>
        <w:t xml:space="preserve"> </w:t>
      </w:r>
      <w:r w:rsidRPr="003A37CC">
        <w:rPr>
          <w:rFonts w:ascii="Arial" w:hAnsi="Arial"/>
          <w:i/>
          <w:sz w:val="22"/>
        </w:rPr>
        <w:t>Management: Processes, Partnerships, Performance</w:t>
      </w:r>
      <w:r w:rsidRPr="003A37CC">
        <w:rPr>
          <w:rFonts w:ascii="Arial" w:hAnsi="Arial"/>
          <w:sz w:val="22"/>
        </w:rPr>
        <w:t>. Sarasota: The Supply Chain Management Institute.</w:t>
      </w:r>
    </w:p>
    <w:p w14:paraId="35924C49" w14:textId="77777777" w:rsidR="003501C2" w:rsidRPr="003A37CC" w:rsidRDefault="003501C2" w:rsidP="003501C2">
      <w:pPr>
        <w:spacing w:line="240" w:lineRule="atLeast"/>
        <w:ind w:left="720" w:hanging="720"/>
        <w:rPr>
          <w:rFonts w:ascii="Arial" w:hAnsi="Arial"/>
          <w:sz w:val="22"/>
        </w:rPr>
      </w:pPr>
    </w:p>
    <w:p w14:paraId="48855F17" w14:textId="77777777" w:rsidR="003501C2" w:rsidRPr="003A37CC" w:rsidRDefault="003501C2" w:rsidP="003501C2">
      <w:pPr>
        <w:spacing w:line="240" w:lineRule="atLeast"/>
        <w:ind w:left="720" w:hanging="720"/>
        <w:rPr>
          <w:rFonts w:ascii="Arial" w:hAnsi="Arial"/>
          <w:sz w:val="22"/>
        </w:rPr>
      </w:pPr>
      <w:proofErr w:type="spellStart"/>
      <w:r w:rsidRPr="003A37CC">
        <w:rPr>
          <w:rFonts w:ascii="Arial" w:hAnsi="Arial"/>
          <w:sz w:val="22"/>
        </w:rPr>
        <w:t>Croxton</w:t>
      </w:r>
      <w:proofErr w:type="spellEnd"/>
      <w:r w:rsidRPr="003A37CC">
        <w:rPr>
          <w:rFonts w:ascii="Arial" w:hAnsi="Arial"/>
          <w:sz w:val="22"/>
        </w:rPr>
        <w:t>, K., Lambert, D. M., Garcia-</w:t>
      </w:r>
      <w:proofErr w:type="spellStart"/>
      <w:r w:rsidRPr="003A37CC">
        <w:rPr>
          <w:rFonts w:ascii="Arial" w:hAnsi="Arial"/>
          <w:sz w:val="22"/>
        </w:rPr>
        <w:t>Dastogue</w:t>
      </w:r>
      <w:proofErr w:type="spellEnd"/>
      <w:r w:rsidRPr="003A37CC">
        <w:rPr>
          <w:rFonts w:ascii="Arial" w:hAnsi="Arial"/>
          <w:sz w:val="22"/>
        </w:rPr>
        <w:t xml:space="preserve">, S., &amp; Rogers, D. S. (2005). The Demand Management Process. In Douglas M. Lambert (Ed.), </w:t>
      </w:r>
      <w:r w:rsidRPr="003A37CC">
        <w:rPr>
          <w:rFonts w:ascii="Arial" w:hAnsi="Arial"/>
          <w:i/>
          <w:sz w:val="22"/>
        </w:rPr>
        <w:t>Supply Chain</w:t>
      </w:r>
      <w:r w:rsidRPr="003A37CC">
        <w:rPr>
          <w:rFonts w:ascii="Arial" w:hAnsi="Arial"/>
          <w:i/>
          <w:sz w:val="22"/>
          <w:u w:val="single"/>
        </w:rPr>
        <w:t xml:space="preserve"> </w:t>
      </w:r>
      <w:r w:rsidRPr="003A37CC">
        <w:rPr>
          <w:rFonts w:ascii="Arial" w:hAnsi="Arial"/>
          <w:i/>
          <w:sz w:val="22"/>
        </w:rPr>
        <w:t>Management: Processes, Partnerships, Performance</w:t>
      </w:r>
      <w:r w:rsidRPr="003A37CC">
        <w:rPr>
          <w:rFonts w:ascii="Arial" w:hAnsi="Arial"/>
          <w:sz w:val="22"/>
        </w:rPr>
        <w:t>. Sarasota: The Supply Chain Management Institute.</w:t>
      </w:r>
    </w:p>
    <w:p w14:paraId="3F9DD5A4" w14:textId="77777777" w:rsidR="003501C2" w:rsidRPr="003A37CC" w:rsidRDefault="003501C2" w:rsidP="003501C2">
      <w:pPr>
        <w:spacing w:line="240" w:lineRule="atLeast"/>
        <w:ind w:left="720" w:hanging="720"/>
        <w:rPr>
          <w:rFonts w:ascii="Arial" w:hAnsi="Arial"/>
          <w:sz w:val="22"/>
        </w:rPr>
      </w:pPr>
    </w:p>
    <w:p w14:paraId="2519B7B7" w14:textId="77777777" w:rsidR="003501C2" w:rsidRPr="003A37CC" w:rsidRDefault="003501C2" w:rsidP="003501C2">
      <w:pPr>
        <w:spacing w:line="240" w:lineRule="atLeast"/>
        <w:ind w:left="720" w:hanging="720"/>
        <w:rPr>
          <w:rFonts w:ascii="Arial" w:hAnsi="Arial"/>
          <w:sz w:val="22"/>
        </w:rPr>
      </w:pPr>
      <w:r w:rsidRPr="003A37CC">
        <w:rPr>
          <w:rFonts w:ascii="Arial" w:hAnsi="Arial"/>
          <w:sz w:val="22"/>
        </w:rPr>
        <w:t xml:space="preserve">Rogers, D. S., Lambert, D. M., </w:t>
      </w:r>
      <w:proofErr w:type="spellStart"/>
      <w:r w:rsidRPr="003A37CC">
        <w:rPr>
          <w:rFonts w:ascii="Arial" w:hAnsi="Arial"/>
          <w:sz w:val="22"/>
        </w:rPr>
        <w:t>Croxton</w:t>
      </w:r>
      <w:proofErr w:type="spellEnd"/>
      <w:r w:rsidRPr="003A37CC">
        <w:rPr>
          <w:rFonts w:ascii="Arial" w:hAnsi="Arial"/>
          <w:sz w:val="22"/>
        </w:rPr>
        <w:t>, K., Garcia-</w:t>
      </w:r>
      <w:proofErr w:type="spellStart"/>
      <w:r w:rsidRPr="003A37CC">
        <w:rPr>
          <w:rFonts w:ascii="Arial" w:hAnsi="Arial"/>
          <w:sz w:val="22"/>
        </w:rPr>
        <w:t>Dastogue</w:t>
      </w:r>
      <w:proofErr w:type="spellEnd"/>
      <w:r w:rsidRPr="003A37CC">
        <w:rPr>
          <w:rFonts w:ascii="Arial" w:hAnsi="Arial"/>
          <w:sz w:val="22"/>
        </w:rPr>
        <w:t xml:space="preserve">, S. (2005). The Returns Management Process. In Douglas M. Lambert (Ed.), </w:t>
      </w:r>
      <w:r w:rsidRPr="003A37CC">
        <w:rPr>
          <w:rFonts w:ascii="Arial" w:hAnsi="Arial"/>
          <w:i/>
          <w:sz w:val="22"/>
        </w:rPr>
        <w:t>Supply Chain</w:t>
      </w:r>
      <w:r w:rsidRPr="003A37CC">
        <w:rPr>
          <w:rFonts w:ascii="Arial" w:hAnsi="Arial"/>
          <w:i/>
          <w:sz w:val="22"/>
          <w:u w:val="single"/>
        </w:rPr>
        <w:t xml:space="preserve"> </w:t>
      </w:r>
      <w:r w:rsidRPr="003A37CC">
        <w:rPr>
          <w:rFonts w:ascii="Arial" w:hAnsi="Arial"/>
          <w:i/>
          <w:sz w:val="22"/>
        </w:rPr>
        <w:t>Management: Processes, Partnerships, Performance</w:t>
      </w:r>
      <w:r w:rsidRPr="003A37CC">
        <w:rPr>
          <w:rFonts w:ascii="Arial" w:hAnsi="Arial"/>
          <w:sz w:val="22"/>
        </w:rPr>
        <w:t>. Sarasota: The Supply Chain Management Institute.</w:t>
      </w:r>
    </w:p>
    <w:p w14:paraId="66A9B7BA" w14:textId="77777777" w:rsidR="003501C2" w:rsidRPr="003A37CC" w:rsidRDefault="003501C2" w:rsidP="003501C2">
      <w:pPr>
        <w:spacing w:line="240" w:lineRule="atLeast"/>
        <w:ind w:left="720" w:hanging="720"/>
        <w:rPr>
          <w:rFonts w:ascii="Arial" w:hAnsi="Arial"/>
          <w:sz w:val="22"/>
        </w:rPr>
      </w:pPr>
    </w:p>
    <w:p w14:paraId="17FA4904" w14:textId="77777777" w:rsidR="003501C2" w:rsidRPr="003A37CC" w:rsidRDefault="003501C2" w:rsidP="003501C2">
      <w:pPr>
        <w:spacing w:line="240" w:lineRule="atLeast"/>
        <w:ind w:left="720" w:hanging="720"/>
        <w:rPr>
          <w:rFonts w:ascii="Arial" w:hAnsi="Arial"/>
          <w:sz w:val="22"/>
        </w:rPr>
      </w:pPr>
      <w:r w:rsidRPr="003A37CC">
        <w:rPr>
          <w:rFonts w:ascii="Arial" w:hAnsi="Arial"/>
          <w:sz w:val="22"/>
        </w:rPr>
        <w:t xml:space="preserve">Rogers, D. S., Lambert, D.M., </w:t>
      </w:r>
      <w:proofErr w:type="spellStart"/>
      <w:r w:rsidRPr="003A37CC">
        <w:rPr>
          <w:rFonts w:ascii="Arial" w:hAnsi="Arial"/>
          <w:sz w:val="22"/>
        </w:rPr>
        <w:t>Croxton</w:t>
      </w:r>
      <w:proofErr w:type="spellEnd"/>
      <w:r w:rsidRPr="003A37CC">
        <w:rPr>
          <w:rFonts w:ascii="Arial" w:hAnsi="Arial"/>
          <w:sz w:val="22"/>
        </w:rPr>
        <w:t>, K., &amp; Garcia-</w:t>
      </w:r>
      <w:proofErr w:type="spellStart"/>
      <w:r w:rsidRPr="003A37CC">
        <w:rPr>
          <w:rFonts w:ascii="Arial" w:hAnsi="Arial"/>
          <w:sz w:val="22"/>
        </w:rPr>
        <w:t>Dastugue</w:t>
      </w:r>
      <w:proofErr w:type="spellEnd"/>
      <w:r w:rsidRPr="003A37CC">
        <w:rPr>
          <w:rFonts w:ascii="Arial" w:hAnsi="Arial"/>
          <w:sz w:val="22"/>
        </w:rPr>
        <w:t xml:space="preserve">, S. (2004). The Returns Management Process. In Douglas M. Lambert (Ed.), </w:t>
      </w:r>
      <w:r w:rsidRPr="003A37CC">
        <w:rPr>
          <w:rFonts w:ascii="Arial" w:hAnsi="Arial"/>
          <w:i/>
          <w:sz w:val="22"/>
        </w:rPr>
        <w:t>Supply Chain</w:t>
      </w:r>
      <w:r w:rsidRPr="003A37CC">
        <w:rPr>
          <w:rFonts w:ascii="Arial" w:hAnsi="Arial"/>
          <w:i/>
          <w:sz w:val="22"/>
          <w:u w:val="single"/>
        </w:rPr>
        <w:t xml:space="preserve"> </w:t>
      </w:r>
      <w:r w:rsidRPr="003A37CC">
        <w:rPr>
          <w:rFonts w:ascii="Arial" w:hAnsi="Arial"/>
          <w:i/>
          <w:sz w:val="22"/>
        </w:rPr>
        <w:t>Management: Processes, Partnerships, Performance</w:t>
      </w:r>
      <w:r w:rsidRPr="003A37CC">
        <w:rPr>
          <w:rFonts w:ascii="Arial" w:hAnsi="Arial"/>
          <w:sz w:val="22"/>
        </w:rPr>
        <w:t>. Sarasota: The Supply Chain Management Institute</w:t>
      </w:r>
    </w:p>
    <w:p w14:paraId="77CFEE40" w14:textId="77777777" w:rsidR="003501C2" w:rsidRPr="003A37CC" w:rsidRDefault="003501C2" w:rsidP="003501C2">
      <w:pPr>
        <w:spacing w:line="240" w:lineRule="atLeast"/>
        <w:ind w:left="720" w:hanging="720"/>
        <w:rPr>
          <w:rFonts w:ascii="Arial" w:hAnsi="Arial"/>
          <w:sz w:val="22"/>
        </w:rPr>
      </w:pPr>
    </w:p>
    <w:p w14:paraId="7EF3F83E" w14:textId="77777777" w:rsidR="003501C2" w:rsidRPr="003A37CC" w:rsidRDefault="003501C2" w:rsidP="003501C2">
      <w:pPr>
        <w:spacing w:line="240" w:lineRule="atLeast"/>
        <w:ind w:left="720" w:hanging="720"/>
        <w:rPr>
          <w:rFonts w:ascii="Arial" w:hAnsi="Arial"/>
          <w:sz w:val="22"/>
        </w:rPr>
      </w:pPr>
      <w:r w:rsidRPr="003A37CC">
        <w:rPr>
          <w:rFonts w:ascii="Arial" w:hAnsi="Arial"/>
          <w:sz w:val="22"/>
        </w:rPr>
        <w:t xml:space="preserve">Rogers, D. S., Lambert, D. M., &amp; </w:t>
      </w:r>
      <w:proofErr w:type="spellStart"/>
      <w:r w:rsidRPr="003A37CC">
        <w:rPr>
          <w:rFonts w:ascii="Arial" w:hAnsi="Arial"/>
          <w:sz w:val="22"/>
        </w:rPr>
        <w:t>Knemeyer</w:t>
      </w:r>
      <w:proofErr w:type="spellEnd"/>
      <w:r w:rsidRPr="003A37CC">
        <w:rPr>
          <w:rFonts w:ascii="Arial" w:hAnsi="Arial"/>
          <w:sz w:val="22"/>
        </w:rPr>
        <w:t xml:space="preserve"> A. M., (2004). The Product Development and Commercialization Process. In Douglas M. Lambert (Ed.), </w:t>
      </w:r>
      <w:r w:rsidRPr="003A37CC">
        <w:rPr>
          <w:rFonts w:ascii="Arial" w:hAnsi="Arial"/>
          <w:i/>
          <w:sz w:val="22"/>
        </w:rPr>
        <w:t>Supply Chain</w:t>
      </w:r>
      <w:r w:rsidRPr="003A37CC">
        <w:rPr>
          <w:rFonts w:ascii="Arial" w:hAnsi="Arial"/>
          <w:i/>
          <w:sz w:val="22"/>
          <w:u w:val="single"/>
        </w:rPr>
        <w:t xml:space="preserve"> </w:t>
      </w:r>
      <w:r w:rsidRPr="003A37CC">
        <w:rPr>
          <w:rFonts w:ascii="Arial" w:hAnsi="Arial"/>
          <w:i/>
          <w:sz w:val="22"/>
        </w:rPr>
        <w:t>Management: Processes, Partnerships, Performance</w:t>
      </w:r>
      <w:r w:rsidRPr="003A37CC">
        <w:rPr>
          <w:rFonts w:ascii="Arial" w:hAnsi="Arial"/>
          <w:sz w:val="22"/>
        </w:rPr>
        <w:t>. Sarasota: The Supply Chain Management Institute.</w:t>
      </w:r>
    </w:p>
    <w:p w14:paraId="70877169" w14:textId="77777777" w:rsidR="003501C2" w:rsidRPr="003A37CC" w:rsidRDefault="003501C2" w:rsidP="003501C2">
      <w:pPr>
        <w:spacing w:line="240" w:lineRule="atLeast"/>
        <w:ind w:left="720" w:hanging="720"/>
        <w:rPr>
          <w:rFonts w:ascii="Arial" w:hAnsi="Arial"/>
          <w:sz w:val="22"/>
        </w:rPr>
      </w:pPr>
    </w:p>
    <w:p w14:paraId="1716B1F9" w14:textId="77777777" w:rsidR="003501C2" w:rsidRPr="003A37CC" w:rsidRDefault="003501C2" w:rsidP="003501C2">
      <w:pPr>
        <w:spacing w:line="240" w:lineRule="atLeast"/>
        <w:ind w:left="720" w:hanging="720"/>
        <w:rPr>
          <w:rFonts w:ascii="Arial" w:hAnsi="Arial"/>
          <w:sz w:val="22"/>
        </w:rPr>
      </w:pPr>
      <w:proofErr w:type="spellStart"/>
      <w:r w:rsidRPr="003A37CC">
        <w:rPr>
          <w:rFonts w:ascii="Arial" w:hAnsi="Arial"/>
          <w:sz w:val="22"/>
        </w:rPr>
        <w:t>Croxton</w:t>
      </w:r>
      <w:proofErr w:type="spellEnd"/>
      <w:r w:rsidRPr="003A37CC">
        <w:rPr>
          <w:rFonts w:ascii="Arial" w:hAnsi="Arial"/>
          <w:sz w:val="22"/>
        </w:rPr>
        <w:t>, K., Lambert, D. M., Garcia-</w:t>
      </w:r>
      <w:proofErr w:type="spellStart"/>
      <w:r w:rsidRPr="003A37CC">
        <w:rPr>
          <w:rFonts w:ascii="Arial" w:hAnsi="Arial"/>
          <w:sz w:val="22"/>
        </w:rPr>
        <w:t>Dastugue</w:t>
      </w:r>
      <w:proofErr w:type="spellEnd"/>
      <w:r w:rsidRPr="003A37CC">
        <w:rPr>
          <w:rFonts w:ascii="Arial" w:hAnsi="Arial"/>
          <w:sz w:val="22"/>
        </w:rPr>
        <w:t xml:space="preserve">, S., &amp; Rogers, D. S. (2004). The Demand Management Process. In Douglas M. Lambert (Ed.), </w:t>
      </w:r>
      <w:r w:rsidRPr="003A37CC">
        <w:rPr>
          <w:rFonts w:ascii="Arial" w:hAnsi="Arial"/>
          <w:i/>
          <w:sz w:val="22"/>
        </w:rPr>
        <w:t>Supply Chain</w:t>
      </w:r>
      <w:r w:rsidRPr="003A37CC">
        <w:rPr>
          <w:rFonts w:ascii="Arial" w:hAnsi="Arial"/>
          <w:i/>
          <w:sz w:val="22"/>
          <w:u w:val="single"/>
        </w:rPr>
        <w:t xml:space="preserve"> </w:t>
      </w:r>
      <w:r w:rsidRPr="003A37CC">
        <w:rPr>
          <w:rFonts w:ascii="Arial" w:hAnsi="Arial"/>
          <w:i/>
          <w:sz w:val="22"/>
        </w:rPr>
        <w:t>Management: Processes, Partnerships, Performance</w:t>
      </w:r>
      <w:r w:rsidRPr="003A37CC">
        <w:rPr>
          <w:rFonts w:ascii="Arial" w:hAnsi="Arial"/>
          <w:sz w:val="22"/>
        </w:rPr>
        <w:t>. Sarasota: The Supply Chain Management Institute.</w:t>
      </w:r>
    </w:p>
    <w:p w14:paraId="5CB6556D" w14:textId="77777777" w:rsidR="003501C2" w:rsidRPr="003A37CC" w:rsidRDefault="003501C2" w:rsidP="003501C2">
      <w:pPr>
        <w:spacing w:line="240" w:lineRule="atLeast"/>
        <w:ind w:left="720" w:hanging="720"/>
        <w:rPr>
          <w:rFonts w:ascii="Arial" w:hAnsi="Arial"/>
          <w:sz w:val="22"/>
        </w:rPr>
      </w:pPr>
    </w:p>
    <w:p w14:paraId="59F82ABC" w14:textId="77777777" w:rsidR="003501C2" w:rsidRPr="003A37CC" w:rsidRDefault="003501C2" w:rsidP="003501C2">
      <w:pPr>
        <w:spacing w:line="240" w:lineRule="atLeast"/>
        <w:ind w:left="720" w:hanging="720"/>
        <w:rPr>
          <w:rFonts w:ascii="Arial" w:hAnsi="Arial"/>
          <w:sz w:val="22"/>
        </w:rPr>
      </w:pPr>
      <w:r w:rsidRPr="009044AE">
        <w:rPr>
          <w:rFonts w:ascii="Arial" w:hAnsi="Arial"/>
          <w:sz w:val="22"/>
          <w:lang w:val="da-DK"/>
        </w:rPr>
        <w:t xml:space="preserve">Tibben-Lembke, R. S., &amp; Rogers, D. S. (2002). </w:t>
      </w:r>
      <w:r w:rsidRPr="003A37CC">
        <w:rPr>
          <w:rFonts w:ascii="Arial" w:hAnsi="Arial"/>
          <w:sz w:val="22"/>
        </w:rPr>
        <w:t xml:space="preserve">Retail Reverse Logistics. In D. V. Guide &amp; L. Van </w:t>
      </w:r>
      <w:proofErr w:type="spellStart"/>
      <w:r w:rsidRPr="003A37CC">
        <w:rPr>
          <w:rFonts w:ascii="Arial" w:hAnsi="Arial"/>
          <w:sz w:val="22"/>
        </w:rPr>
        <w:t>Wassenhove</w:t>
      </w:r>
      <w:proofErr w:type="spellEnd"/>
      <w:r w:rsidRPr="003A37CC">
        <w:rPr>
          <w:rFonts w:ascii="Arial" w:hAnsi="Arial"/>
          <w:sz w:val="22"/>
        </w:rPr>
        <w:t xml:space="preserve"> (Eds.) </w:t>
      </w:r>
      <w:r w:rsidRPr="003A37CC">
        <w:rPr>
          <w:rFonts w:ascii="Arial" w:hAnsi="Arial"/>
          <w:i/>
          <w:sz w:val="22"/>
        </w:rPr>
        <w:t xml:space="preserve">Closed Loop Supply </w:t>
      </w:r>
      <w:proofErr w:type="gramStart"/>
      <w:r w:rsidRPr="003A37CC">
        <w:rPr>
          <w:rFonts w:ascii="Arial" w:hAnsi="Arial"/>
          <w:i/>
          <w:sz w:val="22"/>
        </w:rPr>
        <w:t>Chains</w:t>
      </w:r>
      <w:r w:rsidRPr="003A37CC">
        <w:rPr>
          <w:rFonts w:ascii="Arial" w:hAnsi="Arial"/>
          <w:sz w:val="22"/>
        </w:rPr>
        <w:t xml:space="preserve"> .</w:t>
      </w:r>
      <w:proofErr w:type="gramEnd"/>
      <w:r w:rsidRPr="003A37CC">
        <w:rPr>
          <w:rFonts w:ascii="Arial" w:hAnsi="Arial"/>
          <w:sz w:val="22"/>
        </w:rPr>
        <w:t xml:space="preserve"> Pittsburgh: Carnegie Mellon University Press.</w:t>
      </w:r>
    </w:p>
    <w:p w14:paraId="208C5CF8" w14:textId="77777777" w:rsidR="003501C2" w:rsidRPr="003A37CC" w:rsidRDefault="003501C2" w:rsidP="003501C2">
      <w:pPr>
        <w:outlineLvl w:val="0"/>
        <w:rPr>
          <w:rFonts w:ascii="Arial" w:hAnsi="Arial"/>
          <w:sz w:val="22"/>
        </w:rPr>
      </w:pPr>
    </w:p>
    <w:p w14:paraId="43D7546F" w14:textId="77777777" w:rsidR="003501C2" w:rsidRPr="003A37CC" w:rsidRDefault="003501C2" w:rsidP="003501C2">
      <w:pPr>
        <w:outlineLvl w:val="0"/>
        <w:rPr>
          <w:rFonts w:ascii="Arial" w:hAnsi="Arial"/>
          <w:sz w:val="22"/>
        </w:rPr>
      </w:pPr>
    </w:p>
    <w:p w14:paraId="36CF04F6" w14:textId="77777777" w:rsidR="003501C2" w:rsidRPr="003A37CC" w:rsidRDefault="003501C2" w:rsidP="003501C2">
      <w:pPr>
        <w:outlineLvl w:val="0"/>
        <w:rPr>
          <w:rFonts w:ascii="Arial" w:hAnsi="Arial"/>
          <w:b/>
          <w:sz w:val="22"/>
        </w:rPr>
      </w:pPr>
      <w:r w:rsidRPr="003A37CC">
        <w:rPr>
          <w:rFonts w:ascii="Arial" w:hAnsi="Arial"/>
          <w:b/>
          <w:sz w:val="22"/>
        </w:rPr>
        <w:t>Monographs:</w:t>
      </w:r>
    </w:p>
    <w:p w14:paraId="3EFE14A7" w14:textId="77777777" w:rsidR="003501C2" w:rsidRDefault="003501C2" w:rsidP="003501C2">
      <w:pPr>
        <w:ind w:left="720" w:hanging="720"/>
        <w:outlineLvl w:val="0"/>
        <w:rPr>
          <w:rFonts w:ascii="Arial" w:hAnsi="Arial"/>
          <w:sz w:val="22"/>
        </w:rPr>
      </w:pPr>
      <w:r>
        <w:rPr>
          <w:rFonts w:ascii="Arial" w:hAnsi="Arial"/>
          <w:iCs/>
          <w:sz w:val="22"/>
        </w:rPr>
        <w:t>Rogers, D.S., Taylor, T., Beristain-Barajas, R. and Choi, T.Y. (2018) Blockchain and Supply Management. CAPS Research</w:t>
      </w:r>
      <w:proofErr w:type="gramStart"/>
      <w:r w:rsidRPr="00757B6E">
        <w:rPr>
          <w:rFonts w:ascii="Arial" w:hAnsi="Arial"/>
          <w:sz w:val="22"/>
        </w:rPr>
        <w:t>, ,</w:t>
      </w:r>
      <w:proofErr w:type="gramEnd"/>
      <w:r w:rsidRPr="00757B6E">
        <w:rPr>
          <w:rFonts w:ascii="Arial" w:hAnsi="Arial"/>
          <w:sz w:val="22"/>
        </w:rPr>
        <w:t xml:space="preserve"> Arizona Board of Regents on behal</w:t>
      </w:r>
      <w:r>
        <w:rPr>
          <w:rFonts w:ascii="Arial" w:hAnsi="Arial"/>
          <w:sz w:val="22"/>
        </w:rPr>
        <w:t>f</w:t>
      </w:r>
      <w:r w:rsidRPr="00757B6E">
        <w:rPr>
          <w:rFonts w:ascii="Arial" w:hAnsi="Arial"/>
          <w:sz w:val="22"/>
        </w:rPr>
        <w:t xml:space="preserve"> of Arizona State University</w:t>
      </w:r>
    </w:p>
    <w:p w14:paraId="346B28DB" w14:textId="77777777" w:rsidR="003501C2" w:rsidRDefault="003501C2" w:rsidP="003501C2">
      <w:pPr>
        <w:ind w:left="720" w:hanging="720"/>
        <w:outlineLvl w:val="0"/>
        <w:rPr>
          <w:rFonts w:ascii="Arial" w:hAnsi="Arial"/>
          <w:iCs/>
          <w:sz w:val="22"/>
        </w:rPr>
      </w:pPr>
    </w:p>
    <w:p w14:paraId="0E0B1967" w14:textId="77777777" w:rsidR="003501C2" w:rsidRDefault="003501C2" w:rsidP="003501C2">
      <w:pPr>
        <w:ind w:left="720" w:hanging="720"/>
        <w:outlineLvl w:val="0"/>
        <w:rPr>
          <w:rFonts w:ascii="Arial" w:hAnsi="Arial"/>
          <w:iCs/>
          <w:sz w:val="22"/>
        </w:rPr>
      </w:pPr>
      <w:r>
        <w:rPr>
          <w:rFonts w:ascii="Arial" w:hAnsi="Arial"/>
          <w:iCs/>
          <w:sz w:val="22"/>
        </w:rPr>
        <w:t>Rogers, D.S. and Rabinovich, E. (2017) The Warehouse of the Future. JDA Software, Scottsdale, Arizona.</w:t>
      </w:r>
    </w:p>
    <w:p w14:paraId="5ADA2E9A" w14:textId="77777777" w:rsidR="003501C2" w:rsidRDefault="003501C2" w:rsidP="003501C2">
      <w:pPr>
        <w:ind w:left="720" w:hanging="720"/>
        <w:outlineLvl w:val="0"/>
        <w:rPr>
          <w:rFonts w:ascii="Arial" w:hAnsi="Arial"/>
          <w:iCs/>
          <w:sz w:val="22"/>
        </w:rPr>
      </w:pPr>
    </w:p>
    <w:p w14:paraId="7F3AADE5" w14:textId="77777777" w:rsidR="003501C2" w:rsidRPr="00757B6E" w:rsidRDefault="003501C2" w:rsidP="003501C2">
      <w:pPr>
        <w:ind w:left="720" w:hanging="720"/>
        <w:outlineLvl w:val="0"/>
        <w:rPr>
          <w:rFonts w:ascii="Arial" w:hAnsi="Arial"/>
          <w:sz w:val="22"/>
        </w:rPr>
      </w:pPr>
      <w:r w:rsidRPr="00A54369">
        <w:rPr>
          <w:rFonts w:ascii="Arial" w:hAnsi="Arial"/>
          <w:iCs/>
          <w:sz w:val="22"/>
        </w:rPr>
        <w:t>Rogers, D.S., Leuschner, R., &amp; Choi, T.Y. (2016) Supply Chain Financing: Funding the Supply Chain and the Organization</w:t>
      </w:r>
      <w:r>
        <w:rPr>
          <w:rFonts w:ascii="Arial" w:hAnsi="Arial"/>
          <w:iCs/>
          <w:sz w:val="22"/>
        </w:rPr>
        <w:t>, CAPS Research</w:t>
      </w:r>
      <w:r w:rsidRPr="00757B6E">
        <w:rPr>
          <w:rFonts w:ascii="Arial" w:hAnsi="Arial"/>
          <w:sz w:val="22"/>
        </w:rPr>
        <w:t>, ISBN  978-1-940404-16-5© 2016, Arizona Board of Regents on behal</w:t>
      </w:r>
      <w:r>
        <w:rPr>
          <w:rFonts w:ascii="Arial" w:hAnsi="Arial"/>
          <w:sz w:val="22"/>
        </w:rPr>
        <w:t>f</w:t>
      </w:r>
      <w:r w:rsidRPr="00757B6E">
        <w:rPr>
          <w:rFonts w:ascii="Arial" w:hAnsi="Arial"/>
          <w:sz w:val="22"/>
        </w:rPr>
        <w:t xml:space="preserve"> of Arizona State University</w:t>
      </w:r>
    </w:p>
    <w:p w14:paraId="092E363C" w14:textId="77777777" w:rsidR="003501C2" w:rsidRPr="00757B6E" w:rsidRDefault="003501C2" w:rsidP="003501C2">
      <w:pPr>
        <w:ind w:left="720" w:hanging="720"/>
        <w:outlineLvl w:val="0"/>
        <w:rPr>
          <w:rFonts w:ascii="Arial" w:hAnsi="Arial"/>
          <w:sz w:val="22"/>
        </w:rPr>
      </w:pPr>
    </w:p>
    <w:p w14:paraId="4CE36201" w14:textId="77777777" w:rsidR="003501C2" w:rsidRPr="003A37CC" w:rsidRDefault="003501C2" w:rsidP="003501C2">
      <w:pPr>
        <w:ind w:left="720" w:hanging="720"/>
        <w:outlineLvl w:val="0"/>
        <w:rPr>
          <w:rFonts w:ascii="Arial" w:hAnsi="Arial"/>
          <w:sz w:val="22"/>
        </w:rPr>
      </w:pPr>
      <w:r w:rsidRPr="003A37CC">
        <w:rPr>
          <w:rFonts w:ascii="Arial" w:hAnsi="Arial"/>
          <w:sz w:val="22"/>
        </w:rPr>
        <w:t xml:space="preserve">Rogers, D. S. (2009). The Perfect Order.  </w:t>
      </w:r>
      <w:r w:rsidRPr="003A37CC">
        <w:rPr>
          <w:rFonts w:ascii="Arial" w:hAnsi="Arial"/>
          <w:i/>
          <w:sz w:val="22"/>
        </w:rPr>
        <w:t>Accenture Supply Chain Academy</w:t>
      </w:r>
      <w:r w:rsidRPr="003A37CC">
        <w:rPr>
          <w:rFonts w:ascii="Arial" w:hAnsi="Arial"/>
          <w:sz w:val="22"/>
        </w:rPr>
        <w:t>.</w:t>
      </w:r>
    </w:p>
    <w:p w14:paraId="4A33A1C5" w14:textId="77777777" w:rsidR="003501C2" w:rsidRPr="003A37CC" w:rsidRDefault="003501C2" w:rsidP="003501C2">
      <w:pPr>
        <w:ind w:left="720" w:hanging="720"/>
        <w:outlineLvl w:val="0"/>
        <w:rPr>
          <w:rFonts w:ascii="Arial" w:hAnsi="Arial"/>
          <w:sz w:val="22"/>
        </w:rPr>
      </w:pPr>
    </w:p>
    <w:p w14:paraId="39D1E180" w14:textId="77777777" w:rsidR="003501C2" w:rsidRPr="003A37CC" w:rsidRDefault="003501C2" w:rsidP="003501C2">
      <w:pPr>
        <w:ind w:left="720" w:hanging="720"/>
        <w:rPr>
          <w:rFonts w:ascii="Arial" w:hAnsi="Arial"/>
          <w:sz w:val="22"/>
        </w:rPr>
      </w:pPr>
      <w:r w:rsidRPr="003A37CC">
        <w:rPr>
          <w:rFonts w:ascii="Arial" w:hAnsi="Arial"/>
          <w:sz w:val="22"/>
        </w:rPr>
        <w:lastRenderedPageBreak/>
        <w:t xml:space="preserve">Rogers, D. S., &amp; </w:t>
      </w:r>
      <w:proofErr w:type="spellStart"/>
      <w:r w:rsidRPr="003A37CC">
        <w:rPr>
          <w:rFonts w:ascii="Arial" w:hAnsi="Arial"/>
          <w:sz w:val="22"/>
        </w:rPr>
        <w:t>Tibben</w:t>
      </w:r>
      <w:proofErr w:type="spellEnd"/>
      <w:r w:rsidRPr="003A37CC">
        <w:rPr>
          <w:rFonts w:ascii="Arial" w:hAnsi="Arial"/>
          <w:sz w:val="22"/>
        </w:rPr>
        <w:t xml:space="preserve">-Lembke, R. S. (2006). </w:t>
      </w:r>
      <w:r w:rsidRPr="003A37CC">
        <w:rPr>
          <w:rFonts w:ascii="Arial" w:hAnsi="Arial"/>
          <w:iCs/>
          <w:sz w:val="22"/>
        </w:rPr>
        <w:t xml:space="preserve">Returns Management and Reverse Logistics </w:t>
      </w:r>
      <w:proofErr w:type="gramStart"/>
      <w:r w:rsidRPr="003A37CC">
        <w:rPr>
          <w:rFonts w:ascii="Arial" w:hAnsi="Arial"/>
          <w:iCs/>
          <w:sz w:val="22"/>
        </w:rPr>
        <w:t>For</w:t>
      </w:r>
      <w:proofErr w:type="gramEnd"/>
      <w:r w:rsidRPr="003A37CC">
        <w:rPr>
          <w:rFonts w:ascii="Arial" w:hAnsi="Arial"/>
          <w:iCs/>
          <w:sz w:val="22"/>
        </w:rPr>
        <w:t xml:space="preserve"> Competitive Advantage</w:t>
      </w:r>
      <w:r w:rsidRPr="003A37CC">
        <w:rPr>
          <w:rFonts w:ascii="Arial" w:hAnsi="Arial"/>
          <w:sz w:val="22"/>
        </w:rPr>
        <w:t xml:space="preserve">. </w:t>
      </w:r>
      <w:r w:rsidRPr="003A37CC">
        <w:rPr>
          <w:rFonts w:ascii="Arial" w:hAnsi="Arial"/>
          <w:i/>
          <w:sz w:val="22"/>
        </w:rPr>
        <w:t>Council of Supply Chain Management Professionals.</w:t>
      </w:r>
      <w:r w:rsidRPr="003A37CC">
        <w:rPr>
          <w:rFonts w:ascii="Arial" w:hAnsi="Arial"/>
          <w:sz w:val="22"/>
        </w:rPr>
        <w:t xml:space="preserve"> pp 16+.</w:t>
      </w:r>
    </w:p>
    <w:p w14:paraId="43C4CAA9" w14:textId="77777777" w:rsidR="003501C2" w:rsidRPr="003A37CC" w:rsidRDefault="003501C2" w:rsidP="003501C2">
      <w:pPr>
        <w:ind w:left="720" w:hanging="720"/>
        <w:rPr>
          <w:rFonts w:ascii="Arial" w:hAnsi="Arial"/>
          <w:sz w:val="22"/>
        </w:rPr>
      </w:pPr>
    </w:p>
    <w:p w14:paraId="6F9F8318" w14:textId="77777777" w:rsidR="003501C2" w:rsidRPr="003A37CC" w:rsidRDefault="003501C2" w:rsidP="003501C2">
      <w:pPr>
        <w:ind w:left="720" w:hanging="720"/>
        <w:rPr>
          <w:rFonts w:ascii="Arial" w:hAnsi="Arial"/>
          <w:sz w:val="22"/>
        </w:rPr>
      </w:pPr>
      <w:r w:rsidRPr="003A37CC">
        <w:rPr>
          <w:rFonts w:ascii="Arial" w:hAnsi="Arial"/>
          <w:sz w:val="22"/>
        </w:rPr>
        <w:t xml:space="preserve">Rogers, D. S. (2004).  IWLA Third-Party Trends and Practices Study. </w:t>
      </w:r>
      <w:r w:rsidRPr="003A37CC">
        <w:rPr>
          <w:rFonts w:ascii="Arial" w:hAnsi="Arial"/>
          <w:i/>
          <w:sz w:val="22"/>
        </w:rPr>
        <w:t>International Warehouse and Logistics Association</w:t>
      </w:r>
      <w:r w:rsidRPr="003A37CC">
        <w:rPr>
          <w:rFonts w:ascii="Arial" w:hAnsi="Arial"/>
          <w:sz w:val="22"/>
        </w:rPr>
        <w:t>.</w:t>
      </w:r>
    </w:p>
    <w:p w14:paraId="5575176B" w14:textId="77777777" w:rsidR="003501C2" w:rsidRPr="003A37CC" w:rsidRDefault="003501C2" w:rsidP="003501C2">
      <w:pPr>
        <w:spacing w:line="240" w:lineRule="atLeast"/>
        <w:ind w:left="720" w:hanging="720"/>
        <w:rPr>
          <w:rFonts w:ascii="Arial" w:hAnsi="Arial"/>
          <w:sz w:val="22"/>
        </w:rPr>
      </w:pPr>
    </w:p>
    <w:p w14:paraId="08104CB3" w14:textId="77777777" w:rsidR="003501C2" w:rsidRPr="003A37CC" w:rsidRDefault="003501C2" w:rsidP="003501C2">
      <w:pPr>
        <w:ind w:left="720" w:hanging="720"/>
        <w:rPr>
          <w:rFonts w:ascii="Arial" w:hAnsi="Arial"/>
          <w:sz w:val="22"/>
        </w:rPr>
      </w:pPr>
      <w:r w:rsidRPr="003A37CC">
        <w:rPr>
          <w:rFonts w:ascii="Arial" w:hAnsi="Arial"/>
          <w:sz w:val="22"/>
        </w:rPr>
        <w:t xml:space="preserve">Rogers, D. S. (1994).  Trends and Practices in the Public and Contract Warehousing Industry. </w:t>
      </w:r>
      <w:r w:rsidRPr="003A37CC">
        <w:rPr>
          <w:rFonts w:ascii="Arial" w:hAnsi="Arial"/>
          <w:i/>
          <w:sz w:val="22"/>
        </w:rPr>
        <w:t>American Warehouse Association</w:t>
      </w:r>
      <w:r w:rsidRPr="003A37CC">
        <w:rPr>
          <w:rFonts w:ascii="Arial" w:hAnsi="Arial"/>
          <w:sz w:val="22"/>
        </w:rPr>
        <w:t>.</w:t>
      </w:r>
    </w:p>
    <w:p w14:paraId="745B26EC" w14:textId="77777777" w:rsidR="003501C2" w:rsidRPr="003A37CC" w:rsidRDefault="003501C2" w:rsidP="003501C2">
      <w:pPr>
        <w:outlineLvl w:val="0"/>
        <w:rPr>
          <w:rFonts w:ascii="Arial" w:hAnsi="Arial"/>
          <w:b/>
          <w:sz w:val="22"/>
        </w:rPr>
      </w:pPr>
    </w:p>
    <w:p w14:paraId="67F118E7" w14:textId="77777777" w:rsidR="003501C2" w:rsidRPr="003A37CC" w:rsidRDefault="003501C2" w:rsidP="003501C2">
      <w:pPr>
        <w:outlineLvl w:val="0"/>
        <w:rPr>
          <w:rFonts w:ascii="Arial" w:hAnsi="Arial"/>
          <w:b/>
          <w:sz w:val="22"/>
        </w:rPr>
      </w:pPr>
    </w:p>
    <w:p w14:paraId="275548C9" w14:textId="77777777" w:rsidR="003501C2" w:rsidRPr="00386B42" w:rsidRDefault="003501C2" w:rsidP="003501C2">
      <w:pPr>
        <w:outlineLvl w:val="0"/>
        <w:rPr>
          <w:rFonts w:ascii="Arial" w:hAnsi="Arial"/>
          <w:b/>
          <w:sz w:val="22"/>
        </w:rPr>
      </w:pPr>
      <w:r w:rsidRPr="003A37CC">
        <w:rPr>
          <w:rFonts w:ascii="Arial" w:hAnsi="Arial"/>
          <w:b/>
          <w:sz w:val="22"/>
        </w:rPr>
        <w:t>Refereed Proceedings:</w:t>
      </w:r>
    </w:p>
    <w:p w14:paraId="57784AD2" w14:textId="77777777" w:rsidR="000374B7" w:rsidRDefault="000374B7" w:rsidP="003501C2">
      <w:pPr>
        <w:ind w:left="720" w:hanging="720"/>
        <w:rPr>
          <w:rFonts w:ascii="Arial" w:hAnsi="Arial"/>
          <w:sz w:val="22"/>
        </w:rPr>
      </w:pPr>
    </w:p>
    <w:p w14:paraId="3F54D435" w14:textId="77777777" w:rsidR="000374B7" w:rsidRDefault="000374B7" w:rsidP="003501C2">
      <w:pPr>
        <w:ind w:left="720" w:hanging="720"/>
        <w:rPr>
          <w:rFonts w:ascii="Arial" w:hAnsi="Arial"/>
          <w:sz w:val="22"/>
        </w:rPr>
      </w:pPr>
    </w:p>
    <w:p w14:paraId="0DD60BF5" w14:textId="3CDB2CDC" w:rsidR="003501C2" w:rsidRPr="00A93570" w:rsidRDefault="003501C2" w:rsidP="003501C2">
      <w:pPr>
        <w:ind w:left="720" w:hanging="720"/>
        <w:rPr>
          <w:rFonts w:ascii="Arial" w:hAnsi="Arial"/>
          <w:sz w:val="22"/>
        </w:rPr>
      </w:pPr>
      <w:r w:rsidRPr="00A93570">
        <w:rPr>
          <w:rFonts w:ascii="Arial" w:hAnsi="Arial"/>
          <w:sz w:val="22"/>
        </w:rPr>
        <w:t>Rogers, ZS, Carnovale, S., Rogers, DS, Yeniyurt, S.  (2018) Logistics Industry Realities and Future Directions: Two Years of The Logistics Manager’s Index</w:t>
      </w:r>
      <w:r>
        <w:rPr>
          <w:rFonts w:ascii="Arial" w:hAnsi="Arial"/>
          <w:sz w:val="22"/>
        </w:rPr>
        <w:t>.  Decision Sciences Institute 2018 Conference, Chicago, IL.</w:t>
      </w:r>
    </w:p>
    <w:p w14:paraId="67956DAC" w14:textId="77777777" w:rsidR="003501C2" w:rsidRDefault="003501C2" w:rsidP="003501C2">
      <w:pPr>
        <w:ind w:left="720" w:hanging="720"/>
        <w:rPr>
          <w:rFonts w:ascii="Arial" w:hAnsi="Arial"/>
          <w:sz w:val="22"/>
        </w:rPr>
      </w:pPr>
    </w:p>
    <w:p w14:paraId="6A9D5E1C" w14:textId="77777777" w:rsidR="003501C2" w:rsidRDefault="003501C2" w:rsidP="003501C2">
      <w:pPr>
        <w:ind w:left="720" w:hanging="720"/>
        <w:rPr>
          <w:rFonts w:ascii="Arial" w:hAnsi="Arial"/>
          <w:sz w:val="22"/>
        </w:rPr>
      </w:pPr>
      <w:r w:rsidRPr="00AE22A5">
        <w:rPr>
          <w:rFonts w:ascii="Arial" w:hAnsi="Arial"/>
          <w:sz w:val="22"/>
        </w:rPr>
        <w:t>Leuschner, Rudolf &amp; Rogers, D.S. (2012) Sustainable Logistics in Brazil and the United States: An Exploratory Study</w:t>
      </w:r>
      <w:r>
        <w:rPr>
          <w:rFonts w:ascii="Arial" w:hAnsi="Arial"/>
          <w:sz w:val="22"/>
        </w:rPr>
        <w:t xml:space="preserve"> in Proceedings of 2012 Academy of Marketing Science Annual Conference, New Orleans, LA.</w:t>
      </w:r>
    </w:p>
    <w:p w14:paraId="32305754" w14:textId="77777777" w:rsidR="003501C2" w:rsidRPr="00AE22A5" w:rsidRDefault="003501C2" w:rsidP="003501C2">
      <w:pPr>
        <w:ind w:left="720" w:hanging="720"/>
        <w:rPr>
          <w:rFonts w:ascii="Arial" w:hAnsi="Arial"/>
          <w:sz w:val="22"/>
        </w:rPr>
      </w:pPr>
    </w:p>
    <w:p w14:paraId="0392EE5D" w14:textId="77777777" w:rsidR="003501C2" w:rsidRPr="003A37CC" w:rsidRDefault="003501C2" w:rsidP="003501C2">
      <w:pPr>
        <w:ind w:left="720" w:hanging="720"/>
        <w:rPr>
          <w:rFonts w:ascii="Arial" w:hAnsi="Arial"/>
          <w:sz w:val="22"/>
        </w:rPr>
      </w:pPr>
      <w:r w:rsidRPr="003A37CC">
        <w:rPr>
          <w:rFonts w:ascii="Arial" w:hAnsi="Arial"/>
          <w:sz w:val="22"/>
        </w:rPr>
        <w:t xml:space="preserve">Rogers, Z. S., Kelly, T. R., Rogers, D. S., &amp; Carter, C. R.  (2006). Alternative Fuels: Are They Achievable? In </w:t>
      </w:r>
      <w:r w:rsidRPr="003A37CC">
        <w:rPr>
          <w:rFonts w:ascii="Arial" w:hAnsi="Arial"/>
          <w:i/>
          <w:sz w:val="22"/>
        </w:rPr>
        <w:t xml:space="preserve">Logistics Research Network 2006 Conference Proceedings: Sustainable Logistics in an Intermodal Setting </w:t>
      </w:r>
      <w:r w:rsidRPr="003A37CC">
        <w:rPr>
          <w:rFonts w:ascii="Arial" w:hAnsi="Arial"/>
          <w:sz w:val="22"/>
        </w:rPr>
        <w:t>(pp. 361-366). Newcastle, England: Newcastle University.</w:t>
      </w:r>
    </w:p>
    <w:p w14:paraId="36CF05C8" w14:textId="77777777" w:rsidR="003501C2" w:rsidRPr="003A37CC" w:rsidRDefault="003501C2" w:rsidP="003501C2">
      <w:pPr>
        <w:pStyle w:val="Text-Citation"/>
        <w:rPr>
          <w:sz w:val="22"/>
        </w:rPr>
      </w:pPr>
    </w:p>
    <w:p w14:paraId="3F1D92A3" w14:textId="77777777" w:rsidR="003501C2" w:rsidRPr="003A37CC" w:rsidRDefault="003501C2" w:rsidP="003501C2">
      <w:pPr>
        <w:ind w:left="720" w:hanging="720"/>
        <w:rPr>
          <w:rFonts w:ascii="Arial" w:hAnsi="Arial"/>
          <w:sz w:val="22"/>
        </w:rPr>
      </w:pPr>
      <w:proofErr w:type="spellStart"/>
      <w:r w:rsidRPr="003A37CC">
        <w:rPr>
          <w:rFonts w:ascii="Arial" w:hAnsi="Arial"/>
          <w:sz w:val="22"/>
        </w:rPr>
        <w:t>Katircioglu</w:t>
      </w:r>
      <w:proofErr w:type="spellEnd"/>
      <w:r w:rsidRPr="003A37CC">
        <w:rPr>
          <w:rFonts w:ascii="Arial" w:hAnsi="Arial"/>
          <w:sz w:val="22"/>
        </w:rPr>
        <w:t xml:space="preserve">, K., Grey, W., Baseman, R., Maltz, A., Grenoble, S. &amp; Rogers D. S. (2001). Benchmarking in High Technology Supply Chains: Lessons from the Semiconductor Industry. </w:t>
      </w:r>
      <w:r w:rsidRPr="003A37CC">
        <w:rPr>
          <w:rFonts w:ascii="Arial" w:hAnsi="Arial"/>
          <w:i/>
          <w:sz w:val="22"/>
        </w:rPr>
        <w:t>Supply Chain Management Practice and Research: Status and Future Directions</w:t>
      </w:r>
      <w:r w:rsidRPr="003A37CC">
        <w:rPr>
          <w:rFonts w:ascii="Arial" w:hAnsi="Arial"/>
          <w:sz w:val="22"/>
        </w:rPr>
        <w:t xml:space="preserve">. Rockville: University System of Maryland. </w:t>
      </w:r>
    </w:p>
    <w:p w14:paraId="6C8F4DE8" w14:textId="77777777" w:rsidR="003501C2" w:rsidRPr="003A37CC" w:rsidRDefault="003501C2" w:rsidP="003501C2">
      <w:pPr>
        <w:ind w:left="720" w:hanging="720"/>
        <w:rPr>
          <w:rFonts w:ascii="Arial" w:hAnsi="Arial"/>
          <w:sz w:val="22"/>
        </w:rPr>
      </w:pPr>
    </w:p>
    <w:p w14:paraId="50AC9D30" w14:textId="77777777" w:rsidR="003501C2" w:rsidRPr="003A37CC" w:rsidRDefault="003501C2" w:rsidP="003501C2">
      <w:pPr>
        <w:ind w:left="720" w:hanging="720"/>
        <w:rPr>
          <w:rFonts w:ascii="Arial" w:hAnsi="Arial"/>
          <w:sz w:val="22"/>
        </w:rPr>
      </w:pPr>
      <w:r w:rsidRPr="003A37CC">
        <w:rPr>
          <w:rFonts w:ascii="Arial" w:hAnsi="Arial"/>
          <w:sz w:val="22"/>
        </w:rPr>
        <w:t xml:space="preserve">Rogers, D. S., </w:t>
      </w:r>
      <w:proofErr w:type="spellStart"/>
      <w:r w:rsidRPr="003A37CC">
        <w:rPr>
          <w:rFonts w:ascii="Arial" w:hAnsi="Arial"/>
          <w:sz w:val="22"/>
        </w:rPr>
        <w:t>Tibben</w:t>
      </w:r>
      <w:proofErr w:type="spellEnd"/>
      <w:r w:rsidRPr="003A37CC">
        <w:rPr>
          <w:rFonts w:ascii="Arial" w:hAnsi="Arial"/>
          <w:sz w:val="22"/>
        </w:rPr>
        <w:t xml:space="preserve">-Lembke, R. S., </w:t>
      </w:r>
      <w:proofErr w:type="spellStart"/>
      <w:r w:rsidRPr="003A37CC">
        <w:rPr>
          <w:rFonts w:ascii="Arial" w:hAnsi="Arial"/>
          <w:sz w:val="22"/>
        </w:rPr>
        <w:t>Banasiak</w:t>
      </w:r>
      <w:proofErr w:type="spellEnd"/>
      <w:r w:rsidRPr="003A37CC">
        <w:rPr>
          <w:rFonts w:ascii="Arial" w:hAnsi="Arial"/>
          <w:sz w:val="22"/>
        </w:rPr>
        <w:t xml:space="preserve">, K., </w:t>
      </w:r>
      <w:proofErr w:type="spellStart"/>
      <w:r w:rsidRPr="003A37CC">
        <w:rPr>
          <w:rFonts w:ascii="Arial" w:hAnsi="Arial"/>
          <w:sz w:val="22"/>
        </w:rPr>
        <w:t>Brokmann</w:t>
      </w:r>
      <w:proofErr w:type="spellEnd"/>
      <w:r w:rsidRPr="003A37CC">
        <w:rPr>
          <w:rFonts w:ascii="Arial" w:hAnsi="Arial"/>
          <w:sz w:val="22"/>
        </w:rPr>
        <w:t xml:space="preserve">, K. &amp; Johnson T. (2001) Reverse Logistics Challenges. In </w:t>
      </w:r>
      <w:r w:rsidRPr="003A37CC">
        <w:rPr>
          <w:rFonts w:ascii="Arial" w:hAnsi="Arial"/>
          <w:i/>
          <w:sz w:val="22"/>
        </w:rPr>
        <w:t>Proceedings of the 2001 Council of Logistics Management Annual Conference.</w:t>
      </w:r>
      <w:r w:rsidRPr="003A37CC">
        <w:rPr>
          <w:rFonts w:ascii="Arial" w:hAnsi="Arial"/>
          <w:sz w:val="22"/>
        </w:rPr>
        <w:t xml:space="preserve"> Oak Brook: Council of Logistics Management.</w:t>
      </w:r>
    </w:p>
    <w:p w14:paraId="09172776" w14:textId="77777777" w:rsidR="003501C2" w:rsidRPr="003A37CC" w:rsidRDefault="003501C2" w:rsidP="003501C2">
      <w:pPr>
        <w:rPr>
          <w:rFonts w:ascii="Arial" w:hAnsi="Arial"/>
          <w:sz w:val="22"/>
        </w:rPr>
      </w:pPr>
    </w:p>
    <w:p w14:paraId="5851985B" w14:textId="77777777" w:rsidR="003501C2" w:rsidRPr="003A37CC" w:rsidRDefault="003501C2" w:rsidP="003501C2">
      <w:pPr>
        <w:ind w:left="720" w:hanging="720"/>
        <w:rPr>
          <w:rFonts w:ascii="Arial" w:hAnsi="Arial"/>
          <w:sz w:val="22"/>
        </w:rPr>
      </w:pPr>
      <w:r w:rsidRPr="003A37CC">
        <w:rPr>
          <w:rFonts w:ascii="Arial" w:hAnsi="Arial"/>
          <w:sz w:val="22"/>
        </w:rPr>
        <w:t xml:space="preserve">Rogers, D. S. (1998).  Going Backwards; Reverse Logistics Trends and Practices.  In </w:t>
      </w:r>
      <w:r w:rsidRPr="003A37CC">
        <w:rPr>
          <w:rFonts w:ascii="Arial" w:hAnsi="Arial"/>
          <w:i/>
          <w:sz w:val="22"/>
        </w:rPr>
        <w:t>Proceedings of Association of Marketing Theory and Practice National Conference.</w:t>
      </w:r>
      <w:r w:rsidRPr="003A37CC">
        <w:rPr>
          <w:rFonts w:ascii="Arial" w:hAnsi="Arial"/>
          <w:sz w:val="22"/>
        </w:rPr>
        <w:t xml:space="preserve"> Jekyll Island: Association of Marketing Theory and Practice.</w:t>
      </w:r>
    </w:p>
    <w:p w14:paraId="4D4EC7A1" w14:textId="77777777" w:rsidR="003501C2" w:rsidRPr="003A37CC" w:rsidRDefault="003501C2" w:rsidP="003501C2">
      <w:pPr>
        <w:ind w:left="720" w:hanging="720"/>
        <w:rPr>
          <w:rFonts w:ascii="Arial" w:hAnsi="Arial"/>
          <w:sz w:val="22"/>
        </w:rPr>
      </w:pPr>
    </w:p>
    <w:p w14:paraId="624D4CE5" w14:textId="77777777" w:rsidR="003501C2" w:rsidRPr="003A37CC" w:rsidRDefault="003501C2" w:rsidP="003501C2">
      <w:pPr>
        <w:ind w:left="720" w:hanging="720"/>
        <w:rPr>
          <w:rFonts w:ascii="Arial" w:hAnsi="Arial"/>
          <w:sz w:val="22"/>
        </w:rPr>
      </w:pPr>
      <w:r w:rsidRPr="003A37CC">
        <w:rPr>
          <w:rFonts w:ascii="Arial" w:hAnsi="Arial"/>
          <w:sz w:val="22"/>
        </w:rPr>
        <w:t xml:space="preserve">Rogers D. S., &amp; Sherman R. J. (1994). Efficient Consumer Response: Impact on Intermodal.  In </w:t>
      </w:r>
      <w:r w:rsidRPr="003A37CC">
        <w:rPr>
          <w:rFonts w:ascii="Arial" w:hAnsi="Arial"/>
          <w:i/>
          <w:sz w:val="22"/>
        </w:rPr>
        <w:t>Proceedings of the Intermodal Educators Conference</w:t>
      </w:r>
      <w:r w:rsidRPr="003A37CC">
        <w:rPr>
          <w:rFonts w:ascii="Arial" w:hAnsi="Arial"/>
          <w:sz w:val="22"/>
        </w:rPr>
        <w:t xml:space="preserve">. Atlanta: Intermodal Association of North America. Selected as "Best Paper" at the conference. </w:t>
      </w:r>
    </w:p>
    <w:p w14:paraId="4A8BCC20" w14:textId="77777777" w:rsidR="003501C2" w:rsidRPr="003A37CC" w:rsidRDefault="003501C2" w:rsidP="003501C2">
      <w:pPr>
        <w:ind w:left="720" w:hanging="720"/>
        <w:rPr>
          <w:rFonts w:ascii="Arial" w:hAnsi="Arial"/>
          <w:sz w:val="22"/>
        </w:rPr>
      </w:pPr>
    </w:p>
    <w:p w14:paraId="7022C6C8" w14:textId="77777777" w:rsidR="003501C2" w:rsidRPr="003A37CC" w:rsidRDefault="003501C2" w:rsidP="003501C2">
      <w:pPr>
        <w:ind w:left="720" w:hanging="720"/>
        <w:rPr>
          <w:rFonts w:ascii="Arial" w:hAnsi="Arial"/>
          <w:sz w:val="22"/>
        </w:rPr>
      </w:pPr>
      <w:r w:rsidRPr="003A37CC">
        <w:rPr>
          <w:rFonts w:ascii="Arial" w:hAnsi="Arial"/>
          <w:sz w:val="22"/>
        </w:rPr>
        <w:t xml:space="preserve">Rogers, D. S., &amp; Amato, H. A. (1994). Channel Development and Shift. In </w:t>
      </w:r>
      <w:r w:rsidRPr="003A37CC">
        <w:rPr>
          <w:rFonts w:ascii="Arial" w:hAnsi="Arial"/>
          <w:i/>
          <w:sz w:val="22"/>
        </w:rPr>
        <w:t>Proceedings of Association of Marketing Theory and Practice National Conference</w:t>
      </w:r>
      <w:r w:rsidRPr="003A37CC">
        <w:rPr>
          <w:rFonts w:ascii="Arial" w:hAnsi="Arial"/>
          <w:sz w:val="22"/>
        </w:rPr>
        <w:t>. Jekyll Island:  Association of Marketing Theory and Practice.</w:t>
      </w:r>
    </w:p>
    <w:p w14:paraId="0130DAB9" w14:textId="77777777" w:rsidR="003501C2" w:rsidRPr="003A37CC" w:rsidRDefault="003501C2" w:rsidP="003501C2">
      <w:pPr>
        <w:ind w:left="720"/>
        <w:rPr>
          <w:rFonts w:ascii="Arial" w:hAnsi="Arial"/>
          <w:sz w:val="22"/>
        </w:rPr>
      </w:pPr>
    </w:p>
    <w:p w14:paraId="4A43AC9E" w14:textId="77777777" w:rsidR="003501C2" w:rsidRPr="003A37CC" w:rsidRDefault="003501C2" w:rsidP="003501C2">
      <w:pPr>
        <w:ind w:left="720" w:hanging="720"/>
        <w:rPr>
          <w:rFonts w:ascii="Arial" w:hAnsi="Arial"/>
          <w:sz w:val="22"/>
        </w:rPr>
      </w:pPr>
      <w:r w:rsidRPr="003A37CC">
        <w:rPr>
          <w:rFonts w:ascii="Arial" w:hAnsi="Arial"/>
          <w:sz w:val="22"/>
        </w:rPr>
        <w:t xml:space="preserve">Rogers, D. S. &amp; Dawe, R. L. (1994).  Using Information Technology to Improve Logistics Competencies. In </w:t>
      </w:r>
      <w:r w:rsidRPr="003A37CC">
        <w:rPr>
          <w:rFonts w:ascii="Arial" w:hAnsi="Arial"/>
          <w:i/>
          <w:sz w:val="22"/>
        </w:rPr>
        <w:t>Proceedings of the 1993 Council of Logistics Management Annual Conference</w:t>
      </w:r>
      <w:r w:rsidRPr="003A37CC">
        <w:rPr>
          <w:rFonts w:ascii="Arial" w:hAnsi="Arial"/>
          <w:sz w:val="22"/>
          <w:u w:val="single"/>
        </w:rPr>
        <w:t>.</w:t>
      </w:r>
      <w:r w:rsidRPr="003A37CC">
        <w:rPr>
          <w:rFonts w:ascii="Arial" w:hAnsi="Arial"/>
          <w:sz w:val="22"/>
        </w:rPr>
        <w:t xml:space="preserve"> Oak Brook, IL: Council of Logistics Management.</w:t>
      </w:r>
    </w:p>
    <w:p w14:paraId="21421932" w14:textId="77777777" w:rsidR="003501C2" w:rsidRPr="003A37CC" w:rsidRDefault="003501C2" w:rsidP="003501C2">
      <w:pPr>
        <w:spacing w:line="240" w:lineRule="atLeast"/>
        <w:rPr>
          <w:rFonts w:ascii="Arial" w:hAnsi="Arial"/>
          <w:sz w:val="22"/>
        </w:rPr>
      </w:pPr>
    </w:p>
    <w:p w14:paraId="7FCD5266" w14:textId="77777777" w:rsidR="003501C2" w:rsidRPr="003A37CC" w:rsidRDefault="003501C2" w:rsidP="003501C2">
      <w:pPr>
        <w:spacing w:line="240" w:lineRule="atLeast"/>
        <w:ind w:left="720" w:hanging="720"/>
        <w:rPr>
          <w:rFonts w:ascii="Arial" w:hAnsi="Arial"/>
          <w:sz w:val="22"/>
        </w:rPr>
      </w:pPr>
      <w:r w:rsidRPr="003A37CC">
        <w:rPr>
          <w:rFonts w:ascii="Arial" w:hAnsi="Arial"/>
          <w:sz w:val="22"/>
        </w:rPr>
        <w:lastRenderedPageBreak/>
        <w:t xml:space="preserve">Rogers, D. S., &amp; </w:t>
      </w:r>
      <w:proofErr w:type="spellStart"/>
      <w:r w:rsidRPr="003A37CC">
        <w:rPr>
          <w:rFonts w:ascii="Arial" w:hAnsi="Arial"/>
          <w:sz w:val="22"/>
        </w:rPr>
        <w:t>Vaio</w:t>
      </w:r>
      <w:proofErr w:type="spellEnd"/>
      <w:r w:rsidRPr="003A37CC">
        <w:rPr>
          <w:rFonts w:ascii="Arial" w:hAnsi="Arial"/>
          <w:sz w:val="22"/>
        </w:rPr>
        <w:t xml:space="preserve">, T. (1993). The Application of Activity-Based Costing to Distribution Operations. In </w:t>
      </w:r>
      <w:r w:rsidRPr="003A37CC">
        <w:rPr>
          <w:rFonts w:ascii="Arial" w:hAnsi="Arial"/>
          <w:i/>
          <w:sz w:val="22"/>
        </w:rPr>
        <w:t>Proceedings of Association of Marketing Theory and Practice National Conference</w:t>
      </w:r>
      <w:r w:rsidRPr="003A37CC">
        <w:rPr>
          <w:rFonts w:ascii="Arial" w:hAnsi="Arial"/>
          <w:sz w:val="22"/>
        </w:rPr>
        <w:t>. Jekyll Island:  Association of Marketing Theory and Practice.</w:t>
      </w:r>
    </w:p>
    <w:p w14:paraId="02DF1EF3" w14:textId="77777777" w:rsidR="003501C2" w:rsidRPr="003A37CC" w:rsidRDefault="003501C2" w:rsidP="003501C2">
      <w:pPr>
        <w:rPr>
          <w:rFonts w:ascii="Arial" w:hAnsi="Arial"/>
          <w:sz w:val="22"/>
        </w:rPr>
      </w:pPr>
    </w:p>
    <w:p w14:paraId="44B3088C" w14:textId="77777777" w:rsidR="003501C2" w:rsidRPr="003A37CC" w:rsidRDefault="003501C2" w:rsidP="003501C2">
      <w:pPr>
        <w:spacing w:line="240" w:lineRule="atLeast"/>
        <w:ind w:left="720" w:hanging="720"/>
        <w:rPr>
          <w:rFonts w:ascii="Arial" w:hAnsi="Arial"/>
          <w:sz w:val="22"/>
        </w:rPr>
      </w:pPr>
      <w:r w:rsidRPr="003A37CC">
        <w:rPr>
          <w:rFonts w:ascii="Arial" w:hAnsi="Arial"/>
          <w:sz w:val="22"/>
        </w:rPr>
        <w:t xml:space="preserve">Rogers D. S., Daugherty P. J., &amp; Stank, T. P. (1993) Escalating Expectations: Service Trends in the 1990’s. In </w:t>
      </w:r>
      <w:r w:rsidRPr="003A37CC">
        <w:rPr>
          <w:rFonts w:ascii="Arial" w:hAnsi="Arial"/>
          <w:i/>
          <w:sz w:val="22"/>
        </w:rPr>
        <w:t>Proceedings of the 1992 Council of Logistics Management Annual Conference</w:t>
      </w:r>
      <w:r w:rsidRPr="003A37CC">
        <w:rPr>
          <w:rFonts w:ascii="Arial" w:hAnsi="Arial"/>
          <w:sz w:val="22"/>
        </w:rPr>
        <w:t xml:space="preserve"> Oak Brook: Council of Logistics Management.</w:t>
      </w:r>
    </w:p>
    <w:p w14:paraId="235BCC83" w14:textId="77777777" w:rsidR="003501C2" w:rsidRPr="003A37CC" w:rsidRDefault="003501C2" w:rsidP="003501C2">
      <w:pPr>
        <w:spacing w:line="240" w:lineRule="atLeast"/>
        <w:ind w:left="720" w:hanging="720"/>
        <w:rPr>
          <w:rFonts w:ascii="Arial" w:hAnsi="Arial"/>
          <w:sz w:val="22"/>
        </w:rPr>
      </w:pPr>
    </w:p>
    <w:p w14:paraId="13C18C6B" w14:textId="77777777" w:rsidR="003501C2" w:rsidRPr="003A37CC" w:rsidRDefault="003501C2" w:rsidP="003501C2">
      <w:pPr>
        <w:spacing w:line="240" w:lineRule="atLeast"/>
        <w:ind w:left="720" w:hanging="720"/>
        <w:rPr>
          <w:rFonts w:ascii="Arial" w:hAnsi="Arial"/>
          <w:sz w:val="22"/>
        </w:rPr>
      </w:pPr>
      <w:r w:rsidRPr="003A37CC">
        <w:rPr>
          <w:rFonts w:ascii="Arial" w:hAnsi="Arial"/>
          <w:sz w:val="22"/>
        </w:rPr>
        <w:t xml:space="preserve">Germain, R. N., &amp; Rogers D. S. (1992). Organization and Supplier Evaluation in Merchandisers.  In </w:t>
      </w:r>
      <w:r w:rsidRPr="003A37CC">
        <w:rPr>
          <w:rFonts w:ascii="Arial" w:hAnsi="Arial"/>
          <w:i/>
          <w:sz w:val="22"/>
        </w:rPr>
        <w:t>Proceedings of the 1992 AMA Summer Marketing Educators Conference</w:t>
      </w:r>
      <w:r w:rsidRPr="003A37CC">
        <w:rPr>
          <w:rFonts w:ascii="Arial" w:hAnsi="Arial"/>
          <w:sz w:val="22"/>
        </w:rPr>
        <w:t>. Chicago: American Marketing Association.</w:t>
      </w:r>
    </w:p>
    <w:p w14:paraId="03349BA6" w14:textId="77777777" w:rsidR="003501C2" w:rsidRPr="003A37CC" w:rsidRDefault="003501C2" w:rsidP="003501C2">
      <w:pPr>
        <w:spacing w:line="240" w:lineRule="atLeast"/>
        <w:rPr>
          <w:rFonts w:ascii="Arial" w:hAnsi="Arial"/>
          <w:sz w:val="22"/>
        </w:rPr>
      </w:pPr>
    </w:p>
    <w:p w14:paraId="1443DA51" w14:textId="77777777" w:rsidR="003501C2" w:rsidRPr="003A37CC" w:rsidRDefault="003501C2" w:rsidP="003501C2">
      <w:pPr>
        <w:spacing w:line="240" w:lineRule="atLeast"/>
        <w:ind w:left="720" w:hanging="720"/>
        <w:rPr>
          <w:rFonts w:ascii="Arial" w:hAnsi="Arial"/>
          <w:sz w:val="22"/>
        </w:rPr>
      </w:pPr>
      <w:r w:rsidRPr="003A37CC">
        <w:rPr>
          <w:rFonts w:ascii="Arial" w:hAnsi="Arial"/>
          <w:sz w:val="22"/>
        </w:rPr>
        <w:t xml:space="preserve">Rogers D. S., &amp; Amato, H. N. (1992). The Application of Neural Networks to Supplier Selection and Evaluation.  In </w:t>
      </w:r>
      <w:r w:rsidRPr="003A37CC">
        <w:rPr>
          <w:rFonts w:ascii="Arial" w:hAnsi="Arial"/>
          <w:i/>
          <w:sz w:val="22"/>
        </w:rPr>
        <w:t>Proceedings of the 1991 Council of Logistics Management Annual Conference</w:t>
      </w:r>
      <w:r w:rsidRPr="003A37CC">
        <w:rPr>
          <w:rFonts w:ascii="Arial" w:hAnsi="Arial"/>
          <w:sz w:val="22"/>
        </w:rPr>
        <w:t>.  Oak Brook: Council of Logistics Management.</w:t>
      </w:r>
    </w:p>
    <w:p w14:paraId="0A1B12F3" w14:textId="77777777" w:rsidR="003501C2" w:rsidRPr="003A37CC" w:rsidRDefault="003501C2" w:rsidP="003501C2">
      <w:pPr>
        <w:rPr>
          <w:rFonts w:ascii="Arial" w:hAnsi="Arial"/>
          <w:sz w:val="22"/>
        </w:rPr>
      </w:pPr>
    </w:p>
    <w:p w14:paraId="4BB29D43" w14:textId="77777777" w:rsidR="003501C2" w:rsidRPr="003A37CC" w:rsidRDefault="003501C2" w:rsidP="003501C2">
      <w:pPr>
        <w:spacing w:line="240" w:lineRule="atLeast"/>
        <w:ind w:left="720" w:hanging="720"/>
        <w:rPr>
          <w:rFonts w:ascii="Arial" w:hAnsi="Arial"/>
          <w:sz w:val="22"/>
        </w:rPr>
      </w:pPr>
      <w:r w:rsidRPr="003A37CC">
        <w:rPr>
          <w:rFonts w:ascii="Arial" w:hAnsi="Arial"/>
          <w:sz w:val="22"/>
        </w:rPr>
        <w:t xml:space="preserve">Rogers D. S., Dawe, R. L. &amp; Guerra, P. (1992). Information Technology:  Logistics Innovations for the 1990’s.  In </w:t>
      </w:r>
      <w:r w:rsidRPr="003A37CC">
        <w:rPr>
          <w:rFonts w:ascii="Arial" w:hAnsi="Arial"/>
          <w:i/>
          <w:sz w:val="22"/>
        </w:rPr>
        <w:t>Proceedings of the 1991 Council of Logistics Management Annual Conference</w:t>
      </w:r>
      <w:r w:rsidRPr="003A37CC">
        <w:rPr>
          <w:rFonts w:ascii="Arial" w:hAnsi="Arial"/>
          <w:sz w:val="22"/>
        </w:rPr>
        <w:t>. Oak Brook: Council of Logistics Management.</w:t>
      </w:r>
    </w:p>
    <w:p w14:paraId="1E47FAE5" w14:textId="77777777" w:rsidR="003501C2" w:rsidRPr="003A37CC" w:rsidRDefault="003501C2" w:rsidP="003501C2">
      <w:pPr>
        <w:rPr>
          <w:rFonts w:ascii="Arial" w:hAnsi="Arial"/>
          <w:sz w:val="22"/>
        </w:rPr>
      </w:pPr>
    </w:p>
    <w:p w14:paraId="4A70D7B7" w14:textId="77777777" w:rsidR="003501C2" w:rsidRPr="003A37CC" w:rsidRDefault="003501C2" w:rsidP="003501C2">
      <w:pPr>
        <w:spacing w:line="240" w:lineRule="atLeast"/>
        <w:ind w:left="720" w:hanging="720"/>
        <w:rPr>
          <w:rFonts w:ascii="Arial" w:hAnsi="Arial"/>
          <w:sz w:val="22"/>
        </w:rPr>
      </w:pPr>
      <w:r w:rsidRPr="003A37CC">
        <w:rPr>
          <w:rFonts w:ascii="Arial" w:hAnsi="Arial"/>
          <w:sz w:val="22"/>
        </w:rPr>
        <w:t xml:space="preserve">Bowersox D. J., Daugherty, P. J., </w:t>
      </w:r>
      <w:proofErr w:type="spellStart"/>
      <w:r w:rsidRPr="003A37CC">
        <w:rPr>
          <w:rFonts w:ascii="Arial" w:hAnsi="Arial"/>
          <w:sz w:val="22"/>
        </w:rPr>
        <w:t>Droge</w:t>
      </w:r>
      <w:proofErr w:type="spellEnd"/>
      <w:r w:rsidRPr="003A37CC">
        <w:rPr>
          <w:rFonts w:ascii="Arial" w:hAnsi="Arial"/>
          <w:sz w:val="22"/>
        </w:rPr>
        <w:t xml:space="preserve">, C. L., Rogers, D. R. &amp; Wardlow D. L. (1989).  An Examination of North American </w:t>
      </w:r>
      <w:proofErr w:type="gramStart"/>
      <w:r w:rsidRPr="003A37CC">
        <w:rPr>
          <w:rFonts w:ascii="Arial" w:hAnsi="Arial"/>
          <w:sz w:val="22"/>
        </w:rPr>
        <w:t>Leading Edge</w:t>
      </w:r>
      <w:proofErr w:type="gramEnd"/>
      <w:r w:rsidRPr="003A37CC">
        <w:rPr>
          <w:rFonts w:ascii="Arial" w:hAnsi="Arial"/>
          <w:sz w:val="22"/>
        </w:rPr>
        <w:t xml:space="preserve"> Logistics.  </w:t>
      </w:r>
      <w:r w:rsidRPr="003A37CC">
        <w:rPr>
          <w:rFonts w:ascii="Arial" w:hAnsi="Arial"/>
          <w:i/>
          <w:sz w:val="22"/>
        </w:rPr>
        <w:t>Developments in Marketing Science</w:t>
      </w:r>
      <w:r w:rsidRPr="003A37CC">
        <w:rPr>
          <w:rFonts w:ascii="Arial" w:hAnsi="Arial"/>
          <w:sz w:val="22"/>
        </w:rPr>
        <w:t>. Ruston:  Academy of Marketing Science.</w:t>
      </w:r>
    </w:p>
    <w:p w14:paraId="66106DFB" w14:textId="77777777" w:rsidR="003501C2" w:rsidRPr="003A37CC" w:rsidRDefault="003501C2" w:rsidP="003501C2">
      <w:pPr>
        <w:spacing w:line="240" w:lineRule="atLeast"/>
        <w:rPr>
          <w:rFonts w:ascii="Arial" w:hAnsi="Arial"/>
          <w:sz w:val="22"/>
        </w:rPr>
      </w:pPr>
    </w:p>
    <w:p w14:paraId="1F58229B" w14:textId="77777777" w:rsidR="003501C2" w:rsidRPr="003A37CC" w:rsidRDefault="003501C2" w:rsidP="003501C2">
      <w:pPr>
        <w:spacing w:line="240" w:lineRule="atLeast"/>
        <w:ind w:left="720" w:hanging="720"/>
        <w:rPr>
          <w:rFonts w:ascii="Arial" w:hAnsi="Arial"/>
          <w:sz w:val="22"/>
        </w:rPr>
      </w:pPr>
      <w:r w:rsidRPr="003A37CC">
        <w:rPr>
          <w:rFonts w:ascii="Arial" w:hAnsi="Arial"/>
          <w:sz w:val="22"/>
        </w:rPr>
        <w:t xml:space="preserve">Bowersox D. J., Daugherty, P. J., </w:t>
      </w:r>
      <w:proofErr w:type="spellStart"/>
      <w:r w:rsidRPr="003A37CC">
        <w:rPr>
          <w:rFonts w:ascii="Arial" w:hAnsi="Arial"/>
          <w:sz w:val="22"/>
        </w:rPr>
        <w:t>Droge</w:t>
      </w:r>
      <w:proofErr w:type="spellEnd"/>
      <w:r w:rsidRPr="003A37CC">
        <w:rPr>
          <w:rFonts w:ascii="Arial" w:hAnsi="Arial"/>
          <w:sz w:val="22"/>
        </w:rPr>
        <w:t xml:space="preserve">, C. L., Rogers, D. S., &amp; Wardlow, D. L. (1989).  Leading Edge Logistics: Competitive Positioning for the 1990's. In </w:t>
      </w:r>
      <w:r w:rsidRPr="003A37CC">
        <w:rPr>
          <w:rFonts w:ascii="Arial" w:hAnsi="Arial"/>
          <w:i/>
          <w:sz w:val="22"/>
        </w:rPr>
        <w:t>Proceedings of the 1988 Council of Logistics Management Annual Conference</w:t>
      </w:r>
      <w:r w:rsidRPr="003A37CC">
        <w:rPr>
          <w:rFonts w:ascii="Arial" w:hAnsi="Arial"/>
          <w:sz w:val="22"/>
        </w:rPr>
        <w:t>. Chicago: Council of Logistics Management.</w:t>
      </w:r>
    </w:p>
    <w:p w14:paraId="133467C8" w14:textId="77777777" w:rsidR="003501C2" w:rsidRPr="003A37CC" w:rsidRDefault="003501C2" w:rsidP="003501C2">
      <w:pPr>
        <w:spacing w:line="240" w:lineRule="atLeast"/>
        <w:ind w:left="720" w:hanging="720"/>
        <w:rPr>
          <w:rFonts w:ascii="Arial" w:hAnsi="Arial"/>
          <w:sz w:val="22"/>
        </w:rPr>
      </w:pPr>
    </w:p>
    <w:p w14:paraId="5C7E2478" w14:textId="77777777" w:rsidR="003501C2" w:rsidRPr="003A37CC" w:rsidRDefault="003501C2" w:rsidP="003501C2">
      <w:pPr>
        <w:spacing w:line="240" w:lineRule="atLeast"/>
        <w:ind w:left="720" w:hanging="720"/>
        <w:rPr>
          <w:rFonts w:ascii="Arial" w:hAnsi="Arial"/>
          <w:sz w:val="22"/>
        </w:rPr>
      </w:pPr>
      <w:r w:rsidRPr="003A37CC">
        <w:rPr>
          <w:rFonts w:ascii="Arial" w:hAnsi="Arial"/>
          <w:sz w:val="22"/>
        </w:rPr>
        <w:t xml:space="preserve">Bowersox D. J., Daugherty, P. J., Rogers, D. S., &amp; Wardlow, D. L. (1988).  Integrated Logistics: A Competitive Weapon.  In </w:t>
      </w:r>
      <w:r w:rsidRPr="003A37CC">
        <w:rPr>
          <w:rFonts w:ascii="Arial" w:hAnsi="Arial"/>
          <w:i/>
          <w:sz w:val="22"/>
        </w:rPr>
        <w:t>Proceedings of the 1987 Council of Logistics Management Annual Conference.</w:t>
      </w:r>
      <w:r w:rsidRPr="003A37CC">
        <w:rPr>
          <w:rFonts w:ascii="Arial" w:hAnsi="Arial"/>
          <w:sz w:val="22"/>
        </w:rPr>
        <w:t xml:space="preserve"> Chicago: Council of Logistics Management.</w:t>
      </w:r>
    </w:p>
    <w:p w14:paraId="6E49EE00" w14:textId="77777777" w:rsidR="003501C2" w:rsidRPr="003A37CC" w:rsidRDefault="003501C2" w:rsidP="003501C2">
      <w:pPr>
        <w:spacing w:line="240" w:lineRule="atLeast"/>
        <w:ind w:left="720" w:hanging="720"/>
        <w:rPr>
          <w:rFonts w:ascii="Arial" w:hAnsi="Arial"/>
          <w:sz w:val="22"/>
        </w:rPr>
      </w:pPr>
    </w:p>
    <w:p w14:paraId="253C711C" w14:textId="77777777" w:rsidR="003501C2" w:rsidRPr="003A37CC" w:rsidRDefault="003501C2" w:rsidP="003501C2">
      <w:pPr>
        <w:spacing w:line="240" w:lineRule="atLeast"/>
        <w:ind w:left="720" w:hanging="720"/>
        <w:rPr>
          <w:rFonts w:ascii="Arial" w:hAnsi="Arial"/>
          <w:sz w:val="22"/>
        </w:rPr>
      </w:pPr>
      <w:r w:rsidRPr="003A37CC">
        <w:rPr>
          <w:rFonts w:ascii="Arial" w:hAnsi="Arial"/>
          <w:sz w:val="22"/>
        </w:rPr>
        <w:t xml:space="preserve">Rinehart, L. M., &amp; Rogers, D. S. (1987). Purchasing Negotiation: Conceptual Foundations from Another Discipline. In </w:t>
      </w:r>
      <w:r w:rsidRPr="003A37CC">
        <w:rPr>
          <w:rFonts w:ascii="Arial" w:hAnsi="Arial"/>
          <w:i/>
          <w:sz w:val="22"/>
        </w:rPr>
        <w:t>Proceedings of the 1987 National Purchasing and Materials Management Research Symposium</w:t>
      </w:r>
      <w:r w:rsidRPr="003A37CC">
        <w:rPr>
          <w:rFonts w:ascii="Arial" w:hAnsi="Arial"/>
          <w:sz w:val="22"/>
        </w:rPr>
        <w:t>. East Lansing: National Association of Purchasing Managers.</w:t>
      </w:r>
    </w:p>
    <w:p w14:paraId="1ACC036F" w14:textId="77777777" w:rsidR="003501C2" w:rsidRPr="003A37CC" w:rsidRDefault="003501C2" w:rsidP="003501C2">
      <w:pPr>
        <w:outlineLvl w:val="0"/>
        <w:rPr>
          <w:rFonts w:ascii="Arial" w:hAnsi="Arial"/>
          <w:sz w:val="22"/>
        </w:rPr>
      </w:pPr>
    </w:p>
    <w:p w14:paraId="1FAC7F03" w14:textId="77777777" w:rsidR="003501C2" w:rsidRPr="003A37CC" w:rsidRDefault="003501C2" w:rsidP="003501C2">
      <w:pPr>
        <w:outlineLvl w:val="0"/>
        <w:rPr>
          <w:rFonts w:ascii="Arial" w:hAnsi="Arial"/>
          <w:sz w:val="22"/>
        </w:rPr>
      </w:pPr>
    </w:p>
    <w:p w14:paraId="379146B8" w14:textId="77777777" w:rsidR="003501C2" w:rsidRPr="003A37CC" w:rsidRDefault="003501C2" w:rsidP="003501C2">
      <w:pPr>
        <w:outlineLvl w:val="0"/>
        <w:rPr>
          <w:rFonts w:ascii="Arial" w:hAnsi="Arial"/>
          <w:b/>
          <w:sz w:val="22"/>
        </w:rPr>
      </w:pPr>
      <w:r w:rsidRPr="003A37CC">
        <w:rPr>
          <w:rFonts w:ascii="Arial" w:hAnsi="Arial"/>
          <w:b/>
          <w:sz w:val="22"/>
        </w:rPr>
        <w:t>Trade Journals:</w:t>
      </w:r>
    </w:p>
    <w:p w14:paraId="5B52D643" w14:textId="77777777" w:rsidR="003501C2" w:rsidRDefault="003501C2" w:rsidP="003501C2">
      <w:pPr>
        <w:spacing w:line="240" w:lineRule="atLeast"/>
        <w:ind w:left="720" w:hanging="720"/>
        <w:rPr>
          <w:rFonts w:ascii="Arial" w:hAnsi="Arial"/>
          <w:sz w:val="22"/>
        </w:rPr>
      </w:pPr>
      <w:r>
        <w:rPr>
          <w:rFonts w:ascii="Arial" w:hAnsi="Arial" w:cs="Arial"/>
          <w:color w:val="000000"/>
          <w:sz w:val="22"/>
          <w:szCs w:val="22"/>
        </w:rPr>
        <w:t>Choi, Thomas and Dale Rogers. (June/July 2017). “Ramifications of Trade Decisions,”</w:t>
      </w:r>
      <w:r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015379">
        <w:rPr>
          <w:rFonts w:ascii="Arial" w:hAnsi="Arial" w:cs="Arial"/>
          <w:i/>
          <w:color w:val="000000"/>
          <w:sz w:val="22"/>
          <w:szCs w:val="22"/>
        </w:rPr>
        <w:t xml:space="preserve">Inside Supply </w:t>
      </w:r>
      <w:proofErr w:type="gramStart"/>
      <w:r w:rsidRPr="00015379">
        <w:rPr>
          <w:rFonts w:ascii="Arial" w:hAnsi="Arial" w:cs="Arial"/>
          <w:i/>
          <w:color w:val="000000"/>
          <w:sz w:val="22"/>
          <w:szCs w:val="22"/>
        </w:rPr>
        <w:t>Management</w:t>
      </w:r>
      <w:r>
        <w:rPr>
          <w:rFonts w:ascii="Arial" w:hAnsi="Arial" w:cs="Arial"/>
          <w:color w:val="000000"/>
          <w:sz w:val="22"/>
          <w:szCs w:val="22"/>
        </w:rPr>
        <w:t>,.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3E10A6">
        <w:rPr>
          <w:rFonts w:ascii="Arial" w:hAnsi="Arial"/>
          <w:i/>
          <w:sz w:val="22"/>
        </w:rPr>
        <w:t xml:space="preserve">Inside Supply Management® </w:t>
      </w:r>
      <w:r w:rsidRPr="003E10A6">
        <w:rPr>
          <w:rFonts w:ascii="Arial" w:hAnsi="Arial"/>
          <w:sz w:val="22"/>
        </w:rPr>
        <w:t xml:space="preserve">Vol. </w:t>
      </w:r>
      <w:r>
        <w:rPr>
          <w:rFonts w:ascii="Arial" w:hAnsi="Arial"/>
          <w:sz w:val="22"/>
        </w:rPr>
        <w:t>30</w:t>
      </w:r>
      <w:r w:rsidRPr="003E10A6">
        <w:rPr>
          <w:rFonts w:ascii="Arial" w:hAnsi="Arial"/>
          <w:sz w:val="22"/>
        </w:rPr>
        <w:t>, page</w:t>
      </w:r>
      <w:r>
        <w:rPr>
          <w:rFonts w:ascii="Arial" w:hAnsi="Arial"/>
          <w:sz w:val="22"/>
        </w:rPr>
        <w:t>s</w:t>
      </w:r>
      <w:r w:rsidRPr="003E10A6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38-39</w:t>
      </w:r>
    </w:p>
    <w:p w14:paraId="13F2A4E1" w14:textId="77777777" w:rsidR="003501C2" w:rsidRDefault="003501C2" w:rsidP="003501C2"/>
    <w:p w14:paraId="5EAC0BBA" w14:textId="77777777" w:rsidR="003501C2" w:rsidRPr="003E10A6" w:rsidRDefault="003501C2" w:rsidP="003501C2">
      <w:pPr>
        <w:spacing w:line="240" w:lineRule="atLeast"/>
        <w:ind w:left="720" w:hanging="72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Rogers, Dale S., Leuschner, Rudi, and Choi, T.Y. (March 2016). Funding the Supply Chain and the Organization.  </w:t>
      </w:r>
      <w:r w:rsidRPr="003E10A6">
        <w:rPr>
          <w:rFonts w:ascii="Arial" w:hAnsi="Arial"/>
          <w:i/>
          <w:sz w:val="22"/>
        </w:rPr>
        <w:t xml:space="preserve">Inside Supply Management® </w:t>
      </w:r>
      <w:r w:rsidRPr="003E10A6">
        <w:rPr>
          <w:rFonts w:ascii="Arial" w:hAnsi="Arial"/>
          <w:sz w:val="22"/>
        </w:rPr>
        <w:t>Vol. 2</w:t>
      </w:r>
      <w:r>
        <w:rPr>
          <w:rFonts w:ascii="Arial" w:hAnsi="Arial"/>
          <w:sz w:val="22"/>
        </w:rPr>
        <w:t>9</w:t>
      </w:r>
      <w:r w:rsidRPr="003E10A6">
        <w:rPr>
          <w:rFonts w:ascii="Arial" w:hAnsi="Arial"/>
          <w:sz w:val="22"/>
        </w:rPr>
        <w:t xml:space="preserve">, No. </w:t>
      </w:r>
      <w:r>
        <w:rPr>
          <w:rFonts w:ascii="Arial" w:hAnsi="Arial"/>
          <w:sz w:val="22"/>
        </w:rPr>
        <w:t>2</w:t>
      </w:r>
      <w:r w:rsidRPr="003E10A6">
        <w:rPr>
          <w:rFonts w:ascii="Arial" w:hAnsi="Arial"/>
          <w:sz w:val="22"/>
        </w:rPr>
        <w:t>, page</w:t>
      </w:r>
      <w:r>
        <w:rPr>
          <w:rFonts w:ascii="Arial" w:hAnsi="Arial"/>
          <w:sz w:val="22"/>
        </w:rPr>
        <w:t>s</w:t>
      </w:r>
      <w:r w:rsidRPr="003E10A6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28-29</w:t>
      </w:r>
    </w:p>
    <w:p w14:paraId="094ABD0F" w14:textId="77777777" w:rsidR="003501C2" w:rsidRDefault="003501C2" w:rsidP="003501C2">
      <w:pPr>
        <w:spacing w:line="240" w:lineRule="atLeast"/>
        <w:ind w:left="720" w:hanging="720"/>
        <w:rPr>
          <w:rFonts w:ascii="Arial" w:hAnsi="Arial"/>
          <w:sz w:val="22"/>
        </w:rPr>
      </w:pPr>
    </w:p>
    <w:p w14:paraId="13439DCD" w14:textId="77777777" w:rsidR="003501C2" w:rsidRPr="003E10A6" w:rsidRDefault="003501C2" w:rsidP="003501C2">
      <w:pPr>
        <w:spacing w:line="240" w:lineRule="atLeast"/>
        <w:ind w:left="720" w:hanging="72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Rogers, Dale S. (October 2015). Reversing Your Supply Chain.  </w:t>
      </w:r>
      <w:r w:rsidRPr="003E10A6">
        <w:rPr>
          <w:rFonts w:ascii="Arial" w:hAnsi="Arial"/>
          <w:i/>
          <w:sz w:val="22"/>
        </w:rPr>
        <w:t xml:space="preserve">Inside Supply Management® </w:t>
      </w:r>
      <w:r w:rsidRPr="003E10A6">
        <w:rPr>
          <w:rFonts w:ascii="Arial" w:hAnsi="Arial"/>
          <w:sz w:val="22"/>
        </w:rPr>
        <w:t>Vol. 28, No. 8, page 24</w:t>
      </w:r>
    </w:p>
    <w:p w14:paraId="2409818A" w14:textId="77777777" w:rsidR="003501C2" w:rsidRDefault="003501C2" w:rsidP="003501C2">
      <w:pPr>
        <w:spacing w:line="240" w:lineRule="atLeast"/>
        <w:ind w:left="720" w:hanging="720"/>
        <w:rPr>
          <w:rFonts w:ascii="Arial" w:hAnsi="Arial"/>
          <w:sz w:val="22"/>
        </w:rPr>
      </w:pPr>
    </w:p>
    <w:p w14:paraId="1BBB4A3A" w14:textId="77777777" w:rsidR="003501C2" w:rsidRDefault="003501C2" w:rsidP="003501C2">
      <w:pPr>
        <w:ind w:left="720" w:hanging="72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Rogers, Dale S., Lembke, Ron &amp; </w:t>
      </w:r>
      <w:proofErr w:type="spellStart"/>
      <w:r>
        <w:rPr>
          <w:rFonts w:ascii="Arial" w:hAnsi="Arial"/>
          <w:sz w:val="22"/>
        </w:rPr>
        <w:t>Benardino</w:t>
      </w:r>
      <w:proofErr w:type="spellEnd"/>
      <w:r>
        <w:rPr>
          <w:rFonts w:ascii="Arial" w:hAnsi="Arial"/>
          <w:sz w:val="22"/>
        </w:rPr>
        <w:t xml:space="preserve">, </w:t>
      </w:r>
      <w:proofErr w:type="gramStart"/>
      <w:r>
        <w:rPr>
          <w:rFonts w:ascii="Arial" w:hAnsi="Arial"/>
          <w:sz w:val="22"/>
        </w:rPr>
        <w:t xml:space="preserve">John </w:t>
      </w:r>
      <w:r w:rsidRPr="00782794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(</w:t>
      </w:r>
      <w:proofErr w:type="gramEnd"/>
      <w:r>
        <w:rPr>
          <w:rFonts w:ascii="Arial" w:hAnsi="Arial"/>
          <w:sz w:val="22"/>
        </w:rPr>
        <w:t xml:space="preserve">2013). </w:t>
      </w:r>
      <w:r w:rsidRPr="004B297C">
        <w:rPr>
          <w:rFonts w:ascii="Arial" w:hAnsi="Arial"/>
          <w:sz w:val="22"/>
        </w:rPr>
        <w:t>Cover Story: Reverse Logistics - A New Core Competency</w:t>
      </w:r>
      <w:r>
        <w:rPr>
          <w:rFonts w:ascii="Arial" w:hAnsi="Arial"/>
          <w:sz w:val="22"/>
        </w:rPr>
        <w:t xml:space="preserve">. </w:t>
      </w:r>
      <w:r w:rsidRPr="004E239D">
        <w:rPr>
          <w:rFonts w:ascii="Arial" w:hAnsi="Arial"/>
          <w:i/>
          <w:sz w:val="22"/>
        </w:rPr>
        <w:t>ASSET</w:t>
      </w:r>
      <w:r>
        <w:rPr>
          <w:rFonts w:ascii="Arial" w:hAnsi="Arial"/>
          <w:i/>
          <w:sz w:val="22"/>
        </w:rPr>
        <w:t xml:space="preserve"> </w:t>
      </w:r>
      <w:r w:rsidRPr="004E239D">
        <w:rPr>
          <w:rFonts w:ascii="Arial" w:hAnsi="Arial"/>
          <w:i/>
          <w:sz w:val="22"/>
        </w:rPr>
        <w:t>2.0</w:t>
      </w:r>
      <w:r>
        <w:rPr>
          <w:rFonts w:ascii="Arial" w:hAnsi="Arial"/>
          <w:sz w:val="22"/>
        </w:rPr>
        <w:t>, v5 pp. 1,8,10,12. (http://www.invrecovery.org)</w:t>
      </w:r>
    </w:p>
    <w:p w14:paraId="7B1B444C" w14:textId="77777777" w:rsidR="003501C2" w:rsidRDefault="003501C2" w:rsidP="003501C2">
      <w:pPr>
        <w:ind w:left="720" w:hanging="720"/>
        <w:rPr>
          <w:rFonts w:ascii="Arial" w:hAnsi="Arial"/>
          <w:sz w:val="22"/>
        </w:rPr>
      </w:pPr>
    </w:p>
    <w:p w14:paraId="6017FE69" w14:textId="77777777" w:rsidR="003501C2" w:rsidRDefault="003501C2" w:rsidP="003501C2">
      <w:pPr>
        <w:ind w:left="720" w:hanging="72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Rogers, Dale S. and Kelly, Tad.  Remove Blind Spots with Transparency.  </w:t>
      </w:r>
      <w:r w:rsidRPr="00B020AD">
        <w:rPr>
          <w:rFonts w:ascii="Arial" w:hAnsi="Arial"/>
          <w:i/>
          <w:sz w:val="22"/>
        </w:rPr>
        <w:t>Inside Supply Management.</w:t>
      </w:r>
      <w:r>
        <w:rPr>
          <w:rFonts w:ascii="Arial" w:hAnsi="Arial"/>
          <w:sz w:val="22"/>
        </w:rPr>
        <w:t xml:space="preserve"> June/July (2013</w:t>
      </w:r>
      <w:proofErr w:type="gramStart"/>
      <w:r>
        <w:rPr>
          <w:rFonts w:ascii="Arial" w:hAnsi="Arial"/>
          <w:sz w:val="22"/>
        </w:rPr>
        <w:t>),Tempe</w:t>
      </w:r>
      <w:proofErr w:type="gramEnd"/>
      <w:r>
        <w:rPr>
          <w:rFonts w:ascii="Arial" w:hAnsi="Arial"/>
          <w:sz w:val="22"/>
        </w:rPr>
        <w:t>, AZ, p. 38-39.</w:t>
      </w:r>
    </w:p>
    <w:p w14:paraId="1387E414" w14:textId="77777777" w:rsidR="003501C2" w:rsidRDefault="003501C2" w:rsidP="003501C2">
      <w:pPr>
        <w:ind w:left="720" w:hanging="720"/>
        <w:rPr>
          <w:rFonts w:ascii="Arial" w:hAnsi="Arial"/>
          <w:sz w:val="22"/>
        </w:rPr>
      </w:pPr>
    </w:p>
    <w:p w14:paraId="5F459640" w14:textId="77777777" w:rsidR="003501C2" w:rsidRDefault="003501C2" w:rsidP="003501C2">
      <w:pPr>
        <w:ind w:left="720" w:hanging="720"/>
        <w:rPr>
          <w:rFonts w:ascii="Arial" w:hAnsi="Arial"/>
          <w:sz w:val="22"/>
        </w:rPr>
      </w:pPr>
      <w:r w:rsidRPr="00782794">
        <w:rPr>
          <w:rFonts w:ascii="Arial" w:hAnsi="Arial"/>
          <w:sz w:val="22"/>
        </w:rPr>
        <w:t>Rogers, Dale S.</w:t>
      </w:r>
      <w:r>
        <w:rPr>
          <w:rFonts w:ascii="Arial" w:hAnsi="Arial"/>
          <w:sz w:val="22"/>
        </w:rPr>
        <w:t xml:space="preserve">, Lembke, Ron &amp; </w:t>
      </w:r>
      <w:proofErr w:type="spellStart"/>
      <w:r>
        <w:rPr>
          <w:rFonts w:ascii="Arial" w:hAnsi="Arial"/>
          <w:sz w:val="22"/>
        </w:rPr>
        <w:t>Benardino</w:t>
      </w:r>
      <w:proofErr w:type="spellEnd"/>
      <w:r>
        <w:rPr>
          <w:rFonts w:ascii="Arial" w:hAnsi="Arial"/>
          <w:sz w:val="22"/>
        </w:rPr>
        <w:t xml:space="preserve">, </w:t>
      </w:r>
      <w:proofErr w:type="gramStart"/>
      <w:r>
        <w:rPr>
          <w:rFonts w:ascii="Arial" w:hAnsi="Arial"/>
          <w:sz w:val="22"/>
        </w:rPr>
        <w:t xml:space="preserve">John </w:t>
      </w:r>
      <w:r w:rsidRPr="00782794">
        <w:rPr>
          <w:rFonts w:ascii="Arial" w:hAnsi="Arial"/>
          <w:sz w:val="22"/>
        </w:rPr>
        <w:t xml:space="preserve"> </w:t>
      </w:r>
      <w:r w:rsidRPr="00E65D10">
        <w:rPr>
          <w:rFonts w:ascii="Arial" w:hAnsi="Arial"/>
          <w:sz w:val="22"/>
        </w:rPr>
        <w:t>Why</w:t>
      </w:r>
      <w:proofErr w:type="gramEnd"/>
      <w:r w:rsidRPr="00E65D10">
        <w:rPr>
          <w:rFonts w:ascii="Arial" w:hAnsi="Arial"/>
          <w:sz w:val="22"/>
        </w:rPr>
        <w:t xml:space="preserve"> Reverse Logistics Needs to Become a Core Competency Inside Your Supply Chain</w:t>
      </w:r>
      <w:r>
        <w:rPr>
          <w:rFonts w:ascii="Arial" w:hAnsi="Arial"/>
          <w:sz w:val="22"/>
        </w:rPr>
        <w:t xml:space="preserve">.  </w:t>
      </w:r>
      <w:r w:rsidRPr="00E65D10">
        <w:rPr>
          <w:rFonts w:ascii="Arial" w:hAnsi="Arial"/>
          <w:i/>
          <w:sz w:val="22"/>
        </w:rPr>
        <w:t>Supply Chain 24-7.</w:t>
      </w:r>
      <w:r>
        <w:rPr>
          <w:rFonts w:ascii="Arial" w:hAnsi="Arial"/>
          <w:sz w:val="22"/>
        </w:rPr>
        <w:t xml:space="preserve"> May 23, 2013. </w:t>
      </w:r>
      <w:r w:rsidRPr="00E65D10">
        <w:rPr>
          <w:rFonts w:ascii="Arial" w:hAnsi="Arial"/>
          <w:sz w:val="22"/>
        </w:rPr>
        <w:t>http://www.supplychain247.com/article/why_reverse_logistics_needs_…me_a_core_</w:t>
      </w:r>
      <w:proofErr w:type="gramStart"/>
      <w:r w:rsidRPr="00E65D10">
        <w:rPr>
          <w:rFonts w:ascii="Arial" w:hAnsi="Arial"/>
          <w:sz w:val="22"/>
        </w:rPr>
        <w:t>competency?&amp;</w:t>
      </w:r>
      <w:proofErr w:type="gramEnd"/>
      <w:r w:rsidRPr="00E65D10">
        <w:rPr>
          <w:rFonts w:ascii="Arial" w:hAnsi="Arial"/>
          <w:sz w:val="22"/>
        </w:rPr>
        <w:t>&amp;goback=%2Enmp_*1_*1_*1_*1_*1_*1_*1_*1_*1_*1</w:t>
      </w:r>
    </w:p>
    <w:p w14:paraId="0BA1FDEE" w14:textId="77777777" w:rsidR="003501C2" w:rsidRPr="00E65D10" w:rsidRDefault="003501C2" w:rsidP="003501C2">
      <w:pPr>
        <w:widowControl w:val="0"/>
        <w:autoSpaceDE w:val="0"/>
        <w:autoSpaceDN w:val="0"/>
        <w:adjustRightInd w:val="0"/>
        <w:rPr>
          <w:rFonts w:ascii="Arial" w:hAnsi="Arial"/>
          <w:sz w:val="22"/>
        </w:rPr>
      </w:pPr>
    </w:p>
    <w:p w14:paraId="60973D6B" w14:textId="77777777" w:rsidR="003501C2" w:rsidRPr="00782794" w:rsidRDefault="003501C2" w:rsidP="003501C2">
      <w:pPr>
        <w:spacing w:line="240" w:lineRule="atLeast"/>
        <w:ind w:left="720" w:hanging="720"/>
        <w:rPr>
          <w:rFonts w:ascii="Arial" w:hAnsi="Arial"/>
          <w:sz w:val="22"/>
        </w:rPr>
      </w:pPr>
      <w:r w:rsidRPr="00782794">
        <w:rPr>
          <w:rFonts w:ascii="Arial" w:hAnsi="Arial"/>
          <w:sz w:val="22"/>
        </w:rPr>
        <w:t>Rogers, Dale S.</w:t>
      </w:r>
      <w:r>
        <w:rPr>
          <w:rFonts w:ascii="Arial" w:hAnsi="Arial"/>
          <w:sz w:val="22"/>
        </w:rPr>
        <w:t xml:space="preserve">, Lembke, Ron &amp; </w:t>
      </w:r>
      <w:proofErr w:type="spellStart"/>
      <w:r>
        <w:rPr>
          <w:rFonts w:ascii="Arial" w:hAnsi="Arial"/>
          <w:sz w:val="22"/>
        </w:rPr>
        <w:t>Benardino</w:t>
      </w:r>
      <w:proofErr w:type="spellEnd"/>
      <w:r>
        <w:rPr>
          <w:rFonts w:ascii="Arial" w:hAnsi="Arial"/>
          <w:sz w:val="22"/>
        </w:rPr>
        <w:t xml:space="preserve">, </w:t>
      </w:r>
      <w:proofErr w:type="gramStart"/>
      <w:r>
        <w:rPr>
          <w:rFonts w:ascii="Arial" w:hAnsi="Arial"/>
          <w:sz w:val="22"/>
        </w:rPr>
        <w:t xml:space="preserve">John </w:t>
      </w:r>
      <w:r w:rsidRPr="00782794">
        <w:rPr>
          <w:rFonts w:ascii="Arial" w:hAnsi="Arial"/>
          <w:sz w:val="22"/>
        </w:rPr>
        <w:t xml:space="preserve"> "</w:t>
      </w:r>
      <w:proofErr w:type="gramEnd"/>
      <w:r w:rsidRPr="001307EA">
        <w:rPr>
          <w:rFonts w:ascii="Arial" w:hAnsi="Arial"/>
          <w:sz w:val="22"/>
        </w:rPr>
        <w:t xml:space="preserve"> LM Exclusive: Taking control of reverse logistics</w:t>
      </w:r>
      <w:r>
        <w:rPr>
          <w:rFonts w:ascii="Arial" w:hAnsi="Arial"/>
          <w:sz w:val="22"/>
        </w:rPr>
        <w:t>”.</w:t>
      </w:r>
      <w:r w:rsidRPr="00782794">
        <w:rPr>
          <w:rFonts w:ascii="Arial" w:hAnsi="Arial"/>
          <w:sz w:val="22"/>
        </w:rPr>
        <w:t> </w:t>
      </w:r>
      <w:r>
        <w:rPr>
          <w:rFonts w:ascii="Arial" w:hAnsi="Arial"/>
          <w:i/>
          <w:sz w:val="22"/>
        </w:rPr>
        <w:t>Logistics Management.</w:t>
      </w:r>
      <w:r w:rsidRPr="00782794">
        <w:rPr>
          <w:rFonts w:ascii="Arial" w:hAnsi="Arial"/>
          <w:sz w:val="22"/>
        </w:rPr>
        <w:t> </w:t>
      </w:r>
      <w:r>
        <w:rPr>
          <w:rFonts w:ascii="Arial" w:hAnsi="Arial"/>
          <w:sz w:val="22"/>
        </w:rPr>
        <w:t>May 1, 2013</w:t>
      </w:r>
      <w:r w:rsidRPr="00782794">
        <w:rPr>
          <w:rFonts w:ascii="Arial" w:hAnsi="Arial"/>
          <w:sz w:val="22"/>
        </w:rPr>
        <w:t>. </w:t>
      </w:r>
    </w:p>
    <w:p w14:paraId="251C2749" w14:textId="77777777" w:rsidR="003501C2" w:rsidRDefault="003501C2" w:rsidP="003501C2">
      <w:pPr>
        <w:rPr>
          <w:rFonts w:ascii="Arial" w:hAnsi="Arial"/>
          <w:sz w:val="22"/>
        </w:rPr>
      </w:pPr>
    </w:p>
    <w:p w14:paraId="441BE732" w14:textId="77777777" w:rsidR="003501C2" w:rsidRPr="002068AE" w:rsidRDefault="003501C2" w:rsidP="003501C2">
      <w:pPr>
        <w:ind w:left="720" w:hanging="720"/>
        <w:rPr>
          <w:rFonts w:ascii="Arial" w:hAnsi="Arial"/>
          <w:sz w:val="22"/>
          <w:lang w:val="pt-BR"/>
        </w:rPr>
      </w:pPr>
      <w:r>
        <w:rPr>
          <w:rFonts w:ascii="Arial" w:hAnsi="Arial"/>
          <w:sz w:val="22"/>
        </w:rPr>
        <w:t xml:space="preserve">Rogers, D. S. (2012). Sustainability is Free. </w:t>
      </w:r>
      <w:r w:rsidRPr="004E239D">
        <w:rPr>
          <w:rFonts w:ascii="Arial" w:hAnsi="Arial"/>
          <w:i/>
          <w:sz w:val="22"/>
        </w:rPr>
        <w:t>ASSET</w:t>
      </w:r>
      <w:r>
        <w:rPr>
          <w:rFonts w:ascii="Arial" w:hAnsi="Arial"/>
          <w:i/>
          <w:sz w:val="22"/>
        </w:rPr>
        <w:t xml:space="preserve"> </w:t>
      </w:r>
      <w:r w:rsidRPr="004E239D">
        <w:rPr>
          <w:rFonts w:ascii="Arial" w:hAnsi="Arial"/>
          <w:i/>
          <w:sz w:val="22"/>
        </w:rPr>
        <w:t>2.0</w:t>
      </w:r>
      <w:r>
        <w:rPr>
          <w:rFonts w:ascii="Arial" w:hAnsi="Arial"/>
          <w:sz w:val="22"/>
        </w:rPr>
        <w:t xml:space="preserve">, v4 pp. 1,8,10,12. </w:t>
      </w:r>
      <w:r w:rsidRPr="002068AE">
        <w:rPr>
          <w:rFonts w:ascii="Arial" w:hAnsi="Arial"/>
          <w:sz w:val="22"/>
          <w:lang w:val="pt-BR"/>
        </w:rPr>
        <w:t>(http://www.invrecovery.org)</w:t>
      </w:r>
    </w:p>
    <w:p w14:paraId="7D815488" w14:textId="77777777" w:rsidR="003501C2" w:rsidRPr="002068AE" w:rsidRDefault="003501C2" w:rsidP="003501C2">
      <w:pPr>
        <w:ind w:left="720" w:hanging="720"/>
        <w:rPr>
          <w:rFonts w:ascii="Arial" w:hAnsi="Arial"/>
          <w:sz w:val="22"/>
          <w:lang w:val="pt-BR"/>
        </w:rPr>
      </w:pPr>
    </w:p>
    <w:p w14:paraId="6594F0C5" w14:textId="77777777" w:rsidR="003501C2" w:rsidRPr="003A37CC" w:rsidRDefault="003501C2" w:rsidP="003501C2">
      <w:pPr>
        <w:ind w:left="720" w:hanging="720"/>
        <w:rPr>
          <w:rFonts w:ascii="Arial" w:hAnsi="Arial"/>
          <w:sz w:val="22"/>
        </w:rPr>
      </w:pPr>
      <w:r w:rsidRPr="002068AE">
        <w:rPr>
          <w:rFonts w:ascii="Arial" w:hAnsi="Arial"/>
          <w:sz w:val="22"/>
          <w:lang w:val="pt-BR"/>
        </w:rPr>
        <w:t xml:space="preserve">Rogers, D. S. (2010, Marco). Sustentabilidade é grátis:uma abordagem para uma cadeia de fornecimento sustentável. </w:t>
      </w:r>
      <w:proofErr w:type="spellStart"/>
      <w:r w:rsidRPr="003A37CC">
        <w:rPr>
          <w:rFonts w:ascii="Arial" w:hAnsi="Arial"/>
          <w:i/>
          <w:sz w:val="22"/>
        </w:rPr>
        <w:t>Revista</w:t>
      </w:r>
      <w:proofErr w:type="spellEnd"/>
      <w:r w:rsidRPr="003A37CC">
        <w:rPr>
          <w:rFonts w:ascii="Arial" w:hAnsi="Arial"/>
          <w:i/>
          <w:sz w:val="22"/>
        </w:rPr>
        <w:t xml:space="preserve"> </w:t>
      </w:r>
      <w:proofErr w:type="spellStart"/>
      <w:r w:rsidRPr="003A37CC">
        <w:rPr>
          <w:rFonts w:ascii="Arial" w:hAnsi="Arial"/>
          <w:i/>
          <w:sz w:val="22"/>
        </w:rPr>
        <w:t>Tecnologística</w:t>
      </w:r>
      <w:proofErr w:type="spellEnd"/>
      <w:r w:rsidRPr="003A37CC">
        <w:rPr>
          <w:rFonts w:ascii="Arial" w:hAnsi="Arial"/>
          <w:sz w:val="22"/>
        </w:rPr>
        <w:t>. 2-10.</w:t>
      </w:r>
    </w:p>
    <w:p w14:paraId="1DE5B014" w14:textId="77777777" w:rsidR="003501C2" w:rsidRPr="003A37CC" w:rsidRDefault="003501C2" w:rsidP="003501C2">
      <w:pPr>
        <w:ind w:left="720" w:hanging="720"/>
        <w:rPr>
          <w:rFonts w:ascii="Arial" w:hAnsi="Arial"/>
          <w:sz w:val="22"/>
        </w:rPr>
      </w:pPr>
    </w:p>
    <w:p w14:paraId="0FA0A212" w14:textId="77777777" w:rsidR="003501C2" w:rsidRPr="003A37CC" w:rsidRDefault="003501C2" w:rsidP="003501C2">
      <w:pPr>
        <w:ind w:left="720" w:hanging="720"/>
        <w:outlineLvl w:val="0"/>
        <w:rPr>
          <w:rFonts w:ascii="Arial" w:hAnsi="Arial"/>
          <w:sz w:val="22"/>
          <w:u w:val="single"/>
        </w:rPr>
      </w:pPr>
      <w:r w:rsidRPr="003A37CC">
        <w:rPr>
          <w:rFonts w:ascii="Arial" w:hAnsi="Arial"/>
          <w:sz w:val="22"/>
        </w:rPr>
        <w:t xml:space="preserve">Rogers, D. S. (2004, Spring). Third Party Logistics </w:t>
      </w:r>
      <w:r w:rsidRPr="003A37CC">
        <w:rPr>
          <w:rFonts w:ascii="Arial" w:hAnsi="Arial"/>
          <w:sz w:val="22"/>
          <w:u w:val="single"/>
        </w:rPr>
        <w:t xml:space="preserve">Trends and Practices, Part 2. </w:t>
      </w:r>
      <w:r w:rsidRPr="003A37CC">
        <w:rPr>
          <w:rFonts w:ascii="Arial" w:hAnsi="Arial"/>
          <w:i/>
          <w:sz w:val="22"/>
          <w:u w:val="single"/>
        </w:rPr>
        <w:t xml:space="preserve">Visions </w:t>
      </w:r>
    </w:p>
    <w:p w14:paraId="207645DD" w14:textId="77777777" w:rsidR="003501C2" w:rsidRPr="003A37CC" w:rsidRDefault="003501C2" w:rsidP="003501C2">
      <w:pPr>
        <w:ind w:left="720" w:hanging="720"/>
        <w:rPr>
          <w:rFonts w:ascii="Arial" w:hAnsi="Arial"/>
          <w:sz w:val="22"/>
        </w:rPr>
      </w:pPr>
    </w:p>
    <w:p w14:paraId="7462E109" w14:textId="77777777" w:rsidR="003501C2" w:rsidRPr="003A37CC" w:rsidRDefault="003501C2" w:rsidP="003501C2">
      <w:pPr>
        <w:ind w:left="720" w:hanging="720"/>
        <w:outlineLvl w:val="0"/>
        <w:rPr>
          <w:rFonts w:ascii="Arial" w:hAnsi="Arial"/>
          <w:sz w:val="22"/>
        </w:rPr>
      </w:pPr>
      <w:r w:rsidRPr="003A37CC">
        <w:rPr>
          <w:rFonts w:ascii="Arial" w:hAnsi="Arial"/>
          <w:sz w:val="22"/>
        </w:rPr>
        <w:t xml:space="preserve">Rogers, D. S. (2004, Winter). Third Party Logistics Trends and Practices, Part 1. </w:t>
      </w:r>
      <w:r w:rsidRPr="003A37CC">
        <w:rPr>
          <w:rFonts w:ascii="Arial" w:hAnsi="Arial"/>
          <w:i/>
          <w:sz w:val="22"/>
        </w:rPr>
        <w:t>Visions</w:t>
      </w:r>
      <w:r w:rsidRPr="003A37CC">
        <w:rPr>
          <w:rFonts w:ascii="Arial" w:hAnsi="Arial"/>
          <w:sz w:val="22"/>
        </w:rPr>
        <w:t xml:space="preserve"> </w:t>
      </w:r>
    </w:p>
    <w:p w14:paraId="1060077D" w14:textId="77777777" w:rsidR="003501C2" w:rsidRPr="003A37CC" w:rsidRDefault="003501C2" w:rsidP="003501C2">
      <w:pPr>
        <w:ind w:left="720" w:hanging="720"/>
        <w:outlineLvl w:val="0"/>
        <w:rPr>
          <w:rFonts w:ascii="Arial" w:hAnsi="Arial"/>
          <w:sz w:val="22"/>
        </w:rPr>
      </w:pPr>
    </w:p>
    <w:p w14:paraId="4F0C0B92" w14:textId="77777777" w:rsidR="003501C2" w:rsidRPr="003A37CC" w:rsidRDefault="003501C2" w:rsidP="003501C2">
      <w:pPr>
        <w:ind w:left="720" w:hanging="720"/>
        <w:outlineLvl w:val="0"/>
        <w:rPr>
          <w:rFonts w:ascii="Arial" w:hAnsi="Arial"/>
          <w:sz w:val="22"/>
        </w:rPr>
      </w:pPr>
      <w:r w:rsidRPr="003A37CC">
        <w:rPr>
          <w:rFonts w:ascii="Arial" w:hAnsi="Arial"/>
          <w:sz w:val="22"/>
        </w:rPr>
        <w:t xml:space="preserve">Rogers, D. S. (1999). Value Added Services.  </w:t>
      </w:r>
      <w:r w:rsidRPr="003A37CC">
        <w:rPr>
          <w:rFonts w:ascii="Arial" w:hAnsi="Arial"/>
          <w:i/>
          <w:sz w:val="22"/>
        </w:rPr>
        <w:t>Warehouse Management</w:t>
      </w:r>
      <w:r w:rsidRPr="003A37CC">
        <w:rPr>
          <w:rFonts w:ascii="Arial" w:hAnsi="Arial"/>
          <w:sz w:val="22"/>
        </w:rPr>
        <w:t>.</w:t>
      </w:r>
    </w:p>
    <w:p w14:paraId="1C24AC9E" w14:textId="77777777" w:rsidR="003501C2" w:rsidRPr="003A37CC" w:rsidRDefault="003501C2" w:rsidP="003501C2">
      <w:pPr>
        <w:ind w:left="720" w:hanging="720"/>
        <w:rPr>
          <w:rFonts w:ascii="Arial" w:hAnsi="Arial"/>
          <w:sz w:val="22"/>
        </w:rPr>
      </w:pPr>
    </w:p>
    <w:p w14:paraId="45FEF54D" w14:textId="77777777" w:rsidR="003501C2" w:rsidRPr="003A37CC" w:rsidRDefault="003501C2" w:rsidP="003501C2">
      <w:pPr>
        <w:ind w:left="720" w:hanging="720"/>
        <w:outlineLvl w:val="0"/>
        <w:rPr>
          <w:rFonts w:ascii="Arial" w:hAnsi="Arial"/>
          <w:sz w:val="22"/>
        </w:rPr>
      </w:pPr>
      <w:r w:rsidRPr="003A37CC">
        <w:rPr>
          <w:rFonts w:ascii="Arial" w:hAnsi="Arial"/>
          <w:sz w:val="22"/>
        </w:rPr>
        <w:t xml:space="preserve">Rogers, D. S. (1999). Fast Flow Warehouses.  </w:t>
      </w:r>
      <w:r w:rsidRPr="003A37CC">
        <w:rPr>
          <w:rFonts w:ascii="Arial" w:hAnsi="Arial"/>
          <w:i/>
          <w:sz w:val="22"/>
        </w:rPr>
        <w:t>Warehouse Management</w:t>
      </w:r>
      <w:r w:rsidRPr="003A37CC">
        <w:rPr>
          <w:rFonts w:ascii="Arial" w:hAnsi="Arial"/>
          <w:sz w:val="22"/>
        </w:rPr>
        <w:t>.</w:t>
      </w:r>
    </w:p>
    <w:p w14:paraId="611564E3" w14:textId="77777777" w:rsidR="003501C2" w:rsidRPr="003A37CC" w:rsidRDefault="003501C2" w:rsidP="003501C2">
      <w:pPr>
        <w:ind w:left="720" w:hanging="720"/>
        <w:rPr>
          <w:rFonts w:ascii="Arial" w:hAnsi="Arial"/>
          <w:sz w:val="22"/>
        </w:rPr>
      </w:pPr>
    </w:p>
    <w:p w14:paraId="0CCC311C" w14:textId="77777777" w:rsidR="003501C2" w:rsidRPr="003A37CC" w:rsidRDefault="003501C2" w:rsidP="003501C2">
      <w:pPr>
        <w:spacing w:line="240" w:lineRule="atLeast"/>
        <w:ind w:left="720" w:hanging="720"/>
        <w:outlineLvl w:val="0"/>
        <w:rPr>
          <w:rFonts w:ascii="Arial" w:hAnsi="Arial"/>
          <w:sz w:val="22"/>
        </w:rPr>
      </w:pPr>
      <w:r w:rsidRPr="003A37CC">
        <w:rPr>
          <w:rFonts w:ascii="Arial" w:hAnsi="Arial"/>
          <w:sz w:val="22"/>
        </w:rPr>
        <w:t xml:space="preserve">Rogers, D. S. (1998, Summer).  Product Life Cycle Management. </w:t>
      </w:r>
      <w:r w:rsidRPr="003A37CC">
        <w:rPr>
          <w:rFonts w:ascii="Arial" w:hAnsi="Arial"/>
          <w:i/>
          <w:sz w:val="22"/>
        </w:rPr>
        <w:t>Visions</w:t>
      </w:r>
      <w:r w:rsidRPr="003A37CC">
        <w:rPr>
          <w:rFonts w:ascii="Arial" w:hAnsi="Arial"/>
          <w:sz w:val="22"/>
        </w:rPr>
        <w:t>.</w:t>
      </w:r>
    </w:p>
    <w:p w14:paraId="1084AE15" w14:textId="77777777" w:rsidR="003501C2" w:rsidRPr="003A37CC" w:rsidRDefault="003501C2" w:rsidP="003501C2">
      <w:pPr>
        <w:spacing w:line="240" w:lineRule="atLeast"/>
        <w:ind w:left="720" w:hanging="720"/>
        <w:rPr>
          <w:rFonts w:ascii="Arial" w:hAnsi="Arial"/>
          <w:sz w:val="22"/>
        </w:rPr>
      </w:pPr>
    </w:p>
    <w:p w14:paraId="4D1703DD" w14:textId="77777777" w:rsidR="003501C2" w:rsidRPr="003A37CC" w:rsidRDefault="003501C2" w:rsidP="003501C2">
      <w:pPr>
        <w:spacing w:line="240" w:lineRule="atLeast"/>
        <w:ind w:left="720" w:hanging="720"/>
        <w:outlineLvl w:val="0"/>
        <w:rPr>
          <w:rFonts w:ascii="Arial" w:hAnsi="Arial"/>
          <w:sz w:val="22"/>
        </w:rPr>
      </w:pPr>
      <w:r w:rsidRPr="003A37CC">
        <w:rPr>
          <w:rFonts w:ascii="Arial" w:hAnsi="Arial"/>
          <w:sz w:val="22"/>
        </w:rPr>
        <w:t xml:space="preserve">Rogers, D. S. (1998, Spring). Reverse Logistics as a Strategic Weapon. </w:t>
      </w:r>
      <w:r w:rsidRPr="003A37CC">
        <w:rPr>
          <w:rFonts w:ascii="Arial" w:hAnsi="Arial"/>
          <w:i/>
          <w:sz w:val="22"/>
        </w:rPr>
        <w:t xml:space="preserve">Visions </w:t>
      </w:r>
    </w:p>
    <w:p w14:paraId="06FC23E2" w14:textId="77777777" w:rsidR="003501C2" w:rsidRPr="003A37CC" w:rsidRDefault="003501C2" w:rsidP="003501C2">
      <w:pPr>
        <w:spacing w:line="240" w:lineRule="atLeast"/>
        <w:ind w:left="720" w:hanging="720"/>
        <w:rPr>
          <w:rFonts w:ascii="Arial" w:hAnsi="Arial"/>
          <w:sz w:val="22"/>
        </w:rPr>
      </w:pPr>
    </w:p>
    <w:p w14:paraId="11F94C7A" w14:textId="77777777" w:rsidR="003501C2" w:rsidRPr="003A37CC" w:rsidRDefault="003501C2" w:rsidP="003501C2">
      <w:pPr>
        <w:spacing w:line="240" w:lineRule="atLeast"/>
        <w:ind w:left="720" w:hanging="720"/>
        <w:outlineLvl w:val="0"/>
        <w:rPr>
          <w:rFonts w:ascii="Arial" w:hAnsi="Arial"/>
          <w:sz w:val="22"/>
        </w:rPr>
      </w:pPr>
      <w:r w:rsidRPr="003A37CC">
        <w:rPr>
          <w:rFonts w:ascii="Arial" w:hAnsi="Arial"/>
          <w:sz w:val="22"/>
        </w:rPr>
        <w:t xml:space="preserve">Rogers, D. S. (1998, Winter). Barriers to Good Reverse Logistics. </w:t>
      </w:r>
      <w:r w:rsidRPr="003A37CC">
        <w:rPr>
          <w:rFonts w:ascii="Arial" w:hAnsi="Arial"/>
          <w:i/>
          <w:sz w:val="22"/>
        </w:rPr>
        <w:t>Visions</w:t>
      </w:r>
      <w:r w:rsidRPr="003A37CC">
        <w:rPr>
          <w:rFonts w:ascii="Arial" w:hAnsi="Arial"/>
          <w:sz w:val="22"/>
        </w:rPr>
        <w:t>.</w:t>
      </w:r>
    </w:p>
    <w:p w14:paraId="23F7A0B7" w14:textId="77777777" w:rsidR="003501C2" w:rsidRPr="003A37CC" w:rsidRDefault="003501C2" w:rsidP="003501C2">
      <w:pPr>
        <w:spacing w:line="240" w:lineRule="atLeast"/>
        <w:ind w:left="720" w:hanging="720"/>
        <w:rPr>
          <w:rFonts w:ascii="Arial" w:hAnsi="Arial"/>
          <w:sz w:val="22"/>
        </w:rPr>
      </w:pPr>
    </w:p>
    <w:p w14:paraId="6DDD4F64" w14:textId="77777777" w:rsidR="003501C2" w:rsidRPr="003A37CC" w:rsidRDefault="003501C2" w:rsidP="003501C2">
      <w:pPr>
        <w:spacing w:line="240" w:lineRule="atLeast"/>
        <w:ind w:left="720" w:hanging="720"/>
        <w:outlineLvl w:val="0"/>
        <w:rPr>
          <w:rFonts w:ascii="Arial" w:hAnsi="Arial"/>
          <w:sz w:val="22"/>
        </w:rPr>
      </w:pPr>
      <w:r w:rsidRPr="003A37CC">
        <w:rPr>
          <w:rFonts w:ascii="Arial" w:hAnsi="Arial"/>
          <w:sz w:val="22"/>
        </w:rPr>
        <w:t xml:space="preserve">Rogers, D. S. (1997, April). Simulation Tools.  </w:t>
      </w:r>
      <w:r w:rsidRPr="003A37CC">
        <w:rPr>
          <w:rFonts w:ascii="Arial" w:hAnsi="Arial"/>
          <w:i/>
          <w:sz w:val="22"/>
        </w:rPr>
        <w:t>Transportation and Distribution.</w:t>
      </w:r>
    </w:p>
    <w:p w14:paraId="5E3B9108" w14:textId="77777777" w:rsidR="003501C2" w:rsidRPr="003A37CC" w:rsidRDefault="003501C2" w:rsidP="003501C2">
      <w:pPr>
        <w:spacing w:line="240" w:lineRule="atLeast"/>
        <w:ind w:left="720" w:hanging="720"/>
        <w:rPr>
          <w:rFonts w:ascii="Arial" w:hAnsi="Arial"/>
          <w:sz w:val="22"/>
        </w:rPr>
      </w:pPr>
    </w:p>
    <w:p w14:paraId="2E37DAB7" w14:textId="77777777" w:rsidR="003501C2" w:rsidRPr="003A37CC" w:rsidRDefault="003501C2" w:rsidP="003501C2">
      <w:pPr>
        <w:spacing w:line="240" w:lineRule="atLeast"/>
        <w:ind w:left="720" w:hanging="720"/>
        <w:outlineLvl w:val="0"/>
        <w:rPr>
          <w:rFonts w:ascii="Arial" w:hAnsi="Arial"/>
          <w:sz w:val="22"/>
        </w:rPr>
      </w:pPr>
      <w:r w:rsidRPr="003A37CC">
        <w:rPr>
          <w:rFonts w:ascii="Arial" w:hAnsi="Arial"/>
          <w:sz w:val="22"/>
        </w:rPr>
        <w:t xml:space="preserve">Rogers, D. S. (1997, Summer). Reverse Logistics Study Reveals </w:t>
      </w:r>
      <w:proofErr w:type="gramStart"/>
      <w:r w:rsidRPr="003A37CC">
        <w:rPr>
          <w:rFonts w:ascii="Arial" w:hAnsi="Arial"/>
          <w:sz w:val="22"/>
        </w:rPr>
        <w:t>Two Pronged</w:t>
      </w:r>
      <w:proofErr w:type="gramEnd"/>
      <w:r w:rsidRPr="003A37CC">
        <w:rPr>
          <w:rFonts w:ascii="Arial" w:hAnsi="Arial"/>
          <w:sz w:val="22"/>
        </w:rPr>
        <w:t xml:space="preserve"> Strategy.  </w:t>
      </w:r>
      <w:r w:rsidRPr="003A37CC">
        <w:rPr>
          <w:rFonts w:ascii="Arial" w:hAnsi="Arial"/>
          <w:i/>
          <w:sz w:val="22"/>
        </w:rPr>
        <w:t>Visions</w:t>
      </w:r>
    </w:p>
    <w:p w14:paraId="2FCE6D28" w14:textId="77777777" w:rsidR="003501C2" w:rsidRPr="003A37CC" w:rsidRDefault="003501C2" w:rsidP="003501C2">
      <w:pPr>
        <w:spacing w:line="240" w:lineRule="atLeast"/>
        <w:ind w:left="720" w:hanging="720"/>
        <w:rPr>
          <w:rFonts w:ascii="Arial" w:hAnsi="Arial"/>
          <w:sz w:val="22"/>
        </w:rPr>
      </w:pPr>
    </w:p>
    <w:p w14:paraId="1D3E66BC" w14:textId="77777777" w:rsidR="003501C2" w:rsidRPr="003A37CC" w:rsidRDefault="003501C2" w:rsidP="003501C2">
      <w:pPr>
        <w:spacing w:line="240" w:lineRule="atLeast"/>
        <w:ind w:left="720" w:hanging="720"/>
        <w:outlineLvl w:val="0"/>
        <w:rPr>
          <w:rFonts w:ascii="Arial" w:hAnsi="Arial"/>
          <w:sz w:val="22"/>
        </w:rPr>
      </w:pPr>
      <w:r w:rsidRPr="003A37CC">
        <w:rPr>
          <w:rFonts w:ascii="Arial" w:hAnsi="Arial"/>
          <w:sz w:val="22"/>
        </w:rPr>
        <w:t xml:space="preserve">Rogers, D. S. (1997, Fall). Disposition Cycle Times. </w:t>
      </w:r>
      <w:r w:rsidRPr="003A37CC">
        <w:rPr>
          <w:rFonts w:ascii="Arial" w:hAnsi="Arial"/>
          <w:i/>
          <w:sz w:val="22"/>
        </w:rPr>
        <w:t>Visions</w:t>
      </w:r>
      <w:r w:rsidRPr="003A37CC">
        <w:rPr>
          <w:rFonts w:ascii="Arial" w:hAnsi="Arial"/>
          <w:sz w:val="22"/>
        </w:rPr>
        <w:t>.</w:t>
      </w:r>
    </w:p>
    <w:p w14:paraId="7DF7ED8B" w14:textId="77777777" w:rsidR="003501C2" w:rsidRPr="003A37CC" w:rsidRDefault="003501C2" w:rsidP="003501C2">
      <w:pPr>
        <w:ind w:left="720" w:hanging="720"/>
        <w:rPr>
          <w:rFonts w:ascii="Arial" w:hAnsi="Arial"/>
          <w:sz w:val="22"/>
        </w:rPr>
      </w:pPr>
    </w:p>
    <w:p w14:paraId="2B60F6FE" w14:textId="77777777" w:rsidR="003501C2" w:rsidRPr="003A37CC" w:rsidRDefault="003501C2" w:rsidP="003501C2">
      <w:pPr>
        <w:spacing w:line="240" w:lineRule="atLeast"/>
        <w:ind w:left="720" w:hanging="720"/>
        <w:rPr>
          <w:rFonts w:ascii="Arial" w:hAnsi="Arial"/>
          <w:sz w:val="22"/>
        </w:rPr>
      </w:pPr>
      <w:r w:rsidRPr="003A37CC">
        <w:rPr>
          <w:rFonts w:ascii="Arial" w:hAnsi="Arial"/>
          <w:sz w:val="22"/>
        </w:rPr>
        <w:t xml:space="preserve">Rogers D. S. (1996, March).  A Case for Fuzzy Thinking. </w:t>
      </w:r>
      <w:r w:rsidRPr="003A37CC">
        <w:rPr>
          <w:rFonts w:ascii="Arial" w:hAnsi="Arial"/>
          <w:i/>
          <w:sz w:val="22"/>
        </w:rPr>
        <w:t>Transportation and Distribution.</w:t>
      </w:r>
      <w:r w:rsidRPr="003A37CC">
        <w:rPr>
          <w:rFonts w:ascii="Arial" w:hAnsi="Arial"/>
          <w:sz w:val="22"/>
        </w:rPr>
        <w:t xml:space="preserve"> 108-110.</w:t>
      </w:r>
    </w:p>
    <w:p w14:paraId="41F02DBD" w14:textId="77777777" w:rsidR="003501C2" w:rsidRPr="003A37CC" w:rsidRDefault="003501C2" w:rsidP="003501C2">
      <w:pPr>
        <w:spacing w:line="240" w:lineRule="atLeast"/>
        <w:ind w:left="720" w:hanging="720"/>
        <w:rPr>
          <w:rFonts w:ascii="Arial" w:hAnsi="Arial"/>
          <w:sz w:val="22"/>
        </w:rPr>
      </w:pPr>
    </w:p>
    <w:p w14:paraId="36177FBB" w14:textId="77777777" w:rsidR="003501C2" w:rsidRPr="003A37CC" w:rsidRDefault="003501C2" w:rsidP="003501C2">
      <w:pPr>
        <w:spacing w:line="240" w:lineRule="atLeast"/>
        <w:ind w:left="720" w:hanging="720"/>
        <w:rPr>
          <w:rFonts w:ascii="Arial" w:hAnsi="Arial"/>
          <w:sz w:val="22"/>
        </w:rPr>
      </w:pPr>
      <w:r w:rsidRPr="003A37CC">
        <w:rPr>
          <w:rFonts w:ascii="Arial" w:hAnsi="Arial"/>
          <w:sz w:val="22"/>
        </w:rPr>
        <w:t>Rogers D. S. (1996). Trends and Practices in the Public/Contract Warehouse Industry.</w:t>
      </w:r>
      <w:r w:rsidRPr="003A37CC">
        <w:rPr>
          <w:rFonts w:ascii="Arial" w:hAnsi="Arial"/>
          <w:sz w:val="22"/>
          <w:u w:val="single"/>
        </w:rPr>
        <w:t xml:space="preserve">  </w:t>
      </w:r>
      <w:r w:rsidRPr="003A37CC">
        <w:rPr>
          <w:rFonts w:ascii="Arial" w:hAnsi="Arial"/>
          <w:i/>
          <w:sz w:val="22"/>
        </w:rPr>
        <w:t>Ryder Solutions</w:t>
      </w:r>
      <w:r w:rsidRPr="003A37CC">
        <w:rPr>
          <w:rFonts w:ascii="Arial" w:hAnsi="Arial"/>
          <w:sz w:val="22"/>
        </w:rPr>
        <w:t>. 3(6).</w:t>
      </w:r>
    </w:p>
    <w:p w14:paraId="3E8BFB21" w14:textId="77777777" w:rsidR="003501C2" w:rsidRPr="003A37CC" w:rsidRDefault="003501C2" w:rsidP="003501C2">
      <w:pPr>
        <w:spacing w:line="240" w:lineRule="atLeast"/>
        <w:ind w:left="720" w:hanging="720"/>
        <w:rPr>
          <w:rFonts w:ascii="Arial" w:hAnsi="Arial"/>
          <w:sz w:val="22"/>
        </w:rPr>
      </w:pPr>
    </w:p>
    <w:p w14:paraId="1B2E04CC" w14:textId="77777777" w:rsidR="003501C2" w:rsidRPr="003A37CC" w:rsidRDefault="003501C2" w:rsidP="003501C2">
      <w:pPr>
        <w:spacing w:line="240" w:lineRule="atLeast"/>
        <w:ind w:left="720" w:hanging="720"/>
        <w:rPr>
          <w:rFonts w:ascii="Arial" w:hAnsi="Arial"/>
          <w:sz w:val="22"/>
        </w:rPr>
      </w:pPr>
      <w:r w:rsidRPr="003A37CC">
        <w:rPr>
          <w:rFonts w:ascii="Arial" w:hAnsi="Arial"/>
          <w:sz w:val="22"/>
        </w:rPr>
        <w:t xml:space="preserve">Rogers D. S. (1994, Winter). The Next Step: Where is Quick Response Headed? Tying the Channel Together: Efficient Consumer Response. </w:t>
      </w:r>
      <w:r w:rsidRPr="003A37CC">
        <w:rPr>
          <w:rFonts w:ascii="Arial" w:hAnsi="Arial"/>
          <w:i/>
          <w:sz w:val="22"/>
        </w:rPr>
        <w:t xml:space="preserve">RPS </w:t>
      </w:r>
      <w:proofErr w:type="spellStart"/>
      <w:r w:rsidRPr="003A37CC">
        <w:rPr>
          <w:rFonts w:ascii="Arial" w:hAnsi="Arial"/>
          <w:i/>
          <w:sz w:val="22"/>
        </w:rPr>
        <w:t>NewsPak</w:t>
      </w:r>
      <w:proofErr w:type="spellEnd"/>
      <w:r w:rsidRPr="003A37CC">
        <w:rPr>
          <w:rFonts w:ascii="Arial" w:hAnsi="Arial"/>
          <w:sz w:val="22"/>
        </w:rPr>
        <w:t>. 10-11.</w:t>
      </w:r>
    </w:p>
    <w:p w14:paraId="4F7AB77D" w14:textId="77777777" w:rsidR="003501C2" w:rsidRPr="003A37CC" w:rsidRDefault="003501C2" w:rsidP="003501C2">
      <w:pPr>
        <w:ind w:left="720" w:hanging="720"/>
        <w:rPr>
          <w:rFonts w:ascii="Arial" w:hAnsi="Arial"/>
          <w:sz w:val="22"/>
          <w:u w:val="single"/>
        </w:rPr>
      </w:pPr>
    </w:p>
    <w:p w14:paraId="31DE04C9" w14:textId="77777777" w:rsidR="003501C2" w:rsidRPr="003A37CC" w:rsidRDefault="003501C2" w:rsidP="003501C2">
      <w:pPr>
        <w:spacing w:line="240" w:lineRule="atLeast"/>
        <w:ind w:left="720" w:hanging="720"/>
        <w:rPr>
          <w:rFonts w:ascii="Arial" w:hAnsi="Arial"/>
          <w:sz w:val="22"/>
        </w:rPr>
      </w:pPr>
      <w:r w:rsidRPr="003A37CC">
        <w:rPr>
          <w:rFonts w:ascii="Arial" w:hAnsi="Arial"/>
          <w:sz w:val="22"/>
        </w:rPr>
        <w:t xml:space="preserve">Rogers D. S. (1993, Spring). Bringing New Technology into your Company Requires Determination and Perseverance - But the Gains are Worth It. </w:t>
      </w:r>
      <w:r w:rsidRPr="003A37CC">
        <w:rPr>
          <w:rFonts w:ascii="Arial" w:hAnsi="Arial"/>
          <w:i/>
          <w:sz w:val="22"/>
        </w:rPr>
        <w:t xml:space="preserve">RPS </w:t>
      </w:r>
      <w:proofErr w:type="spellStart"/>
      <w:r w:rsidRPr="003A37CC">
        <w:rPr>
          <w:rFonts w:ascii="Arial" w:hAnsi="Arial"/>
          <w:i/>
          <w:sz w:val="22"/>
        </w:rPr>
        <w:t>NewsPak</w:t>
      </w:r>
      <w:proofErr w:type="spellEnd"/>
      <w:r w:rsidRPr="003A37CC">
        <w:rPr>
          <w:rFonts w:ascii="Arial" w:hAnsi="Arial"/>
          <w:sz w:val="22"/>
        </w:rPr>
        <w:t>. 8-11.</w:t>
      </w:r>
    </w:p>
    <w:p w14:paraId="2D6A6CB6" w14:textId="77777777" w:rsidR="003501C2" w:rsidRPr="003A37CC" w:rsidRDefault="003501C2" w:rsidP="003501C2">
      <w:pPr>
        <w:spacing w:line="240" w:lineRule="atLeast"/>
        <w:ind w:left="720" w:hanging="720"/>
        <w:rPr>
          <w:rFonts w:ascii="Arial" w:hAnsi="Arial"/>
          <w:sz w:val="22"/>
        </w:rPr>
      </w:pPr>
    </w:p>
    <w:p w14:paraId="66D945DA" w14:textId="77777777" w:rsidR="003501C2" w:rsidRPr="003A37CC" w:rsidRDefault="003501C2" w:rsidP="003501C2">
      <w:pPr>
        <w:spacing w:line="240" w:lineRule="atLeast"/>
        <w:ind w:left="720" w:hanging="720"/>
        <w:rPr>
          <w:rFonts w:ascii="Arial" w:hAnsi="Arial"/>
          <w:sz w:val="22"/>
        </w:rPr>
      </w:pPr>
      <w:r w:rsidRPr="003A37CC">
        <w:rPr>
          <w:rFonts w:ascii="Arial" w:hAnsi="Arial"/>
          <w:sz w:val="22"/>
        </w:rPr>
        <w:lastRenderedPageBreak/>
        <w:t xml:space="preserve">Rogers D. S., Dawe R. L, &amp; Guerra P. (1992, July/August). Information Technology: Logistics Innovations for the 1990s. Reprinted in </w:t>
      </w:r>
      <w:r w:rsidRPr="003A37CC">
        <w:rPr>
          <w:rFonts w:ascii="Arial" w:hAnsi="Arial"/>
          <w:i/>
          <w:sz w:val="22"/>
        </w:rPr>
        <w:t>Transportation Executive Update</w:t>
      </w:r>
      <w:r w:rsidRPr="003A37CC">
        <w:rPr>
          <w:rFonts w:ascii="Arial" w:hAnsi="Arial"/>
          <w:sz w:val="22"/>
        </w:rPr>
        <w:t>.</w:t>
      </w:r>
    </w:p>
    <w:p w14:paraId="38599DD4" w14:textId="77777777" w:rsidR="003501C2" w:rsidRDefault="003501C2" w:rsidP="003501C2">
      <w:pPr>
        <w:rPr>
          <w:rFonts w:ascii="Arial" w:hAnsi="Arial"/>
          <w:b/>
          <w:sz w:val="22"/>
        </w:rPr>
      </w:pPr>
    </w:p>
    <w:p w14:paraId="61089B7D" w14:textId="77777777" w:rsidR="003501C2" w:rsidRPr="003A37CC" w:rsidRDefault="003501C2" w:rsidP="003501C2">
      <w:pPr>
        <w:outlineLvl w:val="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Cases:</w:t>
      </w:r>
    </w:p>
    <w:p w14:paraId="2159F52A" w14:textId="2C2A6BA3" w:rsidR="002068AE" w:rsidRDefault="002068AE" w:rsidP="003501C2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Rogers, D.S and Rogers, Z.S. (202</w:t>
      </w:r>
      <w:r w:rsidR="0031766F">
        <w:rPr>
          <w:rFonts w:ascii="Arial" w:hAnsi="Arial"/>
          <w:sz w:val="22"/>
        </w:rPr>
        <w:t>1</w:t>
      </w:r>
      <w:r>
        <w:rPr>
          <w:rFonts w:ascii="Arial" w:hAnsi="Arial"/>
          <w:sz w:val="22"/>
        </w:rPr>
        <w:t>) Looking for Masks.</w:t>
      </w:r>
    </w:p>
    <w:p w14:paraId="069F9668" w14:textId="77777777" w:rsidR="002068AE" w:rsidRDefault="002068AE" w:rsidP="003501C2">
      <w:pPr>
        <w:rPr>
          <w:rFonts w:ascii="Arial" w:hAnsi="Arial"/>
          <w:sz w:val="22"/>
        </w:rPr>
      </w:pPr>
    </w:p>
    <w:p w14:paraId="22420392" w14:textId="325927D5" w:rsidR="003501C2" w:rsidRDefault="003501C2" w:rsidP="003501C2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Rogers, D.S. (2019). Unpredictable World Cup, Parts 1-3.</w:t>
      </w:r>
    </w:p>
    <w:p w14:paraId="598FC6DD" w14:textId="77777777" w:rsidR="003501C2" w:rsidRDefault="003501C2" w:rsidP="003501C2">
      <w:pPr>
        <w:rPr>
          <w:rFonts w:ascii="Arial" w:hAnsi="Arial"/>
          <w:sz w:val="22"/>
        </w:rPr>
      </w:pPr>
    </w:p>
    <w:p w14:paraId="7BCCE96B" w14:textId="77777777" w:rsidR="003501C2" w:rsidRDefault="003501C2" w:rsidP="003501C2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Rogers, D.S. (2017). </w:t>
      </w:r>
      <w:r w:rsidRPr="00E51D77">
        <w:rPr>
          <w:rFonts w:ascii="Arial" w:hAnsi="Arial"/>
          <w:sz w:val="22"/>
        </w:rPr>
        <w:t>adidas in 2014: What a Disappointing Year!</w:t>
      </w:r>
    </w:p>
    <w:p w14:paraId="7F23A59A" w14:textId="77777777" w:rsidR="003501C2" w:rsidRDefault="003501C2" w:rsidP="003501C2">
      <w:pPr>
        <w:rPr>
          <w:rFonts w:ascii="Arial" w:hAnsi="Arial"/>
          <w:sz w:val="22"/>
        </w:rPr>
      </w:pPr>
    </w:p>
    <w:p w14:paraId="15950F57" w14:textId="77777777" w:rsidR="003501C2" w:rsidRDefault="003501C2" w:rsidP="003501C2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Rogers, D.S. (2015). Coca-Cola Non-Carbonated Beverages.</w:t>
      </w:r>
    </w:p>
    <w:p w14:paraId="127A42F7" w14:textId="77777777" w:rsidR="003501C2" w:rsidRDefault="003501C2" w:rsidP="003501C2">
      <w:pPr>
        <w:rPr>
          <w:rFonts w:ascii="Arial" w:hAnsi="Arial"/>
          <w:sz w:val="22"/>
        </w:rPr>
      </w:pPr>
    </w:p>
    <w:p w14:paraId="7767C6B5" w14:textId="77777777" w:rsidR="003501C2" w:rsidRDefault="003501C2" w:rsidP="003501C2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Rogers, D.S. (2015). </w:t>
      </w:r>
      <w:proofErr w:type="spellStart"/>
      <w:r>
        <w:rPr>
          <w:rFonts w:ascii="Arial" w:hAnsi="Arial"/>
          <w:sz w:val="22"/>
        </w:rPr>
        <w:t>Quangle</w:t>
      </w:r>
      <w:proofErr w:type="spellEnd"/>
      <w:r>
        <w:rPr>
          <w:rFonts w:ascii="Arial" w:hAnsi="Arial"/>
          <w:sz w:val="22"/>
        </w:rPr>
        <w:t xml:space="preserve"> &amp; </w:t>
      </w:r>
      <w:proofErr w:type="spellStart"/>
      <w:r>
        <w:rPr>
          <w:rFonts w:ascii="Arial" w:hAnsi="Arial"/>
          <w:sz w:val="22"/>
        </w:rPr>
        <w:t>Hother</w:t>
      </w:r>
      <w:proofErr w:type="spellEnd"/>
      <w:r>
        <w:rPr>
          <w:rFonts w:ascii="Arial" w:hAnsi="Arial"/>
          <w:sz w:val="22"/>
        </w:rPr>
        <w:t>.</w:t>
      </w:r>
    </w:p>
    <w:p w14:paraId="633F0ACF" w14:textId="77777777" w:rsidR="003501C2" w:rsidRPr="00EA5B62" w:rsidRDefault="003501C2" w:rsidP="003501C2">
      <w:pPr>
        <w:rPr>
          <w:rFonts w:ascii="Arial" w:hAnsi="Arial"/>
          <w:sz w:val="22"/>
        </w:rPr>
      </w:pPr>
    </w:p>
    <w:p w14:paraId="048E8730" w14:textId="77777777" w:rsidR="003501C2" w:rsidRPr="00EA5B62" w:rsidRDefault="003501C2" w:rsidP="003501C2">
      <w:pPr>
        <w:rPr>
          <w:rFonts w:ascii="Arial" w:hAnsi="Arial"/>
          <w:sz w:val="22"/>
        </w:rPr>
      </w:pPr>
      <w:r w:rsidRPr="002068AE">
        <w:rPr>
          <w:rFonts w:ascii="Arial" w:hAnsi="Arial"/>
          <w:sz w:val="22"/>
          <w:lang w:val="de-DE"/>
        </w:rPr>
        <w:t xml:space="preserve">Rogers, D.S. and Leuschner, R, (2013). </w:t>
      </w:r>
      <w:r>
        <w:rPr>
          <w:rFonts w:ascii="Arial" w:hAnsi="Arial"/>
          <w:sz w:val="22"/>
        </w:rPr>
        <w:t>Ex-Ise.</w:t>
      </w:r>
    </w:p>
    <w:p w14:paraId="6AE4E3B3" w14:textId="77777777" w:rsidR="003501C2" w:rsidRPr="003A37CC" w:rsidRDefault="003501C2" w:rsidP="003501C2">
      <w:pPr>
        <w:spacing w:line="240" w:lineRule="atLeast"/>
        <w:outlineLvl w:val="0"/>
        <w:rPr>
          <w:rFonts w:ascii="Arial" w:hAnsi="Arial"/>
          <w:sz w:val="22"/>
        </w:rPr>
      </w:pPr>
    </w:p>
    <w:p w14:paraId="3301713F" w14:textId="29238B4C" w:rsidR="001F5D99" w:rsidRDefault="001F5D99" w:rsidP="001F5D99">
      <w:pPr>
        <w:rPr>
          <w:rFonts w:ascii="Arial" w:hAnsi="Arial"/>
          <w:sz w:val="22"/>
        </w:rPr>
      </w:pPr>
    </w:p>
    <w:p w14:paraId="4EE97A98" w14:textId="77777777" w:rsidR="00565C0C" w:rsidRDefault="00565C0C" w:rsidP="00043F1D">
      <w:pPr>
        <w:outlineLvl w:val="0"/>
        <w:rPr>
          <w:rFonts w:ascii="Arial" w:hAnsi="Arial"/>
          <w:b/>
          <w:sz w:val="22"/>
        </w:rPr>
      </w:pPr>
      <w:bookmarkStart w:id="3" w:name="OLE_LINK12"/>
      <w:bookmarkStart w:id="4" w:name="OLE_LINK13"/>
      <w:r>
        <w:rPr>
          <w:rFonts w:ascii="Arial" w:hAnsi="Arial"/>
          <w:b/>
          <w:sz w:val="22"/>
        </w:rPr>
        <w:t>Media Mentions</w:t>
      </w:r>
    </w:p>
    <w:p w14:paraId="5B7E4946" w14:textId="77777777" w:rsidR="00956166" w:rsidRDefault="00956166" w:rsidP="00956166">
      <w:pPr>
        <w:rPr>
          <w:rFonts w:ascii="Calibri" w:hAnsi="Calibri" w:cs="Calibri"/>
          <w:b/>
          <w:bCs/>
          <w:color w:val="000000"/>
        </w:rPr>
      </w:pPr>
      <w:r w:rsidRPr="00E55C8D">
        <w:rPr>
          <w:rFonts w:ascii="Calibri" w:hAnsi="Calibri" w:cs="Calibri"/>
          <w:b/>
          <w:bCs/>
          <w:color w:val="000000"/>
        </w:rPr>
        <w:t xml:space="preserve">Warehouse, inventory costs and capacities </w:t>
      </w:r>
      <w:proofErr w:type="gramStart"/>
      <w:r w:rsidRPr="00E55C8D">
        <w:rPr>
          <w:rFonts w:ascii="Calibri" w:hAnsi="Calibri" w:cs="Calibri"/>
          <w:b/>
          <w:bCs/>
          <w:color w:val="000000"/>
        </w:rPr>
        <w:t>decreasing</w:t>
      </w:r>
      <w:proofErr w:type="gramEnd"/>
    </w:p>
    <w:p w14:paraId="16CDF5D2" w14:textId="77777777" w:rsidR="00956166" w:rsidRDefault="00956166" w:rsidP="00956166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5/8/23</w:t>
      </w:r>
    </w:p>
    <w:p w14:paraId="765C48A3" w14:textId="77777777" w:rsidR="00956166" w:rsidRDefault="00956166" w:rsidP="00956166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Dale Rogers</w:t>
      </w:r>
    </w:p>
    <w:p w14:paraId="4D5B7CC4" w14:textId="77777777" w:rsidR="00956166" w:rsidRDefault="00956166" w:rsidP="00956166">
      <w:pPr>
        <w:rPr>
          <w:rFonts w:ascii="Calibri" w:hAnsi="Calibri" w:cs="Calibri"/>
          <w:color w:val="000000"/>
        </w:rPr>
      </w:pPr>
      <w:hyperlink r:id="rId18" w:history="1">
        <w:r w:rsidRPr="00791802">
          <w:rPr>
            <w:rStyle w:val="Hyperlink"/>
            <w:rFonts w:ascii="Calibri" w:hAnsi="Calibri" w:cs="Calibri"/>
          </w:rPr>
          <w:t>https://azpbs.org/horizon/2023/05/warehouse-and-inventory-costs-and-capacities-decreasing/</w:t>
        </w:r>
      </w:hyperlink>
    </w:p>
    <w:p w14:paraId="49CE463E" w14:textId="77777777" w:rsidR="00956166" w:rsidRPr="00E55C8D" w:rsidRDefault="00956166" w:rsidP="00956166">
      <w:pPr>
        <w:rPr>
          <w:rFonts w:ascii="Calibri" w:hAnsi="Calibri" w:cs="Calibri"/>
          <w:color w:val="000000"/>
        </w:rPr>
      </w:pPr>
    </w:p>
    <w:p w14:paraId="0969869A" w14:textId="77777777" w:rsidR="00956166" w:rsidRDefault="00956166" w:rsidP="00956166">
      <w:pPr>
        <w:rPr>
          <w:rFonts w:ascii="Calibri" w:hAnsi="Calibri" w:cs="Calibri"/>
          <w:b/>
          <w:bCs/>
          <w:color w:val="000000"/>
        </w:rPr>
      </w:pPr>
      <w:r w:rsidRPr="00E55C8D">
        <w:rPr>
          <w:rFonts w:ascii="Calibri" w:hAnsi="Calibri" w:cs="Calibri"/>
          <w:b/>
          <w:bCs/>
          <w:color w:val="000000"/>
        </w:rPr>
        <w:t>After years of too much or too little, a return to just-in-time inventory</w:t>
      </w:r>
    </w:p>
    <w:p w14:paraId="305D7FC3" w14:textId="77777777" w:rsidR="00956166" w:rsidRDefault="00956166" w:rsidP="00956166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4/4/23</w:t>
      </w:r>
    </w:p>
    <w:p w14:paraId="0DFB3010" w14:textId="77777777" w:rsidR="00956166" w:rsidRDefault="00956166" w:rsidP="00956166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Dale Rogers</w:t>
      </w:r>
    </w:p>
    <w:p w14:paraId="786F8F94" w14:textId="77777777" w:rsidR="00956166" w:rsidRDefault="00956166" w:rsidP="00956166">
      <w:pPr>
        <w:rPr>
          <w:rFonts w:ascii="Calibri" w:hAnsi="Calibri" w:cs="Calibri"/>
          <w:color w:val="000000"/>
        </w:rPr>
      </w:pPr>
      <w:hyperlink r:id="rId19" w:history="1">
        <w:r w:rsidRPr="00791802">
          <w:rPr>
            <w:rStyle w:val="Hyperlink"/>
            <w:rFonts w:ascii="Calibri" w:hAnsi="Calibri" w:cs="Calibri"/>
          </w:rPr>
          <w:t>https://www.marketplace.org/2023/04/04/supply-chain-shortages-return-to-just-in-time-inventory/</w:t>
        </w:r>
      </w:hyperlink>
      <w:r>
        <w:rPr>
          <w:rFonts w:ascii="Calibri" w:hAnsi="Calibri" w:cs="Calibri"/>
          <w:color w:val="000000"/>
        </w:rPr>
        <w:t xml:space="preserve"> </w:t>
      </w:r>
    </w:p>
    <w:p w14:paraId="6AE422B0" w14:textId="77777777" w:rsidR="00956166" w:rsidRDefault="00956166" w:rsidP="00956166">
      <w:pPr>
        <w:rPr>
          <w:rFonts w:ascii="Calibri" w:hAnsi="Calibri" w:cs="Calibri"/>
          <w:color w:val="000000"/>
        </w:rPr>
      </w:pPr>
    </w:p>
    <w:p w14:paraId="4D13B8F1" w14:textId="77777777" w:rsidR="00956166" w:rsidRPr="00A9385C" w:rsidRDefault="00956166" w:rsidP="00956166">
      <w:r w:rsidRPr="00A9385C">
        <w:rPr>
          <w:rFonts w:ascii="Calibri" w:hAnsi="Calibri" w:cs="Calibri"/>
          <w:b/>
          <w:bCs/>
          <w:color w:val="000000"/>
        </w:rPr>
        <w:t>ASU RELATIONSHIPS TO HELP ARIZONA BECOME TOP SEMICONDUCTOR MANUFACTURER</w:t>
      </w:r>
    </w:p>
    <w:p w14:paraId="08AACAE6" w14:textId="77777777" w:rsidR="00956166" w:rsidRPr="00A9385C" w:rsidRDefault="00956166" w:rsidP="00956166">
      <w:r w:rsidRPr="00A9385C">
        <w:rPr>
          <w:rFonts w:ascii="Calibri" w:hAnsi="Calibri" w:cs="Calibri"/>
          <w:color w:val="000000"/>
        </w:rPr>
        <w:t>12/27/2022</w:t>
      </w:r>
    </w:p>
    <w:p w14:paraId="1B3688C3" w14:textId="77777777" w:rsidR="00956166" w:rsidRPr="00A9385C" w:rsidRDefault="00956166" w:rsidP="00956166">
      <w:r w:rsidRPr="00A9385C">
        <w:rPr>
          <w:rFonts w:ascii="Calibri" w:hAnsi="Calibri" w:cs="Calibri"/>
          <w:color w:val="000000"/>
        </w:rPr>
        <w:t xml:space="preserve">Dale Rogers </w:t>
      </w:r>
      <w:proofErr w:type="gramStart"/>
      <w:r w:rsidRPr="00A9385C">
        <w:rPr>
          <w:rFonts w:ascii="Calibri" w:hAnsi="Calibri" w:cs="Calibri"/>
          <w:color w:val="000000"/>
        </w:rPr>
        <w:t>quoted</w:t>
      </w:r>
      <w:proofErr w:type="gramEnd"/>
    </w:p>
    <w:p w14:paraId="162964F4" w14:textId="77777777" w:rsidR="00956166" w:rsidRPr="00A9385C" w:rsidRDefault="00956166" w:rsidP="00956166">
      <w:hyperlink r:id="rId20" w:history="1">
        <w:r w:rsidRPr="00A9385C">
          <w:rPr>
            <w:rFonts w:ascii="Calibri" w:hAnsi="Calibri" w:cs="Calibri"/>
            <w:color w:val="0563C1"/>
            <w:u w:val="single"/>
          </w:rPr>
          <w:t>https://www.statepress.com/article/2022/12/arizona-state-semiconductor-relationships</w:t>
        </w:r>
      </w:hyperlink>
    </w:p>
    <w:p w14:paraId="4D129C63" w14:textId="77777777" w:rsidR="00956166" w:rsidRDefault="00956166" w:rsidP="00956166">
      <w:pPr>
        <w:rPr>
          <w:rFonts w:ascii="Calibri" w:hAnsi="Calibri" w:cs="Calibri"/>
          <w:b/>
          <w:bCs/>
          <w:color w:val="000000"/>
        </w:rPr>
      </w:pPr>
    </w:p>
    <w:p w14:paraId="5E066132" w14:textId="77777777" w:rsidR="00956166" w:rsidRPr="00A9385C" w:rsidRDefault="00956166" w:rsidP="00956166">
      <w:r w:rsidRPr="00A9385C">
        <w:rPr>
          <w:rFonts w:ascii="Calibri" w:hAnsi="Calibri" w:cs="Calibri"/>
          <w:b/>
          <w:bCs/>
          <w:color w:val="000000"/>
        </w:rPr>
        <w:t>The real reason for the decrease in inflation</w:t>
      </w:r>
    </w:p>
    <w:p w14:paraId="35CBB632" w14:textId="77777777" w:rsidR="00956166" w:rsidRPr="00A9385C" w:rsidRDefault="00956166" w:rsidP="00956166">
      <w:r w:rsidRPr="00A9385C">
        <w:rPr>
          <w:rFonts w:ascii="Calibri" w:hAnsi="Calibri" w:cs="Calibri"/>
          <w:color w:val="000000"/>
        </w:rPr>
        <w:t>11/30/2022</w:t>
      </w:r>
    </w:p>
    <w:p w14:paraId="63197FBE" w14:textId="77777777" w:rsidR="00956166" w:rsidRPr="00A9385C" w:rsidRDefault="00956166" w:rsidP="00956166">
      <w:r w:rsidRPr="00A9385C">
        <w:rPr>
          <w:rFonts w:ascii="Calibri" w:hAnsi="Calibri" w:cs="Calibri"/>
          <w:color w:val="000000"/>
        </w:rPr>
        <w:t xml:space="preserve">Dale Rogers </w:t>
      </w:r>
      <w:proofErr w:type="gramStart"/>
      <w:r w:rsidRPr="00A9385C">
        <w:rPr>
          <w:rFonts w:ascii="Calibri" w:hAnsi="Calibri" w:cs="Calibri"/>
          <w:color w:val="000000"/>
        </w:rPr>
        <w:t>interviewed</w:t>
      </w:r>
      <w:proofErr w:type="gramEnd"/>
    </w:p>
    <w:p w14:paraId="64468539" w14:textId="77777777" w:rsidR="00956166" w:rsidRPr="00A9385C" w:rsidRDefault="00956166" w:rsidP="00956166">
      <w:hyperlink r:id="rId21" w:history="1">
        <w:r w:rsidRPr="00A9385C">
          <w:rPr>
            <w:rFonts w:ascii="Calibri" w:hAnsi="Calibri" w:cs="Calibri"/>
            <w:color w:val="0563C1"/>
            <w:u w:val="single"/>
          </w:rPr>
          <w:t>https://azpbs.org/horizon/2022/12/the-real-reason-inflation-decrease/</w:t>
        </w:r>
      </w:hyperlink>
    </w:p>
    <w:p w14:paraId="0071B673" w14:textId="77777777" w:rsidR="00956166" w:rsidRDefault="00956166" w:rsidP="00956166">
      <w:pPr>
        <w:rPr>
          <w:rFonts w:ascii="Calibri" w:hAnsi="Calibri" w:cs="Calibri"/>
          <w:b/>
          <w:bCs/>
          <w:i/>
          <w:iCs/>
          <w:color w:val="000000"/>
        </w:rPr>
      </w:pPr>
    </w:p>
    <w:p w14:paraId="25710BFB" w14:textId="77777777" w:rsidR="00956166" w:rsidRPr="00A9385C" w:rsidRDefault="00956166" w:rsidP="00956166">
      <w:r w:rsidRPr="00A9385C">
        <w:rPr>
          <w:b/>
          <w:bCs/>
          <w:color w:val="000000"/>
        </w:rPr>
        <w:t xml:space="preserve">Inflation Reduction Act impact on Phoenix: Will it </w:t>
      </w:r>
      <w:proofErr w:type="gramStart"/>
      <w:r w:rsidRPr="00A9385C">
        <w:rPr>
          <w:b/>
          <w:bCs/>
          <w:color w:val="000000"/>
        </w:rPr>
        <w:t>actually help</w:t>
      </w:r>
      <w:proofErr w:type="gramEnd"/>
      <w:r w:rsidRPr="00A9385C">
        <w:rPr>
          <w:b/>
          <w:bCs/>
          <w:color w:val="000000"/>
        </w:rPr>
        <w:t xml:space="preserve"> struggling households?</w:t>
      </w:r>
    </w:p>
    <w:p w14:paraId="7CE56A7B" w14:textId="77777777" w:rsidR="00956166" w:rsidRPr="00A9385C" w:rsidRDefault="00956166" w:rsidP="00956166">
      <w:r w:rsidRPr="00A9385C">
        <w:rPr>
          <w:color w:val="000000"/>
        </w:rPr>
        <w:t>9/13/2022</w:t>
      </w:r>
    </w:p>
    <w:p w14:paraId="0832F546" w14:textId="77777777" w:rsidR="00956166" w:rsidRPr="00A9385C" w:rsidRDefault="00956166" w:rsidP="00956166">
      <w:r w:rsidRPr="00A9385C">
        <w:rPr>
          <w:color w:val="000000"/>
        </w:rPr>
        <w:t xml:space="preserve">Dale Rogers </w:t>
      </w:r>
      <w:proofErr w:type="gramStart"/>
      <w:r w:rsidRPr="00A9385C">
        <w:rPr>
          <w:color w:val="000000"/>
        </w:rPr>
        <w:t>quoted</w:t>
      </w:r>
      <w:proofErr w:type="gramEnd"/>
    </w:p>
    <w:p w14:paraId="25F82E9C" w14:textId="77777777" w:rsidR="00956166" w:rsidRPr="00A9385C" w:rsidRDefault="00956166" w:rsidP="00956166">
      <w:hyperlink r:id="rId22" w:history="1">
        <w:r w:rsidRPr="00A9385C">
          <w:rPr>
            <w:color w:val="0563C1"/>
            <w:u w:val="single"/>
          </w:rPr>
          <w:t>https://www.fox10phoenix.com/news/inflation-reduction-act-impact-phoenix-help-struggling-households?utm_medium=Web%20Direct&amp;utm_source=None</w:t>
        </w:r>
      </w:hyperlink>
    </w:p>
    <w:p w14:paraId="3D20E8A5" w14:textId="77777777" w:rsidR="00956166" w:rsidRDefault="00956166" w:rsidP="00956166">
      <w:pPr>
        <w:rPr>
          <w:rFonts w:ascii="Calibri" w:hAnsi="Calibri" w:cs="Calibri"/>
          <w:b/>
          <w:bCs/>
          <w:i/>
          <w:iCs/>
          <w:color w:val="000000"/>
        </w:rPr>
      </w:pPr>
    </w:p>
    <w:p w14:paraId="3289D0D8" w14:textId="77777777" w:rsidR="00956166" w:rsidRPr="00A9385C" w:rsidRDefault="00956166" w:rsidP="00956166">
      <w:r w:rsidRPr="00A9385C">
        <w:rPr>
          <w:b/>
          <w:bCs/>
          <w:color w:val="000000"/>
        </w:rPr>
        <w:t>Expert: Gas prices could fall with short lull</w:t>
      </w:r>
    </w:p>
    <w:p w14:paraId="6C1DAC35" w14:textId="77777777" w:rsidR="00956166" w:rsidRPr="00A9385C" w:rsidRDefault="00956166" w:rsidP="00956166">
      <w:r w:rsidRPr="00A9385C">
        <w:rPr>
          <w:color w:val="000000"/>
        </w:rPr>
        <w:t>8/31/2022</w:t>
      </w:r>
    </w:p>
    <w:p w14:paraId="496460DE" w14:textId="77777777" w:rsidR="00956166" w:rsidRPr="00A9385C" w:rsidRDefault="00956166" w:rsidP="00956166">
      <w:r w:rsidRPr="00A9385C">
        <w:rPr>
          <w:color w:val="000000"/>
        </w:rPr>
        <w:lastRenderedPageBreak/>
        <w:t xml:space="preserve">Dale Rogers </w:t>
      </w:r>
      <w:proofErr w:type="gramStart"/>
      <w:r w:rsidRPr="00A9385C">
        <w:rPr>
          <w:color w:val="000000"/>
        </w:rPr>
        <w:t>quoted</w:t>
      </w:r>
      <w:proofErr w:type="gramEnd"/>
    </w:p>
    <w:p w14:paraId="2AE508FB" w14:textId="77777777" w:rsidR="00956166" w:rsidRPr="00A9385C" w:rsidRDefault="00956166" w:rsidP="00956166">
      <w:hyperlink r:id="rId23" w:history="1">
        <w:r w:rsidRPr="00A9385C">
          <w:rPr>
            <w:color w:val="0563C1"/>
            <w:u w:val="single"/>
          </w:rPr>
          <w:t>https://www.newsbreak.com/news/2727434834943-expert-gas-prices-could-fall-with-short-lull?utm_medium=Web%20Direct&amp;utm_source=None</w:t>
        </w:r>
      </w:hyperlink>
    </w:p>
    <w:p w14:paraId="2F9640FA" w14:textId="77777777" w:rsidR="00956166" w:rsidRDefault="00956166" w:rsidP="00956166">
      <w:pPr>
        <w:rPr>
          <w:rFonts w:ascii="Calibri" w:hAnsi="Calibri" w:cs="Calibri"/>
          <w:b/>
          <w:bCs/>
          <w:i/>
          <w:iCs/>
          <w:color w:val="000000"/>
        </w:rPr>
      </w:pPr>
    </w:p>
    <w:p w14:paraId="32478EB6" w14:textId="77777777" w:rsidR="00956166" w:rsidRPr="00A9385C" w:rsidRDefault="00956166" w:rsidP="00956166">
      <w:r w:rsidRPr="00A9385C">
        <w:rPr>
          <w:b/>
          <w:bCs/>
          <w:color w:val="000000"/>
        </w:rPr>
        <w:t xml:space="preserve">Logistics Managers Index seeks upward trend after slump in early </w:t>
      </w:r>
      <w:proofErr w:type="gramStart"/>
      <w:r w:rsidRPr="00A9385C">
        <w:rPr>
          <w:b/>
          <w:bCs/>
          <w:color w:val="000000"/>
        </w:rPr>
        <w:t>July</w:t>
      </w:r>
      <w:proofErr w:type="gramEnd"/>
    </w:p>
    <w:p w14:paraId="7E3AB86D" w14:textId="77777777" w:rsidR="00956166" w:rsidRPr="00A9385C" w:rsidRDefault="00956166" w:rsidP="00956166">
      <w:r w:rsidRPr="00A9385C">
        <w:rPr>
          <w:color w:val="000000"/>
        </w:rPr>
        <w:t>8/18/2022</w:t>
      </w:r>
    </w:p>
    <w:p w14:paraId="2DC22569" w14:textId="77777777" w:rsidR="00956166" w:rsidRPr="00A9385C" w:rsidRDefault="00956166" w:rsidP="00956166">
      <w:r w:rsidRPr="00A9385C">
        <w:rPr>
          <w:color w:val="000000"/>
        </w:rPr>
        <w:t xml:space="preserve">Dale Rogers </w:t>
      </w:r>
      <w:proofErr w:type="gramStart"/>
      <w:r w:rsidRPr="00A9385C">
        <w:rPr>
          <w:color w:val="000000"/>
        </w:rPr>
        <w:t>interviewed</w:t>
      </w:r>
      <w:proofErr w:type="gramEnd"/>
    </w:p>
    <w:p w14:paraId="0C21F1B5" w14:textId="77777777" w:rsidR="00956166" w:rsidRPr="00A9385C" w:rsidRDefault="00956166" w:rsidP="00956166">
      <w:hyperlink r:id="rId24" w:history="1">
        <w:r w:rsidRPr="00A9385C">
          <w:rPr>
            <w:color w:val="0563C1"/>
            <w:u w:val="single"/>
          </w:rPr>
          <w:t>https://azpbs.org/horizon/2022/08/logistics-managers-index-seeks-upward-trend-after-slump-in-early-july/?utm_medium=Web%20Direct&amp;utm_source=None</w:t>
        </w:r>
      </w:hyperlink>
    </w:p>
    <w:p w14:paraId="0D4267F3" w14:textId="77777777" w:rsidR="00956166" w:rsidRDefault="00956166" w:rsidP="00956166">
      <w:pPr>
        <w:rPr>
          <w:rFonts w:ascii="Calibri" w:hAnsi="Calibri" w:cs="Calibri"/>
          <w:b/>
          <w:bCs/>
          <w:i/>
          <w:iCs/>
          <w:color w:val="000000"/>
        </w:rPr>
      </w:pPr>
    </w:p>
    <w:p w14:paraId="479A9BC9" w14:textId="77777777" w:rsidR="00956166" w:rsidRPr="00A9385C" w:rsidRDefault="00956166" w:rsidP="00956166">
      <w:r w:rsidRPr="00A9385C">
        <w:rPr>
          <w:b/>
          <w:bCs/>
          <w:color w:val="000000"/>
        </w:rPr>
        <w:t xml:space="preserve">ASU Economist Talks Inflation &amp; Interest </w:t>
      </w:r>
      <w:proofErr w:type="gramStart"/>
      <w:r w:rsidRPr="00A9385C">
        <w:rPr>
          <w:b/>
          <w:bCs/>
          <w:color w:val="000000"/>
        </w:rPr>
        <w:t>rates</w:t>
      </w:r>
      <w:proofErr w:type="gramEnd"/>
    </w:p>
    <w:p w14:paraId="115744F1" w14:textId="77777777" w:rsidR="00956166" w:rsidRPr="00A9385C" w:rsidRDefault="00956166" w:rsidP="00956166">
      <w:r w:rsidRPr="00A9385C">
        <w:rPr>
          <w:color w:val="000000"/>
        </w:rPr>
        <w:t>7/12/2022</w:t>
      </w:r>
    </w:p>
    <w:p w14:paraId="5BFC79A3" w14:textId="77777777" w:rsidR="00956166" w:rsidRPr="00A9385C" w:rsidRDefault="00956166" w:rsidP="00956166">
      <w:r w:rsidRPr="00A9385C">
        <w:rPr>
          <w:color w:val="000000"/>
        </w:rPr>
        <w:t xml:space="preserve">Dale Rogers </w:t>
      </w:r>
      <w:proofErr w:type="gramStart"/>
      <w:r w:rsidRPr="00A9385C">
        <w:rPr>
          <w:color w:val="000000"/>
        </w:rPr>
        <w:t>interviewed</w:t>
      </w:r>
      <w:proofErr w:type="gramEnd"/>
    </w:p>
    <w:p w14:paraId="7FD342DE" w14:textId="77777777" w:rsidR="00956166" w:rsidRPr="00A9385C" w:rsidRDefault="00956166" w:rsidP="00956166">
      <w:hyperlink r:id="rId25" w:history="1">
        <w:r w:rsidRPr="00A9385C">
          <w:rPr>
            <w:color w:val="0563C1"/>
            <w:u w:val="single"/>
          </w:rPr>
          <w:t>https://azpbs.org/horizon/2022/07/asu-economist-discusses-inflation-interest-rates/?utm_medium=Web%20Direct&amp;utm_source=None</w:t>
        </w:r>
      </w:hyperlink>
    </w:p>
    <w:p w14:paraId="66B94AFD" w14:textId="77777777" w:rsidR="00956166" w:rsidRDefault="00956166" w:rsidP="00956166">
      <w:pPr>
        <w:rPr>
          <w:rFonts w:ascii="Calibri" w:hAnsi="Calibri" w:cs="Calibri"/>
          <w:b/>
          <w:bCs/>
          <w:i/>
          <w:iCs/>
          <w:color w:val="000000"/>
        </w:rPr>
      </w:pPr>
    </w:p>
    <w:p w14:paraId="6D7EADFD" w14:textId="77777777" w:rsidR="00956166" w:rsidRPr="00A9385C" w:rsidRDefault="00956166" w:rsidP="00956166">
      <w:r w:rsidRPr="00A9385C">
        <w:rPr>
          <w:b/>
          <w:bCs/>
          <w:color w:val="000000"/>
        </w:rPr>
        <w:t>N4T Investigators: Grocery costs are seeing historic highs, what's driving the prices higher?</w:t>
      </w:r>
    </w:p>
    <w:p w14:paraId="2FE5BA33" w14:textId="77777777" w:rsidR="00956166" w:rsidRPr="00A9385C" w:rsidRDefault="00956166" w:rsidP="00956166">
      <w:r w:rsidRPr="00A9385C">
        <w:rPr>
          <w:color w:val="000000"/>
        </w:rPr>
        <w:t>5/12/2022</w:t>
      </w:r>
    </w:p>
    <w:p w14:paraId="1B24F099" w14:textId="77777777" w:rsidR="00956166" w:rsidRPr="00A9385C" w:rsidRDefault="00956166" w:rsidP="00956166">
      <w:r w:rsidRPr="00A9385C">
        <w:rPr>
          <w:color w:val="000000"/>
        </w:rPr>
        <w:t xml:space="preserve">Dale Rogers </w:t>
      </w:r>
      <w:proofErr w:type="gramStart"/>
      <w:r w:rsidRPr="00A9385C">
        <w:rPr>
          <w:color w:val="000000"/>
        </w:rPr>
        <w:t>quoted</w:t>
      </w:r>
      <w:proofErr w:type="gramEnd"/>
    </w:p>
    <w:p w14:paraId="732EEEA7" w14:textId="77777777" w:rsidR="00956166" w:rsidRPr="00A9385C" w:rsidRDefault="00956166" w:rsidP="00956166">
      <w:hyperlink r:id="rId26" w:history="1">
        <w:r w:rsidRPr="00A9385C">
          <w:rPr>
            <w:color w:val="0563C1"/>
            <w:u w:val="single"/>
          </w:rPr>
          <w:t>https://www.kvoa.com/news/n4t-investigators-grocery-costs-are-seeing-historic-highs-whats-driving-the-prices-higher/article_51ebc866-d250-11ec-a72b-7787626929ab.html?utm_medium=Web%20Direct&amp;utm_source=None</w:t>
        </w:r>
      </w:hyperlink>
    </w:p>
    <w:p w14:paraId="6A866B09" w14:textId="77777777" w:rsidR="00956166" w:rsidRDefault="00956166" w:rsidP="00956166">
      <w:pPr>
        <w:rPr>
          <w:rFonts w:ascii="Calibri" w:hAnsi="Calibri" w:cs="Calibri"/>
          <w:b/>
          <w:bCs/>
          <w:i/>
          <w:iCs/>
          <w:color w:val="000000"/>
        </w:rPr>
      </w:pPr>
    </w:p>
    <w:p w14:paraId="41C5278A" w14:textId="77777777" w:rsidR="00956166" w:rsidRPr="00A9385C" w:rsidRDefault="00956166" w:rsidP="00956166">
      <w:r w:rsidRPr="00A9385C">
        <w:rPr>
          <w:b/>
          <w:bCs/>
          <w:color w:val="000000"/>
        </w:rPr>
        <w:t>Expert: Gas prices to remain high</w:t>
      </w:r>
    </w:p>
    <w:p w14:paraId="438AA8DB" w14:textId="77777777" w:rsidR="00956166" w:rsidRPr="00A9385C" w:rsidRDefault="00956166" w:rsidP="00956166">
      <w:r w:rsidRPr="00A9385C">
        <w:rPr>
          <w:color w:val="000000"/>
        </w:rPr>
        <w:t>4/7/2022</w:t>
      </w:r>
    </w:p>
    <w:p w14:paraId="397CBD97" w14:textId="77777777" w:rsidR="00956166" w:rsidRPr="00A9385C" w:rsidRDefault="00956166" w:rsidP="00956166">
      <w:r w:rsidRPr="00A9385C">
        <w:rPr>
          <w:color w:val="000000"/>
        </w:rPr>
        <w:t xml:space="preserve">Dale Rogers </w:t>
      </w:r>
      <w:proofErr w:type="gramStart"/>
      <w:r w:rsidRPr="00A9385C">
        <w:rPr>
          <w:color w:val="000000"/>
        </w:rPr>
        <w:t>quoted</w:t>
      </w:r>
      <w:proofErr w:type="gramEnd"/>
    </w:p>
    <w:p w14:paraId="01821024" w14:textId="77777777" w:rsidR="00956166" w:rsidRPr="00A9385C" w:rsidRDefault="00956166" w:rsidP="00956166">
      <w:hyperlink r:id="rId27" w:history="1">
        <w:r w:rsidRPr="00A9385C">
          <w:rPr>
            <w:color w:val="0563C1"/>
            <w:u w:val="single"/>
          </w:rPr>
          <w:t>https://www.newsbreak.com/news/2566270003324-expert-gas-prices-to-remain-high?utm_medium=Web%20Direct&amp;utm_source=Other</w:t>
        </w:r>
      </w:hyperlink>
    </w:p>
    <w:p w14:paraId="75B1F716" w14:textId="77777777" w:rsidR="00956166" w:rsidRDefault="00956166" w:rsidP="00956166">
      <w:pPr>
        <w:rPr>
          <w:rFonts w:ascii="Calibri" w:hAnsi="Calibri" w:cs="Calibri"/>
          <w:b/>
          <w:bCs/>
          <w:i/>
          <w:iCs/>
          <w:color w:val="000000"/>
        </w:rPr>
      </w:pPr>
    </w:p>
    <w:p w14:paraId="4761082B" w14:textId="77777777" w:rsidR="00956166" w:rsidRPr="001F514A" w:rsidRDefault="00956166" w:rsidP="00956166">
      <w:r w:rsidRPr="001F514A">
        <w:rPr>
          <w:rFonts w:ascii="Calibri" w:hAnsi="Calibri" w:cs="Calibri"/>
          <w:b/>
          <w:bCs/>
          <w:color w:val="000000"/>
        </w:rPr>
        <w:t>How Climate Change Is Disrupting the Global Supply Chain</w:t>
      </w:r>
    </w:p>
    <w:p w14:paraId="708344B1" w14:textId="77777777" w:rsidR="00956166" w:rsidRPr="001F514A" w:rsidRDefault="00956166" w:rsidP="00956166">
      <w:r w:rsidRPr="001F514A">
        <w:rPr>
          <w:rFonts w:ascii="Calibri" w:hAnsi="Calibri" w:cs="Calibri"/>
          <w:color w:val="000000"/>
        </w:rPr>
        <w:t>3/16/2022</w:t>
      </w:r>
    </w:p>
    <w:p w14:paraId="76EF29CB" w14:textId="77777777" w:rsidR="00956166" w:rsidRPr="001F514A" w:rsidRDefault="00956166" w:rsidP="00956166">
      <w:r w:rsidRPr="001F514A">
        <w:rPr>
          <w:rFonts w:ascii="Calibri" w:hAnsi="Calibri" w:cs="Calibri"/>
          <w:color w:val="000000"/>
        </w:rPr>
        <w:t xml:space="preserve">Dale Rogers </w:t>
      </w:r>
      <w:proofErr w:type="gramStart"/>
      <w:r w:rsidRPr="001F514A">
        <w:rPr>
          <w:rFonts w:ascii="Calibri" w:hAnsi="Calibri" w:cs="Calibri"/>
          <w:color w:val="000000"/>
        </w:rPr>
        <w:t>quoted</w:t>
      </w:r>
      <w:proofErr w:type="gramEnd"/>
    </w:p>
    <w:p w14:paraId="50233560" w14:textId="77777777" w:rsidR="00956166" w:rsidRPr="001F514A" w:rsidRDefault="00956166" w:rsidP="00956166">
      <w:hyperlink r:id="rId28" w:history="1">
        <w:r w:rsidRPr="001F514A">
          <w:rPr>
            <w:rFonts w:ascii="Calibri" w:hAnsi="Calibri" w:cs="Calibri"/>
            <w:color w:val="0563C1"/>
            <w:u w:val="single"/>
          </w:rPr>
          <w:t>https://www.globetrotterstl.com/?utm_medium=Web%20Direct&amp;utm_source=None</w:t>
        </w:r>
      </w:hyperlink>
    </w:p>
    <w:p w14:paraId="71C37B9D" w14:textId="77777777" w:rsidR="00956166" w:rsidRPr="001F514A" w:rsidRDefault="00956166" w:rsidP="00956166"/>
    <w:p w14:paraId="736A2AC5" w14:textId="77777777" w:rsidR="00956166" w:rsidRPr="001F514A" w:rsidRDefault="00956166" w:rsidP="00956166">
      <w:r w:rsidRPr="001F514A">
        <w:rPr>
          <w:rFonts w:ascii="Calibri" w:hAnsi="Calibri" w:cs="Calibri"/>
          <w:b/>
          <w:bCs/>
          <w:color w:val="000000"/>
        </w:rPr>
        <w:t>Climate Change Is Disrupting the Global Supply Chain Too</w:t>
      </w:r>
    </w:p>
    <w:p w14:paraId="4AF7C7C5" w14:textId="77777777" w:rsidR="00956166" w:rsidRPr="001F514A" w:rsidRDefault="00956166" w:rsidP="00956166">
      <w:r w:rsidRPr="001F514A">
        <w:rPr>
          <w:rFonts w:ascii="Calibri" w:hAnsi="Calibri" w:cs="Calibri"/>
          <w:color w:val="000000"/>
        </w:rPr>
        <w:t>3/19/2022</w:t>
      </w:r>
    </w:p>
    <w:p w14:paraId="1EB7A251" w14:textId="77777777" w:rsidR="00956166" w:rsidRPr="001F514A" w:rsidRDefault="00956166" w:rsidP="00956166">
      <w:r w:rsidRPr="001F514A">
        <w:rPr>
          <w:rFonts w:ascii="Calibri" w:hAnsi="Calibri" w:cs="Calibri"/>
          <w:color w:val="000000"/>
        </w:rPr>
        <w:t xml:space="preserve">Dale Rogers </w:t>
      </w:r>
      <w:proofErr w:type="gramStart"/>
      <w:r w:rsidRPr="001F514A">
        <w:rPr>
          <w:rFonts w:ascii="Calibri" w:hAnsi="Calibri" w:cs="Calibri"/>
          <w:color w:val="000000"/>
        </w:rPr>
        <w:t>quoted</w:t>
      </w:r>
      <w:proofErr w:type="gramEnd"/>
    </w:p>
    <w:p w14:paraId="05DAB76D" w14:textId="77777777" w:rsidR="00956166" w:rsidRDefault="00956166" w:rsidP="00956166">
      <w:hyperlink r:id="rId29" w:history="1">
        <w:r w:rsidRPr="001F514A">
          <w:rPr>
            <w:rFonts w:ascii="Calibri" w:hAnsi="Calibri" w:cs="Calibri"/>
            <w:color w:val="0563C1"/>
            <w:u w:val="single"/>
          </w:rPr>
          <w:t>https://www.wired.com/story/climate-change-is-disrupting-the-global-supply-chain-too/?utm_medium=Web%20Direct&amp;utm_source=None</w:t>
        </w:r>
      </w:hyperlink>
    </w:p>
    <w:p w14:paraId="32BB7457" w14:textId="77777777" w:rsidR="00956166" w:rsidRDefault="00956166" w:rsidP="00956166"/>
    <w:p w14:paraId="5C6AF9BB" w14:textId="77777777" w:rsidR="00956166" w:rsidRPr="001F514A" w:rsidRDefault="00956166" w:rsidP="00956166">
      <w:pPr>
        <w:rPr>
          <w:b/>
          <w:bCs/>
        </w:rPr>
      </w:pPr>
      <w:r w:rsidRPr="001F514A">
        <w:rPr>
          <w:b/>
          <w:bCs/>
        </w:rPr>
        <w:t xml:space="preserve">Why we’re almost out of everything — and why we will be for a </w:t>
      </w:r>
      <w:proofErr w:type="gramStart"/>
      <w:r w:rsidRPr="001F514A">
        <w:rPr>
          <w:b/>
          <w:bCs/>
        </w:rPr>
        <w:t>while</w:t>
      </w:r>
      <w:proofErr w:type="gramEnd"/>
    </w:p>
    <w:p w14:paraId="0EFB69C1" w14:textId="77777777" w:rsidR="00956166" w:rsidRDefault="00956166" w:rsidP="00956166">
      <w:r>
        <w:t>2/8/22</w:t>
      </w:r>
    </w:p>
    <w:p w14:paraId="5E14DD64" w14:textId="77777777" w:rsidR="00956166" w:rsidRDefault="00956166" w:rsidP="00956166">
      <w:r>
        <w:t>Dale Rogers</w:t>
      </w:r>
    </w:p>
    <w:p w14:paraId="617E1BB8" w14:textId="77777777" w:rsidR="00956166" w:rsidRPr="001F514A" w:rsidRDefault="00956166" w:rsidP="00956166">
      <w:r w:rsidRPr="001F514A">
        <w:t>https://news.asu.edu/20220208-global-engagement-why-were-out-almost-everything-%E2%80%94-and-why-we-will-be-while</w:t>
      </w:r>
    </w:p>
    <w:p w14:paraId="3DFA4C3E" w14:textId="77777777" w:rsidR="00956166" w:rsidRDefault="00956166" w:rsidP="00956166"/>
    <w:p w14:paraId="464BBDAA" w14:textId="77777777" w:rsidR="00956166" w:rsidRPr="00A9385C" w:rsidRDefault="00956166" w:rsidP="00956166">
      <w:r w:rsidRPr="00A9385C">
        <w:rPr>
          <w:b/>
          <w:bCs/>
          <w:color w:val="000000"/>
        </w:rPr>
        <w:t xml:space="preserve">Company breaks ground on industrial </w:t>
      </w:r>
      <w:proofErr w:type="gramStart"/>
      <w:r w:rsidRPr="00A9385C">
        <w:rPr>
          <w:b/>
          <w:bCs/>
          <w:color w:val="000000"/>
        </w:rPr>
        <w:t>development</w:t>
      </w:r>
      <w:proofErr w:type="gramEnd"/>
    </w:p>
    <w:p w14:paraId="62B8061C" w14:textId="77777777" w:rsidR="00956166" w:rsidRPr="00A9385C" w:rsidRDefault="00956166" w:rsidP="00956166">
      <w:r w:rsidRPr="00A9385C">
        <w:rPr>
          <w:color w:val="000000"/>
        </w:rPr>
        <w:t>2/3/2022</w:t>
      </w:r>
    </w:p>
    <w:p w14:paraId="48CF5AD4" w14:textId="77777777" w:rsidR="00956166" w:rsidRPr="00A9385C" w:rsidRDefault="00956166" w:rsidP="00956166">
      <w:r w:rsidRPr="00A9385C">
        <w:rPr>
          <w:color w:val="000000"/>
        </w:rPr>
        <w:t xml:space="preserve">Dale Rogers </w:t>
      </w:r>
      <w:proofErr w:type="gramStart"/>
      <w:r w:rsidRPr="00A9385C">
        <w:rPr>
          <w:color w:val="000000"/>
        </w:rPr>
        <w:t>quoted</w:t>
      </w:r>
      <w:proofErr w:type="gramEnd"/>
    </w:p>
    <w:p w14:paraId="55DC5E1E" w14:textId="77777777" w:rsidR="00956166" w:rsidRPr="00A9385C" w:rsidRDefault="00956166" w:rsidP="00956166">
      <w:hyperlink r:id="rId30" w:history="1">
        <w:r w:rsidRPr="00A9385C">
          <w:rPr>
            <w:color w:val="0563C1"/>
            <w:u w:val="single"/>
          </w:rPr>
          <w:t>https://www.yourvalley.net/stories/local-real-estate-company-breaks-ground-on-industrial-development,284563?utm_medium=Web%20Direct&amp;utm_source=None</w:t>
        </w:r>
      </w:hyperlink>
    </w:p>
    <w:p w14:paraId="02137C58" w14:textId="77777777" w:rsidR="00956166" w:rsidRPr="00A9385C" w:rsidRDefault="00956166" w:rsidP="00956166"/>
    <w:p w14:paraId="4095EE79" w14:textId="77777777" w:rsidR="00956166" w:rsidRDefault="00956166" w:rsidP="00956166"/>
    <w:p w14:paraId="52EA5BC5" w14:textId="77777777" w:rsidR="00956166" w:rsidRPr="001F514A" w:rsidRDefault="00956166" w:rsidP="00956166">
      <w:r w:rsidRPr="001F514A">
        <w:rPr>
          <w:rFonts w:ascii="Calibri" w:hAnsi="Calibri" w:cs="Calibri"/>
          <w:b/>
          <w:bCs/>
          <w:i/>
          <w:iCs/>
          <w:color w:val="000000"/>
        </w:rPr>
        <w:t>With shipping costs sky-high, is importing products even worth it?</w:t>
      </w:r>
    </w:p>
    <w:p w14:paraId="03CF6DCF" w14:textId="77777777" w:rsidR="00956166" w:rsidRPr="001F514A" w:rsidRDefault="00956166" w:rsidP="00956166">
      <w:r w:rsidRPr="001F514A">
        <w:rPr>
          <w:rFonts w:ascii="Calibri" w:hAnsi="Calibri" w:cs="Calibri"/>
          <w:color w:val="000000"/>
        </w:rPr>
        <w:t>11/8/2021</w:t>
      </w:r>
    </w:p>
    <w:p w14:paraId="47B45E7D" w14:textId="77777777" w:rsidR="00956166" w:rsidRPr="001F514A" w:rsidRDefault="00956166" w:rsidP="00956166">
      <w:r w:rsidRPr="001F514A">
        <w:rPr>
          <w:rFonts w:ascii="Calibri" w:hAnsi="Calibri" w:cs="Calibri"/>
          <w:color w:val="000000"/>
        </w:rPr>
        <w:t xml:space="preserve">Dale Rogers </w:t>
      </w:r>
      <w:proofErr w:type="gramStart"/>
      <w:r w:rsidRPr="001F514A">
        <w:rPr>
          <w:rFonts w:ascii="Calibri" w:hAnsi="Calibri" w:cs="Calibri"/>
          <w:color w:val="000000"/>
        </w:rPr>
        <w:t>quoted</w:t>
      </w:r>
      <w:proofErr w:type="gramEnd"/>
    </w:p>
    <w:p w14:paraId="6D99B567" w14:textId="77777777" w:rsidR="00956166" w:rsidRPr="001F514A" w:rsidRDefault="00956166" w:rsidP="00956166">
      <w:hyperlink r:id="rId31" w:history="1">
        <w:r w:rsidRPr="001F514A">
          <w:rPr>
            <w:rFonts w:ascii="Calibri" w:hAnsi="Calibri" w:cs="Calibri"/>
            <w:color w:val="0563C1"/>
            <w:u w:val="single"/>
          </w:rPr>
          <w:t>https://www.marketplace.org/2021/11/08/with-shipping-costs-sky-high-is-importing-products-even-worth-it/?utm_medium=WPC%20Website&amp;utm_source=None</w:t>
        </w:r>
      </w:hyperlink>
    </w:p>
    <w:p w14:paraId="3CD12203" w14:textId="77777777" w:rsidR="00956166" w:rsidRDefault="00956166" w:rsidP="00956166"/>
    <w:p w14:paraId="3E128EA7" w14:textId="77777777" w:rsidR="00956166" w:rsidRPr="001F514A" w:rsidRDefault="00956166" w:rsidP="00956166">
      <w:r w:rsidRPr="001F514A">
        <w:rPr>
          <w:b/>
          <w:bCs/>
          <w:color w:val="000000"/>
          <w:u w:val="single"/>
        </w:rPr>
        <w:t>03/31/2021</w:t>
      </w:r>
    </w:p>
    <w:p w14:paraId="68F77408" w14:textId="77777777" w:rsidR="00956166" w:rsidRPr="001F514A" w:rsidRDefault="00956166" w:rsidP="00956166">
      <w:r w:rsidRPr="001F514A">
        <w:rPr>
          <w:color w:val="000000"/>
        </w:rPr>
        <w:t xml:space="preserve">Infrastructure plan would invest in U.S. </w:t>
      </w:r>
      <w:proofErr w:type="gramStart"/>
      <w:r w:rsidRPr="001F514A">
        <w:rPr>
          <w:color w:val="000000"/>
        </w:rPr>
        <w:t>ports</w:t>
      </w:r>
      <w:proofErr w:type="gramEnd"/>
    </w:p>
    <w:p w14:paraId="782B4F2A" w14:textId="77777777" w:rsidR="00956166" w:rsidRPr="001F514A" w:rsidRDefault="00956166" w:rsidP="00956166">
      <w:r w:rsidRPr="001F514A">
        <w:rPr>
          <w:color w:val="000000"/>
        </w:rPr>
        <w:t xml:space="preserve">Dale Rogers </w:t>
      </w:r>
      <w:proofErr w:type="gramStart"/>
      <w:r w:rsidRPr="001F514A">
        <w:rPr>
          <w:color w:val="000000"/>
        </w:rPr>
        <w:t>quoted</w:t>
      </w:r>
      <w:proofErr w:type="gramEnd"/>
    </w:p>
    <w:p w14:paraId="3088EC8E" w14:textId="77777777" w:rsidR="00956166" w:rsidRPr="001F514A" w:rsidRDefault="00956166" w:rsidP="00956166">
      <w:hyperlink r:id="rId32" w:history="1">
        <w:r w:rsidRPr="001F514A">
          <w:rPr>
            <w:color w:val="1155CC"/>
            <w:u w:val="single"/>
          </w:rPr>
          <w:t>https://www.marketplace.org/2021/03/31/infrastructure-plan-would-invest-in-u-s-ports/?utm_medium=Web%20Direct&amp;utm_source=None</w:t>
        </w:r>
      </w:hyperlink>
    </w:p>
    <w:p w14:paraId="0FE7C573" w14:textId="77777777" w:rsidR="00956166" w:rsidRDefault="00956166" w:rsidP="00956166"/>
    <w:p w14:paraId="498E99A7" w14:textId="77777777" w:rsidR="00956166" w:rsidRPr="00E55C8D" w:rsidRDefault="00956166" w:rsidP="00956166">
      <w:r w:rsidRPr="00E55C8D">
        <w:rPr>
          <w:b/>
          <w:bCs/>
          <w:color w:val="000000"/>
          <w:u w:val="single"/>
        </w:rPr>
        <w:t>12/30/2020</w:t>
      </w:r>
    </w:p>
    <w:p w14:paraId="7EA98371" w14:textId="77777777" w:rsidR="00956166" w:rsidRPr="00E55C8D" w:rsidRDefault="00956166" w:rsidP="00956166">
      <w:r w:rsidRPr="00E55C8D">
        <w:rPr>
          <w:color w:val="000000"/>
        </w:rPr>
        <w:t>Supply Chain Mapping Importance Emerges During Pandemic</w:t>
      </w:r>
    </w:p>
    <w:p w14:paraId="482475D8" w14:textId="77777777" w:rsidR="00956166" w:rsidRPr="00E55C8D" w:rsidRDefault="00956166" w:rsidP="00956166">
      <w:r w:rsidRPr="00E55C8D">
        <w:rPr>
          <w:color w:val="000000"/>
        </w:rPr>
        <w:t xml:space="preserve">Dale Rogers </w:t>
      </w:r>
      <w:proofErr w:type="gramStart"/>
      <w:r w:rsidRPr="00E55C8D">
        <w:rPr>
          <w:color w:val="000000"/>
        </w:rPr>
        <w:t>quoted</w:t>
      </w:r>
      <w:proofErr w:type="gramEnd"/>
    </w:p>
    <w:p w14:paraId="39C9B99C" w14:textId="77777777" w:rsidR="00956166" w:rsidRPr="00E55C8D" w:rsidRDefault="00956166" w:rsidP="00956166">
      <w:hyperlink r:id="rId33" w:history="1">
        <w:r w:rsidRPr="00E55C8D">
          <w:rPr>
            <w:color w:val="1155CC"/>
            <w:u w:val="single"/>
          </w:rPr>
          <w:t>https://www.mhisolutionsmag.com/index.php/2020/12/22/supply-chain-mapping-importance-emerges-during-pandemic/</w:t>
        </w:r>
      </w:hyperlink>
    </w:p>
    <w:p w14:paraId="0AE25CDB" w14:textId="77777777" w:rsidR="00956166" w:rsidRPr="00E55C8D" w:rsidRDefault="00956166" w:rsidP="00956166"/>
    <w:p w14:paraId="29110677" w14:textId="77777777" w:rsidR="00956166" w:rsidRPr="00E55C8D" w:rsidRDefault="00956166" w:rsidP="00956166">
      <w:r w:rsidRPr="00E55C8D">
        <w:rPr>
          <w:b/>
          <w:bCs/>
          <w:color w:val="000000"/>
          <w:u w:val="single"/>
        </w:rPr>
        <w:t>12/24/2020</w:t>
      </w:r>
    </w:p>
    <w:p w14:paraId="0D31D2F5" w14:textId="77777777" w:rsidR="00956166" w:rsidRPr="00E55C8D" w:rsidRDefault="00956166" w:rsidP="00956166">
      <w:r w:rsidRPr="00E55C8D">
        <w:rPr>
          <w:color w:val="000000"/>
        </w:rPr>
        <w:t xml:space="preserve">A holiday glut of shipping packages prompts a shipping crisis for small </w:t>
      </w:r>
      <w:proofErr w:type="gramStart"/>
      <w:r w:rsidRPr="00E55C8D">
        <w:rPr>
          <w:color w:val="000000"/>
        </w:rPr>
        <w:t>businesses</w:t>
      </w:r>
      <w:proofErr w:type="gramEnd"/>
    </w:p>
    <w:p w14:paraId="4B76BEAB" w14:textId="77777777" w:rsidR="00956166" w:rsidRPr="00E55C8D" w:rsidRDefault="00956166" w:rsidP="00956166">
      <w:r w:rsidRPr="00E55C8D">
        <w:rPr>
          <w:color w:val="000000"/>
        </w:rPr>
        <w:t xml:space="preserve">Dale Rogers </w:t>
      </w:r>
      <w:proofErr w:type="gramStart"/>
      <w:r w:rsidRPr="00E55C8D">
        <w:rPr>
          <w:color w:val="000000"/>
        </w:rPr>
        <w:t>quoted</w:t>
      </w:r>
      <w:proofErr w:type="gramEnd"/>
    </w:p>
    <w:p w14:paraId="257D92C5" w14:textId="77777777" w:rsidR="00956166" w:rsidRPr="00E55C8D" w:rsidRDefault="00956166" w:rsidP="00956166">
      <w:hyperlink r:id="rId34" w:history="1">
        <w:r w:rsidRPr="00E55C8D">
          <w:rPr>
            <w:color w:val="1155CC"/>
            <w:u w:val="single"/>
          </w:rPr>
          <w:t>https://www.marketplace.org/2020/12/24/a-holiday-glut-of-packages-prompts-a-shipping-crisis-for-small-businesses/</w:t>
        </w:r>
      </w:hyperlink>
    </w:p>
    <w:p w14:paraId="5D745194" w14:textId="77777777" w:rsidR="00956166" w:rsidRDefault="00956166" w:rsidP="00956166"/>
    <w:p w14:paraId="526A7594" w14:textId="77777777" w:rsidR="00956166" w:rsidRPr="001F514A" w:rsidRDefault="00956166" w:rsidP="00956166">
      <w:pPr>
        <w:shd w:val="clear" w:color="auto" w:fill="FFFFFF"/>
      </w:pPr>
      <w:r w:rsidRPr="001F514A">
        <w:rPr>
          <w:b/>
          <w:bCs/>
          <w:color w:val="000000"/>
          <w:u w:val="single"/>
        </w:rPr>
        <w:t>11/23/2020</w:t>
      </w:r>
    </w:p>
    <w:p w14:paraId="592D8E4C" w14:textId="77777777" w:rsidR="00956166" w:rsidRPr="001F514A" w:rsidRDefault="00956166" w:rsidP="00956166">
      <w:r w:rsidRPr="001F514A">
        <w:rPr>
          <w:color w:val="000000"/>
        </w:rPr>
        <w:t>As e-commerce booms, U.S. ports face traffic jams</w:t>
      </w:r>
    </w:p>
    <w:p w14:paraId="43B8EA27" w14:textId="77777777" w:rsidR="00956166" w:rsidRPr="001F514A" w:rsidRDefault="00956166" w:rsidP="00956166">
      <w:r w:rsidRPr="001F514A">
        <w:rPr>
          <w:color w:val="000000"/>
        </w:rPr>
        <w:t xml:space="preserve">Dale Rogers </w:t>
      </w:r>
      <w:proofErr w:type="gramStart"/>
      <w:r w:rsidRPr="001F514A">
        <w:rPr>
          <w:color w:val="000000"/>
        </w:rPr>
        <w:t>quoted</w:t>
      </w:r>
      <w:proofErr w:type="gramEnd"/>
    </w:p>
    <w:p w14:paraId="27FBAD44" w14:textId="77777777" w:rsidR="00956166" w:rsidRDefault="00956166" w:rsidP="00956166">
      <w:hyperlink r:id="rId35" w:history="1">
        <w:r w:rsidRPr="001F514A">
          <w:rPr>
            <w:color w:val="1155CC"/>
            <w:u w:val="single"/>
          </w:rPr>
          <w:t>https://www.marketplace.org/2020/11/23/as-e-commerce-booms-u-s-ports-face-traffic-jams/</w:t>
        </w:r>
      </w:hyperlink>
    </w:p>
    <w:p w14:paraId="7D32CE09" w14:textId="77777777" w:rsidR="00956166" w:rsidRDefault="00956166" w:rsidP="00956166"/>
    <w:p w14:paraId="21172249" w14:textId="77777777" w:rsidR="00956166" w:rsidRPr="00A9385C" w:rsidRDefault="00956166" w:rsidP="00956166">
      <w:r w:rsidRPr="00A9385C">
        <w:rPr>
          <w:b/>
          <w:bCs/>
          <w:color w:val="000000"/>
          <w:u w:val="single"/>
        </w:rPr>
        <w:t>12/8/2020</w:t>
      </w:r>
    </w:p>
    <w:p w14:paraId="0F8B1D78" w14:textId="77777777" w:rsidR="00956166" w:rsidRPr="00A9385C" w:rsidRDefault="00956166" w:rsidP="00956166">
      <w:r w:rsidRPr="00A9385C">
        <w:rPr>
          <w:color w:val="000000"/>
        </w:rPr>
        <w:t>AM Radio Transmitter Sites Now Valuable Real Estate for Logistics Industry</w:t>
      </w:r>
    </w:p>
    <w:p w14:paraId="66F63AFD" w14:textId="77777777" w:rsidR="00956166" w:rsidRPr="00A9385C" w:rsidRDefault="00956166" w:rsidP="00956166">
      <w:r w:rsidRPr="00A9385C">
        <w:rPr>
          <w:color w:val="000000"/>
        </w:rPr>
        <w:t xml:space="preserve">Dale Rogers </w:t>
      </w:r>
      <w:proofErr w:type="gramStart"/>
      <w:r w:rsidRPr="00A9385C">
        <w:rPr>
          <w:color w:val="000000"/>
        </w:rPr>
        <w:t>quoted</w:t>
      </w:r>
      <w:proofErr w:type="gramEnd"/>
    </w:p>
    <w:p w14:paraId="0F41F72C" w14:textId="77777777" w:rsidR="00956166" w:rsidRPr="00A9385C" w:rsidRDefault="00956166" w:rsidP="00956166">
      <w:hyperlink r:id="rId36" w:history="1">
        <w:r w:rsidRPr="00A9385C">
          <w:rPr>
            <w:color w:val="1155CC"/>
            <w:u w:val="single"/>
          </w:rPr>
          <w:t>https://www.ttnews.com/articles/am-radio-transmitter-sites-now-valuable-real-estate-logistics-industry</w:t>
        </w:r>
      </w:hyperlink>
    </w:p>
    <w:p w14:paraId="70B3FEBD" w14:textId="77777777" w:rsidR="00956166" w:rsidRDefault="00956166" w:rsidP="00956166"/>
    <w:p w14:paraId="44409BDC" w14:textId="77777777" w:rsidR="00956166" w:rsidRPr="00A9385C" w:rsidRDefault="00956166" w:rsidP="00956166">
      <w:r w:rsidRPr="00A9385C">
        <w:rPr>
          <w:b/>
          <w:bCs/>
          <w:color w:val="000000"/>
          <w:u w:val="single"/>
        </w:rPr>
        <w:t>11/20/2020</w:t>
      </w:r>
    </w:p>
    <w:p w14:paraId="7DA822DB" w14:textId="77777777" w:rsidR="00956166" w:rsidRPr="00A9385C" w:rsidRDefault="00956166" w:rsidP="00956166">
      <w:r w:rsidRPr="00A9385C">
        <w:rPr>
          <w:color w:val="000000"/>
        </w:rPr>
        <w:t>A complex and highly skilled COVID-19 vaccine distribution</w:t>
      </w:r>
    </w:p>
    <w:p w14:paraId="364E26E4" w14:textId="77777777" w:rsidR="00956166" w:rsidRPr="00A9385C" w:rsidRDefault="00956166" w:rsidP="00956166">
      <w:r w:rsidRPr="00A9385C">
        <w:rPr>
          <w:color w:val="000000"/>
        </w:rPr>
        <w:t xml:space="preserve">Dale Rogers </w:t>
      </w:r>
      <w:proofErr w:type="gramStart"/>
      <w:r w:rsidRPr="00A9385C">
        <w:rPr>
          <w:color w:val="000000"/>
        </w:rPr>
        <w:t>quoted</w:t>
      </w:r>
      <w:proofErr w:type="gramEnd"/>
    </w:p>
    <w:p w14:paraId="6F36D211" w14:textId="77777777" w:rsidR="00956166" w:rsidRPr="00A9385C" w:rsidRDefault="00956166" w:rsidP="00956166">
      <w:hyperlink r:id="rId37" w:history="1">
        <w:r w:rsidRPr="00A9385C">
          <w:rPr>
            <w:color w:val="1155CC"/>
            <w:u w:val="single"/>
          </w:rPr>
          <w:t>https://www.ismworld.org/supply-management-news-and-reports/news-publications/inside-supply-management-magazine/blog/2020-11/a-complex-and-highly-skilled-covid-19-vaccine-distribution/</w:t>
        </w:r>
      </w:hyperlink>
    </w:p>
    <w:p w14:paraId="2525BCD4" w14:textId="77777777" w:rsidR="00956166" w:rsidRPr="00A9385C" w:rsidRDefault="00956166" w:rsidP="00956166"/>
    <w:p w14:paraId="33C9E529" w14:textId="77777777" w:rsidR="00956166" w:rsidRPr="00A9385C" w:rsidRDefault="00956166" w:rsidP="00956166">
      <w:r w:rsidRPr="00A9385C">
        <w:rPr>
          <w:b/>
          <w:bCs/>
          <w:color w:val="000000"/>
          <w:u w:val="single"/>
        </w:rPr>
        <w:t>11/10/2020</w:t>
      </w:r>
    </w:p>
    <w:p w14:paraId="63692F0F" w14:textId="77777777" w:rsidR="00956166" w:rsidRPr="00A9385C" w:rsidRDefault="00956166" w:rsidP="00956166">
      <w:r w:rsidRPr="00A9385C">
        <w:rPr>
          <w:color w:val="000000"/>
        </w:rPr>
        <w:t xml:space="preserve">Holiday ramp-up portends glad tidings for </w:t>
      </w:r>
      <w:proofErr w:type="gramStart"/>
      <w:r w:rsidRPr="00A9385C">
        <w:rPr>
          <w:color w:val="000000"/>
        </w:rPr>
        <w:t>trucking</w:t>
      </w:r>
      <w:proofErr w:type="gramEnd"/>
    </w:p>
    <w:p w14:paraId="553F3222" w14:textId="77777777" w:rsidR="00956166" w:rsidRPr="00A9385C" w:rsidRDefault="00956166" w:rsidP="00956166">
      <w:r w:rsidRPr="00A9385C">
        <w:rPr>
          <w:color w:val="000000"/>
        </w:rPr>
        <w:t xml:space="preserve">Dale Rogers </w:t>
      </w:r>
      <w:proofErr w:type="gramStart"/>
      <w:r w:rsidRPr="00A9385C">
        <w:rPr>
          <w:color w:val="000000"/>
        </w:rPr>
        <w:t>cited</w:t>
      </w:r>
      <w:proofErr w:type="gramEnd"/>
    </w:p>
    <w:p w14:paraId="74731A77" w14:textId="77777777" w:rsidR="00956166" w:rsidRPr="001F514A" w:rsidRDefault="00956166" w:rsidP="00956166">
      <w:hyperlink r:id="rId38" w:history="1">
        <w:r w:rsidRPr="00A9385C">
          <w:rPr>
            <w:color w:val="1155CC"/>
            <w:u w:val="single"/>
          </w:rPr>
          <w:t>https://www.ttnews.com/articles/holiday-ramp-portends-glad-tidings-trucking</w:t>
        </w:r>
      </w:hyperlink>
    </w:p>
    <w:p w14:paraId="7ECB3872" w14:textId="77777777" w:rsidR="00956166" w:rsidRDefault="00956166" w:rsidP="00956166"/>
    <w:p w14:paraId="554158EF" w14:textId="77777777" w:rsidR="00956166" w:rsidRPr="00A9385C" w:rsidRDefault="00956166" w:rsidP="00956166">
      <w:r w:rsidRPr="00A9385C">
        <w:rPr>
          <w:b/>
          <w:bCs/>
          <w:color w:val="000000"/>
          <w:u w:val="single"/>
        </w:rPr>
        <w:t>9/15/20</w:t>
      </w:r>
    </w:p>
    <w:p w14:paraId="46FDBBD7" w14:textId="77777777" w:rsidR="00956166" w:rsidRPr="00A9385C" w:rsidRDefault="00956166" w:rsidP="00956166">
      <w:r w:rsidRPr="00A9385C">
        <w:rPr>
          <w:color w:val="000000"/>
        </w:rPr>
        <w:t xml:space="preserve">COVID-19 affecting supply </w:t>
      </w:r>
      <w:proofErr w:type="gramStart"/>
      <w:r w:rsidRPr="00A9385C">
        <w:rPr>
          <w:color w:val="000000"/>
        </w:rPr>
        <w:t>chains</w:t>
      </w:r>
      <w:proofErr w:type="gramEnd"/>
    </w:p>
    <w:p w14:paraId="0F1BF9FB" w14:textId="77777777" w:rsidR="00956166" w:rsidRPr="00A9385C" w:rsidRDefault="00956166" w:rsidP="00956166">
      <w:r w:rsidRPr="00A9385C">
        <w:rPr>
          <w:color w:val="000000"/>
        </w:rPr>
        <w:t xml:space="preserve">Dale Rogers </w:t>
      </w:r>
      <w:proofErr w:type="gramStart"/>
      <w:r w:rsidRPr="00A9385C">
        <w:rPr>
          <w:color w:val="000000"/>
        </w:rPr>
        <w:t>quoted</w:t>
      </w:r>
      <w:proofErr w:type="gramEnd"/>
    </w:p>
    <w:p w14:paraId="3F51C19D" w14:textId="77777777" w:rsidR="00956166" w:rsidRPr="00A9385C" w:rsidRDefault="00956166" w:rsidP="00956166">
      <w:hyperlink r:id="rId39" w:history="1">
        <w:r w:rsidRPr="00A9385C">
          <w:rPr>
            <w:color w:val="1155CC"/>
            <w:u w:val="single"/>
          </w:rPr>
          <w:t>https://azpbs.org/horizon/2020/09/covid-19-affecting-supply-chains</w:t>
        </w:r>
      </w:hyperlink>
    </w:p>
    <w:p w14:paraId="3E7D7D0D" w14:textId="77777777" w:rsidR="00956166" w:rsidRPr="001F514A" w:rsidRDefault="00956166" w:rsidP="00956166"/>
    <w:p w14:paraId="6F332D78" w14:textId="77777777" w:rsidR="00956166" w:rsidRPr="001F514A" w:rsidRDefault="00956166" w:rsidP="00956166">
      <w:r w:rsidRPr="001F514A">
        <w:rPr>
          <w:b/>
          <w:bCs/>
          <w:color w:val="000000"/>
          <w:u w:val="single"/>
        </w:rPr>
        <w:t>9/9/20</w:t>
      </w:r>
    </w:p>
    <w:p w14:paraId="196434F4" w14:textId="77777777" w:rsidR="00956166" w:rsidRPr="001F514A" w:rsidRDefault="00956166" w:rsidP="00956166">
      <w:r w:rsidRPr="001F514A">
        <w:rPr>
          <w:color w:val="000000"/>
        </w:rPr>
        <w:t>U.S. ports busier than ever as East-West shipping rebounds</w:t>
      </w:r>
    </w:p>
    <w:p w14:paraId="34503EE5" w14:textId="77777777" w:rsidR="00956166" w:rsidRPr="001F514A" w:rsidRDefault="00956166" w:rsidP="00956166">
      <w:r w:rsidRPr="001F514A">
        <w:rPr>
          <w:color w:val="000000"/>
        </w:rPr>
        <w:t xml:space="preserve">Dale Rogers </w:t>
      </w:r>
      <w:proofErr w:type="gramStart"/>
      <w:r w:rsidRPr="001F514A">
        <w:rPr>
          <w:color w:val="000000"/>
        </w:rPr>
        <w:t>quoted</w:t>
      </w:r>
      <w:proofErr w:type="gramEnd"/>
    </w:p>
    <w:p w14:paraId="0589B142" w14:textId="77777777" w:rsidR="00956166" w:rsidRDefault="00956166" w:rsidP="00956166">
      <w:pPr>
        <w:rPr>
          <w:color w:val="000000"/>
          <w:u w:val="single"/>
        </w:rPr>
      </w:pPr>
      <w:hyperlink r:id="rId40" w:history="1">
        <w:r w:rsidRPr="001F514A">
          <w:rPr>
            <w:color w:val="1155CC"/>
            <w:u w:val="single"/>
          </w:rPr>
          <w:t>https://www.marketplace.org/2020/09/09/us-ports-busier-than-ever-east-west-shipping-rebounds/</w:t>
        </w:r>
      </w:hyperlink>
      <w:r w:rsidRPr="001F514A">
        <w:rPr>
          <w:color w:val="000000"/>
          <w:u w:val="single"/>
        </w:rPr>
        <w:t> </w:t>
      </w:r>
    </w:p>
    <w:p w14:paraId="0E61F132" w14:textId="77777777" w:rsidR="00956166" w:rsidRDefault="00956166" w:rsidP="00956166">
      <w:pPr>
        <w:rPr>
          <w:color w:val="000000"/>
          <w:u w:val="single"/>
        </w:rPr>
      </w:pPr>
    </w:p>
    <w:p w14:paraId="5E6EB1D3" w14:textId="77777777" w:rsidR="00956166" w:rsidRPr="00A9385C" w:rsidRDefault="00956166" w:rsidP="00956166">
      <w:r w:rsidRPr="00A9385C">
        <w:rPr>
          <w:b/>
          <w:bCs/>
          <w:color w:val="000000"/>
          <w:u w:val="single"/>
        </w:rPr>
        <w:t>8/26/20</w:t>
      </w:r>
    </w:p>
    <w:p w14:paraId="57A8E15D" w14:textId="77777777" w:rsidR="00956166" w:rsidRPr="00A9385C" w:rsidRDefault="00956166" w:rsidP="00956166">
      <w:pPr>
        <w:shd w:val="clear" w:color="auto" w:fill="FFFFFF"/>
      </w:pPr>
      <w:r w:rsidRPr="00A9385C">
        <w:rPr>
          <w:color w:val="000000"/>
        </w:rPr>
        <w:t xml:space="preserve">“Pandemic reveals weakness in companies’ supply chains, ASU professors </w:t>
      </w:r>
      <w:proofErr w:type="gramStart"/>
      <w:r w:rsidRPr="00A9385C">
        <w:rPr>
          <w:color w:val="000000"/>
        </w:rPr>
        <w:t>say</w:t>
      </w:r>
      <w:proofErr w:type="gramEnd"/>
      <w:r w:rsidRPr="00A9385C">
        <w:rPr>
          <w:color w:val="000000"/>
        </w:rPr>
        <w:t>”</w:t>
      </w:r>
    </w:p>
    <w:p w14:paraId="04DA9457" w14:textId="77777777" w:rsidR="00956166" w:rsidRPr="00A9385C" w:rsidRDefault="00956166" w:rsidP="00956166">
      <w:pPr>
        <w:shd w:val="clear" w:color="auto" w:fill="FFFFFF"/>
      </w:pPr>
      <w:r w:rsidRPr="00A9385C">
        <w:rPr>
          <w:color w:val="000000"/>
        </w:rPr>
        <w:t xml:space="preserve">Dale Rogers and Tom Choi </w:t>
      </w:r>
      <w:proofErr w:type="gramStart"/>
      <w:r w:rsidRPr="00A9385C">
        <w:rPr>
          <w:color w:val="000000"/>
        </w:rPr>
        <w:t>quoted</w:t>
      </w:r>
      <w:proofErr w:type="gramEnd"/>
    </w:p>
    <w:p w14:paraId="50798221" w14:textId="77777777" w:rsidR="00956166" w:rsidRPr="00A9385C" w:rsidRDefault="00956166" w:rsidP="00956166">
      <w:hyperlink r:id="rId41" w:history="1">
        <w:r w:rsidRPr="00A9385C">
          <w:rPr>
            <w:color w:val="1155CC"/>
            <w:u w:val="single"/>
          </w:rPr>
          <w:t>https://azbigmedia.com/business/pandemic-reveals-weakness-in-companies-supply-chains-asu-professors-say/</w:t>
        </w:r>
      </w:hyperlink>
      <w:r w:rsidRPr="00A9385C">
        <w:rPr>
          <w:color w:val="000000"/>
        </w:rPr>
        <w:t> </w:t>
      </w:r>
    </w:p>
    <w:p w14:paraId="6082127D" w14:textId="77777777" w:rsidR="00956166" w:rsidRPr="00E55C8D" w:rsidRDefault="00956166" w:rsidP="00956166">
      <w:r w:rsidRPr="00E55C8D">
        <w:rPr>
          <w:b/>
          <w:bCs/>
          <w:color w:val="000000"/>
          <w:u w:val="single"/>
        </w:rPr>
        <w:t>6/3/20</w:t>
      </w:r>
    </w:p>
    <w:p w14:paraId="790C31D4" w14:textId="77777777" w:rsidR="00956166" w:rsidRPr="00E55C8D" w:rsidRDefault="00956166" w:rsidP="00956166">
      <w:r w:rsidRPr="00E55C8D">
        <w:rPr>
          <w:color w:val="000000"/>
        </w:rPr>
        <w:t>Using the Logistics Managers’ Index to Predict the Future of the Market</w:t>
      </w:r>
    </w:p>
    <w:p w14:paraId="63E08BD9" w14:textId="77777777" w:rsidR="00956166" w:rsidRPr="00E55C8D" w:rsidRDefault="00956166" w:rsidP="00956166">
      <w:r w:rsidRPr="00E55C8D">
        <w:rPr>
          <w:color w:val="000000"/>
        </w:rPr>
        <w:t xml:space="preserve">Dale Rogers </w:t>
      </w:r>
      <w:proofErr w:type="gramStart"/>
      <w:r w:rsidRPr="00E55C8D">
        <w:rPr>
          <w:color w:val="000000"/>
        </w:rPr>
        <w:t>cited</w:t>
      </w:r>
      <w:proofErr w:type="gramEnd"/>
    </w:p>
    <w:p w14:paraId="3861EB29" w14:textId="77777777" w:rsidR="00956166" w:rsidRPr="001F514A" w:rsidRDefault="00956166" w:rsidP="00956166">
      <w:hyperlink r:id="rId42" w:history="1">
        <w:r w:rsidRPr="00E55C8D">
          <w:rPr>
            <w:color w:val="1155CC"/>
            <w:u w:val="single"/>
          </w:rPr>
          <w:t>https://ajot.com/news/using-the-logistics-managers-index-to-predict-the-future-of-the-market</w:t>
        </w:r>
      </w:hyperlink>
    </w:p>
    <w:p w14:paraId="1F8749E1" w14:textId="77777777" w:rsidR="00956166" w:rsidRDefault="00956166" w:rsidP="00956166"/>
    <w:p w14:paraId="242A093E" w14:textId="77777777" w:rsidR="00956166" w:rsidRPr="00E55C8D" w:rsidRDefault="00956166" w:rsidP="00956166">
      <w:r w:rsidRPr="00E55C8D">
        <w:rPr>
          <w:b/>
          <w:bCs/>
          <w:color w:val="000000"/>
          <w:u w:val="single"/>
        </w:rPr>
        <w:t>05/22/20</w:t>
      </w:r>
    </w:p>
    <w:p w14:paraId="7BB15474" w14:textId="77777777" w:rsidR="00956166" w:rsidRPr="00E55C8D" w:rsidRDefault="00956166" w:rsidP="00956166">
      <w:r w:rsidRPr="00E55C8D">
        <w:rPr>
          <w:color w:val="000000"/>
        </w:rPr>
        <w:t xml:space="preserve">Expert analysis: The secondary market is the rising star of the 2020 </w:t>
      </w:r>
      <w:proofErr w:type="gramStart"/>
      <w:r w:rsidRPr="00E55C8D">
        <w:rPr>
          <w:color w:val="000000"/>
        </w:rPr>
        <w:t>recession</w:t>
      </w:r>
      <w:proofErr w:type="gramEnd"/>
    </w:p>
    <w:p w14:paraId="5D01EA8A" w14:textId="77777777" w:rsidR="00956166" w:rsidRPr="00E55C8D" w:rsidRDefault="00956166" w:rsidP="00956166">
      <w:r w:rsidRPr="00E55C8D">
        <w:rPr>
          <w:color w:val="000000"/>
        </w:rPr>
        <w:t xml:space="preserve">Dale Rogers’ research </w:t>
      </w:r>
      <w:proofErr w:type="gramStart"/>
      <w:r w:rsidRPr="00E55C8D">
        <w:rPr>
          <w:color w:val="000000"/>
        </w:rPr>
        <w:t>cited</w:t>
      </w:r>
      <w:proofErr w:type="gramEnd"/>
      <w:r w:rsidRPr="00E55C8D">
        <w:rPr>
          <w:color w:val="000000"/>
        </w:rPr>
        <w:t> </w:t>
      </w:r>
    </w:p>
    <w:p w14:paraId="2D8F887A" w14:textId="77777777" w:rsidR="00956166" w:rsidRPr="00E55C8D" w:rsidRDefault="00956166" w:rsidP="00956166">
      <w:hyperlink r:id="rId43" w:history="1">
        <w:r w:rsidRPr="00E55C8D">
          <w:rPr>
            <w:color w:val="1155CC"/>
            <w:u w:val="single"/>
          </w:rPr>
          <w:t>https://chainstoreage.com/expert-analysis-secondary-market-rising-star-2020-recession</w:t>
        </w:r>
      </w:hyperlink>
      <w:r w:rsidRPr="00E55C8D">
        <w:rPr>
          <w:color w:val="000000"/>
        </w:rPr>
        <w:t> </w:t>
      </w:r>
    </w:p>
    <w:p w14:paraId="767369B6" w14:textId="77777777" w:rsidR="00956166" w:rsidRDefault="00956166" w:rsidP="00956166"/>
    <w:p w14:paraId="44AB7091" w14:textId="77777777" w:rsidR="00956166" w:rsidRPr="00E55C8D" w:rsidRDefault="00956166" w:rsidP="00956166">
      <w:r w:rsidRPr="00E55C8D">
        <w:rPr>
          <w:b/>
          <w:bCs/>
          <w:color w:val="000000"/>
          <w:u w:val="single"/>
        </w:rPr>
        <w:t>05/12/2020</w:t>
      </w:r>
    </w:p>
    <w:p w14:paraId="000A317D" w14:textId="77777777" w:rsidR="00956166" w:rsidRPr="00E55C8D" w:rsidRDefault="00956166" w:rsidP="00956166">
      <w:r w:rsidRPr="00E55C8D">
        <w:rPr>
          <w:color w:val="000000"/>
        </w:rPr>
        <w:t xml:space="preserve">The Science </w:t>
      </w:r>
      <w:proofErr w:type="gramStart"/>
      <w:r w:rsidRPr="00E55C8D">
        <w:rPr>
          <w:color w:val="000000"/>
        </w:rPr>
        <w:t>Of</w:t>
      </w:r>
      <w:proofErr w:type="gramEnd"/>
      <w:r w:rsidRPr="00E55C8D">
        <w:rPr>
          <w:color w:val="000000"/>
        </w:rPr>
        <w:t xml:space="preserve"> Predicting Economic Growth Or Recession</w:t>
      </w:r>
    </w:p>
    <w:p w14:paraId="22192E7A" w14:textId="77777777" w:rsidR="00956166" w:rsidRPr="00E55C8D" w:rsidRDefault="00956166" w:rsidP="00956166">
      <w:r w:rsidRPr="00E55C8D">
        <w:rPr>
          <w:color w:val="000000"/>
        </w:rPr>
        <w:t xml:space="preserve">Dale Rogers </w:t>
      </w:r>
      <w:proofErr w:type="gramStart"/>
      <w:r w:rsidRPr="00E55C8D">
        <w:rPr>
          <w:color w:val="000000"/>
        </w:rPr>
        <w:t>cited</w:t>
      </w:r>
      <w:proofErr w:type="gramEnd"/>
    </w:p>
    <w:p w14:paraId="3B18BC4A" w14:textId="77777777" w:rsidR="00956166" w:rsidRPr="00E55C8D" w:rsidRDefault="00956166" w:rsidP="00956166">
      <w:hyperlink r:id="rId44" w:history="1">
        <w:r w:rsidRPr="00E55C8D">
          <w:rPr>
            <w:color w:val="1155CC"/>
            <w:u w:val="single"/>
          </w:rPr>
          <w:t>https://scienceblog.com/516294/the-science-of-predicting-economic-growth-or-recession/?utm_medium=Web%20Direct&amp;utm_source=None</w:t>
        </w:r>
      </w:hyperlink>
    </w:p>
    <w:p w14:paraId="3EFC2C50" w14:textId="77777777" w:rsidR="00956166" w:rsidRPr="00E55C8D" w:rsidRDefault="00956166" w:rsidP="00956166"/>
    <w:p w14:paraId="6B3CD333" w14:textId="77777777" w:rsidR="00956166" w:rsidRPr="00E55C8D" w:rsidRDefault="00956166" w:rsidP="00956166">
      <w:r w:rsidRPr="00E55C8D">
        <w:rPr>
          <w:b/>
          <w:bCs/>
          <w:color w:val="000000"/>
          <w:u w:val="single"/>
        </w:rPr>
        <w:t>05/12/2020</w:t>
      </w:r>
    </w:p>
    <w:p w14:paraId="177F3913" w14:textId="77777777" w:rsidR="00956166" w:rsidRPr="00E55C8D" w:rsidRDefault="00956166" w:rsidP="00956166">
      <w:r w:rsidRPr="00E55C8D">
        <w:rPr>
          <w:color w:val="000000"/>
        </w:rPr>
        <w:t xml:space="preserve">Warehouse capacity contracts as imports arrive amid low demand, closed </w:t>
      </w:r>
      <w:proofErr w:type="gramStart"/>
      <w:r w:rsidRPr="00E55C8D">
        <w:rPr>
          <w:color w:val="000000"/>
        </w:rPr>
        <w:t>storefronts</w:t>
      </w:r>
      <w:proofErr w:type="gramEnd"/>
    </w:p>
    <w:p w14:paraId="06BD56F6" w14:textId="77777777" w:rsidR="00956166" w:rsidRPr="00E55C8D" w:rsidRDefault="00956166" w:rsidP="00956166">
      <w:r w:rsidRPr="00E55C8D">
        <w:rPr>
          <w:color w:val="000000"/>
        </w:rPr>
        <w:t xml:space="preserve">Dale Rogers </w:t>
      </w:r>
      <w:proofErr w:type="gramStart"/>
      <w:r w:rsidRPr="00E55C8D">
        <w:rPr>
          <w:color w:val="000000"/>
        </w:rPr>
        <w:t>quoted</w:t>
      </w:r>
      <w:proofErr w:type="gramEnd"/>
    </w:p>
    <w:p w14:paraId="28BDD2AB" w14:textId="77777777" w:rsidR="00956166" w:rsidRPr="00E55C8D" w:rsidRDefault="00956166" w:rsidP="00956166">
      <w:hyperlink r:id="rId45" w:history="1">
        <w:r w:rsidRPr="00E55C8D">
          <w:rPr>
            <w:color w:val="1155CC"/>
            <w:u w:val="single"/>
          </w:rPr>
          <w:t>https://www.supplychaindive.com/news/coronavirus-logistics-managers-index-warehouse-capacity/577763/</w:t>
        </w:r>
      </w:hyperlink>
    </w:p>
    <w:p w14:paraId="15479F8C" w14:textId="77777777" w:rsidR="00956166" w:rsidRDefault="00956166" w:rsidP="00956166"/>
    <w:p w14:paraId="77C084E3" w14:textId="77777777" w:rsidR="00956166" w:rsidRPr="00E55C8D" w:rsidRDefault="00956166" w:rsidP="00956166">
      <w:r w:rsidRPr="00E55C8D">
        <w:rPr>
          <w:b/>
          <w:bCs/>
          <w:color w:val="000000"/>
          <w:u w:val="single"/>
        </w:rPr>
        <w:t>05/08/2020</w:t>
      </w:r>
    </w:p>
    <w:p w14:paraId="2FB70029" w14:textId="77777777" w:rsidR="00956166" w:rsidRPr="00E55C8D" w:rsidRDefault="00956166" w:rsidP="00956166">
      <w:r w:rsidRPr="00E55C8D">
        <w:rPr>
          <w:color w:val="000000"/>
        </w:rPr>
        <w:t>Supply chain financing amid COVID-19 [Q&amp;A Interview]</w:t>
      </w:r>
    </w:p>
    <w:p w14:paraId="1A8DFCF0" w14:textId="77777777" w:rsidR="00956166" w:rsidRPr="00E55C8D" w:rsidRDefault="00956166" w:rsidP="00956166">
      <w:r w:rsidRPr="00E55C8D">
        <w:rPr>
          <w:color w:val="000000"/>
        </w:rPr>
        <w:t xml:space="preserve">Dale Rogers </w:t>
      </w:r>
      <w:proofErr w:type="gramStart"/>
      <w:r w:rsidRPr="00E55C8D">
        <w:rPr>
          <w:color w:val="000000"/>
        </w:rPr>
        <w:t>quoted</w:t>
      </w:r>
      <w:proofErr w:type="gramEnd"/>
    </w:p>
    <w:p w14:paraId="542D4712" w14:textId="77777777" w:rsidR="00956166" w:rsidRPr="00E55C8D" w:rsidRDefault="00956166" w:rsidP="00956166">
      <w:hyperlink r:id="rId46" w:history="1">
        <w:r w:rsidRPr="00E55C8D">
          <w:rPr>
            <w:color w:val="1155CC"/>
            <w:u w:val="single"/>
          </w:rPr>
          <w:t>https://www.thomasnet.com/insights/supply-chain-financing-amid-covid-19-q-a-interview/</w:t>
        </w:r>
      </w:hyperlink>
    </w:p>
    <w:p w14:paraId="680C6D1B" w14:textId="77777777" w:rsidR="00956166" w:rsidRDefault="00956166" w:rsidP="00956166"/>
    <w:p w14:paraId="3FC29068" w14:textId="77777777" w:rsidR="00956166" w:rsidRPr="001F514A" w:rsidRDefault="00956166" w:rsidP="00956166">
      <w:r w:rsidRPr="001F514A">
        <w:rPr>
          <w:b/>
          <w:bCs/>
          <w:color w:val="000000"/>
          <w:u w:val="single"/>
        </w:rPr>
        <w:t>04/21/20</w:t>
      </w:r>
    </w:p>
    <w:p w14:paraId="262AB954" w14:textId="77777777" w:rsidR="00956166" w:rsidRPr="001F514A" w:rsidRDefault="00956166" w:rsidP="00956166">
      <w:r w:rsidRPr="001F514A">
        <w:rPr>
          <w:color w:val="000000"/>
        </w:rPr>
        <w:t xml:space="preserve">'We can do better': Amazon warehouse workers stage largest protest since coronavirus </w:t>
      </w:r>
      <w:proofErr w:type="gramStart"/>
      <w:r w:rsidRPr="001F514A">
        <w:rPr>
          <w:color w:val="000000"/>
        </w:rPr>
        <w:t>outbreak</w:t>
      </w:r>
      <w:proofErr w:type="gramEnd"/>
    </w:p>
    <w:p w14:paraId="5014934C" w14:textId="77777777" w:rsidR="00956166" w:rsidRPr="001F514A" w:rsidRDefault="00956166" w:rsidP="00956166">
      <w:r w:rsidRPr="001F514A">
        <w:rPr>
          <w:color w:val="000000"/>
        </w:rPr>
        <w:t xml:space="preserve">Dale Rogers </w:t>
      </w:r>
      <w:proofErr w:type="gramStart"/>
      <w:r w:rsidRPr="001F514A">
        <w:rPr>
          <w:color w:val="000000"/>
        </w:rPr>
        <w:t>quoted</w:t>
      </w:r>
      <w:proofErr w:type="gramEnd"/>
    </w:p>
    <w:p w14:paraId="4063A4E6" w14:textId="77777777" w:rsidR="00956166" w:rsidRDefault="00956166" w:rsidP="00956166">
      <w:hyperlink r:id="rId47" w:history="1">
        <w:r w:rsidRPr="001F514A">
          <w:rPr>
            <w:color w:val="1155CC"/>
            <w:u w:val="single"/>
          </w:rPr>
          <w:t>https://news.yahoo.com/amazon-warehouse-workers-stage-largest-protest-yet-since-coronavirus-outbreak-203253656.html</w:t>
        </w:r>
      </w:hyperlink>
    </w:p>
    <w:p w14:paraId="49B9E0AC" w14:textId="77777777" w:rsidR="00956166" w:rsidRDefault="00956166" w:rsidP="00956166"/>
    <w:p w14:paraId="7AED0D82" w14:textId="77777777" w:rsidR="00956166" w:rsidRPr="001F514A" w:rsidRDefault="00956166" w:rsidP="00956166">
      <w:r w:rsidRPr="001F514A">
        <w:rPr>
          <w:b/>
          <w:bCs/>
          <w:color w:val="000000"/>
          <w:u w:val="single"/>
        </w:rPr>
        <w:t>04/03/20</w:t>
      </w:r>
    </w:p>
    <w:p w14:paraId="732C2B0F" w14:textId="77777777" w:rsidR="00956166" w:rsidRPr="001F514A" w:rsidRDefault="00956166" w:rsidP="00956166">
      <w:r w:rsidRPr="001F514A">
        <w:rPr>
          <w:color w:val="000000"/>
        </w:rPr>
        <w:t xml:space="preserve">Top unions call for closure of all Amazon warehouses — experts say it would be </w:t>
      </w:r>
      <w:proofErr w:type="gramStart"/>
      <w:r w:rsidRPr="001F514A">
        <w:rPr>
          <w:color w:val="000000"/>
        </w:rPr>
        <w:t>disastrous</w:t>
      </w:r>
      <w:proofErr w:type="gramEnd"/>
    </w:p>
    <w:p w14:paraId="007CE1F4" w14:textId="77777777" w:rsidR="00956166" w:rsidRPr="001F514A" w:rsidRDefault="00956166" w:rsidP="00956166">
      <w:r w:rsidRPr="001F514A">
        <w:rPr>
          <w:color w:val="000000"/>
        </w:rPr>
        <w:t xml:space="preserve">Dale Rogers </w:t>
      </w:r>
      <w:proofErr w:type="gramStart"/>
      <w:r w:rsidRPr="001F514A">
        <w:rPr>
          <w:color w:val="000000"/>
        </w:rPr>
        <w:t>quoted</w:t>
      </w:r>
      <w:proofErr w:type="gramEnd"/>
    </w:p>
    <w:p w14:paraId="51F4F8B9" w14:textId="77777777" w:rsidR="00956166" w:rsidRDefault="00956166" w:rsidP="00956166">
      <w:hyperlink r:id="rId48" w:history="1">
        <w:r w:rsidRPr="001F514A">
          <w:rPr>
            <w:color w:val="1155CC"/>
            <w:u w:val="single"/>
          </w:rPr>
          <w:t>https://money.yahoo.com/closure-of-all-amazon-warehouses-disastrous-205343415.html?guccounter=1</w:t>
        </w:r>
      </w:hyperlink>
    </w:p>
    <w:p w14:paraId="3DF6BC0E" w14:textId="77777777" w:rsidR="00956166" w:rsidRPr="001F514A" w:rsidRDefault="00956166" w:rsidP="00956166"/>
    <w:p w14:paraId="3D994B24" w14:textId="77777777" w:rsidR="00956166" w:rsidRPr="001F514A" w:rsidRDefault="00956166" w:rsidP="00956166">
      <w:r w:rsidRPr="001F514A">
        <w:rPr>
          <w:b/>
          <w:bCs/>
          <w:color w:val="000000"/>
          <w:u w:val="single"/>
        </w:rPr>
        <w:t>03/27/20</w:t>
      </w:r>
    </w:p>
    <w:p w14:paraId="3CE466B1" w14:textId="77777777" w:rsidR="00956166" w:rsidRPr="001F514A" w:rsidRDefault="00956166" w:rsidP="00956166">
      <w:r w:rsidRPr="001F514A">
        <w:rPr>
          <w:color w:val="000000"/>
        </w:rPr>
        <w:t xml:space="preserve">Coronavirus is a wake-up call for supply chain </w:t>
      </w:r>
      <w:proofErr w:type="gramStart"/>
      <w:r w:rsidRPr="001F514A">
        <w:rPr>
          <w:color w:val="000000"/>
        </w:rPr>
        <w:t>management</w:t>
      </w:r>
      <w:proofErr w:type="gramEnd"/>
    </w:p>
    <w:p w14:paraId="21445A23" w14:textId="77777777" w:rsidR="00956166" w:rsidRPr="001F514A" w:rsidRDefault="00956166" w:rsidP="00956166">
      <w:r w:rsidRPr="001F514A">
        <w:rPr>
          <w:color w:val="000000"/>
        </w:rPr>
        <w:t>Co-authored by Dale Rogers and Thomas Y. Choi</w:t>
      </w:r>
    </w:p>
    <w:p w14:paraId="5642AF47" w14:textId="77777777" w:rsidR="00956166" w:rsidRDefault="00956166" w:rsidP="00956166">
      <w:hyperlink r:id="rId49" w:history="1">
        <w:r w:rsidRPr="001F514A">
          <w:rPr>
            <w:color w:val="1155CC"/>
            <w:u w:val="single"/>
          </w:rPr>
          <w:t>https://hbr.org/2020/03/coronavirus-is-a-wake-up-call-for-supply-chain-managemen</w:t>
        </w:r>
      </w:hyperlink>
    </w:p>
    <w:p w14:paraId="574B2A55" w14:textId="77777777" w:rsidR="00956166" w:rsidRDefault="00956166" w:rsidP="00956166"/>
    <w:p w14:paraId="79A3DC29" w14:textId="77777777" w:rsidR="00956166" w:rsidRPr="00A9385C" w:rsidRDefault="00956166" w:rsidP="00956166">
      <w:r w:rsidRPr="00A9385C">
        <w:rPr>
          <w:b/>
          <w:bCs/>
          <w:color w:val="000000"/>
          <w:u w:val="single"/>
        </w:rPr>
        <w:t>03/16/20</w:t>
      </w:r>
    </w:p>
    <w:p w14:paraId="1E421692" w14:textId="77777777" w:rsidR="00956166" w:rsidRPr="00A9385C" w:rsidRDefault="00956166" w:rsidP="00956166">
      <w:r w:rsidRPr="00A9385C">
        <w:rPr>
          <w:color w:val="000000"/>
        </w:rPr>
        <w:t>Coronavirus damages supply chains</w:t>
      </w:r>
    </w:p>
    <w:p w14:paraId="68689450" w14:textId="77777777" w:rsidR="00956166" w:rsidRPr="00A9385C" w:rsidRDefault="00956166" w:rsidP="00956166">
      <w:r w:rsidRPr="00A9385C">
        <w:rPr>
          <w:color w:val="000000"/>
        </w:rPr>
        <w:t xml:space="preserve">Dale Rogers </w:t>
      </w:r>
      <w:proofErr w:type="gramStart"/>
      <w:r w:rsidRPr="00A9385C">
        <w:rPr>
          <w:color w:val="000000"/>
        </w:rPr>
        <w:t>interviewed</w:t>
      </w:r>
      <w:proofErr w:type="gramEnd"/>
    </w:p>
    <w:p w14:paraId="0F0EA086" w14:textId="77777777" w:rsidR="00956166" w:rsidRPr="00A9385C" w:rsidRDefault="00956166" w:rsidP="00956166">
      <w:hyperlink r:id="rId50" w:history="1">
        <w:r w:rsidRPr="00A9385C">
          <w:rPr>
            <w:color w:val="1155CC"/>
            <w:u w:val="single"/>
          </w:rPr>
          <w:t>https://azpbs.org/horizon/2020/03/coronavirus-and-supply-chains/</w:t>
        </w:r>
      </w:hyperlink>
    </w:p>
    <w:p w14:paraId="3F30F7E4" w14:textId="77777777" w:rsidR="00956166" w:rsidRDefault="00956166" w:rsidP="00956166"/>
    <w:p w14:paraId="54A2BD0B" w14:textId="77777777" w:rsidR="00956166" w:rsidRPr="00E55C8D" w:rsidRDefault="00956166" w:rsidP="00956166">
      <w:r w:rsidRPr="00E55C8D">
        <w:rPr>
          <w:b/>
          <w:bCs/>
          <w:color w:val="000000"/>
          <w:u w:val="single"/>
        </w:rPr>
        <w:t>03/13/2020</w:t>
      </w:r>
    </w:p>
    <w:p w14:paraId="023B3953" w14:textId="77777777" w:rsidR="00956166" w:rsidRPr="00E55C8D" w:rsidRDefault="00956166" w:rsidP="00956166">
      <w:r w:rsidRPr="00E55C8D">
        <w:rPr>
          <w:color w:val="000000"/>
        </w:rPr>
        <w:t xml:space="preserve">It took three years, but here's how she got 14,000 McDonald's stores to switch to fresh </w:t>
      </w:r>
      <w:proofErr w:type="gramStart"/>
      <w:r w:rsidRPr="00E55C8D">
        <w:rPr>
          <w:color w:val="000000"/>
        </w:rPr>
        <w:t>beef</w:t>
      </w:r>
      <w:proofErr w:type="gramEnd"/>
    </w:p>
    <w:p w14:paraId="3512CEF7" w14:textId="77777777" w:rsidR="00956166" w:rsidRPr="00E55C8D" w:rsidRDefault="00956166" w:rsidP="00956166">
      <w:r w:rsidRPr="00E55C8D">
        <w:rPr>
          <w:color w:val="000000"/>
        </w:rPr>
        <w:t xml:space="preserve">Dale Rogers </w:t>
      </w:r>
      <w:proofErr w:type="gramStart"/>
      <w:r w:rsidRPr="00E55C8D">
        <w:rPr>
          <w:color w:val="000000"/>
        </w:rPr>
        <w:t>quoted</w:t>
      </w:r>
      <w:proofErr w:type="gramEnd"/>
    </w:p>
    <w:p w14:paraId="2D9A9AD9" w14:textId="77777777" w:rsidR="00956166" w:rsidRPr="001F514A" w:rsidRDefault="00956166" w:rsidP="00956166">
      <w:hyperlink r:id="rId51" w:history="1">
        <w:r w:rsidRPr="00E55C8D">
          <w:rPr>
            <w:color w:val="1155CC"/>
            <w:u w:val="single"/>
          </w:rPr>
          <w:t>https://www.wthitv.com/content/national/568766852.html?ref=852</w:t>
        </w:r>
      </w:hyperlink>
    </w:p>
    <w:p w14:paraId="1F333B65" w14:textId="77777777" w:rsidR="00956166" w:rsidRDefault="00956166" w:rsidP="00956166"/>
    <w:p w14:paraId="0B7A4CE3" w14:textId="77777777" w:rsidR="00956166" w:rsidRPr="001F514A" w:rsidRDefault="00956166" w:rsidP="00956166">
      <w:r w:rsidRPr="001F514A">
        <w:rPr>
          <w:b/>
          <w:bCs/>
          <w:color w:val="000000"/>
          <w:u w:val="single"/>
        </w:rPr>
        <w:t>02/12/20</w:t>
      </w:r>
    </w:p>
    <w:p w14:paraId="6DE466F8" w14:textId="77777777" w:rsidR="00956166" w:rsidRPr="001F514A" w:rsidRDefault="00956166" w:rsidP="00956166">
      <w:r w:rsidRPr="001F514A">
        <w:rPr>
          <w:color w:val="000000"/>
        </w:rPr>
        <w:t xml:space="preserve">The impact of coronavirus is being felt across the global </w:t>
      </w:r>
      <w:proofErr w:type="gramStart"/>
      <w:r w:rsidRPr="001F514A">
        <w:rPr>
          <w:color w:val="000000"/>
        </w:rPr>
        <w:t>economy</w:t>
      </w:r>
      <w:proofErr w:type="gramEnd"/>
    </w:p>
    <w:p w14:paraId="6E4F355F" w14:textId="77777777" w:rsidR="00956166" w:rsidRPr="001F514A" w:rsidRDefault="00956166" w:rsidP="00956166">
      <w:r w:rsidRPr="001F514A">
        <w:rPr>
          <w:color w:val="000000"/>
        </w:rPr>
        <w:t xml:space="preserve">Dale Rogers </w:t>
      </w:r>
      <w:proofErr w:type="gramStart"/>
      <w:r w:rsidRPr="001F514A">
        <w:rPr>
          <w:color w:val="000000"/>
        </w:rPr>
        <w:t>quoted</w:t>
      </w:r>
      <w:proofErr w:type="gramEnd"/>
    </w:p>
    <w:p w14:paraId="6FBF7253" w14:textId="77777777" w:rsidR="00956166" w:rsidRPr="001F514A" w:rsidRDefault="00956166" w:rsidP="00956166">
      <w:hyperlink r:id="rId52" w:history="1">
        <w:r w:rsidRPr="001F514A">
          <w:rPr>
            <w:color w:val="1155CC"/>
            <w:u w:val="single"/>
          </w:rPr>
          <w:t>https://www.marketplace.org/2020/02/12/the-impact-of-coronavirus-is-being-felt-across-the-global-economy/</w:t>
        </w:r>
      </w:hyperlink>
    </w:p>
    <w:p w14:paraId="1E91BAE3" w14:textId="77777777" w:rsidR="00956166" w:rsidRPr="001F514A" w:rsidRDefault="00956166" w:rsidP="00956166"/>
    <w:p w14:paraId="57BB5D1F" w14:textId="77777777" w:rsidR="00956166" w:rsidRPr="001F514A" w:rsidRDefault="00956166" w:rsidP="00956166">
      <w:r w:rsidRPr="001F514A">
        <w:rPr>
          <w:b/>
          <w:bCs/>
          <w:color w:val="000000"/>
          <w:u w:val="single"/>
        </w:rPr>
        <w:t>12/18/19</w:t>
      </w:r>
    </w:p>
    <w:p w14:paraId="49F0531D" w14:textId="77777777" w:rsidR="00956166" w:rsidRPr="001F514A" w:rsidRDefault="00956166" w:rsidP="00956166">
      <w:r w:rsidRPr="001F514A">
        <w:rPr>
          <w:color w:val="000000"/>
        </w:rPr>
        <w:t>When overnight delivery doesn’t quite cut it</w:t>
      </w:r>
    </w:p>
    <w:p w14:paraId="23B16C1C" w14:textId="77777777" w:rsidR="00956166" w:rsidRPr="001F514A" w:rsidRDefault="00956166" w:rsidP="00956166">
      <w:r w:rsidRPr="001F514A">
        <w:rPr>
          <w:color w:val="000000"/>
        </w:rPr>
        <w:t>Dale Rogers</w:t>
      </w:r>
    </w:p>
    <w:p w14:paraId="688D2937" w14:textId="77777777" w:rsidR="00956166" w:rsidRPr="001F514A" w:rsidRDefault="00956166" w:rsidP="00956166">
      <w:r w:rsidRPr="001F514A">
        <w:rPr>
          <w:color w:val="000000"/>
        </w:rPr>
        <w:t>Quoted</w:t>
      </w:r>
    </w:p>
    <w:p w14:paraId="0A7301EB" w14:textId="77777777" w:rsidR="00956166" w:rsidRPr="001F514A" w:rsidRDefault="00956166" w:rsidP="00956166">
      <w:r w:rsidRPr="001F514A">
        <w:rPr>
          <w:color w:val="000000"/>
        </w:rPr>
        <w:t>Marketplace</w:t>
      </w:r>
    </w:p>
    <w:p w14:paraId="791D4D2A" w14:textId="77777777" w:rsidR="00956166" w:rsidRPr="001F514A" w:rsidRDefault="00956166" w:rsidP="00956166">
      <w:hyperlink r:id="rId53" w:history="1">
        <w:r w:rsidRPr="001F514A">
          <w:rPr>
            <w:color w:val="0000FF"/>
            <w:u w:val="single"/>
          </w:rPr>
          <w:t>https://www.marketplace.org/2019/12/18/when-overnight-delivery-doesnt-quite-cut-it/</w:t>
        </w:r>
      </w:hyperlink>
      <w:r w:rsidRPr="001F514A">
        <w:rPr>
          <w:color w:val="000000"/>
        </w:rPr>
        <w:t> </w:t>
      </w:r>
    </w:p>
    <w:p w14:paraId="74263852" w14:textId="77777777" w:rsidR="00956166" w:rsidRDefault="00956166" w:rsidP="00956166"/>
    <w:p w14:paraId="794B8990" w14:textId="77777777" w:rsidR="00956166" w:rsidRPr="001F514A" w:rsidRDefault="00956166" w:rsidP="00956166">
      <w:r w:rsidRPr="001F514A">
        <w:rPr>
          <w:b/>
          <w:bCs/>
          <w:color w:val="000000"/>
          <w:u w:val="single"/>
        </w:rPr>
        <w:lastRenderedPageBreak/>
        <w:t>11/06/19</w:t>
      </w:r>
    </w:p>
    <w:p w14:paraId="61E9492E" w14:textId="77777777" w:rsidR="00956166" w:rsidRPr="001F514A" w:rsidRDefault="00956166" w:rsidP="00956166">
      <w:r w:rsidRPr="001F514A">
        <w:rPr>
          <w:color w:val="000000"/>
        </w:rPr>
        <w:t xml:space="preserve">Shipping imports slipping while companies are ‘burning off’ </w:t>
      </w:r>
      <w:proofErr w:type="gramStart"/>
      <w:r w:rsidRPr="001F514A">
        <w:rPr>
          <w:color w:val="000000"/>
        </w:rPr>
        <w:t>inventories</w:t>
      </w:r>
      <w:proofErr w:type="gramEnd"/>
    </w:p>
    <w:p w14:paraId="4DA94AE4" w14:textId="77777777" w:rsidR="00956166" w:rsidRPr="001F514A" w:rsidRDefault="00956166" w:rsidP="00956166">
      <w:r w:rsidRPr="001F514A">
        <w:rPr>
          <w:color w:val="000000"/>
        </w:rPr>
        <w:t>Logistics Managers Index by Dale Rogers et al</w:t>
      </w:r>
    </w:p>
    <w:p w14:paraId="72AAFD38" w14:textId="77777777" w:rsidR="00956166" w:rsidRPr="001F514A" w:rsidRDefault="00956166" w:rsidP="00956166">
      <w:r w:rsidRPr="001F514A">
        <w:rPr>
          <w:color w:val="000000"/>
        </w:rPr>
        <w:t>Cited</w:t>
      </w:r>
    </w:p>
    <w:p w14:paraId="24C138DE" w14:textId="77777777" w:rsidR="00956166" w:rsidRPr="001F514A" w:rsidRDefault="00956166" w:rsidP="00956166">
      <w:r w:rsidRPr="001F514A">
        <w:rPr>
          <w:i/>
          <w:iCs/>
          <w:color w:val="000000"/>
        </w:rPr>
        <w:t>The Wall Street Journal</w:t>
      </w:r>
    </w:p>
    <w:p w14:paraId="23AF694D" w14:textId="77777777" w:rsidR="00956166" w:rsidRPr="001F514A" w:rsidRDefault="00956166" w:rsidP="00956166">
      <w:hyperlink r:id="rId54" w:history="1">
        <w:r w:rsidRPr="001F514A">
          <w:rPr>
            <w:color w:val="0000FF"/>
            <w:u w:val="single"/>
          </w:rPr>
          <w:t>https://www.wsj.com/articles/shipping-imports-slipping-while-companies-are-burning-off-inventories-11573073354</w:t>
        </w:r>
      </w:hyperlink>
      <w:r w:rsidRPr="001F514A">
        <w:rPr>
          <w:color w:val="000000"/>
        </w:rPr>
        <w:t> </w:t>
      </w:r>
    </w:p>
    <w:p w14:paraId="1B6781D9" w14:textId="77777777" w:rsidR="00956166" w:rsidRPr="001F514A" w:rsidRDefault="00956166" w:rsidP="00956166"/>
    <w:p w14:paraId="6CED1142" w14:textId="77777777" w:rsidR="00956166" w:rsidRPr="001F514A" w:rsidRDefault="00956166" w:rsidP="00956166">
      <w:r w:rsidRPr="001F514A">
        <w:rPr>
          <w:b/>
          <w:bCs/>
          <w:color w:val="000000"/>
          <w:u w:val="single"/>
        </w:rPr>
        <w:t>10/10/19</w:t>
      </w:r>
    </w:p>
    <w:p w14:paraId="5DBC105A" w14:textId="77777777" w:rsidR="00956166" w:rsidRPr="001F514A" w:rsidRDefault="00956166" w:rsidP="00956166">
      <w:r w:rsidRPr="001F514A">
        <w:rPr>
          <w:color w:val="000000"/>
        </w:rPr>
        <w:t xml:space="preserve">A strike at General Motors is hitting its suppliers </w:t>
      </w:r>
      <w:proofErr w:type="gramStart"/>
      <w:r w:rsidRPr="001F514A">
        <w:rPr>
          <w:color w:val="000000"/>
        </w:rPr>
        <w:t>hard</w:t>
      </w:r>
      <w:proofErr w:type="gramEnd"/>
    </w:p>
    <w:p w14:paraId="12CC44CF" w14:textId="77777777" w:rsidR="00956166" w:rsidRPr="001F514A" w:rsidRDefault="00956166" w:rsidP="00956166">
      <w:r w:rsidRPr="001F514A">
        <w:rPr>
          <w:color w:val="000000"/>
        </w:rPr>
        <w:t>Dale Rogers</w:t>
      </w:r>
    </w:p>
    <w:p w14:paraId="41787332" w14:textId="77777777" w:rsidR="00956166" w:rsidRPr="001F514A" w:rsidRDefault="00956166" w:rsidP="00956166">
      <w:r w:rsidRPr="001F514A">
        <w:rPr>
          <w:color w:val="000000"/>
        </w:rPr>
        <w:t>Quote</w:t>
      </w:r>
    </w:p>
    <w:p w14:paraId="44E80F45" w14:textId="77777777" w:rsidR="00956166" w:rsidRPr="001F514A" w:rsidRDefault="00956166" w:rsidP="00956166">
      <w:r w:rsidRPr="001F514A">
        <w:rPr>
          <w:i/>
          <w:iCs/>
          <w:color w:val="000000"/>
        </w:rPr>
        <w:t>The Economist</w:t>
      </w:r>
    </w:p>
    <w:p w14:paraId="159E9632" w14:textId="77777777" w:rsidR="00956166" w:rsidRPr="001F514A" w:rsidRDefault="00956166" w:rsidP="00956166">
      <w:hyperlink r:id="rId55" w:history="1">
        <w:r w:rsidRPr="001F514A">
          <w:rPr>
            <w:color w:val="0000FF"/>
            <w:u w:val="single"/>
          </w:rPr>
          <w:t>https://www.economist.com/business/2019/10/10/a-strike-at-general-motors-is-hitting-its-suppliers-hard</w:t>
        </w:r>
      </w:hyperlink>
    </w:p>
    <w:p w14:paraId="7FF4C49E" w14:textId="77777777" w:rsidR="00956166" w:rsidRPr="001F514A" w:rsidRDefault="00956166" w:rsidP="00956166"/>
    <w:p w14:paraId="6C27D409" w14:textId="77777777" w:rsidR="00956166" w:rsidRDefault="00956166" w:rsidP="00956166"/>
    <w:p w14:paraId="76713317" w14:textId="2C2A5991" w:rsidR="00043F1D" w:rsidRPr="003A37CC" w:rsidRDefault="00043F1D" w:rsidP="00043F1D">
      <w:pPr>
        <w:outlineLvl w:val="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Keynote </w:t>
      </w:r>
      <w:r w:rsidRPr="003A37CC">
        <w:rPr>
          <w:rFonts w:ascii="Arial" w:hAnsi="Arial"/>
          <w:b/>
          <w:sz w:val="22"/>
        </w:rPr>
        <w:t xml:space="preserve">and </w:t>
      </w:r>
      <w:r>
        <w:rPr>
          <w:rFonts w:ascii="Arial" w:hAnsi="Arial"/>
          <w:b/>
          <w:sz w:val="22"/>
        </w:rPr>
        <w:t>P</w:t>
      </w:r>
      <w:r w:rsidRPr="003A37CC">
        <w:rPr>
          <w:rFonts w:ascii="Arial" w:hAnsi="Arial"/>
          <w:b/>
          <w:sz w:val="22"/>
        </w:rPr>
        <w:t xml:space="preserve">lenary </w:t>
      </w:r>
      <w:r>
        <w:rPr>
          <w:rFonts w:ascii="Arial" w:hAnsi="Arial"/>
          <w:b/>
          <w:sz w:val="22"/>
        </w:rPr>
        <w:t>A</w:t>
      </w:r>
      <w:r w:rsidRPr="003A37CC">
        <w:rPr>
          <w:rFonts w:ascii="Arial" w:hAnsi="Arial"/>
          <w:b/>
          <w:sz w:val="22"/>
        </w:rPr>
        <w:t>ddresses</w:t>
      </w:r>
      <w:r>
        <w:rPr>
          <w:rFonts w:ascii="Arial" w:hAnsi="Arial"/>
          <w:b/>
          <w:sz w:val="22"/>
        </w:rPr>
        <w:t>:</w:t>
      </w:r>
    </w:p>
    <w:bookmarkEnd w:id="3"/>
    <w:bookmarkEnd w:id="4"/>
    <w:p w14:paraId="500EF8EB" w14:textId="77777777" w:rsidR="005A66DC" w:rsidRDefault="005A66DC" w:rsidP="005A66DC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Plenary Address, Supply Chain Finance Community conference, November 2, 2022, </w:t>
      </w:r>
      <w:proofErr w:type="spellStart"/>
      <w:r w:rsidRPr="00B46568">
        <w:rPr>
          <w:rFonts w:ascii="Arial" w:hAnsi="Arial"/>
          <w:sz w:val="22"/>
        </w:rPr>
        <w:t>Nyenrode</w:t>
      </w:r>
      <w:proofErr w:type="spellEnd"/>
      <w:r w:rsidRPr="00B46568">
        <w:rPr>
          <w:rFonts w:ascii="Arial" w:hAnsi="Arial"/>
          <w:sz w:val="22"/>
        </w:rPr>
        <w:t xml:space="preserve"> Business Universiteit; </w:t>
      </w:r>
      <w:proofErr w:type="spellStart"/>
      <w:r w:rsidRPr="00B46568">
        <w:rPr>
          <w:rFonts w:ascii="Arial" w:hAnsi="Arial"/>
          <w:sz w:val="22"/>
        </w:rPr>
        <w:t>Breukelen</w:t>
      </w:r>
      <w:proofErr w:type="spellEnd"/>
      <w:r>
        <w:rPr>
          <w:rFonts w:ascii="Arial" w:hAnsi="Arial"/>
          <w:sz w:val="22"/>
        </w:rPr>
        <w:t>, Netherlands. 7</w:t>
      </w:r>
      <w:r w:rsidRPr="00A45ECF">
        <w:rPr>
          <w:rFonts w:ascii="Arial" w:hAnsi="Arial"/>
          <w:sz w:val="22"/>
        </w:rPr>
        <w:t>0 participants.</w:t>
      </w:r>
    </w:p>
    <w:p w14:paraId="6970423C" w14:textId="77777777" w:rsidR="005A66DC" w:rsidRDefault="005A66DC" w:rsidP="005A66DC">
      <w:pPr>
        <w:rPr>
          <w:rFonts w:ascii="Arial" w:hAnsi="Arial"/>
          <w:sz w:val="22"/>
        </w:rPr>
      </w:pPr>
    </w:p>
    <w:p w14:paraId="12A9E319" w14:textId="77777777" w:rsidR="005A66DC" w:rsidRDefault="005A66DC" w:rsidP="005A66DC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Plenary Address, El Salvador Nearshoring Conference, October 25, </w:t>
      </w:r>
      <w:proofErr w:type="gramStart"/>
      <w:r>
        <w:rPr>
          <w:rFonts w:ascii="Arial" w:hAnsi="Arial"/>
          <w:sz w:val="22"/>
        </w:rPr>
        <w:t>2022</w:t>
      </w:r>
      <w:proofErr w:type="gramEnd"/>
      <w:r>
        <w:rPr>
          <w:rFonts w:ascii="Arial" w:hAnsi="Arial"/>
          <w:sz w:val="22"/>
        </w:rPr>
        <w:t xml:space="preserve"> San Salvador, El Salvador, 150 participants. </w:t>
      </w:r>
    </w:p>
    <w:p w14:paraId="1A79EDC2" w14:textId="77777777" w:rsidR="005A66DC" w:rsidRDefault="005A66DC" w:rsidP="005A66DC">
      <w:pPr>
        <w:rPr>
          <w:rFonts w:ascii="Arial" w:hAnsi="Arial"/>
          <w:sz w:val="22"/>
        </w:rPr>
      </w:pPr>
    </w:p>
    <w:p w14:paraId="52A2DD61" w14:textId="77777777" w:rsidR="005A66DC" w:rsidRDefault="005A66DC" w:rsidP="005A66DC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Plenary Address, XXVI Forum Logistics, </w:t>
      </w:r>
      <w:r w:rsidRPr="003A37CC">
        <w:rPr>
          <w:rFonts w:ascii="Arial" w:hAnsi="Arial"/>
          <w:sz w:val="22"/>
        </w:rPr>
        <w:t>ILOS - Instituto de Logística e Supply Chain</w:t>
      </w:r>
      <w:r w:rsidRPr="00A45ECF">
        <w:rPr>
          <w:rFonts w:ascii="Arial" w:hAnsi="Arial"/>
          <w:sz w:val="22"/>
        </w:rPr>
        <w:t xml:space="preserve">, </w:t>
      </w:r>
      <w:r>
        <w:rPr>
          <w:rFonts w:ascii="Arial" w:hAnsi="Arial"/>
          <w:sz w:val="22"/>
        </w:rPr>
        <w:t>October 19, 2022, São Paulo,</w:t>
      </w:r>
      <w:r w:rsidRPr="00A45ECF">
        <w:rPr>
          <w:rFonts w:ascii="Arial" w:hAnsi="Arial"/>
          <w:sz w:val="22"/>
        </w:rPr>
        <w:t xml:space="preserve"> Brazil. </w:t>
      </w:r>
      <w:r>
        <w:rPr>
          <w:rFonts w:ascii="Arial" w:hAnsi="Arial"/>
          <w:sz w:val="22"/>
        </w:rPr>
        <w:t>70</w:t>
      </w:r>
      <w:r w:rsidRPr="00A45ECF">
        <w:rPr>
          <w:rFonts w:ascii="Arial" w:hAnsi="Arial"/>
          <w:sz w:val="22"/>
        </w:rPr>
        <w:t>0 participants.</w:t>
      </w:r>
    </w:p>
    <w:p w14:paraId="4D13AB07" w14:textId="77777777" w:rsidR="005A66DC" w:rsidRDefault="005A66DC" w:rsidP="005A66DC">
      <w:pPr>
        <w:rPr>
          <w:rFonts w:ascii="Arial" w:hAnsi="Arial"/>
          <w:sz w:val="22"/>
        </w:rPr>
      </w:pPr>
    </w:p>
    <w:p w14:paraId="122EC99E" w14:textId="232A6529" w:rsidR="00F13771" w:rsidRDefault="00F13771" w:rsidP="006176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Plenary Address, Council of Supply Chain Management</w:t>
      </w:r>
      <w:r w:rsidR="0094798C">
        <w:rPr>
          <w:rFonts w:ascii="Arial" w:hAnsi="Arial"/>
          <w:sz w:val="22"/>
        </w:rPr>
        <w:t xml:space="preserve"> Edge Conference, </w:t>
      </w:r>
      <w:r w:rsidR="006411E6">
        <w:rPr>
          <w:rFonts w:ascii="Arial" w:hAnsi="Arial"/>
          <w:sz w:val="22"/>
        </w:rPr>
        <w:t xml:space="preserve">September 20, </w:t>
      </w:r>
      <w:r w:rsidR="0031133A">
        <w:rPr>
          <w:rFonts w:ascii="Arial" w:hAnsi="Arial"/>
          <w:sz w:val="22"/>
        </w:rPr>
        <w:t>2021, Atlanta World Congress, Atlanta, GA 1,500 participants.</w:t>
      </w:r>
    </w:p>
    <w:p w14:paraId="0BCB6A2C" w14:textId="77777777" w:rsidR="0031766F" w:rsidRDefault="0031766F" w:rsidP="00617680">
      <w:pPr>
        <w:rPr>
          <w:rFonts w:ascii="Arial" w:hAnsi="Arial"/>
          <w:sz w:val="22"/>
        </w:rPr>
      </w:pPr>
    </w:p>
    <w:p w14:paraId="6E7FADE4" w14:textId="29FD9E5E" w:rsidR="0031766F" w:rsidRDefault="0031766F" w:rsidP="0031766F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Plenary Address, XXV Forum Logistics, </w:t>
      </w:r>
      <w:r w:rsidRPr="003A37CC">
        <w:rPr>
          <w:rFonts w:ascii="Arial" w:hAnsi="Arial"/>
          <w:sz w:val="22"/>
        </w:rPr>
        <w:t>ILOS - Instituto de Logística e Supply Chain</w:t>
      </w:r>
      <w:r w:rsidRPr="00A45ECF">
        <w:rPr>
          <w:rFonts w:ascii="Arial" w:hAnsi="Arial"/>
          <w:sz w:val="22"/>
        </w:rPr>
        <w:t xml:space="preserve">, </w:t>
      </w:r>
      <w:r>
        <w:rPr>
          <w:rFonts w:ascii="Arial" w:hAnsi="Arial"/>
          <w:sz w:val="22"/>
        </w:rPr>
        <w:t>September 22-24, 2021, São Paulo,</w:t>
      </w:r>
      <w:r w:rsidRPr="00A45ECF">
        <w:rPr>
          <w:rFonts w:ascii="Arial" w:hAnsi="Arial"/>
          <w:sz w:val="22"/>
        </w:rPr>
        <w:t xml:space="preserve"> Brazil. </w:t>
      </w:r>
      <w:r>
        <w:rPr>
          <w:rFonts w:ascii="Arial" w:hAnsi="Arial"/>
          <w:sz w:val="22"/>
        </w:rPr>
        <w:t>60</w:t>
      </w:r>
      <w:r w:rsidRPr="00A45ECF">
        <w:rPr>
          <w:rFonts w:ascii="Arial" w:hAnsi="Arial"/>
          <w:sz w:val="22"/>
        </w:rPr>
        <w:t>0 participants.</w:t>
      </w:r>
    </w:p>
    <w:p w14:paraId="04086EB8" w14:textId="77777777" w:rsidR="0031133A" w:rsidRDefault="0031133A" w:rsidP="00617680">
      <w:pPr>
        <w:rPr>
          <w:rFonts w:ascii="Arial" w:hAnsi="Arial"/>
          <w:sz w:val="22"/>
        </w:rPr>
      </w:pPr>
    </w:p>
    <w:p w14:paraId="1DE63D52" w14:textId="35B8EB7C" w:rsidR="00617680" w:rsidRDefault="00617680" w:rsidP="006176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Plenary Address, XXV Forum Logistics, </w:t>
      </w:r>
      <w:r w:rsidRPr="003A37CC">
        <w:rPr>
          <w:rFonts w:ascii="Arial" w:hAnsi="Arial"/>
          <w:sz w:val="22"/>
        </w:rPr>
        <w:t>ILOS - Instituto de Logística e Supply Chain</w:t>
      </w:r>
      <w:r w:rsidRPr="00A45ECF">
        <w:rPr>
          <w:rFonts w:ascii="Arial" w:hAnsi="Arial"/>
          <w:sz w:val="22"/>
        </w:rPr>
        <w:t xml:space="preserve">, </w:t>
      </w:r>
      <w:r>
        <w:rPr>
          <w:rFonts w:ascii="Arial" w:hAnsi="Arial"/>
          <w:sz w:val="22"/>
        </w:rPr>
        <w:t>September 24-26, 20</w:t>
      </w:r>
      <w:r w:rsidR="00D7127A">
        <w:rPr>
          <w:rFonts w:ascii="Arial" w:hAnsi="Arial"/>
          <w:sz w:val="22"/>
        </w:rPr>
        <w:t>20</w:t>
      </w:r>
      <w:r>
        <w:rPr>
          <w:rFonts w:ascii="Arial" w:hAnsi="Arial"/>
          <w:sz w:val="22"/>
        </w:rPr>
        <w:t>, São Paulo,</w:t>
      </w:r>
      <w:r w:rsidRPr="00A45ECF">
        <w:rPr>
          <w:rFonts w:ascii="Arial" w:hAnsi="Arial"/>
          <w:sz w:val="22"/>
        </w:rPr>
        <w:t xml:space="preserve"> Brazil. </w:t>
      </w:r>
      <w:r>
        <w:rPr>
          <w:rFonts w:ascii="Arial" w:hAnsi="Arial"/>
          <w:sz w:val="22"/>
        </w:rPr>
        <w:t>60</w:t>
      </w:r>
      <w:r w:rsidRPr="00A45ECF">
        <w:rPr>
          <w:rFonts w:ascii="Arial" w:hAnsi="Arial"/>
          <w:sz w:val="22"/>
        </w:rPr>
        <w:t>0 participants.</w:t>
      </w:r>
    </w:p>
    <w:p w14:paraId="23732EC1" w14:textId="7E5CED43" w:rsidR="00617680" w:rsidRDefault="00617680" w:rsidP="00617680">
      <w:pPr>
        <w:rPr>
          <w:rFonts w:ascii="Arial" w:hAnsi="Arial"/>
          <w:sz w:val="22"/>
        </w:rPr>
      </w:pPr>
    </w:p>
    <w:p w14:paraId="4E071ADA" w14:textId="70C471C3" w:rsidR="00A4200E" w:rsidRDefault="00A4200E" w:rsidP="006176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Key</w:t>
      </w:r>
      <w:r w:rsidR="00690D1C">
        <w:rPr>
          <w:rFonts w:ascii="Arial" w:hAnsi="Arial"/>
          <w:sz w:val="22"/>
        </w:rPr>
        <w:t>note Address</w:t>
      </w:r>
      <w:r w:rsidR="00D33AE3">
        <w:rPr>
          <w:rFonts w:ascii="Arial" w:hAnsi="Arial"/>
          <w:sz w:val="22"/>
        </w:rPr>
        <w:t>, Decision Sciences Institute, 50</w:t>
      </w:r>
      <w:r w:rsidR="00D33AE3" w:rsidRPr="00D33AE3">
        <w:rPr>
          <w:rFonts w:ascii="Arial" w:hAnsi="Arial"/>
          <w:sz w:val="22"/>
          <w:vertAlign w:val="superscript"/>
        </w:rPr>
        <w:t>th</w:t>
      </w:r>
      <w:r w:rsidR="00D33AE3">
        <w:rPr>
          <w:rFonts w:ascii="Arial" w:hAnsi="Arial"/>
          <w:sz w:val="22"/>
        </w:rPr>
        <w:t xml:space="preserve"> Annual Conference</w:t>
      </w:r>
      <w:r w:rsidR="00D3351B">
        <w:rPr>
          <w:rFonts w:ascii="Arial" w:hAnsi="Arial"/>
          <w:sz w:val="22"/>
        </w:rPr>
        <w:t xml:space="preserve">, </w:t>
      </w:r>
      <w:r w:rsidR="00D7127A">
        <w:rPr>
          <w:rFonts w:ascii="Arial" w:hAnsi="Arial"/>
          <w:sz w:val="22"/>
        </w:rPr>
        <w:t xml:space="preserve">November 24, 2019, </w:t>
      </w:r>
      <w:r w:rsidR="00D3351B">
        <w:rPr>
          <w:rFonts w:ascii="Arial" w:hAnsi="Arial"/>
          <w:sz w:val="22"/>
        </w:rPr>
        <w:t>New Orleans, Louisiana</w:t>
      </w:r>
      <w:r w:rsidR="00D7127A">
        <w:rPr>
          <w:rFonts w:ascii="Arial" w:hAnsi="Arial"/>
          <w:sz w:val="22"/>
        </w:rPr>
        <w:t>, 400 participants.</w:t>
      </w:r>
    </w:p>
    <w:p w14:paraId="594C3938" w14:textId="77777777" w:rsidR="00690D1C" w:rsidRDefault="00690D1C" w:rsidP="00617680">
      <w:pPr>
        <w:rPr>
          <w:rFonts w:ascii="Arial" w:hAnsi="Arial"/>
          <w:sz w:val="22"/>
        </w:rPr>
      </w:pPr>
    </w:p>
    <w:p w14:paraId="3FACB390" w14:textId="48F09E23" w:rsidR="00801CB5" w:rsidRDefault="00801CB5" w:rsidP="00801CB5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Plenary Address, XXV Forum Logistics, </w:t>
      </w:r>
      <w:r w:rsidRPr="003A37CC">
        <w:rPr>
          <w:rFonts w:ascii="Arial" w:hAnsi="Arial"/>
          <w:sz w:val="22"/>
        </w:rPr>
        <w:t>ILOS - Instituto de Logística e Supply Chain</w:t>
      </w:r>
      <w:r w:rsidRPr="00A45ECF">
        <w:rPr>
          <w:rFonts w:ascii="Arial" w:hAnsi="Arial"/>
          <w:sz w:val="22"/>
        </w:rPr>
        <w:t xml:space="preserve">, </w:t>
      </w:r>
      <w:r>
        <w:rPr>
          <w:rFonts w:ascii="Arial" w:hAnsi="Arial"/>
          <w:sz w:val="22"/>
        </w:rPr>
        <w:t xml:space="preserve">September </w:t>
      </w:r>
      <w:r w:rsidR="000F7A9D">
        <w:rPr>
          <w:rFonts w:ascii="Arial" w:hAnsi="Arial"/>
          <w:sz w:val="22"/>
        </w:rPr>
        <w:t>24-26</w:t>
      </w:r>
      <w:r>
        <w:rPr>
          <w:rFonts w:ascii="Arial" w:hAnsi="Arial"/>
          <w:sz w:val="22"/>
        </w:rPr>
        <w:t>, 201</w:t>
      </w:r>
      <w:r w:rsidR="000F7A9D">
        <w:rPr>
          <w:rFonts w:ascii="Arial" w:hAnsi="Arial"/>
          <w:sz w:val="22"/>
        </w:rPr>
        <w:t>9</w:t>
      </w:r>
      <w:r>
        <w:rPr>
          <w:rFonts w:ascii="Arial" w:hAnsi="Arial"/>
          <w:sz w:val="22"/>
        </w:rPr>
        <w:t>, São Paulo,</w:t>
      </w:r>
      <w:r w:rsidRPr="00A45ECF">
        <w:rPr>
          <w:rFonts w:ascii="Arial" w:hAnsi="Arial"/>
          <w:sz w:val="22"/>
        </w:rPr>
        <w:t xml:space="preserve"> Brazil. </w:t>
      </w:r>
      <w:r>
        <w:rPr>
          <w:rFonts w:ascii="Arial" w:hAnsi="Arial"/>
          <w:sz w:val="22"/>
        </w:rPr>
        <w:t>60</w:t>
      </w:r>
      <w:r w:rsidRPr="00A45ECF">
        <w:rPr>
          <w:rFonts w:ascii="Arial" w:hAnsi="Arial"/>
          <w:sz w:val="22"/>
        </w:rPr>
        <w:t>0 participants.</w:t>
      </w:r>
    </w:p>
    <w:p w14:paraId="5F717CA5" w14:textId="77777777" w:rsidR="00801CB5" w:rsidRDefault="00801CB5" w:rsidP="00801CB5">
      <w:pPr>
        <w:rPr>
          <w:rFonts w:ascii="Arial" w:hAnsi="Arial"/>
          <w:sz w:val="22"/>
        </w:rPr>
      </w:pPr>
    </w:p>
    <w:p w14:paraId="6FC1E6D3" w14:textId="42FCDD29" w:rsidR="00043F1D" w:rsidRDefault="00043F1D" w:rsidP="00043F1D">
      <w:pPr>
        <w:rPr>
          <w:rFonts w:ascii="Arial" w:hAnsi="Arial"/>
          <w:b/>
          <w:sz w:val="22"/>
        </w:rPr>
      </w:pPr>
      <w:r>
        <w:rPr>
          <w:rFonts w:ascii="Arial" w:hAnsi="Arial"/>
          <w:sz w:val="22"/>
        </w:rPr>
        <w:t xml:space="preserve">Host, ASU SCM </w:t>
      </w:r>
      <w:proofErr w:type="spellStart"/>
      <w:r>
        <w:rPr>
          <w:rFonts w:ascii="Arial" w:hAnsi="Arial"/>
          <w:sz w:val="22"/>
        </w:rPr>
        <w:t>Healthcase</w:t>
      </w:r>
      <w:proofErr w:type="spellEnd"/>
      <w:r>
        <w:rPr>
          <w:rFonts w:ascii="Arial" w:hAnsi="Arial"/>
          <w:sz w:val="22"/>
        </w:rPr>
        <w:t xml:space="preserve"> Supply Chain Management Symposium, March 14, 2019, 65 participants.</w:t>
      </w:r>
      <w:r w:rsidRPr="003501C2">
        <w:rPr>
          <w:rFonts w:ascii="Arial" w:hAnsi="Arial"/>
          <w:b/>
          <w:sz w:val="22"/>
        </w:rPr>
        <w:t xml:space="preserve"> </w:t>
      </w:r>
    </w:p>
    <w:p w14:paraId="29F7ECD5" w14:textId="77777777" w:rsidR="001F5D99" w:rsidRDefault="001F5D99" w:rsidP="001F5D99">
      <w:pPr>
        <w:rPr>
          <w:rFonts w:ascii="Arial" w:hAnsi="Arial"/>
          <w:sz w:val="22"/>
        </w:rPr>
      </w:pPr>
    </w:p>
    <w:p w14:paraId="76789136" w14:textId="5637EAD1" w:rsidR="00EF283F" w:rsidRDefault="00EF283F" w:rsidP="00064A65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Keynote Address, Peruvian University Forum on Supply Chain Management, </w:t>
      </w:r>
      <w:r w:rsidR="00C91D43">
        <w:rPr>
          <w:rFonts w:ascii="Arial" w:hAnsi="Arial"/>
          <w:sz w:val="22"/>
        </w:rPr>
        <w:t xml:space="preserve">November 8, 2018, Esan </w:t>
      </w:r>
      <w:proofErr w:type="spellStart"/>
      <w:r w:rsidR="00C91D43">
        <w:rPr>
          <w:rFonts w:ascii="Arial" w:hAnsi="Arial"/>
          <w:sz w:val="22"/>
        </w:rPr>
        <w:t>Univefsity</w:t>
      </w:r>
      <w:proofErr w:type="spellEnd"/>
      <w:r w:rsidR="00C91D43">
        <w:rPr>
          <w:rFonts w:ascii="Arial" w:hAnsi="Arial"/>
          <w:sz w:val="22"/>
        </w:rPr>
        <w:t xml:space="preserve">, 100 </w:t>
      </w:r>
      <w:proofErr w:type="spellStart"/>
      <w:r w:rsidR="00C91D43">
        <w:rPr>
          <w:rFonts w:ascii="Arial" w:hAnsi="Arial"/>
          <w:sz w:val="22"/>
        </w:rPr>
        <w:t>particpants</w:t>
      </w:r>
      <w:proofErr w:type="spellEnd"/>
      <w:r w:rsidR="00C91D43">
        <w:rPr>
          <w:rFonts w:ascii="Arial" w:hAnsi="Arial"/>
          <w:sz w:val="22"/>
        </w:rPr>
        <w:t>.</w:t>
      </w:r>
    </w:p>
    <w:p w14:paraId="3A3847B1" w14:textId="77777777" w:rsidR="00C91D43" w:rsidRDefault="00C91D43" w:rsidP="00064A65">
      <w:pPr>
        <w:rPr>
          <w:rFonts w:ascii="Arial" w:hAnsi="Arial"/>
          <w:sz w:val="22"/>
        </w:rPr>
      </w:pPr>
    </w:p>
    <w:p w14:paraId="15000A5C" w14:textId="1B2A64B2" w:rsidR="00D1070E" w:rsidRDefault="006F1418" w:rsidP="00064A65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lastRenderedPageBreak/>
        <w:t xml:space="preserve">Plenary Address, </w:t>
      </w:r>
      <w:r w:rsidR="00651497" w:rsidRPr="00651497">
        <w:rPr>
          <w:rFonts w:ascii="Arial" w:hAnsi="Arial"/>
          <w:sz w:val="22"/>
        </w:rPr>
        <w:t>VII International Forum of Operations and Logistics</w:t>
      </w:r>
      <w:r w:rsidR="00A81393">
        <w:rPr>
          <w:rFonts w:ascii="Arial" w:hAnsi="Arial"/>
          <w:sz w:val="22"/>
        </w:rPr>
        <w:t>,</w:t>
      </w:r>
      <w:r w:rsidR="00651497" w:rsidRPr="00651497">
        <w:rPr>
          <w:rFonts w:ascii="Arial" w:hAnsi="Arial"/>
          <w:sz w:val="22"/>
        </w:rPr>
        <w:t xml:space="preserve"> Wednesday, November</w:t>
      </w:r>
      <w:r w:rsidR="00A81393">
        <w:rPr>
          <w:rFonts w:ascii="Arial" w:hAnsi="Arial"/>
          <w:sz w:val="22"/>
        </w:rPr>
        <w:t xml:space="preserve"> 7,</w:t>
      </w:r>
      <w:r w:rsidR="00651497" w:rsidRPr="00651497">
        <w:rPr>
          <w:rFonts w:ascii="Arial" w:hAnsi="Arial"/>
          <w:sz w:val="22"/>
        </w:rPr>
        <w:t xml:space="preserve"> 2018</w:t>
      </w:r>
      <w:r w:rsidR="00A81393">
        <w:rPr>
          <w:rFonts w:ascii="Arial" w:hAnsi="Arial"/>
          <w:sz w:val="22"/>
        </w:rPr>
        <w:t>, Lim</w:t>
      </w:r>
      <w:r w:rsidR="008874EB">
        <w:rPr>
          <w:rFonts w:ascii="Arial" w:hAnsi="Arial"/>
          <w:sz w:val="22"/>
        </w:rPr>
        <w:t>a</w:t>
      </w:r>
      <w:r w:rsidR="00A81393">
        <w:rPr>
          <w:rFonts w:ascii="Arial" w:hAnsi="Arial"/>
          <w:sz w:val="22"/>
        </w:rPr>
        <w:t xml:space="preserve">, Peru, 120 </w:t>
      </w:r>
      <w:proofErr w:type="spellStart"/>
      <w:r w:rsidR="00A81393">
        <w:rPr>
          <w:rFonts w:ascii="Arial" w:hAnsi="Arial"/>
          <w:sz w:val="22"/>
        </w:rPr>
        <w:t>particpants</w:t>
      </w:r>
      <w:proofErr w:type="spellEnd"/>
    </w:p>
    <w:p w14:paraId="6806E613" w14:textId="77777777" w:rsidR="00651497" w:rsidRDefault="00651497" w:rsidP="00064A65">
      <w:pPr>
        <w:rPr>
          <w:rFonts w:ascii="Arial" w:hAnsi="Arial"/>
          <w:sz w:val="22"/>
        </w:rPr>
      </w:pPr>
    </w:p>
    <w:p w14:paraId="62C77012" w14:textId="1C4666B2" w:rsidR="00D1070E" w:rsidRDefault="00D1070E" w:rsidP="00D1070E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Plenary Address, XXIV Forum Logistics, </w:t>
      </w:r>
      <w:r w:rsidRPr="003A37CC">
        <w:rPr>
          <w:rFonts w:ascii="Arial" w:hAnsi="Arial"/>
          <w:sz w:val="22"/>
        </w:rPr>
        <w:t>ILOS - Instituto de Logística e Supply Chain</w:t>
      </w:r>
      <w:r w:rsidRPr="00A45ECF">
        <w:rPr>
          <w:rFonts w:ascii="Arial" w:hAnsi="Arial"/>
          <w:sz w:val="22"/>
        </w:rPr>
        <w:t xml:space="preserve">, </w:t>
      </w:r>
      <w:r>
        <w:rPr>
          <w:rFonts w:ascii="Arial" w:hAnsi="Arial"/>
          <w:sz w:val="22"/>
        </w:rPr>
        <w:t>September 1</w:t>
      </w:r>
      <w:r w:rsidR="00D164CE">
        <w:rPr>
          <w:rFonts w:ascii="Arial" w:hAnsi="Arial"/>
          <w:sz w:val="22"/>
        </w:rPr>
        <w:t>8 &amp; 19</w:t>
      </w:r>
      <w:r>
        <w:rPr>
          <w:rFonts w:ascii="Arial" w:hAnsi="Arial"/>
          <w:sz w:val="22"/>
        </w:rPr>
        <w:t>, 2018, São Paulo,</w:t>
      </w:r>
      <w:r w:rsidRPr="00A45ECF">
        <w:rPr>
          <w:rFonts w:ascii="Arial" w:hAnsi="Arial"/>
          <w:sz w:val="22"/>
        </w:rPr>
        <w:t xml:space="preserve"> Brazil. </w:t>
      </w:r>
      <w:r>
        <w:rPr>
          <w:rFonts w:ascii="Arial" w:hAnsi="Arial"/>
          <w:sz w:val="22"/>
        </w:rPr>
        <w:t>60</w:t>
      </w:r>
      <w:r w:rsidRPr="00A45ECF">
        <w:rPr>
          <w:rFonts w:ascii="Arial" w:hAnsi="Arial"/>
          <w:sz w:val="22"/>
        </w:rPr>
        <w:t>0 participants.</w:t>
      </w:r>
    </w:p>
    <w:p w14:paraId="18233C61" w14:textId="7CFC4DDC" w:rsidR="00D1070E" w:rsidRDefault="00D1070E" w:rsidP="00D1070E">
      <w:pPr>
        <w:rPr>
          <w:rFonts w:ascii="Arial" w:hAnsi="Arial"/>
          <w:sz w:val="22"/>
        </w:rPr>
      </w:pPr>
    </w:p>
    <w:p w14:paraId="7643E2BC" w14:textId="29159A58" w:rsidR="00D1070E" w:rsidRDefault="009B1FC6" w:rsidP="00D1070E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Host, ASU SCM </w:t>
      </w:r>
      <w:proofErr w:type="spellStart"/>
      <w:r>
        <w:rPr>
          <w:rFonts w:ascii="Arial" w:hAnsi="Arial"/>
          <w:sz w:val="22"/>
        </w:rPr>
        <w:t>Healthcase</w:t>
      </w:r>
      <w:proofErr w:type="spellEnd"/>
      <w:r>
        <w:rPr>
          <w:rFonts w:ascii="Arial" w:hAnsi="Arial"/>
          <w:sz w:val="22"/>
        </w:rPr>
        <w:t xml:space="preserve"> Supply Chain Management Symposium, March 20, 2018, 60 participants.</w:t>
      </w:r>
    </w:p>
    <w:p w14:paraId="33ED1399" w14:textId="77777777" w:rsidR="009B1FC6" w:rsidRDefault="009B1FC6" w:rsidP="00D1070E">
      <w:pPr>
        <w:rPr>
          <w:rFonts w:ascii="Arial" w:hAnsi="Arial"/>
          <w:sz w:val="22"/>
        </w:rPr>
      </w:pPr>
    </w:p>
    <w:p w14:paraId="60E1D317" w14:textId="51932505" w:rsidR="00064A65" w:rsidRDefault="00064A65" w:rsidP="00064A65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Plenary Address, XXIII Forum Logistics, </w:t>
      </w:r>
      <w:r w:rsidRPr="003A37CC">
        <w:rPr>
          <w:rFonts w:ascii="Arial" w:hAnsi="Arial"/>
          <w:sz w:val="22"/>
        </w:rPr>
        <w:t>ILOS - Instituto de Logística e Supply Chain</w:t>
      </w:r>
      <w:r w:rsidRPr="00A45ECF">
        <w:rPr>
          <w:rFonts w:ascii="Arial" w:hAnsi="Arial"/>
          <w:sz w:val="22"/>
        </w:rPr>
        <w:t xml:space="preserve">, </w:t>
      </w:r>
      <w:r>
        <w:rPr>
          <w:rFonts w:ascii="Arial" w:hAnsi="Arial"/>
          <w:sz w:val="22"/>
        </w:rPr>
        <w:t>September 21, 2017, São Paulo,</w:t>
      </w:r>
      <w:r w:rsidRPr="00A45ECF">
        <w:rPr>
          <w:rFonts w:ascii="Arial" w:hAnsi="Arial"/>
          <w:sz w:val="22"/>
        </w:rPr>
        <w:t xml:space="preserve"> Brazil. </w:t>
      </w:r>
      <w:r>
        <w:rPr>
          <w:rFonts w:ascii="Arial" w:hAnsi="Arial"/>
          <w:sz w:val="22"/>
        </w:rPr>
        <w:t>45</w:t>
      </w:r>
      <w:r w:rsidRPr="00A45ECF">
        <w:rPr>
          <w:rFonts w:ascii="Arial" w:hAnsi="Arial"/>
          <w:sz w:val="22"/>
        </w:rPr>
        <w:t>0 participants.</w:t>
      </w:r>
    </w:p>
    <w:p w14:paraId="526BF358" w14:textId="77777777" w:rsidR="00064A65" w:rsidRDefault="00064A65" w:rsidP="00064A65">
      <w:pPr>
        <w:rPr>
          <w:rFonts w:ascii="Arial" w:hAnsi="Arial"/>
          <w:sz w:val="22"/>
        </w:rPr>
      </w:pPr>
    </w:p>
    <w:p w14:paraId="766F062A" w14:textId="0F4BE6BA" w:rsidR="000814B2" w:rsidRDefault="000814B2" w:rsidP="00601A1D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Keynote Speaker, Reverse Logistics and Sustainability Council Annual Conference, March 7, 2017, Rockwell, Texas. </w:t>
      </w:r>
      <w:r w:rsidR="0049769C">
        <w:rPr>
          <w:rFonts w:ascii="Arial" w:hAnsi="Arial"/>
          <w:sz w:val="22"/>
        </w:rPr>
        <w:t>175</w:t>
      </w:r>
      <w:r>
        <w:rPr>
          <w:rFonts w:ascii="Arial" w:hAnsi="Arial"/>
          <w:sz w:val="22"/>
        </w:rPr>
        <w:t xml:space="preserve"> participants.</w:t>
      </w:r>
    </w:p>
    <w:p w14:paraId="3A1395B0" w14:textId="77777777" w:rsidR="000814B2" w:rsidRDefault="000814B2" w:rsidP="00601A1D">
      <w:pPr>
        <w:rPr>
          <w:rFonts w:ascii="Arial" w:hAnsi="Arial"/>
          <w:sz w:val="22"/>
        </w:rPr>
      </w:pPr>
    </w:p>
    <w:p w14:paraId="29A5BB31" w14:textId="087F3B8B" w:rsidR="0049769C" w:rsidRDefault="0049769C" w:rsidP="0049769C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Keynote Speaker, CAPS Research Supply Chain Finance meeting, February 22-23, 2017, Houston, Texas. 35 participants.</w:t>
      </w:r>
    </w:p>
    <w:p w14:paraId="560B0AC2" w14:textId="77777777" w:rsidR="0049769C" w:rsidRDefault="0049769C" w:rsidP="0049769C">
      <w:pPr>
        <w:rPr>
          <w:rFonts w:ascii="Arial" w:hAnsi="Arial"/>
          <w:sz w:val="22"/>
        </w:rPr>
      </w:pPr>
    </w:p>
    <w:p w14:paraId="170472A4" w14:textId="1C4C66E1" w:rsidR="00783453" w:rsidRDefault="00783453" w:rsidP="00601A1D">
      <w:pPr>
        <w:rPr>
          <w:rFonts w:ascii="Arial" w:hAnsi="Arial"/>
          <w:sz w:val="22"/>
        </w:rPr>
      </w:pPr>
      <w:r w:rsidRPr="00783453">
        <w:rPr>
          <w:rFonts w:ascii="Arial" w:hAnsi="Arial"/>
          <w:sz w:val="22"/>
        </w:rPr>
        <w:t>Keynote address</w:t>
      </w:r>
      <w:r>
        <w:rPr>
          <w:rFonts w:ascii="Arial" w:hAnsi="Arial"/>
          <w:sz w:val="22"/>
        </w:rPr>
        <w:t>,</w:t>
      </w:r>
      <w:r w:rsidRPr="00783453">
        <w:rPr>
          <w:rFonts w:ascii="Arial" w:hAnsi="Arial"/>
          <w:sz w:val="22"/>
        </w:rPr>
        <w:t xml:space="preserve"> Global Health Supply Chain Conference</w:t>
      </w:r>
      <w:r>
        <w:rPr>
          <w:rFonts w:ascii="Arial" w:hAnsi="Arial"/>
          <w:sz w:val="22"/>
        </w:rPr>
        <w:t>, November 17, 2016, Dar Es Salaam, Tanzania, 350 participants.</w:t>
      </w:r>
    </w:p>
    <w:p w14:paraId="53B6E4C9" w14:textId="77777777" w:rsidR="00783453" w:rsidRDefault="00783453" w:rsidP="00601A1D">
      <w:pPr>
        <w:rPr>
          <w:rFonts w:ascii="Arial" w:hAnsi="Arial"/>
          <w:sz w:val="22"/>
        </w:rPr>
      </w:pPr>
    </w:p>
    <w:p w14:paraId="35A0097C" w14:textId="6AADEE3C" w:rsidR="00601A1D" w:rsidRPr="002068AE" w:rsidRDefault="00601A1D" w:rsidP="00601A1D">
      <w:pPr>
        <w:rPr>
          <w:rFonts w:ascii="Arial" w:hAnsi="Arial"/>
          <w:sz w:val="22"/>
          <w:lang w:val="pt-BR"/>
        </w:rPr>
      </w:pPr>
      <w:r w:rsidRPr="002068AE">
        <w:rPr>
          <w:rFonts w:ascii="Arial" w:hAnsi="Arial"/>
          <w:sz w:val="22"/>
          <w:lang w:val="pt-BR"/>
        </w:rPr>
        <w:t>Plenary Address</w:t>
      </w:r>
      <w:r w:rsidR="00783453" w:rsidRPr="002068AE">
        <w:rPr>
          <w:rFonts w:ascii="Arial" w:hAnsi="Arial"/>
          <w:sz w:val="22"/>
          <w:lang w:val="pt-BR"/>
        </w:rPr>
        <w:t>,</w:t>
      </w:r>
      <w:r w:rsidRPr="002068AE">
        <w:rPr>
          <w:rFonts w:ascii="Arial" w:hAnsi="Arial"/>
          <w:sz w:val="22"/>
          <w:lang w:val="pt-BR"/>
        </w:rPr>
        <w:t xml:space="preserve"> XXI</w:t>
      </w:r>
      <w:r w:rsidR="00064A65" w:rsidRPr="002068AE">
        <w:rPr>
          <w:rFonts w:ascii="Arial" w:hAnsi="Arial"/>
          <w:sz w:val="22"/>
          <w:lang w:val="pt-BR"/>
        </w:rPr>
        <w:t>I</w:t>
      </w:r>
      <w:r w:rsidRPr="002068AE">
        <w:rPr>
          <w:rFonts w:ascii="Arial" w:hAnsi="Arial"/>
          <w:sz w:val="22"/>
          <w:lang w:val="pt-BR"/>
        </w:rPr>
        <w:t xml:space="preserve"> Forum Logistics, ILOS - Instituto de Logística e Supply Chain, </w:t>
      </w:r>
      <w:r w:rsidR="00A45ECF" w:rsidRPr="002068AE">
        <w:rPr>
          <w:rFonts w:ascii="Arial" w:hAnsi="Arial"/>
          <w:sz w:val="22"/>
          <w:lang w:val="pt-BR"/>
        </w:rPr>
        <w:t>October 5-7, 2016</w:t>
      </w:r>
      <w:r w:rsidRPr="002068AE">
        <w:rPr>
          <w:rFonts w:ascii="Arial" w:hAnsi="Arial"/>
          <w:sz w:val="22"/>
          <w:lang w:val="pt-BR"/>
        </w:rPr>
        <w:t xml:space="preserve"> in Rio de Janeiro, Brazil. 600 participants.</w:t>
      </w:r>
    </w:p>
    <w:p w14:paraId="5798A580" w14:textId="77777777" w:rsidR="00601A1D" w:rsidRPr="002068AE" w:rsidRDefault="00601A1D" w:rsidP="00601A1D">
      <w:pPr>
        <w:rPr>
          <w:rFonts w:ascii="Arial" w:hAnsi="Arial"/>
          <w:sz w:val="22"/>
          <w:lang w:val="pt-BR"/>
        </w:rPr>
      </w:pPr>
    </w:p>
    <w:p w14:paraId="6262013F" w14:textId="2D996EC1" w:rsidR="009412B4" w:rsidRDefault="009412B4" w:rsidP="009412B4">
      <w:pPr>
        <w:rPr>
          <w:rFonts w:ascii="Arial" w:hAnsi="Arial"/>
          <w:sz w:val="22"/>
        </w:rPr>
      </w:pPr>
      <w:r w:rsidRPr="002068AE">
        <w:rPr>
          <w:rFonts w:ascii="Arial" w:hAnsi="Arial"/>
          <w:sz w:val="22"/>
          <w:lang w:val="pt-BR"/>
        </w:rPr>
        <w:t>Plenary Address</w:t>
      </w:r>
      <w:r w:rsidR="00783453" w:rsidRPr="002068AE">
        <w:rPr>
          <w:rFonts w:ascii="Arial" w:hAnsi="Arial"/>
          <w:sz w:val="22"/>
          <w:lang w:val="pt-BR"/>
        </w:rPr>
        <w:t>,</w:t>
      </w:r>
      <w:r w:rsidRPr="002068AE">
        <w:rPr>
          <w:rFonts w:ascii="Arial" w:hAnsi="Arial"/>
          <w:sz w:val="22"/>
          <w:lang w:val="pt-BR"/>
        </w:rPr>
        <w:t xml:space="preserve"> XX</w:t>
      </w:r>
      <w:r w:rsidR="00064A65" w:rsidRPr="002068AE">
        <w:rPr>
          <w:rFonts w:ascii="Arial" w:hAnsi="Arial"/>
          <w:sz w:val="22"/>
          <w:lang w:val="pt-BR"/>
        </w:rPr>
        <w:t>I</w:t>
      </w:r>
      <w:r w:rsidRPr="002068AE">
        <w:rPr>
          <w:rFonts w:ascii="Arial" w:hAnsi="Arial"/>
          <w:sz w:val="22"/>
          <w:lang w:val="pt-BR"/>
        </w:rPr>
        <w:t xml:space="preserve"> Forum Logistics, ILOS - Instituto de Logística e Supply Chain, September 22-24, 2015 in Rio de Janeiro, Brazil. </w:t>
      </w:r>
      <w:r>
        <w:rPr>
          <w:rFonts w:ascii="Arial" w:hAnsi="Arial"/>
          <w:sz w:val="22"/>
        </w:rPr>
        <w:t>600 participants.</w:t>
      </w:r>
    </w:p>
    <w:p w14:paraId="64D6C3AC" w14:textId="77777777" w:rsidR="009412B4" w:rsidRDefault="009412B4" w:rsidP="009412B4">
      <w:pPr>
        <w:rPr>
          <w:rFonts w:ascii="Arial" w:hAnsi="Arial"/>
          <w:sz w:val="22"/>
        </w:rPr>
      </w:pPr>
    </w:p>
    <w:p w14:paraId="1E1D8C02" w14:textId="77777777" w:rsidR="005F0A24" w:rsidRDefault="005F0A24" w:rsidP="005F0A24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Moderated “Keynote Panel - </w:t>
      </w:r>
      <w:r w:rsidRPr="00DF16CF">
        <w:rPr>
          <w:rFonts w:ascii="Arial" w:hAnsi="Arial"/>
          <w:sz w:val="22"/>
        </w:rPr>
        <w:t>Reverse Logistics 2020”</w:t>
      </w:r>
      <w:r>
        <w:rPr>
          <w:rFonts w:ascii="Arial" w:hAnsi="Arial"/>
          <w:sz w:val="22"/>
        </w:rPr>
        <w:t xml:space="preserve"> at the Reverse Logistics and Sustainability Conference, Dallas, Texas, January 20, 2015, 150 participants.</w:t>
      </w:r>
    </w:p>
    <w:p w14:paraId="6E90D921" w14:textId="77777777" w:rsidR="005F0A24" w:rsidRDefault="005F0A24" w:rsidP="005F0A24">
      <w:pPr>
        <w:rPr>
          <w:rFonts w:ascii="Arial" w:hAnsi="Arial"/>
          <w:sz w:val="22"/>
        </w:rPr>
      </w:pPr>
    </w:p>
    <w:p w14:paraId="45E6ADDD" w14:textId="77777777" w:rsidR="003A3AA4" w:rsidRDefault="003A3AA4" w:rsidP="003F7341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Keynote Speaker, AIAG Supply Chain Summit, March 18, 2014, 200 participants. </w:t>
      </w:r>
    </w:p>
    <w:p w14:paraId="3DA8E043" w14:textId="77777777" w:rsidR="003A3AA4" w:rsidRDefault="003A3AA4" w:rsidP="003F7341">
      <w:pPr>
        <w:rPr>
          <w:rFonts w:ascii="Arial" w:hAnsi="Arial"/>
          <w:sz w:val="22"/>
        </w:rPr>
      </w:pPr>
    </w:p>
    <w:p w14:paraId="12B0302D" w14:textId="77777777" w:rsidR="009010DD" w:rsidRPr="002068AE" w:rsidRDefault="003F5429" w:rsidP="003F7341">
      <w:pPr>
        <w:rPr>
          <w:rFonts w:ascii="Arial" w:hAnsi="Arial"/>
          <w:sz w:val="22"/>
          <w:lang w:val="pt-BR"/>
        </w:rPr>
      </w:pPr>
      <w:r>
        <w:rPr>
          <w:rFonts w:ascii="Arial" w:hAnsi="Arial"/>
          <w:sz w:val="22"/>
        </w:rPr>
        <w:t xml:space="preserve">Keynote Speaker, Reverse Logistics and Sustainability Council Annual Conference, January 25, 2014, Atlanta, Georgia. </w:t>
      </w:r>
      <w:r w:rsidRPr="002068AE">
        <w:rPr>
          <w:rFonts w:ascii="Arial" w:hAnsi="Arial"/>
          <w:sz w:val="22"/>
          <w:lang w:val="pt-BR"/>
        </w:rPr>
        <w:t>175 participants.</w:t>
      </w:r>
    </w:p>
    <w:p w14:paraId="0C34ECEB" w14:textId="77777777" w:rsidR="003F5429" w:rsidRPr="002068AE" w:rsidRDefault="003F5429" w:rsidP="003F7341">
      <w:pPr>
        <w:rPr>
          <w:rFonts w:ascii="Arial" w:hAnsi="Arial"/>
          <w:sz w:val="22"/>
          <w:lang w:val="pt-BR"/>
        </w:rPr>
      </w:pPr>
    </w:p>
    <w:p w14:paraId="65719A2F" w14:textId="77777777" w:rsidR="003F7341" w:rsidRPr="002068AE" w:rsidRDefault="003F7341" w:rsidP="003F7341">
      <w:pPr>
        <w:rPr>
          <w:rFonts w:ascii="Arial" w:hAnsi="Arial"/>
          <w:sz w:val="22"/>
          <w:lang w:val="pt-BR"/>
        </w:rPr>
      </w:pPr>
      <w:r w:rsidRPr="002068AE">
        <w:rPr>
          <w:rFonts w:ascii="Arial" w:hAnsi="Arial"/>
          <w:sz w:val="22"/>
          <w:lang w:val="pt-BR"/>
        </w:rPr>
        <w:t>Plenary Address. XIX Forum Logistics, ILOS - Instituto de Logística e Supply Chain, October 9-11, 2013</w:t>
      </w:r>
      <w:r w:rsidR="007E6E4A" w:rsidRPr="002068AE">
        <w:rPr>
          <w:rFonts w:ascii="Arial" w:hAnsi="Arial"/>
          <w:sz w:val="22"/>
          <w:lang w:val="pt-BR"/>
        </w:rPr>
        <w:t xml:space="preserve"> in Rio de Janeiro, Brazil. 650</w:t>
      </w:r>
      <w:r w:rsidRPr="002068AE">
        <w:rPr>
          <w:rFonts w:ascii="Arial" w:hAnsi="Arial"/>
          <w:sz w:val="22"/>
          <w:lang w:val="pt-BR"/>
        </w:rPr>
        <w:t xml:space="preserve"> participants.</w:t>
      </w:r>
    </w:p>
    <w:p w14:paraId="5234DA5C" w14:textId="77777777" w:rsidR="003F7341" w:rsidRPr="002068AE" w:rsidRDefault="003F7341" w:rsidP="003F7341">
      <w:pPr>
        <w:rPr>
          <w:rFonts w:ascii="Arial" w:hAnsi="Arial"/>
          <w:sz w:val="22"/>
          <w:lang w:val="pt-BR"/>
        </w:rPr>
      </w:pPr>
    </w:p>
    <w:p w14:paraId="50A9DABB" w14:textId="77777777" w:rsidR="004879EA" w:rsidRPr="002068AE" w:rsidRDefault="004879EA" w:rsidP="000356FB">
      <w:pPr>
        <w:rPr>
          <w:rFonts w:ascii="Arial" w:hAnsi="Arial"/>
          <w:sz w:val="22"/>
          <w:lang w:val="pt-BR"/>
        </w:rPr>
      </w:pPr>
      <w:r w:rsidRPr="002068AE">
        <w:rPr>
          <w:rFonts w:ascii="Arial" w:hAnsi="Arial"/>
          <w:sz w:val="22"/>
          <w:lang w:val="pt-BR"/>
        </w:rPr>
        <w:t>Keynote Speaker, Cohn-Resnick Supply Chain Management meeting, June 13, 2013, Hilton East Brunswick, East Brunswick, NJ. 50 participants.</w:t>
      </w:r>
    </w:p>
    <w:p w14:paraId="1F391393" w14:textId="77777777" w:rsidR="004879EA" w:rsidRPr="002068AE" w:rsidRDefault="004879EA" w:rsidP="000356FB">
      <w:pPr>
        <w:rPr>
          <w:rFonts w:ascii="Arial" w:hAnsi="Arial"/>
          <w:sz w:val="22"/>
          <w:lang w:val="pt-BR"/>
        </w:rPr>
      </w:pPr>
    </w:p>
    <w:p w14:paraId="6BB0A77F" w14:textId="77777777" w:rsidR="00DD52AC" w:rsidRDefault="00DD52AC" w:rsidP="000356F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Keynote Speaker, National Confectioners Logistics Council Annual Conference, June 3, 2013, Kissimmee, Florida, 65 participants.</w:t>
      </w:r>
    </w:p>
    <w:p w14:paraId="73169CB5" w14:textId="77777777" w:rsidR="00DD52AC" w:rsidRDefault="00DD52AC" w:rsidP="000356FB">
      <w:pPr>
        <w:rPr>
          <w:rFonts w:ascii="Arial" w:hAnsi="Arial"/>
          <w:sz w:val="22"/>
        </w:rPr>
      </w:pPr>
    </w:p>
    <w:p w14:paraId="4586C969" w14:textId="77777777" w:rsidR="003C7504" w:rsidRPr="00FD33E4" w:rsidRDefault="00FD33E4" w:rsidP="000356F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Plenary</w:t>
      </w:r>
      <w:r w:rsidR="003C7504">
        <w:rPr>
          <w:rFonts w:ascii="Arial" w:hAnsi="Arial"/>
          <w:sz w:val="22"/>
        </w:rPr>
        <w:t xml:space="preserve"> Address: </w:t>
      </w:r>
      <w:r w:rsidRPr="00FD33E4">
        <w:rPr>
          <w:rFonts w:ascii="Arial" w:hAnsi="Arial"/>
          <w:sz w:val="22"/>
        </w:rPr>
        <w:t xml:space="preserve">The Joint Industry </w:t>
      </w:r>
      <w:proofErr w:type="spellStart"/>
      <w:r w:rsidRPr="00FD33E4">
        <w:rPr>
          <w:rFonts w:ascii="Arial" w:hAnsi="Arial"/>
          <w:sz w:val="22"/>
        </w:rPr>
        <w:t>Unsaleables</w:t>
      </w:r>
      <w:proofErr w:type="spellEnd"/>
      <w:r w:rsidRPr="00FD33E4">
        <w:rPr>
          <w:rFonts w:ascii="Arial" w:hAnsi="Arial"/>
          <w:sz w:val="22"/>
        </w:rPr>
        <w:t xml:space="preserve"> Management Conference, Grocery Manufacturers of America, May 15-17, 2012, Loews </w:t>
      </w:r>
      <w:proofErr w:type="spellStart"/>
      <w:r w:rsidRPr="00FD33E4">
        <w:rPr>
          <w:rFonts w:ascii="Arial" w:hAnsi="Arial"/>
          <w:sz w:val="22"/>
        </w:rPr>
        <w:t>Portafino</w:t>
      </w:r>
      <w:proofErr w:type="spellEnd"/>
      <w:r w:rsidRPr="00FD33E4">
        <w:rPr>
          <w:rFonts w:ascii="Arial" w:hAnsi="Arial"/>
          <w:sz w:val="22"/>
        </w:rPr>
        <w:t xml:space="preserve"> Bay, Orlando, FL 350 participants.</w:t>
      </w:r>
    </w:p>
    <w:p w14:paraId="5EE98C25" w14:textId="77777777" w:rsidR="00FD33E4" w:rsidRDefault="00FD33E4" w:rsidP="000356FB">
      <w:pPr>
        <w:rPr>
          <w:rFonts w:ascii="Arial" w:hAnsi="Arial"/>
          <w:sz w:val="22"/>
        </w:rPr>
      </w:pPr>
    </w:p>
    <w:p w14:paraId="40B260D3" w14:textId="77777777" w:rsidR="00550706" w:rsidRDefault="00550706" w:rsidP="00550706">
      <w:pPr>
        <w:rPr>
          <w:rFonts w:ascii="Arial" w:hAnsi="Arial"/>
          <w:sz w:val="22"/>
        </w:rPr>
      </w:pPr>
      <w:bookmarkStart w:id="5" w:name="OLE_LINK8"/>
      <w:bookmarkStart w:id="6" w:name="OLE_LINK9"/>
      <w:r w:rsidRPr="002068AE">
        <w:rPr>
          <w:rFonts w:ascii="Arial" w:hAnsi="Arial"/>
          <w:sz w:val="22"/>
          <w:lang w:val="pt-BR"/>
        </w:rPr>
        <w:t>Plenary Address. XVIII Forum Logistics, ILOS - Instituto de Logística e Supply Chain, August 21-23, 2012 in Rio de Janeiro</w:t>
      </w:r>
      <w:r w:rsidR="009164DF" w:rsidRPr="002068AE">
        <w:rPr>
          <w:rFonts w:ascii="Arial" w:hAnsi="Arial"/>
          <w:sz w:val="22"/>
          <w:lang w:val="pt-BR"/>
        </w:rPr>
        <w:t>, Brazil</w:t>
      </w:r>
      <w:r w:rsidRPr="002068AE">
        <w:rPr>
          <w:rFonts w:ascii="Arial" w:hAnsi="Arial"/>
          <w:sz w:val="22"/>
          <w:lang w:val="pt-BR"/>
        </w:rPr>
        <w:t xml:space="preserve">. </w:t>
      </w:r>
      <w:r>
        <w:rPr>
          <w:rFonts w:ascii="Arial" w:hAnsi="Arial"/>
          <w:sz w:val="22"/>
        </w:rPr>
        <w:t>700 participants.</w:t>
      </w:r>
    </w:p>
    <w:p w14:paraId="16396263" w14:textId="77777777" w:rsidR="00550706" w:rsidRDefault="00550706" w:rsidP="00550706">
      <w:pPr>
        <w:rPr>
          <w:rFonts w:ascii="Arial" w:hAnsi="Arial"/>
          <w:sz w:val="22"/>
        </w:rPr>
      </w:pPr>
    </w:p>
    <w:bookmarkEnd w:id="5"/>
    <w:bookmarkEnd w:id="6"/>
    <w:p w14:paraId="32801A60" w14:textId="77777777" w:rsidR="000356FB" w:rsidRPr="003A37CC" w:rsidRDefault="000356FB" w:rsidP="000356F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lastRenderedPageBreak/>
        <w:t>Plenary Address. XVII</w:t>
      </w:r>
      <w:r w:rsidRPr="000356FB">
        <w:rPr>
          <w:rFonts w:ascii="Arial" w:hAnsi="Arial"/>
          <w:sz w:val="22"/>
        </w:rPr>
        <w:t xml:space="preserve"> </w:t>
      </w:r>
      <w:r w:rsidRPr="003A37CC">
        <w:rPr>
          <w:rFonts w:ascii="Arial" w:hAnsi="Arial"/>
          <w:sz w:val="22"/>
        </w:rPr>
        <w:t>International Forum for Logistics, ILOS - Instituto de Logística e Supply Chain, September 13-15th, 201</w:t>
      </w:r>
      <w:r w:rsidR="001729C6">
        <w:rPr>
          <w:rFonts w:ascii="Arial" w:hAnsi="Arial"/>
          <w:sz w:val="22"/>
        </w:rPr>
        <w:t>1</w:t>
      </w:r>
      <w:r w:rsidRPr="003A37CC">
        <w:rPr>
          <w:rFonts w:ascii="Arial" w:hAnsi="Arial"/>
          <w:sz w:val="22"/>
        </w:rPr>
        <w:t>. Rio de Janeiro, Brazil. 750 participants.</w:t>
      </w:r>
    </w:p>
    <w:p w14:paraId="7780A75E" w14:textId="77777777" w:rsidR="000356FB" w:rsidRDefault="000356FB" w:rsidP="003A37CC">
      <w:pPr>
        <w:rPr>
          <w:rFonts w:ascii="Arial" w:hAnsi="Arial"/>
          <w:sz w:val="22"/>
        </w:rPr>
      </w:pPr>
    </w:p>
    <w:p w14:paraId="1DA1C0D4" w14:textId="77777777" w:rsidR="00D767FB" w:rsidRDefault="00D767FB" w:rsidP="003A37CC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Keynote Speaker, </w:t>
      </w:r>
      <w:proofErr w:type="spellStart"/>
      <w:r w:rsidRPr="00D767FB">
        <w:rPr>
          <w:rFonts w:ascii="Arial" w:hAnsi="Arial"/>
          <w:sz w:val="22"/>
        </w:rPr>
        <w:t>C</w:t>
      </w:r>
      <w:r w:rsidR="00F61D5F">
        <w:rPr>
          <w:rFonts w:ascii="Arial" w:hAnsi="Arial"/>
          <w:sz w:val="22"/>
        </w:rPr>
        <w:t>ongreso</w:t>
      </w:r>
      <w:proofErr w:type="spellEnd"/>
      <w:r w:rsidRPr="00D767FB">
        <w:rPr>
          <w:rFonts w:ascii="Arial" w:hAnsi="Arial"/>
          <w:sz w:val="22"/>
        </w:rPr>
        <w:t xml:space="preserve"> </w:t>
      </w:r>
      <w:r w:rsidR="00F61D5F">
        <w:rPr>
          <w:rFonts w:ascii="Arial" w:hAnsi="Arial"/>
          <w:sz w:val="22"/>
        </w:rPr>
        <w:t>de</w:t>
      </w:r>
      <w:r w:rsidRPr="00D767FB">
        <w:rPr>
          <w:rFonts w:ascii="Arial" w:hAnsi="Arial"/>
          <w:sz w:val="22"/>
        </w:rPr>
        <w:t xml:space="preserve"> L</w:t>
      </w:r>
      <w:r w:rsidR="00F61D5F">
        <w:rPr>
          <w:rFonts w:ascii="Arial" w:hAnsi="Arial"/>
          <w:sz w:val="22"/>
        </w:rPr>
        <w:t>ogistica</w:t>
      </w:r>
      <w:r w:rsidRPr="00D767FB">
        <w:rPr>
          <w:rFonts w:ascii="Arial" w:hAnsi="Arial"/>
          <w:sz w:val="22"/>
        </w:rPr>
        <w:t xml:space="preserve"> </w:t>
      </w:r>
      <w:r w:rsidR="00F61D5F">
        <w:rPr>
          <w:rFonts w:ascii="Arial" w:hAnsi="Arial"/>
          <w:sz w:val="22"/>
        </w:rPr>
        <w:t>y</w:t>
      </w:r>
      <w:r w:rsidRPr="00D767FB">
        <w:rPr>
          <w:rFonts w:ascii="Arial" w:hAnsi="Arial"/>
          <w:sz w:val="22"/>
        </w:rPr>
        <w:t xml:space="preserve"> S</w:t>
      </w:r>
      <w:r w:rsidR="00F61D5F">
        <w:rPr>
          <w:rFonts w:ascii="Arial" w:hAnsi="Arial"/>
          <w:sz w:val="22"/>
        </w:rPr>
        <w:t>upply Chain</w:t>
      </w:r>
      <w:r>
        <w:rPr>
          <w:rFonts w:ascii="Arial" w:hAnsi="Arial"/>
          <w:sz w:val="22"/>
        </w:rPr>
        <w:t>, June 2-3, 2011, Medellin, Colombia, 1,000 participants.</w:t>
      </w:r>
    </w:p>
    <w:p w14:paraId="616F4C45" w14:textId="77777777" w:rsidR="00377067" w:rsidRDefault="00377067" w:rsidP="003A37CC">
      <w:pPr>
        <w:rPr>
          <w:rFonts w:ascii="Arial" w:hAnsi="Arial"/>
          <w:sz w:val="22"/>
        </w:rPr>
      </w:pPr>
    </w:p>
    <w:p w14:paraId="05CDE94F" w14:textId="77777777" w:rsidR="00377067" w:rsidRDefault="00377067" w:rsidP="00377067">
      <w:pPr>
        <w:rPr>
          <w:rFonts w:ascii="Arial" w:hAnsi="Arial"/>
          <w:sz w:val="22"/>
        </w:rPr>
      </w:pPr>
      <w:r w:rsidRPr="003A37CC">
        <w:rPr>
          <w:rFonts w:ascii="Arial" w:hAnsi="Arial"/>
          <w:sz w:val="22"/>
        </w:rPr>
        <w:t xml:space="preserve">Keynote Speaker, </w:t>
      </w:r>
      <w:proofErr w:type="spellStart"/>
      <w:r w:rsidRPr="003A37CC">
        <w:rPr>
          <w:rFonts w:ascii="Arial" w:hAnsi="Arial"/>
          <w:sz w:val="22"/>
        </w:rPr>
        <w:t>Future.Log</w:t>
      </w:r>
      <w:proofErr w:type="spellEnd"/>
      <w:r w:rsidRPr="003A37CC">
        <w:rPr>
          <w:rFonts w:ascii="Arial" w:hAnsi="Arial"/>
          <w:sz w:val="22"/>
        </w:rPr>
        <w:t xml:space="preserve"> Conference, April </w:t>
      </w:r>
      <w:r>
        <w:rPr>
          <w:rFonts w:ascii="Arial" w:hAnsi="Arial"/>
          <w:sz w:val="22"/>
        </w:rPr>
        <w:t>11-12</w:t>
      </w:r>
      <w:r w:rsidRPr="003A37CC">
        <w:rPr>
          <w:rFonts w:ascii="Arial" w:hAnsi="Arial"/>
          <w:sz w:val="22"/>
        </w:rPr>
        <w:t>, 201</w:t>
      </w:r>
      <w:r>
        <w:rPr>
          <w:rFonts w:ascii="Arial" w:hAnsi="Arial"/>
          <w:sz w:val="22"/>
        </w:rPr>
        <w:t>1</w:t>
      </w:r>
      <w:r w:rsidRPr="003A37CC">
        <w:rPr>
          <w:rFonts w:ascii="Arial" w:hAnsi="Arial"/>
          <w:sz w:val="22"/>
        </w:rPr>
        <w:t>, Sao Pao</w:t>
      </w:r>
      <w:r>
        <w:rPr>
          <w:rFonts w:ascii="Arial" w:hAnsi="Arial"/>
          <w:sz w:val="22"/>
        </w:rPr>
        <w:t xml:space="preserve">lo, Brazil.  300 participants. </w:t>
      </w:r>
    </w:p>
    <w:p w14:paraId="477C20F0" w14:textId="77777777" w:rsidR="00C5456D" w:rsidRDefault="00C5456D" w:rsidP="00377067">
      <w:pPr>
        <w:rPr>
          <w:rFonts w:ascii="Arial" w:hAnsi="Arial"/>
          <w:sz w:val="22"/>
        </w:rPr>
      </w:pPr>
    </w:p>
    <w:p w14:paraId="00087B98" w14:textId="77777777" w:rsidR="00C5456D" w:rsidRPr="003A37CC" w:rsidRDefault="0074486A" w:rsidP="00377067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Keynote Speaker</w:t>
      </w:r>
      <w:r w:rsidR="00C5456D">
        <w:rPr>
          <w:rFonts w:ascii="Arial" w:hAnsi="Arial"/>
          <w:sz w:val="22"/>
        </w:rPr>
        <w:t xml:space="preserve">, </w:t>
      </w:r>
      <w:r w:rsidR="00C5456D" w:rsidRPr="00C5456D">
        <w:rPr>
          <w:rFonts w:ascii="Arial" w:hAnsi="Arial"/>
          <w:sz w:val="22"/>
        </w:rPr>
        <w:t>Rutgers University</w:t>
      </w:r>
      <w:r>
        <w:rPr>
          <w:rFonts w:ascii="Arial" w:hAnsi="Arial"/>
          <w:sz w:val="22"/>
        </w:rPr>
        <w:t xml:space="preserve"> Reverse Logistics Summit, March 11, 2011, New Brunswick, NJ. 300 participants.</w:t>
      </w:r>
    </w:p>
    <w:p w14:paraId="607A38FA" w14:textId="77777777" w:rsidR="00D767FB" w:rsidRDefault="00D767FB" w:rsidP="003A37CC">
      <w:pPr>
        <w:rPr>
          <w:rFonts w:ascii="Arial" w:hAnsi="Arial"/>
          <w:sz w:val="22"/>
        </w:rPr>
      </w:pPr>
    </w:p>
    <w:p w14:paraId="4BE8C8F4" w14:textId="77777777" w:rsidR="003A37CC" w:rsidRPr="003A37CC" w:rsidRDefault="003A37CC" w:rsidP="003A37CC">
      <w:pPr>
        <w:rPr>
          <w:rFonts w:ascii="Arial" w:hAnsi="Arial"/>
          <w:sz w:val="22"/>
        </w:rPr>
      </w:pPr>
      <w:r w:rsidRPr="003A37CC">
        <w:rPr>
          <w:rFonts w:ascii="Arial" w:hAnsi="Arial"/>
          <w:sz w:val="22"/>
        </w:rPr>
        <w:t>Keynote Speaker, XVI International Forum for Logistics, ILOS - Instituto de Logística e Supply Chain, September 13-15th, 2010. Rio de Janeiro, Brazil. 750 participants.</w:t>
      </w:r>
    </w:p>
    <w:p w14:paraId="3C7222F7" w14:textId="77777777" w:rsidR="003A37CC" w:rsidRPr="003A37CC" w:rsidRDefault="003A37CC" w:rsidP="003A37CC">
      <w:pPr>
        <w:rPr>
          <w:rFonts w:ascii="Arial" w:hAnsi="Arial"/>
          <w:sz w:val="22"/>
        </w:rPr>
      </w:pPr>
    </w:p>
    <w:p w14:paraId="01B42DE8" w14:textId="77777777" w:rsidR="003A37CC" w:rsidRPr="003A37CC" w:rsidRDefault="003A37CC" w:rsidP="003A37CC">
      <w:pPr>
        <w:rPr>
          <w:rFonts w:ascii="Arial" w:hAnsi="Arial"/>
          <w:sz w:val="22"/>
        </w:rPr>
      </w:pPr>
      <w:r w:rsidRPr="003A37CC">
        <w:rPr>
          <w:rFonts w:ascii="Arial" w:hAnsi="Arial"/>
          <w:sz w:val="22"/>
        </w:rPr>
        <w:t xml:space="preserve">Keynote Speaker, </w:t>
      </w:r>
      <w:proofErr w:type="spellStart"/>
      <w:r w:rsidRPr="003A37CC">
        <w:rPr>
          <w:rFonts w:ascii="Arial" w:hAnsi="Arial"/>
          <w:sz w:val="22"/>
        </w:rPr>
        <w:t>Asociación</w:t>
      </w:r>
      <w:proofErr w:type="spellEnd"/>
      <w:r w:rsidRPr="003A37CC">
        <w:rPr>
          <w:rFonts w:ascii="Arial" w:hAnsi="Arial"/>
          <w:sz w:val="22"/>
        </w:rPr>
        <w:t xml:space="preserve"> Nacional de Empresarios de Colombia, ANDI, September 2-3, 2010, Cali, Columbia. 350 participants.</w:t>
      </w:r>
    </w:p>
    <w:p w14:paraId="7851DE64" w14:textId="77777777" w:rsidR="003A37CC" w:rsidRPr="003A37CC" w:rsidRDefault="003A37CC" w:rsidP="003A37CC">
      <w:pPr>
        <w:rPr>
          <w:rFonts w:ascii="Arial" w:hAnsi="Arial"/>
          <w:sz w:val="22"/>
        </w:rPr>
      </w:pPr>
    </w:p>
    <w:p w14:paraId="77CD9C9C" w14:textId="77777777" w:rsidR="003A37CC" w:rsidRPr="003A37CC" w:rsidRDefault="003A37CC" w:rsidP="003A37CC">
      <w:pPr>
        <w:rPr>
          <w:rFonts w:ascii="Arial" w:hAnsi="Arial"/>
          <w:sz w:val="22"/>
        </w:rPr>
      </w:pPr>
      <w:r w:rsidRPr="003A37CC">
        <w:rPr>
          <w:rFonts w:ascii="Arial" w:hAnsi="Arial"/>
          <w:sz w:val="22"/>
        </w:rPr>
        <w:t xml:space="preserve">Keynote Speaker, Joint Industry </w:t>
      </w:r>
      <w:proofErr w:type="spellStart"/>
      <w:r w:rsidRPr="003A37CC">
        <w:rPr>
          <w:rFonts w:ascii="Arial" w:hAnsi="Arial"/>
          <w:sz w:val="22"/>
        </w:rPr>
        <w:t>Unsaleables</w:t>
      </w:r>
      <w:proofErr w:type="spellEnd"/>
      <w:r w:rsidRPr="003A37CC">
        <w:rPr>
          <w:rFonts w:ascii="Arial" w:hAnsi="Arial"/>
          <w:sz w:val="22"/>
        </w:rPr>
        <w:t xml:space="preserve"> Management Conference, July 20-22, 2010, Las Vegas, NV.  850 participants.</w:t>
      </w:r>
    </w:p>
    <w:p w14:paraId="25FE0E60" w14:textId="77777777" w:rsidR="003A37CC" w:rsidRPr="003A37CC" w:rsidRDefault="003A37CC" w:rsidP="003A37CC">
      <w:pPr>
        <w:rPr>
          <w:rFonts w:ascii="Arial" w:hAnsi="Arial"/>
          <w:sz w:val="22"/>
        </w:rPr>
      </w:pPr>
    </w:p>
    <w:p w14:paraId="1E7A3C8A" w14:textId="77777777" w:rsidR="003A37CC" w:rsidRPr="003A37CC" w:rsidRDefault="003A37CC" w:rsidP="003A37CC">
      <w:pPr>
        <w:rPr>
          <w:rFonts w:ascii="Arial" w:hAnsi="Arial"/>
          <w:sz w:val="22"/>
        </w:rPr>
      </w:pPr>
      <w:r w:rsidRPr="003A37CC">
        <w:rPr>
          <w:rFonts w:ascii="Arial" w:hAnsi="Arial"/>
          <w:sz w:val="22"/>
        </w:rPr>
        <w:t xml:space="preserve">Keynote Speaker, </w:t>
      </w:r>
      <w:proofErr w:type="spellStart"/>
      <w:r w:rsidRPr="003A37CC">
        <w:rPr>
          <w:rFonts w:ascii="Arial" w:hAnsi="Arial"/>
          <w:sz w:val="22"/>
        </w:rPr>
        <w:t>Future.Log</w:t>
      </w:r>
      <w:proofErr w:type="spellEnd"/>
      <w:r w:rsidRPr="003A37CC">
        <w:rPr>
          <w:rFonts w:ascii="Arial" w:hAnsi="Arial"/>
          <w:sz w:val="22"/>
        </w:rPr>
        <w:t xml:space="preserve"> Conference, April 26-27, 2010, Sao Paolo, Brazil.  300 participants.  </w:t>
      </w:r>
    </w:p>
    <w:p w14:paraId="52712E6F" w14:textId="77777777" w:rsidR="003A37CC" w:rsidRPr="003A37CC" w:rsidRDefault="003A37CC" w:rsidP="003A37CC">
      <w:pPr>
        <w:rPr>
          <w:rFonts w:ascii="Arial" w:hAnsi="Arial"/>
          <w:sz w:val="22"/>
        </w:rPr>
      </w:pPr>
    </w:p>
    <w:p w14:paraId="5B0F29EB" w14:textId="77777777" w:rsidR="003A37CC" w:rsidRPr="003A37CC" w:rsidRDefault="003A37CC" w:rsidP="003A37CC">
      <w:pPr>
        <w:rPr>
          <w:rFonts w:ascii="Arial" w:hAnsi="Arial"/>
          <w:sz w:val="22"/>
        </w:rPr>
      </w:pPr>
      <w:r w:rsidRPr="003A37CC">
        <w:rPr>
          <w:rFonts w:ascii="Arial" w:hAnsi="Arial"/>
          <w:sz w:val="22"/>
        </w:rPr>
        <w:t>Keynote Speaker, International Warehouse Logistics Association, March 8-9, 2010, at the Hotel Del Coronado, CA. 350 participants.</w:t>
      </w:r>
    </w:p>
    <w:p w14:paraId="6FC81527" w14:textId="77777777" w:rsidR="003A37CC" w:rsidRPr="003A37CC" w:rsidRDefault="003A37CC" w:rsidP="003A37CC">
      <w:pPr>
        <w:rPr>
          <w:rFonts w:ascii="Arial" w:hAnsi="Arial"/>
          <w:sz w:val="22"/>
        </w:rPr>
      </w:pPr>
    </w:p>
    <w:p w14:paraId="69E071E0" w14:textId="77777777" w:rsidR="003A37CC" w:rsidRPr="003A37CC" w:rsidRDefault="003A37CC" w:rsidP="003A37CC">
      <w:pPr>
        <w:rPr>
          <w:rFonts w:ascii="Arial" w:hAnsi="Arial"/>
          <w:sz w:val="22"/>
        </w:rPr>
      </w:pPr>
      <w:r w:rsidRPr="003A37CC">
        <w:rPr>
          <w:rFonts w:ascii="Arial" w:hAnsi="Arial"/>
          <w:sz w:val="22"/>
        </w:rPr>
        <w:t xml:space="preserve">Keynote Speaker, </w:t>
      </w:r>
      <w:proofErr w:type="spellStart"/>
      <w:r w:rsidRPr="003A37CC">
        <w:rPr>
          <w:rFonts w:ascii="Arial" w:hAnsi="Arial"/>
          <w:sz w:val="22"/>
        </w:rPr>
        <w:t>Future.Log</w:t>
      </w:r>
      <w:proofErr w:type="spellEnd"/>
      <w:r w:rsidRPr="003A37CC">
        <w:rPr>
          <w:rFonts w:ascii="Arial" w:hAnsi="Arial"/>
          <w:sz w:val="22"/>
        </w:rPr>
        <w:t xml:space="preserve"> Conference, June 21-23, 2009, Sao Paolo, Brazil.  250 participants.  </w:t>
      </w:r>
    </w:p>
    <w:p w14:paraId="627D9030" w14:textId="77777777" w:rsidR="003A37CC" w:rsidRPr="003A37CC" w:rsidRDefault="003A37CC" w:rsidP="003A37CC">
      <w:pPr>
        <w:rPr>
          <w:rFonts w:ascii="Arial" w:hAnsi="Arial"/>
          <w:sz w:val="22"/>
        </w:rPr>
      </w:pPr>
    </w:p>
    <w:p w14:paraId="06117E46" w14:textId="77777777" w:rsidR="003A37CC" w:rsidRPr="003A37CC" w:rsidRDefault="003A37CC" w:rsidP="003A37CC">
      <w:pPr>
        <w:rPr>
          <w:rFonts w:ascii="Arial" w:hAnsi="Arial"/>
          <w:sz w:val="22"/>
        </w:rPr>
      </w:pPr>
      <w:r w:rsidRPr="003A37CC">
        <w:rPr>
          <w:rFonts w:ascii="Arial" w:hAnsi="Arial"/>
          <w:sz w:val="22"/>
        </w:rPr>
        <w:t>Keynote speaker, V World Forum of Logistics: "Toward the Sustainable Development" March 6-7, 2008, Monterrey, Mexico, 1,000 participants.</w:t>
      </w:r>
    </w:p>
    <w:p w14:paraId="6825E811" w14:textId="77777777" w:rsidR="003A37CC" w:rsidRPr="003A37CC" w:rsidRDefault="003A37CC" w:rsidP="003A37CC">
      <w:pPr>
        <w:rPr>
          <w:rFonts w:ascii="Arial" w:hAnsi="Arial"/>
          <w:sz w:val="22"/>
        </w:rPr>
      </w:pPr>
    </w:p>
    <w:p w14:paraId="1144CD90" w14:textId="77777777" w:rsidR="003A37CC" w:rsidRPr="002068AE" w:rsidRDefault="003A37CC" w:rsidP="003A37CC">
      <w:pPr>
        <w:rPr>
          <w:rFonts w:ascii="Arial" w:hAnsi="Arial"/>
          <w:sz w:val="22"/>
          <w:lang w:val="pt-BR"/>
        </w:rPr>
      </w:pPr>
      <w:r w:rsidRPr="002068AE">
        <w:rPr>
          <w:rFonts w:ascii="Arial" w:hAnsi="Arial"/>
          <w:sz w:val="22"/>
          <w:lang w:val="pt-BR"/>
        </w:rPr>
        <w:t>Keynote Speaker, III Fórum Internacional de Tecnologia da Informação, May 13-15, 2008, Centro Universitário SENAC – São Paulo - SP – Brasil, 250 participants.</w:t>
      </w:r>
    </w:p>
    <w:p w14:paraId="178ECAAE" w14:textId="77777777" w:rsidR="003A37CC" w:rsidRPr="002068AE" w:rsidRDefault="003A37CC" w:rsidP="003A37CC">
      <w:pPr>
        <w:rPr>
          <w:rFonts w:ascii="Arial" w:hAnsi="Arial"/>
          <w:sz w:val="22"/>
          <w:lang w:val="pt-BR"/>
        </w:rPr>
      </w:pPr>
    </w:p>
    <w:p w14:paraId="5C0245FB" w14:textId="77777777" w:rsidR="003A37CC" w:rsidRPr="002068AE" w:rsidRDefault="003A37CC" w:rsidP="003A37CC">
      <w:pPr>
        <w:rPr>
          <w:rFonts w:ascii="Arial" w:hAnsi="Arial"/>
          <w:sz w:val="22"/>
          <w:lang w:val="pt-BR"/>
        </w:rPr>
      </w:pPr>
      <w:r w:rsidRPr="002068AE">
        <w:rPr>
          <w:rFonts w:ascii="Arial" w:hAnsi="Arial"/>
          <w:sz w:val="22"/>
          <w:lang w:val="pt-BR"/>
        </w:rPr>
        <w:t>Keynote Speaker, II Fórum Internacional de Tecnologia da Informação, May 2007, Centro Universitário SENAC – São Paulo - SP – Brasil, 350 participants.</w:t>
      </w:r>
    </w:p>
    <w:p w14:paraId="5E43A70B" w14:textId="77777777" w:rsidR="003A37CC" w:rsidRPr="002068AE" w:rsidRDefault="003A37CC" w:rsidP="003A37CC">
      <w:pPr>
        <w:rPr>
          <w:rFonts w:ascii="Arial" w:hAnsi="Arial"/>
          <w:sz w:val="22"/>
          <w:lang w:val="pt-BR"/>
        </w:rPr>
      </w:pPr>
    </w:p>
    <w:p w14:paraId="646C2A4F" w14:textId="77777777" w:rsidR="003A37CC" w:rsidRPr="002068AE" w:rsidRDefault="003A37CC" w:rsidP="003A37CC">
      <w:pPr>
        <w:rPr>
          <w:rFonts w:ascii="Arial" w:hAnsi="Arial"/>
          <w:sz w:val="22"/>
          <w:lang w:val="pt-BR"/>
        </w:rPr>
      </w:pPr>
      <w:r w:rsidRPr="002068AE">
        <w:rPr>
          <w:rFonts w:ascii="Arial" w:hAnsi="Arial"/>
          <w:sz w:val="22"/>
          <w:lang w:val="pt-BR"/>
        </w:rPr>
        <w:t>Keynote speaker at Petrobras Logistics Forum, December 2005, Rio de Janeiro, Brazil. 150 participants.</w:t>
      </w:r>
    </w:p>
    <w:p w14:paraId="24A00652" w14:textId="77777777" w:rsidR="003A37CC" w:rsidRPr="002068AE" w:rsidRDefault="003A37CC" w:rsidP="003A37CC">
      <w:pPr>
        <w:rPr>
          <w:rFonts w:ascii="Arial" w:hAnsi="Arial"/>
          <w:sz w:val="22"/>
          <w:lang w:val="pt-BR"/>
        </w:rPr>
      </w:pPr>
    </w:p>
    <w:p w14:paraId="2A1F47AA" w14:textId="77777777" w:rsidR="003A37CC" w:rsidRPr="002068AE" w:rsidRDefault="003A37CC" w:rsidP="003A37CC">
      <w:pPr>
        <w:rPr>
          <w:rFonts w:ascii="Arial" w:hAnsi="Arial"/>
          <w:sz w:val="22"/>
          <w:lang w:val="pt-BR"/>
        </w:rPr>
      </w:pPr>
      <w:r w:rsidRPr="002068AE">
        <w:rPr>
          <w:rFonts w:ascii="Arial" w:hAnsi="Arial"/>
          <w:sz w:val="22"/>
          <w:lang w:val="pt-BR"/>
        </w:rPr>
        <w:t>Keynote speaker at XI Forum Naciaonal Logistica, August 2005, in Rio de Janeiro in. 1,700 participants.</w:t>
      </w:r>
    </w:p>
    <w:p w14:paraId="0D0D105D" w14:textId="77777777" w:rsidR="003A37CC" w:rsidRPr="002068AE" w:rsidRDefault="003A37CC" w:rsidP="003A37CC">
      <w:pPr>
        <w:rPr>
          <w:rFonts w:ascii="Arial" w:hAnsi="Arial"/>
          <w:sz w:val="22"/>
          <w:lang w:val="pt-BR"/>
        </w:rPr>
      </w:pPr>
    </w:p>
    <w:p w14:paraId="49397DD3" w14:textId="77777777" w:rsidR="003A37CC" w:rsidRPr="003A37CC" w:rsidRDefault="003A37CC" w:rsidP="003A37CC">
      <w:pPr>
        <w:rPr>
          <w:rFonts w:ascii="Arial" w:hAnsi="Arial"/>
          <w:sz w:val="22"/>
        </w:rPr>
      </w:pPr>
      <w:r w:rsidRPr="003A37CC">
        <w:rPr>
          <w:rFonts w:ascii="Arial" w:hAnsi="Arial"/>
          <w:sz w:val="22"/>
        </w:rPr>
        <w:t xml:space="preserve">Keynote speaker at Grocery Manufacturers` Association </w:t>
      </w:r>
      <w:proofErr w:type="spellStart"/>
      <w:r w:rsidRPr="003A37CC">
        <w:rPr>
          <w:rFonts w:ascii="Arial" w:hAnsi="Arial"/>
          <w:sz w:val="22"/>
        </w:rPr>
        <w:t>Unsaleables</w:t>
      </w:r>
      <w:proofErr w:type="spellEnd"/>
      <w:r w:rsidRPr="003A37CC">
        <w:rPr>
          <w:rFonts w:ascii="Arial" w:hAnsi="Arial"/>
          <w:sz w:val="22"/>
        </w:rPr>
        <w:t xml:space="preserve"> Conference, July 2004, Miami, FL. 400 participants.</w:t>
      </w:r>
    </w:p>
    <w:p w14:paraId="3D9CF0C7" w14:textId="77777777" w:rsidR="003A37CC" w:rsidRPr="003A37CC" w:rsidRDefault="003A37CC" w:rsidP="003A37CC">
      <w:pPr>
        <w:rPr>
          <w:rFonts w:ascii="Arial" w:hAnsi="Arial"/>
          <w:sz w:val="22"/>
        </w:rPr>
      </w:pPr>
    </w:p>
    <w:p w14:paraId="48CDD610" w14:textId="77777777" w:rsidR="003A37CC" w:rsidRPr="003A37CC" w:rsidRDefault="003A37CC" w:rsidP="003A37CC">
      <w:pPr>
        <w:rPr>
          <w:rFonts w:ascii="Arial" w:hAnsi="Arial"/>
          <w:sz w:val="22"/>
        </w:rPr>
      </w:pPr>
      <w:r w:rsidRPr="003A37CC">
        <w:rPr>
          <w:rFonts w:ascii="Arial" w:hAnsi="Arial"/>
          <w:sz w:val="22"/>
        </w:rPr>
        <w:t>Keynote speaker at National Association of Credit Manager’s Regional meeting, November 2004, San Jose, California.</w:t>
      </w:r>
    </w:p>
    <w:p w14:paraId="1B9A0080" w14:textId="77777777" w:rsidR="003A37CC" w:rsidRPr="003A37CC" w:rsidRDefault="003A37CC" w:rsidP="003A37CC">
      <w:pPr>
        <w:rPr>
          <w:rFonts w:ascii="Arial" w:hAnsi="Arial"/>
          <w:sz w:val="22"/>
        </w:rPr>
      </w:pPr>
    </w:p>
    <w:p w14:paraId="7E11FC6C" w14:textId="77777777" w:rsidR="003A37CC" w:rsidRPr="003A37CC" w:rsidRDefault="003A37CC" w:rsidP="003A37CC">
      <w:pPr>
        <w:rPr>
          <w:rFonts w:ascii="Arial" w:hAnsi="Arial"/>
          <w:sz w:val="22"/>
        </w:rPr>
      </w:pPr>
      <w:r w:rsidRPr="003A37CC">
        <w:rPr>
          <w:rFonts w:ascii="Arial" w:hAnsi="Arial"/>
          <w:sz w:val="22"/>
        </w:rPr>
        <w:lastRenderedPageBreak/>
        <w:t>Keynote speaker at National Association of Credit Manager’s Annual Conference, June 2004, Las Vegas, Nevada.</w:t>
      </w:r>
    </w:p>
    <w:p w14:paraId="130DB7D8" w14:textId="77777777" w:rsidR="003A37CC" w:rsidRPr="003A37CC" w:rsidRDefault="003A37CC" w:rsidP="003A37CC">
      <w:pPr>
        <w:rPr>
          <w:rFonts w:ascii="Arial" w:hAnsi="Arial"/>
          <w:sz w:val="22"/>
        </w:rPr>
      </w:pPr>
    </w:p>
    <w:p w14:paraId="10528FA5" w14:textId="77777777" w:rsidR="003A37CC" w:rsidRPr="003A37CC" w:rsidRDefault="003A37CC" w:rsidP="003A37CC">
      <w:pPr>
        <w:rPr>
          <w:rFonts w:ascii="Arial" w:hAnsi="Arial"/>
          <w:sz w:val="22"/>
        </w:rPr>
      </w:pPr>
      <w:r w:rsidRPr="003A37CC">
        <w:rPr>
          <w:rFonts w:ascii="Arial" w:hAnsi="Arial"/>
          <w:sz w:val="22"/>
        </w:rPr>
        <w:t xml:space="preserve">Keynote speaker at COPPEAD Federal University of Rio de Janeiro Brazil Returns Conference, March 2004, Sao Paolo, Brazil.  </w:t>
      </w:r>
    </w:p>
    <w:p w14:paraId="4A5D6CEE" w14:textId="77777777" w:rsidR="003A37CC" w:rsidRPr="003A37CC" w:rsidRDefault="003A37CC" w:rsidP="003A37CC">
      <w:pPr>
        <w:rPr>
          <w:rFonts w:ascii="Arial" w:hAnsi="Arial"/>
          <w:sz w:val="22"/>
        </w:rPr>
      </w:pPr>
    </w:p>
    <w:p w14:paraId="7D28C4F1" w14:textId="77777777" w:rsidR="003A37CC" w:rsidRPr="003A37CC" w:rsidRDefault="003A37CC" w:rsidP="003A37CC">
      <w:pPr>
        <w:rPr>
          <w:rFonts w:ascii="Arial" w:hAnsi="Arial"/>
          <w:sz w:val="22"/>
        </w:rPr>
      </w:pPr>
      <w:r w:rsidRPr="003A37CC">
        <w:rPr>
          <w:rFonts w:ascii="Arial" w:hAnsi="Arial"/>
          <w:sz w:val="22"/>
        </w:rPr>
        <w:t>Keynote speaker at ALACAT Congress, October 2003, Santiago, Chile.</w:t>
      </w:r>
    </w:p>
    <w:p w14:paraId="201853A1" w14:textId="77777777" w:rsidR="003A37CC" w:rsidRPr="003A37CC" w:rsidRDefault="003A37CC" w:rsidP="003A37CC">
      <w:pPr>
        <w:rPr>
          <w:rFonts w:ascii="Arial" w:hAnsi="Arial"/>
          <w:sz w:val="22"/>
        </w:rPr>
      </w:pPr>
    </w:p>
    <w:p w14:paraId="604D078D" w14:textId="77777777" w:rsidR="003A37CC" w:rsidRPr="003A37CC" w:rsidRDefault="003A37CC" w:rsidP="003A37CC">
      <w:pPr>
        <w:rPr>
          <w:rFonts w:ascii="Arial" w:hAnsi="Arial"/>
          <w:sz w:val="22"/>
        </w:rPr>
      </w:pPr>
      <w:r w:rsidRPr="003A37CC">
        <w:rPr>
          <w:rFonts w:ascii="Arial" w:hAnsi="Arial"/>
          <w:sz w:val="22"/>
        </w:rPr>
        <w:t xml:space="preserve">Keynote Speaker in a General Session of the Annual International Warehouse and Logistics Association Conference, March 2003, Miami Beach, FL on Trends and Practices in the </w:t>
      </w:r>
      <w:proofErr w:type="gramStart"/>
      <w:r w:rsidRPr="003A37CC">
        <w:rPr>
          <w:rFonts w:ascii="Arial" w:hAnsi="Arial"/>
          <w:sz w:val="22"/>
        </w:rPr>
        <w:t>Third Party</w:t>
      </w:r>
      <w:proofErr w:type="gramEnd"/>
      <w:r w:rsidRPr="003A37CC">
        <w:rPr>
          <w:rFonts w:ascii="Arial" w:hAnsi="Arial"/>
          <w:sz w:val="22"/>
        </w:rPr>
        <w:t xml:space="preserve"> Logistics Industry.</w:t>
      </w:r>
    </w:p>
    <w:p w14:paraId="062791AE" w14:textId="77777777" w:rsidR="003A37CC" w:rsidRPr="003A37CC" w:rsidRDefault="003A37CC" w:rsidP="003A37CC">
      <w:pPr>
        <w:rPr>
          <w:rFonts w:ascii="Arial" w:hAnsi="Arial"/>
          <w:sz w:val="22"/>
        </w:rPr>
      </w:pPr>
    </w:p>
    <w:p w14:paraId="6AFE608F" w14:textId="5E1562E0" w:rsidR="004F6503" w:rsidRPr="004F6503" w:rsidRDefault="003A37CC" w:rsidP="004F6503">
      <w:pPr>
        <w:tabs>
          <w:tab w:val="left" w:pos="360"/>
          <w:tab w:val="left" w:pos="810"/>
          <w:tab w:val="left" w:pos="2001"/>
          <w:tab w:val="left" w:pos="2577"/>
          <w:tab w:val="left" w:pos="3153"/>
          <w:tab w:val="left" w:pos="4737"/>
          <w:tab w:val="left" w:pos="6465"/>
        </w:tabs>
        <w:rPr>
          <w:rFonts w:ascii="Arial" w:hAnsi="Arial"/>
          <w:b/>
          <w:sz w:val="22"/>
        </w:rPr>
      </w:pPr>
      <w:r w:rsidRPr="003A37CC">
        <w:rPr>
          <w:rFonts w:ascii="Arial" w:hAnsi="Arial"/>
          <w:b/>
          <w:sz w:val="22"/>
        </w:rPr>
        <w:t xml:space="preserve">Other </w:t>
      </w:r>
      <w:r>
        <w:rPr>
          <w:rFonts w:ascii="Arial" w:hAnsi="Arial"/>
          <w:b/>
          <w:sz w:val="22"/>
        </w:rPr>
        <w:t>A</w:t>
      </w:r>
      <w:r w:rsidRPr="003A37CC">
        <w:rPr>
          <w:rFonts w:ascii="Arial" w:hAnsi="Arial"/>
          <w:b/>
          <w:sz w:val="22"/>
        </w:rPr>
        <w:t>ddresses</w:t>
      </w:r>
      <w:r>
        <w:rPr>
          <w:rFonts w:ascii="Arial" w:hAnsi="Arial"/>
          <w:b/>
          <w:sz w:val="22"/>
        </w:rPr>
        <w:t>:</w:t>
      </w:r>
    </w:p>
    <w:p w14:paraId="3BCB4011" w14:textId="77777777" w:rsidR="004F6503" w:rsidRDefault="004F6503" w:rsidP="004F6503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Spoke at Dallas Federal Reserve Conference </w:t>
      </w:r>
      <w:r w:rsidRPr="00F4767A">
        <w:rPr>
          <w:rFonts w:ascii="Arial" w:hAnsi="Arial"/>
          <w:sz w:val="22"/>
        </w:rPr>
        <w:t>Supply Chains in a Changing Global Landscape</w:t>
      </w:r>
      <w:r>
        <w:rPr>
          <w:rFonts w:ascii="Arial" w:hAnsi="Arial"/>
          <w:sz w:val="22"/>
        </w:rPr>
        <w:t>, October 20, 2022, 100 participants.</w:t>
      </w:r>
    </w:p>
    <w:p w14:paraId="7F659839" w14:textId="77777777" w:rsidR="004F6503" w:rsidRDefault="004F6503" w:rsidP="004F6503">
      <w:pPr>
        <w:rPr>
          <w:rFonts w:ascii="Arial" w:hAnsi="Arial"/>
          <w:sz w:val="22"/>
        </w:rPr>
      </w:pPr>
    </w:p>
    <w:p w14:paraId="778DD0EB" w14:textId="77777777" w:rsidR="004F6503" w:rsidRDefault="004F6503" w:rsidP="004F6503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Spoke to Procurement Executives Group, April 6, 2022, 30 participants.</w:t>
      </w:r>
    </w:p>
    <w:p w14:paraId="1694BE49" w14:textId="77777777" w:rsidR="004F6503" w:rsidRDefault="004F6503" w:rsidP="004F6503">
      <w:pPr>
        <w:rPr>
          <w:rFonts w:ascii="Arial" w:hAnsi="Arial"/>
          <w:sz w:val="22"/>
        </w:rPr>
      </w:pPr>
    </w:p>
    <w:p w14:paraId="429357BB" w14:textId="1B5B0977" w:rsidR="00A57EB0" w:rsidRDefault="00B65A31" w:rsidP="006201B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Supply Chain Financing Dale Rogers, Tom Choi, Erik Hoffman, Simon </w:t>
      </w:r>
      <w:proofErr w:type="gramStart"/>
      <w:r>
        <w:rPr>
          <w:rFonts w:ascii="Arial" w:hAnsi="Arial"/>
          <w:sz w:val="22"/>
        </w:rPr>
        <w:t>Templar</w:t>
      </w:r>
      <w:proofErr w:type="gramEnd"/>
      <w:r>
        <w:rPr>
          <w:rFonts w:ascii="Arial" w:hAnsi="Arial"/>
          <w:sz w:val="22"/>
        </w:rPr>
        <w:t xml:space="preserve"> and Rudi Leuschner</w:t>
      </w:r>
      <w:r w:rsidR="00DA40E6">
        <w:rPr>
          <w:rFonts w:ascii="Arial" w:hAnsi="Arial"/>
          <w:sz w:val="22"/>
        </w:rPr>
        <w:t>. CARISCA Research Summit, July 22, 2021</w:t>
      </w:r>
    </w:p>
    <w:p w14:paraId="63C5337A" w14:textId="77777777" w:rsidR="00DA40E6" w:rsidRDefault="00DA40E6" w:rsidP="006201BB">
      <w:pPr>
        <w:rPr>
          <w:rFonts w:ascii="Arial" w:hAnsi="Arial"/>
          <w:sz w:val="22"/>
        </w:rPr>
      </w:pPr>
    </w:p>
    <w:p w14:paraId="47EFD1D9" w14:textId="10986CD1" w:rsidR="006201BB" w:rsidRDefault="006201BB" w:rsidP="006201BB">
      <w:pPr>
        <w:rPr>
          <w:rFonts w:ascii="Arial" w:hAnsi="Arial"/>
          <w:sz w:val="22"/>
        </w:rPr>
      </w:pPr>
      <w:r w:rsidRPr="0034500D">
        <w:rPr>
          <w:rFonts w:ascii="Arial" w:hAnsi="Arial"/>
          <w:sz w:val="22"/>
        </w:rPr>
        <w:t>What is 'Impactful' Supply Chain Research, and How Do We Conduct It?</w:t>
      </w:r>
      <w:r w:rsidRPr="006201BB">
        <w:rPr>
          <w:rFonts w:ascii="Arial" w:hAnsi="Arial"/>
          <w:sz w:val="22"/>
        </w:rPr>
        <w:t xml:space="preserve">  </w:t>
      </w:r>
      <w:r w:rsidRPr="0034500D">
        <w:rPr>
          <w:rFonts w:ascii="Arial" w:hAnsi="Arial"/>
          <w:sz w:val="22"/>
        </w:rPr>
        <w:t>Prof. Thomas Goldsby, Prof. Stephanie Eckerd, Prof. Lisa Ellram, Prof. Stan Fawcett, Dr. Dale Rogers.</w:t>
      </w:r>
      <w:r w:rsidRPr="006201BB">
        <w:rPr>
          <w:rFonts w:ascii="Arial" w:hAnsi="Arial"/>
          <w:sz w:val="22"/>
        </w:rPr>
        <w:t xml:space="preserve">  </w:t>
      </w:r>
      <w:r w:rsidRPr="00F13863">
        <w:rPr>
          <w:rFonts w:ascii="Arial" w:hAnsi="Arial"/>
          <w:sz w:val="22"/>
        </w:rPr>
        <w:t>Decision Sciences Institute 20</w:t>
      </w:r>
      <w:r>
        <w:rPr>
          <w:rFonts w:ascii="Arial" w:hAnsi="Arial"/>
          <w:sz w:val="22"/>
        </w:rPr>
        <w:t>20</w:t>
      </w:r>
      <w:r w:rsidRPr="00F13863">
        <w:rPr>
          <w:rFonts w:ascii="Arial" w:hAnsi="Arial"/>
          <w:sz w:val="22"/>
        </w:rPr>
        <w:t xml:space="preserve"> Conference</w:t>
      </w:r>
    </w:p>
    <w:p w14:paraId="56523BDD" w14:textId="77777777" w:rsidR="006201BB" w:rsidRPr="006201BB" w:rsidRDefault="006201BB" w:rsidP="006201BB">
      <w:pPr>
        <w:rPr>
          <w:rFonts w:ascii="Arial" w:hAnsi="Arial"/>
          <w:sz w:val="22"/>
        </w:rPr>
      </w:pPr>
    </w:p>
    <w:p w14:paraId="2BCF6973" w14:textId="77777777" w:rsidR="006201BB" w:rsidRDefault="006201BB" w:rsidP="006201BB">
      <w:pPr>
        <w:rPr>
          <w:rFonts w:ascii="Arial" w:hAnsi="Arial"/>
          <w:sz w:val="22"/>
        </w:rPr>
      </w:pPr>
      <w:r w:rsidRPr="006201BB">
        <w:rPr>
          <w:rFonts w:ascii="Arial" w:hAnsi="Arial"/>
          <w:sz w:val="22"/>
        </w:rPr>
        <w:t>Frontier Economies Logistics Lab (FELL) &amp; Center for Applied Research and In.</w:t>
      </w:r>
      <w:proofErr w:type="gramStart"/>
      <w:r w:rsidRPr="006201BB">
        <w:rPr>
          <w:rFonts w:ascii="Arial" w:hAnsi="Arial"/>
          <w:sz w:val="22"/>
        </w:rPr>
        <w:t>..Prof.</w:t>
      </w:r>
      <w:proofErr w:type="gramEnd"/>
      <w:r w:rsidRPr="006201BB">
        <w:rPr>
          <w:rFonts w:ascii="Arial" w:hAnsi="Arial"/>
          <w:sz w:val="22"/>
        </w:rPr>
        <w:t xml:space="preserve"> Adegoke Oke, Dr. Dale Rogers, Prof. Thomas Choi, Dr. Thomas Kull, Prof. Mohan Gopalakrishnan, Prof. Nat Boso, Prof. Abdul Muntaka, Prof. John Serbe Marfo. </w:t>
      </w:r>
      <w:r w:rsidRPr="00F13863">
        <w:rPr>
          <w:rFonts w:ascii="Arial" w:hAnsi="Arial"/>
          <w:sz w:val="22"/>
        </w:rPr>
        <w:t>Decision Sciences Institute 20</w:t>
      </w:r>
      <w:r>
        <w:rPr>
          <w:rFonts w:ascii="Arial" w:hAnsi="Arial"/>
          <w:sz w:val="22"/>
        </w:rPr>
        <w:t>20</w:t>
      </w:r>
      <w:r w:rsidRPr="00F13863">
        <w:rPr>
          <w:rFonts w:ascii="Arial" w:hAnsi="Arial"/>
          <w:sz w:val="22"/>
        </w:rPr>
        <w:t xml:space="preserve"> Conference</w:t>
      </w:r>
    </w:p>
    <w:p w14:paraId="4F0D244A" w14:textId="77777777" w:rsidR="006201BB" w:rsidRDefault="006201BB" w:rsidP="006201BB">
      <w:pPr>
        <w:rPr>
          <w:rFonts w:ascii="Arial" w:hAnsi="Arial"/>
          <w:sz w:val="22"/>
        </w:rPr>
      </w:pPr>
    </w:p>
    <w:p w14:paraId="4635F79C" w14:textId="77777777" w:rsidR="006201BB" w:rsidRDefault="006201BB" w:rsidP="006201BB">
      <w:pPr>
        <w:rPr>
          <w:rFonts w:ascii="Arial" w:hAnsi="Arial"/>
          <w:sz w:val="22"/>
        </w:rPr>
      </w:pPr>
      <w:r w:rsidRPr="007D30DB">
        <w:rPr>
          <w:rFonts w:ascii="Arial" w:hAnsi="Arial"/>
          <w:sz w:val="22"/>
        </w:rPr>
        <w:t>The Logistics Managers Index</w:t>
      </w:r>
      <w:r w:rsidRPr="006201BB">
        <w:rPr>
          <w:rFonts w:ascii="Arial" w:hAnsi="Arial"/>
          <w:sz w:val="22"/>
        </w:rPr>
        <w:t xml:space="preserve">. </w:t>
      </w:r>
      <w:r w:rsidRPr="007D30DB">
        <w:rPr>
          <w:rFonts w:ascii="Arial" w:hAnsi="Arial"/>
          <w:sz w:val="22"/>
        </w:rPr>
        <w:t>Dr. Dale Rogers, Dr. Zac Rogers, Dr. Steven Carnovale.</w:t>
      </w:r>
      <w:r w:rsidRPr="006201BB">
        <w:rPr>
          <w:rFonts w:ascii="Arial" w:hAnsi="Arial"/>
          <w:sz w:val="22"/>
        </w:rPr>
        <w:t xml:space="preserve">  </w:t>
      </w:r>
      <w:r w:rsidRPr="00F13863">
        <w:rPr>
          <w:rFonts w:ascii="Arial" w:hAnsi="Arial"/>
          <w:sz w:val="22"/>
        </w:rPr>
        <w:t>Decision Sciences Institute 20</w:t>
      </w:r>
      <w:r>
        <w:rPr>
          <w:rFonts w:ascii="Arial" w:hAnsi="Arial"/>
          <w:sz w:val="22"/>
        </w:rPr>
        <w:t>20</w:t>
      </w:r>
      <w:r w:rsidRPr="00F13863">
        <w:rPr>
          <w:rFonts w:ascii="Arial" w:hAnsi="Arial"/>
          <w:sz w:val="22"/>
        </w:rPr>
        <w:t xml:space="preserve"> Conference</w:t>
      </w:r>
    </w:p>
    <w:p w14:paraId="0132E350" w14:textId="77777777" w:rsidR="006201BB" w:rsidRDefault="006201BB" w:rsidP="00C37CDE">
      <w:pPr>
        <w:rPr>
          <w:rFonts w:ascii="Arial" w:hAnsi="Arial"/>
          <w:sz w:val="22"/>
        </w:rPr>
      </w:pPr>
    </w:p>
    <w:p w14:paraId="636DE76A" w14:textId="36A8B4F5" w:rsidR="00C37CDE" w:rsidRDefault="00C37CDE" w:rsidP="00C37CDE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Spoke to Procurement Executives Group, April 18, 201</w:t>
      </w:r>
      <w:r w:rsidR="00AC5A39">
        <w:rPr>
          <w:rFonts w:ascii="Arial" w:hAnsi="Arial"/>
          <w:sz w:val="22"/>
        </w:rPr>
        <w:t>9</w:t>
      </w:r>
      <w:r>
        <w:rPr>
          <w:rFonts w:ascii="Arial" w:hAnsi="Arial"/>
          <w:sz w:val="22"/>
        </w:rPr>
        <w:t xml:space="preserve">, </w:t>
      </w:r>
      <w:r w:rsidR="00AC5A39">
        <w:rPr>
          <w:rFonts w:ascii="Arial" w:hAnsi="Arial"/>
          <w:sz w:val="22"/>
        </w:rPr>
        <w:t>30</w:t>
      </w:r>
      <w:r>
        <w:rPr>
          <w:rFonts w:ascii="Arial" w:hAnsi="Arial"/>
          <w:sz w:val="22"/>
        </w:rPr>
        <w:t xml:space="preserve"> participants.</w:t>
      </w:r>
    </w:p>
    <w:p w14:paraId="7E43BF47" w14:textId="080DFF6E" w:rsidR="002B7441" w:rsidRDefault="002B7441" w:rsidP="00C37CDE">
      <w:pPr>
        <w:rPr>
          <w:rFonts w:ascii="Arial" w:hAnsi="Arial"/>
          <w:sz w:val="22"/>
        </w:rPr>
      </w:pPr>
    </w:p>
    <w:p w14:paraId="1C0CE386" w14:textId="1B96AAC4" w:rsidR="002B7441" w:rsidRDefault="002B7441" w:rsidP="00C37CDE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Distinguished Professor Lecture, </w:t>
      </w:r>
      <w:r w:rsidR="00D55D6C">
        <w:rPr>
          <w:rFonts w:ascii="Arial" w:hAnsi="Arial"/>
          <w:sz w:val="22"/>
        </w:rPr>
        <w:t xml:space="preserve">March 29, 2019, </w:t>
      </w:r>
      <w:r>
        <w:rPr>
          <w:rFonts w:ascii="Arial" w:hAnsi="Arial"/>
          <w:sz w:val="22"/>
        </w:rPr>
        <w:t xml:space="preserve">Rochester Institute of Technology, Rochester, New York, 25 </w:t>
      </w:r>
      <w:proofErr w:type="spellStart"/>
      <w:r>
        <w:rPr>
          <w:rFonts w:ascii="Arial" w:hAnsi="Arial"/>
          <w:sz w:val="22"/>
        </w:rPr>
        <w:t>particpants</w:t>
      </w:r>
      <w:proofErr w:type="spellEnd"/>
      <w:r>
        <w:rPr>
          <w:rFonts w:ascii="Arial" w:hAnsi="Arial"/>
          <w:sz w:val="22"/>
        </w:rPr>
        <w:t>.</w:t>
      </w:r>
    </w:p>
    <w:p w14:paraId="69737C17" w14:textId="66741568" w:rsidR="00AC5A39" w:rsidRDefault="00AC5A39" w:rsidP="00C37CDE">
      <w:pPr>
        <w:rPr>
          <w:rFonts w:ascii="Arial" w:hAnsi="Arial"/>
          <w:sz w:val="22"/>
        </w:rPr>
      </w:pPr>
    </w:p>
    <w:p w14:paraId="0E66314B" w14:textId="55AB0A86" w:rsidR="00E701F3" w:rsidRDefault="00E701F3" w:rsidP="00C37CDE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Spoke at Decision Sciences Institute Annual Conference, Chicago, </w:t>
      </w:r>
      <w:r w:rsidR="00ED59D0">
        <w:rPr>
          <w:rFonts w:ascii="Arial" w:hAnsi="Arial"/>
          <w:sz w:val="22"/>
        </w:rPr>
        <w:t xml:space="preserve">November 18, 10 </w:t>
      </w:r>
      <w:proofErr w:type="spellStart"/>
      <w:r w:rsidR="00ED59D0">
        <w:rPr>
          <w:rFonts w:ascii="Arial" w:hAnsi="Arial"/>
          <w:sz w:val="22"/>
        </w:rPr>
        <w:t>parrticipants</w:t>
      </w:r>
      <w:proofErr w:type="spellEnd"/>
      <w:r w:rsidR="00ED59D0">
        <w:rPr>
          <w:rFonts w:ascii="Arial" w:hAnsi="Arial"/>
          <w:sz w:val="22"/>
        </w:rPr>
        <w:t xml:space="preserve">. </w:t>
      </w:r>
    </w:p>
    <w:p w14:paraId="1DBFA01B" w14:textId="77777777" w:rsidR="00ED59D0" w:rsidRDefault="00ED59D0" w:rsidP="00C37CDE">
      <w:pPr>
        <w:rPr>
          <w:rFonts w:ascii="Arial" w:hAnsi="Arial"/>
          <w:sz w:val="22"/>
        </w:rPr>
      </w:pPr>
    </w:p>
    <w:p w14:paraId="16589C22" w14:textId="6C539BEF" w:rsidR="00FD721B" w:rsidRDefault="00FD721B" w:rsidP="00FD721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Spoke to CSCMP Annual Conference, </w:t>
      </w:r>
      <w:r w:rsidR="00196A01">
        <w:rPr>
          <w:rFonts w:ascii="Arial" w:hAnsi="Arial"/>
          <w:sz w:val="22"/>
        </w:rPr>
        <w:t>Nashville</w:t>
      </w:r>
      <w:r>
        <w:rPr>
          <w:rFonts w:ascii="Arial" w:hAnsi="Arial"/>
          <w:sz w:val="22"/>
        </w:rPr>
        <w:t xml:space="preserve">, </w:t>
      </w:r>
      <w:r w:rsidR="00196A01">
        <w:rPr>
          <w:rFonts w:ascii="Arial" w:hAnsi="Arial"/>
          <w:sz w:val="22"/>
        </w:rPr>
        <w:t>October 2, 2018</w:t>
      </w:r>
      <w:r>
        <w:rPr>
          <w:rFonts w:ascii="Arial" w:hAnsi="Arial"/>
          <w:sz w:val="22"/>
        </w:rPr>
        <w:t xml:space="preserve">, 120 </w:t>
      </w:r>
      <w:proofErr w:type="gramStart"/>
      <w:r>
        <w:rPr>
          <w:rFonts w:ascii="Arial" w:hAnsi="Arial"/>
          <w:sz w:val="22"/>
        </w:rPr>
        <w:t>participants..</w:t>
      </w:r>
      <w:proofErr w:type="gramEnd"/>
    </w:p>
    <w:p w14:paraId="76FE56E6" w14:textId="77777777" w:rsidR="00FD721B" w:rsidRDefault="00FD721B" w:rsidP="00C37CDE">
      <w:pPr>
        <w:rPr>
          <w:rFonts w:ascii="Arial" w:hAnsi="Arial"/>
          <w:sz w:val="22"/>
        </w:rPr>
      </w:pPr>
    </w:p>
    <w:p w14:paraId="32C39B88" w14:textId="1A5FCB02" w:rsidR="00170C4A" w:rsidRDefault="00170C4A" w:rsidP="0044242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Spoke to ISM Annual C</w:t>
      </w:r>
      <w:r w:rsidR="00063FE5">
        <w:rPr>
          <w:rFonts w:ascii="Arial" w:hAnsi="Arial"/>
          <w:sz w:val="22"/>
        </w:rPr>
        <w:t>o</w:t>
      </w:r>
      <w:r>
        <w:rPr>
          <w:rFonts w:ascii="Arial" w:hAnsi="Arial"/>
          <w:sz w:val="22"/>
        </w:rPr>
        <w:t>nference</w:t>
      </w:r>
      <w:r w:rsidR="00063FE5">
        <w:rPr>
          <w:rFonts w:ascii="Arial" w:hAnsi="Arial"/>
          <w:sz w:val="22"/>
        </w:rPr>
        <w:t xml:space="preserve">, May 7, 2018, Nashville, 200 </w:t>
      </w:r>
      <w:proofErr w:type="spellStart"/>
      <w:r w:rsidR="00063FE5">
        <w:rPr>
          <w:rFonts w:ascii="Arial" w:hAnsi="Arial"/>
          <w:sz w:val="22"/>
        </w:rPr>
        <w:t>particpants</w:t>
      </w:r>
      <w:proofErr w:type="spellEnd"/>
    </w:p>
    <w:p w14:paraId="67FBD7A0" w14:textId="77777777" w:rsidR="00063FE5" w:rsidRDefault="00063FE5" w:rsidP="00442420">
      <w:pPr>
        <w:rPr>
          <w:rFonts w:ascii="Arial" w:hAnsi="Arial"/>
          <w:sz w:val="22"/>
        </w:rPr>
      </w:pPr>
    </w:p>
    <w:p w14:paraId="310CFE5E" w14:textId="1E014BBF" w:rsidR="006647FD" w:rsidRDefault="006647FD" w:rsidP="0044242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Spoke to Procurement Executives Group, April 18, 2018</w:t>
      </w:r>
      <w:r w:rsidR="007B3FC5">
        <w:rPr>
          <w:rFonts w:ascii="Arial" w:hAnsi="Arial"/>
          <w:sz w:val="22"/>
        </w:rPr>
        <w:t>, 15 participants.</w:t>
      </w:r>
    </w:p>
    <w:p w14:paraId="1F172337" w14:textId="77777777" w:rsidR="007B3FC5" w:rsidRDefault="007B3FC5" w:rsidP="00442420">
      <w:pPr>
        <w:rPr>
          <w:rFonts w:ascii="Arial" w:hAnsi="Arial"/>
          <w:sz w:val="22"/>
        </w:rPr>
      </w:pPr>
    </w:p>
    <w:p w14:paraId="06691DF9" w14:textId="55AEA5FC" w:rsidR="00C3229F" w:rsidRDefault="00C3229F" w:rsidP="0044242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Spoke to Help, Inc. Conference, March 22, 2018, 100 participants.</w:t>
      </w:r>
    </w:p>
    <w:p w14:paraId="52DC5E79" w14:textId="77777777" w:rsidR="00C3229F" w:rsidRDefault="00C3229F" w:rsidP="00442420">
      <w:pPr>
        <w:rPr>
          <w:rFonts w:ascii="Arial" w:hAnsi="Arial"/>
          <w:sz w:val="22"/>
        </w:rPr>
      </w:pPr>
    </w:p>
    <w:p w14:paraId="1AA0CD9A" w14:textId="6018A26B" w:rsidR="00883C8B" w:rsidRDefault="00883C8B" w:rsidP="0044242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Spoke to</w:t>
      </w:r>
      <w:r w:rsidR="00BC5E1B">
        <w:rPr>
          <w:rFonts w:ascii="Arial" w:hAnsi="Arial"/>
          <w:sz w:val="22"/>
        </w:rPr>
        <w:t xml:space="preserve"> CAPS Research, March 20, 2018,</w:t>
      </w:r>
      <w:r>
        <w:rPr>
          <w:rFonts w:ascii="Arial" w:hAnsi="Arial"/>
          <w:sz w:val="22"/>
        </w:rPr>
        <w:t xml:space="preserve"> 75 participants.</w:t>
      </w:r>
    </w:p>
    <w:p w14:paraId="0C6C5E5E" w14:textId="3E69D72C" w:rsidR="00C3229F" w:rsidRDefault="00C3229F" w:rsidP="00442420">
      <w:pPr>
        <w:rPr>
          <w:rFonts w:ascii="Arial" w:hAnsi="Arial"/>
          <w:sz w:val="22"/>
        </w:rPr>
      </w:pPr>
    </w:p>
    <w:p w14:paraId="7D709177" w14:textId="10CA6748" w:rsidR="00C3229F" w:rsidRDefault="00C3229F" w:rsidP="0044242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lastRenderedPageBreak/>
        <w:t xml:space="preserve">Hosted Health Sector Research Council Conference, March 14, 100 </w:t>
      </w:r>
      <w:proofErr w:type="spellStart"/>
      <w:r>
        <w:rPr>
          <w:rFonts w:ascii="Arial" w:hAnsi="Arial"/>
          <w:sz w:val="22"/>
        </w:rPr>
        <w:t>particpants</w:t>
      </w:r>
      <w:proofErr w:type="spellEnd"/>
      <w:r>
        <w:rPr>
          <w:rFonts w:ascii="Arial" w:hAnsi="Arial"/>
          <w:sz w:val="22"/>
        </w:rPr>
        <w:t>.</w:t>
      </w:r>
    </w:p>
    <w:p w14:paraId="167A57C5" w14:textId="6E85D517" w:rsidR="00883C8B" w:rsidRDefault="00883C8B" w:rsidP="00442420">
      <w:pPr>
        <w:rPr>
          <w:rFonts w:ascii="Arial" w:hAnsi="Arial"/>
          <w:sz w:val="22"/>
        </w:rPr>
      </w:pPr>
    </w:p>
    <w:p w14:paraId="1F4CB9DC" w14:textId="17B5FABD" w:rsidR="00883C8B" w:rsidRDefault="00883C8B" w:rsidP="0044242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Spoke to Global Supply Chain Resiliency Council, March 7, 2018, San Francisco, 120 </w:t>
      </w:r>
      <w:proofErr w:type="spellStart"/>
      <w:r>
        <w:rPr>
          <w:rFonts w:ascii="Arial" w:hAnsi="Arial"/>
          <w:sz w:val="22"/>
        </w:rPr>
        <w:t>particpants</w:t>
      </w:r>
      <w:proofErr w:type="spellEnd"/>
      <w:r>
        <w:rPr>
          <w:rFonts w:ascii="Arial" w:hAnsi="Arial"/>
          <w:sz w:val="22"/>
        </w:rPr>
        <w:t>.</w:t>
      </w:r>
    </w:p>
    <w:p w14:paraId="3B60D2D1" w14:textId="77777777" w:rsidR="00883C8B" w:rsidRDefault="00883C8B" w:rsidP="00442420">
      <w:pPr>
        <w:rPr>
          <w:rFonts w:ascii="Arial" w:hAnsi="Arial"/>
          <w:sz w:val="22"/>
        </w:rPr>
      </w:pPr>
    </w:p>
    <w:p w14:paraId="5F99BEF1" w14:textId="5612645B" w:rsidR="00442420" w:rsidRPr="00442420" w:rsidRDefault="00B815BD" w:rsidP="0044242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Spoke to Arizona </w:t>
      </w:r>
      <w:r w:rsidR="00442420" w:rsidRPr="00442420">
        <w:rPr>
          <w:rFonts w:ascii="Arial" w:hAnsi="Arial"/>
          <w:sz w:val="22"/>
        </w:rPr>
        <w:t>Chapter of the Society of Industrial and Office Realtors (SIOR)</w:t>
      </w:r>
      <w:r w:rsidR="00532360">
        <w:rPr>
          <w:rFonts w:ascii="Arial" w:hAnsi="Arial"/>
          <w:sz w:val="22"/>
        </w:rPr>
        <w:t>, November 8, 62 participants.</w:t>
      </w:r>
    </w:p>
    <w:p w14:paraId="78FB1320" w14:textId="50AEDE7A" w:rsidR="00B815BD" w:rsidRDefault="00B815BD" w:rsidP="00CB22F6">
      <w:pPr>
        <w:rPr>
          <w:rFonts w:ascii="Arial" w:hAnsi="Arial"/>
          <w:sz w:val="22"/>
        </w:rPr>
      </w:pPr>
    </w:p>
    <w:p w14:paraId="6EBFD5D8" w14:textId="6823D702" w:rsidR="00E1272F" w:rsidRDefault="00E1272F" w:rsidP="00E1272F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Spoke to the SCEC, November 8, 22 partic</w:t>
      </w:r>
      <w:r w:rsidR="00C3229F">
        <w:rPr>
          <w:rFonts w:ascii="Arial" w:hAnsi="Arial"/>
          <w:sz w:val="22"/>
        </w:rPr>
        <w:t>i</w:t>
      </w:r>
      <w:r>
        <w:rPr>
          <w:rFonts w:ascii="Arial" w:hAnsi="Arial"/>
          <w:sz w:val="22"/>
        </w:rPr>
        <w:t>pants.</w:t>
      </w:r>
    </w:p>
    <w:p w14:paraId="507BA093" w14:textId="77777777" w:rsidR="00E1272F" w:rsidRDefault="00E1272F" w:rsidP="00E1272F">
      <w:pPr>
        <w:rPr>
          <w:rFonts w:ascii="Arial" w:hAnsi="Arial"/>
          <w:sz w:val="22"/>
        </w:rPr>
      </w:pPr>
    </w:p>
    <w:p w14:paraId="450A719C" w14:textId="19B968ED" w:rsidR="00B12A5F" w:rsidRDefault="00B12A5F" w:rsidP="00CB22F6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Spoke to undergraduate purchasing class at Colorado State University, </w:t>
      </w:r>
      <w:r w:rsidR="00FE71FB">
        <w:rPr>
          <w:rFonts w:ascii="Arial" w:hAnsi="Arial"/>
          <w:sz w:val="22"/>
        </w:rPr>
        <w:t>October 12, 35 students.</w:t>
      </w:r>
    </w:p>
    <w:p w14:paraId="33A56991" w14:textId="77777777" w:rsidR="00FE71FB" w:rsidRDefault="00FE71FB" w:rsidP="00CB22F6">
      <w:pPr>
        <w:rPr>
          <w:rFonts w:ascii="Arial" w:hAnsi="Arial"/>
          <w:sz w:val="22"/>
        </w:rPr>
      </w:pPr>
    </w:p>
    <w:p w14:paraId="1E64809B" w14:textId="3F990E7A" w:rsidR="00CB22F6" w:rsidRDefault="00CB22F6" w:rsidP="00CB22F6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Spoke </w:t>
      </w:r>
      <w:r w:rsidR="00AB5CD8">
        <w:rPr>
          <w:rFonts w:ascii="Arial" w:hAnsi="Arial"/>
          <w:sz w:val="22"/>
        </w:rPr>
        <w:t xml:space="preserve">twice </w:t>
      </w:r>
      <w:r>
        <w:rPr>
          <w:rFonts w:ascii="Arial" w:hAnsi="Arial"/>
          <w:sz w:val="22"/>
        </w:rPr>
        <w:t>at CSCMP Annual Conference, Atlanta, Georgia, September 25, 2017, 250 participants</w:t>
      </w:r>
      <w:r w:rsidR="00AB5CD8">
        <w:rPr>
          <w:rFonts w:ascii="Arial" w:hAnsi="Arial"/>
          <w:sz w:val="22"/>
        </w:rPr>
        <w:t xml:space="preserve"> and 120 participants.</w:t>
      </w:r>
    </w:p>
    <w:p w14:paraId="10A68949" w14:textId="367CD120" w:rsidR="00CB22F6" w:rsidRDefault="00CB22F6" w:rsidP="00CB22F6">
      <w:pPr>
        <w:rPr>
          <w:rFonts w:ascii="Arial" w:hAnsi="Arial"/>
          <w:sz w:val="22"/>
        </w:rPr>
      </w:pPr>
    </w:p>
    <w:p w14:paraId="0776A15E" w14:textId="522459A9" w:rsidR="00CB22F6" w:rsidRDefault="00CB22F6" w:rsidP="00CB22F6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Moderated a panel at CSCMP Annual Conference, Atlanta, Georgia, September 26, 2017, 180 participants.</w:t>
      </w:r>
    </w:p>
    <w:p w14:paraId="6D6F9A8E" w14:textId="57909244" w:rsidR="00CB22F6" w:rsidRDefault="00CB22F6" w:rsidP="00CB22F6">
      <w:pPr>
        <w:rPr>
          <w:rFonts w:ascii="Arial" w:hAnsi="Arial"/>
          <w:sz w:val="22"/>
        </w:rPr>
      </w:pPr>
    </w:p>
    <w:p w14:paraId="6A56B79E" w14:textId="601D2824" w:rsidR="00064A65" w:rsidRDefault="00064A65" w:rsidP="00064A65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Spoke at XXIII Forum Logistics, </w:t>
      </w:r>
      <w:r w:rsidRPr="003A37CC">
        <w:rPr>
          <w:rFonts w:ascii="Arial" w:hAnsi="Arial"/>
          <w:sz w:val="22"/>
        </w:rPr>
        <w:t>ILOS - Instituto de Logística e Supply Chain</w:t>
      </w:r>
      <w:r w:rsidRPr="00A45ECF">
        <w:rPr>
          <w:rFonts w:ascii="Arial" w:hAnsi="Arial"/>
          <w:sz w:val="22"/>
        </w:rPr>
        <w:t xml:space="preserve">, </w:t>
      </w:r>
      <w:r>
        <w:rPr>
          <w:rFonts w:ascii="Arial" w:hAnsi="Arial"/>
          <w:sz w:val="22"/>
        </w:rPr>
        <w:t>September 21, 2017, São Paulo,</w:t>
      </w:r>
      <w:r w:rsidRPr="00A45ECF">
        <w:rPr>
          <w:rFonts w:ascii="Arial" w:hAnsi="Arial"/>
          <w:sz w:val="22"/>
        </w:rPr>
        <w:t xml:space="preserve"> Brazil. </w:t>
      </w:r>
      <w:r>
        <w:rPr>
          <w:rFonts w:ascii="Arial" w:hAnsi="Arial"/>
          <w:sz w:val="22"/>
        </w:rPr>
        <w:t>45</w:t>
      </w:r>
      <w:r w:rsidRPr="00A45ECF">
        <w:rPr>
          <w:rFonts w:ascii="Arial" w:hAnsi="Arial"/>
          <w:sz w:val="22"/>
        </w:rPr>
        <w:t>0 participants.</w:t>
      </w:r>
    </w:p>
    <w:p w14:paraId="1BCF0DDB" w14:textId="77777777" w:rsidR="00064A65" w:rsidRDefault="00064A65" w:rsidP="00064A65">
      <w:pPr>
        <w:rPr>
          <w:rFonts w:ascii="Arial" w:hAnsi="Arial"/>
          <w:sz w:val="22"/>
        </w:rPr>
      </w:pPr>
    </w:p>
    <w:p w14:paraId="1B21BAD4" w14:textId="780918E0" w:rsidR="00D33F99" w:rsidRDefault="00395EBE" w:rsidP="00114A15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Spoke at Dallas APICS, ISM, CSCMP Combined Roundtables, Dallas, TX, June 13, 2017, on t</w:t>
      </w:r>
      <w:r w:rsidR="00D33F99">
        <w:rPr>
          <w:rFonts w:ascii="Arial" w:hAnsi="Arial"/>
          <w:sz w:val="22"/>
        </w:rPr>
        <w:t xml:space="preserve">he </w:t>
      </w:r>
      <w:proofErr w:type="spellStart"/>
      <w:r w:rsidR="00D33F99">
        <w:rPr>
          <w:rFonts w:ascii="Arial" w:hAnsi="Arial"/>
          <w:sz w:val="22"/>
        </w:rPr>
        <w:t>Logististics</w:t>
      </w:r>
      <w:proofErr w:type="spellEnd"/>
      <w:r w:rsidR="00D33F99">
        <w:rPr>
          <w:rFonts w:ascii="Arial" w:hAnsi="Arial"/>
          <w:sz w:val="22"/>
        </w:rPr>
        <w:t xml:space="preserve"> Managers Index.</w:t>
      </w:r>
    </w:p>
    <w:p w14:paraId="15C335F3" w14:textId="77777777" w:rsidR="00D33F99" w:rsidRDefault="00D33F99" w:rsidP="00114A15">
      <w:pPr>
        <w:rPr>
          <w:rFonts w:ascii="Arial" w:hAnsi="Arial"/>
          <w:sz w:val="22"/>
        </w:rPr>
      </w:pPr>
    </w:p>
    <w:p w14:paraId="184C0D34" w14:textId="1F287C77" w:rsidR="00852667" w:rsidRDefault="00852667" w:rsidP="00114A15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Spoke at ISM Annual Conference, Orlando, Florida, May 23, 2017, 300 participants</w:t>
      </w:r>
    </w:p>
    <w:p w14:paraId="2EF8F053" w14:textId="77777777" w:rsidR="00852667" w:rsidRDefault="00852667" w:rsidP="00114A15">
      <w:pPr>
        <w:rPr>
          <w:rFonts w:ascii="Arial" w:hAnsi="Arial"/>
          <w:sz w:val="22"/>
        </w:rPr>
      </w:pPr>
    </w:p>
    <w:p w14:paraId="5A7B406F" w14:textId="77777777" w:rsidR="00852667" w:rsidRDefault="00852667" w:rsidP="00114A15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Spoke at HSRC conference, Tempe, Arizona, 40 participants.</w:t>
      </w:r>
    </w:p>
    <w:p w14:paraId="1FD17670" w14:textId="77777777" w:rsidR="00852667" w:rsidRDefault="00852667" w:rsidP="00114A15">
      <w:pPr>
        <w:rPr>
          <w:rFonts w:ascii="Arial" w:hAnsi="Arial"/>
          <w:sz w:val="22"/>
        </w:rPr>
      </w:pPr>
    </w:p>
    <w:p w14:paraId="4726774B" w14:textId="4563C6E1" w:rsidR="00852667" w:rsidRDefault="00852667" w:rsidP="00114A15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Spoke at Internet edge Supply Chain Lab meeting, April 20, 2017, 70 participants</w:t>
      </w:r>
    </w:p>
    <w:p w14:paraId="29BB5E3A" w14:textId="77777777" w:rsidR="00852667" w:rsidRDefault="00852667" w:rsidP="00114A15">
      <w:pPr>
        <w:rPr>
          <w:rFonts w:ascii="Arial" w:hAnsi="Arial"/>
          <w:sz w:val="22"/>
        </w:rPr>
      </w:pPr>
    </w:p>
    <w:p w14:paraId="6F3BB2AD" w14:textId="09CAE100" w:rsidR="00852667" w:rsidRDefault="00852667" w:rsidP="00114A15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Spoke at WERC Annual Conference, Fort Worth, Texas, May 1&amp;2, 2017, 50 participants.</w:t>
      </w:r>
    </w:p>
    <w:p w14:paraId="1727D6D7" w14:textId="77777777" w:rsidR="00852667" w:rsidRDefault="00852667" w:rsidP="00114A15">
      <w:pPr>
        <w:rPr>
          <w:rFonts w:ascii="Arial" w:hAnsi="Arial"/>
          <w:sz w:val="22"/>
        </w:rPr>
      </w:pPr>
    </w:p>
    <w:p w14:paraId="6E69BF4F" w14:textId="11D85498" w:rsidR="00852667" w:rsidRDefault="00852667" w:rsidP="00114A15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Spoke at NVCE Supply Chain Event, Tempe, Arizona, January 25, 2017, 35 participants.</w:t>
      </w:r>
    </w:p>
    <w:p w14:paraId="49D52AD0" w14:textId="77777777" w:rsidR="00852667" w:rsidRDefault="00852667" w:rsidP="00114A15">
      <w:pPr>
        <w:rPr>
          <w:rFonts w:ascii="Arial" w:hAnsi="Arial"/>
          <w:sz w:val="22"/>
        </w:rPr>
      </w:pPr>
    </w:p>
    <w:p w14:paraId="69B9C783" w14:textId="77777777" w:rsidR="00852667" w:rsidRDefault="00852667" w:rsidP="00852667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Spoke at Global Supply Chain Resiliency Council, Milpitas, California, March 2, 2017, 100 participants.</w:t>
      </w:r>
    </w:p>
    <w:p w14:paraId="3331F554" w14:textId="77777777" w:rsidR="00852667" w:rsidRDefault="00852667" w:rsidP="00852667">
      <w:pPr>
        <w:rPr>
          <w:rFonts w:ascii="Arial" w:hAnsi="Arial"/>
          <w:sz w:val="22"/>
        </w:rPr>
      </w:pPr>
    </w:p>
    <w:p w14:paraId="1E9D7481" w14:textId="5BFDB452" w:rsidR="00852667" w:rsidRDefault="00852667" w:rsidP="00852667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Spoke at CSCMP Annual Conference, </w:t>
      </w:r>
      <w:proofErr w:type="gramStart"/>
      <w:r>
        <w:rPr>
          <w:rFonts w:ascii="Arial" w:hAnsi="Arial"/>
          <w:sz w:val="22"/>
        </w:rPr>
        <w:t>Orlando ,</w:t>
      </w:r>
      <w:proofErr w:type="gramEnd"/>
      <w:r>
        <w:rPr>
          <w:rFonts w:ascii="Arial" w:hAnsi="Arial"/>
          <w:sz w:val="22"/>
        </w:rPr>
        <w:t xml:space="preserve"> Florida, September 27, 2016, 70 participants.</w:t>
      </w:r>
    </w:p>
    <w:p w14:paraId="42F69BFC" w14:textId="77777777" w:rsidR="00852667" w:rsidRDefault="00852667" w:rsidP="00114A15">
      <w:pPr>
        <w:rPr>
          <w:rFonts w:ascii="Arial" w:hAnsi="Arial"/>
          <w:sz w:val="22"/>
        </w:rPr>
      </w:pPr>
    </w:p>
    <w:p w14:paraId="332B561C" w14:textId="4EB61950" w:rsidR="00573FFE" w:rsidRDefault="00573FFE" w:rsidP="00114A15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Spoke at POMS Cuba, Havana, Cuba, September 7, 2016, 75 participants.</w:t>
      </w:r>
    </w:p>
    <w:p w14:paraId="209351CE" w14:textId="77777777" w:rsidR="00573FFE" w:rsidRDefault="00573FFE" w:rsidP="00114A15">
      <w:pPr>
        <w:rPr>
          <w:rFonts w:ascii="Arial" w:hAnsi="Arial"/>
          <w:sz w:val="22"/>
        </w:rPr>
      </w:pPr>
    </w:p>
    <w:p w14:paraId="44CD6080" w14:textId="01BF4952" w:rsidR="00C706FD" w:rsidRDefault="0076186C" w:rsidP="00114A15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Addressed </w:t>
      </w:r>
      <w:r w:rsidRPr="0076186C">
        <w:rPr>
          <w:rFonts w:ascii="Arial" w:hAnsi="Arial"/>
          <w:sz w:val="22"/>
        </w:rPr>
        <w:t>Home Delivery W</w:t>
      </w:r>
      <w:r>
        <w:rPr>
          <w:rFonts w:ascii="Arial" w:hAnsi="Arial"/>
          <w:sz w:val="22"/>
        </w:rPr>
        <w:t>o</w:t>
      </w:r>
      <w:r w:rsidRPr="0076186C">
        <w:rPr>
          <w:rFonts w:ascii="Arial" w:hAnsi="Arial"/>
          <w:sz w:val="22"/>
        </w:rPr>
        <w:t>rld West</w:t>
      </w:r>
      <w:r>
        <w:rPr>
          <w:rFonts w:ascii="Arial" w:hAnsi="Arial"/>
          <w:sz w:val="22"/>
        </w:rPr>
        <w:t xml:space="preserve"> Conference, </w:t>
      </w:r>
      <w:r w:rsidRPr="0076186C">
        <w:rPr>
          <w:rFonts w:ascii="Arial" w:hAnsi="Arial"/>
          <w:sz w:val="22"/>
        </w:rPr>
        <w:t>San Diego, CA</w:t>
      </w:r>
      <w:r>
        <w:rPr>
          <w:rFonts w:ascii="Arial" w:hAnsi="Arial"/>
          <w:sz w:val="22"/>
        </w:rPr>
        <w:t>, August 30–September 1, 2016, 50 participants.</w:t>
      </w:r>
    </w:p>
    <w:p w14:paraId="7B518745" w14:textId="77777777" w:rsidR="0076186C" w:rsidRDefault="0076186C" w:rsidP="00114A15">
      <w:pPr>
        <w:rPr>
          <w:rFonts w:ascii="Arial" w:hAnsi="Arial"/>
          <w:sz w:val="22"/>
        </w:rPr>
      </w:pPr>
    </w:p>
    <w:p w14:paraId="519DF92D" w14:textId="52517F3E" w:rsidR="00114A15" w:rsidRDefault="00114A15" w:rsidP="00114A15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Spoke at Warehouse Education and Research Council, Providence, RI, May 4, 2016, 50 participants.</w:t>
      </w:r>
    </w:p>
    <w:p w14:paraId="7BD29BB5" w14:textId="77777777" w:rsidR="005277FA" w:rsidRDefault="005277FA" w:rsidP="00114A15">
      <w:pPr>
        <w:rPr>
          <w:rFonts w:ascii="Arial" w:hAnsi="Arial"/>
          <w:sz w:val="22"/>
        </w:rPr>
      </w:pPr>
    </w:p>
    <w:p w14:paraId="4EBEEAEC" w14:textId="38971FE2" w:rsidR="00F721D0" w:rsidRDefault="00F721D0" w:rsidP="00114A15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Spoke to the </w:t>
      </w:r>
      <w:r w:rsidRPr="00F721D0">
        <w:rPr>
          <w:rFonts w:ascii="Arial" w:hAnsi="Arial"/>
          <w:sz w:val="22"/>
        </w:rPr>
        <w:t xml:space="preserve">2016 </w:t>
      </w:r>
      <w:r>
        <w:rPr>
          <w:rFonts w:ascii="Arial" w:hAnsi="Arial"/>
          <w:sz w:val="22"/>
        </w:rPr>
        <w:t>Logistics Doctoral Symposium h</w:t>
      </w:r>
      <w:r w:rsidRPr="00F721D0">
        <w:rPr>
          <w:rFonts w:ascii="Arial" w:hAnsi="Arial"/>
          <w:sz w:val="22"/>
        </w:rPr>
        <w:t xml:space="preserve">osted at </w:t>
      </w:r>
      <w:r>
        <w:rPr>
          <w:rFonts w:ascii="Arial" w:hAnsi="Arial"/>
          <w:sz w:val="22"/>
        </w:rPr>
        <w:t>Michigan State University, East Lansing, MI, April 15 &amp; 16, 2016, 60 participants.</w:t>
      </w:r>
    </w:p>
    <w:p w14:paraId="6FF22C37" w14:textId="77777777" w:rsidR="00F721D0" w:rsidRDefault="00F721D0" w:rsidP="00114A15">
      <w:pPr>
        <w:rPr>
          <w:rFonts w:ascii="Arial" w:hAnsi="Arial"/>
          <w:sz w:val="22"/>
        </w:rPr>
      </w:pPr>
    </w:p>
    <w:p w14:paraId="59AC7373" w14:textId="47D5F6FE" w:rsidR="005277FA" w:rsidRDefault="005277FA" w:rsidP="00114A15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lastRenderedPageBreak/>
        <w:t>Spoke to CAPS Research Health Care Conference, Tempe, AZ, April 7, 2016, 20 participants.</w:t>
      </w:r>
    </w:p>
    <w:p w14:paraId="346D041F" w14:textId="77777777" w:rsidR="00114A15" w:rsidRDefault="00114A15" w:rsidP="003F5429">
      <w:pPr>
        <w:rPr>
          <w:rFonts w:ascii="Arial" w:hAnsi="Arial"/>
          <w:sz w:val="22"/>
        </w:rPr>
      </w:pPr>
    </w:p>
    <w:p w14:paraId="7368BC7C" w14:textId="77777777" w:rsidR="00C4070C" w:rsidRDefault="00C4070C" w:rsidP="003F5429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Spoke at Arizona ISM, Phoenix, AZ, March 24, 2016, 30 participants.</w:t>
      </w:r>
    </w:p>
    <w:p w14:paraId="1413E958" w14:textId="77777777" w:rsidR="00FA3755" w:rsidRDefault="00FA3755" w:rsidP="003F5429">
      <w:pPr>
        <w:rPr>
          <w:rFonts w:ascii="Arial" w:hAnsi="Arial"/>
          <w:sz w:val="22"/>
        </w:rPr>
      </w:pPr>
    </w:p>
    <w:p w14:paraId="5AEB9807" w14:textId="77777777" w:rsidR="008B55C7" w:rsidRPr="008B55C7" w:rsidRDefault="008B55C7" w:rsidP="008B55C7">
      <w:pPr>
        <w:rPr>
          <w:rFonts w:ascii="Arial" w:hAnsi="Arial"/>
          <w:sz w:val="22"/>
        </w:rPr>
      </w:pPr>
      <w:r w:rsidRPr="008B55C7">
        <w:rPr>
          <w:rFonts w:ascii="Arial" w:hAnsi="Arial"/>
          <w:sz w:val="22"/>
        </w:rPr>
        <w:t>Spoke to the CAPS Best Practices Workshop on October 6-7, 2015.  30 participants.</w:t>
      </w:r>
    </w:p>
    <w:p w14:paraId="1B343430" w14:textId="77777777" w:rsidR="008B55C7" w:rsidRPr="008B55C7" w:rsidRDefault="008B55C7" w:rsidP="008B55C7">
      <w:pPr>
        <w:rPr>
          <w:rFonts w:ascii="Arial" w:hAnsi="Arial"/>
          <w:sz w:val="22"/>
        </w:rPr>
      </w:pPr>
    </w:p>
    <w:p w14:paraId="3CC2E1A4" w14:textId="77B74313" w:rsidR="008B55C7" w:rsidRPr="008B55C7" w:rsidRDefault="008B55C7" w:rsidP="008B55C7">
      <w:pPr>
        <w:rPr>
          <w:rFonts w:ascii="Arial" w:hAnsi="Arial"/>
          <w:sz w:val="22"/>
        </w:rPr>
      </w:pPr>
      <w:r w:rsidRPr="008B55C7">
        <w:rPr>
          <w:rFonts w:ascii="Arial" w:hAnsi="Arial"/>
          <w:sz w:val="22"/>
        </w:rPr>
        <w:t>Spoke at CSCMP, in San Diego, CA ab</w:t>
      </w:r>
      <w:r w:rsidR="00826F8E">
        <w:rPr>
          <w:rFonts w:ascii="Arial" w:hAnsi="Arial"/>
          <w:sz w:val="22"/>
        </w:rPr>
        <w:t>o</w:t>
      </w:r>
      <w:r w:rsidRPr="008B55C7">
        <w:rPr>
          <w:rFonts w:ascii="Arial" w:hAnsi="Arial"/>
          <w:sz w:val="22"/>
        </w:rPr>
        <w:t xml:space="preserve">ut Returns Management: Sunland Logistics Solutions, on September 29, 2015.  505 participants.  </w:t>
      </w:r>
    </w:p>
    <w:p w14:paraId="1B572001" w14:textId="77777777" w:rsidR="008B55C7" w:rsidRPr="008B55C7" w:rsidRDefault="008B55C7" w:rsidP="008B55C7">
      <w:pPr>
        <w:rPr>
          <w:rFonts w:ascii="Arial" w:hAnsi="Arial"/>
          <w:sz w:val="22"/>
        </w:rPr>
      </w:pPr>
    </w:p>
    <w:p w14:paraId="78738E84" w14:textId="77777777" w:rsidR="008B55C7" w:rsidRPr="008B55C7" w:rsidRDefault="008B55C7" w:rsidP="008B55C7">
      <w:pPr>
        <w:rPr>
          <w:rFonts w:ascii="Arial" w:hAnsi="Arial"/>
          <w:sz w:val="22"/>
        </w:rPr>
      </w:pPr>
      <w:r w:rsidRPr="008B55C7">
        <w:rPr>
          <w:rFonts w:ascii="Arial" w:hAnsi="Arial"/>
          <w:sz w:val="22"/>
        </w:rPr>
        <w:t xml:space="preserve">Moderated a panel discussion about the Internet-Driven Innovation in Supply Chain at CSCMP, in San Diego, CA on September 28, 2015.  75 participants.  </w:t>
      </w:r>
    </w:p>
    <w:p w14:paraId="042F5B16" w14:textId="77777777" w:rsidR="008B55C7" w:rsidRPr="008B55C7" w:rsidRDefault="008B55C7" w:rsidP="008B55C7">
      <w:pPr>
        <w:rPr>
          <w:rFonts w:ascii="Arial" w:hAnsi="Arial"/>
          <w:sz w:val="22"/>
        </w:rPr>
      </w:pPr>
    </w:p>
    <w:p w14:paraId="27C61BA8" w14:textId="77777777" w:rsidR="007C2BAC" w:rsidRDefault="007C2BAC" w:rsidP="007C2BAC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Spoke to the CAPS Best Practices Workshop on October 6-7, 2015.  30 participants.</w:t>
      </w:r>
    </w:p>
    <w:p w14:paraId="761FCC80" w14:textId="77777777" w:rsidR="007C2BAC" w:rsidRDefault="007C2BAC" w:rsidP="007C2BAC">
      <w:pPr>
        <w:rPr>
          <w:rFonts w:ascii="Arial" w:hAnsi="Arial"/>
          <w:sz w:val="22"/>
        </w:rPr>
      </w:pPr>
    </w:p>
    <w:p w14:paraId="3CF54DDA" w14:textId="77777777" w:rsidR="00AB0425" w:rsidRDefault="00AB0425" w:rsidP="003F5429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Moderated a panel discussion about the Internet edge Supply Chain at CSCMP, in San Diego, CA </w:t>
      </w:r>
      <w:proofErr w:type="gramStart"/>
      <w:r>
        <w:rPr>
          <w:rFonts w:ascii="Arial" w:hAnsi="Arial"/>
          <w:sz w:val="22"/>
        </w:rPr>
        <w:t>on</w:t>
      </w:r>
      <w:proofErr w:type="gramEnd"/>
      <w:r>
        <w:rPr>
          <w:rFonts w:ascii="Arial" w:hAnsi="Arial"/>
          <w:sz w:val="22"/>
        </w:rPr>
        <w:t xml:space="preserve"> September 2015.  75 participants.  </w:t>
      </w:r>
    </w:p>
    <w:p w14:paraId="29B867B5" w14:textId="77777777" w:rsidR="00AB0425" w:rsidRDefault="00AB0425" w:rsidP="003F5429">
      <w:pPr>
        <w:rPr>
          <w:rFonts w:ascii="Arial" w:hAnsi="Arial"/>
          <w:sz w:val="22"/>
        </w:rPr>
      </w:pPr>
    </w:p>
    <w:p w14:paraId="226F577C" w14:textId="77777777" w:rsidR="006D5C65" w:rsidRDefault="006D5C65" w:rsidP="003F5429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Spoke at Warehouse Education and Research Council, </w:t>
      </w:r>
      <w:r w:rsidR="00956AC7">
        <w:rPr>
          <w:rFonts w:ascii="Arial" w:hAnsi="Arial"/>
          <w:sz w:val="22"/>
        </w:rPr>
        <w:t>Orlando</w:t>
      </w:r>
      <w:r>
        <w:rPr>
          <w:rFonts w:ascii="Arial" w:hAnsi="Arial"/>
          <w:sz w:val="22"/>
        </w:rPr>
        <w:t>, FL, May 4, 2015, 40 participants.</w:t>
      </w:r>
    </w:p>
    <w:p w14:paraId="247BE386" w14:textId="77777777" w:rsidR="006D5C65" w:rsidRDefault="006D5C65" w:rsidP="003F5429">
      <w:pPr>
        <w:rPr>
          <w:rFonts w:ascii="Arial" w:hAnsi="Arial"/>
          <w:sz w:val="22"/>
        </w:rPr>
      </w:pPr>
    </w:p>
    <w:p w14:paraId="3FD45D5A" w14:textId="77777777" w:rsidR="00956AC7" w:rsidRDefault="00956AC7" w:rsidP="003F5429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Spoke to the CPO </w:t>
      </w:r>
      <w:r w:rsidR="001F7955">
        <w:rPr>
          <w:rFonts w:ascii="Arial" w:hAnsi="Arial"/>
          <w:sz w:val="22"/>
        </w:rPr>
        <w:t>Roundtable</w:t>
      </w:r>
      <w:r>
        <w:rPr>
          <w:rFonts w:ascii="Arial" w:hAnsi="Arial"/>
          <w:sz w:val="22"/>
        </w:rPr>
        <w:t xml:space="preserve">, </w:t>
      </w:r>
      <w:r w:rsidR="004F5E2F">
        <w:rPr>
          <w:rFonts w:ascii="Arial" w:hAnsi="Arial"/>
          <w:sz w:val="22"/>
        </w:rPr>
        <w:t xml:space="preserve">CAPS Research, </w:t>
      </w:r>
      <w:r>
        <w:rPr>
          <w:rFonts w:ascii="Arial" w:hAnsi="Arial"/>
          <w:sz w:val="22"/>
        </w:rPr>
        <w:t xml:space="preserve">Ritz Carlton Hotel, Phoenix, AZ, </w:t>
      </w:r>
      <w:r w:rsidR="00843BDF">
        <w:rPr>
          <w:rFonts w:ascii="Arial" w:hAnsi="Arial"/>
          <w:sz w:val="22"/>
        </w:rPr>
        <w:t xml:space="preserve">April 2015, </w:t>
      </w:r>
      <w:r>
        <w:rPr>
          <w:rFonts w:ascii="Arial" w:hAnsi="Arial"/>
          <w:sz w:val="22"/>
        </w:rPr>
        <w:t>50 participants.</w:t>
      </w:r>
    </w:p>
    <w:p w14:paraId="510E1F16" w14:textId="77777777" w:rsidR="00956AC7" w:rsidRDefault="00956AC7" w:rsidP="003F5429">
      <w:pPr>
        <w:rPr>
          <w:rFonts w:ascii="Arial" w:hAnsi="Arial"/>
          <w:sz w:val="22"/>
        </w:rPr>
      </w:pPr>
    </w:p>
    <w:p w14:paraId="25CB5D38" w14:textId="77777777" w:rsidR="001F7955" w:rsidRDefault="001F7955" w:rsidP="003F5429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Spoke to Manhattan APICS Group, New York, NY, March 25, 2015, 35 participants.</w:t>
      </w:r>
    </w:p>
    <w:p w14:paraId="05C3F91A" w14:textId="77777777" w:rsidR="001F7955" w:rsidRDefault="001F7955" w:rsidP="003F5429">
      <w:pPr>
        <w:rPr>
          <w:rFonts w:ascii="Arial" w:hAnsi="Arial"/>
          <w:sz w:val="22"/>
        </w:rPr>
      </w:pPr>
    </w:p>
    <w:p w14:paraId="4A38000F" w14:textId="77777777" w:rsidR="001F7955" w:rsidRDefault="001F7955" w:rsidP="003F5429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Taught two classes at the </w:t>
      </w:r>
      <w:r w:rsidRPr="001F7955">
        <w:rPr>
          <w:rFonts w:ascii="Arial" w:hAnsi="Arial"/>
          <w:sz w:val="22"/>
        </w:rPr>
        <w:t>Urban Assembly School for Global Commerce, New York, NY</w:t>
      </w:r>
      <w:r>
        <w:rPr>
          <w:rFonts w:ascii="Arial" w:hAnsi="Arial"/>
          <w:sz w:val="22"/>
        </w:rPr>
        <w:t>, March 26. 2015, 60 participants.</w:t>
      </w:r>
    </w:p>
    <w:p w14:paraId="61672054" w14:textId="77777777" w:rsidR="001F7955" w:rsidRDefault="001F7955" w:rsidP="003F5429">
      <w:pPr>
        <w:rPr>
          <w:rFonts w:ascii="Arial" w:hAnsi="Arial"/>
          <w:sz w:val="22"/>
        </w:rPr>
      </w:pPr>
      <w:r w:rsidRPr="001F7955">
        <w:rPr>
          <w:rFonts w:ascii="Arial" w:hAnsi="Arial"/>
          <w:sz w:val="22"/>
        </w:rPr>
        <w:t xml:space="preserve"> </w:t>
      </w:r>
    </w:p>
    <w:p w14:paraId="4C503166" w14:textId="77777777" w:rsidR="00E40EBA" w:rsidRDefault="00E40EBA" w:rsidP="003F5429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Spoke at Concordia University Sustainability Consortium, Montreal, Quebec, November 14, 2014, 25 participants.</w:t>
      </w:r>
    </w:p>
    <w:p w14:paraId="3B83EBB3" w14:textId="77777777" w:rsidR="00815AFB" w:rsidRDefault="00815AFB" w:rsidP="003F5429">
      <w:pPr>
        <w:rPr>
          <w:rFonts w:ascii="Arial" w:hAnsi="Arial"/>
          <w:sz w:val="22"/>
        </w:rPr>
      </w:pPr>
    </w:p>
    <w:p w14:paraId="4EF5FD1B" w14:textId="77777777" w:rsidR="00815AFB" w:rsidRDefault="00815AFB" w:rsidP="003F5429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Spoke at RVCF Conference, November 5, 2014, 40 participants.</w:t>
      </w:r>
    </w:p>
    <w:p w14:paraId="4DFBCECC" w14:textId="77777777" w:rsidR="00DF16CF" w:rsidRDefault="00DF16CF" w:rsidP="003F5429">
      <w:pPr>
        <w:rPr>
          <w:rFonts w:ascii="Arial" w:hAnsi="Arial"/>
          <w:sz w:val="22"/>
        </w:rPr>
      </w:pPr>
    </w:p>
    <w:p w14:paraId="503947B8" w14:textId="77777777" w:rsidR="00BE0F17" w:rsidRDefault="00BE0F17" w:rsidP="003F5429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Spoke at the </w:t>
      </w:r>
      <w:r w:rsidRPr="00BE0F17">
        <w:rPr>
          <w:rFonts w:ascii="Arial" w:hAnsi="Arial"/>
          <w:sz w:val="22"/>
        </w:rPr>
        <w:t>Dell Partner Forum,</w:t>
      </w:r>
      <w:r w:rsidR="00080952">
        <w:rPr>
          <w:rFonts w:ascii="Arial" w:hAnsi="Arial"/>
          <w:sz w:val="22"/>
        </w:rPr>
        <w:t xml:space="preserve"> </w:t>
      </w:r>
      <w:r w:rsidRPr="00BE0F17">
        <w:rPr>
          <w:rFonts w:ascii="Arial" w:hAnsi="Arial"/>
          <w:sz w:val="22"/>
        </w:rPr>
        <w:t>Austin, Texas, October 29, 2014, 300 participants.</w:t>
      </w:r>
    </w:p>
    <w:p w14:paraId="40812EFE" w14:textId="77777777" w:rsidR="00BE0F17" w:rsidRDefault="00BE0F17" w:rsidP="003F5429">
      <w:pPr>
        <w:rPr>
          <w:rFonts w:ascii="Arial" w:hAnsi="Arial"/>
          <w:sz w:val="22"/>
        </w:rPr>
      </w:pPr>
    </w:p>
    <w:p w14:paraId="36F49540" w14:textId="77777777" w:rsidR="00E534ED" w:rsidRDefault="00E534ED" w:rsidP="003F5429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Spoke at the Donald J. Bowersox </w:t>
      </w:r>
      <w:r w:rsidR="0091641E">
        <w:rPr>
          <w:rFonts w:ascii="Arial" w:hAnsi="Arial"/>
          <w:sz w:val="22"/>
        </w:rPr>
        <w:t xml:space="preserve">Logistics Doctoral Symposium at the Annual CSCMP Annual Conference, San Antonio, Texas, September 22, 2014, 20 </w:t>
      </w:r>
      <w:r w:rsidR="00BE0F17">
        <w:rPr>
          <w:rFonts w:ascii="Arial" w:hAnsi="Arial"/>
          <w:sz w:val="22"/>
        </w:rPr>
        <w:t>participants</w:t>
      </w:r>
      <w:r w:rsidR="0091641E">
        <w:rPr>
          <w:rFonts w:ascii="Arial" w:hAnsi="Arial"/>
          <w:sz w:val="22"/>
        </w:rPr>
        <w:t>.</w:t>
      </w:r>
    </w:p>
    <w:p w14:paraId="600E7CF5" w14:textId="77777777" w:rsidR="0091641E" w:rsidRDefault="0091641E" w:rsidP="003F5429">
      <w:pPr>
        <w:rPr>
          <w:rFonts w:ascii="Arial" w:hAnsi="Arial"/>
          <w:sz w:val="22"/>
        </w:rPr>
      </w:pPr>
    </w:p>
    <w:p w14:paraId="26DCB280" w14:textId="77777777" w:rsidR="0091641E" w:rsidRDefault="0091641E" w:rsidP="003F5429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Spoke at the Associated Warehouse meeting, September 21, 2014, San Antonio, Texas, 10 participants.</w:t>
      </w:r>
    </w:p>
    <w:p w14:paraId="7BB896C3" w14:textId="77777777" w:rsidR="0091641E" w:rsidRDefault="0091641E" w:rsidP="003F5429">
      <w:pPr>
        <w:rPr>
          <w:rFonts w:ascii="Arial" w:hAnsi="Arial"/>
          <w:sz w:val="22"/>
        </w:rPr>
      </w:pPr>
    </w:p>
    <w:p w14:paraId="737CB4DE" w14:textId="77777777" w:rsidR="00E534ED" w:rsidRDefault="00E534ED" w:rsidP="003F5429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Spoke at </w:t>
      </w:r>
      <w:proofErr w:type="spellStart"/>
      <w:r>
        <w:rPr>
          <w:rFonts w:ascii="Arial" w:hAnsi="Arial"/>
          <w:sz w:val="22"/>
        </w:rPr>
        <w:t>ProcureCon</w:t>
      </w:r>
      <w:proofErr w:type="spellEnd"/>
      <w:r>
        <w:rPr>
          <w:rFonts w:ascii="Arial" w:hAnsi="Arial"/>
          <w:sz w:val="22"/>
        </w:rPr>
        <w:t xml:space="preserve">, Indirect Procurement Conference, Phoenix, Arizona, </w:t>
      </w:r>
      <w:r w:rsidR="0091641E">
        <w:rPr>
          <w:rFonts w:ascii="Arial" w:hAnsi="Arial"/>
          <w:sz w:val="22"/>
        </w:rPr>
        <w:t>August 15,</w:t>
      </w:r>
      <w:r>
        <w:rPr>
          <w:rFonts w:ascii="Arial" w:hAnsi="Arial"/>
          <w:sz w:val="22"/>
        </w:rPr>
        <w:t xml:space="preserve"> 2014, 60 participants.</w:t>
      </w:r>
    </w:p>
    <w:p w14:paraId="12339692" w14:textId="77777777" w:rsidR="00E534ED" w:rsidRDefault="00E534ED" w:rsidP="003F5429">
      <w:pPr>
        <w:rPr>
          <w:rFonts w:ascii="Arial" w:hAnsi="Arial"/>
          <w:sz w:val="22"/>
        </w:rPr>
      </w:pPr>
    </w:p>
    <w:p w14:paraId="6024247F" w14:textId="77777777" w:rsidR="007D143C" w:rsidRDefault="007D143C" w:rsidP="003F5429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Spoke at China Business Education Academy, Dalian, Dalian, China, June 9, 2014, 50 </w:t>
      </w:r>
      <w:r w:rsidR="00BE0F17">
        <w:rPr>
          <w:rFonts w:ascii="Arial" w:hAnsi="Arial"/>
          <w:sz w:val="22"/>
        </w:rPr>
        <w:t>participants</w:t>
      </w:r>
      <w:r>
        <w:rPr>
          <w:rFonts w:ascii="Arial" w:hAnsi="Arial"/>
          <w:sz w:val="22"/>
        </w:rPr>
        <w:t>.</w:t>
      </w:r>
    </w:p>
    <w:p w14:paraId="65990496" w14:textId="77777777" w:rsidR="007D143C" w:rsidRDefault="007D143C" w:rsidP="003F5429">
      <w:pPr>
        <w:rPr>
          <w:rFonts w:ascii="Arial" w:hAnsi="Arial"/>
          <w:sz w:val="22"/>
        </w:rPr>
      </w:pPr>
    </w:p>
    <w:p w14:paraId="3A51D046" w14:textId="77777777" w:rsidR="007D143C" w:rsidRDefault="007D143C" w:rsidP="003F5429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Addressed the International Federation of Warehousing and Logistics Association, Chicago, IL, May 21, 2014, 30 participants</w:t>
      </w:r>
    </w:p>
    <w:p w14:paraId="6FAFE8D7" w14:textId="77777777" w:rsidR="007D143C" w:rsidRDefault="007D143C" w:rsidP="003F5429">
      <w:pPr>
        <w:rPr>
          <w:rFonts w:ascii="Arial" w:hAnsi="Arial"/>
          <w:sz w:val="22"/>
        </w:rPr>
      </w:pPr>
    </w:p>
    <w:p w14:paraId="4A847106" w14:textId="77777777" w:rsidR="007D143C" w:rsidRDefault="007D143C" w:rsidP="003F5429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Addressed the Team Texas Economic Development Forum, Dallas, TX, 30 participants.</w:t>
      </w:r>
    </w:p>
    <w:p w14:paraId="55F0C2D4" w14:textId="77777777" w:rsidR="007D143C" w:rsidRDefault="007D143C" w:rsidP="003F5429">
      <w:pPr>
        <w:rPr>
          <w:rFonts w:ascii="Arial" w:hAnsi="Arial"/>
          <w:sz w:val="22"/>
        </w:rPr>
      </w:pPr>
    </w:p>
    <w:p w14:paraId="106F1C14" w14:textId="77777777" w:rsidR="003F5429" w:rsidRDefault="003F5429" w:rsidP="003F5429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Addressed </w:t>
      </w:r>
      <w:r w:rsidRPr="007E601F">
        <w:rPr>
          <w:rFonts w:ascii="Arial" w:hAnsi="Arial"/>
          <w:sz w:val="22"/>
        </w:rPr>
        <w:t xml:space="preserve">The Global Transportation Organization Johnson &amp; Johnson Sales &amp; Logistics Company, LLC, </w:t>
      </w:r>
      <w:r>
        <w:rPr>
          <w:rFonts w:ascii="Arial" w:hAnsi="Arial"/>
          <w:sz w:val="22"/>
        </w:rPr>
        <w:t xml:space="preserve">February 10, 2014, </w:t>
      </w:r>
      <w:r w:rsidRPr="007E601F">
        <w:rPr>
          <w:rFonts w:ascii="Arial" w:hAnsi="Arial"/>
          <w:sz w:val="22"/>
        </w:rPr>
        <w:t>Skillman, NJ</w:t>
      </w:r>
      <w:r>
        <w:rPr>
          <w:rFonts w:ascii="Arial" w:hAnsi="Arial"/>
          <w:sz w:val="22"/>
        </w:rPr>
        <w:t>, 40 participants.</w:t>
      </w:r>
    </w:p>
    <w:p w14:paraId="1194F5AC" w14:textId="77777777" w:rsidR="003F5429" w:rsidRDefault="003F5429" w:rsidP="003F5429">
      <w:pPr>
        <w:rPr>
          <w:rFonts w:ascii="Arial" w:hAnsi="Arial"/>
          <w:sz w:val="22"/>
        </w:rPr>
      </w:pPr>
    </w:p>
    <w:p w14:paraId="1AA18920" w14:textId="77777777" w:rsidR="009010DD" w:rsidRDefault="009010DD" w:rsidP="009010DD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Spoke at RVCF Conference, November 6, 2013, 100 participants.</w:t>
      </w:r>
    </w:p>
    <w:p w14:paraId="42164899" w14:textId="77777777" w:rsidR="003F5429" w:rsidRDefault="003F5429" w:rsidP="009010DD">
      <w:pPr>
        <w:rPr>
          <w:rFonts w:ascii="Arial" w:hAnsi="Arial"/>
          <w:sz w:val="22"/>
        </w:rPr>
      </w:pPr>
    </w:p>
    <w:p w14:paraId="6BEBE35B" w14:textId="77777777" w:rsidR="009010DD" w:rsidRDefault="009010DD" w:rsidP="009010DD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Addressed the Ohio State University Global Supply Chain Forum, October 18, 2013, Columbus, OH. 25 participants.</w:t>
      </w:r>
    </w:p>
    <w:p w14:paraId="537E08BA" w14:textId="77777777" w:rsidR="009010DD" w:rsidRDefault="009010DD" w:rsidP="009010DD">
      <w:pPr>
        <w:rPr>
          <w:rFonts w:ascii="Arial" w:hAnsi="Arial"/>
          <w:sz w:val="22"/>
        </w:rPr>
      </w:pPr>
    </w:p>
    <w:p w14:paraId="2521AC5A" w14:textId="77777777" w:rsidR="009010DD" w:rsidRDefault="009010DD" w:rsidP="009010DD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Spoke at the Council of Supply Chain Management Professionals Annual Conference, October 21, </w:t>
      </w:r>
      <w:proofErr w:type="gramStart"/>
      <w:r>
        <w:rPr>
          <w:rFonts w:ascii="Arial" w:hAnsi="Arial"/>
          <w:sz w:val="22"/>
        </w:rPr>
        <w:t>2013</w:t>
      </w:r>
      <w:proofErr w:type="gramEnd"/>
      <w:r>
        <w:rPr>
          <w:rFonts w:ascii="Arial" w:hAnsi="Arial"/>
          <w:sz w:val="22"/>
        </w:rPr>
        <w:t xml:space="preserve"> in Denver, CO. 50 participants.</w:t>
      </w:r>
    </w:p>
    <w:p w14:paraId="17DDB7F0" w14:textId="77777777" w:rsidR="009010DD" w:rsidRDefault="009010DD" w:rsidP="009010DD">
      <w:pPr>
        <w:rPr>
          <w:rFonts w:ascii="Arial" w:hAnsi="Arial"/>
          <w:sz w:val="22"/>
        </w:rPr>
      </w:pPr>
    </w:p>
    <w:p w14:paraId="2FE6315A" w14:textId="77777777" w:rsidR="009010DD" w:rsidRDefault="009010DD" w:rsidP="009010DD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Spoke at the XIX Supply Chain Forum, Rio de Janeiro, Brazil. 150 participants.</w:t>
      </w:r>
    </w:p>
    <w:p w14:paraId="2D002842" w14:textId="77777777" w:rsidR="009010DD" w:rsidRDefault="009010DD" w:rsidP="009010DD">
      <w:pPr>
        <w:rPr>
          <w:rFonts w:ascii="Arial" w:hAnsi="Arial"/>
          <w:sz w:val="22"/>
        </w:rPr>
      </w:pPr>
    </w:p>
    <w:p w14:paraId="7A15284A" w14:textId="77777777" w:rsidR="008C463B" w:rsidRDefault="008C463B" w:rsidP="00F03692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Spoke to 2013 AIAG Supply Chain Summit, Plymouth, Michigan, June 18, 2013, 200 participants.</w:t>
      </w:r>
    </w:p>
    <w:p w14:paraId="18B7A78E" w14:textId="77777777" w:rsidR="008C463B" w:rsidRDefault="008C463B" w:rsidP="00F03692">
      <w:pPr>
        <w:rPr>
          <w:rFonts w:ascii="Arial" w:hAnsi="Arial"/>
          <w:sz w:val="22"/>
        </w:rPr>
      </w:pPr>
    </w:p>
    <w:p w14:paraId="58A3B20D" w14:textId="77777777" w:rsidR="00B74216" w:rsidRDefault="00B74216" w:rsidP="00F03692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Spoke to Logistic Cities World Forum, Laredo, Texas, May 29, 2013, 300 participants.</w:t>
      </w:r>
    </w:p>
    <w:p w14:paraId="1AF270CB" w14:textId="77777777" w:rsidR="00B74216" w:rsidRDefault="00B74216" w:rsidP="00F03692">
      <w:pPr>
        <w:rPr>
          <w:rFonts w:ascii="Arial" w:hAnsi="Arial"/>
          <w:sz w:val="22"/>
        </w:rPr>
      </w:pPr>
    </w:p>
    <w:p w14:paraId="61DDEDF1" w14:textId="77777777" w:rsidR="00157DF2" w:rsidRDefault="00CF443D" w:rsidP="00F03692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Spoke to Penn State Executive Education meeting, Penn State University, State College, Pennsylvania,</w:t>
      </w:r>
      <w:r w:rsidR="00BA570F">
        <w:rPr>
          <w:rFonts w:ascii="Arial" w:hAnsi="Arial"/>
          <w:sz w:val="22"/>
        </w:rPr>
        <w:t xml:space="preserve"> June 2013,</w:t>
      </w:r>
      <w:r>
        <w:rPr>
          <w:rFonts w:ascii="Arial" w:hAnsi="Arial"/>
          <w:sz w:val="22"/>
        </w:rPr>
        <w:t xml:space="preserve"> 65 participants.</w:t>
      </w:r>
    </w:p>
    <w:p w14:paraId="19FE1A5C" w14:textId="77777777" w:rsidR="00CF443D" w:rsidRDefault="00CF443D" w:rsidP="00F03692">
      <w:pPr>
        <w:rPr>
          <w:rFonts w:ascii="Arial" w:hAnsi="Arial"/>
          <w:sz w:val="22"/>
        </w:rPr>
      </w:pPr>
    </w:p>
    <w:p w14:paraId="4445ECCD" w14:textId="77777777" w:rsidR="00696B78" w:rsidRDefault="00157DF2" w:rsidP="00F03692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Spoke to New York/New </w:t>
      </w:r>
      <w:r w:rsidR="00CF443D">
        <w:rPr>
          <w:rFonts w:ascii="Arial" w:hAnsi="Arial"/>
          <w:sz w:val="22"/>
        </w:rPr>
        <w:t>J</w:t>
      </w:r>
      <w:r>
        <w:rPr>
          <w:rFonts w:ascii="Arial" w:hAnsi="Arial"/>
          <w:sz w:val="22"/>
        </w:rPr>
        <w:t xml:space="preserve">ersey, Connecticut WERC Council, Edison, New Jersey, May 8, 2013, 100 </w:t>
      </w:r>
      <w:r w:rsidR="00CF443D">
        <w:rPr>
          <w:rFonts w:ascii="Arial" w:hAnsi="Arial"/>
          <w:sz w:val="22"/>
        </w:rPr>
        <w:t>participants.</w:t>
      </w:r>
    </w:p>
    <w:p w14:paraId="499A42D9" w14:textId="77777777" w:rsidR="00BA570F" w:rsidRDefault="00BA570F" w:rsidP="00F03692">
      <w:pPr>
        <w:rPr>
          <w:rFonts w:ascii="Arial" w:hAnsi="Arial"/>
          <w:sz w:val="22"/>
        </w:rPr>
      </w:pPr>
    </w:p>
    <w:p w14:paraId="3E035886" w14:textId="77777777" w:rsidR="00BA570F" w:rsidRDefault="00BA570F" w:rsidP="00F03692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Spoke to Center for Supply Chain Management Megatrends in Logistics, March 15, 2013, New Brunswick, NJ. 150 participants.</w:t>
      </w:r>
    </w:p>
    <w:p w14:paraId="2167D06B" w14:textId="77777777" w:rsidR="00157DF2" w:rsidRDefault="00157DF2" w:rsidP="00F03692">
      <w:pPr>
        <w:rPr>
          <w:rFonts w:ascii="Arial" w:hAnsi="Arial"/>
          <w:sz w:val="22"/>
        </w:rPr>
      </w:pPr>
    </w:p>
    <w:p w14:paraId="26B35424" w14:textId="77777777" w:rsidR="00D47FE9" w:rsidRDefault="00D47FE9" w:rsidP="00F03692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Spoke to Supply Management students, Arizona State University, Tempe, Arizona, February 27, 2013.</w:t>
      </w:r>
    </w:p>
    <w:p w14:paraId="48AFB68E" w14:textId="77777777" w:rsidR="00D47FE9" w:rsidRDefault="00D47FE9" w:rsidP="00F03692">
      <w:pPr>
        <w:rPr>
          <w:rFonts w:ascii="Arial" w:hAnsi="Arial"/>
          <w:sz w:val="22"/>
        </w:rPr>
      </w:pPr>
    </w:p>
    <w:p w14:paraId="17FB3862" w14:textId="77777777" w:rsidR="009714BC" w:rsidRDefault="009714BC" w:rsidP="00F03692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Spoke to Business in the USA </w:t>
      </w:r>
      <w:r w:rsidR="006B441A">
        <w:rPr>
          <w:rFonts w:ascii="Arial" w:hAnsi="Arial"/>
          <w:sz w:val="22"/>
        </w:rPr>
        <w:t>conference</w:t>
      </w:r>
      <w:r>
        <w:rPr>
          <w:rFonts w:ascii="Arial" w:hAnsi="Arial"/>
          <w:sz w:val="22"/>
        </w:rPr>
        <w:t xml:space="preserve">, </w:t>
      </w:r>
      <w:proofErr w:type="spellStart"/>
      <w:r>
        <w:rPr>
          <w:rFonts w:ascii="Arial" w:hAnsi="Arial"/>
          <w:sz w:val="22"/>
        </w:rPr>
        <w:t>Bogazici</w:t>
      </w:r>
      <w:proofErr w:type="spellEnd"/>
      <w:r>
        <w:rPr>
          <w:rFonts w:ascii="Arial" w:hAnsi="Arial"/>
          <w:sz w:val="22"/>
        </w:rPr>
        <w:t xml:space="preserve"> University, Istanbul, Turkey, January 11, 2013, 25 participants.</w:t>
      </w:r>
    </w:p>
    <w:p w14:paraId="1BAED66E" w14:textId="77777777" w:rsidR="009714BC" w:rsidRDefault="009714BC" w:rsidP="00F03692">
      <w:pPr>
        <w:rPr>
          <w:rFonts w:ascii="Arial" w:hAnsi="Arial"/>
          <w:sz w:val="22"/>
        </w:rPr>
      </w:pPr>
    </w:p>
    <w:p w14:paraId="1D64F0BC" w14:textId="77777777" w:rsidR="00FB642F" w:rsidRDefault="00FB642F" w:rsidP="00F03692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Webcast, DC Velocity, Reverse Logistics and Sustainability, November 30, 2012.</w:t>
      </w:r>
    </w:p>
    <w:p w14:paraId="44742DAB" w14:textId="77777777" w:rsidR="00FB642F" w:rsidRDefault="00FB642F" w:rsidP="00F03692">
      <w:pPr>
        <w:rPr>
          <w:rFonts w:ascii="Arial" w:hAnsi="Arial"/>
          <w:sz w:val="22"/>
        </w:rPr>
      </w:pPr>
    </w:p>
    <w:p w14:paraId="3808DD00" w14:textId="77777777" w:rsidR="00FB642F" w:rsidRPr="00FB642F" w:rsidRDefault="00FB642F" w:rsidP="00F03692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Webcast, Supply Chain Management Review, </w:t>
      </w:r>
      <w:r w:rsidRPr="00FB642F">
        <w:rPr>
          <w:rFonts w:ascii="Arial" w:hAnsi="Arial"/>
          <w:sz w:val="22"/>
        </w:rPr>
        <w:t>Reverse Logistics: Best Practices in Action, November 28, 2012.</w:t>
      </w:r>
    </w:p>
    <w:p w14:paraId="471327B6" w14:textId="77777777" w:rsidR="00FB642F" w:rsidRDefault="00FB642F" w:rsidP="00F03692">
      <w:pPr>
        <w:rPr>
          <w:rFonts w:ascii="Arial" w:hAnsi="Arial"/>
          <w:sz w:val="22"/>
        </w:rPr>
      </w:pPr>
    </w:p>
    <w:p w14:paraId="44E73B5F" w14:textId="77777777" w:rsidR="00DD3451" w:rsidRDefault="00DD3451" w:rsidP="00F03692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Panel Member, Decision Sciences Institute Annual Conference, November 18, 2012, San Francisco, CA. 20 participants.</w:t>
      </w:r>
    </w:p>
    <w:p w14:paraId="75DD8593" w14:textId="77777777" w:rsidR="00DD3451" w:rsidRDefault="00DD3451" w:rsidP="00F03692">
      <w:pPr>
        <w:rPr>
          <w:rFonts w:ascii="Arial" w:hAnsi="Arial"/>
          <w:sz w:val="22"/>
        </w:rPr>
      </w:pPr>
    </w:p>
    <w:p w14:paraId="4E5A3EFB" w14:textId="77777777" w:rsidR="00F03692" w:rsidRDefault="00F03692" w:rsidP="00F03692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Addressed the Northern Nevada Institute of Supply Management Roundtable, November 16, 2012, Reno, NV. 20 participants.</w:t>
      </w:r>
    </w:p>
    <w:p w14:paraId="772EF048" w14:textId="77777777" w:rsidR="00F03692" w:rsidRDefault="00F03692" w:rsidP="00F03692">
      <w:pPr>
        <w:rPr>
          <w:rFonts w:ascii="Arial" w:hAnsi="Arial"/>
          <w:sz w:val="22"/>
        </w:rPr>
      </w:pPr>
    </w:p>
    <w:p w14:paraId="5EC4F6D6" w14:textId="77777777" w:rsidR="009D1AD7" w:rsidRDefault="009D1AD7" w:rsidP="003A37CC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Spoke at the Monterey Institute on October 25, </w:t>
      </w:r>
      <w:proofErr w:type="gramStart"/>
      <w:r>
        <w:rPr>
          <w:rFonts w:ascii="Arial" w:hAnsi="Arial"/>
          <w:sz w:val="22"/>
        </w:rPr>
        <w:t>2012</w:t>
      </w:r>
      <w:proofErr w:type="gramEnd"/>
      <w:r>
        <w:rPr>
          <w:rFonts w:ascii="Arial" w:hAnsi="Arial"/>
          <w:sz w:val="22"/>
        </w:rPr>
        <w:t xml:space="preserve"> in Monterey, California. 25 participants.</w:t>
      </w:r>
    </w:p>
    <w:p w14:paraId="453E532C" w14:textId="77777777" w:rsidR="009D1AD7" w:rsidRDefault="009D1AD7" w:rsidP="003A37CC">
      <w:pPr>
        <w:rPr>
          <w:rFonts w:ascii="Arial" w:hAnsi="Arial"/>
          <w:sz w:val="22"/>
        </w:rPr>
      </w:pPr>
    </w:p>
    <w:p w14:paraId="03099A40" w14:textId="77777777" w:rsidR="009D1AD7" w:rsidRDefault="009D1AD7" w:rsidP="003A37CC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Spoke at the Council of Supply Chain Management Professionals Annual Conference, October 1, </w:t>
      </w:r>
      <w:proofErr w:type="gramStart"/>
      <w:r>
        <w:rPr>
          <w:rFonts w:ascii="Arial" w:hAnsi="Arial"/>
          <w:sz w:val="22"/>
        </w:rPr>
        <w:t>2012</w:t>
      </w:r>
      <w:proofErr w:type="gramEnd"/>
      <w:r>
        <w:rPr>
          <w:rFonts w:ascii="Arial" w:hAnsi="Arial"/>
          <w:sz w:val="22"/>
        </w:rPr>
        <w:t xml:space="preserve"> in Atlanta, GA. 50 participants.</w:t>
      </w:r>
    </w:p>
    <w:p w14:paraId="226F45DE" w14:textId="77777777" w:rsidR="009D1AD7" w:rsidRDefault="009D1AD7" w:rsidP="003A37CC">
      <w:pPr>
        <w:rPr>
          <w:rFonts w:ascii="Arial" w:hAnsi="Arial"/>
          <w:sz w:val="22"/>
        </w:rPr>
      </w:pPr>
    </w:p>
    <w:p w14:paraId="21D82D78" w14:textId="77777777" w:rsidR="00917CCD" w:rsidRDefault="00917CCD" w:rsidP="003A37CC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lastRenderedPageBreak/>
        <w:t xml:space="preserve">Spoke at the Material Handling Logistics Conference, September 11, </w:t>
      </w:r>
      <w:proofErr w:type="gramStart"/>
      <w:r>
        <w:rPr>
          <w:rFonts w:ascii="Arial" w:hAnsi="Arial"/>
          <w:sz w:val="22"/>
        </w:rPr>
        <w:t>2012</w:t>
      </w:r>
      <w:proofErr w:type="gramEnd"/>
      <w:r>
        <w:rPr>
          <w:rFonts w:ascii="Arial" w:hAnsi="Arial"/>
          <w:sz w:val="22"/>
        </w:rPr>
        <w:t xml:space="preserve"> in Park City, Utah. 400 participants</w:t>
      </w:r>
    </w:p>
    <w:p w14:paraId="7D551A93" w14:textId="77777777" w:rsidR="00917CCD" w:rsidRDefault="00917CCD" w:rsidP="003A37CC">
      <w:pPr>
        <w:rPr>
          <w:rFonts w:ascii="Arial" w:hAnsi="Arial"/>
          <w:sz w:val="22"/>
        </w:rPr>
      </w:pPr>
    </w:p>
    <w:p w14:paraId="44E96C44" w14:textId="77777777" w:rsidR="00917CCD" w:rsidRPr="00917CCD" w:rsidRDefault="00917CCD" w:rsidP="00917CCD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Spoke at </w:t>
      </w:r>
      <w:proofErr w:type="gramStart"/>
      <w:r w:rsidRPr="00917CCD">
        <w:rPr>
          <w:rFonts w:ascii="Arial" w:hAnsi="Arial"/>
          <w:sz w:val="22"/>
        </w:rPr>
        <w:t>The</w:t>
      </w:r>
      <w:proofErr w:type="gramEnd"/>
      <w:r w:rsidRPr="00917CCD">
        <w:rPr>
          <w:rFonts w:ascii="Arial" w:hAnsi="Arial"/>
          <w:sz w:val="22"/>
        </w:rPr>
        <w:t xml:space="preserve"> 20th</w:t>
      </w:r>
      <w:r>
        <w:rPr>
          <w:rFonts w:ascii="Arial" w:hAnsi="Arial"/>
          <w:sz w:val="22"/>
        </w:rPr>
        <w:t xml:space="preserve"> Annual Conference on </w:t>
      </w:r>
      <w:r w:rsidRPr="00917CCD">
        <w:rPr>
          <w:rFonts w:ascii="Arial" w:hAnsi="Arial"/>
          <w:sz w:val="22"/>
        </w:rPr>
        <w:t>Pacific Basin Finance, Economics, Accounting, and Management</w:t>
      </w:r>
      <w:r>
        <w:rPr>
          <w:rFonts w:ascii="Arial" w:hAnsi="Arial"/>
          <w:sz w:val="22"/>
        </w:rPr>
        <w:t xml:space="preserve"> Conference, September 8, 2012, Rutgers University, Piscataway, New Jersey. 12 participants.</w:t>
      </w:r>
    </w:p>
    <w:p w14:paraId="49EB5813" w14:textId="77777777" w:rsidR="00917CCD" w:rsidRDefault="00917CCD" w:rsidP="003A37CC">
      <w:pPr>
        <w:rPr>
          <w:rFonts w:ascii="Arial" w:hAnsi="Arial"/>
          <w:sz w:val="22"/>
        </w:rPr>
      </w:pPr>
    </w:p>
    <w:p w14:paraId="649EB5E7" w14:textId="77777777" w:rsidR="00612389" w:rsidRDefault="00AD1ADB" w:rsidP="003A37CC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Spoke at the VICS Conference, July 23, 2012, Hasbrouck Heights, New Jersey.</w:t>
      </w:r>
    </w:p>
    <w:p w14:paraId="37B5596D" w14:textId="77777777" w:rsidR="00AD1ADB" w:rsidRDefault="00AD1ADB" w:rsidP="003A37CC">
      <w:pPr>
        <w:rPr>
          <w:rFonts w:ascii="Arial" w:hAnsi="Arial"/>
          <w:sz w:val="22"/>
        </w:rPr>
      </w:pPr>
    </w:p>
    <w:p w14:paraId="433483C3" w14:textId="77777777" w:rsidR="00612389" w:rsidRDefault="00612389" w:rsidP="003A37CC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Spoke at the International Workshop on Applied Probability, June 12, 2012, Jerusalem, Israel.</w:t>
      </w:r>
    </w:p>
    <w:p w14:paraId="50AFAF86" w14:textId="77777777" w:rsidR="00612389" w:rsidRDefault="00612389" w:rsidP="003A37CC">
      <w:pPr>
        <w:rPr>
          <w:rFonts w:ascii="Arial" w:hAnsi="Arial"/>
          <w:sz w:val="22"/>
        </w:rPr>
      </w:pPr>
    </w:p>
    <w:p w14:paraId="7EED7FCB" w14:textId="77777777" w:rsidR="001E5714" w:rsidRDefault="001E5714" w:rsidP="003A37CC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Addressed the New York City/Long Island APICS Chapter, May 22, 2012, New York, NY. 25 participants.</w:t>
      </w:r>
    </w:p>
    <w:p w14:paraId="784C7FF6" w14:textId="77777777" w:rsidR="001E5714" w:rsidRDefault="001E5714" w:rsidP="003A37CC">
      <w:pPr>
        <w:rPr>
          <w:rFonts w:ascii="Arial" w:hAnsi="Arial"/>
          <w:sz w:val="22"/>
        </w:rPr>
      </w:pPr>
    </w:p>
    <w:p w14:paraId="29D5EBE4" w14:textId="77777777" w:rsidR="00922029" w:rsidRDefault="00922029" w:rsidP="00922029">
      <w:pPr>
        <w:widowControl w:val="0"/>
        <w:autoSpaceDE w:val="0"/>
        <w:autoSpaceDN w:val="0"/>
        <w:adjustRightInd w:val="0"/>
        <w:rPr>
          <w:rFonts w:ascii="Arial" w:hAnsi="Arial"/>
          <w:sz w:val="22"/>
        </w:rPr>
      </w:pPr>
      <w:r w:rsidRPr="00922029">
        <w:rPr>
          <w:rFonts w:ascii="Arial" w:hAnsi="Arial"/>
          <w:sz w:val="22"/>
        </w:rPr>
        <w:t xml:space="preserve">Spoke at the Automotive Industry Action Group 2012 Supply Chain Summit, May 8-9, 2012, MSU Management Education Center, Troy, MI. 350 participants. </w:t>
      </w:r>
    </w:p>
    <w:p w14:paraId="0EC7567C" w14:textId="77777777" w:rsidR="00402465" w:rsidRPr="00922029" w:rsidRDefault="00402465" w:rsidP="00922029">
      <w:pPr>
        <w:widowControl w:val="0"/>
        <w:autoSpaceDE w:val="0"/>
        <w:autoSpaceDN w:val="0"/>
        <w:adjustRightInd w:val="0"/>
        <w:rPr>
          <w:rFonts w:ascii="Arial" w:hAnsi="Arial"/>
          <w:sz w:val="22"/>
        </w:rPr>
      </w:pPr>
    </w:p>
    <w:p w14:paraId="104D7F8F" w14:textId="77777777" w:rsidR="00EE0417" w:rsidRDefault="00EE0417" w:rsidP="003A37CC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Spoke at the 7</w:t>
      </w:r>
      <w:r w:rsidRPr="00EE0417">
        <w:rPr>
          <w:rFonts w:ascii="Arial" w:hAnsi="Arial"/>
          <w:sz w:val="22"/>
          <w:vertAlign w:val="superscript"/>
        </w:rPr>
        <w:t>th</w:t>
      </w:r>
      <w:r>
        <w:rPr>
          <w:rFonts w:ascii="Arial" w:hAnsi="Arial"/>
          <w:sz w:val="22"/>
        </w:rPr>
        <w:t xml:space="preserve"> Annual Doctoral Symposium, March 30, 2012, The Ohio State University, Columbus, OH. 50 participants.</w:t>
      </w:r>
    </w:p>
    <w:p w14:paraId="08234062" w14:textId="77777777" w:rsidR="00EE0417" w:rsidRDefault="00EE0417" w:rsidP="003A37CC">
      <w:pPr>
        <w:rPr>
          <w:rFonts w:ascii="Arial" w:hAnsi="Arial"/>
          <w:sz w:val="22"/>
        </w:rPr>
      </w:pPr>
    </w:p>
    <w:p w14:paraId="4B69A241" w14:textId="77777777" w:rsidR="00AB1D8B" w:rsidRDefault="002114DC" w:rsidP="003A37CC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Addressed the Northern Nevada Institute of Supply Management Roundtable, March 15, </w:t>
      </w:r>
      <w:r w:rsidR="00F03692">
        <w:rPr>
          <w:rFonts w:ascii="Arial" w:hAnsi="Arial"/>
          <w:sz w:val="22"/>
        </w:rPr>
        <w:t xml:space="preserve">2012, </w:t>
      </w:r>
      <w:r>
        <w:rPr>
          <w:rFonts w:ascii="Arial" w:hAnsi="Arial"/>
          <w:sz w:val="22"/>
        </w:rPr>
        <w:t>Reno, NV. 15 participants.</w:t>
      </w:r>
    </w:p>
    <w:p w14:paraId="2E82695D" w14:textId="77777777" w:rsidR="002114DC" w:rsidRDefault="002114DC" w:rsidP="003A37CC">
      <w:pPr>
        <w:rPr>
          <w:rFonts w:ascii="Arial" w:hAnsi="Arial"/>
          <w:sz w:val="22"/>
        </w:rPr>
      </w:pPr>
    </w:p>
    <w:p w14:paraId="5C10CEC7" w14:textId="77777777" w:rsidR="002114DC" w:rsidRDefault="00503C42" w:rsidP="003A37CC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Ad</w:t>
      </w:r>
      <w:r w:rsidR="00AB1D8B">
        <w:rPr>
          <w:rFonts w:ascii="Arial" w:hAnsi="Arial"/>
          <w:sz w:val="22"/>
        </w:rPr>
        <w:t xml:space="preserve">dressed the Ohio State University Global </w:t>
      </w:r>
      <w:r w:rsidR="002114DC">
        <w:rPr>
          <w:rFonts w:ascii="Arial" w:hAnsi="Arial"/>
          <w:sz w:val="22"/>
        </w:rPr>
        <w:t xml:space="preserve">Supply Chain Forum, March 7, 2012, Ponte </w:t>
      </w:r>
      <w:proofErr w:type="spellStart"/>
      <w:r w:rsidR="002114DC">
        <w:rPr>
          <w:rFonts w:ascii="Arial" w:hAnsi="Arial"/>
          <w:sz w:val="22"/>
        </w:rPr>
        <w:t>Vedra</w:t>
      </w:r>
      <w:proofErr w:type="spellEnd"/>
      <w:r w:rsidR="002114DC">
        <w:rPr>
          <w:rFonts w:ascii="Arial" w:hAnsi="Arial"/>
          <w:sz w:val="22"/>
        </w:rPr>
        <w:t xml:space="preserve"> </w:t>
      </w:r>
      <w:r w:rsidR="009010DD">
        <w:rPr>
          <w:rFonts w:ascii="Arial" w:hAnsi="Arial"/>
          <w:sz w:val="22"/>
        </w:rPr>
        <w:t>B</w:t>
      </w:r>
      <w:r w:rsidR="002114DC">
        <w:rPr>
          <w:rFonts w:ascii="Arial" w:hAnsi="Arial"/>
          <w:sz w:val="22"/>
        </w:rPr>
        <w:t>each, FL. 15 participants.</w:t>
      </w:r>
    </w:p>
    <w:p w14:paraId="0BD998C4" w14:textId="77777777" w:rsidR="002114DC" w:rsidRDefault="002114DC" w:rsidP="003A37CC">
      <w:pPr>
        <w:rPr>
          <w:rFonts w:ascii="Arial" w:hAnsi="Arial"/>
          <w:sz w:val="22"/>
        </w:rPr>
      </w:pPr>
    </w:p>
    <w:p w14:paraId="35C63CF8" w14:textId="77777777" w:rsidR="004D6F22" w:rsidRDefault="000A5AFA" w:rsidP="003A37CC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Addressed</w:t>
      </w:r>
      <w:r w:rsidR="001729C6">
        <w:rPr>
          <w:rFonts w:ascii="Arial" w:hAnsi="Arial"/>
          <w:sz w:val="22"/>
        </w:rPr>
        <w:t xml:space="preserve"> Business &amp; Sustainability Conference, November 3-4, 2011, Portland State University, Portland, OR. 20 participants</w:t>
      </w:r>
    </w:p>
    <w:p w14:paraId="111DBE8D" w14:textId="77777777" w:rsidR="001729C6" w:rsidRDefault="001729C6" w:rsidP="003A37CC">
      <w:pPr>
        <w:rPr>
          <w:rFonts w:ascii="Arial" w:hAnsi="Arial"/>
          <w:sz w:val="22"/>
        </w:rPr>
      </w:pPr>
    </w:p>
    <w:p w14:paraId="3D23F380" w14:textId="77777777" w:rsidR="00974332" w:rsidRDefault="00974332" w:rsidP="00974332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Addressed Center for Supply Chain Management Board Meeting, </w:t>
      </w:r>
      <w:proofErr w:type="gramStart"/>
      <w:r w:rsidR="001729C6">
        <w:rPr>
          <w:rFonts w:ascii="Arial" w:hAnsi="Arial"/>
          <w:sz w:val="22"/>
        </w:rPr>
        <w:t>October  24</w:t>
      </w:r>
      <w:proofErr w:type="gramEnd"/>
      <w:r>
        <w:rPr>
          <w:rFonts w:ascii="Arial" w:hAnsi="Arial"/>
          <w:sz w:val="22"/>
        </w:rPr>
        <w:t>, 2011, New Brunswick, NJ. 30 participants.</w:t>
      </w:r>
    </w:p>
    <w:p w14:paraId="27414BE5" w14:textId="77777777" w:rsidR="00974332" w:rsidRDefault="00974332" w:rsidP="00974332">
      <w:pPr>
        <w:rPr>
          <w:rFonts w:ascii="Arial" w:hAnsi="Arial"/>
          <w:sz w:val="22"/>
        </w:rPr>
      </w:pPr>
    </w:p>
    <w:p w14:paraId="0F09543B" w14:textId="77777777" w:rsidR="00A818C4" w:rsidRDefault="00A818C4" w:rsidP="003A37CC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Spoke several times to Nevada Logistics Institute </w:t>
      </w:r>
      <w:r w:rsidRPr="003A37CC">
        <w:rPr>
          <w:rFonts w:ascii="Arial" w:hAnsi="Arial"/>
          <w:sz w:val="22"/>
        </w:rPr>
        <w:t>Brazilian Logistics Manager Executive Education</w:t>
      </w:r>
      <w:r>
        <w:rPr>
          <w:rFonts w:ascii="Arial" w:hAnsi="Arial"/>
          <w:sz w:val="22"/>
        </w:rPr>
        <w:t xml:space="preserve"> courses, August 2010 &amp; August 2011. Reno, NV &amp; San </w:t>
      </w:r>
      <w:r w:rsidR="00A33E45">
        <w:rPr>
          <w:rFonts w:ascii="Arial" w:hAnsi="Arial"/>
          <w:sz w:val="22"/>
        </w:rPr>
        <w:t>Francisco</w:t>
      </w:r>
      <w:r>
        <w:rPr>
          <w:rFonts w:ascii="Arial" w:hAnsi="Arial"/>
          <w:sz w:val="22"/>
        </w:rPr>
        <w:t xml:space="preserve">, CA </w:t>
      </w:r>
    </w:p>
    <w:p w14:paraId="73F10C36" w14:textId="77777777" w:rsidR="004D6F22" w:rsidRDefault="004D6F22" w:rsidP="003A37CC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Addressed Center for Supply Chain Management Board Meeting, July 25, 2011, New Brunswick, NJ. 30 participants.</w:t>
      </w:r>
    </w:p>
    <w:p w14:paraId="016E56FA" w14:textId="77777777" w:rsidR="004D6F22" w:rsidRDefault="004D6F22" w:rsidP="003A37CC">
      <w:pPr>
        <w:rPr>
          <w:rFonts w:ascii="Arial" w:hAnsi="Arial"/>
          <w:sz w:val="22"/>
        </w:rPr>
      </w:pPr>
    </w:p>
    <w:p w14:paraId="010B62E8" w14:textId="77777777" w:rsidR="003A37CC" w:rsidRDefault="007E601F" w:rsidP="003A37CC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Addressed </w:t>
      </w:r>
      <w:r w:rsidRPr="007E601F">
        <w:rPr>
          <w:rFonts w:ascii="Arial" w:hAnsi="Arial"/>
          <w:sz w:val="22"/>
        </w:rPr>
        <w:t xml:space="preserve">The Global Transportation Organization Johnson &amp; Johnson Sales &amp; Logistics Company, LLC, </w:t>
      </w:r>
      <w:r>
        <w:rPr>
          <w:rFonts w:ascii="Arial" w:hAnsi="Arial"/>
          <w:sz w:val="22"/>
        </w:rPr>
        <w:t xml:space="preserve">May 20, 2011, </w:t>
      </w:r>
      <w:r w:rsidRPr="007E601F">
        <w:rPr>
          <w:rFonts w:ascii="Arial" w:hAnsi="Arial"/>
          <w:sz w:val="22"/>
        </w:rPr>
        <w:t>Skillman, NJ</w:t>
      </w:r>
      <w:r>
        <w:rPr>
          <w:rFonts w:ascii="Arial" w:hAnsi="Arial"/>
          <w:sz w:val="22"/>
        </w:rPr>
        <w:t>, 40 participants.</w:t>
      </w:r>
    </w:p>
    <w:p w14:paraId="2CDE0698" w14:textId="77777777" w:rsidR="007E601F" w:rsidRPr="003A37CC" w:rsidRDefault="007E601F" w:rsidP="003A37CC">
      <w:pPr>
        <w:rPr>
          <w:rFonts w:ascii="Arial" w:hAnsi="Arial"/>
          <w:sz w:val="22"/>
        </w:rPr>
      </w:pPr>
    </w:p>
    <w:p w14:paraId="5CAFCFEA" w14:textId="77777777" w:rsidR="003A37CC" w:rsidRPr="003A37CC" w:rsidRDefault="003A37CC" w:rsidP="003A37CC">
      <w:pPr>
        <w:rPr>
          <w:rFonts w:ascii="Arial" w:hAnsi="Arial"/>
          <w:sz w:val="22"/>
        </w:rPr>
      </w:pPr>
      <w:r w:rsidRPr="003A37CC">
        <w:rPr>
          <w:rFonts w:ascii="Arial" w:hAnsi="Arial"/>
          <w:sz w:val="22"/>
        </w:rPr>
        <w:t xml:space="preserve">Addressed Ohio State University Global Supply Chain Forum, April 14-15, 2010, Ponte </w:t>
      </w:r>
      <w:proofErr w:type="spellStart"/>
      <w:r w:rsidRPr="003A37CC">
        <w:rPr>
          <w:rFonts w:ascii="Arial" w:hAnsi="Arial"/>
          <w:sz w:val="22"/>
        </w:rPr>
        <w:t>Vedra</w:t>
      </w:r>
      <w:proofErr w:type="spellEnd"/>
      <w:r w:rsidRPr="003A37CC">
        <w:rPr>
          <w:rFonts w:ascii="Arial" w:hAnsi="Arial"/>
          <w:sz w:val="22"/>
        </w:rPr>
        <w:t xml:space="preserve"> Beach, FL.  25 participants.</w:t>
      </w:r>
    </w:p>
    <w:p w14:paraId="5FC83BA1" w14:textId="77777777" w:rsidR="003A37CC" w:rsidRPr="003A37CC" w:rsidRDefault="003A37CC" w:rsidP="003A37CC">
      <w:pPr>
        <w:rPr>
          <w:rFonts w:ascii="Arial" w:hAnsi="Arial"/>
          <w:sz w:val="22"/>
        </w:rPr>
      </w:pPr>
    </w:p>
    <w:p w14:paraId="1FA47C23" w14:textId="77777777" w:rsidR="003A37CC" w:rsidRPr="003A37CC" w:rsidRDefault="003A37CC" w:rsidP="003A37CC">
      <w:pPr>
        <w:rPr>
          <w:rFonts w:ascii="Arial" w:hAnsi="Arial"/>
          <w:sz w:val="22"/>
        </w:rPr>
      </w:pPr>
      <w:r w:rsidRPr="003A37CC">
        <w:rPr>
          <w:rFonts w:ascii="Arial" w:hAnsi="Arial"/>
          <w:sz w:val="22"/>
        </w:rPr>
        <w:t>Addressed Reverse Logistics Association Annual Conference, February 8-10, 2010, Las Vegas, NV.  Approximately 1,000 participants.</w:t>
      </w:r>
    </w:p>
    <w:p w14:paraId="043B0CBB" w14:textId="77777777" w:rsidR="003A37CC" w:rsidRPr="003A37CC" w:rsidRDefault="003A37CC" w:rsidP="003A37CC">
      <w:pPr>
        <w:rPr>
          <w:rFonts w:ascii="Arial" w:hAnsi="Arial"/>
          <w:sz w:val="22"/>
        </w:rPr>
      </w:pPr>
    </w:p>
    <w:p w14:paraId="68641662" w14:textId="77777777" w:rsidR="003A37CC" w:rsidRPr="003A37CC" w:rsidRDefault="003A37CC" w:rsidP="003A37CC">
      <w:pPr>
        <w:rPr>
          <w:rFonts w:ascii="Arial" w:hAnsi="Arial"/>
          <w:sz w:val="22"/>
        </w:rPr>
      </w:pPr>
      <w:r w:rsidRPr="003A37CC">
        <w:rPr>
          <w:rFonts w:ascii="Arial" w:hAnsi="Arial"/>
          <w:sz w:val="22"/>
        </w:rPr>
        <w:t>Addressed 3</w:t>
      </w:r>
      <w:r w:rsidRPr="003A37CC">
        <w:rPr>
          <w:rFonts w:ascii="Arial" w:hAnsi="Arial"/>
          <w:sz w:val="22"/>
          <w:vertAlign w:val="superscript"/>
        </w:rPr>
        <w:t>rd</w:t>
      </w:r>
      <w:r w:rsidRPr="003A37CC">
        <w:rPr>
          <w:rFonts w:ascii="Arial" w:hAnsi="Arial"/>
          <w:sz w:val="22"/>
        </w:rPr>
        <w:t xml:space="preserve"> Annual Business &amp; Sustainability Conference, November 5-6, 2009, Portland, OR.  120 participants.</w:t>
      </w:r>
    </w:p>
    <w:p w14:paraId="62BB8D22" w14:textId="77777777" w:rsidR="003A37CC" w:rsidRPr="003A37CC" w:rsidRDefault="003A37CC" w:rsidP="003A37CC">
      <w:pPr>
        <w:rPr>
          <w:rFonts w:ascii="Arial" w:hAnsi="Arial"/>
          <w:sz w:val="22"/>
        </w:rPr>
      </w:pPr>
    </w:p>
    <w:p w14:paraId="502241E5" w14:textId="77777777" w:rsidR="003A37CC" w:rsidRPr="003A37CC" w:rsidRDefault="003A37CC" w:rsidP="003A37CC">
      <w:pPr>
        <w:rPr>
          <w:rFonts w:ascii="Arial" w:hAnsi="Arial"/>
          <w:sz w:val="22"/>
        </w:rPr>
      </w:pPr>
      <w:r w:rsidRPr="003A37CC">
        <w:rPr>
          <w:rFonts w:ascii="Arial" w:hAnsi="Arial"/>
          <w:sz w:val="22"/>
        </w:rPr>
        <w:t>Addressed Council of Supply Chain Management Professionals Annual Conference, August 20-23, 2009, Chicago, IL. Conference had 3,000 attendees and my session held approximately 45.</w:t>
      </w:r>
    </w:p>
    <w:p w14:paraId="4D46C149" w14:textId="77777777" w:rsidR="003A37CC" w:rsidRPr="003A37CC" w:rsidRDefault="003A37CC" w:rsidP="003A37CC">
      <w:pPr>
        <w:rPr>
          <w:rFonts w:ascii="Arial" w:hAnsi="Arial"/>
          <w:sz w:val="22"/>
        </w:rPr>
      </w:pPr>
    </w:p>
    <w:p w14:paraId="2E71F838" w14:textId="77777777" w:rsidR="003A37CC" w:rsidRPr="003A37CC" w:rsidRDefault="003A37CC" w:rsidP="003A37CC">
      <w:pPr>
        <w:rPr>
          <w:rFonts w:ascii="Arial" w:hAnsi="Arial"/>
          <w:sz w:val="22"/>
        </w:rPr>
      </w:pPr>
      <w:r w:rsidRPr="003A37CC">
        <w:rPr>
          <w:rFonts w:ascii="Arial" w:hAnsi="Arial"/>
          <w:sz w:val="22"/>
        </w:rPr>
        <w:t>Addressed the SCL Canadian Logistics Annual Conference, April 28th-29th, 2009, Toronto Canada.  500 participants.</w:t>
      </w:r>
    </w:p>
    <w:p w14:paraId="654C48FE" w14:textId="77777777" w:rsidR="003A37CC" w:rsidRPr="003A37CC" w:rsidRDefault="003A37CC" w:rsidP="003A37CC">
      <w:pPr>
        <w:rPr>
          <w:rFonts w:ascii="Arial" w:hAnsi="Arial"/>
          <w:sz w:val="22"/>
        </w:rPr>
      </w:pPr>
    </w:p>
    <w:p w14:paraId="3A993182" w14:textId="77777777" w:rsidR="003A37CC" w:rsidRPr="003A37CC" w:rsidRDefault="003A37CC" w:rsidP="003A37CC">
      <w:pPr>
        <w:rPr>
          <w:rFonts w:ascii="Arial" w:hAnsi="Arial"/>
          <w:sz w:val="22"/>
        </w:rPr>
      </w:pPr>
      <w:r w:rsidRPr="003A37CC">
        <w:rPr>
          <w:rFonts w:ascii="Arial" w:hAnsi="Arial"/>
          <w:sz w:val="22"/>
        </w:rPr>
        <w:t xml:space="preserve">Addressed the </w:t>
      </w:r>
      <w:proofErr w:type="spellStart"/>
      <w:r w:rsidRPr="003A37CC">
        <w:rPr>
          <w:rFonts w:ascii="Arial" w:hAnsi="Arial"/>
          <w:sz w:val="22"/>
        </w:rPr>
        <w:t>LogisticsSummit</w:t>
      </w:r>
      <w:proofErr w:type="spellEnd"/>
      <w:r w:rsidRPr="003A37CC">
        <w:rPr>
          <w:rFonts w:ascii="Arial" w:hAnsi="Arial"/>
          <w:sz w:val="22"/>
        </w:rPr>
        <w:t xml:space="preserve"> ’09, March 18-19, 2009, Mexico City, Mexico.  1,600 participants.</w:t>
      </w:r>
    </w:p>
    <w:p w14:paraId="220D1E06" w14:textId="77777777" w:rsidR="003A37CC" w:rsidRPr="003A37CC" w:rsidRDefault="003A37CC" w:rsidP="003A37CC">
      <w:pPr>
        <w:rPr>
          <w:rFonts w:ascii="Arial" w:hAnsi="Arial"/>
          <w:sz w:val="22"/>
        </w:rPr>
      </w:pPr>
    </w:p>
    <w:p w14:paraId="6C457ED4" w14:textId="77777777" w:rsidR="003A37CC" w:rsidRPr="003A37CC" w:rsidRDefault="003A37CC" w:rsidP="003A37CC">
      <w:pPr>
        <w:rPr>
          <w:rFonts w:ascii="Arial" w:hAnsi="Arial"/>
          <w:sz w:val="22"/>
        </w:rPr>
      </w:pPr>
      <w:r w:rsidRPr="003A37CC">
        <w:rPr>
          <w:rFonts w:ascii="Arial" w:hAnsi="Arial"/>
          <w:sz w:val="22"/>
        </w:rPr>
        <w:t>Addressed 2</w:t>
      </w:r>
      <w:r w:rsidRPr="003A37CC">
        <w:rPr>
          <w:rFonts w:ascii="Arial" w:hAnsi="Arial"/>
          <w:sz w:val="22"/>
          <w:vertAlign w:val="superscript"/>
        </w:rPr>
        <w:t>nd</w:t>
      </w:r>
      <w:r w:rsidRPr="003A37CC">
        <w:rPr>
          <w:rFonts w:ascii="Arial" w:hAnsi="Arial"/>
          <w:sz w:val="22"/>
        </w:rPr>
        <w:t xml:space="preserve"> Annual Business &amp; Sustainability Conference, October 16-17, 2008, Portland, OR.  120 participants.</w:t>
      </w:r>
    </w:p>
    <w:p w14:paraId="411F8320" w14:textId="77777777" w:rsidR="003A37CC" w:rsidRPr="003A37CC" w:rsidRDefault="003A37CC" w:rsidP="003A37CC">
      <w:pPr>
        <w:rPr>
          <w:rFonts w:ascii="Arial" w:hAnsi="Arial"/>
          <w:sz w:val="22"/>
        </w:rPr>
      </w:pPr>
    </w:p>
    <w:p w14:paraId="70F6430E" w14:textId="77777777" w:rsidR="003A37CC" w:rsidRPr="003A37CC" w:rsidRDefault="003A37CC" w:rsidP="003A37CC">
      <w:pPr>
        <w:rPr>
          <w:rFonts w:ascii="Arial" w:hAnsi="Arial"/>
          <w:sz w:val="22"/>
        </w:rPr>
      </w:pPr>
      <w:r w:rsidRPr="003A37CC">
        <w:rPr>
          <w:rFonts w:ascii="Arial" w:hAnsi="Arial"/>
          <w:sz w:val="22"/>
        </w:rPr>
        <w:t>Addressed Council of Supply Chain Management Professionals Annual Conference, October 6-8, 2008, Denver, CO.  35 participants.</w:t>
      </w:r>
    </w:p>
    <w:p w14:paraId="32776786" w14:textId="77777777" w:rsidR="003A37CC" w:rsidRPr="003A37CC" w:rsidRDefault="003A37CC" w:rsidP="003A37CC">
      <w:pPr>
        <w:rPr>
          <w:rFonts w:ascii="Arial" w:hAnsi="Arial"/>
          <w:sz w:val="22"/>
        </w:rPr>
      </w:pPr>
    </w:p>
    <w:p w14:paraId="29CB47D6" w14:textId="77777777" w:rsidR="003A37CC" w:rsidRPr="003A37CC" w:rsidRDefault="003A37CC" w:rsidP="003A37CC">
      <w:pPr>
        <w:rPr>
          <w:rFonts w:ascii="Arial" w:hAnsi="Arial"/>
          <w:sz w:val="22"/>
        </w:rPr>
      </w:pPr>
      <w:r w:rsidRPr="003A37CC">
        <w:rPr>
          <w:rFonts w:ascii="Arial" w:hAnsi="Arial"/>
          <w:sz w:val="22"/>
        </w:rPr>
        <w:t xml:space="preserve">Addressed First Annual Center for Regional Studies meeting at the University of Nevada, March 28, 2008, Reno, NV.  Spoke to the group </w:t>
      </w:r>
      <w:proofErr w:type="gramStart"/>
      <w:r w:rsidRPr="003A37CC">
        <w:rPr>
          <w:rFonts w:ascii="Arial" w:hAnsi="Arial"/>
          <w:sz w:val="22"/>
        </w:rPr>
        <w:t>and also</w:t>
      </w:r>
      <w:proofErr w:type="gramEnd"/>
      <w:r w:rsidRPr="003A37CC">
        <w:rPr>
          <w:rFonts w:ascii="Arial" w:hAnsi="Arial"/>
          <w:sz w:val="22"/>
        </w:rPr>
        <w:t xml:space="preserve"> moderated a panel in another session. 500 participants. </w:t>
      </w:r>
    </w:p>
    <w:p w14:paraId="768FB382" w14:textId="77777777" w:rsidR="003A37CC" w:rsidRPr="003A37CC" w:rsidRDefault="003A37CC" w:rsidP="003A37CC">
      <w:pPr>
        <w:rPr>
          <w:rFonts w:ascii="Arial" w:hAnsi="Arial"/>
          <w:sz w:val="22"/>
        </w:rPr>
      </w:pPr>
    </w:p>
    <w:p w14:paraId="01E6691B" w14:textId="77777777" w:rsidR="003A37CC" w:rsidRPr="003A37CC" w:rsidRDefault="003A37CC" w:rsidP="003A37CC">
      <w:pPr>
        <w:rPr>
          <w:rFonts w:ascii="Arial" w:hAnsi="Arial"/>
          <w:sz w:val="22"/>
        </w:rPr>
      </w:pPr>
      <w:r w:rsidRPr="003A37CC">
        <w:rPr>
          <w:rFonts w:ascii="Arial" w:hAnsi="Arial"/>
          <w:sz w:val="22"/>
        </w:rPr>
        <w:t>Addressed Management/Executive Development for SCORE (Retired Executives), February 4, 2008. Reno City Hall, Reno, NV. 30 participants</w:t>
      </w:r>
    </w:p>
    <w:p w14:paraId="7F5AF36B" w14:textId="77777777" w:rsidR="003A37CC" w:rsidRPr="003A37CC" w:rsidRDefault="003A37CC" w:rsidP="003A37CC">
      <w:pPr>
        <w:rPr>
          <w:rFonts w:ascii="Arial" w:hAnsi="Arial"/>
          <w:sz w:val="22"/>
        </w:rPr>
      </w:pPr>
    </w:p>
    <w:p w14:paraId="5F393C11" w14:textId="77777777" w:rsidR="003A37CC" w:rsidRPr="003A37CC" w:rsidRDefault="003A37CC" w:rsidP="003A37CC">
      <w:pPr>
        <w:rPr>
          <w:rFonts w:ascii="Arial" w:hAnsi="Arial"/>
          <w:sz w:val="22"/>
        </w:rPr>
      </w:pPr>
      <w:r w:rsidRPr="003A37CC">
        <w:rPr>
          <w:rFonts w:ascii="Arial" w:hAnsi="Arial"/>
          <w:sz w:val="22"/>
        </w:rPr>
        <w:t>Addressed U.S. Bank executives and guests, 30 participants, October 2008, U.S. Bank Building, Reno, NV</w:t>
      </w:r>
    </w:p>
    <w:p w14:paraId="31C2542F" w14:textId="77777777" w:rsidR="003A37CC" w:rsidRPr="003A37CC" w:rsidRDefault="003A37CC" w:rsidP="003A37CC">
      <w:pPr>
        <w:rPr>
          <w:rFonts w:ascii="Arial" w:hAnsi="Arial"/>
          <w:sz w:val="22"/>
        </w:rPr>
      </w:pPr>
    </w:p>
    <w:p w14:paraId="07245A28" w14:textId="77777777" w:rsidR="003A37CC" w:rsidRPr="003A37CC" w:rsidRDefault="003A37CC" w:rsidP="003A37CC">
      <w:pPr>
        <w:rPr>
          <w:rFonts w:ascii="Arial" w:hAnsi="Arial"/>
          <w:sz w:val="22"/>
        </w:rPr>
      </w:pPr>
      <w:r w:rsidRPr="003A37CC">
        <w:rPr>
          <w:rFonts w:ascii="Arial" w:hAnsi="Arial"/>
          <w:sz w:val="22"/>
        </w:rPr>
        <w:t xml:space="preserve">Addressed Maersk Logistics TMW2 Meeting, October 29-November 2, </w:t>
      </w:r>
      <w:proofErr w:type="gramStart"/>
      <w:r w:rsidRPr="003A37CC">
        <w:rPr>
          <w:rFonts w:ascii="Arial" w:hAnsi="Arial"/>
          <w:sz w:val="22"/>
        </w:rPr>
        <w:t>2007</w:t>
      </w:r>
      <w:proofErr w:type="gramEnd"/>
      <w:r w:rsidRPr="003A37CC">
        <w:rPr>
          <w:rFonts w:ascii="Arial" w:hAnsi="Arial"/>
          <w:sz w:val="22"/>
        </w:rPr>
        <w:t xml:space="preserve"> in Columbus, Ohio.  Approximately 45 participants.</w:t>
      </w:r>
    </w:p>
    <w:p w14:paraId="18A36429" w14:textId="77777777" w:rsidR="003A37CC" w:rsidRPr="003A37CC" w:rsidRDefault="003A37CC" w:rsidP="003A37CC">
      <w:pPr>
        <w:rPr>
          <w:rFonts w:ascii="Arial" w:hAnsi="Arial"/>
          <w:sz w:val="22"/>
        </w:rPr>
      </w:pPr>
    </w:p>
    <w:p w14:paraId="4F463224" w14:textId="77777777" w:rsidR="003A37CC" w:rsidRPr="003A37CC" w:rsidRDefault="003A37CC" w:rsidP="003A37CC">
      <w:pPr>
        <w:rPr>
          <w:rFonts w:ascii="Arial" w:hAnsi="Arial"/>
          <w:sz w:val="22"/>
        </w:rPr>
      </w:pPr>
      <w:r w:rsidRPr="003A37CC">
        <w:rPr>
          <w:rFonts w:ascii="Arial" w:hAnsi="Arial"/>
          <w:sz w:val="22"/>
        </w:rPr>
        <w:t>Addressed Management/Executive Development for Kenco Logistics, 4 participants. June 21- 22, 2007, Chattanooga, TN. This was a seminar called "Camp Kenco" for the future managers of the firm.</w:t>
      </w:r>
    </w:p>
    <w:p w14:paraId="52FE603A" w14:textId="77777777" w:rsidR="003A37CC" w:rsidRPr="003A37CC" w:rsidRDefault="003A37CC" w:rsidP="003A37CC">
      <w:pPr>
        <w:rPr>
          <w:rFonts w:ascii="Arial" w:hAnsi="Arial"/>
          <w:sz w:val="22"/>
        </w:rPr>
      </w:pPr>
    </w:p>
    <w:p w14:paraId="03BE600C" w14:textId="77777777" w:rsidR="003A37CC" w:rsidRPr="003A37CC" w:rsidRDefault="003A37CC" w:rsidP="003A37CC">
      <w:pPr>
        <w:rPr>
          <w:rFonts w:ascii="Arial" w:hAnsi="Arial"/>
          <w:sz w:val="22"/>
        </w:rPr>
      </w:pPr>
      <w:r w:rsidRPr="003A37CC">
        <w:rPr>
          <w:rFonts w:ascii="Arial" w:hAnsi="Arial"/>
          <w:sz w:val="22"/>
        </w:rPr>
        <w:t>Taught Management/Executive Development for Maersk Logistics &amp; The Ohio State University, 28 participants. May 27, 2007 - June 1, 2007, Columbus, OH. Executive Education course for Maersk Logistics managers at The Ohio State University</w:t>
      </w:r>
    </w:p>
    <w:p w14:paraId="39777112" w14:textId="77777777" w:rsidR="003A37CC" w:rsidRPr="003A37CC" w:rsidRDefault="003A37CC" w:rsidP="003A37CC">
      <w:pPr>
        <w:rPr>
          <w:rFonts w:ascii="Arial" w:hAnsi="Arial"/>
          <w:sz w:val="22"/>
        </w:rPr>
      </w:pPr>
    </w:p>
    <w:p w14:paraId="363988AC" w14:textId="77777777" w:rsidR="003A37CC" w:rsidRPr="003A37CC" w:rsidRDefault="003A37CC" w:rsidP="003A37CC">
      <w:pPr>
        <w:rPr>
          <w:rFonts w:ascii="Arial" w:hAnsi="Arial"/>
          <w:sz w:val="22"/>
        </w:rPr>
      </w:pPr>
      <w:r w:rsidRPr="003A37CC">
        <w:rPr>
          <w:rFonts w:ascii="Arial" w:hAnsi="Arial"/>
          <w:sz w:val="22"/>
        </w:rPr>
        <w:t xml:space="preserve">Addressed Logistics Management Executives for Cal State Fresno, February 7-8, 2007, Fresno, CA. 150 </w:t>
      </w:r>
      <w:proofErr w:type="gramStart"/>
      <w:r w:rsidRPr="003A37CC">
        <w:rPr>
          <w:rFonts w:ascii="Arial" w:hAnsi="Arial"/>
          <w:sz w:val="22"/>
        </w:rPr>
        <w:t>participants..</w:t>
      </w:r>
      <w:proofErr w:type="gramEnd"/>
    </w:p>
    <w:p w14:paraId="583CECC0" w14:textId="77777777" w:rsidR="003A37CC" w:rsidRPr="003A37CC" w:rsidRDefault="003A37CC" w:rsidP="003A37CC">
      <w:pPr>
        <w:rPr>
          <w:rFonts w:ascii="Arial" w:hAnsi="Arial"/>
          <w:sz w:val="22"/>
        </w:rPr>
      </w:pPr>
    </w:p>
    <w:p w14:paraId="3453596B" w14:textId="77777777" w:rsidR="003A37CC" w:rsidRPr="003A37CC" w:rsidRDefault="003A37CC" w:rsidP="003A37CC">
      <w:pPr>
        <w:rPr>
          <w:rFonts w:ascii="Arial" w:hAnsi="Arial"/>
          <w:sz w:val="22"/>
        </w:rPr>
      </w:pPr>
      <w:r w:rsidRPr="003A37CC">
        <w:rPr>
          <w:rFonts w:ascii="Arial" w:hAnsi="Arial"/>
          <w:sz w:val="22"/>
        </w:rPr>
        <w:t>Taught Management/Executive Development for Hitachi Consulting, February 1-2, 2007, Atlanta, GA. 25 participants.</w:t>
      </w:r>
    </w:p>
    <w:p w14:paraId="7C9A2546" w14:textId="77777777" w:rsidR="003A37CC" w:rsidRPr="003A37CC" w:rsidRDefault="003A37CC" w:rsidP="003A37CC">
      <w:pPr>
        <w:rPr>
          <w:rFonts w:ascii="Arial" w:hAnsi="Arial"/>
          <w:sz w:val="22"/>
        </w:rPr>
      </w:pPr>
    </w:p>
    <w:p w14:paraId="4094F29A" w14:textId="77777777" w:rsidR="003A37CC" w:rsidRPr="003A37CC" w:rsidRDefault="003A37CC" w:rsidP="003A37CC">
      <w:pPr>
        <w:rPr>
          <w:rFonts w:ascii="Arial" w:hAnsi="Arial"/>
          <w:sz w:val="22"/>
        </w:rPr>
      </w:pPr>
      <w:r w:rsidRPr="003A37CC">
        <w:rPr>
          <w:rFonts w:ascii="Arial" w:hAnsi="Arial"/>
          <w:sz w:val="22"/>
        </w:rPr>
        <w:t>Addressed Seminar for Nevada World Trade Council (NEWTRAC), November 15, 2006, Reno, NV. 40 participants.</w:t>
      </w:r>
    </w:p>
    <w:p w14:paraId="2D2BE7AC" w14:textId="77777777" w:rsidR="003A37CC" w:rsidRPr="003A37CC" w:rsidRDefault="003A37CC" w:rsidP="003A37CC">
      <w:pPr>
        <w:rPr>
          <w:rFonts w:ascii="Arial" w:hAnsi="Arial"/>
          <w:sz w:val="22"/>
        </w:rPr>
      </w:pPr>
    </w:p>
    <w:p w14:paraId="08637047" w14:textId="77777777" w:rsidR="003A37CC" w:rsidRPr="003A37CC" w:rsidRDefault="003A37CC" w:rsidP="003A37CC">
      <w:pPr>
        <w:rPr>
          <w:rFonts w:ascii="Arial" w:hAnsi="Arial"/>
          <w:sz w:val="22"/>
        </w:rPr>
      </w:pPr>
      <w:r w:rsidRPr="003A37CC">
        <w:rPr>
          <w:rFonts w:ascii="Arial" w:hAnsi="Arial"/>
          <w:sz w:val="22"/>
        </w:rPr>
        <w:t>Taught Management/Executive Development for Maersk Logistics &amp; The Ohio State University, 30 participants. March 24-28, 2006, Columbus, OH. Executive Education course for Maersk Logistics.</w:t>
      </w:r>
    </w:p>
    <w:p w14:paraId="69D70F82" w14:textId="77777777" w:rsidR="003A37CC" w:rsidRPr="003A37CC" w:rsidRDefault="003A37CC" w:rsidP="003A37CC">
      <w:pPr>
        <w:rPr>
          <w:rFonts w:ascii="Arial" w:hAnsi="Arial"/>
          <w:sz w:val="22"/>
        </w:rPr>
      </w:pPr>
    </w:p>
    <w:p w14:paraId="7A7AE582" w14:textId="77777777" w:rsidR="003A37CC" w:rsidRPr="003A37CC" w:rsidRDefault="003A37CC" w:rsidP="003A37CC">
      <w:pPr>
        <w:rPr>
          <w:rFonts w:ascii="Arial" w:hAnsi="Arial"/>
          <w:sz w:val="22"/>
        </w:rPr>
      </w:pPr>
      <w:r w:rsidRPr="003A37CC">
        <w:rPr>
          <w:rFonts w:ascii="Arial" w:hAnsi="Arial"/>
          <w:sz w:val="22"/>
        </w:rPr>
        <w:t>Spoke to Kenco Logistics seminars in January, March, and May 2006, February, April and November 2007, January, April, and October 2008, April 2009, Chattanooga, TN.</w:t>
      </w:r>
    </w:p>
    <w:p w14:paraId="57C3B305" w14:textId="77777777" w:rsidR="003A37CC" w:rsidRPr="003A37CC" w:rsidRDefault="003A37CC" w:rsidP="003A37CC">
      <w:pPr>
        <w:rPr>
          <w:rFonts w:ascii="Arial" w:hAnsi="Arial"/>
          <w:sz w:val="22"/>
        </w:rPr>
      </w:pPr>
    </w:p>
    <w:p w14:paraId="09B7BE55" w14:textId="77777777" w:rsidR="003A37CC" w:rsidRPr="003A37CC" w:rsidRDefault="000A5AFA" w:rsidP="003A37CC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lastRenderedPageBreak/>
        <w:t>Addressed</w:t>
      </w:r>
      <w:r w:rsidR="003A37CC" w:rsidRPr="003A37CC">
        <w:rPr>
          <w:rFonts w:ascii="Arial" w:hAnsi="Arial"/>
          <w:sz w:val="22"/>
        </w:rPr>
        <w:t xml:space="preserve"> Washoe County Schools Gifted &amp; Talented. 2006 - 2009, Reno, NV.  Approximately 200 students each time.</w:t>
      </w:r>
    </w:p>
    <w:p w14:paraId="690D6B7D" w14:textId="77777777" w:rsidR="003A37CC" w:rsidRPr="003A37CC" w:rsidRDefault="003A37CC" w:rsidP="003A37CC">
      <w:pPr>
        <w:rPr>
          <w:rFonts w:ascii="Arial" w:hAnsi="Arial"/>
          <w:sz w:val="22"/>
        </w:rPr>
      </w:pPr>
    </w:p>
    <w:p w14:paraId="42E1857C" w14:textId="77777777" w:rsidR="003A37CC" w:rsidRPr="003A37CC" w:rsidRDefault="003A37CC" w:rsidP="003A37CC">
      <w:pPr>
        <w:rPr>
          <w:rFonts w:ascii="Arial" w:hAnsi="Arial"/>
          <w:sz w:val="22"/>
        </w:rPr>
      </w:pPr>
      <w:r w:rsidRPr="003A37CC">
        <w:rPr>
          <w:rFonts w:ascii="Arial" w:hAnsi="Arial"/>
          <w:sz w:val="22"/>
        </w:rPr>
        <w:t>Spoke at CSCMP Brazil Roundtable, December 2005, Rio de Janeiro, Brazil.</w:t>
      </w:r>
    </w:p>
    <w:p w14:paraId="60CAAF2D" w14:textId="77777777" w:rsidR="003A37CC" w:rsidRPr="003A37CC" w:rsidRDefault="003A37CC" w:rsidP="003A37CC">
      <w:pPr>
        <w:rPr>
          <w:rFonts w:ascii="Arial" w:hAnsi="Arial"/>
          <w:sz w:val="22"/>
        </w:rPr>
      </w:pPr>
    </w:p>
    <w:p w14:paraId="5AAF35FA" w14:textId="77777777" w:rsidR="003A37CC" w:rsidRPr="003A37CC" w:rsidRDefault="003A37CC" w:rsidP="003A37CC">
      <w:pPr>
        <w:rPr>
          <w:rFonts w:ascii="Arial" w:hAnsi="Arial"/>
          <w:sz w:val="22"/>
        </w:rPr>
      </w:pPr>
      <w:r w:rsidRPr="003A37CC">
        <w:rPr>
          <w:rFonts w:ascii="Arial" w:hAnsi="Arial"/>
          <w:sz w:val="22"/>
        </w:rPr>
        <w:t>Addressed 2005 CSCMP Annual Conference, October 2005, San Diego, CA.</w:t>
      </w:r>
    </w:p>
    <w:p w14:paraId="0EB68F7D" w14:textId="77777777" w:rsidR="003A37CC" w:rsidRPr="003A37CC" w:rsidRDefault="003A37CC" w:rsidP="003A37CC">
      <w:pPr>
        <w:rPr>
          <w:rFonts w:ascii="Arial" w:hAnsi="Arial"/>
          <w:sz w:val="22"/>
        </w:rPr>
      </w:pPr>
    </w:p>
    <w:p w14:paraId="0CAB75D2" w14:textId="77777777" w:rsidR="003A37CC" w:rsidRPr="003A37CC" w:rsidRDefault="003A37CC" w:rsidP="003A37CC">
      <w:pPr>
        <w:rPr>
          <w:rFonts w:ascii="Arial" w:hAnsi="Arial"/>
          <w:sz w:val="22"/>
        </w:rPr>
      </w:pPr>
      <w:r w:rsidRPr="003A37CC">
        <w:rPr>
          <w:rFonts w:ascii="Arial" w:hAnsi="Arial"/>
          <w:sz w:val="22"/>
        </w:rPr>
        <w:t>Addressed Chinese Government Logistics Delegation, October 2005, Port of LA, Los Angeles, CA.</w:t>
      </w:r>
    </w:p>
    <w:p w14:paraId="28D3B0BD" w14:textId="77777777" w:rsidR="003A37CC" w:rsidRPr="003A37CC" w:rsidRDefault="003A37CC" w:rsidP="003A37CC">
      <w:pPr>
        <w:rPr>
          <w:rFonts w:ascii="Arial" w:hAnsi="Arial"/>
          <w:sz w:val="22"/>
        </w:rPr>
      </w:pPr>
    </w:p>
    <w:p w14:paraId="5C300605" w14:textId="77777777" w:rsidR="003A37CC" w:rsidRPr="003A37CC" w:rsidRDefault="003A37CC" w:rsidP="003A37CC">
      <w:pPr>
        <w:rPr>
          <w:rFonts w:ascii="Arial" w:hAnsi="Arial"/>
          <w:sz w:val="22"/>
        </w:rPr>
      </w:pPr>
      <w:r w:rsidRPr="003A37CC">
        <w:rPr>
          <w:rFonts w:ascii="Arial" w:hAnsi="Arial"/>
          <w:sz w:val="22"/>
        </w:rPr>
        <w:t>Spoke at Kenco Logistics Manager meetings in January, April, May, June, September 2005, Chattanooga, TN.  40-60 participants.</w:t>
      </w:r>
    </w:p>
    <w:p w14:paraId="3963D2F8" w14:textId="77777777" w:rsidR="003A37CC" w:rsidRPr="003A37CC" w:rsidRDefault="003A37CC" w:rsidP="003A37CC">
      <w:pPr>
        <w:rPr>
          <w:rFonts w:ascii="Arial" w:hAnsi="Arial"/>
          <w:sz w:val="22"/>
        </w:rPr>
      </w:pPr>
    </w:p>
    <w:p w14:paraId="45A1562D" w14:textId="77777777" w:rsidR="003A37CC" w:rsidRPr="003A37CC" w:rsidRDefault="003A37CC" w:rsidP="003A37CC">
      <w:pPr>
        <w:rPr>
          <w:rFonts w:ascii="Arial" w:hAnsi="Arial"/>
          <w:sz w:val="22"/>
        </w:rPr>
      </w:pPr>
      <w:r w:rsidRPr="003A37CC">
        <w:rPr>
          <w:rFonts w:ascii="Arial" w:hAnsi="Arial"/>
          <w:sz w:val="22"/>
        </w:rPr>
        <w:t>Spoke at the Genco Reverse Logistics 2005 Annual Conference, April 2005, Palm Coast, FL.</w:t>
      </w:r>
    </w:p>
    <w:p w14:paraId="5973CD45" w14:textId="77777777" w:rsidR="003A37CC" w:rsidRPr="003A37CC" w:rsidRDefault="003A37CC" w:rsidP="003A37CC">
      <w:pPr>
        <w:rPr>
          <w:rFonts w:ascii="Arial" w:hAnsi="Arial"/>
          <w:sz w:val="22"/>
        </w:rPr>
      </w:pPr>
    </w:p>
    <w:p w14:paraId="4A96B080" w14:textId="77777777" w:rsidR="003A37CC" w:rsidRPr="003A37CC" w:rsidRDefault="003A37CC" w:rsidP="003A37CC">
      <w:pPr>
        <w:rPr>
          <w:rFonts w:ascii="Arial" w:hAnsi="Arial"/>
          <w:sz w:val="22"/>
        </w:rPr>
      </w:pPr>
      <w:r w:rsidRPr="003A37CC">
        <w:rPr>
          <w:rFonts w:ascii="Arial" w:hAnsi="Arial"/>
          <w:sz w:val="22"/>
        </w:rPr>
        <w:t>Addressed The Ohio State University Supply Chain Management Seminar, April and November 2005, Columbus, OH.</w:t>
      </w:r>
    </w:p>
    <w:p w14:paraId="11FDEF93" w14:textId="77777777" w:rsidR="003A37CC" w:rsidRPr="003A37CC" w:rsidRDefault="003A37CC" w:rsidP="003A37CC">
      <w:pPr>
        <w:rPr>
          <w:rFonts w:ascii="Arial" w:hAnsi="Arial"/>
          <w:sz w:val="22"/>
        </w:rPr>
      </w:pPr>
    </w:p>
    <w:p w14:paraId="55DCA268" w14:textId="77777777" w:rsidR="003A37CC" w:rsidRPr="003A37CC" w:rsidRDefault="003A37CC" w:rsidP="003A37CC">
      <w:pPr>
        <w:rPr>
          <w:rFonts w:ascii="Arial" w:hAnsi="Arial"/>
          <w:sz w:val="22"/>
        </w:rPr>
      </w:pPr>
      <w:r w:rsidRPr="003A37CC">
        <w:rPr>
          <w:rFonts w:ascii="Arial" w:hAnsi="Arial"/>
          <w:sz w:val="22"/>
        </w:rPr>
        <w:t>Addressed UPS National Account Manager meeting, February 2005, Reno Hilton, Reno, NV. 30 participants.</w:t>
      </w:r>
    </w:p>
    <w:p w14:paraId="0C4F5EFA" w14:textId="77777777" w:rsidR="003A37CC" w:rsidRPr="003A37CC" w:rsidRDefault="003A37CC" w:rsidP="003A37CC">
      <w:pPr>
        <w:rPr>
          <w:rFonts w:ascii="Arial" w:hAnsi="Arial"/>
          <w:sz w:val="22"/>
        </w:rPr>
      </w:pPr>
    </w:p>
    <w:p w14:paraId="5BFB6593" w14:textId="77777777" w:rsidR="003A37CC" w:rsidRPr="003A37CC" w:rsidRDefault="003A37CC" w:rsidP="003A37CC">
      <w:pPr>
        <w:rPr>
          <w:rFonts w:ascii="Arial" w:hAnsi="Arial"/>
          <w:sz w:val="22"/>
        </w:rPr>
      </w:pPr>
      <w:r w:rsidRPr="003A37CC">
        <w:rPr>
          <w:rFonts w:ascii="Arial" w:hAnsi="Arial"/>
          <w:sz w:val="22"/>
        </w:rPr>
        <w:t>Conducted Inventory Seminar for Mitchell &amp; Ness, March 2005 and September 2004, Philadelphia, PA. 15 participants.</w:t>
      </w:r>
    </w:p>
    <w:p w14:paraId="5674A08D" w14:textId="77777777" w:rsidR="003A37CC" w:rsidRPr="003A37CC" w:rsidRDefault="003A37CC" w:rsidP="003A37CC">
      <w:pPr>
        <w:rPr>
          <w:rFonts w:ascii="Arial" w:hAnsi="Arial"/>
          <w:sz w:val="22"/>
        </w:rPr>
      </w:pPr>
    </w:p>
    <w:p w14:paraId="53402D7E" w14:textId="77777777" w:rsidR="003A37CC" w:rsidRPr="003A37CC" w:rsidRDefault="003A37CC" w:rsidP="003A37CC">
      <w:pPr>
        <w:rPr>
          <w:rFonts w:ascii="Arial" w:hAnsi="Arial"/>
          <w:sz w:val="22"/>
        </w:rPr>
      </w:pPr>
      <w:r w:rsidRPr="003A37CC">
        <w:rPr>
          <w:rFonts w:ascii="Arial" w:hAnsi="Arial"/>
          <w:sz w:val="22"/>
        </w:rPr>
        <w:t>Addressed two RFID User Group conferences, January 2005, Memphis, TN and April 2005, Pittsburgh, PA.  35 participants.</w:t>
      </w:r>
    </w:p>
    <w:p w14:paraId="601E26AB" w14:textId="77777777" w:rsidR="003A37CC" w:rsidRPr="003A37CC" w:rsidRDefault="003A37CC" w:rsidP="003A37CC">
      <w:pPr>
        <w:rPr>
          <w:rFonts w:ascii="Arial" w:hAnsi="Arial"/>
          <w:sz w:val="22"/>
        </w:rPr>
      </w:pPr>
    </w:p>
    <w:p w14:paraId="7FBE5D89" w14:textId="77777777" w:rsidR="003A37CC" w:rsidRPr="003A37CC" w:rsidRDefault="003A37CC" w:rsidP="003A37CC">
      <w:pPr>
        <w:rPr>
          <w:rFonts w:ascii="Arial" w:hAnsi="Arial"/>
          <w:sz w:val="22"/>
        </w:rPr>
      </w:pPr>
      <w:r w:rsidRPr="003A37CC">
        <w:rPr>
          <w:rFonts w:ascii="Arial" w:hAnsi="Arial"/>
          <w:sz w:val="22"/>
        </w:rPr>
        <w:t>Conducted several seminars for Accenture to audiences in the Americas, Europe and Asia.   These courses were held various times throughout the year, 1990-2009.</w:t>
      </w:r>
    </w:p>
    <w:p w14:paraId="451754CB" w14:textId="77777777" w:rsidR="003A37CC" w:rsidRPr="003A37CC" w:rsidRDefault="003A37CC" w:rsidP="003A37CC">
      <w:pPr>
        <w:rPr>
          <w:rFonts w:ascii="Arial" w:hAnsi="Arial"/>
          <w:sz w:val="22"/>
        </w:rPr>
      </w:pPr>
    </w:p>
    <w:p w14:paraId="2B1CCBAF" w14:textId="77777777" w:rsidR="003A37CC" w:rsidRPr="003A37CC" w:rsidRDefault="003A37CC" w:rsidP="003A37CC">
      <w:pPr>
        <w:rPr>
          <w:rFonts w:ascii="Arial" w:hAnsi="Arial"/>
          <w:sz w:val="22"/>
        </w:rPr>
      </w:pPr>
      <w:r w:rsidRPr="003A37CC">
        <w:rPr>
          <w:rFonts w:ascii="Arial" w:hAnsi="Arial"/>
          <w:sz w:val="22"/>
        </w:rPr>
        <w:t>Addressed Consumer Electronics Association Executive Conference, October 2004, San Francisco, CA.  150 participants.</w:t>
      </w:r>
    </w:p>
    <w:p w14:paraId="0ABECD8C" w14:textId="77777777" w:rsidR="003A37CC" w:rsidRPr="003A37CC" w:rsidRDefault="003A37CC" w:rsidP="003A37CC">
      <w:pPr>
        <w:rPr>
          <w:rFonts w:ascii="Arial" w:hAnsi="Arial"/>
          <w:sz w:val="22"/>
        </w:rPr>
      </w:pPr>
    </w:p>
    <w:p w14:paraId="54E02696" w14:textId="77777777" w:rsidR="003A37CC" w:rsidRPr="003A37CC" w:rsidRDefault="003A37CC" w:rsidP="003A37CC">
      <w:pPr>
        <w:rPr>
          <w:rFonts w:ascii="Arial" w:hAnsi="Arial"/>
          <w:sz w:val="22"/>
        </w:rPr>
      </w:pPr>
      <w:r w:rsidRPr="003A37CC">
        <w:rPr>
          <w:rFonts w:ascii="Arial" w:hAnsi="Arial"/>
          <w:sz w:val="22"/>
        </w:rPr>
        <w:t xml:space="preserve">Addressed University of North Florida Executive Supply Chain Management Course, April 2004, Ponte </w:t>
      </w:r>
      <w:proofErr w:type="spellStart"/>
      <w:r w:rsidRPr="003A37CC">
        <w:rPr>
          <w:rFonts w:ascii="Arial" w:hAnsi="Arial"/>
          <w:sz w:val="22"/>
        </w:rPr>
        <w:t>Vedra</w:t>
      </w:r>
      <w:proofErr w:type="spellEnd"/>
      <w:r w:rsidRPr="003A37CC">
        <w:rPr>
          <w:rFonts w:ascii="Arial" w:hAnsi="Arial"/>
          <w:sz w:val="22"/>
        </w:rPr>
        <w:t xml:space="preserve"> Beach, FL. 22 participants. </w:t>
      </w:r>
    </w:p>
    <w:p w14:paraId="36352135" w14:textId="77777777" w:rsidR="003A37CC" w:rsidRPr="003A37CC" w:rsidRDefault="003A37CC" w:rsidP="003A37CC">
      <w:pPr>
        <w:rPr>
          <w:rFonts w:ascii="Arial" w:hAnsi="Arial"/>
          <w:sz w:val="22"/>
        </w:rPr>
      </w:pPr>
    </w:p>
    <w:p w14:paraId="2F47CA7E" w14:textId="77777777" w:rsidR="003A37CC" w:rsidRPr="003A37CC" w:rsidRDefault="003A37CC" w:rsidP="003A37CC">
      <w:pPr>
        <w:rPr>
          <w:rFonts w:ascii="Arial" w:hAnsi="Arial"/>
          <w:sz w:val="22"/>
        </w:rPr>
      </w:pPr>
      <w:r w:rsidRPr="003A37CC">
        <w:rPr>
          <w:rFonts w:ascii="Arial" w:hAnsi="Arial"/>
          <w:sz w:val="22"/>
        </w:rPr>
        <w:t>Addressed the Reverse Logistics Trends Conference, February 2004, Las Vegas, NV.  400 participants.</w:t>
      </w:r>
    </w:p>
    <w:p w14:paraId="70300E40" w14:textId="77777777" w:rsidR="003A37CC" w:rsidRPr="003A37CC" w:rsidRDefault="003A37CC" w:rsidP="003A37CC">
      <w:pPr>
        <w:rPr>
          <w:rFonts w:ascii="Arial" w:hAnsi="Arial"/>
          <w:sz w:val="22"/>
        </w:rPr>
      </w:pPr>
    </w:p>
    <w:p w14:paraId="7E9F9C37" w14:textId="77777777" w:rsidR="003A37CC" w:rsidRPr="003A37CC" w:rsidRDefault="003A37CC" w:rsidP="003A37CC">
      <w:pPr>
        <w:rPr>
          <w:rFonts w:ascii="Arial" w:hAnsi="Arial"/>
          <w:sz w:val="22"/>
        </w:rPr>
      </w:pPr>
      <w:r w:rsidRPr="003A37CC">
        <w:rPr>
          <w:rFonts w:ascii="Arial" w:hAnsi="Arial"/>
          <w:sz w:val="22"/>
        </w:rPr>
        <w:t>Addressed Genco RFID Conferences, April 2004 and August 2004, Pittsburgh, PA. 25 participants.</w:t>
      </w:r>
    </w:p>
    <w:p w14:paraId="4C38EAA2" w14:textId="77777777" w:rsidR="003A37CC" w:rsidRPr="003A37CC" w:rsidRDefault="003A37CC" w:rsidP="003A37CC">
      <w:pPr>
        <w:rPr>
          <w:rFonts w:ascii="Arial" w:hAnsi="Arial"/>
          <w:sz w:val="22"/>
        </w:rPr>
      </w:pPr>
    </w:p>
    <w:p w14:paraId="3E8E1E0C" w14:textId="77777777" w:rsidR="003A37CC" w:rsidRPr="003A37CC" w:rsidRDefault="003A37CC" w:rsidP="003A37CC">
      <w:pPr>
        <w:rPr>
          <w:rFonts w:ascii="Arial" w:hAnsi="Arial"/>
          <w:sz w:val="22"/>
        </w:rPr>
      </w:pPr>
      <w:r w:rsidRPr="003A37CC">
        <w:rPr>
          <w:rFonts w:ascii="Arial" w:hAnsi="Arial"/>
          <w:sz w:val="22"/>
        </w:rPr>
        <w:t>Spoke at the Supply Chain Seminar at The Ohio State University, November 2003, Columbus, OH.</w:t>
      </w:r>
    </w:p>
    <w:p w14:paraId="6D2379FD" w14:textId="77777777" w:rsidR="003A37CC" w:rsidRPr="003A37CC" w:rsidRDefault="003A37CC" w:rsidP="003A37CC">
      <w:pPr>
        <w:rPr>
          <w:rFonts w:ascii="Arial" w:hAnsi="Arial"/>
          <w:sz w:val="22"/>
        </w:rPr>
      </w:pPr>
    </w:p>
    <w:p w14:paraId="050BD1A1" w14:textId="77777777" w:rsidR="003A37CC" w:rsidRPr="003A37CC" w:rsidRDefault="003A37CC" w:rsidP="003A37CC">
      <w:pPr>
        <w:rPr>
          <w:rFonts w:ascii="Arial" w:hAnsi="Arial"/>
          <w:sz w:val="22"/>
        </w:rPr>
      </w:pPr>
      <w:r w:rsidRPr="003A37CC">
        <w:rPr>
          <w:rFonts w:ascii="Arial" w:hAnsi="Arial"/>
          <w:sz w:val="22"/>
        </w:rPr>
        <w:t xml:space="preserve">Spoke at Annual Council of Logistics Management conference, September 2003, Chicago, IL. </w:t>
      </w:r>
    </w:p>
    <w:p w14:paraId="3175C490" w14:textId="77777777" w:rsidR="003A37CC" w:rsidRPr="003A37CC" w:rsidRDefault="003A37CC" w:rsidP="003A37CC">
      <w:pPr>
        <w:rPr>
          <w:rFonts w:ascii="Arial" w:hAnsi="Arial"/>
          <w:sz w:val="22"/>
        </w:rPr>
      </w:pPr>
    </w:p>
    <w:p w14:paraId="0E028F33" w14:textId="77777777" w:rsidR="003A37CC" w:rsidRPr="003A37CC" w:rsidRDefault="003A37CC" w:rsidP="003A37CC">
      <w:pPr>
        <w:rPr>
          <w:rFonts w:ascii="Arial" w:hAnsi="Arial"/>
          <w:sz w:val="22"/>
        </w:rPr>
      </w:pPr>
      <w:r w:rsidRPr="003A37CC">
        <w:rPr>
          <w:rFonts w:ascii="Arial" w:hAnsi="Arial"/>
          <w:sz w:val="22"/>
        </w:rPr>
        <w:t xml:space="preserve">Spoke at in Genco 10th Annual Closed Loop Supply Chain Management Conference, September 2003, Dana Point, CA. </w:t>
      </w:r>
    </w:p>
    <w:p w14:paraId="133C4490" w14:textId="77777777" w:rsidR="003A37CC" w:rsidRPr="003A37CC" w:rsidRDefault="003A37CC" w:rsidP="003A37CC">
      <w:pPr>
        <w:rPr>
          <w:rFonts w:ascii="Arial" w:hAnsi="Arial"/>
          <w:sz w:val="22"/>
        </w:rPr>
      </w:pPr>
    </w:p>
    <w:p w14:paraId="0A1F0229" w14:textId="77777777" w:rsidR="003A37CC" w:rsidRPr="003A37CC" w:rsidRDefault="003A37CC" w:rsidP="003A37CC">
      <w:pPr>
        <w:rPr>
          <w:rFonts w:ascii="Arial" w:hAnsi="Arial"/>
          <w:sz w:val="22"/>
        </w:rPr>
      </w:pPr>
      <w:r w:rsidRPr="003A37CC">
        <w:rPr>
          <w:rFonts w:ascii="Arial" w:hAnsi="Arial"/>
          <w:sz w:val="22"/>
        </w:rPr>
        <w:t xml:space="preserve">Spoke at </w:t>
      </w:r>
      <w:proofErr w:type="spellStart"/>
      <w:r w:rsidRPr="003A37CC">
        <w:rPr>
          <w:rFonts w:ascii="Arial" w:hAnsi="Arial"/>
          <w:sz w:val="22"/>
        </w:rPr>
        <w:t>Microflex</w:t>
      </w:r>
      <w:proofErr w:type="spellEnd"/>
      <w:r w:rsidRPr="003A37CC">
        <w:rPr>
          <w:rFonts w:ascii="Arial" w:hAnsi="Arial"/>
          <w:sz w:val="22"/>
        </w:rPr>
        <w:t xml:space="preserve"> Executive Conference, August 2003, Reno Hilton, Reno, NV.</w:t>
      </w:r>
    </w:p>
    <w:p w14:paraId="62A29B0F" w14:textId="77777777" w:rsidR="003A37CC" w:rsidRPr="003A37CC" w:rsidRDefault="003A37CC" w:rsidP="003A37CC">
      <w:pPr>
        <w:rPr>
          <w:rFonts w:ascii="Arial" w:hAnsi="Arial"/>
          <w:sz w:val="22"/>
        </w:rPr>
      </w:pPr>
    </w:p>
    <w:p w14:paraId="1323892F" w14:textId="77777777" w:rsidR="003A37CC" w:rsidRPr="003A37CC" w:rsidRDefault="003A37CC" w:rsidP="003A37CC">
      <w:pPr>
        <w:rPr>
          <w:rFonts w:ascii="Arial" w:hAnsi="Arial"/>
          <w:sz w:val="22"/>
        </w:rPr>
      </w:pPr>
      <w:r w:rsidRPr="003A37CC">
        <w:rPr>
          <w:rFonts w:ascii="Arial" w:hAnsi="Arial"/>
          <w:sz w:val="22"/>
        </w:rPr>
        <w:t>Spoke to Unisys senior supply chain executives, June 2003, Detroit, MI.</w:t>
      </w:r>
    </w:p>
    <w:p w14:paraId="555297C8" w14:textId="77777777" w:rsidR="003A37CC" w:rsidRPr="003A37CC" w:rsidRDefault="003A37CC" w:rsidP="003A37CC">
      <w:pPr>
        <w:rPr>
          <w:rFonts w:ascii="Arial" w:hAnsi="Arial"/>
          <w:sz w:val="22"/>
        </w:rPr>
      </w:pPr>
    </w:p>
    <w:p w14:paraId="5C95A6FA" w14:textId="77777777" w:rsidR="003A37CC" w:rsidRPr="003A37CC" w:rsidRDefault="003A37CC" w:rsidP="003A37CC">
      <w:pPr>
        <w:rPr>
          <w:rFonts w:ascii="Arial" w:hAnsi="Arial"/>
          <w:sz w:val="22"/>
        </w:rPr>
      </w:pPr>
      <w:r w:rsidRPr="003A37CC">
        <w:rPr>
          <w:rFonts w:ascii="Arial" w:hAnsi="Arial"/>
          <w:sz w:val="22"/>
        </w:rPr>
        <w:t>Spoke at UPS Regional Managers meeting in Reno, Nevada at the Silver Legacy Hotel in June 2003.</w:t>
      </w:r>
    </w:p>
    <w:p w14:paraId="74339E0F" w14:textId="77777777" w:rsidR="003A37CC" w:rsidRPr="003A37CC" w:rsidRDefault="003A37CC" w:rsidP="003A37CC">
      <w:pPr>
        <w:rPr>
          <w:rFonts w:ascii="Arial" w:hAnsi="Arial"/>
          <w:sz w:val="22"/>
        </w:rPr>
      </w:pPr>
    </w:p>
    <w:p w14:paraId="7B438C19" w14:textId="77777777" w:rsidR="003A37CC" w:rsidRPr="003A37CC" w:rsidRDefault="003A37CC" w:rsidP="003A37CC">
      <w:pPr>
        <w:rPr>
          <w:rFonts w:ascii="Arial" w:hAnsi="Arial"/>
          <w:sz w:val="22"/>
        </w:rPr>
      </w:pPr>
      <w:r w:rsidRPr="003A37CC">
        <w:rPr>
          <w:rFonts w:ascii="Arial" w:hAnsi="Arial"/>
          <w:sz w:val="22"/>
        </w:rPr>
        <w:t>Spoke at Maersk Logistics courses, May 2003, New Jersey and October 2003, Columbus, Ohio.</w:t>
      </w:r>
    </w:p>
    <w:p w14:paraId="69629596" w14:textId="77777777" w:rsidR="003A37CC" w:rsidRPr="003A37CC" w:rsidRDefault="003A37CC" w:rsidP="003A37CC">
      <w:pPr>
        <w:rPr>
          <w:rFonts w:ascii="Arial" w:hAnsi="Arial"/>
          <w:sz w:val="22"/>
        </w:rPr>
      </w:pPr>
    </w:p>
    <w:p w14:paraId="06119B19" w14:textId="77777777" w:rsidR="003A37CC" w:rsidRPr="003A37CC" w:rsidRDefault="003A37CC" w:rsidP="003A37CC">
      <w:pPr>
        <w:rPr>
          <w:rFonts w:ascii="Arial" w:hAnsi="Arial"/>
          <w:sz w:val="22"/>
        </w:rPr>
      </w:pPr>
      <w:r w:rsidRPr="003A37CC">
        <w:rPr>
          <w:rFonts w:ascii="Arial" w:hAnsi="Arial"/>
          <w:sz w:val="22"/>
        </w:rPr>
        <w:t>Spoke to Kenco Logistics Conferences in May 2003 and October 2003 in Chattanooga, TN.</w:t>
      </w:r>
    </w:p>
    <w:p w14:paraId="6C77CE5E" w14:textId="77777777" w:rsidR="003A37CC" w:rsidRPr="003A37CC" w:rsidRDefault="003A37CC" w:rsidP="003A37CC">
      <w:pPr>
        <w:rPr>
          <w:rFonts w:ascii="Arial" w:hAnsi="Arial"/>
          <w:sz w:val="22"/>
        </w:rPr>
      </w:pPr>
    </w:p>
    <w:p w14:paraId="4B34E682" w14:textId="77777777" w:rsidR="003A37CC" w:rsidRPr="003A37CC" w:rsidRDefault="003A37CC" w:rsidP="003A37CC">
      <w:pPr>
        <w:rPr>
          <w:rFonts w:ascii="Arial" w:hAnsi="Arial"/>
          <w:sz w:val="22"/>
        </w:rPr>
      </w:pPr>
      <w:r w:rsidRPr="003A37CC">
        <w:rPr>
          <w:rFonts w:ascii="Arial" w:hAnsi="Arial"/>
          <w:sz w:val="22"/>
        </w:rPr>
        <w:t xml:space="preserve">Spoke at a University of North Florida Executive Supply Chain Management Course, April 2003. Ponte </w:t>
      </w:r>
      <w:proofErr w:type="spellStart"/>
      <w:r w:rsidRPr="003A37CC">
        <w:rPr>
          <w:rFonts w:ascii="Arial" w:hAnsi="Arial"/>
          <w:sz w:val="22"/>
        </w:rPr>
        <w:t>Vedra</w:t>
      </w:r>
      <w:proofErr w:type="spellEnd"/>
      <w:r w:rsidRPr="003A37CC">
        <w:rPr>
          <w:rFonts w:ascii="Arial" w:hAnsi="Arial"/>
          <w:sz w:val="22"/>
        </w:rPr>
        <w:t xml:space="preserve"> Beach, FL. </w:t>
      </w:r>
    </w:p>
    <w:p w14:paraId="477BD488" w14:textId="77777777" w:rsidR="003A37CC" w:rsidRPr="003A37CC" w:rsidRDefault="003A37CC" w:rsidP="003A37CC">
      <w:pPr>
        <w:rPr>
          <w:rFonts w:ascii="Arial" w:hAnsi="Arial"/>
          <w:sz w:val="22"/>
        </w:rPr>
      </w:pPr>
    </w:p>
    <w:p w14:paraId="74952DEF" w14:textId="77777777" w:rsidR="003A37CC" w:rsidRPr="003A37CC" w:rsidRDefault="003A37CC" w:rsidP="003A37CC">
      <w:pPr>
        <w:rPr>
          <w:rFonts w:ascii="Arial" w:hAnsi="Arial"/>
          <w:sz w:val="22"/>
        </w:rPr>
      </w:pPr>
      <w:r w:rsidRPr="003A37CC">
        <w:rPr>
          <w:rFonts w:ascii="Arial" w:hAnsi="Arial"/>
          <w:sz w:val="22"/>
        </w:rPr>
        <w:t>Spoke at the Chargebacks Management Conference XVII, January 2003, Las Vegas, NV.</w:t>
      </w:r>
    </w:p>
    <w:p w14:paraId="1A10236F" w14:textId="77777777" w:rsidR="003A37CC" w:rsidRPr="003A37CC" w:rsidRDefault="003A37CC" w:rsidP="003A37CC">
      <w:pPr>
        <w:rPr>
          <w:rFonts w:ascii="Arial" w:hAnsi="Arial"/>
          <w:sz w:val="22"/>
        </w:rPr>
      </w:pPr>
    </w:p>
    <w:p w14:paraId="782C2BAB" w14:textId="77777777" w:rsidR="003A37CC" w:rsidRPr="003A37CC" w:rsidRDefault="003A37CC" w:rsidP="003A37CC">
      <w:pPr>
        <w:rPr>
          <w:rFonts w:ascii="Arial" w:hAnsi="Arial"/>
          <w:sz w:val="22"/>
        </w:rPr>
      </w:pPr>
      <w:r w:rsidRPr="003A37CC">
        <w:rPr>
          <w:rFonts w:ascii="Arial" w:hAnsi="Arial"/>
          <w:sz w:val="22"/>
        </w:rPr>
        <w:t>Spoke at in Genco Closed-Loop Supply Chain Management Course, September 2002, Atlanta, GA.</w:t>
      </w:r>
    </w:p>
    <w:p w14:paraId="519430DD" w14:textId="77777777" w:rsidR="003A37CC" w:rsidRPr="003A37CC" w:rsidRDefault="003A37CC" w:rsidP="003A37CC">
      <w:pPr>
        <w:rPr>
          <w:rFonts w:ascii="Arial" w:hAnsi="Arial"/>
          <w:sz w:val="22"/>
        </w:rPr>
      </w:pPr>
    </w:p>
    <w:p w14:paraId="3D235DEF" w14:textId="77777777" w:rsidR="003A37CC" w:rsidRPr="003A37CC" w:rsidRDefault="003A37CC" w:rsidP="003A37CC">
      <w:pPr>
        <w:rPr>
          <w:rFonts w:ascii="Arial" w:hAnsi="Arial"/>
          <w:sz w:val="22"/>
        </w:rPr>
      </w:pPr>
      <w:r w:rsidRPr="003A37CC">
        <w:rPr>
          <w:rFonts w:ascii="Arial" w:hAnsi="Arial"/>
          <w:sz w:val="22"/>
        </w:rPr>
        <w:t>Spoke at San Francisco CLM conference, April 2002, San Francisco, CA.</w:t>
      </w:r>
    </w:p>
    <w:p w14:paraId="10D776E3" w14:textId="77777777" w:rsidR="003A37CC" w:rsidRPr="003A37CC" w:rsidRDefault="003A37CC" w:rsidP="003A37CC">
      <w:pPr>
        <w:rPr>
          <w:rFonts w:ascii="Arial" w:hAnsi="Arial"/>
          <w:sz w:val="22"/>
        </w:rPr>
      </w:pPr>
    </w:p>
    <w:p w14:paraId="34F8ACDF" w14:textId="77777777" w:rsidR="003A37CC" w:rsidRPr="003A37CC" w:rsidRDefault="003A37CC" w:rsidP="003A37CC">
      <w:pPr>
        <w:rPr>
          <w:rFonts w:ascii="Arial" w:hAnsi="Arial"/>
          <w:sz w:val="22"/>
        </w:rPr>
      </w:pPr>
      <w:r w:rsidRPr="003A37CC">
        <w:rPr>
          <w:rFonts w:ascii="Arial" w:hAnsi="Arial"/>
          <w:sz w:val="22"/>
        </w:rPr>
        <w:t>Spoke to Kenco Logistics Conferences, June 2002 and October 2002, Chattanooga, TN.</w:t>
      </w:r>
    </w:p>
    <w:p w14:paraId="430CA8A6" w14:textId="77777777" w:rsidR="003A37CC" w:rsidRPr="003A37CC" w:rsidRDefault="003A37CC" w:rsidP="003A37CC">
      <w:pPr>
        <w:rPr>
          <w:rFonts w:ascii="Arial" w:hAnsi="Arial"/>
          <w:sz w:val="22"/>
        </w:rPr>
      </w:pPr>
    </w:p>
    <w:p w14:paraId="57AEC6A3" w14:textId="77777777" w:rsidR="003A37CC" w:rsidRPr="003A37CC" w:rsidRDefault="003A37CC" w:rsidP="003A37CC">
      <w:pPr>
        <w:rPr>
          <w:rFonts w:ascii="Arial" w:hAnsi="Arial"/>
          <w:sz w:val="22"/>
        </w:rPr>
      </w:pPr>
      <w:r w:rsidRPr="003A37CC">
        <w:rPr>
          <w:rFonts w:ascii="Arial" w:hAnsi="Arial"/>
          <w:sz w:val="22"/>
        </w:rPr>
        <w:t xml:space="preserve">Spoke at Brazilian CLM conference, May 2002, Sao Paolo, Brazil.  Coordinated and organized conference program on reverse logistics. </w:t>
      </w:r>
    </w:p>
    <w:p w14:paraId="67074F5A" w14:textId="77777777" w:rsidR="003A37CC" w:rsidRPr="003A37CC" w:rsidRDefault="003A37CC" w:rsidP="003A37CC">
      <w:pPr>
        <w:rPr>
          <w:rFonts w:ascii="Arial" w:hAnsi="Arial"/>
          <w:sz w:val="22"/>
        </w:rPr>
      </w:pPr>
    </w:p>
    <w:p w14:paraId="1E7C1E5E" w14:textId="77777777" w:rsidR="003A37CC" w:rsidRPr="003A37CC" w:rsidRDefault="003A37CC" w:rsidP="003A37CC">
      <w:pPr>
        <w:rPr>
          <w:rFonts w:ascii="Arial" w:hAnsi="Arial"/>
          <w:sz w:val="22"/>
        </w:rPr>
      </w:pPr>
      <w:r w:rsidRPr="003A37CC">
        <w:rPr>
          <w:rFonts w:ascii="Arial" w:hAnsi="Arial"/>
          <w:sz w:val="22"/>
        </w:rPr>
        <w:t>Spoke at NEWTRAC luncheon, March 2002, Reno, NV.</w:t>
      </w:r>
    </w:p>
    <w:p w14:paraId="1AA5BA7E" w14:textId="77777777" w:rsidR="003A37CC" w:rsidRPr="003A37CC" w:rsidRDefault="003A37CC" w:rsidP="003A37CC">
      <w:pPr>
        <w:rPr>
          <w:rFonts w:ascii="Arial" w:hAnsi="Arial"/>
          <w:sz w:val="22"/>
        </w:rPr>
      </w:pPr>
    </w:p>
    <w:p w14:paraId="62F02C0B" w14:textId="77777777" w:rsidR="003A37CC" w:rsidRPr="003A37CC" w:rsidRDefault="003A37CC" w:rsidP="003A37CC">
      <w:pPr>
        <w:rPr>
          <w:rFonts w:ascii="Arial" w:hAnsi="Arial"/>
          <w:sz w:val="22"/>
        </w:rPr>
      </w:pPr>
      <w:r w:rsidRPr="003A37CC">
        <w:rPr>
          <w:rFonts w:ascii="Arial" w:hAnsi="Arial"/>
          <w:sz w:val="22"/>
        </w:rPr>
        <w:t xml:space="preserve">Spoke at a University of North Florida Executive Supply Chain Management Course, March 2002, Ponte </w:t>
      </w:r>
      <w:proofErr w:type="spellStart"/>
      <w:r w:rsidRPr="003A37CC">
        <w:rPr>
          <w:rFonts w:ascii="Arial" w:hAnsi="Arial"/>
          <w:sz w:val="22"/>
        </w:rPr>
        <w:t>Vedra</w:t>
      </w:r>
      <w:proofErr w:type="spellEnd"/>
      <w:r w:rsidRPr="003A37CC">
        <w:rPr>
          <w:rFonts w:ascii="Arial" w:hAnsi="Arial"/>
          <w:sz w:val="22"/>
        </w:rPr>
        <w:t xml:space="preserve"> Beach, FL. </w:t>
      </w:r>
    </w:p>
    <w:p w14:paraId="32D68BA5" w14:textId="77777777" w:rsidR="003A37CC" w:rsidRPr="003A37CC" w:rsidRDefault="003A37CC" w:rsidP="003A37CC">
      <w:pPr>
        <w:rPr>
          <w:rFonts w:ascii="Arial" w:hAnsi="Arial"/>
          <w:sz w:val="22"/>
        </w:rPr>
      </w:pPr>
    </w:p>
    <w:p w14:paraId="6BB81720" w14:textId="77777777" w:rsidR="003A37CC" w:rsidRPr="003A37CC" w:rsidRDefault="003A37CC" w:rsidP="003A37CC">
      <w:pPr>
        <w:rPr>
          <w:rFonts w:ascii="Arial" w:hAnsi="Arial"/>
          <w:sz w:val="22"/>
        </w:rPr>
      </w:pPr>
      <w:r w:rsidRPr="003A37CC">
        <w:rPr>
          <w:rFonts w:ascii="Arial" w:hAnsi="Arial"/>
          <w:sz w:val="22"/>
        </w:rPr>
        <w:t>Spoke at Optum (software firm) conference, March 2002, Reno, NV.</w:t>
      </w:r>
    </w:p>
    <w:p w14:paraId="105C0CD5" w14:textId="77777777" w:rsidR="003A37CC" w:rsidRPr="003A37CC" w:rsidRDefault="003A37CC" w:rsidP="003A37CC">
      <w:pPr>
        <w:rPr>
          <w:rFonts w:ascii="Arial" w:hAnsi="Arial"/>
          <w:sz w:val="22"/>
        </w:rPr>
      </w:pPr>
    </w:p>
    <w:p w14:paraId="3664F190" w14:textId="77777777" w:rsidR="003A37CC" w:rsidRPr="003A37CC" w:rsidRDefault="003A37CC" w:rsidP="003A37CC">
      <w:pPr>
        <w:rPr>
          <w:rFonts w:ascii="Arial" w:hAnsi="Arial"/>
          <w:sz w:val="22"/>
        </w:rPr>
      </w:pPr>
      <w:r w:rsidRPr="003A37CC">
        <w:rPr>
          <w:rFonts w:ascii="Arial" w:hAnsi="Arial"/>
          <w:sz w:val="22"/>
        </w:rPr>
        <w:t>Spoke at Council of Logistics Management Annual Conference, September 2001, Kansas City, MO.</w:t>
      </w:r>
    </w:p>
    <w:p w14:paraId="59940544" w14:textId="77777777" w:rsidR="003A37CC" w:rsidRPr="003A37CC" w:rsidRDefault="003A37CC" w:rsidP="003A37CC">
      <w:pPr>
        <w:rPr>
          <w:rFonts w:ascii="Arial" w:hAnsi="Arial"/>
          <w:sz w:val="22"/>
        </w:rPr>
      </w:pPr>
    </w:p>
    <w:p w14:paraId="1E9AE762" w14:textId="77777777" w:rsidR="003A37CC" w:rsidRPr="003A37CC" w:rsidRDefault="003A37CC" w:rsidP="003A37CC">
      <w:pPr>
        <w:rPr>
          <w:rFonts w:ascii="Arial" w:hAnsi="Arial"/>
          <w:sz w:val="22"/>
        </w:rPr>
      </w:pPr>
      <w:r w:rsidRPr="003A37CC">
        <w:rPr>
          <w:rFonts w:ascii="Arial" w:hAnsi="Arial"/>
          <w:sz w:val="22"/>
        </w:rPr>
        <w:t>Spoke to three different groups of Emery Global Logistics executives, July 2001 and August 2001, Columbus, OH.</w:t>
      </w:r>
    </w:p>
    <w:p w14:paraId="37AB60BC" w14:textId="77777777" w:rsidR="003A37CC" w:rsidRPr="003A37CC" w:rsidRDefault="003A37CC" w:rsidP="003A37CC">
      <w:pPr>
        <w:rPr>
          <w:rFonts w:ascii="Arial" w:hAnsi="Arial"/>
          <w:sz w:val="22"/>
        </w:rPr>
      </w:pPr>
    </w:p>
    <w:p w14:paraId="44AAE6BC" w14:textId="77777777" w:rsidR="003A37CC" w:rsidRPr="003A37CC" w:rsidRDefault="003A37CC" w:rsidP="003A37CC">
      <w:pPr>
        <w:rPr>
          <w:rFonts w:ascii="Arial" w:hAnsi="Arial"/>
          <w:sz w:val="22"/>
        </w:rPr>
      </w:pPr>
      <w:r w:rsidRPr="003A37CC">
        <w:rPr>
          <w:rFonts w:ascii="Arial" w:hAnsi="Arial"/>
          <w:sz w:val="22"/>
        </w:rPr>
        <w:t xml:space="preserve">Spoke at five University of North Florida Executive Logistics Courses, February 2001 through May 2001, Ponte </w:t>
      </w:r>
      <w:proofErr w:type="spellStart"/>
      <w:r w:rsidRPr="003A37CC">
        <w:rPr>
          <w:rFonts w:ascii="Arial" w:hAnsi="Arial"/>
          <w:sz w:val="22"/>
        </w:rPr>
        <w:t>Vedra</w:t>
      </w:r>
      <w:proofErr w:type="spellEnd"/>
      <w:r w:rsidRPr="003A37CC">
        <w:rPr>
          <w:rFonts w:ascii="Arial" w:hAnsi="Arial"/>
          <w:sz w:val="22"/>
        </w:rPr>
        <w:t xml:space="preserve"> Beach, FL.</w:t>
      </w:r>
    </w:p>
    <w:p w14:paraId="6B629D5A" w14:textId="77777777" w:rsidR="003A37CC" w:rsidRPr="003A37CC" w:rsidRDefault="003A37CC" w:rsidP="003A37CC">
      <w:pPr>
        <w:rPr>
          <w:rFonts w:ascii="Arial" w:hAnsi="Arial"/>
          <w:sz w:val="22"/>
        </w:rPr>
      </w:pPr>
    </w:p>
    <w:p w14:paraId="413B647B" w14:textId="77777777" w:rsidR="003A37CC" w:rsidRPr="003A37CC" w:rsidRDefault="003A37CC" w:rsidP="003A37CC">
      <w:pPr>
        <w:rPr>
          <w:rFonts w:ascii="Arial" w:hAnsi="Arial"/>
          <w:sz w:val="22"/>
        </w:rPr>
      </w:pPr>
      <w:r w:rsidRPr="002068AE">
        <w:rPr>
          <w:rFonts w:ascii="Arial" w:hAnsi="Arial"/>
          <w:sz w:val="22"/>
          <w:lang w:val="pt-BR"/>
        </w:rPr>
        <w:t xml:space="preserve">Addressed COPPEAD Forum Naciaonal, September 2000, Rio de Janeiro, Brazil. </w:t>
      </w:r>
      <w:r w:rsidRPr="003A37CC">
        <w:rPr>
          <w:rFonts w:ascii="Arial" w:hAnsi="Arial"/>
          <w:sz w:val="22"/>
        </w:rPr>
        <w:t>1,200 participants.</w:t>
      </w:r>
    </w:p>
    <w:p w14:paraId="1E8A93FC" w14:textId="77777777" w:rsidR="003A37CC" w:rsidRPr="003A37CC" w:rsidRDefault="003A37CC" w:rsidP="003A37CC">
      <w:pPr>
        <w:rPr>
          <w:rFonts w:ascii="Arial" w:hAnsi="Arial"/>
          <w:sz w:val="22"/>
        </w:rPr>
      </w:pPr>
    </w:p>
    <w:p w14:paraId="455BE118" w14:textId="77777777" w:rsidR="003A37CC" w:rsidRPr="003A37CC" w:rsidRDefault="003A37CC" w:rsidP="003A37CC">
      <w:pPr>
        <w:rPr>
          <w:rFonts w:ascii="Arial" w:hAnsi="Arial"/>
          <w:sz w:val="22"/>
        </w:rPr>
      </w:pPr>
      <w:r w:rsidRPr="003A37CC">
        <w:rPr>
          <w:rFonts w:ascii="Arial" w:hAnsi="Arial"/>
          <w:sz w:val="22"/>
        </w:rPr>
        <w:t>Addressed Argentinian Supply Chain Managers, September 2000, Buenos Aires, Argentina.  400 participants.</w:t>
      </w:r>
    </w:p>
    <w:p w14:paraId="70D7388C" w14:textId="77777777" w:rsidR="003A37CC" w:rsidRPr="003A37CC" w:rsidRDefault="003A37CC" w:rsidP="003A37CC">
      <w:pPr>
        <w:rPr>
          <w:rFonts w:ascii="Arial" w:hAnsi="Arial"/>
          <w:sz w:val="22"/>
        </w:rPr>
      </w:pPr>
    </w:p>
    <w:p w14:paraId="0BA1431B" w14:textId="77777777" w:rsidR="003A37CC" w:rsidRPr="003A37CC" w:rsidRDefault="003A37CC" w:rsidP="003A37CC">
      <w:pPr>
        <w:rPr>
          <w:rFonts w:ascii="Arial" w:hAnsi="Arial"/>
          <w:sz w:val="22"/>
        </w:rPr>
      </w:pPr>
      <w:r w:rsidRPr="003A37CC">
        <w:rPr>
          <w:rFonts w:ascii="Arial" w:hAnsi="Arial"/>
          <w:sz w:val="22"/>
        </w:rPr>
        <w:t>Conducted Unisys training conferences, January 1999, Detroit, MI and August 1999, Bluebell, PA.</w:t>
      </w:r>
    </w:p>
    <w:p w14:paraId="44981A2E" w14:textId="77777777" w:rsidR="003A37CC" w:rsidRPr="003A37CC" w:rsidRDefault="003A37CC" w:rsidP="003A37CC">
      <w:pPr>
        <w:rPr>
          <w:rFonts w:ascii="Arial" w:hAnsi="Arial"/>
          <w:sz w:val="22"/>
        </w:rPr>
      </w:pPr>
    </w:p>
    <w:p w14:paraId="1A313978" w14:textId="77777777" w:rsidR="003A37CC" w:rsidRPr="003A37CC" w:rsidRDefault="003A37CC" w:rsidP="003A37CC">
      <w:pPr>
        <w:rPr>
          <w:rFonts w:ascii="Arial" w:hAnsi="Arial"/>
          <w:sz w:val="22"/>
        </w:rPr>
      </w:pPr>
      <w:r w:rsidRPr="003A37CC">
        <w:rPr>
          <w:rFonts w:ascii="Arial" w:hAnsi="Arial"/>
          <w:sz w:val="22"/>
        </w:rPr>
        <w:t>Spoke at Genco Reverse Logistics Conference, September 1999, Pinehurst, NC.</w:t>
      </w:r>
    </w:p>
    <w:p w14:paraId="6D767381" w14:textId="77777777" w:rsidR="003A37CC" w:rsidRPr="003A37CC" w:rsidRDefault="003A37CC" w:rsidP="003A37CC">
      <w:pPr>
        <w:rPr>
          <w:rFonts w:ascii="Arial" w:hAnsi="Arial"/>
          <w:sz w:val="22"/>
        </w:rPr>
      </w:pPr>
    </w:p>
    <w:p w14:paraId="7439FD91" w14:textId="77777777" w:rsidR="003A37CC" w:rsidRPr="003A37CC" w:rsidRDefault="003A37CC" w:rsidP="003A37CC">
      <w:pPr>
        <w:rPr>
          <w:rFonts w:ascii="Arial" w:hAnsi="Arial"/>
          <w:sz w:val="22"/>
        </w:rPr>
      </w:pPr>
      <w:r w:rsidRPr="003A37CC">
        <w:rPr>
          <w:rFonts w:ascii="Arial" w:hAnsi="Arial"/>
          <w:sz w:val="22"/>
        </w:rPr>
        <w:t>Spoke at Unisys Supply Chain Management course, July 1999, San Diego, CA.</w:t>
      </w:r>
    </w:p>
    <w:p w14:paraId="6FC19E7B" w14:textId="77777777" w:rsidR="003A37CC" w:rsidRPr="003A37CC" w:rsidRDefault="003A37CC" w:rsidP="003A37CC">
      <w:pPr>
        <w:rPr>
          <w:rFonts w:ascii="Arial" w:hAnsi="Arial"/>
          <w:sz w:val="22"/>
        </w:rPr>
      </w:pPr>
    </w:p>
    <w:p w14:paraId="71E9C9CB" w14:textId="77777777" w:rsidR="003A37CC" w:rsidRPr="003A37CC" w:rsidRDefault="003A37CC" w:rsidP="003A37CC">
      <w:pPr>
        <w:rPr>
          <w:rFonts w:ascii="Arial" w:hAnsi="Arial"/>
          <w:sz w:val="22"/>
        </w:rPr>
      </w:pPr>
      <w:r w:rsidRPr="003A37CC">
        <w:rPr>
          <w:rFonts w:ascii="Arial" w:hAnsi="Arial"/>
          <w:sz w:val="22"/>
        </w:rPr>
        <w:t>Spoke to Indonesian logistics executives, May 1999, University of California, Berkeley, Berkeley, CA.</w:t>
      </w:r>
    </w:p>
    <w:p w14:paraId="30EF6D5A" w14:textId="77777777" w:rsidR="003A37CC" w:rsidRPr="003A37CC" w:rsidRDefault="003A37CC" w:rsidP="003A37CC">
      <w:pPr>
        <w:rPr>
          <w:rFonts w:ascii="Arial" w:hAnsi="Arial"/>
          <w:sz w:val="22"/>
        </w:rPr>
      </w:pPr>
    </w:p>
    <w:p w14:paraId="6C42F23B" w14:textId="77777777" w:rsidR="003A37CC" w:rsidRPr="003A37CC" w:rsidRDefault="003A37CC" w:rsidP="003A37CC">
      <w:pPr>
        <w:rPr>
          <w:rFonts w:ascii="Arial" w:hAnsi="Arial"/>
          <w:sz w:val="22"/>
        </w:rPr>
      </w:pPr>
      <w:r w:rsidRPr="003A37CC">
        <w:rPr>
          <w:rFonts w:ascii="Arial" w:hAnsi="Arial"/>
          <w:sz w:val="22"/>
        </w:rPr>
        <w:t>Addressed the Korean Management Association, August 1999, Reno, NV.</w:t>
      </w:r>
    </w:p>
    <w:p w14:paraId="5F53A7C9" w14:textId="77777777" w:rsidR="003A37CC" w:rsidRPr="003A37CC" w:rsidRDefault="003A37CC" w:rsidP="003A37CC">
      <w:pPr>
        <w:rPr>
          <w:rFonts w:ascii="Arial" w:hAnsi="Arial"/>
          <w:sz w:val="22"/>
        </w:rPr>
      </w:pPr>
    </w:p>
    <w:p w14:paraId="2758A8A8" w14:textId="77777777" w:rsidR="003A37CC" w:rsidRPr="003A37CC" w:rsidRDefault="003A37CC" w:rsidP="003A37CC">
      <w:pPr>
        <w:rPr>
          <w:rFonts w:ascii="Arial" w:hAnsi="Arial"/>
          <w:sz w:val="22"/>
        </w:rPr>
      </w:pPr>
      <w:r w:rsidRPr="003A37CC">
        <w:rPr>
          <w:rFonts w:ascii="Arial" w:hAnsi="Arial"/>
          <w:sz w:val="22"/>
        </w:rPr>
        <w:t xml:space="preserve">Spoke to Maringa State University, Brazil MBA students, August 1999, Reno, NV. </w:t>
      </w:r>
    </w:p>
    <w:p w14:paraId="0F4AF852" w14:textId="77777777" w:rsidR="003A37CC" w:rsidRPr="003A37CC" w:rsidRDefault="003A37CC" w:rsidP="003A37CC">
      <w:pPr>
        <w:rPr>
          <w:rFonts w:ascii="Arial" w:hAnsi="Arial"/>
          <w:sz w:val="22"/>
        </w:rPr>
      </w:pPr>
    </w:p>
    <w:p w14:paraId="4A25199C" w14:textId="77777777" w:rsidR="003A37CC" w:rsidRPr="003A37CC" w:rsidRDefault="003A37CC" w:rsidP="003A37CC">
      <w:pPr>
        <w:rPr>
          <w:rFonts w:ascii="Arial" w:hAnsi="Arial"/>
          <w:sz w:val="22"/>
        </w:rPr>
      </w:pPr>
      <w:r w:rsidRPr="003A37CC">
        <w:rPr>
          <w:rFonts w:ascii="Arial" w:hAnsi="Arial"/>
          <w:sz w:val="22"/>
        </w:rPr>
        <w:t>Spoke at the Top of the World Cargo Summit, August 1999, Anchorage, AK.</w:t>
      </w:r>
    </w:p>
    <w:p w14:paraId="0C545BE1" w14:textId="77777777" w:rsidR="003A37CC" w:rsidRPr="003A37CC" w:rsidRDefault="003A37CC" w:rsidP="003A37CC">
      <w:pPr>
        <w:rPr>
          <w:rFonts w:ascii="Arial" w:hAnsi="Arial"/>
          <w:sz w:val="22"/>
        </w:rPr>
      </w:pPr>
    </w:p>
    <w:p w14:paraId="1B5570ED" w14:textId="77777777" w:rsidR="003A37CC" w:rsidRPr="003A37CC" w:rsidRDefault="003A37CC" w:rsidP="003A37CC">
      <w:pPr>
        <w:rPr>
          <w:rFonts w:ascii="Arial" w:hAnsi="Arial"/>
          <w:sz w:val="22"/>
        </w:rPr>
      </w:pPr>
      <w:r w:rsidRPr="003A37CC">
        <w:rPr>
          <w:rFonts w:ascii="Arial" w:hAnsi="Arial"/>
          <w:sz w:val="22"/>
        </w:rPr>
        <w:t>Spoke at the Ohio State University Logistics Course in July 1999, August 1999, and October 1999, Columbus, OH.</w:t>
      </w:r>
    </w:p>
    <w:p w14:paraId="37D9F1B1" w14:textId="77777777" w:rsidR="003A37CC" w:rsidRPr="003A37CC" w:rsidRDefault="003A37CC" w:rsidP="003A37CC">
      <w:pPr>
        <w:rPr>
          <w:rFonts w:ascii="Arial" w:hAnsi="Arial"/>
          <w:sz w:val="22"/>
        </w:rPr>
      </w:pPr>
    </w:p>
    <w:p w14:paraId="3F19D29E" w14:textId="77777777" w:rsidR="003A37CC" w:rsidRPr="003A37CC" w:rsidRDefault="003A37CC" w:rsidP="003A37CC">
      <w:pPr>
        <w:rPr>
          <w:rFonts w:ascii="Arial" w:hAnsi="Arial"/>
          <w:sz w:val="22"/>
        </w:rPr>
      </w:pPr>
      <w:r w:rsidRPr="003A37CC">
        <w:rPr>
          <w:rFonts w:ascii="Arial" w:hAnsi="Arial"/>
          <w:sz w:val="22"/>
        </w:rPr>
        <w:t>Spoke at the Warehousing Education Research Council Annual Conference, April 1999, Orlando, FL.</w:t>
      </w:r>
    </w:p>
    <w:p w14:paraId="5CB1BD88" w14:textId="77777777" w:rsidR="003A37CC" w:rsidRPr="003A37CC" w:rsidRDefault="003A37CC" w:rsidP="003A37CC">
      <w:pPr>
        <w:rPr>
          <w:rFonts w:ascii="Arial" w:hAnsi="Arial"/>
          <w:sz w:val="22"/>
        </w:rPr>
      </w:pPr>
    </w:p>
    <w:p w14:paraId="29C0E4D9" w14:textId="77777777" w:rsidR="003A37CC" w:rsidRPr="003A37CC" w:rsidRDefault="003A37CC" w:rsidP="003A37CC">
      <w:pPr>
        <w:rPr>
          <w:rFonts w:ascii="Arial" w:hAnsi="Arial"/>
          <w:sz w:val="22"/>
        </w:rPr>
      </w:pPr>
      <w:r w:rsidRPr="003A37CC">
        <w:rPr>
          <w:rFonts w:ascii="Arial" w:hAnsi="Arial"/>
          <w:sz w:val="22"/>
        </w:rPr>
        <w:t>Spoke at SITL, March 1999, Paris, France.</w:t>
      </w:r>
    </w:p>
    <w:p w14:paraId="68181586" w14:textId="77777777" w:rsidR="003A37CC" w:rsidRPr="003A37CC" w:rsidRDefault="003A37CC" w:rsidP="003A37CC">
      <w:pPr>
        <w:rPr>
          <w:rFonts w:ascii="Arial" w:hAnsi="Arial"/>
          <w:sz w:val="22"/>
        </w:rPr>
      </w:pPr>
    </w:p>
    <w:p w14:paraId="7EFE9476" w14:textId="77777777" w:rsidR="003A37CC" w:rsidRPr="003A37CC" w:rsidRDefault="003A37CC" w:rsidP="003A37CC">
      <w:pPr>
        <w:rPr>
          <w:rFonts w:ascii="Arial" w:hAnsi="Arial"/>
          <w:sz w:val="22"/>
        </w:rPr>
      </w:pPr>
      <w:r w:rsidRPr="003A37CC">
        <w:rPr>
          <w:rFonts w:ascii="Arial" w:hAnsi="Arial"/>
          <w:sz w:val="22"/>
        </w:rPr>
        <w:t>Spoke to New York City Council of Logistics Management Roundtable, March 1999, New York, NY.</w:t>
      </w:r>
    </w:p>
    <w:p w14:paraId="07926A75" w14:textId="77777777" w:rsidR="003A37CC" w:rsidRPr="003A37CC" w:rsidRDefault="003A37CC" w:rsidP="003A37CC">
      <w:pPr>
        <w:rPr>
          <w:rFonts w:ascii="Arial" w:hAnsi="Arial"/>
          <w:sz w:val="22"/>
        </w:rPr>
      </w:pPr>
    </w:p>
    <w:p w14:paraId="170ABA16" w14:textId="77777777" w:rsidR="003A37CC" w:rsidRPr="003A37CC" w:rsidRDefault="003A37CC" w:rsidP="003A37CC">
      <w:pPr>
        <w:rPr>
          <w:rFonts w:ascii="Arial" w:hAnsi="Arial"/>
          <w:sz w:val="22"/>
        </w:rPr>
      </w:pPr>
      <w:r w:rsidRPr="003A37CC">
        <w:rPr>
          <w:rFonts w:ascii="Arial" w:hAnsi="Arial"/>
          <w:sz w:val="22"/>
        </w:rPr>
        <w:t>Spoke to Salt Lake City Council of Logistics Management Roundtable, February 1999, Salt Lake City, UT.</w:t>
      </w:r>
    </w:p>
    <w:p w14:paraId="11919E95" w14:textId="77777777" w:rsidR="003A37CC" w:rsidRPr="003A37CC" w:rsidRDefault="003A37CC" w:rsidP="003A37CC">
      <w:pPr>
        <w:rPr>
          <w:rFonts w:ascii="Arial" w:hAnsi="Arial"/>
          <w:sz w:val="22"/>
        </w:rPr>
      </w:pPr>
    </w:p>
    <w:p w14:paraId="1A7D83A3" w14:textId="77777777" w:rsidR="003A37CC" w:rsidRPr="003A37CC" w:rsidRDefault="003A37CC" w:rsidP="003A37CC">
      <w:pPr>
        <w:rPr>
          <w:rFonts w:ascii="Arial" w:hAnsi="Arial"/>
          <w:sz w:val="22"/>
        </w:rPr>
      </w:pPr>
      <w:r w:rsidRPr="003A37CC">
        <w:rPr>
          <w:rFonts w:ascii="Arial" w:hAnsi="Arial"/>
          <w:sz w:val="22"/>
        </w:rPr>
        <w:t xml:space="preserve">Spoke at University of North Florida Logistics Course, February 1999, Ponte </w:t>
      </w:r>
      <w:proofErr w:type="spellStart"/>
      <w:r w:rsidRPr="003A37CC">
        <w:rPr>
          <w:rFonts w:ascii="Arial" w:hAnsi="Arial"/>
          <w:sz w:val="22"/>
        </w:rPr>
        <w:t>Vedra</w:t>
      </w:r>
      <w:proofErr w:type="spellEnd"/>
      <w:r w:rsidRPr="003A37CC">
        <w:rPr>
          <w:rFonts w:ascii="Arial" w:hAnsi="Arial"/>
          <w:sz w:val="22"/>
        </w:rPr>
        <w:t xml:space="preserve"> Beach, FL.</w:t>
      </w:r>
    </w:p>
    <w:p w14:paraId="5C2FBEF5" w14:textId="77777777" w:rsidR="003A37CC" w:rsidRPr="003A37CC" w:rsidRDefault="003A37CC" w:rsidP="003A37CC">
      <w:pPr>
        <w:rPr>
          <w:rFonts w:ascii="Arial" w:hAnsi="Arial"/>
          <w:sz w:val="22"/>
        </w:rPr>
      </w:pPr>
    </w:p>
    <w:p w14:paraId="2EBDA66E" w14:textId="77777777" w:rsidR="003A37CC" w:rsidRPr="003A37CC" w:rsidRDefault="003A37CC" w:rsidP="003A37CC">
      <w:pPr>
        <w:rPr>
          <w:rFonts w:ascii="Arial" w:hAnsi="Arial"/>
          <w:sz w:val="22"/>
        </w:rPr>
      </w:pPr>
      <w:r w:rsidRPr="003A37CC">
        <w:rPr>
          <w:rFonts w:ascii="Arial" w:hAnsi="Arial"/>
          <w:sz w:val="22"/>
        </w:rPr>
        <w:t>Spoke to Oklahoma City Council of Logistics Management Roundtable, February 1999, Oklahoma City, OK.</w:t>
      </w:r>
    </w:p>
    <w:p w14:paraId="3CA6933E" w14:textId="77777777" w:rsidR="003A37CC" w:rsidRPr="003A37CC" w:rsidRDefault="003A37CC" w:rsidP="003A37CC">
      <w:pPr>
        <w:rPr>
          <w:rFonts w:ascii="Arial" w:hAnsi="Arial"/>
          <w:sz w:val="22"/>
        </w:rPr>
      </w:pPr>
    </w:p>
    <w:p w14:paraId="5D6B7DB9" w14:textId="77777777" w:rsidR="003A37CC" w:rsidRPr="003A37CC" w:rsidRDefault="003A37CC" w:rsidP="003A37CC">
      <w:pPr>
        <w:rPr>
          <w:rFonts w:ascii="Arial" w:hAnsi="Arial"/>
          <w:sz w:val="22"/>
        </w:rPr>
      </w:pPr>
      <w:r w:rsidRPr="003A37CC">
        <w:rPr>
          <w:rFonts w:ascii="Arial" w:hAnsi="Arial"/>
          <w:sz w:val="22"/>
        </w:rPr>
        <w:t>Spoke at International Warehouse and Logistics Association Annual Conference, January 1999, Palm Desert, CA.</w:t>
      </w:r>
    </w:p>
    <w:p w14:paraId="7FC317FE" w14:textId="77777777" w:rsidR="003A37CC" w:rsidRPr="003A37CC" w:rsidRDefault="003A37CC" w:rsidP="003A37CC">
      <w:pPr>
        <w:rPr>
          <w:rFonts w:ascii="Arial" w:hAnsi="Arial"/>
          <w:sz w:val="22"/>
        </w:rPr>
      </w:pPr>
    </w:p>
    <w:p w14:paraId="7A7C59CA" w14:textId="77777777" w:rsidR="003A37CC" w:rsidRPr="003A37CC" w:rsidRDefault="003A37CC" w:rsidP="003A37CC">
      <w:pPr>
        <w:rPr>
          <w:rFonts w:ascii="Arial" w:hAnsi="Arial"/>
          <w:sz w:val="22"/>
        </w:rPr>
      </w:pPr>
      <w:r w:rsidRPr="003A37CC">
        <w:rPr>
          <w:rFonts w:ascii="Arial" w:hAnsi="Arial"/>
          <w:sz w:val="22"/>
        </w:rPr>
        <w:t>Spoke at Genco Reverse Logistics Conference, September 1998, Williamsburg, VA.</w:t>
      </w:r>
    </w:p>
    <w:p w14:paraId="0F8D9797" w14:textId="77777777" w:rsidR="003A37CC" w:rsidRPr="003A37CC" w:rsidRDefault="003A37CC" w:rsidP="003A37CC">
      <w:pPr>
        <w:rPr>
          <w:rFonts w:ascii="Arial" w:hAnsi="Arial"/>
          <w:sz w:val="22"/>
        </w:rPr>
      </w:pPr>
    </w:p>
    <w:p w14:paraId="45FD4369" w14:textId="77777777" w:rsidR="003A37CC" w:rsidRPr="003A37CC" w:rsidRDefault="003A37CC" w:rsidP="003A37CC">
      <w:pPr>
        <w:rPr>
          <w:rFonts w:ascii="Arial" w:hAnsi="Arial"/>
          <w:sz w:val="22"/>
        </w:rPr>
      </w:pPr>
      <w:r w:rsidRPr="003A37CC">
        <w:rPr>
          <w:rFonts w:ascii="Arial" w:hAnsi="Arial"/>
          <w:sz w:val="22"/>
        </w:rPr>
        <w:t>Spoke at Unisys Supply Chain Management course, July 1998, San Diego, CA.</w:t>
      </w:r>
    </w:p>
    <w:p w14:paraId="200FFEE5" w14:textId="77777777" w:rsidR="003A37CC" w:rsidRPr="003A37CC" w:rsidRDefault="003A37CC" w:rsidP="003A37CC">
      <w:pPr>
        <w:rPr>
          <w:rFonts w:ascii="Arial" w:hAnsi="Arial"/>
          <w:sz w:val="22"/>
        </w:rPr>
      </w:pPr>
    </w:p>
    <w:p w14:paraId="20B25250" w14:textId="77777777" w:rsidR="003A37CC" w:rsidRPr="003A37CC" w:rsidRDefault="003A37CC" w:rsidP="003A37CC">
      <w:pPr>
        <w:rPr>
          <w:rFonts w:ascii="Arial" w:hAnsi="Arial"/>
          <w:sz w:val="22"/>
        </w:rPr>
      </w:pPr>
      <w:r w:rsidRPr="003A37CC">
        <w:rPr>
          <w:rFonts w:ascii="Arial" w:hAnsi="Arial"/>
          <w:sz w:val="22"/>
        </w:rPr>
        <w:t>Spoke at two Northern Nevada Roundtable Council of Logistics Management meetings, March and October 1998, Reno, NV.</w:t>
      </w:r>
    </w:p>
    <w:p w14:paraId="740C8699" w14:textId="77777777" w:rsidR="003A37CC" w:rsidRPr="003A37CC" w:rsidRDefault="003A37CC" w:rsidP="003A37CC">
      <w:pPr>
        <w:rPr>
          <w:rFonts w:ascii="Arial" w:hAnsi="Arial"/>
          <w:sz w:val="22"/>
        </w:rPr>
      </w:pPr>
    </w:p>
    <w:p w14:paraId="1F949CFC" w14:textId="77777777" w:rsidR="003A37CC" w:rsidRPr="003A37CC" w:rsidRDefault="003A37CC" w:rsidP="003A37CC">
      <w:pPr>
        <w:rPr>
          <w:rFonts w:ascii="Arial" w:hAnsi="Arial"/>
          <w:sz w:val="22"/>
        </w:rPr>
      </w:pPr>
      <w:r w:rsidRPr="003A37CC">
        <w:rPr>
          <w:rFonts w:ascii="Arial" w:hAnsi="Arial"/>
          <w:sz w:val="22"/>
        </w:rPr>
        <w:t xml:space="preserve">Spoke at two Korean Management Associations, April and June 1998, San Francisco, CA.  </w:t>
      </w:r>
    </w:p>
    <w:p w14:paraId="23573DB3" w14:textId="77777777" w:rsidR="003A37CC" w:rsidRPr="003A37CC" w:rsidRDefault="003A37CC" w:rsidP="003A37CC">
      <w:pPr>
        <w:rPr>
          <w:rFonts w:ascii="Arial" w:hAnsi="Arial"/>
          <w:sz w:val="22"/>
        </w:rPr>
      </w:pPr>
    </w:p>
    <w:p w14:paraId="64E6C0CF" w14:textId="77777777" w:rsidR="003A37CC" w:rsidRPr="003A37CC" w:rsidRDefault="003A37CC" w:rsidP="003A37CC">
      <w:pPr>
        <w:rPr>
          <w:rFonts w:ascii="Arial" w:hAnsi="Arial"/>
          <w:sz w:val="22"/>
        </w:rPr>
      </w:pPr>
      <w:r w:rsidRPr="003A37CC">
        <w:rPr>
          <w:rFonts w:ascii="Arial" w:hAnsi="Arial"/>
          <w:sz w:val="22"/>
        </w:rPr>
        <w:t>Spoke to Indonesian logistics executives, May 1998, University of California, Berkeley, Berkeley, CA.</w:t>
      </w:r>
    </w:p>
    <w:p w14:paraId="037FBBAA" w14:textId="77777777" w:rsidR="003A37CC" w:rsidRPr="003A37CC" w:rsidRDefault="003A37CC" w:rsidP="003A37CC">
      <w:pPr>
        <w:rPr>
          <w:rFonts w:ascii="Arial" w:hAnsi="Arial"/>
          <w:sz w:val="22"/>
        </w:rPr>
      </w:pPr>
    </w:p>
    <w:p w14:paraId="564F22E7" w14:textId="77777777" w:rsidR="003A37CC" w:rsidRPr="003A37CC" w:rsidRDefault="003A37CC" w:rsidP="003A37CC">
      <w:pPr>
        <w:rPr>
          <w:rFonts w:ascii="Arial" w:hAnsi="Arial"/>
          <w:sz w:val="22"/>
        </w:rPr>
      </w:pPr>
      <w:r w:rsidRPr="003A37CC">
        <w:rPr>
          <w:rFonts w:ascii="Arial" w:hAnsi="Arial"/>
          <w:sz w:val="22"/>
        </w:rPr>
        <w:t>Spoke at NATD meeting, January 1998, Reno, NV.</w:t>
      </w:r>
    </w:p>
    <w:p w14:paraId="34FACFF6" w14:textId="77777777" w:rsidR="003A37CC" w:rsidRPr="003A37CC" w:rsidRDefault="003A37CC" w:rsidP="003A37CC">
      <w:pPr>
        <w:rPr>
          <w:rFonts w:ascii="Arial" w:hAnsi="Arial"/>
          <w:sz w:val="22"/>
        </w:rPr>
      </w:pPr>
    </w:p>
    <w:p w14:paraId="1508D441" w14:textId="77777777" w:rsidR="003A37CC" w:rsidRPr="003A37CC" w:rsidRDefault="003A37CC" w:rsidP="003A37CC">
      <w:pPr>
        <w:rPr>
          <w:rFonts w:ascii="Arial" w:hAnsi="Arial"/>
          <w:sz w:val="22"/>
        </w:rPr>
      </w:pPr>
      <w:r w:rsidRPr="003A37CC">
        <w:rPr>
          <w:rFonts w:ascii="Arial" w:hAnsi="Arial"/>
          <w:sz w:val="22"/>
        </w:rPr>
        <w:t>Conducted 1997 Center for Logistics Management/Northern Nevada CLM Roundtable conference, April 1997, Reno, NV.</w:t>
      </w:r>
    </w:p>
    <w:p w14:paraId="0EC38AD2" w14:textId="77777777" w:rsidR="003A37CC" w:rsidRPr="003A37CC" w:rsidRDefault="003A37CC" w:rsidP="003A37CC">
      <w:pPr>
        <w:rPr>
          <w:rFonts w:ascii="Arial" w:hAnsi="Arial"/>
          <w:sz w:val="22"/>
        </w:rPr>
      </w:pPr>
    </w:p>
    <w:p w14:paraId="7EB15F85" w14:textId="77777777" w:rsidR="003A37CC" w:rsidRPr="003A37CC" w:rsidRDefault="003A37CC" w:rsidP="003A37CC">
      <w:pPr>
        <w:rPr>
          <w:rFonts w:ascii="Arial" w:hAnsi="Arial"/>
          <w:sz w:val="22"/>
        </w:rPr>
      </w:pPr>
      <w:r w:rsidRPr="003A37CC">
        <w:rPr>
          <w:rFonts w:ascii="Arial" w:hAnsi="Arial"/>
          <w:sz w:val="22"/>
        </w:rPr>
        <w:lastRenderedPageBreak/>
        <w:t xml:space="preserve">Conducted 1997 American Warehouse Association Advanced Course, January 1997, Reno, NV.  </w:t>
      </w:r>
    </w:p>
    <w:p w14:paraId="75AA6B39" w14:textId="77777777" w:rsidR="003A37CC" w:rsidRPr="003A37CC" w:rsidRDefault="003A37CC" w:rsidP="003A37CC">
      <w:pPr>
        <w:rPr>
          <w:rFonts w:ascii="Arial" w:hAnsi="Arial"/>
          <w:sz w:val="22"/>
        </w:rPr>
      </w:pPr>
    </w:p>
    <w:p w14:paraId="25E057EE" w14:textId="77777777" w:rsidR="003A37CC" w:rsidRPr="003A37CC" w:rsidRDefault="003A37CC" w:rsidP="003A37CC">
      <w:pPr>
        <w:rPr>
          <w:rFonts w:ascii="Arial" w:hAnsi="Arial"/>
          <w:sz w:val="22"/>
        </w:rPr>
      </w:pPr>
      <w:r w:rsidRPr="003A37CC">
        <w:rPr>
          <w:rFonts w:ascii="Arial" w:hAnsi="Arial"/>
          <w:sz w:val="22"/>
        </w:rPr>
        <w:t>Spoke at the Hewlett-Packard Supply Chain meeting, November 1996, Palo Alto, CA.</w:t>
      </w:r>
    </w:p>
    <w:p w14:paraId="2A9A006E" w14:textId="77777777" w:rsidR="003A37CC" w:rsidRPr="003A37CC" w:rsidRDefault="003A37CC" w:rsidP="003A37CC">
      <w:pPr>
        <w:rPr>
          <w:rFonts w:ascii="Arial" w:hAnsi="Arial"/>
          <w:sz w:val="22"/>
        </w:rPr>
      </w:pPr>
    </w:p>
    <w:p w14:paraId="710F53ED" w14:textId="77777777" w:rsidR="003A37CC" w:rsidRPr="003A37CC" w:rsidRDefault="003A37CC" w:rsidP="003A37CC">
      <w:pPr>
        <w:rPr>
          <w:rFonts w:ascii="Arial" w:hAnsi="Arial"/>
          <w:sz w:val="22"/>
        </w:rPr>
      </w:pPr>
      <w:r w:rsidRPr="003A37CC">
        <w:rPr>
          <w:rFonts w:ascii="Arial" w:hAnsi="Arial"/>
          <w:sz w:val="22"/>
        </w:rPr>
        <w:t>Spoke at the Nevada State Railroad Museum, May 1996, Carson City, NV.</w:t>
      </w:r>
    </w:p>
    <w:p w14:paraId="74138E60" w14:textId="77777777" w:rsidR="003A37CC" w:rsidRPr="003A37CC" w:rsidRDefault="003A37CC" w:rsidP="003A37CC">
      <w:pPr>
        <w:rPr>
          <w:rFonts w:ascii="Arial" w:hAnsi="Arial"/>
          <w:sz w:val="22"/>
        </w:rPr>
      </w:pPr>
    </w:p>
    <w:p w14:paraId="2D49ECA4" w14:textId="77777777" w:rsidR="003A37CC" w:rsidRPr="003A37CC" w:rsidRDefault="003A37CC" w:rsidP="003A37CC">
      <w:pPr>
        <w:rPr>
          <w:rFonts w:ascii="Arial" w:hAnsi="Arial"/>
          <w:sz w:val="22"/>
        </w:rPr>
      </w:pPr>
      <w:r w:rsidRPr="003A37CC">
        <w:rPr>
          <w:rFonts w:ascii="Arial" w:hAnsi="Arial"/>
          <w:sz w:val="22"/>
        </w:rPr>
        <w:t>Spoke at Motorola conference, April 1996, Ft. Lauderdale, FL.</w:t>
      </w:r>
    </w:p>
    <w:p w14:paraId="08081B7C" w14:textId="77777777" w:rsidR="003A37CC" w:rsidRPr="003A37CC" w:rsidRDefault="003A37CC" w:rsidP="003A37CC">
      <w:pPr>
        <w:rPr>
          <w:rFonts w:ascii="Arial" w:hAnsi="Arial"/>
          <w:sz w:val="22"/>
        </w:rPr>
      </w:pPr>
    </w:p>
    <w:p w14:paraId="3A131799" w14:textId="77777777" w:rsidR="003A37CC" w:rsidRPr="003A37CC" w:rsidRDefault="003A37CC" w:rsidP="003A37CC">
      <w:pPr>
        <w:rPr>
          <w:rFonts w:ascii="Arial" w:hAnsi="Arial"/>
          <w:sz w:val="22"/>
        </w:rPr>
      </w:pPr>
      <w:r w:rsidRPr="003A37CC">
        <w:rPr>
          <w:rFonts w:ascii="Arial" w:hAnsi="Arial"/>
          <w:sz w:val="22"/>
        </w:rPr>
        <w:t>Spoke at the American Warehouse Association International Conference, April 1996, Victoria, BC.</w:t>
      </w:r>
    </w:p>
    <w:p w14:paraId="097D213A" w14:textId="77777777" w:rsidR="003A37CC" w:rsidRPr="003A37CC" w:rsidRDefault="003A37CC" w:rsidP="003A37CC">
      <w:pPr>
        <w:rPr>
          <w:rFonts w:ascii="Arial" w:hAnsi="Arial"/>
          <w:sz w:val="22"/>
        </w:rPr>
      </w:pPr>
    </w:p>
    <w:p w14:paraId="20705CFA" w14:textId="77777777" w:rsidR="003A37CC" w:rsidRPr="003A37CC" w:rsidRDefault="003A37CC" w:rsidP="003A37CC">
      <w:pPr>
        <w:rPr>
          <w:rFonts w:ascii="Arial" w:hAnsi="Arial"/>
          <w:sz w:val="22"/>
        </w:rPr>
      </w:pPr>
      <w:r w:rsidRPr="003A37CC">
        <w:rPr>
          <w:rFonts w:ascii="Arial" w:hAnsi="Arial"/>
          <w:sz w:val="22"/>
        </w:rPr>
        <w:t>Spoke at two Northern Nevada Roundtable Council of Logistics Management meetings, April and August 1996, Reno, NV.</w:t>
      </w:r>
    </w:p>
    <w:p w14:paraId="11ABB16C" w14:textId="77777777" w:rsidR="003A37CC" w:rsidRPr="003A37CC" w:rsidRDefault="003A37CC" w:rsidP="003A37CC">
      <w:pPr>
        <w:rPr>
          <w:rFonts w:ascii="Arial" w:hAnsi="Arial"/>
          <w:sz w:val="22"/>
        </w:rPr>
      </w:pPr>
    </w:p>
    <w:p w14:paraId="02C24478" w14:textId="77777777" w:rsidR="003A37CC" w:rsidRPr="003A37CC" w:rsidRDefault="003A37CC" w:rsidP="003A37CC">
      <w:pPr>
        <w:rPr>
          <w:rFonts w:ascii="Arial" w:hAnsi="Arial"/>
          <w:sz w:val="22"/>
        </w:rPr>
      </w:pPr>
      <w:r w:rsidRPr="003A37CC">
        <w:rPr>
          <w:rFonts w:ascii="Arial" w:hAnsi="Arial"/>
          <w:sz w:val="22"/>
        </w:rPr>
        <w:t>Spoke at two Fritz Shippers’ Council meetings, April 1996 and July 1996, San Francisco, CA.</w:t>
      </w:r>
    </w:p>
    <w:p w14:paraId="71C966F7" w14:textId="77777777" w:rsidR="003A37CC" w:rsidRPr="003A37CC" w:rsidRDefault="003A37CC" w:rsidP="003A37CC">
      <w:pPr>
        <w:rPr>
          <w:rFonts w:ascii="Arial" w:hAnsi="Arial"/>
          <w:sz w:val="22"/>
        </w:rPr>
      </w:pPr>
    </w:p>
    <w:p w14:paraId="567FF47D" w14:textId="77777777" w:rsidR="003A37CC" w:rsidRPr="003A37CC" w:rsidRDefault="003A37CC" w:rsidP="003A37CC">
      <w:pPr>
        <w:rPr>
          <w:rFonts w:ascii="Arial" w:hAnsi="Arial"/>
          <w:sz w:val="22"/>
        </w:rPr>
      </w:pPr>
      <w:r w:rsidRPr="003A37CC">
        <w:rPr>
          <w:rFonts w:ascii="Arial" w:hAnsi="Arial"/>
          <w:sz w:val="22"/>
        </w:rPr>
        <w:t>Spoke at four Korean Management Associations, January, March, May and October 1996, San Francisco, CA.</w:t>
      </w:r>
    </w:p>
    <w:p w14:paraId="05D33967" w14:textId="77777777" w:rsidR="003A37CC" w:rsidRPr="003A37CC" w:rsidRDefault="003A37CC" w:rsidP="003A37CC">
      <w:pPr>
        <w:rPr>
          <w:rFonts w:ascii="Arial" w:hAnsi="Arial"/>
          <w:sz w:val="22"/>
        </w:rPr>
      </w:pPr>
    </w:p>
    <w:p w14:paraId="134DDDAB" w14:textId="77777777" w:rsidR="003A37CC" w:rsidRPr="003A37CC" w:rsidRDefault="003A37CC" w:rsidP="003A37CC">
      <w:pPr>
        <w:rPr>
          <w:rFonts w:ascii="Arial" w:hAnsi="Arial"/>
          <w:sz w:val="22"/>
        </w:rPr>
      </w:pPr>
      <w:r w:rsidRPr="003A37CC">
        <w:rPr>
          <w:rFonts w:ascii="Arial" w:hAnsi="Arial"/>
          <w:sz w:val="22"/>
        </w:rPr>
        <w:t xml:space="preserve">Conducted the 1996 American Warehouse Association Advanced Course, February 1996, Reno, NV.  </w:t>
      </w:r>
    </w:p>
    <w:p w14:paraId="2D3D93E8" w14:textId="77777777" w:rsidR="003A37CC" w:rsidRPr="003A37CC" w:rsidRDefault="003A37CC" w:rsidP="003A37CC">
      <w:pPr>
        <w:rPr>
          <w:rFonts w:ascii="Arial" w:hAnsi="Arial"/>
          <w:sz w:val="22"/>
        </w:rPr>
      </w:pPr>
    </w:p>
    <w:p w14:paraId="2E5FFA42" w14:textId="77777777" w:rsidR="003A37CC" w:rsidRPr="003A37CC" w:rsidRDefault="003A37CC" w:rsidP="003A37CC">
      <w:pPr>
        <w:rPr>
          <w:rFonts w:ascii="Arial" w:hAnsi="Arial"/>
          <w:sz w:val="22"/>
        </w:rPr>
      </w:pPr>
      <w:r w:rsidRPr="003A37CC">
        <w:rPr>
          <w:rFonts w:ascii="Arial" w:hAnsi="Arial"/>
          <w:sz w:val="22"/>
        </w:rPr>
        <w:t>Spoke at a NATD meeting in Reno, January 1996, Reno, NV.</w:t>
      </w:r>
    </w:p>
    <w:p w14:paraId="33107AB0" w14:textId="77777777" w:rsidR="003A37CC" w:rsidRPr="003A37CC" w:rsidRDefault="003A37CC" w:rsidP="003A37CC">
      <w:pPr>
        <w:rPr>
          <w:rFonts w:ascii="Arial" w:hAnsi="Arial"/>
          <w:sz w:val="22"/>
        </w:rPr>
      </w:pPr>
    </w:p>
    <w:p w14:paraId="1A3F7B12" w14:textId="77777777" w:rsidR="003A37CC" w:rsidRPr="003A37CC" w:rsidRDefault="003A37CC" w:rsidP="003A37CC">
      <w:pPr>
        <w:rPr>
          <w:rFonts w:ascii="Arial" w:hAnsi="Arial"/>
          <w:sz w:val="22"/>
        </w:rPr>
      </w:pPr>
      <w:r w:rsidRPr="003A37CC">
        <w:rPr>
          <w:rFonts w:ascii="Arial" w:hAnsi="Arial"/>
          <w:sz w:val="22"/>
        </w:rPr>
        <w:t>Spoke at the U.S.-Korean Management Institute at San Francisco State University, May 1995, San Francisco, CA.</w:t>
      </w:r>
    </w:p>
    <w:p w14:paraId="10611FCF" w14:textId="77777777" w:rsidR="003A37CC" w:rsidRPr="003A37CC" w:rsidRDefault="003A37CC" w:rsidP="003A37CC">
      <w:pPr>
        <w:rPr>
          <w:rFonts w:ascii="Arial" w:hAnsi="Arial"/>
          <w:sz w:val="22"/>
        </w:rPr>
      </w:pPr>
    </w:p>
    <w:p w14:paraId="790DF980" w14:textId="77777777" w:rsidR="003A37CC" w:rsidRPr="003A37CC" w:rsidRDefault="003A37CC" w:rsidP="003A37CC">
      <w:pPr>
        <w:rPr>
          <w:rFonts w:ascii="Arial" w:hAnsi="Arial"/>
          <w:sz w:val="22"/>
        </w:rPr>
      </w:pPr>
      <w:r w:rsidRPr="003A37CC">
        <w:rPr>
          <w:rFonts w:ascii="Arial" w:hAnsi="Arial"/>
          <w:sz w:val="22"/>
        </w:rPr>
        <w:t>Spoke at the Warehousing Education and Research National Conference, April 1995, Chicago, IL.</w:t>
      </w:r>
    </w:p>
    <w:p w14:paraId="28299146" w14:textId="77777777" w:rsidR="003A37CC" w:rsidRPr="003A37CC" w:rsidRDefault="003A37CC" w:rsidP="003A37CC">
      <w:pPr>
        <w:rPr>
          <w:rFonts w:ascii="Arial" w:hAnsi="Arial"/>
          <w:sz w:val="22"/>
        </w:rPr>
      </w:pPr>
    </w:p>
    <w:p w14:paraId="5DB6E1F3" w14:textId="77777777" w:rsidR="003A37CC" w:rsidRPr="003A37CC" w:rsidRDefault="003A37CC" w:rsidP="003A37CC">
      <w:pPr>
        <w:rPr>
          <w:rFonts w:ascii="Arial" w:hAnsi="Arial"/>
          <w:sz w:val="22"/>
        </w:rPr>
      </w:pPr>
      <w:r w:rsidRPr="003A37CC">
        <w:rPr>
          <w:rFonts w:ascii="Arial" w:hAnsi="Arial"/>
          <w:sz w:val="22"/>
        </w:rPr>
        <w:t>Spoke at the International Logistics Exposition, March 1995, Chicago, IL.</w:t>
      </w:r>
    </w:p>
    <w:p w14:paraId="4C0717F8" w14:textId="77777777" w:rsidR="003A37CC" w:rsidRPr="003A37CC" w:rsidRDefault="003A37CC" w:rsidP="003A37CC">
      <w:pPr>
        <w:rPr>
          <w:rFonts w:ascii="Arial" w:hAnsi="Arial"/>
          <w:sz w:val="22"/>
        </w:rPr>
      </w:pPr>
    </w:p>
    <w:p w14:paraId="472F6620" w14:textId="77777777" w:rsidR="003A37CC" w:rsidRPr="003A37CC" w:rsidRDefault="003A37CC" w:rsidP="003A37CC">
      <w:pPr>
        <w:rPr>
          <w:rFonts w:ascii="Arial" w:hAnsi="Arial"/>
          <w:sz w:val="22"/>
        </w:rPr>
      </w:pPr>
      <w:r w:rsidRPr="003A37CC">
        <w:rPr>
          <w:rFonts w:ascii="Arial" w:hAnsi="Arial"/>
          <w:sz w:val="22"/>
        </w:rPr>
        <w:t>Spoke at the Wooden Pallet and Container Association Conference, March 1995, Las Vegas, NV.</w:t>
      </w:r>
    </w:p>
    <w:p w14:paraId="006DBC16" w14:textId="77777777" w:rsidR="003A37CC" w:rsidRPr="003A37CC" w:rsidRDefault="003A37CC" w:rsidP="003A37CC">
      <w:pPr>
        <w:rPr>
          <w:rFonts w:ascii="Arial" w:hAnsi="Arial"/>
          <w:sz w:val="22"/>
        </w:rPr>
      </w:pPr>
    </w:p>
    <w:p w14:paraId="0CD53F09" w14:textId="77777777" w:rsidR="003A37CC" w:rsidRPr="003A37CC" w:rsidRDefault="003A37CC" w:rsidP="003A37CC">
      <w:pPr>
        <w:rPr>
          <w:rFonts w:ascii="Arial" w:hAnsi="Arial"/>
          <w:sz w:val="22"/>
        </w:rPr>
      </w:pPr>
      <w:r w:rsidRPr="003A37CC">
        <w:rPr>
          <w:rFonts w:ascii="Arial" w:hAnsi="Arial"/>
          <w:sz w:val="22"/>
        </w:rPr>
        <w:t>Spoke at two Fritz Shippers’ Council meetings, April 1995 and July 1995, San Francisco, CA.</w:t>
      </w:r>
    </w:p>
    <w:p w14:paraId="6BDFE1BC" w14:textId="77777777" w:rsidR="003A37CC" w:rsidRPr="003A37CC" w:rsidRDefault="003A37CC" w:rsidP="003A37CC">
      <w:pPr>
        <w:rPr>
          <w:rFonts w:ascii="Arial" w:hAnsi="Arial"/>
          <w:sz w:val="22"/>
        </w:rPr>
      </w:pPr>
    </w:p>
    <w:p w14:paraId="06E3C7BF" w14:textId="77777777" w:rsidR="003A37CC" w:rsidRPr="003A37CC" w:rsidRDefault="003A37CC" w:rsidP="003A37CC">
      <w:pPr>
        <w:rPr>
          <w:rFonts w:ascii="Arial" w:hAnsi="Arial"/>
          <w:sz w:val="22"/>
        </w:rPr>
      </w:pPr>
      <w:r w:rsidRPr="003A37CC">
        <w:rPr>
          <w:rFonts w:ascii="Arial" w:hAnsi="Arial"/>
          <w:sz w:val="22"/>
        </w:rPr>
        <w:t xml:space="preserve">Developed and directed 1994 Western Logistics Conference, April 1994, Reno, NV.  </w:t>
      </w:r>
    </w:p>
    <w:p w14:paraId="6B72AF8B" w14:textId="77777777" w:rsidR="003A37CC" w:rsidRPr="003A37CC" w:rsidRDefault="003A37CC" w:rsidP="003A37CC">
      <w:pPr>
        <w:rPr>
          <w:rFonts w:ascii="Arial" w:hAnsi="Arial"/>
          <w:sz w:val="22"/>
        </w:rPr>
      </w:pPr>
    </w:p>
    <w:p w14:paraId="29C55A70" w14:textId="77777777" w:rsidR="003A37CC" w:rsidRPr="003A37CC" w:rsidRDefault="003A37CC" w:rsidP="003A37CC">
      <w:pPr>
        <w:rPr>
          <w:rFonts w:ascii="Arial" w:hAnsi="Arial"/>
          <w:sz w:val="22"/>
        </w:rPr>
      </w:pPr>
      <w:r w:rsidRPr="003A37CC">
        <w:rPr>
          <w:rFonts w:ascii="Arial" w:hAnsi="Arial"/>
          <w:sz w:val="22"/>
        </w:rPr>
        <w:t>Spoke at San Francisco Council of Logistics Management Roundtable meeting, October 1994, San Francisco, CA.</w:t>
      </w:r>
    </w:p>
    <w:p w14:paraId="132B46BE" w14:textId="77777777" w:rsidR="003A37CC" w:rsidRPr="003A37CC" w:rsidRDefault="003A37CC" w:rsidP="003A37CC">
      <w:pPr>
        <w:rPr>
          <w:rFonts w:ascii="Arial" w:hAnsi="Arial"/>
          <w:sz w:val="22"/>
        </w:rPr>
      </w:pPr>
    </w:p>
    <w:p w14:paraId="7E45A882" w14:textId="77777777" w:rsidR="003A37CC" w:rsidRPr="003A37CC" w:rsidRDefault="003A37CC" w:rsidP="003A37CC">
      <w:pPr>
        <w:rPr>
          <w:rFonts w:ascii="Arial" w:hAnsi="Arial"/>
          <w:sz w:val="22"/>
        </w:rPr>
      </w:pPr>
      <w:r w:rsidRPr="003A37CC">
        <w:rPr>
          <w:rFonts w:ascii="Arial" w:hAnsi="Arial"/>
          <w:sz w:val="22"/>
        </w:rPr>
        <w:t xml:space="preserve">Conducted 1993 American Warehouse Association Advanced Course, April 1993, Reno, NV.  </w:t>
      </w:r>
    </w:p>
    <w:p w14:paraId="515E79FD" w14:textId="77777777" w:rsidR="003A37CC" w:rsidRPr="003A37CC" w:rsidRDefault="003A37CC" w:rsidP="003A37CC">
      <w:pPr>
        <w:rPr>
          <w:rFonts w:ascii="Arial" w:hAnsi="Arial"/>
          <w:sz w:val="22"/>
        </w:rPr>
      </w:pPr>
    </w:p>
    <w:p w14:paraId="307AB501" w14:textId="77777777" w:rsidR="003A37CC" w:rsidRPr="003A37CC" w:rsidRDefault="003A37CC" w:rsidP="003A37CC">
      <w:pPr>
        <w:rPr>
          <w:rFonts w:ascii="Arial" w:hAnsi="Arial"/>
          <w:sz w:val="22"/>
        </w:rPr>
      </w:pPr>
      <w:r w:rsidRPr="003A37CC">
        <w:rPr>
          <w:rFonts w:ascii="Arial" w:hAnsi="Arial"/>
          <w:sz w:val="22"/>
        </w:rPr>
        <w:t>Spoke to BBER Sierra Pacific Economic Development Conference, July 1993, Reno, NV.</w:t>
      </w:r>
    </w:p>
    <w:p w14:paraId="6E7EB5E3" w14:textId="77777777" w:rsidR="003A37CC" w:rsidRPr="003A37CC" w:rsidRDefault="003A37CC" w:rsidP="003A37CC">
      <w:pPr>
        <w:rPr>
          <w:rFonts w:ascii="Arial" w:hAnsi="Arial"/>
          <w:sz w:val="22"/>
        </w:rPr>
      </w:pPr>
    </w:p>
    <w:p w14:paraId="0E14AD18" w14:textId="77777777" w:rsidR="003A37CC" w:rsidRPr="003A37CC" w:rsidRDefault="003A37CC" w:rsidP="003A37CC">
      <w:pPr>
        <w:rPr>
          <w:rFonts w:ascii="Arial" w:hAnsi="Arial"/>
          <w:sz w:val="22"/>
        </w:rPr>
      </w:pPr>
      <w:r w:rsidRPr="003A37CC">
        <w:rPr>
          <w:rFonts w:ascii="Arial" w:hAnsi="Arial"/>
          <w:sz w:val="22"/>
        </w:rPr>
        <w:t xml:space="preserve">Developed, directed, and taught 1993 Western Logistics Conference, April 1993, Reno, NV. </w:t>
      </w:r>
    </w:p>
    <w:p w14:paraId="4A412D49" w14:textId="77777777" w:rsidR="003A37CC" w:rsidRPr="003A37CC" w:rsidRDefault="003A37CC" w:rsidP="003A37CC">
      <w:pPr>
        <w:rPr>
          <w:rFonts w:ascii="Arial" w:hAnsi="Arial"/>
          <w:sz w:val="22"/>
        </w:rPr>
      </w:pPr>
    </w:p>
    <w:p w14:paraId="417332DE" w14:textId="77777777" w:rsidR="003A37CC" w:rsidRPr="003A37CC" w:rsidRDefault="003A37CC" w:rsidP="003A37CC">
      <w:pPr>
        <w:rPr>
          <w:rFonts w:ascii="Arial" w:hAnsi="Arial"/>
          <w:sz w:val="22"/>
        </w:rPr>
      </w:pPr>
      <w:r w:rsidRPr="003A37CC">
        <w:rPr>
          <w:rFonts w:ascii="Arial" w:hAnsi="Arial"/>
          <w:sz w:val="22"/>
        </w:rPr>
        <w:t>Spoke to American Warehouse Association Annual Conference, March 1993, Tucson, AZ.</w:t>
      </w:r>
    </w:p>
    <w:p w14:paraId="7B735752" w14:textId="77777777" w:rsidR="003A37CC" w:rsidRPr="003A37CC" w:rsidRDefault="003A37CC" w:rsidP="003A37CC">
      <w:pPr>
        <w:rPr>
          <w:rFonts w:ascii="Arial" w:hAnsi="Arial"/>
          <w:sz w:val="22"/>
        </w:rPr>
      </w:pPr>
    </w:p>
    <w:p w14:paraId="12E9DB7B" w14:textId="77777777" w:rsidR="003A37CC" w:rsidRPr="003A37CC" w:rsidRDefault="003A37CC" w:rsidP="0013044D">
      <w:pPr>
        <w:spacing w:line="240" w:lineRule="atLeast"/>
        <w:outlineLvl w:val="0"/>
        <w:rPr>
          <w:rFonts w:ascii="Arial" w:hAnsi="Arial"/>
          <w:sz w:val="22"/>
        </w:rPr>
      </w:pPr>
    </w:p>
    <w:p w14:paraId="3095A65F" w14:textId="77777777" w:rsidR="00E5213E" w:rsidRDefault="00DD6E47" w:rsidP="0013044D">
      <w:pPr>
        <w:spacing w:line="240" w:lineRule="atLeast"/>
        <w:outlineLvl w:val="0"/>
        <w:rPr>
          <w:rFonts w:ascii="Arial" w:hAnsi="Arial"/>
          <w:b/>
          <w:sz w:val="22"/>
        </w:rPr>
      </w:pPr>
      <w:r w:rsidRPr="003A37CC">
        <w:rPr>
          <w:rFonts w:ascii="Arial" w:hAnsi="Arial"/>
          <w:b/>
          <w:sz w:val="22"/>
        </w:rPr>
        <w:t>RESEARCH GRANTS AND INDUSTRY/GOVERNMENT PROJECTS:</w:t>
      </w:r>
    </w:p>
    <w:p w14:paraId="5E7879B8" w14:textId="6BD796E9" w:rsidR="00CF2105" w:rsidRDefault="00CF2105" w:rsidP="00CF210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2022 Summer - Principal Investigator Local Semiconductor Supply Chain Mapping Project.  I included John Fowler and two PhD students. The grant was funded by ASU KE at $75,000.</w:t>
      </w:r>
    </w:p>
    <w:p w14:paraId="21244965" w14:textId="77777777" w:rsidR="00CF2105" w:rsidRDefault="00CF2105" w:rsidP="008175DA">
      <w:pPr>
        <w:rPr>
          <w:rFonts w:ascii="Arial" w:hAnsi="Arial"/>
          <w:sz w:val="22"/>
        </w:rPr>
      </w:pPr>
    </w:p>
    <w:p w14:paraId="7EC76FD5" w14:textId="63A3E20F" w:rsidR="00CD0EAC" w:rsidRDefault="00E4385A" w:rsidP="008175DA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2021-2024</w:t>
      </w:r>
      <w:r w:rsidR="0029291B">
        <w:rPr>
          <w:rFonts w:ascii="Arial" w:hAnsi="Arial"/>
          <w:sz w:val="22"/>
        </w:rPr>
        <w:t xml:space="preserve"> Principal Investigator </w:t>
      </w:r>
      <w:r w:rsidR="00D03CF4" w:rsidRPr="00D03CF4">
        <w:rPr>
          <w:rFonts w:ascii="Arial" w:hAnsi="Arial"/>
          <w:sz w:val="22"/>
        </w:rPr>
        <w:t>Supply Chain AI Realized Future (SCARF)</w:t>
      </w:r>
      <w:r w:rsidR="00D03CF4">
        <w:rPr>
          <w:rFonts w:ascii="Arial" w:hAnsi="Arial"/>
          <w:sz w:val="22"/>
        </w:rPr>
        <w:t xml:space="preserve">.  </w:t>
      </w:r>
      <w:r w:rsidR="006D24E8">
        <w:rPr>
          <w:rFonts w:ascii="Arial" w:hAnsi="Arial"/>
          <w:sz w:val="22"/>
        </w:rPr>
        <w:t>F</w:t>
      </w:r>
      <w:r w:rsidR="00D03CF4">
        <w:rPr>
          <w:rFonts w:ascii="Arial" w:hAnsi="Arial"/>
          <w:sz w:val="22"/>
        </w:rPr>
        <w:t>unded by Research Consortium including Intel, Applied Materials, a</w:t>
      </w:r>
      <w:r w:rsidR="00CD0EAC">
        <w:rPr>
          <w:rFonts w:ascii="Arial" w:hAnsi="Arial"/>
          <w:sz w:val="22"/>
        </w:rPr>
        <w:t>nd Chemonics.  The grant is managed by the Semiconductor Research Corporation.  Grant amount is $150,000.</w:t>
      </w:r>
    </w:p>
    <w:p w14:paraId="3E3BA7BD" w14:textId="77777777" w:rsidR="00CD0EAC" w:rsidRDefault="00CD0EAC" w:rsidP="008175DA">
      <w:pPr>
        <w:rPr>
          <w:rFonts w:ascii="Arial" w:hAnsi="Arial"/>
          <w:sz w:val="22"/>
        </w:rPr>
      </w:pPr>
    </w:p>
    <w:p w14:paraId="40CB653E" w14:textId="15CB633E" w:rsidR="006D24E8" w:rsidRDefault="006D24E8" w:rsidP="006D24E8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2021-2024 Co-Principal Investigator Smart Planning Project.  Funded by Research Consortium including Intel, Applied Materials, and Chemonics.  The grant is managed by the Semiconductor Research Corporation.  Grant amount is $270,000.</w:t>
      </w:r>
    </w:p>
    <w:p w14:paraId="14B45138" w14:textId="0AF053CC" w:rsidR="00E4385A" w:rsidRDefault="00E4385A" w:rsidP="008175DA">
      <w:pPr>
        <w:rPr>
          <w:rFonts w:ascii="Arial" w:hAnsi="Arial"/>
          <w:sz w:val="22"/>
        </w:rPr>
      </w:pPr>
    </w:p>
    <w:p w14:paraId="61258718" w14:textId="443086E8" w:rsidR="00FA65BD" w:rsidRDefault="00FA65BD" w:rsidP="008175DA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2020 – 2024 </w:t>
      </w:r>
      <w:r w:rsidR="00D82BBB">
        <w:rPr>
          <w:rFonts w:ascii="Arial" w:hAnsi="Arial"/>
          <w:sz w:val="22"/>
        </w:rPr>
        <w:t xml:space="preserve">Principal Investigator </w:t>
      </w:r>
      <w:r w:rsidR="006F67D3">
        <w:rPr>
          <w:rFonts w:ascii="Arial" w:hAnsi="Arial"/>
          <w:sz w:val="22"/>
        </w:rPr>
        <w:t xml:space="preserve">for </w:t>
      </w:r>
      <w:r>
        <w:rPr>
          <w:rFonts w:ascii="Arial" w:hAnsi="Arial"/>
          <w:sz w:val="22"/>
        </w:rPr>
        <w:t>US AID Cooperative Agreement</w:t>
      </w:r>
      <w:r w:rsidR="000A7245">
        <w:rPr>
          <w:rFonts w:ascii="Arial" w:hAnsi="Arial"/>
          <w:sz w:val="22"/>
        </w:rPr>
        <w:t xml:space="preserve"> </w:t>
      </w:r>
      <w:r w:rsidR="001102AE">
        <w:rPr>
          <w:rFonts w:ascii="Arial" w:hAnsi="Arial"/>
          <w:sz w:val="22"/>
        </w:rPr>
        <w:t>to establish Center for Advanced Research and Innovation in Supply Chain – Africa (CARISCA)</w:t>
      </w:r>
      <w:r w:rsidR="00835F21">
        <w:rPr>
          <w:rFonts w:ascii="Arial" w:hAnsi="Arial"/>
          <w:sz w:val="22"/>
        </w:rPr>
        <w:t>.  Grant amount $15,000,000</w:t>
      </w:r>
    </w:p>
    <w:p w14:paraId="6B0EC740" w14:textId="77777777" w:rsidR="000A7245" w:rsidRDefault="000A7245" w:rsidP="008175DA">
      <w:pPr>
        <w:rPr>
          <w:rFonts w:ascii="Arial" w:hAnsi="Arial"/>
          <w:sz w:val="22"/>
        </w:rPr>
      </w:pPr>
    </w:p>
    <w:p w14:paraId="2769570A" w14:textId="17FFE89B" w:rsidR="00A801B1" w:rsidRDefault="00A801B1" w:rsidP="00A801B1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2020 - 2021 grant from US AID for testing of the </w:t>
      </w:r>
      <w:proofErr w:type="spellStart"/>
      <w:r>
        <w:rPr>
          <w:rFonts w:ascii="Arial" w:hAnsi="Arial"/>
          <w:sz w:val="22"/>
        </w:rPr>
        <w:t>ShipShape</w:t>
      </w:r>
      <w:proofErr w:type="spellEnd"/>
      <w:r>
        <w:rPr>
          <w:rFonts w:ascii="Arial" w:hAnsi="Arial"/>
          <w:sz w:val="22"/>
        </w:rPr>
        <w:t xml:space="preserve"> Mobile App for strengthening supply chain management understanding among healthcare professionals in Ghana.  Grant amount was $250,000.  </w:t>
      </w:r>
      <w:r w:rsidR="006A766B">
        <w:rPr>
          <w:rFonts w:ascii="Arial" w:hAnsi="Arial"/>
          <w:sz w:val="22"/>
        </w:rPr>
        <w:t>PI is Thomas Kull.</w:t>
      </w:r>
    </w:p>
    <w:p w14:paraId="46D65435" w14:textId="77777777" w:rsidR="00A801B1" w:rsidRDefault="00A801B1" w:rsidP="008175DA">
      <w:pPr>
        <w:rPr>
          <w:rFonts w:ascii="Arial" w:hAnsi="Arial"/>
          <w:sz w:val="22"/>
        </w:rPr>
      </w:pPr>
    </w:p>
    <w:p w14:paraId="06BB87A7" w14:textId="49C40A52" w:rsidR="00BD4C11" w:rsidRDefault="00BD4C11" w:rsidP="008175DA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2018</w:t>
      </w:r>
      <w:r w:rsidR="00AC2C40">
        <w:rPr>
          <w:rFonts w:ascii="Arial" w:hAnsi="Arial"/>
          <w:sz w:val="22"/>
        </w:rPr>
        <w:t xml:space="preserve"> - </w:t>
      </w:r>
      <w:r w:rsidR="00FA65BD">
        <w:rPr>
          <w:rFonts w:ascii="Arial" w:hAnsi="Arial"/>
          <w:sz w:val="22"/>
        </w:rPr>
        <w:t>2020</w:t>
      </w:r>
      <w:r>
        <w:rPr>
          <w:rFonts w:ascii="Arial" w:hAnsi="Arial"/>
          <w:sz w:val="22"/>
        </w:rPr>
        <w:t xml:space="preserve"> </w:t>
      </w:r>
      <w:r w:rsidR="00256F8E">
        <w:rPr>
          <w:rFonts w:ascii="Arial" w:hAnsi="Arial"/>
          <w:sz w:val="22"/>
        </w:rPr>
        <w:t>c</w:t>
      </w:r>
      <w:r w:rsidR="000A7245">
        <w:rPr>
          <w:rFonts w:ascii="Arial" w:hAnsi="Arial"/>
          <w:sz w:val="22"/>
        </w:rPr>
        <w:t xml:space="preserve">hallenge grant from US AID for </w:t>
      </w:r>
      <w:proofErr w:type="spellStart"/>
      <w:r>
        <w:rPr>
          <w:rFonts w:ascii="Arial" w:hAnsi="Arial"/>
          <w:sz w:val="22"/>
        </w:rPr>
        <w:t>Ship</w:t>
      </w:r>
      <w:r w:rsidR="00953280">
        <w:rPr>
          <w:rFonts w:ascii="Arial" w:hAnsi="Arial"/>
          <w:sz w:val="22"/>
        </w:rPr>
        <w:t>Sh</w:t>
      </w:r>
      <w:r>
        <w:rPr>
          <w:rFonts w:ascii="Arial" w:hAnsi="Arial"/>
          <w:sz w:val="22"/>
        </w:rPr>
        <w:t>ape</w:t>
      </w:r>
      <w:proofErr w:type="spellEnd"/>
      <w:r>
        <w:rPr>
          <w:rFonts w:ascii="Arial" w:hAnsi="Arial"/>
          <w:sz w:val="22"/>
        </w:rPr>
        <w:t xml:space="preserve"> Mobile App</w:t>
      </w:r>
      <w:r w:rsidR="00953280">
        <w:rPr>
          <w:rFonts w:ascii="Arial" w:hAnsi="Arial"/>
          <w:sz w:val="22"/>
        </w:rPr>
        <w:t xml:space="preserve"> for strengthening </w:t>
      </w:r>
      <w:r w:rsidR="009675B2">
        <w:rPr>
          <w:rFonts w:ascii="Arial" w:hAnsi="Arial"/>
          <w:sz w:val="22"/>
        </w:rPr>
        <w:t xml:space="preserve">supply chain management understanding </w:t>
      </w:r>
      <w:r w:rsidR="00AC2C40">
        <w:rPr>
          <w:rFonts w:ascii="Arial" w:hAnsi="Arial"/>
          <w:sz w:val="22"/>
        </w:rPr>
        <w:t>among healthcare professionals in Ghana.  Grant amount was $160,000.</w:t>
      </w:r>
    </w:p>
    <w:p w14:paraId="0919683E" w14:textId="77777777" w:rsidR="00953280" w:rsidRDefault="00953280" w:rsidP="008175DA">
      <w:pPr>
        <w:rPr>
          <w:rFonts w:ascii="Arial" w:hAnsi="Arial"/>
          <w:sz w:val="22"/>
        </w:rPr>
      </w:pPr>
    </w:p>
    <w:p w14:paraId="68B2EE3C" w14:textId="7232177A" w:rsidR="008175DA" w:rsidRPr="001878B1" w:rsidRDefault="008175DA" w:rsidP="008175DA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2017 </w:t>
      </w:r>
      <w:r w:rsidRPr="001878B1">
        <w:rPr>
          <w:rFonts w:ascii="Arial" w:hAnsi="Arial"/>
          <w:sz w:val="22"/>
        </w:rPr>
        <w:t>Kenya Supply Chain Strengthening project</w:t>
      </w:r>
      <w:r>
        <w:rPr>
          <w:rFonts w:ascii="Arial" w:hAnsi="Arial"/>
          <w:sz w:val="22"/>
        </w:rPr>
        <w:t>. Principal Investigator.  The goal of this project is to assist Kenyan Pharmacists understand supply chain management principles.</w:t>
      </w:r>
    </w:p>
    <w:p w14:paraId="336A5295" w14:textId="77777777" w:rsidR="008175DA" w:rsidRDefault="008175DA" w:rsidP="008175DA">
      <w:pPr>
        <w:rPr>
          <w:rFonts w:ascii="Arial" w:hAnsi="Arial"/>
          <w:sz w:val="22"/>
        </w:rPr>
      </w:pPr>
    </w:p>
    <w:p w14:paraId="38F78494" w14:textId="33D0ADF7" w:rsidR="007943B3" w:rsidRDefault="007943B3" w:rsidP="007943B3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2017 Blockchain</w:t>
      </w:r>
      <w:r w:rsidR="008B4306">
        <w:rPr>
          <w:rFonts w:ascii="Arial" w:hAnsi="Arial"/>
          <w:sz w:val="22"/>
        </w:rPr>
        <w:t xml:space="preserve"> Research Project</w:t>
      </w:r>
      <w:r>
        <w:rPr>
          <w:rFonts w:ascii="Arial" w:hAnsi="Arial"/>
          <w:sz w:val="22"/>
        </w:rPr>
        <w:t>: CAPS Research $45,000.  The goal of this project is to understand the impact of Blockchain technology on supply management for CAPS Research members.</w:t>
      </w:r>
    </w:p>
    <w:p w14:paraId="6FB16686" w14:textId="77777777" w:rsidR="003742E8" w:rsidRDefault="003742E8" w:rsidP="007943B3">
      <w:pPr>
        <w:rPr>
          <w:rFonts w:ascii="Arial" w:hAnsi="Arial"/>
          <w:sz w:val="22"/>
        </w:rPr>
      </w:pPr>
    </w:p>
    <w:p w14:paraId="0C267272" w14:textId="408BFB65" w:rsidR="00F26F6A" w:rsidRDefault="003742E8" w:rsidP="00F26F6A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2017 </w:t>
      </w:r>
      <w:r w:rsidR="00F26F6A">
        <w:rPr>
          <w:rFonts w:ascii="Arial" w:hAnsi="Arial"/>
          <w:sz w:val="22"/>
        </w:rPr>
        <w:t>Machine Learning and Cognitive Computing Applied to Supply Management: Intel $100,000.  The goal of this project is to understand how machine learning and cognitive computing can be applied to purchasing and supply management.</w:t>
      </w:r>
    </w:p>
    <w:p w14:paraId="03B71313" w14:textId="75745307" w:rsidR="003742E8" w:rsidRDefault="003742E8" w:rsidP="007943B3">
      <w:pPr>
        <w:rPr>
          <w:rFonts w:ascii="Arial" w:hAnsi="Arial"/>
          <w:sz w:val="22"/>
        </w:rPr>
      </w:pPr>
    </w:p>
    <w:p w14:paraId="0DEE1A67" w14:textId="689D9064" w:rsidR="00A86F1D" w:rsidRDefault="00A86F1D" w:rsidP="007943B3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2017 Cognitive Computing for Supply Chain</w:t>
      </w:r>
      <w:r w:rsidR="00F404F9">
        <w:rPr>
          <w:rFonts w:ascii="Arial" w:hAnsi="Arial"/>
          <w:sz w:val="22"/>
        </w:rPr>
        <w:t xml:space="preserve">: Intel, Proctor &amp; Gamble, BASF </w:t>
      </w:r>
      <w:r w:rsidR="00F404F9" w:rsidRPr="00A86F1D">
        <w:rPr>
          <w:rFonts w:ascii="Arial" w:hAnsi="Arial"/>
          <w:sz w:val="22"/>
        </w:rPr>
        <w:t>$575,515</w:t>
      </w:r>
      <w:r w:rsidR="00F404F9">
        <w:rPr>
          <w:rFonts w:ascii="Arial" w:hAnsi="Arial"/>
          <w:sz w:val="22"/>
        </w:rPr>
        <w:t xml:space="preserve">.  The goal of this project is to understand how machine learning and cognitive computing can be applied to supply chain management.  </w:t>
      </w:r>
      <w:r w:rsidR="00E3237B">
        <w:rPr>
          <w:rFonts w:ascii="Arial" w:hAnsi="Arial"/>
          <w:sz w:val="22"/>
        </w:rPr>
        <w:t xml:space="preserve">A prototype is </w:t>
      </w:r>
      <w:proofErr w:type="gramStart"/>
      <w:r w:rsidR="00E3237B">
        <w:rPr>
          <w:rFonts w:ascii="Arial" w:hAnsi="Arial"/>
          <w:sz w:val="22"/>
        </w:rPr>
        <w:t>to  be</w:t>
      </w:r>
      <w:proofErr w:type="gramEnd"/>
      <w:r w:rsidR="00E3237B">
        <w:rPr>
          <w:rFonts w:ascii="Arial" w:hAnsi="Arial"/>
          <w:sz w:val="22"/>
        </w:rPr>
        <w:t xml:space="preserve"> developed.</w:t>
      </w:r>
    </w:p>
    <w:p w14:paraId="26DD2C02" w14:textId="77777777" w:rsidR="00A86F1D" w:rsidRDefault="00A86F1D" w:rsidP="007943B3">
      <w:pPr>
        <w:rPr>
          <w:rFonts w:ascii="Arial" w:hAnsi="Arial"/>
          <w:sz w:val="22"/>
        </w:rPr>
      </w:pPr>
    </w:p>
    <w:p w14:paraId="5F4F8095" w14:textId="4E18C227" w:rsidR="007943B3" w:rsidRDefault="007943B3" w:rsidP="007943B3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2016 Warehous</w:t>
      </w:r>
      <w:r w:rsidR="008B4306">
        <w:rPr>
          <w:rFonts w:ascii="Arial" w:hAnsi="Arial"/>
          <w:sz w:val="22"/>
        </w:rPr>
        <w:t>e</w:t>
      </w:r>
      <w:r>
        <w:rPr>
          <w:rFonts w:ascii="Arial" w:hAnsi="Arial"/>
          <w:sz w:val="22"/>
        </w:rPr>
        <w:t xml:space="preserve"> of the Future: </w:t>
      </w:r>
      <w:proofErr w:type="spellStart"/>
      <w:r>
        <w:rPr>
          <w:rFonts w:ascii="Arial" w:hAnsi="Arial"/>
          <w:sz w:val="22"/>
        </w:rPr>
        <w:t>jda</w:t>
      </w:r>
      <w:proofErr w:type="spellEnd"/>
      <w:r>
        <w:rPr>
          <w:rFonts w:ascii="Arial" w:hAnsi="Arial"/>
          <w:sz w:val="22"/>
        </w:rPr>
        <w:t xml:space="preserve"> $60,000</w:t>
      </w:r>
      <w:r w:rsidR="008B4306">
        <w:rPr>
          <w:rFonts w:ascii="Arial" w:hAnsi="Arial"/>
          <w:sz w:val="22"/>
        </w:rPr>
        <w:t>.  The objective this project is to identify future trends in distribution center technology and networks.</w:t>
      </w:r>
    </w:p>
    <w:p w14:paraId="6C3753FB" w14:textId="77777777" w:rsidR="007943B3" w:rsidRDefault="007943B3" w:rsidP="00E5213E">
      <w:pPr>
        <w:rPr>
          <w:rFonts w:ascii="Arial" w:hAnsi="Arial"/>
          <w:sz w:val="22"/>
        </w:rPr>
      </w:pPr>
    </w:p>
    <w:p w14:paraId="781C5630" w14:textId="77777777" w:rsidR="00223807" w:rsidRDefault="00223807" w:rsidP="00E5213E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2015 Supply Chain Financing: CAPS Research $45,000.  The goal of this project is to identify supply chain financing practice and develop tools for CAPS Research members.</w:t>
      </w:r>
    </w:p>
    <w:p w14:paraId="72235ACF" w14:textId="77777777" w:rsidR="00223807" w:rsidRDefault="00223807" w:rsidP="00E5213E">
      <w:pPr>
        <w:rPr>
          <w:rFonts w:ascii="Arial" w:hAnsi="Arial"/>
          <w:sz w:val="22"/>
        </w:rPr>
      </w:pPr>
    </w:p>
    <w:p w14:paraId="515F9C47" w14:textId="77777777" w:rsidR="003F7A01" w:rsidRDefault="003F7A01" w:rsidP="00E5213E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2011 Product Lifecycle Logistics Management: Genco ATC $10,000.  </w:t>
      </w:r>
      <w:r w:rsidR="00E41DDB">
        <w:rPr>
          <w:rFonts w:ascii="Arial" w:hAnsi="Arial"/>
          <w:sz w:val="22"/>
        </w:rPr>
        <w:t>The goal of this project was to understand how firms a just their supply chain management practices to manage product throughout various stages of the product lifecycle.</w:t>
      </w:r>
    </w:p>
    <w:p w14:paraId="5BFB2AFB" w14:textId="77777777" w:rsidR="00E41DDB" w:rsidRDefault="00E41DDB" w:rsidP="00E5213E">
      <w:pPr>
        <w:rPr>
          <w:rFonts w:ascii="Arial" w:hAnsi="Arial"/>
          <w:sz w:val="22"/>
        </w:rPr>
      </w:pPr>
    </w:p>
    <w:p w14:paraId="4DACBB32" w14:textId="77777777" w:rsidR="00E5213E" w:rsidRPr="00E5213E" w:rsidRDefault="00E5213E" w:rsidP="00E5213E">
      <w:pPr>
        <w:rPr>
          <w:rFonts w:ascii="Arial" w:hAnsi="Arial"/>
          <w:sz w:val="22"/>
        </w:rPr>
      </w:pPr>
      <w:r w:rsidRPr="00E5213E">
        <w:rPr>
          <w:rFonts w:ascii="Arial" w:hAnsi="Arial"/>
          <w:sz w:val="22"/>
        </w:rPr>
        <w:lastRenderedPageBreak/>
        <w:t>2007-2010 Sustainable Supply Chain Project: Kenco Logistics $</w:t>
      </w:r>
      <w:proofErr w:type="gramStart"/>
      <w:r w:rsidRPr="00E5213E">
        <w:rPr>
          <w:rFonts w:ascii="Arial" w:hAnsi="Arial"/>
          <w:sz w:val="22"/>
        </w:rPr>
        <w:t>118,000  -</w:t>
      </w:r>
      <w:proofErr w:type="gramEnd"/>
      <w:r w:rsidRPr="00E5213E">
        <w:rPr>
          <w:rFonts w:ascii="Arial" w:hAnsi="Arial"/>
          <w:sz w:val="22"/>
        </w:rPr>
        <w:t xml:space="preserve"> This project is the development of theory and best practices around the sustainable supply chain.  Currently, we are working on writing a book describing the sustainable supply chain.</w:t>
      </w:r>
    </w:p>
    <w:p w14:paraId="76964919" w14:textId="77777777" w:rsidR="00E5213E" w:rsidRPr="00E5213E" w:rsidRDefault="00E5213E" w:rsidP="00E5213E">
      <w:pPr>
        <w:rPr>
          <w:rFonts w:ascii="Arial" w:hAnsi="Arial"/>
          <w:sz w:val="22"/>
        </w:rPr>
      </w:pPr>
    </w:p>
    <w:p w14:paraId="7E7F3F69" w14:textId="77777777" w:rsidR="00E5213E" w:rsidRPr="00E5213E" w:rsidRDefault="00E5213E" w:rsidP="00E5213E">
      <w:pPr>
        <w:rPr>
          <w:rFonts w:ascii="Arial" w:hAnsi="Arial"/>
          <w:sz w:val="22"/>
        </w:rPr>
      </w:pPr>
      <w:r w:rsidRPr="00E5213E">
        <w:rPr>
          <w:rFonts w:ascii="Arial" w:hAnsi="Arial"/>
          <w:sz w:val="22"/>
        </w:rPr>
        <w:t>2009 Target Stores Sustainability Project $4,000 – This project focused on how Target can be more sustainable in their retail stores and throughout their supply chain.</w:t>
      </w:r>
    </w:p>
    <w:p w14:paraId="72B09EBF" w14:textId="77777777" w:rsidR="00E5213E" w:rsidRPr="00E5213E" w:rsidRDefault="00E5213E" w:rsidP="00E5213E">
      <w:pPr>
        <w:rPr>
          <w:rFonts w:ascii="Arial" w:hAnsi="Arial"/>
          <w:sz w:val="22"/>
        </w:rPr>
      </w:pPr>
    </w:p>
    <w:p w14:paraId="7CC6EC1C" w14:textId="77777777" w:rsidR="00E5213E" w:rsidRPr="00E5213E" w:rsidRDefault="00E5213E" w:rsidP="00E5213E">
      <w:pPr>
        <w:rPr>
          <w:rFonts w:ascii="Arial" w:hAnsi="Arial"/>
          <w:sz w:val="22"/>
        </w:rPr>
      </w:pPr>
      <w:r w:rsidRPr="00E5213E">
        <w:rPr>
          <w:rFonts w:ascii="Arial" w:hAnsi="Arial"/>
          <w:sz w:val="22"/>
        </w:rPr>
        <w:t>2008 Logitech Supply Chain Project $5,000 – This project was a comparison of key metrics in the supply chain for Logitech in comparison with selected competitors.  This project was mostly completed by MBA and undergraduate students working in teams.</w:t>
      </w:r>
    </w:p>
    <w:p w14:paraId="765CEF92" w14:textId="77777777" w:rsidR="00E5213E" w:rsidRPr="00E5213E" w:rsidRDefault="00E5213E" w:rsidP="00E5213E">
      <w:pPr>
        <w:rPr>
          <w:rFonts w:ascii="Arial" w:hAnsi="Arial"/>
          <w:sz w:val="22"/>
        </w:rPr>
      </w:pPr>
    </w:p>
    <w:p w14:paraId="665FA88D" w14:textId="77777777" w:rsidR="00E5213E" w:rsidRPr="00E5213E" w:rsidRDefault="00E5213E" w:rsidP="00E5213E">
      <w:pPr>
        <w:rPr>
          <w:rFonts w:ascii="Arial" w:hAnsi="Arial"/>
          <w:sz w:val="22"/>
        </w:rPr>
      </w:pPr>
      <w:r w:rsidRPr="00E5213E">
        <w:rPr>
          <w:rFonts w:ascii="Arial" w:hAnsi="Arial"/>
          <w:sz w:val="22"/>
        </w:rPr>
        <w:t xml:space="preserve">2008 Impact of Fuel Increase on National Furniture Distribution Center Location Project $8,000.  This project was part of our sustainability work and focused on examining how fuel cost volatility would </w:t>
      </w:r>
      <w:proofErr w:type="gramStart"/>
      <w:r w:rsidRPr="00E5213E">
        <w:rPr>
          <w:rFonts w:ascii="Arial" w:hAnsi="Arial"/>
          <w:sz w:val="22"/>
        </w:rPr>
        <w:t>impact  the</w:t>
      </w:r>
      <w:proofErr w:type="gramEnd"/>
      <w:r w:rsidRPr="00E5213E">
        <w:rPr>
          <w:rFonts w:ascii="Arial" w:hAnsi="Arial"/>
          <w:sz w:val="22"/>
        </w:rPr>
        <w:t xml:space="preserve"> number, size and location of plants and distribution centers for a large U.S. office furniture manufacturer.</w:t>
      </w:r>
    </w:p>
    <w:p w14:paraId="7ED21471" w14:textId="77777777" w:rsidR="00E5213E" w:rsidRPr="00E5213E" w:rsidRDefault="00E5213E" w:rsidP="00E5213E">
      <w:pPr>
        <w:rPr>
          <w:rFonts w:ascii="Arial" w:hAnsi="Arial"/>
          <w:sz w:val="22"/>
        </w:rPr>
      </w:pPr>
    </w:p>
    <w:p w14:paraId="5C67307B" w14:textId="77777777" w:rsidR="00E5213E" w:rsidRPr="00E5213E" w:rsidRDefault="00E5213E" w:rsidP="00E5213E">
      <w:pPr>
        <w:rPr>
          <w:rFonts w:ascii="Arial" w:hAnsi="Arial"/>
          <w:sz w:val="22"/>
        </w:rPr>
      </w:pPr>
      <w:r w:rsidRPr="00E5213E">
        <w:rPr>
          <w:rFonts w:ascii="Arial" w:hAnsi="Arial"/>
          <w:sz w:val="22"/>
        </w:rPr>
        <w:t>2007-2009 Value Project: Genco Logistics $25,000 This project focused on ex examining areas of value that third party logistics service companies give their customers. The perfect order monograph resulted from this project.</w:t>
      </w:r>
    </w:p>
    <w:p w14:paraId="7DBBBB37" w14:textId="77777777" w:rsidR="00E5213E" w:rsidRPr="00E5213E" w:rsidRDefault="00E5213E" w:rsidP="00E5213E">
      <w:pPr>
        <w:rPr>
          <w:rFonts w:ascii="Arial" w:hAnsi="Arial"/>
          <w:sz w:val="22"/>
        </w:rPr>
      </w:pPr>
    </w:p>
    <w:p w14:paraId="260A39B3" w14:textId="77777777" w:rsidR="00E5213E" w:rsidRPr="00E5213E" w:rsidRDefault="00E5213E" w:rsidP="00E5213E">
      <w:pPr>
        <w:rPr>
          <w:rFonts w:ascii="Arial" w:hAnsi="Arial"/>
          <w:sz w:val="22"/>
        </w:rPr>
      </w:pPr>
      <w:proofErr w:type="gramStart"/>
      <w:r w:rsidRPr="00E5213E">
        <w:rPr>
          <w:rFonts w:ascii="Arial" w:hAnsi="Arial"/>
          <w:sz w:val="22"/>
        </w:rPr>
        <w:t>2000  Logistics</w:t>
      </w:r>
      <w:proofErr w:type="gramEnd"/>
      <w:r w:rsidRPr="00E5213E">
        <w:rPr>
          <w:rFonts w:ascii="Arial" w:hAnsi="Arial"/>
          <w:sz w:val="22"/>
        </w:rPr>
        <w:t xml:space="preserve"> Laboratory International Game Technology $35,000 – This project was the funding and development of the Center for Logistics Management Logistics Laboratory.</w:t>
      </w:r>
    </w:p>
    <w:p w14:paraId="7154404C" w14:textId="77777777" w:rsidR="00E5213E" w:rsidRPr="00E5213E" w:rsidRDefault="00E5213E" w:rsidP="00E5213E">
      <w:pPr>
        <w:rPr>
          <w:rFonts w:ascii="Arial" w:hAnsi="Arial"/>
          <w:sz w:val="22"/>
        </w:rPr>
      </w:pPr>
    </w:p>
    <w:p w14:paraId="48338D42" w14:textId="77777777" w:rsidR="00E5213E" w:rsidRPr="00E5213E" w:rsidRDefault="00E5213E" w:rsidP="00E5213E">
      <w:pPr>
        <w:rPr>
          <w:rFonts w:ascii="Arial" w:hAnsi="Arial"/>
          <w:sz w:val="22"/>
        </w:rPr>
      </w:pPr>
      <w:r w:rsidRPr="00E5213E">
        <w:rPr>
          <w:rFonts w:ascii="Arial" w:hAnsi="Arial"/>
          <w:sz w:val="22"/>
        </w:rPr>
        <w:t xml:space="preserve">1999-2006 Reverse Logistics Executive Council: </w:t>
      </w:r>
      <w:bookmarkStart w:id="7" w:name="OLE_LINK2"/>
      <w:r w:rsidRPr="00E5213E">
        <w:rPr>
          <w:rFonts w:ascii="Arial" w:hAnsi="Arial"/>
          <w:sz w:val="22"/>
        </w:rPr>
        <w:t>Numerous projects with firms such as Kmart, Sears, Canadian Tire, Philips, Genco, etc. $</w:t>
      </w:r>
      <w:proofErr w:type="gramStart"/>
      <w:r w:rsidRPr="00E5213E">
        <w:rPr>
          <w:rFonts w:ascii="Arial" w:hAnsi="Arial"/>
          <w:sz w:val="22"/>
        </w:rPr>
        <w:t>300,000  Firms</w:t>
      </w:r>
      <w:proofErr w:type="gramEnd"/>
      <w:r w:rsidRPr="00E5213E">
        <w:rPr>
          <w:rFonts w:ascii="Arial" w:hAnsi="Arial"/>
          <w:sz w:val="22"/>
        </w:rPr>
        <w:t xml:space="preserve"> paid a membership fee of $5,000 per year to participate in RLEC</w:t>
      </w:r>
      <w:bookmarkEnd w:id="7"/>
      <w:r w:rsidRPr="00E5213E">
        <w:rPr>
          <w:rFonts w:ascii="Arial" w:hAnsi="Arial"/>
          <w:sz w:val="22"/>
        </w:rPr>
        <w:t>.</w:t>
      </w:r>
    </w:p>
    <w:p w14:paraId="7CBEFB4F" w14:textId="77777777" w:rsidR="00E5213E" w:rsidRPr="00A020E2" w:rsidRDefault="00E5213E" w:rsidP="00E5213E">
      <w:pPr>
        <w:rPr>
          <w:rFonts w:ascii="Arial" w:hAnsi="Arial"/>
          <w:sz w:val="22"/>
        </w:rPr>
      </w:pPr>
    </w:p>
    <w:p w14:paraId="45BBF9D7" w14:textId="77777777" w:rsidR="00E5213E" w:rsidRPr="00E5213E" w:rsidRDefault="00E5213E" w:rsidP="00E5213E">
      <w:pPr>
        <w:rPr>
          <w:rFonts w:ascii="Arial" w:hAnsi="Arial"/>
          <w:sz w:val="22"/>
        </w:rPr>
      </w:pPr>
      <w:r w:rsidRPr="00E5213E">
        <w:rPr>
          <w:rFonts w:ascii="Arial" w:hAnsi="Arial"/>
          <w:sz w:val="22"/>
        </w:rPr>
        <w:t xml:space="preserve">1999-2002 E-Business Supply Chain Management </w:t>
      </w:r>
      <w:proofErr w:type="gramStart"/>
      <w:r w:rsidRPr="00E5213E">
        <w:rPr>
          <w:rFonts w:ascii="Arial" w:hAnsi="Arial"/>
          <w:sz w:val="22"/>
        </w:rPr>
        <w:t>Research.$</w:t>
      </w:r>
      <w:proofErr w:type="gramEnd"/>
      <w:r w:rsidRPr="00E5213E">
        <w:rPr>
          <w:rFonts w:ascii="Arial" w:hAnsi="Arial"/>
          <w:sz w:val="22"/>
        </w:rPr>
        <w:t>135,000 Numerous projects with several firms .  Each firm paid a membership fee of $5,000 per year to participate in this research.</w:t>
      </w:r>
    </w:p>
    <w:p w14:paraId="576C758F" w14:textId="77777777" w:rsidR="00E5213E" w:rsidRPr="00A020E2" w:rsidRDefault="00E5213E" w:rsidP="00E5213E">
      <w:pPr>
        <w:rPr>
          <w:rFonts w:ascii="Arial" w:hAnsi="Arial"/>
          <w:sz w:val="22"/>
        </w:rPr>
      </w:pPr>
    </w:p>
    <w:p w14:paraId="76E6E196" w14:textId="77777777" w:rsidR="00E5213E" w:rsidRPr="00E5213E" w:rsidRDefault="00E5213E" w:rsidP="00E5213E">
      <w:pPr>
        <w:rPr>
          <w:rFonts w:ascii="Arial" w:hAnsi="Arial"/>
          <w:sz w:val="22"/>
        </w:rPr>
      </w:pPr>
      <w:r w:rsidRPr="00E5213E">
        <w:rPr>
          <w:rFonts w:ascii="Arial" w:hAnsi="Arial"/>
          <w:sz w:val="22"/>
        </w:rPr>
        <w:t xml:space="preserve">1999 IBM </w:t>
      </w:r>
      <w:proofErr w:type="spellStart"/>
      <w:r w:rsidRPr="00E5213E">
        <w:rPr>
          <w:rFonts w:ascii="Arial" w:hAnsi="Arial"/>
          <w:sz w:val="22"/>
        </w:rPr>
        <w:t>Sematech</w:t>
      </w:r>
      <w:proofErr w:type="spellEnd"/>
      <w:r w:rsidRPr="00E5213E">
        <w:rPr>
          <w:rFonts w:ascii="Arial" w:hAnsi="Arial"/>
          <w:sz w:val="22"/>
        </w:rPr>
        <w:t xml:space="preserve"> Logistics Forum Research Project $40,000.  This project was funded by IBM.  It was completed in conjunction with the membership of </w:t>
      </w:r>
      <w:proofErr w:type="spellStart"/>
      <w:r w:rsidRPr="00E5213E">
        <w:rPr>
          <w:rFonts w:ascii="Arial" w:hAnsi="Arial"/>
          <w:sz w:val="22"/>
        </w:rPr>
        <w:t>Sematech</w:t>
      </w:r>
      <w:proofErr w:type="spellEnd"/>
      <w:r w:rsidRPr="00E5213E">
        <w:rPr>
          <w:rFonts w:ascii="Arial" w:hAnsi="Arial"/>
          <w:sz w:val="22"/>
        </w:rPr>
        <w:t xml:space="preserve"> and a faculty member from Arizona State University and Penn State University.</w:t>
      </w:r>
    </w:p>
    <w:p w14:paraId="12693440" w14:textId="77777777" w:rsidR="00E5213E" w:rsidRPr="00E5213E" w:rsidRDefault="00E5213E" w:rsidP="00E5213E">
      <w:pPr>
        <w:rPr>
          <w:rFonts w:ascii="Arial" w:hAnsi="Arial"/>
          <w:sz w:val="22"/>
        </w:rPr>
      </w:pPr>
    </w:p>
    <w:p w14:paraId="69063F5C" w14:textId="77777777" w:rsidR="00E5213E" w:rsidRPr="00E5213E" w:rsidRDefault="00E5213E" w:rsidP="00E5213E">
      <w:pPr>
        <w:rPr>
          <w:rFonts w:ascii="Arial" w:hAnsi="Arial"/>
          <w:sz w:val="22"/>
        </w:rPr>
      </w:pPr>
      <w:r w:rsidRPr="00E5213E">
        <w:rPr>
          <w:rFonts w:ascii="Arial" w:hAnsi="Arial"/>
          <w:sz w:val="22"/>
        </w:rPr>
        <w:t>1998 Advanced Micro Devices Suzhou China Purchasing Project. $10,000 – This project was completed with three MBA students and consisted of building a temporary purchasing system for AMD Suzhou using Microsoft Access.</w:t>
      </w:r>
    </w:p>
    <w:p w14:paraId="2FB98A88" w14:textId="77777777" w:rsidR="00E5213E" w:rsidRPr="00E5213E" w:rsidRDefault="00E5213E" w:rsidP="00E5213E">
      <w:pPr>
        <w:rPr>
          <w:rFonts w:ascii="Arial" w:hAnsi="Arial"/>
          <w:sz w:val="22"/>
        </w:rPr>
      </w:pPr>
    </w:p>
    <w:p w14:paraId="7C0462A3" w14:textId="77777777" w:rsidR="00E5213E" w:rsidRPr="00E5213E" w:rsidRDefault="00E5213E" w:rsidP="00E5213E">
      <w:pPr>
        <w:rPr>
          <w:rFonts w:ascii="Arial" w:hAnsi="Arial"/>
          <w:sz w:val="22"/>
        </w:rPr>
      </w:pPr>
      <w:r w:rsidRPr="00E5213E">
        <w:rPr>
          <w:rFonts w:ascii="Arial" w:hAnsi="Arial"/>
          <w:sz w:val="22"/>
        </w:rPr>
        <w:t xml:space="preserve">1998 International Warehousing and Logistics Association Third Party Logistics Service Company Research Project. $30,000 </w:t>
      </w:r>
      <w:bookmarkStart w:id="8" w:name="OLE_LINK3"/>
      <w:r w:rsidRPr="00E5213E">
        <w:rPr>
          <w:rFonts w:ascii="Arial" w:hAnsi="Arial"/>
          <w:sz w:val="22"/>
        </w:rPr>
        <w:t xml:space="preserve">This research project was an examination of trends and practices within the </w:t>
      </w:r>
      <w:proofErr w:type="gramStart"/>
      <w:r w:rsidRPr="00E5213E">
        <w:rPr>
          <w:rFonts w:ascii="Arial" w:hAnsi="Arial"/>
          <w:sz w:val="22"/>
        </w:rPr>
        <w:t>third party</w:t>
      </w:r>
      <w:proofErr w:type="gramEnd"/>
      <w:r w:rsidRPr="00E5213E">
        <w:rPr>
          <w:rFonts w:ascii="Arial" w:hAnsi="Arial"/>
          <w:sz w:val="22"/>
        </w:rPr>
        <w:t xml:space="preserve"> warehousing industry.  </w:t>
      </w:r>
      <w:bookmarkEnd w:id="8"/>
      <w:r w:rsidRPr="00E5213E">
        <w:rPr>
          <w:rFonts w:ascii="Arial" w:hAnsi="Arial"/>
          <w:sz w:val="22"/>
        </w:rPr>
        <w:t>This was a continuation of the 1994 AWA (now IWLA) research.</w:t>
      </w:r>
    </w:p>
    <w:p w14:paraId="4F49023F" w14:textId="77777777" w:rsidR="00E5213E" w:rsidRPr="00E5213E" w:rsidRDefault="00E5213E" w:rsidP="00E5213E">
      <w:pPr>
        <w:rPr>
          <w:rFonts w:ascii="Arial" w:hAnsi="Arial"/>
          <w:sz w:val="22"/>
        </w:rPr>
      </w:pPr>
    </w:p>
    <w:p w14:paraId="3EE80E9E" w14:textId="77777777" w:rsidR="00E5213E" w:rsidRPr="00E5213E" w:rsidRDefault="00E5213E" w:rsidP="00E5213E">
      <w:pPr>
        <w:rPr>
          <w:rFonts w:ascii="Arial" w:hAnsi="Arial"/>
          <w:sz w:val="22"/>
        </w:rPr>
      </w:pPr>
      <w:r w:rsidRPr="00E5213E">
        <w:rPr>
          <w:rFonts w:ascii="Arial" w:hAnsi="Arial"/>
          <w:sz w:val="22"/>
        </w:rPr>
        <w:t>1997-98 Genco Distribution Systems Reverse Logistics Research Project. $</w:t>
      </w:r>
      <w:proofErr w:type="gramStart"/>
      <w:r w:rsidRPr="00E5213E">
        <w:rPr>
          <w:rFonts w:ascii="Arial" w:hAnsi="Arial"/>
          <w:sz w:val="22"/>
        </w:rPr>
        <w:t>35,000  This</w:t>
      </w:r>
      <w:proofErr w:type="gramEnd"/>
      <w:r w:rsidRPr="00E5213E">
        <w:rPr>
          <w:rFonts w:ascii="Arial" w:hAnsi="Arial"/>
          <w:sz w:val="22"/>
        </w:rPr>
        <w:t xml:space="preserve"> project led to the book Going Backwards: Reverse Logistics Trends and Practices and also spawned several articles. </w:t>
      </w:r>
    </w:p>
    <w:p w14:paraId="6785942B" w14:textId="77777777" w:rsidR="00E5213E" w:rsidRPr="00E5213E" w:rsidRDefault="00E5213E" w:rsidP="00E5213E">
      <w:pPr>
        <w:rPr>
          <w:rFonts w:ascii="Arial" w:hAnsi="Arial"/>
          <w:sz w:val="22"/>
        </w:rPr>
      </w:pPr>
    </w:p>
    <w:p w14:paraId="0A922E7C" w14:textId="77777777" w:rsidR="00E5213E" w:rsidRPr="00E5213E" w:rsidRDefault="00E5213E" w:rsidP="00E5213E">
      <w:pPr>
        <w:rPr>
          <w:rFonts w:ascii="Arial" w:hAnsi="Arial"/>
          <w:sz w:val="22"/>
        </w:rPr>
      </w:pPr>
      <w:r w:rsidRPr="00E5213E">
        <w:rPr>
          <w:rFonts w:ascii="Arial" w:hAnsi="Arial"/>
          <w:sz w:val="22"/>
        </w:rPr>
        <w:t xml:space="preserve">1997 Roadway Transportation Services Research Project. $7,500 This project examined potential logistics and transportation services that could be offered by Roadway Transportation.  </w:t>
      </w:r>
    </w:p>
    <w:p w14:paraId="250DFE00" w14:textId="77777777" w:rsidR="00E5213E" w:rsidRPr="00E5213E" w:rsidRDefault="00E5213E" w:rsidP="00E5213E">
      <w:pPr>
        <w:rPr>
          <w:rFonts w:ascii="Arial" w:hAnsi="Arial"/>
          <w:sz w:val="22"/>
        </w:rPr>
      </w:pPr>
    </w:p>
    <w:p w14:paraId="24D60D42" w14:textId="77777777" w:rsidR="00E5213E" w:rsidRPr="002A5681" w:rsidRDefault="00E5213E" w:rsidP="00E5213E">
      <w:pPr>
        <w:rPr>
          <w:rFonts w:ascii="Arial" w:hAnsi="Arial"/>
        </w:rPr>
      </w:pPr>
      <w:r w:rsidRPr="00E5213E">
        <w:rPr>
          <w:rFonts w:ascii="Arial" w:hAnsi="Arial"/>
          <w:sz w:val="22"/>
        </w:rPr>
        <w:lastRenderedPageBreak/>
        <w:t xml:space="preserve">1994 American Warehouse Association Public/Contract Warehousing Firm Research Project. $25,000 This research project was an examination of trends and practices within the </w:t>
      </w:r>
      <w:proofErr w:type="gramStart"/>
      <w:r w:rsidRPr="00E5213E">
        <w:rPr>
          <w:rFonts w:ascii="Arial" w:hAnsi="Arial"/>
          <w:sz w:val="22"/>
        </w:rPr>
        <w:t>third party</w:t>
      </w:r>
      <w:proofErr w:type="gramEnd"/>
      <w:r w:rsidRPr="00E5213E">
        <w:rPr>
          <w:rFonts w:ascii="Arial" w:hAnsi="Arial"/>
          <w:sz w:val="22"/>
        </w:rPr>
        <w:t xml:space="preserve"> warehousing industry.</w:t>
      </w:r>
    </w:p>
    <w:p w14:paraId="42C76CDA" w14:textId="77777777" w:rsidR="00E5213E" w:rsidRPr="00A020E2" w:rsidRDefault="00E5213E" w:rsidP="00E5213E">
      <w:pPr>
        <w:spacing w:line="240" w:lineRule="atLeast"/>
        <w:outlineLvl w:val="0"/>
        <w:rPr>
          <w:rFonts w:ascii="Arial" w:hAnsi="Arial"/>
          <w:sz w:val="22"/>
        </w:rPr>
      </w:pPr>
    </w:p>
    <w:p w14:paraId="77A7B2CB" w14:textId="77777777" w:rsidR="0013044D" w:rsidRPr="003A37CC" w:rsidRDefault="0013044D" w:rsidP="0013044D">
      <w:pPr>
        <w:spacing w:line="240" w:lineRule="atLeast"/>
        <w:outlineLvl w:val="0"/>
        <w:rPr>
          <w:rFonts w:ascii="Arial" w:hAnsi="Arial"/>
          <w:b/>
          <w:sz w:val="22"/>
        </w:rPr>
      </w:pPr>
    </w:p>
    <w:p w14:paraId="77832083" w14:textId="77777777" w:rsidR="0013044D" w:rsidRPr="003A37CC" w:rsidRDefault="00DD6E47" w:rsidP="0013044D">
      <w:pPr>
        <w:spacing w:line="240" w:lineRule="atLeast"/>
        <w:outlineLvl w:val="0"/>
        <w:rPr>
          <w:rFonts w:ascii="Arial" w:hAnsi="Arial"/>
          <w:sz w:val="22"/>
        </w:rPr>
      </w:pPr>
      <w:r w:rsidRPr="003A37CC">
        <w:rPr>
          <w:rFonts w:ascii="Arial" w:hAnsi="Arial"/>
          <w:b/>
          <w:sz w:val="22"/>
        </w:rPr>
        <w:t>HONORS AND AWARDS</w:t>
      </w:r>
      <w:r w:rsidR="00F40A8F">
        <w:rPr>
          <w:rFonts w:ascii="Arial" w:hAnsi="Arial"/>
          <w:b/>
          <w:sz w:val="22"/>
        </w:rPr>
        <w:t>:</w:t>
      </w:r>
    </w:p>
    <w:p w14:paraId="6AB5220F" w14:textId="2C4E7426" w:rsidR="00276721" w:rsidRDefault="00276721" w:rsidP="00276721">
      <w:pPr>
        <w:spacing w:line="240" w:lineRule="atLeast"/>
        <w:outlineLvl w:val="0"/>
        <w:rPr>
          <w:rFonts w:ascii="Arial" w:hAnsi="Arial"/>
          <w:sz w:val="22"/>
        </w:rPr>
      </w:pPr>
      <w:bookmarkStart w:id="9" w:name="OLE_LINK6"/>
      <w:bookmarkStart w:id="10" w:name="OLE_LINK7"/>
      <w:r>
        <w:rPr>
          <w:rFonts w:ascii="Arial" w:hAnsi="Arial"/>
          <w:sz w:val="22"/>
        </w:rPr>
        <w:t xml:space="preserve">2021 Council of Supply Chain Management </w:t>
      </w:r>
      <w:proofErr w:type="spellStart"/>
      <w:r>
        <w:rPr>
          <w:rFonts w:ascii="Arial" w:hAnsi="Arial"/>
          <w:sz w:val="22"/>
        </w:rPr>
        <w:t>Distiguished</w:t>
      </w:r>
      <w:proofErr w:type="spellEnd"/>
      <w:r>
        <w:rPr>
          <w:rFonts w:ascii="Arial" w:hAnsi="Arial"/>
          <w:sz w:val="22"/>
        </w:rPr>
        <w:t xml:space="preserve"> Service Award.  </w:t>
      </w:r>
      <w:r w:rsidRPr="00276721">
        <w:rPr>
          <w:rFonts w:ascii="Arial" w:hAnsi="Arial"/>
          <w:sz w:val="22"/>
        </w:rPr>
        <w:t>The Distinguished Service Award (DSA) is presented annually during the CSCMP EDGE conference. The DSA honors an outstanding individual who exemplifies significant, consistent, and career-long contributions to the development of the logistics and supply chain management disciplines.</w:t>
      </w:r>
    </w:p>
    <w:p w14:paraId="53C0260A" w14:textId="77777777" w:rsidR="007617DE" w:rsidRDefault="007617DE" w:rsidP="00276721">
      <w:pPr>
        <w:spacing w:line="240" w:lineRule="atLeast"/>
        <w:outlineLvl w:val="0"/>
        <w:rPr>
          <w:rFonts w:ascii="Arial" w:hAnsi="Arial"/>
          <w:sz w:val="22"/>
        </w:rPr>
      </w:pPr>
    </w:p>
    <w:p w14:paraId="2F036821" w14:textId="75070771" w:rsidR="00F937E7" w:rsidRPr="00F937E7" w:rsidRDefault="007617DE" w:rsidP="00F937E7">
      <w:pPr>
        <w:spacing w:line="240" w:lineRule="atLeast"/>
        <w:outlineLvl w:val="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2021 </w:t>
      </w:r>
      <w:r w:rsidR="00F937E7">
        <w:rPr>
          <w:rFonts w:ascii="Arial" w:hAnsi="Arial"/>
          <w:sz w:val="22"/>
        </w:rPr>
        <w:t xml:space="preserve">Council of Supply Chain Management Hall of Fame Inductee. </w:t>
      </w:r>
      <w:r w:rsidR="00F937E7" w:rsidRPr="00F937E7">
        <w:rPr>
          <w:rFonts w:ascii="Arial" w:hAnsi="Arial"/>
          <w:sz w:val="22"/>
        </w:rPr>
        <w:t>Supply Chain Hall of Fame recognize</w:t>
      </w:r>
      <w:r w:rsidR="00F937E7">
        <w:rPr>
          <w:rFonts w:ascii="Arial" w:hAnsi="Arial"/>
          <w:sz w:val="22"/>
        </w:rPr>
        <w:t>s</w:t>
      </w:r>
      <w:r w:rsidR="00F937E7" w:rsidRPr="00F937E7">
        <w:rPr>
          <w:rFonts w:ascii="Arial" w:hAnsi="Arial"/>
          <w:sz w:val="22"/>
        </w:rPr>
        <w:t xml:space="preserve"> and archive</w:t>
      </w:r>
      <w:r w:rsidR="00F937E7">
        <w:rPr>
          <w:rFonts w:ascii="Arial" w:hAnsi="Arial"/>
          <w:sz w:val="22"/>
        </w:rPr>
        <w:t>s</w:t>
      </w:r>
      <w:r w:rsidR="00F937E7" w:rsidRPr="00F937E7">
        <w:rPr>
          <w:rFonts w:ascii="Arial" w:hAnsi="Arial"/>
          <w:sz w:val="22"/>
        </w:rPr>
        <w:t xml:space="preserve"> the significant achievements of those who have created, innovated, and mastered the discipline of supply chain management. The Hall of Fame signifies the life-long accomplishments of those members of our industry who have truly improved the world we live in.</w:t>
      </w:r>
    </w:p>
    <w:p w14:paraId="0B84FB75" w14:textId="30BE87FD" w:rsidR="007617DE" w:rsidRDefault="007617DE" w:rsidP="00276721">
      <w:pPr>
        <w:spacing w:line="240" w:lineRule="atLeast"/>
        <w:outlineLvl w:val="0"/>
        <w:rPr>
          <w:rFonts w:ascii="Arial" w:hAnsi="Arial"/>
          <w:sz w:val="22"/>
        </w:rPr>
      </w:pPr>
    </w:p>
    <w:p w14:paraId="32819CF7" w14:textId="31326EBE" w:rsidR="00F937E7" w:rsidRPr="00276721" w:rsidRDefault="002B08CA" w:rsidP="00276721">
      <w:pPr>
        <w:spacing w:line="240" w:lineRule="atLeast"/>
        <w:outlineLvl w:val="0"/>
        <w:rPr>
          <w:rFonts w:ascii="Arial" w:hAnsi="Arial"/>
          <w:sz w:val="22"/>
        </w:rPr>
      </w:pPr>
      <w:r>
        <w:rPr>
          <w:rFonts w:ascii="Arial" w:hAnsi="Arial"/>
          <w:sz w:val="22"/>
        </w:rPr>
        <w:t>2021 I</w:t>
      </w:r>
      <w:r w:rsidR="0003729C">
        <w:rPr>
          <w:rFonts w:ascii="Arial" w:hAnsi="Arial"/>
          <w:sz w:val="22"/>
        </w:rPr>
        <w:t xml:space="preserve">nstituto </w:t>
      </w:r>
      <w:r w:rsidR="00907A49">
        <w:rPr>
          <w:rFonts w:ascii="Arial" w:hAnsi="Arial"/>
          <w:sz w:val="22"/>
        </w:rPr>
        <w:t>Logistica O Supply Chain Distinguished</w:t>
      </w:r>
      <w:r w:rsidR="00B12CF6">
        <w:rPr>
          <w:rFonts w:ascii="Arial" w:hAnsi="Arial"/>
          <w:sz w:val="22"/>
        </w:rPr>
        <w:t xml:space="preserve"> Ser</w:t>
      </w:r>
      <w:r w:rsidR="002D441E">
        <w:rPr>
          <w:rFonts w:ascii="Arial" w:hAnsi="Arial"/>
          <w:sz w:val="22"/>
        </w:rPr>
        <w:t>vice</w:t>
      </w:r>
      <w:r w:rsidR="00B12CF6">
        <w:rPr>
          <w:rFonts w:ascii="Arial" w:hAnsi="Arial"/>
          <w:sz w:val="22"/>
        </w:rPr>
        <w:t xml:space="preserve"> Award.  Dr. Rogers</w:t>
      </w:r>
      <w:r w:rsidR="002D441E">
        <w:rPr>
          <w:rFonts w:ascii="Arial" w:hAnsi="Arial"/>
          <w:sz w:val="22"/>
        </w:rPr>
        <w:t xml:space="preserve"> is the first recipient of this award inducting him into the Brazilian Supply Chain Hall of Fame.  </w:t>
      </w:r>
    </w:p>
    <w:p w14:paraId="67327BA2" w14:textId="41E89707" w:rsidR="0031133A" w:rsidRDefault="0031133A" w:rsidP="00F40A8F">
      <w:pPr>
        <w:spacing w:line="240" w:lineRule="atLeast"/>
        <w:outlineLvl w:val="0"/>
        <w:rPr>
          <w:rFonts w:ascii="Arial" w:hAnsi="Arial"/>
          <w:sz w:val="22"/>
        </w:rPr>
      </w:pPr>
    </w:p>
    <w:p w14:paraId="7C832AB6" w14:textId="528C30A1" w:rsidR="00BD6344" w:rsidRDefault="00BD6344" w:rsidP="00F40A8F">
      <w:pPr>
        <w:spacing w:line="240" w:lineRule="atLeast"/>
        <w:outlineLvl w:val="0"/>
        <w:rPr>
          <w:rFonts w:ascii="Arial" w:hAnsi="Arial"/>
          <w:sz w:val="22"/>
        </w:rPr>
      </w:pPr>
      <w:r>
        <w:rPr>
          <w:rFonts w:ascii="Arial" w:hAnsi="Arial"/>
          <w:sz w:val="22"/>
        </w:rPr>
        <w:t>2012 International Warehouse and Logistics Association Distinguished Service and Leadership Award</w:t>
      </w:r>
      <w:r w:rsidR="00714F08">
        <w:rPr>
          <w:rFonts w:ascii="Arial" w:hAnsi="Arial"/>
          <w:sz w:val="22"/>
        </w:rPr>
        <w:t xml:space="preserve">.  This award is given for a lifetime of service and leadership in the logistics industry.  Dale was the first academic to receive this award in the 121-year </w:t>
      </w:r>
      <w:r w:rsidR="00714F08" w:rsidRPr="00714F08">
        <w:rPr>
          <w:rFonts w:ascii="Arial" w:hAnsi="Arial"/>
          <w:sz w:val="22"/>
        </w:rPr>
        <w:t>history</w:t>
      </w:r>
      <w:r w:rsidR="00714F08">
        <w:rPr>
          <w:rFonts w:ascii="Arial" w:hAnsi="Arial"/>
          <w:sz w:val="22"/>
        </w:rPr>
        <w:t xml:space="preserve"> of the IWLA.</w:t>
      </w:r>
    </w:p>
    <w:bookmarkEnd w:id="9"/>
    <w:bookmarkEnd w:id="10"/>
    <w:p w14:paraId="4F0A8253" w14:textId="77777777" w:rsidR="00714F08" w:rsidRDefault="00714F08" w:rsidP="00F40A8F">
      <w:pPr>
        <w:spacing w:line="240" w:lineRule="atLeast"/>
        <w:outlineLvl w:val="0"/>
        <w:rPr>
          <w:rFonts w:ascii="Arial" w:hAnsi="Arial"/>
          <w:sz w:val="22"/>
        </w:rPr>
      </w:pPr>
    </w:p>
    <w:p w14:paraId="61368DE1" w14:textId="77777777" w:rsidR="00F40A8F" w:rsidRPr="00F40A8F" w:rsidRDefault="00F40A8F" w:rsidP="00F40A8F">
      <w:pPr>
        <w:spacing w:line="240" w:lineRule="atLeast"/>
        <w:outlineLvl w:val="0"/>
        <w:rPr>
          <w:rFonts w:ascii="Arial" w:hAnsi="Arial"/>
          <w:sz w:val="22"/>
        </w:rPr>
      </w:pPr>
      <w:r w:rsidRPr="00F40A8F">
        <w:rPr>
          <w:rFonts w:ascii="Arial" w:hAnsi="Arial"/>
          <w:sz w:val="22"/>
        </w:rPr>
        <w:t>2010 Rainmaker Award, DC-Velocity Magazine. Special award for professionals who have made a lasting contribution to the supply chain management profession according to DC-Velocity magazine.</w:t>
      </w:r>
    </w:p>
    <w:p w14:paraId="04EDE7E1" w14:textId="77777777" w:rsidR="00F40A8F" w:rsidRPr="00F40A8F" w:rsidRDefault="00F40A8F" w:rsidP="00F40A8F">
      <w:pPr>
        <w:spacing w:line="240" w:lineRule="atLeast"/>
        <w:outlineLvl w:val="0"/>
        <w:rPr>
          <w:rFonts w:ascii="Arial" w:hAnsi="Arial"/>
          <w:sz w:val="22"/>
        </w:rPr>
      </w:pPr>
    </w:p>
    <w:p w14:paraId="26A04FC6" w14:textId="77777777" w:rsidR="00F40A8F" w:rsidRPr="00F40A8F" w:rsidRDefault="00F40A8F" w:rsidP="00F40A8F">
      <w:pPr>
        <w:spacing w:line="240" w:lineRule="atLeast"/>
        <w:outlineLvl w:val="0"/>
        <w:rPr>
          <w:rFonts w:ascii="Arial" w:hAnsi="Arial"/>
          <w:sz w:val="22"/>
        </w:rPr>
      </w:pPr>
      <w:r w:rsidRPr="00F40A8F">
        <w:rPr>
          <w:rFonts w:ascii="Arial" w:hAnsi="Arial"/>
          <w:sz w:val="22"/>
        </w:rPr>
        <w:t>Best paper of 2008 International Journal of Physical Distribution and Logistics Management</w:t>
      </w:r>
    </w:p>
    <w:p w14:paraId="6F212ECD" w14:textId="77777777" w:rsidR="00F40A8F" w:rsidRPr="00F40A8F" w:rsidRDefault="00F40A8F" w:rsidP="00F40A8F">
      <w:pPr>
        <w:spacing w:line="240" w:lineRule="atLeast"/>
        <w:outlineLvl w:val="0"/>
        <w:rPr>
          <w:rFonts w:ascii="Arial" w:hAnsi="Arial"/>
          <w:sz w:val="22"/>
        </w:rPr>
      </w:pPr>
    </w:p>
    <w:p w14:paraId="670D6070" w14:textId="77777777" w:rsidR="00F40A8F" w:rsidRPr="00F40A8F" w:rsidRDefault="00F40A8F" w:rsidP="00F40A8F">
      <w:pPr>
        <w:spacing w:line="240" w:lineRule="atLeast"/>
        <w:outlineLvl w:val="0"/>
        <w:rPr>
          <w:rFonts w:ascii="Arial" w:hAnsi="Arial"/>
          <w:sz w:val="22"/>
        </w:rPr>
      </w:pPr>
      <w:r w:rsidRPr="00F40A8F">
        <w:rPr>
          <w:rFonts w:ascii="Arial" w:hAnsi="Arial"/>
          <w:sz w:val="22"/>
        </w:rPr>
        <w:t>2007 Foundation Professor, University of Nevada, Reno (2007-2010). Also counted in service because this award is a combination of scholarship, teaching and service.</w:t>
      </w:r>
    </w:p>
    <w:p w14:paraId="07398D2C" w14:textId="77777777" w:rsidR="00F40A8F" w:rsidRPr="00F40A8F" w:rsidRDefault="00F40A8F" w:rsidP="00F40A8F">
      <w:pPr>
        <w:spacing w:line="240" w:lineRule="atLeast"/>
        <w:outlineLvl w:val="0"/>
        <w:rPr>
          <w:rFonts w:ascii="Arial" w:hAnsi="Arial"/>
          <w:sz w:val="22"/>
        </w:rPr>
      </w:pPr>
    </w:p>
    <w:p w14:paraId="45E9745A" w14:textId="77777777" w:rsidR="0013044D" w:rsidRPr="003A37CC" w:rsidRDefault="00DD6E47" w:rsidP="0013044D">
      <w:pPr>
        <w:spacing w:line="240" w:lineRule="atLeast"/>
        <w:outlineLvl w:val="0"/>
        <w:rPr>
          <w:rFonts w:ascii="Arial" w:hAnsi="Arial"/>
          <w:sz w:val="22"/>
        </w:rPr>
      </w:pPr>
      <w:r w:rsidRPr="003A37CC">
        <w:rPr>
          <w:rFonts w:ascii="Arial" w:hAnsi="Arial"/>
          <w:sz w:val="22"/>
        </w:rPr>
        <w:t>Leader in Sustainability and Reverse Logistics Practices, ILOS - Instituto de Logística e Supply Chain in Rio de Janeiro, Brazil. (2009 – present)</w:t>
      </w:r>
    </w:p>
    <w:p w14:paraId="28217059" w14:textId="77777777" w:rsidR="0013044D" w:rsidRPr="003A37CC" w:rsidRDefault="0013044D" w:rsidP="0013044D">
      <w:pPr>
        <w:spacing w:line="240" w:lineRule="atLeast"/>
        <w:rPr>
          <w:rFonts w:ascii="Arial" w:hAnsi="Arial"/>
          <w:sz w:val="22"/>
        </w:rPr>
      </w:pPr>
    </w:p>
    <w:p w14:paraId="25DFBD08" w14:textId="77777777" w:rsidR="0013044D" w:rsidRPr="003A37CC" w:rsidRDefault="00DD6E47" w:rsidP="0013044D">
      <w:pPr>
        <w:spacing w:line="240" w:lineRule="atLeast"/>
        <w:outlineLvl w:val="0"/>
        <w:rPr>
          <w:rFonts w:ascii="Arial" w:hAnsi="Arial"/>
          <w:sz w:val="22"/>
        </w:rPr>
      </w:pPr>
      <w:r w:rsidRPr="003A37CC">
        <w:rPr>
          <w:rFonts w:ascii="Arial" w:hAnsi="Arial"/>
          <w:sz w:val="22"/>
        </w:rPr>
        <w:t>Selected as mentor for Brenda Campbell, 2001 UNR COBA Senior Scholar.</w:t>
      </w:r>
    </w:p>
    <w:p w14:paraId="1363A650" w14:textId="77777777" w:rsidR="0013044D" w:rsidRPr="003A37CC" w:rsidRDefault="0013044D" w:rsidP="0013044D">
      <w:pPr>
        <w:spacing w:line="240" w:lineRule="atLeast"/>
        <w:rPr>
          <w:rFonts w:ascii="Arial" w:hAnsi="Arial"/>
          <w:sz w:val="22"/>
        </w:rPr>
      </w:pPr>
    </w:p>
    <w:p w14:paraId="70F00CB2" w14:textId="77777777" w:rsidR="0013044D" w:rsidRPr="003A37CC" w:rsidRDefault="00DD6E47" w:rsidP="0013044D">
      <w:pPr>
        <w:spacing w:line="240" w:lineRule="atLeast"/>
        <w:outlineLvl w:val="0"/>
        <w:rPr>
          <w:rFonts w:ascii="Arial" w:hAnsi="Arial"/>
          <w:sz w:val="22"/>
        </w:rPr>
      </w:pPr>
      <w:r w:rsidRPr="003A37CC">
        <w:rPr>
          <w:rFonts w:ascii="Arial" w:hAnsi="Arial"/>
          <w:sz w:val="22"/>
        </w:rPr>
        <w:t xml:space="preserve">Selected as mentor for Dan </w:t>
      </w:r>
      <w:proofErr w:type="spellStart"/>
      <w:r w:rsidRPr="003A37CC">
        <w:rPr>
          <w:rFonts w:ascii="Arial" w:hAnsi="Arial"/>
          <w:sz w:val="22"/>
        </w:rPr>
        <w:t>Connow</w:t>
      </w:r>
      <w:proofErr w:type="spellEnd"/>
      <w:r w:rsidRPr="003A37CC">
        <w:rPr>
          <w:rFonts w:ascii="Arial" w:hAnsi="Arial"/>
          <w:sz w:val="22"/>
        </w:rPr>
        <w:t>, 1999 UNR COBA Senior Scholar.</w:t>
      </w:r>
    </w:p>
    <w:p w14:paraId="44240D5D" w14:textId="77777777" w:rsidR="0013044D" w:rsidRPr="003A37CC" w:rsidRDefault="0013044D" w:rsidP="0013044D">
      <w:pPr>
        <w:spacing w:line="240" w:lineRule="atLeast"/>
        <w:rPr>
          <w:rFonts w:ascii="Arial" w:hAnsi="Arial"/>
          <w:sz w:val="22"/>
        </w:rPr>
      </w:pPr>
    </w:p>
    <w:p w14:paraId="362176A3" w14:textId="77777777" w:rsidR="0013044D" w:rsidRPr="003A37CC" w:rsidRDefault="00DD6E47" w:rsidP="0013044D">
      <w:pPr>
        <w:ind w:left="540" w:hanging="540"/>
        <w:outlineLvl w:val="0"/>
        <w:rPr>
          <w:rFonts w:ascii="Arial" w:hAnsi="Arial"/>
          <w:sz w:val="22"/>
        </w:rPr>
      </w:pPr>
      <w:r w:rsidRPr="003A37CC">
        <w:rPr>
          <w:rFonts w:ascii="Arial" w:hAnsi="Arial"/>
          <w:sz w:val="22"/>
        </w:rPr>
        <w:t>Selected as mentor for Lily Chung, 1997 UNR COBA Senior Scholar.</w:t>
      </w:r>
    </w:p>
    <w:p w14:paraId="3CD11A7D" w14:textId="77777777" w:rsidR="0013044D" w:rsidRPr="003A37CC" w:rsidRDefault="0013044D" w:rsidP="0013044D">
      <w:pPr>
        <w:spacing w:line="240" w:lineRule="atLeast"/>
        <w:rPr>
          <w:rFonts w:ascii="Arial" w:hAnsi="Arial"/>
          <w:sz w:val="22"/>
        </w:rPr>
      </w:pPr>
    </w:p>
    <w:p w14:paraId="3CF20DFE" w14:textId="77777777" w:rsidR="0013044D" w:rsidRPr="003A37CC" w:rsidRDefault="00DD6E47" w:rsidP="0013044D">
      <w:pPr>
        <w:spacing w:line="240" w:lineRule="atLeast"/>
        <w:outlineLvl w:val="0"/>
        <w:rPr>
          <w:rFonts w:ascii="Arial" w:hAnsi="Arial"/>
          <w:sz w:val="22"/>
        </w:rPr>
      </w:pPr>
      <w:r w:rsidRPr="003A37CC">
        <w:rPr>
          <w:rFonts w:ascii="Arial" w:hAnsi="Arial"/>
          <w:sz w:val="22"/>
        </w:rPr>
        <w:t>1996 University of Nevada Outstanding Faculty Award</w:t>
      </w:r>
    </w:p>
    <w:p w14:paraId="2D0FA849" w14:textId="77777777" w:rsidR="0013044D" w:rsidRPr="003A37CC" w:rsidRDefault="0013044D" w:rsidP="0013044D">
      <w:pPr>
        <w:spacing w:line="240" w:lineRule="atLeast"/>
        <w:ind w:left="540" w:hanging="540"/>
        <w:rPr>
          <w:rFonts w:ascii="Arial" w:hAnsi="Arial"/>
          <w:sz w:val="22"/>
        </w:rPr>
      </w:pPr>
    </w:p>
    <w:p w14:paraId="4CB7B848" w14:textId="77777777" w:rsidR="0013044D" w:rsidRPr="003A37CC" w:rsidRDefault="00DD6E47" w:rsidP="0013044D">
      <w:pPr>
        <w:spacing w:line="240" w:lineRule="atLeast"/>
        <w:ind w:left="540" w:hanging="540"/>
        <w:rPr>
          <w:rFonts w:ascii="Arial" w:hAnsi="Arial"/>
          <w:sz w:val="22"/>
        </w:rPr>
      </w:pPr>
      <w:r w:rsidRPr="003A37CC">
        <w:rPr>
          <w:rFonts w:ascii="Arial" w:hAnsi="Arial"/>
          <w:sz w:val="22"/>
        </w:rPr>
        <w:t>1995 Beta Gamma Sigma Outstanding Researcher Award.</w:t>
      </w:r>
    </w:p>
    <w:p w14:paraId="3F259219" w14:textId="77777777" w:rsidR="0013044D" w:rsidRPr="003A37CC" w:rsidRDefault="0013044D" w:rsidP="0013044D">
      <w:pPr>
        <w:spacing w:line="240" w:lineRule="atLeast"/>
        <w:outlineLvl w:val="0"/>
        <w:rPr>
          <w:rFonts w:ascii="Arial" w:hAnsi="Arial"/>
          <w:sz w:val="22"/>
        </w:rPr>
      </w:pPr>
    </w:p>
    <w:p w14:paraId="1F62B129" w14:textId="77777777" w:rsidR="0013044D" w:rsidRPr="003A37CC" w:rsidRDefault="0013044D" w:rsidP="0013044D">
      <w:pPr>
        <w:spacing w:line="240" w:lineRule="atLeast"/>
        <w:outlineLvl w:val="0"/>
        <w:rPr>
          <w:rFonts w:ascii="Arial" w:hAnsi="Arial"/>
          <w:b/>
          <w:sz w:val="22"/>
        </w:rPr>
      </w:pPr>
    </w:p>
    <w:p w14:paraId="283330D6" w14:textId="77777777" w:rsidR="0013044D" w:rsidRPr="003A37CC" w:rsidRDefault="00DD6E47" w:rsidP="0013044D">
      <w:pPr>
        <w:spacing w:line="240" w:lineRule="atLeast"/>
        <w:outlineLvl w:val="0"/>
        <w:rPr>
          <w:rFonts w:ascii="Arial" w:hAnsi="Arial"/>
          <w:sz w:val="22"/>
        </w:rPr>
      </w:pPr>
      <w:r w:rsidRPr="003A37CC">
        <w:rPr>
          <w:rFonts w:ascii="Arial" w:hAnsi="Arial"/>
          <w:b/>
          <w:sz w:val="22"/>
        </w:rPr>
        <w:t>EXECUTIVE EDUCATION:</w:t>
      </w:r>
    </w:p>
    <w:p w14:paraId="7F613F00" w14:textId="3C73EF58" w:rsidR="003945AC" w:rsidRDefault="008676E8" w:rsidP="00826F8E">
      <w:pPr>
        <w:pStyle w:val="Closing"/>
        <w:tabs>
          <w:tab w:val="num" w:pos="1195"/>
        </w:tabs>
        <w:spacing w:line="240" w:lineRule="auto"/>
        <w:ind w:left="0"/>
        <w:rPr>
          <w:rFonts w:ascii="Arial" w:eastAsia="Times New Roman" w:hAnsi="Arial"/>
          <w:color w:val="auto"/>
          <w:sz w:val="22"/>
        </w:rPr>
      </w:pPr>
      <w:r>
        <w:rPr>
          <w:rFonts w:ascii="Arial" w:eastAsia="Times New Roman" w:hAnsi="Arial"/>
          <w:color w:val="auto"/>
          <w:sz w:val="22"/>
        </w:rPr>
        <w:t xml:space="preserve">2019 Chemonics </w:t>
      </w:r>
      <w:proofErr w:type="spellStart"/>
      <w:r>
        <w:rPr>
          <w:rFonts w:ascii="Arial" w:eastAsia="Times New Roman" w:hAnsi="Arial"/>
          <w:color w:val="auto"/>
          <w:sz w:val="22"/>
        </w:rPr>
        <w:t>Minimaster</w:t>
      </w:r>
      <w:proofErr w:type="spellEnd"/>
      <w:r>
        <w:rPr>
          <w:rFonts w:ascii="Arial" w:eastAsia="Times New Roman" w:hAnsi="Arial"/>
          <w:color w:val="auto"/>
          <w:sz w:val="22"/>
        </w:rPr>
        <w:t xml:space="preserve"> Capstone course, Online</w:t>
      </w:r>
    </w:p>
    <w:p w14:paraId="46B1CFBF" w14:textId="77777777" w:rsidR="008676E8" w:rsidRDefault="008676E8" w:rsidP="00826F8E">
      <w:pPr>
        <w:pStyle w:val="Closing"/>
        <w:tabs>
          <w:tab w:val="num" w:pos="1195"/>
        </w:tabs>
        <w:spacing w:line="240" w:lineRule="auto"/>
        <w:ind w:left="0"/>
        <w:rPr>
          <w:rFonts w:ascii="Arial" w:eastAsia="Times New Roman" w:hAnsi="Arial"/>
          <w:color w:val="auto"/>
          <w:sz w:val="22"/>
        </w:rPr>
      </w:pPr>
    </w:p>
    <w:p w14:paraId="13C7BD86" w14:textId="2BB950E6" w:rsidR="00826F8E" w:rsidRDefault="00826F8E" w:rsidP="00826F8E">
      <w:pPr>
        <w:pStyle w:val="Closing"/>
        <w:tabs>
          <w:tab w:val="num" w:pos="1195"/>
        </w:tabs>
        <w:spacing w:line="240" w:lineRule="auto"/>
        <w:ind w:left="0"/>
        <w:rPr>
          <w:rFonts w:ascii="Arial" w:eastAsia="Times New Roman" w:hAnsi="Arial"/>
          <w:color w:val="auto"/>
          <w:sz w:val="22"/>
        </w:rPr>
      </w:pPr>
      <w:r>
        <w:rPr>
          <w:rFonts w:ascii="Arial" w:eastAsia="Times New Roman" w:hAnsi="Arial"/>
          <w:color w:val="auto"/>
          <w:sz w:val="22"/>
        </w:rPr>
        <w:t>201</w:t>
      </w:r>
      <w:r w:rsidR="00852667">
        <w:rPr>
          <w:rFonts w:ascii="Arial" w:eastAsia="Times New Roman" w:hAnsi="Arial"/>
          <w:color w:val="auto"/>
          <w:sz w:val="22"/>
        </w:rPr>
        <w:t>6</w:t>
      </w:r>
      <w:r>
        <w:rPr>
          <w:rFonts w:ascii="Arial" w:eastAsia="Times New Roman" w:hAnsi="Arial"/>
          <w:color w:val="auto"/>
          <w:sz w:val="22"/>
        </w:rPr>
        <w:t xml:space="preserve"> Dell Summits in China and Brazil.</w:t>
      </w:r>
    </w:p>
    <w:p w14:paraId="70BE6B62" w14:textId="77777777" w:rsidR="00826F8E" w:rsidRDefault="00826F8E" w:rsidP="00826F8E">
      <w:pPr>
        <w:pStyle w:val="Closing"/>
        <w:tabs>
          <w:tab w:val="num" w:pos="1195"/>
        </w:tabs>
        <w:spacing w:line="240" w:lineRule="auto"/>
        <w:ind w:left="0"/>
        <w:rPr>
          <w:rFonts w:ascii="Arial" w:eastAsia="Times New Roman" w:hAnsi="Arial"/>
          <w:color w:val="auto"/>
          <w:sz w:val="22"/>
        </w:rPr>
      </w:pPr>
    </w:p>
    <w:p w14:paraId="4EE54B65" w14:textId="343B6AD5" w:rsidR="006D5C65" w:rsidRDefault="006D5C65" w:rsidP="0013044D">
      <w:pPr>
        <w:pStyle w:val="Closing"/>
        <w:tabs>
          <w:tab w:val="num" w:pos="1195"/>
        </w:tabs>
        <w:spacing w:line="240" w:lineRule="auto"/>
        <w:ind w:left="0"/>
        <w:rPr>
          <w:rFonts w:ascii="Arial" w:eastAsia="Times New Roman" w:hAnsi="Arial"/>
          <w:color w:val="auto"/>
          <w:sz w:val="22"/>
        </w:rPr>
      </w:pPr>
      <w:r>
        <w:rPr>
          <w:rFonts w:ascii="Arial" w:eastAsia="Times New Roman" w:hAnsi="Arial"/>
          <w:color w:val="auto"/>
          <w:sz w:val="22"/>
        </w:rPr>
        <w:t>2015 Dell Summits in Ireland, India, U.S., and Malaysia.</w:t>
      </w:r>
    </w:p>
    <w:p w14:paraId="4D8A50BC" w14:textId="77777777" w:rsidR="006D5C65" w:rsidRDefault="006D5C65" w:rsidP="0013044D">
      <w:pPr>
        <w:pStyle w:val="Closing"/>
        <w:tabs>
          <w:tab w:val="num" w:pos="1195"/>
        </w:tabs>
        <w:spacing w:line="240" w:lineRule="auto"/>
        <w:ind w:left="0"/>
        <w:rPr>
          <w:rFonts w:ascii="Arial" w:eastAsia="Times New Roman" w:hAnsi="Arial"/>
          <w:color w:val="auto"/>
          <w:sz w:val="22"/>
        </w:rPr>
      </w:pPr>
    </w:p>
    <w:p w14:paraId="4E481D7A" w14:textId="77777777" w:rsidR="0013044D" w:rsidRPr="003A37CC" w:rsidRDefault="00DD6E47" w:rsidP="0013044D">
      <w:pPr>
        <w:pStyle w:val="Closing"/>
        <w:tabs>
          <w:tab w:val="num" w:pos="1195"/>
        </w:tabs>
        <w:spacing w:line="240" w:lineRule="auto"/>
        <w:ind w:left="0"/>
        <w:rPr>
          <w:rFonts w:ascii="Arial" w:eastAsia="Times New Roman" w:hAnsi="Arial"/>
          <w:color w:val="auto"/>
          <w:sz w:val="22"/>
        </w:rPr>
      </w:pPr>
      <w:r w:rsidRPr="003A37CC">
        <w:rPr>
          <w:rFonts w:ascii="Arial" w:eastAsia="Times New Roman" w:hAnsi="Arial"/>
          <w:color w:val="auto"/>
          <w:sz w:val="22"/>
        </w:rPr>
        <w:t xml:space="preserve">2006-2009 </w:t>
      </w:r>
      <w:bookmarkStart w:id="11" w:name="OLE_LINK1"/>
      <w:bookmarkStart w:id="12" w:name="OLE_LINK4"/>
      <w:r w:rsidRPr="003A37CC">
        <w:rPr>
          <w:rFonts w:ascii="Arial" w:eastAsia="Times New Roman" w:hAnsi="Arial"/>
          <w:color w:val="auto"/>
          <w:sz w:val="22"/>
        </w:rPr>
        <w:t xml:space="preserve">Brazilian Logistics Manager Executive Education </w:t>
      </w:r>
      <w:bookmarkEnd w:id="11"/>
      <w:bookmarkEnd w:id="12"/>
      <w:r w:rsidRPr="003A37CC">
        <w:rPr>
          <w:rFonts w:ascii="Arial" w:eastAsia="Times New Roman" w:hAnsi="Arial"/>
          <w:color w:val="auto"/>
          <w:sz w:val="22"/>
        </w:rPr>
        <w:t>$188,000</w:t>
      </w:r>
    </w:p>
    <w:p w14:paraId="3F9FC1B7" w14:textId="77777777" w:rsidR="0013044D" w:rsidRPr="003A37CC" w:rsidRDefault="0013044D" w:rsidP="0013044D">
      <w:pPr>
        <w:pStyle w:val="Closing"/>
        <w:tabs>
          <w:tab w:val="num" w:pos="1195"/>
        </w:tabs>
        <w:spacing w:line="240" w:lineRule="auto"/>
        <w:ind w:left="0"/>
        <w:rPr>
          <w:rFonts w:ascii="Arial" w:eastAsia="Times New Roman" w:hAnsi="Arial"/>
          <w:color w:val="auto"/>
          <w:sz w:val="22"/>
        </w:rPr>
      </w:pPr>
    </w:p>
    <w:p w14:paraId="6ED74EA3" w14:textId="77777777" w:rsidR="0013044D" w:rsidRPr="003A37CC" w:rsidRDefault="00DD6E47" w:rsidP="0013044D">
      <w:pPr>
        <w:pStyle w:val="Closing"/>
        <w:tabs>
          <w:tab w:val="num" w:pos="1195"/>
        </w:tabs>
        <w:spacing w:line="240" w:lineRule="auto"/>
        <w:ind w:left="0"/>
        <w:rPr>
          <w:rFonts w:ascii="Arial" w:eastAsia="Times New Roman" w:hAnsi="Arial"/>
          <w:color w:val="auto"/>
          <w:sz w:val="22"/>
        </w:rPr>
      </w:pPr>
      <w:r w:rsidRPr="003A37CC">
        <w:rPr>
          <w:rFonts w:ascii="Arial" w:eastAsia="Times New Roman" w:hAnsi="Arial"/>
          <w:color w:val="auto"/>
          <w:sz w:val="22"/>
        </w:rPr>
        <w:t>1999-</w:t>
      </w:r>
      <w:r w:rsidR="00584339">
        <w:rPr>
          <w:rFonts w:ascii="Arial" w:eastAsia="Times New Roman" w:hAnsi="Arial"/>
          <w:color w:val="auto"/>
          <w:sz w:val="22"/>
        </w:rPr>
        <w:t xml:space="preserve">2010 </w:t>
      </w:r>
      <w:r w:rsidRPr="003A37CC">
        <w:rPr>
          <w:rFonts w:ascii="Arial" w:eastAsia="Times New Roman" w:hAnsi="Arial"/>
          <w:color w:val="auto"/>
          <w:sz w:val="22"/>
        </w:rPr>
        <w:t>Accenture Supply Chain Academy Professor</w:t>
      </w:r>
    </w:p>
    <w:p w14:paraId="54F0B627" w14:textId="77777777" w:rsidR="0013044D" w:rsidRPr="003A37CC" w:rsidRDefault="0013044D" w:rsidP="0013044D">
      <w:pPr>
        <w:pStyle w:val="Closing"/>
        <w:tabs>
          <w:tab w:val="num" w:pos="1195"/>
        </w:tabs>
        <w:spacing w:line="240" w:lineRule="auto"/>
        <w:ind w:left="0"/>
        <w:rPr>
          <w:rFonts w:ascii="Arial" w:eastAsia="Times New Roman" w:hAnsi="Arial"/>
          <w:color w:val="auto"/>
          <w:sz w:val="22"/>
        </w:rPr>
      </w:pPr>
    </w:p>
    <w:p w14:paraId="3188E896" w14:textId="77777777" w:rsidR="0013044D" w:rsidRPr="003A37CC" w:rsidRDefault="00DD6E47" w:rsidP="0013044D">
      <w:pPr>
        <w:pStyle w:val="Closing"/>
        <w:tabs>
          <w:tab w:val="num" w:pos="1195"/>
        </w:tabs>
        <w:spacing w:line="240" w:lineRule="auto"/>
        <w:ind w:left="0"/>
        <w:rPr>
          <w:rFonts w:ascii="Arial" w:eastAsia="Times New Roman" w:hAnsi="Arial"/>
          <w:color w:val="auto"/>
          <w:sz w:val="22"/>
        </w:rPr>
      </w:pPr>
      <w:r w:rsidRPr="003A37CC">
        <w:rPr>
          <w:rFonts w:ascii="Arial" w:eastAsia="Times New Roman" w:hAnsi="Arial"/>
          <w:color w:val="auto"/>
          <w:sz w:val="22"/>
        </w:rPr>
        <w:t>1998-</w:t>
      </w:r>
      <w:r w:rsidR="00584339">
        <w:rPr>
          <w:rFonts w:ascii="Arial" w:eastAsia="Times New Roman" w:hAnsi="Arial"/>
          <w:color w:val="auto"/>
          <w:sz w:val="22"/>
        </w:rPr>
        <w:t>2009</w:t>
      </w:r>
      <w:r w:rsidRPr="003A37CC">
        <w:rPr>
          <w:rFonts w:ascii="Arial" w:eastAsia="Times New Roman" w:hAnsi="Arial"/>
          <w:color w:val="auto"/>
          <w:sz w:val="22"/>
        </w:rPr>
        <w:t xml:space="preserve"> Advanced Management Program, University of Nevada Extended Studies </w:t>
      </w:r>
    </w:p>
    <w:p w14:paraId="6C4F83FA" w14:textId="77777777" w:rsidR="0013044D" w:rsidRPr="003A37CC" w:rsidRDefault="0013044D" w:rsidP="0013044D">
      <w:pPr>
        <w:pStyle w:val="Closing"/>
        <w:tabs>
          <w:tab w:val="num" w:pos="1195"/>
        </w:tabs>
        <w:spacing w:line="240" w:lineRule="auto"/>
        <w:ind w:left="0"/>
        <w:rPr>
          <w:rFonts w:ascii="Arial" w:eastAsia="Times New Roman" w:hAnsi="Arial"/>
          <w:color w:val="auto"/>
          <w:sz w:val="22"/>
        </w:rPr>
      </w:pPr>
    </w:p>
    <w:p w14:paraId="41870495" w14:textId="77777777" w:rsidR="0013044D" w:rsidRDefault="00DD6E47" w:rsidP="0013044D">
      <w:pPr>
        <w:pStyle w:val="Closing"/>
        <w:tabs>
          <w:tab w:val="num" w:pos="1195"/>
        </w:tabs>
        <w:spacing w:line="240" w:lineRule="auto"/>
        <w:ind w:left="0"/>
        <w:rPr>
          <w:rFonts w:ascii="Arial" w:eastAsia="Times New Roman" w:hAnsi="Arial"/>
          <w:color w:val="auto"/>
          <w:sz w:val="22"/>
        </w:rPr>
      </w:pPr>
      <w:r w:rsidRPr="003A37CC">
        <w:rPr>
          <w:rFonts w:ascii="Arial" w:eastAsia="Times New Roman" w:hAnsi="Arial"/>
          <w:color w:val="auto"/>
          <w:sz w:val="22"/>
        </w:rPr>
        <w:t>1998-2002 Unisys Executive Education</w:t>
      </w:r>
    </w:p>
    <w:p w14:paraId="73C79E38" w14:textId="77777777" w:rsidR="00F424D5" w:rsidRDefault="00F424D5" w:rsidP="0013044D">
      <w:pPr>
        <w:pStyle w:val="Closing"/>
        <w:tabs>
          <w:tab w:val="num" w:pos="1195"/>
        </w:tabs>
        <w:spacing w:line="240" w:lineRule="auto"/>
        <w:ind w:left="0"/>
        <w:rPr>
          <w:rFonts w:ascii="Arial" w:eastAsia="Times New Roman" w:hAnsi="Arial"/>
          <w:color w:val="auto"/>
          <w:sz w:val="22"/>
        </w:rPr>
      </w:pPr>
    </w:p>
    <w:p w14:paraId="4C0DBF3B" w14:textId="77777777" w:rsidR="00F424D5" w:rsidRPr="00F424D5" w:rsidRDefault="00F424D5" w:rsidP="0013044D">
      <w:pPr>
        <w:pStyle w:val="Closing"/>
        <w:tabs>
          <w:tab w:val="num" w:pos="1195"/>
        </w:tabs>
        <w:spacing w:line="240" w:lineRule="auto"/>
        <w:ind w:left="0"/>
        <w:rPr>
          <w:rFonts w:ascii="Arial" w:eastAsia="Times New Roman" w:hAnsi="Arial"/>
          <w:b/>
          <w:color w:val="auto"/>
          <w:sz w:val="22"/>
        </w:rPr>
      </w:pPr>
      <w:r w:rsidRPr="00F424D5">
        <w:rPr>
          <w:rFonts w:ascii="Arial" w:eastAsia="Times New Roman" w:hAnsi="Arial"/>
          <w:b/>
          <w:color w:val="auto"/>
          <w:sz w:val="22"/>
        </w:rPr>
        <w:t xml:space="preserve">PhD </w:t>
      </w:r>
      <w:proofErr w:type="gramStart"/>
      <w:r w:rsidRPr="00F424D5">
        <w:rPr>
          <w:rFonts w:ascii="Arial" w:eastAsia="Times New Roman" w:hAnsi="Arial"/>
          <w:b/>
          <w:color w:val="auto"/>
          <w:sz w:val="22"/>
        </w:rPr>
        <w:t>STUDENT  COMMITTEES</w:t>
      </w:r>
      <w:proofErr w:type="gramEnd"/>
      <w:r>
        <w:rPr>
          <w:rFonts w:ascii="Arial" w:eastAsia="Times New Roman" w:hAnsi="Arial"/>
          <w:b/>
          <w:color w:val="auto"/>
          <w:sz w:val="22"/>
        </w:rPr>
        <w:t>:</w:t>
      </w:r>
    </w:p>
    <w:p w14:paraId="497920EF" w14:textId="69295DEE" w:rsidR="00370D43" w:rsidRDefault="00370D43" w:rsidP="0016531A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Seho Kee, Arizona State University, 2018-2019 Dissertation Committee Member</w:t>
      </w:r>
    </w:p>
    <w:p w14:paraId="34CC8AC5" w14:textId="77777777" w:rsidR="00370D43" w:rsidRDefault="00370D43" w:rsidP="0016531A">
      <w:pPr>
        <w:rPr>
          <w:rFonts w:ascii="Arial" w:hAnsi="Arial"/>
          <w:sz w:val="22"/>
        </w:rPr>
      </w:pPr>
    </w:p>
    <w:p w14:paraId="11BACF8B" w14:textId="46F15EBE" w:rsidR="0016531A" w:rsidRDefault="0016531A" w:rsidP="0016531A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Sina Golara, Arizona State University, 2017-2018 Dissertation Committee Member</w:t>
      </w:r>
    </w:p>
    <w:p w14:paraId="3ADDB21E" w14:textId="77777777" w:rsidR="0016531A" w:rsidRDefault="0016531A" w:rsidP="0016531A">
      <w:pPr>
        <w:rPr>
          <w:rFonts w:ascii="Arial" w:hAnsi="Arial"/>
          <w:sz w:val="22"/>
        </w:rPr>
      </w:pPr>
    </w:p>
    <w:p w14:paraId="466E220F" w14:textId="7CDED054" w:rsidR="006D5C65" w:rsidRDefault="006D5C65" w:rsidP="0013044D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Jerry Huff, Arizona State University, </w:t>
      </w:r>
      <w:r w:rsidR="00FB0EAE">
        <w:rPr>
          <w:rFonts w:ascii="Arial" w:hAnsi="Arial"/>
          <w:sz w:val="22"/>
        </w:rPr>
        <w:t>2015-</w:t>
      </w:r>
      <w:r>
        <w:rPr>
          <w:rFonts w:ascii="Arial" w:hAnsi="Arial"/>
          <w:sz w:val="22"/>
        </w:rPr>
        <w:t>201</w:t>
      </w:r>
      <w:r w:rsidR="00FB0EAE">
        <w:rPr>
          <w:rFonts w:ascii="Arial" w:hAnsi="Arial"/>
          <w:sz w:val="22"/>
        </w:rPr>
        <w:t>6</w:t>
      </w:r>
      <w:r>
        <w:rPr>
          <w:rFonts w:ascii="Arial" w:hAnsi="Arial"/>
          <w:sz w:val="22"/>
        </w:rPr>
        <w:t xml:space="preserve"> Dissertation Committee Member</w:t>
      </w:r>
    </w:p>
    <w:p w14:paraId="0A1D7B4F" w14:textId="77777777" w:rsidR="006D5C65" w:rsidRDefault="006D5C65" w:rsidP="0013044D">
      <w:pPr>
        <w:rPr>
          <w:rFonts w:ascii="Arial" w:hAnsi="Arial"/>
          <w:sz w:val="22"/>
        </w:rPr>
      </w:pPr>
    </w:p>
    <w:p w14:paraId="281041B8" w14:textId="77777777" w:rsidR="0013044D" w:rsidRDefault="00F424D5" w:rsidP="0013044D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Steven Carnovale, Rutgers University, 2013 Dissertation Committee Member</w:t>
      </w:r>
    </w:p>
    <w:p w14:paraId="12B5F648" w14:textId="77777777" w:rsidR="00F424D5" w:rsidRDefault="00F424D5" w:rsidP="0013044D">
      <w:pPr>
        <w:rPr>
          <w:rFonts w:ascii="Arial" w:hAnsi="Arial"/>
          <w:sz w:val="22"/>
        </w:rPr>
      </w:pPr>
    </w:p>
    <w:p w14:paraId="69B5D1BD" w14:textId="77777777" w:rsidR="00F424D5" w:rsidRDefault="00F424D5" w:rsidP="0013044D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Richard Dawe, Golden Gate University, 1992 External Dissertation Committee Member.</w:t>
      </w:r>
    </w:p>
    <w:p w14:paraId="7F3C3897" w14:textId="77777777" w:rsidR="00F424D5" w:rsidRPr="003A37CC" w:rsidRDefault="00F424D5" w:rsidP="0013044D">
      <w:pPr>
        <w:rPr>
          <w:rFonts w:ascii="Arial" w:hAnsi="Arial"/>
          <w:sz w:val="22"/>
        </w:rPr>
      </w:pPr>
    </w:p>
    <w:p w14:paraId="4453FF80" w14:textId="77777777" w:rsidR="0013044D" w:rsidRPr="003A37CC" w:rsidRDefault="00DD6E47" w:rsidP="0013044D">
      <w:pPr>
        <w:rPr>
          <w:rFonts w:ascii="Arial" w:hAnsi="Arial"/>
          <w:b/>
          <w:bCs/>
          <w:sz w:val="22"/>
        </w:rPr>
      </w:pPr>
      <w:r w:rsidRPr="003A37CC">
        <w:rPr>
          <w:rFonts w:ascii="Arial" w:hAnsi="Arial"/>
          <w:b/>
          <w:bCs/>
          <w:sz w:val="22"/>
        </w:rPr>
        <w:t>SERVICE:</w:t>
      </w:r>
    </w:p>
    <w:p w14:paraId="1ADAA0E5" w14:textId="13BDC35D" w:rsidR="00241BC8" w:rsidRDefault="00241BC8" w:rsidP="00241BC8">
      <w:pPr>
        <w:tabs>
          <w:tab w:val="left" w:pos="360"/>
          <w:tab w:val="left" w:pos="810"/>
          <w:tab w:val="left" w:pos="2001"/>
          <w:tab w:val="left" w:pos="2577"/>
          <w:tab w:val="left" w:pos="3153"/>
          <w:tab w:val="left" w:pos="4737"/>
          <w:tab w:val="left" w:pos="6465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Director, Frontier Economies Logistics Lab (2017-present) </w:t>
      </w:r>
      <w:hyperlink r:id="rId56" w:history="1">
        <w:r w:rsidRPr="00A95B3F">
          <w:rPr>
            <w:rStyle w:val="Hyperlink"/>
            <w:rFonts w:ascii="Arial" w:hAnsi="Arial"/>
            <w:sz w:val="22"/>
          </w:rPr>
          <w:t>http://</w:t>
        </w:r>
        <w:r w:rsidR="000C19D2">
          <w:rPr>
            <w:rStyle w:val="Hyperlink"/>
            <w:rFonts w:ascii="Arial" w:hAnsi="Arial"/>
            <w:sz w:val="22"/>
          </w:rPr>
          <w:t>wpcarey</w:t>
        </w:r>
        <w:r w:rsidRPr="00A95B3F">
          <w:rPr>
            <w:rStyle w:val="Hyperlink"/>
            <w:rFonts w:ascii="Arial" w:hAnsi="Arial"/>
            <w:sz w:val="22"/>
          </w:rPr>
          <w:t>.asu.edu/FELL</w:t>
        </w:r>
      </w:hyperlink>
      <w:r>
        <w:rPr>
          <w:rFonts w:ascii="Arial" w:hAnsi="Arial"/>
          <w:sz w:val="22"/>
        </w:rPr>
        <w:t xml:space="preserve"> </w:t>
      </w:r>
    </w:p>
    <w:p w14:paraId="02C3F171" w14:textId="77777777" w:rsidR="00241BC8" w:rsidRDefault="00241BC8" w:rsidP="00175142">
      <w:pPr>
        <w:tabs>
          <w:tab w:val="left" w:pos="360"/>
          <w:tab w:val="left" w:pos="810"/>
          <w:tab w:val="left" w:pos="2001"/>
          <w:tab w:val="left" w:pos="2577"/>
          <w:tab w:val="left" w:pos="3153"/>
          <w:tab w:val="left" w:pos="4737"/>
          <w:tab w:val="left" w:pos="6465"/>
        </w:tabs>
        <w:rPr>
          <w:rFonts w:ascii="Arial" w:hAnsi="Arial"/>
          <w:sz w:val="22"/>
        </w:rPr>
      </w:pPr>
    </w:p>
    <w:p w14:paraId="18C05885" w14:textId="75B7E92D" w:rsidR="00175142" w:rsidRDefault="00175142" w:rsidP="00175142">
      <w:pPr>
        <w:tabs>
          <w:tab w:val="left" w:pos="360"/>
          <w:tab w:val="left" w:pos="810"/>
          <w:tab w:val="left" w:pos="2001"/>
          <w:tab w:val="left" w:pos="2577"/>
          <w:tab w:val="left" w:pos="3153"/>
          <w:tab w:val="left" w:pos="4737"/>
          <w:tab w:val="left" w:pos="6465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Co-Director, Internet Edge Supply Chain Lab (2015-Present) </w:t>
      </w:r>
      <w:hyperlink r:id="rId57" w:history="1">
        <w:r w:rsidRPr="00A95B3F">
          <w:rPr>
            <w:rStyle w:val="Hyperlink"/>
            <w:rFonts w:ascii="Arial" w:hAnsi="Arial"/>
            <w:sz w:val="22"/>
          </w:rPr>
          <w:t>http://internetedgelab.com</w:t>
        </w:r>
      </w:hyperlink>
    </w:p>
    <w:p w14:paraId="505B2C3C" w14:textId="77777777" w:rsidR="00241BC8" w:rsidRDefault="00241BC8" w:rsidP="00DD324C">
      <w:pPr>
        <w:rPr>
          <w:rFonts w:ascii="Arial" w:hAnsi="Arial"/>
          <w:sz w:val="22"/>
        </w:rPr>
      </w:pPr>
    </w:p>
    <w:p w14:paraId="30D408C2" w14:textId="77777777" w:rsidR="003B21CE" w:rsidRDefault="003B21CE" w:rsidP="003B21CE">
      <w:pPr>
        <w:pStyle w:val="Closing"/>
        <w:tabs>
          <w:tab w:val="num" w:pos="1195"/>
        </w:tabs>
        <w:spacing w:line="240" w:lineRule="auto"/>
        <w:ind w:left="0"/>
        <w:rPr>
          <w:rFonts w:ascii="Arial" w:eastAsia="Times New Roman" w:hAnsi="Arial"/>
          <w:color w:val="auto"/>
          <w:sz w:val="22"/>
        </w:rPr>
      </w:pPr>
      <w:r>
        <w:rPr>
          <w:rFonts w:ascii="Arial" w:eastAsia="Times New Roman" w:hAnsi="Arial"/>
          <w:color w:val="auto"/>
          <w:sz w:val="22"/>
        </w:rPr>
        <w:t xml:space="preserve">International </w:t>
      </w:r>
      <w:r w:rsidRPr="00C81144">
        <w:rPr>
          <w:rFonts w:ascii="Arial" w:eastAsia="Times New Roman" w:hAnsi="Arial"/>
          <w:color w:val="auto"/>
          <w:sz w:val="22"/>
        </w:rPr>
        <w:t xml:space="preserve">Journal of Logistics </w:t>
      </w:r>
      <w:r>
        <w:rPr>
          <w:rFonts w:ascii="Arial" w:eastAsia="Times New Roman" w:hAnsi="Arial"/>
          <w:color w:val="auto"/>
          <w:sz w:val="22"/>
        </w:rPr>
        <w:t xml:space="preserve">Management </w:t>
      </w:r>
      <w:r w:rsidRPr="00C81144">
        <w:rPr>
          <w:rFonts w:ascii="Arial" w:eastAsia="Times New Roman" w:hAnsi="Arial"/>
          <w:color w:val="auto"/>
          <w:sz w:val="22"/>
        </w:rPr>
        <w:t>Associate Editor, (201</w:t>
      </w:r>
      <w:r>
        <w:rPr>
          <w:rFonts w:ascii="Arial" w:eastAsia="Times New Roman" w:hAnsi="Arial"/>
          <w:color w:val="auto"/>
          <w:sz w:val="22"/>
        </w:rPr>
        <w:t>7</w:t>
      </w:r>
      <w:r w:rsidRPr="00C81144">
        <w:rPr>
          <w:rFonts w:ascii="Arial" w:eastAsia="Times New Roman" w:hAnsi="Arial"/>
          <w:color w:val="auto"/>
          <w:sz w:val="22"/>
        </w:rPr>
        <w:t>-</w:t>
      </w:r>
      <w:proofErr w:type="gramStart"/>
      <w:r>
        <w:rPr>
          <w:rFonts w:ascii="Arial" w:eastAsia="Times New Roman" w:hAnsi="Arial"/>
          <w:color w:val="auto"/>
          <w:sz w:val="22"/>
        </w:rPr>
        <w:t>Present</w:t>
      </w:r>
      <w:r w:rsidRPr="00C81144">
        <w:rPr>
          <w:rFonts w:ascii="Arial" w:eastAsia="Times New Roman" w:hAnsi="Arial"/>
          <w:color w:val="auto"/>
          <w:sz w:val="22"/>
        </w:rPr>
        <w:t xml:space="preserve"> )</w:t>
      </w:r>
      <w:proofErr w:type="gramEnd"/>
    </w:p>
    <w:p w14:paraId="0ABDF91A" w14:textId="77777777" w:rsidR="003B21CE" w:rsidRDefault="003B21CE" w:rsidP="006165FF">
      <w:pPr>
        <w:pStyle w:val="Closing"/>
        <w:tabs>
          <w:tab w:val="num" w:pos="1195"/>
        </w:tabs>
        <w:spacing w:line="240" w:lineRule="auto"/>
        <w:ind w:left="0"/>
        <w:rPr>
          <w:rFonts w:ascii="Arial" w:eastAsia="Times New Roman" w:hAnsi="Arial"/>
          <w:color w:val="auto"/>
          <w:sz w:val="22"/>
        </w:rPr>
      </w:pPr>
    </w:p>
    <w:p w14:paraId="70ABAD52" w14:textId="5B9009C4" w:rsidR="006165FF" w:rsidRDefault="006165FF" w:rsidP="006165FF">
      <w:pPr>
        <w:pStyle w:val="Closing"/>
        <w:tabs>
          <w:tab w:val="num" w:pos="1195"/>
        </w:tabs>
        <w:spacing w:line="240" w:lineRule="auto"/>
        <w:ind w:left="0"/>
        <w:rPr>
          <w:rFonts w:ascii="Arial" w:eastAsia="Times New Roman" w:hAnsi="Arial"/>
          <w:color w:val="auto"/>
          <w:sz w:val="22"/>
        </w:rPr>
      </w:pPr>
      <w:r w:rsidRPr="00C81144">
        <w:rPr>
          <w:rFonts w:ascii="Arial" w:eastAsia="Times New Roman" w:hAnsi="Arial"/>
          <w:color w:val="auto"/>
          <w:sz w:val="22"/>
        </w:rPr>
        <w:t xml:space="preserve">Journal of Business Logistics </w:t>
      </w:r>
      <w:r w:rsidR="00934E56">
        <w:rPr>
          <w:rFonts w:ascii="Arial" w:eastAsia="Times New Roman" w:hAnsi="Arial"/>
          <w:color w:val="auto"/>
          <w:sz w:val="22"/>
        </w:rPr>
        <w:t>Senior</w:t>
      </w:r>
      <w:r w:rsidRPr="00C81144">
        <w:rPr>
          <w:rFonts w:ascii="Arial" w:eastAsia="Times New Roman" w:hAnsi="Arial"/>
          <w:color w:val="auto"/>
          <w:sz w:val="22"/>
        </w:rPr>
        <w:t xml:space="preserve"> Editor, (2011-</w:t>
      </w:r>
      <w:proofErr w:type="gramStart"/>
      <w:r>
        <w:rPr>
          <w:rFonts w:ascii="Arial" w:eastAsia="Times New Roman" w:hAnsi="Arial"/>
          <w:color w:val="auto"/>
          <w:sz w:val="22"/>
        </w:rPr>
        <w:t>Present</w:t>
      </w:r>
      <w:r w:rsidRPr="00C81144">
        <w:rPr>
          <w:rFonts w:ascii="Arial" w:eastAsia="Times New Roman" w:hAnsi="Arial"/>
          <w:color w:val="auto"/>
          <w:sz w:val="22"/>
        </w:rPr>
        <w:t xml:space="preserve"> )</w:t>
      </w:r>
      <w:proofErr w:type="gramEnd"/>
    </w:p>
    <w:p w14:paraId="05251A9A" w14:textId="77777777" w:rsidR="006165FF" w:rsidRDefault="006165FF" w:rsidP="006165FF">
      <w:pPr>
        <w:pStyle w:val="Closing"/>
        <w:tabs>
          <w:tab w:val="num" w:pos="1195"/>
        </w:tabs>
        <w:spacing w:line="240" w:lineRule="auto"/>
        <w:ind w:left="0"/>
        <w:rPr>
          <w:rFonts w:ascii="Arial" w:eastAsia="Times New Roman" w:hAnsi="Arial"/>
          <w:color w:val="auto"/>
          <w:sz w:val="22"/>
        </w:rPr>
      </w:pPr>
    </w:p>
    <w:p w14:paraId="7B7A4A80" w14:textId="107620A7" w:rsidR="006165FF" w:rsidRDefault="006165FF" w:rsidP="006165FF">
      <w:pPr>
        <w:pStyle w:val="Closing"/>
        <w:tabs>
          <w:tab w:val="num" w:pos="1195"/>
        </w:tabs>
        <w:spacing w:line="240" w:lineRule="auto"/>
        <w:ind w:left="0"/>
        <w:rPr>
          <w:rFonts w:ascii="Arial" w:eastAsia="Times New Roman" w:hAnsi="Arial"/>
          <w:color w:val="auto"/>
          <w:sz w:val="22"/>
        </w:rPr>
      </w:pPr>
      <w:r>
        <w:rPr>
          <w:rFonts w:ascii="Arial" w:eastAsia="Times New Roman" w:hAnsi="Arial"/>
          <w:color w:val="auto"/>
          <w:sz w:val="22"/>
        </w:rPr>
        <w:t>Journal of Supply Chain Management Associate Editor (2011-Present)</w:t>
      </w:r>
    </w:p>
    <w:p w14:paraId="1ECF55CD" w14:textId="131B569E" w:rsidR="00E05635" w:rsidRDefault="00E05635" w:rsidP="006165FF">
      <w:pPr>
        <w:pStyle w:val="Closing"/>
        <w:tabs>
          <w:tab w:val="num" w:pos="1195"/>
        </w:tabs>
        <w:spacing w:line="240" w:lineRule="auto"/>
        <w:ind w:left="0"/>
        <w:rPr>
          <w:rFonts w:ascii="Arial" w:eastAsia="Times New Roman" w:hAnsi="Arial"/>
          <w:color w:val="auto"/>
          <w:sz w:val="22"/>
        </w:rPr>
      </w:pPr>
    </w:p>
    <w:p w14:paraId="1AD6A745" w14:textId="7D450CFA" w:rsidR="00E05635" w:rsidRDefault="00E05635" w:rsidP="006165FF">
      <w:pPr>
        <w:pStyle w:val="Closing"/>
        <w:tabs>
          <w:tab w:val="num" w:pos="1195"/>
        </w:tabs>
        <w:spacing w:line="240" w:lineRule="auto"/>
        <w:ind w:left="0"/>
        <w:rPr>
          <w:rFonts w:ascii="Arial" w:eastAsia="Times New Roman" w:hAnsi="Arial"/>
          <w:color w:val="auto"/>
          <w:sz w:val="22"/>
        </w:rPr>
      </w:pPr>
      <w:r>
        <w:rPr>
          <w:rFonts w:ascii="Arial" w:eastAsia="Times New Roman" w:hAnsi="Arial"/>
          <w:color w:val="auto"/>
          <w:sz w:val="22"/>
        </w:rPr>
        <w:t xml:space="preserve">Editor, Oxford University Press </w:t>
      </w:r>
      <w:r w:rsidR="00D06D60" w:rsidRPr="00D06D60">
        <w:rPr>
          <w:rFonts w:ascii="Arial" w:eastAsia="Times New Roman" w:hAnsi="Arial"/>
          <w:i/>
          <w:iCs/>
          <w:color w:val="auto"/>
          <w:sz w:val="22"/>
        </w:rPr>
        <w:t xml:space="preserve">Handbook of </w:t>
      </w:r>
      <w:r w:rsidRPr="00D06D60">
        <w:rPr>
          <w:rFonts w:ascii="Arial" w:eastAsia="Times New Roman" w:hAnsi="Arial"/>
          <w:i/>
          <w:iCs/>
          <w:color w:val="auto"/>
          <w:sz w:val="22"/>
        </w:rPr>
        <w:t xml:space="preserve">Supply Chain </w:t>
      </w:r>
      <w:proofErr w:type="spellStart"/>
      <w:r w:rsidR="00D06D60" w:rsidRPr="00D06D60">
        <w:rPr>
          <w:rFonts w:ascii="Arial" w:eastAsia="Times New Roman" w:hAnsi="Arial"/>
          <w:i/>
          <w:iCs/>
          <w:color w:val="auto"/>
          <w:sz w:val="22"/>
        </w:rPr>
        <w:t>Managment</w:t>
      </w:r>
      <w:proofErr w:type="spellEnd"/>
      <w:r>
        <w:rPr>
          <w:rFonts w:ascii="Arial" w:eastAsia="Times New Roman" w:hAnsi="Arial"/>
          <w:color w:val="auto"/>
          <w:sz w:val="22"/>
        </w:rPr>
        <w:t xml:space="preserve"> (2019-2020)</w:t>
      </w:r>
    </w:p>
    <w:p w14:paraId="4AD69A5C" w14:textId="77777777" w:rsidR="00D06D60" w:rsidRDefault="00D06D60" w:rsidP="006165FF">
      <w:pPr>
        <w:pStyle w:val="Closing"/>
        <w:tabs>
          <w:tab w:val="num" w:pos="1195"/>
        </w:tabs>
        <w:spacing w:line="240" w:lineRule="auto"/>
        <w:ind w:left="0"/>
        <w:rPr>
          <w:rFonts w:ascii="Arial" w:eastAsia="Times New Roman" w:hAnsi="Arial"/>
          <w:color w:val="auto"/>
          <w:sz w:val="22"/>
        </w:rPr>
      </w:pPr>
    </w:p>
    <w:p w14:paraId="7DBAA48E" w14:textId="6DF791CF" w:rsidR="001F446C" w:rsidRPr="001F446C" w:rsidRDefault="001F446C" w:rsidP="001F446C">
      <w:pPr>
        <w:rPr>
          <w:rFonts w:ascii="Arial" w:hAnsi="Arial"/>
          <w:sz w:val="22"/>
          <w:szCs w:val="20"/>
        </w:rPr>
      </w:pPr>
      <w:r w:rsidRPr="001F446C">
        <w:rPr>
          <w:rFonts w:ascii="Arial" w:hAnsi="Arial"/>
          <w:sz w:val="22"/>
          <w:szCs w:val="20"/>
        </w:rPr>
        <w:t>Sustainability</w:t>
      </w:r>
      <w:r w:rsidR="001318B4">
        <w:rPr>
          <w:rFonts w:ascii="Arial" w:hAnsi="Arial"/>
          <w:sz w:val="22"/>
          <w:szCs w:val="20"/>
        </w:rPr>
        <w:t xml:space="preserve"> </w:t>
      </w:r>
      <w:r w:rsidRPr="001F446C">
        <w:rPr>
          <w:rFonts w:ascii="Arial" w:hAnsi="Arial"/>
          <w:sz w:val="22"/>
          <w:szCs w:val="20"/>
        </w:rPr>
        <w:t>Editorial Board Member (academic editor) of section "Sustainable Transportation"</w:t>
      </w:r>
      <w:r w:rsidR="001318B4">
        <w:rPr>
          <w:rFonts w:ascii="Arial" w:hAnsi="Arial"/>
          <w:sz w:val="22"/>
          <w:szCs w:val="20"/>
        </w:rPr>
        <w:t xml:space="preserve"> (2019-present)</w:t>
      </w:r>
    </w:p>
    <w:p w14:paraId="1E970F78" w14:textId="77777777" w:rsidR="001318B4" w:rsidRPr="001F446C" w:rsidRDefault="001318B4" w:rsidP="001F446C">
      <w:pPr>
        <w:rPr>
          <w:rFonts w:ascii="Arial" w:hAnsi="Arial"/>
          <w:sz w:val="22"/>
          <w:szCs w:val="20"/>
        </w:rPr>
      </w:pPr>
    </w:p>
    <w:p w14:paraId="63B86416" w14:textId="24392D03" w:rsidR="001F446C" w:rsidRDefault="001F446C" w:rsidP="001F446C">
      <w:pPr>
        <w:rPr>
          <w:rFonts w:ascii="Arial" w:hAnsi="Arial"/>
          <w:sz w:val="22"/>
          <w:szCs w:val="20"/>
        </w:rPr>
      </w:pPr>
      <w:r w:rsidRPr="001F446C">
        <w:rPr>
          <w:rFonts w:ascii="Arial" w:hAnsi="Arial"/>
          <w:sz w:val="22"/>
          <w:szCs w:val="20"/>
        </w:rPr>
        <w:t>Rutgers Business Review Senior editor</w:t>
      </w:r>
      <w:r>
        <w:rPr>
          <w:rFonts w:ascii="Arial" w:hAnsi="Arial"/>
          <w:sz w:val="22"/>
          <w:szCs w:val="20"/>
        </w:rPr>
        <w:t xml:space="preserve"> (201</w:t>
      </w:r>
      <w:r w:rsidR="001318B4">
        <w:rPr>
          <w:rFonts w:ascii="Arial" w:hAnsi="Arial"/>
          <w:sz w:val="22"/>
          <w:szCs w:val="20"/>
        </w:rPr>
        <w:t>5-present</w:t>
      </w:r>
    </w:p>
    <w:p w14:paraId="40808B54" w14:textId="77777777" w:rsidR="001318B4" w:rsidRPr="001F446C" w:rsidRDefault="001318B4" w:rsidP="001F446C">
      <w:pPr>
        <w:rPr>
          <w:rFonts w:ascii="Arial" w:hAnsi="Arial"/>
          <w:sz w:val="22"/>
          <w:szCs w:val="20"/>
        </w:rPr>
      </w:pPr>
    </w:p>
    <w:p w14:paraId="64C2A510" w14:textId="47B38C37" w:rsidR="006165FF" w:rsidRDefault="005F0842" w:rsidP="006165FF">
      <w:pPr>
        <w:pStyle w:val="Closing"/>
        <w:tabs>
          <w:tab w:val="num" w:pos="1195"/>
        </w:tabs>
        <w:spacing w:line="240" w:lineRule="auto"/>
        <w:ind w:left="0"/>
        <w:rPr>
          <w:rFonts w:ascii="Arial" w:eastAsia="Times New Roman" w:hAnsi="Arial"/>
          <w:color w:val="auto"/>
          <w:sz w:val="22"/>
        </w:rPr>
      </w:pPr>
      <w:r>
        <w:rPr>
          <w:rFonts w:ascii="Arial" w:eastAsia="Times New Roman" w:hAnsi="Arial"/>
          <w:color w:val="auto"/>
          <w:sz w:val="22"/>
        </w:rPr>
        <w:t xml:space="preserve">Annals of </w:t>
      </w:r>
      <w:r w:rsidR="002D5376">
        <w:rPr>
          <w:rFonts w:ascii="Arial" w:eastAsia="Times New Roman" w:hAnsi="Arial"/>
          <w:color w:val="auto"/>
          <w:sz w:val="22"/>
        </w:rPr>
        <w:t>Management Science Area Editor, (2012-present)</w:t>
      </w:r>
    </w:p>
    <w:p w14:paraId="4E16E2A9" w14:textId="77777777" w:rsidR="002D5376" w:rsidRDefault="002D5376" w:rsidP="006165FF">
      <w:pPr>
        <w:pStyle w:val="Closing"/>
        <w:tabs>
          <w:tab w:val="num" w:pos="1195"/>
        </w:tabs>
        <w:spacing w:line="240" w:lineRule="auto"/>
        <w:ind w:left="0"/>
        <w:rPr>
          <w:rFonts w:ascii="Arial" w:eastAsia="Times New Roman" w:hAnsi="Arial"/>
          <w:color w:val="auto"/>
          <w:sz w:val="22"/>
        </w:rPr>
      </w:pPr>
    </w:p>
    <w:p w14:paraId="00DA32D1" w14:textId="45C7E62D" w:rsidR="002F16F3" w:rsidRDefault="002F16F3" w:rsidP="00DD324C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Interim Chair, Supply Chain Management department (2016-2017)</w:t>
      </w:r>
    </w:p>
    <w:p w14:paraId="20D62404" w14:textId="77777777" w:rsidR="002F16F3" w:rsidRDefault="002F16F3" w:rsidP="00DD324C">
      <w:pPr>
        <w:rPr>
          <w:rFonts w:ascii="Arial" w:hAnsi="Arial"/>
          <w:sz w:val="22"/>
        </w:rPr>
      </w:pPr>
    </w:p>
    <w:p w14:paraId="544EE523" w14:textId="3AAC58DF" w:rsidR="009A034A" w:rsidRDefault="009A034A" w:rsidP="00DD324C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Reverse Logistics Track Chair, Warehouse Education Research Council, 2017 Annual Conference, April 30 – May </w:t>
      </w:r>
      <w:r w:rsidR="00A07248">
        <w:rPr>
          <w:rFonts w:ascii="Arial" w:hAnsi="Arial"/>
          <w:sz w:val="22"/>
        </w:rPr>
        <w:t>3, 2017</w:t>
      </w:r>
    </w:p>
    <w:p w14:paraId="6D524433" w14:textId="77777777" w:rsidR="009A034A" w:rsidRDefault="009A034A" w:rsidP="00DD324C">
      <w:pPr>
        <w:rPr>
          <w:rFonts w:ascii="Arial" w:hAnsi="Arial"/>
          <w:sz w:val="22"/>
        </w:rPr>
      </w:pPr>
    </w:p>
    <w:p w14:paraId="657DBB12" w14:textId="55D812DC" w:rsidR="00DD324C" w:rsidRDefault="00DD324C" w:rsidP="00DD324C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Served as member on the CSCMP Research Strategies Committee.</w:t>
      </w:r>
      <w:r w:rsidRPr="000F0262">
        <w:rPr>
          <w:rFonts w:asciiTheme="minorHAnsi" w:hAnsiTheme="minorHAnsi"/>
        </w:rPr>
        <w:t xml:space="preserve"> </w:t>
      </w:r>
      <w:r w:rsidRPr="004A3F63">
        <w:rPr>
          <w:rFonts w:ascii="Arial" w:hAnsi="Arial"/>
          <w:sz w:val="22"/>
        </w:rPr>
        <w:t>(2015-</w:t>
      </w:r>
      <w:r w:rsidR="0031363B">
        <w:rPr>
          <w:rFonts w:ascii="Arial" w:hAnsi="Arial"/>
          <w:sz w:val="22"/>
        </w:rPr>
        <w:t>2018</w:t>
      </w:r>
      <w:r w:rsidRPr="004A3F63">
        <w:rPr>
          <w:rFonts w:ascii="Arial" w:hAnsi="Arial"/>
          <w:sz w:val="22"/>
        </w:rPr>
        <w:t>)</w:t>
      </w:r>
    </w:p>
    <w:p w14:paraId="237E9F1F" w14:textId="77777777" w:rsidR="00DD324C" w:rsidRPr="00DD324C" w:rsidRDefault="00DD324C" w:rsidP="00DD324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2"/>
        </w:rPr>
      </w:pPr>
    </w:p>
    <w:p w14:paraId="4BAB2C39" w14:textId="77777777" w:rsidR="00DD324C" w:rsidRPr="00DD324C" w:rsidRDefault="00DD324C" w:rsidP="00DD324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2"/>
        </w:rPr>
      </w:pPr>
      <w:r w:rsidRPr="00DD324C">
        <w:rPr>
          <w:rFonts w:ascii="Arial" w:hAnsi="Arial"/>
          <w:sz w:val="22"/>
        </w:rPr>
        <w:t>Founding Board Member, Global Supply Chain Resiliency Council. (2015-present)</w:t>
      </w:r>
    </w:p>
    <w:p w14:paraId="3A2DDD37" w14:textId="77777777" w:rsidR="00FC7543" w:rsidRDefault="00FC7543" w:rsidP="00C81144">
      <w:pPr>
        <w:tabs>
          <w:tab w:val="left" w:pos="360"/>
          <w:tab w:val="left" w:pos="810"/>
          <w:tab w:val="left" w:pos="2001"/>
          <w:tab w:val="left" w:pos="2577"/>
          <w:tab w:val="left" w:pos="3153"/>
          <w:tab w:val="left" w:pos="4737"/>
          <w:tab w:val="left" w:pos="6465"/>
        </w:tabs>
        <w:rPr>
          <w:rFonts w:ascii="Arial" w:hAnsi="Arial"/>
          <w:sz w:val="22"/>
        </w:rPr>
      </w:pPr>
    </w:p>
    <w:p w14:paraId="0C8C5AE8" w14:textId="77777777" w:rsidR="00B06B58" w:rsidRDefault="00B06B58" w:rsidP="00C81144">
      <w:pPr>
        <w:tabs>
          <w:tab w:val="left" w:pos="360"/>
          <w:tab w:val="left" w:pos="810"/>
          <w:tab w:val="left" w:pos="2001"/>
          <w:tab w:val="left" w:pos="2577"/>
          <w:tab w:val="left" w:pos="3153"/>
          <w:tab w:val="left" w:pos="4737"/>
          <w:tab w:val="left" w:pos="6465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lastRenderedPageBreak/>
        <w:t>Special Issue Editor, Supply Chain Forum: An International Journal (2015).</w:t>
      </w:r>
    </w:p>
    <w:p w14:paraId="7F881FA3" w14:textId="77777777" w:rsidR="00B06B58" w:rsidRDefault="00B06B58" w:rsidP="00C81144">
      <w:pPr>
        <w:tabs>
          <w:tab w:val="left" w:pos="360"/>
          <w:tab w:val="left" w:pos="810"/>
          <w:tab w:val="left" w:pos="2001"/>
          <w:tab w:val="left" w:pos="2577"/>
          <w:tab w:val="left" w:pos="3153"/>
          <w:tab w:val="left" w:pos="4737"/>
          <w:tab w:val="left" w:pos="6465"/>
        </w:tabs>
        <w:rPr>
          <w:rFonts w:ascii="Arial" w:hAnsi="Arial"/>
          <w:sz w:val="22"/>
        </w:rPr>
      </w:pPr>
    </w:p>
    <w:p w14:paraId="2432BA9C" w14:textId="330D66F0" w:rsidR="00DA09D4" w:rsidRDefault="00DA09D4" w:rsidP="00C81144">
      <w:pPr>
        <w:tabs>
          <w:tab w:val="left" w:pos="360"/>
          <w:tab w:val="left" w:pos="810"/>
          <w:tab w:val="left" w:pos="2001"/>
          <w:tab w:val="left" w:pos="2577"/>
          <w:tab w:val="left" w:pos="3153"/>
          <w:tab w:val="left" w:pos="4737"/>
          <w:tab w:val="left" w:pos="6465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Senior Editor, Decision Sciences Journal (2014-</w:t>
      </w:r>
      <w:r w:rsidR="006165FF">
        <w:rPr>
          <w:rFonts w:ascii="Arial" w:hAnsi="Arial"/>
          <w:sz w:val="22"/>
        </w:rPr>
        <w:t>2018</w:t>
      </w:r>
      <w:r>
        <w:rPr>
          <w:rFonts w:ascii="Arial" w:hAnsi="Arial"/>
          <w:sz w:val="22"/>
        </w:rPr>
        <w:t>)</w:t>
      </w:r>
    </w:p>
    <w:p w14:paraId="492DB908" w14:textId="77777777" w:rsidR="00DA09D4" w:rsidRDefault="00DA09D4" w:rsidP="00C81144">
      <w:pPr>
        <w:tabs>
          <w:tab w:val="left" w:pos="360"/>
          <w:tab w:val="left" w:pos="810"/>
          <w:tab w:val="left" w:pos="2001"/>
          <w:tab w:val="left" w:pos="2577"/>
          <w:tab w:val="left" w:pos="3153"/>
          <w:tab w:val="left" w:pos="4737"/>
          <w:tab w:val="left" w:pos="6465"/>
        </w:tabs>
        <w:rPr>
          <w:rFonts w:ascii="Arial" w:hAnsi="Arial"/>
          <w:sz w:val="22"/>
        </w:rPr>
      </w:pPr>
    </w:p>
    <w:p w14:paraId="7A2030E2" w14:textId="77777777" w:rsidR="00DA09D4" w:rsidRDefault="00DA09D4" w:rsidP="00C81144">
      <w:pPr>
        <w:tabs>
          <w:tab w:val="left" w:pos="360"/>
          <w:tab w:val="left" w:pos="810"/>
          <w:tab w:val="left" w:pos="2001"/>
          <w:tab w:val="left" w:pos="2577"/>
          <w:tab w:val="left" w:pos="3153"/>
          <w:tab w:val="left" w:pos="4737"/>
          <w:tab w:val="left" w:pos="6465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Senior Editor, Rutgers Business Review (2015-Present)</w:t>
      </w:r>
    </w:p>
    <w:p w14:paraId="40004B28" w14:textId="77777777" w:rsidR="00042B44" w:rsidRDefault="00042B44" w:rsidP="00C81144">
      <w:pPr>
        <w:tabs>
          <w:tab w:val="left" w:pos="360"/>
          <w:tab w:val="left" w:pos="810"/>
          <w:tab w:val="left" w:pos="2001"/>
          <w:tab w:val="left" w:pos="2577"/>
          <w:tab w:val="left" w:pos="3153"/>
          <w:tab w:val="left" w:pos="4737"/>
          <w:tab w:val="left" w:pos="6465"/>
        </w:tabs>
        <w:rPr>
          <w:rFonts w:ascii="Arial" w:hAnsi="Arial"/>
          <w:sz w:val="22"/>
        </w:rPr>
      </w:pPr>
    </w:p>
    <w:p w14:paraId="66501D83" w14:textId="77777777" w:rsidR="00042B44" w:rsidRDefault="00042B44" w:rsidP="00C81144">
      <w:pPr>
        <w:tabs>
          <w:tab w:val="left" w:pos="360"/>
          <w:tab w:val="left" w:pos="810"/>
          <w:tab w:val="left" w:pos="2001"/>
          <w:tab w:val="left" w:pos="2577"/>
          <w:tab w:val="left" w:pos="3153"/>
          <w:tab w:val="left" w:pos="4737"/>
          <w:tab w:val="left" w:pos="6465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Track Chair, Distribution and Supply Management, 2015 Academy of Marketing Science World Marketing Congress (2015)</w:t>
      </w:r>
    </w:p>
    <w:p w14:paraId="2A891E95" w14:textId="77777777" w:rsidR="00DA09D4" w:rsidRDefault="00DA09D4" w:rsidP="00C81144">
      <w:pPr>
        <w:tabs>
          <w:tab w:val="left" w:pos="360"/>
          <w:tab w:val="left" w:pos="810"/>
          <w:tab w:val="left" w:pos="2001"/>
          <w:tab w:val="left" w:pos="2577"/>
          <w:tab w:val="left" w:pos="3153"/>
          <w:tab w:val="left" w:pos="4737"/>
          <w:tab w:val="left" w:pos="6465"/>
        </w:tabs>
        <w:rPr>
          <w:rFonts w:ascii="Arial" w:hAnsi="Arial"/>
          <w:sz w:val="22"/>
        </w:rPr>
      </w:pPr>
    </w:p>
    <w:p w14:paraId="6966F47F" w14:textId="77777777" w:rsidR="00DA09D4" w:rsidRDefault="00DA09D4" w:rsidP="00C81144">
      <w:pPr>
        <w:tabs>
          <w:tab w:val="left" w:pos="360"/>
          <w:tab w:val="left" w:pos="810"/>
          <w:tab w:val="left" w:pos="2001"/>
          <w:tab w:val="left" w:pos="2577"/>
          <w:tab w:val="left" w:pos="3153"/>
          <w:tab w:val="left" w:pos="4737"/>
          <w:tab w:val="left" w:pos="6465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Faculty Director, Network for Value Chain Excellence, Arizona State University (2014-Present)</w:t>
      </w:r>
    </w:p>
    <w:p w14:paraId="2DBE9915" w14:textId="77777777" w:rsidR="00DA09D4" w:rsidRDefault="00DA09D4" w:rsidP="00C81144">
      <w:pPr>
        <w:tabs>
          <w:tab w:val="left" w:pos="360"/>
          <w:tab w:val="left" w:pos="810"/>
          <w:tab w:val="left" w:pos="2001"/>
          <w:tab w:val="left" w:pos="2577"/>
          <w:tab w:val="left" w:pos="3153"/>
          <w:tab w:val="left" w:pos="4737"/>
          <w:tab w:val="left" w:pos="6465"/>
        </w:tabs>
        <w:rPr>
          <w:rFonts w:ascii="Arial" w:hAnsi="Arial"/>
          <w:sz w:val="22"/>
        </w:rPr>
      </w:pPr>
    </w:p>
    <w:p w14:paraId="04039885" w14:textId="77777777" w:rsidR="009C0B72" w:rsidRDefault="009C0B72" w:rsidP="00C81144">
      <w:pPr>
        <w:tabs>
          <w:tab w:val="left" w:pos="360"/>
          <w:tab w:val="left" w:pos="810"/>
          <w:tab w:val="left" w:pos="2001"/>
          <w:tab w:val="left" w:pos="2577"/>
          <w:tab w:val="left" w:pos="3153"/>
          <w:tab w:val="left" w:pos="4737"/>
          <w:tab w:val="left" w:pos="6465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Co-Director, Logistics Doctoral Symposium, Arizona State University, Tempe, AZ, February 224-26, 2015, 100 participants.</w:t>
      </w:r>
    </w:p>
    <w:p w14:paraId="18FECA49" w14:textId="77777777" w:rsidR="009C0B72" w:rsidRDefault="009C0B72" w:rsidP="00C81144">
      <w:pPr>
        <w:tabs>
          <w:tab w:val="left" w:pos="360"/>
          <w:tab w:val="left" w:pos="810"/>
          <w:tab w:val="left" w:pos="2001"/>
          <w:tab w:val="left" w:pos="2577"/>
          <w:tab w:val="left" w:pos="3153"/>
          <w:tab w:val="left" w:pos="4737"/>
          <w:tab w:val="left" w:pos="6465"/>
        </w:tabs>
        <w:rPr>
          <w:rFonts w:ascii="Arial" w:hAnsi="Arial"/>
          <w:sz w:val="22"/>
        </w:rPr>
      </w:pPr>
    </w:p>
    <w:p w14:paraId="01A30D31" w14:textId="77777777" w:rsidR="00E36CB6" w:rsidRDefault="00E36CB6" w:rsidP="00C81144">
      <w:pPr>
        <w:tabs>
          <w:tab w:val="left" w:pos="360"/>
          <w:tab w:val="left" w:pos="810"/>
          <w:tab w:val="left" w:pos="2001"/>
          <w:tab w:val="left" w:pos="2577"/>
          <w:tab w:val="left" w:pos="3153"/>
          <w:tab w:val="left" w:pos="4737"/>
          <w:tab w:val="left" w:pos="6465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Rutgers University </w:t>
      </w:r>
      <w:r w:rsidRPr="00E36CB6">
        <w:rPr>
          <w:rFonts w:ascii="Arial" w:hAnsi="Arial"/>
          <w:sz w:val="22"/>
        </w:rPr>
        <w:t>Financial Resources Strategic Planning Committee</w:t>
      </w:r>
      <w:r>
        <w:rPr>
          <w:rFonts w:ascii="Arial" w:hAnsi="Arial"/>
          <w:sz w:val="22"/>
        </w:rPr>
        <w:t xml:space="preserve"> (2013-</w:t>
      </w:r>
      <w:r w:rsidR="00DA09D4">
        <w:rPr>
          <w:rFonts w:ascii="Arial" w:hAnsi="Arial"/>
          <w:sz w:val="22"/>
        </w:rPr>
        <w:t>2014</w:t>
      </w:r>
      <w:r>
        <w:rPr>
          <w:rFonts w:ascii="Arial" w:hAnsi="Arial"/>
          <w:sz w:val="22"/>
        </w:rPr>
        <w:t>)</w:t>
      </w:r>
    </w:p>
    <w:p w14:paraId="673DCCE4" w14:textId="77777777" w:rsidR="00E36CB6" w:rsidRDefault="00E36CB6" w:rsidP="00C81144">
      <w:pPr>
        <w:tabs>
          <w:tab w:val="left" w:pos="360"/>
          <w:tab w:val="left" w:pos="810"/>
          <w:tab w:val="left" w:pos="2001"/>
          <w:tab w:val="left" w:pos="2577"/>
          <w:tab w:val="left" w:pos="3153"/>
          <w:tab w:val="left" w:pos="4737"/>
          <w:tab w:val="left" w:pos="6465"/>
        </w:tabs>
        <w:rPr>
          <w:rFonts w:ascii="Arial" w:hAnsi="Arial"/>
          <w:sz w:val="22"/>
        </w:rPr>
      </w:pPr>
    </w:p>
    <w:p w14:paraId="48EA3A98" w14:textId="77777777" w:rsidR="00A4058D" w:rsidRDefault="00A4058D" w:rsidP="00C81144">
      <w:pPr>
        <w:tabs>
          <w:tab w:val="left" w:pos="360"/>
          <w:tab w:val="left" w:pos="810"/>
          <w:tab w:val="left" w:pos="2001"/>
          <w:tab w:val="left" w:pos="2577"/>
          <w:tab w:val="left" w:pos="3153"/>
          <w:tab w:val="left" w:pos="4737"/>
          <w:tab w:val="left" w:pos="6465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Rutgers Business School Appointment &amp; Promotion Committee (2013-</w:t>
      </w:r>
      <w:r w:rsidR="00DA09D4">
        <w:rPr>
          <w:rFonts w:ascii="Arial" w:hAnsi="Arial"/>
          <w:sz w:val="22"/>
        </w:rPr>
        <w:t>2014</w:t>
      </w:r>
      <w:r>
        <w:rPr>
          <w:rFonts w:ascii="Arial" w:hAnsi="Arial"/>
          <w:sz w:val="22"/>
        </w:rPr>
        <w:t>)</w:t>
      </w:r>
    </w:p>
    <w:p w14:paraId="5CD6B082" w14:textId="77777777" w:rsidR="00916AB1" w:rsidRDefault="00916AB1" w:rsidP="00C81144">
      <w:pPr>
        <w:tabs>
          <w:tab w:val="left" w:pos="360"/>
          <w:tab w:val="left" w:pos="810"/>
          <w:tab w:val="left" w:pos="2001"/>
          <w:tab w:val="left" w:pos="2577"/>
          <w:tab w:val="left" w:pos="3153"/>
          <w:tab w:val="left" w:pos="4737"/>
          <w:tab w:val="left" w:pos="6465"/>
        </w:tabs>
        <w:rPr>
          <w:rFonts w:ascii="Arial" w:hAnsi="Arial"/>
          <w:sz w:val="22"/>
        </w:rPr>
      </w:pPr>
    </w:p>
    <w:p w14:paraId="333E5C85" w14:textId="77777777" w:rsidR="008D7355" w:rsidRDefault="008D7355" w:rsidP="00C81144">
      <w:pPr>
        <w:tabs>
          <w:tab w:val="left" w:pos="360"/>
          <w:tab w:val="left" w:pos="810"/>
          <w:tab w:val="left" w:pos="2001"/>
          <w:tab w:val="left" w:pos="2577"/>
          <w:tab w:val="left" w:pos="3153"/>
          <w:tab w:val="left" w:pos="4737"/>
          <w:tab w:val="left" w:pos="6465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Board Member, Reverse Logistics and Sustainability Council. (2013-Present)</w:t>
      </w:r>
    </w:p>
    <w:p w14:paraId="7A70265E" w14:textId="77777777" w:rsidR="00A4058D" w:rsidRDefault="00A4058D" w:rsidP="00C81144">
      <w:pPr>
        <w:tabs>
          <w:tab w:val="left" w:pos="360"/>
          <w:tab w:val="left" w:pos="810"/>
          <w:tab w:val="left" w:pos="2001"/>
          <w:tab w:val="left" w:pos="2577"/>
          <w:tab w:val="left" w:pos="3153"/>
          <w:tab w:val="left" w:pos="4737"/>
          <w:tab w:val="left" w:pos="6465"/>
        </w:tabs>
        <w:rPr>
          <w:rFonts w:ascii="Arial" w:hAnsi="Arial"/>
          <w:sz w:val="22"/>
        </w:rPr>
      </w:pPr>
    </w:p>
    <w:p w14:paraId="3B7CCC00" w14:textId="77777777" w:rsidR="00BF417C" w:rsidRDefault="00BF417C" w:rsidP="00C81144">
      <w:pPr>
        <w:tabs>
          <w:tab w:val="left" w:pos="360"/>
          <w:tab w:val="left" w:pos="810"/>
          <w:tab w:val="left" w:pos="2001"/>
          <w:tab w:val="left" w:pos="2577"/>
          <w:tab w:val="left" w:pos="3153"/>
          <w:tab w:val="left" w:pos="4737"/>
          <w:tab w:val="left" w:pos="6465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External Reviewer, Portland State University M.S. in Global Supply Chain Management (2013)</w:t>
      </w:r>
    </w:p>
    <w:p w14:paraId="3DAAEC8C" w14:textId="77777777" w:rsidR="00BF417C" w:rsidRDefault="00BF417C" w:rsidP="00C81144">
      <w:pPr>
        <w:tabs>
          <w:tab w:val="left" w:pos="360"/>
          <w:tab w:val="left" w:pos="810"/>
          <w:tab w:val="left" w:pos="2001"/>
          <w:tab w:val="left" w:pos="2577"/>
          <w:tab w:val="left" w:pos="3153"/>
          <w:tab w:val="left" w:pos="4737"/>
          <w:tab w:val="left" w:pos="6465"/>
        </w:tabs>
        <w:rPr>
          <w:rFonts w:ascii="Arial" w:hAnsi="Arial"/>
          <w:sz w:val="22"/>
        </w:rPr>
      </w:pPr>
    </w:p>
    <w:p w14:paraId="61419AD0" w14:textId="77777777" w:rsidR="00BF417C" w:rsidRDefault="00BF417C" w:rsidP="00C81144">
      <w:pPr>
        <w:tabs>
          <w:tab w:val="left" w:pos="360"/>
          <w:tab w:val="left" w:pos="810"/>
          <w:tab w:val="left" w:pos="2001"/>
          <w:tab w:val="left" w:pos="2577"/>
          <w:tab w:val="left" w:pos="3153"/>
          <w:tab w:val="left" w:pos="4737"/>
          <w:tab w:val="left" w:pos="6465"/>
        </w:tabs>
        <w:rPr>
          <w:rFonts w:ascii="Arial" w:hAnsi="Arial"/>
          <w:sz w:val="22"/>
        </w:rPr>
      </w:pPr>
      <w:r w:rsidRPr="00BF417C">
        <w:rPr>
          <w:rFonts w:ascii="Arial" w:hAnsi="Arial"/>
          <w:sz w:val="22"/>
        </w:rPr>
        <w:t>Journal of Operations Management Reviewer, (2013-</w:t>
      </w:r>
      <w:r w:rsidR="00DA09D4">
        <w:rPr>
          <w:rFonts w:ascii="Arial" w:hAnsi="Arial"/>
          <w:sz w:val="22"/>
        </w:rPr>
        <w:t>2015</w:t>
      </w:r>
      <w:r w:rsidRPr="00BF417C">
        <w:rPr>
          <w:rFonts w:ascii="Arial" w:hAnsi="Arial"/>
          <w:sz w:val="22"/>
        </w:rPr>
        <w:t>)</w:t>
      </w:r>
    </w:p>
    <w:p w14:paraId="2CDD033E" w14:textId="77777777" w:rsidR="00A4058D" w:rsidRDefault="00A4058D" w:rsidP="00C81144">
      <w:pPr>
        <w:tabs>
          <w:tab w:val="left" w:pos="360"/>
          <w:tab w:val="left" w:pos="810"/>
          <w:tab w:val="left" w:pos="2001"/>
          <w:tab w:val="left" w:pos="2577"/>
          <w:tab w:val="left" w:pos="3153"/>
          <w:tab w:val="left" w:pos="4737"/>
          <w:tab w:val="left" w:pos="6465"/>
        </w:tabs>
        <w:rPr>
          <w:rFonts w:ascii="Arial" w:hAnsi="Arial"/>
          <w:sz w:val="22"/>
        </w:rPr>
      </w:pPr>
    </w:p>
    <w:p w14:paraId="35D227A8" w14:textId="77777777" w:rsidR="00A4058D" w:rsidRPr="00BF417C" w:rsidRDefault="00A4058D" w:rsidP="00C81144">
      <w:pPr>
        <w:tabs>
          <w:tab w:val="left" w:pos="360"/>
          <w:tab w:val="left" w:pos="810"/>
          <w:tab w:val="left" w:pos="2001"/>
          <w:tab w:val="left" w:pos="2577"/>
          <w:tab w:val="left" w:pos="3153"/>
          <w:tab w:val="left" w:pos="4737"/>
          <w:tab w:val="left" w:pos="6465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Annals of Management Science Reviewer (2013-present)</w:t>
      </w:r>
    </w:p>
    <w:p w14:paraId="5A483278" w14:textId="77777777" w:rsidR="00BF417C" w:rsidRDefault="00BF417C" w:rsidP="00C81144">
      <w:pPr>
        <w:tabs>
          <w:tab w:val="left" w:pos="360"/>
          <w:tab w:val="left" w:pos="810"/>
          <w:tab w:val="left" w:pos="2001"/>
          <w:tab w:val="left" w:pos="2577"/>
          <w:tab w:val="left" w:pos="3153"/>
          <w:tab w:val="left" w:pos="4737"/>
          <w:tab w:val="left" w:pos="6465"/>
        </w:tabs>
      </w:pPr>
    </w:p>
    <w:p w14:paraId="3E95FBB5" w14:textId="77777777" w:rsidR="00D342F1" w:rsidRPr="00C81144" w:rsidRDefault="00D342F1" w:rsidP="00C81144">
      <w:pPr>
        <w:pStyle w:val="Closing"/>
        <w:tabs>
          <w:tab w:val="num" w:pos="1195"/>
        </w:tabs>
        <w:spacing w:line="240" w:lineRule="auto"/>
        <w:ind w:left="0"/>
        <w:rPr>
          <w:rFonts w:ascii="Arial" w:eastAsia="Times New Roman" w:hAnsi="Arial"/>
          <w:color w:val="auto"/>
          <w:sz w:val="22"/>
        </w:rPr>
      </w:pPr>
      <w:r w:rsidRPr="00D342F1">
        <w:rPr>
          <w:rFonts w:ascii="Arial" w:eastAsia="Times New Roman" w:hAnsi="Arial"/>
          <w:color w:val="auto"/>
          <w:sz w:val="22"/>
        </w:rPr>
        <w:t>GS1/US Logistics Steering Committee</w:t>
      </w:r>
      <w:r>
        <w:rPr>
          <w:rFonts w:ascii="Arial" w:eastAsia="Times New Roman" w:hAnsi="Arial"/>
          <w:color w:val="auto"/>
          <w:sz w:val="22"/>
        </w:rPr>
        <w:t xml:space="preserve"> (2012 - Present)</w:t>
      </w:r>
    </w:p>
    <w:p w14:paraId="1AE61843" w14:textId="77777777" w:rsidR="00C81144" w:rsidRPr="00C81144" w:rsidRDefault="00C81144" w:rsidP="00C81144">
      <w:pPr>
        <w:pStyle w:val="Closing"/>
        <w:tabs>
          <w:tab w:val="num" w:pos="1195"/>
        </w:tabs>
        <w:spacing w:line="240" w:lineRule="auto"/>
        <w:ind w:left="0"/>
        <w:rPr>
          <w:rFonts w:ascii="Arial" w:eastAsia="Times New Roman" w:hAnsi="Arial"/>
          <w:color w:val="auto"/>
          <w:sz w:val="22"/>
        </w:rPr>
      </w:pPr>
    </w:p>
    <w:p w14:paraId="083D7D16" w14:textId="77777777" w:rsidR="00CA74A6" w:rsidRDefault="00CA74A6" w:rsidP="00CA74A6">
      <w:pPr>
        <w:pStyle w:val="Closing"/>
        <w:tabs>
          <w:tab w:val="num" w:pos="1195"/>
        </w:tabs>
        <w:spacing w:line="240" w:lineRule="auto"/>
        <w:ind w:left="0"/>
        <w:rPr>
          <w:rFonts w:ascii="Arial" w:eastAsia="Times New Roman" w:hAnsi="Arial"/>
          <w:color w:val="auto"/>
          <w:sz w:val="22"/>
        </w:rPr>
      </w:pPr>
      <w:r w:rsidRPr="00C81144">
        <w:rPr>
          <w:rFonts w:ascii="Arial" w:eastAsia="Times New Roman" w:hAnsi="Arial"/>
          <w:color w:val="auto"/>
          <w:sz w:val="22"/>
        </w:rPr>
        <w:t xml:space="preserve">Advisory Board, Reverse Logistics Association. (2007 - </w:t>
      </w:r>
      <w:r w:rsidR="00A4058D">
        <w:rPr>
          <w:rFonts w:ascii="Arial" w:eastAsia="Times New Roman" w:hAnsi="Arial"/>
          <w:color w:val="auto"/>
          <w:sz w:val="22"/>
        </w:rPr>
        <w:t>2013</w:t>
      </w:r>
      <w:r w:rsidRPr="00C81144">
        <w:rPr>
          <w:rFonts w:ascii="Arial" w:eastAsia="Times New Roman" w:hAnsi="Arial"/>
          <w:color w:val="auto"/>
          <w:sz w:val="22"/>
        </w:rPr>
        <w:t>).</w:t>
      </w:r>
    </w:p>
    <w:p w14:paraId="39F4780E" w14:textId="77777777" w:rsidR="00B228A0" w:rsidRDefault="00B228A0" w:rsidP="00CA74A6">
      <w:pPr>
        <w:pStyle w:val="Closing"/>
        <w:tabs>
          <w:tab w:val="num" w:pos="1195"/>
        </w:tabs>
        <w:spacing w:line="240" w:lineRule="auto"/>
        <w:ind w:left="0"/>
        <w:rPr>
          <w:rFonts w:ascii="Arial" w:eastAsia="Times New Roman" w:hAnsi="Arial"/>
          <w:color w:val="auto"/>
          <w:sz w:val="22"/>
        </w:rPr>
      </w:pPr>
    </w:p>
    <w:p w14:paraId="72AE7A5D" w14:textId="77777777" w:rsidR="00B228A0" w:rsidRDefault="00B228A0" w:rsidP="00CA74A6">
      <w:pPr>
        <w:pStyle w:val="Closing"/>
        <w:tabs>
          <w:tab w:val="num" w:pos="1195"/>
        </w:tabs>
        <w:spacing w:line="240" w:lineRule="auto"/>
        <w:ind w:left="0"/>
        <w:rPr>
          <w:rFonts w:ascii="Arial" w:eastAsia="Times New Roman" w:hAnsi="Arial"/>
          <w:color w:val="auto"/>
          <w:sz w:val="22"/>
        </w:rPr>
      </w:pPr>
      <w:r>
        <w:rPr>
          <w:rFonts w:ascii="Arial" w:eastAsia="Times New Roman" w:hAnsi="Arial"/>
          <w:color w:val="auto"/>
          <w:sz w:val="22"/>
        </w:rPr>
        <w:t>University Senator, Rutgers University (2012-</w:t>
      </w:r>
      <w:r w:rsidR="00D91A19">
        <w:rPr>
          <w:rFonts w:ascii="Arial" w:eastAsia="Times New Roman" w:hAnsi="Arial"/>
          <w:color w:val="auto"/>
          <w:sz w:val="22"/>
        </w:rPr>
        <w:t>2014</w:t>
      </w:r>
      <w:r>
        <w:rPr>
          <w:rFonts w:ascii="Arial" w:eastAsia="Times New Roman" w:hAnsi="Arial"/>
          <w:color w:val="auto"/>
          <w:sz w:val="22"/>
        </w:rPr>
        <w:t>)</w:t>
      </w:r>
    </w:p>
    <w:p w14:paraId="2A99345A" w14:textId="77777777" w:rsidR="00B228A0" w:rsidRDefault="00B228A0" w:rsidP="00CA74A6">
      <w:pPr>
        <w:pStyle w:val="Closing"/>
        <w:tabs>
          <w:tab w:val="num" w:pos="1195"/>
        </w:tabs>
        <w:spacing w:line="240" w:lineRule="auto"/>
        <w:ind w:left="0"/>
        <w:rPr>
          <w:rFonts w:ascii="Arial" w:eastAsia="Times New Roman" w:hAnsi="Arial"/>
          <w:color w:val="auto"/>
          <w:sz w:val="22"/>
        </w:rPr>
      </w:pPr>
    </w:p>
    <w:p w14:paraId="527A3032" w14:textId="77777777" w:rsidR="00B228A0" w:rsidRDefault="00B228A0" w:rsidP="00CA74A6">
      <w:pPr>
        <w:pStyle w:val="Closing"/>
        <w:tabs>
          <w:tab w:val="num" w:pos="1195"/>
        </w:tabs>
        <w:spacing w:line="240" w:lineRule="auto"/>
        <w:ind w:left="0"/>
        <w:rPr>
          <w:rFonts w:ascii="Arial" w:eastAsia="Times New Roman" w:hAnsi="Arial"/>
          <w:color w:val="auto"/>
          <w:sz w:val="22"/>
        </w:rPr>
      </w:pPr>
      <w:r>
        <w:rPr>
          <w:rFonts w:ascii="Arial" w:eastAsia="Times New Roman" w:hAnsi="Arial"/>
          <w:color w:val="auto"/>
          <w:sz w:val="22"/>
        </w:rPr>
        <w:t>Research Resources Committee, Rutgers Business School (2012-</w:t>
      </w:r>
      <w:r w:rsidR="00D91A19">
        <w:rPr>
          <w:rFonts w:ascii="Arial" w:eastAsia="Times New Roman" w:hAnsi="Arial"/>
          <w:color w:val="auto"/>
          <w:sz w:val="22"/>
        </w:rPr>
        <w:t>2014</w:t>
      </w:r>
      <w:r>
        <w:rPr>
          <w:rFonts w:ascii="Arial" w:eastAsia="Times New Roman" w:hAnsi="Arial"/>
          <w:color w:val="auto"/>
          <w:sz w:val="22"/>
        </w:rPr>
        <w:t>)</w:t>
      </w:r>
    </w:p>
    <w:p w14:paraId="3497BD4A" w14:textId="77777777" w:rsidR="00B228A0" w:rsidRDefault="00B228A0" w:rsidP="00CA74A6">
      <w:pPr>
        <w:pStyle w:val="Closing"/>
        <w:tabs>
          <w:tab w:val="num" w:pos="1195"/>
        </w:tabs>
        <w:spacing w:line="240" w:lineRule="auto"/>
        <w:ind w:left="0"/>
        <w:rPr>
          <w:rFonts w:ascii="Arial" w:eastAsia="Times New Roman" w:hAnsi="Arial"/>
          <w:color w:val="auto"/>
          <w:sz w:val="22"/>
        </w:rPr>
      </w:pPr>
    </w:p>
    <w:p w14:paraId="3C459287" w14:textId="77777777" w:rsidR="00B228A0" w:rsidRPr="00C81144" w:rsidRDefault="00B228A0" w:rsidP="00CA74A6">
      <w:pPr>
        <w:pStyle w:val="Closing"/>
        <w:tabs>
          <w:tab w:val="num" w:pos="1195"/>
        </w:tabs>
        <w:spacing w:line="240" w:lineRule="auto"/>
        <w:ind w:left="0"/>
        <w:rPr>
          <w:rFonts w:ascii="Arial" w:eastAsia="Times New Roman" w:hAnsi="Arial"/>
          <w:color w:val="auto"/>
          <w:sz w:val="22"/>
        </w:rPr>
      </w:pPr>
      <w:r>
        <w:rPr>
          <w:rFonts w:ascii="Arial" w:eastAsia="Times New Roman" w:hAnsi="Arial"/>
          <w:color w:val="auto"/>
          <w:sz w:val="22"/>
        </w:rPr>
        <w:t>Dean’s Planning Committee, Rutgers Business School (2011-</w:t>
      </w:r>
      <w:r w:rsidR="00D91A19">
        <w:rPr>
          <w:rFonts w:ascii="Arial" w:eastAsia="Times New Roman" w:hAnsi="Arial"/>
          <w:color w:val="auto"/>
          <w:sz w:val="22"/>
        </w:rPr>
        <w:t>2014</w:t>
      </w:r>
      <w:r>
        <w:rPr>
          <w:rFonts w:ascii="Arial" w:eastAsia="Times New Roman" w:hAnsi="Arial"/>
          <w:color w:val="auto"/>
          <w:sz w:val="22"/>
        </w:rPr>
        <w:t>)</w:t>
      </w:r>
    </w:p>
    <w:p w14:paraId="54132C4B" w14:textId="77777777" w:rsidR="00CA74A6" w:rsidRPr="00C81144" w:rsidRDefault="00CA74A6" w:rsidP="00CA74A6">
      <w:pPr>
        <w:pStyle w:val="Closing"/>
        <w:tabs>
          <w:tab w:val="num" w:pos="1195"/>
        </w:tabs>
        <w:spacing w:line="240" w:lineRule="auto"/>
        <w:ind w:left="0"/>
        <w:rPr>
          <w:rFonts w:ascii="Arial" w:eastAsia="Times New Roman" w:hAnsi="Arial"/>
          <w:color w:val="auto"/>
          <w:sz w:val="22"/>
        </w:rPr>
      </w:pPr>
    </w:p>
    <w:p w14:paraId="7E971E9F" w14:textId="77777777" w:rsidR="00CA74A6" w:rsidRDefault="00CA74A6" w:rsidP="00C81144">
      <w:pPr>
        <w:pStyle w:val="Closing"/>
        <w:tabs>
          <w:tab w:val="num" w:pos="1195"/>
        </w:tabs>
        <w:spacing w:line="240" w:lineRule="auto"/>
        <w:ind w:left="0"/>
        <w:rPr>
          <w:rFonts w:ascii="Arial" w:eastAsia="Times New Roman" w:hAnsi="Arial"/>
          <w:color w:val="auto"/>
          <w:sz w:val="22"/>
        </w:rPr>
      </w:pPr>
      <w:r>
        <w:rPr>
          <w:rFonts w:ascii="Arial" w:eastAsia="Times New Roman" w:hAnsi="Arial"/>
          <w:color w:val="auto"/>
          <w:sz w:val="22"/>
        </w:rPr>
        <w:t>Advisor, International Warehouse Logistics Association Sustainability Initiative (2009-2011)</w:t>
      </w:r>
    </w:p>
    <w:p w14:paraId="067EB0C0" w14:textId="77777777" w:rsidR="00CA74A6" w:rsidRDefault="00CA74A6" w:rsidP="00C81144">
      <w:pPr>
        <w:pStyle w:val="Closing"/>
        <w:tabs>
          <w:tab w:val="num" w:pos="1195"/>
        </w:tabs>
        <w:spacing w:line="240" w:lineRule="auto"/>
        <w:ind w:left="0"/>
        <w:rPr>
          <w:rFonts w:ascii="Arial" w:eastAsia="Times New Roman" w:hAnsi="Arial"/>
          <w:color w:val="auto"/>
          <w:sz w:val="22"/>
        </w:rPr>
      </w:pPr>
    </w:p>
    <w:p w14:paraId="454F7A4F" w14:textId="77777777" w:rsidR="00C81144" w:rsidRPr="002068AE" w:rsidRDefault="00C81144" w:rsidP="00C81144">
      <w:pPr>
        <w:pStyle w:val="Closing"/>
        <w:tabs>
          <w:tab w:val="num" w:pos="1195"/>
        </w:tabs>
        <w:spacing w:line="240" w:lineRule="auto"/>
        <w:ind w:left="0"/>
        <w:rPr>
          <w:rFonts w:ascii="Arial" w:eastAsia="Times New Roman" w:hAnsi="Arial"/>
          <w:color w:val="auto"/>
          <w:sz w:val="22"/>
          <w:lang w:val="pt-BR"/>
        </w:rPr>
      </w:pPr>
      <w:r w:rsidRPr="00C81144">
        <w:rPr>
          <w:rFonts w:ascii="Arial" w:eastAsia="Times New Roman" w:hAnsi="Arial"/>
          <w:color w:val="auto"/>
          <w:sz w:val="22"/>
        </w:rPr>
        <w:t xml:space="preserve">Leader in </w:t>
      </w:r>
      <w:r w:rsidR="00D91A19">
        <w:rPr>
          <w:rFonts w:ascii="Arial" w:eastAsia="Times New Roman" w:hAnsi="Arial"/>
          <w:color w:val="auto"/>
          <w:sz w:val="22"/>
        </w:rPr>
        <w:t xml:space="preserve">Supply Chain Finance, </w:t>
      </w:r>
      <w:r w:rsidRPr="00C81144">
        <w:rPr>
          <w:rFonts w:ascii="Arial" w:eastAsia="Times New Roman" w:hAnsi="Arial"/>
          <w:color w:val="auto"/>
          <w:sz w:val="22"/>
        </w:rPr>
        <w:t xml:space="preserve">Sustainability and Reverse Logistics Practices, ILOS - Instituto de Logística e Supply Chain in Rio de Janeiro, Brazil. </w:t>
      </w:r>
      <w:r w:rsidRPr="002068AE">
        <w:rPr>
          <w:rFonts w:ascii="Arial" w:eastAsia="Times New Roman" w:hAnsi="Arial"/>
          <w:color w:val="auto"/>
          <w:sz w:val="22"/>
          <w:lang w:val="pt-BR"/>
        </w:rPr>
        <w:t>(2009 – present)</w:t>
      </w:r>
    </w:p>
    <w:p w14:paraId="15140A42" w14:textId="77777777" w:rsidR="00C81144" w:rsidRPr="002068AE" w:rsidRDefault="00C81144" w:rsidP="00C81144">
      <w:pPr>
        <w:pStyle w:val="Closing"/>
        <w:tabs>
          <w:tab w:val="num" w:pos="1195"/>
        </w:tabs>
        <w:spacing w:line="240" w:lineRule="auto"/>
        <w:ind w:left="0"/>
        <w:rPr>
          <w:rFonts w:ascii="Arial" w:eastAsia="Times New Roman" w:hAnsi="Arial"/>
          <w:color w:val="auto"/>
          <w:sz w:val="22"/>
          <w:lang w:val="pt-BR"/>
        </w:rPr>
      </w:pPr>
    </w:p>
    <w:p w14:paraId="3CDA4C7C" w14:textId="77777777" w:rsidR="00C81144" w:rsidRPr="00C81144" w:rsidRDefault="00C81144" w:rsidP="00C81144">
      <w:pPr>
        <w:pStyle w:val="Closing"/>
        <w:tabs>
          <w:tab w:val="num" w:pos="1195"/>
        </w:tabs>
        <w:spacing w:line="240" w:lineRule="auto"/>
        <w:ind w:left="0"/>
        <w:rPr>
          <w:rFonts w:ascii="Arial" w:eastAsia="Times New Roman" w:hAnsi="Arial"/>
          <w:color w:val="auto"/>
          <w:sz w:val="22"/>
        </w:rPr>
      </w:pPr>
      <w:r w:rsidRPr="002068AE">
        <w:rPr>
          <w:rFonts w:ascii="Arial" w:eastAsia="Times New Roman" w:hAnsi="Arial"/>
          <w:color w:val="auto"/>
          <w:sz w:val="22"/>
          <w:lang w:val="pt-BR"/>
        </w:rPr>
        <w:t xml:space="preserve">Co-Director, Future.Log, ILOS - Instituto de Logística e Supply Chain in Rio de Janeiro, Brazil. </w:t>
      </w:r>
      <w:r w:rsidRPr="00C81144">
        <w:rPr>
          <w:rFonts w:ascii="Arial" w:eastAsia="Times New Roman" w:hAnsi="Arial"/>
          <w:color w:val="auto"/>
          <w:sz w:val="22"/>
        </w:rPr>
        <w:t xml:space="preserve">(2007 – </w:t>
      </w:r>
      <w:r w:rsidR="00D61C86">
        <w:rPr>
          <w:rFonts w:ascii="Arial" w:eastAsia="Times New Roman" w:hAnsi="Arial"/>
          <w:color w:val="auto"/>
          <w:sz w:val="22"/>
        </w:rPr>
        <w:t>2011</w:t>
      </w:r>
      <w:r w:rsidRPr="00C81144">
        <w:rPr>
          <w:rFonts w:ascii="Arial" w:eastAsia="Times New Roman" w:hAnsi="Arial"/>
          <w:color w:val="auto"/>
          <w:sz w:val="22"/>
        </w:rPr>
        <w:t>)</w:t>
      </w:r>
    </w:p>
    <w:p w14:paraId="1DB507F7" w14:textId="77777777" w:rsidR="00C81144" w:rsidRPr="00C81144" w:rsidRDefault="00C81144" w:rsidP="00C81144">
      <w:pPr>
        <w:pStyle w:val="Closing"/>
        <w:tabs>
          <w:tab w:val="num" w:pos="1195"/>
        </w:tabs>
        <w:spacing w:line="240" w:lineRule="auto"/>
        <w:ind w:left="0"/>
        <w:rPr>
          <w:rFonts w:ascii="Arial" w:eastAsia="Times New Roman" w:hAnsi="Arial"/>
          <w:color w:val="auto"/>
          <w:sz w:val="22"/>
        </w:rPr>
      </w:pPr>
    </w:p>
    <w:p w14:paraId="44FF5D2E" w14:textId="77777777" w:rsidR="00C81144" w:rsidRPr="00C81144" w:rsidRDefault="00C81144" w:rsidP="00C81144">
      <w:pPr>
        <w:pStyle w:val="Closing"/>
        <w:tabs>
          <w:tab w:val="num" w:pos="1195"/>
        </w:tabs>
        <w:spacing w:line="240" w:lineRule="auto"/>
        <w:ind w:left="0"/>
        <w:rPr>
          <w:rFonts w:ascii="Arial" w:eastAsia="Times New Roman" w:hAnsi="Arial"/>
          <w:color w:val="auto"/>
          <w:sz w:val="22"/>
        </w:rPr>
      </w:pPr>
      <w:r w:rsidRPr="00C81144">
        <w:rPr>
          <w:rFonts w:ascii="Arial" w:eastAsia="Times New Roman" w:hAnsi="Arial"/>
          <w:color w:val="auto"/>
          <w:sz w:val="22"/>
        </w:rPr>
        <w:t>International Journal of Physical Distribution and Logistics Management editorial review board, (2006-present)</w:t>
      </w:r>
    </w:p>
    <w:p w14:paraId="13A68E5F" w14:textId="77777777" w:rsidR="00C81144" w:rsidRPr="00C81144" w:rsidRDefault="00C81144" w:rsidP="00C81144">
      <w:pPr>
        <w:pStyle w:val="Closing"/>
        <w:tabs>
          <w:tab w:val="num" w:pos="1195"/>
        </w:tabs>
        <w:spacing w:line="240" w:lineRule="auto"/>
        <w:ind w:left="0"/>
        <w:rPr>
          <w:rFonts w:ascii="Arial" w:eastAsia="Times New Roman" w:hAnsi="Arial"/>
          <w:color w:val="auto"/>
          <w:sz w:val="22"/>
        </w:rPr>
      </w:pPr>
    </w:p>
    <w:p w14:paraId="77B0921F" w14:textId="77777777" w:rsidR="00C81144" w:rsidRPr="00C81144" w:rsidRDefault="00C81144" w:rsidP="00C81144">
      <w:pPr>
        <w:pStyle w:val="Closing"/>
        <w:tabs>
          <w:tab w:val="num" w:pos="1195"/>
        </w:tabs>
        <w:spacing w:line="240" w:lineRule="auto"/>
        <w:ind w:left="0"/>
        <w:rPr>
          <w:rFonts w:ascii="Arial" w:eastAsia="Times New Roman" w:hAnsi="Arial"/>
          <w:color w:val="auto"/>
          <w:sz w:val="22"/>
        </w:rPr>
      </w:pPr>
      <w:r w:rsidRPr="00C81144">
        <w:rPr>
          <w:rFonts w:ascii="Arial" w:eastAsia="Times New Roman" w:hAnsi="Arial"/>
          <w:color w:val="auto"/>
          <w:sz w:val="22"/>
        </w:rPr>
        <w:t>International Journal of Logistics Management editorial review board. (2001-2009).</w:t>
      </w:r>
    </w:p>
    <w:p w14:paraId="4BE2B7A1" w14:textId="77777777" w:rsidR="00C81144" w:rsidRPr="00C81144" w:rsidRDefault="00C81144" w:rsidP="00C81144">
      <w:pPr>
        <w:pStyle w:val="Closing"/>
        <w:tabs>
          <w:tab w:val="num" w:pos="1195"/>
        </w:tabs>
        <w:spacing w:line="240" w:lineRule="auto"/>
        <w:ind w:left="0"/>
        <w:rPr>
          <w:rFonts w:ascii="Arial" w:eastAsia="Times New Roman" w:hAnsi="Arial"/>
          <w:color w:val="auto"/>
          <w:sz w:val="22"/>
        </w:rPr>
      </w:pPr>
    </w:p>
    <w:p w14:paraId="53AB8BCE" w14:textId="77777777" w:rsidR="00C81144" w:rsidRPr="00C81144" w:rsidRDefault="00C81144" w:rsidP="00C81144">
      <w:pPr>
        <w:pStyle w:val="Closing"/>
        <w:tabs>
          <w:tab w:val="num" w:pos="1195"/>
        </w:tabs>
        <w:spacing w:line="240" w:lineRule="auto"/>
        <w:ind w:left="0"/>
        <w:rPr>
          <w:rFonts w:ascii="Arial" w:eastAsia="Times New Roman" w:hAnsi="Arial"/>
          <w:color w:val="auto"/>
          <w:sz w:val="22"/>
        </w:rPr>
      </w:pPr>
      <w:r w:rsidRPr="00C81144">
        <w:rPr>
          <w:rFonts w:ascii="Arial" w:eastAsia="Times New Roman" w:hAnsi="Arial"/>
          <w:color w:val="auto"/>
          <w:sz w:val="22"/>
        </w:rPr>
        <w:t>Journal of Marketing Theory and Practice editorial review board, Journal of Marketing Theory and Practice. (1996 - 2008).</w:t>
      </w:r>
    </w:p>
    <w:p w14:paraId="771F4263" w14:textId="77777777" w:rsidR="00C81144" w:rsidRPr="00C81144" w:rsidRDefault="00C81144" w:rsidP="00C81144">
      <w:pPr>
        <w:pStyle w:val="Closing"/>
        <w:tabs>
          <w:tab w:val="num" w:pos="1195"/>
        </w:tabs>
        <w:spacing w:line="240" w:lineRule="auto"/>
        <w:ind w:left="0"/>
        <w:rPr>
          <w:rFonts w:ascii="Arial" w:eastAsia="Times New Roman" w:hAnsi="Arial"/>
          <w:color w:val="auto"/>
          <w:sz w:val="22"/>
        </w:rPr>
      </w:pPr>
    </w:p>
    <w:p w14:paraId="0542C708" w14:textId="77777777" w:rsidR="00C81144" w:rsidRPr="00C81144" w:rsidRDefault="00C81144" w:rsidP="00C81144">
      <w:pPr>
        <w:pStyle w:val="Closing"/>
        <w:tabs>
          <w:tab w:val="num" w:pos="1195"/>
        </w:tabs>
        <w:spacing w:line="240" w:lineRule="auto"/>
        <w:ind w:left="0"/>
        <w:rPr>
          <w:rFonts w:ascii="Arial" w:eastAsia="Times New Roman" w:hAnsi="Arial"/>
          <w:color w:val="auto"/>
          <w:sz w:val="22"/>
        </w:rPr>
      </w:pPr>
      <w:r w:rsidRPr="00C81144">
        <w:rPr>
          <w:rFonts w:ascii="Arial" w:eastAsia="Times New Roman" w:hAnsi="Arial"/>
          <w:color w:val="auto"/>
          <w:sz w:val="22"/>
        </w:rPr>
        <w:t>Journal of Supply Chain Management editorial review board, Institute of Supply Management. (2008 - present).</w:t>
      </w:r>
    </w:p>
    <w:p w14:paraId="6DDA2325" w14:textId="77777777" w:rsidR="00C81144" w:rsidRPr="00C81144" w:rsidRDefault="00C81144" w:rsidP="00C81144">
      <w:pPr>
        <w:pStyle w:val="Closing"/>
        <w:tabs>
          <w:tab w:val="num" w:pos="1195"/>
        </w:tabs>
        <w:spacing w:line="240" w:lineRule="auto"/>
        <w:ind w:left="0"/>
        <w:rPr>
          <w:rFonts w:ascii="Arial" w:eastAsia="Times New Roman" w:hAnsi="Arial"/>
          <w:color w:val="auto"/>
          <w:sz w:val="22"/>
        </w:rPr>
      </w:pPr>
    </w:p>
    <w:p w14:paraId="648326D8" w14:textId="77777777" w:rsidR="00C81144" w:rsidRPr="00C81144" w:rsidRDefault="00C81144" w:rsidP="00C81144">
      <w:pPr>
        <w:pStyle w:val="Closing"/>
        <w:tabs>
          <w:tab w:val="num" w:pos="1195"/>
        </w:tabs>
        <w:spacing w:line="240" w:lineRule="auto"/>
        <w:ind w:left="0"/>
        <w:rPr>
          <w:rFonts w:ascii="Arial" w:eastAsia="Times New Roman" w:hAnsi="Arial"/>
          <w:color w:val="auto"/>
          <w:sz w:val="22"/>
        </w:rPr>
      </w:pPr>
      <w:r w:rsidRPr="00C81144">
        <w:rPr>
          <w:rFonts w:ascii="Arial" w:eastAsia="Times New Roman" w:hAnsi="Arial"/>
          <w:color w:val="auto"/>
          <w:sz w:val="22"/>
        </w:rPr>
        <w:t>Chairman, Reverse Logistics Executive Council, Reverse Logistics Executive Council. (1998 - 2007).</w:t>
      </w:r>
    </w:p>
    <w:p w14:paraId="16761599" w14:textId="77777777" w:rsidR="00C81144" w:rsidRPr="00C81144" w:rsidRDefault="00C81144" w:rsidP="00C81144">
      <w:pPr>
        <w:pStyle w:val="Closing"/>
        <w:tabs>
          <w:tab w:val="num" w:pos="1195"/>
        </w:tabs>
        <w:spacing w:line="240" w:lineRule="auto"/>
        <w:ind w:left="0"/>
        <w:rPr>
          <w:rFonts w:ascii="Arial" w:eastAsia="Times New Roman" w:hAnsi="Arial"/>
          <w:color w:val="auto"/>
          <w:sz w:val="22"/>
        </w:rPr>
      </w:pPr>
    </w:p>
    <w:p w14:paraId="4B273BFD" w14:textId="77777777" w:rsidR="00C81144" w:rsidRPr="00C81144" w:rsidRDefault="00C81144" w:rsidP="00C81144">
      <w:pPr>
        <w:pStyle w:val="Closing"/>
        <w:tabs>
          <w:tab w:val="num" w:pos="1195"/>
        </w:tabs>
        <w:spacing w:line="240" w:lineRule="auto"/>
        <w:ind w:left="0"/>
        <w:rPr>
          <w:rFonts w:ascii="Arial" w:eastAsia="Times New Roman" w:hAnsi="Arial"/>
          <w:color w:val="auto"/>
          <w:sz w:val="22"/>
        </w:rPr>
      </w:pPr>
      <w:r w:rsidRPr="00C81144">
        <w:rPr>
          <w:rFonts w:ascii="Arial" w:eastAsia="Times New Roman" w:hAnsi="Arial"/>
          <w:color w:val="auto"/>
          <w:sz w:val="22"/>
        </w:rPr>
        <w:t xml:space="preserve">Co-chairman of the RFID Users’ Group, an organization researching the utilization RFID technologies in the supply chain (2004-2007).  </w:t>
      </w:r>
    </w:p>
    <w:p w14:paraId="3B353599" w14:textId="77777777" w:rsidR="00C81144" w:rsidRPr="00C81144" w:rsidRDefault="00C81144" w:rsidP="00C81144">
      <w:pPr>
        <w:pStyle w:val="Closing"/>
        <w:tabs>
          <w:tab w:val="num" w:pos="1195"/>
        </w:tabs>
        <w:spacing w:line="240" w:lineRule="auto"/>
        <w:ind w:left="0"/>
        <w:rPr>
          <w:rFonts w:ascii="Arial" w:eastAsia="Times New Roman" w:hAnsi="Arial"/>
          <w:color w:val="auto"/>
          <w:sz w:val="22"/>
        </w:rPr>
      </w:pPr>
    </w:p>
    <w:p w14:paraId="0355FC83" w14:textId="77777777" w:rsidR="00C81144" w:rsidRPr="00C81144" w:rsidRDefault="00C81144" w:rsidP="00C81144">
      <w:pPr>
        <w:pStyle w:val="Closing"/>
        <w:tabs>
          <w:tab w:val="num" w:pos="1195"/>
        </w:tabs>
        <w:spacing w:line="240" w:lineRule="auto"/>
        <w:ind w:left="0"/>
        <w:rPr>
          <w:rFonts w:ascii="Arial" w:eastAsia="Times New Roman" w:hAnsi="Arial"/>
          <w:color w:val="auto"/>
          <w:sz w:val="22"/>
        </w:rPr>
      </w:pPr>
      <w:r w:rsidRPr="00C81144">
        <w:rPr>
          <w:rFonts w:ascii="Arial" w:eastAsia="Times New Roman" w:hAnsi="Arial"/>
          <w:color w:val="auto"/>
          <w:sz w:val="22"/>
        </w:rPr>
        <w:t>Coordinator of the E-Business Initiative at the University of Nevada (1999-2002).</w:t>
      </w:r>
    </w:p>
    <w:p w14:paraId="14C4DD79" w14:textId="77777777" w:rsidR="00C81144" w:rsidRPr="00C81144" w:rsidRDefault="00C81144" w:rsidP="00C81144">
      <w:pPr>
        <w:pStyle w:val="Closing"/>
        <w:tabs>
          <w:tab w:val="num" w:pos="1195"/>
        </w:tabs>
        <w:spacing w:line="240" w:lineRule="auto"/>
        <w:ind w:left="0"/>
        <w:rPr>
          <w:rFonts w:ascii="Arial" w:eastAsia="Times New Roman" w:hAnsi="Arial"/>
          <w:color w:val="auto"/>
          <w:sz w:val="22"/>
        </w:rPr>
      </w:pPr>
    </w:p>
    <w:p w14:paraId="5F71210E" w14:textId="77777777" w:rsidR="00C81144" w:rsidRPr="00C81144" w:rsidRDefault="00C81144" w:rsidP="00C81144">
      <w:pPr>
        <w:pStyle w:val="Closing"/>
        <w:tabs>
          <w:tab w:val="num" w:pos="1195"/>
        </w:tabs>
        <w:spacing w:line="240" w:lineRule="auto"/>
        <w:ind w:left="0"/>
        <w:rPr>
          <w:rFonts w:ascii="Arial" w:eastAsia="Times New Roman" w:hAnsi="Arial"/>
          <w:color w:val="auto"/>
          <w:sz w:val="22"/>
        </w:rPr>
      </w:pPr>
      <w:r w:rsidRPr="00C81144">
        <w:rPr>
          <w:rFonts w:ascii="Arial" w:eastAsia="Times New Roman" w:hAnsi="Arial"/>
          <w:color w:val="auto"/>
          <w:sz w:val="22"/>
        </w:rPr>
        <w:t>International Warehouse and Logistics Association Education Committee (1993-1999).</w:t>
      </w:r>
    </w:p>
    <w:p w14:paraId="120DF579" w14:textId="77777777" w:rsidR="00C81144" w:rsidRPr="00C81144" w:rsidRDefault="00C81144" w:rsidP="00C81144">
      <w:pPr>
        <w:pStyle w:val="Closing"/>
        <w:tabs>
          <w:tab w:val="num" w:pos="1195"/>
        </w:tabs>
        <w:spacing w:line="240" w:lineRule="auto"/>
        <w:ind w:left="0"/>
        <w:rPr>
          <w:rFonts w:ascii="Arial" w:eastAsia="Times New Roman" w:hAnsi="Arial"/>
          <w:color w:val="auto"/>
          <w:sz w:val="22"/>
        </w:rPr>
      </w:pPr>
    </w:p>
    <w:p w14:paraId="3C8EDF33" w14:textId="77777777" w:rsidR="00C81144" w:rsidRPr="00C81144" w:rsidRDefault="00C81144" w:rsidP="00C81144">
      <w:pPr>
        <w:pStyle w:val="Closing"/>
        <w:tabs>
          <w:tab w:val="num" w:pos="1195"/>
        </w:tabs>
        <w:spacing w:line="240" w:lineRule="auto"/>
        <w:ind w:left="0"/>
        <w:rPr>
          <w:rFonts w:ascii="Arial" w:eastAsia="Times New Roman" w:hAnsi="Arial"/>
          <w:color w:val="auto"/>
          <w:sz w:val="22"/>
        </w:rPr>
      </w:pPr>
      <w:r w:rsidRPr="00C81144">
        <w:rPr>
          <w:rFonts w:ascii="Arial" w:eastAsia="Times New Roman" w:hAnsi="Arial"/>
          <w:color w:val="auto"/>
          <w:sz w:val="22"/>
        </w:rPr>
        <w:t>Warehousing Education and Research Council Education Committee (1992-1997).</w:t>
      </w:r>
    </w:p>
    <w:p w14:paraId="501582DD" w14:textId="77777777" w:rsidR="00C81144" w:rsidRPr="00C81144" w:rsidRDefault="00C81144" w:rsidP="00C81144">
      <w:pPr>
        <w:pStyle w:val="Closing"/>
        <w:tabs>
          <w:tab w:val="num" w:pos="1195"/>
        </w:tabs>
        <w:spacing w:line="240" w:lineRule="auto"/>
        <w:ind w:left="0"/>
        <w:rPr>
          <w:rFonts w:ascii="Arial" w:eastAsia="Times New Roman" w:hAnsi="Arial"/>
          <w:color w:val="auto"/>
          <w:sz w:val="22"/>
        </w:rPr>
      </w:pPr>
    </w:p>
    <w:p w14:paraId="644A423B" w14:textId="77777777" w:rsidR="00C81144" w:rsidRPr="00C81144" w:rsidRDefault="00C81144" w:rsidP="00C81144">
      <w:pPr>
        <w:pStyle w:val="Closing"/>
        <w:tabs>
          <w:tab w:val="num" w:pos="1195"/>
        </w:tabs>
        <w:spacing w:line="240" w:lineRule="auto"/>
        <w:ind w:left="0"/>
        <w:rPr>
          <w:rFonts w:ascii="Arial" w:eastAsia="Times New Roman" w:hAnsi="Arial"/>
          <w:color w:val="auto"/>
          <w:sz w:val="22"/>
        </w:rPr>
      </w:pPr>
      <w:r w:rsidRPr="00C81144">
        <w:rPr>
          <w:rFonts w:ascii="Arial" w:eastAsia="Times New Roman" w:hAnsi="Arial"/>
          <w:color w:val="auto"/>
          <w:sz w:val="22"/>
        </w:rPr>
        <w:t>Business Association of Latin American Studies conference track chair (1997).</w:t>
      </w:r>
    </w:p>
    <w:p w14:paraId="0FDBCB7F" w14:textId="77777777" w:rsidR="00C81144" w:rsidRPr="00C81144" w:rsidRDefault="00C81144" w:rsidP="00C81144">
      <w:pPr>
        <w:pStyle w:val="Closing"/>
        <w:tabs>
          <w:tab w:val="num" w:pos="1195"/>
        </w:tabs>
        <w:spacing w:line="240" w:lineRule="auto"/>
        <w:ind w:left="0"/>
        <w:rPr>
          <w:rFonts w:ascii="Arial" w:eastAsia="Times New Roman" w:hAnsi="Arial"/>
          <w:color w:val="auto"/>
          <w:sz w:val="22"/>
        </w:rPr>
      </w:pPr>
    </w:p>
    <w:p w14:paraId="7E1A767D" w14:textId="77777777" w:rsidR="00C81144" w:rsidRPr="00C81144" w:rsidRDefault="00C81144" w:rsidP="00C81144">
      <w:pPr>
        <w:pStyle w:val="Closing"/>
        <w:tabs>
          <w:tab w:val="num" w:pos="1195"/>
        </w:tabs>
        <w:spacing w:line="240" w:lineRule="auto"/>
        <w:ind w:left="0"/>
        <w:rPr>
          <w:rFonts w:ascii="Arial" w:eastAsia="Times New Roman" w:hAnsi="Arial"/>
          <w:color w:val="auto"/>
          <w:sz w:val="22"/>
        </w:rPr>
      </w:pPr>
      <w:r w:rsidRPr="00C81144">
        <w:rPr>
          <w:rFonts w:ascii="Arial" w:eastAsia="Times New Roman" w:hAnsi="Arial"/>
          <w:color w:val="auto"/>
          <w:sz w:val="22"/>
        </w:rPr>
        <w:t>Council of Logistics Management Conference Emerging Technologies track chair (1996).</w:t>
      </w:r>
    </w:p>
    <w:p w14:paraId="584091D2" w14:textId="77777777" w:rsidR="00C81144" w:rsidRPr="00C81144" w:rsidRDefault="00C81144" w:rsidP="00C81144">
      <w:pPr>
        <w:pStyle w:val="Closing"/>
        <w:tabs>
          <w:tab w:val="num" w:pos="1195"/>
        </w:tabs>
        <w:spacing w:line="240" w:lineRule="auto"/>
        <w:ind w:left="0"/>
        <w:rPr>
          <w:rFonts w:ascii="Arial" w:eastAsia="Times New Roman" w:hAnsi="Arial"/>
          <w:color w:val="auto"/>
          <w:sz w:val="22"/>
        </w:rPr>
      </w:pPr>
    </w:p>
    <w:p w14:paraId="4026FB3B" w14:textId="77777777" w:rsidR="00C81144" w:rsidRPr="00C81144" w:rsidRDefault="00C81144" w:rsidP="00C81144">
      <w:pPr>
        <w:pStyle w:val="Closing"/>
        <w:tabs>
          <w:tab w:val="num" w:pos="1195"/>
        </w:tabs>
        <w:spacing w:line="240" w:lineRule="auto"/>
        <w:ind w:left="0"/>
        <w:rPr>
          <w:rFonts w:ascii="Arial" w:eastAsia="Times New Roman" w:hAnsi="Arial"/>
          <w:color w:val="auto"/>
          <w:sz w:val="22"/>
        </w:rPr>
      </w:pPr>
      <w:r w:rsidRPr="00C81144">
        <w:rPr>
          <w:rFonts w:ascii="Arial" w:eastAsia="Times New Roman" w:hAnsi="Arial"/>
          <w:color w:val="auto"/>
          <w:sz w:val="22"/>
        </w:rPr>
        <w:t>Association of Marketing Theory and Practice Conference Logistics/Transportation/Channels Track Chair (1995).</w:t>
      </w:r>
    </w:p>
    <w:p w14:paraId="3280ED63" w14:textId="77777777" w:rsidR="00C81144" w:rsidRPr="00C81144" w:rsidRDefault="00C81144" w:rsidP="00C81144">
      <w:pPr>
        <w:pStyle w:val="Closing"/>
        <w:tabs>
          <w:tab w:val="num" w:pos="1195"/>
        </w:tabs>
        <w:spacing w:line="240" w:lineRule="auto"/>
        <w:ind w:left="0"/>
        <w:rPr>
          <w:rFonts w:ascii="Arial" w:eastAsia="Times New Roman" w:hAnsi="Arial"/>
          <w:color w:val="auto"/>
          <w:sz w:val="22"/>
        </w:rPr>
      </w:pPr>
    </w:p>
    <w:p w14:paraId="171FB879" w14:textId="77777777" w:rsidR="00C81144" w:rsidRPr="00C81144" w:rsidRDefault="00C81144" w:rsidP="00C81144">
      <w:pPr>
        <w:pStyle w:val="Closing"/>
        <w:tabs>
          <w:tab w:val="num" w:pos="1195"/>
        </w:tabs>
        <w:spacing w:line="240" w:lineRule="auto"/>
        <w:ind w:left="0"/>
        <w:rPr>
          <w:rFonts w:ascii="Arial" w:eastAsia="Times New Roman" w:hAnsi="Arial"/>
          <w:color w:val="auto"/>
          <w:sz w:val="22"/>
        </w:rPr>
      </w:pPr>
      <w:r w:rsidRPr="00C81144">
        <w:rPr>
          <w:rFonts w:ascii="Arial" w:eastAsia="Times New Roman" w:hAnsi="Arial"/>
          <w:color w:val="auto"/>
          <w:sz w:val="22"/>
        </w:rPr>
        <w:t>Association of Marketing Theory and Practice Conference Logistics/Transportation/Channels Track Chair (1994).</w:t>
      </w:r>
    </w:p>
    <w:p w14:paraId="36F4B4B4" w14:textId="77777777" w:rsidR="00C81144" w:rsidRPr="00C81144" w:rsidRDefault="00C81144" w:rsidP="00C81144">
      <w:pPr>
        <w:pStyle w:val="Closing"/>
        <w:tabs>
          <w:tab w:val="num" w:pos="1195"/>
        </w:tabs>
        <w:spacing w:line="240" w:lineRule="auto"/>
        <w:ind w:left="0"/>
        <w:rPr>
          <w:rFonts w:ascii="Arial" w:eastAsia="Times New Roman" w:hAnsi="Arial"/>
          <w:color w:val="auto"/>
          <w:sz w:val="22"/>
        </w:rPr>
      </w:pPr>
    </w:p>
    <w:p w14:paraId="64C52073" w14:textId="77777777" w:rsidR="00C81144" w:rsidRPr="00C81144" w:rsidRDefault="00C81144" w:rsidP="00C81144">
      <w:pPr>
        <w:pStyle w:val="Closing"/>
        <w:tabs>
          <w:tab w:val="num" w:pos="1195"/>
        </w:tabs>
        <w:spacing w:line="240" w:lineRule="auto"/>
        <w:ind w:left="0"/>
        <w:rPr>
          <w:rFonts w:ascii="Arial" w:eastAsia="Times New Roman" w:hAnsi="Arial"/>
          <w:color w:val="auto"/>
          <w:sz w:val="22"/>
        </w:rPr>
      </w:pPr>
      <w:r w:rsidRPr="00C81144">
        <w:rPr>
          <w:rFonts w:ascii="Arial" w:eastAsia="Times New Roman" w:hAnsi="Arial"/>
          <w:color w:val="auto"/>
          <w:sz w:val="22"/>
        </w:rPr>
        <w:t xml:space="preserve">Member, NCAA Athletic Advisory Council, University of Nevada (2007 – 2010). The Athletics Advisory Committee (AAC) is advisory to the president of the university on issues of institutional control, academic integrity, and student-athlete well-being.  Areas of involvement include NCAA, WAC Conference, and university compliance, academic requirements such as graduation rates and admission standards, and athletics outreach and educational programs.  </w:t>
      </w:r>
    </w:p>
    <w:p w14:paraId="797ACB6B" w14:textId="77777777" w:rsidR="00C81144" w:rsidRPr="00C81144" w:rsidRDefault="00C81144" w:rsidP="00C81144">
      <w:pPr>
        <w:pStyle w:val="Closing"/>
        <w:tabs>
          <w:tab w:val="num" w:pos="1195"/>
        </w:tabs>
        <w:spacing w:line="240" w:lineRule="auto"/>
        <w:ind w:left="0"/>
        <w:rPr>
          <w:rFonts w:ascii="Arial" w:eastAsia="Times New Roman" w:hAnsi="Arial"/>
          <w:color w:val="auto"/>
          <w:sz w:val="22"/>
        </w:rPr>
      </w:pPr>
    </w:p>
    <w:p w14:paraId="76DABA6F" w14:textId="77777777" w:rsidR="00C81144" w:rsidRPr="00C81144" w:rsidRDefault="00C81144" w:rsidP="00C81144">
      <w:pPr>
        <w:pStyle w:val="Closing"/>
        <w:tabs>
          <w:tab w:val="num" w:pos="1195"/>
        </w:tabs>
        <w:spacing w:line="240" w:lineRule="auto"/>
        <w:ind w:left="0"/>
        <w:rPr>
          <w:rFonts w:ascii="Arial" w:eastAsia="Times New Roman" w:hAnsi="Arial"/>
          <w:color w:val="auto"/>
          <w:sz w:val="22"/>
        </w:rPr>
      </w:pPr>
      <w:r w:rsidRPr="00C81144">
        <w:rPr>
          <w:rFonts w:ascii="Arial" w:eastAsia="Times New Roman" w:hAnsi="Arial"/>
          <w:color w:val="auto"/>
          <w:sz w:val="22"/>
        </w:rPr>
        <w:t>Member, Institutional Control, Presidential Authority and Shared Responsibilities NCAA Certification, University of Nevada (2009 - 2010) Assisted in reaccreditation of University of Nevada Athletic Department.</w:t>
      </w:r>
    </w:p>
    <w:p w14:paraId="402F2A30" w14:textId="77777777" w:rsidR="00C81144" w:rsidRPr="00C81144" w:rsidRDefault="00C81144" w:rsidP="00C81144">
      <w:pPr>
        <w:pStyle w:val="Closing"/>
        <w:tabs>
          <w:tab w:val="num" w:pos="1195"/>
        </w:tabs>
        <w:spacing w:line="240" w:lineRule="auto"/>
        <w:ind w:left="0"/>
        <w:rPr>
          <w:rFonts w:ascii="Arial" w:eastAsia="Times New Roman" w:hAnsi="Arial"/>
          <w:color w:val="auto"/>
          <w:sz w:val="22"/>
        </w:rPr>
      </w:pPr>
    </w:p>
    <w:p w14:paraId="6C7242A2" w14:textId="77777777" w:rsidR="00C81144" w:rsidRPr="00C81144" w:rsidRDefault="00C81144" w:rsidP="00C81144">
      <w:pPr>
        <w:pStyle w:val="Closing"/>
        <w:tabs>
          <w:tab w:val="num" w:pos="1195"/>
        </w:tabs>
        <w:spacing w:line="240" w:lineRule="auto"/>
        <w:ind w:left="0"/>
        <w:rPr>
          <w:rFonts w:ascii="Arial" w:eastAsia="Times New Roman" w:hAnsi="Arial"/>
          <w:color w:val="auto"/>
          <w:sz w:val="22"/>
        </w:rPr>
      </w:pPr>
      <w:r w:rsidRPr="00C81144">
        <w:rPr>
          <w:rFonts w:ascii="Arial" w:eastAsia="Times New Roman" w:hAnsi="Arial"/>
          <w:color w:val="auto"/>
          <w:sz w:val="22"/>
        </w:rPr>
        <w:t>Member, University of Nevada Graduate Council (2007-2009)</w:t>
      </w:r>
    </w:p>
    <w:p w14:paraId="767340D3" w14:textId="77777777" w:rsidR="00C81144" w:rsidRPr="00C81144" w:rsidRDefault="00C81144" w:rsidP="00C81144">
      <w:pPr>
        <w:pStyle w:val="Closing"/>
        <w:tabs>
          <w:tab w:val="num" w:pos="1195"/>
        </w:tabs>
        <w:spacing w:line="240" w:lineRule="auto"/>
        <w:ind w:left="0"/>
        <w:rPr>
          <w:rFonts w:ascii="Arial" w:eastAsia="Times New Roman" w:hAnsi="Arial"/>
          <w:color w:val="auto"/>
          <w:sz w:val="22"/>
        </w:rPr>
      </w:pPr>
    </w:p>
    <w:p w14:paraId="3E8AE825" w14:textId="77777777" w:rsidR="00C81144" w:rsidRPr="00C81144" w:rsidRDefault="00C81144" w:rsidP="00C81144">
      <w:pPr>
        <w:pStyle w:val="Closing"/>
        <w:tabs>
          <w:tab w:val="num" w:pos="1195"/>
        </w:tabs>
        <w:spacing w:line="240" w:lineRule="auto"/>
        <w:ind w:left="0"/>
        <w:rPr>
          <w:rFonts w:ascii="Arial" w:eastAsia="Times New Roman" w:hAnsi="Arial"/>
          <w:color w:val="auto"/>
          <w:sz w:val="22"/>
        </w:rPr>
      </w:pPr>
      <w:r w:rsidRPr="00C81144">
        <w:rPr>
          <w:rFonts w:ascii="Arial" w:eastAsia="Times New Roman" w:hAnsi="Arial"/>
          <w:color w:val="auto"/>
          <w:sz w:val="22"/>
        </w:rPr>
        <w:t>Director, Center for Logistics Management (1992-2010).</w:t>
      </w:r>
    </w:p>
    <w:p w14:paraId="71F8B944" w14:textId="77777777" w:rsidR="00C81144" w:rsidRPr="00C81144" w:rsidRDefault="00C81144" w:rsidP="00C81144">
      <w:pPr>
        <w:pStyle w:val="Closing"/>
        <w:tabs>
          <w:tab w:val="num" w:pos="1195"/>
        </w:tabs>
        <w:spacing w:line="240" w:lineRule="auto"/>
        <w:ind w:left="0"/>
        <w:rPr>
          <w:rFonts w:ascii="Arial" w:eastAsia="Times New Roman" w:hAnsi="Arial"/>
          <w:color w:val="auto"/>
          <w:sz w:val="22"/>
        </w:rPr>
      </w:pPr>
    </w:p>
    <w:p w14:paraId="6DE86022" w14:textId="77777777" w:rsidR="00C81144" w:rsidRPr="00C81144" w:rsidRDefault="00C81144" w:rsidP="00C81144">
      <w:pPr>
        <w:pStyle w:val="Closing"/>
        <w:tabs>
          <w:tab w:val="num" w:pos="1195"/>
        </w:tabs>
        <w:spacing w:line="240" w:lineRule="auto"/>
        <w:ind w:left="0"/>
        <w:rPr>
          <w:rFonts w:ascii="Arial" w:eastAsia="Times New Roman" w:hAnsi="Arial"/>
          <w:color w:val="auto"/>
          <w:sz w:val="22"/>
        </w:rPr>
      </w:pPr>
      <w:r w:rsidRPr="00C81144">
        <w:rPr>
          <w:rFonts w:ascii="Arial" w:eastAsia="Times New Roman" w:hAnsi="Arial"/>
          <w:color w:val="auto"/>
          <w:sz w:val="22"/>
        </w:rPr>
        <w:t>Advisor to the University of Nevada Logistics Council.  This group was formed to be the student club for logistics and supply chain management majors. (1991-2010)</w:t>
      </w:r>
    </w:p>
    <w:p w14:paraId="06BCF111" w14:textId="77777777" w:rsidR="00C81144" w:rsidRPr="00C81144" w:rsidRDefault="00C81144" w:rsidP="00C81144">
      <w:pPr>
        <w:pStyle w:val="Closing"/>
        <w:tabs>
          <w:tab w:val="num" w:pos="1195"/>
        </w:tabs>
        <w:spacing w:line="240" w:lineRule="auto"/>
        <w:ind w:left="0"/>
        <w:rPr>
          <w:rFonts w:ascii="Arial" w:eastAsia="Times New Roman" w:hAnsi="Arial"/>
          <w:color w:val="auto"/>
          <w:sz w:val="22"/>
        </w:rPr>
      </w:pPr>
    </w:p>
    <w:p w14:paraId="1978BE45" w14:textId="77777777" w:rsidR="00C81144" w:rsidRPr="00C81144" w:rsidRDefault="00C81144" w:rsidP="00C81144">
      <w:pPr>
        <w:pStyle w:val="Closing"/>
        <w:tabs>
          <w:tab w:val="num" w:pos="1195"/>
        </w:tabs>
        <w:spacing w:line="240" w:lineRule="auto"/>
        <w:ind w:left="0"/>
        <w:rPr>
          <w:rFonts w:ascii="Arial" w:eastAsia="Times New Roman" w:hAnsi="Arial"/>
          <w:color w:val="auto"/>
          <w:sz w:val="22"/>
        </w:rPr>
      </w:pPr>
      <w:r w:rsidRPr="00C81144">
        <w:rPr>
          <w:rFonts w:ascii="Arial" w:eastAsia="Times New Roman" w:hAnsi="Arial"/>
          <w:color w:val="auto"/>
          <w:sz w:val="22"/>
        </w:rPr>
        <w:t>Member, Managerial Sciences Department Personnel Committee, (1998-2000, 2003-2005, 2009-2010)</w:t>
      </w:r>
    </w:p>
    <w:p w14:paraId="48280D2C" w14:textId="77777777" w:rsidR="00C81144" w:rsidRPr="00C81144" w:rsidRDefault="00C81144" w:rsidP="00C81144">
      <w:pPr>
        <w:pStyle w:val="Closing"/>
        <w:tabs>
          <w:tab w:val="num" w:pos="1195"/>
        </w:tabs>
        <w:spacing w:line="240" w:lineRule="auto"/>
        <w:ind w:left="0"/>
        <w:rPr>
          <w:rFonts w:ascii="Arial" w:eastAsia="Times New Roman" w:hAnsi="Arial"/>
          <w:color w:val="auto"/>
          <w:sz w:val="22"/>
        </w:rPr>
      </w:pPr>
    </w:p>
    <w:p w14:paraId="438E1BFD" w14:textId="77777777" w:rsidR="00C81144" w:rsidRPr="00C81144" w:rsidRDefault="00D61C86" w:rsidP="00C81144">
      <w:pPr>
        <w:pStyle w:val="Closing"/>
        <w:tabs>
          <w:tab w:val="num" w:pos="1195"/>
        </w:tabs>
        <w:spacing w:line="240" w:lineRule="auto"/>
        <w:ind w:left="0"/>
        <w:rPr>
          <w:rFonts w:ascii="Arial" w:eastAsia="Times New Roman" w:hAnsi="Arial"/>
          <w:color w:val="auto"/>
          <w:sz w:val="22"/>
        </w:rPr>
      </w:pPr>
      <w:r>
        <w:rPr>
          <w:rFonts w:ascii="Arial" w:eastAsia="Times New Roman" w:hAnsi="Arial"/>
          <w:color w:val="auto"/>
          <w:sz w:val="22"/>
        </w:rPr>
        <w:t xml:space="preserve">University of Nevada </w:t>
      </w:r>
      <w:r w:rsidR="00C81144" w:rsidRPr="00C81144">
        <w:rPr>
          <w:rFonts w:ascii="Arial" w:eastAsia="Times New Roman" w:hAnsi="Arial"/>
          <w:color w:val="auto"/>
          <w:sz w:val="22"/>
        </w:rPr>
        <w:t>College of Business Library Committee (1995-2006)</w:t>
      </w:r>
    </w:p>
    <w:p w14:paraId="3DD48BEE" w14:textId="77777777" w:rsidR="00C81144" w:rsidRPr="00C81144" w:rsidRDefault="00C81144" w:rsidP="00C81144">
      <w:pPr>
        <w:pStyle w:val="Closing"/>
        <w:tabs>
          <w:tab w:val="num" w:pos="1195"/>
        </w:tabs>
        <w:spacing w:line="240" w:lineRule="auto"/>
        <w:ind w:left="0"/>
        <w:rPr>
          <w:rFonts w:ascii="Arial" w:eastAsia="Times New Roman" w:hAnsi="Arial"/>
          <w:color w:val="auto"/>
          <w:sz w:val="22"/>
        </w:rPr>
      </w:pPr>
    </w:p>
    <w:p w14:paraId="1E090D31" w14:textId="77777777" w:rsidR="00C81144" w:rsidRPr="00C81144" w:rsidRDefault="00D61C86" w:rsidP="00C81144">
      <w:pPr>
        <w:pStyle w:val="Closing"/>
        <w:tabs>
          <w:tab w:val="num" w:pos="1195"/>
        </w:tabs>
        <w:spacing w:line="240" w:lineRule="auto"/>
        <w:ind w:left="0"/>
        <w:rPr>
          <w:rFonts w:ascii="Arial" w:eastAsia="Times New Roman" w:hAnsi="Arial"/>
          <w:color w:val="auto"/>
          <w:sz w:val="22"/>
        </w:rPr>
      </w:pPr>
      <w:r>
        <w:rPr>
          <w:rFonts w:ascii="Arial" w:eastAsia="Times New Roman" w:hAnsi="Arial"/>
          <w:color w:val="auto"/>
          <w:sz w:val="22"/>
        </w:rPr>
        <w:t xml:space="preserve">University of Nevada </w:t>
      </w:r>
      <w:r w:rsidR="00C81144" w:rsidRPr="00C81144">
        <w:rPr>
          <w:rFonts w:ascii="Arial" w:eastAsia="Times New Roman" w:hAnsi="Arial"/>
          <w:color w:val="auto"/>
          <w:sz w:val="22"/>
        </w:rPr>
        <w:t>College of Business Scholarship Committee (2005-2010)</w:t>
      </w:r>
    </w:p>
    <w:p w14:paraId="5C4BE192" w14:textId="77777777" w:rsidR="00C81144" w:rsidRPr="00C81144" w:rsidRDefault="00C81144" w:rsidP="00C81144">
      <w:pPr>
        <w:pStyle w:val="Closing"/>
        <w:tabs>
          <w:tab w:val="num" w:pos="1195"/>
        </w:tabs>
        <w:spacing w:line="240" w:lineRule="auto"/>
        <w:ind w:left="0"/>
        <w:rPr>
          <w:rFonts w:ascii="Arial" w:eastAsia="Times New Roman" w:hAnsi="Arial"/>
          <w:color w:val="auto"/>
          <w:sz w:val="22"/>
        </w:rPr>
      </w:pPr>
    </w:p>
    <w:p w14:paraId="661996E5" w14:textId="77777777" w:rsidR="00C81144" w:rsidRPr="00C81144" w:rsidRDefault="00C81144" w:rsidP="00C81144">
      <w:pPr>
        <w:pStyle w:val="Closing"/>
        <w:tabs>
          <w:tab w:val="num" w:pos="1195"/>
        </w:tabs>
        <w:spacing w:line="240" w:lineRule="auto"/>
        <w:ind w:left="0"/>
        <w:rPr>
          <w:rFonts w:ascii="Arial" w:eastAsia="Times New Roman" w:hAnsi="Arial"/>
          <w:color w:val="auto"/>
          <w:sz w:val="22"/>
        </w:rPr>
      </w:pPr>
      <w:r w:rsidRPr="00C81144">
        <w:rPr>
          <w:rFonts w:ascii="Arial" w:eastAsia="Times New Roman" w:hAnsi="Arial"/>
          <w:color w:val="auto"/>
          <w:sz w:val="22"/>
        </w:rPr>
        <w:t>Advisor to University of Nevada System Board of Regents Audit Committee, (1993).</w:t>
      </w:r>
    </w:p>
    <w:p w14:paraId="7EBECEDE" w14:textId="77777777" w:rsidR="00C81144" w:rsidRPr="00C81144" w:rsidRDefault="00C81144" w:rsidP="00C81144">
      <w:pPr>
        <w:pStyle w:val="Closing"/>
        <w:tabs>
          <w:tab w:val="num" w:pos="1195"/>
        </w:tabs>
        <w:spacing w:line="240" w:lineRule="auto"/>
        <w:ind w:left="0"/>
        <w:rPr>
          <w:rFonts w:ascii="Arial" w:eastAsia="Times New Roman" w:hAnsi="Arial"/>
          <w:color w:val="auto"/>
          <w:sz w:val="22"/>
        </w:rPr>
      </w:pPr>
    </w:p>
    <w:p w14:paraId="79130844" w14:textId="77777777" w:rsidR="00C81144" w:rsidRPr="00C81144" w:rsidRDefault="00D61C86" w:rsidP="00C81144">
      <w:pPr>
        <w:pStyle w:val="Closing"/>
        <w:tabs>
          <w:tab w:val="num" w:pos="1195"/>
        </w:tabs>
        <w:spacing w:line="240" w:lineRule="auto"/>
        <w:ind w:left="0"/>
        <w:rPr>
          <w:rFonts w:ascii="Arial" w:eastAsia="Times New Roman" w:hAnsi="Arial"/>
          <w:color w:val="auto"/>
          <w:sz w:val="22"/>
        </w:rPr>
      </w:pPr>
      <w:r>
        <w:rPr>
          <w:rFonts w:ascii="Arial" w:eastAsia="Times New Roman" w:hAnsi="Arial"/>
          <w:color w:val="auto"/>
          <w:sz w:val="22"/>
        </w:rPr>
        <w:t xml:space="preserve">University of Nevada </w:t>
      </w:r>
      <w:r w:rsidR="00C81144" w:rsidRPr="00C81144">
        <w:rPr>
          <w:rFonts w:ascii="Arial" w:eastAsia="Times New Roman" w:hAnsi="Arial"/>
          <w:color w:val="auto"/>
          <w:sz w:val="22"/>
        </w:rPr>
        <w:t>Member College of Business Personnel Committee, (Spring 1992).</w:t>
      </w:r>
    </w:p>
    <w:p w14:paraId="6A310F03" w14:textId="77777777" w:rsidR="00C81144" w:rsidRPr="00C81144" w:rsidRDefault="00C81144" w:rsidP="00C81144">
      <w:pPr>
        <w:pStyle w:val="Closing"/>
        <w:tabs>
          <w:tab w:val="num" w:pos="1195"/>
        </w:tabs>
        <w:spacing w:line="240" w:lineRule="auto"/>
        <w:ind w:left="0"/>
        <w:rPr>
          <w:rFonts w:ascii="Arial" w:eastAsia="Times New Roman" w:hAnsi="Arial"/>
          <w:color w:val="auto"/>
          <w:sz w:val="22"/>
        </w:rPr>
      </w:pPr>
    </w:p>
    <w:p w14:paraId="7719DF19" w14:textId="77777777" w:rsidR="00C81144" w:rsidRPr="00C81144" w:rsidRDefault="00C81144" w:rsidP="00C81144">
      <w:pPr>
        <w:pStyle w:val="Closing"/>
        <w:tabs>
          <w:tab w:val="num" w:pos="1195"/>
        </w:tabs>
        <w:spacing w:line="240" w:lineRule="auto"/>
        <w:ind w:left="0"/>
        <w:rPr>
          <w:rFonts w:ascii="Arial" w:eastAsia="Times New Roman" w:hAnsi="Arial"/>
          <w:color w:val="auto"/>
          <w:sz w:val="22"/>
        </w:rPr>
      </w:pPr>
      <w:r w:rsidRPr="00C81144">
        <w:rPr>
          <w:rFonts w:ascii="Arial" w:eastAsia="Times New Roman" w:hAnsi="Arial"/>
          <w:color w:val="auto"/>
          <w:sz w:val="22"/>
        </w:rPr>
        <w:t>Advisor, State of Nevada Legislative Logistics Study Project (2009-2010).  Acted as advisor and testified to the Nevada State Legislature several times during the 2009 Legislative session and the special study sessions in 2010.</w:t>
      </w:r>
    </w:p>
    <w:p w14:paraId="3690A956" w14:textId="77777777" w:rsidR="00C81144" w:rsidRPr="00C81144" w:rsidRDefault="00C81144" w:rsidP="00C81144">
      <w:pPr>
        <w:pStyle w:val="Closing"/>
        <w:tabs>
          <w:tab w:val="num" w:pos="1195"/>
        </w:tabs>
        <w:spacing w:line="240" w:lineRule="auto"/>
        <w:ind w:left="0"/>
        <w:rPr>
          <w:rFonts w:ascii="Arial" w:eastAsia="Times New Roman" w:hAnsi="Arial"/>
          <w:color w:val="auto"/>
          <w:sz w:val="22"/>
        </w:rPr>
      </w:pPr>
    </w:p>
    <w:p w14:paraId="66BD0768" w14:textId="77777777" w:rsidR="00C81144" w:rsidRPr="00C81144" w:rsidRDefault="00C81144" w:rsidP="00C81144">
      <w:pPr>
        <w:pStyle w:val="Closing"/>
        <w:tabs>
          <w:tab w:val="num" w:pos="1195"/>
        </w:tabs>
        <w:spacing w:line="240" w:lineRule="auto"/>
        <w:ind w:left="0"/>
        <w:rPr>
          <w:rFonts w:ascii="Arial" w:eastAsia="Times New Roman" w:hAnsi="Arial"/>
          <w:color w:val="auto"/>
          <w:sz w:val="22"/>
        </w:rPr>
      </w:pPr>
      <w:r w:rsidRPr="00C81144">
        <w:rPr>
          <w:rFonts w:ascii="Arial" w:eastAsia="Times New Roman" w:hAnsi="Arial"/>
          <w:color w:val="auto"/>
          <w:sz w:val="22"/>
        </w:rPr>
        <w:t>“Rainmaker” Economic Development Authority of Western Nevada (2006-2010). Selected as one of six individuals to be a "rainmaker" for EDAWN.  This post is designed to further economic development in Northern Nevada</w:t>
      </w:r>
    </w:p>
    <w:p w14:paraId="7CD1FF56" w14:textId="77777777" w:rsidR="00C81144" w:rsidRPr="00C81144" w:rsidRDefault="00C81144" w:rsidP="00C81144">
      <w:pPr>
        <w:pStyle w:val="Closing"/>
        <w:tabs>
          <w:tab w:val="num" w:pos="1195"/>
        </w:tabs>
        <w:spacing w:line="240" w:lineRule="auto"/>
        <w:ind w:left="0"/>
        <w:rPr>
          <w:rFonts w:ascii="Arial" w:eastAsia="Times New Roman" w:hAnsi="Arial"/>
          <w:color w:val="auto"/>
          <w:sz w:val="22"/>
        </w:rPr>
      </w:pPr>
    </w:p>
    <w:p w14:paraId="1F3D8F4A" w14:textId="77777777" w:rsidR="00C81144" w:rsidRPr="00C81144" w:rsidRDefault="00C81144" w:rsidP="00C81144">
      <w:pPr>
        <w:pStyle w:val="Closing"/>
        <w:tabs>
          <w:tab w:val="num" w:pos="1195"/>
        </w:tabs>
        <w:spacing w:line="240" w:lineRule="auto"/>
        <w:ind w:left="0"/>
        <w:rPr>
          <w:rFonts w:ascii="Arial" w:eastAsia="Times New Roman" w:hAnsi="Arial"/>
          <w:color w:val="auto"/>
          <w:sz w:val="22"/>
        </w:rPr>
      </w:pPr>
      <w:r w:rsidRPr="00C81144">
        <w:rPr>
          <w:rFonts w:ascii="Arial" w:eastAsia="Times New Roman" w:hAnsi="Arial"/>
          <w:color w:val="auto"/>
          <w:sz w:val="22"/>
        </w:rPr>
        <w:t>Logistics Advisor, Target 2010, Economic Development Authority of Western Nevada. (2006- Present).</w:t>
      </w:r>
    </w:p>
    <w:p w14:paraId="17AEC5E7" w14:textId="77777777" w:rsidR="00C81144" w:rsidRPr="00C81144" w:rsidRDefault="00C81144" w:rsidP="00C81144">
      <w:pPr>
        <w:pStyle w:val="Closing"/>
        <w:tabs>
          <w:tab w:val="num" w:pos="1195"/>
        </w:tabs>
        <w:spacing w:line="240" w:lineRule="auto"/>
        <w:ind w:left="0"/>
        <w:rPr>
          <w:rFonts w:ascii="Arial" w:eastAsia="Times New Roman" w:hAnsi="Arial"/>
          <w:color w:val="auto"/>
          <w:sz w:val="22"/>
        </w:rPr>
      </w:pPr>
    </w:p>
    <w:p w14:paraId="26EAF55A" w14:textId="77777777" w:rsidR="00C81144" w:rsidRPr="00C81144" w:rsidRDefault="00C81144" w:rsidP="00C81144">
      <w:pPr>
        <w:pStyle w:val="Closing"/>
        <w:tabs>
          <w:tab w:val="num" w:pos="1195"/>
        </w:tabs>
        <w:spacing w:line="240" w:lineRule="auto"/>
        <w:ind w:left="0"/>
        <w:rPr>
          <w:rFonts w:ascii="Arial" w:eastAsia="Times New Roman" w:hAnsi="Arial"/>
          <w:color w:val="auto"/>
          <w:sz w:val="22"/>
        </w:rPr>
      </w:pPr>
      <w:r w:rsidRPr="00C81144">
        <w:rPr>
          <w:rFonts w:ascii="Arial" w:eastAsia="Times New Roman" w:hAnsi="Arial"/>
          <w:color w:val="auto"/>
          <w:sz w:val="22"/>
        </w:rPr>
        <w:t>President, Northern Nevada Roundtable Council of Supply Chain Management Professionals (1998-2003)</w:t>
      </w:r>
    </w:p>
    <w:p w14:paraId="1ED34DA5" w14:textId="77777777" w:rsidR="003D1717" w:rsidRPr="003A37CC" w:rsidRDefault="003D1717" w:rsidP="003D1717">
      <w:pPr>
        <w:spacing w:line="240" w:lineRule="atLeast"/>
        <w:rPr>
          <w:rFonts w:ascii="Arial" w:hAnsi="Arial"/>
          <w:sz w:val="22"/>
        </w:rPr>
      </w:pPr>
    </w:p>
    <w:p w14:paraId="2B568584" w14:textId="77777777" w:rsidR="003D1717" w:rsidRPr="003A37CC" w:rsidRDefault="003D1717" w:rsidP="003D1717">
      <w:pPr>
        <w:outlineLvl w:val="0"/>
        <w:rPr>
          <w:rFonts w:ascii="Arial" w:hAnsi="Arial"/>
          <w:sz w:val="22"/>
        </w:rPr>
      </w:pPr>
      <w:r w:rsidRPr="003A37CC">
        <w:rPr>
          <w:rFonts w:ascii="Arial" w:hAnsi="Arial"/>
          <w:sz w:val="22"/>
        </w:rPr>
        <w:t>Board of Directors of the Fritz Institute for Global Logistics. (1997-2002)</w:t>
      </w:r>
    </w:p>
    <w:p w14:paraId="314CD2E0" w14:textId="77777777" w:rsidR="003D1717" w:rsidRPr="003A37CC" w:rsidRDefault="003D1717" w:rsidP="003D1717">
      <w:pPr>
        <w:rPr>
          <w:rFonts w:ascii="Arial" w:hAnsi="Arial"/>
          <w:sz w:val="22"/>
        </w:rPr>
      </w:pPr>
    </w:p>
    <w:p w14:paraId="6B429E82" w14:textId="77777777" w:rsidR="0013044D" w:rsidRPr="003A37CC" w:rsidRDefault="0013044D" w:rsidP="0013044D">
      <w:pPr>
        <w:rPr>
          <w:rFonts w:ascii="Arial" w:hAnsi="Arial"/>
          <w:sz w:val="22"/>
        </w:rPr>
      </w:pPr>
    </w:p>
    <w:p w14:paraId="75C7D7D6" w14:textId="77777777" w:rsidR="00652900" w:rsidRDefault="00652900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br w:type="page"/>
      </w:r>
    </w:p>
    <w:p w14:paraId="0EB01B44" w14:textId="77777777" w:rsidR="0013044D" w:rsidRPr="003A37CC" w:rsidRDefault="00DD6E47" w:rsidP="0013044D">
      <w:pPr>
        <w:spacing w:line="240" w:lineRule="atLeast"/>
        <w:outlineLvl w:val="0"/>
        <w:rPr>
          <w:rFonts w:ascii="Arial" w:hAnsi="Arial"/>
          <w:b/>
          <w:sz w:val="22"/>
        </w:rPr>
      </w:pPr>
      <w:r w:rsidRPr="003A37CC">
        <w:rPr>
          <w:rFonts w:ascii="Arial" w:hAnsi="Arial"/>
          <w:b/>
          <w:sz w:val="22"/>
        </w:rPr>
        <w:lastRenderedPageBreak/>
        <w:t>COURSES TAUGHT</w:t>
      </w:r>
    </w:p>
    <w:p w14:paraId="1512B02F" w14:textId="77777777" w:rsidR="00A4058D" w:rsidRDefault="00A4058D" w:rsidP="0013044D">
      <w:pPr>
        <w:spacing w:line="240" w:lineRule="atLeast"/>
        <w:outlineLvl w:val="0"/>
        <w:rPr>
          <w:rFonts w:ascii="Arial" w:hAnsi="Arial"/>
          <w:sz w:val="22"/>
        </w:rPr>
      </w:pPr>
      <w:r>
        <w:rPr>
          <w:rFonts w:ascii="Arial" w:hAnsi="Arial"/>
          <w:sz w:val="22"/>
        </w:rPr>
        <w:t>Supply Chain Finance</w:t>
      </w:r>
    </w:p>
    <w:p w14:paraId="08FDC28F" w14:textId="77777777" w:rsidR="00A4058D" w:rsidRDefault="00A4058D" w:rsidP="0013044D">
      <w:pPr>
        <w:spacing w:line="240" w:lineRule="atLeast"/>
        <w:outlineLvl w:val="0"/>
        <w:rPr>
          <w:rFonts w:ascii="Arial" w:hAnsi="Arial"/>
          <w:sz w:val="22"/>
        </w:rPr>
      </w:pPr>
    </w:p>
    <w:p w14:paraId="0A1DA65E" w14:textId="77777777" w:rsidR="00CA74A6" w:rsidRDefault="00CA74A6" w:rsidP="0013044D">
      <w:pPr>
        <w:spacing w:line="240" w:lineRule="atLeast"/>
        <w:outlineLvl w:val="0"/>
        <w:rPr>
          <w:rFonts w:ascii="Arial" w:hAnsi="Arial"/>
          <w:sz w:val="22"/>
        </w:rPr>
      </w:pPr>
      <w:r>
        <w:rPr>
          <w:rFonts w:ascii="Arial" w:hAnsi="Arial"/>
          <w:sz w:val="22"/>
        </w:rPr>
        <w:t>Logistics &amp; Transportation Management</w:t>
      </w:r>
    </w:p>
    <w:p w14:paraId="2E842364" w14:textId="77777777" w:rsidR="0085417A" w:rsidRDefault="0085417A" w:rsidP="0013044D">
      <w:pPr>
        <w:spacing w:line="240" w:lineRule="atLeast"/>
        <w:outlineLvl w:val="0"/>
        <w:rPr>
          <w:rFonts w:ascii="Arial" w:hAnsi="Arial"/>
          <w:sz w:val="22"/>
        </w:rPr>
      </w:pPr>
    </w:p>
    <w:p w14:paraId="1E4E727F" w14:textId="77777777" w:rsidR="0085417A" w:rsidRDefault="0085417A" w:rsidP="0013044D">
      <w:pPr>
        <w:spacing w:line="240" w:lineRule="atLeast"/>
        <w:outlineLvl w:val="0"/>
        <w:rPr>
          <w:rFonts w:ascii="Arial" w:hAnsi="Arial"/>
          <w:sz w:val="22"/>
        </w:rPr>
      </w:pPr>
      <w:r>
        <w:rPr>
          <w:rFonts w:ascii="Arial" w:hAnsi="Arial"/>
          <w:sz w:val="22"/>
        </w:rPr>
        <w:t>Business Logistics &amp; Transportation (MBA course)</w:t>
      </w:r>
    </w:p>
    <w:p w14:paraId="428B2A55" w14:textId="77777777" w:rsidR="00CA74A6" w:rsidRDefault="00CA74A6" w:rsidP="0013044D">
      <w:pPr>
        <w:spacing w:line="240" w:lineRule="atLeast"/>
        <w:outlineLvl w:val="0"/>
        <w:rPr>
          <w:rFonts w:ascii="Arial" w:hAnsi="Arial"/>
          <w:sz w:val="22"/>
        </w:rPr>
      </w:pPr>
    </w:p>
    <w:p w14:paraId="6FE3E18F" w14:textId="77777777" w:rsidR="00CA74A6" w:rsidRDefault="00CA74A6" w:rsidP="0013044D">
      <w:pPr>
        <w:spacing w:line="240" w:lineRule="atLeast"/>
        <w:outlineLvl w:val="0"/>
        <w:rPr>
          <w:rFonts w:ascii="Arial" w:hAnsi="Arial"/>
          <w:sz w:val="22"/>
        </w:rPr>
      </w:pPr>
      <w:r>
        <w:rPr>
          <w:rFonts w:ascii="Arial" w:hAnsi="Arial"/>
          <w:sz w:val="22"/>
        </w:rPr>
        <w:t>Client Projects</w:t>
      </w:r>
    </w:p>
    <w:p w14:paraId="14510D42" w14:textId="77777777" w:rsidR="00CA74A6" w:rsidRDefault="00CA74A6" w:rsidP="0013044D">
      <w:pPr>
        <w:spacing w:line="240" w:lineRule="atLeast"/>
        <w:outlineLvl w:val="0"/>
        <w:rPr>
          <w:rFonts w:ascii="Arial" w:hAnsi="Arial"/>
          <w:sz w:val="22"/>
        </w:rPr>
      </w:pPr>
    </w:p>
    <w:p w14:paraId="04765C72" w14:textId="77777777" w:rsidR="0013044D" w:rsidRPr="003A37CC" w:rsidRDefault="00DD6E47" w:rsidP="0013044D">
      <w:pPr>
        <w:spacing w:line="240" w:lineRule="atLeast"/>
        <w:outlineLvl w:val="0"/>
        <w:rPr>
          <w:rFonts w:ascii="Arial" w:hAnsi="Arial"/>
          <w:sz w:val="22"/>
        </w:rPr>
      </w:pPr>
      <w:r w:rsidRPr="003A37CC">
        <w:rPr>
          <w:rFonts w:ascii="Arial" w:hAnsi="Arial"/>
          <w:sz w:val="22"/>
        </w:rPr>
        <w:t>Supply Chain Management</w:t>
      </w:r>
    </w:p>
    <w:p w14:paraId="4BC52F1F" w14:textId="77777777" w:rsidR="0013044D" w:rsidRPr="003A37CC" w:rsidRDefault="0013044D" w:rsidP="0013044D">
      <w:pPr>
        <w:spacing w:line="240" w:lineRule="atLeast"/>
        <w:outlineLvl w:val="0"/>
        <w:rPr>
          <w:rFonts w:ascii="Arial" w:hAnsi="Arial"/>
          <w:sz w:val="22"/>
        </w:rPr>
      </w:pPr>
    </w:p>
    <w:p w14:paraId="66AD8A75" w14:textId="77777777" w:rsidR="0013044D" w:rsidRPr="003A37CC" w:rsidRDefault="00DD6E47" w:rsidP="0013044D">
      <w:pPr>
        <w:spacing w:line="240" w:lineRule="atLeast"/>
        <w:outlineLvl w:val="0"/>
        <w:rPr>
          <w:rFonts w:ascii="Arial" w:hAnsi="Arial"/>
          <w:sz w:val="22"/>
        </w:rPr>
      </w:pPr>
      <w:r w:rsidRPr="003A37CC">
        <w:rPr>
          <w:rFonts w:ascii="Arial" w:hAnsi="Arial"/>
          <w:sz w:val="22"/>
        </w:rPr>
        <w:t>Logistics Management</w:t>
      </w:r>
    </w:p>
    <w:p w14:paraId="2AA58E4F" w14:textId="77777777" w:rsidR="0013044D" w:rsidRPr="003A37CC" w:rsidRDefault="0013044D" w:rsidP="0013044D">
      <w:pPr>
        <w:spacing w:line="240" w:lineRule="atLeast"/>
        <w:outlineLvl w:val="0"/>
        <w:rPr>
          <w:rFonts w:ascii="Arial" w:hAnsi="Arial"/>
          <w:sz w:val="22"/>
        </w:rPr>
      </w:pPr>
    </w:p>
    <w:p w14:paraId="2C514471" w14:textId="77777777" w:rsidR="0013044D" w:rsidRPr="003A37CC" w:rsidRDefault="00DD6E47" w:rsidP="0013044D">
      <w:pPr>
        <w:spacing w:line="240" w:lineRule="atLeast"/>
        <w:outlineLvl w:val="0"/>
        <w:rPr>
          <w:rFonts w:ascii="Arial" w:hAnsi="Arial"/>
          <w:sz w:val="22"/>
        </w:rPr>
      </w:pPr>
      <w:r w:rsidRPr="003A37CC">
        <w:rPr>
          <w:rFonts w:ascii="Arial" w:hAnsi="Arial"/>
          <w:sz w:val="22"/>
        </w:rPr>
        <w:t>Marketing Channels</w:t>
      </w:r>
    </w:p>
    <w:p w14:paraId="44BB716D" w14:textId="77777777" w:rsidR="0013044D" w:rsidRPr="003A37CC" w:rsidRDefault="0013044D" w:rsidP="0013044D">
      <w:pPr>
        <w:spacing w:line="240" w:lineRule="atLeast"/>
        <w:outlineLvl w:val="0"/>
        <w:rPr>
          <w:rFonts w:ascii="Arial" w:hAnsi="Arial"/>
          <w:sz w:val="22"/>
        </w:rPr>
      </w:pPr>
    </w:p>
    <w:p w14:paraId="65FB3C49" w14:textId="77777777" w:rsidR="0013044D" w:rsidRPr="003A37CC" w:rsidRDefault="00DD6E47" w:rsidP="0013044D">
      <w:pPr>
        <w:spacing w:line="240" w:lineRule="atLeast"/>
        <w:outlineLvl w:val="0"/>
        <w:rPr>
          <w:rFonts w:ascii="Arial" w:hAnsi="Arial"/>
          <w:sz w:val="22"/>
        </w:rPr>
      </w:pPr>
      <w:r w:rsidRPr="003A37CC">
        <w:rPr>
          <w:rFonts w:ascii="Arial" w:hAnsi="Arial"/>
          <w:sz w:val="22"/>
        </w:rPr>
        <w:t>International Logistics</w:t>
      </w:r>
    </w:p>
    <w:p w14:paraId="7244A69E" w14:textId="77777777" w:rsidR="0013044D" w:rsidRPr="003A37CC" w:rsidRDefault="0013044D" w:rsidP="0013044D">
      <w:pPr>
        <w:spacing w:line="240" w:lineRule="atLeast"/>
        <w:outlineLvl w:val="0"/>
        <w:rPr>
          <w:rFonts w:ascii="Arial" w:hAnsi="Arial"/>
          <w:sz w:val="22"/>
        </w:rPr>
      </w:pPr>
    </w:p>
    <w:p w14:paraId="4EB8DD08" w14:textId="77777777" w:rsidR="0013044D" w:rsidRPr="003A37CC" w:rsidRDefault="00DD6E47" w:rsidP="0013044D">
      <w:pPr>
        <w:spacing w:line="240" w:lineRule="atLeast"/>
        <w:outlineLvl w:val="0"/>
        <w:rPr>
          <w:rFonts w:ascii="Arial" w:hAnsi="Arial"/>
          <w:sz w:val="22"/>
        </w:rPr>
      </w:pPr>
      <w:r w:rsidRPr="003A37CC">
        <w:rPr>
          <w:rFonts w:ascii="Arial" w:hAnsi="Arial"/>
          <w:sz w:val="22"/>
        </w:rPr>
        <w:t>Logistics Systems Design and Analysis</w:t>
      </w:r>
    </w:p>
    <w:p w14:paraId="25044976" w14:textId="77777777" w:rsidR="0013044D" w:rsidRPr="003A37CC" w:rsidRDefault="0013044D" w:rsidP="0013044D">
      <w:pPr>
        <w:spacing w:line="240" w:lineRule="atLeast"/>
        <w:outlineLvl w:val="0"/>
        <w:rPr>
          <w:rFonts w:ascii="Arial" w:hAnsi="Arial"/>
          <w:sz w:val="22"/>
        </w:rPr>
      </w:pPr>
    </w:p>
    <w:p w14:paraId="3082E745" w14:textId="77777777" w:rsidR="0013044D" w:rsidRPr="003A37CC" w:rsidRDefault="00DD6E47" w:rsidP="0013044D">
      <w:pPr>
        <w:spacing w:line="240" w:lineRule="atLeast"/>
        <w:outlineLvl w:val="0"/>
        <w:rPr>
          <w:rFonts w:ascii="Arial" w:hAnsi="Arial"/>
          <w:sz w:val="22"/>
        </w:rPr>
      </w:pPr>
      <w:r w:rsidRPr="003A37CC">
        <w:rPr>
          <w:rFonts w:ascii="Arial" w:hAnsi="Arial"/>
          <w:sz w:val="22"/>
        </w:rPr>
        <w:t>Purchasing Management</w:t>
      </w:r>
    </w:p>
    <w:p w14:paraId="28EF0CC6" w14:textId="77777777" w:rsidR="0013044D" w:rsidRPr="003A37CC" w:rsidRDefault="0013044D" w:rsidP="0013044D">
      <w:pPr>
        <w:spacing w:line="240" w:lineRule="atLeast"/>
        <w:outlineLvl w:val="0"/>
        <w:rPr>
          <w:rFonts w:ascii="Arial" w:hAnsi="Arial"/>
          <w:sz w:val="22"/>
        </w:rPr>
      </w:pPr>
    </w:p>
    <w:p w14:paraId="75C9BF13" w14:textId="77777777" w:rsidR="0013044D" w:rsidRPr="003A37CC" w:rsidRDefault="00DD6E47" w:rsidP="0013044D">
      <w:pPr>
        <w:spacing w:line="240" w:lineRule="atLeast"/>
        <w:outlineLvl w:val="0"/>
        <w:rPr>
          <w:rFonts w:ascii="Arial" w:hAnsi="Arial"/>
          <w:sz w:val="22"/>
        </w:rPr>
      </w:pPr>
      <w:r w:rsidRPr="003A37CC">
        <w:rPr>
          <w:rFonts w:ascii="Arial" w:hAnsi="Arial"/>
          <w:sz w:val="22"/>
        </w:rPr>
        <w:t>Advanced Logistics Systems Design and Analysis</w:t>
      </w:r>
    </w:p>
    <w:p w14:paraId="57B4301D" w14:textId="77777777" w:rsidR="0013044D" w:rsidRPr="003A37CC" w:rsidRDefault="0013044D" w:rsidP="0013044D">
      <w:pPr>
        <w:spacing w:line="240" w:lineRule="atLeast"/>
        <w:outlineLvl w:val="0"/>
        <w:rPr>
          <w:rFonts w:ascii="Arial" w:hAnsi="Arial"/>
          <w:sz w:val="22"/>
        </w:rPr>
      </w:pPr>
    </w:p>
    <w:p w14:paraId="36A6BE40" w14:textId="77777777" w:rsidR="0013044D" w:rsidRPr="003A37CC" w:rsidRDefault="00DD6E47" w:rsidP="0013044D">
      <w:pPr>
        <w:spacing w:line="240" w:lineRule="atLeast"/>
        <w:outlineLvl w:val="0"/>
        <w:rPr>
          <w:rFonts w:ascii="Arial" w:hAnsi="Arial"/>
          <w:sz w:val="22"/>
        </w:rPr>
      </w:pPr>
      <w:r w:rsidRPr="003A37CC">
        <w:rPr>
          <w:rFonts w:ascii="Arial" w:hAnsi="Arial"/>
          <w:sz w:val="22"/>
        </w:rPr>
        <w:t>Logistics Research Methods</w:t>
      </w:r>
    </w:p>
    <w:p w14:paraId="35DD5E70" w14:textId="77777777" w:rsidR="0013044D" w:rsidRPr="003A37CC" w:rsidRDefault="0013044D" w:rsidP="0013044D">
      <w:pPr>
        <w:spacing w:line="240" w:lineRule="atLeast"/>
        <w:outlineLvl w:val="0"/>
        <w:rPr>
          <w:rFonts w:ascii="Arial" w:hAnsi="Arial"/>
          <w:sz w:val="22"/>
        </w:rPr>
      </w:pPr>
    </w:p>
    <w:p w14:paraId="087CC994" w14:textId="77777777" w:rsidR="0013044D" w:rsidRPr="003A37CC" w:rsidRDefault="00DD6E47" w:rsidP="0013044D">
      <w:pPr>
        <w:spacing w:line="240" w:lineRule="atLeast"/>
        <w:outlineLvl w:val="0"/>
        <w:rPr>
          <w:rFonts w:ascii="Arial" w:hAnsi="Arial"/>
          <w:sz w:val="22"/>
        </w:rPr>
      </w:pPr>
      <w:r w:rsidRPr="003A37CC">
        <w:rPr>
          <w:rFonts w:ascii="Arial" w:hAnsi="Arial"/>
          <w:sz w:val="22"/>
        </w:rPr>
        <w:t>Advanced Seminar in Logistics</w:t>
      </w:r>
    </w:p>
    <w:p w14:paraId="364DF2E8" w14:textId="77777777" w:rsidR="0013044D" w:rsidRPr="003A37CC" w:rsidRDefault="0013044D" w:rsidP="0013044D">
      <w:pPr>
        <w:spacing w:line="240" w:lineRule="atLeast"/>
        <w:outlineLvl w:val="0"/>
        <w:rPr>
          <w:rFonts w:ascii="Arial" w:hAnsi="Arial"/>
          <w:sz w:val="22"/>
        </w:rPr>
      </w:pPr>
    </w:p>
    <w:p w14:paraId="676C7456" w14:textId="2B056FF0" w:rsidR="0013044D" w:rsidRDefault="00DD6E47" w:rsidP="0013044D">
      <w:pPr>
        <w:spacing w:line="240" w:lineRule="atLeast"/>
        <w:outlineLvl w:val="0"/>
        <w:rPr>
          <w:rFonts w:ascii="Arial" w:hAnsi="Arial"/>
          <w:sz w:val="22"/>
        </w:rPr>
      </w:pPr>
      <w:r w:rsidRPr="003A37CC">
        <w:rPr>
          <w:rFonts w:ascii="Arial" w:hAnsi="Arial"/>
          <w:sz w:val="22"/>
        </w:rPr>
        <w:t>Sustainable Supply Chain Management</w:t>
      </w:r>
    </w:p>
    <w:p w14:paraId="0AA403F6" w14:textId="5138A991" w:rsidR="009E7AB9" w:rsidRDefault="009E7AB9" w:rsidP="0013044D">
      <w:pPr>
        <w:spacing w:line="240" w:lineRule="atLeast"/>
        <w:outlineLvl w:val="0"/>
        <w:rPr>
          <w:rFonts w:ascii="Arial" w:hAnsi="Arial"/>
          <w:sz w:val="22"/>
        </w:rPr>
      </w:pPr>
    </w:p>
    <w:p w14:paraId="05CDF82C" w14:textId="4D2952AA" w:rsidR="009E7AB9" w:rsidRPr="003A37CC" w:rsidRDefault="009E7AB9" w:rsidP="0013044D">
      <w:pPr>
        <w:spacing w:line="240" w:lineRule="atLeast"/>
        <w:outlineLvl w:val="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Supply Chain </w:t>
      </w:r>
      <w:proofErr w:type="spellStart"/>
      <w:r>
        <w:rPr>
          <w:rFonts w:ascii="Arial" w:hAnsi="Arial"/>
          <w:sz w:val="22"/>
        </w:rPr>
        <w:t>FInancing</w:t>
      </w:r>
      <w:proofErr w:type="spellEnd"/>
    </w:p>
    <w:p w14:paraId="46B80113" w14:textId="77777777" w:rsidR="0013044D" w:rsidRPr="003A37CC" w:rsidRDefault="0013044D" w:rsidP="0013044D">
      <w:pPr>
        <w:spacing w:line="240" w:lineRule="atLeast"/>
        <w:outlineLvl w:val="0"/>
        <w:rPr>
          <w:rFonts w:ascii="Arial" w:hAnsi="Arial"/>
          <w:sz w:val="22"/>
        </w:rPr>
      </w:pPr>
    </w:p>
    <w:p w14:paraId="1C0E1D15" w14:textId="77777777" w:rsidR="0013044D" w:rsidRPr="003A37CC" w:rsidRDefault="00DD6E47" w:rsidP="0013044D">
      <w:pPr>
        <w:spacing w:line="240" w:lineRule="atLeast"/>
        <w:outlineLvl w:val="0"/>
        <w:rPr>
          <w:rFonts w:ascii="Arial" w:hAnsi="Arial"/>
          <w:sz w:val="22"/>
        </w:rPr>
      </w:pPr>
      <w:r w:rsidRPr="003A37CC">
        <w:rPr>
          <w:rFonts w:ascii="Arial" w:hAnsi="Arial"/>
          <w:sz w:val="22"/>
        </w:rPr>
        <w:t xml:space="preserve">Logistics Practicum </w:t>
      </w:r>
    </w:p>
    <w:p w14:paraId="647E66AC" w14:textId="77777777" w:rsidR="0013044D" w:rsidRPr="003A37CC" w:rsidRDefault="0013044D" w:rsidP="0013044D">
      <w:pPr>
        <w:spacing w:line="240" w:lineRule="atLeast"/>
        <w:outlineLvl w:val="0"/>
        <w:rPr>
          <w:rFonts w:ascii="Arial" w:hAnsi="Arial"/>
          <w:sz w:val="22"/>
        </w:rPr>
      </w:pPr>
    </w:p>
    <w:p w14:paraId="6035CF97" w14:textId="77777777" w:rsidR="0013044D" w:rsidRPr="003A37CC" w:rsidRDefault="00DD6E47" w:rsidP="0013044D">
      <w:pPr>
        <w:spacing w:line="240" w:lineRule="atLeast"/>
        <w:outlineLvl w:val="0"/>
        <w:rPr>
          <w:rFonts w:ascii="Arial" w:hAnsi="Arial"/>
          <w:sz w:val="22"/>
        </w:rPr>
      </w:pPr>
      <w:r w:rsidRPr="003A37CC">
        <w:rPr>
          <w:rFonts w:ascii="Arial" w:hAnsi="Arial"/>
          <w:sz w:val="22"/>
        </w:rPr>
        <w:t>Seminar in Logistics and Supply Chain Management (MBA course)</w:t>
      </w:r>
    </w:p>
    <w:p w14:paraId="0B69BE68" w14:textId="77777777" w:rsidR="0013044D" w:rsidRPr="003A37CC" w:rsidRDefault="0013044D" w:rsidP="0013044D">
      <w:pPr>
        <w:spacing w:line="240" w:lineRule="atLeast"/>
        <w:outlineLvl w:val="0"/>
        <w:rPr>
          <w:rFonts w:ascii="Arial" w:hAnsi="Arial"/>
          <w:b/>
          <w:sz w:val="22"/>
        </w:rPr>
      </w:pPr>
    </w:p>
    <w:p w14:paraId="72BA5A7E" w14:textId="77777777" w:rsidR="0013044D" w:rsidRPr="003A37CC" w:rsidRDefault="0013044D" w:rsidP="0013044D">
      <w:pPr>
        <w:spacing w:line="240" w:lineRule="atLeast"/>
        <w:rPr>
          <w:rFonts w:ascii="Arial" w:hAnsi="Arial"/>
          <w:sz w:val="22"/>
        </w:rPr>
      </w:pPr>
    </w:p>
    <w:p w14:paraId="722E953F" w14:textId="77777777" w:rsidR="0013044D" w:rsidRPr="003A37CC" w:rsidRDefault="00DD6E47" w:rsidP="0013044D">
      <w:pPr>
        <w:spacing w:line="240" w:lineRule="atLeast"/>
        <w:outlineLvl w:val="0"/>
        <w:rPr>
          <w:rFonts w:ascii="Arial" w:hAnsi="Arial"/>
          <w:sz w:val="22"/>
        </w:rPr>
      </w:pPr>
      <w:r w:rsidRPr="003A37CC">
        <w:rPr>
          <w:rFonts w:ascii="Arial" w:hAnsi="Arial"/>
          <w:b/>
          <w:sz w:val="22"/>
        </w:rPr>
        <w:t>MEMBERSHIPS:</w:t>
      </w:r>
    </w:p>
    <w:p w14:paraId="00208D4C" w14:textId="77777777" w:rsidR="0013044D" w:rsidRPr="003A37CC" w:rsidRDefault="00DD6E47">
      <w:pPr>
        <w:spacing w:line="240" w:lineRule="atLeast"/>
        <w:rPr>
          <w:rFonts w:ascii="Arial" w:hAnsi="Arial"/>
          <w:sz w:val="22"/>
        </w:rPr>
      </w:pPr>
      <w:r w:rsidRPr="003A37CC">
        <w:rPr>
          <w:rFonts w:ascii="Arial" w:hAnsi="Arial"/>
          <w:sz w:val="22"/>
        </w:rPr>
        <w:t>MENSA, Institute of Supply Management, Warehousing Education Research Council, Council of Supply Chain Management Professionals, Reverse Logistics Association.</w:t>
      </w:r>
    </w:p>
    <w:sectPr w:rsidR="0013044D" w:rsidRPr="003A37CC" w:rsidSect="0013044D">
      <w:footerReference w:type="even" r:id="rId58"/>
      <w:footerReference w:type="default" r:id="rId59"/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DDF16" w14:textId="77777777" w:rsidR="006B4CAE" w:rsidRDefault="006B4CAE">
      <w:r>
        <w:separator/>
      </w:r>
    </w:p>
  </w:endnote>
  <w:endnote w:type="continuationSeparator" w:id="0">
    <w:p w14:paraId="68D60E1A" w14:textId="77777777" w:rsidR="006B4CAE" w:rsidRDefault="006B4CAE">
      <w:r>
        <w:continuationSeparator/>
      </w:r>
    </w:p>
  </w:endnote>
  <w:endnote w:type="continuationNotice" w:id="1">
    <w:p w14:paraId="39D98191" w14:textId="77777777" w:rsidR="006B4CAE" w:rsidRDefault="006B4C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1)">
    <w:altName w:val="Times New Roman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ヒラギノ角ゴ Pro W3">
    <w:altName w:val="Yu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i">
    <w:altName w:val="Cambria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A36EE" w14:textId="77777777" w:rsidR="000F2C36" w:rsidRDefault="000F2C36" w:rsidP="0013044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61A4897" w14:textId="77777777" w:rsidR="000F2C36" w:rsidRDefault="000F2C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27234" w14:textId="77777777" w:rsidR="000F2C36" w:rsidRDefault="000F2C36" w:rsidP="0013044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52D3FA80" w14:textId="77777777" w:rsidR="000F2C36" w:rsidRDefault="000F2C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2213E" w14:textId="77777777" w:rsidR="006B4CAE" w:rsidRDefault="006B4CAE">
      <w:r>
        <w:separator/>
      </w:r>
    </w:p>
  </w:footnote>
  <w:footnote w:type="continuationSeparator" w:id="0">
    <w:p w14:paraId="2C2734B0" w14:textId="77777777" w:rsidR="006B4CAE" w:rsidRDefault="006B4CAE">
      <w:r>
        <w:continuationSeparator/>
      </w:r>
    </w:p>
  </w:footnote>
  <w:footnote w:type="continuationNotice" w:id="1">
    <w:p w14:paraId="2EFB9BC8" w14:textId="77777777" w:rsidR="006B4CAE" w:rsidRDefault="006B4CA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6E265A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04BE4F5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BB4E12F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8D3EFF0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EF29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183036E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DB0022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A68AB06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E14E2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51488A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8EF60A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0000008"/>
    <w:multiLevelType w:val="multilevel"/>
    <w:tmpl w:val="894EE87A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A2A0FE2"/>
    <w:multiLevelType w:val="multilevel"/>
    <w:tmpl w:val="261A2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A9E7116"/>
    <w:multiLevelType w:val="hybridMultilevel"/>
    <w:tmpl w:val="BA967DB4"/>
    <w:lvl w:ilvl="0" w:tplc="32B4B1A6">
      <w:start w:val="1"/>
      <w:numFmt w:val="upperLetter"/>
      <w:lvlText w:val="%1."/>
      <w:lvlJc w:val="left"/>
      <w:pPr>
        <w:ind w:left="820" w:hanging="4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0CD348D"/>
    <w:multiLevelType w:val="multilevel"/>
    <w:tmpl w:val="0568D51E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6" w15:restartNumberingAfterBreak="0">
    <w:nsid w:val="12935233"/>
    <w:multiLevelType w:val="hybridMultilevel"/>
    <w:tmpl w:val="AD0E7E9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F20556F"/>
    <w:multiLevelType w:val="multilevel"/>
    <w:tmpl w:val="0568D51E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8" w15:restartNumberingAfterBreak="0">
    <w:nsid w:val="2F580F94"/>
    <w:multiLevelType w:val="hybridMultilevel"/>
    <w:tmpl w:val="A6B86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391FBE"/>
    <w:multiLevelType w:val="multilevel"/>
    <w:tmpl w:val="0568D51E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0" w15:restartNumberingAfterBreak="0">
    <w:nsid w:val="351B1358"/>
    <w:multiLevelType w:val="multilevel"/>
    <w:tmpl w:val="74C66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58E400C"/>
    <w:multiLevelType w:val="hybridMultilevel"/>
    <w:tmpl w:val="E04075B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2807A3A"/>
    <w:multiLevelType w:val="multilevel"/>
    <w:tmpl w:val="04090021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23" w15:restartNumberingAfterBreak="0">
    <w:nsid w:val="460739F5"/>
    <w:multiLevelType w:val="hybridMultilevel"/>
    <w:tmpl w:val="89BC934A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4" w15:restartNumberingAfterBreak="0">
    <w:nsid w:val="5AAB12D8"/>
    <w:multiLevelType w:val="singleLevel"/>
    <w:tmpl w:val="37286B96"/>
    <w:lvl w:ilvl="0">
      <w:start w:val="702"/>
      <w:numFmt w:val="decimal"/>
      <w:lvlText w:val="(%1) "/>
      <w:legacy w:legacy="1" w:legacySpace="0" w:legacyIndent="360"/>
      <w:lvlJc w:val="left"/>
      <w:pPr>
        <w:ind w:left="360" w:hanging="360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25" w15:restartNumberingAfterBreak="0">
    <w:nsid w:val="66132AB4"/>
    <w:multiLevelType w:val="hybridMultilevel"/>
    <w:tmpl w:val="A91ABE4E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64A0028"/>
    <w:multiLevelType w:val="hybridMultilevel"/>
    <w:tmpl w:val="56EE6EB8"/>
    <w:lvl w:ilvl="0" w:tplc="0409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FEA3BCC"/>
    <w:multiLevelType w:val="hybridMultilevel"/>
    <w:tmpl w:val="1FDEEFB6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8425390"/>
    <w:multiLevelType w:val="hybridMultilevel"/>
    <w:tmpl w:val="D6FC1B98"/>
    <w:lvl w:ilvl="0" w:tplc="9FFAD2FE">
      <w:start w:val="775"/>
      <w:numFmt w:val="decimal"/>
      <w:lvlText w:val="(%1)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13164116">
    <w:abstractNumId w:val="24"/>
  </w:num>
  <w:num w:numId="2" w16cid:durableId="1103113797">
    <w:abstractNumId w:val="28"/>
  </w:num>
  <w:num w:numId="3" w16cid:durableId="1148982965">
    <w:abstractNumId w:val="22"/>
  </w:num>
  <w:num w:numId="4" w16cid:durableId="426774136">
    <w:abstractNumId w:val="12"/>
  </w:num>
  <w:num w:numId="5" w16cid:durableId="2138840522">
    <w:abstractNumId w:val="21"/>
  </w:num>
  <w:num w:numId="6" w16cid:durableId="268783129">
    <w:abstractNumId w:val="23"/>
  </w:num>
  <w:num w:numId="7" w16cid:durableId="1654675310">
    <w:abstractNumId w:val="15"/>
  </w:num>
  <w:num w:numId="8" w16cid:durableId="907306387">
    <w:abstractNumId w:val="19"/>
  </w:num>
  <w:num w:numId="9" w16cid:durableId="2087217700">
    <w:abstractNumId w:val="17"/>
  </w:num>
  <w:num w:numId="10" w16cid:durableId="444544215">
    <w:abstractNumId w:val="27"/>
  </w:num>
  <w:num w:numId="11" w16cid:durableId="2120560106">
    <w:abstractNumId w:val="25"/>
  </w:num>
  <w:num w:numId="12" w16cid:durableId="494498785">
    <w:abstractNumId w:val="16"/>
  </w:num>
  <w:num w:numId="13" w16cid:durableId="835151956">
    <w:abstractNumId w:val="26"/>
  </w:num>
  <w:num w:numId="14" w16cid:durableId="531698016">
    <w:abstractNumId w:val="11"/>
  </w:num>
  <w:num w:numId="15" w16cid:durableId="741636878">
    <w:abstractNumId w:val="14"/>
  </w:num>
  <w:num w:numId="16" w16cid:durableId="1841311095">
    <w:abstractNumId w:val="0"/>
  </w:num>
  <w:num w:numId="17" w16cid:durableId="1380282428">
    <w:abstractNumId w:val="10"/>
  </w:num>
  <w:num w:numId="18" w16cid:durableId="734938920">
    <w:abstractNumId w:val="8"/>
  </w:num>
  <w:num w:numId="19" w16cid:durableId="830222486">
    <w:abstractNumId w:val="7"/>
  </w:num>
  <w:num w:numId="20" w16cid:durableId="2054884510">
    <w:abstractNumId w:val="6"/>
  </w:num>
  <w:num w:numId="21" w16cid:durableId="218368250">
    <w:abstractNumId w:val="5"/>
  </w:num>
  <w:num w:numId="22" w16cid:durableId="1931967176">
    <w:abstractNumId w:val="9"/>
  </w:num>
  <w:num w:numId="23" w16cid:durableId="2104186365">
    <w:abstractNumId w:val="4"/>
  </w:num>
  <w:num w:numId="24" w16cid:durableId="668140314">
    <w:abstractNumId w:val="3"/>
  </w:num>
  <w:num w:numId="25" w16cid:durableId="111705900">
    <w:abstractNumId w:val="2"/>
  </w:num>
  <w:num w:numId="26" w16cid:durableId="1681589894">
    <w:abstractNumId w:val="1"/>
  </w:num>
  <w:num w:numId="27" w16cid:durableId="520432977">
    <w:abstractNumId w:val="18"/>
  </w:num>
  <w:num w:numId="28" w16cid:durableId="1160464117">
    <w:abstractNumId w:val="13"/>
  </w:num>
  <w:num w:numId="29" w16cid:durableId="6541621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91"/>
  <w:printFractionalCharacterWidth/>
  <w:embedSystemFonts/>
  <w:hideSpellingErrors/>
  <w:hideGrammaticalErrors/>
  <w:activeWritingStyle w:appName="MSWord" w:lang="en-US" w:vendorID="8" w:dllVersion="513" w:checkStyle="1"/>
  <w:proofState w:spelling="clean" w:grammar="clean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CTIVE" w:val="vitae March 2002.doc"/>
    <w:docVar w:name="dgnword-docGUID" w:val="{1BB22FD4-2350-4810-90FB-F536CF1578AA}"/>
    <w:docVar w:name="dgnword-eventsink" w:val="766848984"/>
    <w:docVar w:name="IPSpeechSession$" w:val="TRUE"/>
    <w:docVar w:name="VTCASE" w:val="4"/>
    <w:docVar w:name="VTCommandPending" w:val="NONE"/>
    <w:docVar w:name="VTCurMacroFlags$" w:val="NNNN"/>
    <w:docVar w:name="VTDictating" w:val="TRUE"/>
    <w:docVar w:name="VTINIT" w:val="1"/>
    <w:docVar w:name="VTypeCAPFlag$" w:val="TRUE"/>
    <w:docVar w:name="VTypeJoinDigitFlag$" w:val="FALSE"/>
    <w:docVar w:name="VTypeLCFlag$" w:val="FALSE"/>
    <w:docVar w:name="VTypeNoSpaceFlag$" w:val="TRUE"/>
    <w:docVar w:name="VTypeSpaceFlag$" w:val="FALSE"/>
    <w:docVar w:name="VTypeUCFlag$" w:val="FALSE"/>
  </w:docVars>
  <w:rsids>
    <w:rsidRoot w:val="00FB7CF3"/>
    <w:rsid w:val="00004FED"/>
    <w:rsid w:val="00015259"/>
    <w:rsid w:val="00015379"/>
    <w:rsid w:val="00015613"/>
    <w:rsid w:val="00020E2C"/>
    <w:rsid w:val="000356FB"/>
    <w:rsid w:val="00035A15"/>
    <w:rsid w:val="0003729C"/>
    <w:rsid w:val="000374B7"/>
    <w:rsid w:val="00037A45"/>
    <w:rsid w:val="00042B44"/>
    <w:rsid w:val="00043F1D"/>
    <w:rsid w:val="00047A0D"/>
    <w:rsid w:val="00063FE5"/>
    <w:rsid w:val="00064A65"/>
    <w:rsid w:val="00073F1C"/>
    <w:rsid w:val="00080952"/>
    <w:rsid w:val="000814B2"/>
    <w:rsid w:val="00083F76"/>
    <w:rsid w:val="00086AC1"/>
    <w:rsid w:val="0009132A"/>
    <w:rsid w:val="00093D08"/>
    <w:rsid w:val="000948B3"/>
    <w:rsid w:val="00095834"/>
    <w:rsid w:val="000A5AFA"/>
    <w:rsid w:val="000A7245"/>
    <w:rsid w:val="000A7A38"/>
    <w:rsid w:val="000B366B"/>
    <w:rsid w:val="000B5B3C"/>
    <w:rsid w:val="000B7F44"/>
    <w:rsid w:val="000C19D2"/>
    <w:rsid w:val="000D6D92"/>
    <w:rsid w:val="000F2C36"/>
    <w:rsid w:val="000F71A8"/>
    <w:rsid w:val="000F71F3"/>
    <w:rsid w:val="000F7A9D"/>
    <w:rsid w:val="001102AE"/>
    <w:rsid w:val="00114A15"/>
    <w:rsid w:val="00115AD1"/>
    <w:rsid w:val="001165E6"/>
    <w:rsid w:val="00121167"/>
    <w:rsid w:val="0013044D"/>
    <w:rsid w:val="001307EA"/>
    <w:rsid w:val="001318B4"/>
    <w:rsid w:val="00133A0F"/>
    <w:rsid w:val="0013631A"/>
    <w:rsid w:val="00157DF2"/>
    <w:rsid w:val="0016531A"/>
    <w:rsid w:val="00170C4A"/>
    <w:rsid w:val="001729C6"/>
    <w:rsid w:val="00175142"/>
    <w:rsid w:val="0017684A"/>
    <w:rsid w:val="00180C3D"/>
    <w:rsid w:val="00196A01"/>
    <w:rsid w:val="001A4B22"/>
    <w:rsid w:val="001C2C51"/>
    <w:rsid w:val="001E25FA"/>
    <w:rsid w:val="001E5714"/>
    <w:rsid w:val="001E6E83"/>
    <w:rsid w:val="001E7A9B"/>
    <w:rsid w:val="001F37AA"/>
    <w:rsid w:val="001F446C"/>
    <w:rsid w:val="001F5D99"/>
    <w:rsid w:val="001F7955"/>
    <w:rsid w:val="002068AE"/>
    <w:rsid w:val="002114DC"/>
    <w:rsid w:val="002161DA"/>
    <w:rsid w:val="00220DDA"/>
    <w:rsid w:val="00223807"/>
    <w:rsid w:val="00241BC8"/>
    <w:rsid w:val="00241BFB"/>
    <w:rsid w:val="00245B09"/>
    <w:rsid w:val="00252C26"/>
    <w:rsid w:val="00253375"/>
    <w:rsid w:val="00256F8E"/>
    <w:rsid w:val="00260C76"/>
    <w:rsid w:val="0027515A"/>
    <w:rsid w:val="00276007"/>
    <w:rsid w:val="00276721"/>
    <w:rsid w:val="00277E7B"/>
    <w:rsid w:val="002807AF"/>
    <w:rsid w:val="002826D0"/>
    <w:rsid w:val="0029291B"/>
    <w:rsid w:val="002961F4"/>
    <w:rsid w:val="002A51BB"/>
    <w:rsid w:val="002B08CA"/>
    <w:rsid w:val="002B10A1"/>
    <w:rsid w:val="002B16E5"/>
    <w:rsid w:val="002B3F31"/>
    <w:rsid w:val="002B4E9C"/>
    <w:rsid w:val="002B7441"/>
    <w:rsid w:val="002D1791"/>
    <w:rsid w:val="002D441E"/>
    <w:rsid w:val="002D5376"/>
    <w:rsid w:val="002E2854"/>
    <w:rsid w:val="002F09A4"/>
    <w:rsid w:val="002F16F3"/>
    <w:rsid w:val="002F7430"/>
    <w:rsid w:val="003053A5"/>
    <w:rsid w:val="00306315"/>
    <w:rsid w:val="0031133A"/>
    <w:rsid w:val="00311EF2"/>
    <w:rsid w:val="0031363B"/>
    <w:rsid w:val="0031493B"/>
    <w:rsid w:val="0031766F"/>
    <w:rsid w:val="0032385D"/>
    <w:rsid w:val="003362AE"/>
    <w:rsid w:val="003501C2"/>
    <w:rsid w:val="003528A7"/>
    <w:rsid w:val="00354B16"/>
    <w:rsid w:val="00361007"/>
    <w:rsid w:val="00370A54"/>
    <w:rsid w:val="00370D43"/>
    <w:rsid w:val="003742E8"/>
    <w:rsid w:val="003761EE"/>
    <w:rsid w:val="00377067"/>
    <w:rsid w:val="00381020"/>
    <w:rsid w:val="0038653B"/>
    <w:rsid w:val="00386B42"/>
    <w:rsid w:val="0039040A"/>
    <w:rsid w:val="00390DFC"/>
    <w:rsid w:val="003945AC"/>
    <w:rsid w:val="00395EBE"/>
    <w:rsid w:val="00396924"/>
    <w:rsid w:val="003A37CC"/>
    <w:rsid w:val="003A3AA4"/>
    <w:rsid w:val="003A3FA8"/>
    <w:rsid w:val="003B1E0D"/>
    <w:rsid w:val="003B21CE"/>
    <w:rsid w:val="003B308B"/>
    <w:rsid w:val="003B478D"/>
    <w:rsid w:val="003C2437"/>
    <w:rsid w:val="003C6E61"/>
    <w:rsid w:val="003C7504"/>
    <w:rsid w:val="003D1717"/>
    <w:rsid w:val="003D2876"/>
    <w:rsid w:val="003D41A5"/>
    <w:rsid w:val="003D69D8"/>
    <w:rsid w:val="003D6A33"/>
    <w:rsid w:val="003F105C"/>
    <w:rsid w:val="003F5429"/>
    <w:rsid w:val="003F7341"/>
    <w:rsid w:val="003F7A01"/>
    <w:rsid w:val="00402465"/>
    <w:rsid w:val="00413D9B"/>
    <w:rsid w:val="00416461"/>
    <w:rsid w:val="0041711F"/>
    <w:rsid w:val="0043206F"/>
    <w:rsid w:val="004330DE"/>
    <w:rsid w:val="00442420"/>
    <w:rsid w:val="0044795A"/>
    <w:rsid w:val="004511CC"/>
    <w:rsid w:val="004554CC"/>
    <w:rsid w:val="00463946"/>
    <w:rsid w:val="00471C68"/>
    <w:rsid w:val="004824C8"/>
    <w:rsid w:val="004879EA"/>
    <w:rsid w:val="00492E5F"/>
    <w:rsid w:val="0049769C"/>
    <w:rsid w:val="004A3F63"/>
    <w:rsid w:val="004B297C"/>
    <w:rsid w:val="004B39F9"/>
    <w:rsid w:val="004D561C"/>
    <w:rsid w:val="004D6F22"/>
    <w:rsid w:val="004E239D"/>
    <w:rsid w:val="004E6E8B"/>
    <w:rsid w:val="004F0A76"/>
    <w:rsid w:val="004F340D"/>
    <w:rsid w:val="004F5E2F"/>
    <w:rsid w:val="004F6503"/>
    <w:rsid w:val="00502755"/>
    <w:rsid w:val="00503C42"/>
    <w:rsid w:val="00505CDE"/>
    <w:rsid w:val="005134F3"/>
    <w:rsid w:val="005144C0"/>
    <w:rsid w:val="00522D19"/>
    <w:rsid w:val="00526565"/>
    <w:rsid w:val="0052676A"/>
    <w:rsid w:val="00526A7B"/>
    <w:rsid w:val="005277FA"/>
    <w:rsid w:val="0053219B"/>
    <w:rsid w:val="00532360"/>
    <w:rsid w:val="00532565"/>
    <w:rsid w:val="00534479"/>
    <w:rsid w:val="00550706"/>
    <w:rsid w:val="00550E93"/>
    <w:rsid w:val="00554D55"/>
    <w:rsid w:val="0055749A"/>
    <w:rsid w:val="0056166E"/>
    <w:rsid w:val="00565C0C"/>
    <w:rsid w:val="00573FFE"/>
    <w:rsid w:val="00576D7F"/>
    <w:rsid w:val="005774E2"/>
    <w:rsid w:val="00584339"/>
    <w:rsid w:val="00586240"/>
    <w:rsid w:val="00590BE9"/>
    <w:rsid w:val="0059375E"/>
    <w:rsid w:val="005A463A"/>
    <w:rsid w:val="005A66DC"/>
    <w:rsid w:val="005B6E3C"/>
    <w:rsid w:val="005C1DBD"/>
    <w:rsid w:val="005C2F68"/>
    <w:rsid w:val="005D6A92"/>
    <w:rsid w:val="005F0842"/>
    <w:rsid w:val="005F0A24"/>
    <w:rsid w:val="005F0CD8"/>
    <w:rsid w:val="005F3CF5"/>
    <w:rsid w:val="005F5284"/>
    <w:rsid w:val="00601A1D"/>
    <w:rsid w:val="00612389"/>
    <w:rsid w:val="006165FF"/>
    <w:rsid w:val="00617680"/>
    <w:rsid w:val="006201BB"/>
    <w:rsid w:val="00630682"/>
    <w:rsid w:val="00633A4F"/>
    <w:rsid w:val="00635FC3"/>
    <w:rsid w:val="006411E6"/>
    <w:rsid w:val="00644106"/>
    <w:rsid w:val="0065097E"/>
    <w:rsid w:val="00651497"/>
    <w:rsid w:val="00652900"/>
    <w:rsid w:val="006555FA"/>
    <w:rsid w:val="006560C9"/>
    <w:rsid w:val="00663CA9"/>
    <w:rsid w:val="006647FD"/>
    <w:rsid w:val="00667BC0"/>
    <w:rsid w:val="00682963"/>
    <w:rsid w:val="00682E99"/>
    <w:rsid w:val="00686A56"/>
    <w:rsid w:val="00690D1C"/>
    <w:rsid w:val="00694C63"/>
    <w:rsid w:val="00695237"/>
    <w:rsid w:val="00696B78"/>
    <w:rsid w:val="006A0043"/>
    <w:rsid w:val="006A052F"/>
    <w:rsid w:val="006A202F"/>
    <w:rsid w:val="006A766B"/>
    <w:rsid w:val="006B441A"/>
    <w:rsid w:val="006B4C24"/>
    <w:rsid w:val="006B4CAE"/>
    <w:rsid w:val="006C10FA"/>
    <w:rsid w:val="006D24E8"/>
    <w:rsid w:val="006D5C65"/>
    <w:rsid w:val="006F1418"/>
    <w:rsid w:val="006F6580"/>
    <w:rsid w:val="006F67D3"/>
    <w:rsid w:val="00701C04"/>
    <w:rsid w:val="00714F08"/>
    <w:rsid w:val="00721B63"/>
    <w:rsid w:val="00722A5D"/>
    <w:rsid w:val="007245D3"/>
    <w:rsid w:val="00731390"/>
    <w:rsid w:val="0074486A"/>
    <w:rsid w:val="007476B0"/>
    <w:rsid w:val="00754B95"/>
    <w:rsid w:val="00757B6E"/>
    <w:rsid w:val="007617DE"/>
    <w:rsid w:val="0076186C"/>
    <w:rsid w:val="007663B8"/>
    <w:rsid w:val="007679B8"/>
    <w:rsid w:val="007755AC"/>
    <w:rsid w:val="00780F39"/>
    <w:rsid w:val="00781C86"/>
    <w:rsid w:val="00782794"/>
    <w:rsid w:val="00783453"/>
    <w:rsid w:val="00790475"/>
    <w:rsid w:val="00791289"/>
    <w:rsid w:val="007943B3"/>
    <w:rsid w:val="007A15C3"/>
    <w:rsid w:val="007A204D"/>
    <w:rsid w:val="007B3FC5"/>
    <w:rsid w:val="007B44FC"/>
    <w:rsid w:val="007C2BAC"/>
    <w:rsid w:val="007C4341"/>
    <w:rsid w:val="007D143C"/>
    <w:rsid w:val="007D2F8C"/>
    <w:rsid w:val="007D3E1A"/>
    <w:rsid w:val="007D4879"/>
    <w:rsid w:val="007D5C78"/>
    <w:rsid w:val="007E601F"/>
    <w:rsid w:val="007E6E4A"/>
    <w:rsid w:val="007F2B2A"/>
    <w:rsid w:val="007F3E78"/>
    <w:rsid w:val="00801CB5"/>
    <w:rsid w:val="00812024"/>
    <w:rsid w:val="00813609"/>
    <w:rsid w:val="008143B1"/>
    <w:rsid w:val="00815AFB"/>
    <w:rsid w:val="008175DA"/>
    <w:rsid w:val="00826F8E"/>
    <w:rsid w:val="008342CC"/>
    <w:rsid w:val="00835F21"/>
    <w:rsid w:val="00843BDF"/>
    <w:rsid w:val="00850DA0"/>
    <w:rsid w:val="0085119B"/>
    <w:rsid w:val="00852667"/>
    <w:rsid w:val="0085417A"/>
    <w:rsid w:val="0085763C"/>
    <w:rsid w:val="0086132B"/>
    <w:rsid w:val="008676E8"/>
    <w:rsid w:val="00870A75"/>
    <w:rsid w:val="00874AC1"/>
    <w:rsid w:val="00877481"/>
    <w:rsid w:val="00883C8B"/>
    <w:rsid w:val="008846D6"/>
    <w:rsid w:val="008874EB"/>
    <w:rsid w:val="00891450"/>
    <w:rsid w:val="008A2BD4"/>
    <w:rsid w:val="008A49F7"/>
    <w:rsid w:val="008B4306"/>
    <w:rsid w:val="008B55C7"/>
    <w:rsid w:val="008B6576"/>
    <w:rsid w:val="008B657F"/>
    <w:rsid w:val="008B6898"/>
    <w:rsid w:val="008C0460"/>
    <w:rsid w:val="008C0DD6"/>
    <w:rsid w:val="008C463B"/>
    <w:rsid w:val="008D37A5"/>
    <w:rsid w:val="008D49DD"/>
    <w:rsid w:val="008D4CFA"/>
    <w:rsid w:val="008D7355"/>
    <w:rsid w:val="008E2B0F"/>
    <w:rsid w:val="008E4C75"/>
    <w:rsid w:val="008F4C97"/>
    <w:rsid w:val="008F6932"/>
    <w:rsid w:val="009010DD"/>
    <w:rsid w:val="009044AE"/>
    <w:rsid w:val="009058C6"/>
    <w:rsid w:val="00907A49"/>
    <w:rsid w:val="00916207"/>
    <w:rsid w:val="0091641E"/>
    <w:rsid w:val="009164DF"/>
    <w:rsid w:val="00916AB1"/>
    <w:rsid w:val="00917CCD"/>
    <w:rsid w:val="00922029"/>
    <w:rsid w:val="00923231"/>
    <w:rsid w:val="00931D1D"/>
    <w:rsid w:val="00934E56"/>
    <w:rsid w:val="0093674D"/>
    <w:rsid w:val="009412B4"/>
    <w:rsid w:val="00946FE4"/>
    <w:rsid w:val="0094798C"/>
    <w:rsid w:val="00951FA2"/>
    <w:rsid w:val="00953280"/>
    <w:rsid w:val="00954246"/>
    <w:rsid w:val="00955B4F"/>
    <w:rsid w:val="00956166"/>
    <w:rsid w:val="00956AC7"/>
    <w:rsid w:val="00964187"/>
    <w:rsid w:val="009650CA"/>
    <w:rsid w:val="009675B2"/>
    <w:rsid w:val="009714BC"/>
    <w:rsid w:val="00974332"/>
    <w:rsid w:val="009A034A"/>
    <w:rsid w:val="009A115D"/>
    <w:rsid w:val="009A69F7"/>
    <w:rsid w:val="009B0CA7"/>
    <w:rsid w:val="009B1FC6"/>
    <w:rsid w:val="009C083B"/>
    <w:rsid w:val="009C0B72"/>
    <w:rsid w:val="009D1598"/>
    <w:rsid w:val="009D1AD7"/>
    <w:rsid w:val="009D6AF1"/>
    <w:rsid w:val="009E4B82"/>
    <w:rsid w:val="009E7AB9"/>
    <w:rsid w:val="009F1F1E"/>
    <w:rsid w:val="009F623E"/>
    <w:rsid w:val="00A04A5A"/>
    <w:rsid w:val="00A06C1D"/>
    <w:rsid w:val="00A07248"/>
    <w:rsid w:val="00A118AD"/>
    <w:rsid w:val="00A223CC"/>
    <w:rsid w:val="00A253D9"/>
    <w:rsid w:val="00A315FB"/>
    <w:rsid w:val="00A33E45"/>
    <w:rsid w:val="00A35B1F"/>
    <w:rsid w:val="00A40206"/>
    <w:rsid w:val="00A4058D"/>
    <w:rsid w:val="00A4200E"/>
    <w:rsid w:val="00A45ECF"/>
    <w:rsid w:val="00A51DC6"/>
    <w:rsid w:val="00A54369"/>
    <w:rsid w:val="00A571C5"/>
    <w:rsid w:val="00A57EB0"/>
    <w:rsid w:val="00A801B1"/>
    <w:rsid w:val="00A81393"/>
    <w:rsid w:val="00A818C4"/>
    <w:rsid w:val="00A844EA"/>
    <w:rsid w:val="00A855F0"/>
    <w:rsid w:val="00A86F1D"/>
    <w:rsid w:val="00A9259F"/>
    <w:rsid w:val="00A93570"/>
    <w:rsid w:val="00AA34BB"/>
    <w:rsid w:val="00AA5880"/>
    <w:rsid w:val="00AB0425"/>
    <w:rsid w:val="00AB1D8B"/>
    <w:rsid w:val="00AB5CD8"/>
    <w:rsid w:val="00AB7E1E"/>
    <w:rsid w:val="00AC2C40"/>
    <w:rsid w:val="00AC391A"/>
    <w:rsid w:val="00AC5409"/>
    <w:rsid w:val="00AC5A39"/>
    <w:rsid w:val="00AD1ADB"/>
    <w:rsid w:val="00AE22A5"/>
    <w:rsid w:val="00AE4078"/>
    <w:rsid w:val="00AF0526"/>
    <w:rsid w:val="00AF18FD"/>
    <w:rsid w:val="00AF51DA"/>
    <w:rsid w:val="00B020AD"/>
    <w:rsid w:val="00B06B58"/>
    <w:rsid w:val="00B12A5F"/>
    <w:rsid w:val="00B12CF6"/>
    <w:rsid w:val="00B171BB"/>
    <w:rsid w:val="00B2069A"/>
    <w:rsid w:val="00B20A54"/>
    <w:rsid w:val="00B228A0"/>
    <w:rsid w:val="00B34656"/>
    <w:rsid w:val="00B366DF"/>
    <w:rsid w:val="00B368B4"/>
    <w:rsid w:val="00B43A2F"/>
    <w:rsid w:val="00B46CBE"/>
    <w:rsid w:val="00B520E8"/>
    <w:rsid w:val="00B53BF0"/>
    <w:rsid w:val="00B560B8"/>
    <w:rsid w:val="00B65A31"/>
    <w:rsid w:val="00B74216"/>
    <w:rsid w:val="00B77BA3"/>
    <w:rsid w:val="00B80BC8"/>
    <w:rsid w:val="00B815BD"/>
    <w:rsid w:val="00B8405F"/>
    <w:rsid w:val="00B932AA"/>
    <w:rsid w:val="00B95166"/>
    <w:rsid w:val="00BA29DB"/>
    <w:rsid w:val="00BA570F"/>
    <w:rsid w:val="00BC5E1B"/>
    <w:rsid w:val="00BC6599"/>
    <w:rsid w:val="00BD1841"/>
    <w:rsid w:val="00BD4C11"/>
    <w:rsid w:val="00BD6344"/>
    <w:rsid w:val="00BD64A2"/>
    <w:rsid w:val="00BE0F17"/>
    <w:rsid w:val="00BE3FFE"/>
    <w:rsid w:val="00BE5177"/>
    <w:rsid w:val="00BF417C"/>
    <w:rsid w:val="00BF4405"/>
    <w:rsid w:val="00C049B0"/>
    <w:rsid w:val="00C12142"/>
    <w:rsid w:val="00C122C2"/>
    <w:rsid w:val="00C22FA9"/>
    <w:rsid w:val="00C23668"/>
    <w:rsid w:val="00C23B4C"/>
    <w:rsid w:val="00C3229F"/>
    <w:rsid w:val="00C34F3E"/>
    <w:rsid w:val="00C37CDE"/>
    <w:rsid w:val="00C4070C"/>
    <w:rsid w:val="00C5456D"/>
    <w:rsid w:val="00C63D1D"/>
    <w:rsid w:val="00C66D8E"/>
    <w:rsid w:val="00C706FD"/>
    <w:rsid w:val="00C75EF8"/>
    <w:rsid w:val="00C80BB4"/>
    <w:rsid w:val="00C81144"/>
    <w:rsid w:val="00C85DED"/>
    <w:rsid w:val="00C91D43"/>
    <w:rsid w:val="00C93675"/>
    <w:rsid w:val="00C9637E"/>
    <w:rsid w:val="00CA0A79"/>
    <w:rsid w:val="00CA1C0E"/>
    <w:rsid w:val="00CA2ED9"/>
    <w:rsid w:val="00CA74A6"/>
    <w:rsid w:val="00CB0ABB"/>
    <w:rsid w:val="00CB22F6"/>
    <w:rsid w:val="00CB28EE"/>
    <w:rsid w:val="00CC003C"/>
    <w:rsid w:val="00CC0464"/>
    <w:rsid w:val="00CC19BD"/>
    <w:rsid w:val="00CD07CD"/>
    <w:rsid w:val="00CD0EAC"/>
    <w:rsid w:val="00CD6BD3"/>
    <w:rsid w:val="00CF2105"/>
    <w:rsid w:val="00CF443D"/>
    <w:rsid w:val="00D03CF4"/>
    <w:rsid w:val="00D057FF"/>
    <w:rsid w:val="00D06D60"/>
    <w:rsid w:val="00D1070E"/>
    <w:rsid w:val="00D13008"/>
    <w:rsid w:val="00D164CE"/>
    <w:rsid w:val="00D16C6B"/>
    <w:rsid w:val="00D16EFC"/>
    <w:rsid w:val="00D31D3C"/>
    <w:rsid w:val="00D3321E"/>
    <w:rsid w:val="00D3351B"/>
    <w:rsid w:val="00D33AE3"/>
    <w:rsid w:val="00D33F99"/>
    <w:rsid w:val="00D342F1"/>
    <w:rsid w:val="00D40117"/>
    <w:rsid w:val="00D44F97"/>
    <w:rsid w:val="00D45535"/>
    <w:rsid w:val="00D46E53"/>
    <w:rsid w:val="00D47FE9"/>
    <w:rsid w:val="00D55D6C"/>
    <w:rsid w:val="00D605CD"/>
    <w:rsid w:val="00D61C86"/>
    <w:rsid w:val="00D7127A"/>
    <w:rsid w:val="00D71D09"/>
    <w:rsid w:val="00D73656"/>
    <w:rsid w:val="00D739A5"/>
    <w:rsid w:val="00D767FB"/>
    <w:rsid w:val="00D803DE"/>
    <w:rsid w:val="00D81C70"/>
    <w:rsid w:val="00D82BBB"/>
    <w:rsid w:val="00D91A19"/>
    <w:rsid w:val="00D91BFA"/>
    <w:rsid w:val="00DA09D4"/>
    <w:rsid w:val="00DA2563"/>
    <w:rsid w:val="00DA2E81"/>
    <w:rsid w:val="00DA40E6"/>
    <w:rsid w:val="00DA744C"/>
    <w:rsid w:val="00DC1302"/>
    <w:rsid w:val="00DC6472"/>
    <w:rsid w:val="00DC7B81"/>
    <w:rsid w:val="00DD324C"/>
    <w:rsid w:val="00DD3451"/>
    <w:rsid w:val="00DD52AC"/>
    <w:rsid w:val="00DD6E47"/>
    <w:rsid w:val="00DF16CF"/>
    <w:rsid w:val="00DF6B5B"/>
    <w:rsid w:val="00DF7D8C"/>
    <w:rsid w:val="00E05635"/>
    <w:rsid w:val="00E108F9"/>
    <w:rsid w:val="00E1272F"/>
    <w:rsid w:val="00E17527"/>
    <w:rsid w:val="00E27E98"/>
    <w:rsid w:val="00E3223D"/>
    <w:rsid w:val="00E3237B"/>
    <w:rsid w:val="00E344E2"/>
    <w:rsid w:val="00E36CB6"/>
    <w:rsid w:val="00E40EBA"/>
    <w:rsid w:val="00E41C35"/>
    <w:rsid w:val="00E41DDB"/>
    <w:rsid w:val="00E42F90"/>
    <w:rsid w:val="00E4385A"/>
    <w:rsid w:val="00E51D77"/>
    <w:rsid w:val="00E5213E"/>
    <w:rsid w:val="00E534ED"/>
    <w:rsid w:val="00E60019"/>
    <w:rsid w:val="00E6505E"/>
    <w:rsid w:val="00E65D10"/>
    <w:rsid w:val="00E701F3"/>
    <w:rsid w:val="00E81395"/>
    <w:rsid w:val="00E822ED"/>
    <w:rsid w:val="00E82F6C"/>
    <w:rsid w:val="00E86D80"/>
    <w:rsid w:val="00EA27B8"/>
    <w:rsid w:val="00EA5B62"/>
    <w:rsid w:val="00EB1EC1"/>
    <w:rsid w:val="00ED1B1B"/>
    <w:rsid w:val="00ED59D0"/>
    <w:rsid w:val="00EE0417"/>
    <w:rsid w:val="00EE4AFB"/>
    <w:rsid w:val="00EE4C6F"/>
    <w:rsid w:val="00EE7EF1"/>
    <w:rsid w:val="00EF283F"/>
    <w:rsid w:val="00F03692"/>
    <w:rsid w:val="00F13771"/>
    <w:rsid w:val="00F161C8"/>
    <w:rsid w:val="00F2155A"/>
    <w:rsid w:val="00F26F6A"/>
    <w:rsid w:val="00F27623"/>
    <w:rsid w:val="00F3478F"/>
    <w:rsid w:val="00F34805"/>
    <w:rsid w:val="00F404F9"/>
    <w:rsid w:val="00F40A8F"/>
    <w:rsid w:val="00F40BDD"/>
    <w:rsid w:val="00F424D5"/>
    <w:rsid w:val="00F472DF"/>
    <w:rsid w:val="00F507AD"/>
    <w:rsid w:val="00F5238D"/>
    <w:rsid w:val="00F61D5F"/>
    <w:rsid w:val="00F6575C"/>
    <w:rsid w:val="00F70F9B"/>
    <w:rsid w:val="00F721D0"/>
    <w:rsid w:val="00F7291E"/>
    <w:rsid w:val="00F8233A"/>
    <w:rsid w:val="00F91F8F"/>
    <w:rsid w:val="00F937E7"/>
    <w:rsid w:val="00F97CB1"/>
    <w:rsid w:val="00FA1D83"/>
    <w:rsid w:val="00FA3755"/>
    <w:rsid w:val="00FA65BD"/>
    <w:rsid w:val="00FB0EAE"/>
    <w:rsid w:val="00FB171A"/>
    <w:rsid w:val="00FB642F"/>
    <w:rsid w:val="00FB7CF3"/>
    <w:rsid w:val="00FC7543"/>
    <w:rsid w:val="00FD33E4"/>
    <w:rsid w:val="00FD4C20"/>
    <w:rsid w:val="00FD6F81"/>
    <w:rsid w:val="00FD721B"/>
    <w:rsid w:val="00FE0C44"/>
    <w:rsid w:val="00FE71FB"/>
    <w:rsid w:val="00FF562B"/>
    <w:rsid w:val="00FF5FF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09E6CBC"/>
  <w15:docId w15:val="{677CA252-27F0-45C1-9CDD-B850F72BD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1)" w:eastAsia="Times New Roman" w:hAnsi="CG Times (W1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Dark List Accent 6"/>
    <w:lsdException w:name="Colorful Shading Accent 6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E2854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5127"/>
    <w:pPr>
      <w:keepNext/>
      <w:spacing w:line="240" w:lineRule="atLeast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link w:val="Heading2Char"/>
    <w:qFormat/>
    <w:rsid w:val="002D5233"/>
    <w:pPr>
      <w:keepNext/>
      <w:spacing w:before="240" w:after="60"/>
      <w:outlineLvl w:val="1"/>
    </w:pPr>
    <w:rPr>
      <w:rFonts w:ascii="Calibri" w:hAnsi="Calibr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05127"/>
    <w:pPr>
      <w:spacing w:line="240" w:lineRule="atLeast"/>
      <w:jc w:val="center"/>
    </w:pPr>
    <w:rPr>
      <w:rFonts w:ascii="Arial" w:hAnsi="Arial"/>
      <w:b/>
    </w:rPr>
  </w:style>
  <w:style w:type="paragraph" w:styleId="BodyTextIndent">
    <w:name w:val="Body Text Indent"/>
    <w:basedOn w:val="Normal"/>
    <w:link w:val="BodyTextIndentChar"/>
    <w:rsid w:val="00505127"/>
    <w:pPr>
      <w:spacing w:line="240" w:lineRule="atLeast"/>
      <w:ind w:left="450" w:hanging="450"/>
    </w:pPr>
  </w:style>
  <w:style w:type="paragraph" w:styleId="BodyTextIndent2">
    <w:name w:val="Body Text Indent 2"/>
    <w:basedOn w:val="Normal"/>
    <w:link w:val="BodyTextIndent2Char"/>
    <w:rsid w:val="00505127"/>
    <w:pPr>
      <w:tabs>
        <w:tab w:val="left" w:pos="4320"/>
      </w:tabs>
      <w:spacing w:line="240" w:lineRule="atLeast"/>
      <w:ind w:left="4320" w:hanging="4320"/>
    </w:pPr>
    <w:rPr>
      <w:rFonts w:ascii="Arial" w:hAnsi="Arial"/>
    </w:rPr>
  </w:style>
  <w:style w:type="paragraph" w:styleId="Header">
    <w:name w:val="header"/>
    <w:basedOn w:val="Normal"/>
    <w:link w:val="HeaderChar"/>
    <w:rsid w:val="0050512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50512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05127"/>
  </w:style>
  <w:style w:type="character" w:customStyle="1" w:styleId="medium-normal">
    <w:name w:val="medium-normal"/>
    <w:basedOn w:val="DefaultParagraphFont"/>
    <w:rsid w:val="00EA7F91"/>
  </w:style>
  <w:style w:type="character" w:styleId="Hyperlink">
    <w:name w:val="Hyperlink"/>
    <w:basedOn w:val="DefaultParagraphFont"/>
    <w:uiPriority w:val="99"/>
    <w:rsid w:val="00EA7F91"/>
    <w:rPr>
      <w:color w:val="0000FF"/>
      <w:u w:val="single"/>
    </w:rPr>
  </w:style>
  <w:style w:type="character" w:styleId="Emphasis">
    <w:name w:val="Emphasis"/>
    <w:basedOn w:val="DefaultParagraphFont"/>
    <w:qFormat/>
    <w:rsid w:val="00EA7F91"/>
    <w:rPr>
      <w:i/>
      <w:iCs/>
    </w:rPr>
  </w:style>
  <w:style w:type="character" w:styleId="HTMLCite">
    <w:name w:val="HTML Cite"/>
    <w:basedOn w:val="DefaultParagraphFont"/>
    <w:rsid w:val="00EA7F91"/>
    <w:rPr>
      <w:i/>
      <w:iCs/>
    </w:rPr>
  </w:style>
  <w:style w:type="character" w:customStyle="1" w:styleId="Heading2Char">
    <w:name w:val="Heading 2 Char"/>
    <w:basedOn w:val="DefaultParagraphFont"/>
    <w:link w:val="Heading2"/>
    <w:rsid w:val="002D5233"/>
    <w:rPr>
      <w:rFonts w:ascii="Calibri" w:eastAsia="Times New Roman" w:hAnsi="Calibri" w:cs="Times New Roman"/>
      <w:b/>
      <w:bCs/>
      <w:i/>
      <w:iCs/>
      <w:sz w:val="28"/>
      <w:szCs w:val="28"/>
    </w:rPr>
  </w:style>
  <w:style w:type="paragraph" w:customStyle="1" w:styleId="Heading3-Indent">
    <w:name w:val="Heading 3 - Indent"/>
    <w:uiPriority w:val="99"/>
    <w:rsid w:val="002D5233"/>
    <w:pPr>
      <w:keepNext/>
      <w:autoSpaceDE w:val="0"/>
      <w:autoSpaceDN w:val="0"/>
      <w:adjustRightInd w:val="0"/>
      <w:ind w:left="360"/>
      <w:outlineLvl w:val="2"/>
    </w:pPr>
    <w:rPr>
      <w:rFonts w:ascii="Arial" w:hAnsi="Arial" w:cs="Arial"/>
      <w:b/>
      <w:bCs/>
    </w:rPr>
  </w:style>
  <w:style w:type="paragraph" w:customStyle="1" w:styleId="Text">
    <w:name w:val="Text"/>
    <w:uiPriority w:val="99"/>
    <w:rsid w:val="002D5233"/>
    <w:pPr>
      <w:autoSpaceDE w:val="0"/>
      <w:autoSpaceDN w:val="0"/>
      <w:adjustRightInd w:val="0"/>
      <w:ind w:left="720"/>
    </w:pPr>
    <w:rPr>
      <w:rFonts w:ascii="Arial" w:hAnsi="Arial" w:cs="Arial"/>
    </w:rPr>
  </w:style>
  <w:style w:type="paragraph" w:customStyle="1" w:styleId="Text-Citation">
    <w:name w:val="Text - Citation"/>
    <w:uiPriority w:val="99"/>
    <w:rsid w:val="002D5233"/>
    <w:pPr>
      <w:autoSpaceDE w:val="0"/>
      <w:autoSpaceDN w:val="0"/>
      <w:adjustRightInd w:val="0"/>
      <w:ind w:left="1080" w:hanging="360"/>
    </w:pPr>
    <w:rPr>
      <w:rFonts w:ascii="Arial" w:hAnsi="Arial" w:cs="Arial"/>
    </w:rPr>
  </w:style>
  <w:style w:type="paragraph" w:styleId="Closing">
    <w:name w:val="Closing"/>
    <w:link w:val="ClosingChar"/>
    <w:rsid w:val="000A5C8B"/>
    <w:pPr>
      <w:spacing w:line="220" w:lineRule="atLeast"/>
      <w:ind w:left="835"/>
    </w:pPr>
    <w:rPr>
      <w:rFonts w:ascii="Times New Roman" w:eastAsia="ヒラギノ角ゴ Pro W3" w:hAnsi="Times New Roman"/>
      <w:color w:val="000000"/>
    </w:rPr>
  </w:style>
  <w:style w:type="character" w:customStyle="1" w:styleId="ClosingChar">
    <w:name w:val="Closing Char"/>
    <w:basedOn w:val="DefaultParagraphFont"/>
    <w:link w:val="Closing"/>
    <w:rsid w:val="000A5C8B"/>
    <w:rPr>
      <w:rFonts w:ascii="Times New Roman" w:eastAsia="ヒラギノ角ゴ Pro W3" w:hAnsi="Times New Roman"/>
      <w:color w:val="000000"/>
      <w:lang w:val="en-US" w:eastAsia="en-US" w:bidi="ar-SA"/>
    </w:rPr>
  </w:style>
  <w:style w:type="paragraph" w:styleId="DocumentMap">
    <w:name w:val="Document Map"/>
    <w:basedOn w:val="Normal"/>
    <w:link w:val="DocumentMapChar"/>
    <w:rsid w:val="006178A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6178A3"/>
    <w:rPr>
      <w:rFonts w:ascii="Tahoma" w:hAnsi="Tahoma" w:cs="Tahoma"/>
      <w:sz w:val="16"/>
      <w:szCs w:val="16"/>
      <w:lang w:bidi="ar-SA"/>
    </w:rPr>
  </w:style>
  <w:style w:type="paragraph" w:styleId="EnvelopeAddress">
    <w:name w:val="envelope address"/>
    <w:basedOn w:val="Normal"/>
    <w:rsid w:val="003A37CC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character" w:styleId="FootnoteReference">
    <w:name w:val="footnote reference"/>
    <w:rsid w:val="003A37CC"/>
  </w:style>
  <w:style w:type="character" w:customStyle="1" w:styleId="BodyTextIndent2Char">
    <w:name w:val="Body Text Indent 2 Char"/>
    <w:basedOn w:val="DefaultParagraphFont"/>
    <w:link w:val="BodyTextIndent2"/>
    <w:rsid w:val="003A37CC"/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unhideWhenUsed/>
    <w:rsid w:val="003A37CC"/>
    <w:pPr>
      <w:autoSpaceDE w:val="0"/>
      <w:autoSpaceDN w:val="0"/>
      <w:adjustRightInd w:val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A37CC"/>
    <w:rPr>
      <w:rFonts w:ascii="Lucida Grande" w:hAnsi="Lucida Grande"/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3A37CC"/>
  </w:style>
  <w:style w:type="character" w:customStyle="1" w:styleId="FooterChar">
    <w:name w:val="Footer Char"/>
    <w:basedOn w:val="DefaultParagraphFont"/>
    <w:link w:val="Footer"/>
    <w:rsid w:val="003A37CC"/>
  </w:style>
  <w:style w:type="paragraph" w:styleId="ListParagraph">
    <w:name w:val="List Paragraph"/>
    <w:basedOn w:val="Normal"/>
    <w:uiPriority w:val="34"/>
    <w:qFormat/>
    <w:rsid w:val="003A37CC"/>
    <w:pPr>
      <w:ind w:left="720"/>
      <w:contextualSpacing/>
    </w:pPr>
  </w:style>
  <w:style w:type="character" w:customStyle="1" w:styleId="BodyTextIndentChar">
    <w:name w:val="Body Text Indent Char"/>
    <w:basedOn w:val="DefaultParagraphFont"/>
    <w:link w:val="BodyTextIndent"/>
    <w:rsid w:val="00721B63"/>
    <w:rPr>
      <w:rFonts w:ascii="Times New Roman" w:hAnsi="Times New Roman"/>
    </w:rPr>
  </w:style>
  <w:style w:type="character" w:customStyle="1" w:styleId="TitleChar">
    <w:name w:val="Title Char"/>
    <w:basedOn w:val="DefaultParagraphFont"/>
    <w:link w:val="Title"/>
    <w:rsid w:val="00A54369"/>
    <w:rPr>
      <w:rFonts w:ascii="Arial" w:hAnsi="Arial"/>
      <w:b/>
    </w:rPr>
  </w:style>
  <w:style w:type="character" w:customStyle="1" w:styleId="apple-converted-space">
    <w:name w:val="apple-converted-space"/>
    <w:basedOn w:val="DefaultParagraphFont"/>
    <w:rsid w:val="007D5C78"/>
  </w:style>
  <w:style w:type="character" w:customStyle="1" w:styleId="Heading1Char">
    <w:name w:val="Heading 1 Char"/>
    <w:basedOn w:val="DefaultParagraphFont"/>
    <w:link w:val="Heading1"/>
    <w:uiPriority w:val="9"/>
    <w:rsid w:val="002E2854"/>
    <w:rPr>
      <w:rFonts w:ascii="Arial" w:hAnsi="Arial"/>
      <w:b/>
    </w:rPr>
  </w:style>
  <w:style w:type="paragraph" w:customStyle="1" w:styleId="p1">
    <w:name w:val="p1"/>
    <w:basedOn w:val="Normal"/>
    <w:rsid w:val="00004FED"/>
    <w:rPr>
      <w:rFonts w:ascii="Helvetica" w:hAnsi="Helvetica"/>
      <w:sz w:val="15"/>
      <w:szCs w:val="15"/>
    </w:rPr>
  </w:style>
  <w:style w:type="paragraph" w:customStyle="1" w:styleId="p2">
    <w:name w:val="p2"/>
    <w:basedOn w:val="Normal"/>
    <w:rsid w:val="00004FED"/>
    <w:rPr>
      <w:rFonts w:ascii="Helvetica" w:hAnsi="Helvetica"/>
      <w:color w:val="0433FF"/>
      <w:sz w:val="15"/>
      <w:szCs w:val="15"/>
    </w:rPr>
  </w:style>
  <w:style w:type="character" w:customStyle="1" w:styleId="s1">
    <w:name w:val="s1"/>
    <w:basedOn w:val="DefaultParagraphFont"/>
    <w:rsid w:val="00004FED"/>
    <w:rPr>
      <w:color w:val="0433FF"/>
    </w:rPr>
  </w:style>
  <w:style w:type="paragraph" w:customStyle="1" w:styleId="font8">
    <w:name w:val="font_8"/>
    <w:basedOn w:val="Normal"/>
    <w:rsid w:val="00550E93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2807AF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rsid w:val="00B366D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8B6576"/>
    <w:rPr>
      <w:color w:val="800080" w:themeColor="followedHyperlink"/>
      <w:u w:val="single"/>
    </w:rPr>
  </w:style>
  <w:style w:type="character" w:customStyle="1" w:styleId="presentingauthor">
    <w:name w:val="presenting_author"/>
    <w:basedOn w:val="DefaultParagraphFont"/>
    <w:rsid w:val="00A935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8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8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7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321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32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65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7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14987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3354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890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74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52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9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76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1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72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949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75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71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supplychainquarterly.com/topics/Technology/20171030-big-data-analytics-in-supply-chain-tackling-the-tidal-wave/" TargetMode="External"/><Relationship Id="rId18" Type="http://schemas.openxmlformats.org/officeDocument/2006/relationships/hyperlink" Target="https://azpbs.org/horizon/2023/05/warehouse-and-inventory-costs-and-capacities-decreasing/" TargetMode="External"/><Relationship Id="rId26" Type="http://schemas.openxmlformats.org/officeDocument/2006/relationships/hyperlink" Target="https://www.kvoa.com/news/n4t-investigators-grocery-costs-are-seeing-historic-highs-whats-driving-the-prices-higher/article_51ebc866-d250-11ec-a72b-7787626929ab.html?utm_medium=Web%20Direct&amp;utm_source=None" TargetMode="External"/><Relationship Id="rId39" Type="http://schemas.openxmlformats.org/officeDocument/2006/relationships/hyperlink" Target="https://azpbs.org/horizon/2020/09/covid-19-affecting-supply-chains/" TargetMode="External"/><Relationship Id="rId21" Type="http://schemas.openxmlformats.org/officeDocument/2006/relationships/hyperlink" Target="https://azpbs.org/horizon/2022/12/the-real-reason-inflation-decrease/" TargetMode="External"/><Relationship Id="rId34" Type="http://schemas.openxmlformats.org/officeDocument/2006/relationships/hyperlink" Target="https://www.marketplace.org/2020/12/24/a-holiday-glut-of-packages-prompts-a-shipping-crisis-for-small-businesses/" TargetMode="External"/><Relationship Id="rId42" Type="http://schemas.openxmlformats.org/officeDocument/2006/relationships/hyperlink" Target="https://ajot.com/news/using-the-logistics-managers-index-to-predict-the-future-of-the-market" TargetMode="External"/><Relationship Id="rId47" Type="http://schemas.openxmlformats.org/officeDocument/2006/relationships/hyperlink" Target="https://news.yahoo.com/amazon-warehouse-workers-stage-largest-protest-yet-since-coronavirus-outbreak-203253656.html" TargetMode="External"/><Relationship Id="rId50" Type="http://schemas.openxmlformats.org/officeDocument/2006/relationships/hyperlink" Target="https://azpbs.org/horizon/2020/03/coronavirus-and-supply-chains/" TargetMode="External"/><Relationship Id="rId55" Type="http://schemas.openxmlformats.org/officeDocument/2006/relationships/hyperlink" Target="https://www.economist.com/business/2019/10/10/a-strike-at-general-motors-is-hitting-its-suppliers-hard" TargetMode="External"/><Relationship Id="rId7" Type="http://schemas.openxmlformats.org/officeDocument/2006/relationships/hyperlink" Target="mailto:reverse@andromeda.rutgers.edu" TargetMode="External"/><Relationship Id="rId2" Type="http://schemas.openxmlformats.org/officeDocument/2006/relationships/styles" Target="styles.xml"/><Relationship Id="rId16" Type="http://schemas.openxmlformats.org/officeDocument/2006/relationships/hyperlink" Target="http://0-weblinks1.epnet.com.innopac.library.unr.edu/citation.asp?tb=1&amp;_ua=bo+B%5F+shn+1+db+buhjnh+bt+TD++%221MA%22+B461&amp;_ug=sid+A6EED48B%2D5962%2D4C45%2DB9B0%2D60011898D7A0%40sessionmgr2+dbs+buh+cp+1+1EE1&amp;_us=hd+False+fcl+Aut+or+Date+frn+1+sm+ES+sl+%2D1+dstb+ES+ri+KAAACBZD00005844+9B6A&amp;_uh=btn+N+6C9C&amp;_uso=st%5B0+%2DJN++%22Journal++of++Marketing++Theory++%26++Practice%22++and++DT++20040901+tg%5B0+%2D+db%5B0+%2Dbuh+op%5B0+%2D+hd+False+62A5&amp;fn=1&amp;rn=8" TargetMode="External"/><Relationship Id="rId29" Type="http://schemas.openxmlformats.org/officeDocument/2006/relationships/hyperlink" Target="https://www.wired.com/story/climate-change-is-disrupting-the-global-supply-chain-too/?utm_medium=Web%20Direct&amp;utm_source=None" TargetMode="External"/><Relationship Id="rId11" Type="http://schemas.openxmlformats.org/officeDocument/2006/relationships/hyperlink" Target="https://www.supplychainquarterly.com/topics/Technology/20190222-big-data---s-growing-pains/" TargetMode="External"/><Relationship Id="rId24" Type="http://schemas.openxmlformats.org/officeDocument/2006/relationships/hyperlink" Target="https://azpbs.org/horizon/2022/08/logistics-managers-index-seeks-upward-trend-after-slump-in-early-july/?utm_medium=Web%20Direct&amp;utm_source=None" TargetMode="External"/><Relationship Id="rId32" Type="http://schemas.openxmlformats.org/officeDocument/2006/relationships/hyperlink" Target="https://www.marketplace.org/2021/03/31/infrastructure-plan-would-invest-in-u-s-ports/?utm_medium=Web%20Direct&amp;utm_source=None" TargetMode="External"/><Relationship Id="rId37" Type="http://schemas.openxmlformats.org/officeDocument/2006/relationships/hyperlink" Target="https://www.ismworld.org/supply-management-news-and-reports/news-publications/inside-supply-management-magazine/blog/2020-11/a-complex-and-highly-skilled-covid-19-vaccine-distribution/" TargetMode="External"/><Relationship Id="rId40" Type="http://schemas.openxmlformats.org/officeDocument/2006/relationships/hyperlink" Target="https://www.marketplace.org/2020/09/09/us-ports-busier-than-ever-east-west-shipping-rebounds/" TargetMode="External"/><Relationship Id="rId45" Type="http://schemas.openxmlformats.org/officeDocument/2006/relationships/hyperlink" Target="https://www.supplychaindive.com/news/coronavirus-logistics-managers-index-warehouse-capacity/577763/" TargetMode="External"/><Relationship Id="rId53" Type="http://schemas.openxmlformats.org/officeDocument/2006/relationships/hyperlink" Target="https://www.marketplace.org/2019/12/18/when-overnight-delivery-doesnt-quite-cut-it/" TargetMode="External"/><Relationship Id="rId58" Type="http://schemas.openxmlformats.org/officeDocument/2006/relationships/footer" Target="footer1.xml"/><Relationship Id="rId5" Type="http://schemas.openxmlformats.org/officeDocument/2006/relationships/footnotes" Target="footnotes.xml"/><Relationship Id="rId61" Type="http://schemas.openxmlformats.org/officeDocument/2006/relationships/theme" Target="theme/theme1.xml"/><Relationship Id="rId19" Type="http://schemas.openxmlformats.org/officeDocument/2006/relationships/hyperlink" Target="https://www.marketplace.org/2023/04/04/supply-chain-shortages-return-to-just-in-time-inventory/" TargetMode="External"/><Relationship Id="rId14" Type="http://schemas.openxmlformats.org/officeDocument/2006/relationships/hyperlink" Target="https://hbr.org/2016/06/the-rise-of-fintech-in-supply-chains)" TargetMode="External"/><Relationship Id="rId22" Type="http://schemas.openxmlformats.org/officeDocument/2006/relationships/hyperlink" Target="https://www.fox10phoenix.com/news/inflation-reduction-act-impact-phoenix-help-struggling-households?utm_medium=Web%20Direct&amp;utm_source=None" TargetMode="External"/><Relationship Id="rId27" Type="http://schemas.openxmlformats.org/officeDocument/2006/relationships/hyperlink" Target="https://www.newsbreak.com/news/2566270003324-expert-gas-prices-to-remain-high?utm_medium=Web%20Direct&amp;utm_source=Other" TargetMode="External"/><Relationship Id="rId30" Type="http://schemas.openxmlformats.org/officeDocument/2006/relationships/hyperlink" Target="https://www.yourvalley.net/stories/local-real-estate-company-breaks-ground-on-industrial-development,284563?utm_medium=Web%20Direct&amp;utm_source=None" TargetMode="External"/><Relationship Id="rId35" Type="http://schemas.openxmlformats.org/officeDocument/2006/relationships/hyperlink" Target="https://www.marketplace.org/2020/11/23/as-e-commerce-booms-u-s-ports-face-traffic-jams/" TargetMode="External"/><Relationship Id="rId43" Type="http://schemas.openxmlformats.org/officeDocument/2006/relationships/hyperlink" Target="https://chainstoreage.com/expert-analysis-secondary-market-rising-star-2020-recession" TargetMode="External"/><Relationship Id="rId48" Type="http://schemas.openxmlformats.org/officeDocument/2006/relationships/hyperlink" Target="https://money.yahoo.com/closure-of-all-amazon-warehouses-disastrous-205343415.html?guccounter=1" TargetMode="External"/><Relationship Id="rId56" Type="http://schemas.openxmlformats.org/officeDocument/2006/relationships/hyperlink" Target="http://wpacrey.asu.edu/FELL" TargetMode="External"/><Relationship Id="rId8" Type="http://schemas.openxmlformats.org/officeDocument/2006/relationships/hyperlink" Target="mailto:Dale@Extra-Ice.com" TargetMode="External"/><Relationship Id="rId51" Type="http://schemas.openxmlformats.org/officeDocument/2006/relationships/hyperlink" Target="https://www.wthitv.com/content/national/568766852.html?ref=852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supplychainquarterly.com/archives/2017/03/" TargetMode="External"/><Relationship Id="rId17" Type="http://schemas.openxmlformats.org/officeDocument/2006/relationships/hyperlink" Target="https://doi.org/10.1093/oxfordhb/9780190066727.013.11" TargetMode="External"/><Relationship Id="rId25" Type="http://schemas.openxmlformats.org/officeDocument/2006/relationships/hyperlink" Target="https://azpbs.org/horizon/2022/07/asu-economist-discusses-inflation-interest-rates/?utm_medium=Web%20Direct&amp;utm_source=None" TargetMode="External"/><Relationship Id="rId33" Type="http://schemas.openxmlformats.org/officeDocument/2006/relationships/hyperlink" Target="https://www.mhisolutionsmag.com/index.php/2020/12/22/supply-chain-mapping-importance-emerges-during-pandemic/" TargetMode="External"/><Relationship Id="rId38" Type="http://schemas.openxmlformats.org/officeDocument/2006/relationships/hyperlink" Target="https://www.ttnews.com/articles/holiday-ramp-portends-glad-tidings-trucking" TargetMode="External"/><Relationship Id="rId46" Type="http://schemas.openxmlformats.org/officeDocument/2006/relationships/hyperlink" Target="https://www.thomasnet.com/insights/supply-chain-financing-amid-covid-19-q-a-interview/" TargetMode="External"/><Relationship Id="rId59" Type="http://schemas.openxmlformats.org/officeDocument/2006/relationships/footer" Target="footer2.xml"/><Relationship Id="rId20" Type="http://schemas.openxmlformats.org/officeDocument/2006/relationships/hyperlink" Target="https://www.statepress.com/article/2022/12/arizona-state-semiconductor-relationships" TargetMode="External"/><Relationship Id="rId41" Type="http://schemas.openxmlformats.org/officeDocument/2006/relationships/hyperlink" Target="https://azbigmedia.com/business/pandemic-reveals-weakness-in-companies-supply-chains-asu-professors-say/" TargetMode="External"/><Relationship Id="rId54" Type="http://schemas.openxmlformats.org/officeDocument/2006/relationships/hyperlink" Target="https://www.wsj.com/articles/shipping-imports-slipping-while-companies-are-burning-off-inventories-1157307335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doi.org/10.1111/deci.12316" TargetMode="External"/><Relationship Id="rId23" Type="http://schemas.openxmlformats.org/officeDocument/2006/relationships/hyperlink" Target="https://www.newsbreak.com/news/2727434834943-expert-gas-prices-could-fall-with-short-lull?utm_medium=Web%20Direct&amp;utm_source=None" TargetMode="External"/><Relationship Id="rId28" Type="http://schemas.openxmlformats.org/officeDocument/2006/relationships/hyperlink" Target="https://www.globetrotterstl.com/?utm_medium=Web%20Direct&amp;utm_source=None" TargetMode="External"/><Relationship Id="rId36" Type="http://schemas.openxmlformats.org/officeDocument/2006/relationships/hyperlink" Target="https://www.ttnews.com/articles/am-radio-transmitter-sites-now-valuable-real-estate-logistics-industry" TargetMode="External"/><Relationship Id="rId49" Type="http://schemas.openxmlformats.org/officeDocument/2006/relationships/hyperlink" Target="https://hbr.org/2020/03/coronavirus-is-a-wake-up-call-for-supply-chain-management" TargetMode="External"/><Relationship Id="rId57" Type="http://schemas.openxmlformats.org/officeDocument/2006/relationships/hyperlink" Target="http://internetedgelab.com" TargetMode="External"/><Relationship Id="rId10" Type="http://schemas.openxmlformats.org/officeDocument/2006/relationships/hyperlink" Target="https://hbr.org/2020/03/coronavirus-is-a-wake-up-call-for-supply-chain-management" TargetMode="External"/><Relationship Id="rId31" Type="http://schemas.openxmlformats.org/officeDocument/2006/relationships/hyperlink" Target="https://www.marketplace.org/2021/11/08/with-shipping-costs-sky-high-is-importing-products-even-worth-it/?utm_medium=WPC%20Website&amp;utm_source=None" TargetMode="External"/><Relationship Id="rId44" Type="http://schemas.openxmlformats.org/officeDocument/2006/relationships/hyperlink" Target="https://scienceblog.com/516294/the-science-of-predicting-economic-growth-or-recession/?utm_medium=Web%20Direct&amp;utm_source=None" TargetMode="External"/><Relationship Id="rId52" Type="http://schemas.openxmlformats.org/officeDocument/2006/relationships/hyperlink" Target="https://www.marketplace.org/2020/02/12/the-impact-of-coronavirus-is-being-felt-across-the-global-economy/" TargetMode="External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hbr.org/2021/06/the-case-for-a-pan-american-manufacturing-ecosy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38</Pages>
  <Words>12761</Words>
  <Characters>72743</Characters>
  <Application>Microsoft Office Word</Application>
  <DocSecurity>0</DocSecurity>
  <Lines>606</Lines>
  <Paragraphs>170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vitae.doc</vt:lpstr>
    </vt:vector>
  </TitlesOfParts>
  <Company>University of Nevada</Company>
  <LinksUpToDate>false</LinksUpToDate>
  <CharactersWithSpaces>85334</CharactersWithSpaces>
  <SharedDoc>false</SharedDoc>
  <HLinks>
    <vt:vector size="66" baseType="variant">
      <vt:variant>
        <vt:i4>2293817</vt:i4>
      </vt:variant>
      <vt:variant>
        <vt:i4>30</vt:i4>
      </vt:variant>
      <vt:variant>
        <vt:i4>0</vt:i4>
      </vt:variant>
      <vt:variant>
        <vt:i4>5</vt:i4>
      </vt:variant>
      <vt:variant>
        <vt:lpwstr>http://internetedgelab.com/</vt:lpwstr>
      </vt:variant>
      <vt:variant>
        <vt:lpwstr/>
      </vt:variant>
      <vt:variant>
        <vt:i4>3670050</vt:i4>
      </vt:variant>
      <vt:variant>
        <vt:i4>27</vt:i4>
      </vt:variant>
      <vt:variant>
        <vt:i4>0</vt:i4>
      </vt:variant>
      <vt:variant>
        <vt:i4>5</vt:i4>
      </vt:variant>
      <vt:variant>
        <vt:lpwstr>http://wpacrey.asu.edu/FELL</vt:lpwstr>
      </vt:variant>
      <vt:variant>
        <vt:lpwstr/>
      </vt:variant>
      <vt:variant>
        <vt:i4>7012440</vt:i4>
      </vt:variant>
      <vt:variant>
        <vt:i4>24</vt:i4>
      </vt:variant>
      <vt:variant>
        <vt:i4>0</vt:i4>
      </vt:variant>
      <vt:variant>
        <vt:i4>5</vt:i4>
      </vt:variant>
      <vt:variant>
        <vt:lpwstr>http://0-weblinks1.epnet.com.innopac.library.unr.edu/citation.asp?tb=1&amp;_ua=bo+B%5F+shn+1+db+buhjnh+bt+TD++%221MA%22+B461&amp;_ug=sid+A6EED48B%2D5962%2D4C45%2DB9B0%2D60011898D7A0%40sessionmgr2+dbs+buh+cp+1+1EE1&amp;_us=hd+False+fcl+Aut+or+Date+frn+1+sm+ES+sl+%2D1+dstb+ES+ri+KAAACBZD00005844+9B6A&amp;_uh=btn+N+6C9C&amp;_uso=st%5B0+%2DJN++%22Journal++of++Marketing++Theory++%26++Practice%22++and++DT++20040901+tg%5B0+%2D+db%5B0+%2Dbuh+op%5B0+%2D+hd+False+62A5&amp;fn=1&amp;rn=8</vt:lpwstr>
      </vt:variant>
      <vt:variant>
        <vt:lpwstr/>
      </vt:variant>
      <vt:variant>
        <vt:i4>2752624</vt:i4>
      </vt:variant>
      <vt:variant>
        <vt:i4>21</vt:i4>
      </vt:variant>
      <vt:variant>
        <vt:i4>0</vt:i4>
      </vt:variant>
      <vt:variant>
        <vt:i4>5</vt:i4>
      </vt:variant>
      <vt:variant>
        <vt:lpwstr>https://doi.org/10.1111/deci.12316</vt:lpwstr>
      </vt:variant>
      <vt:variant>
        <vt:lpwstr/>
      </vt:variant>
      <vt:variant>
        <vt:i4>2031682</vt:i4>
      </vt:variant>
      <vt:variant>
        <vt:i4>18</vt:i4>
      </vt:variant>
      <vt:variant>
        <vt:i4>0</vt:i4>
      </vt:variant>
      <vt:variant>
        <vt:i4>5</vt:i4>
      </vt:variant>
      <vt:variant>
        <vt:lpwstr>https://hbr.org/2016/06/the-rise-of-fintech-in-supply-chains)</vt:lpwstr>
      </vt:variant>
      <vt:variant>
        <vt:lpwstr/>
      </vt:variant>
      <vt:variant>
        <vt:i4>7012452</vt:i4>
      </vt:variant>
      <vt:variant>
        <vt:i4>15</vt:i4>
      </vt:variant>
      <vt:variant>
        <vt:i4>0</vt:i4>
      </vt:variant>
      <vt:variant>
        <vt:i4>5</vt:i4>
      </vt:variant>
      <vt:variant>
        <vt:lpwstr>https://www.supplychainquarterly.com/topics/Technology/20171030-big-data-analytics-in-supply-chain-tackling-the-tidal-wave/</vt:lpwstr>
      </vt:variant>
      <vt:variant>
        <vt:lpwstr/>
      </vt:variant>
      <vt:variant>
        <vt:i4>7143459</vt:i4>
      </vt:variant>
      <vt:variant>
        <vt:i4>12</vt:i4>
      </vt:variant>
      <vt:variant>
        <vt:i4>0</vt:i4>
      </vt:variant>
      <vt:variant>
        <vt:i4>5</vt:i4>
      </vt:variant>
      <vt:variant>
        <vt:lpwstr>https://www.supplychainquarterly.com/archives/2017/03/</vt:lpwstr>
      </vt:variant>
      <vt:variant>
        <vt:lpwstr/>
      </vt:variant>
      <vt:variant>
        <vt:i4>3276915</vt:i4>
      </vt:variant>
      <vt:variant>
        <vt:i4>9</vt:i4>
      </vt:variant>
      <vt:variant>
        <vt:i4>0</vt:i4>
      </vt:variant>
      <vt:variant>
        <vt:i4>5</vt:i4>
      </vt:variant>
      <vt:variant>
        <vt:lpwstr>https://www.supplychainquarterly.com/topics/Technology/20190222-big-data---s-growing-pains/</vt:lpwstr>
      </vt:variant>
      <vt:variant>
        <vt:lpwstr/>
      </vt:variant>
      <vt:variant>
        <vt:i4>720900</vt:i4>
      </vt:variant>
      <vt:variant>
        <vt:i4>6</vt:i4>
      </vt:variant>
      <vt:variant>
        <vt:i4>0</vt:i4>
      </vt:variant>
      <vt:variant>
        <vt:i4>5</vt:i4>
      </vt:variant>
      <vt:variant>
        <vt:lpwstr>https://hbr.org/2020/03/coronavirus-is-a-wake-up-call-for-supply-chain-management</vt:lpwstr>
      </vt:variant>
      <vt:variant>
        <vt:lpwstr/>
      </vt:variant>
      <vt:variant>
        <vt:i4>3080273</vt:i4>
      </vt:variant>
      <vt:variant>
        <vt:i4>3</vt:i4>
      </vt:variant>
      <vt:variant>
        <vt:i4>0</vt:i4>
      </vt:variant>
      <vt:variant>
        <vt:i4>5</vt:i4>
      </vt:variant>
      <vt:variant>
        <vt:lpwstr>mailto:Dale@Extra-Ice.com</vt:lpwstr>
      </vt:variant>
      <vt:variant>
        <vt:lpwstr/>
      </vt:variant>
      <vt:variant>
        <vt:i4>2031720</vt:i4>
      </vt:variant>
      <vt:variant>
        <vt:i4>0</vt:i4>
      </vt:variant>
      <vt:variant>
        <vt:i4>0</vt:i4>
      </vt:variant>
      <vt:variant>
        <vt:i4>5</vt:i4>
      </vt:variant>
      <vt:variant>
        <vt:lpwstr>mailto:reverse@andromeda.rutgers.edu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vitae.doc</dc:title>
  <dc:subject/>
  <dc:creator>Dale S. Rogers</dc:creator>
  <cp:keywords/>
  <dc:description/>
  <cp:lastModifiedBy>dale extra-ice.com</cp:lastModifiedBy>
  <cp:revision>12</cp:revision>
  <cp:lastPrinted>2015-01-24T02:57:00Z</cp:lastPrinted>
  <dcterms:created xsi:type="dcterms:W3CDTF">2023-05-12T03:19:00Z</dcterms:created>
  <dcterms:modified xsi:type="dcterms:W3CDTF">2023-05-12T19:29:00Z</dcterms:modified>
</cp:coreProperties>
</file>