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0E81E" w14:textId="77777777" w:rsidR="00E01039" w:rsidRDefault="00E01039" w:rsidP="00E01039">
      <w:pPr>
        <w:wordWrap/>
        <w:spacing w:line="360" w:lineRule="auto"/>
        <w:jc w:val="center"/>
        <w:rPr>
          <w:rFonts w:ascii="Times New Roman"/>
          <w:b/>
          <w:sz w:val="22"/>
          <w:szCs w:val="22"/>
        </w:rPr>
      </w:pPr>
      <w:r>
        <w:rPr>
          <w:rFonts w:ascii="Times New Roman"/>
          <w:b/>
          <w:sz w:val="22"/>
          <w:szCs w:val="22"/>
        </w:rPr>
        <w:t>HYUNSUNG OH</w:t>
      </w:r>
    </w:p>
    <w:p w14:paraId="5A05B50B" w14:textId="77777777" w:rsidR="00E01039" w:rsidRDefault="00E01039" w:rsidP="00E01039">
      <w:pPr>
        <w:wordWrap/>
        <w:spacing w:line="360" w:lineRule="auto"/>
        <w:jc w:val="center"/>
        <w:rPr>
          <w:rFonts w:ascii="Times New Roman"/>
          <w:sz w:val="22"/>
          <w:szCs w:val="22"/>
        </w:rPr>
      </w:pPr>
      <w:r>
        <w:rPr>
          <w:rFonts w:ascii="Times New Roman"/>
          <w:sz w:val="22"/>
          <w:szCs w:val="22"/>
        </w:rPr>
        <w:t>School of Social Work</w:t>
      </w:r>
    </w:p>
    <w:p w14:paraId="27FF4149" w14:textId="77777777" w:rsidR="00E01039" w:rsidRDefault="00E01039" w:rsidP="00E01039">
      <w:pPr>
        <w:wordWrap/>
        <w:spacing w:line="360" w:lineRule="auto"/>
        <w:jc w:val="center"/>
        <w:rPr>
          <w:rFonts w:ascii="Times New Roman"/>
          <w:sz w:val="22"/>
          <w:szCs w:val="22"/>
        </w:rPr>
      </w:pPr>
      <w:r>
        <w:rPr>
          <w:rFonts w:ascii="Times New Roman"/>
          <w:sz w:val="22"/>
          <w:szCs w:val="22"/>
        </w:rPr>
        <w:t>Watts College of Public Service and Community Solutions</w:t>
      </w:r>
    </w:p>
    <w:p w14:paraId="067862A4" w14:textId="77777777" w:rsidR="00E01039" w:rsidRDefault="00E01039" w:rsidP="00E01039">
      <w:pPr>
        <w:wordWrap/>
        <w:spacing w:line="360" w:lineRule="auto"/>
        <w:jc w:val="center"/>
        <w:rPr>
          <w:rFonts w:ascii="Times New Roman"/>
          <w:sz w:val="22"/>
          <w:szCs w:val="22"/>
        </w:rPr>
      </w:pPr>
      <w:r>
        <w:rPr>
          <w:rFonts w:ascii="Times New Roman"/>
          <w:sz w:val="22"/>
          <w:szCs w:val="22"/>
        </w:rPr>
        <w:t>Arizona State University</w:t>
      </w:r>
    </w:p>
    <w:p w14:paraId="536CEE3E" w14:textId="77777777" w:rsidR="00E01039" w:rsidRDefault="00E01039" w:rsidP="00E01039">
      <w:pPr>
        <w:wordWrap/>
        <w:spacing w:line="360" w:lineRule="auto"/>
        <w:jc w:val="center"/>
        <w:rPr>
          <w:rFonts w:ascii="Times New Roman"/>
          <w:sz w:val="22"/>
          <w:szCs w:val="22"/>
        </w:rPr>
      </w:pPr>
      <w:r>
        <w:rPr>
          <w:rFonts w:ascii="Times New Roman"/>
          <w:sz w:val="22"/>
          <w:szCs w:val="22"/>
        </w:rPr>
        <w:t>Address: 411 N. Central Ave., Suite 800, Phoenix, AZ 85004</w:t>
      </w:r>
    </w:p>
    <w:p w14:paraId="14FC9100" w14:textId="77777777" w:rsidR="00E01039" w:rsidRDefault="00E01039" w:rsidP="00E01039">
      <w:pPr>
        <w:wordWrap/>
        <w:spacing w:line="360" w:lineRule="auto"/>
        <w:jc w:val="center"/>
        <w:rPr>
          <w:rFonts w:ascii="Times New Roman"/>
          <w:sz w:val="22"/>
          <w:szCs w:val="22"/>
        </w:rPr>
      </w:pPr>
      <w:r>
        <w:rPr>
          <w:rFonts w:ascii="Times New Roman"/>
          <w:sz w:val="22"/>
          <w:szCs w:val="22"/>
        </w:rPr>
        <w:t xml:space="preserve">Email: </w:t>
      </w:r>
      <w:hyperlink r:id="rId7" w:history="1">
        <w:r>
          <w:rPr>
            <w:rStyle w:val="Hyperlink"/>
            <w:rFonts w:ascii="Times New Roman"/>
            <w:sz w:val="22"/>
            <w:szCs w:val="22"/>
          </w:rPr>
          <w:t>hyunsung@asu.edu</w:t>
        </w:r>
      </w:hyperlink>
      <w:r>
        <w:rPr>
          <w:rFonts w:ascii="Times New Roman"/>
          <w:sz w:val="22"/>
          <w:szCs w:val="22"/>
        </w:rPr>
        <w:t>, Tel: 602-496-0518</w:t>
      </w:r>
    </w:p>
    <w:p w14:paraId="4A3B78B5" w14:textId="6F39B16A" w:rsidR="00FF2D07" w:rsidRDefault="00FF2D07" w:rsidP="00E01039">
      <w:pPr>
        <w:wordWrap/>
        <w:spacing w:line="360" w:lineRule="auto"/>
        <w:jc w:val="center"/>
        <w:rPr>
          <w:rFonts w:ascii="Times New Roman"/>
          <w:sz w:val="22"/>
          <w:szCs w:val="22"/>
        </w:rPr>
      </w:pPr>
      <w:r>
        <w:rPr>
          <w:rFonts w:ascii="Times New Roman" w:hint="eastAsia"/>
          <w:sz w:val="22"/>
          <w:szCs w:val="22"/>
        </w:rPr>
        <w:t xml:space="preserve">Homepage: </w:t>
      </w:r>
      <w:hyperlink r:id="rId8" w:history="1">
        <w:r w:rsidRPr="00FF2D07">
          <w:rPr>
            <w:rStyle w:val="Hyperlink"/>
            <w:rFonts w:ascii="Times New Roman"/>
            <w:sz w:val="22"/>
            <w:szCs w:val="22"/>
          </w:rPr>
          <w:t>resource-engine.onrender.com</w:t>
        </w:r>
      </w:hyperlink>
    </w:p>
    <w:p w14:paraId="385363A0" w14:textId="77777777" w:rsidR="00E01039" w:rsidRDefault="00E01039" w:rsidP="00E01039">
      <w:pPr>
        <w:wordWrap/>
        <w:spacing w:line="360" w:lineRule="auto"/>
        <w:jc w:val="left"/>
        <w:rPr>
          <w:rFonts w:ascii="Times New Roman"/>
          <w:b/>
          <w:sz w:val="22"/>
          <w:szCs w:val="22"/>
          <w:u w:val="single"/>
        </w:rPr>
      </w:pPr>
    </w:p>
    <w:p w14:paraId="7221B48F" w14:textId="77777777" w:rsidR="00E01039" w:rsidRDefault="00E01039" w:rsidP="00E01039">
      <w:pPr>
        <w:wordWrap/>
        <w:spacing w:line="360" w:lineRule="auto"/>
        <w:jc w:val="left"/>
        <w:rPr>
          <w:rFonts w:ascii="Times New Roman"/>
          <w:b/>
          <w:sz w:val="22"/>
          <w:szCs w:val="22"/>
          <w:u w:val="single"/>
        </w:rPr>
      </w:pPr>
      <w:r>
        <w:rPr>
          <w:rFonts w:ascii="Times New Roman"/>
          <w:b/>
          <w:sz w:val="22"/>
          <w:szCs w:val="22"/>
          <w:u w:val="single"/>
        </w:rPr>
        <w:t xml:space="preserve">ACADEMIC POSITIONS                                                           </w:t>
      </w:r>
    </w:p>
    <w:p w14:paraId="1218BE13" w14:textId="5D17B864" w:rsidR="00E01039" w:rsidRDefault="00E01039" w:rsidP="00E01039">
      <w:pPr>
        <w:wordWrap/>
        <w:spacing w:line="360" w:lineRule="auto"/>
        <w:ind w:left="2400" w:hanging="2400"/>
        <w:jc w:val="left"/>
        <w:rPr>
          <w:rFonts w:ascii="Times New Roman"/>
          <w:sz w:val="22"/>
          <w:szCs w:val="22"/>
        </w:rPr>
      </w:pPr>
      <w:bookmarkStart w:id="0" w:name="_Hlk125534580"/>
      <w:r>
        <w:rPr>
          <w:rFonts w:ascii="Times New Roman"/>
          <w:sz w:val="22"/>
          <w:szCs w:val="22"/>
        </w:rPr>
        <w:t>07/2021-Present</w:t>
      </w:r>
      <w:r>
        <w:rPr>
          <w:rFonts w:ascii="Times New Roman"/>
          <w:sz w:val="22"/>
          <w:szCs w:val="22"/>
        </w:rPr>
        <w:tab/>
        <w:t>Associate Professor with Tenure, School of Social Work, Arizona State University</w:t>
      </w:r>
    </w:p>
    <w:p w14:paraId="5A409693"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08/2015-06/2021</w:t>
      </w:r>
      <w:r>
        <w:rPr>
          <w:rFonts w:ascii="Times New Roman"/>
          <w:sz w:val="22"/>
          <w:szCs w:val="22"/>
        </w:rPr>
        <w:tab/>
        <w:t>Assistant Professor, School of Social Work, Arizona State University</w:t>
      </w:r>
    </w:p>
    <w:p w14:paraId="195F41EA"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09/2018-Present</w:t>
      </w:r>
      <w:r>
        <w:rPr>
          <w:rFonts w:ascii="Times New Roman"/>
          <w:sz w:val="22"/>
          <w:szCs w:val="22"/>
        </w:rPr>
        <w:tab/>
        <w:t xml:space="preserve">Faculty Affiliate, Global Center for Applied Health Research, </w:t>
      </w:r>
    </w:p>
    <w:p w14:paraId="51C2D36C"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08/2014-05/2015</w:t>
      </w:r>
      <w:r>
        <w:rPr>
          <w:rFonts w:ascii="Times New Roman"/>
          <w:sz w:val="22"/>
          <w:szCs w:val="22"/>
        </w:rPr>
        <w:tab/>
        <w:t>Postdoctoral Research Fellow, School of Social Work, University of Southern California</w:t>
      </w:r>
    </w:p>
    <w:bookmarkEnd w:id="0"/>
    <w:p w14:paraId="3A35C175" w14:textId="77777777" w:rsidR="00E01039" w:rsidRDefault="00E01039" w:rsidP="00E01039">
      <w:pPr>
        <w:wordWrap/>
        <w:spacing w:line="360" w:lineRule="auto"/>
        <w:jc w:val="left"/>
        <w:rPr>
          <w:rFonts w:ascii="Times New Roman"/>
          <w:b/>
          <w:bCs/>
          <w:sz w:val="22"/>
          <w:szCs w:val="22"/>
          <w:u w:val="single"/>
        </w:rPr>
      </w:pPr>
    </w:p>
    <w:p w14:paraId="3B4B7C92" w14:textId="77777777" w:rsidR="00E01039" w:rsidRDefault="00E01039" w:rsidP="00E01039">
      <w:pPr>
        <w:wordWrap/>
        <w:spacing w:line="360" w:lineRule="auto"/>
        <w:jc w:val="left"/>
        <w:rPr>
          <w:rFonts w:ascii="Times New Roman"/>
          <w:b/>
          <w:bCs/>
          <w:sz w:val="22"/>
          <w:szCs w:val="22"/>
          <w:u w:val="single"/>
        </w:rPr>
      </w:pPr>
      <w:r>
        <w:rPr>
          <w:rFonts w:ascii="Times New Roman"/>
          <w:b/>
          <w:bCs/>
          <w:sz w:val="22"/>
          <w:szCs w:val="22"/>
          <w:u w:val="single"/>
        </w:rPr>
        <w:t xml:space="preserve">SUB-FIELDS AND AREAS OF RESEARCH </w:t>
      </w:r>
    </w:p>
    <w:p w14:paraId="59F6C96D" w14:textId="40AF3480" w:rsidR="00E01039" w:rsidRDefault="00F45ACE" w:rsidP="00E01039">
      <w:pPr>
        <w:wordWrap/>
        <w:spacing w:line="360" w:lineRule="auto"/>
        <w:jc w:val="left"/>
        <w:rPr>
          <w:rFonts w:ascii="Times New Roman"/>
          <w:bCs/>
          <w:sz w:val="22"/>
          <w:szCs w:val="22"/>
        </w:rPr>
      </w:pPr>
      <w:r>
        <w:rPr>
          <w:rFonts w:ascii="Times New Roman" w:hint="eastAsia"/>
          <w:bCs/>
          <w:sz w:val="22"/>
          <w:szCs w:val="22"/>
        </w:rPr>
        <w:t>Practice-Oriented AI in Social Work and Behavioral Health Settings</w:t>
      </w:r>
    </w:p>
    <w:p w14:paraId="6B9A3303" w14:textId="77777777" w:rsidR="00E01039" w:rsidRDefault="00E01039" w:rsidP="00E01039">
      <w:pPr>
        <w:wordWrap/>
        <w:spacing w:line="360" w:lineRule="auto"/>
        <w:jc w:val="left"/>
        <w:rPr>
          <w:rFonts w:ascii="Times New Roman"/>
          <w:bCs/>
          <w:sz w:val="22"/>
          <w:szCs w:val="22"/>
        </w:rPr>
      </w:pPr>
      <w:r>
        <w:rPr>
          <w:rFonts w:ascii="Times New Roman"/>
          <w:bCs/>
          <w:sz w:val="22"/>
          <w:szCs w:val="22"/>
        </w:rPr>
        <w:t>Health Disparities and Social Context</w:t>
      </w:r>
    </w:p>
    <w:p w14:paraId="15A3E0D2" w14:textId="77777777" w:rsidR="00E01039" w:rsidRDefault="00E01039" w:rsidP="00E01039">
      <w:pPr>
        <w:wordWrap/>
        <w:spacing w:line="360" w:lineRule="auto"/>
        <w:jc w:val="left"/>
        <w:rPr>
          <w:rFonts w:ascii="Times New Roman"/>
          <w:bCs/>
          <w:sz w:val="22"/>
          <w:szCs w:val="22"/>
        </w:rPr>
      </w:pPr>
      <w:r>
        <w:rPr>
          <w:rFonts w:ascii="Times New Roman"/>
          <w:bCs/>
          <w:sz w:val="22"/>
          <w:szCs w:val="22"/>
        </w:rPr>
        <w:t xml:space="preserve">Racial/Ethnic Minorities living with Mental/Physical Chronic Illness </w:t>
      </w:r>
    </w:p>
    <w:p w14:paraId="4AF48CF7" w14:textId="77777777" w:rsidR="00E01039" w:rsidRDefault="00E01039" w:rsidP="00E01039">
      <w:pPr>
        <w:wordWrap/>
        <w:spacing w:line="360" w:lineRule="auto"/>
        <w:jc w:val="left"/>
        <w:rPr>
          <w:rFonts w:ascii="Times New Roman"/>
          <w:bCs/>
          <w:sz w:val="22"/>
          <w:szCs w:val="22"/>
        </w:rPr>
      </w:pPr>
      <w:r>
        <w:rPr>
          <w:rFonts w:ascii="Times New Roman"/>
          <w:bCs/>
          <w:sz w:val="22"/>
          <w:szCs w:val="22"/>
        </w:rPr>
        <w:t>Health Disparities during the COVID-19 Pandemic</w:t>
      </w:r>
    </w:p>
    <w:p w14:paraId="22D0ADCF" w14:textId="77777777" w:rsidR="00E01039" w:rsidRDefault="00E01039" w:rsidP="00E01039">
      <w:pPr>
        <w:wordWrap/>
        <w:spacing w:line="360" w:lineRule="auto"/>
        <w:jc w:val="left"/>
        <w:rPr>
          <w:rFonts w:ascii="Times New Roman"/>
          <w:bCs/>
          <w:sz w:val="22"/>
          <w:szCs w:val="22"/>
        </w:rPr>
      </w:pPr>
    </w:p>
    <w:p w14:paraId="3AA89C04" w14:textId="77777777" w:rsidR="00E01039" w:rsidRDefault="00E01039" w:rsidP="00E01039">
      <w:pPr>
        <w:wordWrap/>
        <w:spacing w:line="360" w:lineRule="auto"/>
        <w:jc w:val="left"/>
        <w:rPr>
          <w:rFonts w:ascii="Times New Roman"/>
          <w:b/>
          <w:sz w:val="22"/>
          <w:szCs w:val="22"/>
          <w:u w:val="single"/>
        </w:rPr>
      </w:pPr>
      <w:r>
        <w:rPr>
          <w:rFonts w:ascii="Times New Roman"/>
          <w:b/>
          <w:sz w:val="22"/>
          <w:szCs w:val="22"/>
          <w:u w:val="single"/>
        </w:rPr>
        <w:t xml:space="preserve">EDUCATION                                    _______                            </w:t>
      </w:r>
    </w:p>
    <w:p w14:paraId="5AC3BB9E" w14:textId="3AF9CD9D" w:rsidR="00E01039" w:rsidRPr="00764060" w:rsidRDefault="00E01039" w:rsidP="00E01039">
      <w:pPr>
        <w:wordWrap/>
        <w:spacing w:line="360" w:lineRule="auto"/>
        <w:jc w:val="left"/>
        <w:rPr>
          <w:rFonts w:ascii="Times New Roman"/>
          <w:sz w:val="22"/>
          <w:szCs w:val="22"/>
        </w:rPr>
      </w:pPr>
      <w:r>
        <w:rPr>
          <w:rFonts w:ascii="Times New Roman"/>
          <w:b/>
          <w:sz w:val="22"/>
          <w:szCs w:val="22"/>
          <w:u w:val="single"/>
        </w:rPr>
        <w:softHyphen/>
      </w:r>
      <w:r>
        <w:rPr>
          <w:rFonts w:ascii="Times New Roman"/>
          <w:b/>
          <w:sz w:val="22"/>
          <w:szCs w:val="22"/>
          <w:u w:val="single"/>
        </w:rPr>
        <w:softHyphen/>
      </w:r>
      <w:r>
        <w:rPr>
          <w:rFonts w:ascii="Times New Roman"/>
          <w:b/>
          <w:sz w:val="22"/>
          <w:szCs w:val="22"/>
          <w:u w:val="single"/>
        </w:rPr>
        <w:softHyphen/>
      </w:r>
      <w:r>
        <w:rPr>
          <w:rFonts w:ascii="Times New Roman"/>
          <w:b/>
          <w:sz w:val="22"/>
          <w:szCs w:val="22"/>
          <w:u w:val="single"/>
        </w:rPr>
        <w:softHyphen/>
      </w:r>
      <w:r>
        <w:rPr>
          <w:rFonts w:ascii="Times New Roman"/>
          <w:sz w:val="22"/>
          <w:szCs w:val="22"/>
        </w:rPr>
        <w:t>Ph.D.</w:t>
      </w:r>
      <w:r>
        <w:rPr>
          <w:rFonts w:ascii="Times New Roman"/>
          <w:sz w:val="22"/>
          <w:szCs w:val="22"/>
        </w:rPr>
        <w:tab/>
      </w:r>
      <w:r>
        <w:rPr>
          <w:rFonts w:ascii="Times New Roman"/>
          <w:sz w:val="22"/>
          <w:szCs w:val="22"/>
        </w:rPr>
        <w:tab/>
      </w:r>
      <w:r w:rsidRPr="00764060">
        <w:rPr>
          <w:rFonts w:ascii="Times New Roman"/>
          <w:sz w:val="22"/>
          <w:szCs w:val="22"/>
        </w:rPr>
        <w:t>2014</w:t>
      </w:r>
      <w:r w:rsidRPr="00764060">
        <w:rPr>
          <w:rFonts w:ascii="Times New Roman"/>
          <w:sz w:val="22"/>
          <w:szCs w:val="22"/>
        </w:rPr>
        <w:tab/>
      </w:r>
      <w:r w:rsidRPr="00764060">
        <w:rPr>
          <w:rFonts w:ascii="Times New Roman"/>
          <w:sz w:val="22"/>
          <w:szCs w:val="22"/>
        </w:rPr>
        <w:tab/>
        <w:t>University of Southern California, Los Angeles</w:t>
      </w:r>
      <w:proofErr w:type="gramStart"/>
      <w:r w:rsidR="00847062" w:rsidRPr="00764060">
        <w:rPr>
          <w:rFonts w:ascii="Times New Roman" w:hint="eastAsia"/>
          <w:sz w:val="22"/>
          <w:szCs w:val="22"/>
        </w:rPr>
        <w:t xml:space="preserve">; </w:t>
      </w:r>
      <w:r w:rsidRPr="00764060">
        <w:rPr>
          <w:rFonts w:ascii="Times New Roman"/>
          <w:sz w:val="22"/>
          <w:szCs w:val="22"/>
        </w:rPr>
        <w:tab/>
        <w:t>Social</w:t>
      </w:r>
      <w:proofErr w:type="gramEnd"/>
      <w:r w:rsidRPr="00764060">
        <w:rPr>
          <w:rFonts w:ascii="Times New Roman"/>
          <w:sz w:val="22"/>
          <w:szCs w:val="22"/>
        </w:rPr>
        <w:t xml:space="preserve"> Work</w:t>
      </w:r>
    </w:p>
    <w:p w14:paraId="2201780A" w14:textId="77777777" w:rsidR="00E01039" w:rsidRDefault="00E01039" w:rsidP="00F4537E">
      <w:pPr>
        <w:wordWrap/>
        <w:spacing w:line="360" w:lineRule="auto"/>
        <w:ind w:left="2880"/>
        <w:jc w:val="left"/>
        <w:rPr>
          <w:rFonts w:ascii="Times New Roman"/>
          <w:sz w:val="22"/>
          <w:szCs w:val="22"/>
        </w:rPr>
      </w:pPr>
      <w:r w:rsidRPr="00764060">
        <w:rPr>
          <w:rFonts w:ascii="Times New Roman"/>
          <w:sz w:val="22"/>
          <w:szCs w:val="22"/>
        </w:rPr>
        <w:t>Ph.D. dissertation: Depression</w:t>
      </w:r>
      <w:r>
        <w:rPr>
          <w:rFonts w:ascii="Times New Roman"/>
          <w:sz w:val="22"/>
          <w:szCs w:val="22"/>
        </w:rPr>
        <w:t xml:space="preserve"> severity, self-care behaviors, and self-reported diabetes symptoms and daily functioning among low-income Latino patients receiving depression care (Chair: Kathleen Ell, DSW)</w:t>
      </w:r>
    </w:p>
    <w:p w14:paraId="5C625925" w14:textId="640CB2D8" w:rsidR="00E01039" w:rsidRDefault="00E01039" w:rsidP="00E01039">
      <w:pPr>
        <w:wordWrap/>
        <w:spacing w:line="360" w:lineRule="auto"/>
        <w:jc w:val="left"/>
        <w:rPr>
          <w:rFonts w:ascii="Times New Roman"/>
          <w:sz w:val="22"/>
          <w:szCs w:val="22"/>
        </w:rPr>
      </w:pPr>
      <w:r>
        <w:rPr>
          <w:rFonts w:ascii="Times New Roman"/>
          <w:sz w:val="22"/>
          <w:szCs w:val="22"/>
        </w:rPr>
        <w:t>M.S.W.</w:t>
      </w:r>
      <w:r>
        <w:rPr>
          <w:rFonts w:ascii="Times New Roman"/>
          <w:sz w:val="22"/>
          <w:szCs w:val="22"/>
        </w:rPr>
        <w:tab/>
      </w:r>
      <w:r>
        <w:rPr>
          <w:rFonts w:ascii="Times New Roman"/>
          <w:b/>
          <w:sz w:val="22"/>
          <w:szCs w:val="22"/>
        </w:rPr>
        <w:tab/>
      </w:r>
      <w:r>
        <w:rPr>
          <w:rFonts w:ascii="Times New Roman"/>
          <w:sz w:val="22"/>
          <w:szCs w:val="22"/>
        </w:rPr>
        <w:t>2009</w:t>
      </w:r>
      <w:r>
        <w:rPr>
          <w:rFonts w:ascii="Times New Roman"/>
          <w:sz w:val="22"/>
          <w:szCs w:val="22"/>
        </w:rPr>
        <w:tab/>
      </w:r>
      <w:r>
        <w:rPr>
          <w:rFonts w:ascii="Times New Roman"/>
          <w:sz w:val="22"/>
          <w:szCs w:val="22"/>
        </w:rPr>
        <w:tab/>
        <w:t>Yonsei University, Seoul</w:t>
      </w:r>
      <w:r w:rsidR="00847062">
        <w:rPr>
          <w:rFonts w:ascii="Times New Roman" w:hint="eastAsia"/>
          <w:sz w:val="22"/>
          <w:szCs w:val="22"/>
        </w:rPr>
        <w:t xml:space="preserve">;  </w:t>
      </w:r>
      <w:r>
        <w:rPr>
          <w:rFonts w:ascii="Times New Roman"/>
          <w:sz w:val="22"/>
          <w:szCs w:val="22"/>
        </w:rPr>
        <w:t>Social Work</w:t>
      </w:r>
    </w:p>
    <w:p w14:paraId="374C925B" w14:textId="4E6F8AC8" w:rsidR="00E01039" w:rsidRDefault="00E01039" w:rsidP="00847062">
      <w:pPr>
        <w:wordWrap/>
        <w:spacing w:line="360" w:lineRule="auto"/>
        <w:jc w:val="left"/>
        <w:rPr>
          <w:rFonts w:ascii="Times New Roman"/>
          <w:sz w:val="22"/>
          <w:szCs w:val="22"/>
        </w:rPr>
      </w:pPr>
      <w:r>
        <w:rPr>
          <w:rFonts w:ascii="Times New Roman"/>
          <w:sz w:val="22"/>
          <w:szCs w:val="22"/>
        </w:rPr>
        <w:t>B.A</w:t>
      </w:r>
      <w:r>
        <w:rPr>
          <w:rFonts w:ascii="Times New Roman"/>
          <w:b/>
          <w:sz w:val="22"/>
          <w:szCs w:val="22"/>
        </w:rPr>
        <w:t xml:space="preserve">. </w:t>
      </w:r>
      <w:r>
        <w:rPr>
          <w:rFonts w:ascii="Times New Roman"/>
          <w:b/>
          <w:sz w:val="22"/>
          <w:szCs w:val="22"/>
        </w:rPr>
        <w:tab/>
      </w:r>
      <w:r>
        <w:rPr>
          <w:rFonts w:ascii="Times New Roman"/>
          <w:b/>
          <w:sz w:val="22"/>
          <w:szCs w:val="22"/>
        </w:rPr>
        <w:tab/>
      </w:r>
      <w:r>
        <w:rPr>
          <w:rFonts w:ascii="Times New Roman"/>
          <w:sz w:val="22"/>
          <w:szCs w:val="22"/>
        </w:rPr>
        <w:t>2007</w:t>
      </w:r>
      <w:r>
        <w:rPr>
          <w:rFonts w:ascii="Times New Roman"/>
          <w:b/>
          <w:sz w:val="22"/>
          <w:szCs w:val="22"/>
        </w:rPr>
        <w:tab/>
      </w:r>
      <w:r>
        <w:rPr>
          <w:rFonts w:ascii="Times New Roman"/>
          <w:b/>
          <w:sz w:val="22"/>
          <w:szCs w:val="22"/>
        </w:rPr>
        <w:tab/>
      </w:r>
      <w:r>
        <w:rPr>
          <w:rFonts w:ascii="Times New Roman"/>
          <w:sz w:val="22"/>
          <w:szCs w:val="22"/>
        </w:rPr>
        <w:t>Yonsei University, Seoul</w:t>
      </w:r>
      <w:r w:rsidR="00847062">
        <w:rPr>
          <w:rFonts w:ascii="Times New Roman" w:hint="eastAsia"/>
          <w:b/>
          <w:sz w:val="22"/>
          <w:szCs w:val="22"/>
        </w:rPr>
        <w:t xml:space="preserve">; </w:t>
      </w:r>
      <w:r>
        <w:rPr>
          <w:rFonts w:ascii="Times New Roman"/>
          <w:sz w:val="22"/>
          <w:szCs w:val="22"/>
        </w:rPr>
        <w:t>Social Work and Economics</w:t>
      </w:r>
    </w:p>
    <w:p w14:paraId="0F977D3C" w14:textId="77777777" w:rsidR="00E01039" w:rsidRDefault="00E01039" w:rsidP="00E01039">
      <w:pPr>
        <w:wordWrap/>
        <w:spacing w:line="360" w:lineRule="auto"/>
        <w:jc w:val="left"/>
        <w:rPr>
          <w:rFonts w:ascii="Times New Roman"/>
          <w:b/>
          <w:sz w:val="22"/>
          <w:szCs w:val="22"/>
          <w:u w:val="single"/>
        </w:rPr>
      </w:pPr>
    </w:p>
    <w:p w14:paraId="41AC27E9" w14:textId="33780425" w:rsidR="00E01039" w:rsidRDefault="00E01039" w:rsidP="00E01039">
      <w:pPr>
        <w:wordWrap/>
        <w:spacing w:line="360" w:lineRule="auto"/>
        <w:jc w:val="left"/>
        <w:rPr>
          <w:rFonts w:ascii="Times New Roman"/>
          <w:b/>
          <w:sz w:val="22"/>
          <w:szCs w:val="22"/>
          <w:u w:val="single"/>
        </w:rPr>
      </w:pPr>
      <w:bookmarkStart w:id="1" w:name="_Hlk125533159"/>
      <w:r>
        <w:rPr>
          <w:rFonts w:ascii="Times New Roman"/>
          <w:b/>
          <w:sz w:val="22"/>
          <w:szCs w:val="22"/>
          <w:u w:val="single"/>
        </w:rPr>
        <w:t xml:space="preserve">REFREED PUBLICATIONS (*: Correspondence </w:t>
      </w:r>
      <w:proofErr w:type="gramStart"/>
      <w:r>
        <w:rPr>
          <w:rFonts w:ascii="Times New Roman"/>
          <w:b/>
          <w:sz w:val="22"/>
          <w:szCs w:val="22"/>
          <w:u w:val="single"/>
        </w:rPr>
        <w:t>author</w:t>
      </w:r>
      <w:bookmarkEnd w:id="1"/>
      <w:r w:rsidRPr="00DF7A64">
        <w:rPr>
          <w:rFonts w:ascii="Times New Roman"/>
          <w:b/>
          <w:sz w:val="22"/>
          <w:szCs w:val="22"/>
          <w:u w:val="single"/>
        </w:rPr>
        <w:t xml:space="preserve">; </w:t>
      </w:r>
      <w:r w:rsidR="00DF7A64" w:rsidRPr="00DF7A64">
        <w:rPr>
          <w:rFonts w:ascii="Times New Roman"/>
          <w:sz w:val="22"/>
          <w:szCs w:val="22"/>
          <w:u w:val="single"/>
        </w:rPr>
        <w:t>†</w:t>
      </w:r>
      <w:r w:rsidRPr="00DF7A64">
        <w:rPr>
          <w:rFonts w:ascii="Times New Roman"/>
          <w:b/>
          <w:sz w:val="22"/>
          <w:szCs w:val="22"/>
          <w:u w:val="single"/>
        </w:rPr>
        <w:t>:</w:t>
      </w:r>
      <w:proofErr w:type="gramEnd"/>
      <w:r w:rsidRPr="00DF7A64">
        <w:rPr>
          <w:rFonts w:ascii="Times New Roman"/>
          <w:b/>
          <w:sz w:val="22"/>
          <w:szCs w:val="22"/>
          <w:u w:val="single"/>
        </w:rPr>
        <w:t xml:space="preserve"> Graduate</w:t>
      </w:r>
      <w:r>
        <w:rPr>
          <w:rFonts w:ascii="Times New Roman"/>
          <w:b/>
          <w:sz w:val="22"/>
          <w:szCs w:val="22"/>
          <w:u w:val="single"/>
        </w:rPr>
        <w:t xml:space="preserve"> student)                                                                </w:t>
      </w:r>
    </w:p>
    <w:p w14:paraId="2FECEEFA" w14:textId="7DBF91BD" w:rsidR="005A6E43" w:rsidRPr="005A6E43" w:rsidRDefault="00847062" w:rsidP="005A6E43">
      <w:pPr>
        <w:wordWrap/>
        <w:spacing w:line="360" w:lineRule="auto"/>
        <w:ind w:left="720" w:hanging="720"/>
        <w:jc w:val="left"/>
        <w:rPr>
          <w:rFonts w:ascii="Times New Roman"/>
          <w:sz w:val="22"/>
          <w:szCs w:val="22"/>
        </w:rPr>
      </w:pPr>
      <w:bookmarkStart w:id="2" w:name="_Hlk140784878"/>
      <w:r w:rsidRPr="00F45ACE">
        <w:rPr>
          <w:rFonts w:ascii="Times New Roman" w:hint="eastAsia"/>
          <w:sz w:val="22"/>
          <w:szCs w:val="22"/>
        </w:rPr>
        <w:t>3</w:t>
      </w:r>
      <w:r w:rsidR="005A6E43">
        <w:rPr>
          <w:rFonts w:ascii="Times New Roman"/>
          <w:sz w:val="22"/>
          <w:szCs w:val="22"/>
        </w:rPr>
        <w:t>7</w:t>
      </w:r>
      <w:r w:rsidRPr="00F45ACE">
        <w:rPr>
          <w:rFonts w:ascii="Times New Roman" w:hint="eastAsia"/>
          <w:sz w:val="22"/>
          <w:szCs w:val="22"/>
        </w:rPr>
        <w:t xml:space="preserve">. </w:t>
      </w:r>
      <w:r w:rsidR="005A6E43" w:rsidRPr="005A6E43">
        <w:rPr>
          <w:rFonts w:ascii="Times New Roman"/>
          <w:b/>
          <w:bCs/>
          <w:sz w:val="22"/>
          <w:szCs w:val="22"/>
        </w:rPr>
        <w:t xml:space="preserve">Oh, H., </w:t>
      </w:r>
      <w:r w:rsidR="005A6E43" w:rsidRPr="005A6E43">
        <w:rPr>
          <w:rFonts w:ascii="Times New Roman"/>
          <w:sz w:val="22"/>
          <w:szCs w:val="22"/>
        </w:rPr>
        <w:t>Woo, S.</w:t>
      </w:r>
      <w:r w:rsidR="005A6E43">
        <w:rPr>
          <w:rFonts w:ascii="Times New Roman"/>
          <w:sz w:val="22"/>
          <w:szCs w:val="22"/>
        </w:rPr>
        <w:t>*</w:t>
      </w:r>
      <w:r w:rsidR="005A6E43" w:rsidRPr="005A6E43">
        <w:rPr>
          <w:rFonts w:ascii="Times New Roman"/>
          <w:sz w:val="22"/>
          <w:szCs w:val="22"/>
        </w:rPr>
        <w:t xml:space="preserve">, Shin, S., Holley, L. C., Shafer, M., &amp; Choi, H. (2026). Observations and perspectives of peer professionals involved in civil commitment rulings for individuals with mental illnesses in South Korea. </w:t>
      </w:r>
      <w:r w:rsidR="005A6E43" w:rsidRPr="005A6E43">
        <w:rPr>
          <w:rFonts w:ascii="Times New Roman"/>
          <w:i/>
          <w:iCs/>
          <w:sz w:val="22"/>
          <w:szCs w:val="22"/>
        </w:rPr>
        <w:t>International journal of law and psychiatry</w:t>
      </w:r>
      <w:r w:rsidR="005A6E43" w:rsidRPr="005A6E43">
        <w:rPr>
          <w:rFonts w:ascii="Times New Roman"/>
          <w:sz w:val="22"/>
          <w:szCs w:val="22"/>
        </w:rPr>
        <w:t>,</w:t>
      </w:r>
      <w:r w:rsidR="005A6E43" w:rsidRPr="005A6E43">
        <w:rPr>
          <w:rFonts w:ascii="Times New Roman"/>
          <w:i/>
          <w:iCs/>
          <w:sz w:val="22"/>
          <w:szCs w:val="22"/>
        </w:rPr>
        <w:t xml:space="preserve"> 104</w:t>
      </w:r>
      <w:r w:rsidR="005A6E43" w:rsidRPr="005A6E43">
        <w:rPr>
          <w:rFonts w:ascii="Times New Roman"/>
          <w:sz w:val="22"/>
          <w:szCs w:val="22"/>
        </w:rPr>
        <w:t xml:space="preserve">, 102161. </w:t>
      </w:r>
      <w:r w:rsidR="005A6E43" w:rsidRPr="005A6E43">
        <w:rPr>
          <w:rFonts w:ascii="Times New Roman"/>
          <w:sz w:val="22"/>
          <w:szCs w:val="22"/>
        </w:rPr>
        <w:lastRenderedPageBreak/>
        <w:t xml:space="preserve">https://doi.org/https://doi.org/10.1016/j.ijlp.2025.102161 </w:t>
      </w:r>
    </w:p>
    <w:p w14:paraId="5487E3C8" w14:textId="3946FD9E" w:rsidR="00B27945" w:rsidRDefault="005A6E43" w:rsidP="00B27945">
      <w:pPr>
        <w:wordWrap/>
        <w:spacing w:line="360" w:lineRule="auto"/>
        <w:ind w:left="720" w:hanging="720"/>
        <w:jc w:val="left"/>
        <w:rPr>
          <w:rFonts w:ascii="Times New Roman"/>
          <w:sz w:val="22"/>
          <w:szCs w:val="22"/>
        </w:rPr>
      </w:pPr>
      <w:r>
        <w:rPr>
          <w:rFonts w:ascii="Times New Roman"/>
          <w:sz w:val="22"/>
          <w:szCs w:val="22"/>
        </w:rPr>
        <w:t xml:space="preserve">36. </w:t>
      </w:r>
      <w:r w:rsidR="00B27945" w:rsidRPr="00B27945">
        <w:rPr>
          <w:rFonts w:ascii="Times New Roman"/>
          <w:sz w:val="22"/>
          <w:szCs w:val="22"/>
        </w:rPr>
        <w:t>Shin, S.</w:t>
      </w:r>
      <w:r>
        <w:rPr>
          <w:rFonts w:ascii="Times New Roman"/>
          <w:sz w:val="22"/>
          <w:szCs w:val="22"/>
        </w:rPr>
        <w:t>*</w:t>
      </w:r>
      <w:r w:rsidR="00B27945" w:rsidRPr="00B27945">
        <w:rPr>
          <w:rFonts w:ascii="Times New Roman"/>
          <w:sz w:val="22"/>
          <w:szCs w:val="22"/>
        </w:rPr>
        <w:t xml:space="preserve">, Ahn, S., </w:t>
      </w:r>
      <w:r w:rsidR="00B27945" w:rsidRPr="005A6E43">
        <w:rPr>
          <w:rFonts w:ascii="Times New Roman"/>
          <w:b/>
          <w:bCs/>
          <w:sz w:val="22"/>
          <w:szCs w:val="22"/>
        </w:rPr>
        <w:t>Oh, H.,</w:t>
      </w:r>
      <w:r w:rsidR="00B27945" w:rsidRPr="00B27945">
        <w:rPr>
          <w:rFonts w:ascii="Times New Roman"/>
          <w:sz w:val="22"/>
          <w:szCs w:val="22"/>
        </w:rPr>
        <w:t xml:space="preserve"> &amp; Joung, J. (2025). Between hope and trauma at the last resort: </w:t>
      </w:r>
      <w:r w:rsidR="00B27945">
        <w:rPr>
          <w:rFonts w:ascii="Times New Roman" w:hint="eastAsia"/>
          <w:sz w:val="22"/>
          <w:szCs w:val="22"/>
        </w:rPr>
        <w:t>A Q</w:t>
      </w:r>
      <w:r w:rsidR="00B27945" w:rsidRPr="00B27945">
        <w:rPr>
          <w:rFonts w:ascii="Times New Roman"/>
          <w:sz w:val="22"/>
          <w:szCs w:val="22"/>
        </w:rPr>
        <w:t xml:space="preserve">ualitative meta-synthesis of patient experiences with electroconvulsive therapy. </w:t>
      </w:r>
      <w:r w:rsidR="00B27945" w:rsidRPr="00B27945">
        <w:rPr>
          <w:rFonts w:ascii="Times New Roman"/>
          <w:i/>
          <w:iCs/>
          <w:sz w:val="22"/>
          <w:szCs w:val="22"/>
        </w:rPr>
        <w:t>Journal of Psychosocial Nursing and Mental Health Service</w:t>
      </w:r>
      <w:r w:rsidR="00B27945" w:rsidRPr="00B27945">
        <w:rPr>
          <w:rFonts w:ascii="Times New Roman"/>
          <w:sz w:val="22"/>
          <w:szCs w:val="22"/>
        </w:rPr>
        <w:t>s, 1-8.</w:t>
      </w:r>
    </w:p>
    <w:p w14:paraId="1FB95519" w14:textId="3C4FC01F" w:rsidR="00761B5E" w:rsidRPr="00761B5E" w:rsidRDefault="00B27945" w:rsidP="00761B5E">
      <w:pPr>
        <w:wordWrap/>
        <w:spacing w:line="360" w:lineRule="auto"/>
        <w:ind w:left="720" w:hanging="720"/>
        <w:jc w:val="left"/>
        <w:rPr>
          <w:rFonts w:ascii="Times New Roman"/>
          <w:sz w:val="22"/>
          <w:szCs w:val="22"/>
        </w:rPr>
      </w:pPr>
      <w:r w:rsidRPr="005A6E43">
        <w:rPr>
          <w:rFonts w:ascii="Times New Roman" w:hint="eastAsia"/>
          <w:sz w:val="22"/>
          <w:szCs w:val="22"/>
        </w:rPr>
        <w:t xml:space="preserve">35. </w:t>
      </w:r>
      <w:r w:rsidR="00761B5E" w:rsidRPr="005A6E43">
        <w:rPr>
          <w:rFonts w:ascii="Times New Roman"/>
          <w:sz w:val="22"/>
          <w:szCs w:val="22"/>
        </w:rPr>
        <w:t xml:space="preserve">Marroquín, J. M., Lechuga-Peña, S., </w:t>
      </w:r>
      <w:r w:rsidR="00761B5E" w:rsidRPr="005A6E43">
        <w:rPr>
          <w:rFonts w:ascii="Times New Roman"/>
          <w:b/>
          <w:bCs/>
          <w:sz w:val="22"/>
          <w:szCs w:val="22"/>
        </w:rPr>
        <w:t>Oh, H</w:t>
      </w:r>
      <w:r w:rsidR="00761B5E" w:rsidRPr="005A6E43">
        <w:rPr>
          <w:rFonts w:ascii="Times New Roman"/>
          <w:sz w:val="22"/>
          <w:szCs w:val="22"/>
        </w:rPr>
        <w:t xml:space="preserve">., &amp; Marsiglia, F. F. (2025). </w:t>
      </w:r>
      <w:r w:rsidR="00761B5E" w:rsidRPr="00761B5E">
        <w:rPr>
          <w:rFonts w:ascii="Times New Roman"/>
          <w:sz w:val="22"/>
          <w:szCs w:val="22"/>
        </w:rPr>
        <w:t xml:space="preserve">Advancing health equity for Latinx autistic adults in the United States through an intersectionality lens. </w:t>
      </w:r>
      <w:r w:rsidR="00761B5E" w:rsidRPr="00761B5E">
        <w:rPr>
          <w:rFonts w:ascii="Times New Roman"/>
          <w:i/>
          <w:iCs/>
          <w:sz w:val="22"/>
          <w:szCs w:val="22"/>
        </w:rPr>
        <w:t>Social work</w:t>
      </w:r>
      <w:r w:rsidR="00761B5E" w:rsidRPr="00761B5E">
        <w:rPr>
          <w:rFonts w:ascii="Times New Roman"/>
          <w:sz w:val="22"/>
          <w:szCs w:val="22"/>
        </w:rPr>
        <w:t xml:space="preserve">. https://doi.org/10.1093/sw/swaf029 </w:t>
      </w:r>
    </w:p>
    <w:p w14:paraId="0483E991" w14:textId="737C56E9" w:rsidR="00E01039" w:rsidRPr="00E01039" w:rsidRDefault="00E01039" w:rsidP="00E01039">
      <w:pPr>
        <w:wordWrap/>
        <w:spacing w:line="360" w:lineRule="auto"/>
        <w:ind w:left="720" w:hanging="720"/>
        <w:jc w:val="left"/>
        <w:rPr>
          <w:rFonts w:ascii="Times New Roman"/>
          <w:i/>
          <w:iCs/>
          <w:sz w:val="22"/>
          <w:szCs w:val="22"/>
        </w:rPr>
      </w:pPr>
      <w:r w:rsidRPr="00FF2D07">
        <w:rPr>
          <w:rFonts w:ascii="Times New Roman" w:hint="eastAsia"/>
          <w:sz w:val="22"/>
          <w:szCs w:val="22"/>
        </w:rPr>
        <w:t>3</w:t>
      </w:r>
      <w:r w:rsidR="008A7093" w:rsidRPr="00FF2D07">
        <w:rPr>
          <w:rFonts w:ascii="Times New Roman" w:hint="eastAsia"/>
          <w:sz w:val="22"/>
          <w:szCs w:val="22"/>
        </w:rPr>
        <w:t>4</w:t>
      </w:r>
      <w:r w:rsidRPr="00FF2D07">
        <w:rPr>
          <w:rFonts w:ascii="Times New Roman" w:hint="eastAsia"/>
          <w:sz w:val="22"/>
          <w:szCs w:val="22"/>
        </w:rPr>
        <w:t xml:space="preserve">. </w:t>
      </w:r>
      <w:r w:rsidRPr="00FF2D07">
        <w:rPr>
          <w:rFonts w:ascii="Times New Roman"/>
          <w:sz w:val="22"/>
          <w:szCs w:val="22"/>
        </w:rPr>
        <w:t xml:space="preserve">Boby, </w:t>
      </w:r>
      <w:proofErr w:type="gramStart"/>
      <w:r w:rsidRPr="00FF2D07">
        <w:rPr>
          <w:rFonts w:ascii="Times New Roman"/>
          <w:sz w:val="22"/>
          <w:szCs w:val="22"/>
        </w:rPr>
        <w:t>M.</w:t>
      </w:r>
      <w:r w:rsidR="00DF7A64" w:rsidRPr="00FF2D07">
        <w:rPr>
          <w:rFonts w:ascii="Times New Roman"/>
          <w:sz w:val="22"/>
          <w:szCs w:val="22"/>
        </w:rPr>
        <w:t>†</w:t>
      </w:r>
      <w:proofErr w:type="gramEnd"/>
      <w:r w:rsidRPr="00FF2D07">
        <w:rPr>
          <w:rFonts w:ascii="Times New Roman"/>
          <w:sz w:val="22"/>
          <w:szCs w:val="22"/>
        </w:rPr>
        <w:t xml:space="preserve">, </w:t>
      </w:r>
      <w:r w:rsidRPr="00FF2D07">
        <w:rPr>
          <w:rFonts w:ascii="Times New Roman"/>
          <w:b/>
          <w:bCs/>
          <w:sz w:val="22"/>
          <w:szCs w:val="22"/>
        </w:rPr>
        <w:t>Oh, H.</w:t>
      </w:r>
      <w:r w:rsidRPr="00FF2D07">
        <w:rPr>
          <w:rFonts w:ascii="Times New Roman" w:hint="eastAsia"/>
          <w:b/>
          <w:bCs/>
          <w:sz w:val="22"/>
          <w:szCs w:val="22"/>
        </w:rPr>
        <w:t>*</w:t>
      </w:r>
      <w:r w:rsidRPr="00FF2D07">
        <w:rPr>
          <w:rFonts w:ascii="Times New Roman"/>
          <w:sz w:val="22"/>
          <w:szCs w:val="22"/>
        </w:rPr>
        <w:t xml:space="preserve">, Marsiglia, F., &amp; Liu, L. (2024). </w:t>
      </w:r>
      <w:r w:rsidRPr="00933EF9">
        <w:rPr>
          <w:rFonts w:ascii="Times New Roman"/>
          <w:sz w:val="22"/>
          <w:szCs w:val="22"/>
        </w:rPr>
        <w:t>Bridging social capital among Facebook users and COVID-19 cases growth in Arizona. Social Science and Medicine, 360, 117313</w:t>
      </w:r>
    </w:p>
    <w:p w14:paraId="53A423EF" w14:textId="61A10781" w:rsidR="00E01039" w:rsidRPr="00933EF9" w:rsidRDefault="00E01039" w:rsidP="00E01039">
      <w:pPr>
        <w:wordWrap/>
        <w:spacing w:line="360" w:lineRule="auto"/>
        <w:ind w:left="720" w:hanging="720"/>
        <w:jc w:val="left"/>
        <w:rPr>
          <w:rFonts w:ascii="Times New Roman"/>
          <w:sz w:val="22"/>
          <w:szCs w:val="22"/>
        </w:rPr>
      </w:pPr>
      <w:r>
        <w:rPr>
          <w:rFonts w:ascii="Times New Roman" w:hint="eastAsia"/>
          <w:sz w:val="22"/>
          <w:szCs w:val="22"/>
        </w:rPr>
        <w:t>3</w:t>
      </w:r>
      <w:r w:rsidR="008A7093">
        <w:rPr>
          <w:rFonts w:ascii="Times New Roman" w:hint="eastAsia"/>
          <w:sz w:val="22"/>
          <w:szCs w:val="22"/>
        </w:rPr>
        <w:t>3</w:t>
      </w:r>
      <w:r>
        <w:rPr>
          <w:rFonts w:ascii="Times New Roman" w:hint="eastAsia"/>
          <w:sz w:val="22"/>
          <w:szCs w:val="22"/>
        </w:rPr>
        <w:t xml:space="preserve">. </w:t>
      </w:r>
      <w:r w:rsidRPr="00933EF9">
        <w:rPr>
          <w:rFonts w:ascii="Times New Roman"/>
          <w:sz w:val="22"/>
          <w:szCs w:val="22"/>
        </w:rPr>
        <w:t>Jeong, C. H.</w:t>
      </w:r>
      <w:r w:rsidR="0061408B">
        <w:rPr>
          <w:rFonts w:ascii="Times New Roman" w:hint="eastAsia"/>
          <w:sz w:val="22"/>
          <w:szCs w:val="22"/>
        </w:rPr>
        <w:t>*</w:t>
      </w:r>
      <w:r w:rsidRPr="00933EF9">
        <w:rPr>
          <w:rFonts w:ascii="Times New Roman"/>
          <w:sz w:val="22"/>
          <w:szCs w:val="22"/>
        </w:rPr>
        <w:t xml:space="preserve">, </w:t>
      </w:r>
      <w:r w:rsidRPr="00933EF9">
        <w:rPr>
          <w:rFonts w:ascii="Times New Roman"/>
          <w:b/>
          <w:bCs/>
          <w:sz w:val="22"/>
          <w:szCs w:val="22"/>
        </w:rPr>
        <w:t>Oh, H.</w:t>
      </w:r>
      <w:r w:rsidRPr="00933EF9">
        <w:rPr>
          <w:rFonts w:ascii="Times New Roman"/>
          <w:sz w:val="22"/>
          <w:szCs w:val="22"/>
        </w:rPr>
        <w:t xml:space="preserve">, Palinkas, L. A., &amp; </w:t>
      </w:r>
      <w:proofErr w:type="spellStart"/>
      <w:r w:rsidRPr="00933EF9">
        <w:rPr>
          <w:rFonts w:ascii="Times New Roman"/>
          <w:sz w:val="22"/>
          <w:szCs w:val="22"/>
        </w:rPr>
        <w:t>Lusenhop</w:t>
      </w:r>
      <w:proofErr w:type="spellEnd"/>
      <w:r w:rsidRPr="00933EF9">
        <w:rPr>
          <w:rFonts w:ascii="Times New Roman"/>
          <w:sz w:val="22"/>
          <w:szCs w:val="22"/>
        </w:rPr>
        <w:t xml:space="preserve">, W. (2024). Perceptions of health insurance among self-employed </w:t>
      </w:r>
      <w:r w:rsidR="008A7093">
        <w:rPr>
          <w:rFonts w:ascii="Times New Roman" w:hint="eastAsia"/>
          <w:sz w:val="22"/>
          <w:szCs w:val="22"/>
        </w:rPr>
        <w:t>K</w:t>
      </w:r>
      <w:r w:rsidRPr="00933EF9">
        <w:rPr>
          <w:rFonts w:ascii="Times New Roman"/>
          <w:sz w:val="22"/>
          <w:szCs w:val="22"/>
        </w:rPr>
        <w:t xml:space="preserve">orean immigrants from South Korea in the United States. </w:t>
      </w:r>
      <w:r w:rsidRPr="00E01039">
        <w:rPr>
          <w:rFonts w:ascii="Times New Roman"/>
          <w:i/>
          <w:iCs/>
          <w:sz w:val="22"/>
          <w:szCs w:val="22"/>
        </w:rPr>
        <w:t>Health Education and Behavior, 51</w:t>
      </w:r>
      <w:r w:rsidRPr="00933EF9">
        <w:rPr>
          <w:rFonts w:ascii="Times New Roman"/>
          <w:sz w:val="22"/>
          <w:szCs w:val="22"/>
        </w:rPr>
        <w:t xml:space="preserve">(1), 167-175. https://doi.org/10.1177/10901981221139169 </w:t>
      </w:r>
    </w:p>
    <w:p w14:paraId="2E810901" w14:textId="36F0E6BA" w:rsidR="00E01039" w:rsidRPr="00933EF9" w:rsidRDefault="00E01039" w:rsidP="00E01039">
      <w:pPr>
        <w:wordWrap/>
        <w:spacing w:line="360" w:lineRule="auto"/>
        <w:ind w:left="720" w:hanging="720"/>
        <w:jc w:val="left"/>
        <w:rPr>
          <w:rFonts w:ascii="Times New Roman"/>
          <w:sz w:val="22"/>
          <w:szCs w:val="22"/>
        </w:rPr>
      </w:pPr>
      <w:r>
        <w:rPr>
          <w:rFonts w:ascii="Times New Roman" w:hint="eastAsia"/>
          <w:sz w:val="22"/>
          <w:szCs w:val="22"/>
        </w:rPr>
        <w:t>3</w:t>
      </w:r>
      <w:r w:rsidR="008A7093">
        <w:rPr>
          <w:rFonts w:ascii="Times New Roman" w:hint="eastAsia"/>
          <w:sz w:val="22"/>
          <w:szCs w:val="22"/>
        </w:rPr>
        <w:t>2</w:t>
      </w:r>
      <w:r>
        <w:rPr>
          <w:rFonts w:ascii="Times New Roman" w:hint="eastAsia"/>
          <w:sz w:val="22"/>
          <w:szCs w:val="22"/>
        </w:rPr>
        <w:t xml:space="preserve">. </w:t>
      </w:r>
      <w:r w:rsidRPr="00933EF9">
        <w:rPr>
          <w:rFonts w:ascii="Times New Roman"/>
          <w:sz w:val="22"/>
          <w:szCs w:val="22"/>
        </w:rPr>
        <w:t>Marsiglia, F. F.</w:t>
      </w:r>
      <w:r w:rsidR="0061408B">
        <w:rPr>
          <w:rFonts w:ascii="Times New Roman" w:hint="eastAsia"/>
          <w:sz w:val="22"/>
          <w:szCs w:val="22"/>
        </w:rPr>
        <w:t>*</w:t>
      </w:r>
      <w:r w:rsidRPr="00933EF9">
        <w:rPr>
          <w:rFonts w:ascii="Times New Roman"/>
          <w:sz w:val="22"/>
          <w:szCs w:val="22"/>
        </w:rPr>
        <w:t xml:space="preserve">, </w:t>
      </w:r>
      <w:r w:rsidRPr="00933EF9">
        <w:rPr>
          <w:rFonts w:ascii="Times New Roman"/>
          <w:b/>
          <w:bCs/>
          <w:sz w:val="22"/>
          <w:szCs w:val="22"/>
        </w:rPr>
        <w:t>Oh, H.</w:t>
      </w:r>
      <w:r w:rsidRPr="00933EF9">
        <w:rPr>
          <w:rFonts w:ascii="Times New Roman"/>
          <w:sz w:val="22"/>
          <w:szCs w:val="22"/>
        </w:rPr>
        <w:t xml:space="preserve">, León, T., &amp; Gonzalez, E. (2024). Reaching vulnerable and underserved communities in the US Southwest through a successful COVID-19 community-academic partnership. </w:t>
      </w:r>
      <w:r w:rsidRPr="00E01039">
        <w:rPr>
          <w:rFonts w:ascii="Times New Roman"/>
          <w:i/>
          <w:iCs/>
          <w:sz w:val="22"/>
          <w:szCs w:val="22"/>
        </w:rPr>
        <w:t>American Journal of Public Health, 114</w:t>
      </w:r>
      <w:r w:rsidRPr="00933EF9">
        <w:rPr>
          <w:rFonts w:ascii="Times New Roman"/>
          <w:sz w:val="22"/>
          <w:szCs w:val="22"/>
        </w:rPr>
        <w:t xml:space="preserve">(S5), S388-S391. https://doi.org/10.2105/ajph.2024.307684 </w:t>
      </w:r>
    </w:p>
    <w:p w14:paraId="274340C9" w14:textId="310E62A2" w:rsidR="00E01039" w:rsidRPr="00933EF9" w:rsidRDefault="008A7093" w:rsidP="00E01039">
      <w:pPr>
        <w:wordWrap/>
        <w:spacing w:line="360" w:lineRule="auto"/>
        <w:ind w:left="720" w:hanging="720"/>
        <w:jc w:val="left"/>
        <w:rPr>
          <w:rFonts w:ascii="Times New Roman"/>
          <w:sz w:val="22"/>
          <w:szCs w:val="22"/>
        </w:rPr>
      </w:pPr>
      <w:r>
        <w:rPr>
          <w:rFonts w:ascii="Times New Roman" w:hint="eastAsia"/>
          <w:sz w:val="22"/>
          <w:szCs w:val="22"/>
        </w:rPr>
        <w:t>31</w:t>
      </w:r>
      <w:r w:rsidR="00E01039">
        <w:rPr>
          <w:rFonts w:ascii="Times New Roman" w:hint="eastAsia"/>
          <w:sz w:val="22"/>
          <w:szCs w:val="22"/>
        </w:rPr>
        <w:t xml:space="preserve">. </w:t>
      </w:r>
      <w:r w:rsidR="00E01039" w:rsidRPr="00933EF9">
        <w:rPr>
          <w:rFonts w:ascii="Times New Roman"/>
          <w:b/>
          <w:bCs/>
          <w:sz w:val="22"/>
          <w:szCs w:val="22"/>
        </w:rPr>
        <w:t>Oh, H.</w:t>
      </w:r>
      <w:r w:rsidR="00E01039" w:rsidRPr="00933EF9">
        <w:rPr>
          <w:rFonts w:ascii="Times New Roman"/>
          <w:sz w:val="22"/>
          <w:szCs w:val="22"/>
        </w:rPr>
        <w:t>, Cho, Y.</w:t>
      </w:r>
      <w:r>
        <w:rPr>
          <w:rFonts w:ascii="Times New Roman" w:hint="eastAsia"/>
          <w:sz w:val="22"/>
          <w:szCs w:val="22"/>
        </w:rPr>
        <w:t>*</w:t>
      </w:r>
      <w:r w:rsidR="00E01039" w:rsidRPr="00933EF9">
        <w:rPr>
          <w:rFonts w:ascii="Times New Roman"/>
          <w:sz w:val="22"/>
          <w:szCs w:val="22"/>
        </w:rPr>
        <w:t xml:space="preserve">, Bae, J., Holley, L. C., Shafer, M., Kim, K., &amp; Lee, Y. (2024). Impact of statutory revisions to family-petitioned civil commitment in South Korea. </w:t>
      </w:r>
      <w:r w:rsidR="00E01039" w:rsidRPr="00E01039">
        <w:rPr>
          <w:rFonts w:ascii="Times New Roman"/>
          <w:i/>
          <w:iCs/>
          <w:sz w:val="22"/>
          <w:szCs w:val="22"/>
        </w:rPr>
        <w:t>International Journal of Law and Psychiatry, 94</w:t>
      </w:r>
      <w:r w:rsidR="00E01039" w:rsidRPr="00933EF9">
        <w:rPr>
          <w:rFonts w:ascii="Times New Roman"/>
          <w:sz w:val="22"/>
          <w:szCs w:val="22"/>
        </w:rPr>
        <w:t xml:space="preserve">, 101982. https://doi.org/https://doi.org/10.1016/j.ijlp.2024.101982 </w:t>
      </w:r>
    </w:p>
    <w:p w14:paraId="5A191531" w14:textId="52D03041" w:rsidR="00E01039" w:rsidRPr="00933EF9" w:rsidRDefault="008A7093" w:rsidP="00E01039">
      <w:pPr>
        <w:wordWrap/>
        <w:spacing w:line="360" w:lineRule="auto"/>
        <w:ind w:left="720" w:hanging="720"/>
        <w:jc w:val="left"/>
        <w:rPr>
          <w:rFonts w:ascii="Times New Roman"/>
          <w:sz w:val="22"/>
          <w:szCs w:val="22"/>
        </w:rPr>
      </w:pPr>
      <w:r w:rsidRPr="005305EF">
        <w:rPr>
          <w:rFonts w:ascii="Times New Roman" w:hint="eastAsia"/>
          <w:sz w:val="22"/>
          <w:szCs w:val="22"/>
          <w:lang w:val="it-IT"/>
        </w:rPr>
        <w:t>30</w:t>
      </w:r>
      <w:r w:rsidR="00E01039" w:rsidRPr="005305EF">
        <w:rPr>
          <w:rFonts w:ascii="Times New Roman" w:hint="eastAsia"/>
          <w:sz w:val="22"/>
          <w:szCs w:val="22"/>
          <w:lang w:val="it-IT"/>
        </w:rPr>
        <w:t xml:space="preserve">. </w:t>
      </w:r>
      <w:r w:rsidR="00E01039" w:rsidRPr="005305EF">
        <w:rPr>
          <w:rFonts w:ascii="Times New Roman"/>
          <w:b/>
          <w:bCs/>
          <w:sz w:val="22"/>
          <w:szCs w:val="22"/>
          <w:lang w:val="it-IT"/>
        </w:rPr>
        <w:t>Oh, H.</w:t>
      </w:r>
      <w:r w:rsidR="00E01039" w:rsidRPr="005305EF">
        <w:rPr>
          <w:rFonts w:ascii="Times New Roman"/>
          <w:sz w:val="22"/>
          <w:szCs w:val="22"/>
          <w:lang w:val="it-IT"/>
        </w:rPr>
        <w:t>, Marsiglia, F. F., Pepin, S.</w:t>
      </w:r>
      <w:r w:rsidR="00E01039" w:rsidRPr="005305EF">
        <w:rPr>
          <w:rFonts w:ascii="Times New Roman" w:hint="eastAsia"/>
          <w:sz w:val="22"/>
          <w:szCs w:val="22"/>
          <w:lang w:val="it-IT"/>
        </w:rPr>
        <w:t>*</w:t>
      </w:r>
      <w:r w:rsidR="00E01039" w:rsidRPr="005305EF">
        <w:rPr>
          <w:rFonts w:ascii="Times New Roman"/>
          <w:sz w:val="22"/>
          <w:szCs w:val="22"/>
          <w:lang w:val="it-IT"/>
        </w:rPr>
        <w:t xml:space="preserve">, Ayers, S., &amp; Wu, S. (2024). </w:t>
      </w:r>
      <w:r w:rsidR="00E01039" w:rsidRPr="00933EF9">
        <w:rPr>
          <w:rFonts w:ascii="Times New Roman"/>
          <w:sz w:val="22"/>
          <w:szCs w:val="22"/>
        </w:rPr>
        <w:t xml:space="preserve">Health behavior and attitudes during the COVID-19 pandemic among vulnerable and underserved Latinx in the Southwest USA. </w:t>
      </w:r>
      <w:r w:rsidR="00E01039" w:rsidRPr="00E01039">
        <w:rPr>
          <w:rFonts w:ascii="Times New Roman"/>
          <w:i/>
          <w:iCs/>
          <w:sz w:val="22"/>
          <w:szCs w:val="22"/>
        </w:rPr>
        <w:t>Prevention Science, 25</w:t>
      </w:r>
      <w:r w:rsidR="00E01039" w:rsidRPr="00933EF9">
        <w:rPr>
          <w:rFonts w:ascii="Times New Roman"/>
          <w:sz w:val="22"/>
          <w:szCs w:val="22"/>
        </w:rPr>
        <w:t xml:space="preserve">(2), 279-290. https://doi.org/10.1007/s11121-023-01512-6 </w:t>
      </w:r>
    </w:p>
    <w:p w14:paraId="0F4EDF28" w14:textId="575A8218" w:rsidR="00E01039" w:rsidRDefault="00E01039" w:rsidP="00E01039">
      <w:pPr>
        <w:wordWrap/>
        <w:spacing w:line="360" w:lineRule="auto"/>
        <w:ind w:left="720" w:hanging="720"/>
        <w:jc w:val="left"/>
        <w:rPr>
          <w:rFonts w:ascii="Times New Roman"/>
          <w:sz w:val="22"/>
          <w:szCs w:val="22"/>
        </w:rPr>
      </w:pPr>
      <w:r>
        <w:rPr>
          <w:rFonts w:ascii="Times New Roman" w:hint="eastAsia"/>
          <w:sz w:val="22"/>
          <w:szCs w:val="22"/>
        </w:rPr>
        <w:t>2</w:t>
      </w:r>
      <w:r w:rsidR="008A7093">
        <w:rPr>
          <w:rFonts w:ascii="Times New Roman" w:hint="eastAsia"/>
          <w:sz w:val="22"/>
          <w:szCs w:val="22"/>
        </w:rPr>
        <w:t>9</w:t>
      </w:r>
      <w:r>
        <w:rPr>
          <w:rFonts w:ascii="Times New Roman" w:hint="eastAsia"/>
          <w:sz w:val="22"/>
          <w:szCs w:val="22"/>
        </w:rPr>
        <w:t xml:space="preserve">. </w:t>
      </w:r>
      <w:r w:rsidRPr="00933EF9">
        <w:rPr>
          <w:rFonts w:ascii="Times New Roman"/>
          <w:sz w:val="22"/>
          <w:szCs w:val="22"/>
        </w:rPr>
        <w:t>Shafer, M. S.</w:t>
      </w:r>
      <w:r w:rsidR="008A7093">
        <w:rPr>
          <w:rFonts w:ascii="Times New Roman" w:hint="eastAsia"/>
          <w:sz w:val="22"/>
          <w:szCs w:val="22"/>
        </w:rPr>
        <w:t>*</w:t>
      </w:r>
      <w:r w:rsidRPr="00933EF9">
        <w:rPr>
          <w:rFonts w:ascii="Times New Roman"/>
          <w:sz w:val="22"/>
          <w:szCs w:val="22"/>
        </w:rPr>
        <w:t>,</w:t>
      </w:r>
      <w:r w:rsidRPr="00933EF9">
        <w:rPr>
          <w:rFonts w:ascii="Times New Roman"/>
          <w:b/>
          <w:bCs/>
          <w:sz w:val="22"/>
          <w:szCs w:val="22"/>
        </w:rPr>
        <w:t xml:space="preserve"> Oh, H.,</w:t>
      </w:r>
      <w:r w:rsidRPr="00933EF9">
        <w:rPr>
          <w:rFonts w:ascii="Times New Roman"/>
          <w:sz w:val="22"/>
          <w:szCs w:val="22"/>
        </w:rPr>
        <w:t xml:space="preserve"> Sturtevant, </w:t>
      </w:r>
      <w:proofErr w:type="gramStart"/>
      <w:r w:rsidRPr="00933EF9">
        <w:rPr>
          <w:rFonts w:ascii="Times New Roman"/>
          <w:sz w:val="22"/>
          <w:szCs w:val="22"/>
        </w:rPr>
        <w:t>H.</w:t>
      </w:r>
      <w:r w:rsidR="00DF7A64">
        <w:rPr>
          <w:rFonts w:ascii="Times New Roman"/>
          <w:sz w:val="22"/>
          <w:szCs w:val="22"/>
        </w:rPr>
        <w:t>†</w:t>
      </w:r>
      <w:proofErr w:type="gramEnd"/>
      <w:r w:rsidRPr="00933EF9">
        <w:rPr>
          <w:rFonts w:ascii="Times New Roman"/>
          <w:sz w:val="22"/>
          <w:szCs w:val="22"/>
        </w:rPr>
        <w:t>, Freese, T., &amp; Rutkowski, B. (2024). Patterns and predictors of sustained training and technical assistance engagement among addiction treatment and affiliated providers</w:t>
      </w:r>
      <w:r w:rsidRPr="00E01039">
        <w:rPr>
          <w:rFonts w:ascii="Times New Roman"/>
          <w:i/>
          <w:iCs/>
          <w:sz w:val="22"/>
          <w:szCs w:val="22"/>
        </w:rPr>
        <w:t>. The Journal of Behavioral Health Services &amp; Research, 51</w:t>
      </w:r>
      <w:r w:rsidRPr="00933EF9">
        <w:rPr>
          <w:rFonts w:ascii="Times New Roman"/>
          <w:sz w:val="22"/>
          <w:szCs w:val="22"/>
        </w:rPr>
        <w:t xml:space="preserve">(2), 264-274. https://doi.org/10.1007/s11414-023-09854-3 </w:t>
      </w:r>
    </w:p>
    <w:p w14:paraId="266DA861" w14:textId="17D820C8" w:rsidR="008A7093" w:rsidRPr="008A7093" w:rsidRDefault="008A7093" w:rsidP="008A7093">
      <w:pPr>
        <w:wordWrap/>
        <w:spacing w:line="360" w:lineRule="auto"/>
        <w:ind w:left="720" w:hanging="720"/>
        <w:jc w:val="left"/>
        <w:rPr>
          <w:rFonts w:ascii="Times New Roman"/>
          <w:b/>
          <w:bCs/>
          <w:sz w:val="22"/>
          <w:szCs w:val="22"/>
        </w:rPr>
      </w:pPr>
      <w:r w:rsidRPr="005305EF">
        <w:rPr>
          <w:rFonts w:ascii="Times New Roman" w:hint="eastAsia"/>
          <w:sz w:val="22"/>
          <w:szCs w:val="22"/>
          <w:lang w:val="it-IT"/>
        </w:rPr>
        <w:t xml:space="preserve">28. </w:t>
      </w:r>
      <w:r w:rsidRPr="005305EF">
        <w:rPr>
          <w:rFonts w:ascii="Times New Roman"/>
          <w:sz w:val="22"/>
          <w:szCs w:val="22"/>
          <w:lang w:val="it-IT"/>
        </w:rPr>
        <w:t>Hernandez-Salinas, C.</w:t>
      </w:r>
      <w:r w:rsidR="00DF7A64" w:rsidRPr="005305EF">
        <w:rPr>
          <w:rFonts w:ascii="Times New Roman"/>
          <w:sz w:val="22"/>
          <w:szCs w:val="22"/>
          <w:lang w:val="it-IT"/>
        </w:rPr>
        <w:t>†</w:t>
      </w:r>
      <w:r w:rsidRPr="005305EF">
        <w:rPr>
          <w:rFonts w:ascii="Times New Roman"/>
          <w:sz w:val="22"/>
          <w:szCs w:val="22"/>
          <w:lang w:val="it-IT"/>
        </w:rPr>
        <w:t xml:space="preserve">, Marsiglia, F. F., </w:t>
      </w:r>
      <w:r w:rsidRPr="005305EF">
        <w:rPr>
          <w:rFonts w:ascii="Times New Roman"/>
          <w:b/>
          <w:bCs/>
          <w:sz w:val="22"/>
          <w:szCs w:val="22"/>
          <w:lang w:val="it-IT"/>
        </w:rPr>
        <w:t>Oh, H</w:t>
      </w:r>
      <w:r w:rsidRPr="005305EF">
        <w:rPr>
          <w:rFonts w:ascii="Times New Roman"/>
          <w:sz w:val="22"/>
          <w:szCs w:val="22"/>
          <w:lang w:val="it-IT"/>
        </w:rPr>
        <w:t>., Campos, A. P.</w:t>
      </w:r>
      <w:r w:rsidRPr="005305EF">
        <w:rPr>
          <w:rFonts w:ascii="Times New Roman" w:hint="eastAsia"/>
          <w:sz w:val="22"/>
          <w:szCs w:val="22"/>
          <w:lang w:val="it-IT"/>
        </w:rPr>
        <w:t>*</w:t>
      </w:r>
      <w:r w:rsidRPr="005305EF">
        <w:rPr>
          <w:rFonts w:ascii="Times New Roman"/>
          <w:sz w:val="22"/>
          <w:szCs w:val="22"/>
          <w:lang w:val="it-IT"/>
        </w:rPr>
        <w:t xml:space="preserve">, &amp; De La Rosa, K. (2023). </w:t>
      </w:r>
      <w:r w:rsidRPr="00933EF9">
        <w:rPr>
          <w:rFonts w:ascii="Times New Roman"/>
          <w:sz w:val="22"/>
          <w:szCs w:val="22"/>
        </w:rPr>
        <w:t xml:space="preserve">Community health workers as </w:t>
      </w:r>
      <w:proofErr w:type="spellStart"/>
      <w:r w:rsidRPr="00933EF9">
        <w:rPr>
          <w:rFonts w:ascii="Times New Roman"/>
          <w:sz w:val="22"/>
          <w:szCs w:val="22"/>
        </w:rPr>
        <w:t>puentes</w:t>
      </w:r>
      <w:proofErr w:type="spellEnd"/>
      <w:r w:rsidRPr="00933EF9">
        <w:rPr>
          <w:rFonts w:ascii="Times New Roman"/>
          <w:sz w:val="22"/>
          <w:szCs w:val="22"/>
        </w:rPr>
        <w:t xml:space="preserve">/bridges to increase COVID-19 health equity in Latinx communities of the Southwest U.S. </w:t>
      </w:r>
      <w:r w:rsidRPr="00933EF9">
        <w:rPr>
          <w:rFonts w:ascii="Times New Roman"/>
          <w:i/>
          <w:iCs/>
          <w:sz w:val="22"/>
          <w:szCs w:val="22"/>
        </w:rPr>
        <w:t>Journal of Community Health</w:t>
      </w:r>
      <w:r w:rsidRPr="00933EF9">
        <w:rPr>
          <w:rFonts w:ascii="Times New Roman"/>
          <w:sz w:val="22"/>
          <w:szCs w:val="22"/>
        </w:rPr>
        <w:t>,</w:t>
      </w:r>
      <w:r w:rsidRPr="00933EF9">
        <w:rPr>
          <w:rFonts w:ascii="Times New Roman"/>
          <w:i/>
          <w:iCs/>
          <w:sz w:val="22"/>
          <w:szCs w:val="22"/>
        </w:rPr>
        <w:t xml:space="preserve"> 48</w:t>
      </w:r>
      <w:r w:rsidRPr="00933EF9">
        <w:rPr>
          <w:rFonts w:ascii="Times New Roman"/>
          <w:sz w:val="22"/>
          <w:szCs w:val="22"/>
        </w:rPr>
        <w:t xml:space="preserve">(3), 398-413. https://doi.org/10.1007/s10900-022-01182-5 </w:t>
      </w:r>
    </w:p>
    <w:p w14:paraId="448B47D7" w14:textId="596E5319" w:rsidR="008A7093" w:rsidRDefault="008A7093" w:rsidP="008A7093">
      <w:pPr>
        <w:wordWrap/>
        <w:spacing w:line="360" w:lineRule="auto"/>
        <w:ind w:left="720" w:hanging="720"/>
        <w:jc w:val="left"/>
        <w:rPr>
          <w:rFonts w:ascii="Times New Roman"/>
          <w:sz w:val="22"/>
          <w:szCs w:val="22"/>
        </w:rPr>
      </w:pPr>
      <w:r>
        <w:rPr>
          <w:rFonts w:ascii="Times New Roman" w:hint="eastAsia"/>
          <w:sz w:val="22"/>
          <w:szCs w:val="22"/>
        </w:rPr>
        <w:t xml:space="preserve">27. </w:t>
      </w:r>
      <w:r w:rsidRPr="008A7093">
        <w:rPr>
          <w:rFonts w:ascii="Times New Roman"/>
          <w:sz w:val="22"/>
          <w:szCs w:val="22"/>
        </w:rPr>
        <w:t xml:space="preserve">Goldman, J. L., Kalu, I. C., Schuster, J. E., Erickson, T., Mast, D. K., Zimmerman, K., Benjamin, D. K., Kalb, L. G., Gurnett, C., Newland, J. G., Sherby, M., Godambe, M., Shinde, N., Watterson, T., Walsh, T., Foxe, J., Zand, M., Dewhurst, S., Coller, R.,…Haroz, E. (2023). </w:t>
      </w:r>
      <w:r>
        <w:rPr>
          <w:rFonts w:ascii="Times New Roman" w:hint="eastAsia"/>
          <w:sz w:val="22"/>
          <w:szCs w:val="22"/>
        </w:rPr>
        <w:t>B</w:t>
      </w:r>
      <w:r w:rsidRPr="008A7093">
        <w:rPr>
          <w:rFonts w:ascii="Times New Roman"/>
          <w:sz w:val="22"/>
          <w:szCs w:val="22"/>
        </w:rPr>
        <w:t xml:space="preserve">uilding school-academic partnerships to implement COVID-19 testing in underserved populations. </w:t>
      </w:r>
      <w:r w:rsidRPr="008A7093">
        <w:rPr>
          <w:rFonts w:ascii="Times New Roman"/>
          <w:i/>
          <w:iCs/>
          <w:sz w:val="22"/>
          <w:szCs w:val="22"/>
        </w:rPr>
        <w:t>Pediatrics</w:t>
      </w:r>
      <w:r w:rsidRPr="008A7093">
        <w:rPr>
          <w:rFonts w:ascii="Times New Roman"/>
          <w:sz w:val="22"/>
          <w:szCs w:val="22"/>
        </w:rPr>
        <w:t>,</w:t>
      </w:r>
      <w:r w:rsidRPr="008A7093">
        <w:rPr>
          <w:rFonts w:ascii="Times New Roman"/>
          <w:i/>
          <w:iCs/>
          <w:sz w:val="22"/>
          <w:szCs w:val="22"/>
        </w:rPr>
        <w:t xml:space="preserve"> </w:t>
      </w:r>
      <w:r w:rsidRPr="008A7093">
        <w:rPr>
          <w:rFonts w:ascii="Times New Roman"/>
          <w:i/>
          <w:iCs/>
          <w:sz w:val="22"/>
          <w:szCs w:val="22"/>
        </w:rPr>
        <w:lastRenderedPageBreak/>
        <w:t>152</w:t>
      </w:r>
      <w:r w:rsidRPr="008A7093">
        <w:rPr>
          <w:rFonts w:ascii="Times New Roman"/>
          <w:sz w:val="22"/>
          <w:szCs w:val="22"/>
        </w:rPr>
        <w:t xml:space="preserve">(Supplement 1), e2022060352C. https://doi.org/10.1542/peds.2022-060352C </w:t>
      </w:r>
      <w:r>
        <w:rPr>
          <w:rFonts w:ascii="Times New Roman" w:hint="eastAsia"/>
          <w:sz w:val="22"/>
          <w:szCs w:val="22"/>
        </w:rPr>
        <w:t xml:space="preserve"> </w:t>
      </w:r>
    </w:p>
    <w:p w14:paraId="3CC499ED" w14:textId="7876D9FE" w:rsidR="008A7093" w:rsidRDefault="008A7093" w:rsidP="008A7093">
      <w:pPr>
        <w:wordWrap/>
        <w:spacing w:line="360" w:lineRule="auto"/>
        <w:ind w:left="720" w:hanging="720"/>
        <w:jc w:val="left"/>
        <w:rPr>
          <w:rFonts w:ascii="Times New Roman"/>
          <w:i/>
          <w:iCs/>
          <w:sz w:val="22"/>
          <w:szCs w:val="22"/>
        </w:rPr>
      </w:pPr>
      <w:r>
        <w:rPr>
          <w:rFonts w:ascii="Times New Roman" w:hint="eastAsia"/>
          <w:sz w:val="22"/>
          <w:szCs w:val="22"/>
        </w:rPr>
        <w:t xml:space="preserve">26. </w:t>
      </w:r>
      <w:r w:rsidRPr="00933EF9">
        <w:rPr>
          <w:rFonts w:ascii="Times New Roman"/>
          <w:sz w:val="22"/>
          <w:szCs w:val="22"/>
        </w:rPr>
        <w:t>Lee, R. E.</w:t>
      </w:r>
      <w:r>
        <w:rPr>
          <w:rFonts w:ascii="Times New Roman" w:hint="eastAsia"/>
          <w:sz w:val="22"/>
          <w:szCs w:val="22"/>
        </w:rPr>
        <w:t>*</w:t>
      </w:r>
      <w:r w:rsidRPr="00933EF9">
        <w:rPr>
          <w:rFonts w:ascii="Times New Roman"/>
          <w:sz w:val="22"/>
          <w:szCs w:val="22"/>
        </w:rPr>
        <w:t xml:space="preserve">, Todd, M., </w:t>
      </w:r>
      <w:r w:rsidRPr="00933EF9">
        <w:rPr>
          <w:rFonts w:ascii="Times New Roman"/>
          <w:b/>
          <w:bCs/>
          <w:sz w:val="22"/>
          <w:szCs w:val="22"/>
        </w:rPr>
        <w:t>Oh, H.</w:t>
      </w:r>
      <w:r w:rsidRPr="00933EF9">
        <w:rPr>
          <w:rFonts w:ascii="Times New Roman"/>
          <w:sz w:val="22"/>
          <w:szCs w:val="22"/>
        </w:rPr>
        <w:t xml:space="preserve">, Han, S., Santana, M., Aguilar-Troncoso, J., Bruening, M., Kramer, J. L., León, T., Murugan, V., Valdez, H., &amp; Villegas-Gold, M. (2023). Acceptability and feasibility of saliva-delivered </w:t>
      </w:r>
      <w:proofErr w:type="spellStart"/>
      <w:r w:rsidRPr="00933EF9">
        <w:rPr>
          <w:rFonts w:ascii="Times New Roman"/>
          <w:sz w:val="22"/>
          <w:szCs w:val="22"/>
        </w:rPr>
        <w:t>pcr</w:t>
      </w:r>
      <w:proofErr w:type="spellEnd"/>
      <w:r w:rsidRPr="00933EF9">
        <w:rPr>
          <w:rFonts w:ascii="Times New Roman"/>
          <w:sz w:val="22"/>
          <w:szCs w:val="22"/>
        </w:rPr>
        <w:t xml:space="preserve"> coronavirus 2019 tests for young children. </w:t>
      </w:r>
      <w:r w:rsidRPr="00E01039">
        <w:rPr>
          <w:rFonts w:ascii="Times New Roman"/>
          <w:i/>
          <w:iCs/>
          <w:sz w:val="22"/>
          <w:szCs w:val="22"/>
        </w:rPr>
        <w:t>Pediatrics, 152</w:t>
      </w:r>
      <w:r w:rsidRPr="00933EF9">
        <w:rPr>
          <w:rFonts w:ascii="Times New Roman"/>
          <w:sz w:val="22"/>
          <w:szCs w:val="22"/>
        </w:rPr>
        <w:t xml:space="preserve">(Supplement 1). https://doi.org/10.1542/peds.2022-060352D </w:t>
      </w:r>
    </w:p>
    <w:p w14:paraId="5FD3B9A7" w14:textId="0295E568" w:rsidR="00E01039" w:rsidRDefault="00E01039" w:rsidP="00E01039">
      <w:pPr>
        <w:wordWrap/>
        <w:spacing w:line="360" w:lineRule="auto"/>
        <w:ind w:left="720" w:hanging="720"/>
        <w:jc w:val="left"/>
        <w:rPr>
          <w:rFonts w:ascii="Times New Roman"/>
          <w:sz w:val="22"/>
          <w:szCs w:val="22"/>
        </w:rPr>
      </w:pPr>
      <w:r w:rsidRPr="00FF2D07">
        <w:rPr>
          <w:rFonts w:ascii="Times New Roman" w:hint="eastAsia"/>
          <w:sz w:val="22"/>
          <w:szCs w:val="22"/>
        </w:rPr>
        <w:t>2</w:t>
      </w:r>
      <w:r w:rsidR="008A7093" w:rsidRPr="00FF2D07">
        <w:rPr>
          <w:rFonts w:ascii="Times New Roman" w:hint="eastAsia"/>
          <w:sz w:val="22"/>
          <w:szCs w:val="22"/>
        </w:rPr>
        <w:t>5</w:t>
      </w:r>
      <w:r w:rsidRPr="00FF2D07">
        <w:rPr>
          <w:rFonts w:ascii="Times New Roman" w:hint="eastAsia"/>
          <w:sz w:val="22"/>
          <w:szCs w:val="22"/>
        </w:rPr>
        <w:t xml:space="preserve">. </w:t>
      </w:r>
      <w:r w:rsidRPr="00FF2D07">
        <w:rPr>
          <w:rFonts w:ascii="Times New Roman"/>
          <w:sz w:val="22"/>
          <w:szCs w:val="22"/>
        </w:rPr>
        <w:t xml:space="preserve">Shen, F. L., Shu, J., Lee, M., </w:t>
      </w:r>
      <w:r w:rsidRPr="00FF2D07">
        <w:rPr>
          <w:rFonts w:ascii="Times New Roman"/>
          <w:b/>
          <w:bCs/>
          <w:sz w:val="22"/>
          <w:szCs w:val="22"/>
        </w:rPr>
        <w:t>Oh, H.</w:t>
      </w:r>
      <w:r w:rsidRPr="00FF2D07">
        <w:rPr>
          <w:rFonts w:ascii="Times New Roman"/>
          <w:sz w:val="22"/>
          <w:szCs w:val="22"/>
        </w:rPr>
        <w:t>, Li, M., Runger, G., Marsiglia, F. F., &amp; Liu, L.</w:t>
      </w:r>
      <w:r w:rsidR="008A7093" w:rsidRPr="00FF2D07">
        <w:rPr>
          <w:rFonts w:ascii="Times New Roman" w:hint="eastAsia"/>
          <w:sz w:val="22"/>
          <w:szCs w:val="22"/>
        </w:rPr>
        <w:t>*</w:t>
      </w:r>
      <w:r w:rsidRPr="00FF2D07">
        <w:rPr>
          <w:rFonts w:ascii="Times New Roman"/>
          <w:sz w:val="22"/>
          <w:szCs w:val="22"/>
        </w:rPr>
        <w:t xml:space="preserve"> (2023). </w:t>
      </w:r>
      <w:r w:rsidRPr="00933EF9">
        <w:rPr>
          <w:rFonts w:ascii="Times New Roman"/>
          <w:sz w:val="22"/>
          <w:szCs w:val="22"/>
        </w:rPr>
        <w:t xml:space="preserve">Evolution of COVID-19 </w:t>
      </w:r>
      <w:r w:rsidR="00074095" w:rsidRPr="00074095">
        <w:rPr>
          <w:rFonts w:ascii="Times New Roman"/>
          <w:sz w:val="22"/>
          <w:szCs w:val="22"/>
        </w:rPr>
        <w:t>health disparitie</w:t>
      </w:r>
      <w:r w:rsidRPr="00933EF9">
        <w:rPr>
          <w:rFonts w:ascii="Times New Roman"/>
          <w:sz w:val="22"/>
          <w:szCs w:val="22"/>
        </w:rPr>
        <w:t>s in Arizona. J</w:t>
      </w:r>
      <w:r w:rsidRPr="00074095">
        <w:rPr>
          <w:rFonts w:ascii="Times New Roman"/>
          <w:i/>
          <w:iCs/>
          <w:sz w:val="22"/>
          <w:szCs w:val="22"/>
        </w:rPr>
        <w:t>ournal of Immigrant and Minority Health, 25</w:t>
      </w:r>
      <w:r w:rsidRPr="00933EF9">
        <w:rPr>
          <w:rFonts w:ascii="Times New Roman"/>
          <w:sz w:val="22"/>
          <w:szCs w:val="22"/>
        </w:rPr>
        <w:t xml:space="preserve">(4), 862-869. https://doi.org/10.1007/s10903-023-01449-6 </w:t>
      </w:r>
    </w:p>
    <w:bookmarkEnd w:id="2"/>
    <w:p w14:paraId="2B3BCAAB" w14:textId="370E7FD3" w:rsidR="00E01039" w:rsidRDefault="00E01039" w:rsidP="00E01039">
      <w:pPr>
        <w:wordWrap/>
        <w:spacing w:line="360" w:lineRule="auto"/>
        <w:ind w:left="720" w:hanging="720"/>
        <w:jc w:val="left"/>
        <w:rPr>
          <w:rFonts w:ascii="Times New Roman"/>
          <w:sz w:val="22"/>
          <w:szCs w:val="22"/>
        </w:rPr>
      </w:pPr>
      <w:r>
        <w:rPr>
          <w:rFonts w:ascii="Times New Roman"/>
          <w:sz w:val="22"/>
          <w:szCs w:val="22"/>
        </w:rPr>
        <w:t xml:space="preserve">24. Choi, H., &amp; </w:t>
      </w:r>
      <w:r>
        <w:rPr>
          <w:rFonts w:ascii="Times New Roman"/>
          <w:b/>
          <w:sz w:val="22"/>
          <w:szCs w:val="22"/>
        </w:rPr>
        <w:t>Oh, H.*</w:t>
      </w:r>
      <w:r>
        <w:rPr>
          <w:rFonts w:ascii="Times New Roman"/>
          <w:sz w:val="22"/>
          <w:szCs w:val="22"/>
        </w:rPr>
        <w:t xml:space="preserve"> (2022). Mental health care for children and adolescents during the COVID-19 pandemic: Experiences and challenges. </w:t>
      </w:r>
      <w:r>
        <w:rPr>
          <w:rFonts w:ascii="Times New Roman"/>
          <w:i/>
          <w:sz w:val="22"/>
          <w:szCs w:val="22"/>
        </w:rPr>
        <w:t>Journal of Korean Academic Nursing, 52</w:t>
      </w:r>
      <w:r>
        <w:rPr>
          <w:rFonts w:ascii="Times New Roman"/>
          <w:sz w:val="22"/>
          <w:szCs w:val="22"/>
        </w:rPr>
        <w:t xml:space="preserve">(4), 359-362. Retrieved from </w:t>
      </w:r>
      <w:hyperlink r:id="rId9" w:history="1">
        <w:r>
          <w:rPr>
            <w:rStyle w:val="Hyperlink"/>
            <w:rFonts w:ascii="Times New Roman"/>
            <w:sz w:val="22"/>
            <w:szCs w:val="22"/>
          </w:rPr>
          <w:t>https://doi.org/10.4040/jkan.22094</w:t>
        </w:r>
      </w:hyperlink>
      <w:r w:rsidR="008A7093">
        <w:rPr>
          <w:rStyle w:val="Hyperlink"/>
          <w:rFonts w:ascii="Times New Roman" w:hint="eastAsia"/>
          <w:sz w:val="22"/>
          <w:szCs w:val="22"/>
        </w:rPr>
        <w:t xml:space="preserve"> </w:t>
      </w:r>
    </w:p>
    <w:p w14:paraId="2FDAC136" w14:textId="2DFE52AF"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23. </w:t>
      </w:r>
      <w:r>
        <w:rPr>
          <w:rFonts w:ascii="Times New Roman"/>
          <w:b/>
          <w:sz w:val="22"/>
          <w:szCs w:val="22"/>
        </w:rPr>
        <w:t>Oh, H</w:t>
      </w:r>
      <w:r w:rsidR="008A7093">
        <w:rPr>
          <w:rFonts w:ascii="Times New Roman" w:hint="eastAsia"/>
          <w:b/>
          <w:sz w:val="22"/>
          <w:szCs w:val="22"/>
        </w:rPr>
        <w:t>*</w:t>
      </w:r>
      <w:r>
        <w:rPr>
          <w:rFonts w:ascii="Times New Roman"/>
          <w:b/>
          <w:sz w:val="22"/>
          <w:szCs w:val="22"/>
        </w:rPr>
        <w:t xml:space="preserve">., </w:t>
      </w:r>
      <w:r>
        <w:rPr>
          <w:rFonts w:ascii="Times New Roman"/>
          <w:sz w:val="22"/>
          <w:szCs w:val="22"/>
        </w:rPr>
        <w:t xml:space="preserve">Kim, M., Kim, </w:t>
      </w:r>
      <w:proofErr w:type="gramStart"/>
      <w:r>
        <w:rPr>
          <w:rFonts w:ascii="Times New Roman"/>
          <w:sz w:val="22"/>
          <w:szCs w:val="22"/>
        </w:rPr>
        <w:t>J.</w:t>
      </w:r>
      <w:r w:rsidR="00DF7A64">
        <w:rPr>
          <w:rFonts w:ascii="Times New Roman"/>
          <w:sz w:val="22"/>
          <w:szCs w:val="22"/>
        </w:rPr>
        <w:t>†</w:t>
      </w:r>
      <w:proofErr w:type="gramEnd"/>
      <w:r>
        <w:rPr>
          <w:rFonts w:ascii="Times New Roman"/>
          <w:sz w:val="22"/>
          <w:szCs w:val="22"/>
        </w:rPr>
        <w:t xml:space="preserve">, Choi, H., Kim, H. S., Holley, L. C., &amp; Kweon, O. Y. (2022). Lack of continuity of care experienced by people diagnosed with schizophrenia in South Korea. </w:t>
      </w:r>
      <w:r>
        <w:rPr>
          <w:rFonts w:ascii="Times New Roman"/>
          <w:i/>
          <w:sz w:val="22"/>
          <w:szCs w:val="22"/>
        </w:rPr>
        <w:t>Health &amp; Social Care in the Community</w:t>
      </w:r>
      <w:r>
        <w:rPr>
          <w:rFonts w:ascii="Times New Roman"/>
          <w:sz w:val="22"/>
          <w:szCs w:val="22"/>
        </w:rPr>
        <w:t>, 30(3), e760-e769.</w:t>
      </w:r>
    </w:p>
    <w:p w14:paraId="76330C35" w14:textId="76CFFE79" w:rsidR="00E01039" w:rsidRDefault="00E01039" w:rsidP="00E01039">
      <w:pPr>
        <w:wordWrap/>
        <w:spacing w:line="360" w:lineRule="auto"/>
        <w:ind w:left="806" w:hanging="806"/>
        <w:jc w:val="left"/>
        <w:rPr>
          <w:rFonts w:ascii="Times New Roman"/>
          <w:sz w:val="22"/>
          <w:szCs w:val="22"/>
        </w:rPr>
      </w:pPr>
      <w:r>
        <w:rPr>
          <w:rFonts w:ascii="Times New Roman"/>
          <w:sz w:val="22"/>
          <w:szCs w:val="22"/>
        </w:rPr>
        <w:t>22.</w:t>
      </w:r>
      <w:r>
        <w:rPr>
          <w:rFonts w:ascii="Times New Roman"/>
          <w:b/>
          <w:sz w:val="22"/>
          <w:szCs w:val="22"/>
        </w:rPr>
        <w:t xml:space="preserve"> </w:t>
      </w:r>
      <w:bookmarkStart w:id="3" w:name="_Hlk101784511"/>
      <w:r>
        <w:rPr>
          <w:rFonts w:ascii="Times New Roman"/>
          <w:b/>
          <w:sz w:val="22"/>
          <w:szCs w:val="22"/>
        </w:rPr>
        <w:t>Oh, H</w:t>
      </w:r>
      <w:r>
        <w:rPr>
          <w:rFonts w:ascii="Times New Roman"/>
          <w:sz w:val="22"/>
          <w:szCs w:val="22"/>
        </w:rPr>
        <w:t>., Um, M. Y.</w:t>
      </w:r>
      <w:r w:rsidR="008A7093">
        <w:rPr>
          <w:rFonts w:ascii="Times New Roman" w:hint="eastAsia"/>
          <w:sz w:val="22"/>
          <w:szCs w:val="22"/>
        </w:rPr>
        <w:t>*</w:t>
      </w:r>
      <w:r>
        <w:rPr>
          <w:rFonts w:ascii="Times New Roman"/>
          <w:sz w:val="22"/>
          <w:szCs w:val="22"/>
        </w:rPr>
        <w:t xml:space="preserve">, &amp; Garbe, </w:t>
      </w:r>
      <w:proofErr w:type="gramStart"/>
      <w:r>
        <w:rPr>
          <w:rFonts w:ascii="Times New Roman"/>
          <w:sz w:val="22"/>
          <w:szCs w:val="22"/>
        </w:rPr>
        <w:t>R.</w:t>
      </w:r>
      <w:r w:rsidR="00DF7A64">
        <w:rPr>
          <w:rFonts w:ascii="Times New Roman"/>
          <w:sz w:val="22"/>
          <w:szCs w:val="22"/>
        </w:rPr>
        <w:t>†</w:t>
      </w:r>
      <w:proofErr w:type="gramEnd"/>
      <w:r>
        <w:rPr>
          <w:rFonts w:ascii="Times New Roman"/>
          <w:sz w:val="22"/>
          <w:szCs w:val="22"/>
        </w:rPr>
        <w:t xml:space="preserve"> (2021). </w:t>
      </w:r>
      <w:r w:rsidRPr="008E6C6C">
        <w:rPr>
          <w:rFonts w:ascii="Times New Roman"/>
          <w:sz w:val="22"/>
          <w:szCs w:val="22"/>
        </w:rPr>
        <w:t xml:space="preserve">Social networks and chronic illness management among low-income tenants in publicly subsidized housing: Findings from a pilot </w:t>
      </w:r>
      <w:proofErr w:type="gramStart"/>
      <w:r w:rsidRPr="008E6C6C">
        <w:rPr>
          <w:rFonts w:ascii="Times New Roman"/>
          <w:sz w:val="22"/>
          <w:szCs w:val="22"/>
        </w:rPr>
        <w:t>study.</w:t>
      </w:r>
      <w:r>
        <w:rPr>
          <w:rFonts w:ascii="Times New Roman"/>
          <w:i/>
          <w:sz w:val="22"/>
          <w:szCs w:val="22"/>
        </w:rPr>
        <w:t>.</w:t>
      </w:r>
      <w:proofErr w:type="gramEnd"/>
      <w:r>
        <w:rPr>
          <w:rFonts w:ascii="Times New Roman"/>
          <w:i/>
          <w:sz w:val="22"/>
          <w:szCs w:val="22"/>
        </w:rPr>
        <w:t xml:space="preserve"> Social Work in Public Health, 36</w:t>
      </w:r>
      <w:r>
        <w:rPr>
          <w:rFonts w:ascii="Times New Roman"/>
          <w:sz w:val="22"/>
          <w:szCs w:val="22"/>
        </w:rPr>
        <w:t>(3), 405-418</w:t>
      </w:r>
      <w:bookmarkEnd w:id="3"/>
      <w:r>
        <w:rPr>
          <w:rFonts w:ascii="Times New Roman"/>
          <w:sz w:val="22"/>
          <w:szCs w:val="22"/>
        </w:rPr>
        <w:t>.</w:t>
      </w:r>
    </w:p>
    <w:p w14:paraId="1F68340F" w14:textId="50549B2B" w:rsidR="00E01039" w:rsidRDefault="00E01039" w:rsidP="00E01039">
      <w:pPr>
        <w:wordWrap/>
        <w:spacing w:line="360" w:lineRule="auto"/>
        <w:ind w:left="806" w:hanging="806"/>
        <w:jc w:val="left"/>
        <w:rPr>
          <w:rFonts w:ascii="Times New Roman"/>
          <w:sz w:val="22"/>
          <w:szCs w:val="22"/>
        </w:rPr>
      </w:pPr>
      <w:r>
        <w:rPr>
          <w:rFonts w:ascii="Times New Roman"/>
          <w:sz w:val="22"/>
          <w:szCs w:val="22"/>
        </w:rPr>
        <w:t>21. Lopez, K.</w:t>
      </w:r>
      <w:r w:rsidR="008A7093">
        <w:rPr>
          <w:rFonts w:ascii="Times New Roman" w:hint="eastAsia"/>
          <w:sz w:val="22"/>
          <w:szCs w:val="22"/>
        </w:rPr>
        <w:t>*</w:t>
      </w:r>
      <w:r>
        <w:rPr>
          <w:rFonts w:ascii="Times New Roman"/>
          <w:sz w:val="22"/>
          <w:szCs w:val="22"/>
        </w:rPr>
        <w:t xml:space="preserve">, &amp; </w:t>
      </w:r>
      <w:r>
        <w:rPr>
          <w:rFonts w:ascii="Times New Roman"/>
          <w:b/>
          <w:sz w:val="22"/>
          <w:szCs w:val="22"/>
        </w:rPr>
        <w:t>Oh, H.</w:t>
      </w:r>
      <w:r>
        <w:rPr>
          <w:rFonts w:ascii="Times New Roman"/>
          <w:sz w:val="22"/>
          <w:szCs w:val="22"/>
        </w:rPr>
        <w:t xml:space="preserve"> (2021). Developmental disabilities in the context of Fragile Families: Racial and ethnic disparities at age 9. </w:t>
      </w:r>
      <w:r>
        <w:rPr>
          <w:rFonts w:ascii="Times New Roman"/>
          <w:i/>
          <w:sz w:val="22"/>
          <w:szCs w:val="22"/>
        </w:rPr>
        <w:t>Social Work Research, 45</w:t>
      </w:r>
      <w:r>
        <w:rPr>
          <w:rFonts w:ascii="Times New Roman"/>
          <w:sz w:val="22"/>
          <w:szCs w:val="22"/>
        </w:rPr>
        <w:t xml:space="preserve">(4), 293-305 </w:t>
      </w:r>
    </w:p>
    <w:p w14:paraId="7BA1DF04"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20</w:t>
      </w:r>
      <w:r w:rsidRPr="00AF2BF1">
        <w:rPr>
          <w:rFonts w:ascii="Times New Roman"/>
          <w:sz w:val="22"/>
          <w:szCs w:val="22"/>
        </w:rPr>
        <w:t xml:space="preserve">. </w:t>
      </w:r>
      <w:r w:rsidRPr="00AF2BF1">
        <w:rPr>
          <w:rFonts w:ascii="Times New Roman"/>
          <w:b/>
          <w:sz w:val="22"/>
          <w:szCs w:val="22"/>
        </w:rPr>
        <w:t>Oh, H.*</w:t>
      </w:r>
      <w:r w:rsidRPr="00AF2BF1">
        <w:rPr>
          <w:rFonts w:ascii="Times New Roman"/>
          <w:sz w:val="22"/>
          <w:szCs w:val="22"/>
        </w:rPr>
        <w:t xml:space="preserve"> (2021). Book Review: Evidence-based practices for social workers: An interdisciplinary approach. </w:t>
      </w:r>
      <w:r w:rsidRPr="00AF2BF1">
        <w:rPr>
          <w:rFonts w:ascii="Times New Roman"/>
          <w:i/>
          <w:sz w:val="22"/>
          <w:szCs w:val="22"/>
        </w:rPr>
        <w:t>Research on Social Work Practice, 31</w:t>
      </w:r>
      <w:r w:rsidRPr="00AF2BF1">
        <w:rPr>
          <w:rFonts w:ascii="Times New Roman"/>
          <w:sz w:val="22"/>
          <w:szCs w:val="22"/>
        </w:rPr>
        <w:t xml:space="preserve">(1), 108-110. </w:t>
      </w:r>
    </w:p>
    <w:p w14:paraId="62E37BB4" w14:textId="2B8931D6" w:rsidR="00E01039" w:rsidRPr="00E01039" w:rsidRDefault="00E01039" w:rsidP="00E01039">
      <w:pPr>
        <w:wordWrap/>
        <w:spacing w:line="360" w:lineRule="auto"/>
        <w:ind w:left="806" w:hanging="806"/>
        <w:jc w:val="left"/>
        <w:rPr>
          <w:rFonts w:ascii="Times New Roman"/>
          <w:sz w:val="22"/>
          <w:szCs w:val="22"/>
        </w:rPr>
      </w:pPr>
      <w:r>
        <w:rPr>
          <w:rFonts w:ascii="Times New Roman" w:hint="eastAsia"/>
          <w:sz w:val="22"/>
          <w:szCs w:val="22"/>
        </w:rPr>
        <w:t xml:space="preserve">19. </w:t>
      </w:r>
      <w:r w:rsidRPr="00E01039">
        <w:rPr>
          <w:rFonts w:ascii="Times New Roman"/>
          <w:b/>
          <w:bCs/>
          <w:sz w:val="22"/>
          <w:szCs w:val="22"/>
        </w:rPr>
        <w:t>Oh, H.</w:t>
      </w:r>
      <w:r>
        <w:rPr>
          <w:rFonts w:ascii="Times New Roman" w:hint="eastAsia"/>
          <w:b/>
          <w:bCs/>
          <w:sz w:val="22"/>
          <w:szCs w:val="22"/>
        </w:rPr>
        <w:t>*</w:t>
      </w:r>
      <w:r w:rsidRPr="00E01039">
        <w:rPr>
          <w:rFonts w:ascii="Times New Roman"/>
          <w:b/>
          <w:bCs/>
          <w:sz w:val="22"/>
          <w:szCs w:val="22"/>
        </w:rPr>
        <w:t>,</w:t>
      </w:r>
      <w:r w:rsidRPr="00E01039">
        <w:rPr>
          <w:rFonts w:ascii="Times New Roman"/>
          <w:sz w:val="22"/>
          <w:szCs w:val="22"/>
        </w:rPr>
        <w:t xml:space="preserve"> Poola, C.</w:t>
      </w:r>
      <w:r w:rsidR="00DF7A64">
        <w:rPr>
          <w:rFonts w:ascii="Times New Roman"/>
          <w:sz w:val="22"/>
          <w:szCs w:val="22"/>
        </w:rPr>
        <w:t>†</w:t>
      </w:r>
      <w:r w:rsidRPr="00E01039">
        <w:rPr>
          <w:rFonts w:ascii="Times New Roman"/>
          <w:sz w:val="22"/>
          <w:szCs w:val="22"/>
        </w:rPr>
        <w:t xml:space="preserve">, Messing, J., Ferguson, K., &amp; Bonifas, R. (2021). Correlates of attitudes toward evidence-based practice among MSW students preparing for direct practice. </w:t>
      </w:r>
      <w:r w:rsidRPr="00E01039">
        <w:rPr>
          <w:rFonts w:ascii="Times New Roman"/>
          <w:i/>
          <w:iCs/>
          <w:sz w:val="22"/>
          <w:szCs w:val="22"/>
        </w:rPr>
        <w:t>Journal of Social Work Education</w:t>
      </w:r>
      <w:r w:rsidRPr="00E01039">
        <w:rPr>
          <w:rFonts w:ascii="Times New Roman"/>
          <w:sz w:val="22"/>
          <w:szCs w:val="22"/>
        </w:rPr>
        <w:t>,</w:t>
      </w:r>
      <w:r w:rsidRPr="00E01039">
        <w:rPr>
          <w:rFonts w:ascii="Times New Roman"/>
          <w:i/>
          <w:iCs/>
          <w:sz w:val="22"/>
          <w:szCs w:val="22"/>
        </w:rPr>
        <w:t xml:space="preserve"> 57</w:t>
      </w:r>
      <w:r w:rsidRPr="00E01039">
        <w:rPr>
          <w:rFonts w:ascii="Times New Roman"/>
          <w:sz w:val="22"/>
          <w:szCs w:val="22"/>
        </w:rPr>
        <w:t xml:space="preserve">(4), 707-719. https://doi.org/10.1080/10437797.2020.1714521 </w:t>
      </w:r>
    </w:p>
    <w:p w14:paraId="4EEB95EE" w14:textId="3F032B0C"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18. </w:t>
      </w:r>
      <w:r>
        <w:rPr>
          <w:rFonts w:ascii="Times New Roman"/>
          <w:b/>
          <w:sz w:val="22"/>
          <w:szCs w:val="22"/>
        </w:rPr>
        <w:t>Oh, H</w:t>
      </w:r>
      <w:r>
        <w:rPr>
          <w:rFonts w:ascii="Times New Roman"/>
          <w:sz w:val="22"/>
          <w:szCs w:val="22"/>
        </w:rPr>
        <w:t>.*, Trinh, M., Vang, C.</w:t>
      </w:r>
      <w:r w:rsidR="00DF7A64">
        <w:rPr>
          <w:rFonts w:ascii="Times New Roman"/>
          <w:sz w:val="22"/>
          <w:szCs w:val="22"/>
        </w:rPr>
        <w:t>†</w:t>
      </w:r>
      <w:r>
        <w:rPr>
          <w:rFonts w:ascii="Times New Roman"/>
          <w:sz w:val="22"/>
          <w:szCs w:val="22"/>
        </w:rPr>
        <w:t xml:space="preserve">, &amp; Becerra, D. (2020) Addressing barriers to access primary care for Latinos in the U.S.: An agent-based model. </w:t>
      </w:r>
      <w:bookmarkStart w:id="4" w:name="_Hlk27655345"/>
      <w:r>
        <w:rPr>
          <w:rFonts w:ascii="Times New Roman"/>
          <w:i/>
          <w:sz w:val="22"/>
          <w:szCs w:val="22"/>
        </w:rPr>
        <w:t>Journal of the Society for Social Work and Research</w:t>
      </w:r>
      <w:bookmarkEnd w:id="4"/>
      <w:r>
        <w:rPr>
          <w:rFonts w:ascii="Times New Roman"/>
          <w:i/>
          <w:sz w:val="22"/>
          <w:szCs w:val="22"/>
        </w:rPr>
        <w:t>, 11</w:t>
      </w:r>
      <w:r>
        <w:rPr>
          <w:rFonts w:ascii="Times New Roman"/>
          <w:sz w:val="22"/>
          <w:szCs w:val="22"/>
        </w:rPr>
        <w:t>(2), 165-184.</w:t>
      </w:r>
      <w:r>
        <w:rPr>
          <w:rFonts w:ascii="Times New Roman"/>
          <w:i/>
          <w:sz w:val="22"/>
          <w:szCs w:val="22"/>
        </w:rPr>
        <w:t xml:space="preserve"> </w:t>
      </w:r>
    </w:p>
    <w:p w14:paraId="3EE3BC27" w14:textId="77777777" w:rsidR="00E01039" w:rsidRDefault="00E01039" w:rsidP="00E01039">
      <w:pPr>
        <w:wordWrap/>
        <w:spacing w:line="360" w:lineRule="auto"/>
        <w:ind w:left="806" w:hanging="806"/>
        <w:jc w:val="left"/>
        <w:rPr>
          <w:rFonts w:ascii="Times New Roman"/>
          <w:i/>
          <w:sz w:val="22"/>
          <w:szCs w:val="22"/>
        </w:rPr>
      </w:pPr>
      <w:r>
        <w:rPr>
          <w:rFonts w:ascii="Times New Roman"/>
          <w:sz w:val="22"/>
          <w:szCs w:val="22"/>
        </w:rPr>
        <w:t xml:space="preserve">17. </w:t>
      </w:r>
      <w:r>
        <w:rPr>
          <w:rFonts w:ascii="Times New Roman"/>
          <w:b/>
          <w:sz w:val="22"/>
          <w:szCs w:val="22"/>
        </w:rPr>
        <w:t>Oh, H.</w:t>
      </w:r>
      <w:r>
        <w:rPr>
          <w:rFonts w:ascii="Times New Roman"/>
          <w:sz w:val="22"/>
          <w:szCs w:val="22"/>
        </w:rPr>
        <w:t xml:space="preserve"> &amp; Park, S.* (2020). Gender and stress-buffering of social capital toward depression among precarious workers in South Korea. </w:t>
      </w:r>
      <w:bookmarkStart w:id="5" w:name="_Hlk27655405"/>
      <w:r>
        <w:rPr>
          <w:rFonts w:ascii="Times New Roman"/>
          <w:i/>
          <w:sz w:val="22"/>
          <w:szCs w:val="22"/>
        </w:rPr>
        <w:t>WORK: A Journal of Prevention, Assessment, and Rehabilitation</w:t>
      </w:r>
      <w:r>
        <w:rPr>
          <w:rFonts w:ascii="Times New Roman"/>
          <w:sz w:val="22"/>
          <w:szCs w:val="22"/>
        </w:rPr>
        <w:t xml:space="preserve">, </w:t>
      </w:r>
      <w:r>
        <w:rPr>
          <w:rFonts w:ascii="Times New Roman"/>
          <w:i/>
          <w:sz w:val="22"/>
          <w:szCs w:val="22"/>
        </w:rPr>
        <w:t>66</w:t>
      </w:r>
      <w:r>
        <w:rPr>
          <w:rFonts w:ascii="Times New Roman"/>
          <w:sz w:val="22"/>
          <w:szCs w:val="22"/>
        </w:rPr>
        <w:t xml:space="preserve">(1), 53-62.  </w:t>
      </w:r>
      <w:bookmarkEnd w:id="5"/>
    </w:p>
    <w:p w14:paraId="41B60533"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16. Xiang, X., An, R., &amp; </w:t>
      </w:r>
      <w:r>
        <w:rPr>
          <w:rFonts w:ascii="Times New Roman"/>
          <w:b/>
          <w:sz w:val="22"/>
          <w:szCs w:val="22"/>
        </w:rPr>
        <w:t>Oh, H.</w:t>
      </w:r>
      <w:r>
        <w:rPr>
          <w:rFonts w:ascii="Times New Roman"/>
          <w:sz w:val="22"/>
          <w:szCs w:val="22"/>
        </w:rPr>
        <w:t xml:space="preserve"> (2020). The bidirectional relationship between depressive symptoms and homebound status among older adults. </w:t>
      </w:r>
      <w:bookmarkStart w:id="6" w:name="_Hlk27655488"/>
      <w:r>
        <w:rPr>
          <w:rFonts w:ascii="Times New Roman"/>
          <w:i/>
          <w:sz w:val="22"/>
          <w:szCs w:val="22"/>
        </w:rPr>
        <w:t>The Journal of Gerontology: Series B, 75</w:t>
      </w:r>
      <w:r>
        <w:rPr>
          <w:rFonts w:ascii="Times New Roman"/>
          <w:sz w:val="22"/>
          <w:szCs w:val="22"/>
        </w:rPr>
        <w:t xml:space="preserve">(2), 357-366. </w:t>
      </w:r>
    </w:p>
    <w:bookmarkEnd w:id="6"/>
    <w:p w14:paraId="7EF257FB" w14:textId="1E9733D4" w:rsidR="00E01039" w:rsidRDefault="00E01039" w:rsidP="00E01039">
      <w:pPr>
        <w:wordWrap/>
        <w:spacing w:line="360" w:lineRule="auto"/>
        <w:ind w:left="806" w:hanging="806"/>
        <w:jc w:val="left"/>
        <w:rPr>
          <w:rFonts w:ascii="Times New Roman"/>
          <w:i/>
          <w:sz w:val="22"/>
          <w:szCs w:val="22"/>
        </w:rPr>
      </w:pPr>
      <w:r>
        <w:rPr>
          <w:rFonts w:ascii="Times New Roman"/>
          <w:sz w:val="22"/>
          <w:szCs w:val="22"/>
        </w:rPr>
        <w:t xml:space="preserve">15. Holley, L., </w:t>
      </w:r>
      <w:r>
        <w:rPr>
          <w:rFonts w:ascii="Times New Roman"/>
          <w:b/>
          <w:sz w:val="22"/>
          <w:szCs w:val="22"/>
        </w:rPr>
        <w:t>Oh, H.</w:t>
      </w:r>
      <w:r>
        <w:rPr>
          <w:rFonts w:ascii="Times New Roman"/>
          <w:sz w:val="22"/>
          <w:szCs w:val="22"/>
        </w:rPr>
        <w:t xml:space="preserve">, &amp; Thomas, </w:t>
      </w:r>
      <w:proofErr w:type="gramStart"/>
      <w:r>
        <w:rPr>
          <w:rFonts w:ascii="Times New Roman"/>
          <w:sz w:val="22"/>
          <w:szCs w:val="22"/>
        </w:rPr>
        <w:t>D.</w:t>
      </w:r>
      <w:r w:rsidR="00DF7A64">
        <w:rPr>
          <w:rFonts w:ascii="Times New Roman"/>
          <w:sz w:val="22"/>
          <w:szCs w:val="22"/>
        </w:rPr>
        <w:t>†</w:t>
      </w:r>
      <w:proofErr w:type="gramEnd"/>
      <w:r>
        <w:rPr>
          <w:rFonts w:ascii="Times New Roman"/>
          <w:sz w:val="22"/>
          <w:szCs w:val="22"/>
        </w:rPr>
        <w:t xml:space="preserve"> (2019). Mental illness discrimination and support experienced by people who are of color and/or LGB: considering intersecting identities. </w:t>
      </w:r>
      <w:r>
        <w:rPr>
          <w:rFonts w:ascii="Times New Roman"/>
          <w:i/>
          <w:sz w:val="22"/>
          <w:szCs w:val="22"/>
        </w:rPr>
        <w:t xml:space="preserve">American </w:t>
      </w:r>
      <w:bookmarkStart w:id="7" w:name="_Hlk27655306"/>
      <w:r>
        <w:rPr>
          <w:rFonts w:ascii="Times New Roman"/>
          <w:i/>
          <w:sz w:val="22"/>
          <w:szCs w:val="22"/>
        </w:rPr>
        <w:t xml:space="preserve">Journal of </w:t>
      </w:r>
      <w:r>
        <w:rPr>
          <w:rFonts w:ascii="Times New Roman"/>
          <w:i/>
          <w:sz w:val="22"/>
          <w:szCs w:val="22"/>
        </w:rPr>
        <w:lastRenderedPageBreak/>
        <w:t>Orthopsychiatry</w:t>
      </w:r>
      <w:bookmarkEnd w:id="7"/>
      <w:r>
        <w:rPr>
          <w:rFonts w:ascii="Times New Roman"/>
          <w:sz w:val="22"/>
          <w:szCs w:val="22"/>
        </w:rPr>
        <w:t xml:space="preserve">. </w:t>
      </w:r>
      <w:r>
        <w:rPr>
          <w:rFonts w:ascii="Times New Roman"/>
          <w:i/>
          <w:sz w:val="22"/>
          <w:szCs w:val="22"/>
        </w:rPr>
        <w:t>89</w:t>
      </w:r>
      <w:r>
        <w:rPr>
          <w:rFonts w:ascii="Times New Roman"/>
          <w:sz w:val="22"/>
          <w:szCs w:val="22"/>
        </w:rPr>
        <w:t xml:space="preserve">(1), 16-26. </w:t>
      </w:r>
    </w:p>
    <w:p w14:paraId="32262BF3" w14:textId="77777777" w:rsidR="00E01039" w:rsidRDefault="00E01039" w:rsidP="00E01039">
      <w:pPr>
        <w:wordWrap/>
        <w:spacing w:line="360" w:lineRule="auto"/>
        <w:ind w:left="806" w:hanging="806"/>
        <w:jc w:val="left"/>
        <w:rPr>
          <w:rFonts w:ascii="Times New Roman"/>
          <w:i/>
          <w:sz w:val="22"/>
          <w:szCs w:val="22"/>
        </w:rPr>
      </w:pPr>
      <w:r>
        <w:rPr>
          <w:rFonts w:ascii="Times New Roman"/>
          <w:sz w:val="22"/>
          <w:szCs w:val="22"/>
        </w:rPr>
        <w:t>14.</w:t>
      </w:r>
      <w:r>
        <w:rPr>
          <w:rFonts w:ascii="Times New Roman"/>
          <w:b/>
          <w:sz w:val="22"/>
          <w:szCs w:val="22"/>
        </w:rPr>
        <w:t xml:space="preserve"> Oh, H* </w:t>
      </w:r>
      <w:r>
        <w:rPr>
          <w:rFonts w:ascii="Times New Roman"/>
          <w:sz w:val="22"/>
          <w:szCs w:val="22"/>
        </w:rPr>
        <w:t xml:space="preserve">(2019). Continuity of care, a tenet for providing community-based services in the era of deinstitutionalization: Experience of Arizona, United States, </w:t>
      </w:r>
      <w:r>
        <w:rPr>
          <w:rFonts w:ascii="Times New Roman"/>
          <w:i/>
          <w:sz w:val="22"/>
          <w:szCs w:val="22"/>
        </w:rPr>
        <w:t xml:space="preserve">Global Social Security Review, 9, </w:t>
      </w:r>
      <w:r>
        <w:rPr>
          <w:rFonts w:ascii="Times New Roman"/>
          <w:sz w:val="22"/>
          <w:szCs w:val="22"/>
        </w:rPr>
        <w:t xml:space="preserve">34-47. </w:t>
      </w:r>
      <w:r>
        <w:rPr>
          <w:rFonts w:ascii="Times New Roman"/>
          <w:i/>
          <w:sz w:val="22"/>
          <w:szCs w:val="22"/>
        </w:rPr>
        <w:t>(Not Scored Impact Factor in 2018; Published in Korean &amp; English; you can access to the English version via the link following;</w:t>
      </w:r>
      <w:r>
        <w:rPr>
          <w:rFonts w:ascii="Times New Roman"/>
          <w:sz w:val="22"/>
          <w:szCs w:val="22"/>
        </w:rPr>
        <w:t xml:space="preserve"> </w:t>
      </w:r>
      <w:hyperlink r:id="rId10" w:history="1">
        <w:r>
          <w:rPr>
            <w:rStyle w:val="Hyperlink"/>
            <w:rFonts w:ascii="Times New Roman"/>
            <w:i/>
            <w:sz w:val="22"/>
            <w:szCs w:val="22"/>
          </w:rPr>
          <w:t>https://www.kihasa.re.kr/english/publications/eng_review/list.do?menuId=109&amp;tid=96&amp;bid=99&amp;aid=12</w:t>
        </w:r>
      </w:hyperlink>
      <w:r>
        <w:rPr>
          <w:rFonts w:ascii="Times New Roman"/>
          <w:i/>
          <w:sz w:val="22"/>
          <w:szCs w:val="22"/>
        </w:rPr>
        <w:t>)</w:t>
      </w:r>
    </w:p>
    <w:p w14:paraId="7D70D52D"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13. </w:t>
      </w:r>
      <w:bookmarkStart w:id="8" w:name="_Hlk140790063"/>
      <w:r>
        <w:rPr>
          <w:rFonts w:ascii="Times New Roman"/>
          <w:b/>
          <w:sz w:val="22"/>
          <w:szCs w:val="22"/>
        </w:rPr>
        <w:t>Oh, H.</w:t>
      </w:r>
      <w:r>
        <w:rPr>
          <w:rFonts w:ascii="Times New Roman"/>
          <w:sz w:val="22"/>
          <w:szCs w:val="22"/>
        </w:rPr>
        <w:t xml:space="preserve">, &amp; Ell, K. (2018). Associations between changes in depressive symptoms and social support and diabetes management among low-income, predominantly Hispanic patients in patient-centered care. </w:t>
      </w:r>
      <w:r>
        <w:rPr>
          <w:rFonts w:ascii="Times New Roman"/>
          <w:i/>
          <w:sz w:val="22"/>
          <w:szCs w:val="22"/>
        </w:rPr>
        <w:t>Diabetes Care, 41</w:t>
      </w:r>
      <w:r>
        <w:rPr>
          <w:rFonts w:ascii="Times New Roman"/>
          <w:sz w:val="22"/>
          <w:szCs w:val="22"/>
        </w:rPr>
        <w:t xml:space="preserve">, 1149-1156. </w:t>
      </w:r>
    </w:p>
    <w:bookmarkEnd w:id="8"/>
    <w:p w14:paraId="6CAF1F9F" w14:textId="77777777" w:rsidR="00E01039" w:rsidRDefault="00E01039" w:rsidP="00E01039">
      <w:pPr>
        <w:wordWrap/>
        <w:spacing w:line="360" w:lineRule="auto"/>
        <w:ind w:left="806" w:hanging="806"/>
        <w:jc w:val="left"/>
        <w:rPr>
          <w:rFonts w:ascii="Times New Roman"/>
          <w:i/>
          <w:sz w:val="22"/>
          <w:szCs w:val="22"/>
        </w:rPr>
      </w:pPr>
      <w:r>
        <w:rPr>
          <w:rFonts w:ascii="Times New Roman"/>
          <w:sz w:val="22"/>
          <w:szCs w:val="22"/>
        </w:rPr>
        <w:t>12.</w:t>
      </w:r>
      <w:r>
        <w:rPr>
          <w:rFonts w:ascii="Times New Roman"/>
          <w:b/>
          <w:sz w:val="22"/>
          <w:szCs w:val="22"/>
        </w:rPr>
        <w:t xml:space="preserve"> Oh, H</w:t>
      </w:r>
      <w:r>
        <w:rPr>
          <w:rFonts w:ascii="Times New Roman"/>
          <w:sz w:val="22"/>
          <w:szCs w:val="22"/>
        </w:rPr>
        <w:t xml:space="preserve">.,* &amp; Jeong, C. (2017). Korean immigrants don’t buy health insurance: The influences of culture on self-employed Korean immigrants focusing on structure and functions of social networks. </w:t>
      </w:r>
      <w:r>
        <w:rPr>
          <w:rFonts w:ascii="Times New Roman"/>
          <w:i/>
          <w:sz w:val="22"/>
          <w:szCs w:val="22"/>
        </w:rPr>
        <w:t xml:space="preserve">Social Science and Medicine, 191, </w:t>
      </w:r>
      <w:r>
        <w:rPr>
          <w:rFonts w:ascii="Times New Roman"/>
          <w:sz w:val="22"/>
          <w:szCs w:val="22"/>
        </w:rPr>
        <w:t xml:space="preserve">194-201. </w:t>
      </w:r>
    </w:p>
    <w:p w14:paraId="155D15C5" w14:textId="77777777" w:rsidR="00E01039" w:rsidRDefault="00E01039" w:rsidP="00E01039">
      <w:pPr>
        <w:wordWrap/>
        <w:spacing w:line="360" w:lineRule="auto"/>
        <w:ind w:left="806" w:hanging="806"/>
        <w:jc w:val="left"/>
        <w:rPr>
          <w:rFonts w:ascii="Times New Roman"/>
          <w:i/>
          <w:sz w:val="22"/>
          <w:szCs w:val="22"/>
        </w:rPr>
      </w:pPr>
      <w:r>
        <w:rPr>
          <w:rFonts w:ascii="Times New Roman"/>
          <w:color w:val="222222"/>
          <w:sz w:val="22"/>
          <w:szCs w:val="22"/>
          <w:shd w:val="clear" w:color="auto" w:fill="FFFFFF"/>
        </w:rPr>
        <w:t xml:space="preserve">11. Cederbaum, J. A., Wilcox, S. L., </w:t>
      </w:r>
      <w:r>
        <w:rPr>
          <w:rFonts w:ascii="Times New Roman"/>
          <w:b/>
          <w:color w:val="222222"/>
          <w:sz w:val="22"/>
          <w:szCs w:val="22"/>
          <w:shd w:val="clear" w:color="auto" w:fill="FFFFFF"/>
        </w:rPr>
        <w:t>Oh, H</w:t>
      </w:r>
      <w:r>
        <w:rPr>
          <w:rFonts w:ascii="Times New Roman"/>
          <w:color w:val="222222"/>
          <w:sz w:val="22"/>
          <w:szCs w:val="22"/>
          <w:shd w:val="clear" w:color="auto" w:fill="FFFFFF"/>
        </w:rPr>
        <w:t>., Sullivan, K. S., Ell, K., &amp; Hassan, A. M. (2017). The role of service member mental health and marital satisfaction in post-deployment family reintegration.</w:t>
      </w:r>
      <w:r>
        <w:rPr>
          <w:rStyle w:val="apple-converted-space"/>
          <w:rFonts w:ascii="Times New Roman"/>
          <w:color w:val="222222"/>
          <w:sz w:val="22"/>
          <w:szCs w:val="22"/>
          <w:shd w:val="clear" w:color="auto" w:fill="FFFFFF"/>
        </w:rPr>
        <w:t> </w:t>
      </w:r>
      <w:r>
        <w:rPr>
          <w:rFonts w:ascii="Times New Roman"/>
          <w:i/>
          <w:iCs/>
          <w:color w:val="222222"/>
          <w:sz w:val="22"/>
          <w:szCs w:val="22"/>
          <w:shd w:val="clear" w:color="auto" w:fill="FFFFFF"/>
        </w:rPr>
        <w:t>Military Behavioral Health</w:t>
      </w:r>
      <w:r>
        <w:rPr>
          <w:rFonts w:ascii="Times New Roman"/>
          <w:color w:val="222222"/>
          <w:sz w:val="22"/>
          <w:szCs w:val="22"/>
          <w:shd w:val="clear" w:color="auto" w:fill="FFFFFF"/>
        </w:rPr>
        <w:t>, 5, 364-373</w:t>
      </w:r>
      <w:r>
        <w:rPr>
          <w:rFonts w:ascii="Times New Roman"/>
          <w:i/>
          <w:sz w:val="22"/>
          <w:szCs w:val="22"/>
        </w:rPr>
        <w:t>.</w:t>
      </w:r>
    </w:p>
    <w:p w14:paraId="2F18D58C"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10. Ell, K., Aranda, M. P., Wu, S., </w:t>
      </w:r>
      <w:r>
        <w:rPr>
          <w:rFonts w:ascii="Times New Roman"/>
          <w:b/>
          <w:sz w:val="22"/>
          <w:szCs w:val="22"/>
        </w:rPr>
        <w:t>Oh, H</w:t>
      </w:r>
      <w:r>
        <w:rPr>
          <w:rFonts w:ascii="Times New Roman"/>
          <w:sz w:val="22"/>
          <w:szCs w:val="22"/>
        </w:rPr>
        <w:t xml:space="preserve">., Lee, P., &amp; Guterman, J., (2017). Promotora assisted depression and self-care management among predominantly Latinos with concurrent chronic illness: Safety net care system clinical trial results. </w:t>
      </w:r>
      <w:bookmarkStart w:id="9" w:name="_Hlk27655245"/>
      <w:r>
        <w:rPr>
          <w:rFonts w:ascii="Times New Roman"/>
          <w:i/>
          <w:sz w:val="22"/>
          <w:szCs w:val="22"/>
        </w:rPr>
        <w:t>Contemporary Clinical Trials</w:t>
      </w:r>
      <w:bookmarkEnd w:id="9"/>
      <w:r>
        <w:rPr>
          <w:rFonts w:ascii="Times New Roman"/>
          <w:sz w:val="22"/>
          <w:szCs w:val="22"/>
        </w:rPr>
        <w:t xml:space="preserve">, </w:t>
      </w:r>
      <w:r>
        <w:rPr>
          <w:rFonts w:ascii="Times New Roman"/>
          <w:i/>
          <w:color w:val="222222"/>
          <w:sz w:val="22"/>
          <w:szCs w:val="22"/>
          <w:shd w:val="clear" w:color="auto" w:fill="FFFFFF"/>
        </w:rPr>
        <w:t>61</w:t>
      </w:r>
      <w:r>
        <w:rPr>
          <w:rFonts w:ascii="Times New Roman"/>
          <w:color w:val="222222"/>
          <w:sz w:val="22"/>
          <w:szCs w:val="22"/>
          <w:shd w:val="clear" w:color="auto" w:fill="FFFFFF"/>
        </w:rPr>
        <w:t>, 1-9</w:t>
      </w:r>
      <w:r>
        <w:rPr>
          <w:rFonts w:ascii="Times New Roman"/>
          <w:sz w:val="22"/>
          <w:szCs w:val="22"/>
        </w:rPr>
        <w:t xml:space="preserve"> </w:t>
      </w:r>
    </w:p>
    <w:p w14:paraId="66C5316D" w14:textId="77777777" w:rsidR="00E01039" w:rsidRDefault="00E01039" w:rsidP="00E01039">
      <w:pPr>
        <w:wordWrap/>
        <w:spacing w:line="360" w:lineRule="auto"/>
        <w:ind w:left="806" w:hanging="806"/>
        <w:jc w:val="left"/>
        <w:rPr>
          <w:rFonts w:ascii="Times New Roman"/>
          <w:sz w:val="22"/>
          <w:szCs w:val="22"/>
        </w:rPr>
      </w:pPr>
      <w:r>
        <w:rPr>
          <w:rFonts w:ascii="Times New Roman"/>
          <w:color w:val="222222"/>
          <w:sz w:val="22"/>
          <w:szCs w:val="22"/>
          <w:shd w:val="clear" w:color="auto" w:fill="FFFFFF"/>
        </w:rPr>
        <w:t xml:space="preserve">9. </w:t>
      </w:r>
      <w:r>
        <w:rPr>
          <w:rFonts w:ascii="Times New Roman"/>
          <w:b/>
          <w:color w:val="222222"/>
          <w:sz w:val="22"/>
          <w:szCs w:val="22"/>
          <w:shd w:val="clear" w:color="auto" w:fill="FFFFFF"/>
        </w:rPr>
        <w:t>Oh, H.</w:t>
      </w:r>
      <w:r>
        <w:rPr>
          <w:rFonts w:ascii="Times New Roman"/>
          <w:color w:val="222222"/>
          <w:sz w:val="22"/>
          <w:szCs w:val="22"/>
          <w:shd w:val="clear" w:color="auto" w:fill="FFFFFF"/>
        </w:rPr>
        <w:t>*, Ell, K., &amp; Palinkas, L. A. (2017). Self-care behavior change and depression among low-income predominantly Hispanic patients in safety-net clinics.</w:t>
      </w:r>
      <w:r>
        <w:rPr>
          <w:rStyle w:val="apple-converted-space"/>
          <w:rFonts w:ascii="Times New Roman"/>
          <w:color w:val="222222"/>
          <w:sz w:val="22"/>
          <w:szCs w:val="22"/>
          <w:shd w:val="clear" w:color="auto" w:fill="FFFFFF"/>
        </w:rPr>
        <w:t> </w:t>
      </w:r>
      <w:r>
        <w:rPr>
          <w:rFonts w:ascii="Times New Roman"/>
          <w:i/>
          <w:iCs/>
          <w:color w:val="222222"/>
          <w:sz w:val="22"/>
          <w:szCs w:val="22"/>
          <w:shd w:val="clear" w:color="auto" w:fill="FFFFFF"/>
        </w:rPr>
        <w:t>Social Work in Health Care</w:t>
      </w:r>
      <w:r>
        <w:rPr>
          <w:rFonts w:ascii="Times New Roman"/>
          <w:color w:val="222222"/>
          <w:sz w:val="22"/>
          <w:szCs w:val="22"/>
          <w:shd w:val="clear" w:color="auto" w:fill="FFFFFF"/>
        </w:rPr>
        <w:t xml:space="preserve">, </w:t>
      </w:r>
      <w:r>
        <w:rPr>
          <w:rFonts w:ascii="Times New Roman"/>
          <w:i/>
          <w:color w:val="222222"/>
          <w:sz w:val="22"/>
          <w:szCs w:val="22"/>
          <w:shd w:val="clear" w:color="auto" w:fill="FFFFFF"/>
        </w:rPr>
        <w:t xml:space="preserve">56, </w:t>
      </w:r>
      <w:r>
        <w:rPr>
          <w:rFonts w:ascii="Times New Roman"/>
          <w:color w:val="222222"/>
          <w:sz w:val="22"/>
          <w:szCs w:val="22"/>
          <w:shd w:val="clear" w:color="auto" w:fill="FFFFFF"/>
        </w:rPr>
        <w:t>714-732</w:t>
      </w:r>
      <w:r>
        <w:rPr>
          <w:rFonts w:ascii="Times New Roman"/>
          <w:i/>
          <w:color w:val="222222"/>
          <w:sz w:val="22"/>
          <w:szCs w:val="22"/>
          <w:shd w:val="clear" w:color="auto" w:fill="FFFFFF"/>
        </w:rPr>
        <w:t xml:space="preserve">. </w:t>
      </w:r>
    </w:p>
    <w:p w14:paraId="36060D12" w14:textId="77777777" w:rsidR="00E01039" w:rsidRDefault="00E01039" w:rsidP="00E01039">
      <w:pPr>
        <w:wordWrap/>
        <w:spacing w:line="360" w:lineRule="auto"/>
        <w:ind w:left="806" w:hanging="806"/>
        <w:jc w:val="left"/>
        <w:rPr>
          <w:rFonts w:ascii="Times New Roman"/>
          <w:i/>
          <w:sz w:val="22"/>
          <w:szCs w:val="22"/>
        </w:rPr>
      </w:pPr>
      <w:r>
        <w:rPr>
          <w:rFonts w:ascii="Times New Roman"/>
          <w:sz w:val="22"/>
          <w:szCs w:val="22"/>
        </w:rPr>
        <w:t xml:space="preserve">8. </w:t>
      </w:r>
      <w:r>
        <w:rPr>
          <w:rFonts w:ascii="Times New Roman"/>
          <w:b/>
          <w:sz w:val="22"/>
          <w:szCs w:val="22"/>
        </w:rPr>
        <w:t>Oh, H</w:t>
      </w:r>
      <w:r>
        <w:rPr>
          <w:rFonts w:ascii="Times New Roman"/>
          <w:sz w:val="22"/>
          <w:szCs w:val="22"/>
        </w:rPr>
        <w:t xml:space="preserve">.*, &amp; Ell, K. (2016). Depression remission, receipt of problem-solving therapy, and self-care behavior frequency among low-income, predominantly Hispanic diabetes patients. </w:t>
      </w:r>
      <w:r>
        <w:rPr>
          <w:rFonts w:ascii="Times New Roman"/>
          <w:i/>
          <w:sz w:val="22"/>
          <w:szCs w:val="22"/>
        </w:rPr>
        <w:t>General Hospital Psychiatry</w:t>
      </w:r>
      <w:r>
        <w:rPr>
          <w:rFonts w:ascii="Times New Roman"/>
          <w:sz w:val="22"/>
          <w:szCs w:val="22"/>
        </w:rPr>
        <w:t xml:space="preserve">. </w:t>
      </w:r>
      <w:r>
        <w:rPr>
          <w:rFonts w:ascii="Times New Roman"/>
          <w:i/>
          <w:sz w:val="22"/>
          <w:szCs w:val="22"/>
        </w:rPr>
        <w:t>41</w:t>
      </w:r>
      <w:r>
        <w:rPr>
          <w:rFonts w:ascii="Times New Roman"/>
          <w:sz w:val="22"/>
          <w:szCs w:val="22"/>
        </w:rPr>
        <w:t xml:space="preserve">, 38-44. </w:t>
      </w:r>
    </w:p>
    <w:p w14:paraId="213049A7" w14:textId="77777777" w:rsidR="00E01039" w:rsidRDefault="00E01039" w:rsidP="00E01039">
      <w:pPr>
        <w:wordWrap/>
        <w:spacing w:line="360" w:lineRule="auto"/>
        <w:ind w:left="806" w:hanging="806"/>
        <w:jc w:val="left"/>
        <w:rPr>
          <w:rFonts w:ascii="Times New Roman"/>
          <w:i/>
          <w:sz w:val="22"/>
          <w:szCs w:val="22"/>
        </w:rPr>
      </w:pPr>
      <w:r>
        <w:rPr>
          <w:rFonts w:ascii="Times New Roman"/>
          <w:sz w:val="22"/>
          <w:szCs w:val="22"/>
        </w:rPr>
        <w:t xml:space="preserve">7. Ell, K., Aranda, M. P., Wu, S., </w:t>
      </w:r>
      <w:r>
        <w:rPr>
          <w:rFonts w:ascii="Times New Roman"/>
          <w:b/>
          <w:sz w:val="22"/>
          <w:szCs w:val="22"/>
        </w:rPr>
        <w:t>Oh, H</w:t>
      </w:r>
      <w:r>
        <w:rPr>
          <w:rFonts w:ascii="Times New Roman"/>
          <w:sz w:val="22"/>
          <w:szCs w:val="22"/>
        </w:rPr>
        <w:t xml:space="preserve">., Lee, P., &amp; Guterman, J. (2016). Promotora assisted depression care among predominately Hispanic patients with concurrent chronic illness: Public care system clinical trial design. </w:t>
      </w:r>
      <w:r>
        <w:rPr>
          <w:rFonts w:ascii="Times New Roman"/>
          <w:i/>
          <w:sz w:val="22"/>
          <w:szCs w:val="22"/>
        </w:rPr>
        <w:t>Contemporary Clinical Trials</w:t>
      </w:r>
      <w:r>
        <w:rPr>
          <w:rFonts w:ascii="Times New Roman"/>
          <w:sz w:val="22"/>
          <w:szCs w:val="22"/>
        </w:rPr>
        <w:t>, 46, 39-47.</w:t>
      </w:r>
      <w:r>
        <w:rPr>
          <w:rFonts w:ascii="Times New Roman"/>
          <w:i/>
          <w:sz w:val="22"/>
          <w:szCs w:val="22"/>
        </w:rPr>
        <w:t xml:space="preserve"> </w:t>
      </w:r>
    </w:p>
    <w:p w14:paraId="5486448A"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6. Ell, K., </w:t>
      </w:r>
      <w:r>
        <w:rPr>
          <w:rFonts w:ascii="Times New Roman"/>
          <w:b/>
          <w:sz w:val="22"/>
          <w:szCs w:val="22"/>
        </w:rPr>
        <w:t>Oh, H</w:t>
      </w:r>
      <w:r>
        <w:rPr>
          <w:rFonts w:ascii="Times New Roman"/>
          <w:sz w:val="22"/>
          <w:szCs w:val="22"/>
        </w:rPr>
        <w:t xml:space="preserve">., &amp; Wu, S. (2016). Integrating biopsychosocial intervention research </w:t>
      </w:r>
      <w:proofErr w:type="gramStart"/>
      <w:r>
        <w:rPr>
          <w:rFonts w:ascii="Times New Roman"/>
          <w:sz w:val="22"/>
          <w:szCs w:val="22"/>
        </w:rPr>
        <w:t>in</w:t>
      </w:r>
      <w:proofErr w:type="gramEnd"/>
      <w:r>
        <w:rPr>
          <w:rFonts w:ascii="Times New Roman"/>
          <w:sz w:val="22"/>
          <w:szCs w:val="22"/>
        </w:rPr>
        <w:t xml:space="preserve"> a changing health care landscape. </w:t>
      </w:r>
      <w:r>
        <w:rPr>
          <w:rFonts w:ascii="Times New Roman"/>
          <w:i/>
          <w:sz w:val="22"/>
          <w:szCs w:val="22"/>
        </w:rPr>
        <w:t>Research on Social Work Practice</w:t>
      </w:r>
      <w:r>
        <w:rPr>
          <w:rFonts w:ascii="Times New Roman"/>
          <w:sz w:val="22"/>
          <w:szCs w:val="22"/>
        </w:rPr>
        <w:t xml:space="preserve">, </w:t>
      </w:r>
      <w:r>
        <w:rPr>
          <w:rFonts w:ascii="Times New Roman"/>
          <w:i/>
          <w:sz w:val="22"/>
          <w:szCs w:val="22"/>
        </w:rPr>
        <w:t>26</w:t>
      </w:r>
      <w:r>
        <w:rPr>
          <w:rFonts w:ascii="Times New Roman"/>
          <w:sz w:val="22"/>
          <w:szCs w:val="22"/>
        </w:rPr>
        <w:t xml:space="preserve">, 28-34. </w:t>
      </w:r>
    </w:p>
    <w:p w14:paraId="3E0036CD"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5. Kintzle, S., </w:t>
      </w:r>
      <w:r>
        <w:rPr>
          <w:rFonts w:ascii="Times New Roman"/>
          <w:b/>
          <w:sz w:val="22"/>
          <w:szCs w:val="22"/>
        </w:rPr>
        <w:t>Oh, H</w:t>
      </w:r>
      <w:r>
        <w:rPr>
          <w:rFonts w:ascii="Times New Roman"/>
          <w:sz w:val="22"/>
          <w:szCs w:val="22"/>
        </w:rPr>
        <w:t>., Wilcox, S., Hassan, A. M., Ell, K., &amp; Castro, C. A. (2015). Civilian unemployment and mental health: The moderating impact of alcohol misuse in returning National Guard</w:t>
      </w:r>
      <w:bookmarkStart w:id="10" w:name="_Hlk27655534"/>
      <w:r>
        <w:rPr>
          <w:rFonts w:ascii="Times New Roman"/>
          <w:sz w:val="22"/>
          <w:szCs w:val="22"/>
        </w:rPr>
        <w:t xml:space="preserve">. </w:t>
      </w:r>
      <w:r>
        <w:rPr>
          <w:rFonts w:ascii="Times New Roman"/>
          <w:i/>
          <w:sz w:val="22"/>
          <w:szCs w:val="22"/>
        </w:rPr>
        <w:t>Military Medicine</w:t>
      </w:r>
      <w:bookmarkEnd w:id="10"/>
      <w:r>
        <w:rPr>
          <w:rFonts w:ascii="Times New Roman"/>
          <w:sz w:val="22"/>
          <w:szCs w:val="22"/>
        </w:rPr>
        <w:t xml:space="preserve">, 180, 986-993. </w:t>
      </w:r>
    </w:p>
    <w:p w14:paraId="29433A0E"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4. </w:t>
      </w:r>
      <w:bookmarkStart w:id="11" w:name="_Hlk140786114"/>
      <w:r>
        <w:rPr>
          <w:rFonts w:ascii="Times New Roman"/>
          <w:b/>
          <w:sz w:val="22"/>
          <w:szCs w:val="22"/>
        </w:rPr>
        <w:t>Oh, H</w:t>
      </w:r>
      <w:r>
        <w:rPr>
          <w:rFonts w:ascii="Times New Roman"/>
          <w:sz w:val="22"/>
          <w:szCs w:val="22"/>
        </w:rPr>
        <w:t xml:space="preserve">.* &amp; Ell, K. (2015). Social support, a mediator in Collaborative Depression Care for cancer </w:t>
      </w:r>
      <w:r>
        <w:rPr>
          <w:rFonts w:ascii="Times New Roman"/>
          <w:sz w:val="22"/>
          <w:szCs w:val="22"/>
        </w:rPr>
        <w:lastRenderedPageBreak/>
        <w:t xml:space="preserve">patients. </w:t>
      </w:r>
      <w:r>
        <w:rPr>
          <w:rFonts w:ascii="Times New Roman"/>
          <w:i/>
          <w:sz w:val="22"/>
          <w:szCs w:val="22"/>
        </w:rPr>
        <w:t>Research on Social Work Practice</w:t>
      </w:r>
      <w:r>
        <w:rPr>
          <w:rFonts w:ascii="Times New Roman"/>
          <w:sz w:val="22"/>
          <w:szCs w:val="22"/>
        </w:rPr>
        <w:t xml:space="preserve">. </w:t>
      </w:r>
      <w:r>
        <w:rPr>
          <w:rFonts w:ascii="Times New Roman"/>
          <w:i/>
          <w:sz w:val="22"/>
          <w:szCs w:val="22"/>
        </w:rPr>
        <w:t>25</w:t>
      </w:r>
      <w:r>
        <w:rPr>
          <w:rFonts w:ascii="Times New Roman"/>
          <w:sz w:val="22"/>
          <w:szCs w:val="22"/>
        </w:rPr>
        <w:t>(2), 229-239.</w:t>
      </w:r>
      <w:r>
        <w:rPr>
          <w:rFonts w:ascii="Times New Roman"/>
          <w:i/>
          <w:sz w:val="22"/>
          <w:szCs w:val="22"/>
        </w:rPr>
        <w:t xml:space="preserve"> </w:t>
      </w:r>
      <w:bookmarkEnd w:id="11"/>
    </w:p>
    <w:p w14:paraId="1316EDED"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3. Wilcox, S.L., </w:t>
      </w:r>
      <w:r>
        <w:rPr>
          <w:rFonts w:ascii="Times New Roman"/>
          <w:b/>
          <w:sz w:val="22"/>
          <w:szCs w:val="22"/>
        </w:rPr>
        <w:t>Oh, H</w:t>
      </w:r>
      <w:r>
        <w:rPr>
          <w:rFonts w:ascii="Times New Roman"/>
          <w:sz w:val="22"/>
          <w:szCs w:val="22"/>
        </w:rPr>
        <w:t xml:space="preserve">., Redmond, S.A., </w:t>
      </w:r>
      <w:proofErr w:type="spellStart"/>
      <w:r>
        <w:rPr>
          <w:rFonts w:ascii="Times New Roman"/>
          <w:sz w:val="22"/>
          <w:szCs w:val="22"/>
        </w:rPr>
        <w:t>Chicas</w:t>
      </w:r>
      <w:proofErr w:type="spellEnd"/>
      <w:r>
        <w:rPr>
          <w:rFonts w:ascii="Times New Roman"/>
          <w:sz w:val="22"/>
          <w:szCs w:val="22"/>
        </w:rPr>
        <w:t xml:space="preserve">, J., Hassan, A.M., Lee, P-J., &amp; Ell, K. (2015). A Scope of the problem: Post-deployment reintegration challenges in a National Guard Unit. </w:t>
      </w:r>
      <w:r>
        <w:rPr>
          <w:rFonts w:ascii="Times New Roman"/>
          <w:i/>
          <w:sz w:val="22"/>
          <w:szCs w:val="22"/>
        </w:rPr>
        <w:t>WORK: A Journal of Prevention, Assessment, and Rehabilitation</w:t>
      </w:r>
      <w:r>
        <w:rPr>
          <w:rFonts w:ascii="Times New Roman"/>
          <w:sz w:val="22"/>
          <w:szCs w:val="22"/>
        </w:rPr>
        <w:t xml:space="preserve">, </w:t>
      </w:r>
      <w:r>
        <w:rPr>
          <w:rFonts w:ascii="Times New Roman"/>
          <w:i/>
          <w:sz w:val="22"/>
          <w:szCs w:val="22"/>
        </w:rPr>
        <w:t>50</w:t>
      </w:r>
      <w:r>
        <w:rPr>
          <w:rFonts w:ascii="Times New Roman"/>
          <w:sz w:val="22"/>
          <w:szCs w:val="22"/>
        </w:rPr>
        <w:t xml:space="preserve">(1), 73-83. </w:t>
      </w:r>
    </w:p>
    <w:p w14:paraId="71B25178"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2. Ell, K., </w:t>
      </w:r>
      <w:r>
        <w:rPr>
          <w:rFonts w:ascii="Times New Roman"/>
          <w:b/>
          <w:sz w:val="22"/>
          <w:szCs w:val="22"/>
        </w:rPr>
        <w:t>Oh, H.</w:t>
      </w:r>
      <w:r>
        <w:rPr>
          <w:rFonts w:ascii="Times New Roman"/>
          <w:sz w:val="22"/>
          <w:szCs w:val="22"/>
        </w:rPr>
        <w:t xml:space="preserve">, Lee, P-J., &amp; Guterman, J. (2014). Collaborative health literate depression care among predominantly Hispanic patients with coronary heart disease in safety net care. </w:t>
      </w:r>
      <w:r>
        <w:rPr>
          <w:rFonts w:ascii="Times New Roman"/>
          <w:i/>
          <w:sz w:val="22"/>
          <w:szCs w:val="22"/>
        </w:rPr>
        <w:t>Psychosomatics</w:t>
      </w:r>
      <w:r>
        <w:rPr>
          <w:rFonts w:ascii="Times New Roman"/>
          <w:sz w:val="22"/>
          <w:szCs w:val="22"/>
        </w:rPr>
        <w:t xml:space="preserve">, </w:t>
      </w:r>
      <w:r>
        <w:rPr>
          <w:rFonts w:ascii="Times New Roman"/>
          <w:i/>
          <w:sz w:val="22"/>
          <w:szCs w:val="22"/>
        </w:rPr>
        <w:t>55</w:t>
      </w:r>
      <w:r>
        <w:rPr>
          <w:rFonts w:ascii="Times New Roman"/>
          <w:sz w:val="22"/>
          <w:szCs w:val="22"/>
        </w:rPr>
        <w:t xml:space="preserve">(6), 555-565. </w:t>
      </w:r>
    </w:p>
    <w:p w14:paraId="60EC6785" w14:textId="77777777" w:rsidR="00E01039" w:rsidRDefault="00E01039" w:rsidP="00E01039">
      <w:pPr>
        <w:wordWrap/>
        <w:spacing w:line="360" w:lineRule="auto"/>
        <w:ind w:left="806" w:hanging="806"/>
        <w:jc w:val="left"/>
        <w:rPr>
          <w:rFonts w:ascii="Times New Roman"/>
          <w:i/>
          <w:sz w:val="22"/>
          <w:szCs w:val="22"/>
        </w:rPr>
      </w:pPr>
      <w:r>
        <w:rPr>
          <w:rFonts w:ascii="Times New Roman"/>
          <w:sz w:val="22"/>
          <w:szCs w:val="22"/>
        </w:rPr>
        <w:t xml:space="preserve">1. </w:t>
      </w:r>
      <w:bookmarkStart w:id="12" w:name="_Hlk140786106"/>
      <w:r>
        <w:rPr>
          <w:rFonts w:ascii="Times New Roman"/>
          <w:b/>
          <w:sz w:val="22"/>
          <w:szCs w:val="22"/>
        </w:rPr>
        <w:t xml:space="preserve">Oh, H.*, </w:t>
      </w:r>
      <w:r>
        <w:rPr>
          <w:rFonts w:ascii="Times New Roman"/>
          <w:sz w:val="22"/>
          <w:szCs w:val="22"/>
        </w:rPr>
        <w:t xml:space="preserve">Ell, K., &amp; </w:t>
      </w:r>
      <w:proofErr w:type="spellStart"/>
      <w:r>
        <w:rPr>
          <w:rFonts w:ascii="Times New Roman"/>
          <w:sz w:val="22"/>
          <w:szCs w:val="22"/>
        </w:rPr>
        <w:t>Subica</w:t>
      </w:r>
      <w:proofErr w:type="spellEnd"/>
      <w:r>
        <w:rPr>
          <w:rFonts w:ascii="Times New Roman"/>
          <w:sz w:val="22"/>
          <w:szCs w:val="22"/>
        </w:rPr>
        <w:t xml:space="preserve">, A. (2014). Depression and family interaction among low-income, predominantly Hispanic cancer patients: A longitudinal analysis. </w:t>
      </w:r>
      <w:r>
        <w:rPr>
          <w:rFonts w:ascii="Times New Roman"/>
          <w:i/>
          <w:sz w:val="22"/>
          <w:szCs w:val="22"/>
        </w:rPr>
        <w:t>Supportive Care in Cancer, 22</w:t>
      </w:r>
      <w:r>
        <w:rPr>
          <w:rFonts w:ascii="Times New Roman"/>
          <w:sz w:val="22"/>
          <w:szCs w:val="22"/>
        </w:rPr>
        <w:t xml:space="preserve">(2), 427-434. </w:t>
      </w:r>
      <w:bookmarkEnd w:id="12"/>
    </w:p>
    <w:p w14:paraId="684C4E21" w14:textId="10F29932" w:rsidR="00E01039" w:rsidRDefault="00E01039" w:rsidP="00E01039">
      <w:pPr>
        <w:wordWrap/>
        <w:spacing w:line="360" w:lineRule="auto"/>
        <w:ind w:left="806" w:hanging="806"/>
        <w:jc w:val="left"/>
        <w:rPr>
          <w:rFonts w:ascii="Times New Roman"/>
          <w:sz w:val="22"/>
          <w:szCs w:val="22"/>
        </w:rPr>
      </w:pPr>
      <w:r>
        <w:rPr>
          <w:rFonts w:ascii="Times New Roman"/>
          <w:b/>
          <w:sz w:val="22"/>
          <w:szCs w:val="22"/>
        </w:rPr>
        <w:t xml:space="preserve">Manuscripts </w:t>
      </w:r>
      <w:r w:rsidR="008A7093">
        <w:rPr>
          <w:rFonts w:ascii="Times New Roman" w:hint="eastAsia"/>
          <w:b/>
          <w:sz w:val="22"/>
          <w:szCs w:val="22"/>
        </w:rPr>
        <w:t>under review</w:t>
      </w:r>
    </w:p>
    <w:p w14:paraId="7BDD557F" w14:textId="233868D4" w:rsidR="005A6E43" w:rsidRPr="00764060" w:rsidRDefault="00764060" w:rsidP="00764060">
      <w:pPr>
        <w:wordWrap/>
        <w:spacing w:line="360" w:lineRule="auto"/>
        <w:ind w:left="806" w:hanging="806"/>
        <w:jc w:val="left"/>
        <w:rPr>
          <w:rFonts w:ascii="Times New Roman"/>
          <w:sz w:val="22"/>
          <w:szCs w:val="22"/>
        </w:rPr>
      </w:pPr>
      <w:r>
        <w:rPr>
          <w:rFonts w:ascii="Times New Roman"/>
          <w:sz w:val="22"/>
          <w:szCs w:val="22"/>
        </w:rPr>
        <w:t xml:space="preserve">3. </w:t>
      </w:r>
      <w:r w:rsidR="008A7093" w:rsidRPr="00764060">
        <w:rPr>
          <w:rFonts w:ascii="Times New Roman"/>
          <w:b/>
          <w:bCs/>
          <w:sz w:val="22"/>
          <w:szCs w:val="22"/>
        </w:rPr>
        <w:t>Oh, H.</w:t>
      </w:r>
      <w:r w:rsidR="005A6E43" w:rsidRPr="00764060">
        <w:rPr>
          <w:rFonts w:ascii="Times New Roman"/>
          <w:b/>
          <w:bCs/>
          <w:sz w:val="22"/>
          <w:szCs w:val="22"/>
        </w:rPr>
        <w:t>*</w:t>
      </w:r>
      <w:r w:rsidR="008A7093" w:rsidRPr="00764060">
        <w:rPr>
          <w:rFonts w:ascii="Times New Roman"/>
          <w:b/>
          <w:bCs/>
          <w:sz w:val="22"/>
          <w:szCs w:val="22"/>
        </w:rPr>
        <w:t>,</w:t>
      </w:r>
      <w:r w:rsidR="005A6E43" w:rsidRPr="00764060">
        <w:rPr>
          <w:rFonts w:ascii="Times New Roman"/>
          <w:sz w:val="22"/>
          <w:szCs w:val="22"/>
        </w:rPr>
        <w:t xml:space="preserve"> &amp; Yu, M. (under review). AI guilt and the need for communication support: Understanding adoption of AI in social work. Journal of Social Work.</w:t>
      </w:r>
    </w:p>
    <w:p w14:paraId="4C0DADFD" w14:textId="1703A7D7" w:rsidR="005A6E43" w:rsidRPr="00764060" w:rsidRDefault="00764060" w:rsidP="00764060">
      <w:pPr>
        <w:wordWrap/>
        <w:spacing w:line="360" w:lineRule="auto"/>
        <w:ind w:left="806" w:hanging="806"/>
        <w:jc w:val="left"/>
        <w:rPr>
          <w:rFonts w:ascii="Times New Roman"/>
          <w:sz w:val="22"/>
          <w:szCs w:val="22"/>
        </w:rPr>
      </w:pPr>
      <w:r>
        <w:rPr>
          <w:rFonts w:ascii="Times New Roman"/>
          <w:sz w:val="22"/>
          <w:szCs w:val="22"/>
        </w:rPr>
        <w:t xml:space="preserve">2. </w:t>
      </w:r>
      <w:r w:rsidR="005A6E43" w:rsidRPr="00764060">
        <w:rPr>
          <w:rFonts w:ascii="Times New Roman"/>
          <w:sz w:val="22"/>
          <w:szCs w:val="22"/>
        </w:rPr>
        <w:t xml:space="preserve">Bae, J., </w:t>
      </w:r>
      <w:r w:rsidR="005A6E43" w:rsidRPr="00764060">
        <w:rPr>
          <w:rFonts w:ascii="Times New Roman"/>
          <w:b/>
          <w:bCs/>
          <w:sz w:val="22"/>
          <w:szCs w:val="22"/>
        </w:rPr>
        <w:t xml:space="preserve">Oh, H.*, </w:t>
      </w:r>
      <w:r w:rsidR="005A6E43" w:rsidRPr="00764060">
        <w:rPr>
          <w:rFonts w:ascii="Times New Roman"/>
          <w:sz w:val="22"/>
          <w:szCs w:val="22"/>
        </w:rPr>
        <w:t>&amp; Cho, Y. (under review). Community mental health resources and attitude toward psychiatric medication among people living with mental health conditions in South Korea. International Journal of Mental Health.</w:t>
      </w:r>
    </w:p>
    <w:p w14:paraId="767FCEF7" w14:textId="64214FDC" w:rsidR="005A6E43" w:rsidRPr="00764060" w:rsidRDefault="00764060" w:rsidP="00764060">
      <w:pPr>
        <w:wordWrap/>
        <w:spacing w:line="360" w:lineRule="auto"/>
        <w:ind w:left="806" w:hanging="806"/>
        <w:jc w:val="left"/>
        <w:rPr>
          <w:rFonts w:ascii="Times New Roman"/>
          <w:sz w:val="22"/>
          <w:szCs w:val="22"/>
        </w:rPr>
      </w:pPr>
      <w:r>
        <w:rPr>
          <w:rFonts w:ascii="Times New Roman"/>
          <w:sz w:val="22"/>
          <w:szCs w:val="22"/>
        </w:rPr>
        <w:t xml:space="preserve">1. </w:t>
      </w:r>
      <w:r w:rsidR="005A6E43" w:rsidRPr="00764060">
        <w:rPr>
          <w:rFonts w:ascii="Times New Roman"/>
          <w:sz w:val="22"/>
          <w:szCs w:val="22"/>
        </w:rPr>
        <w:t xml:space="preserve">Marsiglia, F. F., Lee, S.-K., </w:t>
      </w:r>
      <w:r w:rsidR="005A6E43" w:rsidRPr="00764060">
        <w:rPr>
          <w:rFonts w:ascii="Times New Roman"/>
          <w:b/>
          <w:bCs/>
          <w:sz w:val="22"/>
          <w:szCs w:val="22"/>
        </w:rPr>
        <w:t>Oh, H</w:t>
      </w:r>
      <w:r w:rsidR="005A6E43" w:rsidRPr="00764060">
        <w:rPr>
          <w:rFonts w:ascii="Times New Roman"/>
          <w:sz w:val="22"/>
          <w:szCs w:val="22"/>
        </w:rPr>
        <w:t>., Ayers, S. L., De La Rosa, K., Zindani, A., &amp; Kulis, S. (under review). Assessing the efficacy of a community-based COVID-19 program with vulnerable and underserved Latino communities. Discover Public Health.</w:t>
      </w:r>
    </w:p>
    <w:p w14:paraId="7DD535AD" w14:textId="08538B07" w:rsidR="004A0C2C" w:rsidRPr="004A0C2C" w:rsidRDefault="004A0C2C" w:rsidP="004A0C2C">
      <w:pPr>
        <w:wordWrap/>
        <w:spacing w:line="360" w:lineRule="auto"/>
        <w:ind w:left="806" w:hanging="806"/>
        <w:jc w:val="left"/>
        <w:rPr>
          <w:rFonts w:ascii="Times New Roman"/>
          <w:b/>
          <w:sz w:val="22"/>
          <w:szCs w:val="22"/>
        </w:rPr>
      </w:pPr>
      <w:r w:rsidRPr="004A0C2C">
        <w:rPr>
          <w:rFonts w:ascii="Times New Roman"/>
          <w:b/>
          <w:sz w:val="22"/>
          <w:szCs w:val="22"/>
        </w:rPr>
        <w:t xml:space="preserve">GRANTS (FUNDED/ONGOING)                                                                       </w:t>
      </w:r>
    </w:p>
    <w:p w14:paraId="39B83AE2" w14:textId="77777777" w:rsidR="004A0C2C" w:rsidRDefault="004A0C2C" w:rsidP="004A0C2C">
      <w:pPr>
        <w:wordWrap/>
        <w:spacing w:line="360" w:lineRule="auto"/>
        <w:ind w:left="2400" w:hanging="2400"/>
        <w:jc w:val="left"/>
        <w:rPr>
          <w:rFonts w:ascii="Times New Roman"/>
          <w:sz w:val="22"/>
          <w:szCs w:val="22"/>
        </w:rPr>
      </w:pPr>
      <w:r>
        <w:rPr>
          <w:rFonts w:ascii="Times New Roman"/>
          <w:sz w:val="22"/>
          <w:szCs w:val="22"/>
        </w:rPr>
        <w:t>October 2025- June</w:t>
      </w:r>
      <w:r>
        <w:rPr>
          <w:rFonts w:ascii="Times New Roman" w:hint="eastAsia"/>
          <w:sz w:val="22"/>
          <w:szCs w:val="22"/>
        </w:rPr>
        <w:t>202</w:t>
      </w:r>
      <w:r>
        <w:rPr>
          <w:rFonts w:ascii="Times New Roman"/>
          <w:sz w:val="22"/>
          <w:szCs w:val="22"/>
        </w:rPr>
        <w:t>6</w:t>
      </w:r>
      <w:r>
        <w:rPr>
          <w:rFonts w:ascii="Times New Roman"/>
          <w:sz w:val="22"/>
          <w:szCs w:val="22"/>
        </w:rPr>
        <w:tab/>
        <w:t>●</w:t>
      </w:r>
      <w:r>
        <w:rPr>
          <w:rFonts w:ascii="Times New Roman"/>
          <w:i/>
          <w:sz w:val="22"/>
          <w:szCs w:val="22"/>
        </w:rPr>
        <w:t>Principal Investigator</w:t>
      </w:r>
      <w:r>
        <w:rPr>
          <w:rFonts w:ascii="Times New Roman"/>
          <w:sz w:val="22"/>
          <w:szCs w:val="22"/>
        </w:rPr>
        <w:t>, “</w:t>
      </w:r>
      <w:r w:rsidRPr="004A0C2C">
        <w:rPr>
          <w:rFonts w:ascii="Times New Roman"/>
          <w:sz w:val="22"/>
          <w:szCs w:val="22"/>
        </w:rPr>
        <w:t>AI-Integrated Social Work Curriculum: A Stakeholder Driven Approach</w:t>
      </w:r>
      <w:r>
        <w:rPr>
          <w:rFonts w:ascii="Times New Roman"/>
          <w:sz w:val="22"/>
          <w:szCs w:val="22"/>
        </w:rPr>
        <w:t>”</w:t>
      </w:r>
      <w:r w:rsidRPr="004A0C2C">
        <w:rPr>
          <w:rFonts w:ascii="Times New Roman"/>
          <w:sz w:val="22"/>
          <w:szCs w:val="22"/>
        </w:rPr>
        <w:t xml:space="preserve"> </w:t>
      </w:r>
    </w:p>
    <w:p w14:paraId="3AD53F58" w14:textId="5D1D0D1B" w:rsidR="004A0C2C" w:rsidRDefault="004A0C2C" w:rsidP="004A0C2C">
      <w:pPr>
        <w:wordWrap/>
        <w:spacing w:line="360" w:lineRule="auto"/>
        <w:ind w:left="2400"/>
        <w:jc w:val="left"/>
        <w:rPr>
          <w:rFonts w:ascii="Times New Roman"/>
          <w:sz w:val="22"/>
          <w:szCs w:val="22"/>
        </w:rPr>
      </w:pPr>
      <w:r>
        <w:rPr>
          <w:rFonts w:ascii="Times New Roman"/>
          <w:sz w:val="22"/>
          <w:szCs w:val="22"/>
        </w:rPr>
        <w:t xml:space="preserve">●Grant funding agency: </w:t>
      </w:r>
      <w:r w:rsidRPr="004A0C2C">
        <w:rPr>
          <w:rFonts w:ascii="Times New Roman"/>
          <w:sz w:val="22"/>
          <w:szCs w:val="22"/>
        </w:rPr>
        <w:t>The Learning Engineering Institute</w:t>
      </w:r>
      <w:r>
        <w:rPr>
          <w:rFonts w:ascii="Times New Roman"/>
          <w:sz w:val="22"/>
          <w:szCs w:val="22"/>
        </w:rPr>
        <w:t>, Arizona State University</w:t>
      </w:r>
      <w:r w:rsidRPr="004A0C2C">
        <w:rPr>
          <w:rFonts w:ascii="Times New Roman"/>
          <w:sz w:val="22"/>
          <w:szCs w:val="22"/>
        </w:rPr>
        <w:t xml:space="preserve"> </w:t>
      </w:r>
      <w:r w:rsidRPr="004A0C2C">
        <w:rPr>
          <w:rFonts w:ascii="Times New Roman"/>
          <w:sz w:val="22"/>
          <w:szCs w:val="22"/>
        </w:rPr>
        <w:cr/>
      </w:r>
      <w:r>
        <w:rPr>
          <w:rFonts w:ascii="Times New Roman"/>
          <w:sz w:val="22"/>
          <w:szCs w:val="22"/>
        </w:rPr>
        <w:t>●Total funding: $8,000</w:t>
      </w:r>
    </w:p>
    <w:p w14:paraId="21EBE5C5" w14:textId="58BACF1B" w:rsidR="004A0C2C" w:rsidRDefault="004A0C2C" w:rsidP="004A0C2C">
      <w:pPr>
        <w:wordWrap/>
        <w:spacing w:line="360" w:lineRule="auto"/>
        <w:ind w:left="2400" w:hanging="2400"/>
        <w:jc w:val="left"/>
        <w:rPr>
          <w:rFonts w:ascii="Times New Roman"/>
          <w:sz w:val="22"/>
          <w:szCs w:val="22"/>
        </w:rPr>
      </w:pPr>
      <w:r>
        <w:rPr>
          <w:rFonts w:ascii="Times New Roman"/>
          <w:sz w:val="22"/>
          <w:szCs w:val="22"/>
        </w:rPr>
        <w:tab/>
        <w:t xml:space="preserve">●Funding opportunity title: </w:t>
      </w:r>
      <w:r w:rsidRPr="004A0C2C">
        <w:rPr>
          <w:rFonts w:ascii="Times New Roman"/>
          <w:sz w:val="22"/>
          <w:szCs w:val="22"/>
        </w:rPr>
        <w:t>Learning Engineering Principled Innovation Grant Progra</w:t>
      </w:r>
      <w:r>
        <w:rPr>
          <w:rFonts w:ascii="Times New Roman"/>
          <w:sz w:val="22"/>
          <w:szCs w:val="22"/>
        </w:rPr>
        <w:t>m</w:t>
      </w:r>
    </w:p>
    <w:p w14:paraId="71DA7607" w14:textId="2046839C" w:rsidR="004A0C2C" w:rsidRPr="004A0C2C" w:rsidRDefault="004A0C2C" w:rsidP="004A0C2C">
      <w:pPr>
        <w:wordWrap/>
        <w:spacing w:line="360" w:lineRule="auto"/>
        <w:ind w:left="2400" w:hanging="2400"/>
        <w:jc w:val="left"/>
        <w:rPr>
          <w:rFonts w:ascii="Times New Roman"/>
          <w:sz w:val="22"/>
          <w:szCs w:val="22"/>
        </w:rPr>
      </w:pPr>
      <w:r>
        <w:rPr>
          <w:rFonts w:ascii="Times New Roman"/>
          <w:sz w:val="22"/>
          <w:szCs w:val="22"/>
        </w:rPr>
        <w:tab/>
      </w:r>
      <w:r w:rsidRPr="004A0C2C">
        <w:rPr>
          <w:rFonts w:ascii="Times New Roman"/>
          <w:sz w:val="22"/>
          <w:szCs w:val="22"/>
        </w:rPr>
        <w:t>●REC/RID/IIA: In-University Gr</w:t>
      </w:r>
      <w:r>
        <w:rPr>
          <w:rFonts w:ascii="Times New Roman"/>
          <w:sz w:val="22"/>
          <w:szCs w:val="22"/>
        </w:rPr>
        <w:t>ant, Not Applicable</w:t>
      </w:r>
    </w:p>
    <w:p w14:paraId="2672B72A" w14:textId="77777777" w:rsidR="004A0C2C" w:rsidRPr="004A0C2C" w:rsidRDefault="004A0C2C" w:rsidP="004A0C2C">
      <w:pPr>
        <w:wordWrap/>
        <w:spacing w:line="360" w:lineRule="auto"/>
        <w:ind w:left="806" w:hanging="806"/>
        <w:jc w:val="left"/>
        <w:rPr>
          <w:rFonts w:ascii="Times New Roman"/>
          <w:b/>
          <w:sz w:val="22"/>
          <w:szCs w:val="22"/>
        </w:rPr>
      </w:pPr>
    </w:p>
    <w:p w14:paraId="34D3674F" w14:textId="749C2CE1" w:rsidR="00E01039" w:rsidRPr="004A0C2C" w:rsidRDefault="00E01039" w:rsidP="004A0C2C">
      <w:pPr>
        <w:wordWrap/>
        <w:spacing w:line="360" w:lineRule="auto"/>
        <w:ind w:left="806" w:hanging="806"/>
        <w:jc w:val="left"/>
        <w:rPr>
          <w:rFonts w:ascii="Times New Roman"/>
          <w:b/>
          <w:sz w:val="22"/>
          <w:szCs w:val="22"/>
        </w:rPr>
      </w:pPr>
      <w:r w:rsidRPr="005A6E43">
        <w:rPr>
          <w:rFonts w:ascii="Times New Roman"/>
          <w:b/>
          <w:sz w:val="22"/>
          <w:szCs w:val="22"/>
        </w:rPr>
        <w:t>GRANTS (FUNDED</w:t>
      </w:r>
      <w:r w:rsidR="004A0C2C">
        <w:rPr>
          <w:rFonts w:ascii="Times New Roman"/>
          <w:b/>
          <w:sz w:val="22"/>
          <w:szCs w:val="22"/>
        </w:rPr>
        <w:t>/ENDED</w:t>
      </w:r>
      <w:r w:rsidRPr="005A6E43">
        <w:rPr>
          <w:rFonts w:ascii="Times New Roman"/>
          <w:b/>
          <w:sz w:val="22"/>
          <w:szCs w:val="22"/>
        </w:rPr>
        <w:t xml:space="preserve">)                                                                       </w:t>
      </w:r>
      <w:bookmarkStart w:id="13" w:name="_Hlk27654390"/>
    </w:p>
    <w:p w14:paraId="2D2F17DE" w14:textId="7B3DE96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2021-</w:t>
      </w:r>
      <w:r w:rsidR="008A7093">
        <w:rPr>
          <w:rFonts w:ascii="Times New Roman" w:hint="eastAsia"/>
          <w:sz w:val="22"/>
          <w:szCs w:val="22"/>
        </w:rPr>
        <w:t>2023</w:t>
      </w:r>
      <w:r>
        <w:rPr>
          <w:rFonts w:ascii="Times New Roman"/>
          <w:sz w:val="22"/>
          <w:szCs w:val="22"/>
        </w:rPr>
        <w:tab/>
        <w:t>●</w:t>
      </w:r>
      <w:r>
        <w:rPr>
          <w:rFonts w:ascii="Times New Roman"/>
          <w:i/>
          <w:sz w:val="22"/>
          <w:szCs w:val="22"/>
        </w:rPr>
        <w:t>Co-Principal Investigator</w:t>
      </w:r>
      <w:r>
        <w:rPr>
          <w:rFonts w:ascii="Times New Roman"/>
          <w:sz w:val="22"/>
          <w:szCs w:val="22"/>
        </w:rPr>
        <w:t>, “</w:t>
      </w:r>
      <w:proofErr w:type="spellStart"/>
      <w:r>
        <w:rPr>
          <w:rFonts w:ascii="Times New Roman"/>
          <w:sz w:val="22"/>
          <w:szCs w:val="22"/>
        </w:rPr>
        <w:t>Apoyo</w:t>
      </w:r>
      <w:proofErr w:type="spellEnd"/>
      <w:r>
        <w:rPr>
          <w:rFonts w:ascii="Times New Roman"/>
          <w:sz w:val="22"/>
          <w:szCs w:val="22"/>
        </w:rPr>
        <w:t xml:space="preserve"> for Latin American Asylum-Seekers: </w:t>
      </w:r>
      <w:proofErr w:type="gramStart"/>
      <w:r>
        <w:rPr>
          <w:rFonts w:ascii="Times New Roman"/>
          <w:sz w:val="22"/>
          <w:szCs w:val="22"/>
        </w:rPr>
        <w:t>a</w:t>
      </w:r>
      <w:proofErr w:type="gramEnd"/>
      <w:r>
        <w:rPr>
          <w:rFonts w:ascii="Times New Roman"/>
          <w:sz w:val="22"/>
          <w:szCs w:val="22"/>
        </w:rPr>
        <w:t xml:space="preserve"> Pilot Study.” </w:t>
      </w:r>
      <w:bookmarkStart w:id="14" w:name="_Hlk140784010"/>
      <w:r>
        <w:rPr>
          <w:rFonts w:ascii="Times New Roman"/>
          <w:sz w:val="22"/>
          <w:szCs w:val="22"/>
        </w:rPr>
        <w:t>(</w:t>
      </w:r>
      <w:r w:rsidRPr="00125C8A">
        <w:rPr>
          <w:rFonts w:ascii="Times New Roman"/>
          <w:sz w:val="22"/>
          <w:szCs w:val="22"/>
        </w:rPr>
        <w:t>4U24MD016258-02</w:t>
      </w:r>
      <w:r>
        <w:rPr>
          <w:rFonts w:ascii="Times New Roman"/>
          <w:sz w:val="22"/>
          <w:szCs w:val="22"/>
        </w:rPr>
        <w:t xml:space="preserve">; Leading PI: Susan Pepin) </w:t>
      </w:r>
      <w:bookmarkEnd w:id="14"/>
    </w:p>
    <w:p w14:paraId="02B37525"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●Grant funding agency: National Institutes of Health (NIH)</w:t>
      </w:r>
    </w:p>
    <w:p w14:paraId="39A1C995"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●Total funding: $280,432</w:t>
      </w:r>
    </w:p>
    <w:p w14:paraId="0EBF3B5E"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lastRenderedPageBreak/>
        <w:tab/>
        <w:t>●Funding opportunity title: The RADx-UP CDCC Rapid Research Pilot Program</w:t>
      </w:r>
    </w:p>
    <w:p w14:paraId="59552E48"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●REC/RID/IIA: 35%/35%/35%</w:t>
      </w:r>
    </w:p>
    <w:p w14:paraId="33DD75A5" w14:textId="75D80755"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2021-</w:t>
      </w:r>
      <w:r w:rsidR="008A7093">
        <w:rPr>
          <w:rFonts w:ascii="Times New Roman" w:hint="eastAsia"/>
          <w:sz w:val="22"/>
          <w:szCs w:val="22"/>
        </w:rPr>
        <w:t>2023</w:t>
      </w:r>
      <w:r>
        <w:rPr>
          <w:rFonts w:ascii="Times New Roman"/>
          <w:sz w:val="22"/>
          <w:szCs w:val="22"/>
        </w:rPr>
        <w:t xml:space="preserve">  </w:t>
      </w:r>
      <w:r>
        <w:rPr>
          <w:rFonts w:ascii="Times New Roman"/>
          <w:sz w:val="22"/>
          <w:szCs w:val="22"/>
        </w:rPr>
        <w:tab/>
        <w:t>●Co-</w:t>
      </w:r>
      <w:r>
        <w:rPr>
          <w:rFonts w:ascii="Times New Roman"/>
          <w:i/>
          <w:sz w:val="22"/>
          <w:szCs w:val="22"/>
        </w:rPr>
        <w:t>Principal Investigator</w:t>
      </w:r>
      <w:r>
        <w:rPr>
          <w:rFonts w:ascii="Times New Roman"/>
          <w:sz w:val="22"/>
          <w:szCs w:val="22"/>
        </w:rPr>
        <w:t>, “</w:t>
      </w:r>
      <w:r>
        <w:rPr>
          <w:rFonts w:ascii="Times New Roman" w:eastAsia="Times New Roman"/>
          <w:color w:val="000000"/>
          <w:kern w:val="0"/>
          <w:sz w:val="22"/>
          <w:szCs w:val="22"/>
        </w:rPr>
        <w:t>Eliminating COVID-19 disparities in partnership with underserved/vulnerable transnational communities of Arizona</w:t>
      </w:r>
      <w:r>
        <w:rPr>
          <w:rFonts w:ascii="Times New Roman"/>
          <w:sz w:val="22"/>
          <w:szCs w:val="22"/>
        </w:rPr>
        <w:t xml:space="preserve">.” </w:t>
      </w:r>
      <w:bookmarkStart w:id="15" w:name="_Hlk140763264"/>
      <w:r>
        <w:rPr>
          <w:rFonts w:ascii="Times New Roman"/>
          <w:sz w:val="22"/>
          <w:szCs w:val="22"/>
        </w:rPr>
        <w:t>(3U54MD002316-15S2; Leading PI: Flavio F. Marsiglia)</w:t>
      </w:r>
      <w:bookmarkEnd w:id="15"/>
    </w:p>
    <w:p w14:paraId="51F70D96"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●Grant funding agency: National Institutes of Health (NIH)</w:t>
      </w:r>
    </w:p>
    <w:p w14:paraId="0DD11ABF"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●Total funding: $1,985,102</w:t>
      </w:r>
    </w:p>
    <w:p w14:paraId="29FBD067" w14:textId="77777777" w:rsidR="00E01039" w:rsidRDefault="00E01039" w:rsidP="00E01039">
      <w:pPr>
        <w:wordWrap/>
        <w:spacing w:line="360" w:lineRule="auto"/>
        <w:ind w:left="2400" w:hanging="2400"/>
        <w:jc w:val="left"/>
        <w:rPr>
          <w:rFonts w:ascii="Times New Roman"/>
          <w:i/>
          <w:sz w:val="22"/>
          <w:szCs w:val="22"/>
        </w:rPr>
      </w:pPr>
      <w:r>
        <w:rPr>
          <w:rFonts w:ascii="Times New Roman"/>
          <w:sz w:val="22"/>
          <w:szCs w:val="22"/>
        </w:rPr>
        <w:tab/>
        <w:t xml:space="preserve">●Funding opportunity title: </w:t>
      </w:r>
      <w:r>
        <w:rPr>
          <w:rFonts w:ascii="Times New Roman"/>
          <w:i/>
          <w:sz w:val="22"/>
          <w:szCs w:val="22"/>
        </w:rPr>
        <w:t xml:space="preserve">Notice of Special Interest (NOSI): Emergency Competitive Revisions for Community-engaged COVID-19 Testing Interventions among Underserved and Vulnerable Populations – RADx-UP Phase II (Emergency Supplement - Clinical Trial Optional) (NOT-OD-21-103) </w:t>
      </w:r>
    </w:p>
    <w:p w14:paraId="3C76D00B"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●REC/RID/IIA: 30%/30%/30%</w:t>
      </w:r>
    </w:p>
    <w:p w14:paraId="3517FA8E" w14:textId="7E7B4BA2" w:rsidR="00E01039" w:rsidRDefault="00E01039" w:rsidP="00E01039">
      <w:pPr>
        <w:wordWrap/>
        <w:spacing w:line="360" w:lineRule="auto"/>
        <w:ind w:left="2400" w:hanging="2400"/>
        <w:jc w:val="left"/>
        <w:rPr>
          <w:rFonts w:ascii="Times New Roman"/>
          <w:sz w:val="22"/>
          <w:szCs w:val="22"/>
        </w:rPr>
      </w:pPr>
      <w:bookmarkStart w:id="16" w:name="_Hlk71537467"/>
      <w:r>
        <w:rPr>
          <w:rFonts w:ascii="Times New Roman"/>
          <w:sz w:val="22"/>
          <w:szCs w:val="22"/>
        </w:rPr>
        <w:t>2021-</w:t>
      </w:r>
      <w:r w:rsidR="008A7093">
        <w:rPr>
          <w:rFonts w:ascii="Times New Roman" w:hint="eastAsia"/>
          <w:sz w:val="22"/>
          <w:szCs w:val="22"/>
        </w:rPr>
        <w:t>2023</w:t>
      </w:r>
      <w:r>
        <w:rPr>
          <w:rFonts w:ascii="Times New Roman"/>
          <w:sz w:val="22"/>
          <w:szCs w:val="22"/>
        </w:rPr>
        <w:t xml:space="preserve">  </w:t>
      </w:r>
      <w:r>
        <w:rPr>
          <w:rFonts w:ascii="Times New Roman"/>
          <w:sz w:val="22"/>
          <w:szCs w:val="22"/>
        </w:rPr>
        <w:tab/>
        <w:t xml:space="preserve">●Co-Investigator, “Back to ECE Safely with SAGE: Reducing COVID-19 Transmission in Hispanic and Low-income Preschoolers.” </w:t>
      </w:r>
      <w:bookmarkStart w:id="17" w:name="_Hlk140784227"/>
      <w:r>
        <w:rPr>
          <w:rFonts w:ascii="Times New Roman"/>
          <w:sz w:val="22"/>
          <w:szCs w:val="22"/>
        </w:rPr>
        <w:t>(</w:t>
      </w:r>
      <w:r w:rsidRPr="00125C8A">
        <w:rPr>
          <w:rFonts w:ascii="Times New Roman"/>
          <w:sz w:val="22"/>
          <w:szCs w:val="22"/>
        </w:rPr>
        <w:t>1OT2HD108101-01</w:t>
      </w:r>
      <w:r>
        <w:rPr>
          <w:rFonts w:ascii="Times New Roman"/>
          <w:sz w:val="22"/>
          <w:szCs w:val="22"/>
        </w:rPr>
        <w:t>’ PI: Rebecca Lee)</w:t>
      </w:r>
      <w:bookmarkEnd w:id="17"/>
    </w:p>
    <w:p w14:paraId="73F3FB24"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●Grant funding agency: National Institutes of Health (NIH)</w:t>
      </w:r>
    </w:p>
    <w:p w14:paraId="71F680F2"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●Total funding: $2,998,548</w:t>
      </w:r>
    </w:p>
    <w:p w14:paraId="18BDC146"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●Funding opportunity title: [OTA-21-007] RADx-UP Return to School Diagnostic Testing Approaches (OT2 Clinical Trial Optional)</w:t>
      </w:r>
      <w:r>
        <w:rPr>
          <w:rFonts w:ascii="Times New Roman"/>
          <w:sz w:val="22"/>
          <w:szCs w:val="22"/>
        </w:rPr>
        <w:tab/>
      </w:r>
    </w:p>
    <w:p w14:paraId="42AC498F"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●REC/RID/IIA: 5%/5%/5%</w:t>
      </w:r>
      <w:bookmarkEnd w:id="16"/>
    </w:p>
    <w:p w14:paraId="668ED674" w14:textId="230CCB0A"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2020-</w:t>
      </w:r>
      <w:r w:rsidR="004A0C2C">
        <w:rPr>
          <w:rFonts w:ascii="Times New Roman"/>
          <w:sz w:val="22"/>
          <w:szCs w:val="22"/>
        </w:rPr>
        <w:t>2024</w:t>
      </w:r>
      <w:r>
        <w:rPr>
          <w:rFonts w:ascii="Times New Roman"/>
          <w:sz w:val="22"/>
          <w:szCs w:val="22"/>
        </w:rPr>
        <w:tab/>
        <w:t>●Co-</w:t>
      </w:r>
      <w:r>
        <w:rPr>
          <w:rFonts w:ascii="Times New Roman"/>
          <w:i/>
          <w:sz w:val="22"/>
          <w:szCs w:val="22"/>
        </w:rPr>
        <w:t>Principal Investigator</w:t>
      </w:r>
      <w:r>
        <w:rPr>
          <w:rFonts w:ascii="Times New Roman"/>
          <w:sz w:val="22"/>
          <w:szCs w:val="22"/>
        </w:rPr>
        <w:t>,</w:t>
      </w:r>
      <w:bookmarkStart w:id="18" w:name="_Hlk60483094"/>
      <w:r>
        <w:rPr>
          <w:rFonts w:ascii="Times New Roman"/>
          <w:sz w:val="22"/>
          <w:szCs w:val="22"/>
        </w:rPr>
        <w:t xml:space="preserve"> “Eliminating COVID-19 disparities in Arizona in partnership with underserved/vulnerable communities.” </w:t>
      </w:r>
      <w:bookmarkStart w:id="19" w:name="_Hlk140784545"/>
      <w:r>
        <w:rPr>
          <w:rFonts w:ascii="Times New Roman"/>
          <w:sz w:val="22"/>
          <w:szCs w:val="22"/>
        </w:rPr>
        <w:t>(3U54MD002316-14S1; Leading PI: Flavio F. Marsiglia)</w:t>
      </w:r>
      <w:bookmarkEnd w:id="18"/>
      <w:bookmarkEnd w:id="19"/>
    </w:p>
    <w:p w14:paraId="10C60260"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●Grant funding agency: National Institutes of Health (NIH)</w:t>
      </w:r>
    </w:p>
    <w:p w14:paraId="1755D560"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●Total funding: $4,707,512</w:t>
      </w:r>
    </w:p>
    <w:p w14:paraId="52E775B4" w14:textId="77777777" w:rsidR="00E01039" w:rsidRDefault="00E01039" w:rsidP="00E01039">
      <w:pPr>
        <w:wordWrap/>
        <w:spacing w:line="360" w:lineRule="auto"/>
        <w:ind w:left="2400" w:hanging="2400"/>
        <w:jc w:val="left"/>
        <w:rPr>
          <w:rFonts w:ascii="Times New Roman"/>
          <w:i/>
          <w:sz w:val="22"/>
          <w:szCs w:val="22"/>
        </w:rPr>
      </w:pPr>
      <w:r>
        <w:rPr>
          <w:rFonts w:ascii="Times New Roman"/>
          <w:sz w:val="22"/>
          <w:szCs w:val="22"/>
        </w:rPr>
        <w:tab/>
        <w:t xml:space="preserve">●Funding opportunity title: </w:t>
      </w:r>
      <w:r>
        <w:rPr>
          <w:rFonts w:ascii="Times New Roman"/>
          <w:i/>
          <w:sz w:val="22"/>
          <w:szCs w:val="22"/>
        </w:rPr>
        <w:t xml:space="preserve">Notice of Special Interest (NOSI): Limited Competition for Emergency Competitive Revisions for Community-Engaged Research on COVID-19 Testing among Underserved and/or Vulnerable Populations (NOT-OD-20-121) </w:t>
      </w:r>
    </w:p>
    <w:p w14:paraId="149B4C37"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●REC/RID/IIA: 20%/20%/20%</w:t>
      </w:r>
    </w:p>
    <w:p w14:paraId="24C79AF2" w14:textId="3E2FAFDB" w:rsidR="00E01039" w:rsidRDefault="00E01039" w:rsidP="00E01039">
      <w:pPr>
        <w:pStyle w:val="NormalWeb"/>
        <w:spacing w:line="360" w:lineRule="auto"/>
        <w:ind w:left="2400" w:hanging="2400"/>
        <w:rPr>
          <w:rFonts w:ascii="Times New Roman" w:hAnsi="Times New Roman" w:cs="Times New Roman"/>
          <w:sz w:val="24"/>
          <w:szCs w:val="24"/>
        </w:rPr>
      </w:pPr>
      <w:r>
        <w:rPr>
          <w:rFonts w:ascii="Times New Roman"/>
        </w:rPr>
        <w:t>2019-</w:t>
      </w:r>
      <w:r w:rsidR="008A7093">
        <w:rPr>
          <w:rFonts w:ascii="Times New Roman" w:hint="eastAsia"/>
        </w:rPr>
        <w:t>2024</w:t>
      </w:r>
      <w:r>
        <w:rPr>
          <w:rFonts w:ascii="Times New Roman"/>
        </w:rPr>
        <w:tab/>
      </w:r>
      <w:r>
        <w:rPr>
          <w:rFonts w:ascii="Times New Roman"/>
        </w:rPr>
        <w:t>●</w:t>
      </w:r>
      <w:r>
        <w:rPr>
          <w:rFonts w:ascii="Times New Roman"/>
          <w:i/>
        </w:rPr>
        <w:t xml:space="preserve">Co-Investigator, </w:t>
      </w:r>
      <w:r>
        <w:rPr>
          <w:rFonts w:ascii="Times New Roman"/>
          <w:i/>
        </w:rPr>
        <w:t>“</w:t>
      </w:r>
      <w:r>
        <w:rPr>
          <w:rFonts w:ascii="Times New Roman" w:hAnsi="Times New Roman" w:cs="Times New Roman"/>
          <w:color w:val="000000"/>
          <w:shd w:val="clear" w:color="auto" w:fill="FFFFFF"/>
        </w:rPr>
        <w:t>Pacific Southwest Addiction</w:t>
      </w:r>
      <w:r>
        <w:rPr>
          <w:rFonts w:ascii="Times New Roman" w:hAnsi="Times New Roman" w:cs="Times New Roman"/>
          <w:color w:val="000000"/>
        </w:rPr>
        <w:t> </w:t>
      </w:r>
      <w:r>
        <w:rPr>
          <w:rFonts w:ascii="Times New Roman" w:hAnsi="Times New Roman" w:cs="Times New Roman"/>
          <w:sz w:val="24"/>
          <w:szCs w:val="24"/>
        </w:rPr>
        <w:t xml:space="preserve">Technology Transfer Center” </w:t>
      </w:r>
    </w:p>
    <w:p w14:paraId="188FFBE6" w14:textId="77777777" w:rsidR="00E01039" w:rsidRDefault="00E01039" w:rsidP="00E01039">
      <w:pPr>
        <w:pStyle w:val="NormalWeb"/>
        <w:spacing w:line="360" w:lineRule="auto"/>
        <w:ind w:left="2400"/>
        <w:rPr>
          <w:rFonts w:ascii="Times New Roman" w:hAnsi="Times New Roman" w:cs="Times New Roman"/>
          <w:color w:val="000000"/>
        </w:rPr>
      </w:pPr>
      <w:r>
        <w:rPr>
          <w:rFonts w:ascii="Times New Roman"/>
        </w:rPr>
        <w:lastRenderedPageBreak/>
        <w:t>●</w:t>
      </w:r>
      <w:r>
        <w:rPr>
          <w:rFonts w:ascii="Times New Roman" w:hAnsi="Times New Roman" w:cs="Times New Roman"/>
          <w:shd w:val="clear" w:color="auto" w:fill="FFFFFF"/>
        </w:rPr>
        <w:t>Grant funding agency: Substance Abuse &amp; Mental</w:t>
      </w:r>
      <w:r>
        <w:rPr>
          <w:rFonts w:ascii="Times New Roman" w:hAnsi="Times New Roman" w:cs="Times New Roman"/>
        </w:rPr>
        <w:t> </w:t>
      </w:r>
      <w:r>
        <w:rPr>
          <w:rFonts w:ascii="Times New Roman" w:hAnsi="Times New Roman" w:cs="Times New Roman"/>
          <w:color w:val="000000"/>
          <w:shd w:val="clear" w:color="auto" w:fill="FFFFFF"/>
        </w:rPr>
        <w:t>Health Services Administration (SAMHSA)</w:t>
      </w:r>
      <w:r>
        <w:rPr>
          <w:rFonts w:ascii="Times New Roman" w:hAnsi="Times New Roman" w:cs="Times New Roman"/>
          <w:color w:val="000000"/>
        </w:rPr>
        <w:t> </w:t>
      </w:r>
      <w:r>
        <w:rPr>
          <w:rFonts w:ascii="Times New Roman" w:hAnsi="Times New Roman" w:cs="Times New Roman"/>
          <w:color w:val="000000"/>
        </w:rPr>
        <w:tab/>
      </w:r>
    </w:p>
    <w:p w14:paraId="66BF730E" w14:textId="77777777" w:rsidR="00E01039" w:rsidRDefault="00E01039" w:rsidP="00E01039">
      <w:pPr>
        <w:pStyle w:val="NormalWeb"/>
        <w:spacing w:line="360" w:lineRule="auto"/>
        <w:ind w:left="2400"/>
        <w:rPr>
          <w:rFonts w:ascii="Times New Roman" w:hAnsi="Times New Roman" w:cs="Times New Roman"/>
          <w:color w:val="000000"/>
        </w:rPr>
      </w:pPr>
      <w:r>
        <w:rPr>
          <w:rFonts w:ascii="Times New Roman"/>
        </w:rPr>
        <w:t>●</w:t>
      </w:r>
      <w:r>
        <w:rPr>
          <w:rFonts w:ascii="Times New Roman" w:hAnsi="Times New Roman" w:cs="Times New Roman"/>
          <w:color w:val="000000"/>
        </w:rPr>
        <w:t>Co-PIs: Michael Shafer, Professor at School of Social Work, ASU; Beth Rutkowski,</w:t>
      </w:r>
      <w:r>
        <w:t xml:space="preserve"> A</w:t>
      </w:r>
      <w:r>
        <w:rPr>
          <w:rFonts w:ascii="Times New Roman" w:hAnsi="Times New Roman" w:cs="Times New Roman"/>
          <w:color w:val="000000"/>
        </w:rPr>
        <w:t>ssociate Director of Training/Epidemiologist at UCLA Integrated Substance Abuse Program (ISAP)</w:t>
      </w:r>
    </w:p>
    <w:p w14:paraId="59ADCB62" w14:textId="77777777" w:rsidR="00E01039" w:rsidRDefault="00E01039" w:rsidP="00E01039">
      <w:pPr>
        <w:pStyle w:val="NormalWeb"/>
        <w:spacing w:line="360" w:lineRule="auto"/>
        <w:ind w:left="2400" w:hanging="2400"/>
        <w:rPr>
          <w:rFonts w:ascii="Times New Roman" w:hAnsi="Times New Roman" w:cs="Times New Roman"/>
          <w:color w:val="000000"/>
        </w:rPr>
      </w:pPr>
      <w:r>
        <w:rPr>
          <w:rFonts w:ascii="Times New Roman" w:hAnsi="Times New Roman" w:cs="Times New Roman"/>
          <w:color w:val="000000"/>
        </w:rPr>
        <w:tab/>
      </w:r>
      <w:r>
        <w:rPr>
          <w:rFonts w:ascii="Times New Roman"/>
        </w:rPr>
        <w:t>●</w:t>
      </w:r>
      <w:r>
        <w:rPr>
          <w:rFonts w:ascii="Times New Roman" w:hAnsi="Times New Roman" w:cs="Times New Roman"/>
          <w:color w:val="000000"/>
        </w:rPr>
        <w:t xml:space="preserve">Direct cost: $450,000 (sub-award: [Pass through UCLA-ISAP]; </w:t>
      </w:r>
      <w:r>
        <w:rPr>
          <w:rFonts w:ascii="Times New Roman" w:hAnsi="Times New Roman" w:cs="Times New Roman"/>
          <w:color w:val="000000"/>
          <w:shd w:val="clear" w:color="auto" w:fill="FFFFFF"/>
        </w:rPr>
        <w:t xml:space="preserve">funded between </w:t>
      </w:r>
      <w:r>
        <w:rPr>
          <w:rFonts w:ascii="Times New Roman" w:hAnsi="Times New Roman" w:cs="Times New Roman"/>
          <w:color w:val="000000"/>
        </w:rPr>
        <w:t>03/2018 – </w:t>
      </w:r>
      <w:r>
        <w:rPr>
          <w:rFonts w:ascii="Times New Roman" w:hAnsi="Times New Roman" w:cs="Times New Roman"/>
          <w:color w:val="000000"/>
          <w:shd w:val="clear" w:color="auto" w:fill="FFFFFF"/>
        </w:rPr>
        <w:t>09/2022)</w:t>
      </w:r>
      <w:r>
        <w:rPr>
          <w:rFonts w:ascii="Times New Roman" w:hAnsi="Times New Roman" w:cs="Times New Roman"/>
          <w:color w:val="000000"/>
        </w:rPr>
        <w:t xml:space="preserve"> </w:t>
      </w:r>
    </w:p>
    <w:p w14:paraId="7B604CA2"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 REC/RID/IIA: 0%/0%/0%</w:t>
      </w:r>
    </w:p>
    <w:p w14:paraId="3868E17B" w14:textId="734C5DEA"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2018-</w:t>
      </w:r>
      <w:bookmarkEnd w:id="13"/>
      <w:r w:rsidR="008A7093">
        <w:rPr>
          <w:rFonts w:ascii="Times New Roman" w:hint="eastAsia"/>
          <w:sz w:val="22"/>
          <w:szCs w:val="22"/>
        </w:rPr>
        <w:t>2020</w:t>
      </w:r>
      <w:r>
        <w:rPr>
          <w:rFonts w:ascii="Times New Roman"/>
          <w:sz w:val="22"/>
          <w:szCs w:val="22"/>
        </w:rPr>
        <w:t xml:space="preserve"> </w:t>
      </w:r>
      <w:r>
        <w:rPr>
          <w:rFonts w:ascii="Times New Roman"/>
          <w:sz w:val="22"/>
          <w:szCs w:val="22"/>
        </w:rPr>
        <w:tab/>
        <w:t>●</w:t>
      </w:r>
      <w:r>
        <w:rPr>
          <w:rFonts w:ascii="Times New Roman"/>
          <w:i/>
          <w:sz w:val="22"/>
          <w:szCs w:val="22"/>
        </w:rPr>
        <w:t>Principal Investigator</w:t>
      </w:r>
      <w:r>
        <w:rPr>
          <w:rFonts w:ascii="Times New Roman"/>
          <w:sz w:val="22"/>
          <w:szCs w:val="22"/>
        </w:rPr>
        <w:t>, “Uncovering Functions of Social Networks Associated with Diabetes Management among Latino Patients with Type 2 Diabetes Mellitus: Social Support, Health Literacy, and Trust in Physicians.”</w:t>
      </w:r>
    </w:p>
    <w:p w14:paraId="2A9F04A0"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 xml:space="preserve">●Grant funding agency: </w:t>
      </w:r>
      <w:bookmarkStart w:id="20" w:name="_Hlk60483022"/>
      <w:r>
        <w:rPr>
          <w:rFonts w:ascii="Times New Roman"/>
          <w:sz w:val="22"/>
          <w:szCs w:val="22"/>
        </w:rPr>
        <w:t xml:space="preserve">NIH/NIMHD Specialized Center of Excellence on Minority Health and Health Disparities grant entitled, “Leveraging Bio-Cultural Mechanisms to Maximize the Impact of Multi-Level Preventable Disease Interventions with Southwest Populations” (2U54MD002316-11; PI: Flavio F. Marsiglia) </w:t>
      </w:r>
      <w:bookmarkEnd w:id="20"/>
      <w:r>
        <w:rPr>
          <w:rFonts w:ascii="Times New Roman"/>
          <w:sz w:val="22"/>
          <w:szCs w:val="22"/>
        </w:rPr>
        <w:t xml:space="preserve">operated by Southwest Interdisciplinary Research Center (SIRC) </w:t>
      </w:r>
    </w:p>
    <w:p w14:paraId="318138E8"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●Total direct: $50,000</w:t>
      </w:r>
    </w:p>
    <w:p w14:paraId="4570DA66"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 REC/RID/IIA: 0%/0%/0%</w:t>
      </w:r>
    </w:p>
    <w:p w14:paraId="157744C9"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2019</w:t>
      </w:r>
      <w:r>
        <w:rPr>
          <w:rFonts w:ascii="Times New Roman"/>
          <w:sz w:val="22"/>
          <w:szCs w:val="22"/>
        </w:rPr>
        <w:tab/>
      </w:r>
      <w:bookmarkStart w:id="21" w:name="_Hlk60483329"/>
      <w:r>
        <w:rPr>
          <w:rFonts w:ascii="Times New Roman"/>
          <w:sz w:val="22"/>
          <w:szCs w:val="22"/>
        </w:rPr>
        <w:t>●</w:t>
      </w:r>
      <w:r>
        <w:rPr>
          <w:rFonts w:ascii="Times New Roman"/>
          <w:i/>
          <w:sz w:val="22"/>
          <w:szCs w:val="22"/>
        </w:rPr>
        <w:t>Inaugural Academic Fellow</w:t>
      </w:r>
      <w:r>
        <w:rPr>
          <w:rFonts w:ascii="Times New Roman"/>
          <w:sz w:val="22"/>
          <w:szCs w:val="22"/>
        </w:rPr>
        <w:t xml:space="preserve"> of ASU Knowledge Exchange for Resilience supported by Virginia G. Piper Charitable Trust</w:t>
      </w:r>
      <w:bookmarkEnd w:id="21"/>
      <w:r>
        <w:rPr>
          <w:rFonts w:ascii="Times New Roman"/>
          <w:sz w:val="22"/>
          <w:szCs w:val="22"/>
        </w:rPr>
        <w:t xml:space="preserve">. </w:t>
      </w:r>
    </w:p>
    <w:p w14:paraId="1B96A2AC"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●Total direct: $15,000</w:t>
      </w:r>
    </w:p>
    <w:p w14:paraId="7CEB572E"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 REC/RID/IIA: 0%/0%/0%</w:t>
      </w:r>
    </w:p>
    <w:p w14:paraId="6B7C707A"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 xml:space="preserve">2017-2018 </w:t>
      </w:r>
      <w:r>
        <w:rPr>
          <w:rFonts w:ascii="Times New Roman"/>
          <w:sz w:val="22"/>
          <w:szCs w:val="22"/>
        </w:rPr>
        <w:tab/>
        <w:t>●Principal Investigator, “What social networks keep older adults physically active? A Feasibility study on a participatory group exercise program at a federally subsidized housing.”</w:t>
      </w:r>
    </w:p>
    <w:p w14:paraId="1FF3E066"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 xml:space="preserve">Grant funding agency: Obesity Solution </w:t>
      </w:r>
    </w:p>
    <w:p w14:paraId="69F46811"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●Student Co-I: Cindy Vang</w:t>
      </w:r>
    </w:p>
    <w:p w14:paraId="60494B29"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●Total Direct: $5,000</w:t>
      </w:r>
    </w:p>
    <w:p w14:paraId="76D54ED0"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 REC/RID/IIA: 0%/0%/0%</w:t>
      </w:r>
    </w:p>
    <w:p w14:paraId="703D897B"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 xml:space="preserve">2015 </w:t>
      </w:r>
      <w:r>
        <w:rPr>
          <w:rFonts w:ascii="Times New Roman"/>
          <w:sz w:val="22"/>
          <w:szCs w:val="22"/>
        </w:rPr>
        <w:tab/>
        <w:t>●Principal Investigator, “Examining the effects of past experience and culture on health care use among Korean immigrants who are employed by a small business”</w:t>
      </w:r>
    </w:p>
    <w:p w14:paraId="03D020B5"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 xml:space="preserve">●Grant funding agency: Behavior, Health, and Society Research Cluster, </w:t>
      </w:r>
      <w:r>
        <w:rPr>
          <w:rFonts w:ascii="Times New Roman"/>
          <w:sz w:val="22"/>
          <w:szCs w:val="22"/>
        </w:rPr>
        <w:lastRenderedPageBreak/>
        <w:t xml:space="preserve">School of Social Work University of Southern California </w:t>
      </w:r>
    </w:p>
    <w:p w14:paraId="62837E51"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 xml:space="preserve">●Multi-PI: C.H. Jeong </w:t>
      </w:r>
    </w:p>
    <w:p w14:paraId="6991DCF7"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●Total Direct: $7,676</w:t>
      </w:r>
    </w:p>
    <w:p w14:paraId="1BD6CD05"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 REC/RID/IIA: 0%/0%/0%</w:t>
      </w:r>
    </w:p>
    <w:p w14:paraId="1A83F1C4" w14:textId="77777777" w:rsidR="00E01039" w:rsidRDefault="00E01039" w:rsidP="00E01039">
      <w:pPr>
        <w:wordWrap/>
        <w:spacing w:line="360" w:lineRule="auto"/>
        <w:jc w:val="left"/>
        <w:rPr>
          <w:rFonts w:ascii="Times New Roman"/>
          <w:sz w:val="22"/>
          <w:szCs w:val="22"/>
        </w:rPr>
      </w:pPr>
    </w:p>
    <w:p w14:paraId="52DEA17A" w14:textId="3CD5F70E" w:rsidR="00E01039" w:rsidRDefault="00E01039" w:rsidP="00E01039">
      <w:pPr>
        <w:wordWrap/>
        <w:spacing w:line="360" w:lineRule="auto"/>
        <w:jc w:val="left"/>
        <w:rPr>
          <w:rFonts w:ascii="Times New Roman"/>
          <w:b/>
          <w:sz w:val="22"/>
          <w:szCs w:val="22"/>
          <w:u w:val="single"/>
        </w:rPr>
      </w:pPr>
      <w:bookmarkStart w:id="22" w:name="_Hlk43796892"/>
      <w:r>
        <w:rPr>
          <w:rFonts w:ascii="Times New Roman"/>
          <w:b/>
          <w:sz w:val="22"/>
          <w:szCs w:val="22"/>
          <w:u w:val="single"/>
        </w:rPr>
        <w:t>GRANT PROPOSALS UNDER</w:t>
      </w:r>
      <w:r w:rsidR="00F95FFE">
        <w:rPr>
          <w:rFonts w:ascii="Times New Roman" w:hint="eastAsia"/>
          <w:b/>
          <w:sz w:val="22"/>
          <w:szCs w:val="22"/>
          <w:u w:val="single"/>
        </w:rPr>
        <w:t xml:space="preserve"> </w:t>
      </w:r>
      <w:r>
        <w:rPr>
          <w:rFonts w:ascii="Times New Roman"/>
          <w:b/>
          <w:sz w:val="22"/>
          <w:szCs w:val="22"/>
          <w:u w:val="single"/>
        </w:rPr>
        <w:t xml:space="preserve">REVIEW </w:t>
      </w:r>
      <w:r w:rsidR="00F95FFE">
        <w:rPr>
          <w:rFonts w:ascii="Times New Roman" w:hint="eastAsia"/>
          <w:b/>
          <w:sz w:val="22"/>
          <w:szCs w:val="22"/>
          <w:u w:val="single"/>
        </w:rPr>
        <w:t>(As of 1</w:t>
      </w:r>
      <w:r w:rsidR="004A0C2C">
        <w:rPr>
          <w:rFonts w:ascii="Times New Roman"/>
          <w:b/>
          <w:sz w:val="22"/>
          <w:szCs w:val="22"/>
          <w:u w:val="single"/>
        </w:rPr>
        <w:t>1</w:t>
      </w:r>
      <w:r w:rsidR="00F95FFE">
        <w:rPr>
          <w:rFonts w:ascii="Times New Roman" w:hint="eastAsia"/>
          <w:b/>
          <w:sz w:val="22"/>
          <w:szCs w:val="22"/>
          <w:u w:val="single"/>
        </w:rPr>
        <w:t>/</w:t>
      </w:r>
      <w:r w:rsidR="004A0C2C">
        <w:rPr>
          <w:rFonts w:ascii="Times New Roman"/>
          <w:b/>
          <w:sz w:val="22"/>
          <w:szCs w:val="22"/>
          <w:u w:val="single"/>
        </w:rPr>
        <w:t>29</w:t>
      </w:r>
      <w:r w:rsidR="00F95FFE">
        <w:rPr>
          <w:rFonts w:ascii="Times New Roman" w:hint="eastAsia"/>
          <w:b/>
          <w:sz w:val="22"/>
          <w:szCs w:val="22"/>
          <w:u w:val="single"/>
        </w:rPr>
        <w:t>/202</w:t>
      </w:r>
      <w:r w:rsidR="004A0C2C">
        <w:rPr>
          <w:rFonts w:ascii="Times New Roman"/>
          <w:b/>
          <w:sz w:val="22"/>
          <w:szCs w:val="22"/>
          <w:u w:val="single"/>
        </w:rPr>
        <w:t>5</w:t>
      </w:r>
      <w:r w:rsidR="00F95FFE">
        <w:rPr>
          <w:rFonts w:ascii="Times New Roman" w:hint="eastAsia"/>
          <w:b/>
          <w:sz w:val="22"/>
          <w:szCs w:val="22"/>
          <w:u w:val="single"/>
        </w:rPr>
        <w:t>)</w:t>
      </w:r>
      <w:r>
        <w:rPr>
          <w:rFonts w:ascii="Times New Roman"/>
          <w:b/>
          <w:sz w:val="22"/>
          <w:szCs w:val="22"/>
          <w:u w:val="single"/>
        </w:rPr>
        <w:t xml:space="preserve">                                                                    </w:t>
      </w:r>
    </w:p>
    <w:bookmarkEnd w:id="22"/>
    <w:p w14:paraId="41E5A4C7" w14:textId="04E09030" w:rsidR="00E01039" w:rsidRDefault="00E01039" w:rsidP="00E01039">
      <w:pPr>
        <w:wordWrap/>
        <w:spacing w:line="360" w:lineRule="auto"/>
        <w:ind w:left="2400" w:hanging="2400"/>
        <w:jc w:val="left"/>
        <w:rPr>
          <w:rFonts w:ascii="Times New Roman"/>
          <w:sz w:val="22"/>
          <w:szCs w:val="22"/>
        </w:rPr>
      </w:pPr>
    </w:p>
    <w:p w14:paraId="21EF4FDE" w14:textId="0A06EED1" w:rsidR="00E01039" w:rsidRDefault="00E01039" w:rsidP="00E01039">
      <w:pPr>
        <w:wordWrap/>
        <w:spacing w:line="360" w:lineRule="auto"/>
        <w:jc w:val="left"/>
        <w:rPr>
          <w:rFonts w:ascii="Times New Roman"/>
          <w:sz w:val="22"/>
          <w:szCs w:val="22"/>
        </w:rPr>
      </w:pPr>
      <w:r>
        <w:rPr>
          <w:rFonts w:ascii="Times New Roman"/>
          <w:b/>
          <w:sz w:val="22"/>
          <w:szCs w:val="22"/>
          <w:u w:val="single"/>
        </w:rPr>
        <w:t>GRANTS (</w:t>
      </w:r>
      <w:r w:rsidR="00C926A9">
        <w:rPr>
          <w:rFonts w:ascii="Times New Roman" w:hint="eastAsia"/>
          <w:b/>
          <w:sz w:val="22"/>
          <w:szCs w:val="22"/>
          <w:u w:val="single"/>
        </w:rPr>
        <w:t>N</w:t>
      </w:r>
      <w:r w:rsidR="00C926A9">
        <w:rPr>
          <w:rFonts w:ascii="Times New Roman"/>
          <w:b/>
          <w:sz w:val="22"/>
          <w:szCs w:val="22"/>
          <w:u w:val="single"/>
        </w:rPr>
        <w:t>o</w:t>
      </w:r>
      <w:r w:rsidR="00C926A9">
        <w:rPr>
          <w:rFonts w:ascii="Times New Roman" w:hint="eastAsia"/>
          <w:b/>
          <w:sz w:val="22"/>
          <w:szCs w:val="22"/>
          <w:u w:val="single"/>
        </w:rPr>
        <w:t xml:space="preserve">t </w:t>
      </w:r>
      <w:r>
        <w:rPr>
          <w:rFonts w:ascii="Times New Roman"/>
          <w:b/>
          <w:sz w:val="22"/>
          <w:szCs w:val="22"/>
          <w:u w:val="single"/>
        </w:rPr>
        <w:t xml:space="preserve">FUNDED)                                                           </w:t>
      </w:r>
    </w:p>
    <w:p w14:paraId="34181022" w14:textId="77777777" w:rsidR="004A0C2C" w:rsidRDefault="004A0C2C" w:rsidP="004A0C2C">
      <w:pPr>
        <w:wordWrap/>
        <w:spacing w:line="360" w:lineRule="auto"/>
        <w:ind w:left="2400" w:hanging="2400"/>
        <w:jc w:val="left"/>
        <w:rPr>
          <w:rFonts w:ascii="Times New Roman"/>
          <w:sz w:val="22"/>
          <w:szCs w:val="22"/>
        </w:rPr>
      </w:pPr>
      <w:r>
        <w:rPr>
          <w:rFonts w:ascii="Times New Roman" w:hint="eastAsia"/>
          <w:sz w:val="22"/>
          <w:szCs w:val="22"/>
        </w:rPr>
        <w:t>2024 (September 2024)</w:t>
      </w:r>
      <w:r>
        <w:rPr>
          <w:rFonts w:ascii="Times New Roman"/>
          <w:sz w:val="22"/>
          <w:szCs w:val="22"/>
        </w:rPr>
        <w:tab/>
        <w:t>●</w:t>
      </w:r>
      <w:r>
        <w:rPr>
          <w:rFonts w:ascii="Times New Roman" w:hint="eastAsia"/>
          <w:i/>
          <w:sz w:val="22"/>
          <w:szCs w:val="22"/>
        </w:rPr>
        <w:t xml:space="preserve">Principal </w:t>
      </w:r>
      <w:r>
        <w:rPr>
          <w:rFonts w:ascii="Times New Roman"/>
          <w:i/>
          <w:sz w:val="22"/>
          <w:szCs w:val="22"/>
        </w:rPr>
        <w:t>Investigator</w:t>
      </w:r>
      <w:r>
        <w:rPr>
          <w:rFonts w:ascii="Times New Roman"/>
          <w:sz w:val="22"/>
          <w:szCs w:val="22"/>
        </w:rPr>
        <w:t>, “</w:t>
      </w:r>
      <w:r w:rsidRPr="00420A8B">
        <w:rPr>
          <w:rFonts w:ascii="Times New Roman"/>
          <w:sz w:val="22"/>
          <w:szCs w:val="22"/>
        </w:rPr>
        <w:t>Linguistic and Cultural Competency of Crisis Services Teams for Immigrants and Asylum Seekers in Arizona</w:t>
      </w:r>
      <w:r>
        <w:rPr>
          <w:rFonts w:ascii="Times New Roman"/>
          <w:sz w:val="22"/>
          <w:szCs w:val="22"/>
        </w:rPr>
        <w:t xml:space="preserve">” </w:t>
      </w:r>
    </w:p>
    <w:p w14:paraId="1A2FC351" w14:textId="77777777" w:rsidR="004A0C2C" w:rsidRDefault="004A0C2C" w:rsidP="004A0C2C">
      <w:pPr>
        <w:wordWrap/>
        <w:spacing w:line="360" w:lineRule="auto"/>
        <w:ind w:left="2400"/>
        <w:jc w:val="left"/>
        <w:rPr>
          <w:rFonts w:ascii="Times New Roman"/>
          <w:sz w:val="22"/>
          <w:szCs w:val="22"/>
        </w:rPr>
      </w:pPr>
      <w:r>
        <w:rPr>
          <w:rFonts w:ascii="Times New Roman"/>
          <w:sz w:val="22"/>
          <w:szCs w:val="22"/>
        </w:rPr>
        <w:t xml:space="preserve">●Grant funding agency: </w:t>
      </w:r>
      <w:r w:rsidRPr="00420A8B">
        <w:rPr>
          <w:rFonts w:ascii="Times New Roman"/>
          <w:sz w:val="22"/>
          <w:szCs w:val="22"/>
        </w:rPr>
        <w:t>Watts College of Public Service and Community Solutions</w:t>
      </w:r>
    </w:p>
    <w:p w14:paraId="3564C189" w14:textId="77777777" w:rsidR="004A0C2C" w:rsidRDefault="004A0C2C" w:rsidP="004A0C2C">
      <w:pPr>
        <w:wordWrap/>
        <w:spacing w:line="360" w:lineRule="auto"/>
        <w:ind w:left="2400"/>
        <w:jc w:val="left"/>
        <w:rPr>
          <w:rFonts w:ascii="Times New Roman"/>
          <w:sz w:val="22"/>
          <w:szCs w:val="22"/>
        </w:rPr>
      </w:pPr>
      <w:r>
        <w:rPr>
          <w:rFonts w:ascii="Times New Roman"/>
          <w:sz w:val="22"/>
          <w:szCs w:val="22"/>
        </w:rPr>
        <w:t>●</w:t>
      </w:r>
      <w:r>
        <w:rPr>
          <w:rFonts w:ascii="Times New Roman" w:hint="eastAsia"/>
          <w:sz w:val="22"/>
          <w:szCs w:val="22"/>
        </w:rPr>
        <w:t>Total funding: $14,408</w:t>
      </w:r>
    </w:p>
    <w:p w14:paraId="756166B4" w14:textId="77777777" w:rsidR="004A0C2C" w:rsidRDefault="004A0C2C" w:rsidP="004A0C2C">
      <w:pPr>
        <w:wordWrap/>
        <w:spacing w:line="360" w:lineRule="auto"/>
        <w:ind w:left="2400" w:hanging="2400"/>
        <w:jc w:val="left"/>
        <w:rPr>
          <w:rFonts w:ascii="Times New Roman"/>
          <w:sz w:val="22"/>
          <w:szCs w:val="22"/>
        </w:rPr>
      </w:pPr>
      <w:r>
        <w:rPr>
          <w:rFonts w:ascii="Times New Roman" w:hint="eastAsia"/>
          <w:sz w:val="22"/>
          <w:szCs w:val="22"/>
        </w:rPr>
        <w:t>2024 (December 2024)</w:t>
      </w:r>
      <w:r>
        <w:rPr>
          <w:rFonts w:ascii="Times New Roman"/>
          <w:sz w:val="22"/>
          <w:szCs w:val="22"/>
        </w:rPr>
        <w:tab/>
        <w:t>●</w:t>
      </w:r>
      <w:r>
        <w:rPr>
          <w:rFonts w:ascii="Times New Roman" w:hint="eastAsia"/>
          <w:i/>
          <w:sz w:val="22"/>
          <w:szCs w:val="22"/>
        </w:rPr>
        <w:t xml:space="preserve">Principal </w:t>
      </w:r>
      <w:r>
        <w:rPr>
          <w:rFonts w:ascii="Times New Roman"/>
          <w:i/>
          <w:sz w:val="22"/>
          <w:szCs w:val="22"/>
        </w:rPr>
        <w:t>Investigator</w:t>
      </w:r>
      <w:r>
        <w:rPr>
          <w:rFonts w:ascii="Times New Roman"/>
          <w:sz w:val="22"/>
          <w:szCs w:val="22"/>
        </w:rPr>
        <w:t>, “</w:t>
      </w:r>
      <w:r w:rsidRPr="00420A8B">
        <w:rPr>
          <w:rFonts w:ascii="Times New Roman"/>
          <w:sz w:val="22"/>
          <w:szCs w:val="22"/>
        </w:rPr>
        <w:t>Addressing Mental Health Needs of Migrating Families of High-Skilled Workers at TSMC in Phoenix</w:t>
      </w:r>
      <w:r>
        <w:rPr>
          <w:rFonts w:ascii="Times New Roman"/>
          <w:sz w:val="22"/>
          <w:szCs w:val="22"/>
        </w:rPr>
        <w:t xml:space="preserve">” </w:t>
      </w:r>
    </w:p>
    <w:p w14:paraId="34AE019A" w14:textId="77777777" w:rsidR="004A0C2C" w:rsidRDefault="004A0C2C" w:rsidP="004A0C2C">
      <w:pPr>
        <w:wordWrap/>
        <w:spacing w:line="360" w:lineRule="auto"/>
        <w:ind w:left="2400"/>
        <w:jc w:val="left"/>
        <w:rPr>
          <w:rFonts w:ascii="Times New Roman"/>
          <w:sz w:val="22"/>
          <w:szCs w:val="22"/>
        </w:rPr>
      </w:pPr>
      <w:r>
        <w:rPr>
          <w:rFonts w:ascii="Times New Roman"/>
          <w:sz w:val="22"/>
          <w:szCs w:val="22"/>
        </w:rPr>
        <w:t xml:space="preserve">●Grant funding agency: </w:t>
      </w:r>
      <w:r>
        <w:rPr>
          <w:rFonts w:ascii="Times New Roman" w:hint="eastAsia"/>
          <w:sz w:val="22"/>
          <w:szCs w:val="22"/>
        </w:rPr>
        <w:t>Knowledge Enterprise, Arizona State University</w:t>
      </w:r>
    </w:p>
    <w:p w14:paraId="36D56889" w14:textId="5A7D83D5" w:rsidR="004A0C2C" w:rsidRDefault="004A0C2C" w:rsidP="004A0C2C">
      <w:pPr>
        <w:wordWrap/>
        <w:spacing w:line="360" w:lineRule="auto"/>
        <w:ind w:left="2400"/>
        <w:jc w:val="left"/>
        <w:rPr>
          <w:rFonts w:ascii="Times New Roman"/>
          <w:sz w:val="22"/>
          <w:szCs w:val="22"/>
        </w:rPr>
      </w:pPr>
      <w:r>
        <w:rPr>
          <w:rFonts w:ascii="Times New Roman"/>
          <w:sz w:val="22"/>
          <w:szCs w:val="22"/>
        </w:rPr>
        <w:t>●</w:t>
      </w:r>
      <w:r>
        <w:rPr>
          <w:rFonts w:ascii="Times New Roman" w:hint="eastAsia"/>
          <w:sz w:val="22"/>
          <w:szCs w:val="22"/>
        </w:rPr>
        <w:t>Total funding: $167,390</w:t>
      </w:r>
    </w:p>
    <w:p w14:paraId="4128D1C4" w14:textId="7C8FE1C6" w:rsidR="00C926A9" w:rsidRDefault="00C926A9" w:rsidP="00C926A9">
      <w:pPr>
        <w:wordWrap/>
        <w:spacing w:line="360" w:lineRule="auto"/>
        <w:ind w:left="2400" w:hanging="2400"/>
        <w:jc w:val="left"/>
        <w:rPr>
          <w:rFonts w:ascii="Times New Roman"/>
          <w:sz w:val="22"/>
          <w:szCs w:val="22"/>
        </w:rPr>
      </w:pPr>
      <w:r>
        <w:rPr>
          <w:rFonts w:ascii="Times New Roman"/>
          <w:sz w:val="22"/>
          <w:szCs w:val="22"/>
        </w:rPr>
        <w:t>202</w:t>
      </w:r>
      <w:r>
        <w:rPr>
          <w:rFonts w:ascii="Times New Roman" w:hint="eastAsia"/>
          <w:sz w:val="22"/>
          <w:szCs w:val="22"/>
        </w:rPr>
        <w:t>4</w:t>
      </w:r>
      <w:r>
        <w:rPr>
          <w:rFonts w:ascii="Times New Roman"/>
          <w:sz w:val="22"/>
          <w:szCs w:val="22"/>
        </w:rPr>
        <w:t xml:space="preserve"> (not </w:t>
      </w:r>
      <w:proofErr w:type="gramStart"/>
      <w:r>
        <w:rPr>
          <w:rFonts w:ascii="Times New Roman"/>
          <w:sz w:val="22"/>
          <w:szCs w:val="22"/>
        </w:rPr>
        <w:t xml:space="preserve">funded)  </w:t>
      </w:r>
      <w:r>
        <w:rPr>
          <w:rFonts w:ascii="Times New Roman"/>
          <w:sz w:val="22"/>
          <w:szCs w:val="22"/>
        </w:rPr>
        <w:tab/>
      </w:r>
      <w:proofErr w:type="gramEnd"/>
      <w:r>
        <w:rPr>
          <w:rFonts w:ascii="Times New Roman"/>
          <w:sz w:val="22"/>
          <w:szCs w:val="22"/>
        </w:rPr>
        <w:t>●</w:t>
      </w:r>
      <w:r>
        <w:rPr>
          <w:rFonts w:ascii="Times New Roman" w:hint="eastAsia"/>
          <w:i/>
          <w:sz w:val="22"/>
          <w:szCs w:val="22"/>
        </w:rPr>
        <w:t xml:space="preserve">Principal </w:t>
      </w:r>
      <w:r>
        <w:rPr>
          <w:rFonts w:ascii="Times New Roman"/>
          <w:i/>
          <w:sz w:val="22"/>
          <w:szCs w:val="22"/>
        </w:rPr>
        <w:t>Investigator</w:t>
      </w:r>
      <w:r>
        <w:rPr>
          <w:rFonts w:ascii="Times New Roman"/>
          <w:sz w:val="22"/>
          <w:szCs w:val="22"/>
        </w:rPr>
        <w:t>, “</w:t>
      </w:r>
      <w:r w:rsidRPr="00C926A9">
        <w:rPr>
          <w:rFonts w:ascii="Times New Roman"/>
          <w:sz w:val="22"/>
          <w:szCs w:val="22"/>
        </w:rPr>
        <w:t>OASIS AZ: Overcoming Asian Immigrant Mental Health Service Barriers in Arizona</w:t>
      </w:r>
      <w:r>
        <w:rPr>
          <w:rFonts w:ascii="Times New Roman"/>
          <w:sz w:val="22"/>
          <w:szCs w:val="22"/>
        </w:rPr>
        <w:t xml:space="preserve">” </w:t>
      </w:r>
    </w:p>
    <w:p w14:paraId="560416E8" w14:textId="1AEEB09D" w:rsidR="00C926A9" w:rsidRDefault="00C926A9" w:rsidP="00C926A9">
      <w:pPr>
        <w:wordWrap/>
        <w:spacing w:line="360" w:lineRule="auto"/>
        <w:ind w:left="2400"/>
        <w:jc w:val="left"/>
        <w:rPr>
          <w:rFonts w:ascii="Times New Roman"/>
          <w:sz w:val="22"/>
          <w:szCs w:val="22"/>
        </w:rPr>
      </w:pPr>
      <w:r>
        <w:rPr>
          <w:rFonts w:ascii="Times New Roman"/>
          <w:sz w:val="22"/>
          <w:szCs w:val="22"/>
        </w:rPr>
        <w:t xml:space="preserve">●Grant funding agency: </w:t>
      </w:r>
      <w:r w:rsidRPr="00C926A9">
        <w:rPr>
          <w:rFonts w:ascii="Times New Roman"/>
          <w:sz w:val="22"/>
          <w:szCs w:val="22"/>
        </w:rPr>
        <w:t>BCBSAZ: Foundation for Community &amp; Health Advancement</w:t>
      </w:r>
    </w:p>
    <w:p w14:paraId="75EF9FCA" w14:textId="1F8699D8" w:rsidR="00C926A9" w:rsidRDefault="00C926A9" w:rsidP="00C926A9">
      <w:pPr>
        <w:wordWrap/>
        <w:spacing w:line="360" w:lineRule="auto"/>
        <w:ind w:left="1966" w:firstLine="434"/>
        <w:jc w:val="left"/>
        <w:rPr>
          <w:rFonts w:ascii="Times New Roman"/>
          <w:sz w:val="22"/>
          <w:szCs w:val="22"/>
        </w:rPr>
      </w:pPr>
      <w:r>
        <w:rPr>
          <w:rFonts w:ascii="Times New Roman"/>
          <w:sz w:val="22"/>
          <w:szCs w:val="22"/>
        </w:rPr>
        <w:t>●Total funding: $</w:t>
      </w:r>
      <w:r w:rsidRPr="00C926A9">
        <w:rPr>
          <w:rFonts w:ascii="Times New Roman"/>
          <w:sz w:val="22"/>
          <w:szCs w:val="22"/>
        </w:rPr>
        <w:t>125,000</w:t>
      </w:r>
    </w:p>
    <w:p w14:paraId="15DC5801" w14:textId="439DC87C" w:rsidR="00C926A9" w:rsidRDefault="00C926A9" w:rsidP="00C926A9">
      <w:pPr>
        <w:wordWrap/>
        <w:spacing w:line="360" w:lineRule="auto"/>
        <w:ind w:left="2400" w:hanging="2400"/>
        <w:jc w:val="left"/>
        <w:rPr>
          <w:rFonts w:ascii="Times New Roman"/>
          <w:sz w:val="22"/>
          <w:szCs w:val="22"/>
        </w:rPr>
      </w:pPr>
      <w:r>
        <w:rPr>
          <w:rFonts w:ascii="Times New Roman"/>
          <w:sz w:val="22"/>
          <w:szCs w:val="22"/>
        </w:rPr>
        <w:tab/>
        <w:t xml:space="preserve">●REC/RID/IIA: </w:t>
      </w:r>
      <w:r>
        <w:rPr>
          <w:rFonts w:ascii="Times New Roman" w:hint="eastAsia"/>
          <w:sz w:val="22"/>
          <w:szCs w:val="22"/>
        </w:rPr>
        <w:t>100</w:t>
      </w:r>
      <w:r>
        <w:rPr>
          <w:rFonts w:ascii="Times New Roman"/>
          <w:sz w:val="22"/>
          <w:szCs w:val="22"/>
        </w:rPr>
        <w:t>%/</w:t>
      </w:r>
      <w:r>
        <w:rPr>
          <w:rFonts w:ascii="Times New Roman" w:hint="eastAsia"/>
          <w:sz w:val="22"/>
          <w:szCs w:val="22"/>
        </w:rPr>
        <w:t>100</w:t>
      </w:r>
      <w:r>
        <w:rPr>
          <w:rFonts w:ascii="Times New Roman"/>
          <w:sz w:val="22"/>
          <w:szCs w:val="22"/>
        </w:rPr>
        <w:t>%/</w:t>
      </w:r>
      <w:r>
        <w:rPr>
          <w:rFonts w:ascii="Times New Roman" w:hint="eastAsia"/>
          <w:sz w:val="22"/>
          <w:szCs w:val="22"/>
        </w:rPr>
        <w:t>100</w:t>
      </w:r>
      <w:r>
        <w:rPr>
          <w:rFonts w:ascii="Times New Roman"/>
          <w:sz w:val="22"/>
          <w:szCs w:val="22"/>
        </w:rPr>
        <w:t>%</w:t>
      </w:r>
    </w:p>
    <w:p w14:paraId="78074072" w14:textId="2B37C70F" w:rsidR="00C926A9" w:rsidRDefault="00C926A9" w:rsidP="00C926A9">
      <w:pPr>
        <w:wordWrap/>
        <w:spacing w:line="360" w:lineRule="auto"/>
        <w:ind w:left="2400" w:hanging="2400"/>
        <w:jc w:val="left"/>
        <w:rPr>
          <w:rFonts w:ascii="Times New Roman"/>
          <w:sz w:val="22"/>
          <w:szCs w:val="22"/>
        </w:rPr>
      </w:pPr>
      <w:r>
        <w:rPr>
          <w:rFonts w:ascii="Times New Roman"/>
          <w:sz w:val="22"/>
          <w:szCs w:val="22"/>
        </w:rPr>
        <w:t>202</w:t>
      </w:r>
      <w:r>
        <w:rPr>
          <w:rFonts w:ascii="Times New Roman" w:hint="eastAsia"/>
          <w:sz w:val="22"/>
          <w:szCs w:val="22"/>
        </w:rPr>
        <w:t>4</w:t>
      </w:r>
      <w:r>
        <w:rPr>
          <w:rFonts w:ascii="Times New Roman"/>
          <w:sz w:val="22"/>
          <w:szCs w:val="22"/>
        </w:rPr>
        <w:t xml:space="preserve"> (not funded)  </w:t>
      </w:r>
      <w:r>
        <w:rPr>
          <w:rFonts w:ascii="Times New Roman"/>
          <w:sz w:val="22"/>
          <w:szCs w:val="22"/>
        </w:rPr>
        <w:tab/>
        <w:t>●</w:t>
      </w:r>
      <w:r>
        <w:rPr>
          <w:rFonts w:ascii="Times New Roman"/>
          <w:i/>
          <w:sz w:val="22"/>
          <w:szCs w:val="22"/>
        </w:rPr>
        <w:t>Co</w:t>
      </w:r>
      <w:r>
        <w:rPr>
          <w:rFonts w:ascii="Times New Roman" w:hint="eastAsia"/>
          <w:i/>
          <w:sz w:val="22"/>
          <w:szCs w:val="22"/>
        </w:rPr>
        <w:t>-</w:t>
      </w:r>
      <w:r>
        <w:rPr>
          <w:rFonts w:ascii="Times New Roman"/>
          <w:i/>
          <w:sz w:val="22"/>
          <w:szCs w:val="22"/>
        </w:rPr>
        <w:t>Investigator</w:t>
      </w:r>
      <w:r>
        <w:rPr>
          <w:rFonts w:ascii="Times New Roman"/>
          <w:sz w:val="22"/>
          <w:szCs w:val="22"/>
        </w:rPr>
        <w:t>, “</w:t>
      </w:r>
      <w:r w:rsidRPr="00C926A9">
        <w:rPr>
          <w:rFonts w:ascii="Times New Roman"/>
          <w:sz w:val="22"/>
          <w:szCs w:val="22"/>
        </w:rPr>
        <w:t>Respiratory Virus Sentinel Surveillance Network in Underserved Arizona Populations</w:t>
      </w:r>
      <w:r>
        <w:rPr>
          <w:rFonts w:ascii="Times New Roman"/>
          <w:sz w:val="22"/>
          <w:szCs w:val="22"/>
        </w:rPr>
        <w:t xml:space="preserve">” </w:t>
      </w:r>
    </w:p>
    <w:p w14:paraId="4940449B" w14:textId="71626E8C" w:rsidR="00C926A9" w:rsidRDefault="00C926A9" w:rsidP="00C926A9">
      <w:pPr>
        <w:wordWrap/>
        <w:spacing w:line="360" w:lineRule="auto"/>
        <w:ind w:left="2400"/>
        <w:jc w:val="left"/>
        <w:rPr>
          <w:rFonts w:ascii="Times New Roman"/>
          <w:sz w:val="22"/>
          <w:szCs w:val="22"/>
        </w:rPr>
      </w:pPr>
      <w:r>
        <w:rPr>
          <w:rFonts w:ascii="Times New Roman"/>
          <w:sz w:val="22"/>
          <w:szCs w:val="22"/>
        </w:rPr>
        <w:t xml:space="preserve">●Grant funding agency: </w:t>
      </w:r>
      <w:r w:rsidRPr="00C926A9">
        <w:rPr>
          <w:rFonts w:ascii="Times New Roman"/>
          <w:sz w:val="22"/>
          <w:szCs w:val="22"/>
        </w:rPr>
        <w:t>Centers for Disease Control and Prevention (CDC)</w:t>
      </w:r>
    </w:p>
    <w:p w14:paraId="4194DD6D" w14:textId="254AA0CE" w:rsidR="00C926A9" w:rsidRDefault="00C926A9" w:rsidP="00C926A9">
      <w:pPr>
        <w:wordWrap/>
        <w:spacing w:line="360" w:lineRule="auto"/>
        <w:ind w:left="1966" w:firstLine="434"/>
        <w:jc w:val="left"/>
        <w:rPr>
          <w:rFonts w:ascii="Times New Roman"/>
          <w:sz w:val="22"/>
          <w:szCs w:val="22"/>
        </w:rPr>
      </w:pPr>
      <w:r>
        <w:rPr>
          <w:rFonts w:ascii="Times New Roman"/>
          <w:sz w:val="22"/>
          <w:szCs w:val="22"/>
        </w:rPr>
        <w:t>●Total funding: $</w:t>
      </w:r>
      <w:r w:rsidRPr="00C926A9">
        <w:rPr>
          <w:rFonts w:ascii="Times New Roman"/>
          <w:sz w:val="22"/>
          <w:szCs w:val="22"/>
        </w:rPr>
        <w:t>28,744,334</w:t>
      </w:r>
    </w:p>
    <w:p w14:paraId="33FFD125" w14:textId="469D8497" w:rsidR="00C926A9" w:rsidRDefault="00C926A9" w:rsidP="00C926A9">
      <w:pPr>
        <w:wordWrap/>
        <w:spacing w:line="360" w:lineRule="auto"/>
        <w:ind w:left="2400" w:hanging="2400"/>
        <w:jc w:val="left"/>
        <w:rPr>
          <w:rFonts w:ascii="Times New Roman"/>
          <w:sz w:val="22"/>
          <w:szCs w:val="22"/>
        </w:rPr>
      </w:pPr>
      <w:r>
        <w:rPr>
          <w:rFonts w:ascii="Times New Roman"/>
          <w:sz w:val="22"/>
          <w:szCs w:val="22"/>
        </w:rPr>
        <w:tab/>
        <w:t>●REC/RID/IIA: 5%/5%/5%</w:t>
      </w:r>
    </w:p>
    <w:p w14:paraId="4766DAF1" w14:textId="4118CFA5" w:rsidR="00C926A9" w:rsidRDefault="00C926A9" w:rsidP="00C926A9">
      <w:pPr>
        <w:wordWrap/>
        <w:spacing w:line="360" w:lineRule="auto"/>
        <w:ind w:left="2400" w:hanging="2400"/>
        <w:jc w:val="left"/>
        <w:rPr>
          <w:rFonts w:ascii="Times New Roman"/>
          <w:sz w:val="22"/>
          <w:szCs w:val="22"/>
        </w:rPr>
      </w:pPr>
      <w:r>
        <w:rPr>
          <w:rFonts w:ascii="Times New Roman"/>
          <w:sz w:val="22"/>
          <w:szCs w:val="22"/>
        </w:rPr>
        <w:t xml:space="preserve">2022 (not funded)  </w:t>
      </w:r>
      <w:r>
        <w:rPr>
          <w:rFonts w:ascii="Times New Roman"/>
          <w:sz w:val="22"/>
          <w:szCs w:val="22"/>
        </w:rPr>
        <w:tab/>
        <w:t>●</w:t>
      </w:r>
      <w:r>
        <w:rPr>
          <w:rFonts w:ascii="Times New Roman"/>
          <w:i/>
          <w:sz w:val="22"/>
          <w:szCs w:val="22"/>
        </w:rPr>
        <w:t>Co-Principal Investigator</w:t>
      </w:r>
      <w:r>
        <w:rPr>
          <w:rFonts w:ascii="Times New Roman"/>
          <w:sz w:val="22"/>
          <w:szCs w:val="22"/>
        </w:rPr>
        <w:t>, “</w:t>
      </w:r>
      <w:r w:rsidRPr="00C926A9">
        <w:rPr>
          <w:rFonts w:ascii="Times New Roman"/>
          <w:sz w:val="22"/>
          <w:szCs w:val="22"/>
        </w:rPr>
        <w:t>Identifying D&amp;I strategies for the equitable adoption of the AZ R.A.P.I.D. Intervention</w:t>
      </w:r>
      <w:r>
        <w:rPr>
          <w:rFonts w:ascii="Times New Roman"/>
          <w:sz w:val="22"/>
          <w:szCs w:val="22"/>
        </w:rPr>
        <w:t xml:space="preserve">” </w:t>
      </w:r>
    </w:p>
    <w:p w14:paraId="4FEA3155" w14:textId="77777777" w:rsidR="00C926A9" w:rsidRDefault="00C926A9" w:rsidP="00C926A9">
      <w:pPr>
        <w:wordWrap/>
        <w:spacing w:line="360" w:lineRule="auto"/>
        <w:ind w:left="2400"/>
        <w:jc w:val="left"/>
        <w:rPr>
          <w:rFonts w:ascii="Times New Roman"/>
          <w:sz w:val="22"/>
          <w:szCs w:val="22"/>
        </w:rPr>
      </w:pPr>
      <w:r>
        <w:rPr>
          <w:rFonts w:ascii="Times New Roman"/>
          <w:sz w:val="22"/>
          <w:szCs w:val="22"/>
        </w:rPr>
        <w:t>●Grant funding agency: National Institutes of Health (NIH)</w:t>
      </w:r>
    </w:p>
    <w:p w14:paraId="6673654A" w14:textId="11AD302C" w:rsidR="00C926A9" w:rsidRDefault="00C926A9" w:rsidP="00C926A9">
      <w:pPr>
        <w:wordWrap/>
        <w:spacing w:line="360" w:lineRule="auto"/>
        <w:ind w:left="1966" w:firstLine="434"/>
        <w:jc w:val="left"/>
        <w:rPr>
          <w:rFonts w:ascii="Times New Roman"/>
          <w:sz w:val="22"/>
          <w:szCs w:val="22"/>
        </w:rPr>
      </w:pPr>
      <w:r>
        <w:rPr>
          <w:rFonts w:ascii="Times New Roman"/>
          <w:sz w:val="22"/>
          <w:szCs w:val="22"/>
        </w:rPr>
        <w:t>●Total funding: $</w:t>
      </w:r>
      <w:r w:rsidRPr="00C926A9">
        <w:rPr>
          <w:rFonts w:ascii="Times New Roman"/>
          <w:sz w:val="22"/>
          <w:szCs w:val="22"/>
        </w:rPr>
        <w:t>2,608,151</w:t>
      </w:r>
    </w:p>
    <w:p w14:paraId="011B600D" w14:textId="242C2473" w:rsidR="00C926A9" w:rsidRDefault="00C926A9" w:rsidP="00C926A9">
      <w:pPr>
        <w:wordWrap/>
        <w:spacing w:line="360" w:lineRule="auto"/>
        <w:ind w:left="2400" w:hanging="2400"/>
        <w:jc w:val="left"/>
        <w:rPr>
          <w:rFonts w:ascii="Times New Roman"/>
          <w:sz w:val="22"/>
          <w:szCs w:val="22"/>
        </w:rPr>
      </w:pPr>
      <w:r>
        <w:rPr>
          <w:rFonts w:ascii="Times New Roman"/>
          <w:sz w:val="22"/>
          <w:szCs w:val="22"/>
        </w:rPr>
        <w:tab/>
        <w:t xml:space="preserve">●REC/RID/IIA: </w:t>
      </w:r>
      <w:r>
        <w:rPr>
          <w:rFonts w:ascii="Times New Roman" w:hint="eastAsia"/>
          <w:sz w:val="22"/>
          <w:szCs w:val="22"/>
        </w:rPr>
        <w:t>20</w:t>
      </w:r>
      <w:r>
        <w:rPr>
          <w:rFonts w:ascii="Times New Roman"/>
          <w:sz w:val="22"/>
          <w:szCs w:val="22"/>
        </w:rPr>
        <w:t>%/</w:t>
      </w:r>
      <w:r>
        <w:rPr>
          <w:rFonts w:ascii="Times New Roman" w:hint="eastAsia"/>
          <w:sz w:val="22"/>
          <w:szCs w:val="22"/>
        </w:rPr>
        <w:t>20</w:t>
      </w:r>
      <w:r>
        <w:rPr>
          <w:rFonts w:ascii="Times New Roman"/>
          <w:sz w:val="22"/>
          <w:szCs w:val="22"/>
        </w:rPr>
        <w:t>%/</w:t>
      </w:r>
      <w:r>
        <w:rPr>
          <w:rFonts w:ascii="Times New Roman" w:hint="eastAsia"/>
          <w:sz w:val="22"/>
          <w:szCs w:val="22"/>
        </w:rPr>
        <w:t>20</w:t>
      </w:r>
      <w:r>
        <w:rPr>
          <w:rFonts w:ascii="Times New Roman"/>
          <w:sz w:val="22"/>
          <w:szCs w:val="22"/>
        </w:rPr>
        <w:t>%</w:t>
      </w:r>
    </w:p>
    <w:p w14:paraId="74D7CEDD" w14:textId="0D709B3B" w:rsidR="00E01039" w:rsidRDefault="00E01039" w:rsidP="00E01039">
      <w:pPr>
        <w:wordWrap/>
        <w:spacing w:line="360" w:lineRule="auto"/>
        <w:ind w:left="2400" w:hanging="2400"/>
        <w:jc w:val="left"/>
        <w:rPr>
          <w:rFonts w:ascii="Times New Roman"/>
          <w:sz w:val="22"/>
          <w:szCs w:val="22"/>
        </w:rPr>
      </w:pPr>
      <w:r>
        <w:rPr>
          <w:rFonts w:ascii="Times New Roman"/>
          <w:sz w:val="22"/>
          <w:szCs w:val="22"/>
        </w:rPr>
        <w:t xml:space="preserve">2022 (not funded)  </w:t>
      </w:r>
      <w:r>
        <w:rPr>
          <w:rFonts w:ascii="Times New Roman"/>
          <w:sz w:val="22"/>
          <w:szCs w:val="22"/>
        </w:rPr>
        <w:tab/>
        <w:t>●</w:t>
      </w:r>
      <w:r>
        <w:rPr>
          <w:rFonts w:ascii="Times New Roman"/>
          <w:i/>
          <w:sz w:val="22"/>
          <w:szCs w:val="22"/>
        </w:rPr>
        <w:t>Co-Principal Investigator</w:t>
      </w:r>
      <w:r>
        <w:rPr>
          <w:rFonts w:ascii="Times New Roman"/>
          <w:sz w:val="22"/>
          <w:szCs w:val="22"/>
        </w:rPr>
        <w:t xml:space="preserve">, “Southwest Borderlands COVID-19 Vaccine </w:t>
      </w:r>
      <w:r>
        <w:rPr>
          <w:rFonts w:ascii="Times New Roman"/>
          <w:sz w:val="22"/>
          <w:szCs w:val="22"/>
        </w:rPr>
        <w:lastRenderedPageBreak/>
        <w:t xml:space="preserve">Confidence Project.” </w:t>
      </w:r>
    </w:p>
    <w:p w14:paraId="1627DE9C"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●Grant funding agency: National Institutes of Health (NIH)</w:t>
      </w:r>
    </w:p>
    <w:p w14:paraId="1293D6EC"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●Total funding: $10,000,000</w:t>
      </w:r>
    </w:p>
    <w:p w14:paraId="063898BA" w14:textId="7834B1A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●REC/RID/IIA: 15%/15%/15%</w:t>
      </w:r>
    </w:p>
    <w:p w14:paraId="4447DC34"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2021 (not funded)</w:t>
      </w:r>
      <w:r>
        <w:rPr>
          <w:rFonts w:ascii="Times New Roman"/>
          <w:sz w:val="22"/>
          <w:szCs w:val="22"/>
        </w:rPr>
        <w:tab/>
        <w:t>●</w:t>
      </w:r>
      <w:r>
        <w:rPr>
          <w:rFonts w:ascii="Times New Roman"/>
          <w:i/>
          <w:sz w:val="22"/>
          <w:szCs w:val="22"/>
        </w:rPr>
        <w:t>Principal Investigator</w:t>
      </w:r>
      <w:r>
        <w:rPr>
          <w:rFonts w:ascii="Times New Roman"/>
          <w:sz w:val="22"/>
          <w:szCs w:val="22"/>
        </w:rPr>
        <w:t xml:space="preserve">, “Improving Uptake of COVID-19 Vaccine through a Community Health Worker Led Multilevel Intervention for Vulnerable and Underserved Communities in Arizona.” </w:t>
      </w:r>
    </w:p>
    <w:p w14:paraId="13D79F6B"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●Grant funding agency: National Institutes of Health (NIH)</w:t>
      </w:r>
    </w:p>
    <w:p w14:paraId="520B8E42"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●Total funding: $3,448,888</w:t>
      </w:r>
    </w:p>
    <w:p w14:paraId="37038EFF" w14:textId="0C008F1D"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●REC/RID/IIA: 30%/30%/30%</w:t>
      </w:r>
    </w:p>
    <w:p w14:paraId="1E9198B1"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 xml:space="preserve">2020 (not funded)  </w:t>
      </w:r>
      <w:r>
        <w:rPr>
          <w:rFonts w:ascii="Times New Roman"/>
          <w:sz w:val="22"/>
          <w:szCs w:val="22"/>
        </w:rPr>
        <w:tab/>
        <w:t>●</w:t>
      </w:r>
      <w:r>
        <w:rPr>
          <w:rFonts w:ascii="Times New Roman"/>
          <w:i/>
          <w:sz w:val="22"/>
          <w:szCs w:val="22"/>
        </w:rPr>
        <w:t>Principal Investigator</w:t>
      </w:r>
      <w:r>
        <w:rPr>
          <w:rFonts w:ascii="Times New Roman"/>
          <w:sz w:val="22"/>
          <w:szCs w:val="22"/>
        </w:rPr>
        <w:t>, “Modeling Disparities in Covid-19 infection and Examining Social Policies for Resilient Community for Latinx Immigrants: Agent-Based Modeling.”</w:t>
      </w:r>
    </w:p>
    <w:p w14:paraId="529B7FCA"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●Grant funding agency: NIH/NIMHD</w:t>
      </w:r>
    </w:p>
    <w:p w14:paraId="48C926AC"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●Total direct: $125,000</w:t>
      </w:r>
    </w:p>
    <w:p w14:paraId="67DD8267"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●REC/RID/IIA: 30%/30%/30%</w:t>
      </w:r>
    </w:p>
    <w:p w14:paraId="37E0952A"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 xml:space="preserve">2019 (not funded) </w:t>
      </w:r>
      <w:r>
        <w:rPr>
          <w:rFonts w:ascii="Times New Roman"/>
          <w:sz w:val="22"/>
          <w:szCs w:val="22"/>
        </w:rPr>
        <w:tab/>
        <w:t xml:space="preserve">●Co-Investigator, “Strengthening Pathways to Independent Living - ASU CHPDP and Phoenix Rescue Mission” </w:t>
      </w:r>
    </w:p>
    <w:p w14:paraId="3DC74DBD"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●Grant funding agency: Blue Cross Blue Shield of Arizona</w:t>
      </w:r>
    </w:p>
    <w:p w14:paraId="21FE3191" w14:textId="77777777" w:rsidR="00E01039" w:rsidRPr="005305EF" w:rsidRDefault="00E01039" w:rsidP="00E01039">
      <w:pPr>
        <w:wordWrap/>
        <w:spacing w:line="360" w:lineRule="auto"/>
        <w:ind w:left="2400"/>
        <w:jc w:val="left"/>
        <w:rPr>
          <w:rFonts w:ascii="Times New Roman"/>
          <w:sz w:val="22"/>
          <w:szCs w:val="22"/>
          <w:lang w:val="it-IT"/>
        </w:rPr>
      </w:pPr>
      <w:r w:rsidRPr="005305EF">
        <w:rPr>
          <w:rFonts w:ascii="Times New Roman"/>
          <w:sz w:val="22"/>
          <w:szCs w:val="22"/>
          <w:lang w:val="it-IT"/>
        </w:rPr>
        <w:t>●PI: Dr. Micaela Mercado</w:t>
      </w:r>
    </w:p>
    <w:p w14:paraId="2FC03C5A" w14:textId="77777777" w:rsidR="00E01039" w:rsidRPr="005305EF" w:rsidRDefault="00E01039" w:rsidP="00E01039">
      <w:pPr>
        <w:wordWrap/>
        <w:spacing w:line="360" w:lineRule="auto"/>
        <w:ind w:left="1966" w:firstLine="434"/>
        <w:jc w:val="left"/>
        <w:rPr>
          <w:rFonts w:ascii="Times New Roman"/>
          <w:sz w:val="22"/>
          <w:szCs w:val="22"/>
          <w:lang w:val="it-IT"/>
        </w:rPr>
      </w:pPr>
      <w:r w:rsidRPr="005305EF">
        <w:rPr>
          <w:rFonts w:ascii="Times New Roman"/>
          <w:sz w:val="22"/>
          <w:szCs w:val="22"/>
          <w:lang w:val="it-IT"/>
        </w:rPr>
        <w:t>●Total Direct $75,000</w:t>
      </w:r>
    </w:p>
    <w:p w14:paraId="08EE67C0"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 REC/RID/IIA: 25%/25%/25%</w:t>
      </w:r>
    </w:p>
    <w:p w14:paraId="3D0EDEAE"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 xml:space="preserve">2018 (not funded) </w:t>
      </w:r>
      <w:r>
        <w:rPr>
          <w:rFonts w:ascii="Times New Roman"/>
          <w:sz w:val="22"/>
          <w:szCs w:val="22"/>
        </w:rPr>
        <w:tab/>
        <w:t>●Co-Investigator, “Arizona Integrated Health, Recovery, and Housing Navigation Project” (5-year project)</w:t>
      </w:r>
    </w:p>
    <w:p w14:paraId="7E81A04F"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 xml:space="preserve">●Grant funding agency: Substance Abuse and Mental Health Services Administration (SAMHSA) </w:t>
      </w:r>
    </w:p>
    <w:p w14:paraId="4DEFF481"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●PI: Dr. Ramona Denby-Brinson</w:t>
      </w:r>
    </w:p>
    <w:p w14:paraId="0983D1CF"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 xml:space="preserve">●Total budget: $2,500,000 </w:t>
      </w:r>
    </w:p>
    <w:p w14:paraId="2DE2E984" w14:textId="77777777" w:rsidR="00E01039" w:rsidRDefault="00E01039" w:rsidP="00E01039">
      <w:pPr>
        <w:wordWrap/>
        <w:spacing w:line="360" w:lineRule="auto"/>
        <w:ind w:left="1966" w:firstLine="434"/>
        <w:jc w:val="left"/>
        <w:rPr>
          <w:rFonts w:ascii="Times New Roman"/>
          <w:sz w:val="22"/>
          <w:szCs w:val="22"/>
        </w:rPr>
      </w:pPr>
      <w:r>
        <w:rPr>
          <w:rFonts w:ascii="Times New Roman"/>
          <w:sz w:val="22"/>
          <w:szCs w:val="22"/>
        </w:rPr>
        <w:t>● REC/RID/IIA</w:t>
      </w:r>
      <w:proofErr w:type="gramStart"/>
      <w:r>
        <w:rPr>
          <w:rFonts w:ascii="Times New Roman"/>
          <w:sz w:val="22"/>
          <w:szCs w:val="22"/>
        </w:rPr>
        <w:t>: 10%/</w:t>
      </w:r>
      <w:proofErr w:type="gramEnd"/>
      <w:r>
        <w:rPr>
          <w:rFonts w:ascii="Times New Roman"/>
          <w:sz w:val="22"/>
          <w:szCs w:val="22"/>
        </w:rPr>
        <w:t>10%/10%</w:t>
      </w:r>
    </w:p>
    <w:p w14:paraId="752536AE" w14:textId="77777777" w:rsidR="00E01039" w:rsidRDefault="00E01039" w:rsidP="00E01039">
      <w:pPr>
        <w:wordWrap/>
        <w:spacing w:line="360" w:lineRule="auto"/>
        <w:jc w:val="left"/>
        <w:rPr>
          <w:rFonts w:ascii="Times New Roman"/>
          <w:sz w:val="22"/>
          <w:szCs w:val="22"/>
        </w:rPr>
      </w:pPr>
    </w:p>
    <w:p w14:paraId="2FAFA739" w14:textId="77777777" w:rsidR="00E01039" w:rsidRDefault="00E01039" w:rsidP="00E01039">
      <w:pPr>
        <w:wordWrap/>
        <w:spacing w:line="360" w:lineRule="auto"/>
        <w:jc w:val="left"/>
        <w:rPr>
          <w:rFonts w:ascii="Times New Roman"/>
          <w:b/>
          <w:sz w:val="22"/>
          <w:szCs w:val="22"/>
          <w:u w:val="single"/>
        </w:rPr>
      </w:pPr>
      <w:r>
        <w:rPr>
          <w:rFonts w:ascii="Times New Roman"/>
          <w:b/>
          <w:sz w:val="22"/>
          <w:szCs w:val="22"/>
          <w:u w:val="single"/>
        </w:rPr>
        <w:t xml:space="preserve">RESEARCH PROJECTS without EXTERNAL FUNDING                                                                          </w:t>
      </w:r>
    </w:p>
    <w:p w14:paraId="001980DF" w14:textId="77777777" w:rsidR="00761B5E" w:rsidRDefault="00761B5E" w:rsidP="00E01039">
      <w:pPr>
        <w:wordWrap/>
        <w:spacing w:line="360" w:lineRule="auto"/>
        <w:ind w:left="2400" w:hanging="2400"/>
        <w:jc w:val="left"/>
        <w:rPr>
          <w:rFonts w:ascii="Times New Roman"/>
          <w:sz w:val="22"/>
          <w:szCs w:val="22"/>
        </w:rPr>
      </w:pPr>
    </w:p>
    <w:p w14:paraId="3F1F5C7D" w14:textId="1074F7F1" w:rsidR="00761B5E" w:rsidRDefault="00761B5E" w:rsidP="00761B5E">
      <w:pPr>
        <w:wordWrap/>
        <w:spacing w:line="360" w:lineRule="auto"/>
        <w:ind w:left="2400" w:hanging="2400"/>
        <w:jc w:val="left"/>
        <w:rPr>
          <w:rFonts w:ascii="Times New Roman"/>
          <w:sz w:val="22"/>
          <w:szCs w:val="22"/>
        </w:rPr>
      </w:pPr>
      <w:r>
        <w:rPr>
          <w:rFonts w:ascii="Times New Roman"/>
          <w:sz w:val="22"/>
          <w:szCs w:val="22"/>
        </w:rPr>
        <w:t>08/20</w:t>
      </w:r>
      <w:r>
        <w:rPr>
          <w:rFonts w:ascii="Times New Roman" w:hint="eastAsia"/>
          <w:sz w:val="22"/>
          <w:szCs w:val="22"/>
        </w:rPr>
        <w:t>24</w:t>
      </w:r>
      <w:r>
        <w:rPr>
          <w:rFonts w:ascii="Times New Roman"/>
          <w:sz w:val="22"/>
          <w:szCs w:val="22"/>
        </w:rPr>
        <w:t>-</w:t>
      </w:r>
      <w:r>
        <w:rPr>
          <w:rFonts w:ascii="Times New Roman" w:hint="eastAsia"/>
          <w:sz w:val="22"/>
          <w:szCs w:val="22"/>
        </w:rPr>
        <w:t>present</w:t>
      </w:r>
      <w:r>
        <w:rPr>
          <w:rFonts w:ascii="Times New Roman"/>
          <w:sz w:val="22"/>
          <w:szCs w:val="22"/>
        </w:rPr>
        <w:tab/>
        <w:t>●</w:t>
      </w:r>
      <w:r>
        <w:rPr>
          <w:rFonts w:ascii="Times New Roman"/>
          <w:i/>
          <w:sz w:val="22"/>
          <w:szCs w:val="22"/>
        </w:rPr>
        <w:t>Principal Investigator</w:t>
      </w:r>
      <w:r>
        <w:rPr>
          <w:rFonts w:ascii="Times New Roman"/>
          <w:sz w:val="22"/>
          <w:szCs w:val="22"/>
        </w:rPr>
        <w:t>, “</w:t>
      </w:r>
      <w:r w:rsidR="008A559F">
        <w:rPr>
          <w:rFonts w:ascii="Times New Roman" w:hint="eastAsia"/>
          <w:sz w:val="22"/>
          <w:szCs w:val="22"/>
        </w:rPr>
        <w:t>I</w:t>
      </w:r>
      <w:r w:rsidR="008A559F" w:rsidRPr="008A559F">
        <w:rPr>
          <w:rFonts w:ascii="Times New Roman"/>
          <w:sz w:val="22"/>
          <w:szCs w:val="22"/>
        </w:rPr>
        <w:t>ntegrating AI LLMs in Social Work Education: Building Data Analytics and Business Solution Skills</w:t>
      </w:r>
      <w:r>
        <w:rPr>
          <w:rFonts w:ascii="Times New Roman"/>
          <w:sz w:val="22"/>
          <w:szCs w:val="22"/>
        </w:rPr>
        <w:t>”</w:t>
      </w:r>
    </w:p>
    <w:p w14:paraId="312BFCAE" w14:textId="562F4625" w:rsidR="00761B5E" w:rsidRDefault="00761B5E" w:rsidP="00761B5E">
      <w:pPr>
        <w:wordWrap/>
        <w:spacing w:line="360" w:lineRule="auto"/>
        <w:ind w:left="2400"/>
        <w:jc w:val="left"/>
        <w:rPr>
          <w:rFonts w:ascii="Times New Roman"/>
          <w:sz w:val="22"/>
          <w:szCs w:val="22"/>
        </w:rPr>
      </w:pPr>
      <w:r>
        <w:rPr>
          <w:rFonts w:ascii="Times New Roman"/>
          <w:sz w:val="22"/>
          <w:szCs w:val="22"/>
        </w:rPr>
        <w:lastRenderedPageBreak/>
        <w:t xml:space="preserve">●Grant funding agency: </w:t>
      </w:r>
      <w:r>
        <w:rPr>
          <w:rFonts w:ascii="Times New Roman" w:hint="eastAsia"/>
          <w:sz w:val="22"/>
          <w:szCs w:val="22"/>
        </w:rPr>
        <w:t xml:space="preserve">no </w:t>
      </w:r>
      <w:r>
        <w:rPr>
          <w:rFonts w:ascii="Times New Roman"/>
          <w:sz w:val="22"/>
          <w:szCs w:val="22"/>
        </w:rPr>
        <w:t>external</w:t>
      </w:r>
      <w:r>
        <w:rPr>
          <w:rFonts w:ascii="Times New Roman" w:hint="eastAsia"/>
          <w:sz w:val="22"/>
          <w:szCs w:val="22"/>
        </w:rPr>
        <w:t xml:space="preserve"> finding</w:t>
      </w:r>
    </w:p>
    <w:p w14:paraId="3E4383AD" w14:textId="02AB73EB" w:rsidR="00761B5E" w:rsidRDefault="00761B5E" w:rsidP="00761B5E">
      <w:pPr>
        <w:wordWrap/>
        <w:spacing w:line="360" w:lineRule="auto"/>
        <w:ind w:left="2400"/>
        <w:jc w:val="left"/>
        <w:rPr>
          <w:rFonts w:ascii="Times New Roman"/>
          <w:sz w:val="22"/>
          <w:szCs w:val="22"/>
        </w:rPr>
      </w:pPr>
      <w:r>
        <w:rPr>
          <w:rFonts w:ascii="Times New Roman"/>
          <w:sz w:val="22"/>
          <w:szCs w:val="22"/>
        </w:rPr>
        <w:t>●</w:t>
      </w:r>
      <w:r w:rsidR="008A559F" w:rsidRPr="008A559F">
        <w:rPr>
          <w:rFonts w:ascii="Times New Roman"/>
          <w:sz w:val="22"/>
          <w:szCs w:val="22"/>
        </w:rPr>
        <w:t xml:space="preserve">I worked with undergraduate </w:t>
      </w:r>
      <w:r w:rsidR="008A559F">
        <w:rPr>
          <w:rFonts w:ascii="Times New Roman" w:hint="eastAsia"/>
          <w:sz w:val="22"/>
          <w:szCs w:val="22"/>
        </w:rPr>
        <w:t xml:space="preserve">social work </w:t>
      </w:r>
      <w:r w:rsidR="008A559F" w:rsidRPr="008A559F">
        <w:rPr>
          <w:rFonts w:ascii="Times New Roman"/>
          <w:sz w:val="22"/>
          <w:szCs w:val="22"/>
        </w:rPr>
        <w:t>students to develop a community resource referral search engine using an AI LLM. Through this project, we explored how AI can enhance professional skills in data analytics and business solutions that are directly applicable to social work practice.</w:t>
      </w:r>
    </w:p>
    <w:p w14:paraId="00AF12D9" w14:textId="5140CE9F"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08/2016-</w:t>
      </w:r>
      <w:r w:rsidR="00761B5E">
        <w:rPr>
          <w:rFonts w:ascii="Times New Roman" w:hint="eastAsia"/>
          <w:sz w:val="22"/>
          <w:szCs w:val="22"/>
        </w:rPr>
        <w:t>09/2018</w:t>
      </w:r>
      <w:r>
        <w:rPr>
          <w:rFonts w:ascii="Times New Roman"/>
          <w:sz w:val="22"/>
          <w:szCs w:val="22"/>
        </w:rPr>
        <w:tab/>
        <w:t>●</w:t>
      </w:r>
      <w:r>
        <w:rPr>
          <w:rFonts w:ascii="Times New Roman"/>
          <w:i/>
          <w:sz w:val="22"/>
          <w:szCs w:val="22"/>
        </w:rPr>
        <w:t>Principal Investigator</w:t>
      </w:r>
      <w:r>
        <w:rPr>
          <w:rFonts w:ascii="Times New Roman"/>
          <w:sz w:val="22"/>
          <w:szCs w:val="22"/>
        </w:rPr>
        <w:t>, “Examining effectiveness of SWG 619 in integrating evidence-based practice (EBP) and facilitators and challenges in adoption of EBP”</w:t>
      </w:r>
    </w:p>
    <w:p w14:paraId="5772B9D7"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●Grant funding agency: Arizona State University Faculty Research Development Fund</w:t>
      </w:r>
    </w:p>
    <w:p w14:paraId="675050FC"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●Direct: $200</w:t>
      </w:r>
    </w:p>
    <w:p w14:paraId="0F3FBDB9"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 xml:space="preserve">●Methods: Pre-experimental design: Pre and post-evaluations between Fall semester in 2017. </w:t>
      </w:r>
    </w:p>
    <w:p w14:paraId="1B5E2472" w14:textId="1B8CD50D"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09/2015-</w:t>
      </w:r>
      <w:r w:rsidR="00761B5E">
        <w:rPr>
          <w:rFonts w:ascii="Times New Roman" w:hint="eastAsia"/>
          <w:sz w:val="22"/>
          <w:szCs w:val="22"/>
        </w:rPr>
        <w:t>08/2017</w:t>
      </w:r>
      <w:r>
        <w:rPr>
          <w:rFonts w:ascii="Times New Roman"/>
          <w:sz w:val="22"/>
          <w:szCs w:val="22"/>
        </w:rPr>
        <w:t xml:space="preserve"> </w:t>
      </w:r>
      <w:r>
        <w:rPr>
          <w:rFonts w:ascii="Times New Roman"/>
          <w:sz w:val="22"/>
          <w:szCs w:val="22"/>
        </w:rPr>
        <w:tab/>
        <w:t>●</w:t>
      </w:r>
      <w:r>
        <w:rPr>
          <w:rFonts w:ascii="Times New Roman"/>
          <w:i/>
          <w:sz w:val="22"/>
          <w:szCs w:val="22"/>
        </w:rPr>
        <w:t>Co-Investigator</w:t>
      </w:r>
      <w:r>
        <w:rPr>
          <w:rFonts w:ascii="Times New Roman"/>
          <w:sz w:val="22"/>
          <w:szCs w:val="22"/>
        </w:rPr>
        <w:t>, Improving Health Outcomes in Independent Senior Housing through an Interprofessional Health and Social Service Center, Funded by National Center for Interprofessional Practice and Education (NEXUS) (PI: Robin Bonifas, PhD)</w:t>
      </w:r>
    </w:p>
    <w:p w14:paraId="05A8F2C6"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 xml:space="preserve">●Duties: Conducting evaluation of effectiveness of interprofessional education on students’ and residents’ outcomes, Supervising BSW/MSW interns and students from other health-related departments participating in the interprofessional team.   </w:t>
      </w:r>
    </w:p>
    <w:p w14:paraId="3D7642BD" w14:textId="77777777" w:rsidR="00E01039" w:rsidRDefault="00E01039" w:rsidP="00E01039">
      <w:pPr>
        <w:wordWrap/>
        <w:spacing w:line="360" w:lineRule="auto"/>
        <w:jc w:val="left"/>
        <w:rPr>
          <w:rFonts w:ascii="Times New Roman"/>
          <w:sz w:val="22"/>
          <w:szCs w:val="22"/>
        </w:rPr>
      </w:pPr>
    </w:p>
    <w:p w14:paraId="7CEB17F6" w14:textId="77777777" w:rsidR="00E01039" w:rsidRDefault="00E01039" w:rsidP="00E01039">
      <w:pPr>
        <w:wordWrap/>
        <w:spacing w:line="360" w:lineRule="auto"/>
        <w:jc w:val="left"/>
        <w:rPr>
          <w:rFonts w:ascii="Times New Roman"/>
          <w:b/>
          <w:sz w:val="22"/>
          <w:szCs w:val="22"/>
          <w:u w:val="single"/>
        </w:rPr>
      </w:pPr>
      <w:r>
        <w:rPr>
          <w:rFonts w:ascii="Times New Roman"/>
          <w:b/>
          <w:sz w:val="22"/>
          <w:szCs w:val="22"/>
          <w:u w:val="single"/>
        </w:rPr>
        <w:t xml:space="preserve">INVITED PRESENTATIONS (*: Presenter; +: Graduate Student)                     </w:t>
      </w:r>
    </w:p>
    <w:p w14:paraId="30DB328F" w14:textId="20939942" w:rsidR="00761B5E" w:rsidRDefault="00761B5E" w:rsidP="00E01039">
      <w:pPr>
        <w:wordWrap/>
        <w:spacing w:line="360" w:lineRule="auto"/>
        <w:ind w:left="806" w:hanging="806"/>
        <w:jc w:val="left"/>
        <w:rPr>
          <w:rFonts w:ascii="Times New Roman"/>
          <w:b/>
          <w:sz w:val="22"/>
          <w:szCs w:val="22"/>
        </w:rPr>
      </w:pPr>
      <w:r>
        <w:rPr>
          <w:rFonts w:ascii="Times New Roman" w:hint="eastAsia"/>
          <w:b/>
          <w:sz w:val="22"/>
          <w:szCs w:val="22"/>
        </w:rPr>
        <w:t xml:space="preserve">3. Oh, H.* </w:t>
      </w:r>
      <w:r w:rsidRPr="00761B5E">
        <w:rPr>
          <w:rFonts w:ascii="Times New Roman" w:hint="eastAsia"/>
          <w:bCs/>
          <w:sz w:val="22"/>
          <w:szCs w:val="22"/>
        </w:rPr>
        <w:t xml:space="preserve">(2025). </w:t>
      </w:r>
      <w:r w:rsidRPr="00761B5E">
        <w:rPr>
          <w:rFonts w:ascii="Times New Roman"/>
          <w:bCs/>
          <w:sz w:val="22"/>
          <w:szCs w:val="22"/>
        </w:rPr>
        <w:t>Artificial intelligence large language model (AI LLM) meets practice: Data-driven innovations for inclusive behavioral health services</w:t>
      </w:r>
      <w:r w:rsidRPr="00761B5E">
        <w:rPr>
          <w:rFonts w:ascii="Times New Roman" w:hint="eastAsia"/>
          <w:bCs/>
          <w:sz w:val="22"/>
          <w:szCs w:val="22"/>
        </w:rPr>
        <w:t>, Arizona State University Summer Institute, Flagstaff, Arizona.</w:t>
      </w:r>
      <w:r>
        <w:rPr>
          <w:rFonts w:ascii="Times New Roman" w:hint="eastAsia"/>
          <w:b/>
          <w:sz w:val="22"/>
          <w:szCs w:val="22"/>
        </w:rPr>
        <w:t xml:space="preserve"> </w:t>
      </w:r>
    </w:p>
    <w:p w14:paraId="62032742" w14:textId="1BEB6700" w:rsidR="00E01039" w:rsidRDefault="00E01039" w:rsidP="00E01039">
      <w:pPr>
        <w:wordWrap/>
        <w:spacing w:line="360" w:lineRule="auto"/>
        <w:ind w:left="806" w:hanging="806"/>
        <w:jc w:val="left"/>
        <w:rPr>
          <w:rFonts w:ascii="Times New Roman"/>
          <w:sz w:val="22"/>
          <w:szCs w:val="22"/>
        </w:rPr>
      </w:pPr>
      <w:r>
        <w:rPr>
          <w:rFonts w:ascii="Times New Roman"/>
          <w:b/>
          <w:sz w:val="22"/>
          <w:szCs w:val="22"/>
        </w:rPr>
        <w:t>2. Oh, H</w:t>
      </w:r>
      <w:r>
        <w:rPr>
          <w:rFonts w:ascii="Times New Roman"/>
          <w:sz w:val="22"/>
          <w:szCs w:val="22"/>
        </w:rPr>
        <w:t xml:space="preserve">.* (2022). Psychiatric crisis services system in Arizona and implications to South Korea, Invited speaker at the </w:t>
      </w:r>
      <w:proofErr w:type="spellStart"/>
      <w:r>
        <w:rPr>
          <w:rFonts w:ascii="Times New Roman"/>
          <w:i/>
          <w:sz w:val="22"/>
          <w:szCs w:val="22"/>
        </w:rPr>
        <w:t>the</w:t>
      </w:r>
      <w:proofErr w:type="spellEnd"/>
      <w:r>
        <w:rPr>
          <w:rFonts w:ascii="Times New Roman"/>
          <w:i/>
          <w:sz w:val="22"/>
          <w:szCs w:val="22"/>
        </w:rPr>
        <w:t xml:space="preserve"> </w:t>
      </w:r>
      <w:proofErr w:type="gramStart"/>
      <w:r>
        <w:rPr>
          <w:rFonts w:ascii="Times New Roman"/>
          <w:i/>
          <w:sz w:val="22"/>
          <w:szCs w:val="22"/>
        </w:rPr>
        <w:t>3</w:t>
      </w:r>
      <w:r>
        <w:rPr>
          <w:rFonts w:ascii="Times New Roman"/>
          <w:i/>
          <w:sz w:val="22"/>
          <w:szCs w:val="22"/>
          <w:vertAlign w:val="superscript"/>
        </w:rPr>
        <w:t>th</w:t>
      </w:r>
      <w:proofErr w:type="gramEnd"/>
      <w:r>
        <w:rPr>
          <w:rFonts w:ascii="Times New Roman"/>
          <w:i/>
          <w:sz w:val="22"/>
          <w:szCs w:val="22"/>
        </w:rPr>
        <w:t xml:space="preserve"> Human Rights Forum</w:t>
      </w:r>
      <w:r>
        <w:rPr>
          <w:rFonts w:ascii="Times New Roman"/>
          <w:sz w:val="22"/>
          <w:szCs w:val="22"/>
        </w:rPr>
        <w:t xml:space="preserve">, Seoul, South Korea. </w:t>
      </w:r>
    </w:p>
    <w:p w14:paraId="2E060896"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1</w:t>
      </w:r>
      <w:r>
        <w:rPr>
          <w:rFonts w:ascii="Times New Roman"/>
          <w:b/>
          <w:sz w:val="22"/>
          <w:szCs w:val="22"/>
        </w:rPr>
        <w:t>. Oh, H</w:t>
      </w:r>
      <w:r>
        <w:rPr>
          <w:rFonts w:ascii="Times New Roman"/>
          <w:sz w:val="22"/>
          <w:szCs w:val="22"/>
        </w:rPr>
        <w:t xml:space="preserve">.* (2018). Transitioning from institutionalized care to community care for people with severe mental illness in South Korea, Invited speaker at the </w:t>
      </w:r>
      <w:r>
        <w:rPr>
          <w:rFonts w:ascii="Times New Roman"/>
          <w:i/>
          <w:sz w:val="22"/>
          <w:szCs w:val="22"/>
        </w:rPr>
        <w:t>2018 The 5</w:t>
      </w:r>
      <w:r>
        <w:rPr>
          <w:rFonts w:ascii="Times New Roman"/>
          <w:i/>
          <w:sz w:val="22"/>
          <w:szCs w:val="22"/>
          <w:vertAlign w:val="superscript"/>
        </w:rPr>
        <w:t>th</w:t>
      </w:r>
      <w:r>
        <w:rPr>
          <w:rFonts w:ascii="Times New Roman"/>
          <w:i/>
          <w:sz w:val="22"/>
          <w:szCs w:val="22"/>
        </w:rPr>
        <w:t xml:space="preserve"> World Congress on Adult Guardianship</w:t>
      </w:r>
      <w:r>
        <w:rPr>
          <w:rFonts w:ascii="Times New Roman"/>
          <w:sz w:val="22"/>
          <w:szCs w:val="22"/>
        </w:rPr>
        <w:t xml:space="preserve">, Seoul, South Korea. </w:t>
      </w:r>
    </w:p>
    <w:p w14:paraId="388434C4" w14:textId="77777777" w:rsidR="00E01039" w:rsidRDefault="00E01039" w:rsidP="00E01039">
      <w:pPr>
        <w:wordWrap/>
        <w:spacing w:line="360" w:lineRule="auto"/>
        <w:ind w:left="360"/>
        <w:jc w:val="left"/>
        <w:rPr>
          <w:rFonts w:ascii="Times New Roman"/>
          <w:sz w:val="22"/>
          <w:szCs w:val="22"/>
        </w:rPr>
      </w:pPr>
    </w:p>
    <w:p w14:paraId="42E9079D" w14:textId="77777777" w:rsidR="00E01039" w:rsidRDefault="00E01039" w:rsidP="00E01039">
      <w:pPr>
        <w:wordWrap/>
        <w:spacing w:line="360" w:lineRule="auto"/>
        <w:jc w:val="left"/>
        <w:rPr>
          <w:rFonts w:ascii="Times New Roman"/>
          <w:b/>
          <w:sz w:val="22"/>
          <w:szCs w:val="22"/>
          <w:u w:val="single"/>
        </w:rPr>
      </w:pPr>
      <w:r>
        <w:rPr>
          <w:rFonts w:ascii="Times New Roman"/>
          <w:b/>
          <w:sz w:val="22"/>
          <w:szCs w:val="22"/>
          <w:u w:val="single"/>
        </w:rPr>
        <w:t xml:space="preserve">REFREE PRESENTATIONS (*: Presenter; +: Graduate Student)                                                                                                                                </w:t>
      </w:r>
    </w:p>
    <w:p w14:paraId="00D5E5A9" w14:textId="054492E1" w:rsidR="00E01039" w:rsidRDefault="00172720" w:rsidP="00172720">
      <w:pPr>
        <w:wordWrap/>
        <w:spacing w:line="360" w:lineRule="auto"/>
        <w:ind w:left="806" w:hanging="806"/>
        <w:jc w:val="left"/>
        <w:rPr>
          <w:rFonts w:ascii="Times New Roman"/>
          <w:sz w:val="22"/>
          <w:szCs w:val="22"/>
        </w:rPr>
      </w:pPr>
      <w:bookmarkStart w:id="23" w:name="_Hlk60482442"/>
      <w:r>
        <w:rPr>
          <w:rFonts w:ascii="Times New Roman"/>
          <w:sz w:val="22"/>
          <w:szCs w:val="22"/>
        </w:rPr>
        <w:t>4</w:t>
      </w:r>
      <w:r>
        <w:rPr>
          <w:rFonts w:ascii="Times New Roman" w:hint="eastAsia"/>
          <w:sz w:val="22"/>
          <w:szCs w:val="22"/>
        </w:rPr>
        <w:t>7</w:t>
      </w:r>
      <w:r>
        <w:rPr>
          <w:rFonts w:ascii="Times New Roman"/>
          <w:sz w:val="22"/>
          <w:szCs w:val="22"/>
        </w:rPr>
        <w:t>.</w:t>
      </w:r>
      <w:r w:rsidRPr="005B07E7">
        <w:rPr>
          <w:rFonts w:ascii="Times New Roman"/>
          <w:sz w:val="22"/>
          <w:szCs w:val="22"/>
        </w:rPr>
        <w:t xml:space="preserve"> </w:t>
      </w:r>
      <w:r w:rsidR="00F4537E" w:rsidRPr="00B92C83">
        <w:rPr>
          <w:rFonts w:ascii="Times New Roman"/>
          <w:b/>
          <w:bCs/>
          <w:sz w:val="22"/>
          <w:szCs w:val="22"/>
        </w:rPr>
        <w:t>Oh, H</w:t>
      </w:r>
      <w:r w:rsidR="00F4537E" w:rsidRPr="00847062">
        <w:rPr>
          <w:rFonts w:ascii="Times New Roman"/>
          <w:sz w:val="22"/>
          <w:szCs w:val="22"/>
        </w:rPr>
        <w:t>., Woo, S</w:t>
      </w:r>
      <w:r w:rsidR="00F4537E">
        <w:rPr>
          <w:rFonts w:eastAsiaTheme="minorEastAsia" w:hint="eastAsia"/>
          <w:szCs w:val="22"/>
        </w:rPr>
        <w:t>*</w:t>
      </w:r>
      <w:r w:rsidR="00F4537E" w:rsidRPr="00847062">
        <w:rPr>
          <w:rFonts w:ascii="Times New Roman" w:hint="eastAsia"/>
          <w:sz w:val="22"/>
          <w:szCs w:val="22"/>
        </w:rPr>
        <w:t>.</w:t>
      </w:r>
      <w:r w:rsidR="00F4537E" w:rsidRPr="00847062">
        <w:rPr>
          <w:rFonts w:ascii="Times New Roman"/>
          <w:sz w:val="22"/>
          <w:szCs w:val="22"/>
        </w:rPr>
        <w:t>, Shin, S., Holley, L. C., Shafer, M., &amp; Choi, H.</w:t>
      </w:r>
      <w:r w:rsidRPr="005B07E7">
        <w:rPr>
          <w:rFonts w:ascii="Times New Roman"/>
          <w:sz w:val="22"/>
          <w:szCs w:val="22"/>
        </w:rPr>
        <w:t xml:space="preserve"> (2024). </w:t>
      </w:r>
      <w:r w:rsidR="00F4537E" w:rsidRPr="00F4537E">
        <w:rPr>
          <w:rFonts w:ascii="Times New Roman"/>
          <w:sz w:val="22"/>
          <w:szCs w:val="22"/>
        </w:rPr>
        <w:t xml:space="preserve">Observations and </w:t>
      </w:r>
      <w:r w:rsidR="00F4537E" w:rsidRPr="00F4537E">
        <w:rPr>
          <w:rFonts w:ascii="Times New Roman"/>
          <w:sz w:val="22"/>
          <w:szCs w:val="22"/>
        </w:rPr>
        <w:lastRenderedPageBreak/>
        <w:t>experiences of peer professionals who advocate for people at risk of civil commitment in South Korea</w:t>
      </w:r>
      <w:r w:rsidRPr="005B07E7">
        <w:rPr>
          <w:rFonts w:ascii="Times New Roman"/>
          <w:sz w:val="22"/>
          <w:szCs w:val="22"/>
        </w:rPr>
        <w:t xml:space="preserve">. Paper presented at the </w:t>
      </w:r>
      <w:r w:rsidRPr="005B07E7">
        <w:rPr>
          <w:rFonts w:ascii="Times New Roman"/>
          <w:i/>
          <w:sz w:val="22"/>
          <w:szCs w:val="22"/>
        </w:rPr>
        <w:t>2024</w:t>
      </w:r>
      <w:r w:rsidR="00F4537E">
        <w:rPr>
          <w:rFonts w:ascii="Times New Roman" w:hint="eastAsia"/>
          <w:i/>
          <w:sz w:val="22"/>
          <w:szCs w:val="22"/>
        </w:rPr>
        <w:t xml:space="preserve"> American Public Health Association </w:t>
      </w:r>
      <w:r w:rsidRPr="005B07E7">
        <w:rPr>
          <w:rFonts w:ascii="Times New Roman"/>
          <w:i/>
          <w:sz w:val="22"/>
          <w:szCs w:val="22"/>
        </w:rPr>
        <w:t>(</w:t>
      </w:r>
      <w:r w:rsidR="00F4537E">
        <w:rPr>
          <w:rFonts w:ascii="Times New Roman" w:hint="eastAsia"/>
          <w:i/>
          <w:sz w:val="22"/>
          <w:szCs w:val="22"/>
        </w:rPr>
        <w:t>APHA) Annual Meeting &amp; Expo</w:t>
      </w:r>
      <w:r w:rsidRPr="005B07E7">
        <w:rPr>
          <w:rFonts w:ascii="Times New Roman"/>
          <w:sz w:val="22"/>
          <w:szCs w:val="22"/>
        </w:rPr>
        <w:t xml:space="preserve"> </w:t>
      </w:r>
      <w:r w:rsidR="00F4537E">
        <w:rPr>
          <w:rFonts w:ascii="Times New Roman" w:hint="eastAsia"/>
          <w:sz w:val="22"/>
          <w:szCs w:val="22"/>
        </w:rPr>
        <w:t xml:space="preserve">Minneapolis, MN. </w:t>
      </w:r>
    </w:p>
    <w:p w14:paraId="28D82CC8" w14:textId="77777777" w:rsidR="00E01039" w:rsidRPr="005B07E7" w:rsidRDefault="00E01039" w:rsidP="00E01039">
      <w:pPr>
        <w:wordWrap/>
        <w:spacing w:line="360" w:lineRule="auto"/>
        <w:ind w:left="806" w:hanging="806"/>
        <w:jc w:val="left"/>
        <w:rPr>
          <w:rFonts w:ascii="Times New Roman"/>
          <w:sz w:val="22"/>
          <w:szCs w:val="22"/>
        </w:rPr>
      </w:pPr>
      <w:r w:rsidRPr="005305EF">
        <w:rPr>
          <w:rFonts w:ascii="Times New Roman"/>
          <w:sz w:val="22"/>
          <w:szCs w:val="22"/>
          <w:lang w:val="it-IT"/>
        </w:rPr>
        <w:t>46.</w:t>
      </w:r>
      <w:r w:rsidRPr="005305EF">
        <w:rPr>
          <w:lang w:val="it-IT"/>
        </w:rPr>
        <w:t xml:space="preserve"> </w:t>
      </w:r>
      <w:r w:rsidRPr="005305EF">
        <w:rPr>
          <w:rFonts w:ascii="Times New Roman"/>
          <w:sz w:val="22"/>
          <w:szCs w:val="22"/>
          <w:lang w:val="it-IT"/>
        </w:rPr>
        <w:t xml:space="preserve">Maria, B+., </w:t>
      </w:r>
      <w:r w:rsidRPr="005305EF">
        <w:rPr>
          <w:rFonts w:ascii="Times New Roman"/>
          <w:b/>
          <w:sz w:val="22"/>
          <w:szCs w:val="22"/>
          <w:lang w:val="it-IT"/>
        </w:rPr>
        <w:t>Oh, H.</w:t>
      </w:r>
      <w:r w:rsidRPr="005305EF">
        <w:rPr>
          <w:rFonts w:ascii="Times New Roman"/>
          <w:sz w:val="22"/>
          <w:szCs w:val="22"/>
          <w:lang w:val="it-IT"/>
        </w:rPr>
        <w:t xml:space="preserve">, Marsiglia, F. F., &amp; Liu, L. (2024). </w:t>
      </w:r>
      <w:r w:rsidRPr="005B07E7">
        <w:rPr>
          <w:rFonts w:ascii="Times New Roman"/>
          <w:sz w:val="22"/>
          <w:szCs w:val="22"/>
        </w:rPr>
        <w:t xml:space="preserve">Economic connectedness as a metric of bridging social ties and its association with COVID-19 infections in Arizona. Paper presented at the </w:t>
      </w:r>
      <w:r w:rsidRPr="005B07E7">
        <w:rPr>
          <w:rFonts w:ascii="Times New Roman"/>
          <w:i/>
          <w:sz w:val="22"/>
          <w:szCs w:val="22"/>
        </w:rPr>
        <w:t>2024 Annual Conference of Society for Social Work Research (SSWR)</w:t>
      </w:r>
      <w:r w:rsidRPr="005B07E7">
        <w:rPr>
          <w:rFonts w:ascii="Times New Roman"/>
          <w:sz w:val="22"/>
          <w:szCs w:val="22"/>
        </w:rPr>
        <w:t xml:space="preserve"> Washington D.C.</w:t>
      </w:r>
    </w:p>
    <w:p w14:paraId="083ACAD4" w14:textId="77777777" w:rsidR="00E01039" w:rsidRPr="005B07E7" w:rsidRDefault="00E01039" w:rsidP="00E01039">
      <w:pPr>
        <w:wordWrap/>
        <w:spacing w:line="360" w:lineRule="auto"/>
        <w:ind w:left="806" w:hanging="806"/>
        <w:jc w:val="left"/>
        <w:rPr>
          <w:rFonts w:ascii="Times New Roman"/>
          <w:sz w:val="22"/>
          <w:szCs w:val="22"/>
        </w:rPr>
      </w:pPr>
      <w:r w:rsidRPr="005305EF">
        <w:rPr>
          <w:rFonts w:ascii="Times New Roman"/>
          <w:sz w:val="22"/>
          <w:szCs w:val="22"/>
          <w:lang w:val="it-IT"/>
        </w:rPr>
        <w:t xml:space="preserve">45. </w:t>
      </w:r>
      <w:r w:rsidRPr="005305EF">
        <w:rPr>
          <w:rFonts w:ascii="Times New Roman"/>
          <w:b/>
          <w:sz w:val="22"/>
          <w:szCs w:val="22"/>
          <w:lang w:val="it-IT"/>
        </w:rPr>
        <w:t>Oh, H.*</w:t>
      </w:r>
      <w:r w:rsidRPr="005305EF">
        <w:rPr>
          <w:rFonts w:ascii="Times New Roman"/>
          <w:sz w:val="22"/>
          <w:szCs w:val="22"/>
          <w:lang w:val="it-IT"/>
        </w:rPr>
        <w:t xml:space="preserve">, Marsiglia, F. F., De La Rosa, K., Huang, C.-K.+, Johnson-Agbakwu, C. E., &amp; Pepin, S. (2024). </w:t>
      </w:r>
      <w:r w:rsidRPr="005B07E7">
        <w:rPr>
          <w:rFonts w:ascii="Times New Roman"/>
          <w:sz w:val="22"/>
          <w:szCs w:val="22"/>
        </w:rPr>
        <w:t xml:space="preserve">Profile of COVID-19 symptomatology and its </w:t>
      </w:r>
      <w:proofErr w:type="gramStart"/>
      <w:r w:rsidRPr="005B07E7">
        <w:rPr>
          <w:rFonts w:ascii="Times New Roman"/>
          <w:sz w:val="22"/>
          <w:szCs w:val="22"/>
        </w:rPr>
        <w:t>correlates</w:t>
      </w:r>
      <w:proofErr w:type="gramEnd"/>
      <w:r w:rsidRPr="005B07E7">
        <w:rPr>
          <w:rFonts w:ascii="Times New Roman"/>
          <w:sz w:val="22"/>
          <w:szCs w:val="22"/>
        </w:rPr>
        <w:t xml:space="preserve"> among non-citizens, predominately seeking asylum, released by federal immigration authorities. Paper presented at the </w:t>
      </w:r>
      <w:r w:rsidRPr="005B07E7">
        <w:rPr>
          <w:rFonts w:ascii="Times New Roman"/>
          <w:i/>
          <w:sz w:val="22"/>
          <w:szCs w:val="22"/>
        </w:rPr>
        <w:t>2024 Annual Conference of Society for Social Work Research (SSWR) Washington D.C.</w:t>
      </w:r>
    </w:p>
    <w:p w14:paraId="5283E1A5" w14:textId="77777777" w:rsidR="00E01039" w:rsidRDefault="00E01039" w:rsidP="00E01039">
      <w:pPr>
        <w:wordWrap/>
        <w:spacing w:line="360" w:lineRule="auto"/>
        <w:ind w:left="806" w:hanging="806"/>
        <w:jc w:val="left"/>
        <w:rPr>
          <w:rFonts w:ascii="Times New Roman"/>
          <w:sz w:val="22"/>
          <w:szCs w:val="22"/>
        </w:rPr>
      </w:pPr>
      <w:r w:rsidRPr="005305EF">
        <w:rPr>
          <w:rFonts w:ascii="Times New Roman"/>
          <w:sz w:val="22"/>
          <w:szCs w:val="22"/>
          <w:lang w:val="it-IT"/>
        </w:rPr>
        <w:t xml:space="preserve">44. </w:t>
      </w:r>
      <w:r w:rsidRPr="005305EF">
        <w:rPr>
          <w:rFonts w:ascii="Times New Roman"/>
          <w:b/>
          <w:sz w:val="22"/>
          <w:szCs w:val="22"/>
          <w:lang w:val="it-IT"/>
        </w:rPr>
        <w:t>Oh, H.*</w:t>
      </w:r>
      <w:r w:rsidRPr="005305EF">
        <w:rPr>
          <w:rFonts w:ascii="Times New Roman"/>
          <w:sz w:val="22"/>
          <w:szCs w:val="22"/>
          <w:lang w:val="it-IT"/>
        </w:rPr>
        <w:t xml:space="preserve">, Marsiglia, F. F., De La Rosa, K., Huang, C.-K.+, &amp; Pepin, S. (2024). </w:t>
      </w:r>
      <w:r w:rsidRPr="005B07E7">
        <w:rPr>
          <w:rFonts w:ascii="Times New Roman"/>
          <w:sz w:val="22"/>
          <w:szCs w:val="22"/>
        </w:rPr>
        <w:t xml:space="preserve">Economic challenges and resilience among asylum seekers from Central and South America during COVID-19 pandemic. Paper presented </w:t>
      </w:r>
      <w:r w:rsidRPr="005B07E7">
        <w:rPr>
          <w:rFonts w:ascii="Times New Roman"/>
          <w:i/>
          <w:sz w:val="22"/>
          <w:szCs w:val="22"/>
        </w:rPr>
        <w:t>at the 2024 Annual Conference of Society for Social Work Research (SSWR) Washington D.C.</w:t>
      </w:r>
      <w:r>
        <w:rPr>
          <w:rFonts w:ascii="Times New Roman"/>
          <w:sz w:val="22"/>
          <w:szCs w:val="22"/>
        </w:rPr>
        <w:t xml:space="preserve"> </w:t>
      </w:r>
    </w:p>
    <w:p w14:paraId="28746919" w14:textId="77777777" w:rsidR="00E01039" w:rsidRPr="005B07E7" w:rsidRDefault="00E01039" w:rsidP="00E01039">
      <w:pPr>
        <w:wordWrap/>
        <w:spacing w:line="360" w:lineRule="auto"/>
        <w:ind w:left="806" w:hanging="806"/>
        <w:jc w:val="left"/>
        <w:rPr>
          <w:rFonts w:ascii="Times New Roman"/>
          <w:sz w:val="22"/>
          <w:szCs w:val="22"/>
        </w:rPr>
      </w:pPr>
      <w:r w:rsidRPr="005305EF">
        <w:rPr>
          <w:rFonts w:ascii="Times New Roman"/>
          <w:sz w:val="22"/>
          <w:szCs w:val="22"/>
          <w:lang w:val="it-IT"/>
        </w:rPr>
        <w:t xml:space="preserve">43. Marsiglia, F. F., </w:t>
      </w:r>
      <w:r w:rsidRPr="005305EF">
        <w:rPr>
          <w:rFonts w:ascii="Times New Roman"/>
          <w:b/>
          <w:sz w:val="22"/>
          <w:szCs w:val="22"/>
          <w:lang w:val="it-IT"/>
        </w:rPr>
        <w:t>Oh, H.</w:t>
      </w:r>
      <w:r w:rsidRPr="005305EF">
        <w:rPr>
          <w:rFonts w:ascii="Times New Roman"/>
          <w:sz w:val="22"/>
          <w:szCs w:val="22"/>
          <w:lang w:val="it-IT"/>
        </w:rPr>
        <w:t xml:space="preserve">*, Pepin, S., Salinas, C. H., Campos, A., Leon, T., . . . </w:t>
      </w:r>
      <w:proofErr w:type="spellStart"/>
      <w:r w:rsidRPr="005B07E7">
        <w:rPr>
          <w:rFonts w:ascii="Times New Roman"/>
          <w:sz w:val="22"/>
          <w:szCs w:val="22"/>
        </w:rPr>
        <w:t>Ganderats</w:t>
      </w:r>
      <w:proofErr w:type="spellEnd"/>
      <w:r w:rsidRPr="005B07E7">
        <w:rPr>
          <w:rFonts w:ascii="Times New Roman"/>
          <w:sz w:val="22"/>
          <w:szCs w:val="22"/>
        </w:rPr>
        <w:t xml:space="preserve">, M. (2023). Community health workers-led model to increase health equity in </w:t>
      </w:r>
      <w:proofErr w:type="spellStart"/>
      <w:r w:rsidRPr="005B07E7">
        <w:rPr>
          <w:rFonts w:ascii="Times New Roman"/>
          <w:sz w:val="22"/>
          <w:szCs w:val="22"/>
        </w:rPr>
        <w:t>latinx</w:t>
      </w:r>
      <w:proofErr w:type="spellEnd"/>
      <w:r w:rsidRPr="005B07E7">
        <w:rPr>
          <w:rFonts w:ascii="Times New Roman"/>
          <w:sz w:val="22"/>
          <w:szCs w:val="22"/>
        </w:rPr>
        <w:t xml:space="preserve"> communities of the southwest us. Paper presented at the </w:t>
      </w:r>
      <w:r w:rsidRPr="005B07E7">
        <w:rPr>
          <w:rFonts w:ascii="Times New Roman"/>
          <w:i/>
          <w:sz w:val="22"/>
          <w:szCs w:val="22"/>
        </w:rPr>
        <w:t>APHA 2023 Annual Meeting and Expo</w:t>
      </w:r>
      <w:r w:rsidRPr="005B07E7">
        <w:rPr>
          <w:rFonts w:ascii="Times New Roman"/>
          <w:sz w:val="22"/>
          <w:szCs w:val="22"/>
        </w:rPr>
        <w:t>.</w:t>
      </w:r>
    </w:p>
    <w:p w14:paraId="14F0A054" w14:textId="77777777" w:rsidR="00E01039" w:rsidRDefault="00E01039" w:rsidP="00E01039">
      <w:pPr>
        <w:wordWrap/>
        <w:spacing w:line="360" w:lineRule="auto"/>
        <w:ind w:left="806" w:hanging="806"/>
        <w:jc w:val="left"/>
        <w:rPr>
          <w:rFonts w:ascii="Times New Roman"/>
          <w:sz w:val="22"/>
          <w:szCs w:val="22"/>
        </w:rPr>
      </w:pPr>
      <w:r w:rsidRPr="005B07E7">
        <w:rPr>
          <w:rFonts w:ascii="Times New Roman"/>
          <w:sz w:val="22"/>
          <w:szCs w:val="22"/>
        </w:rPr>
        <w:t>42</w:t>
      </w:r>
      <w:r>
        <w:rPr>
          <w:rFonts w:ascii="Times New Roman"/>
          <w:sz w:val="22"/>
          <w:szCs w:val="22"/>
        </w:rPr>
        <w:t>.</w:t>
      </w:r>
      <w:r w:rsidRPr="005B07E7">
        <w:rPr>
          <w:rFonts w:ascii="Times New Roman"/>
          <w:sz w:val="22"/>
          <w:szCs w:val="22"/>
        </w:rPr>
        <w:t xml:space="preserve"> </w:t>
      </w:r>
      <w:r>
        <w:rPr>
          <w:rFonts w:ascii="Times New Roman"/>
          <w:b/>
          <w:sz w:val="22"/>
          <w:szCs w:val="22"/>
        </w:rPr>
        <w:t>Oh, H.*,</w:t>
      </w:r>
      <w:r>
        <w:rPr>
          <w:rFonts w:ascii="Times New Roman"/>
          <w:sz w:val="22"/>
          <w:szCs w:val="22"/>
        </w:rPr>
        <w:t xml:space="preserve"> Wu, S., Pepin, S., Ayers, S., Marsiglia, F., &amp; De La Rosa, K., (2023). </w:t>
      </w:r>
      <w:r w:rsidRPr="006A1A51">
        <w:rPr>
          <w:rFonts w:ascii="Times New Roman"/>
          <w:sz w:val="22"/>
          <w:szCs w:val="22"/>
        </w:rPr>
        <w:t>Profiles of culturally grounded intervention participants developed to address disparities in access to COVID-19 testing</w:t>
      </w:r>
      <w:r>
        <w:rPr>
          <w:rFonts w:ascii="Times New Roman"/>
          <w:sz w:val="22"/>
          <w:szCs w:val="22"/>
        </w:rPr>
        <w:t>.</w:t>
      </w:r>
      <w:r>
        <w:rPr>
          <w:rFonts w:ascii="Times New Roman"/>
          <w:i/>
          <w:sz w:val="22"/>
          <w:szCs w:val="22"/>
        </w:rPr>
        <w:t xml:space="preserve"> 2023 Annual Conference of the Society for Social Work and Research, Phoenix, AZ.</w:t>
      </w:r>
    </w:p>
    <w:p w14:paraId="6E436B7D" w14:textId="77777777" w:rsidR="00E01039" w:rsidRDefault="00E01039" w:rsidP="00E01039">
      <w:pPr>
        <w:wordWrap/>
        <w:spacing w:line="360" w:lineRule="auto"/>
        <w:ind w:left="806" w:hanging="806"/>
        <w:jc w:val="left"/>
        <w:rPr>
          <w:rFonts w:ascii="Times New Roman"/>
          <w:i/>
          <w:sz w:val="22"/>
          <w:szCs w:val="22"/>
        </w:rPr>
      </w:pPr>
      <w:r>
        <w:rPr>
          <w:rFonts w:ascii="Times New Roman"/>
          <w:sz w:val="22"/>
          <w:szCs w:val="22"/>
        </w:rPr>
        <w:t xml:space="preserve">41. </w:t>
      </w:r>
      <w:r>
        <w:rPr>
          <w:rFonts w:ascii="Times New Roman"/>
          <w:b/>
          <w:sz w:val="22"/>
          <w:szCs w:val="22"/>
        </w:rPr>
        <w:t>Oh, H.,</w:t>
      </w:r>
      <w:r>
        <w:rPr>
          <w:rFonts w:ascii="Times New Roman"/>
          <w:sz w:val="22"/>
          <w:szCs w:val="22"/>
        </w:rPr>
        <w:t xml:space="preserve"> Bae, J., Cho, Y., Kim, K., &amp; Lee, Y. (2022). Threat to self or others among involuntarily hospitalized patients in South Korea, </w:t>
      </w:r>
      <w:r>
        <w:rPr>
          <w:rFonts w:ascii="Times New Roman"/>
          <w:i/>
          <w:sz w:val="22"/>
          <w:szCs w:val="22"/>
        </w:rPr>
        <w:t xml:space="preserve">2022 Annual Program Meeting of Council on Social Work Education, Anaheim, CA.   </w:t>
      </w:r>
    </w:p>
    <w:p w14:paraId="2B7F845C" w14:textId="77777777" w:rsidR="00E01039" w:rsidRDefault="00E01039" w:rsidP="00E01039">
      <w:pPr>
        <w:wordWrap/>
        <w:spacing w:line="360" w:lineRule="auto"/>
        <w:ind w:left="806" w:hanging="806"/>
        <w:jc w:val="left"/>
        <w:rPr>
          <w:rFonts w:ascii="Times New Roman"/>
          <w:sz w:val="22"/>
          <w:szCs w:val="22"/>
        </w:rPr>
      </w:pPr>
      <w:r w:rsidRPr="005305EF">
        <w:rPr>
          <w:rFonts w:ascii="Times New Roman"/>
          <w:sz w:val="22"/>
          <w:szCs w:val="22"/>
          <w:lang w:val="it-IT"/>
        </w:rPr>
        <w:t xml:space="preserve">40. </w:t>
      </w:r>
      <w:r w:rsidRPr="005305EF">
        <w:rPr>
          <w:rFonts w:ascii="Times New Roman"/>
          <w:b/>
          <w:sz w:val="22"/>
          <w:szCs w:val="22"/>
          <w:lang w:val="it-IT"/>
        </w:rPr>
        <w:t>Oh, H.*,</w:t>
      </w:r>
      <w:r w:rsidRPr="005305EF">
        <w:rPr>
          <w:rFonts w:ascii="Times New Roman"/>
          <w:sz w:val="22"/>
          <w:szCs w:val="22"/>
          <w:lang w:val="it-IT"/>
        </w:rPr>
        <w:t xml:space="preserve"> Marsiglia, F., &amp; Liu, L. (2022). </w:t>
      </w:r>
      <w:r>
        <w:rPr>
          <w:rFonts w:ascii="Times New Roman"/>
          <w:sz w:val="22"/>
          <w:szCs w:val="22"/>
        </w:rPr>
        <w:t>Addressing disparities in access to COVID-19 testing in Arizona.</w:t>
      </w:r>
      <w:r>
        <w:rPr>
          <w:rFonts w:ascii="Times New Roman"/>
          <w:i/>
          <w:sz w:val="22"/>
          <w:szCs w:val="22"/>
        </w:rPr>
        <w:t xml:space="preserve"> 2022 Annual Conference of the Society for Social Work and Research, Washington, DC.</w:t>
      </w:r>
    </w:p>
    <w:p w14:paraId="56059144" w14:textId="77777777" w:rsidR="00E01039" w:rsidRDefault="00E01039" w:rsidP="00E01039">
      <w:pPr>
        <w:spacing w:line="360" w:lineRule="auto"/>
        <w:ind w:left="806" w:hanging="806"/>
        <w:rPr>
          <w:rFonts w:ascii="Times New Roman"/>
          <w:sz w:val="22"/>
          <w:szCs w:val="22"/>
        </w:rPr>
      </w:pPr>
      <w:r>
        <w:rPr>
          <w:rFonts w:ascii="Times New Roman"/>
          <w:sz w:val="22"/>
          <w:szCs w:val="22"/>
        </w:rPr>
        <w:t xml:space="preserve">39. Shafer, M.S., </w:t>
      </w:r>
      <w:r>
        <w:rPr>
          <w:rFonts w:ascii="Times New Roman"/>
          <w:b/>
          <w:sz w:val="22"/>
          <w:szCs w:val="22"/>
        </w:rPr>
        <w:t xml:space="preserve">Oh, H., </w:t>
      </w:r>
      <w:r>
        <w:rPr>
          <w:rFonts w:ascii="Times New Roman"/>
          <w:sz w:val="22"/>
          <w:szCs w:val="22"/>
        </w:rPr>
        <w:t xml:space="preserve">Sturtevant, H., Freese, T.E., Rutkoski, B.A. (2022). Factors associated with continuing education and professional development engagement among social workers and other behavioral health professionals. </w:t>
      </w:r>
      <w:r>
        <w:rPr>
          <w:rFonts w:ascii="Times New Roman"/>
          <w:i/>
          <w:sz w:val="22"/>
          <w:szCs w:val="22"/>
        </w:rPr>
        <w:t>2022 Annual Conference of the Society for Social Work and Research, Washington, DC.</w:t>
      </w:r>
    </w:p>
    <w:p w14:paraId="2EA2C15C" w14:textId="77777777" w:rsidR="00E01039" w:rsidRDefault="00E01039" w:rsidP="00E01039">
      <w:pPr>
        <w:wordWrap/>
        <w:spacing w:line="360" w:lineRule="auto"/>
        <w:ind w:left="806" w:hanging="806"/>
        <w:jc w:val="left"/>
        <w:rPr>
          <w:rFonts w:ascii="Times New Roman"/>
          <w:sz w:val="22"/>
          <w:szCs w:val="22"/>
        </w:rPr>
      </w:pPr>
      <w:r w:rsidRPr="005305EF">
        <w:rPr>
          <w:rFonts w:ascii="Times New Roman"/>
          <w:sz w:val="22"/>
          <w:szCs w:val="22"/>
          <w:lang w:val="it-IT"/>
        </w:rPr>
        <w:t xml:space="preserve">38. </w:t>
      </w:r>
      <w:r w:rsidRPr="005305EF">
        <w:rPr>
          <w:rFonts w:ascii="Times New Roman"/>
          <w:b/>
          <w:sz w:val="22"/>
          <w:szCs w:val="22"/>
          <w:lang w:val="it-IT"/>
        </w:rPr>
        <w:t>Oh, H.*,</w:t>
      </w:r>
      <w:r w:rsidRPr="005305EF">
        <w:rPr>
          <w:rFonts w:ascii="Times New Roman"/>
          <w:sz w:val="22"/>
          <w:szCs w:val="22"/>
          <w:lang w:val="it-IT"/>
        </w:rPr>
        <w:t xml:space="preserve"> Marsiglia, F., Pepin, S., Murugan, V., &amp; Leon, T. (2021). </w:t>
      </w:r>
      <w:r>
        <w:rPr>
          <w:rFonts w:ascii="Times New Roman"/>
          <w:sz w:val="22"/>
          <w:szCs w:val="22"/>
        </w:rPr>
        <w:t xml:space="preserve">Building community infrastructure to eliminate health disparities during COVID-19 pandemic. </w:t>
      </w:r>
      <w:r>
        <w:rPr>
          <w:rFonts w:ascii="Times New Roman"/>
          <w:i/>
          <w:sz w:val="22"/>
          <w:szCs w:val="22"/>
        </w:rPr>
        <w:t>2021 ASU Social Embeddedness Network Conference, Phoenix, AZ.</w:t>
      </w:r>
    </w:p>
    <w:p w14:paraId="34E0B03A"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37</w:t>
      </w:r>
      <w:r>
        <w:rPr>
          <w:rFonts w:ascii="Times New Roman"/>
          <w:b/>
          <w:sz w:val="22"/>
          <w:szCs w:val="22"/>
        </w:rPr>
        <w:t>. Oh, H.*</w:t>
      </w:r>
      <w:r>
        <w:rPr>
          <w:rFonts w:ascii="Times New Roman"/>
          <w:sz w:val="22"/>
          <w:szCs w:val="22"/>
        </w:rPr>
        <w:t xml:space="preserve"> (2021). Symposium chair: Understanding impacts of social networks to Latinx patients with type 2 diabetes mellitus near Mexico-US border in the Southwest Region. </w:t>
      </w:r>
      <w:bookmarkStart w:id="24" w:name="_Hlk62635656"/>
      <w:r>
        <w:rPr>
          <w:rFonts w:ascii="Times New Roman"/>
          <w:i/>
          <w:sz w:val="22"/>
          <w:szCs w:val="22"/>
        </w:rPr>
        <w:t xml:space="preserve">2021 Annual </w:t>
      </w:r>
      <w:r>
        <w:rPr>
          <w:rFonts w:ascii="Times New Roman"/>
          <w:i/>
          <w:sz w:val="22"/>
          <w:szCs w:val="22"/>
        </w:rPr>
        <w:lastRenderedPageBreak/>
        <w:t>Conference of the Society for Social Work and Research, Virtual Conference</w:t>
      </w:r>
      <w:r>
        <w:rPr>
          <w:rFonts w:ascii="Times New Roman"/>
          <w:sz w:val="22"/>
          <w:szCs w:val="22"/>
        </w:rPr>
        <w:t xml:space="preserve">.  </w:t>
      </w:r>
      <w:bookmarkEnd w:id="24"/>
    </w:p>
    <w:p w14:paraId="2AD577B0"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36. </w:t>
      </w:r>
      <w:r>
        <w:rPr>
          <w:rFonts w:ascii="Times New Roman"/>
          <w:b/>
          <w:sz w:val="22"/>
          <w:szCs w:val="22"/>
        </w:rPr>
        <w:t>Oh, H</w:t>
      </w:r>
      <w:r>
        <w:rPr>
          <w:rFonts w:ascii="Times New Roman"/>
          <w:sz w:val="22"/>
          <w:szCs w:val="22"/>
        </w:rPr>
        <w:t xml:space="preserve">.*, </w:t>
      </w:r>
      <w:proofErr w:type="spellStart"/>
      <w:r>
        <w:rPr>
          <w:rFonts w:ascii="Times New Roman"/>
          <w:sz w:val="22"/>
          <w:szCs w:val="22"/>
        </w:rPr>
        <w:t>Sturtervant</w:t>
      </w:r>
      <w:proofErr w:type="spellEnd"/>
      <w:r>
        <w:rPr>
          <w:rFonts w:ascii="Times New Roman"/>
          <w:sz w:val="22"/>
          <w:szCs w:val="22"/>
        </w:rPr>
        <w:t xml:space="preserve">, H., &amp; Marroquin, J. M. (2021). Social networks and health literacy among Latinx patients with type 2 diabetes mellitus at a community health center. </w:t>
      </w:r>
      <w:r>
        <w:rPr>
          <w:rFonts w:ascii="Times New Roman"/>
          <w:i/>
          <w:sz w:val="22"/>
          <w:szCs w:val="22"/>
        </w:rPr>
        <w:t>2021 Annual Conference of the Society for Social Work and Research, Virtual Conference</w:t>
      </w:r>
      <w:r>
        <w:rPr>
          <w:rFonts w:ascii="Times New Roman"/>
          <w:sz w:val="22"/>
          <w:szCs w:val="22"/>
        </w:rPr>
        <w:t xml:space="preserve">. </w:t>
      </w:r>
    </w:p>
    <w:p w14:paraId="5A5D73E0"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35. Garbe, R.+, </w:t>
      </w:r>
      <w:r>
        <w:rPr>
          <w:rFonts w:ascii="Times New Roman"/>
          <w:b/>
          <w:sz w:val="22"/>
          <w:szCs w:val="22"/>
        </w:rPr>
        <w:t>Oh, H.*,</w:t>
      </w:r>
      <w:r>
        <w:rPr>
          <w:rFonts w:ascii="Times New Roman"/>
          <w:sz w:val="22"/>
          <w:szCs w:val="22"/>
        </w:rPr>
        <w:t xml:space="preserve"> Trujillo, H.+, &amp; Hernandez, N.+ (2021). Social network characteristics and mental health stigma among Latinx patients with type 2 diabetes mellitus. </w:t>
      </w:r>
      <w:r>
        <w:rPr>
          <w:rFonts w:ascii="Times New Roman"/>
          <w:i/>
          <w:sz w:val="22"/>
          <w:szCs w:val="22"/>
        </w:rPr>
        <w:t>2021 Annual Conference of the Society for Social Work and Research, Virtual Conference</w:t>
      </w:r>
      <w:r>
        <w:rPr>
          <w:rFonts w:ascii="Times New Roman"/>
          <w:sz w:val="22"/>
          <w:szCs w:val="22"/>
        </w:rPr>
        <w:t>.</w:t>
      </w:r>
    </w:p>
    <w:p w14:paraId="4E334984"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34. Vang, C., </w:t>
      </w:r>
      <w:r>
        <w:rPr>
          <w:rFonts w:ascii="Times New Roman"/>
          <w:b/>
          <w:sz w:val="22"/>
          <w:szCs w:val="22"/>
        </w:rPr>
        <w:t>Oh, H</w:t>
      </w:r>
      <w:r>
        <w:rPr>
          <w:rFonts w:ascii="Times New Roman"/>
          <w:sz w:val="22"/>
          <w:szCs w:val="22"/>
        </w:rPr>
        <w:t xml:space="preserve">., &amp; Garbe, R.+ (2021). What influences trust in health </w:t>
      </w:r>
      <w:proofErr w:type="gramStart"/>
      <w:r>
        <w:rPr>
          <w:rFonts w:ascii="Times New Roman"/>
          <w:sz w:val="22"/>
          <w:szCs w:val="22"/>
        </w:rPr>
        <w:t>professionals?:</w:t>
      </w:r>
      <w:proofErr w:type="gramEnd"/>
      <w:r>
        <w:rPr>
          <w:rFonts w:ascii="Times New Roman"/>
          <w:sz w:val="22"/>
          <w:szCs w:val="22"/>
        </w:rPr>
        <w:t xml:space="preserve"> An Examination of social networks of Latinx patients with type 2 diabetes mellitus. </w:t>
      </w:r>
      <w:r>
        <w:rPr>
          <w:rFonts w:ascii="Times New Roman"/>
          <w:i/>
          <w:sz w:val="22"/>
          <w:szCs w:val="22"/>
        </w:rPr>
        <w:t>2021 Annual Conference of the Society for Social Work and Research, Virtual Conference</w:t>
      </w:r>
      <w:r>
        <w:rPr>
          <w:rFonts w:ascii="Times New Roman"/>
          <w:sz w:val="22"/>
          <w:szCs w:val="22"/>
        </w:rPr>
        <w:t>.</w:t>
      </w:r>
    </w:p>
    <w:p w14:paraId="2098316F" w14:textId="77777777" w:rsidR="00E01039" w:rsidRDefault="00E01039" w:rsidP="00761B5E">
      <w:pPr>
        <w:wordWrap/>
        <w:spacing w:line="360" w:lineRule="auto"/>
        <w:ind w:left="806" w:hanging="806"/>
        <w:jc w:val="left"/>
        <w:rPr>
          <w:rFonts w:ascii="Times New Roman"/>
          <w:sz w:val="22"/>
          <w:szCs w:val="22"/>
        </w:rPr>
      </w:pPr>
      <w:r>
        <w:rPr>
          <w:rFonts w:ascii="Times New Roman"/>
          <w:sz w:val="22"/>
          <w:szCs w:val="22"/>
        </w:rPr>
        <w:t xml:space="preserve">33. Um, M. Y., </w:t>
      </w:r>
      <w:r>
        <w:rPr>
          <w:rFonts w:ascii="Times New Roman"/>
          <w:b/>
          <w:sz w:val="22"/>
          <w:szCs w:val="22"/>
        </w:rPr>
        <w:t>Oh, H.,</w:t>
      </w:r>
      <w:r>
        <w:rPr>
          <w:rFonts w:ascii="Times New Roman"/>
          <w:sz w:val="22"/>
          <w:szCs w:val="22"/>
        </w:rPr>
        <w:t xml:space="preserve"> &amp; Vang, C. (2021). Mental and physical health among Latinx patients with type 2 diabetes mellitus: The Role of perceived social support and social networks. </w:t>
      </w:r>
      <w:r>
        <w:rPr>
          <w:rFonts w:ascii="Times New Roman"/>
          <w:i/>
          <w:sz w:val="22"/>
          <w:szCs w:val="22"/>
        </w:rPr>
        <w:t>2021 Annual Conference of the Society for Social Work and Research, Virtual Conference</w:t>
      </w:r>
      <w:r>
        <w:rPr>
          <w:rFonts w:ascii="Times New Roman"/>
          <w:sz w:val="22"/>
          <w:szCs w:val="22"/>
        </w:rPr>
        <w:t xml:space="preserve">.    </w:t>
      </w:r>
    </w:p>
    <w:p w14:paraId="58680FA7" w14:textId="77777777" w:rsidR="00E01039" w:rsidRDefault="00E01039" w:rsidP="00761B5E">
      <w:pPr>
        <w:wordWrap/>
        <w:spacing w:line="360" w:lineRule="auto"/>
        <w:ind w:left="806" w:hanging="806"/>
        <w:jc w:val="left"/>
        <w:rPr>
          <w:rFonts w:ascii="Times New Roman"/>
          <w:sz w:val="22"/>
          <w:szCs w:val="22"/>
        </w:rPr>
      </w:pPr>
      <w:r>
        <w:rPr>
          <w:rFonts w:ascii="Times New Roman"/>
          <w:sz w:val="22"/>
          <w:szCs w:val="22"/>
        </w:rPr>
        <w:t xml:space="preserve">31. </w:t>
      </w:r>
      <w:r>
        <w:rPr>
          <w:rFonts w:ascii="Times New Roman"/>
          <w:b/>
          <w:sz w:val="22"/>
          <w:szCs w:val="22"/>
        </w:rPr>
        <w:t>Oh, H.*</w:t>
      </w:r>
      <w:r>
        <w:rPr>
          <w:rFonts w:ascii="Times New Roman"/>
          <w:sz w:val="22"/>
          <w:szCs w:val="22"/>
        </w:rPr>
        <w:t xml:space="preserve">, Kim, M., Kim, J.+, Choi, H., Kim, H. S., Holley, L., &amp; Kweon, O. (2020) Lack of continuity of care experienced by people with schizophrenia discharged from psychiatric hospitals in South Korea. Oral presentation presented at the </w:t>
      </w:r>
      <w:r>
        <w:rPr>
          <w:rFonts w:ascii="Times New Roman"/>
          <w:i/>
          <w:sz w:val="22"/>
          <w:szCs w:val="22"/>
        </w:rPr>
        <w:t xml:space="preserve">2020 Annual Conference of the Society for Social Work and Research, </w:t>
      </w:r>
      <w:r>
        <w:rPr>
          <w:rFonts w:ascii="Times New Roman"/>
          <w:sz w:val="22"/>
          <w:szCs w:val="22"/>
        </w:rPr>
        <w:t xml:space="preserve">Washington, DC. </w:t>
      </w:r>
    </w:p>
    <w:p w14:paraId="2B2D5801"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30. Jeong, C., </w:t>
      </w:r>
      <w:r>
        <w:rPr>
          <w:rFonts w:ascii="Times New Roman"/>
          <w:b/>
          <w:sz w:val="22"/>
          <w:szCs w:val="22"/>
        </w:rPr>
        <w:t>Oh, H.</w:t>
      </w:r>
      <w:r>
        <w:rPr>
          <w:rFonts w:ascii="Times New Roman"/>
          <w:sz w:val="22"/>
          <w:szCs w:val="22"/>
        </w:rPr>
        <w:t xml:space="preserve">, &amp; Palinka, L. (2020) Perception of the Affordable Care Act among Korean Americans. Oral presentation presented at the </w:t>
      </w:r>
      <w:r>
        <w:rPr>
          <w:rFonts w:ascii="Times New Roman"/>
          <w:i/>
          <w:sz w:val="22"/>
          <w:szCs w:val="22"/>
        </w:rPr>
        <w:t xml:space="preserve">2020 Annual Conference of the Society for Social Work and Research, </w:t>
      </w:r>
      <w:r>
        <w:rPr>
          <w:rFonts w:ascii="Times New Roman"/>
          <w:sz w:val="22"/>
          <w:szCs w:val="22"/>
        </w:rPr>
        <w:t xml:space="preserve">Washington, DC. </w:t>
      </w:r>
    </w:p>
    <w:p w14:paraId="0595EC25"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29. </w:t>
      </w:r>
      <w:r>
        <w:rPr>
          <w:rFonts w:ascii="Times New Roman"/>
          <w:b/>
          <w:sz w:val="22"/>
          <w:szCs w:val="22"/>
        </w:rPr>
        <w:t>Oh, H</w:t>
      </w:r>
      <w:r>
        <w:rPr>
          <w:rFonts w:ascii="Times New Roman"/>
          <w:sz w:val="22"/>
          <w:szCs w:val="22"/>
        </w:rPr>
        <w:t xml:space="preserve">., &amp; </w:t>
      </w:r>
      <w:proofErr w:type="spellStart"/>
      <w:r>
        <w:rPr>
          <w:rFonts w:ascii="Times New Roman"/>
          <w:sz w:val="22"/>
          <w:szCs w:val="22"/>
        </w:rPr>
        <w:t>Trihn</w:t>
      </w:r>
      <w:proofErr w:type="spellEnd"/>
      <w:r>
        <w:rPr>
          <w:rFonts w:ascii="Times New Roman"/>
          <w:sz w:val="22"/>
          <w:szCs w:val="22"/>
        </w:rPr>
        <w:t xml:space="preserve">, M. (2019). Effects of social networks to chronic illness management (CIM) among tenants in publicly subsidized housing. Poster presentation at the </w:t>
      </w:r>
      <w:r>
        <w:rPr>
          <w:rFonts w:ascii="Times New Roman"/>
          <w:i/>
          <w:sz w:val="22"/>
          <w:szCs w:val="22"/>
        </w:rPr>
        <w:t xml:space="preserve">2019 Arizona Health Equity Conference, </w:t>
      </w:r>
      <w:r>
        <w:rPr>
          <w:rFonts w:ascii="Times New Roman"/>
          <w:sz w:val="22"/>
          <w:szCs w:val="22"/>
        </w:rPr>
        <w:t xml:space="preserve">Phoenix, AZ. </w:t>
      </w:r>
    </w:p>
    <w:p w14:paraId="6390E962"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28. </w:t>
      </w:r>
      <w:r>
        <w:rPr>
          <w:rFonts w:ascii="Times New Roman"/>
          <w:b/>
          <w:sz w:val="22"/>
          <w:szCs w:val="22"/>
        </w:rPr>
        <w:t>Oh, H</w:t>
      </w:r>
      <w:r>
        <w:rPr>
          <w:rFonts w:ascii="Times New Roman"/>
          <w:sz w:val="22"/>
          <w:szCs w:val="22"/>
        </w:rPr>
        <w:t xml:space="preserve">., &amp; Ell, K. (2019). 2286-PUB: Factors Associated with stigma toward antidepressants among Latino patients with type 2 diabetes mellitus and comorbid depression in safety-net clinic. Paper published in </w:t>
      </w:r>
      <w:r>
        <w:rPr>
          <w:rFonts w:ascii="Times New Roman"/>
          <w:i/>
          <w:sz w:val="22"/>
          <w:szCs w:val="22"/>
        </w:rPr>
        <w:t>Diabetes</w:t>
      </w:r>
      <w:r>
        <w:rPr>
          <w:rFonts w:ascii="Times New Roman"/>
          <w:sz w:val="22"/>
          <w:szCs w:val="22"/>
        </w:rPr>
        <w:t>, 68(supplement 1) as part of American Diabetes Association (ADA) 79</w:t>
      </w:r>
      <w:r>
        <w:rPr>
          <w:rFonts w:ascii="Times New Roman"/>
          <w:sz w:val="22"/>
          <w:szCs w:val="22"/>
          <w:vertAlign w:val="superscript"/>
        </w:rPr>
        <w:t>th</w:t>
      </w:r>
      <w:r>
        <w:rPr>
          <w:rFonts w:ascii="Times New Roman"/>
          <w:sz w:val="22"/>
          <w:szCs w:val="22"/>
        </w:rPr>
        <w:t xml:space="preserve"> Scientific Session in San Francisco, CA. </w:t>
      </w:r>
    </w:p>
    <w:p w14:paraId="4956394E"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27. </w:t>
      </w:r>
      <w:r>
        <w:rPr>
          <w:rFonts w:ascii="Times New Roman"/>
          <w:b/>
          <w:sz w:val="22"/>
          <w:szCs w:val="22"/>
        </w:rPr>
        <w:t>Oh, H</w:t>
      </w:r>
      <w:r>
        <w:rPr>
          <w:rFonts w:ascii="Times New Roman"/>
          <w:sz w:val="22"/>
          <w:szCs w:val="22"/>
        </w:rPr>
        <w:t xml:space="preserve">., Trinh, M. P.*, Vang, C., &amp; Becerra, D. (2019). Addressing barriers to access primary care for Latinos in the U.S.: An agent-based model. In *E. Archibold &amp; *L. Bao (chairs), Application of Agent-Based Modeling (ABM) in Organizational Research on Teams. Symposium conducted at the </w:t>
      </w:r>
      <w:r>
        <w:rPr>
          <w:rFonts w:ascii="Times New Roman"/>
          <w:i/>
          <w:sz w:val="22"/>
          <w:szCs w:val="22"/>
        </w:rPr>
        <w:t>79th Annual Meeting of the Academy of Management</w:t>
      </w:r>
      <w:r>
        <w:rPr>
          <w:rFonts w:ascii="Times New Roman"/>
          <w:sz w:val="22"/>
          <w:szCs w:val="22"/>
        </w:rPr>
        <w:t xml:space="preserve">, Boston, MA. </w:t>
      </w:r>
    </w:p>
    <w:p w14:paraId="0BE143F9"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26</w:t>
      </w:r>
      <w:r>
        <w:rPr>
          <w:rFonts w:ascii="Times New Roman"/>
          <w:b/>
          <w:sz w:val="22"/>
          <w:szCs w:val="22"/>
        </w:rPr>
        <w:t xml:space="preserve">. Oh, H*, </w:t>
      </w:r>
      <w:r>
        <w:rPr>
          <w:rFonts w:ascii="Times New Roman"/>
          <w:sz w:val="22"/>
          <w:szCs w:val="22"/>
        </w:rPr>
        <w:t xml:space="preserve">Messing, J., Ferguson, K., &amp; Bonifas, R. (2019). Correlates of attitudes toward evidence-based practice among MSW students who intend to be direct service practitioners, Oral presentation at the </w:t>
      </w:r>
      <w:r>
        <w:rPr>
          <w:rFonts w:ascii="Times New Roman"/>
          <w:i/>
          <w:sz w:val="22"/>
          <w:szCs w:val="22"/>
        </w:rPr>
        <w:t xml:space="preserve">2019 Annual Conference of the Society for Social Work and Research, </w:t>
      </w:r>
      <w:r>
        <w:rPr>
          <w:rFonts w:ascii="Times New Roman"/>
          <w:sz w:val="22"/>
          <w:szCs w:val="22"/>
        </w:rPr>
        <w:t xml:space="preserve">San </w:t>
      </w:r>
      <w:r>
        <w:rPr>
          <w:rFonts w:ascii="Times New Roman"/>
          <w:sz w:val="22"/>
          <w:szCs w:val="22"/>
        </w:rPr>
        <w:lastRenderedPageBreak/>
        <w:t>Francisco, CA.</w:t>
      </w:r>
    </w:p>
    <w:p w14:paraId="5BF96ABE" w14:textId="77777777" w:rsidR="00E01039" w:rsidRDefault="00E01039" w:rsidP="00E01039">
      <w:pPr>
        <w:wordWrap/>
        <w:spacing w:line="360" w:lineRule="auto"/>
        <w:ind w:left="806" w:hanging="806"/>
        <w:jc w:val="left"/>
        <w:rPr>
          <w:rFonts w:ascii="Times New Roman"/>
          <w:sz w:val="22"/>
          <w:szCs w:val="22"/>
        </w:rPr>
      </w:pPr>
      <w:r w:rsidRPr="005305EF">
        <w:rPr>
          <w:rFonts w:ascii="Times New Roman"/>
          <w:sz w:val="22"/>
          <w:szCs w:val="22"/>
          <w:lang w:val="it-IT"/>
        </w:rPr>
        <w:t>25</w:t>
      </w:r>
      <w:r w:rsidRPr="005305EF">
        <w:rPr>
          <w:rFonts w:ascii="Times New Roman"/>
          <w:b/>
          <w:sz w:val="22"/>
          <w:szCs w:val="22"/>
          <w:lang w:val="it-IT"/>
        </w:rPr>
        <w:t>. Oh, H</w:t>
      </w:r>
      <w:r w:rsidRPr="005305EF">
        <w:rPr>
          <w:rFonts w:ascii="Times New Roman"/>
          <w:sz w:val="22"/>
          <w:szCs w:val="22"/>
          <w:lang w:val="it-IT"/>
        </w:rPr>
        <w:t xml:space="preserve">.*, Trihn, M. &amp; Vang, C.+ (2018). </w:t>
      </w:r>
      <w:r>
        <w:rPr>
          <w:rFonts w:ascii="Times New Roman"/>
          <w:sz w:val="22"/>
          <w:szCs w:val="22"/>
        </w:rPr>
        <w:t xml:space="preserve">Parsing the effects of culture, language, and insurance: An agent-based model of access to care among Hispanics in the United States, Oral presentation presented at the </w:t>
      </w:r>
      <w:r>
        <w:rPr>
          <w:rFonts w:ascii="Times New Roman"/>
          <w:i/>
          <w:sz w:val="22"/>
          <w:szCs w:val="22"/>
        </w:rPr>
        <w:t>2018 Annual Conference of the Society for Social Work and Research</w:t>
      </w:r>
      <w:r>
        <w:rPr>
          <w:rFonts w:ascii="Times New Roman"/>
          <w:sz w:val="22"/>
          <w:szCs w:val="22"/>
        </w:rPr>
        <w:t xml:space="preserve">, Washington, DC. </w:t>
      </w:r>
    </w:p>
    <w:p w14:paraId="0A80D936"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24</w:t>
      </w:r>
      <w:r>
        <w:rPr>
          <w:rFonts w:ascii="Times New Roman"/>
          <w:b/>
          <w:sz w:val="22"/>
          <w:szCs w:val="22"/>
        </w:rPr>
        <w:t xml:space="preserve">. </w:t>
      </w:r>
      <w:r>
        <w:rPr>
          <w:rFonts w:ascii="Times New Roman"/>
          <w:sz w:val="22"/>
          <w:szCs w:val="22"/>
        </w:rPr>
        <w:t>Jeong, C.*,</w:t>
      </w:r>
      <w:r>
        <w:rPr>
          <w:rFonts w:ascii="Times New Roman"/>
          <w:b/>
          <w:sz w:val="22"/>
          <w:szCs w:val="22"/>
        </w:rPr>
        <w:t xml:space="preserve"> &amp; Oh</w:t>
      </w:r>
      <w:r>
        <w:rPr>
          <w:rFonts w:ascii="Times New Roman"/>
          <w:sz w:val="22"/>
          <w:szCs w:val="22"/>
        </w:rPr>
        <w:t>,</w:t>
      </w:r>
      <w:r>
        <w:rPr>
          <w:rFonts w:ascii="Times New Roman"/>
          <w:b/>
          <w:sz w:val="22"/>
          <w:szCs w:val="22"/>
        </w:rPr>
        <w:t xml:space="preserve"> H</w:t>
      </w:r>
      <w:r>
        <w:rPr>
          <w:rFonts w:ascii="Times New Roman"/>
          <w:sz w:val="22"/>
          <w:szCs w:val="22"/>
        </w:rPr>
        <w:t xml:space="preserve">. (2018). Comparison of barriers to health care before and after receiving health insurance due to ACA’s individual mandate among self-employed Korean immigrants, Oral presentation presented at the </w:t>
      </w:r>
      <w:r>
        <w:rPr>
          <w:rFonts w:ascii="Times New Roman"/>
          <w:i/>
          <w:sz w:val="22"/>
          <w:szCs w:val="22"/>
        </w:rPr>
        <w:t>2018 Annual Conference of the Society for Social Work and Research</w:t>
      </w:r>
      <w:r>
        <w:rPr>
          <w:rFonts w:ascii="Times New Roman"/>
          <w:sz w:val="22"/>
          <w:szCs w:val="22"/>
        </w:rPr>
        <w:t xml:space="preserve">, Washington, DC. </w:t>
      </w:r>
    </w:p>
    <w:p w14:paraId="0C19AC76"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23</w:t>
      </w:r>
      <w:r>
        <w:rPr>
          <w:rFonts w:ascii="Times New Roman"/>
          <w:b/>
          <w:sz w:val="22"/>
          <w:szCs w:val="22"/>
        </w:rPr>
        <w:t xml:space="preserve">. </w:t>
      </w:r>
      <w:r>
        <w:rPr>
          <w:rFonts w:ascii="Times New Roman"/>
          <w:sz w:val="22"/>
          <w:szCs w:val="22"/>
        </w:rPr>
        <w:t>Liu, J.*,</w:t>
      </w:r>
      <w:r>
        <w:rPr>
          <w:rFonts w:ascii="Times New Roman"/>
          <w:b/>
          <w:sz w:val="22"/>
          <w:szCs w:val="22"/>
        </w:rPr>
        <w:t xml:space="preserve"> &amp; Oh</w:t>
      </w:r>
      <w:r>
        <w:rPr>
          <w:rFonts w:ascii="Times New Roman"/>
          <w:sz w:val="22"/>
          <w:szCs w:val="22"/>
        </w:rPr>
        <w:t>,</w:t>
      </w:r>
      <w:r>
        <w:rPr>
          <w:rFonts w:ascii="Times New Roman"/>
          <w:b/>
          <w:sz w:val="22"/>
          <w:szCs w:val="22"/>
        </w:rPr>
        <w:t xml:space="preserve"> H</w:t>
      </w:r>
      <w:r>
        <w:rPr>
          <w:rFonts w:ascii="Times New Roman"/>
          <w:sz w:val="22"/>
          <w:szCs w:val="22"/>
        </w:rPr>
        <w:t xml:space="preserve">. (2018). Social relationships and cognitive functioning in later life, Oral presentation presented at the </w:t>
      </w:r>
      <w:r>
        <w:rPr>
          <w:rFonts w:ascii="Times New Roman"/>
          <w:i/>
          <w:sz w:val="22"/>
          <w:szCs w:val="22"/>
        </w:rPr>
        <w:t>2018 Annual Conference of the Society for Social Work and Research</w:t>
      </w:r>
      <w:r>
        <w:rPr>
          <w:rFonts w:ascii="Times New Roman"/>
          <w:sz w:val="22"/>
          <w:szCs w:val="22"/>
        </w:rPr>
        <w:t xml:space="preserve">, Washington, DC. </w:t>
      </w:r>
    </w:p>
    <w:p w14:paraId="4FF9D50D"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22</w:t>
      </w:r>
      <w:r>
        <w:rPr>
          <w:rFonts w:ascii="Times New Roman"/>
          <w:b/>
          <w:sz w:val="22"/>
          <w:szCs w:val="22"/>
        </w:rPr>
        <w:t xml:space="preserve">. </w:t>
      </w:r>
      <w:r>
        <w:rPr>
          <w:rFonts w:ascii="Times New Roman"/>
          <w:sz w:val="22"/>
          <w:szCs w:val="22"/>
        </w:rPr>
        <w:t>Park, H.*,</w:t>
      </w:r>
      <w:r>
        <w:rPr>
          <w:rFonts w:ascii="Times New Roman"/>
          <w:b/>
          <w:sz w:val="22"/>
          <w:szCs w:val="22"/>
        </w:rPr>
        <w:t xml:space="preserve"> &amp; Oh</w:t>
      </w:r>
      <w:r>
        <w:rPr>
          <w:rFonts w:ascii="Times New Roman"/>
          <w:sz w:val="22"/>
          <w:szCs w:val="22"/>
        </w:rPr>
        <w:t>,</w:t>
      </w:r>
      <w:r>
        <w:rPr>
          <w:rFonts w:ascii="Times New Roman"/>
          <w:b/>
          <w:sz w:val="22"/>
          <w:szCs w:val="22"/>
        </w:rPr>
        <w:t xml:space="preserve"> H</w:t>
      </w:r>
      <w:r>
        <w:rPr>
          <w:rFonts w:ascii="Times New Roman"/>
          <w:sz w:val="22"/>
          <w:szCs w:val="22"/>
        </w:rPr>
        <w:t xml:space="preserve">. (2018). </w:t>
      </w:r>
      <w:proofErr w:type="gramStart"/>
      <w:r>
        <w:rPr>
          <w:rFonts w:ascii="Times New Roman"/>
          <w:sz w:val="22"/>
          <w:szCs w:val="22"/>
        </w:rPr>
        <w:t>Social networks,</w:t>
      </w:r>
      <w:proofErr w:type="gramEnd"/>
      <w:r>
        <w:rPr>
          <w:rFonts w:ascii="Times New Roman"/>
          <w:sz w:val="22"/>
          <w:szCs w:val="22"/>
        </w:rPr>
        <w:t xml:space="preserve"> perceived social support, and depressive symptoms among older adults, Oral presentation presented at the </w:t>
      </w:r>
      <w:r>
        <w:rPr>
          <w:rFonts w:ascii="Times New Roman"/>
          <w:i/>
          <w:sz w:val="22"/>
          <w:szCs w:val="22"/>
        </w:rPr>
        <w:t>2018 Annual Conference of the Society for Social Work and Research</w:t>
      </w:r>
      <w:r>
        <w:rPr>
          <w:rFonts w:ascii="Times New Roman"/>
          <w:sz w:val="22"/>
          <w:szCs w:val="22"/>
        </w:rPr>
        <w:t xml:space="preserve">, Washington, DC. </w:t>
      </w:r>
    </w:p>
    <w:p w14:paraId="3E6F37AD"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21</w:t>
      </w:r>
      <w:r>
        <w:rPr>
          <w:rFonts w:ascii="Times New Roman"/>
          <w:b/>
          <w:sz w:val="22"/>
          <w:szCs w:val="22"/>
        </w:rPr>
        <w:t>. Oh</w:t>
      </w:r>
      <w:r>
        <w:rPr>
          <w:rFonts w:ascii="Times New Roman"/>
          <w:sz w:val="22"/>
          <w:szCs w:val="22"/>
        </w:rPr>
        <w:t>,</w:t>
      </w:r>
      <w:r>
        <w:rPr>
          <w:rFonts w:ascii="Times New Roman"/>
          <w:b/>
          <w:sz w:val="22"/>
          <w:szCs w:val="22"/>
        </w:rPr>
        <w:t xml:space="preserve"> H</w:t>
      </w:r>
      <w:r>
        <w:rPr>
          <w:rFonts w:ascii="Times New Roman"/>
          <w:sz w:val="22"/>
          <w:szCs w:val="22"/>
        </w:rPr>
        <w:t xml:space="preserve">.*, &amp; Ell, K. (2018). Effect of depressive symptoms change and social support change on self-care behaviors among low-income, predominantly Hispanic patients, Poster presented at the </w:t>
      </w:r>
      <w:r>
        <w:rPr>
          <w:rFonts w:ascii="Times New Roman"/>
          <w:i/>
          <w:sz w:val="22"/>
          <w:szCs w:val="22"/>
        </w:rPr>
        <w:t>2018 Annual Conference of the Society for Social Work and Research</w:t>
      </w:r>
      <w:r>
        <w:rPr>
          <w:rFonts w:ascii="Times New Roman"/>
          <w:sz w:val="22"/>
          <w:szCs w:val="22"/>
        </w:rPr>
        <w:t xml:space="preserve">, Washington, DC. </w:t>
      </w:r>
    </w:p>
    <w:p w14:paraId="4BB7CD86"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20. Garbe, R.*+, &amp; </w:t>
      </w:r>
      <w:r>
        <w:rPr>
          <w:rFonts w:ascii="Times New Roman"/>
          <w:b/>
          <w:sz w:val="22"/>
          <w:szCs w:val="22"/>
        </w:rPr>
        <w:t>Oh</w:t>
      </w:r>
      <w:r>
        <w:rPr>
          <w:rFonts w:ascii="Times New Roman"/>
          <w:sz w:val="22"/>
          <w:szCs w:val="22"/>
        </w:rPr>
        <w:t>,</w:t>
      </w:r>
      <w:r>
        <w:rPr>
          <w:rFonts w:ascii="Times New Roman"/>
          <w:b/>
          <w:sz w:val="22"/>
          <w:szCs w:val="22"/>
        </w:rPr>
        <w:t xml:space="preserve"> H</w:t>
      </w:r>
      <w:r>
        <w:rPr>
          <w:rFonts w:ascii="Times New Roman"/>
          <w:sz w:val="22"/>
          <w:szCs w:val="22"/>
        </w:rPr>
        <w:t xml:space="preserve">. (2018). Social support and social conflict in older adults with COPD and comorbid anxiety, Poster presented at the </w:t>
      </w:r>
      <w:r>
        <w:rPr>
          <w:rFonts w:ascii="Times New Roman"/>
          <w:i/>
          <w:sz w:val="22"/>
          <w:szCs w:val="22"/>
        </w:rPr>
        <w:t>2018 Annual Conference of the Society for Social Work and Research</w:t>
      </w:r>
      <w:r>
        <w:rPr>
          <w:rFonts w:ascii="Times New Roman"/>
          <w:sz w:val="22"/>
          <w:szCs w:val="22"/>
        </w:rPr>
        <w:t xml:space="preserve">, Washington, DC. </w:t>
      </w:r>
    </w:p>
    <w:bookmarkEnd w:id="23"/>
    <w:p w14:paraId="65547A2D"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19. Holley, L.C., </w:t>
      </w:r>
      <w:r>
        <w:rPr>
          <w:rFonts w:ascii="Times New Roman"/>
          <w:b/>
          <w:sz w:val="22"/>
          <w:szCs w:val="22"/>
        </w:rPr>
        <w:t>Oh, H</w:t>
      </w:r>
      <w:r>
        <w:rPr>
          <w:rFonts w:ascii="Times New Roman"/>
          <w:sz w:val="22"/>
          <w:szCs w:val="22"/>
        </w:rPr>
        <w:t xml:space="preserve">., &amp; Thomas, D.+, (2017). The importance of identity-specific peer support programs for people of color and LGB communities, Oral presentation given at the </w:t>
      </w:r>
      <w:r>
        <w:rPr>
          <w:rFonts w:ascii="Times New Roman"/>
          <w:i/>
          <w:sz w:val="22"/>
          <w:szCs w:val="22"/>
        </w:rPr>
        <w:t>2017 Annual Conference of the Society for Social Work and Research</w:t>
      </w:r>
      <w:r>
        <w:rPr>
          <w:rFonts w:ascii="Times New Roman"/>
          <w:sz w:val="22"/>
          <w:szCs w:val="22"/>
        </w:rPr>
        <w:t xml:space="preserve">, New Orleans, LA. </w:t>
      </w:r>
    </w:p>
    <w:p w14:paraId="74DFEAC9"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18. </w:t>
      </w:r>
      <w:r>
        <w:rPr>
          <w:rFonts w:ascii="Times New Roman"/>
          <w:b/>
          <w:sz w:val="22"/>
          <w:szCs w:val="22"/>
        </w:rPr>
        <w:t>Oh</w:t>
      </w:r>
      <w:r>
        <w:rPr>
          <w:rFonts w:ascii="Times New Roman"/>
          <w:sz w:val="22"/>
          <w:szCs w:val="22"/>
        </w:rPr>
        <w:t>,</w:t>
      </w:r>
      <w:r>
        <w:rPr>
          <w:rFonts w:ascii="Times New Roman"/>
          <w:b/>
          <w:sz w:val="22"/>
          <w:szCs w:val="22"/>
        </w:rPr>
        <w:t xml:space="preserve"> H</w:t>
      </w:r>
      <w:r>
        <w:rPr>
          <w:rFonts w:ascii="Times New Roman"/>
          <w:sz w:val="22"/>
          <w:szCs w:val="22"/>
        </w:rPr>
        <w:t xml:space="preserve">.*, &amp; Jeong, C., (2017). “Koreans don’t’ buy health insurance”: Qualitative study on “Small World” in which self-employed Korean immigrants live, Poster presented at the </w:t>
      </w:r>
      <w:r>
        <w:rPr>
          <w:rFonts w:ascii="Times New Roman"/>
          <w:i/>
          <w:sz w:val="22"/>
          <w:szCs w:val="22"/>
        </w:rPr>
        <w:t>2017 Annual Conference of the Society for Social Work and Research</w:t>
      </w:r>
      <w:r>
        <w:rPr>
          <w:rFonts w:ascii="Times New Roman"/>
          <w:sz w:val="22"/>
          <w:szCs w:val="22"/>
        </w:rPr>
        <w:t xml:space="preserve">, New Orleans, LA. </w:t>
      </w:r>
    </w:p>
    <w:p w14:paraId="4D3F0413"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17.</w:t>
      </w:r>
      <w:r>
        <w:rPr>
          <w:rFonts w:ascii="Times New Roman"/>
          <w:b/>
          <w:sz w:val="22"/>
          <w:szCs w:val="22"/>
        </w:rPr>
        <w:t xml:space="preserve"> Oh</w:t>
      </w:r>
      <w:r>
        <w:rPr>
          <w:rFonts w:ascii="Times New Roman"/>
          <w:sz w:val="22"/>
          <w:szCs w:val="22"/>
        </w:rPr>
        <w:t>,</w:t>
      </w:r>
      <w:r>
        <w:rPr>
          <w:rFonts w:ascii="Times New Roman"/>
          <w:b/>
          <w:sz w:val="22"/>
          <w:szCs w:val="22"/>
        </w:rPr>
        <w:t xml:space="preserve"> H</w:t>
      </w:r>
      <w:r>
        <w:rPr>
          <w:rFonts w:ascii="Times New Roman"/>
          <w:sz w:val="22"/>
          <w:szCs w:val="22"/>
        </w:rPr>
        <w:t xml:space="preserve">.*, &amp; Nam, S. (2017). Neighborhood characteristics, size of social network and social cohesion, and depressive symptoms among Hispanics aged 75 and over, Poster presented at the </w:t>
      </w:r>
      <w:r>
        <w:rPr>
          <w:rFonts w:ascii="Times New Roman"/>
          <w:i/>
          <w:sz w:val="22"/>
          <w:szCs w:val="22"/>
        </w:rPr>
        <w:t>2017 Annual Conference of the Society for Social Work and Research</w:t>
      </w:r>
      <w:r>
        <w:rPr>
          <w:rFonts w:ascii="Times New Roman"/>
          <w:sz w:val="22"/>
          <w:szCs w:val="22"/>
        </w:rPr>
        <w:t>, New Orleans, LA.</w:t>
      </w:r>
    </w:p>
    <w:p w14:paraId="058C2BD7"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16.</w:t>
      </w:r>
      <w:r>
        <w:rPr>
          <w:rFonts w:ascii="Times New Roman"/>
          <w:b/>
          <w:sz w:val="22"/>
          <w:szCs w:val="22"/>
        </w:rPr>
        <w:t xml:space="preserve"> Oh, H.*,</w:t>
      </w:r>
      <w:r>
        <w:rPr>
          <w:rFonts w:ascii="Times New Roman"/>
          <w:sz w:val="22"/>
          <w:szCs w:val="22"/>
        </w:rPr>
        <w:t xml:space="preserve"> &amp; Ell, K. (2016). Depression remission, receipt of problem-solving therapy, and self-care behavior frequency among low-income predominantly Hispanic diabetes patients., paper presented at the </w:t>
      </w:r>
      <w:r>
        <w:rPr>
          <w:rFonts w:ascii="Times New Roman"/>
          <w:i/>
          <w:sz w:val="22"/>
          <w:szCs w:val="22"/>
        </w:rPr>
        <w:t>2016 Annual Conference of the Society for Social Work and Research</w:t>
      </w:r>
      <w:r>
        <w:rPr>
          <w:rFonts w:ascii="Times New Roman"/>
          <w:sz w:val="22"/>
          <w:szCs w:val="22"/>
        </w:rPr>
        <w:t>, Washington D.C.</w:t>
      </w:r>
    </w:p>
    <w:p w14:paraId="6D7A8FE6" w14:textId="77777777" w:rsidR="00E01039" w:rsidRDefault="00E01039" w:rsidP="00E01039">
      <w:pPr>
        <w:wordWrap/>
        <w:spacing w:line="360" w:lineRule="auto"/>
        <w:ind w:left="806" w:hanging="806"/>
        <w:jc w:val="left"/>
        <w:rPr>
          <w:rFonts w:ascii="Times New Roman"/>
          <w:sz w:val="22"/>
          <w:szCs w:val="22"/>
        </w:rPr>
      </w:pPr>
      <w:r w:rsidRPr="005305EF">
        <w:rPr>
          <w:rFonts w:ascii="Times New Roman"/>
          <w:sz w:val="22"/>
          <w:szCs w:val="22"/>
          <w:lang w:val="it-IT"/>
        </w:rPr>
        <w:lastRenderedPageBreak/>
        <w:t xml:space="preserve">15. </w:t>
      </w:r>
      <w:r w:rsidRPr="005305EF">
        <w:rPr>
          <w:rFonts w:ascii="Times New Roman"/>
          <w:b/>
          <w:sz w:val="22"/>
          <w:szCs w:val="22"/>
          <w:lang w:val="it-IT"/>
        </w:rPr>
        <w:t>Oh, H.*</w:t>
      </w:r>
      <w:r w:rsidRPr="005305EF">
        <w:rPr>
          <w:rFonts w:ascii="Times New Roman"/>
          <w:sz w:val="22"/>
          <w:szCs w:val="22"/>
          <w:lang w:val="it-IT"/>
        </w:rPr>
        <w:t xml:space="preserve">, Chi, I., &amp; Hur, J. (2016). </w:t>
      </w:r>
      <w:r>
        <w:rPr>
          <w:rFonts w:ascii="Times New Roman"/>
          <w:sz w:val="22"/>
          <w:szCs w:val="22"/>
        </w:rPr>
        <w:t xml:space="preserve">Egocentric social network and health behaviors among older adults with diabetes: Analysis of National Social Life, Health, and Aging Project., paper presented at the </w:t>
      </w:r>
      <w:r>
        <w:rPr>
          <w:rFonts w:ascii="Times New Roman"/>
          <w:i/>
          <w:sz w:val="22"/>
          <w:szCs w:val="22"/>
        </w:rPr>
        <w:t>2016 Annual Conference of the Society for Social Work and Research</w:t>
      </w:r>
      <w:r>
        <w:rPr>
          <w:rFonts w:ascii="Times New Roman"/>
          <w:sz w:val="22"/>
          <w:szCs w:val="22"/>
        </w:rPr>
        <w:t>, Washington D.C.</w:t>
      </w:r>
    </w:p>
    <w:p w14:paraId="11EF5E9F"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14. Villamil, C.A., Rice, E., Rhoades, H., &amp; </w:t>
      </w:r>
      <w:r>
        <w:rPr>
          <w:rFonts w:ascii="Times New Roman"/>
          <w:b/>
          <w:sz w:val="22"/>
          <w:szCs w:val="22"/>
        </w:rPr>
        <w:t>Oh, H.</w:t>
      </w:r>
      <w:r>
        <w:rPr>
          <w:rFonts w:ascii="Times New Roman"/>
          <w:sz w:val="22"/>
          <w:szCs w:val="22"/>
        </w:rPr>
        <w:t>, (2016). Family-based social network ties of homeless youth. paper presented at</w:t>
      </w:r>
      <w:r>
        <w:rPr>
          <w:rFonts w:ascii="Times New Roman"/>
          <w:i/>
          <w:sz w:val="22"/>
          <w:szCs w:val="22"/>
        </w:rPr>
        <w:t xml:space="preserve"> the 2016 Annual Conference of the Society for Social Work and Research</w:t>
      </w:r>
      <w:r>
        <w:rPr>
          <w:rFonts w:ascii="Times New Roman"/>
          <w:sz w:val="22"/>
          <w:szCs w:val="22"/>
        </w:rPr>
        <w:t xml:space="preserve">, Washington D.C. </w:t>
      </w:r>
    </w:p>
    <w:p w14:paraId="270DBB2D"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13. Cederbaum, J. A., Wilcox, S. L.,</w:t>
      </w:r>
      <w:r>
        <w:rPr>
          <w:rFonts w:ascii="Times New Roman"/>
          <w:b/>
          <w:sz w:val="22"/>
          <w:szCs w:val="22"/>
        </w:rPr>
        <w:t xml:space="preserve"> Oh, H</w:t>
      </w:r>
      <w:r>
        <w:rPr>
          <w:rFonts w:ascii="Times New Roman"/>
          <w:sz w:val="22"/>
          <w:szCs w:val="22"/>
        </w:rPr>
        <w:t>., </w:t>
      </w:r>
      <w:r>
        <w:rPr>
          <w:rFonts w:ascii="Times New Roman"/>
          <w:bCs/>
          <w:sz w:val="22"/>
          <w:szCs w:val="22"/>
        </w:rPr>
        <w:t>Sullivan, K. S.</w:t>
      </w:r>
      <w:r>
        <w:rPr>
          <w:rFonts w:ascii="Times New Roman"/>
          <w:b/>
          <w:bCs/>
          <w:sz w:val="22"/>
          <w:szCs w:val="22"/>
        </w:rPr>
        <w:t>, </w:t>
      </w:r>
      <w:r>
        <w:rPr>
          <w:rFonts w:ascii="Times New Roman"/>
          <w:sz w:val="22"/>
          <w:szCs w:val="22"/>
        </w:rPr>
        <w:t>Ell, K.  Hassan, A. (2015). </w:t>
      </w:r>
      <w:r>
        <w:rPr>
          <w:rFonts w:ascii="Times New Roman"/>
          <w:iCs/>
          <w:sz w:val="22"/>
          <w:szCs w:val="22"/>
        </w:rPr>
        <w:t>Mental health and marital satisfaction in post-deployment family reintegration</w:t>
      </w:r>
      <w:r>
        <w:rPr>
          <w:rFonts w:ascii="Times New Roman"/>
          <w:sz w:val="22"/>
          <w:szCs w:val="22"/>
        </w:rPr>
        <w:t>.  paper presented at the National Council on Family Relations Annual Conference. </w:t>
      </w:r>
      <w:proofErr w:type="gramStart"/>
      <w:r>
        <w:rPr>
          <w:rFonts w:ascii="Times New Roman"/>
          <w:sz w:val="22"/>
          <w:szCs w:val="22"/>
        </w:rPr>
        <w:t>November,</w:t>
      </w:r>
      <w:proofErr w:type="gramEnd"/>
      <w:r>
        <w:rPr>
          <w:rFonts w:ascii="Times New Roman"/>
          <w:sz w:val="22"/>
          <w:szCs w:val="22"/>
        </w:rPr>
        <w:t xml:space="preserve"> 2015; Vancouver, BC</w:t>
      </w:r>
    </w:p>
    <w:p w14:paraId="54D276C7"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12. </w:t>
      </w:r>
      <w:r>
        <w:rPr>
          <w:rFonts w:ascii="Times New Roman"/>
          <w:b/>
          <w:sz w:val="22"/>
          <w:szCs w:val="22"/>
        </w:rPr>
        <w:t>Oh, H.*</w:t>
      </w:r>
      <w:r>
        <w:rPr>
          <w:rFonts w:ascii="Times New Roman"/>
          <w:sz w:val="22"/>
          <w:szCs w:val="22"/>
        </w:rPr>
        <w:t xml:space="preserve">, &amp; Ell, K. (2015). Are </w:t>
      </w:r>
      <w:proofErr w:type="gramStart"/>
      <w:r>
        <w:rPr>
          <w:rFonts w:ascii="Times New Roman"/>
          <w:sz w:val="22"/>
          <w:szCs w:val="22"/>
        </w:rPr>
        <w:t>change</w:t>
      </w:r>
      <w:proofErr w:type="gramEnd"/>
      <w:r>
        <w:rPr>
          <w:rFonts w:ascii="Times New Roman"/>
          <w:sz w:val="22"/>
          <w:szCs w:val="22"/>
        </w:rPr>
        <w:t xml:space="preserve"> in self-care behavior frequency during depression care associated with the risk of depression in the future? Oral paper presented at the 2015 Annual Conference of the Society for Social Work and Research, New Orleans, LA.</w:t>
      </w:r>
    </w:p>
    <w:p w14:paraId="29238A6F"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11. Park, S. &amp; </w:t>
      </w:r>
      <w:r>
        <w:rPr>
          <w:rFonts w:ascii="Times New Roman"/>
          <w:b/>
          <w:sz w:val="22"/>
          <w:szCs w:val="22"/>
        </w:rPr>
        <w:t>Oh, H.*</w:t>
      </w:r>
      <w:r>
        <w:rPr>
          <w:rFonts w:ascii="Times New Roman"/>
          <w:sz w:val="22"/>
          <w:szCs w:val="22"/>
        </w:rPr>
        <w:t>, (2015). Perceived quality of social network and the risk of depression among low-income workers in South Korea. Poster paper presented at the 2015 Annual Conference of the Society for Social Work and Research, New Orleans, LA.</w:t>
      </w:r>
    </w:p>
    <w:p w14:paraId="53828B81"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10. Lee, Y., </w:t>
      </w:r>
      <w:r>
        <w:rPr>
          <w:rFonts w:ascii="Times New Roman"/>
          <w:b/>
          <w:sz w:val="22"/>
          <w:szCs w:val="22"/>
        </w:rPr>
        <w:t>Oh, H.</w:t>
      </w:r>
      <w:r>
        <w:rPr>
          <w:rFonts w:ascii="Times New Roman"/>
          <w:sz w:val="22"/>
          <w:szCs w:val="22"/>
        </w:rPr>
        <w:t>, &amp; Chi, I. (2014). “Better” or “Worse” Health Outcome of Unpaid Caregivers in the U.S.? Oral paper presented at the Gerontological Society of America's 67th Annual Scientific Meeting, Washington, DC.</w:t>
      </w:r>
    </w:p>
    <w:p w14:paraId="522EC322"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9.</w:t>
      </w:r>
      <w:r>
        <w:rPr>
          <w:rFonts w:ascii="Times New Roman"/>
          <w:b/>
          <w:sz w:val="22"/>
          <w:szCs w:val="22"/>
        </w:rPr>
        <w:t xml:space="preserve"> Oh, H.*, </w:t>
      </w:r>
      <w:r>
        <w:rPr>
          <w:rFonts w:ascii="Times New Roman"/>
          <w:sz w:val="22"/>
          <w:szCs w:val="22"/>
        </w:rPr>
        <w:t xml:space="preserve">&amp; Ell, K. (2014). </w:t>
      </w:r>
      <w:r>
        <w:rPr>
          <w:rFonts w:ascii="Times New Roman"/>
          <w:color w:val="222222"/>
          <w:sz w:val="22"/>
          <w:szCs w:val="22"/>
        </w:rPr>
        <w:t xml:space="preserve">Stress generation and depression among low-income Latino patients with diabetes. </w:t>
      </w:r>
      <w:r>
        <w:rPr>
          <w:rFonts w:ascii="Times New Roman"/>
          <w:sz w:val="22"/>
          <w:szCs w:val="22"/>
        </w:rPr>
        <w:t xml:space="preserve">Poster paper presented at American Psychological Association Convention, Washington, DC. </w:t>
      </w:r>
    </w:p>
    <w:p w14:paraId="6700BF13"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8.</w:t>
      </w:r>
      <w:r>
        <w:rPr>
          <w:rFonts w:ascii="Times New Roman"/>
          <w:b/>
          <w:sz w:val="22"/>
          <w:szCs w:val="22"/>
        </w:rPr>
        <w:t xml:space="preserve"> Oh, H.*</w:t>
      </w:r>
      <w:r>
        <w:rPr>
          <w:rFonts w:ascii="Times New Roman"/>
          <w:sz w:val="22"/>
          <w:szCs w:val="22"/>
        </w:rPr>
        <w:t>, Kintzle, S., Wilcox, S., &amp; Castro, C. (2014). Unemployment, alcohol misuse and mental health. Poster paper presented at the American Psychological Association, Washington, DC.</w:t>
      </w:r>
    </w:p>
    <w:p w14:paraId="22AF1FEF"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7.</w:t>
      </w:r>
      <w:r>
        <w:rPr>
          <w:rFonts w:ascii="Times New Roman"/>
          <w:b/>
          <w:sz w:val="22"/>
          <w:szCs w:val="22"/>
        </w:rPr>
        <w:t xml:space="preserve"> Oh, H.*</w:t>
      </w:r>
      <w:r>
        <w:rPr>
          <w:rFonts w:ascii="Times New Roman"/>
          <w:sz w:val="22"/>
          <w:szCs w:val="22"/>
        </w:rPr>
        <w:t xml:space="preserve"> (2014). Depression </w:t>
      </w:r>
      <w:proofErr w:type="gramStart"/>
      <w:r>
        <w:rPr>
          <w:rFonts w:ascii="Times New Roman"/>
          <w:sz w:val="22"/>
          <w:szCs w:val="22"/>
        </w:rPr>
        <w:t>care</w:t>
      </w:r>
      <w:proofErr w:type="gramEnd"/>
      <w:r>
        <w:rPr>
          <w:rFonts w:ascii="Times New Roman"/>
          <w:sz w:val="22"/>
          <w:szCs w:val="22"/>
        </w:rPr>
        <w:t xml:space="preserve"> for chronic illness patients within primary care settings: A Double-edged sword. Oral paper presented at the 4th International Conference on Sociology and Social Work, Los Angeles, CA.  </w:t>
      </w:r>
    </w:p>
    <w:p w14:paraId="3368DA1C"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6.</w:t>
      </w:r>
      <w:r>
        <w:rPr>
          <w:rFonts w:ascii="Times New Roman"/>
          <w:b/>
          <w:sz w:val="22"/>
          <w:szCs w:val="22"/>
        </w:rPr>
        <w:t xml:space="preserve"> Oh, H.*</w:t>
      </w:r>
      <w:r>
        <w:rPr>
          <w:rFonts w:ascii="Times New Roman"/>
          <w:sz w:val="22"/>
          <w:szCs w:val="22"/>
        </w:rPr>
        <w:t xml:space="preserve">, Ell, K., &amp; </w:t>
      </w:r>
      <w:proofErr w:type="spellStart"/>
      <w:r>
        <w:rPr>
          <w:rFonts w:ascii="Times New Roman"/>
          <w:sz w:val="22"/>
          <w:szCs w:val="22"/>
        </w:rPr>
        <w:t>Subica</w:t>
      </w:r>
      <w:proofErr w:type="spellEnd"/>
      <w:r>
        <w:rPr>
          <w:rFonts w:ascii="Times New Roman"/>
          <w:sz w:val="22"/>
          <w:szCs w:val="22"/>
        </w:rPr>
        <w:t xml:space="preserve">, A. (2014). Depression and family interaction among low-income, predominantly Hispanic cancer patients: A Longitudinal Analysis. Oral paper presented at </w:t>
      </w:r>
      <w:r>
        <w:rPr>
          <w:rFonts w:ascii="Times New Roman"/>
          <w:kern w:val="0"/>
          <w:sz w:val="22"/>
          <w:szCs w:val="22"/>
        </w:rPr>
        <w:t>the Annual</w:t>
      </w:r>
      <w:r>
        <w:rPr>
          <w:rFonts w:ascii="Times New Roman"/>
          <w:sz w:val="22"/>
          <w:szCs w:val="22"/>
        </w:rPr>
        <w:t xml:space="preserve"> conference of the Society for Social Work and Research, San Antonio, TX. </w:t>
      </w:r>
    </w:p>
    <w:p w14:paraId="5884262F" w14:textId="77777777" w:rsidR="00E01039" w:rsidRDefault="00E01039" w:rsidP="00E01039">
      <w:pPr>
        <w:wordWrap/>
        <w:spacing w:line="360" w:lineRule="auto"/>
        <w:ind w:left="806" w:hanging="806"/>
        <w:jc w:val="left"/>
        <w:rPr>
          <w:rFonts w:ascii="Times New Roman"/>
          <w:sz w:val="22"/>
          <w:szCs w:val="22"/>
        </w:rPr>
      </w:pPr>
      <w:r>
        <w:rPr>
          <w:rFonts w:ascii="Times New Roman"/>
          <w:sz w:val="22"/>
          <w:szCs w:val="22"/>
        </w:rPr>
        <w:t xml:space="preserve">5. </w:t>
      </w:r>
      <w:proofErr w:type="spellStart"/>
      <w:r>
        <w:rPr>
          <w:rFonts w:ascii="Times New Roman"/>
          <w:sz w:val="22"/>
          <w:szCs w:val="22"/>
        </w:rPr>
        <w:t>Chicas</w:t>
      </w:r>
      <w:proofErr w:type="spellEnd"/>
      <w:r>
        <w:rPr>
          <w:rFonts w:ascii="Times New Roman"/>
          <w:sz w:val="22"/>
          <w:szCs w:val="22"/>
        </w:rPr>
        <w:t xml:space="preserve">, J., Hassan, A., Wilcox, S., &amp; </w:t>
      </w:r>
      <w:r>
        <w:rPr>
          <w:rFonts w:ascii="Times New Roman"/>
          <w:b/>
          <w:sz w:val="22"/>
          <w:szCs w:val="22"/>
        </w:rPr>
        <w:t>Oh, H</w:t>
      </w:r>
      <w:r>
        <w:rPr>
          <w:rFonts w:ascii="Times New Roman"/>
          <w:sz w:val="22"/>
          <w:szCs w:val="22"/>
        </w:rPr>
        <w:t xml:space="preserve">. (2012). Supporting veteran and military family reintegration through academic-community partnerships. Poster paper presented at Navy and Marine Corps Combat &amp; Operational Stress Control Conference, San Diego, CA. </w:t>
      </w:r>
    </w:p>
    <w:p w14:paraId="60B9B3E3" w14:textId="77777777" w:rsidR="00E01039" w:rsidRDefault="00E01039" w:rsidP="00E01039">
      <w:pPr>
        <w:wordWrap/>
        <w:spacing w:line="360" w:lineRule="auto"/>
        <w:ind w:left="806" w:hanging="806"/>
        <w:jc w:val="left"/>
        <w:rPr>
          <w:rFonts w:ascii="Times New Roman"/>
          <w:kern w:val="0"/>
          <w:sz w:val="22"/>
          <w:szCs w:val="22"/>
        </w:rPr>
      </w:pPr>
      <w:r>
        <w:rPr>
          <w:rFonts w:ascii="Times New Roman"/>
          <w:kern w:val="0"/>
          <w:sz w:val="22"/>
          <w:szCs w:val="22"/>
        </w:rPr>
        <w:t xml:space="preserve">4. Lee, H. E., Choi, J. S., </w:t>
      </w:r>
      <w:r>
        <w:rPr>
          <w:rFonts w:ascii="Times New Roman"/>
          <w:b/>
          <w:sz w:val="22"/>
          <w:szCs w:val="22"/>
        </w:rPr>
        <w:t>Oh, H.*</w:t>
      </w:r>
      <w:r>
        <w:rPr>
          <w:rFonts w:ascii="Times New Roman"/>
          <w:kern w:val="0"/>
          <w:sz w:val="22"/>
          <w:szCs w:val="22"/>
        </w:rPr>
        <w:t xml:space="preserve">, &amp; Kim, M. I. (2009). </w:t>
      </w:r>
      <w:r>
        <w:rPr>
          <w:rFonts w:ascii="Times New Roman"/>
          <w:iCs/>
          <w:kern w:val="0"/>
          <w:sz w:val="22"/>
          <w:szCs w:val="22"/>
        </w:rPr>
        <w:t>Social exclusion, depression, and daily support services among users of community center in Korea.</w:t>
      </w:r>
      <w:r>
        <w:rPr>
          <w:rFonts w:ascii="Times New Roman"/>
          <w:kern w:val="0"/>
          <w:sz w:val="22"/>
          <w:szCs w:val="22"/>
        </w:rPr>
        <w:t xml:space="preserve"> Paper presented at the Annual Conference </w:t>
      </w:r>
      <w:r>
        <w:rPr>
          <w:rFonts w:ascii="Times New Roman"/>
          <w:kern w:val="0"/>
          <w:sz w:val="22"/>
          <w:szCs w:val="22"/>
        </w:rPr>
        <w:lastRenderedPageBreak/>
        <w:t>of the Society for Social Work Research, New Orleans, LA.</w:t>
      </w:r>
    </w:p>
    <w:p w14:paraId="4F36EAFF" w14:textId="77777777" w:rsidR="00E01039" w:rsidRDefault="00E01039" w:rsidP="00E01039">
      <w:pPr>
        <w:wordWrap/>
        <w:spacing w:line="360" w:lineRule="auto"/>
        <w:ind w:left="806" w:hanging="806"/>
        <w:jc w:val="left"/>
        <w:rPr>
          <w:rFonts w:ascii="Times New Roman"/>
          <w:kern w:val="0"/>
          <w:sz w:val="22"/>
          <w:szCs w:val="22"/>
        </w:rPr>
      </w:pPr>
      <w:r>
        <w:rPr>
          <w:rFonts w:ascii="Times New Roman"/>
          <w:sz w:val="22"/>
          <w:szCs w:val="22"/>
        </w:rPr>
        <w:t>3.</w:t>
      </w:r>
      <w:r>
        <w:rPr>
          <w:rFonts w:ascii="Times New Roman"/>
          <w:b/>
          <w:sz w:val="22"/>
          <w:szCs w:val="22"/>
        </w:rPr>
        <w:t xml:space="preserve"> Oh, H.*</w:t>
      </w:r>
      <w:r>
        <w:rPr>
          <w:rFonts w:ascii="Times New Roman"/>
          <w:kern w:val="0"/>
          <w:sz w:val="22"/>
          <w:szCs w:val="22"/>
        </w:rPr>
        <w:t xml:space="preserve">, Cho, M. H., &amp; Choi, J. S. (2008). </w:t>
      </w:r>
      <w:r>
        <w:rPr>
          <w:rFonts w:ascii="Times New Roman"/>
          <w:iCs/>
          <w:kern w:val="0"/>
          <w:sz w:val="22"/>
          <w:szCs w:val="22"/>
        </w:rPr>
        <w:t>The realities and tasks of IT systems in agencies, Korea.</w:t>
      </w:r>
      <w:r>
        <w:rPr>
          <w:rFonts w:ascii="Times New Roman"/>
          <w:kern w:val="0"/>
          <w:sz w:val="22"/>
          <w:szCs w:val="22"/>
        </w:rPr>
        <w:t xml:space="preserve"> Paper presented at the Information Society and the Elderly: Global Perspectives, Seoul, Korea.</w:t>
      </w:r>
    </w:p>
    <w:p w14:paraId="08E2292F" w14:textId="77777777" w:rsidR="00E01039" w:rsidRDefault="00E01039" w:rsidP="00E01039">
      <w:pPr>
        <w:wordWrap/>
        <w:spacing w:line="360" w:lineRule="auto"/>
        <w:ind w:left="806" w:hanging="806"/>
        <w:jc w:val="left"/>
        <w:rPr>
          <w:rFonts w:ascii="Times New Roman"/>
          <w:kern w:val="0"/>
          <w:sz w:val="22"/>
          <w:szCs w:val="22"/>
        </w:rPr>
      </w:pPr>
      <w:r>
        <w:rPr>
          <w:rFonts w:ascii="Times New Roman"/>
          <w:sz w:val="22"/>
          <w:szCs w:val="22"/>
        </w:rPr>
        <w:t>2.</w:t>
      </w:r>
      <w:r>
        <w:rPr>
          <w:rFonts w:ascii="Times New Roman"/>
          <w:b/>
          <w:sz w:val="22"/>
          <w:szCs w:val="22"/>
        </w:rPr>
        <w:t xml:space="preserve"> Oh, H.*</w:t>
      </w:r>
      <w:r>
        <w:rPr>
          <w:rFonts w:ascii="Times New Roman"/>
          <w:kern w:val="0"/>
          <w:sz w:val="22"/>
          <w:szCs w:val="22"/>
        </w:rPr>
        <w:t xml:space="preserve">, &amp; Kim, J. H. (2007). </w:t>
      </w:r>
      <w:r>
        <w:rPr>
          <w:rFonts w:ascii="Times New Roman"/>
          <w:iCs/>
          <w:kern w:val="0"/>
          <w:sz w:val="22"/>
          <w:szCs w:val="22"/>
        </w:rPr>
        <w:t>Effect of social exclusion upon depression among elders: focused on moderating effect of experiences using community center.</w:t>
      </w:r>
      <w:r>
        <w:rPr>
          <w:rFonts w:ascii="Times New Roman"/>
          <w:kern w:val="0"/>
          <w:sz w:val="22"/>
          <w:szCs w:val="22"/>
        </w:rPr>
        <w:t xml:space="preserve"> Paper presented at the 50th Anniversary Celebration of Establishment 2007 Korean Academy of Social Welfare International conference, Seoul, Korea.</w:t>
      </w:r>
    </w:p>
    <w:p w14:paraId="67529CCE" w14:textId="77777777" w:rsidR="00E01039" w:rsidRDefault="00E01039" w:rsidP="00E01039">
      <w:pPr>
        <w:wordWrap/>
        <w:spacing w:line="360" w:lineRule="auto"/>
        <w:ind w:left="806" w:hanging="806"/>
        <w:jc w:val="left"/>
        <w:rPr>
          <w:rFonts w:ascii="Times New Roman"/>
          <w:kern w:val="0"/>
          <w:sz w:val="22"/>
          <w:szCs w:val="22"/>
        </w:rPr>
      </w:pPr>
      <w:r>
        <w:rPr>
          <w:rFonts w:ascii="Times New Roman"/>
          <w:kern w:val="0"/>
          <w:sz w:val="22"/>
          <w:szCs w:val="22"/>
        </w:rPr>
        <w:t xml:space="preserve">1. Choi, J. S., Choi, S. A., Cho, M. H., Baek, H. S., </w:t>
      </w:r>
      <w:r>
        <w:rPr>
          <w:rFonts w:ascii="Times New Roman"/>
          <w:b/>
          <w:kern w:val="0"/>
          <w:sz w:val="22"/>
          <w:szCs w:val="22"/>
        </w:rPr>
        <w:t>Oh, H</w:t>
      </w:r>
      <w:r>
        <w:rPr>
          <w:rFonts w:ascii="Times New Roman"/>
          <w:kern w:val="0"/>
          <w:sz w:val="22"/>
          <w:szCs w:val="22"/>
        </w:rPr>
        <w:t xml:space="preserve">., &amp; </w:t>
      </w:r>
      <w:proofErr w:type="spellStart"/>
      <w:r>
        <w:rPr>
          <w:rFonts w:ascii="Times New Roman"/>
          <w:kern w:val="0"/>
          <w:sz w:val="22"/>
          <w:szCs w:val="22"/>
        </w:rPr>
        <w:t>Im</w:t>
      </w:r>
      <w:proofErr w:type="spellEnd"/>
      <w:r>
        <w:rPr>
          <w:rFonts w:ascii="Times New Roman"/>
          <w:kern w:val="0"/>
          <w:sz w:val="22"/>
          <w:szCs w:val="22"/>
        </w:rPr>
        <w:t xml:space="preserve">, J. H. (2007). </w:t>
      </w:r>
      <w:r>
        <w:rPr>
          <w:rFonts w:ascii="Times New Roman"/>
          <w:i/>
          <w:iCs/>
          <w:kern w:val="0"/>
          <w:sz w:val="22"/>
          <w:szCs w:val="22"/>
        </w:rPr>
        <w:t>NPO's in South Korea and their IT usage</w:t>
      </w:r>
      <w:r>
        <w:rPr>
          <w:rFonts w:ascii="Times New Roman"/>
          <w:kern w:val="0"/>
          <w:sz w:val="22"/>
          <w:szCs w:val="22"/>
        </w:rPr>
        <w:t>. Seoul: The Center for Social Welfare Research, Yonsei University.</w:t>
      </w:r>
    </w:p>
    <w:p w14:paraId="67567588" w14:textId="77777777" w:rsidR="00E01039" w:rsidRDefault="00E01039" w:rsidP="00E01039">
      <w:pPr>
        <w:wordWrap/>
        <w:spacing w:line="360" w:lineRule="auto"/>
        <w:jc w:val="left"/>
        <w:rPr>
          <w:rFonts w:ascii="Times New Roman"/>
          <w:b/>
          <w:sz w:val="22"/>
          <w:szCs w:val="22"/>
        </w:rPr>
      </w:pPr>
    </w:p>
    <w:p w14:paraId="7AE7D56B" w14:textId="77777777" w:rsidR="00E01039" w:rsidRDefault="00E01039" w:rsidP="00E01039">
      <w:pPr>
        <w:wordWrap/>
        <w:spacing w:line="360" w:lineRule="auto"/>
        <w:jc w:val="left"/>
        <w:rPr>
          <w:rFonts w:ascii="Times New Roman"/>
          <w:b/>
          <w:sz w:val="22"/>
          <w:szCs w:val="22"/>
          <w:u w:val="single"/>
        </w:rPr>
      </w:pPr>
      <w:r>
        <w:rPr>
          <w:rFonts w:ascii="Times New Roman"/>
          <w:b/>
          <w:sz w:val="22"/>
          <w:szCs w:val="22"/>
          <w:u w:val="single"/>
        </w:rPr>
        <w:t xml:space="preserve">NON-REFREEED PUBLICATION                                                 </w:t>
      </w:r>
    </w:p>
    <w:p w14:paraId="2AF3631B" w14:textId="77777777" w:rsidR="00E01039" w:rsidRDefault="00E01039" w:rsidP="00E01039">
      <w:pPr>
        <w:spacing w:line="360" w:lineRule="auto"/>
        <w:ind w:left="806" w:hanging="806"/>
        <w:rPr>
          <w:rFonts w:ascii="Times New Roman"/>
          <w:sz w:val="22"/>
          <w:szCs w:val="22"/>
        </w:rPr>
      </w:pPr>
      <w:r>
        <w:rPr>
          <w:rFonts w:ascii="Times New Roman"/>
          <w:sz w:val="22"/>
          <w:szCs w:val="22"/>
        </w:rPr>
        <w:t xml:space="preserve">4. Kwon, O., Kim, M., </w:t>
      </w:r>
      <w:r>
        <w:rPr>
          <w:rFonts w:ascii="Times New Roman"/>
          <w:b/>
          <w:sz w:val="22"/>
          <w:szCs w:val="22"/>
        </w:rPr>
        <w:t>Oh, H</w:t>
      </w:r>
      <w:r>
        <w:rPr>
          <w:rFonts w:ascii="Times New Roman"/>
          <w:sz w:val="22"/>
          <w:szCs w:val="22"/>
        </w:rPr>
        <w:t xml:space="preserve">., Kim, H., Park, I., Choi, H., . . . Kim, </w:t>
      </w:r>
      <w:proofErr w:type="gramStart"/>
      <w:r>
        <w:rPr>
          <w:rFonts w:ascii="Times New Roman"/>
          <w:sz w:val="22"/>
          <w:szCs w:val="22"/>
        </w:rPr>
        <w:t>H..</w:t>
      </w:r>
      <w:proofErr w:type="gramEnd"/>
      <w:r>
        <w:rPr>
          <w:rFonts w:ascii="Times New Roman"/>
          <w:sz w:val="22"/>
          <w:szCs w:val="22"/>
        </w:rPr>
        <w:t xml:space="preserve"> (2018). Research on community mental health services and living conditions of the people with psychosocial disabilities in S. Korea. Seoul: National Human Rights Committee of Korea </w:t>
      </w:r>
      <w:proofErr w:type="spellStart"/>
      <w:r>
        <w:rPr>
          <w:rFonts w:ascii="Times New Roman"/>
          <w:sz w:val="22"/>
          <w:szCs w:val="22"/>
        </w:rPr>
        <w:t>Yein</w:t>
      </w:r>
      <w:proofErr w:type="spellEnd"/>
      <w:r>
        <w:rPr>
          <w:rFonts w:ascii="Times New Roman"/>
          <w:sz w:val="22"/>
          <w:szCs w:val="22"/>
        </w:rPr>
        <w:t xml:space="preserve"> Law Firm. (in Korean).</w:t>
      </w:r>
    </w:p>
    <w:p w14:paraId="562DD8C0" w14:textId="77777777" w:rsidR="00E01039" w:rsidRDefault="00E01039" w:rsidP="00E01039">
      <w:pPr>
        <w:spacing w:line="360" w:lineRule="auto"/>
        <w:ind w:left="806" w:hanging="806"/>
        <w:rPr>
          <w:rFonts w:ascii="Times New Roman"/>
          <w:sz w:val="22"/>
          <w:szCs w:val="22"/>
        </w:rPr>
      </w:pPr>
      <w:r>
        <w:rPr>
          <w:rFonts w:ascii="Times New Roman"/>
          <w:sz w:val="22"/>
          <w:szCs w:val="22"/>
        </w:rPr>
        <w:t xml:space="preserve">3. Philips, E., Brekke, J., He, A., </w:t>
      </w:r>
      <w:r>
        <w:rPr>
          <w:rFonts w:ascii="Times New Roman"/>
          <w:b/>
          <w:sz w:val="22"/>
          <w:szCs w:val="22"/>
        </w:rPr>
        <w:t>Oh, H</w:t>
      </w:r>
      <w:r>
        <w:rPr>
          <w:rFonts w:ascii="Times New Roman"/>
          <w:sz w:val="22"/>
          <w:szCs w:val="22"/>
        </w:rPr>
        <w:t xml:space="preserve">., &amp; Simon, J. (Unpublished). Manual for cognitive behavioral therapy: Course material, School of Social Work, University of Southern California.  </w:t>
      </w:r>
    </w:p>
    <w:p w14:paraId="37E124B4" w14:textId="77777777" w:rsidR="00E01039" w:rsidRDefault="00E01039" w:rsidP="00E01039">
      <w:pPr>
        <w:spacing w:line="360" w:lineRule="auto"/>
        <w:ind w:left="806" w:hanging="806"/>
        <w:rPr>
          <w:rFonts w:ascii="Times New Roman"/>
          <w:sz w:val="22"/>
          <w:szCs w:val="22"/>
        </w:rPr>
      </w:pPr>
      <w:r>
        <w:rPr>
          <w:rFonts w:ascii="Times New Roman"/>
          <w:sz w:val="22"/>
          <w:szCs w:val="22"/>
        </w:rPr>
        <w:t xml:space="preserve">2. </w:t>
      </w:r>
      <w:r>
        <w:rPr>
          <w:rFonts w:ascii="Times New Roman"/>
          <w:b/>
          <w:sz w:val="22"/>
          <w:szCs w:val="22"/>
        </w:rPr>
        <w:t>Oh, H</w:t>
      </w:r>
      <w:r>
        <w:rPr>
          <w:rFonts w:ascii="Times New Roman"/>
          <w:sz w:val="22"/>
          <w:szCs w:val="22"/>
        </w:rPr>
        <w:t xml:space="preserve">., </w:t>
      </w:r>
      <w:proofErr w:type="spellStart"/>
      <w:r>
        <w:rPr>
          <w:rFonts w:ascii="Times New Roman"/>
          <w:sz w:val="22"/>
          <w:szCs w:val="22"/>
        </w:rPr>
        <w:t>Chicas</w:t>
      </w:r>
      <w:proofErr w:type="spellEnd"/>
      <w:r>
        <w:rPr>
          <w:rFonts w:ascii="Times New Roman"/>
          <w:sz w:val="22"/>
          <w:szCs w:val="22"/>
        </w:rPr>
        <w:t>, J., Wilkins, J. N., &amp; Ell, K. (2012). Healthcare for veterans in the era of Patient Protection and the Affordable Care Act of 2010. Los Angeles, CA: USC Center for Innovation and Research on Veterans &amp; Military Families.</w:t>
      </w:r>
    </w:p>
    <w:p w14:paraId="5349D6E5" w14:textId="77777777" w:rsidR="00E01039" w:rsidRDefault="00E01039" w:rsidP="00E01039">
      <w:pPr>
        <w:spacing w:line="360" w:lineRule="auto"/>
        <w:ind w:left="806" w:hanging="806"/>
        <w:rPr>
          <w:rFonts w:ascii="Times New Roman"/>
          <w:sz w:val="22"/>
          <w:szCs w:val="22"/>
        </w:rPr>
      </w:pPr>
      <w:r>
        <w:rPr>
          <w:rFonts w:ascii="Times New Roman"/>
          <w:sz w:val="22"/>
          <w:szCs w:val="22"/>
        </w:rPr>
        <w:t xml:space="preserve">1. </w:t>
      </w:r>
      <w:proofErr w:type="spellStart"/>
      <w:r>
        <w:rPr>
          <w:rFonts w:ascii="Times New Roman"/>
          <w:sz w:val="22"/>
          <w:szCs w:val="22"/>
        </w:rPr>
        <w:t>Chicas</w:t>
      </w:r>
      <w:proofErr w:type="spellEnd"/>
      <w:r>
        <w:rPr>
          <w:rFonts w:ascii="Times New Roman"/>
          <w:sz w:val="22"/>
          <w:szCs w:val="22"/>
        </w:rPr>
        <w:t xml:space="preserve">, J., Maiden, P., </w:t>
      </w:r>
      <w:r>
        <w:rPr>
          <w:rFonts w:ascii="Times New Roman"/>
          <w:b/>
          <w:sz w:val="22"/>
          <w:szCs w:val="22"/>
        </w:rPr>
        <w:t>Oh, H</w:t>
      </w:r>
      <w:r>
        <w:rPr>
          <w:rFonts w:ascii="Times New Roman"/>
          <w:sz w:val="22"/>
          <w:szCs w:val="22"/>
        </w:rPr>
        <w:t>., Young, D., &amp; Wilcox, S. (2012). From war to the workplace: Helping veterans’ transition to civilian work setting. Los Angeles, CA: USC Center for Innovation and Research on Veterans &amp; Military Families.</w:t>
      </w:r>
    </w:p>
    <w:p w14:paraId="52C5F04C" w14:textId="77777777" w:rsidR="00E01039" w:rsidRDefault="00E01039" w:rsidP="00E01039">
      <w:pPr>
        <w:wordWrap/>
        <w:spacing w:line="360" w:lineRule="auto"/>
        <w:ind w:hanging="806"/>
        <w:jc w:val="left"/>
        <w:rPr>
          <w:rFonts w:ascii="Times New Roman"/>
          <w:sz w:val="22"/>
          <w:szCs w:val="22"/>
        </w:rPr>
      </w:pPr>
    </w:p>
    <w:p w14:paraId="0EA07D09" w14:textId="77777777" w:rsidR="00E01039" w:rsidRDefault="00E01039" w:rsidP="00E01039">
      <w:pPr>
        <w:wordWrap/>
        <w:spacing w:line="360" w:lineRule="auto"/>
        <w:jc w:val="left"/>
        <w:rPr>
          <w:rFonts w:ascii="Times New Roman"/>
          <w:sz w:val="22"/>
          <w:szCs w:val="22"/>
        </w:rPr>
      </w:pPr>
      <w:r>
        <w:rPr>
          <w:rFonts w:ascii="Times New Roman"/>
          <w:b/>
          <w:sz w:val="22"/>
          <w:szCs w:val="22"/>
          <w:u w:val="single"/>
        </w:rPr>
        <w:t xml:space="preserve">MEDIA EXPOSURE RELATED TO RESEARCH AND COMMUNITY WORKS                                          </w:t>
      </w:r>
    </w:p>
    <w:p w14:paraId="3DE98B8D"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August 1</w:t>
      </w:r>
      <w:r>
        <w:rPr>
          <w:rFonts w:ascii="Times New Roman"/>
          <w:sz w:val="22"/>
          <w:szCs w:val="22"/>
          <w:vertAlign w:val="superscript"/>
        </w:rPr>
        <w:t>st</w:t>
      </w:r>
      <w:r>
        <w:rPr>
          <w:rFonts w:ascii="Times New Roman"/>
          <w:sz w:val="22"/>
          <w:szCs w:val="22"/>
        </w:rPr>
        <w:t>, 2019</w:t>
      </w:r>
      <w:r>
        <w:rPr>
          <w:rFonts w:ascii="Times New Roman"/>
          <w:sz w:val="22"/>
          <w:szCs w:val="22"/>
        </w:rPr>
        <w:tab/>
        <w:t xml:space="preserve">Coverage of an article published in </w:t>
      </w:r>
      <w:r>
        <w:rPr>
          <w:rFonts w:ascii="Times New Roman"/>
          <w:i/>
          <w:sz w:val="22"/>
          <w:szCs w:val="22"/>
        </w:rPr>
        <w:t xml:space="preserve">Global Social Security Review </w:t>
      </w:r>
      <w:r>
        <w:rPr>
          <w:rFonts w:ascii="Times New Roman"/>
          <w:sz w:val="22"/>
          <w:szCs w:val="22"/>
        </w:rPr>
        <w:t xml:space="preserve">(Oh, 2019) by Health Focus (Korean News Outlet) Accessed to </w:t>
      </w:r>
      <w:hyperlink r:id="rId11" w:history="1">
        <w:r>
          <w:rPr>
            <w:rStyle w:val="Hyperlink"/>
            <w:rFonts w:ascii="Times New Roman"/>
            <w:sz w:val="22"/>
            <w:szCs w:val="22"/>
          </w:rPr>
          <w:t>http://www.healthfocus.co.kr/news/articleView.html?idxno=89362</w:t>
        </w:r>
      </w:hyperlink>
      <w:r>
        <w:rPr>
          <w:rFonts w:ascii="Times New Roman"/>
          <w:sz w:val="22"/>
          <w:szCs w:val="22"/>
        </w:rPr>
        <w:t>(</w:t>
      </w:r>
      <w:r>
        <w:rPr>
          <w:rFonts w:ascii="Times New Roman"/>
          <w:i/>
          <w:sz w:val="22"/>
          <w:szCs w:val="22"/>
        </w:rPr>
        <w:t>In Korean)</w:t>
      </w:r>
    </w:p>
    <w:p w14:paraId="439B6C6D"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November 1</w:t>
      </w:r>
      <w:r>
        <w:rPr>
          <w:rFonts w:ascii="Times New Roman"/>
          <w:sz w:val="22"/>
          <w:szCs w:val="22"/>
          <w:vertAlign w:val="superscript"/>
        </w:rPr>
        <w:t>st</w:t>
      </w:r>
      <w:r>
        <w:rPr>
          <w:rFonts w:ascii="Times New Roman"/>
          <w:sz w:val="22"/>
          <w:szCs w:val="22"/>
        </w:rPr>
        <w:t>, 2018</w:t>
      </w:r>
      <w:r>
        <w:rPr>
          <w:rFonts w:ascii="Times New Roman"/>
          <w:sz w:val="22"/>
          <w:szCs w:val="22"/>
        </w:rPr>
        <w:tab/>
        <w:t xml:space="preserve">Interview on building community-based mental health services in South Korea to </w:t>
      </w:r>
      <w:r>
        <w:rPr>
          <w:rFonts w:ascii="Times New Roman"/>
          <w:i/>
          <w:sz w:val="22"/>
          <w:szCs w:val="22"/>
        </w:rPr>
        <w:t>the Hankook-Ilbo</w:t>
      </w:r>
      <w:r>
        <w:rPr>
          <w:rFonts w:ascii="Times New Roman"/>
          <w:sz w:val="22"/>
          <w:szCs w:val="22"/>
        </w:rPr>
        <w:t xml:space="preserve"> (Korean News outlet) Accessed to  </w:t>
      </w:r>
      <w:hyperlink r:id="rId12" w:history="1">
        <w:r>
          <w:rPr>
            <w:rStyle w:val="Hyperlink"/>
            <w:rFonts w:ascii="Times New Roman"/>
            <w:sz w:val="22"/>
            <w:szCs w:val="22"/>
          </w:rPr>
          <w:t>http://www.hankookilbo.com/News/Read/201810250112370455</w:t>
        </w:r>
      </w:hyperlink>
      <w:r>
        <w:rPr>
          <w:rFonts w:ascii="Times New Roman"/>
          <w:sz w:val="22"/>
          <w:szCs w:val="22"/>
        </w:rPr>
        <w:t xml:space="preserve"> (</w:t>
      </w:r>
      <w:r>
        <w:rPr>
          <w:rFonts w:ascii="Times New Roman"/>
          <w:i/>
          <w:sz w:val="22"/>
          <w:szCs w:val="22"/>
        </w:rPr>
        <w:t>In Korean)</w:t>
      </w:r>
    </w:p>
    <w:p w14:paraId="3C9B6106" w14:textId="77777777" w:rsidR="00E01039" w:rsidRDefault="00E01039" w:rsidP="00E01039">
      <w:pPr>
        <w:wordWrap/>
        <w:spacing w:line="360" w:lineRule="auto"/>
        <w:ind w:left="2400" w:hanging="2400"/>
        <w:jc w:val="left"/>
        <w:rPr>
          <w:rFonts w:ascii="Times New Roman"/>
          <w:i/>
          <w:sz w:val="22"/>
          <w:szCs w:val="22"/>
        </w:rPr>
      </w:pPr>
      <w:r>
        <w:rPr>
          <w:rFonts w:ascii="Times New Roman"/>
          <w:sz w:val="22"/>
          <w:szCs w:val="22"/>
        </w:rPr>
        <w:t>August 29</w:t>
      </w:r>
      <w:r>
        <w:rPr>
          <w:rFonts w:ascii="Times New Roman"/>
          <w:sz w:val="22"/>
          <w:szCs w:val="22"/>
          <w:vertAlign w:val="superscript"/>
        </w:rPr>
        <w:t>th</w:t>
      </w:r>
      <w:r>
        <w:rPr>
          <w:rFonts w:ascii="Times New Roman"/>
          <w:sz w:val="22"/>
          <w:szCs w:val="22"/>
        </w:rPr>
        <w:t>, 2018</w:t>
      </w:r>
      <w:r>
        <w:rPr>
          <w:rFonts w:ascii="Times New Roman"/>
          <w:sz w:val="22"/>
          <w:szCs w:val="22"/>
        </w:rPr>
        <w:tab/>
        <w:t xml:space="preserve">Interview on barriers to adequate community-based mental health services in South Korea to </w:t>
      </w:r>
      <w:r>
        <w:rPr>
          <w:rFonts w:ascii="Times New Roman"/>
          <w:i/>
          <w:sz w:val="22"/>
          <w:szCs w:val="22"/>
        </w:rPr>
        <w:t xml:space="preserve">the 60 Minutes </w:t>
      </w:r>
      <w:r>
        <w:rPr>
          <w:rFonts w:ascii="Times New Roman"/>
          <w:sz w:val="22"/>
          <w:szCs w:val="22"/>
        </w:rPr>
        <w:t xml:space="preserve">of </w:t>
      </w:r>
      <w:r>
        <w:rPr>
          <w:rFonts w:ascii="Times New Roman"/>
          <w:i/>
          <w:sz w:val="22"/>
          <w:szCs w:val="22"/>
        </w:rPr>
        <w:t xml:space="preserve">the Korean Broadcasting System (KBS) </w:t>
      </w:r>
      <w:r>
        <w:rPr>
          <w:rFonts w:ascii="Times New Roman"/>
          <w:sz w:val="22"/>
          <w:szCs w:val="22"/>
        </w:rPr>
        <w:t xml:space="preserve">(Korean Television Station) Access to </w:t>
      </w:r>
      <w:hyperlink r:id="rId13" w:history="1">
        <w:r>
          <w:rPr>
            <w:rStyle w:val="Hyperlink"/>
            <w:rFonts w:ascii="Times New Roman"/>
            <w:sz w:val="22"/>
            <w:szCs w:val="22"/>
          </w:rPr>
          <w:t>https://www.youtube.com/watch?v=jgVXCHAvFlw</w:t>
        </w:r>
      </w:hyperlink>
      <w:r>
        <w:rPr>
          <w:rFonts w:ascii="Times New Roman"/>
          <w:sz w:val="22"/>
          <w:szCs w:val="22"/>
        </w:rPr>
        <w:t xml:space="preserve"> (</w:t>
      </w:r>
      <w:r>
        <w:rPr>
          <w:rFonts w:ascii="Times New Roman"/>
          <w:i/>
          <w:sz w:val="22"/>
          <w:szCs w:val="22"/>
        </w:rPr>
        <w:t>In Korean)’</w:t>
      </w:r>
    </w:p>
    <w:p w14:paraId="2FE5EB56" w14:textId="77777777" w:rsidR="00E01039" w:rsidRDefault="00E01039" w:rsidP="00E01039">
      <w:pPr>
        <w:wordWrap/>
        <w:spacing w:line="360" w:lineRule="auto"/>
        <w:ind w:left="2400" w:hanging="2400"/>
        <w:jc w:val="left"/>
        <w:rPr>
          <w:rFonts w:ascii="Times New Roman"/>
          <w:i/>
          <w:sz w:val="22"/>
          <w:szCs w:val="22"/>
        </w:rPr>
      </w:pPr>
      <w:r>
        <w:rPr>
          <w:rFonts w:ascii="Times New Roman"/>
          <w:sz w:val="22"/>
          <w:szCs w:val="22"/>
        </w:rPr>
        <w:lastRenderedPageBreak/>
        <w:t>August 10th, 2018</w:t>
      </w:r>
      <w:r>
        <w:rPr>
          <w:rFonts w:ascii="Times New Roman"/>
          <w:sz w:val="22"/>
          <w:szCs w:val="22"/>
        </w:rPr>
        <w:tab/>
        <w:t xml:space="preserve">Interview on building community-based mental health services in South Korea to </w:t>
      </w:r>
      <w:r>
        <w:rPr>
          <w:rFonts w:ascii="Times New Roman"/>
          <w:i/>
          <w:sz w:val="22"/>
          <w:szCs w:val="22"/>
        </w:rPr>
        <w:t>the Munhwa-Ilbo</w:t>
      </w:r>
      <w:r>
        <w:rPr>
          <w:rFonts w:ascii="Times New Roman"/>
          <w:sz w:val="22"/>
          <w:szCs w:val="22"/>
        </w:rPr>
        <w:t xml:space="preserve"> (Korean News outlet) Accessed to   </w:t>
      </w:r>
      <w:hyperlink r:id="rId14" w:history="1">
        <w:r>
          <w:rPr>
            <w:rStyle w:val="Hyperlink"/>
            <w:rFonts w:ascii="Times New Roman"/>
            <w:sz w:val="22"/>
            <w:szCs w:val="22"/>
          </w:rPr>
          <w:t>http://www.munhwa.com/news/view.html?no=2018081001033711000001</w:t>
        </w:r>
      </w:hyperlink>
      <w:r>
        <w:rPr>
          <w:rFonts w:ascii="Times New Roman"/>
          <w:sz w:val="22"/>
          <w:szCs w:val="22"/>
        </w:rPr>
        <w:t xml:space="preserve"> (</w:t>
      </w:r>
      <w:r>
        <w:rPr>
          <w:rFonts w:ascii="Times New Roman"/>
          <w:i/>
          <w:sz w:val="22"/>
          <w:szCs w:val="22"/>
        </w:rPr>
        <w:t>In Korean)</w:t>
      </w:r>
    </w:p>
    <w:p w14:paraId="22821903"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 xml:space="preserve">April 1st, </w:t>
      </w:r>
      <w:proofErr w:type="gramStart"/>
      <w:r>
        <w:rPr>
          <w:rFonts w:ascii="Times New Roman"/>
          <w:sz w:val="22"/>
          <w:szCs w:val="22"/>
        </w:rPr>
        <w:t>2018</w:t>
      </w:r>
      <w:proofErr w:type="gramEnd"/>
      <w:r>
        <w:rPr>
          <w:rFonts w:ascii="Times New Roman"/>
          <w:sz w:val="22"/>
          <w:szCs w:val="22"/>
        </w:rPr>
        <w:tab/>
        <w:t xml:space="preserve">Coverage of an article published in </w:t>
      </w:r>
      <w:proofErr w:type="gramStart"/>
      <w:r>
        <w:rPr>
          <w:rFonts w:ascii="Times New Roman"/>
          <w:i/>
          <w:sz w:val="22"/>
          <w:szCs w:val="22"/>
        </w:rPr>
        <w:t>the Diabetes</w:t>
      </w:r>
      <w:proofErr w:type="gramEnd"/>
      <w:r>
        <w:rPr>
          <w:rFonts w:ascii="Times New Roman"/>
          <w:i/>
          <w:sz w:val="22"/>
          <w:szCs w:val="22"/>
        </w:rPr>
        <w:t xml:space="preserve"> Care (Oh &amp; Ell, 2018) </w:t>
      </w:r>
      <w:r>
        <w:rPr>
          <w:rFonts w:ascii="Times New Roman"/>
          <w:sz w:val="22"/>
          <w:szCs w:val="22"/>
        </w:rPr>
        <w:t xml:space="preserve">by </w:t>
      </w:r>
      <w:proofErr w:type="gramStart"/>
      <w:r>
        <w:rPr>
          <w:rFonts w:ascii="Times New Roman"/>
          <w:sz w:val="22"/>
          <w:szCs w:val="22"/>
        </w:rPr>
        <w:t>the Healio</w:t>
      </w:r>
      <w:proofErr w:type="gramEnd"/>
      <w:r>
        <w:rPr>
          <w:rFonts w:ascii="Times New Roman"/>
          <w:sz w:val="22"/>
          <w:szCs w:val="22"/>
        </w:rPr>
        <w:t xml:space="preserve">. </w:t>
      </w:r>
    </w:p>
    <w:p w14:paraId="7406489A" w14:textId="77777777" w:rsidR="00E01039" w:rsidRDefault="00E01039" w:rsidP="00E01039">
      <w:pPr>
        <w:wordWrap/>
        <w:spacing w:line="360" w:lineRule="auto"/>
        <w:ind w:left="2400"/>
        <w:jc w:val="left"/>
        <w:rPr>
          <w:rFonts w:ascii="Times New Roman"/>
          <w:i/>
          <w:sz w:val="22"/>
          <w:szCs w:val="22"/>
        </w:rPr>
      </w:pPr>
      <w:r>
        <w:rPr>
          <w:rFonts w:ascii="Times New Roman"/>
          <w:sz w:val="22"/>
          <w:szCs w:val="22"/>
        </w:rPr>
        <w:t>“</w:t>
      </w:r>
      <w:r>
        <w:rPr>
          <w:rFonts w:ascii="Times New Roman"/>
          <w:i/>
          <w:sz w:val="22"/>
          <w:szCs w:val="22"/>
        </w:rPr>
        <w:t>Lifting depressive symptoms promotes diabetes self-management in Hispanics.”</w:t>
      </w:r>
    </w:p>
    <w:p w14:paraId="301C24D9" w14:textId="77777777" w:rsidR="00E01039" w:rsidRDefault="00E01039" w:rsidP="00E01039">
      <w:pPr>
        <w:wordWrap/>
        <w:spacing w:line="360" w:lineRule="auto"/>
        <w:ind w:left="2400"/>
        <w:jc w:val="left"/>
        <w:rPr>
          <w:rFonts w:ascii="Times New Roman"/>
          <w:i/>
          <w:sz w:val="22"/>
          <w:szCs w:val="22"/>
        </w:rPr>
      </w:pPr>
      <w:r>
        <w:rPr>
          <w:rFonts w:ascii="Times New Roman"/>
          <w:sz w:val="22"/>
          <w:szCs w:val="22"/>
        </w:rPr>
        <w:t xml:space="preserve">Accessed to </w:t>
      </w:r>
      <w:hyperlink r:id="rId15" w:history="1">
        <w:r>
          <w:rPr>
            <w:rStyle w:val="Hyperlink"/>
            <w:rFonts w:ascii="Times New Roman"/>
            <w:sz w:val="22"/>
            <w:szCs w:val="22"/>
          </w:rPr>
          <w:t>https://www.healio.com/endocrinology/diabetes/news/in-the-journals/%7B01f527c6-6312-49fb-b4af-4172606d9e35%7D/lifting-depressive-symptoms-promotes-diabetes-self-management-in-hispanics</w:t>
        </w:r>
      </w:hyperlink>
    </w:p>
    <w:p w14:paraId="42BE57B2" w14:textId="77777777" w:rsidR="00E01039" w:rsidRDefault="00E01039" w:rsidP="00E01039">
      <w:pPr>
        <w:wordWrap/>
        <w:spacing w:line="360" w:lineRule="auto"/>
        <w:jc w:val="left"/>
        <w:rPr>
          <w:rFonts w:ascii="Times New Roman"/>
          <w:b/>
          <w:sz w:val="22"/>
          <w:szCs w:val="22"/>
          <w:u w:val="single"/>
        </w:rPr>
      </w:pPr>
    </w:p>
    <w:p w14:paraId="1B3730B7" w14:textId="77777777" w:rsidR="00E01039" w:rsidRDefault="00E01039" w:rsidP="00E01039">
      <w:pPr>
        <w:wordWrap/>
        <w:spacing w:line="360" w:lineRule="auto"/>
        <w:jc w:val="left"/>
        <w:rPr>
          <w:rFonts w:ascii="Times New Roman"/>
          <w:b/>
          <w:sz w:val="22"/>
          <w:szCs w:val="22"/>
          <w:u w:val="single"/>
        </w:rPr>
      </w:pPr>
      <w:r>
        <w:rPr>
          <w:rFonts w:ascii="Times New Roman"/>
          <w:b/>
          <w:sz w:val="22"/>
          <w:szCs w:val="22"/>
          <w:u w:val="single"/>
        </w:rPr>
        <w:t xml:space="preserve">HIGHLIGHTS (HONORS &amp; AWARDS)                                                                </w:t>
      </w:r>
    </w:p>
    <w:p w14:paraId="2F54A949" w14:textId="0E9E5262"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01/2023</w:t>
      </w:r>
      <w:r>
        <w:rPr>
          <w:rFonts w:ascii="Times New Roman"/>
          <w:sz w:val="22"/>
          <w:szCs w:val="22"/>
        </w:rPr>
        <w:tab/>
      </w:r>
      <w:r w:rsidRPr="00AA686E">
        <w:rPr>
          <w:rFonts w:ascii="Times New Roman"/>
          <w:sz w:val="22"/>
          <w:szCs w:val="22"/>
        </w:rPr>
        <w:t xml:space="preserve">Sun Award - Serving University Needs - We appreciate you teaching SWU 321 Statistics in person in Spring 2023. Thank you for your flexibility and for your dedication to </w:t>
      </w:r>
      <w:proofErr w:type="gramStart"/>
      <w:r w:rsidRPr="00AA686E">
        <w:rPr>
          <w:rFonts w:ascii="Times New Roman"/>
          <w:sz w:val="22"/>
          <w:szCs w:val="22"/>
        </w:rPr>
        <w:t>student learning</w:t>
      </w:r>
      <w:proofErr w:type="gramEnd"/>
      <w:r w:rsidRPr="00AA686E">
        <w:rPr>
          <w:rFonts w:ascii="Times New Roman"/>
          <w:sz w:val="22"/>
          <w:szCs w:val="22"/>
        </w:rPr>
        <w:t>!</w:t>
      </w:r>
    </w:p>
    <w:p w14:paraId="5DEF0FF6"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11/2022</w:t>
      </w:r>
      <w:r>
        <w:rPr>
          <w:rFonts w:ascii="Times New Roman"/>
          <w:sz w:val="22"/>
          <w:szCs w:val="22"/>
        </w:rPr>
        <w:tab/>
      </w:r>
      <w:r w:rsidRPr="00AA686E">
        <w:rPr>
          <w:rFonts w:ascii="Times New Roman"/>
          <w:sz w:val="22"/>
          <w:szCs w:val="22"/>
        </w:rPr>
        <w:t xml:space="preserve">Distinguished Service Award: For contributions to the </w:t>
      </w:r>
      <w:proofErr w:type="gramStart"/>
      <w:r w:rsidRPr="00AA686E">
        <w:rPr>
          <w:rFonts w:ascii="Times New Roman"/>
          <w:sz w:val="22"/>
          <w:szCs w:val="22"/>
        </w:rPr>
        <w:t>School’s</w:t>
      </w:r>
      <w:proofErr w:type="gramEnd"/>
      <w:r w:rsidRPr="00AA686E">
        <w:rPr>
          <w:rFonts w:ascii="Times New Roman"/>
          <w:sz w:val="22"/>
          <w:szCs w:val="22"/>
        </w:rPr>
        <w:t xml:space="preserve"> strategic plan implementation, 20192022, including meritorious summer service implementing the Implicit Curriculum Survey</w:t>
      </w:r>
    </w:p>
    <w:p w14:paraId="37444448"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01/2015</w:t>
      </w:r>
      <w:r>
        <w:rPr>
          <w:rFonts w:ascii="Times New Roman"/>
          <w:sz w:val="22"/>
          <w:szCs w:val="22"/>
        </w:rPr>
        <w:tab/>
        <w:t>Postdoctoral Scholar Training &amp; Travel Award (USC Office of Postdoctoral Affairs and the USC Postdoctoral Association /$1760)</w:t>
      </w:r>
    </w:p>
    <w:p w14:paraId="50FC57EB"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05/2014-08/2014</w:t>
      </w:r>
      <w:r>
        <w:rPr>
          <w:rFonts w:ascii="Times New Roman"/>
          <w:sz w:val="22"/>
          <w:szCs w:val="22"/>
        </w:rPr>
        <w:tab/>
        <w:t xml:space="preserve">USC </w:t>
      </w:r>
      <w:proofErr w:type="spellStart"/>
      <w:r>
        <w:rPr>
          <w:rFonts w:ascii="Times New Roman"/>
          <w:sz w:val="22"/>
          <w:szCs w:val="22"/>
        </w:rPr>
        <w:t>Hamovitch</w:t>
      </w:r>
      <w:proofErr w:type="spellEnd"/>
      <w:r>
        <w:rPr>
          <w:rFonts w:ascii="Times New Roman"/>
          <w:sz w:val="22"/>
          <w:szCs w:val="22"/>
        </w:rPr>
        <w:t xml:space="preserve"> Summer Research award (School of Social Work/$4000)</w:t>
      </w:r>
    </w:p>
    <w:p w14:paraId="7BC5C36F"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08/2010-05/2014</w:t>
      </w:r>
      <w:r>
        <w:rPr>
          <w:rFonts w:ascii="Times New Roman"/>
          <w:sz w:val="22"/>
          <w:szCs w:val="22"/>
        </w:rPr>
        <w:tab/>
        <w:t>Doctoral Fellowship (USC School of Social Work/$3000~4000 per month)</w:t>
      </w:r>
    </w:p>
    <w:p w14:paraId="6CE77D32"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04/2013</w:t>
      </w:r>
      <w:r>
        <w:rPr>
          <w:rFonts w:ascii="Times New Roman"/>
          <w:sz w:val="22"/>
          <w:szCs w:val="22"/>
        </w:rPr>
        <w:tab/>
        <w:t>Research training award for presenters at Scholars Research Symposium (the Graduate school, University of Southern California/$1500)</w:t>
      </w:r>
    </w:p>
    <w:p w14:paraId="07BADB62"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08/2012</w:t>
      </w:r>
      <w:r>
        <w:rPr>
          <w:rFonts w:ascii="Times New Roman"/>
          <w:sz w:val="22"/>
          <w:szCs w:val="22"/>
        </w:rPr>
        <w:tab/>
        <w:t xml:space="preserve">Early Career Ethnic Minority Investigator Conference award, Summer Institute on Longitudinal Research (supported by National Institute on Drug Abuse/$300) </w:t>
      </w:r>
    </w:p>
    <w:p w14:paraId="267EE797"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06/2012</w:t>
      </w:r>
      <w:r>
        <w:rPr>
          <w:rFonts w:ascii="Times New Roman"/>
          <w:sz w:val="22"/>
          <w:szCs w:val="22"/>
        </w:rPr>
        <w:tab/>
        <w:t xml:space="preserve">Research training award (APD &amp; EDGE 2012 Summer Institute, University of Southern California/$2000) </w:t>
      </w:r>
    </w:p>
    <w:p w14:paraId="6D874D0A" w14:textId="77777777" w:rsidR="00E01039" w:rsidRDefault="00E01039" w:rsidP="00E01039">
      <w:pPr>
        <w:wordWrap/>
        <w:spacing w:line="360" w:lineRule="auto"/>
        <w:ind w:left="800" w:hanging="800"/>
        <w:jc w:val="left"/>
        <w:rPr>
          <w:rFonts w:ascii="Times New Roman"/>
          <w:sz w:val="22"/>
          <w:szCs w:val="22"/>
        </w:rPr>
      </w:pPr>
      <w:r>
        <w:rPr>
          <w:rFonts w:ascii="Times New Roman"/>
          <w:sz w:val="22"/>
          <w:szCs w:val="22"/>
        </w:rPr>
        <w:t>05/2012-08/2012</w:t>
      </w:r>
      <w:r>
        <w:rPr>
          <w:rFonts w:ascii="Times New Roman"/>
          <w:sz w:val="22"/>
          <w:szCs w:val="22"/>
        </w:rPr>
        <w:tab/>
        <w:t xml:space="preserve">USC </w:t>
      </w:r>
      <w:proofErr w:type="spellStart"/>
      <w:r>
        <w:rPr>
          <w:rFonts w:ascii="Times New Roman"/>
          <w:sz w:val="22"/>
          <w:szCs w:val="22"/>
        </w:rPr>
        <w:t>Hamovitch</w:t>
      </w:r>
      <w:proofErr w:type="spellEnd"/>
      <w:r>
        <w:rPr>
          <w:rFonts w:ascii="Times New Roman"/>
          <w:sz w:val="22"/>
          <w:szCs w:val="22"/>
        </w:rPr>
        <w:t xml:space="preserve"> Summer Research award (School of </w:t>
      </w:r>
      <w:proofErr w:type="spellStart"/>
      <w:r>
        <w:rPr>
          <w:rFonts w:ascii="Times New Roman"/>
          <w:sz w:val="22"/>
          <w:szCs w:val="22"/>
        </w:rPr>
        <w:t>SocialWork</w:t>
      </w:r>
      <w:proofErr w:type="spellEnd"/>
      <w:r>
        <w:rPr>
          <w:rFonts w:ascii="Times New Roman"/>
          <w:sz w:val="22"/>
          <w:szCs w:val="22"/>
        </w:rPr>
        <w:t>/$4000)</w:t>
      </w:r>
    </w:p>
    <w:p w14:paraId="7AA379E2"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03/2007-02/2008</w:t>
      </w:r>
      <w:r>
        <w:rPr>
          <w:rFonts w:ascii="Times New Roman"/>
          <w:sz w:val="22"/>
          <w:szCs w:val="22"/>
        </w:rPr>
        <w:tab/>
        <w:t xml:space="preserve">Scholarship from Brain Korea Project (National scholarship program by the </w:t>
      </w:r>
      <w:r>
        <w:rPr>
          <w:rFonts w:ascii="Times New Roman"/>
          <w:i/>
          <w:sz w:val="22"/>
          <w:szCs w:val="22"/>
        </w:rPr>
        <w:t>Korean Research Foundation/</w:t>
      </w:r>
      <w:r>
        <w:rPr>
          <w:rFonts w:ascii="Times New Roman"/>
          <w:sz w:val="22"/>
          <w:szCs w:val="22"/>
        </w:rPr>
        <w:t>$6,000)</w:t>
      </w:r>
    </w:p>
    <w:p w14:paraId="6C87B9AD"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05/2006</w:t>
      </w:r>
      <w:r>
        <w:rPr>
          <w:rFonts w:ascii="Times New Roman"/>
          <w:sz w:val="22"/>
          <w:szCs w:val="22"/>
        </w:rPr>
        <w:tab/>
        <w:t xml:space="preserve">Awarded in an idea contest for pension reform by the Korean National Pension </w:t>
      </w:r>
      <w:r>
        <w:rPr>
          <w:rFonts w:ascii="Times New Roman"/>
          <w:sz w:val="22"/>
          <w:szCs w:val="22"/>
        </w:rPr>
        <w:lastRenderedPageBreak/>
        <w:t>System 2006</w:t>
      </w:r>
    </w:p>
    <w:p w14:paraId="2DEB1550" w14:textId="77777777" w:rsidR="00E01039" w:rsidRDefault="00E01039" w:rsidP="00E01039">
      <w:pPr>
        <w:wordWrap/>
        <w:spacing w:line="360" w:lineRule="auto"/>
        <w:jc w:val="left"/>
        <w:rPr>
          <w:rFonts w:ascii="Times New Roman"/>
          <w:kern w:val="0"/>
          <w:sz w:val="22"/>
          <w:szCs w:val="22"/>
        </w:rPr>
      </w:pPr>
    </w:p>
    <w:p w14:paraId="2E9D7475" w14:textId="77777777" w:rsidR="00E01039" w:rsidRDefault="00E01039" w:rsidP="00E01039">
      <w:pPr>
        <w:wordWrap/>
        <w:spacing w:line="360" w:lineRule="auto"/>
        <w:jc w:val="left"/>
        <w:rPr>
          <w:rFonts w:ascii="Times New Roman"/>
          <w:sz w:val="22"/>
          <w:szCs w:val="22"/>
        </w:rPr>
      </w:pPr>
      <w:r>
        <w:rPr>
          <w:rFonts w:ascii="Times New Roman"/>
          <w:b/>
          <w:sz w:val="22"/>
          <w:szCs w:val="22"/>
          <w:u w:val="single"/>
        </w:rPr>
        <w:t xml:space="preserve">COURSES TAUGHT                                                        </w:t>
      </w:r>
    </w:p>
    <w:p w14:paraId="55318222" w14:textId="71843578" w:rsidR="004A0C2C" w:rsidRDefault="004A0C2C" w:rsidP="004A0C2C">
      <w:pPr>
        <w:wordWrap/>
        <w:spacing w:line="360" w:lineRule="auto"/>
        <w:ind w:left="2160" w:hanging="2160"/>
        <w:jc w:val="left"/>
        <w:rPr>
          <w:rFonts w:ascii="Times New Roman"/>
          <w:sz w:val="22"/>
          <w:szCs w:val="22"/>
        </w:rPr>
      </w:pPr>
      <w:r>
        <w:rPr>
          <w:rFonts w:ascii="Times New Roman" w:hint="eastAsia"/>
          <w:sz w:val="22"/>
          <w:szCs w:val="22"/>
        </w:rPr>
        <w:t>Fall 202</w:t>
      </w:r>
      <w:r>
        <w:rPr>
          <w:rFonts w:ascii="Times New Roman"/>
          <w:sz w:val="22"/>
          <w:szCs w:val="22"/>
        </w:rPr>
        <w:t>5</w:t>
      </w:r>
      <w:r>
        <w:rPr>
          <w:rFonts w:ascii="Times New Roman"/>
          <w:sz w:val="22"/>
          <w:szCs w:val="22"/>
        </w:rPr>
        <w:tab/>
        <w:t>SWU 321: Immersion (</w:t>
      </w:r>
      <w:r>
        <w:rPr>
          <w:rFonts w:ascii="Times New Roman"/>
          <w:i/>
          <w:sz w:val="22"/>
          <w:szCs w:val="22"/>
        </w:rPr>
        <w:t>In-</w:t>
      </w:r>
      <w:r w:rsidRPr="00AA686E">
        <w:rPr>
          <w:rFonts w:ascii="Times New Roman"/>
          <w:sz w:val="22"/>
          <w:szCs w:val="22"/>
        </w:rPr>
        <w:t>person</w:t>
      </w:r>
      <w:r>
        <w:rPr>
          <w:rFonts w:ascii="Times New Roman"/>
          <w:sz w:val="22"/>
          <w:szCs w:val="22"/>
        </w:rPr>
        <w:t xml:space="preserve">) </w:t>
      </w:r>
      <w:r w:rsidRPr="00AA686E">
        <w:rPr>
          <w:rFonts w:ascii="Times New Roman"/>
          <w:sz w:val="22"/>
          <w:szCs w:val="22"/>
        </w:rPr>
        <w:t>Statistics</w:t>
      </w:r>
      <w:r>
        <w:rPr>
          <w:rFonts w:ascii="Times New Roman"/>
          <w:sz w:val="22"/>
          <w:szCs w:val="22"/>
        </w:rPr>
        <w:t xml:space="preserve"> for Social Workers (Undergraduate level course)</w:t>
      </w:r>
    </w:p>
    <w:p w14:paraId="1020CBA7" w14:textId="28E68901" w:rsidR="004A0C2C" w:rsidRDefault="004A0C2C" w:rsidP="004A0C2C">
      <w:pPr>
        <w:wordWrap/>
        <w:spacing w:line="360" w:lineRule="auto"/>
        <w:ind w:left="2160"/>
        <w:jc w:val="left"/>
        <w:rPr>
          <w:rFonts w:ascii="Times New Roman"/>
          <w:sz w:val="22"/>
          <w:szCs w:val="22"/>
        </w:rPr>
      </w:pPr>
      <w:r>
        <w:rPr>
          <w:rFonts w:ascii="Times New Roman"/>
          <w:sz w:val="22"/>
          <w:szCs w:val="22"/>
        </w:rPr>
        <w:t>SWU 321: ASU Online Statistics for Social Workers (Undergraduate level course)</w:t>
      </w:r>
    </w:p>
    <w:p w14:paraId="48A04760" w14:textId="70D3CB61" w:rsidR="004A0C2C" w:rsidRDefault="004A0C2C" w:rsidP="004A0C2C">
      <w:pPr>
        <w:wordWrap/>
        <w:spacing w:line="360" w:lineRule="auto"/>
        <w:ind w:left="2160" w:hanging="2160"/>
        <w:jc w:val="left"/>
        <w:rPr>
          <w:rFonts w:ascii="Times New Roman"/>
          <w:sz w:val="22"/>
          <w:szCs w:val="22"/>
        </w:rPr>
      </w:pPr>
      <w:r>
        <w:rPr>
          <w:rFonts w:ascii="Times New Roman"/>
          <w:sz w:val="22"/>
          <w:szCs w:val="22"/>
        </w:rPr>
        <w:t>Spring</w:t>
      </w:r>
      <w:r>
        <w:rPr>
          <w:rFonts w:ascii="Times New Roman" w:hint="eastAsia"/>
          <w:sz w:val="22"/>
          <w:szCs w:val="22"/>
        </w:rPr>
        <w:t xml:space="preserve"> 202</w:t>
      </w:r>
      <w:r>
        <w:rPr>
          <w:rFonts w:ascii="Times New Roman"/>
          <w:sz w:val="22"/>
          <w:szCs w:val="22"/>
        </w:rPr>
        <w:t>5</w:t>
      </w:r>
      <w:r>
        <w:rPr>
          <w:rFonts w:ascii="Times New Roman"/>
          <w:sz w:val="22"/>
          <w:szCs w:val="22"/>
        </w:rPr>
        <w:tab/>
        <w:t>SWU 321: Immersion (</w:t>
      </w:r>
      <w:r>
        <w:rPr>
          <w:rFonts w:ascii="Times New Roman"/>
          <w:i/>
          <w:sz w:val="22"/>
          <w:szCs w:val="22"/>
        </w:rPr>
        <w:t>In-</w:t>
      </w:r>
      <w:r w:rsidRPr="00AA686E">
        <w:rPr>
          <w:rFonts w:ascii="Times New Roman"/>
          <w:sz w:val="22"/>
          <w:szCs w:val="22"/>
        </w:rPr>
        <w:t>person</w:t>
      </w:r>
      <w:r>
        <w:rPr>
          <w:rFonts w:ascii="Times New Roman"/>
          <w:sz w:val="22"/>
          <w:szCs w:val="22"/>
        </w:rPr>
        <w:t xml:space="preserve">) </w:t>
      </w:r>
      <w:r w:rsidRPr="00AA686E">
        <w:rPr>
          <w:rFonts w:ascii="Times New Roman"/>
          <w:sz w:val="22"/>
          <w:szCs w:val="22"/>
        </w:rPr>
        <w:t>Statistics</w:t>
      </w:r>
      <w:r>
        <w:rPr>
          <w:rFonts w:ascii="Times New Roman"/>
          <w:sz w:val="22"/>
          <w:szCs w:val="22"/>
        </w:rPr>
        <w:t xml:space="preserve"> for Social Workers (Undergraduate level course)</w:t>
      </w:r>
    </w:p>
    <w:p w14:paraId="2A999DA5" w14:textId="54F52999" w:rsidR="004A0C2C" w:rsidRDefault="004A0C2C" w:rsidP="004A0C2C">
      <w:pPr>
        <w:wordWrap/>
        <w:spacing w:line="360" w:lineRule="auto"/>
        <w:jc w:val="left"/>
        <w:rPr>
          <w:rFonts w:ascii="Times New Roman"/>
          <w:sz w:val="22"/>
          <w:szCs w:val="22"/>
        </w:rPr>
      </w:pPr>
      <w:r>
        <w:rPr>
          <w:rFonts w:ascii="Times New Roman"/>
          <w:sz w:val="22"/>
          <w:szCs w:val="22"/>
        </w:rPr>
        <w:tab/>
      </w:r>
      <w:r>
        <w:rPr>
          <w:rFonts w:ascii="Times New Roman"/>
          <w:sz w:val="22"/>
          <w:szCs w:val="22"/>
        </w:rPr>
        <w:tab/>
      </w:r>
      <w:r>
        <w:rPr>
          <w:rFonts w:ascii="Times New Roman"/>
          <w:sz w:val="22"/>
          <w:szCs w:val="22"/>
        </w:rPr>
        <w:tab/>
        <w:t xml:space="preserve">SWU 321: </w:t>
      </w:r>
      <w:proofErr w:type="spellStart"/>
      <w:r>
        <w:rPr>
          <w:rFonts w:ascii="Times New Roman"/>
          <w:sz w:val="22"/>
          <w:szCs w:val="22"/>
        </w:rPr>
        <w:t>iCourse</w:t>
      </w:r>
      <w:proofErr w:type="spellEnd"/>
      <w:r>
        <w:rPr>
          <w:rFonts w:ascii="Times New Roman"/>
          <w:sz w:val="22"/>
          <w:szCs w:val="22"/>
        </w:rPr>
        <w:t xml:space="preserve"> Statistics for Social Workers (Undergraduate level course)</w:t>
      </w:r>
    </w:p>
    <w:p w14:paraId="18E89CBC" w14:textId="7773A54E" w:rsidR="00EA5418" w:rsidRDefault="00EA5418" w:rsidP="00EA5418">
      <w:pPr>
        <w:wordWrap/>
        <w:spacing w:line="360" w:lineRule="auto"/>
        <w:ind w:left="2160" w:hanging="2160"/>
        <w:jc w:val="left"/>
        <w:rPr>
          <w:rFonts w:ascii="Times New Roman"/>
          <w:sz w:val="22"/>
          <w:szCs w:val="22"/>
        </w:rPr>
      </w:pPr>
      <w:r>
        <w:rPr>
          <w:rFonts w:ascii="Times New Roman" w:hint="eastAsia"/>
          <w:sz w:val="22"/>
          <w:szCs w:val="22"/>
        </w:rPr>
        <w:t>Fall 2024</w:t>
      </w:r>
      <w:r>
        <w:rPr>
          <w:rFonts w:ascii="Times New Roman"/>
          <w:sz w:val="22"/>
          <w:szCs w:val="22"/>
        </w:rPr>
        <w:tab/>
        <w:t>SWU 321: Immersion (</w:t>
      </w:r>
      <w:r>
        <w:rPr>
          <w:rFonts w:ascii="Times New Roman"/>
          <w:i/>
          <w:sz w:val="22"/>
          <w:szCs w:val="22"/>
        </w:rPr>
        <w:t>In-</w:t>
      </w:r>
      <w:r w:rsidRPr="00AA686E">
        <w:rPr>
          <w:rFonts w:ascii="Times New Roman"/>
          <w:sz w:val="22"/>
          <w:szCs w:val="22"/>
        </w:rPr>
        <w:t>person</w:t>
      </w:r>
      <w:r>
        <w:rPr>
          <w:rFonts w:ascii="Times New Roman"/>
          <w:sz w:val="22"/>
          <w:szCs w:val="22"/>
        </w:rPr>
        <w:t xml:space="preserve">) </w:t>
      </w:r>
      <w:r w:rsidRPr="00AA686E">
        <w:rPr>
          <w:rFonts w:ascii="Times New Roman"/>
          <w:sz w:val="22"/>
          <w:szCs w:val="22"/>
        </w:rPr>
        <w:t>Statistics</w:t>
      </w:r>
      <w:r>
        <w:rPr>
          <w:rFonts w:ascii="Times New Roman"/>
          <w:sz w:val="22"/>
          <w:szCs w:val="22"/>
        </w:rPr>
        <w:t xml:space="preserve"> for Social Workers (Undergraduate level course)</w:t>
      </w:r>
    </w:p>
    <w:p w14:paraId="7782282C" w14:textId="754C7A81" w:rsidR="00EA5418" w:rsidRDefault="00EA5418" w:rsidP="00EA5418">
      <w:pPr>
        <w:wordWrap/>
        <w:spacing w:line="360" w:lineRule="auto"/>
        <w:jc w:val="left"/>
        <w:rPr>
          <w:rFonts w:ascii="Times New Roman"/>
          <w:sz w:val="22"/>
          <w:szCs w:val="22"/>
        </w:rPr>
      </w:pPr>
      <w:r>
        <w:rPr>
          <w:rFonts w:ascii="Times New Roman"/>
          <w:sz w:val="22"/>
          <w:szCs w:val="22"/>
        </w:rPr>
        <w:tab/>
      </w:r>
      <w:r>
        <w:rPr>
          <w:rFonts w:ascii="Times New Roman"/>
          <w:sz w:val="22"/>
          <w:szCs w:val="22"/>
        </w:rPr>
        <w:tab/>
      </w:r>
      <w:r>
        <w:rPr>
          <w:rFonts w:ascii="Times New Roman"/>
          <w:sz w:val="22"/>
          <w:szCs w:val="22"/>
        </w:rPr>
        <w:tab/>
        <w:t xml:space="preserve">SWU 321: </w:t>
      </w:r>
      <w:proofErr w:type="spellStart"/>
      <w:r>
        <w:rPr>
          <w:rFonts w:ascii="Times New Roman"/>
          <w:sz w:val="22"/>
          <w:szCs w:val="22"/>
        </w:rPr>
        <w:t>iCourse</w:t>
      </w:r>
      <w:proofErr w:type="spellEnd"/>
      <w:r>
        <w:rPr>
          <w:rFonts w:ascii="Times New Roman"/>
          <w:sz w:val="22"/>
          <w:szCs w:val="22"/>
        </w:rPr>
        <w:t xml:space="preserve"> Statistics for Social Workers (Undergraduate level course)</w:t>
      </w:r>
    </w:p>
    <w:p w14:paraId="69897089" w14:textId="7412277F" w:rsidR="00E01039" w:rsidRDefault="00E01039" w:rsidP="00E01039">
      <w:pPr>
        <w:wordWrap/>
        <w:spacing w:line="360" w:lineRule="auto"/>
        <w:ind w:left="2160" w:hanging="2160"/>
        <w:jc w:val="left"/>
        <w:rPr>
          <w:rFonts w:ascii="Times New Roman"/>
          <w:sz w:val="22"/>
          <w:szCs w:val="22"/>
        </w:rPr>
      </w:pPr>
      <w:r>
        <w:rPr>
          <w:rFonts w:ascii="Times New Roman"/>
          <w:sz w:val="22"/>
          <w:szCs w:val="22"/>
        </w:rPr>
        <w:t>Spring 2023</w:t>
      </w:r>
      <w:r>
        <w:rPr>
          <w:rFonts w:ascii="Times New Roman"/>
          <w:sz w:val="22"/>
          <w:szCs w:val="22"/>
        </w:rPr>
        <w:tab/>
        <w:t>SWU 321: Immersion (</w:t>
      </w:r>
      <w:r>
        <w:rPr>
          <w:rFonts w:ascii="Times New Roman"/>
          <w:i/>
          <w:sz w:val="22"/>
          <w:szCs w:val="22"/>
        </w:rPr>
        <w:t>In-</w:t>
      </w:r>
      <w:r w:rsidRPr="00AA686E">
        <w:rPr>
          <w:rFonts w:ascii="Times New Roman"/>
          <w:sz w:val="22"/>
          <w:szCs w:val="22"/>
        </w:rPr>
        <w:t>person</w:t>
      </w:r>
      <w:r>
        <w:rPr>
          <w:rFonts w:ascii="Times New Roman"/>
          <w:sz w:val="22"/>
          <w:szCs w:val="22"/>
        </w:rPr>
        <w:t xml:space="preserve">) </w:t>
      </w:r>
      <w:r w:rsidRPr="00AA686E">
        <w:rPr>
          <w:rFonts w:ascii="Times New Roman"/>
          <w:sz w:val="22"/>
          <w:szCs w:val="22"/>
        </w:rPr>
        <w:t>Statistics</w:t>
      </w:r>
      <w:r>
        <w:rPr>
          <w:rFonts w:ascii="Times New Roman"/>
          <w:sz w:val="22"/>
          <w:szCs w:val="22"/>
        </w:rPr>
        <w:t xml:space="preserve"> for Social Workers (Undergraduate level course)</w:t>
      </w:r>
    </w:p>
    <w:p w14:paraId="58AF3546" w14:textId="77777777" w:rsidR="00E01039" w:rsidRDefault="00E01039" w:rsidP="00E01039">
      <w:pPr>
        <w:wordWrap/>
        <w:spacing w:line="360" w:lineRule="auto"/>
        <w:jc w:val="left"/>
        <w:rPr>
          <w:rFonts w:ascii="Times New Roman"/>
          <w:sz w:val="22"/>
          <w:szCs w:val="22"/>
        </w:rPr>
      </w:pPr>
      <w:r>
        <w:rPr>
          <w:rFonts w:ascii="Times New Roman"/>
          <w:sz w:val="22"/>
          <w:szCs w:val="22"/>
        </w:rPr>
        <w:tab/>
      </w:r>
      <w:r>
        <w:rPr>
          <w:rFonts w:ascii="Times New Roman"/>
          <w:sz w:val="22"/>
          <w:szCs w:val="22"/>
        </w:rPr>
        <w:tab/>
      </w:r>
      <w:r>
        <w:rPr>
          <w:rFonts w:ascii="Times New Roman"/>
          <w:sz w:val="22"/>
          <w:szCs w:val="22"/>
        </w:rPr>
        <w:tab/>
        <w:t xml:space="preserve">SWU 321: </w:t>
      </w:r>
      <w:proofErr w:type="spellStart"/>
      <w:r>
        <w:rPr>
          <w:rFonts w:ascii="Times New Roman"/>
          <w:sz w:val="22"/>
          <w:szCs w:val="22"/>
        </w:rPr>
        <w:t>iCourse</w:t>
      </w:r>
      <w:proofErr w:type="spellEnd"/>
      <w:r>
        <w:rPr>
          <w:rFonts w:ascii="Times New Roman"/>
          <w:sz w:val="22"/>
          <w:szCs w:val="22"/>
        </w:rPr>
        <w:t xml:space="preserve"> Statistics for Social Workers (Undergraduate level course)</w:t>
      </w:r>
    </w:p>
    <w:p w14:paraId="549BA1C9" w14:textId="77777777" w:rsidR="00E01039" w:rsidRDefault="00E01039" w:rsidP="00E01039">
      <w:pPr>
        <w:wordWrap/>
        <w:spacing w:line="360" w:lineRule="auto"/>
        <w:jc w:val="left"/>
        <w:rPr>
          <w:rFonts w:ascii="Times New Roman"/>
          <w:sz w:val="22"/>
          <w:szCs w:val="22"/>
        </w:rPr>
      </w:pPr>
      <w:r>
        <w:rPr>
          <w:rFonts w:ascii="Times New Roman"/>
          <w:sz w:val="22"/>
          <w:szCs w:val="22"/>
        </w:rPr>
        <w:t>Spring 2023</w:t>
      </w:r>
      <w:r>
        <w:rPr>
          <w:rFonts w:ascii="Times New Roman"/>
          <w:sz w:val="22"/>
          <w:szCs w:val="22"/>
        </w:rPr>
        <w:tab/>
      </w:r>
      <w:r>
        <w:rPr>
          <w:rFonts w:ascii="Times New Roman"/>
          <w:sz w:val="22"/>
          <w:szCs w:val="22"/>
        </w:rPr>
        <w:tab/>
        <w:t>SWU 321: Statistics for Social Workers (Undergraduate level course)</w:t>
      </w:r>
    </w:p>
    <w:p w14:paraId="719A7050" w14:textId="77777777" w:rsidR="00E01039" w:rsidRDefault="00E01039" w:rsidP="00E01039">
      <w:pPr>
        <w:wordWrap/>
        <w:spacing w:line="360" w:lineRule="auto"/>
        <w:ind w:left="2160" w:hanging="2160"/>
        <w:jc w:val="left"/>
        <w:rPr>
          <w:rFonts w:ascii="Times New Roman"/>
          <w:sz w:val="22"/>
          <w:szCs w:val="22"/>
        </w:rPr>
      </w:pPr>
      <w:r>
        <w:rPr>
          <w:rFonts w:ascii="Times New Roman"/>
          <w:sz w:val="22"/>
          <w:szCs w:val="22"/>
        </w:rPr>
        <w:t>Spring 2022</w:t>
      </w:r>
      <w:r>
        <w:rPr>
          <w:rFonts w:ascii="Times New Roman"/>
          <w:sz w:val="22"/>
          <w:szCs w:val="22"/>
        </w:rPr>
        <w:tab/>
        <w:t>SWU 458/SWG 558: Behavioral Health Services (Undergraduate/Graduate levels cross listed course)</w:t>
      </w:r>
    </w:p>
    <w:p w14:paraId="4CD3942A" w14:textId="77777777" w:rsidR="00E01039" w:rsidRDefault="00E01039" w:rsidP="00E01039">
      <w:pPr>
        <w:wordWrap/>
        <w:spacing w:line="360" w:lineRule="auto"/>
        <w:jc w:val="left"/>
        <w:rPr>
          <w:rFonts w:ascii="Times New Roman"/>
          <w:sz w:val="22"/>
          <w:szCs w:val="22"/>
        </w:rPr>
      </w:pPr>
      <w:r>
        <w:rPr>
          <w:rFonts w:ascii="Times New Roman"/>
          <w:sz w:val="22"/>
          <w:szCs w:val="22"/>
        </w:rPr>
        <w:t>Fall 2020</w:t>
      </w:r>
      <w:r>
        <w:rPr>
          <w:rFonts w:ascii="Times New Roman"/>
          <w:sz w:val="22"/>
          <w:szCs w:val="22"/>
        </w:rPr>
        <w:tab/>
      </w:r>
      <w:r>
        <w:rPr>
          <w:rFonts w:ascii="Times New Roman"/>
          <w:sz w:val="22"/>
          <w:szCs w:val="22"/>
        </w:rPr>
        <w:tab/>
        <w:t>SWU 531 Social Policy and Services (Graduate level course)</w:t>
      </w:r>
    </w:p>
    <w:p w14:paraId="6BE7E6B2" w14:textId="77777777" w:rsidR="00E01039" w:rsidRDefault="00E01039" w:rsidP="00E01039">
      <w:pPr>
        <w:wordWrap/>
        <w:spacing w:line="360" w:lineRule="auto"/>
        <w:jc w:val="left"/>
        <w:rPr>
          <w:rFonts w:ascii="Times New Roman"/>
          <w:sz w:val="22"/>
          <w:szCs w:val="22"/>
        </w:rPr>
      </w:pPr>
      <w:r>
        <w:rPr>
          <w:rFonts w:ascii="Times New Roman"/>
          <w:sz w:val="22"/>
          <w:szCs w:val="22"/>
        </w:rPr>
        <w:tab/>
      </w:r>
      <w:r>
        <w:rPr>
          <w:rFonts w:ascii="Times New Roman"/>
          <w:sz w:val="22"/>
          <w:szCs w:val="22"/>
        </w:rPr>
        <w:tab/>
      </w:r>
      <w:r>
        <w:rPr>
          <w:rFonts w:ascii="Times New Roman"/>
          <w:sz w:val="22"/>
          <w:szCs w:val="22"/>
        </w:rPr>
        <w:tab/>
        <w:t>SWU 458/SWG 558: Behavioral Health Services</w:t>
      </w:r>
    </w:p>
    <w:p w14:paraId="3A8A39E5" w14:textId="77777777" w:rsidR="00E01039" w:rsidRDefault="00E01039" w:rsidP="00E01039">
      <w:pPr>
        <w:wordWrap/>
        <w:spacing w:line="360" w:lineRule="auto"/>
        <w:jc w:val="left"/>
        <w:rPr>
          <w:rFonts w:ascii="Times New Roman"/>
          <w:sz w:val="22"/>
          <w:szCs w:val="22"/>
        </w:rPr>
      </w:pPr>
      <w:r>
        <w:rPr>
          <w:rFonts w:ascii="Times New Roman"/>
          <w:sz w:val="22"/>
          <w:szCs w:val="22"/>
        </w:rPr>
        <w:tab/>
      </w:r>
      <w:r>
        <w:rPr>
          <w:rFonts w:ascii="Times New Roman"/>
          <w:sz w:val="22"/>
          <w:szCs w:val="22"/>
        </w:rPr>
        <w:tab/>
      </w:r>
      <w:r>
        <w:rPr>
          <w:rFonts w:ascii="Times New Roman"/>
          <w:sz w:val="22"/>
          <w:szCs w:val="22"/>
        </w:rPr>
        <w:tab/>
        <w:t>(Undergraduate/Graduate levels cross listed course)</w:t>
      </w:r>
    </w:p>
    <w:p w14:paraId="63DBCA26" w14:textId="77777777" w:rsidR="00E01039" w:rsidRDefault="00E01039" w:rsidP="00E01039">
      <w:pPr>
        <w:wordWrap/>
        <w:spacing w:line="360" w:lineRule="auto"/>
        <w:jc w:val="left"/>
        <w:rPr>
          <w:rFonts w:ascii="Times New Roman"/>
          <w:sz w:val="22"/>
          <w:szCs w:val="22"/>
        </w:rPr>
      </w:pPr>
      <w:r>
        <w:rPr>
          <w:rFonts w:ascii="Times New Roman"/>
          <w:sz w:val="22"/>
          <w:szCs w:val="22"/>
        </w:rPr>
        <w:t>Spring 2020</w:t>
      </w:r>
      <w:r>
        <w:rPr>
          <w:rFonts w:ascii="Times New Roman"/>
          <w:sz w:val="22"/>
          <w:szCs w:val="22"/>
        </w:rPr>
        <w:tab/>
      </w:r>
      <w:r>
        <w:rPr>
          <w:rFonts w:ascii="Times New Roman"/>
          <w:sz w:val="22"/>
          <w:szCs w:val="22"/>
        </w:rPr>
        <w:tab/>
        <w:t>SWU 432 Social Policy and Services (Undergraduate level course)</w:t>
      </w:r>
    </w:p>
    <w:p w14:paraId="01E70A58" w14:textId="77777777" w:rsidR="00E01039" w:rsidRDefault="00E01039" w:rsidP="00E01039">
      <w:pPr>
        <w:wordWrap/>
        <w:spacing w:line="360" w:lineRule="auto"/>
        <w:jc w:val="left"/>
        <w:rPr>
          <w:rFonts w:ascii="Times New Roman"/>
          <w:sz w:val="22"/>
          <w:szCs w:val="22"/>
        </w:rPr>
      </w:pPr>
      <w:r>
        <w:rPr>
          <w:rFonts w:ascii="Times New Roman"/>
          <w:sz w:val="22"/>
          <w:szCs w:val="22"/>
        </w:rPr>
        <w:tab/>
      </w:r>
      <w:r>
        <w:rPr>
          <w:rFonts w:ascii="Times New Roman"/>
          <w:sz w:val="22"/>
          <w:szCs w:val="22"/>
        </w:rPr>
        <w:tab/>
      </w:r>
      <w:r>
        <w:rPr>
          <w:rFonts w:ascii="Times New Roman"/>
          <w:sz w:val="22"/>
          <w:szCs w:val="22"/>
        </w:rPr>
        <w:tab/>
        <w:t xml:space="preserve">SWU 458/SWG 558: Behavioral Health Services </w:t>
      </w:r>
    </w:p>
    <w:p w14:paraId="17849316" w14:textId="77777777" w:rsidR="00E01039" w:rsidRDefault="00E01039" w:rsidP="00E01039">
      <w:pPr>
        <w:wordWrap/>
        <w:spacing w:line="360" w:lineRule="auto"/>
        <w:jc w:val="left"/>
        <w:rPr>
          <w:rFonts w:ascii="Times New Roman"/>
          <w:sz w:val="22"/>
          <w:szCs w:val="22"/>
        </w:rPr>
      </w:pPr>
      <w:r>
        <w:rPr>
          <w:rFonts w:ascii="Times New Roman"/>
          <w:sz w:val="22"/>
          <w:szCs w:val="22"/>
        </w:rPr>
        <w:tab/>
      </w:r>
      <w:r>
        <w:rPr>
          <w:rFonts w:ascii="Times New Roman"/>
          <w:sz w:val="22"/>
          <w:szCs w:val="22"/>
        </w:rPr>
        <w:tab/>
      </w:r>
      <w:r>
        <w:rPr>
          <w:rFonts w:ascii="Times New Roman"/>
          <w:sz w:val="22"/>
          <w:szCs w:val="22"/>
        </w:rPr>
        <w:tab/>
        <w:t>(Undergraduate/Graduate levels cross listed course)</w:t>
      </w:r>
      <w:r>
        <w:rPr>
          <w:rFonts w:ascii="Times New Roman"/>
          <w:sz w:val="22"/>
          <w:szCs w:val="22"/>
        </w:rPr>
        <w:tab/>
      </w:r>
      <w:r>
        <w:rPr>
          <w:rFonts w:ascii="Times New Roman"/>
          <w:sz w:val="22"/>
          <w:szCs w:val="22"/>
        </w:rPr>
        <w:tab/>
      </w:r>
    </w:p>
    <w:p w14:paraId="540B608D" w14:textId="77777777" w:rsidR="00E01039" w:rsidRDefault="00E01039" w:rsidP="00E01039">
      <w:pPr>
        <w:wordWrap/>
        <w:spacing w:line="360" w:lineRule="auto"/>
        <w:jc w:val="left"/>
        <w:rPr>
          <w:rFonts w:ascii="Times New Roman"/>
          <w:sz w:val="22"/>
          <w:szCs w:val="22"/>
        </w:rPr>
      </w:pPr>
      <w:r>
        <w:rPr>
          <w:rFonts w:ascii="Times New Roman"/>
          <w:sz w:val="22"/>
          <w:szCs w:val="22"/>
        </w:rPr>
        <w:t>Fall 2019</w:t>
      </w:r>
      <w:r>
        <w:rPr>
          <w:rFonts w:ascii="Times New Roman"/>
          <w:sz w:val="22"/>
          <w:szCs w:val="22"/>
        </w:rPr>
        <w:tab/>
      </w:r>
      <w:r>
        <w:rPr>
          <w:rFonts w:ascii="Times New Roman"/>
          <w:sz w:val="22"/>
          <w:szCs w:val="22"/>
        </w:rPr>
        <w:tab/>
        <w:t>SWU 458/SWG 558: Behavioral Health Services</w:t>
      </w:r>
    </w:p>
    <w:p w14:paraId="5383DC7C" w14:textId="77777777" w:rsidR="00E01039" w:rsidRDefault="00E01039" w:rsidP="00E01039">
      <w:pPr>
        <w:wordWrap/>
        <w:spacing w:line="360" w:lineRule="auto"/>
        <w:jc w:val="left"/>
        <w:rPr>
          <w:rFonts w:ascii="Times New Roman"/>
          <w:sz w:val="22"/>
          <w:szCs w:val="22"/>
        </w:rPr>
      </w:pPr>
      <w:r>
        <w:rPr>
          <w:rFonts w:ascii="Times New Roman"/>
          <w:sz w:val="22"/>
          <w:szCs w:val="22"/>
        </w:rPr>
        <w:tab/>
      </w:r>
      <w:r>
        <w:rPr>
          <w:rFonts w:ascii="Times New Roman"/>
          <w:sz w:val="22"/>
          <w:szCs w:val="22"/>
        </w:rPr>
        <w:tab/>
      </w:r>
      <w:r>
        <w:rPr>
          <w:rFonts w:ascii="Times New Roman"/>
          <w:sz w:val="22"/>
          <w:szCs w:val="22"/>
        </w:rPr>
        <w:tab/>
        <w:t>(Undergraduate/Graduate levels cross listed course)</w:t>
      </w:r>
    </w:p>
    <w:p w14:paraId="04AE6408" w14:textId="77777777" w:rsidR="00E01039" w:rsidRDefault="00E01039" w:rsidP="00E01039">
      <w:pPr>
        <w:wordWrap/>
        <w:spacing w:line="360" w:lineRule="auto"/>
        <w:jc w:val="left"/>
        <w:rPr>
          <w:rFonts w:ascii="Times New Roman"/>
          <w:sz w:val="22"/>
          <w:szCs w:val="22"/>
        </w:rPr>
      </w:pPr>
      <w:r>
        <w:rPr>
          <w:rFonts w:ascii="Times New Roman"/>
          <w:sz w:val="22"/>
          <w:szCs w:val="22"/>
        </w:rPr>
        <w:t>Spring 2019</w:t>
      </w:r>
      <w:r>
        <w:rPr>
          <w:rFonts w:ascii="Times New Roman"/>
          <w:sz w:val="22"/>
          <w:szCs w:val="22"/>
        </w:rPr>
        <w:tab/>
      </w:r>
      <w:r>
        <w:rPr>
          <w:rFonts w:ascii="Times New Roman"/>
          <w:sz w:val="22"/>
          <w:szCs w:val="22"/>
        </w:rPr>
        <w:tab/>
        <w:t>SWG 519: Research Methods/Social Work (Graduate level course)</w:t>
      </w:r>
    </w:p>
    <w:p w14:paraId="3140385C" w14:textId="77777777" w:rsidR="00E01039" w:rsidRDefault="00E01039" w:rsidP="00E01039">
      <w:pPr>
        <w:wordWrap/>
        <w:spacing w:line="360" w:lineRule="auto"/>
        <w:jc w:val="left"/>
        <w:rPr>
          <w:rFonts w:ascii="Times New Roman"/>
          <w:sz w:val="22"/>
          <w:szCs w:val="22"/>
        </w:rPr>
      </w:pPr>
      <w:r>
        <w:rPr>
          <w:rFonts w:ascii="Times New Roman"/>
          <w:sz w:val="22"/>
          <w:szCs w:val="22"/>
        </w:rPr>
        <w:t xml:space="preserve">Fall 2018 </w:t>
      </w:r>
      <w:r>
        <w:rPr>
          <w:rFonts w:ascii="Times New Roman"/>
          <w:sz w:val="22"/>
          <w:szCs w:val="22"/>
        </w:rPr>
        <w:tab/>
      </w:r>
      <w:r>
        <w:rPr>
          <w:rFonts w:ascii="Times New Roman"/>
          <w:sz w:val="22"/>
          <w:szCs w:val="22"/>
        </w:rPr>
        <w:tab/>
        <w:t>SWG 619: Practice-Oriented Research (Graduate level course)</w:t>
      </w:r>
    </w:p>
    <w:p w14:paraId="07BEF6C5"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Spring 2018                   SWG 519. Research Methods/Social Work (Graduate level course)</w:t>
      </w:r>
    </w:p>
    <w:p w14:paraId="440D92C5" w14:textId="77777777" w:rsidR="00E01039" w:rsidRDefault="00E01039" w:rsidP="00E01039">
      <w:pPr>
        <w:wordWrap/>
        <w:spacing w:line="360" w:lineRule="auto"/>
        <w:jc w:val="left"/>
        <w:rPr>
          <w:rFonts w:ascii="Times New Roman"/>
          <w:sz w:val="22"/>
          <w:szCs w:val="22"/>
        </w:rPr>
      </w:pPr>
      <w:r>
        <w:rPr>
          <w:rFonts w:ascii="Times New Roman"/>
          <w:sz w:val="22"/>
          <w:szCs w:val="22"/>
        </w:rPr>
        <w:t xml:space="preserve">Fall 2017 </w:t>
      </w:r>
      <w:r>
        <w:rPr>
          <w:rFonts w:ascii="Times New Roman"/>
          <w:sz w:val="22"/>
          <w:szCs w:val="22"/>
        </w:rPr>
        <w:tab/>
      </w:r>
      <w:r>
        <w:rPr>
          <w:rFonts w:ascii="Times New Roman"/>
          <w:sz w:val="22"/>
          <w:szCs w:val="22"/>
        </w:rPr>
        <w:tab/>
        <w:t>SWG 619: Practice-Oriented Research (Graduate level course)</w:t>
      </w:r>
    </w:p>
    <w:p w14:paraId="57C47A0A" w14:textId="77777777" w:rsidR="00E01039" w:rsidRDefault="00E01039" w:rsidP="00E01039">
      <w:pPr>
        <w:wordWrap/>
        <w:spacing w:line="360" w:lineRule="auto"/>
        <w:jc w:val="left"/>
        <w:rPr>
          <w:rFonts w:ascii="Times New Roman"/>
          <w:sz w:val="22"/>
          <w:szCs w:val="22"/>
        </w:rPr>
      </w:pPr>
      <w:r>
        <w:rPr>
          <w:rFonts w:ascii="Times New Roman"/>
          <w:sz w:val="22"/>
          <w:szCs w:val="22"/>
        </w:rPr>
        <w:t>Summer 2017</w:t>
      </w:r>
      <w:r>
        <w:rPr>
          <w:rFonts w:ascii="Times New Roman"/>
          <w:sz w:val="22"/>
          <w:szCs w:val="22"/>
        </w:rPr>
        <w:tab/>
      </w:r>
      <w:r>
        <w:rPr>
          <w:rFonts w:ascii="Times New Roman"/>
          <w:sz w:val="22"/>
          <w:szCs w:val="22"/>
        </w:rPr>
        <w:tab/>
        <w:t>SWG 619: Practice-Oriented Research (Graduate level course)</w:t>
      </w:r>
    </w:p>
    <w:p w14:paraId="278AAFBF"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Spring 2017                   SWU 321: Statistics for Social Workers (Undergraduate level course)</w:t>
      </w:r>
    </w:p>
    <w:p w14:paraId="0E84EB43" w14:textId="77777777" w:rsidR="00E01039" w:rsidRDefault="00E01039" w:rsidP="00E01039">
      <w:pPr>
        <w:wordWrap/>
        <w:spacing w:line="360" w:lineRule="auto"/>
        <w:jc w:val="left"/>
        <w:rPr>
          <w:rFonts w:ascii="Times New Roman"/>
          <w:sz w:val="22"/>
          <w:szCs w:val="22"/>
        </w:rPr>
      </w:pPr>
      <w:r>
        <w:rPr>
          <w:rFonts w:ascii="Times New Roman"/>
          <w:sz w:val="22"/>
          <w:szCs w:val="22"/>
        </w:rPr>
        <w:tab/>
      </w:r>
      <w:r>
        <w:rPr>
          <w:rFonts w:ascii="Times New Roman"/>
          <w:sz w:val="22"/>
          <w:szCs w:val="22"/>
        </w:rPr>
        <w:tab/>
      </w:r>
      <w:r>
        <w:rPr>
          <w:rFonts w:ascii="Times New Roman"/>
          <w:sz w:val="22"/>
          <w:szCs w:val="22"/>
        </w:rPr>
        <w:tab/>
        <w:t>SWG 519: Research Methods/Social Work (Graduate level course)</w:t>
      </w:r>
    </w:p>
    <w:p w14:paraId="1C4217A6" w14:textId="77777777" w:rsidR="00E01039" w:rsidRDefault="00E01039" w:rsidP="00E01039">
      <w:pPr>
        <w:wordWrap/>
        <w:spacing w:line="360" w:lineRule="auto"/>
        <w:ind w:left="2160"/>
        <w:jc w:val="left"/>
        <w:rPr>
          <w:rFonts w:ascii="Times New Roman"/>
          <w:sz w:val="22"/>
          <w:szCs w:val="22"/>
        </w:rPr>
      </w:pPr>
      <w:r>
        <w:rPr>
          <w:rFonts w:ascii="Times New Roman"/>
          <w:sz w:val="22"/>
          <w:szCs w:val="22"/>
        </w:rPr>
        <w:lastRenderedPageBreak/>
        <w:t>Field supervisor, Westward Ho, the Collaboratory: Supervising Social Work interns working in an Interprofessional team, which include students from Nursing, Nutrition, and Rec Therapy.</w:t>
      </w:r>
    </w:p>
    <w:p w14:paraId="2E91F886"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Fall 2016</w:t>
      </w:r>
      <w:r>
        <w:rPr>
          <w:rFonts w:ascii="Times New Roman"/>
          <w:sz w:val="22"/>
          <w:szCs w:val="22"/>
        </w:rPr>
        <w:tab/>
        <w:t>SWU 321: Statistics for Social Workers (Undergraduate level course)</w:t>
      </w:r>
    </w:p>
    <w:p w14:paraId="30F7EF84" w14:textId="77777777" w:rsidR="00E01039" w:rsidRDefault="00E01039" w:rsidP="00E01039">
      <w:pPr>
        <w:wordWrap/>
        <w:spacing w:line="360" w:lineRule="auto"/>
        <w:ind w:left="1600" w:firstLine="800"/>
        <w:jc w:val="left"/>
        <w:rPr>
          <w:rFonts w:ascii="Times New Roman"/>
          <w:sz w:val="22"/>
          <w:szCs w:val="22"/>
        </w:rPr>
      </w:pPr>
      <w:r>
        <w:rPr>
          <w:rFonts w:ascii="Times New Roman"/>
          <w:sz w:val="22"/>
          <w:szCs w:val="22"/>
        </w:rPr>
        <w:t xml:space="preserve">SWG 719: Quantitative Research Methods (PhD level course) </w:t>
      </w:r>
    </w:p>
    <w:p w14:paraId="32AC75B1"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Field supervisor, Westward Ho, the Collaboratory: Supervising Social Work interns working in an Interprofessional team, which include students from Nursing, Nutrition, and Rec Therapy.</w:t>
      </w:r>
    </w:p>
    <w:p w14:paraId="1D2BDFDE" w14:textId="77777777" w:rsidR="00E01039" w:rsidRDefault="00E01039" w:rsidP="00E01039">
      <w:pPr>
        <w:wordWrap/>
        <w:spacing w:line="360" w:lineRule="auto"/>
        <w:jc w:val="left"/>
        <w:rPr>
          <w:rFonts w:ascii="Times New Roman"/>
          <w:sz w:val="22"/>
          <w:szCs w:val="22"/>
        </w:rPr>
      </w:pPr>
      <w:r>
        <w:rPr>
          <w:rFonts w:ascii="Times New Roman"/>
          <w:sz w:val="22"/>
          <w:szCs w:val="22"/>
        </w:rPr>
        <w:t>Spring 2016</w:t>
      </w:r>
      <w:r>
        <w:rPr>
          <w:rFonts w:ascii="Times New Roman"/>
          <w:sz w:val="22"/>
          <w:szCs w:val="22"/>
        </w:rPr>
        <w:tab/>
      </w:r>
      <w:r>
        <w:rPr>
          <w:rFonts w:ascii="Times New Roman"/>
          <w:sz w:val="22"/>
          <w:szCs w:val="22"/>
        </w:rPr>
        <w:tab/>
        <w:t>SWU 321: Statistics for Social Workers (Undergraduate level course)</w:t>
      </w:r>
    </w:p>
    <w:p w14:paraId="373815F3"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Field supervisor, Westward Ho the Collaboratory: Supervising Social Work interns working in an Interprofessional team, which include students from Nursing, Nutrition, and Rec Therapy.</w:t>
      </w:r>
    </w:p>
    <w:p w14:paraId="7DAEDDFF" w14:textId="77777777" w:rsidR="00E01039" w:rsidRDefault="00E01039" w:rsidP="00E01039">
      <w:pPr>
        <w:wordWrap/>
        <w:spacing w:line="360" w:lineRule="auto"/>
        <w:jc w:val="left"/>
        <w:rPr>
          <w:rFonts w:ascii="Times New Roman"/>
          <w:sz w:val="22"/>
          <w:szCs w:val="22"/>
        </w:rPr>
      </w:pPr>
      <w:r>
        <w:rPr>
          <w:rFonts w:ascii="Times New Roman"/>
          <w:sz w:val="22"/>
          <w:szCs w:val="22"/>
        </w:rPr>
        <w:t>Fall 2015</w:t>
      </w:r>
      <w:r>
        <w:rPr>
          <w:rFonts w:ascii="Times New Roman"/>
          <w:sz w:val="22"/>
          <w:szCs w:val="22"/>
        </w:rPr>
        <w:tab/>
      </w:r>
      <w:r>
        <w:rPr>
          <w:rFonts w:ascii="Times New Roman"/>
          <w:sz w:val="22"/>
          <w:szCs w:val="22"/>
        </w:rPr>
        <w:tab/>
        <w:t>SWG 619: Practice-Oriented Research (Graduate level course)</w:t>
      </w:r>
    </w:p>
    <w:p w14:paraId="38876DDB"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Fall 2014</w:t>
      </w:r>
      <w:r>
        <w:rPr>
          <w:rFonts w:ascii="Times New Roman"/>
          <w:sz w:val="22"/>
          <w:szCs w:val="22"/>
        </w:rPr>
        <w:tab/>
        <w:t>Lecturer, School of Social Work, University of Southern California: SOWK 562: Social Work Research (Graduate level course)</w:t>
      </w:r>
    </w:p>
    <w:p w14:paraId="3E8E4BE4" w14:textId="77777777" w:rsidR="00E01039" w:rsidRDefault="00E01039" w:rsidP="00E01039">
      <w:pPr>
        <w:wordWrap/>
        <w:spacing w:line="360" w:lineRule="auto"/>
        <w:jc w:val="left"/>
        <w:rPr>
          <w:rFonts w:ascii="Times New Roman"/>
          <w:sz w:val="22"/>
          <w:szCs w:val="22"/>
        </w:rPr>
      </w:pPr>
      <w:r>
        <w:rPr>
          <w:rFonts w:ascii="Times New Roman"/>
          <w:b/>
          <w:sz w:val="22"/>
          <w:szCs w:val="22"/>
          <w:u w:val="single"/>
        </w:rPr>
        <w:t xml:space="preserve">INVITED LECTURES OUTSIDE AFFILIATED INSTITUTION                                                          </w:t>
      </w:r>
    </w:p>
    <w:p w14:paraId="740241CB"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09/2020</w:t>
      </w:r>
      <w:r>
        <w:rPr>
          <w:rFonts w:ascii="Times New Roman"/>
          <w:sz w:val="22"/>
          <w:szCs w:val="22"/>
        </w:rPr>
        <w:tab/>
      </w:r>
      <w:r>
        <w:rPr>
          <w:rFonts w:ascii="Times New Roman"/>
          <w:i/>
          <w:sz w:val="22"/>
          <w:szCs w:val="22"/>
        </w:rPr>
        <w:t xml:space="preserve">Invited Lecture, </w:t>
      </w:r>
      <w:r>
        <w:rPr>
          <w:rFonts w:ascii="Times New Roman"/>
          <w:sz w:val="22"/>
          <w:szCs w:val="22"/>
        </w:rPr>
        <w:t>“Understanding health disparities in the United States of America”, PHYT637 Ethics and Social Determinants of Health at the Department of Physical Therapy Education, College of Health Professions, SUNY Upstate Medical University</w:t>
      </w:r>
    </w:p>
    <w:p w14:paraId="15A2EC07" w14:textId="77777777" w:rsidR="00E01039" w:rsidRDefault="00E01039" w:rsidP="00E01039">
      <w:pPr>
        <w:wordWrap/>
        <w:spacing w:line="360" w:lineRule="auto"/>
        <w:ind w:left="2400" w:hanging="2400"/>
        <w:jc w:val="left"/>
        <w:rPr>
          <w:rFonts w:ascii="Times New Roman"/>
          <w:kern w:val="0"/>
          <w:sz w:val="22"/>
          <w:szCs w:val="22"/>
        </w:rPr>
      </w:pPr>
      <w:r>
        <w:rPr>
          <w:rFonts w:ascii="Times New Roman"/>
          <w:sz w:val="22"/>
          <w:szCs w:val="22"/>
        </w:rPr>
        <w:t>11/2016</w:t>
      </w:r>
      <w:r>
        <w:rPr>
          <w:rFonts w:ascii="Times New Roman"/>
          <w:sz w:val="22"/>
          <w:szCs w:val="22"/>
        </w:rPr>
        <w:tab/>
      </w:r>
      <w:r>
        <w:rPr>
          <w:rFonts w:ascii="Times New Roman"/>
          <w:i/>
          <w:sz w:val="22"/>
          <w:szCs w:val="22"/>
        </w:rPr>
        <w:t xml:space="preserve">Invited </w:t>
      </w:r>
      <w:r>
        <w:rPr>
          <w:rFonts w:ascii="Times New Roman"/>
          <w:i/>
          <w:kern w:val="0"/>
          <w:sz w:val="22"/>
          <w:szCs w:val="22"/>
        </w:rPr>
        <w:t>Lecture</w:t>
      </w:r>
      <w:r>
        <w:rPr>
          <w:rFonts w:ascii="Times New Roman"/>
          <w:kern w:val="0"/>
          <w:sz w:val="22"/>
          <w:szCs w:val="22"/>
        </w:rPr>
        <w:t xml:space="preserve">, “What you should know to use health insurance in the Trump’s era.” at Arizona Korean All Nations Church.  </w:t>
      </w:r>
    </w:p>
    <w:p w14:paraId="264595F2" w14:textId="77777777" w:rsidR="00E01039" w:rsidRDefault="00E01039" w:rsidP="00E01039">
      <w:pPr>
        <w:wordWrap/>
        <w:spacing w:line="360" w:lineRule="auto"/>
        <w:ind w:left="2400" w:hanging="2400"/>
        <w:jc w:val="left"/>
        <w:rPr>
          <w:rFonts w:ascii="Times New Roman"/>
          <w:kern w:val="0"/>
          <w:sz w:val="22"/>
          <w:szCs w:val="22"/>
        </w:rPr>
      </w:pPr>
      <w:r>
        <w:rPr>
          <w:rFonts w:ascii="Times New Roman"/>
          <w:sz w:val="22"/>
          <w:szCs w:val="22"/>
        </w:rPr>
        <w:t>09/2015</w:t>
      </w:r>
      <w:r>
        <w:rPr>
          <w:rFonts w:ascii="Times New Roman"/>
          <w:sz w:val="22"/>
          <w:szCs w:val="22"/>
        </w:rPr>
        <w:tab/>
      </w:r>
      <w:r>
        <w:rPr>
          <w:rFonts w:ascii="Times New Roman"/>
          <w:i/>
          <w:sz w:val="22"/>
          <w:szCs w:val="22"/>
        </w:rPr>
        <w:t xml:space="preserve">Invited </w:t>
      </w:r>
      <w:r>
        <w:rPr>
          <w:rFonts w:ascii="Times New Roman"/>
          <w:i/>
          <w:kern w:val="0"/>
          <w:sz w:val="22"/>
          <w:szCs w:val="22"/>
        </w:rPr>
        <w:t>Lecture</w:t>
      </w:r>
      <w:r>
        <w:rPr>
          <w:rFonts w:ascii="Times New Roman"/>
          <w:kern w:val="0"/>
          <w:sz w:val="22"/>
          <w:szCs w:val="22"/>
        </w:rPr>
        <w:t xml:space="preserve">, “Why social workers are joining an interdisciplinary team in a primary care clinic.” at orientation for new nursing students starting the Doctor of Nursing Program of College of Nursing &amp; Health Innovation, Arizona State University </w:t>
      </w:r>
    </w:p>
    <w:p w14:paraId="569630BE" w14:textId="77777777" w:rsidR="00E01039" w:rsidRDefault="00E01039" w:rsidP="00E01039">
      <w:pPr>
        <w:wordWrap/>
        <w:spacing w:line="360" w:lineRule="auto"/>
        <w:jc w:val="left"/>
        <w:rPr>
          <w:rFonts w:ascii="Times New Roman"/>
          <w:sz w:val="22"/>
          <w:szCs w:val="22"/>
        </w:rPr>
      </w:pPr>
      <w:r>
        <w:rPr>
          <w:rFonts w:ascii="Times New Roman"/>
          <w:b/>
          <w:sz w:val="22"/>
          <w:szCs w:val="22"/>
          <w:u w:val="single"/>
        </w:rPr>
        <w:t xml:space="preserve">STUDENTS MENTORSHIP                                                        </w:t>
      </w:r>
    </w:p>
    <w:p w14:paraId="254F8327" w14:textId="3EB80808" w:rsidR="00F4537E" w:rsidRDefault="00F4537E" w:rsidP="00E01039">
      <w:pPr>
        <w:wordWrap/>
        <w:spacing w:line="360" w:lineRule="auto"/>
        <w:jc w:val="left"/>
        <w:rPr>
          <w:rFonts w:ascii="Times New Roman"/>
          <w:b/>
          <w:sz w:val="22"/>
          <w:szCs w:val="22"/>
        </w:rPr>
      </w:pPr>
      <w:r>
        <w:rPr>
          <w:rFonts w:ascii="Times New Roman" w:hint="eastAsia"/>
          <w:b/>
          <w:sz w:val="22"/>
          <w:szCs w:val="22"/>
        </w:rPr>
        <w:t>Postdoc Mentoring</w:t>
      </w:r>
      <w:r>
        <w:rPr>
          <w:rFonts w:ascii="Times New Roman"/>
          <w:b/>
          <w:sz w:val="22"/>
          <w:szCs w:val="22"/>
        </w:rPr>
        <w:tab/>
      </w:r>
      <w:proofErr w:type="spellStart"/>
      <w:r w:rsidRPr="00F4537E">
        <w:rPr>
          <w:rFonts w:ascii="Times New Roman"/>
          <w:bCs/>
          <w:sz w:val="22"/>
          <w:szCs w:val="22"/>
        </w:rPr>
        <w:t>Jinyeoung</w:t>
      </w:r>
      <w:proofErr w:type="spellEnd"/>
      <w:r w:rsidRPr="00F4537E">
        <w:rPr>
          <w:rFonts w:ascii="Times New Roman"/>
          <w:bCs/>
          <w:sz w:val="22"/>
          <w:szCs w:val="22"/>
        </w:rPr>
        <w:t xml:space="preserve"> Bae, Fulbright Postdoctoral Scholar (2024-</w:t>
      </w:r>
      <w:r w:rsidR="004A0C2C">
        <w:rPr>
          <w:rFonts w:ascii="Times New Roman"/>
          <w:bCs/>
          <w:sz w:val="22"/>
          <w:szCs w:val="22"/>
        </w:rPr>
        <w:t>2025</w:t>
      </w:r>
      <w:r w:rsidRPr="00F4537E">
        <w:rPr>
          <w:rFonts w:ascii="Times New Roman"/>
          <w:bCs/>
          <w:sz w:val="22"/>
          <w:szCs w:val="22"/>
        </w:rPr>
        <w:t>)</w:t>
      </w:r>
    </w:p>
    <w:p w14:paraId="055C37D8" w14:textId="16D8BF54" w:rsidR="004A0C2C" w:rsidRPr="004A0C2C" w:rsidRDefault="00E01039" w:rsidP="004A0C2C">
      <w:pPr>
        <w:wordWrap/>
        <w:spacing w:line="360" w:lineRule="auto"/>
        <w:jc w:val="left"/>
        <w:rPr>
          <w:rFonts w:ascii="Times New Roman"/>
          <w:sz w:val="22"/>
          <w:szCs w:val="22"/>
        </w:rPr>
      </w:pPr>
      <w:r>
        <w:rPr>
          <w:rFonts w:ascii="Times New Roman"/>
          <w:b/>
          <w:sz w:val="22"/>
          <w:szCs w:val="22"/>
        </w:rPr>
        <w:t>Committee Activities</w:t>
      </w:r>
      <w:r>
        <w:rPr>
          <w:rFonts w:ascii="Times New Roman"/>
          <w:sz w:val="22"/>
          <w:szCs w:val="22"/>
        </w:rPr>
        <w:t xml:space="preserve"> </w:t>
      </w:r>
      <w:r>
        <w:rPr>
          <w:rFonts w:ascii="Times New Roman"/>
          <w:sz w:val="22"/>
          <w:szCs w:val="22"/>
        </w:rPr>
        <w:tab/>
      </w:r>
      <w:bookmarkStart w:id="25" w:name="_Hlk125577469"/>
      <w:proofErr w:type="spellStart"/>
      <w:r w:rsidR="004A0C2C">
        <w:rPr>
          <w:rFonts w:ascii="Times New Roman"/>
          <w:sz w:val="22"/>
          <w:szCs w:val="22"/>
        </w:rPr>
        <w:t>Practiksha</w:t>
      </w:r>
      <w:proofErr w:type="spellEnd"/>
      <w:r w:rsidR="004A0C2C">
        <w:rPr>
          <w:rFonts w:ascii="Times New Roman"/>
          <w:sz w:val="22"/>
          <w:szCs w:val="22"/>
        </w:rPr>
        <w:t xml:space="preserve"> Dangle, </w:t>
      </w:r>
      <w:r w:rsidR="004A0C2C" w:rsidRPr="004A0C2C">
        <w:rPr>
          <w:rFonts w:ascii="Times New Roman"/>
          <w:sz w:val="22"/>
          <w:szCs w:val="22"/>
        </w:rPr>
        <w:t>Doctoral Dissertation, MEMBER (2025-present)</w:t>
      </w:r>
    </w:p>
    <w:p w14:paraId="3A5B5680" w14:textId="1D6BECEF" w:rsidR="00F4537E" w:rsidRPr="004A0C2C" w:rsidRDefault="00E01039" w:rsidP="004A0C2C">
      <w:pPr>
        <w:wordWrap/>
        <w:spacing w:line="360" w:lineRule="auto"/>
        <w:ind w:left="2160"/>
        <w:jc w:val="left"/>
        <w:rPr>
          <w:rFonts w:ascii="Times New Roman"/>
          <w:sz w:val="22"/>
          <w:szCs w:val="22"/>
        </w:rPr>
      </w:pPr>
      <w:r w:rsidRPr="004A0C2C">
        <w:rPr>
          <w:rFonts w:ascii="Times New Roman"/>
          <w:sz w:val="22"/>
          <w:szCs w:val="22"/>
        </w:rPr>
        <w:t>Maria Boby, Honor’s Thesis, CHAIR (2022-</w:t>
      </w:r>
      <w:r w:rsidR="004A0C2C" w:rsidRPr="004A0C2C">
        <w:rPr>
          <w:rFonts w:ascii="Times New Roman"/>
          <w:sz w:val="22"/>
          <w:szCs w:val="22"/>
        </w:rPr>
        <w:t>2023</w:t>
      </w:r>
      <w:r w:rsidRPr="004A0C2C">
        <w:rPr>
          <w:rFonts w:ascii="Times New Roman"/>
          <w:sz w:val="22"/>
          <w:szCs w:val="22"/>
        </w:rPr>
        <w:t>)</w:t>
      </w:r>
      <w:r w:rsidR="00F4537E" w:rsidRPr="004A0C2C">
        <w:rPr>
          <w:rFonts w:ascii="Times New Roman" w:hint="eastAsia"/>
          <w:sz w:val="22"/>
          <w:szCs w:val="22"/>
        </w:rPr>
        <w:t xml:space="preserve"> </w:t>
      </w:r>
    </w:p>
    <w:p w14:paraId="4477A774" w14:textId="1E429A15" w:rsidR="00E01039" w:rsidRDefault="00E01039" w:rsidP="00F4537E">
      <w:pPr>
        <w:wordWrap/>
        <w:spacing w:line="360" w:lineRule="auto"/>
        <w:ind w:left="1440" w:firstLine="720"/>
        <w:jc w:val="left"/>
        <w:rPr>
          <w:rFonts w:ascii="Times New Roman"/>
          <w:sz w:val="22"/>
          <w:szCs w:val="22"/>
        </w:rPr>
      </w:pPr>
      <w:r w:rsidRPr="004A0C2C">
        <w:rPr>
          <w:rFonts w:ascii="Times New Roman"/>
          <w:sz w:val="22"/>
          <w:szCs w:val="22"/>
        </w:rPr>
        <w:t>Michael Nguyen, Honor’s Thesis, MEMBER (</w:t>
      </w:r>
      <w:r>
        <w:rPr>
          <w:rFonts w:ascii="Times New Roman"/>
          <w:sz w:val="22"/>
          <w:szCs w:val="22"/>
        </w:rPr>
        <w:t>2022-</w:t>
      </w:r>
      <w:r w:rsidR="004A0C2C">
        <w:rPr>
          <w:rFonts w:ascii="Times New Roman"/>
          <w:sz w:val="22"/>
          <w:szCs w:val="22"/>
        </w:rPr>
        <w:t>2023</w:t>
      </w:r>
      <w:r>
        <w:rPr>
          <w:rFonts w:ascii="Times New Roman"/>
          <w:sz w:val="22"/>
          <w:szCs w:val="22"/>
        </w:rPr>
        <w:t>)</w:t>
      </w:r>
    </w:p>
    <w:p w14:paraId="3D5FDF43" w14:textId="77777777" w:rsidR="00E01039" w:rsidRDefault="00E01039" w:rsidP="00F4537E">
      <w:pPr>
        <w:wordWrap/>
        <w:spacing w:line="360" w:lineRule="auto"/>
        <w:ind w:left="1440" w:firstLine="720"/>
        <w:jc w:val="left"/>
        <w:rPr>
          <w:rFonts w:ascii="Times New Roman"/>
          <w:sz w:val="22"/>
          <w:szCs w:val="22"/>
        </w:rPr>
      </w:pPr>
      <w:r>
        <w:rPr>
          <w:rFonts w:ascii="Times New Roman"/>
          <w:sz w:val="22"/>
          <w:szCs w:val="22"/>
        </w:rPr>
        <w:t xml:space="preserve">Jessica Marisol Marroquin, Doctoral Dissertation, </w:t>
      </w:r>
      <w:r w:rsidRPr="00F4537E">
        <w:rPr>
          <w:rFonts w:ascii="Times New Roman"/>
          <w:sz w:val="22"/>
          <w:szCs w:val="22"/>
        </w:rPr>
        <w:t>MEMBER</w:t>
      </w:r>
      <w:r>
        <w:rPr>
          <w:rFonts w:ascii="Times New Roman"/>
          <w:sz w:val="22"/>
          <w:szCs w:val="22"/>
        </w:rPr>
        <w:t xml:space="preserve"> (2021-present)</w:t>
      </w:r>
    </w:p>
    <w:p w14:paraId="2204EA2E" w14:textId="77777777" w:rsidR="00E01039" w:rsidRDefault="00E01039" w:rsidP="00F4537E">
      <w:pPr>
        <w:wordWrap/>
        <w:spacing w:line="360" w:lineRule="auto"/>
        <w:ind w:left="1440" w:firstLine="720"/>
        <w:jc w:val="left"/>
        <w:rPr>
          <w:rFonts w:ascii="Times New Roman"/>
          <w:sz w:val="22"/>
          <w:szCs w:val="22"/>
        </w:rPr>
      </w:pPr>
      <w:r>
        <w:rPr>
          <w:rFonts w:ascii="Times New Roman"/>
          <w:sz w:val="22"/>
          <w:szCs w:val="22"/>
        </w:rPr>
        <w:t xml:space="preserve">Ellianna Lederman, Honor’s Thesis, </w:t>
      </w:r>
      <w:r w:rsidRPr="00F4537E">
        <w:rPr>
          <w:rFonts w:ascii="Times New Roman"/>
          <w:sz w:val="22"/>
          <w:szCs w:val="22"/>
        </w:rPr>
        <w:t>CHAIR</w:t>
      </w:r>
      <w:r>
        <w:rPr>
          <w:rFonts w:ascii="Times New Roman"/>
          <w:sz w:val="22"/>
          <w:szCs w:val="22"/>
        </w:rPr>
        <w:t xml:space="preserve"> (2021-2022)</w:t>
      </w:r>
    </w:p>
    <w:p w14:paraId="31989C36" w14:textId="77777777" w:rsidR="00E01039" w:rsidRDefault="00E01039" w:rsidP="00F4537E">
      <w:pPr>
        <w:wordWrap/>
        <w:spacing w:line="360" w:lineRule="auto"/>
        <w:ind w:left="1440" w:firstLine="720"/>
        <w:jc w:val="left"/>
        <w:rPr>
          <w:rFonts w:ascii="Times New Roman"/>
          <w:sz w:val="22"/>
          <w:szCs w:val="22"/>
        </w:rPr>
      </w:pPr>
      <w:r>
        <w:rPr>
          <w:rFonts w:ascii="Times New Roman"/>
          <w:sz w:val="22"/>
          <w:szCs w:val="22"/>
        </w:rPr>
        <w:t xml:space="preserve">Christopher Hernandez Salinas, Honor’s Thesis, </w:t>
      </w:r>
      <w:r w:rsidRPr="00F4537E">
        <w:rPr>
          <w:rFonts w:ascii="Times New Roman"/>
          <w:sz w:val="22"/>
          <w:szCs w:val="22"/>
        </w:rPr>
        <w:t xml:space="preserve">CHAIR </w:t>
      </w:r>
      <w:r>
        <w:rPr>
          <w:rFonts w:ascii="Times New Roman"/>
          <w:sz w:val="22"/>
          <w:szCs w:val="22"/>
        </w:rPr>
        <w:t>(2021-2022)</w:t>
      </w:r>
    </w:p>
    <w:p w14:paraId="46AD919E" w14:textId="77777777" w:rsidR="00E01039" w:rsidRDefault="00E01039" w:rsidP="00F4537E">
      <w:pPr>
        <w:wordWrap/>
        <w:spacing w:line="360" w:lineRule="auto"/>
        <w:ind w:left="1440" w:firstLine="720"/>
        <w:jc w:val="left"/>
        <w:rPr>
          <w:rFonts w:ascii="Times New Roman"/>
          <w:sz w:val="22"/>
          <w:szCs w:val="22"/>
        </w:rPr>
      </w:pPr>
      <w:r>
        <w:rPr>
          <w:rFonts w:ascii="Times New Roman"/>
          <w:sz w:val="22"/>
          <w:szCs w:val="22"/>
        </w:rPr>
        <w:lastRenderedPageBreak/>
        <w:t xml:space="preserve">Hanna Sturtevant, Honor’s Thesis, </w:t>
      </w:r>
      <w:r w:rsidRPr="00F4537E">
        <w:rPr>
          <w:rFonts w:ascii="Times New Roman"/>
          <w:sz w:val="22"/>
          <w:szCs w:val="22"/>
        </w:rPr>
        <w:t xml:space="preserve">MEMBER </w:t>
      </w:r>
      <w:r>
        <w:rPr>
          <w:rFonts w:ascii="Times New Roman"/>
          <w:sz w:val="22"/>
          <w:szCs w:val="22"/>
        </w:rPr>
        <w:t>(2020-2021)</w:t>
      </w:r>
    </w:p>
    <w:p w14:paraId="0BB8379D" w14:textId="77777777" w:rsidR="00E01039" w:rsidRDefault="00E01039" w:rsidP="00F4537E">
      <w:pPr>
        <w:wordWrap/>
        <w:spacing w:line="360" w:lineRule="auto"/>
        <w:ind w:left="1440" w:firstLine="720"/>
        <w:jc w:val="left"/>
        <w:rPr>
          <w:rFonts w:ascii="Times New Roman"/>
          <w:sz w:val="22"/>
          <w:szCs w:val="22"/>
        </w:rPr>
      </w:pPr>
      <w:r>
        <w:rPr>
          <w:rFonts w:ascii="Times New Roman"/>
          <w:sz w:val="22"/>
          <w:szCs w:val="22"/>
        </w:rPr>
        <w:t xml:space="preserve">Ashlyn Fentem, Honor’s Thesis, </w:t>
      </w:r>
      <w:r w:rsidRPr="00F4537E">
        <w:rPr>
          <w:rFonts w:ascii="Times New Roman"/>
          <w:sz w:val="22"/>
          <w:szCs w:val="22"/>
        </w:rPr>
        <w:t xml:space="preserve">MEMBER </w:t>
      </w:r>
      <w:r>
        <w:rPr>
          <w:rFonts w:ascii="Times New Roman"/>
          <w:sz w:val="22"/>
          <w:szCs w:val="22"/>
        </w:rPr>
        <w:t>(2020-2021)</w:t>
      </w:r>
    </w:p>
    <w:p w14:paraId="2DB7FC58" w14:textId="77777777" w:rsidR="00F4537E" w:rsidRDefault="00E01039" w:rsidP="00F4537E">
      <w:pPr>
        <w:wordWrap/>
        <w:spacing w:line="360" w:lineRule="auto"/>
        <w:ind w:left="1440" w:firstLine="720"/>
        <w:jc w:val="left"/>
        <w:rPr>
          <w:rFonts w:ascii="Times New Roman"/>
          <w:sz w:val="22"/>
          <w:szCs w:val="22"/>
        </w:rPr>
      </w:pPr>
      <w:r>
        <w:rPr>
          <w:rFonts w:ascii="Times New Roman"/>
          <w:sz w:val="22"/>
          <w:szCs w:val="22"/>
        </w:rPr>
        <w:t xml:space="preserve">Charlene Poola, Doctoral Dissertation, </w:t>
      </w:r>
      <w:r w:rsidRPr="00F4537E">
        <w:rPr>
          <w:rFonts w:ascii="Times New Roman"/>
          <w:sz w:val="22"/>
          <w:szCs w:val="22"/>
        </w:rPr>
        <w:t>MEMBER</w:t>
      </w:r>
      <w:r>
        <w:rPr>
          <w:rFonts w:ascii="Times New Roman"/>
          <w:sz w:val="22"/>
          <w:szCs w:val="22"/>
        </w:rPr>
        <w:t xml:space="preserve"> (2019-2021)</w:t>
      </w:r>
    </w:p>
    <w:p w14:paraId="4D6C1F3D" w14:textId="77777777" w:rsidR="00F4537E" w:rsidRDefault="00E01039" w:rsidP="00F4537E">
      <w:pPr>
        <w:wordWrap/>
        <w:spacing w:line="360" w:lineRule="auto"/>
        <w:ind w:left="1440" w:firstLine="720"/>
        <w:jc w:val="left"/>
        <w:rPr>
          <w:rFonts w:ascii="Times New Roman"/>
          <w:sz w:val="22"/>
          <w:szCs w:val="22"/>
        </w:rPr>
      </w:pPr>
      <w:r>
        <w:rPr>
          <w:rFonts w:ascii="Times New Roman"/>
          <w:sz w:val="22"/>
          <w:szCs w:val="22"/>
        </w:rPr>
        <w:t xml:space="preserve">Renee Garbe, Doctoral Dissertation, </w:t>
      </w:r>
      <w:r w:rsidRPr="00F4537E">
        <w:rPr>
          <w:rFonts w:ascii="Times New Roman"/>
          <w:sz w:val="22"/>
          <w:szCs w:val="22"/>
        </w:rPr>
        <w:t>MEMBER</w:t>
      </w:r>
      <w:r>
        <w:rPr>
          <w:rFonts w:ascii="Times New Roman"/>
          <w:sz w:val="22"/>
          <w:szCs w:val="22"/>
        </w:rPr>
        <w:t xml:space="preserve"> (2019-2021)</w:t>
      </w:r>
    </w:p>
    <w:p w14:paraId="784701EA" w14:textId="3B552B55" w:rsidR="00E01039" w:rsidRDefault="00E01039" w:rsidP="00F4537E">
      <w:pPr>
        <w:wordWrap/>
        <w:spacing w:line="360" w:lineRule="auto"/>
        <w:ind w:left="1440" w:firstLine="720"/>
        <w:jc w:val="left"/>
        <w:rPr>
          <w:rFonts w:ascii="Times New Roman"/>
          <w:sz w:val="22"/>
          <w:szCs w:val="22"/>
        </w:rPr>
      </w:pPr>
      <w:r>
        <w:rPr>
          <w:rFonts w:ascii="Times New Roman"/>
          <w:sz w:val="22"/>
          <w:szCs w:val="22"/>
        </w:rPr>
        <w:t xml:space="preserve">Michael Gonzalez, Honor’s Thesis, </w:t>
      </w:r>
      <w:r w:rsidRPr="004A0C2C">
        <w:rPr>
          <w:rFonts w:ascii="Times New Roman"/>
          <w:sz w:val="22"/>
          <w:szCs w:val="22"/>
        </w:rPr>
        <w:t>MEMBER (2020-</w:t>
      </w:r>
      <w:r>
        <w:rPr>
          <w:rFonts w:ascii="Times New Roman"/>
          <w:sz w:val="22"/>
          <w:szCs w:val="22"/>
        </w:rPr>
        <w:t>2021)</w:t>
      </w:r>
    </w:p>
    <w:bookmarkEnd w:id="25"/>
    <w:p w14:paraId="57215B1A" w14:textId="77777777" w:rsidR="00E01039" w:rsidRDefault="00E01039" w:rsidP="00E01039">
      <w:pPr>
        <w:wordWrap/>
        <w:spacing w:line="360" w:lineRule="auto"/>
        <w:jc w:val="left"/>
        <w:rPr>
          <w:rFonts w:ascii="Times New Roman"/>
          <w:b/>
          <w:sz w:val="22"/>
          <w:szCs w:val="22"/>
        </w:rPr>
      </w:pPr>
      <w:r>
        <w:rPr>
          <w:rFonts w:ascii="Times New Roman"/>
          <w:b/>
          <w:sz w:val="22"/>
          <w:szCs w:val="22"/>
        </w:rPr>
        <w:t>Research Assistants, Independent Study, or Informal Mentoring:</w:t>
      </w:r>
    </w:p>
    <w:p w14:paraId="0966F183" w14:textId="72CECD95" w:rsidR="004A0C2C" w:rsidRPr="00FF2D07" w:rsidRDefault="004A0C2C" w:rsidP="004A0C2C">
      <w:pPr>
        <w:wordWrap/>
        <w:spacing w:line="360" w:lineRule="auto"/>
        <w:ind w:left="1680" w:firstLine="720"/>
        <w:jc w:val="left"/>
        <w:rPr>
          <w:rFonts w:ascii="Times New Roman"/>
          <w:sz w:val="22"/>
          <w:szCs w:val="22"/>
        </w:rPr>
      </w:pPr>
      <w:r w:rsidRPr="00FF2D07">
        <w:rPr>
          <w:rFonts w:ascii="Times New Roman"/>
          <w:sz w:val="22"/>
          <w:szCs w:val="22"/>
        </w:rPr>
        <w:t>Millie Moran, BSW student (2025-present)</w:t>
      </w:r>
    </w:p>
    <w:p w14:paraId="2B3B3482" w14:textId="2D9A0963" w:rsidR="004A0C2C" w:rsidRPr="00FF2D07" w:rsidRDefault="004A0C2C" w:rsidP="004A0C2C">
      <w:pPr>
        <w:wordWrap/>
        <w:spacing w:line="360" w:lineRule="auto"/>
        <w:ind w:left="1680" w:firstLine="720"/>
        <w:jc w:val="left"/>
        <w:rPr>
          <w:rFonts w:ascii="Times New Roman"/>
          <w:sz w:val="22"/>
          <w:szCs w:val="22"/>
        </w:rPr>
      </w:pPr>
      <w:r w:rsidRPr="00FF2D07">
        <w:rPr>
          <w:rFonts w:ascii="Times New Roman"/>
          <w:sz w:val="22"/>
          <w:szCs w:val="22"/>
        </w:rPr>
        <w:t>Ammaar Zindani, Pre-Med ASU student (2023-present)</w:t>
      </w:r>
    </w:p>
    <w:p w14:paraId="3C415297" w14:textId="1430B277" w:rsidR="00F4537E" w:rsidRPr="004A0C2C" w:rsidRDefault="00F4537E" w:rsidP="004A0C2C">
      <w:pPr>
        <w:wordWrap/>
        <w:spacing w:line="360" w:lineRule="auto"/>
        <w:ind w:left="1680" w:firstLine="720"/>
        <w:jc w:val="left"/>
        <w:rPr>
          <w:rFonts w:ascii="Times New Roman"/>
          <w:sz w:val="22"/>
          <w:szCs w:val="22"/>
        </w:rPr>
      </w:pPr>
      <w:r w:rsidRPr="004A0C2C">
        <w:rPr>
          <w:rFonts w:ascii="Times New Roman" w:hint="eastAsia"/>
          <w:sz w:val="22"/>
          <w:szCs w:val="22"/>
        </w:rPr>
        <w:t>Arija Kruze</w:t>
      </w:r>
      <w:r w:rsidRPr="004A0C2C">
        <w:rPr>
          <w:rFonts w:ascii="Times New Roman"/>
          <w:sz w:val="22"/>
          <w:szCs w:val="22"/>
        </w:rPr>
        <w:t>,</w:t>
      </w:r>
      <w:r w:rsidRPr="004A0C2C">
        <w:rPr>
          <w:rFonts w:ascii="Times New Roman" w:hint="eastAsia"/>
          <w:sz w:val="22"/>
          <w:szCs w:val="22"/>
        </w:rPr>
        <w:t xml:space="preserve"> BSW</w:t>
      </w:r>
      <w:r w:rsidRPr="004A0C2C">
        <w:rPr>
          <w:rFonts w:ascii="Times New Roman"/>
          <w:sz w:val="22"/>
          <w:szCs w:val="22"/>
        </w:rPr>
        <w:t xml:space="preserve"> student (202</w:t>
      </w:r>
      <w:r w:rsidRPr="004A0C2C">
        <w:rPr>
          <w:rFonts w:ascii="Times New Roman" w:hint="eastAsia"/>
          <w:sz w:val="22"/>
          <w:szCs w:val="22"/>
        </w:rPr>
        <w:t>4</w:t>
      </w:r>
      <w:r w:rsidRPr="004A0C2C">
        <w:rPr>
          <w:rFonts w:ascii="Times New Roman"/>
          <w:sz w:val="22"/>
          <w:szCs w:val="22"/>
        </w:rPr>
        <w:t>-</w:t>
      </w:r>
      <w:r w:rsidR="004A0C2C" w:rsidRPr="004A0C2C">
        <w:rPr>
          <w:rFonts w:ascii="Times New Roman"/>
          <w:sz w:val="22"/>
          <w:szCs w:val="22"/>
        </w:rPr>
        <w:t>2025</w:t>
      </w:r>
      <w:r w:rsidRPr="004A0C2C">
        <w:rPr>
          <w:rFonts w:ascii="Times New Roman"/>
          <w:sz w:val="22"/>
          <w:szCs w:val="22"/>
        </w:rPr>
        <w:t>)</w:t>
      </w:r>
    </w:p>
    <w:p w14:paraId="75377B24" w14:textId="7D025674" w:rsidR="00F4537E" w:rsidRDefault="00F4537E" w:rsidP="00F4537E">
      <w:pPr>
        <w:wordWrap/>
        <w:spacing w:line="360" w:lineRule="auto"/>
        <w:ind w:left="2400"/>
        <w:jc w:val="left"/>
        <w:rPr>
          <w:rFonts w:ascii="Times New Roman"/>
          <w:sz w:val="22"/>
          <w:szCs w:val="22"/>
        </w:rPr>
      </w:pPr>
      <w:r>
        <w:rPr>
          <w:rFonts w:ascii="Times New Roman" w:hint="eastAsia"/>
          <w:sz w:val="22"/>
          <w:szCs w:val="22"/>
        </w:rPr>
        <w:t>William Zhou</w:t>
      </w:r>
      <w:r>
        <w:rPr>
          <w:rFonts w:ascii="Times New Roman"/>
          <w:sz w:val="22"/>
          <w:szCs w:val="22"/>
        </w:rPr>
        <w:t>,</w:t>
      </w:r>
      <w:r>
        <w:rPr>
          <w:rFonts w:ascii="Times New Roman" w:hint="eastAsia"/>
          <w:sz w:val="22"/>
          <w:szCs w:val="22"/>
        </w:rPr>
        <w:t xml:space="preserve"> BSW</w:t>
      </w:r>
      <w:r>
        <w:rPr>
          <w:rFonts w:ascii="Times New Roman"/>
          <w:sz w:val="22"/>
          <w:szCs w:val="22"/>
        </w:rPr>
        <w:t xml:space="preserve"> student (202</w:t>
      </w:r>
      <w:r>
        <w:rPr>
          <w:rFonts w:ascii="Times New Roman" w:hint="eastAsia"/>
          <w:sz w:val="22"/>
          <w:szCs w:val="22"/>
        </w:rPr>
        <w:t>4</w:t>
      </w:r>
      <w:r>
        <w:rPr>
          <w:rFonts w:ascii="Times New Roman"/>
          <w:sz w:val="22"/>
          <w:szCs w:val="22"/>
        </w:rPr>
        <w:t>-</w:t>
      </w:r>
      <w:r w:rsidR="004A0C2C">
        <w:rPr>
          <w:rFonts w:ascii="Times New Roman"/>
          <w:sz w:val="22"/>
          <w:szCs w:val="22"/>
        </w:rPr>
        <w:t>2025</w:t>
      </w:r>
      <w:r>
        <w:rPr>
          <w:rFonts w:ascii="Times New Roman"/>
          <w:sz w:val="22"/>
          <w:szCs w:val="22"/>
        </w:rPr>
        <w:t>)</w:t>
      </w:r>
    </w:p>
    <w:p w14:paraId="35B0E045" w14:textId="5CB5DC34" w:rsidR="00E01039" w:rsidRDefault="00E01039" w:rsidP="00E01039">
      <w:pPr>
        <w:wordWrap/>
        <w:spacing w:line="360" w:lineRule="auto"/>
        <w:ind w:left="2400"/>
        <w:jc w:val="left"/>
        <w:rPr>
          <w:rFonts w:ascii="Times New Roman"/>
          <w:sz w:val="22"/>
          <w:szCs w:val="22"/>
        </w:rPr>
      </w:pPr>
      <w:r>
        <w:rPr>
          <w:rFonts w:ascii="Times New Roman"/>
          <w:sz w:val="22"/>
          <w:szCs w:val="22"/>
        </w:rPr>
        <w:t xml:space="preserve">Maria Boby, BSW &amp; Barrett, </w:t>
      </w:r>
      <w:proofErr w:type="gramStart"/>
      <w:r>
        <w:rPr>
          <w:rFonts w:ascii="Times New Roman"/>
          <w:sz w:val="22"/>
          <w:szCs w:val="22"/>
        </w:rPr>
        <w:t>the Honors</w:t>
      </w:r>
      <w:proofErr w:type="gramEnd"/>
      <w:r>
        <w:rPr>
          <w:rFonts w:ascii="Times New Roman"/>
          <w:sz w:val="22"/>
          <w:szCs w:val="22"/>
        </w:rPr>
        <w:t xml:space="preserve"> College student (2022-</w:t>
      </w:r>
      <w:r w:rsidR="00F4537E">
        <w:rPr>
          <w:rFonts w:ascii="Times New Roman" w:hint="eastAsia"/>
          <w:sz w:val="22"/>
          <w:szCs w:val="22"/>
        </w:rPr>
        <w:t>2023</w:t>
      </w:r>
      <w:r>
        <w:rPr>
          <w:rFonts w:ascii="Times New Roman"/>
          <w:sz w:val="22"/>
          <w:szCs w:val="22"/>
        </w:rPr>
        <w:t>)</w:t>
      </w:r>
    </w:p>
    <w:p w14:paraId="5D987927"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Christina Dang, BSW student (2021)</w:t>
      </w:r>
    </w:p>
    <w:p w14:paraId="3D6CAEF3"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Hanna Sturtevant, Barrett, the Honors College student (2019-2022)</w:t>
      </w:r>
    </w:p>
    <w:p w14:paraId="0D807BB1"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Jooyoung Kim, BSW student (2019-2023)</w:t>
      </w:r>
    </w:p>
    <w:p w14:paraId="1515FFDB"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Michael Nguyen, Barrett, the Honors College student (2019-2022)</w:t>
      </w:r>
      <w:r>
        <w:rPr>
          <w:rFonts w:ascii="Times New Roman"/>
          <w:sz w:val="22"/>
          <w:szCs w:val="22"/>
        </w:rPr>
        <w:tab/>
      </w:r>
    </w:p>
    <w:p w14:paraId="08054423" w14:textId="77777777" w:rsidR="00E01039" w:rsidRDefault="00E01039" w:rsidP="00E01039">
      <w:pPr>
        <w:wordWrap/>
        <w:spacing w:line="360" w:lineRule="auto"/>
        <w:ind w:left="1600" w:firstLine="800"/>
        <w:jc w:val="left"/>
        <w:rPr>
          <w:rFonts w:ascii="Times New Roman"/>
          <w:sz w:val="22"/>
          <w:szCs w:val="22"/>
        </w:rPr>
      </w:pPr>
      <w:r>
        <w:rPr>
          <w:rFonts w:ascii="Times New Roman"/>
          <w:sz w:val="22"/>
          <w:szCs w:val="22"/>
        </w:rPr>
        <w:t>Jessica Marisol Marroquin, SSW PhD student (2019-2020)</w:t>
      </w:r>
    </w:p>
    <w:p w14:paraId="4D13A272" w14:textId="77777777" w:rsidR="00E01039" w:rsidRDefault="00E01039" w:rsidP="00E01039">
      <w:pPr>
        <w:wordWrap/>
        <w:spacing w:line="360" w:lineRule="auto"/>
        <w:ind w:left="1600" w:firstLine="800"/>
        <w:jc w:val="left"/>
        <w:rPr>
          <w:rFonts w:ascii="Times New Roman"/>
          <w:sz w:val="22"/>
          <w:szCs w:val="22"/>
        </w:rPr>
      </w:pPr>
      <w:r>
        <w:rPr>
          <w:rFonts w:ascii="Times New Roman"/>
          <w:sz w:val="22"/>
          <w:szCs w:val="22"/>
        </w:rPr>
        <w:t>Nidia Hernandez, SSW PhD student (2019-2020)</w:t>
      </w:r>
      <w:r>
        <w:rPr>
          <w:rFonts w:ascii="Times New Roman"/>
          <w:sz w:val="22"/>
          <w:szCs w:val="22"/>
        </w:rPr>
        <w:tab/>
      </w:r>
      <w:r>
        <w:rPr>
          <w:rFonts w:ascii="Times New Roman"/>
          <w:sz w:val="22"/>
          <w:szCs w:val="22"/>
        </w:rPr>
        <w:tab/>
      </w:r>
    </w:p>
    <w:p w14:paraId="054BBDF1" w14:textId="77777777" w:rsidR="00E01039" w:rsidRDefault="00E01039" w:rsidP="00E01039">
      <w:pPr>
        <w:wordWrap/>
        <w:spacing w:line="360" w:lineRule="auto"/>
        <w:ind w:left="1600" w:firstLine="800"/>
        <w:jc w:val="left"/>
        <w:rPr>
          <w:rFonts w:ascii="Times New Roman"/>
          <w:sz w:val="22"/>
          <w:szCs w:val="22"/>
        </w:rPr>
      </w:pPr>
      <w:r>
        <w:rPr>
          <w:rFonts w:ascii="Times New Roman"/>
          <w:sz w:val="22"/>
          <w:szCs w:val="22"/>
        </w:rPr>
        <w:t>Renee Garbe, SSW PhD student (2017-2020)</w:t>
      </w:r>
    </w:p>
    <w:p w14:paraId="45C287D0" w14:textId="77777777" w:rsidR="00E01039" w:rsidRDefault="00E01039" w:rsidP="00E01039">
      <w:pPr>
        <w:wordWrap/>
        <w:spacing w:line="360" w:lineRule="auto"/>
        <w:ind w:left="1600" w:firstLine="800"/>
        <w:jc w:val="left"/>
        <w:rPr>
          <w:rFonts w:ascii="Times New Roman"/>
          <w:sz w:val="22"/>
          <w:szCs w:val="22"/>
        </w:rPr>
      </w:pPr>
      <w:r>
        <w:rPr>
          <w:rFonts w:ascii="Times New Roman"/>
          <w:sz w:val="22"/>
          <w:szCs w:val="22"/>
        </w:rPr>
        <w:t>Chellis Hall, MSW student (2019-2020)</w:t>
      </w:r>
    </w:p>
    <w:p w14:paraId="52E1186B"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Hector Trujillo, Barrett, the Honors College student (2019-2020)</w:t>
      </w:r>
    </w:p>
    <w:p w14:paraId="2072A341"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Elizabeth Acree, MSW student (2019)</w:t>
      </w:r>
    </w:p>
    <w:p w14:paraId="68EDBB0B" w14:textId="77777777" w:rsidR="00E01039" w:rsidRDefault="00E01039" w:rsidP="00E01039">
      <w:pPr>
        <w:wordWrap/>
        <w:spacing w:line="360" w:lineRule="auto"/>
        <w:ind w:left="2400"/>
        <w:jc w:val="left"/>
        <w:rPr>
          <w:rFonts w:ascii="Times New Roman"/>
          <w:sz w:val="22"/>
          <w:szCs w:val="22"/>
        </w:rPr>
      </w:pPr>
      <w:r>
        <w:rPr>
          <w:rFonts w:ascii="Times New Roman"/>
          <w:sz w:val="22"/>
          <w:szCs w:val="22"/>
        </w:rPr>
        <w:t>Charlene Poola, SSW PhD student (2018-2019)</w:t>
      </w:r>
      <w:r>
        <w:rPr>
          <w:rFonts w:ascii="Times New Roman"/>
          <w:sz w:val="22"/>
          <w:szCs w:val="22"/>
        </w:rPr>
        <w:tab/>
      </w:r>
    </w:p>
    <w:p w14:paraId="032D8B50"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ab/>
        <w:t>Cindy Vang, SSW PhD student (2017-2018)</w:t>
      </w:r>
      <w:r>
        <w:rPr>
          <w:rFonts w:ascii="Times New Roman"/>
          <w:sz w:val="22"/>
          <w:szCs w:val="22"/>
        </w:rPr>
        <w:tab/>
      </w:r>
    </w:p>
    <w:p w14:paraId="05462846" w14:textId="77777777" w:rsidR="00E01039" w:rsidRDefault="00E01039" w:rsidP="00E01039">
      <w:pPr>
        <w:wordWrap/>
        <w:spacing w:line="360" w:lineRule="auto"/>
        <w:ind w:left="2320" w:hanging="2320"/>
        <w:jc w:val="left"/>
        <w:rPr>
          <w:rFonts w:ascii="Times New Roman"/>
          <w:b/>
          <w:sz w:val="22"/>
          <w:szCs w:val="22"/>
          <w:u w:val="single"/>
        </w:rPr>
      </w:pPr>
      <w:r>
        <w:rPr>
          <w:rFonts w:ascii="Times New Roman"/>
          <w:b/>
          <w:sz w:val="22"/>
          <w:szCs w:val="22"/>
          <w:u w:val="single"/>
        </w:rPr>
        <w:t xml:space="preserve">Teaching Skills Boosting Training                                                       </w:t>
      </w:r>
    </w:p>
    <w:p w14:paraId="6F83BF59" w14:textId="77777777" w:rsidR="00E01039" w:rsidRDefault="00E01039" w:rsidP="00E01039">
      <w:pPr>
        <w:wordWrap/>
        <w:spacing w:line="360" w:lineRule="auto"/>
        <w:ind w:left="2320" w:hanging="2320"/>
        <w:jc w:val="left"/>
        <w:rPr>
          <w:rFonts w:ascii="Times New Roman"/>
          <w:kern w:val="0"/>
          <w:sz w:val="22"/>
          <w:szCs w:val="22"/>
        </w:rPr>
      </w:pPr>
      <w:r>
        <w:rPr>
          <w:rFonts w:ascii="Times New Roman"/>
          <w:kern w:val="0"/>
          <w:sz w:val="22"/>
          <w:szCs w:val="22"/>
        </w:rPr>
        <w:t>September 5</w:t>
      </w:r>
      <w:r>
        <w:rPr>
          <w:rFonts w:ascii="Times New Roman"/>
          <w:kern w:val="0"/>
          <w:sz w:val="22"/>
          <w:szCs w:val="22"/>
          <w:vertAlign w:val="superscript"/>
        </w:rPr>
        <w:t>th</w:t>
      </w:r>
      <w:r>
        <w:rPr>
          <w:rFonts w:ascii="Times New Roman"/>
          <w:kern w:val="0"/>
          <w:sz w:val="22"/>
          <w:szCs w:val="22"/>
        </w:rPr>
        <w:t xml:space="preserve">, </w:t>
      </w:r>
      <w:proofErr w:type="gramStart"/>
      <w:r>
        <w:rPr>
          <w:rFonts w:ascii="Times New Roman"/>
          <w:kern w:val="0"/>
          <w:sz w:val="22"/>
          <w:szCs w:val="22"/>
        </w:rPr>
        <w:t>2019</w:t>
      </w:r>
      <w:proofErr w:type="gramEnd"/>
      <w:r>
        <w:rPr>
          <w:rFonts w:ascii="Times New Roman"/>
          <w:kern w:val="0"/>
          <w:sz w:val="22"/>
          <w:szCs w:val="22"/>
        </w:rPr>
        <w:tab/>
      </w:r>
      <w:bookmarkStart w:id="26" w:name="_Hlk27744993"/>
      <w:r>
        <w:rPr>
          <w:rFonts w:ascii="Times New Roman"/>
          <w:i/>
          <w:kern w:val="0"/>
          <w:sz w:val="22"/>
          <w:szCs w:val="22"/>
        </w:rPr>
        <w:t xml:space="preserve">Certificate in Effective College Instruction </w:t>
      </w:r>
      <w:r>
        <w:rPr>
          <w:rFonts w:ascii="Times New Roman"/>
          <w:kern w:val="0"/>
          <w:sz w:val="22"/>
          <w:szCs w:val="22"/>
        </w:rPr>
        <w:t>issued by The Association of College and University Educators (ACUE) and The American Council on Education (ACE</w:t>
      </w:r>
      <w:bookmarkEnd w:id="26"/>
      <w:r>
        <w:rPr>
          <w:rFonts w:ascii="Times New Roman"/>
          <w:kern w:val="0"/>
          <w:sz w:val="22"/>
          <w:szCs w:val="22"/>
        </w:rPr>
        <w:t xml:space="preserve">) -&gt; 1 Year Online Training that offer five teaching skills. Including </w:t>
      </w:r>
      <w:r>
        <w:rPr>
          <w:rFonts w:ascii="Times New Roman"/>
          <w:i/>
          <w:kern w:val="0"/>
          <w:sz w:val="22"/>
          <w:szCs w:val="22"/>
        </w:rPr>
        <w:t xml:space="preserve">Designing an Effective Course and Class; Establishing a </w:t>
      </w:r>
      <w:proofErr w:type="gramStart"/>
      <w:r>
        <w:rPr>
          <w:rFonts w:ascii="Times New Roman"/>
          <w:i/>
          <w:kern w:val="0"/>
          <w:sz w:val="22"/>
          <w:szCs w:val="22"/>
        </w:rPr>
        <w:t>productive</w:t>
      </w:r>
      <w:proofErr w:type="gramEnd"/>
      <w:r>
        <w:rPr>
          <w:rFonts w:ascii="Times New Roman"/>
          <w:i/>
          <w:kern w:val="0"/>
          <w:sz w:val="22"/>
          <w:szCs w:val="22"/>
        </w:rPr>
        <w:t xml:space="preserve"> Learning Environment; Using Active Learning Techniques; Promoting Higher Order Thinking; and Assessing to Inform Instruction and Promote Learning.  </w:t>
      </w:r>
      <w:r>
        <w:rPr>
          <w:rFonts w:ascii="Times New Roman"/>
          <w:kern w:val="0"/>
          <w:sz w:val="22"/>
          <w:szCs w:val="22"/>
        </w:rPr>
        <w:t xml:space="preserve"> </w:t>
      </w:r>
    </w:p>
    <w:p w14:paraId="2C50B9D4" w14:textId="77777777" w:rsidR="00E01039" w:rsidRDefault="00E01039" w:rsidP="00E01039">
      <w:pPr>
        <w:wordWrap/>
        <w:spacing w:line="360" w:lineRule="auto"/>
        <w:jc w:val="left"/>
        <w:rPr>
          <w:rFonts w:ascii="Times New Roman"/>
          <w:b/>
          <w:sz w:val="22"/>
          <w:szCs w:val="22"/>
          <w:u w:val="single"/>
        </w:rPr>
      </w:pPr>
      <w:r>
        <w:rPr>
          <w:rFonts w:ascii="Times New Roman"/>
          <w:b/>
          <w:sz w:val="22"/>
          <w:szCs w:val="22"/>
          <w:u w:val="single"/>
        </w:rPr>
        <w:t xml:space="preserve">SERVICES TO PROFESSION                                                        </w:t>
      </w:r>
    </w:p>
    <w:p w14:paraId="2FF5B1FD" w14:textId="77777777" w:rsidR="00E01039" w:rsidRDefault="00E01039" w:rsidP="00E01039">
      <w:pPr>
        <w:wordWrap/>
        <w:spacing w:line="360" w:lineRule="auto"/>
        <w:jc w:val="left"/>
        <w:rPr>
          <w:rFonts w:ascii="Times New Roman"/>
          <w:b/>
          <w:sz w:val="22"/>
          <w:szCs w:val="22"/>
        </w:rPr>
      </w:pPr>
      <w:r>
        <w:rPr>
          <w:rFonts w:ascii="Times New Roman"/>
          <w:b/>
          <w:sz w:val="22"/>
          <w:szCs w:val="22"/>
        </w:rPr>
        <w:t>National Advisory Committee Member</w:t>
      </w:r>
    </w:p>
    <w:p w14:paraId="7FBA04AF" w14:textId="77777777" w:rsidR="00E01039" w:rsidRDefault="00E01039" w:rsidP="00E01039">
      <w:pPr>
        <w:wordWrap/>
        <w:spacing w:line="360" w:lineRule="auto"/>
        <w:jc w:val="left"/>
        <w:rPr>
          <w:rFonts w:ascii="Times New Roman"/>
          <w:sz w:val="22"/>
          <w:szCs w:val="22"/>
        </w:rPr>
      </w:pPr>
      <w:r>
        <w:rPr>
          <w:rFonts w:ascii="Times New Roman"/>
          <w:sz w:val="22"/>
          <w:szCs w:val="22"/>
        </w:rPr>
        <w:t>2019-2022</w:t>
      </w:r>
      <w:r>
        <w:rPr>
          <w:rFonts w:ascii="Times New Roman"/>
          <w:sz w:val="22"/>
          <w:szCs w:val="22"/>
        </w:rPr>
        <w:tab/>
      </w:r>
      <w:r>
        <w:rPr>
          <w:rFonts w:ascii="Times New Roman"/>
          <w:sz w:val="22"/>
          <w:szCs w:val="22"/>
        </w:rPr>
        <w:tab/>
        <w:t xml:space="preserve">Fahs-Beck Fund for doctoral dissertation and faculty fellow </w:t>
      </w:r>
    </w:p>
    <w:p w14:paraId="1E529C3F" w14:textId="77777777" w:rsidR="00E01039" w:rsidRDefault="00E01039" w:rsidP="00E01039">
      <w:pPr>
        <w:wordWrap/>
        <w:spacing w:line="360" w:lineRule="auto"/>
        <w:jc w:val="left"/>
        <w:rPr>
          <w:rFonts w:ascii="Times New Roman"/>
          <w:b/>
          <w:sz w:val="22"/>
          <w:szCs w:val="22"/>
        </w:rPr>
      </w:pPr>
      <w:r>
        <w:rPr>
          <w:rFonts w:ascii="Times New Roman"/>
          <w:b/>
          <w:sz w:val="22"/>
          <w:szCs w:val="22"/>
        </w:rPr>
        <w:t>Editorial Board Member</w:t>
      </w:r>
    </w:p>
    <w:p w14:paraId="6240DB4D" w14:textId="77777777" w:rsidR="00E01039" w:rsidRDefault="00E01039" w:rsidP="00E01039">
      <w:pPr>
        <w:wordWrap/>
        <w:spacing w:line="360" w:lineRule="auto"/>
        <w:jc w:val="left"/>
        <w:rPr>
          <w:rFonts w:ascii="Times New Roman"/>
          <w:sz w:val="22"/>
          <w:szCs w:val="22"/>
        </w:rPr>
      </w:pPr>
      <w:r>
        <w:rPr>
          <w:rFonts w:ascii="Times New Roman"/>
          <w:sz w:val="22"/>
          <w:szCs w:val="22"/>
        </w:rPr>
        <w:lastRenderedPageBreak/>
        <w:t>2018-present</w:t>
      </w:r>
      <w:r>
        <w:rPr>
          <w:rFonts w:ascii="Times New Roman"/>
          <w:sz w:val="22"/>
          <w:szCs w:val="22"/>
        </w:rPr>
        <w:tab/>
      </w:r>
      <w:r>
        <w:rPr>
          <w:rFonts w:ascii="Times New Roman"/>
          <w:sz w:val="22"/>
          <w:szCs w:val="22"/>
        </w:rPr>
        <w:tab/>
        <w:t>Social Work Research</w:t>
      </w:r>
    </w:p>
    <w:p w14:paraId="6D29FE93" w14:textId="77777777" w:rsidR="00E01039" w:rsidRDefault="00E01039" w:rsidP="00E01039">
      <w:pPr>
        <w:wordWrap/>
        <w:spacing w:line="360" w:lineRule="auto"/>
        <w:jc w:val="left"/>
        <w:rPr>
          <w:rFonts w:ascii="Times New Roman"/>
          <w:sz w:val="22"/>
          <w:szCs w:val="22"/>
        </w:rPr>
      </w:pPr>
      <w:r>
        <w:rPr>
          <w:rFonts w:ascii="Times New Roman"/>
          <w:sz w:val="22"/>
          <w:szCs w:val="22"/>
        </w:rPr>
        <w:t>2015-present</w:t>
      </w:r>
      <w:r>
        <w:rPr>
          <w:rFonts w:ascii="Times New Roman"/>
          <w:sz w:val="22"/>
          <w:szCs w:val="22"/>
        </w:rPr>
        <w:tab/>
      </w:r>
      <w:r>
        <w:rPr>
          <w:rFonts w:ascii="Times New Roman"/>
          <w:sz w:val="22"/>
          <w:szCs w:val="22"/>
        </w:rPr>
        <w:tab/>
        <w:t>Research on Social Work Practice</w:t>
      </w:r>
    </w:p>
    <w:p w14:paraId="7F1832ED" w14:textId="77777777" w:rsidR="00E01039" w:rsidRDefault="00E01039" w:rsidP="00E01039">
      <w:pPr>
        <w:wordWrap/>
        <w:spacing w:line="360" w:lineRule="auto"/>
        <w:jc w:val="left"/>
        <w:rPr>
          <w:rFonts w:ascii="Times New Roman"/>
          <w:b/>
          <w:sz w:val="22"/>
          <w:szCs w:val="22"/>
        </w:rPr>
      </w:pPr>
      <w:r>
        <w:rPr>
          <w:rFonts w:ascii="Times New Roman"/>
          <w:b/>
          <w:sz w:val="22"/>
          <w:szCs w:val="22"/>
        </w:rPr>
        <w:t>Guest Editor</w:t>
      </w:r>
    </w:p>
    <w:p w14:paraId="5E66B318" w14:textId="77777777" w:rsidR="00E01039" w:rsidRDefault="00E01039" w:rsidP="00E01039">
      <w:pPr>
        <w:wordWrap/>
        <w:spacing w:line="360" w:lineRule="auto"/>
        <w:jc w:val="left"/>
        <w:rPr>
          <w:rFonts w:ascii="Times New Roman"/>
          <w:b/>
          <w:sz w:val="22"/>
          <w:szCs w:val="22"/>
        </w:rPr>
      </w:pPr>
      <w:r>
        <w:rPr>
          <w:rFonts w:ascii="Times New Roman"/>
          <w:sz w:val="22"/>
          <w:szCs w:val="22"/>
        </w:rPr>
        <w:t>2018</w:t>
      </w:r>
      <w:r>
        <w:rPr>
          <w:rFonts w:ascii="Times New Roman"/>
          <w:sz w:val="22"/>
          <w:szCs w:val="22"/>
        </w:rPr>
        <w:tab/>
      </w:r>
      <w:r>
        <w:rPr>
          <w:rFonts w:ascii="Times New Roman"/>
          <w:sz w:val="22"/>
          <w:szCs w:val="22"/>
        </w:rPr>
        <w:tab/>
      </w:r>
      <w:r>
        <w:rPr>
          <w:rFonts w:ascii="Times New Roman"/>
          <w:sz w:val="22"/>
          <w:szCs w:val="22"/>
        </w:rPr>
        <w:tab/>
        <w:t xml:space="preserve">PLOS One </w:t>
      </w:r>
    </w:p>
    <w:p w14:paraId="24F18972" w14:textId="77777777" w:rsidR="00E01039" w:rsidRDefault="00E01039" w:rsidP="00E01039">
      <w:pPr>
        <w:wordWrap/>
        <w:spacing w:line="360" w:lineRule="auto"/>
        <w:jc w:val="left"/>
        <w:rPr>
          <w:rFonts w:ascii="Times New Roman"/>
          <w:b/>
          <w:sz w:val="22"/>
          <w:szCs w:val="22"/>
        </w:rPr>
      </w:pPr>
      <w:r>
        <w:rPr>
          <w:rFonts w:ascii="Times New Roman"/>
          <w:b/>
          <w:sz w:val="22"/>
          <w:szCs w:val="22"/>
        </w:rPr>
        <w:t>Guest Reviewer</w:t>
      </w:r>
    </w:p>
    <w:p w14:paraId="61329934" w14:textId="77777777" w:rsidR="00E01039" w:rsidRDefault="00E01039" w:rsidP="00E01039">
      <w:pPr>
        <w:wordWrap/>
        <w:spacing w:line="360" w:lineRule="auto"/>
        <w:jc w:val="left"/>
        <w:rPr>
          <w:rFonts w:ascii="Times New Roman"/>
          <w:sz w:val="22"/>
          <w:szCs w:val="22"/>
        </w:rPr>
      </w:pPr>
      <w:r>
        <w:rPr>
          <w:rFonts w:ascii="Times New Roman"/>
          <w:sz w:val="22"/>
          <w:szCs w:val="22"/>
        </w:rPr>
        <w:t>2021</w:t>
      </w:r>
      <w:r>
        <w:rPr>
          <w:rFonts w:ascii="Times New Roman"/>
          <w:sz w:val="22"/>
          <w:szCs w:val="22"/>
        </w:rPr>
        <w:tab/>
      </w:r>
      <w:r>
        <w:rPr>
          <w:rFonts w:ascii="Times New Roman"/>
          <w:sz w:val="22"/>
          <w:szCs w:val="22"/>
        </w:rPr>
        <w:tab/>
      </w:r>
      <w:r>
        <w:rPr>
          <w:rFonts w:ascii="Times New Roman"/>
          <w:sz w:val="22"/>
          <w:szCs w:val="22"/>
        </w:rPr>
        <w:tab/>
        <w:t>Journal of Gerontological Social Work</w:t>
      </w:r>
    </w:p>
    <w:p w14:paraId="6D2C41F8" w14:textId="77777777" w:rsidR="00E01039" w:rsidRDefault="00E01039" w:rsidP="00E01039">
      <w:pPr>
        <w:wordWrap/>
        <w:spacing w:line="360" w:lineRule="auto"/>
        <w:jc w:val="left"/>
        <w:rPr>
          <w:rFonts w:ascii="Times New Roman"/>
          <w:sz w:val="22"/>
          <w:szCs w:val="22"/>
        </w:rPr>
      </w:pPr>
      <w:r>
        <w:rPr>
          <w:rFonts w:ascii="Times New Roman"/>
          <w:sz w:val="22"/>
          <w:szCs w:val="22"/>
        </w:rPr>
        <w:t>2021</w:t>
      </w:r>
      <w:r>
        <w:rPr>
          <w:rFonts w:ascii="Times New Roman"/>
          <w:sz w:val="22"/>
          <w:szCs w:val="22"/>
        </w:rPr>
        <w:tab/>
      </w:r>
      <w:r>
        <w:rPr>
          <w:rFonts w:ascii="Times New Roman"/>
          <w:sz w:val="22"/>
          <w:szCs w:val="22"/>
        </w:rPr>
        <w:tab/>
      </w:r>
      <w:r>
        <w:rPr>
          <w:rFonts w:ascii="Times New Roman"/>
          <w:sz w:val="22"/>
          <w:szCs w:val="22"/>
        </w:rPr>
        <w:tab/>
        <w:t>Aging and Mental Health</w:t>
      </w:r>
    </w:p>
    <w:p w14:paraId="55EBBE61" w14:textId="77777777" w:rsidR="00E01039" w:rsidRDefault="00E01039" w:rsidP="00E01039">
      <w:pPr>
        <w:wordWrap/>
        <w:spacing w:line="360" w:lineRule="auto"/>
        <w:jc w:val="left"/>
        <w:rPr>
          <w:rFonts w:ascii="Times New Roman"/>
          <w:sz w:val="22"/>
          <w:szCs w:val="22"/>
        </w:rPr>
      </w:pPr>
      <w:r>
        <w:rPr>
          <w:rFonts w:ascii="Times New Roman"/>
          <w:sz w:val="22"/>
          <w:szCs w:val="22"/>
        </w:rPr>
        <w:t>2020-present</w:t>
      </w:r>
      <w:r>
        <w:rPr>
          <w:rFonts w:ascii="Times New Roman"/>
          <w:sz w:val="22"/>
          <w:szCs w:val="22"/>
        </w:rPr>
        <w:tab/>
      </w:r>
      <w:r>
        <w:rPr>
          <w:rFonts w:ascii="Times New Roman"/>
          <w:sz w:val="22"/>
          <w:szCs w:val="22"/>
        </w:rPr>
        <w:tab/>
        <w:t>Journal of Social Work Education</w:t>
      </w:r>
    </w:p>
    <w:p w14:paraId="4FF36FAC" w14:textId="77777777" w:rsidR="00E01039" w:rsidRDefault="00E01039" w:rsidP="00E01039">
      <w:pPr>
        <w:wordWrap/>
        <w:spacing w:line="360" w:lineRule="auto"/>
        <w:jc w:val="left"/>
        <w:rPr>
          <w:rFonts w:ascii="Times New Roman"/>
          <w:sz w:val="22"/>
          <w:szCs w:val="22"/>
        </w:rPr>
      </w:pPr>
      <w:r>
        <w:rPr>
          <w:rFonts w:ascii="Times New Roman"/>
          <w:sz w:val="22"/>
          <w:szCs w:val="22"/>
        </w:rPr>
        <w:t>2020-present</w:t>
      </w:r>
      <w:r>
        <w:rPr>
          <w:rFonts w:ascii="Times New Roman"/>
          <w:sz w:val="22"/>
          <w:szCs w:val="22"/>
        </w:rPr>
        <w:tab/>
      </w:r>
      <w:r>
        <w:rPr>
          <w:rFonts w:ascii="Times New Roman"/>
          <w:sz w:val="22"/>
          <w:szCs w:val="22"/>
        </w:rPr>
        <w:tab/>
        <w:t>Health &amp; Social Care in Community</w:t>
      </w:r>
    </w:p>
    <w:p w14:paraId="490FEA8E" w14:textId="77777777" w:rsidR="00E01039" w:rsidRDefault="00E01039" w:rsidP="00E01039">
      <w:pPr>
        <w:wordWrap/>
        <w:spacing w:line="360" w:lineRule="auto"/>
        <w:jc w:val="left"/>
        <w:rPr>
          <w:rFonts w:ascii="Times New Roman"/>
          <w:sz w:val="22"/>
          <w:szCs w:val="22"/>
        </w:rPr>
      </w:pPr>
      <w:r>
        <w:rPr>
          <w:rFonts w:ascii="Times New Roman"/>
          <w:sz w:val="22"/>
          <w:szCs w:val="22"/>
        </w:rPr>
        <w:t>2019-present</w:t>
      </w:r>
      <w:r>
        <w:rPr>
          <w:rFonts w:ascii="Times New Roman"/>
          <w:sz w:val="22"/>
          <w:szCs w:val="22"/>
        </w:rPr>
        <w:tab/>
      </w:r>
      <w:r>
        <w:rPr>
          <w:rFonts w:ascii="Times New Roman"/>
          <w:sz w:val="22"/>
          <w:szCs w:val="22"/>
        </w:rPr>
        <w:tab/>
        <w:t>American Journal of Preventive Medicine</w:t>
      </w:r>
    </w:p>
    <w:p w14:paraId="02A637F6" w14:textId="77777777" w:rsidR="00E01039" w:rsidRDefault="00E01039" w:rsidP="00E01039">
      <w:pPr>
        <w:wordWrap/>
        <w:spacing w:line="360" w:lineRule="auto"/>
        <w:jc w:val="left"/>
        <w:rPr>
          <w:rFonts w:ascii="Times New Roman"/>
          <w:sz w:val="22"/>
          <w:szCs w:val="22"/>
        </w:rPr>
      </w:pPr>
      <w:r>
        <w:rPr>
          <w:rFonts w:ascii="Times New Roman"/>
          <w:sz w:val="22"/>
          <w:szCs w:val="22"/>
        </w:rPr>
        <w:t>2019</w:t>
      </w:r>
      <w:r>
        <w:rPr>
          <w:rFonts w:ascii="Times New Roman"/>
          <w:sz w:val="22"/>
          <w:szCs w:val="22"/>
        </w:rPr>
        <w:tab/>
      </w:r>
      <w:r>
        <w:rPr>
          <w:rFonts w:ascii="Times New Roman"/>
          <w:sz w:val="22"/>
          <w:szCs w:val="22"/>
        </w:rPr>
        <w:tab/>
      </w:r>
      <w:r>
        <w:rPr>
          <w:rFonts w:ascii="Times New Roman"/>
          <w:sz w:val="22"/>
          <w:szCs w:val="22"/>
        </w:rPr>
        <w:tab/>
        <w:t>Journal of Community Psychology</w:t>
      </w:r>
    </w:p>
    <w:p w14:paraId="3DBD7AD6" w14:textId="77777777" w:rsidR="00E01039" w:rsidRDefault="00E01039" w:rsidP="00E01039">
      <w:pPr>
        <w:wordWrap/>
        <w:spacing w:line="360" w:lineRule="auto"/>
        <w:jc w:val="left"/>
        <w:rPr>
          <w:rFonts w:ascii="Times New Roman"/>
          <w:sz w:val="22"/>
          <w:szCs w:val="22"/>
        </w:rPr>
      </w:pPr>
      <w:r>
        <w:rPr>
          <w:rFonts w:ascii="Times New Roman"/>
          <w:sz w:val="22"/>
          <w:szCs w:val="22"/>
        </w:rPr>
        <w:t>2018</w:t>
      </w:r>
      <w:r>
        <w:rPr>
          <w:rFonts w:ascii="Times New Roman"/>
          <w:sz w:val="22"/>
          <w:szCs w:val="22"/>
        </w:rPr>
        <w:tab/>
      </w:r>
      <w:r>
        <w:rPr>
          <w:rFonts w:ascii="Times New Roman"/>
          <w:sz w:val="22"/>
          <w:szCs w:val="22"/>
        </w:rPr>
        <w:tab/>
      </w:r>
      <w:r>
        <w:rPr>
          <w:rFonts w:ascii="Times New Roman"/>
          <w:sz w:val="22"/>
          <w:szCs w:val="22"/>
        </w:rPr>
        <w:tab/>
      </w:r>
      <w:bookmarkStart w:id="27" w:name="_Hlk60489863"/>
      <w:r>
        <w:rPr>
          <w:rFonts w:ascii="Times New Roman"/>
          <w:sz w:val="22"/>
          <w:szCs w:val="22"/>
        </w:rPr>
        <w:t>Diabetes Research and Clinical Practice</w:t>
      </w:r>
    </w:p>
    <w:bookmarkEnd w:id="27"/>
    <w:p w14:paraId="291E2C80" w14:textId="77777777" w:rsidR="00E01039" w:rsidRDefault="00E01039" w:rsidP="00E01039">
      <w:pPr>
        <w:wordWrap/>
        <w:spacing w:line="360" w:lineRule="auto"/>
        <w:jc w:val="left"/>
        <w:rPr>
          <w:rFonts w:ascii="Times New Roman"/>
          <w:sz w:val="22"/>
          <w:szCs w:val="22"/>
        </w:rPr>
      </w:pPr>
      <w:r>
        <w:rPr>
          <w:rFonts w:ascii="Times New Roman"/>
          <w:sz w:val="22"/>
          <w:szCs w:val="22"/>
        </w:rPr>
        <w:t>2016-2020</w:t>
      </w:r>
      <w:r>
        <w:rPr>
          <w:rFonts w:ascii="Times New Roman"/>
          <w:sz w:val="22"/>
          <w:szCs w:val="22"/>
        </w:rPr>
        <w:tab/>
      </w:r>
      <w:r>
        <w:rPr>
          <w:rFonts w:ascii="Times New Roman"/>
          <w:sz w:val="22"/>
          <w:szCs w:val="22"/>
        </w:rPr>
        <w:tab/>
      </w:r>
      <w:bookmarkStart w:id="28" w:name="_Hlk60489877"/>
      <w:r>
        <w:rPr>
          <w:rFonts w:ascii="Times New Roman"/>
          <w:sz w:val="22"/>
          <w:szCs w:val="22"/>
        </w:rPr>
        <w:t>PLOS One</w:t>
      </w:r>
    </w:p>
    <w:bookmarkEnd w:id="28"/>
    <w:p w14:paraId="059E034B" w14:textId="77777777" w:rsidR="00E01039" w:rsidRDefault="00E01039" w:rsidP="00E01039">
      <w:pPr>
        <w:wordWrap/>
        <w:spacing w:line="360" w:lineRule="auto"/>
        <w:jc w:val="left"/>
        <w:rPr>
          <w:rFonts w:ascii="Times New Roman"/>
          <w:sz w:val="22"/>
          <w:szCs w:val="22"/>
        </w:rPr>
      </w:pPr>
      <w:r>
        <w:rPr>
          <w:rFonts w:ascii="Times New Roman"/>
          <w:sz w:val="22"/>
          <w:szCs w:val="22"/>
        </w:rPr>
        <w:t>2017-2018</w:t>
      </w:r>
      <w:r>
        <w:rPr>
          <w:rFonts w:ascii="Times New Roman"/>
          <w:sz w:val="22"/>
          <w:szCs w:val="22"/>
        </w:rPr>
        <w:tab/>
      </w:r>
      <w:r>
        <w:rPr>
          <w:rFonts w:ascii="Times New Roman"/>
          <w:sz w:val="22"/>
          <w:szCs w:val="22"/>
        </w:rPr>
        <w:tab/>
      </w:r>
      <w:bookmarkStart w:id="29" w:name="_Hlk60489886"/>
      <w:r>
        <w:rPr>
          <w:rFonts w:ascii="Times New Roman"/>
          <w:sz w:val="22"/>
          <w:szCs w:val="22"/>
        </w:rPr>
        <w:t>Journal of Affective Disorder</w:t>
      </w:r>
    </w:p>
    <w:bookmarkEnd w:id="29"/>
    <w:p w14:paraId="19F11117" w14:textId="77777777" w:rsidR="00E01039" w:rsidRDefault="00E01039" w:rsidP="00E01039">
      <w:pPr>
        <w:wordWrap/>
        <w:spacing w:line="360" w:lineRule="auto"/>
        <w:jc w:val="left"/>
        <w:rPr>
          <w:rFonts w:ascii="Times New Roman"/>
          <w:sz w:val="22"/>
          <w:szCs w:val="22"/>
        </w:rPr>
      </w:pPr>
      <w:r>
        <w:rPr>
          <w:rFonts w:ascii="Times New Roman"/>
          <w:sz w:val="22"/>
          <w:szCs w:val="22"/>
        </w:rPr>
        <w:t>2017</w:t>
      </w:r>
      <w:r>
        <w:rPr>
          <w:rFonts w:ascii="Times New Roman"/>
          <w:sz w:val="22"/>
          <w:szCs w:val="22"/>
        </w:rPr>
        <w:tab/>
      </w:r>
      <w:r>
        <w:rPr>
          <w:rFonts w:ascii="Times New Roman"/>
          <w:sz w:val="22"/>
          <w:szCs w:val="22"/>
        </w:rPr>
        <w:tab/>
      </w:r>
      <w:r>
        <w:rPr>
          <w:rFonts w:ascii="Times New Roman"/>
          <w:sz w:val="22"/>
          <w:szCs w:val="22"/>
        </w:rPr>
        <w:tab/>
        <w:t xml:space="preserve">Council on Social Work Education (CSWE): </w:t>
      </w:r>
      <w:r>
        <w:rPr>
          <w:rFonts w:ascii="Times New Roman"/>
          <w:i/>
          <w:sz w:val="22"/>
          <w:szCs w:val="22"/>
        </w:rPr>
        <w:t>Conference Abstract Review</w:t>
      </w:r>
    </w:p>
    <w:p w14:paraId="502965B6" w14:textId="77777777" w:rsidR="00E01039" w:rsidRDefault="00E01039" w:rsidP="00E01039">
      <w:pPr>
        <w:wordWrap/>
        <w:spacing w:line="360" w:lineRule="auto"/>
        <w:jc w:val="left"/>
        <w:rPr>
          <w:rFonts w:ascii="Times New Roman"/>
          <w:sz w:val="22"/>
          <w:szCs w:val="22"/>
        </w:rPr>
      </w:pPr>
      <w:r>
        <w:rPr>
          <w:rFonts w:ascii="Times New Roman"/>
          <w:sz w:val="22"/>
          <w:szCs w:val="22"/>
        </w:rPr>
        <w:t>2017</w:t>
      </w:r>
      <w:r>
        <w:rPr>
          <w:rFonts w:ascii="Times New Roman"/>
          <w:sz w:val="22"/>
          <w:szCs w:val="22"/>
        </w:rPr>
        <w:tab/>
      </w:r>
      <w:r>
        <w:rPr>
          <w:rFonts w:ascii="Times New Roman"/>
          <w:sz w:val="22"/>
          <w:szCs w:val="22"/>
        </w:rPr>
        <w:tab/>
      </w:r>
      <w:r>
        <w:rPr>
          <w:rFonts w:ascii="Times New Roman"/>
          <w:sz w:val="22"/>
          <w:szCs w:val="22"/>
        </w:rPr>
        <w:tab/>
        <w:t>Military Behavioral Health</w:t>
      </w:r>
    </w:p>
    <w:p w14:paraId="5F2FE676" w14:textId="77777777" w:rsidR="00E01039" w:rsidRDefault="00E01039" w:rsidP="00E01039">
      <w:pPr>
        <w:wordWrap/>
        <w:spacing w:line="360" w:lineRule="auto"/>
        <w:jc w:val="left"/>
        <w:rPr>
          <w:rFonts w:ascii="Times New Roman"/>
          <w:sz w:val="22"/>
          <w:szCs w:val="22"/>
        </w:rPr>
      </w:pPr>
      <w:r>
        <w:rPr>
          <w:rFonts w:ascii="Times New Roman"/>
          <w:sz w:val="22"/>
          <w:szCs w:val="22"/>
        </w:rPr>
        <w:t>2017</w:t>
      </w:r>
      <w:r>
        <w:rPr>
          <w:rFonts w:ascii="Times New Roman"/>
          <w:sz w:val="22"/>
          <w:szCs w:val="22"/>
        </w:rPr>
        <w:tab/>
      </w:r>
      <w:r>
        <w:rPr>
          <w:rFonts w:ascii="Times New Roman"/>
          <w:sz w:val="22"/>
          <w:szCs w:val="22"/>
        </w:rPr>
        <w:tab/>
      </w:r>
      <w:r>
        <w:rPr>
          <w:rFonts w:ascii="Times New Roman"/>
          <w:sz w:val="22"/>
          <w:szCs w:val="22"/>
        </w:rPr>
        <w:tab/>
        <w:t>Social Science and Medicine</w:t>
      </w:r>
    </w:p>
    <w:p w14:paraId="4BA9138F" w14:textId="77777777" w:rsidR="00E01039" w:rsidRDefault="00E01039" w:rsidP="00E01039">
      <w:pPr>
        <w:wordWrap/>
        <w:spacing w:line="360" w:lineRule="auto"/>
        <w:jc w:val="left"/>
        <w:rPr>
          <w:rFonts w:ascii="Times New Roman"/>
          <w:sz w:val="22"/>
          <w:szCs w:val="22"/>
        </w:rPr>
      </w:pPr>
      <w:r>
        <w:rPr>
          <w:rFonts w:ascii="Times New Roman"/>
          <w:sz w:val="22"/>
          <w:szCs w:val="22"/>
        </w:rPr>
        <w:t>2015-2017</w:t>
      </w:r>
      <w:r>
        <w:rPr>
          <w:rFonts w:ascii="Times New Roman"/>
          <w:sz w:val="22"/>
          <w:szCs w:val="22"/>
        </w:rPr>
        <w:tab/>
      </w:r>
      <w:r>
        <w:rPr>
          <w:rFonts w:ascii="Times New Roman"/>
          <w:sz w:val="22"/>
          <w:szCs w:val="22"/>
        </w:rPr>
        <w:tab/>
        <w:t xml:space="preserve">Journal of Health Care for the Poor and Underserved </w:t>
      </w:r>
    </w:p>
    <w:p w14:paraId="306034DC" w14:textId="77777777" w:rsidR="00E01039" w:rsidRDefault="00E01039" w:rsidP="00E01039">
      <w:pPr>
        <w:wordWrap/>
        <w:spacing w:line="360" w:lineRule="auto"/>
        <w:jc w:val="left"/>
        <w:rPr>
          <w:rFonts w:ascii="Times New Roman"/>
          <w:sz w:val="22"/>
          <w:szCs w:val="22"/>
        </w:rPr>
      </w:pPr>
      <w:r>
        <w:rPr>
          <w:rFonts w:ascii="Times New Roman"/>
          <w:sz w:val="22"/>
          <w:szCs w:val="22"/>
        </w:rPr>
        <w:t>2016-2017</w:t>
      </w:r>
      <w:r>
        <w:rPr>
          <w:rFonts w:ascii="Times New Roman"/>
          <w:sz w:val="22"/>
          <w:szCs w:val="22"/>
        </w:rPr>
        <w:tab/>
      </w:r>
      <w:r>
        <w:rPr>
          <w:rFonts w:ascii="Times New Roman"/>
          <w:sz w:val="22"/>
          <w:szCs w:val="22"/>
        </w:rPr>
        <w:tab/>
        <w:t>Journal of the Society for Social Work and Research</w:t>
      </w:r>
    </w:p>
    <w:p w14:paraId="75D8A294" w14:textId="77777777" w:rsidR="00E01039" w:rsidRDefault="00E01039" w:rsidP="00E01039">
      <w:pPr>
        <w:wordWrap/>
        <w:spacing w:line="360" w:lineRule="auto"/>
        <w:jc w:val="left"/>
        <w:rPr>
          <w:rFonts w:ascii="Times New Roman"/>
          <w:sz w:val="22"/>
          <w:szCs w:val="22"/>
        </w:rPr>
      </w:pPr>
      <w:r>
        <w:rPr>
          <w:rFonts w:ascii="Times New Roman"/>
          <w:sz w:val="22"/>
          <w:szCs w:val="22"/>
        </w:rPr>
        <w:t>2014</w:t>
      </w:r>
      <w:r>
        <w:rPr>
          <w:rFonts w:ascii="Times New Roman"/>
          <w:sz w:val="22"/>
          <w:szCs w:val="22"/>
        </w:rPr>
        <w:tab/>
      </w:r>
      <w:r>
        <w:rPr>
          <w:rFonts w:ascii="Times New Roman"/>
          <w:sz w:val="22"/>
          <w:szCs w:val="22"/>
        </w:rPr>
        <w:tab/>
      </w:r>
      <w:r>
        <w:rPr>
          <w:rFonts w:ascii="Times New Roman"/>
          <w:sz w:val="22"/>
          <w:szCs w:val="22"/>
        </w:rPr>
        <w:tab/>
        <w:t>Supportive Care in Cancer</w:t>
      </w:r>
    </w:p>
    <w:p w14:paraId="12E1EC9F" w14:textId="77777777" w:rsidR="00E01039" w:rsidRDefault="00E01039" w:rsidP="00E01039">
      <w:pPr>
        <w:wordWrap/>
        <w:spacing w:line="360" w:lineRule="auto"/>
        <w:jc w:val="left"/>
        <w:rPr>
          <w:rFonts w:ascii="Times New Roman"/>
          <w:b/>
          <w:i/>
          <w:sz w:val="22"/>
          <w:szCs w:val="22"/>
        </w:rPr>
      </w:pPr>
      <w:r>
        <w:rPr>
          <w:rFonts w:ascii="Times New Roman"/>
          <w:b/>
          <w:sz w:val="22"/>
          <w:szCs w:val="22"/>
        </w:rPr>
        <w:t>Professional membership (</w:t>
      </w:r>
      <w:r>
        <w:rPr>
          <w:rFonts w:ascii="Times New Roman"/>
          <w:b/>
          <w:i/>
          <w:sz w:val="22"/>
          <w:szCs w:val="22"/>
        </w:rPr>
        <w:t>Current Status)</w:t>
      </w:r>
    </w:p>
    <w:p w14:paraId="003F5620" w14:textId="77777777" w:rsidR="00E01039" w:rsidRDefault="00E01039" w:rsidP="00E01039">
      <w:pPr>
        <w:wordWrap/>
        <w:spacing w:line="360" w:lineRule="auto"/>
        <w:jc w:val="left"/>
        <w:rPr>
          <w:rFonts w:ascii="Times New Roman"/>
          <w:sz w:val="22"/>
          <w:szCs w:val="22"/>
        </w:rPr>
      </w:pPr>
      <w:r>
        <w:rPr>
          <w:rFonts w:ascii="Times New Roman"/>
          <w:sz w:val="22"/>
          <w:szCs w:val="22"/>
        </w:rPr>
        <w:t xml:space="preserve">A Member of Society for Social Work and Research </w:t>
      </w:r>
    </w:p>
    <w:p w14:paraId="18D7AC3F" w14:textId="77777777" w:rsidR="00E01039" w:rsidRDefault="00E01039" w:rsidP="00E01039">
      <w:pPr>
        <w:wordWrap/>
        <w:spacing w:line="360" w:lineRule="auto"/>
        <w:jc w:val="left"/>
        <w:rPr>
          <w:rFonts w:ascii="Times New Roman"/>
          <w:sz w:val="22"/>
          <w:szCs w:val="22"/>
        </w:rPr>
      </w:pPr>
      <w:r>
        <w:rPr>
          <w:rFonts w:ascii="Times New Roman"/>
          <w:sz w:val="22"/>
          <w:szCs w:val="22"/>
        </w:rPr>
        <w:t xml:space="preserve">A Member of Council on Social Work Education </w:t>
      </w:r>
    </w:p>
    <w:p w14:paraId="24F79D38" w14:textId="77777777" w:rsidR="00E01039" w:rsidRDefault="00E01039" w:rsidP="00E01039">
      <w:pPr>
        <w:wordWrap/>
        <w:spacing w:line="360" w:lineRule="auto"/>
        <w:jc w:val="left"/>
        <w:rPr>
          <w:rFonts w:ascii="Times New Roman"/>
          <w:sz w:val="22"/>
          <w:szCs w:val="22"/>
        </w:rPr>
      </w:pPr>
      <w:r>
        <w:rPr>
          <w:rFonts w:ascii="Times New Roman"/>
          <w:sz w:val="22"/>
          <w:szCs w:val="22"/>
        </w:rPr>
        <w:t>A Member of National Association of Social Workers</w:t>
      </w:r>
    </w:p>
    <w:p w14:paraId="4A573542" w14:textId="77777777" w:rsidR="00E01039" w:rsidRDefault="00E01039" w:rsidP="00E01039">
      <w:pPr>
        <w:wordWrap/>
        <w:spacing w:line="360" w:lineRule="auto"/>
        <w:jc w:val="left"/>
        <w:rPr>
          <w:rFonts w:ascii="Times New Roman"/>
          <w:b/>
          <w:sz w:val="22"/>
          <w:szCs w:val="22"/>
        </w:rPr>
      </w:pPr>
      <w:r>
        <w:rPr>
          <w:rFonts w:ascii="Times New Roman"/>
          <w:b/>
          <w:sz w:val="22"/>
          <w:szCs w:val="22"/>
        </w:rPr>
        <w:t>Other professional activities</w:t>
      </w:r>
    </w:p>
    <w:p w14:paraId="0EA2EEB6" w14:textId="77777777" w:rsidR="00E01039" w:rsidRDefault="00E01039" w:rsidP="00E01039">
      <w:pPr>
        <w:wordWrap/>
        <w:spacing w:line="360" w:lineRule="auto"/>
        <w:ind w:left="1600" w:hanging="1600"/>
        <w:jc w:val="left"/>
        <w:rPr>
          <w:rFonts w:ascii="Times New Roman"/>
          <w:sz w:val="22"/>
          <w:szCs w:val="22"/>
        </w:rPr>
      </w:pPr>
      <w:r>
        <w:rPr>
          <w:rFonts w:ascii="Times New Roman"/>
          <w:sz w:val="22"/>
          <w:szCs w:val="22"/>
        </w:rPr>
        <w:t>2018-2019</w:t>
      </w:r>
      <w:r>
        <w:rPr>
          <w:rFonts w:ascii="Times New Roman"/>
          <w:sz w:val="22"/>
          <w:szCs w:val="22"/>
        </w:rPr>
        <w:tab/>
        <w:t xml:space="preserve">An organizer of Special Interest Group (SIG) at the </w:t>
      </w:r>
      <w:r>
        <w:rPr>
          <w:rFonts w:ascii="Times New Roman"/>
          <w:i/>
          <w:sz w:val="22"/>
          <w:szCs w:val="22"/>
        </w:rPr>
        <w:t>2019 Annual Conference of the Society for Social Work and Research</w:t>
      </w:r>
      <w:r>
        <w:rPr>
          <w:rFonts w:ascii="Times New Roman"/>
          <w:sz w:val="22"/>
          <w:szCs w:val="22"/>
        </w:rPr>
        <w:t>: System Science in Social Work: Social Network, Agent-Based Modeling, Systematic Dynamics</w:t>
      </w:r>
    </w:p>
    <w:p w14:paraId="1BAC6568" w14:textId="77777777" w:rsidR="00E01039" w:rsidRDefault="00E01039" w:rsidP="00E01039">
      <w:pPr>
        <w:wordWrap/>
        <w:spacing w:line="360" w:lineRule="auto"/>
        <w:jc w:val="left"/>
        <w:rPr>
          <w:rFonts w:ascii="Times New Roman"/>
          <w:b/>
          <w:sz w:val="22"/>
          <w:szCs w:val="22"/>
          <w:u w:val="single"/>
        </w:rPr>
      </w:pPr>
      <w:r>
        <w:rPr>
          <w:rFonts w:ascii="Times New Roman"/>
          <w:b/>
          <w:sz w:val="22"/>
          <w:szCs w:val="22"/>
          <w:u w:val="single"/>
        </w:rPr>
        <w:t xml:space="preserve">SERVICE TO COMMUNITY                                               </w:t>
      </w:r>
    </w:p>
    <w:p w14:paraId="2AAEDEB1" w14:textId="14969794" w:rsidR="00F4537E" w:rsidRPr="00F4537E" w:rsidRDefault="00F4537E" w:rsidP="00F4537E">
      <w:pPr>
        <w:wordWrap/>
        <w:spacing w:line="360" w:lineRule="auto"/>
        <w:ind w:left="2400" w:hanging="2400"/>
        <w:jc w:val="left"/>
        <w:rPr>
          <w:rFonts w:ascii="Times New Roman"/>
          <w:sz w:val="22"/>
          <w:szCs w:val="22"/>
        </w:rPr>
      </w:pPr>
      <w:r>
        <w:rPr>
          <w:rFonts w:ascii="Times New Roman" w:hint="eastAsia"/>
          <w:sz w:val="22"/>
          <w:szCs w:val="22"/>
        </w:rPr>
        <w:t>2024- present</w:t>
      </w:r>
      <w:r>
        <w:rPr>
          <w:rFonts w:ascii="Times New Roman"/>
          <w:sz w:val="22"/>
          <w:szCs w:val="22"/>
        </w:rPr>
        <w:tab/>
      </w:r>
      <w:r>
        <w:rPr>
          <w:rFonts w:ascii="Times New Roman" w:hint="eastAsia"/>
          <w:sz w:val="22"/>
          <w:szCs w:val="22"/>
        </w:rPr>
        <w:t>V</w:t>
      </w:r>
      <w:r w:rsidRPr="00F4537E">
        <w:rPr>
          <w:rFonts w:ascii="Times New Roman"/>
          <w:sz w:val="22"/>
          <w:szCs w:val="22"/>
        </w:rPr>
        <w:t>olunteer Assistant Principal, CTCC Korean School</w:t>
      </w:r>
      <w:r>
        <w:rPr>
          <w:rFonts w:ascii="Times New Roman" w:hint="eastAsia"/>
          <w:sz w:val="22"/>
          <w:szCs w:val="22"/>
        </w:rPr>
        <w:t xml:space="preserve">: </w:t>
      </w:r>
      <w:r w:rsidRPr="00F4537E">
        <w:rPr>
          <w:rFonts w:ascii="Times New Roman"/>
          <w:sz w:val="22"/>
          <w:szCs w:val="22"/>
        </w:rPr>
        <w:t>The largest volunteer-run Korean school</w:t>
      </w:r>
      <w:r>
        <w:rPr>
          <w:rFonts w:ascii="Times New Roman" w:hint="eastAsia"/>
          <w:sz w:val="22"/>
          <w:szCs w:val="22"/>
        </w:rPr>
        <w:t xml:space="preserve"> om </w:t>
      </w:r>
      <w:r>
        <w:rPr>
          <w:rFonts w:ascii="Times New Roman"/>
          <w:sz w:val="22"/>
          <w:szCs w:val="22"/>
        </w:rPr>
        <w:t>Arizona</w:t>
      </w:r>
      <w:r w:rsidRPr="00F4537E">
        <w:rPr>
          <w:rFonts w:ascii="Times New Roman"/>
          <w:sz w:val="22"/>
          <w:szCs w:val="22"/>
        </w:rPr>
        <w:t xml:space="preserve"> serving 160 students.</w:t>
      </w:r>
    </w:p>
    <w:p w14:paraId="3FBAFD7B" w14:textId="4CCB6A0C"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2023-</w:t>
      </w:r>
      <w:r w:rsidR="00F4537E">
        <w:rPr>
          <w:rFonts w:ascii="Times New Roman" w:hint="eastAsia"/>
          <w:sz w:val="22"/>
          <w:szCs w:val="22"/>
        </w:rPr>
        <w:t>present</w:t>
      </w:r>
      <w:r>
        <w:rPr>
          <w:rFonts w:ascii="Times New Roman"/>
          <w:sz w:val="22"/>
          <w:szCs w:val="22"/>
        </w:rPr>
        <w:tab/>
        <w:t xml:space="preserve">A policy and research advisor at the </w:t>
      </w:r>
      <w:r>
        <w:rPr>
          <w:rFonts w:ascii="Times New Roman" w:hint="eastAsia"/>
          <w:sz w:val="22"/>
          <w:szCs w:val="22"/>
        </w:rPr>
        <w:t>S</w:t>
      </w:r>
      <w:r>
        <w:rPr>
          <w:rFonts w:ascii="Times New Roman"/>
          <w:sz w:val="22"/>
          <w:szCs w:val="22"/>
        </w:rPr>
        <w:t>chizophrenia Recovery Association (</w:t>
      </w:r>
      <w:r>
        <w:rPr>
          <w:rFonts w:ascii="Times New Roman" w:hint="eastAsia"/>
          <w:sz w:val="22"/>
          <w:szCs w:val="22"/>
        </w:rPr>
        <w:t>심지회</w:t>
      </w:r>
      <w:r>
        <w:rPr>
          <w:rFonts w:ascii="Times New Roman" w:hint="eastAsia"/>
          <w:sz w:val="22"/>
          <w:szCs w:val="22"/>
        </w:rPr>
        <w:t>)</w:t>
      </w:r>
    </w:p>
    <w:p w14:paraId="039B2217"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2018-2021</w:t>
      </w:r>
      <w:r>
        <w:rPr>
          <w:rFonts w:ascii="Times New Roman"/>
          <w:sz w:val="22"/>
          <w:szCs w:val="22"/>
        </w:rPr>
        <w:tab/>
        <w:t xml:space="preserve">A policy and research advisor at the KAMI (Korean Alliance on Mental </w:t>
      </w:r>
      <w:r>
        <w:rPr>
          <w:rFonts w:ascii="Times New Roman"/>
          <w:sz w:val="22"/>
          <w:szCs w:val="22"/>
        </w:rPr>
        <w:lastRenderedPageBreak/>
        <w:t>Illness), which is a flagship advocacy group for people with severe mental illness</w:t>
      </w:r>
    </w:p>
    <w:p w14:paraId="71778DFD"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2017</w:t>
      </w:r>
      <w:r>
        <w:rPr>
          <w:rFonts w:ascii="Times New Roman"/>
          <w:sz w:val="22"/>
          <w:szCs w:val="22"/>
        </w:rPr>
        <w:tab/>
        <w:t xml:space="preserve">A member of a planning committee of a division of </w:t>
      </w:r>
      <w:r>
        <w:rPr>
          <w:rFonts w:ascii="Times New Roman"/>
          <w:i/>
          <w:sz w:val="22"/>
          <w:szCs w:val="22"/>
        </w:rPr>
        <w:t xml:space="preserve">Nutrition, Obesity, Exercise and Lifestyle </w:t>
      </w:r>
      <w:r>
        <w:rPr>
          <w:rFonts w:ascii="Times New Roman"/>
          <w:sz w:val="22"/>
          <w:szCs w:val="22"/>
        </w:rPr>
        <w:t>in Arizona Wellbeing Commons.</w:t>
      </w:r>
    </w:p>
    <w:p w14:paraId="128F279C"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2016-2018</w:t>
      </w:r>
      <w:r>
        <w:rPr>
          <w:rFonts w:ascii="Times New Roman"/>
          <w:sz w:val="22"/>
          <w:szCs w:val="22"/>
        </w:rPr>
        <w:tab/>
        <w:t xml:space="preserve">A faculty affiliate serving the tenants at the Collaboratory on Central </w:t>
      </w:r>
    </w:p>
    <w:p w14:paraId="18EF5986"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 xml:space="preserve">2015-2016 </w:t>
      </w:r>
      <w:r>
        <w:rPr>
          <w:rFonts w:ascii="Times New Roman"/>
          <w:sz w:val="22"/>
          <w:szCs w:val="22"/>
        </w:rPr>
        <w:tab/>
        <w:t>A faculty affiliate serving the tenants at Westward Ho</w:t>
      </w:r>
    </w:p>
    <w:p w14:paraId="314A38F4" w14:textId="77777777" w:rsidR="00E01039" w:rsidRDefault="00E01039" w:rsidP="00E01039">
      <w:pPr>
        <w:wordWrap/>
        <w:spacing w:line="360" w:lineRule="auto"/>
        <w:jc w:val="left"/>
        <w:rPr>
          <w:rFonts w:ascii="Times New Roman"/>
          <w:b/>
          <w:sz w:val="22"/>
          <w:szCs w:val="22"/>
          <w:u w:val="single"/>
        </w:rPr>
      </w:pPr>
    </w:p>
    <w:p w14:paraId="0777C93A" w14:textId="77777777" w:rsidR="00E01039" w:rsidRDefault="00E01039" w:rsidP="00E01039">
      <w:pPr>
        <w:wordWrap/>
        <w:spacing w:line="360" w:lineRule="auto"/>
        <w:jc w:val="left"/>
        <w:rPr>
          <w:rFonts w:ascii="Times New Roman"/>
          <w:b/>
          <w:sz w:val="22"/>
          <w:szCs w:val="22"/>
          <w:u w:val="single"/>
        </w:rPr>
      </w:pPr>
      <w:r>
        <w:rPr>
          <w:rFonts w:ascii="Times New Roman"/>
          <w:b/>
          <w:sz w:val="22"/>
          <w:szCs w:val="22"/>
          <w:u w:val="single"/>
        </w:rPr>
        <w:t xml:space="preserve">SERVICE TO SCHOOL                                                    </w:t>
      </w:r>
    </w:p>
    <w:p w14:paraId="56DF6FB2" w14:textId="4E751A26" w:rsidR="004A0C2C" w:rsidRDefault="004A0C2C" w:rsidP="00E01039">
      <w:pPr>
        <w:wordWrap/>
        <w:spacing w:line="360" w:lineRule="auto"/>
        <w:ind w:left="2400" w:hanging="2400"/>
        <w:jc w:val="left"/>
        <w:rPr>
          <w:rFonts w:ascii="Times New Roman"/>
          <w:sz w:val="22"/>
          <w:szCs w:val="22"/>
        </w:rPr>
      </w:pPr>
      <w:r>
        <w:rPr>
          <w:rFonts w:ascii="Times New Roman"/>
          <w:sz w:val="22"/>
          <w:szCs w:val="22"/>
        </w:rPr>
        <w:t>2025-present</w:t>
      </w:r>
      <w:r>
        <w:rPr>
          <w:rFonts w:ascii="Times New Roman"/>
          <w:sz w:val="22"/>
          <w:szCs w:val="22"/>
        </w:rPr>
        <w:tab/>
      </w:r>
      <w:r w:rsidR="00764060">
        <w:rPr>
          <w:rFonts w:ascii="Times New Roman" w:hint="eastAsia"/>
          <w:sz w:val="22"/>
          <w:szCs w:val="22"/>
        </w:rPr>
        <w:t xml:space="preserve">Chair of </w:t>
      </w:r>
      <w:r w:rsidR="00764060" w:rsidRPr="00F45ACE">
        <w:rPr>
          <w:rFonts w:ascii="Times New Roman"/>
          <w:sz w:val="22"/>
          <w:szCs w:val="22"/>
        </w:rPr>
        <w:t>Ad-hoc Committee of Practice-Oriented A</w:t>
      </w:r>
      <w:r w:rsidR="00764060">
        <w:rPr>
          <w:rFonts w:ascii="Times New Roman" w:hint="eastAsia"/>
          <w:sz w:val="22"/>
          <w:szCs w:val="22"/>
        </w:rPr>
        <w:t xml:space="preserve">rtificial </w:t>
      </w:r>
      <w:r w:rsidR="00764060" w:rsidRPr="00F45ACE">
        <w:rPr>
          <w:rFonts w:ascii="Times New Roman"/>
          <w:sz w:val="22"/>
          <w:szCs w:val="22"/>
        </w:rPr>
        <w:t>I</w:t>
      </w:r>
      <w:r w:rsidR="00764060">
        <w:rPr>
          <w:rFonts w:ascii="Times New Roman" w:hint="eastAsia"/>
          <w:sz w:val="22"/>
          <w:szCs w:val="22"/>
        </w:rPr>
        <w:t>ntelligence (AI)</w:t>
      </w:r>
      <w:r w:rsidR="00764060" w:rsidRPr="00F45ACE">
        <w:rPr>
          <w:rFonts w:ascii="Times New Roman"/>
          <w:sz w:val="22"/>
          <w:szCs w:val="22"/>
        </w:rPr>
        <w:t xml:space="preserve"> Application</w:t>
      </w:r>
      <w:r w:rsidR="00764060">
        <w:rPr>
          <w:rFonts w:ascii="Times New Roman" w:hint="eastAsia"/>
          <w:sz w:val="22"/>
          <w:szCs w:val="22"/>
        </w:rPr>
        <w:t xml:space="preserve"> (AI Committee)</w:t>
      </w:r>
    </w:p>
    <w:p w14:paraId="183131D9" w14:textId="624A4900" w:rsidR="008E27C8" w:rsidRDefault="008E27C8" w:rsidP="00E01039">
      <w:pPr>
        <w:wordWrap/>
        <w:spacing w:line="360" w:lineRule="auto"/>
        <w:ind w:left="2400" w:hanging="2400"/>
        <w:jc w:val="left"/>
        <w:rPr>
          <w:rFonts w:ascii="Times New Roman"/>
          <w:sz w:val="22"/>
          <w:szCs w:val="22"/>
        </w:rPr>
      </w:pPr>
      <w:r>
        <w:rPr>
          <w:rFonts w:ascii="Times New Roman" w:hint="eastAsia"/>
          <w:sz w:val="22"/>
          <w:szCs w:val="22"/>
        </w:rPr>
        <w:t>2024-</w:t>
      </w:r>
      <w:r w:rsidR="004A0C2C">
        <w:rPr>
          <w:rFonts w:ascii="Times New Roman"/>
          <w:sz w:val="22"/>
          <w:szCs w:val="22"/>
        </w:rPr>
        <w:t>2025</w:t>
      </w:r>
      <w:r>
        <w:rPr>
          <w:rFonts w:ascii="Times New Roman"/>
          <w:sz w:val="22"/>
          <w:szCs w:val="22"/>
        </w:rPr>
        <w:tab/>
      </w:r>
      <w:r>
        <w:rPr>
          <w:rFonts w:ascii="Times New Roman" w:hint="eastAsia"/>
          <w:sz w:val="22"/>
          <w:szCs w:val="22"/>
        </w:rPr>
        <w:t>Member of Public Services Council at Watts College</w:t>
      </w:r>
    </w:p>
    <w:p w14:paraId="196F6EB8" w14:textId="2F2E243E"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2022-present</w:t>
      </w:r>
      <w:r>
        <w:rPr>
          <w:rFonts w:ascii="Times New Roman"/>
          <w:sz w:val="22"/>
          <w:szCs w:val="22"/>
        </w:rPr>
        <w:tab/>
        <w:t xml:space="preserve">Member of </w:t>
      </w:r>
      <w:bookmarkStart w:id="30" w:name="_Hlk125577934"/>
      <w:r>
        <w:rPr>
          <w:rFonts w:ascii="Times New Roman"/>
          <w:sz w:val="22"/>
          <w:szCs w:val="22"/>
        </w:rPr>
        <w:t xml:space="preserve">SSW </w:t>
      </w:r>
      <w:r w:rsidRPr="00A23278">
        <w:rPr>
          <w:rFonts w:ascii="Times New Roman"/>
          <w:sz w:val="22"/>
          <w:szCs w:val="22"/>
        </w:rPr>
        <w:t>Baccalaureate Program</w:t>
      </w:r>
      <w:r>
        <w:rPr>
          <w:rFonts w:ascii="Times New Roman"/>
          <w:sz w:val="22"/>
          <w:szCs w:val="22"/>
        </w:rPr>
        <w:t xml:space="preserve"> Committee</w:t>
      </w:r>
      <w:bookmarkEnd w:id="30"/>
    </w:p>
    <w:p w14:paraId="62F7489B" w14:textId="15831F09"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2021-</w:t>
      </w:r>
      <w:r w:rsidR="004A0C2C">
        <w:rPr>
          <w:rFonts w:ascii="Times New Roman"/>
          <w:sz w:val="22"/>
          <w:szCs w:val="22"/>
        </w:rPr>
        <w:t>2024</w:t>
      </w:r>
      <w:r>
        <w:rPr>
          <w:rFonts w:ascii="Times New Roman"/>
          <w:sz w:val="22"/>
          <w:szCs w:val="22"/>
        </w:rPr>
        <w:tab/>
        <w:t xml:space="preserve">Member of </w:t>
      </w:r>
      <w:r w:rsidRPr="00121BC7">
        <w:rPr>
          <w:rFonts w:ascii="Times New Roman"/>
          <w:sz w:val="22"/>
          <w:szCs w:val="22"/>
        </w:rPr>
        <w:t>P3 Committee Member</w:t>
      </w:r>
      <w:r>
        <w:rPr>
          <w:rFonts w:ascii="Times New Roman"/>
          <w:sz w:val="22"/>
          <w:szCs w:val="22"/>
        </w:rPr>
        <w:t xml:space="preserve"> for Strategy Planning of SSW</w:t>
      </w:r>
    </w:p>
    <w:p w14:paraId="6851A25F" w14:textId="5A175005" w:rsidR="00F4537E" w:rsidRDefault="00F4537E" w:rsidP="00F4537E">
      <w:pPr>
        <w:wordWrap/>
        <w:spacing w:line="360" w:lineRule="auto"/>
        <w:ind w:left="2400" w:hanging="2400"/>
        <w:jc w:val="left"/>
        <w:rPr>
          <w:rFonts w:ascii="Times New Roman"/>
          <w:sz w:val="22"/>
          <w:szCs w:val="22"/>
        </w:rPr>
      </w:pPr>
      <w:r>
        <w:rPr>
          <w:rFonts w:ascii="Times New Roman"/>
          <w:sz w:val="22"/>
          <w:szCs w:val="22"/>
        </w:rPr>
        <w:t>20</w:t>
      </w:r>
      <w:r>
        <w:rPr>
          <w:rFonts w:ascii="Times New Roman" w:hint="eastAsia"/>
          <w:sz w:val="22"/>
          <w:szCs w:val="22"/>
        </w:rPr>
        <w:t>24</w:t>
      </w:r>
      <w:r>
        <w:rPr>
          <w:rFonts w:ascii="Times New Roman"/>
          <w:sz w:val="22"/>
          <w:szCs w:val="22"/>
        </w:rPr>
        <w:tab/>
      </w:r>
      <w:r>
        <w:rPr>
          <w:rFonts w:ascii="Times New Roman" w:hint="eastAsia"/>
          <w:sz w:val="22"/>
          <w:szCs w:val="22"/>
        </w:rPr>
        <w:t>Member</w:t>
      </w:r>
      <w:r>
        <w:rPr>
          <w:rFonts w:ascii="Times New Roman"/>
          <w:sz w:val="22"/>
          <w:szCs w:val="22"/>
        </w:rPr>
        <w:t xml:space="preserve"> of </w:t>
      </w:r>
      <w:r>
        <w:rPr>
          <w:rFonts w:ascii="Times New Roman" w:hint="eastAsia"/>
          <w:sz w:val="22"/>
          <w:szCs w:val="22"/>
        </w:rPr>
        <w:t xml:space="preserve">School </w:t>
      </w:r>
      <w:r>
        <w:rPr>
          <w:rFonts w:ascii="Times New Roman"/>
          <w:sz w:val="22"/>
          <w:szCs w:val="22"/>
        </w:rPr>
        <w:t>Faculty Search Committee</w:t>
      </w:r>
      <w:r>
        <w:rPr>
          <w:rFonts w:ascii="Times New Roman" w:hint="eastAsia"/>
          <w:sz w:val="22"/>
          <w:szCs w:val="22"/>
        </w:rPr>
        <w:t xml:space="preserve"> (3 faculty)</w:t>
      </w:r>
    </w:p>
    <w:p w14:paraId="0C661322" w14:textId="57E61839" w:rsidR="00F4537E" w:rsidRDefault="00F4537E" w:rsidP="00F4537E">
      <w:pPr>
        <w:wordWrap/>
        <w:spacing w:line="360" w:lineRule="auto"/>
        <w:ind w:left="2400" w:hanging="2400"/>
        <w:jc w:val="left"/>
        <w:rPr>
          <w:rFonts w:ascii="Times New Roman"/>
          <w:sz w:val="22"/>
          <w:szCs w:val="22"/>
        </w:rPr>
      </w:pPr>
      <w:r>
        <w:rPr>
          <w:rFonts w:ascii="Times New Roman" w:hint="eastAsia"/>
          <w:sz w:val="22"/>
          <w:szCs w:val="22"/>
        </w:rPr>
        <w:t>2024/10</w:t>
      </w:r>
      <w:r>
        <w:rPr>
          <w:rFonts w:ascii="Times New Roman"/>
          <w:sz w:val="22"/>
          <w:szCs w:val="22"/>
        </w:rPr>
        <w:tab/>
      </w:r>
      <w:r>
        <w:rPr>
          <w:rFonts w:ascii="Times New Roman" w:hint="eastAsia"/>
          <w:sz w:val="22"/>
          <w:szCs w:val="22"/>
        </w:rPr>
        <w:t xml:space="preserve">Panel Member of </w:t>
      </w:r>
      <w:r w:rsidRPr="008E27C8">
        <w:rPr>
          <w:rFonts w:ascii="Times New Roman"/>
          <w:sz w:val="22"/>
          <w:szCs w:val="22"/>
        </w:rPr>
        <w:t>Seminar Pitch Presentations - Spirit of Service Scholars</w:t>
      </w:r>
      <w:r>
        <w:rPr>
          <w:rFonts w:ascii="Times New Roman" w:hint="eastAsia"/>
          <w:sz w:val="22"/>
          <w:szCs w:val="22"/>
        </w:rPr>
        <w:t xml:space="preserve"> ASU</w:t>
      </w:r>
    </w:p>
    <w:p w14:paraId="43A95240" w14:textId="204CBEBF"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2021-</w:t>
      </w:r>
      <w:r w:rsidR="00F4537E">
        <w:rPr>
          <w:rFonts w:ascii="Times New Roman" w:hint="eastAsia"/>
          <w:sz w:val="22"/>
          <w:szCs w:val="22"/>
        </w:rPr>
        <w:t>2024</w:t>
      </w:r>
      <w:r>
        <w:rPr>
          <w:rFonts w:ascii="Times New Roman"/>
          <w:sz w:val="22"/>
          <w:szCs w:val="22"/>
        </w:rPr>
        <w:tab/>
        <w:t xml:space="preserve">Member of </w:t>
      </w:r>
      <w:bookmarkStart w:id="31" w:name="_Hlk125577820"/>
      <w:r>
        <w:rPr>
          <w:rFonts w:ascii="Times New Roman"/>
          <w:sz w:val="22"/>
          <w:szCs w:val="22"/>
        </w:rPr>
        <w:t xml:space="preserve">SSW APE/Post Tenure Committee </w:t>
      </w:r>
      <w:bookmarkEnd w:id="31"/>
      <w:r>
        <w:rPr>
          <w:rFonts w:ascii="Times New Roman"/>
          <w:sz w:val="22"/>
          <w:szCs w:val="22"/>
        </w:rPr>
        <w:t>(Nominated)</w:t>
      </w:r>
    </w:p>
    <w:p w14:paraId="51C54953" w14:textId="201814E9"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2021-</w:t>
      </w:r>
      <w:r w:rsidR="00F4537E">
        <w:rPr>
          <w:rFonts w:ascii="Times New Roman" w:hint="eastAsia"/>
          <w:sz w:val="22"/>
          <w:szCs w:val="22"/>
        </w:rPr>
        <w:t>2024</w:t>
      </w:r>
      <w:r>
        <w:rPr>
          <w:rFonts w:ascii="Times New Roman"/>
          <w:sz w:val="22"/>
          <w:szCs w:val="22"/>
        </w:rPr>
        <w:tab/>
        <w:t xml:space="preserve">Member of </w:t>
      </w:r>
      <w:bookmarkStart w:id="32" w:name="_Hlk125577832"/>
      <w:r>
        <w:rPr>
          <w:rFonts w:ascii="Times New Roman"/>
          <w:sz w:val="22"/>
          <w:szCs w:val="22"/>
        </w:rPr>
        <w:t xml:space="preserve">SSW Promotion &amp; Tenure Committee </w:t>
      </w:r>
      <w:bookmarkEnd w:id="32"/>
      <w:r>
        <w:rPr>
          <w:rFonts w:ascii="Times New Roman"/>
          <w:sz w:val="22"/>
          <w:szCs w:val="22"/>
        </w:rPr>
        <w:t>(Nominated)</w:t>
      </w:r>
    </w:p>
    <w:p w14:paraId="189ADA75" w14:textId="7343E802"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2021-</w:t>
      </w:r>
      <w:r w:rsidR="00F4537E">
        <w:rPr>
          <w:rFonts w:ascii="Times New Roman" w:hint="eastAsia"/>
          <w:sz w:val="22"/>
          <w:szCs w:val="22"/>
        </w:rPr>
        <w:t>2024</w:t>
      </w:r>
      <w:r>
        <w:rPr>
          <w:rFonts w:ascii="Times New Roman"/>
          <w:sz w:val="22"/>
          <w:szCs w:val="22"/>
        </w:rPr>
        <w:tab/>
        <w:t xml:space="preserve">Member of </w:t>
      </w:r>
      <w:bookmarkStart w:id="33" w:name="_Hlk125577860"/>
      <w:r>
        <w:rPr>
          <w:rFonts w:ascii="Times New Roman"/>
          <w:sz w:val="22"/>
          <w:szCs w:val="22"/>
        </w:rPr>
        <w:t>SSW Nomination Committee (</w:t>
      </w:r>
      <w:bookmarkEnd w:id="33"/>
      <w:r>
        <w:rPr>
          <w:rFonts w:ascii="Times New Roman"/>
          <w:sz w:val="22"/>
          <w:szCs w:val="22"/>
        </w:rPr>
        <w:t>Nominated)</w:t>
      </w:r>
    </w:p>
    <w:p w14:paraId="07BB842A" w14:textId="10C36AFB"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2020-</w:t>
      </w:r>
      <w:r w:rsidR="00F4537E">
        <w:rPr>
          <w:rFonts w:ascii="Times New Roman" w:hint="eastAsia"/>
          <w:sz w:val="22"/>
          <w:szCs w:val="22"/>
        </w:rPr>
        <w:t>2024</w:t>
      </w:r>
      <w:r>
        <w:rPr>
          <w:rFonts w:ascii="Times New Roman"/>
          <w:sz w:val="22"/>
          <w:szCs w:val="22"/>
        </w:rPr>
        <w:tab/>
        <w:t xml:space="preserve">Member of </w:t>
      </w:r>
      <w:bookmarkStart w:id="34" w:name="_Hlk125577846"/>
      <w:r>
        <w:rPr>
          <w:rFonts w:ascii="Times New Roman"/>
          <w:sz w:val="22"/>
          <w:szCs w:val="22"/>
        </w:rPr>
        <w:t xml:space="preserve">SSW Standard Committee </w:t>
      </w:r>
      <w:bookmarkEnd w:id="34"/>
      <w:r>
        <w:rPr>
          <w:rFonts w:ascii="Times New Roman"/>
          <w:sz w:val="22"/>
          <w:szCs w:val="22"/>
        </w:rPr>
        <w:t>(Nominated)</w:t>
      </w:r>
    </w:p>
    <w:p w14:paraId="3FC9E193"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2017-2022</w:t>
      </w:r>
      <w:r>
        <w:rPr>
          <w:rFonts w:ascii="Times New Roman"/>
          <w:sz w:val="22"/>
          <w:szCs w:val="22"/>
        </w:rPr>
        <w:tab/>
        <w:t>A member of Data Safety and Monitoring Board at Southwest Interdisciplinary Research Center (SIRC)</w:t>
      </w:r>
    </w:p>
    <w:p w14:paraId="3EDFA596"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2015-2022</w:t>
      </w:r>
      <w:r>
        <w:rPr>
          <w:rFonts w:ascii="Times New Roman"/>
          <w:sz w:val="22"/>
          <w:szCs w:val="22"/>
        </w:rPr>
        <w:tab/>
        <w:t>Member of PhD committee</w:t>
      </w:r>
    </w:p>
    <w:p w14:paraId="24E03586"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2019-2020</w:t>
      </w:r>
      <w:r>
        <w:rPr>
          <w:rFonts w:ascii="Times New Roman"/>
          <w:sz w:val="22"/>
          <w:szCs w:val="22"/>
        </w:rPr>
        <w:tab/>
        <w:t>Member of SSW Director Search Committee</w:t>
      </w:r>
    </w:p>
    <w:p w14:paraId="48721AD7"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2019-2020</w:t>
      </w:r>
      <w:r>
        <w:rPr>
          <w:rFonts w:ascii="Times New Roman"/>
          <w:sz w:val="22"/>
          <w:szCs w:val="22"/>
        </w:rPr>
        <w:tab/>
        <w:t>Member of Watts College Grievance Committee</w:t>
      </w:r>
    </w:p>
    <w:p w14:paraId="5C7C76AE"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2016-2020</w:t>
      </w:r>
      <w:r>
        <w:rPr>
          <w:rFonts w:ascii="Times New Roman"/>
          <w:sz w:val="22"/>
          <w:szCs w:val="22"/>
        </w:rPr>
        <w:tab/>
        <w:t>Lead instructor for SWG 619, Practice-Oriented Research</w:t>
      </w:r>
    </w:p>
    <w:p w14:paraId="2DE1E37A"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2018-2019</w:t>
      </w:r>
      <w:r>
        <w:rPr>
          <w:rFonts w:ascii="Times New Roman"/>
          <w:sz w:val="22"/>
          <w:szCs w:val="22"/>
        </w:rPr>
        <w:tab/>
        <w:t>Chair of Faculty Search Committee</w:t>
      </w:r>
    </w:p>
    <w:p w14:paraId="4DE0993C"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2018</w:t>
      </w:r>
      <w:r>
        <w:rPr>
          <w:rFonts w:ascii="Times New Roman"/>
          <w:sz w:val="22"/>
          <w:szCs w:val="22"/>
        </w:rPr>
        <w:tab/>
        <w:t xml:space="preserve">Member of Ad-Hoc Committee to Revise </w:t>
      </w:r>
      <w:r>
        <w:rPr>
          <w:rFonts w:ascii="Times New Roman"/>
          <w:i/>
          <w:sz w:val="22"/>
          <w:szCs w:val="22"/>
        </w:rPr>
        <w:t xml:space="preserve">Annual Performance Review </w:t>
      </w:r>
      <w:r>
        <w:rPr>
          <w:rFonts w:ascii="Times New Roman"/>
          <w:sz w:val="22"/>
          <w:szCs w:val="22"/>
        </w:rPr>
        <w:t>of SSW ASU</w:t>
      </w:r>
    </w:p>
    <w:p w14:paraId="3C636B70"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2016-2017</w:t>
      </w:r>
      <w:r>
        <w:rPr>
          <w:rFonts w:ascii="Times New Roman"/>
          <w:sz w:val="22"/>
          <w:szCs w:val="22"/>
        </w:rPr>
        <w:tab/>
        <w:t>Member of Faculty Search Committee</w:t>
      </w:r>
    </w:p>
    <w:p w14:paraId="4D1D7CF5"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2016-2017</w:t>
      </w:r>
      <w:r>
        <w:rPr>
          <w:rFonts w:ascii="Times New Roman"/>
          <w:sz w:val="22"/>
          <w:szCs w:val="22"/>
        </w:rPr>
        <w:tab/>
        <w:t>Lead instructor for SWU 321, Statistics for Social Workers</w:t>
      </w:r>
    </w:p>
    <w:p w14:paraId="7F4F919A" w14:textId="77777777" w:rsidR="00E01039" w:rsidRDefault="00E01039" w:rsidP="00E01039">
      <w:pPr>
        <w:wordWrap/>
        <w:spacing w:line="360" w:lineRule="auto"/>
        <w:ind w:left="2400" w:hanging="2400"/>
        <w:jc w:val="left"/>
        <w:rPr>
          <w:rFonts w:ascii="Times New Roman"/>
          <w:sz w:val="22"/>
          <w:szCs w:val="22"/>
        </w:rPr>
      </w:pPr>
      <w:r>
        <w:rPr>
          <w:rFonts w:ascii="Times New Roman"/>
          <w:sz w:val="22"/>
          <w:szCs w:val="22"/>
        </w:rPr>
        <w:t>2016</w:t>
      </w:r>
      <w:r>
        <w:rPr>
          <w:rFonts w:ascii="Times New Roman"/>
          <w:sz w:val="22"/>
          <w:szCs w:val="22"/>
        </w:rPr>
        <w:tab/>
        <w:t>Military Certificate’s Curriculum Development Team</w:t>
      </w:r>
    </w:p>
    <w:p w14:paraId="1AA78BC3" w14:textId="0E455502" w:rsidR="005C0AA0" w:rsidRPr="00764060" w:rsidRDefault="005C0AA0" w:rsidP="00764060">
      <w:pPr>
        <w:wordWrap/>
        <w:spacing w:line="360" w:lineRule="auto"/>
        <w:jc w:val="left"/>
        <w:rPr>
          <w:rFonts w:ascii="Times New Roman"/>
          <w:b/>
          <w:sz w:val="22"/>
          <w:szCs w:val="22"/>
          <w:u w:val="single"/>
        </w:rPr>
      </w:pPr>
    </w:p>
    <w:sectPr w:rsidR="005C0AA0" w:rsidRPr="00764060">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AE2A2" w14:textId="77777777" w:rsidR="001C1E49" w:rsidRDefault="001C1E49" w:rsidP="00E01039">
      <w:r>
        <w:separator/>
      </w:r>
    </w:p>
  </w:endnote>
  <w:endnote w:type="continuationSeparator" w:id="0">
    <w:p w14:paraId="34C1D3AC" w14:textId="77777777" w:rsidR="001C1E49" w:rsidRDefault="001C1E49" w:rsidP="00E01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5679224"/>
      <w:docPartObj>
        <w:docPartGallery w:val="Page Numbers (Bottom of Page)"/>
        <w:docPartUnique/>
      </w:docPartObj>
    </w:sdtPr>
    <w:sdtEndPr>
      <w:rPr>
        <w:noProof/>
      </w:rPr>
    </w:sdtEndPr>
    <w:sdtContent>
      <w:p w14:paraId="64ED47FA" w14:textId="2FC2AD9B" w:rsidR="00761B5E" w:rsidRDefault="00761B5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33325F0" w14:textId="77777777" w:rsidR="00761B5E" w:rsidRDefault="00761B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5A631" w14:textId="77777777" w:rsidR="001C1E49" w:rsidRDefault="001C1E49" w:rsidP="00E01039">
      <w:r>
        <w:separator/>
      </w:r>
    </w:p>
  </w:footnote>
  <w:footnote w:type="continuationSeparator" w:id="0">
    <w:p w14:paraId="405D95A5" w14:textId="77777777" w:rsidR="001C1E49" w:rsidRDefault="001C1E49" w:rsidP="00E010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E2F09" w14:textId="72A9E342" w:rsidR="00E01039" w:rsidRPr="00566D49" w:rsidRDefault="00E01039" w:rsidP="00E01039">
    <w:pPr>
      <w:pStyle w:val="Header"/>
      <w:jc w:val="right"/>
    </w:pPr>
    <w:r>
      <w:t xml:space="preserve">UPDATED </w:t>
    </w:r>
    <w:r w:rsidR="00CB02D0">
      <w:rPr>
        <w:rFonts w:eastAsiaTheme="minorEastAsia"/>
        <w:lang w:eastAsia="ko-KR"/>
      </w:rPr>
      <w:t>December 26, 2025</w:t>
    </w:r>
  </w:p>
  <w:p w14:paraId="455F1D6F" w14:textId="77777777" w:rsidR="00E01039" w:rsidRDefault="00E01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2526C"/>
    <w:multiLevelType w:val="hybridMultilevel"/>
    <w:tmpl w:val="9440DB48"/>
    <w:lvl w:ilvl="0" w:tplc="2432EC68">
      <w:start w:val="1"/>
      <w:numFmt w:val="decimal"/>
      <w:pStyle w:val="Heading2"/>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FC03CA"/>
    <w:multiLevelType w:val="hybridMultilevel"/>
    <w:tmpl w:val="CBC4C2B8"/>
    <w:lvl w:ilvl="0" w:tplc="8B4A3E90">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8928F5"/>
    <w:multiLevelType w:val="hybridMultilevel"/>
    <w:tmpl w:val="DF1AAD66"/>
    <w:lvl w:ilvl="0" w:tplc="CCE2A628">
      <w:start w:val="1"/>
      <w:numFmt w:val="lowerLetter"/>
      <w:pStyle w:val="Heading7"/>
      <w:lvlText w:val="%1)"/>
      <w:lvlJc w:val="left"/>
      <w:pPr>
        <w:ind w:left="234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 w15:restartNumberingAfterBreak="0">
    <w:nsid w:val="25E44FEE"/>
    <w:multiLevelType w:val="hybridMultilevel"/>
    <w:tmpl w:val="EFD2D796"/>
    <w:lvl w:ilvl="0" w:tplc="6172CF0E">
      <w:start w:val="1"/>
      <w:numFmt w:val="upperRoman"/>
      <w:pStyle w:val="Heading1"/>
      <w:lvlText w:val="%1."/>
      <w:lvlJc w:val="left"/>
      <w:pPr>
        <w:ind w:left="72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4C944F44">
      <w:start w:val="1"/>
      <w:numFmt w:val="lowerLetter"/>
      <w:lvlText w:val="%5."/>
      <w:lvlJc w:val="left"/>
      <w:pPr>
        <w:ind w:left="3960" w:hanging="360"/>
      </w:pPr>
      <w:rPr>
        <w:rFonts w:ascii="Times New Roman" w:eastAsia="Times New Roman" w:hAnsi="Times New Roman" w:cs="Times New Roman"/>
      </w:r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6C6C3F"/>
    <w:multiLevelType w:val="hybridMultilevel"/>
    <w:tmpl w:val="FF782FD8"/>
    <w:lvl w:ilvl="0" w:tplc="8EF6148C">
      <w:start w:val="1"/>
      <w:numFmt w:val="decimal"/>
      <w:pStyle w:val="Heading5"/>
      <w:lvlText w:val="%1)"/>
      <w:lvlJc w:val="left"/>
      <w:pPr>
        <w:ind w:left="1584" w:hanging="360"/>
      </w:p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tentative="1">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5" w15:restartNumberingAfterBreak="0">
    <w:nsid w:val="62256292"/>
    <w:multiLevelType w:val="hybridMultilevel"/>
    <w:tmpl w:val="A650DB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90E79A5"/>
    <w:multiLevelType w:val="hybridMultilevel"/>
    <w:tmpl w:val="0F98B176"/>
    <w:lvl w:ilvl="0" w:tplc="A85ECC3C">
      <w:start w:val="1"/>
      <w:numFmt w:val="lowerRoman"/>
      <w:pStyle w:val="HeadingEIGHT"/>
      <w:lvlText w:val="%1."/>
      <w:lvlJc w:val="left"/>
      <w:pPr>
        <w:ind w:left="2707" w:hanging="360"/>
      </w:pPr>
      <w:rPr>
        <w:rFonts w:ascii="Times New Roman" w:eastAsia="MS Mincho" w:hAnsi="Times New Roman" w:cs="Times New Roman"/>
      </w:rPr>
    </w:lvl>
    <w:lvl w:ilvl="1" w:tplc="04090019" w:tentative="1">
      <w:start w:val="1"/>
      <w:numFmt w:val="lowerLetter"/>
      <w:lvlText w:val="%2."/>
      <w:lvlJc w:val="left"/>
      <w:pPr>
        <w:ind w:left="3427" w:hanging="360"/>
      </w:pPr>
    </w:lvl>
    <w:lvl w:ilvl="2" w:tplc="0409001B" w:tentative="1">
      <w:start w:val="1"/>
      <w:numFmt w:val="lowerRoman"/>
      <w:lvlText w:val="%3."/>
      <w:lvlJc w:val="right"/>
      <w:pPr>
        <w:ind w:left="4147" w:hanging="180"/>
      </w:pPr>
    </w:lvl>
    <w:lvl w:ilvl="3" w:tplc="0409000F" w:tentative="1">
      <w:start w:val="1"/>
      <w:numFmt w:val="decimal"/>
      <w:lvlText w:val="%4."/>
      <w:lvlJc w:val="left"/>
      <w:pPr>
        <w:ind w:left="4867" w:hanging="360"/>
      </w:pPr>
    </w:lvl>
    <w:lvl w:ilvl="4" w:tplc="04090019" w:tentative="1">
      <w:start w:val="1"/>
      <w:numFmt w:val="lowerLetter"/>
      <w:lvlText w:val="%5."/>
      <w:lvlJc w:val="left"/>
      <w:pPr>
        <w:ind w:left="5587" w:hanging="360"/>
      </w:pPr>
    </w:lvl>
    <w:lvl w:ilvl="5" w:tplc="0409001B" w:tentative="1">
      <w:start w:val="1"/>
      <w:numFmt w:val="lowerRoman"/>
      <w:lvlText w:val="%6."/>
      <w:lvlJc w:val="right"/>
      <w:pPr>
        <w:ind w:left="6307" w:hanging="180"/>
      </w:pPr>
    </w:lvl>
    <w:lvl w:ilvl="6" w:tplc="0409000F" w:tentative="1">
      <w:start w:val="1"/>
      <w:numFmt w:val="decimal"/>
      <w:lvlText w:val="%7."/>
      <w:lvlJc w:val="left"/>
      <w:pPr>
        <w:ind w:left="7027" w:hanging="360"/>
      </w:pPr>
    </w:lvl>
    <w:lvl w:ilvl="7" w:tplc="04090019" w:tentative="1">
      <w:start w:val="1"/>
      <w:numFmt w:val="lowerLetter"/>
      <w:lvlText w:val="%8."/>
      <w:lvlJc w:val="left"/>
      <w:pPr>
        <w:ind w:left="7747" w:hanging="360"/>
      </w:pPr>
    </w:lvl>
    <w:lvl w:ilvl="8" w:tplc="0409001B" w:tentative="1">
      <w:start w:val="1"/>
      <w:numFmt w:val="lowerRoman"/>
      <w:lvlText w:val="%9."/>
      <w:lvlJc w:val="right"/>
      <w:pPr>
        <w:ind w:left="8467" w:hanging="180"/>
      </w:pPr>
    </w:lvl>
  </w:abstractNum>
  <w:abstractNum w:abstractNumId="7" w15:restartNumberingAfterBreak="0">
    <w:nsid w:val="761B3110"/>
    <w:multiLevelType w:val="hybridMultilevel"/>
    <w:tmpl w:val="D8442C8E"/>
    <w:lvl w:ilvl="0" w:tplc="8C5C3912">
      <w:start w:val="1"/>
      <w:numFmt w:val="upperRoman"/>
      <w:pStyle w:val="Heading4"/>
      <w:lvlText w:val="%1."/>
      <w:lvlJc w:val="righ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16cid:durableId="420686519">
    <w:abstractNumId w:val="3"/>
  </w:num>
  <w:num w:numId="2" w16cid:durableId="481578577">
    <w:abstractNumId w:val="0"/>
  </w:num>
  <w:num w:numId="3" w16cid:durableId="2009363137">
    <w:abstractNumId w:val="1"/>
  </w:num>
  <w:num w:numId="4" w16cid:durableId="575238742">
    <w:abstractNumId w:val="7"/>
  </w:num>
  <w:num w:numId="5" w16cid:durableId="340788615">
    <w:abstractNumId w:val="4"/>
  </w:num>
  <w:num w:numId="6" w16cid:durableId="742068279">
    <w:abstractNumId w:val="2"/>
  </w:num>
  <w:num w:numId="7" w16cid:durableId="1033577337">
    <w:abstractNumId w:val="6"/>
  </w:num>
  <w:num w:numId="8" w16cid:durableId="12879315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039"/>
    <w:rsid w:val="00034538"/>
    <w:rsid w:val="00074095"/>
    <w:rsid w:val="000E4F1B"/>
    <w:rsid w:val="00103BC4"/>
    <w:rsid w:val="00172720"/>
    <w:rsid w:val="001B29E3"/>
    <w:rsid w:val="001C1E49"/>
    <w:rsid w:val="002E3808"/>
    <w:rsid w:val="003B4D95"/>
    <w:rsid w:val="003D3C65"/>
    <w:rsid w:val="00420A8B"/>
    <w:rsid w:val="00484062"/>
    <w:rsid w:val="004A0C2C"/>
    <w:rsid w:val="005305EF"/>
    <w:rsid w:val="00555BC2"/>
    <w:rsid w:val="00571E79"/>
    <w:rsid w:val="00591BE6"/>
    <w:rsid w:val="005A6E43"/>
    <w:rsid w:val="005C0AA0"/>
    <w:rsid w:val="00605D3E"/>
    <w:rsid w:val="0061408B"/>
    <w:rsid w:val="006811A8"/>
    <w:rsid w:val="00686AD6"/>
    <w:rsid w:val="00734FC5"/>
    <w:rsid w:val="00761B5E"/>
    <w:rsid w:val="00764060"/>
    <w:rsid w:val="00847062"/>
    <w:rsid w:val="008A559F"/>
    <w:rsid w:val="008A7093"/>
    <w:rsid w:val="008E27C8"/>
    <w:rsid w:val="00942321"/>
    <w:rsid w:val="00AA12D5"/>
    <w:rsid w:val="00B169DA"/>
    <w:rsid w:val="00B17057"/>
    <w:rsid w:val="00B27945"/>
    <w:rsid w:val="00B8005C"/>
    <w:rsid w:val="00B92C83"/>
    <w:rsid w:val="00C0670D"/>
    <w:rsid w:val="00C22DD7"/>
    <w:rsid w:val="00C874B4"/>
    <w:rsid w:val="00C926A9"/>
    <w:rsid w:val="00CA0879"/>
    <w:rsid w:val="00CA4A6D"/>
    <w:rsid w:val="00CB02D0"/>
    <w:rsid w:val="00CE13A2"/>
    <w:rsid w:val="00CE1C58"/>
    <w:rsid w:val="00DF7A64"/>
    <w:rsid w:val="00E01039"/>
    <w:rsid w:val="00E362A9"/>
    <w:rsid w:val="00E95F74"/>
    <w:rsid w:val="00EA5418"/>
    <w:rsid w:val="00F016CC"/>
    <w:rsid w:val="00F4537E"/>
    <w:rsid w:val="00F45ACE"/>
    <w:rsid w:val="00F644FF"/>
    <w:rsid w:val="00F95FFE"/>
    <w:rsid w:val="00FF2D0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F850"/>
  <w15:chartTrackingRefBased/>
  <w15:docId w15:val="{48DE01BB-E380-49B9-9A9C-9F6147ACD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ko-KR"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039"/>
    <w:pPr>
      <w:widowControl w:val="0"/>
      <w:wordWrap w:val="0"/>
      <w:autoSpaceDE w:val="0"/>
      <w:autoSpaceDN w:val="0"/>
      <w:spacing w:after="0" w:line="240" w:lineRule="auto"/>
      <w:jc w:val="both"/>
    </w:pPr>
    <w:rPr>
      <w:rFonts w:ascii="Batang" w:eastAsia="Batang" w:hAnsi="Times New Roman" w:cs="Times New Roman"/>
      <w:sz w:val="20"/>
      <w:szCs w:val="24"/>
      <w14:ligatures w14:val="none"/>
    </w:rPr>
  </w:style>
  <w:style w:type="paragraph" w:styleId="Heading1">
    <w:name w:val="heading 1"/>
    <w:basedOn w:val="ListParagraph"/>
    <w:next w:val="Normal"/>
    <w:link w:val="Heading1Char"/>
    <w:qFormat/>
    <w:rsid w:val="00103BC4"/>
    <w:pPr>
      <w:numPr>
        <w:numId w:val="1"/>
      </w:numPr>
      <w:spacing w:before="0" w:after="0"/>
      <w:outlineLvl w:val="0"/>
    </w:pPr>
    <w:rPr>
      <w:b/>
      <w:szCs w:val="22"/>
    </w:rPr>
  </w:style>
  <w:style w:type="paragraph" w:styleId="Heading2">
    <w:name w:val="heading 2"/>
    <w:basedOn w:val="Normal"/>
    <w:next w:val="Normal"/>
    <w:link w:val="Heading2Char"/>
    <w:qFormat/>
    <w:rsid w:val="00103BC4"/>
    <w:pPr>
      <w:keepNext/>
      <w:numPr>
        <w:numId w:val="2"/>
      </w:numPr>
      <w:wordWrap/>
      <w:adjustRightInd w:val="0"/>
      <w:jc w:val="left"/>
      <w:outlineLvl w:val="1"/>
    </w:pPr>
    <w:rPr>
      <w:rFonts w:ascii="Times New Roman" w:eastAsia="SimSun"/>
      <w:b/>
      <w:kern w:val="0"/>
      <w:sz w:val="24"/>
      <w:lang w:eastAsia="en-US"/>
    </w:rPr>
  </w:style>
  <w:style w:type="paragraph" w:styleId="Heading3">
    <w:name w:val="heading 3"/>
    <w:basedOn w:val="Normal"/>
    <w:next w:val="Normal"/>
    <w:link w:val="Heading3Char"/>
    <w:qFormat/>
    <w:rsid w:val="00103BC4"/>
    <w:pPr>
      <w:keepNext/>
      <w:numPr>
        <w:numId w:val="3"/>
      </w:numPr>
      <w:wordWrap/>
      <w:adjustRightInd w:val="0"/>
      <w:jc w:val="left"/>
      <w:outlineLvl w:val="2"/>
    </w:pPr>
    <w:rPr>
      <w:rFonts w:ascii="Times New Roman" w:eastAsia="SimSun"/>
      <w:b/>
      <w:i/>
      <w:kern w:val="0"/>
      <w:sz w:val="22"/>
      <w:lang w:eastAsia="en-US"/>
    </w:rPr>
  </w:style>
  <w:style w:type="paragraph" w:styleId="Heading4">
    <w:name w:val="heading 4"/>
    <w:basedOn w:val="Normal"/>
    <w:next w:val="Normal"/>
    <w:link w:val="Heading4Char"/>
    <w:qFormat/>
    <w:rsid w:val="00103BC4"/>
    <w:pPr>
      <w:keepNext/>
      <w:numPr>
        <w:numId w:val="4"/>
      </w:numPr>
      <w:wordWrap/>
      <w:adjustRightInd w:val="0"/>
      <w:jc w:val="left"/>
      <w:outlineLvl w:val="3"/>
    </w:pPr>
    <w:rPr>
      <w:rFonts w:ascii="Times New Roman" w:eastAsia="SimSun"/>
      <w:color w:val="000000"/>
      <w:kern w:val="0"/>
      <w:sz w:val="24"/>
      <w:lang w:eastAsia="en-US"/>
    </w:rPr>
  </w:style>
  <w:style w:type="paragraph" w:styleId="Heading5">
    <w:name w:val="heading 5"/>
    <w:basedOn w:val="Normal"/>
    <w:next w:val="Normal"/>
    <w:link w:val="Heading5Char"/>
    <w:qFormat/>
    <w:rsid w:val="00103BC4"/>
    <w:pPr>
      <w:keepNext/>
      <w:widowControl/>
      <w:numPr>
        <w:numId w:val="5"/>
      </w:numPr>
      <w:wordWrap/>
      <w:autoSpaceDE/>
      <w:autoSpaceDN/>
      <w:jc w:val="left"/>
      <w:outlineLvl w:val="4"/>
    </w:pPr>
    <w:rPr>
      <w:rFonts w:ascii="Times New Roman" w:eastAsia="SimSun"/>
      <w:kern w:val="0"/>
      <w:sz w:val="22"/>
      <w:lang w:eastAsia="en-US"/>
    </w:rPr>
  </w:style>
  <w:style w:type="paragraph" w:styleId="Heading6">
    <w:name w:val="heading 6"/>
    <w:basedOn w:val="Normal"/>
    <w:next w:val="Normal"/>
    <w:link w:val="Heading6Char"/>
    <w:uiPriority w:val="9"/>
    <w:semiHidden/>
    <w:unhideWhenUsed/>
    <w:qFormat/>
    <w:rsid w:val="00E01039"/>
    <w:pPr>
      <w:keepNext/>
      <w:keepLines/>
      <w:widowControl/>
      <w:wordWrap/>
      <w:autoSpaceDE/>
      <w:autoSpaceDN/>
      <w:spacing w:before="40"/>
      <w:jc w:val="left"/>
      <w:outlineLvl w:val="5"/>
    </w:pPr>
    <w:rPr>
      <w:rFonts w:asciiTheme="minorHAnsi" w:eastAsiaTheme="majorEastAsia" w:hAnsiTheme="minorHAnsi" w:cstheme="majorBidi"/>
      <w:i/>
      <w:iCs/>
      <w:color w:val="595959" w:themeColor="text1" w:themeTint="A6"/>
      <w:kern w:val="0"/>
      <w:sz w:val="24"/>
      <w:lang w:eastAsia="en-US"/>
    </w:rPr>
  </w:style>
  <w:style w:type="paragraph" w:styleId="Heading7">
    <w:name w:val="heading 7"/>
    <w:basedOn w:val="Normal"/>
    <w:next w:val="Normal"/>
    <w:link w:val="Heading7Char"/>
    <w:qFormat/>
    <w:rsid w:val="00103BC4"/>
    <w:pPr>
      <w:keepNext/>
      <w:widowControl/>
      <w:numPr>
        <w:numId w:val="6"/>
      </w:numPr>
      <w:wordWrap/>
      <w:autoSpaceDE/>
      <w:autoSpaceDN/>
      <w:jc w:val="left"/>
      <w:outlineLvl w:val="6"/>
    </w:pPr>
    <w:rPr>
      <w:rFonts w:ascii="Times New Roman" w:eastAsia="SimSun"/>
      <w:kern w:val="0"/>
      <w:sz w:val="22"/>
      <w:lang w:eastAsia="en-US"/>
    </w:rPr>
  </w:style>
  <w:style w:type="paragraph" w:styleId="Heading8">
    <w:name w:val="heading 8"/>
    <w:basedOn w:val="Normal"/>
    <w:next w:val="Normal"/>
    <w:link w:val="Heading8Char"/>
    <w:uiPriority w:val="9"/>
    <w:semiHidden/>
    <w:unhideWhenUsed/>
    <w:qFormat/>
    <w:rsid w:val="00E01039"/>
    <w:pPr>
      <w:keepNext/>
      <w:keepLines/>
      <w:widowControl/>
      <w:wordWrap/>
      <w:autoSpaceDE/>
      <w:autoSpaceDN/>
      <w:jc w:val="left"/>
      <w:outlineLvl w:val="7"/>
    </w:pPr>
    <w:rPr>
      <w:rFonts w:asciiTheme="minorHAnsi" w:eastAsiaTheme="majorEastAsia" w:hAnsiTheme="minorHAnsi" w:cstheme="majorBidi"/>
      <w:i/>
      <w:iCs/>
      <w:color w:val="272727" w:themeColor="text1" w:themeTint="D8"/>
      <w:kern w:val="0"/>
      <w:sz w:val="24"/>
      <w:lang w:eastAsia="en-US"/>
    </w:rPr>
  </w:style>
  <w:style w:type="paragraph" w:styleId="Heading9">
    <w:name w:val="heading 9"/>
    <w:basedOn w:val="Normal"/>
    <w:next w:val="Normal"/>
    <w:link w:val="Heading9Char"/>
    <w:uiPriority w:val="9"/>
    <w:semiHidden/>
    <w:unhideWhenUsed/>
    <w:qFormat/>
    <w:rsid w:val="00E01039"/>
    <w:pPr>
      <w:keepNext/>
      <w:keepLines/>
      <w:widowControl/>
      <w:wordWrap/>
      <w:autoSpaceDE/>
      <w:autoSpaceDN/>
      <w:jc w:val="left"/>
      <w:outlineLvl w:val="8"/>
    </w:pPr>
    <w:rPr>
      <w:rFonts w:asciiTheme="minorHAnsi" w:eastAsiaTheme="majorEastAsia" w:hAnsiTheme="minorHAnsi" w:cstheme="majorBidi"/>
      <w:color w:val="272727" w:themeColor="text1" w:themeTint="D8"/>
      <w:kern w:val="0"/>
      <w:sz w:val="24"/>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5F74"/>
  </w:style>
  <w:style w:type="paragraph" w:styleId="BalloonText">
    <w:name w:val="Balloon Text"/>
    <w:basedOn w:val="Normal"/>
    <w:link w:val="BalloonTextChar"/>
    <w:uiPriority w:val="99"/>
    <w:semiHidden/>
    <w:unhideWhenUsed/>
    <w:rsid w:val="00E95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F74"/>
    <w:rPr>
      <w:rFonts w:ascii="Segoe UI" w:eastAsia="Times New Roman" w:hAnsi="Segoe UI" w:cs="Segoe UI"/>
      <w:sz w:val="18"/>
      <w:szCs w:val="18"/>
      <w:lang w:eastAsia="en-US"/>
    </w:rPr>
  </w:style>
  <w:style w:type="character" w:customStyle="1" w:styleId="eop">
    <w:name w:val="eop"/>
    <w:basedOn w:val="DefaultParagraphFont"/>
    <w:rsid w:val="00E95F74"/>
  </w:style>
  <w:style w:type="character" w:styleId="FollowedHyperlink">
    <w:name w:val="FollowedHyperlink"/>
    <w:basedOn w:val="DefaultParagraphFont"/>
    <w:uiPriority w:val="99"/>
    <w:semiHidden/>
    <w:unhideWhenUsed/>
    <w:rsid w:val="00E95F74"/>
    <w:rPr>
      <w:color w:val="96607D" w:themeColor="followedHyperlink"/>
      <w:u w:val="single"/>
    </w:rPr>
  </w:style>
  <w:style w:type="paragraph" w:styleId="Footer">
    <w:name w:val="footer"/>
    <w:basedOn w:val="Normal"/>
    <w:link w:val="FooterChar"/>
    <w:uiPriority w:val="99"/>
    <w:unhideWhenUsed/>
    <w:rsid w:val="00E95F74"/>
    <w:pPr>
      <w:widowControl/>
      <w:tabs>
        <w:tab w:val="center" w:pos="4680"/>
        <w:tab w:val="right" w:pos="9360"/>
      </w:tabs>
      <w:wordWrap/>
      <w:autoSpaceDE/>
      <w:autoSpaceDN/>
      <w:jc w:val="left"/>
    </w:pPr>
    <w:rPr>
      <w:rFonts w:ascii="Times New Roman" w:eastAsia="SimSun"/>
      <w:kern w:val="0"/>
      <w:sz w:val="24"/>
      <w:lang w:eastAsia="en-US"/>
    </w:rPr>
  </w:style>
  <w:style w:type="character" w:customStyle="1" w:styleId="FooterChar">
    <w:name w:val="Footer Char"/>
    <w:basedOn w:val="DefaultParagraphFont"/>
    <w:link w:val="Footer"/>
    <w:uiPriority w:val="99"/>
    <w:rsid w:val="00E95F74"/>
    <w:rPr>
      <w:rFonts w:ascii="Times New Roman" w:eastAsia="Times New Roman" w:hAnsi="Times New Roman" w:cs="Times New Roman"/>
      <w:sz w:val="24"/>
      <w:szCs w:val="20"/>
      <w:lang w:eastAsia="en-US"/>
    </w:rPr>
  </w:style>
  <w:style w:type="paragraph" w:styleId="Header">
    <w:name w:val="header"/>
    <w:basedOn w:val="Normal"/>
    <w:link w:val="HeaderChar"/>
    <w:uiPriority w:val="99"/>
    <w:unhideWhenUsed/>
    <w:rsid w:val="00E95F74"/>
    <w:pPr>
      <w:widowControl/>
      <w:tabs>
        <w:tab w:val="center" w:pos="4680"/>
        <w:tab w:val="right" w:pos="9360"/>
      </w:tabs>
      <w:wordWrap/>
      <w:autoSpaceDE/>
      <w:autoSpaceDN/>
      <w:jc w:val="left"/>
    </w:pPr>
    <w:rPr>
      <w:rFonts w:ascii="Times New Roman" w:eastAsia="SimSun"/>
      <w:kern w:val="0"/>
      <w:sz w:val="24"/>
      <w:lang w:eastAsia="en-US"/>
    </w:rPr>
  </w:style>
  <w:style w:type="character" w:customStyle="1" w:styleId="HeaderChar">
    <w:name w:val="Header Char"/>
    <w:basedOn w:val="DefaultParagraphFont"/>
    <w:link w:val="Header"/>
    <w:uiPriority w:val="99"/>
    <w:rsid w:val="00E95F74"/>
    <w:rPr>
      <w:rFonts w:ascii="Times New Roman" w:eastAsia="Times New Roman" w:hAnsi="Times New Roman" w:cs="Times New Roman"/>
      <w:sz w:val="24"/>
      <w:szCs w:val="20"/>
      <w:lang w:eastAsia="en-US"/>
    </w:rPr>
  </w:style>
  <w:style w:type="character" w:styleId="Hyperlink">
    <w:name w:val="Hyperlink"/>
    <w:rsid w:val="00E95F74"/>
    <w:rPr>
      <w:color w:val="0000FF"/>
      <w:u w:val="single"/>
    </w:rPr>
  </w:style>
  <w:style w:type="character" w:customStyle="1" w:styleId="Hypertext">
    <w:name w:val="Hypertext"/>
    <w:rsid w:val="00E95F74"/>
    <w:rPr>
      <w:color w:val="0000FF"/>
      <w:u w:val="single"/>
    </w:rPr>
  </w:style>
  <w:style w:type="paragraph" w:customStyle="1" w:styleId="Level1">
    <w:name w:val="Level 1"/>
    <w:basedOn w:val="Normal"/>
    <w:rsid w:val="00E95F74"/>
  </w:style>
  <w:style w:type="paragraph" w:customStyle="1" w:styleId="Level2">
    <w:name w:val="Level 2"/>
    <w:basedOn w:val="Normal"/>
    <w:qFormat/>
    <w:rsid w:val="00E95F74"/>
    <w:pPr>
      <w:wordWrap/>
      <w:autoSpaceDE/>
      <w:autoSpaceDN/>
      <w:jc w:val="left"/>
    </w:pPr>
    <w:rPr>
      <w:rFonts w:ascii="Times New Roman" w:eastAsia="SimSun"/>
      <w:b/>
      <w:kern w:val="0"/>
      <w:sz w:val="24"/>
      <w:lang w:eastAsia="en-US"/>
    </w:rPr>
  </w:style>
  <w:style w:type="paragraph" w:customStyle="1" w:styleId="Level3">
    <w:name w:val="Level 3"/>
    <w:basedOn w:val="Normal"/>
    <w:rsid w:val="00E95F74"/>
  </w:style>
  <w:style w:type="paragraph" w:styleId="ListParagraph">
    <w:name w:val="List Paragraph"/>
    <w:basedOn w:val="Normal"/>
    <w:autoRedefine/>
    <w:uiPriority w:val="34"/>
    <w:qFormat/>
    <w:rsid w:val="00E95F74"/>
    <w:pPr>
      <w:widowControl/>
      <w:wordWrap/>
      <w:autoSpaceDE/>
      <w:autoSpaceDN/>
      <w:spacing w:before="120" w:after="120"/>
      <w:ind w:left="720"/>
      <w:contextualSpacing/>
      <w:jc w:val="left"/>
    </w:pPr>
    <w:rPr>
      <w:rFonts w:ascii="Times New Roman" w:eastAsia="SimSun"/>
      <w:kern w:val="0"/>
      <w:sz w:val="22"/>
      <w:lang w:eastAsia="en-US"/>
    </w:rPr>
  </w:style>
  <w:style w:type="character" w:customStyle="1" w:styleId="normaltextrun">
    <w:name w:val="normaltextrun"/>
    <w:basedOn w:val="DefaultParagraphFont"/>
    <w:rsid w:val="00E95F74"/>
  </w:style>
  <w:style w:type="paragraph" w:customStyle="1" w:styleId="paragraph">
    <w:name w:val="paragraph"/>
    <w:basedOn w:val="Normal"/>
    <w:rsid w:val="00E95F74"/>
    <w:rPr>
      <w:rFonts w:ascii="Calibri" w:eastAsiaTheme="minorHAnsi" w:hAnsi="Calibri" w:cs="Calibri"/>
      <w:sz w:val="22"/>
      <w:szCs w:val="22"/>
    </w:rPr>
  </w:style>
  <w:style w:type="paragraph" w:customStyle="1" w:styleId="Quick1">
    <w:name w:val="Quick 1)"/>
    <w:basedOn w:val="Normal"/>
    <w:rsid w:val="00E95F74"/>
  </w:style>
  <w:style w:type="paragraph" w:customStyle="1" w:styleId="Quicka">
    <w:name w:val="Quick a)"/>
    <w:basedOn w:val="Normal"/>
    <w:rsid w:val="00E95F74"/>
  </w:style>
  <w:style w:type="table" w:styleId="TableGrid">
    <w:name w:val="Table Grid"/>
    <w:basedOn w:val="TableNormal"/>
    <w:uiPriority w:val="39"/>
    <w:rsid w:val="00E95F74"/>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E95F74"/>
    <w:pPr>
      <w:ind w:left="720"/>
    </w:pPr>
    <w:rPr>
      <w:rFonts w:ascii="Calibri" w:eastAsiaTheme="minorHAnsi" w:hAnsi="Calibri" w:cs="Calibri"/>
      <w:sz w:val="22"/>
      <w:szCs w:val="22"/>
    </w:rPr>
  </w:style>
  <w:style w:type="paragraph" w:customStyle="1" w:styleId="xmsonormal">
    <w:name w:val="x_msonormal"/>
    <w:basedOn w:val="Normal"/>
    <w:rsid w:val="00E95F74"/>
    <w:rPr>
      <w:rFonts w:ascii="Calibri" w:eastAsiaTheme="minorHAnsi" w:hAnsi="Calibri" w:cs="Calibri"/>
      <w:sz w:val="22"/>
      <w:szCs w:val="22"/>
    </w:rPr>
  </w:style>
  <w:style w:type="character" w:customStyle="1" w:styleId="xxxmarkyamwvll7u">
    <w:name w:val="x_xxmarkyamwvll7u"/>
    <w:basedOn w:val="DefaultParagraphFont"/>
    <w:rsid w:val="00E95F74"/>
  </w:style>
  <w:style w:type="character" w:customStyle="1" w:styleId="Heading1Char">
    <w:name w:val="Heading 1 Char"/>
    <w:link w:val="Heading1"/>
    <w:rsid w:val="00103BC4"/>
    <w:rPr>
      <w:rFonts w:ascii="Times New Roman" w:eastAsia="SimSun" w:hAnsi="Times New Roman" w:cs="Times New Roman"/>
      <w:b/>
      <w:kern w:val="0"/>
      <w:lang w:eastAsia="en-US"/>
      <w14:ligatures w14:val="none"/>
    </w:rPr>
  </w:style>
  <w:style w:type="character" w:customStyle="1" w:styleId="Heading2Char">
    <w:name w:val="Heading 2 Char"/>
    <w:link w:val="Heading2"/>
    <w:rsid w:val="00103BC4"/>
    <w:rPr>
      <w:rFonts w:ascii="Times New Roman" w:eastAsia="SimSun" w:hAnsi="Times New Roman" w:cs="Times New Roman"/>
      <w:b/>
      <w:kern w:val="0"/>
      <w:sz w:val="24"/>
      <w:szCs w:val="24"/>
      <w:lang w:eastAsia="en-US"/>
      <w14:ligatures w14:val="none"/>
    </w:rPr>
  </w:style>
  <w:style w:type="character" w:customStyle="1" w:styleId="Heading3Char">
    <w:name w:val="Heading 3 Char"/>
    <w:link w:val="Heading3"/>
    <w:rsid w:val="00103BC4"/>
    <w:rPr>
      <w:rFonts w:ascii="Times New Roman" w:eastAsia="SimSun" w:hAnsi="Times New Roman" w:cs="Times New Roman"/>
      <w:b/>
      <w:i/>
      <w:kern w:val="0"/>
      <w:szCs w:val="24"/>
      <w:lang w:eastAsia="en-US"/>
      <w14:ligatures w14:val="none"/>
    </w:rPr>
  </w:style>
  <w:style w:type="character" w:customStyle="1" w:styleId="Heading4Char">
    <w:name w:val="Heading 4 Char"/>
    <w:link w:val="Heading4"/>
    <w:rsid w:val="00103BC4"/>
    <w:rPr>
      <w:rFonts w:ascii="Times New Roman" w:eastAsia="SimSun" w:hAnsi="Times New Roman" w:cs="Times New Roman"/>
      <w:color w:val="000000"/>
      <w:kern w:val="0"/>
      <w:sz w:val="24"/>
      <w:szCs w:val="24"/>
      <w:lang w:eastAsia="en-US"/>
      <w14:ligatures w14:val="none"/>
    </w:rPr>
  </w:style>
  <w:style w:type="character" w:customStyle="1" w:styleId="Heading5Char">
    <w:name w:val="Heading 5 Char"/>
    <w:link w:val="Heading5"/>
    <w:rsid w:val="00103BC4"/>
    <w:rPr>
      <w:rFonts w:ascii="Times New Roman" w:eastAsia="SimSun" w:hAnsi="Times New Roman" w:cs="Times New Roman"/>
      <w:kern w:val="0"/>
      <w:szCs w:val="24"/>
      <w:lang w:eastAsia="en-US"/>
      <w14:ligatures w14:val="none"/>
    </w:rPr>
  </w:style>
  <w:style w:type="character" w:customStyle="1" w:styleId="Heading7Char">
    <w:name w:val="Heading 7 Char"/>
    <w:link w:val="Heading7"/>
    <w:rsid w:val="00103BC4"/>
    <w:rPr>
      <w:rFonts w:ascii="Times New Roman" w:eastAsia="SimSun" w:hAnsi="Times New Roman" w:cs="Times New Roman"/>
      <w:kern w:val="0"/>
      <w:szCs w:val="24"/>
      <w:lang w:eastAsia="en-US"/>
      <w14:ligatures w14:val="none"/>
    </w:rPr>
  </w:style>
  <w:style w:type="paragraph" w:customStyle="1" w:styleId="HeadingEIGHT">
    <w:name w:val="Heading EIGHT"/>
    <w:basedOn w:val="Heading7"/>
    <w:qFormat/>
    <w:rsid w:val="00103BC4"/>
    <w:pPr>
      <w:numPr>
        <w:numId w:val="7"/>
      </w:numPr>
    </w:pPr>
  </w:style>
  <w:style w:type="character" w:customStyle="1" w:styleId="Heading6Char">
    <w:name w:val="Heading 6 Char"/>
    <w:basedOn w:val="DefaultParagraphFont"/>
    <w:link w:val="Heading6"/>
    <w:uiPriority w:val="9"/>
    <w:semiHidden/>
    <w:rsid w:val="00E01039"/>
    <w:rPr>
      <w:rFonts w:eastAsiaTheme="majorEastAsia" w:cstheme="majorBidi"/>
      <w:i/>
      <w:iCs/>
      <w:color w:val="595959" w:themeColor="text1" w:themeTint="A6"/>
      <w:kern w:val="0"/>
      <w:sz w:val="24"/>
      <w:szCs w:val="24"/>
      <w:lang w:eastAsia="en-US"/>
      <w14:ligatures w14:val="none"/>
    </w:rPr>
  </w:style>
  <w:style w:type="character" w:customStyle="1" w:styleId="Heading8Char">
    <w:name w:val="Heading 8 Char"/>
    <w:basedOn w:val="DefaultParagraphFont"/>
    <w:link w:val="Heading8"/>
    <w:uiPriority w:val="9"/>
    <w:semiHidden/>
    <w:rsid w:val="00E01039"/>
    <w:rPr>
      <w:rFonts w:eastAsiaTheme="majorEastAsia" w:cstheme="majorBidi"/>
      <w:i/>
      <w:iCs/>
      <w:color w:val="272727" w:themeColor="text1" w:themeTint="D8"/>
      <w:kern w:val="0"/>
      <w:sz w:val="24"/>
      <w:szCs w:val="24"/>
      <w:lang w:eastAsia="en-US"/>
      <w14:ligatures w14:val="none"/>
    </w:rPr>
  </w:style>
  <w:style w:type="character" w:customStyle="1" w:styleId="Heading9Char">
    <w:name w:val="Heading 9 Char"/>
    <w:basedOn w:val="DefaultParagraphFont"/>
    <w:link w:val="Heading9"/>
    <w:uiPriority w:val="9"/>
    <w:semiHidden/>
    <w:rsid w:val="00E01039"/>
    <w:rPr>
      <w:rFonts w:eastAsiaTheme="majorEastAsia" w:cstheme="majorBidi"/>
      <w:color w:val="272727" w:themeColor="text1" w:themeTint="D8"/>
      <w:kern w:val="0"/>
      <w:sz w:val="24"/>
      <w:szCs w:val="24"/>
      <w:lang w:eastAsia="en-US"/>
      <w14:ligatures w14:val="none"/>
    </w:rPr>
  </w:style>
  <w:style w:type="paragraph" w:styleId="Title">
    <w:name w:val="Title"/>
    <w:basedOn w:val="Normal"/>
    <w:next w:val="Normal"/>
    <w:link w:val="TitleChar"/>
    <w:uiPriority w:val="10"/>
    <w:qFormat/>
    <w:rsid w:val="00E01039"/>
    <w:pPr>
      <w:widowControl/>
      <w:wordWrap/>
      <w:autoSpaceDE/>
      <w:autoSpaceDN/>
      <w:spacing w:after="80"/>
      <w:contextualSpacing/>
      <w:jc w:val="left"/>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E01039"/>
    <w:rPr>
      <w:rFonts w:asciiTheme="majorHAnsi" w:eastAsiaTheme="majorEastAsia" w:hAnsiTheme="majorHAnsi" w:cstheme="majorBidi"/>
      <w:spacing w:val="-10"/>
      <w:kern w:val="28"/>
      <w:sz w:val="56"/>
      <w:szCs w:val="56"/>
      <w:lang w:eastAsia="en-US"/>
      <w14:ligatures w14:val="none"/>
    </w:rPr>
  </w:style>
  <w:style w:type="paragraph" w:styleId="Subtitle">
    <w:name w:val="Subtitle"/>
    <w:basedOn w:val="Normal"/>
    <w:next w:val="Normal"/>
    <w:link w:val="SubtitleChar"/>
    <w:uiPriority w:val="11"/>
    <w:qFormat/>
    <w:rsid w:val="00E01039"/>
    <w:pPr>
      <w:widowControl/>
      <w:numPr>
        <w:ilvl w:val="1"/>
      </w:numPr>
      <w:wordWrap/>
      <w:autoSpaceDE/>
      <w:autoSpaceDN/>
      <w:spacing w:after="160"/>
      <w:jc w:val="left"/>
    </w:pPr>
    <w:rPr>
      <w:rFonts w:asciiTheme="minorHAnsi" w:eastAsiaTheme="majorEastAsia" w:hAnsiTheme="minorHAnsi" w:cstheme="majorBidi"/>
      <w:color w:val="595959" w:themeColor="text1" w:themeTint="A6"/>
      <w:spacing w:val="15"/>
      <w:kern w:val="0"/>
      <w:sz w:val="28"/>
      <w:szCs w:val="28"/>
      <w:lang w:eastAsia="en-US"/>
    </w:rPr>
  </w:style>
  <w:style w:type="character" w:customStyle="1" w:styleId="SubtitleChar">
    <w:name w:val="Subtitle Char"/>
    <w:basedOn w:val="DefaultParagraphFont"/>
    <w:link w:val="Subtitle"/>
    <w:uiPriority w:val="11"/>
    <w:rsid w:val="00E01039"/>
    <w:rPr>
      <w:rFonts w:eastAsiaTheme="majorEastAsia" w:cstheme="majorBidi"/>
      <w:color w:val="595959" w:themeColor="text1" w:themeTint="A6"/>
      <w:spacing w:val="15"/>
      <w:kern w:val="0"/>
      <w:sz w:val="28"/>
      <w:szCs w:val="28"/>
      <w:lang w:eastAsia="en-US"/>
      <w14:ligatures w14:val="none"/>
    </w:rPr>
  </w:style>
  <w:style w:type="paragraph" w:styleId="Quote">
    <w:name w:val="Quote"/>
    <w:basedOn w:val="Normal"/>
    <w:next w:val="Normal"/>
    <w:link w:val="QuoteChar"/>
    <w:uiPriority w:val="29"/>
    <w:qFormat/>
    <w:rsid w:val="00E01039"/>
    <w:pPr>
      <w:widowControl/>
      <w:wordWrap/>
      <w:autoSpaceDE/>
      <w:autoSpaceDN/>
      <w:spacing w:before="160" w:after="160"/>
      <w:jc w:val="center"/>
    </w:pPr>
    <w:rPr>
      <w:rFonts w:ascii="Times New Roman" w:eastAsia="SimSun"/>
      <w:i/>
      <w:iCs/>
      <w:color w:val="404040" w:themeColor="text1" w:themeTint="BF"/>
      <w:kern w:val="0"/>
      <w:sz w:val="24"/>
      <w:lang w:eastAsia="en-US"/>
    </w:rPr>
  </w:style>
  <w:style w:type="character" w:customStyle="1" w:styleId="QuoteChar">
    <w:name w:val="Quote Char"/>
    <w:basedOn w:val="DefaultParagraphFont"/>
    <w:link w:val="Quote"/>
    <w:uiPriority w:val="29"/>
    <w:rsid w:val="00E01039"/>
    <w:rPr>
      <w:rFonts w:ascii="Times New Roman" w:hAnsi="Times New Roman" w:cs="Times New Roman"/>
      <w:i/>
      <w:iCs/>
      <w:color w:val="404040" w:themeColor="text1" w:themeTint="BF"/>
      <w:kern w:val="0"/>
      <w:sz w:val="24"/>
      <w:szCs w:val="24"/>
      <w:lang w:eastAsia="en-US"/>
      <w14:ligatures w14:val="none"/>
    </w:rPr>
  </w:style>
  <w:style w:type="character" w:styleId="IntenseEmphasis">
    <w:name w:val="Intense Emphasis"/>
    <w:basedOn w:val="DefaultParagraphFont"/>
    <w:uiPriority w:val="21"/>
    <w:qFormat/>
    <w:rsid w:val="00E01039"/>
    <w:rPr>
      <w:i/>
      <w:iCs/>
      <w:color w:val="0F4761" w:themeColor="accent1" w:themeShade="BF"/>
    </w:rPr>
  </w:style>
  <w:style w:type="paragraph" w:styleId="IntenseQuote">
    <w:name w:val="Intense Quote"/>
    <w:basedOn w:val="Normal"/>
    <w:next w:val="Normal"/>
    <w:link w:val="IntenseQuoteChar"/>
    <w:uiPriority w:val="30"/>
    <w:qFormat/>
    <w:rsid w:val="00E01039"/>
    <w:pPr>
      <w:widowControl/>
      <w:pBdr>
        <w:top w:val="single" w:sz="4" w:space="10" w:color="0F4761" w:themeColor="accent1" w:themeShade="BF"/>
        <w:bottom w:val="single" w:sz="4" w:space="10" w:color="0F4761" w:themeColor="accent1" w:themeShade="BF"/>
      </w:pBdr>
      <w:wordWrap/>
      <w:autoSpaceDE/>
      <w:autoSpaceDN/>
      <w:spacing w:before="360" w:after="360"/>
      <w:ind w:left="864" w:right="864"/>
      <w:jc w:val="center"/>
    </w:pPr>
    <w:rPr>
      <w:rFonts w:ascii="Times New Roman" w:eastAsia="SimSun"/>
      <w:i/>
      <w:iCs/>
      <w:color w:val="0F4761" w:themeColor="accent1" w:themeShade="BF"/>
      <w:kern w:val="0"/>
      <w:sz w:val="24"/>
      <w:lang w:eastAsia="en-US"/>
    </w:rPr>
  </w:style>
  <w:style w:type="character" w:customStyle="1" w:styleId="IntenseQuoteChar">
    <w:name w:val="Intense Quote Char"/>
    <w:basedOn w:val="DefaultParagraphFont"/>
    <w:link w:val="IntenseQuote"/>
    <w:uiPriority w:val="30"/>
    <w:rsid w:val="00E01039"/>
    <w:rPr>
      <w:rFonts w:ascii="Times New Roman" w:hAnsi="Times New Roman" w:cs="Times New Roman"/>
      <w:i/>
      <w:iCs/>
      <w:color w:val="0F4761" w:themeColor="accent1" w:themeShade="BF"/>
      <w:kern w:val="0"/>
      <w:sz w:val="24"/>
      <w:szCs w:val="24"/>
      <w:lang w:eastAsia="en-US"/>
      <w14:ligatures w14:val="none"/>
    </w:rPr>
  </w:style>
  <w:style w:type="character" w:styleId="IntenseReference">
    <w:name w:val="Intense Reference"/>
    <w:basedOn w:val="DefaultParagraphFont"/>
    <w:uiPriority w:val="32"/>
    <w:qFormat/>
    <w:rsid w:val="00E01039"/>
    <w:rPr>
      <w:b/>
      <w:bCs/>
      <w:smallCaps/>
      <w:color w:val="0F4761" w:themeColor="accent1" w:themeShade="BF"/>
      <w:spacing w:val="5"/>
    </w:rPr>
  </w:style>
  <w:style w:type="paragraph" w:styleId="NormalWeb">
    <w:name w:val="Normal (Web)"/>
    <w:basedOn w:val="Normal"/>
    <w:uiPriority w:val="99"/>
    <w:semiHidden/>
    <w:unhideWhenUsed/>
    <w:rsid w:val="00E01039"/>
    <w:pPr>
      <w:widowControl/>
      <w:wordWrap/>
      <w:autoSpaceDE/>
      <w:autoSpaceDN/>
      <w:jc w:val="left"/>
    </w:pPr>
    <w:rPr>
      <w:rFonts w:ascii="Calibri" w:eastAsia="Malgun Gothic" w:hAnsi="Calibri" w:cs="Calibri"/>
      <w:kern w:val="0"/>
      <w:sz w:val="22"/>
      <w:szCs w:val="22"/>
    </w:rPr>
  </w:style>
  <w:style w:type="character" w:styleId="UnresolvedMention">
    <w:name w:val="Unresolved Mention"/>
    <w:basedOn w:val="DefaultParagraphFont"/>
    <w:uiPriority w:val="99"/>
    <w:semiHidden/>
    <w:unhideWhenUsed/>
    <w:rsid w:val="00E010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477586">
      <w:bodyDiv w:val="1"/>
      <w:marLeft w:val="0"/>
      <w:marRight w:val="0"/>
      <w:marTop w:val="0"/>
      <w:marBottom w:val="0"/>
      <w:divBdr>
        <w:top w:val="none" w:sz="0" w:space="0" w:color="auto"/>
        <w:left w:val="none" w:sz="0" w:space="0" w:color="auto"/>
        <w:bottom w:val="none" w:sz="0" w:space="0" w:color="auto"/>
        <w:right w:val="none" w:sz="0" w:space="0" w:color="auto"/>
      </w:divBdr>
    </w:div>
    <w:div w:id="161703336">
      <w:bodyDiv w:val="1"/>
      <w:marLeft w:val="0"/>
      <w:marRight w:val="0"/>
      <w:marTop w:val="0"/>
      <w:marBottom w:val="0"/>
      <w:divBdr>
        <w:top w:val="none" w:sz="0" w:space="0" w:color="auto"/>
        <w:left w:val="none" w:sz="0" w:space="0" w:color="auto"/>
        <w:bottom w:val="none" w:sz="0" w:space="0" w:color="auto"/>
        <w:right w:val="none" w:sz="0" w:space="0" w:color="auto"/>
      </w:divBdr>
    </w:div>
    <w:div w:id="443579319">
      <w:bodyDiv w:val="1"/>
      <w:marLeft w:val="0"/>
      <w:marRight w:val="0"/>
      <w:marTop w:val="0"/>
      <w:marBottom w:val="0"/>
      <w:divBdr>
        <w:top w:val="none" w:sz="0" w:space="0" w:color="auto"/>
        <w:left w:val="none" w:sz="0" w:space="0" w:color="auto"/>
        <w:bottom w:val="none" w:sz="0" w:space="0" w:color="auto"/>
        <w:right w:val="none" w:sz="0" w:space="0" w:color="auto"/>
      </w:divBdr>
      <w:divsChild>
        <w:div w:id="1579242685">
          <w:marLeft w:val="0"/>
          <w:marRight w:val="0"/>
          <w:marTop w:val="0"/>
          <w:marBottom w:val="0"/>
          <w:divBdr>
            <w:top w:val="none" w:sz="0" w:space="0" w:color="auto"/>
            <w:left w:val="none" w:sz="0" w:space="0" w:color="auto"/>
            <w:bottom w:val="none" w:sz="0" w:space="0" w:color="auto"/>
            <w:right w:val="none" w:sz="0" w:space="0" w:color="auto"/>
          </w:divBdr>
        </w:div>
      </w:divsChild>
    </w:div>
    <w:div w:id="1062101236">
      <w:bodyDiv w:val="1"/>
      <w:marLeft w:val="0"/>
      <w:marRight w:val="0"/>
      <w:marTop w:val="0"/>
      <w:marBottom w:val="0"/>
      <w:divBdr>
        <w:top w:val="none" w:sz="0" w:space="0" w:color="auto"/>
        <w:left w:val="none" w:sz="0" w:space="0" w:color="auto"/>
        <w:bottom w:val="none" w:sz="0" w:space="0" w:color="auto"/>
        <w:right w:val="none" w:sz="0" w:space="0" w:color="auto"/>
      </w:divBdr>
    </w:div>
    <w:div w:id="1104615571">
      <w:bodyDiv w:val="1"/>
      <w:marLeft w:val="0"/>
      <w:marRight w:val="0"/>
      <w:marTop w:val="0"/>
      <w:marBottom w:val="0"/>
      <w:divBdr>
        <w:top w:val="none" w:sz="0" w:space="0" w:color="auto"/>
        <w:left w:val="none" w:sz="0" w:space="0" w:color="auto"/>
        <w:bottom w:val="none" w:sz="0" w:space="0" w:color="auto"/>
        <w:right w:val="none" w:sz="0" w:space="0" w:color="auto"/>
      </w:divBdr>
    </w:div>
    <w:div w:id="1222790657">
      <w:bodyDiv w:val="1"/>
      <w:marLeft w:val="0"/>
      <w:marRight w:val="0"/>
      <w:marTop w:val="0"/>
      <w:marBottom w:val="0"/>
      <w:divBdr>
        <w:top w:val="none" w:sz="0" w:space="0" w:color="auto"/>
        <w:left w:val="none" w:sz="0" w:space="0" w:color="auto"/>
        <w:bottom w:val="none" w:sz="0" w:space="0" w:color="auto"/>
        <w:right w:val="none" w:sz="0" w:space="0" w:color="auto"/>
      </w:divBdr>
      <w:divsChild>
        <w:div w:id="726538744">
          <w:marLeft w:val="0"/>
          <w:marRight w:val="0"/>
          <w:marTop w:val="0"/>
          <w:marBottom w:val="0"/>
          <w:divBdr>
            <w:top w:val="none" w:sz="0" w:space="0" w:color="auto"/>
            <w:left w:val="none" w:sz="0" w:space="0" w:color="auto"/>
            <w:bottom w:val="none" w:sz="0" w:space="0" w:color="auto"/>
            <w:right w:val="none" w:sz="0" w:space="0" w:color="auto"/>
          </w:divBdr>
        </w:div>
      </w:divsChild>
    </w:div>
    <w:div w:id="1465391729">
      <w:bodyDiv w:val="1"/>
      <w:marLeft w:val="0"/>
      <w:marRight w:val="0"/>
      <w:marTop w:val="0"/>
      <w:marBottom w:val="0"/>
      <w:divBdr>
        <w:top w:val="none" w:sz="0" w:space="0" w:color="auto"/>
        <w:left w:val="none" w:sz="0" w:space="0" w:color="auto"/>
        <w:bottom w:val="none" w:sz="0" w:space="0" w:color="auto"/>
        <w:right w:val="none" w:sz="0" w:space="0" w:color="auto"/>
      </w:divBdr>
    </w:div>
    <w:div w:id="1809122905">
      <w:bodyDiv w:val="1"/>
      <w:marLeft w:val="0"/>
      <w:marRight w:val="0"/>
      <w:marTop w:val="0"/>
      <w:marBottom w:val="0"/>
      <w:divBdr>
        <w:top w:val="none" w:sz="0" w:space="0" w:color="auto"/>
        <w:left w:val="none" w:sz="0" w:space="0" w:color="auto"/>
        <w:bottom w:val="none" w:sz="0" w:space="0" w:color="auto"/>
        <w:right w:val="none" w:sz="0" w:space="0" w:color="auto"/>
      </w:divBdr>
      <w:divsChild>
        <w:div w:id="1465469658">
          <w:marLeft w:val="0"/>
          <w:marRight w:val="0"/>
          <w:marTop w:val="0"/>
          <w:marBottom w:val="0"/>
          <w:divBdr>
            <w:top w:val="none" w:sz="0" w:space="0" w:color="auto"/>
            <w:left w:val="none" w:sz="0" w:space="0" w:color="auto"/>
            <w:bottom w:val="none" w:sz="0" w:space="0" w:color="auto"/>
            <w:right w:val="none" w:sz="0" w:space="0" w:color="auto"/>
          </w:divBdr>
        </w:div>
      </w:divsChild>
    </w:div>
    <w:div w:id="1876386050">
      <w:bodyDiv w:val="1"/>
      <w:marLeft w:val="0"/>
      <w:marRight w:val="0"/>
      <w:marTop w:val="0"/>
      <w:marBottom w:val="0"/>
      <w:divBdr>
        <w:top w:val="none" w:sz="0" w:space="0" w:color="auto"/>
        <w:left w:val="none" w:sz="0" w:space="0" w:color="auto"/>
        <w:bottom w:val="none" w:sz="0" w:space="0" w:color="auto"/>
        <w:right w:val="none" w:sz="0" w:space="0" w:color="auto"/>
      </w:divBdr>
    </w:div>
    <w:div w:id="2141916695">
      <w:bodyDiv w:val="1"/>
      <w:marLeft w:val="0"/>
      <w:marRight w:val="0"/>
      <w:marTop w:val="0"/>
      <w:marBottom w:val="0"/>
      <w:divBdr>
        <w:top w:val="none" w:sz="0" w:space="0" w:color="auto"/>
        <w:left w:val="none" w:sz="0" w:space="0" w:color="auto"/>
        <w:bottom w:val="none" w:sz="0" w:space="0" w:color="auto"/>
        <w:right w:val="none" w:sz="0" w:space="0" w:color="auto"/>
      </w:divBdr>
      <w:divsChild>
        <w:div w:id="171804992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source-engine.onrender.com/" TargetMode="External"/><Relationship Id="rId13" Type="http://schemas.openxmlformats.org/officeDocument/2006/relationships/hyperlink" Target="https://www.youtube.com/watch?v=jgVXCHAvFlw"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hyunsung@asu.edu" TargetMode="External"/><Relationship Id="rId12" Type="http://schemas.openxmlformats.org/officeDocument/2006/relationships/hyperlink" Target="http://www.hankookilbo.com/News/Read/201810250112370455"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healthfocus.co.kr/news/articleView.html?idxno=89362" TargetMode="External"/><Relationship Id="rId5" Type="http://schemas.openxmlformats.org/officeDocument/2006/relationships/footnotes" Target="footnotes.xml"/><Relationship Id="rId15" Type="http://schemas.openxmlformats.org/officeDocument/2006/relationships/hyperlink" Target="https://www.healio.com/endocrinology/diabetes/news/in-the-journals/%7B01f527c6-6312-49fb-b4af-4172606d9e35%7D/lifting-depressive-symptoms-promotes-diabetes-self-management-in-hispanics" TargetMode="External"/><Relationship Id="rId10" Type="http://schemas.openxmlformats.org/officeDocument/2006/relationships/hyperlink" Target="https://www.kihasa.re.kr/english/publications/eng_review/list.do?menuId=109&amp;tid=96&amp;bid=99&amp;aid=12%20"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4040/jkan.22094" TargetMode="External"/><Relationship Id="rId14" Type="http://schemas.openxmlformats.org/officeDocument/2006/relationships/hyperlink" Target="http://www.munhwa.com/news/view.html?no=2018081001033711000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7069</Words>
  <Characters>40296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Hyunsung Oh</dc:creator>
  <cp:keywords/>
  <dc:description/>
  <cp:lastModifiedBy>Hyunsung Oh</cp:lastModifiedBy>
  <cp:revision>3</cp:revision>
  <cp:lastPrinted>2025-11-29T22:53:00Z</cp:lastPrinted>
  <dcterms:created xsi:type="dcterms:W3CDTF">2025-12-26T20:44:00Z</dcterms:created>
  <dcterms:modified xsi:type="dcterms:W3CDTF">2025-12-26T20:44:00Z</dcterms:modified>
</cp:coreProperties>
</file>