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1D0" w:rsidRDefault="00CA01D0" w:rsidP="00FF1A33">
      <w:pPr>
        <w:jc w:val="center"/>
        <w:rPr>
          <w:rFonts w:ascii="Candara" w:hAnsi="Candara" w:cstheme="minorHAnsi"/>
          <w:b/>
          <w:sz w:val="20"/>
          <w:szCs w:val="20"/>
        </w:rPr>
      </w:pPr>
      <w:r>
        <w:rPr>
          <w:rFonts w:ascii="Candara" w:hAnsi="Candara" w:cstheme="minorHAnsi"/>
          <w:b/>
          <w:sz w:val="20"/>
          <w:szCs w:val="20"/>
        </w:rPr>
        <w:t>Curriculum Vitae</w:t>
      </w:r>
    </w:p>
    <w:p w:rsidR="00FF1A33" w:rsidRPr="005D418A" w:rsidRDefault="00FF1A33" w:rsidP="00FF1A33">
      <w:pPr>
        <w:jc w:val="center"/>
        <w:rPr>
          <w:rFonts w:ascii="Candara" w:hAnsi="Candara" w:cstheme="minorHAnsi"/>
          <w:b/>
          <w:sz w:val="20"/>
          <w:szCs w:val="20"/>
        </w:rPr>
      </w:pPr>
      <w:r w:rsidRPr="005D418A">
        <w:rPr>
          <w:rFonts w:ascii="Candara" w:hAnsi="Candara" w:cstheme="minorHAnsi"/>
          <w:b/>
          <w:sz w:val="20"/>
          <w:szCs w:val="20"/>
        </w:rPr>
        <w:t>Shelley Gray</w:t>
      </w:r>
      <w:r w:rsidR="00221E62" w:rsidRPr="005D418A">
        <w:rPr>
          <w:rFonts w:ascii="Candara" w:hAnsi="Candara" w:cstheme="minorHAnsi"/>
          <w:b/>
          <w:sz w:val="20"/>
          <w:szCs w:val="20"/>
        </w:rPr>
        <w:t>, Ph.D., CCC-SLP</w:t>
      </w:r>
    </w:p>
    <w:p w:rsidR="00FF1A33" w:rsidRPr="005D418A" w:rsidRDefault="00FF1A33" w:rsidP="00FF1A33">
      <w:pPr>
        <w:jc w:val="center"/>
        <w:rPr>
          <w:rFonts w:ascii="Candara" w:hAnsi="Candara" w:cstheme="minorHAnsi"/>
          <w:sz w:val="20"/>
          <w:szCs w:val="20"/>
        </w:rPr>
      </w:pPr>
    </w:p>
    <w:p w:rsidR="00F83A53" w:rsidRDefault="00FF1A33" w:rsidP="00FF1A33">
      <w:pPr>
        <w:rPr>
          <w:rFonts w:ascii="Candara" w:hAnsi="Candara" w:cstheme="minorHAnsi"/>
          <w:sz w:val="20"/>
          <w:szCs w:val="20"/>
        </w:rPr>
      </w:pPr>
      <w:r w:rsidRPr="005D418A">
        <w:rPr>
          <w:rFonts w:ascii="Candara" w:hAnsi="Candara" w:cstheme="minorHAnsi"/>
          <w:sz w:val="20"/>
          <w:szCs w:val="20"/>
        </w:rPr>
        <w:t>Speech &amp; Hearing Science</w:t>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00F83A53">
        <w:rPr>
          <w:rFonts w:ascii="Candara" w:hAnsi="Candara" w:cstheme="minorHAnsi"/>
          <w:sz w:val="20"/>
          <w:szCs w:val="20"/>
        </w:rPr>
        <w:tab/>
      </w:r>
      <w:r w:rsidR="00F83A53" w:rsidRPr="005D418A">
        <w:rPr>
          <w:rFonts w:ascii="Candara" w:hAnsi="Candara" w:cstheme="minorHAnsi"/>
          <w:sz w:val="20"/>
          <w:szCs w:val="20"/>
        </w:rPr>
        <w:t>Office Phone: (480) 965-6796</w:t>
      </w:r>
    </w:p>
    <w:p w:rsidR="00F83A53" w:rsidRDefault="00F83A53" w:rsidP="00F83A53">
      <w:pPr>
        <w:rPr>
          <w:rFonts w:ascii="Candara" w:hAnsi="Candara" w:cstheme="minorHAnsi"/>
          <w:sz w:val="20"/>
          <w:szCs w:val="20"/>
        </w:rPr>
      </w:pPr>
      <w:r>
        <w:rPr>
          <w:rFonts w:ascii="Candara" w:hAnsi="Candara" w:cstheme="minorHAnsi"/>
          <w:sz w:val="20"/>
          <w:szCs w:val="20"/>
        </w:rPr>
        <w:t>College of Health Solutions</w:t>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sidRPr="005D418A">
        <w:rPr>
          <w:rFonts w:ascii="Candara" w:hAnsi="Candara" w:cstheme="minorHAnsi"/>
          <w:sz w:val="20"/>
          <w:szCs w:val="20"/>
        </w:rPr>
        <w:t>Office Fax: (480) 965-8516</w:t>
      </w:r>
    </w:p>
    <w:p w:rsidR="00FF1A33" w:rsidRPr="005D418A" w:rsidRDefault="00F83A53" w:rsidP="00F83A53">
      <w:pPr>
        <w:rPr>
          <w:rFonts w:ascii="Candara" w:hAnsi="Candara" w:cstheme="minorHAnsi"/>
          <w:sz w:val="20"/>
          <w:szCs w:val="20"/>
        </w:rPr>
      </w:pPr>
      <w:r w:rsidRPr="005D418A">
        <w:rPr>
          <w:rFonts w:ascii="Candara" w:hAnsi="Candara" w:cstheme="minorHAnsi"/>
          <w:sz w:val="20"/>
          <w:szCs w:val="20"/>
        </w:rPr>
        <w:t xml:space="preserve">Arizona State University </w:t>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sidRPr="005D418A">
        <w:rPr>
          <w:rFonts w:ascii="Candara" w:hAnsi="Candara" w:cstheme="minorHAnsi"/>
          <w:sz w:val="20"/>
          <w:szCs w:val="20"/>
        </w:rPr>
        <w:t xml:space="preserve">Email: </w:t>
      </w:r>
      <w:hyperlink r:id="rId8" w:history="1">
        <w:r w:rsidRPr="005D418A">
          <w:rPr>
            <w:rStyle w:val="Hyperlink"/>
            <w:rFonts w:ascii="Candara" w:hAnsi="Candara" w:cstheme="minorHAnsi"/>
            <w:color w:val="auto"/>
            <w:sz w:val="20"/>
            <w:szCs w:val="20"/>
          </w:rPr>
          <w:t>Shelley.Gray@asu.edu</w:t>
        </w:r>
      </w:hyperlink>
    </w:p>
    <w:p w:rsidR="00F83A53" w:rsidRDefault="00F83A53" w:rsidP="00FF1A33">
      <w:pPr>
        <w:rPr>
          <w:rFonts w:ascii="Candara" w:hAnsi="Candara" w:cstheme="minorHAnsi"/>
          <w:sz w:val="20"/>
          <w:szCs w:val="20"/>
        </w:rPr>
      </w:pPr>
      <w:r w:rsidRPr="005D418A">
        <w:rPr>
          <w:rFonts w:ascii="Candara" w:hAnsi="Candara" w:cstheme="minorHAnsi"/>
          <w:sz w:val="20"/>
          <w:szCs w:val="20"/>
        </w:rPr>
        <w:t>PO Box 870102</w:t>
      </w:r>
      <w:r w:rsidR="00FF1A33" w:rsidRPr="005D418A">
        <w:rPr>
          <w:rFonts w:ascii="Candara" w:hAnsi="Candara" w:cstheme="minorHAnsi"/>
          <w:sz w:val="20"/>
          <w:szCs w:val="20"/>
        </w:rPr>
        <w:tab/>
      </w:r>
      <w:r w:rsidR="00FF1A33" w:rsidRPr="005D418A">
        <w:rPr>
          <w:rFonts w:ascii="Candara" w:hAnsi="Candara" w:cstheme="minorHAnsi"/>
          <w:sz w:val="20"/>
          <w:szCs w:val="20"/>
        </w:rPr>
        <w:tab/>
      </w:r>
      <w:r w:rsidR="00FF1A33" w:rsidRPr="005D418A">
        <w:rPr>
          <w:rFonts w:ascii="Candara" w:hAnsi="Candara" w:cstheme="minorHAnsi"/>
          <w:sz w:val="20"/>
          <w:szCs w:val="20"/>
        </w:rPr>
        <w:tab/>
      </w:r>
      <w:r w:rsidR="00FF1A33" w:rsidRPr="005D418A">
        <w:rPr>
          <w:rFonts w:ascii="Candara" w:hAnsi="Candara" w:cstheme="minorHAnsi"/>
          <w:sz w:val="20"/>
          <w:szCs w:val="20"/>
        </w:rPr>
        <w:tab/>
      </w:r>
      <w:r w:rsidR="00FF1A33" w:rsidRPr="005D418A">
        <w:rPr>
          <w:rFonts w:ascii="Candara" w:hAnsi="Candara" w:cstheme="minorHAnsi"/>
          <w:sz w:val="20"/>
          <w:szCs w:val="20"/>
        </w:rPr>
        <w:tab/>
      </w:r>
      <w:r>
        <w:rPr>
          <w:rFonts w:ascii="Candara" w:hAnsi="Candara" w:cstheme="minorHAnsi"/>
          <w:sz w:val="20"/>
          <w:szCs w:val="20"/>
        </w:rPr>
        <w:tab/>
      </w:r>
      <w:r w:rsidRPr="005D418A">
        <w:rPr>
          <w:rFonts w:ascii="Candara" w:hAnsi="Candara" w:cstheme="minorHAnsi"/>
          <w:sz w:val="20"/>
          <w:szCs w:val="20"/>
        </w:rPr>
        <w:t xml:space="preserve">Office: </w:t>
      </w:r>
      <w:proofErr w:type="spellStart"/>
      <w:r w:rsidRPr="005D418A">
        <w:rPr>
          <w:rFonts w:ascii="Candara" w:hAnsi="Candara" w:cstheme="minorHAnsi"/>
          <w:sz w:val="20"/>
          <w:szCs w:val="20"/>
        </w:rPr>
        <w:t>Coor</w:t>
      </w:r>
      <w:proofErr w:type="spellEnd"/>
      <w:r w:rsidRPr="005D418A">
        <w:rPr>
          <w:rFonts w:ascii="Candara" w:hAnsi="Candara" w:cstheme="minorHAnsi"/>
          <w:sz w:val="20"/>
          <w:szCs w:val="20"/>
        </w:rPr>
        <w:t xml:space="preserve"> Hall 3394</w:t>
      </w:r>
    </w:p>
    <w:p w:rsidR="00FF1A33" w:rsidRPr="005D418A" w:rsidRDefault="00F83A53" w:rsidP="00FF1A33">
      <w:pPr>
        <w:rPr>
          <w:rFonts w:ascii="Candara" w:hAnsi="Candara" w:cstheme="minorHAnsi"/>
          <w:sz w:val="20"/>
          <w:szCs w:val="20"/>
        </w:rPr>
      </w:pPr>
      <w:r w:rsidRPr="005D418A">
        <w:rPr>
          <w:rFonts w:ascii="Candara" w:hAnsi="Candara" w:cstheme="minorHAnsi"/>
          <w:sz w:val="20"/>
          <w:szCs w:val="20"/>
        </w:rPr>
        <w:t>Tempe, AZ   85287-0102</w:t>
      </w:r>
      <w:r w:rsidRPr="005D418A">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p>
    <w:p w:rsidR="00FF1A33" w:rsidRPr="005D418A" w:rsidRDefault="00FF1A33" w:rsidP="00FF1A33">
      <w:pPr>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00F83A53">
        <w:rPr>
          <w:rFonts w:ascii="Candara" w:hAnsi="Candara" w:cstheme="minorHAnsi"/>
          <w:sz w:val="20"/>
          <w:szCs w:val="20"/>
        </w:rPr>
        <w:tab/>
      </w:r>
      <w:r w:rsidR="00F83A53">
        <w:rPr>
          <w:rFonts w:ascii="Candara" w:hAnsi="Candara" w:cstheme="minorHAnsi"/>
          <w:sz w:val="20"/>
          <w:szCs w:val="20"/>
        </w:rPr>
        <w:tab/>
      </w:r>
      <w:r w:rsidR="00F83A53">
        <w:rPr>
          <w:rFonts w:ascii="Candara" w:hAnsi="Candara" w:cstheme="minorHAnsi"/>
          <w:sz w:val="20"/>
          <w:szCs w:val="20"/>
        </w:rPr>
        <w:tab/>
      </w:r>
    </w:p>
    <w:p w:rsidR="001E09E0" w:rsidRPr="005D418A" w:rsidRDefault="00FF1A33" w:rsidP="009F74B9">
      <w:pPr>
        <w:pStyle w:val="Footer"/>
        <w:tabs>
          <w:tab w:val="clear" w:pos="4320"/>
          <w:tab w:val="clear" w:pos="8640"/>
          <w:tab w:val="left" w:pos="1440"/>
        </w:tabs>
        <w:rPr>
          <w:rFonts w:ascii="Candara" w:hAnsi="Candara" w:cstheme="minorHAnsi"/>
          <w:b/>
          <w:i/>
        </w:rPr>
      </w:pPr>
      <w:r w:rsidRPr="005D418A">
        <w:rPr>
          <w:rFonts w:ascii="Candara" w:hAnsi="Candara" w:cstheme="minorHAnsi"/>
          <w:b/>
          <w:i/>
        </w:rPr>
        <w:t>EDUCATION</w:t>
      </w:r>
    </w:p>
    <w:p w:rsidR="009F74B9" w:rsidRPr="005D418A" w:rsidRDefault="001E09E0" w:rsidP="009F74B9">
      <w:pPr>
        <w:pStyle w:val="Footer"/>
        <w:tabs>
          <w:tab w:val="clear" w:pos="4320"/>
          <w:tab w:val="clear" w:pos="8640"/>
          <w:tab w:val="left" w:pos="1440"/>
        </w:tabs>
        <w:rPr>
          <w:rFonts w:ascii="Candara" w:hAnsi="Candara" w:cstheme="minorHAnsi"/>
          <w:b/>
          <w:i/>
        </w:rPr>
      </w:pPr>
      <w:r w:rsidRPr="005D418A">
        <w:rPr>
          <w:rFonts w:ascii="Candara" w:hAnsi="Candara" w:cstheme="minorHAnsi"/>
          <w:b/>
          <w:i/>
        </w:rPr>
        <w:t>______________________________________________________________________________________</w:t>
      </w:r>
      <w:r w:rsidR="00FF1A33" w:rsidRPr="005D418A">
        <w:rPr>
          <w:rFonts w:ascii="Candara" w:hAnsi="Candara" w:cstheme="minorHAnsi"/>
          <w:b/>
          <w:i/>
        </w:rPr>
        <w:tab/>
      </w:r>
      <w:r w:rsidR="009F74B9" w:rsidRPr="005D418A">
        <w:rPr>
          <w:rFonts w:ascii="Candara" w:hAnsi="Candara" w:cstheme="minorHAnsi"/>
          <w:b/>
          <w:i/>
        </w:rPr>
        <w:tab/>
      </w:r>
    </w:p>
    <w:p w:rsidR="009F74B9" w:rsidRPr="005D418A" w:rsidRDefault="007C4653" w:rsidP="009F74B9">
      <w:pPr>
        <w:pStyle w:val="Footer"/>
        <w:tabs>
          <w:tab w:val="clear" w:pos="4320"/>
          <w:tab w:val="clear" w:pos="8640"/>
          <w:tab w:val="left" w:pos="1440"/>
        </w:tabs>
        <w:ind w:left="1440" w:hanging="1440"/>
        <w:rPr>
          <w:rFonts w:ascii="Candara" w:hAnsi="Candara" w:cstheme="minorHAnsi"/>
        </w:rPr>
      </w:pPr>
      <w:r w:rsidRPr="005D418A">
        <w:rPr>
          <w:rFonts w:ascii="Candara" w:hAnsi="Candara" w:cstheme="minorHAnsi"/>
        </w:rPr>
        <w:t>1998-2000</w:t>
      </w:r>
      <w:r w:rsidRPr="005D418A">
        <w:rPr>
          <w:rFonts w:ascii="Candara" w:hAnsi="Candara" w:cstheme="minorHAnsi"/>
        </w:rPr>
        <w:tab/>
        <w:t>Post-</w:t>
      </w:r>
      <w:r w:rsidR="00FF1A33" w:rsidRPr="005D418A">
        <w:rPr>
          <w:rFonts w:ascii="Candara" w:hAnsi="Candara" w:cstheme="minorHAnsi"/>
        </w:rPr>
        <w:t>Doctoral Fellowship</w:t>
      </w:r>
      <w:r w:rsidR="009F74B9" w:rsidRPr="005D418A">
        <w:rPr>
          <w:rFonts w:ascii="Candara" w:hAnsi="Candara" w:cstheme="minorHAnsi"/>
        </w:rPr>
        <w:t xml:space="preserve">, </w:t>
      </w:r>
      <w:r w:rsidR="00FF1A33" w:rsidRPr="005D418A">
        <w:rPr>
          <w:rFonts w:ascii="Candara" w:hAnsi="Candara" w:cstheme="minorHAnsi"/>
        </w:rPr>
        <w:t>National Center for</w:t>
      </w:r>
      <w:r w:rsidR="009F74B9" w:rsidRPr="005D418A">
        <w:rPr>
          <w:rFonts w:ascii="Candara" w:hAnsi="Candara" w:cstheme="minorHAnsi"/>
        </w:rPr>
        <w:t xml:space="preserve"> Neurogenic Communication </w:t>
      </w:r>
      <w:r w:rsidR="00FF1A33" w:rsidRPr="005D418A">
        <w:rPr>
          <w:rFonts w:ascii="Candara" w:hAnsi="Candara" w:cstheme="minorHAnsi"/>
        </w:rPr>
        <w:t xml:space="preserve">Disorders, University </w:t>
      </w:r>
      <w:r w:rsidR="009F74B9" w:rsidRPr="005D418A">
        <w:rPr>
          <w:rFonts w:ascii="Candara" w:hAnsi="Candara" w:cstheme="minorHAnsi"/>
        </w:rPr>
        <w:t xml:space="preserve">of Arizona </w:t>
      </w:r>
    </w:p>
    <w:p w:rsidR="009F74B9" w:rsidRPr="005D418A" w:rsidRDefault="009F74B9" w:rsidP="009F74B9">
      <w:pPr>
        <w:pStyle w:val="Footer"/>
        <w:tabs>
          <w:tab w:val="clear" w:pos="4320"/>
          <w:tab w:val="clear" w:pos="8640"/>
          <w:tab w:val="left" w:pos="1440"/>
        </w:tabs>
        <w:ind w:left="1440" w:hanging="1440"/>
        <w:rPr>
          <w:rFonts w:ascii="Candara" w:hAnsi="Candara" w:cstheme="minorHAnsi"/>
        </w:rPr>
      </w:pPr>
    </w:p>
    <w:p w:rsidR="00FF1A33" w:rsidRPr="005D418A" w:rsidRDefault="009F74B9" w:rsidP="009F74B9">
      <w:pPr>
        <w:pStyle w:val="Footer"/>
        <w:tabs>
          <w:tab w:val="clear" w:pos="4320"/>
          <w:tab w:val="clear" w:pos="8640"/>
          <w:tab w:val="left" w:pos="1440"/>
        </w:tabs>
        <w:ind w:left="1440" w:hanging="1440"/>
        <w:rPr>
          <w:rFonts w:ascii="Candara" w:hAnsi="Candara" w:cstheme="minorHAnsi"/>
        </w:rPr>
      </w:pPr>
      <w:r w:rsidRPr="005D418A">
        <w:rPr>
          <w:rFonts w:ascii="Candara" w:hAnsi="Candara" w:cstheme="minorHAnsi"/>
        </w:rPr>
        <w:t>1998</w:t>
      </w:r>
      <w:r w:rsidRPr="005D418A">
        <w:rPr>
          <w:rFonts w:ascii="Candara" w:hAnsi="Candara" w:cstheme="minorHAnsi"/>
        </w:rPr>
        <w:tab/>
      </w:r>
      <w:r w:rsidR="00FF1A33" w:rsidRPr="005D418A">
        <w:rPr>
          <w:rFonts w:ascii="Candara" w:hAnsi="Candara" w:cstheme="minorHAnsi"/>
        </w:rPr>
        <w:t>Ph.D., Speech and Hearing Sciences</w:t>
      </w:r>
      <w:r w:rsidRPr="005D418A">
        <w:rPr>
          <w:rFonts w:ascii="Candara" w:hAnsi="Candara" w:cstheme="minorHAnsi"/>
        </w:rPr>
        <w:t xml:space="preserve">, </w:t>
      </w:r>
      <w:r w:rsidR="00FF1A33" w:rsidRPr="005D418A">
        <w:rPr>
          <w:rFonts w:ascii="Candara" w:hAnsi="Candara" w:cstheme="minorHAnsi"/>
        </w:rPr>
        <w:t>University of Arizona</w:t>
      </w:r>
    </w:p>
    <w:p w:rsidR="00FF1A33" w:rsidRPr="005D418A" w:rsidRDefault="00FF1A33" w:rsidP="009F74B9">
      <w:pPr>
        <w:tabs>
          <w:tab w:val="left" w:pos="1440"/>
        </w:tabs>
        <w:rPr>
          <w:rFonts w:ascii="Candara" w:hAnsi="Candara" w:cstheme="minorHAnsi"/>
          <w:sz w:val="20"/>
          <w:szCs w:val="20"/>
        </w:rPr>
      </w:pPr>
    </w:p>
    <w:p w:rsidR="00FF1A33" w:rsidRPr="005D418A" w:rsidRDefault="009F74B9" w:rsidP="009F74B9">
      <w:pPr>
        <w:tabs>
          <w:tab w:val="left" w:pos="1440"/>
        </w:tabs>
        <w:rPr>
          <w:rFonts w:ascii="Candara" w:hAnsi="Candara" w:cstheme="minorHAnsi"/>
          <w:sz w:val="20"/>
          <w:szCs w:val="20"/>
        </w:rPr>
      </w:pPr>
      <w:r w:rsidRPr="005D418A">
        <w:rPr>
          <w:rFonts w:ascii="Candara" w:hAnsi="Candara" w:cstheme="minorHAnsi"/>
          <w:sz w:val="20"/>
          <w:szCs w:val="20"/>
        </w:rPr>
        <w:t>1989</w:t>
      </w:r>
      <w:r w:rsidRPr="005D418A">
        <w:rPr>
          <w:rFonts w:ascii="Candara" w:hAnsi="Candara" w:cstheme="minorHAnsi"/>
          <w:sz w:val="20"/>
          <w:szCs w:val="20"/>
        </w:rPr>
        <w:tab/>
      </w:r>
      <w:r w:rsidR="00FF1A33" w:rsidRPr="005D418A">
        <w:rPr>
          <w:rFonts w:ascii="Candara" w:hAnsi="Candara" w:cstheme="minorHAnsi"/>
          <w:sz w:val="20"/>
          <w:szCs w:val="20"/>
        </w:rPr>
        <w:t>M.S., Speech and Hearing Sciences</w:t>
      </w:r>
      <w:r w:rsidRPr="005D418A">
        <w:rPr>
          <w:rFonts w:ascii="Candara" w:hAnsi="Candara" w:cstheme="minorHAnsi"/>
          <w:sz w:val="20"/>
          <w:szCs w:val="20"/>
        </w:rPr>
        <w:t xml:space="preserve">, </w:t>
      </w:r>
      <w:r w:rsidR="00FF1A33" w:rsidRPr="005D418A">
        <w:rPr>
          <w:rFonts w:ascii="Candara" w:hAnsi="Candara" w:cstheme="minorHAnsi"/>
          <w:sz w:val="20"/>
          <w:szCs w:val="20"/>
        </w:rPr>
        <w:t>University of Arizona</w:t>
      </w:r>
    </w:p>
    <w:p w:rsidR="00FF1A33" w:rsidRPr="005D418A" w:rsidRDefault="00FF1A33" w:rsidP="009F74B9">
      <w:pPr>
        <w:tabs>
          <w:tab w:val="left" w:pos="1440"/>
        </w:tabs>
        <w:rPr>
          <w:rFonts w:ascii="Candara" w:hAnsi="Candara" w:cstheme="minorHAnsi"/>
          <w:sz w:val="20"/>
          <w:szCs w:val="20"/>
        </w:rPr>
      </w:pPr>
    </w:p>
    <w:p w:rsidR="00FF1A33" w:rsidRDefault="009F74B9" w:rsidP="009F74B9">
      <w:pPr>
        <w:tabs>
          <w:tab w:val="left" w:pos="1440"/>
        </w:tabs>
        <w:rPr>
          <w:rFonts w:ascii="Candara" w:hAnsi="Candara" w:cstheme="minorHAnsi"/>
          <w:sz w:val="20"/>
          <w:szCs w:val="20"/>
        </w:rPr>
      </w:pPr>
      <w:r w:rsidRPr="005D418A">
        <w:rPr>
          <w:rFonts w:ascii="Candara" w:hAnsi="Candara" w:cstheme="minorHAnsi"/>
          <w:sz w:val="20"/>
          <w:szCs w:val="20"/>
        </w:rPr>
        <w:t>1975</w:t>
      </w:r>
      <w:r w:rsidRPr="005D418A">
        <w:rPr>
          <w:rFonts w:ascii="Candara" w:hAnsi="Candara" w:cstheme="minorHAnsi"/>
          <w:sz w:val="20"/>
          <w:szCs w:val="20"/>
        </w:rPr>
        <w:tab/>
      </w:r>
      <w:r w:rsidR="00FF1A33" w:rsidRPr="005D418A">
        <w:rPr>
          <w:rFonts w:ascii="Candara" w:hAnsi="Candara" w:cstheme="minorHAnsi"/>
          <w:sz w:val="20"/>
          <w:szCs w:val="20"/>
        </w:rPr>
        <w:t>B.S., Public Administration</w:t>
      </w:r>
      <w:r w:rsidRPr="005D418A">
        <w:rPr>
          <w:rFonts w:ascii="Candara" w:hAnsi="Candara" w:cstheme="minorHAnsi"/>
          <w:sz w:val="20"/>
          <w:szCs w:val="20"/>
        </w:rPr>
        <w:t xml:space="preserve">, </w:t>
      </w:r>
      <w:r w:rsidR="00FF1A33" w:rsidRPr="005D418A">
        <w:rPr>
          <w:rFonts w:ascii="Candara" w:hAnsi="Candara" w:cstheme="minorHAnsi"/>
          <w:sz w:val="20"/>
          <w:szCs w:val="20"/>
        </w:rPr>
        <w:t>University of Arizona</w:t>
      </w:r>
    </w:p>
    <w:p w:rsidR="00101C1F" w:rsidRDefault="00101C1F" w:rsidP="009F74B9">
      <w:pPr>
        <w:tabs>
          <w:tab w:val="left" w:pos="1440"/>
        </w:tabs>
        <w:rPr>
          <w:rFonts w:ascii="Candara" w:hAnsi="Candara" w:cstheme="minorHAnsi"/>
          <w:sz w:val="20"/>
          <w:szCs w:val="20"/>
        </w:rPr>
      </w:pPr>
    </w:p>
    <w:p w:rsidR="00101C1F" w:rsidRPr="00DC0253" w:rsidRDefault="00101C1F" w:rsidP="00101C1F">
      <w:pPr>
        <w:tabs>
          <w:tab w:val="left" w:pos="1440"/>
        </w:tabs>
        <w:rPr>
          <w:rFonts w:ascii="Candara" w:hAnsi="Candara" w:cstheme="minorHAnsi"/>
          <w:b/>
          <w:i/>
          <w:sz w:val="20"/>
          <w:szCs w:val="20"/>
        </w:rPr>
      </w:pPr>
      <w:r w:rsidRPr="005D418A">
        <w:rPr>
          <w:rFonts w:ascii="Candara" w:hAnsi="Candara" w:cstheme="minorHAnsi"/>
          <w:b/>
          <w:i/>
          <w:sz w:val="20"/>
          <w:szCs w:val="20"/>
        </w:rPr>
        <w:t>PROFESSIONAL CERTIFICATIONS AND LICENSES</w:t>
      </w:r>
    </w:p>
    <w:p w:rsidR="00101C1F" w:rsidRPr="00DC0253" w:rsidRDefault="00101C1F" w:rsidP="00101C1F">
      <w:pPr>
        <w:tabs>
          <w:tab w:val="left" w:pos="1440"/>
        </w:tabs>
        <w:rPr>
          <w:rFonts w:ascii="Candara" w:hAnsi="Candara" w:cstheme="minorHAnsi"/>
          <w:b/>
          <w:i/>
          <w:sz w:val="20"/>
          <w:szCs w:val="20"/>
        </w:rPr>
      </w:pPr>
      <w:r w:rsidRPr="00DC0253">
        <w:rPr>
          <w:rFonts w:ascii="Candara" w:hAnsi="Candara" w:cstheme="minorHAnsi"/>
          <w:b/>
          <w:i/>
          <w:sz w:val="20"/>
          <w:szCs w:val="20"/>
        </w:rPr>
        <w:t>_______________________________________________________________________________________</w:t>
      </w:r>
    </w:p>
    <w:p w:rsidR="00101C1F" w:rsidRPr="005D418A" w:rsidRDefault="00101C1F" w:rsidP="00101C1F">
      <w:pPr>
        <w:tabs>
          <w:tab w:val="left" w:pos="1440"/>
        </w:tabs>
        <w:rPr>
          <w:rFonts w:ascii="Candara" w:hAnsi="Candara" w:cstheme="minorHAnsi"/>
          <w:i/>
          <w:sz w:val="20"/>
          <w:szCs w:val="20"/>
        </w:rPr>
      </w:pPr>
    </w:p>
    <w:p w:rsidR="00101C1F" w:rsidRDefault="00101C1F" w:rsidP="00101C1F">
      <w:pPr>
        <w:tabs>
          <w:tab w:val="left" w:pos="1440"/>
        </w:tabs>
        <w:rPr>
          <w:rFonts w:ascii="Candara" w:hAnsi="Candara" w:cstheme="minorHAnsi"/>
          <w:sz w:val="20"/>
          <w:szCs w:val="20"/>
        </w:rPr>
      </w:pPr>
      <w:r w:rsidRPr="005D418A">
        <w:rPr>
          <w:rFonts w:ascii="Candara" w:hAnsi="Candara" w:cstheme="minorHAnsi"/>
          <w:sz w:val="20"/>
          <w:szCs w:val="20"/>
        </w:rPr>
        <w:t>Certificate of Clinical Competence (CCC), American Speech-Language-Hearing Association</w:t>
      </w:r>
    </w:p>
    <w:p w:rsidR="00FC3A49" w:rsidRPr="005D418A" w:rsidRDefault="00FC3A49" w:rsidP="00101C1F">
      <w:pPr>
        <w:tabs>
          <w:tab w:val="left" w:pos="1440"/>
        </w:tabs>
        <w:rPr>
          <w:rFonts w:ascii="Candara" w:hAnsi="Candara" w:cstheme="minorHAnsi"/>
          <w:sz w:val="20"/>
          <w:szCs w:val="20"/>
        </w:rPr>
      </w:pPr>
      <w:r>
        <w:rPr>
          <w:rFonts w:ascii="Candara" w:hAnsi="Candara" w:cstheme="minorHAnsi"/>
          <w:sz w:val="20"/>
          <w:szCs w:val="20"/>
        </w:rPr>
        <w:t>Board Certified Specialist – Child Language</w:t>
      </w:r>
      <w:r w:rsidR="00464A65">
        <w:rPr>
          <w:rFonts w:ascii="Candara" w:hAnsi="Candara" w:cstheme="minorHAnsi"/>
          <w:sz w:val="20"/>
          <w:szCs w:val="20"/>
        </w:rPr>
        <w:t>, American Speech-Language-Hearing Association</w:t>
      </w:r>
    </w:p>
    <w:p w:rsidR="00101C1F" w:rsidRPr="005D418A" w:rsidRDefault="00101C1F" w:rsidP="009F74B9">
      <w:pPr>
        <w:tabs>
          <w:tab w:val="left" w:pos="1440"/>
        </w:tabs>
        <w:rPr>
          <w:rFonts w:ascii="Candara" w:hAnsi="Candara" w:cstheme="minorHAnsi"/>
          <w:sz w:val="20"/>
          <w:szCs w:val="20"/>
        </w:rPr>
      </w:pPr>
      <w:r w:rsidRPr="005D418A">
        <w:rPr>
          <w:rFonts w:ascii="Candara" w:hAnsi="Candara" w:cstheme="minorHAnsi"/>
          <w:sz w:val="20"/>
          <w:szCs w:val="20"/>
        </w:rPr>
        <w:t>Licensed Speech-Language Pathologist, State of Arizona</w:t>
      </w:r>
    </w:p>
    <w:p w:rsidR="00442F24" w:rsidRPr="005D418A" w:rsidRDefault="00442F24" w:rsidP="00FF1A33">
      <w:pPr>
        <w:tabs>
          <w:tab w:val="left" w:pos="1920"/>
        </w:tabs>
        <w:rPr>
          <w:rFonts w:ascii="Candara" w:hAnsi="Candara" w:cstheme="minorHAnsi"/>
          <w:sz w:val="20"/>
          <w:szCs w:val="20"/>
        </w:rPr>
      </w:pPr>
    </w:p>
    <w:p w:rsidR="009F74B9" w:rsidRPr="005D418A" w:rsidRDefault="00221E62" w:rsidP="00FF1A33">
      <w:pPr>
        <w:tabs>
          <w:tab w:val="left" w:pos="1920"/>
        </w:tabs>
        <w:rPr>
          <w:rFonts w:ascii="Candara" w:hAnsi="Candara" w:cstheme="minorHAnsi"/>
          <w:b/>
          <w:i/>
          <w:sz w:val="20"/>
          <w:szCs w:val="20"/>
        </w:rPr>
      </w:pPr>
      <w:r w:rsidRPr="005D418A">
        <w:rPr>
          <w:rFonts w:ascii="Candara" w:hAnsi="Candara" w:cstheme="minorHAnsi"/>
          <w:b/>
          <w:i/>
          <w:sz w:val="20"/>
          <w:szCs w:val="20"/>
        </w:rPr>
        <w:t>PROFESSIONAL HISTORY</w:t>
      </w:r>
      <w:r w:rsidR="001E09E0" w:rsidRPr="005D418A">
        <w:rPr>
          <w:rFonts w:ascii="Candara" w:hAnsi="Candara" w:cstheme="minorHAnsi"/>
          <w:b/>
          <w:i/>
          <w:sz w:val="20"/>
          <w:szCs w:val="20"/>
        </w:rPr>
        <w:t xml:space="preserve"> _______________________________________________________________________________________________</w:t>
      </w:r>
      <w:r w:rsidR="009F74B9" w:rsidRPr="005D418A">
        <w:rPr>
          <w:rFonts w:ascii="Candara" w:hAnsi="Candara" w:cstheme="minorHAnsi"/>
          <w:b/>
          <w:i/>
          <w:sz w:val="20"/>
          <w:szCs w:val="20"/>
        </w:rPr>
        <w:tab/>
      </w:r>
    </w:p>
    <w:p w:rsidR="009F74B9" w:rsidRPr="005D418A" w:rsidRDefault="009F74B9" w:rsidP="00FF1A33">
      <w:pPr>
        <w:tabs>
          <w:tab w:val="left" w:pos="1920"/>
        </w:tabs>
        <w:rPr>
          <w:rFonts w:ascii="Candara" w:hAnsi="Candara" w:cstheme="minorHAnsi"/>
          <w:sz w:val="20"/>
          <w:szCs w:val="20"/>
        </w:rPr>
      </w:pPr>
    </w:p>
    <w:p w:rsidR="00F50B2A" w:rsidRPr="005D418A" w:rsidRDefault="00F50B2A" w:rsidP="00F50B2A">
      <w:pPr>
        <w:tabs>
          <w:tab w:val="left" w:pos="1440"/>
          <w:tab w:val="left" w:pos="1920"/>
        </w:tabs>
        <w:rPr>
          <w:rFonts w:ascii="Candara" w:hAnsi="Candara" w:cstheme="minorHAnsi"/>
          <w:sz w:val="20"/>
          <w:szCs w:val="20"/>
        </w:rPr>
      </w:pPr>
      <w:r w:rsidRPr="005D418A">
        <w:rPr>
          <w:rFonts w:ascii="Candara" w:hAnsi="Candara" w:cstheme="minorHAnsi"/>
          <w:sz w:val="20"/>
          <w:szCs w:val="20"/>
        </w:rPr>
        <w:t>201</w:t>
      </w:r>
      <w:r w:rsidR="001446BD">
        <w:rPr>
          <w:rFonts w:ascii="Candara" w:hAnsi="Candara" w:cstheme="minorHAnsi"/>
          <w:sz w:val="20"/>
          <w:szCs w:val="20"/>
        </w:rPr>
        <w:t>4-Present</w:t>
      </w:r>
      <w:r w:rsidR="001446BD">
        <w:rPr>
          <w:rFonts w:ascii="Candara" w:hAnsi="Candara" w:cstheme="minorHAnsi"/>
          <w:sz w:val="20"/>
          <w:szCs w:val="20"/>
        </w:rPr>
        <w:tab/>
        <w:t xml:space="preserve">Professor </w:t>
      </w:r>
      <w:r w:rsidRPr="005D418A">
        <w:rPr>
          <w:rFonts w:ascii="Candara" w:hAnsi="Candara" w:cstheme="minorHAnsi"/>
          <w:sz w:val="20"/>
          <w:szCs w:val="20"/>
        </w:rPr>
        <w:t>of Speech and Hearing Science, Barrett Honors Faculty,</w:t>
      </w:r>
    </w:p>
    <w:p w:rsidR="00F50B2A" w:rsidRDefault="00F50B2A" w:rsidP="00F50B2A">
      <w:pPr>
        <w:tabs>
          <w:tab w:val="left" w:pos="1440"/>
          <w:tab w:val="left" w:pos="1920"/>
        </w:tabs>
        <w:rPr>
          <w:rFonts w:ascii="Candara" w:hAnsi="Candara" w:cstheme="minorHAnsi"/>
          <w:sz w:val="20"/>
          <w:szCs w:val="20"/>
        </w:rPr>
      </w:pPr>
      <w:r w:rsidRPr="005D418A">
        <w:rPr>
          <w:rFonts w:ascii="Candara" w:hAnsi="Candara" w:cstheme="minorHAnsi"/>
          <w:sz w:val="20"/>
          <w:szCs w:val="20"/>
        </w:rPr>
        <w:tab/>
        <w:t>Arizona State University</w:t>
      </w:r>
    </w:p>
    <w:p w:rsidR="00B01710" w:rsidRDefault="00B01710" w:rsidP="00F50B2A">
      <w:pPr>
        <w:tabs>
          <w:tab w:val="left" w:pos="1440"/>
          <w:tab w:val="left" w:pos="1920"/>
        </w:tabs>
        <w:rPr>
          <w:rFonts w:ascii="Candara" w:hAnsi="Candara" w:cstheme="minorHAnsi"/>
          <w:sz w:val="20"/>
          <w:szCs w:val="20"/>
        </w:rPr>
      </w:pPr>
    </w:p>
    <w:p w:rsidR="00B01710" w:rsidRPr="005D418A" w:rsidRDefault="00B01710" w:rsidP="00F50B2A">
      <w:pPr>
        <w:tabs>
          <w:tab w:val="left" w:pos="1440"/>
          <w:tab w:val="left" w:pos="1920"/>
        </w:tabs>
        <w:rPr>
          <w:rFonts w:ascii="Candara" w:hAnsi="Candara" w:cstheme="minorHAnsi"/>
          <w:sz w:val="20"/>
          <w:szCs w:val="20"/>
        </w:rPr>
      </w:pPr>
      <w:r>
        <w:rPr>
          <w:rFonts w:ascii="Candara" w:hAnsi="Candara" w:cstheme="minorHAnsi"/>
          <w:sz w:val="20"/>
          <w:szCs w:val="20"/>
        </w:rPr>
        <w:t>2024-Present</w:t>
      </w:r>
      <w:r>
        <w:rPr>
          <w:rFonts w:ascii="Candara" w:hAnsi="Candara" w:cstheme="minorHAnsi"/>
          <w:sz w:val="20"/>
          <w:szCs w:val="20"/>
        </w:rPr>
        <w:tab/>
      </w:r>
      <w:r w:rsidRPr="00B01710">
        <w:rPr>
          <w:rFonts w:ascii="Candara" w:hAnsi="Candara" w:cstheme="minorHAnsi"/>
          <w:sz w:val="20"/>
          <w:szCs w:val="20"/>
        </w:rPr>
        <w:t>Education Program Director, ASU Project ECHO</w:t>
      </w:r>
    </w:p>
    <w:p w:rsidR="006A726A" w:rsidRPr="005D418A" w:rsidRDefault="006A726A" w:rsidP="00F50B2A">
      <w:pPr>
        <w:tabs>
          <w:tab w:val="left" w:pos="1440"/>
          <w:tab w:val="left" w:pos="1920"/>
        </w:tabs>
        <w:rPr>
          <w:rFonts w:ascii="Candara" w:hAnsi="Candara" w:cstheme="minorHAnsi"/>
          <w:sz w:val="20"/>
          <w:szCs w:val="20"/>
        </w:rPr>
      </w:pPr>
    </w:p>
    <w:p w:rsidR="006A726A" w:rsidRPr="005D418A" w:rsidRDefault="006A726A" w:rsidP="006A726A">
      <w:pPr>
        <w:tabs>
          <w:tab w:val="left" w:pos="1440"/>
          <w:tab w:val="left" w:pos="1920"/>
        </w:tabs>
        <w:ind w:left="1440" w:hanging="1440"/>
        <w:rPr>
          <w:rFonts w:ascii="Candara" w:hAnsi="Candara" w:cstheme="minorHAnsi"/>
          <w:sz w:val="20"/>
          <w:szCs w:val="20"/>
        </w:rPr>
      </w:pPr>
      <w:r w:rsidRPr="005D418A">
        <w:rPr>
          <w:rFonts w:ascii="Candara" w:hAnsi="Candara" w:cstheme="minorHAnsi"/>
          <w:sz w:val="20"/>
          <w:szCs w:val="20"/>
        </w:rPr>
        <w:t>2014-Present</w:t>
      </w:r>
      <w:r w:rsidRPr="005D418A">
        <w:rPr>
          <w:rFonts w:ascii="Candara" w:hAnsi="Candara" w:cstheme="minorHAnsi"/>
          <w:sz w:val="20"/>
          <w:szCs w:val="20"/>
        </w:rPr>
        <w:tab/>
        <w:t>Affiliated Professor, Mary Lou Fulton Teachers College, Division of Educational Leadership and Innovation, College of Education</w:t>
      </w:r>
    </w:p>
    <w:p w:rsidR="00774D7B" w:rsidRPr="005D418A" w:rsidRDefault="00774D7B" w:rsidP="00F50B2A">
      <w:pPr>
        <w:tabs>
          <w:tab w:val="left" w:pos="1440"/>
          <w:tab w:val="left" w:pos="1920"/>
        </w:tabs>
        <w:rPr>
          <w:rFonts w:ascii="Candara" w:hAnsi="Candara" w:cstheme="minorHAnsi"/>
          <w:sz w:val="20"/>
          <w:szCs w:val="20"/>
        </w:rPr>
      </w:pPr>
    </w:p>
    <w:p w:rsidR="00774D7B" w:rsidRPr="005D418A" w:rsidRDefault="006A726A" w:rsidP="00F50B2A">
      <w:pPr>
        <w:tabs>
          <w:tab w:val="left" w:pos="1440"/>
          <w:tab w:val="left" w:pos="1920"/>
        </w:tabs>
        <w:ind w:left="1440" w:hanging="1440"/>
        <w:rPr>
          <w:rFonts w:ascii="Candara" w:hAnsi="Candara" w:cstheme="minorHAnsi"/>
          <w:sz w:val="20"/>
          <w:szCs w:val="20"/>
        </w:rPr>
      </w:pPr>
      <w:r w:rsidRPr="005D418A">
        <w:rPr>
          <w:rFonts w:ascii="Candara" w:hAnsi="Candara" w:cstheme="minorHAnsi"/>
          <w:sz w:val="20"/>
          <w:szCs w:val="20"/>
        </w:rPr>
        <w:t>2012-2014</w:t>
      </w:r>
      <w:r w:rsidR="00774D7B" w:rsidRPr="005D418A">
        <w:rPr>
          <w:rFonts w:ascii="Candara" w:hAnsi="Candara" w:cstheme="minorHAnsi"/>
          <w:sz w:val="20"/>
          <w:szCs w:val="20"/>
        </w:rPr>
        <w:tab/>
        <w:t>Affiliated Associate Professor, Mary Lou Fulton Teachers College, Division of Educational Leadership and Innovation, College of Education</w:t>
      </w:r>
    </w:p>
    <w:p w:rsidR="00F50B2A" w:rsidRPr="005D418A" w:rsidRDefault="00F50B2A" w:rsidP="00774D7B">
      <w:pPr>
        <w:tabs>
          <w:tab w:val="left" w:pos="1440"/>
          <w:tab w:val="left" w:pos="1920"/>
        </w:tabs>
        <w:ind w:left="1440" w:hanging="1440"/>
        <w:rPr>
          <w:rFonts w:ascii="Candara" w:hAnsi="Candara" w:cstheme="minorHAnsi"/>
          <w:sz w:val="20"/>
          <w:szCs w:val="20"/>
        </w:rPr>
      </w:pPr>
    </w:p>
    <w:p w:rsidR="00F50B2A" w:rsidRPr="005D418A" w:rsidRDefault="00F50B2A" w:rsidP="00F50B2A">
      <w:pPr>
        <w:tabs>
          <w:tab w:val="left" w:pos="1440"/>
          <w:tab w:val="left" w:pos="1920"/>
        </w:tabs>
        <w:rPr>
          <w:rFonts w:ascii="Candara" w:hAnsi="Candara" w:cstheme="minorHAnsi"/>
          <w:sz w:val="20"/>
          <w:szCs w:val="20"/>
        </w:rPr>
      </w:pPr>
      <w:r w:rsidRPr="005D418A">
        <w:rPr>
          <w:rFonts w:ascii="Candara" w:hAnsi="Candara" w:cstheme="minorHAnsi"/>
          <w:sz w:val="20"/>
          <w:szCs w:val="20"/>
        </w:rPr>
        <w:t>2007-2014</w:t>
      </w:r>
      <w:r w:rsidRPr="005D418A">
        <w:rPr>
          <w:rFonts w:ascii="Candara" w:hAnsi="Candara" w:cstheme="minorHAnsi"/>
          <w:sz w:val="20"/>
          <w:szCs w:val="20"/>
        </w:rPr>
        <w:tab/>
        <w:t>Associate Professor, Department of Speech and Hearing Science, Barrett Honors Faculty,</w:t>
      </w:r>
    </w:p>
    <w:p w:rsidR="00F50B2A" w:rsidRPr="005D418A" w:rsidRDefault="00F50B2A" w:rsidP="00F50B2A">
      <w:pPr>
        <w:tabs>
          <w:tab w:val="left" w:pos="1440"/>
          <w:tab w:val="left" w:pos="1920"/>
        </w:tabs>
        <w:rPr>
          <w:rFonts w:ascii="Candara" w:hAnsi="Candara" w:cstheme="minorHAnsi"/>
          <w:sz w:val="20"/>
          <w:szCs w:val="20"/>
        </w:rPr>
      </w:pPr>
      <w:r w:rsidRPr="005D418A">
        <w:rPr>
          <w:rFonts w:ascii="Candara" w:hAnsi="Candara" w:cstheme="minorHAnsi"/>
          <w:sz w:val="20"/>
          <w:szCs w:val="20"/>
        </w:rPr>
        <w:tab/>
        <w:t>Arizona State University</w:t>
      </w:r>
    </w:p>
    <w:p w:rsidR="00887BAE" w:rsidRPr="005D418A" w:rsidRDefault="00887BAE" w:rsidP="009F74B9">
      <w:pPr>
        <w:tabs>
          <w:tab w:val="left" w:pos="1440"/>
          <w:tab w:val="left" w:pos="1920"/>
        </w:tabs>
        <w:rPr>
          <w:rFonts w:ascii="Candara" w:hAnsi="Candara" w:cstheme="minorHAnsi"/>
          <w:sz w:val="20"/>
          <w:szCs w:val="20"/>
        </w:rPr>
      </w:pPr>
    </w:p>
    <w:p w:rsidR="00887BAE" w:rsidRPr="005D418A" w:rsidRDefault="003C0DC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2011-2015</w:t>
      </w:r>
      <w:r w:rsidR="00887BAE" w:rsidRPr="005D418A">
        <w:rPr>
          <w:rFonts w:ascii="Candara" w:hAnsi="Candara" w:cstheme="minorHAnsi"/>
          <w:sz w:val="20"/>
          <w:szCs w:val="20"/>
        </w:rPr>
        <w:tab/>
        <w:t>Research Scientist, Learning Sciences Institute</w:t>
      </w:r>
      <w:r w:rsidR="00B063C2" w:rsidRPr="005D418A">
        <w:rPr>
          <w:rFonts w:ascii="Candara" w:hAnsi="Candara" w:cstheme="minorHAnsi"/>
          <w:sz w:val="20"/>
          <w:szCs w:val="20"/>
        </w:rPr>
        <w:t>, Arizona State University</w:t>
      </w:r>
    </w:p>
    <w:p w:rsidR="008215D8" w:rsidRPr="005D418A" w:rsidRDefault="008215D8" w:rsidP="009F74B9">
      <w:pPr>
        <w:tabs>
          <w:tab w:val="left" w:pos="1440"/>
          <w:tab w:val="left" w:pos="1920"/>
        </w:tabs>
        <w:rPr>
          <w:rFonts w:ascii="Candara" w:hAnsi="Candara" w:cstheme="minorHAnsi"/>
          <w:sz w:val="20"/>
          <w:szCs w:val="20"/>
        </w:rPr>
      </w:pPr>
    </w:p>
    <w:p w:rsidR="009F74B9" w:rsidRPr="005D418A" w:rsidRDefault="008215D8"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2001-2007</w:t>
      </w:r>
      <w:r w:rsidR="009F74B9" w:rsidRPr="005D418A">
        <w:rPr>
          <w:rFonts w:ascii="Candara" w:hAnsi="Candara" w:cstheme="minorHAnsi"/>
          <w:sz w:val="20"/>
          <w:szCs w:val="20"/>
        </w:rPr>
        <w:tab/>
      </w:r>
      <w:r w:rsidR="00FF1A33" w:rsidRPr="005D418A">
        <w:rPr>
          <w:rFonts w:ascii="Candara" w:hAnsi="Candara" w:cstheme="minorHAnsi"/>
          <w:sz w:val="20"/>
          <w:szCs w:val="20"/>
        </w:rPr>
        <w:t>Assistant Professor</w:t>
      </w:r>
      <w:r w:rsidR="009F74B9" w:rsidRPr="005D418A">
        <w:rPr>
          <w:rFonts w:ascii="Candara" w:hAnsi="Candara" w:cstheme="minorHAnsi"/>
          <w:sz w:val="20"/>
          <w:szCs w:val="20"/>
        </w:rPr>
        <w:t xml:space="preserve">, </w:t>
      </w:r>
      <w:r w:rsidR="00FF1A33" w:rsidRPr="005D418A">
        <w:rPr>
          <w:rFonts w:ascii="Candara" w:hAnsi="Candara" w:cstheme="minorHAnsi"/>
          <w:sz w:val="20"/>
          <w:szCs w:val="20"/>
        </w:rPr>
        <w:t>Department of Speech and Hearing Science</w:t>
      </w:r>
      <w:r w:rsidR="009F74B9" w:rsidRPr="005D418A">
        <w:rPr>
          <w:rFonts w:ascii="Candara" w:hAnsi="Candara" w:cstheme="minorHAnsi"/>
          <w:sz w:val="20"/>
          <w:szCs w:val="20"/>
        </w:rPr>
        <w:t xml:space="preserve">, </w:t>
      </w:r>
      <w:r w:rsidR="00FF1A33" w:rsidRPr="005D418A">
        <w:rPr>
          <w:rFonts w:ascii="Candara" w:hAnsi="Candara" w:cstheme="minorHAnsi"/>
          <w:sz w:val="20"/>
          <w:szCs w:val="20"/>
        </w:rPr>
        <w:t>Arizona State University</w:t>
      </w:r>
    </w:p>
    <w:p w:rsidR="009F74B9" w:rsidRPr="005D418A" w:rsidRDefault="009F74B9" w:rsidP="009F74B9">
      <w:pPr>
        <w:tabs>
          <w:tab w:val="left" w:pos="1440"/>
          <w:tab w:val="left" w:pos="1920"/>
        </w:tabs>
        <w:rPr>
          <w:rFonts w:ascii="Candara" w:hAnsi="Candara" w:cstheme="minorHAnsi"/>
          <w:sz w:val="20"/>
          <w:szCs w:val="20"/>
        </w:rPr>
      </w:pPr>
    </w:p>
    <w:p w:rsidR="00FF1A33" w:rsidRPr="005D418A"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2000-2001</w:t>
      </w:r>
      <w:r w:rsidRPr="005D418A">
        <w:rPr>
          <w:rFonts w:ascii="Candara" w:hAnsi="Candara" w:cstheme="minorHAnsi"/>
          <w:sz w:val="20"/>
          <w:szCs w:val="20"/>
        </w:rPr>
        <w:tab/>
        <w:t>Assistant Research Scientist</w:t>
      </w:r>
      <w:r w:rsidR="009F74B9" w:rsidRPr="005D418A">
        <w:rPr>
          <w:rFonts w:ascii="Candara" w:hAnsi="Candara" w:cstheme="minorHAnsi"/>
          <w:sz w:val="20"/>
          <w:szCs w:val="20"/>
        </w:rPr>
        <w:t xml:space="preserve">, </w:t>
      </w:r>
      <w:r w:rsidRPr="005D418A">
        <w:rPr>
          <w:rFonts w:ascii="Candara" w:hAnsi="Candara" w:cstheme="minorHAnsi"/>
          <w:sz w:val="20"/>
          <w:szCs w:val="20"/>
        </w:rPr>
        <w:t>National Center f</w:t>
      </w:r>
      <w:r w:rsidR="009F74B9" w:rsidRPr="005D418A">
        <w:rPr>
          <w:rFonts w:ascii="Candara" w:hAnsi="Candara" w:cstheme="minorHAnsi"/>
          <w:sz w:val="20"/>
          <w:szCs w:val="20"/>
        </w:rPr>
        <w:t xml:space="preserve">or Neurogenic Communication </w:t>
      </w:r>
      <w:r w:rsidRPr="005D418A">
        <w:rPr>
          <w:rFonts w:ascii="Candara" w:hAnsi="Candara" w:cstheme="minorHAnsi"/>
          <w:sz w:val="20"/>
          <w:szCs w:val="20"/>
        </w:rPr>
        <w:t>Disorders</w:t>
      </w:r>
      <w:r w:rsidR="009F74B9" w:rsidRPr="005D418A">
        <w:rPr>
          <w:rFonts w:ascii="Candara" w:hAnsi="Candara" w:cstheme="minorHAnsi"/>
          <w:sz w:val="20"/>
          <w:szCs w:val="20"/>
        </w:rPr>
        <w:t>,</w:t>
      </w:r>
    </w:p>
    <w:p w:rsidR="00FF1A33" w:rsidRPr="005D418A" w:rsidRDefault="009F74B9"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r>
      <w:r w:rsidR="00FF1A33" w:rsidRPr="005D418A">
        <w:rPr>
          <w:rFonts w:ascii="Candara" w:hAnsi="Candara" w:cstheme="minorHAnsi"/>
          <w:sz w:val="20"/>
          <w:szCs w:val="20"/>
        </w:rPr>
        <w:t>University of Arizona</w:t>
      </w:r>
    </w:p>
    <w:p w:rsidR="009F74B9" w:rsidRPr="005D418A" w:rsidRDefault="009F74B9" w:rsidP="009F74B9">
      <w:pPr>
        <w:tabs>
          <w:tab w:val="left" w:pos="1440"/>
          <w:tab w:val="left" w:pos="1920"/>
        </w:tabs>
        <w:rPr>
          <w:rFonts w:ascii="Candara" w:hAnsi="Candara" w:cstheme="minorHAnsi"/>
          <w:sz w:val="20"/>
          <w:szCs w:val="20"/>
        </w:rPr>
      </w:pPr>
    </w:p>
    <w:p w:rsidR="00FF1A33" w:rsidRPr="005D418A"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1994-2001</w:t>
      </w:r>
      <w:r w:rsidRPr="005D418A">
        <w:rPr>
          <w:rFonts w:ascii="Candara" w:hAnsi="Candara" w:cstheme="minorHAnsi"/>
          <w:sz w:val="20"/>
          <w:szCs w:val="20"/>
        </w:rPr>
        <w:tab/>
        <w:t>Clinic Director</w:t>
      </w:r>
      <w:r w:rsidR="009F74B9" w:rsidRPr="005D418A">
        <w:rPr>
          <w:rFonts w:ascii="Candara" w:hAnsi="Candara" w:cstheme="minorHAnsi"/>
          <w:sz w:val="20"/>
          <w:szCs w:val="20"/>
        </w:rPr>
        <w:t xml:space="preserve">, </w:t>
      </w:r>
      <w:r w:rsidRPr="005D418A">
        <w:rPr>
          <w:rFonts w:ascii="Candara" w:hAnsi="Candara" w:cstheme="minorHAnsi"/>
          <w:sz w:val="20"/>
          <w:szCs w:val="20"/>
        </w:rPr>
        <w:t>Scotti</w:t>
      </w:r>
      <w:r w:rsidR="009F74B9" w:rsidRPr="005D418A">
        <w:rPr>
          <w:rFonts w:ascii="Candara" w:hAnsi="Candara" w:cstheme="minorHAnsi"/>
          <w:sz w:val="20"/>
          <w:szCs w:val="20"/>
        </w:rPr>
        <w:t xml:space="preserve">sh Rite - University of Arizona </w:t>
      </w:r>
      <w:r w:rsidRPr="005D418A">
        <w:rPr>
          <w:rFonts w:ascii="Candara" w:hAnsi="Candara" w:cstheme="minorHAnsi"/>
          <w:sz w:val="20"/>
          <w:szCs w:val="20"/>
        </w:rPr>
        <w:t>Child Language Center</w:t>
      </w:r>
      <w:r w:rsidR="009F74B9" w:rsidRPr="005D418A">
        <w:rPr>
          <w:rFonts w:ascii="Candara" w:hAnsi="Candara" w:cstheme="minorHAnsi"/>
          <w:sz w:val="20"/>
          <w:szCs w:val="20"/>
        </w:rPr>
        <w:t xml:space="preserve"> and</w:t>
      </w:r>
    </w:p>
    <w:p w:rsidR="009F74B9" w:rsidRPr="005D418A" w:rsidRDefault="009F74B9"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t>Wings on Words Preschool &amp; Kindergarten</w:t>
      </w:r>
    </w:p>
    <w:p w:rsidR="00FF1A33" w:rsidRPr="005D418A" w:rsidRDefault="00FF1A33" w:rsidP="009F74B9">
      <w:pPr>
        <w:tabs>
          <w:tab w:val="left" w:pos="1440"/>
          <w:tab w:val="left" w:pos="1920"/>
        </w:tabs>
        <w:rPr>
          <w:rFonts w:ascii="Candara" w:hAnsi="Candara" w:cstheme="minorHAnsi"/>
          <w:sz w:val="20"/>
          <w:szCs w:val="20"/>
        </w:rPr>
      </w:pPr>
    </w:p>
    <w:p w:rsidR="00FF1A33" w:rsidRPr="005D418A"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1998-1999</w:t>
      </w:r>
      <w:r w:rsidRPr="005D418A">
        <w:rPr>
          <w:rFonts w:ascii="Candara" w:hAnsi="Candara" w:cstheme="minorHAnsi"/>
          <w:sz w:val="20"/>
          <w:szCs w:val="20"/>
        </w:rPr>
        <w:tab/>
        <w:t>Adjunct Lecturer</w:t>
      </w:r>
      <w:r w:rsidR="009F74B9" w:rsidRPr="005D418A">
        <w:rPr>
          <w:rFonts w:ascii="Candara" w:hAnsi="Candara" w:cstheme="minorHAnsi"/>
          <w:sz w:val="20"/>
          <w:szCs w:val="20"/>
        </w:rPr>
        <w:t xml:space="preserve">, </w:t>
      </w:r>
      <w:r w:rsidRPr="005D418A">
        <w:rPr>
          <w:rFonts w:ascii="Candara" w:hAnsi="Candara" w:cstheme="minorHAnsi"/>
          <w:sz w:val="20"/>
          <w:szCs w:val="20"/>
        </w:rPr>
        <w:t>Department of Speech and Hearing Science</w:t>
      </w:r>
      <w:r w:rsidR="009F74B9" w:rsidRPr="005D418A">
        <w:rPr>
          <w:rFonts w:ascii="Candara" w:hAnsi="Candara" w:cstheme="minorHAnsi"/>
          <w:sz w:val="20"/>
          <w:szCs w:val="20"/>
        </w:rPr>
        <w:t xml:space="preserve">, </w:t>
      </w:r>
      <w:r w:rsidRPr="005D418A">
        <w:rPr>
          <w:rFonts w:ascii="Candara" w:hAnsi="Candara" w:cstheme="minorHAnsi"/>
          <w:sz w:val="20"/>
          <w:szCs w:val="20"/>
        </w:rPr>
        <w:t>University of Arizona</w:t>
      </w:r>
    </w:p>
    <w:p w:rsidR="00FF1A33" w:rsidRPr="005D418A"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1989-1994</w:t>
      </w:r>
      <w:r w:rsidRPr="005D418A">
        <w:rPr>
          <w:rFonts w:ascii="Candara" w:hAnsi="Candara" w:cstheme="minorHAnsi"/>
          <w:sz w:val="20"/>
          <w:szCs w:val="20"/>
        </w:rPr>
        <w:tab/>
        <w:t>Speech-Language Pathologist</w:t>
      </w:r>
      <w:r w:rsidR="009F74B9" w:rsidRPr="005D418A">
        <w:rPr>
          <w:rFonts w:ascii="Candara" w:hAnsi="Candara" w:cstheme="minorHAnsi"/>
          <w:sz w:val="20"/>
          <w:szCs w:val="20"/>
        </w:rPr>
        <w:t xml:space="preserve">, </w:t>
      </w:r>
      <w:r w:rsidRPr="005D418A">
        <w:rPr>
          <w:rFonts w:ascii="Candara" w:hAnsi="Candara" w:cstheme="minorHAnsi"/>
          <w:sz w:val="20"/>
          <w:szCs w:val="20"/>
        </w:rPr>
        <w:t>Marana Unified School District, Marana, AZ</w:t>
      </w:r>
    </w:p>
    <w:p w:rsidR="00DC0253" w:rsidRDefault="00DC0253" w:rsidP="000668A5">
      <w:pPr>
        <w:tabs>
          <w:tab w:val="left" w:pos="1440"/>
          <w:tab w:val="left" w:pos="1920"/>
        </w:tabs>
        <w:rPr>
          <w:rFonts w:ascii="Candara" w:hAnsi="Candara" w:cstheme="minorHAnsi"/>
          <w:b/>
          <w:i/>
          <w:sz w:val="20"/>
          <w:szCs w:val="20"/>
        </w:rPr>
      </w:pPr>
    </w:p>
    <w:p w:rsidR="000668A5" w:rsidRDefault="000668A5" w:rsidP="000668A5">
      <w:pPr>
        <w:tabs>
          <w:tab w:val="left" w:pos="1440"/>
          <w:tab w:val="left" w:pos="1920"/>
        </w:tabs>
        <w:rPr>
          <w:rFonts w:ascii="Candara" w:hAnsi="Candara" w:cstheme="minorHAnsi"/>
          <w:b/>
          <w:i/>
          <w:sz w:val="20"/>
          <w:szCs w:val="20"/>
        </w:rPr>
      </w:pPr>
      <w:r>
        <w:rPr>
          <w:rFonts w:ascii="Candara" w:hAnsi="Candara" w:cstheme="minorHAnsi"/>
          <w:b/>
          <w:i/>
          <w:sz w:val="20"/>
          <w:szCs w:val="20"/>
        </w:rPr>
        <w:t>TRANSLATIONAL SCIENCE TEAMS</w:t>
      </w:r>
    </w:p>
    <w:p w:rsidR="000668A5" w:rsidRDefault="000668A5" w:rsidP="000668A5">
      <w:pPr>
        <w:tabs>
          <w:tab w:val="left" w:pos="1440"/>
          <w:tab w:val="left" w:pos="1920"/>
        </w:tabs>
        <w:rPr>
          <w:rFonts w:ascii="Candara" w:hAnsi="Candara" w:cstheme="minorHAnsi"/>
          <w:b/>
          <w:i/>
          <w:sz w:val="20"/>
          <w:szCs w:val="20"/>
        </w:rPr>
      </w:pPr>
      <w:r>
        <w:rPr>
          <w:rFonts w:ascii="Candara" w:hAnsi="Candara" w:cstheme="minorHAnsi"/>
          <w:b/>
          <w:i/>
          <w:sz w:val="20"/>
          <w:szCs w:val="20"/>
        </w:rPr>
        <w:t>_______________________________________________________________________________________</w:t>
      </w:r>
    </w:p>
    <w:p w:rsidR="000668A5" w:rsidRDefault="000668A5" w:rsidP="000668A5">
      <w:pPr>
        <w:tabs>
          <w:tab w:val="left" w:pos="1440"/>
          <w:tab w:val="left" w:pos="1920"/>
        </w:tabs>
        <w:rPr>
          <w:rFonts w:ascii="Candara" w:hAnsi="Candara" w:cstheme="minorHAnsi"/>
          <w:sz w:val="20"/>
          <w:szCs w:val="20"/>
        </w:rPr>
      </w:pPr>
    </w:p>
    <w:p w:rsidR="000668A5" w:rsidRPr="00AE7CA9" w:rsidRDefault="000668A5" w:rsidP="000668A5">
      <w:pPr>
        <w:tabs>
          <w:tab w:val="left" w:pos="1440"/>
          <w:tab w:val="left" w:pos="1920"/>
        </w:tabs>
        <w:rPr>
          <w:rFonts w:ascii="Candara" w:hAnsi="Candara" w:cstheme="minorHAnsi"/>
          <w:sz w:val="20"/>
          <w:szCs w:val="20"/>
        </w:rPr>
      </w:pPr>
      <w:r>
        <w:rPr>
          <w:rFonts w:ascii="Candara" w:hAnsi="Candara" w:cstheme="minorHAnsi"/>
          <w:sz w:val="20"/>
          <w:szCs w:val="20"/>
        </w:rPr>
        <w:t>Lead, College of Health Solutions Child Language and Literacy Translational Team 2019-present</w:t>
      </w:r>
    </w:p>
    <w:p w:rsidR="000668A5" w:rsidRDefault="00124516" w:rsidP="000668A5">
      <w:pPr>
        <w:pStyle w:val="ListParagraph"/>
        <w:numPr>
          <w:ilvl w:val="0"/>
          <w:numId w:val="6"/>
        </w:numPr>
        <w:tabs>
          <w:tab w:val="left" w:pos="1440"/>
          <w:tab w:val="left" w:pos="1920"/>
        </w:tabs>
        <w:rPr>
          <w:rFonts w:ascii="Candara" w:hAnsi="Candara" w:cstheme="minorHAnsi"/>
          <w:sz w:val="20"/>
          <w:szCs w:val="20"/>
        </w:rPr>
      </w:pPr>
      <w:r>
        <w:rPr>
          <w:rFonts w:ascii="Candara" w:hAnsi="Candara" w:cstheme="minorHAnsi"/>
          <w:sz w:val="20"/>
          <w:szCs w:val="20"/>
        </w:rPr>
        <w:t>ASU PI,</w:t>
      </w:r>
      <w:r w:rsidR="000668A5">
        <w:rPr>
          <w:rFonts w:ascii="Candara" w:hAnsi="Candara" w:cstheme="minorHAnsi"/>
          <w:sz w:val="20"/>
          <w:szCs w:val="20"/>
        </w:rPr>
        <w:t xml:space="preserve"> Phoenix Children’s Hospital Dyslexia Screening Project</w:t>
      </w:r>
    </w:p>
    <w:p w:rsidR="000668A5" w:rsidRPr="00AE7CA9" w:rsidRDefault="000668A5" w:rsidP="000668A5">
      <w:pPr>
        <w:pStyle w:val="ListParagraph"/>
        <w:numPr>
          <w:ilvl w:val="0"/>
          <w:numId w:val="6"/>
        </w:numPr>
        <w:tabs>
          <w:tab w:val="left" w:pos="1440"/>
          <w:tab w:val="left" w:pos="1920"/>
        </w:tabs>
        <w:rPr>
          <w:rFonts w:ascii="Candara" w:hAnsi="Candara" w:cstheme="minorHAnsi"/>
          <w:sz w:val="20"/>
          <w:szCs w:val="20"/>
        </w:rPr>
      </w:pPr>
      <w:r>
        <w:rPr>
          <w:rFonts w:ascii="Candara" w:hAnsi="Candara" w:cstheme="minorHAnsi"/>
          <w:sz w:val="20"/>
          <w:szCs w:val="20"/>
        </w:rPr>
        <w:t xml:space="preserve">Lead, </w:t>
      </w:r>
      <w:r w:rsidRPr="00AE7CA9">
        <w:rPr>
          <w:rFonts w:ascii="Candara" w:hAnsi="Candara" w:cstheme="minorHAnsi"/>
          <w:sz w:val="20"/>
          <w:szCs w:val="20"/>
        </w:rPr>
        <w:t>Arizona Early Childhood Professional Development Collaborative</w:t>
      </w:r>
    </w:p>
    <w:p w:rsidR="000668A5" w:rsidRDefault="000668A5" w:rsidP="009F74B9">
      <w:pPr>
        <w:tabs>
          <w:tab w:val="left" w:pos="1440"/>
          <w:tab w:val="left" w:pos="1920"/>
        </w:tabs>
        <w:rPr>
          <w:rFonts w:ascii="Candara" w:hAnsi="Candara" w:cstheme="minorHAnsi"/>
          <w:b/>
          <w:i/>
          <w:sz w:val="20"/>
          <w:szCs w:val="20"/>
        </w:rPr>
      </w:pPr>
    </w:p>
    <w:p w:rsidR="001E09E0" w:rsidRPr="005D418A" w:rsidRDefault="00FF1A33" w:rsidP="009F74B9">
      <w:pPr>
        <w:tabs>
          <w:tab w:val="left" w:pos="1440"/>
          <w:tab w:val="left" w:pos="1920"/>
        </w:tabs>
        <w:rPr>
          <w:rFonts w:ascii="Candara" w:hAnsi="Candara" w:cstheme="minorHAnsi"/>
          <w:b/>
          <w:i/>
          <w:sz w:val="20"/>
          <w:szCs w:val="20"/>
        </w:rPr>
      </w:pPr>
      <w:r w:rsidRPr="005D418A">
        <w:rPr>
          <w:rFonts w:ascii="Candara" w:hAnsi="Candara" w:cstheme="minorHAnsi"/>
          <w:b/>
          <w:i/>
          <w:sz w:val="20"/>
          <w:szCs w:val="20"/>
        </w:rPr>
        <w:t>COURSES TAUGHT</w:t>
      </w:r>
      <w:r w:rsidRPr="005D418A">
        <w:rPr>
          <w:rFonts w:ascii="Candara" w:hAnsi="Candara" w:cstheme="minorHAnsi"/>
          <w:b/>
          <w:i/>
          <w:sz w:val="20"/>
          <w:szCs w:val="20"/>
        </w:rPr>
        <w:tab/>
      </w:r>
      <w:r w:rsidRPr="005D418A">
        <w:rPr>
          <w:rFonts w:ascii="Candara" w:hAnsi="Candara" w:cstheme="minorHAnsi"/>
          <w:b/>
          <w:i/>
          <w:sz w:val="20"/>
          <w:szCs w:val="20"/>
        </w:rPr>
        <w:tab/>
      </w:r>
    </w:p>
    <w:p w:rsidR="009F74B9" w:rsidRPr="005D418A" w:rsidRDefault="001E09E0" w:rsidP="009F74B9">
      <w:pPr>
        <w:tabs>
          <w:tab w:val="left" w:pos="1440"/>
          <w:tab w:val="left" w:pos="1920"/>
        </w:tabs>
        <w:rPr>
          <w:rFonts w:ascii="Candara" w:hAnsi="Candara" w:cstheme="minorHAnsi"/>
          <w:b/>
          <w:i/>
          <w:sz w:val="20"/>
          <w:szCs w:val="20"/>
        </w:rPr>
      </w:pPr>
      <w:r w:rsidRPr="005D418A">
        <w:rPr>
          <w:rFonts w:ascii="Candara" w:hAnsi="Candara" w:cstheme="minorHAnsi"/>
          <w:b/>
          <w:i/>
          <w:sz w:val="20"/>
          <w:szCs w:val="20"/>
        </w:rPr>
        <w:t>_______________________________________________________________________________________________</w:t>
      </w:r>
      <w:r w:rsidR="009F74B9" w:rsidRPr="005D418A">
        <w:rPr>
          <w:rFonts w:ascii="Candara" w:hAnsi="Candara" w:cstheme="minorHAnsi"/>
          <w:b/>
          <w:i/>
          <w:sz w:val="20"/>
          <w:szCs w:val="20"/>
        </w:rPr>
        <w:tab/>
      </w:r>
    </w:p>
    <w:p w:rsidR="009F74B9" w:rsidRPr="005D418A" w:rsidRDefault="009F74B9" w:rsidP="009F74B9">
      <w:pPr>
        <w:tabs>
          <w:tab w:val="left" w:pos="1440"/>
          <w:tab w:val="left" w:pos="1920"/>
        </w:tabs>
        <w:rPr>
          <w:rFonts w:ascii="Candara" w:hAnsi="Candara" w:cstheme="minorHAnsi"/>
          <w:sz w:val="20"/>
          <w:szCs w:val="20"/>
        </w:rPr>
      </w:pPr>
    </w:p>
    <w:p w:rsidR="008A7FAC"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Arizona State University</w:t>
      </w:r>
      <w:r w:rsidR="009F74B9" w:rsidRPr="005D418A">
        <w:rPr>
          <w:rFonts w:ascii="Candara" w:hAnsi="Candara" w:cstheme="minorHAnsi"/>
          <w:sz w:val="20"/>
          <w:szCs w:val="20"/>
        </w:rPr>
        <w:tab/>
      </w:r>
      <w:r w:rsidR="009F74B9" w:rsidRPr="005D418A">
        <w:rPr>
          <w:rFonts w:ascii="Candara" w:hAnsi="Candara" w:cstheme="minorHAnsi"/>
          <w:sz w:val="20"/>
          <w:szCs w:val="20"/>
        </w:rPr>
        <w:tab/>
      </w:r>
      <w:r w:rsidR="008A7FAC">
        <w:rPr>
          <w:rFonts w:ascii="Candara" w:hAnsi="Candara" w:cstheme="minorHAnsi"/>
          <w:sz w:val="20"/>
          <w:szCs w:val="20"/>
        </w:rPr>
        <w:t xml:space="preserve">SHS 598 Language Essentials for Teaching Reading </w:t>
      </w:r>
    </w:p>
    <w:p w:rsidR="00CE1D6D" w:rsidRDefault="00CE1D6D"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 xml:space="preserve">CHS 280 </w:t>
      </w:r>
      <w:r w:rsidRPr="00CE1D6D">
        <w:rPr>
          <w:rFonts w:ascii="Candara" w:hAnsi="Candara" w:cstheme="minorHAnsi"/>
          <w:sz w:val="20"/>
          <w:szCs w:val="20"/>
        </w:rPr>
        <w:t>Experiential Community Health &amp; Research</w:t>
      </w:r>
    </w:p>
    <w:p w:rsidR="00CE1D6D" w:rsidRDefault="00CE1D6D"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 xml:space="preserve">CHS 484 </w:t>
      </w:r>
      <w:r w:rsidRPr="00CE1D6D">
        <w:rPr>
          <w:rFonts w:ascii="Candara" w:hAnsi="Candara" w:cstheme="minorHAnsi"/>
          <w:sz w:val="20"/>
          <w:szCs w:val="20"/>
        </w:rPr>
        <w:t>Experiential Community Health &amp; Research</w:t>
      </w:r>
    </w:p>
    <w:p w:rsidR="00844E10" w:rsidRDefault="00844E10"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CHS 494 Undergraduate Research</w:t>
      </w:r>
    </w:p>
    <w:p w:rsidR="00CB7C3A" w:rsidRDefault="00CB7C3A"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SHS 790 Designing, Managing, and Sharing Your Data</w:t>
      </w:r>
    </w:p>
    <w:p w:rsidR="00CC4310" w:rsidRDefault="008A7FAC"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sidR="00CC4310">
        <w:rPr>
          <w:rFonts w:ascii="Candara" w:hAnsi="Candara" w:cstheme="minorHAnsi"/>
          <w:sz w:val="20"/>
          <w:szCs w:val="20"/>
        </w:rPr>
        <w:t>SHS 790 (Re) Writing Group</w:t>
      </w:r>
    </w:p>
    <w:p w:rsidR="004917F7" w:rsidRPr="005D418A" w:rsidRDefault="00CC4310"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sidR="004917F7" w:rsidRPr="005D418A">
        <w:rPr>
          <w:rFonts w:ascii="Candara" w:hAnsi="Candara" w:cstheme="minorHAnsi"/>
          <w:sz w:val="20"/>
          <w:szCs w:val="20"/>
        </w:rPr>
        <w:t>SHS 790 Critical Thinking</w:t>
      </w:r>
    </w:p>
    <w:p w:rsidR="00EE525D" w:rsidRPr="005D418A" w:rsidRDefault="004917F7"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00EE525D" w:rsidRPr="005D418A">
        <w:rPr>
          <w:rFonts w:ascii="Candara" w:hAnsi="Candara" w:cstheme="minorHAnsi"/>
          <w:sz w:val="20"/>
          <w:szCs w:val="20"/>
        </w:rPr>
        <w:t>SHS 790 Successful Grant Writing</w:t>
      </w:r>
    </w:p>
    <w:p w:rsidR="000A70C6" w:rsidRPr="005D418A" w:rsidRDefault="000A70C6"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t>SHS 790 Your First Year Project</w:t>
      </w:r>
    </w:p>
    <w:p w:rsidR="00306CD0" w:rsidRDefault="00306CD0"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t>SHS 790 Preparing for Your Post Doc or Faculty Position</w:t>
      </w:r>
    </w:p>
    <w:p w:rsidR="00844E10" w:rsidRPr="005D418A" w:rsidRDefault="00844E10"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SHS 498 Advanced Research Experience in Speech and Hearing Science</w:t>
      </w:r>
    </w:p>
    <w:p w:rsidR="00543213" w:rsidRPr="005D418A" w:rsidRDefault="00EE525D"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00543213" w:rsidRPr="005D418A">
        <w:rPr>
          <w:rFonts w:ascii="Candara" w:hAnsi="Candara" w:cstheme="minorHAnsi"/>
          <w:sz w:val="20"/>
          <w:szCs w:val="20"/>
        </w:rPr>
        <w:t>SHS 191 Raising a Reader and Writer</w:t>
      </w:r>
    </w:p>
    <w:p w:rsidR="00FF1A33" w:rsidRPr="005D418A" w:rsidRDefault="0054321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00FF1A33" w:rsidRPr="005D418A">
        <w:rPr>
          <w:rFonts w:ascii="Candara" w:hAnsi="Candara" w:cstheme="minorHAnsi"/>
          <w:sz w:val="20"/>
          <w:szCs w:val="20"/>
        </w:rPr>
        <w:t>SHS 465/565 Speech and Language Acquisition</w:t>
      </w:r>
    </w:p>
    <w:p w:rsidR="00FF1A33" w:rsidRPr="005D418A"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t>SHS 470 Developmental Language Disorders</w:t>
      </w:r>
    </w:p>
    <w:p w:rsidR="00FF1A33" w:rsidRPr="005D418A"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t>SHS 573 Language Assessment &amp; Intervention:</w:t>
      </w:r>
    </w:p>
    <w:p w:rsidR="00FF1A33" w:rsidRPr="005D418A" w:rsidRDefault="003A2E0E" w:rsidP="003A2E0E">
      <w:pPr>
        <w:tabs>
          <w:tab w:val="left" w:pos="1440"/>
          <w:tab w:val="left" w:pos="1920"/>
          <w:tab w:val="left" w:pos="360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t xml:space="preserve"> </w:t>
      </w:r>
      <w:r w:rsidRPr="005D418A">
        <w:rPr>
          <w:rFonts w:ascii="Candara" w:hAnsi="Candara" w:cstheme="minorHAnsi"/>
          <w:sz w:val="20"/>
          <w:szCs w:val="20"/>
        </w:rPr>
        <w:tab/>
      </w:r>
      <w:r w:rsidR="00FF1A33" w:rsidRPr="005D418A">
        <w:rPr>
          <w:rFonts w:ascii="Candara" w:hAnsi="Candara" w:cstheme="minorHAnsi"/>
          <w:sz w:val="20"/>
          <w:szCs w:val="20"/>
        </w:rPr>
        <w:t>School Age Populations</w:t>
      </w:r>
    </w:p>
    <w:p w:rsidR="00CC4310" w:rsidRPr="005D418A"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t>SHS 590 Language Assessment</w:t>
      </w:r>
    </w:p>
    <w:p w:rsidR="00FF1A33" w:rsidRPr="005D418A" w:rsidRDefault="001D028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t>SHS 587</w:t>
      </w:r>
      <w:r w:rsidR="00FF1A33" w:rsidRPr="005D418A">
        <w:rPr>
          <w:rFonts w:ascii="Candara" w:hAnsi="Candara" w:cstheme="minorHAnsi"/>
          <w:sz w:val="20"/>
          <w:szCs w:val="20"/>
        </w:rPr>
        <w:t xml:space="preserve"> Advanced Language Intervention: </w:t>
      </w:r>
    </w:p>
    <w:p w:rsidR="00FF1A33" w:rsidRPr="005D418A" w:rsidRDefault="009F74B9" w:rsidP="003A2E0E">
      <w:pPr>
        <w:tabs>
          <w:tab w:val="left" w:pos="1440"/>
          <w:tab w:val="left" w:pos="1920"/>
          <w:tab w:val="left" w:pos="3600"/>
          <w:tab w:val="left" w:pos="441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00FF1A33" w:rsidRPr="005D418A">
        <w:rPr>
          <w:rFonts w:ascii="Candara" w:hAnsi="Candara" w:cstheme="minorHAnsi"/>
          <w:sz w:val="20"/>
          <w:szCs w:val="20"/>
        </w:rPr>
        <w:t>Preschool Language Disorders</w:t>
      </w:r>
    </w:p>
    <w:p w:rsidR="008D0344" w:rsidRPr="005D418A" w:rsidRDefault="009013ED" w:rsidP="003A2E0E">
      <w:pPr>
        <w:tabs>
          <w:tab w:val="left" w:pos="1440"/>
          <w:tab w:val="left" w:pos="1920"/>
          <w:tab w:val="left" w:pos="2880"/>
          <w:tab w:val="left" w:pos="3690"/>
          <w:tab w:val="left" w:pos="441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008D0344" w:rsidRPr="005D418A">
        <w:rPr>
          <w:rFonts w:ascii="Candara" w:hAnsi="Candara" w:cstheme="minorHAnsi"/>
          <w:sz w:val="20"/>
          <w:szCs w:val="20"/>
        </w:rPr>
        <w:t>SHS 598</w:t>
      </w:r>
      <w:r w:rsidR="008D0344" w:rsidRPr="005D418A">
        <w:rPr>
          <w:rFonts w:ascii="Candara" w:hAnsi="Candara" w:cstheme="minorHAnsi"/>
          <w:sz w:val="20"/>
          <w:szCs w:val="20"/>
        </w:rPr>
        <w:tab/>
        <w:t>Tempe Early Reading First Partnership</w:t>
      </w:r>
    </w:p>
    <w:p w:rsidR="00832F8C" w:rsidRPr="005D418A" w:rsidRDefault="00832F8C" w:rsidP="009F74B9">
      <w:pPr>
        <w:tabs>
          <w:tab w:val="left" w:pos="1440"/>
          <w:tab w:val="left" w:pos="1920"/>
        </w:tabs>
        <w:rPr>
          <w:rFonts w:ascii="Candara" w:hAnsi="Candara" w:cstheme="minorHAnsi"/>
          <w:sz w:val="20"/>
          <w:szCs w:val="20"/>
        </w:rPr>
      </w:pPr>
    </w:p>
    <w:p w:rsidR="00FF1A33" w:rsidRPr="005D418A"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University of Arizona</w:t>
      </w:r>
      <w:r w:rsidR="009F74B9" w:rsidRPr="005D418A">
        <w:rPr>
          <w:rFonts w:ascii="Candara" w:hAnsi="Candara" w:cstheme="minorHAnsi"/>
          <w:sz w:val="20"/>
          <w:szCs w:val="20"/>
        </w:rPr>
        <w:tab/>
      </w:r>
      <w:r w:rsidR="009F74B9" w:rsidRPr="005D418A">
        <w:rPr>
          <w:rFonts w:ascii="Candara" w:hAnsi="Candara" w:cstheme="minorHAnsi"/>
          <w:sz w:val="20"/>
          <w:szCs w:val="20"/>
        </w:rPr>
        <w:tab/>
      </w:r>
      <w:r w:rsidR="009F74B9" w:rsidRPr="005D418A">
        <w:rPr>
          <w:rFonts w:ascii="Candara" w:hAnsi="Candara" w:cstheme="minorHAnsi"/>
          <w:sz w:val="20"/>
          <w:szCs w:val="20"/>
        </w:rPr>
        <w:tab/>
      </w:r>
      <w:r w:rsidRPr="005D418A">
        <w:rPr>
          <w:rFonts w:ascii="Candara" w:hAnsi="Candara" w:cstheme="minorHAnsi"/>
          <w:sz w:val="20"/>
          <w:szCs w:val="20"/>
        </w:rPr>
        <w:t>SPH 549 Survivor Skills &amp; Ethics in Research</w:t>
      </w:r>
      <w:r w:rsidR="009F74B9" w:rsidRPr="005D418A">
        <w:rPr>
          <w:rFonts w:ascii="Candara" w:hAnsi="Candara" w:cstheme="minorHAnsi"/>
          <w:sz w:val="20"/>
          <w:szCs w:val="20"/>
        </w:rPr>
        <w:t xml:space="preserve"> (Preceptorship)</w:t>
      </w:r>
    </w:p>
    <w:p w:rsidR="00FF1A33"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t>SPH 555 Preschool Language Disorders</w:t>
      </w:r>
    </w:p>
    <w:p w:rsidR="000668A5" w:rsidRDefault="000668A5" w:rsidP="009F74B9">
      <w:pPr>
        <w:tabs>
          <w:tab w:val="left" w:pos="1440"/>
          <w:tab w:val="left" w:pos="1920"/>
        </w:tabs>
        <w:rPr>
          <w:rFonts w:ascii="Candara" w:hAnsi="Candara" w:cstheme="minorHAnsi"/>
          <w:sz w:val="20"/>
          <w:szCs w:val="20"/>
        </w:rPr>
      </w:pPr>
    </w:p>
    <w:p w:rsidR="000668A5" w:rsidRPr="00FC0EA8" w:rsidRDefault="000668A5" w:rsidP="009F74B9">
      <w:pPr>
        <w:tabs>
          <w:tab w:val="left" w:pos="1440"/>
          <w:tab w:val="left" w:pos="1920"/>
        </w:tabs>
        <w:rPr>
          <w:rFonts w:ascii="Candara" w:hAnsi="Candara" w:cstheme="minorHAnsi"/>
          <w:b/>
          <w:i/>
          <w:sz w:val="20"/>
          <w:szCs w:val="20"/>
        </w:rPr>
      </w:pPr>
      <w:r w:rsidRPr="00FC0EA8">
        <w:rPr>
          <w:rFonts w:ascii="Candara" w:hAnsi="Candara" w:cstheme="minorHAnsi"/>
          <w:b/>
          <w:i/>
          <w:sz w:val="20"/>
          <w:szCs w:val="20"/>
        </w:rPr>
        <w:t>Additional Teaching</w:t>
      </w:r>
      <w:r w:rsidR="00275153">
        <w:rPr>
          <w:rFonts w:ascii="Candara" w:hAnsi="Candara" w:cstheme="minorHAnsi"/>
          <w:b/>
          <w:i/>
          <w:sz w:val="20"/>
          <w:szCs w:val="20"/>
        </w:rPr>
        <w:t>/Professional Development Activities</w:t>
      </w:r>
    </w:p>
    <w:p w:rsidR="000668A5" w:rsidRDefault="000668A5" w:rsidP="009F74B9">
      <w:pPr>
        <w:tabs>
          <w:tab w:val="left" w:pos="1440"/>
          <w:tab w:val="left" w:pos="1920"/>
        </w:tabs>
        <w:rPr>
          <w:rFonts w:ascii="Candara" w:hAnsi="Candara" w:cstheme="minorHAnsi"/>
          <w:sz w:val="20"/>
          <w:szCs w:val="20"/>
        </w:rPr>
      </w:pPr>
    </w:p>
    <w:p w:rsidR="00A11470" w:rsidRDefault="00651B67" w:rsidP="00275153">
      <w:pPr>
        <w:tabs>
          <w:tab w:val="left" w:pos="1440"/>
          <w:tab w:val="left" w:pos="1920"/>
        </w:tabs>
        <w:ind w:left="2880" w:hanging="2880"/>
        <w:rPr>
          <w:rFonts w:ascii="Candara" w:hAnsi="Candara" w:cstheme="minorHAnsi"/>
          <w:sz w:val="20"/>
          <w:szCs w:val="20"/>
        </w:rPr>
      </w:pPr>
      <w:r>
        <w:rPr>
          <w:rFonts w:ascii="Candara" w:hAnsi="Candara" w:cstheme="minorHAnsi"/>
          <w:sz w:val="20"/>
          <w:szCs w:val="20"/>
        </w:rPr>
        <w:t>Project ECHO</w:t>
      </w:r>
      <w:r w:rsidR="00275153">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sidR="00A11470">
        <w:rPr>
          <w:rFonts w:ascii="Candara" w:hAnsi="Candara" w:cstheme="minorHAnsi"/>
          <w:sz w:val="20"/>
          <w:szCs w:val="20"/>
        </w:rPr>
        <w:t>Crafting Enriching Environments of Ages 0-3 ECHO</w:t>
      </w:r>
    </w:p>
    <w:p w:rsidR="00275153" w:rsidRDefault="00A11470" w:rsidP="00275153">
      <w:pPr>
        <w:tabs>
          <w:tab w:val="left" w:pos="1440"/>
          <w:tab w:val="left" w:pos="1920"/>
        </w:tabs>
        <w:ind w:left="2880" w:hanging="2880"/>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sidR="00275153">
        <w:rPr>
          <w:rFonts w:ascii="Candara" w:hAnsi="Candara" w:cstheme="minorHAnsi"/>
          <w:sz w:val="20"/>
          <w:szCs w:val="20"/>
        </w:rPr>
        <w:t>Promoting Equity in Early Childhood Settings ECHO</w:t>
      </w:r>
    </w:p>
    <w:p w:rsidR="00275153" w:rsidRDefault="00275153" w:rsidP="00275153">
      <w:pPr>
        <w:tabs>
          <w:tab w:val="left" w:pos="1440"/>
          <w:tab w:val="left" w:pos="1920"/>
        </w:tabs>
        <w:ind w:left="2880" w:hanging="2880"/>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Enhancing Early Learning Environments to Successfully include Young Children with Disabilities ECHO</w:t>
      </w:r>
    </w:p>
    <w:p w:rsidR="00275153" w:rsidRDefault="00275153" w:rsidP="00275153">
      <w:pPr>
        <w:tabs>
          <w:tab w:val="left" w:pos="1440"/>
          <w:tab w:val="left" w:pos="1920"/>
        </w:tabs>
        <w:ind w:left="2880" w:hanging="2880"/>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IHE Pre-Service Faculty ECHO</w:t>
      </w:r>
    </w:p>
    <w:p w:rsidR="00275153" w:rsidRDefault="00275153"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Early Childhood Math</w:t>
      </w:r>
      <w:r w:rsidR="00A11470">
        <w:rPr>
          <w:rFonts w:ascii="Candara" w:hAnsi="Candara" w:cstheme="minorHAnsi"/>
          <w:sz w:val="20"/>
          <w:szCs w:val="20"/>
        </w:rPr>
        <w:t xml:space="preserve"> Literacy</w:t>
      </w:r>
      <w:r>
        <w:rPr>
          <w:rFonts w:ascii="Candara" w:hAnsi="Candara" w:cstheme="minorHAnsi"/>
          <w:sz w:val="20"/>
          <w:szCs w:val="20"/>
        </w:rPr>
        <w:t xml:space="preserve"> ECHO</w:t>
      </w:r>
    </w:p>
    <w:p w:rsidR="00275153" w:rsidRDefault="00275153"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sidR="00651B67">
        <w:rPr>
          <w:rFonts w:ascii="Candara" w:hAnsi="Candara" w:cstheme="minorHAnsi"/>
          <w:sz w:val="20"/>
          <w:szCs w:val="20"/>
        </w:rPr>
        <w:t>Developmentally Appropriate Practices ECHO</w:t>
      </w:r>
    </w:p>
    <w:p w:rsidR="00651B67" w:rsidRDefault="00651B67"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Supporting the Emotional Well Being of Young Children ECHO</w:t>
      </w:r>
    </w:p>
    <w:p w:rsidR="00651B67" w:rsidRDefault="00651B67"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Literacy Rich Classroom and Center Environments ECHO</w:t>
      </w:r>
    </w:p>
    <w:p w:rsidR="00275153" w:rsidRDefault="00275153"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Equity, Inclusion, and Diversity ECHO</w:t>
      </w:r>
    </w:p>
    <w:p w:rsidR="00610BDE" w:rsidRDefault="00651B67"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 xml:space="preserve">Early Childhood Higher Education </w:t>
      </w:r>
      <w:proofErr w:type="gramStart"/>
      <w:r>
        <w:rPr>
          <w:rFonts w:ascii="Candara" w:hAnsi="Candara" w:cstheme="minorHAnsi"/>
          <w:sz w:val="20"/>
          <w:szCs w:val="20"/>
        </w:rPr>
        <w:t xml:space="preserve">ECHO </w:t>
      </w:r>
      <w:r w:rsidR="00DE31C0">
        <w:rPr>
          <w:rFonts w:ascii="Candara" w:hAnsi="Candara" w:cstheme="minorHAnsi"/>
          <w:sz w:val="20"/>
          <w:szCs w:val="20"/>
        </w:rPr>
        <w:t xml:space="preserve"> (</w:t>
      </w:r>
      <w:proofErr w:type="gramEnd"/>
      <w:r w:rsidR="00DE31C0">
        <w:rPr>
          <w:rFonts w:ascii="Candara" w:hAnsi="Candara" w:cstheme="minorHAnsi"/>
          <w:sz w:val="20"/>
          <w:szCs w:val="20"/>
        </w:rPr>
        <w:t>2 series)</w:t>
      </w:r>
      <w:r w:rsidR="00610BDE">
        <w:rPr>
          <w:rFonts w:ascii="Candara" w:hAnsi="Candara" w:cstheme="minorHAnsi"/>
          <w:sz w:val="20"/>
          <w:szCs w:val="20"/>
        </w:rPr>
        <w:tab/>
      </w:r>
    </w:p>
    <w:p w:rsidR="000668A5" w:rsidRDefault="00651B67" w:rsidP="009F74B9">
      <w:pPr>
        <w:tabs>
          <w:tab w:val="left" w:pos="1440"/>
          <w:tab w:val="left" w:pos="1920"/>
        </w:tabs>
        <w:rPr>
          <w:rFonts w:ascii="Candara" w:hAnsi="Candara" w:cstheme="minorHAnsi"/>
          <w:sz w:val="20"/>
          <w:szCs w:val="20"/>
        </w:rPr>
      </w:pPr>
      <w:r>
        <w:rPr>
          <w:rFonts w:ascii="Candara" w:hAnsi="Candara" w:cstheme="minorHAnsi"/>
          <w:sz w:val="20"/>
          <w:szCs w:val="20"/>
        </w:rPr>
        <w:tab/>
      </w:r>
      <w:r w:rsidR="000668A5">
        <w:rPr>
          <w:rFonts w:ascii="Candara" w:hAnsi="Candara" w:cstheme="minorHAnsi"/>
          <w:sz w:val="20"/>
          <w:szCs w:val="20"/>
        </w:rPr>
        <w:tab/>
      </w:r>
      <w:r w:rsidR="000668A5">
        <w:rPr>
          <w:rFonts w:ascii="Candara" w:hAnsi="Candara" w:cstheme="minorHAnsi"/>
          <w:sz w:val="20"/>
          <w:szCs w:val="20"/>
        </w:rPr>
        <w:tab/>
      </w:r>
      <w:r w:rsidR="000668A5">
        <w:rPr>
          <w:rFonts w:ascii="Candara" w:hAnsi="Candara" w:cstheme="minorHAnsi"/>
          <w:sz w:val="20"/>
          <w:szCs w:val="20"/>
        </w:rPr>
        <w:tab/>
        <w:t>Advancing Equity in Early Childhood Classrooms ECHO</w:t>
      </w:r>
    </w:p>
    <w:p w:rsidR="000668A5" w:rsidRDefault="000668A5"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 xml:space="preserve">Business Practices for Early Care and Education: Working Through COVID and </w:t>
      </w:r>
    </w:p>
    <w:p w:rsidR="000668A5" w:rsidRDefault="000668A5" w:rsidP="009F74B9">
      <w:pPr>
        <w:tabs>
          <w:tab w:val="left" w:pos="1440"/>
          <w:tab w:val="left" w:pos="1920"/>
        </w:tabs>
        <w:rPr>
          <w:rFonts w:ascii="Candara" w:hAnsi="Candara" w:cstheme="minorHAnsi"/>
          <w:sz w:val="20"/>
          <w:szCs w:val="20"/>
        </w:rPr>
      </w:pPr>
      <w:r>
        <w:rPr>
          <w:rFonts w:ascii="Candara" w:hAnsi="Candara" w:cstheme="minorHAnsi"/>
          <w:sz w:val="20"/>
          <w:szCs w:val="20"/>
        </w:rPr>
        <w:lastRenderedPageBreak/>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Beyond</w:t>
      </w:r>
      <w:r w:rsidR="00186CEA">
        <w:rPr>
          <w:rFonts w:ascii="Candara" w:hAnsi="Candara" w:cstheme="minorHAnsi"/>
          <w:sz w:val="20"/>
          <w:szCs w:val="20"/>
        </w:rPr>
        <w:t xml:space="preserve"> ECHO</w:t>
      </w:r>
    </w:p>
    <w:p w:rsidR="000668A5" w:rsidRDefault="000668A5"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Strengthening Business Practices for Child Care Programs</w:t>
      </w:r>
      <w:r w:rsidR="00186CEA">
        <w:rPr>
          <w:rFonts w:ascii="Candara" w:hAnsi="Candara" w:cstheme="minorHAnsi"/>
          <w:sz w:val="20"/>
          <w:szCs w:val="20"/>
        </w:rPr>
        <w:t xml:space="preserve"> ECHO</w:t>
      </w:r>
    </w:p>
    <w:p w:rsidR="00186CEA" w:rsidRDefault="000668A5" w:rsidP="009F74B9">
      <w:pPr>
        <w:tabs>
          <w:tab w:val="left" w:pos="1440"/>
          <w:tab w:val="left" w:pos="1920"/>
        </w:tabs>
        <w:rPr>
          <w:rFonts w:ascii="Candara" w:hAnsi="Candara" w:cstheme="minorHAnsi"/>
          <w:sz w:val="20"/>
          <w:szCs w:val="20"/>
        </w:rPr>
      </w:pP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sidR="00186CEA">
        <w:rPr>
          <w:rFonts w:ascii="Candara" w:hAnsi="Candara" w:cstheme="minorHAnsi"/>
          <w:sz w:val="20"/>
          <w:szCs w:val="20"/>
        </w:rPr>
        <w:t>Early Literacy and Language ECHO</w:t>
      </w:r>
    </w:p>
    <w:p w:rsidR="00A11470" w:rsidRDefault="00A11470" w:rsidP="00CA790F">
      <w:pPr>
        <w:tabs>
          <w:tab w:val="left" w:pos="1440"/>
          <w:tab w:val="left" w:pos="1920"/>
        </w:tabs>
        <w:rPr>
          <w:rFonts w:ascii="Candara" w:hAnsi="Candara" w:cstheme="minorHAnsi"/>
          <w:sz w:val="20"/>
          <w:szCs w:val="20"/>
        </w:rPr>
      </w:pPr>
    </w:p>
    <w:p w:rsidR="00186CEA" w:rsidRDefault="000668A5" w:rsidP="00CA790F">
      <w:pPr>
        <w:tabs>
          <w:tab w:val="left" w:pos="1440"/>
          <w:tab w:val="left" w:pos="1920"/>
        </w:tabs>
        <w:rPr>
          <w:rFonts w:ascii="Candara" w:hAnsi="Candara" w:cstheme="minorHAnsi"/>
          <w:sz w:val="20"/>
          <w:szCs w:val="20"/>
        </w:rPr>
      </w:pPr>
      <w:r>
        <w:rPr>
          <w:rFonts w:ascii="Candara" w:hAnsi="Candara" w:cstheme="minorHAnsi"/>
          <w:sz w:val="20"/>
          <w:szCs w:val="20"/>
        </w:rPr>
        <w:t>Teaching Early Literacy and</w:t>
      </w:r>
      <w:r w:rsidR="00186CEA">
        <w:rPr>
          <w:rFonts w:ascii="Candara" w:hAnsi="Candara" w:cstheme="minorHAnsi"/>
          <w:sz w:val="20"/>
          <w:szCs w:val="20"/>
        </w:rPr>
        <w:tab/>
        <w:t>20</w:t>
      </w:r>
      <w:r w:rsidR="005E254C">
        <w:rPr>
          <w:rFonts w:ascii="Candara" w:hAnsi="Candara" w:cstheme="minorHAnsi"/>
          <w:sz w:val="20"/>
          <w:szCs w:val="20"/>
        </w:rPr>
        <w:t>17</w:t>
      </w:r>
      <w:r w:rsidR="00186CEA">
        <w:rPr>
          <w:rFonts w:ascii="Candara" w:hAnsi="Candara" w:cstheme="minorHAnsi"/>
          <w:sz w:val="20"/>
          <w:szCs w:val="20"/>
        </w:rPr>
        <w:t>-2022 Professional Development for Preschool Teachers and Teaching</w:t>
      </w:r>
    </w:p>
    <w:p w:rsidR="00186CEA" w:rsidRDefault="00186CEA" w:rsidP="00186CEA">
      <w:pPr>
        <w:tabs>
          <w:tab w:val="left" w:pos="1440"/>
          <w:tab w:val="left" w:pos="1920"/>
        </w:tabs>
        <w:rPr>
          <w:rFonts w:ascii="Candara" w:hAnsi="Candara" w:cstheme="minorHAnsi"/>
          <w:sz w:val="20"/>
          <w:szCs w:val="20"/>
        </w:rPr>
      </w:pPr>
      <w:r>
        <w:rPr>
          <w:rFonts w:ascii="Candara" w:hAnsi="Candara" w:cstheme="minorHAnsi"/>
          <w:sz w:val="20"/>
          <w:szCs w:val="20"/>
        </w:rPr>
        <w:t>Language (TELL)</w:t>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Assistants</w:t>
      </w:r>
    </w:p>
    <w:p w:rsidR="00D01CC3" w:rsidRPr="005E254C" w:rsidRDefault="000668A5" w:rsidP="005E254C">
      <w:pPr>
        <w:tabs>
          <w:tab w:val="left" w:pos="1440"/>
          <w:tab w:val="left" w:pos="1920"/>
        </w:tabs>
        <w:ind w:left="2880" w:hanging="2880"/>
        <w:rPr>
          <w:rFonts w:ascii="Candara" w:hAnsi="Candara" w:cstheme="minorHAnsi"/>
          <w:sz w:val="20"/>
          <w:szCs w:val="20"/>
        </w:rPr>
      </w:pPr>
      <w:r>
        <w:rPr>
          <w:rFonts w:ascii="Candara" w:hAnsi="Candara" w:cstheme="minorHAnsi"/>
          <w:sz w:val="20"/>
          <w:szCs w:val="20"/>
        </w:rPr>
        <w:tab/>
      </w:r>
    </w:p>
    <w:p w:rsidR="00060052" w:rsidRPr="005D418A" w:rsidRDefault="00A81E97" w:rsidP="009F74B9">
      <w:pPr>
        <w:tabs>
          <w:tab w:val="left" w:pos="1440"/>
          <w:tab w:val="left" w:pos="1920"/>
        </w:tabs>
        <w:rPr>
          <w:rFonts w:ascii="Candara" w:hAnsi="Candara" w:cstheme="minorHAnsi"/>
          <w:b/>
          <w:i/>
          <w:sz w:val="20"/>
          <w:szCs w:val="20"/>
        </w:rPr>
      </w:pPr>
      <w:r w:rsidRPr="005D418A">
        <w:rPr>
          <w:rFonts w:ascii="Candara" w:hAnsi="Candara" w:cstheme="minorHAnsi"/>
          <w:b/>
          <w:i/>
          <w:sz w:val="20"/>
          <w:szCs w:val="20"/>
        </w:rPr>
        <w:t xml:space="preserve">FACULTY </w:t>
      </w:r>
      <w:r w:rsidR="008A7FAC">
        <w:rPr>
          <w:rFonts w:ascii="Candara" w:hAnsi="Candara" w:cstheme="minorHAnsi"/>
          <w:b/>
          <w:i/>
          <w:sz w:val="20"/>
          <w:szCs w:val="20"/>
        </w:rPr>
        <w:t xml:space="preserve">&amp; </w:t>
      </w:r>
      <w:r w:rsidR="00B56C49" w:rsidRPr="005D418A">
        <w:rPr>
          <w:rFonts w:ascii="Candara" w:hAnsi="Candara" w:cstheme="minorHAnsi"/>
          <w:b/>
          <w:i/>
          <w:sz w:val="20"/>
          <w:szCs w:val="20"/>
        </w:rPr>
        <w:t xml:space="preserve">STUDENT </w:t>
      </w:r>
      <w:r w:rsidRPr="005D418A">
        <w:rPr>
          <w:rFonts w:ascii="Candara" w:hAnsi="Candara" w:cstheme="minorHAnsi"/>
          <w:b/>
          <w:i/>
          <w:sz w:val="20"/>
          <w:szCs w:val="20"/>
        </w:rPr>
        <w:t>MENTORING</w:t>
      </w:r>
      <w:r w:rsidR="00B56C49" w:rsidRPr="005D418A">
        <w:rPr>
          <w:rFonts w:ascii="Candara" w:hAnsi="Candara" w:cstheme="minorHAnsi"/>
          <w:b/>
          <w:i/>
          <w:sz w:val="20"/>
          <w:szCs w:val="20"/>
        </w:rPr>
        <w:t xml:space="preserve"> OUTSIDE ASU</w:t>
      </w:r>
    </w:p>
    <w:p w:rsidR="00A81E97" w:rsidRPr="005D418A" w:rsidRDefault="001E09E0" w:rsidP="009F74B9">
      <w:pPr>
        <w:tabs>
          <w:tab w:val="left" w:pos="1440"/>
          <w:tab w:val="left" w:pos="1920"/>
        </w:tabs>
        <w:rPr>
          <w:rFonts w:ascii="Candara" w:hAnsi="Candara" w:cstheme="minorHAnsi"/>
          <w:b/>
          <w:i/>
          <w:sz w:val="20"/>
          <w:szCs w:val="20"/>
        </w:rPr>
      </w:pPr>
      <w:r w:rsidRPr="005D418A">
        <w:rPr>
          <w:rFonts w:ascii="Candara" w:hAnsi="Candara" w:cstheme="minorHAnsi"/>
          <w:b/>
          <w:i/>
          <w:sz w:val="20"/>
          <w:szCs w:val="20"/>
        </w:rPr>
        <w:t>______________________________________________________________________________________</w:t>
      </w:r>
    </w:p>
    <w:p w:rsidR="00000497" w:rsidRPr="005D418A" w:rsidRDefault="00000497" w:rsidP="000E7363">
      <w:pPr>
        <w:pStyle w:val="BodyTextIndent3"/>
        <w:tabs>
          <w:tab w:val="left" w:pos="1440"/>
        </w:tabs>
        <w:spacing w:after="0"/>
        <w:ind w:left="0"/>
        <w:rPr>
          <w:rFonts w:ascii="Candara" w:hAnsi="Candara" w:cstheme="minorHAnsi"/>
          <w:sz w:val="20"/>
          <w:szCs w:val="20"/>
        </w:rPr>
      </w:pPr>
    </w:p>
    <w:p w:rsidR="009A5065" w:rsidRDefault="009A5065" w:rsidP="00FE7766">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 xml:space="preserve">American Speech-Language-Hearing Association </w:t>
      </w:r>
      <w:r w:rsidR="005D3BA6">
        <w:rPr>
          <w:rFonts w:ascii="Candara" w:hAnsi="Candara" w:cstheme="minorHAnsi"/>
          <w:sz w:val="20"/>
          <w:szCs w:val="20"/>
        </w:rPr>
        <w:t>Advancing Academic-Research Careers Award</w:t>
      </w:r>
    </w:p>
    <w:p w:rsidR="005D3BA6" w:rsidRDefault="005D3BA6" w:rsidP="00FE7766">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t>Ji Sook Park, Assistant Professor, University of South Florida, 2024-2025</w:t>
      </w:r>
    </w:p>
    <w:p w:rsidR="009A5065" w:rsidRDefault="009A5065" w:rsidP="00FE7766">
      <w:pPr>
        <w:pStyle w:val="BodyTextIndent3"/>
        <w:tabs>
          <w:tab w:val="left" w:pos="1440"/>
        </w:tabs>
        <w:spacing w:after="0"/>
        <w:ind w:left="720" w:hanging="720"/>
        <w:rPr>
          <w:rFonts w:ascii="Candara" w:hAnsi="Candara" w:cstheme="minorHAnsi"/>
          <w:sz w:val="20"/>
          <w:szCs w:val="20"/>
        </w:rPr>
      </w:pPr>
    </w:p>
    <w:p w:rsidR="00E82838" w:rsidRDefault="00E82838" w:rsidP="00FE7766">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Lauren Baron, Ph.D., Post Doc at MGHIHP, Faculty Mentor for NIH K23 proposal, 2023</w:t>
      </w:r>
    </w:p>
    <w:p w:rsidR="00E82838" w:rsidRDefault="00E82838" w:rsidP="00FE7766">
      <w:pPr>
        <w:pStyle w:val="BodyTextIndent3"/>
        <w:tabs>
          <w:tab w:val="left" w:pos="1440"/>
        </w:tabs>
        <w:spacing w:after="0"/>
        <w:ind w:left="720" w:hanging="720"/>
        <w:rPr>
          <w:rFonts w:ascii="Candara" w:hAnsi="Candara" w:cstheme="minorHAnsi"/>
          <w:sz w:val="20"/>
          <w:szCs w:val="20"/>
        </w:rPr>
      </w:pPr>
    </w:p>
    <w:p w:rsidR="005E254C" w:rsidRDefault="005E254C" w:rsidP="005E254C">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American Speech-Language-Hearing Association Mentoring Academic-Research Careers (MARC), 2020-2024</w:t>
      </w:r>
    </w:p>
    <w:p w:rsidR="005E254C" w:rsidRDefault="005E254C" w:rsidP="005E254C">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t>Ji Sook Park, Assistant Professor, University of South Florida, 2023-2024</w:t>
      </w:r>
    </w:p>
    <w:p w:rsidR="005E254C" w:rsidRDefault="005E254C" w:rsidP="005E254C">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t xml:space="preserve">Leslie Lopez, Assistant Professor, </w:t>
      </w:r>
      <w:r w:rsidRPr="00794401">
        <w:rPr>
          <w:rFonts w:ascii="Candara" w:hAnsi="Candara" w:cstheme="minorHAnsi"/>
          <w:sz w:val="20"/>
          <w:szCs w:val="20"/>
        </w:rPr>
        <w:t>Louisiana State University Health Sciences Center</w:t>
      </w:r>
      <w:r>
        <w:rPr>
          <w:rFonts w:ascii="Candara" w:hAnsi="Candara" w:cstheme="minorHAnsi"/>
          <w:sz w:val="20"/>
          <w:szCs w:val="20"/>
        </w:rPr>
        <w:t>, 2023-2024</w:t>
      </w:r>
    </w:p>
    <w:p w:rsidR="005E254C" w:rsidRDefault="005E254C" w:rsidP="005E254C">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t>Lindsey Butler, Post doc, Boston University, 2020-2021</w:t>
      </w:r>
    </w:p>
    <w:p w:rsidR="005E254C" w:rsidRDefault="005E254C" w:rsidP="00FE7766">
      <w:pPr>
        <w:pStyle w:val="BodyTextIndent3"/>
        <w:tabs>
          <w:tab w:val="left" w:pos="1440"/>
        </w:tabs>
        <w:spacing w:after="0"/>
        <w:ind w:left="720" w:hanging="720"/>
        <w:rPr>
          <w:rFonts w:ascii="Candara" w:hAnsi="Candara" w:cstheme="minorHAnsi"/>
          <w:sz w:val="20"/>
          <w:szCs w:val="20"/>
        </w:rPr>
      </w:pPr>
    </w:p>
    <w:p w:rsidR="007C7AED" w:rsidRDefault="007E1447" w:rsidP="00FE7766">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American Speech-Language-Hearing Associa</w:t>
      </w:r>
      <w:r w:rsidR="005468ED">
        <w:rPr>
          <w:rFonts w:ascii="Candara" w:hAnsi="Candara" w:cstheme="minorHAnsi"/>
          <w:sz w:val="20"/>
          <w:szCs w:val="20"/>
        </w:rPr>
        <w:t>tion Pathways Program, 2019-2022</w:t>
      </w:r>
    </w:p>
    <w:p w:rsidR="005468ED" w:rsidRDefault="00E277B2" w:rsidP="000469C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r>
      <w:r w:rsidR="005468ED">
        <w:rPr>
          <w:rFonts w:ascii="Candara" w:hAnsi="Candara" w:cstheme="minorHAnsi"/>
          <w:sz w:val="20"/>
          <w:szCs w:val="20"/>
        </w:rPr>
        <w:t>Stephanie McMillen, Assistant Professor, Syracuse University</w:t>
      </w:r>
      <w:r w:rsidR="004F1342">
        <w:rPr>
          <w:rFonts w:ascii="Candara" w:hAnsi="Candara" w:cstheme="minorHAnsi"/>
          <w:sz w:val="20"/>
          <w:szCs w:val="20"/>
        </w:rPr>
        <w:t>, 2021-2022</w:t>
      </w:r>
    </w:p>
    <w:p w:rsidR="005468ED" w:rsidRDefault="00E277B2" w:rsidP="000469C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r>
      <w:r w:rsidR="005468ED">
        <w:rPr>
          <w:rFonts w:ascii="Candara" w:hAnsi="Candara" w:cstheme="minorHAnsi"/>
          <w:sz w:val="20"/>
          <w:szCs w:val="20"/>
        </w:rPr>
        <w:t>Casey Taliancich-Klinger, Assistant Professor, University of Texas Health Science Center</w:t>
      </w:r>
      <w:r w:rsidR="004F1342">
        <w:rPr>
          <w:rFonts w:ascii="Candara" w:hAnsi="Candara" w:cstheme="minorHAnsi"/>
          <w:sz w:val="20"/>
          <w:szCs w:val="20"/>
        </w:rPr>
        <w:t>, 2021-2022</w:t>
      </w:r>
    </w:p>
    <w:p w:rsidR="009C54D7" w:rsidRDefault="00E277B2" w:rsidP="000469C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r>
      <w:r w:rsidR="009C54D7">
        <w:rPr>
          <w:rFonts w:ascii="Candara" w:hAnsi="Candara" w:cstheme="minorHAnsi"/>
          <w:sz w:val="20"/>
          <w:szCs w:val="20"/>
        </w:rPr>
        <w:t>Lauren Baron, University of South Carolina, 2020-2021</w:t>
      </w:r>
    </w:p>
    <w:p w:rsidR="008E4E06" w:rsidRDefault="00E277B2" w:rsidP="000469C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r>
      <w:r w:rsidR="008E4E06">
        <w:rPr>
          <w:rFonts w:ascii="Candara" w:hAnsi="Candara" w:cstheme="minorHAnsi"/>
          <w:sz w:val="20"/>
          <w:szCs w:val="20"/>
        </w:rPr>
        <w:t>Katherine Bangert, University of Minnesota, 2020-2021</w:t>
      </w:r>
    </w:p>
    <w:p w:rsidR="00B1378D" w:rsidRDefault="00E277B2" w:rsidP="00093931">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r>
      <w:r w:rsidR="008E4E06">
        <w:rPr>
          <w:rFonts w:ascii="Candara" w:hAnsi="Candara" w:cstheme="minorHAnsi"/>
          <w:sz w:val="20"/>
          <w:szCs w:val="20"/>
        </w:rPr>
        <w:t>Hannah Krimm, University of Georgia 2019-2020</w:t>
      </w:r>
    </w:p>
    <w:p w:rsidR="00160D8D" w:rsidRDefault="00160D8D" w:rsidP="005E254C">
      <w:pPr>
        <w:pStyle w:val="BodyTextIndent3"/>
        <w:tabs>
          <w:tab w:val="left" w:pos="1440"/>
        </w:tabs>
        <w:spacing w:after="0"/>
        <w:ind w:left="0"/>
        <w:rPr>
          <w:rFonts w:ascii="Candara" w:hAnsi="Candara" w:cstheme="minorHAnsi"/>
          <w:sz w:val="20"/>
          <w:szCs w:val="20"/>
        </w:rPr>
      </w:pPr>
    </w:p>
    <w:p w:rsidR="00FE7766" w:rsidRDefault="00FE7766" w:rsidP="000469C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American Speech-Language-Hearing Association Progeny Program for Undergraduate Researchers, 2016-2022</w:t>
      </w:r>
    </w:p>
    <w:p w:rsidR="00E277B2" w:rsidRDefault="00E277B2" w:rsidP="000469C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r>
      <w:r w:rsidR="00A63452">
        <w:rPr>
          <w:rFonts w:ascii="Candara" w:hAnsi="Candara" w:cstheme="minorHAnsi"/>
          <w:sz w:val="20"/>
          <w:szCs w:val="20"/>
        </w:rPr>
        <w:t>1-2 Undergraduates per year</w:t>
      </w:r>
    </w:p>
    <w:p w:rsidR="00E277B2" w:rsidRDefault="00E277B2" w:rsidP="000469CE">
      <w:pPr>
        <w:pStyle w:val="BodyTextIndent3"/>
        <w:tabs>
          <w:tab w:val="left" w:pos="1440"/>
        </w:tabs>
        <w:spacing w:after="0"/>
        <w:ind w:left="720" w:hanging="720"/>
        <w:rPr>
          <w:rFonts w:ascii="Candara" w:hAnsi="Candara" w:cstheme="minorHAnsi"/>
          <w:sz w:val="20"/>
          <w:szCs w:val="20"/>
        </w:rPr>
      </w:pPr>
    </w:p>
    <w:p w:rsidR="00160D8D" w:rsidRDefault="00160D8D" w:rsidP="000469C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 xml:space="preserve">American Speech-Language-Hearing Association </w:t>
      </w:r>
      <w:r w:rsidRPr="00160D8D">
        <w:rPr>
          <w:rFonts w:ascii="Candara" w:hAnsi="Candara" w:cstheme="minorHAnsi"/>
          <w:sz w:val="20"/>
          <w:szCs w:val="20"/>
        </w:rPr>
        <w:t>Research Mentoring-Pair Travel Award</w:t>
      </w:r>
      <w:r>
        <w:rPr>
          <w:rFonts w:ascii="Candara" w:hAnsi="Candara" w:cstheme="minorHAnsi"/>
          <w:sz w:val="20"/>
          <w:szCs w:val="20"/>
        </w:rPr>
        <w:t>, 2019</w:t>
      </w:r>
    </w:p>
    <w:p w:rsidR="00160D8D" w:rsidRDefault="00A63452" w:rsidP="000469C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r>
      <w:r w:rsidR="00160D8D">
        <w:rPr>
          <w:rFonts w:ascii="Candara" w:hAnsi="Candara" w:cstheme="minorHAnsi"/>
          <w:sz w:val="20"/>
          <w:szCs w:val="20"/>
        </w:rPr>
        <w:t>Crystal Alonzo, University of Montana</w:t>
      </w:r>
    </w:p>
    <w:p w:rsidR="008A7FAC" w:rsidRDefault="008A7FAC" w:rsidP="000469CE">
      <w:pPr>
        <w:pStyle w:val="BodyTextIndent3"/>
        <w:tabs>
          <w:tab w:val="left" w:pos="1440"/>
        </w:tabs>
        <w:spacing w:after="0"/>
        <w:ind w:left="720" w:hanging="720"/>
        <w:rPr>
          <w:rFonts w:ascii="Candara" w:hAnsi="Candara" w:cstheme="minorHAnsi"/>
          <w:sz w:val="20"/>
          <w:szCs w:val="20"/>
        </w:rPr>
      </w:pPr>
    </w:p>
    <w:p w:rsidR="000469CE" w:rsidRPr="005D418A" w:rsidRDefault="000469CE" w:rsidP="000469CE">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American Speech-Language-Hearing Association Lessons for Success, 2012</w:t>
      </w:r>
      <w:r w:rsidR="000E7363" w:rsidRPr="005D418A">
        <w:rPr>
          <w:rFonts w:ascii="Candara" w:hAnsi="Candara" w:cstheme="minorHAnsi"/>
          <w:sz w:val="20"/>
          <w:szCs w:val="20"/>
        </w:rPr>
        <w:t>-2014</w:t>
      </w:r>
    </w:p>
    <w:p w:rsidR="000E7363" w:rsidRPr="005D418A" w:rsidRDefault="00A63452" w:rsidP="000469C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r>
      <w:proofErr w:type="spellStart"/>
      <w:r w:rsidR="000E7363" w:rsidRPr="005D418A">
        <w:rPr>
          <w:rFonts w:ascii="Candara" w:hAnsi="Candara" w:cstheme="minorHAnsi"/>
          <w:sz w:val="20"/>
          <w:szCs w:val="20"/>
        </w:rPr>
        <w:t>Sunjung</w:t>
      </w:r>
      <w:proofErr w:type="spellEnd"/>
      <w:r w:rsidR="000E7363" w:rsidRPr="005D418A">
        <w:rPr>
          <w:rFonts w:ascii="Candara" w:hAnsi="Candara" w:cstheme="minorHAnsi"/>
          <w:sz w:val="20"/>
          <w:szCs w:val="20"/>
        </w:rPr>
        <w:t xml:space="preserve"> Kim, Assistant Professor, University of Central Arkansas, 2014</w:t>
      </w:r>
    </w:p>
    <w:p w:rsidR="000E7363" w:rsidRPr="005D418A" w:rsidRDefault="00A63452" w:rsidP="000469C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ab/>
      </w:r>
      <w:r w:rsidR="000E7363" w:rsidRPr="005D418A">
        <w:rPr>
          <w:rFonts w:ascii="Candara" w:hAnsi="Candara" w:cstheme="minorHAnsi"/>
          <w:sz w:val="20"/>
          <w:szCs w:val="20"/>
        </w:rPr>
        <w:t>Amanda Hampton-Wray, Ph.D. Candidate, University of Oregon, 2014</w:t>
      </w:r>
    </w:p>
    <w:p w:rsidR="000469CE" w:rsidRPr="005D418A" w:rsidRDefault="000469CE" w:rsidP="00A63452">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Karla Washington, Assistant Professor, University of Cincinnati, 2013</w:t>
      </w:r>
    </w:p>
    <w:p w:rsidR="000469CE" w:rsidRPr="005D418A" w:rsidRDefault="000469CE" w:rsidP="00A63452">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Allison Gladfelter, Ph.D. Candidate, Purdue, 2013</w:t>
      </w:r>
    </w:p>
    <w:p w:rsidR="000469CE" w:rsidRPr="005D418A" w:rsidRDefault="000469CE" w:rsidP="00A63452">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Tammie Spaulding, Assistant Professor, University of Connecticut, 2012</w:t>
      </w:r>
    </w:p>
    <w:p w:rsidR="000469CE" w:rsidRPr="005D418A" w:rsidRDefault="000469CE" w:rsidP="00A63452">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Lisa </w:t>
      </w:r>
      <w:proofErr w:type="spellStart"/>
      <w:r w:rsidRPr="005D418A">
        <w:rPr>
          <w:rFonts w:ascii="Candara" w:hAnsi="Candara" w:cstheme="minorHAnsi"/>
          <w:sz w:val="20"/>
          <w:szCs w:val="20"/>
        </w:rPr>
        <w:t>Wisman</w:t>
      </w:r>
      <w:proofErr w:type="spellEnd"/>
      <w:r w:rsidRPr="005D418A">
        <w:rPr>
          <w:rFonts w:ascii="Candara" w:hAnsi="Candara" w:cstheme="minorHAnsi"/>
          <w:sz w:val="20"/>
          <w:szCs w:val="20"/>
        </w:rPr>
        <w:t xml:space="preserve"> Weil, Doctoral Candidate, Purdue, 2012</w:t>
      </w:r>
    </w:p>
    <w:p w:rsidR="000469CE" w:rsidRPr="005D418A" w:rsidRDefault="000469CE" w:rsidP="009F74B9">
      <w:pPr>
        <w:tabs>
          <w:tab w:val="left" w:pos="1440"/>
          <w:tab w:val="left" w:pos="1920"/>
        </w:tabs>
        <w:rPr>
          <w:rFonts w:ascii="Candara" w:hAnsi="Candara" w:cstheme="minorHAnsi"/>
          <w:sz w:val="20"/>
          <w:szCs w:val="20"/>
        </w:rPr>
      </w:pPr>
    </w:p>
    <w:p w:rsidR="00A81E97" w:rsidRPr="005D418A" w:rsidRDefault="00A81E97"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American Speech-Language-Hearing Association Clinical Pract</w:t>
      </w:r>
      <w:r w:rsidR="00622E07" w:rsidRPr="005D418A">
        <w:rPr>
          <w:rFonts w:ascii="Candara" w:hAnsi="Candara" w:cstheme="minorHAnsi"/>
          <w:sz w:val="20"/>
          <w:szCs w:val="20"/>
        </w:rPr>
        <w:t>ice Research Institute</w:t>
      </w:r>
      <w:r w:rsidR="00ED4455" w:rsidRPr="005D418A">
        <w:rPr>
          <w:rFonts w:ascii="Candara" w:hAnsi="Candara" w:cstheme="minorHAnsi"/>
          <w:sz w:val="20"/>
          <w:szCs w:val="20"/>
        </w:rPr>
        <w:t>,</w:t>
      </w:r>
      <w:r w:rsidR="00622E07" w:rsidRPr="005D418A">
        <w:rPr>
          <w:rFonts w:ascii="Candara" w:hAnsi="Candara" w:cstheme="minorHAnsi"/>
          <w:sz w:val="20"/>
          <w:szCs w:val="20"/>
        </w:rPr>
        <w:t xml:space="preserve"> 2010-2012</w:t>
      </w:r>
    </w:p>
    <w:p w:rsidR="00A81E97" w:rsidRPr="005D418A" w:rsidRDefault="00A81E97" w:rsidP="00A63452">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Anu Subramanian, Assistant Professor, Purdue</w:t>
      </w:r>
      <w:r w:rsidR="004917F7" w:rsidRPr="005D418A">
        <w:rPr>
          <w:rFonts w:ascii="Candara" w:hAnsi="Candara" w:cstheme="minorHAnsi"/>
          <w:sz w:val="20"/>
          <w:szCs w:val="20"/>
        </w:rPr>
        <w:t xml:space="preserve"> 2010-2011</w:t>
      </w:r>
    </w:p>
    <w:p w:rsidR="00A81E97" w:rsidRPr="005D418A" w:rsidRDefault="00A81E97" w:rsidP="00A63452">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Megan Davison, Assistant Professor, Temple</w:t>
      </w:r>
      <w:r w:rsidR="004917F7" w:rsidRPr="005D418A">
        <w:rPr>
          <w:rFonts w:ascii="Candara" w:hAnsi="Candara" w:cstheme="minorHAnsi"/>
          <w:sz w:val="20"/>
          <w:szCs w:val="20"/>
        </w:rPr>
        <w:t xml:space="preserve"> 2010-2011</w:t>
      </w:r>
    </w:p>
    <w:p w:rsidR="00ED4455" w:rsidRPr="005D418A" w:rsidRDefault="00ED4455" w:rsidP="00A63452">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Derek Stiles, Assistant Professor, Rush University 2012-2013</w:t>
      </w:r>
    </w:p>
    <w:p w:rsidR="00ED4455" w:rsidRPr="005D418A" w:rsidRDefault="00ED4455" w:rsidP="009F74B9">
      <w:pPr>
        <w:tabs>
          <w:tab w:val="left" w:pos="1440"/>
          <w:tab w:val="left" w:pos="1920"/>
        </w:tabs>
        <w:rPr>
          <w:rFonts w:ascii="Candara" w:hAnsi="Candara" w:cstheme="minorHAnsi"/>
          <w:sz w:val="20"/>
          <w:szCs w:val="20"/>
        </w:rPr>
      </w:pPr>
    </w:p>
    <w:p w:rsidR="00AB33AA" w:rsidRPr="005D418A" w:rsidRDefault="00AB33AA"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American Speech-Language-Hearing Association Advancing Academic-Research Careers (AARC)</w:t>
      </w:r>
    </w:p>
    <w:p w:rsidR="00AB33AA" w:rsidRDefault="00A63452" w:rsidP="00A63452">
      <w:pPr>
        <w:tabs>
          <w:tab w:val="left" w:pos="720"/>
          <w:tab w:val="left" w:pos="1440"/>
          <w:tab w:val="left" w:pos="1920"/>
        </w:tabs>
        <w:rPr>
          <w:rFonts w:ascii="Candara" w:hAnsi="Candara" w:cstheme="minorHAnsi"/>
          <w:sz w:val="20"/>
          <w:szCs w:val="20"/>
        </w:rPr>
      </w:pPr>
      <w:r>
        <w:rPr>
          <w:rFonts w:ascii="Candara" w:hAnsi="Candara" w:cstheme="minorHAnsi"/>
          <w:sz w:val="20"/>
          <w:szCs w:val="20"/>
        </w:rPr>
        <w:tab/>
      </w:r>
      <w:r w:rsidR="00AB33AA" w:rsidRPr="005D418A">
        <w:rPr>
          <w:rFonts w:ascii="Candara" w:hAnsi="Candara" w:cstheme="minorHAnsi"/>
          <w:sz w:val="20"/>
          <w:szCs w:val="20"/>
        </w:rPr>
        <w:t xml:space="preserve">Suzanne </w:t>
      </w:r>
      <w:proofErr w:type="spellStart"/>
      <w:r w:rsidR="00AB33AA" w:rsidRPr="005D418A">
        <w:rPr>
          <w:rFonts w:ascii="Candara" w:hAnsi="Candara" w:cstheme="minorHAnsi"/>
          <w:sz w:val="20"/>
          <w:szCs w:val="20"/>
        </w:rPr>
        <w:t>Adlof</w:t>
      </w:r>
      <w:proofErr w:type="spellEnd"/>
      <w:r w:rsidR="00AB33AA" w:rsidRPr="005D418A">
        <w:rPr>
          <w:rFonts w:ascii="Candara" w:hAnsi="Candara" w:cstheme="minorHAnsi"/>
          <w:sz w:val="20"/>
          <w:szCs w:val="20"/>
        </w:rPr>
        <w:t>, Assistant Professor, University of South Carolina</w:t>
      </w:r>
      <w:r w:rsidR="00A25E59" w:rsidRPr="005D418A">
        <w:rPr>
          <w:rFonts w:ascii="Candara" w:hAnsi="Candara" w:cstheme="minorHAnsi"/>
          <w:sz w:val="20"/>
          <w:szCs w:val="20"/>
        </w:rPr>
        <w:t>, 2012-2013</w:t>
      </w:r>
    </w:p>
    <w:p w:rsidR="008B00B3" w:rsidRDefault="008B00B3" w:rsidP="00A63452">
      <w:pPr>
        <w:tabs>
          <w:tab w:val="left" w:pos="720"/>
          <w:tab w:val="left" w:pos="1440"/>
          <w:tab w:val="left" w:pos="1920"/>
        </w:tabs>
        <w:rPr>
          <w:rFonts w:ascii="Candara" w:hAnsi="Candara" w:cstheme="minorHAnsi"/>
          <w:sz w:val="20"/>
          <w:szCs w:val="20"/>
        </w:rPr>
      </w:pPr>
    </w:p>
    <w:p w:rsidR="008B00B3" w:rsidRPr="005D418A" w:rsidRDefault="008B00B3" w:rsidP="008B00B3">
      <w:pPr>
        <w:tabs>
          <w:tab w:val="left" w:pos="1440"/>
          <w:tab w:val="left" w:pos="1920"/>
        </w:tabs>
        <w:rPr>
          <w:rFonts w:ascii="Candara" w:hAnsi="Candara" w:cstheme="minorHAnsi"/>
          <w:b/>
          <w:i/>
          <w:sz w:val="20"/>
          <w:szCs w:val="20"/>
        </w:rPr>
      </w:pPr>
      <w:r w:rsidRPr="005D418A">
        <w:rPr>
          <w:rFonts w:ascii="Candara" w:hAnsi="Candara" w:cstheme="minorHAnsi"/>
          <w:b/>
          <w:i/>
          <w:sz w:val="20"/>
          <w:szCs w:val="20"/>
        </w:rPr>
        <w:t xml:space="preserve">FACULTY </w:t>
      </w:r>
      <w:r>
        <w:rPr>
          <w:rFonts w:ascii="Candara" w:hAnsi="Candara" w:cstheme="minorHAnsi"/>
          <w:b/>
          <w:i/>
          <w:sz w:val="20"/>
          <w:szCs w:val="20"/>
        </w:rPr>
        <w:t xml:space="preserve">MENTORING AT </w:t>
      </w:r>
      <w:r w:rsidRPr="005D418A">
        <w:rPr>
          <w:rFonts w:ascii="Candara" w:hAnsi="Candara" w:cstheme="minorHAnsi"/>
          <w:b/>
          <w:i/>
          <w:sz w:val="20"/>
          <w:szCs w:val="20"/>
        </w:rPr>
        <w:t>ASU</w:t>
      </w:r>
    </w:p>
    <w:p w:rsidR="008B00B3" w:rsidRPr="005D418A" w:rsidRDefault="008B00B3" w:rsidP="008B00B3">
      <w:pPr>
        <w:tabs>
          <w:tab w:val="left" w:pos="1440"/>
          <w:tab w:val="left" w:pos="1920"/>
        </w:tabs>
        <w:rPr>
          <w:rFonts w:ascii="Candara" w:hAnsi="Candara" w:cstheme="minorHAnsi"/>
          <w:b/>
          <w:i/>
          <w:sz w:val="20"/>
          <w:szCs w:val="20"/>
        </w:rPr>
      </w:pPr>
      <w:r w:rsidRPr="005D418A">
        <w:rPr>
          <w:rFonts w:ascii="Candara" w:hAnsi="Candara" w:cstheme="minorHAnsi"/>
          <w:b/>
          <w:i/>
          <w:sz w:val="20"/>
          <w:szCs w:val="20"/>
        </w:rPr>
        <w:t>______________________________________________________________________________________</w:t>
      </w:r>
    </w:p>
    <w:p w:rsidR="008B00B3" w:rsidRDefault="008B00B3" w:rsidP="00A63452">
      <w:pPr>
        <w:tabs>
          <w:tab w:val="left" w:pos="720"/>
          <w:tab w:val="left" w:pos="1440"/>
          <w:tab w:val="left" w:pos="1920"/>
        </w:tabs>
        <w:rPr>
          <w:rFonts w:ascii="Candara" w:hAnsi="Candara" w:cstheme="minorHAnsi"/>
          <w:sz w:val="20"/>
          <w:szCs w:val="20"/>
        </w:rPr>
      </w:pPr>
      <w:r>
        <w:rPr>
          <w:rFonts w:ascii="Candara" w:hAnsi="Candara" w:cstheme="minorHAnsi"/>
          <w:sz w:val="20"/>
          <w:szCs w:val="20"/>
        </w:rPr>
        <w:t>College of Health Solutions Formal Mentoring</w:t>
      </w:r>
    </w:p>
    <w:p w:rsidR="00617975" w:rsidRDefault="00617975" w:rsidP="00A63452">
      <w:pPr>
        <w:tabs>
          <w:tab w:val="left" w:pos="720"/>
          <w:tab w:val="left" w:pos="1440"/>
          <w:tab w:val="left" w:pos="1920"/>
        </w:tabs>
        <w:rPr>
          <w:rFonts w:ascii="Candara" w:hAnsi="Candara" w:cstheme="minorHAnsi"/>
          <w:sz w:val="20"/>
          <w:szCs w:val="20"/>
        </w:rPr>
      </w:pPr>
      <w:r>
        <w:rPr>
          <w:rFonts w:ascii="Candara" w:hAnsi="Candara" w:cstheme="minorHAnsi"/>
          <w:sz w:val="20"/>
          <w:szCs w:val="20"/>
        </w:rPr>
        <w:tab/>
        <w:t>Stephanie Carpenter, Assistant Professor, 2024</w:t>
      </w:r>
    </w:p>
    <w:p w:rsidR="008B00B3" w:rsidRDefault="008B00B3" w:rsidP="00A63452">
      <w:pPr>
        <w:tabs>
          <w:tab w:val="left" w:pos="720"/>
          <w:tab w:val="left" w:pos="1440"/>
          <w:tab w:val="left" w:pos="1920"/>
        </w:tabs>
        <w:rPr>
          <w:rFonts w:ascii="Candara" w:hAnsi="Candara" w:cstheme="minorHAnsi"/>
          <w:sz w:val="20"/>
          <w:szCs w:val="20"/>
        </w:rPr>
      </w:pPr>
      <w:r>
        <w:rPr>
          <w:rFonts w:ascii="Candara" w:hAnsi="Candara" w:cstheme="minorHAnsi"/>
          <w:sz w:val="20"/>
          <w:szCs w:val="20"/>
        </w:rPr>
        <w:lastRenderedPageBreak/>
        <w:tab/>
        <w:t>Corianne Rogalsky, Associate Professor</w:t>
      </w:r>
      <w:r w:rsidR="003826D8">
        <w:rPr>
          <w:rFonts w:ascii="Candara" w:hAnsi="Candara" w:cstheme="minorHAnsi"/>
          <w:sz w:val="20"/>
          <w:szCs w:val="20"/>
        </w:rPr>
        <w:t>,</w:t>
      </w:r>
      <w:r>
        <w:rPr>
          <w:rFonts w:ascii="Candara" w:hAnsi="Candara" w:cstheme="minorHAnsi"/>
          <w:sz w:val="20"/>
          <w:szCs w:val="20"/>
        </w:rPr>
        <w:t xml:space="preserve"> 2020-2021</w:t>
      </w:r>
    </w:p>
    <w:p w:rsidR="008B00B3" w:rsidRDefault="008B00B3" w:rsidP="00A63452">
      <w:pPr>
        <w:tabs>
          <w:tab w:val="left" w:pos="720"/>
          <w:tab w:val="left" w:pos="1440"/>
          <w:tab w:val="left" w:pos="1920"/>
        </w:tabs>
        <w:rPr>
          <w:rFonts w:ascii="Candara" w:hAnsi="Candara" w:cstheme="minorHAnsi"/>
          <w:sz w:val="20"/>
          <w:szCs w:val="20"/>
        </w:rPr>
      </w:pPr>
    </w:p>
    <w:p w:rsidR="008B00B3" w:rsidRDefault="008B00B3" w:rsidP="00A63452">
      <w:pPr>
        <w:tabs>
          <w:tab w:val="left" w:pos="720"/>
          <w:tab w:val="left" w:pos="1440"/>
          <w:tab w:val="left" w:pos="1920"/>
        </w:tabs>
        <w:rPr>
          <w:rFonts w:ascii="Candara" w:hAnsi="Candara" w:cstheme="minorHAnsi"/>
          <w:sz w:val="20"/>
          <w:szCs w:val="20"/>
        </w:rPr>
      </w:pPr>
      <w:r>
        <w:rPr>
          <w:rFonts w:ascii="Candara" w:hAnsi="Candara" w:cstheme="minorHAnsi"/>
          <w:sz w:val="20"/>
          <w:szCs w:val="20"/>
        </w:rPr>
        <w:t>Speech and Hearing Science Grant Mentoring</w:t>
      </w:r>
    </w:p>
    <w:p w:rsidR="008B00B3" w:rsidRDefault="008B00B3" w:rsidP="00A63452">
      <w:pPr>
        <w:tabs>
          <w:tab w:val="left" w:pos="720"/>
          <w:tab w:val="left" w:pos="1440"/>
          <w:tab w:val="left" w:pos="1920"/>
        </w:tabs>
        <w:rPr>
          <w:rFonts w:ascii="Candara" w:hAnsi="Candara" w:cstheme="minorHAnsi"/>
          <w:sz w:val="20"/>
          <w:szCs w:val="20"/>
        </w:rPr>
      </w:pPr>
      <w:r>
        <w:rPr>
          <w:rFonts w:ascii="Candara" w:hAnsi="Candara" w:cstheme="minorHAnsi"/>
          <w:sz w:val="20"/>
          <w:szCs w:val="20"/>
        </w:rPr>
        <w:tab/>
        <w:t>Xin Luo, Assistant Professor, Grant Mentoring 2020-2021</w:t>
      </w:r>
    </w:p>
    <w:p w:rsidR="008B00B3" w:rsidRDefault="008B00B3" w:rsidP="00A63452">
      <w:pPr>
        <w:tabs>
          <w:tab w:val="left" w:pos="720"/>
          <w:tab w:val="left" w:pos="1440"/>
          <w:tab w:val="left" w:pos="1920"/>
        </w:tabs>
        <w:rPr>
          <w:rFonts w:ascii="Candara" w:hAnsi="Candara" w:cstheme="minorHAnsi"/>
          <w:sz w:val="20"/>
          <w:szCs w:val="20"/>
        </w:rPr>
      </w:pPr>
      <w:r>
        <w:rPr>
          <w:rFonts w:ascii="Candara" w:hAnsi="Candara" w:cstheme="minorHAnsi"/>
          <w:sz w:val="20"/>
          <w:szCs w:val="20"/>
        </w:rPr>
        <w:tab/>
        <w:t>Ayoub Daliri, Assistant Professor, Grant Mentoring 2020-2021</w:t>
      </w:r>
    </w:p>
    <w:p w:rsidR="00980939" w:rsidRDefault="00980939" w:rsidP="00983BB1">
      <w:pPr>
        <w:tabs>
          <w:tab w:val="left" w:pos="720"/>
          <w:tab w:val="left" w:pos="1440"/>
          <w:tab w:val="left" w:pos="1920"/>
        </w:tabs>
        <w:rPr>
          <w:rFonts w:ascii="Candara" w:hAnsi="Candara" w:cstheme="minorHAnsi"/>
          <w:b/>
          <w:i/>
          <w:sz w:val="20"/>
          <w:szCs w:val="20"/>
        </w:rPr>
      </w:pPr>
    </w:p>
    <w:p w:rsidR="001E09E0" w:rsidRPr="005D418A" w:rsidRDefault="00FF1A33" w:rsidP="00983BB1">
      <w:pPr>
        <w:tabs>
          <w:tab w:val="left" w:pos="720"/>
          <w:tab w:val="left" w:pos="1440"/>
          <w:tab w:val="left" w:pos="1920"/>
        </w:tabs>
        <w:rPr>
          <w:rFonts w:ascii="Candara" w:hAnsi="Candara" w:cstheme="minorHAnsi"/>
          <w:b/>
          <w:i/>
          <w:sz w:val="20"/>
          <w:szCs w:val="20"/>
        </w:rPr>
      </w:pPr>
      <w:r w:rsidRPr="005D418A">
        <w:rPr>
          <w:rFonts w:ascii="Candara" w:hAnsi="Candara" w:cstheme="minorHAnsi"/>
          <w:b/>
          <w:i/>
          <w:sz w:val="20"/>
          <w:szCs w:val="20"/>
        </w:rPr>
        <w:t>STUDENT MENTORING</w:t>
      </w:r>
      <w:r w:rsidR="00DF3AB8" w:rsidRPr="005D418A">
        <w:rPr>
          <w:rFonts w:ascii="Candara" w:hAnsi="Candara" w:cstheme="minorHAnsi"/>
          <w:b/>
          <w:i/>
          <w:sz w:val="20"/>
          <w:szCs w:val="20"/>
        </w:rPr>
        <w:t xml:space="preserve"> AT ASU</w:t>
      </w:r>
      <w:r w:rsidRPr="005D418A">
        <w:rPr>
          <w:rFonts w:ascii="Candara" w:hAnsi="Candara" w:cstheme="minorHAnsi"/>
          <w:b/>
          <w:i/>
          <w:sz w:val="20"/>
          <w:szCs w:val="20"/>
        </w:rPr>
        <w:tab/>
      </w:r>
    </w:p>
    <w:p w:rsidR="009F74B9" w:rsidRPr="005D418A" w:rsidRDefault="001E09E0" w:rsidP="009F74B9">
      <w:pPr>
        <w:tabs>
          <w:tab w:val="left" w:pos="1440"/>
          <w:tab w:val="left" w:pos="1920"/>
        </w:tabs>
        <w:rPr>
          <w:rFonts w:ascii="Candara" w:hAnsi="Candara" w:cstheme="minorHAnsi"/>
          <w:b/>
          <w:i/>
          <w:sz w:val="20"/>
          <w:szCs w:val="20"/>
        </w:rPr>
      </w:pPr>
      <w:r w:rsidRPr="005D418A">
        <w:rPr>
          <w:rFonts w:ascii="Candara" w:hAnsi="Candara" w:cstheme="minorHAnsi"/>
          <w:b/>
          <w:i/>
          <w:sz w:val="20"/>
          <w:szCs w:val="20"/>
        </w:rPr>
        <w:t>______________________________________________________________________________________</w:t>
      </w:r>
      <w:r w:rsidR="00FF1A33" w:rsidRPr="005D418A">
        <w:rPr>
          <w:rFonts w:ascii="Candara" w:hAnsi="Candara" w:cstheme="minorHAnsi"/>
          <w:b/>
          <w:i/>
          <w:sz w:val="20"/>
          <w:szCs w:val="20"/>
        </w:rPr>
        <w:tab/>
      </w:r>
    </w:p>
    <w:p w:rsidR="009F74B9" w:rsidRPr="005D418A" w:rsidRDefault="009F74B9" w:rsidP="009F74B9">
      <w:pPr>
        <w:tabs>
          <w:tab w:val="left" w:pos="1440"/>
          <w:tab w:val="left" w:pos="1920"/>
        </w:tabs>
        <w:rPr>
          <w:rFonts w:ascii="Candara" w:hAnsi="Candara" w:cstheme="minorHAnsi"/>
          <w:sz w:val="20"/>
          <w:szCs w:val="20"/>
        </w:rPr>
      </w:pPr>
    </w:p>
    <w:p w:rsidR="00A96C80" w:rsidRDefault="00A96C80" w:rsidP="00D82C22">
      <w:pPr>
        <w:rPr>
          <w:rFonts w:ascii="Candara" w:hAnsi="Candara" w:cstheme="minorHAnsi"/>
          <w:sz w:val="20"/>
          <w:szCs w:val="20"/>
        </w:rPr>
      </w:pPr>
      <w:r>
        <w:rPr>
          <w:rFonts w:ascii="Candara" w:hAnsi="Candara" w:cstheme="minorHAnsi"/>
          <w:sz w:val="20"/>
          <w:szCs w:val="20"/>
        </w:rPr>
        <w:t>POST DOCTORAL</w:t>
      </w:r>
    </w:p>
    <w:p w:rsidR="00A96C80" w:rsidRDefault="00142808" w:rsidP="00FC7804">
      <w:pPr>
        <w:ind w:firstLine="720"/>
        <w:rPr>
          <w:rFonts w:ascii="Candara" w:hAnsi="Candara" w:cstheme="minorHAnsi"/>
          <w:sz w:val="20"/>
          <w:szCs w:val="20"/>
        </w:rPr>
      </w:pPr>
      <w:r>
        <w:rPr>
          <w:rFonts w:ascii="Candara" w:hAnsi="Candara" w:cstheme="minorHAnsi"/>
          <w:sz w:val="20"/>
          <w:szCs w:val="20"/>
        </w:rPr>
        <w:t>Hope Lancaster, Post-</w:t>
      </w:r>
      <w:r w:rsidR="00D91329">
        <w:rPr>
          <w:rFonts w:ascii="Candara" w:hAnsi="Candara" w:cstheme="minorHAnsi"/>
          <w:sz w:val="20"/>
          <w:szCs w:val="20"/>
        </w:rPr>
        <w:t>Doctoral Scholar</w:t>
      </w:r>
      <w:r w:rsidR="00024690">
        <w:rPr>
          <w:rFonts w:ascii="Candara" w:hAnsi="Candara" w:cstheme="minorHAnsi"/>
          <w:sz w:val="20"/>
          <w:szCs w:val="20"/>
        </w:rPr>
        <w:t xml:space="preserve">, Mentor </w:t>
      </w:r>
      <w:r w:rsidR="00815BB7">
        <w:rPr>
          <w:rFonts w:ascii="Candara" w:hAnsi="Candara" w:cstheme="minorHAnsi"/>
          <w:sz w:val="20"/>
          <w:szCs w:val="20"/>
        </w:rPr>
        <w:t>2016-2020</w:t>
      </w:r>
    </w:p>
    <w:p w:rsidR="00A96C80" w:rsidRDefault="00A96C80" w:rsidP="00D82C22">
      <w:pPr>
        <w:rPr>
          <w:rFonts w:ascii="Candara" w:hAnsi="Candara" w:cstheme="minorHAnsi"/>
          <w:sz w:val="20"/>
          <w:szCs w:val="20"/>
        </w:rPr>
      </w:pPr>
    </w:p>
    <w:p w:rsidR="007D63FF" w:rsidRDefault="007D63FF" w:rsidP="00D82C22">
      <w:pPr>
        <w:rPr>
          <w:rFonts w:ascii="Candara" w:hAnsi="Candara" w:cstheme="minorHAnsi"/>
          <w:sz w:val="20"/>
          <w:szCs w:val="20"/>
        </w:rPr>
      </w:pPr>
      <w:r w:rsidRPr="005D418A">
        <w:rPr>
          <w:rFonts w:ascii="Candara" w:hAnsi="Candara" w:cstheme="minorHAnsi"/>
          <w:sz w:val="20"/>
          <w:szCs w:val="20"/>
        </w:rPr>
        <w:t>DOCTORAL</w:t>
      </w:r>
    </w:p>
    <w:p w:rsidR="009B6AAF" w:rsidRDefault="009B6AAF" w:rsidP="00FC7804">
      <w:pPr>
        <w:tabs>
          <w:tab w:val="left" w:pos="720"/>
        </w:tabs>
        <w:ind w:left="720"/>
        <w:rPr>
          <w:rFonts w:ascii="Candara" w:hAnsi="Candara" w:cstheme="minorHAnsi"/>
          <w:sz w:val="20"/>
          <w:szCs w:val="20"/>
        </w:rPr>
      </w:pPr>
      <w:r>
        <w:rPr>
          <w:rFonts w:ascii="Candara" w:hAnsi="Candara" w:cstheme="minorHAnsi"/>
          <w:sz w:val="20"/>
          <w:szCs w:val="20"/>
        </w:rPr>
        <w:t>Matt McGowan, Ph.D., Committee member, 2024</w:t>
      </w:r>
    </w:p>
    <w:p w:rsidR="00C4107F" w:rsidRDefault="00C4107F" w:rsidP="00FC7804">
      <w:pPr>
        <w:tabs>
          <w:tab w:val="left" w:pos="720"/>
        </w:tabs>
        <w:ind w:left="720"/>
        <w:rPr>
          <w:rFonts w:ascii="Candara" w:hAnsi="Candara" w:cstheme="minorHAnsi"/>
          <w:sz w:val="20"/>
          <w:szCs w:val="20"/>
        </w:rPr>
      </w:pPr>
      <w:r>
        <w:rPr>
          <w:rFonts w:ascii="Candara" w:hAnsi="Candara" w:cstheme="minorHAnsi"/>
          <w:sz w:val="20"/>
          <w:szCs w:val="20"/>
        </w:rPr>
        <w:t>Sara Lee, EdD, Committee member, 2023-present</w:t>
      </w:r>
    </w:p>
    <w:p w:rsidR="001804E1" w:rsidRDefault="001804E1" w:rsidP="00FC7804">
      <w:pPr>
        <w:tabs>
          <w:tab w:val="left" w:pos="720"/>
        </w:tabs>
        <w:ind w:left="720"/>
        <w:rPr>
          <w:rFonts w:ascii="Candara" w:hAnsi="Candara" w:cstheme="minorHAnsi"/>
          <w:sz w:val="20"/>
          <w:szCs w:val="20"/>
        </w:rPr>
      </w:pPr>
      <w:r>
        <w:rPr>
          <w:rFonts w:ascii="Candara" w:hAnsi="Candara" w:cstheme="minorHAnsi"/>
          <w:sz w:val="20"/>
          <w:szCs w:val="20"/>
        </w:rPr>
        <w:t>Marissa Castellana, Ph.D., Committee member, 2023-present</w:t>
      </w:r>
    </w:p>
    <w:p w:rsidR="00B2226A" w:rsidRDefault="00B2226A" w:rsidP="00FC7804">
      <w:pPr>
        <w:tabs>
          <w:tab w:val="left" w:pos="720"/>
        </w:tabs>
        <w:ind w:left="720"/>
        <w:rPr>
          <w:rFonts w:ascii="Candara" w:hAnsi="Candara" w:cstheme="minorHAnsi"/>
          <w:sz w:val="20"/>
          <w:szCs w:val="20"/>
        </w:rPr>
      </w:pPr>
      <w:r>
        <w:rPr>
          <w:rFonts w:ascii="Candara" w:hAnsi="Candara" w:cstheme="minorHAnsi"/>
          <w:sz w:val="20"/>
          <w:szCs w:val="20"/>
        </w:rPr>
        <w:t>Stephen Gallegos, Ph.D., Committee member, 2023-present</w:t>
      </w:r>
    </w:p>
    <w:p w:rsidR="0092022B" w:rsidRDefault="0092022B" w:rsidP="00FC7804">
      <w:pPr>
        <w:tabs>
          <w:tab w:val="left" w:pos="720"/>
        </w:tabs>
        <w:ind w:left="720"/>
        <w:rPr>
          <w:rFonts w:ascii="Candara" w:hAnsi="Candara" w:cstheme="minorHAnsi"/>
          <w:sz w:val="20"/>
          <w:szCs w:val="20"/>
        </w:rPr>
      </w:pPr>
      <w:r>
        <w:rPr>
          <w:rFonts w:ascii="Candara" w:hAnsi="Candara" w:cstheme="minorHAnsi"/>
          <w:sz w:val="20"/>
          <w:szCs w:val="20"/>
        </w:rPr>
        <w:t>Sindhu Chennupati, Ph.D., Committee member, 2023-present</w:t>
      </w:r>
    </w:p>
    <w:p w:rsidR="004F7C78" w:rsidRDefault="00CA01D0" w:rsidP="004F7C78">
      <w:pPr>
        <w:tabs>
          <w:tab w:val="left" w:pos="720"/>
        </w:tabs>
        <w:ind w:left="720"/>
        <w:rPr>
          <w:rFonts w:ascii="Candara" w:hAnsi="Candara" w:cstheme="minorHAnsi"/>
          <w:sz w:val="20"/>
          <w:szCs w:val="20"/>
        </w:rPr>
      </w:pPr>
      <w:r>
        <w:rPr>
          <w:rFonts w:ascii="Candara" w:hAnsi="Candara" w:cstheme="minorHAnsi"/>
          <w:sz w:val="20"/>
          <w:szCs w:val="20"/>
        </w:rPr>
        <w:t>Mariana Silva, Ph.D., Committee chair, 2022-present</w:t>
      </w:r>
    </w:p>
    <w:p w:rsidR="00883B15" w:rsidRDefault="00883B15" w:rsidP="00FC7804">
      <w:pPr>
        <w:tabs>
          <w:tab w:val="left" w:pos="720"/>
        </w:tabs>
        <w:ind w:left="720"/>
        <w:rPr>
          <w:rFonts w:ascii="Candara" w:hAnsi="Candara" w:cstheme="minorHAnsi"/>
          <w:sz w:val="20"/>
          <w:szCs w:val="20"/>
        </w:rPr>
      </w:pPr>
      <w:r>
        <w:rPr>
          <w:rFonts w:ascii="Candara" w:hAnsi="Candara" w:cstheme="minorHAnsi"/>
          <w:sz w:val="20"/>
          <w:szCs w:val="20"/>
        </w:rPr>
        <w:t>R. J. Risueno, Ph.D., Committee chair, 2021-present</w:t>
      </w:r>
    </w:p>
    <w:p w:rsidR="002939E4" w:rsidRPr="005D418A" w:rsidRDefault="002939E4" w:rsidP="00FC7804">
      <w:pPr>
        <w:tabs>
          <w:tab w:val="left" w:pos="720"/>
        </w:tabs>
        <w:ind w:left="720"/>
        <w:rPr>
          <w:rFonts w:ascii="Candara" w:hAnsi="Candara" w:cstheme="minorHAnsi"/>
          <w:sz w:val="20"/>
          <w:szCs w:val="20"/>
        </w:rPr>
      </w:pPr>
      <w:r>
        <w:rPr>
          <w:rFonts w:ascii="Candara" w:hAnsi="Candara" w:cstheme="minorHAnsi"/>
          <w:sz w:val="20"/>
          <w:szCs w:val="20"/>
        </w:rPr>
        <w:t xml:space="preserve">Yookyung Kim, Ph.D. Committee </w:t>
      </w:r>
      <w:r w:rsidR="00EA0C50">
        <w:rPr>
          <w:rFonts w:ascii="Candara" w:hAnsi="Candara" w:cstheme="minorHAnsi"/>
          <w:sz w:val="20"/>
          <w:szCs w:val="20"/>
        </w:rPr>
        <w:t>member, 2020-present</w:t>
      </w:r>
    </w:p>
    <w:p w:rsidR="0073193C" w:rsidRDefault="0073193C" w:rsidP="00FC7804">
      <w:pPr>
        <w:tabs>
          <w:tab w:val="left" w:pos="720"/>
        </w:tabs>
        <w:ind w:left="720"/>
        <w:rPr>
          <w:rFonts w:ascii="Candara" w:hAnsi="Candara" w:cstheme="minorHAnsi"/>
          <w:sz w:val="20"/>
          <w:szCs w:val="20"/>
        </w:rPr>
      </w:pPr>
      <w:r>
        <w:rPr>
          <w:rFonts w:ascii="Candara" w:hAnsi="Candara" w:cstheme="minorHAnsi"/>
          <w:sz w:val="20"/>
          <w:szCs w:val="20"/>
        </w:rPr>
        <w:t>DeAnne Hunter, Ph.D., Committee chair, 2019-</w:t>
      </w:r>
      <w:r w:rsidR="00C4107F">
        <w:rPr>
          <w:rFonts w:ascii="Candara" w:hAnsi="Candara" w:cstheme="minorHAnsi"/>
          <w:sz w:val="20"/>
          <w:szCs w:val="20"/>
        </w:rPr>
        <w:t>2023, Completion summer, 2023</w:t>
      </w:r>
    </w:p>
    <w:p w:rsidR="009F74FF" w:rsidRDefault="009F74FF" w:rsidP="00FC7804">
      <w:pPr>
        <w:tabs>
          <w:tab w:val="left" w:pos="720"/>
        </w:tabs>
        <w:ind w:left="720"/>
        <w:rPr>
          <w:rFonts w:ascii="Candara" w:hAnsi="Candara" w:cstheme="minorHAnsi"/>
          <w:sz w:val="20"/>
          <w:szCs w:val="20"/>
        </w:rPr>
      </w:pPr>
      <w:r>
        <w:rPr>
          <w:rFonts w:ascii="Candara" w:hAnsi="Candara" w:cstheme="minorHAnsi"/>
          <w:sz w:val="20"/>
          <w:szCs w:val="20"/>
        </w:rPr>
        <w:t>Kristie Calvin, Ph.D</w:t>
      </w:r>
      <w:r w:rsidR="004F1342">
        <w:rPr>
          <w:rFonts w:ascii="Candara" w:hAnsi="Candara" w:cstheme="minorHAnsi"/>
          <w:sz w:val="20"/>
          <w:szCs w:val="20"/>
        </w:rPr>
        <w:t>., Committee chair, 2018-2022</w:t>
      </w:r>
      <w:r w:rsidR="00056447">
        <w:rPr>
          <w:rFonts w:ascii="Candara" w:hAnsi="Candara" w:cstheme="minorHAnsi"/>
          <w:sz w:val="20"/>
          <w:szCs w:val="20"/>
        </w:rPr>
        <w:t>, Completion</w:t>
      </w:r>
      <w:r w:rsidR="00284382">
        <w:rPr>
          <w:rFonts w:ascii="Candara" w:hAnsi="Candara" w:cstheme="minorHAnsi"/>
          <w:sz w:val="20"/>
          <w:szCs w:val="20"/>
        </w:rPr>
        <w:t xml:space="preserve"> spring, 2022</w:t>
      </w:r>
    </w:p>
    <w:p w:rsidR="00D91329" w:rsidRDefault="00D91329" w:rsidP="00FC7804">
      <w:pPr>
        <w:tabs>
          <w:tab w:val="left" w:pos="720"/>
        </w:tabs>
        <w:ind w:left="720"/>
        <w:rPr>
          <w:rFonts w:ascii="Candara" w:hAnsi="Candara" w:cstheme="minorHAnsi"/>
          <w:sz w:val="20"/>
          <w:szCs w:val="20"/>
        </w:rPr>
      </w:pPr>
      <w:r>
        <w:rPr>
          <w:rFonts w:ascii="Candara" w:hAnsi="Candara" w:cstheme="minorHAnsi"/>
          <w:sz w:val="20"/>
          <w:szCs w:val="20"/>
        </w:rPr>
        <w:t>Melissa Sacchetta, Ph.D</w:t>
      </w:r>
      <w:r w:rsidR="004F1342">
        <w:rPr>
          <w:rFonts w:ascii="Candara" w:hAnsi="Candara" w:cstheme="minorHAnsi"/>
          <w:sz w:val="20"/>
          <w:szCs w:val="20"/>
        </w:rPr>
        <w:t>., Committ</w:t>
      </w:r>
      <w:r w:rsidR="00056447">
        <w:rPr>
          <w:rFonts w:ascii="Candara" w:hAnsi="Candara" w:cstheme="minorHAnsi"/>
          <w:sz w:val="20"/>
          <w:szCs w:val="20"/>
        </w:rPr>
        <w:t>ee chair, 2016-2022, Completion</w:t>
      </w:r>
      <w:r w:rsidR="004F1342">
        <w:rPr>
          <w:rFonts w:ascii="Candara" w:hAnsi="Candara" w:cstheme="minorHAnsi"/>
          <w:sz w:val="20"/>
          <w:szCs w:val="20"/>
        </w:rPr>
        <w:t xml:space="preserve"> spring 2022</w:t>
      </w:r>
    </w:p>
    <w:p w:rsidR="00337DBB" w:rsidRPr="007430ED" w:rsidRDefault="00AD1542" w:rsidP="00FC7804">
      <w:pPr>
        <w:tabs>
          <w:tab w:val="left" w:pos="720"/>
        </w:tabs>
        <w:ind w:left="720"/>
        <w:rPr>
          <w:rFonts w:ascii="Candara" w:hAnsi="Candara" w:cstheme="minorHAnsi"/>
          <w:sz w:val="20"/>
          <w:szCs w:val="20"/>
        </w:rPr>
      </w:pPr>
      <w:r w:rsidRPr="007430ED">
        <w:rPr>
          <w:rFonts w:ascii="Candara" w:hAnsi="Candara" w:cstheme="minorHAnsi"/>
          <w:sz w:val="20"/>
          <w:szCs w:val="20"/>
        </w:rPr>
        <w:t>Jennifer DiLallo, Ph.D.</w:t>
      </w:r>
      <w:r w:rsidR="002B0B48" w:rsidRPr="007430ED">
        <w:rPr>
          <w:rFonts w:ascii="Candara" w:hAnsi="Candara" w:cstheme="minorHAnsi"/>
          <w:sz w:val="20"/>
          <w:szCs w:val="20"/>
        </w:rPr>
        <w:t>, Committee member, 2019-2020</w:t>
      </w:r>
    </w:p>
    <w:p w:rsidR="00337DBB" w:rsidRPr="007430ED" w:rsidRDefault="00337DBB" w:rsidP="00FC7804">
      <w:pPr>
        <w:tabs>
          <w:tab w:val="left" w:pos="720"/>
        </w:tabs>
        <w:ind w:left="720"/>
        <w:rPr>
          <w:rFonts w:ascii="Candara" w:hAnsi="Candara" w:cstheme="minorHAnsi"/>
          <w:sz w:val="20"/>
          <w:szCs w:val="20"/>
        </w:rPr>
      </w:pPr>
      <w:r w:rsidRPr="007430ED">
        <w:rPr>
          <w:rFonts w:ascii="Candara" w:hAnsi="Candara" w:cstheme="minorHAnsi"/>
          <w:sz w:val="20"/>
          <w:szCs w:val="20"/>
        </w:rPr>
        <w:t xml:space="preserve">Elena </w:t>
      </w:r>
      <w:proofErr w:type="spellStart"/>
      <w:r w:rsidRPr="007430ED">
        <w:rPr>
          <w:rFonts w:ascii="Candara" w:hAnsi="Candara" w:cstheme="minorHAnsi"/>
          <w:sz w:val="20"/>
          <w:szCs w:val="20"/>
        </w:rPr>
        <w:t>Yiangoou</w:t>
      </w:r>
      <w:proofErr w:type="spellEnd"/>
      <w:r w:rsidRPr="007430ED">
        <w:rPr>
          <w:rFonts w:ascii="Candara" w:hAnsi="Candara" w:cstheme="minorHAnsi"/>
          <w:sz w:val="20"/>
          <w:szCs w:val="20"/>
        </w:rPr>
        <w:t>, Ph.D., University of Cyprus, Committe</w:t>
      </w:r>
      <w:r w:rsidR="00056447">
        <w:rPr>
          <w:rFonts w:ascii="Candara" w:hAnsi="Candara" w:cstheme="minorHAnsi"/>
          <w:sz w:val="20"/>
          <w:szCs w:val="20"/>
        </w:rPr>
        <w:t>e member, 2019, Completion fall</w:t>
      </w:r>
      <w:r w:rsidRPr="007430ED">
        <w:rPr>
          <w:rFonts w:ascii="Candara" w:hAnsi="Candara" w:cstheme="minorHAnsi"/>
          <w:sz w:val="20"/>
          <w:szCs w:val="20"/>
        </w:rPr>
        <w:t xml:space="preserve"> 2019</w:t>
      </w:r>
    </w:p>
    <w:p w:rsidR="006507E5" w:rsidRDefault="006507E5" w:rsidP="00FC7804">
      <w:pPr>
        <w:tabs>
          <w:tab w:val="left" w:pos="720"/>
        </w:tabs>
        <w:ind w:left="720"/>
        <w:rPr>
          <w:rFonts w:ascii="Candara" w:hAnsi="Candara" w:cstheme="minorHAnsi"/>
          <w:sz w:val="20"/>
          <w:szCs w:val="20"/>
        </w:rPr>
      </w:pPr>
      <w:r w:rsidRPr="00F23CEE">
        <w:rPr>
          <w:rFonts w:ascii="Candara" w:hAnsi="Candara" w:cstheme="minorHAnsi"/>
          <w:sz w:val="20"/>
          <w:szCs w:val="20"/>
        </w:rPr>
        <w:t>Ariana Lopez, Ed.D., Committee member, 2017-2018</w:t>
      </w:r>
      <w:r w:rsidR="00056447">
        <w:rPr>
          <w:rFonts w:ascii="Candara" w:hAnsi="Candara" w:cstheme="minorHAnsi"/>
          <w:sz w:val="20"/>
          <w:szCs w:val="20"/>
        </w:rPr>
        <w:t>, Completion fall</w:t>
      </w:r>
      <w:r w:rsidR="00D72822" w:rsidRPr="00F23CEE">
        <w:rPr>
          <w:rFonts w:ascii="Candara" w:hAnsi="Candara" w:cstheme="minorHAnsi"/>
          <w:sz w:val="20"/>
          <w:szCs w:val="20"/>
        </w:rPr>
        <w:t xml:space="preserve"> 2018</w:t>
      </w:r>
    </w:p>
    <w:p w:rsidR="00DC3A55" w:rsidRDefault="00DC3A55" w:rsidP="00FC7804">
      <w:pPr>
        <w:tabs>
          <w:tab w:val="left" w:pos="720"/>
        </w:tabs>
        <w:ind w:left="720"/>
        <w:rPr>
          <w:rFonts w:ascii="Candara" w:hAnsi="Candara" w:cstheme="minorHAnsi"/>
          <w:sz w:val="20"/>
          <w:szCs w:val="20"/>
        </w:rPr>
      </w:pPr>
      <w:r>
        <w:rPr>
          <w:rFonts w:ascii="Candara" w:hAnsi="Candara" w:cstheme="minorHAnsi"/>
          <w:sz w:val="20"/>
          <w:szCs w:val="20"/>
        </w:rPr>
        <w:t>Sam McGee, Ph.D., Committee member, 2018</w:t>
      </w:r>
      <w:r w:rsidR="00AD1542">
        <w:rPr>
          <w:rFonts w:ascii="Candara" w:hAnsi="Candara" w:cstheme="minorHAnsi"/>
          <w:sz w:val="20"/>
          <w:szCs w:val="20"/>
        </w:rPr>
        <w:t>-present</w:t>
      </w:r>
      <w:r w:rsidR="00056447">
        <w:rPr>
          <w:rFonts w:ascii="Candara" w:hAnsi="Candara" w:cstheme="minorHAnsi"/>
          <w:sz w:val="20"/>
          <w:szCs w:val="20"/>
        </w:rPr>
        <w:t>, Completion summer 2022</w:t>
      </w:r>
    </w:p>
    <w:p w:rsidR="003B0D08" w:rsidRPr="005D418A" w:rsidRDefault="003B0D08" w:rsidP="00FC7804">
      <w:pPr>
        <w:tabs>
          <w:tab w:val="left" w:pos="720"/>
        </w:tabs>
        <w:ind w:left="720"/>
        <w:rPr>
          <w:rFonts w:ascii="Candara" w:hAnsi="Candara" w:cstheme="minorHAnsi"/>
          <w:sz w:val="20"/>
          <w:szCs w:val="20"/>
        </w:rPr>
      </w:pPr>
      <w:r w:rsidRPr="005D418A">
        <w:rPr>
          <w:rFonts w:ascii="Candara" w:hAnsi="Candara" w:cstheme="minorHAnsi"/>
          <w:sz w:val="20"/>
          <w:szCs w:val="20"/>
        </w:rPr>
        <w:t xml:space="preserve">Anne </w:t>
      </w:r>
      <w:proofErr w:type="spellStart"/>
      <w:r w:rsidRPr="005D418A">
        <w:rPr>
          <w:rFonts w:ascii="Candara" w:hAnsi="Candara" w:cstheme="minorHAnsi"/>
          <w:sz w:val="20"/>
          <w:szCs w:val="20"/>
        </w:rPr>
        <w:t>Iniquez</w:t>
      </w:r>
      <w:proofErr w:type="spellEnd"/>
      <w:r w:rsidRPr="005D418A">
        <w:rPr>
          <w:rFonts w:ascii="Candara" w:hAnsi="Candara" w:cstheme="minorHAnsi"/>
          <w:sz w:val="20"/>
          <w:szCs w:val="20"/>
        </w:rPr>
        <w:t>, Ph.D</w:t>
      </w:r>
      <w:r w:rsidR="00533276" w:rsidRPr="005D418A">
        <w:rPr>
          <w:rFonts w:ascii="Candara" w:hAnsi="Candara" w:cstheme="minorHAnsi"/>
          <w:sz w:val="20"/>
          <w:szCs w:val="20"/>
        </w:rPr>
        <w:t>., Committee chair, 2014-2015</w:t>
      </w:r>
    </w:p>
    <w:p w:rsidR="00ED5D39" w:rsidRDefault="00ED5D39" w:rsidP="00FC7804">
      <w:pPr>
        <w:tabs>
          <w:tab w:val="left" w:pos="720"/>
        </w:tabs>
        <w:ind w:left="720"/>
        <w:rPr>
          <w:rFonts w:ascii="Candara" w:hAnsi="Candara" w:cstheme="minorHAnsi"/>
          <w:sz w:val="20"/>
          <w:szCs w:val="20"/>
        </w:rPr>
      </w:pPr>
      <w:r w:rsidRPr="005D418A">
        <w:rPr>
          <w:rFonts w:ascii="Candara" w:hAnsi="Candara" w:cstheme="minorHAnsi"/>
          <w:sz w:val="20"/>
          <w:szCs w:val="20"/>
        </w:rPr>
        <w:t xml:space="preserve">Nora Schlesinger, Ph.D., Committee chair, </w:t>
      </w:r>
      <w:r w:rsidR="00056447">
        <w:rPr>
          <w:rFonts w:ascii="Candara" w:hAnsi="Candara" w:cstheme="minorHAnsi"/>
          <w:sz w:val="20"/>
          <w:szCs w:val="20"/>
        </w:rPr>
        <w:t>2011-2016, Completion summer</w:t>
      </w:r>
      <w:r w:rsidR="00232E92" w:rsidRPr="005D418A">
        <w:rPr>
          <w:rFonts w:ascii="Candara" w:hAnsi="Candara" w:cstheme="minorHAnsi"/>
          <w:sz w:val="20"/>
          <w:szCs w:val="20"/>
        </w:rPr>
        <w:t xml:space="preserve"> 2016</w:t>
      </w:r>
    </w:p>
    <w:p w:rsidR="0009774B" w:rsidRPr="005D418A" w:rsidRDefault="0009774B" w:rsidP="00FC7804">
      <w:pPr>
        <w:tabs>
          <w:tab w:val="left" w:pos="720"/>
        </w:tabs>
        <w:ind w:left="720"/>
        <w:rPr>
          <w:rFonts w:ascii="Candara" w:hAnsi="Candara" w:cstheme="minorHAnsi"/>
          <w:sz w:val="20"/>
          <w:szCs w:val="20"/>
        </w:rPr>
      </w:pPr>
      <w:r>
        <w:rPr>
          <w:rFonts w:ascii="Candara" w:hAnsi="Candara" w:cstheme="minorHAnsi"/>
          <w:sz w:val="20"/>
          <w:szCs w:val="20"/>
        </w:rPr>
        <w:tab/>
        <w:t>Received “New Investigator of the Year” from Annals of Dyslexia, 2018</w:t>
      </w:r>
    </w:p>
    <w:p w:rsidR="00A81E97" w:rsidRPr="005D418A" w:rsidRDefault="00A81E97" w:rsidP="00FC7804">
      <w:pPr>
        <w:tabs>
          <w:tab w:val="left" w:pos="720"/>
        </w:tabs>
        <w:ind w:left="720"/>
        <w:rPr>
          <w:rFonts w:ascii="Candara" w:hAnsi="Candara" w:cstheme="minorHAnsi"/>
          <w:sz w:val="20"/>
          <w:szCs w:val="20"/>
        </w:rPr>
      </w:pPr>
      <w:r w:rsidRPr="005D418A">
        <w:rPr>
          <w:rFonts w:ascii="Candara" w:hAnsi="Candara" w:cstheme="minorHAnsi"/>
          <w:sz w:val="20"/>
          <w:szCs w:val="20"/>
        </w:rPr>
        <w:t>Hui-Chun Yang, Ph.D</w:t>
      </w:r>
      <w:r w:rsidR="007610E5" w:rsidRPr="005D418A">
        <w:rPr>
          <w:rFonts w:ascii="Candara" w:hAnsi="Candara" w:cstheme="minorHAnsi"/>
          <w:sz w:val="20"/>
          <w:szCs w:val="20"/>
        </w:rPr>
        <w:t>., Committee chai</w:t>
      </w:r>
      <w:r w:rsidR="00056447">
        <w:rPr>
          <w:rFonts w:ascii="Candara" w:hAnsi="Candara" w:cstheme="minorHAnsi"/>
          <w:sz w:val="20"/>
          <w:szCs w:val="20"/>
        </w:rPr>
        <w:t>r, 2010-2015, Completion summer</w:t>
      </w:r>
      <w:r w:rsidR="007610E5" w:rsidRPr="005D418A">
        <w:rPr>
          <w:rFonts w:ascii="Candara" w:hAnsi="Candara" w:cstheme="minorHAnsi"/>
          <w:sz w:val="20"/>
          <w:szCs w:val="20"/>
        </w:rPr>
        <w:t xml:space="preserve"> 2015</w:t>
      </w:r>
    </w:p>
    <w:p w:rsidR="00E16AB0" w:rsidRPr="005D418A" w:rsidRDefault="00E16AB0" w:rsidP="00FC7804">
      <w:pPr>
        <w:tabs>
          <w:tab w:val="left" w:pos="720"/>
        </w:tabs>
        <w:ind w:left="720"/>
        <w:rPr>
          <w:rFonts w:ascii="Candara" w:hAnsi="Candara" w:cstheme="minorHAnsi"/>
          <w:sz w:val="20"/>
          <w:szCs w:val="20"/>
        </w:rPr>
      </w:pPr>
      <w:r w:rsidRPr="005D418A">
        <w:rPr>
          <w:rFonts w:ascii="Candara" w:hAnsi="Candara" w:cstheme="minorHAnsi"/>
          <w:sz w:val="20"/>
          <w:szCs w:val="20"/>
        </w:rPr>
        <w:t>Ca</w:t>
      </w:r>
      <w:r w:rsidR="00024D54" w:rsidRPr="005D418A">
        <w:rPr>
          <w:rFonts w:ascii="Candara" w:hAnsi="Candara" w:cstheme="minorHAnsi"/>
          <w:sz w:val="20"/>
          <w:szCs w:val="20"/>
        </w:rPr>
        <w:t>rolyn Posey, Ph.D., Ph.D. Committee chair,</w:t>
      </w:r>
      <w:r w:rsidRPr="005D418A">
        <w:rPr>
          <w:rFonts w:ascii="Candara" w:hAnsi="Candara" w:cstheme="minorHAnsi"/>
          <w:sz w:val="20"/>
          <w:szCs w:val="20"/>
        </w:rPr>
        <w:t xml:space="preserve"> 2012</w:t>
      </w:r>
      <w:r w:rsidR="00533276" w:rsidRPr="005D418A">
        <w:rPr>
          <w:rFonts w:ascii="Candara" w:hAnsi="Candara" w:cstheme="minorHAnsi"/>
          <w:sz w:val="20"/>
          <w:szCs w:val="20"/>
        </w:rPr>
        <w:t>-2015</w:t>
      </w:r>
    </w:p>
    <w:p w:rsidR="006E0EA0" w:rsidRPr="005D418A" w:rsidRDefault="006E0EA0" w:rsidP="00FC7804">
      <w:pPr>
        <w:tabs>
          <w:tab w:val="left" w:pos="720"/>
        </w:tabs>
        <w:ind w:left="720"/>
        <w:rPr>
          <w:rFonts w:ascii="Candara" w:hAnsi="Candara" w:cstheme="minorHAnsi"/>
          <w:sz w:val="20"/>
          <w:szCs w:val="20"/>
        </w:rPr>
      </w:pPr>
      <w:r w:rsidRPr="005D418A">
        <w:rPr>
          <w:rFonts w:ascii="Candara" w:hAnsi="Candara" w:cstheme="minorHAnsi"/>
          <w:sz w:val="20"/>
          <w:szCs w:val="20"/>
        </w:rPr>
        <w:t>Beatriz Barragan, Ph.D.</w:t>
      </w:r>
      <w:r w:rsidR="005013B9">
        <w:rPr>
          <w:rFonts w:ascii="Candara" w:hAnsi="Candara" w:cstheme="minorHAnsi"/>
          <w:sz w:val="20"/>
          <w:szCs w:val="20"/>
        </w:rPr>
        <w:t>, Committee member, 2012-2017</w:t>
      </w:r>
    </w:p>
    <w:p w:rsidR="007255D6" w:rsidRPr="005D418A" w:rsidRDefault="007255D6" w:rsidP="00FC7804">
      <w:pPr>
        <w:tabs>
          <w:tab w:val="left" w:pos="720"/>
        </w:tabs>
        <w:ind w:left="720"/>
        <w:rPr>
          <w:rFonts w:ascii="Candara" w:hAnsi="Candara" w:cstheme="minorHAnsi"/>
          <w:sz w:val="20"/>
          <w:szCs w:val="20"/>
        </w:rPr>
      </w:pPr>
      <w:r w:rsidRPr="005D418A">
        <w:rPr>
          <w:rFonts w:ascii="Candara" w:hAnsi="Candara" w:cstheme="minorHAnsi"/>
          <w:sz w:val="20"/>
          <w:szCs w:val="20"/>
        </w:rPr>
        <w:t>Davis Henderson, Ph.D.</w:t>
      </w:r>
      <w:r w:rsidR="00030E03" w:rsidRPr="005D418A">
        <w:rPr>
          <w:rFonts w:ascii="Candara" w:hAnsi="Candara" w:cstheme="minorHAnsi"/>
          <w:sz w:val="20"/>
          <w:szCs w:val="20"/>
        </w:rPr>
        <w:t>, Committee member, 2012-2015</w:t>
      </w:r>
      <w:r w:rsidR="00056447">
        <w:rPr>
          <w:rFonts w:ascii="Candara" w:hAnsi="Candara" w:cstheme="minorHAnsi"/>
          <w:sz w:val="20"/>
          <w:szCs w:val="20"/>
        </w:rPr>
        <w:t>, Completion spring</w:t>
      </w:r>
      <w:r w:rsidR="00AE1DE9">
        <w:rPr>
          <w:rFonts w:ascii="Candara" w:hAnsi="Candara" w:cstheme="minorHAnsi"/>
          <w:sz w:val="20"/>
          <w:szCs w:val="20"/>
        </w:rPr>
        <w:t xml:space="preserve"> 2017</w:t>
      </w:r>
    </w:p>
    <w:p w:rsidR="006E0EA0" w:rsidRPr="005D418A" w:rsidRDefault="006E0EA0" w:rsidP="00FC7804">
      <w:pPr>
        <w:tabs>
          <w:tab w:val="left" w:pos="720"/>
        </w:tabs>
        <w:ind w:left="720"/>
        <w:rPr>
          <w:rFonts w:ascii="Candara" w:hAnsi="Candara" w:cstheme="minorHAnsi"/>
          <w:sz w:val="20"/>
          <w:szCs w:val="20"/>
        </w:rPr>
      </w:pPr>
      <w:r w:rsidRPr="005D418A">
        <w:rPr>
          <w:rFonts w:ascii="Candara" w:hAnsi="Candara" w:cstheme="minorHAnsi"/>
          <w:sz w:val="20"/>
          <w:szCs w:val="20"/>
        </w:rPr>
        <w:t>Ashley Adams, Ph.D.</w:t>
      </w:r>
      <w:r w:rsidR="00482DCF">
        <w:rPr>
          <w:rFonts w:ascii="Candara" w:hAnsi="Candara" w:cstheme="minorHAnsi"/>
          <w:sz w:val="20"/>
          <w:szCs w:val="20"/>
        </w:rPr>
        <w:t>, Committee membe</w:t>
      </w:r>
      <w:r w:rsidR="00056447">
        <w:rPr>
          <w:rFonts w:ascii="Candara" w:hAnsi="Candara" w:cstheme="minorHAnsi"/>
          <w:sz w:val="20"/>
          <w:szCs w:val="20"/>
        </w:rPr>
        <w:t>r, 2012-2017, Completion spring</w:t>
      </w:r>
      <w:r w:rsidR="00482DCF">
        <w:rPr>
          <w:rFonts w:ascii="Candara" w:hAnsi="Candara" w:cstheme="minorHAnsi"/>
          <w:sz w:val="20"/>
          <w:szCs w:val="20"/>
        </w:rPr>
        <w:t xml:space="preserve"> 2017</w:t>
      </w:r>
    </w:p>
    <w:p w:rsidR="005855EA" w:rsidRPr="005D418A" w:rsidRDefault="005855EA" w:rsidP="00FC7804">
      <w:pPr>
        <w:tabs>
          <w:tab w:val="left" w:pos="720"/>
        </w:tabs>
        <w:ind w:left="720"/>
        <w:rPr>
          <w:rFonts w:ascii="Candara" w:hAnsi="Candara" w:cstheme="minorHAnsi"/>
          <w:sz w:val="20"/>
          <w:szCs w:val="20"/>
        </w:rPr>
      </w:pPr>
      <w:r w:rsidRPr="005D418A">
        <w:rPr>
          <w:rFonts w:ascii="Candara" w:hAnsi="Candara" w:cstheme="minorHAnsi"/>
          <w:sz w:val="20"/>
          <w:szCs w:val="20"/>
        </w:rPr>
        <w:t>Elizabeth Runnion, Ph.D.</w:t>
      </w:r>
      <w:r w:rsidR="003B0D08" w:rsidRPr="005D418A">
        <w:rPr>
          <w:rFonts w:ascii="Candara" w:hAnsi="Candara" w:cstheme="minorHAnsi"/>
          <w:sz w:val="20"/>
          <w:szCs w:val="20"/>
        </w:rPr>
        <w:t>, Committee</w:t>
      </w:r>
      <w:r w:rsidR="007610E5" w:rsidRPr="005D418A">
        <w:rPr>
          <w:rFonts w:ascii="Candara" w:hAnsi="Candara" w:cstheme="minorHAnsi"/>
          <w:sz w:val="20"/>
          <w:szCs w:val="20"/>
        </w:rPr>
        <w:t xml:space="preserve"> member, 2012-2014, Committee</w:t>
      </w:r>
      <w:r w:rsidR="00AE1DE9">
        <w:rPr>
          <w:rFonts w:ascii="Candara" w:hAnsi="Candara" w:cstheme="minorHAnsi"/>
          <w:sz w:val="20"/>
          <w:szCs w:val="20"/>
        </w:rPr>
        <w:t xml:space="preserve"> chai</w:t>
      </w:r>
      <w:r w:rsidR="00056447">
        <w:rPr>
          <w:rFonts w:ascii="Candara" w:hAnsi="Candara" w:cstheme="minorHAnsi"/>
          <w:sz w:val="20"/>
          <w:szCs w:val="20"/>
        </w:rPr>
        <w:t>r, 2014-2017, Completion spring</w:t>
      </w:r>
      <w:r w:rsidR="00AE1DE9">
        <w:rPr>
          <w:rFonts w:ascii="Candara" w:hAnsi="Candara" w:cstheme="minorHAnsi"/>
          <w:sz w:val="20"/>
          <w:szCs w:val="20"/>
        </w:rPr>
        <w:t xml:space="preserve"> 2017</w:t>
      </w:r>
    </w:p>
    <w:p w:rsidR="00274A0E" w:rsidRPr="005D418A" w:rsidRDefault="00274A0E" w:rsidP="00FC7804">
      <w:pPr>
        <w:tabs>
          <w:tab w:val="left" w:pos="720"/>
        </w:tabs>
        <w:ind w:left="720"/>
        <w:rPr>
          <w:rFonts w:ascii="Candara" w:hAnsi="Candara" w:cstheme="minorHAnsi"/>
          <w:sz w:val="20"/>
          <w:szCs w:val="20"/>
        </w:rPr>
      </w:pPr>
      <w:r w:rsidRPr="005D418A">
        <w:rPr>
          <w:rFonts w:ascii="Candara" w:hAnsi="Candara" w:cstheme="minorHAnsi"/>
          <w:sz w:val="20"/>
          <w:szCs w:val="20"/>
        </w:rPr>
        <w:t xml:space="preserve">Carol Mesa, Ph.D., </w:t>
      </w:r>
      <w:r w:rsidR="007610E5" w:rsidRPr="005D418A">
        <w:rPr>
          <w:rFonts w:ascii="Candara" w:hAnsi="Candara" w:cstheme="minorHAnsi"/>
          <w:sz w:val="20"/>
          <w:szCs w:val="20"/>
        </w:rPr>
        <w:t>Committee member,</w:t>
      </w:r>
      <w:r w:rsidR="00056447">
        <w:rPr>
          <w:rFonts w:ascii="Candara" w:hAnsi="Candara" w:cstheme="minorHAnsi"/>
          <w:sz w:val="20"/>
          <w:szCs w:val="20"/>
        </w:rPr>
        <w:t xml:space="preserve"> 2012 – 2015, Completion summer</w:t>
      </w:r>
      <w:r w:rsidR="007610E5" w:rsidRPr="005D418A">
        <w:rPr>
          <w:rFonts w:ascii="Candara" w:hAnsi="Candara" w:cstheme="minorHAnsi"/>
          <w:sz w:val="20"/>
          <w:szCs w:val="20"/>
        </w:rPr>
        <w:t xml:space="preserve"> 2015</w:t>
      </w:r>
    </w:p>
    <w:p w:rsidR="000A70C6" w:rsidRPr="005D418A" w:rsidRDefault="000A70C6" w:rsidP="00FC7804">
      <w:pPr>
        <w:tabs>
          <w:tab w:val="left" w:pos="720"/>
        </w:tabs>
        <w:ind w:left="720"/>
        <w:rPr>
          <w:rFonts w:ascii="Candara" w:hAnsi="Candara" w:cstheme="minorHAnsi"/>
          <w:sz w:val="20"/>
          <w:szCs w:val="20"/>
        </w:rPr>
      </w:pPr>
      <w:r w:rsidRPr="005D418A">
        <w:rPr>
          <w:rFonts w:ascii="Candara" w:hAnsi="Candara" w:cstheme="minorHAnsi"/>
          <w:sz w:val="20"/>
          <w:szCs w:val="20"/>
        </w:rPr>
        <w:t>Michael Tat, Ph.D., Co</w:t>
      </w:r>
      <w:r w:rsidR="00056447">
        <w:rPr>
          <w:rFonts w:ascii="Candara" w:hAnsi="Candara" w:cstheme="minorHAnsi"/>
          <w:sz w:val="20"/>
          <w:szCs w:val="20"/>
        </w:rPr>
        <w:t>mmittee member, Completion fall</w:t>
      </w:r>
      <w:r w:rsidRPr="005D418A">
        <w:rPr>
          <w:rFonts w:ascii="Candara" w:hAnsi="Candara" w:cstheme="minorHAnsi"/>
          <w:sz w:val="20"/>
          <w:szCs w:val="20"/>
        </w:rPr>
        <w:t xml:space="preserve"> 2013</w:t>
      </w:r>
    </w:p>
    <w:p w:rsidR="003661DC" w:rsidRPr="005D418A" w:rsidRDefault="003661DC" w:rsidP="00FC7804">
      <w:pPr>
        <w:tabs>
          <w:tab w:val="left" w:pos="720"/>
        </w:tabs>
        <w:ind w:left="720"/>
        <w:rPr>
          <w:rFonts w:ascii="Candara" w:hAnsi="Candara" w:cstheme="minorHAnsi"/>
          <w:sz w:val="20"/>
          <w:szCs w:val="20"/>
        </w:rPr>
      </w:pPr>
      <w:r w:rsidRPr="005D418A">
        <w:rPr>
          <w:rFonts w:ascii="Candara" w:hAnsi="Candara" w:cstheme="minorHAnsi"/>
          <w:sz w:val="20"/>
          <w:szCs w:val="20"/>
        </w:rPr>
        <w:t>Angela Fox, Ph.D., Commit</w:t>
      </w:r>
      <w:r w:rsidR="00533276" w:rsidRPr="005D418A">
        <w:rPr>
          <w:rFonts w:ascii="Candara" w:hAnsi="Candara" w:cstheme="minorHAnsi"/>
          <w:sz w:val="20"/>
          <w:szCs w:val="20"/>
        </w:rPr>
        <w:t>te</w:t>
      </w:r>
      <w:r w:rsidR="00056447">
        <w:rPr>
          <w:rFonts w:ascii="Candara" w:hAnsi="Candara" w:cstheme="minorHAnsi"/>
          <w:sz w:val="20"/>
          <w:szCs w:val="20"/>
        </w:rPr>
        <w:t>e member, 2010-2015, Completion spring</w:t>
      </w:r>
      <w:r w:rsidR="00533276" w:rsidRPr="005D418A">
        <w:rPr>
          <w:rFonts w:ascii="Candara" w:hAnsi="Candara" w:cstheme="minorHAnsi"/>
          <w:sz w:val="20"/>
          <w:szCs w:val="20"/>
        </w:rPr>
        <w:t xml:space="preserve"> 2015</w:t>
      </w:r>
    </w:p>
    <w:p w:rsidR="006E0EA0" w:rsidRPr="005D418A" w:rsidRDefault="006E0EA0" w:rsidP="00FC7804">
      <w:pPr>
        <w:tabs>
          <w:tab w:val="left" w:pos="720"/>
        </w:tabs>
        <w:ind w:left="720"/>
        <w:rPr>
          <w:rFonts w:ascii="Candara" w:hAnsi="Candara" w:cstheme="minorHAnsi"/>
          <w:sz w:val="20"/>
          <w:szCs w:val="20"/>
        </w:rPr>
      </w:pPr>
      <w:r w:rsidRPr="005D418A">
        <w:rPr>
          <w:rFonts w:ascii="Candara" w:hAnsi="Candara" w:cstheme="minorHAnsi"/>
          <w:sz w:val="20"/>
          <w:szCs w:val="20"/>
        </w:rPr>
        <w:t xml:space="preserve">Maria </w:t>
      </w:r>
      <w:proofErr w:type="spellStart"/>
      <w:r w:rsidRPr="005D418A">
        <w:rPr>
          <w:rFonts w:ascii="Candara" w:hAnsi="Candara" w:cstheme="minorHAnsi"/>
          <w:sz w:val="20"/>
          <w:szCs w:val="20"/>
        </w:rPr>
        <w:t>Hase</w:t>
      </w:r>
      <w:proofErr w:type="spellEnd"/>
      <w:r w:rsidRPr="005D418A">
        <w:rPr>
          <w:rFonts w:ascii="Candara" w:hAnsi="Candara" w:cstheme="minorHAnsi"/>
          <w:sz w:val="20"/>
          <w:szCs w:val="20"/>
        </w:rPr>
        <w:t>, Ph.D., Committee chair, 2010-2011</w:t>
      </w:r>
    </w:p>
    <w:p w:rsidR="003629E3" w:rsidRPr="005D418A" w:rsidRDefault="003629E3" w:rsidP="00FC7804">
      <w:pPr>
        <w:tabs>
          <w:tab w:val="left" w:pos="720"/>
        </w:tabs>
        <w:ind w:left="720"/>
        <w:rPr>
          <w:rFonts w:ascii="Candara" w:hAnsi="Candara" w:cstheme="minorHAnsi"/>
          <w:sz w:val="20"/>
          <w:szCs w:val="20"/>
        </w:rPr>
      </w:pPr>
      <w:r w:rsidRPr="005D418A">
        <w:rPr>
          <w:rFonts w:ascii="Candara" w:hAnsi="Candara" w:cstheme="minorHAnsi"/>
          <w:sz w:val="20"/>
          <w:szCs w:val="20"/>
        </w:rPr>
        <w:t>Ekaterina Smyk, Ph.D., Committee member 2009</w:t>
      </w:r>
      <w:r w:rsidR="00056447">
        <w:rPr>
          <w:rFonts w:ascii="Candara" w:hAnsi="Candara" w:cstheme="minorHAnsi"/>
          <w:sz w:val="20"/>
          <w:szCs w:val="20"/>
        </w:rPr>
        <w:t>-2012, Completion summer</w:t>
      </w:r>
      <w:r w:rsidR="000966D6" w:rsidRPr="005D418A">
        <w:rPr>
          <w:rFonts w:ascii="Candara" w:hAnsi="Candara" w:cstheme="minorHAnsi"/>
          <w:sz w:val="20"/>
          <w:szCs w:val="20"/>
        </w:rPr>
        <w:t xml:space="preserve"> 2012</w:t>
      </w:r>
    </w:p>
    <w:p w:rsidR="001C6CAD" w:rsidRPr="005D418A" w:rsidRDefault="001C6CAD" w:rsidP="00FC7804">
      <w:pPr>
        <w:tabs>
          <w:tab w:val="left" w:pos="720"/>
        </w:tabs>
        <w:ind w:left="720"/>
        <w:rPr>
          <w:rFonts w:ascii="Candara" w:hAnsi="Candara" w:cstheme="minorHAnsi"/>
          <w:sz w:val="20"/>
          <w:szCs w:val="20"/>
        </w:rPr>
      </w:pPr>
      <w:r w:rsidRPr="005D418A">
        <w:rPr>
          <w:rFonts w:ascii="Candara" w:hAnsi="Candara" w:cstheme="minorHAnsi"/>
          <w:sz w:val="20"/>
          <w:szCs w:val="20"/>
        </w:rPr>
        <w:t xml:space="preserve">Maria </w:t>
      </w:r>
      <w:proofErr w:type="spellStart"/>
      <w:r w:rsidRPr="005D418A">
        <w:rPr>
          <w:rFonts w:ascii="Candara" w:hAnsi="Candara" w:cstheme="minorHAnsi"/>
          <w:sz w:val="20"/>
          <w:szCs w:val="20"/>
        </w:rPr>
        <w:t>Kapantzoglou</w:t>
      </w:r>
      <w:proofErr w:type="spellEnd"/>
      <w:r w:rsidRPr="005D418A">
        <w:rPr>
          <w:rFonts w:ascii="Candara" w:hAnsi="Candara" w:cstheme="minorHAnsi"/>
          <w:sz w:val="20"/>
          <w:szCs w:val="20"/>
        </w:rPr>
        <w:t>, Ph.D., Committee member 2009</w:t>
      </w:r>
      <w:r w:rsidR="00056447">
        <w:rPr>
          <w:rFonts w:ascii="Candara" w:hAnsi="Candara" w:cstheme="minorHAnsi"/>
          <w:sz w:val="20"/>
          <w:szCs w:val="20"/>
        </w:rPr>
        <w:t>-2012, Completion summer</w:t>
      </w:r>
      <w:r w:rsidR="000966D6" w:rsidRPr="005D418A">
        <w:rPr>
          <w:rFonts w:ascii="Candara" w:hAnsi="Candara" w:cstheme="minorHAnsi"/>
          <w:sz w:val="20"/>
          <w:szCs w:val="20"/>
        </w:rPr>
        <w:t xml:space="preserve"> 2012</w:t>
      </w:r>
    </w:p>
    <w:p w:rsidR="005063EF" w:rsidRPr="005D418A" w:rsidRDefault="005063EF" w:rsidP="00FC7804">
      <w:pPr>
        <w:tabs>
          <w:tab w:val="left" w:pos="720"/>
        </w:tabs>
        <w:ind w:left="720"/>
        <w:rPr>
          <w:rFonts w:ascii="Candara" w:hAnsi="Candara" w:cstheme="minorHAnsi"/>
          <w:sz w:val="20"/>
          <w:szCs w:val="20"/>
        </w:rPr>
      </w:pPr>
      <w:r w:rsidRPr="005D418A">
        <w:rPr>
          <w:rFonts w:ascii="Candara" w:hAnsi="Candara" w:cstheme="minorHAnsi"/>
          <w:sz w:val="20"/>
          <w:szCs w:val="20"/>
        </w:rPr>
        <w:t>Theresa Cardon, Ph.D., Committee member 2008</w:t>
      </w:r>
      <w:r w:rsidR="00056447">
        <w:rPr>
          <w:rFonts w:ascii="Candara" w:hAnsi="Candara" w:cstheme="minorHAnsi"/>
          <w:sz w:val="20"/>
          <w:szCs w:val="20"/>
        </w:rPr>
        <w:t>-2010, Completion spring</w:t>
      </w:r>
      <w:r w:rsidR="00A81E97" w:rsidRPr="005D418A">
        <w:rPr>
          <w:rFonts w:ascii="Candara" w:hAnsi="Candara" w:cstheme="minorHAnsi"/>
          <w:sz w:val="20"/>
          <w:szCs w:val="20"/>
        </w:rPr>
        <w:t xml:space="preserve"> 2010</w:t>
      </w:r>
    </w:p>
    <w:p w:rsidR="00D82C22" w:rsidRPr="005D418A" w:rsidRDefault="00D82C22" w:rsidP="00FC7804">
      <w:pPr>
        <w:tabs>
          <w:tab w:val="left" w:pos="720"/>
        </w:tabs>
        <w:ind w:left="720"/>
        <w:rPr>
          <w:rFonts w:ascii="Candara" w:hAnsi="Candara" w:cstheme="minorHAnsi"/>
          <w:sz w:val="20"/>
          <w:szCs w:val="20"/>
        </w:rPr>
      </w:pPr>
      <w:r w:rsidRPr="005D418A">
        <w:rPr>
          <w:rFonts w:ascii="Candara" w:hAnsi="Candara" w:cstheme="minorHAnsi"/>
          <w:sz w:val="20"/>
          <w:szCs w:val="20"/>
        </w:rPr>
        <w:t>Mary Beth O'Sullivan, Ph.D., Committee member 2008</w:t>
      </w:r>
    </w:p>
    <w:p w:rsidR="00807EDF" w:rsidRPr="005D418A" w:rsidRDefault="00807EDF" w:rsidP="00FC7804">
      <w:pPr>
        <w:tabs>
          <w:tab w:val="left" w:pos="720"/>
          <w:tab w:val="left" w:pos="1440"/>
          <w:tab w:val="left" w:pos="1920"/>
        </w:tabs>
        <w:ind w:left="720"/>
        <w:rPr>
          <w:rFonts w:ascii="Candara" w:hAnsi="Candara" w:cstheme="minorHAnsi"/>
          <w:sz w:val="20"/>
          <w:szCs w:val="20"/>
        </w:rPr>
      </w:pPr>
      <w:proofErr w:type="spellStart"/>
      <w:r w:rsidRPr="005D418A">
        <w:rPr>
          <w:rFonts w:ascii="Candara" w:hAnsi="Candara" w:cstheme="minorHAnsi"/>
          <w:sz w:val="20"/>
          <w:szCs w:val="20"/>
        </w:rPr>
        <w:t>SoJung</w:t>
      </w:r>
      <w:proofErr w:type="spellEnd"/>
      <w:r w:rsidRPr="005D418A">
        <w:rPr>
          <w:rFonts w:ascii="Candara" w:hAnsi="Candara" w:cstheme="minorHAnsi"/>
          <w:sz w:val="20"/>
          <w:szCs w:val="20"/>
        </w:rPr>
        <w:t xml:space="preserve"> Kim, Ph.D</w:t>
      </w:r>
      <w:r w:rsidR="00A81E97" w:rsidRPr="005D418A">
        <w:rPr>
          <w:rFonts w:ascii="Candara" w:hAnsi="Candara" w:cstheme="minorHAnsi"/>
          <w:sz w:val="20"/>
          <w:szCs w:val="20"/>
        </w:rPr>
        <w:t>., Committee me</w:t>
      </w:r>
      <w:r w:rsidR="00056447">
        <w:rPr>
          <w:rFonts w:ascii="Candara" w:hAnsi="Candara" w:cstheme="minorHAnsi"/>
          <w:sz w:val="20"/>
          <w:szCs w:val="20"/>
        </w:rPr>
        <w:t>mber 2007-2010, Completion fall</w:t>
      </w:r>
      <w:r w:rsidR="00A81E97" w:rsidRPr="005D418A">
        <w:rPr>
          <w:rFonts w:ascii="Candara" w:hAnsi="Candara" w:cstheme="minorHAnsi"/>
          <w:sz w:val="20"/>
          <w:szCs w:val="20"/>
        </w:rPr>
        <w:t xml:space="preserve"> 2010</w:t>
      </w:r>
    </w:p>
    <w:p w:rsidR="00807EDF" w:rsidRPr="005D418A" w:rsidRDefault="00807EDF" w:rsidP="00FC7804">
      <w:pPr>
        <w:tabs>
          <w:tab w:val="left" w:pos="720"/>
          <w:tab w:val="left" w:pos="1440"/>
          <w:tab w:val="left" w:pos="1920"/>
        </w:tabs>
        <w:ind w:left="720"/>
        <w:rPr>
          <w:rFonts w:ascii="Candara" w:hAnsi="Candara" w:cstheme="minorHAnsi"/>
          <w:sz w:val="20"/>
          <w:szCs w:val="20"/>
        </w:rPr>
      </w:pPr>
      <w:proofErr w:type="spellStart"/>
      <w:r w:rsidRPr="005D418A">
        <w:rPr>
          <w:rFonts w:ascii="Candara" w:hAnsi="Candara" w:cstheme="minorHAnsi"/>
          <w:sz w:val="20"/>
          <w:szCs w:val="20"/>
        </w:rPr>
        <w:t>Carie</w:t>
      </w:r>
      <w:proofErr w:type="spellEnd"/>
      <w:r w:rsidRPr="005D418A">
        <w:rPr>
          <w:rFonts w:ascii="Candara" w:hAnsi="Candara" w:cstheme="minorHAnsi"/>
          <w:sz w:val="20"/>
          <w:szCs w:val="20"/>
        </w:rPr>
        <w:t xml:space="preserve"> Lyn</w:t>
      </w:r>
      <w:r w:rsidR="00F8656F" w:rsidRPr="005D418A">
        <w:rPr>
          <w:rFonts w:ascii="Candara" w:hAnsi="Candara" w:cstheme="minorHAnsi"/>
          <w:sz w:val="20"/>
          <w:szCs w:val="20"/>
        </w:rPr>
        <w:t xml:space="preserve"> Carnahan</w:t>
      </w:r>
      <w:r w:rsidRPr="005D418A">
        <w:rPr>
          <w:rFonts w:ascii="Candara" w:hAnsi="Candara" w:cstheme="minorHAnsi"/>
          <w:sz w:val="20"/>
          <w:szCs w:val="20"/>
        </w:rPr>
        <w:t>, Ph.D</w:t>
      </w:r>
      <w:r w:rsidR="00E84A13" w:rsidRPr="005D418A">
        <w:rPr>
          <w:rFonts w:ascii="Candara" w:hAnsi="Candara" w:cstheme="minorHAnsi"/>
          <w:sz w:val="20"/>
          <w:szCs w:val="20"/>
        </w:rPr>
        <w:t>., Committee member 2007-2009</w:t>
      </w:r>
    </w:p>
    <w:p w:rsidR="00807EDF" w:rsidRPr="005D418A" w:rsidRDefault="00807EDF"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Virginia </w:t>
      </w:r>
      <w:proofErr w:type="spellStart"/>
      <w:r w:rsidRPr="005D418A">
        <w:rPr>
          <w:rFonts w:ascii="Candara" w:hAnsi="Candara" w:cstheme="minorHAnsi"/>
          <w:sz w:val="20"/>
          <w:szCs w:val="20"/>
        </w:rPr>
        <w:t>Dubasik</w:t>
      </w:r>
      <w:proofErr w:type="spellEnd"/>
      <w:r w:rsidRPr="005D418A">
        <w:rPr>
          <w:rFonts w:ascii="Candara" w:hAnsi="Candara" w:cstheme="minorHAnsi"/>
          <w:sz w:val="20"/>
          <w:szCs w:val="20"/>
        </w:rPr>
        <w:t>, Ph.D</w:t>
      </w:r>
      <w:r w:rsidR="00772CB5" w:rsidRPr="005D418A">
        <w:rPr>
          <w:rFonts w:ascii="Candara" w:hAnsi="Candara" w:cstheme="minorHAnsi"/>
          <w:sz w:val="20"/>
          <w:szCs w:val="20"/>
        </w:rPr>
        <w:t>., Committee member 2007-2008</w:t>
      </w:r>
      <w:r w:rsidR="00056447">
        <w:rPr>
          <w:rFonts w:ascii="Candara" w:hAnsi="Candara" w:cstheme="minorHAnsi"/>
          <w:sz w:val="20"/>
          <w:szCs w:val="20"/>
        </w:rPr>
        <w:t>, Completion fall</w:t>
      </w:r>
      <w:r w:rsidR="00E84A13" w:rsidRPr="005D418A">
        <w:rPr>
          <w:rFonts w:ascii="Candara" w:hAnsi="Candara" w:cstheme="minorHAnsi"/>
          <w:sz w:val="20"/>
          <w:szCs w:val="20"/>
        </w:rPr>
        <w:t xml:space="preserve"> 2011</w:t>
      </w:r>
    </w:p>
    <w:p w:rsidR="00BE56D9" w:rsidRPr="005D418A" w:rsidRDefault="00BE56D9" w:rsidP="00FC7804">
      <w:pPr>
        <w:tabs>
          <w:tab w:val="left" w:pos="720"/>
          <w:tab w:val="left" w:pos="1440"/>
          <w:tab w:val="left" w:pos="1920"/>
        </w:tabs>
        <w:ind w:left="720"/>
        <w:rPr>
          <w:rFonts w:ascii="Candara" w:hAnsi="Candara" w:cstheme="minorHAnsi"/>
          <w:sz w:val="20"/>
          <w:szCs w:val="20"/>
        </w:rPr>
      </w:pPr>
      <w:proofErr w:type="spellStart"/>
      <w:r w:rsidRPr="005D418A">
        <w:rPr>
          <w:rFonts w:ascii="Candara" w:hAnsi="Candara" w:cstheme="minorHAnsi"/>
          <w:sz w:val="20"/>
          <w:szCs w:val="20"/>
        </w:rPr>
        <w:t>Pradyumn</w:t>
      </w:r>
      <w:proofErr w:type="spellEnd"/>
      <w:r w:rsidRPr="005D418A">
        <w:rPr>
          <w:rFonts w:ascii="Candara" w:hAnsi="Candara" w:cstheme="minorHAnsi"/>
          <w:sz w:val="20"/>
          <w:szCs w:val="20"/>
        </w:rPr>
        <w:t xml:space="preserve"> </w:t>
      </w:r>
      <w:proofErr w:type="spellStart"/>
      <w:r w:rsidRPr="005D418A">
        <w:rPr>
          <w:rFonts w:ascii="Candara" w:hAnsi="Candara" w:cstheme="minorHAnsi"/>
          <w:sz w:val="20"/>
          <w:szCs w:val="20"/>
        </w:rPr>
        <w:t>Srivastiva</w:t>
      </w:r>
      <w:proofErr w:type="spellEnd"/>
      <w:r w:rsidRPr="005D418A">
        <w:rPr>
          <w:rFonts w:ascii="Candara" w:hAnsi="Candara" w:cstheme="minorHAnsi"/>
          <w:sz w:val="20"/>
          <w:szCs w:val="20"/>
        </w:rPr>
        <w:t>, Ph.</w:t>
      </w:r>
      <w:r w:rsidR="00A81E97" w:rsidRPr="005D418A">
        <w:rPr>
          <w:rFonts w:ascii="Candara" w:hAnsi="Candara" w:cstheme="minorHAnsi"/>
          <w:sz w:val="20"/>
          <w:szCs w:val="20"/>
        </w:rPr>
        <w:t>D., Committee ch</w:t>
      </w:r>
      <w:r w:rsidR="00056447">
        <w:rPr>
          <w:rFonts w:ascii="Candara" w:hAnsi="Candara" w:cstheme="minorHAnsi"/>
          <w:sz w:val="20"/>
          <w:szCs w:val="20"/>
        </w:rPr>
        <w:t xml:space="preserve">air 2006-2010, Completion fall </w:t>
      </w:r>
      <w:r w:rsidR="00A81E97" w:rsidRPr="005D418A">
        <w:rPr>
          <w:rFonts w:ascii="Candara" w:hAnsi="Candara" w:cstheme="minorHAnsi"/>
          <w:sz w:val="20"/>
          <w:szCs w:val="20"/>
        </w:rPr>
        <w:t>2010</w:t>
      </w:r>
    </w:p>
    <w:p w:rsidR="00BE56D9" w:rsidRPr="005D418A" w:rsidRDefault="006B0D8C"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Anthony Koutsoftas, Ph.D</w:t>
      </w:r>
      <w:r w:rsidR="00BE56D9" w:rsidRPr="005D418A">
        <w:rPr>
          <w:rFonts w:ascii="Candara" w:hAnsi="Candara" w:cstheme="minorHAnsi"/>
          <w:sz w:val="20"/>
          <w:szCs w:val="20"/>
        </w:rPr>
        <w:t>.,</w:t>
      </w:r>
      <w:r w:rsidR="00A81E97" w:rsidRPr="005D418A">
        <w:rPr>
          <w:rFonts w:ascii="Candara" w:hAnsi="Candara" w:cstheme="minorHAnsi"/>
          <w:sz w:val="20"/>
          <w:szCs w:val="20"/>
        </w:rPr>
        <w:t xml:space="preserve"> Committee c</w:t>
      </w:r>
      <w:r w:rsidR="00056447">
        <w:rPr>
          <w:rFonts w:ascii="Candara" w:hAnsi="Candara" w:cstheme="minorHAnsi"/>
          <w:sz w:val="20"/>
          <w:szCs w:val="20"/>
        </w:rPr>
        <w:t>hair 2006-2010, Completion fall</w:t>
      </w:r>
      <w:r w:rsidR="00A81E97" w:rsidRPr="005D418A">
        <w:rPr>
          <w:rFonts w:ascii="Candara" w:hAnsi="Candara" w:cstheme="minorHAnsi"/>
          <w:sz w:val="20"/>
          <w:szCs w:val="20"/>
        </w:rPr>
        <w:t xml:space="preserve"> 2010</w:t>
      </w:r>
    </w:p>
    <w:p w:rsidR="002B3332" w:rsidRPr="005D418A" w:rsidRDefault="002B3332"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Mary Towle-Harmon, Ph.D., Committee cha</w:t>
      </w:r>
      <w:r w:rsidR="00056447">
        <w:rPr>
          <w:rFonts w:ascii="Candara" w:hAnsi="Candara" w:cstheme="minorHAnsi"/>
          <w:sz w:val="20"/>
          <w:szCs w:val="20"/>
        </w:rPr>
        <w:t>ir 2004-2009, Completion spring</w:t>
      </w:r>
      <w:r w:rsidRPr="005D418A">
        <w:rPr>
          <w:rFonts w:ascii="Candara" w:hAnsi="Candara" w:cstheme="minorHAnsi"/>
          <w:sz w:val="20"/>
          <w:szCs w:val="20"/>
        </w:rPr>
        <w:t xml:space="preserve"> 2009</w:t>
      </w:r>
    </w:p>
    <w:p w:rsidR="00C95D04" w:rsidRPr="005D418A" w:rsidRDefault="00C95D04" w:rsidP="00FC7804">
      <w:pPr>
        <w:tabs>
          <w:tab w:val="left" w:pos="720"/>
        </w:tabs>
        <w:ind w:left="720"/>
        <w:rPr>
          <w:rFonts w:ascii="Candara" w:hAnsi="Candara" w:cstheme="minorHAnsi"/>
          <w:sz w:val="20"/>
          <w:szCs w:val="20"/>
        </w:rPr>
      </w:pPr>
      <w:r w:rsidRPr="005D418A">
        <w:rPr>
          <w:rFonts w:ascii="Candara" w:hAnsi="Candara" w:cstheme="minorHAnsi"/>
          <w:sz w:val="20"/>
          <w:szCs w:val="20"/>
        </w:rPr>
        <w:t>Gareth Morgan, Ph.D</w:t>
      </w:r>
      <w:r w:rsidR="00A81E97" w:rsidRPr="005D418A">
        <w:rPr>
          <w:rFonts w:ascii="Candara" w:hAnsi="Candara" w:cstheme="minorHAnsi"/>
          <w:sz w:val="20"/>
          <w:szCs w:val="20"/>
        </w:rPr>
        <w:t>., Committee memb</w:t>
      </w:r>
      <w:r w:rsidR="00056447">
        <w:rPr>
          <w:rFonts w:ascii="Candara" w:hAnsi="Candara" w:cstheme="minorHAnsi"/>
          <w:sz w:val="20"/>
          <w:szCs w:val="20"/>
        </w:rPr>
        <w:t>er 2006-2010, Completion spring</w:t>
      </w:r>
      <w:r w:rsidR="00A81E97" w:rsidRPr="005D418A">
        <w:rPr>
          <w:rFonts w:ascii="Candara" w:hAnsi="Candara" w:cstheme="minorHAnsi"/>
          <w:sz w:val="20"/>
          <w:szCs w:val="20"/>
        </w:rPr>
        <w:t xml:space="preserve"> 2010</w:t>
      </w:r>
    </w:p>
    <w:p w:rsidR="009F74B9" w:rsidRPr="005D418A" w:rsidRDefault="00FF1A33"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lastRenderedPageBreak/>
        <w:t xml:space="preserve">Deepa </w:t>
      </w:r>
      <w:proofErr w:type="spellStart"/>
      <w:r w:rsidRPr="005D418A">
        <w:rPr>
          <w:rFonts w:ascii="Candara" w:hAnsi="Candara" w:cstheme="minorHAnsi"/>
          <w:sz w:val="20"/>
          <w:szCs w:val="20"/>
        </w:rPr>
        <w:t>Aier</w:t>
      </w:r>
      <w:proofErr w:type="spellEnd"/>
      <w:r w:rsidRPr="005D418A">
        <w:rPr>
          <w:rFonts w:ascii="Candara" w:hAnsi="Candara" w:cstheme="minorHAnsi"/>
          <w:sz w:val="20"/>
          <w:szCs w:val="20"/>
        </w:rPr>
        <w:t>, Ph.D., Committee member 2004</w:t>
      </w:r>
      <w:r w:rsidR="00056447">
        <w:rPr>
          <w:rFonts w:ascii="Candara" w:hAnsi="Candara" w:cstheme="minorHAnsi"/>
          <w:sz w:val="20"/>
          <w:szCs w:val="20"/>
        </w:rPr>
        <w:t>-2005, Completion spring</w:t>
      </w:r>
      <w:r w:rsidR="00B6609F" w:rsidRPr="005D418A">
        <w:rPr>
          <w:rFonts w:ascii="Candara" w:hAnsi="Candara" w:cstheme="minorHAnsi"/>
          <w:sz w:val="20"/>
          <w:szCs w:val="20"/>
        </w:rPr>
        <w:t xml:space="preserve"> 2005</w:t>
      </w:r>
    </w:p>
    <w:p w:rsidR="00FF1A33" w:rsidRPr="005D418A" w:rsidRDefault="00FF1A33" w:rsidP="00FC7804">
      <w:pPr>
        <w:tabs>
          <w:tab w:val="left" w:pos="720"/>
          <w:tab w:val="left" w:pos="1440"/>
          <w:tab w:val="left" w:pos="1920"/>
        </w:tabs>
        <w:ind w:left="720"/>
        <w:rPr>
          <w:rFonts w:ascii="Candara" w:hAnsi="Candara" w:cstheme="minorHAnsi"/>
          <w:sz w:val="20"/>
          <w:szCs w:val="20"/>
        </w:rPr>
      </w:pPr>
      <w:proofErr w:type="spellStart"/>
      <w:r w:rsidRPr="005D418A">
        <w:rPr>
          <w:rFonts w:ascii="Candara" w:hAnsi="Candara" w:cstheme="minorHAnsi"/>
          <w:sz w:val="20"/>
          <w:szCs w:val="20"/>
        </w:rPr>
        <w:t>Khawla</w:t>
      </w:r>
      <w:proofErr w:type="spellEnd"/>
      <w:r w:rsidRPr="005D418A">
        <w:rPr>
          <w:rFonts w:ascii="Candara" w:hAnsi="Candara" w:cstheme="minorHAnsi"/>
          <w:sz w:val="20"/>
          <w:szCs w:val="20"/>
        </w:rPr>
        <w:t xml:space="preserve"> </w:t>
      </w:r>
      <w:proofErr w:type="spellStart"/>
      <w:r w:rsidRPr="005D418A">
        <w:rPr>
          <w:rFonts w:ascii="Candara" w:hAnsi="Candara" w:cstheme="minorHAnsi"/>
          <w:sz w:val="20"/>
          <w:szCs w:val="20"/>
        </w:rPr>
        <w:t>Obediat</w:t>
      </w:r>
      <w:proofErr w:type="spellEnd"/>
      <w:r w:rsidRPr="005D418A">
        <w:rPr>
          <w:rFonts w:ascii="Candara" w:hAnsi="Candara" w:cstheme="minorHAnsi"/>
          <w:sz w:val="20"/>
          <w:szCs w:val="20"/>
        </w:rPr>
        <w:t>, Ph.D. Committee member, 2004</w:t>
      </w:r>
    </w:p>
    <w:p w:rsidR="00FF1A33" w:rsidRPr="005D418A" w:rsidRDefault="00FF1A33"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Heather Weintraub, Ph.D., Committee member, 2004</w:t>
      </w:r>
      <w:r w:rsidR="00056447">
        <w:rPr>
          <w:rFonts w:ascii="Candara" w:hAnsi="Candara" w:cstheme="minorHAnsi"/>
          <w:sz w:val="20"/>
          <w:szCs w:val="20"/>
        </w:rPr>
        <w:t>-2005, Completion spring</w:t>
      </w:r>
      <w:r w:rsidR="00B6609F" w:rsidRPr="005D418A">
        <w:rPr>
          <w:rFonts w:ascii="Candara" w:hAnsi="Candara" w:cstheme="minorHAnsi"/>
          <w:sz w:val="20"/>
          <w:szCs w:val="20"/>
        </w:rPr>
        <w:t xml:space="preserve"> 2005</w:t>
      </w:r>
    </w:p>
    <w:p w:rsidR="00FF1A33" w:rsidRPr="005D418A" w:rsidRDefault="00FF1A33"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Patricia McCarthy, Ph.D.</w:t>
      </w:r>
      <w:r w:rsidR="001C6CAD" w:rsidRPr="005D418A">
        <w:rPr>
          <w:rFonts w:ascii="Candara" w:hAnsi="Candara" w:cstheme="minorHAnsi"/>
          <w:sz w:val="20"/>
          <w:szCs w:val="20"/>
        </w:rPr>
        <w:t>, Committee membe</w:t>
      </w:r>
      <w:r w:rsidR="00056447">
        <w:rPr>
          <w:rFonts w:ascii="Candara" w:hAnsi="Candara" w:cstheme="minorHAnsi"/>
          <w:sz w:val="20"/>
          <w:szCs w:val="20"/>
        </w:rPr>
        <w:t>r, 2003-2009, Completion spring</w:t>
      </w:r>
      <w:r w:rsidR="001C6CAD" w:rsidRPr="005D418A">
        <w:rPr>
          <w:rFonts w:ascii="Candara" w:hAnsi="Candara" w:cstheme="minorHAnsi"/>
          <w:sz w:val="20"/>
          <w:szCs w:val="20"/>
        </w:rPr>
        <w:t xml:space="preserve"> 2009</w:t>
      </w:r>
    </w:p>
    <w:p w:rsidR="00FF1A33" w:rsidRPr="005D418A" w:rsidRDefault="00FF1A33"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Addie Lafferty, Ph.D</w:t>
      </w:r>
      <w:r w:rsidR="00FC3905" w:rsidRPr="005D418A">
        <w:rPr>
          <w:rFonts w:ascii="Candara" w:hAnsi="Candara" w:cstheme="minorHAnsi"/>
          <w:sz w:val="20"/>
          <w:szCs w:val="20"/>
        </w:rPr>
        <w:t>. Committee member, 2002-2006</w:t>
      </w:r>
      <w:r w:rsidR="00056447">
        <w:rPr>
          <w:rFonts w:ascii="Candara" w:hAnsi="Candara" w:cstheme="minorHAnsi"/>
          <w:sz w:val="20"/>
          <w:szCs w:val="20"/>
        </w:rPr>
        <w:t>, Completion spring</w:t>
      </w:r>
      <w:r w:rsidR="00B672B8" w:rsidRPr="005D418A">
        <w:rPr>
          <w:rFonts w:ascii="Candara" w:hAnsi="Candara" w:cstheme="minorHAnsi"/>
          <w:sz w:val="20"/>
          <w:szCs w:val="20"/>
        </w:rPr>
        <w:t xml:space="preserve"> 2006</w:t>
      </w:r>
    </w:p>
    <w:p w:rsidR="00FF1A33" w:rsidRPr="005D418A" w:rsidRDefault="00FF1A33"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Ferenc </w:t>
      </w:r>
      <w:proofErr w:type="spellStart"/>
      <w:r w:rsidRPr="005D418A">
        <w:rPr>
          <w:rFonts w:ascii="Candara" w:hAnsi="Candara" w:cstheme="minorHAnsi"/>
          <w:sz w:val="20"/>
          <w:szCs w:val="20"/>
        </w:rPr>
        <w:t>Bunta</w:t>
      </w:r>
      <w:proofErr w:type="spellEnd"/>
      <w:r w:rsidRPr="005D418A">
        <w:rPr>
          <w:rFonts w:ascii="Candara" w:hAnsi="Candara" w:cstheme="minorHAnsi"/>
          <w:sz w:val="20"/>
          <w:szCs w:val="20"/>
        </w:rPr>
        <w:t>,</w:t>
      </w:r>
      <w:r w:rsidR="00B6609F" w:rsidRPr="005D418A">
        <w:rPr>
          <w:rFonts w:ascii="Candara" w:hAnsi="Candara" w:cstheme="minorHAnsi"/>
          <w:sz w:val="20"/>
          <w:szCs w:val="20"/>
        </w:rPr>
        <w:t xml:space="preserve"> Ph.D., Consultan</w:t>
      </w:r>
      <w:r w:rsidR="00056447">
        <w:rPr>
          <w:rFonts w:ascii="Candara" w:hAnsi="Candara" w:cstheme="minorHAnsi"/>
          <w:sz w:val="20"/>
          <w:szCs w:val="20"/>
        </w:rPr>
        <w:t>t, 2003-2005, Completion summer</w:t>
      </w:r>
      <w:r w:rsidR="00B6609F" w:rsidRPr="005D418A">
        <w:rPr>
          <w:rFonts w:ascii="Candara" w:hAnsi="Candara" w:cstheme="minorHAnsi"/>
          <w:sz w:val="20"/>
          <w:szCs w:val="20"/>
        </w:rPr>
        <w:t xml:space="preserve"> 2005</w:t>
      </w:r>
    </w:p>
    <w:p w:rsidR="00951051" w:rsidRPr="005D418A" w:rsidRDefault="00951051" w:rsidP="009F74B9">
      <w:pPr>
        <w:tabs>
          <w:tab w:val="left" w:pos="1440"/>
          <w:tab w:val="left" w:pos="1920"/>
        </w:tabs>
        <w:rPr>
          <w:rFonts w:ascii="Candara" w:hAnsi="Candara" w:cstheme="minorHAnsi"/>
          <w:sz w:val="20"/>
          <w:szCs w:val="20"/>
        </w:rPr>
      </w:pPr>
    </w:p>
    <w:p w:rsidR="006F08D6" w:rsidRDefault="007D63FF"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MASTERS</w:t>
      </w:r>
    </w:p>
    <w:p w:rsidR="00464A65" w:rsidRDefault="003113C1" w:rsidP="003113C1">
      <w:pPr>
        <w:tabs>
          <w:tab w:val="left" w:pos="720"/>
          <w:tab w:val="left" w:pos="1440"/>
          <w:tab w:val="left" w:pos="1920"/>
        </w:tabs>
        <w:rPr>
          <w:rFonts w:ascii="Candara" w:hAnsi="Candara" w:cstheme="minorHAnsi"/>
          <w:sz w:val="20"/>
          <w:szCs w:val="20"/>
        </w:rPr>
      </w:pPr>
      <w:r>
        <w:rPr>
          <w:rFonts w:ascii="Candara" w:hAnsi="Candara" w:cstheme="minorHAnsi"/>
          <w:sz w:val="20"/>
          <w:szCs w:val="20"/>
        </w:rPr>
        <w:tab/>
      </w:r>
      <w:r w:rsidR="00464A65">
        <w:rPr>
          <w:rFonts w:ascii="Candara" w:hAnsi="Candara" w:cstheme="minorHAnsi"/>
          <w:sz w:val="20"/>
          <w:szCs w:val="20"/>
        </w:rPr>
        <w:t>Brandon Smith, M.S., Thesis Member, 2022-2023</w:t>
      </w:r>
    </w:p>
    <w:p w:rsidR="003113C1" w:rsidRDefault="00464A65" w:rsidP="003113C1">
      <w:pPr>
        <w:tabs>
          <w:tab w:val="left" w:pos="720"/>
          <w:tab w:val="left" w:pos="1440"/>
          <w:tab w:val="left" w:pos="1920"/>
        </w:tabs>
        <w:rPr>
          <w:rFonts w:ascii="Candara" w:hAnsi="Candara" w:cstheme="minorHAnsi"/>
          <w:sz w:val="20"/>
          <w:szCs w:val="20"/>
        </w:rPr>
      </w:pPr>
      <w:r>
        <w:rPr>
          <w:rFonts w:ascii="Candara" w:hAnsi="Candara" w:cstheme="minorHAnsi"/>
          <w:sz w:val="20"/>
          <w:szCs w:val="20"/>
        </w:rPr>
        <w:tab/>
      </w:r>
      <w:r w:rsidR="003113C1">
        <w:rPr>
          <w:rFonts w:ascii="Candara" w:hAnsi="Candara" w:cstheme="minorHAnsi"/>
          <w:sz w:val="20"/>
          <w:szCs w:val="20"/>
        </w:rPr>
        <w:t>Laura Cook, M.S., Bilingual Certificate Capstone Chair, 2021-2022</w:t>
      </w:r>
    </w:p>
    <w:p w:rsidR="0073749A" w:rsidRDefault="0073749A" w:rsidP="00FC7804">
      <w:pPr>
        <w:tabs>
          <w:tab w:val="left" w:pos="720"/>
          <w:tab w:val="left" w:pos="1440"/>
          <w:tab w:val="left" w:pos="1920"/>
        </w:tabs>
        <w:ind w:left="720"/>
        <w:rPr>
          <w:rFonts w:ascii="Candara" w:hAnsi="Candara" w:cstheme="minorHAnsi"/>
          <w:sz w:val="20"/>
          <w:szCs w:val="20"/>
        </w:rPr>
      </w:pPr>
      <w:r>
        <w:rPr>
          <w:rFonts w:ascii="Candara" w:hAnsi="Candara" w:cstheme="minorHAnsi"/>
          <w:sz w:val="20"/>
          <w:szCs w:val="20"/>
        </w:rPr>
        <w:t xml:space="preserve">Katie </w:t>
      </w:r>
      <w:r w:rsidRPr="0073749A">
        <w:rPr>
          <w:rFonts w:ascii="Candara" w:hAnsi="Candara" w:cstheme="minorHAnsi"/>
          <w:sz w:val="20"/>
          <w:szCs w:val="20"/>
        </w:rPr>
        <w:t>Jarnutow</w:t>
      </w:r>
      <w:r>
        <w:rPr>
          <w:rFonts w:ascii="Candara" w:hAnsi="Candara" w:cstheme="minorHAnsi"/>
          <w:sz w:val="20"/>
          <w:szCs w:val="20"/>
        </w:rPr>
        <w:t xml:space="preserve">ski, M.S., </w:t>
      </w:r>
      <w:r w:rsidR="003113C1">
        <w:rPr>
          <w:rFonts w:ascii="Candara" w:hAnsi="Candara" w:cstheme="minorHAnsi"/>
          <w:sz w:val="20"/>
          <w:szCs w:val="20"/>
        </w:rPr>
        <w:t xml:space="preserve">Thesis </w:t>
      </w:r>
      <w:r>
        <w:rPr>
          <w:rFonts w:ascii="Candara" w:hAnsi="Candara" w:cstheme="minorHAnsi"/>
          <w:sz w:val="20"/>
          <w:szCs w:val="20"/>
        </w:rPr>
        <w:t>Chair 2020-2021</w:t>
      </w:r>
    </w:p>
    <w:p w:rsidR="008A58BF" w:rsidRDefault="00B03E34" w:rsidP="00FC7804">
      <w:pPr>
        <w:tabs>
          <w:tab w:val="left" w:pos="720"/>
          <w:tab w:val="left" w:pos="1440"/>
          <w:tab w:val="left" w:pos="1920"/>
        </w:tabs>
        <w:ind w:left="720"/>
        <w:rPr>
          <w:rFonts w:ascii="Candara" w:hAnsi="Candara" w:cstheme="minorHAnsi"/>
          <w:sz w:val="20"/>
          <w:szCs w:val="20"/>
        </w:rPr>
      </w:pPr>
      <w:r>
        <w:rPr>
          <w:rFonts w:ascii="Candara" w:hAnsi="Candara" w:cstheme="minorHAnsi"/>
          <w:sz w:val="20"/>
          <w:szCs w:val="20"/>
        </w:rPr>
        <w:t xml:space="preserve">Paige Ellis, </w:t>
      </w:r>
      <w:r w:rsidR="003113C1">
        <w:rPr>
          <w:rFonts w:ascii="Candara" w:hAnsi="Candara" w:cstheme="minorHAnsi"/>
          <w:sz w:val="20"/>
          <w:szCs w:val="20"/>
        </w:rPr>
        <w:t xml:space="preserve">Thesis </w:t>
      </w:r>
      <w:r>
        <w:rPr>
          <w:rFonts w:ascii="Candara" w:hAnsi="Candara" w:cstheme="minorHAnsi"/>
          <w:sz w:val="20"/>
          <w:szCs w:val="20"/>
        </w:rPr>
        <w:t>Member, 2020-2022</w:t>
      </w:r>
      <w:r w:rsidR="00056447">
        <w:rPr>
          <w:rFonts w:ascii="Candara" w:hAnsi="Candara" w:cstheme="minorHAnsi"/>
          <w:sz w:val="20"/>
          <w:szCs w:val="20"/>
        </w:rPr>
        <w:t>, Completion</w:t>
      </w:r>
      <w:r w:rsidR="00284382">
        <w:rPr>
          <w:rFonts w:ascii="Candara" w:hAnsi="Candara" w:cstheme="minorHAnsi"/>
          <w:sz w:val="20"/>
          <w:szCs w:val="20"/>
        </w:rPr>
        <w:t xml:space="preserve"> spring 2022</w:t>
      </w:r>
    </w:p>
    <w:p w:rsidR="00FA3D1E" w:rsidRPr="005D418A" w:rsidRDefault="00FA3D1E" w:rsidP="00FC7804">
      <w:pPr>
        <w:tabs>
          <w:tab w:val="left" w:pos="720"/>
          <w:tab w:val="left" w:pos="1440"/>
          <w:tab w:val="left" w:pos="1920"/>
        </w:tabs>
        <w:ind w:left="720"/>
        <w:rPr>
          <w:rFonts w:ascii="Candara" w:hAnsi="Candara" w:cstheme="minorHAnsi"/>
          <w:sz w:val="20"/>
          <w:szCs w:val="20"/>
        </w:rPr>
      </w:pPr>
      <w:r>
        <w:rPr>
          <w:rFonts w:ascii="Candara" w:hAnsi="Candara" w:cstheme="minorHAnsi"/>
          <w:sz w:val="20"/>
          <w:szCs w:val="20"/>
        </w:rPr>
        <w:t xml:space="preserve">Jennifer Philp, M.S., </w:t>
      </w:r>
      <w:r w:rsidR="003113C1">
        <w:rPr>
          <w:rFonts w:ascii="Candara" w:hAnsi="Candara" w:cstheme="minorHAnsi"/>
          <w:sz w:val="20"/>
          <w:szCs w:val="20"/>
        </w:rPr>
        <w:t xml:space="preserve">Thesis </w:t>
      </w:r>
      <w:r>
        <w:rPr>
          <w:rFonts w:ascii="Candara" w:hAnsi="Candara" w:cstheme="minorHAnsi"/>
          <w:sz w:val="20"/>
          <w:szCs w:val="20"/>
        </w:rPr>
        <w:t>Member, 2019-2020</w:t>
      </w:r>
    </w:p>
    <w:p w:rsidR="0058779D" w:rsidRDefault="0058779D" w:rsidP="00FC7804">
      <w:pPr>
        <w:tabs>
          <w:tab w:val="left" w:pos="720"/>
          <w:tab w:val="left" w:pos="1440"/>
          <w:tab w:val="left" w:pos="1920"/>
        </w:tabs>
        <w:ind w:left="720"/>
        <w:rPr>
          <w:rFonts w:ascii="Candara" w:hAnsi="Candara" w:cstheme="minorHAnsi"/>
          <w:sz w:val="20"/>
          <w:szCs w:val="20"/>
        </w:rPr>
      </w:pPr>
      <w:r w:rsidRPr="0058779D">
        <w:rPr>
          <w:rFonts w:ascii="Candara" w:hAnsi="Candara" w:cstheme="minorHAnsi"/>
          <w:sz w:val="20"/>
          <w:szCs w:val="20"/>
        </w:rPr>
        <w:t>Hanako Yokoyama</w:t>
      </w:r>
      <w:r>
        <w:rPr>
          <w:rFonts w:ascii="Candara" w:hAnsi="Candara" w:cstheme="minorHAnsi"/>
          <w:sz w:val="20"/>
          <w:szCs w:val="20"/>
        </w:rPr>
        <w:t xml:space="preserve">, M.S., </w:t>
      </w:r>
      <w:r w:rsidR="003113C1">
        <w:rPr>
          <w:rFonts w:ascii="Candara" w:hAnsi="Candara" w:cstheme="minorHAnsi"/>
          <w:sz w:val="20"/>
          <w:szCs w:val="20"/>
        </w:rPr>
        <w:t xml:space="preserve">Thesis </w:t>
      </w:r>
      <w:r>
        <w:rPr>
          <w:rFonts w:ascii="Candara" w:hAnsi="Candara" w:cstheme="minorHAnsi"/>
          <w:sz w:val="20"/>
          <w:szCs w:val="20"/>
        </w:rPr>
        <w:t>Member, 2019-2020</w:t>
      </w:r>
    </w:p>
    <w:p w:rsidR="00931F46" w:rsidRPr="005D418A" w:rsidRDefault="00931F46"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Elizabeth Fall, M.S., </w:t>
      </w:r>
      <w:r w:rsidR="003113C1">
        <w:rPr>
          <w:rFonts w:ascii="Candara" w:hAnsi="Candara" w:cstheme="minorHAnsi"/>
          <w:sz w:val="20"/>
          <w:szCs w:val="20"/>
        </w:rPr>
        <w:t xml:space="preserve">Thesis </w:t>
      </w:r>
      <w:r w:rsidRPr="005D418A">
        <w:rPr>
          <w:rFonts w:ascii="Candara" w:hAnsi="Candara" w:cstheme="minorHAnsi"/>
          <w:sz w:val="20"/>
          <w:szCs w:val="20"/>
        </w:rPr>
        <w:t>Member, 2014</w:t>
      </w:r>
    </w:p>
    <w:p w:rsidR="000B7171" w:rsidRPr="005D418A" w:rsidRDefault="000B7171"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Arianna LaCroix, M.S., </w:t>
      </w:r>
      <w:r w:rsidR="003113C1">
        <w:rPr>
          <w:rFonts w:ascii="Candara" w:hAnsi="Candara" w:cstheme="minorHAnsi"/>
          <w:sz w:val="20"/>
          <w:szCs w:val="20"/>
        </w:rPr>
        <w:t xml:space="preserve">Thesis </w:t>
      </w:r>
      <w:r w:rsidRPr="005D418A">
        <w:rPr>
          <w:rFonts w:ascii="Candara" w:hAnsi="Candara" w:cstheme="minorHAnsi"/>
          <w:sz w:val="20"/>
          <w:szCs w:val="20"/>
        </w:rPr>
        <w:t>Member, 2014</w:t>
      </w:r>
      <w:r w:rsidR="00056447">
        <w:rPr>
          <w:rFonts w:ascii="Candara" w:hAnsi="Candara" w:cstheme="minorHAnsi"/>
          <w:sz w:val="20"/>
          <w:szCs w:val="20"/>
        </w:rPr>
        <w:t>-2015, Completion</w:t>
      </w:r>
      <w:r w:rsidR="00533276" w:rsidRPr="005D418A">
        <w:rPr>
          <w:rFonts w:ascii="Candara" w:hAnsi="Candara" w:cstheme="minorHAnsi"/>
          <w:sz w:val="20"/>
          <w:szCs w:val="20"/>
        </w:rPr>
        <w:t xml:space="preserve"> spring, 2015</w:t>
      </w:r>
    </w:p>
    <w:p w:rsidR="000F0578" w:rsidRPr="005D418A" w:rsidRDefault="000F0578"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Megan Peterson, M.S., </w:t>
      </w:r>
      <w:r w:rsidR="003113C1">
        <w:rPr>
          <w:rFonts w:ascii="Candara" w:hAnsi="Candara" w:cstheme="minorHAnsi"/>
          <w:sz w:val="20"/>
          <w:szCs w:val="20"/>
        </w:rPr>
        <w:t xml:space="preserve">Thesis </w:t>
      </w:r>
      <w:r w:rsidRPr="005D418A">
        <w:rPr>
          <w:rFonts w:ascii="Candara" w:hAnsi="Candara" w:cstheme="minorHAnsi"/>
          <w:sz w:val="20"/>
          <w:szCs w:val="20"/>
        </w:rPr>
        <w:t>Member, 2013</w:t>
      </w:r>
    </w:p>
    <w:p w:rsidR="005F46D1" w:rsidRPr="005D418A" w:rsidRDefault="005F46D1"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Helen Cartwright, M.S., </w:t>
      </w:r>
      <w:r w:rsidR="003113C1">
        <w:rPr>
          <w:rFonts w:ascii="Candara" w:hAnsi="Candara" w:cstheme="minorHAnsi"/>
          <w:sz w:val="20"/>
          <w:szCs w:val="20"/>
        </w:rPr>
        <w:t xml:space="preserve">Thesis </w:t>
      </w:r>
      <w:r w:rsidRPr="005D418A">
        <w:rPr>
          <w:rFonts w:ascii="Candara" w:hAnsi="Candara" w:cstheme="minorHAnsi"/>
          <w:sz w:val="20"/>
          <w:szCs w:val="20"/>
        </w:rPr>
        <w:t>Chair 2012</w:t>
      </w:r>
      <w:r w:rsidR="000F0578" w:rsidRPr="005D418A">
        <w:rPr>
          <w:rFonts w:ascii="Candara" w:hAnsi="Candara" w:cstheme="minorHAnsi"/>
          <w:sz w:val="20"/>
          <w:szCs w:val="20"/>
        </w:rPr>
        <w:t>-2013</w:t>
      </w:r>
    </w:p>
    <w:p w:rsidR="00497C1C" w:rsidRPr="005D418A" w:rsidRDefault="00497C1C"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Maria </w:t>
      </w:r>
      <w:proofErr w:type="spellStart"/>
      <w:r w:rsidRPr="005D418A">
        <w:rPr>
          <w:rFonts w:ascii="Candara" w:hAnsi="Candara" w:cstheme="minorHAnsi"/>
          <w:sz w:val="20"/>
          <w:szCs w:val="20"/>
        </w:rPr>
        <w:t>Kapantzo</w:t>
      </w:r>
      <w:r w:rsidR="00E56CA5" w:rsidRPr="005D418A">
        <w:rPr>
          <w:rFonts w:ascii="Candara" w:hAnsi="Candara" w:cstheme="minorHAnsi"/>
          <w:sz w:val="20"/>
          <w:szCs w:val="20"/>
        </w:rPr>
        <w:t>glou</w:t>
      </w:r>
      <w:proofErr w:type="spellEnd"/>
      <w:r w:rsidR="00E56CA5" w:rsidRPr="005D418A">
        <w:rPr>
          <w:rFonts w:ascii="Candara" w:hAnsi="Candara" w:cstheme="minorHAnsi"/>
          <w:sz w:val="20"/>
          <w:szCs w:val="20"/>
        </w:rPr>
        <w:t xml:space="preserve">, M.S., </w:t>
      </w:r>
      <w:r w:rsidR="003113C1">
        <w:rPr>
          <w:rFonts w:ascii="Candara" w:hAnsi="Candara" w:cstheme="minorHAnsi"/>
          <w:sz w:val="20"/>
          <w:szCs w:val="20"/>
        </w:rPr>
        <w:t xml:space="preserve">Thesis </w:t>
      </w:r>
      <w:r w:rsidR="00056447">
        <w:rPr>
          <w:rFonts w:ascii="Candara" w:hAnsi="Candara" w:cstheme="minorHAnsi"/>
          <w:sz w:val="20"/>
          <w:szCs w:val="20"/>
        </w:rPr>
        <w:t>Member, Completion summer</w:t>
      </w:r>
      <w:r w:rsidR="00E56CA5" w:rsidRPr="005D418A">
        <w:rPr>
          <w:rFonts w:ascii="Candara" w:hAnsi="Candara" w:cstheme="minorHAnsi"/>
          <w:sz w:val="20"/>
          <w:szCs w:val="20"/>
        </w:rPr>
        <w:t xml:space="preserve"> 2012</w:t>
      </w:r>
    </w:p>
    <w:p w:rsidR="00497C1C" w:rsidRPr="005D418A" w:rsidRDefault="00497C1C"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Gareth Morgan, M.S., </w:t>
      </w:r>
      <w:r w:rsidR="003113C1">
        <w:rPr>
          <w:rFonts w:ascii="Candara" w:hAnsi="Candara" w:cstheme="minorHAnsi"/>
          <w:sz w:val="20"/>
          <w:szCs w:val="20"/>
        </w:rPr>
        <w:t>Thesis</w:t>
      </w:r>
      <w:r w:rsidR="003113C1" w:rsidRPr="005D418A">
        <w:rPr>
          <w:rFonts w:ascii="Candara" w:hAnsi="Candara" w:cstheme="minorHAnsi"/>
          <w:sz w:val="20"/>
          <w:szCs w:val="20"/>
        </w:rPr>
        <w:t xml:space="preserve"> </w:t>
      </w:r>
      <w:r w:rsidRPr="005D418A">
        <w:rPr>
          <w:rFonts w:ascii="Candara" w:hAnsi="Candara" w:cstheme="minorHAnsi"/>
          <w:sz w:val="20"/>
          <w:szCs w:val="20"/>
        </w:rPr>
        <w:t>Mem</w:t>
      </w:r>
      <w:r w:rsidR="00056447">
        <w:rPr>
          <w:rFonts w:ascii="Candara" w:hAnsi="Candara" w:cstheme="minorHAnsi"/>
          <w:sz w:val="20"/>
          <w:szCs w:val="20"/>
        </w:rPr>
        <w:t>ber, 2010-2011, Completion fall</w:t>
      </w:r>
      <w:r w:rsidRPr="005D418A">
        <w:rPr>
          <w:rFonts w:ascii="Candara" w:hAnsi="Candara" w:cstheme="minorHAnsi"/>
          <w:sz w:val="20"/>
          <w:szCs w:val="20"/>
        </w:rPr>
        <w:t xml:space="preserve"> 2011</w:t>
      </w:r>
    </w:p>
    <w:p w:rsidR="001C6CAD" w:rsidRPr="005D418A" w:rsidRDefault="001C6CAD"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Ileana Ratiu, M.S., </w:t>
      </w:r>
      <w:r w:rsidR="003113C1">
        <w:rPr>
          <w:rFonts w:ascii="Candara" w:hAnsi="Candara" w:cstheme="minorHAnsi"/>
          <w:sz w:val="20"/>
          <w:szCs w:val="20"/>
        </w:rPr>
        <w:t>Thesis</w:t>
      </w:r>
      <w:r w:rsidR="003113C1" w:rsidRPr="005D418A">
        <w:rPr>
          <w:rFonts w:ascii="Candara" w:hAnsi="Candara" w:cstheme="minorHAnsi"/>
          <w:sz w:val="20"/>
          <w:szCs w:val="20"/>
        </w:rPr>
        <w:t xml:space="preserve"> </w:t>
      </w:r>
      <w:r w:rsidRPr="005D418A">
        <w:rPr>
          <w:rFonts w:ascii="Candara" w:hAnsi="Candara" w:cstheme="minorHAnsi"/>
          <w:sz w:val="20"/>
          <w:szCs w:val="20"/>
        </w:rPr>
        <w:t>Member, 2009</w:t>
      </w:r>
      <w:r w:rsidR="00993D9C" w:rsidRPr="005D418A">
        <w:rPr>
          <w:rFonts w:ascii="Candara" w:hAnsi="Candara" w:cstheme="minorHAnsi"/>
          <w:sz w:val="20"/>
          <w:szCs w:val="20"/>
        </w:rPr>
        <w:t>, Completion</w:t>
      </w:r>
      <w:r w:rsidR="00091C3C" w:rsidRPr="005D418A">
        <w:rPr>
          <w:rFonts w:ascii="Candara" w:hAnsi="Candara" w:cstheme="minorHAnsi"/>
          <w:sz w:val="20"/>
          <w:szCs w:val="20"/>
        </w:rPr>
        <w:t xml:space="preserve"> spring 2009</w:t>
      </w:r>
    </w:p>
    <w:p w:rsidR="003B569B" w:rsidRPr="005D418A" w:rsidRDefault="003B569B"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Kathleen Carroll, M.S.</w:t>
      </w:r>
      <w:r w:rsidR="00543213" w:rsidRPr="005D418A">
        <w:rPr>
          <w:rFonts w:ascii="Candara" w:hAnsi="Candara" w:cstheme="minorHAnsi"/>
          <w:sz w:val="20"/>
          <w:szCs w:val="20"/>
        </w:rPr>
        <w:t xml:space="preserve"> (P</w:t>
      </w:r>
      <w:r w:rsidR="00AA4350" w:rsidRPr="005D418A">
        <w:rPr>
          <w:rFonts w:ascii="Candara" w:hAnsi="Candara" w:cstheme="minorHAnsi"/>
          <w:sz w:val="20"/>
          <w:szCs w:val="20"/>
        </w:rPr>
        <w:t>sychology)</w:t>
      </w:r>
      <w:r w:rsidR="00993D9C" w:rsidRPr="005D418A">
        <w:rPr>
          <w:rFonts w:ascii="Candara" w:hAnsi="Candara" w:cstheme="minorHAnsi"/>
          <w:sz w:val="20"/>
          <w:szCs w:val="20"/>
        </w:rPr>
        <w:t xml:space="preserve">, </w:t>
      </w:r>
      <w:r w:rsidR="003113C1">
        <w:rPr>
          <w:rFonts w:ascii="Candara" w:hAnsi="Candara" w:cstheme="minorHAnsi"/>
          <w:sz w:val="20"/>
          <w:szCs w:val="20"/>
        </w:rPr>
        <w:t>Thesis</w:t>
      </w:r>
      <w:r w:rsidR="003113C1" w:rsidRPr="005D418A">
        <w:rPr>
          <w:rFonts w:ascii="Candara" w:hAnsi="Candara" w:cstheme="minorHAnsi"/>
          <w:sz w:val="20"/>
          <w:szCs w:val="20"/>
        </w:rPr>
        <w:t xml:space="preserve"> </w:t>
      </w:r>
      <w:r w:rsidR="00993D9C" w:rsidRPr="005D418A">
        <w:rPr>
          <w:rFonts w:ascii="Candara" w:hAnsi="Candara" w:cstheme="minorHAnsi"/>
          <w:sz w:val="20"/>
          <w:szCs w:val="20"/>
        </w:rPr>
        <w:t>Member, 2007-2010, Completion</w:t>
      </w:r>
      <w:r w:rsidR="00056447">
        <w:rPr>
          <w:rFonts w:ascii="Candara" w:hAnsi="Candara" w:cstheme="minorHAnsi"/>
          <w:sz w:val="20"/>
          <w:szCs w:val="20"/>
        </w:rPr>
        <w:t xml:space="preserve"> spring</w:t>
      </w:r>
      <w:r w:rsidR="00AA4350" w:rsidRPr="005D418A">
        <w:rPr>
          <w:rFonts w:ascii="Candara" w:hAnsi="Candara" w:cstheme="minorHAnsi"/>
          <w:sz w:val="20"/>
          <w:szCs w:val="20"/>
        </w:rPr>
        <w:t xml:space="preserve"> 2010</w:t>
      </w:r>
    </w:p>
    <w:p w:rsidR="00031929" w:rsidRPr="005D418A" w:rsidRDefault="00031929"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Ashley Levy, M.S., Thesis chair, 2007</w:t>
      </w:r>
      <w:r w:rsidR="00FB2FC6" w:rsidRPr="005D418A">
        <w:rPr>
          <w:rFonts w:ascii="Candara" w:hAnsi="Candara" w:cstheme="minorHAnsi"/>
          <w:sz w:val="20"/>
          <w:szCs w:val="20"/>
        </w:rPr>
        <w:t>-2008</w:t>
      </w:r>
      <w:r w:rsidR="00993D9C" w:rsidRPr="005D418A">
        <w:rPr>
          <w:rFonts w:ascii="Candara" w:hAnsi="Candara" w:cstheme="minorHAnsi"/>
          <w:sz w:val="20"/>
          <w:szCs w:val="20"/>
        </w:rPr>
        <w:t>, Completion</w:t>
      </w:r>
      <w:r w:rsidR="00543213" w:rsidRPr="005D418A">
        <w:rPr>
          <w:rFonts w:ascii="Candara" w:hAnsi="Candara" w:cstheme="minorHAnsi"/>
          <w:sz w:val="20"/>
          <w:szCs w:val="20"/>
        </w:rPr>
        <w:t xml:space="preserve"> spring 2008</w:t>
      </w:r>
    </w:p>
    <w:p w:rsidR="0056378F" w:rsidRPr="005D418A" w:rsidRDefault="0056378F"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Sarah Faul</w:t>
      </w:r>
      <w:r w:rsidR="00B66272" w:rsidRPr="005D418A">
        <w:rPr>
          <w:rFonts w:ascii="Candara" w:hAnsi="Candara" w:cstheme="minorHAnsi"/>
          <w:sz w:val="20"/>
          <w:szCs w:val="20"/>
        </w:rPr>
        <w:t xml:space="preserve">kner, M.S., </w:t>
      </w:r>
      <w:r w:rsidR="003113C1">
        <w:rPr>
          <w:rFonts w:ascii="Candara" w:hAnsi="Candara" w:cstheme="minorHAnsi"/>
          <w:sz w:val="20"/>
          <w:szCs w:val="20"/>
        </w:rPr>
        <w:t>Thesis</w:t>
      </w:r>
      <w:r w:rsidR="003113C1" w:rsidRPr="005D418A">
        <w:rPr>
          <w:rFonts w:ascii="Candara" w:hAnsi="Candara" w:cstheme="minorHAnsi"/>
          <w:sz w:val="20"/>
          <w:szCs w:val="20"/>
        </w:rPr>
        <w:t xml:space="preserve"> </w:t>
      </w:r>
      <w:r w:rsidR="00B66272" w:rsidRPr="005D418A">
        <w:rPr>
          <w:rFonts w:ascii="Candara" w:hAnsi="Candara" w:cstheme="minorHAnsi"/>
          <w:sz w:val="20"/>
          <w:szCs w:val="20"/>
        </w:rPr>
        <w:t>Member, 2005</w:t>
      </w:r>
    </w:p>
    <w:p w:rsidR="00FF1A33" w:rsidRPr="005D418A" w:rsidRDefault="00951051"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Eleni Yiangou, </w:t>
      </w:r>
      <w:r w:rsidR="003113C1">
        <w:rPr>
          <w:rFonts w:ascii="Candara" w:hAnsi="Candara" w:cstheme="minorHAnsi"/>
          <w:sz w:val="20"/>
          <w:szCs w:val="20"/>
        </w:rPr>
        <w:t>M.S., Thesis C</w:t>
      </w:r>
      <w:r w:rsidR="00B66272" w:rsidRPr="005D418A">
        <w:rPr>
          <w:rFonts w:ascii="Candara" w:hAnsi="Candara" w:cstheme="minorHAnsi"/>
          <w:sz w:val="20"/>
          <w:szCs w:val="20"/>
        </w:rPr>
        <w:t>hair, 2005</w:t>
      </w:r>
      <w:r w:rsidR="00FF1A33" w:rsidRPr="005D418A">
        <w:rPr>
          <w:rFonts w:ascii="Candara" w:hAnsi="Candara" w:cstheme="minorHAnsi"/>
          <w:sz w:val="20"/>
          <w:szCs w:val="20"/>
        </w:rPr>
        <w:tab/>
      </w:r>
      <w:r w:rsidR="00FF1A33" w:rsidRPr="005D418A">
        <w:rPr>
          <w:rFonts w:ascii="Candara" w:hAnsi="Candara" w:cstheme="minorHAnsi"/>
          <w:sz w:val="20"/>
          <w:szCs w:val="20"/>
        </w:rPr>
        <w:tab/>
      </w:r>
      <w:r w:rsidR="00FF1A33" w:rsidRPr="005D418A">
        <w:rPr>
          <w:rFonts w:ascii="Candara" w:hAnsi="Candara" w:cstheme="minorHAnsi"/>
          <w:sz w:val="20"/>
          <w:szCs w:val="20"/>
        </w:rPr>
        <w:tab/>
      </w:r>
      <w:r w:rsidR="00FF1A33" w:rsidRPr="005D418A">
        <w:rPr>
          <w:rFonts w:ascii="Candara" w:hAnsi="Candara" w:cstheme="minorHAnsi"/>
          <w:sz w:val="20"/>
          <w:szCs w:val="20"/>
        </w:rPr>
        <w:tab/>
      </w:r>
    </w:p>
    <w:p w:rsidR="00FF1A33" w:rsidRPr="005D418A" w:rsidRDefault="00FF1A33"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 xml:space="preserve">Elizabeth Soto, </w:t>
      </w:r>
      <w:r w:rsidR="003113C1">
        <w:rPr>
          <w:rFonts w:ascii="Candara" w:hAnsi="Candara" w:cstheme="minorHAnsi"/>
          <w:sz w:val="20"/>
          <w:szCs w:val="20"/>
        </w:rPr>
        <w:t>M.S., Thesis C</w:t>
      </w:r>
      <w:r w:rsidRPr="005D418A">
        <w:rPr>
          <w:rFonts w:ascii="Candara" w:hAnsi="Candara" w:cstheme="minorHAnsi"/>
          <w:sz w:val="20"/>
          <w:szCs w:val="20"/>
        </w:rPr>
        <w:t>hair, 2004</w:t>
      </w:r>
    </w:p>
    <w:p w:rsidR="00FF1A33" w:rsidRPr="005D418A" w:rsidRDefault="003113C1" w:rsidP="00FC7804">
      <w:pPr>
        <w:tabs>
          <w:tab w:val="left" w:pos="720"/>
          <w:tab w:val="left" w:pos="1440"/>
          <w:tab w:val="left" w:pos="1920"/>
        </w:tabs>
        <w:ind w:left="720"/>
        <w:rPr>
          <w:rFonts w:ascii="Candara" w:hAnsi="Candara" w:cstheme="minorHAnsi"/>
          <w:sz w:val="20"/>
          <w:szCs w:val="20"/>
        </w:rPr>
      </w:pPr>
      <w:r>
        <w:rPr>
          <w:rFonts w:ascii="Candara" w:hAnsi="Candara" w:cstheme="minorHAnsi"/>
          <w:sz w:val="20"/>
          <w:szCs w:val="20"/>
        </w:rPr>
        <w:t xml:space="preserve">Courtney </w:t>
      </w:r>
      <w:proofErr w:type="spellStart"/>
      <w:r>
        <w:rPr>
          <w:rFonts w:ascii="Candara" w:hAnsi="Candara" w:cstheme="minorHAnsi"/>
          <w:sz w:val="20"/>
          <w:szCs w:val="20"/>
        </w:rPr>
        <w:t>Bonis</w:t>
      </w:r>
      <w:proofErr w:type="spellEnd"/>
      <w:r>
        <w:rPr>
          <w:rFonts w:ascii="Candara" w:hAnsi="Candara" w:cstheme="minorHAnsi"/>
          <w:sz w:val="20"/>
          <w:szCs w:val="20"/>
        </w:rPr>
        <w:t>, M.S., Thesis C</w:t>
      </w:r>
      <w:r w:rsidR="00FF1A33" w:rsidRPr="005D418A">
        <w:rPr>
          <w:rFonts w:ascii="Candara" w:hAnsi="Candara" w:cstheme="minorHAnsi"/>
          <w:sz w:val="20"/>
          <w:szCs w:val="20"/>
        </w:rPr>
        <w:t>hair, 2004</w:t>
      </w:r>
    </w:p>
    <w:p w:rsidR="00FF1A33" w:rsidRPr="005D418A" w:rsidRDefault="00FF1A33"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Jaime Berma</w:t>
      </w:r>
      <w:r w:rsidR="00B62881" w:rsidRPr="005D418A">
        <w:rPr>
          <w:rFonts w:ascii="Candara" w:hAnsi="Candara" w:cstheme="minorHAnsi"/>
          <w:sz w:val="20"/>
          <w:szCs w:val="20"/>
        </w:rPr>
        <w:t xml:space="preserve">n, </w:t>
      </w:r>
      <w:r w:rsidR="003113C1">
        <w:rPr>
          <w:rFonts w:ascii="Candara" w:hAnsi="Candara" w:cstheme="minorHAnsi"/>
          <w:sz w:val="20"/>
          <w:szCs w:val="20"/>
        </w:rPr>
        <w:t>M.S., Thesis C</w:t>
      </w:r>
      <w:r w:rsidR="00B6609F" w:rsidRPr="005D418A">
        <w:rPr>
          <w:rFonts w:ascii="Candara" w:hAnsi="Candara" w:cstheme="minorHAnsi"/>
          <w:sz w:val="20"/>
          <w:szCs w:val="20"/>
        </w:rPr>
        <w:t>hai</w:t>
      </w:r>
      <w:r w:rsidR="00056447">
        <w:rPr>
          <w:rFonts w:ascii="Candara" w:hAnsi="Candara" w:cstheme="minorHAnsi"/>
          <w:sz w:val="20"/>
          <w:szCs w:val="20"/>
        </w:rPr>
        <w:t>r, 2003-2005, Completion spring</w:t>
      </w:r>
      <w:r w:rsidR="00B6609F" w:rsidRPr="005D418A">
        <w:rPr>
          <w:rFonts w:ascii="Candara" w:hAnsi="Candara" w:cstheme="minorHAnsi"/>
          <w:sz w:val="20"/>
          <w:szCs w:val="20"/>
        </w:rPr>
        <w:t xml:space="preserve"> 2005</w:t>
      </w:r>
    </w:p>
    <w:p w:rsidR="00FF1A33" w:rsidRPr="005D418A" w:rsidRDefault="00FF1A33" w:rsidP="00FC7804">
      <w:pPr>
        <w:tabs>
          <w:tab w:val="left" w:pos="720"/>
          <w:tab w:val="left" w:pos="1440"/>
          <w:tab w:val="left" w:pos="1920"/>
        </w:tabs>
        <w:ind w:left="720"/>
        <w:rPr>
          <w:rFonts w:ascii="Candara" w:hAnsi="Candara" w:cstheme="minorHAnsi"/>
          <w:sz w:val="20"/>
          <w:szCs w:val="20"/>
        </w:rPr>
      </w:pPr>
      <w:r w:rsidRPr="005D418A">
        <w:rPr>
          <w:rFonts w:ascii="Candara" w:hAnsi="Candara" w:cstheme="minorHAnsi"/>
          <w:sz w:val="20"/>
          <w:szCs w:val="20"/>
        </w:rPr>
        <w:t>Breeta Gar</w:t>
      </w:r>
      <w:r w:rsidR="00993D9C" w:rsidRPr="005D418A">
        <w:rPr>
          <w:rFonts w:ascii="Candara" w:hAnsi="Candara" w:cstheme="minorHAnsi"/>
          <w:sz w:val="20"/>
          <w:szCs w:val="20"/>
        </w:rPr>
        <w:t xml:space="preserve">land, M.S., </w:t>
      </w:r>
      <w:r w:rsidR="003113C1">
        <w:rPr>
          <w:rFonts w:ascii="Candara" w:hAnsi="Candara" w:cstheme="minorHAnsi"/>
          <w:sz w:val="20"/>
          <w:szCs w:val="20"/>
        </w:rPr>
        <w:t xml:space="preserve">Thesis </w:t>
      </w:r>
      <w:r w:rsidR="00993D9C" w:rsidRPr="005D418A">
        <w:rPr>
          <w:rFonts w:ascii="Candara" w:hAnsi="Candara" w:cstheme="minorHAnsi"/>
          <w:sz w:val="20"/>
          <w:szCs w:val="20"/>
        </w:rPr>
        <w:t>Member, Completion s</w:t>
      </w:r>
      <w:r w:rsidR="00056447">
        <w:rPr>
          <w:rFonts w:ascii="Candara" w:hAnsi="Candara" w:cstheme="minorHAnsi"/>
          <w:sz w:val="20"/>
          <w:szCs w:val="20"/>
        </w:rPr>
        <w:t>pring</w:t>
      </w:r>
      <w:r w:rsidRPr="005D418A">
        <w:rPr>
          <w:rFonts w:ascii="Candara" w:hAnsi="Candara" w:cstheme="minorHAnsi"/>
          <w:sz w:val="20"/>
          <w:szCs w:val="20"/>
        </w:rPr>
        <w:t xml:space="preserve"> 2002</w:t>
      </w:r>
    </w:p>
    <w:p w:rsidR="009F74B9" w:rsidRPr="005D418A" w:rsidRDefault="009F74B9" w:rsidP="009F74B9">
      <w:pPr>
        <w:pStyle w:val="Footer"/>
        <w:tabs>
          <w:tab w:val="clear" w:pos="4320"/>
          <w:tab w:val="clear" w:pos="8640"/>
          <w:tab w:val="left" w:pos="1440"/>
          <w:tab w:val="left" w:pos="1920"/>
        </w:tabs>
        <w:rPr>
          <w:rFonts w:ascii="Candara" w:hAnsi="Candara" w:cstheme="minorHAnsi"/>
          <w:snapToGrid/>
        </w:rPr>
      </w:pPr>
    </w:p>
    <w:p w:rsidR="00A7573A" w:rsidRDefault="007D63FF" w:rsidP="00EA6DE3">
      <w:pPr>
        <w:pStyle w:val="Footer"/>
        <w:tabs>
          <w:tab w:val="clear" w:pos="4320"/>
          <w:tab w:val="clear" w:pos="8640"/>
          <w:tab w:val="left" w:pos="1440"/>
          <w:tab w:val="left" w:pos="1920"/>
        </w:tabs>
        <w:rPr>
          <w:rFonts w:ascii="Candara" w:hAnsi="Candara" w:cstheme="minorHAnsi"/>
        </w:rPr>
      </w:pPr>
      <w:r w:rsidRPr="005D418A">
        <w:rPr>
          <w:rFonts w:ascii="Candara" w:hAnsi="Candara" w:cstheme="minorHAnsi"/>
        </w:rPr>
        <w:t>UNDERGRADUATE</w:t>
      </w:r>
    </w:p>
    <w:p w:rsidR="00C07031" w:rsidRDefault="00C07031" w:rsidP="00FC7804">
      <w:pPr>
        <w:pStyle w:val="Footer"/>
        <w:tabs>
          <w:tab w:val="clear" w:pos="4320"/>
          <w:tab w:val="clear" w:pos="8640"/>
          <w:tab w:val="left" w:pos="720"/>
          <w:tab w:val="left" w:pos="1440"/>
          <w:tab w:val="left" w:pos="1920"/>
        </w:tabs>
        <w:ind w:left="720"/>
        <w:rPr>
          <w:rFonts w:ascii="Candara" w:hAnsi="Candara" w:cstheme="minorHAnsi"/>
        </w:rPr>
      </w:pPr>
      <w:r>
        <w:rPr>
          <w:rFonts w:ascii="Candara" w:hAnsi="Candara" w:cstheme="minorHAnsi"/>
        </w:rPr>
        <w:t>Sophia Lynn, Undergraduate Honor’s Thesis Chair, 2024-2025</w:t>
      </w:r>
    </w:p>
    <w:p w:rsidR="00C07031" w:rsidRDefault="00C07031" w:rsidP="00FC7804">
      <w:pPr>
        <w:pStyle w:val="Footer"/>
        <w:tabs>
          <w:tab w:val="clear" w:pos="4320"/>
          <w:tab w:val="clear" w:pos="8640"/>
          <w:tab w:val="left" w:pos="720"/>
          <w:tab w:val="left" w:pos="1440"/>
          <w:tab w:val="left" w:pos="1920"/>
        </w:tabs>
        <w:ind w:left="720"/>
        <w:rPr>
          <w:rFonts w:ascii="Candara" w:hAnsi="Candara" w:cstheme="minorHAnsi"/>
        </w:rPr>
      </w:pPr>
      <w:r>
        <w:rPr>
          <w:rFonts w:ascii="Candara" w:hAnsi="Candara" w:cstheme="minorHAnsi"/>
        </w:rPr>
        <w:t>Mackenzie Keelan, Undergraduate Research Project Cha</w:t>
      </w:r>
      <w:bookmarkStart w:id="0" w:name="_GoBack"/>
      <w:bookmarkEnd w:id="0"/>
      <w:r>
        <w:rPr>
          <w:rFonts w:ascii="Candara" w:hAnsi="Candara" w:cstheme="minorHAnsi"/>
        </w:rPr>
        <w:t>ir, 2024-2025</w:t>
      </w:r>
    </w:p>
    <w:p w:rsidR="004F7C78" w:rsidRDefault="004F7C78" w:rsidP="00FC7804">
      <w:pPr>
        <w:pStyle w:val="Footer"/>
        <w:tabs>
          <w:tab w:val="clear" w:pos="4320"/>
          <w:tab w:val="clear" w:pos="8640"/>
          <w:tab w:val="left" w:pos="720"/>
          <w:tab w:val="left" w:pos="1440"/>
          <w:tab w:val="left" w:pos="1920"/>
        </w:tabs>
        <w:ind w:left="720"/>
        <w:rPr>
          <w:rFonts w:ascii="Candara" w:hAnsi="Candara" w:cstheme="minorHAnsi"/>
        </w:rPr>
      </w:pPr>
      <w:r>
        <w:rPr>
          <w:rFonts w:ascii="Candara" w:hAnsi="Candara" w:cstheme="minorHAnsi"/>
        </w:rPr>
        <w:t>Jaron Kitchel, Undergra</w:t>
      </w:r>
      <w:r w:rsidR="00B538B9">
        <w:rPr>
          <w:rFonts w:ascii="Candara" w:hAnsi="Candara" w:cstheme="minorHAnsi"/>
        </w:rPr>
        <w:t>duate</w:t>
      </w:r>
      <w:r>
        <w:rPr>
          <w:rFonts w:ascii="Candara" w:hAnsi="Candara" w:cstheme="minorHAnsi"/>
        </w:rPr>
        <w:t xml:space="preserve"> Honor’s Thesis Chair, 2023-2024</w:t>
      </w:r>
    </w:p>
    <w:p w:rsidR="0042755C" w:rsidRDefault="003E7937" w:rsidP="00FC7804">
      <w:pPr>
        <w:pStyle w:val="Footer"/>
        <w:tabs>
          <w:tab w:val="clear" w:pos="4320"/>
          <w:tab w:val="clear" w:pos="8640"/>
          <w:tab w:val="left" w:pos="720"/>
          <w:tab w:val="left" w:pos="1440"/>
          <w:tab w:val="left" w:pos="1920"/>
        </w:tabs>
        <w:ind w:left="720"/>
        <w:rPr>
          <w:rFonts w:ascii="Candara" w:hAnsi="Candara" w:cstheme="minorHAnsi"/>
        </w:rPr>
      </w:pPr>
      <w:r>
        <w:rPr>
          <w:rFonts w:ascii="Candara" w:hAnsi="Candara" w:cstheme="minorHAnsi"/>
        </w:rPr>
        <w:t>Celia McG</w:t>
      </w:r>
      <w:r w:rsidR="0042755C">
        <w:rPr>
          <w:rFonts w:ascii="Candara" w:hAnsi="Candara" w:cstheme="minorHAnsi"/>
        </w:rPr>
        <w:t>rath, Undergraduate Honor’s Thesis Chair, 2021-2022</w:t>
      </w:r>
    </w:p>
    <w:p w:rsidR="00441E30" w:rsidRDefault="00441E30" w:rsidP="00FC7804">
      <w:pPr>
        <w:pStyle w:val="Footer"/>
        <w:tabs>
          <w:tab w:val="clear" w:pos="4320"/>
          <w:tab w:val="clear" w:pos="8640"/>
          <w:tab w:val="left" w:pos="720"/>
          <w:tab w:val="left" w:pos="1440"/>
          <w:tab w:val="left" w:pos="1920"/>
        </w:tabs>
        <w:ind w:left="720"/>
        <w:rPr>
          <w:rFonts w:ascii="Candara" w:hAnsi="Candara" w:cstheme="minorHAnsi"/>
        </w:rPr>
      </w:pPr>
      <w:r>
        <w:rPr>
          <w:rFonts w:ascii="Candara" w:hAnsi="Candara" w:cstheme="minorHAnsi"/>
        </w:rPr>
        <w:t>Jaelynn Woods, Undergraduate Research Project Chair, 2021-2022</w:t>
      </w:r>
    </w:p>
    <w:p w:rsidR="00441E30" w:rsidRDefault="00441E30" w:rsidP="00FC7804">
      <w:pPr>
        <w:pStyle w:val="Footer"/>
        <w:tabs>
          <w:tab w:val="clear" w:pos="4320"/>
          <w:tab w:val="clear" w:pos="8640"/>
          <w:tab w:val="left" w:pos="720"/>
          <w:tab w:val="left" w:pos="1440"/>
          <w:tab w:val="left" w:pos="1920"/>
        </w:tabs>
        <w:ind w:left="720"/>
        <w:rPr>
          <w:rFonts w:ascii="Candara" w:hAnsi="Candara" w:cstheme="minorHAnsi"/>
        </w:rPr>
      </w:pPr>
      <w:r w:rsidRPr="00441E30">
        <w:rPr>
          <w:rFonts w:ascii="Candara" w:hAnsi="Candara" w:cstheme="minorHAnsi"/>
        </w:rPr>
        <w:t>Brooke Wolff</w:t>
      </w:r>
      <w:r>
        <w:rPr>
          <w:rFonts w:ascii="Candara" w:hAnsi="Candara" w:cstheme="minorHAnsi"/>
        </w:rPr>
        <w:t>, Undergraduate Research Project Chair, 2021-2022</w:t>
      </w:r>
    </w:p>
    <w:p w:rsidR="002374A2" w:rsidRDefault="002374A2" w:rsidP="00FC7804">
      <w:pPr>
        <w:pStyle w:val="Footer"/>
        <w:tabs>
          <w:tab w:val="clear" w:pos="4320"/>
          <w:tab w:val="clear" w:pos="8640"/>
          <w:tab w:val="left" w:pos="720"/>
          <w:tab w:val="left" w:pos="1440"/>
          <w:tab w:val="left" w:pos="1920"/>
        </w:tabs>
        <w:ind w:left="720"/>
        <w:rPr>
          <w:rFonts w:ascii="Candara" w:hAnsi="Candara" w:cstheme="minorHAnsi"/>
        </w:rPr>
      </w:pPr>
      <w:r>
        <w:rPr>
          <w:rFonts w:ascii="Candara" w:hAnsi="Candara" w:cstheme="minorHAnsi"/>
        </w:rPr>
        <w:t>Kathleen Swartz, Undergraduate Honor’s Thesis Member, 2020-2021</w:t>
      </w:r>
    </w:p>
    <w:p w:rsidR="00F253B2" w:rsidRDefault="00F253B2" w:rsidP="00FC7804">
      <w:pPr>
        <w:pStyle w:val="Footer"/>
        <w:tabs>
          <w:tab w:val="clear" w:pos="4320"/>
          <w:tab w:val="clear" w:pos="8640"/>
          <w:tab w:val="left" w:pos="720"/>
          <w:tab w:val="left" w:pos="1440"/>
          <w:tab w:val="left" w:pos="1920"/>
        </w:tabs>
        <w:ind w:left="720"/>
        <w:rPr>
          <w:rFonts w:ascii="Candara" w:hAnsi="Candara" w:cstheme="minorHAnsi"/>
        </w:rPr>
      </w:pPr>
      <w:r>
        <w:rPr>
          <w:rFonts w:ascii="Candara" w:hAnsi="Candara" w:cstheme="minorHAnsi"/>
        </w:rPr>
        <w:t>Katie Tueller, Undergraduate Research Project Chair, 2020-2021</w:t>
      </w:r>
    </w:p>
    <w:p w:rsidR="00F253B2" w:rsidRDefault="00F253B2" w:rsidP="00FC7804">
      <w:pPr>
        <w:pStyle w:val="Footer"/>
        <w:tabs>
          <w:tab w:val="clear" w:pos="4320"/>
          <w:tab w:val="clear" w:pos="8640"/>
          <w:tab w:val="left" w:pos="720"/>
          <w:tab w:val="left" w:pos="1440"/>
          <w:tab w:val="left" w:pos="1920"/>
        </w:tabs>
        <w:ind w:left="720"/>
        <w:rPr>
          <w:rFonts w:ascii="Candara" w:hAnsi="Candara" w:cstheme="minorHAnsi"/>
        </w:rPr>
      </w:pPr>
      <w:r>
        <w:rPr>
          <w:rFonts w:ascii="Candara" w:hAnsi="Candara" w:cstheme="minorHAnsi"/>
        </w:rPr>
        <w:t>Brianna Chiarello, Undergraduate Research Project Chair, 2020-2021</w:t>
      </w:r>
    </w:p>
    <w:p w:rsidR="002E3F56" w:rsidRDefault="002E3F56" w:rsidP="00FC7804">
      <w:pPr>
        <w:pStyle w:val="Footer"/>
        <w:tabs>
          <w:tab w:val="clear" w:pos="4320"/>
          <w:tab w:val="clear" w:pos="8640"/>
          <w:tab w:val="left" w:pos="720"/>
          <w:tab w:val="left" w:pos="1440"/>
          <w:tab w:val="left" w:pos="1920"/>
        </w:tabs>
        <w:ind w:left="720"/>
        <w:rPr>
          <w:rFonts w:ascii="Candara" w:hAnsi="Candara" w:cstheme="minorHAnsi"/>
        </w:rPr>
      </w:pPr>
      <w:r>
        <w:rPr>
          <w:rFonts w:ascii="Candara" w:hAnsi="Candara" w:cstheme="minorHAnsi"/>
        </w:rPr>
        <w:t>Alexandra Cleveland, Undergraduate Honors Thesis Chair, 2018-2020</w:t>
      </w:r>
    </w:p>
    <w:p w:rsidR="003A2819" w:rsidRDefault="003A2819" w:rsidP="00FC7804">
      <w:pPr>
        <w:pStyle w:val="Footer"/>
        <w:tabs>
          <w:tab w:val="clear" w:pos="4320"/>
          <w:tab w:val="clear" w:pos="8640"/>
          <w:tab w:val="left" w:pos="720"/>
          <w:tab w:val="left" w:pos="1440"/>
          <w:tab w:val="left" w:pos="1920"/>
        </w:tabs>
        <w:ind w:left="720"/>
        <w:rPr>
          <w:rFonts w:ascii="Candara" w:hAnsi="Candara" w:cstheme="minorHAnsi"/>
        </w:rPr>
      </w:pPr>
      <w:r>
        <w:rPr>
          <w:rFonts w:ascii="Candara" w:hAnsi="Candara" w:cstheme="minorHAnsi"/>
        </w:rPr>
        <w:t>Andria Albert, Undergraduate</w:t>
      </w:r>
      <w:r w:rsidR="009C6B34">
        <w:rPr>
          <w:rFonts w:ascii="Candara" w:hAnsi="Candara" w:cstheme="minorHAnsi"/>
        </w:rPr>
        <w:t xml:space="preserve"> Honors Thesis Member, 2017-2020</w:t>
      </w:r>
    </w:p>
    <w:p w:rsidR="009C6B34" w:rsidRDefault="009C6B34" w:rsidP="00FC7804">
      <w:pPr>
        <w:pStyle w:val="Footer"/>
        <w:tabs>
          <w:tab w:val="clear" w:pos="4320"/>
          <w:tab w:val="clear" w:pos="8640"/>
          <w:tab w:val="left" w:pos="720"/>
          <w:tab w:val="left" w:pos="1440"/>
          <w:tab w:val="left" w:pos="1920"/>
        </w:tabs>
        <w:ind w:left="720"/>
        <w:rPr>
          <w:rFonts w:ascii="Candara" w:hAnsi="Candara" w:cstheme="minorHAnsi"/>
        </w:rPr>
      </w:pPr>
      <w:r>
        <w:rPr>
          <w:rFonts w:ascii="Candara" w:hAnsi="Candara" w:cstheme="minorHAnsi"/>
        </w:rPr>
        <w:t>Julia Kury, Undergraduate Research Project Chair, 2019-2020</w:t>
      </w:r>
    </w:p>
    <w:p w:rsidR="005D71B8" w:rsidRDefault="005D71B8" w:rsidP="00FC7804">
      <w:pPr>
        <w:tabs>
          <w:tab w:val="left" w:pos="720"/>
        </w:tabs>
        <w:ind w:left="720"/>
        <w:rPr>
          <w:rFonts w:ascii="Candara" w:hAnsi="Candara" w:cstheme="minorHAnsi"/>
          <w:sz w:val="20"/>
          <w:szCs w:val="20"/>
        </w:rPr>
      </w:pPr>
      <w:r>
        <w:rPr>
          <w:rFonts w:ascii="Candara" w:hAnsi="Candara" w:cstheme="minorHAnsi"/>
          <w:sz w:val="20"/>
          <w:szCs w:val="20"/>
        </w:rPr>
        <w:t>Samantha Vargas, Undergraduate Research Project Chair, 2018-2019</w:t>
      </w:r>
    </w:p>
    <w:p w:rsidR="005D71B8" w:rsidRDefault="005D71B8" w:rsidP="00FC7804">
      <w:pPr>
        <w:tabs>
          <w:tab w:val="left" w:pos="720"/>
        </w:tabs>
        <w:ind w:left="720"/>
        <w:rPr>
          <w:rFonts w:ascii="Candara" w:hAnsi="Candara" w:cstheme="minorHAnsi"/>
          <w:sz w:val="20"/>
          <w:szCs w:val="20"/>
        </w:rPr>
      </w:pPr>
      <w:r>
        <w:rPr>
          <w:rFonts w:ascii="Candara" w:hAnsi="Candara" w:cstheme="minorHAnsi"/>
          <w:sz w:val="20"/>
          <w:szCs w:val="20"/>
        </w:rPr>
        <w:t>Amanda Boschee, Undergraduate Research Project Chair, 2018-2019</w:t>
      </w:r>
    </w:p>
    <w:p w:rsidR="005D71B8" w:rsidRDefault="005D71B8" w:rsidP="00FC7804">
      <w:pPr>
        <w:tabs>
          <w:tab w:val="left" w:pos="720"/>
        </w:tabs>
        <w:ind w:left="720"/>
        <w:rPr>
          <w:rFonts w:ascii="Candara" w:hAnsi="Candara" w:cstheme="minorHAnsi"/>
          <w:sz w:val="20"/>
          <w:szCs w:val="20"/>
        </w:rPr>
      </w:pPr>
      <w:r w:rsidRPr="005D418A">
        <w:rPr>
          <w:rFonts w:ascii="Candara" w:hAnsi="Candara" w:cstheme="minorHAnsi"/>
          <w:sz w:val="20"/>
          <w:szCs w:val="20"/>
        </w:rPr>
        <w:t>Lauren C</w:t>
      </w:r>
      <w:r>
        <w:rPr>
          <w:rFonts w:ascii="Candara" w:hAnsi="Candara" w:cstheme="minorHAnsi"/>
          <w:sz w:val="20"/>
          <w:szCs w:val="20"/>
        </w:rPr>
        <w:t>antrell, Undergraduate</w:t>
      </w:r>
      <w:r w:rsidR="00D72822">
        <w:rPr>
          <w:rFonts w:ascii="Candara" w:hAnsi="Candara" w:cstheme="minorHAnsi"/>
          <w:sz w:val="20"/>
          <w:szCs w:val="20"/>
        </w:rPr>
        <w:t xml:space="preserve"> Honor’s Thesis Chair, 2017-2018</w:t>
      </w:r>
    </w:p>
    <w:p w:rsidR="00A7573A" w:rsidRDefault="00A7573A" w:rsidP="00FC7804">
      <w:pPr>
        <w:tabs>
          <w:tab w:val="left" w:pos="720"/>
        </w:tabs>
        <w:ind w:left="720"/>
        <w:rPr>
          <w:rFonts w:ascii="Candara" w:hAnsi="Candara" w:cstheme="minorHAnsi"/>
          <w:sz w:val="20"/>
          <w:szCs w:val="20"/>
        </w:rPr>
      </w:pPr>
      <w:r>
        <w:rPr>
          <w:rFonts w:ascii="Candara" w:hAnsi="Candara" w:cstheme="minorHAnsi"/>
          <w:sz w:val="20"/>
          <w:szCs w:val="20"/>
        </w:rPr>
        <w:t xml:space="preserve">Michelle Tran, </w:t>
      </w:r>
      <w:r w:rsidRPr="005D418A">
        <w:rPr>
          <w:rFonts w:ascii="Candara" w:hAnsi="Candara" w:cstheme="minorHAnsi"/>
          <w:sz w:val="20"/>
          <w:szCs w:val="20"/>
        </w:rPr>
        <w:t>Undergradu</w:t>
      </w:r>
      <w:r>
        <w:rPr>
          <w:rFonts w:ascii="Candara" w:hAnsi="Candara" w:cstheme="minorHAnsi"/>
          <w:sz w:val="20"/>
          <w:szCs w:val="20"/>
        </w:rPr>
        <w:t>ate Research Project Chair, 2017-2018</w:t>
      </w:r>
    </w:p>
    <w:p w:rsidR="00A7573A" w:rsidRDefault="00A7573A" w:rsidP="00FC7804">
      <w:pPr>
        <w:tabs>
          <w:tab w:val="left" w:pos="720"/>
        </w:tabs>
        <w:ind w:left="720"/>
        <w:rPr>
          <w:rFonts w:ascii="Candara" w:hAnsi="Candara" w:cstheme="minorHAnsi"/>
          <w:sz w:val="20"/>
          <w:szCs w:val="20"/>
        </w:rPr>
      </w:pPr>
      <w:r>
        <w:rPr>
          <w:rFonts w:ascii="Candara" w:hAnsi="Candara" w:cstheme="minorHAnsi"/>
          <w:sz w:val="20"/>
          <w:szCs w:val="20"/>
        </w:rPr>
        <w:t xml:space="preserve">Delaney Collins, </w:t>
      </w:r>
      <w:r w:rsidRPr="005D418A">
        <w:rPr>
          <w:rFonts w:ascii="Candara" w:hAnsi="Candara" w:cstheme="minorHAnsi"/>
          <w:sz w:val="20"/>
          <w:szCs w:val="20"/>
        </w:rPr>
        <w:t>Undergradu</w:t>
      </w:r>
      <w:r>
        <w:rPr>
          <w:rFonts w:ascii="Candara" w:hAnsi="Candara" w:cstheme="minorHAnsi"/>
          <w:sz w:val="20"/>
          <w:szCs w:val="20"/>
        </w:rPr>
        <w:t>ate Research Project Chair, 2017-2018</w:t>
      </w:r>
    </w:p>
    <w:p w:rsidR="00232E92" w:rsidRPr="005D418A" w:rsidRDefault="00232E92" w:rsidP="00FC7804">
      <w:pPr>
        <w:tabs>
          <w:tab w:val="left" w:pos="720"/>
        </w:tabs>
        <w:ind w:left="720"/>
        <w:rPr>
          <w:rFonts w:ascii="Candara" w:hAnsi="Candara" w:cstheme="minorHAnsi"/>
          <w:sz w:val="20"/>
          <w:szCs w:val="20"/>
        </w:rPr>
      </w:pPr>
      <w:r w:rsidRPr="005D418A">
        <w:rPr>
          <w:rFonts w:ascii="Candara" w:hAnsi="Candara" w:cstheme="minorHAnsi"/>
          <w:sz w:val="20"/>
          <w:szCs w:val="20"/>
        </w:rPr>
        <w:t>Lauren Cantrell, Undergraduate Research Project Chair, 2016-2017</w:t>
      </w:r>
    </w:p>
    <w:p w:rsidR="00232E92" w:rsidRPr="005D418A" w:rsidRDefault="00232E92" w:rsidP="00FC7804">
      <w:pPr>
        <w:tabs>
          <w:tab w:val="left" w:pos="720"/>
        </w:tabs>
        <w:ind w:left="720"/>
        <w:rPr>
          <w:rFonts w:ascii="Candara" w:hAnsi="Candara" w:cstheme="minorHAnsi"/>
          <w:sz w:val="20"/>
          <w:szCs w:val="20"/>
        </w:rPr>
      </w:pPr>
      <w:r w:rsidRPr="005D418A">
        <w:rPr>
          <w:rFonts w:ascii="Candara" w:hAnsi="Candara" w:cstheme="minorHAnsi"/>
          <w:sz w:val="20"/>
          <w:szCs w:val="20"/>
        </w:rPr>
        <w:t>Megan Tornabene, Undergraduate Research Project Chair, 2016-2017</w:t>
      </w:r>
    </w:p>
    <w:p w:rsidR="008E7FCC" w:rsidRPr="005D418A" w:rsidRDefault="002F0B8A" w:rsidP="00FC7804">
      <w:pPr>
        <w:tabs>
          <w:tab w:val="left" w:pos="720"/>
        </w:tabs>
        <w:ind w:left="720"/>
        <w:rPr>
          <w:rFonts w:ascii="Candara" w:hAnsi="Candara" w:cstheme="minorHAnsi"/>
          <w:sz w:val="20"/>
          <w:szCs w:val="20"/>
        </w:rPr>
      </w:pPr>
      <w:r w:rsidRPr="005D418A">
        <w:rPr>
          <w:rFonts w:ascii="Candara" w:hAnsi="Candara" w:cstheme="minorHAnsi"/>
          <w:sz w:val="20"/>
          <w:szCs w:val="20"/>
        </w:rPr>
        <w:t>Laura</w:t>
      </w:r>
      <w:r w:rsidR="008E7FCC" w:rsidRPr="005D418A">
        <w:rPr>
          <w:rFonts w:ascii="Candara" w:hAnsi="Candara" w:cstheme="minorHAnsi"/>
          <w:sz w:val="20"/>
          <w:szCs w:val="20"/>
        </w:rPr>
        <w:t xml:space="preserve"> Stanovich, Undergraduate Honors Thesis Chair, 2015-2017</w:t>
      </w:r>
    </w:p>
    <w:p w:rsidR="009B59FC" w:rsidRPr="005D418A" w:rsidRDefault="008E7FCC" w:rsidP="00FC7804">
      <w:pPr>
        <w:tabs>
          <w:tab w:val="left" w:pos="720"/>
        </w:tabs>
        <w:ind w:left="720"/>
        <w:rPr>
          <w:rFonts w:ascii="Candara" w:hAnsi="Candara" w:cstheme="minorHAnsi"/>
          <w:sz w:val="20"/>
          <w:szCs w:val="20"/>
        </w:rPr>
      </w:pPr>
      <w:r w:rsidRPr="005D418A">
        <w:rPr>
          <w:rFonts w:ascii="Candara" w:hAnsi="Candara" w:cstheme="minorHAnsi"/>
          <w:sz w:val="20"/>
          <w:szCs w:val="20"/>
        </w:rPr>
        <w:t>Al</w:t>
      </w:r>
      <w:r w:rsidR="009B59FC" w:rsidRPr="005D418A">
        <w:rPr>
          <w:rFonts w:ascii="Candara" w:hAnsi="Candara" w:cstheme="minorHAnsi"/>
          <w:sz w:val="20"/>
          <w:szCs w:val="20"/>
        </w:rPr>
        <w:t>yssa Rekart, Undergraduate Research Project Chair, 2014-2015</w:t>
      </w:r>
    </w:p>
    <w:p w:rsidR="009B59FC" w:rsidRPr="005D418A" w:rsidRDefault="009B59FC" w:rsidP="00FC7804">
      <w:pPr>
        <w:tabs>
          <w:tab w:val="left" w:pos="720"/>
        </w:tabs>
        <w:ind w:left="720"/>
        <w:rPr>
          <w:rFonts w:ascii="Candara" w:hAnsi="Candara" w:cstheme="minorHAnsi"/>
          <w:sz w:val="20"/>
          <w:szCs w:val="20"/>
        </w:rPr>
      </w:pPr>
      <w:r w:rsidRPr="005D418A">
        <w:rPr>
          <w:rFonts w:ascii="Candara" w:hAnsi="Candara" w:cstheme="minorHAnsi"/>
          <w:sz w:val="20"/>
          <w:szCs w:val="20"/>
        </w:rPr>
        <w:t xml:space="preserve">Kayleigh </w:t>
      </w:r>
      <w:proofErr w:type="spellStart"/>
      <w:r w:rsidRPr="005D418A">
        <w:rPr>
          <w:rFonts w:ascii="Candara" w:hAnsi="Candara" w:cstheme="minorHAnsi"/>
          <w:sz w:val="20"/>
          <w:szCs w:val="20"/>
        </w:rPr>
        <w:t>Durigg</w:t>
      </w:r>
      <w:proofErr w:type="spellEnd"/>
      <w:r w:rsidRPr="005D418A">
        <w:rPr>
          <w:rFonts w:ascii="Candara" w:hAnsi="Candara" w:cstheme="minorHAnsi"/>
          <w:sz w:val="20"/>
          <w:szCs w:val="20"/>
        </w:rPr>
        <w:t>, Undergraduate Research Project Chair, 2014-2015</w:t>
      </w:r>
    </w:p>
    <w:p w:rsidR="009B59FC" w:rsidRPr="005D418A" w:rsidRDefault="009B59FC" w:rsidP="00FC7804">
      <w:pPr>
        <w:tabs>
          <w:tab w:val="left" w:pos="720"/>
        </w:tabs>
        <w:ind w:left="720"/>
        <w:rPr>
          <w:rFonts w:ascii="Candara" w:hAnsi="Candara" w:cstheme="minorHAnsi"/>
          <w:sz w:val="20"/>
          <w:szCs w:val="20"/>
        </w:rPr>
      </w:pPr>
      <w:proofErr w:type="spellStart"/>
      <w:r w:rsidRPr="005D418A">
        <w:rPr>
          <w:rFonts w:ascii="Candara" w:hAnsi="Candara" w:cstheme="minorHAnsi"/>
          <w:sz w:val="20"/>
          <w:szCs w:val="20"/>
        </w:rPr>
        <w:lastRenderedPageBreak/>
        <w:t>Shaunice</w:t>
      </w:r>
      <w:proofErr w:type="spellEnd"/>
      <w:r w:rsidRPr="005D418A">
        <w:rPr>
          <w:rFonts w:ascii="Candara" w:hAnsi="Candara" w:cstheme="minorHAnsi"/>
          <w:sz w:val="20"/>
          <w:szCs w:val="20"/>
        </w:rPr>
        <w:t xml:space="preserve"> Calamity, Obama Scholar Mentor, 2014-2015</w:t>
      </w:r>
    </w:p>
    <w:p w:rsidR="000704FF" w:rsidRPr="005D418A" w:rsidRDefault="000704FF" w:rsidP="00FC7804">
      <w:pPr>
        <w:tabs>
          <w:tab w:val="left" w:pos="720"/>
        </w:tabs>
        <w:ind w:left="720"/>
        <w:rPr>
          <w:rFonts w:ascii="Candara" w:hAnsi="Candara" w:cstheme="minorHAnsi"/>
          <w:sz w:val="20"/>
          <w:szCs w:val="20"/>
        </w:rPr>
      </w:pPr>
      <w:r w:rsidRPr="005D418A">
        <w:rPr>
          <w:rFonts w:ascii="Candara" w:hAnsi="Candara" w:cstheme="minorHAnsi"/>
          <w:sz w:val="20"/>
          <w:szCs w:val="20"/>
        </w:rPr>
        <w:t xml:space="preserve">Katelyn </w:t>
      </w:r>
      <w:proofErr w:type="spellStart"/>
      <w:r w:rsidRPr="005D418A">
        <w:rPr>
          <w:rFonts w:ascii="Candara" w:hAnsi="Candara" w:cstheme="minorHAnsi"/>
          <w:sz w:val="20"/>
          <w:szCs w:val="20"/>
        </w:rPr>
        <w:t>Parkos</w:t>
      </w:r>
      <w:proofErr w:type="spellEnd"/>
      <w:r w:rsidRPr="005D418A">
        <w:rPr>
          <w:rFonts w:ascii="Candara" w:hAnsi="Candara" w:cstheme="minorHAnsi"/>
          <w:sz w:val="20"/>
          <w:szCs w:val="20"/>
        </w:rPr>
        <w:t>, Undergraduate Research Project Chair, 2013-2014</w:t>
      </w:r>
    </w:p>
    <w:p w:rsidR="000704FF" w:rsidRPr="005D418A" w:rsidRDefault="000704FF" w:rsidP="00FC7804">
      <w:pPr>
        <w:tabs>
          <w:tab w:val="left" w:pos="720"/>
        </w:tabs>
        <w:ind w:left="720"/>
        <w:rPr>
          <w:rFonts w:ascii="Candara" w:hAnsi="Candara" w:cstheme="minorHAnsi"/>
          <w:sz w:val="20"/>
          <w:szCs w:val="20"/>
        </w:rPr>
      </w:pPr>
      <w:r w:rsidRPr="005D418A">
        <w:rPr>
          <w:rFonts w:ascii="Candara" w:hAnsi="Candara" w:cstheme="minorHAnsi"/>
          <w:sz w:val="20"/>
          <w:szCs w:val="20"/>
        </w:rPr>
        <w:t>Emily Reno, Undergraduate Research Project Chair, 2013-2014</w:t>
      </w:r>
    </w:p>
    <w:p w:rsidR="000A70C6" w:rsidRPr="005D418A" w:rsidRDefault="000A70C6" w:rsidP="00FC7804">
      <w:pPr>
        <w:tabs>
          <w:tab w:val="left" w:pos="720"/>
        </w:tabs>
        <w:ind w:left="720"/>
        <w:rPr>
          <w:rFonts w:ascii="Candara" w:hAnsi="Candara" w:cstheme="minorHAnsi"/>
          <w:sz w:val="20"/>
          <w:szCs w:val="20"/>
        </w:rPr>
      </w:pPr>
      <w:proofErr w:type="spellStart"/>
      <w:r w:rsidRPr="005D418A">
        <w:rPr>
          <w:rFonts w:ascii="Candara" w:hAnsi="Candara" w:cstheme="minorHAnsi"/>
          <w:sz w:val="20"/>
          <w:szCs w:val="20"/>
        </w:rPr>
        <w:t>Sarya</w:t>
      </w:r>
      <w:proofErr w:type="spellEnd"/>
      <w:r w:rsidRPr="005D418A">
        <w:rPr>
          <w:rFonts w:ascii="Candara" w:hAnsi="Candara" w:cstheme="minorHAnsi"/>
          <w:sz w:val="20"/>
          <w:szCs w:val="20"/>
        </w:rPr>
        <w:t xml:space="preserve"> Reid-Tate, Obama Scholar Mentor, 2013-2014</w:t>
      </w:r>
    </w:p>
    <w:p w:rsidR="000A70C6" w:rsidRPr="005D418A" w:rsidRDefault="000A70C6" w:rsidP="00FC7804">
      <w:pPr>
        <w:tabs>
          <w:tab w:val="left" w:pos="720"/>
        </w:tabs>
        <w:ind w:left="720"/>
        <w:rPr>
          <w:rFonts w:ascii="Candara" w:hAnsi="Candara" w:cstheme="minorHAnsi"/>
          <w:sz w:val="20"/>
          <w:szCs w:val="20"/>
        </w:rPr>
      </w:pPr>
      <w:r w:rsidRPr="005D418A">
        <w:rPr>
          <w:rFonts w:ascii="Candara" w:hAnsi="Candara" w:cstheme="minorHAnsi"/>
          <w:sz w:val="20"/>
          <w:szCs w:val="20"/>
        </w:rPr>
        <w:t>Uriel Chacon, Obama Scholar Mentor, 2013-2014</w:t>
      </w:r>
    </w:p>
    <w:p w:rsidR="00437CBC" w:rsidRPr="005D418A" w:rsidRDefault="00437CBC" w:rsidP="00FC7804">
      <w:pPr>
        <w:tabs>
          <w:tab w:val="left" w:pos="720"/>
        </w:tabs>
        <w:ind w:left="720"/>
        <w:rPr>
          <w:rFonts w:ascii="Candara" w:hAnsi="Candara" w:cstheme="minorHAnsi"/>
          <w:sz w:val="20"/>
          <w:szCs w:val="20"/>
        </w:rPr>
      </w:pPr>
      <w:r w:rsidRPr="005D418A">
        <w:rPr>
          <w:rFonts w:ascii="Candara" w:hAnsi="Candara" w:cstheme="minorHAnsi"/>
          <w:sz w:val="20"/>
          <w:szCs w:val="20"/>
        </w:rPr>
        <w:t>Ashley Kinkel, Undergraduate Research Project Chair, 2012-2013</w:t>
      </w:r>
    </w:p>
    <w:p w:rsidR="00771FED" w:rsidRPr="005D418A" w:rsidRDefault="00771FED" w:rsidP="00FC7804">
      <w:pPr>
        <w:tabs>
          <w:tab w:val="left" w:pos="720"/>
        </w:tabs>
        <w:ind w:left="720"/>
        <w:rPr>
          <w:rFonts w:ascii="Candara" w:hAnsi="Candara" w:cstheme="minorHAnsi"/>
          <w:sz w:val="20"/>
          <w:szCs w:val="20"/>
        </w:rPr>
      </w:pPr>
      <w:r w:rsidRPr="005D418A">
        <w:rPr>
          <w:rFonts w:ascii="Candara" w:hAnsi="Candara" w:cstheme="minorHAnsi"/>
          <w:sz w:val="20"/>
          <w:szCs w:val="20"/>
        </w:rPr>
        <w:t>Lauren Edwards, Obama Scholar Mentor, 2012-2013</w:t>
      </w:r>
    </w:p>
    <w:p w:rsidR="00333E3A" w:rsidRPr="005D418A" w:rsidRDefault="003D0939" w:rsidP="00FC7804">
      <w:pPr>
        <w:tabs>
          <w:tab w:val="left" w:pos="720"/>
        </w:tabs>
        <w:ind w:left="720"/>
        <w:rPr>
          <w:rFonts w:ascii="Candara" w:hAnsi="Candara" w:cstheme="minorHAnsi"/>
          <w:sz w:val="20"/>
          <w:szCs w:val="20"/>
        </w:rPr>
      </w:pPr>
      <w:r w:rsidRPr="005D418A">
        <w:rPr>
          <w:rFonts w:ascii="Candara" w:hAnsi="Candara" w:cstheme="minorHAnsi"/>
          <w:sz w:val="20"/>
          <w:szCs w:val="20"/>
        </w:rPr>
        <w:t xml:space="preserve">Allison </w:t>
      </w:r>
      <w:proofErr w:type="spellStart"/>
      <w:r w:rsidRPr="005D418A">
        <w:rPr>
          <w:rFonts w:ascii="Candara" w:hAnsi="Candara" w:cstheme="minorHAnsi"/>
          <w:sz w:val="20"/>
          <w:szCs w:val="20"/>
        </w:rPr>
        <w:t>La</w:t>
      </w:r>
      <w:r w:rsidR="00333E3A" w:rsidRPr="005D418A">
        <w:rPr>
          <w:rFonts w:ascii="Candara" w:hAnsi="Candara" w:cstheme="minorHAnsi"/>
          <w:sz w:val="20"/>
          <w:szCs w:val="20"/>
        </w:rPr>
        <w:t>tto</w:t>
      </w:r>
      <w:proofErr w:type="spellEnd"/>
      <w:r w:rsidR="00333E3A" w:rsidRPr="005D418A">
        <w:rPr>
          <w:rFonts w:ascii="Candara" w:hAnsi="Candara" w:cstheme="minorHAnsi"/>
          <w:sz w:val="20"/>
          <w:szCs w:val="20"/>
        </w:rPr>
        <w:t>, Undergraduate Honors Thesis, Reader, 2012-2013</w:t>
      </w:r>
    </w:p>
    <w:p w:rsidR="00887BAE" w:rsidRPr="005D418A" w:rsidRDefault="00887BAE" w:rsidP="00FC7804">
      <w:pPr>
        <w:tabs>
          <w:tab w:val="left" w:pos="720"/>
        </w:tabs>
        <w:ind w:left="720"/>
        <w:rPr>
          <w:rFonts w:ascii="Candara" w:hAnsi="Candara" w:cstheme="minorHAnsi"/>
          <w:sz w:val="20"/>
          <w:szCs w:val="20"/>
        </w:rPr>
      </w:pPr>
      <w:r w:rsidRPr="005D418A">
        <w:rPr>
          <w:rFonts w:ascii="Candara" w:hAnsi="Candara" w:cstheme="minorHAnsi"/>
          <w:sz w:val="20"/>
          <w:szCs w:val="20"/>
        </w:rPr>
        <w:t xml:space="preserve">Tarsha </w:t>
      </w:r>
      <w:proofErr w:type="spellStart"/>
      <w:r w:rsidRPr="005D418A">
        <w:rPr>
          <w:rFonts w:ascii="Candara" w:hAnsi="Candara" w:cstheme="minorHAnsi"/>
          <w:sz w:val="20"/>
          <w:szCs w:val="20"/>
        </w:rPr>
        <w:t>Her</w:t>
      </w:r>
      <w:r w:rsidR="00771FED" w:rsidRPr="005D418A">
        <w:rPr>
          <w:rFonts w:ascii="Candara" w:hAnsi="Candara" w:cstheme="minorHAnsi"/>
          <w:sz w:val="20"/>
          <w:szCs w:val="20"/>
        </w:rPr>
        <w:t>elle</w:t>
      </w:r>
      <w:proofErr w:type="spellEnd"/>
      <w:r w:rsidR="00771FED" w:rsidRPr="005D418A">
        <w:rPr>
          <w:rFonts w:ascii="Candara" w:hAnsi="Candara" w:cstheme="minorHAnsi"/>
          <w:sz w:val="20"/>
          <w:szCs w:val="20"/>
        </w:rPr>
        <w:t>, Obama Scholar Mentor, 2011-2012</w:t>
      </w:r>
    </w:p>
    <w:p w:rsidR="00497C1C" w:rsidRPr="005D418A" w:rsidRDefault="00497C1C"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 xml:space="preserve">Heidi </w:t>
      </w:r>
      <w:proofErr w:type="spellStart"/>
      <w:r w:rsidRPr="005D418A">
        <w:rPr>
          <w:rFonts w:ascii="Candara" w:hAnsi="Candara" w:cstheme="minorHAnsi"/>
        </w:rPr>
        <w:t>Gunterman</w:t>
      </w:r>
      <w:proofErr w:type="spellEnd"/>
      <w:r w:rsidRPr="005D418A">
        <w:rPr>
          <w:rFonts w:ascii="Candara" w:hAnsi="Candara" w:cstheme="minorHAnsi"/>
        </w:rPr>
        <w:t>, Obama Scholar Mentor, 2011-2012</w:t>
      </w:r>
    </w:p>
    <w:p w:rsidR="00290B6D" w:rsidRPr="005D418A" w:rsidRDefault="00290B6D"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Arielle King, Undergraduate Honors Project Chair, 2010</w:t>
      </w:r>
      <w:r w:rsidR="00ED5D39" w:rsidRPr="005D418A">
        <w:rPr>
          <w:rFonts w:ascii="Candara" w:hAnsi="Candara" w:cstheme="minorHAnsi"/>
        </w:rPr>
        <w:t>-2011</w:t>
      </w:r>
    </w:p>
    <w:p w:rsidR="00290B6D" w:rsidRPr="005D418A" w:rsidRDefault="00290B6D"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 xml:space="preserve">Lane </w:t>
      </w:r>
      <w:proofErr w:type="spellStart"/>
      <w:r w:rsidRPr="005D418A">
        <w:rPr>
          <w:rFonts w:ascii="Candara" w:hAnsi="Candara" w:cstheme="minorHAnsi"/>
        </w:rPr>
        <w:t>Gallet</w:t>
      </w:r>
      <w:proofErr w:type="spellEnd"/>
      <w:r w:rsidRPr="005D418A">
        <w:rPr>
          <w:rFonts w:ascii="Candara" w:hAnsi="Candara" w:cstheme="minorHAnsi"/>
        </w:rPr>
        <w:t>, Undergraduate Honors Project Chair, 2010</w:t>
      </w:r>
      <w:r w:rsidR="00BE549B" w:rsidRPr="005D418A">
        <w:rPr>
          <w:rFonts w:ascii="Candara" w:hAnsi="Candara" w:cstheme="minorHAnsi"/>
        </w:rPr>
        <w:t>-2012</w:t>
      </w:r>
      <w:r w:rsidR="004917F7" w:rsidRPr="005D418A">
        <w:rPr>
          <w:rFonts w:ascii="Candara" w:hAnsi="Candara" w:cstheme="minorHAnsi"/>
        </w:rPr>
        <w:t>, Completion spring, 2012</w:t>
      </w:r>
    </w:p>
    <w:p w:rsidR="00CD46ED" w:rsidRPr="005D418A" w:rsidRDefault="00CD46ED"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 xml:space="preserve">Elizabeth </w:t>
      </w:r>
      <w:proofErr w:type="spellStart"/>
      <w:r w:rsidRPr="005D418A">
        <w:rPr>
          <w:rFonts w:ascii="Candara" w:hAnsi="Candara" w:cstheme="minorHAnsi"/>
        </w:rPr>
        <w:t>Hsiung</w:t>
      </w:r>
      <w:proofErr w:type="spellEnd"/>
      <w:r w:rsidRPr="005D418A">
        <w:rPr>
          <w:rFonts w:ascii="Candara" w:hAnsi="Candara" w:cstheme="minorHAnsi"/>
        </w:rPr>
        <w:t>, Undergraduate Honors Project Member, 2010</w:t>
      </w:r>
      <w:r w:rsidR="00652757" w:rsidRPr="005D418A">
        <w:rPr>
          <w:rFonts w:ascii="Candara" w:hAnsi="Candara" w:cstheme="minorHAnsi"/>
        </w:rPr>
        <w:t>-2011</w:t>
      </w:r>
      <w:r w:rsidR="00497C1C" w:rsidRPr="005D418A">
        <w:rPr>
          <w:rFonts w:ascii="Candara" w:hAnsi="Candara" w:cstheme="minorHAnsi"/>
        </w:rPr>
        <w:t>, Completion spring, 2011</w:t>
      </w:r>
    </w:p>
    <w:p w:rsidR="00CD7207" w:rsidRPr="005D418A" w:rsidRDefault="00CD7207"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Melissa Stoeckmann, B. S., Undergraduate Honors Project Member, 2010</w:t>
      </w:r>
      <w:r w:rsidR="00652757" w:rsidRPr="005D418A">
        <w:rPr>
          <w:rFonts w:ascii="Candara" w:hAnsi="Candara" w:cstheme="minorHAnsi"/>
        </w:rPr>
        <w:t>-2011</w:t>
      </w:r>
      <w:r w:rsidR="00497C1C" w:rsidRPr="005D418A">
        <w:rPr>
          <w:rFonts w:ascii="Candara" w:hAnsi="Candara" w:cstheme="minorHAnsi"/>
        </w:rPr>
        <w:t>, Completion spring, 2011</w:t>
      </w:r>
    </w:p>
    <w:p w:rsidR="006E5131" w:rsidRPr="005D418A" w:rsidRDefault="006E5131"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Malissa Anderson, B. S., Obama Scholar Mentor, 2010-2011</w:t>
      </w:r>
    </w:p>
    <w:p w:rsidR="006E5131" w:rsidRPr="005D418A" w:rsidRDefault="006E5131" w:rsidP="00FC7804">
      <w:pPr>
        <w:pStyle w:val="Footer"/>
        <w:tabs>
          <w:tab w:val="clear" w:pos="4320"/>
          <w:tab w:val="clear" w:pos="8640"/>
          <w:tab w:val="left" w:pos="720"/>
          <w:tab w:val="left" w:pos="1440"/>
          <w:tab w:val="left" w:pos="1920"/>
        </w:tabs>
        <w:ind w:left="720"/>
        <w:rPr>
          <w:rFonts w:ascii="Candara" w:hAnsi="Candara" w:cstheme="minorHAnsi"/>
        </w:rPr>
      </w:pPr>
      <w:proofErr w:type="spellStart"/>
      <w:r w:rsidRPr="005D418A">
        <w:rPr>
          <w:rFonts w:ascii="Candara" w:hAnsi="Candara" w:cstheme="minorHAnsi"/>
        </w:rPr>
        <w:t>Chanessa</w:t>
      </w:r>
      <w:proofErr w:type="spellEnd"/>
      <w:r w:rsidRPr="005D418A">
        <w:rPr>
          <w:rFonts w:ascii="Candara" w:hAnsi="Candara" w:cstheme="minorHAnsi"/>
        </w:rPr>
        <w:t xml:space="preserve"> Thomas, B. S., Obama Scholar Mentor, 2010-2011</w:t>
      </w:r>
    </w:p>
    <w:p w:rsidR="008D04FC" w:rsidRPr="005D418A" w:rsidRDefault="008D04FC"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Erika Hidalgo, B. A., Ob</w:t>
      </w:r>
      <w:r w:rsidR="00A81E97" w:rsidRPr="005D418A">
        <w:rPr>
          <w:rFonts w:ascii="Candara" w:hAnsi="Candara" w:cstheme="minorHAnsi"/>
        </w:rPr>
        <w:t>ama Scholar Mentor, 2009-2010</w:t>
      </w:r>
    </w:p>
    <w:p w:rsidR="00703816" w:rsidRPr="005D418A" w:rsidRDefault="00703816"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Brooke Evans, B. S., Undergraduate Honors P</w:t>
      </w:r>
      <w:r w:rsidR="00BE549B" w:rsidRPr="005D418A">
        <w:rPr>
          <w:rFonts w:ascii="Candara" w:hAnsi="Candara" w:cstheme="minorHAnsi"/>
        </w:rPr>
        <w:t>roject Chair, 2009-2011, Completion spring, 2011</w:t>
      </w:r>
    </w:p>
    <w:p w:rsidR="00FB1022" w:rsidRPr="005D418A" w:rsidRDefault="00FB1022"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 xml:space="preserve">Marie </w:t>
      </w:r>
      <w:proofErr w:type="spellStart"/>
      <w:r w:rsidRPr="005D418A">
        <w:rPr>
          <w:rFonts w:ascii="Candara" w:hAnsi="Candara" w:cstheme="minorHAnsi"/>
        </w:rPr>
        <w:t>Chaib</w:t>
      </w:r>
      <w:proofErr w:type="spellEnd"/>
      <w:r w:rsidRPr="005D418A">
        <w:rPr>
          <w:rFonts w:ascii="Candara" w:hAnsi="Candara" w:cstheme="minorHAnsi"/>
        </w:rPr>
        <w:t>, B. S., Undergraduate Research Project Chair, 2007-2008</w:t>
      </w:r>
      <w:r w:rsidR="00BE549B" w:rsidRPr="005D418A">
        <w:rPr>
          <w:rFonts w:ascii="Candara" w:hAnsi="Candara" w:cstheme="minorHAnsi"/>
        </w:rPr>
        <w:t>, Completion spring, 2008</w:t>
      </w:r>
    </w:p>
    <w:p w:rsidR="00FB1022" w:rsidRPr="005D418A" w:rsidRDefault="00FB1022"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 xml:space="preserve">Megan </w:t>
      </w:r>
      <w:proofErr w:type="spellStart"/>
      <w:r w:rsidRPr="005D418A">
        <w:rPr>
          <w:rFonts w:ascii="Candara" w:hAnsi="Candara" w:cstheme="minorHAnsi"/>
        </w:rPr>
        <w:t>Flanary</w:t>
      </w:r>
      <w:proofErr w:type="spellEnd"/>
      <w:r w:rsidRPr="005D418A">
        <w:rPr>
          <w:rFonts w:ascii="Candara" w:hAnsi="Candara" w:cstheme="minorHAnsi"/>
        </w:rPr>
        <w:t>, B. S., Undergraduate Research Project Chair, 2007-2008</w:t>
      </w:r>
      <w:r w:rsidR="00BE549B" w:rsidRPr="005D418A">
        <w:rPr>
          <w:rFonts w:ascii="Candara" w:hAnsi="Candara" w:cstheme="minorHAnsi"/>
        </w:rPr>
        <w:t>, Completion spring, 2008</w:t>
      </w:r>
    </w:p>
    <w:p w:rsidR="00FB1022" w:rsidRPr="005D418A" w:rsidRDefault="00FB1022"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Kristen Taylor, B. S., Undergraduate Research Project Chair, 2007-2008</w:t>
      </w:r>
      <w:r w:rsidR="00BE549B" w:rsidRPr="005D418A">
        <w:rPr>
          <w:rFonts w:ascii="Candara" w:hAnsi="Candara" w:cstheme="minorHAnsi"/>
        </w:rPr>
        <w:t>, Completion spring, 2008</w:t>
      </w:r>
    </w:p>
    <w:p w:rsidR="000053D2" w:rsidRPr="005D418A" w:rsidRDefault="000053D2"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 xml:space="preserve">Jennifer </w:t>
      </w:r>
      <w:proofErr w:type="spellStart"/>
      <w:r w:rsidRPr="005D418A">
        <w:rPr>
          <w:rFonts w:ascii="Candara" w:hAnsi="Candara" w:cstheme="minorHAnsi"/>
        </w:rPr>
        <w:t>Kretchman</w:t>
      </w:r>
      <w:proofErr w:type="spellEnd"/>
      <w:r w:rsidRPr="005D418A">
        <w:rPr>
          <w:rFonts w:ascii="Candara" w:hAnsi="Candara" w:cstheme="minorHAnsi"/>
        </w:rPr>
        <w:t>, B. S., Undergraduate Research Project Chair, 2006-2007</w:t>
      </w:r>
      <w:r w:rsidR="00BE549B" w:rsidRPr="005D418A">
        <w:rPr>
          <w:rFonts w:ascii="Candara" w:hAnsi="Candara" w:cstheme="minorHAnsi"/>
        </w:rPr>
        <w:t>, Completion spring, 2007</w:t>
      </w:r>
    </w:p>
    <w:p w:rsidR="00E6782E" w:rsidRPr="005D418A" w:rsidRDefault="00E6782E"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Brittany McFadden, B. S. Honors Thesis, Reader, 2006</w:t>
      </w:r>
    </w:p>
    <w:p w:rsidR="00FC3905" w:rsidRPr="005D418A" w:rsidRDefault="00FC3905"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Victoria Noble, B. S. Honors Thesis, Chair, 2004-2006, Completion spring, 2006</w:t>
      </w:r>
    </w:p>
    <w:p w:rsidR="00B7185B" w:rsidRPr="005D418A" w:rsidRDefault="00B7185B" w:rsidP="00FC7804">
      <w:pPr>
        <w:pStyle w:val="Footer"/>
        <w:tabs>
          <w:tab w:val="clear" w:pos="4320"/>
          <w:tab w:val="clear" w:pos="8640"/>
          <w:tab w:val="left" w:pos="720"/>
          <w:tab w:val="left" w:pos="1440"/>
          <w:tab w:val="left" w:pos="1920"/>
        </w:tabs>
        <w:ind w:left="720"/>
        <w:rPr>
          <w:rFonts w:ascii="Candara" w:hAnsi="Candara" w:cstheme="minorHAnsi"/>
        </w:rPr>
      </w:pPr>
      <w:r w:rsidRPr="005D418A">
        <w:rPr>
          <w:rFonts w:ascii="Candara" w:hAnsi="Candara" w:cstheme="minorHAnsi"/>
        </w:rPr>
        <w:t>Marisa Irwin, B. S. Honors Thesis, Reader, 2005-2006</w:t>
      </w:r>
      <w:r w:rsidR="00FC3905" w:rsidRPr="005D418A">
        <w:rPr>
          <w:rFonts w:ascii="Candara" w:hAnsi="Candara" w:cstheme="minorHAnsi"/>
        </w:rPr>
        <w:t>, Completion spring, 2006</w:t>
      </w:r>
    </w:p>
    <w:p w:rsidR="009F74B9" w:rsidRPr="005D418A" w:rsidRDefault="00FF1A33" w:rsidP="00FC7804">
      <w:pPr>
        <w:pStyle w:val="Footer"/>
        <w:tabs>
          <w:tab w:val="clear" w:pos="4320"/>
          <w:tab w:val="clear" w:pos="8640"/>
          <w:tab w:val="left" w:pos="720"/>
          <w:tab w:val="left" w:pos="1440"/>
          <w:tab w:val="left" w:pos="1920"/>
        </w:tabs>
        <w:ind w:left="720"/>
        <w:rPr>
          <w:rFonts w:ascii="Candara" w:hAnsi="Candara" w:cstheme="minorHAnsi"/>
          <w:snapToGrid/>
        </w:rPr>
      </w:pPr>
      <w:r w:rsidRPr="005D418A">
        <w:rPr>
          <w:rFonts w:ascii="Candara" w:hAnsi="Candara" w:cstheme="minorHAnsi"/>
        </w:rPr>
        <w:t>Emily Paulson, B.S., Chair, Biology Research Experience for</w:t>
      </w:r>
      <w:r w:rsidR="009F74B9" w:rsidRPr="005D418A">
        <w:rPr>
          <w:rFonts w:ascii="Candara" w:hAnsi="Candara" w:cstheme="minorHAnsi"/>
        </w:rPr>
        <w:t xml:space="preserve"> Undergraduates Research Project, 2003</w:t>
      </w:r>
    </w:p>
    <w:p w:rsidR="00FF1A33" w:rsidRPr="005D418A" w:rsidRDefault="00FF1A33" w:rsidP="00FC7804">
      <w:pPr>
        <w:pStyle w:val="Footer"/>
        <w:tabs>
          <w:tab w:val="clear" w:pos="4320"/>
          <w:tab w:val="clear" w:pos="8640"/>
          <w:tab w:val="left" w:pos="720"/>
          <w:tab w:val="left" w:pos="1440"/>
          <w:tab w:val="left" w:pos="1920"/>
        </w:tabs>
        <w:ind w:left="1440" w:hanging="720"/>
        <w:rPr>
          <w:rFonts w:ascii="Candara" w:hAnsi="Candara" w:cstheme="minorHAnsi"/>
          <w:snapToGrid/>
        </w:rPr>
      </w:pPr>
      <w:r w:rsidRPr="005D418A">
        <w:rPr>
          <w:rFonts w:ascii="Candara" w:hAnsi="Candara" w:cstheme="minorHAnsi"/>
          <w:snapToGrid/>
        </w:rPr>
        <w:t>Shanna Alvarez, B.S. Honors Thesis, Chair, 2003</w:t>
      </w:r>
      <w:r w:rsidR="009F74B9" w:rsidRPr="005D418A">
        <w:rPr>
          <w:rFonts w:ascii="Candara" w:hAnsi="Candara" w:cstheme="minorHAnsi"/>
          <w:snapToGrid/>
        </w:rPr>
        <w:t xml:space="preserve">, </w:t>
      </w:r>
      <w:r w:rsidR="009F74B9" w:rsidRPr="005D418A">
        <w:rPr>
          <w:rFonts w:ascii="Candara" w:hAnsi="Candara" w:cstheme="minorHAnsi"/>
        </w:rPr>
        <w:t>Liberal Arts &amp; Sciences Student Research</w:t>
      </w:r>
      <w:r w:rsidR="009F74B9" w:rsidRPr="005D418A">
        <w:rPr>
          <w:rFonts w:ascii="Candara" w:hAnsi="Candara" w:cstheme="minorHAnsi"/>
          <w:snapToGrid/>
        </w:rPr>
        <w:t xml:space="preserve"> </w:t>
      </w:r>
      <w:r w:rsidR="009F74B9" w:rsidRPr="005D418A">
        <w:rPr>
          <w:rFonts w:ascii="Candara" w:hAnsi="Candara" w:cstheme="minorHAnsi"/>
        </w:rPr>
        <w:t>Grant Recipient</w:t>
      </w:r>
    </w:p>
    <w:p w:rsidR="00FF1A33" w:rsidRPr="005D418A" w:rsidRDefault="00FF1A33" w:rsidP="00FC7804">
      <w:pPr>
        <w:tabs>
          <w:tab w:val="left" w:pos="720"/>
          <w:tab w:val="left" w:pos="1440"/>
          <w:tab w:val="left" w:pos="1920"/>
          <w:tab w:val="left" w:pos="3600"/>
          <w:tab w:val="left" w:pos="3870"/>
        </w:tabs>
        <w:ind w:left="720"/>
        <w:rPr>
          <w:rFonts w:ascii="Candara" w:hAnsi="Candara" w:cstheme="minorHAnsi"/>
          <w:sz w:val="20"/>
          <w:szCs w:val="20"/>
        </w:rPr>
      </w:pPr>
      <w:r w:rsidRPr="005D418A">
        <w:rPr>
          <w:rFonts w:ascii="Candara" w:hAnsi="Candara" w:cstheme="minorHAnsi"/>
          <w:sz w:val="20"/>
          <w:szCs w:val="20"/>
        </w:rPr>
        <w:t>Erica Brooke, B.S. Honors Thesis, Member, Fall, 2001</w:t>
      </w:r>
    </w:p>
    <w:p w:rsidR="003745C5" w:rsidRDefault="00B152F2" w:rsidP="00ED5BA8">
      <w:pPr>
        <w:tabs>
          <w:tab w:val="left" w:pos="720"/>
          <w:tab w:val="left" w:pos="1440"/>
          <w:tab w:val="left" w:pos="1920"/>
          <w:tab w:val="left" w:pos="3600"/>
          <w:tab w:val="left" w:pos="3870"/>
        </w:tabs>
        <w:ind w:left="720"/>
        <w:rPr>
          <w:rFonts w:ascii="Candara" w:hAnsi="Candara" w:cstheme="minorHAnsi"/>
          <w:sz w:val="20"/>
          <w:szCs w:val="20"/>
        </w:rPr>
      </w:pPr>
      <w:r w:rsidRPr="005D418A">
        <w:rPr>
          <w:rFonts w:ascii="Candara" w:hAnsi="Candara" w:cstheme="minorHAnsi"/>
          <w:sz w:val="20"/>
          <w:szCs w:val="20"/>
        </w:rPr>
        <w:t>Britta Martinez, Honors High School Student, Research Project Mentor 2005</w:t>
      </w:r>
      <w:r w:rsidR="007D63FF" w:rsidRPr="005D418A">
        <w:rPr>
          <w:rFonts w:ascii="Candara" w:hAnsi="Candara" w:cstheme="minorHAnsi"/>
          <w:sz w:val="20"/>
          <w:szCs w:val="20"/>
        </w:rPr>
        <w:t>-2006</w:t>
      </w:r>
      <w:r w:rsidR="00FF1A33" w:rsidRPr="005D418A">
        <w:rPr>
          <w:rFonts w:ascii="Candara" w:hAnsi="Candara" w:cstheme="minorHAnsi"/>
          <w:sz w:val="20"/>
          <w:szCs w:val="20"/>
        </w:rPr>
        <w:tab/>
      </w:r>
    </w:p>
    <w:p w:rsidR="003745C5" w:rsidRDefault="003745C5" w:rsidP="003745C5">
      <w:pPr>
        <w:tabs>
          <w:tab w:val="left" w:pos="720"/>
          <w:tab w:val="left" w:pos="1440"/>
          <w:tab w:val="left" w:pos="1920"/>
          <w:tab w:val="left" w:pos="3600"/>
          <w:tab w:val="left" w:pos="3870"/>
        </w:tabs>
        <w:rPr>
          <w:rFonts w:ascii="Candara" w:hAnsi="Candara" w:cstheme="minorHAnsi"/>
          <w:sz w:val="20"/>
          <w:szCs w:val="20"/>
        </w:rPr>
      </w:pPr>
    </w:p>
    <w:p w:rsidR="003745C5" w:rsidRDefault="003745C5" w:rsidP="003745C5">
      <w:pPr>
        <w:tabs>
          <w:tab w:val="left" w:pos="720"/>
          <w:tab w:val="left" w:pos="1440"/>
          <w:tab w:val="left" w:pos="1920"/>
          <w:tab w:val="left" w:pos="3600"/>
          <w:tab w:val="left" w:pos="3870"/>
        </w:tabs>
        <w:rPr>
          <w:rFonts w:ascii="Candara" w:hAnsi="Candara" w:cstheme="minorHAnsi"/>
          <w:sz w:val="20"/>
          <w:szCs w:val="20"/>
        </w:rPr>
      </w:pPr>
      <w:r>
        <w:rPr>
          <w:rFonts w:ascii="Candara" w:hAnsi="Candara" w:cstheme="minorHAnsi"/>
          <w:sz w:val="20"/>
          <w:szCs w:val="20"/>
        </w:rPr>
        <w:t>HIGH SCHOOL</w:t>
      </w:r>
    </w:p>
    <w:p w:rsidR="003745C5" w:rsidRDefault="003745C5" w:rsidP="003745C5">
      <w:pPr>
        <w:tabs>
          <w:tab w:val="left" w:pos="720"/>
          <w:tab w:val="left" w:pos="1440"/>
          <w:tab w:val="left" w:pos="1920"/>
          <w:tab w:val="left" w:pos="3600"/>
          <w:tab w:val="left" w:pos="3870"/>
        </w:tabs>
        <w:rPr>
          <w:rFonts w:ascii="Candara" w:hAnsi="Candara" w:cstheme="minorHAnsi"/>
          <w:sz w:val="20"/>
          <w:szCs w:val="20"/>
        </w:rPr>
      </w:pPr>
      <w:r>
        <w:rPr>
          <w:rFonts w:ascii="Candara" w:hAnsi="Candara" w:cstheme="minorHAnsi"/>
          <w:sz w:val="20"/>
          <w:szCs w:val="20"/>
        </w:rPr>
        <w:tab/>
        <w:t xml:space="preserve">Dea </w:t>
      </w:r>
      <w:r w:rsidRPr="003745C5">
        <w:rPr>
          <w:rFonts w:ascii="Candara" w:hAnsi="Candara" w:cstheme="minorHAnsi"/>
          <w:sz w:val="20"/>
          <w:szCs w:val="20"/>
        </w:rPr>
        <w:t>Pujiawati</w:t>
      </w:r>
      <w:r>
        <w:rPr>
          <w:rFonts w:ascii="Candara" w:hAnsi="Candara" w:cstheme="minorHAnsi"/>
          <w:sz w:val="20"/>
          <w:szCs w:val="20"/>
        </w:rPr>
        <w:t>, Germantown Central High School, Germantown, NY, Research Project Mentor, 2023-24</w:t>
      </w:r>
    </w:p>
    <w:p w:rsidR="00577862" w:rsidRPr="00ED5BA8" w:rsidRDefault="00FF1A33" w:rsidP="003745C5">
      <w:pPr>
        <w:tabs>
          <w:tab w:val="left" w:pos="720"/>
          <w:tab w:val="left" w:pos="1440"/>
          <w:tab w:val="left" w:pos="1920"/>
          <w:tab w:val="left" w:pos="3600"/>
          <w:tab w:val="left" w:pos="3870"/>
        </w:tabs>
        <w:rPr>
          <w:rFonts w:ascii="Candara" w:hAnsi="Candara" w:cstheme="minorHAnsi"/>
          <w:sz w:val="20"/>
          <w:szCs w:val="20"/>
        </w:rPr>
      </w:pPr>
      <w:r w:rsidRPr="005D418A">
        <w:rPr>
          <w:rFonts w:ascii="Candara" w:hAnsi="Candara" w:cstheme="minorHAnsi"/>
          <w:sz w:val="20"/>
          <w:szCs w:val="20"/>
        </w:rPr>
        <w:tab/>
      </w:r>
      <w:r w:rsidRPr="005D418A">
        <w:rPr>
          <w:rFonts w:ascii="Candara" w:hAnsi="Candara" w:cstheme="minorHAnsi"/>
          <w:sz w:val="20"/>
          <w:szCs w:val="20"/>
        </w:rPr>
        <w:tab/>
      </w:r>
      <w:r w:rsidRPr="005D418A">
        <w:rPr>
          <w:rFonts w:ascii="Candara" w:hAnsi="Candara" w:cstheme="minorHAnsi"/>
          <w:sz w:val="20"/>
          <w:szCs w:val="20"/>
        </w:rPr>
        <w:tab/>
      </w:r>
    </w:p>
    <w:p w:rsidR="00D902D3" w:rsidRPr="005D418A" w:rsidRDefault="0044618F" w:rsidP="009F74B9">
      <w:pPr>
        <w:tabs>
          <w:tab w:val="left" w:pos="1440"/>
          <w:tab w:val="left" w:pos="1920"/>
        </w:tabs>
        <w:rPr>
          <w:rFonts w:ascii="Candara" w:hAnsi="Candara" w:cstheme="minorHAnsi"/>
          <w:b/>
          <w:i/>
          <w:sz w:val="20"/>
          <w:szCs w:val="20"/>
        </w:rPr>
      </w:pPr>
      <w:r w:rsidRPr="005D418A">
        <w:rPr>
          <w:rFonts w:ascii="Candara" w:hAnsi="Candara" w:cstheme="minorHAnsi"/>
          <w:b/>
          <w:i/>
          <w:sz w:val="20"/>
          <w:szCs w:val="20"/>
        </w:rPr>
        <w:t>EXTERNAL FUNDING</w:t>
      </w:r>
      <w:r w:rsidRPr="005D418A">
        <w:rPr>
          <w:rFonts w:ascii="Candara" w:hAnsi="Candara" w:cstheme="minorHAnsi"/>
          <w:b/>
          <w:i/>
          <w:sz w:val="20"/>
          <w:szCs w:val="20"/>
        </w:rPr>
        <w:tab/>
      </w:r>
    </w:p>
    <w:p w:rsidR="001E09E0" w:rsidRPr="005D418A" w:rsidRDefault="001E09E0" w:rsidP="009F74B9">
      <w:pPr>
        <w:tabs>
          <w:tab w:val="left" w:pos="1440"/>
          <w:tab w:val="left" w:pos="1920"/>
        </w:tabs>
        <w:rPr>
          <w:rFonts w:ascii="Candara" w:hAnsi="Candara" w:cstheme="minorHAnsi"/>
          <w:i/>
          <w:sz w:val="20"/>
          <w:szCs w:val="20"/>
        </w:rPr>
      </w:pPr>
      <w:r w:rsidRPr="005D418A">
        <w:rPr>
          <w:rFonts w:ascii="Candara" w:hAnsi="Candara" w:cstheme="minorHAnsi"/>
          <w:i/>
          <w:sz w:val="20"/>
          <w:szCs w:val="20"/>
        </w:rPr>
        <w:t>_______________________________________________________________________________________________</w:t>
      </w:r>
    </w:p>
    <w:p w:rsidR="00D902D3" w:rsidRPr="005D418A" w:rsidRDefault="00D902D3" w:rsidP="009F74B9">
      <w:pPr>
        <w:tabs>
          <w:tab w:val="left" w:pos="1440"/>
          <w:tab w:val="left" w:pos="1920"/>
        </w:tabs>
        <w:rPr>
          <w:rFonts w:ascii="Candara" w:hAnsi="Candara" w:cstheme="minorHAnsi"/>
          <w:i/>
          <w:sz w:val="20"/>
          <w:szCs w:val="20"/>
        </w:rPr>
      </w:pPr>
    </w:p>
    <w:p w:rsidR="00E60640" w:rsidRDefault="00E60640" w:rsidP="00647B1F">
      <w:pPr>
        <w:tabs>
          <w:tab w:val="left" w:pos="1440"/>
          <w:tab w:val="left" w:pos="1920"/>
          <w:tab w:val="left" w:pos="5040"/>
        </w:tabs>
        <w:rPr>
          <w:rFonts w:ascii="Candara" w:hAnsi="Candara" w:cstheme="minorHAnsi"/>
          <w:b/>
          <w:i/>
          <w:sz w:val="20"/>
          <w:szCs w:val="20"/>
        </w:rPr>
      </w:pPr>
      <w:r>
        <w:rPr>
          <w:rFonts w:ascii="Candara" w:hAnsi="Candara" w:cstheme="minorHAnsi"/>
          <w:b/>
          <w:i/>
          <w:sz w:val="20"/>
          <w:szCs w:val="20"/>
        </w:rPr>
        <w:t>Current</w:t>
      </w:r>
      <w:r w:rsidRPr="005D418A">
        <w:rPr>
          <w:rFonts w:ascii="Candara" w:hAnsi="Candara" w:cstheme="minorHAnsi"/>
          <w:b/>
          <w:i/>
          <w:sz w:val="20"/>
          <w:szCs w:val="20"/>
        </w:rPr>
        <w:t xml:space="preserve"> Funding</w:t>
      </w:r>
    </w:p>
    <w:p w:rsidR="005A7EA1" w:rsidRDefault="005A7EA1" w:rsidP="00647B1F">
      <w:pPr>
        <w:tabs>
          <w:tab w:val="left" w:pos="1440"/>
          <w:tab w:val="left" w:pos="1920"/>
          <w:tab w:val="left" w:pos="5040"/>
        </w:tabs>
        <w:rPr>
          <w:rFonts w:ascii="Candara" w:hAnsi="Candara" w:cstheme="minorHAnsi"/>
          <w:b/>
          <w:i/>
          <w:sz w:val="20"/>
          <w:szCs w:val="20"/>
        </w:rPr>
      </w:pPr>
    </w:p>
    <w:p w:rsidR="00000497" w:rsidRPr="00000497" w:rsidRDefault="00000497" w:rsidP="00000497">
      <w:pPr>
        <w:tabs>
          <w:tab w:val="left" w:pos="1440"/>
          <w:tab w:val="left" w:pos="1920"/>
          <w:tab w:val="left" w:pos="5040"/>
        </w:tabs>
        <w:rPr>
          <w:rFonts w:ascii="Candara" w:hAnsi="Candara" w:cstheme="minorHAnsi"/>
          <w:sz w:val="20"/>
          <w:szCs w:val="20"/>
        </w:rPr>
      </w:pPr>
      <w:r w:rsidRPr="00000497">
        <w:rPr>
          <w:rFonts w:ascii="Candara" w:hAnsi="Candara" w:cstheme="minorHAnsi"/>
          <w:sz w:val="20"/>
          <w:szCs w:val="20"/>
        </w:rPr>
        <w:t>National Institutes of Health – NICHD R01HD108300</w:t>
      </w:r>
      <w:r w:rsidRPr="00000497">
        <w:rPr>
          <w:rFonts w:ascii="Candara" w:hAnsi="Candara" w:cstheme="minorHAnsi"/>
          <w:sz w:val="20"/>
          <w:szCs w:val="20"/>
        </w:rPr>
        <w:tab/>
        <w:t>Bridges (PI) Gray (Co-I)</w:t>
      </w:r>
      <w:r w:rsidRPr="00000497">
        <w:rPr>
          <w:rFonts w:ascii="Candara" w:hAnsi="Candara" w:cstheme="minorHAnsi"/>
          <w:sz w:val="20"/>
          <w:szCs w:val="20"/>
        </w:rPr>
        <w:tab/>
        <w:t xml:space="preserve">               0</w:t>
      </w:r>
      <w:r>
        <w:rPr>
          <w:rFonts w:ascii="Candara" w:hAnsi="Candara" w:cstheme="minorHAnsi"/>
          <w:sz w:val="20"/>
          <w:szCs w:val="20"/>
        </w:rPr>
        <w:t>5/02/23</w:t>
      </w:r>
      <w:r w:rsidRPr="00000497">
        <w:rPr>
          <w:rFonts w:ascii="Candara" w:hAnsi="Candara" w:cstheme="minorHAnsi"/>
          <w:sz w:val="20"/>
          <w:szCs w:val="20"/>
        </w:rPr>
        <w:t>-0</w:t>
      </w:r>
      <w:r>
        <w:rPr>
          <w:rFonts w:ascii="Candara" w:hAnsi="Candara" w:cstheme="minorHAnsi"/>
          <w:sz w:val="20"/>
          <w:szCs w:val="20"/>
        </w:rPr>
        <w:t>2</w:t>
      </w:r>
      <w:r w:rsidRPr="00000497">
        <w:rPr>
          <w:rFonts w:ascii="Candara" w:hAnsi="Candara" w:cstheme="minorHAnsi"/>
          <w:sz w:val="20"/>
          <w:szCs w:val="20"/>
        </w:rPr>
        <w:t>/</w:t>
      </w:r>
      <w:r>
        <w:rPr>
          <w:rFonts w:ascii="Candara" w:hAnsi="Candara" w:cstheme="minorHAnsi"/>
          <w:sz w:val="20"/>
          <w:szCs w:val="20"/>
        </w:rPr>
        <w:t>28</w:t>
      </w:r>
      <w:r w:rsidRPr="00000497">
        <w:rPr>
          <w:rFonts w:ascii="Candara" w:hAnsi="Candara" w:cstheme="minorHAnsi"/>
          <w:sz w:val="20"/>
          <w:szCs w:val="20"/>
        </w:rPr>
        <w:t>/2</w:t>
      </w:r>
      <w:r>
        <w:rPr>
          <w:rFonts w:ascii="Candara" w:hAnsi="Candara" w:cstheme="minorHAnsi"/>
          <w:sz w:val="20"/>
          <w:szCs w:val="20"/>
        </w:rPr>
        <w:t>8</w:t>
      </w:r>
    </w:p>
    <w:p w:rsidR="00000497" w:rsidRPr="00000497" w:rsidRDefault="00000497" w:rsidP="00000497">
      <w:pPr>
        <w:tabs>
          <w:tab w:val="left" w:pos="1440"/>
          <w:tab w:val="left" w:pos="1920"/>
          <w:tab w:val="left" w:pos="5040"/>
        </w:tabs>
        <w:rPr>
          <w:rFonts w:ascii="Candara" w:hAnsi="Candara" w:cstheme="minorHAnsi"/>
          <w:sz w:val="20"/>
          <w:szCs w:val="20"/>
        </w:rPr>
      </w:pPr>
      <w:r w:rsidRPr="00000497">
        <w:rPr>
          <w:rFonts w:ascii="Candara" w:hAnsi="Candara" w:cstheme="minorHAnsi"/>
          <w:sz w:val="20"/>
          <w:szCs w:val="20"/>
        </w:rPr>
        <w:t>Modeling Longitudinal Reading Comprehension in Adolescence: Protective and Risk Factors</w:t>
      </w:r>
      <w:r w:rsidRPr="00000497">
        <w:rPr>
          <w:rFonts w:ascii="Candara" w:hAnsi="Candara" w:cstheme="minorHAnsi"/>
          <w:sz w:val="20"/>
          <w:szCs w:val="20"/>
        </w:rPr>
        <w:tab/>
      </w:r>
      <w:r w:rsidRPr="00000497">
        <w:rPr>
          <w:rFonts w:ascii="Candara" w:hAnsi="Candara" w:cstheme="minorHAnsi"/>
          <w:sz w:val="20"/>
          <w:szCs w:val="20"/>
        </w:rPr>
        <w:tab/>
      </w:r>
      <w:r w:rsidRPr="00000497">
        <w:rPr>
          <w:rFonts w:ascii="Candara" w:hAnsi="Candara" w:cstheme="minorHAnsi"/>
          <w:sz w:val="20"/>
          <w:szCs w:val="20"/>
        </w:rPr>
        <w:tab/>
      </w:r>
    </w:p>
    <w:p w:rsidR="00000497" w:rsidRDefault="00000497" w:rsidP="00000497">
      <w:pPr>
        <w:tabs>
          <w:tab w:val="left" w:pos="1440"/>
          <w:tab w:val="left" w:pos="1920"/>
          <w:tab w:val="left" w:pos="5040"/>
        </w:tabs>
        <w:rPr>
          <w:rFonts w:ascii="Candara" w:hAnsi="Candara" w:cstheme="minorHAnsi"/>
          <w:sz w:val="20"/>
          <w:szCs w:val="20"/>
        </w:rPr>
      </w:pPr>
      <w:r w:rsidRPr="00000497">
        <w:rPr>
          <w:rFonts w:ascii="Candara" w:hAnsi="Candara" w:cstheme="minorHAnsi"/>
          <w:sz w:val="20"/>
          <w:szCs w:val="20"/>
        </w:rPr>
        <w:t>Subaward to Arizona State University $1,</w:t>
      </w:r>
      <w:r>
        <w:rPr>
          <w:rFonts w:ascii="Candara" w:hAnsi="Candara" w:cstheme="minorHAnsi"/>
          <w:sz w:val="20"/>
          <w:szCs w:val="20"/>
        </w:rPr>
        <w:t>393</w:t>
      </w:r>
      <w:r w:rsidRPr="00000497">
        <w:rPr>
          <w:rFonts w:ascii="Candara" w:hAnsi="Candara" w:cstheme="minorHAnsi"/>
          <w:sz w:val="20"/>
          <w:szCs w:val="20"/>
        </w:rPr>
        <w:t>,6</w:t>
      </w:r>
      <w:r w:rsidR="00896E0F">
        <w:rPr>
          <w:rFonts w:ascii="Candara" w:hAnsi="Candara" w:cstheme="minorHAnsi"/>
          <w:sz w:val="20"/>
          <w:szCs w:val="20"/>
        </w:rPr>
        <w:t>44</w:t>
      </w:r>
    </w:p>
    <w:p w:rsidR="00117C57" w:rsidRPr="00117C57" w:rsidRDefault="00117C57" w:rsidP="00647B1F">
      <w:pPr>
        <w:tabs>
          <w:tab w:val="left" w:pos="1440"/>
          <w:tab w:val="left" w:pos="1920"/>
          <w:tab w:val="left" w:pos="5040"/>
        </w:tabs>
        <w:rPr>
          <w:rFonts w:ascii="Candara" w:hAnsi="Candara" w:cstheme="minorHAnsi"/>
          <w:sz w:val="20"/>
          <w:szCs w:val="20"/>
        </w:rPr>
      </w:pPr>
    </w:p>
    <w:p w:rsidR="00647B1F" w:rsidRDefault="00647B1F" w:rsidP="00647B1F">
      <w:pPr>
        <w:tabs>
          <w:tab w:val="left" w:pos="1440"/>
          <w:tab w:val="left" w:pos="1920"/>
          <w:tab w:val="left" w:pos="5040"/>
        </w:tabs>
        <w:rPr>
          <w:rFonts w:ascii="Candara" w:hAnsi="Candara"/>
          <w:sz w:val="20"/>
          <w:szCs w:val="20"/>
        </w:rPr>
      </w:pPr>
      <w:r>
        <w:rPr>
          <w:rFonts w:ascii="Candara" w:hAnsi="Candara"/>
          <w:sz w:val="20"/>
          <w:szCs w:val="20"/>
        </w:rPr>
        <w:t xml:space="preserve">U.S. Department of Education </w:t>
      </w:r>
      <w:r w:rsidRPr="00E60640">
        <w:rPr>
          <w:rFonts w:ascii="Candara" w:hAnsi="Candara" w:cstheme="minorHAnsi"/>
          <w:sz w:val="20"/>
          <w:szCs w:val="20"/>
        </w:rPr>
        <w:t xml:space="preserve">Grant </w:t>
      </w:r>
      <w:r w:rsidRPr="00E60640">
        <w:rPr>
          <w:rFonts w:ascii="Candara" w:hAnsi="Candara"/>
          <w:sz w:val="20"/>
          <w:szCs w:val="20"/>
        </w:rPr>
        <w:t>H325D170061</w:t>
      </w:r>
      <w:r w:rsidR="004F1342">
        <w:rPr>
          <w:rFonts w:ascii="Candara" w:hAnsi="Candara"/>
          <w:sz w:val="20"/>
          <w:szCs w:val="20"/>
        </w:rPr>
        <w:tab/>
        <w:t>Gray (PI)</w:t>
      </w:r>
      <w:r w:rsidR="004F1342">
        <w:rPr>
          <w:rFonts w:ascii="Candara" w:hAnsi="Candara"/>
          <w:sz w:val="20"/>
          <w:szCs w:val="20"/>
        </w:rPr>
        <w:tab/>
      </w:r>
      <w:r w:rsidR="004F1342">
        <w:rPr>
          <w:rFonts w:ascii="Candara" w:hAnsi="Candara"/>
          <w:sz w:val="20"/>
          <w:szCs w:val="20"/>
        </w:rPr>
        <w:tab/>
      </w:r>
      <w:r w:rsidR="004F1342">
        <w:rPr>
          <w:rFonts w:ascii="Candara" w:hAnsi="Candara"/>
          <w:sz w:val="20"/>
          <w:szCs w:val="20"/>
        </w:rPr>
        <w:tab/>
        <w:t>08/01/17-07/31/2</w:t>
      </w:r>
      <w:r w:rsidR="00000497">
        <w:rPr>
          <w:rFonts w:ascii="Candara" w:hAnsi="Candara"/>
          <w:sz w:val="20"/>
          <w:szCs w:val="20"/>
        </w:rPr>
        <w:t>5</w:t>
      </w:r>
    </w:p>
    <w:p w:rsidR="00647B1F" w:rsidRPr="008A7FAC" w:rsidRDefault="00647B1F" w:rsidP="00647B1F">
      <w:pPr>
        <w:tabs>
          <w:tab w:val="left" w:pos="1440"/>
          <w:tab w:val="left" w:pos="1920"/>
          <w:tab w:val="left" w:pos="5040"/>
        </w:tabs>
        <w:rPr>
          <w:rFonts w:ascii="Candara" w:hAnsi="Candara"/>
          <w:i/>
          <w:sz w:val="20"/>
          <w:szCs w:val="20"/>
        </w:rPr>
      </w:pPr>
      <w:r w:rsidRPr="008A7FAC">
        <w:rPr>
          <w:rFonts w:ascii="Candara" w:hAnsi="Candara"/>
          <w:i/>
          <w:sz w:val="20"/>
          <w:szCs w:val="20"/>
        </w:rPr>
        <w:t>Interdisciplinary Program to Prepare Faculty in Evidence-Based Interventions for</w:t>
      </w:r>
      <w:r w:rsidR="00000497">
        <w:rPr>
          <w:rFonts w:ascii="Candara" w:hAnsi="Candara"/>
          <w:i/>
          <w:sz w:val="20"/>
          <w:szCs w:val="20"/>
        </w:rPr>
        <w:tab/>
      </w:r>
      <w:r w:rsidR="00000497">
        <w:rPr>
          <w:rFonts w:ascii="Candara" w:hAnsi="Candara"/>
          <w:i/>
          <w:sz w:val="20"/>
          <w:szCs w:val="20"/>
        </w:rPr>
        <w:tab/>
        <w:t>NCE</w:t>
      </w:r>
    </w:p>
    <w:p w:rsidR="00647B1F" w:rsidRPr="008A7FAC" w:rsidRDefault="00647B1F" w:rsidP="00647B1F">
      <w:pPr>
        <w:tabs>
          <w:tab w:val="left" w:pos="1440"/>
          <w:tab w:val="left" w:pos="1920"/>
          <w:tab w:val="left" w:pos="5040"/>
        </w:tabs>
        <w:rPr>
          <w:rFonts w:ascii="Candara" w:hAnsi="Candara"/>
          <w:i/>
          <w:sz w:val="20"/>
          <w:szCs w:val="20"/>
        </w:rPr>
      </w:pPr>
      <w:r w:rsidRPr="008A7FAC">
        <w:rPr>
          <w:rFonts w:ascii="Candara" w:hAnsi="Candara"/>
          <w:i/>
          <w:sz w:val="20"/>
          <w:szCs w:val="20"/>
        </w:rPr>
        <w:t>English Language Learners with Learning Disabilities</w:t>
      </w:r>
    </w:p>
    <w:p w:rsidR="00743960" w:rsidRDefault="00647B1F" w:rsidP="00647B1F">
      <w:pPr>
        <w:tabs>
          <w:tab w:val="left" w:pos="1440"/>
          <w:tab w:val="left" w:pos="1920"/>
          <w:tab w:val="left" w:pos="5040"/>
        </w:tabs>
        <w:rPr>
          <w:rFonts w:ascii="Candara" w:hAnsi="Candara" w:cstheme="minorHAnsi"/>
          <w:sz w:val="20"/>
          <w:szCs w:val="20"/>
        </w:rPr>
      </w:pPr>
      <w:r>
        <w:rPr>
          <w:rFonts w:ascii="Candara" w:hAnsi="Candara"/>
          <w:sz w:val="20"/>
          <w:szCs w:val="20"/>
        </w:rPr>
        <w:t>$1,250,000</w:t>
      </w:r>
      <w:r w:rsidR="00743960">
        <w:rPr>
          <w:rFonts w:ascii="Candara" w:hAnsi="Candara" w:cstheme="minorHAnsi"/>
          <w:sz w:val="20"/>
          <w:szCs w:val="20"/>
        </w:rPr>
        <w:tab/>
      </w:r>
      <w:r w:rsidR="00743960">
        <w:rPr>
          <w:rFonts w:ascii="Candara" w:hAnsi="Candara" w:cstheme="minorHAnsi"/>
          <w:sz w:val="20"/>
          <w:szCs w:val="20"/>
        </w:rPr>
        <w:tab/>
      </w:r>
      <w:r w:rsidR="00743960">
        <w:rPr>
          <w:rFonts w:ascii="Candara" w:hAnsi="Candara" w:cstheme="minorHAnsi"/>
          <w:sz w:val="20"/>
          <w:szCs w:val="20"/>
        </w:rPr>
        <w:tab/>
      </w:r>
      <w:r w:rsidR="00743960">
        <w:rPr>
          <w:rFonts w:ascii="Candara" w:hAnsi="Candara" w:cstheme="minorHAnsi"/>
          <w:sz w:val="20"/>
          <w:szCs w:val="20"/>
        </w:rPr>
        <w:tab/>
      </w:r>
      <w:r w:rsidR="00743960">
        <w:rPr>
          <w:rFonts w:ascii="Candara" w:hAnsi="Candara" w:cstheme="minorHAnsi"/>
          <w:sz w:val="20"/>
          <w:szCs w:val="20"/>
        </w:rPr>
        <w:tab/>
      </w:r>
    </w:p>
    <w:p w:rsidR="00983BB1" w:rsidRDefault="00983BB1" w:rsidP="009F74B9">
      <w:pPr>
        <w:tabs>
          <w:tab w:val="left" w:pos="1440"/>
          <w:tab w:val="left" w:pos="1920"/>
        </w:tabs>
        <w:rPr>
          <w:rFonts w:ascii="Candara" w:hAnsi="Candara" w:cstheme="minorHAnsi"/>
          <w:sz w:val="20"/>
          <w:szCs w:val="20"/>
        </w:rPr>
      </w:pPr>
    </w:p>
    <w:p w:rsidR="00A140B5" w:rsidRDefault="00A140B5" w:rsidP="009F74B9">
      <w:pPr>
        <w:tabs>
          <w:tab w:val="left" w:pos="1440"/>
          <w:tab w:val="left" w:pos="1920"/>
        </w:tabs>
        <w:rPr>
          <w:rFonts w:ascii="Candara" w:hAnsi="Candara" w:cstheme="minorHAnsi"/>
          <w:b/>
          <w:i/>
          <w:sz w:val="20"/>
          <w:szCs w:val="20"/>
        </w:rPr>
      </w:pPr>
      <w:r w:rsidRPr="005D418A">
        <w:rPr>
          <w:rFonts w:ascii="Candara" w:hAnsi="Candara" w:cstheme="minorHAnsi"/>
          <w:b/>
          <w:i/>
          <w:sz w:val="20"/>
          <w:szCs w:val="20"/>
        </w:rPr>
        <w:t>Completed Funding</w:t>
      </w:r>
    </w:p>
    <w:p w:rsidR="00000497" w:rsidRDefault="00000497" w:rsidP="009F74B9">
      <w:pPr>
        <w:tabs>
          <w:tab w:val="left" w:pos="1440"/>
          <w:tab w:val="left" w:pos="1920"/>
        </w:tabs>
        <w:rPr>
          <w:rFonts w:ascii="Candara" w:hAnsi="Candara" w:cstheme="minorHAnsi"/>
          <w:b/>
          <w:i/>
          <w:sz w:val="20"/>
          <w:szCs w:val="20"/>
        </w:rPr>
      </w:pPr>
    </w:p>
    <w:p w:rsidR="0004454B" w:rsidRDefault="0004454B" w:rsidP="0004454B">
      <w:pPr>
        <w:tabs>
          <w:tab w:val="left" w:pos="1440"/>
          <w:tab w:val="left" w:pos="1920"/>
          <w:tab w:val="left" w:pos="5040"/>
        </w:tabs>
        <w:rPr>
          <w:rFonts w:ascii="Candara" w:hAnsi="Candara" w:cstheme="minorHAnsi"/>
          <w:sz w:val="20"/>
          <w:szCs w:val="20"/>
        </w:rPr>
      </w:pPr>
      <w:bookmarkStart w:id="1" w:name="_Hlk141134494"/>
      <w:r>
        <w:rPr>
          <w:rFonts w:ascii="Candara" w:hAnsi="Candara" w:cstheme="minorHAnsi"/>
          <w:sz w:val="20"/>
          <w:szCs w:val="20"/>
        </w:rPr>
        <w:t xml:space="preserve">U.S. Department of Education Grant </w:t>
      </w:r>
      <w:r w:rsidRPr="00154E28">
        <w:rPr>
          <w:rFonts w:ascii="Candara" w:hAnsi="Candara" w:cstheme="minorHAnsi"/>
          <w:sz w:val="20"/>
          <w:szCs w:val="20"/>
        </w:rPr>
        <w:t>R324A190181</w:t>
      </w:r>
      <w:r>
        <w:rPr>
          <w:rFonts w:ascii="Candara" w:hAnsi="Candara" w:cstheme="minorHAnsi"/>
          <w:sz w:val="20"/>
          <w:szCs w:val="20"/>
        </w:rPr>
        <w:tab/>
        <w:t>Wilcox (PI) Gray (Co-PI)</w:t>
      </w:r>
      <w:r>
        <w:rPr>
          <w:rFonts w:ascii="Candara" w:hAnsi="Candara" w:cstheme="minorHAnsi"/>
          <w:sz w:val="20"/>
          <w:szCs w:val="20"/>
        </w:rPr>
        <w:tab/>
      </w:r>
      <w:r>
        <w:rPr>
          <w:rFonts w:ascii="Candara" w:hAnsi="Candara" w:cstheme="minorHAnsi"/>
          <w:sz w:val="20"/>
          <w:szCs w:val="20"/>
        </w:rPr>
        <w:tab/>
        <w:t>08/01/19-07/31/24</w:t>
      </w:r>
    </w:p>
    <w:p w:rsidR="0004454B" w:rsidRDefault="0004454B" w:rsidP="0004454B">
      <w:pPr>
        <w:tabs>
          <w:tab w:val="left" w:pos="1440"/>
          <w:tab w:val="left" w:pos="1920"/>
          <w:tab w:val="left" w:pos="5040"/>
        </w:tabs>
        <w:rPr>
          <w:rFonts w:ascii="Candara" w:hAnsi="Candara" w:cstheme="minorHAnsi"/>
          <w:i/>
          <w:sz w:val="20"/>
          <w:szCs w:val="20"/>
        </w:rPr>
      </w:pPr>
      <w:r w:rsidRPr="00154E28">
        <w:rPr>
          <w:rFonts w:ascii="Candara" w:hAnsi="Candara" w:cstheme="minorHAnsi"/>
          <w:i/>
          <w:sz w:val="20"/>
          <w:szCs w:val="20"/>
        </w:rPr>
        <w:t>A Conceptual Efficacy Replication of the TELL Preschool Curriculum with Web-Based Implementation Support and Professional Development Variations</w:t>
      </w:r>
    </w:p>
    <w:p w:rsidR="0004454B" w:rsidRPr="00154E28" w:rsidRDefault="0004454B" w:rsidP="0004454B">
      <w:pPr>
        <w:tabs>
          <w:tab w:val="left" w:pos="1440"/>
          <w:tab w:val="left" w:pos="1920"/>
          <w:tab w:val="left" w:pos="5040"/>
        </w:tabs>
        <w:rPr>
          <w:rFonts w:ascii="Candara" w:hAnsi="Candara" w:cstheme="minorHAnsi"/>
          <w:sz w:val="20"/>
          <w:szCs w:val="20"/>
        </w:rPr>
      </w:pPr>
      <w:r>
        <w:rPr>
          <w:rFonts w:ascii="Candara" w:hAnsi="Candara" w:cstheme="minorHAnsi"/>
          <w:sz w:val="20"/>
          <w:szCs w:val="20"/>
        </w:rPr>
        <w:lastRenderedPageBreak/>
        <w:t>$3,599,825</w:t>
      </w:r>
    </w:p>
    <w:p w:rsidR="0004454B" w:rsidRDefault="0004454B" w:rsidP="0004454B">
      <w:pPr>
        <w:tabs>
          <w:tab w:val="left" w:pos="1440"/>
          <w:tab w:val="left" w:pos="1920"/>
          <w:tab w:val="left" w:pos="5040"/>
        </w:tabs>
        <w:rPr>
          <w:rFonts w:ascii="Candara" w:hAnsi="Candara" w:cstheme="minorHAnsi"/>
          <w:sz w:val="20"/>
          <w:szCs w:val="20"/>
        </w:rPr>
      </w:pPr>
    </w:p>
    <w:p w:rsidR="0004454B" w:rsidRPr="00177968" w:rsidRDefault="0004454B" w:rsidP="0004454B">
      <w:pPr>
        <w:tabs>
          <w:tab w:val="left" w:pos="1440"/>
          <w:tab w:val="left" w:pos="1920"/>
          <w:tab w:val="left" w:pos="5040"/>
        </w:tabs>
        <w:rPr>
          <w:rFonts w:ascii="Candara" w:hAnsi="Candara" w:cstheme="minorHAnsi"/>
          <w:sz w:val="20"/>
          <w:szCs w:val="20"/>
        </w:rPr>
      </w:pPr>
      <w:r>
        <w:rPr>
          <w:rFonts w:ascii="Candara" w:hAnsi="Candara" w:cstheme="minorHAnsi"/>
          <w:sz w:val="20"/>
          <w:szCs w:val="20"/>
        </w:rPr>
        <w:t>National Institutes of Health – NIDCD 2R01DC010784-06</w:t>
      </w:r>
      <w:r>
        <w:rPr>
          <w:rFonts w:ascii="Candara" w:hAnsi="Candara" w:cstheme="minorHAnsi"/>
          <w:sz w:val="20"/>
          <w:szCs w:val="20"/>
        </w:rPr>
        <w:tab/>
        <w:t>Gray (PI)</w:t>
      </w:r>
      <w:r>
        <w:rPr>
          <w:rFonts w:ascii="Candara" w:hAnsi="Candara" w:cstheme="minorHAnsi"/>
          <w:sz w:val="20"/>
          <w:szCs w:val="20"/>
        </w:rPr>
        <w:tab/>
      </w:r>
      <w:r>
        <w:rPr>
          <w:rFonts w:ascii="Candara" w:hAnsi="Candara" w:cstheme="minorHAnsi"/>
          <w:sz w:val="20"/>
          <w:szCs w:val="20"/>
        </w:rPr>
        <w:tab/>
        <w:t xml:space="preserve">                07/01/18-06/30/</w:t>
      </w:r>
      <w:r w:rsidRPr="00177968">
        <w:rPr>
          <w:rFonts w:ascii="Candara" w:hAnsi="Candara" w:cstheme="minorHAnsi"/>
          <w:sz w:val="20"/>
          <w:szCs w:val="20"/>
        </w:rPr>
        <w:t>2</w:t>
      </w:r>
      <w:r>
        <w:rPr>
          <w:rFonts w:ascii="Candara" w:hAnsi="Candara" w:cstheme="minorHAnsi"/>
          <w:sz w:val="20"/>
          <w:szCs w:val="20"/>
        </w:rPr>
        <w:t>4</w:t>
      </w:r>
    </w:p>
    <w:p w:rsidR="0004454B" w:rsidRDefault="0004454B" w:rsidP="0004454B">
      <w:pPr>
        <w:tabs>
          <w:tab w:val="left" w:pos="1440"/>
          <w:tab w:val="left" w:pos="1920"/>
          <w:tab w:val="left" w:pos="5040"/>
        </w:tabs>
        <w:rPr>
          <w:rFonts w:ascii="Candara" w:hAnsi="Candara" w:cstheme="minorHAnsi"/>
          <w:i/>
          <w:sz w:val="20"/>
          <w:szCs w:val="20"/>
        </w:rPr>
      </w:pPr>
      <w:r w:rsidRPr="00177968">
        <w:rPr>
          <w:rFonts w:ascii="Candara" w:hAnsi="Candara" w:cstheme="minorHAnsi"/>
          <w:i/>
          <w:sz w:val="20"/>
          <w:szCs w:val="20"/>
        </w:rPr>
        <w:t>Profiles of Working Memory for Educational Research</w:t>
      </w:r>
      <w:r>
        <w:rPr>
          <w:rFonts w:ascii="Candara" w:hAnsi="Candara" w:cstheme="minorHAnsi"/>
          <w:i/>
          <w:sz w:val="20"/>
          <w:szCs w:val="20"/>
        </w:rPr>
        <w:tab/>
      </w:r>
      <w:r>
        <w:rPr>
          <w:rFonts w:ascii="Candara" w:hAnsi="Candara" w:cstheme="minorHAnsi"/>
          <w:i/>
          <w:sz w:val="20"/>
          <w:szCs w:val="20"/>
        </w:rPr>
        <w:tab/>
      </w:r>
      <w:r>
        <w:rPr>
          <w:rFonts w:ascii="Candara" w:hAnsi="Candara" w:cstheme="minorHAnsi"/>
          <w:i/>
          <w:sz w:val="20"/>
          <w:szCs w:val="20"/>
        </w:rPr>
        <w:tab/>
      </w:r>
      <w:r>
        <w:rPr>
          <w:rFonts w:ascii="Candara" w:hAnsi="Candara" w:cstheme="minorHAnsi"/>
          <w:i/>
          <w:sz w:val="20"/>
          <w:szCs w:val="20"/>
        </w:rPr>
        <w:tab/>
      </w:r>
      <w:r>
        <w:rPr>
          <w:rFonts w:ascii="Candara" w:hAnsi="Candara" w:cstheme="minorHAnsi"/>
          <w:i/>
          <w:sz w:val="20"/>
          <w:szCs w:val="20"/>
        </w:rPr>
        <w:tab/>
        <w:t>NCE</w:t>
      </w:r>
    </w:p>
    <w:p w:rsidR="0004454B" w:rsidRDefault="0004454B" w:rsidP="0004454B">
      <w:pPr>
        <w:tabs>
          <w:tab w:val="left" w:pos="1440"/>
          <w:tab w:val="left" w:pos="1920"/>
          <w:tab w:val="left" w:pos="5040"/>
        </w:tabs>
        <w:rPr>
          <w:rFonts w:ascii="Candara" w:hAnsi="Candara" w:cstheme="minorHAnsi"/>
          <w:sz w:val="20"/>
          <w:szCs w:val="20"/>
        </w:rPr>
      </w:pPr>
      <w:r>
        <w:rPr>
          <w:rFonts w:ascii="Candara" w:hAnsi="Candara" w:cstheme="minorHAnsi"/>
          <w:sz w:val="20"/>
          <w:szCs w:val="20"/>
        </w:rPr>
        <w:t>$3,329,721</w:t>
      </w:r>
    </w:p>
    <w:p w:rsidR="00983BB1" w:rsidRPr="006B349F" w:rsidRDefault="00983BB1" w:rsidP="00983BB1">
      <w:pPr>
        <w:tabs>
          <w:tab w:val="left" w:pos="1440"/>
          <w:tab w:val="left" w:pos="1920"/>
          <w:tab w:val="left" w:pos="5040"/>
        </w:tabs>
        <w:rPr>
          <w:rFonts w:ascii="Candara" w:hAnsi="Candara" w:cstheme="minorHAnsi"/>
          <w:sz w:val="20"/>
          <w:szCs w:val="20"/>
        </w:rPr>
      </w:pPr>
      <w:r>
        <w:rPr>
          <w:rFonts w:ascii="Candara" w:hAnsi="Candara" w:cstheme="minorHAnsi"/>
          <w:sz w:val="20"/>
          <w:szCs w:val="20"/>
        </w:rPr>
        <w:t xml:space="preserve">National Institutes of Health – NICHD </w:t>
      </w:r>
      <w:r w:rsidRPr="006B349F">
        <w:rPr>
          <w:rFonts w:ascii="Candara" w:hAnsi="Candara" w:cstheme="minorHAnsi"/>
          <w:sz w:val="20"/>
          <w:szCs w:val="20"/>
        </w:rPr>
        <w:t>1R01HD09</w:t>
      </w:r>
      <w:r>
        <w:rPr>
          <w:rFonts w:ascii="Candara" w:hAnsi="Candara" w:cstheme="minorHAnsi"/>
          <w:sz w:val="20"/>
          <w:szCs w:val="20"/>
        </w:rPr>
        <w:t>6144-01</w:t>
      </w:r>
      <w:r>
        <w:rPr>
          <w:rFonts w:ascii="Candara" w:hAnsi="Candara" w:cstheme="minorHAnsi"/>
          <w:sz w:val="20"/>
          <w:szCs w:val="20"/>
        </w:rPr>
        <w:tab/>
      </w:r>
      <w:r w:rsidRPr="006B349F">
        <w:rPr>
          <w:rFonts w:ascii="Candara" w:hAnsi="Candara" w:cstheme="minorHAnsi"/>
          <w:sz w:val="20"/>
          <w:szCs w:val="20"/>
        </w:rPr>
        <w:t>Br</w:t>
      </w:r>
      <w:r>
        <w:rPr>
          <w:rFonts w:ascii="Candara" w:hAnsi="Candara" w:cstheme="minorHAnsi"/>
          <w:sz w:val="20"/>
          <w:szCs w:val="20"/>
        </w:rPr>
        <w:t>idges (PI) Gray (Co-I)</w:t>
      </w:r>
      <w:r>
        <w:rPr>
          <w:rFonts w:ascii="Candara" w:hAnsi="Candara" w:cstheme="minorHAnsi"/>
          <w:sz w:val="20"/>
          <w:szCs w:val="20"/>
        </w:rPr>
        <w:tab/>
        <w:t xml:space="preserve">                 09/01/18-05/31/</w:t>
      </w:r>
      <w:r w:rsidRPr="006B349F">
        <w:rPr>
          <w:rFonts w:ascii="Candara" w:hAnsi="Candara" w:cstheme="minorHAnsi"/>
          <w:sz w:val="20"/>
          <w:szCs w:val="20"/>
        </w:rPr>
        <w:t>2</w:t>
      </w:r>
      <w:r>
        <w:rPr>
          <w:rFonts w:ascii="Candara" w:hAnsi="Candara" w:cstheme="minorHAnsi"/>
          <w:sz w:val="20"/>
          <w:szCs w:val="20"/>
        </w:rPr>
        <w:t>4</w:t>
      </w:r>
    </w:p>
    <w:p w:rsidR="00983BB1" w:rsidRPr="006B349F" w:rsidRDefault="00983BB1" w:rsidP="00983BB1">
      <w:pPr>
        <w:tabs>
          <w:tab w:val="left" w:pos="1440"/>
          <w:tab w:val="left" w:pos="1920"/>
          <w:tab w:val="left" w:pos="5040"/>
        </w:tabs>
        <w:rPr>
          <w:rFonts w:ascii="Candara" w:hAnsi="Candara" w:cstheme="minorHAnsi"/>
          <w:i/>
          <w:sz w:val="20"/>
          <w:szCs w:val="20"/>
        </w:rPr>
      </w:pPr>
      <w:r w:rsidRPr="006B349F">
        <w:rPr>
          <w:rFonts w:ascii="Candara" w:hAnsi="Candara" w:cstheme="minorHAnsi"/>
          <w:i/>
          <w:sz w:val="20"/>
          <w:szCs w:val="20"/>
        </w:rPr>
        <w:t>Monolingual and Bilingual Reading Comprehension in Middle School Students</w:t>
      </w:r>
      <w:r>
        <w:rPr>
          <w:rFonts w:ascii="Candara" w:hAnsi="Candara" w:cstheme="minorHAnsi"/>
          <w:i/>
          <w:sz w:val="20"/>
          <w:szCs w:val="20"/>
        </w:rPr>
        <w:tab/>
      </w:r>
      <w:r>
        <w:rPr>
          <w:rFonts w:ascii="Candara" w:hAnsi="Candara" w:cstheme="minorHAnsi"/>
          <w:i/>
          <w:sz w:val="20"/>
          <w:szCs w:val="20"/>
        </w:rPr>
        <w:tab/>
      </w:r>
      <w:r>
        <w:rPr>
          <w:rFonts w:ascii="Candara" w:hAnsi="Candara" w:cstheme="minorHAnsi"/>
          <w:i/>
          <w:sz w:val="20"/>
          <w:szCs w:val="20"/>
        </w:rPr>
        <w:tab/>
        <w:t>NCE</w:t>
      </w:r>
    </w:p>
    <w:p w:rsidR="00983BB1" w:rsidRDefault="00983BB1" w:rsidP="00983BB1">
      <w:pPr>
        <w:tabs>
          <w:tab w:val="left" w:pos="1440"/>
          <w:tab w:val="left" w:pos="1920"/>
          <w:tab w:val="left" w:pos="5040"/>
        </w:tabs>
        <w:rPr>
          <w:rFonts w:ascii="Candara" w:hAnsi="Candara" w:cstheme="minorHAnsi"/>
          <w:sz w:val="20"/>
          <w:szCs w:val="20"/>
        </w:rPr>
      </w:pPr>
      <w:r>
        <w:rPr>
          <w:rFonts w:ascii="Candara" w:hAnsi="Candara" w:cstheme="minorHAnsi"/>
          <w:sz w:val="20"/>
          <w:szCs w:val="20"/>
        </w:rPr>
        <w:t xml:space="preserve">Subaward to Arizona State University </w:t>
      </w:r>
      <w:r w:rsidRPr="006B349F">
        <w:rPr>
          <w:rFonts w:ascii="Candara" w:hAnsi="Candara" w:cstheme="minorHAnsi"/>
          <w:sz w:val="20"/>
          <w:szCs w:val="20"/>
        </w:rPr>
        <w:t>$1,075,639</w:t>
      </w:r>
    </w:p>
    <w:bookmarkEnd w:id="1"/>
    <w:p w:rsidR="00ED5BA8" w:rsidRPr="00117C57" w:rsidRDefault="00ED5BA8" w:rsidP="00ED5BA8">
      <w:pPr>
        <w:tabs>
          <w:tab w:val="left" w:pos="1440"/>
          <w:tab w:val="left" w:pos="1920"/>
          <w:tab w:val="left" w:pos="5040"/>
        </w:tabs>
        <w:rPr>
          <w:rFonts w:ascii="Candara" w:hAnsi="Candara" w:cstheme="minorHAnsi"/>
          <w:sz w:val="20"/>
          <w:szCs w:val="20"/>
        </w:rPr>
      </w:pPr>
      <w:r>
        <w:rPr>
          <w:rFonts w:ascii="Candara" w:hAnsi="Candara" w:cstheme="minorHAnsi"/>
          <w:sz w:val="20"/>
          <w:szCs w:val="20"/>
        </w:rPr>
        <w:t xml:space="preserve">National Institutes of Health – NICHD </w:t>
      </w:r>
      <w:r w:rsidRPr="00BE7460">
        <w:rPr>
          <w:rFonts w:ascii="Candara" w:hAnsi="Candara" w:cstheme="minorHAnsi"/>
          <w:sz w:val="20"/>
          <w:szCs w:val="20"/>
        </w:rPr>
        <w:t>1R01HD093003-01</w:t>
      </w:r>
      <w:r>
        <w:rPr>
          <w:rFonts w:ascii="Candara" w:hAnsi="Candara" w:cstheme="minorHAnsi"/>
          <w:sz w:val="20"/>
          <w:szCs w:val="20"/>
        </w:rPr>
        <w:tab/>
        <w:t>Gray (PI)</w:t>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08/01/17-07/31/23</w:t>
      </w:r>
    </w:p>
    <w:p w:rsidR="00ED5BA8" w:rsidRPr="008A7FAC" w:rsidRDefault="00ED5BA8" w:rsidP="00ED5BA8">
      <w:pPr>
        <w:tabs>
          <w:tab w:val="left" w:pos="1440"/>
          <w:tab w:val="left" w:pos="1920"/>
          <w:tab w:val="left" w:pos="5040"/>
        </w:tabs>
        <w:rPr>
          <w:rFonts w:ascii="Candara" w:hAnsi="Candara" w:cstheme="minorHAnsi"/>
          <w:i/>
          <w:sz w:val="20"/>
          <w:szCs w:val="20"/>
        </w:rPr>
      </w:pPr>
      <w:r>
        <w:rPr>
          <w:rFonts w:ascii="Candara" w:hAnsi="Candara" w:cstheme="minorHAnsi"/>
          <w:i/>
          <w:sz w:val="20"/>
          <w:szCs w:val="20"/>
        </w:rPr>
        <w:t xml:space="preserve">(NCE) </w:t>
      </w:r>
      <w:r w:rsidRPr="008A7FAC">
        <w:rPr>
          <w:rFonts w:ascii="Candara" w:hAnsi="Candara" w:cstheme="minorHAnsi"/>
          <w:i/>
          <w:sz w:val="20"/>
          <w:szCs w:val="20"/>
        </w:rPr>
        <w:t>Reading Comprehension in Monolingual and Bilingual Children</w:t>
      </w:r>
    </w:p>
    <w:p w:rsidR="00ED5BA8" w:rsidRDefault="00ED5BA8" w:rsidP="00ED5BA8">
      <w:pPr>
        <w:tabs>
          <w:tab w:val="left" w:pos="1440"/>
          <w:tab w:val="left" w:pos="1920"/>
          <w:tab w:val="left" w:pos="5040"/>
        </w:tabs>
        <w:rPr>
          <w:rFonts w:ascii="Candara" w:hAnsi="Candara" w:cstheme="minorHAnsi"/>
          <w:sz w:val="20"/>
          <w:szCs w:val="20"/>
        </w:rPr>
      </w:pPr>
      <w:r w:rsidRPr="008A7FAC">
        <w:rPr>
          <w:rFonts w:ascii="Candara" w:hAnsi="Candara" w:cstheme="minorHAnsi"/>
          <w:sz w:val="20"/>
          <w:szCs w:val="20"/>
        </w:rPr>
        <w:t>$2,821,233</w:t>
      </w:r>
    </w:p>
    <w:p w:rsidR="006F7CAB" w:rsidRDefault="006F7CAB" w:rsidP="00ED5BA8">
      <w:pPr>
        <w:tabs>
          <w:tab w:val="left" w:pos="1440"/>
          <w:tab w:val="left" w:pos="1920"/>
          <w:tab w:val="left" w:pos="5040"/>
        </w:tabs>
        <w:rPr>
          <w:rFonts w:ascii="Candara" w:hAnsi="Candara" w:cstheme="minorHAnsi"/>
          <w:sz w:val="20"/>
          <w:szCs w:val="20"/>
        </w:rPr>
      </w:pPr>
    </w:p>
    <w:p w:rsidR="006F7CAB" w:rsidRDefault="006F7CAB" w:rsidP="006F7CAB">
      <w:pPr>
        <w:tabs>
          <w:tab w:val="left" w:pos="1440"/>
          <w:tab w:val="left" w:pos="1920"/>
          <w:tab w:val="left" w:pos="5040"/>
        </w:tabs>
        <w:rPr>
          <w:rFonts w:ascii="Candara" w:hAnsi="Candara" w:cstheme="minorHAnsi"/>
          <w:sz w:val="20"/>
          <w:szCs w:val="20"/>
        </w:rPr>
      </w:pPr>
      <w:r>
        <w:rPr>
          <w:rFonts w:ascii="Candara" w:hAnsi="Candara" w:cstheme="minorHAnsi"/>
          <w:sz w:val="20"/>
          <w:szCs w:val="20"/>
        </w:rPr>
        <w:t xml:space="preserve">Phoenix Children’s Hospital Leadership Circle </w:t>
      </w:r>
      <w:r>
        <w:rPr>
          <w:rFonts w:ascii="Candara" w:hAnsi="Candara" w:cstheme="minorHAnsi"/>
          <w:sz w:val="20"/>
          <w:szCs w:val="20"/>
        </w:rPr>
        <w:tab/>
        <w:t>Gray (Co-I; ASU Subcontract)</w:t>
      </w:r>
      <w:r>
        <w:rPr>
          <w:rFonts w:ascii="Candara" w:hAnsi="Candara" w:cstheme="minorHAnsi"/>
          <w:sz w:val="20"/>
          <w:szCs w:val="20"/>
        </w:rPr>
        <w:tab/>
        <w:t>10/01/21-08/01/23</w:t>
      </w:r>
    </w:p>
    <w:p w:rsidR="006F7CAB" w:rsidRDefault="006F7CAB" w:rsidP="006F7CAB">
      <w:pPr>
        <w:tabs>
          <w:tab w:val="left" w:pos="1440"/>
          <w:tab w:val="left" w:pos="1920"/>
          <w:tab w:val="left" w:pos="5040"/>
        </w:tabs>
        <w:rPr>
          <w:rFonts w:ascii="Candara" w:hAnsi="Candara" w:cstheme="minorHAnsi"/>
          <w:i/>
          <w:sz w:val="20"/>
          <w:szCs w:val="20"/>
        </w:rPr>
      </w:pPr>
      <w:r w:rsidRPr="00F17698">
        <w:rPr>
          <w:rFonts w:ascii="Candara" w:hAnsi="Candara" w:cstheme="minorHAnsi"/>
          <w:i/>
          <w:sz w:val="20"/>
          <w:szCs w:val="20"/>
        </w:rPr>
        <w:t>Dyslexia Screening Project</w:t>
      </w:r>
    </w:p>
    <w:p w:rsidR="006F7CAB" w:rsidRPr="00F17698" w:rsidRDefault="006F7CAB" w:rsidP="006F7CAB">
      <w:pPr>
        <w:tabs>
          <w:tab w:val="left" w:pos="1440"/>
          <w:tab w:val="left" w:pos="1920"/>
          <w:tab w:val="left" w:pos="5040"/>
        </w:tabs>
        <w:rPr>
          <w:rFonts w:ascii="Candara" w:hAnsi="Candara" w:cstheme="minorHAnsi"/>
          <w:sz w:val="20"/>
          <w:szCs w:val="20"/>
        </w:rPr>
      </w:pPr>
      <w:r>
        <w:rPr>
          <w:rFonts w:ascii="Candara" w:hAnsi="Candara" w:cstheme="minorHAnsi"/>
          <w:sz w:val="20"/>
          <w:szCs w:val="20"/>
        </w:rPr>
        <w:t>$150,000</w:t>
      </w:r>
    </w:p>
    <w:p w:rsidR="00ED5BA8" w:rsidRDefault="00ED5BA8" w:rsidP="00000497">
      <w:pPr>
        <w:tabs>
          <w:tab w:val="left" w:pos="1440"/>
          <w:tab w:val="left" w:pos="1920"/>
        </w:tabs>
        <w:rPr>
          <w:rFonts w:ascii="Candara" w:hAnsi="Candara" w:cstheme="minorHAnsi"/>
          <w:sz w:val="20"/>
          <w:szCs w:val="20"/>
        </w:rPr>
      </w:pPr>
    </w:p>
    <w:p w:rsidR="00000497" w:rsidRPr="00000497" w:rsidRDefault="00000497" w:rsidP="00000497">
      <w:pPr>
        <w:tabs>
          <w:tab w:val="left" w:pos="1440"/>
          <w:tab w:val="left" w:pos="1920"/>
        </w:tabs>
        <w:rPr>
          <w:rFonts w:ascii="Candara" w:hAnsi="Candara" w:cstheme="minorHAnsi"/>
          <w:sz w:val="20"/>
          <w:szCs w:val="20"/>
        </w:rPr>
      </w:pPr>
      <w:r w:rsidRPr="00000497">
        <w:rPr>
          <w:rFonts w:ascii="Candara" w:hAnsi="Candara" w:cstheme="minorHAnsi"/>
          <w:sz w:val="20"/>
          <w:szCs w:val="20"/>
        </w:rPr>
        <w:t>U.S. Department of Education Grant R324A180093</w:t>
      </w:r>
      <w:r w:rsidRPr="00000497">
        <w:rPr>
          <w:rFonts w:ascii="Candara" w:hAnsi="Candara" w:cstheme="minorHAnsi"/>
          <w:sz w:val="20"/>
          <w:szCs w:val="20"/>
        </w:rPr>
        <w:tab/>
        <w:t>Gray (PI)</w:t>
      </w:r>
      <w:r w:rsidRPr="00000497">
        <w:rPr>
          <w:rFonts w:ascii="Candara" w:hAnsi="Candara" w:cstheme="minorHAnsi"/>
          <w:sz w:val="20"/>
          <w:szCs w:val="20"/>
        </w:rPr>
        <w:tab/>
      </w:r>
      <w:r w:rsidRPr="00000497">
        <w:rPr>
          <w:rFonts w:ascii="Candara" w:hAnsi="Candara" w:cstheme="minorHAnsi"/>
          <w:sz w:val="20"/>
          <w:szCs w:val="20"/>
        </w:rPr>
        <w:tab/>
        <w:t xml:space="preserve">               </w:t>
      </w:r>
      <w:r>
        <w:rPr>
          <w:rFonts w:ascii="Candara" w:hAnsi="Candara" w:cstheme="minorHAnsi"/>
          <w:sz w:val="20"/>
          <w:szCs w:val="20"/>
        </w:rPr>
        <w:tab/>
        <w:t xml:space="preserve">             </w:t>
      </w:r>
      <w:r w:rsidRPr="00000497">
        <w:rPr>
          <w:rFonts w:ascii="Candara" w:hAnsi="Candara" w:cstheme="minorHAnsi"/>
          <w:sz w:val="20"/>
          <w:szCs w:val="20"/>
        </w:rPr>
        <w:t xml:space="preserve"> 07/01/18-06/30/23</w:t>
      </w:r>
    </w:p>
    <w:p w:rsidR="00000497" w:rsidRPr="00000497" w:rsidRDefault="00000497" w:rsidP="00000497">
      <w:pPr>
        <w:tabs>
          <w:tab w:val="left" w:pos="1440"/>
          <w:tab w:val="left" w:pos="1920"/>
        </w:tabs>
        <w:rPr>
          <w:rFonts w:ascii="Candara" w:hAnsi="Candara" w:cstheme="minorHAnsi"/>
          <w:sz w:val="20"/>
          <w:szCs w:val="20"/>
        </w:rPr>
      </w:pPr>
      <w:r w:rsidRPr="00000497">
        <w:rPr>
          <w:rFonts w:ascii="Candara" w:hAnsi="Candara" w:cstheme="minorHAnsi"/>
          <w:sz w:val="20"/>
          <w:szCs w:val="20"/>
        </w:rPr>
        <w:t>Developing an Extension of the TELL Curriculum for Three-Year-Old Children with Developmental Speech and/or Language Impairment</w:t>
      </w:r>
    </w:p>
    <w:p w:rsidR="00000497" w:rsidRPr="00000497" w:rsidRDefault="00000497" w:rsidP="00000497">
      <w:pPr>
        <w:tabs>
          <w:tab w:val="left" w:pos="1440"/>
          <w:tab w:val="left" w:pos="1920"/>
        </w:tabs>
        <w:rPr>
          <w:rFonts w:ascii="Candara" w:hAnsi="Candara" w:cstheme="minorHAnsi"/>
          <w:sz w:val="20"/>
          <w:szCs w:val="20"/>
        </w:rPr>
      </w:pPr>
      <w:r w:rsidRPr="00000497">
        <w:rPr>
          <w:rFonts w:ascii="Candara" w:hAnsi="Candara" w:cstheme="minorHAnsi"/>
          <w:sz w:val="20"/>
          <w:szCs w:val="20"/>
        </w:rPr>
        <w:t>$1,400,000</w:t>
      </w:r>
    </w:p>
    <w:p w:rsidR="00921DBD" w:rsidRDefault="00921DBD" w:rsidP="009F74B9">
      <w:pPr>
        <w:tabs>
          <w:tab w:val="left" w:pos="1440"/>
          <w:tab w:val="left" w:pos="1920"/>
        </w:tabs>
        <w:rPr>
          <w:rFonts w:ascii="Candara" w:hAnsi="Candara" w:cstheme="minorHAnsi"/>
          <w:b/>
          <w:i/>
          <w:sz w:val="20"/>
          <w:szCs w:val="20"/>
        </w:rPr>
      </w:pPr>
    </w:p>
    <w:p w:rsidR="00F0316B" w:rsidRPr="00F0316B" w:rsidRDefault="00F0316B" w:rsidP="00F0316B">
      <w:pPr>
        <w:tabs>
          <w:tab w:val="left" w:pos="1440"/>
          <w:tab w:val="left" w:pos="1920"/>
          <w:tab w:val="left" w:pos="5040"/>
        </w:tabs>
        <w:rPr>
          <w:rFonts w:ascii="Candara" w:hAnsi="Candara" w:cstheme="minorHAnsi"/>
          <w:sz w:val="20"/>
          <w:szCs w:val="20"/>
        </w:rPr>
      </w:pPr>
      <w:r w:rsidRPr="00F0316B">
        <w:rPr>
          <w:rFonts w:ascii="Candara" w:hAnsi="Candara" w:cstheme="minorHAnsi"/>
          <w:sz w:val="20"/>
          <w:szCs w:val="20"/>
        </w:rPr>
        <w:t>U.S. Department of Education Institute of Education Sciences R305A170068</w:t>
      </w:r>
      <w:r w:rsidRPr="00F0316B">
        <w:rPr>
          <w:rFonts w:ascii="Candara" w:hAnsi="Candara" w:cstheme="minorHAnsi"/>
          <w:sz w:val="20"/>
          <w:szCs w:val="20"/>
        </w:rPr>
        <w:tab/>
        <w:t>Gray (PI)</w:t>
      </w:r>
      <w:r w:rsidRPr="00F0316B">
        <w:rPr>
          <w:rFonts w:ascii="Candara" w:hAnsi="Candara" w:cstheme="minorHAnsi"/>
          <w:sz w:val="20"/>
          <w:szCs w:val="20"/>
        </w:rPr>
        <w:tab/>
        <w:t>07/01/17-06/30/22</w:t>
      </w:r>
    </w:p>
    <w:p w:rsidR="00F0316B" w:rsidRPr="00F0316B" w:rsidRDefault="00F0316B" w:rsidP="00F0316B">
      <w:pPr>
        <w:tabs>
          <w:tab w:val="left" w:pos="1440"/>
          <w:tab w:val="left" w:pos="1920"/>
          <w:tab w:val="left" w:pos="5040"/>
        </w:tabs>
        <w:rPr>
          <w:rFonts w:ascii="Candara" w:hAnsi="Candara" w:cstheme="minorHAnsi"/>
          <w:sz w:val="20"/>
          <w:szCs w:val="20"/>
        </w:rPr>
      </w:pPr>
      <w:r w:rsidRPr="00F0316B">
        <w:rPr>
          <w:rFonts w:ascii="Candara" w:hAnsi="Candara" w:cstheme="minorHAnsi"/>
          <w:sz w:val="20"/>
          <w:szCs w:val="20"/>
        </w:rPr>
        <w:t>Efficacy of the TELL Curriculum for Preschool Children who are Economically Disadvantaged</w:t>
      </w:r>
    </w:p>
    <w:p w:rsidR="00F0316B" w:rsidRDefault="00F0316B" w:rsidP="00F0316B">
      <w:pPr>
        <w:tabs>
          <w:tab w:val="left" w:pos="1440"/>
          <w:tab w:val="left" w:pos="1920"/>
          <w:tab w:val="left" w:pos="5040"/>
        </w:tabs>
        <w:rPr>
          <w:rFonts w:ascii="Candara" w:hAnsi="Candara" w:cstheme="minorHAnsi"/>
          <w:sz w:val="20"/>
          <w:szCs w:val="20"/>
        </w:rPr>
      </w:pPr>
      <w:r w:rsidRPr="00F0316B">
        <w:rPr>
          <w:rFonts w:ascii="Candara" w:hAnsi="Candara" w:cstheme="minorHAnsi"/>
          <w:sz w:val="20"/>
          <w:szCs w:val="20"/>
        </w:rPr>
        <w:t>$3,288,658</w:t>
      </w:r>
    </w:p>
    <w:p w:rsidR="00F0316B" w:rsidRDefault="00F0316B" w:rsidP="007C65C1">
      <w:pPr>
        <w:tabs>
          <w:tab w:val="left" w:pos="1440"/>
          <w:tab w:val="left" w:pos="1920"/>
          <w:tab w:val="left" w:pos="5040"/>
        </w:tabs>
        <w:rPr>
          <w:rFonts w:ascii="Candara" w:hAnsi="Candara" w:cstheme="minorHAnsi"/>
          <w:sz w:val="20"/>
          <w:szCs w:val="20"/>
        </w:rPr>
      </w:pPr>
    </w:p>
    <w:p w:rsidR="007C65C1" w:rsidRPr="00CC4A86" w:rsidRDefault="007C65C1" w:rsidP="007C65C1">
      <w:pPr>
        <w:tabs>
          <w:tab w:val="left" w:pos="1440"/>
          <w:tab w:val="left" w:pos="1920"/>
          <w:tab w:val="left" w:pos="5040"/>
        </w:tabs>
        <w:rPr>
          <w:rFonts w:ascii="Candara" w:hAnsi="Candara" w:cstheme="minorHAnsi"/>
          <w:sz w:val="20"/>
          <w:szCs w:val="20"/>
        </w:rPr>
      </w:pPr>
      <w:r w:rsidRPr="00CC4A86">
        <w:rPr>
          <w:rFonts w:ascii="Candara" w:hAnsi="Candara" w:cstheme="minorHAnsi"/>
          <w:sz w:val="20"/>
          <w:szCs w:val="20"/>
        </w:rPr>
        <w:t>HHS-NIH-NICHD</w:t>
      </w:r>
      <w:r>
        <w:rPr>
          <w:rFonts w:ascii="Candara" w:hAnsi="Candara" w:cstheme="minorHAnsi"/>
          <w:sz w:val="20"/>
          <w:szCs w:val="20"/>
        </w:rPr>
        <w:t xml:space="preserve"> F32</w:t>
      </w:r>
      <w:r w:rsidRPr="00CC4A86">
        <w:rPr>
          <w:rFonts w:ascii="Candara" w:hAnsi="Candara" w:cstheme="minorHAnsi"/>
          <w:sz w:val="20"/>
          <w:szCs w:val="20"/>
        </w:rPr>
        <w:t xml:space="preserve"> GRANT12301896             </w:t>
      </w:r>
      <w:r>
        <w:rPr>
          <w:rFonts w:ascii="Candara" w:hAnsi="Candara" w:cstheme="minorHAnsi"/>
          <w:sz w:val="20"/>
          <w:szCs w:val="20"/>
        </w:rPr>
        <w:tab/>
      </w:r>
      <w:r w:rsidRPr="00CC4A86">
        <w:rPr>
          <w:rFonts w:ascii="Candara" w:hAnsi="Candara" w:cstheme="minorHAnsi"/>
          <w:sz w:val="20"/>
          <w:szCs w:val="20"/>
        </w:rPr>
        <w:t xml:space="preserve"> Lancaster (PI</w:t>
      </w:r>
      <w:r>
        <w:rPr>
          <w:rFonts w:ascii="Candara" w:hAnsi="Candara" w:cstheme="minorHAnsi"/>
          <w:sz w:val="20"/>
          <w:szCs w:val="20"/>
        </w:rPr>
        <w:t>) Gray (</w:t>
      </w:r>
      <w:proofErr w:type="gramStart"/>
      <w:r>
        <w:rPr>
          <w:rFonts w:ascii="Candara" w:hAnsi="Candara" w:cstheme="minorHAnsi"/>
          <w:sz w:val="20"/>
          <w:szCs w:val="20"/>
        </w:rPr>
        <w:t>Mentor</w:t>
      </w:r>
      <w:r w:rsidRPr="00CC4A86">
        <w:rPr>
          <w:rFonts w:ascii="Candara" w:hAnsi="Candara" w:cstheme="minorHAnsi"/>
          <w:sz w:val="20"/>
          <w:szCs w:val="20"/>
        </w:rPr>
        <w:t xml:space="preserve">)   </w:t>
      </w:r>
      <w:proofErr w:type="gramEnd"/>
      <w:r>
        <w:rPr>
          <w:rFonts w:ascii="Candara" w:hAnsi="Candara" w:cstheme="minorHAnsi"/>
          <w:sz w:val="20"/>
          <w:szCs w:val="20"/>
        </w:rPr>
        <w:tab/>
        <w:t>08/01/17-7/31/20</w:t>
      </w:r>
    </w:p>
    <w:p w:rsidR="007C65C1" w:rsidRPr="008A7FAC" w:rsidRDefault="007C65C1" w:rsidP="007C65C1">
      <w:pPr>
        <w:tabs>
          <w:tab w:val="left" w:pos="1440"/>
          <w:tab w:val="left" w:pos="1920"/>
          <w:tab w:val="left" w:pos="5040"/>
        </w:tabs>
        <w:rPr>
          <w:rFonts w:ascii="Candara" w:hAnsi="Candara" w:cstheme="minorHAnsi"/>
          <w:i/>
          <w:sz w:val="20"/>
          <w:szCs w:val="20"/>
        </w:rPr>
      </w:pPr>
      <w:r w:rsidRPr="008A7FAC">
        <w:rPr>
          <w:rFonts w:ascii="Candara" w:hAnsi="Candara" w:cstheme="minorHAnsi"/>
          <w:i/>
          <w:sz w:val="20"/>
          <w:szCs w:val="20"/>
        </w:rPr>
        <w:t xml:space="preserve">Genotype-Phenotype Associations with Reading Disorders                </w:t>
      </w:r>
    </w:p>
    <w:p w:rsidR="007C65C1" w:rsidRDefault="007C65C1" w:rsidP="009B4796">
      <w:pPr>
        <w:tabs>
          <w:tab w:val="left" w:pos="1440"/>
          <w:tab w:val="left" w:pos="1920"/>
        </w:tabs>
        <w:rPr>
          <w:rFonts w:ascii="Candara" w:hAnsi="Candara" w:cstheme="minorHAnsi"/>
          <w:sz w:val="20"/>
          <w:szCs w:val="20"/>
        </w:rPr>
      </w:pPr>
    </w:p>
    <w:p w:rsidR="009B4796" w:rsidRPr="005D418A" w:rsidRDefault="009B4796" w:rsidP="009B4796">
      <w:pPr>
        <w:tabs>
          <w:tab w:val="left" w:pos="1440"/>
          <w:tab w:val="left" w:pos="1920"/>
        </w:tabs>
        <w:rPr>
          <w:rFonts w:ascii="Candara" w:hAnsi="Candara" w:cstheme="minorHAnsi"/>
          <w:sz w:val="20"/>
          <w:szCs w:val="20"/>
        </w:rPr>
      </w:pPr>
      <w:r w:rsidRPr="005D418A">
        <w:rPr>
          <w:rFonts w:ascii="Candara" w:hAnsi="Candara" w:cstheme="minorHAnsi"/>
          <w:sz w:val="20"/>
          <w:szCs w:val="20"/>
        </w:rPr>
        <w:t>Nati</w:t>
      </w:r>
      <w:r w:rsidR="00CF68F1">
        <w:rPr>
          <w:rFonts w:ascii="Candara" w:hAnsi="Candara" w:cstheme="minorHAnsi"/>
          <w:sz w:val="20"/>
          <w:szCs w:val="20"/>
        </w:rPr>
        <w:t>onal Institutes of Health – NIDC</w:t>
      </w:r>
      <w:r w:rsidRPr="005D418A">
        <w:rPr>
          <w:rFonts w:ascii="Candara" w:hAnsi="Candara" w:cstheme="minorHAnsi"/>
          <w:sz w:val="20"/>
          <w:szCs w:val="20"/>
        </w:rPr>
        <w:t xml:space="preserve">D </w:t>
      </w:r>
      <w:r w:rsidR="002C622C">
        <w:rPr>
          <w:rFonts w:ascii="Candara" w:hAnsi="Candara" w:cstheme="minorHAnsi"/>
          <w:sz w:val="20"/>
          <w:szCs w:val="20"/>
        </w:rPr>
        <w:t xml:space="preserve">Gray </w:t>
      </w:r>
      <w:r w:rsidRPr="005D418A">
        <w:rPr>
          <w:rFonts w:ascii="Candara" w:hAnsi="Candara" w:cstheme="minorHAnsi"/>
          <w:sz w:val="20"/>
          <w:szCs w:val="20"/>
        </w:rPr>
        <w:t xml:space="preserve">(PI) </w:t>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Pr="005D418A">
        <w:rPr>
          <w:rFonts w:ascii="Candara" w:hAnsi="Candara" w:cstheme="minorHAnsi"/>
          <w:sz w:val="20"/>
          <w:szCs w:val="20"/>
        </w:rPr>
        <w:t xml:space="preserve">2011-2016 </w:t>
      </w:r>
      <w:r w:rsidRPr="005D418A">
        <w:rPr>
          <w:rFonts w:ascii="Candara" w:hAnsi="Candara" w:cstheme="minorHAnsi"/>
          <w:i/>
          <w:sz w:val="20"/>
          <w:szCs w:val="20"/>
        </w:rPr>
        <w:t>Working Memory and Word Learning in Children with Typical Development and Language Impairment</w:t>
      </w:r>
      <w:r w:rsidRPr="005D418A">
        <w:rPr>
          <w:rFonts w:ascii="Candara" w:hAnsi="Candara" w:cstheme="minorHAnsi"/>
          <w:sz w:val="20"/>
          <w:szCs w:val="20"/>
        </w:rPr>
        <w:t xml:space="preserve"> </w:t>
      </w:r>
    </w:p>
    <w:p w:rsidR="009B4796" w:rsidRPr="005D418A" w:rsidRDefault="009B4796" w:rsidP="009B4796">
      <w:pPr>
        <w:tabs>
          <w:tab w:val="left" w:pos="1440"/>
          <w:tab w:val="left" w:pos="1920"/>
        </w:tabs>
        <w:rPr>
          <w:rFonts w:ascii="Candara" w:hAnsi="Candara" w:cstheme="minorHAnsi"/>
          <w:sz w:val="20"/>
          <w:szCs w:val="20"/>
        </w:rPr>
      </w:pPr>
      <w:r w:rsidRPr="005D418A">
        <w:rPr>
          <w:rFonts w:ascii="Candara" w:hAnsi="Candara" w:cstheme="minorHAnsi"/>
          <w:sz w:val="20"/>
          <w:szCs w:val="20"/>
        </w:rPr>
        <w:t>$2,540,234</w:t>
      </w:r>
    </w:p>
    <w:p w:rsidR="009B4796" w:rsidRPr="005D418A" w:rsidRDefault="009B4796" w:rsidP="009B4796">
      <w:pPr>
        <w:tabs>
          <w:tab w:val="left" w:pos="1440"/>
          <w:tab w:val="left" w:pos="1920"/>
        </w:tabs>
        <w:rPr>
          <w:rFonts w:ascii="Candara" w:hAnsi="Candara" w:cstheme="minorHAnsi"/>
          <w:sz w:val="20"/>
          <w:szCs w:val="20"/>
        </w:rPr>
      </w:pPr>
    </w:p>
    <w:p w:rsidR="009B4796" w:rsidRPr="005D418A" w:rsidRDefault="009B4796" w:rsidP="009B4796">
      <w:pPr>
        <w:tabs>
          <w:tab w:val="left" w:pos="1440"/>
          <w:tab w:val="left" w:pos="1920"/>
        </w:tabs>
        <w:rPr>
          <w:rFonts w:ascii="Candara" w:hAnsi="Candara" w:cstheme="minorHAnsi"/>
          <w:sz w:val="20"/>
          <w:szCs w:val="20"/>
        </w:rPr>
      </w:pPr>
      <w:r w:rsidRPr="005D418A">
        <w:rPr>
          <w:rFonts w:ascii="Candara" w:hAnsi="Candara" w:cstheme="minorHAnsi"/>
          <w:sz w:val="20"/>
          <w:szCs w:val="20"/>
        </w:rPr>
        <w:t xml:space="preserve">National Institutes of Health – NIDCD </w:t>
      </w:r>
      <w:r w:rsidR="002C622C">
        <w:rPr>
          <w:rFonts w:ascii="Candara" w:hAnsi="Candara" w:cstheme="minorHAnsi"/>
          <w:sz w:val="20"/>
          <w:szCs w:val="20"/>
        </w:rPr>
        <w:t xml:space="preserve">Gray </w:t>
      </w:r>
      <w:r w:rsidR="002C622C">
        <w:rPr>
          <w:rFonts w:ascii="Candara" w:hAnsi="Candara" w:cstheme="minorHAnsi"/>
          <w:sz w:val="20"/>
          <w:szCs w:val="20"/>
        </w:rPr>
        <w:tab/>
      </w:r>
      <w:r w:rsidRPr="005D418A">
        <w:rPr>
          <w:rFonts w:ascii="Candara" w:hAnsi="Candara" w:cstheme="minorHAnsi"/>
          <w:sz w:val="20"/>
          <w:szCs w:val="20"/>
        </w:rPr>
        <w:t xml:space="preserve">(PI) </w:t>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Pr="005D418A">
        <w:rPr>
          <w:rFonts w:ascii="Candara" w:hAnsi="Candara" w:cstheme="minorHAnsi"/>
          <w:sz w:val="20"/>
          <w:szCs w:val="20"/>
        </w:rPr>
        <w:t xml:space="preserve">2015-2016 </w:t>
      </w:r>
      <w:r w:rsidRPr="005D418A">
        <w:rPr>
          <w:rFonts w:ascii="Candara" w:hAnsi="Candara" w:cstheme="minorHAnsi"/>
          <w:i/>
          <w:sz w:val="20"/>
          <w:szCs w:val="20"/>
        </w:rPr>
        <w:t>Working Memory and Word Learning in Children with Typical Development and Language Impairment</w:t>
      </w:r>
      <w:r w:rsidRPr="005D418A">
        <w:rPr>
          <w:rFonts w:ascii="Candara" w:hAnsi="Candara" w:cstheme="minorHAnsi"/>
          <w:sz w:val="20"/>
          <w:szCs w:val="20"/>
        </w:rPr>
        <w:t xml:space="preserve"> – Diversity Supplement</w:t>
      </w:r>
    </w:p>
    <w:p w:rsidR="009B4796" w:rsidRDefault="009B4796" w:rsidP="005D418A">
      <w:pPr>
        <w:tabs>
          <w:tab w:val="left" w:pos="1440"/>
          <w:tab w:val="left" w:pos="1920"/>
        </w:tabs>
        <w:rPr>
          <w:rFonts w:ascii="Candara" w:hAnsi="Candara" w:cstheme="minorHAnsi"/>
          <w:sz w:val="20"/>
          <w:szCs w:val="20"/>
        </w:rPr>
      </w:pPr>
      <w:r w:rsidRPr="005D418A">
        <w:rPr>
          <w:rFonts w:ascii="Candara" w:hAnsi="Candara" w:cstheme="minorHAnsi"/>
          <w:sz w:val="20"/>
          <w:szCs w:val="20"/>
        </w:rPr>
        <w:t>$23,294</w:t>
      </w:r>
    </w:p>
    <w:p w:rsidR="009B4796" w:rsidRDefault="009B4796" w:rsidP="005D418A">
      <w:pPr>
        <w:tabs>
          <w:tab w:val="left" w:pos="1440"/>
          <w:tab w:val="left" w:pos="1920"/>
        </w:tabs>
        <w:rPr>
          <w:rFonts w:ascii="Candara" w:hAnsi="Candara" w:cstheme="minorHAnsi"/>
          <w:sz w:val="20"/>
          <w:szCs w:val="20"/>
        </w:rPr>
      </w:pPr>
    </w:p>
    <w:p w:rsidR="002C622C" w:rsidRDefault="005D418A" w:rsidP="005D418A">
      <w:pPr>
        <w:tabs>
          <w:tab w:val="left" w:pos="1440"/>
          <w:tab w:val="left" w:pos="1920"/>
        </w:tabs>
        <w:rPr>
          <w:rFonts w:ascii="Candara" w:hAnsi="Candara" w:cstheme="minorHAnsi"/>
          <w:sz w:val="20"/>
          <w:szCs w:val="20"/>
        </w:rPr>
      </w:pPr>
      <w:r w:rsidRPr="005D418A">
        <w:rPr>
          <w:rFonts w:ascii="Candara" w:hAnsi="Candara" w:cstheme="minorHAnsi"/>
          <w:sz w:val="20"/>
          <w:szCs w:val="20"/>
        </w:rPr>
        <w:t>U.S. Department of Education Institute of Education Sciences</w:t>
      </w:r>
      <w:r w:rsidR="002C622C">
        <w:rPr>
          <w:rFonts w:ascii="Candara" w:hAnsi="Candara" w:cstheme="minorHAnsi"/>
          <w:sz w:val="20"/>
          <w:szCs w:val="20"/>
        </w:rPr>
        <w:t xml:space="preserve"> Gray</w:t>
      </w:r>
      <w:r w:rsidRPr="005D418A">
        <w:rPr>
          <w:rFonts w:ascii="Candara" w:hAnsi="Candara" w:cstheme="minorHAnsi"/>
          <w:sz w:val="20"/>
          <w:szCs w:val="20"/>
        </w:rPr>
        <w:t xml:space="preserve"> (ASU PI) </w:t>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Pr="005D418A">
        <w:rPr>
          <w:rFonts w:ascii="Candara" w:hAnsi="Candara" w:cstheme="minorHAnsi"/>
          <w:sz w:val="20"/>
          <w:szCs w:val="20"/>
        </w:rPr>
        <w:t>2010-2016</w:t>
      </w:r>
    </w:p>
    <w:p w:rsidR="005D418A" w:rsidRPr="005D418A" w:rsidRDefault="005D418A" w:rsidP="005D418A">
      <w:pPr>
        <w:tabs>
          <w:tab w:val="left" w:pos="1440"/>
          <w:tab w:val="left" w:pos="1920"/>
        </w:tabs>
        <w:rPr>
          <w:rFonts w:ascii="Candara" w:hAnsi="Candara" w:cstheme="minorHAnsi"/>
          <w:i/>
          <w:sz w:val="20"/>
          <w:szCs w:val="20"/>
        </w:rPr>
      </w:pPr>
      <w:r w:rsidRPr="005D418A">
        <w:rPr>
          <w:rFonts w:ascii="Candara" w:hAnsi="Candara" w:cstheme="minorHAnsi"/>
          <w:i/>
          <w:sz w:val="20"/>
          <w:szCs w:val="20"/>
        </w:rPr>
        <w:t>The Language Bases of Reading Comprehension</w:t>
      </w:r>
      <w:r w:rsidRPr="005D418A">
        <w:rPr>
          <w:rFonts w:ascii="Candara" w:hAnsi="Candara" w:cstheme="minorHAnsi"/>
          <w:i/>
          <w:sz w:val="20"/>
          <w:szCs w:val="20"/>
        </w:rPr>
        <w:tab/>
      </w:r>
    </w:p>
    <w:p w:rsidR="005D418A" w:rsidRPr="005D418A" w:rsidRDefault="005D418A" w:rsidP="005D418A">
      <w:pPr>
        <w:tabs>
          <w:tab w:val="left" w:pos="1440"/>
          <w:tab w:val="left" w:pos="1920"/>
        </w:tabs>
        <w:rPr>
          <w:rFonts w:ascii="Candara" w:hAnsi="Candara" w:cstheme="minorHAnsi"/>
          <w:sz w:val="20"/>
          <w:szCs w:val="20"/>
        </w:rPr>
      </w:pPr>
      <w:r w:rsidRPr="005D418A">
        <w:rPr>
          <w:rFonts w:ascii="Candara" w:hAnsi="Candara" w:cstheme="minorHAnsi"/>
          <w:sz w:val="20"/>
          <w:szCs w:val="20"/>
        </w:rPr>
        <w:t>Awarded to The Ohio State University, Laura M. Justice PI, $19,999,999</w:t>
      </w:r>
    </w:p>
    <w:p w:rsidR="005D418A" w:rsidRDefault="005D418A"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Subaward to Arizona State University $4,306,895</w:t>
      </w:r>
    </w:p>
    <w:p w:rsidR="00B224D1" w:rsidRDefault="00B224D1" w:rsidP="009F74B9">
      <w:pPr>
        <w:tabs>
          <w:tab w:val="left" w:pos="1440"/>
          <w:tab w:val="left" w:pos="1920"/>
        </w:tabs>
        <w:rPr>
          <w:rFonts w:ascii="Candara" w:hAnsi="Candara" w:cstheme="minorHAnsi"/>
          <w:sz w:val="20"/>
          <w:szCs w:val="20"/>
        </w:rPr>
      </w:pPr>
    </w:p>
    <w:p w:rsidR="002C622C" w:rsidRDefault="00B224D1" w:rsidP="00B224D1">
      <w:pPr>
        <w:tabs>
          <w:tab w:val="left" w:pos="1440"/>
          <w:tab w:val="left" w:pos="1920"/>
        </w:tabs>
        <w:rPr>
          <w:rFonts w:ascii="Candara" w:hAnsi="Candara" w:cstheme="minorHAnsi"/>
          <w:sz w:val="20"/>
          <w:szCs w:val="20"/>
        </w:rPr>
      </w:pPr>
      <w:r w:rsidRPr="005D418A">
        <w:rPr>
          <w:rFonts w:ascii="Candara" w:hAnsi="Candara" w:cstheme="minorHAnsi"/>
          <w:sz w:val="20"/>
          <w:szCs w:val="20"/>
        </w:rPr>
        <w:t xml:space="preserve">National Institutes of Health – NIDCD </w:t>
      </w:r>
      <w:r w:rsidR="002C622C">
        <w:rPr>
          <w:rFonts w:ascii="Candara" w:hAnsi="Candara" w:cstheme="minorHAnsi"/>
          <w:sz w:val="20"/>
          <w:szCs w:val="20"/>
        </w:rPr>
        <w:t xml:space="preserve">Gray </w:t>
      </w:r>
      <w:r w:rsidRPr="005D418A">
        <w:rPr>
          <w:rFonts w:ascii="Candara" w:hAnsi="Candara" w:cstheme="minorHAnsi"/>
          <w:sz w:val="20"/>
          <w:szCs w:val="20"/>
        </w:rPr>
        <w:t>(Consultant)</w:t>
      </w:r>
      <w:r w:rsidR="002C622C">
        <w:rPr>
          <w:rFonts w:ascii="Candara" w:hAnsi="Candara" w:cstheme="minorHAnsi"/>
          <w:sz w:val="20"/>
          <w:szCs w:val="20"/>
        </w:rPr>
        <w:t xml:space="preserve">, </w:t>
      </w:r>
      <w:r w:rsidR="002C622C" w:rsidRPr="005D418A">
        <w:rPr>
          <w:rFonts w:ascii="Candara" w:hAnsi="Candara" w:cstheme="minorHAnsi"/>
          <w:sz w:val="20"/>
          <w:szCs w:val="20"/>
        </w:rPr>
        <w:t xml:space="preserve">PI </w:t>
      </w:r>
      <w:r w:rsidR="002C622C">
        <w:rPr>
          <w:rFonts w:ascii="Candara" w:hAnsi="Candara" w:cstheme="minorHAnsi"/>
          <w:sz w:val="20"/>
          <w:szCs w:val="20"/>
        </w:rPr>
        <w:t>Sosa, NAU</w:t>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Pr="005D418A">
        <w:rPr>
          <w:rFonts w:ascii="Candara" w:hAnsi="Candara" w:cstheme="minorHAnsi"/>
          <w:sz w:val="20"/>
          <w:szCs w:val="20"/>
        </w:rPr>
        <w:t>2013-2016</w:t>
      </w:r>
    </w:p>
    <w:p w:rsidR="00B224D1" w:rsidRPr="005D418A" w:rsidRDefault="00B224D1" w:rsidP="00B224D1">
      <w:pPr>
        <w:tabs>
          <w:tab w:val="left" w:pos="1440"/>
          <w:tab w:val="left" w:pos="1920"/>
        </w:tabs>
        <w:rPr>
          <w:rFonts w:ascii="Candara" w:hAnsi="Candara" w:cstheme="minorHAnsi"/>
          <w:i/>
          <w:sz w:val="20"/>
          <w:szCs w:val="20"/>
        </w:rPr>
      </w:pPr>
      <w:r w:rsidRPr="005D418A">
        <w:rPr>
          <w:rFonts w:ascii="Candara" w:hAnsi="Candara" w:cstheme="minorHAnsi"/>
          <w:i/>
          <w:sz w:val="20"/>
          <w:szCs w:val="20"/>
        </w:rPr>
        <w:t xml:space="preserve">The Use of Lexical-Phonological Profiling to Predict Short-Term Speech Sound Normalization. </w:t>
      </w:r>
    </w:p>
    <w:p w:rsidR="00B224D1" w:rsidRPr="005D418A" w:rsidRDefault="00B224D1"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$433,512</w:t>
      </w:r>
    </w:p>
    <w:p w:rsidR="005D418A" w:rsidRDefault="005D418A" w:rsidP="00921DBD">
      <w:pPr>
        <w:tabs>
          <w:tab w:val="left" w:pos="1440"/>
          <w:tab w:val="left" w:pos="1920"/>
        </w:tabs>
        <w:rPr>
          <w:rFonts w:ascii="Candara" w:hAnsi="Candara" w:cstheme="minorHAnsi"/>
          <w:sz w:val="20"/>
          <w:szCs w:val="20"/>
        </w:rPr>
      </w:pPr>
    </w:p>
    <w:p w:rsidR="00921DBD" w:rsidRPr="005D418A" w:rsidRDefault="00921DBD" w:rsidP="00921DBD">
      <w:pPr>
        <w:tabs>
          <w:tab w:val="left" w:pos="1440"/>
          <w:tab w:val="left" w:pos="1920"/>
        </w:tabs>
        <w:rPr>
          <w:rFonts w:ascii="Candara" w:hAnsi="Candara" w:cstheme="minorHAnsi"/>
          <w:i/>
          <w:sz w:val="20"/>
          <w:szCs w:val="20"/>
        </w:rPr>
      </w:pPr>
      <w:r w:rsidRPr="005D418A">
        <w:rPr>
          <w:rFonts w:ascii="Candara" w:hAnsi="Candara" w:cstheme="minorHAnsi"/>
          <w:sz w:val="20"/>
          <w:szCs w:val="20"/>
        </w:rPr>
        <w:t xml:space="preserve">U.S. Department of Education Institute of Education Sciences </w:t>
      </w:r>
      <w:r w:rsidR="002C622C">
        <w:rPr>
          <w:rFonts w:ascii="Candara" w:hAnsi="Candara" w:cstheme="minorHAnsi"/>
          <w:sz w:val="20"/>
          <w:szCs w:val="20"/>
        </w:rPr>
        <w:t xml:space="preserve">Gray </w:t>
      </w:r>
      <w:r w:rsidRPr="005D418A">
        <w:rPr>
          <w:rFonts w:ascii="Candara" w:hAnsi="Candara" w:cstheme="minorHAnsi"/>
          <w:sz w:val="20"/>
          <w:szCs w:val="20"/>
        </w:rPr>
        <w:t xml:space="preserve">(Co-PI) </w:t>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Pr="005D418A">
        <w:rPr>
          <w:rFonts w:ascii="Candara" w:hAnsi="Candara" w:cstheme="minorHAnsi"/>
          <w:sz w:val="20"/>
          <w:szCs w:val="20"/>
        </w:rPr>
        <w:t xml:space="preserve">2011-2015 </w:t>
      </w:r>
      <w:r w:rsidRPr="005D418A">
        <w:rPr>
          <w:rFonts w:ascii="Candara" w:hAnsi="Candara" w:cstheme="minorHAnsi"/>
          <w:i/>
          <w:sz w:val="20"/>
          <w:szCs w:val="20"/>
        </w:rPr>
        <w:t>Teaching Early Literacy and Language across the Curriculum (TELL+): Efficacy Trials with Preschoolers with Developmental Disabilities</w:t>
      </w:r>
    </w:p>
    <w:p w:rsidR="00921DBD" w:rsidRPr="005D418A" w:rsidRDefault="00921DBD"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$3,721,736</w:t>
      </w:r>
    </w:p>
    <w:p w:rsidR="009F74B9" w:rsidRPr="005D418A" w:rsidRDefault="009F74B9" w:rsidP="009F74B9">
      <w:pPr>
        <w:tabs>
          <w:tab w:val="left" w:pos="1440"/>
          <w:tab w:val="left" w:pos="1920"/>
        </w:tabs>
        <w:rPr>
          <w:rFonts w:ascii="Candara" w:hAnsi="Candara" w:cstheme="minorHAnsi"/>
          <w:sz w:val="20"/>
          <w:szCs w:val="20"/>
        </w:rPr>
      </w:pPr>
    </w:p>
    <w:p w:rsidR="00816497" w:rsidRPr="005D418A" w:rsidRDefault="00816497" w:rsidP="00816497">
      <w:pPr>
        <w:tabs>
          <w:tab w:val="left" w:pos="1440"/>
          <w:tab w:val="left" w:pos="1920"/>
        </w:tabs>
        <w:rPr>
          <w:rFonts w:ascii="Candara" w:hAnsi="Candara" w:cstheme="minorHAnsi"/>
          <w:i/>
          <w:sz w:val="20"/>
          <w:szCs w:val="20"/>
        </w:rPr>
      </w:pPr>
      <w:r w:rsidRPr="005D418A">
        <w:rPr>
          <w:rFonts w:ascii="Candara" w:hAnsi="Candara" w:cstheme="minorHAnsi"/>
          <w:sz w:val="20"/>
          <w:szCs w:val="20"/>
        </w:rPr>
        <w:t>U.S. Department of Ed</w:t>
      </w:r>
      <w:r w:rsidR="00EC66CD" w:rsidRPr="005D418A">
        <w:rPr>
          <w:rFonts w:ascii="Candara" w:hAnsi="Candara" w:cstheme="minorHAnsi"/>
          <w:sz w:val="20"/>
          <w:szCs w:val="20"/>
        </w:rPr>
        <w:t>ucation Institute of Education</w:t>
      </w:r>
      <w:r w:rsidRPr="005D418A">
        <w:rPr>
          <w:rFonts w:ascii="Candara" w:hAnsi="Candara" w:cstheme="minorHAnsi"/>
          <w:sz w:val="20"/>
          <w:szCs w:val="20"/>
        </w:rPr>
        <w:t xml:space="preserve"> Sciences </w:t>
      </w:r>
      <w:r w:rsidR="002C622C">
        <w:rPr>
          <w:rFonts w:ascii="Candara" w:hAnsi="Candara" w:cstheme="minorHAnsi"/>
          <w:sz w:val="20"/>
          <w:szCs w:val="20"/>
        </w:rPr>
        <w:t xml:space="preserve">Gray </w:t>
      </w:r>
      <w:r w:rsidRPr="005D418A">
        <w:rPr>
          <w:rFonts w:ascii="Candara" w:hAnsi="Candara" w:cstheme="minorHAnsi"/>
          <w:sz w:val="20"/>
          <w:szCs w:val="20"/>
        </w:rPr>
        <w:t xml:space="preserve">(ASU PI) </w:t>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Pr="005D418A">
        <w:rPr>
          <w:rFonts w:ascii="Candara" w:hAnsi="Candara" w:cstheme="minorHAnsi"/>
          <w:sz w:val="20"/>
          <w:szCs w:val="20"/>
        </w:rPr>
        <w:t xml:space="preserve">2012-2013 </w:t>
      </w:r>
      <w:r w:rsidRPr="005D418A">
        <w:rPr>
          <w:rFonts w:ascii="Candara" w:hAnsi="Candara" w:cstheme="minorHAnsi"/>
          <w:i/>
          <w:sz w:val="20"/>
          <w:szCs w:val="20"/>
        </w:rPr>
        <w:t>Assessing Reading for Understanding: A Theory-based, Developmental Approach</w:t>
      </w:r>
    </w:p>
    <w:p w:rsidR="00816497" w:rsidRPr="005D418A" w:rsidRDefault="00816497" w:rsidP="00816497">
      <w:pPr>
        <w:tabs>
          <w:tab w:val="left" w:pos="1440"/>
          <w:tab w:val="left" w:pos="1920"/>
        </w:tabs>
        <w:rPr>
          <w:rFonts w:ascii="Candara" w:hAnsi="Candara" w:cstheme="minorHAnsi"/>
          <w:sz w:val="20"/>
          <w:szCs w:val="20"/>
        </w:rPr>
      </w:pPr>
      <w:r w:rsidRPr="005D418A">
        <w:rPr>
          <w:rFonts w:ascii="Candara" w:hAnsi="Candara" w:cstheme="minorHAnsi"/>
          <w:sz w:val="20"/>
          <w:szCs w:val="20"/>
        </w:rPr>
        <w:lastRenderedPageBreak/>
        <w:t>Awarded to Educational Testing Services, John Sabatini, PI, $14,824,226</w:t>
      </w:r>
    </w:p>
    <w:p w:rsidR="00816497" w:rsidRPr="005D418A" w:rsidRDefault="00816497" w:rsidP="00816497">
      <w:pPr>
        <w:tabs>
          <w:tab w:val="left" w:pos="1440"/>
          <w:tab w:val="left" w:pos="1920"/>
        </w:tabs>
        <w:rPr>
          <w:rFonts w:ascii="Candara" w:hAnsi="Candara" w:cstheme="minorHAnsi"/>
          <w:sz w:val="20"/>
          <w:szCs w:val="20"/>
        </w:rPr>
      </w:pPr>
      <w:r w:rsidRPr="005D418A">
        <w:rPr>
          <w:rFonts w:ascii="Candara" w:hAnsi="Candara" w:cstheme="minorHAnsi"/>
          <w:sz w:val="20"/>
          <w:szCs w:val="20"/>
        </w:rPr>
        <w:t xml:space="preserve">Subaward to Arizona State University </w:t>
      </w:r>
    </w:p>
    <w:p w:rsidR="00816497" w:rsidRPr="005D418A" w:rsidRDefault="00816497" w:rsidP="00816497">
      <w:pPr>
        <w:tabs>
          <w:tab w:val="left" w:pos="1440"/>
          <w:tab w:val="left" w:pos="1920"/>
        </w:tabs>
        <w:rPr>
          <w:rFonts w:ascii="Candara" w:hAnsi="Candara" w:cstheme="minorHAnsi"/>
          <w:sz w:val="20"/>
          <w:szCs w:val="20"/>
        </w:rPr>
      </w:pPr>
      <w:r w:rsidRPr="005D418A">
        <w:rPr>
          <w:rFonts w:ascii="Candara" w:hAnsi="Candara" w:cstheme="minorHAnsi"/>
          <w:sz w:val="20"/>
          <w:szCs w:val="20"/>
        </w:rPr>
        <w:t>$70,783</w:t>
      </w:r>
    </w:p>
    <w:p w:rsidR="0081029D" w:rsidRDefault="0081029D" w:rsidP="00012168">
      <w:pPr>
        <w:rPr>
          <w:rFonts w:ascii="Candara" w:hAnsi="Candara" w:cstheme="minorHAnsi"/>
          <w:iCs/>
          <w:sz w:val="20"/>
          <w:szCs w:val="20"/>
        </w:rPr>
      </w:pPr>
    </w:p>
    <w:p w:rsidR="00012168" w:rsidRPr="005D418A" w:rsidRDefault="00012168" w:rsidP="00012168">
      <w:pPr>
        <w:rPr>
          <w:rFonts w:ascii="Candara" w:hAnsi="Candara" w:cstheme="minorHAnsi"/>
          <w:i/>
          <w:sz w:val="20"/>
          <w:szCs w:val="20"/>
        </w:rPr>
      </w:pPr>
      <w:r w:rsidRPr="005D418A">
        <w:rPr>
          <w:rFonts w:ascii="Candara" w:hAnsi="Candara" w:cstheme="minorHAnsi"/>
          <w:iCs/>
          <w:sz w:val="20"/>
          <w:szCs w:val="20"/>
        </w:rPr>
        <w:t>U. S. Department of Education Institute of E</w:t>
      </w:r>
      <w:r w:rsidR="00EC66CD" w:rsidRPr="005D418A">
        <w:rPr>
          <w:rFonts w:ascii="Candara" w:hAnsi="Candara" w:cstheme="minorHAnsi"/>
          <w:iCs/>
          <w:sz w:val="20"/>
          <w:szCs w:val="20"/>
        </w:rPr>
        <w:t>ducation</w:t>
      </w:r>
      <w:r w:rsidR="003E629F" w:rsidRPr="005D418A">
        <w:rPr>
          <w:rFonts w:ascii="Candara" w:hAnsi="Candara" w:cstheme="minorHAnsi"/>
          <w:iCs/>
          <w:sz w:val="20"/>
          <w:szCs w:val="20"/>
        </w:rPr>
        <w:t xml:space="preserve"> Sciences </w:t>
      </w:r>
      <w:r w:rsidR="002C622C">
        <w:rPr>
          <w:rFonts w:ascii="Candara" w:hAnsi="Candara" w:cstheme="minorHAnsi"/>
          <w:iCs/>
          <w:sz w:val="20"/>
          <w:szCs w:val="20"/>
        </w:rPr>
        <w:t xml:space="preserve">Gray </w:t>
      </w:r>
      <w:r w:rsidR="003E629F" w:rsidRPr="005D418A">
        <w:rPr>
          <w:rFonts w:ascii="Candara" w:hAnsi="Candara" w:cstheme="minorHAnsi"/>
          <w:iCs/>
          <w:sz w:val="20"/>
          <w:szCs w:val="20"/>
        </w:rPr>
        <w:t xml:space="preserve">(Co-PI) </w:t>
      </w:r>
      <w:r w:rsidR="002C622C">
        <w:rPr>
          <w:rFonts w:ascii="Candara" w:hAnsi="Candara" w:cstheme="minorHAnsi"/>
          <w:iCs/>
          <w:sz w:val="20"/>
          <w:szCs w:val="20"/>
        </w:rPr>
        <w:tab/>
      </w:r>
      <w:r w:rsidR="002C622C">
        <w:rPr>
          <w:rFonts w:ascii="Candara" w:hAnsi="Candara" w:cstheme="minorHAnsi"/>
          <w:iCs/>
          <w:sz w:val="20"/>
          <w:szCs w:val="20"/>
        </w:rPr>
        <w:tab/>
      </w:r>
      <w:r w:rsidR="002C622C">
        <w:rPr>
          <w:rFonts w:ascii="Candara" w:hAnsi="Candara" w:cstheme="minorHAnsi"/>
          <w:iCs/>
          <w:sz w:val="20"/>
          <w:szCs w:val="20"/>
        </w:rPr>
        <w:tab/>
      </w:r>
      <w:r w:rsidR="003E629F" w:rsidRPr="005D418A">
        <w:rPr>
          <w:rFonts w:ascii="Candara" w:hAnsi="Candara" w:cstheme="minorHAnsi"/>
          <w:iCs/>
          <w:sz w:val="20"/>
          <w:szCs w:val="20"/>
        </w:rPr>
        <w:t>2008</w:t>
      </w:r>
      <w:r w:rsidR="000D4CF3" w:rsidRPr="005D418A">
        <w:rPr>
          <w:rFonts w:ascii="Candara" w:hAnsi="Candara" w:cstheme="minorHAnsi"/>
          <w:iCs/>
          <w:sz w:val="20"/>
          <w:szCs w:val="20"/>
        </w:rPr>
        <w:t>-2012</w:t>
      </w:r>
      <w:r w:rsidRPr="005D418A">
        <w:rPr>
          <w:rFonts w:ascii="Candara" w:hAnsi="Candara" w:cstheme="minorHAnsi"/>
          <w:iCs/>
          <w:sz w:val="20"/>
          <w:szCs w:val="20"/>
        </w:rPr>
        <w:t xml:space="preserve"> </w:t>
      </w:r>
      <w:r w:rsidRPr="005D418A">
        <w:rPr>
          <w:rFonts w:ascii="Candara" w:hAnsi="Candara" w:cstheme="minorHAnsi"/>
          <w:i/>
          <w:sz w:val="20"/>
          <w:szCs w:val="20"/>
        </w:rPr>
        <w:t>Spanish Screener for Language Impairment in Children (SSLIC)</w:t>
      </w:r>
    </w:p>
    <w:p w:rsidR="00012168" w:rsidRPr="005D418A" w:rsidRDefault="002617FF" w:rsidP="002617FF">
      <w:pPr>
        <w:rPr>
          <w:rFonts w:ascii="Candara" w:hAnsi="Candara" w:cstheme="minorHAnsi"/>
          <w:sz w:val="20"/>
          <w:szCs w:val="20"/>
        </w:rPr>
      </w:pPr>
      <w:r w:rsidRPr="005D418A">
        <w:rPr>
          <w:rFonts w:ascii="Candara" w:hAnsi="Candara" w:cstheme="minorHAnsi"/>
          <w:sz w:val="20"/>
          <w:szCs w:val="20"/>
        </w:rPr>
        <w:t>$1,598,032</w:t>
      </w:r>
    </w:p>
    <w:p w:rsidR="00BE549B" w:rsidRPr="005D418A" w:rsidRDefault="00BE549B" w:rsidP="00BE549B">
      <w:pPr>
        <w:tabs>
          <w:tab w:val="left" w:pos="1440"/>
          <w:tab w:val="left" w:pos="1920"/>
        </w:tabs>
        <w:rPr>
          <w:rFonts w:ascii="Candara" w:hAnsi="Candara" w:cstheme="minorHAnsi"/>
          <w:sz w:val="20"/>
          <w:szCs w:val="20"/>
        </w:rPr>
      </w:pPr>
    </w:p>
    <w:p w:rsidR="00BE549B" w:rsidRPr="005D418A" w:rsidRDefault="00BE549B" w:rsidP="00BE549B">
      <w:pPr>
        <w:tabs>
          <w:tab w:val="left" w:pos="1440"/>
          <w:tab w:val="left" w:pos="1920"/>
        </w:tabs>
        <w:rPr>
          <w:rFonts w:ascii="Candara" w:hAnsi="Candara" w:cstheme="minorHAnsi"/>
          <w:i/>
          <w:sz w:val="20"/>
          <w:szCs w:val="20"/>
        </w:rPr>
      </w:pPr>
      <w:r w:rsidRPr="005D418A">
        <w:rPr>
          <w:rFonts w:ascii="Candara" w:hAnsi="Candara" w:cstheme="minorHAnsi"/>
          <w:sz w:val="20"/>
          <w:szCs w:val="20"/>
        </w:rPr>
        <w:t xml:space="preserve">National Institutes of Health – NIDCD ARRA Award </w:t>
      </w:r>
      <w:r w:rsidR="002C622C">
        <w:rPr>
          <w:rFonts w:ascii="Candara" w:hAnsi="Candara" w:cstheme="minorHAnsi"/>
          <w:sz w:val="20"/>
          <w:szCs w:val="20"/>
        </w:rPr>
        <w:t xml:space="preserve">Gray </w:t>
      </w:r>
      <w:r w:rsidRPr="005D418A">
        <w:rPr>
          <w:rFonts w:ascii="Candara" w:hAnsi="Candara" w:cstheme="minorHAnsi"/>
          <w:sz w:val="20"/>
          <w:szCs w:val="20"/>
        </w:rPr>
        <w:t xml:space="preserve">(PI) </w:t>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Pr="005D418A">
        <w:rPr>
          <w:rFonts w:ascii="Candara" w:hAnsi="Candara" w:cstheme="minorHAnsi"/>
          <w:sz w:val="20"/>
          <w:szCs w:val="20"/>
        </w:rPr>
        <w:t xml:space="preserve">2009-2010 </w:t>
      </w:r>
      <w:r w:rsidRPr="005D418A">
        <w:rPr>
          <w:rFonts w:ascii="Candara" w:hAnsi="Candara" w:cstheme="minorHAnsi"/>
          <w:i/>
          <w:sz w:val="20"/>
          <w:szCs w:val="20"/>
        </w:rPr>
        <w:t>Treatment of Lexical Deficits in Young Children with SLI</w:t>
      </w:r>
      <w:r w:rsidRPr="005D418A">
        <w:rPr>
          <w:rFonts w:ascii="Candara" w:hAnsi="Candara" w:cstheme="minorHAnsi"/>
          <w:i/>
          <w:sz w:val="20"/>
          <w:szCs w:val="20"/>
        </w:rPr>
        <w:tab/>
      </w:r>
      <w:r w:rsidRPr="005D418A">
        <w:rPr>
          <w:rFonts w:ascii="Candara" w:hAnsi="Candara" w:cstheme="minorHAnsi"/>
          <w:i/>
          <w:sz w:val="20"/>
          <w:szCs w:val="20"/>
        </w:rPr>
        <w:tab/>
      </w:r>
    </w:p>
    <w:p w:rsidR="00BE549B" w:rsidRPr="005D418A" w:rsidRDefault="00BE549B" w:rsidP="00BE549B">
      <w:pPr>
        <w:tabs>
          <w:tab w:val="left" w:pos="1440"/>
          <w:tab w:val="left" w:pos="1920"/>
        </w:tabs>
        <w:rPr>
          <w:rFonts w:ascii="Candara" w:hAnsi="Candara" w:cstheme="minorHAnsi"/>
          <w:sz w:val="20"/>
          <w:szCs w:val="20"/>
        </w:rPr>
      </w:pPr>
      <w:r w:rsidRPr="005D418A">
        <w:rPr>
          <w:rFonts w:ascii="Candara" w:hAnsi="Candara" w:cstheme="minorHAnsi"/>
          <w:sz w:val="20"/>
          <w:szCs w:val="20"/>
        </w:rPr>
        <w:t>$130,527</w:t>
      </w:r>
    </w:p>
    <w:p w:rsidR="00BB6089" w:rsidRDefault="00BB6089" w:rsidP="00012168">
      <w:pPr>
        <w:autoSpaceDE w:val="0"/>
        <w:autoSpaceDN w:val="0"/>
        <w:adjustRightInd w:val="0"/>
        <w:rPr>
          <w:rFonts w:ascii="Candara" w:hAnsi="Candara" w:cstheme="minorHAnsi"/>
          <w:iCs/>
          <w:sz w:val="20"/>
          <w:szCs w:val="20"/>
        </w:rPr>
      </w:pPr>
    </w:p>
    <w:p w:rsidR="00BD0D21" w:rsidRPr="005D418A" w:rsidRDefault="00BD0D21" w:rsidP="00012168">
      <w:pPr>
        <w:autoSpaceDE w:val="0"/>
        <w:autoSpaceDN w:val="0"/>
        <w:adjustRightInd w:val="0"/>
        <w:rPr>
          <w:rFonts w:ascii="Candara" w:hAnsi="Candara" w:cstheme="minorHAnsi"/>
          <w:iCs/>
          <w:sz w:val="20"/>
          <w:szCs w:val="20"/>
        </w:rPr>
      </w:pPr>
      <w:r w:rsidRPr="005D418A">
        <w:rPr>
          <w:rFonts w:ascii="Candara" w:hAnsi="Candara" w:cstheme="minorHAnsi"/>
          <w:iCs/>
          <w:sz w:val="20"/>
          <w:szCs w:val="20"/>
        </w:rPr>
        <w:t xml:space="preserve">National Institutes </w:t>
      </w:r>
      <w:r w:rsidR="004B70D3" w:rsidRPr="005D418A">
        <w:rPr>
          <w:rFonts w:ascii="Candara" w:hAnsi="Candara" w:cstheme="minorHAnsi"/>
          <w:iCs/>
          <w:sz w:val="20"/>
          <w:szCs w:val="20"/>
        </w:rPr>
        <w:t xml:space="preserve">of Health – NIDCD </w:t>
      </w:r>
      <w:r w:rsidR="002C622C">
        <w:rPr>
          <w:rFonts w:ascii="Candara" w:hAnsi="Candara" w:cstheme="minorHAnsi"/>
          <w:iCs/>
          <w:sz w:val="20"/>
          <w:szCs w:val="20"/>
        </w:rPr>
        <w:t xml:space="preserve">Gray </w:t>
      </w:r>
      <w:r w:rsidR="004B70D3" w:rsidRPr="005D418A">
        <w:rPr>
          <w:rFonts w:ascii="Candara" w:hAnsi="Candara" w:cstheme="minorHAnsi"/>
          <w:iCs/>
          <w:sz w:val="20"/>
          <w:szCs w:val="20"/>
        </w:rPr>
        <w:t xml:space="preserve">(PI) </w:t>
      </w:r>
      <w:r w:rsidR="002C622C">
        <w:rPr>
          <w:rFonts w:ascii="Candara" w:hAnsi="Candara" w:cstheme="minorHAnsi"/>
          <w:iCs/>
          <w:sz w:val="20"/>
          <w:szCs w:val="20"/>
        </w:rPr>
        <w:tab/>
      </w:r>
      <w:r w:rsidR="002C622C">
        <w:rPr>
          <w:rFonts w:ascii="Candara" w:hAnsi="Candara" w:cstheme="minorHAnsi"/>
          <w:iCs/>
          <w:sz w:val="20"/>
          <w:szCs w:val="20"/>
        </w:rPr>
        <w:tab/>
      </w:r>
      <w:r w:rsidR="002C622C">
        <w:rPr>
          <w:rFonts w:ascii="Candara" w:hAnsi="Candara" w:cstheme="minorHAnsi"/>
          <w:iCs/>
          <w:sz w:val="20"/>
          <w:szCs w:val="20"/>
        </w:rPr>
        <w:tab/>
      </w:r>
      <w:r w:rsidR="002C622C">
        <w:rPr>
          <w:rFonts w:ascii="Candara" w:hAnsi="Candara" w:cstheme="minorHAnsi"/>
          <w:iCs/>
          <w:sz w:val="20"/>
          <w:szCs w:val="20"/>
        </w:rPr>
        <w:tab/>
      </w:r>
      <w:r w:rsidR="002C622C">
        <w:rPr>
          <w:rFonts w:ascii="Candara" w:hAnsi="Candara" w:cstheme="minorHAnsi"/>
          <w:iCs/>
          <w:sz w:val="20"/>
          <w:szCs w:val="20"/>
        </w:rPr>
        <w:tab/>
      </w:r>
      <w:r w:rsidR="002C622C">
        <w:rPr>
          <w:rFonts w:ascii="Candara" w:hAnsi="Candara" w:cstheme="minorHAnsi"/>
          <w:iCs/>
          <w:sz w:val="20"/>
          <w:szCs w:val="20"/>
        </w:rPr>
        <w:tab/>
      </w:r>
      <w:r w:rsidR="004B70D3" w:rsidRPr="005D418A">
        <w:rPr>
          <w:rFonts w:ascii="Candara" w:hAnsi="Candara" w:cstheme="minorHAnsi"/>
          <w:iCs/>
          <w:sz w:val="20"/>
          <w:szCs w:val="20"/>
        </w:rPr>
        <w:t>2006-2010</w:t>
      </w:r>
      <w:r w:rsidRPr="005D418A">
        <w:rPr>
          <w:rFonts w:ascii="Candara" w:hAnsi="Candara" w:cstheme="minorHAnsi"/>
          <w:iCs/>
          <w:sz w:val="20"/>
          <w:szCs w:val="20"/>
        </w:rPr>
        <w:t xml:space="preserve"> </w:t>
      </w:r>
      <w:r w:rsidRPr="005D418A">
        <w:rPr>
          <w:rFonts w:ascii="Candara" w:hAnsi="Candara" w:cstheme="minorHAnsi"/>
          <w:i/>
          <w:iCs/>
          <w:sz w:val="20"/>
          <w:szCs w:val="20"/>
        </w:rPr>
        <w:t>Treatment of Lexical Deficits in Young Children with SLI</w:t>
      </w:r>
    </w:p>
    <w:p w:rsidR="00BD0D21" w:rsidRPr="005D418A" w:rsidRDefault="00BD0D21" w:rsidP="00012168">
      <w:pPr>
        <w:autoSpaceDE w:val="0"/>
        <w:autoSpaceDN w:val="0"/>
        <w:adjustRightInd w:val="0"/>
        <w:rPr>
          <w:rFonts w:ascii="Candara" w:hAnsi="Candara" w:cstheme="minorHAnsi"/>
          <w:iCs/>
          <w:sz w:val="20"/>
          <w:szCs w:val="20"/>
        </w:rPr>
      </w:pPr>
      <w:r w:rsidRPr="005D418A">
        <w:rPr>
          <w:rFonts w:ascii="Candara" w:hAnsi="Candara" w:cstheme="minorHAnsi"/>
          <w:iCs/>
          <w:sz w:val="20"/>
          <w:szCs w:val="20"/>
        </w:rPr>
        <w:t xml:space="preserve">$1,495,000 </w:t>
      </w:r>
    </w:p>
    <w:p w:rsidR="00BD0D21" w:rsidRPr="005D418A" w:rsidRDefault="00BD0D21" w:rsidP="00012168">
      <w:pPr>
        <w:outlineLvl w:val="0"/>
        <w:rPr>
          <w:rFonts w:ascii="Candara" w:hAnsi="Candara" w:cstheme="minorHAnsi"/>
          <w:iCs/>
          <w:sz w:val="20"/>
          <w:szCs w:val="20"/>
        </w:rPr>
      </w:pPr>
    </w:p>
    <w:p w:rsidR="002C622C" w:rsidRDefault="006457DA" w:rsidP="00012168">
      <w:pPr>
        <w:outlineLvl w:val="0"/>
        <w:rPr>
          <w:rFonts w:ascii="Candara" w:hAnsi="Candara" w:cstheme="minorHAnsi"/>
          <w:iCs/>
          <w:sz w:val="20"/>
          <w:szCs w:val="20"/>
        </w:rPr>
      </w:pPr>
      <w:r w:rsidRPr="005D418A">
        <w:rPr>
          <w:rFonts w:ascii="Candara" w:hAnsi="Candara" w:cstheme="minorHAnsi"/>
          <w:iCs/>
          <w:sz w:val="20"/>
          <w:szCs w:val="20"/>
        </w:rPr>
        <w:t>U. S. Department of Ed</w:t>
      </w:r>
      <w:r w:rsidR="00EC66CD" w:rsidRPr="005D418A">
        <w:rPr>
          <w:rFonts w:ascii="Candara" w:hAnsi="Candara" w:cstheme="minorHAnsi"/>
          <w:iCs/>
          <w:sz w:val="20"/>
          <w:szCs w:val="20"/>
        </w:rPr>
        <w:t>ucation Institute of Education</w:t>
      </w:r>
      <w:r w:rsidRPr="005D418A">
        <w:rPr>
          <w:rFonts w:ascii="Candara" w:hAnsi="Candara" w:cstheme="minorHAnsi"/>
          <w:iCs/>
          <w:sz w:val="20"/>
          <w:szCs w:val="20"/>
        </w:rPr>
        <w:t xml:space="preserve"> Sciences </w:t>
      </w:r>
      <w:r w:rsidR="002C622C">
        <w:rPr>
          <w:rFonts w:ascii="Candara" w:hAnsi="Candara" w:cstheme="minorHAnsi"/>
          <w:iCs/>
          <w:sz w:val="20"/>
          <w:szCs w:val="20"/>
        </w:rPr>
        <w:t xml:space="preserve">Gray </w:t>
      </w:r>
      <w:r w:rsidRPr="005D418A">
        <w:rPr>
          <w:rFonts w:ascii="Candara" w:hAnsi="Candara" w:cstheme="minorHAnsi"/>
          <w:iCs/>
          <w:sz w:val="20"/>
          <w:szCs w:val="20"/>
        </w:rPr>
        <w:t xml:space="preserve">(Co-PI) </w:t>
      </w:r>
      <w:r w:rsidR="002C622C">
        <w:rPr>
          <w:rFonts w:ascii="Candara" w:hAnsi="Candara" w:cstheme="minorHAnsi"/>
          <w:iCs/>
          <w:sz w:val="20"/>
          <w:szCs w:val="20"/>
        </w:rPr>
        <w:tab/>
      </w:r>
      <w:r w:rsidR="002C622C">
        <w:rPr>
          <w:rFonts w:ascii="Candara" w:hAnsi="Candara" w:cstheme="minorHAnsi"/>
          <w:iCs/>
          <w:sz w:val="20"/>
          <w:szCs w:val="20"/>
        </w:rPr>
        <w:tab/>
      </w:r>
      <w:r w:rsidR="002C622C">
        <w:rPr>
          <w:rFonts w:ascii="Candara" w:hAnsi="Candara" w:cstheme="minorHAnsi"/>
          <w:iCs/>
          <w:sz w:val="20"/>
          <w:szCs w:val="20"/>
        </w:rPr>
        <w:tab/>
      </w:r>
      <w:r w:rsidRPr="005D418A">
        <w:rPr>
          <w:rFonts w:ascii="Candara" w:hAnsi="Candara" w:cstheme="minorHAnsi"/>
          <w:iCs/>
          <w:sz w:val="20"/>
          <w:szCs w:val="20"/>
        </w:rPr>
        <w:t>2006-2009</w:t>
      </w:r>
    </w:p>
    <w:p w:rsidR="00955D19" w:rsidRDefault="00CA38A6" w:rsidP="00012168">
      <w:pPr>
        <w:outlineLvl w:val="0"/>
        <w:rPr>
          <w:rFonts w:ascii="Candara" w:hAnsi="Candara" w:cstheme="minorHAnsi"/>
          <w:i/>
          <w:sz w:val="20"/>
          <w:szCs w:val="20"/>
        </w:rPr>
      </w:pPr>
      <w:r w:rsidRPr="005D418A">
        <w:rPr>
          <w:rFonts w:ascii="Candara" w:hAnsi="Candara" w:cstheme="minorHAnsi"/>
          <w:i/>
          <w:sz w:val="20"/>
          <w:szCs w:val="20"/>
        </w:rPr>
        <w:t>The Development</w:t>
      </w:r>
      <w:r w:rsidR="006457DA" w:rsidRPr="005D418A">
        <w:rPr>
          <w:rFonts w:ascii="Candara" w:hAnsi="Candara" w:cstheme="minorHAnsi"/>
          <w:i/>
          <w:sz w:val="20"/>
          <w:szCs w:val="20"/>
        </w:rPr>
        <w:t xml:space="preserve"> and Efficacy of a Curriculum-Based Language and Early Literacy Intervention </w:t>
      </w:r>
    </w:p>
    <w:p w:rsidR="006457DA" w:rsidRPr="005D418A" w:rsidRDefault="006457DA" w:rsidP="00012168">
      <w:pPr>
        <w:outlineLvl w:val="0"/>
        <w:rPr>
          <w:rFonts w:ascii="Candara" w:hAnsi="Candara" w:cstheme="minorHAnsi"/>
          <w:i/>
          <w:sz w:val="20"/>
          <w:szCs w:val="20"/>
        </w:rPr>
      </w:pPr>
      <w:r w:rsidRPr="005D418A">
        <w:rPr>
          <w:rFonts w:ascii="Candara" w:hAnsi="Candara" w:cstheme="minorHAnsi"/>
          <w:i/>
          <w:sz w:val="20"/>
          <w:szCs w:val="20"/>
        </w:rPr>
        <w:t>for Preschool Children with Developmental Disabilities</w:t>
      </w:r>
    </w:p>
    <w:p w:rsidR="006457DA" w:rsidRPr="005D418A" w:rsidRDefault="006457DA" w:rsidP="006457DA">
      <w:pPr>
        <w:outlineLvl w:val="0"/>
        <w:rPr>
          <w:rFonts w:ascii="Candara" w:hAnsi="Candara" w:cstheme="minorHAnsi"/>
          <w:sz w:val="20"/>
          <w:szCs w:val="20"/>
        </w:rPr>
      </w:pPr>
      <w:r w:rsidRPr="005D418A">
        <w:rPr>
          <w:rFonts w:ascii="Candara" w:hAnsi="Candara" w:cstheme="minorHAnsi"/>
          <w:sz w:val="20"/>
          <w:szCs w:val="20"/>
        </w:rPr>
        <w:t>$1,470,185</w:t>
      </w:r>
    </w:p>
    <w:p w:rsidR="00DB1B9E" w:rsidRPr="005D418A" w:rsidRDefault="00DB1B9E" w:rsidP="00D14293">
      <w:pPr>
        <w:autoSpaceDE w:val="0"/>
        <w:autoSpaceDN w:val="0"/>
        <w:adjustRightInd w:val="0"/>
        <w:rPr>
          <w:rFonts w:ascii="Candara" w:hAnsi="Candara" w:cstheme="minorHAnsi"/>
          <w:iCs/>
          <w:sz w:val="20"/>
          <w:szCs w:val="20"/>
        </w:rPr>
      </w:pPr>
    </w:p>
    <w:p w:rsidR="000815A5" w:rsidRPr="005D418A" w:rsidRDefault="00D14293" w:rsidP="00D14293">
      <w:pPr>
        <w:autoSpaceDE w:val="0"/>
        <w:autoSpaceDN w:val="0"/>
        <w:adjustRightInd w:val="0"/>
        <w:rPr>
          <w:rFonts w:ascii="Candara" w:hAnsi="Candara" w:cstheme="minorHAnsi"/>
          <w:iCs/>
          <w:sz w:val="20"/>
          <w:szCs w:val="20"/>
        </w:rPr>
      </w:pPr>
      <w:r w:rsidRPr="005D418A">
        <w:rPr>
          <w:rFonts w:ascii="Candara" w:hAnsi="Candara" w:cstheme="minorHAnsi"/>
          <w:iCs/>
          <w:sz w:val="20"/>
          <w:szCs w:val="20"/>
        </w:rPr>
        <w:t xml:space="preserve">Head Start-Higher Education Hispanic Service Institution Partnership Grant </w:t>
      </w:r>
      <w:r w:rsidR="002C622C">
        <w:rPr>
          <w:rFonts w:ascii="Candara" w:hAnsi="Candara" w:cstheme="minorHAnsi"/>
          <w:iCs/>
          <w:sz w:val="20"/>
          <w:szCs w:val="20"/>
        </w:rPr>
        <w:t xml:space="preserve">Gray </w:t>
      </w:r>
      <w:r w:rsidRPr="005D418A">
        <w:rPr>
          <w:rFonts w:ascii="Candara" w:hAnsi="Candara" w:cstheme="minorHAnsi"/>
          <w:iCs/>
          <w:sz w:val="20"/>
          <w:szCs w:val="20"/>
        </w:rPr>
        <w:t>(Co-</w:t>
      </w:r>
      <w:r w:rsidR="002C622C">
        <w:rPr>
          <w:rFonts w:ascii="Candara" w:hAnsi="Candara" w:cstheme="minorHAnsi"/>
          <w:iCs/>
          <w:sz w:val="20"/>
          <w:szCs w:val="20"/>
        </w:rPr>
        <w:t>I</w:t>
      </w:r>
      <w:r w:rsidRPr="005D418A">
        <w:rPr>
          <w:rFonts w:ascii="Candara" w:hAnsi="Candara" w:cstheme="minorHAnsi"/>
          <w:iCs/>
          <w:sz w:val="20"/>
          <w:szCs w:val="20"/>
        </w:rPr>
        <w:t xml:space="preserve">) </w:t>
      </w:r>
      <w:r w:rsidR="002C622C">
        <w:rPr>
          <w:rFonts w:ascii="Candara" w:hAnsi="Candara" w:cstheme="minorHAnsi"/>
          <w:iCs/>
          <w:sz w:val="20"/>
          <w:szCs w:val="20"/>
        </w:rPr>
        <w:tab/>
      </w:r>
      <w:r w:rsidRPr="005D418A">
        <w:rPr>
          <w:rFonts w:ascii="Candara" w:hAnsi="Candara" w:cstheme="minorHAnsi"/>
          <w:iCs/>
          <w:sz w:val="20"/>
          <w:szCs w:val="20"/>
        </w:rPr>
        <w:t xml:space="preserve">2005-2010 </w:t>
      </w:r>
    </w:p>
    <w:p w:rsidR="00D14293" w:rsidRPr="005D418A" w:rsidRDefault="00D14293" w:rsidP="00D14293">
      <w:pPr>
        <w:autoSpaceDE w:val="0"/>
        <w:autoSpaceDN w:val="0"/>
        <w:adjustRightInd w:val="0"/>
        <w:rPr>
          <w:rFonts w:ascii="Candara" w:hAnsi="Candara" w:cstheme="minorHAnsi"/>
          <w:bCs/>
          <w:i/>
          <w:sz w:val="20"/>
          <w:szCs w:val="20"/>
        </w:rPr>
      </w:pPr>
      <w:r w:rsidRPr="005D418A">
        <w:rPr>
          <w:rFonts w:ascii="Candara" w:hAnsi="Candara" w:cstheme="minorHAnsi"/>
          <w:bCs/>
          <w:i/>
          <w:sz w:val="20"/>
          <w:szCs w:val="20"/>
        </w:rPr>
        <w:t>ASU-Head Start Hispanic Partnership: Professional Development in Early Childhood Education</w:t>
      </w:r>
    </w:p>
    <w:p w:rsidR="00383900" w:rsidRPr="005D418A" w:rsidRDefault="00383900" w:rsidP="00D14293">
      <w:pPr>
        <w:autoSpaceDE w:val="0"/>
        <w:autoSpaceDN w:val="0"/>
        <w:adjustRightInd w:val="0"/>
        <w:rPr>
          <w:rFonts w:ascii="Candara" w:hAnsi="Candara" w:cstheme="minorHAnsi"/>
          <w:bCs/>
          <w:sz w:val="20"/>
          <w:szCs w:val="20"/>
        </w:rPr>
      </w:pPr>
      <w:r w:rsidRPr="005D418A">
        <w:rPr>
          <w:rFonts w:ascii="Candara" w:hAnsi="Candara" w:cstheme="minorHAnsi"/>
          <w:bCs/>
          <w:sz w:val="20"/>
          <w:szCs w:val="20"/>
        </w:rPr>
        <w:t>$750,000</w:t>
      </w:r>
    </w:p>
    <w:p w:rsidR="00D14293" w:rsidRPr="005D418A" w:rsidRDefault="00D14293" w:rsidP="00D14293">
      <w:pPr>
        <w:autoSpaceDE w:val="0"/>
        <w:autoSpaceDN w:val="0"/>
        <w:adjustRightInd w:val="0"/>
        <w:rPr>
          <w:rFonts w:ascii="Candara" w:hAnsi="Candara" w:cstheme="minorHAnsi"/>
          <w:bCs/>
          <w:sz w:val="20"/>
          <w:szCs w:val="20"/>
        </w:rPr>
      </w:pPr>
    </w:p>
    <w:p w:rsidR="00955D19" w:rsidRDefault="00FE238C" w:rsidP="00FE238C">
      <w:pPr>
        <w:tabs>
          <w:tab w:val="left" w:pos="1440"/>
          <w:tab w:val="left" w:pos="1920"/>
        </w:tabs>
        <w:rPr>
          <w:rFonts w:ascii="Candara" w:hAnsi="Candara" w:cstheme="minorHAnsi"/>
          <w:i/>
          <w:sz w:val="20"/>
          <w:szCs w:val="20"/>
        </w:rPr>
      </w:pPr>
      <w:r w:rsidRPr="005D418A">
        <w:rPr>
          <w:rFonts w:ascii="Candara" w:hAnsi="Candara" w:cstheme="minorHAnsi"/>
          <w:sz w:val="20"/>
          <w:szCs w:val="20"/>
        </w:rPr>
        <w:t>U. S. Department of Ed</w:t>
      </w:r>
      <w:r w:rsidR="00EC66CD" w:rsidRPr="005D418A">
        <w:rPr>
          <w:rFonts w:ascii="Candara" w:hAnsi="Candara" w:cstheme="minorHAnsi"/>
          <w:sz w:val="20"/>
          <w:szCs w:val="20"/>
        </w:rPr>
        <w:t>ucation Institute of Education</w:t>
      </w:r>
      <w:r w:rsidRPr="005D418A">
        <w:rPr>
          <w:rFonts w:ascii="Candara" w:hAnsi="Candara" w:cstheme="minorHAnsi"/>
          <w:sz w:val="20"/>
          <w:szCs w:val="20"/>
        </w:rPr>
        <w:t xml:space="preserve"> Sciences</w:t>
      </w:r>
      <w:r w:rsidR="002C622C">
        <w:rPr>
          <w:rFonts w:ascii="Candara" w:hAnsi="Candara" w:cstheme="minorHAnsi"/>
          <w:sz w:val="20"/>
          <w:szCs w:val="20"/>
        </w:rPr>
        <w:t xml:space="preserve"> Gray</w:t>
      </w:r>
      <w:r w:rsidRPr="005D418A">
        <w:rPr>
          <w:rFonts w:ascii="Candara" w:hAnsi="Candara" w:cstheme="minorHAnsi"/>
          <w:sz w:val="20"/>
          <w:szCs w:val="20"/>
        </w:rPr>
        <w:t xml:space="preserve"> (Co-PI) </w:t>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Pr="005D418A">
        <w:rPr>
          <w:rFonts w:ascii="Candara" w:hAnsi="Candara" w:cstheme="minorHAnsi"/>
          <w:sz w:val="20"/>
          <w:szCs w:val="20"/>
        </w:rPr>
        <w:t xml:space="preserve">2005-2008 </w:t>
      </w:r>
      <w:r w:rsidRPr="005D418A">
        <w:rPr>
          <w:rFonts w:ascii="Candara" w:hAnsi="Candara" w:cstheme="minorHAnsi"/>
          <w:i/>
          <w:sz w:val="20"/>
          <w:szCs w:val="20"/>
        </w:rPr>
        <w:t xml:space="preserve">Vocabulary and Abstract Language Enhancement to Improve Reading Comprehension in </w:t>
      </w:r>
    </w:p>
    <w:p w:rsidR="00FE238C" w:rsidRPr="005D418A" w:rsidRDefault="00FE238C" w:rsidP="00FE238C">
      <w:pPr>
        <w:tabs>
          <w:tab w:val="left" w:pos="1440"/>
          <w:tab w:val="left" w:pos="1920"/>
        </w:tabs>
        <w:rPr>
          <w:rFonts w:ascii="Candara" w:hAnsi="Candara" w:cstheme="minorHAnsi"/>
          <w:i/>
          <w:sz w:val="20"/>
          <w:szCs w:val="20"/>
        </w:rPr>
      </w:pPr>
      <w:r w:rsidRPr="005D418A">
        <w:rPr>
          <w:rFonts w:ascii="Candara" w:hAnsi="Candara" w:cstheme="minorHAnsi"/>
          <w:i/>
          <w:sz w:val="20"/>
          <w:szCs w:val="20"/>
        </w:rPr>
        <w:t>Bilingual Children</w:t>
      </w:r>
    </w:p>
    <w:p w:rsidR="00FE238C" w:rsidRPr="005D418A" w:rsidRDefault="00FE238C" w:rsidP="00FE238C">
      <w:pPr>
        <w:tabs>
          <w:tab w:val="left" w:pos="1440"/>
          <w:tab w:val="left" w:pos="1920"/>
        </w:tabs>
        <w:rPr>
          <w:rFonts w:ascii="Candara" w:hAnsi="Candara" w:cstheme="minorHAnsi"/>
          <w:sz w:val="20"/>
          <w:szCs w:val="20"/>
        </w:rPr>
      </w:pPr>
      <w:r w:rsidRPr="005D418A">
        <w:rPr>
          <w:rFonts w:ascii="Candara" w:hAnsi="Candara" w:cstheme="minorHAnsi"/>
          <w:sz w:val="20"/>
          <w:szCs w:val="20"/>
        </w:rPr>
        <w:t>$1,498,791</w:t>
      </w:r>
    </w:p>
    <w:p w:rsidR="00A94EF6" w:rsidRPr="005D418A" w:rsidRDefault="00A94EF6" w:rsidP="00FE238C">
      <w:pPr>
        <w:tabs>
          <w:tab w:val="left" w:pos="1440"/>
          <w:tab w:val="left" w:pos="1920"/>
        </w:tabs>
        <w:rPr>
          <w:rFonts w:ascii="Candara" w:hAnsi="Candara" w:cstheme="minorHAnsi"/>
          <w:sz w:val="20"/>
          <w:szCs w:val="20"/>
        </w:rPr>
      </w:pPr>
    </w:p>
    <w:p w:rsidR="009F74B9" w:rsidRPr="005D418A"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 xml:space="preserve">U. S. Department of Education </w:t>
      </w:r>
      <w:r w:rsidR="002C622C">
        <w:rPr>
          <w:rFonts w:ascii="Candara" w:hAnsi="Candara" w:cstheme="minorHAnsi"/>
          <w:sz w:val="20"/>
          <w:szCs w:val="20"/>
        </w:rPr>
        <w:t xml:space="preserve">Gray </w:t>
      </w:r>
      <w:r w:rsidRPr="005D418A">
        <w:rPr>
          <w:rFonts w:ascii="Candara" w:hAnsi="Candara" w:cstheme="minorHAnsi"/>
          <w:sz w:val="20"/>
          <w:szCs w:val="20"/>
        </w:rPr>
        <w:t xml:space="preserve">(PI) </w:t>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Pr="005D418A">
        <w:rPr>
          <w:rFonts w:ascii="Candara" w:hAnsi="Candara" w:cstheme="minorHAnsi"/>
          <w:sz w:val="20"/>
          <w:szCs w:val="20"/>
        </w:rPr>
        <w:t>2004-2007</w:t>
      </w:r>
      <w:r w:rsidR="009F74B9" w:rsidRPr="005D418A">
        <w:rPr>
          <w:rFonts w:ascii="Candara" w:hAnsi="Candara" w:cstheme="minorHAnsi"/>
          <w:sz w:val="20"/>
          <w:szCs w:val="20"/>
        </w:rPr>
        <w:t xml:space="preserve"> </w:t>
      </w:r>
      <w:r w:rsidRPr="005D418A">
        <w:rPr>
          <w:rFonts w:ascii="Candara" w:hAnsi="Candara" w:cstheme="minorHAnsi"/>
          <w:i/>
          <w:sz w:val="20"/>
          <w:szCs w:val="20"/>
        </w:rPr>
        <w:t>Tempe Early Reading First Partnership</w:t>
      </w:r>
      <w:r w:rsidR="009F74B9" w:rsidRPr="005D418A">
        <w:rPr>
          <w:rFonts w:ascii="Candara" w:hAnsi="Candara" w:cstheme="minorHAnsi"/>
          <w:sz w:val="20"/>
          <w:szCs w:val="20"/>
        </w:rPr>
        <w:t xml:space="preserve"> </w:t>
      </w:r>
    </w:p>
    <w:p w:rsidR="00FF1A33" w:rsidRPr="005D418A"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$2,491,778</w:t>
      </w:r>
    </w:p>
    <w:p w:rsidR="00FF1A33" w:rsidRPr="005D418A" w:rsidRDefault="00FF1A33" w:rsidP="009F74B9">
      <w:pPr>
        <w:tabs>
          <w:tab w:val="left" w:pos="1440"/>
          <w:tab w:val="left" w:pos="1920"/>
        </w:tabs>
        <w:rPr>
          <w:rFonts w:ascii="Candara" w:hAnsi="Candara" w:cstheme="minorHAnsi"/>
          <w:sz w:val="20"/>
          <w:szCs w:val="20"/>
        </w:rPr>
      </w:pPr>
    </w:p>
    <w:p w:rsidR="00FF1A33" w:rsidRPr="005D418A" w:rsidRDefault="00DB1B9E"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National Institutes of</w:t>
      </w:r>
      <w:r w:rsidR="009F74B9" w:rsidRPr="005D418A">
        <w:rPr>
          <w:rFonts w:ascii="Candara" w:hAnsi="Candara" w:cstheme="minorHAnsi"/>
          <w:sz w:val="20"/>
          <w:szCs w:val="20"/>
        </w:rPr>
        <w:t xml:space="preserve"> Health – NIDCD</w:t>
      </w:r>
      <w:r w:rsidR="002C622C">
        <w:rPr>
          <w:rFonts w:ascii="Candara" w:hAnsi="Candara" w:cstheme="minorHAnsi"/>
          <w:sz w:val="20"/>
          <w:szCs w:val="20"/>
        </w:rPr>
        <w:t xml:space="preserve"> Gray</w:t>
      </w:r>
      <w:r w:rsidR="009F74B9" w:rsidRPr="005D418A">
        <w:rPr>
          <w:rFonts w:ascii="Candara" w:hAnsi="Candara" w:cstheme="minorHAnsi"/>
          <w:sz w:val="20"/>
          <w:szCs w:val="20"/>
        </w:rPr>
        <w:t xml:space="preserve"> (PI) </w:t>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9F74B9" w:rsidRPr="005D418A">
        <w:rPr>
          <w:rFonts w:ascii="Candara" w:hAnsi="Candara" w:cstheme="minorHAnsi"/>
          <w:sz w:val="20"/>
          <w:szCs w:val="20"/>
        </w:rPr>
        <w:t xml:space="preserve">2000-2003 </w:t>
      </w:r>
      <w:r w:rsidR="00FF1A33" w:rsidRPr="005D418A">
        <w:rPr>
          <w:rFonts w:ascii="Candara" w:hAnsi="Candara" w:cstheme="minorHAnsi"/>
          <w:i/>
          <w:sz w:val="20"/>
          <w:szCs w:val="20"/>
        </w:rPr>
        <w:t>Treatment of Lexical Deficits in Young Children with SLI</w:t>
      </w:r>
    </w:p>
    <w:p w:rsidR="00FF1A33" w:rsidRPr="005D418A" w:rsidRDefault="00FF1A33" w:rsidP="009F74B9">
      <w:pPr>
        <w:tabs>
          <w:tab w:val="left" w:pos="1440"/>
          <w:tab w:val="left" w:pos="1920"/>
        </w:tabs>
        <w:rPr>
          <w:rFonts w:ascii="Candara" w:hAnsi="Candara" w:cstheme="minorHAnsi"/>
          <w:sz w:val="20"/>
          <w:szCs w:val="20"/>
        </w:rPr>
      </w:pPr>
      <w:r w:rsidRPr="005D418A">
        <w:rPr>
          <w:rFonts w:ascii="Candara" w:hAnsi="Candara" w:cstheme="minorHAnsi"/>
          <w:sz w:val="20"/>
          <w:szCs w:val="20"/>
        </w:rPr>
        <w:t>$222,409</w:t>
      </w:r>
    </w:p>
    <w:p w:rsidR="00A55498" w:rsidRPr="005D418A" w:rsidRDefault="00A55498" w:rsidP="009F74B9">
      <w:pPr>
        <w:tabs>
          <w:tab w:val="left" w:pos="1440"/>
        </w:tabs>
        <w:rPr>
          <w:rFonts w:ascii="Candara" w:hAnsi="Candara" w:cstheme="minorHAnsi"/>
          <w:i/>
          <w:sz w:val="20"/>
          <w:szCs w:val="20"/>
        </w:rPr>
      </w:pPr>
    </w:p>
    <w:p w:rsidR="001E09E0" w:rsidRPr="005D418A" w:rsidRDefault="00FF1A33" w:rsidP="009F74B9">
      <w:pPr>
        <w:tabs>
          <w:tab w:val="left" w:pos="1440"/>
        </w:tabs>
        <w:rPr>
          <w:rFonts w:ascii="Candara" w:hAnsi="Candara" w:cstheme="minorHAnsi"/>
          <w:b/>
          <w:i/>
          <w:sz w:val="20"/>
          <w:szCs w:val="20"/>
        </w:rPr>
      </w:pPr>
      <w:r w:rsidRPr="005D418A">
        <w:rPr>
          <w:rFonts w:ascii="Candara" w:hAnsi="Candara" w:cstheme="minorHAnsi"/>
          <w:b/>
          <w:i/>
          <w:sz w:val="20"/>
          <w:szCs w:val="20"/>
        </w:rPr>
        <w:t>INTERNAL FUNDING</w:t>
      </w:r>
      <w:r w:rsidRPr="005D418A">
        <w:rPr>
          <w:rFonts w:ascii="Candara" w:hAnsi="Candara" w:cstheme="minorHAnsi"/>
          <w:b/>
          <w:i/>
          <w:sz w:val="20"/>
          <w:szCs w:val="20"/>
        </w:rPr>
        <w:tab/>
      </w:r>
    </w:p>
    <w:p w:rsidR="009F74B9" w:rsidRPr="005D418A" w:rsidRDefault="001E09E0" w:rsidP="009F74B9">
      <w:pPr>
        <w:tabs>
          <w:tab w:val="left" w:pos="1440"/>
        </w:tabs>
        <w:rPr>
          <w:rFonts w:ascii="Candara" w:hAnsi="Candara" w:cstheme="minorHAnsi"/>
          <w:i/>
          <w:sz w:val="20"/>
          <w:szCs w:val="20"/>
        </w:rPr>
      </w:pPr>
      <w:r w:rsidRPr="005D418A">
        <w:rPr>
          <w:rFonts w:ascii="Candara" w:hAnsi="Candara" w:cstheme="minorHAnsi"/>
          <w:i/>
          <w:sz w:val="20"/>
          <w:szCs w:val="20"/>
        </w:rPr>
        <w:t>_______________________________________________________________________________________________</w:t>
      </w:r>
      <w:r w:rsidR="00FF1A33" w:rsidRPr="005D418A">
        <w:rPr>
          <w:rFonts w:ascii="Candara" w:hAnsi="Candara" w:cstheme="minorHAnsi"/>
          <w:i/>
          <w:sz w:val="20"/>
          <w:szCs w:val="20"/>
        </w:rPr>
        <w:tab/>
      </w:r>
      <w:r w:rsidR="009F74B9" w:rsidRPr="005D418A">
        <w:rPr>
          <w:rFonts w:ascii="Candara" w:hAnsi="Candara" w:cstheme="minorHAnsi"/>
          <w:i/>
          <w:sz w:val="20"/>
          <w:szCs w:val="20"/>
        </w:rPr>
        <w:tab/>
      </w:r>
    </w:p>
    <w:p w:rsidR="006A6B9C" w:rsidRDefault="006A6B9C" w:rsidP="006A6B9C">
      <w:pPr>
        <w:tabs>
          <w:tab w:val="left" w:pos="1440"/>
          <w:tab w:val="left" w:pos="1920"/>
          <w:tab w:val="left" w:pos="5040"/>
        </w:tabs>
        <w:rPr>
          <w:rFonts w:ascii="Candara" w:hAnsi="Candara" w:cstheme="minorHAnsi"/>
          <w:b/>
          <w:i/>
          <w:sz w:val="20"/>
          <w:szCs w:val="20"/>
        </w:rPr>
      </w:pPr>
      <w:r>
        <w:rPr>
          <w:rFonts w:ascii="Candara" w:hAnsi="Candara" w:cstheme="minorHAnsi"/>
          <w:b/>
          <w:i/>
          <w:sz w:val="20"/>
          <w:szCs w:val="20"/>
        </w:rPr>
        <w:t>Current</w:t>
      </w:r>
      <w:r w:rsidRPr="005D418A">
        <w:rPr>
          <w:rFonts w:ascii="Candara" w:hAnsi="Candara" w:cstheme="minorHAnsi"/>
          <w:b/>
          <w:i/>
          <w:sz w:val="20"/>
          <w:szCs w:val="20"/>
        </w:rPr>
        <w:t xml:space="preserve"> Funding</w:t>
      </w:r>
    </w:p>
    <w:p w:rsidR="00124B25" w:rsidRDefault="00124B25" w:rsidP="006A6B9C">
      <w:pPr>
        <w:tabs>
          <w:tab w:val="left" w:pos="1440"/>
          <w:tab w:val="left" w:pos="1920"/>
        </w:tabs>
        <w:rPr>
          <w:rFonts w:ascii="Candara" w:hAnsi="Candara" w:cstheme="minorHAnsi"/>
          <w:sz w:val="20"/>
          <w:szCs w:val="20"/>
        </w:rPr>
      </w:pPr>
      <w:r>
        <w:rPr>
          <w:rFonts w:ascii="Candara" w:hAnsi="Candara" w:cstheme="minorHAnsi"/>
          <w:sz w:val="20"/>
          <w:szCs w:val="20"/>
        </w:rPr>
        <w:t>ASU College of Health Solutions Translational Team Grant</w:t>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Gray (PI)</w:t>
      </w:r>
      <w:r>
        <w:rPr>
          <w:rFonts w:ascii="Candara" w:hAnsi="Candara" w:cstheme="minorHAnsi"/>
          <w:sz w:val="20"/>
          <w:szCs w:val="20"/>
        </w:rPr>
        <w:tab/>
        <w:t>07/2</w:t>
      </w:r>
      <w:r w:rsidR="0004454B">
        <w:rPr>
          <w:rFonts w:ascii="Candara" w:hAnsi="Candara" w:cstheme="minorHAnsi"/>
          <w:sz w:val="20"/>
          <w:szCs w:val="20"/>
        </w:rPr>
        <w:t>4</w:t>
      </w:r>
      <w:r>
        <w:rPr>
          <w:rFonts w:ascii="Candara" w:hAnsi="Candara" w:cstheme="minorHAnsi"/>
          <w:sz w:val="20"/>
          <w:szCs w:val="20"/>
        </w:rPr>
        <w:t>-</w:t>
      </w:r>
      <w:r w:rsidR="0081029D">
        <w:rPr>
          <w:rFonts w:ascii="Candara" w:hAnsi="Candara" w:cstheme="minorHAnsi"/>
          <w:sz w:val="20"/>
          <w:szCs w:val="20"/>
        </w:rPr>
        <w:t>06/2</w:t>
      </w:r>
      <w:r w:rsidR="0004454B">
        <w:rPr>
          <w:rFonts w:ascii="Candara" w:hAnsi="Candara" w:cstheme="minorHAnsi"/>
          <w:sz w:val="20"/>
          <w:szCs w:val="20"/>
        </w:rPr>
        <w:t>5</w:t>
      </w:r>
    </w:p>
    <w:p w:rsidR="00124B25" w:rsidRDefault="00124B25" w:rsidP="006A6B9C">
      <w:pPr>
        <w:tabs>
          <w:tab w:val="left" w:pos="1440"/>
          <w:tab w:val="left" w:pos="1920"/>
        </w:tabs>
        <w:rPr>
          <w:rFonts w:ascii="Candara" w:hAnsi="Candara" w:cstheme="minorHAnsi"/>
          <w:sz w:val="20"/>
          <w:szCs w:val="20"/>
        </w:rPr>
      </w:pPr>
      <w:r>
        <w:rPr>
          <w:rFonts w:ascii="Candara" w:hAnsi="Candara" w:cstheme="minorHAnsi"/>
          <w:sz w:val="20"/>
          <w:szCs w:val="20"/>
        </w:rPr>
        <w:t>Project ECHO</w:t>
      </w:r>
    </w:p>
    <w:p w:rsidR="00124B25" w:rsidRDefault="00124B25" w:rsidP="006A6B9C">
      <w:pPr>
        <w:tabs>
          <w:tab w:val="left" w:pos="1440"/>
          <w:tab w:val="left" w:pos="1920"/>
        </w:tabs>
        <w:rPr>
          <w:rFonts w:ascii="Candara" w:hAnsi="Candara" w:cstheme="minorHAnsi"/>
          <w:sz w:val="20"/>
          <w:szCs w:val="20"/>
        </w:rPr>
      </w:pPr>
      <w:r>
        <w:rPr>
          <w:rFonts w:ascii="Candara" w:hAnsi="Candara" w:cstheme="minorHAnsi"/>
          <w:sz w:val="20"/>
          <w:szCs w:val="20"/>
        </w:rPr>
        <w:t>$16,000</w:t>
      </w:r>
    </w:p>
    <w:p w:rsidR="006A6B9C" w:rsidRDefault="006A6B9C" w:rsidP="0078353A">
      <w:pPr>
        <w:tabs>
          <w:tab w:val="left" w:pos="1440"/>
          <w:tab w:val="left" w:pos="1920"/>
        </w:tabs>
        <w:rPr>
          <w:rFonts w:ascii="Candara" w:hAnsi="Candara" w:cstheme="minorHAnsi"/>
          <w:b/>
          <w:i/>
          <w:sz w:val="20"/>
          <w:szCs w:val="20"/>
        </w:rPr>
      </w:pPr>
    </w:p>
    <w:p w:rsidR="0078353A" w:rsidRDefault="0078353A" w:rsidP="0078353A">
      <w:pPr>
        <w:tabs>
          <w:tab w:val="left" w:pos="1440"/>
          <w:tab w:val="left" w:pos="1920"/>
        </w:tabs>
        <w:rPr>
          <w:rFonts w:ascii="Candara" w:hAnsi="Candara" w:cstheme="minorHAnsi"/>
          <w:b/>
          <w:i/>
          <w:sz w:val="20"/>
          <w:szCs w:val="20"/>
        </w:rPr>
      </w:pPr>
      <w:r w:rsidRPr="005D418A">
        <w:rPr>
          <w:rFonts w:ascii="Candara" w:hAnsi="Candara" w:cstheme="minorHAnsi"/>
          <w:b/>
          <w:i/>
          <w:sz w:val="20"/>
          <w:szCs w:val="20"/>
        </w:rPr>
        <w:t>Completed Funding</w:t>
      </w:r>
    </w:p>
    <w:p w:rsidR="0004454B" w:rsidRDefault="0004454B" w:rsidP="0004454B">
      <w:pPr>
        <w:tabs>
          <w:tab w:val="left" w:pos="1440"/>
          <w:tab w:val="left" w:pos="1920"/>
        </w:tabs>
        <w:rPr>
          <w:rFonts w:ascii="Candara" w:hAnsi="Candara" w:cstheme="minorHAnsi"/>
          <w:sz w:val="20"/>
          <w:szCs w:val="20"/>
        </w:rPr>
      </w:pPr>
      <w:r>
        <w:rPr>
          <w:rFonts w:ascii="Candara" w:hAnsi="Candara" w:cstheme="minorHAnsi"/>
          <w:sz w:val="20"/>
          <w:szCs w:val="20"/>
        </w:rPr>
        <w:t>ASU College of Health Solutions Translational Team Grant</w:t>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Gray (PI)</w:t>
      </w:r>
      <w:r>
        <w:rPr>
          <w:rFonts w:ascii="Candara" w:hAnsi="Candara" w:cstheme="minorHAnsi"/>
          <w:sz w:val="20"/>
          <w:szCs w:val="20"/>
        </w:rPr>
        <w:tab/>
        <w:t>07/23-06/24</w:t>
      </w:r>
    </w:p>
    <w:p w:rsidR="0004454B" w:rsidRDefault="0004454B" w:rsidP="0004454B">
      <w:pPr>
        <w:tabs>
          <w:tab w:val="left" w:pos="1440"/>
          <w:tab w:val="left" w:pos="1920"/>
        </w:tabs>
        <w:rPr>
          <w:rFonts w:ascii="Candara" w:hAnsi="Candara" w:cstheme="minorHAnsi"/>
          <w:sz w:val="20"/>
          <w:szCs w:val="20"/>
        </w:rPr>
      </w:pPr>
      <w:r>
        <w:rPr>
          <w:rFonts w:ascii="Candara" w:hAnsi="Candara" w:cstheme="minorHAnsi"/>
          <w:sz w:val="20"/>
          <w:szCs w:val="20"/>
        </w:rPr>
        <w:t>Project ECHO and Dyslexia Screening Project</w:t>
      </w:r>
    </w:p>
    <w:p w:rsidR="0004454B" w:rsidRDefault="0004454B" w:rsidP="00124B25">
      <w:pPr>
        <w:tabs>
          <w:tab w:val="left" w:pos="1440"/>
          <w:tab w:val="left" w:pos="1920"/>
        </w:tabs>
        <w:rPr>
          <w:rFonts w:ascii="Candara" w:hAnsi="Candara" w:cstheme="minorHAnsi"/>
          <w:sz w:val="20"/>
          <w:szCs w:val="20"/>
        </w:rPr>
      </w:pPr>
      <w:r>
        <w:rPr>
          <w:rFonts w:ascii="Candara" w:hAnsi="Candara" w:cstheme="minorHAnsi"/>
          <w:sz w:val="20"/>
          <w:szCs w:val="20"/>
        </w:rPr>
        <w:t>$16,000</w:t>
      </w:r>
    </w:p>
    <w:p w:rsidR="0004454B" w:rsidRDefault="0004454B" w:rsidP="00124B25">
      <w:pPr>
        <w:tabs>
          <w:tab w:val="left" w:pos="1440"/>
          <w:tab w:val="left" w:pos="1920"/>
        </w:tabs>
        <w:rPr>
          <w:rFonts w:ascii="Candara" w:hAnsi="Candara" w:cstheme="minorHAnsi"/>
          <w:sz w:val="20"/>
          <w:szCs w:val="20"/>
        </w:rPr>
      </w:pPr>
    </w:p>
    <w:p w:rsidR="00124B25" w:rsidRPr="00124B25" w:rsidRDefault="00124B25" w:rsidP="00124B25">
      <w:pPr>
        <w:tabs>
          <w:tab w:val="left" w:pos="1440"/>
          <w:tab w:val="left" w:pos="1920"/>
        </w:tabs>
        <w:rPr>
          <w:rFonts w:ascii="Candara" w:hAnsi="Candara" w:cstheme="minorHAnsi"/>
          <w:sz w:val="20"/>
          <w:szCs w:val="20"/>
        </w:rPr>
      </w:pPr>
      <w:r w:rsidRPr="00124B25">
        <w:rPr>
          <w:rFonts w:ascii="Candara" w:hAnsi="Candara" w:cstheme="minorHAnsi"/>
          <w:sz w:val="20"/>
          <w:szCs w:val="20"/>
        </w:rPr>
        <w:t>ASU College of Health Solutions Translational Team Grant</w:t>
      </w:r>
      <w:r w:rsidRPr="00124B25">
        <w:rPr>
          <w:rFonts w:ascii="Candara" w:hAnsi="Candara" w:cstheme="minorHAnsi"/>
          <w:sz w:val="20"/>
          <w:szCs w:val="20"/>
        </w:rPr>
        <w:tab/>
      </w:r>
      <w:r w:rsidRPr="00124B25">
        <w:rPr>
          <w:rFonts w:ascii="Candara" w:hAnsi="Candara" w:cstheme="minorHAnsi"/>
          <w:sz w:val="20"/>
          <w:szCs w:val="20"/>
        </w:rPr>
        <w:tab/>
      </w:r>
      <w:r w:rsidRPr="00124B25">
        <w:rPr>
          <w:rFonts w:ascii="Candara" w:hAnsi="Candara" w:cstheme="minorHAnsi"/>
          <w:sz w:val="20"/>
          <w:szCs w:val="20"/>
        </w:rPr>
        <w:tab/>
        <w:t>Gray (PI)</w:t>
      </w:r>
      <w:r w:rsidRPr="00124B25">
        <w:rPr>
          <w:rFonts w:ascii="Candara" w:hAnsi="Candara" w:cstheme="minorHAnsi"/>
          <w:sz w:val="20"/>
          <w:szCs w:val="20"/>
        </w:rPr>
        <w:tab/>
        <w:t>7//22-6/30/23</w:t>
      </w:r>
    </w:p>
    <w:p w:rsidR="00124B25" w:rsidRPr="00124B25" w:rsidRDefault="00124B25" w:rsidP="00124B25">
      <w:pPr>
        <w:tabs>
          <w:tab w:val="left" w:pos="1440"/>
          <w:tab w:val="left" w:pos="1920"/>
        </w:tabs>
        <w:rPr>
          <w:rFonts w:ascii="Candara" w:hAnsi="Candara" w:cstheme="minorHAnsi"/>
          <w:i/>
          <w:sz w:val="20"/>
          <w:szCs w:val="20"/>
        </w:rPr>
      </w:pPr>
      <w:r w:rsidRPr="00124B25">
        <w:rPr>
          <w:rFonts w:ascii="Candara" w:hAnsi="Candara" w:cstheme="minorHAnsi"/>
          <w:i/>
          <w:sz w:val="20"/>
          <w:szCs w:val="20"/>
        </w:rPr>
        <w:t>Project ECHO</w:t>
      </w:r>
    </w:p>
    <w:p w:rsidR="00E224E4" w:rsidRPr="00124B25" w:rsidRDefault="00124B25" w:rsidP="00124B25">
      <w:pPr>
        <w:tabs>
          <w:tab w:val="left" w:pos="1440"/>
          <w:tab w:val="left" w:pos="1920"/>
        </w:tabs>
        <w:rPr>
          <w:rFonts w:ascii="Candara" w:hAnsi="Candara" w:cstheme="minorHAnsi"/>
          <w:i/>
          <w:sz w:val="20"/>
          <w:szCs w:val="20"/>
        </w:rPr>
      </w:pPr>
      <w:r w:rsidRPr="00124B25">
        <w:rPr>
          <w:rFonts w:ascii="Candara" w:hAnsi="Candara" w:cstheme="minorHAnsi"/>
          <w:i/>
          <w:sz w:val="20"/>
          <w:szCs w:val="20"/>
        </w:rPr>
        <w:lastRenderedPageBreak/>
        <w:t>$15,000</w:t>
      </w:r>
    </w:p>
    <w:p w:rsidR="00124B25" w:rsidRDefault="00124B25" w:rsidP="00E224E4">
      <w:pPr>
        <w:tabs>
          <w:tab w:val="left" w:pos="1440"/>
          <w:tab w:val="left" w:pos="1920"/>
        </w:tabs>
        <w:rPr>
          <w:rFonts w:ascii="Candara" w:hAnsi="Candara" w:cstheme="minorHAnsi"/>
          <w:sz w:val="20"/>
          <w:szCs w:val="20"/>
        </w:rPr>
      </w:pPr>
    </w:p>
    <w:p w:rsidR="00E224E4" w:rsidRDefault="00E224E4" w:rsidP="00E224E4">
      <w:pPr>
        <w:tabs>
          <w:tab w:val="left" w:pos="1440"/>
          <w:tab w:val="left" w:pos="1920"/>
        </w:tabs>
        <w:rPr>
          <w:rFonts w:ascii="Candara" w:hAnsi="Candara" w:cstheme="minorHAnsi"/>
          <w:sz w:val="20"/>
          <w:szCs w:val="20"/>
        </w:rPr>
      </w:pPr>
      <w:r>
        <w:rPr>
          <w:rFonts w:ascii="Candara" w:hAnsi="Candara" w:cstheme="minorHAnsi"/>
          <w:sz w:val="20"/>
          <w:szCs w:val="20"/>
        </w:rPr>
        <w:t>ASU College of Health Solutions Translational Team Grant</w:t>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Gray (PI)</w:t>
      </w:r>
      <w:r>
        <w:rPr>
          <w:rFonts w:ascii="Candara" w:hAnsi="Candara" w:cstheme="minorHAnsi"/>
          <w:sz w:val="20"/>
          <w:szCs w:val="20"/>
        </w:rPr>
        <w:tab/>
        <w:t>01/01/20-12/31/21</w:t>
      </w:r>
    </w:p>
    <w:p w:rsidR="00E224E4" w:rsidRDefault="00E224E4" w:rsidP="00E224E4">
      <w:pPr>
        <w:tabs>
          <w:tab w:val="left" w:pos="1440"/>
          <w:tab w:val="left" w:pos="1920"/>
        </w:tabs>
        <w:rPr>
          <w:rFonts w:ascii="Candara" w:hAnsi="Candara" w:cstheme="minorHAnsi"/>
          <w:i/>
          <w:sz w:val="20"/>
          <w:szCs w:val="20"/>
        </w:rPr>
      </w:pPr>
      <w:r w:rsidRPr="00FF21AC">
        <w:rPr>
          <w:rFonts w:ascii="Candara" w:hAnsi="Candara" w:cstheme="minorHAnsi"/>
          <w:i/>
          <w:sz w:val="20"/>
          <w:szCs w:val="20"/>
        </w:rPr>
        <w:t>Improving Language Outcomes in Children with Developmental Disabilities</w:t>
      </w:r>
    </w:p>
    <w:p w:rsidR="00E224E4" w:rsidRPr="00E224E4" w:rsidRDefault="00E224E4" w:rsidP="0078353A">
      <w:pPr>
        <w:tabs>
          <w:tab w:val="left" w:pos="1440"/>
          <w:tab w:val="left" w:pos="1920"/>
        </w:tabs>
        <w:rPr>
          <w:rFonts w:ascii="Candara" w:hAnsi="Candara" w:cstheme="minorHAnsi"/>
          <w:sz w:val="20"/>
          <w:szCs w:val="20"/>
        </w:rPr>
      </w:pPr>
      <w:r>
        <w:rPr>
          <w:rFonts w:ascii="Candara" w:hAnsi="Candara" w:cstheme="minorHAnsi"/>
          <w:sz w:val="20"/>
          <w:szCs w:val="20"/>
        </w:rPr>
        <w:t>$28,000</w:t>
      </w:r>
    </w:p>
    <w:p w:rsidR="000C23CE" w:rsidRPr="00464739" w:rsidRDefault="000C23CE" w:rsidP="000C23CE">
      <w:pPr>
        <w:tabs>
          <w:tab w:val="left" w:pos="1440"/>
          <w:tab w:val="left" w:pos="1920"/>
        </w:tabs>
        <w:rPr>
          <w:rFonts w:ascii="Candara" w:hAnsi="Candara" w:cstheme="minorHAnsi"/>
          <w:sz w:val="20"/>
          <w:szCs w:val="20"/>
        </w:rPr>
      </w:pPr>
    </w:p>
    <w:p w:rsidR="000C23CE" w:rsidRDefault="000C23CE" w:rsidP="000C23CE">
      <w:pPr>
        <w:tabs>
          <w:tab w:val="left" w:pos="1440"/>
          <w:tab w:val="left" w:pos="1920"/>
        </w:tabs>
        <w:rPr>
          <w:rFonts w:ascii="Candara" w:hAnsi="Candara" w:cstheme="minorHAnsi"/>
          <w:sz w:val="20"/>
          <w:szCs w:val="20"/>
        </w:rPr>
      </w:pPr>
      <w:r>
        <w:rPr>
          <w:rFonts w:ascii="Candara" w:hAnsi="Candara" w:cstheme="minorHAnsi"/>
          <w:sz w:val="20"/>
          <w:szCs w:val="20"/>
        </w:rPr>
        <w:t>ASU College of Health Solutions Translational Team Grant</w:t>
      </w:r>
      <w:r>
        <w:rPr>
          <w:rFonts w:ascii="Candara" w:hAnsi="Candara" w:cstheme="minorHAnsi"/>
          <w:sz w:val="20"/>
          <w:szCs w:val="20"/>
        </w:rPr>
        <w:tab/>
      </w:r>
      <w:r>
        <w:rPr>
          <w:rFonts w:ascii="Candara" w:hAnsi="Candara" w:cstheme="minorHAnsi"/>
          <w:sz w:val="20"/>
          <w:szCs w:val="20"/>
        </w:rPr>
        <w:tab/>
      </w:r>
      <w:r>
        <w:rPr>
          <w:rFonts w:ascii="Candara" w:hAnsi="Candara" w:cstheme="minorHAnsi"/>
          <w:sz w:val="20"/>
          <w:szCs w:val="20"/>
        </w:rPr>
        <w:tab/>
        <w:t>Gray (PI)</w:t>
      </w:r>
      <w:r>
        <w:rPr>
          <w:rFonts w:ascii="Candara" w:hAnsi="Candara" w:cstheme="minorHAnsi"/>
          <w:sz w:val="20"/>
          <w:szCs w:val="20"/>
        </w:rPr>
        <w:tab/>
        <w:t>01/01/19-12/31/20</w:t>
      </w:r>
    </w:p>
    <w:p w:rsidR="000C23CE" w:rsidRDefault="000C23CE" w:rsidP="000C23CE">
      <w:pPr>
        <w:tabs>
          <w:tab w:val="left" w:pos="1440"/>
          <w:tab w:val="left" w:pos="1920"/>
        </w:tabs>
        <w:rPr>
          <w:rFonts w:ascii="Candara" w:hAnsi="Candara" w:cstheme="minorHAnsi"/>
          <w:i/>
          <w:sz w:val="20"/>
          <w:szCs w:val="20"/>
        </w:rPr>
      </w:pPr>
      <w:r w:rsidRPr="00FF21AC">
        <w:rPr>
          <w:rFonts w:ascii="Candara" w:hAnsi="Candara" w:cstheme="minorHAnsi"/>
          <w:i/>
          <w:sz w:val="20"/>
          <w:szCs w:val="20"/>
        </w:rPr>
        <w:t>Improving Language Outcomes in Children with Developmental Disabilities</w:t>
      </w:r>
    </w:p>
    <w:p w:rsidR="000C23CE" w:rsidRPr="000C23CE" w:rsidRDefault="000C23CE" w:rsidP="0078353A">
      <w:pPr>
        <w:tabs>
          <w:tab w:val="left" w:pos="1440"/>
          <w:tab w:val="left" w:pos="1920"/>
        </w:tabs>
        <w:rPr>
          <w:rFonts w:ascii="Candara" w:hAnsi="Candara" w:cstheme="minorHAnsi"/>
          <w:sz w:val="20"/>
          <w:szCs w:val="20"/>
        </w:rPr>
      </w:pPr>
      <w:r>
        <w:rPr>
          <w:rFonts w:ascii="Candara" w:hAnsi="Candara" w:cstheme="minorHAnsi"/>
          <w:sz w:val="20"/>
          <w:szCs w:val="20"/>
        </w:rPr>
        <w:t>$38,000</w:t>
      </w:r>
    </w:p>
    <w:p w:rsidR="0078353A" w:rsidRPr="005D418A" w:rsidRDefault="0078353A" w:rsidP="00D810C6">
      <w:pPr>
        <w:rPr>
          <w:rFonts w:ascii="Candara" w:hAnsi="Candara" w:cstheme="minorHAnsi"/>
          <w:sz w:val="20"/>
          <w:szCs w:val="20"/>
        </w:rPr>
      </w:pPr>
    </w:p>
    <w:p w:rsidR="00D810C6" w:rsidRPr="005D418A" w:rsidRDefault="00D810C6" w:rsidP="00D810C6">
      <w:pPr>
        <w:rPr>
          <w:rFonts w:ascii="Candara" w:hAnsi="Candara" w:cstheme="minorHAnsi"/>
          <w:noProof/>
          <w:sz w:val="20"/>
          <w:szCs w:val="20"/>
        </w:rPr>
      </w:pPr>
      <w:r w:rsidRPr="005D418A">
        <w:rPr>
          <w:rFonts w:ascii="Candara" w:hAnsi="Candara" w:cstheme="minorHAnsi"/>
          <w:sz w:val="20"/>
          <w:szCs w:val="20"/>
        </w:rPr>
        <w:t xml:space="preserve">Office of the Vice President for University-School Partnerships </w:t>
      </w:r>
      <w:r w:rsidR="002C622C">
        <w:rPr>
          <w:rFonts w:ascii="Candara" w:hAnsi="Candara" w:cstheme="minorHAnsi"/>
          <w:sz w:val="20"/>
          <w:szCs w:val="20"/>
        </w:rPr>
        <w:tab/>
      </w:r>
      <w:r w:rsidR="002C622C">
        <w:rPr>
          <w:rFonts w:ascii="Candara" w:hAnsi="Candara" w:cstheme="minorHAnsi"/>
          <w:sz w:val="20"/>
          <w:szCs w:val="20"/>
        </w:rPr>
        <w:tab/>
        <w:t xml:space="preserve">Gray </w:t>
      </w:r>
      <w:r w:rsidRPr="005D418A">
        <w:rPr>
          <w:rFonts w:ascii="Candara" w:hAnsi="Candara" w:cstheme="minorHAnsi"/>
          <w:sz w:val="20"/>
          <w:szCs w:val="20"/>
        </w:rPr>
        <w:t xml:space="preserve">(PI) </w:t>
      </w:r>
      <w:r w:rsidR="002C622C">
        <w:rPr>
          <w:rFonts w:ascii="Candara" w:hAnsi="Candara" w:cstheme="minorHAnsi"/>
          <w:sz w:val="20"/>
          <w:szCs w:val="20"/>
        </w:rPr>
        <w:tab/>
      </w:r>
      <w:r w:rsidRPr="005D418A">
        <w:rPr>
          <w:rFonts w:ascii="Candara" w:hAnsi="Candara" w:cstheme="minorHAnsi"/>
          <w:sz w:val="20"/>
          <w:szCs w:val="20"/>
        </w:rPr>
        <w:t>2004-2007</w:t>
      </w:r>
    </w:p>
    <w:p w:rsidR="000815A5" w:rsidRPr="005D418A" w:rsidRDefault="00D810C6" w:rsidP="00D810C6">
      <w:pPr>
        <w:rPr>
          <w:rFonts w:ascii="Candara" w:hAnsi="Candara" w:cstheme="minorHAnsi"/>
          <w:noProof/>
          <w:sz w:val="20"/>
          <w:szCs w:val="20"/>
        </w:rPr>
      </w:pPr>
      <w:r w:rsidRPr="005D418A">
        <w:rPr>
          <w:rFonts w:ascii="Candara" w:hAnsi="Candara" w:cstheme="minorHAnsi"/>
          <w:i/>
          <w:noProof/>
          <w:sz w:val="20"/>
          <w:szCs w:val="20"/>
        </w:rPr>
        <w:t>Partnership to Improve Early Literacy and Reading Achievement in the Murphy Elementary School District</w:t>
      </w:r>
      <w:r w:rsidRPr="005D418A">
        <w:rPr>
          <w:rFonts w:ascii="Candara" w:hAnsi="Candara" w:cstheme="minorHAnsi"/>
          <w:noProof/>
          <w:sz w:val="20"/>
          <w:szCs w:val="20"/>
        </w:rPr>
        <w:t xml:space="preserve"> </w:t>
      </w:r>
    </w:p>
    <w:p w:rsidR="00D810C6" w:rsidRPr="005D418A" w:rsidRDefault="00D810C6" w:rsidP="00D810C6">
      <w:pPr>
        <w:rPr>
          <w:rFonts w:ascii="Candara" w:hAnsi="Candara" w:cstheme="minorHAnsi"/>
          <w:noProof/>
          <w:sz w:val="20"/>
          <w:szCs w:val="20"/>
        </w:rPr>
      </w:pPr>
      <w:r w:rsidRPr="005D418A">
        <w:rPr>
          <w:rFonts w:ascii="Candara" w:hAnsi="Candara" w:cstheme="minorHAnsi"/>
          <w:noProof/>
          <w:sz w:val="20"/>
          <w:szCs w:val="20"/>
        </w:rPr>
        <w:t>$75,000</w:t>
      </w:r>
    </w:p>
    <w:p w:rsidR="00D810C6" w:rsidRPr="005D418A" w:rsidRDefault="00D810C6" w:rsidP="009F74B9">
      <w:pPr>
        <w:tabs>
          <w:tab w:val="left" w:pos="1440"/>
        </w:tabs>
        <w:rPr>
          <w:rFonts w:ascii="Candara" w:hAnsi="Candara" w:cstheme="minorHAnsi"/>
          <w:sz w:val="20"/>
          <w:szCs w:val="20"/>
        </w:rPr>
      </w:pPr>
    </w:p>
    <w:p w:rsidR="00D50641" w:rsidRPr="005D418A" w:rsidRDefault="00FF1A33" w:rsidP="009F74B9">
      <w:pPr>
        <w:tabs>
          <w:tab w:val="left" w:pos="1440"/>
        </w:tabs>
        <w:rPr>
          <w:rFonts w:ascii="Candara" w:hAnsi="Candara" w:cstheme="minorHAnsi"/>
          <w:sz w:val="20"/>
          <w:szCs w:val="20"/>
        </w:rPr>
      </w:pPr>
      <w:r w:rsidRPr="005D418A">
        <w:rPr>
          <w:rFonts w:ascii="Candara" w:hAnsi="Candara" w:cstheme="minorHAnsi"/>
          <w:sz w:val="20"/>
          <w:szCs w:val="20"/>
        </w:rPr>
        <w:t>College of Liberal Arts &amp; Sciences</w:t>
      </w:r>
      <w:r w:rsidR="00DB4BC9" w:rsidRPr="005D418A">
        <w:rPr>
          <w:rFonts w:ascii="Candara" w:hAnsi="Candara" w:cstheme="minorHAnsi"/>
          <w:sz w:val="20"/>
          <w:szCs w:val="20"/>
        </w:rPr>
        <w:t xml:space="preserve">, </w:t>
      </w:r>
      <w:r w:rsidRPr="005D418A">
        <w:rPr>
          <w:rFonts w:ascii="Candara" w:hAnsi="Candara" w:cstheme="minorHAnsi"/>
          <w:sz w:val="20"/>
          <w:szCs w:val="20"/>
        </w:rPr>
        <w:t xml:space="preserve">Faculty Grant-In-Aid Program </w:t>
      </w:r>
      <w:r w:rsidR="002C622C">
        <w:rPr>
          <w:rFonts w:ascii="Candara" w:hAnsi="Candara" w:cstheme="minorHAnsi"/>
          <w:sz w:val="20"/>
          <w:szCs w:val="20"/>
        </w:rPr>
        <w:tab/>
      </w:r>
      <w:r w:rsidR="002C622C">
        <w:rPr>
          <w:rFonts w:ascii="Candara" w:hAnsi="Candara" w:cstheme="minorHAnsi"/>
          <w:sz w:val="20"/>
          <w:szCs w:val="20"/>
        </w:rPr>
        <w:tab/>
        <w:t xml:space="preserve">Gray </w:t>
      </w:r>
      <w:r w:rsidRPr="005D418A">
        <w:rPr>
          <w:rFonts w:ascii="Candara" w:hAnsi="Candara" w:cstheme="minorHAnsi"/>
          <w:sz w:val="20"/>
          <w:szCs w:val="20"/>
        </w:rPr>
        <w:t xml:space="preserve">(PI) </w:t>
      </w:r>
      <w:r w:rsidR="002C622C">
        <w:rPr>
          <w:rFonts w:ascii="Candara" w:hAnsi="Candara" w:cstheme="minorHAnsi"/>
          <w:sz w:val="20"/>
          <w:szCs w:val="20"/>
        </w:rPr>
        <w:tab/>
      </w:r>
      <w:r w:rsidRPr="005D418A">
        <w:rPr>
          <w:rFonts w:ascii="Candara" w:hAnsi="Candara" w:cstheme="minorHAnsi"/>
          <w:sz w:val="20"/>
          <w:szCs w:val="20"/>
        </w:rPr>
        <w:t>2003-2004</w:t>
      </w:r>
    </w:p>
    <w:p w:rsidR="000815A5" w:rsidRPr="005D418A" w:rsidRDefault="00FF1A33" w:rsidP="009F74B9">
      <w:pPr>
        <w:tabs>
          <w:tab w:val="left" w:pos="1440"/>
        </w:tabs>
        <w:rPr>
          <w:rFonts w:ascii="Candara" w:hAnsi="Candara" w:cstheme="minorHAnsi"/>
          <w:sz w:val="20"/>
          <w:szCs w:val="20"/>
        </w:rPr>
      </w:pPr>
      <w:r w:rsidRPr="005D418A">
        <w:rPr>
          <w:rFonts w:ascii="Candara" w:hAnsi="Candara" w:cstheme="minorHAnsi"/>
          <w:i/>
          <w:sz w:val="20"/>
          <w:szCs w:val="20"/>
        </w:rPr>
        <w:t>Word Learning by Preschoolers with Specific Language Impairment: Comparison of Phonological, Semantic, and No Treatment</w:t>
      </w:r>
    </w:p>
    <w:p w:rsidR="00FF1A33" w:rsidRPr="005D418A" w:rsidRDefault="00D50641" w:rsidP="009F74B9">
      <w:pPr>
        <w:tabs>
          <w:tab w:val="left" w:pos="1440"/>
        </w:tabs>
        <w:rPr>
          <w:rFonts w:ascii="Candara" w:hAnsi="Candara" w:cstheme="minorHAnsi"/>
          <w:sz w:val="20"/>
          <w:szCs w:val="20"/>
        </w:rPr>
      </w:pPr>
      <w:r w:rsidRPr="005D418A">
        <w:rPr>
          <w:rFonts w:ascii="Candara" w:hAnsi="Candara" w:cstheme="minorHAnsi"/>
          <w:sz w:val="20"/>
          <w:szCs w:val="20"/>
        </w:rPr>
        <w:t>$6,999</w:t>
      </w:r>
    </w:p>
    <w:p w:rsidR="00FF1A33" w:rsidRPr="005D418A" w:rsidRDefault="00FF1A33" w:rsidP="009F74B9">
      <w:pPr>
        <w:tabs>
          <w:tab w:val="left" w:pos="1440"/>
          <w:tab w:val="left" w:pos="1920"/>
        </w:tabs>
        <w:rPr>
          <w:rFonts w:ascii="Candara" w:hAnsi="Candara" w:cstheme="minorHAnsi"/>
          <w:sz w:val="20"/>
          <w:szCs w:val="20"/>
        </w:rPr>
      </w:pPr>
    </w:p>
    <w:p w:rsidR="00D50641" w:rsidRPr="005D418A" w:rsidRDefault="00FF1A33" w:rsidP="009F74B9">
      <w:pPr>
        <w:tabs>
          <w:tab w:val="left" w:pos="1440"/>
        </w:tabs>
        <w:rPr>
          <w:rFonts w:ascii="Candara" w:hAnsi="Candara" w:cstheme="minorHAnsi"/>
          <w:sz w:val="20"/>
          <w:szCs w:val="20"/>
        </w:rPr>
      </w:pPr>
      <w:r w:rsidRPr="005D418A">
        <w:rPr>
          <w:rFonts w:ascii="Candara" w:hAnsi="Candara" w:cstheme="minorHAnsi"/>
          <w:sz w:val="20"/>
          <w:szCs w:val="20"/>
        </w:rPr>
        <w:t>College of Liberal Arts &amp; Sciences</w:t>
      </w:r>
      <w:r w:rsidR="009F74B9" w:rsidRPr="005D418A">
        <w:rPr>
          <w:rFonts w:ascii="Candara" w:hAnsi="Candara" w:cstheme="minorHAnsi"/>
          <w:sz w:val="20"/>
          <w:szCs w:val="20"/>
        </w:rPr>
        <w:t xml:space="preserve">, </w:t>
      </w:r>
      <w:r w:rsidRPr="005D418A">
        <w:rPr>
          <w:rFonts w:ascii="Candara" w:hAnsi="Candara" w:cstheme="minorHAnsi"/>
          <w:sz w:val="20"/>
          <w:szCs w:val="20"/>
        </w:rPr>
        <w:t xml:space="preserve">Grant to Improve Undergraduate Education </w:t>
      </w:r>
      <w:r w:rsidR="002C622C">
        <w:rPr>
          <w:rFonts w:ascii="Candara" w:hAnsi="Candara" w:cstheme="minorHAnsi"/>
          <w:sz w:val="20"/>
          <w:szCs w:val="20"/>
        </w:rPr>
        <w:t xml:space="preserve">Gray </w:t>
      </w:r>
      <w:r w:rsidRPr="005D418A">
        <w:rPr>
          <w:rFonts w:ascii="Candara" w:hAnsi="Candara" w:cstheme="minorHAnsi"/>
          <w:sz w:val="20"/>
          <w:szCs w:val="20"/>
        </w:rPr>
        <w:t xml:space="preserve">(PI) </w:t>
      </w:r>
      <w:r w:rsidR="002C622C">
        <w:rPr>
          <w:rFonts w:ascii="Candara" w:hAnsi="Candara" w:cstheme="minorHAnsi"/>
          <w:sz w:val="20"/>
          <w:szCs w:val="20"/>
        </w:rPr>
        <w:tab/>
      </w:r>
      <w:r w:rsidRPr="005D418A">
        <w:rPr>
          <w:rFonts w:ascii="Candara" w:hAnsi="Candara" w:cstheme="minorHAnsi"/>
          <w:sz w:val="20"/>
          <w:szCs w:val="20"/>
        </w:rPr>
        <w:t>2003-2004</w:t>
      </w:r>
    </w:p>
    <w:p w:rsidR="000815A5" w:rsidRPr="005D418A" w:rsidRDefault="00FF1A33" w:rsidP="009F74B9">
      <w:pPr>
        <w:tabs>
          <w:tab w:val="left" w:pos="1440"/>
        </w:tabs>
        <w:rPr>
          <w:rFonts w:ascii="Candara" w:hAnsi="Candara" w:cstheme="minorHAnsi"/>
          <w:sz w:val="20"/>
          <w:szCs w:val="20"/>
        </w:rPr>
      </w:pPr>
      <w:r w:rsidRPr="005D418A">
        <w:rPr>
          <w:rFonts w:ascii="Candara" w:hAnsi="Candara" w:cstheme="minorHAnsi"/>
          <w:i/>
          <w:sz w:val="20"/>
          <w:szCs w:val="20"/>
        </w:rPr>
        <w:t>Speech and Hearing Technology Lab for Undergraduate Academics and Research</w:t>
      </w:r>
    </w:p>
    <w:p w:rsidR="00FF1A33" w:rsidRPr="005D418A" w:rsidRDefault="00FF1A33" w:rsidP="009F74B9">
      <w:pPr>
        <w:tabs>
          <w:tab w:val="left" w:pos="1440"/>
        </w:tabs>
        <w:rPr>
          <w:rFonts w:ascii="Candara" w:hAnsi="Candara" w:cstheme="minorHAnsi"/>
          <w:sz w:val="20"/>
          <w:szCs w:val="20"/>
        </w:rPr>
      </w:pPr>
      <w:r w:rsidRPr="005D418A">
        <w:rPr>
          <w:rFonts w:ascii="Candara" w:hAnsi="Candara" w:cstheme="minorHAnsi"/>
          <w:sz w:val="20"/>
          <w:szCs w:val="20"/>
        </w:rPr>
        <w:t>$9,598</w:t>
      </w:r>
    </w:p>
    <w:p w:rsidR="009F74B9" w:rsidRPr="005D418A" w:rsidRDefault="009F74B9" w:rsidP="009F74B9">
      <w:pPr>
        <w:tabs>
          <w:tab w:val="left" w:pos="1440"/>
        </w:tabs>
        <w:rPr>
          <w:rFonts w:ascii="Candara" w:hAnsi="Candara" w:cstheme="minorHAnsi"/>
          <w:sz w:val="20"/>
          <w:szCs w:val="20"/>
        </w:rPr>
      </w:pPr>
    </w:p>
    <w:p w:rsidR="00D50641" w:rsidRPr="005D418A" w:rsidRDefault="00FF1A33" w:rsidP="009F74B9">
      <w:pPr>
        <w:tabs>
          <w:tab w:val="left" w:pos="1440"/>
        </w:tabs>
        <w:rPr>
          <w:rFonts w:ascii="Candara" w:hAnsi="Candara" w:cstheme="minorHAnsi"/>
          <w:sz w:val="20"/>
          <w:szCs w:val="20"/>
        </w:rPr>
      </w:pPr>
      <w:r w:rsidRPr="005D418A">
        <w:rPr>
          <w:rFonts w:ascii="Candara" w:hAnsi="Candara" w:cstheme="minorHAnsi"/>
          <w:sz w:val="20"/>
          <w:szCs w:val="20"/>
        </w:rPr>
        <w:t xml:space="preserve">ASU/Motorola Great Communities Grant </w:t>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r>
      <w:r w:rsidR="002C622C">
        <w:rPr>
          <w:rFonts w:ascii="Candara" w:hAnsi="Candara" w:cstheme="minorHAnsi"/>
          <w:sz w:val="20"/>
          <w:szCs w:val="20"/>
        </w:rPr>
        <w:tab/>
        <w:t xml:space="preserve">Gray </w:t>
      </w:r>
      <w:r w:rsidRPr="005D418A">
        <w:rPr>
          <w:rFonts w:ascii="Candara" w:hAnsi="Candara" w:cstheme="minorHAnsi"/>
          <w:sz w:val="20"/>
          <w:szCs w:val="20"/>
        </w:rPr>
        <w:t xml:space="preserve">(PI) </w:t>
      </w:r>
      <w:r w:rsidR="002C622C">
        <w:rPr>
          <w:rFonts w:ascii="Candara" w:hAnsi="Candara" w:cstheme="minorHAnsi"/>
          <w:sz w:val="20"/>
          <w:szCs w:val="20"/>
        </w:rPr>
        <w:tab/>
      </w:r>
      <w:r w:rsidRPr="005D418A">
        <w:rPr>
          <w:rFonts w:ascii="Candara" w:hAnsi="Candara" w:cstheme="minorHAnsi"/>
          <w:sz w:val="20"/>
          <w:szCs w:val="20"/>
        </w:rPr>
        <w:t>2002-2004</w:t>
      </w:r>
    </w:p>
    <w:p w:rsidR="000815A5" w:rsidRPr="005D418A" w:rsidRDefault="00FF1A33" w:rsidP="009F74B9">
      <w:pPr>
        <w:tabs>
          <w:tab w:val="left" w:pos="1440"/>
        </w:tabs>
        <w:rPr>
          <w:rFonts w:ascii="Candara" w:hAnsi="Candara" w:cstheme="minorHAnsi"/>
          <w:sz w:val="20"/>
          <w:szCs w:val="20"/>
        </w:rPr>
      </w:pPr>
      <w:r w:rsidRPr="005D418A">
        <w:rPr>
          <w:rFonts w:ascii="Candara" w:hAnsi="Candara" w:cstheme="minorHAnsi"/>
          <w:i/>
          <w:sz w:val="20"/>
          <w:szCs w:val="20"/>
        </w:rPr>
        <w:t>Summer Program for Early Literacy Development</w:t>
      </w:r>
      <w:r w:rsidR="009F74B9" w:rsidRPr="005D418A">
        <w:rPr>
          <w:rFonts w:ascii="Candara" w:hAnsi="Candara" w:cstheme="minorHAnsi"/>
          <w:i/>
          <w:sz w:val="20"/>
          <w:szCs w:val="20"/>
        </w:rPr>
        <w:t xml:space="preserve"> </w:t>
      </w:r>
      <w:r w:rsidRPr="005D418A">
        <w:rPr>
          <w:rFonts w:ascii="Candara" w:hAnsi="Candara" w:cstheme="minorHAnsi"/>
          <w:i/>
          <w:sz w:val="20"/>
          <w:szCs w:val="20"/>
        </w:rPr>
        <w:t>In partnership with Tempe Elementary Scho</w:t>
      </w:r>
      <w:r w:rsidR="009F74B9" w:rsidRPr="005D418A">
        <w:rPr>
          <w:rFonts w:ascii="Candara" w:hAnsi="Candara" w:cstheme="minorHAnsi"/>
          <w:i/>
          <w:sz w:val="20"/>
          <w:szCs w:val="20"/>
        </w:rPr>
        <w:t xml:space="preserve">ol District #3 and </w:t>
      </w:r>
      <w:r w:rsidRPr="005D418A">
        <w:rPr>
          <w:rFonts w:ascii="Candara" w:hAnsi="Candara" w:cstheme="minorHAnsi"/>
          <w:i/>
          <w:sz w:val="20"/>
          <w:szCs w:val="20"/>
        </w:rPr>
        <w:t>the Arizona Literacy and Learning Center</w:t>
      </w:r>
    </w:p>
    <w:p w:rsidR="00FF1A33" w:rsidRPr="005D418A" w:rsidRDefault="00FF1A33" w:rsidP="009F74B9">
      <w:pPr>
        <w:tabs>
          <w:tab w:val="left" w:pos="1440"/>
        </w:tabs>
        <w:rPr>
          <w:rFonts w:ascii="Candara" w:hAnsi="Candara" w:cstheme="minorHAnsi"/>
          <w:sz w:val="20"/>
          <w:szCs w:val="20"/>
        </w:rPr>
      </w:pPr>
      <w:r w:rsidRPr="005D418A">
        <w:rPr>
          <w:rFonts w:ascii="Candara" w:hAnsi="Candara" w:cstheme="minorHAnsi"/>
          <w:sz w:val="20"/>
          <w:szCs w:val="20"/>
        </w:rPr>
        <w:t>$27,161</w:t>
      </w:r>
    </w:p>
    <w:p w:rsidR="00FD6E76" w:rsidRPr="005D418A" w:rsidRDefault="00FD6E76" w:rsidP="009F74B9">
      <w:pPr>
        <w:tabs>
          <w:tab w:val="left" w:pos="1440"/>
        </w:tabs>
        <w:rPr>
          <w:rFonts w:ascii="Candara" w:hAnsi="Candara" w:cstheme="minorHAnsi"/>
          <w:sz w:val="20"/>
          <w:szCs w:val="20"/>
        </w:rPr>
      </w:pPr>
    </w:p>
    <w:p w:rsidR="005D418A" w:rsidRDefault="005D418A" w:rsidP="009F74B9">
      <w:pPr>
        <w:pStyle w:val="Title"/>
        <w:tabs>
          <w:tab w:val="left" w:pos="1440"/>
        </w:tabs>
        <w:ind w:left="4320" w:hanging="4320"/>
        <w:jc w:val="left"/>
        <w:rPr>
          <w:rFonts w:ascii="Candara" w:hAnsi="Candara" w:cstheme="minorHAnsi"/>
          <w:i/>
        </w:rPr>
      </w:pPr>
    </w:p>
    <w:p w:rsidR="001E09E0" w:rsidRPr="005D418A" w:rsidRDefault="00F25279" w:rsidP="009F74B9">
      <w:pPr>
        <w:pStyle w:val="Title"/>
        <w:tabs>
          <w:tab w:val="left" w:pos="1440"/>
        </w:tabs>
        <w:ind w:left="4320" w:hanging="4320"/>
        <w:jc w:val="left"/>
        <w:rPr>
          <w:rFonts w:ascii="Candara" w:hAnsi="Candara" w:cstheme="minorHAnsi"/>
          <w:i/>
        </w:rPr>
      </w:pPr>
      <w:r w:rsidRPr="005D418A">
        <w:rPr>
          <w:rFonts w:ascii="Candara" w:hAnsi="Candara" w:cstheme="minorHAnsi"/>
          <w:i/>
        </w:rPr>
        <w:t>PEER-</w:t>
      </w:r>
      <w:r w:rsidR="004021A1" w:rsidRPr="005D418A">
        <w:rPr>
          <w:rFonts w:ascii="Candara" w:hAnsi="Candara" w:cstheme="minorHAnsi"/>
          <w:i/>
        </w:rPr>
        <w:t xml:space="preserve">REVIEWED </w:t>
      </w:r>
      <w:r w:rsidR="00FF1A33" w:rsidRPr="005D418A">
        <w:rPr>
          <w:rFonts w:ascii="Candara" w:hAnsi="Candara" w:cstheme="minorHAnsi"/>
          <w:i/>
        </w:rPr>
        <w:t>PUBLICATIONS</w:t>
      </w:r>
      <w:r w:rsidR="000F3382" w:rsidRPr="005D418A">
        <w:rPr>
          <w:rFonts w:ascii="Candara" w:hAnsi="Candara" w:cstheme="minorHAnsi"/>
          <w:i/>
        </w:rPr>
        <w:t xml:space="preserve"> </w:t>
      </w:r>
    </w:p>
    <w:p w:rsidR="009F74B9" w:rsidRPr="005D418A" w:rsidRDefault="001E09E0" w:rsidP="001E09E0">
      <w:pPr>
        <w:pStyle w:val="Title"/>
        <w:tabs>
          <w:tab w:val="left" w:pos="1440"/>
        </w:tabs>
        <w:ind w:left="4320" w:hanging="4320"/>
        <w:jc w:val="both"/>
        <w:rPr>
          <w:rFonts w:ascii="Candara" w:hAnsi="Candara" w:cstheme="minorHAnsi"/>
          <w:i/>
        </w:rPr>
      </w:pPr>
      <w:r w:rsidRPr="005D418A">
        <w:rPr>
          <w:rFonts w:ascii="Candara" w:hAnsi="Candara" w:cstheme="minorHAnsi"/>
          <w:b w:val="0"/>
          <w:i/>
        </w:rPr>
        <w:t>_______________________________________________________________________________________</w:t>
      </w:r>
      <w:r w:rsidR="00FF1A33" w:rsidRPr="005D418A">
        <w:rPr>
          <w:rFonts w:ascii="Candara" w:hAnsi="Candara" w:cstheme="minorHAnsi"/>
          <w:i/>
        </w:rPr>
        <w:tab/>
      </w:r>
    </w:p>
    <w:p w:rsidR="008D1482" w:rsidRDefault="008D1482" w:rsidP="00176F8C">
      <w:pPr>
        <w:tabs>
          <w:tab w:val="left" w:pos="1440"/>
        </w:tabs>
        <w:rPr>
          <w:rFonts w:ascii="Candara" w:hAnsi="Candara" w:cstheme="minorHAnsi"/>
          <w:i/>
          <w:sz w:val="20"/>
          <w:szCs w:val="20"/>
        </w:rPr>
      </w:pPr>
    </w:p>
    <w:p w:rsidR="008D1482" w:rsidRDefault="008D1482" w:rsidP="00176F8C">
      <w:pPr>
        <w:tabs>
          <w:tab w:val="left" w:pos="1440"/>
        </w:tabs>
        <w:rPr>
          <w:rFonts w:ascii="Candara" w:hAnsi="Candara" w:cstheme="minorHAnsi"/>
          <w:sz w:val="20"/>
          <w:szCs w:val="20"/>
        </w:rPr>
      </w:pPr>
      <w:r w:rsidRPr="008D1482">
        <w:rPr>
          <w:rFonts w:ascii="Candara" w:hAnsi="Candara" w:cstheme="minorHAnsi"/>
          <w:i/>
          <w:sz w:val="20"/>
          <w:szCs w:val="20"/>
        </w:rPr>
        <w:t>Note.</w:t>
      </w:r>
      <w:r>
        <w:rPr>
          <w:rFonts w:ascii="Candara" w:hAnsi="Candara" w:cstheme="minorHAnsi"/>
          <w:sz w:val="20"/>
          <w:szCs w:val="20"/>
        </w:rPr>
        <w:t xml:space="preserve"> </w:t>
      </w:r>
      <w:r w:rsidR="0093241D">
        <w:rPr>
          <w:rFonts w:ascii="Candara" w:hAnsi="Candara" w:cstheme="minorHAnsi"/>
          <w:sz w:val="20"/>
          <w:szCs w:val="20"/>
        </w:rPr>
        <w:t xml:space="preserve">In </w:t>
      </w:r>
      <w:r w:rsidR="00EE1847">
        <w:rPr>
          <w:rFonts w:ascii="Candara" w:hAnsi="Candara" w:cstheme="minorHAnsi"/>
          <w:sz w:val="20"/>
          <w:szCs w:val="20"/>
        </w:rPr>
        <w:t>2022</w:t>
      </w:r>
      <w:r w:rsidR="00D8111B">
        <w:rPr>
          <w:rFonts w:ascii="Candara" w:hAnsi="Candara" w:cstheme="minorHAnsi"/>
          <w:sz w:val="20"/>
          <w:szCs w:val="20"/>
        </w:rPr>
        <w:t xml:space="preserve">, </w:t>
      </w:r>
      <w:r w:rsidR="0093241D">
        <w:rPr>
          <w:rFonts w:ascii="Candara" w:hAnsi="Candara" w:cstheme="minorHAnsi"/>
          <w:sz w:val="20"/>
          <w:szCs w:val="20"/>
        </w:rPr>
        <w:t>202</w:t>
      </w:r>
      <w:r w:rsidR="00BA7FC6">
        <w:rPr>
          <w:rFonts w:ascii="Candara" w:hAnsi="Candara" w:cstheme="minorHAnsi"/>
          <w:sz w:val="20"/>
          <w:szCs w:val="20"/>
        </w:rPr>
        <w:t>3</w:t>
      </w:r>
      <w:r w:rsidR="00D8111B">
        <w:rPr>
          <w:rFonts w:ascii="Candara" w:hAnsi="Candara" w:cstheme="minorHAnsi"/>
          <w:sz w:val="20"/>
          <w:szCs w:val="20"/>
        </w:rPr>
        <w:t>, and 2024</w:t>
      </w:r>
      <w:r w:rsidR="0093241D">
        <w:rPr>
          <w:rFonts w:ascii="Candara" w:hAnsi="Candara" w:cstheme="minorHAnsi"/>
          <w:sz w:val="20"/>
          <w:szCs w:val="20"/>
        </w:rPr>
        <w:t xml:space="preserve"> m</w:t>
      </w:r>
      <w:r w:rsidR="00413BB6">
        <w:rPr>
          <w:rFonts w:ascii="Candara" w:hAnsi="Candara" w:cstheme="minorHAnsi"/>
          <w:sz w:val="20"/>
          <w:szCs w:val="20"/>
        </w:rPr>
        <w:t xml:space="preserve">y citations </w:t>
      </w:r>
      <w:r w:rsidR="00B618E5">
        <w:rPr>
          <w:rFonts w:ascii="Candara" w:hAnsi="Candara" w:cstheme="minorHAnsi"/>
          <w:sz w:val="20"/>
          <w:szCs w:val="20"/>
        </w:rPr>
        <w:t>were</w:t>
      </w:r>
      <w:r w:rsidR="00413BB6">
        <w:rPr>
          <w:rFonts w:ascii="Candara" w:hAnsi="Candara" w:cstheme="minorHAnsi"/>
          <w:sz w:val="20"/>
          <w:szCs w:val="20"/>
        </w:rPr>
        <w:t xml:space="preserve"> r</w:t>
      </w:r>
      <w:r>
        <w:rPr>
          <w:rFonts w:ascii="Candara" w:hAnsi="Candara" w:cstheme="minorHAnsi"/>
          <w:sz w:val="20"/>
          <w:szCs w:val="20"/>
        </w:rPr>
        <w:t xml:space="preserve">anked within the top 2% of cited scientists within my field. </w:t>
      </w:r>
    </w:p>
    <w:p w:rsidR="008D1482" w:rsidRPr="008D1482" w:rsidRDefault="008D1482" w:rsidP="00EA5B31">
      <w:pPr>
        <w:ind w:left="540"/>
        <w:rPr>
          <w:rFonts w:ascii="Candara" w:hAnsi="Candara" w:cstheme="minorHAnsi"/>
          <w:sz w:val="20"/>
          <w:szCs w:val="20"/>
        </w:rPr>
      </w:pPr>
      <w:proofErr w:type="spellStart"/>
      <w:r w:rsidRPr="008D1482">
        <w:rPr>
          <w:rFonts w:ascii="Candara" w:hAnsi="Candara" w:cstheme="minorHAnsi"/>
          <w:sz w:val="20"/>
          <w:szCs w:val="20"/>
        </w:rPr>
        <w:t>I</w:t>
      </w:r>
      <w:r w:rsidR="00D8111B" w:rsidRPr="00D8111B">
        <w:rPr>
          <w:rFonts w:ascii="Candara" w:hAnsi="Candara" w:cstheme="minorHAnsi"/>
          <w:sz w:val="20"/>
          <w:szCs w:val="20"/>
        </w:rPr>
        <w:t>Ioannidis</w:t>
      </w:r>
      <w:proofErr w:type="spellEnd"/>
      <w:r w:rsidR="00D8111B" w:rsidRPr="00D8111B">
        <w:rPr>
          <w:rFonts w:ascii="Candara" w:hAnsi="Candara" w:cstheme="minorHAnsi"/>
          <w:sz w:val="20"/>
          <w:szCs w:val="20"/>
        </w:rPr>
        <w:t xml:space="preserve">, John P.A. (2024), </w:t>
      </w:r>
      <w:r w:rsidR="00D8111B">
        <w:rPr>
          <w:rFonts w:ascii="Candara" w:hAnsi="Candara" w:cstheme="minorHAnsi"/>
          <w:sz w:val="20"/>
          <w:szCs w:val="20"/>
        </w:rPr>
        <w:t>“</w:t>
      </w:r>
      <w:r w:rsidR="00D8111B" w:rsidRPr="00D8111B">
        <w:rPr>
          <w:rFonts w:ascii="Candara" w:hAnsi="Candara" w:cstheme="minorHAnsi"/>
          <w:sz w:val="20"/>
          <w:szCs w:val="20"/>
        </w:rPr>
        <w:t xml:space="preserve">August 2024 data-update for "Updated science-wide author databases of standardized citation indicators"”, Elsevier Data Repository, V7, </w:t>
      </w:r>
      <w:proofErr w:type="spellStart"/>
      <w:r w:rsidR="00D8111B" w:rsidRPr="00D8111B">
        <w:rPr>
          <w:rFonts w:ascii="Candara" w:hAnsi="Candara" w:cstheme="minorHAnsi"/>
          <w:sz w:val="20"/>
          <w:szCs w:val="20"/>
        </w:rPr>
        <w:t>doi</w:t>
      </w:r>
      <w:proofErr w:type="spellEnd"/>
      <w:r w:rsidR="00D8111B" w:rsidRPr="00D8111B">
        <w:rPr>
          <w:rFonts w:ascii="Candara" w:hAnsi="Candara" w:cstheme="minorHAnsi"/>
          <w:sz w:val="20"/>
          <w:szCs w:val="20"/>
        </w:rPr>
        <w:t>: 10.17632/btchxktzyw.7</w:t>
      </w:r>
    </w:p>
    <w:p w:rsidR="008D1482" w:rsidRDefault="008D1482" w:rsidP="00EA5B31">
      <w:pPr>
        <w:tabs>
          <w:tab w:val="left" w:pos="1440"/>
        </w:tabs>
        <w:ind w:left="540"/>
        <w:rPr>
          <w:rFonts w:ascii="Candara" w:hAnsi="Candara" w:cstheme="minorHAnsi"/>
          <w:i/>
          <w:sz w:val="20"/>
          <w:szCs w:val="20"/>
        </w:rPr>
      </w:pPr>
    </w:p>
    <w:p w:rsidR="00176F8C" w:rsidRDefault="003711E2" w:rsidP="00EA5B31">
      <w:pPr>
        <w:tabs>
          <w:tab w:val="left" w:pos="540"/>
          <w:tab w:val="left" w:pos="1440"/>
        </w:tabs>
        <w:ind w:left="540" w:hanging="540"/>
        <w:rPr>
          <w:rFonts w:ascii="Candara" w:hAnsi="Candara" w:cstheme="minorHAnsi"/>
          <w:sz w:val="20"/>
          <w:szCs w:val="20"/>
        </w:rPr>
      </w:pPr>
      <w:r w:rsidRPr="003711E2">
        <w:rPr>
          <w:rFonts w:ascii="Candara" w:hAnsi="Candara" w:cstheme="minorHAnsi"/>
          <w:i/>
          <w:sz w:val="20"/>
          <w:szCs w:val="20"/>
        </w:rPr>
        <w:t>Note.</w:t>
      </w:r>
      <w:r>
        <w:rPr>
          <w:rFonts w:ascii="Candara" w:hAnsi="Candara" w:cstheme="minorHAnsi"/>
          <w:sz w:val="20"/>
          <w:szCs w:val="20"/>
        </w:rPr>
        <w:t xml:space="preserve"> The Language and Reading Research Consortium, of which I am an investigator, publishes its papers as a consortium. Named authors are contributors from outside the consortium.</w:t>
      </w:r>
    </w:p>
    <w:p w:rsidR="00FA3176" w:rsidRDefault="00FA3176" w:rsidP="00EA5B31">
      <w:pPr>
        <w:tabs>
          <w:tab w:val="left" w:pos="540"/>
          <w:tab w:val="left" w:pos="1440"/>
        </w:tabs>
        <w:ind w:left="540" w:hanging="540"/>
        <w:rPr>
          <w:rFonts w:ascii="Candara" w:hAnsi="Candara" w:cstheme="minorHAnsi"/>
          <w:sz w:val="20"/>
          <w:szCs w:val="20"/>
        </w:rPr>
      </w:pPr>
    </w:p>
    <w:p w:rsidR="00CD7B6F" w:rsidRPr="00CD7B6F" w:rsidRDefault="00CD7B6F" w:rsidP="00CD7B6F">
      <w:pPr>
        <w:tabs>
          <w:tab w:val="left" w:pos="540"/>
          <w:tab w:val="left" w:pos="1440"/>
        </w:tabs>
        <w:ind w:left="540" w:hanging="540"/>
        <w:rPr>
          <w:rFonts w:ascii="Candara" w:hAnsi="Candara" w:cstheme="minorHAnsi"/>
          <w:sz w:val="20"/>
          <w:szCs w:val="20"/>
        </w:rPr>
      </w:pPr>
      <w:r w:rsidRPr="00CD7B6F">
        <w:rPr>
          <w:rFonts w:ascii="Candara" w:hAnsi="Candara" w:cstheme="minorHAnsi"/>
          <w:sz w:val="20"/>
          <w:szCs w:val="20"/>
        </w:rPr>
        <w:t xml:space="preserve">Cain, K., Currie, N. K., </w:t>
      </w:r>
      <w:proofErr w:type="spellStart"/>
      <w:r w:rsidRPr="00CD7B6F">
        <w:rPr>
          <w:rFonts w:ascii="Candara" w:hAnsi="Candara" w:cstheme="minorHAnsi"/>
          <w:sz w:val="20"/>
          <w:szCs w:val="20"/>
        </w:rPr>
        <w:t>Francey</w:t>
      </w:r>
      <w:proofErr w:type="spellEnd"/>
      <w:r w:rsidRPr="00CD7B6F">
        <w:rPr>
          <w:rFonts w:ascii="Candara" w:hAnsi="Candara" w:cstheme="minorHAnsi"/>
          <w:sz w:val="20"/>
          <w:szCs w:val="20"/>
        </w:rPr>
        <w:t xml:space="preserve">, G., Davies, R., </w:t>
      </w:r>
      <w:r w:rsidRPr="00CD7B6F">
        <w:rPr>
          <w:rFonts w:ascii="Candara" w:hAnsi="Candara" w:cstheme="minorHAnsi"/>
          <w:b/>
          <w:sz w:val="20"/>
          <w:szCs w:val="20"/>
        </w:rPr>
        <w:t>Gray, S</w:t>
      </w:r>
      <w:r w:rsidRPr="00CD7B6F">
        <w:rPr>
          <w:rFonts w:ascii="Candara" w:hAnsi="Candara" w:cstheme="minorHAnsi"/>
          <w:sz w:val="20"/>
          <w:szCs w:val="20"/>
        </w:rPr>
        <w:t xml:space="preserve">., Bridges, M. S., Restrepo, M. A., Thompson, </w:t>
      </w:r>
    </w:p>
    <w:p w:rsidR="00CD7B6F" w:rsidRDefault="00CD7B6F" w:rsidP="00CD7B6F">
      <w:pPr>
        <w:tabs>
          <w:tab w:val="left" w:pos="540"/>
          <w:tab w:val="left" w:pos="1440"/>
        </w:tabs>
        <w:ind w:left="540" w:hanging="540"/>
        <w:rPr>
          <w:rFonts w:ascii="Candara" w:hAnsi="Candara" w:cstheme="minorHAnsi"/>
          <w:sz w:val="20"/>
          <w:szCs w:val="20"/>
        </w:rPr>
      </w:pPr>
      <w:r>
        <w:rPr>
          <w:rFonts w:ascii="Candara" w:hAnsi="Candara" w:cstheme="minorHAnsi"/>
          <w:sz w:val="20"/>
          <w:szCs w:val="20"/>
        </w:rPr>
        <w:tab/>
      </w:r>
      <w:r w:rsidRPr="00CD7B6F">
        <w:rPr>
          <w:rFonts w:ascii="Candara" w:hAnsi="Candara" w:cstheme="minorHAnsi"/>
          <w:sz w:val="20"/>
          <w:szCs w:val="20"/>
        </w:rPr>
        <w:t xml:space="preserve">&amp; M. S., Ciraolo, M. F. (in press). The influence of reader and text characteristics on sixth graders’ inference making. </w:t>
      </w:r>
      <w:r w:rsidRPr="00CD7B6F">
        <w:rPr>
          <w:rFonts w:ascii="Candara" w:hAnsi="Candara" w:cstheme="minorHAnsi"/>
          <w:i/>
          <w:sz w:val="20"/>
          <w:szCs w:val="20"/>
        </w:rPr>
        <w:t>Journal of Research in Reading.</w:t>
      </w:r>
    </w:p>
    <w:p w:rsidR="00CD7B6F" w:rsidRDefault="00CD7B6F" w:rsidP="00EA5B31">
      <w:pPr>
        <w:tabs>
          <w:tab w:val="left" w:pos="540"/>
          <w:tab w:val="left" w:pos="1440"/>
        </w:tabs>
        <w:ind w:left="540" w:hanging="540"/>
        <w:rPr>
          <w:rFonts w:ascii="Candara" w:hAnsi="Candara" w:cstheme="minorHAnsi"/>
          <w:sz w:val="20"/>
          <w:szCs w:val="20"/>
        </w:rPr>
      </w:pPr>
    </w:p>
    <w:p w:rsidR="00FA3176" w:rsidRPr="00FA3176" w:rsidRDefault="00FA3176" w:rsidP="00EA5B31">
      <w:pPr>
        <w:tabs>
          <w:tab w:val="left" w:pos="540"/>
          <w:tab w:val="left" w:pos="1440"/>
        </w:tabs>
        <w:ind w:left="540" w:hanging="540"/>
        <w:rPr>
          <w:rFonts w:ascii="Candara" w:hAnsi="Candara" w:cstheme="minorHAnsi"/>
          <w:i/>
          <w:sz w:val="20"/>
          <w:szCs w:val="20"/>
        </w:rPr>
      </w:pPr>
      <w:r>
        <w:rPr>
          <w:rFonts w:ascii="Candara" w:hAnsi="Candara" w:cstheme="minorHAnsi"/>
          <w:sz w:val="20"/>
          <w:szCs w:val="20"/>
        </w:rPr>
        <w:t xml:space="preserve">Alt, M., Hunter, D., Levy, R., Neiling, S. L., Leon, K., Arizmendi, G. D., Cowan, N. &amp; </w:t>
      </w:r>
      <w:r w:rsidRPr="00FA3176">
        <w:rPr>
          <w:rFonts w:ascii="Candara" w:hAnsi="Candara" w:cstheme="minorHAnsi"/>
          <w:b/>
          <w:sz w:val="20"/>
          <w:szCs w:val="20"/>
        </w:rPr>
        <w:t>Gray, S</w:t>
      </w:r>
      <w:r>
        <w:rPr>
          <w:rFonts w:ascii="Candara" w:hAnsi="Candara" w:cstheme="minorHAnsi"/>
          <w:sz w:val="20"/>
          <w:szCs w:val="20"/>
        </w:rPr>
        <w:t xml:space="preserve">. (in press). Working memory structure in young Spanish-English bilingual children. </w:t>
      </w:r>
      <w:r w:rsidRPr="00FA3176">
        <w:rPr>
          <w:rFonts w:ascii="Candara" w:hAnsi="Candara" w:cstheme="minorHAnsi"/>
          <w:i/>
          <w:sz w:val="20"/>
          <w:szCs w:val="20"/>
        </w:rPr>
        <w:t>Bilingualism: Language and Cognition.</w:t>
      </w:r>
    </w:p>
    <w:p w:rsidR="00391C08" w:rsidRDefault="00391C08" w:rsidP="00BF74DC">
      <w:pPr>
        <w:tabs>
          <w:tab w:val="left" w:pos="1440"/>
        </w:tabs>
        <w:rPr>
          <w:rFonts w:ascii="Candara" w:hAnsi="Candara" w:cstheme="minorHAnsi"/>
          <w:sz w:val="20"/>
          <w:szCs w:val="20"/>
        </w:rPr>
      </w:pPr>
    </w:p>
    <w:p w:rsidR="008D39EE" w:rsidRDefault="008D39EE" w:rsidP="00AB72A2">
      <w:pPr>
        <w:tabs>
          <w:tab w:val="left" w:pos="1440"/>
        </w:tabs>
        <w:ind w:left="720" w:hanging="720"/>
        <w:rPr>
          <w:rFonts w:ascii="Candara" w:hAnsi="Candara" w:cstheme="minorHAnsi"/>
          <w:sz w:val="20"/>
          <w:szCs w:val="20"/>
        </w:rPr>
      </w:pPr>
      <w:r>
        <w:rPr>
          <w:rFonts w:ascii="Candara" w:hAnsi="Candara" w:cstheme="minorHAnsi"/>
          <w:sz w:val="20"/>
          <w:szCs w:val="20"/>
        </w:rPr>
        <w:t xml:space="preserve">Risueno, R. J., Romeo, S., &amp; </w:t>
      </w:r>
      <w:r w:rsidRPr="008D39EE">
        <w:rPr>
          <w:rFonts w:ascii="Candara" w:hAnsi="Candara" w:cstheme="minorHAnsi"/>
          <w:b/>
          <w:sz w:val="20"/>
          <w:szCs w:val="20"/>
        </w:rPr>
        <w:t>Gray, S.</w:t>
      </w:r>
      <w:r>
        <w:rPr>
          <w:rFonts w:ascii="Candara" w:hAnsi="Candara" w:cstheme="minorHAnsi"/>
          <w:sz w:val="20"/>
          <w:szCs w:val="20"/>
        </w:rPr>
        <w:t xml:space="preserve"> (</w:t>
      </w:r>
      <w:r w:rsidR="004F09CE">
        <w:rPr>
          <w:rFonts w:ascii="Candara" w:hAnsi="Candara" w:cstheme="minorHAnsi"/>
          <w:sz w:val="20"/>
          <w:szCs w:val="20"/>
        </w:rPr>
        <w:t>2024</w:t>
      </w:r>
      <w:r>
        <w:rPr>
          <w:rFonts w:ascii="Candara" w:hAnsi="Candara" w:cstheme="minorHAnsi"/>
          <w:sz w:val="20"/>
          <w:szCs w:val="20"/>
        </w:rPr>
        <w:t>). T</w:t>
      </w:r>
      <w:r w:rsidRPr="008D39EE">
        <w:rPr>
          <w:rFonts w:ascii="Candara" w:hAnsi="Candara" w:cstheme="minorHAnsi"/>
          <w:sz w:val="20"/>
          <w:szCs w:val="20"/>
        </w:rPr>
        <w:t xml:space="preserve">he efficacy of story champs for improving oral language in third grade </w:t>
      </w:r>
      <w:r>
        <w:rPr>
          <w:rFonts w:ascii="Candara" w:hAnsi="Candara" w:cstheme="minorHAnsi"/>
          <w:sz w:val="20"/>
          <w:szCs w:val="20"/>
        </w:rPr>
        <w:t>S</w:t>
      </w:r>
      <w:r w:rsidRPr="008D39EE">
        <w:rPr>
          <w:rFonts w:ascii="Candara" w:hAnsi="Candara" w:cstheme="minorHAnsi"/>
          <w:sz w:val="20"/>
          <w:szCs w:val="20"/>
        </w:rPr>
        <w:t>panish-</w:t>
      </w:r>
      <w:r>
        <w:rPr>
          <w:rFonts w:ascii="Candara" w:hAnsi="Candara" w:cstheme="minorHAnsi"/>
          <w:sz w:val="20"/>
          <w:szCs w:val="20"/>
        </w:rPr>
        <w:t>E</w:t>
      </w:r>
      <w:r w:rsidRPr="008D39EE">
        <w:rPr>
          <w:rFonts w:ascii="Candara" w:hAnsi="Candara" w:cstheme="minorHAnsi"/>
          <w:sz w:val="20"/>
          <w:szCs w:val="20"/>
        </w:rPr>
        <w:t>nglish bilingual students with developmental language disorder</w:t>
      </w:r>
      <w:r>
        <w:rPr>
          <w:rFonts w:ascii="Candara" w:hAnsi="Candara" w:cstheme="minorHAnsi"/>
          <w:sz w:val="20"/>
          <w:szCs w:val="20"/>
        </w:rPr>
        <w:t xml:space="preserve">. </w:t>
      </w:r>
      <w:r w:rsidRPr="004F09CE">
        <w:rPr>
          <w:rFonts w:ascii="Candara" w:hAnsi="Candara" w:cstheme="minorHAnsi"/>
          <w:i/>
          <w:sz w:val="20"/>
          <w:szCs w:val="20"/>
        </w:rPr>
        <w:t>Language, Speech, and Hearing Services in Schools</w:t>
      </w:r>
      <w:r w:rsidR="004F09CE">
        <w:rPr>
          <w:rFonts w:ascii="Candara" w:hAnsi="Candara" w:cstheme="minorHAnsi"/>
          <w:sz w:val="20"/>
          <w:szCs w:val="20"/>
        </w:rPr>
        <w:t xml:space="preserve">, 55, 938-958. </w:t>
      </w:r>
      <w:r w:rsidR="004F09CE" w:rsidRPr="004F09CE">
        <w:rPr>
          <w:rFonts w:ascii="Candara" w:hAnsi="Candara" w:cstheme="minorHAnsi"/>
          <w:sz w:val="20"/>
          <w:szCs w:val="20"/>
        </w:rPr>
        <w:t>https://doi.org/10.1044/2024_LSHSS-23-00121</w:t>
      </w:r>
    </w:p>
    <w:p w:rsidR="008D39EE" w:rsidRDefault="008D39EE" w:rsidP="00AB72A2">
      <w:pPr>
        <w:tabs>
          <w:tab w:val="left" w:pos="1440"/>
        </w:tabs>
        <w:ind w:left="720" w:hanging="720"/>
        <w:rPr>
          <w:rFonts w:ascii="Candara" w:hAnsi="Candara" w:cstheme="minorHAnsi"/>
          <w:sz w:val="20"/>
          <w:szCs w:val="20"/>
        </w:rPr>
      </w:pPr>
    </w:p>
    <w:p w:rsidR="00AB72A2" w:rsidRDefault="00AB72A2" w:rsidP="00AB72A2">
      <w:pPr>
        <w:tabs>
          <w:tab w:val="left" w:pos="1440"/>
        </w:tabs>
        <w:ind w:left="720" w:hanging="720"/>
        <w:rPr>
          <w:rFonts w:ascii="Candara" w:hAnsi="Candara" w:cstheme="minorHAnsi"/>
          <w:sz w:val="20"/>
          <w:szCs w:val="20"/>
        </w:rPr>
      </w:pPr>
      <w:r>
        <w:rPr>
          <w:rFonts w:ascii="Candara" w:hAnsi="Candara" w:cstheme="minorHAnsi"/>
          <w:sz w:val="20"/>
          <w:szCs w:val="20"/>
        </w:rPr>
        <w:t>Gray, S., Wilcox, M. J., &amp; Reiser, M. (</w:t>
      </w:r>
      <w:r w:rsidR="008D39EE">
        <w:rPr>
          <w:rFonts w:ascii="Candara" w:hAnsi="Candara" w:cstheme="minorHAnsi"/>
          <w:sz w:val="20"/>
          <w:szCs w:val="20"/>
        </w:rPr>
        <w:t>2024</w:t>
      </w:r>
      <w:r>
        <w:rPr>
          <w:rFonts w:ascii="Candara" w:hAnsi="Candara" w:cstheme="minorHAnsi"/>
          <w:sz w:val="20"/>
          <w:szCs w:val="20"/>
        </w:rPr>
        <w:t xml:space="preserve">). </w:t>
      </w:r>
      <w:r w:rsidRPr="00AB72A2">
        <w:rPr>
          <w:rFonts w:ascii="Candara" w:hAnsi="Candara" w:cstheme="minorHAnsi"/>
          <w:sz w:val="20"/>
          <w:szCs w:val="20"/>
        </w:rPr>
        <w:t>Efficacy of the Teaching Early Literacy and Language (TELL) Curriculum with Preschoolers from Low-Income Families</w:t>
      </w:r>
      <w:r>
        <w:rPr>
          <w:rFonts w:ascii="Candara" w:hAnsi="Candara" w:cstheme="minorHAnsi"/>
          <w:sz w:val="20"/>
          <w:szCs w:val="20"/>
        </w:rPr>
        <w:t xml:space="preserve">. </w:t>
      </w:r>
      <w:r w:rsidRPr="00AB72A2">
        <w:rPr>
          <w:rFonts w:ascii="Candara" w:hAnsi="Candara" w:cstheme="minorHAnsi"/>
          <w:i/>
          <w:sz w:val="20"/>
          <w:szCs w:val="20"/>
        </w:rPr>
        <w:t>Language, Speech, and Hearing Services in Schools</w:t>
      </w:r>
      <w:r w:rsidR="008D39EE">
        <w:rPr>
          <w:rFonts w:ascii="Candara" w:hAnsi="Candara" w:cstheme="minorHAnsi"/>
          <w:i/>
          <w:sz w:val="20"/>
          <w:szCs w:val="20"/>
        </w:rPr>
        <w:t xml:space="preserve">, </w:t>
      </w:r>
      <w:r w:rsidR="004F09CE">
        <w:rPr>
          <w:rFonts w:ascii="Candara" w:hAnsi="Candara" w:cstheme="minorHAnsi"/>
          <w:i/>
          <w:sz w:val="20"/>
          <w:szCs w:val="20"/>
        </w:rPr>
        <w:t>55, 696-713</w:t>
      </w:r>
      <w:r w:rsidR="008D39EE">
        <w:rPr>
          <w:rFonts w:ascii="Candara" w:hAnsi="Candara" w:cstheme="minorHAnsi"/>
          <w:i/>
          <w:sz w:val="20"/>
          <w:szCs w:val="20"/>
        </w:rPr>
        <w:t xml:space="preserve">. </w:t>
      </w:r>
      <w:r w:rsidR="008D39EE" w:rsidRPr="008D39EE">
        <w:rPr>
          <w:rFonts w:ascii="Candara" w:hAnsi="Candara" w:cstheme="minorHAnsi"/>
          <w:sz w:val="20"/>
          <w:szCs w:val="20"/>
        </w:rPr>
        <w:t>https://doi.org/10.1044/2024_LSHSS-23-00140</w:t>
      </w:r>
    </w:p>
    <w:p w:rsidR="00AB72A2" w:rsidRDefault="00AB72A2" w:rsidP="00413BB6">
      <w:pPr>
        <w:tabs>
          <w:tab w:val="left" w:pos="1440"/>
        </w:tabs>
        <w:ind w:left="720" w:hanging="720"/>
        <w:rPr>
          <w:rFonts w:ascii="Candara" w:hAnsi="Candara" w:cstheme="minorHAnsi"/>
          <w:sz w:val="20"/>
          <w:szCs w:val="20"/>
        </w:rPr>
      </w:pPr>
    </w:p>
    <w:p w:rsidR="00413BB6" w:rsidRPr="008002CD" w:rsidRDefault="00413BB6" w:rsidP="00413BB6">
      <w:pPr>
        <w:tabs>
          <w:tab w:val="left" w:pos="1440"/>
        </w:tabs>
        <w:ind w:left="720" w:hanging="720"/>
        <w:rPr>
          <w:rFonts w:ascii="Candara" w:hAnsi="Candara" w:cstheme="minorHAnsi"/>
          <w:sz w:val="20"/>
          <w:szCs w:val="20"/>
        </w:rPr>
      </w:pPr>
      <w:r>
        <w:rPr>
          <w:rFonts w:ascii="Candara" w:hAnsi="Candara" w:cstheme="minorHAnsi"/>
          <w:sz w:val="20"/>
          <w:szCs w:val="20"/>
        </w:rPr>
        <w:t xml:space="preserve">Calvin, K., &amp; </w:t>
      </w:r>
      <w:r w:rsidRPr="00413BB6">
        <w:rPr>
          <w:rFonts w:ascii="Candara" w:hAnsi="Candara" w:cstheme="minorHAnsi"/>
          <w:b/>
          <w:sz w:val="20"/>
          <w:szCs w:val="20"/>
        </w:rPr>
        <w:t>Gray, S</w:t>
      </w:r>
      <w:r>
        <w:rPr>
          <w:rFonts w:ascii="Candara" w:hAnsi="Candara" w:cstheme="minorHAnsi"/>
          <w:sz w:val="20"/>
          <w:szCs w:val="20"/>
        </w:rPr>
        <w:t>. (</w:t>
      </w:r>
      <w:r w:rsidR="008002CD">
        <w:rPr>
          <w:rFonts w:ascii="Candara" w:hAnsi="Candara" w:cstheme="minorHAnsi"/>
          <w:sz w:val="20"/>
          <w:szCs w:val="20"/>
        </w:rPr>
        <w:t>2023</w:t>
      </w:r>
      <w:r>
        <w:rPr>
          <w:rFonts w:ascii="Candara" w:hAnsi="Candara" w:cstheme="minorHAnsi"/>
          <w:sz w:val="20"/>
          <w:szCs w:val="20"/>
        </w:rPr>
        <w:t>). I</w:t>
      </w:r>
      <w:r w:rsidRPr="00413BB6">
        <w:rPr>
          <w:rFonts w:ascii="Candara" w:hAnsi="Candara" w:cstheme="minorHAnsi"/>
          <w:sz w:val="20"/>
          <w:szCs w:val="20"/>
        </w:rPr>
        <w:t>mproving expository te</w:t>
      </w:r>
      <w:r w:rsidR="00B2441B">
        <w:rPr>
          <w:rFonts w:ascii="Candara" w:hAnsi="Candara" w:cstheme="minorHAnsi"/>
          <w:sz w:val="20"/>
          <w:szCs w:val="20"/>
        </w:rPr>
        <w:t>xt comprehension in adolescent Spanish-E</w:t>
      </w:r>
      <w:r w:rsidRPr="00413BB6">
        <w:rPr>
          <w:rFonts w:ascii="Candara" w:hAnsi="Candara" w:cstheme="minorHAnsi"/>
          <w:sz w:val="20"/>
          <w:szCs w:val="20"/>
        </w:rPr>
        <w:t>nglish bilingual learners with learning disabilities using a graphic organizer</w:t>
      </w:r>
      <w:r>
        <w:rPr>
          <w:rFonts w:ascii="Candara" w:hAnsi="Candara" w:cstheme="minorHAnsi"/>
          <w:sz w:val="20"/>
          <w:szCs w:val="20"/>
        </w:rPr>
        <w:t xml:space="preserve">. </w:t>
      </w:r>
      <w:r w:rsidRPr="00413BB6">
        <w:rPr>
          <w:rFonts w:ascii="Candara" w:hAnsi="Candara" w:cstheme="minorHAnsi"/>
          <w:i/>
          <w:sz w:val="20"/>
          <w:szCs w:val="20"/>
        </w:rPr>
        <w:t>Learning Disability Quarterly</w:t>
      </w:r>
      <w:r w:rsidR="00056501">
        <w:rPr>
          <w:rFonts w:ascii="Candara" w:hAnsi="Candara" w:cstheme="minorHAnsi"/>
          <w:i/>
          <w:sz w:val="20"/>
          <w:szCs w:val="20"/>
        </w:rPr>
        <w:t xml:space="preserve">. </w:t>
      </w:r>
      <w:r w:rsidR="008002CD" w:rsidRPr="008002CD">
        <w:rPr>
          <w:rFonts w:ascii="Candara" w:hAnsi="Candara" w:cstheme="minorHAnsi"/>
          <w:sz w:val="20"/>
          <w:szCs w:val="20"/>
        </w:rPr>
        <w:t>https://doi.org/10.1177/07319487231176780</w:t>
      </w:r>
    </w:p>
    <w:p w:rsidR="00413BB6" w:rsidRDefault="00413BB6" w:rsidP="008B6709">
      <w:pPr>
        <w:tabs>
          <w:tab w:val="left" w:pos="1440"/>
        </w:tabs>
        <w:ind w:left="720" w:hanging="720"/>
        <w:rPr>
          <w:rFonts w:ascii="Candara" w:hAnsi="Candara" w:cstheme="minorHAnsi"/>
          <w:sz w:val="20"/>
          <w:szCs w:val="20"/>
        </w:rPr>
      </w:pPr>
    </w:p>
    <w:p w:rsidR="001229A6" w:rsidRDefault="001229A6" w:rsidP="008B6709">
      <w:pPr>
        <w:tabs>
          <w:tab w:val="left" w:pos="1440"/>
        </w:tabs>
        <w:ind w:left="720" w:hanging="720"/>
        <w:rPr>
          <w:rFonts w:ascii="Candara" w:hAnsi="Candara" w:cstheme="minorHAnsi"/>
          <w:sz w:val="20"/>
          <w:szCs w:val="20"/>
        </w:rPr>
      </w:pPr>
      <w:r w:rsidRPr="001229A6">
        <w:rPr>
          <w:rFonts w:ascii="Candara" w:hAnsi="Candara" w:cstheme="minorHAnsi"/>
          <w:sz w:val="20"/>
          <w:szCs w:val="20"/>
        </w:rPr>
        <w:t>Mettler, H. M., Alt, M., Gray, S., Hogan, T. P., Green, S., &amp; Cowan, N. (2022). The relationship between phonological working memory and sentence production in school-age children with typical language, dyslexia, and comorbid dyslexia and developmental language disorder</w:t>
      </w:r>
      <w:r w:rsidRPr="001229A6">
        <w:rPr>
          <w:rFonts w:ascii="Candara" w:hAnsi="Candara" w:cstheme="minorHAnsi"/>
          <w:i/>
          <w:sz w:val="20"/>
          <w:szCs w:val="20"/>
        </w:rPr>
        <w:t>. Journal of Child Language</w:t>
      </w:r>
      <w:r w:rsidRPr="001229A6">
        <w:rPr>
          <w:rFonts w:ascii="Candara" w:hAnsi="Candara" w:cstheme="minorHAnsi"/>
          <w:sz w:val="20"/>
          <w:szCs w:val="20"/>
        </w:rPr>
        <w:t xml:space="preserve">, </w:t>
      </w:r>
      <w:r w:rsidR="00490D42">
        <w:rPr>
          <w:rFonts w:ascii="Candara" w:hAnsi="Candara" w:cstheme="minorHAnsi"/>
          <w:sz w:val="20"/>
          <w:szCs w:val="20"/>
        </w:rPr>
        <w:t xml:space="preserve">19, </w:t>
      </w:r>
      <w:r w:rsidRPr="001229A6">
        <w:rPr>
          <w:rFonts w:ascii="Candara" w:hAnsi="Candara" w:cstheme="minorHAnsi"/>
          <w:sz w:val="20"/>
          <w:szCs w:val="20"/>
        </w:rPr>
        <w:t>1-35. https://doi.org/10.1017/S0305000922000435</w:t>
      </w:r>
    </w:p>
    <w:p w:rsidR="003049E9" w:rsidRDefault="003049E9" w:rsidP="008B6709">
      <w:pPr>
        <w:tabs>
          <w:tab w:val="left" w:pos="1440"/>
        </w:tabs>
        <w:ind w:left="720" w:hanging="720"/>
        <w:rPr>
          <w:rFonts w:ascii="Candara" w:hAnsi="Candara" w:cstheme="minorHAnsi"/>
          <w:sz w:val="20"/>
          <w:szCs w:val="20"/>
        </w:rPr>
      </w:pPr>
    </w:p>
    <w:p w:rsidR="00DC0253" w:rsidRPr="003859A0" w:rsidRDefault="00DC0253" w:rsidP="003859A0">
      <w:pPr>
        <w:pStyle w:val="Title"/>
        <w:ind w:left="720" w:hanging="720"/>
        <w:jc w:val="left"/>
        <w:rPr>
          <w:rFonts w:ascii="Candara" w:hAnsi="Candara" w:cstheme="minorHAnsi"/>
          <w:b w:val="0"/>
        </w:rPr>
      </w:pPr>
      <w:r w:rsidRPr="003859A0">
        <w:rPr>
          <w:rFonts w:ascii="Candara" w:hAnsi="Candara" w:cstheme="minorHAnsi"/>
          <w:b w:val="0"/>
        </w:rPr>
        <w:t xml:space="preserve">Calvin, K. &amp; </w:t>
      </w:r>
      <w:r w:rsidRPr="003859A0">
        <w:rPr>
          <w:rFonts w:ascii="Candara" w:hAnsi="Candara" w:cstheme="minorHAnsi"/>
        </w:rPr>
        <w:t>Gray, S.</w:t>
      </w:r>
      <w:r w:rsidRPr="003859A0">
        <w:rPr>
          <w:rFonts w:ascii="Candara" w:hAnsi="Candara" w:cstheme="minorHAnsi"/>
          <w:b w:val="0"/>
        </w:rPr>
        <w:t xml:space="preserve"> (2022). Double bubble thinking maps and their effect on reading comprehension in Spanish-English bilingual middle school students with learning disabilities. Learning Disability Quarterly, 45, 212-224. https://doi.org/10.1177/0731948720958644</w:t>
      </w:r>
    </w:p>
    <w:p w:rsidR="00DC0253" w:rsidRDefault="00DC0253" w:rsidP="008B6709">
      <w:pPr>
        <w:tabs>
          <w:tab w:val="left" w:pos="1440"/>
        </w:tabs>
        <w:ind w:left="720" w:hanging="720"/>
        <w:rPr>
          <w:rFonts w:ascii="Candara" w:hAnsi="Candara" w:cstheme="minorHAnsi"/>
          <w:b/>
          <w:sz w:val="20"/>
          <w:szCs w:val="20"/>
        </w:rPr>
      </w:pPr>
    </w:p>
    <w:p w:rsidR="004A02D2" w:rsidRDefault="004A02D2" w:rsidP="008B6709">
      <w:pPr>
        <w:tabs>
          <w:tab w:val="left" w:pos="1440"/>
        </w:tabs>
        <w:ind w:left="720" w:hanging="720"/>
        <w:rPr>
          <w:rFonts w:ascii="Candara" w:hAnsi="Candara" w:cstheme="minorHAnsi"/>
          <w:b/>
          <w:sz w:val="20"/>
          <w:szCs w:val="20"/>
        </w:rPr>
      </w:pPr>
      <w:r>
        <w:rPr>
          <w:rFonts w:ascii="Candara" w:hAnsi="Candara" w:cstheme="minorHAnsi"/>
          <w:b/>
          <w:sz w:val="20"/>
          <w:szCs w:val="20"/>
        </w:rPr>
        <w:t xml:space="preserve">Language and Reading Research Consortium (LARRC), </w:t>
      </w:r>
      <w:r w:rsidR="00E30D7C">
        <w:rPr>
          <w:rFonts w:ascii="Candara" w:hAnsi="Candara" w:cstheme="minorHAnsi"/>
          <w:sz w:val="20"/>
          <w:szCs w:val="20"/>
        </w:rPr>
        <w:t>Lo, M. &amp; Xu, M. (2022</w:t>
      </w:r>
      <w:r w:rsidRPr="004A02D2">
        <w:rPr>
          <w:rFonts w:ascii="Candara" w:hAnsi="Candara" w:cstheme="minorHAnsi"/>
          <w:sz w:val="20"/>
          <w:szCs w:val="20"/>
        </w:rPr>
        <w:t>).</w:t>
      </w:r>
      <w:r>
        <w:rPr>
          <w:rFonts w:ascii="Candara" w:hAnsi="Candara" w:cstheme="minorHAnsi"/>
          <w:sz w:val="20"/>
          <w:szCs w:val="20"/>
        </w:rPr>
        <w:t xml:space="preserve"> Impacts of the Let’s Know! </w:t>
      </w:r>
      <w:r w:rsidR="00CA2C96">
        <w:rPr>
          <w:rFonts w:ascii="Candara" w:hAnsi="Candara" w:cstheme="minorHAnsi"/>
          <w:sz w:val="20"/>
          <w:szCs w:val="20"/>
        </w:rPr>
        <w:t>Curriculum</w:t>
      </w:r>
      <w:r>
        <w:rPr>
          <w:rFonts w:ascii="Candara" w:hAnsi="Candara" w:cstheme="minorHAnsi"/>
          <w:sz w:val="20"/>
          <w:szCs w:val="20"/>
        </w:rPr>
        <w:t xml:space="preserve"> on the language and comprehension-related skills of prekindergarten and kindergarten children. </w:t>
      </w:r>
      <w:r w:rsidRPr="004A02D2">
        <w:rPr>
          <w:rFonts w:ascii="Candara" w:hAnsi="Candara" w:cstheme="minorHAnsi"/>
          <w:i/>
          <w:sz w:val="20"/>
          <w:szCs w:val="20"/>
        </w:rPr>
        <w:t>Journal of Educational Psychology</w:t>
      </w:r>
      <w:r w:rsidR="00E30D7C">
        <w:rPr>
          <w:rFonts w:ascii="Candara" w:hAnsi="Candara" w:cstheme="minorHAnsi"/>
          <w:sz w:val="20"/>
          <w:szCs w:val="20"/>
        </w:rPr>
        <w:t xml:space="preserve">, </w:t>
      </w:r>
      <w:r w:rsidR="007E6D1F">
        <w:rPr>
          <w:rFonts w:ascii="Candara" w:hAnsi="Candara" w:cstheme="minorHAnsi"/>
          <w:sz w:val="20"/>
          <w:szCs w:val="20"/>
        </w:rPr>
        <w:t xml:space="preserve">114, 1205-1224. </w:t>
      </w:r>
      <w:r w:rsidR="007E6D1F" w:rsidRPr="007E6D1F">
        <w:rPr>
          <w:rFonts w:ascii="Candara" w:hAnsi="Candara" w:cstheme="minorHAnsi"/>
          <w:sz w:val="20"/>
          <w:szCs w:val="20"/>
        </w:rPr>
        <w:t>https://doi.org/10.1037/edu0000744</w:t>
      </w:r>
    </w:p>
    <w:p w:rsidR="004A02D2" w:rsidRDefault="004A02D2" w:rsidP="008B6709">
      <w:pPr>
        <w:tabs>
          <w:tab w:val="left" w:pos="1440"/>
        </w:tabs>
        <w:ind w:left="720" w:hanging="720"/>
        <w:rPr>
          <w:rFonts w:ascii="Candara" w:hAnsi="Candara" w:cstheme="minorHAnsi"/>
          <w:b/>
          <w:sz w:val="20"/>
          <w:szCs w:val="20"/>
        </w:rPr>
      </w:pPr>
    </w:p>
    <w:p w:rsidR="00900098" w:rsidRPr="00B215E3" w:rsidRDefault="00900098" w:rsidP="008B6709">
      <w:pPr>
        <w:tabs>
          <w:tab w:val="left" w:pos="1440"/>
        </w:tabs>
        <w:ind w:left="720" w:hanging="720"/>
        <w:rPr>
          <w:rFonts w:ascii="Candara" w:hAnsi="Candara" w:cstheme="minorHAnsi"/>
          <w:sz w:val="20"/>
          <w:szCs w:val="20"/>
        </w:rPr>
      </w:pPr>
      <w:r w:rsidRPr="00490D42">
        <w:rPr>
          <w:rFonts w:ascii="Candara" w:hAnsi="Candara" w:cstheme="minorHAnsi"/>
          <w:b/>
          <w:sz w:val="20"/>
          <w:szCs w:val="20"/>
        </w:rPr>
        <w:t>Gray, S</w:t>
      </w:r>
      <w:r w:rsidRPr="00490D42">
        <w:rPr>
          <w:rFonts w:ascii="Candara" w:hAnsi="Candara" w:cstheme="minorHAnsi"/>
          <w:sz w:val="20"/>
          <w:szCs w:val="20"/>
        </w:rPr>
        <w:t xml:space="preserve">., Levy, R., Alt, M., Hogan, </w:t>
      </w:r>
      <w:r w:rsidR="00B215E3" w:rsidRPr="00490D42">
        <w:rPr>
          <w:rFonts w:ascii="Candara" w:hAnsi="Candara" w:cstheme="minorHAnsi"/>
          <w:sz w:val="20"/>
          <w:szCs w:val="20"/>
        </w:rPr>
        <w:t>T. P. &amp; Cowan, N. (2022</w:t>
      </w:r>
      <w:r w:rsidRPr="00490D42">
        <w:rPr>
          <w:rFonts w:ascii="Candara" w:hAnsi="Candara" w:cstheme="minorHAnsi"/>
          <w:sz w:val="20"/>
          <w:szCs w:val="20"/>
        </w:rPr>
        <w:t xml:space="preserve">). </w:t>
      </w:r>
      <w:r w:rsidR="00626E45" w:rsidRPr="00490D42">
        <w:rPr>
          <w:rFonts w:ascii="Candara" w:hAnsi="Candara" w:cstheme="minorHAnsi"/>
          <w:sz w:val="20"/>
          <w:szCs w:val="20"/>
        </w:rPr>
        <w:t>Working memory predicts new word learning over and above existing vocabulary and nonverbal IQ</w:t>
      </w:r>
      <w:r w:rsidRPr="00490D42">
        <w:rPr>
          <w:rFonts w:ascii="Candara" w:hAnsi="Candara" w:cstheme="minorHAnsi"/>
          <w:sz w:val="20"/>
          <w:szCs w:val="20"/>
        </w:rPr>
        <w:t xml:space="preserve">. </w:t>
      </w:r>
      <w:r w:rsidRPr="00490D42">
        <w:rPr>
          <w:rFonts w:ascii="Candara" w:hAnsi="Candara" w:cstheme="minorHAnsi"/>
          <w:i/>
          <w:sz w:val="20"/>
          <w:szCs w:val="20"/>
        </w:rPr>
        <w:t>Journal of Speech,</w:t>
      </w:r>
      <w:r w:rsidR="00B215E3" w:rsidRPr="00490D42">
        <w:rPr>
          <w:rFonts w:ascii="Candara" w:hAnsi="Candara" w:cstheme="minorHAnsi"/>
          <w:i/>
          <w:sz w:val="20"/>
          <w:szCs w:val="20"/>
        </w:rPr>
        <w:t xml:space="preserve"> Language, and Hearing Research, 65, </w:t>
      </w:r>
      <w:r w:rsidR="00B215E3" w:rsidRPr="00490D42">
        <w:rPr>
          <w:rFonts w:ascii="Candara" w:hAnsi="Candara" w:cstheme="minorHAnsi"/>
          <w:sz w:val="20"/>
          <w:szCs w:val="20"/>
        </w:rPr>
        <w:t>1044-1069. https://doi.org/10.1044/2021_JSLHR-21-00397</w:t>
      </w:r>
    </w:p>
    <w:p w:rsidR="00900098" w:rsidRDefault="00900098" w:rsidP="008B6709">
      <w:pPr>
        <w:tabs>
          <w:tab w:val="left" w:pos="1440"/>
        </w:tabs>
        <w:ind w:left="720" w:hanging="720"/>
        <w:rPr>
          <w:rFonts w:ascii="Candara" w:hAnsi="Candara" w:cstheme="minorHAnsi"/>
          <w:sz w:val="20"/>
          <w:szCs w:val="20"/>
        </w:rPr>
      </w:pPr>
    </w:p>
    <w:p w:rsidR="002315E4" w:rsidRDefault="00914920" w:rsidP="008B6709">
      <w:pPr>
        <w:tabs>
          <w:tab w:val="left" w:pos="1440"/>
        </w:tabs>
        <w:ind w:left="720" w:hanging="720"/>
        <w:rPr>
          <w:rFonts w:ascii="Candara" w:hAnsi="Candara" w:cstheme="minorHAnsi"/>
          <w:sz w:val="20"/>
          <w:szCs w:val="20"/>
        </w:rPr>
      </w:pPr>
      <w:r w:rsidRPr="00914920">
        <w:rPr>
          <w:rFonts w:ascii="Candara" w:hAnsi="Candara" w:cstheme="minorHAnsi"/>
          <w:sz w:val="20"/>
          <w:szCs w:val="20"/>
        </w:rPr>
        <w:t xml:space="preserve">Alt, M., Fox, A., Levy, R., Hogan, T.P., Cowan, N., &amp; </w:t>
      </w:r>
      <w:r w:rsidRPr="00914920">
        <w:rPr>
          <w:rFonts w:ascii="Candara" w:hAnsi="Candara" w:cstheme="minorHAnsi"/>
          <w:b/>
          <w:sz w:val="20"/>
          <w:szCs w:val="20"/>
        </w:rPr>
        <w:t>Gray, S</w:t>
      </w:r>
      <w:r w:rsidRPr="00914920">
        <w:rPr>
          <w:rFonts w:ascii="Candara" w:hAnsi="Candara" w:cstheme="minorHAnsi"/>
          <w:sz w:val="20"/>
          <w:szCs w:val="20"/>
        </w:rPr>
        <w:t>. (2021). Phonological working memory and central executive function differ in chi</w:t>
      </w:r>
      <w:r>
        <w:rPr>
          <w:rFonts w:ascii="Candara" w:hAnsi="Candara" w:cstheme="minorHAnsi"/>
          <w:sz w:val="20"/>
          <w:szCs w:val="20"/>
        </w:rPr>
        <w:t xml:space="preserve">ldren with typical development </w:t>
      </w:r>
      <w:r w:rsidRPr="00914920">
        <w:rPr>
          <w:rFonts w:ascii="Candara" w:hAnsi="Candara" w:cstheme="minorHAnsi"/>
          <w:sz w:val="20"/>
          <w:szCs w:val="20"/>
        </w:rPr>
        <w:t xml:space="preserve">and dyslexia. </w:t>
      </w:r>
      <w:r w:rsidRPr="00914920">
        <w:rPr>
          <w:rFonts w:ascii="Candara" w:hAnsi="Candara" w:cstheme="minorHAnsi"/>
          <w:i/>
          <w:sz w:val="20"/>
          <w:szCs w:val="20"/>
        </w:rPr>
        <w:t>Dyslexia, 28</w:t>
      </w:r>
      <w:r w:rsidRPr="00914920">
        <w:rPr>
          <w:rFonts w:ascii="Candara" w:hAnsi="Candara" w:cstheme="minorHAnsi"/>
          <w:sz w:val="20"/>
          <w:szCs w:val="20"/>
        </w:rPr>
        <w:t xml:space="preserve">, 20-39. </w:t>
      </w:r>
      <w:r w:rsidR="0013373F">
        <w:rPr>
          <w:rFonts w:ascii="Candara" w:hAnsi="Candara" w:cstheme="minorHAnsi"/>
          <w:sz w:val="20"/>
          <w:szCs w:val="20"/>
        </w:rPr>
        <w:t xml:space="preserve">PMCID: PMC8844040. PMID: 34569679. </w:t>
      </w:r>
      <w:r w:rsidRPr="00914920">
        <w:rPr>
          <w:rFonts w:ascii="Candara" w:hAnsi="Candara" w:cstheme="minorHAnsi"/>
          <w:sz w:val="20"/>
          <w:szCs w:val="20"/>
        </w:rPr>
        <w:t>https://doi.org/10.1002/dys.1699</w:t>
      </w:r>
    </w:p>
    <w:p w:rsidR="00914920" w:rsidRDefault="00914920" w:rsidP="008B6709">
      <w:pPr>
        <w:tabs>
          <w:tab w:val="left" w:pos="1440"/>
        </w:tabs>
        <w:ind w:left="720" w:hanging="720"/>
        <w:rPr>
          <w:rFonts w:ascii="Candara" w:hAnsi="Candara" w:cstheme="minorHAnsi"/>
          <w:sz w:val="20"/>
          <w:szCs w:val="20"/>
        </w:rPr>
      </w:pPr>
    </w:p>
    <w:p w:rsidR="008B6709" w:rsidRPr="006D0B10" w:rsidRDefault="008B6709" w:rsidP="008B6709">
      <w:pPr>
        <w:tabs>
          <w:tab w:val="left" w:pos="1440"/>
        </w:tabs>
        <w:ind w:left="720" w:hanging="720"/>
        <w:rPr>
          <w:rFonts w:ascii="Candara" w:hAnsi="Candara" w:cstheme="minorHAnsi"/>
          <w:sz w:val="20"/>
          <w:szCs w:val="20"/>
        </w:rPr>
      </w:pPr>
      <w:r w:rsidRPr="006D0B10">
        <w:rPr>
          <w:rFonts w:ascii="Candara" w:hAnsi="Candara" w:cstheme="minorHAnsi"/>
          <w:sz w:val="20"/>
          <w:szCs w:val="20"/>
        </w:rPr>
        <w:t>Peter</w:t>
      </w:r>
      <w:r w:rsidR="00682813" w:rsidRPr="006D0B10">
        <w:rPr>
          <w:rFonts w:ascii="Candara" w:hAnsi="Candara" w:cstheme="minorHAnsi"/>
          <w:sz w:val="20"/>
          <w:szCs w:val="20"/>
        </w:rPr>
        <w:t xml:space="preserve">, B., </w:t>
      </w:r>
      <w:r w:rsidR="001C4A77" w:rsidRPr="006D0B10">
        <w:rPr>
          <w:rFonts w:ascii="Candara" w:hAnsi="Candara" w:cstheme="minorHAnsi"/>
          <w:sz w:val="20"/>
          <w:szCs w:val="20"/>
        </w:rPr>
        <w:t xml:space="preserve">Albert, A., </w:t>
      </w:r>
      <w:proofErr w:type="spellStart"/>
      <w:r w:rsidR="001C4A77" w:rsidRPr="006D0B10">
        <w:rPr>
          <w:rFonts w:ascii="Candara" w:hAnsi="Candara" w:cstheme="minorHAnsi"/>
          <w:sz w:val="20"/>
          <w:szCs w:val="20"/>
        </w:rPr>
        <w:t>Panagiotides</w:t>
      </w:r>
      <w:proofErr w:type="spellEnd"/>
      <w:r w:rsidR="001C4A77" w:rsidRPr="006D0B10">
        <w:rPr>
          <w:rFonts w:ascii="Candara" w:hAnsi="Candara" w:cstheme="minorHAnsi"/>
          <w:sz w:val="20"/>
          <w:szCs w:val="20"/>
        </w:rPr>
        <w:t xml:space="preserve">, H. </w:t>
      </w:r>
      <w:r w:rsidR="00682813" w:rsidRPr="006D0B10">
        <w:rPr>
          <w:rFonts w:ascii="Candara" w:hAnsi="Candara" w:cstheme="minorHAnsi"/>
          <w:sz w:val="20"/>
          <w:szCs w:val="20"/>
        </w:rPr>
        <w:t xml:space="preserve">&amp; </w:t>
      </w:r>
      <w:r w:rsidR="00682813" w:rsidRPr="006D0B10">
        <w:rPr>
          <w:rFonts w:ascii="Candara" w:hAnsi="Candara" w:cstheme="minorHAnsi"/>
          <w:b/>
          <w:sz w:val="20"/>
          <w:szCs w:val="20"/>
        </w:rPr>
        <w:t>Gray, S.</w:t>
      </w:r>
      <w:r w:rsidR="00682813" w:rsidRPr="006D0B10">
        <w:rPr>
          <w:rFonts w:ascii="Candara" w:hAnsi="Candara" w:cstheme="minorHAnsi"/>
          <w:sz w:val="20"/>
          <w:szCs w:val="20"/>
        </w:rPr>
        <w:t xml:space="preserve"> (</w:t>
      </w:r>
      <w:r w:rsidR="002C77D3" w:rsidRPr="006D0B10">
        <w:rPr>
          <w:rFonts w:ascii="Candara" w:hAnsi="Candara" w:cstheme="minorHAnsi"/>
          <w:sz w:val="20"/>
          <w:szCs w:val="20"/>
        </w:rPr>
        <w:t>2021</w:t>
      </w:r>
      <w:r w:rsidR="001C4A77" w:rsidRPr="006D0B10">
        <w:rPr>
          <w:rFonts w:ascii="Candara" w:hAnsi="Candara" w:cstheme="minorHAnsi"/>
          <w:sz w:val="20"/>
          <w:szCs w:val="20"/>
        </w:rPr>
        <w:t>). Sequential and spati</w:t>
      </w:r>
      <w:r w:rsidR="00682813" w:rsidRPr="006D0B10">
        <w:rPr>
          <w:rFonts w:ascii="Candara" w:hAnsi="Candara" w:cstheme="minorHAnsi"/>
          <w:sz w:val="20"/>
          <w:szCs w:val="20"/>
        </w:rPr>
        <w:t>al letter reversals in adults with dyslexia during a word comparison task: Demystifying the ‘was saw’ and ‘</w:t>
      </w:r>
      <w:proofErr w:type="spellStart"/>
      <w:r w:rsidR="00682813" w:rsidRPr="006D0B10">
        <w:rPr>
          <w:rFonts w:ascii="Candara" w:hAnsi="Candara" w:cstheme="minorHAnsi"/>
          <w:sz w:val="20"/>
          <w:szCs w:val="20"/>
        </w:rPr>
        <w:t>db</w:t>
      </w:r>
      <w:proofErr w:type="spellEnd"/>
      <w:r w:rsidR="00682813" w:rsidRPr="006D0B10">
        <w:rPr>
          <w:rFonts w:ascii="Candara" w:hAnsi="Candara" w:cstheme="minorHAnsi"/>
          <w:sz w:val="20"/>
          <w:szCs w:val="20"/>
        </w:rPr>
        <w:t xml:space="preserve">’ myths. </w:t>
      </w:r>
      <w:r w:rsidR="00682813" w:rsidRPr="006D0B10">
        <w:rPr>
          <w:rFonts w:ascii="Candara" w:hAnsi="Candara" w:cstheme="minorHAnsi"/>
          <w:i/>
          <w:sz w:val="20"/>
          <w:szCs w:val="20"/>
        </w:rPr>
        <w:t>Clinical Linguistics and Phonetics</w:t>
      </w:r>
      <w:r w:rsidR="002C77D3" w:rsidRPr="006D0B10">
        <w:rPr>
          <w:rFonts w:ascii="Candara" w:hAnsi="Candara" w:cstheme="minorHAnsi"/>
          <w:i/>
          <w:sz w:val="20"/>
          <w:szCs w:val="20"/>
        </w:rPr>
        <w:t xml:space="preserve">, </w:t>
      </w:r>
      <w:r w:rsidR="002C77D3" w:rsidRPr="006D0B10">
        <w:rPr>
          <w:rFonts w:ascii="Candara" w:hAnsi="Candara" w:cstheme="minorHAnsi"/>
          <w:sz w:val="20"/>
          <w:szCs w:val="20"/>
        </w:rPr>
        <w:t>35. 310-339.</w:t>
      </w:r>
      <w:r w:rsidRPr="006D0B10">
        <w:rPr>
          <w:rFonts w:ascii="Candara" w:hAnsi="Candara" w:cstheme="minorHAnsi"/>
          <w:i/>
          <w:sz w:val="20"/>
          <w:szCs w:val="20"/>
        </w:rPr>
        <w:t xml:space="preserve"> </w:t>
      </w:r>
      <w:r w:rsidRPr="006D0B10">
        <w:rPr>
          <w:rFonts w:ascii="Candara" w:hAnsi="Candara" w:cstheme="minorHAnsi"/>
          <w:sz w:val="20"/>
          <w:szCs w:val="20"/>
        </w:rPr>
        <w:t>DOI: 10.1080/02699206.2020.1780322</w:t>
      </w:r>
    </w:p>
    <w:p w:rsidR="002C77D3" w:rsidRPr="006D0B10" w:rsidRDefault="002C77D3" w:rsidP="008B6709">
      <w:pPr>
        <w:tabs>
          <w:tab w:val="left" w:pos="1440"/>
        </w:tabs>
        <w:ind w:left="720" w:hanging="720"/>
        <w:rPr>
          <w:rFonts w:ascii="Candara" w:hAnsi="Candara" w:cstheme="minorHAnsi"/>
          <w:sz w:val="20"/>
          <w:szCs w:val="20"/>
        </w:rPr>
      </w:pPr>
    </w:p>
    <w:p w:rsidR="002C77D3" w:rsidRPr="00707BD2" w:rsidRDefault="002C77D3" w:rsidP="002C77D3">
      <w:pPr>
        <w:tabs>
          <w:tab w:val="left" w:pos="1440"/>
        </w:tabs>
        <w:ind w:left="720" w:hanging="720"/>
        <w:rPr>
          <w:rFonts w:ascii="Candara" w:hAnsi="Candara" w:cstheme="minorHAnsi"/>
          <w:sz w:val="20"/>
          <w:szCs w:val="20"/>
        </w:rPr>
      </w:pPr>
      <w:r w:rsidRPr="006D0B10">
        <w:rPr>
          <w:rFonts w:ascii="Candara" w:hAnsi="Candara" w:cstheme="minorHAnsi"/>
          <w:sz w:val="20"/>
          <w:szCs w:val="20"/>
        </w:rPr>
        <w:t xml:space="preserve">Lancaster, H., Li, J., &amp; </w:t>
      </w:r>
      <w:r w:rsidRPr="006D0B10">
        <w:rPr>
          <w:rFonts w:ascii="Candara" w:hAnsi="Candara" w:cstheme="minorHAnsi"/>
          <w:b/>
          <w:sz w:val="20"/>
          <w:szCs w:val="20"/>
        </w:rPr>
        <w:t>Gray, S.</w:t>
      </w:r>
      <w:r w:rsidRPr="006D0B10">
        <w:rPr>
          <w:rFonts w:ascii="Candara" w:hAnsi="Candara" w:cstheme="minorHAnsi"/>
          <w:sz w:val="20"/>
          <w:szCs w:val="20"/>
        </w:rPr>
        <w:t xml:space="preserve"> (2021). Selective visual attention skills differentially predict decoding and reading comprehension performance across reading ability profiles. </w:t>
      </w:r>
      <w:r w:rsidRPr="006D0B10">
        <w:rPr>
          <w:rFonts w:ascii="Candara" w:hAnsi="Candara" w:cstheme="minorHAnsi"/>
          <w:i/>
          <w:sz w:val="20"/>
          <w:szCs w:val="20"/>
        </w:rPr>
        <w:t>Journal of Research in Reading</w:t>
      </w:r>
      <w:r w:rsidRPr="006D0B10">
        <w:rPr>
          <w:rFonts w:ascii="Candara" w:hAnsi="Candara" w:cstheme="minorHAnsi"/>
          <w:sz w:val="20"/>
          <w:szCs w:val="20"/>
        </w:rPr>
        <w:t xml:space="preserve">, 44, 715-734. </w:t>
      </w:r>
      <w:r w:rsidRPr="00707BD2">
        <w:rPr>
          <w:rFonts w:ascii="Candara" w:hAnsi="Candara" w:cstheme="minorHAnsi"/>
          <w:sz w:val="20"/>
          <w:szCs w:val="20"/>
        </w:rPr>
        <w:t>DOI:10.1111/1467-9817.12368</w:t>
      </w:r>
    </w:p>
    <w:p w:rsidR="00BF74DC" w:rsidRPr="00707BD2" w:rsidRDefault="00BF74DC" w:rsidP="00BF74DC">
      <w:pPr>
        <w:tabs>
          <w:tab w:val="left" w:pos="1440"/>
        </w:tabs>
        <w:ind w:left="720" w:hanging="720"/>
        <w:rPr>
          <w:rFonts w:ascii="Candara" w:hAnsi="Candara" w:cstheme="minorHAnsi"/>
          <w:sz w:val="20"/>
          <w:szCs w:val="20"/>
        </w:rPr>
      </w:pPr>
    </w:p>
    <w:p w:rsidR="00BF74DC" w:rsidRPr="00707BD2" w:rsidRDefault="00BF74DC" w:rsidP="004B5B17">
      <w:pPr>
        <w:tabs>
          <w:tab w:val="left" w:pos="1440"/>
        </w:tabs>
        <w:ind w:left="720" w:hanging="720"/>
        <w:rPr>
          <w:rFonts w:ascii="Candara" w:hAnsi="Candara" w:cstheme="minorHAnsi"/>
          <w:sz w:val="20"/>
          <w:szCs w:val="20"/>
        </w:rPr>
      </w:pPr>
      <w:bookmarkStart w:id="2" w:name="_Hlk170815342"/>
      <w:r w:rsidRPr="00707BD2">
        <w:rPr>
          <w:rFonts w:ascii="Candara" w:hAnsi="Candara" w:cstheme="minorHAnsi"/>
          <w:sz w:val="20"/>
          <w:szCs w:val="20"/>
        </w:rPr>
        <w:t xml:space="preserve">Currie, N. K., Francey, G., Davies, R., </w:t>
      </w:r>
      <w:r w:rsidRPr="00707BD2">
        <w:rPr>
          <w:rFonts w:ascii="Candara" w:hAnsi="Candara" w:cstheme="minorHAnsi"/>
          <w:b/>
          <w:sz w:val="20"/>
          <w:szCs w:val="20"/>
        </w:rPr>
        <w:t>Gray, S.</w:t>
      </w:r>
      <w:r w:rsidRPr="00707BD2">
        <w:rPr>
          <w:rFonts w:ascii="Candara" w:hAnsi="Candara" w:cstheme="minorHAnsi"/>
          <w:sz w:val="20"/>
          <w:szCs w:val="20"/>
        </w:rPr>
        <w:t xml:space="preserve"> Bridges, M. S., Restrepo, M. A., Thompson, M. S., </w:t>
      </w:r>
      <w:proofErr w:type="spellStart"/>
      <w:r w:rsidRPr="00707BD2">
        <w:rPr>
          <w:rFonts w:ascii="Candara" w:hAnsi="Candara" w:cstheme="minorHAnsi"/>
          <w:sz w:val="20"/>
          <w:szCs w:val="20"/>
        </w:rPr>
        <w:t>Ciralo</w:t>
      </w:r>
      <w:proofErr w:type="spellEnd"/>
      <w:r w:rsidRPr="00707BD2">
        <w:rPr>
          <w:rFonts w:ascii="Candara" w:hAnsi="Candara" w:cstheme="minorHAnsi"/>
          <w:sz w:val="20"/>
          <w:szCs w:val="20"/>
        </w:rPr>
        <w:t xml:space="preserve">, M. F., Hu, J., &amp; Cain, K. (2021). The process and product of coherence monitoring in young readers: Effects of reader and text characteristics. </w:t>
      </w:r>
      <w:r w:rsidRPr="00707BD2">
        <w:rPr>
          <w:rFonts w:ascii="Candara" w:hAnsi="Candara" w:cstheme="minorHAnsi"/>
          <w:i/>
          <w:sz w:val="20"/>
          <w:szCs w:val="20"/>
        </w:rPr>
        <w:t>Scientific Studies of Reading</w:t>
      </w:r>
      <w:r w:rsidRPr="00707BD2">
        <w:rPr>
          <w:rFonts w:ascii="Candara" w:hAnsi="Candara" w:cstheme="minorHAnsi"/>
          <w:sz w:val="20"/>
          <w:szCs w:val="20"/>
        </w:rPr>
        <w:t xml:space="preserve">, </w:t>
      </w:r>
      <w:r w:rsidRPr="00707BD2">
        <w:rPr>
          <w:rFonts w:ascii="Candara" w:hAnsi="Candara" w:cstheme="minorHAnsi"/>
          <w:i/>
          <w:sz w:val="20"/>
          <w:szCs w:val="20"/>
        </w:rPr>
        <w:t>25</w:t>
      </w:r>
      <w:r w:rsidRPr="00707BD2">
        <w:rPr>
          <w:rFonts w:ascii="Candara" w:hAnsi="Candara" w:cstheme="minorHAnsi"/>
          <w:sz w:val="20"/>
          <w:szCs w:val="20"/>
        </w:rPr>
        <w:t xml:space="preserve">, 141-158. PMCID: PMC7986958. PMID 33762813. </w:t>
      </w:r>
      <w:proofErr w:type="spellStart"/>
      <w:r w:rsidRPr="00707BD2">
        <w:rPr>
          <w:rFonts w:ascii="Candara" w:hAnsi="Candara" w:cstheme="minorHAnsi"/>
          <w:sz w:val="20"/>
          <w:szCs w:val="20"/>
        </w:rPr>
        <w:t>doi</w:t>
      </w:r>
      <w:proofErr w:type="spellEnd"/>
      <w:r w:rsidRPr="00707BD2">
        <w:rPr>
          <w:rFonts w:ascii="Candara" w:hAnsi="Candara" w:cstheme="minorHAnsi"/>
          <w:sz w:val="20"/>
          <w:szCs w:val="20"/>
        </w:rPr>
        <w:t>: 10.1080/10888438.2020.1831503</w:t>
      </w:r>
    </w:p>
    <w:bookmarkEnd w:id="2"/>
    <w:p w:rsidR="00844F04" w:rsidRPr="00707BD2" w:rsidRDefault="00844F04" w:rsidP="008B6709">
      <w:pPr>
        <w:tabs>
          <w:tab w:val="left" w:pos="1440"/>
        </w:tabs>
        <w:ind w:left="720" w:hanging="720"/>
        <w:rPr>
          <w:rFonts w:ascii="Candara" w:hAnsi="Candara" w:cstheme="minorHAnsi"/>
          <w:sz w:val="20"/>
          <w:szCs w:val="20"/>
        </w:rPr>
      </w:pPr>
    </w:p>
    <w:p w:rsidR="00B166E6" w:rsidRPr="00707BD2" w:rsidRDefault="00844F04" w:rsidP="00B53987">
      <w:pPr>
        <w:tabs>
          <w:tab w:val="left" w:pos="1440"/>
        </w:tabs>
        <w:ind w:left="720" w:hanging="720"/>
        <w:rPr>
          <w:rFonts w:ascii="Candara" w:hAnsi="Candara" w:cstheme="minorHAnsi"/>
          <w:sz w:val="20"/>
          <w:szCs w:val="20"/>
        </w:rPr>
      </w:pPr>
      <w:bookmarkStart w:id="3" w:name="_Hlk170815307"/>
      <w:r w:rsidRPr="00707BD2">
        <w:rPr>
          <w:rFonts w:ascii="Candara" w:hAnsi="Candara" w:cstheme="minorHAnsi"/>
          <w:b/>
          <w:sz w:val="20"/>
          <w:szCs w:val="20"/>
        </w:rPr>
        <w:t>Language and Reading Research Consortium (LARRC)</w:t>
      </w:r>
      <w:r w:rsidRPr="00707BD2">
        <w:rPr>
          <w:rFonts w:ascii="Candara" w:hAnsi="Candara" w:cstheme="minorHAnsi"/>
          <w:sz w:val="20"/>
          <w:szCs w:val="20"/>
        </w:rPr>
        <w:t>, Mesa, C., &amp; Yeomans-Maldonado</w:t>
      </w:r>
      <w:r w:rsidR="00D4133B" w:rsidRPr="00707BD2">
        <w:rPr>
          <w:rFonts w:ascii="Candara" w:hAnsi="Candara" w:cstheme="minorHAnsi"/>
          <w:sz w:val="20"/>
          <w:szCs w:val="20"/>
        </w:rPr>
        <w:t>, G.</w:t>
      </w:r>
      <w:r w:rsidRPr="00707BD2">
        <w:rPr>
          <w:rFonts w:ascii="Candara" w:hAnsi="Candara" w:cstheme="minorHAnsi"/>
          <w:sz w:val="20"/>
          <w:szCs w:val="20"/>
        </w:rPr>
        <w:t xml:space="preserve"> (2021). </w:t>
      </w:r>
      <w:r w:rsidR="00A62C16" w:rsidRPr="00707BD2">
        <w:rPr>
          <w:rFonts w:ascii="Candara" w:hAnsi="Candara" w:cstheme="minorHAnsi"/>
          <w:sz w:val="20"/>
          <w:szCs w:val="20"/>
        </w:rPr>
        <w:t>English and Spanish predictors of grade 3 reading comprehension in bilingual children</w:t>
      </w:r>
      <w:r w:rsidRPr="00707BD2">
        <w:rPr>
          <w:rFonts w:ascii="Candara" w:hAnsi="Candara" w:cstheme="minorHAnsi"/>
          <w:sz w:val="20"/>
          <w:szCs w:val="20"/>
        </w:rPr>
        <w:t xml:space="preserve">. </w:t>
      </w:r>
      <w:r w:rsidRPr="00707BD2">
        <w:rPr>
          <w:rFonts w:ascii="Candara" w:hAnsi="Candara" w:cstheme="minorHAnsi"/>
          <w:i/>
          <w:sz w:val="20"/>
          <w:szCs w:val="20"/>
        </w:rPr>
        <w:t>Journal of Speech, Language, and Hearing Research</w:t>
      </w:r>
      <w:r w:rsidRPr="00707BD2">
        <w:rPr>
          <w:rFonts w:ascii="Candara" w:hAnsi="Candara" w:cstheme="minorHAnsi"/>
          <w:sz w:val="20"/>
          <w:szCs w:val="20"/>
        </w:rPr>
        <w:t>, 64, 889-908.</w:t>
      </w:r>
    </w:p>
    <w:bookmarkEnd w:id="3"/>
    <w:p w:rsidR="008B6709" w:rsidRPr="00707BD2" w:rsidRDefault="008B6709" w:rsidP="008B6709">
      <w:pPr>
        <w:tabs>
          <w:tab w:val="left" w:pos="1440"/>
        </w:tabs>
        <w:ind w:left="720" w:hanging="720"/>
        <w:rPr>
          <w:rFonts w:ascii="Candara" w:hAnsi="Candara" w:cstheme="minorHAnsi"/>
          <w:sz w:val="20"/>
          <w:szCs w:val="20"/>
        </w:rPr>
      </w:pPr>
    </w:p>
    <w:p w:rsidR="008B6709" w:rsidRPr="00707BD2" w:rsidRDefault="008B6709" w:rsidP="008B6709">
      <w:pPr>
        <w:tabs>
          <w:tab w:val="left" w:pos="1440"/>
        </w:tabs>
        <w:ind w:left="720" w:hanging="720"/>
        <w:rPr>
          <w:rFonts w:ascii="Candara" w:hAnsi="Candara" w:cstheme="minorHAnsi"/>
          <w:sz w:val="20"/>
          <w:szCs w:val="20"/>
        </w:rPr>
      </w:pPr>
      <w:r w:rsidRPr="00707BD2">
        <w:rPr>
          <w:rFonts w:ascii="Candara" w:hAnsi="Candara" w:cstheme="minorHAnsi"/>
          <w:sz w:val="20"/>
          <w:szCs w:val="20"/>
        </w:rPr>
        <w:t xml:space="preserve">Peter, B., Albert, A., &amp; </w:t>
      </w:r>
      <w:r w:rsidRPr="00707BD2">
        <w:rPr>
          <w:rFonts w:ascii="Candara" w:hAnsi="Candara" w:cstheme="minorHAnsi"/>
          <w:b/>
          <w:sz w:val="20"/>
          <w:szCs w:val="20"/>
        </w:rPr>
        <w:t>Gray, S.</w:t>
      </w:r>
      <w:r w:rsidR="00395DE4" w:rsidRPr="00707BD2">
        <w:rPr>
          <w:rFonts w:ascii="Candara" w:hAnsi="Candara" w:cstheme="minorHAnsi"/>
          <w:sz w:val="20"/>
          <w:szCs w:val="20"/>
        </w:rPr>
        <w:t xml:space="preserve"> (2021</w:t>
      </w:r>
      <w:r w:rsidRPr="00707BD2">
        <w:rPr>
          <w:rFonts w:ascii="Candara" w:hAnsi="Candara" w:cstheme="minorHAnsi"/>
          <w:sz w:val="20"/>
          <w:szCs w:val="20"/>
        </w:rPr>
        <w:t xml:space="preserve">). Spelling errors reveal underlying sequential and spatial processing deficits in adults with dyslexia. </w:t>
      </w:r>
      <w:r w:rsidRPr="00707BD2">
        <w:rPr>
          <w:rFonts w:ascii="Candara" w:hAnsi="Candara" w:cstheme="minorHAnsi"/>
          <w:i/>
          <w:sz w:val="20"/>
          <w:szCs w:val="20"/>
        </w:rPr>
        <w:t>Clinical Linguistics &amp; Phonetics</w:t>
      </w:r>
      <w:r w:rsidR="00395DE4" w:rsidRPr="00707BD2">
        <w:rPr>
          <w:rFonts w:ascii="Candara" w:hAnsi="Candara" w:cstheme="minorHAnsi"/>
          <w:i/>
          <w:sz w:val="20"/>
          <w:szCs w:val="20"/>
        </w:rPr>
        <w:t xml:space="preserve">, 3, </w:t>
      </w:r>
      <w:r w:rsidR="00395DE4" w:rsidRPr="00707BD2">
        <w:rPr>
          <w:rFonts w:ascii="Candara" w:hAnsi="Candara" w:cstheme="minorHAnsi"/>
          <w:sz w:val="20"/>
          <w:szCs w:val="20"/>
        </w:rPr>
        <w:t xml:space="preserve">310-339. </w:t>
      </w:r>
      <w:r w:rsidRPr="00707BD2">
        <w:rPr>
          <w:rFonts w:ascii="Candara" w:hAnsi="Candara" w:cstheme="minorHAnsi"/>
          <w:sz w:val="20"/>
          <w:szCs w:val="20"/>
        </w:rPr>
        <w:t>DOI: 10.1080/02699206.2020.1780322</w:t>
      </w:r>
      <w:r w:rsidR="00395DE4" w:rsidRPr="00707BD2">
        <w:rPr>
          <w:rFonts w:ascii="Candara" w:hAnsi="Candara" w:cstheme="minorHAnsi"/>
          <w:sz w:val="20"/>
          <w:szCs w:val="20"/>
        </w:rPr>
        <w:t>. PMID: 32552235</w:t>
      </w:r>
    </w:p>
    <w:p w:rsidR="00B53987" w:rsidRPr="00707BD2" w:rsidRDefault="00B53987" w:rsidP="008B6709">
      <w:pPr>
        <w:tabs>
          <w:tab w:val="left" w:pos="1440"/>
        </w:tabs>
        <w:ind w:left="720" w:hanging="720"/>
        <w:rPr>
          <w:rFonts w:ascii="Candara" w:hAnsi="Candara" w:cstheme="minorHAnsi"/>
          <w:sz w:val="20"/>
          <w:szCs w:val="20"/>
        </w:rPr>
      </w:pPr>
    </w:p>
    <w:p w:rsidR="00B53987" w:rsidRPr="00707BD2" w:rsidRDefault="00B53987" w:rsidP="00B53987">
      <w:pPr>
        <w:tabs>
          <w:tab w:val="left" w:pos="1440"/>
        </w:tabs>
        <w:ind w:left="720" w:hanging="720"/>
        <w:rPr>
          <w:rFonts w:ascii="Candara" w:hAnsi="Candara" w:cstheme="minorHAnsi"/>
          <w:i/>
          <w:sz w:val="20"/>
          <w:szCs w:val="20"/>
        </w:rPr>
      </w:pPr>
      <w:r w:rsidRPr="00707BD2">
        <w:rPr>
          <w:rFonts w:ascii="Candara" w:hAnsi="Candara" w:cstheme="minorHAnsi"/>
          <w:sz w:val="20"/>
          <w:szCs w:val="20"/>
        </w:rPr>
        <w:t xml:space="preserve">Erikson, J., Alt, M., </w:t>
      </w:r>
      <w:r w:rsidRPr="00707BD2">
        <w:rPr>
          <w:rFonts w:ascii="Candara" w:hAnsi="Candara" w:cstheme="minorHAnsi"/>
          <w:b/>
          <w:sz w:val="20"/>
          <w:szCs w:val="20"/>
        </w:rPr>
        <w:t xml:space="preserve">Gray, S., </w:t>
      </w:r>
      <w:r w:rsidRPr="00707BD2">
        <w:rPr>
          <w:rFonts w:ascii="Candara" w:hAnsi="Candara" w:cstheme="minorHAnsi"/>
          <w:sz w:val="20"/>
          <w:szCs w:val="20"/>
        </w:rPr>
        <w:t xml:space="preserve">Green, S. Hogan, T. P., &amp; Cowan, N. (2021). Phonological vulnerability for school-aged Spanish-English-speaking bilingual children. </w:t>
      </w:r>
      <w:r w:rsidRPr="00707BD2">
        <w:rPr>
          <w:rFonts w:ascii="Candara" w:hAnsi="Candara" w:cstheme="minorHAnsi"/>
          <w:i/>
          <w:sz w:val="20"/>
          <w:szCs w:val="20"/>
        </w:rPr>
        <w:t xml:space="preserve">International Journal of Bilingual Education and Bilingualism, 24, </w:t>
      </w:r>
      <w:r w:rsidRPr="00707BD2">
        <w:rPr>
          <w:rFonts w:ascii="Candara" w:hAnsi="Candara" w:cstheme="minorHAnsi"/>
          <w:sz w:val="20"/>
          <w:szCs w:val="20"/>
        </w:rPr>
        <w:t>736-756.</w:t>
      </w:r>
      <w:r w:rsidRPr="00707BD2">
        <w:rPr>
          <w:rFonts w:ascii="Candara" w:hAnsi="Candara" w:cstheme="minorHAnsi"/>
          <w:i/>
          <w:sz w:val="20"/>
          <w:szCs w:val="20"/>
        </w:rPr>
        <w:t xml:space="preserve"> DOI: 10.1080/13670050.2018.1510892. PMID: 33986624; PMCID: PMC8112070.</w:t>
      </w:r>
    </w:p>
    <w:p w:rsidR="00C972C1" w:rsidRPr="00707BD2" w:rsidRDefault="00C972C1" w:rsidP="00DC0253">
      <w:pPr>
        <w:tabs>
          <w:tab w:val="left" w:pos="1440"/>
        </w:tabs>
        <w:rPr>
          <w:rFonts w:ascii="Candara" w:hAnsi="Candara" w:cstheme="minorHAnsi"/>
          <w:i/>
          <w:sz w:val="20"/>
          <w:szCs w:val="20"/>
        </w:rPr>
      </w:pPr>
    </w:p>
    <w:p w:rsidR="00C972C1" w:rsidRPr="00707BD2" w:rsidRDefault="00C972C1" w:rsidP="00C972C1">
      <w:pPr>
        <w:tabs>
          <w:tab w:val="left" w:pos="1440"/>
        </w:tabs>
        <w:ind w:left="720" w:hanging="720"/>
        <w:rPr>
          <w:rFonts w:ascii="Candara" w:hAnsi="Candara" w:cstheme="minorHAnsi"/>
          <w:sz w:val="20"/>
          <w:szCs w:val="20"/>
        </w:rPr>
      </w:pPr>
      <w:r w:rsidRPr="00707BD2">
        <w:rPr>
          <w:rFonts w:ascii="Candara" w:hAnsi="Candara" w:cstheme="minorHAnsi"/>
          <w:b/>
          <w:sz w:val="20"/>
          <w:szCs w:val="20"/>
        </w:rPr>
        <w:lastRenderedPageBreak/>
        <w:t>Gray, S</w:t>
      </w:r>
      <w:r w:rsidRPr="00707BD2">
        <w:rPr>
          <w:rFonts w:ascii="Candara" w:hAnsi="Candara" w:cstheme="minorHAnsi"/>
          <w:sz w:val="20"/>
          <w:szCs w:val="20"/>
        </w:rPr>
        <w:t xml:space="preserve">., Lancaster, H., Alt, M., Hogan, T. P., Green, S., Levy, R., &amp; Cowan, N. (2020). The structure of word learning in young school-age children. </w:t>
      </w:r>
      <w:r w:rsidRPr="00707BD2">
        <w:rPr>
          <w:rFonts w:ascii="Candara" w:hAnsi="Candara" w:cstheme="minorHAnsi"/>
          <w:i/>
          <w:sz w:val="20"/>
          <w:szCs w:val="20"/>
        </w:rPr>
        <w:t>Journal of Speech,</w:t>
      </w:r>
      <w:r w:rsidR="000A6F43" w:rsidRPr="00707BD2">
        <w:rPr>
          <w:rFonts w:ascii="Candara" w:hAnsi="Candara" w:cstheme="minorHAnsi"/>
          <w:i/>
          <w:sz w:val="20"/>
          <w:szCs w:val="20"/>
        </w:rPr>
        <w:t xml:space="preserve"> Language, and Hearing Research, 63, </w:t>
      </w:r>
      <w:r w:rsidR="000A6F43" w:rsidRPr="00707BD2">
        <w:rPr>
          <w:rFonts w:ascii="Candara" w:hAnsi="Candara" w:cstheme="minorHAnsi"/>
          <w:sz w:val="20"/>
          <w:szCs w:val="20"/>
        </w:rPr>
        <w:t xml:space="preserve">1446-1466. </w:t>
      </w:r>
      <w:r w:rsidRPr="00707BD2">
        <w:rPr>
          <w:rFonts w:ascii="Candara" w:hAnsi="Candara" w:cstheme="minorHAnsi"/>
          <w:sz w:val="20"/>
          <w:szCs w:val="20"/>
        </w:rPr>
        <w:t>PMCID: Pending. https://doi.org/10.1044/2020_JSLHR-19-00186</w:t>
      </w:r>
    </w:p>
    <w:p w:rsidR="00682813" w:rsidRPr="00707BD2" w:rsidRDefault="00682813" w:rsidP="003A58AB">
      <w:pPr>
        <w:tabs>
          <w:tab w:val="left" w:pos="1440"/>
        </w:tabs>
        <w:ind w:left="720" w:hanging="720"/>
        <w:rPr>
          <w:rFonts w:ascii="Candara" w:hAnsi="Candara" w:cstheme="minorHAnsi"/>
          <w:sz w:val="20"/>
          <w:szCs w:val="20"/>
        </w:rPr>
      </w:pPr>
    </w:p>
    <w:p w:rsidR="0057693B" w:rsidRPr="00707BD2" w:rsidRDefault="0057693B" w:rsidP="003A58AB">
      <w:pPr>
        <w:tabs>
          <w:tab w:val="left" w:pos="1440"/>
        </w:tabs>
        <w:ind w:left="720" w:hanging="720"/>
        <w:rPr>
          <w:rFonts w:ascii="Candara" w:hAnsi="Candara" w:cstheme="minorHAnsi"/>
          <w:sz w:val="20"/>
          <w:szCs w:val="20"/>
        </w:rPr>
      </w:pPr>
      <w:r w:rsidRPr="00707BD2">
        <w:rPr>
          <w:rFonts w:ascii="Candara" w:hAnsi="Candara" w:cstheme="minorHAnsi"/>
          <w:sz w:val="20"/>
          <w:szCs w:val="20"/>
        </w:rPr>
        <w:t xml:space="preserve">Wilcox, M. J., </w:t>
      </w:r>
      <w:r w:rsidRPr="00707BD2">
        <w:rPr>
          <w:rFonts w:ascii="Candara" w:hAnsi="Candara" w:cstheme="minorHAnsi"/>
          <w:b/>
          <w:sz w:val="20"/>
          <w:szCs w:val="20"/>
        </w:rPr>
        <w:t>Gray, S</w:t>
      </w:r>
      <w:r w:rsidR="00A93C44" w:rsidRPr="00707BD2">
        <w:rPr>
          <w:rFonts w:ascii="Candara" w:hAnsi="Candara" w:cstheme="minorHAnsi"/>
          <w:sz w:val="20"/>
          <w:szCs w:val="20"/>
        </w:rPr>
        <w:t>., &amp; Reiser, M. (2020</w:t>
      </w:r>
      <w:r w:rsidRPr="00707BD2">
        <w:rPr>
          <w:rFonts w:ascii="Candara" w:hAnsi="Candara" w:cstheme="minorHAnsi"/>
          <w:sz w:val="20"/>
          <w:szCs w:val="20"/>
        </w:rPr>
        <w:t xml:space="preserve">). Preschoolers with developmental speech and/or language impairment: Efficacy of the Teaching Early Literacy and Language (TELL) curriculum. </w:t>
      </w:r>
      <w:r w:rsidRPr="00707BD2">
        <w:rPr>
          <w:rFonts w:ascii="Candara" w:hAnsi="Candara" w:cstheme="minorHAnsi"/>
          <w:i/>
          <w:sz w:val="20"/>
          <w:szCs w:val="20"/>
        </w:rPr>
        <w:t>Early Childhood Research Quarterly</w:t>
      </w:r>
      <w:r w:rsidR="00A93C44" w:rsidRPr="00707BD2">
        <w:rPr>
          <w:rFonts w:ascii="Candara" w:hAnsi="Candara" w:cstheme="minorHAnsi"/>
          <w:sz w:val="20"/>
          <w:szCs w:val="20"/>
        </w:rPr>
        <w:t xml:space="preserve">, </w:t>
      </w:r>
      <w:r w:rsidR="00904F34" w:rsidRPr="00707BD2">
        <w:rPr>
          <w:rFonts w:ascii="Candara" w:hAnsi="Candara" w:cstheme="minorHAnsi"/>
          <w:sz w:val="20"/>
          <w:szCs w:val="20"/>
        </w:rPr>
        <w:t xml:space="preserve">51, </w:t>
      </w:r>
      <w:r w:rsidR="00A93C44" w:rsidRPr="00707BD2">
        <w:rPr>
          <w:rFonts w:ascii="Candara" w:hAnsi="Candara" w:cstheme="minorHAnsi"/>
          <w:sz w:val="20"/>
          <w:szCs w:val="20"/>
        </w:rPr>
        <w:t>124-143.</w:t>
      </w:r>
    </w:p>
    <w:p w:rsidR="0057693B" w:rsidRPr="00707BD2" w:rsidRDefault="0057693B" w:rsidP="003A58AB">
      <w:pPr>
        <w:tabs>
          <w:tab w:val="left" w:pos="1440"/>
        </w:tabs>
        <w:ind w:left="720" w:hanging="720"/>
        <w:rPr>
          <w:rFonts w:ascii="Candara" w:hAnsi="Candara" w:cstheme="minorHAnsi"/>
          <w:sz w:val="20"/>
          <w:szCs w:val="20"/>
        </w:rPr>
      </w:pPr>
    </w:p>
    <w:p w:rsidR="00D836D9" w:rsidRPr="00707BD2" w:rsidRDefault="00D836D9" w:rsidP="003A58AB">
      <w:pPr>
        <w:tabs>
          <w:tab w:val="left" w:pos="1440"/>
        </w:tabs>
        <w:ind w:left="720" w:hanging="720"/>
        <w:rPr>
          <w:rFonts w:ascii="Candara" w:hAnsi="Candara" w:cstheme="minorHAnsi"/>
          <w:sz w:val="20"/>
          <w:szCs w:val="20"/>
        </w:rPr>
      </w:pPr>
      <w:r w:rsidRPr="00707BD2">
        <w:rPr>
          <w:rFonts w:ascii="Candara" w:hAnsi="Candara" w:cstheme="minorHAnsi"/>
          <w:sz w:val="20"/>
          <w:szCs w:val="20"/>
        </w:rPr>
        <w:t xml:space="preserve">Alt, M., </w:t>
      </w:r>
      <w:r w:rsidRPr="00707BD2">
        <w:rPr>
          <w:rFonts w:ascii="Candara" w:hAnsi="Candara" w:cstheme="minorHAnsi"/>
          <w:b/>
          <w:sz w:val="20"/>
          <w:szCs w:val="20"/>
        </w:rPr>
        <w:t>Gray, S.,</w:t>
      </w:r>
      <w:r w:rsidRPr="00707BD2">
        <w:rPr>
          <w:rFonts w:ascii="Candara" w:hAnsi="Candara" w:cstheme="minorHAnsi"/>
          <w:sz w:val="20"/>
          <w:szCs w:val="20"/>
        </w:rPr>
        <w:t xml:space="preserve"> Hoga</w:t>
      </w:r>
      <w:r w:rsidR="004C1E41" w:rsidRPr="00707BD2">
        <w:rPr>
          <w:rFonts w:ascii="Candara" w:hAnsi="Candara" w:cstheme="minorHAnsi"/>
          <w:sz w:val="20"/>
          <w:szCs w:val="20"/>
        </w:rPr>
        <w:t xml:space="preserve">n, T. P., </w:t>
      </w:r>
      <w:r w:rsidR="009B06D2" w:rsidRPr="00707BD2">
        <w:rPr>
          <w:rFonts w:ascii="Candara" w:hAnsi="Candara" w:cstheme="minorHAnsi"/>
          <w:sz w:val="20"/>
          <w:szCs w:val="20"/>
        </w:rPr>
        <w:t xml:space="preserve">Schlesinger, N., </w:t>
      </w:r>
      <w:r w:rsidR="004C1E41" w:rsidRPr="00707BD2">
        <w:rPr>
          <w:rFonts w:ascii="Candara" w:hAnsi="Candara" w:cstheme="minorHAnsi"/>
          <w:sz w:val="20"/>
          <w:szCs w:val="20"/>
        </w:rPr>
        <w:t>&amp; Nelson, C. (2019</w:t>
      </w:r>
      <w:r w:rsidRPr="00707BD2">
        <w:rPr>
          <w:rFonts w:ascii="Candara" w:hAnsi="Candara" w:cstheme="minorHAnsi"/>
          <w:sz w:val="20"/>
          <w:szCs w:val="20"/>
        </w:rPr>
        <w:t xml:space="preserve">). Spoken word learning differences among children with dyslexia, concomitant dyslexia and developmental language disorder, and typical development. </w:t>
      </w:r>
      <w:r w:rsidRPr="00707BD2">
        <w:rPr>
          <w:rFonts w:ascii="Candara" w:hAnsi="Candara" w:cstheme="minorHAnsi"/>
          <w:i/>
          <w:sz w:val="20"/>
          <w:szCs w:val="20"/>
        </w:rPr>
        <w:t xml:space="preserve">Language, Speech, </w:t>
      </w:r>
      <w:r w:rsidR="004C1E41" w:rsidRPr="00707BD2">
        <w:rPr>
          <w:rFonts w:ascii="Candara" w:hAnsi="Candara" w:cstheme="minorHAnsi"/>
          <w:i/>
          <w:sz w:val="20"/>
          <w:szCs w:val="20"/>
        </w:rPr>
        <w:t>and Hearing Services in Schools, 50</w:t>
      </w:r>
      <w:r w:rsidR="004C1E41" w:rsidRPr="00707BD2">
        <w:rPr>
          <w:rFonts w:ascii="Candara" w:hAnsi="Candara" w:cstheme="minorHAnsi"/>
          <w:sz w:val="20"/>
          <w:szCs w:val="20"/>
        </w:rPr>
        <w:t>, 540-561.</w:t>
      </w:r>
      <w:r w:rsidR="00180025" w:rsidRPr="00707BD2">
        <w:rPr>
          <w:rFonts w:ascii="Candara" w:hAnsi="Candara" w:cstheme="minorHAnsi"/>
          <w:i/>
          <w:sz w:val="20"/>
          <w:szCs w:val="20"/>
        </w:rPr>
        <w:t xml:space="preserve"> </w:t>
      </w:r>
      <w:proofErr w:type="spellStart"/>
      <w:r w:rsidR="00180025" w:rsidRPr="00707BD2">
        <w:rPr>
          <w:rFonts w:ascii="Candara" w:hAnsi="Candara" w:cstheme="minorHAnsi"/>
          <w:i/>
          <w:sz w:val="20"/>
          <w:szCs w:val="20"/>
        </w:rPr>
        <w:t>doi</w:t>
      </w:r>
      <w:proofErr w:type="spellEnd"/>
      <w:r w:rsidR="00180025" w:rsidRPr="00707BD2">
        <w:rPr>
          <w:rFonts w:ascii="Candara" w:hAnsi="Candara" w:cstheme="minorHAnsi"/>
          <w:i/>
          <w:sz w:val="20"/>
          <w:szCs w:val="20"/>
        </w:rPr>
        <w:t>: 10.1044/2019_LSHSS-</w:t>
      </w:r>
      <w:r w:rsidR="004C1E41" w:rsidRPr="00707BD2">
        <w:rPr>
          <w:rFonts w:ascii="Candara" w:hAnsi="Candara" w:cstheme="minorHAnsi"/>
          <w:i/>
          <w:sz w:val="20"/>
          <w:szCs w:val="20"/>
        </w:rPr>
        <w:t xml:space="preserve">VOIA-18-0138. </w:t>
      </w:r>
      <w:r w:rsidR="00180025" w:rsidRPr="00707BD2">
        <w:rPr>
          <w:rFonts w:ascii="Candara" w:hAnsi="Candara" w:cstheme="minorHAnsi"/>
          <w:i/>
          <w:sz w:val="20"/>
          <w:szCs w:val="20"/>
        </w:rPr>
        <w:t>PubMed PMID: 31600465.</w:t>
      </w:r>
    </w:p>
    <w:p w:rsidR="00624825" w:rsidRPr="00707BD2" w:rsidRDefault="00624825" w:rsidP="002474E1">
      <w:pPr>
        <w:tabs>
          <w:tab w:val="left" w:pos="1440"/>
        </w:tabs>
        <w:rPr>
          <w:rFonts w:ascii="Candara" w:hAnsi="Candara" w:cstheme="minorHAnsi"/>
          <w:i/>
          <w:sz w:val="20"/>
          <w:szCs w:val="20"/>
        </w:rPr>
      </w:pPr>
    </w:p>
    <w:p w:rsidR="00760A67" w:rsidRPr="00707BD2" w:rsidRDefault="00760A67" w:rsidP="00760A67">
      <w:pPr>
        <w:tabs>
          <w:tab w:val="left" w:pos="1440"/>
        </w:tabs>
        <w:ind w:left="720" w:hanging="720"/>
        <w:rPr>
          <w:rFonts w:ascii="Candara" w:hAnsi="Candara" w:cstheme="minorHAnsi"/>
          <w:sz w:val="20"/>
          <w:szCs w:val="20"/>
        </w:rPr>
      </w:pPr>
      <w:bookmarkStart w:id="4" w:name="_Hlk170815275"/>
      <w:r w:rsidRPr="00707BD2">
        <w:rPr>
          <w:rFonts w:ascii="Candara" w:hAnsi="Candara" w:cstheme="minorHAnsi"/>
          <w:b/>
          <w:sz w:val="20"/>
          <w:szCs w:val="20"/>
        </w:rPr>
        <w:t>Language and Reading Research Consortium (LARRC)</w:t>
      </w:r>
      <w:r w:rsidRPr="00707BD2">
        <w:rPr>
          <w:rFonts w:ascii="Candara" w:hAnsi="Candara" w:cstheme="minorHAnsi"/>
          <w:sz w:val="20"/>
          <w:szCs w:val="20"/>
        </w:rPr>
        <w:t xml:space="preserve">, Currie, N. </w:t>
      </w:r>
      <w:r w:rsidR="002E4F9E" w:rsidRPr="00707BD2">
        <w:rPr>
          <w:rFonts w:ascii="Candara" w:hAnsi="Candara" w:cstheme="minorHAnsi"/>
          <w:sz w:val="20"/>
          <w:szCs w:val="20"/>
        </w:rPr>
        <w:t xml:space="preserve">K., &amp; </w:t>
      </w:r>
      <w:proofErr w:type="spellStart"/>
      <w:r w:rsidR="002E4F9E" w:rsidRPr="00707BD2">
        <w:rPr>
          <w:rFonts w:ascii="Candara" w:hAnsi="Candara" w:cstheme="minorHAnsi"/>
          <w:sz w:val="20"/>
          <w:szCs w:val="20"/>
        </w:rPr>
        <w:t>Muijselaar</w:t>
      </w:r>
      <w:proofErr w:type="spellEnd"/>
      <w:r w:rsidR="002E4F9E" w:rsidRPr="00707BD2">
        <w:rPr>
          <w:rFonts w:ascii="Candara" w:hAnsi="Candara" w:cstheme="minorHAnsi"/>
          <w:sz w:val="20"/>
          <w:szCs w:val="20"/>
        </w:rPr>
        <w:t>, M. M. L. (2019</w:t>
      </w:r>
      <w:r w:rsidRPr="00707BD2">
        <w:rPr>
          <w:rFonts w:ascii="Candara" w:hAnsi="Candara" w:cstheme="minorHAnsi"/>
          <w:sz w:val="20"/>
          <w:szCs w:val="20"/>
        </w:rPr>
        <w:t>). Infer</w:t>
      </w:r>
      <w:r w:rsidR="006F2010" w:rsidRPr="00707BD2">
        <w:rPr>
          <w:rFonts w:ascii="Candara" w:hAnsi="Candara" w:cstheme="minorHAnsi"/>
          <w:sz w:val="20"/>
          <w:szCs w:val="20"/>
        </w:rPr>
        <w:t>ence making in young children: T</w:t>
      </w:r>
      <w:r w:rsidRPr="00707BD2">
        <w:rPr>
          <w:rFonts w:ascii="Candara" w:hAnsi="Candara" w:cstheme="minorHAnsi"/>
          <w:sz w:val="20"/>
          <w:szCs w:val="20"/>
        </w:rPr>
        <w:t xml:space="preserve">he concurrent and longitudinal contributions of verbal working memory and vocabulary. </w:t>
      </w:r>
      <w:r w:rsidRPr="00707BD2">
        <w:rPr>
          <w:rFonts w:ascii="Candara" w:hAnsi="Candara" w:cstheme="minorHAnsi"/>
          <w:i/>
          <w:sz w:val="20"/>
          <w:szCs w:val="20"/>
        </w:rPr>
        <w:t>Journal of Educational Psychology</w:t>
      </w:r>
      <w:r w:rsidRPr="00707BD2">
        <w:rPr>
          <w:rFonts w:ascii="Candara" w:hAnsi="Candara" w:cstheme="minorHAnsi"/>
          <w:sz w:val="20"/>
          <w:szCs w:val="20"/>
        </w:rPr>
        <w:t>, 111, 1416-1431.</w:t>
      </w:r>
    </w:p>
    <w:p w:rsidR="00056501" w:rsidRPr="00707BD2" w:rsidRDefault="00056501" w:rsidP="004D63C6">
      <w:pPr>
        <w:tabs>
          <w:tab w:val="left" w:pos="1440"/>
        </w:tabs>
        <w:ind w:left="720" w:hanging="720"/>
        <w:rPr>
          <w:rFonts w:ascii="Candara" w:hAnsi="Candara" w:cstheme="minorHAnsi"/>
          <w:b/>
          <w:sz w:val="20"/>
          <w:szCs w:val="20"/>
        </w:rPr>
      </w:pPr>
    </w:p>
    <w:p w:rsidR="004D63C6" w:rsidRPr="00707BD2" w:rsidRDefault="00624825" w:rsidP="004D63C6">
      <w:pPr>
        <w:tabs>
          <w:tab w:val="left" w:pos="1440"/>
        </w:tabs>
        <w:ind w:left="720" w:hanging="720"/>
        <w:rPr>
          <w:rFonts w:ascii="Candara" w:hAnsi="Candara" w:cstheme="minorHAnsi"/>
          <w:sz w:val="20"/>
          <w:szCs w:val="20"/>
        </w:rPr>
      </w:pPr>
      <w:r w:rsidRPr="00707BD2">
        <w:rPr>
          <w:rFonts w:ascii="Candara" w:hAnsi="Candara" w:cstheme="minorHAnsi"/>
          <w:b/>
          <w:sz w:val="20"/>
          <w:szCs w:val="20"/>
        </w:rPr>
        <w:t>Language and Reading Research Consortium (LARRC)</w:t>
      </w:r>
      <w:r w:rsidRPr="00707BD2">
        <w:rPr>
          <w:rFonts w:ascii="Candara" w:hAnsi="Candara" w:cstheme="minorHAnsi"/>
          <w:sz w:val="20"/>
          <w:szCs w:val="20"/>
        </w:rPr>
        <w:t>, Mesa</w:t>
      </w:r>
      <w:r w:rsidR="004D63C6" w:rsidRPr="00707BD2">
        <w:rPr>
          <w:rFonts w:ascii="Candara" w:hAnsi="Candara" w:cstheme="minorHAnsi"/>
          <w:sz w:val="20"/>
          <w:szCs w:val="20"/>
        </w:rPr>
        <w:t>, &amp; Yeoman’s-Maldonado (2019</w:t>
      </w:r>
      <w:r w:rsidR="006B26E1" w:rsidRPr="00707BD2">
        <w:rPr>
          <w:rFonts w:ascii="Candara" w:hAnsi="Candara" w:cstheme="minorHAnsi"/>
          <w:sz w:val="20"/>
          <w:szCs w:val="20"/>
        </w:rPr>
        <w:t xml:space="preserve">). The role of </w:t>
      </w:r>
      <w:proofErr w:type="spellStart"/>
      <w:r w:rsidR="006B26E1" w:rsidRPr="00707BD2">
        <w:rPr>
          <w:rFonts w:ascii="Candara" w:hAnsi="Candara" w:cstheme="minorHAnsi"/>
          <w:sz w:val="20"/>
          <w:szCs w:val="20"/>
        </w:rPr>
        <w:t>prek</w:t>
      </w:r>
      <w:proofErr w:type="spellEnd"/>
      <w:r w:rsidR="006B26E1" w:rsidRPr="00707BD2">
        <w:rPr>
          <w:rFonts w:ascii="Candara" w:hAnsi="Candara" w:cstheme="minorHAnsi"/>
          <w:sz w:val="20"/>
          <w:szCs w:val="20"/>
        </w:rPr>
        <w:t xml:space="preserve"> Spanish in p</w:t>
      </w:r>
      <w:r w:rsidRPr="00707BD2">
        <w:rPr>
          <w:rFonts w:ascii="Candara" w:hAnsi="Candara" w:cstheme="minorHAnsi"/>
          <w:sz w:val="20"/>
          <w:szCs w:val="20"/>
        </w:rPr>
        <w:t xml:space="preserve">redicting first grade English word reading among dual language learners. </w:t>
      </w:r>
      <w:r w:rsidRPr="00707BD2">
        <w:rPr>
          <w:rFonts w:ascii="Candara" w:hAnsi="Candara" w:cstheme="minorHAnsi"/>
          <w:i/>
          <w:sz w:val="20"/>
          <w:szCs w:val="20"/>
        </w:rPr>
        <w:t>Journal of Speech,</w:t>
      </w:r>
      <w:r w:rsidR="004D63C6" w:rsidRPr="00707BD2">
        <w:rPr>
          <w:rFonts w:ascii="Candara" w:hAnsi="Candara" w:cstheme="minorHAnsi"/>
          <w:i/>
          <w:sz w:val="20"/>
          <w:szCs w:val="20"/>
        </w:rPr>
        <w:t xml:space="preserve"> Language, and Hearing Research, 62, </w:t>
      </w:r>
      <w:r w:rsidR="004D63C6" w:rsidRPr="00707BD2">
        <w:rPr>
          <w:rFonts w:ascii="Candara" w:hAnsi="Candara" w:cstheme="minorHAnsi"/>
          <w:sz w:val="20"/>
          <w:szCs w:val="20"/>
        </w:rPr>
        <w:t>1755-1774. https://doi.org/10.1044/2019_JSLHR-L-17-0146</w:t>
      </w:r>
    </w:p>
    <w:bookmarkEnd w:id="4"/>
    <w:p w:rsidR="00994A94" w:rsidRPr="00707BD2" w:rsidRDefault="00994A94" w:rsidP="00956E15">
      <w:pPr>
        <w:tabs>
          <w:tab w:val="left" w:pos="1440"/>
        </w:tabs>
        <w:ind w:left="720" w:hanging="720"/>
        <w:rPr>
          <w:rFonts w:ascii="Candara" w:hAnsi="Candara" w:cstheme="minorHAnsi"/>
          <w:sz w:val="20"/>
          <w:szCs w:val="20"/>
        </w:rPr>
      </w:pPr>
    </w:p>
    <w:p w:rsidR="00956E15" w:rsidRPr="00707BD2" w:rsidRDefault="00956E15" w:rsidP="00956E15">
      <w:pPr>
        <w:tabs>
          <w:tab w:val="left" w:pos="1440"/>
        </w:tabs>
        <w:ind w:left="720" w:hanging="720"/>
        <w:rPr>
          <w:rFonts w:ascii="Candara" w:hAnsi="Candara" w:cstheme="minorHAnsi"/>
          <w:sz w:val="20"/>
          <w:szCs w:val="20"/>
        </w:rPr>
      </w:pPr>
      <w:r w:rsidRPr="00707BD2">
        <w:rPr>
          <w:rFonts w:ascii="Candara" w:hAnsi="Candara" w:cstheme="minorHAnsi"/>
          <w:sz w:val="20"/>
          <w:szCs w:val="20"/>
        </w:rPr>
        <w:t xml:space="preserve">Alt, M., Arizmendi, G. D., </w:t>
      </w:r>
      <w:r w:rsidRPr="00707BD2">
        <w:rPr>
          <w:rFonts w:ascii="Candara" w:hAnsi="Candara" w:cstheme="minorHAnsi"/>
          <w:b/>
          <w:sz w:val="20"/>
          <w:szCs w:val="20"/>
        </w:rPr>
        <w:t>Gray, S</w:t>
      </w:r>
      <w:r w:rsidRPr="00707BD2">
        <w:rPr>
          <w:rFonts w:ascii="Candara" w:hAnsi="Candara" w:cstheme="minorHAnsi"/>
          <w:sz w:val="20"/>
          <w:szCs w:val="20"/>
        </w:rPr>
        <w:t xml:space="preserve">., Hogan, T. P., Green, S., &amp; Cowan, N. (2019). Novel word learning in children who are bilingual: Comparison to monolingual peers. </w:t>
      </w:r>
      <w:r w:rsidRPr="00707BD2">
        <w:rPr>
          <w:rFonts w:ascii="Candara" w:hAnsi="Candara" w:cstheme="minorHAnsi"/>
          <w:i/>
          <w:sz w:val="20"/>
          <w:szCs w:val="20"/>
        </w:rPr>
        <w:t xml:space="preserve">Journal of Speech, Language, and Hearing Research, </w:t>
      </w:r>
      <w:r w:rsidR="00E73969" w:rsidRPr="00707BD2">
        <w:rPr>
          <w:rFonts w:ascii="Candara" w:hAnsi="Candara" w:cstheme="minorHAnsi"/>
          <w:i/>
          <w:sz w:val="20"/>
          <w:szCs w:val="20"/>
        </w:rPr>
        <w:t xml:space="preserve">62, 2332-2360. </w:t>
      </w:r>
      <w:proofErr w:type="spellStart"/>
      <w:r w:rsidR="00E73969" w:rsidRPr="00707BD2">
        <w:rPr>
          <w:rFonts w:ascii="Candara" w:hAnsi="Candara" w:cstheme="minorHAnsi"/>
          <w:sz w:val="20"/>
          <w:szCs w:val="20"/>
        </w:rPr>
        <w:t>doi</w:t>
      </w:r>
      <w:proofErr w:type="spellEnd"/>
      <w:r w:rsidR="00E73969" w:rsidRPr="00707BD2">
        <w:rPr>
          <w:rFonts w:ascii="Candara" w:hAnsi="Candara" w:cstheme="minorHAnsi"/>
          <w:sz w:val="20"/>
          <w:szCs w:val="20"/>
        </w:rPr>
        <w:t xml:space="preserve">: 10.1044/2019_JSLHR-L-18-0009. </w:t>
      </w:r>
      <w:proofErr w:type="spellStart"/>
      <w:r w:rsidR="00E73969" w:rsidRPr="00707BD2">
        <w:rPr>
          <w:rFonts w:ascii="Candara" w:hAnsi="Candara" w:cstheme="minorHAnsi"/>
          <w:sz w:val="20"/>
          <w:szCs w:val="20"/>
        </w:rPr>
        <w:t>Epub</w:t>
      </w:r>
      <w:proofErr w:type="spellEnd"/>
      <w:r w:rsidR="00E73969" w:rsidRPr="00707BD2">
        <w:rPr>
          <w:rFonts w:ascii="Candara" w:hAnsi="Candara" w:cstheme="minorHAnsi"/>
          <w:sz w:val="20"/>
          <w:szCs w:val="20"/>
        </w:rPr>
        <w:t xml:space="preserve"> 2019 Jun 21. PubMed PMID: 31225982; PubMed Central PMCID: PMC6808359.</w:t>
      </w:r>
    </w:p>
    <w:p w:rsidR="00E3645F" w:rsidRPr="00707BD2" w:rsidRDefault="00E3645F" w:rsidP="003A58AB">
      <w:pPr>
        <w:tabs>
          <w:tab w:val="left" w:pos="1440"/>
        </w:tabs>
        <w:ind w:left="720" w:hanging="720"/>
        <w:rPr>
          <w:rFonts w:ascii="Candara" w:hAnsi="Candara" w:cstheme="minorHAnsi"/>
          <w:sz w:val="20"/>
          <w:szCs w:val="20"/>
        </w:rPr>
      </w:pPr>
    </w:p>
    <w:p w:rsidR="00E3645F" w:rsidRPr="00707BD2" w:rsidRDefault="00E3645F" w:rsidP="00E3645F">
      <w:pPr>
        <w:tabs>
          <w:tab w:val="left" w:pos="1440"/>
        </w:tabs>
        <w:ind w:left="720" w:hanging="720"/>
        <w:rPr>
          <w:rFonts w:ascii="Candara" w:hAnsi="Candara" w:cstheme="minorHAnsi"/>
          <w:sz w:val="20"/>
          <w:szCs w:val="20"/>
        </w:rPr>
      </w:pPr>
      <w:r w:rsidRPr="00707BD2">
        <w:rPr>
          <w:rFonts w:ascii="Candara" w:hAnsi="Candara" w:cstheme="minorHAnsi"/>
          <w:b/>
          <w:sz w:val="20"/>
          <w:szCs w:val="20"/>
        </w:rPr>
        <w:t>Language and Reading Research Consortium</w:t>
      </w:r>
      <w:r w:rsidR="00FE0CB9" w:rsidRPr="00707BD2">
        <w:rPr>
          <w:rFonts w:ascii="Candara" w:hAnsi="Candara" w:cstheme="minorHAnsi"/>
          <w:b/>
          <w:sz w:val="20"/>
          <w:szCs w:val="20"/>
        </w:rPr>
        <w:t xml:space="preserve">, </w:t>
      </w:r>
      <w:r w:rsidR="00FE0CB9" w:rsidRPr="00707BD2">
        <w:rPr>
          <w:rFonts w:ascii="Candara" w:hAnsi="Candara" w:cstheme="minorHAnsi"/>
          <w:sz w:val="20"/>
          <w:szCs w:val="20"/>
        </w:rPr>
        <w:t>Jiang, H. &amp; Logan, J.</w:t>
      </w:r>
      <w:r w:rsidRPr="00707BD2">
        <w:rPr>
          <w:rFonts w:ascii="Candara" w:hAnsi="Candara" w:cstheme="minorHAnsi"/>
          <w:b/>
          <w:sz w:val="20"/>
          <w:szCs w:val="20"/>
        </w:rPr>
        <w:t xml:space="preserve"> </w:t>
      </w:r>
      <w:r w:rsidR="00FE0CB9" w:rsidRPr="00707BD2">
        <w:rPr>
          <w:rFonts w:ascii="Candara" w:hAnsi="Candara" w:cstheme="minorHAnsi"/>
          <w:sz w:val="20"/>
          <w:szCs w:val="20"/>
        </w:rPr>
        <w:t>(</w:t>
      </w:r>
      <w:r w:rsidRPr="00707BD2">
        <w:rPr>
          <w:rFonts w:ascii="Candara" w:hAnsi="Candara" w:cstheme="minorHAnsi"/>
          <w:sz w:val="20"/>
          <w:szCs w:val="20"/>
        </w:rPr>
        <w:t xml:space="preserve">2019). Improving Reading Comprehension in the Primary Grades: Mediated Effects of a Language-Focused Classroom Intervention. </w:t>
      </w:r>
      <w:r w:rsidRPr="00707BD2">
        <w:rPr>
          <w:rFonts w:ascii="Candara" w:hAnsi="Candara" w:cstheme="minorHAnsi"/>
          <w:i/>
          <w:sz w:val="20"/>
          <w:szCs w:val="20"/>
        </w:rPr>
        <w:t>Journal of Speech, Language, and Hearing Research,</w:t>
      </w:r>
      <w:r w:rsidR="00FE0CB9" w:rsidRPr="00707BD2">
        <w:rPr>
          <w:rFonts w:ascii="Candara" w:hAnsi="Candara" w:cstheme="minorHAnsi"/>
          <w:i/>
          <w:sz w:val="20"/>
          <w:szCs w:val="20"/>
        </w:rPr>
        <w:t xml:space="preserve"> 62, </w:t>
      </w:r>
      <w:r w:rsidR="00FE0CB9" w:rsidRPr="00707BD2">
        <w:rPr>
          <w:rFonts w:ascii="Candara" w:hAnsi="Candara" w:cstheme="minorHAnsi"/>
          <w:sz w:val="20"/>
          <w:szCs w:val="20"/>
        </w:rPr>
        <w:t>2812-2828</w:t>
      </w:r>
      <w:r w:rsidRPr="00707BD2">
        <w:rPr>
          <w:rFonts w:ascii="Candara" w:hAnsi="Candara" w:cstheme="minorHAnsi"/>
          <w:sz w:val="20"/>
          <w:szCs w:val="20"/>
        </w:rPr>
        <w:t>.</w:t>
      </w:r>
    </w:p>
    <w:p w:rsidR="004D63C6" w:rsidRPr="00707BD2" w:rsidRDefault="004D63C6" w:rsidP="00E3645F">
      <w:pPr>
        <w:tabs>
          <w:tab w:val="left" w:pos="1440"/>
        </w:tabs>
        <w:ind w:left="720" w:hanging="720"/>
        <w:rPr>
          <w:rFonts w:ascii="Candara" w:hAnsi="Candara" w:cstheme="minorHAnsi"/>
          <w:b/>
          <w:i/>
          <w:sz w:val="20"/>
          <w:szCs w:val="20"/>
        </w:rPr>
      </w:pPr>
    </w:p>
    <w:p w:rsidR="002474E1" w:rsidRPr="00707BD2" w:rsidRDefault="002474E1" w:rsidP="003A58AB">
      <w:pPr>
        <w:tabs>
          <w:tab w:val="left" w:pos="1440"/>
        </w:tabs>
        <w:ind w:left="720" w:hanging="720"/>
        <w:rPr>
          <w:rFonts w:ascii="Candara" w:hAnsi="Candara" w:cstheme="minorHAnsi"/>
          <w:sz w:val="20"/>
          <w:szCs w:val="20"/>
        </w:rPr>
      </w:pPr>
      <w:r w:rsidRPr="00707BD2">
        <w:rPr>
          <w:rFonts w:ascii="Candara" w:hAnsi="Candara" w:cstheme="minorHAnsi"/>
          <w:b/>
          <w:sz w:val="20"/>
          <w:szCs w:val="20"/>
        </w:rPr>
        <w:t>Gray, S</w:t>
      </w:r>
      <w:r w:rsidRPr="00707BD2">
        <w:rPr>
          <w:rFonts w:ascii="Candara" w:hAnsi="Candara" w:cstheme="minorHAnsi"/>
          <w:sz w:val="20"/>
          <w:szCs w:val="20"/>
        </w:rPr>
        <w:t xml:space="preserve">., Fox, A., Green, S., Alt, M., Hogan, T., Petscher, Y., &amp; Cowan, N. (2019). Working memory profiles of children with dyslexia, developmental language disorder, or both. Journal of Speech, Language, and Hearing Research, 62, 1839-1858. </w:t>
      </w:r>
      <w:hyperlink r:id="rId9" w:history="1">
        <w:r w:rsidR="00AD7DFD" w:rsidRPr="00707BD2">
          <w:rPr>
            <w:rStyle w:val="Hyperlink"/>
            <w:rFonts w:ascii="Candara" w:hAnsi="Candara" w:cstheme="minorHAnsi"/>
            <w:sz w:val="20"/>
            <w:szCs w:val="20"/>
          </w:rPr>
          <w:t>https://doi.org/10.1044/2019_JSLHR-L-18-0148</w:t>
        </w:r>
      </w:hyperlink>
      <w:r w:rsidR="00AD7DFD" w:rsidRPr="00707BD2">
        <w:rPr>
          <w:rFonts w:ascii="Candara" w:hAnsi="Candara" w:cstheme="minorHAnsi"/>
          <w:sz w:val="20"/>
          <w:szCs w:val="20"/>
        </w:rPr>
        <w:t>. PubMed PMID: 31112436; PubMed Central PMCID: PMC6808376.</w:t>
      </w:r>
    </w:p>
    <w:p w:rsidR="003A58AB" w:rsidRPr="00707BD2" w:rsidRDefault="003A58AB" w:rsidP="00111DF0">
      <w:pPr>
        <w:tabs>
          <w:tab w:val="left" w:pos="1440"/>
        </w:tabs>
        <w:ind w:left="720" w:hanging="720"/>
        <w:rPr>
          <w:rFonts w:ascii="Candara" w:hAnsi="Candara" w:cstheme="minorHAnsi"/>
          <w:sz w:val="20"/>
          <w:szCs w:val="20"/>
        </w:rPr>
      </w:pPr>
    </w:p>
    <w:p w:rsidR="00ED277C" w:rsidRPr="00707BD2" w:rsidRDefault="00317A15" w:rsidP="00ED277C">
      <w:pPr>
        <w:tabs>
          <w:tab w:val="left" w:pos="1440"/>
        </w:tabs>
        <w:ind w:left="720" w:hanging="720"/>
        <w:rPr>
          <w:rFonts w:ascii="Candara" w:hAnsi="Candara" w:cstheme="minorHAnsi"/>
          <w:sz w:val="20"/>
          <w:szCs w:val="20"/>
        </w:rPr>
      </w:pPr>
      <w:r w:rsidRPr="00707BD2">
        <w:rPr>
          <w:rFonts w:ascii="Candara" w:hAnsi="Candara" w:cstheme="minorHAnsi"/>
          <w:sz w:val="20"/>
          <w:szCs w:val="20"/>
        </w:rPr>
        <w:t xml:space="preserve">Runnion, E., &amp; </w:t>
      </w:r>
      <w:r w:rsidRPr="00707BD2">
        <w:rPr>
          <w:rFonts w:ascii="Candara" w:hAnsi="Candara" w:cstheme="minorHAnsi"/>
          <w:b/>
          <w:sz w:val="20"/>
          <w:szCs w:val="20"/>
        </w:rPr>
        <w:t>Gray, S</w:t>
      </w:r>
      <w:r w:rsidR="00A52942" w:rsidRPr="00707BD2">
        <w:rPr>
          <w:rFonts w:ascii="Candara" w:hAnsi="Candara" w:cstheme="minorHAnsi"/>
          <w:sz w:val="20"/>
          <w:szCs w:val="20"/>
        </w:rPr>
        <w:t>. (2019</w:t>
      </w:r>
      <w:r w:rsidRPr="00707BD2">
        <w:rPr>
          <w:rFonts w:ascii="Candara" w:hAnsi="Candara" w:cstheme="minorHAnsi"/>
          <w:sz w:val="20"/>
          <w:szCs w:val="20"/>
        </w:rPr>
        <w:t xml:space="preserve">). What clinicians need to know about early literacy development in children with hearing loss. </w:t>
      </w:r>
      <w:r w:rsidRPr="00707BD2">
        <w:rPr>
          <w:rFonts w:ascii="Candara" w:hAnsi="Candara" w:cstheme="minorHAnsi"/>
          <w:i/>
          <w:sz w:val="20"/>
          <w:szCs w:val="20"/>
        </w:rPr>
        <w:t xml:space="preserve">Language, Speech, and </w:t>
      </w:r>
      <w:r w:rsidR="00A52942" w:rsidRPr="00707BD2">
        <w:rPr>
          <w:rFonts w:ascii="Candara" w:hAnsi="Candara" w:cstheme="minorHAnsi"/>
          <w:i/>
          <w:sz w:val="20"/>
          <w:szCs w:val="20"/>
        </w:rPr>
        <w:t xml:space="preserve">Hearing Services in Schools, 50, </w:t>
      </w:r>
      <w:r w:rsidR="00A52942" w:rsidRPr="00707BD2">
        <w:rPr>
          <w:rFonts w:ascii="Candara" w:hAnsi="Candara" w:cstheme="minorHAnsi"/>
          <w:sz w:val="20"/>
          <w:szCs w:val="20"/>
        </w:rPr>
        <w:t>16-33.</w:t>
      </w:r>
    </w:p>
    <w:p w:rsidR="00B53987" w:rsidRPr="00707BD2" w:rsidRDefault="00B53987" w:rsidP="00B53987">
      <w:pPr>
        <w:tabs>
          <w:tab w:val="left" w:pos="1440"/>
        </w:tabs>
        <w:rPr>
          <w:rFonts w:ascii="Candara" w:hAnsi="Candara" w:cstheme="minorHAnsi"/>
          <w:i/>
          <w:sz w:val="20"/>
          <w:szCs w:val="20"/>
        </w:rPr>
      </w:pPr>
    </w:p>
    <w:p w:rsidR="004C2682" w:rsidRPr="00707BD2" w:rsidRDefault="004C2682" w:rsidP="00111DF0">
      <w:pPr>
        <w:tabs>
          <w:tab w:val="left" w:pos="1440"/>
        </w:tabs>
        <w:ind w:left="720" w:hanging="720"/>
        <w:rPr>
          <w:rFonts w:ascii="Candara" w:hAnsi="Candara" w:cstheme="minorHAnsi"/>
          <w:b/>
          <w:sz w:val="20"/>
          <w:szCs w:val="20"/>
        </w:rPr>
      </w:pPr>
      <w:bookmarkStart w:id="5" w:name="_Hlk170815212"/>
      <w:r w:rsidRPr="00707BD2">
        <w:rPr>
          <w:rFonts w:ascii="Candara" w:hAnsi="Candara" w:cstheme="minorHAnsi"/>
          <w:b/>
          <w:sz w:val="20"/>
          <w:szCs w:val="20"/>
        </w:rPr>
        <w:t xml:space="preserve">Language and Reading Research Consortium (LARRC), </w:t>
      </w:r>
      <w:r w:rsidRPr="00707BD2">
        <w:rPr>
          <w:rFonts w:ascii="Candara" w:hAnsi="Candara" w:cstheme="minorHAnsi"/>
          <w:sz w:val="20"/>
          <w:szCs w:val="20"/>
        </w:rPr>
        <w:t xml:space="preserve">Yeomans-Maldonado, G., </w:t>
      </w:r>
      <w:proofErr w:type="spellStart"/>
      <w:r w:rsidRPr="00707BD2">
        <w:rPr>
          <w:rFonts w:ascii="Candara" w:hAnsi="Candara" w:cstheme="minorHAnsi"/>
          <w:sz w:val="20"/>
          <w:szCs w:val="20"/>
        </w:rPr>
        <w:t>Bengochea</w:t>
      </w:r>
      <w:proofErr w:type="spellEnd"/>
      <w:r w:rsidRPr="00707BD2">
        <w:rPr>
          <w:rFonts w:ascii="Candara" w:hAnsi="Candara" w:cstheme="minorHAnsi"/>
          <w:sz w:val="20"/>
          <w:szCs w:val="20"/>
        </w:rPr>
        <w:t>, A., &amp; Mesa, C.</w:t>
      </w:r>
      <w:r w:rsidRPr="00707BD2">
        <w:rPr>
          <w:rFonts w:ascii="Candara" w:hAnsi="Candara" w:cstheme="minorHAnsi"/>
          <w:b/>
          <w:sz w:val="20"/>
          <w:szCs w:val="20"/>
        </w:rPr>
        <w:t xml:space="preserve"> </w:t>
      </w:r>
      <w:r w:rsidR="00642F43" w:rsidRPr="00707BD2">
        <w:rPr>
          <w:rFonts w:ascii="Candara" w:hAnsi="Candara" w:cstheme="minorHAnsi"/>
          <w:sz w:val="20"/>
          <w:szCs w:val="20"/>
        </w:rPr>
        <w:t>(2018</w:t>
      </w:r>
      <w:r w:rsidRPr="00707BD2">
        <w:rPr>
          <w:rFonts w:ascii="Candara" w:hAnsi="Candara" w:cstheme="minorHAnsi"/>
          <w:sz w:val="20"/>
          <w:szCs w:val="20"/>
        </w:rPr>
        <w:t xml:space="preserve">). The dimensionality of oral language in kindergarten Spanish-English dual-language learners. </w:t>
      </w:r>
      <w:r w:rsidRPr="00707BD2">
        <w:rPr>
          <w:rFonts w:ascii="Candara" w:hAnsi="Candara" w:cstheme="minorHAnsi"/>
          <w:i/>
          <w:sz w:val="20"/>
          <w:szCs w:val="20"/>
        </w:rPr>
        <w:t>Journal of Speech, Language, and Hearing Research</w:t>
      </w:r>
      <w:r w:rsidR="00642F43" w:rsidRPr="00707BD2">
        <w:rPr>
          <w:rFonts w:ascii="Candara" w:hAnsi="Candara" w:cstheme="minorHAnsi"/>
          <w:i/>
          <w:sz w:val="20"/>
          <w:szCs w:val="20"/>
        </w:rPr>
        <w:t xml:space="preserve">, 61, </w:t>
      </w:r>
      <w:r w:rsidR="00642F43" w:rsidRPr="00707BD2">
        <w:rPr>
          <w:rFonts w:ascii="Candara" w:hAnsi="Candara" w:cstheme="minorHAnsi"/>
          <w:sz w:val="20"/>
          <w:szCs w:val="20"/>
        </w:rPr>
        <w:t>2779-2795.</w:t>
      </w:r>
    </w:p>
    <w:p w:rsidR="004C2682" w:rsidRPr="00707BD2" w:rsidRDefault="004C2682" w:rsidP="00111DF0">
      <w:pPr>
        <w:tabs>
          <w:tab w:val="left" w:pos="1440"/>
        </w:tabs>
        <w:ind w:left="720" w:hanging="720"/>
        <w:rPr>
          <w:rFonts w:ascii="Candara" w:hAnsi="Candara" w:cstheme="minorHAnsi"/>
          <w:b/>
          <w:sz w:val="20"/>
          <w:szCs w:val="20"/>
        </w:rPr>
      </w:pPr>
    </w:p>
    <w:p w:rsidR="00111DF0" w:rsidRPr="00707BD2" w:rsidRDefault="00111DF0" w:rsidP="00111DF0">
      <w:pPr>
        <w:tabs>
          <w:tab w:val="left" w:pos="1440"/>
        </w:tabs>
        <w:ind w:left="720" w:hanging="720"/>
        <w:rPr>
          <w:rFonts w:ascii="Candara" w:hAnsi="Candara" w:cstheme="minorHAnsi"/>
          <w:sz w:val="20"/>
          <w:szCs w:val="20"/>
        </w:rPr>
      </w:pPr>
      <w:r w:rsidRPr="00707BD2">
        <w:rPr>
          <w:rFonts w:ascii="Candara" w:hAnsi="Candara" w:cstheme="minorHAnsi"/>
          <w:b/>
          <w:sz w:val="20"/>
          <w:szCs w:val="20"/>
        </w:rPr>
        <w:t>Language and Reading Research Consortium</w:t>
      </w:r>
      <w:r w:rsidRPr="00707BD2">
        <w:rPr>
          <w:rFonts w:ascii="Candara" w:hAnsi="Candara" w:cstheme="minorHAnsi"/>
          <w:sz w:val="20"/>
          <w:szCs w:val="20"/>
        </w:rPr>
        <w:t>, Farquh</w:t>
      </w:r>
      <w:r w:rsidR="00642F43" w:rsidRPr="00707BD2">
        <w:rPr>
          <w:rFonts w:ascii="Candara" w:hAnsi="Candara" w:cstheme="minorHAnsi"/>
          <w:sz w:val="20"/>
          <w:szCs w:val="20"/>
        </w:rPr>
        <w:t>arson, K., &amp; Jiang, H. (2018</w:t>
      </w:r>
      <w:r w:rsidRPr="00707BD2">
        <w:rPr>
          <w:rFonts w:ascii="Candara" w:hAnsi="Candara" w:cstheme="minorHAnsi"/>
          <w:sz w:val="20"/>
          <w:szCs w:val="20"/>
        </w:rPr>
        <w:t xml:space="preserve">). Are </w:t>
      </w:r>
      <w:r w:rsidR="00CC4D17" w:rsidRPr="00707BD2">
        <w:rPr>
          <w:rFonts w:ascii="Candara" w:hAnsi="Candara" w:cstheme="minorHAnsi"/>
          <w:sz w:val="20"/>
          <w:szCs w:val="20"/>
        </w:rPr>
        <w:t xml:space="preserve">working </w:t>
      </w:r>
      <w:r w:rsidRPr="00707BD2">
        <w:rPr>
          <w:rFonts w:ascii="Candara" w:hAnsi="Candara" w:cstheme="minorHAnsi"/>
          <w:sz w:val="20"/>
          <w:szCs w:val="20"/>
        </w:rPr>
        <w:t xml:space="preserve">memory and attention equally important for reading and listening comprehension? A developmental comparison. </w:t>
      </w:r>
      <w:r w:rsidRPr="00707BD2">
        <w:rPr>
          <w:rFonts w:ascii="Candara" w:hAnsi="Candara" w:cstheme="minorHAnsi"/>
          <w:i/>
          <w:sz w:val="20"/>
          <w:szCs w:val="20"/>
        </w:rPr>
        <w:t>Reading and Writing</w:t>
      </w:r>
      <w:r w:rsidR="00642F43" w:rsidRPr="00707BD2">
        <w:rPr>
          <w:rFonts w:ascii="Candara" w:hAnsi="Candara" w:cstheme="minorHAnsi"/>
          <w:sz w:val="20"/>
          <w:szCs w:val="20"/>
        </w:rPr>
        <w:t>, 31, 1449-1477.</w:t>
      </w:r>
    </w:p>
    <w:p w:rsidR="00F743F3" w:rsidRPr="00707BD2" w:rsidRDefault="00F743F3" w:rsidP="00A968F6">
      <w:pPr>
        <w:tabs>
          <w:tab w:val="left" w:pos="1440"/>
        </w:tabs>
        <w:rPr>
          <w:rFonts w:ascii="Candara" w:hAnsi="Candara" w:cstheme="minorHAnsi"/>
          <w:b/>
          <w:sz w:val="20"/>
          <w:szCs w:val="20"/>
        </w:rPr>
      </w:pPr>
    </w:p>
    <w:p w:rsidR="00114CE5" w:rsidRPr="00707BD2" w:rsidRDefault="00114CE5" w:rsidP="00717078">
      <w:pPr>
        <w:tabs>
          <w:tab w:val="left" w:pos="1440"/>
        </w:tabs>
        <w:ind w:left="540" w:hanging="540"/>
        <w:rPr>
          <w:rFonts w:ascii="Candara" w:hAnsi="Candara" w:cstheme="minorHAnsi"/>
          <w:sz w:val="20"/>
          <w:szCs w:val="20"/>
        </w:rPr>
      </w:pPr>
      <w:r w:rsidRPr="00707BD2">
        <w:rPr>
          <w:rFonts w:ascii="Candara" w:hAnsi="Candara" w:cstheme="minorHAnsi"/>
          <w:b/>
          <w:sz w:val="20"/>
          <w:szCs w:val="20"/>
        </w:rPr>
        <w:t>Language and Reading Research Consortium (LARRC)</w:t>
      </w:r>
      <w:r w:rsidR="008E27DB" w:rsidRPr="00707BD2">
        <w:rPr>
          <w:rFonts w:ascii="Candara" w:hAnsi="Candara" w:cstheme="minorHAnsi"/>
          <w:sz w:val="20"/>
          <w:szCs w:val="20"/>
        </w:rPr>
        <w:t xml:space="preserve"> &amp; Chiu, Y. D. (2018</w:t>
      </w:r>
      <w:r w:rsidRPr="00707BD2">
        <w:rPr>
          <w:rFonts w:ascii="Candara" w:hAnsi="Candara" w:cstheme="minorHAnsi"/>
          <w:sz w:val="20"/>
          <w:szCs w:val="20"/>
        </w:rPr>
        <w:t xml:space="preserve">). The simple view of reading across development: The prediction of grade 3 reading comprehension by prekindergarten skills. </w:t>
      </w:r>
      <w:r w:rsidR="008E27DB" w:rsidRPr="00707BD2">
        <w:rPr>
          <w:rFonts w:ascii="Candara" w:hAnsi="Candara" w:cstheme="minorHAnsi"/>
          <w:i/>
          <w:sz w:val="20"/>
          <w:szCs w:val="20"/>
        </w:rPr>
        <w:t xml:space="preserve">Remedial and Special Education, </w:t>
      </w:r>
      <w:r w:rsidR="00373C81" w:rsidRPr="00707BD2">
        <w:rPr>
          <w:rFonts w:ascii="Candara" w:hAnsi="Candara" w:cstheme="minorHAnsi"/>
          <w:i/>
          <w:sz w:val="20"/>
          <w:szCs w:val="20"/>
        </w:rPr>
        <w:t xml:space="preserve">39, </w:t>
      </w:r>
      <w:r w:rsidR="00373C81" w:rsidRPr="00707BD2">
        <w:rPr>
          <w:rFonts w:ascii="Candara" w:hAnsi="Candara" w:cstheme="minorHAnsi"/>
          <w:sz w:val="20"/>
          <w:szCs w:val="20"/>
        </w:rPr>
        <w:t>289-303.</w:t>
      </w:r>
    </w:p>
    <w:p w:rsidR="00114CE5" w:rsidRPr="00707BD2" w:rsidRDefault="00114CE5" w:rsidP="00065823">
      <w:pPr>
        <w:tabs>
          <w:tab w:val="left" w:pos="1440"/>
        </w:tabs>
        <w:rPr>
          <w:rFonts w:ascii="Candara" w:hAnsi="Candara" w:cstheme="minorHAnsi"/>
          <w:b/>
          <w:sz w:val="20"/>
          <w:szCs w:val="20"/>
        </w:rPr>
      </w:pPr>
    </w:p>
    <w:p w:rsidR="00717078" w:rsidRPr="00707BD2" w:rsidRDefault="00717078" w:rsidP="00717078">
      <w:pPr>
        <w:tabs>
          <w:tab w:val="left" w:pos="1440"/>
        </w:tabs>
        <w:ind w:left="540" w:hanging="540"/>
        <w:rPr>
          <w:rFonts w:ascii="Candara" w:hAnsi="Candara" w:cstheme="minorHAnsi"/>
          <w:sz w:val="20"/>
          <w:szCs w:val="20"/>
        </w:rPr>
      </w:pPr>
      <w:r w:rsidRPr="00707BD2">
        <w:rPr>
          <w:rFonts w:ascii="Candara" w:hAnsi="Candara" w:cstheme="minorHAnsi"/>
          <w:b/>
          <w:sz w:val="20"/>
          <w:szCs w:val="20"/>
        </w:rPr>
        <w:t>Language and Reading Research Consortium (LARRC)</w:t>
      </w:r>
      <w:r w:rsidRPr="00707BD2">
        <w:rPr>
          <w:rFonts w:ascii="Candara" w:hAnsi="Candara" w:cstheme="minorHAnsi"/>
          <w:sz w:val="20"/>
          <w:szCs w:val="20"/>
        </w:rPr>
        <w:t xml:space="preserve"> &amp; </w:t>
      </w:r>
      <w:proofErr w:type="spellStart"/>
      <w:r w:rsidRPr="00707BD2">
        <w:rPr>
          <w:rFonts w:ascii="Candara" w:hAnsi="Candara" w:cstheme="minorHAnsi"/>
          <w:sz w:val="20"/>
          <w:szCs w:val="20"/>
        </w:rPr>
        <w:t>Muijselaar</w:t>
      </w:r>
      <w:proofErr w:type="spellEnd"/>
      <w:r w:rsidR="008E27DB" w:rsidRPr="00707BD2">
        <w:rPr>
          <w:rFonts w:ascii="Candara" w:hAnsi="Candara" w:cstheme="minorHAnsi"/>
          <w:sz w:val="20"/>
          <w:szCs w:val="20"/>
        </w:rPr>
        <w:t>, M. M. L. (2018</w:t>
      </w:r>
      <w:r w:rsidRPr="00707BD2">
        <w:rPr>
          <w:rFonts w:ascii="Candara" w:hAnsi="Candara" w:cstheme="minorHAnsi"/>
          <w:sz w:val="20"/>
          <w:szCs w:val="20"/>
        </w:rPr>
        <w:t xml:space="preserve">).  The dimensionality of inference making: Are local and global inferences distinguishable? </w:t>
      </w:r>
      <w:r w:rsidRPr="00707BD2">
        <w:rPr>
          <w:rFonts w:ascii="Candara" w:hAnsi="Candara" w:cstheme="minorHAnsi"/>
          <w:i/>
          <w:sz w:val="20"/>
          <w:szCs w:val="20"/>
        </w:rPr>
        <w:t>Scientific Studies of Reading</w:t>
      </w:r>
      <w:r w:rsidR="008E27DB" w:rsidRPr="00707BD2">
        <w:rPr>
          <w:rFonts w:ascii="Candara" w:hAnsi="Candara" w:cstheme="minorHAnsi"/>
          <w:sz w:val="20"/>
          <w:szCs w:val="20"/>
        </w:rPr>
        <w:t>, 22, 117-136.</w:t>
      </w:r>
    </w:p>
    <w:bookmarkEnd w:id="5"/>
    <w:p w:rsidR="00C873ED" w:rsidRPr="00707BD2" w:rsidRDefault="00C873ED" w:rsidP="00717078">
      <w:pPr>
        <w:tabs>
          <w:tab w:val="left" w:pos="1440"/>
        </w:tabs>
        <w:ind w:left="540" w:hanging="540"/>
        <w:rPr>
          <w:rFonts w:ascii="Candara" w:hAnsi="Candara" w:cstheme="minorHAnsi"/>
          <w:sz w:val="20"/>
          <w:szCs w:val="20"/>
        </w:rPr>
      </w:pPr>
    </w:p>
    <w:p w:rsidR="00C873ED" w:rsidRPr="00707BD2" w:rsidRDefault="00C873ED" w:rsidP="00717078">
      <w:pPr>
        <w:tabs>
          <w:tab w:val="left" w:pos="1440"/>
        </w:tabs>
        <w:ind w:left="540" w:hanging="540"/>
        <w:rPr>
          <w:rFonts w:ascii="Candara" w:hAnsi="Candara" w:cstheme="minorHAnsi"/>
          <w:sz w:val="20"/>
          <w:szCs w:val="20"/>
        </w:rPr>
      </w:pPr>
      <w:r w:rsidRPr="00707BD2">
        <w:rPr>
          <w:rFonts w:ascii="Candara" w:hAnsi="Candara" w:cstheme="minorHAnsi"/>
          <w:sz w:val="20"/>
          <w:szCs w:val="20"/>
        </w:rPr>
        <w:t xml:space="preserve">Baron, L. S., Hogan, T. P., Alt, M., </w:t>
      </w:r>
      <w:r w:rsidRPr="00707BD2">
        <w:rPr>
          <w:rFonts w:ascii="Candara" w:hAnsi="Candara" w:cstheme="minorHAnsi"/>
          <w:b/>
          <w:sz w:val="20"/>
          <w:szCs w:val="20"/>
        </w:rPr>
        <w:t>Gray, S</w:t>
      </w:r>
      <w:r w:rsidRPr="00707BD2">
        <w:rPr>
          <w:rFonts w:ascii="Candara" w:hAnsi="Candara" w:cstheme="minorHAnsi"/>
          <w:sz w:val="20"/>
          <w:szCs w:val="20"/>
        </w:rPr>
        <w:t xml:space="preserve">., Cabbage, </w:t>
      </w:r>
      <w:r w:rsidR="00B2029E" w:rsidRPr="00707BD2">
        <w:rPr>
          <w:rFonts w:ascii="Candara" w:hAnsi="Candara" w:cstheme="minorHAnsi"/>
          <w:sz w:val="20"/>
          <w:szCs w:val="20"/>
        </w:rPr>
        <w:t>K. L., Green, S., &amp; Cowan, N. (2018</w:t>
      </w:r>
      <w:r w:rsidRPr="00707BD2">
        <w:rPr>
          <w:rFonts w:ascii="Candara" w:hAnsi="Candara" w:cstheme="minorHAnsi"/>
          <w:sz w:val="20"/>
          <w:szCs w:val="20"/>
        </w:rPr>
        <w:t xml:space="preserve">). Children with dyslexia benefit from orthographic facilitation during spoken word learning. </w:t>
      </w:r>
      <w:r w:rsidRPr="00707BD2">
        <w:rPr>
          <w:rFonts w:ascii="Candara" w:hAnsi="Candara" w:cstheme="minorHAnsi"/>
          <w:i/>
          <w:sz w:val="20"/>
          <w:szCs w:val="20"/>
        </w:rPr>
        <w:t>Journal of Speech Language Hearing Research</w:t>
      </w:r>
      <w:r w:rsidR="00B2029E" w:rsidRPr="00707BD2">
        <w:rPr>
          <w:rFonts w:ascii="Candara" w:hAnsi="Candara" w:cstheme="minorHAnsi"/>
          <w:i/>
          <w:sz w:val="20"/>
          <w:szCs w:val="20"/>
        </w:rPr>
        <w:t xml:space="preserve">, 61, </w:t>
      </w:r>
      <w:r w:rsidR="00B2029E" w:rsidRPr="00707BD2">
        <w:rPr>
          <w:rFonts w:ascii="Candara" w:hAnsi="Candara" w:cstheme="minorHAnsi"/>
          <w:sz w:val="20"/>
          <w:szCs w:val="20"/>
        </w:rPr>
        <w:t>2002-2014.</w:t>
      </w:r>
      <w:r w:rsidR="004214EE" w:rsidRPr="00707BD2">
        <w:rPr>
          <w:rFonts w:ascii="Candara" w:hAnsi="Candara" w:cstheme="minorHAnsi"/>
          <w:sz w:val="20"/>
          <w:szCs w:val="20"/>
        </w:rPr>
        <w:t xml:space="preserve"> PubMed PMID: 29984372; PubMed Central PMCID: PMC6198916.</w:t>
      </w:r>
    </w:p>
    <w:p w:rsidR="00A968F6" w:rsidRPr="00707BD2" w:rsidRDefault="00A968F6" w:rsidP="00D836D9">
      <w:pPr>
        <w:tabs>
          <w:tab w:val="left" w:pos="1440"/>
        </w:tabs>
        <w:rPr>
          <w:rFonts w:ascii="Candara" w:hAnsi="Candara" w:cstheme="minorHAnsi"/>
          <w:sz w:val="20"/>
          <w:szCs w:val="20"/>
        </w:rPr>
      </w:pPr>
    </w:p>
    <w:p w:rsidR="00A968F6" w:rsidRPr="00707BD2" w:rsidRDefault="00A968F6" w:rsidP="00A968F6">
      <w:pPr>
        <w:tabs>
          <w:tab w:val="left" w:pos="1440"/>
        </w:tabs>
        <w:ind w:left="720" w:hanging="720"/>
        <w:rPr>
          <w:rFonts w:ascii="Candara" w:hAnsi="Candara" w:cstheme="minorHAnsi"/>
          <w:sz w:val="20"/>
          <w:szCs w:val="20"/>
        </w:rPr>
      </w:pPr>
      <w:r w:rsidRPr="00707BD2">
        <w:rPr>
          <w:rFonts w:ascii="Candara" w:hAnsi="Candara" w:cstheme="minorHAnsi"/>
          <w:sz w:val="20"/>
          <w:szCs w:val="20"/>
        </w:rPr>
        <w:t xml:space="preserve">Arizmendi, G.D., Alt, M., </w:t>
      </w:r>
      <w:r w:rsidRPr="00707BD2">
        <w:rPr>
          <w:rFonts w:ascii="Candara" w:hAnsi="Candara" w:cstheme="minorHAnsi"/>
          <w:b/>
          <w:sz w:val="20"/>
          <w:szCs w:val="20"/>
        </w:rPr>
        <w:t>Gray, S.,</w:t>
      </w:r>
      <w:r w:rsidRPr="00707BD2">
        <w:rPr>
          <w:rFonts w:ascii="Candara" w:hAnsi="Candara" w:cstheme="minorHAnsi"/>
          <w:sz w:val="20"/>
          <w:szCs w:val="20"/>
        </w:rPr>
        <w:t xml:space="preserve"> Hogan, T., Green, S., &amp; Cowan, N. (2018). Do bilingual children have an executive function advantage?  Results from inhibition, shifting, and updating tasks. Language, Speech, and Hearing Services in Schools, 49, 356 378. doi:10.1044/2018_LSHSS-17-0107</w:t>
      </w:r>
      <w:r w:rsidR="00ED277C" w:rsidRPr="00707BD2">
        <w:rPr>
          <w:rFonts w:ascii="Candara" w:hAnsi="Candara" w:cstheme="minorHAnsi"/>
          <w:sz w:val="20"/>
          <w:szCs w:val="20"/>
        </w:rPr>
        <w:t>. PubMed PMID: 29978206; PubMed Central PMCID: PMC6105129.</w:t>
      </w:r>
    </w:p>
    <w:p w:rsidR="004C2682" w:rsidRPr="00707BD2" w:rsidRDefault="004C2682" w:rsidP="002C20F5">
      <w:pPr>
        <w:tabs>
          <w:tab w:val="left" w:pos="1440"/>
        </w:tabs>
        <w:ind w:left="540" w:hanging="540"/>
        <w:rPr>
          <w:rFonts w:ascii="Candara" w:hAnsi="Candara" w:cstheme="minorHAnsi"/>
          <w:sz w:val="20"/>
          <w:szCs w:val="20"/>
        </w:rPr>
      </w:pPr>
    </w:p>
    <w:p w:rsidR="00065823" w:rsidRPr="00707BD2" w:rsidRDefault="00065823" w:rsidP="00065823">
      <w:pPr>
        <w:tabs>
          <w:tab w:val="left" w:pos="1440"/>
        </w:tabs>
        <w:ind w:left="540" w:hanging="540"/>
        <w:rPr>
          <w:rFonts w:ascii="Candara" w:hAnsi="Candara" w:cstheme="minorHAnsi"/>
          <w:i/>
          <w:sz w:val="20"/>
          <w:szCs w:val="20"/>
        </w:rPr>
      </w:pPr>
      <w:bookmarkStart w:id="6" w:name="_Hlk170815159"/>
      <w:r w:rsidRPr="00707BD2">
        <w:rPr>
          <w:rFonts w:ascii="Candara" w:hAnsi="Candara" w:cstheme="minorHAnsi"/>
          <w:b/>
          <w:sz w:val="20"/>
          <w:szCs w:val="20"/>
        </w:rPr>
        <w:t xml:space="preserve">Language and Reading Research Consortium (LARRC), </w:t>
      </w:r>
      <w:r w:rsidRPr="00707BD2">
        <w:rPr>
          <w:rFonts w:ascii="Candara" w:hAnsi="Candara" w:cstheme="minorHAnsi"/>
          <w:sz w:val="20"/>
          <w:szCs w:val="20"/>
        </w:rPr>
        <w:t>Jian</w:t>
      </w:r>
      <w:r w:rsidR="00135401" w:rsidRPr="00707BD2">
        <w:rPr>
          <w:rFonts w:ascii="Candara" w:hAnsi="Candara" w:cstheme="minorHAnsi"/>
          <w:sz w:val="20"/>
          <w:szCs w:val="20"/>
        </w:rPr>
        <w:t>g</w:t>
      </w:r>
      <w:r w:rsidRPr="00707BD2">
        <w:rPr>
          <w:rFonts w:ascii="Candara" w:hAnsi="Candara" w:cstheme="minorHAnsi"/>
          <w:sz w:val="20"/>
          <w:szCs w:val="20"/>
        </w:rPr>
        <w:t>, H., Logan, J. A., &amp; Jia, R. (2018)</w:t>
      </w:r>
      <w:r w:rsidRPr="00707BD2">
        <w:rPr>
          <w:rFonts w:ascii="Candara" w:hAnsi="Candara" w:cstheme="minorHAnsi"/>
          <w:b/>
          <w:sz w:val="20"/>
          <w:szCs w:val="20"/>
        </w:rPr>
        <w:t xml:space="preserve">. </w:t>
      </w:r>
      <w:r w:rsidRPr="00707BD2">
        <w:rPr>
          <w:rFonts w:ascii="Candara" w:hAnsi="Candara" w:cstheme="minorHAnsi"/>
          <w:sz w:val="20"/>
          <w:szCs w:val="20"/>
        </w:rPr>
        <w:t xml:space="preserve">Modeling the nature of grammar and vocabulary trajectories from pre-kindergarten to third grade. </w:t>
      </w:r>
      <w:r w:rsidR="00135401" w:rsidRPr="00707BD2">
        <w:rPr>
          <w:rFonts w:ascii="Candara" w:hAnsi="Candara" w:cstheme="minorHAnsi"/>
          <w:i/>
          <w:sz w:val="20"/>
          <w:szCs w:val="20"/>
        </w:rPr>
        <w:t xml:space="preserve">Journal of Speech, Language, and Hearing Research, 61, </w:t>
      </w:r>
      <w:r w:rsidR="00135401" w:rsidRPr="00707BD2">
        <w:rPr>
          <w:rFonts w:ascii="Candara" w:hAnsi="Candara" w:cstheme="minorHAnsi"/>
          <w:sz w:val="20"/>
          <w:szCs w:val="20"/>
        </w:rPr>
        <w:t>910-923.</w:t>
      </w:r>
      <w:r w:rsidR="00267494" w:rsidRPr="00707BD2">
        <w:rPr>
          <w:rFonts w:ascii="Candara" w:hAnsi="Candara" w:cstheme="minorHAnsi"/>
          <w:sz w:val="20"/>
          <w:szCs w:val="20"/>
        </w:rPr>
        <w:t xml:space="preserve"> </w:t>
      </w:r>
      <w:proofErr w:type="spellStart"/>
      <w:r w:rsidR="00267494" w:rsidRPr="00707BD2">
        <w:rPr>
          <w:rFonts w:ascii="Candara" w:hAnsi="Candara" w:cstheme="minorHAnsi"/>
          <w:sz w:val="20"/>
          <w:szCs w:val="20"/>
        </w:rPr>
        <w:t>doi</w:t>
      </w:r>
      <w:proofErr w:type="spellEnd"/>
      <w:r w:rsidR="00267494" w:rsidRPr="00707BD2">
        <w:rPr>
          <w:rFonts w:ascii="Candara" w:hAnsi="Candara" w:cstheme="minorHAnsi"/>
          <w:sz w:val="20"/>
          <w:szCs w:val="20"/>
        </w:rPr>
        <w:t>: 10.1044/2018_JSLHR-L-17-0090. PubMed PMID: 29642241.</w:t>
      </w:r>
    </w:p>
    <w:bookmarkEnd w:id="6"/>
    <w:p w:rsidR="00577C82" w:rsidRPr="00707BD2" w:rsidRDefault="00577C82" w:rsidP="00DD7355">
      <w:pPr>
        <w:tabs>
          <w:tab w:val="left" w:pos="1440"/>
        </w:tabs>
        <w:rPr>
          <w:rFonts w:ascii="Candara" w:hAnsi="Candara" w:cstheme="minorHAnsi"/>
          <w:sz w:val="20"/>
          <w:szCs w:val="20"/>
        </w:rPr>
      </w:pPr>
    </w:p>
    <w:p w:rsidR="00287522" w:rsidRPr="00707BD2" w:rsidRDefault="00FD1AAA" w:rsidP="00287522">
      <w:pPr>
        <w:tabs>
          <w:tab w:val="left" w:pos="1440"/>
        </w:tabs>
        <w:ind w:left="540" w:hanging="540"/>
        <w:rPr>
          <w:rFonts w:ascii="Candara" w:hAnsi="Candara"/>
          <w:sz w:val="20"/>
          <w:szCs w:val="20"/>
        </w:rPr>
      </w:pPr>
      <w:r w:rsidRPr="00707BD2">
        <w:rPr>
          <w:rFonts w:ascii="Candara" w:hAnsi="Candara" w:cstheme="minorHAnsi"/>
          <w:sz w:val="20"/>
          <w:szCs w:val="20"/>
        </w:rPr>
        <w:t xml:space="preserve">Barragan, B., Castilla-Earls, A., Martinez-Nieto, L., Restrepo, M. A., &amp; </w:t>
      </w:r>
      <w:r w:rsidRPr="00707BD2">
        <w:rPr>
          <w:rFonts w:ascii="Candara" w:hAnsi="Candara" w:cstheme="minorHAnsi"/>
          <w:b/>
          <w:sz w:val="20"/>
          <w:szCs w:val="20"/>
        </w:rPr>
        <w:t>Gray, S</w:t>
      </w:r>
      <w:r w:rsidRPr="00707BD2">
        <w:rPr>
          <w:rFonts w:ascii="Candara" w:hAnsi="Candara" w:cstheme="minorHAnsi"/>
          <w:sz w:val="20"/>
          <w:szCs w:val="20"/>
        </w:rPr>
        <w:t xml:space="preserve">. (2018). Performance of low-income dual language learners attending English-only schools on the Clinical Evaluation of Language Fundamentals – Fourth Edition, Spanish. </w:t>
      </w:r>
      <w:r w:rsidR="00287522" w:rsidRPr="00707BD2">
        <w:rPr>
          <w:rFonts w:ascii="Candara" w:hAnsi="Candara" w:cstheme="minorHAnsi"/>
          <w:i/>
          <w:sz w:val="20"/>
          <w:szCs w:val="20"/>
        </w:rPr>
        <w:t xml:space="preserve">Language, Speech, and Hearing Services in Schools, 49, 292-305. </w:t>
      </w:r>
      <w:r w:rsidR="00287522" w:rsidRPr="00707BD2">
        <w:t xml:space="preserve"> </w:t>
      </w:r>
      <w:r w:rsidR="00287522" w:rsidRPr="00707BD2">
        <w:rPr>
          <w:rFonts w:ascii="Candara" w:hAnsi="Candara"/>
          <w:sz w:val="20"/>
          <w:szCs w:val="20"/>
        </w:rPr>
        <w:t xml:space="preserve">doi:10.1044/2017_LSHSS-17-0013 </w:t>
      </w:r>
    </w:p>
    <w:p w:rsidR="00CC4D17" w:rsidRPr="00707BD2" w:rsidRDefault="00CC4D17" w:rsidP="00287522">
      <w:pPr>
        <w:tabs>
          <w:tab w:val="left" w:pos="1440"/>
        </w:tabs>
        <w:ind w:left="540" w:hanging="540"/>
        <w:rPr>
          <w:rFonts w:ascii="Candara" w:hAnsi="Candara"/>
          <w:sz w:val="20"/>
          <w:szCs w:val="20"/>
        </w:rPr>
      </w:pPr>
    </w:p>
    <w:p w:rsidR="00CC4D17" w:rsidRPr="00707BD2" w:rsidRDefault="00CC4D17" w:rsidP="00287522">
      <w:pPr>
        <w:tabs>
          <w:tab w:val="left" w:pos="1440"/>
        </w:tabs>
        <w:ind w:left="540" w:hanging="540"/>
        <w:rPr>
          <w:rFonts w:ascii="Candara" w:hAnsi="Candara"/>
          <w:sz w:val="20"/>
          <w:szCs w:val="20"/>
        </w:rPr>
      </w:pPr>
      <w:bookmarkStart w:id="7" w:name="_Hlk170815114"/>
      <w:r w:rsidRPr="00707BD2">
        <w:rPr>
          <w:rFonts w:ascii="Candara" w:hAnsi="Candara"/>
          <w:b/>
          <w:sz w:val="20"/>
          <w:szCs w:val="20"/>
        </w:rPr>
        <w:t>Language and Reading Research Consortium</w:t>
      </w:r>
      <w:r w:rsidRPr="00707BD2">
        <w:rPr>
          <w:rFonts w:ascii="Candara" w:hAnsi="Candara"/>
          <w:sz w:val="20"/>
          <w:szCs w:val="20"/>
        </w:rPr>
        <w:t xml:space="preserve"> &amp; McIlraith, A. L. (2018). Predicting word reading ability: A quantile regression study. </w:t>
      </w:r>
      <w:r w:rsidRPr="00707BD2">
        <w:rPr>
          <w:rFonts w:ascii="Candara" w:hAnsi="Candara"/>
          <w:i/>
          <w:sz w:val="20"/>
          <w:szCs w:val="20"/>
        </w:rPr>
        <w:t>Journal of Research in Reading, 41</w:t>
      </w:r>
      <w:r w:rsidRPr="00707BD2">
        <w:rPr>
          <w:rFonts w:ascii="Candara" w:hAnsi="Candara"/>
          <w:sz w:val="20"/>
          <w:szCs w:val="20"/>
        </w:rPr>
        <w:t>, 79-96.</w:t>
      </w:r>
    </w:p>
    <w:bookmarkEnd w:id="7"/>
    <w:p w:rsidR="00D836D9" w:rsidRPr="00707BD2" w:rsidRDefault="00D836D9" w:rsidP="00287522">
      <w:pPr>
        <w:tabs>
          <w:tab w:val="left" w:pos="1440"/>
        </w:tabs>
        <w:ind w:left="540" w:hanging="540"/>
        <w:rPr>
          <w:rFonts w:ascii="Candara" w:hAnsi="Candara"/>
          <w:sz w:val="20"/>
          <w:szCs w:val="20"/>
        </w:rPr>
      </w:pPr>
    </w:p>
    <w:p w:rsidR="00D836D9" w:rsidRPr="00707BD2" w:rsidRDefault="00D836D9" w:rsidP="00D836D9">
      <w:pPr>
        <w:tabs>
          <w:tab w:val="left" w:pos="1440"/>
        </w:tabs>
        <w:ind w:left="540" w:hanging="540"/>
        <w:rPr>
          <w:rFonts w:ascii="Candara" w:hAnsi="Candara" w:cstheme="minorHAnsi"/>
          <w:sz w:val="20"/>
          <w:szCs w:val="20"/>
        </w:rPr>
      </w:pPr>
      <w:r w:rsidRPr="00707BD2">
        <w:rPr>
          <w:rFonts w:ascii="Candara" w:hAnsi="Candara" w:cstheme="minorHAnsi"/>
          <w:b/>
          <w:sz w:val="20"/>
          <w:szCs w:val="20"/>
        </w:rPr>
        <w:t xml:space="preserve">Language and Reading Research Consortium, </w:t>
      </w:r>
      <w:r w:rsidRPr="00707BD2">
        <w:rPr>
          <w:rFonts w:ascii="Candara" w:hAnsi="Candara" w:cstheme="minorHAnsi"/>
          <w:sz w:val="20"/>
          <w:szCs w:val="20"/>
        </w:rPr>
        <w:t xml:space="preserve">Jiang, H., &amp; Davis, D. (2017). Let’s Know! proximal impacts on prekindergarten through grade 3 students’ comprehension-related skills. </w:t>
      </w:r>
      <w:r w:rsidRPr="00707BD2">
        <w:rPr>
          <w:rFonts w:ascii="Candara" w:hAnsi="Candara" w:cstheme="minorHAnsi"/>
          <w:i/>
          <w:sz w:val="20"/>
          <w:szCs w:val="20"/>
        </w:rPr>
        <w:t xml:space="preserve">The Elementary School Journal, 118, </w:t>
      </w:r>
      <w:r w:rsidRPr="00707BD2">
        <w:rPr>
          <w:rFonts w:ascii="Candara" w:hAnsi="Candara" w:cstheme="minorHAnsi"/>
          <w:sz w:val="20"/>
          <w:szCs w:val="20"/>
        </w:rPr>
        <w:t>177-206.</w:t>
      </w:r>
    </w:p>
    <w:p w:rsidR="00287522" w:rsidRPr="00707BD2" w:rsidRDefault="00287522" w:rsidP="00D633FB">
      <w:pPr>
        <w:tabs>
          <w:tab w:val="left" w:pos="1440"/>
        </w:tabs>
        <w:ind w:left="540" w:hanging="540"/>
        <w:rPr>
          <w:rFonts w:ascii="Candara" w:hAnsi="Candara" w:cstheme="minorHAnsi"/>
          <w:i/>
          <w:sz w:val="20"/>
          <w:szCs w:val="20"/>
        </w:rPr>
      </w:pPr>
    </w:p>
    <w:p w:rsidR="002E798D" w:rsidRPr="00707BD2" w:rsidRDefault="002E798D" w:rsidP="002E798D">
      <w:pPr>
        <w:tabs>
          <w:tab w:val="left" w:pos="1440"/>
        </w:tabs>
        <w:ind w:left="540" w:hanging="540"/>
        <w:rPr>
          <w:rFonts w:ascii="Candara" w:hAnsi="Candara" w:cstheme="minorHAnsi"/>
          <w:sz w:val="20"/>
          <w:szCs w:val="20"/>
        </w:rPr>
      </w:pPr>
      <w:r w:rsidRPr="00707BD2">
        <w:rPr>
          <w:rFonts w:ascii="Candara" w:hAnsi="Candara" w:cstheme="minorHAnsi"/>
          <w:sz w:val="20"/>
          <w:szCs w:val="20"/>
        </w:rPr>
        <w:t xml:space="preserve">Cowan, N., Hogan, T.P., Alt, M., Green, S., Cabbage, K.L., Brinkley, S., &amp; </w:t>
      </w:r>
      <w:r w:rsidRPr="00707BD2">
        <w:rPr>
          <w:rFonts w:ascii="Candara" w:hAnsi="Candara" w:cstheme="minorHAnsi"/>
          <w:b/>
          <w:sz w:val="20"/>
          <w:szCs w:val="20"/>
        </w:rPr>
        <w:t>Gray, S</w:t>
      </w:r>
      <w:r w:rsidRPr="00707BD2">
        <w:rPr>
          <w:rFonts w:ascii="Candara" w:hAnsi="Candara" w:cstheme="minorHAnsi"/>
          <w:sz w:val="20"/>
          <w:szCs w:val="20"/>
        </w:rPr>
        <w:t>. (2017). Short-term memory in childhood dyslexia:  Deficient serial order in multiple modalities.</w:t>
      </w:r>
      <w:r w:rsidRPr="00707BD2">
        <w:rPr>
          <w:rFonts w:ascii="Candara" w:hAnsi="Candara" w:cstheme="minorHAnsi"/>
          <w:i/>
          <w:sz w:val="20"/>
          <w:szCs w:val="20"/>
        </w:rPr>
        <w:t xml:space="preserve"> Dyslexia, 23, </w:t>
      </w:r>
      <w:r w:rsidRPr="00707BD2">
        <w:rPr>
          <w:rFonts w:ascii="Candara" w:hAnsi="Candara" w:cstheme="minorHAnsi"/>
          <w:sz w:val="20"/>
          <w:szCs w:val="20"/>
        </w:rPr>
        <w:t>209-233. DOI: 10.1002/dys.1557. PMCID: PMC5540735</w:t>
      </w:r>
      <w:r w:rsidR="00CB139B" w:rsidRPr="00707BD2">
        <w:rPr>
          <w:rFonts w:ascii="Candara" w:hAnsi="Candara" w:cstheme="minorHAnsi"/>
          <w:sz w:val="20"/>
          <w:szCs w:val="20"/>
        </w:rPr>
        <w:t>, PMID 28497530.</w:t>
      </w:r>
    </w:p>
    <w:p w:rsidR="002E798D" w:rsidRPr="00707BD2" w:rsidRDefault="002E798D" w:rsidP="00D633FB">
      <w:pPr>
        <w:tabs>
          <w:tab w:val="left" w:pos="1440"/>
        </w:tabs>
        <w:ind w:left="540" w:hanging="540"/>
        <w:rPr>
          <w:rFonts w:ascii="Candara" w:hAnsi="Candara" w:cstheme="minorHAnsi"/>
          <w:b/>
          <w:sz w:val="20"/>
          <w:szCs w:val="20"/>
        </w:rPr>
      </w:pPr>
    </w:p>
    <w:p w:rsidR="00DD7355" w:rsidRPr="00707BD2" w:rsidRDefault="00DD7355" w:rsidP="00DD7355">
      <w:pPr>
        <w:tabs>
          <w:tab w:val="left" w:pos="1440"/>
        </w:tabs>
        <w:ind w:left="540" w:hanging="540"/>
        <w:rPr>
          <w:rFonts w:ascii="Candara" w:hAnsi="Candara" w:cstheme="minorHAnsi"/>
          <w:sz w:val="20"/>
          <w:szCs w:val="20"/>
        </w:rPr>
      </w:pPr>
      <w:r w:rsidRPr="00707BD2">
        <w:rPr>
          <w:rFonts w:ascii="Candara" w:hAnsi="Candara" w:cstheme="minorHAnsi"/>
          <w:sz w:val="20"/>
          <w:szCs w:val="20"/>
        </w:rPr>
        <w:t xml:space="preserve">Schlesinger, N. W., &amp; </w:t>
      </w:r>
      <w:r w:rsidRPr="00707BD2">
        <w:rPr>
          <w:rFonts w:ascii="Candara" w:hAnsi="Candara" w:cstheme="minorHAnsi"/>
          <w:b/>
          <w:sz w:val="20"/>
          <w:szCs w:val="20"/>
        </w:rPr>
        <w:t>Gray, S.</w:t>
      </w:r>
      <w:r w:rsidRPr="00707BD2">
        <w:rPr>
          <w:rFonts w:ascii="Candara" w:hAnsi="Candara" w:cstheme="minorHAnsi"/>
          <w:sz w:val="20"/>
          <w:szCs w:val="20"/>
        </w:rPr>
        <w:t xml:space="preserve"> (2017). The impact of multisensory instruction on learning letter names and sounds, word reading and spelling.</w:t>
      </w:r>
      <w:r w:rsidRPr="00707BD2">
        <w:rPr>
          <w:rFonts w:ascii="Candara" w:hAnsi="Candara" w:cstheme="minorHAnsi"/>
          <w:i/>
          <w:sz w:val="20"/>
          <w:szCs w:val="20"/>
        </w:rPr>
        <w:t xml:space="preserve"> Annals of Dyslexia, 67, </w:t>
      </w:r>
      <w:r w:rsidR="00486C3E" w:rsidRPr="00707BD2">
        <w:rPr>
          <w:rFonts w:ascii="Candara" w:hAnsi="Candara" w:cstheme="minorHAnsi"/>
          <w:sz w:val="20"/>
          <w:szCs w:val="20"/>
        </w:rPr>
        <w:t>19-25</w:t>
      </w:r>
      <w:r w:rsidRPr="00707BD2">
        <w:rPr>
          <w:rFonts w:ascii="Candara" w:hAnsi="Candara" w:cstheme="minorHAnsi"/>
          <w:sz w:val="20"/>
          <w:szCs w:val="20"/>
        </w:rPr>
        <w:t>.</w:t>
      </w:r>
      <w:r w:rsidRPr="00707BD2">
        <w:rPr>
          <w:rFonts w:ascii="Candara" w:hAnsi="Candara" w:cstheme="minorHAnsi"/>
          <w:i/>
          <w:sz w:val="20"/>
          <w:szCs w:val="20"/>
        </w:rPr>
        <w:t xml:space="preserve"> </w:t>
      </w:r>
      <w:r w:rsidRPr="00707BD2">
        <w:rPr>
          <w:rFonts w:ascii="Candara" w:hAnsi="Candara" w:cstheme="minorHAnsi"/>
          <w:sz w:val="20"/>
          <w:szCs w:val="20"/>
        </w:rPr>
        <w:t>DOI: 10.1007/s11881-017-0140-z</w:t>
      </w:r>
    </w:p>
    <w:p w:rsidR="00DD7355" w:rsidRPr="00707BD2" w:rsidRDefault="00DD7355" w:rsidP="00D633FB">
      <w:pPr>
        <w:tabs>
          <w:tab w:val="left" w:pos="1440"/>
        </w:tabs>
        <w:ind w:left="540" w:hanging="540"/>
        <w:rPr>
          <w:rFonts w:ascii="Candara" w:hAnsi="Candara" w:cstheme="minorHAnsi"/>
          <w:b/>
          <w:sz w:val="20"/>
          <w:szCs w:val="20"/>
        </w:rPr>
      </w:pPr>
    </w:p>
    <w:p w:rsidR="00577C82" w:rsidRPr="00707BD2" w:rsidRDefault="00577C82" w:rsidP="00D633FB">
      <w:pPr>
        <w:tabs>
          <w:tab w:val="left" w:pos="1440"/>
        </w:tabs>
        <w:ind w:left="540" w:hanging="540"/>
        <w:rPr>
          <w:rFonts w:ascii="Candara" w:hAnsi="Candara" w:cstheme="minorHAnsi"/>
          <w:i/>
          <w:sz w:val="20"/>
          <w:szCs w:val="20"/>
        </w:rPr>
      </w:pPr>
      <w:bookmarkStart w:id="8" w:name="_Hlk170814311"/>
      <w:r w:rsidRPr="00707BD2">
        <w:rPr>
          <w:rFonts w:ascii="Candara" w:hAnsi="Candara" w:cstheme="minorHAnsi"/>
          <w:b/>
          <w:sz w:val="20"/>
          <w:szCs w:val="20"/>
        </w:rPr>
        <w:t>Language and Reading Research Consortium</w:t>
      </w:r>
      <w:r w:rsidRPr="00707BD2">
        <w:rPr>
          <w:rFonts w:ascii="Candara" w:hAnsi="Candara" w:cstheme="minorHAnsi"/>
          <w:sz w:val="20"/>
          <w:szCs w:val="20"/>
        </w:rPr>
        <w:t xml:space="preserve"> (LARRC) &amp; Yeomans-Maldonado, G. (2017). Development of comprehension monitoring in beginner readers.</w:t>
      </w:r>
      <w:r w:rsidRPr="00707BD2">
        <w:rPr>
          <w:rFonts w:ascii="Candara" w:hAnsi="Candara" w:cstheme="minorHAnsi"/>
          <w:i/>
          <w:sz w:val="20"/>
          <w:szCs w:val="20"/>
        </w:rPr>
        <w:t xml:space="preserve"> Reading and Writing</w:t>
      </w:r>
      <w:r w:rsidR="00486C3E" w:rsidRPr="00707BD2">
        <w:rPr>
          <w:rFonts w:ascii="Candara" w:hAnsi="Candara" w:cstheme="minorHAnsi"/>
          <w:i/>
          <w:sz w:val="20"/>
          <w:szCs w:val="20"/>
        </w:rPr>
        <w:t>: An Interdisciplinary Journal, 30, 2039-2067</w:t>
      </w:r>
      <w:r w:rsidRPr="00707BD2">
        <w:rPr>
          <w:rFonts w:ascii="Candara" w:hAnsi="Candara" w:cstheme="minorHAnsi"/>
          <w:i/>
          <w:sz w:val="20"/>
          <w:szCs w:val="20"/>
        </w:rPr>
        <w:t>. doi:10.1007/s11145-017-9765-x</w:t>
      </w:r>
    </w:p>
    <w:bookmarkEnd w:id="8"/>
    <w:p w:rsidR="00B31417" w:rsidRPr="00707BD2" w:rsidRDefault="00B31417" w:rsidP="00486C3E">
      <w:pPr>
        <w:tabs>
          <w:tab w:val="left" w:pos="1440"/>
        </w:tabs>
        <w:rPr>
          <w:rFonts w:ascii="Candara" w:hAnsi="Candara" w:cstheme="minorHAnsi"/>
          <w:i/>
          <w:sz w:val="20"/>
          <w:szCs w:val="20"/>
        </w:rPr>
      </w:pPr>
    </w:p>
    <w:p w:rsidR="00EB4E0F" w:rsidRPr="00707BD2" w:rsidRDefault="00A512BE" w:rsidP="00A512BE">
      <w:pPr>
        <w:tabs>
          <w:tab w:val="left" w:pos="1440"/>
        </w:tabs>
        <w:ind w:left="540" w:hanging="540"/>
        <w:rPr>
          <w:rFonts w:ascii="Candara" w:hAnsi="Candara" w:cstheme="minorHAnsi"/>
          <w:sz w:val="20"/>
          <w:szCs w:val="20"/>
        </w:rPr>
      </w:pPr>
      <w:r w:rsidRPr="00707BD2">
        <w:rPr>
          <w:rFonts w:ascii="Candara" w:hAnsi="Candara" w:cstheme="minorHAnsi"/>
          <w:sz w:val="20"/>
          <w:szCs w:val="20"/>
        </w:rPr>
        <w:t>Cabbage, K.</w:t>
      </w:r>
      <w:r w:rsidR="00EB4E0F" w:rsidRPr="00707BD2">
        <w:rPr>
          <w:rFonts w:ascii="Candara" w:hAnsi="Candara" w:cstheme="minorHAnsi"/>
          <w:sz w:val="20"/>
          <w:szCs w:val="20"/>
        </w:rPr>
        <w:t xml:space="preserve">, Brinkley, S., </w:t>
      </w:r>
      <w:r w:rsidR="00EB4E0F" w:rsidRPr="00707BD2">
        <w:rPr>
          <w:rFonts w:ascii="Candara" w:hAnsi="Candara" w:cstheme="minorHAnsi"/>
          <w:b/>
          <w:sz w:val="20"/>
          <w:szCs w:val="20"/>
        </w:rPr>
        <w:t>Gray, S.,</w:t>
      </w:r>
      <w:r w:rsidR="00EB4E0F" w:rsidRPr="00707BD2">
        <w:rPr>
          <w:rFonts w:ascii="Candara" w:hAnsi="Candara" w:cstheme="minorHAnsi"/>
          <w:sz w:val="20"/>
          <w:szCs w:val="20"/>
        </w:rPr>
        <w:t xml:space="preserve"> Alt, M., Cowan, N., Green, </w:t>
      </w:r>
      <w:r w:rsidR="003659A2" w:rsidRPr="00707BD2">
        <w:rPr>
          <w:rFonts w:ascii="Candara" w:hAnsi="Candara" w:cstheme="minorHAnsi"/>
          <w:sz w:val="20"/>
          <w:szCs w:val="20"/>
        </w:rPr>
        <w:t xml:space="preserve">S., </w:t>
      </w:r>
      <w:r w:rsidR="003A22AB" w:rsidRPr="00707BD2">
        <w:rPr>
          <w:rFonts w:ascii="Candara" w:hAnsi="Candara" w:cstheme="minorHAnsi"/>
          <w:sz w:val="20"/>
          <w:szCs w:val="20"/>
        </w:rPr>
        <w:t>Kuo, T., &amp; Hogan, T.</w:t>
      </w:r>
      <w:r w:rsidRPr="00707BD2">
        <w:rPr>
          <w:rFonts w:ascii="Candara" w:hAnsi="Candara" w:cstheme="minorHAnsi"/>
          <w:sz w:val="20"/>
          <w:szCs w:val="20"/>
        </w:rPr>
        <w:t xml:space="preserve"> </w:t>
      </w:r>
      <w:r w:rsidR="003A22AB" w:rsidRPr="00707BD2">
        <w:rPr>
          <w:rFonts w:ascii="Candara" w:hAnsi="Candara" w:cstheme="minorHAnsi"/>
          <w:sz w:val="20"/>
          <w:szCs w:val="20"/>
        </w:rPr>
        <w:t>P. (2017</w:t>
      </w:r>
      <w:r w:rsidR="00EB4E0F" w:rsidRPr="00707BD2">
        <w:rPr>
          <w:rFonts w:ascii="Candara" w:hAnsi="Candara" w:cstheme="minorHAnsi"/>
          <w:sz w:val="20"/>
          <w:szCs w:val="20"/>
        </w:rPr>
        <w:t>). Assessing working memory in children: The Comprehensive Assessment Battery for Children – Working Memory (CABC-WM).</w:t>
      </w:r>
      <w:r w:rsidRPr="00707BD2">
        <w:rPr>
          <w:rFonts w:ascii="Candara" w:hAnsi="Candara" w:cstheme="minorHAnsi"/>
          <w:sz w:val="20"/>
          <w:szCs w:val="20"/>
        </w:rPr>
        <w:t xml:space="preserve"> </w:t>
      </w:r>
      <w:r w:rsidRPr="00707BD2">
        <w:rPr>
          <w:rFonts w:ascii="Candara" w:hAnsi="Candara" w:cstheme="minorHAnsi"/>
          <w:i/>
          <w:sz w:val="20"/>
          <w:szCs w:val="20"/>
        </w:rPr>
        <w:t>Journal of Visual Experiments, 124</w:t>
      </w:r>
      <w:r w:rsidRPr="00707BD2">
        <w:rPr>
          <w:rFonts w:ascii="Candara" w:hAnsi="Candara" w:cstheme="minorHAnsi"/>
          <w:sz w:val="20"/>
          <w:szCs w:val="20"/>
        </w:rPr>
        <w:t>, URL: https://www.jove.com/video/55121. doi:10.3791/55121</w:t>
      </w:r>
      <w:r w:rsidR="009E1584" w:rsidRPr="00707BD2">
        <w:rPr>
          <w:rFonts w:ascii="Candara" w:hAnsi="Candara" w:cstheme="minorHAnsi"/>
          <w:sz w:val="20"/>
          <w:szCs w:val="20"/>
        </w:rPr>
        <w:t>. PubMed PMID: 28654032; PubMed Central PMCID: PMC5608376.</w:t>
      </w:r>
    </w:p>
    <w:p w:rsidR="00426E68" w:rsidRPr="00707BD2" w:rsidRDefault="00426E68" w:rsidP="00EB4E0F">
      <w:pPr>
        <w:tabs>
          <w:tab w:val="left" w:pos="1440"/>
        </w:tabs>
        <w:ind w:left="540" w:hanging="540"/>
        <w:rPr>
          <w:rFonts w:ascii="Candara" w:hAnsi="Candara" w:cstheme="minorHAnsi"/>
          <w:sz w:val="20"/>
          <w:szCs w:val="20"/>
        </w:rPr>
      </w:pPr>
    </w:p>
    <w:p w:rsidR="00426E68" w:rsidRPr="00707BD2" w:rsidRDefault="00426E68" w:rsidP="00426E68">
      <w:pPr>
        <w:tabs>
          <w:tab w:val="left" w:pos="1440"/>
        </w:tabs>
        <w:ind w:left="540" w:hanging="540"/>
        <w:rPr>
          <w:rFonts w:ascii="Candara" w:hAnsi="Candara" w:cstheme="minorHAnsi"/>
          <w:sz w:val="20"/>
          <w:szCs w:val="20"/>
        </w:rPr>
      </w:pPr>
      <w:r w:rsidRPr="00707BD2">
        <w:rPr>
          <w:rFonts w:ascii="Candara" w:hAnsi="Candara" w:cstheme="minorHAnsi"/>
          <w:b/>
          <w:sz w:val="20"/>
          <w:szCs w:val="20"/>
        </w:rPr>
        <w:t>Language and Reading Research Consortium</w:t>
      </w:r>
      <w:r w:rsidR="00D416C5" w:rsidRPr="00707BD2">
        <w:rPr>
          <w:rFonts w:ascii="Candara" w:hAnsi="Candara" w:cstheme="minorHAnsi"/>
          <w:sz w:val="20"/>
          <w:szCs w:val="20"/>
        </w:rPr>
        <w:t xml:space="preserve"> and Logan, J.</w:t>
      </w:r>
      <w:r w:rsidRPr="00707BD2">
        <w:rPr>
          <w:rFonts w:ascii="Candara" w:hAnsi="Candara" w:cstheme="minorHAnsi"/>
          <w:sz w:val="20"/>
          <w:szCs w:val="20"/>
        </w:rPr>
        <w:t xml:space="preserve"> (2017). Pressure points in reading comprehension: A quantile multiple regression analysis. </w:t>
      </w:r>
      <w:r w:rsidRPr="00707BD2">
        <w:rPr>
          <w:rFonts w:ascii="Candara" w:hAnsi="Candara" w:cstheme="minorHAnsi"/>
          <w:i/>
          <w:sz w:val="20"/>
          <w:szCs w:val="20"/>
        </w:rPr>
        <w:t xml:space="preserve">Journal of Educational Psychology, 109, </w:t>
      </w:r>
      <w:r w:rsidRPr="00707BD2">
        <w:rPr>
          <w:rFonts w:ascii="Candara" w:hAnsi="Candara" w:cstheme="minorHAnsi"/>
          <w:sz w:val="20"/>
          <w:szCs w:val="20"/>
        </w:rPr>
        <w:t>451-464. http://dx.doi.org/10.1037/edu0000150</w:t>
      </w:r>
    </w:p>
    <w:p w:rsidR="003131AD" w:rsidRPr="00707BD2" w:rsidRDefault="003131AD" w:rsidP="003131AD">
      <w:pPr>
        <w:tabs>
          <w:tab w:val="left" w:pos="1440"/>
        </w:tabs>
        <w:rPr>
          <w:rFonts w:ascii="Candara" w:hAnsi="Candara" w:cstheme="minorHAnsi"/>
          <w:sz w:val="20"/>
          <w:szCs w:val="20"/>
        </w:rPr>
      </w:pPr>
    </w:p>
    <w:p w:rsidR="003131AD" w:rsidRPr="00707BD2" w:rsidRDefault="003131AD" w:rsidP="003131AD">
      <w:pPr>
        <w:tabs>
          <w:tab w:val="left" w:pos="1440"/>
        </w:tabs>
        <w:ind w:left="540" w:hanging="540"/>
        <w:rPr>
          <w:rFonts w:ascii="Candara" w:hAnsi="Candara" w:cstheme="minorHAnsi"/>
          <w:sz w:val="20"/>
          <w:szCs w:val="20"/>
        </w:rPr>
      </w:pPr>
      <w:r w:rsidRPr="00707BD2">
        <w:rPr>
          <w:rFonts w:ascii="Candara" w:hAnsi="Candara" w:cstheme="minorHAnsi"/>
          <w:sz w:val="20"/>
          <w:szCs w:val="20"/>
        </w:rPr>
        <w:t xml:space="preserve">Alt, M., Hogan, T., Green, S., </w:t>
      </w:r>
      <w:r w:rsidRPr="00707BD2">
        <w:rPr>
          <w:rFonts w:ascii="Candara" w:hAnsi="Candara" w:cstheme="minorHAnsi"/>
          <w:b/>
          <w:sz w:val="20"/>
          <w:szCs w:val="20"/>
        </w:rPr>
        <w:t>Gray, S</w:t>
      </w:r>
      <w:r w:rsidRPr="00707BD2">
        <w:rPr>
          <w:rFonts w:ascii="Candara" w:hAnsi="Candara" w:cstheme="minorHAnsi"/>
          <w:sz w:val="20"/>
          <w:szCs w:val="20"/>
        </w:rPr>
        <w:t>., Cabbage, K., &amp; C</w:t>
      </w:r>
      <w:r w:rsidR="00F606B9" w:rsidRPr="00707BD2">
        <w:rPr>
          <w:rFonts w:ascii="Candara" w:hAnsi="Candara" w:cstheme="minorHAnsi"/>
          <w:sz w:val="20"/>
          <w:szCs w:val="20"/>
        </w:rPr>
        <w:t xml:space="preserve">owan, N. (2017). Word learning </w:t>
      </w:r>
      <w:r w:rsidRPr="00707BD2">
        <w:rPr>
          <w:rFonts w:ascii="Candara" w:hAnsi="Candara" w:cstheme="minorHAnsi"/>
          <w:sz w:val="20"/>
          <w:szCs w:val="20"/>
        </w:rPr>
        <w:t xml:space="preserve">deficits in children with dyslexia.  </w:t>
      </w:r>
      <w:r w:rsidRPr="00707BD2">
        <w:rPr>
          <w:rFonts w:ascii="Candara" w:hAnsi="Candara" w:cstheme="minorHAnsi"/>
          <w:i/>
          <w:sz w:val="20"/>
          <w:szCs w:val="20"/>
        </w:rPr>
        <w:t>Journal of Speech, Language, and Hearing Research, 60</w:t>
      </w:r>
      <w:r w:rsidRPr="00707BD2">
        <w:rPr>
          <w:rFonts w:ascii="Candara" w:hAnsi="Candara" w:cstheme="minorHAnsi"/>
          <w:sz w:val="20"/>
          <w:szCs w:val="20"/>
        </w:rPr>
        <w:t>, 1012-1028. DOI: 10.1044/2016_JSHLR-L-16-0036</w:t>
      </w:r>
      <w:r w:rsidR="00496EC0" w:rsidRPr="00707BD2">
        <w:rPr>
          <w:rFonts w:ascii="Candara" w:hAnsi="Candara" w:cstheme="minorHAnsi"/>
          <w:sz w:val="20"/>
          <w:szCs w:val="20"/>
        </w:rPr>
        <w:t>. PubMed PMID: 28388708; PubMed Central PMCID: PMC5548075.</w:t>
      </w:r>
    </w:p>
    <w:p w:rsidR="00081D26" w:rsidRPr="00707BD2" w:rsidRDefault="00081D26" w:rsidP="00081D26">
      <w:pPr>
        <w:tabs>
          <w:tab w:val="left" w:pos="1440"/>
        </w:tabs>
        <w:rPr>
          <w:rFonts w:ascii="Candara" w:hAnsi="Candara" w:cstheme="minorHAnsi"/>
          <w:b/>
          <w:sz w:val="20"/>
          <w:szCs w:val="20"/>
        </w:rPr>
      </w:pPr>
    </w:p>
    <w:p w:rsidR="00081D26" w:rsidRPr="00707BD2" w:rsidRDefault="00081D26" w:rsidP="00081D26">
      <w:pPr>
        <w:tabs>
          <w:tab w:val="left" w:pos="1440"/>
        </w:tabs>
        <w:ind w:left="540" w:hanging="540"/>
        <w:rPr>
          <w:rFonts w:ascii="Candara" w:hAnsi="Candara" w:cstheme="minorHAnsi"/>
          <w:sz w:val="20"/>
          <w:szCs w:val="20"/>
        </w:rPr>
      </w:pPr>
      <w:bookmarkStart w:id="9" w:name="_Hlk170814251"/>
      <w:r w:rsidRPr="00707BD2">
        <w:rPr>
          <w:rFonts w:ascii="Candara" w:hAnsi="Candara" w:cstheme="minorHAnsi"/>
          <w:b/>
          <w:sz w:val="20"/>
          <w:szCs w:val="20"/>
        </w:rPr>
        <w:lastRenderedPageBreak/>
        <w:t>Language and Reading Research Consortium</w:t>
      </w:r>
      <w:r w:rsidRPr="00707BD2">
        <w:rPr>
          <w:rFonts w:ascii="Candara" w:hAnsi="Candara" w:cstheme="minorHAnsi"/>
          <w:sz w:val="20"/>
          <w:szCs w:val="20"/>
        </w:rPr>
        <w:t xml:space="preserve"> (2017). Oral language and listening comprehension: Same or different constructs? </w:t>
      </w:r>
      <w:r w:rsidRPr="00707BD2">
        <w:rPr>
          <w:rFonts w:ascii="Candara" w:hAnsi="Candara" w:cstheme="minorHAnsi"/>
          <w:i/>
          <w:sz w:val="20"/>
          <w:szCs w:val="20"/>
        </w:rPr>
        <w:t xml:space="preserve">Journal of Speech, Language, and Hearing Research, 60, </w:t>
      </w:r>
      <w:r w:rsidRPr="00707BD2">
        <w:rPr>
          <w:rFonts w:ascii="Candara" w:hAnsi="Candara" w:cstheme="minorHAnsi"/>
          <w:sz w:val="20"/>
          <w:szCs w:val="20"/>
        </w:rPr>
        <w:t>1273-1284. https://doi.org/10.1044/2017_JSLHR-L-16-0039</w:t>
      </w:r>
    </w:p>
    <w:bookmarkEnd w:id="9"/>
    <w:p w:rsidR="003765A7" w:rsidRPr="00707BD2" w:rsidRDefault="003765A7" w:rsidP="00081D26">
      <w:pPr>
        <w:tabs>
          <w:tab w:val="left" w:pos="1440"/>
        </w:tabs>
        <w:rPr>
          <w:rFonts w:ascii="Candara" w:hAnsi="Candara" w:cstheme="minorHAnsi"/>
          <w:sz w:val="20"/>
          <w:szCs w:val="20"/>
        </w:rPr>
      </w:pPr>
    </w:p>
    <w:p w:rsidR="003765A7" w:rsidRPr="00707BD2" w:rsidRDefault="003765A7" w:rsidP="003765A7">
      <w:pPr>
        <w:tabs>
          <w:tab w:val="left" w:pos="1440"/>
        </w:tabs>
        <w:ind w:left="540" w:hanging="540"/>
        <w:rPr>
          <w:rFonts w:ascii="Candara" w:hAnsi="Candara" w:cstheme="minorHAnsi"/>
          <w:i/>
          <w:sz w:val="20"/>
          <w:szCs w:val="20"/>
        </w:rPr>
      </w:pPr>
      <w:r w:rsidRPr="00707BD2">
        <w:rPr>
          <w:rFonts w:ascii="Candara" w:hAnsi="Candara" w:cstheme="minorHAnsi"/>
          <w:sz w:val="20"/>
          <w:szCs w:val="20"/>
        </w:rPr>
        <w:t xml:space="preserve">Yang, H. &amp; </w:t>
      </w:r>
      <w:r w:rsidRPr="00707BD2">
        <w:rPr>
          <w:rFonts w:ascii="Candara" w:hAnsi="Candara" w:cstheme="minorHAnsi"/>
          <w:b/>
          <w:sz w:val="20"/>
          <w:szCs w:val="20"/>
        </w:rPr>
        <w:t>Gray, S</w:t>
      </w:r>
      <w:r w:rsidRPr="00707BD2">
        <w:rPr>
          <w:rFonts w:ascii="Candara" w:hAnsi="Candara" w:cstheme="minorHAnsi"/>
          <w:sz w:val="20"/>
          <w:szCs w:val="20"/>
        </w:rPr>
        <w:t xml:space="preserve">. (2017). Executive function in preschoolers with primary language impairment. </w:t>
      </w:r>
      <w:r w:rsidRPr="00707BD2">
        <w:rPr>
          <w:rFonts w:ascii="Candara" w:hAnsi="Candara" w:cstheme="minorHAnsi"/>
          <w:i/>
          <w:sz w:val="20"/>
          <w:szCs w:val="20"/>
        </w:rPr>
        <w:t>Journal of Speech, Language, and Hearing Research</w:t>
      </w:r>
      <w:r w:rsidR="00A512BE" w:rsidRPr="00707BD2">
        <w:rPr>
          <w:rFonts w:ascii="Candara" w:hAnsi="Candara" w:cstheme="minorHAnsi"/>
          <w:i/>
          <w:sz w:val="20"/>
          <w:szCs w:val="20"/>
        </w:rPr>
        <w:t xml:space="preserve">, 60, </w:t>
      </w:r>
      <w:r w:rsidR="00A512BE" w:rsidRPr="00707BD2">
        <w:rPr>
          <w:rFonts w:ascii="Candara" w:hAnsi="Candara" w:cstheme="minorHAnsi"/>
          <w:sz w:val="20"/>
          <w:szCs w:val="20"/>
        </w:rPr>
        <w:t>379-392.</w:t>
      </w:r>
      <w:r w:rsidRPr="00707BD2">
        <w:rPr>
          <w:rFonts w:ascii="Candara" w:hAnsi="Candara" w:cstheme="minorHAnsi"/>
          <w:i/>
          <w:sz w:val="20"/>
          <w:szCs w:val="20"/>
        </w:rPr>
        <w:t xml:space="preserve"> </w:t>
      </w:r>
      <w:r w:rsidRPr="00707BD2">
        <w:rPr>
          <w:rFonts w:ascii="Candara" w:hAnsi="Candara" w:cstheme="minorHAnsi"/>
          <w:sz w:val="20"/>
          <w:szCs w:val="20"/>
        </w:rPr>
        <w:t>doi:10.1044/2016_JSLHR-L-15-0267</w:t>
      </w:r>
    </w:p>
    <w:p w:rsidR="00F574E6" w:rsidRPr="00707BD2" w:rsidRDefault="00F574E6" w:rsidP="008D3C96">
      <w:pPr>
        <w:tabs>
          <w:tab w:val="left" w:pos="1440"/>
        </w:tabs>
        <w:ind w:left="540" w:hanging="540"/>
        <w:rPr>
          <w:rFonts w:ascii="Candara" w:hAnsi="Candara" w:cstheme="minorHAnsi"/>
          <w:sz w:val="20"/>
          <w:szCs w:val="20"/>
        </w:rPr>
      </w:pPr>
    </w:p>
    <w:p w:rsidR="00F574E6" w:rsidRPr="00707BD2" w:rsidRDefault="00F574E6" w:rsidP="00F574E6">
      <w:pPr>
        <w:tabs>
          <w:tab w:val="left" w:pos="1440"/>
        </w:tabs>
        <w:ind w:left="540" w:hanging="540"/>
        <w:rPr>
          <w:rFonts w:ascii="Candara" w:hAnsi="Candara" w:cstheme="minorHAnsi"/>
          <w:sz w:val="20"/>
          <w:szCs w:val="20"/>
        </w:rPr>
      </w:pPr>
      <w:r w:rsidRPr="00707BD2">
        <w:rPr>
          <w:rFonts w:ascii="Candara" w:hAnsi="Candara" w:cstheme="minorHAnsi"/>
          <w:b/>
          <w:sz w:val="20"/>
          <w:szCs w:val="20"/>
        </w:rPr>
        <w:t>Gray, S</w:t>
      </w:r>
      <w:r w:rsidRPr="00707BD2">
        <w:rPr>
          <w:rFonts w:ascii="Candara" w:hAnsi="Candara" w:cstheme="minorHAnsi"/>
          <w:sz w:val="20"/>
          <w:szCs w:val="20"/>
        </w:rPr>
        <w:t xml:space="preserve">., Green, S., Alt, M., Hogan, T., Kuo, T., Brinkley, S., &amp; Cowan, N. (2017). The structure of working memory in young school-age children and its relationship to intelligence. </w:t>
      </w:r>
      <w:r w:rsidRPr="00707BD2">
        <w:rPr>
          <w:rFonts w:ascii="Candara" w:hAnsi="Candara" w:cstheme="minorHAnsi"/>
          <w:i/>
          <w:sz w:val="20"/>
          <w:szCs w:val="20"/>
        </w:rPr>
        <w:t>Journal of Memory and Language</w:t>
      </w:r>
      <w:r w:rsidRPr="00707BD2">
        <w:rPr>
          <w:rFonts w:ascii="Candara" w:hAnsi="Candara" w:cstheme="minorHAnsi"/>
          <w:sz w:val="20"/>
          <w:szCs w:val="20"/>
        </w:rPr>
        <w:t>, 92, 183-201.</w:t>
      </w:r>
      <w:r w:rsidR="00CF4EB6" w:rsidRPr="00707BD2">
        <w:rPr>
          <w:rFonts w:ascii="Candara" w:hAnsi="Candara" w:cstheme="minorHAnsi"/>
          <w:sz w:val="20"/>
          <w:szCs w:val="20"/>
        </w:rPr>
        <w:t xml:space="preserve"> PubMed PMID: 27990060; PubMed Central PMCID: PMC5157932.</w:t>
      </w:r>
    </w:p>
    <w:p w:rsidR="003131AD" w:rsidRPr="00707BD2" w:rsidRDefault="003131AD" w:rsidP="00B36481">
      <w:pPr>
        <w:tabs>
          <w:tab w:val="left" w:pos="1440"/>
        </w:tabs>
        <w:rPr>
          <w:rFonts w:ascii="Candara" w:hAnsi="Candara" w:cstheme="minorHAnsi"/>
          <w:sz w:val="20"/>
          <w:szCs w:val="20"/>
        </w:rPr>
      </w:pPr>
    </w:p>
    <w:p w:rsidR="003131AD" w:rsidRPr="00707BD2" w:rsidRDefault="003131AD" w:rsidP="003131AD">
      <w:pPr>
        <w:tabs>
          <w:tab w:val="left" w:pos="1440"/>
        </w:tabs>
        <w:ind w:left="540" w:hanging="540"/>
        <w:rPr>
          <w:rFonts w:ascii="Candara" w:hAnsi="Candara" w:cstheme="minorHAnsi"/>
          <w:sz w:val="20"/>
          <w:szCs w:val="20"/>
        </w:rPr>
      </w:pPr>
      <w:r w:rsidRPr="00707BD2">
        <w:rPr>
          <w:rFonts w:ascii="Candara" w:hAnsi="Candara" w:cstheme="minorHAnsi"/>
          <w:b/>
          <w:sz w:val="20"/>
          <w:szCs w:val="20"/>
        </w:rPr>
        <w:t>Language and Reading Research Consortium</w:t>
      </w:r>
      <w:r w:rsidRPr="00707BD2">
        <w:rPr>
          <w:rFonts w:ascii="Candara" w:hAnsi="Candara" w:cstheme="minorHAnsi"/>
          <w:sz w:val="20"/>
          <w:szCs w:val="20"/>
        </w:rPr>
        <w:t xml:space="preserve"> (2016). Use of the curriculum research framework (CRF) for developing a reading-comprehension curricular supplement for the primary grades. </w:t>
      </w:r>
      <w:r w:rsidRPr="00707BD2">
        <w:rPr>
          <w:rFonts w:ascii="Candara" w:hAnsi="Candara" w:cstheme="minorHAnsi"/>
          <w:i/>
          <w:sz w:val="20"/>
          <w:szCs w:val="20"/>
        </w:rPr>
        <w:t xml:space="preserve">The Elementary School Journal, 116, </w:t>
      </w:r>
      <w:r w:rsidRPr="00707BD2">
        <w:rPr>
          <w:rFonts w:ascii="Candara" w:hAnsi="Candara" w:cstheme="minorHAnsi"/>
          <w:sz w:val="20"/>
          <w:szCs w:val="20"/>
        </w:rPr>
        <w:t>459-486. DOI: 10.1086/684827</w:t>
      </w:r>
    </w:p>
    <w:p w:rsidR="0064660E" w:rsidRPr="00707BD2" w:rsidRDefault="0064660E" w:rsidP="00F574E6">
      <w:pPr>
        <w:tabs>
          <w:tab w:val="left" w:pos="1440"/>
        </w:tabs>
        <w:rPr>
          <w:rFonts w:ascii="Candara" w:hAnsi="Candara" w:cstheme="minorHAnsi"/>
          <w:sz w:val="20"/>
          <w:szCs w:val="20"/>
        </w:rPr>
      </w:pPr>
    </w:p>
    <w:p w:rsidR="0064660E" w:rsidRPr="00707BD2" w:rsidRDefault="0064660E" w:rsidP="008D3C96">
      <w:pPr>
        <w:tabs>
          <w:tab w:val="left" w:pos="1440"/>
        </w:tabs>
        <w:ind w:left="540" w:hanging="540"/>
        <w:rPr>
          <w:rFonts w:ascii="Candara" w:hAnsi="Candara" w:cstheme="minorHAnsi"/>
          <w:sz w:val="20"/>
          <w:szCs w:val="20"/>
        </w:rPr>
      </w:pPr>
      <w:r w:rsidRPr="00707BD2">
        <w:rPr>
          <w:rFonts w:ascii="Candara" w:hAnsi="Candara" w:cstheme="minorHAnsi"/>
          <w:sz w:val="20"/>
          <w:szCs w:val="20"/>
        </w:rPr>
        <w:t xml:space="preserve">Alonzo, C., Yeomans-Maldonado, G., Murphy, K., </w:t>
      </w:r>
      <w:proofErr w:type="spellStart"/>
      <w:r w:rsidRPr="00707BD2">
        <w:rPr>
          <w:rFonts w:ascii="Candara" w:hAnsi="Candara" w:cstheme="minorHAnsi"/>
          <w:sz w:val="20"/>
          <w:szCs w:val="20"/>
        </w:rPr>
        <w:t>Bevens</w:t>
      </w:r>
      <w:proofErr w:type="spellEnd"/>
      <w:r w:rsidRPr="00707BD2">
        <w:rPr>
          <w:rFonts w:ascii="Candara" w:hAnsi="Candara" w:cstheme="minorHAnsi"/>
          <w:sz w:val="20"/>
          <w:szCs w:val="20"/>
        </w:rPr>
        <w:t xml:space="preserve">, B., &amp; </w:t>
      </w:r>
      <w:r w:rsidRPr="00707BD2">
        <w:rPr>
          <w:rFonts w:ascii="Candara" w:hAnsi="Candara" w:cstheme="minorHAnsi"/>
          <w:b/>
          <w:sz w:val="20"/>
          <w:szCs w:val="20"/>
        </w:rPr>
        <w:t>Language and Reading Research Consortium</w:t>
      </w:r>
      <w:r w:rsidR="007B0FCC" w:rsidRPr="00707BD2">
        <w:rPr>
          <w:rFonts w:ascii="Candara" w:hAnsi="Candara" w:cstheme="minorHAnsi"/>
          <w:sz w:val="20"/>
          <w:szCs w:val="20"/>
        </w:rPr>
        <w:t xml:space="preserve"> (2016)</w:t>
      </w:r>
      <w:r w:rsidRPr="00707BD2">
        <w:rPr>
          <w:rFonts w:ascii="Candara" w:hAnsi="Candara" w:cstheme="minorHAnsi"/>
          <w:sz w:val="20"/>
          <w:szCs w:val="20"/>
        </w:rPr>
        <w:t xml:space="preserve">. Predicting second grade listening comprehension using pre-kindergarten measures. </w:t>
      </w:r>
      <w:r w:rsidRPr="00707BD2">
        <w:rPr>
          <w:rFonts w:ascii="Candara" w:hAnsi="Candara" w:cstheme="minorHAnsi"/>
          <w:i/>
          <w:sz w:val="20"/>
          <w:szCs w:val="20"/>
        </w:rPr>
        <w:t>Topics in Language Disorders</w:t>
      </w:r>
      <w:r w:rsidR="002965F2" w:rsidRPr="00707BD2">
        <w:rPr>
          <w:rFonts w:ascii="Candara" w:hAnsi="Candara" w:cstheme="minorHAnsi"/>
          <w:i/>
          <w:sz w:val="20"/>
          <w:szCs w:val="20"/>
        </w:rPr>
        <w:t xml:space="preserve">, 36, </w:t>
      </w:r>
      <w:r w:rsidR="002965F2" w:rsidRPr="00707BD2">
        <w:rPr>
          <w:rFonts w:ascii="Candara" w:hAnsi="Candara" w:cstheme="minorHAnsi"/>
          <w:sz w:val="20"/>
          <w:szCs w:val="20"/>
        </w:rPr>
        <w:t>312-333</w:t>
      </w:r>
      <w:r w:rsidRPr="00707BD2">
        <w:rPr>
          <w:rFonts w:ascii="Candara" w:hAnsi="Candara" w:cstheme="minorHAnsi"/>
          <w:sz w:val="20"/>
          <w:szCs w:val="20"/>
        </w:rPr>
        <w:t>.</w:t>
      </w:r>
      <w:r w:rsidR="002965F2" w:rsidRPr="00707BD2">
        <w:rPr>
          <w:rFonts w:ascii="Candara" w:hAnsi="Candara" w:cstheme="minorHAnsi"/>
          <w:sz w:val="20"/>
          <w:szCs w:val="20"/>
        </w:rPr>
        <w:t xml:space="preserve">  DOI: 10.1097/TLD.0000000000000102</w:t>
      </w:r>
    </w:p>
    <w:p w:rsidR="00B801B8" w:rsidRPr="00707BD2" w:rsidRDefault="00B801B8" w:rsidP="00F574E6">
      <w:pPr>
        <w:tabs>
          <w:tab w:val="left" w:pos="1440"/>
        </w:tabs>
        <w:rPr>
          <w:rFonts w:ascii="Candara" w:hAnsi="Candara" w:cstheme="minorHAnsi"/>
          <w:sz w:val="20"/>
          <w:szCs w:val="20"/>
        </w:rPr>
      </w:pPr>
    </w:p>
    <w:p w:rsidR="00B801B8" w:rsidRPr="00707BD2" w:rsidRDefault="00B801B8" w:rsidP="00B801B8">
      <w:pPr>
        <w:tabs>
          <w:tab w:val="left" w:pos="1440"/>
        </w:tabs>
        <w:ind w:left="540" w:hanging="540"/>
        <w:rPr>
          <w:rFonts w:ascii="Candara" w:hAnsi="Candara" w:cstheme="minorHAnsi"/>
          <w:sz w:val="20"/>
          <w:szCs w:val="20"/>
        </w:rPr>
      </w:pPr>
      <w:proofErr w:type="spellStart"/>
      <w:r w:rsidRPr="00707BD2">
        <w:rPr>
          <w:rFonts w:ascii="Candara" w:hAnsi="Candara" w:cstheme="minorHAnsi"/>
          <w:sz w:val="20"/>
          <w:szCs w:val="20"/>
        </w:rPr>
        <w:t>Kapantzoglou</w:t>
      </w:r>
      <w:proofErr w:type="spellEnd"/>
      <w:r w:rsidRPr="00707BD2">
        <w:rPr>
          <w:rFonts w:ascii="Candara" w:hAnsi="Candara" w:cstheme="minorHAnsi"/>
          <w:sz w:val="20"/>
          <w:szCs w:val="20"/>
        </w:rPr>
        <w:t xml:space="preserve">, M., Thompson, M. S., </w:t>
      </w:r>
      <w:r w:rsidRPr="00707BD2">
        <w:rPr>
          <w:rFonts w:ascii="Candara" w:hAnsi="Candara" w:cstheme="minorHAnsi"/>
          <w:b/>
          <w:sz w:val="20"/>
          <w:szCs w:val="20"/>
        </w:rPr>
        <w:t>Gray, S</w:t>
      </w:r>
      <w:r w:rsidRPr="00707BD2">
        <w:rPr>
          <w:rFonts w:ascii="Candara" w:hAnsi="Candara" w:cstheme="minorHAnsi"/>
          <w:sz w:val="20"/>
          <w:szCs w:val="20"/>
        </w:rPr>
        <w:t>., Restr</w:t>
      </w:r>
      <w:r w:rsidR="00746334" w:rsidRPr="00707BD2">
        <w:rPr>
          <w:rFonts w:ascii="Candara" w:hAnsi="Candara" w:cstheme="minorHAnsi"/>
          <w:sz w:val="20"/>
          <w:szCs w:val="20"/>
        </w:rPr>
        <w:t xml:space="preserve">epo, M.A., &amp; </w:t>
      </w:r>
      <w:proofErr w:type="spellStart"/>
      <w:r w:rsidR="00746334" w:rsidRPr="00707BD2">
        <w:rPr>
          <w:rFonts w:ascii="Candara" w:hAnsi="Candara" w:cstheme="minorHAnsi"/>
          <w:sz w:val="20"/>
          <w:szCs w:val="20"/>
        </w:rPr>
        <w:t>Gorin</w:t>
      </w:r>
      <w:proofErr w:type="spellEnd"/>
      <w:r w:rsidR="00746334" w:rsidRPr="00707BD2">
        <w:rPr>
          <w:rFonts w:ascii="Candara" w:hAnsi="Candara" w:cstheme="minorHAnsi"/>
          <w:sz w:val="20"/>
          <w:szCs w:val="20"/>
        </w:rPr>
        <w:t>, J. (2016</w:t>
      </w:r>
      <w:r w:rsidRPr="00707BD2">
        <w:rPr>
          <w:rFonts w:ascii="Candara" w:hAnsi="Candara" w:cstheme="minorHAnsi"/>
          <w:sz w:val="20"/>
          <w:szCs w:val="20"/>
        </w:rPr>
        <w:t xml:space="preserve">). Assessing measurement invariance for Spanish sentence repetition and morphology elicitation tasks. </w:t>
      </w:r>
      <w:r w:rsidRPr="00707BD2">
        <w:rPr>
          <w:rFonts w:ascii="Candara" w:hAnsi="Candara" w:cstheme="minorHAnsi"/>
          <w:i/>
          <w:sz w:val="20"/>
          <w:szCs w:val="20"/>
        </w:rPr>
        <w:t>Journal of Speech,</w:t>
      </w:r>
      <w:r w:rsidR="00746334" w:rsidRPr="00707BD2">
        <w:rPr>
          <w:rFonts w:ascii="Candara" w:hAnsi="Candara" w:cstheme="minorHAnsi"/>
          <w:i/>
          <w:sz w:val="20"/>
          <w:szCs w:val="20"/>
        </w:rPr>
        <w:t xml:space="preserve"> Language, and Hearing Research, 59, </w:t>
      </w:r>
      <w:r w:rsidR="00746334" w:rsidRPr="00707BD2">
        <w:rPr>
          <w:rFonts w:ascii="Candara" w:hAnsi="Candara" w:cstheme="minorHAnsi"/>
          <w:sz w:val="20"/>
          <w:szCs w:val="20"/>
        </w:rPr>
        <w:t>254-266</w:t>
      </w:r>
      <w:r w:rsidR="001074C8" w:rsidRPr="00707BD2">
        <w:rPr>
          <w:rFonts w:ascii="Candara" w:hAnsi="Candara" w:cstheme="minorHAnsi"/>
          <w:sz w:val="20"/>
          <w:szCs w:val="20"/>
        </w:rPr>
        <w:t>.</w:t>
      </w:r>
      <w:r w:rsidR="00746334" w:rsidRPr="00707BD2">
        <w:rPr>
          <w:rFonts w:ascii="Candara" w:hAnsi="Candara" w:cstheme="minorHAnsi"/>
          <w:sz w:val="20"/>
          <w:szCs w:val="20"/>
        </w:rPr>
        <w:t xml:space="preserve"> </w:t>
      </w:r>
      <w:proofErr w:type="spellStart"/>
      <w:r w:rsidR="00746334" w:rsidRPr="00707BD2">
        <w:rPr>
          <w:rFonts w:ascii="Candara" w:hAnsi="Candara" w:cstheme="minorHAnsi"/>
          <w:sz w:val="20"/>
          <w:szCs w:val="20"/>
        </w:rPr>
        <w:t>doi</w:t>
      </w:r>
      <w:proofErr w:type="spellEnd"/>
      <w:r w:rsidR="00746334" w:rsidRPr="00707BD2">
        <w:rPr>
          <w:rFonts w:ascii="Candara" w:hAnsi="Candara" w:cstheme="minorHAnsi"/>
          <w:sz w:val="20"/>
          <w:szCs w:val="20"/>
        </w:rPr>
        <w:t>: 10.1044/2015_JSLHR-L-14-0319</w:t>
      </w:r>
    </w:p>
    <w:p w:rsidR="00B801B8" w:rsidRPr="00707BD2" w:rsidRDefault="00B801B8" w:rsidP="00B801B8">
      <w:pPr>
        <w:tabs>
          <w:tab w:val="left" w:pos="1440"/>
        </w:tabs>
        <w:ind w:left="540" w:hanging="540"/>
        <w:rPr>
          <w:rFonts w:ascii="Candara" w:hAnsi="Candara" w:cstheme="minorHAnsi"/>
          <w:i/>
          <w:sz w:val="20"/>
          <w:szCs w:val="20"/>
        </w:rPr>
      </w:pPr>
    </w:p>
    <w:p w:rsidR="00B801B8" w:rsidRPr="00707BD2" w:rsidRDefault="00B801B8" w:rsidP="00B801B8">
      <w:pPr>
        <w:tabs>
          <w:tab w:val="left" w:pos="1440"/>
        </w:tabs>
        <w:ind w:left="540" w:hanging="540"/>
        <w:rPr>
          <w:rFonts w:ascii="Candara" w:hAnsi="Candara" w:cstheme="minorHAnsi"/>
          <w:i/>
          <w:sz w:val="20"/>
          <w:szCs w:val="20"/>
        </w:rPr>
      </w:pPr>
      <w:r w:rsidRPr="00707BD2">
        <w:rPr>
          <w:rFonts w:ascii="Candara" w:hAnsi="Candara" w:cstheme="minorHAnsi"/>
          <w:sz w:val="20"/>
          <w:szCs w:val="20"/>
        </w:rPr>
        <w:t xml:space="preserve">Castilla-Earls, A.P., Restrepo, M., Perez-Leroux, A.T., </w:t>
      </w:r>
      <w:r w:rsidRPr="00707BD2">
        <w:rPr>
          <w:rFonts w:ascii="Candara" w:hAnsi="Candara" w:cstheme="minorHAnsi"/>
          <w:b/>
          <w:sz w:val="20"/>
          <w:szCs w:val="20"/>
        </w:rPr>
        <w:t>Gray, S</w:t>
      </w:r>
      <w:r w:rsidRPr="00707BD2">
        <w:rPr>
          <w:rFonts w:ascii="Candara" w:hAnsi="Candara" w:cstheme="minorHAnsi"/>
          <w:sz w:val="20"/>
          <w:szCs w:val="20"/>
        </w:rPr>
        <w:t xml:space="preserve">., </w:t>
      </w:r>
      <w:proofErr w:type="spellStart"/>
      <w:r w:rsidRPr="00707BD2">
        <w:rPr>
          <w:rFonts w:ascii="Candara" w:hAnsi="Candara" w:cstheme="minorHAnsi"/>
          <w:sz w:val="20"/>
          <w:szCs w:val="20"/>
        </w:rPr>
        <w:t>Ga</w:t>
      </w:r>
      <w:r w:rsidR="002767F8" w:rsidRPr="00707BD2">
        <w:rPr>
          <w:rFonts w:ascii="Candara" w:hAnsi="Candara" w:cstheme="minorHAnsi"/>
          <w:sz w:val="20"/>
          <w:szCs w:val="20"/>
        </w:rPr>
        <w:t>ile</w:t>
      </w:r>
      <w:proofErr w:type="spellEnd"/>
      <w:r w:rsidR="002767F8" w:rsidRPr="00707BD2">
        <w:rPr>
          <w:rFonts w:ascii="Candara" w:hAnsi="Candara" w:cstheme="minorHAnsi"/>
          <w:sz w:val="20"/>
          <w:szCs w:val="20"/>
        </w:rPr>
        <w:t xml:space="preserve">, D., &amp; </w:t>
      </w:r>
      <w:proofErr w:type="spellStart"/>
      <w:r w:rsidR="002767F8" w:rsidRPr="00707BD2">
        <w:rPr>
          <w:rFonts w:ascii="Candara" w:hAnsi="Candara" w:cstheme="minorHAnsi"/>
          <w:sz w:val="20"/>
          <w:szCs w:val="20"/>
        </w:rPr>
        <w:t>Ziqiang</w:t>
      </w:r>
      <w:proofErr w:type="spellEnd"/>
      <w:r w:rsidR="002767F8" w:rsidRPr="00707BD2">
        <w:rPr>
          <w:rFonts w:ascii="Candara" w:hAnsi="Candara" w:cstheme="minorHAnsi"/>
          <w:sz w:val="20"/>
          <w:szCs w:val="20"/>
        </w:rPr>
        <w:t>, C. (2016</w:t>
      </w:r>
      <w:r w:rsidRPr="00707BD2">
        <w:rPr>
          <w:rFonts w:ascii="Candara" w:hAnsi="Candara" w:cstheme="minorHAnsi"/>
          <w:sz w:val="20"/>
          <w:szCs w:val="20"/>
        </w:rPr>
        <w:t xml:space="preserve">). Interactions between bilingual effects and language impairment: Exploring grammatical markers in Spanish-speaking bilingual children. </w:t>
      </w:r>
      <w:r w:rsidR="002767F8" w:rsidRPr="00707BD2">
        <w:rPr>
          <w:rFonts w:ascii="Candara" w:hAnsi="Candara" w:cstheme="minorHAnsi"/>
          <w:i/>
          <w:sz w:val="20"/>
          <w:szCs w:val="20"/>
        </w:rPr>
        <w:t xml:space="preserve">Applied Psycholinguistics, 37, </w:t>
      </w:r>
      <w:r w:rsidR="002767F8" w:rsidRPr="00707BD2">
        <w:rPr>
          <w:rFonts w:ascii="Candara" w:hAnsi="Candara" w:cstheme="minorHAnsi"/>
          <w:sz w:val="20"/>
          <w:szCs w:val="20"/>
        </w:rPr>
        <w:t>1147-1173. DOI: 10.1017/S0142716415000521</w:t>
      </w:r>
    </w:p>
    <w:p w:rsidR="004E366C" w:rsidRPr="00707BD2" w:rsidRDefault="004E366C" w:rsidP="00B801B8">
      <w:pPr>
        <w:tabs>
          <w:tab w:val="left" w:pos="1440"/>
        </w:tabs>
        <w:ind w:left="540" w:hanging="540"/>
        <w:rPr>
          <w:rFonts w:ascii="Candara" w:hAnsi="Candara" w:cstheme="minorHAnsi"/>
          <w:sz w:val="20"/>
          <w:szCs w:val="20"/>
        </w:rPr>
      </w:pPr>
    </w:p>
    <w:p w:rsidR="004E366C" w:rsidRPr="00707BD2" w:rsidRDefault="004E366C" w:rsidP="004E366C">
      <w:pPr>
        <w:tabs>
          <w:tab w:val="left" w:pos="1440"/>
        </w:tabs>
        <w:ind w:left="540" w:hanging="540"/>
        <w:rPr>
          <w:rFonts w:ascii="Candara" w:hAnsi="Candara" w:cstheme="minorHAnsi"/>
          <w:sz w:val="20"/>
          <w:szCs w:val="20"/>
        </w:rPr>
      </w:pPr>
      <w:r w:rsidRPr="00707BD2">
        <w:rPr>
          <w:rFonts w:ascii="Candara" w:hAnsi="Candara" w:cstheme="minorHAnsi"/>
          <w:sz w:val="20"/>
          <w:szCs w:val="20"/>
        </w:rPr>
        <w:t xml:space="preserve">Murphy, K., </w:t>
      </w:r>
      <w:r w:rsidRPr="00707BD2">
        <w:rPr>
          <w:rFonts w:ascii="Candara" w:hAnsi="Candara" w:cstheme="minorHAnsi"/>
          <w:b/>
          <w:sz w:val="20"/>
          <w:szCs w:val="20"/>
        </w:rPr>
        <w:t>Language and Reading Research Consortium</w:t>
      </w:r>
      <w:r w:rsidR="002767F8" w:rsidRPr="00707BD2">
        <w:rPr>
          <w:rFonts w:ascii="Candara" w:hAnsi="Candara" w:cstheme="minorHAnsi"/>
          <w:sz w:val="20"/>
          <w:szCs w:val="20"/>
        </w:rPr>
        <w:t>, Farquharson, K. (2016</w:t>
      </w:r>
      <w:r w:rsidRPr="00707BD2">
        <w:rPr>
          <w:rFonts w:ascii="Candara" w:hAnsi="Candara" w:cstheme="minorHAnsi"/>
          <w:sz w:val="20"/>
          <w:szCs w:val="20"/>
        </w:rPr>
        <w:t xml:space="preserve">).  Investigating profiles of lexical quality in preschool and their contribution to first grade reading. </w:t>
      </w:r>
      <w:r w:rsidRPr="00707BD2">
        <w:rPr>
          <w:rFonts w:ascii="Candara" w:hAnsi="Candara" w:cstheme="minorHAnsi"/>
          <w:i/>
          <w:sz w:val="20"/>
          <w:szCs w:val="20"/>
        </w:rPr>
        <w:t>Reading and Writing</w:t>
      </w:r>
      <w:r w:rsidR="00A13A51" w:rsidRPr="00707BD2">
        <w:rPr>
          <w:rFonts w:ascii="Candara" w:hAnsi="Candara" w:cstheme="minorHAnsi"/>
          <w:i/>
          <w:sz w:val="20"/>
          <w:szCs w:val="20"/>
        </w:rPr>
        <w:t>: An Interdisciplinary Journal</w:t>
      </w:r>
      <w:r w:rsidR="002767F8" w:rsidRPr="00707BD2">
        <w:rPr>
          <w:rFonts w:ascii="Candara" w:hAnsi="Candara" w:cstheme="minorHAnsi"/>
          <w:sz w:val="20"/>
          <w:szCs w:val="20"/>
        </w:rPr>
        <w:t>, 29, 1745-1770</w:t>
      </w:r>
      <w:r w:rsidRPr="00707BD2">
        <w:rPr>
          <w:rFonts w:ascii="Candara" w:hAnsi="Candara" w:cstheme="minorHAnsi"/>
          <w:sz w:val="20"/>
          <w:szCs w:val="20"/>
        </w:rPr>
        <w:t>.</w:t>
      </w:r>
      <w:r w:rsidR="00A13A51" w:rsidRPr="00707BD2">
        <w:rPr>
          <w:rFonts w:ascii="Candara" w:hAnsi="Candara" w:cstheme="minorHAnsi"/>
          <w:sz w:val="20"/>
          <w:szCs w:val="20"/>
        </w:rPr>
        <w:t xml:space="preserve"> https://doi.org/10.1007/s11145-016-9651-y</w:t>
      </w:r>
    </w:p>
    <w:p w:rsidR="008D3C96" w:rsidRPr="00707BD2" w:rsidRDefault="008D3C96" w:rsidP="00B801B8">
      <w:pPr>
        <w:tabs>
          <w:tab w:val="left" w:pos="1440"/>
        </w:tabs>
        <w:rPr>
          <w:rFonts w:ascii="Candara" w:hAnsi="Candara" w:cstheme="minorHAnsi"/>
          <w:b/>
          <w:sz w:val="20"/>
          <w:szCs w:val="20"/>
        </w:rPr>
      </w:pPr>
    </w:p>
    <w:p w:rsidR="005E621D" w:rsidRPr="00707BD2" w:rsidRDefault="005E621D" w:rsidP="005E621D">
      <w:pPr>
        <w:tabs>
          <w:tab w:val="left" w:pos="1440"/>
        </w:tabs>
        <w:ind w:left="540" w:hanging="540"/>
        <w:rPr>
          <w:rFonts w:ascii="Candara" w:hAnsi="Candara" w:cstheme="minorHAnsi"/>
          <w:sz w:val="20"/>
          <w:szCs w:val="20"/>
        </w:rPr>
      </w:pPr>
      <w:r w:rsidRPr="00707BD2">
        <w:rPr>
          <w:rFonts w:ascii="Candara" w:hAnsi="Candara" w:cstheme="minorHAnsi"/>
          <w:b/>
          <w:sz w:val="20"/>
          <w:szCs w:val="20"/>
        </w:rPr>
        <w:t>Language and Reading Research Consortium</w:t>
      </w:r>
      <w:r w:rsidRPr="00707BD2">
        <w:rPr>
          <w:rFonts w:ascii="Candara" w:hAnsi="Candara" w:cstheme="minorHAnsi"/>
          <w:sz w:val="20"/>
          <w:szCs w:val="20"/>
        </w:rPr>
        <w:t>, Arthur, A., &amp; Davis, D. L</w:t>
      </w:r>
      <w:r w:rsidR="00CF2566" w:rsidRPr="00707BD2">
        <w:rPr>
          <w:rFonts w:ascii="Candara" w:hAnsi="Candara" w:cstheme="minorHAnsi"/>
          <w:sz w:val="20"/>
          <w:szCs w:val="20"/>
        </w:rPr>
        <w:t>. (2016</w:t>
      </w:r>
      <w:r w:rsidRPr="00707BD2">
        <w:rPr>
          <w:rFonts w:ascii="Candara" w:hAnsi="Candara" w:cstheme="minorHAnsi"/>
          <w:sz w:val="20"/>
          <w:szCs w:val="20"/>
        </w:rPr>
        <w:t xml:space="preserve">). A pilot study of the impact of double-dose robust vocabulary instruction on children’s vocabulary growth. </w:t>
      </w:r>
      <w:r w:rsidRPr="00707BD2">
        <w:rPr>
          <w:rFonts w:ascii="Candara" w:hAnsi="Candara" w:cstheme="minorHAnsi"/>
          <w:i/>
          <w:sz w:val="20"/>
          <w:szCs w:val="20"/>
        </w:rPr>
        <w:t>Journal of Resear</w:t>
      </w:r>
      <w:r w:rsidR="00E22071" w:rsidRPr="00707BD2">
        <w:rPr>
          <w:rFonts w:ascii="Candara" w:hAnsi="Candara" w:cstheme="minorHAnsi"/>
          <w:i/>
          <w:sz w:val="20"/>
          <w:szCs w:val="20"/>
        </w:rPr>
        <w:t xml:space="preserve">ch on Educational Effectiveness, 9, </w:t>
      </w:r>
      <w:r w:rsidR="00E22071" w:rsidRPr="00707BD2">
        <w:rPr>
          <w:rFonts w:ascii="Candara" w:hAnsi="Candara" w:cstheme="minorHAnsi"/>
          <w:sz w:val="20"/>
          <w:szCs w:val="20"/>
        </w:rPr>
        <w:t>173-200.</w:t>
      </w:r>
      <w:r w:rsidR="00E800C6" w:rsidRPr="00707BD2">
        <w:rPr>
          <w:rFonts w:ascii="Candara" w:hAnsi="Candara" w:cstheme="minorHAnsi"/>
          <w:sz w:val="20"/>
          <w:szCs w:val="20"/>
        </w:rPr>
        <w:t xml:space="preserve"> https://doi.org/10.1080/19345747.2015.1126875</w:t>
      </w:r>
    </w:p>
    <w:p w:rsidR="005E621D" w:rsidRPr="00707BD2" w:rsidRDefault="005E621D" w:rsidP="000F3E96">
      <w:pPr>
        <w:tabs>
          <w:tab w:val="left" w:pos="1440"/>
        </w:tabs>
        <w:ind w:left="540" w:hanging="540"/>
        <w:rPr>
          <w:rFonts w:ascii="Candara" w:hAnsi="Candara" w:cstheme="minorHAnsi"/>
          <w:sz w:val="20"/>
          <w:szCs w:val="20"/>
        </w:rPr>
      </w:pPr>
    </w:p>
    <w:p w:rsidR="000F3E96" w:rsidRPr="00707BD2" w:rsidRDefault="000F3E96" w:rsidP="00B801B8">
      <w:pPr>
        <w:tabs>
          <w:tab w:val="left" w:pos="1440"/>
        </w:tabs>
        <w:ind w:left="540" w:hanging="540"/>
        <w:rPr>
          <w:rFonts w:ascii="Candara" w:hAnsi="Candara" w:cstheme="minorHAnsi"/>
          <w:sz w:val="20"/>
          <w:szCs w:val="20"/>
        </w:rPr>
      </w:pPr>
      <w:r w:rsidRPr="00707BD2">
        <w:rPr>
          <w:rFonts w:ascii="Candara" w:hAnsi="Candara" w:cstheme="minorHAnsi"/>
          <w:sz w:val="20"/>
          <w:szCs w:val="20"/>
        </w:rPr>
        <w:t xml:space="preserve">Green, S. B., Yang, Y., Alt, M. Brinkley, S., </w:t>
      </w:r>
      <w:r w:rsidRPr="00707BD2">
        <w:rPr>
          <w:rFonts w:ascii="Candara" w:hAnsi="Candara" w:cstheme="minorHAnsi"/>
          <w:b/>
          <w:sz w:val="20"/>
          <w:szCs w:val="20"/>
        </w:rPr>
        <w:t>Gray, S</w:t>
      </w:r>
      <w:r w:rsidRPr="00707BD2">
        <w:rPr>
          <w:rFonts w:ascii="Candara" w:hAnsi="Candara" w:cstheme="minorHAnsi"/>
          <w:sz w:val="20"/>
          <w:szCs w:val="20"/>
        </w:rPr>
        <w:t>., Hoga</w:t>
      </w:r>
      <w:r w:rsidR="0098285F" w:rsidRPr="00707BD2">
        <w:rPr>
          <w:rFonts w:ascii="Candara" w:hAnsi="Candara" w:cstheme="minorHAnsi"/>
          <w:sz w:val="20"/>
          <w:szCs w:val="20"/>
        </w:rPr>
        <w:t>n, T., &amp; Cowan, N. (2016</w:t>
      </w:r>
      <w:r w:rsidRPr="00707BD2">
        <w:rPr>
          <w:rFonts w:ascii="Candara" w:hAnsi="Candara" w:cstheme="minorHAnsi"/>
          <w:sz w:val="20"/>
          <w:szCs w:val="20"/>
        </w:rPr>
        <w:t xml:space="preserve">). Use of internal consistency coefficients for estimating reliability of experimental task scores. </w:t>
      </w:r>
      <w:r w:rsidRPr="00707BD2">
        <w:rPr>
          <w:rFonts w:ascii="Candara" w:hAnsi="Candara" w:cstheme="minorHAnsi"/>
          <w:i/>
          <w:sz w:val="20"/>
          <w:szCs w:val="20"/>
        </w:rPr>
        <w:t>Psychonomic Bulletin &amp; Review</w:t>
      </w:r>
      <w:r w:rsidR="008969E4" w:rsidRPr="00707BD2">
        <w:rPr>
          <w:rFonts w:ascii="Candara" w:hAnsi="Candara" w:cstheme="minorHAnsi"/>
          <w:i/>
          <w:sz w:val="20"/>
          <w:szCs w:val="20"/>
        </w:rPr>
        <w:t xml:space="preserve">, 23, </w:t>
      </w:r>
      <w:r w:rsidR="008969E4" w:rsidRPr="00707BD2">
        <w:rPr>
          <w:rFonts w:ascii="Candara" w:hAnsi="Candara" w:cstheme="minorHAnsi"/>
          <w:sz w:val="20"/>
          <w:szCs w:val="20"/>
        </w:rPr>
        <w:t>750-763.</w:t>
      </w:r>
    </w:p>
    <w:p w:rsidR="00644489" w:rsidRPr="00707BD2" w:rsidRDefault="00644489" w:rsidP="00B801B8">
      <w:pPr>
        <w:tabs>
          <w:tab w:val="left" w:pos="1440"/>
        </w:tabs>
        <w:ind w:left="540" w:hanging="540"/>
        <w:rPr>
          <w:rFonts w:ascii="Candara" w:hAnsi="Candara" w:cstheme="minorHAnsi"/>
          <w:sz w:val="20"/>
          <w:szCs w:val="20"/>
        </w:rPr>
      </w:pPr>
    </w:p>
    <w:p w:rsidR="00644489" w:rsidRPr="00707BD2" w:rsidRDefault="00644489" w:rsidP="00644489">
      <w:pPr>
        <w:tabs>
          <w:tab w:val="left" w:pos="1440"/>
        </w:tabs>
        <w:ind w:left="540" w:hanging="540"/>
        <w:rPr>
          <w:rFonts w:ascii="Candara" w:hAnsi="Candara" w:cstheme="minorHAnsi"/>
          <w:sz w:val="20"/>
          <w:szCs w:val="20"/>
        </w:rPr>
      </w:pPr>
      <w:r w:rsidRPr="008A274A">
        <w:rPr>
          <w:rFonts w:ascii="Candara" w:hAnsi="Candara" w:cstheme="minorHAnsi"/>
          <w:sz w:val="20"/>
          <w:szCs w:val="20"/>
        </w:rPr>
        <w:t xml:space="preserve">McIlraith, A. L., and </w:t>
      </w:r>
      <w:r w:rsidRPr="008A274A">
        <w:rPr>
          <w:rFonts w:ascii="Candara" w:hAnsi="Candara" w:cstheme="minorHAnsi"/>
          <w:b/>
          <w:sz w:val="20"/>
          <w:szCs w:val="20"/>
        </w:rPr>
        <w:t>Language and Reading Research Consortium</w:t>
      </w:r>
      <w:r w:rsidRPr="008A274A">
        <w:rPr>
          <w:rFonts w:ascii="Candara" w:hAnsi="Candara" w:cstheme="minorHAnsi"/>
          <w:sz w:val="20"/>
          <w:szCs w:val="20"/>
        </w:rPr>
        <w:t xml:space="preserve"> (2016) Predicting word reading ability: a quantile regression study. </w:t>
      </w:r>
      <w:r w:rsidRPr="008A274A">
        <w:rPr>
          <w:rFonts w:ascii="Candara" w:hAnsi="Candara" w:cstheme="minorHAnsi"/>
          <w:i/>
          <w:sz w:val="20"/>
          <w:szCs w:val="20"/>
        </w:rPr>
        <w:t>Journal of Research in Reading</w:t>
      </w:r>
      <w:r w:rsidR="00BE5537" w:rsidRPr="008A274A">
        <w:rPr>
          <w:rFonts w:ascii="Candara" w:hAnsi="Candara" w:cstheme="minorHAnsi"/>
          <w:sz w:val="20"/>
          <w:szCs w:val="20"/>
        </w:rPr>
        <w:t>, 41, 79-96.</w:t>
      </w:r>
      <w:r w:rsidRPr="008A274A">
        <w:rPr>
          <w:rFonts w:ascii="Candara" w:hAnsi="Candara" w:cstheme="minorHAnsi"/>
          <w:sz w:val="20"/>
          <w:szCs w:val="20"/>
        </w:rPr>
        <w:t xml:space="preserve"> </w:t>
      </w:r>
      <w:proofErr w:type="spellStart"/>
      <w:r w:rsidRPr="008A274A">
        <w:rPr>
          <w:rFonts w:ascii="Candara" w:hAnsi="Candara" w:cstheme="minorHAnsi"/>
          <w:sz w:val="20"/>
          <w:szCs w:val="20"/>
        </w:rPr>
        <w:t>doi</w:t>
      </w:r>
      <w:proofErr w:type="spellEnd"/>
      <w:r w:rsidRPr="008A274A">
        <w:rPr>
          <w:rFonts w:ascii="Candara" w:hAnsi="Candara" w:cstheme="minorHAnsi"/>
          <w:sz w:val="20"/>
          <w:szCs w:val="20"/>
        </w:rPr>
        <w:t>: 10.1111/1467-9817.12089.</w:t>
      </w:r>
    </w:p>
    <w:p w:rsidR="00741536" w:rsidRPr="00707BD2" w:rsidRDefault="00741536" w:rsidP="00741536">
      <w:pPr>
        <w:tabs>
          <w:tab w:val="left" w:pos="1440"/>
        </w:tabs>
        <w:rPr>
          <w:rFonts w:ascii="Candara" w:hAnsi="Candara" w:cstheme="minorHAnsi"/>
          <w:b/>
          <w:sz w:val="20"/>
          <w:szCs w:val="20"/>
        </w:rPr>
      </w:pPr>
    </w:p>
    <w:p w:rsidR="00F92BD5" w:rsidRPr="00707BD2" w:rsidRDefault="00F92BD5" w:rsidP="00741536">
      <w:pPr>
        <w:tabs>
          <w:tab w:val="left" w:pos="1440"/>
        </w:tabs>
        <w:ind w:left="540" w:hanging="540"/>
        <w:rPr>
          <w:rFonts w:ascii="Candara" w:hAnsi="Candara" w:cstheme="minorHAnsi"/>
          <w:sz w:val="20"/>
          <w:szCs w:val="20"/>
        </w:rPr>
      </w:pPr>
      <w:r w:rsidRPr="00707BD2">
        <w:rPr>
          <w:rFonts w:ascii="Candara" w:hAnsi="Candara" w:cstheme="minorHAnsi"/>
          <w:b/>
          <w:sz w:val="20"/>
          <w:szCs w:val="20"/>
        </w:rPr>
        <w:t>Language and Reading Research Consortium</w:t>
      </w:r>
      <w:r w:rsidRPr="00707BD2">
        <w:rPr>
          <w:rFonts w:ascii="Candara" w:hAnsi="Candara" w:cstheme="minorHAnsi"/>
          <w:sz w:val="20"/>
          <w:szCs w:val="20"/>
        </w:rPr>
        <w:t xml:space="preserve">, </w:t>
      </w:r>
      <w:proofErr w:type="spellStart"/>
      <w:r w:rsidRPr="00707BD2">
        <w:rPr>
          <w:rFonts w:ascii="Candara" w:hAnsi="Candara" w:cstheme="minorHAnsi"/>
          <w:sz w:val="20"/>
          <w:szCs w:val="20"/>
        </w:rPr>
        <w:t>Joha</w:t>
      </w:r>
      <w:r w:rsidR="00FF6614" w:rsidRPr="00707BD2">
        <w:rPr>
          <w:rFonts w:ascii="Candara" w:hAnsi="Candara" w:cstheme="minorHAnsi"/>
          <w:sz w:val="20"/>
          <w:szCs w:val="20"/>
        </w:rPr>
        <w:t>nson</w:t>
      </w:r>
      <w:proofErr w:type="spellEnd"/>
      <w:r w:rsidR="00FF6614" w:rsidRPr="00707BD2">
        <w:rPr>
          <w:rFonts w:ascii="Candara" w:hAnsi="Candara" w:cstheme="minorHAnsi"/>
          <w:sz w:val="20"/>
          <w:szCs w:val="20"/>
        </w:rPr>
        <w:t>, M., &amp; Arthur, A. (2016</w:t>
      </w:r>
      <w:r w:rsidRPr="00707BD2">
        <w:rPr>
          <w:rFonts w:ascii="Candara" w:hAnsi="Candara" w:cstheme="minorHAnsi"/>
          <w:sz w:val="20"/>
          <w:szCs w:val="20"/>
        </w:rPr>
        <w:t xml:space="preserve">). Improving the language skills of </w:t>
      </w:r>
      <w:r w:rsidR="00176F8C" w:rsidRPr="00707BD2">
        <w:rPr>
          <w:rFonts w:ascii="Candara" w:hAnsi="Candara" w:cstheme="minorHAnsi"/>
          <w:sz w:val="20"/>
          <w:szCs w:val="20"/>
        </w:rPr>
        <w:t>p</w:t>
      </w:r>
      <w:r w:rsidRPr="00707BD2">
        <w:rPr>
          <w:rFonts w:ascii="Candara" w:hAnsi="Candara" w:cstheme="minorHAnsi"/>
          <w:sz w:val="20"/>
          <w:szCs w:val="20"/>
        </w:rPr>
        <w:t>re-</w:t>
      </w:r>
      <w:r w:rsidR="00176F8C" w:rsidRPr="00707BD2">
        <w:rPr>
          <w:rFonts w:ascii="Candara" w:hAnsi="Candara" w:cstheme="minorHAnsi"/>
          <w:sz w:val="20"/>
          <w:szCs w:val="20"/>
        </w:rPr>
        <w:t>k</w:t>
      </w:r>
      <w:r w:rsidRPr="00707BD2">
        <w:rPr>
          <w:rFonts w:ascii="Candara" w:hAnsi="Candara" w:cstheme="minorHAnsi"/>
          <w:sz w:val="20"/>
          <w:szCs w:val="20"/>
        </w:rPr>
        <w:t xml:space="preserve">indergarten students: Preliminary impacts of the Let’s Know! experimental curriculum. </w:t>
      </w:r>
      <w:r w:rsidRPr="00707BD2">
        <w:rPr>
          <w:rFonts w:ascii="Candara" w:hAnsi="Candara" w:cstheme="minorHAnsi"/>
          <w:i/>
          <w:sz w:val="20"/>
          <w:szCs w:val="20"/>
        </w:rPr>
        <w:t>Child and Youth Care Forum</w:t>
      </w:r>
      <w:r w:rsidR="00FF6614" w:rsidRPr="00707BD2">
        <w:rPr>
          <w:rFonts w:ascii="Candara" w:hAnsi="Candara" w:cstheme="minorHAnsi"/>
          <w:i/>
          <w:sz w:val="20"/>
          <w:szCs w:val="20"/>
        </w:rPr>
        <w:t xml:space="preserve">, 45, </w:t>
      </w:r>
      <w:r w:rsidR="00FF6614" w:rsidRPr="00707BD2">
        <w:rPr>
          <w:rFonts w:ascii="Candara" w:hAnsi="Candara" w:cstheme="minorHAnsi"/>
          <w:sz w:val="20"/>
          <w:szCs w:val="20"/>
        </w:rPr>
        <w:t>367-392</w:t>
      </w:r>
      <w:r w:rsidRPr="00707BD2">
        <w:rPr>
          <w:rFonts w:ascii="Candara" w:hAnsi="Candara" w:cstheme="minorHAnsi"/>
          <w:sz w:val="20"/>
          <w:szCs w:val="20"/>
        </w:rPr>
        <w:t>.</w:t>
      </w:r>
      <w:r w:rsidR="00BE5537" w:rsidRPr="00707BD2">
        <w:rPr>
          <w:rFonts w:ascii="Candara" w:hAnsi="Candara" w:cstheme="minorHAnsi"/>
          <w:sz w:val="20"/>
          <w:szCs w:val="20"/>
        </w:rPr>
        <w:t xml:space="preserve"> https://doi.org/10.1007/s10566-015-9332-z</w:t>
      </w:r>
    </w:p>
    <w:p w:rsidR="009A143E" w:rsidRPr="00707BD2" w:rsidRDefault="009A143E" w:rsidP="00741536">
      <w:pPr>
        <w:tabs>
          <w:tab w:val="left" w:pos="1440"/>
        </w:tabs>
        <w:ind w:left="540" w:hanging="540"/>
        <w:rPr>
          <w:rFonts w:ascii="Candara" w:hAnsi="Candara" w:cstheme="minorHAnsi"/>
          <w:sz w:val="20"/>
          <w:szCs w:val="20"/>
        </w:rPr>
      </w:pPr>
    </w:p>
    <w:p w:rsidR="00176F8C" w:rsidRPr="00707BD2" w:rsidRDefault="00176F8C" w:rsidP="00176F8C">
      <w:pPr>
        <w:tabs>
          <w:tab w:val="left" w:pos="1440"/>
        </w:tabs>
        <w:ind w:left="540" w:hanging="540"/>
        <w:rPr>
          <w:rFonts w:ascii="Candara" w:hAnsi="Candara" w:cstheme="minorHAnsi"/>
          <w:b/>
          <w:sz w:val="20"/>
          <w:szCs w:val="20"/>
        </w:rPr>
      </w:pPr>
      <w:r w:rsidRPr="00707BD2">
        <w:rPr>
          <w:rFonts w:ascii="Candara" w:hAnsi="Candara" w:cstheme="minorHAnsi"/>
          <w:b/>
          <w:sz w:val="20"/>
          <w:szCs w:val="20"/>
        </w:rPr>
        <w:t xml:space="preserve">Language and Reading Research Consortium, </w:t>
      </w:r>
      <w:r w:rsidRPr="00707BD2">
        <w:rPr>
          <w:rFonts w:ascii="Candara" w:hAnsi="Candara" w:cstheme="minorHAnsi"/>
          <w:sz w:val="20"/>
          <w:szCs w:val="20"/>
        </w:rPr>
        <w:t>Farquharson, K. and Murphy, K.A. (2016)</w:t>
      </w:r>
      <w:r w:rsidRPr="00707BD2">
        <w:rPr>
          <w:rFonts w:ascii="Candara" w:hAnsi="Candara" w:cstheme="minorHAnsi"/>
          <w:b/>
          <w:sz w:val="20"/>
          <w:szCs w:val="20"/>
        </w:rPr>
        <w:t xml:space="preserve"> </w:t>
      </w:r>
      <w:r w:rsidR="005D418A" w:rsidRPr="00707BD2">
        <w:rPr>
          <w:rFonts w:ascii="Candara" w:hAnsi="Candara" w:cstheme="minorHAnsi"/>
          <w:sz w:val="20"/>
          <w:szCs w:val="20"/>
        </w:rPr>
        <w:t>Ten steps to conducting a large, multi-site, longitudinal investigation of language and reading in young children</w:t>
      </w:r>
      <w:r w:rsidRPr="00707BD2">
        <w:rPr>
          <w:rFonts w:ascii="Candara" w:hAnsi="Candara" w:cstheme="minorHAnsi"/>
          <w:sz w:val="20"/>
          <w:szCs w:val="20"/>
        </w:rPr>
        <w:t xml:space="preserve">. </w:t>
      </w:r>
      <w:r w:rsidRPr="00707BD2">
        <w:rPr>
          <w:rFonts w:ascii="Candara" w:hAnsi="Candara" w:cstheme="minorHAnsi"/>
          <w:i/>
          <w:sz w:val="20"/>
          <w:szCs w:val="20"/>
        </w:rPr>
        <w:t>Frontiers in</w:t>
      </w:r>
      <w:r w:rsidR="005D418A" w:rsidRPr="00707BD2">
        <w:rPr>
          <w:rFonts w:ascii="Candara" w:hAnsi="Candara" w:cstheme="minorHAnsi"/>
          <w:i/>
          <w:sz w:val="20"/>
          <w:szCs w:val="20"/>
        </w:rPr>
        <w:t xml:space="preserve"> Developmental Psychology, 7</w:t>
      </w:r>
      <w:r w:rsidRPr="00707BD2">
        <w:rPr>
          <w:rFonts w:ascii="Candara" w:hAnsi="Candara" w:cstheme="minorHAnsi"/>
          <w:sz w:val="20"/>
          <w:szCs w:val="20"/>
        </w:rPr>
        <w:t xml:space="preserve">, 1-16. </w:t>
      </w:r>
      <w:proofErr w:type="spellStart"/>
      <w:r w:rsidRPr="00707BD2">
        <w:rPr>
          <w:rFonts w:ascii="Candara" w:hAnsi="Candara" w:cstheme="minorHAnsi"/>
          <w:sz w:val="20"/>
          <w:szCs w:val="20"/>
        </w:rPr>
        <w:t>doi</w:t>
      </w:r>
      <w:proofErr w:type="spellEnd"/>
      <w:r w:rsidRPr="00707BD2">
        <w:rPr>
          <w:rFonts w:ascii="Candara" w:hAnsi="Candara" w:cstheme="minorHAnsi"/>
          <w:sz w:val="20"/>
          <w:szCs w:val="20"/>
        </w:rPr>
        <w:t>: 10.3389/fpsyg.2016.00419</w:t>
      </w:r>
    </w:p>
    <w:p w:rsidR="00011B2D" w:rsidRPr="00707BD2" w:rsidRDefault="00011B2D" w:rsidP="00741536">
      <w:pPr>
        <w:tabs>
          <w:tab w:val="left" w:pos="1440"/>
        </w:tabs>
        <w:ind w:left="540" w:hanging="540"/>
        <w:rPr>
          <w:rFonts w:ascii="Candara" w:hAnsi="Candara" w:cstheme="minorHAnsi"/>
          <w:i/>
          <w:sz w:val="20"/>
          <w:szCs w:val="20"/>
        </w:rPr>
      </w:pPr>
    </w:p>
    <w:p w:rsidR="00011B2D" w:rsidRPr="00707BD2" w:rsidRDefault="00011B2D" w:rsidP="00011B2D">
      <w:pPr>
        <w:tabs>
          <w:tab w:val="left" w:pos="1440"/>
        </w:tabs>
        <w:ind w:left="540" w:hanging="540"/>
        <w:rPr>
          <w:rFonts w:ascii="Candara" w:hAnsi="Candara" w:cstheme="minorHAnsi"/>
          <w:sz w:val="20"/>
          <w:szCs w:val="20"/>
        </w:rPr>
      </w:pPr>
      <w:bookmarkStart w:id="10" w:name="_Hlk170814193"/>
      <w:r w:rsidRPr="00707BD2">
        <w:rPr>
          <w:rFonts w:ascii="Candara" w:hAnsi="Candara" w:cstheme="minorHAnsi"/>
          <w:b/>
          <w:sz w:val="20"/>
          <w:szCs w:val="20"/>
        </w:rPr>
        <w:t>Language and Reading Research Consortium</w:t>
      </w:r>
      <w:r w:rsidRPr="00707BD2">
        <w:rPr>
          <w:rFonts w:ascii="Candara" w:hAnsi="Candara" w:cstheme="minorHAnsi"/>
          <w:sz w:val="20"/>
          <w:szCs w:val="20"/>
        </w:rPr>
        <w:t xml:space="preserve"> (2015). The dimensionality of language ability in young children. </w:t>
      </w:r>
      <w:r w:rsidRPr="00707BD2">
        <w:rPr>
          <w:rFonts w:ascii="Candara" w:hAnsi="Candara" w:cstheme="minorHAnsi"/>
          <w:i/>
          <w:sz w:val="20"/>
          <w:szCs w:val="20"/>
        </w:rPr>
        <w:t>Child Development, 86, 1948-1965</w:t>
      </w:r>
      <w:r w:rsidR="009A143E" w:rsidRPr="00707BD2">
        <w:rPr>
          <w:rFonts w:ascii="Candara" w:hAnsi="Candara" w:cstheme="minorHAnsi"/>
          <w:i/>
          <w:sz w:val="20"/>
          <w:szCs w:val="20"/>
        </w:rPr>
        <w:t xml:space="preserve">. </w:t>
      </w:r>
      <w:r w:rsidR="009A143E" w:rsidRPr="00707BD2">
        <w:rPr>
          <w:rFonts w:ascii="Candara" w:hAnsi="Candara" w:cstheme="minorHAnsi"/>
          <w:sz w:val="20"/>
          <w:szCs w:val="20"/>
        </w:rPr>
        <w:t xml:space="preserve">DOI: </w:t>
      </w:r>
      <w:hyperlink r:id="rId10" w:history="1">
        <w:r w:rsidR="00284015" w:rsidRPr="00707BD2">
          <w:rPr>
            <w:rStyle w:val="Hyperlink"/>
            <w:rFonts w:ascii="Candara" w:hAnsi="Candara" w:cstheme="minorHAnsi"/>
            <w:sz w:val="20"/>
            <w:szCs w:val="20"/>
          </w:rPr>
          <w:t>http://dx.doi.org/10.1111/cdev.12450</w:t>
        </w:r>
      </w:hyperlink>
      <w:r w:rsidR="00284015" w:rsidRPr="00707BD2">
        <w:rPr>
          <w:rFonts w:ascii="Candara" w:hAnsi="Candara" w:cstheme="minorHAnsi"/>
          <w:sz w:val="20"/>
          <w:szCs w:val="20"/>
        </w:rPr>
        <w:t>. PubMed PMID: 27064308; PubMed Central PMCID: PMC4812066.</w:t>
      </w:r>
    </w:p>
    <w:bookmarkEnd w:id="10"/>
    <w:p w:rsidR="00741536" w:rsidRPr="00707BD2" w:rsidRDefault="00741536" w:rsidP="00741536">
      <w:pPr>
        <w:tabs>
          <w:tab w:val="left" w:pos="1440"/>
        </w:tabs>
        <w:ind w:left="540" w:hanging="540"/>
        <w:rPr>
          <w:rFonts w:ascii="Candara" w:hAnsi="Candara" w:cstheme="minorHAnsi"/>
          <w:sz w:val="20"/>
          <w:szCs w:val="20"/>
        </w:rPr>
      </w:pPr>
    </w:p>
    <w:p w:rsidR="00741536" w:rsidRPr="00707BD2" w:rsidRDefault="00741536" w:rsidP="00741536">
      <w:pPr>
        <w:tabs>
          <w:tab w:val="left" w:pos="1440"/>
        </w:tabs>
        <w:ind w:left="540" w:hanging="540"/>
        <w:rPr>
          <w:rFonts w:ascii="Candara" w:hAnsi="Candara" w:cstheme="minorHAnsi"/>
          <w:sz w:val="20"/>
          <w:szCs w:val="20"/>
        </w:rPr>
      </w:pPr>
      <w:bookmarkStart w:id="11" w:name="_Hlk170814132"/>
      <w:r w:rsidRPr="00707BD2">
        <w:rPr>
          <w:rFonts w:ascii="Candara" w:hAnsi="Candara" w:cstheme="minorHAnsi"/>
          <w:b/>
          <w:sz w:val="20"/>
          <w:szCs w:val="20"/>
        </w:rPr>
        <w:t>Language and Reading Research Consortium</w:t>
      </w:r>
      <w:r w:rsidR="00011B2D" w:rsidRPr="00707BD2">
        <w:rPr>
          <w:rFonts w:ascii="Candara" w:hAnsi="Candara" w:cstheme="minorHAnsi"/>
          <w:sz w:val="20"/>
          <w:szCs w:val="20"/>
        </w:rPr>
        <w:t xml:space="preserve"> (2015</w:t>
      </w:r>
      <w:r w:rsidRPr="00707BD2">
        <w:rPr>
          <w:rFonts w:ascii="Candara" w:hAnsi="Candara" w:cstheme="minorHAnsi"/>
          <w:sz w:val="20"/>
          <w:szCs w:val="20"/>
        </w:rPr>
        <w:t xml:space="preserve">). Learning to read: should we keep things simple? </w:t>
      </w:r>
      <w:r w:rsidR="00011B2D" w:rsidRPr="00707BD2">
        <w:rPr>
          <w:rFonts w:ascii="Candara" w:hAnsi="Candara" w:cstheme="minorHAnsi"/>
          <w:i/>
          <w:sz w:val="20"/>
          <w:szCs w:val="20"/>
        </w:rPr>
        <w:t>Reading Research Quarterly, 50, 151-169.</w:t>
      </w:r>
      <w:r w:rsidR="00F16935" w:rsidRPr="00707BD2">
        <w:rPr>
          <w:rFonts w:ascii="Candara" w:hAnsi="Candara" w:cstheme="minorHAnsi"/>
          <w:i/>
          <w:sz w:val="20"/>
          <w:szCs w:val="20"/>
        </w:rPr>
        <w:t xml:space="preserve"> </w:t>
      </w:r>
      <w:r w:rsidR="00F16935" w:rsidRPr="00707BD2">
        <w:rPr>
          <w:rFonts w:ascii="Candara" w:hAnsi="Candara" w:cstheme="minorHAnsi"/>
          <w:sz w:val="20"/>
          <w:szCs w:val="20"/>
        </w:rPr>
        <w:t>DOI: 10.1002/rrq.99</w:t>
      </w:r>
    </w:p>
    <w:bookmarkEnd w:id="11"/>
    <w:p w:rsidR="00741536" w:rsidRPr="00707BD2" w:rsidRDefault="00741536" w:rsidP="005A33E5">
      <w:pPr>
        <w:tabs>
          <w:tab w:val="left" w:pos="1440"/>
        </w:tabs>
        <w:ind w:left="540" w:hanging="540"/>
        <w:rPr>
          <w:rFonts w:ascii="Candara" w:hAnsi="Candara" w:cstheme="minorHAnsi"/>
          <w:sz w:val="20"/>
          <w:szCs w:val="20"/>
        </w:rPr>
      </w:pPr>
    </w:p>
    <w:p w:rsidR="005A33E5" w:rsidRPr="00707BD2" w:rsidRDefault="005A33E5" w:rsidP="005A33E5">
      <w:pPr>
        <w:tabs>
          <w:tab w:val="left" w:pos="1440"/>
        </w:tabs>
        <w:ind w:left="540" w:hanging="540"/>
        <w:rPr>
          <w:rFonts w:ascii="Candara" w:hAnsi="Candara" w:cstheme="minorHAnsi"/>
          <w:sz w:val="20"/>
          <w:szCs w:val="20"/>
        </w:rPr>
      </w:pPr>
      <w:proofErr w:type="spellStart"/>
      <w:r w:rsidRPr="00707BD2">
        <w:rPr>
          <w:rFonts w:ascii="Candara" w:hAnsi="Candara" w:cstheme="minorHAnsi"/>
          <w:sz w:val="20"/>
          <w:szCs w:val="20"/>
        </w:rPr>
        <w:t>Kapantzoglou</w:t>
      </w:r>
      <w:proofErr w:type="spellEnd"/>
      <w:r w:rsidRPr="00707BD2">
        <w:rPr>
          <w:rFonts w:ascii="Candara" w:hAnsi="Candara" w:cstheme="minorHAnsi"/>
          <w:sz w:val="20"/>
          <w:szCs w:val="20"/>
        </w:rPr>
        <w:t xml:space="preserve">, M., Restrepo, M.A., </w:t>
      </w:r>
      <w:r w:rsidRPr="00707BD2">
        <w:rPr>
          <w:rFonts w:ascii="Candara" w:hAnsi="Candara" w:cstheme="minorHAnsi"/>
          <w:b/>
          <w:sz w:val="20"/>
          <w:szCs w:val="20"/>
        </w:rPr>
        <w:t>Gray, S</w:t>
      </w:r>
      <w:r w:rsidRPr="00707BD2">
        <w:rPr>
          <w:rFonts w:ascii="Candara" w:hAnsi="Candara" w:cstheme="minorHAnsi"/>
          <w:sz w:val="20"/>
          <w:szCs w:val="20"/>
        </w:rPr>
        <w:t xml:space="preserve">., Thompson, M. </w:t>
      </w:r>
      <w:r w:rsidR="003D3DA3" w:rsidRPr="00707BD2">
        <w:rPr>
          <w:rFonts w:ascii="Candara" w:hAnsi="Candara" w:cstheme="minorHAnsi"/>
          <w:sz w:val="20"/>
          <w:szCs w:val="20"/>
        </w:rPr>
        <w:t xml:space="preserve">S., &amp; </w:t>
      </w:r>
      <w:proofErr w:type="spellStart"/>
      <w:r w:rsidR="003D3DA3" w:rsidRPr="00707BD2">
        <w:rPr>
          <w:rFonts w:ascii="Candara" w:hAnsi="Candara" w:cstheme="minorHAnsi"/>
          <w:sz w:val="20"/>
          <w:szCs w:val="20"/>
        </w:rPr>
        <w:t>Gorin</w:t>
      </w:r>
      <w:proofErr w:type="spellEnd"/>
      <w:r w:rsidR="003D3DA3" w:rsidRPr="00707BD2">
        <w:rPr>
          <w:rFonts w:ascii="Candara" w:hAnsi="Candara" w:cstheme="minorHAnsi"/>
          <w:sz w:val="20"/>
          <w:szCs w:val="20"/>
        </w:rPr>
        <w:t>, J. (2015</w:t>
      </w:r>
      <w:r w:rsidRPr="00707BD2">
        <w:rPr>
          <w:rFonts w:ascii="Candara" w:hAnsi="Candara" w:cstheme="minorHAnsi"/>
          <w:sz w:val="20"/>
          <w:szCs w:val="20"/>
        </w:rPr>
        <w:t xml:space="preserve">). Language ability groups in bilingual children: A latent profile analysis. </w:t>
      </w:r>
      <w:r w:rsidRPr="00707BD2">
        <w:rPr>
          <w:rFonts w:ascii="Candara" w:hAnsi="Candara" w:cstheme="minorHAnsi"/>
          <w:i/>
          <w:sz w:val="20"/>
          <w:szCs w:val="20"/>
        </w:rPr>
        <w:t>Journal of Speech,</w:t>
      </w:r>
      <w:r w:rsidR="00741536" w:rsidRPr="00707BD2">
        <w:rPr>
          <w:rFonts w:ascii="Candara" w:hAnsi="Candara" w:cstheme="minorHAnsi"/>
          <w:i/>
          <w:sz w:val="20"/>
          <w:szCs w:val="20"/>
        </w:rPr>
        <w:t xml:space="preserve"> Language, and Hearing Research, 58, </w:t>
      </w:r>
      <w:r w:rsidR="00741536" w:rsidRPr="00707BD2">
        <w:rPr>
          <w:rFonts w:ascii="Candara" w:hAnsi="Candara" w:cstheme="minorHAnsi"/>
          <w:sz w:val="20"/>
          <w:szCs w:val="20"/>
        </w:rPr>
        <w:t>1549-1562.</w:t>
      </w:r>
    </w:p>
    <w:p w:rsidR="00DD4E5D" w:rsidRPr="00707BD2" w:rsidRDefault="00DD4E5D" w:rsidP="00741536">
      <w:pPr>
        <w:tabs>
          <w:tab w:val="left" w:pos="1440"/>
        </w:tabs>
        <w:rPr>
          <w:rFonts w:ascii="Candara" w:hAnsi="Candara" w:cstheme="minorHAnsi"/>
          <w:i/>
          <w:sz w:val="20"/>
          <w:szCs w:val="20"/>
        </w:rPr>
      </w:pPr>
    </w:p>
    <w:p w:rsidR="00DD4E5D" w:rsidRPr="00707BD2" w:rsidRDefault="00DD4E5D" w:rsidP="00DD4E5D">
      <w:pPr>
        <w:tabs>
          <w:tab w:val="left" w:pos="1440"/>
        </w:tabs>
        <w:ind w:left="540" w:hanging="540"/>
        <w:rPr>
          <w:rFonts w:ascii="Candara" w:hAnsi="Candara" w:cstheme="minorHAnsi"/>
          <w:sz w:val="20"/>
          <w:szCs w:val="20"/>
        </w:rPr>
      </w:pPr>
      <w:r w:rsidRPr="00707BD2">
        <w:rPr>
          <w:rFonts w:ascii="Candara" w:hAnsi="Candara" w:cstheme="minorHAnsi"/>
          <w:b/>
          <w:sz w:val="20"/>
          <w:szCs w:val="20"/>
        </w:rPr>
        <w:t>Language and Reading Research Consortium</w:t>
      </w:r>
      <w:r w:rsidRPr="00707BD2">
        <w:rPr>
          <w:rFonts w:ascii="Candara" w:hAnsi="Candara" w:cstheme="minorHAnsi"/>
          <w:sz w:val="20"/>
          <w:szCs w:val="20"/>
        </w:rPr>
        <w:t xml:space="preserve"> (2015)</w:t>
      </w:r>
      <w:r w:rsidR="005B3A3B" w:rsidRPr="00707BD2">
        <w:rPr>
          <w:rFonts w:ascii="Candara" w:hAnsi="Candara" w:cstheme="minorHAnsi"/>
          <w:sz w:val="20"/>
          <w:szCs w:val="20"/>
        </w:rPr>
        <w:t>. The dimensionality of Spanish</w:t>
      </w:r>
      <w:r w:rsidRPr="00707BD2">
        <w:rPr>
          <w:rFonts w:ascii="Candara" w:hAnsi="Candara" w:cstheme="minorHAnsi"/>
          <w:sz w:val="20"/>
          <w:szCs w:val="20"/>
        </w:rPr>
        <w:t xml:space="preserve"> in young Spanish-English dual language learners. </w:t>
      </w:r>
      <w:r w:rsidRPr="00707BD2">
        <w:rPr>
          <w:rFonts w:ascii="Candara" w:hAnsi="Candara" w:cstheme="minorHAnsi"/>
          <w:i/>
          <w:sz w:val="20"/>
          <w:szCs w:val="20"/>
        </w:rPr>
        <w:t>Journal of Speech, Language, and Hearing Research</w:t>
      </w:r>
      <w:r w:rsidR="00DD27DC" w:rsidRPr="00707BD2">
        <w:rPr>
          <w:rFonts w:ascii="Candara" w:hAnsi="Candara" w:cstheme="minorHAnsi"/>
          <w:sz w:val="20"/>
          <w:szCs w:val="20"/>
        </w:rPr>
        <w:t>, 58, 754-766.</w:t>
      </w:r>
      <w:r w:rsidRPr="00707BD2">
        <w:rPr>
          <w:rFonts w:ascii="Candara" w:hAnsi="Candara" w:cstheme="minorHAnsi"/>
          <w:sz w:val="20"/>
          <w:szCs w:val="20"/>
        </w:rPr>
        <w:t xml:space="preserve"> DOI: 10.1044/2015_JSLHR-L-13-0266.</w:t>
      </w:r>
      <w:r w:rsidR="00A151DF" w:rsidRPr="00707BD2">
        <w:rPr>
          <w:rFonts w:ascii="Candara" w:hAnsi="Candara" w:cstheme="minorHAnsi"/>
          <w:sz w:val="20"/>
          <w:szCs w:val="20"/>
        </w:rPr>
        <w:t xml:space="preserve"> PubMed PMID: 26509742.</w:t>
      </w:r>
    </w:p>
    <w:p w:rsidR="00B801B8" w:rsidRPr="00707BD2" w:rsidRDefault="00B801B8" w:rsidP="00DD4E5D">
      <w:pPr>
        <w:tabs>
          <w:tab w:val="left" w:pos="1440"/>
        </w:tabs>
        <w:ind w:left="540" w:hanging="540"/>
        <w:rPr>
          <w:rFonts w:ascii="Candara" w:hAnsi="Candara" w:cstheme="minorHAnsi"/>
          <w:sz w:val="20"/>
          <w:szCs w:val="20"/>
        </w:rPr>
      </w:pPr>
    </w:p>
    <w:p w:rsidR="00B801B8" w:rsidRPr="00707BD2" w:rsidRDefault="00B801B8" w:rsidP="00B801B8">
      <w:pPr>
        <w:tabs>
          <w:tab w:val="left" w:pos="1440"/>
        </w:tabs>
        <w:ind w:left="540" w:hanging="540"/>
        <w:rPr>
          <w:rFonts w:ascii="Candara" w:hAnsi="Candara" w:cstheme="minorHAnsi"/>
          <w:i/>
          <w:sz w:val="20"/>
          <w:szCs w:val="20"/>
        </w:rPr>
      </w:pPr>
      <w:r w:rsidRPr="00707BD2">
        <w:rPr>
          <w:rFonts w:ascii="Candara" w:hAnsi="Candara" w:cstheme="minorHAnsi"/>
          <w:b/>
          <w:sz w:val="20"/>
          <w:szCs w:val="20"/>
        </w:rPr>
        <w:t>Language and Reading Research Consortium</w:t>
      </w:r>
      <w:r w:rsidRPr="00707BD2">
        <w:rPr>
          <w:rFonts w:ascii="Candara" w:hAnsi="Candara" w:cstheme="minorHAnsi"/>
          <w:sz w:val="20"/>
          <w:szCs w:val="20"/>
        </w:rPr>
        <w:t xml:space="preserve">, Pratt, A., &amp; Logan, J. (2014). </w:t>
      </w:r>
      <w:r w:rsidR="005D418A" w:rsidRPr="00707BD2">
        <w:rPr>
          <w:rFonts w:ascii="Candara" w:hAnsi="Candara" w:cstheme="minorHAnsi"/>
          <w:sz w:val="20"/>
          <w:szCs w:val="20"/>
        </w:rPr>
        <w:t>Improving language-focused comprehension instruction in primary-grade classrooms: Impacts of the Let’s Know! experimental curriculum</w:t>
      </w:r>
      <w:r w:rsidRPr="00707BD2">
        <w:rPr>
          <w:rFonts w:ascii="Candara" w:hAnsi="Candara" w:cstheme="minorHAnsi"/>
          <w:sz w:val="20"/>
          <w:szCs w:val="20"/>
        </w:rPr>
        <w:t xml:space="preserve">. </w:t>
      </w:r>
      <w:r w:rsidRPr="00707BD2">
        <w:rPr>
          <w:rFonts w:ascii="Candara" w:hAnsi="Candara" w:cstheme="minorHAnsi"/>
          <w:i/>
          <w:sz w:val="20"/>
          <w:szCs w:val="20"/>
        </w:rPr>
        <w:t xml:space="preserve">Educational Psychology Review, 26, </w:t>
      </w:r>
      <w:r w:rsidRPr="00707BD2">
        <w:rPr>
          <w:rFonts w:ascii="Candara" w:hAnsi="Candara" w:cstheme="minorHAnsi"/>
          <w:sz w:val="20"/>
          <w:szCs w:val="20"/>
        </w:rPr>
        <w:t>357-377</w:t>
      </w:r>
      <w:r w:rsidRPr="00707BD2">
        <w:rPr>
          <w:rFonts w:ascii="Candara" w:hAnsi="Candara" w:cstheme="minorHAnsi"/>
          <w:i/>
          <w:sz w:val="20"/>
          <w:szCs w:val="20"/>
        </w:rPr>
        <w:t>.</w:t>
      </w:r>
      <w:r w:rsidR="006E7A8E" w:rsidRPr="00707BD2">
        <w:rPr>
          <w:rFonts w:ascii="Candara" w:hAnsi="Candara" w:cstheme="minorHAnsi"/>
          <w:i/>
          <w:sz w:val="20"/>
          <w:szCs w:val="20"/>
        </w:rPr>
        <w:t xml:space="preserve"> https://doi.org/10.1007/s10648-014-9275-1</w:t>
      </w:r>
    </w:p>
    <w:p w:rsidR="004243E6" w:rsidRPr="00707BD2" w:rsidRDefault="004243E6" w:rsidP="002F283F">
      <w:pPr>
        <w:tabs>
          <w:tab w:val="left" w:pos="1440"/>
        </w:tabs>
        <w:ind w:left="540" w:hanging="540"/>
        <w:rPr>
          <w:rFonts w:ascii="Candara" w:hAnsi="Candara" w:cstheme="minorHAnsi"/>
          <w:b/>
          <w:sz w:val="20"/>
          <w:szCs w:val="20"/>
        </w:rPr>
      </w:pPr>
    </w:p>
    <w:p w:rsidR="002F283F" w:rsidRPr="00707BD2" w:rsidRDefault="002F283F" w:rsidP="002F283F">
      <w:pPr>
        <w:tabs>
          <w:tab w:val="left" w:pos="1440"/>
        </w:tabs>
        <w:ind w:left="540" w:hanging="540"/>
        <w:rPr>
          <w:rFonts w:ascii="Candara" w:hAnsi="Candara" w:cstheme="minorHAnsi"/>
          <w:sz w:val="20"/>
          <w:szCs w:val="20"/>
        </w:rPr>
      </w:pPr>
      <w:r w:rsidRPr="00707BD2">
        <w:rPr>
          <w:rFonts w:ascii="Candara" w:hAnsi="Candara" w:cstheme="minorHAnsi"/>
          <w:b/>
          <w:sz w:val="20"/>
          <w:szCs w:val="20"/>
        </w:rPr>
        <w:t>Gray, S.,</w:t>
      </w:r>
      <w:r w:rsidRPr="00707BD2">
        <w:rPr>
          <w:rFonts w:ascii="Candara" w:hAnsi="Candara" w:cstheme="minorHAnsi"/>
          <w:sz w:val="20"/>
          <w:szCs w:val="20"/>
        </w:rPr>
        <w:t xml:space="preserve"> Pittman, A., &amp;</w:t>
      </w:r>
      <w:r w:rsidR="00406BE9" w:rsidRPr="00707BD2">
        <w:rPr>
          <w:rFonts w:ascii="Candara" w:hAnsi="Candara" w:cstheme="minorHAnsi"/>
          <w:sz w:val="20"/>
          <w:szCs w:val="20"/>
        </w:rPr>
        <w:t xml:space="preserve"> Weinhold, J. (2014</w:t>
      </w:r>
      <w:r w:rsidRPr="00707BD2">
        <w:rPr>
          <w:rFonts w:ascii="Candara" w:hAnsi="Candara" w:cstheme="minorHAnsi"/>
          <w:sz w:val="20"/>
          <w:szCs w:val="20"/>
        </w:rPr>
        <w:t>).  Effect of phonotactic probability and neighborhood density on word learning by preschoolers with typical development and specific language impairment.</w:t>
      </w:r>
      <w:r w:rsidR="003C7B6C" w:rsidRPr="00707BD2">
        <w:rPr>
          <w:rFonts w:ascii="Candara" w:hAnsi="Candara" w:cstheme="minorHAnsi"/>
          <w:sz w:val="20"/>
          <w:szCs w:val="20"/>
        </w:rPr>
        <w:t xml:space="preserve"> </w:t>
      </w:r>
      <w:r w:rsidR="003C7B6C" w:rsidRPr="00707BD2">
        <w:rPr>
          <w:rFonts w:ascii="Candara" w:hAnsi="Candara" w:cstheme="minorHAnsi"/>
          <w:i/>
          <w:sz w:val="20"/>
          <w:szCs w:val="20"/>
        </w:rPr>
        <w:t>Journal of Speech,</w:t>
      </w:r>
      <w:r w:rsidR="00406BE9" w:rsidRPr="00707BD2">
        <w:rPr>
          <w:rFonts w:ascii="Candara" w:hAnsi="Candara" w:cstheme="minorHAnsi"/>
          <w:i/>
          <w:sz w:val="20"/>
          <w:szCs w:val="20"/>
        </w:rPr>
        <w:t xml:space="preserve"> Language, and Hearing Research, 57, </w:t>
      </w:r>
      <w:r w:rsidR="00406BE9" w:rsidRPr="00707BD2">
        <w:rPr>
          <w:rFonts w:ascii="Candara" w:hAnsi="Candara" w:cstheme="minorHAnsi"/>
          <w:sz w:val="20"/>
          <w:szCs w:val="20"/>
        </w:rPr>
        <w:t>1011-1025</w:t>
      </w:r>
      <w:r w:rsidR="00406BE9" w:rsidRPr="00707BD2">
        <w:rPr>
          <w:rFonts w:ascii="Candara" w:hAnsi="Candara" w:cstheme="minorHAnsi"/>
          <w:i/>
          <w:sz w:val="20"/>
          <w:szCs w:val="20"/>
        </w:rPr>
        <w:t>.</w:t>
      </w:r>
      <w:r w:rsidR="00187684" w:rsidRPr="00707BD2">
        <w:rPr>
          <w:rFonts w:ascii="Candara" w:hAnsi="Candara" w:cstheme="minorHAnsi"/>
          <w:i/>
          <w:sz w:val="20"/>
          <w:szCs w:val="20"/>
        </w:rPr>
        <w:t xml:space="preserve"> </w:t>
      </w:r>
      <w:r w:rsidR="00C37363" w:rsidRPr="00707BD2">
        <w:rPr>
          <w:rFonts w:ascii="Candara" w:hAnsi="Candara" w:cstheme="minorHAnsi"/>
          <w:sz w:val="20"/>
          <w:szCs w:val="20"/>
        </w:rPr>
        <w:t>doi:10.1044/2014_JSLHR-L-12-0282</w:t>
      </w:r>
    </w:p>
    <w:p w:rsidR="002F283F" w:rsidRPr="00707BD2" w:rsidRDefault="002F283F" w:rsidP="003E6819">
      <w:pPr>
        <w:ind w:left="540" w:hanging="540"/>
        <w:rPr>
          <w:rFonts w:ascii="Candara" w:hAnsi="Candara" w:cstheme="minorHAnsi"/>
          <w:sz w:val="20"/>
          <w:szCs w:val="20"/>
        </w:rPr>
      </w:pPr>
    </w:p>
    <w:p w:rsidR="003E6819" w:rsidRPr="00707BD2" w:rsidRDefault="003E6819" w:rsidP="003E6819">
      <w:pPr>
        <w:ind w:left="540" w:hanging="540"/>
        <w:rPr>
          <w:rFonts w:ascii="Candara" w:hAnsi="Candara" w:cstheme="minorHAnsi"/>
          <w:sz w:val="20"/>
          <w:szCs w:val="20"/>
        </w:rPr>
      </w:pPr>
      <w:r w:rsidRPr="00707BD2">
        <w:rPr>
          <w:rFonts w:ascii="Candara" w:hAnsi="Candara" w:cstheme="minorHAnsi"/>
          <w:b/>
          <w:sz w:val="20"/>
          <w:szCs w:val="20"/>
        </w:rPr>
        <w:t>Gray, S.</w:t>
      </w:r>
      <w:r w:rsidR="003C7B6C" w:rsidRPr="00707BD2">
        <w:rPr>
          <w:rFonts w:ascii="Candara" w:hAnsi="Candara" w:cstheme="minorHAnsi"/>
          <w:sz w:val="20"/>
          <w:szCs w:val="20"/>
        </w:rPr>
        <w:t xml:space="preserve"> </w:t>
      </w:r>
      <w:r w:rsidR="00BF2EBE" w:rsidRPr="00707BD2">
        <w:rPr>
          <w:rFonts w:ascii="Candara" w:hAnsi="Candara" w:cstheme="minorHAnsi"/>
          <w:sz w:val="20"/>
          <w:szCs w:val="20"/>
        </w:rPr>
        <w:t>&amp; Kiernan, B.</w:t>
      </w:r>
      <w:r w:rsidR="003C7B6C" w:rsidRPr="00707BD2">
        <w:rPr>
          <w:rFonts w:ascii="Candara" w:hAnsi="Candara" w:cstheme="minorHAnsi"/>
          <w:sz w:val="20"/>
          <w:szCs w:val="20"/>
        </w:rPr>
        <w:t xml:space="preserve"> (2013</w:t>
      </w:r>
      <w:r w:rsidRPr="00707BD2">
        <w:rPr>
          <w:rFonts w:ascii="Candara" w:hAnsi="Candara" w:cstheme="minorHAnsi"/>
          <w:sz w:val="20"/>
          <w:szCs w:val="20"/>
        </w:rPr>
        <w:t xml:space="preserve">). Talk It Out: A conflict resolution program for preschool children with speech and language impairments. </w:t>
      </w:r>
      <w:r w:rsidR="003C7B6C" w:rsidRPr="00707BD2">
        <w:rPr>
          <w:rFonts w:ascii="Candara" w:hAnsi="Candara" w:cstheme="minorHAnsi"/>
          <w:i/>
          <w:sz w:val="20"/>
          <w:szCs w:val="20"/>
        </w:rPr>
        <w:t xml:space="preserve">Seminars in Speech and Language, 34, </w:t>
      </w:r>
      <w:r w:rsidR="003C7B6C" w:rsidRPr="00707BD2">
        <w:rPr>
          <w:rFonts w:ascii="Candara" w:hAnsi="Candara" w:cstheme="minorHAnsi"/>
          <w:sz w:val="20"/>
          <w:szCs w:val="20"/>
        </w:rPr>
        <w:t>94-102.</w:t>
      </w:r>
      <w:r w:rsidR="00BF2EBE" w:rsidRPr="00707BD2">
        <w:rPr>
          <w:rFonts w:ascii="Candara" w:hAnsi="Candara" w:cstheme="minorHAnsi"/>
          <w:sz w:val="20"/>
          <w:szCs w:val="20"/>
        </w:rPr>
        <w:t xml:space="preserve"> DOI: http://dx.doi.org/10.1055/s-0033-1342980</w:t>
      </w:r>
    </w:p>
    <w:p w:rsidR="003E6819" w:rsidRPr="00707BD2" w:rsidRDefault="003E6819" w:rsidP="00440B12">
      <w:pPr>
        <w:tabs>
          <w:tab w:val="left" w:pos="1440"/>
        </w:tabs>
        <w:ind w:left="540" w:hanging="540"/>
        <w:rPr>
          <w:rFonts w:ascii="Candara" w:hAnsi="Candara" w:cstheme="minorHAnsi"/>
          <w:sz w:val="20"/>
          <w:szCs w:val="20"/>
        </w:rPr>
      </w:pPr>
    </w:p>
    <w:p w:rsidR="003E6819" w:rsidRPr="00707BD2" w:rsidRDefault="003E6819" w:rsidP="003E6819">
      <w:pPr>
        <w:tabs>
          <w:tab w:val="left" w:pos="1440"/>
        </w:tabs>
        <w:ind w:left="540" w:hanging="540"/>
        <w:rPr>
          <w:rFonts w:ascii="Candara" w:hAnsi="Candara" w:cstheme="minorHAnsi"/>
          <w:sz w:val="20"/>
          <w:szCs w:val="20"/>
        </w:rPr>
      </w:pPr>
      <w:r w:rsidRPr="00707BD2">
        <w:rPr>
          <w:rFonts w:ascii="Candara" w:hAnsi="Candara" w:cstheme="minorHAnsi"/>
          <w:sz w:val="20"/>
          <w:szCs w:val="20"/>
        </w:rPr>
        <w:t xml:space="preserve">Smyk, E., Restrepo, M. A., </w:t>
      </w:r>
      <w:proofErr w:type="spellStart"/>
      <w:r w:rsidRPr="00707BD2">
        <w:rPr>
          <w:rFonts w:ascii="Candara" w:hAnsi="Candara" w:cstheme="minorHAnsi"/>
          <w:sz w:val="20"/>
          <w:szCs w:val="20"/>
        </w:rPr>
        <w:t>Gorin</w:t>
      </w:r>
      <w:proofErr w:type="spellEnd"/>
      <w:r w:rsidRPr="00707BD2">
        <w:rPr>
          <w:rFonts w:ascii="Candara" w:hAnsi="Candara" w:cstheme="minorHAnsi"/>
          <w:sz w:val="20"/>
          <w:szCs w:val="20"/>
        </w:rPr>
        <w:t xml:space="preserve">, J., &amp; </w:t>
      </w:r>
      <w:r w:rsidRPr="00707BD2">
        <w:rPr>
          <w:rFonts w:ascii="Candara" w:hAnsi="Candara" w:cstheme="minorHAnsi"/>
          <w:b/>
          <w:sz w:val="20"/>
          <w:szCs w:val="20"/>
        </w:rPr>
        <w:t>Gray, S</w:t>
      </w:r>
      <w:r w:rsidRPr="00707BD2">
        <w:rPr>
          <w:rFonts w:ascii="Candara" w:hAnsi="Candara" w:cstheme="minorHAnsi"/>
          <w:sz w:val="20"/>
          <w:szCs w:val="20"/>
        </w:rPr>
        <w:t xml:space="preserve">. (2013). Development and validation of the Spanish-English Language Proficiency Scale (SELPS). </w:t>
      </w:r>
      <w:r w:rsidRPr="00707BD2">
        <w:rPr>
          <w:rFonts w:ascii="Candara" w:hAnsi="Candara" w:cstheme="minorHAnsi"/>
          <w:i/>
          <w:sz w:val="20"/>
          <w:szCs w:val="20"/>
        </w:rPr>
        <w:t xml:space="preserve">Language, Speech, and Hearing Services in Schools, 44, </w:t>
      </w:r>
      <w:r w:rsidRPr="00707BD2">
        <w:rPr>
          <w:rFonts w:ascii="Candara" w:hAnsi="Candara" w:cstheme="minorHAnsi"/>
          <w:sz w:val="20"/>
          <w:szCs w:val="20"/>
        </w:rPr>
        <w:t>252-265.</w:t>
      </w:r>
    </w:p>
    <w:p w:rsidR="00440B12" w:rsidRPr="00707BD2" w:rsidRDefault="00440B12" w:rsidP="00440B12">
      <w:pPr>
        <w:tabs>
          <w:tab w:val="left" w:pos="1440"/>
        </w:tabs>
        <w:ind w:left="540" w:hanging="540"/>
        <w:rPr>
          <w:rFonts w:ascii="Candara" w:hAnsi="Candara" w:cstheme="minorHAnsi"/>
          <w:sz w:val="20"/>
          <w:szCs w:val="20"/>
        </w:rPr>
      </w:pPr>
    </w:p>
    <w:p w:rsidR="003E6819" w:rsidRPr="00707BD2" w:rsidRDefault="003E6819" w:rsidP="003E6819">
      <w:pPr>
        <w:ind w:left="540" w:hanging="540"/>
        <w:rPr>
          <w:rFonts w:ascii="Candara" w:hAnsi="Candara" w:cstheme="minorHAnsi"/>
          <w:i/>
          <w:sz w:val="20"/>
          <w:szCs w:val="20"/>
        </w:rPr>
      </w:pPr>
      <w:r w:rsidRPr="00707BD2">
        <w:rPr>
          <w:rFonts w:ascii="Candara" w:hAnsi="Candara" w:cstheme="minorHAnsi"/>
          <w:sz w:val="20"/>
          <w:szCs w:val="20"/>
        </w:rPr>
        <w:t xml:space="preserve">Koutsoftas, A. D. &amp; </w:t>
      </w:r>
      <w:r w:rsidRPr="00707BD2">
        <w:rPr>
          <w:rFonts w:ascii="Candara" w:hAnsi="Candara" w:cstheme="minorHAnsi"/>
          <w:b/>
          <w:sz w:val="20"/>
          <w:szCs w:val="20"/>
        </w:rPr>
        <w:t>Gray, S</w:t>
      </w:r>
      <w:r w:rsidRPr="00707BD2">
        <w:rPr>
          <w:rFonts w:ascii="Candara" w:hAnsi="Candara" w:cstheme="minorHAnsi"/>
          <w:sz w:val="20"/>
          <w:szCs w:val="20"/>
        </w:rPr>
        <w:t xml:space="preserve">. (2013). </w:t>
      </w:r>
      <w:r w:rsidR="005D418A" w:rsidRPr="00707BD2">
        <w:rPr>
          <w:rFonts w:ascii="Candara" w:hAnsi="Candara" w:cstheme="minorHAnsi"/>
          <w:sz w:val="20"/>
          <w:szCs w:val="20"/>
        </w:rPr>
        <w:t>A structural equation model of the writing process in typically-developing sixth grade children</w:t>
      </w:r>
      <w:r w:rsidRPr="00707BD2">
        <w:rPr>
          <w:rFonts w:ascii="Candara" w:hAnsi="Candara" w:cstheme="minorHAnsi"/>
          <w:sz w:val="20"/>
          <w:szCs w:val="20"/>
        </w:rPr>
        <w:t xml:space="preserve">. </w:t>
      </w:r>
      <w:r w:rsidRPr="00707BD2">
        <w:rPr>
          <w:rFonts w:ascii="Candara" w:hAnsi="Candara" w:cstheme="minorHAnsi"/>
          <w:i/>
          <w:sz w:val="20"/>
          <w:szCs w:val="20"/>
        </w:rPr>
        <w:t>Reading and Writing: An Interdisciplinary Journal</w:t>
      </w:r>
      <w:r w:rsidRPr="00707BD2">
        <w:rPr>
          <w:rFonts w:ascii="Candara" w:hAnsi="Candara" w:cstheme="minorHAnsi"/>
          <w:sz w:val="20"/>
          <w:szCs w:val="20"/>
        </w:rPr>
        <w:t>, 26, 941-966</w:t>
      </w:r>
      <w:r w:rsidR="00BF2EBE" w:rsidRPr="00707BD2">
        <w:rPr>
          <w:rFonts w:ascii="Candara" w:hAnsi="Candara" w:cstheme="minorHAnsi"/>
          <w:sz w:val="20"/>
          <w:szCs w:val="20"/>
        </w:rPr>
        <w:t>. DOI: http://dx.doi.org/10.1007/s11145-012-9399-y</w:t>
      </w:r>
    </w:p>
    <w:p w:rsidR="0002295D" w:rsidRPr="00707BD2" w:rsidRDefault="0002295D" w:rsidP="003E6819">
      <w:pPr>
        <w:pStyle w:val="Title"/>
        <w:tabs>
          <w:tab w:val="left" w:pos="1440"/>
        </w:tabs>
        <w:jc w:val="left"/>
        <w:rPr>
          <w:rFonts w:ascii="Candara" w:hAnsi="Candara" w:cstheme="minorHAnsi"/>
          <w:b w:val="0"/>
          <w:bCs/>
        </w:rPr>
      </w:pPr>
    </w:p>
    <w:p w:rsidR="0065158E" w:rsidRPr="00707BD2" w:rsidRDefault="00DE22F3" w:rsidP="00A11BCE">
      <w:pPr>
        <w:pStyle w:val="Title"/>
        <w:tabs>
          <w:tab w:val="left" w:pos="1440"/>
        </w:tabs>
        <w:ind w:left="540" w:hanging="540"/>
        <w:jc w:val="left"/>
        <w:rPr>
          <w:rFonts w:ascii="Candara" w:hAnsi="Candara" w:cstheme="minorHAnsi"/>
          <w:b w:val="0"/>
          <w:bCs/>
        </w:rPr>
      </w:pPr>
      <w:r w:rsidRPr="00707BD2">
        <w:rPr>
          <w:rFonts w:ascii="Candara" w:hAnsi="Candara" w:cstheme="minorHAnsi"/>
          <w:bCs/>
        </w:rPr>
        <w:t>Gray, S</w:t>
      </w:r>
      <w:r w:rsidRPr="00707BD2">
        <w:rPr>
          <w:rFonts w:ascii="Candara" w:hAnsi="Candara" w:cstheme="minorHAnsi"/>
          <w:b w:val="0"/>
          <w:bCs/>
        </w:rPr>
        <w:t>., Brin</w:t>
      </w:r>
      <w:r w:rsidR="0002295D" w:rsidRPr="00707BD2">
        <w:rPr>
          <w:rFonts w:ascii="Candara" w:hAnsi="Candara" w:cstheme="minorHAnsi"/>
          <w:b w:val="0"/>
          <w:bCs/>
        </w:rPr>
        <w:t xml:space="preserve">kley, S. &amp; </w:t>
      </w:r>
      <w:proofErr w:type="spellStart"/>
      <w:r w:rsidR="0002295D" w:rsidRPr="00707BD2">
        <w:rPr>
          <w:rFonts w:ascii="Candara" w:hAnsi="Candara" w:cstheme="minorHAnsi"/>
          <w:b w:val="0"/>
          <w:bCs/>
        </w:rPr>
        <w:t>Svetina</w:t>
      </w:r>
      <w:proofErr w:type="spellEnd"/>
      <w:r w:rsidR="0002295D" w:rsidRPr="00707BD2">
        <w:rPr>
          <w:rFonts w:ascii="Candara" w:hAnsi="Candara" w:cstheme="minorHAnsi"/>
          <w:b w:val="0"/>
          <w:bCs/>
        </w:rPr>
        <w:t>, D. (2012</w:t>
      </w:r>
      <w:r w:rsidRPr="00707BD2">
        <w:rPr>
          <w:rFonts w:ascii="Candara" w:hAnsi="Candara" w:cstheme="minorHAnsi"/>
          <w:b w:val="0"/>
          <w:bCs/>
        </w:rPr>
        <w:t xml:space="preserve">). Word learning by preschoolers with SLI: Effect of phonotactic probability and object familiarity. </w:t>
      </w:r>
      <w:r w:rsidRPr="00707BD2">
        <w:rPr>
          <w:rFonts w:ascii="Candara" w:hAnsi="Candara" w:cstheme="minorHAnsi"/>
          <w:b w:val="0"/>
          <w:bCs/>
          <w:i/>
        </w:rPr>
        <w:t>Journal of Speech, Language, and Hearing Research</w:t>
      </w:r>
      <w:r w:rsidR="0002295D" w:rsidRPr="00707BD2">
        <w:rPr>
          <w:rFonts w:ascii="Candara" w:hAnsi="Candara" w:cstheme="minorHAnsi"/>
          <w:b w:val="0"/>
          <w:bCs/>
          <w:i/>
        </w:rPr>
        <w:t xml:space="preserve">, 55, </w:t>
      </w:r>
      <w:r w:rsidR="0002295D" w:rsidRPr="00707BD2">
        <w:rPr>
          <w:rFonts w:ascii="Candara" w:hAnsi="Candara" w:cstheme="minorHAnsi"/>
          <w:b w:val="0"/>
          <w:bCs/>
        </w:rPr>
        <w:t xml:space="preserve">1289-1300. </w:t>
      </w:r>
      <w:r w:rsidR="00A11BCE" w:rsidRPr="00707BD2">
        <w:rPr>
          <w:rFonts w:ascii="Candara" w:hAnsi="Candara" w:cstheme="minorHAnsi"/>
          <w:b w:val="0"/>
          <w:bCs/>
        </w:rPr>
        <w:t>PMID: 22411280; PMCID: PMC3376702; DOI: 10.1044/1092-4388(2012/11-0095)</w:t>
      </w:r>
    </w:p>
    <w:p w:rsidR="00BF4805" w:rsidRPr="00707BD2" w:rsidRDefault="00BF4805" w:rsidP="0065158E">
      <w:pPr>
        <w:pStyle w:val="Title"/>
        <w:tabs>
          <w:tab w:val="left" w:pos="1440"/>
        </w:tabs>
        <w:ind w:left="540" w:hanging="540"/>
        <w:jc w:val="left"/>
        <w:rPr>
          <w:rFonts w:ascii="Candara" w:hAnsi="Candara" w:cstheme="minorHAnsi"/>
          <w:b w:val="0"/>
          <w:bCs/>
        </w:rPr>
      </w:pPr>
    </w:p>
    <w:p w:rsidR="0002295D" w:rsidRPr="00707BD2" w:rsidRDefault="0002295D" w:rsidP="0065158E">
      <w:pPr>
        <w:pStyle w:val="Title"/>
        <w:tabs>
          <w:tab w:val="left" w:pos="1440"/>
        </w:tabs>
        <w:ind w:left="540" w:hanging="540"/>
        <w:jc w:val="left"/>
        <w:rPr>
          <w:rFonts w:ascii="Candara" w:hAnsi="Candara" w:cstheme="minorHAnsi"/>
          <w:b w:val="0"/>
          <w:i/>
        </w:rPr>
      </w:pPr>
      <w:r w:rsidRPr="00707BD2">
        <w:rPr>
          <w:rFonts w:ascii="Candara" w:hAnsi="Candara" w:cstheme="minorHAnsi"/>
          <w:b w:val="0"/>
          <w:bCs/>
        </w:rPr>
        <w:t xml:space="preserve">Koutsoftas, A. D. &amp; </w:t>
      </w:r>
      <w:r w:rsidRPr="00707BD2">
        <w:rPr>
          <w:rFonts w:ascii="Candara" w:hAnsi="Candara" w:cstheme="minorHAnsi"/>
          <w:bCs/>
        </w:rPr>
        <w:t>Gray, S</w:t>
      </w:r>
      <w:r w:rsidRPr="00707BD2">
        <w:rPr>
          <w:rFonts w:ascii="Candara" w:hAnsi="Candara" w:cstheme="minorHAnsi"/>
          <w:b w:val="0"/>
          <w:bCs/>
        </w:rPr>
        <w:t xml:space="preserve">. (2012). </w:t>
      </w:r>
      <w:r w:rsidRPr="00707BD2">
        <w:rPr>
          <w:rFonts w:ascii="Candara" w:hAnsi="Candara" w:cstheme="minorHAnsi"/>
          <w:b w:val="0"/>
        </w:rPr>
        <w:t>Comparison of narrative and expository writing in f</w:t>
      </w:r>
      <w:r w:rsidR="0019567B" w:rsidRPr="00707BD2">
        <w:rPr>
          <w:rFonts w:ascii="Candara" w:hAnsi="Candara" w:cstheme="minorHAnsi"/>
          <w:b w:val="0"/>
        </w:rPr>
        <w:t xml:space="preserve">ourth and fifth grade students </w:t>
      </w:r>
      <w:r w:rsidRPr="00707BD2">
        <w:rPr>
          <w:rFonts w:ascii="Candara" w:hAnsi="Candara" w:cstheme="minorHAnsi"/>
          <w:b w:val="0"/>
        </w:rPr>
        <w:t xml:space="preserve">with and without language learning disabilities. </w:t>
      </w:r>
      <w:r w:rsidRPr="00707BD2">
        <w:rPr>
          <w:rFonts w:ascii="Candara" w:hAnsi="Candara" w:cstheme="minorHAnsi"/>
          <w:b w:val="0"/>
          <w:i/>
        </w:rPr>
        <w:t xml:space="preserve">Language, Speech, and Hearing Services in Schools, 43, </w:t>
      </w:r>
      <w:r w:rsidRPr="00707BD2">
        <w:rPr>
          <w:rFonts w:ascii="Candara" w:hAnsi="Candara" w:cstheme="minorHAnsi"/>
          <w:b w:val="0"/>
        </w:rPr>
        <w:t>395-409.</w:t>
      </w:r>
    </w:p>
    <w:p w:rsidR="0002295D" w:rsidRPr="00707BD2" w:rsidRDefault="0002295D" w:rsidP="0084510C">
      <w:pPr>
        <w:pStyle w:val="Title"/>
        <w:tabs>
          <w:tab w:val="left" w:pos="1440"/>
        </w:tabs>
        <w:ind w:left="540" w:hanging="540"/>
        <w:jc w:val="left"/>
        <w:rPr>
          <w:rFonts w:ascii="Candara" w:hAnsi="Candara" w:cstheme="minorHAnsi"/>
          <w:b w:val="0"/>
        </w:rPr>
      </w:pPr>
    </w:p>
    <w:p w:rsidR="0084510C" w:rsidRPr="00FF2779" w:rsidRDefault="0084510C" w:rsidP="0084510C">
      <w:pPr>
        <w:pStyle w:val="Title"/>
        <w:tabs>
          <w:tab w:val="left" w:pos="1440"/>
        </w:tabs>
        <w:ind w:left="540" w:hanging="540"/>
        <w:jc w:val="left"/>
        <w:rPr>
          <w:rFonts w:ascii="Candara" w:hAnsi="Candara" w:cstheme="minorHAnsi"/>
          <w:b w:val="0"/>
        </w:rPr>
      </w:pPr>
      <w:r w:rsidRPr="00707BD2">
        <w:rPr>
          <w:rFonts w:ascii="Candara" w:hAnsi="Candara" w:cstheme="minorHAnsi"/>
          <w:b w:val="0"/>
        </w:rPr>
        <w:t>Sriv</w:t>
      </w:r>
      <w:r w:rsidR="0002295D" w:rsidRPr="00707BD2">
        <w:rPr>
          <w:rFonts w:ascii="Candara" w:hAnsi="Candara" w:cstheme="minorHAnsi"/>
          <w:b w:val="0"/>
        </w:rPr>
        <w:t xml:space="preserve">astava, P. &amp; </w:t>
      </w:r>
      <w:r w:rsidR="0002295D" w:rsidRPr="00707BD2">
        <w:rPr>
          <w:rFonts w:ascii="Candara" w:hAnsi="Candara" w:cstheme="minorHAnsi"/>
        </w:rPr>
        <w:t>Gray, S</w:t>
      </w:r>
      <w:r w:rsidR="0002295D" w:rsidRPr="00707BD2">
        <w:rPr>
          <w:rFonts w:ascii="Candara" w:hAnsi="Candara" w:cstheme="minorHAnsi"/>
          <w:b w:val="0"/>
        </w:rPr>
        <w:t>. (2012</w:t>
      </w:r>
      <w:r w:rsidRPr="00707BD2">
        <w:rPr>
          <w:rFonts w:ascii="Candara" w:hAnsi="Candara" w:cstheme="minorHAnsi"/>
          <w:b w:val="0"/>
        </w:rPr>
        <w:t xml:space="preserve">). Computer-based and paper-based reading comprehension in adolescents with typical language development </w:t>
      </w:r>
      <w:r w:rsidR="0002295D" w:rsidRPr="00707BD2">
        <w:rPr>
          <w:rFonts w:ascii="Candara" w:hAnsi="Candara" w:cstheme="minorHAnsi"/>
          <w:b w:val="0"/>
        </w:rPr>
        <w:t>and language-learning disabilities</w:t>
      </w:r>
      <w:r w:rsidRPr="00707BD2">
        <w:rPr>
          <w:rFonts w:ascii="Candara" w:hAnsi="Candara" w:cstheme="minorHAnsi"/>
          <w:b w:val="0"/>
        </w:rPr>
        <w:t>.</w:t>
      </w:r>
      <w:r w:rsidRPr="00707BD2">
        <w:rPr>
          <w:rFonts w:ascii="Candara" w:hAnsi="Candara" w:cstheme="minorHAnsi"/>
        </w:rPr>
        <w:t xml:space="preserve"> </w:t>
      </w:r>
      <w:r w:rsidR="00C368AF" w:rsidRPr="00707BD2">
        <w:rPr>
          <w:rFonts w:ascii="Candara" w:hAnsi="Candara" w:cstheme="minorHAnsi"/>
          <w:b w:val="0"/>
          <w:i/>
        </w:rPr>
        <w:t xml:space="preserve">Language, Speech, </w:t>
      </w:r>
      <w:r w:rsidR="0002295D" w:rsidRPr="00707BD2">
        <w:rPr>
          <w:rFonts w:ascii="Candara" w:hAnsi="Candara" w:cstheme="minorHAnsi"/>
          <w:b w:val="0"/>
          <w:i/>
        </w:rPr>
        <w:t>and Hearing Services in Schools</w:t>
      </w:r>
      <w:r w:rsidR="0002295D" w:rsidRPr="00FF2779">
        <w:rPr>
          <w:rFonts w:ascii="Candara" w:hAnsi="Candara" w:cstheme="minorHAnsi"/>
          <w:b w:val="0"/>
          <w:i/>
        </w:rPr>
        <w:t>, 43,</w:t>
      </w:r>
      <w:r w:rsidR="0002295D" w:rsidRPr="00FF2779">
        <w:rPr>
          <w:rFonts w:ascii="Candara" w:hAnsi="Candara" w:cstheme="minorHAnsi"/>
          <w:b w:val="0"/>
        </w:rPr>
        <w:t xml:space="preserve"> 424-437.</w:t>
      </w:r>
    </w:p>
    <w:p w:rsidR="00E16AB0" w:rsidRPr="00FF2779" w:rsidRDefault="00E16AB0" w:rsidP="009C1CA3">
      <w:pPr>
        <w:pStyle w:val="Body1"/>
        <w:ind w:left="540" w:hanging="540"/>
        <w:rPr>
          <w:rFonts w:ascii="Candara" w:hAnsi="Candara" w:cstheme="minorHAnsi"/>
          <w:i/>
          <w:color w:val="auto"/>
          <w:sz w:val="20"/>
        </w:rPr>
      </w:pPr>
    </w:p>
    <w:p w:rsidR="00E16AB0" w:rsidRPr="00FF2779" w:rsidRDefault="00E16AB0" w:rsidP="00E16AB0">
      <w:pPr>
        <w:pStyle w:val="Title"/>
        <w:tabs>
          <w:tab w:val="left" w:pos="1440"/>
        </w:tabs>
        <w:ind w:left="540" w:hanging="540"/>
        <w:jc w:val="left"/>
        <w:rPr>
          <w:rFonts w:ascii="Candara" w:hAnsi="Candara" w:cstheme="minorHAnsi"/>
          <w:b w:val="0"/>
          <w:bCs/>
        </w:rPr>
      </w:pPr>
      <w:r w:rsidRPr="00FF2779">
        <w:rPr>
          <w:rFonts w:ascii="Candara" w:hAnsi="Candara" w:cstheme="minorHAnsi"/>
          <w:bCs/>
        </w:rPr>
        <w:t>Gray, S</w:t>
      </w:r>
      <w:r w:rsidRPr="00FF2779">
        <w:rPr>
          <w:rFonts w:ascii="Candara" w:hAnsi="Candara" w:cstheme="minorHAnsi"/>
          <w:b w:val="0"/>
          <w:bCs/>
        </w:rPr>
        <w:t xml:space="preserve">., Reiser, M. &amp; Brinkley, S. (2012). Effect of onset and rhyme primes in preschoolers with typical development and specific language impairment. </w:t>
      </w:r>
      <w:r w:rsidRPr="00FF2779">
        <w:rPr>
          <w:rFonts w:ascii="Candara" w:hAnsi="Candara" w:cstheme="minorHAnsi"/>
          <w:b w:val="0"/>
          <w:bCs/>
          <w:i/>
        </w:rPr>
        <w:t xml:space="preserve">Journal of Speech, Language, and Hearing Research, 55, </w:t>
      </w:r>
      <w:r w:rsidRPr="00FF2779">
        <w:rPr>
          <w:rFonts w:ascii="Candara" w:hAnsi="Candara" w:cstheme="minorHAnsi"/>
          <w:b w:val="0"/>
          <w:bCs/>
        </w:rPr>
        <w:t>32-44.</w:t>
      </w:r>
      <w:r w:rsidR="005E651F" w:rsidRPr="00FF2779">
        <w:rPr>
          <w:rFonts w:ascii="Candara" w:hAnsi="Candara" w:cstheme="minorHAnsi"/>
          <w:b w:val="0"/>
          <w:bCs/>
        </w:rPr>
        <w:t xml:space="preserve"> PMCID: PMC3288736</w:t>
      </w:r>
    </w:p>
    <w:p w:rsidR="00ED5D39" w:rsidRPr="00FF2779" w:rsidRDefault="00ED5D39" w:rsidP="009C1CA3">
      <w:pPr>
        <w:pStyle w:val="Title"/>
        <w:tabs>
          <w:tab w:val="left" w:pos="1440"/>
        </w:tabs>
        <w:jc w:val="left"/>
        <w:rPr>
          <w:rFonts w:ascii="Candara" w:hAnsi="Candara" w:cstheme="minorHAnsi"/>
          <w:b w:val="0"/>
          <w:bCs/>
        </w:rPr>
      </w:pPr>
    </w:p>
    <w:p w:rsidR="00C7237C" w:rsidRPr="00FF2779" w:rsidRDefault="00C7237C" w:rsidP="00C7237C">
      <w:pPr>
        <w:pStyle w:val="Title"/>
        <w:tabs>
          <w:tab w:val="left" w:pos="1440"/>
        </w:tabs>
        <w:ind w:left="540" w:hanging="540"/>
        <w:jc w:val="left"/>
        <w:rPr>
          <w:rFonts w:ascii="Candara" w:hAnsi="Candara" w:cstheme="minorHAnsi"/>
          <w:b w:val="0"/>
          <w:bCs/>
        </w:rPr>
      </w:pPr>
      <w:r w:rsidRPr="00FF2779">
        <w:rPr>
          <w:rFonts w:ascii="Candara" w:hAnsi="Candara" w:cstheme="minorHAnsi"/>
          <w:bCs/>
        </w:rPr>
        <w:t>Gray, S</w:t>
      </w:r>
      <w:r w:rsidRPr="00FF2779">
        <w:rPr>
          <w:rFonts w:ascii="Candara" w:hAnsi="Candara" w:cstheme="minorHAnsi"/>
          <w:b w:val="0"/>
          <w:bCs/>
        </w:rPr>
        <w:t xml:space="preserve">. &amp; </w:t>
      </w:r>
      <w:r w:rsidR="00ED5D39" w:rsidRPr="00FF2779">
        <w:rPr>
          <w:rFonts w:ascii="Candara" w:hAnsi="Candara" w:cstheme="minorHAnsi"/>
          <w:b w:val="0"/>
          <w:bCs/>
        </w:rPr>
        <w:t>Brinkley, S. (2011</w:t>
      </w:r>
      <w:r w:rsidRPr="00FF2779">
        <w:rPr>
          <w:rFonts w:ascii="Candara" w:hAnsi="Candara" w:cstheme="minorHAnsi"/>
          <w:b w:val="0"/>
          <w:bCs/>
        </w:rPr>
        <w:t>). Fast mapping and word l</w:t>
      </w:r>
      <w:r w:rsidR="00ED5D39" w:rsidRPr="00FF2779">
        <w:rPr>
          <w:rFonts w:ascii="Candara" w:hAnsi="Candara" w:cstheme="minorHAnsi"/>
          <w:b w:val="0"/>
          <w:bCs/>
        </w:rPr>
        <w:t>earning by preschoolers with specific language impairment in a supported learning context</w:t>
      </w:r>
      <w:r w:rsidRPr="00FF2779">
        <w:rPr>
          <w:rFonts w:ascii="Candara" w:hAnsi="Candara" w:cstheme="minorHAnsi"/>
          <w:b w:val="0"/>
          <w:bCs/>
        </w:rPr>
        <w:t>: Effect of encoding cues, phonotactic probability</w:t>
      </w:r>
      <w:r w:rsidR="005D418A" w:rsidRPr="00FF2779">
        <w:rPr>
          <w:rFonts w:ascii="Candara" w:hAnsi="Candara" w:cstheme="minorHAnsi"/>
          <w:b w:val="0"/>
          <w:bCs/>
        </w:rPr>
        <w:t>,</w:t>
      </w:r>
      <w:r w:rsidRPr="00FF2779">
        <w:rPr>
          <w:rFonts w:ascii="Candara" w:hAnsi="Candara" w:cstheme="minorHAnsi"/>
          <w:b w:val="0"/>
          <w:bCs/>
        </w:rPr>
        <w:t xml:space="preserve"> and object familiarity. </w:t>
      </w:r>
      <w:r w:rsidRPr="00FF2779">
        <w:rPr>
          <w:rFonts w:ascii="Candara" w:hAnsi="Candara" w:cstheme="minorHAnsi"/>
          <w:b w:val="0"/>
          <w:bCs/>
          <w:i/>
        </w:rPr>
        <w:t>Journal of Speech,</w:t>
      </w:r>
      <w:r w:rsidR="00ED5D39" w:rsidRPr="00FF2779">
        <w:rPr>
          <w:rFonts w:ascii="Candara" w:hAnsi="Candara" w:cstheme="minorHAnsi"/>
          <w:b w:val="0"/>
          <w:bCs/>
          <w:i/>
        </w:rPr>
        <w:t xml:space="preserve"> Language, and Hearing Research, 54,</w:t>
      </w:r>
      <w:r w:rsidR="00ED5D39" w:rsidRPr="00FF2779">
        <w:rPr>
          <w:rFonts w:ascii="Candara" w:hAnsi="Candara" w:cstheme="minorHAnsi"/>
          <w:b w:val="0"/>
          <w:bCs/>
        </w:rPr>
        <w:t xml:space="preserve"> 870-884.</w:t>
      </w:r>
      <w:r w:rsidR="00DB6CCB" w:rsidRPr="00FF2779">
        <w:rPr>
          <w:rFonts w:ascii="Candara" w:hAnsi="Candara" w:cstheme="minorHAnsi"/>
          <w:b w:val="0"/>
          <w:bCs/>
        </w:rPr>
        <w:t xml:space="preserve"> </w:t>
      </w:r>
      <w:r w:rsidR="00DB6CCB" w:rsidRPr="00FF2779">
        <w:rPr>
          <w:rStyle w:val="Strong"/>
          <w:rFonts w:ascii="Candara" w:hAnsi="Candara" w:cstheme="minorHAnsi"/>
        </w:rPr>
        <w:t xml:space="preserve">PMCID: </w:t>
      </w:r>
      <w:hyperlink r:id="rId11" w:tgtFrame="aux" w:tooltip="PMC: #3032818" w:history="1">
        <w:r w:rsidR="00DB6CCB" w:rsidRPr="00FF2779">
          <w:rPr>
            <w:rStyle w:val="Strong"/>
            <w:rFonts w:ascii="Candara" w:hAnsi="Candara" w:cstheme="minorHAnsi"/>
          </w:rPr>
          <w:t>PMC3032818</w:t>
        </w:r>
      </w:hyperlink>
    </w:p>
    <w:p w:rsidR="00290B6D" w:rsidRPr="00FF2779" w:rsidRDefault="00290B6D" w:rsidP="00C7237C">
      <w:pPr>
        <w:pStyle w:val="Title"/>
        <w:tabs>
          <w:tab w:val="left" w:pos="1440"/>
        </w:tabs>
        <w:ind w:left="540" w:hanging="540"/>
        <w:jc w:val="left"/>
        <w:rPr>
          <w:rFonts w:ascii="Candara" w:hAnsi="Candara" w:cstheme="minorHAnsi"/>
          <w:b w:val="0"/>
          <w:bCs/>
          <w:i/>
        </w:rPr>
      </w:pPr>
    </w:p>
    <w:p w:rsidR="00C7237C" w:rsidRPr="00FF2779" w:rsidRDefault="00290B6D" w:rsidP="007A40AF">
      <w:pPr>
        <w:pStyle w:val="Title"/>
        <w:tabs>
          <w:tab w:val="left" w:pos="1440"/>
        </w:tabs>
        <w:ind w:left="540" w:hanging="540"/>
        <w:jc w:val="left"/>
        <w:rPr>
          <w:rFonts w:ascii="Candara" w:hAnsi="Candara" w:cstheme="minorHAnsi"/>
          <w:b w:val="0"/>
          <w:bCs/>
        </w:rPr>
      </w:pPr>
      <w:r w:rsidRPr="00FF2779">
        <w:rPr>
          <w:rFonts w:ascii="Candara" w:hAnsi="Candara" w:cstheme="minorHAnsi"/>
          <w:b w:val="0"/>
          <w:bCs/>
        </w:rPr>
        <w:lastRenderedPageBreak/>
        <w:t xml:space="preserve">Wilcox, M. J., </w:t>
      </w:r>
      <w:r w:rsidRPr="00FF2779">
        <w:rPr>
          <w:rFonts w:ascii="Candara" w:hAnsi="Candara" w:cstheme="minorHAnsi"/>
          <w:bCs/>
        </w:rPr>
        <w:t>Gray, S.,</w:t>
      </w:r>
      <w:r w:rsidRPr="00FF2779">
        <w:rPr>
          <w:rFonts w:ascii="Candara" w:hAnsi="Candara" w:cstheme="minorHAnsi"/>
          <w:b w:val="0"/>
          <w:bCs/>
        </w:rPr>
        <w:t xml:space="preserve"> Reiser, M. &amp; </w:t>
      </w:r>
      <w:proofErr w:type="spellStart"/>
      <w:r w:rsidRPr="00FF2779">
        <w:rPr>
          <w:rFonts w:ascii="Candara" w:hAnsi="Candara" w:cstheme="minorHAnsi"/>
          <w:b w:val="0"/>
          <w:bCs/>
        </w:rPr>
        <w:t>Guimond</w:t>
      </w:r>
      <w:proofErr w:type="spellEnd"/>
      <w:r w:rsidRPr="00FF2779">
        <w:rPr>
          <w:rFonts w:ascii="Candara" w:hAnsi="Candara" w:cstheme="minorHAnsi"/>
          <w:b w:val="0"/>
          <w:bCs/>
        </w:rPr>
        <w:t>, A.</w:t>
      </w:r>
      <w:r w:rsidR="00FD71C0" w:rsidRPr="00FF2779">
        <w:rPr>
          <w:rFonts w:ascii="Candara" w:hAnsi="Candara" w:cstheme="minorHAnsi"/>
          <w:b w:val="0"/>
          <w:bCs/>
        </w:rPr>
        <w:t xml:space="preserve"> (2011</w:t>
      </w:r>
      <w:r w:rsidRPr="00FF2779">
        <w:rPr>
          <w:rFonts w:ascii="Candara" w:hAnsi="Candara" w:cstheme="minorHAnsi"/>
          <w:b w:val="0"/>
          <w:bCs/>
        </w:rPr>
        <w:t xml:space="preserve">). Efficacy of the TELL Language and Literacy Curriculum for </w:t>
      </w:r>
      <w:r w:rsidR="00624AB7" w:rsidRPr="00FF2779">
        <w:rPr>
          <w:rFonts w:ascii="Candara" w:hAnsi="Candara" w:cstheme="minorHAnsi"/>
          <w:b w:val="0"/>
          <w:bCs/>
        </w:rPr>
        <w:t>preschool children with developmental speech and/or language impairment</w:t>
      </w:r>
      <w:r w:rsidRPr="00FF2779">
        <w:rPr>
          <w:rFonts w:ascii="Candara" w:hAnsi="Candara" w:cstheme="minorHAnsi"/>
          <w:b w:val="0"/>
          <w:bCs/>
        </w:rPr>
        <w:t xml:space="preserve">. </w:t>
      </w:r>
      <w:r w:rsidRPr="00FF2779">
        <w:rPr>
          <w:rFonts w:ascii="Candara" w:hAnsi="Candara" w:cstheme="minorHAnsi"/>
          <w:b w:val="0"/>
          <w:bCs/>
          <w:i/>
        </w:rPr>
        <w:t>Ea</w:t>
      </w:r>
      <w:r w:rsidR="00FD71C0" w:rsidRPr="00FF2779">
        <w:rPr>
          <w:rFonts w:ascii="Candara" w:hAnsi="Candara" w:cstheme="minorHAnsi"/>
          <w:b w:val="0"/>
          <w:bCs/>
          <w:i/>
        </w:rPr>
        <w:t xml:space="preserve">rly Childhood Research Quarterly, 26, </w:t>
      </w:r>
      <w:r w:rsidR="00FD71C0" w:rsidRPr="00FF2779">
        <w:rPr>
          <w:rFonts w:ascii="Candara" w:hAnsi="Candara" w:cstheme="minorHAnsi"/>
          <w:b w:val="0"/>
          <w:bCs/>
        </w:rPr>
        <w:t>278-294.</w:t>
      </w:r>
      <w:r w:rsidR="00BF2EBE" w:rsidRPr="00FF2779">
        <w:rPr>
          <w:rFonts w:ascii="Candara" w:hAnsi="Candara" w:cstheme="minorHAnsi"/>
          <w:b w:val="0"/>
          <w:bCs/>
        </w:rPr>
        <w:t xml:space="preserve"> DOI: http://dx.doi.org/10.1016/j.ecresq.2010.12.003</w:t>
      </w:r>
    </w:p>
    <w:p w:rsidR="00643E24" w:rsidRPr="00FF2779" w:rsidRDefault="00643E24" w:rsidP="00004D49">
      <w:pPr>
        <w:autoSpaceDE w:val="0"/>
        <w:autoSpaceDN w:val="0"/>
        <w:adjustRightInd w:val="0"/>
        <w:ind w:left="720" w:hanging="720"/>
        <w:rPr>
          <w:rFonts w:ascii="Candara" w:hAnsi="Candara" w:cstheme="minorHAnsi"/>
          <w:sz w:val="20"/>
          <w:szCs w:val="20"/>
        </w:rPr>
      </w:pPr>
    </w:p>
    <w:p w:rsidR="00004D49" w:rsidRPr="00FF2779" w:rsidRDefault="0008323F" w:rsidP="00004D49">
      <w:pPr>
        <w:autoSpaceDE w:val="0"/>
        <w:autoSpaceDN w:val="0"/>
        <w:adjustRightInd w:val="0"/>
        <w:ind w:left="720" w:hanging="720"/>
        <w:rPr>
          <w:rFonts w:ascii="Candara" w:hAnsi="Candara" w:cstheme="minorHAnsi"/>
          <w:sz w:val="20"/>
          <w:szCs w:val="20"/>
        </w:rPr>
      </w:pPr>
      <w:r w:rsidRPr="00FF2779">
        <w:rPr>
          <w:rFonts w:ascii="Candara" w:hAnsi="Candara" w:cstheme="minorHAnsi"/>
          <w:sz w:val="20"/>
          <w:szCs w:val="20"/>
        </w:rPr>
        <w:t>Koutsoftas, A., T</w:t>
      </w:r>
      <w:r w:rsidR="00214302" w:rsidRPr="00FF2779">
        <w:rPr>
          <w:rFonts w:ascii="Candara" w:hAnsi="Candara" w:cstheme="minorHAnsi"/>
          <w:sz w:val="20"/>
          <w:szCs w:val="20"/>
        </w:rPr>
        <w:t xml:space="preserve">owle-Harmon, M. &amp; </w:t>
      </w:r>
      <w:r w:rsidR="00214302" w:rsidRPr="00FF2779">
        <w:rPr>
          <w:rFonts w:ascii="Candara" w:hAnsi="Candara" w:cstheme="minorHAnsi"/>
          <w:b/>
          <w:sz w:val="20"/>
          <w:szCs w:val="20"/>
        </w:rPr>
        <w:t>Gray, S.</w:t>
      </w:r>
      <w:r w:rsidR="00214302" w:rsidRPr="00FF2779">
        <w:rPr>
          <w:rFonts w:ascii="Candara" w:hAnsi="Candara" w:cstheme="minorHAnsi"/>
          <w:sz w:val="20"/>
          <w:szCs w:val="20"/>
        </w:rPr>
        <w:t xml:space="preserve"> (2009</w:t>
      </w:r>
      <w:r w:rsidRPr="00FF2779">
        <w:rPr>
          <w:rFonts w:ascii="Candara" w:hAnsi="Candara" w:cstheme="minorHAnsi"/>
          <w:sz w:val="20"/>
          <w:szCs w:val="20"/>
        </w:rPr>
        <w:t xml:space="preserve">). </w:t>
      </w:r>
      <w:r w:rsidR="00004D49" w:rsidRPr="00FF2779">
        <w:rPr>
          <w:rFonts w:ascii="Candara" w:hAnsi="Candara" w:cstheme="minorHAnsi"/>
          <w:sz w:val="20"/>
          <w:szCs w:val="20"/>
        </w:rPr>
        <w:t xml:space="preserve">The effect of tier 2 intervention for phonemic awareness in a response-to-intervention model in low-income preschool classrooms. </w:t>
      </w:r>
      <w:r w:rsidR="00004D49" w:rsidRPr="00FF2779">
        <w:rPr>
          <w:rFonts w:ascii="Candara" w:hAnsi="Candara" w:cstheme="minorHAnsi"/>
          <w:i/>
          <w:sz w:val="20"/>
          <w:szCs w:val="20"/>
        </w:rPr>
        <w:t xml:space="preserve">Language, Speech, and Hearing Services in Schools, </w:t>
      </w:r>
      <w:r w:rsidR="008015B4" w:rsidRPr="00FF2779">
        <w:rPr>
          <w:rFonts w:ascii="Candara" w:hAnsi="Candara" w:cstheme="minorHAnsi"/>
          <w:i/>
          <w:sz w:val="20"/>
          <w:szCs w:val="20"/>
        </w:rPr>
        <w:t>40, 116-130</w:t>
      </w:r>
      <w:r w:rsidR="00004D49" w:rsidRPr="00FF2779">
        <w:rPr>
          <w:rFonts w:ascii="Candara" w:hAnsi="Candara" w:cstheme="minorHAnsi"/>
          <w:sz w:val="20"/>
          <w:szCs w:val="20"/>
        </w:rPr>
        <w:t>.</w:t>
      </w:r>
      <w:r w:rsidR="003A34E2" w:rsidRPr="00FF2779">
        <w:rPr>
          <w:rFonts w:ascii="Candara" w:hAnsi="Candara" w:cstheme="minorHAnsi"/>
          <w:sz w:val="20"/>
          <w:szCs w:val="20"/>
        </w:rPr>
        <w:t xml:space="preserve"> DOI: http://dx.doi.org/10.1044/0161-1461(2008/07-0101)</w:t>
      </w:r>
    </w:p>
    <w:p w:rsidR="0008323F" w:rsidRPr="00FF2779" w:rsidRDefault="0008323F" w:rsidP="00004D49">
      <w:pPr>
        <w:rPr>
          <w:rFonts w:ascii="Candara" w:hAnsi="Candara" w:cstheme="minorHAnsi"/>
          <w:sz w:val="20"/>
          <w:szCs w:val="20"/>
        </w:rPr>
      </w:pPr>
    </w:p>
    <w:p w:rsidR="00790E7E" w:rsidRPr="00FF2779" w:rsidRDefault="00F84864" w:rsidP="00004D49">
      <w:pPr>
        <w:rPr>
          <w:rFonts w:ascii="Candara" w:hAnsi="Candara" w:cstheme="minorHAnsi"/>
          <w:sz w:val="20"/>
          <w:szCs w:val="20"/>
        </w:rPr>
      </w:pPr>
      <w:r w:rsidRPr="00FF5BB9">
        <w:rPr>
          <w:rFonts w:ascii="Candara" w:hAnsi="Candara" w:cstheme="minorHAnsi"/>
          <w:b/>
          <w:sz w:val="20"/>
          <w:szCs w:val="20"/>
        </w:rPr>
        <w:t>Gray, S.</w:t>
      </w:r>
      <w:r w:rsidRPr="00FF5BB9">
        <w:rPr>
          <w:rFonts w:ascii="Candara" w:hAnsi="Candara" w:cstheme="minorHAnsi"/>
          <w:sz w:val="20"/>
          <w:szCs w:val="20"/>
        </w:rPr>
        <w:t xml:space="preserve"> (2007</w:t>
      </w:r>
      <w:r w:rsidR="00790E7E" w:rsidRPr="00FF5BB9">
        <w:rPr>
          <w:rFonts w:ascii="Candara" w:hAnsi="Candara" w:cstheme="minorHAnsi"/>
          <w:sz w:val="20"/>
          <w:szCs w:val="20"/>
        </w:rPr>
        <w:t>).</w:t>
      </w:r>
      <w:r w:rsidR="001263F2" w:rsidRPr="00FF5BB9">
        <w:rPr>
          <w:rFonts w:ascii="Candara" w:hAnsi="Candara" w:cstheme="minorHAnsi"/>
          <w:sz w:val="20"/>
          <w:szCs w:val="20"/>
        </w:rPr>
        <w:t xml:space="preserve"> Promoting early literacy through professional development, early literacy curriculum and </w:t>
      </w:r>
      <w:r w:rsidR="001263F2" w:rsidRPr="00FF5BB9">
        <w:rPr>
          <w:rFonts w:ascii="Candara" w:hAnsi="Candara" w:cstheme="minorHAnsi"/>
          <w:sz w:val="20"/>
          <w:szCs w:val="20"/>
        </w:rPr>
        <w:tab/>
        <w:t>clas</w:t>
      </w:r>
      <w:r w:rsidR="003E629F" w:rsidRPr="00FF5BB9">
        <w:rPr>
          <w:rFonts w:ascii="Candara" w:hAnsi="Candara" w:cstheme="minorHAnsi"/>
          <w:sz w:val="20"/>
          <w:szCs w:val="20"/>
        </w:rPr>
        <w:t>sroom e</w:t>
      </w:r>
      <w:r w:rsidR="001263F2" w:rsidRPr="00FF5BB9">
        <w:rPr>
          <w:rFonts w:ascii="Candara" w:hAnsi="Candara" w:cstheme="minorHAnsi"/>
          <w:sz w:val="20"/>
          <w:szCs w:val="20"/>
        </w:rPr>
        <w:t>nvironment</w:t>
      </w:r>
      <w:r w:rsidR="00F762FD" w:rsidRPr="00FF5BB9">
        <w:rPr>
          <w:rFonts w:ascii="Candara" w:hAnsi="Candara" w:cstheme="minorHAnsi"/>
          <w:sz w:val="20"/>
          <w:szCs w:val="20"/>
        </w:rPr>
        <w:t xml:space="preserve">, </w:t>
      </w:r>
      <w:r w:rsidR="00790E7E" w:rsidRPr="00FF5BB9">
        <w:rPr>
          <w:rFonts w:ascii="Candara" w:hAnsi="Candara" w:cstheme="minorHAnsi"/>
          <w:i/>
          <w:sz w:val="20"/>
          <w:szCs w:val="20"/>
        </w:rPr>
        <w:t>Early Childhood Service</w:t>
      </w:r>
      <w:r w:rsidRPr="00FF5BB9">
        <w:rPr>
          <w:rFonts w:ascii="Candara" w:hAnsi="Candara" w:cstheme="minorHAnsi"/>
          <w:i/>
          <w:sz w:val="20"/>
          <w:szCs w:val="20"/>
        </w:rPr>
        <w:t>s, 1,</w:t>
      </w:r>
      <w:r w:rsidRPr="00FF5BB9">
        <w:rPr>
          <w:rFonts w:ascii="Candara" w:hAnsi="Candara" w:cstheme="minorHAnsi"/>
          <w:sz w:val="20"/>
          <w:szCs w:val="20"/>
        </w:rPr>
        <w:t xml:space="preserve"> 17-31.</w:t>
      </w:r>
    </w:p>
    <w:p w:rsidR="009032AE" w:rsidRPr="00FF2779" w:rsidRDefault="009032AE" w:rsidP="00004D49">
      <w:pPr>
        <w:rPr>
          <w:rFonts w:ascii="Candara" w:hAnsi="Candara" w:cstheme="minorHAnsi"/>
          <w:sz w:val="20"/>
          <w:szCs w:val="20"/>
        </w:rPr>
      </w:pPr>
    </w:p>
    <w:p w:rsidR="009032AE" w:rsidRPr="00FF2779" w:rsidRDefault="009032AE" w:rsidP="009032AE">
      <w:pPr>
        <w:ind w:left="720" w:hanging="720"/>
        <w:rPr>
          <w:rFonts w:ascii="Candara" w:hAnsi="Candara" w:cstheme="minorHAnsi"/>
          <w:sz w:val="20"/>
          <w:szCs w:val="20"/>
        </w:rPr>
      </w:pPr>
      <w:r w:rsidRPr="00FF2779">
        <w:rPr>
          <w:rFonts w:ascii="Candara" w:hAnsi="Candara" w:cstheme="minorHAnsi"/>
          <w:b/>
          <w:bCs/>
          <w:sz w:val="20"/>
          <w:szCs w:val="20"/>
        </w:rPr>
        <w:t>Gray, S.</w:t>
      </w:r>
      <w:r w:rsidRPr="00FF2779">
        <w:rPr>
          <w:rFonts w:ascii="Candara" w:hAnsi="Candara" w:cstheme="minorHAnsi"/>
          <w:bCs/>
          <w:sz w:val="20"/>
          <w:szCs w:val="20"/>
        </w:rPr>
        <w:t xml:space="preserve"> (2006).</w:t>
      </w:r>
      <w:r w:rsidRPr="00FF2779">
        <w:rPr>
          <w:rFonts w:ascii="Candara" w:hAnsi="Candara" w:cstheme="minorHAnsi"/>
          <w:sz w:val="20"/>
          <w:szCs w:val="20"/>
        </w:rPr>
        <w:t xml:space="preserve">  The nature of the relationship by Susan E. Gathercole. </w:t>
      </w:r>
      <w:r w:rsidRPr="00FF2779">
        <w:rPr>
          <w:rFonts w:ascii="Candara" w:hAnsi="Candara" w:cstheme="minorHAnsi"/>
          <w:i/>
          <w:sz w:val="20"/>
          <w:szCs w:val="20"/>
        </w:rPr>
        <w:t xml:space="preserve">Applied Psycholinguistics, 27, </w:t>
      </w:r>
      <w:r w:rsidRPr="00FF2779">
        <w:rPr>
          <w:rFonts w:ascii="Candara" w:hAnsi="Candara" w:cstheme="minorHAnsi"/>
          <w:sz w:val="20"/>
          <w:szCs w:val="20"/>
        </w:rPr>
        <w:t>562-564.</w:t>
      </w:r>
    </w:p>
    <w:p w:rsidR="009E3DA3" w:rsidRPr="00FF2779" w:rsidRDefault="009E3DA3" w:rsidP="007C2584">
      <w:pPr>
        <w:pStyle w:val="Title"/>
        <w:jc w:val="left"/>
        <w:rPr>
          <w:rFonts w:ascii="Candara" w:hAnsi="Candara" w:cstheme="minorHAnsi"/>
          <w:b w:val="0"/>
        </w:rPr>
      </w:pPr>
    </w:p>
    <w:p w:rsidR="00353165" w:rsidRPr="00FF2779" w:rsidRDefault="00353165" w:rsidP="00353165">
      <w:pPr>
        <w:pStyle w:val="Title"/>
        <w:ind w:left="720" w:hanging="720"/>
        <w:jc w:val="left"/>
        <w:rPr>
          <w:rFonts w:ascii="Candara" w:hAnsi="Candara" w:cstheme="minorHAnsi"/>
          <w:b w:val="0"/>
          <w:bCs/>
        </w:rPr>
      </w:pPr>
      <w:r w:rsidRPr="00FF2779">
        <w:rPr>
          <w:rFonts w:ascii="Candara" w:hAnsi="Candara" w:cstheme="minorHAnsi"/>
        </w:rPr>
        <w:t>Gray, S.</w:t>
      </w:r>
      <w:r w:rsidRPr="00FF2779">
        <w:rPr>
          <w:rFonts w:ascii="Candara" w:hAnsi="Candara" w:cstheme="minorHAnsi"/>
          <w:b w:val="0"/>
        </w:rPr>
        <w:t xml:space="preserve"> (2006</w:t>
      </w:r>
      <w:r w:rsidR="007C2584" w:rsidRPr="00FF2779">
        <w:rPr>
          <w:rFonts w:ascii="Candara" w:hAnsi="Candara" w:cstheme="minorHAnsi"/>
          <w:b w:val="0"/>
        </w:rPr>
        <w:t xml:space="preserve">). The relationship between phonological memory, receptive vocabulary, and fast mapping </w:t>
      </w:r>
      <w:r w:rsidRPr="00FF2779">
        <w:rPr>
          <w:rFonts w:ascii="Candara" w:hAnsi="Candara" w:cstheme="minorHAnsi"/>
          <w:b w:val="0"/>
        </w:rPr>
        <w:t xml:space="preserve">by </w:t>
      </w:r>
      <w:r w:rsidR="007C2584" w:rsidRPr="00FF2779">
        <w:rPr>
          <w:rFonts w:ascii="Candara" w:hAnsi="Candara" w:cstheme="minorHAnsi"/>
          <w:b w:val="0"/>
        </w:rPr>
        <w:t>preschoolers with specific language impairment.</w:t>
      </w:r>
      <w:r w:rsidR="005F27BF" w:rsidRPr="00FF2779">
        <w:rPr>
          <w:rFonts w:ascii="Candara" w:hAnsi="Candara" w:cstheme="minorHAnsi"/>
          <w:b w:val="0"/>
        </w:rPr>
        <w:t xml:space="preserve"> </w:t>
      </w:r>
      <w:r w:rsidR="005F27BF" w:rsidRPr="00FF2779">
        <w:rPr>
          <w:rFonts w:ascii="Candara" w:hAnsi="Candara" w:cstheme="minorHAnsi"/>
          <w:b w:val="0"/>
          <w:bCs/>
          <w:i/>
        </w:rPr>
        <w:t>Journal of Speech</w:t>
      </w:r>
      <w:r w:rsidRPr="00FF2779">
        <w:rPr>
          <w:rFonts w:ascii="Candara" w:hAnsi="Candara" w:cstheme="minorHAnsi"/>
          <w:b w:val="0"/>
          <w:bCs/>
          <w:i/>
        </w:rPr>
        <w:t>, Language, and Hearing Research, 49,</w:t>
      </w:r>
      <w:r w:rsidRPr="00FF2779">
        <w:rPr>
          <w:rFonts w:ascii="Candara" w:hAnsi="Candara" w:cstheme="minorHAnsi"/>
          <w:b w:val="0"/>
          <w:bCs/>
        </w:rPr>
        <w:t xml:space="preserve"> 955-969.</w:t>
      </w:r>
      <w:r w:rsidR="003A34E2" w:rsidRPr="00FF2779">
        <w:rPr>
          <w:rFonts w:ascii="Candara" w:hAnsi="Candara" w:cstheme="minorHAnsi"/>
          <w:b w:val="0"/>
          <w:bCs/>
        </w:rPr>
        <w:t xml:space="preserve"> DOI: http://dx.doi.org/10.1044/1092-4388(2006/069)</w:t>
      </w:r>
    </w:p>
    <w:p w:rsidR="007C2584" w:rsidRPr="00FF2779" w:rsidRDefault="007C2584" w:rsidP="00AF485B">
      <w:pPr>
        <w:pStyle w:val="Title"/>
        <w:tabs>
          <w:tab w:val="left" w:pos="1440"/>
        </w:tabs>
        <w:jc w:val="left"/>
        <w:rPr>
          <w:rFonts w:ascii="Candara" w:hAnsi="Candara" w:cstheme="minorHAnsi"/>
          <w:b w:val="0"/>
        </w:rPr>
      </w:pPr>
    </w:p>
    <w:p w:rsidR="00FF1A33" w:rsidRDefault="005B4DCF" w:rsidP="00AF485B">
      <w:pPr>
        <w:pStyle w:val="Title"/>
        <w:tabs>
          <w:tab w:val="left" w:pos="1440"/>
        </w:tabs>
        <w:ind w:left="540" w:hanging="540"/>
        <w:jc w:val="left"/>
        <w:rPr>
          <w:rFonts w:ascii="Candara" w:hAnsi="Candara" w:cstheme="minorHAnsi"/>
          <w:b w:val="0"/>
          <w:bCs/>
        </w:rPr>
      </w:pPr>
      <w:r w:rsidRPr="00FF2779">
        <w:rPr>
          <w:rFonts w:ascii="Candara" w:hAnsi="Candara" w:cstheme="minorHAnsi"/>
          <w:bCs/>
        </w:rPr>
        <w:t>Gray, S.</w:t>
      </w:r>
      <w:r w:rsidRPr="00FF2779">
        <w:rPr>
          <w:rFonts w:ascii="Candara" w:hAnsi="Candara" w:cstheme="minorHAnsi"/>
          <w:b w:val="0"/>
          <w:bCs/>
        </w:rPr>
        <w:t xml:space="preserve"> (2005</w:t>
      </w:r>
      <w:r w:rsidR="00FF1A33" w:rsidRPr="00FF2779">
        <w:rPr>
          <w:rFonts w:ascii="Candara" w:hAnsi="Candara" w:cstheme="minorHAnsi"/>
          <w:b w:val="0"/>
          <w:bCs/>
        </w:rPr>
        <w:t>). Word learning by preschoolers with specific language impair</w:t>
      </w:r>
      <w:r w:rsidR="009F74B9" w:rsidRPr="00FF2779">
        <w:rPr>
          <w:rFonts w:ascii="Candara" w:hAnsi="Candara" w:cstheme="minorHAnsi"/>
          <w:b w:val="0"/>
          <w:bCs/>
        </w:rPr>
        <w:t xml:space="preserve">ment: Effect of phonological or </w:t>
      </w:r>
      <w:r w:rsidR="00FE238C" w:rsidRPr="00FF2779">
        <w:rPr>
          <w:rFonts w:ascii="Candara" w:hAnsi="Candara" w:cstheme="minorHAnsi"/>
          <w:b w:val="0"/>
          <w:bCs/>
        </w:rPr>
        <w:t xml:space="preserve">semantic cues. </w:t>
      </w:r>
      <w:r w:rsidR="00FE238C" w:rsidRPr="00FF2779">
        <w:rPr>
          <w:rFonts w:ascii="Candara" w:hAnsi="Candara" w:cstheme="minorHAnsi"/>
          <w:b w:val="0"/>
          <w:bCs/>
          <w:i/>
        </w:rPr>
        <w:t>Journal of Speech, Language, and Hearing Scienc</w:t>
      </w:r>
      <w:r w:rsidRPr="00FF2779">
        <w:rPr>
          <w:rFonts w:ascii="Candara" w:hAnsi="Candara" w:cstheme="minorHAnsi"/>
          <w:b w:val="0"/>
          <w:bCs/>
          <w:i/>
        </w:rPr>
        <w:t xml:space="preserve">e, 48, </w:t>
      </w:r>
      <w:r w:rsidRPr="00FF2779">
        <w:rPr>
          <w:rFonts w:ascii="Candara" w:hAnsi="Candara" w:cstheme="minorHAnsi"/>
          <w:b w:val="0"/>
          <w:bCs/>
        </w:rPr>
        <w:t>1452-1467.</w:t>
      </w:r>
      <w:r w:rsidR="003A34E2" w:rsidRPr="00FF2779">
        <w:rPr>
          <w:rFonts w:ascii="Candara" w:hAnsi="Candara" w:cstheme="minorHAnsi"/>
          <w:b w:val="0"/>
          <w:bCs/>
        </w:rPr>
        <w:t xml:space="preserve"> DOI: </w:t>
      </w:r>
      <w:hyperlink r:id="rId12" w:history="1">
        <w:r w:rsidR="00C70E46" w:rsidRPr="005F3C49">
          <w:rPr>
            <w:rStyle w:val="Hyperlink"/>
            <w:rFonts w:ascii="Candara" w:hAnsi="Candara" w:cstheme="minorHAnsi"/>
            <w:b w:val="0"/>
            <w:bCs/>
          </w:rPr>
          <w:t>http://dx.doi.org/10.1044/1092-4388(2005/101)</w:t>
        </w:r>
      </w:hyperlink>
    </w:p>
    <w:p w:rsidR="00C70E46" w:rsidRPr="00FF2779" w:rsidRDefault="00C70E46" w:rsidP="00AF485B">
      <w:pPr>
        <w:pStyle w:val="Title"/>
        <w:tabs>
          <w:tab w:val="left" w:pos="1440"/>
        </w:tabs>
        <w:ind w:left="540" w:hanging="540"/>
        <w:jc w:val="left"/>
        <w:rPr>
          <w:rFonts w:ascii="Candara" w:hAnsi="Candara" w:cstheme="minorHAnsi"/>
          <w:b w:val="0"/>
          <w:bCs/>
        </w:rPr>
      </w:pPr>
    </w:p>
    <w:p w:rsidR="00B62881" w:rsidRPr="00FF2779" w:rsidRDefault="00CC6D1D" w:rsidP="00B62881">
      <w:pPr>
        <w:pStyle w:val="Title"/>
        <w:tabs>
          <w:tab w:val="left" w:pos="1440"/>
        </w:tabs>
        <w:ind w:left="540" w:hanging="540"/>
        <w:jc w:val="left"/>
        <w:rPr>
          <w:rFonts w:ascii="Candara" w:hAnsi="Candara" w:cstheme="minorHAnsi"/>
          <w:b w:val="0"/>
          <w:bCs/>
          <w:iCs/>
        </w:rPr>
      </w:pPr>
      <w:r w:rsidRPr="00FF2779">
        <w:rPr>
          <w:rFonts w:ascii="Candara" w:hAnsi="Candara" w:cstheme="minorHAnsi"/>
          <w:b w:val="0"/>
          <w:bCs/>
        </w:rPr>
        <w:t>Lafferty, A.</w:t>
      </w:r>
      <w:r w:rsidR="00B62881" w:rsidRPr="00FF2779">
        <w:rPr>
          <w:rFonts w:ascii="Candara" w:hAnsi="Candara" w:cstheme="minorHAnsi"/>
          <w:b w:val="0"/>
          <w:bCs/>
        </w:rPr>
        <w:t xml:space="preserve"> E., </w:t>
      </w:r>
      <w:r w:rsidR="00913398" w:rsidRPr="00FF2779">
        <w:rPr>
          <w:rFonts w:ascii="Candara" w:hAnsi="Candara" w:cstheme="minorHAnsi"/>
          <w:bCs/>
        </w:rPr>
        <w:t>Gray, S.,</w:t>
      </w:r>
      <w:r w:rsidR="00913398" w:rsidRPr="00FF2779">
        <w:rPr>
          <w:rFonts w:ascii="Candara" w:hAnsi="Candara" w:cstheme="minorHAnsi"/>
          <w:b w:val="0"/>
          <w:bCs/>
        </w:rPr>
        <w:t xml:space="preserve"> &amp; Wilcox, J. (2005</w:t>
      </w:r>
      <w:r w:rsidR="00B62881" w:rsidRPr="00FF2779">
        <w:rPr>
          <w:rFonts w:ascii="Candara" w:hAnsi="Candara" w:cstheme="minorHAnsi"/>
          <w:b w:val="0"/>
          <w:bCs/>
        </w:rPr>
        <w:t xml:space="preserve">). Teaching alphabetic knowledge skills to preschool children with specific language impairment and typically developing language. </w:t>
      </w:r>
      <w:r w:rsidR="00B62881" w:rsidRPr="00FF2779">
        <w:rPr>
          <w:rFonts w:ascii="Candara" w:hAnsi="Candara" w:cstheme="minorHAnsi"/>
          <w:b w:val="0"/>
          <w:bCs/>
          <w:i/>
          <w:iCs/>
        </w:rPr>
        <w:t>Child Language Teaching and Therapy</w:t>
      </w:r>
      <w:r w:rsidR="00816D2F" w:rsidRPr="00FF2779">
        <w:rPr>
          <w:rFonts w:ascii="Candara" w:hAnsi="Candara" w:cstheme="minorHAnsi"/>
          <w:b w:val="0"/>
          <w:bCs/>
          <w:i/>
          <w:iCs/>
        </w:rPr>
        <w:t xml:space="preserve">, 21, </w:t>
      </w:r>
      <w:r w:rsidR="00DE5A62" w:rsidRPr="00FF2779">
        <w:rPr>
          <w:rFonts w:ascii="Candara" w:hAnsi="Candara" w:cstheme="minorHAnsi"/>
          <w:b w:val="0"/>
          <w:bCs/>
          <w:iCs/>
        </w:rPr>
        <w:t>263-277</w:t>
      </w:r>
      <w:r w:rsidR="00B62881" w:rsidRPr="00FF2779">
        <w:rPr>
          <w:rFonts w:ascii="Candara" w:hAnsi="Candara" w:cstheme="minorHAnsi"/>
          <w:b w:val="0"/>
          <w:bCs/>
          <w:iCs/>
        </w:rPr>
        <w:t>.</w:t>
      </w:r>
      <w:r w:rsidR="003F1EB6" w:rsidRPr="00FF2779">
        <w:rPr>
          <w:rFonts w:ascii="Candara" w:hAnsi="Candara" w:cstheme="minorHAnsi"/>
          <w:b w:val="0"/>
          <w:bCs/>
          <w:iCs/>
        </w:rPr>
        <w:t xml:space="preserve"> DOI: http://dx.doi.org/10.1191/0265659005ct292oa</w:t>
      </w:r>
    </w:p>
    <w:p w:rsidR="009032AE" w:rsidRPr="00FF2779" w:rsidRDefault="009032AE" w:rsidP="00B62881">
      <w:pPr>
        <w:pStyle w:val="Title"/>
        <w:tabs>
          <w:tab w:val="left" w:pos="1440"/>
        </w:tabs>
        <w:ind w:left="540" w:hanging="540"/>
        <w:jc w:val="left"/>
        <w:rPr>
          <w:rFonts w:ascii="Candara" w:hAnsi="Candara" w:cstheme="minorHAnsi"/>
          <w:b w:val="0"/>
          <w:bCs/>
          <w:iCs/>
        </w:rPr>
      </w:pPr>
    </w:p>
    <w:p w:rsidR="009032AE" w:rsidRPr="00FF2779" w:rsidRDefault="009032AE" w:rsidP="009032AE">
      <w:pPr>
        <w:pStyle w:val="Title"/>
        <w:tabs>
          <w:tab w:val="left" w:pos="1440"/>
        </w:tabs>
        <w:ind w:left="540" w:hanging="540"/>
        <w:jc w:val="left"/>
        <w:rPr>
          <w:rFonts w:ascii="Candara" w:hAnsi="Candara" w:cstheme="minorHAnsi"/>
          <w:b w:val="0"/>
          <w:bCs/>
        </w:rPr>
      </w:pPr>
      <w:r w:rsidRPr="00FF2779">
        <w:rPr>
          <w:rFonts w:ascii="Candara" w:hAnsi="Candara" w:cstheme="minorHAnsi"/>
          <w:bCs/>
        </w:rPr>
        <w:t>Gray, S</w:t>
      </w:r>
      <w:r w:rsidRPr="00FF2779">
        <w:rPr>
          <w:rFonts w:ascii="Candara" w:hAnsi="Candara" w:cstheme="minorHAnsi"/>
          <w:b w:val="0"/>
          <w:bCs/>
        </w:rPr>
        <w:t xml:space="preserve">. (2005). Word learning by preschoolers with specific language impairment. </w:t>
      </w:r>
      <w:r w:rsidRPr="00FF2779">
        <w:rPr>
          <w:rFonts w:ascii="Candara" w:hAnsi="Candara" w:cstheme="minorHAnsi"/>
          <w:b w:val="0"/>
          <w:bCs/>
          <w:i/>
        </w:rPr>
        <w:t>Perspectives, 12</w:t>
      </w:r>
      <w:r w:rsidRPr="00FF2779">
        <w:rPr>
          <w:rFonts w:ascii="Candara" w:hAnsi="Candara" w:cstheme="minorHAnsi"/>
          <w:b w:val="0"/>
          <w:bCs/>
        </w:rPr>
        <w:t>, 17-21.</w:t>
      </w:r>
    </w:p>
    <w:p w:rsidR="00B62881" w:rsidRPr="00FF2779" w:rsidRDefault="00B62881" w:rsidP="00B62881">
      <w:pPr>
        <w:pStyle w:val="Title"/>
        <w:tabs>
          <w:tab w:val="left" w:pos="1440"/>
        </w:tabs>
        <w:jc w:val="left"/>
        <w:rPr>
          <w:rFonts w:ascii="Candara" w:hAnsi="Candara" w:cstheme="minorHAnsi"/>
          <w:b w:val="0"/>
          <w:bCs/>
        </w:rPr>
      </w:pPr>
    </w:p>
    <w:p w:rsidR="00FF1A33" w:rsidRPr="00FF2779" w:rsidRDefault="00D471B9" w:rsidP="00AF485B">
      <w:pPr>
        <w:pStyle w:val="Title"/>
        <w:tabs>
          <w:tab w:val="left" w:pos="1440"/>
        </w:tabs>
        <w:ind w:left="540" w:hanging="540"/>
        <w:jc w:val="left"/>
        <w:rPr>
          <w:rFonts w:ascii="Candara" w:hAnsi="Candara" w:cstheme="minorHAnsi"/>
          <w:b w:val="0"/>
          <w:bCs/>
        </w:rPr>
      </w:pPr>
      <w:r w:rsidRPr="00FF2779">
        <w:rPr>
          <w:rFonts w:ascii="Candara" w:hAnsi="Candara" w:cstheme="minorHAnsi"/>
          <w:bCs/>
        </w:rPr>
        <w:t>Gray, S.</w:t>
      </w:r>
      <w:r w:rsidRPr="00FF2779">
        <w:rPr>
          <w:rFonts w:ascii="Candara" w:hAnsi="Candara" w:cstheme="minorHAnsi"/>
          <w:b w:val="0"/>
          <w:bCs/>
        </w:rPr>
        <w:t xml:space="preserve"> (2004</w:t>
      </w:r>
      <w:r w:rsidR="00FF1A33" w:rsidRPr="00FF2779">
        <w:rPr>
          <w:rFonts w:ascii="Candara" w:hAnsi="Candara" w:cstheme="minorHAnsi"/>
          <w:b w:val="0"/>
          <w:bCs/>
        </w:rPr>
        <w:t>). Word-learning by preschoolers with specific language impairment: predictors and poor learners</w:t>
      </w:r>
      <w:r w:rsidR="00AF485B" w:rsidRPr="00FF2779">
        <w:rPr>
          <w:rFonts w:ascii="Candara" w:hAnsi="Candara" w:cstheme="minorHAnsi"/>
          <w:b w:val="0"/>
          <w:bCs/>
        </w:rPr>
        <w:t xml:space="preserve">. </w:t>
      </w:r>
      <w:r w:rsidR="00FF1A33" w:rsidRPr="00FF2779">
        <w:rPr>
          <w:rFonts w:ascii="Candara" w:hAnsi="Candara" w:cstheme="minorHAnsi"/>
          <w:b w:val="0"/>
          <w:bCs/>
          <w:i/>
          <w:iCs/>
        </w:rPr>
        <w:t>Journal of Speech, Language, and Hearing Research</w:t>
      </w:r>
      <w:r w:rsidRPr="00FF2779">
        <w:rPr>
          <w:rFonts w:ascii="Candara" w:hAnsi="Candara" w:cstheme="minorHAnsi"/>
          <w:b w:val="0"/>
          <w:bCs/>
          <w:i/>
          <w:iCs/>
        </w:rPr>
        <w:t xml:space="preserve">, 47, </w:t>
      </w:r>
      <w:r w:rsidRPr="00FF2779">
        <w:rPr>
          <w:rFonts w:ascii="Candara" w:hAnsi="Candara" w:cstheme="minorHAnsi"/>
          <w:b w:val="0"/>
          <w:bCs/>
          <w:iCs/>
        </w:rPr>
        <w:t>1117-1132.</w:t>
      </w:r>
      <w:r w:rsidR="003A34E2" w:rsidRPr="00FF2779">
        <w:rPr>
          <w:rFonts w:ascii="Candara" w:hAnsi="Candara" w:cstheme="minorHAnsi"/>
          <w:b w:val="0"/>
          <w:bCs/>
          <w:iCs/>
        </w:rPr>
        <w:t xml:space="preserve"> DOI: http://dx.doi.org/10.1044/1092-4388(2004/083)</w:t>
      </w:r>
    </w:p>
    <w:p w:rsidR="00FF1A33" w:rsidRPr="00FF2779" w:rsidRDefault="00FF1A33" w:rsidP="00B62881">
      <w:pPr>
        <w:pStyle w:val="Title"/>
        <w:tabs>
          <w:tab w:val="left" w:pos="1440"/>
        </w:tabs>
        <w:jc w:val="left"/>
        <w:rPr>
          <w:rFonts w:ascii="Candara" w:hAnsi="Candara" w:cstheme="minorHAnsi"/>
        </w:rPr>
      </w:pPr>
    </w:p>
    <w:p w:rsidR="00FF1A33" w:rsidRPr="00FF2779" w:rsidRDefault="00FF1A33" w:rsidP="00AF485B">
      <w:pPr>
        <w:pStyle w:val="Title"/>
        <w:tabs>
          <w:tab w:val="left" w:pos="1440"/>
        </w:tabs>
        <w:ind w:left="540" w:hanging="540"/>
        <w:jc w:val="left"/>
        <w:rPr>
          <w:rFonts w:ascii="Candara" w:hAnsi="Candara" w:cstheme="minorHAnsi"/>
          <w:b w:val="0"/>
          <w:bCs/>
        </w:rPr>
      </w:pPr>
      <w:r w:rsidRPr="00FF2779">
        <w:rPr>
          <w:rFonts w:ascii="Candara" w:hAnsi="Candara" w:cstheme="minorHAnsi"/>
          <w:bCs/>
          <w:snapToGrid/>
        </w:rPr>
        <w:t>Gray, S.</w:t>
      </w:r>
      <w:r w:rsidRPr="00FF2779">
        <w:rPr>
          <w:rFonts w:ascii="Candara" w:hAnsi="Candara" w:cstheme="minorHAnsi"/>
          <w:b w:val="0"/>
          <w:bCs/>
          <w:snapToGrid/>
        </w:rPr>
        <w:t xml:space="preserve"> (2003). </w:t>
      </w:r>
      <w:r w:rsidRPr="00FF2779">
        <w:rPr>
          <w:rFonts w:ascii="Candara" w:hAnsi="Candara" w:cstheme="minorHAnsi"/>
          <w:b w:val="0"/>
          <w:bCs/>
        </w:rPr>
        <w:t xml:space="preserve">Word-learning </w:t>
      </w:r>
      <w:r w:rsidR="00AF485B" w:rsidRPr="00FF2779">
        <w:rPr>
          <w:rFonts w:ascii="Candara" w:hAnsi="Candara" w:cstheme="minorHAnsi"/>
          <w:b w:val="0"/>
          <w:bCs/>
        </w:rPr>
        <w:t xml:space="preserve">by preschoolers with specific </w:t>
      </w:r>
      <w:r w:rsidRPr="00FF2779">
        <w:rPr>
          <w:rFonts w:ascii="Candara" w:hAnsi="Candara" w:cstheme="minorHAnsi"/>
          <w:b w:val="0"/>
          <w:bCs/>
        </w:rPr>
        <w:t xml:space="preserve">language impairment: What predicts success? </w:t>
      </w:r>
      <w:r w:rsidR="00AF485B" w:rsidRPr="00FF2779">
        <w:rPr>
          <w:rFonts w:ascii="Candara" w:hAnsi="Candara" w:cstheme="minorHAnsi"/>
          <w:b w:val="0"/>
          <w:bCs/>
          <w:i/>
        </w:rPr>
        <w:t xml:space="preserve">Journal of </w:t>
      </w:r>
      <w:r w:rsidRPr="00FF2779">
        <w:rPr>
          <w:rFonts w:ascii="Candara" w:hAnsi="Candara" w:cstheme="minorHAnsi"/>
          <w:b w:val="0"/>
          <w:bCs/>
          <w:i/>
        </w:rPr>
        <w:t>Speech, Language, and Hearing Research</w:t>
      </w:r>
      <w:r w:rsidRPr="00FF2779">
        <w:rPr>
          <w:rFonts w:ascii="Candara" w:hAnsi="Candara" w:cstheme="minorHAnsi"/>
          <w:b w:val="0"/>
          <w:bCs/>
        </w:rPr>
        <w:t xml:space="preserve">, </w:t>
      </w:r>
      <w:r w:rsidRPr="00FF2779">
        <w:rPr>
          <w:rFonts w:ascii="Candara" w:hAnsi="Candara" w:cstheme="minorHAnsi"/>
          <w:b w:val="0"/>
          <w:bCs/>
          <w:i/>
          <w:iCs/>
        </w:rPr>
        <w:t>46,</w:t>
      </w:r>
      <w:r w:rsidRPr="00FF2779">
        <w:rPr>
          <w:rFonts w:ascii="Candara" w:hAnsi="Candara" w:cstheme="minorHAnsi"/>
          <w:b w:val="0"/>
          <w:bCs/>
        </w:rPr>
        <w:t xml:space="preserve"> 56-67.</w:t>
      </w:r>
      <w:r w:rsidR="003A34E2" w:rsidRPr="00FF2779">
        <w:rPr>
          <w:rFonts w:ascii="Candara" w:hAnsi="Candara" w:cstheme="minorHAnsi"/>
          <w:b w:val="0"/>
          <w:bCs/>
        </w:rPr>
        <w:t xml:space="preserve"> DOI: http://dx.doi.org/10.1044/1092-4388(2003/005)</w:t>
      </w:r>
    </w:p>
    <w:p w:rsidR="00FF1A33" w:rsidRPr="00FF2779" w:rsidRDefault="00FF1A33" w:rsidP="00AF485B">
      <w:pPr>
        <w:pStyle w:val="Title"/>
        <w:tabs>
          <w:tab w:val="left" w:pos="1440"/>
        </w:tabs>
        <w:ind w:left="540" w:hanging="540"/>
        <w:jc w:val="left"/>
        <w:rPr>
          <w:rFonts w:ascii="Candara" w:hAnsi="Candara" w:cstheme="minorHAnsi"/>
          <w:b w:val="0"/>
          <w:bCs/>
        </w:rPr>
      </w:pPr>
    </w:p>
    <w:p w:rsidR="00FF1A33" w:rsidRPr="00FF2779" w:rsidRDefault="00FF1A33" w:rsidP="00AF485B">
      <w:pPr>
        <w:pStyle w:val="Title"/>
        <w:tabs>
          <w:tab w:val="left" w:pos="1440"/>
        </w:tabs>
        <w:ind w:left="540" w:hanging="540"/>
        <w:jc w:val="left"/>
        <w:rPr>
          <w:rFonts w:ascii="Candara" w:hAnsi="Candara" w:cstheme="minorHAnsi"/>
          <w:b w:val="0"/>
          <w:bCs/>
        </w:rPr>
      </w:pPr>
      <w:r w:rsidRPr="00FF2779">
        <w:rPr>
          <w:rFonts w:ascii="Candara" w:hAnsi="Candara" w:cstheme="minorHAnsi"/>
        </w:rPr>
        <w:t>Gray, S.</w:t>
      </w:r>
      <w:r w:rsidRPr="00FF2779">
        <w:rPr>
          <w:rFonts w:ascii="Candara" w:hAnsi="Candara" w:cstheme="minorHAnsi"/>
          <w:b w:val="0"/>
        </w:rPr>
        <w:t xml:space="preserve"> (2003). Diagnostic accuracy and test-retest reliability of nonword repetition and digit span tasks administered to preschool children with specific language impairment. </w:t>
      </w:r>
      <w:r w:rsidRPr="00FF2779">
        <w:rPr>
          <w:rFonts w:ascii="Candara" w:hAnsi="Candara" w:cstheme="minorHAnsi"/>
          <w:b w:val="0"/>
          <w:i/>
          <w:iCs/>
        </w:rPr>
        <w:t>Journal of Communication Disorders, 36,</w:t>
      </w:r>
      <w:r w:rsidRPr="00FF2779">
        <w:rPr>
          <w:rFonts w:ascii="Candara" w:hAnsi="Candara" w:cstheme="minorHAnsi"/>
          <w:b w:val="0"/>
        </w:rPr>
        <w:t xml:space="preserve"> 129-151.</w:t>
      </w:r>
      <w:r w:rsidR="003F1EB6" w:rsidRPr="00FF2779">
        <w:rPr>
          <w:rFonts w:ascii="Candara" w:hAnsi="Candara" w:cstheme="minorHAnsi"/>
          <w:b w:val="0"/>
        </w:rPr>
        <w:t xml:space="preserve"> DOI: http://dx.doi.org/10.1016/s0021-9924(03)00003-0</w:t>
      </w:r>
    </w:p>
    <w:p w:rsidR="00FF1A33" w:rsidRPr="00FF2779" w:rsidRDefault="00FF1A33" w:rsidP="00AF485B">
      <w:pPr>
        <w:pStyle w:val="Title"/>
        <w:tabs>
          <w:tab w:val="left" w:pos="1440"/>
        </w:tabs>
        <w:ind w:left="540" w:hanging="540"/>
        <w:jc w:val="left"/>
        <w:rPr>
          <w:rFonts w:ascii="Candara" w:hAnsi="Candara" w:cstheme="minorHAnsi"/>
          <w:b w:val="0"/>
          <w:bCs/>
        </w:rPr>
      </w:pPr>
    </w:p>
    <w:p w:rsidR="00FF1A33" w:rsidRPr="00FF2779" w:rsidRDefault="00FF1A33" w:rsidP="00AF485B">
      <w:pPr>
        <w:tabs>
          <w:tab w:val="left" w:pos="1440"/>
        </w:tabs>
        <w:ind w:left="540" w:hanging="540"/>
        <w:rPr>
          <w:rFonts w:ascii="Candara" w:hAnsi="Candara" w:cstheme="minorHAnsi"/>
          <w:sz w:val="20"/>
          <w:szCs w:val="20"/>
        </w:rPr>
      </w:pPr>
      <w:r w:rsidRPr="00FF2779">
        <w:rPr>
          <w:rFonts w:ascii="Candara" w:hAnsi="Candara" w:cstheme="minorHAnsi"/>
          <w:b/>
          <w:sz w:val="20"/>
          <w:szCs w:val="20"/>
        </w:rPr>
        <w:t>Gray, S.,</w:t>
      </w:r>
      <w:r w:rsidRPr="00FF2779">
        <w:rPr>
          <w:rFonts w:ascii="Candara" w:hAnsi="Candara" w:cstheme="minorHAnsi"/>
          <w:sz w:val="20"/>
          <w:szCs w:val="20"/>
        </w:rPr>
        <w:t xml:space="preserve"> Plante, E., Vance, R., and </w:t>
      </w:r>
      <w:proofErr w:type="spellStart"/>
      <w:r w:rsidRPr="00FF2779">
        <w:rPr>
          <w:rFonts w:ascii="Candara" w:hAnsi="Candara" w:cstheme="minorHAnsi"/>
          <w:sz w:val="20"/>
          <w:szCs w:val="20"/>
        </w:rPr>
        <w:t>Henrichsen</w:t>
      </w:r>
      <w:proofErr w:type="spellEnd"/>
      <w:r w:rsidRPr="00FF2779">
        <w:rPr>
          <w:rFonts w:ascii="Candara" w:hAnsi="Candara" w:cstheme="minorHAnsi"/>
          <w:sz w:val="20"/>
          <w:szCs w:val="20"/>
        </w:rPr>
        <w:t xml:space="preserve">, M. (1999). The diagnostic accuracy of four vocabulary tests administered to preschool-age children. </w:t>
      </w:r>
      <w:r w:rsidRPr="00FF2779">
        <w:rPr>
          <w:rFonts w:ascii="Candara" w:hAnsi="Candara" w:cstheme="minorHAnsi"/>
          <w:i/>
          <w:sz w:val="20"/>
          <w:szCs w:val="20"/>
        </w:rPr>
        <w:t>Language, Speech, and Hearing Services in Schools, 30</w:t>
      </w:r>
      <w:r w:rsidRPr="00FF2779">
        <w:rPr>
          <w:rFonts w:ascii="Candara" w:hAnsi="Candara" w:cstheme="minorHAnsi"/>
          <w:sz w:val="20"/>
          <w:szCs w:val="20"/>
        </w:rPr>
        <w:t>, 196-206.</w:t>
      </w:r>
      <w:r w:rsidR="003F1EB6" w:rsidRPr="00FF2779">
        <w:rPr>
          <w:rFonts w:ascii="Candara" w:hAnsi="Candara" w:cstheme="minorHAnsi"/>
          <w:sz w:val="20"/>
          <w:szCs w:val="20"/>
        </w:rPr>
        <w:t xml:space="preserve">  DOI: http://dx.doi.org/10.1044/0161-1461.3002.196</w:t>
      </w:r>
    </w:p>
    <w:p w:rsidR="00FF1A33" w:rsidRPr="00FF2779" w:rsidRDefault="00FF1A33" w:rsidP="00AF485B">
      <w:pPr>
        <w:tabs>
          <w:tab w:val="left" w:pos="1440"/>
        </w:tabs>
        <w:ind w:left="540" w:hanging="540"/>
        <w:rPr>
          <w:rFonts w:ascii="Candara" w:hAnsi="Candara" w:cstheme="minorHAnsi"/>
          <w:sz w:val="20"/>
          <w:szCs w:val="20"/>
        </w:rPr>
      </w:pPr>
    </w:p>
    <w:p w:rsidR="00FF1A33" w:rsidRPr="005D418A" w:rsidRDefault="00FF1A33" w:rsidP="00AF485B">
      <w:pPr>
        <w:tabs>
          <w:tab w:val="left" w:pos="1440"/>
        </w:tabs>
        <w:ind w:left="540" w:hanging="540"/>
        <w:rPr>
          <w:rFonts w:ascii="Candara" w:hAnsi="Candara" w:cstheme="minorHAnsi"/>
          <w:sz w:val="20"/>
          <w:szCs w:val="20"/>
        </w:rPr>
      </w:pPr>
      <w:r w:rsidRPr="00FF2779">
        <w:rPr>
          <w:rFonts w:ascii="Candara" w:hAnsi="Candara" w:cstheme="minorHAnsi"/>
          <w:sz w:val="20"/>
          <w:szCs w:val="20"/>
        </w:rPr>
        <w:t xml:space="preserve">Kiernan, B., &amp; </w:t>
      </w:r>
      <w:r w:rsidRPr="00FF2779">
        <w:rPr>
          <w:rFonts w:ascii="Candara" w:hAnsi="Candara" w:cstheme="minorHAnsi"/>
          <w:b/>
          <w:sz w:val="20"/>
          <w:szCs w:val="20"/>
        </w:rPr>
        <w:t>Gray, S.</w:t>
      </w:r>
      <w:r w:rsidRPr="00FF2779">
        <w:rPr>
          <w:rFonts w:ascii="Candara" w:hAnsi="Candara" w:cstheme="minorHAnsi"/>
          <w:sz w:val="20"/>
          <w:szCs w:val="20"/>
        </w:rPr>
        <w:t xml:space="preserve"> (1998). Word learning in a supported-</w:t>
      </w:r>
      <w:r w:rsidRPr="00FF2779">
        <w:rPr>
          <w:rFonts w:ascii="Candara" w:hAnsi="Candara" w:cstheme="minorHAnsi"/>
          <w:sz w:val="20"/>
          <w:szCs w:val="20"/>
        </w:rPr>
        <w:tab/>
        <w:t>learning context by preschool c</w:t>
      </w:r>
      <w:r w:rsidR="00AF485B" w:rsidRPr="00FF2779">
        <w:rPr>
          <w:rFonts w:ascii="Candara" w:hAnsi="Candara" w:cstheme="minorHAnsi"/>
          <w:sz w:val="20"/>
          <w:szCs w:val="20"/>
        </w:rPr>
        <w:t xml:space="preserve">hildren with specific language </w:t>
      </w:r>
      <w:r w:rsidRPr="00FF2779">
        <w:rPr>
          <w:rFonts w:ascii="Candara" w:hAnsi="Candara" w:cstheme="minorHAnsi"/>
          <w:sz w:val="20"/>
          <w:szCs w:val="20"/>
        </w:rPr>
        <w:t xml:space="preserve">impairment. </w:t>
      </w:r>
      <w:r w:rsidRPr="00FF2779">
        <w:rPr>
          <w:rFonts w:ascii="Candara" w:hAnsi="Candara" w:cstheme="minorHAnsi"/>
          <w:i/>
          <w:sz w:val="20"/>
          <w:szCs w:val="20"/>
        </w:rPr>
        <w:t>Journal of</w:t>
      </w:r>
      <w:r w:rsidR="00AF485B" w:rsidRPr="00FF2779">
        <w:rPr>
          <w:rFonts w:ascii="Candara" w:hAnsi="Candara" w:cstheme="minorHAnsi"/>
          <w:i/>
          <w:sz w:val="20"/>
          <w:szCs w:val="20"/>
        </w:rPr>
        <w:t xml:space="preserve"> Speech, Language, and Hearing </w:t>
      </w:r>
      <w:r w:rsidRPr="00FF2779">
        <w:rPr>
          <w:rFonts w:ascii="Candara" w:hAnsi="Candara" w:cstheme="minorHAnsi"/>
          <w:i/>
          <w:sz w:val="20"/>
          <w:szCs w:val="20"/>
        </w:rPr>
        <w:t>Research, 41,</w:t>
      </w:r>
      <w:r w:rsidRPr="00FF2779">
        <w:rPr>
          <w:rFonts w:ascii="Candara" w:hAnsi="Candara" w:cstheme="minorHAnsi"/>
          <w:sz w:val="20"/>
          <w:szCs w:val="20"/>
        </w:rPr>
        <w:t xml:space="preserve"> 161-171.</w:t>
      </w:r>
      <w:r w:rsidR="003F1EB6" w:rsidRPr="00FF2779">
        <w:rPr>
          <w:rFonts w:ascii="Candara" w:hAnsi="Candara" w:cstheme="minorHAnsi"/>
          <w:sz w:val="20"/>
          <w:szCs w:val="20"/>
        </w:rPr>
        <w:t xml:space="preserve"> DOI: http://dx.doi.org/10.1044/jslhr.4101.161</w:t>
      </w:r>
      <w:r w:rsidRPr="005D418A">
        <w:rPr>
          <w:rFonts w:ascii="Candara" w:hAnsi="Candara" w:cstheme="minorHAnsi"/>
          <w:sz w:val="20"/>
          <w:szCs w:val="20"/>
        </w:rPr>
        <w:tab/>
      </w:r>
    </w:p>
    <w:p w:rsidR="00FF1A33" w:rsidRPr="005D418A" w:rsidRDefault="00FF1A33" w:rsidP="00AF485B">
      <w:pPr>
        <w:tabs>
          <w:tab w:val="left" w:pos="1440"/>
        </w:tabs>
        <w:ind w:left="540" w:hanging="540"/>
        <w:rPr>
          <w:rFonts w:ascii="Candara" w:hAnsi="Candara" w:cstheme="minorHAnsi"/>
          <w:sz w:val="20"/>
          <w:szCs w:val="20"/>
        </w:rPr>
      </w:pPr>
    </w:p>
    <w:p w:rsidR="003C7B6C" w:rsidRPr="00D6314E" w:rsidRDefault="00FF1A33" w:rsidP="00D6314E">
      <w:pPr>
        <w:tabs>
          <w:tab w:val="left" w:pos="1440"/>
        </w:tabs>
        <w:ind w:left="540" w:hanging="540"/>
        <w:rPr>
          <w:rFonts w:ascii="Candara" w:hAnsi="Candara" w:cstheme="minorHAnsi"/>
          <w:sz w:val="20"/>
          <w:szCs w:val="20"/>
        </w:rPr>
      </w:pPr>
      <w:r w:rsidRPr="005D418A">
        <w:rPr>
          <w:rFonts w:ascii="Candara" w:hAnsi="Candara" w:cstheme="minorHAnsi"/>
          <w:b/>
          <w:sz w:val="20"/>
          <w:szCs w:val="20"/>
        </w:rPr>
        <w:t>Gray, S.</w:t>
      </w:r>
      <w:r w:rsidRPr="005D418A">
        <w:rPr>
          <w:rFonts w:ascii="Candara" w:hAnsi="Candara" w:cstheme="minorHAnsi"/>
          <w:sz w:val="20"/>
          <w:szCs w:val="20"/>
        </w:rPr>
        <w:t xml:space="preserve"> &amp; Shelton, R. (1992). Self-monitoring effects on articulation carry-over in school age children. </w:t>
      </w:r>
      <w:r w:rsidRPr="005D418A">
        <w:rPr>
          <w:rFonts w:ascii="Candara" w:hAnsi="Candara" w:cstheme="minorHAnsi"/>
          <w:i/>
          <w:sz w:val="20"/>
          <w:szCs w:val="20"/>
        </w:rPr>
        <w:t xml:space="preserve">Language, Speech, and Hearing Services in Schools, 23, </w:t>
      </w:r>
      <w:r w:rsidRPr="005D418A">
        <w:rPr>
          <w:rFonts w:ascii="Candara" w:hAnsi="Candara" w:cstheme="minorHAnsi"/>
          <w:sz w:val="20"/>
          <w:szCs w:val="20"/>
        </w:rPr>
        <w:t>334-342.</w:t>
      </w:r>
      <w:r w:rsidR="003F1EB6" w:rsidRPr="005D418A">
        <w:rPr>
          <w:rFonts w:ascii="Candara" w:hAnsi="Candara" w:cstheme="minorHAnsi"/>
          <w:sz w:val="20"/>
          <w:szCs w:val="20"/>
        </w:rPr>
        <w:t xml:space="preserve"> DOI: http://dx.doi.org/10.1044/0161-1461.2304.334</w:t>
      </w:r>
    </w:p>
    <w:p w:rsidR="00EA6DE3" w:rsidRDefault="00EA6DE3" w:rsidP="00AF485B">
      <w:pPr>
        <w:tabs>
          <w:tab w:val="left" w:pos="1440"/>
        </w:tabs>
        <w:ind w:left="540" w:hanging="540"/>
        <w:rPr>
          <w:rFonts w:ascii="Candara" w:hAnsi="Candara" w:cstheme="minorHAnsi"/>
          <w:b/>
          <w:i/>
          <w:sz w:val="20"/>
          <w:szCs w:val="20"/>
        </w:rPr>
      </w:pPr>
    </w:p>
    <w:p w:rsidR="0010391D" w:rsidRDefault="0010391D" w:rsidP="00D01CC3">
      <w:pPr>
        <w:tabs>
          <w:tab w:val="left" w:pos="1440"/>
        </w:tabs>
        <w:rPr>
          <w:rFonts w:ascii="Candara" w:hAnsi="Candara" w:cstheme="minorHAnsi"/>
          <w:b/>
          <w:i/>
          <w:sz w:val="20"/>
          <w:szCs w:val="20"/>
        </w:rPr>
      </w:pPr>
    </w:p>
    <w:p w:rsidR="00E93CD8" w:rsidRPr="005D418A" w:rsidRDefault="00E93CD8" w:rsidP="00AF485B">
      <w:pPr>
        <w:tabs>
          <w:tab w:val="left" w:pos="1440"/>
        </w:tabs>
        <w:ind w:left="540" w:hanging="540"/>
        <w:rPr>
          <w:rFonts w:ascii="Candara" w:hAnsi="Candara" w:cstheme="minorHAnsi"/>
          <w:b/>
          <w:i/>
          <w:sz w:val="20"/>
          <w:szCs w:val="20"/>
        </w:rPr>
      </w:pPr>
      <w:r w:rsidRPr="005D418A">
        <w:rPr>
          <w:rFonts w:ascii="Candara" w:hAnsi="Candara" w:cstheme="minorHAnsi"/>
          <w:b/>
          <w:i/>
          <w:sz w:val="20"/>
          <w:szCs w:val="20"/>
        </w:rPr>
        <w:t>INVITED PUBLICATIONS</w:t>
      </w:r>
      <w:r w:rsidR="007D1A13">
        <w:rPr>
          <w:rFonts w:ascii="Candara" w:hAnsi="Candara" w:cstheme="minorHAnsi"/>
          <w:b/>
          <w:i/>
          <w:sz w:val="20"/>
          <w:szCs w:val="20"/>
        </w:rPr>
        <w:t xml:space="preserve"> AND EDITORIAL ARTICLES</w:t>
      </w:r>
    </w:p>
    <w:p w:rsidR="00E93CD8" w:rsidRPr="005D418A" w:rsidRDefault="00E93CD8" w:rsidP="00AF485B">
      <w:pPr>
        <w:tabs>
          <w:tab w:val="left" w:pos="1440"/>
        </w:tabs>
        <w:ind w:left="540" w:hanging="540"/>
        <w:rPr>
          <w:rFonts w:ascii="Candara" w:hAnsi="Candara" w:cstheme="minorHAnsi"/>
          <w:i/>
          <w:sz w:val="20"/>
          <w:szCs w:val="20"/>
        </w:rPr>
      </w:pPr>
      <w:r w:rsidRPr="005D418A">
        <w:rPr>
          <w:rFonts w:ascii="Candara" w:hAnsi="Candara" w:cstheme="minorHAnsi"/>
          <w:i/>
          <w:sz w:val="20"/>
          <w:szCs w:val="20"/>
        </w:rPr>
        <w:t>______________________________________________________________________________________</w:t>
      </w:r>
    </w:p>
    <w:p w:rsidR="00E93CD8" w:rsidRPr="005D418A" w:rsidRDefault="00E93CD8" w:rsidP="00AF485B">
      <w:pPr>
        <w:tabs>
          <w:tab w:val="left" w:pos="1440"/>
        </w:tabs>
        <w:ind w:left="540" w:hanging="540"/>
        <w:rPr>
          <w:rFonts w:ascii="Candara" w:hAnsi="Candara" w:cstheme="minorHAnsi"/>
          <w:b/>
          <w:i/>
          <w:sz w:val="20"/>
          <w:szCs w:val="20"/>
        </w:rPr>
      </w:pPr>
    </w:p>
    <w:p w:rsidR="00B715B1" w:rsidRDefault="00B715B1" w:rsidP="00B715B1">
      <w:pPr>
        <w:tabs>
          <w:tab w:val="left" w:pos="1440"/>
        </w:tabs>
        <w:ind w:left="540" w:hanging="540"/>
        <w:rPr>
          <w:rFonts w:ascii="Candara" w:hAnsi="Candara" w:cstheme="minorHAnsi"/>
          <w:sz w:val="20"/>
          <w:szCs w:val="20"/>
        </w:rPr>
      </w:pPr>
      <w:r>
        <w:rPr>
          <w:rFonts w:ascii="Candara" w:hAnsi="Candara" w:cstheme="minorHAnsi"/>
          <w:b/>
          <w:sz w:val="20"/>
          <w:szCs w:val="20"/>
        </w:rPr>
        <w:t xml:space="preserve">Gray, S., </w:t>
      </w:r>
      <w:r>
        <w:rPr>
          <w:rFonts w:ascii="Candara" w:hAnsi="Candara" w:cstheme="minorHAnsi"/>
          <w:sz w:val="20"/>
          <w:szCs w:val="20"/>
        </w:rPr>
        <w:t>Alt, M., Levy, R., &amp; Cowan, N. (</w:t>
      </w:r>
      <w:r w:rsidR="00C17C89">
        <w:rPr>
          <w:rFonts w:ascii="Candara" w:hAnsi="Candara" w:cstheme="minorHAnsi"/>
          <w:sz w:val="20"/>
          <w:szCs w:val="20"/>
        </w:rPr>
        <w:t>2024</w:t>
      </w:r>
      <w:r w:rsidRPr="00B715B1">
        <w:rPr>
          <w:rFonts w:ascii="Candara" w:hAnsi="Candara" w:cstheme="minorHAnsi"/>
          <w:sz w:val="20"/>
          <w:szCs w:val="20"/>
        </w:rPr>
        <w:t>).</w:t>
      </w:r>
      <w:r>
        <w:rPr>
          <w:rFonts w:ascii="Candara" w:hAnsi="Candara" w:cstheme="minorHAnsi"/>
          <w:sz w:val="20"/>
          <w:szCs w:val="20"/>
        </w:rPr>
        <w:t xml:space="preserve"> Working memory in children with learning difficulties.</w:t>
      </w:r>
      <w:r w:rsidRPr="00B715B1">
        <w:rPr>
          <w:rFonts w:ascii="Candara" w:hAnsi="Candara" w:cstheme="minorHAnsi"/>
          <w:sz w:val="20"/>
          <w:szCs w:val="20"/>
        </w:rPr>
        <w:t xml:space="preserve"> </w:t>
      </w:r>
      <w:r w:rsidRPr="00B715B1">
        <w:rPr>
          <w:rFonts w:ascii="Candara" w:hAnsi="Candara" w:cstheme="minorHAnsi"/>
          <w:i/>
          <w:sz w:val="20"/>
          <w:szCs w:val="20"/>
        </w:rPr>
        <w:t>Japanese Journal of Learning Disabilities, 33</w:t>
      </w:r>
      <w:r w:rsidRPr="00B715B1">
        <w:rPr>
          <w:rFonts w:ascii="Candara" w:hAnsi="Candara" w:cstheme="minorHAnsi"/>
          <w:sz w:val="20"/>
          <w:szCs w:val="20"/>
        </w:rPr>
        <w:t>.</w:t>
      </w:r>
    </w:p>
    <w:p w:rsidR="00B715B1" w:rsidRPr="00B715B1" w:rsidRDefault="00B715B1" w:rsidP="00B715B1">
      <w:pPr>
        <w:tabs>
          <w:tab w:val="left" w:pos="1440"/>
        </w:tabs>
        <w:ind w:left="540" w:hanging="540"/>
        <w:rPr>
          <w:rFonts w:ascii="Candara" w:hAnsi="Candara" w:cstheme="minorHAnsi"/>
          <w:sz w:val="20"/>
          <w:szCs w:val="20"/>
        </w:rPr>
      </w:pPr>
    </w:p>
    <w:p w:rsidR="00005136" w:rsidRPr="00005136" w:rsidRDefault="00005136" w:rsidP="00E93CD8">
      <w:pPr>
        <w:tabs>
          <w:tab w:val="left" w:pos="1440"/>
        </w:tabs>
        <w:ind w:left="540" w:hanging="540"/>
        <w:rPr>
          <w:rFonts w:ascii="Candara" w:hAnsi="Candara" w:cstheme="minorHAnsi"/>
          <w:sz w:val="20"/>
          <w:szCs w:val="20"/>
        </w:rPr>
      </w:pPr>
      <w:r>
        <w:rPr>
          <w:rFonts w:ascii="Candara" w:hAnsi="Candara" w:cstheme="minorHAnsi"/>
          <w:b/>
          <w:sz w:val="20"/>
          <w:szCs w:val="20"/>
        </w:rPr>
        <w:t xml:space="preserve">Gray, S. </w:t>
      </w:r>
      <w:r>
        <w:rPr>
          <w:rFonts w:ascii="Candara" w:hAnsi="Candara" w:cstheme="minorHAnsi"/>
          <w:sz w:val="20"/>
          <w:szCs w:val="20"/>
        </w:rPr>
        <w:t xml:space="preserve">(2017). Resources for LSHSS authors. </w:t>
      </w:r>
      <w:r w:rsidRPr="00005136">
        <w:rPr>
          <w:rFonts w:ascii="Candara" w:hAnsi="Candara" w:cstheme="minorHAnsi"/>
          <w:i/>
          <w:sz w:val="20"/>
          <w:szCs w:val="20"/>
        </w:rPr>
        <w:t>Language, Speech, and Hearing Services in Schools</w:t>
      </w:r>
      <w:r>
        <w:rPr>
          <w:rFonts w:ascii="Candara" w:hAnsi="Candara" w:cstheme="minorHAnsi"/>
          <w:sz w:val="20"/>
          <w:szCs w:val="20"/>
        </w:rPr>
        <w:t xml:space="preserve">. </w:t>
      </w:r>
      <w:r w:rsidRPr="00005136">
        <w:rPr>
          <w:rFonts w:ascii="Candara" w:hAnsi="Candara" w:cstheme="minorHAnsi"/>
          <w:sz w:val="20"/>
          <w:szCs w:val="20"/>
        </w:rPr>
        <w:t>doi.org/10.1044/2017_LSHSS-17-0067</w:t>
      </w:r>
    </w:p>
    <w:p w:rsidR="00005136" w:rsidRDefault="00005136" w:rsidP="00E93CD8">
      <w:pPr>
        <w:tabs>
          <w:tab w:val="left" w:pos="1440"/>
        </w:tabs>
        <w:ind w:left="540" w:hanging="540"/>
        <w:rPr>
          <w:rFonts w:ascii="Candara" w:hAnsi="Candara" w:cstheme="minorHAnsi"/>
          <w:b/>
          <w:sz w:val="20"/>
          <w:szCs w:val="20"/>
        </w:rPr>
      </w:pPr>
    </w:p>
    <w:p w:rsidR="007D1A13" w:rsidRDefault="007D1A13" w:rsidP="00E93CD8">
      <w:pPr>
        <w:tabs>
          <w:tab w:val="left" w:pos="1440"/>
        </w:tabs>
        <w:ind w:left="540" w:hanging="540"/>
        <w:rPr>
          <w:rFonts w:ascii="Candara" w:hAnsi="Candara" w:cstheme="minorHAnsi"/>
          <w:sz w:val="20"/>
          <w:szCs w:val="20"/>
        </w:rPr>
      </w:pPr>
      <w:r>
        <w:rPr>
          <w:rFonts w:ascii="Candara" w:hAnsi="Candara" w:cstheme="minorHAnsi"/>
          <w:b/>
          <w:sz w:val="20"/>
          <w:szCs w:val="20"/>
        </w:rPr>
        <w:t xml:space="preserve">Gray, S. </w:t>
      </w:r>
      <w:r>
        <w:rPr>
          <w:rFonts w:ascii="Candara" w:hAnsi="Candara" w:cstheme="minorHAnsi"/>
          <w:sz w:val="20"/>
          <w:szCs w:val="20"/>
        </w:rPr>
        <w:t xml:space="preserve">(2017). Introduction to the clinical forum: Reading comprehension is not a single ability. </w:t>
      </w:r>
      <w:r>
        <w:rPr>
          <w:rFonts w:ascii="Candara" w:hAnsi="Candara" w:cstheme="minorHAnsi"/>
          <w:i/>
          <w:sz w:val="20"/>
          <w:szCs w:val="20"/>
        </w:rPr>
        <w:t xml:space="preserve">Language, Speech, and Hearing Services in Schools. </w:t>
      </w:r>
      <w:r w:rsidRPr="007D1A13">
        <w:rPr>
          <w:rFonts w:ascii="Candara" w:hAnsi="Candara" w:cstheme="minorHAnsi"/>
          <w:sz w:val="20"/>
          <w:szCs w:val="20"/>
        </w:rPr>
        <w:t>doi:10.1044/2017_LSHSS-16-0080</w:t>
      </w:r>
    </w:p>
    <w:p w:rsidR="00366CF5" w:rsidRDefault="00366CF5" w:rsidP="00E93CD8">
      <w:pPr>
        <w:tabs>
          <w:tab w:val="left" w:pos="1440"/>
        </w:tabs>
        <w:ind w:left="540" w:hanging="540"/>
        <w:rPr>
          <w:rFonts w:ascii="Candara" w:hAnsi="Candara" w:cstheme="minorHAnsi"/>
          <w:sz w:val="20"/>
          <w:szCs w:val="20"/>
        </w:rPr>
      </w:pPr>
    </w:p>
    <w:p w:rsidR="00366CF5" w:rsidRPr="00366CF5" w:rsidRDefault="00366CF5" w:rsidP="00E93CD8">
      <w:pPr>
        <w:tabs>
          <w:tab w:val="left" w:pos="1440"/>
        </w:tabs>
        <w:ind w:left="540" w:hanging="540"/>
        <w:rPr>
          <w:rFonts w:ascii="Candara" w:hAnsi="Candara" w:cstheme="minorHAnsi"/>
          <w:sz w:val="20"/>
          <w:szCs w:val="20"/>
        </w:rPr>
      </w:pPr>
      <w:r w:rsidRPr="00366CF5">
        <w:rPr>
          <w:rFonts w:ascii="Candara" w:hAnsi="Candara" w:cstheme="minorHAnsi"/>
          <w:b/>
          <w:sz w:val="20"/>
          <w:szCs w:val="20"/>
        </w:rPr>
        <w:t>Gray, S</w:t>
      </w:r>
      <w:r>
        <w:rPr>
          <w:rFonts w:ascii="Candara" w:hAnsi="Candara" w:cstheme="minorHAnsi"/>
          <w:sz w:val="20"/>
          <w:szCs w:val="20"/>
        </w:rPr>
        <w:t xml:space="preserve">. (2016). Exciting changes are coming to LSHSS! You are invited to participate! </w:t>
      </w:r>
      <w:r>
        <w:rPr>
          <w:rFonts w:ascii="Candara" w:hAnsi="Candara" w:cstheme="minorHAnsi"/>
          <w:i/>
          <w:sz w:val="20"/>
          <w:szCs w:val="20"/>
        </w:rPr>
        <w:t>Language, Speech, and Hearing Services in Schools, 47, 259.</w:t>
      </w:r>
      <w:r>
        <w:rPr>
          <w:rFonts w:ascii="Candara" w:hAnsi="Candara" w:cstheme="minorHAnsi"/>
          <w:sz w:val="20"/>
          <w:szCs w:val="20"/>
        </w:rPr>
        <w:t xml:space="preserve"> </w:t>
      </w:r>
      <w:r w:rsidRPr="00366CF5">
        <w:rPr>
          <w:rFonts w:ascii="Candara" w:hAnsi="Candara" w:cstheme="minorHAnsi"/>
          <w:sz w:val="20"/>
          <w:szCs w:val="20"/>
        </w:rPr>
        <w:t>doi:10.1044/2016_LSHSS-16-0025</w:t>
      </w:r>
    </w:p>
    <w:p w:rsidR="007D1A13" w:rsidRDefault="007D1A13" w:rsidP="00E93CD8">
      <w:pPr>
        <w:tabs>
          <w:tab w:val="left" w:pos="1440"/>
        </w:tabs>
        <w:ind w:left="540" w:hanging="540"/>
        <w:rPr>
          <w:rFonts w:ascii="Candara" w:hAnsi="Candara" w:cstheme="minorHAnsi"/>
          <w:b/>
          <w:sz w:val="20"/>
          <w:szCs w:val="20"/>
        </w:rPr>
      </w:pPr>
    </w:p>
    <w:p w:rsidR="0081029D" w:rsidRPr="00C17C89" w:rsidRDefault="00E93CD8" w:rsidP="00C17C89">
      <w:pPr>
        <w:tabs>
          <w:tab w:val="left" w:pos="1440"/>
        </w:tabs>
        <w:ind w:left="540" w:hanging="540"/>
        <w:rPr>
          <w:rFonts w:ascii="Candara" w:hAnsi="Candara" w:cstheme="minorHAnsi"/>
          <w:sz w:val="20"/>
          <w:szCs w:val="20"/>
        </w:rPr>
      </w:pPr>
      <w:r w:rsidRPr="005D418A">
        <w:rPr>
          <w:rFonts w:ascii="Candara" w:hAnsi="Candara" w:cstheme="minorHAnsi"/>
          <w:b/>
          <w:sz w:val="20"/>
          <w:szCs w:val="20"/>
        </w:rPr>
        <w:t>Gray, S</w:t>
      </w:r>
      <w:r w:rsidRPr="005D418A">
        <w:rPr>
          <w:rFonts w:ascii="Candara" w:hAnsi="Candara" w:cstheme="minorHAnsi"/>
          <w:sz w:val="20"/>
          <w:szCs w:val="20"/>
        </w:rPr>
        <w:t xml:space="preserve">. &amp; Yang, H. (2015). Selecting vocabulary words to teach. </w:t>
      </w:r>
      <w:r w:rsidRPr="005D418A">
        <w:rPr>
          <w:rFonts w:ascii="Candara" w:hAnsi="Candara" w:cstheme="minorHAnsi"/>
          <w:i/>
          <w:sz w:val="20"/>
          <w:szCs w:val="20"/>
        </w:rPr>
        <w:t>Perspectives</w:t>
      </w:r>
      <w:r w:rsidR="009D3296">
        <w:rPr>
          <w:rFonts w:ascii="Candara" w:hAnsi="Candara" w:cstheme="minorHAnsi"/>
          <w:sz w:val="20"/>
          <w:szCs w:val="20"/>
        </w:rPr>
        <w:t>, 22, 123-130.</w:t>
      </w:r>
      <w:r w:rsidR="00F16935" w:rsidRPr="005D418A">
        <w:rPr>
          <w:rFonts w:ascii="Candara" w:hAnsi="Candara" w:cstheme="minorHAnsi"/>
          <w:sz w:val="20"/>
          <w:szCs w:val="20"/>
        </w:rPr>
        <w:t xml:space="preserve"> DOI: http://dx.doi.org/10.1044/lle22.4.123</w:t>
      </w:r>
    </w:p>
    <w:p w:rsidR="0081029D" w:rsidRDefault="0081029D" w:rsidP="000A199F">
      <w:pPr>
        <w:pStyle w:val="BodyTextIndent"/>
        <w:tabs>
          <w:tab w:val="left" w:pos="1440"/>
        </w:tabs>
        <w:ind w:left="0" w:firstLine="0"/>
        <w:rPr>
          <w:rFonts w:ascii="Candara" w:hAnsi="Candara" w:cstheme="minorHAnsi"/>
          <w:b/>
          <w:i/>
        </w:rPr>
      </w:pPr>
    </w:p>
    <w:p w:rsidR="000A199F" w:rsidRPr="005D418A" w:rsidRDefault="009032AE" w:rsidP="000A199F">
      <w:pPr>
        <w:pStyle w:val="BodyTextIndent"/>
        <w:tabs>
          <w:tab w:val="left" w:pos="1440"/>
        </w:tabs>
        <w:ind w:left="0" w:firstLine="0"/>
        <w:rPr>
          <w:rFonts w:ascii="Candara" w:hAnsi="Candara" w:cstheme="minorHAnsi"/>
          <w:b/>
          <w:i/>
        </w:rPr>
      </w:pPr>
      <w:r w:rsidRPr="005D418A">
        <w:rPr>
          <w:rFonts w:ascii="Candara" w:hAnsi="Candara" w:cstheme="minorHAnsi"/>
          <w:b/>
          <w:i/>
        </w:rPr>
        <w:t>BOOK CHAPTERS</w:t>
      </w:r>
    </w:p>
    <w:p w:rsidR="00F25279" w:rsidRPr="005D418A" w:rsidRDefault="00F25279" w:rsidP="000A199F">
      <w:pPr>
        <w:pStyle w:val="BodyTextIndent"/>
        <w:tabs>
          <w:tab w:val="left" w:pos="1440"/>
        </w:tabs>
        <w:ind w:left="0" w:firstLine="0"/>
        <w:rPr>
          <w:rFonts w:ascii="Candara" w:hAnsi="Candara" w:cstheme="minorHAnsi"/>
          <w:i/>
        </w:rPr>
      </w:pPr>
      <w:r w:rsidRPr="005D418A">
        <w:rPr>
          <w:rFonts w:ascii="Candara" w:hAnsi="Candara" w:cstheme="minorHAnsi"/>
          <w:i/>
        </w:rPr>
        <w:t>_______________________________________________________________________________________</w:t>
      </w:r>
    </w:p>
    <w:p w:rsidR="00CD78E6" w:rsidRPr="005D418A" w:rsidRDefault="00CD78E6" w:rsidP="000A199F">
      <w:pPr>
        <w:pStyle w:val="BodyTextIndent"/>
        <w:tabs>
          <w:tab w:val="left" w:pos="1440"/>
        </w:tabs>
        <w:ind w:left="0" w:firstLine="0"/>
        <w:rPr>
          <w:rFonts w:ascii="Candara" w:hAnsi="Candara" w:cstheme="minorHAnsi"/>
          <w:i/>
        </w:rPr>
      </w:pPr>
    </w:p>
    <w:p w:rsidR="005E2ADB" w:rsidRDefault="005E2ADB" w:rsidP="00053653">
      <w:pPr>
        <w:autoSpaceDE w:val="0"/>
        <w:autoSpaceDN w:val="0"/>
        <w:ind w:left="720" w:hanging="720"/>
        <w:rPr>
          <w:rFonts w:ascii="Candara" w:hAnsi="Candara" w:cstheme="minorHAnsi"/>
          <w:sz w:val="20"/>
          <w:szCs w:val="20"/>
        </w:rPr>
      </w:pPr>
      <w:r w:rsidRPr="005E2ADB">
        <w:rPr>
          <w:rFonts w:ascii="Candara" w:hAnsi="Candara" w:cstheme="minorHAnsi"/>
          <w:sz w:val="20"/>
          <w:szCs w:val="20"/>
        </w:rPr>
        <w:t>Reiser, M., Yao, L., Wang, X. Wilcox, J. J., &amp; Gray, S. (2017). A comparison of bootstrap confidence intervals for multi-level longitudinal data using Monte-Carlo simulation.</w:t>
      </w:r>
      <w:r>
        <w:rPr>
          <w:rFonts w:ascii="Candara" w:hAnsi="Candara" w:cstheme="minorHAnsi"/>
          <w:sz w:val="20"/>
          <w:szCs w:val="20"/>
        </w:rPr>
        <w:t xml:space="preserve"> In </w:t>
      </w:r>
      <w:r w:rsidRPr="005E2ADB">
        <w:rPr>
          <w:rFonts w:ascii="Candara" w:hAnsi="Candara" w:cstheme="minorHAnsi"/>
          <w:i/>
          <w:sz w:val="20"/>
          <w:szCs w:val="20"/>
        </w:rPr>
        <w:t>Monte-Carlo Simulation-Based Statistical Modelling</w:t>
      </w:r>
      <w:r>
        <w:rPr>
          <w:rFonts w:ascii="Candara" w:hAnsi="Candara" w:cstheme="minorHAnsi"/>
          <w:sz w:val="20"/>
          <w:szCs w:val="20"/>
        </w:rPr>
        <w:t xml:space="preserve">, </w:t>
      </w:r>
      <w:proofErr w:type="spellStart"/>
      <w:r>
        <w:rPr>
          <w:rFonts w:ascii="Candara" w:hAnsi="Candara" w:cstheme="minorHAnsi"/>
          <w:sz w:val="20"/>
          <w:szCs w:val="20"/>
        </w:rPr>
        <w:t>pgs</w:t>
      </w:r>
      <w:proofErr w:type="spellEnd"/>
      <w:r>
        <w:rPr>
          <w:rFonts w:ascii="Candara" w:hAnsi="Candara" w:cstheme="minorHAnsi"/>
          <w:sz w:val="20"/>
          <w:szCs w:val="20"/>
        </w:rPr>
        <w:t xml:space="preserve"> 367-403. Singapore: Springer.</w:t>
      </w:r>
    </w:p>
    <w:p w:rsidR="001836AA" w:rsidRDefault="001836AA" w:rsidP="00053653">
      <w:pPr>
        <w:autoSpaceDE w:val="0"/>
        <w:autoSpaceDN w:val="0"/>
        <w:ind w:left="720" w:hanging="720"/>
        <w:rPr>
          <w:rFonts w:ascii="Candara" w:hAnsi="Candara" w:cstheme="minorHAnsi"/>
          <w:sz w:val="20"/>
          <w:szCs w:val="20"/>
        </w:rPr>
      </w:pPr>
    </w:p>
    <w:p w:rsidR="001836AA" w:rsidRDefault="001836AA" w:rsidP="00053653">
      <w:pPr>
        <w:autoSpaceDE w:val="0"/>
        <w:autoSpaceDN w:val="0"/>
        <w:ind w:left="720" w:hanging="720"/>
        <w:rPr>
          <w:rFonts w:ascii="Candara" w:hAnsi="Candara" w:cstheme="minorHAnsi"/>
          <w:sz w:val="20"/>
          <w:szCs w:val="20"/>
        </w:rPr>
      </w:pPr>
      <w:r>
        <w:rPr>
          <w:rFonts w:ascii="Candara" w:hAnsi="Candara" w:cstheme="minorHAnsi"/>
          <w:sz w:val="20"/>
          <w:szCs w:val="20"/>
        </w:rPr>
        <w:t xml:space="preserve">Gray, S. &amp; Restrepo, M. (2016). Listening comprehension: Assessment, predictors, and intervention. In </w:t>
      </w:r>
      <w:r w:rsidRPr="001836AA">
        <w:rPr>
          <w:rFonts w:ascii="Candara" w:hAnsi="Candara" w:cstheme="minorHAnsi"/>
          <w:i/>
          <w:sz w:val="20"/>
          <w:szCs w:val="20"/>
        </w:rPr>
        <w:t>Topics in Language Disorders</w:t>
      </w:r>
      <w:r>
        <w:rPr>
          <w:rFonts w:ascii="Candara" w:hAnsi="Candara" w:cstheme="minorHAnsi"/>
          <w:sz w:val="20"/>
          <w:szCs w:val="20"/>
        </w:rPr>
        <w:t>, 36(4), 307-311. Lippincott Williams and Wilkins</w:t>
      </w:r>
    </w:p>
    <w:p w:rsidR="005E2ADB" w:rsidRDefault="005E2ADB" w:rsidP="00053653">
      <w:pPr>
        <w:autoSpaceDE w:val="0"/>
        <w:autoSpaceDN w:val="0"/>
        <w:ind w:left="720" w:hanging="720"/>
        <w:rPr>
          <w:rFonts w:ascii="Candara" w:hAnsi="Candara" w:cstheme="minorHAnsi"/>
          <w:sz w:val="20"/>
          <w:szCs w:val="20"/>
        </w:rPr>
      </w:pPr>
    </w:p>
    <w:p w:rsidR="00053653" w:rsidRPr="005D418A" w:rsidRDefault="00053653" w:rsidP="00053653">
      <w:pPr>
        <w:autoSpaceDE w:val="0"/>
        <w:autoSpaceDN w:val="0"/>
        <w:ind w:left="720" w:hanging="720"/>
        <w:rPr>
          <w:rFonts w:ascii="Candara" w:hAnsi="Candara" w:cstheme="minorHAnsi"/>
          <w:sz w:val="20"/>
          <w:szCs w:val="20"/>
        </w:rPr>
      </w:pPr>
      <w:r w:rsidRPr="005D418A">
        <w:rPr>
          <w:rFonts w:ascii="Candara" w:hAnsi="Candara" w:cstheme="minorHAnsi"/>
          <w:sz w:val="20"/>
          <w:szCs w:val="20"/>
        </w:rPr>
        <w:t xml:space="preserve">Bridges, M.S., Justice, J.M., Hogan, T.P., &amp; </w:t>
      </w:r>
      <w:r w:rsidRPr="005D418A">
        <w:rPr>
          <w:rFonts w:ascii="Candara" w:hAnsi="Candara" w:cstheme="minorHAnsi"/>
          <w:b/>
          <w:sz w:val="20"/>
          <w:szCs w:val="20"/>
        </w:rPr>
        <w:t>Gray, S.</w:t>
      </w:r>
      <w:r w:rsidRPr="005D418A">
        <w:rPr>
          <w:rFonts w:ascii="Candara" w:hAnsi="Candara" w:cstheme="minorHAnsi"/>
          <w:sz w:val="20"/>
          <w:szCs w:val="20"/>
        </w:rPr>
        <w:t xml:space="preserve"> (2011). Promoting </w:t>
      </w:r>
      <w:r w:rsidR="001E160D" w:rsidRPr="005D418A">
        <w:rPr>
          <w:rFonts w:ascii="Candara" w:hAnsi="Candara" w:cstheme="minorHAnsi"/>
          <w:sz w:val="20"/>
          <w:szCs w:val="20"/>
        </w:rPr>
        <w:t>Lower- and Higher-Level Language Skills in Early Education Classrooms</w:t>
      </w:r>
      <w:r w:rsidRPr="005D418A">
        <w:rPr>
          <w:rFonts w:ascii="Candara" w:hAnsi="Candara" w:cstheme="minorHAnsi"/>
          <w:sz w:val="20"/>
          <w:szCs w:val="20"/>
        </w:rPr>
        <w:t xml:space="preserve">. In R. </w:t>
      </w:r>
      <w:proofErr w:type="spellStart"/>
      <w:r w:rsidRPr="005D418A">
        <w:rPr>
          <w:rFonts w:ascii="Candara" w:hAnsi="Candara" w:cstheme="minorHAnsi"/>
          <w:sz w:val="20"/>
          <w:szCs w:val="20"/>
        </w:rPr>
        <w:t>Pianta</w:t>
      </w:r>
      <w:proofErr w:type="spellEnd"/>
      <w:r w:rsidRPr="005D418A">
        <w:rPr>
          <w:rFonts w:ascii="Candara" w:hAnsi="Candara" w:cstheme="minorHAnsi"/>
          <w:sz w:val="20"/>
          <w:szCs w:val="20"/>
        </w:rPr>
        <w:t xml:space="preserve"> (Ed). </w:t>
      </w:r>
      <w:r w:rsidRPr="005D418A">
        <w:rPr>
          <w:rFonts w:ascii="Candara" w:hAnsi="Candara" w:cstheme="minorHAnsi"/>
          <w:i/>
          <w:iCs/>
          <w:sz w:val="20"/>
          <w:szCs w:val="20"/>
        </w:rPr>
        <w:t>Handbook of Early</w:t>
      </w:r>
      <w:r w:rsidRPr="005D418A">
        <w:rPr>
          <w:rFonts w:ascii="Candara" w:hAnsi="Candara" w:cstheme="minorHAnsi"/>
          <w:sz w:val="20"/>
          <w:szCs w:val="20"/>
        </w:rPr>
        <w:t xml:space="preserve"> </w:t>
      </w:r>
      <w:r w:rsidRPr="005D418A">
        <w:rPr>
          <w:rFonts w:ascii="Candara" w:hAnsi="Candara" w:cstheme="minorHAnsi"/>
          <w:i/>
          <w:iCs/>
          <w:sz w:val="20"/>
          <w:szCs w:val="20"/>
        </w:rPr>
        <w:t>Education</w:t>
      </w:r>
      <w:r w:rsidRPr="005D418A">
        <w:rPr>
          <w:rFonts w:ascii="Candara" w:hAnsi="Candara" w:cstheme="minorHAnsi"/>
          <w:sz w:val="20"/>
          <w:szCs w:val="20"/>
        </w:rPr>
        <w:t>.</w:t>
      </w:r>
      <w:r w:rsidR="008B4744" w:rsidRPr="005D418A">
        <w:rPr>
          <w:rFonts w:ascii="Candara" w:hAnsi="Candara" w:cstheme="minorHAnsi"/>
          <w:sz w:val="20"/>
          <w:szCs w:val="20"/>
        </w:rPr>
        <w:t xml:space="preserve"> </w:t>
      </w:r>
      <w:r w:rsidRPr="005D418A">
        <w:rPr>
          <w:rFonts w:ascii="Candara" w:hAnsi="Candara" w:cstheme="minorHAnsi"/>
          <w:sz w:val="20"/>
          <w:szCs w:val="20"/>
        </w:rPr>
        <w:t xml:space="preserve">New York, NY: Guilford Press. </w:t>
      </w:r>
    </w:p>
    <w:p w:rsidR="00CD78E6" w:rsidRPr="005D418A" w:rsidRDefault="00CD78E6" w:rsidP="00CD78E6">
      <w:pPr>
        <w:pStyle w:val="BodyTextIndent"/>
        <w:tabs>
          <w:tab w:val="left" w:pos="1440"/>
        </w:tabs>
        <w:ind w:left="720" w:hanging="720"/>
        <w:rPr>
          <w:rFonts w:ascii="Candara" w:hAnsi="Candara" w:cstheme="minorHAnsi"/>
        </w:rPr>
      </w:pPr>
    </w:p>
    <w:p w:rsidR="00375885" w:rsidRPr="005D418A" w:rsidRDefault="00CD78E6" w:rsidP="00CD78E6">
      <w:pPr>
        <w:pStyle w:val="BodyTextIndent"/>
        <w:tabs>
          <w:tab w:val="left" w:pos="1440"/>
        </w:tabs>
        <w:ind w:left="720" w:hanging="720"/>
        <w:rPr>
          <w:rFonts w:ascii="Candara" w:hAnsi="Candara" w:cstheme="minorHAnsi"/>
          <w:bCs/>
        </w:rPr>
      </w:pPr>
      <w:r w:rsidRPr="005D418A">
        <w:rPr>
          <w:rFonts w:ascii="Candara" w:hAnsi="Candara" w:cstheme="minorHAnsi"/>
        </w:rPr>
        <w:t>Res</w:t>
      </w:r>
      <w:r w:rsidR="009032AE" w:rsidRPr="005D418A">
        <w:rPr>
          <w:rFonts w:ascii="Candara" w:hAnsi="Candara" w:cstheme="minorHAnsi"/>
        </w:rPr>
        <w:t xml:space="preserve">trepo, M.A. &amp; </w:t>
      </w:r>
      <w:r w:rsidR="009032AE" w:rsidRPr="005D418A">
        <w:rPr>
          <w:rFonts w:ascii="Candara" w:hAnsi="Candara" w:cstheme="minorHAnsi"/>
          <w:b/>
        </w:rPr>
        <w:t>Gray, S.</w:t>
      </w:r>
      <w:r w:rsidR="009032AE" w:rsidRPr="005D418A">
        <w:rPr>
          <w:rFonts w:ascii="Candara" w:hAnsi="Candara" w:cstheme="minorHAnsi"/>
        </w:rPr>
        <w:t xml:space="preserve"> (2011</w:t>
      </w:r>
      <w:r w:rsidRPr="005D418A">
        <w:rPr>
          <w:rFonts w:ascii="Candara" w:hAnsi="Candara" w:cstheme="minorHAnsi"/>
        </w:rPr>
        <w:t xml:space="preserve">).  Professional Development Practices and Content for Professionals Working with Preschool Dual Language Learners. In B. Goldstein (Ed). </w:t>
      </w:r>
      <w:r w:rsidRPr="005D418A">
        <w:rPr>
          <w:rFonts w:ascii="Candara" w:hAnsi="Candara" w:cstheme="minorHAnsi"/>
          <w:i/>
        </w:rPr>
        <w:t xml:space="preserve">Bilingual </w:t>
      </w:r>
      <w:r w:rsidRPr="005D418A">
        <w:rPr>
          <w:rFonts w:ascii="Candara" w:hAnsi="Candara" w:cstheme="minorHAnsi"/>
          <w:i/>
          <w:iCs/>
        </w:rPr>
        <w:t>Language Development and Disorders in Spanish-English Speakers.</w:t>
      </w:r>
      <w:r w:rsidRPr="005D418A">
        <w:rPr>
          <w:rFonts w:ascii="Candara" w:hAnsi="Candara" w:cstheme="minorHAnsi"/>
        </w:rPr>
        <w:t xml:space="preserve"> Baltimore: Brooks.</w:t>
      </w:r>
    </w:p>
    <w:p w:rsidR="00AC5263" w:rsidRPr="005D418A" w:rsidRDefault="00AC5263" w:rsidP="00CD78E6">
      <w:pPr>
        <w:rPr>
          <w:rFonts w:ascii="Candara" w:hAnsi="Candara" w:cstheme="minorHAnsi"/>
          <w:bCs/>
          <w:sz w:val="20"/>
          <w:szCs w:val="20"/>
        </w:rPr>
      </w:pPr>
    </w:p>
    <w:p w:rsidR="00E62979" w:rsidRPr="005D418A" w:rsidRDefault="002617FF" w:rsidP="00375885">
      <w:pPr>
        <w:ind w:left="720" w:hanging="720"/>
        <w:rPr>
          <w:rFonts w:ascii="Candara" w:hAnsi="Candara" w:cstheme="minorHAnsi"/>
          <w:bCs/>
          <w:sz w:val="20"/>
          <w:szCs w:val="20"/>
        </w:rPr>
      </w:pPr>
      <w:r w:rsidRPr="005D418A">
        <w:rPr>
          <w:rFonts w:ascii="Candara" w:hAnsi="Candara" w:cstheme="minorHAnsi"/>
          <w:b/>
          <w:bCs/>
          <w:sz w:val="20"/>
          <w:szCs w:val="20"/>
        </w:rPr>
        <w:t>Gray, S.</w:t>
      </w:r>
      <w:r w:rsidRPr="005D418A">
        <w:rPr>
          <w:rFonts w:ascii="Candara" w:hAnsi="Candara" w:cstheme="minorHAnsi"/>
          <w:bCs/>
          <w:sz w:val="20"/>
          <w:szCs w:val="20"/>
        </w:rPr>
        <w:t xml:space="preserve"> (2008</w:t>
      </w:r>
      <w:r w:rsidR="00E62979" w:rsidRPr="005D418A">
        <w:rPr>
          <w:rFonts w:ascii="Candara" w:hAnsi="Candara" w:cstheme="minorHAnsi"/>
          <w:bCs/>
          <w:sz w:val="20"/>
          <w:szCs w:val="20"/>
        </w:rPr>
        <w:t xml:space="preserve">). Mentoring Preschool Teachers. In L. Justice and C. Vukelich (Eds.) </w:t>
      </w:r>
      <w:r w:rsidR="00E62979" w:rsidRPr="005D418A">
        <w:rPr>
          <w:rFonts w:ascii="Candara" w:hAnsi="Candara" w:cstheme="minorHAnsi"/>
          <w:i/>
          <w:sz w:val="20"/>
          <w:szCs w:val="20"/>
        </w:rPr>
        <w:t>Creating Preschool Centers of Excellence in Language and Literacy</w:t>
      </w:r>
      <w:r w:rsidR="00E62979" w:rsidRPr="005D418A">
        <w:rPr>
          <w:rFonts w:ascii="Candara" w:hAnsi="Candara" w:cstheme="minorHAnsi"/>
          <w:sz w:val="20"/>
          <w:szCs w:val="20"/>
        </w:rPr>
        <w:t xml:space="preserve">. </w:t>
      </w:r>
      <w:r w:rsidRPr="005D418A">
        <w:rPr>
          <w:rFonts w:ascii="Candara" w:hAnsi="Candara" w:cstheme="minorHAnsi"/>
          <w:sz w:val="20"/>
          <w:szCs w:val="20"/>
        </w:rPr>
        <w:t>New York: Guilford.</w:t>
      </w:r>
    </w:p>
    <w:p w:rsidR="00E62979" w:rsidRPr="005D418A" w:rsidRDefault="00E62979" w:rsidP="00375885">
      <w:pPr>
        <w:ind w:left="720" w:hanging="720"/>
        <w:rPr>
          <w:rFonts w:ascii="Candara" w:hAnsi="Candara" w:cstheme="minorHAnsi"/>
          <w:bCs/>
          <w:sz w:val="20"/>
          <w:szCs w:val="20"/>
        </w:rPr>
      </w:pPr>
    </w:p>
    <w:p w:rsidR="00375885" w:rsidRPr="005D418A" w:rsidRDefault="00375885" w:rsidP="00375885">
      <w:pPr>
        <w:ind w:left="720" w:hanging="720"/>
        <w:rPr>
          <w:rFonts w:ascii="Candara" w:hAnsi="Candara" w:cstheme="minorHAnsi"/>
          <w:bCs/>
          <w:i/>
          <w:sz w:val="20"/>
          <w:szCs w:val="20"/>
        </w:rPr>
      </w:pPr>
      <w:r w:rsidRPr="005D418A">
        <w:rPr>
          <w:rFonts w:ascii="Candara" w:hAnsi="Candara" w:cstheme="minorHAnsi"/>
          <w:bCs/>
          <w:sz w:val="20"/>
          <w:szCs w:val="20"/>
        </w:rPr>
        <w:t>Restr</w:t>
      </w:r>
      <w:r w:rsidR="008C1BCB" w:rsidRPr="005D418A">
        <w:rPr>
          <w:rFonts w:ascii="Candara" w:hAnsi="Candara" w:cstheme="minorHAnsi"/>
          <w:bCs/>
          <w:sz w:val="20"/>
          <w:szCs w:val="20"/>
        </w:rPr>
        <w:t xml:space="preserve">epo, M. A. &amp; </w:t>
      </w:r>
      <w:r w:rsidR="008C1BCB" w:rsidRPr="005D418A">
        <w:rPr>
          <w:rFonts w:ascii="Candara" w:hAnsi="Candara" w:cstheme="minorHAnsi"/>
          <w:b/>
          <w:bCs/>
          <w:sz w:val="20"/>
          <w:szCs w:val="20"/>
        </w:rPr>
        <w:t>Gray, S.</w:t>
      </w:r>
      <w:r w:rsidR="008C1BCB" w:rsidRPr="005D418A">
        <w:rPr>
          <w:rFonts w:ascii="Candara" w:hAnsi="Candara" w:cstheme="minorHAnsi"/>
          <w:bCs/>
          <w:sz w:val="20"/>
          <w:szCs w:val="20"/>
        </w:rPr>
        <w:t xml:space="preserve"> (2007</w:t>
      </w:r>
      <w:r w:rsidRPr="005D418A">
        <w:rPr>
          <w:rFonts w:ascii="Candara" w:hAnsi="Candara" w:cstheme="minorHAnsi"/>
          <w:bCs/>
          <w:sz w:val="20"/>
          <w:szCs w:val="20"/>
        </w:rPr>
        <w:t xml:space="preserve">). Optimizing literacy in English language learners. </w:t>
      </w:r>
      <w:r w:rsidR="008C1BCB" w:rsidRPr="005D418A">
        <w:rPr>
          <w:rFonts w:ascii="Candara" w:hAnsi="Candara" w:cstheme="minorHAnsi"/>
          <w:bCs/>
          <w:i/>
          <w:sz w:val="20"/>
          <w:szCs w:val="20"/>
        </w:rPr>
        <w:t>Seminars in Speech and Languag</w:t>
      </w:r>
      <w:r w:rsidRPr="005D418A">
        <w:rPr>
          <w:rFonts w:ascii="Candara" w:hAnsi="Candara" w:cstheme="minorHAnsi"/>
          <w:bCs/>
          <w:i/>
          <w:sz w:val="20"/>
          <w:szCs w:val="20"/>
        </w:rPr>
        <w:t>e</w:t>
      </w:r>
      <w:r w:rsidR="008C1BCB" w:rsidRPr="005D418A">
        <w:rPr>
          <w:rFonts w:ascii="Candara" w:hAnsi="Candara" w:cstheme="minorHAnsi"/>
          <w:bCs/>
          <w:i/>
          <w:sz w:val="20"/>
          <w:szCs w:val="20"/>
        </w:rPr>
        <w:t xml:space="preserve">, 28, </w:t>
      </w:r>
      <w:r w:rsidR="008C1BCB" w:rsidRPr="005D418A">
        <w:rPr>
          <w:rFonts w:ascii="Candara" w:hAnsi="Candara" w:cstheme="minorHAnsi"/>
          <w:bCs/>
          <w:sz w:val="20"/>
          <w:szCs w:val="20"/>
        </w:rPr>
        <w:t>25-47</w:t>
      </w:r>
      <w:r w:rsidRPr="005D418A">
        <w:rPr>
          <w:rFonts w:ascii="Candara" w:hAnsi="Candara" w:cstheme="minorHAnsi"/>
          <w:bCs/>
          <w:i/>
          <w:sz w:val="20"/>
          <w:szCs w:val="20"/>
        </w:rPr>
        <w:t>.</w:t>
      </w:r>
    </w:p>
    <w:p w:rsidR="00E2610E" w:rsidRPr="005D418A" w:rsidRDefault="00E2610E" w:rsidP="007A1893">
      <w:pPr>
        <w:pStyle w:val="BodyTextIndent"/>
        <w:tabs>
          <w:tab w:val="left" w:pos="1440"/>
        </w:tabs>
        <w:ind w:left="0" w:firstLine="0"/>
        <w:rPr>
          <w:rFonts w:ascii="Candara" w:hAnsi="Candara" w:cstheme="minorHAnsi"/>
          <w:i/>
        </w:rPr>
      </w:pPr>
    </w:p>
    <w:p w:rsidR="00B224D1" w:rsidRDefault="00B224D1" w:rsidP="007A1893">
      <w:pPr>
        <w:pStyle w:val="BodyTextIndent"/>
        <w:tabs>
          <w:tab w:val="left" w:pos="1440"/>
        </w:tabs>
        <w:ind w:left="0" w:firstLine="0"/>
        <w:rPr>
          <w:rFonts w:ascii="Candara" w:hAnsi="Candara" w:cstheme="minorHAnsi"/>
          <w:b/>
          <w:i/>
        </w:rPr>
      </w:pPr>
    </w:p>
    <w:p w:rsidR="004A4712" w:rsidRPr="005D418A" w:rsidRDefault="00B365F8" w:rsidP="007A1893">
      <w:pPr>
        <w:pStyle w:val="BodyTextIndent"/>
        <w:tabs>
          <w:tab w:val="left" w:pos="1440"/>
        </w:tabs>
        <w:ind w:left="0" w:firstLine="0"/>
        <w:rPr>
          <w:rFonts w:ascii="Candara" w:hAnsi="Candara" w:cstheme="minorHAnsi"/>
          <w:b/>
          <w:i/>
        </w:rPr>
      </w:pPr>
      <w:r w:rsidRPr="005D418A">
        <w:rPr>
          <w:rFonts w:ascii="Candara" w:hAnsi="Candara" w:cstheme="minorHAnsi"/>
          <w:b/>
          <w:i/>
        </w:rPr>
        <w:t xml:space="preserve">INVITED </w:t>
      </w:r>
      <w:r w:rsidR="00FF1A33" w:rsidRPr="005D418A">
        <w:rPr>
          <w:rFonts w:ascii="Candara" w:hAnsi="Candara" w:cstheme="minorHAnsi"/>
          <w:b/>
          <w:i/>
        </w:rPr>
        <w:t>PRESENTATIONS</w:t>
      </w:r>
      <w:r w:rsidR="00C53B08" w:rsidRPr="005D418A">
        <w:rPr>
          <w:rFonts w:ascii="Candara" w:hAnsi="Candara" w:cstheme="minorHAnsi"/>
          <w:b/>
          <w:i/>
        </w:rPr>
        <w:t xml:space="preserve"> </w:t>
      </w:r>
    </w:p>
    <w:p w:rsidR="00E433FC" w:rsidRPr="00E433FC" w:rsidRDefault="001E09E0" w:rsidP="00E433FC">
      <w:pPr>
        <w:pStyle w:val="BodyTextIndent"/>
        <w:tabs>
          <w:tab w:val="left" w:pos="1440"/>
        </w:tabs>
        <w:ind w:left="0" w:firstLine="0"/>
        <w:rPr>
          <w:rFonts w:ascii="Candara" w:hAnsi="Candara" w:cstheme="minorHAnsi"/>
          <w:i/>
        </w:rPr>
      </w:pPr>
      <w:r w:rsidRPr="005D418A">
        <w:rPr>
          <w:rFonts w:ascii="Candara" w:hAnsi="Candara" w:cstheme="minorHAnsi"/>
          <w:i/>
        </w:rPr>
        <w:t>_______________________________________________________________________________________</w:t>
      </w:r>
    </w:p>
    <w:p w:rsidR="00457035" w:rsidRDefault="00457035" w:rsidP="00457035">
      <w:pPr>
        <w:rPr>
          <w:rFonts w:ascii="Candara" w:hAnsi="Candara" w:cstheme="minorHAnsi"/>
          <w:b/>
          <w:sz w:val="20"/>
          <w:szCs w:val="20"/>
        </w:rPr>
      </w:pPr>
    </w:p>
    <w:p w:rsidR="00204754" w:rsidRPr="00204754" w:rsidRDefault="00204754" w:rsidP="00204754">
      <w:pPr>
        <w:pStyle w:val="BodyTextIndent"/>
        <w:tabs>
          <w:tab w:val="left" w:pos="1440"/>
        </w:tabs>
        <w:ind w:left="720" w:hanging="720"/>
        <w:rPr>
          <w:rFonts w:ascii="Candara" w:hAnsi="Candara" w:cstheme="minorHAnsi"/>
          <w:bCs/>
        </w:rPr>
      </w:pPr>
      <w:r w:rsidRPr="00204754">
        <w:rPr>
          <w:rFonts w:ascii="Candara" w:hAnsi="Candara" w:cstheme="minorHAnsi"/>
          <w:b/>
          <w:bCs/>
        </w:rPr>
        <w:t>Gray, S</w:t>
      </w:r>
      <w:r>
        <w:rPr>
          <w:rFonts w:ascii="Candara" w:hAnsi="Candara" w:cstheme="minorHAnsi"/>
          <w:bCs/>
        </w:rPr>
        <w:t>., (202</w:t>
      </w:r>
      <w:r w:rsidR="00753F7F">
        <w:rPr>
          <w:rFonts w:ascii="Candara" w:hAnsi="Candara" w:cstheme="minorHAnsi"/>
          <w:bCs/>
        </w:rPr>
        <w:t>4</w:t>
      </w:r>
      <w:r>
        <w:rPr>
          <w:rFonts w:ascii="Candara" w:hAnsi="Candara" w:cstheme="minorHAnsi"/>
          <w:bCs/>
        </w:rPr>
        <w:t>, June). Structure and growth of working memory in young children in the U.S. Talk presented to the 4</w:t>
      </w:r>
      <w:r w:rsidRPr="00204754">
        <w:rPr>
          <w:rFonts w:ascii="Candara" w:hAnsi="Candara" w:cstheme="minorHAnsi"/>
          <w:bCs/>
          <w:vertAlign w:val="superscript"/>
        </w:rPr>
        <w:t>th</w:t>
      </w:r>
      <w:r>
        <w:rPr>
          <w:rFonts w:ascii="Candara" w:hAnsi="Candara" w:cstheme="minorHAnsi"/>
          <w:bCs/>
        </w:rPr>
        <w:t xml:space="preserve"> International Conference on Working Memory, Leeds, UK.</w:t>
      </w:r>
      <w:r w:rsidR="0038512A">
        <w:rPr>
          <w:rFonts w:ascii="Candara" w:hAnsi="Candara" w:cstheme="minorHAnsi"/>
          <w:bCs/>
        </w:rPr>
        <w:t xml:space="preserve"> Talk presented by </w:t>
      </w:r>
      <w:r w:rsidR="00C17C89">
        <w:rPr>
          <w:rFonts w:ascii="Candara" w:hAnsi="Candara" w:cstheme="minorHAnsi"/>
          <w:bCs/>
        </w:rPr>
        <w:t>Nelson Cowan</w:t>
      </w:r>
      <w:r w:rsidR="0038512A">
        <w:rPr>
          <w:rFonts w:ascii="Candara" w:hAnsi="Candara" w:cstheme="minorHAnsi"/>
          <w:bCs/>
        </w:rPr>
        <w:t>.</w:t>
      </w:r>
    </w:p>
    <w:p w:rsidR="00204754" w:rsidRDefault="00204754" w:rsidP="009318EE">
      <w:pPr>
        <w:ind w:left="720" w:hanging="720"/>
        <w:rPr>
          <w:rFonts w:ascii="Candara" w:hAnsi="Candara" w:cstheme="minorHAnsi"/>
          <w:b/>
          <w:sz w:val="20"/>
          <w:szCs w:val="20"/>
        </w:rPr>
      </w:pPr>
    </w:p>
    <w:p w:rsidR="0081029D" w:rsidRDefault="0081029D" w:rsidP="009318EE">
      <w:pPr>
        <w:ind w:left="720" w:hanging="720"/>
        <w:rPr>
          <w:rFonts w:ascii="Candara" w:hAnsi="Candara" w:cstheme="minorHAnsi"/>
          <w:sz w:val="20"/>
          <w:szCs w:val="20"/>
        </w:rPr>
      </w:pPr>
      <w:r>
        <w:rPr>
          <w:rFonts w:ascii="Candara" w:hAnsi="Candara" w:cstheme="minorHAnsi"/>
          <w:b/>
          <w:sz w:val="20"/>
          <w:szCs w:val="20"/>
        </w:rPr>
        <w:t xml:space="preserve">Gray, S. </w:t>
      </w:r>
      <w:r>
        <w:rPr>
          <w:rFonts w:ascii="Candara" w:hAnsi="Candara" w:cstheme="minorHAnsi"/>
          <w:sz w:val="20"/>
          <w:szCs w:val="20"/>
        </w:rPr>
        <w:t>(2024, April). Working memory in children. Talk presented to the annual meeting of the Arizona Speech-Language-Hearing Association</w:t>
      </w:r>
      <w:r w:rsidR="00204754">
        <w:rPr>
          <w:rFonts w:ascii="Candara" w:hAnsi="Candara" w:cstheme="minorHAnsi"/>
          <w:sz w:val="20"/>
          <w:szCs w:val="20"/>
        </w:rPr>
        <w:t>, Tucson, Arizona.</w:t>
      </w:r>
    </w:p>
    <w:p w:rsidR="008738DA" w:rsidRDefault="008738DA" w:rsidP="009318EE">
      <w:pPr>
        <w:ind w:left="720" w:hanging="720"/>
        <w:rPr>
          <w:rFonts w:ascii="Candara" w:hAnsi="Candara" w:cstheme="minorHAnsi"/>
          <w:sz w:val="20"/>
          <w:szCs w:val="20"/>
        </w:rPr>
      </w:pPr>
    </w:p>
    <w:p w:rsidR="008738DA" w:rsidRDefault="008738DA" w:rsidP="009318EE">
      <w:pPr>
        <w:ind w:left="720" w:hanging="720"/>
        <w:rPr>
          <w:rFonts w:ascii="Candara" w:hAnsi="Candara" w:cstheme="minorHAnsi"/>
          <w:sz w:val="20"/>
          <w:szCs w:val="20"/>
        </w:rPr>
      </w:pPr>
      <w:r w:rsidRPr="00204754">
        <w:rPr>
          <w:rFonts w:ascii="Candara" w:hAnsi="Candara" w:cstheme="minorHAnsi"/>
          <w:b/>
          <w:sz w:val="20"/>
          <w:szCs w:val="20"/>
        </w:rPr>
        <w:t>Gray, S.</w:t>
      </w:r>
      <w:r>
        <w:rPr>
          <w:rFonts w:ascii="Candara" w:hAnsi="Candara" w:cstheme="minorHAnsi"/>
          <w:sz w:val="20"/>
          <w:szCs w:val="20"/>
        </w:rPr>
        <w:t xml:space="preserve"> (2024, April). Teaching Early Literacy and Language Preschool Curriculum. Talk presented to the Lexercise Lunch and Learning: Early Literacy (virtual).</w:t>
      </w:r>
    </w:p>
    <w:p w:rsidR="00457035" w:rsidRDefault="00457035" w:rsidP="009318EE">
      <w:pPr>
        <w:ind w:left="720" w:hanging="720"/>
        <w:rPr>
          <w:rFonts w:ascii="Candara" w:hAnsi="Candara" w:cstheme="minorHAnsi"/>
          <w:b/>
          <w:sz w:val="20"/>
          <w:szCs w:val="20"/>
        </w:rPr>
      </w:pPr>
    </w:p>
    <w:p w:rsidR="00457035" w:rsidRPr="0081029D" w:rsidRDefault="00457035" w:rsidP="009318EE">
      <w:pPr>
        <w:ind w:left="720" w:hanging="720"/>
        <w:rPr>
          <w:rFonts w:ascii="Candara" w:hAnsi="Candara" w:cstheme="minorHAnsi"/>
          <w:sz w:val="20"/>
          <w:szCs w:val="20"/>
        </w:rPr>
      </w:pPr>
      <w:r>
        <w:rPr>
          <w:rFonts w:ascii="Candara" w:hAnsi="Candara" w:cstheme="minorHAnsi"/>
          <w:b/>
          <w:sz w:val="20"/>
          <w:szCs w:val="20"/>
        </w:rPr>
        <w:lastRenderedPageBreak/>
        <w:t>Gray, S.</w:t>
      </w:r>
      <w:r>
        <w:rPr>
          <w:rFonts w:ascii="Candara" w:hAnsi="Candara" w:cstheme="minorHAnsi"/>
          <w:sz w:val="20"/>
          <w:szCs w:val="20"/>
        </w:rPr>
        <w:t>, (2024, February).  Application of curriculum frameworks. Talk presented to the Institute for Higher Education ECHO (virtual).</w:t>
      </w:r>
    </w:p>
    <w:p w:rsidR="0081029D" w:rsidRDefault="0081029D" w:rsidP="009318EE">
      <w:pPr>
        <w:ind w:left="720" w:hanging="720"/>
        <w:rPr>
          <w:rFonts w:ascii="Candara" w:hAnsi="Candara" w:cstheme="minorHAnsi"/>
          <w:b/>
          <w:sz w:val="20"/>
          <w:szCs w:val="20"/>
        </w:rPr>
      </w:pPr>
    </w:p>
    <w:p w:rsidR="008D33A1" w:rsidRDefault="008D33A1" w:rsidP="009318EE">
      <w:pPr>
        <w:ind w:left="720" w:hanging="720"/>
        <w:rPr>
          <w:rFonts w:ascii="Candara" w:hAnsi="Candara" w:cstheme="minorHAnsi"/>
          <w:sz w:val="20"/>
          <w:szCs w:val="20"/>
        </w:rPr>
      </w:pPr>
      <w:r w:rsidRPr="008D33A1">
        <w:rPr>
          <w:rFonts w:ascii="Candara" w:hAnsi="Candara" w:cstheme="minorHAnsi"/>
          <w:b/>
          <w:sz w:val="20"/>
          <w:szCs w:val="20"/>
        </w:rPr>
        <w:t>Gray, S.</w:t>
      </w:r>
      <w:r>
        <w:rPr>
          <w:rFonts w:ascii="Candara" w:hAnsi="Candara" w:cstheme="minorHAnsi"/>
          <w:sz w:val="20"/>
          <w:szCs w:val="20"/>
        </w:rPr>
        <w:t xml:space="preserve"> (2023, October). </w:t>
      </w:r>
      <w:r w:rsidRPr="008D33A1">
        <w:rPr>
          <w:rFonts w:ascii="Candara" w:hAnsi="Candara" w:cstheme="minorHAnsi"/>
          <w:sz w:val="20"/>
          <w:szCs w:val="20"/>
        </w:rPr>
        <w:t>Development of literacy, reading, and working memory in children with learning difficulties</w:t>
      </w:r>
      <w:r>
        <w:rPr>
          <w:rFonts w:ascii="Candara" w:hAnsi="Candara" w:cstheme="minorHAnsi"/>
          <w:sz w:val="20"/>
          <w:szCs w:val="20"/>
        </w:rPr>
        <w:t>. Invited keynote address to the 32</w:t>
      </w:r>
      <w:r w:rsidRPr="008D33A1">
        <w:rPr>
          <w:rFonts w:ascii="Candara" w:hAnsi="Candara" w:cstheme="minorHAnsi"/>
          <w:sz w:val="20"/>
          <w:szCs w:val="20"/>
          <w:vertAlign w:val="superscript"/>
        </w:rPr>
        <w:t>nd</w:t>
      </w:r>
      <w:r>
        <w:rPr>
          <w:rFonts w:ascii="Candara" w:hAnsi="Candara" w:cstheme="minorHAnsi"/>
          <w:sz w:val="20"/>
          <w:szCs w:val="20"/>
        </w:rPr>
        <w:t xml:space="preserve"> Annual Meeting of the Japan Academy of Le</w:t>
      </w:r>
      <w:r w:rsidR="00DD3989">
        <w:rPr>
          <w:rFonts w:ascii="Candara" w:hAnsi="Candara" w:cstheme="minorHAnsi"/>
          <w:sz w:val="20"/>
          <w:szCs w:val="20"/>
        </w:rPr>
        <w:t>a</w:t>
      </w:r>
      <w:r>
        <w:rPr>
          <w:rFonts w:ascii="Candara" w:hAnsi="Candara" w:cstheme="minorHAnsi"/>
          <w:sz w:val="20"/>
          <w:szCs w:val="20"/>
        </w:rPr>
        <w:t>r</w:t>
      </w:r>
      <w:r w:rsidR="00B360B5">
        <w:rPr>
          <w:rFonts w:ascii="Candara" w:hAnsi="Candara" w:cstheme="minorHAnsi"/>
          <w:sz w:val="20"/>
          <w:szCs w:val="20"/>
        </w:rPr>
        <w:t>n</w:t>
      </w:r>
      <w:r>
        <w:rPr>
          <w:rFonts w:ascii="Candara" w:hAnsi="Candara" w:cstheme="minorHAnsi"/>
          <w:sz w:val="20"/>
          <w:szCs w:val="20"/>
        </w:rPr>
        <w:t>ing Disabilities in Hiroshima, Japan.</w:t>
      </w:r>
    </w:p>
    <w:p w:rsidR="0029190E" w:rsidRDefault="0029190E" w:rsidP="009318EE">
      <w:pPr>
        <w:ind w:left="720" w:hanging="720"/>
        <w:rPr>
          <w:rFonts w:ascii="Candara" w:hAnsi="Candara" w:cstheme="minorHAnsi"/>
          <w:b/>
          <w:sz w:val="20"/>
          <w:szCs w:val="20"/>
        </w:rPr>
      </w:pPr>
    </w:p>
    <w:p w:rsidR="008D33A1" w:rsidRDefault="008D33A1" w:rsidP="009318EE">
      <w:pPr>
        <w:ind w:left="720" w:hanging="720"/>
        <w:rPr>
          <w:rFonts w:ascii="Candara" w:hAnsi="Candara" w:cstheme="minorHAnsi"/>
          <w:sz w:val="20"/>
          <w:szCs w:val="20"/>
        </w:rPr>
      </w:pPr>
      <w:r>
        <w:rPr>
          <w:rFonts w:ascii="Candara" w:hAnsi="Candara" w:cstheme="minorHAnsi"/>
          <w:b/>
          <w:sz w:val="20"/>
          <w:szCs w:val="20"/>
        </w:rPr>
        <w:t>Gray, S.</w:t>
      </w:r>
      <w:r w:rsidRPr="008D33A1">
        <w:rPr>
          <w:rFonts w:ascii="Candara" w:hAnsi="Candara" w:cstheme="minorHAnsi"/>
          <w:sz w:val="20"/>
          <w:szCs w:val="20"/>
        </w:rPr>
        <w:t xml:space="preserve"> (2023, October</w:t>
      </w:r>
      <w:r>
        <w:rPr>
          <w:rFonts w:ascii="Candara" w:hAnsi="Candara" w:cstheme="minorHAnsi"/>
          <w:b/>
          <w:sz w:val="20"/>
          <w:szCs w:val="20"/>
        </w:rPr>
        <w:t xml:space="preserve">). </w:t>
      </w:r>
      <w:r>
        <w:rPr>
          <w:rFonts w:ascii="Candara" w:hAnsi="Candara" w:cstheme="minorHAnsi"/>
          <w:sz w:val="20"/>
          <w:szCs w:val="20"/>
        </w:rPr>
        <w:t xml:space="preserve">Working memory research </w:t>
      </w:r>
      <w:r w:rsidR="0029190E">
        <w:rPr>
          <w:rFonts w:ascii="Candara" w:hAnsi="Candara" w:cstheme="minorHAnsi"/>
          <w:sz w:val="20"/>
          <w:szCs w:val="20"/>
        </w:rPr>
        <w:t>findings in children with dyslexia, developmental language disorders, or both. Invited talk presented to the faculty and students of Hiroshima University, Japan.</w:t>
      </w:r>
    </w:p>
    <w:p w:rsidR="0054393B" w:rsidRDefault="0054393B" w:rsidP="009318EE">
      <w:pPr>
        <w:ind w:left="720" w:hanging="720"/>
        <w:rPr>
          <w:rFonts w:ascii="Candara" w:hAnsi="Candara" w:cstheme="minorHAnsi"/>
          <w:sz w:val="20"/>
          <w:szCs w:val="20"/>
        </w:rPr>
      </w:pPr>
    </w:p>
    <w:p w:rsidR="0054393B" w:rsidRPr="008D33A1" w:rsidRDefault="0054393B" w:rsidP="009318EE">
      <w:pPr>
        <w:ind w:left="720" w:hanging="720"/>
        <w:rPr>
          <w:rFonts w:ascii="Candara" w:hAnsi="Candara" w:cstheme="minorHAnsi"/>
          <w:sz w:val="20"/>
          <w:szCs w:val="20"/>
        </w:rPr>
      </w:pPr>
      <w:r w:rsidRPr="00C410A0">
        <w:rPr>
          <w:rFonts w:ascii="Candara" w:hAnsi="Candara" w:cstheme="minorHAnsi"/>
          <w:b/>
          <w:sz w:val="20"/>
          <w:szCs w:val="20"/>
        </w:rPr>
        <w:t>Gray, S.</w:t>
      </w:r>
      <w:r>
        <w:rPr>
          <w:rFonts w:ascii="Candara" w:hAnsi="Candara" w:cstheme="minorHAnsi"/>
          <w:sz w:val="20"/>
          <w:szCs w:val="20"/>
        </w:rPr>
        <w:t xml:space="preserve"> (2023, September). </w:t>
      </w:r>
      <w:r w:rsidR="000F1A32">
        <w:rPr>
          <w:rFonts w:ascii="Candara" w:hAnsi="Candara" w:cstheme="minorHAnsi"/>
          <w:sz w:val="20"/>
          <w:szCs w:val="20"/>
        </w:rPr>
        <w:t>W</w:t>
      </w:r>
      <w:r w:rsidRPr="0054393B">
        <w:rPr>
          <w:rFonts w:ascii="Candara" w:hAnsi="Candara" w:cstheme="minorHAnsi"/>
          <w:sz w:val="20"/>
          <w:szCs w:val="20"/>
        </w:rPr>
        <w:t>orking memory in primary grade children and its relationship to learning in children with typical development, DLD, and dyslexia</w:t>
      </w:r>
      <w:r>
        <w:rPr>
          <w:rFonts w:ascii="Candara" w:hAnsi="Candara" w:cstheme="minorHAnsi"/>
          <w:sz w:val="20"/>
          <w:szCs w:val="20"/>
        </w:rPr>
        <w:t>. Talk presented to the Right to Read Project – Lunch and Literacy (virtual).</w:t>
      </w:r>
    </w:p>
    <w:p w:rsidR="008D33A1" w:rsidRDefault="008D33A1" w:rsidP="009318EE">
      <w:pPr>
        <w:ind w:left="720" w:hanging="720"/>
        <w:rPr>
          <w:rFonts w:ascii="Candara" w:hAnsi="Candara" w:cstheme="minorHAnsi"/>
          <w:sz w:val="20"/>
          <w:szCs w:val="20"/>
        </w:rPr>
      </w:pPr>
    </w:p>
    <w:p w:rsidR="00E4601F" w:rsidRDefault="00E4601F" w:rsidP="009318EE">
      <w:pPr>
        <w:ind w:left="720" w:hanging="720"/>
        <w:rPr>
          <w:rFonts w:ascii="Candara" w:hAnsi="Candara" w:cstheme="minorHAnsi"/>
          <w:sz w:val="20"/>
          <w:szCs w:val="20"/>
        </w:rPr>
      </w:pPr>
      <w:r w:rsidRPr="00E4601F">
        <w:rPr>
          <w:rFonts w:ascii="Candara" w:hAnsi="Candara" w:cstheme="minorHAnsi"/>
          <w:sz w:val="20"/>
          <w:szCs w:val="20"/>
        </w:rPr>
        <w:t>Alt, M. &amp;</w:t>
      </w:r>
      <w:r>
        <w:rPr>
          <w:rFonts w:ascii="Candara" w:hAnsi="Candara" w:cstheme="minorHAnsi"/>
          <w:b/>
          <w:sz w:val="20"/>
          <w:szCs w:val="20"/>
        </w:rPr>
        <w:t xml:space="preserve"> Gray, S. </w:t>
      </w:r>
      <w:r w:rsidRPr="00E4601F">
        <w:rPr>
          <w:rFonts w:ascii="Candara" w:hAnsi="Candara" w:cstheme="minorHAnsi"/>
          <w:sz w:val="20"/>
          <w:szCs w:val="20"/>
        </w:rPr>
        <w:t>(2023, May).</w:t>
      </w:r>
      <w:r>
        <w:rPr>
          <w:rFonts w:ascii="Candara" w:hAnsi="Candara" w:cstheme="minorHAnsi"/>
          <w:b/>
          <w:sz w:val="20"/>
          <w:szCs w:val="20"/>
        </w:rPr>
        <w:t xml:space="preserve"> </w:t>
      </w:r>
      <w:r>
        <w:rPr>
          <w:rFonts w:ascii="Candara" w:hAnsi="Candara" w:cstheme="minorHAnsi"/>
          <w:sz w:val="20"/>
          <w:szCs w:val="20"/>
        </w:rPr>
        <w:t>Working memory. Talk presented to the Arizona International Dyslexia Association (virtual).</w:t>
      </w:r>
    </w:p>
    <w:p w:rsidR="00E4601F" w:rsidRDefault="00E4601F" w:rsidP="009318EE">
      <w:pPr>
        <w:ind w:left="720" w:hanging="720"/>
        <w:rPr>
          <w:rFonts w:ascii="Candara" w:hAnsi="Candara" w:cstheme="minorHAnsi"/>
          <w:sz w:val="20"/>
          <w:szCs w:val="20"/>
        </w:rPr>
      </w:pPr>
    </w:p>
    <w:p w:rsidR="00E4601F" w:rsidRDefault="00E4601F" w:rsidP="00E4601F">
      <w:pPr>
        <w:ind w:left="720" w:hanging="720"/>
        <w:rPr>
          <w:rFonts w:ascii="Candara" w:hAnsi="Candara" w:cstheme="minorHAnsi"/>
          <w:sz w:val="20"/>
          <w:szCs w:val="20"/>
        </w:rPr>
      </w:pPr>
      <w:r w:rsidRPr="00E4601F">
        <w:rPr>
          <w:rFonts w:ascii="Candara" w:hAnsi="Candara" w:cstheme="minorHAnsi"/>
          <w:b/>
          <w:sz w:val="20"/>
          <w:szCs w:val="20"/>
        </w:rPr>
        <w:t>Gray, S.</w:t>
      </w:r>
      <w:r>
        <w:rPr>
          <w:rFonts w:ascii="Candara" w:hAnsi="Candara" w:cstheme="minorHAnsi"/>
          <w:sz w:val="20"/>
          <w:szCs w:val="20"/>
        </w:rPr>
        <w:t xml:space="preserve"> &amp; Alt, M. (2023, May). Working memory strategies to support children’s learning. Talk presented to the Arizona International Dyslexia Association (virtual).</w:t>
      </w:r>
    </w:p>
    <w:p w:rsidR="00E4601F" w:rsidRDefault="00E4601F" w:rsidP="00E4601F">
      <w:pPr>
        <w:rPr>
          <w:rFonts w:ascii="Candara" w:hAnsi="Candara" w:cstheme="minorHAnsi"/>
          <w:b/>
          <w:sz w:val="20"/>
          <w:szCs w:val="20"/>
        </w:rPr>
      </w:pPr>
    </w:p>
    <w:p w:rsidR="00862809" w:rsidRPr="00862809" w:rsidRDefault="00862809" w:rsidP="009318EE">
      <w:pPr>
        <w:ind w:left="720" w:hanging="720"/>
        <w:rPr>
          <w:rFonts w:ascii="Candara" w:hAnsi="Candara" w:cstheme="minorHAnsi"/>
          <w:sz w:val="20"/>
          <w:szCs w:val="20"/>
        </w:rPr>
      </w:pPr>
      <w:r>
        <w:rPr>
          <w:rFonts w:ascii="Candara" w:hAnsi="Candara" w:cstheme="minorHAnsi"/>
          <w:b/>
          <w:sz w:val="20"/>
          <w:szCs w:val="20"/>
        </w:rPr>
        <w:t xml:space="preserve">Gray, S. </w:t>
      </w:r>
      <w:r>
        <w:rPr>
          <w:rFonts w:ascii="Candara" w:hAnsi="Candara" w:cstheme="minorHAnsi"/>
          <w:sz w:val="20"/>
          <w:szCs w:val="20"/>
        </w:rPr>
        <w:t>(2023, January). Working memory in children with typical development and language-learning disorders. Distinguished Lecture Series, Center for Research on the Challenges of Acquiring Language and Literacy, Georgia State University.</w:t>
      </w:r>
    </w:p>
    <w:p w:rsidR="00862809" w:rsidRDefault="00862809" w:rsidP="009318EE">
      <w:pPr>
        <w:ind w:left="720" w:hanging="720"/>
        <w:rPr>
          <w:rFonts w:ascii="Candara" w:hAnsi="Candara" w:cstheme="minorHAnsi"/>
          <w:b/>
          <w:sz w:val="20"/>
          <w:szCs w:val="20"/>
        </w:rPr>
      </w:pPr>
    </w:p>
    <w:p w:rsidR="000111F9" w:rsidRDefault="000111F9" w:rsidP="009318EE">
      <w:pPr>
        <w:ind w:left="720" w:hanging="720"/>
        <w:rPr>
          <w:rFonts w:ascii="Candara" w:hAnsi="Candara" w:cstheme="minorHAnsi"/>
          <w:sz w:val="20"/>
          <w:szCs w:val="20"/>
        </w:rPr>
      </w:pPr>
      <w:r w:rsidRPr="000111F9">
        <w:rPr>
          <w:rFonts w:ascii="Candara" w:hAnsi="Candara" w:cstheme="minorHAnsi"/>
          <w:b/>
          <w:sz w:val="20"/>
          <w:szCs w:val="20"/>
        </w:rPr>
        <w:t>Gray, S.</w:t>
      </w:r>
      <w:r>
        <w:rPr>
          <w:rFonts w:ascii="Candara" w:hAnsi="Candara" w:cstheme="minorHAnsi"/>
          <w:sz w:val="20"/>
          <w:szCs w:val="20"/>
        </w:rPr>
        <w:t xml:space="preserve"> (2022, November). Foundations of early literacy. </w:t>
      </w:r>
      <w:proofErr w:type="spellStart"/>
      <w:r>
        <w:rPr>
          <w:rFonts w:ascii="Candara" w:hAnsi="Candara" w:cstheme="minorHAnsi"/>
          <w:sz w:val="20"/>
          <w:szCs w:val="20"/>
        </w:rPr>
        <w:t>Heimerer</w:t>
      </w:r>
      <w:proofErr w:type="spellEnd"/>
      <w:r>
        <w:rPr>
          <w:rFonts w:ascii="Candara" w:hAnsi="Candara" w:cstheme="minorHAnsi"/>
          <w:sz w:val="20"/>
          <w:szCs w:val="20"/>
        </w:rPr>
        <w:t xml:space="preserve"> Multilingualism Seminar, Kosovo (virtual).</w:t>
      </w:r>
    </w:p>
    <w:p w:rsidR="000111F9" w:rsidRDefault="000111F9" w:rsidP="009318EE">
      <w:pPr>
        <w:ind w:left="720" w:hanging="720"/>
        <w:rPr>
          <w:rFonts w:ascii="Candara" w:hAnsi="Candara" w:cstheme="minorHAnsi"/>
          <w:sz w:val="20"/>
          <w:szCs w:val="20"/>
        </w:rPr>
      </w:pPr>
    </w:p>
    <w:p w:rsidR="00D538A5" w:rsidRDefault="00284971" w:rsidP="009318EE">
      <w:pPr>
        <w:ind w:left="720" w:hanging="720"/>
        <w:rPr>
          <w:rFonts w:ascii="Candara" w:hAnsi="Candara" w:cstheme="minorHAnsi"/>
          <w:sz w:val="20"/>
          <w:szCs w:val="20"/>
        </w:rPr>
      </w:pPr>
      <w:r>
        <w:rPr>
          <w:rFonts w:ascii="Candara" w:hAnsi="Candara" w:cstheme="minorHAnsi"/>
          <w:sz w:val="20"/>
          <w:szCs w:val="20"/>
        </w:rPr>
        <w:t xml:space="preserve">Alt, M., Graham, S., </w:t>
      </w:r>
      <w:r w:rsidRPr="00284971">
        <w:rPr>
          <w:rFonts w:ascii="Candara" w:hAnsi="Candara" w:cstheme="minorHAnsi"/>
          <w:b/>
          <w:sz w:val="20"/>
          <w:szCs w:val="20"/>
        </w:rPr>
        <w:t>Gray, S</w:t>
      </w:r>
      <w:r>
        <w:rPr>
          <w:rFonts w:ascii="Candara" w:hAnsi="Candara" w:cstheme="minorHAnsi"/>
          <w:sz w:val="20"/>
          <w:szCs w:val="20"/>
        </w:rPr>
        <w:t xml:space="preserve">., Restrepo, M. A., &amp; Scherer, N. (2022, March). Keynote: Breaking the intervention mold. Panel presentation at the Speech, Language, and Learning Intervention Research Symposium (SLLIVRS) (virtual). </w:t>
      </w:r>
    </w:p>
    <w:p w:rsidR="00284971" w:rsidRDefault="00284971" w:rsidP="004F738B">
      <w:pPr>
        <w:pStyle w:val="BodyTextIndent"/>
        <w:tabs>
          <w:tab w:val="left" w:pos="1440"/>
        </w:tabs>
        <w:ind w:left="720" w:hanging="720"/>
        <w:rPr>
          <w:rFonts w:ascii="Candara" w:hAnsi="Candara" w:cstheme="minorHAnsi"/>
          <w:b/>
          <w:bCs/>
        </w:rPr>
      </w:pPr>
    </w:p>
    <w:p w:rsidR="004F738B" w:rsidRPr="004F738B" w:rsidRDefault="004F738B" w:rsidP="004F738B">
      <w:pPr>
        <w:pStyle w:val="BodyTextIndent"/>
        <w:tabs>
          <w:tab w:val="left" w:pos="1440"/>
        </w:tabs>
        <w:ind w:left="720" w:hanging="720"/>
        <w:rPr>
          <w:rFonts w:ascii="Candara" w:hAnsi="Candara" w:cstheme="minorHAnsi"/>
          <w:bCs/>
        </w:rPr>
      </w:pPr>
      <w:r w:rsidRPr="004F738B">
        <w:rPr>
          <w:rFonts w:ascii="Candara" w:hAnsi="Candara" w:cstheme="minorHAnsi"/>
          <w:b/>
          <w:bCs/>
        </w:rPr>
        <w:t>Gray, S</w:t>
      </w:r>
      <w:r w:rsidRPr="004F738B">
        <w:rPr>
          <w:rFonts w:ascii="Candara" w:hAnsi="Candara" w:cstheme="minorHAnsi"/>
          <w:bCs/>
        </w:rPr>
        <w:t>., Wilcox, M. J., R</w:t>
      </w:r>
      <w:r w:rsidR="0072215F">
        <w:rPr>
          <w:rFonts w:ascii="Candara" w:hAnsi="Candara" w:cstheme="minorHAnsi"/>
          <w:bCs/>
        </w:rPr>
        <w:t>e</w:t>
      </w:r>
      <w:r w:rsidRPr="004F738B">
        <w:rPr>
          <w:rFonts w:ascii="Candara" w:hAnsi="Candara" w:cstheme="minorHAnsi"/>
          <w:bCs/>
        </w:rPr>
        <w:t>iser, M., &amp; Marley, S. (2021, October). Efficacy of the Teaching Early Literacy and Language (TELL) curriculum in children from low-income families. Talk presented to the Clinical Education Efficacy and Services ECHO.</w:t>
      </w:r>
    </w:p>
    <w:p w:rsidR="004F738B" w:rsidRDefault="004F738B" w:rsidP="009318EE">
      <w:pPr>
        <w:ind w:left="720" w:hanging="720"/>
        <w:rPr>
          <w:rFonts w:ascii="Candara" w:hAnsi="Candara" w:cstheme="minorHAnsi"/>
          <w:sz w:val="20"/>
          <w:szCs w:val="20"/>
        </w:rPr>
      </w:pPr>
    </w:p>
    <w:p w:rsidR="00ED090B" w:rsidRDefault="00ED090B" w:rsidP="009318EE">
      <w:pPr>
        <w:ind w:left="720" w:hanging="720"/>
        <w:rPr>
          <w:rFonts w:ascii="Candara" w:hAnsi="Candara" w:cstheme="minorHAnsi"/>
          <w:sz w:val="20"/>
          <w:szCs w:val="20"/>
        </w:rPr>
      </w:pPr>
      <w:r>
        <w:rPr>
          <w:rFonts w:ascii="Candara" w:hAnsi="Candara" w:cstheme="minorHAnsi"/>
          <w:sz w:val="20"/>
          <w:szCs w:val="20"/>
        </w:rPr>
        <w:t xml:space="preserve">Clark, T, </w:t>
      </w:r>
      <w:r w:rsidRPr="00ED090B">
        <w:rPr>
          <w:rFonts w:ascii="Candara" w:hAnsi="Candara" w:cstheme="minorHAnsi"/>
          <w:b/>
          <w:sz w:val="20"/>
          <w:szCs w:val="20"/>
        </w:rPr>
        <w:t>Gray, S</w:t>
      </w:r>
      <w:r>
        <w:rPr>
          <w:rFonts w:ascii="Candara" w:hAnsi="Candara" w:cstheme="minorHAnsi"/>
          <w:sz w:val="20"/>
          <w:szCs w:val="20"/>
        </w:rPr>
        <w:t>., Masseur, L</w:t>
      </w:r>
      <w:r w:rsidR="00964FEC">
        <w:rPr>
          <w:rFonts w:ascii="Candara" w:hAnsi="Candara" w:cstheme="minorHAnsi"/>
          <w:sz w:val="20"/>
          <w:szCs w:val="20"/>
        </w:rPr>
        <w:t>.,</w:t>
      </w:r>
      <w:r>
        <w:rPr>
          <w:rFonts w:ascii="Candara" w:hAnsi="Candara" w:cstheme="minorHAnsi"/>
          <w:sz w:val="20"/>
          <w:szCs w:val="20"/>
        </w:rPr>
        <w:t xml:space="preserve"> &amp; Foley, L. (2021, August). What is the Science of Reading and Why Does it Matter? Talk presented at the annual </w:t>
      </w:r>
      <w:r w:rsidR="00764549">
        <w:rPr>
          <w:rFonts w:ascii="Candara" w:hAnsi="Candara" w:cstheme="minorHAnsi"/>
          <w:sz w:val="20"/>
          <w:szCs w:val="20"/>
        </w:rPr>
        <w:t xml:space="preserve">First Things First </w:t>
      </w:r>
      <w:r>
        <w:rPr>
          <w:rFonts w:ascii="Candara" w:hAnsi="Candara" w:cstheme="minorHAnsi"/>
          <w:sz w:val="20"/>
          <w:szCs w:val="20"/>
        </w:rPr>
        <w:t>Arizona Early Childhood Summit (virtual).</w:t>
      </w:r>
    </w:p>
    <w:p w:rsidR="00ED090B" w:rsidRDefault="00ED090B" w:rsidP="009318EE">
      <w:pPr>
        <w:ind w:left="720" w:hanging="720"/>
        <w:rPr>
          <w:rFonts w:ascii="Candara" w:hAnsi="Candara" w:cstheme="minorHAnsi"/>
          <w:sz w:val="20"/>
          <w:szCs w:val="20"/>
        </w:rPr>
      </w:pPr>
    </w:p>
    <w:p w:rsidR="00FA6E90" w:rsidRPr="00F00F66" w:rsidRDefault="00FA6E90" w:rsidP="009318EE">
      <w:pPr>
        <w:ind w:left="720" w:hanging="720"/>
        <w:rPr>
          <w:rFonts w:ascii="Candara" w:hAnsi="Candara" w:cstheme="minorHAnsi"/>
          <w:sz w:val="20"/>
          <w:szCs w:val="20"/>
        </w:rPr>
      </w:pPr>
      <w:r w:rsidRPr="00F00F66">
        <w:rPr>
          <w:rFonts w:ascii="Candara" w:hAnsi="Candara" w:cstheme="minorHAnsi"/>
          <w:sz w:val="20"/>
          <w:szCs w:val="20"/>
        </w:rPr>
        <w:t>Gifford, R., Corbin, N., Smith, S., Hoga</w:t>
      </w:r>
      <w:r w:rsidR="0010391D" w:rsidRPr="00F00F66">
        <w:rPr>
          <w:rFonts w:ascii="Candara" w:hAnsi="Candara" w:cstheme="minorHAnsi"/>
          <w:sz w:val="20"/>
          <w:szCs w:val="20"/>
        </w:rPr>
        <w:t>n</w:t>
      </w:r>
      <w:r w:rsidRPr="00F00F66">
        <w:rPr>
          <w:rFonts w:ascii="Candara" w:hAnsi="Candara" w:cstheme="minorHAnsi"/>
          <w:sz w:val="20"/>
          <w:szCs w:val="20"/>
        </w:rPr>
        <w:t xml:space="preserve">, T., &amp; </w:t>
      </w:r>
      <w:r w:rsidRPr="00F00F66">
        <w:rPr>
          <w:rFonts w:ascii="Candara" w:hAnsi="Candara" w:cstheme="minorHAnsi"/>
          <w:b/>
          <w:sz w:val="20"/>
          <w:szCs w:val="20"/>
        </w:rPr>
        <w:t>Gray, S.</w:t>
      </w:r>
      <w:r w:rsidRPr="00F00F66">
        <w:rPr>
          <w:rFonts w:ascii="Candara" w:hAnsi="Candara" w:cstheme="minorHAnsi"/>
          <w:sz w:val="20"/>
          <w:szCs w:val="20"/>
        </w:rPr>
        <w:t xml:space="preserve"> (2020</w:t>
      </w:r>
      <w:r w:rsidR="00F00F66">
        <w:rPr>
          <w:rFonts w:ascii="Candara" w:hAnsi="Candara" w:cstheme="minorHAnsi"/>
          <w:sz w:val="20"/>
          <w:szCs w:val="20"/>
        </w:rPr>
        <w:t>, November</w:t>
      </w:r>
      <w:r w:rsidRPr="00F00F66">
        <w:rPr>
          <w:rFonts w:ascii="Candara" w:hAnsi="Candara" w:cstheme="minorHAnsi"/>
          <w:sz w:val="20"/>
          <w:szCs w:val="20"/>
        </w:rPr>
        <w:t>). Writing successful research grant applications in communication sciences and disorders: Advice from experts. Invited talk presented at the annual meeting of the American Speech-Language-Hearing Association, Orlando, FL.</w:t>
      </w:r>
      <w:r w:rsidR="00F00F66" w:rsidRPr="00F00F66">
        <w:rPr>
          <w:rFonts w:ascii="Candara" w:hAnsi="Candara" w:cstheme="minorHAnsi"/>
          <w:sz w:val="20"/>
          <w:szCs w:val="20"/>
        </w:rPr>
        <w:t xml:space="preserve"> Meeting cancelled.</w:t>
      </w:r>
    </w:p>
    <w:p w:rsidR="00FA6E90" w:rsidRPr="00787785" w:rsidRDefault="00FA6E90" w:rsidP="009318EE">
      <w:pPr>
        <w:ind w:left="720" w:hanging="720"/>
        <w:rPr>
          <w:rFonts w:ascii="Candara" w:hAnsi="Candara" w:cstheme="minorHAnsi"/>
          <w:b/>
          <w:sz w:val="20"/>
          <w:szCs w:val="20"/>
          <w:highlight w:val="yellow"/>
        </w:rPr>
      </w:pPr>
    </w:p>
    <w:p w:rsidR="00461220" w:rsidRPr="00787785" w:rsidRDefault="00461220" w:rsidP="009318EE">
      <w:pPr>
        <w:ind w:left="720" w:hanging="720"/>
        <w:rPr>
          <w:rFonts w:ascii="Candara" w:hAnsi="Candara" w:cstheme="minorHAnsi"/>
          <w:sz w:val="20"/>
          <w:szCs w:val="20"/>
        </w:rPr>
      </w:pPr>
      <w:r w:rsidRPr="00787785">
        <w:rPr>
          <w:rFonts w:ascii="Candara" w:hAnsi="Candara" w:cstheme="minorHAnsi"/>
          <w:b/>
          <w:sz w:val="20"/>
          <w:szCs w:val="20"/>
        </w:rPr>
        <w:t xml:space="preserve">Gray, S., </w:t>
      </w:r>
      <w:r w:rsidRPr="00787785">
        <w:rPr>
          <w:rFonts w:ascii="Candara" w:hAnsi="Candara" w:cstheme="minorHAnsi"/>
          <w:sz w:val="20"/>
          <w:szCs w:val="20"/>
        </w:rPr>
        <w:t>(2019, November).</w:t>
      </w:r>
      <w:r w:rsidRPr="00787785">
        <w:rPr>
          <w:rFonts w:ascii="Candara" w:hAnsi="Candara" w:cstheme="minorHAnsi"/>
          <w:b/>
          <w:sz w:val="20"/>
          <w:szCs w:val="20"/>
        </w:rPr>
        <w:t xml:space="preserve"> </w:t>
      </w:r>
      <w:r w:rsidRPr="00787785">
        <w:rPr>
          <w:rFonts w:ascii="Candara" w:hAnsi="Candara" w:cstheme="minorHAnsi"/>
          <w:sz w:val="20"/>
          <w:szCs w:val="20"/>
        </w:rPr>
        <w:t>Why ins</w:t>
      </w:r>
      <w:r w:rsidR="002255FE" w:rsidRPr="00787785">
        <w:rPr>
          <w:rFonts w:ascii="Candara" w:hAnsi="Candara" w:cstheme="minorHAnsi"/>
          <w:sz w:val="20"/>
          <w:szCs w:val="20"/>
        </w:rPr>
        <w:t>titute of education science (IES</w:t>
      </w:r>
      <w:r w:rsidRPr="00787785">
        <w:rPr>
          <w:rFonts w:ascii="Candara" w:hAnsi="Candara" w:cstheme="minorHAnsi"/>
          <w:sz w:val="20"/>
          <w:szCs w:val="20"/>
        </w:rPr>
        <w:t>) funding might be right for you</w:t>
      </w:r>
      <w:r w:rsidRPr="00787785">
        <w:rPr>
          <w:rFonts w:ascii="Candara" w:hAnsi="Candara" w:cstheme="minorHAnsi"/>
          <w:b/>
          <w:sz w:val="20"/>
          <w:szCs w:val="20"/>
        </w:rPr>
        <w:t xml:space="preserve">. </w:t>
      </w:r>
      <w:r w:rsidRPr="00787785">
        <w:rPr>
          <w:rFonts w:ascii="Candara" w:hAnsi="Candara" w:cstheme="minorHAnsi"/>
          <w:sz w:val="20"/>
          <w:szCs w:val="20"/>
        </w:rPr>
        <w:t xml:space="preserve">Invited talk </w:t>
      </w:r>
      <w:r w:rsidR="00FA6E90" w:rsidRPr="00787785">
        <w:rPr>
          <w:rFonts w:ascii="Candara" w:hAnsi="Candara" w:cstheme="minorHAnsi"/>
          <w:sz w:val="20"/>
          <w:szCs w:val="20"/>
        </w:rPr>
        <w:t xml:space="preserve">accepted for presentation at </w:t>
      </w:r>
      <w:r w:rsidRPr="00787785">
        <w:rPr>
          <w:rFonts w:ascii="Candara" w:hAnsi="Candara" w:cstheme="minorHAnsi"/>
          <w:sz w:val="20"/>
          <w:szCs w:val="20"/>
        </w:rPr>
        <w:t>the annual meeting of the American Speech-Language-</w:t>
      </w:r>
      <w:r w:rsidR="00FA6E90" w:rsidRPr="00787785">
        <w:rPr>
          <w:rFonts w:ascii="Candara" w:hAnsi="Candara" w:cstheme="minorHAnsi"/>
          <w:sz w:val="20"/>
          <w:szCs w:val="20"/>
        </w:rPr>
        <w:t>Hearing Association, San Diego, CA</w:t>
      </w:r>
      <w:r w:rsidRPr="00787785">
        <w:rPr>
          <w:rFonts w:ascii="Candara" w:hAnsi="Candara" w:cstheme="minorHAnsi"/>
          <w:sz w:val="20"/>
          <w:szCs w:val="20"/>
        </w:rPr>
        <w:t>.</w:t>
      </w:r>
      <w:r w:rsidR="00FA6E90" w:rsidRPr="00787785">
        <w:rPr>
          <w:rFonts w:ascii="Candara" w:hAnsi="Candara" w:cstheme="minorHAnsi"/>
          <w:sz w:val="20"/>
          <w:szCs w:val="20"/>
        </w:rPr>
        <w:t xml:space="preserve"> This meeting was cancelled.</w:t>
      </w:r>
    </w:p>
    <w:p w:rsidR="00461220" w:rsidRPr="00787785" w:rsidRDefault="00461220" w:rsidP="009318EE">
      <w:pPr>
        <w:ind w:left="720" w:hanging="720"/>
        <w:rPr>
          <w:rFonts w:ascii="Candara" w:hAnsi="Candara" w:cstheme="minorHAnsi"/>
          <w:sz w:val="20"/>
          <w:szCs w:val="20"/>
          <w:highlight w:val="yellow"/>
        </w:rPr>
      </w:pPr>
    </w:p>
    <w:p w:rsidR="00F62B2D" w:rsidRPr="00F62B2D" w:rsidRDefault="00F62B2D" w:rsidP="009318EE">
      <w:pPr>
        <w:ind w:left="720" w:hanging="720"/>
        <w:rPr>
          <w:rFonts w:ascii="Candara" w:hAnsi="Candara" w:cstheme="minorHAnsi"/>
          <w:sz w:val="20"/>
          <w:szCs w:val="20"/>
        </w:rPr>
      </w:pPr>
      <w:r w:rsidRPr="00787785">
        <w:rPr>
          <w:rFonts w:ascii="Candara" w:hAnsi="Candara" w:cstheme="minorHAnsi"/>
          <w:b/>
          <w:sz w:val="20"/>
          <w:szCs w:val="20"/>
        </w:rPr>
        <w:t>Gray, S.,</w:t>
      </w:r>
      <w:r w:rsidRPr="00787785">
        <w:rPr>
          <w:rFonts w:ascii="Candara" w:hAnsi="Candara" w:cstheme="minorHAnsi"/>
          <w:sz w:val="20"/>
          <w:szCs w:val="20"/>
        </w:rPr>
        <w:t xml:space="preserve"> (2019, October). Changing outcomes: A team approach to improving reading comprehension. 14</w:t>
      </w:r>
      <w:r w:rsidRPr="00787785">
        <w:rPr>
          <w:rFonts w:ascii="Candara" w:hAnsi="Candara" w:cstheme="minorHAnsi"/>
          <w:sz w:val="20"/>
          <w:szCs w:val="20"/>
          <w:vertAlign w:val="superscript"/>
        </w:rPr>
        <w:t>th</w:t>
      </w:r>
      <w:r w:rsidRPr="00787785">
        <w:rPr>
          <w:rFonts w:ascii="Candara" w:hAnsi="Candara" w:cstheme="minorHAnsi"/>
          <w:sz w:val="20"/>
          <w:szCs w:val="20"/>
        </w:rPr>
        <w:t xml:space="preserve"> Annual James Case Memorial Workshop, Tempe, AZ.</w:t>
      </w:r>
    </w:p>
    <w:p w:rsidR="00F62B2D" w:rsidRDefault="00F62B2D" w:rsidP="009318EE">
      <w:pPr>
        <w:ind w:left="720" w:hanging="720"/>
        <w:rPr>
          <w:rFonts w:ascii="Candara" w:hAnsi="Candara" w:cstheme="minorHAnsi"/>
          <w:b/>
          <w:sz w:val="20"/>
          <w:szCs w:val="20"/>
        </w:rPr>
      </w:pPr>
    </w:p>
    <w:p w:rsidR="009318EE" w:rsidRDefault="009318EE" w:rsidP="009318EE">
      <w:pPr>
        <w:ind w:left="720" w:hanging="720"/>
        <w:rPr>
          <w:rFonts w:ascii="Candara" w:hAnsi="Candara" w:cstheme="minorHAnsi"/>
          <w:sz w:val="20"/>
          <w:szCs w:val="20"/>
        </w:rPr>
      </w:pPr>
      <w:r w:rsidRPr="009318EE">
        <w:rPr>
          <w:rFonts w:ascii="Candara" w:hAnsi="Candara" w:cstheme="minorHAnsi"/>
          <w:b/>
          <w:sz w:val="20"/>
          <w:szCs w:val="20"/>
        </w:rPr>
        <w:t>Gray, S</w:t>
      </w:r>
      <w:r>
        <w:rPr>
          <w:rFonts w:ascii="Candara" w:hAnsi="Candara" w:cstheme="minorHAnsi"/>
          <w:sz w:val="20"/>
          <w:szCs w:val="20"/>
        </w:rPr>
        <w:t>., (2018, November). Evidence-Based Vocabulary Instruction. Short course presented at the annual meeting of the American Speech-Language-Hearing Association, Boston, MA.</w:t>
      </w:r>
    </w:p>
    <w:p w:rsidR="009318EE" w:rsidRDefault="009318EE" w:rsidP="00CC4AF2">
      <w:pPr>
        <w:ind w:left="720" w:hanging="720"/>
        <w:rPr>
          <w:rFonts w:ascii="Candara" w:hAnsi="Candara" w:cstheme="minorHAnsi"/>
          <w:sz w:val="20"/>
          <w:szCs w:val="20"/>
        </w:rPr>
      </w:pPr>
    </w:p>
    <w:p w:rsidR="001A7264" w:rsidRDefault="001A7264" w:rsidP="00CC4AF2">
      <w:pPr>
        <w:ind w:left="720" w:hanging="720"/>
        <w:rPr>
          <w:rFonts w:ascii="Candara" w:hAnsi="Candara" w:cstheme="minorHAnsi"/>
          <w:sz w:val="20"/>
          <w:szCs w:val="20"/>
        </w:rPr>
      </w:pPr>
      <w:r>
        <w:rPr>
          <w:rFonts w:ascii="Candara" w:hAnsi="Candara" w:cstheme="minorHAnsi"/>
          <w:sz w:val="20"/>
          <w:szCs w:val="20"/>
        </w:rPr>
        <w:lastRenderedPageBreak/>
        <w:t xml:space="preserve">Liss, J., </w:t>
      </w:r>
      <w:r w:rsidRPr="001A7264">
        <w:rPr>
          <w:rFonts w:ascii="Candara" w:hAnsi="Candara" w:cstheme="minorHAnsi"/>
          <w:b/>
          <w:sz w:val="20"/>
          <w:szCs w:val="20"/>
        </w:rPr>
        <w:t>Gray, S</w:t>
      </w:r>
      <w:r>
        <w:rPr>
          <w:rFonts w:ascii="Candara" w:hAnsi="Candara" w:cstheme="minorHAnsi"/>
          <w:sz w:val="20"/>
          <w:szCs w:val="20"/>
        </w:rPr>
        <w:t xml:space="preserve">., Cannon, M. </w:t>
      </w:r>
      <w:proofErr w:type="spellStart"/>
      <w:r>
        <w:rPr>
          <w:rFonts w:ascii="Candara" w:hAnsi="Candara" w:cstheme="minorHAnsi"/>
          <w:sz w:val="20"/>
          <w:szCs w:val="20"/>
        </w:rPr>
        <w:t>Barkmeier</w:t>
      </w:r>
      <w:proofErr w:type="spellEnd"/>
      <w:r>
        <w:rPr>
          <w:rFonts w:ascii="Candara" w:hAnsi="Candara" w:cstheme="minorHAnsi"/>
          <w:sz w:val="20"/>
          <w:szCs w:val="20"/>
        </w:rPr>
        <w:t xml:space="preserve">-Kraemer, J. (2018, November). </w:t>
      </w:r>
      <w:proofErr w:type="gramStart"/>
      <w:r>
        <w:rPr>
          <w:rFonts w:ascii="Candara" w:hAnsi="Candara" w:cstheme="minorHAnsi"/>
          <w:sz w:val="20"/>
          <w:szCs w:val="20"/>
        </w:rPr>
        <w:t>So</w:t>
      </w:r>
      <w:proofErr w:type="gramEnd"/>
      <w:r>
        <w:rPr>
          <w:rFonts w:ascii="Candara" w:hAnsi="Candara" w:cstheme="minorHAnsi"/>
          <w:sz w:val="20"/>
          <w:szCs w:val="20"/>
        </w:rPr>
        <w:t xml:space="preserve"> you want to be an ASHA journal reviewer? Invited talk presented at the annual meeting of the American Speech-Language-Hearing Association, Boston, MA.</w:t>
      </w:r>
    </w:p>
    <w:p w:rsidR="001A7264" w:rsidRDefault="001A7264" w:rsidP="009318EE">
      <w:pPr>
        <w:rPr>
          <w:rFonts w:ascii="Candara" w:hAnsi="Candara" w:cstheme="minorHAnsi"/>
          <w:sz w:val="20"/>
          <w:szCs w:val="20"/>
        </w:rPr>
      </w:pPr>
    </w:p>
    <w:p w:rsidR="00AD0AD7" w:rsidRPr="00AD0AD7" w:rsidRDefault="00AD0AD7" w:rsidP="00CC4AF2">
      <w:pPr>
        <w:ind w:left="720" w:hanging="720"/>
        <w:rPr>
          <w:rFonts w:ascii="Candara" w:hAnsi="Candara" w:cstheme="minorHAnsi"/>
          <w:sz w:val="20"/>
          <w:szCs w:val="20"/>
        </w:rPr>
      </w:pPr>
      <w:r w:rsidRPr="00AD0AD7">
        <w:rPr>
          <w:rFonts w:ascii="Candara" w:hAnsi="Candara" w:cstheme="minorHAnsi"/>
          <w:sz w:val="20"/>
          <w:szCs w:val="20"/>
        </w:rPr>
        <w:t xml:space="preserve">Alt, M., </w:t>
      </w:r>
      <w:r w:rsidRPr="00AD0AD7">
        <w:rPr>
          <w:rFonts w:ascii="Candara" w:hAnsi="Candara" w:cstheme="minorHAnsi"/>
          <w:b/>
          <w:sz w:val="20"/>
          <w:szCs w:val="20"/>
        </w:rPr>
        <w:t>Gray, S</w:t>
      </w:r>
      <w:r w:rsidRPr="00AD0AD7">
        <w:rPr>
          <w:rFonts w:ascii="Candara" w:hAnsi="Candara" w:cstheme="minorHAnsi"/>
          <w:sz w:val="20"/>
          <w:szCs w:val="20"/>
        </w:rPr>
        <w:t>., Green, S., Hogan, T., Petscher, Y., Fox, A., &amp; Cowan, N.  (2018, May). Working memory profiles of children with dyslexia, developmental language disorder, and typical development. Invited talk presented to the community at the University of Hong Kong, Hong Kong.</w:t>
      </w:r>
    </w:p>
    <w:p w:rsidR="00AD0AD7" w:rsidRDefault="00AD0AD7" w:rsidP="00CC4AF2">
      <w:pPr>
        <w:ind w:left="720" w:hanging="720"/>
        <w:rPr>
          <w:rFonts w:ascii="Candara" w:hAnsi="Candara" w:cstheme="minorHAnsi"/>
          <w:b/>
          <w:sz w:val="20"/>
          <w:szCs w:val="20"/>
        </w:rPr>
      </w:pPr>
    </w:p>
    <w:p w:rsidR="00D91329" w:rsidRPr="00D91329" w:rsidRDefault="00D91329" w:rsidP="00CC4AF2">
      <w:pPr>
        <w:ind w:left="720" w:hanging="720"/>
        <w:rPr>
          <w:rFonts w:ascii="Candara" w:hAnsi="Candara" w:cstheme="minorHAnsi"/>
          <w:sz w:val="20"/>
          <w:szCs w:val="20"/>
        </w:rPr>
      </w:pPr>
      <w:r>
        <w:rPr>
          <w:rFonts w:ascii="Candara" w:hAnsi="Candara" w:cstheme="minorHAnsi"/>
          <w:b/>
          <w:sz w:val="20"/>
          <w:szCs w:val="20"/>
        </w:rPr>
        <w:t xml:space="preserve">Gray, S. </w:t>
      </w:r>
      <w:r>
        <w:rPr>
          <w:rFonts w:ascii="Candara" w:hAnsi="Candara" w:cstheme="minorHAnsi"/>
          <w:sz w:val="20"/>
          <w:szCs w:val="20"/>
        </w:rPr>
        <w:t>(September, 2016). Evidence-Based Vocabulary and Reading Comprehension Instruction. Grunewald-Blitz Workshop presented at the University of Arizona, Tucson, AZ.</w:t>
      </w:r>
    </w:p>
    <w:p w:rsidR="00D91329" w:rsidRDefault="00D91329" w:rsidP="00CC4AF2">
      <w:pPr>
        <w:ind w:left="720" w:hanging="720"/>
        <w:rPr>
          <w:rFonts w:ascii="Candara" w:hAnsi="Candara" w:cstheme="minorHAnsi"/>
          <w:b/>
          <w:sz w:val="20"/>
          <w:szCs w:val="20"/>
        </w:rPr>
      </w:pPr>
    </w:p>
    <w:p w:rsidR="00741536" w:rsidRPr="005D418A" w:rsidRDefault="00741536" w:rsidP="00CC4AF2">
      <w:pPr>
        <w:ind w:left="720" w:hanging="720"/>
        <w:rPr>
          <w:rFonts w:ascii="Candara" w:hAnsi="Candara" w:cstheme="minorHAnsi"/>
          <w:sz w:val="20"/>
          <w:szCs w:val="20"/>
        </w:rPr>
      </w:pPr>
      <w:r w:rsidRPr="005D418A">
        <w:rPr>
          <w:rFonts w:ascii="Candara" w:hAnsi="Candara" w:cstheme="minorHAnsi"/>
          <w:b/>
          <w:sz w:val="20"/>
          <w:szCs w:val="20"/>
        </w:rPr>
        <w:t>Gray, S.</w:t>
      </w:r>
      <w:r w:rsidR="000E25CB" w:rsidRPr="005D418A">
        <w:rPr>
          <w:rFonts w:ascii="Candara" w:hAnsi="Candara" w:cstheme="minorHAnsi"/>
          <w:b/>
          <w:sz w:val="20"/>
          <w:szCs w:val="20"/>
        </w:rPr>
        <w:t xml:space="preserve"> </w:t>
      </w:r>
      <w:r w:rsidR="000E25CB" w:rsidRPr="005D418A">
        <w:rPr>
          <w:rFonts w:ascii="Candara" w:hAnsi="Candara" w:cstheme="minorHAnsi"/>
          <w:sz w:val="20"/>
          <w:szCs w:val="20"/>
        </w:rPr>
        <w:t>and Language and Reading Research Consortium</w:t>
      </w:r>
      <w:r w:rsidRPr="005D418A">
        <w:rPr>
          <w:rFonts w:ascii="Candara" w:hAnsi="Candara" w:cstheme="minorHAnsi"/>
          <w:b/>
          <w:sz w:val="20"/>
          <w:szCs w:val="20"/>
        </w:rPr>
        <w:t xml:space="preserve"> </w:t>
      </w:r>
      <w:r w:rsidRPr="005D418A">
        <w:rPr>
          <w:rFonts w:ascii="Candara" w:hAnsi="Candara" w:cstheme="minorHAnsi"/>
          <w:sz w:val="20"/>
          <w:szCs w:val="20"/>
        </w:rPr>
        <w:t>(October, 2015). Development and Efficacy of the Let’s Know! Curriculum Supplement for Improving Oral Language and Listening comprehension in Preschool through Third Grade. Talk presented at the 3</w:t>
      </w:r>
      <w:r w:rsidRPr="005D418A">
        <w:rPr>
          <w:rFonts w:ascii="Candara" w:hAnsi="Candara" w:cstheme="minorHAnsi"/>
          <w:sz w:val="20"/>
          <w:szCs w:val="20"/>
          <w:vertAlign w:val="superscript"/>
        </w:rPr>
        <w:t>rd</w:t>
      </w:r>
      <w:r w:rsidRPr="005D418A">
        <w:rPr>
          <w:rFonts w:ascii="Candara" w:hAnsi="Candara" w:cstheme="minorHAnsi"/>
          <w:sz w:val="20"/>
          <w:szCs w:val="20"/>
        </w:rPr>
        <w:t xml:space="preserve"> Annual Evidence-Based Practice in Disability Disciplines Conference, Phoenix, AZ.</w:t>
      </w:r>
    </w:p>
    <w:p w:rsidR="00741536" w:rsidRPr="005D418A" w:rsidRDefault="00741536" w:rsidP="00CC4AF2">
      <w:pPr>
        <w:ind w:left="720" w:hanging="720"/>
        <w:rPr>
          <w:rFonts w:ascii="Candara" w:hAnsi="Candara" w:cstheme="minorHAnsi"/>
          <w:b/>
          <w:sz w:val="20"/>
          <w:szCs w:val="20"/>
        </w:rPr>
      </w:pPr>
    </w:p>
    <w:p w:rsidR="003C4781" w:rsidRPr="005D418A" w:rsidRDefault="003C4781" w:rsidP="00CC4AF2">
      <w:pPr>
        <w:ind w:left="720" w:hanging="720"/>
        <w:rPr>
          <w:rFonts w:ascii="Candara" w:hAnsi="Candara" w:cstheme="minorHAnsi"/>
          <w:sz w:val="20"/>
          <w:szCs w:val="20"/>
        </w:rPr>
      </w:pPr>
      <w:r w:rsidRPr="005D418A">
        <w:rPr>
          <w:rFonts w:ascii="Candara" w:hAnsi="Candara" w:cstheme="minorHAnsi"/>
          <w:b/>
          <w:sz w:val="20"/>
          <w:szCs w:val="20"/>
        </w:rPr>
        <w:t xml:space="preserve">Gray, S. </w:t>
      </w:r>
      <w:r w:rsidRPr="005D418A">
        <w:rPr>
          <w:rFonts w:ascii="Candara" w:hAnsi="Candara" w:cstheme="minorHAnsi"/>
          <w:sz w:val="20"/>
          <w:szCs w:val="20"/>
        </w:rPr>
        <w:t>(September, 2015). Improving Future Reading Comprehension by Strengthening Oral Language and Listening Comprehension in Grades PreK through 3. Talk presented at the Fred J. Wellington Memorial Foundation Symposium ‘Preventing Reading Problems: Strengthening the Bridge Connecting Research and Practice in Early Childhood Education,’ Phoenix, AZ.</w:t>
      </w:r>
    </w:p>
    <w:p w:rsidR="003C4781" w:rsidRPr="005D418A" w:rsidRDefault="003C4781" w:rsidP="00CC4AF2">
      <w:pPr>
        <w:ind w:left="720" w:hanging="720"/>
        <w:rPr>
          <w:rFonts w:ascii="Candara" w:hAnsi="Candara" w:cstheme="minorHAnsi"/>
          <w:sz w:val="20"/>
          <w:szCs w:val="20"/>
        </w:rPr>
      </w:pPr>
    </w:p>
    <w:p w:rsidR="00CC4AF2" w:rsidRPr="005D418A" w:rsidRDefault="00CC4AF2" w:rsidP="00CC4AF2">
      <w:pPr>
        <w:ind w:left="720" w:hanging="720"/>
        <w:rPr>
          <w:rFonts w:ascii="Candara" w:hAnsi="Candara" w:cstheme="minorHAnsi"/>
          <w:sz w:val="20"/>
          <w:szCs w:val="20"/>
        </w:rPr>
      </w:pPr>
      <w:r w:rsidRPr="005D418A">
        <w:rPr>
          <w:rFonts w:ascii="Candara" w:hAnsi="Candara" w:cstheme="minorHAnsi"/>
          <w:b/>
          <w:sz w:val="20"/>
          <w:szCs w:val="20"/>
        </w:rPr>
        <w:t>Gray, S</w:t>
      </w:r>
      <w:r w:rsidRPr="005D418A">
        <w:rPr>
          <w:rFonts w:ascii="Candara" w:hAnsi="Candara" w:cstheme="minorHAnsi"/>
          <w:sz w:val="20"/>
          <w:szCs w:val="20"/>
        </w:rPr>
        <w:t>., Evans, J., Sullivan, J., Rodriguez, B, Kiran, S., &amp; Green, J. (November, 2012). Thinking About a Ph.D.? Information for Prospective Doctoral Students. Seminar presented at the annual meeting of the American Speech-Language-Hearing Association, Atlanta, GA.</w:t>
      </w:r>
    </w:p>
    <w:p w:rsidR="00CC4AF2" w:rsidRPr="005D418A" w:rsidRDefault="00CC4AF2" w:rsidP="00F14A16">
      <w:pPr>
        <w:ind w:left="720" w:hanging="720"/>
        <w:rPr>
          <w:rFonts w:ascii="Candara" w:hAnsi="Candara" w:cstheme="minorHAnsi"/>
          <w:sz w:val="20"/>
          <w:szCs w:val="20"/>
        </w:rPr>
      </w:pPr>
    </w:p>
    <w:p w:rsidR="00F14A16" w:rsidRPr="005D418A" w:rsidRDefault="00F14A16" w:rsidP="00F14A16">
      <w:pPr>
        <w:ind w:left="720" w:hanging="720"/>
        <w:rPr>
          <w:rFonts w:ascii="Candara" w:hAnsi="Candara" w:cstheme="minorHAnsi"/>
          <w:sz w:val="20"/>
          <w:szCs w:val="20"/>
        </w:rPr>
      </w:pPr>
      <w:r w:rsidRPr="005D418A">
        <w:rPr>
          <w:rFonts w:ascii="Candara" w:hAnsi="Candara" w:cstheme="minorHAnsi"/>
          <w:b/>
          <w:sz w:val="20"/>
          <w:szCs w:val="20"/>
        </w:rPr>
        <w:t>Gray, S.,</w:t>
      </w:r>
      <w:r w:rsidRPr="005D418A">
        <w:rPr>
          <w:rFonts w:ascii="Candara" w:hAnsi="Candara" w:cstheme="minorHAnsi"/>
          <w:sz w:val="20"/>
          <w:szCs w:val="20"/>
        </w:rPr>
        <w:t xml:space="preserve"> Language and Reading Research Consortium (October, 2012). Fidelity of the LARRC Reading Comprehension Interventions. Invited presentation to the Reading Comprehension Symposium, University of Canterbury, New Zealand.</w:t>
      </w:r>
    </w:p>
    <w:p w:rsidR="00F14A16" w:rsidRPr="005D418A" w:rsidRDefault="00F14A16" w:rsidP="00B365F8">
      <w:pPr>
        <w:pStyle w:val="BodyTextIndent"/>
        <w:tabs>
          <w:tab w:val="left" w:pos="1440"/>
        </w:tabs>
        <w:ind w:left="720" w:hanging="720"/>
        <w:rPr>
          <w:rFonts w:ascii="Candara" w:hAnsi="Candara" w:cstheme="minorHAnsi"/>
        </w:rPr>
      </w:pPr>
    </w:p>
    <w:p w:rsidR="00B365F8" w:rsidRPr="005D418A" w:rsidRDefault="00B365F8" w:rsidP="00F14A16">
      <w:pPr>
        <w:pStyle w:val="BodyTextIndent"/>
        <w:tabs>
          <w:tab w:val="left" w:pos="1440"/>
        </w:tabs>
        <w:ind w:left="720" w:hanging="720"/>
        <w:rPr>
          <w:rFonts w:ascii="Candara" w:hAnsi="Candara" w:cstheme="minorHAnsi"/>
        </w:rPr>
      </w:pPr>
      <w:r w:rsidRPr="005D418A">
        <w:rPr>
          <w:rFonts w:ascii="Candara" w:hAnsi="Candara" w:cstheme="minorHAnsi"/>
          <w:b/>
        </w:rPr>
        <w:t>Gray, S.</w:t>
      </w:r>
      <w:r w:rsidRPr="005D418A">
        <w:rPr>
          <w:rFonts w:ascii="Candara" w:hAnsi="Candara" w:cstheme="minorHAnsi"/>
        </w:rPr>
        <w:t xml:space="preserve"> (October, 2010). Talk and Read to Children: Immunize Against Illiteracy and Promote School Success. Invited presentation at the University of Arizona Medical School Pediatrics in the Desert Annual Conference, Tucson, AZ.</w:t>
      </w:r>
    </w:p>
    <w:p w:rsidR="00B365F8" w:rsidRPr="005D418A" w:rsidRDefault="00B365F8" w:rsidP="00B365F8">
      <w:pPr>
        <w:ind w:left="720" w:hanging="720"/>
        <w:rPr>
          <w:rFonts w:ascii="Candara" w:hAnsi="Candara" w:cstheme="minorHAnsi"/>
          <w:sz w:val="20"/>
          <w:szCs w:val="20"/>
        </w:rPr>
      </w:pPr>
    </w:p>
    <w:p w:rsidR="00B365F8" w:rsidRPr="005D418A" w:rsidRDefault="00B365F8" w:rsidP="00B365F8">
      <w:pPr>
        <w:ind w:left="720" w:hanging="720"/>
        <w:rPr>
          <w:rFonts w:ascii="Candara" w:hAnsi="Candara" w:cstheme="minorHAnsi"/>
          <w:sz w:val="20"/>
          <w:szCs w:val="20"/>
        </w:rPr>
      </w:pPr>
      <w:r w:rsidRPr="005D418A">
        <w:rPr>
          <w:rFonts w:ascii="Candara" w:hAnsi="Candara" w:cstheme="minorHAnsi"/>
          <w:b/>
          <w:sz w:val="20"/>
          <w:szCs w:val="20"/>
        </w:rPr>
        <w:t>Gray, S.</w:t>
      </w:r>
      <w:r w:rsidRPr="005D418A">
        <w:rPr>
          <w:rFonts w:ascii="Candara" w:hAnsi="Candara" w:cstheme="minorHAnsi"/>
          <w:sz w:val="20"/>
          <w:szCs w:val="20"/>
        </w:rPr>
        <w:t xml:space="preserve"> (2009, November). Teaching Vocabulary in Early Childhood Classrooms. Invited presentation at the annual meeting of the American Speech-Language-Hearing Association, New Orleans.</w:t>
      </w:r>
    </w:p>
    <w:p w:rsidR="00B365F8" w:rsidRPr="005D418A" w:rsidRDefault="00B365F8" w:rsidP="00B365F8">
      <w:pPr>
        <w:ind w:left="720" w:hanging="720"/>
        <w:rPr>
          <w:rFonts w:ascii="Candara" w:hAnsi="Candara" w:cstheme="minorHAnsi"/>
          <w:sz w:val="20"/>
          <w:szCs w:val="20"/>
        </w:rPr>
      </w:pPr>
    </w:p>
    <w:p w:rsidR="00B365F8" w:rsidRPr="005D418A" w:rsidRDefault="00B365F8" w:rsidP="00B365F8">
      <w:pPr>
        <w:ind w:left="720" w:hanging="720"/>
        <w:rPr>
          <w:rFonts w:ascii="Candara" w:hAnsi="Candara" w:cstheme="minorHAnsi"/>
          <w:sz w:val="20"/>
          <w:szCs w:val="20"/>
        </w:rPr>
      </w:pPr>
      <w:r w:rsidRPr="005D418A">
        <w:rPr>
          <w:rFonts w:ascii="Candara" w:hAnsi="Candara" w:cstheme="minorHAnsi"/>
          <w:sz w:val="20"/>
          <w:szCs w:val="20"/>
        </w:rPr>
        <w:t xml:space="preserve">Schuele, M., </w:t>
      </w:r>
      <w:r w:rsidRPr="005D418A">
        <w:rPr>
          <w:rFonts w:ascii="Candara" w:hAnsi="Candara" w:cstheme="minorHAnsi"/>
          <w:b/>
          <w:sz w:val="20"/>
          <w:szCs w:val="20"/>
        </w:rPr>
        <w:t>Gray, S.,</w:t>
      </w:r>
      <w:r w:rsidRPr="005D418A">
        <w:rPr>
          <w:rFonts w:ascii="Candara" w:hAnsi="Candara" w:cstheme="minorHAnsi"/>
          <w:sz w:val="20"/>
          <w:szCs w:val="20"/>
        </w:rPr>
        <w:t xml:space="preserve"> </w:t>
      </w:r>
      <w:proofErr w:type="spellStart"/>
      <w:r w:rsidRPr="005D418A">
        <w:rPr>
          <w:rFonts w:ascii="Candara" w:hAnsi="Candara" w:cstheme="minorHAnsi"/>
          <w:sz w:val="20"/>
          <w:szCs w:val="20"/>
        </w:rPr>
        <w:t>Sheffner</w:t>
      </w:r>
      <w:proofErr w:type="spellEnd"/>
      <w:r w:rsidRPr="005D418A">
        <w:rPr>
          <w:rFonts w:ascii="Candara" w:hAnsi="Candara" w:cstheme="minorHAnsi"/>
          <w:sz w:val="20"/>
          <w:szCs w:val="20"/>
        </w:rPr>
        <w:t xml:space="preserve"> Hammer, C., Justice, L., Restrepo, A. M. &amp; van Kleeck, A. (2009, November). Language and Literacy: Optimizing Outcomes for Preschoolers. Invited presentation at the annual meeting of the American Speech-Language-Hearing Association, New Orleans.</w:t>
      </w:r>
    </w:p>
    <w:p w:rsidR="00B365F8" w:rsidRPr="005D418A" w:rsidRDefault="00B365F8" w:rsidP="00B365F8">
      <w:pPr>
        <w:ind w:left="720" w:hanging="720"/>
        <w:rPr>
          <w:rFonts w:ascii="Candara" w:hAnsi="Candara" w:cstheme="minorHAnsi"/>
          <w:sz w:val="20"/>
          <w:szCs w:val="20"/>
        </w:rPr>
      </w:pPr>
    </w:p>
    <w:p w:rsidR="00B365F8" w:rsidRPr="005D418A" w:rsidRDefault="00B365F8" w:rsidP="00B365F8">
      <w:pPr>
        <w:pStyle w:val="BodyTextIndent"/>
        <w:tabs>
          <w:tab w:val="left" w:pos="1440"/>
        </w:tabs>
        <w:ind w:left="540" w:hanging="540"/>
        <w:rPr>
          <w:rFonts w:ascii="Candara" w:hAnsi="Candara" w:cstheme="minorHAnsi"/>
        </w:rPr>
      </w:pPr>
      <w:r w:rsidRPr="005D418A">
        <w:rPr>
          <w:rFonts w:ascii="Candara" w:hAnsi="Candara" w:cstheme="minorHAnsi"/>
          <w:b/>
        </w:rPr>
        <w:t>Gray, S.</w:t>
      </w:r>
      <w:r w:rsidRPr="005D418A">
        <w:rPr>
          <w:rFonts w:ascii="Candara" w:hAnsi="Candara" w:cstheme="minorHAnsi"/>
        </w:rPr>
        <w:t xml:space="preserve"> (2005, October). Successful Assessment Strategies for Children, Professional Development, and Program Evaluation. Invited presentation at the U.S. Department of Education Early Reading First Grantee Meeting, Miami, FL.</w:t>
      </w:r>
    </w:p>
    <w:p w:rsidR="00B365F8" w:rsidRPr="005D418A" w:rsidRDefault="00B365F8" w:rsidP="00B365F8">
      <w:pPr>
        <w:pStyle w:val="BodyTextIndent"/>
        <w:tabs>
          <w:tab w:val="left" w:pos="1440"/>
        </w:tabs>
        <w:ind w:left="540" w:hanging="540"/>
        <w:rPr>
          <w:rFonts w:ascii="Candara" w:hAnsi="Candara" w:cstheme="minorHAnsi"/>
        </w:rPr>
      </w:pPr>
    </w:p>
    <w:p w:rsidR="00B365F8" w:rsidRPr="005D418A" w:rsidRDefault="00B365F8" w:rsidP="00B70D21">
      <w:pPr>
        <w:pStyle w:val="BodyTextIndent"/>
        <w:tabs>
          <w:tab w:val="left" w:pos="1440"/>
        </w:tabs>
        <w:ind w:left="540" w:hanging="540"/>
        <w:rPr>
          <w:rFonts w:ascii="Candara" w:hAnsi="Candara" w:cstheme="minorHAnsi"/>
        </w:rPr>
      </w:pPr>
      <w:r w:rsidRPr="005D418A">
        <w:rPr>
          <w:rFonts w:ascii="Candara" w:hAnsi="Candara" w:cstheme="minorHAnsi"/>
          <w:b/>
        </w:rPr>
        <w:t>Gray, S.</w:t>
      </w:r>
      <w:r w:rsidRPr="005D418A">
        <w:rPr>
          <w:rFonts w:ascii="Candara" w:hAnsi="Candara" w:cstheme="minorHAnsi"/>
        </w:rPr>
        <w:t xml:space="preserve"> (2004, November). Learning and Using New Words: Research to Practice. Invited presentation at the annual meeting of the American Speech-Language, Hearing Association, Philadelphia, PA.</w:t>
      </w:r>
    </w:p>
    <w:p w:rsidR="00EC22B8" w:rsidRPr="005D418A" w:rsidRDefault="00EC22B8" w:rsidP="007A1893">
      <w:pPr>
        <w:pStyle w:val="BodyTextIndent"/>
        <w:tabs>
          <w:tab w:val="left" w:pos="1440"/>
        </w:tabs>
        <w:ind w:left="0" w:firstLine="0"/>
        <w:rPr>
          <w:rFonts w:ascii="Candara" w:hAnsi="Candara" w:cstheme="minorHAnsi"/>
          <w:i/>
        </w:rPr>
      </w:pPr>
    </w:p>
    <w:p w:rsidR="00B365F8" w:rsidRPr="005D418A" w:rsidRDefault="00F25279" w:rsidP="007A1893">
      <w:pPr>
        <w:pStyle w:val="BodyTextIndent"/>
        <w:tabs>
          <w:tab w:val="left" w:pos="1440"/>
        </w:tabs>
        <w:ind w:left="0" w:firstLine="0"/>
        <w:rPr>
          <w:rFonts w:ascii="Candara" w:hAnsi="Candara" w:cstheme="minorHAnsi"/>
          <w:b/>
          <w:i/>
        </w:rPr>
      </w:pPr>
      <w:r w:rsidRPr="005D418A">
        <w:rPr>
          <w:rFonts w:ascii="Candara" w:hAnsi="Candara" w:cstheme="minorHAnsi"/>
          <w:b/>
          <w:i/>
        </w:rPr>
        <w:t>PEER-</w:t>
      </w:r>
      <w:r w:rsidR="00B94691" w:rsidRPr="005D418A">
        <w:rPr>
          <w:rFonts w:ascii="Candara" w:hAnsi="Candara" w:cstheme="minorHAnsi"/>
          <w:b/>
          <w:i/>
        </w:rPr>
        <w:t xml:space="preserve">REVIEWED </w:t>
      </w:r>
      <w:r w:rsidR="00B365F8" w:rsidRPr="005D418A">
        <w:rPr>
          <w:rFonts w:ascii="Candara" w:hAnsi="Candara" w:cstheme="minorHAnsi"/>
          <w:b/>
          <w:i/>
        </w:rPr>
        <w:t>PRESENTATIONS</w:t>
      </w:r>
      <w:r w:rsidR="00E22716" w:rsidRPr="005D418A">
        <w:rPr>
          <w:rFonts w:ascii="Candara" w:hAnsi="Candara" w:cstheme="minorHAnsi"/>
          <w:b/>
          <w:i/>
        </w:rPr>
        <w:t xml:space="preserve"> (past </w:t>
      </w:r>
      <w:r w:rsidR="001033CD">
        <w:rPr>
          <w:rFonts w:ascii="Candara" w:hAnsi="Candara" w:cstheme="minorHAnsi"/>
          <w:b/>
          <w:i/>
        </w:rPr>
        <w:t>10</w:t>
      </w:r>
      <w:r w:rsidR="00E22716" w:rsidRPr="005D418A">
        <w:rPr>
          <w:rFonts w:ascii="Candara" w:hAnsi="Candara" w:cstheme="minorHAnsi"/>
          <w:b/>
          <w:i/>
        </w:rPr>
        <w:t xml:space="preserve"> years)</w:t>
      </w:r>
    </w:p>
    <w:p w:rsidR="00F25279" w:rsidRPr="005D418A" w:rsidRDefault="00F25279" w:rsidP="007A1893">
      <w:pPr>
        <w:pStyle w:val="BodyTextIndent"/>
        <w:tabs>
          <w:tab w:val="left" w:pos="1440"/>
        </w:tabs>
        <w:ind w:left="0" w:firstLine="0"/>
        <w:rPr>
          <w:rFonts w:ascii="Candara" w:hAnsi="Candara" w:cstheme="minorHAnsi"/>
          <w:i/>
        </w:rPr>
      </w:pPr>
      <w:r w:rsidRPr="005D418A">
        <w:rPr>
          <w:rFonts w:ascii="Candara" w:hAnsi="Candara" w:cstheme="minorHAnsi"/>
          <w:i/>
        </w:rPr>
        <w:t>_______________________________________________________________________________________</w:t>
      </w:r>
    </w:p>
    <w:p w:rsidR="00653451" w:rsidRDefault="00653451" w:rsidP="00A77771">
      <w:pPr>
        <w:pStyle w:val="BodyTextIndent"/>
        <w:tabs>
          <w:tab w:val="left" w:pos="1440"/>
        </w:tabs>
        <w:ind w:left="0" w:firstLine="0"/>
        <w:rPr>
          <w:rFonts w:ascii="Candara" w:hAnsi="Candara" w:cstheme="minorHAnsi"/>
          <w:bCs/>
        </w:rPr>
      </w:pPr>
    </w:p>
    <w:p w:rsidR="002624CC" w:rsidRPr="00C313B3" w:rsidRDefault="00C313B3" w:rsidP="00D61CE2">
      <w:pPr>
        <w:pStyle w:val="BodyTextIndent"/>
        <w:tabs>
          <w:tab w:val="left" w:pos="1440"/>
        </w:tabs>
        <w:ind w:left="720" w:hanging="720"/>
        <w:rPr>
          <w:rFonts w:ascii="Candara" w:hAnsi="Candara" w:cstheme="minorHAnsi"/>
          <w:bCs/>
        </w:rPr>
      </w:pPr>
      <w:r>
        <w:rPr>
          <w:rFonts w:ascii="Candara" w:hAnsi="Candara" w:cstheme="minorHAnsi"/>
          <w:bCs/>
        </w:rPr>
        <w:t xml:space="preserve">Alt, M., </w:t>
      </w:r>
      <w:r w:rsidR="00C17C89" w:rsidRPr="00C17C89">
        <w:rPr>
          <w:rFonts w:ascii="Candara" w:hAnsi="Candara" w:cstheme="minorHAnsi"/>
          <w:b/>
          <w:bCs/>
        </w:rPr>
        <w:t>Gray, S.</w:t>
      </w:r>
      <w:r w:rsidR="00C17C89">
        <w:rPr>
          <w:rFonts w:ascii="Candara" w:hAnsi="Candara" w:cstheme="minorHAnsi"/>
          <w:bCs/>
        </w:rPr>
        <w:t xml:space="preserve"> </w:t>
      </w:r>
      <w:r>
        <w:rPr>
          <w:rFonts w:ascii="Candara" w:hAnsi="Candara" w:cstheme="minorHAnsi"/>
          <w:bCs/>
        </w:rPr>
        <w:t xml:space="preserve">Levy, R., Hogan, T., &amp; Cowan, N. (2024, July). </w:t>
      </w:r>
      <w:r w:rsidR="00C17F82">
        <w:rPr>
          <w:rFonts w:ascii="Candara" w:hAnsi="Candara" w:cstheme="minorHAnsi"/>
          <w:bCs/>
        </w:rPr>
        <w:t>Word learning models for children: Invariance for Spanish-</w:t>
      </w:r>
      <w:proofErr w:type="spellStart"/>
      <w:r w:rsidR="00C17F82">
        <w:rPr>
          <w:rFonts w:ascii="Candara" w:hAnsi="Candara" w:cstheme="minorHAnsi"/>
          <w:bCs/>
        </w:rPr>
        <w:t>Engish</w:t>
      </w:r>
      <w:proofErr w:type="spellEnd"/>
      <w:r w:rsidR="00C17F82">
        <w:rPr>
          <w:rFonts w:ascii="Candara" w:hAnsi="Candara" w:cstheme="minorHAnsi"/>
          <w:bCs/>
        </w:rPr>
        <w:t xml:space="preserve"> bilinguals? </w:t>
      </w:r>
      <w:r w:rsidR="00D16A19">
        <w:rPr>
          <w:rFonts w:ascii="Candara" w:hAnsi="Candara" w:cstheme="minorHAnsi"/>
          <w:bCs/>
        </w:rPr>
        <w:t>Talk presented to the 16</w:t>
      </w:r>
      <w:r w:rsidR="00D16A19" w:rsidRPr="00D16A19">
        <w:rPr>
          <w:rFonts w:ascii="Candara" w:hAnsi="Candara" w:cstheme="minorHAnsi"/>
          <w:bCs/>
          <w:vertAlign w:val="superscript"/>
        </w:rPr>
        <w:t>th</w:t>
      </w:r>
      <w:r w:rsidR="00D16A19">
        <w:rPr>
          <w:rFonts w:ascii="Candara" w:hAnsi="Candara" w:cstheme="minorHAnsi"/>
          <w:bCs/>
        </w:rPr>
        <w:t xml:space="preserve"> Congress of the International Association for the Study of Child Language, Prague, Czechoslovakia. </w:t>
      </w:r>
    </w:p>
    <w:p w:rsidR="00C313B3" w:rsidRDefault="00C313B3" w:rsidP="00D61CE2">
      <w:pPr>
        <w:pStyle w:val="BodyTextIndent"/>
        <w:tabs>
          <w:tab w:val="left" w:pos="1440"/>
        </w:tabs>
        <w:ind w:left="720" w:hanging="720"/>
        <w:rPr>
          <w:rFonts w:ascii="Candara" w:hAnsi="Candara" w:cstheme="minorHAnsi"/>
          <w:b/>
          <w:bCs/>
        </w:rPr>
      </w:pPr>
    </w:p>
    <w:p w:rsidR="006F4CAC" w:rsidRDefault="006F4CAC" w:rsidP="002624CC">
      <w:pPr>
        <w:pStyle w:val="BodyTextIndent"/>
        <w:tabs>
          <w:tab w:val="left" w:pos="1440"/>
        </w:tabs>
        <w:ind w:left="720" w:hanging="720"/>
        <w:rPr>
          <w:rFonts w:ascii="Candara" w:hAnsi="Candara" w:cstheme="minorHAnsi"/>
          <w:bCs/>
        </w:rPr>
      </w:pPr>
      <w:r w:rsidRPr="006F4CAC">
        <w:rPr>
          <w:rFonts w:ascii="Candara" w:hAnsi="Candara" w:cstheme="minorHAnsi"/>
          <w:bCs/>
        </w:rPr>
        <w:t>Calvin, K., Restrepo, M. A., Thompson, M.,</w:t>
      </w:r>
      <w:r>
        <w:rPr>
          <w:rFonts w:ascii="Candara" w:hAnsi="Candara" w:cstheme="minorHAnsi"/>
          <w:b/>
          <w:bCs/>
        </w:rPr>
        <w:t xml:space="preserve"> Gray, S., </w:t>
      </w:r>
      <w:r w:rsidRPr="006F4CAC">
        <w:rPr>
          <w:rFonts w:ascii="Candara" w:hAnsi="Candara" w:cstheme="minorHAnsi"/>
          <w:bCs/>
        </w:rPr>
        <w:t>Davies, R., Cain, K., Hu, J. &amp; Bridges, M.</w:t>
      </w:r>
      <w:r>
        <w:rPr>
          <w:rFonts w:ascii="Candara" w:hAnsi="Candara" w:cstheme="minorHAnsi"/>
          <w:b/>
          <w:bCs/>
        </w:rPr>
        <w:t xml:space="preserve"> </w:t>
      </w:r>
      <w:r w:rsidRPr="006F4CAC">
        <w:rPr>
          <w:rFonts w:ascii="Candara" w:hAnsi="Candara" w:cstheme="minorHAnsi"/>
          <w:bCs/>
        </w:rPr>
        <w:t>(2024, July).</w:t>
      </w:r>
      <w:r>
        <w:rPr>
          <w:rFonts w:ascii="Candara" w:hAnsi="Candara" w:cstheme="minorHAnsi"/>
          <w:b/>
          <w:bCs/>
        </w:rPr>
        <w:t xml:space="preserve">  </w:t>
      </w:r>
      <w:r w:rsidRPr="006F4CAC">
        <w:rPr>
          <w:rFonts w:ascii="Candara" w:hAnsi="Candara" w:cstheme="minorHAnsi"/>
          <w:bCs/>
        </w:rPr>
        <w:t>The dimensionality of language in monolingual and bilingual 6</w:t>
      </w:r>
      <w:r w:rsidRPr="006F4CAC">
        <w:rPr>
          <w:rFonts w:ascii="Candara" w:hAnsi="Candara" w:cstheme="minorHAnsi"/>
          <w:bCs/>
          <w:vertAlign w:val="superscript"/>
        </w:rPr>
        <w:t>th</w:t>
      </w:r>
      <w:r w:rsidRPr="006F4CAC">
        <w:rPr>
          <w:rFonts w:ascii="Candara" w:hAnsi="Candara" w:cstheme="minorHAnsi"/>
          <w:bCs/>
        </w:rPr>
        <w:t xml:space="preserve"> grade children. </w:t>
      </w:r>
      <w:r>
        <w:rPr>
          <w:rFonts w:ascii="Candara" w:hAnsi="Candara" w:cstheme="minorHAnsi"/>
          <w:bCs/>
        </w:rPr>
        <w:t xml:space="preserve">Poster presented at the 2024 </w:t>
      </w:r>
      <w:r w:rsidRPr="00653451">
        <w:rPr>
          <w:rFonts w:ascii="Candara" w:hAnsi="Candara" w:cstheme="minorHAnsi"/>
          <w:bCs/>
        </w:rPr>
        <w:t>Society for the Scientific Study of Reading Conference</w:t>
      </w:r>
      <w:r>
        <w:rPr>
          <w:rFonts w:ascii="Candara" w:hAnsi="Candara" w:cstheme="minorHAnsi"/>
          <w:bCs/>
        </w:rPr>
        <w:t>, Copenhagen, Denmark.</w:t>
      </w:r>
    </w:p>
    <w:p w:rsidR="006F4CAC" w:rsidRDefault="006F4CAC" w:rsidP="002624CC">
      <w:pPr>
        <w:pStyle w:val="BodyTextIndent"/>
        <w:tabs>
          <w:tab w:val="left" w:pos="1440"/>
        </w:tabs>
        <w:ind w:left="720" w:hanging="720"/>
        <w:rPr>
          <w:rFonts w:ascii="Candara" w:hAnsi="Candara" w:cstheme="minorHAnsi"/>
          <w:bCs/>
        </w:rPr>
      </w:pPr>
    </w:p>
    <w:p w:rsidR="003A7B58" w:rsidRDefault="006F4CAC" w:rsidP="003A7B58">
      <w:pPr>
        <w:pStyle w:val="BodyTextIndent"/>
        <w:tabs>
          <w:tab w:val="left" w:pos="1440"/>
        </w:tabs>
        <w:ind w:left="720" w:hanging="720"/>
        <w:rPr>
          <w:rFonts w:ascii="Candara" w:hAnsi="Candara" w:cstheme="minorHAnsi"/>
          <w:bCs/>
        </w:rPr>
      </w:pPr>
      <w:r>
        <w:rPr>
          <w:rFonts w:ascii="Candara" w:hAnsi="Candara" w:cstheme="minorHAnsi"/>
          <w:bCs/>
        </w:rPr>
        <w:t xml:space="preserve">Cain, K., </w:t>
      </w:r>
      <w:r w:rsidRPr="003A7B58">
        <w:rPr>
          <w:rFonts w:ascii="Candara" w:hAnsi="Candara" w:cstheme="minorHAnsi"/>
          <w:b/>
          <w:bCs/>
        </w:rPr>
        <w:t>Gray, S.,</w:t>
      </w:r>
      <w:r>
        <w:rPr>
          <w:rFonts w:ascii="Candara" w:hAnsi="Candara" w:cstheme="minorHAnsi"/>
          <w:bCs/>
        </w:rPr>
        <w:t xml:space="preserve"> Restrepo, M. A., Thompson, M., Bridges, M. &amp; Davies, R. (2024, July). Evidence for late emerging reading comprehension problems in monolingual English and Spanish-English bilingual students. </w:t>
      </w:r>
      <w:r w:rsidR="003A7B58">
        <w:rPr>
          <w:rFonts w:ascii="Candara" w:hAnsi="Candara" w:cstheme="minorHAnsi"/>
          <w:bCs/>
        </w:rPr>
        <w:t xml:space="preserve">Spoken paper presented at the 2024 </w:t>
      </w:r>
      <w:r w:rsidR="003A7B58" w:rsidRPr="00653451">
        <w:rPr>
          <w:rFonts w:ascii="Candara" w:hAnsi="Candara" w:cstheme="minorHAnsi"/>
          <w:bCs/>
        </w:rPr>
        <w:t>Society for the Scientific Study of Reading Conference</w:t>
      </w:r>
      <w:r w:rsidR="003A7B58">
        <w:rPr>
          <w:rFonts w:ascii="Candara" w:hAnsi="Candara" w:cstheme="minorHAnsi"/>
          <w:bCs/>
        </w:rPr>
        <w:t>, Copenhagen, Denmark.</w:t>
      </w:r>
    </w:p>
    <w:p w:rsidR="006F4CAC" w:rsidRDefault="006F4CAC" w:rsidP="002624CC">
      <w:pPr>
        <w:pStyle w:val="BodyTextIndent"/>
        <w:tabs>
          <w:tab w:val="left" w:pos="1440"/>
        </w:tabs>
        <w:ind w:left="720" w:hanging="720"/>
        <w:rPr>
          <w:rFonts w:ascii="Candara" w:hAnsi="Candara" w:cstheme="minorHAnsi"/>
          <w:bCs/>
        </w:rPr>
      </w:pPr>
    </w:p>
    <w:p w:rsidR="003A7B58" w:rsidRDefault="003A7B58" w:rsidP="003A7B58">
      <w:pPr>
        <w:pStyle w:val="BodyTextIndent"/>
        <w:tabs>
          <w:tab w:val="left" w:pos="1440"/>
        </w:tabs>
        <w:ind w:left="720" w:hanging="720"/>
        <w:rPr>
          <w:rFonts w:ascii="Candara" w:hAnsi="Candara" w:cstheme="minorHAnsi"/>
          <w:bCs/>
        </w:rPr>
      </w:pPr>
      <w:r>
        <w:rPr>
          <w:rFonts w:ascii="Candara" w:hAnsi="Candara" w:cstheme="minorHAnsi"/>
          <w:bCs/>
        </w:rPr>
        <w:t xml:space="preserve">Sheranian, K., Goldberg, M., Bridges, M., Risueno, R. J., </w:t>
      </w:r>
      <w:r w:rsidRPr="00D35B78">
        <w:rPr>
          <w:rFonts w:ascii="Candara" w:hAnsi="Candara" w:cstheme="minorHAnsi"/>
          <w:b/>
          <w:bCs/>
        </w:rPr>
        <w:t>Gray, S</w:t>
      </w:r>
      <w:r>
        <w:rPr>
          <w:rFonts w:ascii="Candara" w:hAnsi="Candara" w:cstheme="minorHAnsi"/>
          <w:bCs/>
        </w:rPr>
        <w:t xml:space="preserve">., Laud, L., </w:t>
      </w:r>
      <w:proofErr w:type="spellStart"/>
      <w:r>
        <w:rPr>
          <w:rFonts w:ascii="Candara" w:hAnsi="Candara" w:cstheme="minorHAnsi"/>
          <w:bCs/>
        </w:rPr>
        <w:t>Piasta</w:t>
      </w:r>
      <w:proofErr w:type="spellEnd"/>
      <w:r>
        <w:rPr>
          <w:rFonts w:ascii="Candara" w:hAnsi="Candara" w:cstheme="minorHAnsi"/>
          <w:bCs/>
        </w:rPr>
        <w:t xml:space="preserve">, S. Fleming, K., Rasner, M. &amp; Hogan, T. (2024, July). </w:t>
      </w:r>
      <w:r w:rsidRPr="003A7B58">
        <w:rPr>
          <w:rFonts w:ascii="Candara" w:hAnsi="Candara" w:cstheme="minorHAnsi"/>
          <w:bCs/>
        </w:rPr>
        <w:t>Initial findings from a research practice partnership: Implementation of an evidence-based tier 1 language curriculum supplement</w:t>
      </w:r>
      <w:r>
        <w:rPr>
          <w:rFonts w:ascii="Candara" w:hAnsi="Candara" w:cstheme="minorHAnsi"/>
          <w:bCs/>
        </w:rPr>
        <w:t xml:space="preserve">. Symposia presented at the 2024 </w:t>
      </w:r>
      <w:r w:rsidRPr="00653451">
        <w:rPr>
          <w:rFonts w:ascii="Candara" w:hAnsi="Candara" w:cstheme="minorHAnsi"/>
          <w:bCs/>
        </w:rPr>
        <w:t>Society for the Scientific Study of Reading Conference</w:t>
      </w:r>
      <w:r>
        <w:rPr>
          <w:rFonts w:ascii="Candara" w:hAnsi="Candara" w:cstheme="minorHAnsi"/>
          <w:bCs/>
        </w:rPr>
        <w:t>, Copenhagen, Denmark.</w:t>
      </w:r>
    </w:p>
    <w:p w:rsidR="00D35B78" w:rsidRDefault="00D35B78" w:rsidP="002624CC">
      <w:pPr>
        <w:pStyle w:val="BodyTextIndent"/>
        <w:tabs>
          <w:tab w:val="left" w:pos="1440"/>
        </w:tabs>
        <w:ind w:left="720" w:hanging="720"/>
        <w:rPr>
          <w:rFonts w:ascii="Candara" w:hAnsi="Candara" w:cstheme="minorHAnsi"/>
          <w:bCs/>
        </w:rPr>
      </w:pPr>
    </w:p>
    <w:p w:rsidR="003A7B58" w:rsidRDefault="00D35B78" w:rsidP="00D35B78">
      <w:pPr>
        <w:pStyle w:val="BodyTextIndent"/>
        <w:tabs>
          <w:tab w:val="left" w:pos="1440"/>
        </w:tabs>
        <w:ind w:left="720" w:hanging="720"/>
        <w:rPr>
          <w:rFonts w:ascii="Candara" w:hAnsi="Candara" w:cstheme="minorHAnsi"/>
          <w:bCs/>
        </w:rPr>
      </w:pPr>
      <w:r>
        <w:rPr>
          <w:rFonts w:ascii="Candara" w:hAnsi="Candara" w:cstheme="minorHAnsi"/>
          <w:bCs/>
        </w:rPr>
        <w:t xml:space="preserve">Restrepo, M. A., Risueno, R. J., </w:t>
      </w:r>
      <w:r w:rsidRPr="00D35B78">
        <w:rPr>
          <w:rFonts w:ascii="Candara" w:hAnsi="Candara" w:cstheme="minorHAnsi"/>
          <w:b/>
          <w:bCs/>
        </w:rPr>
        <w:t>Gray, S</w:t>
      </w:r>
      <w:r>
        <w:rPr>
          <w:rFonts w:ascii="Candara" w:hAnsi="Candara" w:cstheme="minorHAnsi"/>
          <w:bCs/>
        </w:rPr>
        <w:t xml:space="preserve">., Seltzer, R., Khurana, N., Carter, J., Allen, C., Keller, R., Swartz, K., Stull, T. (2024, July). The development of the dyslexia screening questionnaire. Symposia presented at the 2024 </w:t>
      </w:r>
      <w:r w:rsidRPr="00653451">
        <w:rPr>
          <w:rFonts w:ascii="Candara" w:hAnsi="Candara" w:cstheme="minorHAnsi"/>
          <w:bCs/>
        </w:rPr>
        <w:t>Society for the Scientific Study of Reading Conference</w:t>
      </w:r>
      <w:r>
        <w:rPr>
          <w:rFonts w:ascii="Candara" w:hAnsi="Candara" w:cstheme="minorHAnsi"/>
          <w:bCs/>
        </w:rPr>
        <w:t>, Copenhagen, Denmark.</w:t>
      </w:r>
    </w:p>
    <w:p w:rsidR="006F4CAC" w:rsidRDefault="006F4CAC" w:rsidP="002624CC">
      <w:pPr>
        <w:pStyle w:val="BodyTextIndent"/>
        <w:tabs>
          <w:tab w:val="left" w:pos="1440"/>
        </w:tabs>
        <w:ind w:left="720" w:hanging="720"/>
        <w:rPr>
          <w:rFonts w:ascii="Candara" w:hAnsi="Candara" w:cstheme="minorHAnsi"/>
          <w:b/>
          <w:bCs/>
        </w:rPr>
      </w:pPr>
    </w:p>
    <w:p w:rsidR="002624CC" w:rsidRDefault="002624CC" w:rsidP="002624CC">
      <w:pPr>
        <w:pStyle w:val="BodyTextIndent"/>
        <w:tabs>
          <w:tab w:val="left" w:pos="1440"/>
        </w:tabs>
        <w:ind w:left="720" w:hanging="720"/>
        <w:rPr>
          <w:rFonts w:ascii="Candara" w:hAnsi="Candara" w:cstheme="minorHAnsi"/>
          <w:bCs/>
        </w:rPr>
      </w:pPr>
      <w:r>
        <w:rPr>
          <w:rFonts w:ascii="Candara" w:hAnsi="Candara" w:cstheme="minorHAnsi"/>
          <w:b/>
          <w:bCs/>
        </w:rPr>
        <w:t xml:space="preserve">Gray, S. </w:t>
      </w:r>
      <w:r>
        <w:rPr>
          <w:rFonts w:ascii="Candara" w:hAnsi="Candara" w:cstheme="minorHAnsi"/>
          <w:bCs/>
        </w:rPr>
        <w:t xml:space="preserve">and Taylor, K. (2024, February). Project ECHO. Talk presented at the 2024 Early Intervention and Early Childhood Special Education Summit (virtual). </w:t>
      </w:r>
    </w:p>
    <w:p w:rsidR="002624CC" w:rsidRPr="002624CC" w:rsidRDefault="002624CC" w:rsidP="002624CC">
      <w:pPr>
        <w:pStyle w:val="BodyTextIndent"/>
        <w:tabs>
          <w:tab w:val="left" w:pos="1440"/>
        </w:tabs>
        <w:ind w:left="0" w:firstLine="0"/>
        <w:rPr>
          <w:rFonts w:ascii="Candara" w:hAnsi="Candara" w:cstheme="minorHAnsi"/>
          <w:bCs/>
        </w:rPr>
      </w:pPr>
    </w:p>
    <w:p w:rsidR="00D61CE2" w:rsidRDefault="00D61CE2" w:rsidP="00D61CE2">
      <w:pPr>
        <w:pStyle w:val="BodyTextIndent"/>
        <w:tabs>
          <w:tab w:val="left" w:pos="1440"/>
        </w:tabs>
        <w:ind w:left="720" w:hanging="720"/>
        <w:rPr>
          <w:rFonts w:ascii="Candara" w:hAnsi="Candara" w:cstheme="minorHAnsi"/>
          <w:bCs/>
        </w:rPr>
      </w:pPr>
      <w:r w:rsidRPr="00D61CE2">
        <w:rPr>
          <w:rFonts w:ascii="Candara" w:hAnsi="Candara" w:cstheme="minorHAnsi"/>
          <w:b/>
          <w:bCs/>
        </w:rPr>
        <w:t>Gray, S</w:t>
      </w:r>
      <w:r>
        <w:rPr>
          <w:rFonts w:ascii="Candara" w:hAnsi="Candara" w:cstheme="minorHAnsi"/>
          <w:bCs/>
        </w:rPr>
        <w:t>., Davies, R., Thompson, M., Restrepo, M. A., Bridges, M. Hu, J., &amp; Cain, K. (2024, January). Preschool and kindergarten predictors of reading comprehension in monolingual and Spanish-English Bilingual 6</w:t>
      </w:r>
      <w:r w:rsidRPr="00D61CE2">
        <w:rPr>
          <w:rFonts w:ascii="Candara" w:hAnsi="Candara" w:cstheme="minorHAnsi"/>
          <w:bCs/>
          <w:vertAlign w:val="superscript"/>
        </w:rPr>
        <w:t>th</w:t>
      </w:r>
      <w:r>
        <w:rPr>
          <w:rFonts w:ascii="Candara" w:hAnsi="Candara" w:cstheme="minorHAnsi"/>
          <w:bCs/>
        </w:rPr>
        <w:t xml:space="preserve"> Graders. Spoken paper presented at the Pacific Coast Research Conference, Coronado, CA.</w:t>
      </w:r>
    </w:p>
    <w:p w:rsidR="00D61CE2" w:rsidRDefault="00D61CE2" w:rsidP="00D61CE2">
      <w:pPr>
        <w:pStyle w:val="BodyTextIndent"/>
        <w:tabs>
          <w:tab w:val="left" w:pos="1440"/>
        </w:tabs>
        <w:ind w:left="720" w:hanging="720"/>
        <w:rPr>
          <w:rFonts w:ascii="Candara" w:hAnsi="Candara" w:cstheme="minorHAnsi"/>
          <w:bCs/>
        </w:rPr>
      </w:pPr>
    </w:p>
    <w:p w:rsidR="00235016" w:rsidRPr="00D61CE2" w:rsidRDefault="00235016" w:rsidP="00D61CE2">
      <w:pPr>
        <w:pStyle w:val="BodyTextIndent"/>
        <w:tabs>
          <w:tab w:val="left" w:pos="1440"/>
        </w:tabs>
        <w:ind w:left="720" w:hanging="720"/>
        <w:rPr>
          <w:rFonts w:ascii="Candara" w:hAnsi="Candara" w:cstheme="minorHAnsi"/>
          <w:bCs/>
        </w:rPr>
      </w:pPr>
      <w:r w:rsidRPr="00235016">
        <w:rPr>
          <w:rFonts w:ascii="Candara" w:hAnsi="Candara" w:cstheme="minorHAnsi"/>
          <w:bCs/>
        </w:rPr>
        <w:t>Calvin, K., &amp;</w:t>
      </w:r>
      <w:r>
        <w:rPr>
          <w:rFonts w:ascii="Candara" w:hAnsi="Candara" w:cstheme="minorHAnsi"/>
          <w:b/>
          <w:bCs/>
        </w:rPr>
        <w:t xml:space="preserve"> Gray, S. </w:t>
      </w:r>
      <w:r w:rsidRPr="0081029D">
        <w:rPr>
          <w:rFonts w:ascii="Candara" w:hAnsi="Candara" w:cstheme="minorHAnsi"/>
          <w:bCs/>
        </w:rPr>
        <w:t>(202</w:t>
      </w:r>
      <w:r w:rsidR="0081029D" w:rsidRPr="0081029D">
        <w:rPr>
          <w:rFonts w:ascii="Candara" w:hAnsi="Candara" w:cstheme="minorHAnsi"/>
          <w:bCs/>
        </w:rPr>
        <w:t>4</w:t>
      </w:r>
      <w:r w:rsidRPr="0081029D">
        <w:rPr>
          <w:rFonts w:ascii="Candara" w:hAnsi="Candara" w:cstheme="minorHAnsi"/>
          <w:bCs/>
        </w:rPr>
        <w:t xml:space="preserve">, January). </w:t>
      </w:r>
      <w:r w:rsidRPr="00235016">
        <w:rPr>
          <w:rFonts w:ascii="Candara" w:hAnsi="Candara" w:cstheme="minorHAnsi"/>
          <w:bCs/>
        </w:rPr>
        <w:t>Improving expository text comprehension in Spanish-English bilingual students with learning disabilities.</w:t>
      </w:r>
      <w:r>
        <w:rPr>
          <w:rFonts w:ascii="Candara" w:hAnsi="Candara" w:cstheme="minorHAnsi"/>
          <w:bCs/>
        </w:rPr>
        <w:t xml:space="preserve"> </w:t>
      </w:r>
      <w:r w:rsidRPr="00235016">
        <w:rPr>
          <w:rFonts w:ascii="Candara" w:hAnsi="Candara" w:cstheme="minorHAnsi"/>
          <w:bCs/>
        </w:rPr>
        <w:t>Poster presented at Pacific Coast Research Conference, Coronado, CA</w:t>
      </w:r>
      <w:r w:rsidR="00D61CE2">
        <w:rPr>
          <w:rFonts w:ascii="Candara" w:hAnsi="Candara" w:cstheme="minorHAnsi"/>
          <w:bCs/>
        </w:rPr>
        <w:t>.</w:t>
      </w:r>
    </w:p>
    <w:p w:rsidR="002C6ECD" w:rsidRDefault="002C6ECD" w:rsidP="002C6ECD">
      <w:pPr>
        <w:pStyle w:val="BodyTextIndent"/>
        <w:tabs>
          <w:tab w:val="left" w:pos="1440"/>
        </w:tabs>
        <w:ind w:left="720" w:hanging="720"/>
        <w:rPr>
          <w:rFonts w:ascii="Candara" w:hAnsi="Candara" w:cstheme="minorHAnsi"/>
          <w:bCs/>
        </w:rPr>
      </w:pPr>
      <w:r w:rsidRPr="002C6ECD">
        <w:rPr>
          <w:rFonts w:ascii="Candara" w:hAnsi="Candara" w:cstheme="minorHAnsi"/>
          <w:b/>
          <w:bCs/>
        </w:rPr>
        <w:t>Gray, S</w:t>
      </w:r>
      <w:r>
        <w:rPr>
          <w:rFonts w:ascii="Candara" w:hAnsi="Candara" w:cstheme="minorHAnsi"/>
          <w:bCs/>
        </w:rPr>
        <w:t>., Thompson, M., Davies, R., Cain, K., Ciraolo, M., Hu, J., Restrepo, M. A., &amp; Bridges, M. (2023, July).  Concurrent predictors of reading comprehension in monolingual English sixth graders. Spoken paper presented at the 2023 Society for the Scientific Study of Reading Conference, Port Douglas, Australia.</w:t>
      </w:r>
    </w:p>
    <w:p w:rsidR="002C6ECD" w:rsidRDefault="002C6ECD" w:rsidP="002C6ECD">
      <w:pPr>
        <w:pStyle w:val="BodyTextIndent"/>
        <w:tabs>
          <w:tab w:val="left" w:pos="1440"/>
        </w:tabs>
        <w:ind w:left="720" w:hanging="720"/>
        <w:rPr>
          <w:rFonts w:ascii="Candara" w:hAnsi="Candara" w:cstheme="minorHAnsi"/>
          <w:bCs/>
        </w:rPr>
      </w:pPr>
    </w:p>
    <w:p w:rsidR="00653451" w:rsidRDefault="00653451" w:rsidP="00653451">
      <w:pPr>
        <w:pStyle w:val="BodyTextIndent"/>
        <w:tabs>
          <w:tab w:val="left" w:pos="1440"/>
        </w:tabs>
        <w:ind w:left="720" w:hanging="720"/>
        <w:rPr>
          <w:rFonts w:ascii="Candara" w:hAnsi="Candara" w:cstheme="minorHAnsi"/>
          <w:bCs/>
        </w:rPr>
      </w:pPr>
      <w:r w:rsidRPr="00653451">
        <w:rPr>
          <w:rFonts w:ascii="Candara" w:hAnsi="Candara" w:cstheme="minorHAnsi"/>
          <w:bCs/>
        </w:rPr>
        <w:t>Restrepo, M.</w:t>
      </w:r>
      <w:r>
        <w:rPr>
          <w:rFonts w:ascii="Candara" w:hAnsi="Candara" w:cstheme="minorHAnsi"/>
          <w:bCs/>
        </w:rPr>
        <w:t xml:space="preserve"> </w:t>
      </w:r>
      <w:r w:rsidRPr="00653451">
        <w:rPr>
          <w:rFonts w:ascii="Candara" w:hAnsi="Candara" w:cstheme="minorHAnsi"/>
          <w:bCs/>
        </w:rPr>
        <w:t xml:space="preserve">A., Thompson, M., Davis, R., Cain, K., Ciraolo, M., Hu, J., </w:t>
      </w:r>
      <w:r w:rsidRPr="00653451">
        <w:rPr>
          <w:rFonts w:ascii="Candara" w:hAnsi="Candara" w:cstheme="minorHAnsi"/>
          <w:b/>
          <w:bCs/>
        </w:rPr>
        <w:t>Gray, S</w:t>
      </w:r>
      <w:r w:rsidRPr="00653451">
        <w:rPr>
          <w:rFonts w:ascii="Candara" w:hAnsi="Candara" w:cstheme="minorHAnsi"/>
          <w:bCs/>
        </w:rPr>
        <w:t xml:space="preserve">., and Bridges, M. </w:t>
      </w:r>
      <w:r>
        <w:rPr>
          <w:rFonts w:ascii="Candara" w:hAnsi="Candara" w:cstheme="minorHAnsi"/>
          <w:bCs/>
        </w:rPr>
        <w:t xml:space="preserve">(2023, July). </w:t>
      </w:r>
      <w:r w:rsidRPr="00653451">
        <w:rPr>
          <w:rFonts w:ascii="Candara" w:hAnsi="Candara" w:cstheme="minorHAnsi"/>
          <w:bCs/>
        </w:rPr>
        <w:t>Longitudinal and concurrent predictors of reading comprehension in elementary school students: Investigating predictors of reading comprehension in Spanish-English bilingual 6th grade students</w:t>
      </w:r>
      <w:r>
        <w:rPr>
          <w:rFonts w:ascii="Candara" w:hAnsi="Candara" w:cstheme="minorHAnsi"/>
          <w:bCs/>
        </w:rPr>
        <w:t xml:space="preserve">. </w:t>
      </w:r>
      <w:r w:rsidRPr="00653451">
        <w:rPr>
          <w:rFonts w:ascii="Candara" w:hAnsi="Candara" w:cstheme="minorHAnsi"/>
          <w:bCs/>
        </w:rPr>
        <w:t>Spoken paper presented at the 2023 Society for the Scientific Study of Reading Conference, Port Douglas, Australia.</w:t>
      </w:r>
    </w:p>
    <w:p w:rsidR="006526FD" w:rsidRDefault="006526FD" w:rsidP="00D9590C">
      <w:pPr>
        <w:pStyle w:val="BodyTextIndent"/>
        <w:tabs>
          <w:tab w:val="left" w:pos="1440"/>
        </w:tabs>
        <w:ind w:left="0" w:firstLine="0"/>
        <w:rPr>
          <w:rFonts w:ascii="Candara" w:hAnsi="Candara" w:cstheme="minorHAnsi"/>
          <w:bCs/>
        </w:rPr>
      </w:pPr>
    </w:p>
    <w:p w:rsidR="007C4D1B" w:rsidRPr="00E1629B" w:rsidRDefault="00E1629B" w:rsidP="00407A5F">
      <w:pPr>
        <w:pStyle w:val="BodyTextIndent"/>
        <w:tabs>
          <w:tab w:val="left" w:pos="1440"/>
        </w:tabs>
        <w:ind w:left="720" w:hanging="720"/>
        <w:rPr>
          <w:rFonts w:ascii="Candara" w:hAnsi="Candara" w:cstheme="minorHAnsi"/>
          <w:bCs/>
        </w:rPr>
      </w:pPr>
      <w:bookmarkStart w:id="12" w:name="_Hlk139449750"/>
      <w:r w:rsidRPr="00E1629B">
        <w:rPr>
          <w:rFonts w:ascii="Candara" w:hAnsi="Candara" w:cstheme="minorHAnsi"/>
          <w:bCs/>
        </w:rPr>
        <w:t xml:space="preserve">Bridges, M., Nelson-Strouts, K., </w:t>
      </w:r>
      <w:r w:rsidRPr="00E1629B">
        <w:rPr>
          <w:rFonts w:ascii="Candara" w:hAnsi="Candara" w:cstheme="minorHAnsi"/>
          <w:b/>
          <w:bCs/>
        </w:rPr>
        <w:t>Gray, S.,</w:t>
      </w:r>
      <w:r w:rsidRPr="00E1629B">
        <w:rPr>
          <w:rFonts w:ascii="Candara" w:hAnsi="Candara" w:cstheme="minorHAnsi"/>
          <w:bCs/>
        </w:rPr>
        <w:t xml:space="preserve"> Restrepo, L., Thompson, M., Hu, J., Davies, R. &amp; Cain, K. (2023</w:t>
      </w:r>
      <w:r w:rsidR="002F6903">
        <w:rPr>
          <w:rFonts w:ascii="Candara" w:hAnsi="Candara" w:cstheme="minorHAnsi"/>
          <w:bCs/>
        </w:rPr>
        <w:t>, February</w:t>
      </w:r>
      <w:r w:rsidRPr="00E1629B">
        <w:rPr>
          <w:rFonts w:ascii="Candara" w:hAnsi="Candara" w:cstheme="minorHAnsi"/>
          <w:bCs/>
        </w:rPr>
        <w:t xml:space="preserve">).  Use of a Think-Aloud Procedure to Examine Adolescent Reading Strategies. Poster presented at Pacific Coast Research Conference, Coronado, CA.  </w:t>
      </w:r>
    </w:p>
    <w:p w:rsidR="00E1629B" w:rsidRDefault="00E1629B" w:rsidP="00407A5F">
      <w:pPr>
        <w:pStyle w:val="BodyTextIndent"/>
        <w:tabs>
          <w:tab w:val="left" w:pos="1440"/>
        </w:tabs>
        <w:ind w:left="720" w:hanging="720"/>
        <w:rPr>
          <w:rFonts w:ascii="Candara" w:hAnsi="Candara" w:cstheme="minorHAnsi"/>
          <w:b/>
          <w:bCs/>
        </w:rPr>
      </w:pPr>
    </w:p>
    <w:p w:rsidR="00407A5F" w:rsidRDefault="00407A5F" w:rsidP="00407A5F">
      <w:pPr>
        <w:pStyle w:val="BodyTextIndent"/>
        <w:tabs>
          <w:tab w:val="left" w:pos="1440"/>
        </w:tabs>
        <w:ind w:left="720" w:hanging="720"/>
        <w:rPr>
          <w:rFonts w:ascii="Candara" w:hAnsi="Candara" w:cstheme="minorHAnsi"/>
          <w:bCs/>
        </w:rPr>
      </w:pPr>
      <w:r w:rsidRPr="00407A5F">
        <w:rPr>
          <w:rFonts w:ascii="Candara" w:hAnsi="Candara" w:cstheme="minorHAnsi"/>
          <w:b/>
          <w:bCs/>
        </w:rPr>
        <w:t>Gray, S</w:t>
      </w:r>
      <w:r>
        <w:rPr>
          <w:rFonts w:ascii="Candara" w:hAnsi="Candara" w:cstheme="minorHAnsi"/>
          <w:bCs/>
        </w:rPr>
        <w:t>., Thompson, M., Davies, R., Ciraolo, M., Hu, J., Cain, K., Restrepo, M. A. &amp; Bridges, M. (2022, July). T</w:t>
      </w:r>
      <w:r w:rsidRPr="00407A5F">
        <w:rPr>
          <w:rFonts w:ascii="Candara" w:hAnsi="Candara" w:cstheme="minorHAnsi"/>
          <w:bCs/>
        </w:rPr>
        <w:t>he structure of read</w:t>
      </w:r>
      <w:r>
        <w:rPr>
          <w:rFonts w:ascii="Candara" w:hAnsi="Candara" w:cstheme="minorHAnsi"/>
          <w:bCs/>
        </w:rPr>
        <w:t>ing comprehension in 6th grade Spanish-English and monolingual English-speaking students: T</w:t>
      </w:r>
      <w:r w:rsidRPr="00407A5F">
        <w:rPr>
          <w:rFonts w:ascii="Candara" w:hAnsi="Candara" w:cstheme="minorHAnsi"/>
          <w:bCs/>
        </w:rPr>
        <w:t>he quandary of fit</w:t>
      </w:r>
      <w:r>
        <w:rPr>
          <w:rFonts w:ascii="Candara" w:hAnsi="Candara" w:cstheme="minorHAnsi"/>
          <w:bCs/>
        </w:rPr>
        <w:t xml:space="preserve">. </w:t>
      </w:r>
      <w:r w:rsidRPr="00407A5F">
        <w:rPr>
          <w:rFonts w:ascii="Candara" w:hAnsi="Candara" w:cstheme="minorHAnsi"/>
          <w:bCs/>
        </w:rPr>
        <w:t>Spoken presentation at the 29th Annual Meeting of the Society for the Scientific Studies of Reading, Newport Beach, CA.</w:t>
      </w:r>
    </w:p>
    <w:bookmarkEnd w:id="12"/>
    <w:p w:rsidR="00407A5F" w:rsidRDefault="00407A5F" w:rsidP="004F738B">
      <w:pPr>
        <w:pStyle w:val="BodyTextIndent"/>
        <w:tabs>
          <w:tab w:val="left" w:pos="1440"/>
        </w:tabs>
        <w:ind w:left="720" w:hanging="720"/>
        <w:rPr>
          <w:rFonts w:ascii="Candara" w:hAnsi="Candara" w:cstheme="minorHAnsi"/>
          <w:bCs/>
        </w:rPr>
      </w:pPr>
    </w:p>
    <w:p w:rsidR="00407A5F" w:rsidRDefault="00407A5F" w:rsidP="004F738B">
      <w:pPr>
        <w:pStyle w:val="BodyTextIndent"/>
        <w:tabs>
          <w:tab w:val="left" w:pos="1440"/>
        </w:tabs>
        <w:ind w:left="720" w:hanging="720"/>
        <w:rPr>
          <w:rFonts w:ascii="Candara" w:hAnsi="Candara" w:cstheme="minorHAnsi"/>
          <w:bCs/>
        </w:rPr>
      </w:pPr>
      <w:r>
        <w:rPr>
          <w:rFonts w:ascii="Candara" w:hAnsi="Candara" w:cstheme="minorHAnsi"/>
          <w:bCs/>
        </w:rPr>
        <w:t xml:space="preserve">Mesa, C., Restrepo, M. A., &amp; </w:t>
      </w:r>
      <w:r w:rsidRPr="00407A5F">
        <w:rPr>
          <w:rFonts w:ascii="Candara" w:hAnsi="Candara" w:cstheme="minorHAnsi"/>
          <w:b/>
          <w:bCs/>
        </w:rPr>
        <w:t>Gray, S</w:t>
      </w:r>
      <w:r>
        <w:rPr>
          <w:rFonts w:ascii="Candara" w:hAnsi="Candara" w:cstheme="minorHAnsi"/>
          <w:bCs/>
        </w:rPr>
        <w:t>. (2022, July). Usability and teacher perception of a supplemental language-based curriculum for Spanish-English bilingual children. Spoken presentation at the 29</w:t>
      </w:r>
      <w:r w:rsidRPr="00407A5F">
        <w:rPr>
          <w:rFonts w:ascii="Candara" w:hAnsi="Candara" w:cstheme="minorHAnsi"/>
          <w:bCs/>
        </w:rPr>
        <w:t>th Annual Meeting of the Society for the Scient</w:t>
      </w:r>
      <w:r>
        <w:rPr>
          <w:rFonts w:ascii="Candara" w:hAnsi="Candara" w:cstheme="minorHAnsi"/>
          <w:bCs/>
        </w:rPr>
        <w:t>ific Studies of Reading, Newport Beach</w:t>
      </w:r>
      <w:r w:rsidRPr="00407A5F">
        <w:rPr>
          <w:rFonts w:ascii="Candara" w:hAnsi="Candara" w:cstheme="minorHAnsi"/>
          <w:bCs/>
        </w:rPr>
        <w:t>, CA.</w:t>
      </w:r>
    </w:p>
    <w:p w:rsidR="00407A5F" w:rsidRDefault="00407A5F" w:rsidP="004F738B">
      <w:pPr>
        <w:pStyle w:val="BodyTextIndent"/>
        <w:tabs>
          <w:tab w:val="left" w:pos="1440"/>
        </w:tabs>
        <w:ind w:left="720" w:hanging="720"/>
        <w:rPr>
          <w:rFonts w:ascii="Candara" w:hAnsi="Candara" w:cstheme="minorHAnsi"/>
          <w:bCs/>
        </w:rPr>
      </w:pPr>
    </w:p>
    <w:p w:rsidR="004470A8" w:rsidRDefault="004470A8" w:rsidP="004F738B">
      <w:pPr>
        <w:pStyle w:val="BodyTextIndent"/>
        <w:tabs>
          <w:tab w:val="left" w:pos="1440"/>
        </w:tabs>
        <w:ind w:left="720" w:hanging="720"/>
        <w:rPr>
          <w:rFonts w:ascii="Candara" w:hAnsi="Candara" w:cstheme="minorHAnsi"/>
          <w:bCs/>
        </w:rPr>
      </w:pPr>
      <w:r>
        <w:rPr>
          <w:rFonts w:ascii="Candara" w:hAnsi="Candara" w:cstheme="minorHAnsi"/>
          <w:bCs/>
        </w:rPr>
        <w:lastRenderedPageBreak/>
        <w:t xml:space="preserve">Bacon, C., Brown, J., &amp; </w:t>
      </w:r>
      <w:r w:rsidRPr="004470A8">
        <w:rPr>
          <w:rFonts w:ascii="Candara" w:hAnsi="Candara" w:cstheme="minorHAnsi"/>
          <w:b/>
          <w:bCs/>
        </w:rPr>
        <w:t>Gray, S.</w:t>
      </w:r>
      <w:r>
        <w:rPr>
          <w:rFonts w:ascii="Candara" w:hAnsi="Candara" w:cstheme="minorHAnsi"/>
          <w:bCs/>
        </w:rPr>
        <w:t xml:space="preserve"> (2022, April). Project ECHO: A powerful platform for community e</w:t>
      </w:r>
      <w:r w:rsidRPr="004470A8">
        <w:rPr>
          <w:rFonts w:ascii="Candara" w:hAnsi="Candara" w:cstheme="minorHAnsi"/>
          <w:bCs/>
        </w:rPr>
        <w:t>ngagement.</w:t>
      </w:r>
      <w:r w:rsidR="00407A5F">
        <w:rPr>
          <w:rFonts w:ascii="Candara" w:hAnsi="Candara" w:cstheme="minorHAnsi"/>
          <w:bCs/>
        </w:rPr>
        <w:t xml:space="preserve"> Talk presented</w:t>
      </w:r>
      <w:r>
        <w:rPr>
          <w:rFonts w:ascii="Candara" w:hAnsi="Candara" w:cstheme="minorHAnsi"/>
          <w:bCs/>
        </w:rPr>
        <w:t xml:space="preserve"> at the annual meeting of the Council of Academic Programs in Communication Sciences and Disorders (CAPCSD), Portland, OR.</w:t>
      </w:r>
    </w:p>
    <w:p w:rsidR="004470A8" w:rsidRDefault="004470A8" w:rsidP="004F738B">
      <w:pPr>
        <w:pStyle w:val="BodyTextIndent"/>
        <w:tabs>
          <w:tab w:val="left" w:pos="1440"/>
        </w:tabs>
        <w:ind w:left="720" w:hanging="720"/>
        <w:rPr>
          <w:rFonts w:ascii="Candara" w:hAnsi="Candara" w:cstheme="minorHAnsi"/>
          <w:bCs/>
        </w:rPr>
      </w:pPr>
    </w:p>
    <w:p w:rsidR="004F738B" w:rsidRDefault="004F738B" w:rsidP="004F738B">
      <w:pPr>
        <w:pStyle w:val="BodyTextIndent"/>
        <w:tabs>
          <w:tab w:val="left" w:pos="1440"/>
        </w:tabs>
        <w:ind w:left="720" w:hanging="720"/>
        <w:rPr>
          <w:rFonts w:ascii="Candara" w:hAnsi="Candara" w:cstheme="minorHAnsi"/>
          <w:bCs/>
        </w:rPr>
      </w:pPr>
      <w:r w:rsidRPr="004F738B">
        <w:rPr>
          <w:rFonts w:ascii="Candara" w:hAnsi="Candara" w:cstheme="minorHAnsi"/>
          <w:bCs/>
        </w:rPr>
        <w:t xml:space="preserve">Wilcox, M. J., </w:t>
      </w:r>
      <w:r w:rsidRPr="004F738B">
        <w:rPr>
          <w:rFonts w:ascii="Candara" w:hAnsi="Candara" w:cstheme="minorHAnsi"/>
          <w:b/>
          <w:bCs/>
        </w:rPr>
        <w:t>Gray, S</w:t>
      </w:r>
      <w:r w:rsidRPr="004F738B">
        <w:rPr>
          <w:rFonts w:ascii="Candara" w:hAnsi="Candara" w:cstheme="minorHAnsi"/>
          <w:bCs/>
        </w:rPr>
        <w:t>., R</w:t>
      </w:r>
      <w:r w:rsidR="0072215F">
        <w:rPr>
          <w:rFonts w:ascii="Candara" w:hAnsi="Candara" w:cstheme="minorHAnsi"/>
          <w:bCs/>
        </w:rPr>
        <w:t>e</w:t>
      </w:r>
      <w:r w:rsidRPr="004F738B">
        <w:rPr>
          <w:rFonts w:ascii="Candara" w:hAnsi="Candara" w:cstheme="minorHAnsi"/>
          <w:bCs/>
        </w:rPr>
        <w:t>iser, M., &amp; Marley, S. (2022, April). Increasing the quality of the language and early literacy instructional environment in inclusive preschool classrooms. Poster accepted for presentation at the annual meeting of the American Educational Research Association (virtual).</w:t>
      </w:r>
    </w:p>
    <w:p w:rsidR="004F738B" w:rsidRDefault="004F738B" w:rsidP="002D6CE0">
      <w:pPr>
        <w:pStyle w:val="BodyTextIndent"/>
        <w:tabs>
          <w:tab w:val="left" w:pos="1440"/>
        </w:tabs>
        <w:ind w:left="720" w:hanging="720"/>
        <w:rPr>
          <w:rFonts w:ascii="Candara" w:hAnsi="Candara" w:cstheme="minorHAnsi"/>
          <w:bCs/>
        </w:rPr>
      </w:pPr>
    </w:p>
    <w:p w:rsidR="00F7149F" w:rsidRDefault="00F7149F" w:rsidP="002D6CE0">
      <w:pPr>
        <w:pStyle w:val="BodyTextIndent"/>
        <w:tabs>
          <w:tab w:val="left" w:pos="1440"/>
        </w:tabs>
        <w:ind w:left="720" w:hanging="720"/>
        <w:rPr>
          <w:rFonts w:ascii="Candara" w:hAnsi="Candara" w:cstheme="minorHAnsi"/>
          <w:bCs/>
        </w:rPr>
      </w:pPr>
      <w:r w:rsidRPr="00F7149F">
        <w:rPr>
          <w:rFonts w:ascii="Candara" w:hAnsi="Candara" w:cstheme="minorHAnsi"/>
          <w:bCs/>
        </w:rPr>
        <w:t>Sacchetta, M. &amp;</w:t>
      </w:r>
      <w:r>
        <w:rPr>
          <w:rFonts w:ascii="Candara" w:hAnsi="Candara" w:cstheme="minorHAnsi"/>
          <w:b/>
          <w:bCs/>
        </w:rPr>
        <w:t xml:space="preserve"> Gray, S. </w:t>
      </w:r>
      <w:r w:rsidRPr="00F7149F">
        <w:rPr>
          <w:rFonts w:ascii="Candara" w:hAnsi="Candara" w:cstheme="minorHAnsi"/>
          <w:bCs/>
        </w:rPr>
        <w:t>(2021, November).</w:t>
      </w:r>
      <w:r>
        <w:rPr>
          <w:rFonts w:ascii="Candara" w:hAnsi="Candara" w:cstheme="minorHAnsi"/>
          <w:bCs/>
        </w:rPr>
        <w:t xml:space="preserve"> </w:t>
      </w:r>
      <w:r w:rsidR="00783341">
        <w:rPr>
          <w:rFonts w:ascii="Candara" w:hAnsi="Candara" w:cstheme="minorHAnsi"/>
          <w:bCs/>
        </w:rPr>
        <w:t>Slaying bad behavior: O</w:t>
      </w:r>
      <w:r w:rsidRPr="00F7149F">
        <w:rPr>
          <w:rFonts w:ascii="Candara" w:hAnsi="Candara" w:cstheme="minorHAnsi"/>
          <w:bCs/>
        </w:rPr>
        <w:t>nline professional development increases the use of behavior analysis in educational settings</w:t>
      </w:r>
      <w:r w:rsidR="00953DC6">
        <w:rPr>
          <w:rFonts w:ascii="Candara" w:hAnsi="Candara" w:cstheme="minorHAnsi"/>
          <w:bCs/>
        </w:rPr>
        <w:t>. Talk presented</w:t>
      </w:r>
      <w:r w:rsidR="00783341">
        <w:rPr>
          <w:rFonts w:ascii="Candara" w:hAnsi="Candara" w:cstheme="minorHAnsi"/>
          <w:bCs/>
        </w:rPr>
        <w:t xml:space="preserve"> at the annual meeting of the American Speech-Language-Hearing Association, Washington DC.</w:t>
      </w:r>
    </w:p>
    <w:p w:rsidR="00783341" w:rsidRDefault="00783341" w:rsidP="002D6CE0">
      <w:pPr>
        <w:pStyle w:val="BodyTextIndent"/>
        <w:tabs>
          <w:tab w:val="left" w:pos="1440"/>
        </w:tabs>
        <w:ind w:left="720" w:hanging="720"/>
        <w:rPr>
          <w:rFonts w:ascii="Candara" w:hAnsi="Candara" w:cstheme="minorHAnsi"/>
          <w:bCs/>
        </w:rPr>
      </w:pPr>
    </w:p>
    <w:p w:rsidR="00783341" w:rsidRDefault="00783341" w:rsidP="00783341">
      <w:pPr>
        <w:pStyle w:val="BodyTextIndent"/>
        <w:tabs>
          <w:tab w:val="left" w:pos="1440"/>
        </w:tabs>
        <w:ind w:left="720" w:hanging="720"/>
        <w:rPr>
          <w:rFonts w:ascii="Candara" w:hAnsi="Candara" w:cstheme="minorHAnsi"/>
          <w:bCs/>
        </w:rPr>
      </w:pPr>
      <w:r>
        <w:rPr>
          <w:rFonts w:ascii="Candara" w:hAnsi="Candara" w:cstheme="minorHAnsi"/>
          <w:bCs/>
        </w:rPr>
        <w:t xml:space="preserve">Sacchetta, M. &amp; </w:t>
      </w:r>
      <w:r w:rsidRPr="00783341">
        <w:rPr>
          <w:rFonts w:ascii="Candara" w:hAnsi="Candara" w:cstheme="minorHAnsi"/>
          <w:b/>
          <w:bCs/>
        </w:rPr>
        <w:t>Gray, S</w:t>
      </w:r>
      <w:r>
        <w:rPr>
          <w:rFonts w:ascii="Candara" w:hAnsi="Candara" w:cstheme="minorHAnsi"/>
          <w:bCs/>
        </w:rPr>
        <w:t>. (2021, November). Releasing ultra-prepared SLP</w:t>
      </w:r>
      <w:r w:rsidRPr="00783341">
        <w:rPr>
          <w:rFonts w:ascii="Candara" w:hAnsi="Candara" w:cstheme="minorHAnsi"/>
          <w:bCs/>
        </w:rPr>
        <w:t xml:space="preserve"> students into the wild: </w:t>
      </w:r>
      <w:r>
        <w:rPr>
          <w:rFonts w:ascii="Candara" w:hAnsi="Candara" w:cstheme="minorHAnsi"/>
          <w:bCs/>
        </w:rPr>
        <w:t>U</w:t>
      </w:r>
      <w:r w:rsidRPr="00783341">
        <w:rPr>
          <w:rFonts w:ascii="Candara" w:hAnsi="Candara" w:cstheme="minorHAnsi"/>
          <w:bCs/>
        </w:rPr>
        <w:t>sing cognitive apprenticeship in clinical education</w:t>
      </w:r>
      <w:r w:rsidR="00953DC6">
        <w:rPr>
          <w:rFonts w:ascii="Candara" w:hAnsi="Candara" w:cstheme="minorHAnsi"/>
          <w:bCs/>
        </w:rPr>
        <w:t>. Talk presented</w:t>
      </w:r>
      <w:r>
        <w:rPr>
          <w:rFonts w:ascii="Candara" w:hAnsi="Candara" w:cstheme="minorHAnsi"/>
          <w:bCs/>
        </w:rPr>
        <w:t xml:space="preserve"> at the annual meeting of the American Speech-Language-Hearing Association, Washington DC.</w:t>
      </w:r>
    </w:p>
    <w:p w:rsidR="00F7149F" w:rsidRDefault="00F7149F" w:rsidP="004F738B">
      <w:pPr>
        <w:pStyle w:val="BodyTextIndent"/>
        <w:tabs>
          <w:tab w:val="left" w:pos="1440"/>
        </w:tabs>
        <w:ind w:left="0" w:firstLine="0"/>
        <w:rPr>
          <w:rFonts w:ascii="Candara" w:hAnsi="Candara" w:cstheme="minorHAnsi"/>
          <w:b/>
          <w:bCs/>
        </w:rPr>
      </w:pPr>
    </w:p>
    <w:p w:rsidR="003A0707" w:rsidRDefault="003A0707" w:rsidP="002D6CE0">
      <w:pPr>
        <w:pStyle w:val="BodyTextIndent"/>
        <w:tabs>
          <w:tab w:val="left" w:pos="1440"/>
        </w:tabs>
        <w:ind w:left="720" w:hanging="720"/>
        <w:rPr>
          <w:rFonts w:ascii="Candara" w:hAnsi="Candara" w:cstheme="minorHAnsi"/>
          <w:bCs/>
        </w:rPr>
      </w:pPr>
      <w:r w:rsidRPr="003A0707">
        <w:rPr>
          <w:rFonts w:ascii="Candara" w:hAnsi="Candara" w:cstheme="minorHAnsi"/>
          <w:b/>
          <w:bCs/>
        </w:rPr>
        <w:t>Gray, S.</w:t>
      </w:r>
      <w:r w:rsidRPr="003A0707">
        <w:rPr>
          <w:rFonts w:ascii="Candara" w:hAnsi="Candara" w:cstheme="minorHAnsi"/>
          <w:bCs/>
        </w:rPr>
        <w:t xml:space="preserve"> Wilcox, M. J., Reiser, M., and Marley, S. (2021, September</w:t>
      </w:r>
      <w:r w:rsidR="00735500">
        <w:rPr>
          <w:rFonts w:ascii="Candara" w:hAnsi="Candara" w:cstheme="minorHAnsi"/>
          <w:bCs/>
        </w:rPr>
        <w:t>). E</w:t>
      </w:r>
      <w:r w:rsidR="005E72B7">
        <w:rPr>
          <w:rFonts w:ascii="Candara" w:hAnsi="Candara" w:cstheme="minorHAnsi"/>
          <w:bCs/>
        </w:rPr>
        <w:t>fficacy of the Teaching Early Literacy and L</w:t>
      </w:r>
      <w:r w:rsidR="00735500">
        <w:rPr>
          <w:rFonts w:ascii="Candara" w:hAnsi="Candara" w:cstheme="minorHAnsi"/>
          <w:bCs/>
        </w:rPr>
        <w:t>anguage (TELL</w:t>
      </w:r>
      <w:r w:rsidR="00735500" w:rsidRPr="003A0707">
        <w:rPr>
          <w:rFonts w:ascii="Candara" w:hAnsi="Candara" w:cstheme="minorHAnsi"/>
          <w:bCs/>
        </w:rPr>
        <w:t>) curriculum with low-income preschoolers</w:t>
      </w:r>
      <w:r w:rsidR="00407A5F">
        <w:rPr>
          <w:rFonts w:ascii="Candara" w:hAnsi="Candara" w:cstheme="minorHAnsi"/>
          <w:bCs/>
        </w:rPr>
        <w:t>. Talk presented</w:t>
      </w:r>
      <w:r w:rsidRPr="003A0707">
        <w:rPr>
          <w:rFonts w:ascii="Candara" w:hAnsi="Candara" w:cstheme="minorHAnsi"/>
          <w:bCs/>
        </w:rPr>
        <w:t xml:space="preserve"> at the annual meeting of the Society for Research on Educational Effectiveness, Arlington, VA.</w:t>
      </w:r>
    </w:p>
    <w:p w:rsidR="003A0707" w:rsidRDefault="003A0707" w:rsidP="002D6CE0">
      <w:pPr>
        <w:pStyle w:val="BodyTextIndent"/>
        <w:tabs>
          <w:tab w:val="left" w:pos="1440"/>
        </w:tabs>
        <w:ind w:left="720" w:hanging="720"/>
        <w:rPr>
          <w:rFonts w:ascii="Candara" w:hAnsi="Candara" w:cstheme="minorHAnsi"/>
          <w:bCs/>
        </w:rPr>
      </w:pPr>
    </w:p>
    <w:p w:rsidR="002D6CE0" w:rsidRDefault="002D6CE0" w:rsidP="002D6CE0">
      <w:pPr>
        <w:pStyle w:val="BodyTextIndent"/>
        <w:tabs>
          <w:tab w:val="left" w:pos="1440"/>
        </w:tabs>
        <w:ind w:left="720" w:hanging="720"/>
        <w:rPr>
          <w:rFonts w:ascii="Candara" w:hAnsi="Candara" w:cstheme="minorHAnsi"/>
          <w:bCs/>
        </w:rPr>
      </w:pPr>
      <w:r w:rsidRPr="00787785">
        <w:rPr>
          <w:rFonts w:ascii="Candara" w:hAnsi="Candara" w:cstheme="minorHAnsi"/>
          <w:bCs/>
        </w:rPr>
        <w:t xml:space="preserve">Bridges, M.S., Nelson-Strouts, K., Cain, K., Ciraolo, M., Davis, R., </w:t>
      </w:r>
      <w:r w:rsidRPr="005F6A03">
        <w:rPr>
          <w:rFonts w:ascii="Candara" w:hAnsi="Candara" w:cstheme="minorHAnsi"/>
          <w:b/>
          <w:bCs/>
        </w:rPr>
        <w:t>Gray, S</w:t>
      </w:r>
      <w:r w:rsidRPr="00787785">
        <w:rPr>
          <w:rFonts w:ascii="Candara" w:hAnsi="Candara" w:cstheme="minorHAnsi"/>
          <w:bCs/>
        </w:rPr>
        <w:t>., Hu, J., Restrepo, L, &amp; Thompson, M. (2021, July). Influence of Vocabulary Depth and Bre</w:t>
      </w:r>
      <w:r>
        <w:rPr>
          <w:rFonts w:ascii="Candara" w:hAnsi="Candara" w:cstheme="minorHAnsi"/>
          <w:bCs/>
        </w:rPr>
        <w:t xml:space="preserve">adth on Text Type. Poster </w:t>
      </w:r>
      <w:r w:rsidRPr="00787785">
        <w:rPr>
          <w:rFonts w:ascii="Candara" w:hAnsi="Candara" w:cstheme="minorHAnsi"/>
          <w:bCs/>
        </w:rPr>
        <w:t xml:space="preserve">presented at the virtual meeting of the Society for the Scientific Study of Reading.  </w:t>
      </w:r>
    </w:p>
    <w:p w:rsidR="00735500" w:rsidRDefault="00735500" w:rsidP="002D6CE0">
      <w:pPr>
        <w:pStyle w:val="BodyTextIndent"/>
        <w:tabs>
          <w:tab w:val="left" w:pos="1440"/>
        </w:tabs>
        <w:ind w:left="720" w:hanging="720"/>
        <w:rPr>
          <w:rFonts w:ascii="Candara" w:hAnsi="Candara" w:cstheme="minorHAnsi"/>
          <w:bCs/>
        </w:rPr>
      </w:pPr>
    </w:p>
    <w:p w:rsidR="00735500" w:rsidRPr="00787785" w:rsidRDefault="00735500" w:rsidP="002D6CE0">
      <w:pPr>
        <w:pStyle w:val="BodyTextIndent"/>
        <w:tabs>
          <w:tab w:val="left" w:pos="1440"/>
        </w:tabs>
        <w:ind w:left="720" w:hanging="720"/>
        <w:rPr>
          <w:rFonts w:ascii="Candara" w:hAnsi="Candara" w:cstheme="minorHAnsi"/>
          <w:bCs/>
        </w:rPr>
      </w:pPr>
      <w:r w:rsidRPr="00BC59A8">
        <w:rPr>
          <w:rFonts w:ascii="Candara" w:hAnsi="Candara" w:cstheme="minorHAnsi"/>
          <w:bCs/>
        </w:rPr>
        <w:t xml:space="preserve">Currie, N., Francey, G., Davies, R., </w:t>
      </w:r>
      <w:r w:rsidRPr="00BC59A8">
        <w:rPr>
          <w:rFonts w:ascii="Candara" w:hAnsi="Candara" w:cstheme="minorHAnsi"/>
          <w:b/>
          <w:bCs/>
        </w:rPr>
        <w:t>Gray, S</w:t>
      </w:r>
      <w:r w:rsidRPr="00BC59A8">
        <w:rPr>
          <w:rFonts w:ascii="Candara" w:hAnsi="Candara" w:cstheme="minorHAnsi"/>
          <w:bCs/>
        </w:rPr>
        <w:t>., Restrepo, M. A., Thompson, M, Bridges, M., &amp; Cain, K. (2021, July). The influence of reader and text characteristics on 6</w:t>
      </w:r>
      <w:r w:rsidRPr="00BC59A8">
        <w:rPr>
          <w:rFonts w:ascii="Candara" w:hAnsi="Candara" w:cstheme="minorHAnsi"/>
          <w:bCs/>
          <w:vertAlign w:val="superscript"/>
        </w:rPr>
        <w:t>th</w:t>
      </w:r>
      <w:r w:rsidRPr="00BC59A8">
        <w:rPr>
          <w:rFonts w:ascii="Candara" w:hAnsi="Candara" w:cstheme="minorHAnsi"/>
          <w:bCs/>
        </w:rPr>
        <w:t xml:space="preserve"> graders’ inference making. Talk presented at the virtual meeting of the Society for the Scientific Study of Reading.</w:t>
      </w:r>
    </w:p>
    <w:p w:rsidR="000F1A32" w:rsidRDefault="000F1A32" w:rsidP="002A0CF2">
      <w:pPr>
        <w:pStyle w:val="BodyTextIndent"/>
        <w:tabs>
          <w:tab w:val="left" w:pos="1440"/>
        </w:tabs>
        <w:ind w:left="720" w:hanging="720"/>
        <w:rPr>
          <w:rFonts w:ascii="Candara" w:hAnsi="Candara" w:cstheme="minorHAnsi"/>
          <w:b/>
          <w:bCs/>
        </w:rPr>
      </w:pPr>
    </w:p>
    <w:p w:rsidR="00625D72" w:rsidRPr="00787785" w:rsidRDefault="00625D72" w:rsidP="002A0CF2">
      <w:pPr>
        <w:pStyle w:val="BodyTextIndent"/>
        <w:tabs>
          <w:tab w:val="left" w:pos="1440"/>
        </w:tabs>
        <w:ind w:left="720" w:hanging="720"/>
        <w:rPr>
          <w:rFonts w:ascii="Candara" w:hAnsi="Candara" w:cstheme="minorHAnsi"/>
          <w:bCs/>
        </w:rPr>
      </w:pPr>
      <w:r w:rsidRPr="002D6CE0">
        <w:rPr>
          <w:rFonts w:ascii="Candara" w:hAnsi="Candara" w:cstheme="minorHAnsi"/>
          <w:b/>
          <w:bCs/>
        </w:rPr>
        <w:t>Gray, S</w:t>
      </w:r>
      <w:r w:rsidRPr="00787785">
        <w:rPr>
          <w:rFonts w:ascii="Candara" w:hAnsi="Candara" w:cstheme="minorHAnsi"/>
          <w:bCs/>
        </w:rPr>
        <w:t>., Levy, R., Alt, M. Hogan, T, and Cowan, N. (2021, June). Working memory predicts new word learning over and above existing voc</w:t>
      </w:r>
      <w:r w:rsidR="003A6174" w:rsidRPr="00787785">
        <w:rPr>
          <w:rFonts w:ascii="Candara" w:hAnsi="Candara" w:cstheme="minorHAnsi"/>
          <w:bCs/>
        </w:rPr>
        <w:t xml:space="preserve">abulary and nonverbal IQ. </w:t>
      </w:r>
      <w:r w:rsidRPr="00787785">
        <w:rPr>
          <w:rFonts w:ascii="Candara" w:hAnsi="Candara" w:cstheme="minorHAnsi"/>
          <w:bCs/>
        </w:rPr>
        <w:t xml:space="preserve">Symposium on Research in Child Language Disorders, </w:t>
      </w:r>
      <w:r w:rsidR="003A6174" w:rsidRPr="00787785">
        <w:rPr>
          <w:rFonts w:ascii="Candara" w:hAnsi="Candara" w:cstheme="minorHAnsi"/>
          <w:bCs/>
        </w:rPr>
        <w:t xml:space="preserve">(virtual) </w:t>
      </w:r>
      <w:r w:rsidRPr="00787785">
        <w:rPr>
          <w:rFonts w:ascii="Candara" w:hAnsi="Candara" w:cstheme="minorHAnsi"/>
          <w:bCs/>
        </w:rPr>
        <w:t>Madison, WI.</w:t>
      </w:r>
    </w:p>
    <w:p w:rsidR="00625D72" w:rsidRPr="00DB3126" w:rsidRDefault="00625D72" w:rsidP="002D6CE0">
      <w:pPr>
        <w:pStyle w:val="BodyTextIndent"/>
        <w:tabs>
          <w:tab w:val="left" w:pos="1440"/>
        </w:tabs>
        <w:ind w:left="0" w:firstLine="0"/>
        <w:rPr>
          <w:rFonts w:ascii="Candara" w:hAnsi="Candara" w:cstheme="minorHAnsi"/>
          <w:bCs/>
          <w:highlight w:val="yellow"/>
        </w:rPr>
      </w:pPr>
    </w:p>
    <w:p w:rsidR="00087902" w:rsidRPr="00986739" w:rsidRDefault="00087902" w:rsidP="002A0CF2">
      <w:pPr>
        <w:pStyle w:val="BodyTextIndent"/>
        <w:tabs>
          <w:tab w:val="left" w:pos="1440"/>
        </w:tabs>
        <w:ind w:left="720" w:hanging="720"/>
        <w:rPr>
          <w:rFonts w:ascii="Candara" w:hAnsi="Candara" w:cstheme="minorHAnsi"/>
          <w:bCs/>
        </w:rPr>
      </w:pPr>
      <w:r w:rsidRPr="00986739">
        <w:rPr>
          <w:rFonts w:ascii="Candara" w:hAnsi="Candara" w:cstheme="minorHAnsi"/>
          <w:bCs/>
        </w:rPr>
        <w:t xml:space="preserve">Cain, K., Currie, N. K., Francey, G., Davies, R., </w:t>
      </w:r>
      <w:r w:rsidRPr="00986739">
        <w:rPr>
          <w:rFonts w:ascii="Candara" w:hAnsi="Candara" w:cstheme="minorHAnsi"/>
          <w:b/>
          <w:bCs/>
        </w:rPr>
        <w:t>Gray, S</w:t>
      </w:r>
      <w:r w:rsidRPr="00986739">
        <w:rPr>
          <w:rFonts w:ascii="Candara" w:hAnsi="Candara" w:cstheme="minorHAnsi"/>
          <w:bCs/>
        </w:rPr>
        <w:t xml:space="preserve">., Thompson, Bridges, M. S., &amp; Restrepo, M. A. (2020; July) The influence of reader and text characteristics on 6th graders’ inference making. Talk accepted for presentation at the Annual Meeting of Society for Scientific Study of Reading, New Port Beach, CA. (Conference cancelled - abstracts will be made available online). </w:t>
      </w:r>
    </w:p>
    <w:p w:rsidR="00087902" w:rsidRPr="00DB3126" w:rsidRDefault="00087902" w:rsidP="002A0CF2">
      <w:pPr>
        <w:pStyle w:val="BodyTextIndent"/>
        <w:tabs>
          <w:tab w:val="left" w:pos="1440"/>
        </w:tabs>
        <w:ind w:left="720" w:hanging="720"/>
        <w:rPr>
          <w:rFonts w:ascii="Candara" w:hAnsi="Candara" w:cstheme="minorHAnsi"/>
          <w:b/>
          <w:bCs/>
          <w:highlight w:val="yellow"/>
        </w:rPr>
      </w:pPr>
    </w:p>
    <w:p w:rsidR="002A0CF2" w:rsidRPr="00986739" w:rsidRDefault="002A0CF2" w:rsidP="002A0CF2">
      <w:pPr>
        <w:pStyle w:val="BodyTextIndent"/>
        <w:tabs>
          <w:tab w:val="left" w:pos="1440"/>
        </w:tabs>
        <w:ind w:left="720" w:hanging="720"/>
        <w:rPr>
          <w:rFonts w:ascii="Candara" w:hAnsi="Candara" w:cstheme="minorHAnsi"/>
          <w:bCs/>
        </w:rPr>
      </w:pPr>
      <w:r w:rsidRPr="00986739">
        <w:rPr>
          <w:rFonts w:ascii="Candara" w:hAnsi="Candara" w:cstheme="minorHAnsi"/>
          <w:b/>
          <w:bCs/>
        </w:rPr>
        <w:t xml:space="preserve">Gray, S., </w:t>
      </w:r>
      <w:r w:rsidRPr="00986739">
        <w:rPr>
          <w:rFonts w:ascii="Candara" w:hAnsi="Candara" w:cstheme="minorHAnsi"/>
          <w:bCs/>
        </w:rPr>
        <w:t>Hogan, T. P., Fox, A., Komesidou, R., Alt, M., &amp; Cowan, N. (2020; February). The structure of working memory in school-age children with dyslexia. Poster presented at the Pacific Coast Research Conference, San Diego, CA.</w:t>
      </w:r>
    </w:p>
    <w:p w:rsidR="002A0CF2" w:rsidRPr="00DB3126" w:rsidRDefault="002A0CF2" w:rsidP="00F26DC3">
      <w:pPr>
        <w:pStyle w:val="BodyTextIndent"/>
        <w:tabs>
          <w:tab w:val="left" w:pos="1440"/>
        </w:tabs>
        <w:ind w:left="720" w:hanging="720"/>
        <w:rPr>
          <w:rFonts w:ascii="Candara" w:hAnsi="Candara" w:cstheme="minorHAnsi"/>
          <w:b/>
          <w:bCs/>
          <w:highlight w:val="yellow"/>
        </w:rPr>
      </w:pPr>
    </w:p>
    <w:p w:rsidR="004B7350" w:rsidRPr="00DB3126" w:rsidRDefault="002A0CF2" w:rsidP="002A0CF2">
      <w:pPr>
        <w:pStyle w:val="BodyTextIndent"/>
        <w:tabs>
          <w:tab w:val="left" w:pos="1440"/>
        </w:tabs>
        <w:ind w:left="720" w:hanging="720"/>
        <w:rPr>
          <w:rFonts w:ascii="Candara" w:hAnsi="Candara" w:cstheme="minorHAnsi"/>
          <w:bCs/>
        </w:rPr>
      </w:pPr>
      <w:r w:rsidRPr="00DB3126">
        <w:rPr>
          <w:rFonts w:ascii="Candara" w:hAnsi="Candara" w:cstheme="minorHAnsi"/>
          <w:b/>
          <w:bCs/>
        </w:rPr>
        <w:t xml:space="preserve">Gray, S., </w:t>
      </w:r>
      <w:r w:rsidRPr="00DB3126">
        <w:rPr>
          <w:rFonts w:ascii="Candara" w:hAnsi="Candara" w:cstheme="minorHAnsi"/>
          <w:bCs/>
        </w:rPr>
        <w:t>Lancaster, H., Alt, M., Hogan, T., Levy, R., &amp; Cowan, N. (2019, November). The structure of word learning in young school-age children. Talk presented at the annual meeting of the American Speech-Language-Hearing Association, Orlando, FL.</w:t>
      </w:r>
    </w:p>
    <w:p w:rsidR="00295D93" w:rsidRPr="00DB3126" w:rsidRDefault="00295D93" w:rsidP="002A0CF2">
      <w:pPr>
        <w:pStyle w:val="BodyTextIndent"/>
        <w:tabs>
          <w:tab w:val="left" w:pos="1440"/>
        </w:tabs>
        <w:ind w:left="720" w:hanging="720"/>
        <w:rPr>
          <w:rFonts w:ascii="Candara" w:hAnsi="Candara" w:cstheme="minorHAnsi"/>
          <w:bCs/>
          <w:highlight w:val="yellow"/>
        </w:rPr>
      </w:pPr>
    </w:p>
    <w:p w:rsidR="004246CE" w:rsidRPr="00986739" w:rsidRDefault="004246CE" w:rsidP="00986739">
      <w:pPr>
        <w:pStyle w:val="BodyTextIndent"/>
        <w:tabs>
          <w:tab w:val="left" w:pos="1440"/>
        </w:tabs>
        <w:ind w:left="720" w:hanging="720"/>
        <w:rPr>
          <w:rFonts w:ascii="Candara" w:hAnsi="Candara" w:cstheme="minorHAnsi"/>
          <w:bCs/>
        </w:rPr>
      </w:pPr>
      <w:r w:rsidRPr="00986739">
        <w:rPr>
          <w:rFonts w:ascii="Candara" w:hAnsi="Candara" w:cstheme="minorHAnsi"/>
          <w:bCs/>
        </w:rPr>
        <w:t xml:space="preserve">Davis, M.F., Alt, M., </w:t>
      </w:r>
      <w:proofErr w:type="spellStart"/>
      <w:r w:rsidRPr="00986739">
        <w:rPr>
          <w:rFonts w:ascii="Candara" w:hAnsi="Candara" w:cstheme="minorHAnsi"/>
          <w:bCs/>
        </w:rPr>
        <w:t>Alkhadim</w:t>
      </w:r>
      <w:proofErr w:type="spellEnd"/>
      <w:r w:rsidRPr="00986739">
        <w:rPr>
          <w:rFonts w:ascii="Candara" w:hAnsi="Candara" w:cstheme="minorHAnsi"/>
          <w:bCs/>
        </w:rPr>
        <w:t xml:space="preserve">, G., </w:t>
      </w:r>
      <w:r w:rsidRPr="00986739">
        <w:rPr>
          <w:rFonts w:ascii="Candara" w:hAnsi="Candara" w:cstheme="minorHAnsi"/>
          <w:b/>
          <w:bCs/>
        </w:rPr>
        <w:t>Gray, S.</w:t>
      </w:r>
      <w:r w:rsidRPr="00986739">
        <w:rPr>
          <w:rFonts w:ascii="Candara" w:hAnsi="Candara" w:cstheme="minorHAnsi"/>
          <w:bCs/>
        </w:rPr>
        <w:t>, Hogan, T., &amp; Cowan, N. (2019, November). Exploring word learning patterns using cluster analysis. Annual meeting of the American Evaluation Association, Minneapolis, MN.</w:t>
      </w:r>
    </w:p>
    <w:p w:rsidR="00986739" w:rsidRPr="00DB3126" w:rsidRDefault="00986739" w:rsidP="00986739">
      <w:pPr>
        <w:pStyle w:val="BodyTextIndent"/>
        <w:tabs>
          <w:tab w:val="left" w:pos="1440"/>
        </w:tabs>
        <w:ind w:left="720" w:hanging="720"/>
        <w:rPr>
          <w:rFonts w:ascii="Candara" w:hAnsi="Candara" w:cstheme="minorHAnsi"/>
          <w:bCs/>
          <w:highlight w:val="yellow"/>
        </w:rPr>
      </w:pPr>
    </w:p>
    <w:p w:rsidR="004246CE" w:rsidRPr="00986739" w:rsidRDefault="004246CE" w:rsidP="004246CE">
      <w:pPr>
        <w:pStyle w:val="BodyTextIndent"/>
        <w:tabs>
          <w:tab w:val="left" w:pos="1440"/>
        </w:tabs>
        <w:ind w:left="720" w:hanging="720"/>
        <w:rPr>
          <w:rFonts w:ascii="Candara" w:hAnsi="Candara" w:cstheme="minorHAnsi"/>
          <w:bCs/>
        </w:rPr>
      </w:pPr>
      <w:proofErr w:type="spellStart"/>
      <w:r w:rsidRPr="00986739">
        <w:rPr>
          <w:rFonts w:ascii="Candara" w:hAnsi="Candara" w:cstheme="minorHAnsi"/>
          <w:bCs/>
        </w:rPr>
        <w:t>Alkhadim</w:t>
      </w:r>
      <w:proofErr w:type="spellEnd"/>
      <w:r w:rsidRPr="00986739">
        <w:rPr>
          <w:rFonts w:ascii="Candara" w:hAnsi="Candara" w:cstheme="minorHAnsi"/>
          <w:bCs/>
        </w:rPr>
        <w:t xml:space="preserve">, G., Alt, M., Davis, M. F., </w:t>
      </w:r>
      <w:r w:rsidRPr="00986739">
        <w:rPr>
          <w:rFonts w:ascii="Candara" w:hAnsi="Candara" w:cstheme="minorHAnsi"/>
          <w:b/>
          <w:bCs/>
        </w:rPr>
        <w:t>Gray, S.,</w:t>
      </w:r>
      <w:r w:rsidRPr="00986739">
        <w:rPr>
          <w:rFonts w:ascii="Candara" w:hAnsi="Candara" w:cstheme="minorHAnsi"/>
          <w:bCs/>
        </w:rPr>
        <w:t xml:space="preserve"> Hogan, T., &amp; Cowan, N. (2019, November). Exploring word learning patterns using latent profile analysis. Annual meeting of the American Evaluation Association, Minneapolis, MN.</w:t>
      </w:r>
    </w:p>
    <w:p w:rsidR="004246CE" w:rsidRPr="00DB3126" w:rsidRDefault="004246CE" w:rsidP="002A0CF2">
      <w:pPr>
        <w:pStyle w:val="BodyTextIndent"/>
        <w:tabs>
          <w:tab w:val="left" w:pos="1440"/>
        </w:tabs>
        <w:ind w:left="720" w:hanging="720"/>
        <w:rPr>
          <w:rFonts w:ascii="Candara" w:hAnsi="Candara" w:cstheme="minorHAnsi"/>
          <w:bCs/>
          <w:highlight w:val="yellow"/>
        </w:rPr>
      </w:pPr>
    </w:p>
    <w:p w:rsidR="00295D93" w:rsidRPr="00AC446F" w:rsidRDefault="00295D93" w:rsidP="004246CE">
      <w:pPr>
        <w:pStyle w:val="BodyTextIndent"/>
        <w:tabs>
          <w:tab w:val="left" w:pos="1440"/>
        </w:tabs>
        <w:ind w:left="720" w:hanging="720"/>
        <w:rPr>
          <w:rFonts w:ascii="Candara" w:hAnsi="Candara" w:cstheme="minorHAnsi"/>
          <w:bCs/>
        </w:rPr>
      </w:pPr>
      <w:r w:rsidRPr="00AC446F">
        <w:rPr>
          <w:rFonts w:ascii="Candara" w:hAnsi="Candara" w:cstheme="minorHAnsi"/>
          <w:bCs/>
        </w:rPr>
        <w:lastRenderedPageBreak/>
        <w:t xml:space="preserve">Cleveland, A., Sacchetta, M., </w:t>
      </w:r>
      <w:r w:rsidRPr="00AC446F">
        <w:rPr>
          <w:rFonts w:ascii="Candara" w:hAnsi="Candara" w:cstheme="minorHAnsi"/>
          <w:b/>
          <w:bCs/>
        </w:rPr>
        <w:t>Gray, S.,</w:t>
      </w:r>
      <w:r w:rsidRPr="00AC446F">
        <w:rPr>
          <w:rFonts w:ascii="Candara" w:hAnsi="Candara" w:cstheme="minorHAnsi"/>
          <w:bCs/>
        </w:rPr>
        <w:t xml:space="preserve"> Alt, M., Hogan, T., &amp; Cowan, N. (2019, November). Central executive function and scores on an ADHD rating scale. Poster presented at the annual meeting of the American Speech-Language-Hearing Association, Orlando, FL</w:t>
      </w:r>
    </w:p>
    <w:p w:rsidR="004B7350" w:rsidRPr="00DB3126" w:rsidRDefault="004B7350" w:rsidP="002A0CF2">
      <w:pPr>
        <w:pStyle w:val="BodyTextIndent"/>
        <w:tabs>
          <w:tab w:val="left" w:pos="1440"/>
        </w:tabs>
        <w:ind w:left="0" w:firstLine="0"/>
        <w:rPr>
          <w:rFonts w:ascii="Candara" w:hAnsi="Candara" w:cstheme="minorHAnsi"/>
          <w:b/>
          <w:bCs/>
          <w:highlight w:val="yellow"/>
        </w:rPr>
      </w:pPr>
    </w:p>
    <w:p w:rsidR="00F26DC3" w:rsidRPr="00AC446F" w:rsidRDefault="00F26DC3" w:rsidP="00F26DC3">
      <w:pPr>
        <w:pStyle w:val="BodyTextIndent"/>
        <w:tabs>
          <w:tab w:val="left" w:pos="1440"/>
        </w:tabs>
        <w:ind w:left="720" w:hanging="720"/>
        <w:rPr>
          <w:rFonts w:ascii="Candara" w:hAnsi="Candara" w:cstheme="minorHAnsi"/>
          <w:bCs/>
        </w:rPr>
      </w:pPr>
      <w:r w:rsidRPr="00AC446F">
        <w:rPr>
          <w:rFonts w:ascii="Candara" w:hAnsi="Candara" w:cstheme="minorHAnsi"/>
          <w:b/>
          <w:bCs/>
        </w:rPr>
        <w:t>Gray, S.,</w:t>
      </w:r>
      <w:r w:rsidRPr="00AC446F">
        <w:rPr>
          <w:rFonts w:ascii="Candara" w:hAnsi="Candara" w:cstheme="minorHAnsi"/>
          <w:bCs/>
        </w:rPr>
        <w:t xml:space="preserve"> Thompson, M., &amp; Language and Reading Research Consortium (LARRC; 2019, July). Equivalence of a unidimensional model of reading comprehension across young monolingual English and Spanish-English dual-language learners. Spoken presentation at the 26</w:t>
      </w:r>
      <w:r w:rsidRPr="00AC446F">
        <w:rPr>
          <w:rFonts w:ascii="Candara" w:hAnsi="Candara" w:cstheme="minorHAnsi"/>
          <w:bCs/>
          <w:vertAlign w:val="superscript"/>
        </w:rPr>
        <w:t>th</w:t>
      </w:r>
      <w:r w:rsidRPr="00AC446F">
        <w:rPr>
          <w:rFonts w:ascii="Candara" w:hAnsi="Candara" w:cstheme="minorHAnsi"/>
          <w:bCs/>
        </w:rPr>
        <w:t xml:space="preserve"> Annual Meeting of the Society for the Scientific Studies of Reading, Toronto, CA. </w:t>
      </w:r>
    </w:p>
    <w:p w:rsidR="00B67D45" w:rsidRPr="00DB3126" w:rsidRDefault="00B67D45" w:rsidP="00F26DC3">
      <w:pPr>
        <w:pStyle w:val="BodyTextIndent"/>
        <w:tabs>
          <w:tab w:val="left" w:pos="1440"/>
        </w:tabs>
        <w:ind w:left="720" w:hanging="720"/>
        <w:rPr>
          <w:rFonts w:ascii="Candara" w:hAnsi="Candara" w:cstheme="minorHAnsi"/>
          <w:bCs/>
          <w:highlight w:val="yellow"/>
        </w:rPr>
      </w:pPr>
    </w:p>
    <w:p w:rsidR="00B67D45" w:rsidRPr="00AC446F" w:rsidRDefault="00B67D45" w:rsidP="00B67D45">
      <w:pPr>
        <w:pStyle w:val="BodyTextIndent"/>
        <w:tabs>
          <w:tab w:val="left" w:pos="1440"/>
        </w:tabs>
        <w:ind w:left="720" w:hanging="720"/>
        <w:rPr>
          <w:rFonts w:ascii="Candara" w:hAnsi="Candara" w:cstheme="minorHAnsi"/>
          <w:bCs/>
        </w:rPr>
      </w:pPr>
      <w:r w:rsidRPr="00AC446F">
        <w:rPr>
          <w:rFonts w:ascii="Candara" w:hAnsi="Candara" w:cstheme="minorHAnsi"/>
          <w:bCs/>
        </w:rPr>
        <w:t xml:space="preserve">Cain, K., Currie, N., Davies, R., </w:t>
      </w:r>
      <w:r w:rsidRPr="00AC446F">
        <w:rPr>
          <w:rFonts w:ascii="Candara" w:hAnsi="Candara" w:cstheme="minorHAnsi"/>
          <w:b/>
          <w:bCs/>
        </w:rPr>
        <w:t>Gray, S</w:t>
      </w:r>
      <w:r w:rsidRPr="00AC446F">
        <w:rPr>
          <w:rFonts w:ascii="Candara" w:hAnsi="Candara" w:cstheme="minorHAnsi"/>
          <w:bCs/>
        </w:rPr>
        <w:t xml:space="preserve">., Bridges, M., Restrepo, L., Thompson, M. (2019, July). Comprehension monitoring in grade 6: the influence of text and reader characteristics. Spoken presentation at annual meeting of Society for the Scientific Study of Reading, Toronto, CA. </w:t>
      </w:r>
    </w:p>
    <w:p w:rsidR="00B67D45" w:rsidRPr="00DB3126" w:rsidRDefault="00B67D45" w:rsidP="00B67D45">
      <w:pPr>
        <w:pStyle w:val="BodyTextIndent"/>
        <w:tabs>
          <w:tab w:val="left" w:pos="1440"/>
        </w:tabs>
        <w:ind w:left="720" w:hanging="720"/>
        <w:rPr>
          <w:rFonts w:ascii="Candara" w:hAnsi="Candara" w:cstheme="minorHAnsi"/>
          <w:bCs/>
          <w:highlight w:val="yellow"/>
        </w:rPr>
      </w:pPr>
    </w:p>
    <w:p w:rsidR="00B67D45" w:rsidRPr="00DB3126" w:rsidRDefault="00B67D45" w:rsidP="00B67D45">
      <w:pPr>
        <w:pStyle w:val="BodyTextIndent"/>
        <w:tabs>
          <w:tab w:val="left" w:pos="1440"/>
        </w:tabs>
        <w:ind w:left="720" w:hanging="720"/>
        <w:rPr>
          <w:rFonts w:ascii="Candara" w:hAnsi="Candara" w:cstheme="minorHAnsi"/>
          <w:bCs/>
        </w:rPr>
      </w:pPr>
      <w:r w:rsidRPr="00DB3126">
        <w:rPr>
          <w:rFonts w:ascii="Candara" w:hAnsi="Candara" w:cstheme="minorHAnsi"/>
          <w:bCs/>
        </w:rPr>
        <w:t xml:space="preserve">Cain, K., Currie, N., Francey, G., Davies, R., </w:t>
      </w:r>
      <w:r w:rsidRPr="00DB3126">
        <w:rPr>
          <w:rFonts w:ascii="Candara" w:hAnsi="Candara" w:cstheme="minorHAnsi"/>
          <w:b/>
          <w:bCs/>
        </w:rPr>
        <w:t>Gray, S.,</w:t>
      </w:r>
      <w:r w:rsidRPr="00DB3126">
        <w:rPr>
          <w:rFonts w:ascii="Candara" w:hAnsi="Candara" w:cstheme="minorHAnsi"/>
          <w:bCs/>
        </w:rPr>
        <w:t xml:space="preserve"> Bridges, M., Restrepo, L., Thompson, M. (2019, July). How text and reader characteristics influence sixth graders’ ability to monitor their comprehension. Spoken presentation at annual meeting of Society for Text and Discourse, New York.</w:t>
      </w:r>
    </w:p>
    <w:p w:rsidR="00F26DC3" w:rsidRPr="00DB3126" w:rsidRDefault="00F26DC3" w:rsidP="00E433FC">
      <w:pPr>
        <w:pStyle w:val="BodyTextIndent"/>
        <w:tabs>
          <w:tab w:val="left" w:pos="1440"/>
        </w:tabs>
        <w:ind w:left="720" w:hanging="720"/>
        <w:rPr>
          <w:rFonts w:ascii="Candara" w:hAnsi="Candara" w:cstheme="minorHAnsi"/>
          <w:bCs/>
          <w:highlight w:val="yellow"/>
        </w:rPr>
      </w:pPr>
    </w:p>
    <w:p w:rsidR="009D1BB4" w:rsidRPr="00DB3126" w:rsidRDefault="009D1BB4" w:rsidP="00E433FC">
      <w:pPr>
        <w:pStyle w:val="BodyTextIndent"/>
        <w:tabs>
          <w:tab w:val="left" w:pos="1440"/>
        </w:tabs>
        <w:ind w:left="720" w:hanging="720"/>
        <w:rPr>
          <w:rFonts w:ascii="Candara" w:hAnsi="Candara" w:cstheme="minorHAnsi"/>
          <w:bCs/>
        </w:rPr>
      </w:pPr>
      <w:r w:rsidRPr="00DB3126">
        <w:rPr>
          <w:rFonts w:ascii="Candara" w:hAnsi="Candara" w:cstheme="minorHAnsi"/>
          <w:bCs/>
        </w:rPr>
        <w:t xml:space="preserve">McGee, Samuel, Restrepo, M. A., </w:t>
      </w:r>
      <w:r w:rsidRPr="00DB3126">
        <w:rPr>
          <w:rFonts w:ascii="Candara" w:hAnsi="Candara" w:cstheme="minorHAnsi"/>
          <w:b/>
          <w:bCs/>
        </w:rPr>
        <w:t>Gray, S</w:t>
      </w:r>
      <w:r w:rsidRPr="00DB3126">
        <w:rPr>
          <w:rFonts w:ascii="Candara" w:hAnsi="Candara" w:cstheme="minorHAnsi"/>
          <w:bCs/>
        </w:rPr>
        <w:t>., Alt, M., Hogan, T., Brinkley, S., &amp; Cowan, N. (2019, July). Word learning in bilingual 6</w:t>
      </w:r>
      <w:r w:rsidRPr="00DB3126">
        <w:rPr>
          <w:rFonts w:ascii="Candara" w:hAnsi="Candara" w:cstheme="minorHAnsi"/>
          <w:bCs/>
          <w:vertAlign w:val="superscript"/>
        </w:rPr>
        <w:t>th</w:t>
      </w:r>
      <w:r w:rsidRPr="00DB3126">
        <w:rPr>
          <w:rFonts w:ascii="Candara" w:hAnsi="Candara" w:cstheme="minorHAnsi"/>
          <w:bCs/>
        </w:rPr>
        <w:t xml:space="preserve"> graders receiving English-only instruction: Learning rate differences from monolingual peers. Poster presented at the International Symposium on Bilingualism, Edmonton, Canada.</w:t>
      </w:r>
    </w:p>
    <w:p w:rsidR="009D1BB4" w:rsidRPr="00DB3126" w:rsidRDefault="009D1BB4" w:rsidP="00E433FC">
      <w:pPr>
        <w:pStyle w:val="BodyTextIndent"/>
        <w:tabs>
          <w:tab w:val="left" w:pos="1440"/>
        </w:tabs>
        <w:ind w:left="720" w:hanging="720"/>
        <w:rPr>
          <w:rFonts w:ascii="Candara" w:hAnsi="Candara" w:cstheme="minorHAnsi"/>
          <w:bCs/>
          <w:highlight w:val="yellow"/>
        </w:rPr>
      </w:pPr>
    </w:p>
    <w:p w:rsidR="0016453B" w:rsidRDefault="0016453B" w:rsidP="00E433FC">
      <w:pPr>
        <w:pStyle w:val="BodyTextIndent"/>
        <w:tabs>
          <w:tab w:val="left" w:pos="1440"/>
        </w:tabs>
        <w:ind w:left="720" w:hanging="720"/>
        <w:rPr>
          <w:rFonts w:ascii="Candara" w:hAnsi="Candara" w:cstheme="minorHAnsi"/>
          <w:bCs/>
        </w:rPr>
      </w:pPr>
      <w:r w:rsidRPr="00DB3126">
        <w:rPr>
          <w:rFonts w:ascii="Candara" w:hAnsi="Candara" w:cstheme="minorHAnsi"/>
          <w:bCs/>
        </w:rPr>
        <w:t xml:space="preserve">Calvin, K. L. &amp; </w:t>
      </w:r>
      <w:r w:rsidRPr="00DB3126">
        <w:rPr>
          <w:rFonts w:ascii="Candara" w:hAnsi="Candara" w:cstheme="minorHAnsi"/>
          <w:b/>
          <w:bCs/>
        </w:rPr>
        <w:t>Gray, S.</w:t>
      </w:r>
      <w:r w:rsidR="00211EE6" w:rsidRPr="00DB3126">
        <w:rPr>
          <w:rFonts w:ascii="Candara" w:hAnsi="Candara" w:cstheme="minorHAnsi"/>
          <w:bCs/>
        </w:rPr>
        <w:t xml:space="preserve"> (2019, June</w:t>
      </w:r>
      <w:r w:rsidRPr="00DB3126">
        <w:rPr>
          <w:rFonts w:ascii="Candara" w:hAnsi="Candara" w:cstheme="minorHAnsi"/>
          <w:bCs/>
        </w:rPr>
        <w:t>). Thinking maps and their effect on reading comprehension in Spanish-English dual language middle school students with learning disabilities. Poster presented at the Child Language Symposium, Sheffield, UK.</w:t>
      </w:r>
      <w:r w:rsidR="00201265">
        <w:rPr>
          <w:rFonts w:ascii="Candara" w:hAnsi="Candara" w:cstheme="minorHAnsi"/>
          <w:bCs/>
        </w:rPr>
        <w:t xml:space="preserve"> </w:t>
      </w:r>
    </w:p>
    <w:p w:rsidR="0016453B" w:rsidRDefault="0016453B" w:rsidP="00E433FC">
      <w:pPr>
        <w:pStyle w:val="BodyTextIndent"/>
        <w:tabs>
          <w:tab w:val="left" w:pos="1440"/>
        </w:tabs>
        <w:ind w:left="720" w:hanging="720"/>
        <w:rPr>
          <w:rFonts w:ascii="Candara" w:hAnsi="Candara" w:cstheme="minorHAnsi"/>
          <w:bCs/>
        </w:rPr>
      </w:pPr>
    </w:p>
    <w:p w:rsidR="00E433FC" w:rsidRPr="00E433FC" w:rsidRDefault="00201265" w:rsidP="00E433FC">
      <w:pPr>
        <w:pStyle w:val="BodyTextIndent"/>
        <w:tabs>
          <w:tab w:val="left" w:pos="1440"/>
        </w:tabs>
        <w:ind w:left="720" w:hanging="720"/>
        <w:rPr>
          <w:rFonts w:ascii="Candara" w:hAnsi="Candara" w:cstheme="minorHAnsi"/>
          <w:bCs/>
        </w:rPr>
      </w:pPr>
      <w:r>
        <w:rPr>
          <w:rFonts w:ascii="Candara" w:hAnsi="Candara" w:cstheme="minorHAnsi"/>
          <w:bCs/>
        </w:rPr>
        <w:t xml:space="preserve"> </w:t>
      </w:r>
      <w:r w:rsidR="00E433FC" w:rsidRPr="00E433FC">
        <w:rPr>
          <w:rFonts w:ascii="Candara" w:hAnsi="Candara" w:cstheme="minorHAnsi"/>
          <w:bCs/>
        </w:rPr>
        <w:t xml:space="preserve">Peter, B., Hogan, T.P., Alt, M., Green, S., Cowan, N., Schrauwen, I., Naymik, M., Sacchetta, M., Vose, C., Deshpande, K., Guido, J., &amp; </w:t>
      </w:r>
      <w:r w:rsidR="00E433FC" w:rsidRPr="00383A55">
        <w:rPr>
          <w:rFonts w:ascii="Candara" w:hAnsi="Candara" w:cstheme="minorHAnsi"/>
          <w:b/>
          <w:bCs/>
        </w:rPr>
        <w:t>Gray, S</w:t>
      </w:r>
      <w:r w:rsidR="00E433FC" w:rsidRPr="00E433FC">
        <w:rPr>
          <w:rFonts w:ascii="Candara" w:hAnsi="Candara" w:cstheme="minorHAnsi"/>
          <w:bCs/>
        </w:rPr>
        <w:t>. (2018, November). Dense microarray genotypes validate genes of interest for disorders of spoken and written language. American Speech-Language-Hearing Association Annual Convention, Boston, MA.</w:t>
      </w:r>
    </w:p>
    <w:p w:rsidR="00E433FC" w:rsidRPr="00E433FC" w:rsidRDefault="00E433FC" w:rsidP="00E433FC">
      <w:pPr>
        <w:pStyle w:val="BodyTextIndent"/>
        <w:tabs>
          <w:tab w:val="left" w:pos="1440"/>
        </w:tabs>
        <w:ind w:left="720" w:hanging="720"/>
        <w:rPr>
          <w:rFonts w:ascii="Candara" w:hAnsi="Candara" w:cstheme="minorHAnsi"/>
          <w:bCs/>
        </w:rPr>
      </w:pPr>
    </w:p>
    <w:p w:rsidR="00E433FC" w:rsidRDefault="00E433FC" w:rsidP="00E433FC">
      <w:pPr>
        <w:pStyle w:val="BodyTextIndent"/>
        <w:tabs>
          <w:tab w:val="left" w:pos="1440"/>
        </w:tabs>
        <w:ind w:left="720" w:hanging="720"/>
        <w:rPr>
          <w:rFonts w:ascii="Candara" w:hAnsi="Candara" w:cstheme="minorHAnsi"/>
          <w:bCs/>
        </w:rPr>
      </w:pPr>
      <w:r w:rsidRPr="00E433FC">
        <w:rPr>
          <w:rFonts w:ascii="Candara" w:hAnsi="Candara" w:cstheme="minorHAnsi"/>
          <w:bCs/>
        </w:rPr>
        <w:t xml:space="preserve">Cabbage, K.L., Stanley, C., Morgan, K., </w:t>
      </w:r>
      <w:r w:rsidRPr="00383A55">
        <w:rPr>
          <w:rFonts w:ascii="Candara" w:hAnsi="Candara" w:cstheme="minorHAnsi"/>
          <w:b/>
          <w:bCs/>
        </w:rPr>
        <w:t>Gray, S</w:t>
      </w:r>
      <w:r w:rsidRPr="00E433FC">
        <w:rPr>
          <w:rFonts w:ascii="Candara" w:hAnsi="Candara" w:cstheme="minorHAnsi"/>
          <w:bCs/>
        </w:rPr>
        <w:t>., Alt, M., Cowan, N., Green, S., Hogan, T.P. (2018, November). Phonological processing in children with dyslexia: Analyzing non-word repetition error types. American Speech-Language-Hearing Association Annual Convention, Boston, MA.</w:t>
      </w:r>
    </w:p>
    <w:p w:rsidR="00201265" w:rsidRDefault="00201265" w:rsidP="00E433FC">
      <w:pPr>
        <w:pStyle w:val="BodyTextIndent"/>
        <w:tabs>
          <w:tab w:val="left" w:pos="1440"/>
        </w:tabs>
        <w:ind w:left="720" w:hanging="720"/>
        <w:rPr>
          <w:rFonts w:ascii="Candara" w:hAnsi="Candara" w:cstheme="minorHAnsi"/>
          <w:bCs/>
        </w:rPr>
      </w:pPr>
    </w:p>
    <w:p w:rsidR="00201265" w:rsidRDefault="00201265" w:rsidP="00E433FC">
      <w:pPr>
        <w:pStyle w:val="BodyTextIndent"/>
        <w:tabs>
          <w:tab w:val="left" w:pos="1440"/>
        </w:tabs>
        <w:ind w:left="720" w:hanging="720"/>
        <w:rPr>
          <w:rFonts w:ascii="Candara" w:hAnsi="Candara" w:cstheme="minorHAnsi"/>
          <w:bCs/>
        </w:rPr>
      </w:pPr>
      <w:r w:rsidRPr="00201265">
        <w:rPr>
          <w:rFonts w:ascii="Candara" w:hAnsi="Candara" w:cstheme="minorHAnsi"/>
          <w:bCs/>
        </w:rPr>
        <w:t xml:space="preserve">Peter, B., Hogan, T., Alt, M., Green, S., Cowan, N., Schrauwen, I., Naymik, M., Sacchetta, M., Vose, C., Deshpande, K., Guido, J., &amp; </w:t>
      </w:r>
      <w:r w:rsidRPr="00201265">
        <w:rPr>
          <w:rFonts w:ascii="Candara" w:hAnsi="Candara" w:cstheme="minorHAnsi"/>
          <w:b/>
          <w:bCs/>
        </w:rPr>
        <w:t>Gray, S</w:t>
      </w:r>
      <w:r w:rsidRPr="00201265">
        <w:rPr>
          <w:rFonts w:ascii="Candara" w:hAnsi="Candara" w:cstheme="minorHAnsi"/>
          <w:bCs/>
        </w:rPr>
        <w:t>. (2018</w:t>
      </w:r>
      <w:r>
        <w:rPr>
          <w:rFonts w:ascii="Candara" w:hAnsi="Candara" w:cstheme="minorHAnsi"/>
          <w:bCs/>
        </w:rPr>
        <w:t>, October</w:t>
      </w:r>
      <w:r w:rsidRPr="00201265">
        <w:rPr>
          <w:rFonts w:ascii="Candara" w:hAnsi="Candara" w:cstheme="minorHAnsi"/>
          <w:bCs/>
        </w:rPr>
        <w:t>). Copy-number variations in children with disorders of spoken and written language point to genes with prenatal cerebellar expression. American Society of Human Genetics Meet</w:t>
      </w:r>
      <w:r>
        <w:rPr>
          <w:rFonts w:ascii="Candara" w:hAnsi="Candara" w:cstheme="minorHAnsi"/>
          <w:bCs/>
        </w:rPr>
        <w:t>ing</w:t>
      </w:r>
      <w:r w:rsidRPr="00201265">
        <w:rPr>
          <w:rFonts w:ascii="Candara" w:hAnsi="Candara" w:cstheme="minorHAnsi"/>
          <w:bCs/>
        </w:rPr>
        <w:t>.</w:t>
      </w:r>
    </w:p>
    <w:p w:rsidR="00E433FC" w:rsidRDefault="00E433FC" w:rsidP="00B35C81">
      <w:pPr>
        <w:pStyle w:val="BodyTextIndent"/>
        <w:tabs>
          <w:tab w:val="left" w:pos="1440"/>
        </w:tabs>
        <w:ind w:left="720" w:hanging="720"/>
        <w:rPr>
          <w:rFonts w:ascii="Candara" w:hAnsi="Candara" w:cstheme="minorHAnsi"/>
          <w:bCs/>
        </w:rPr>
      </w:pPr>
    </w:p>
    <w:p w:rsidR="00093F42" w:rsidRDefault="00093F42" w:rsidP="00B35C81">
      <w:pPr>
        <w:pStyle w:val="BodyTextIndent"/>
        <w:tabs>
          <w:tab w:val="left" w:pos="1440"/>
        </w:tabs>
        <w:ind w:left="720" w:hanging="720"/>
        <w:rPr>
          <w:rFonts w:ascii="Candara" w:hAnsi="Candara" w:cstheme="minorHAnsi"/>
          <w:bCs/>
        </w:rPr>
      </w:pPr>
      <w:r w:rsidRPr="00093F42">
        <w:rPr>
          <w:rFonts w:ascii="Candara" w:hAnsi="Candara" w:cstheme="minorHAnsi"/>
          <w:bCs/>
        </w:rPr>
        <w:t xml:space="preserve">Lancaster, H., Li, J., &amp; </w:t>
      </w:r>
      <w:r w:rsidRPr="00383A55">
        <w:rPr>
          <w:rFonts w:ascii="Candara" w:hAnsi="Candara" w:cstheme="minorHAnsi"/>
          <w:b/>
          <w:bCs/>
        </w:rPr>
        <w:t>Gray, S</w:t>
      </w:r>
      <w:r w:rsidRPr="00093F42">
        <w:rPr>
          <w:rFonts w:ascii="Candara" w:hAnsi="Candara" w:cstheme="minorHAnsi"/>
          <w:bCs/>
        </w:rPr>
        <w:t>. (2018</w:t>
      </w:r>
      <w:r>
        <w:rPr>
          <w:rFonts w:ascii="Candara" w:hAnsi="Candara" w:cstheme="minorHAnsi"/>
          <w:bCs/>
        </w:rPr>
        <w:t>, July</w:t>
      </w:r>
      <w:r w:rsidRPr="00093F42">
        <w:rPr>
          <w:rFonts w:ascii="Candara" w:hAnsi="Candara" w:cstheme="minorHAnsi"/>
          <w:bCs/>
        </w:rPr>
        <w:t>). Predicting reading comprehension in children with different types of reading disorders. Poster presented at the Society of Scientific Studies of Reading, Brighton, England.</w:t>
      </w:r>
    </w:p>
    <w:p w:rsidR="00093F42" w:rsidRDefault="00093F42" w:rsidP="00B35C81">
      <w:pPr>
        <w:pStyle w:val="BodyTextIndent"/>
        <w:tabs>
          <w:tab w:val="left" w:pos="1440"/>
        </w:tabs>
        <w:ind w:left="720" w:hanging="720"/>
        <w:rPr>
          <w:rFonts w:ascii="Candara" w:hAnsi="Candara" w:cstheme="minorHAnsi"/>
          <w:bCs/>
        </w:rPr>
      </w:pPr>
    </w:p>
    <w:p w:rsidR="00B72028" w:rsidRDefault="00B72028" w:rsidP="00B35C81">
      <w:pPr>
        <w:pStyle w:val="BodyTextIndent"/>
        <w:tabs>
          <w:tab w:val="left" w:pos="1440"/>
        </w:tabs>
        <w:ind w:left="720" w:hanging="720"/>
        <w:rPr>
          <w:rFonts w:ascii="Candara" w:hAnsi="Candara" w:cstheme="minorHAnsi"/>
          <w:bCs/>
        </w:rPr>
      </w:pPr>
      <w:r w:rsidRPr="00B72028">
        <w:rPr>
          <w:rFonts w:ascii="Candara" w:hAnsi="Candara" w:cstheme="minorHAnsi"/>
          <w:bCs/>
        </w:rPr>
        <w:t xml:space="preserve">Cabbage, K.L., Hogan, T.P., </w:t>
      </w:r>
      <w:r w:rsidRPr="00383A55">
        <w:rPr>
          <w:rFonts w:ascii="Candara" w:hAnsi="Candara" w:cstheme="minorHAnsi"/>
          <w:b/>
          <w:bCs/>
        </w:rPr>
        <w:t>Gray, S</w:t>
      </w:r>
      <w:r w:rsidRPr="00B72028">
        <w:rPr>
          <w:rFonts w:ascii="Candara" w:hAnsi="Candara" w:cstheme="minorHAnsi"/>
          <w:bCs/>
        </w:rPr>
        <w:t>., Alt, M., Green, S., &amp; Cowan, N. (2018, July). Characterizing nonword repetition production error patterns in children with dyslexia</w:t>
      </w:r>
      <w:r>
        <w:rPr>
          <w:rFonts w:ascii="Candara" w:hAnsi="Candara" w:cstheme="minorHAnsi"/>
          <w:bCs/>
        </w:rPr>
        <w:t xml:space="preserve">. </w:t>
      </w:r>
      <w:r w:rsidRPr="00B72028">
        <w:rPr>
          <w:rFonts w:ascii="Candara" w:hAnsi="Candara" w:cstheme="minorHAnsi"/>
          <w:bCs/>
        </w:rPr>
        <w:t>Society for the Scientific Study of Reading Annual Co</w:t>
      </w:r>
      <w:r w:rsidR="00093F42">
        <w:rPr>
          <w:rFonts w:ascii="Candara" w:hAnsi="Candara" w:cstheme="minorHAnsi"/>
          <w:bCs/>
        </w:rPr>
        <w:t>nvention, Brighton, England</w:t>
      </w:r>
      <w:r w:rsidRPr="00B72028">
        <w:rPr>
          <w:rFonts w:ascii="Candara" w:hAnsi="Candara" w:cstheme="minorHAnsi"/>
          <w:bCs/>
        </w:rPr>
        <w:t>.</w:t>
      </w:r>
    </w:p>
    <w:p w:rsidR="00A77771" w:rsidRDefault="00A77771" w:rsidP="00B35C81">
      <w:pPr>
        <w:pStyle w:val="BodyTextIndent"/>
        <w:tabs>
          <w:tab w:val="left" w:pos="1440"/>
        </w:tabs>
        <w:ind w:left="720" w:hanging="720"/>
        <w:rPr>
          <w:rFonts w:ascii="Candara" w:hAnsi="Candara" w:cstheme="minorHAnsi"/>
          <w:bCs/>
        </w:rPr>
      </w:pPr>
    </w:p>
    <w:p w:rsidR="00A77771" w:rsidRDefault="00A77771" w:rsidP="00A77771">
      <w:pPr>
        <w:pStyle w:val="BodyTextIndent"/>
        <w:tabs>
          <w:tab w:val="left" w:pos="1440"/>
        </w:tabs>
        <w:ind w:left="720" w:hanging="720"/>
        <w:rPr>
          <w:rFonts w:ascii="Candara" w:hAnsi="Candara" w:cstheme="minorHAnsi"/>
          <w:bCs/>
        </w:rPr>
      </w:pPr>
      <w:r>
        <w:rPr>
          <w:rFonts w:ascii="Candara" w:hAnsi="Candara" w:cstheme="minorHAnsi"/>
          <w:bCs/>
        </w:rPr>
        <w:t xml:space="preserve">Schlesinger, N. &amp; </w:t>
      </w:r>
      <w:r w:rsidRPr="00383A55">
        <w:rPr>
          <w:rFonts w:ascii="Candara" w:hAnsi="Candara" w:cstheme="minorHAnsi"/>
          <w:b/>
          <w:bCs/>
        </w:rPr>
        <w:t>Gray, S</w:t>
      </w:r>
      <w:r>
        <w:rPr>
          <w:rFonts w:ascii="Candara" w:hAnsi="Candara" w:cstheme="minorHAnsi"/>
          <w:bCs/>
        </w:rPr>
        <w:t>. (2018, February). The impact of multisensory instruction on learning letter names and sounds, word reading, and spelling. Poster presented at the Pacific Coast Research Conference, San Diego, CA.</w:t>
      </w:r>
    </w:p>
    <w:p w:rsidR="00B72028" w:rsidRDefault="00B72028" w:rsidP="00B35C81">
      <w:pPr>
        <w:pStyle w:val="BodyTextIndent"/>
        <w:tabs>
          <w:tab w:val="left" w:pos="1440"/>
        </w:tabs>
        <w:ind w:left="720" w:hanging="720"/>
        <w:rPr>
          <w:rFonts w:ascii="Candara" w:hAnsi="Candara" w:cstheme="minorHAnsi"/>
          <w:bCs/>
        </w:rPr>
      </w:pPr>
    </w:p>
    <w:p w:rsidR="008A7FAC" w:rsidRDefault="00182CB8" w:rsidP="00B35C81">
      <w:pPr>
        <w:pStyle w:val="BodyTextIndent"/>
        <w:tabs>
          <w:tab w:val="left" w:pos="1440"/>
        </w:tabs>
        <w:ind w:left="720" w:hanging="720"/>
        <w:rPr>
          <w:rFonts w:ascii="Candara" w:hAnsi="Candara" w:cstheme="minorHAnsi"/>
          <w:bCs/>
        </w:rPr>
      </w:pPr>
      <w:r>
        <w:rPr>
          <w:rFonts w:ascii="Candara" w:hAnsi="Candara" w:cstheme="minorHAnsi"/>
          <w:bCs/>
        </w:rPr>
        <w:lastRenderedPageBreak/>
        <w:t xml:space="preserve">Sacchetta, M., </w:t>
      </w:r>
      <w:r w:rsidRPr="0070370D">
        <w:rPr>
          <w:rFonts w:ascii="Candara" w:hAnsi="Candara" w:cstheme="minorHAnsi"/>
          <w:b/>
          <w:bCs/>
        </w:rPr>
        <w:t>Gray, S</w:t>
      </w:r>
      <w:r>
        <w:rPr>
          <w:rFonts w:ascii="Candara" w:hAnsi="Candara" w:cstheme="minorHAnsi"/>
          <w:bCs/>
        </w:rPr>
        <w:t xml:space="preserve">., Green, S., Alt, M., Hogan, T., &amp; Cowan, N. (2017, November). Working memory increases in elementary age children. Poster presented at the </w:t>
      </w:r>
      <w:r w:rsidRPr="00182CB8">
        <w:rPr>
          <w:rFonts w:ascii="Candara" w:hAnsi="Candara" w:cstheme="minorHAnsi"/>
          <w:bCs/>
        </w:rPr>
        <w:t>annual meeting of the American Speech-Language</w:t>
      </w:r>
      <w:r>
        <w:rPr>
          <w:rFonts w:ascii="Candara" w:hAnsi="Candara" w:cstheme="minorHAnsi"/>
          <w:bCs/>
        </w:rPr>
        <w:t>-Hearing Association, Los Angeles, CA</w:t>
      </w:r>
      <w:r w:rsidRPr="00182CB8">
        <w:rPr>
          <w:rFonts w:ascii="Candara" w:hAnsi="Candara" w:cstheme="minorHAnsi"/>
          <w:bCs/>
        </w:rPr>
        <w:t>.</w:t>
      </w:r>
    </w:p>
    <w:p w:rsidR="00297E6A" w:rsidRDefault="00297E6A" w:rsidP="00B35C81">
      <w:pPr>
        <w:pStyle w:val="BodyTextIndent"/>
        <w:tabs>
          <w:tab w:val="left" w:pos="1440"/>
        </w:tabs>
        <w:ind w:left="720" w:hanging="720"/>
        <w:rPr>
          <w:rFonts w:ascii="Candara" w:hAnsi="Candara" w:cstheme="minorHAnsi"/>
          <w:bCs/>
        </w:rPr>
      </w:pPr>
    </w:p>
    <w:p w:rsidR="00297E6A" w:rsidRDefault="00297E6A" w:rsidP="00B35C81">
      <w:pPr>
        <w:pStyle w:val="BodyTextIndent"/>
        <w:tabs>
          <w:tab w:val="left" w:pos="1440"/>
        </w:tabs>
        <w:ind w:left="720" w:hanging="720"/>
        <w:rPr>
          <w:rFonts w:ascii="Candara" w:hAnsi="Candara" w:cstheme="minorHAnsi"/>
          <w:bCs/>
        </w:rPr>
      </w:pPr>
      <w:r>
        <w:rPr>
          <w:rFonts w:ascii="Candara" w:hAnsi="Candara" w:cstheme="minorHAnsi"/>
          <w:bCs/>
        </w:rPr>
        <w:t xml:space="preserve">Runnion, E. &amp; </w:t>
      </w:r>
      <w:r w:rsidRPr="0070370D">
        <w:rPr>
          <w:rFonts w:ascii="Candara" w:hAnsi="Candara" w:cstheme="minorHAnsi"/>
          <w:b/>
          <w:bCs/>
        </w:rPr>
        <w:t>Gray, S.</w:t>
      </w:r>
      <w:r>
        <w:rPr>
          <w:rFonts w:ascii="Candara" w:hAnsi="Candara" w:cstheme="minorHAnsi"/>
          <w:bCs/>
        </w:rPr>
        <w:t xml:space="preserve"> (2017, November). Variability in early literacy skills of children with hearing impairment. </w:t>
      </w:r>
      <w:r w:rsidRPr="00297E6A">
        <w:rPr>
          <w:rFonts w:ascii="Candara" w:hAnsi="Candara" w:cstheme="minorHAnsi"/>
          <w:bCs/>
        </w:rPr>
        <w:t>Poster presented at the annual meeting of the American Speech-Language-Hearing Association, Los Angeles, CA.</w:t>
      </w:r>
    </w:p>
    <w:p w:rsidR="00182CB8" w:rsidRDefault="00182CB8" w:rsidP="00B35C81">
      <w:pPr>
        <w:pStyle w:val="BodyTextIndent"/>
        <w:tabs>
          <w:tab w:val="left" w:pos="1440"/>
        </w:tabs>
        <w:ind w:left="720" w:hanging="720"/>
        <w:rPr>
          <w:rFonts w:ascii="Candara" w:hAnsi="Candara" w:cstheme="minorHAnsi"/>
          <w:bCs/>
        </w:rPr>
      </w:pPr>
    </w:p>
    <w:p w:rsidR="00182CB8" w:rsidRDefault="00BE6396" w:rsidP="00B35C81">
      <w:pPr>
        <w:pStyle w:val="BodyTextIndent"/>
        <w:tabs>
          <w:tab w:val="left" w:pos="1440"/>
        </w:tabs>
        <w:ind w:left="720" w:hanging="720"/>
        <w:rPr>
          <w:rFonts w:ascii="Candara" w:hAnsi="Candara" w:cstheme="minorHAnsi"/>
          <w:bCs/>
        </w:rPr>
      </w:pPr>
      <w:r>
        <w:rPr>
          <w:rFonts w:ascii="Candara" w:hAnsi="Candara" w:cstheme="minorHAnsi"/>
          <w:bCs/>
        </w:rPr>
        <w:t xml:space="preserve">Yang, H. &amp; </w:t>
      </w:r>
      <w:r w:rsidRPr="0070370D">
        <w:rPr>
          <w:rFonts w:ascii="Candara" w:hAnsi="Candara" w:cstheme="minorHAnsi"/>
          <w:b/>
          <w:bCs/>
        </w:rPr>
        <w:t xml:space="preserve">Gray, S. </w:t>
      </w:r>
      <w:r>
        <w:rPr>
          <w:rFonts w:ascii="Candara" w:hAnsi="Candara" w:cstheme="minorHAnsi"/>
          <w:bCs/>
        </w:rPr>
        <w:t xml:space="preserve">(2017, November). The relationship between executive function and language in preschoolers with and without primary language impairment. </w:t>
      </w:r>
      <w:r w:rsidRPr="00BE6396">
        <w:rPr>
          <w:rFonts w:ascii="Candara" w:hAnsi="Candara" w:cstheme="minorHAnsi"/>
          <w:bCs/>
        </w:rPr>
        <w:t>Poster presented at the annual meeting of the American Speech-Language-Hearing Association, Los Angeles, CA.</w:t>
      </w:r>
    </w:p>
    <w:p w:rsidR="008A7FAC" w:rsidRDefault="008A7FAC" w:rsidP="00B35C81">
      <w:pPr>
        <w:pStyle w:val="BodyTextIndent"/>
        <w:tabs>
          <w:tab w:val="left" w:pos="1440"/>
        </w:tabs>
        <w:ind w:left="720" w:hanging="720"/>
        <w:rPr>
          <w:rFonts w:ascii="Candara" w:hAnsi="Candara" w:cstheme="minorHAnsi"/>
          <w:bCs/>
        </w:rPr>
      </w:pPr>
    </w:p>
    <w:p w:rsidR="00B35C81" w:rsidRDefault="00B35C81" w:rsidP="00B35C81">
      <w:pPr>
        <w:pStyle w:val="BodyTextIndent"/>
        <w:tabs>
          <w:tab w:val="left" w:pos="1440"/>
        </w:tabs>
        <w:ind w:left="720" w:hanging="720"/>
        <w:rPr>
          <w:rFonts w:ascii="Candara" w:hAnsi="Candara" w:cstheme="minorHAnsi"/>
          <w:bCs/>
        </w:rPr>
      </w:pPr>
      <w:r w:rsidRPr="00B35C81">
        <w:rPr>
          <w:rFonts w:ascii="Candara" w:hAnsi="Candara" w:cstheme="minorHAnsi"/>
          <w:bCs/>
        </w:rPr>
        <w:t xml:space="preserve">Hogan, T. P., Green, S.B., Alt, M., </w:t>
      </w:r>
      <w:r w:rsidRPr="0070370D">
        <w:rPr>
          <w:rFonts w:ascii="Candara" w:hAnsi="Candara" w:cstheme="minorHAnsi"/>
          <w:b/>
          <w:bCs/>
        </w:rPr>
        <w:t>Gray, S</w:t>
      </w:r>
      <w:r w:rsidRPr="00B35C81">
        <w:rPr>
          <w:rFonts w:ascii="Candara" w:hAnsi="Candara" w:cstheme="minorHAnsi"/>
          <w:bCs/>
        </w:rPr>
        <w:t>., &amp; Cowan, N. (2017, October). The structure of working memory in children with dyslexia. New England Research on Dyslexia Society Conference, Storrs, CT</w:t>
      </w:r>
    </w:p>
    <w:p w:rsidR="00B35C81" w:rsidRDefault="00B35C81" w:rsidP="0069490A">
      <w:pPr>
        <w:pStyle w:val="BodyTextIndent"/>
        <w:tabs>
          <w:tab w:val="left" w:pos="1440"/>
        </w:tabs>
        <w:ind w:left="720" w:hanging="720"/>
        <w:rPr>
          <w:rFonts w:ascii="Candara" w:hAnsi="Candara" w:cstheme="minorHAnsi"/>
          <w:bCs/>
        </w:rPr>
      </w:pPr>
    </w:p>
    <w:p w:rsidR="00EF3389" w:rsidRDefault="00EF3389" w:rsidP="0069490A">
      <w:pPr>
        <w:pStyle w:val="BodyTextIndent"/>
        <w:tabs>
          <w:tab w:val="left" w:pos="1440"/>
        </w:tabs>
        <w:ind w:left="720" w:hanging="720"/>
        <w:rPr>
          <w:rFonts w:ascii="Candara" w:hAnsi="Candara" w:cstheme="minorHAnsi"/>
          <w:bCs/>
        </w:rPr>
      </w:pPr>
      <w:r w:rsidRPr="0070370D">
        <w:rPr>
          <w:rFonts w:ascii="Candara" w:hAnsi="Candara" w:cstheme="minorHAnsi"/>
          <w:b/>
          <w:bCs/>
        </w:rPr>
        <w:t>Gray, S</w:t>
      </w:r>
      <w:r w:rsidRPr="00EF3389">
        <w:rPr>
          <w:rFonts w:ascii="Candara" w:hAnsi="Candara" w:cstheme="minorHAnsi"/>
          <w:bCs/>
        </w:rPr>
        <w:t xml:space="preserve">., Green, S., Alt, M., Hogan, T., &amp; Cowan, N. (2017, July). Working memory profiles of children with dyslexia, language impairment, and typical development. </w:t>
      </w:r>
      <w:r w:rsidR="004B1CB3">
        <w:rPr>
          <w:rFonts w:ascii="Candara" w:hAnsi="Candara" w:cstheme="minorHAnsi"/>
          <w:bCs/>
        </w:rPr>
        <w:t xml:space="preserve">Talk presented at the </w:t>
      </w:r>
      <w:r w:rsidRPr="00EF3389">
        <w:rPr>
          <w:rFonts w:ascii="Candara" w:hAnsi="Candara" w:cstheme="minorHAnsi"/>
          <w:bCs/>
        </w:rPr>
        <w:t>Society for the Scientific Study of Reading 24th Annual Meeting, Halifax, Nova Scotia.</w:t>
      </w:r>
    </w:p>
    <w:p w:rsidR="004B1CB3" w:rsidRDefault="004B1CB3" w:rsidP="0069490A">
      <w:pPr>
        <w:pStyle w:val="BodyTextIndent"/>
        <w:tabs>
          <w:tab w:val="left" w:pos="1440"/>
        </w:tabs>
        <w:ind w:left="720" w:hanging="720"/>
        <w:rPr>
          <w:rFonts w:ascii="Candara" w:hAnsi="Candara" w:cstheme="minorHAnsi"/>
          <w:bCs/>
        </w:rPr>
      </w:pPr>
    </w:p>
    <w:p w:rsidR="004B1CB3" w:rsidRDefault="004B1CB3" w:rsidP="004B1CB3">
      <w:pPr>
        <w:pStyle w:val="BodyTextIndent"/>
        <w:tabs>
          <w:tab w:val="left" w:pos="1440"/>
        </w:tabs>
        <w:ind w:left="720" w:hanging="720"/>
        <w:rPr>
          <w:rFonts w:ascii="Candara" w:hAnsi="Candara" w:cstheme="minorHAnsi"/>
          <w:bCs/>
        </w:rPr>
      </w:pPr>
      <w:r>
        <w:rPr>
          <w:rFonts w:ascii="Candara" w:hAnsi="Candara" w:cstheme="minorHAnsi"/>
          <w:bCs/>
        </w:rPr>
        <w:t xml:space="preserve">O’Connell, A. A., Yeomans-Maldonado, G., </w:t>
      </w:r>
      <w:proofErr w:type="spellStart"/>
      <w:r>
        <w:rPr>
          <w:rFonts w:ascii="Candara" w:hAnsi="Candara" w:cstheme="minorHAnsi"/>
          <w:bCs/>
        </w:rPr>
        <w:t>Bhaktha</w:t>
      </w:r>
      <w:proofErr w:type="spellEnd"/>
      <w:r>
        <w:rPr>
          <w:rFonts w:ascii="Candara" w:hAnsi="Candara" w:cstheme="minorHAnsi"/>
          <w:bCs/>
        </w:rPr>
        <w:t>, N., Murphy, K., &amp; Language and Reading Research Consortium (LARRC</w:t>
      </w:r>
      <w:r w:rsidR="004614E8">
        <w:rPr>
          <w:rFonts w:ascii="Candara" w:hAnsi="Candara" w:cstheme="minorHAnsi"/>
          <w:bCs/>
        </w:rPr>
        <w:t>; 2017, July</w:t>
      </w:r>
      <w:r>
        <w:rPr>
          <w:rFonts w:ascii="Candara" w:hAnsi="Candara" w:cstheme="minorHAnsi"/>
          <w:bCs/>
        </w:rPr>
        <w:t xml:space="preserve">). Ecological profiles of pre-k children’s home environment and their relationship to early language and reading skills. Talk presented at the </w:t>
      </w:r>
      <w:r w:rsidRPr="00EF3389">
        <w:rPr>
          <w:rFonts w:ascii="Candara" w:hAnsi="Candara" w:cstheme="minorHAnsi"/>
          <w:bCs/>
        </w:rPr>
        <w:t>Society for the Scientific Study of Reading 24th Annual Meeting, Halifax, Nova Scotia.</w:t>
      </w:r>
    </w:p>
    <w:p w:rsidR="008E4C77" w:rsidRDefault="008E4C77" w:rsidP="0069490A">
      <w:pPr>
        <w:pStyle w:val="BodyTextIndent"/>
        <w:tabs>
          <w:tab w:val="left" w:pos="1440"/>
        </w:tabs>
        <w:ind w:left="720" w:hanging="720"/>
        <w:rPr>
          <w:rFonts w:ascii="Candara" w:hAnsi="Candara" w:cstheme="minorHAnsi"/>
          <w:bCs/>
        </w:rPr>
      </w:pPr>
    </w:p>
    <w:p w:rsidR="008E4C77" w:rsidRDefault="008E4C77" w:rsidP="0069490A">
      <w:pPr>
        <w:pStyle w:val="BodyTextIndent"/>
        <w:tabs>
          <w:tab w:val="left" w:pos="1440"/>
        </w:tabs>
        <w:ind w:left="720" w:hanging="720"/>
        <w:rPr>
          <w:rFonts w:ascii="Candara" w:hAnsi="Candara" w:cstheme="minorHAnsi"/>
          <w:bCs/>
        </w:rPr>
      </w:pPr>
      <w:r w:rsidRPr="008E4C77">
        <w:rPr>
          <w:rFonts w:ascii="Candara" w:hAnsi="Candara" w:cstheme="minorHAnsi"/>
          <w:bCs/>
        </w:rPr>
        <w:t xml:space="preserve">Arizmendi, G. D., Alt, M., Gray, S. Hogan, T., Green, S., &amp; Cowan, N. (2017, June). Exploring the Bilingual Advantage in 2nd Grade Children: Monolingual and Bilingual Performance on Central Executive Tasks </w:t>
      </w:r>
      <w:r w:rsidR="004B1CB3">
        <w:rPr>
          <w:rFonts w:ascii="Candara" w:hAnsi="Candara" w:cstheme="minorHAnsi"/>
          <w:bCs/>
        </w:rPr>
        <w:t xml:space="preserve">of Working Memory. Poster </w:t>
      </w:r>
      <w:r w:rsidRPr="008E4C77">
        <w:rPr>
          <w:rFonts w:ascii="Candara" w:hAnsi="Candara" w:cstheme="minorHAnsi"/>
          <w:bCs/>
        </w:rPr>
        <w:t>presented at the Symposium on Researc</w:t>
      </w:r>
      <w:r>
        <w:rPr>
          <w:rFonts w:ascii="Candara" w:hAnsi="Candara" w:cstheme="minorHAnsi"/>
          <w:bCs/>
        </w:rPr>
        <w:t xml:space="preserve">h in Child Language Disorders, </w:t>
      </w:r>
      <w:r w:rsidRPr="008E4C77">
        <w:rPr>
          <w:rFonts w:ascii="Candara" w:hAnsi="Candara" w:cstheme="minorHAnsi"/>
          <w:bCs/>
        </w:rPr>
        <w:t>Madison, Wisconsin.</w:t>
      </w:r>
    </w:p>
    <w:p w:rsidR="007A3C64" w:rsidRDefault="007A3C64" w:rsidP="0069490A">
      <w:pPr>
        <w:pStyle w:val="BodyTextIndent"/>
        <w:tabs>
          <w:tab w:val="left" w:pos="1440"/>
        </w:tabs>
        <w:ind w:left="720" w:hanging="720"/>
        <w:rPr>
          <w:rFonts w:ascii="Candara" w:hAnsi="Candara" w:cstheme="minorHAnsi"/>
          <w:bCs/>
        </w:rPr>
      </w:pPr>
    </w:p>
    <w:p w:rsidR="00EF3389" w:rsidRPr="004442A3" w:rsidRDefault="004442A3" w:rsidP="004442A3">
      <w:pPr>
        <w:pStyle w:val="BodyTextIndent"/>
        <w:tabs>
          <w:tab w:val="left" w:pos="1440"/>
        </w:tabs>
        <w:ind w:left="720" w:hanging="720"/>
        <w:rPr>
          <w:rFonts w:ascii="Candara" w:hAnsi="Candara" w:cstheme="minorHAnsi"/>
          <w:bCs/>
        </w:rPr>
      </w:pPr>
      <w:r w:rsidRPr="004442A3">
        <w:rPr>
          <w:rFonts w:ascii="Candara" w:hAnsi="Candara" w:cstheme="minorHAnsi"/>
          <w:bCs/>
        </w:rPr>
        <w:t>Mettler, H., Alt, M., Gray, S., Hogan, T., Green, S., &amp; Cowan, N. (2017, June). The relationship between phonological working memory and sentence production in school-a</w:t>
      </w:r>
      <w:r>
        <w:rPr>
          <w:rFonts w:ascii="Candara" w:hAnsi="Candara" w:cstheme="minorHAnsi"/>
          <w:bCs/>
        </w:rPr>
        <w:t>ge children. Poster presented</w:t>
      </w:r>
      <w:r w:rsidRPr="004442A3">
        <w:rPr>
          <w:rFonts w:ascii="Candara" w:hAnsi="Candara" w:cstheme="minorHAnsi"/>
          <w:bCs/>
        </w:rPr>
        <w:t xml:space="preserve"> at the Symposium on Research in Child Language Disorders, Madison, WI.</w:t>
      </w:r>
    </w:p>
    <w:p w:rsidR="004442A3" w:rsidRDefault="004442A3" w:rsidP="0069490A">
      <w:pPr>
        <w:pStyle w:val="BodyTextIndent"/>
        <w:tabs>
          <w:tab w:val="left" w:pos="1440"/>
        </w:tabs>
        <w:ind w:left="720" w:hanging="720"/>
        <w:rPr>
          <w:rFonts w:ascii="Candara" w:hAnsi="Candara" w:cstheme="minorHAnsi"/>
          <w:bCs/>
        </w:rPr>
      </w:pPr>
    </w:p>
    <w:p w:rsidR="0069490A" w:rsidRPr="0069490A" w:rsidRDefault="0069490A" w:rsidP="0069490A">
      <w:pPr>
        <w:pStyle w:val="BodyTextIndent"/>
        <w:tabs>
          <w:tab w:val="left" w:pos="1440"/>
        </w:tabs>
        <w:ind w:left="720" w:hanging="720"/>
        <w:rPr>
          <w:rFonts w:ascii="Candara" w:hAnsi="Candara" w:cstheme="minorHAnsi"/>
          <w:bCs/>
        </w:rPr>
      </w:pPr>
      <w:r w:rsidRPr="0069490A">
        <w:rPr>
          <w:rFonts w:ascii="Candara" w:hAnsi="Candara" w:cstheme="minorHAnsi"/>
          <w:bCs/>
        </w:rPr>
        <w:t>Alonzo, C.N.; Hogan, T.P.; Yeomans-Maldonado, G.; Murphy, K.; &amp; the Language and Reading Research Consortium (2016, July). Predicting second grade listening comprehension using prekindergarten &amp; kindergarten measures. Society for the Scientific Study of Reading 23rd Annual Meeting, Porto, Portugal</w:t>
      </w:r>
      <w:r>
        <w:rPr>
          <w:rFonts w:ascii="Candara" w:hAnsi="Candara" w:cstheme="minorHAnsi"/>
          <w:bCs/>
        </w:rPr>
        <w:t>.</w:t>
      </w:r>
    </w:p>
    <w:p w:rsidR="0069490A" w:rsidRDefault="0069490A" w:rsidP="0069490A">
      <w:pPr>
        <w:pStyle w:val="BodyTextIndent"/>
        <w:tabs>
          <w:tab w:val="left" w:pos="1440"/>
        </w:tabs>
        <w:ind w:left="0" w:firstLine="0"/>
        <w:rPr>
          <w:rFonts w:ascii="Candara" w:hAnsi="Candara" w:cstheme="minorHAnsi"/>
          <w:bCs/>
        </w:rPr>
      </w:pPr>
    </w:p>
    <w:p w:rsidR="0069490A" w:rsidRDefault="0069490A" w:rsidP="0069490A">
      <w:pPr>
        <w:pStyle w:val="BodyTextIndent"/>
        <w:tabs>
          <w:tab w:val="left" w:pos="1440"/>
        </w:tabs>
        <w:ind w:left="720" w:hanging="720"/>
        <w:rPr>
          <w:rFonts w:ascii="Candara" w:hAnsi="Candara" w:cstheme="minorHAnsi"/>
          <w:bCs/>
        </w:rPr>
      </w:pPr>
      <w:proofErr w:type="spellStart"/>
      <w:r w:rsidRPr="0069490A">
        <w:rPr>
          <w:rFonts w:ascii="Candara" w:hAnsi="Candara" w:cstheme="minorHAnsi"/>
          <w:bCs/>
        </w:rPr>
        <w:t>Bengochea</w:t>
      </w:r>
      <w:proofErr w:type="spellEnd"/>
      <w:r w:rsidRPr="0069490A">
        <w:rPr>
          <w:rFonts w:ascii="Candara" w:hAnsi="Candara" w:cstheme="minorHAnsi"/>
          <w:bCs/>
        </w:rPr>
        <w:t>, A., Mesa, C., Restrepo, M. A., Piasta, S. B., Jiang, H., &amp; The Language and Reading Research Consortium (2016, July). Piloting a supplemental, language-enhancement English/Spanish curriculum for dual language le</w:t>
      </w:r>
      <w:r w:rsidR="00582551">
        <w:rPr>
          <w:rFonts w:ascii="Candara" w:hAnsi="Candara" w:cstheme="minorHAnsi"/>
          <w:bCs/>
        </w:rPr>
        <w:t xml:space="preserve">arners: A feasibility study of </w:t>
      </w:r>
      <w:proofErr w:type="spellStart"/>
      <w:r w:rsidRPr="0069490A">
        <w:rPr>
          <w:rFonts w:ascii="Candara" w:hAnsi="Candara" w:cstheme="minorHAnsi"/>
          <w:bCs/>
        </w:rPr>
        <w:t>Vamos</w:t>
      </w:r>
      <w:proofErr w:type="spellEnd"/>
      <w:r w:rsidRPr="0069490A">
        <w:rPr>
          <w:rFonts w:ascii="Candara" w:hAnsi="Candara" w:cstheme="minorHAnsi"/>
          <w:bCs/>
        </w:rPr>
        <w:t xml:space="preserve"> a </w:t>
      </w:r>
      <w:proofErr w:type="spellStart"/>
      <w:r w:rsidRPr="0069490A">
        <w:rPr>
          <w:rFonts w:ascii="Candara" w:hAnsi="Candara" w:cstheme="minorHAnsi"/>
          <w:bCs/>
        </w:rPr>
        <w:t>aprender</w:t>
      </w:r>
      <w:proofErr w:type="spellEnd"/>
      <w:r w:rsidRPr="0069490A">
        <w:rPr>
          <w:rFonts w:ascii="Candara" w:hAnsi="Candara" w:cstheme="minorHAnsi"/>
          <w:bCs/>
        </w:rPr>
        <w:t>! In Connor, C. M. (Chair), Reading for Understanding Initiative. Symposium conducted at the meeting of Scientific Study of Reading, Porto, Portugal.</w:t>
      </w:r>
    </w:p>
    <w:p w:rsidR="0069490A" w:rsidRPr="0069490A" w:rsidRDefault="0069490A" w:rsidP="0069490A">
      <w:pPr>
        <w:pStyle w:val="BodyTextIndent"/>
        <w:tabs>
          <w:tab w:val="left" w:pos="1440"/>
        </w:tabs>
        <w:ind w:left="720" w:hanging="720"/>
        <w:rPr>
          <w:rFonts w:ascii="Candara" w:hAnsi="Candara" w:cstheme="minorHAnsi"/>
          <w:bCs/>
        </w:rPr>
      </w:pPr>
    </w:p>
    <w:p w:rsidR="0069490A" w:rsidRDefault="0069490A" w:rsidP="0069490A">
      <w:pPr>
        <w:pStyle w:val="BodyTextIndent"/>
        <w:tabs>
          <w:tab w:val="left" w:pos="1440"/>
        </w:tabs>
        <w:ind w:left="720" w:hanging="720"/>
        <w:rPr>
          <w:rFonts w:ascii="Candara" w:hAnsi="Candara" w:cstheme="minorHAnsi"/>
          <w:bCs/>
        </w:rPr>
      </w:pPr>
      <w:r w:rsidRPr="0069490A">
        <w:rPr>
          <w:rFonts w:ascii="Candara" w:hAnsi="Candara" w:cstheme="minorHAnsi"/>
          <w:bCs/>
        </w:rPr>
        <w:t>Piasta, S.B. Language and Reading Research Consortium, &amp; Jiang, H. (2016, July).  Targeting lower- and higher-level language skills to support comprehension: Initial results for Let’s Know!  Paper presented at the Annual Meeting of the Society for the Scientific Study of Reading, Porto, Portugal.</w:t>
      </w:r>
    </w:p>
    <w:p w:rsidR="0069490A" w:rsidRPr="0069490A" w:rsidRDefault="0069490A" w:rsidP="0069490A">
      <w:pPr>
        <w:pStyle w:val="BodyTextIndent"/>
        <w:tabs>
          <w:tab w:val="left" w:pos="1440"/>
        </w:tabs>
        <w:ind w:left="720" w:hanging="720"/>
        <w:rPr>
          <w:rFonts w:ascii="Candara" w:hAnsi="Candara" w:cstheme="minorHAnsi"/>
          <w:bCs/>
        </w:rPr>
      </w:pPr>
    </w:p>
    <w:p w:rsidR="0069490A" w:rsidRPr="0069490A" w:rsidRDefault="0069490A" w:rsidP="0069490A">
      <w:pPr>
        <w:pStyle w:val="BodyTextIndent"/>
        <w:tabs>
          <w:tab w:val="left" w:pos="1440"/>
        </w:tabs>
        <w:ind w:left="720" w:hanging="720"/>
        <w:rPr>
          <w:rFonts w:ascii="Candara" w:hAnsi="Candara" w:cstheme="minorHAnsi"/>
          <w:bCs/>
        </w:rPr>
      </w:pPr>
      <w:r w:rsidRPr="0069490A">
        <w:rPr>
          <w:rFonts w:ascii="Candara" w:hAnsi="Candara" w:cstheme="minorHAnsi"/>
          <w:bCs/>
        </w:rPr>
        <w:t xml:space="preserve">Murphy, K.A., Farquharson, K., Yeomans-Maldonado, G., &amp; LARRC (2016, July). Investigating profiles of lexical quality in preschool and their contribution to first grade reading. Poster presented at the annual meeting of the Society for the Scientific Study of Reading, Porto, Portugal. </w:t>
      </w:r>
    </w:p>
    <w:p w:rsidR="0069490A" w:rsidRPr="0069490A" w:rsidRDefault="0069490A" w:rsidP="0003036F">
      <w:pPr>
        <w:pStyle w:val="BodyTextIndent"/>
        <w:tabs>
          <w:tab w:val="left" w:pos="1440"/>
        </w:tabs>
        <w:ind w:left="0" w:firstLine="0"/>
        <w:rPr>
          <w:rFonts w:ascii="Candara" w:hAnsi="Candara" w:cstheme="minorHAnsi"/>
          <w:bCs/>
        </w:rPr>
      </w:pPr>
    </w:p>
    <w:p w:rsidR="0069490A" w:rsidRDefault="0069490A" w:rsidP="0069490A">
      <w:pPr>
        <w:pStyle w:val="BodyTextIndent"/>
        <w:tabs>
          <w:tab w:val="left" w:pos="1440"/>
        </w:tabs>
        <w:ind w:left="720" w:hanging="720"/>
        <w:rPr>
          <w:rFonts w:ascii="Candara" w:hAnsi="Candara" w:cstheme="minorHAnsi"/>
          <w:bCs/>
        </w:rPr>
      </w:pPr>
      <w:r w:rsidRPr="0069490A">
        <w:rPr>
          <w:rFonts w:ascii="Candara" w:hAnsi="Candara" w:cstheme="minorHAnsi"/>
          <w:bCs/>
        </w:rPr>
        <w:lastRenderedPageBreak/>
        <w:t xml:space="preserve">Restrepo, L., Yeomans-Maldonado, G., Mesa, </w:t>
      </w:r>
      <w:r>
        <w:rPr>
          <w:rFonts w:ascii="Candara" w:hAnsi="Candara" w:cstheme="minorHAnsi"/>
          <w:bCs/>
        </w:rPr>
        <w:t>C., Gray, S., Hogan, T., &amp; the Language and Reading Research Consortium</w:t>
      </w:r>
      <w:r w:rsidRPr="0069490A">
        <w:rPr>
          <w:rFonts w:ascii="Candara" w:hAnsi="Candara" w:cstheme="minorHAnsi"/>
          <w:bCs/>
        </w:rPr>
        <w:t>. (2016, July). The Contribution of Oral Language, High-Level Language and Decoding Across Grades in Reading Comprehension in Dual Language Learners. Presentation given at the Society for the Scient</w:t>
      </w:r>
      <w:r>
        <w:rPr>
          <w:rFonts w:ascii="Candara" w:hAnsi="Candara" w:cstheme="minorHAnsi"/>
          <w:bCs/>
        </w:rPr>
        <w:t>ific Study of Reading, Porto, Portugal</w:t>
      </w:r>
      <w:r w:rsidRPr="0069490A">
        <w:rPr>
          <w:rFonts w:ascii="Candara" w:hAnsi="Candara" w:cstheme="minorHAnsi"/>
          <w:bCs/>
        </w:rPr>
        <w:t>.</w:t>
      </w:r>
    </w:p>
    <w:p w:rsidR="0069490A" w:rsidRDefault="0069490A" w:rsidP="00D73DE5">
      <w:pPr>
        <w:pStyle w:val="BodyTextIndent"/>
        <w:tabs>
          <w:tab w:val="left" w:pos="1440"/>
        </w:tabs>
        <w:ind w:left="720" w:hanging="720"/>
        <w:rPr>
          <w:rFonts w:ascii="Candara" w:hAnsi="Candara" w:cstheme="minorHAnsi"/>
          <w:bCs/>
        </w:rPr>
      </w:pPr>
    </w:p>
    <w:p w:rsidR="00D73DE5" w:rsidRPr="00D73DE5" w:rsidRDefault="00D73DE5" w:rsidP="00D73DE5">
      <w:pPr>
        <w:pStyle w:val="BodyTextIndent"/>
        <w:tabs>
          <w:tab w:val="left" w:pos="1440"/>
        </w:tabs>
        <w:ind w:left="720" w:hanging="720"/>
        <w:rPr>
          <w:rFonts w:ascii="Candara" w:hAnsi="Candara" w:cstheme="minorHAnsi"/>
          <w:bCs/>
        </w:rPr>
      </w:pPr>
      <w:r w:rsidRPr="00D73DE5">
        <w:rPr>
          <w:rFonts w:ascii="Candara" w:hAnsi="Candara" w:cstheme="minorHAnsi"/>
          <w:bCs/>
        </w:rPr>
        <w:t>Baron, L. S., H</w:t>
      </w:r>
      <w:r w:rsidR="004432D8">
        <w:rPr>
          <w:rFonts w:ascii="Candara" w:hAnsi="Candara" w:cstheme="minorHAnsi"/>
          <w:bCs/>
        </w:rPr>
        <w:t>ogan, T. P., Alt, M., Gray, S</w:t>
      </w:r>
      <w:r w:rsidRPr="00D73DE5">
        <w:rPr>
          <w:rFonts w:ascii="Candara" w:hAnsi="Candara" w:cstheme="minorHAnsi"/>
          <w:bCs/>
        </w:rPr>
        <w:t xml:space="preserve">., Cabbage, K. L., Green, S.B., &amp; Cowan, N. </w:t>
      </w:r>
    </w:p>
    <w:p w:rsidR="00D73DE5" w:rsidRPr="00D73DE5" w:rsidRDefault="00D73DE5" w:rsidP="00D73DE5">
      <w:pPr>
        <w:pStyle w:val="BodyTextIndent"/>
        <w:tabs>
          <w:tab w:val="left" w:pos="1440"/>
        </w:tabs>
        <w:ind w:left="720" w:hanging="720"/>
        <w:rPr>
          <w:rFonts w:ascii="Candara" w:hAnsi="Candara" w:cstheme="minorHAnsi"/>
          <w:bCs/>
        </w:rPr>
      </w:pPr>
      <w:r>
        <w:rPr>
          <w:rFonts w:ascii="Candara" w:hAnsi="Candara" w:cstheme="minorHAnsi"/>
          <w:bCs/>
        </w:rPr>
        <w:tab/>
      </w:r>
      <w:r w:rsidRPr="00D73DE5">
        <w:rPr>
          <w:rFonts w:ascii="Candara" w:hAnsi="Candara" w:cstheme="minorHAnsi"/>
          <w:bCs/>
        </w:rPr>
        <w:t xml:space="preserve">(2016, July). Predictors of orthographic boost during word learning in second-graders with dyslexia and language impairment. In symposium led by S. </w:t>
      </w:r>
      <w:proofErr w:type="spellStart"/>
      <w:r w:rsidRPr="00D73DE5">
        <w:rPr>
          <w:rFonts w:ascii="Candara" w:hAnsi="Candara" w:cstheme="minorHAnsi"/>
          <w:bCs/>
        </w:rPr>
        <w:t>Adlof</w:t>
      </w:r>
      <w:proofErr w:type="spellEnd"/>
      <w:r w:rsidRPr="00D73DE5">
        <w:rPr>
          <w:rFonts w:ascii="Candara" w:hAnsi="Candara" w:cstheme="minorHAnsi"/>
          <w:bCs/>
        </w:rPr>
        <w:t>, entitled, Oral and written word learning in special populations: Dyslexia, SLI, and second-language learners. Society for the Scientific Study of Reading Annual Convention, Porto, Portugal.</w:t>
      </w:r>
    </w:p>
    <w:p w:rsidR="00D73DE5" w:rsidRDefault="00D73DE5" w:rsidP="00BE7FBA">
      <w:pPr>
        <w:pStyle w:val="BodyTextIndent"/>
        <w:tabs>
          <w:tab w:val="left" w:pos="1440"/>
        </w:tabs>
        <w:ind w:left="720" w:hanging="720"/>
        <w:rPr>
          <w:rFonts w:ascii="Candara" w:hAnsi="Candara" w:cstheme="minorHAnsi"/>
          <w:bCs/>
        </w:rPr>
      </w:pPr>
    </w:p>
    <w:p w:rsidR="00BE7FBA" w:rsidRPr="005D418A" w:rsidRDefault="00BE7FBA" w:rsidP="00BE7FBA">
      <w:pPr>
        <w:pStyle w:val="BodyTextIndent"/>
        <w:tabs>
          <w:tab w:val="left" w:pos="1440"/>
        </w:tabs>
        <w:ind w:left="720" w:hanging="720"/>
        <w:rPr>
          <w:rFonts w:ascii="Candara" w:hAnsi="Candara" w:cstheme="minorHAnsi"/>
          <w:bCs/>
        </w:rPr>
      </w:pPr>
      <w:r w:rsidRPr="005D418A">
        <w:rPr>
          <w:rFonts w:ascii="Candara" w:hAnsi="Candara" w:cstheme="minorHAnsi"/>
          <w:bCs/>
        </w:rPr>
        <w:t xml:space="preserve">Hogan, T. P., Green, S.B., Alt, M., Gray, S., Brinkley, S., &amp; Cowan, N. (2016, July).  Modeling </w:t>
      </w:r>
      <w:r w:rsidR="007725C6" w:rsidRPr="005D418A">
        <w:rPr>
          <w:rFonts w:ascii="Candara" w:hAnsi="Candara" w:cstheme="minorHAnsi"/>
          <w:bCs/>
        </w:rPr>
        <w:t>Working Memory in School-Age Children with Dyslexia</w:t>
      </w:r>
      <w:r w:rsidRPr="005D418A">
        <w:rPr>
          <w:rFonts w:ascii="Candara" w:hAnsi="Candara" w:cstheme="minorHAnsi"/>
          <w:bCs/>
        </w:rPr>
        <w:t>. Society for the Scientific Study of Reading Annual Convention, Porto, Portugal</w:t>
      </w:r>
    </w:p>
    <w:p w:rsidR="00BE7FBA" w:rsidRPr="005D418A" w:rsidRDefault="00BE7FBA" w:rsidP="00C313F5">
      <w:pPr>
        <w:pStyle w:val="BodyTextIndent"/>
        <w:tabs>
          <w:tab w:val="left" w:pos="1440"/>
        </w:tabs>
        <w:ind w:left="720" w:hanging="720"/>
        <w:rPr>
          <w:rFonts w:ascii="Candara" w:hAnsi="Candara" w:cstheme="minorHAnsi"/>
          <w:bCs/>
        </w:rPr>
      </w:pPr>
    </w:p>
    <w:p w:rsidR="00F35F01" w:rsidRPr="005D418A" w:rsidRDefault="00F35F01" w:rsidP="00F35F01">
      <w:pPr>
        <w:pStyle w:val="BodyTextIndent"/>
        <w:tabs>
          <w:tab w:val="left" w:pos="1440"/>
        </w:tabs>
        <w:ind w:left="720" w:hanging="720"/>
        <w:rPr>
          <w:rFonts w:ascii="Candara" w:hAnsi="Candara" w:cstheme="minorHAnsi"/>
          <w:bCs/>
        </w:rPr>
      </w:pPr>
      <w:r w:rsidRPr="005D418A">
        <w:rPr>
          <w:rFonts w:ascii="Candara" w:hAnsi="Candara" w:cstheme="minorHAnsi"/>
          <w:bCs/>
        </w:rPr>
        <w:t>Gray, S., Alt, M., Hogan, T., Brinkley, S., Schlesinger, N., Green, S., &amp; Cowan, N. (2016, June). Children with dyslexia and concomitant dyslexia and SLI show different phonological processing deficits, but not visual recall deficits, during word learning. Poster presented at the Symposium on Research in Child Language Disorders, Madison, WI.</w:t>
      </w:r>
    </w:p>
    <w:p w:rsidR="007725C6" w:rsidRPr="005D418A" w:rsidRDefault="007725C6" w:rsidP="00F35F01">
      <w:pPr>
        <w:pStyle w:val="BodyTextIndent"/>
        <w:tabs>
          <w:tab w:val="left" w:pos="1440"/>
        </w:tabs>
        <w:ind w:left="0" w:firstLine="0"/>
        <w:rPr>
          <w:rFonts w:ascii="Candara" w:hAnsi="Candara" w:cstheme="minorHAnsi"/>
          <w:bCs/>
        </w:rPr>
      </w:pPr>
    </w:p>
    <w:p w:rsidR="0058761B" w:rsidRPr="005D418A" w:rsidRDefault="007725C6" w:rsidP="001D262E">
      <w:pPr>
        <w:ind w:left="720" w:hanging="720"/>
        <w:rPr>
          <w:rFonts w:ascii="Candara" w:hAnsi="Candara" w:cstheme="minorHAnsi"/>
          <w:sz w:val="20"/>
          <w:szCs w:val="20"/>
        </w:rPr>
      </w:pPr>
      <w:r w:rsidRPr="005D418A">
        <w:rPr>
          <w:rFonts w:ascii="Candara" w:hAnsi="Candara" w:cstheme="minorHAnsi"/>
          <w:sz w:val="20"/>
          <w:szCs w:val="20"/>
        </w:rPr>
        <w:t>Cowan, N., Hogan, T.P., Alt, M., Green, S., Cabbage, K.L., Brinkley, S., &amp; Gray, S. (2016, June). Profiles of Memory Span: A Microanalysis of Span Elu</w:t>
      </w:r>
      <w:r w:rsidR="005D418A">
        <w:rPr>
          <w:rFonts w:ascii="Candara" w:hAnsi="Candara" w:cstheme="minorHAnsi"/>
          <w:sz w:val="20"/>
          <w:szCs w:val="20"/>
        </w:rPr>
        <w:t>cidates Developmental Dyslexia w</w:t>
      </w:r>
      <w:r w:rsidRPr="005D418A">
        <w:rPr>
          <w:rFonts w:ascii="Candara" w:hAnsi="Candara" w:cstheme="minorHAnsi"/>
          <w:sz w:val="20"/>
          <w:szCs w:val="20"/>
        </w:rPr>
        <w:t>ith and Without Specific Language Impairment. Oral presentation at the Symposium on Research in Child Language Disorders, Madison, WI.</w:t>
      </w:r>
    </w:p>
    <w:p w:rsidR="008D1C90" w:rsidRPr="005D418A" w:rsidRDefault="008D1C90" w:rsidP="007725C6">
      <w:pPr>
        <w:ind w:left="720" w:hanging="720"/>
        <w:rPr>
          <w:rFonts w:ascii="Candara" w:hAnsi="Candara" w:cstheme="minorHAnsi"/>
          <w:sz w:val="20"/>
          <w:szCs w:val="20"/>
        </w:rPr>
      </w:pPr>
    </w:p>
    <w:p w:rsidR="00EB6ABD" w:rsidRPr="005D418A" w:rsidRDefault="00EB6ABD" w:rsidP="00EB6ABD">
      <w:pPr>
        <w:pStyle w:val="BodyTextIndent"/>
        <w:tabs>
          <w:tab w:val="left" w:pos="1440"/>
        </w:tabs>
        <w:ind w:left="720" w:hanging="720"/>
        <w:rPr>
          <w:rFonts w:ascii="Candara" w:hAnsi="Candara" w:cstheme="minorHAnsi"/>
        </w:rPr>
      </w:pPr>
      <w:r w:rsidRPr="005D418A">
        <w:rPr>
          <w:rFonts w:ascii="Candara" w:hAnsi="Candara" w:cstheme="minorHAnsi"/>
        </w:rPr>
        <w:t>Wilcox, M. J. &amp; Gray, S. (2016, June). Coaching Teachers to Embed Early Literacy and Language Teaching Strategies across the Curriculum (United States). Paper presented at the International Society on Early Intervention Conference, Stockholm, Sweden.</w:t>
      </w:r>
    </w:p>
    <w:p w:rsidR="00EB6ABD" w:rsidRPr="005D418A" w:rsidRDefault="00EB6ABD" w:rsidP="00EB6ABD">
      <w:pPr>
        <w:pStyle w:val="BodyTextIndent"/>
        <w:tabs>
          <w:tab w:val="left" w:pos="1440"/>
        </w:tabs>
        <w:ind w:left="720" w:hanging="720"/>
        <w:rPr>
          <w:rFonts w:ascii="Candara" w:hAnsi="Candara" w:cstheme="minorHAnsi"/>
        </w:rPr>
      </w:pPr>
    </w:p>
    <w:p w:rsidR="008D1C90" w:rsidRDefault="008D1C90" w:rsidP="008D1C90">
      <w:pPr>
        <w:pStyle w:val="BodyTextIndent"/>
        <w:tabs>
          <w:tab w:val="left" w:pos="1440"/>
        </w:tabs>
        <w:ind w:left="720" w:hanging="720"/>
        <w:rPr>
          <w:rFonts w:ascii="Candara" w:hAnsi="Candara" w:cstheme="minorHAnsi"/>
          <w:bCs/>
        </w:rPr>
      </w:pPr>
      <w:r w:rsidRPr="005D418A">
        <w:rPr>
          <w:rFonts w:ascii="Candara" w:hAnsi="Candara" w:cstheme="minorHAnsi"/>
        </w:rPr>
        <w:t xml:space="preserve">Gray, S., Hogan, T., Alt, M., Green, S., Brinkley, S., &amp; Cowan, N. (2016, March). Working memory deficits in children with dyslexia: Beyond phonology? Oral presentation at </w:t>
      </w:r>
      <w:r w:rsidRPr="005D418A">
        <w:rPr>
          <w:rFonts w:ascii="Candara" w:hAnsi="Candara" w:cstheme="minorHAnsi"/>
          <w:bCs/>
        </w:rPr>
        <w:t>the tenth biennial conference of the British Dyslexia Association, Oxford, England.</w:t>
      </w:r>
    </w:p>
    <w:p w:rsidR="00EC5594" w:rsidRDefault="00EC5594" w:rsidP="008D1C90">
      <w:pPr>
        <w:pStyle w:val="BodyTextIndent"/>
        <w:tabs>
          <w:tab w:val="left" w:pos="1440"/>
        </w:tabs>
        <w:ind w:left="720" w:hanging="720"/>
        <w:rPr>
          <w:rFonts w:ascii="Candara" w:hAnsi="Candara" w:cstheme="minorHAnsi"/>
          <w:bCs/>
        </w:rPr>
      </w:pPr>
    </w:p>
    <w:p w:rsidR="00EC5594" w:rsidRPr="005D418A" w:rsidRDefault="00EC5594" w:rsidP="008D1C90">
      <w:pPr>
        <w:pStyle w:val="BodyTextIndent"/>
        <w:tabs>
          <w:tab w:val="left" w:pos="1440"/>
        </w:tabs>
        <w:ind w:left="720" w:hanging="720"/>
        <w:rPr>
          <w:rFonts w:ascii="Candara" w:hAnsi="Candara" w:cstheme="minorHAnsi"/>
          <w:bCs/>
        </w:rPr>
      </w:pPr>
      <w:r w:rsidRPr="00EC5594">
        <w:rPr>
          <w:rFonts w:ascii="Candara" w:hAnsi="Candara" w:cstheme="minorHAnsi"/>
          <w:bCs/>
        </w:rPr>
        <w:t>Alt, M., Hogan, T., Green, S., Gray, S., Cabbage, K., &amp; Cowan, N. (2016, February).  Word learning deficits in children with dyslexia. Poster presented at Pa</w:t>
      </w:r>
      <w:r>
        <w:rPr>
          <w:rFonts w:ascii="Candara" w:hAnsi="Candara" w:cstheme="minorHAnsi"/>
          <w:bCs/>
        </w:rPr>
        <w:t>cific Coast Research Conference,</w:t>
      </w:r>
      <w:r w:rsidRPr="00EC5594">
        <w:rPr>
          <w:rFonts w:ascii="Candara" w:hAnsi="Candara" w:cstheme="minorHAnsi"/>
          <w:bCs/>
        </w:rPr>
        <w:t xml:space="preserve"> Coronado, CA.</w:t>
      </w:r>
    </w:p>
    <w:p w:rsidR="008D1C90" w:rsidRPr="005D418A" w:rsidRDefault="008D1C90" w:rsidP="007725C6">
      <w:pPr>
        <w:ind w:left="720" w:hanging="720"/>
        <w:rPr>
          <w:rFonts w:ascii="Candara" w:hAnsi="Candara" w:cstheme="minorHAnsi"/>
          <w:sz w:val="20"/>
          <w:szCs w:val="20"/>
        </w:rPr>
      </w:pPr>
    </w:p>
    <w:p w:rsidR="000E25CB" w:rsidRPr="005D418A" w:rsidRDefault="000E25CB" w:rsidP="008D1C90">
      <w:pPr>
        <w:pStyle w:val="BodyTextIndent"/>
        <w:tabs>
          <w:tab w:val="left" w:pos="1440"/>
        </w:tabs>
        <w:ind w:left="720" w:hanging="720"/>
        <w:rPr>
          <w:rFonts w:ascii="Candara" w:hAnsi="Candara" w:cstheme="minorHAnsi"/>
          <w:bCs/>
        </w:rPr>
      </w:pPr>
      <w:r w:rsidRPr="005D418A">
        <w:rPr>
          <w:rFonts w:ascii="Candara" w:hAnsi="Candara" w:cstheme="minorHAnsi"/>
          <w:bCs/>
        </w:rPr>
        <w:t>Gray, S., Logan, J., Catts, H., Pentimonti, J., &amp; Language and Reading Research Consortium (2016, February). Oral Language and Listening Comprehension: Same or Different Construct? Poster presented at the Pacific Coast Research Conference, Coronado, CA.</w:t>
      </w:r>
    </w:p>
    <w:p w:rsidR="00C313F5" w:rsidRPr="005D418A" w:rsidRDefault="00C313F5" w:rsidP="00750377">
      <w:pPr>
        <w:pStyle w:val="BodyTextIndent"/>
        <w:tabs>
          <w:tab w:val="left" w:pos="1440"/>
        </w:tabs>
        <w:ind w:left="720" w:hanging="720"/>
        <w:rPr>
          <w:rFonts w:ascii="Candara" w:hAnsi="Candara" w:cstheme="minorHAnsi"/>
          <w:bCs/>
        </w:rPr>
      </w:pPr>
    </w:p>
    <w:p w:rsidR="00750377" w:rsidRPr="005D418A" w:rsidRDefault="00750377" w:rsidP="00750377">
      <w:pPr>
        <w:pStyle w:val="BodyTextIndent"/>
        <w:tabs>
          <w:tab w:val="left" w:pos="1440"/>
        </w:tabs>
        <w:ind w:left="720" w:hanging="720"/>
        <w:rPr>
          <w:rFonts w:ascii="Candara" w:hAnsi="Candara" w:cstheme="minorHAnsi"/>
          <w:bCs/>
        </w:rPr>
      </w:pPr>
      <w:r w:rsidRPr="005D418A">
        <w:rPr>
          <w:rFonts w:ascii="Candara" w:hAnsi="Candara" w:cstheme="minorHAnsi"/>
          <w:bCs/>
        </w:rPr>
        <w:t>Yang, H. &amp; Gray, S., (2015, November). Executive Function in Preschoolers with Primary Language Impairment. Poster presented at the annual meeting of the American Speech-Language-Hearing Association, Denver, CO.</w:t>
      </w:r>
    </w:p>
    <w:p w:rsidR="00750377" w:rsidRPr="005D418A" w:rsidRDefault="00750377" w:rsidP="006768E1">
      <w:pPr>
        <w:pStyle w:val="BodyTextIndent"/>
        <w:tabs>
          <w:tab w:val="left" w:pos="1440"/>
        </w:tabs>
        <w:ind w:left="720" w:hanging="720"/>
        <w:rPr>
          <w:rFonts w:ascii="Candara" w:hAnsi="Candara" w:cstheme="minorHAnsi"/>
          <w:bCs/>
        </w:rPr>
      </w:pPr>
    </w:p>
    <w:p w:rsidR="00E22716" w:rsidRPr="005D418A" w:rsidRDefault="00E22716" w:rsidP="006768E1">
      <w:pPr>
        <w:pStyle w:val="BodyTextIndent"/>
        <w:tabs>
          <w:tab w:val="left" w:pos="1440"/>
        </w:tabs>
        <w:ind w:left="720" w:hanging="720"/>
        <w:rPr>
          <w:rFonts w:ascii="Candara" w:hAnsi="Candara" w:cstheme="minorHAnsi"/>
          <w:bCs/>
        </w:rPr>
      </w:pPr>
      <w:r w:rsidRPr="005D418A">
        <w:rPr>
          <w:rFonts w:ascii="Candara" w:hAnsi="Candara" w:cstheme="minorHAnsi"/>
          <w:bCs/>
        </w:rPr>
        <w:t xml:space="preserve">Baron, L., Hogan, T., Alt, M., Gray, S., Cabbage, K., </w:t>
      </w:r>
      <w:proofErr w:type="spellStart"/>
      <w:r w:rsidRPr="005D418A">
        <w:rPr>
          <w:rFonts w:ascii="Candara" w:hAnsi="Candara" w:cstheme="minorHAnsi"/>
          <w:bCs/>
        </w:rPr>
        <w:t>Limson</w:t>
      </w:r>
      <w:proofErr w:type="spellEnd"/>
      <w:r w:rsidRPr="005D418A">
        <w:rPr>
          <w:rFonts w:ascii="Candara" w:hAnsi="Candara" w:cstheme="minorHAnsi"/>
          <w:bCs/>
        </w:rPr>
        <w:t>, C., Brinkley, S., Green, S., &amp; Cowan, N. (2015, November). Orthographic Influences on Word Learning by Second-</w:t>
      </w:r>
      <w:r w:rsidR="00A7772A" w:rsidRPr="005D418A">
        <w:rPr>
          <w:rFonts w:ascii="Candara" w:hAnsi="Candara" w:cstheme="minorHAnsi"/>
          <w:bCs/>
        </w:rPr>
        <w:t>Graders with Comorbid Dyslexia and</w:t>
      </w:r>
      <w:r w:rsidRPr="005D418A">
        <w:rPr>
          <w:rFonts w:ascii="Candara" w:hAnsi="Candara" w:cstheme="minorHAnsi"/>
          <w:bCs/>
        </w:rPr>
        <w:t xml:space="preserve"> Specific Language Impairment. Poster presented at the annual meeting of the American Speech-Language-Hearing Association, Denver, CO.</w:t>
      </w:r>
    </w:p>
    <w:p w:rsidR="00E22716" w:rsidRPr="005D418A" w:rsidRDefault="00E22716" w:rsidP="006768E1">
      <w:pPr>
        <w:pStyle w:val="BodyTextIndent"/>
        <w:tabs>
          <w:tab w:val="left" w:pos="1440"/>
        </w:tabs>
        <w:ind w:left="720" w:hanging="720"/>
        <w:rPr>
          <w:rFonts w:ascii="Candara" w:hAnsi="Candara" w:cstheme="minorHAnsi"/>
          <w:bCs/>
        </w:rPr>
      </w:pPr>
    </w:p>
    <w:p w:rsidR="00E22716" w:rsidRPr="005D418A" w:rsidRDefault="00E22716" w:rsidP="00E22716">
      <w:pPr>
        <w:pStyle w:val="BodyTextIndent"/>
        <w:tabs>
          <w:tab w:val="left" w:pos="1440"/>
        </w:tabs>
        <w:ind w:left="720" w:hanging="720"/>
        <w:rPr>
          <w:rFonts w:ascii="Candara" w:hAnsi="Candara" w:cstheme="minorHAnsi"/>
          <w:bCs/>
        </w:rPr>
      </w:pPr>
      <w:r w:rsidRPr="005D418A">
        <w:rPr>
          <w:rFonts w:ascii="Candara" w:hAnsi="Candara" w:cstheme="minorHAnsi"/>
          <w:bCs/>
        </w:rPr>
        <w:t>Riordan, M., Restrepo, M. A., Gray, S., &amp; Smyk, E. (2015, November). Validation of the Spanish-English Language Proficiency Scale – Revised. Poster presented at the annual meeting of the American Speech-Language-Hearing Association, Denver, CO.</w:t>
      </w:r>
    </w:p>
    <w:p w:rsidR="00E22716" w:rsidRPr="005D418A" w:rsidRDefault="00E22716" w:rsidP="006768E1">
      <w:pPr>
        <w:pStyle w:val="BodyTextIndent"/>
        <w:tabs>
          <w:tab w:val="left" w:pos="1440"/>
        </w:tabs>
        <w:ind w:left="720" w:hanging="720"/>
        <w:rPr>
          <w:rFonts w:ascii="Candara" w:hAnsi="Candara" w:cstheme="minorHAnsi"/>
          <w:bCs/>
        </w:rPr>
      </w:pPr>
    </w:p>
    <w:p w:rsidR="005B28CF" w:rsidRPr="005D418A" w:rsidRDefault="005B28CF" w:rsidP="00750377">
      <w:pPr>
        <w:pStyle w:val="BodyTextIndent"/>
        <w:tabs>
          <w:tab w:val="left" w:pos="1440"/>
        </w:tabs>
        <w:ind w:left="720" w:hanging="720"/>
        <w:rPr>
          <w:rFonts w:ascii="Candara" w:hAnsi="Candara" w:cstheme="minorHAnsi"/>
          <w:bCs/>
        </w:rPr>
      </w:pPr>
      <w:r w:rsidRPr="005D418A">
        <w:rPr>
          <w:rFonts w:ascii="Candara" w:hAnsi="Candara" w:cstheme="minorHAnsi"/>
          <w:bCs/>
        </w:rPr>
        <w:lastRenderedPageBreak/>
        <w:t>Gray, S., Green, S., Alt, M., Hogan, T. Brinkley, S., &amp; Cowan, N. (2015, October). The Structure of Working Memory in Young Children with Typical Develo</w:t>
      </w:r>
      <w:r w:rsidR="0084639F" w:rsidRPr="005D418A">
        <w:rPr>
          <w:rFonts w:ascii="Candara" w:hAnsi="Candara" w:cstheme="minorHAnsi"/>
          <w:bCs/>
        </w:rPr>
        <w:t>pment. Poster presented at the Ninth Biennial M</w:t>
      </w:r>
      <w:r w:rsidRPr="005D418A">
        <w:rPr>
          <w:rFonts w:ascii="Candara" w:hAnsi="Candara" w:cstheme="minorHAnsi"/>
          <w:bCs/>
        </w:rPr>
        <w:t>eeting of the Cognitive Development Society, Columbus, Ohio.</w:t>
      </w:r>
    </w:p>
    <w:p w:rsidR="005B28CF" w:rsidRPr="005D418A" w:rsidRDefault="005B28CF" w:rsidP="006768E1">
      <w:pPr>
        <w:pStyle w:val="BodyTextIndent"/>
        <w:tabs>
          <w:tab w:val="left" w:pos="1440"/>
        </w:tabs>
        <w:ind w:left="720" w:hanging="720"/>
        <w:rPr>
          <w:rFonts w:ascii="Candara" w:hAnsi="Candara" w:cstheme="minorHAnsi"/>
          <w:bCs/>
        </w:rPr>
      </w:pPr>
    </w:p>
    <w:p w:rsidR="006768E1" w:rsidRPr="005D418A" w:rsidRDefault="006768E1" w:rsidP="006768E1">
      <w:pPr>
        <w:pStyle w:val="BodyTextIndent"/>
        <w:tabs>
          <w:tab w:val="left" w:pos="1440"/>
        </w:tabs>
        <w:ind w:left="720" w:hanging="720"/>
        <w:rPr>
          <w:rFonts w:ascii="Candara" w:hAnsi="Candara" w:cstheme="minorHAnsi"/>
          <w:bCs/>
        </w:rPr>
      </w:pPr>
      <w:r w:rsidRPr="005D418A">
        <w:rPr>
          <w:rFonts w:ascii="Candara" w:hAnsi="Candara" w:cstheme="minorHAnsi"/>
          <w:bCs/>
        </w:rPr>
        <w:t>Hogan, T.P., Gray, S., Alt, M., Baron, L., Cabbage, K.L., Green, S.B. &amp; Cowan, N. (2015, July). Orthographic Influences on Word Learning by Second-Graders with Dyslexia and Typical Development. Society for the Scientific Studies of Reading, Kona, HI.</w:t>
      </w:r>
    </w:p>
    <w:p w:rsidR="006768E1" w:rsidRPr="005D418A" w:rsidRDefault="006768E1" w:rsidP="007E6BDD">
      <w:pPr>
        <w:pStyle w:val="BodyTextIndent"/>
        <w:tabs>
          <w:tab w:val="left" w:pos="1440"/>
        </w:tabs>
        <w:ind w:left="720" w:hanging="720"/>
        <w:rPr>
          <w:rFonts w:ascii="Candara" w:hAnsi="Candara" w:cstheme="minorHAnsi"/>
          <w:bCs/>
        </w:rPr>
      </w:pPr>
    </w:p>
    <w:p w:rsidR="005F7919" w:rsidRPr="005D418A" w:rsidRDefault="00AD0312" w:rsidP="007E6BDD">
      <w:pPr>
        <w:pStyle w:val="BodyTextIndent"/>
        <w:tabs>
          <w:tab w:val="left" w:pos="1440"/>
        </w:tabs>
        <w:ind w:left="720" w:hanging="720"/>
        <w:rPr>
          <w:rFonts w:ascii="Candara" w:hAnsi="Candara" w:cstheme="minorHAnsi"/>
          <w:bCs/>
        </w:rPr>
      </w:pPr>
      <w:r w:rsidRPr="005D418A">
        <w:rPr>
          <w:rFonts w:ascii="Candara" w:hAnsi="Candara" w:cstheme="minorHAnsi"/>
          <w:bCs/>
        </w:rPr>
        <w:t>Arizmendi, G., Alt, M., Gray, S., Hogan, T., Green, S., Cowan, N. (2015, June). Word learning in Spanish-English Bilingual Children. Poster presented at Poster presented at the Symposium on Research in Child Language Di</w:t>
      </w:r>
      <w:r w:rsidR="006768E1" w:rsidRPr="005D418A">
        <w:rPr>
          <w:rFonts w:ascii="Candara" w:hAnsi="Candara" w:cstheme="minorHAnsi"/>
          <w:bCs/>
        </w:rPr>
        <w:t>sorders, Madison, WI</w:t>
      </w:r>
      <w:r w:rsidRPr="005D418A">
        <w:rPr>
          <w:rFonts w:ascii="Candara" w:hAnsi="Candara" w:cstheme="minorHAnsi"/>
          <w:bCs/>
        </w:rPr>
        <w:t>.</w:t>
      </w:r>
    </w:p>
    <w:p w:rsidR="00AD0312" w:rsidRPr="005D418A" w:rsidRDefault="00AD0312" w:rsidP="007E6BDD">
      <w:pPr>
        <w:pStyle w:val="BodyTextIndent"/>
        <w:tabs>
          <w:tab w:val="left" w:pos="1440"/>
        </w:tabs>
        <w:ind w:left="720" w:hanging="720"/>
        <w:rPr>
          <w:rFonts w:ascii="Candara" w:hAnsi="Candara" w:cstheme="minorHAnsi"/>
          <w:bCs/>
        </w:rPr>
      </w:pPr>
    </w:p>
    <w:p w:rsidR="00C0162B" w:rsidRPr="005D418A" w:rsidRDefault="00C0162B" w:rsidP="007E6BDD">
      <w:pPr>
        <w:pStyle w:val="BodyTextIndent"/>
        <w:tabs>
          <w:tab w:val="left" w:pos="1440"/>
        </w:tabs>
        <w:ind w:left="720" w:hanging="720"/>
        <w:rPr>
          <w:rFonts w:ascii="Candara" w:hAnsi="Candara" w:cstheme="minorHAnsi"/>
          <w:bCs/>
        </w:rPr>
      </w:pPr>
      <w:r w:rsidRPr="005D418A">
        <w:rPr>
          <w:rFonts w:ascii="Candara" w:hAnsi="Candara" w:cstheme="minorHAnsi"/>
          <w:bCs/>
        </w:rPr>
        <w:t>Gray, S. &amp; Language and Reading Research Consortium (2015, February).  Background and Development of the Let’s Know! and ¡</w:t>
      </w:r>
      <w:proofErr w:type="spellStart"/>
      <w:r w:rsidRPr="005D418A">
        <w:rPr>
          <w:rFonts w:ascii="Candara" w:hAnsi="Candara" w:cstheme="minorHAnsi"/>
          <w:bCs/>
        </w:rPr>
        <w:t>Vamos</w:t>
      </w:r>
      <w:proofErr w:type="spellEnd"/>
      <w:r w:rsidRPr="005D418A">
        <w:rPr>
          <w:rFonts w:ascii="Candara" w:hAnsi="Candara" w:cstheme="minorHAnsi"/>
          <w:bCs/>
        </w:rPr>
        <w:t xml:space="preserve"> a </w:t>
      </w:r>
      <w:proofErr w:type="spellStart"/>
      <w:r w:rsidRPr="005D418A">
        <w:rPr>
          <w:rFonts w:ascii="Candara" w:hAnsi="Candara" w:cstheme="minorHAnsi"/>
          <w:bCs/>
        </w:rPr>
        <w:t>Aprender</w:t>
      </w:r>
      <w:proofErr w:type="spellEnd"/>
      <w:r w:rsidRPr="005D418A">
        <w:rPr>
          <w:rFonts w:ascii="Candara" w:hAnsi="Candara" w:cstheme="minorHAnsi"/>
          <w:bCs/>
        </w:rPr>
        <w:t>! Curriculum Supplements. Paper presented at the Pacific Coast Research Conference, Coronado, CA.</w:t>
      </w:r>
    </w:p>
    <w:p w:rsidR="00C0162B" w:rsidRPr="005D418A" w:rsidRDefault="00C0162B" w:rsidP="007E6BDD">
      <w:pPr>
        <w:pStyle w:val="BodyTextIndent"/>
        <w:tabs>
          <w:tab w:val="left" w:pos="1440"/>
        </w:tabs>
        <w:ind w:left="720" w:hanging="720"/>
        <w:rPr>
          <w:rFonts w:ascii="Candara" w:hAnsi="Candara" w:cstheme="minorHAnsi"/>
          <w:bCs/>
        </w:rPr>
      </w:pPr>
    </w:p>
    <w:p w:rsidR="00761E29" w:rsidRPr="005D418A" w:rsidRDefault="00761E29" w:rsidP="007E6BDD">
      <w:pPr>
        <w:pStyle w:val="BodyTextIndent"/>
        <w:tabs>
          <w:tab w:val="left" w:pos="1440"/>
        </w:tabs>
        <w:ind w:left="720" w:hanging="720"/>
        <w:rPr>
          <w:rFonts w:ascii="Candara" w:hAnsi="Candara" w:cstheme="minorHAnsi"/>
          <w:bCs/>
        </w:rPr>
      </w:pPr>
      <w:r w:rsidRPr="005D418A">
        <w:rPr>
          <w:rFonts w:ascii="Candara" w:hAnsi="Candara" w:cstheme="minorHAnsi"/>
          <w:bCs/>
        </w:rPr>
        <w:t>Brown, J. &amp; Gray, S. (November, 2014). The Perceived Value of the Teaching Early Language &amp; Literacy Curriculum: The Teachers' Perspective. Poster presented at the annual meeting of the American Speech-Language-Hearing Association, Orlando, FL.</w:t>
      </w:r>
    </w:p>
    <w:p w:rsidR="00761E29" w:rsidRPr="005D418A" w:rsidRDefault="00761E29" w:rsidP="007E6BDD">
      <w:pPr>
        <w:pStyle w:val="BodyTextIndent"/>
        <w:tabs>
          <w:tab w:val="left" w:pos="1440"/>
        </w:tabs>
        <w:ind w:left="720" w:hanging="720"/>
        <w:rPr>
          <w:rFonts w:ascii="Candara" w:hAnsi="Candara" w:cstheme="minorHAnsi"/>
          <w:bCs/>
        </w:rPr>
      </w:pPr>
    </w:p>
    <w:p w:rsidR="00761E29" w:rsidRPr="005D418A" w:rsidRDefault="00761E29" w:rsidP="00761E29">
      <w:pPr>
        <w:pStyle w:val="BodyTextIndent"/>
        <w:tabs>
          <w:tab w:val="left" w:pos="1440"/>
        </w:tabs>
        <w:ind w:left="720" w:hanging="720"/>
        <w:rPr>
          <w:rFonts w:ascii="Candara" w:hAnsi="Candara" w:cstheme="minorHAnsi"/>
          <w:bCs/>
        </w:rPr>
      </w:pPr>
      <w:r w:rsidRPr="005D418A">
        <w:rPr>
          <w:rFonts w:ascii="Candara" w:hAnsi="Candara" w:cstheme="minorHAnsi"/>
          <w:bCs/>
        </w:rPr>
        <w:t>Gray, S., Bridges, M. &amp; Hogan, T. (November, 2014). Preliminary Impacts of Let's Know! Curriculum Supplement to Improve Reading Comprehension in Grades PK</w:t>
      </w:r>
      <w:r w:rsidRPr="005D418A">
        <w:rPr>
          <w:rFonts w:ascii="Arial" w:hAnsi="Arial" w:cs="Arial"/>
          <w:bCs/>
        </w:rPr>
        <w:t>─</w:t>
      </w:r>
      <w:r w:rsidRPr="005D418A">
        <w:rPr>
          <w:rFonts w:ascii="Candara" w:hAnsi="Candara" w:cstheme="minorHAnsi"/>
          <w:bCs/>
        </w:rPr>
        <w:t>3. Seminar presented at the annual meeting of the American Speech-Language-Hearing Association, Orlando, FL.</w:t>
      </w:r>
    </w:p>
    <w:p w:rsidR="00417DA6" w:rsidRPr="005D418A" w:rsidRDefault="00417DA6" w:rsidP="00761E29">
      <w:pPr>
        <w:pStyle w:val="BodyTextIndent"/>
        <w:tabs>
          <w:tab w:val="left" w:pos="1440"/>
        </w:tabs>
        <w:ind w:left="720" w:hanging="720"/>
        <w:rPr>
          <w:rFonts w:ascii="Candara" w:hAnsi="Candara" w:cstheme="minorHAnsi"/>
          <w:bCs/>
        </w:rPr>
      </w:pPr>
    </w:p>
    <w:p w:rsidR="00417DA6" w:rsidRPr="005D418A" w:rsidRDefault="00417DA6" w:rsidP="00761E29">
      <w:pPr>
        <w:pStyle w:val="BodyTextIndent"/>
        <w:tabs>
          <w:tab w:val="left" w:pos="1440"/>
        </w:tabs>
        <w:ind w:left="720" w:hanging="720"/>
        <w:rPr>
          <w:rFonts w:ascii="Candara" w:hAnsi="Candara" w:cstheme="minorHAnsi"/>
          <w:bCs/>
        </w:rPr>
      </w:pPr>
      <w:r w:rsidRPr="005D418A">
        <w:rPr>
          <w:rFonts w:ascii="Candara" w:hAnsi="Candara" w:cstheme="minorHAnsi"/>
          <w:bCs/>
        </w:rPr>
        <w:t xml:space="preserve">Yang, H., Gray, S., Reno, E., Parikh, A., Brinkley, S., Hogan, T., Alt, M. &amp; Green, S. (November, 2014). </w:t>
      </w:r>
      <w:r w:rsidR="001F02D6" w:rsidRPr="005D418A">
        <w:rPr>
          <w:rFonts w:ascii="Candara" w:hAnsi="Candara" w:cstheme="minorHAnsi"/>
          <w:bCs/>
        </w:rPr>
        <w:t>Do Children wi</w:t>
      </w:r>
      <w:r w:rsidRPr="005D418A">
        <w:rPr>
          <w:rFonts w:ascii="Candara" w:hAnsi="Candara" w:cstheme="minorHAnsi"/>
          <w:bCs/>
        </w:rPr>
        <w:t>th Dyslexia Have a Phonological Short-Term Memory Deficit?</w:t>
      </w:r>
      <w:r w:rsidR="001F02D6" w:rsidRPr="005D418A">
        <w:rPr>
          <w:rFonts w:ascii="Candara" w:hAnsi="Candara" w:cstheme="minorHAnsi"/>
          <w:bCs/>
        </w:rPr>
        <w:t xml:space="preserve"> Poster presented at the annual meeting of the American Speech-Language-Hearing Association, Orlando, FL.</w:t>
      </w:r>
    </w:p>
    <w:p w:rsidR="00672ADD" w:rsidRPr="005D418A" w:rsidRDefault="00672ADD" w:rsidP="00761E29">
      <w:pPr>
        <w:pStyle w:val="BodyTextIndent"/>
        <w:tabs>
          <w:tab w:val="left" w:pos="1440"/>
        </w:tabs>
        <w:ind w:left="720" w:hanging="720"/>
        <w:rPr>
          <w:rFonts w:ascii="Candara" w:hAnsi="Candara" w:cstheme="minorHAnsi"/>
          <w:bCs/>
        </w:rPr>
      </w:pPr>
    </w:p>
    <w:p w:rsidR="00672ADD" w:rsidRPr="005D418A" w:rsidRDefault="00672ADD" w:rsidP="00761E29">
      <w:pPr>
        <w:pStyle w:val="BodyTextIndent"/>
        <w:tabs>
          <w:tab w:val="left" w:pos="1440"/>
        </w:tabs>
        <w:ind w:left="720" w:hanging="720"/>
        <w:rPr>
          <w:rFonts w:ascii="Candara" w:hAnsi="Candara" w:cstheme="minorHAnsi"/>
          <w:bCs/>
        </w:rPr>
      </w:pPr>
      <w:proofErr w:type="spellStart"/>
      <w:r w:rsidRPr="005D418A">
        <w:rPr>
          <w:rFonts w:ascii="Candara" w:hAnsi="Candara" w:cstheme="minorHAnsi"/>
          <w:bCs/>
        </w:rPr>
        <w:t>Kapantzoglou</w:t>
      </w:r>
      <w:proofErr w:type="spellEnd"/>
      <w:r w:rsidRPr="005D418A">
        <w:rPr>
          <w:rFonts w:ascii="Candara" w:hAnsi="Candara" w:cstheme="minorHAnsi"/>
          <w:bCs/>
        </w:rPr>
        <w:t>, M., Restrepo, M. A., Gray, S., &amp; Thompson, M. (November, 2014). How Are Children Grouped in an Unclassified Sample Based on CELF-4 Spanish? Latent Profile Analysis. Poster presented at the annual meeting of the American Speech-Language-Hearing Association, Orlando, FL.</w:t>
      </w:r>
    </w:p>
    <w:p w:rsidR="00F04159" w:rsidRPr="005D418A" w:rsidRDefault="00F04159" w:rsidP="00761E29">
      <w:pPr>
        <w:pStyle w:val="BodyTextIndent"/>
        <w:tabs>
          <w:tab w:val="left" w:pos="1440"/>
        </w:tabs>
        <w:ind w:left="720" w:hanging="720"/>
        <w:rPr>
          <w:rFonts w:ascii="Candara" w:hAnsi="Candara" w:cstheme="minorHAnsi"/>
          <w:bCs/>
        </w:rPr>
      </w:pPr>
    </w:p>
    <w:p w:rsidR="00F04159" w:rsidRPr="005D418A" w:rsidRDefault="00F04159" w:rsidP="00761E29">
      <w:pPr>
        <w:pStyle w:val="BodyTextIndent"/>
        <w:tabs>
          <w:tab w:val="left" w:pos="1440"/>
        </w:tabs>
        <w:ind w:left="720" w:hanging="720"/>
        <w:rPr>
          <w:rFonts w:ascii="Candara" w:hAnsi="Candara" w:cstheme="minorHAnsi"/>
          <w:bCs/>
        </w:rPr>
      </w:pPr>
      <w:r w:rsidRPr="005D418A">
        <w:rPr>
          <w:rFonts w:ascii="Candara" w:hAnsi="Candara" w:cstheme="minorHAnsi"/>
          <w:bCs/>
        </w:rPr>
        <w:t>Hogan, T.P., Gray, S., Alt, M., Green, S.B., Cabbage, K.L. &amp; Cowan, N. (2014, October) Working memory in children with dyslexia. 2nd Annual Meeting of the New England Research on Dyslexia (NERDY) Society, Boston, MA.</w:t>
      </w:r>
    </w:p>
    <w:p w:rsidR="00761E29" w:rsidRPr="005D418A" w:rsidRDefault="00761E29" w:rsidP="007E6BDD">
      <w:pPr>
        <w:pStyle w:val="BodyTextIndent"/>
        <w:tabs>
          <w:tab w:val="left" w:pos="1440"/>
        </w:tabs>
        <w:ind w:left="720" w:hanging="720"/>
        <w:rPr>
          <w:rFonts w:ascii="Candara" w:hAnsi="Candara" w:cstheme="minorHAnsi"/>
          <w:bCs/>
        </w:rPr>
      </w:pPr>
    </w:p>
    <w:p w:rsidR="007E6BDD" w:rsidRPr="005D418A" w:rsidRDefault="007E6BDD" w:rsidP="007E6BDD">
      <w:pPr>
        <w:pStyle w:val="BodyTextIndent"/>
        <w:tabs>
          <w:tab w:val="left" w:pos="1440"/>
        </w:tabs>
        <w:ind w:left="720" w:hanging="720"/>
        <w:rPr>
          <w:rFonts w:ascii="Candara" w:hAnsi="Candara" w:cstheme="minorHAnsi"/>
          <w:bCs/>
        </w:rPr>
      </w:pPr>
      <w:r w:rsidRPr="005D418A">
        <w:rPr>
          <w:rFonts w:ascii="Candara" w:hAnsi="Candara" w:cstheme="minorHAnsi"/>
          <w:bCs/>
        </w:rPr>
        <w:t>Hogan, T.</w:t>
      </w:r>
      <w:r w:rsidR="00682F55" w:rsidRPr="005D418A">
        <w:rPr>
          <w:rFonts w:ascii="Candara" w:hAnsi="Candara" w:cstheme="minorHAnsi"/>
          <w:bCs/>
        </w:rPr>
        <w:t xml:space="preserve"> </w:t>
      </w:r>
      <w:r w:rsidRPr="005D418A">
        <w:rPr>
          <w:rFonts w:ascii="Candara" w:hAnsi="Candara" w:cstheme="minorHAnsi"/>
          <w:bCs/>
        </w:rPr>
        <w:t xml:space="preserve">P., Gray, S., Alt, M., Green, S.B., Cabbage, K.L. &amp; Cowan, N. (2014, September).  Working memory deficits in children with dyslexia: global or local? </w:t>
      </w:r>
      <w:r w:rsidR="008D1C90" w:rsidRPr="005D418A">
        <w:rPr>
          <w:rFonts w:ascii="Candara" w:hAnsi="Candara" w:cstheme="minorHAnsi"/>
          <w:bCs/>
        </w:rPr>
        <w:t xml:space="preserve">Oral presentation at the </w:t>
      </w:r>
      <w:r w:rsidRPr="005D418A">
        <w:rPr>
          <w:rFonts w:ascii="Candara" w:hAnsi="Candara" w:cstheme="minorHAnsi"/>
          <w:bCs/>
        </w:rPr>
        <w:t>Seventh European Working Memory Symposium, Edinburgh, Scotland.</w:t>
      </w:r>
    </w:p>
    <w:p w:rsidR="003109EF" w:rsidRPr="005D418A" w:rsidRDefault="003109EF" w:rsidP="007E6BDD">
      <w:pPr>
        <w:pStyle w:val="BodyTextIndent"/>
        <w:tabs>
          <w:tab w:val="left" w:pos="1440"/>
        </w:tabs>
        <w:ind w:left="0" w:firstLine="0"/>
        <w:rPr>
          <w:rFonts w:ascii="Candara" w:hAnsi="Candara" w:cstheme="minorHAnsi"/>
          <w:bCs/>
        </w:rPr>
      </w:pPr>
    </w:p>
    <w:p w:rsidR="00FE4521" w:rsidRPr="005D418A" w:rsidRDefault="00FE4521" w:rsidP="005F13A6">
      <w:pPr>
        <w:pStyle w:val="BodyTextIndent"/>
        <w:tabs>
          <w:tab w:val="left" w:pos="1440"/>
        </w:tabs>
        <w:ind w:left="720" w:hanging="720"/>
        <w:rPr>
          <w:rFonts w:ascii="Candara" w:hAnsi="Candara" w:cstheme="minorHAnsi"/>
          <w:bCs/>
        </w:rPr>
      </w:pPr>
      <w:r w:rsidRPr="005D418A">
        <w:rPr>
          <w:rFonts w:ascii="Candara" w:hAnsi="Candara" w:cstheme="minorHAnsi"/>
          <w:bCs/>
        </w:rPr>
        <w:t>Gray, S., Yang, H., Schlesinger, N., &amp; Weinhold, J. (2014, June). Strengths and Weaknesses of Phonological and Semantic Processing and Word Representations in Preschoolers with Specific Language Impairment. Poster presented at the thirty-fifth Annual Symposium on Research in Child Language Disorders, University of Wisconsin, Madison, WI</w:t>
      </w:r>
    </w:p>
    <w:p w:rsidR="004A63AD" w:rsidRPr="005D418A" w:rsidRDefault="004A63AD" w:rsidP="005F13A6">
      <w:pPr>
        <w:pStyle w:val="BodyTextIndent"/>
        <w:tabs>
          <w:tab w:val="left" w:pos="1440"/>
        </w:tabs>
        <w:ind w:left="720" w:hanging="720"/>
        <w:rPr>
          <w:rFonts w:ascii="Candara" w:hAnsi="Candara" w:cstheme="minorHAnsi"/>
          <w:bCs/>
        </w:rPr>
      </w:pPr>
    </w:p>
    <w:p w:rsidR="004A63AD" w:rsidRPr="005D418A" w:rsidRDefault="004A63AD" w:rsidP="005F13A6">
      <w:pPr>
        <w:pStyle w:val="BodyTextIndent"/>
        <w:tabs>
          <w:tab w:val="left" w:pos="1440"/>
        </w:tabs>
        <w:ind w:left="720" w:hanging="720"/>
        <w:rPr>
          <w:rFonts w:ascii="Candara" w:hAnsi="Candara" w:cstheme="minorHAnsi"/>
          <w:bCs/>
        </w:rPr>
      </w:pPr>
      <w:r w:rsidRPr="005D418A">
        <w:rPr>
          <w:rFonts w:ascii="Candara" w:hAnsi="Candara" w:cstheme="minorHAnsi"/>
          <w:bCs/>
        </w:rPr>
        <w:t>Language and Reading Research Consortium (LARRC) (2014, June). Language Intervention for Preschool Children: Impacts of Let’s Know! Poster presented at the thirty-fifth Annual Symposium on Research in Child Language Disorders, University of Wisconsin, Madison, WI</w:t>
      </w:r>
    </w:p>
    <w:p w:rsidR="0095645A" w:rsidRPr="005D418A" w:rsidRDefault="0095645A" w:rsidP="005F13A6">
      <w:pPr>
        <w:pStyle w:val="BodyTextIndent"/>
        <w:tabs>
          <w:tab w:val="left" w:pos="1440"/>
        </w:tabs>
        <w:ind w:left="720" w:hanging="720"/>
        <w:rPr>
          <w:rFonts w:ascii="Candara" w:hAnsi="Candara" w:cstheme="minorHAnsi"/>
          <w:bCs/>
        </w:rPr>
      </w:pPr>
    </w:p>
    <w:p w:rsidR="0095645A" w:rsidRPr="005D418A" w:rsidRDefault="0095645A" w:rsidP="005F13A6">
      <w:pPr>
        <w:pStyle w:val="BodyTextIndent"/>
        <w:tabs>
          <w:tab w:val="left" w:pos="1440"/>
        </w:tabs>
        <w:ind w:left="720" w:hanging="720"/>
        <w:rPr>
          <w:rFonts w:ascii="Candara" w:hAnsi="Candara" w:cstheme="minorHAnsi"/>
          <w:bCs/>
        </w:rPr>
      </w:pPr>
      <w:r w:rsidRPr="005D418A">
        <w:rPr>
          <w:rFonts w:ascii="Candara" w:hAnsi="Candara" w:cstheme="minorHAnsi"/>
          <w:bCs/>
        </w:rPr>
        <w:t>Alt, M., Gray, S., Hogan, T., Green, S., &amp; Cowan, N. (2014, June). Word Learning Deficits in Children with Dyslexia: More than Phonology. Poster presented at the thirty-fifth Annual Symposium on Research in Child Language Disorders, University of Wisconsin, Madison, WI</w:t>
      </w:r>
    </w:p>
    <w:p w:rsidR="007F5D23" w:rsidRPr="005D418A" w:rsidRDefault="007F5D23" w:rsidP="005F13A6">
      <w:pPr>
        <w:pStyle w:val="BodyTextIndent"/>
        <w:tabs>
          <w:tab w:val="left" w:pos="1440"/>
        </w:tabs>
        <w:ind w:left="720" w:hanging="720"/>
        <w:rPr>
          <w:rFonts w:ascii="Candara" w:hAnsi="Candara" w:cstheme="minorHAnsi"/>
          <w:bCs/>
        </w:rPr>
      </w:pPr>
    </w:p>
    <w:p w:rsidR="007F5D23" w:rsidRPr="005D418A" w:rsidRDefault="007F5D23" w:rsidP="005F13A6">
      <w:pPr>
        <w:pStyle w:val="BodyTextIndent"/>
        <w:tabs>
          <w:tab w:val="left" w:pos="1440"/>
        </w:tabs>
        <w:ind w:left="720" w:hanging="720"/>
        <w:rPr>
          <w:rFonts w:ascii="Candara" w:hAnsi="Candara" w:cstheme="minorHAnsi"/>
          <w:bCs/>
        </w:rPr>
      </w:pPr>
      <w:proofErr w:type="spellStart"/>
      <w:r w:rsidRPr="005D418A">
        <w:rPr>
          <w:rFonts w:ascii="Candara" w:hAnsi="Candara" w:cstheme="minorHAnsi"/>
          <w:bCs/>
        </w:rPr>
        <w:lastRenderedPageBreak/>
        <w:t>Kapantzoglou</w:t>
      </w:r>
      <w:proofErr w:type="spellEnd"/>
      <w:r w:rsidRPr="005D418A">
        <w:rPr>
          <w:rFonts w:ascii="Candara" w:hAnsi="Candara" w:cstheme="minorHAnsi"/>
          <w:bCs/>
        </w:rPr>
        <w:t xml:space="preserve">, M., Restrepo, M., Gray, S., Thompson, M., &amp; </w:t>
      </w:r>
      <w:proofErr w:type="spellStart"/>
      <w:r w:rsidRPr="005D418A">
        <w:rPr>
          <w:rFonts w:ascii="Candara" w:hAnsi="Candara" w:cstheme="minorHAnsi"/>
          <w:bCs/>
        </w:rPr>
        <w:t>Gorin</w:t>
      </w:r>
      <w:proofErr w:type="spellEnd"/>
      <w:r w:rsidRPr="005D418A">
        <w:rPr>
          <w:rFonts w:ascii="Candara" w:hAnsi="Candara" w:cstheme="minorHAnsi"/>
          <w:bCs/>
        </w:rPr>
        <w:t>, J., (2014, June). Bilingual Children with and without Language Impairment: Are There Only Two Groups? Poster presented at the thirty-fifth Annual Symposium on Research in Child Language Disorders, University of Wisconsin, Madison, WI</w:t>
      </w:r>
    </w:p>
    <w:p w:rsidR="009D0345" w:rsidRPr="005D418A" w:rsidRDefault="009D0345" w:rsidP="005F13A6">
      <w:pPr>
        <w:pStyle w:val="BodyTextIndent"/>
        <w:tabs>
          <w:tab w:val="left" w:pos="1440"/>
        </w:tabs>
        <w:ind w:left="720" w:hanging="720"/>
        <w:rPr>
          <w:rFonts w:ascii="Candara" w:hAnsi="Candara" w:cstheme="minorHAnsi"/>
          <w:bCs/>
        </w:rPr>
      </w:pPr>
    </w:p>
    <w:p w:rsidR="009D0345" w:rsidRPr="005D418A" w:rsidRDefault="009D0345" w:rsidP="009D0345">
      <w:pPr>
        <w:pStyle w:val="BodyTextIndent"/>
        <w:tabs>
          <w:tab w:val="left" w:pos="1440"/>
        </w:tabs>
        <w:ind w:left="720" w:hanging="720"/>
        <w:rPr>
          <w:rFonts w:ascii="Candara" w:hAnsi="Candara" w:cstheme="minorHAnsi"/>
          <w:bCs/>
        </w:rPr>
      </w:pPr>
      <w:r w:rsidRPr="005D418A">
        <w:rPr>
          <w:rFonts w:ascii="Candara" w:hAnsi="Candara" w:cstheme="minorHAnsi"/>
          <w:bCs/>
        </w:rPr>
        <w:t xml:space="preserve">Runnion, E., Ratiu, I., Restrepo, M., Gray, S., </w:t>
      </w:r>
      <w:proofErr w:type="spellStart"/>
      <w:r w:rsidRPr="005D418A">
        <w:rPr>
          <w:rFonts w:ascii="Candara" w:hAnsi="Candara" w:cstheme="minorHAnsi"/>
          <w:bCs/>
        </w:rPr>
        <w:t>Gorin</w:t>
      </w:r>
      <w:proofErr w:type="spellEnd"/>
      <w:r w:rsidRPr="005D418A">
        <w:rPr>
          <w:rFonts w:ascii="Candara" w:hAnsi="Candara" w:cstheme="minorHAnsi"/>
          <w:bCs/>
        </w:rPr>
        <w:t>, J., &amp; Thompson, M. (2014, June). Comparing the Measurement Structure of a Language Screener Between Spanish-speaking Children with and without Language Impairment. Poster presented at the thirty-fifth Annual Symposium on Research in Child Language Disorders, University of Wisconsin, Madison, WI</w:t>
      </w:r>
    </w:p>
    <w:p w:rsidR="002A52C4" w:rsidRPr="005D418A" w:rsidRDefault="002A52C4" w:rsidP="009D0345">
      <w:pPr>
        <w:pStyle w:val="BodyTextIndent"/>
        <w:tabs>
          <w:tab w:val="left" w:pos="1440"/>
        </w:tabs>
        <w:ind w:left="720" w:hanging="720"/>
        <w:rPr>
          <w:rFonts w:ascii="Candara" w:hAnsi="Candara" w:cstheme="minorHAnsi"/>
          <w:bCs/>
        </w:rPr>
      </w:pPr>
    </w:p>
    <w:p w:rsidR="002A52C4" w:rsidRPr="005D418A" w:rsidRDefault="002A52C4" w:rsidP="009D0345">
      <w:pPr>
        <w:pStyle w:val="BodyTextIndent"/>
        <w:tabs>
          <w:tab w:val="left" w:pos="1440"/>
        </w:tabs>
        <w:ind w:left="720" w:hanging="720"/>
        <w:rPr>
          <w:rFonts w:ascii="Candara" w:hAnsi="Candara" w:cstheme="minorHAnsi"/>
          <w:bCs/>
        </w:rPr>
      </w:pPr>
      <w:r w:rsidRPr="005D418A">
        <w:rPr>
          <w:rFonts w:ascii="Candara" w:hAnsi="Candara" w:cstheme="minorHAnsi"/>
          <w:bCs/>
        </w:rPr>
        <w:t>Castilla-Earls, A., Restrepo, L., Perez-Leroux, A., &amp; Gray, S. (2014, June). Language Impairments vs. Bilingual Effects in Spanish-Speaking Children. Poster presented at the thirty-fifth Annual Symposium on Research in Child Language Disorders, University of Wisconsin, Madison, WI</w:t>
      </w:r>
    </w:p>
    <w:p w:rsidR="00FE4521" w:rsidRPr="005D418A" w:rsidRDefault="00FE4521" w:rsidP="005F13A6">
      <w:pPr>
        <w:pStyle w:val="BodyTextIndent"/>
        <w:tabs>
          <w:tab w:val="left" w:pos="1440"/>
        </w:tabs>
        <w:ind w:left="720" w:hanging="720"/>
        <w:rPr>
          <w:rFonts w:ascii="Candara" w:hAnsi="Candara" w:cstheme="minorHAnsi"/>
          <w:bCs/>
        </w:rPr>
      </w:pPr>
    </w:p>
    <w:p w:rsidR="005F13A6" w:rsidRPr="005D418A" w:rsidRDefault="005F13A6" w:rsidP="005F13A6">
      <w:pPr>
        <w:pStyle w:val="BodyTextIndent"/>
        <w:tabs>
          <w:tab w:val="left" w:pos="1440"/>
        </w:tabs>
        <w:ind w:left="720" w:hanging="720"/>
        <w:rPr>
          <w:rFonts w:ascii="Candara" w:hAnsi="Candara" w:cstheme="minorHAnsi"/>
          <w:bCs/>
        </w:rPr>
      </w:pPr>
      <w:r w:rsidRPr="005D418A">
        <w:rPr>
          <w:rFonts w:ascii="Candara" w:hAnsi="Candara" w:cstheme="minorHAnsi"/>
          <w:bCs/>
        </w:rPr>
        <w:t>Wilcox, M. J., Gray, S., Reiser, M. (April, 2014). Growth of Language and Early Literacy Skills in Preschool Children with Developmental Speech and/or Language Impairment. Poster presented at the annual meeting of the American Educational Research Association, Philadelphia, PA.</w:t>
      </w:r>
    </w:p>
    <w:p w:rsidR="005F13A6" w:rsidRPr="005D418A" w:rsidRDefault="005F13A6" w:rsidP="00AE00ED">
      <w:pPr>
        <w:pStyle w:val="BodyTextIndent"/>
        <w:tabs>
          <w:tab w:val="left" w:pos="1440"/>
        </w:tabs>
        <w:ind w:left="720" w:hanging="720"/>
        <w:rPr>
          <w:rFonts w:ascii="Candara" w:hAnsi="Candara" w:cstheme="minorHAnsi"/>
          <w:bCs/>
        </w:rPr>
      </w:pPr>
    </w:p>
    <w:p w:rsidR="005F13A6" w:rsidRPr="005D418A" w:rsidRDefault="005F13A6" w:rsidP="005F13A6">
      <w:pPr>
        <w:pStyle w:val="BodyTextIndent"/>
        <w:tabs>
          <w:tab w:val="left" w:pos="1440"/>
        </w:tabs>
        <w:ind w:left="720" w:hanging="720"/>
        <w:rPr>
          <w:rFonts w:ascii="Candara" w:hAnsi="Candara" w:cstheme="minorHAnsi"/>
          <w:bCs/>
        </w:rPr>
      </w:pPr>
      <w:r w:rsidRPr="005D418A">
        <w:rPr>
          <w:rFonts w:ascii="Candara" w:hAnsi="Candara" w:cstheme="minorHAnsi"/>
          <w:bCs/>
        </w:rPr>
        <w:t xml:space="preserve">Gray, S. and the Language and Reading Research Consortium (March, 2014). Impact of the Let’s Know! Curriculum Supplement on Preschool and Elementary Classroom Environments. Seminar presented at the </w:t>
      </w:r>
      <w:r w:rsidR="008D1C90" w:rsidRPr="005D418A">
        <w:rPr>
          <w:rFonts w:ascii="Candara" w:hAnsi="Candara" w:cstheme="minorHAnsi"/>
          <w:bCs/>
        </w:rPr>
        <w:t>biennial</w:t>
      </w:r>
      <w:r w:rsidRPr="005D418A">
        <w:rPr>
          <w:rFonts w:ascii="Candara" w:hAnsi="Candara" w:cstheme="minorHAnsi"/>
          <w:bCs/>
        </w:rPr>
        <w:t xml:space="preserve"> conference of the British Dyslexia Association, Guildford, England.</w:t>
      </w:r>
    </w:p>
    <w:p w:rsidR="00D74F8D" w:rsidRPr="005D418A" w:rsidRDefault="00D74F8D" w:rsidP="00AE00ED">
      <w:pPr>
        <w:pStyle w:val="BodyTextIndent"/>
        <w:tabs>
          <w:tab w:val="left" w:pos="1440"/>
        </w:tabs>
        <w:ind w:left="720" w:hanging="720"/>
        <w:rPr>
          <w:rFonts w:ascii="Candara" w:hAnsi="Candara" w:cstheme="minorHAnsi"/>
          <w:bCs/>
        </w:rPr>
      </w:pPr>
    </w:p>
    <w:p w:rsidR="00914B9E" w:rsidRPr="005D418A" w:rsidRDefault="00914B9E" w:rsidP="00AE00ED">
      <w:pPr>
        <w:pStyle w:val="BodyTextIndent"/>
        <w:tabs>
          <w:tab w:val="left" w:pos="1440"/>
        </w:tabs>
        <w:ind w:left="720" w:hanging="720"/>
        <w:rPr>
          <w:rFonts w:ascii="Candara" w:hAnsi="Candara" w:cstheme="minorHAnsi"/>
          <w:bCs/>
        </w:rPr>
      </w:pPr>
      <w:r w:rsidRPr="005D418A">
        <w:rPr>
          <w:rFonts w:ascii="Candara" w:hAnsi="Candara" w:cstheme="minorHAnsi"/>
          <w:bCs/>
        </w:rPr>
        <w:t>Gray, S., Schlesinger, N., Weinhold, J., &amp; Yang, H. (November, 2013). Effect of Phonological Primes in Preschoolers with Typical Development and Specific Language Impairment. Poster presented at the annual meeting of the American Speech-Language-Hearing Association, Chicago, IL.</w:t>
      </w:r>
    </w:p>
    <w:p w:rsidR="00914B9E" w:rsidRPr="005D418A" w:rsidRDefault="00914B9E" w:rsidP="00AE00ED">
      <w:pPr>
        <w:pStyle w:val="BodyTextIndent"/>
        <w:tabs>
          <w:tab w:val="left" w:pos="1440"/>
        </w:tabs>
        <w:ind w:left="720" w:hanging="720"/>
        <w:rPr>
          <w:rFonts w:ascii="Candara" w:hAnsi="Candara" w:cstheme="minorHAnsi"/>
          <w:bCs/>
        </w:rPr>
      </w:pPr>
    </w:p>
    <w:p w:rsidR="00AE00ED" w:rsidRPr="005D418A" w:rsidRDefault="00AE00ED" w:rsidP="00AE00ED">
      <w:pPr>
        <w:pStyle w:val="BodyTextIndent"/>
        <w:tabs>
          <w:tab w:val="left" w:pos="1440"/>
        </w:tabs>
        <w:ind w:left="720" w:hanging="720"/>
        <w:rPr>
          <w:rFonts w:ascii="Candara" w:hAnsi="Candara" w:cstheme="minorHAnsi"/>
          <w:bCs/>
        </w:rPr>
      </w:pPr>
      <w:r w:rsidRPr="005D418A">
        <w:rPr>
          <w:rFonts w:ascii="Candara" w:hAnsi="Candara" w:cstheme="minorHAnsi"/>
          <w:bCs/>
        </w:rPr>
        <w:t>Gray, S., Alt, M., Hogan, T.</w:t>
      </w:r>
      <w:proofErr w:type="gramStart"/>
      <w:r w:rsidRPr="005D418A">
        <w:rPr>
          <w:rFonts w:ascii="Candara" w:hAnsi="Candara" w:cstheme="minorHAnsi"/>
          <w:bCs/>
        </w:rPr>
        <w:t>,  Kan</w:t>
      </w:r>
      <w:proofErr w:type="gramEnd"/>
      <w:r w:rsidRPr="005D418A">
        <w:rPr>
          <w:rFonts w:ascii="Candara" w:hAnsi="Candara" w:cstheme="minorHAnsi"/>
          <w:bCs/>
        </w:rPr>
        <w:t>, P. F., McGregor, K., Pittman, A., Stiles, D., &amp; Storkel, H. (November, 2013). What’s the Word in Word-Learning Research? Latest Research Hot Off the Presses! Seminar presented at the annual meeting of the American Speech-Language-Hearing Association, Chicago, IL.</w:t>
      </w:r>
    </w:p>
    <w:p w:rsidR="008036EA" w:rsidRPr="005D418A" w:rsidRDefault="008036EA" w:rsidP="008036EA">
      <w:pPr>
        <w:pStyle w:val="BodyTextIndent"/>
        <w:tabs>
          <w:tab w:val="left" w:pos="1440"/>
        </w:tabs>
        <w:ind w:left="720" w:hanging="720"/>
        <w:rPr>
          <w:rFonts w:ascii="Candara" w:hAnsi="Candara" w:cstheme="minorHAnsi"/>
          <w:bCs/>
        </w:rPr>
      </w:pPr>
      <w:r w:rsidRPr="005D418A">
        <w:rPr>
          <w:rFonts w:ascii="Candara" w:hAnsi="Candara" w:cstheme="minorHAnsi"/>
          <w:bCs/>
        </w:rPr>
        <w:t>Barragan</w:t>
      </w:r>
      <w:r w:rsidR="00AE00ED" w:rsidRPr="005D418A">
        <w:rPr>
          <w:rFonts w:ascii="Candara" w:hAnsi="Candara" w:cstheme="minorHAnsi"/>
          <w:bCs/>
        </w:rPr>
        <w:t>, B.</w:t>
      </w:r>
      <w:r w:rsidRPr="005D418A">
        <w:rPr>
          <w:rFonts w:ascii="Candara" w:hAnsi="Candara" w:cstheme="minorHAnsi"/>
          <w:bCs/>
        </w:rPr>
        <w:t>, Restrepo</w:t>
      </w:r>
      <w:r w:rsidR="00AE00ED" w:rsidRPr="005D418A">
        <w:rPr>
          <w:rFonts w:ascii="Candara" w:hAnsi="Candara" w:cstheme="minorHAnsi"/>
          <w:bCs/>
        </w:rPr>
        <w:t>, M. A.</w:t>
      </w:r>
      <w:r w:rsidRPr="005D418A">
        <w:rPr>
          <w:rFonts w:ascii="Candara" w:hAnsi="Candara" w:cstheme="minorHAnsi"/>
          <w:bCs/>
        </w:rPr>
        <w:t>, Castilla</w:t>
      </w:r>
      <w:r w:rsidR="00AE00ED" w:rsidRPr="005D418A">
        <w:rPr>
          <w:rFonts w:ascii="Candara" w:hAnsi="Candara" w:cstheme="minorHAnsi"/>
          <w:bCs/>
        </w:rPr>
        <w:t>-Earls, A.</w:t>
      </w:r>
      <w:proofErr w:type="gramStart"/>
      <w:r w:rsidR="00AE00ED" w:rsidRPr="005D418A">
        <w:rPr>
          <w:rFonts w:ascii="Candara" w:hAnsi="Candara" w:cstheme="minorHAnsi"/>
          <w:bCs/>
        </w:rPr>
        <w:t xml:space="preserve">, </w:t>
      </w:r>
      <w:r w:rsidRPr="005D418A">
        <w:rPr>
          <w:rFonts w:ascii="Candara" w:hAnsi="Candara" w:cstheme="minorHAnsi"/>
          <w:bCs/>
        </w:rPr>
        <w:t xml:space="preserve"> Olivares</w:t>
      </w:r>
      <w:proofErr w:type="gramEnd"/>
      <w:r w:rsidRPr="005D418A">
        <w:rPr>
          <w:rFonts w:ascii="Candara" w:hAnsi="Candara" w:cstheme="minorHAnsi"/>
          <w:bCs/>
        </w:rPr>
        <w:t xml:space="preserve">, </w:t>
      </w:r>
      <w:r w:rsidR="00AE00ED" w:rsidRPr="005D418A">
        <w:rPr>
          <w:rFonts w:ascii="Candara" w:hAnsi="Candara" w:cstheme="minorHAnsi"/>
          <w:bCs/>
        </w:rPr>
        <w:t xml:space="preserve">S., </w:t>
      </w:r>
      <w:r w:rsidRPr="005D418A">
        <w:rPr>
          <w:rFonts w:ascii="Candara" w:hAnsi="Candara" w:cstheme="minorHAnsi"/>
          <w:bCs/>
        </w:rPr>
        <w:t>&amp; Gray</w:t>
      </w:r>
      <w:r w:rsidR="00AE00ED" w:rsidRPr="005D418A">
        <w:rPr>
          <w:rFonts w:ascii="Candara" w:hAnsi="Candara" w:cstheme="minorHAnsi"/>
          <w:bCs/>
        </w:rPr>
        <w:t>, S.</w:t>
      </w:r>
      <w:r w:rsidRPr="005D418A">
        <w:rPr>
          <w:rFonts w:ascii="Candara" w:hAnsi="Candara" w:cstheme="minorHAnsi"/>
          <w:bCs/>
        </w:rPr>
        <w:t xml:space="preserve"> (November, 2013). Performance of Low-Income Spanish-Speaking Children in English-Only Schools on the CELF-4 Spanish. Presentation at the annual meeting of the American Speech-Language-Hearing Association, Chicago, IL.</w:t>
      </w:r>
    </w:p>
    <w:p w:rsidR="008036EA" w:rsidRPr="005D418A" w:rsidRDefault="008036EA" w:rsidP="00021F89">
      <w:pPr>
        <w:pStyle w:val="BodyTextIndent"/>
        <w:tabs>
          <w:tab w:val="left" w:pos="1440"/>
        </w:tabs>
        <w:ind w:left="720" w:hanging="720"/>
        <w:rPr>
          <w:rFonts w:ascii="Candara" w:hAnsi="Candara" w:cstheme="minorHAnsi"/>
          <w:bCs/>
        </w:rPr>
      </w:pPr>
    </w:p>
    <w:p w:rsidR="00767E76" w:rsidRPr="005D418A" w:rsidRDefault="00767E76" w:rsidP="00021F89">
      <w:pPr>
        <w:pStyle w:val="BodyTextIndent"/>
        <w:tabs>
          <w:tab w:val="left" w:pos="1440"/>
        </w:tabs>
        <w:ind w:left="720" w:hanging="720"/>
        <w:rPr>
          <w:rFonts w:ascii="Candara" w:hAnsi="Candara" w:cstheme="minorHAnsi"/>
          <w:bCs/>
        </w:rPr>
      </w:pPr>
      <w:r w:rsidRPr="005D418A">
        <w:rPr>
          <w:rFonts w:ascii="Candara" w:hAnsi="Candara" w:cstheme="minorHAnsi"/>
          <w:bCs/>
        </w:rPr>
        <w:t>Castilla-Earls</w:t>
      </w:r>
      <w:r w:rsidR="00AE00ED" w:rsidRPr="005D418A">
        <w:rPr>
          <w:rFonts w:ascii="Candara" w:hAnsi="Candara" w:cstheme="minorHAnsi"/>
          <w:bCs/>
        </w:rPr>
        <w:t>, A.</w:t>
      </w:r>
      <w:r w:rsidRPr="005D418A">
        <w:rPr>
          <w:rFonts w:ascii="Candara" w:hAnsi="Candara" w:cstheme="minorHAnsi"/>
          <w:bCs/>
        </w:rPr>
        <w:t>, Restrepo,</w:t>
      </w:r>
      <w:r w:rsidR="00AE00ED" w:rsidRPr="005D418A">
        <w:rPr>
          <w:rFonts w:ascii="Candara" w:hAnsi="Candara" w:cstheme="minorHAnsi"/>
          <w:bCs/>
        </w:rPr>
        <w:t xml:space="preserve"> M. A.</w:t>
      </w:r>
      <w:proofErr w:type="gramStart"/>
      <w:r w:rsidR="00AE00ED" w:rsidRPr="005D418A">
        <w:rPr>
          <w:rFonts w:ascii="Candara" w:hAnsi="Candara" w:cstheme="minorHAnsi"/>
          <w:bCs/>
        </w:rPr>
        <w:t xml:space="preserve">, </w:t>
      </w:r>
      <w:r w:rsidRPr="005D418A">
        <w:rPr>
          <w:rFonts w:ascii="Candara" w:hAnsi="Candara" w:cstheme="minorHAnsi"/>
          <w:bCs/>
        </w:rPr>
        <w:t xml:space="preserve"> &amp;</w:t>
      </w:r>
      <w:proofErr w:type="gramEnd"/>
      <w:r w:rsidRPr="005D418A">
        <w:rPr>
          <w:rFonts w:ascii="Candara" w:hAnsi="Candara" w:cstheme="minorHAnsi"/>
          <w:bCs/>
        </w:rPr>
        <w:t xml:space="preserve"> Gray</w:t>
      </w:r>
      <w:r w:rsidR="00AE00ED" w:rsidRPr="005D418A">
        <w:rPr>
          <w:rFonts w:ascii="Candara" w:hAnsi="Candara" w:cstheme="minorHAnsi"/>
          <w:bCs/>
        </w:rPr>
        <w:t>, S.</w:t>
      </w:r>
      <w:r w:rsidRPr="005D418A">
        <w:rPr>
          <w:rFonts w:ascii="Candara" w:hAnsi="Candara" w:cstheme="minorHAnsi"/>
          <w:bCs/>
        </w:rPr>
        <w:t xml:space="preserve"> (November, 2013). Language Impairments vs. Bilingual Effects in Spanish-Speaking Children. Poster presented at the annual meeting of the American Speech-Language-Hearing Association, Chicago, IL.</w:t>
      </w:r>
    </w:p>
    <w:p w:rsidR="00767E76" w:rsidRPr="005D418A" w:rsidRDefault="00767E76" w:rsidP="00021F89">
      <w:pPr>
        <w:pStyle w:val="BodyTextIndent"/>
        <w:tabs>
          <w:tab w:val="left" w:pos="1440"/>
        </w:tabs>
        <w:ind w:left="720" w:hanging="720"/>
        <w:rPr>
          <w:rFonts w:ascii="Candara" w:hAnsi="Candara" w:cstheme="minorHAnsi"/>
          <w:bCs/>
        </w:rPr>
      </w:pPr>
    </w:p>
    <w:p w:rsidR="00021F89" w:rsidRPr="005D418A" w:rsidRDefault="00021F89" w:rsidP="00021F89">
      <w:pPr>
        <w:pStyle w:val="BodyTextIndent"/>
        <w:tabs>
          <w:tab w:val="left" w:pos="1440"/>
        </w:tabs>
        <w:ind w:left="720" w:hanging="720"/>
        <w:rPr>
          <w:rFonts w:ascii="Candara" w:hAnsi="Candara" w:cstheme="minorHAnsi"/>
          <w:bCs/>
        </w:rPr>
      </w:pPr>
      <w:r w:rsidRPr="005D418A">
        <w:rPr>
          <w:rFonts w:ascii="Candara" w:hAnsi="Candara" w:cstheme="minorHAnsi"/>
          <w:bCs/>
        </w:rPr>
        <w:t xml:space="preserve">Restrepo, M. A., </w:t>
      </w:r>
      <w:r w:rsidRPr="005D418A">
        <w:rPr>
          <w:rFonts w:ascii="Candara" w:hAnsi="Candara" w:cstheme="minorHAnsi"/>
          <w:b/>
          <w:bCs/>
        </w:rPr>
        <w:t>Gray, S</w:t>
      </w:r>
      <w:r w:rsidRPr="005D418A">
        <w:rPr>
          <w:rFonts w:ascii="Candara" w:hAnsi="Candara" w:cstheme="minorHAnsi"/>
          <w:bCs/>
        </w:rPr>
        <w:t>., and the Language and Reading Research Consortium (July, 2013). Language Bases of Language Comprehension in Preschool Bilinguals Learning to Read in English as a Second Language. Presentation at the Twentieth Annual Meeting of the Society for the Scientific Study of Reading, Hong Kong.</w:t>
      </w:r>
    </w:p>
    <w:p w:rsidR="00021F89" w:rsidRPr="005D418A" w:rsidRDefault="00021F89" w:rsidP="00021F89">
      <w:pPr>
        <w:pStyle w:val="BodyTextIndent"/>
        <w:tabs>
          <w:tab w:val="left" w:pos="1440"/>
        </w:tabs>
        <w:ind w:left="720" w:hanging="720"/>
        <w:rPr>
          <w:rFonts w:ascii="Candara" w:hAnsi="Candara" w:cstheme="minorHAnsi"/>
          <w:bCs/>
        </w:rPr>
      </w:pPr>
    </w:p>
    <w:p w:rsidR="00021F89" w:rsidRPr="005D418A" w:rsidRDefault="00021F89" w:rsidP="00021F89">
      <w:pPr>
        <w:pStyle w:val="BodyTextIndent"/>
        <w:tabs>
          <w:tab w:val="left" w:pos="1440"/>
        </w:tabs>
        <w:ind w:left="720" w:hanging="720"/>
        <w:rPr>
          <w:rFonts w:ascii="Candara" w:hAnsi="Candara" w:cstheme="minorHAnsi"/>
          <w:bCs/>
        </w:rPr>
      </w:pPr>
      <w:r w:rsidRPr="005D418A">
        <w:rPr>
          <w:rFonts w:ascii="Candara" w:hAnsi="Candara" w:cstheme="minorHAnsi"/>
          <w:bCs/>
        </w:rPr>
        <w:t xml:space="preserve">Restrepo, M. A., Smyk, E., &amp; </w:t>
      </w:r>
      <w:r w:rsidRPr="005D418A">
        <w:rPr>
          <w:rFonts w:ascii="Candara" w:hAnsi="Candara" w:cstheme="minorHAnsi"/>
          <w:b/>
          <w:bCs/>
        </w:rPr>
        <w:t>Gray, S.</w:t>
      </w:r>
      <w:r w:rsidRPr="005D418A">
        <w:rPr>
          <w:rFonts w:ascii="Candara" w:hAnsi="Candara" w:cstheme="minorHAnsi"/>
          <w:bCs/>
        </w:rPr>
        <w:t xml:space="preserve"> (July, 2013). English Language Learners’ Performance on Language Sample Measures Across Second Language Proficiency Levels. Presentation at the Twentieth Annual Meeting of the Society for the Scientific Study of Reading, Hong Kong.</w:t>
      </w:r>
    </w:p>
    <w:p w:rsidR="00021F89" w:rsidRPr="005D418A" w:rsidRDefault="00021F89" w:rsidP="00021F89">
      <w:pPr>
        <w:pStyle w:val="BodyTextIndent"/>
        <w:tabs>
          <w:tab w:val="left" w:pos="1440"/>
        </w:tabs>
        <w:ind w:left="0" w:firstLine="0"/>
        <w:rPr>
          <w:rFonts w:ascii="Candara" w:hAnsi="Candara" w:cstheme="minorHAnsi"/>
          <w:b/>
          <w:bCs/>
        </w:rPr>
      </w:pPr>
    </w:p>
    <w:p w:rsidR="00A23DFB" w:rsidRPr="005D418A" w:rsidRDefault="00A23DFB" w:rsidP="00A23DFB">
      <w:pPr>
        <w:pStyle w:val="BodyTextIndent"/>
        <w:tabs>
          <w:tab w:val="left" w:pos="1440"/>
        </w:tabs>
        <w:ind w:left="720" w:hanging="720"/>
        <w:rPr>
          <w:rFonts w:ascii="Candara" w:hAnsi="Candara" w:cstheme="minorHAnsi"/>
          <w:bCs/>
        </w:rPr>
      </w:pPr>
      <w:r w:rsidRPr="005D418A">
        <w:rPr>
          <w:rFonts w:ascii="Candara" w:hAnsi="Candara" w:cstheme="minorHAnsi"/>
          <w:b/>
          <w:bCs/>
        </w:rPr>
        <w:t>Gray, S.,</w:t>
      </w:r>
      <w:r w:rsidRPr="005D418A">
        <w:rPr>
          <w:rFonts w:ascii="Candara" w:hAnsi="Candara" w:cstheme="minorHAnsi"/>
          <w:bCs/>
        </w:rPr>
        <w:t xml:space="preserve"> Restrepo, M. A., O’Connell, A., Pentimonti, J., &amp; the Language and Reading Research Consortium (June, 2013). Dimensionality of Language in Young Spanish-English Du</w:t>
      </w:r>
      <w:r w:rsidR="00021F89" w:rsidRPr="005D418A">
        <w:rPr>
          <w:rFonts w:ascii="Candara" w:hAnsi="Candara" w:cstheme="minorHAnsi"/>
          <w:bCs/>
        </w:rPr>
        <w:t xml:space="preserve">al Language Learners. Poster </w:t>
      </w:r>
      <w:r w:rsidRPr="005D418A">
        <w:rPr>
          <w:rFonts w:ascii="Candara" w:hAnsi="Candara" w:cstheme="minorHAnsi"/>
          <w:bCs/>
        </w:rPr>
        <w:t>presented at the thirty-fourth Annual Symposium on Research in Child Language Disorders, University of Wisconsin, Madison, WI.</w:t>
      </w:r>
    </w:p>
    <w:p w:rsidR="00A23DFB" w:rsidRPr="005D418A" w:rsidRDefault="00A23DFB" w:rsidP="00A23DFB">
      <w:pPr>
        <w:pStyle w:val="BodyTextIndent"/>
        <w:tabs>
          <w:tab w:val="left" w:pos="1440"/>
        </w:tabs>
        <w:ind w:left="720" w:hanging="720"/>
        <w:rPr>
          <w:rFonts w:ascii="Candara" w:hAnsi="Candara" w:cstheme="minorHAnsi"/>
          <w:bCs/>
        </w:rPr>
      </w:pPr>
    </w:p>
    <w:p w:rsidR="00A23DFB" w:rsidRPr="005D418A" w:rsidRDefault="00752727" w:rsidP="00752727">
      <w:pPr>
        <w:pStyle w:val="BodyTextIndent"/>
        <w:tabs>
          <w:tab w:val="left" w:pos="1440"/>
        </w:tabs>
        <w:ind w:left="720" w:hanging="720"/>
        <w:rPr>
          <w:rFonts w:ascii="Candara" w:hAnsi="Candara" w:cstheme="minorHAnsi"/>
          <w:bCs/>
        </w:rPr>
      </w:pPr>
      <w:r w:rsidRPr="005D418A">
        <w:rPr>
          <w:rFonts w:ascii="Candara" w:hAnsi="Candara" w:cstheme="minorHAnsi"/>
          <w:bCs/>
        </w:rPr>
        <w:t xml:space="preserve">Runnion, E., Schlesinger, N., Smyk, E., Restrepo, M. A., </w:t>
      </w:r>
      <w:proofErr w:type="spellStart"/>
      <w:r w:rsidRPr="005D418A">
        <w:rPr>
          <w:rFonts w:ascii="Candara" w:hAnsi="Candara" w:cstheme="minorHAnsi"/>
          <w:bCs/>
        </w:rPr>
        <w:t>Gorin</w:t>
      </w:r>
      <w:proofErr w:type="spellEnd"/>
      <w:r w:rsidRPr="005D418A">
        <w:rPr>
          <w:rFonts w:ascii="Candara" w:hAnsi="Candara" w:cstheme="minorHAnsi"/>
          <w:bCs/>
        </w:rPr>
        <w:t xml:space="preserve">, J., &amp; </w:t>
      </w:r>
      <w:r w:rsidRPr="005D418A">
        <w:rPr>
          <w:rFonts w:ascii="Candara" w:hAnsi="Candara" w:cstheme="minorHAnsi"/>
          <w:b/>
          <w:bCs/>
        </w:rPr>
        <w:t>Gray, S</w:t>
      </w:r>
      <w:r w:rsidRPr="005D418A">
        <w:rPr>
          <w:rFonts w:ascii="Candara" w:hAnsi="Candara" w:cstheme="minorHAnsi"/>
          <w:bCs/>
        </w:rPr>
        <w:t>. (June, 2013). Measurement Structure of Linguistic and Processing Skills on a New Measure to Screen Spani</w:t>
      </w:r>
      <w:r w:rsidR="00021F89" w:rsidRPr="005D418A">
        <w:rPr>
          <w:rFonts w:ascii="Candara" w:hAnsi="Candara" w:cstheme="minorHAnsi"/>
          <w:bCs/>
        </w:rPr>
        <w:t xml:space="preserve">sh-Speaking Children. Poster </w:t>
      </w:r>
      <w:r w:rsidRPr="005D418A">
        <w:rPr>
          <w:rFonts w:ascii="Candara" w:hAnsi="Candara" w:cstheme="minorHAnsi"/>
          <w:bCs/>
        </w:rPr>
        <w:lastRenderedPageBreak/>
        <w:t>presented at the thirty-fourth Annual Symposium on Research in Child Language Disorders, University of Wisconsin, Madison, WI.</w:t>
      </w:r>
    </w:p>
    <w:p w:rsidR="00752727" w:rsidRPr="005D418A" w:rsidRDefault="00752727" w:rsidP="00752727">
      <w:pPr>
        <w:pStyle w:val="BodyTextIndent"/>
        <w:tabs>
          <w:tab w:val="left" w:pos="1440"/>
        </w:tabs>
        <w:ind w:left="720" w:hanging="720"/>
        <w:rPr>
          <w:rFonts w:ascii="Candara" w:hAnsi="Candara" w:cstheme="minorHAnsi"/>
          <w:bCs/>
        </w:rPr>
      </w:pPr>
    </w:p>
    <w:p w:rsidR="00752727" w:rsidRPr="005D418A" w:rsidRDefault="00752727" w:rsidP="00752727">
      <w:pPr>
        <w:pStyle w:val="BodyTextIndent"/>
        <w:tabs>
          <w:tab w:val="left" w:pos="1440"/>
        </w:tabs>
        <w:ind w:left="720" w:hanging="720"/>
        <w:rPr>
          <w:rFonts w:ascii="Candara" w:hAnsi="Candara" w:cstheme="minorHAnsi"/>
          <w:bCs/>
        </w:rPr>
      </w:pPr>
      <w:proofErr w:type="spellStart"/>
      <w:r w:rsidRPr="005D418A">
        <w:rPr>
          <w:rFonts w:ascii="Candara" w:hAnsi="Candara" w:cstheme="minorHAnsi"/>
          <w:bCs/>
        </w:rPr>
        <w:t>Kapantzoglou</w:t>
      </w:r>
      <w:proofErr w:type="spellEnd"/>
      <w:r w:rsidRPr="005D418A">
        <w:rPr>
          <w:rFonts w:ascii="Candara" w:hAnsi="Candara" w:cstheme="minorHAnsi"/>
          <w:bCs/>
        </w:rPr>
        <w:t xml:space="preserve">, M., Restrepo, M. A., </w:t>
      </w:r>
      <w:r w:rsidRPr="005D418A">
        <w:rPr>
          <w:rFonts w:ascii="Candara" w:hAnsi="Candara" w:cstheme="minorHAnsi"/>
          <w:b/>
          <w:bCs/>
        </w:rPr>
        <w:t>Gray, S</w:t>
      </w:r>
      <w:r w:rsidRPr="005D418A">
        <w:rPr>
          <w:rFonts w:ascii="Candara" w:hAnsi="Candara" w:cstheme="minorHAnsi"/>
          <w:bCs/>
        </w:rPr>
        <w:t xml:space="preserve">., Thompson, M., &amp; </w:t>
      </w:r>
      <w:proofErr w:type="spellStart"/>
      <w:r w:rsidRPr="005D418A">
        <w:rPr>
          <w:rFonts w:ascii="Candara" w:hAnsi="Candara" w:cstheme="minorHAnsi"/>
          <w:bCs/>
        </w:rPr>
        <w:t>Gorin</w:t>
      </w:r>
      <w:proofErr w:type="spellEnd"/>
      <w:r w:rsidRPr="005D418A">
        <w:rPr>
          <w:rFonts w:ascii="Candara" w:hAnsi="Candara" w:cstheme="minorHAnsi"/>
          <w:bCs/>
        </w:rPr>
        <w:t>, J. (June, 2013). Latent Language Ability Groups i</w:t>
      </w:r>
      <w:r w:rsidR="00021F89" w:rsidRPr="005D418A">
        <w:rPr>
          <w:rFonts w:ascii="Candara" w:hAnsi="Candara" w:cstheme="minorHAnsi"/>
          <w:bCs/>
        </w:rPr>
        <w:t xml:space="preserve">n Bilingual Children. Poster </w:t>
      </w:r>
      <w:r w:rsidRPr="005D418A">
        <w:rPr>
          <w:rFonts w:ascii="Candara" w:hAnsi="Candara" w:cstheme="minorHAnsi"/>
          <w:bCs/>
        </w:rPr>
        <w:t>presented at the thirty-fourth Annual Symposium on Research in Child Language Disorders, University of Wisconsin, Madison, WI.</w:t>
      </w:r>
    </w:p>
    <w:p w:rsidR="00A23DFB" w:rsidRPr="005D418A" w:rsidRDefault="00A23DFB" w:rsidP="00A23DFB">
      <w:pPr>
        <w:pStyle w:val="BodyTextIndent"/>
        <w:tabs>
          <w:tab w:val="left" w:pos="1440"/>
        </w:tabs>
        <w:ind w:left="720" w:hanging="720"/>
        <w:rPr>
          <w:rFonts w:ascii="Candara" w:hAnsi="Candara" w:cstheme="minorHAnsi"/>
          <w:bCs/>
        </w:rPr>
      </w:pPr>
    </w:p>
    <w:p w:rsidR="00A23DFB" w:rsidRPr="005D418A" w:rsidRDefault="00A23DFB" w:rsidP="00A23DFB">
      <w:pPr>
        <w:pStyle w:val="BodyTextIndent"/>
        <w:tabs>
          <w:tab w:val="left" w:pos="1440"/>
        </w:tabs>
        <w:ind w:left="720" w:hanging="720"/>
        <w:rPr>
          <w:rFonts w:ascii="Candara" w:hAnsi="Candara" w:cstheme="minorHAnsi"/>
          <w:bCs/>
        </w:rPr>
      </w:pPr>
      <w:r w:rsidRPr="005D418A">
        <w:rPr>
          <w:rFonts w:ascii="Candara" w:hAnsi="Candara" w:cstheme="minorHAnsi"/>
          <w:bCs/>
        </w:rPr>
        <w:t xml:space="preserve">Wilcox, M. J., </w:t>
      </w:r>
      <w:r w:rsidRPr="005D418A">
        <w:rPr>
          <w:rFonts w:ascii="Candara" w:hAnsi="Candara" w:cstheme="minorHAnsi"/>
          <w:b/>
          <w:bCs/>
        </w:rPr>
        <w:t>Gray, S</w:t>
      </w:r>
      <w:r w:rsidRPr="005D418A">
        <w:rPr>
          <w:rFonts w:ascii="Candara" w:hAnsi="Candara" w:cstheme="minorHAnsi"/>
          <w:bCs/>
        </w:rPr>
        <w:t>., &amp; Reiser, M. (April, 2013). Growth of Language and Early Literacy Skills in Preschool Children with Developmental Speech and/or Language Impairment. Poster presented at the annual meeting of the American Educational Research Association, San Francisco, CA.</w:t>
      </w:r>
    </w:p>
    <w:p w:rsidR="00A23DFB" w:rsidRPr="005D418A" w:rsidRDefault="00A23DFB" w:rsidP="0045211C">
      <w:pPr>
        <w:pStyle w:val="BodyTextIndent"/>
        <w:tabs>
          <w:tab w:val="left" w:pos="1440"/>
        </w:tabs>
        <w:ind w:left="720" w:hanging="720"/>
        <w:rPr>
          <w:rFonts w:ascii="Candara" w:hAnsi="Candara" w:cstheme="minorHAnsi"/>
          <w:bCs/>
        </w:rPr>
      </w:pPr>
    </w:p>
    <w:p w:rsidR="00D90015" w:rsidRPr="005D418A" w:rsidRDefault="00D90015" w:rsidP="0045211C">
      <w:pPr>
        <w:pStyle w:val="BodyTextIndent"/>
        <w:tabs>
          <w:tab w:val="left" w:pos="1440"/>
        </w:tabs>
        <w:ind w:left="720" w:hanging="720"/>
        <w:rPr>
          <w:rFonts w:ascii="Candara" w:hAnsi="Candara" w:cstheme="minorHAnsi"/>
          <w:bCs/>
        </w:rPr>
      </w:pPr>
      <w:r w:rsidRPr="005D418A">
        <w:rPr>
          <w:rFonts w:ascii="Candara" w:hAnsi="Candara" w:cstheme="minorHAnsi"/>
          <w:bCs/>
        </w:rPr>
        <w:t xml:space="preserve">Wilcox, M. J., </w:t>
      </w:r>
      <w:r w:rsidRPr="005D418A">
        <w:rPr>
          <w:rFonts w:ascii="Candara" w:hAnsi="Candara" w:cstheme="minorHAnsi"/>
          <w:b/>
          <w:bCs/>
        </w:rPr>
        <w:t>Gray, S.</w:t>
      </w:r>
      <w:r w:rsidRPr="005D418A">
        <w:rPr>
          <w:rFonts w:ascii="Candara" w:hAnsi="Candara" w:cstheme="minorHAnsi"/>
          <w:bCs/>
        </w:rPr>
        <w:t xml:space="preserve">, &amp; </w:t>
      </w:r>
      <w:proofErr w:type="spellStart"/>
      <w:r w:rsidRPr="005D418A">
        <w:rPr>
          <w:rFonts w:ascii="Candara" w:hAnsi="Candara" w:cstheme="minorHAnsi"/>
          <w:bCs/>
        </w:rPr>
        <w:t>Guimond</w:t>
      </w:r>
      <w:proofErr w:type="spellEnd"/>
      <w:r w:rsidRPr="005D418A">
        <w:rPr>
          <w:rFonts w:ascii="Candara" w:hAnsi="Candara" w:cstheme="minorHAnsi"/>
          <w:bCs/>
        </w:rPr>
        <w:t>, A. (November, 2012). Preschoolers with Language Impairment: Growth of Language and Literacy Skills. Poster presented at the annual meeting of the American Speech-Language-Hearing Association, Atlanta, GA.</w:t>
      </w:r>
    </w:p>
    <w:p w:rsidR="00E5344F" w:rsidRPr="005D418A" w:rsidRDefault="00E5344F" w:rsidP="0045211C">
      <w:pPr>
        <w:pStyle w:val="BodyTextIndent"/>
        <w:tabs>
          <w:tab w:val="left" w:pos="1440"/>
        </w:tabs>
        <w:ind w:left="720" w:hanging="720"/>
        <w:rPr>
          <w:rFonts w:ascii="Candara" w:hAnsi="Candara" w:cstheme="minorHAnsi"/>
          <w:bCs/>
        </w:rPr>
      </w:pPr>
    </w:p>
    <w:p w:rsidR="00832F8C" w:rsidRPr="005D418A" w:rsidRDefault="00832F8C" w:rsidP="0045211C">
      <w:pPr>
        <w:pStyle w:val="BodyTextIndent"/>
        <w:tabs>
          <w:tab w:val="left" w:pos="1440"/>
        </w:tabs>
        <w:ind w:left="720" w:hanging="720"/>
        <w:rPr>
          <w:rFonts w:ascii="Candara" w:hAnsi="Candara" w:cstheme="minorHAnsi"/>
          <w:bCs/>
        </w:rPr>
      </w:pPr>
      <w:r w:rsidRPr="005D418A">
        <w:rPr>
          <w:rFonts w:ascii="Candara" w:hAnsi="Candara" w:cstheme="minorHAnsi"/>
          <w:b/>
          <w:bCs/>
        </w:rPr>
        <w:t>Gray, S.,</w:t>
      </w:r>
      <w:r w:rsidRPr="005D418A">
        <w:rPr>
          <w:rFonts w:ascii="Candara" w:hAnsi="Candara" w:cstheme="minorHAnsi"/>
          <w:bCs/>
        </w:rPr>
        <w:t xml:space="preserve"> Yang, H.C., Brinkley, S. &amp; Weinhold, J. (June, 2012). Phonological and Semantic Priming Effects on Picture Naming by Preschoolers with Typical Development and Specific Language Impairment.  </w:t>
      </w:r>
      <w:r w:rsidRPr="005D418A">
        <w:rPr>
          <w:rFonts w:ascii="Candara" w:hAnsi="Candara" w:cstheme="minorHAnsi"/>
        </w:rPr>
        <w:t>Poster presented at the thirty-third Annual Symposium on Research in Child Language Disorders, University of Wisconsin, Madison</w:t>
      </w:r>
      <w:r w:rsidR="00CC4AF2" w:rsidRPr="005D418A">
        <w:rPr>
          <w:rFonts w:ascii="Candara" w:hAnsi="Candara" w:cstheme="minorHAnsi"/>
        </w:rPr>
        <w:t>, WI.</w:t>
      </w:r>
    </w:p>
    <w:p w:rsidR="00832F8C" w:rsidRPr="005D418A" w:rsidRDefault="00832F8C" w:rsidP="0045211C">
      <w:pPr>
        <w:pStyle w:val="BodyTextIndent"/>
        <w:tabs>
          <w:tab w:val="left" w:pos="1440"/>
        </w:tabs>
        <w:ind w:left="720" w:hanging="720"/>
        <w:rPr>
          <w:rFonts w:ascii="Candara" w:hAnsi="Candara" w:cstheme="minorHAnsi"/>
          <w:bCs/>
        </w:rPr>
      </w:pPr>
    </w:p>
    <w:p w:rsidR="0045211C" w:rsidRPr="005D418A" w:rsidRDefault="0045211C" w:rsidP="0045211C">
      <w:pPr>
        <w:pStyle w:val="BodyTextIndent"/>
        <w:tabs>
          <w:tab w:val="left" w:pos="1440"/>
        </w:tabs>
        <w:ind w:left="720" w:hanging="720"/>
        <w:rPr>
          <w:rFonts w:ascii="Candara" w:hAnsi="Candara" w:cstheme="minorHAnsi"/>
          <w:bCs/>
        </w:rPr>
      </w:pPr>
      <w:r w:rsidRPr="005D418A">
        <w:rPr>
          <w:rFonts w:ascii="Candara" w:hAnsi="Candara" w:cstheme="minorHAnsi"/>
          <w:b/>
          <w:bCs/>
        </w:rPr>
        <w:t>Gray, S.</w:t>
      </w:r>
      <w:r w:rsidRPr="005D418A">
        <w:rPr>
          <w:rFonts w:ascii="Candara" w:hAnsi="Candara" w:cstheme="minorHAnsi"/>
          <w:bCs/>
        </w:rPr>
        <w:t>, Weinhold, J., Brinkley, S. &amp; Xu, Y. (November, 2011). Effect of Retrieval Cues, Phonotactic Probability and Object Familiarity on Word Learning by Preschoolers. Poster presented at the annual meeting of the American Speech-Language-Hearing Association, San Diego, CA.</w:t>
      </w:r>
    </w:p>
    <w:p w:rsidR="0045211C" w:rsidRPr="005D418A" w:rsidRDefault="0045211C" w:rsidP="00B44783">
      <w:pPr>
        <w:pStyle w:val="BodyTextIndent"/>
        <w:tabs>
          <w:tab w:val="left" w:pos="1440"/>
        </w:tabs>
        <w:ind w:left="720" w:hanging="720"/>
        <w:rPr>
          <w:rFonts w:ascii="Candara" w:hAnsi="Candara" w:cstheme="minorHAnsi"/>
          <w:bCs/>
        </w:rPr>
      </w:pPr>
    </w:p>
    <w:p w:rsidR="00A16C93" w:rsidRPr="005D418A" w:rsidRDefault="00A16C93" w:rsidP="00B44783">
      <w:pPr>
        <w:pStyle w:val="BodyTextIndent"/>
        <w:tabs>
          <w:tab w:val="left" w:pos="1440"/>
        </w:tabs>
        <w:ind w:left="720" w:hanging="720"/>
        <w:rPr>
          <w:rFonts w:ascii="Candara" w:hAnsi="Candara" w:cstheme="minorHAnsi"/>
          <w:bCs/>
        </w:rPr>
      </w:pPr>
      <w:r w:rsidRPr="005D418A">
        <w:rPr>
          <w:rFonts w:ascii="Candara" w:hAnsi="Candara" w:cstheme="minorHAnsi"/>
          <w:bCs/>
        </w:rPr>
        <w:t xml:space="preserve">Smyk, E., Restrepo, M. A., </w:t>
      </w:r>
      <w:proofErr w:type="spellStart"/>
      <w:r w:rsidRPr="005D418A">
        <w:rPr>
          <w:rFonts w:ascii="Candara" w:hAnsi="Candara" w:cstheme="minorHAnsi"/>
          <w:bCs/>
        </w:rPr>
        <w:t>Gorin</w:t>
      </w:r>
      <w:proofErr w:type="spellEnd"/>
      <w:r w:rsidRPr="005D418A">
        <w:rPr>
          <w:rFonts w:ascii="Candara" w:hAnsi="Candara" w:cstheme="minorHAnsi"/>
          <w:bCs/>
        </w:rPr>
        <w:t xml:space="preserve">, J. &amp; </w:t>
      </w:r>
      <w:r w:rsidRPr="005D418A">
        <w:rPr>
          <w:rFonts w:ascii="Candara" w:hAnsi="Candara" w:cstheme="minorHAnsi"/>
          <w:b/>
          <w:bCs/>
        </w:rPr>
        <w:t>Gray, S.</w:t>
      </w:r>
      <w:r w:rsidRPr="005D418A">
        <w:rPr>
          <w:rFonts w:ascii="Candara" w:hAnsi="Candara" w:cstheme="minorHAnsi"/>
          <w:bCs/>
        </w:rPr>
        <w:t xml:space="preserve"> (November, 2011). Validation of a Global Oral English Language Proficiency Scale. Presentation at the annual meeting of the American Speech-Language-Hearing Association, San Diego, CA.</w:t>
      </w:r>
    </w:p>
    <w:p w:rsidR="00A16C93" w:rsidRPr="005D418A" w:rsidRDefault="00A16C93" w:rsidP="00B44783">
      <w:pPr>
        <w:pStyle w:val="BodyTextIndent"/>
        <w:tabs>
          <w:tab w:val="left" w:pos="1440"/>
        </w:tabs>
        <w:ind w:left="720" w:hanging="720"/>
        <w:rPr>
          <w:rFonts w:ascii="Candara" w:hAnsi="Candara" w:cstheme="minorHAnsi"/>
          <w:bCs/>
        </w:rPr>
      </w:pPr>
    </w:p>
    <w:p w:rsidR="00B44783" w:rsidRPr="005D418A" w:rsidRDefault="00154994" w:rsidP="00B44783">
      <w:pPr>
        <w:pStyle w:val="BodyTextIndent"/>
        <w:tabs>
          <w:tab w:val="left" w:pos="1440"/>
        </w:tabs>
        <w:ind w:left="720" w:hanging="720"/>
        <w:rPr>
          <w:rFonts w:ascii="Candara" w:hAnsi="Candara" w:cstheme="minorHAnsi"/>
          <w:bCs/>
        </w:rPr>
      </w:pPr>
      <w:r w:rsidRPr="005D418A">
        <w:rPr>
          <w:rFonts w:ascii="Candara" w:hAnsi="Candara" w:cstheme="minorHAnsi"/>
          <w:b/>
          <w:bCs/>
        </w:rPr>
        <w:t>Gray, S</w:t>
      </w:r>
      <w:r w:rsidRPr="005D418A">
        <w:rPr>
          <w:rFonts w:ascii="Candara" w:hAnsi="Candara" w:cstheme="minorHAnsi"/>
          <w:bCs/>
        </w:rPr>
        <w:t xml:space="preserve">., Brinkley, S. &amp; Weinhold, J. (June, 2011). Phonological Word Form Representations of Preschoolers with SLI. </w:t>
      </w:r>
      <w:r w:rsidRPr="005D418A">
        <w:rPr>
          <w:rFonts w:ascii="Candara" w:hAnsi="Candara" w:cstheme="minorHAnsi"/>
        </w:rPr>
        <w:t>Poster presented at the thirty-second Annual Symposium on Research in Child Language Disorders, University of Wisconsin, Madison</w:t>
      </w:r>
      <w:r w:rsidR="00CC4AF2" w:rsidRPr="005D418A">
        <w:rPr>
          <w:rFonts w:ascii="Candara" w:hAnsi="Candara" w:cstheme="minorHAnsi"/>
        </w:rPr>
        <w:t>, WI</w:t>
      </w:r>
      <w:r w:rsidRPr="005D418A">
        <w:rPr>
          <w:rFonts w:ascii="Candara" w:hAnsi="Candara" w:cstheme="minorHAnsi"/>
        </w:rPr>
        <w:t>.</w:t>
      </w:r>
    </w:p>
    <w:p w:rsidR="00154994" w:rsidRPr="005D418A" w:rsidRDefault="00154994" w:rsidP="00B44783">
      <w:pPr>
        <w:pStyle w:val="BodyTextIndent"/>
        <w:tabs>
          <w:tab w:val="left" w:pos="1440"/>
        </w:tabs>
        <w:ind w:left="720" w:hanging="720"/>
        <w:rPr>
          <w:rFonts w:ascii="Candara" w:hAnsi="Candara" w:cstheme="minorHAnsi"/>
          <w:bCs/>
        </w:rPr>
      </w:pPr>
    </w:p>
    <w:p w:rsidR="00B44783" w:rsidRPr="005D418A" w:rsidRDefault="00B44783" w:rsidP="00B44783">
      <w:pPr>
        <w:pStyle w:val="BodyTextIndent"/>
        <w:tabs>
          <w:tab w:val="left" w:pos="1440"/>
        </w:tabs>
        <w:ind w:left="720" w:hanging="720"/>
        <w:rPr>
          <w:rFonts w:ascii="Candara" w:hAnsi="Candara" w:cstheme="minorHAnsi"/>
          <w:bCs/>
        </w:rPr>
      </w:pPr>
      <w:proofErr w:type="spellStart"/>
      <w:r w:rsidRPr="005D418A">
        <w:rPr>
          <w:rFonts w:ascii="Candara" w:hAnsi="Candara" w:cstheme="minorHAnsi"/>
          <w:bCs/>
        </w:rPr>
        <w:t>Kapantzoglou</w:t>
      </w:r>
      <w:proofErr w:type="spellEnd"/>
      <w:r w:rsidRPr="005D418A">
        <w:rPr>
          <w:rFonts w:ascii="Candara" w:hAnsi="Candara" w:cstheme="minorHAnsi"/>
          <w:bCs/>
        </w:rPr>
        <w:t xml:space="preserve">, M., Thompson, M. S., Restrepo, M. A., </w:t>
      </w:r>
      <w:proofErr w:type="spellStart"/>
      <w:r w:rsidRPr="005D418A">
        <w:rPr>
          <w:rFonts w:ascii="Candara" w:hAnsi="Candara" w:cstheme="minorHAnsi"/>
          <w:bCs/>
        </w:rPr>
        <w:t>Gorin</w:t>
      </w:r>
      <w:proofErr w:type="spellEnd"/>
      <w:r w:rsidRPr="005D418A">
        <w:rPr>
          <w:rFonts w:ascii="Candara" w:hAnsi="Candara" w:cstheme="minorHAnsi"/>
          <w:bCs/>
        </w:rPr>
        <w:t xml:space="preserve">, J. &amp; </w:t>
      </w:r>
      <w:r w:rsidRPr="005D418A">
        <w:rPr>
          <w:rFonts w:ascii="Candara" w:hAnsi="Candara" w:cstheme="minorHAnsi"/>
          <w:b/>
          <w:bCs/>
        </w:rPr>
        <w:t>Gray, S</w:t>
      </w:r>
      <w:r w:rsidRPr="005D418A">
        <w:rPr>
          <w:rFonts w:ascii="Candara" w:hAnsi="Candara" w:cstheme="minorHAnsi"/>
          <w:bCs/>
        </w:rPr>
        <w:t xml:space="preserve">. (June, 2011). Assessing Measurement Bias in Spanish Sentence Repetition and Morphology Tasks. </w:t>
      </w:r>
      <w:r w:rsidRPr="005D418A">
        <w:rPr>
          <w:rFonts w:ascii="Candara" w:hAnsi="Candara" w:cstheme="minorHAnsi"/>
        </w:rPr>
        <w:t>Poster presented at the thirty-second Annual Symposium on Research in Child Language Disorders, University of Wisconsin, Madison</w:t>
      </w:r>
      <w:r w:rsidR="00CC4AF2" w:rsidRPr="005D418A">
        <w:rPr>
          <w:rFonts w:ascii="Candara" w:hAnsi="Candara" w:cstheme="minorHAnsi"/>
        </w:rPr>
        <w:t>, WI</w:t>
      </w:r>
      <w:r w:rsidRPr="005D418A">
        <w:rPr>
          <w:rFonts w:ascii="Candara" w:hAnsi="Candara" w:cstheme="minorHAnsi"/>
        </w:rPr>
        <w:t>.</w:t>
      </w:r>
    </w:p>
    <w:p w:rsidR="00B44783" w:rsidRPr="005D418A" w:rsidRDefault="00B44783" w:rsidP="00B44783">
      <w:pPr>
        <w:pStyle w:val="BodyTextIndent"/>
        <w:tabs>
          <w:tab w:val="left" w:pos="1440"/>
        </w:tabs>
        <w:ind w:left="0" w:firstLine="0"/>
        <w:rPr>
          <w:rFonts w:ascii="Candara" w:hAnsi="Candara" w:cstheme="minorHAnsi"/>
        </w:rPr>
      </w:pPr>
    </w:p>
    <w:p w:rsidR="00B44783" w:rsidRPr="005D418A" w:rsidRDefault="00B44783" w:rsidP="00FD71C0">
      <w:pPr>
        <w:pStyle w:val="BodyTextIndent"/>
        <w:tabs>
          <w:tab w:val="left" w:pos="1440"/>
        </w:tabs>
        <w:ind w:left="720" w:hanging="720"/>
        <w:rPr>
          <w:rFonts w:ascii="Candara" w:hAnsi="Candara" w:cstheme="minorHAnsi"/>
        </w:rPr>
      </w:pPr>
      <w:r w:rsidRPr="005D418A">
        <w:rPr>
          <w:rFonts w:ascii="Candara" w:hAnsi="Candara" w:cstheme="minorHAnsi"/>
        </w:rPr>
        <w:t xml:space="preserve">Srivastava, P. &amp; </w:t>
      </w:r>
      <w:r w:rsidRPr="005D418A">
        <w:rPr>
          <w:rFonts w:ascii="Candara" w:hAnsi="Candara" w:cstheme="minorHAnsi"/>
          <w:b/>
        </w:rPr>
        <w:t>Gray, S.</w:t>
      </w:r>
      <w:r w:rsidRPr="005D418A">
        <w:rPr>
          <w:rFonts w:ascii="Candara" w:hAnsi="Candara" w:cstheme="minorHAnsi"/>
        </w:rPr>
        <w:t xml:space="preserve"> (June, 2011). Computer-Based and Paper-Based Reading Comprehension in Adolescents with Typical Language Development and Language-Learning Disability. Poster presented at the thirty-second Annual Symposium on Research in Child Language Disorders, University of Wisconsin, Madison</w:t>
      </w:r>
      <w:r w:rsidR="00CC4AF2" w:rsidRPr="005D418A">
        <w:rPr>
          <w:rFonts w:ascii="Candara" w:hAnsi="Candara" w:cstheme="minorHAnsi"/>
        </w:rPr>
        <w:t>, WI</w:t>
      </w:r>
      <w:r w:rsidRPr="005D418A">
        <w:rPr>
          <w:rFonts w:ascii="Candara" w:hAnsi="Candara" w:cstheme="minorHAnsi"/>
        </w:rPr>
        <w:t>.</w:t>
      </w:r>
    </w:p>
    <w:p w:rsidR="00B44783" w:rsidRPr="005D418A" w:rsidRDefault="00B44783" w:rsidP="00FD71C0">
      <w:pPr>
        <w:pStyle w:val="BodyTextIndent"/>
        <w:tabs>
          <w:tab w:val="left" w:pos="1440"/>
        </w:tabs>
        <w:ind w:left="720" w:hanging="720"/>
        <w:rPr>
          <w:rFonts w:ascii="Candara" w:hAnsi="Candara" w:cstheme="minorHAnsi"/>
        </w:rPr>
      </w:pPr>
    </w:p>
    <w:p w:rsidR="00FD71C0" w:rsidRPr="005D418A" w:rsidRDefault="00FD71C0" w:rsidP="00FD71C0">
      <w:pPr>
        <w:pStyle w:val="BodyTextIndent"/>
        <w:tabs>
          <w:tab w:val="left" w:pos="1440"/>
        </w:tabs>
        <w:ind w:left="720" w:hanging="720"/>
        <w:rPr>
          <w:rFonts w:ascii="Candara" w:hAnsi="Candara" w:cstheme="minorHAnsi"/>
        </w:rPr>
      </w:pPr>
      <w:r w:rsidRPr="005D418A">
        <w:rPr>
          <w:rFonts w:ascii="Candara" w:hAnsi="Candara" w:cstheme="minorHAnsi"/>
          <w:b/>
        </w:rPr>
        <w:t>Gray, S.</w:t>
      </w:r>
      <w:r w:rsidRPr="005D418A">
        <w:rPr>
          <w:rFonts w:ascii="Candara" w:hAnsi="Candara" w:cstheme="minorHAnsi"/>
        </w:rPr>
        <w:t xml:space="preserve"> (April, 2011). Differentiating Dysgraphia, Dyslexia, and Language Learning Disability. Presentation at the annual meeting of the Arizona Speech-Language-Hearing Association, Phoenix, AZ.</w:t>
      </w:r>
    </w:p>
    <w:p w:rsidR="00FD71C0" w:rsidRPr="005D418A" w:rsidRDefault="00FD71C0" w:rsidP="00FD71C0">
      <w:pPr>
        <w:pStyle w:val="BodyTextIndent"/>
        <w:tabs>
          <w:tab w:val="left" w:pos="1440"/>
        </w:tabs>
        <w:ind w:left="720" w:hanging="720"/>
        <w:rPr>
          <w:rFonts w:ascii="Candara" w:hAnsi="Candara" w:cstheme="minorHAnsi"/>
        </w:rPr>
      </w:pPr>
    </w:p>
    <w:p w:rsidR="00706398" w:rsidRPr="005D418A" w:rsidRDefault="00727FDB" w:rsidP="00E22716">
      <w:pPr>
        <w:pStyle w:val="BodyTextIndent"/>
        <w:tabs>
          <w:tab w:val="left" w:pos="1440"/>
        </w:tabs>
        <w:ind w:left="720" w:hanging="720"/>
        <w:rPr>
          <w:rFonts w:ascii="Candara" w:hAnsi="Candara" w:cstheme="minorHAnsi"/>
        </w:rPr>
      </w:pPr>
      <w:r w:rsidRPr="005D418A">
        <w:rPr>
          <w:rFonts w:ascii="Candara" w:hAnsi="Candara" w:cstheme="minorHAnsi"/>
          <w:b/>
        </w:rPr>
        <w:t>Gray, S.,</w:t>
      </w:r>
      <w:r w:rsidRPr="005D418A">
        <w:rPr>
          <w:rFonts w:ascii="Candara" w:hAnsi="Candara" w:cstheme="minorHAnsi"/>
        </w:rPr>
        <w:t xml:space="preserve"> Wilcox, M. J. &amp; </w:t>
      </w:r>
      <w:proofErr w:type="spellStart"/>
      <w:r w:rsidRPr="005D418A">
        <w:rPr>
          <w:rFonts w:ascii="Candara" w:hAnsi="Candara" w:cstheme="minorHAnsi"/>
        </w:rPr>
        <w:t>Guimond</w:t>
      </w:r>
      <w:proofErr w:type="spellEnd"/>
      <w:r w:rsidRPr="005D418A">
        <w:rPr>
          <w:rFonts w:ascii="Candara" w:hAnsi="Candara" w:cstheme="minorHAnsi"/>
        </w:rPr>
        <w:t>, A. (March, 2011). Efficacy of a New Early Literacy and Language Curriculum Package for Preschool Children with Developmental Speech and/or Language Impairment. Poster presentation at the bi-annual meeting of the Society for Research in</w:t>
      </w:r>
      <w:r w:rsidR="00CC4AF2" w:rsidRPr="005D418A">
        <w:rPr>
          <w:rFonts w:ascii="Candara" w:hAnsi="Candara" w:cstheme="minorHAnsi"/>
        </w:rPr>
        <w:t xml:space="preserve"> Child Development, Montreal, Canada</w:t>
      </w:r>
      <w:r w:rsidRPr="005D418A">
        <w:rPr>
          <w:rFonts w:ascii="Candara" w:hAnsi="Candara" w:cstheme="minorHAnsi"/>
        </w:rPr>
        <w:t>.</w:t>
      </w:r>
    </w:p>
    <w:p w:rsidR="00F25279" w:rsidRPr="005D418A" w:rsidRDefault="00F25279" w:rsidP="00AF485B">
      <w:pPr>
        <w:tabs>
          <w:tab w:val="left" w:pos="1440"/>
        </w:tabs>
        <w:rPr>
          <w:rFonts w:ascii="Candara" w:hAnsi="Candara" w:cstheme="minorHAnsi"/>
          <w:i/>
          <w:sz w:val="20"/>
          <w:szCs w:val="20"/>
        </w:rPr>
      </w:pPr>
    </w:p>
    <w:p w:rsidR="000A199F" w:rsidRPr="005D418A" w:rsidRDefault="00546748" w:rsidP="00AF485B">
      <w:pPr>
        <w:tabs>
          <w:tab w:val="left" w:pos="1440"/>
        </w:tabs>
        <w:rPr>
          <w:rFonts w:ascii="Candara" w:hAnsi="Candara" w:cstheme="minorHAnsi"/>
          <w:b/>
          <w:i/>
          <w:sz w:val="20"/>
          <w:szCs w:val="20"/>
        </w:rPr>
      </w:pPr>
      <w:r w:rsidRPr="005D418A">
        <w:rPr>
          <w:rFonts w:ascii="Candara" w:hAnsi="Candara" w:cstheme="minorHAnsi"/>
          <w:b/>
          <w:i/>
          <w:sz w:val="20"/>
          <w:szCs w:val="20"/>
        </w:rPr>
        <w:t>AWARDS</w:t>
      </w:r>
    </w:p>
    <w:p w:rsidR="00F25279" w:rsidRPr="005D418A" w:rsidRDefault="00F25279" w:rsidP="00AF485B">
      <w:pPr>
        <w:tabs>
          <w:tab w:val="left" w:pos="1440"/>
        </w:tabs>
        <w:rPr>
          <w:rFonts w:ascii="Candara" w:hAnsi="Candara" w:cstheme="minorHAnsi"/>
          <w:i/>
          <w:sz w:val="20"/>
          <w:szCs w:val="20"/>
        </w:rPr>
      </w:pPr>
      <w:r w:rsidRPr="005D418A">
        <w:rPr>
          <w:rFonts w:ascii="Candara" w:hAnsi="Candara" w:cstheme="minorHAnsi"/>
          <w:i/>
          <w:sz w:val="20"/>
          <w:szCs w:val="20"/>
        </w:rPr>
        <w:t>_______________________________________________________________________________________</w:t>
      </w:r>
    </w:p>
    <w:p w:rsidR="00531C11" w:rsidRPr="005D418A" w:rsidRDefault="00531C11" w:rsidP="00531C11">
      <w:pPr>
        <w:rPr>
          <w:rFonts w:ascii="Candara" w:hAnsi="Candara" w:cstheme="minorHAnsi"/>
          <w:sz w:val="20"/>
          <w:szCs w:val="20"/>
        </w:rPr>
      </w:pPr>
    </w:p>
    <w:p w:rsidR="002051DE" w:rsidRDefault="002051DE" w:rsidP="00FF5166">
      <w:pPr>
        <w:rPr>
          <w:rFonts w:ascii="Candara" w:hAnsi="Candara" w:cstheme="minorHAnsi"/>
          <w:sz w:val="20"/>
          <w:szCs w:val="20"/>
        </w:rPr>
      </w:pPr>
      <w:r>
        <w:rPr>
          <w:rFonts w:ascii="Candara" w:hAnsi="Candara" w:cstheme="minorHAnsi"/>
          <w:sz w:val="20"/>
          <w:szCs w:val="20"/>
        </w:rPr>
        <w:t>2024 ASU President’s Award for Transdisciplinary Collaboration</w:t>
      </w:r>
    </w:p>
    <w:p w:rsidR="00B93D73" w:rsidRDefault="00B93D73" w:rsidP="00FF5166">
      <w:pPr>
        <w:rPr>
          <w:rFonts w:ascii="Candara" w:hAnsi="Candara" w:cstheme="minorHAnsi"/>
          <w:sz w:val="20"/>
          <w:szCs w:val="20"/>
        </w:rPr>
      </w:pPr>
      <w:r>
        <w:rPr>
          <w:rFonts w:ascii="Candara" w:hAnsi="Candara" w:cstheme="minorHAnsi"/>
          <w:sz w:val="20"/>
          <w:szCs w:val="20"/>
        </w:rPr>
        <w:lastRenderedPageBreak/>
        <w:t xml:space="preserve">2024 College of Health Solutions </w:t>
      </w:r>
      <w:r w:rsidR="001033CD">
        <w:rPr>
          <w:rFonts w:ascii="Candara" w:hAnsi="Candara" w:cstheme="minorHAnsi"/>
          <w:sz w:val="20"/>
          <w:szCs w:val="20"/>
        </w:rPr>
        <w:t xml:space="preserve">Collaborative </w:t>
      </w:r>
      <w:r>
        <w:rPr>
          <w:rFonts w:ascii="Candara" w:hAnsi="Candara" w:cstheme="minorHAnsi"/>
          <w:sz w:val="20"/>
          <w:szCs w:val="20"/>
        </w:rPr>
        <w:t>Team Award</w:t>
      </w:r>
    </w:p>
    <w:p w:rsidR="002354DE" w:rsidRDefault="002354DE" w:rsidP="00FF5166">
      <w:pPr>
        <w:rPr>
          <w:rFonts w:ascii="Candara" w:hAnsi="Candara" w:cstheme="minorHAnsi"/>
          <w:sz w:val="20"/>
          <w:szCs w:val="20"/>
        </w:rPr>
      </w:pPr>
      <w:r>
        <w:rPr>
          <w:rFonts w:ascii="Candara" w:hAnsi="Candara" w:cstheme="minorHAnsi"/>
          <w:sz w:val="20"/>
          <w:szCs w:val="20"/>
        </w:rPr>
        <w:t>2024 ASU AI Innovation Challenge Award for ChatGPT</w:t>
      </w:r>
    </w:p>
    <w:p w:rsidR="00C67AF1" w:rsidRDefault="00C67AF1" w:rsidP="00FF5166">
      <w:pPr>
        <w:rPr>
          <w:rFonts w:ascii="Candara" w:hAnsi="Candara" w:cstheme="minorHAnsi"/>
          <w:sz w:val="20"/>
          <w:szCs w:val="20"/>
        </w:rPr>
      </w:pPr>
      <w:r>
        <w:rPr>
          <w:rFonts w:ascii="Candara" w:hAnsi="Candara" w:cstheme="minorHAnsi"/>
          <w:sz w:val="20"/>
          <w:szCs w:val="20"/>
        </w:rPr>
        <w:t>2023</w:t>
      </w:r>
      <w:r w:rsidR="00B949F7">
        <w:rPr>
          <w:rFonts w:ascii="Candara" w:hAnsi="Candara" w:cstheme="minorHAnsi"/>
          <w:sz w:val="20"/>
          <w:szCs w:val="20"/>
        </w:rPr>
        <w:t xml:space="preserve"> College of Health Solutions Translational Team Science Award</w:t>
      </w:r>
    </w:p>
    <w:p w:rsidR="00E60C9D" w:rsidRDefault="00E60C9D" w:rsidP="00FF5166">
      <w:pPr>
        <w:rPr>
          <w:rFonts w:ascii="Candara" w:hAnsi="Candara" w:cstheme="minorHAnsi"/>
          <w:sz w:val="20"/>
          <w:szCs w:val="20"/>
        </w:rPr>
      </w:pPr>
      <w:r>
        <w:rPr>
          <w:rFonts w:ascii="Candara" w:hAnsi="Candara" w:cstheme="minorHAnsi"/>
          <w:sz w:val="20"/>
          <w:szCs w:val="20"/>
        </w:rPr>
        <w:t>2022 ASU K</w:t>
      </w:r>
      <w:r w:rsidR="000163E1">
        <w:rPr>
          <w:rFonts w:ascii="Candara" w:hAnsi="Candara" w:cstheme="minorHAnsi"/>
          <w:sz w:val="20"/>
          <w:szCs w:val="20"/>
        </w:rPr>
        <w:t xml:space="preserve">nowledge </w:t>
      </w:r>
      <w:r>
        <w:rPr>
          <w:rFonts w:ascii="Candara" w:hAnsi="Candara" w:cstheme="minorHAnsi"/>
          <w:sz w:val="20"/>
          <w:szCs w:val="20"/>
        </w:rPr>
        <w:t>E</w:t>
      </w:r>
      <w:r w:rsidR="000163E1">
        <w:rPr>
          <w:rFonts w:ascii="Candara" w:hAnsi="Candara" w:cstheme="minorHAnsi"/>
          <w:sz w:val="20"/>
          <w:szCs w:val="20"/>
        </w:rPr>
        <w:t>nterprise</w:t>
      </w:r>
      <w:r>
        <w:rPr>
          <w:rFonts w:ascii="Candara" w:hAnsi="Candara" w:cstheme="minorHAnsi"/>
          <w:sz w:val="20"/>
          <w:szCs w:val="20"/>
        </w:rPr>
        <w:t xml:space="preserve"> Washington DC Leadership Forum (2022-2023)</w:t>
      </w:r>
    </w:p>
    <w:p w:rsidR="009E5D72" w:rsidRDefault="009E5D72" w:rsidP="00FF5166">
      <w:pPr>
        <w:rPr>
          <w:rFonts w:ascii="Candara" w:hAnsi="Candara" w:cstheme="minorHAnsi"/>
          <w:sz w:val="20"/>
          <w:szCs w:val="20"/>
        </w:rPr>
      </w:pPr>
      <w:r>
        <w:rPr>
          <w:rFonts w:ascii="Candara" w:hAnsi="Candara" w:cstheme="minorHAnsi"/>
          <w:sz w:val="20"/>
          <w:szCs w:val="20"/>
        </w:rPr>
        <w:t>2022 Fulbright Specialist Roster</w:t>
      </w:r>
      <w:r w:rsidR="008D15D1">
        <w:rPr>
          <w:rFonts w:ascii="Candara" w:hAnsi="Candara" w:cstheme="minorHAnsi"/>
          <w:sz w:val="20"/>
          <w:szCs w:val="20"/>
        </w:rPr>
        <w:t xml:space="preserve"> (2022-2025)</w:t>
      </w:r>
    </w:p>
    <w:p w:rsidR="00087B98" w:rsidRDefault="00087B98" w:rsidP="00FF5166">
      <w:pPr>
        <w:rPr>
          <w:rFonts w:ascii="Candara" w:hAnsi="Candara" w:cstheme="minorHAnsi"/>
          <w:sz w:val="20"/>
          <w:szCs w:val="20"/>
        </w:rPr>
      </w:pPr>
      <w:r>
        <w:rPr>
          <w:rFonts w:ascii="Candara" w:hAnsi="Candara" w:cstheme="minorHAnsi"/>
          <w:sz w:val="20"/>
          <w:szCs w:val="20"/>
        </w:rPr>
        <w:t>2022 Arizona State University Faculty Women’s Association Outstanding Faculty Mentor</w:t>
      </w:r>
      <w:r w:rsidR="00E57735">
        <w:rPr>
          <w:rFonts w:ascii="Candara" w:hAnsi="Candara" w:cstheme="minorHAnsi"/>
          <w:sz w:val="20"/>
          <w:szCs w:val="20"/>
        </w:rPr>
        <w:t xml:space="preserve"> Award</w:t>
      </w:r>
    </w:p>
    <w:p w:rsidR="00FC3A93" w:rsidRDefault="00FC3A93" w:rsidP="00FF5166">
      <w:pPr>
        <w:rPr>
          <w:rFonts w:ascii="Candara" w:hAnsi="Candara" w:cstheme="minorHAnsi"/>
          <w:sz w:val="20"/>
          <w:szCs w:val="20"/>
        </w:rPr>
      </w:pPr>
      <w:r>
        <w:rPr>
          <w:rFonts w:ascii="Candara" w:hAnsi="Candara" w:cstheme="minorHAnsi"/>
          <w:sz w:val="20"/>
          <w:szCs w:val="20"/>
        </w:rPr>
        <w:t>2022 American Speech-Language-Hearing Association Award for Continuing Education</w:t>
      </w:r>
    </w:p>
    <w:p w:rsidR="0028454C" w:rsidRDefault="0028454C" w:rsidP="00FF5166">
      <w:pPr>
        <w:rPr>
          <w:rFonts w:ascii="Candara" w:hAnsi="Candara" w:cstheme="minorHAnsi"/>
          <w:sz w:val="20"/>
          <w:szCs w:val="20"/>
        </w:rPr>
      </w:pPr>
      <w:r>
        <w:rPr>
          <w:rFonts w:ascii="Candara" w:hAnsi="Candara" w:cstheme="minorHAnsi"/>
          <w:sz w:val="20"/>
          <w:szCs w:val="20"/>
        </w:rPr>
        <w:t>2021 Honors of the American Speech-Language-Hearing Association</w:t>
      </w:r>
    </w:p>
    <w:p w:rsidR="005D7845" w:rsidRDefault="005D7845" w:rsidP="00FF5166">
      <w:pPr>
        <w:rPr>
          <w:rFonts w:ascii="Candara" w:hAnsi="Candara" w:cstheme="minorHAnsi"/>
          <w:sz w:val="20"/>
          <w:szCs w:val="20"/>
        </w:rPr>
      </w:pPr>
      <w:r>
        <w:rPr>
          <w:rFonts w:ascii="Candara" w:hAnsi="Candara" w:cstheme="minorHAnsi"/>
          <w:sz w:val="20"/>
          <w:szCs w:val="20"/>
        </w:rPr>
        <w:t>2021 American Speech-Language-Hearing Association Award for Continuing Education</w:t>
      </w:r>
    </w:p>
    <w:p w:rsidR="00820900" w:rsidRDefault="00820900" w:rsidP="00FF5166">
      <w:pPr>
        <w:rPr>
          <w:rFonts w:ascii="Candara" w:hAnsi="Candara" w:cstheme="minorHAnsi"/>
          <w:sz w:val="20"/>
          <w:szCs w:val="20"/>
        </w:rPr>
      </w:pPr>
      <w:r>
        <w:rPr>
          <w:rFonts w:ascii="Candara" w:hAnsi="Candara" w:cstheme="minorHAnsi"/>
          <w:sz w:val="20"/>
          <w:szCs w:val="20"/>
        </w:rPr>
        <w:t>2018, 2019, 2020</w:t>
      </w:r>
      <w:r w:rsidR="0028454C">
        <w:rPr>
          <w:rFonts w:ascii="Candara" w:hAnsi="Candara" w:cstheme="minorHAnsi"/>
          <w:sz w:val="20"/>
          <w:szCs w:val="20"/>
        </w:rPr>
        <w:t>, 2021</w:t>
      </w:r>
      <w:r>
        <w:rPr>
          <w:rFonts w:ascii="Candara" w:hAnsi="Candara" w:cstheme="minorHAnsi"/>
          <w:sz w:val="20"/>
          <w:szCs w:val="20"/>
        </w:rPr>
        <w:t xml:space="preserve"> Nominated for Outstanding Faculty Mentor Award</w:t>
      </w:r>
    </w:p>
    <w:p w:rsidR="005D7845" w:rsidRDefault="005D7845" w:rsidP="00FF5166">
      <w:pPr>
        <w:rPr>
          <w:rFonts w:ascii="Candara" w:hAnsi="Candara" w:cstheme="minorHAnsi"/>
          <w:sz w:val="20"/>
          <w:szCs w:val="20"/>
        </w:rPr>
      </w:pPr>
      <w:r>
        <w:rPr>
          <w:rFonts w:ascii="Candara" w:hAnsi="Candara" w:cstheme="minorHAnsi"/>
          <w:sz w:val="20"/>
          <w:szCs w:val="20"/>
        </w:rPr>
        <w:t>2018 American Speech-Language-Hearing Association Award for Continuing Education</w:t>
      </w:r>
    </w:p>
    <w:p w:rsidR="0083574B" w:rsidRPr="0083574B" w:rsidRDefault="0083574B" w:rsidP="00FF5166">
      <w:pPr>
        <w:rPr>
          <w:rFonts w:ascii="Candara" w:hAnsi="Candara" w:cstheme="minorHAnsi"/>
          <w:sz w:val="20"/>
          <w:szCs w:val="20"/>
        </w:rPr>
      </w:pPr>
      <w:r w:rsidRPr="0083574B">
        <w:rPr>
          <w:rFonts w:ascii="Candara" w:hAnsi="Candara" w:cstheme="minorHAnsi"/>
          <w:sz w:val="20"/>
          <w:szCs w:val="20"/>
        </w:rPr>
        <w:t xml:space="preserve">2015 </w:t>
      </w:r>
      <w:r w:rsidRPr="0083574B">
        <w:rPr>
          <w:rFonts w:ascii="Candara" w:hAnsi="Candara" w:cstheme="minorHAnsi"/>
          <w:bCs/>
          <w:sz w:val="20"/>
          <w:szCs w:val="20"/>
        </w:rPr>
        <w:t>American Speech-Language-Hearing Association Award for Continuing Education</w:t>
      </w:r>
    </w:p>
    <w:p w:rsidR="009F7E05" w:rsidRPr="0083574B" w:rsidRDefault="009F7E05" w:rsidP="00FF5166">
      <w:pPr>
        <w:rPr>
          <w:rFonts w:ascii="Candara" w:hAnsi="Candara" w:cstheme="minorHAnsi"/>
          <w:sz w:val="20"/>
          <w:szCs w:val="20"/>
        </w:rPr>
      </w:pPr>
      <w:r w:rsidRPr="0083574B">
        <w:rPr>
          <w:rFonts w:ascii="Candara" w:hAnsi="Candara" w:cstheme="minorHAnsi"/>
          <w:sz w:val="20"/>
          <w:szCs w:val="20"/>
        </w:rPr>
        <w:t>2014 Distinguished Alumnus Award, Department of Speech</w:t>
      </w:r>
      <w:r w:rsidR="000260A1" w:rsidRPr="0083574B">
        <w:rPr>
          <w:rFonts w:ascii="Candara" w:hAnsi="Candara" w:cstheme="minorHAnsi"/>
          <w:sz w:val="20"/>
          <w:szCs w:val="20"/>
        </w:rPr>
        <w:t>, Language, and Hearing Sciences</w:t>
      </w:r>
      <w:r w:rsidRPr="0083574B">
        <w:rPr>
          <w:rFonts w:ascii="Candara" w:hAnsi="Candara" w:cstheme="minorHAnsi"/>
          <w:sz w:val="20"/>
          <w:szCs w:val="20"/>
        </w:rPr>
        <w:t xml:space="preserve">, </w:t>
      </w:r>
    </w:p>
    <w:p w:rsidR="009F7E05" w:rsidRPr="0083574B" w:rsidRDefault="009F7E05" w:rsidP="009F7E05">
      <w:pPr>
        <w:ind w:firstLine="450"/>
        <w:rPr>
          <w:rFonts w:ascii="Candara" w:hAnsi="Candara" w:cstheme="minorHAnsi"/>
          <w:sz w:val="20"/>
          <w:szCs w:val="20"/>
        </w:rPr>
      </w:pPr>
      <w:r w:rsidRPr="0083574B">
        <w:rPr>
          <w:rFonts w:ascii="Candara" w:hAnsi="Candara" w:cstheme="minorHAnsi"/>
          <w:sz w:val="20"/>
          <w:szCs w:val="20"/>
        </w:rPr>
        <w:t>University of Arizona</w:t>
      </w:r>
    </w:p>
    <w:p w:rsidR="0083574B" w:rsidRPr="005D418A" w:rsidRDefault="0083574B" w:rsidP="0083574B">
      <w:pPr>
        <w:rPr>
          <w:rFonts w:ascii="Candara" w:hAnsi="Candara" w:cstheme="minorHAnsi"/>
          <w:sz w:val="20"/>
          <w:szCs w:val="20"/>
        </w:rPr>
      </w:pPr>
      <w:r w:rsidRPr="0083574B">
        <w:rPr>
          <w:rFonts w:ascii="Candara" w:hAnsi="Candara" w:cstheme="minorHAnsi"/>
          <w:sz w:val="20"/>
          <w:szCs w:val="20"/>
        </w:rPr>
        <w:t xml:space="preserve">2014 </w:t>
      </w:r>
      <w:r w:rsidRPr="0083574B">
        <w:rPr>
          <w:rFonts w:ascii="Candara" w:hAnsi="Candara" w:cstheme="minorHAnsi"/>
          <w:bCs/>
          <w:sz w:val="20"/>
          <w:szCs w:val="20"/>
        </w:rPr>
        <w:t>American Speech-Language-Hearing Association Award for Continuing Education</w:t>
      </w:r>
    </w:p>
    <w:p w:rsidR="00FF5166" w:rsidRPr="005D418A" w:rsidRDefault="00FF5166" w:rsidP="00FF5166">
      <w:pPr>
        <w:rPr>
          <w:rFonts w:ascii="Candara" w:hAnsi="Candara" w:cstheme="minorHAnsi"/>
          <w:sz w:val="20"/>
          <w:szCs w:val="20"/>
        </w:rPr>
      </w:pPr>
      <w:r w:rsidRPr="005D418A">
        <w:rPr>
          <w:rFonts w:ascii="Candara" w:hAnsi="Candara" w:cstheme="minorHAnsi"/>
          <w:sz w:val="20"/>
          <w:szCs w:val="20"/>
        </w:rPr>
        <w:t>2013 Fellow, American Speech-Language-Hearing Association</w:t>
      </w:r>
    </w:p>
    <w:p w:rsidR="007D622A" w:rsidRPr="005D418A" w:rsidRDefault="007D622A" w:rsidP="00531C11">
      <w:pPr>
        <w:rPr>
          <w:rFonts w:ascii="Candara" w:hAnsi="Candara" w:cstheme="minorHAnsi"/>
          <w:sz w:val="20"/>
          <w:szCs w:val="20"/>
        </w:rPr>
      </w:pPr>
      <w:r w:rsidRPr="005D418A">
        <w:rPr>
          <w:rFonts w:ascii="Candara" w:hAnsi="Candara" w:cstheme="minorHAnsi"/>
          <w:sz w:val="20"/>
          <w:szCs w:val="20"/>
        </w:rPr>
        <w:t>2013 American Speech-Language-Hearing Association Clinical Practice Research Institute Awardee</w:t>
      </w:r>
    </w:p>
    <w:p w:rsidR="00D90015" w:rsidRPr="005D418A" w:rsidRDefault="00D90015" w:rsidP="00531C11">
      <w:pPr>
        <w:rPr>
          <w:rFonts w:ascii="Candara" w:hAnsi="Candara" w:cstheme="minorHAnsi"/>
          <w:sz w:val="20"/>
          <w:szCs w:val="20"/>
        </w:rPr>
      </w:pPr>
      <w:r w:rsidRPr="005D418A">
        <w:rPr>
          <w:rFonts w:ascii="Candara" w:hAnsi="Candara" w:cstheme="minorHAnsi"/>
          <w:sz w:val="20"/>
          <w:szCs w:val="20"/>
        </w:rPr>
        <w:t>20</w:t>
      </w:r>
      <w:r w:rsidR="00CC4AF2" w:rsidRPr="005D418A">
        <w:rPr>
          <w:rFonts w:ascii="Candara" w:hAnsi="Candara" w:cstheme="minorHAnsi"/>
          <w:sz w:val="20"/>
          <w:szCs w:val="20"/>
        </w:rPr>
        <w:t>12 Meritorious Poster</w:t>
      </w:r>
      <w:r w:rsidRPr="005D418A">
        <w:rPr>
          <w:rFonts w:ascii="Candara" w:hAnsi="Candara" w:cstheme="minorHAnsi"/>
          <w:sz w:val="20"/>
          <w:szCs w:val="20"/>
        </w:rPr>
        <w:t>, American Speech-Language-Hearing Association</w:t>
      </w:r>
    </w:p>
    <w:p w:rsidR="00531C11" w:rsidRPr="005D418A" w:rsidRDefault="00531C11" w:rsidP="00531C11">
      <w:pPr>
        <w:rPr>
          <w:rFonts w:ascii="Candara" w:hAnsi="Candara" w:cstheme="minorHAnsi"/>
          <w:bCs/>
          <w:sz w:val="20"/>
          <w:szCs w:val="20"/>
        </w:rPr>
      </w:pPr>
      <w:r w:rsidRPr="005D418A">
        <w:rPr>
          <w:rFonts w:ascii="Candara" w:hAnsi="Candara" w:cstheme="minorHAnsi"/>
          <w:sz w:val="20"/>
          <w:szCs w:val="20"/>
        </w:rPr>
        <w:t xml:space="preserve">2012 </w:t>
      </w:r>
      <w:r w:rsidRPr="005D418A">
        <w:rPr>
          <w:rFonts w:ascii="Candara" w:hAnsi="Candara" w:cstheme="minorHAnsi"/>
          <w:bCs/>
          <w:sz w:val="20"/>
          <w:szCs w:val="20"/>
        </w:rPr>
        <w:t>American Speech-Language-Hearing Association Award for Continuing Education</w:t>
      </w:r>
    </w:p>
    <w:p w:rsidR="00652757" w:rsidRPr="005D418A" w:rsidRDefault="00652757" w:rsidP="00652757">
      <w:pPr>
        <w:ind w:left="540" w:hanging="540"/>
        <w:rPr>
          <w:rFonts w:ascii="Candara" w:hAnsi="Candara" w:cstheme="minorHAnsi"/>
          <w:sz w:val="20"/>
          <w:szCs w:val="20"/>
        </w:rPr>
      </w:pPr>
      <w:r w:rsidRPr="005D418A">
        <w:rPr>
          <w:rFonts w:ascii="Candara" w:hAnsi="Candara" w:cstheme="minorHAnsi"/>
          <w:sz w:val="20"/>
          <w:szCs w:val="20"/>
        </w:rPr>
        <w:t>2011 National Center for Special Education Research, Instit</w:t>
      </w:r>
      <w:r w:rsidR="00A158BA" w:rsidRPr="005D418A">
        <w:rPr>
          <w:rFonts w:ascii="Candara" w:hAnsi="Candara" w:cstheme="minorHAnsi"/>
          <w:sz w:val="20"/>
          <w:szCs w:val="20"/>
        </w:rPr>
        <w:t xml:space="preserve">ute of Education Sciences, </w:t>
      </w:r>
      <w:r w:rsidRPr="005D418A">
        <w:rPr>
          <w:rFonts w:ascii="Candara" w:hAnsi="Candara" w:cstheme="minorHAnsi"/>
          <w:sz w:val="20"/>
          <w:szCs w:val="20"/>
        </w:rPr>
        <w:t>Summer Research Training Institute on Single Subject Research Designs Traineeship</w:t>
      </w:r>
    </w:p>
    <w:p w:rsidR="00622E07" w:rsidRPr="005D418A" w:rsidRDefault="00622E07" w:rsidP="00622E07">
      <w:pPr>
        <w:rPr>
          <w:rFonts w:ascii="Candara" w:hAnsi="Candara" w:cstheme="minorHAnsi"/>
          <w:bCs/>
          <w:sz w:val="20"/>
          <w:szCs w:val="20"/>
        </w:rPr>
      </w:pPr>
      <w:r w:rsidRPr="005D418A">
        <w:rPr>
          <w:rFonts w:ascii="Candara" w:hAnsi="Candara" w:cstheme="minorHAnsi"/>
          <w:sz w:val="20"/>
          <w:szCs w:val="20"/>
        </w:rPr>
        <w:t xml:space="preserve">2011 </w:t>
      </w:r>
      <w:r w:rsidRPr="005D418A">
        <w:rPr>
          <w:rFonts w:ascii="Candara" w:hAnsi="Candara" w:cstheme="minorHAnsi"/>
          <w:bCs/>
          <w:sz w:val="20"/>
          <w:szCs w:val="20"/>
        </w:rPr>
        <w:t>American Speech-Language-Hearing Association Award for Continuing Education</w:t>
      </w:r>
    </w:p>
    <w:p w:rsidR="00D812C6" w:rsidRPr="005D418A" w:rsidRDefault="00D812C6" w:rsidP="003B569B">
      <w:pPr>
        <w:rPr>
          <w:rFonts w:ascii="Candara" w:hAnsi="Candara" w:cstheme="minorHAnsi"/>
          <w:sz w:val="20"/>
          <w:szCs w:val="20"/>
        </w:rPr>
      </w:pPr>
      <w:r w:rsidRPr="005D418A">
        <w:rPr>
          <w:rFonts w:ascii="Candara" w:hAnsi="Candara" w:cstheme="minorHAnsi"/>
          <w:sz w:val="20"/>
          <w:szCs w:val="20"/>
        </w:rPr>
        <w:t>2010 University of Pittsburgh Teaching Survival Skil</w:t>
      </w:r>
      <w:r w:rsidR="00FF0206" w:rsidRPr="005D418A">
        <w:rPr>
          <w:rFonts w:ascii="Candara" w:hAnsi="Candara" w:cstheme="minorHAnsi"/>
          <w:sz w:val="20"/>
          <w:szCs w:val="20"/>
        </w:rPr>
        <w:t>ls and Ethics Program Traineeship</w:t>
      </w:r>
    </w:p>
    <w:p w:rsidR="00091C3C" w:rsidRPr="005D418A" w:rsidRDefault="00091C3C" w:rsidP="003B569B">
      <w:pPr>
        <w:rPr>
          <w:rFonts w:ascii="Candara" w:hAnsi="Candara" w:cstheme="minorHAnsi"/>
          <w:sz w:val="20"/>
          <w:szCs w:val="20"/>
        </w:rPr>
      </w:pPr>
      <w:r w:rsidRPr="005D418A">
        <w:rPr>
          <w:rFonts w:ascii="Candara" w:hAnsi="Candara" w:cstheme="minorHAnsi"/>
          <w:sz w:val="20"/>
          <w:szCs w:val="20"/>
        </w:rPr>
        <w:t>2009 Leadership Development Initiative – ASU Office for Developing Transformational Leaders</w:t>
      </w:r>
    </w:p>
    <w:p w:rsidR="003B569B" w:rsidRPr="005D418A" w:rsidRDefault="003B569B" w:rsidP="003B569B">
      <w:pPr>
        <w:rPr>
          <w:rFonts w:ascii="Candara" w:hAnsi="Candara" w:cstheme="minorHAnsi"/>
          <w:bCs/>
          <w:sz w:val="20"/>
          <w:szCs w:val="20"/>
        </w:rPr>
      </w:pPr>
      <w:r w:rsidRPr="005D418A">
        <w:rPr>
          <w:rFonts w:ascii="Candara" w:hAnsi="Candara" w:cstheme="minorHAnsi"/>
          <w:sz w:val="20"/>
          <w:szCs w:val="20"/>
        </w:rPr>
        <w:t xml:space="preserve">2008 Spencer Foundation </w:t>
      </w:r>
      <w:r w:rsidRPr="005D418A">
        <w:rPr>
          <w:rFonts w:ascii="Candara" w:hAnsi="Candara" w:cstheme="minorHAnsi"/>
          <w:bCs/>
          <w:sz w:val="20"/>
          <w:szCs w:val="20"/>
        </w:rPr>
        <w:t>Workshop in Quasi-Experimental Design and Analysis in Education Traineeship</w:t>
      </w:r>
    </w:p>
    <w:p w:rsidR="001677FF" w:rsidRPr="005D418A" w:rsidRDefault="001677FF" w:rsidP="003B569B">
      <w:pPr>
        <w:rPr>
          <w:rFonts w:ascii="Candara" w:hAnsi="Candara" w:cstheme="minorHAnsi"/>
          <w:bCs/>
          <w:sz w:val="20"/>
          <w:szCs w:val="20"/>
        </w:rPr>
      </w:pPr>
      <w:r w:rsidRPr="005D418A">
        <w:rPr>
          <w:rFonts w:ascii="Candara" w:hAnsi="Candara" w:cstheme="minorHAnsi"/>
          <w:bCs/>
          <w:sz w:val="20"/>
          <w:szCs w:val="20"/>
        </w:rPr>
        <w:t>2008 American Speech-Language-Hearing Association Award for Continuing Education</w:t>
      </w:r>
    </w:p>
    <w:p w:rsidR="00734E08" w:rsidRPr="005D418A" w:rsidRDefault="00734E08" w:rsidP="00A158BA">
      <w:pPr>
        <w:ind w:left="540" w:hanging="540"/>
        <w:rPr>
          <w:rFonts w:ascii="Candara" w:hAnsi="Candara" w:cstheme="minorHAnsi"/>
          <w:sz w:val="20"/>
          <w:szCs w:val="20"/>
        </w:rPr>
      </w:pPr>
      <w:r w:rsidRPr="005D418A">
        <w:rPr>
          <w:rFonts w:ascii="Candara" w:hAnsi="Candara" w:cstheme="minorHAnsi"/>
          <w:sz w:val="20"/>
          <w:szCs w:val="20"/>
        </w:rPr>
        <w:t>2007 National Center for Education Research Institute for Education Sciences Summ</w:t>
      </w:r>
      <w:r w:rsidR="00F25279" w:rsidRPr="005D418A">
        <w:rPr>
          <w:rFonts w:ascii="Candara" w:hAnsi="Candara" w:cstheme="minorHAnsi"/>
          <w:sz w:val="20"/>
          <w:szCs w:val="20"/>
        </w:rPr>
        <w:t>er Research Training Institute o</w:t>
      </w:r>
      <w:r w:rsidRPr="005D418A">
        <w:rPr>
          <w:rFonts w:ascii="Candara" w:hAnsi="Candara" w:cstheme="minorHAnsi"/>
          <w:sz w:val="20"/>
          <w:szCs w:val="20"/>
        </w:rPr>
        <w:t>n Cluster Randomized Trials Traineeship</w:t>
      </w:r>
    </w:p>
    <w:p w:rsidR="00546748" w:rsidRPr="005D418A" w:rsidRDefault="00546748" w:rsidP="003B569B">
      <w:pPr>
        <w:rPr>
          <w:rFonts w:ascii="Candara" w:hAnsi="Candara" w:cstheme="minorHAnsi"/>
          <w:sz w:val="20"/>
          <w:szCs w:val="20"/>
        </w:rPr>
      </w:pPr>
      <w:r w:rsidRPr="005D418A">
        <w:rPr>
          <w:rFonts w:ascii="Candara" w:hAnsi="Candara" w:cstheme="minorHAnsi"/>
          <w:sz w:val="20"/>
          <w:szCs w:val="20"/>
        </w:rPr>
        <w:t>2006 President’s Medal for Social Embeddedness awarded to the Tempe Early Reading First Partnership (PI)</w:t>
      </w:r>
    </w:p>
    <w:p w:rsidR="00E17DDE" w:rsidRPr="005D418A" w:rsidRDefault="00E17DDE" w:rsidP="003B569B">
      <w:pPr>
        <w:rPr>
          <w:rFonts w:ascii="Candara" w:hAnsi="Candara" w:cstheme="minorHAnsi"/>
          <w:sz w:val="20"/>
          <w:szCs w:val="20"/>
        </w:rPr>
      </w:pPr>
      <w:r w:rsidRPr="005D418A">
        <w:rPr>
          <w:rFonts w:ascii="Candara" w:hAnsi="Candara" w:cstheme="minorHAnsi"/>
          <w:sz w:val="20"/>
          <w:szCs w:val="20"/>
        </w:rPr>
        <w:t>2006 Nominated for the Dean’s Distinguished Teaching Award</w:t>
      </w:r>
    </w:p>
    <w:p w:rsidR="00546748" w:rsidRPr="005D418A" w:rsidRDefault="00546748" w:rsidP="00AF485B">
      <w:pPr>
        <w:tabs>
          <w:tab w:val="left" w:pos="1440"/>
        </w:tabs>
        <w:rPr>
          <w:rFonts w:ascii="Candara" w:hAnsi="Candara" w:cstheme="minorHAnsi"/>
          <w:sz w:val="20"/>
          <w:szCs w:val="20"/>
        </w:rPr>
      </w:pPr>
      <w:r w:rsidRPr="005D418A">
        <w:rPr>
          <w:rFonts w:ascii="Candara" w:hAnsi="Candara" w:cstheme="minorHAnsi"/>
          <w:sz w:val="20"/>
          <w:szCs w:val="20"/>
        </w:rPr>
        <w:t>2005 American Speech-Language-Hearing Association Award for Continuing Education</w:t>
      </w:r>
    </w:p>
    <w:p w:rsidR="00E65E06" w:rsidRPr="005D418A" w:rsidRDefault="00E17DDE" w:rsidP="00AF485B">
      <w:pPr>
        <w:tabs>
          <w:tab w:val="left" w:pos="1440"/>
        </w:tabs>
        <w:rPr>
          <w:rFonts w:ascii="Candara" w:hAnsi="Candara" w:cstheme="minorHAnsi"/>
          <w:sz w:val="20"/>
          <w:szCs w:val="20"/>
        </w:rPr>
      </w:pPr>
      <w:r w:rsidRPr="005D418A">
        <w:rPr>
          <w:rFonts w:ascii="Candara" w:hAnsi="Candara" w:cstheme="minorHAnsi"/>
          <w:sz w:val="20"/>
          <w:szCs w:val="20"/>
        </w:rPr>
        <w:t>2005 Nominated for the Dean’s Distinguished Teaching Award</w:t>
      </w:r>
    </w:p>
    <w:p w:rsidR="00315B31" w:rsidRPr="005D418A" w:rsidRDefault="00315B31" w:rsidP="00AF485B">
      <w:pPr>
        <w:tabs>
          <w:tab w:val="left" w:pos="1440"/>
        </w:tabs>
        <w:rPr>
          <w:rFonts w:ascii="Candara" w:hAnsi="Candara" w:cstheme="minorHAnsi"/>
          <w:b/>
          <w:i/>
          <w:sz w:val="20"/>
          <w:szCs w:val="20"/>
        </w:rPr>
      </w:pPr>
    </w:p>
    <w:p w:rsidR="00653C95" w:rsidRPr="005D418A" w:rsidRDefault="00653C95" w:rsidP="00AF485B">
      <w:pPr>
        <w:tabs>
          <w:tab w:val="left" w:pos="1440"/>
        </w:tabs>
        <w:rPr>
          <w:rFonts w:ascii="Candara" w:hAnsi="Candara" w:cstheme="minorHAnsi"/>
          <w:b/>
          <w:i/>
          <w:sz w:val="20"/>
          <w:szCs w:val="20"/>
        </w:rPr>
      </w:pPr>
      <w:r w:rsidRPr="005D418A">
        <w:rPr>
          <w:rFonts w:ascii="Candara" w:hAnsi="Candara" w:cstheme="minorHAnsi"/>
          <w:b/>
          <w:i/>
          <w:sz w:val="20"/>
          <w:szCs w:val="20"/>
        </w:rPr>
        <w:t>PROFESSIONAL AFFILIATIONS</w:t>
      </w:r>
    </w:p>
    <w:p w:rsidR="00F25279" w:rsidRPr="005D418A" w:rsidRDefault="00F25279" w:rsidP="00AF485B">
      <w:pPr>
        <w:tabs>
          <w:tab w:val="left" w:pos="1440"/>
        </w:tabs>
        <w:rPr>
          <w:rFonts w:ascii="Candara" w:hAnsi="Candara" w:cstheme="minorHAnsi"/>
          <w:i/>
          <w:sz w:val="20"/>
          <w:szCs w:val="20"/>
        </w:rPr>
      </w:pPr>
      <w:r w:rsidRPr="005D418A">
        <w:rPr>
          <w:rFonts w:ascii="Candara" w:hAnsi="Candara" w:cstheme="minorHAnsi"/>
          <w:i/>
          <w:sz w:val="20"/>
          <w:szCs w:val="20"/>
        </w:rPr>
        <w:t>_______________________________________________________________________________________</w:t>
      </w:r>
    </w:p>
    <w:p w:rsidR="00653C95" w:rsidRPr="005D418A" w:rsidRDefault="00653C95" w:rsidP="00AF485B">
      <w:pPr>
        <w:tabs>
          <w:tab w:val="left" w:pos="1440"/>
        </w:tabs>
        <w:rPr>
          <w:rFonts w:ascii="Candara" w:hAnsi="Candara" w:cstheme="minorHAnsi"/>
          <w:i/>
          <w:sz w:val="20"/>
          <w:szCs w:val="20"/>
        </w:rPr>
      </w:pPr>
    </w:p>
    <w:p w:rsidR="00653C95" w:rsidRPr="005D418A" w:rsidRDefault="00653C95" w:rsidP="00AF485B">
      <w:pPr>
        <w:tabs>
          <w:tab w:val="left" w:pos="1440"/>
        </w:tabs>
        <w:rPr>
          <w:rFonts w:ascii="Candara" w:hAnsi="Candara" w:cstheme="minorHAnsi"/>
          <w:sz w:val="20"/>
          <w:szCs w:val="20"/>
        </w:rPr>
      </w:pPr>
      <w:r w:rsidRPr="005D418A">
        <w:rPr>
          <w:rFonts w:ascii="Candara" w:hAnsi="Candara" w:cstheme="minorHAnsi"/>
          <w:sz w:val="20"/>
          <w:szCs w:val="20"/>
        </w:rPr>
        <w:t>American Speech-Language-Hearing Association (ASHA)</w:t>
      </w:r>
    </w:p>
    <w:p w:rsidR="00653C95" w:rsidRDefault="003E64DD" w:rsidP="00AF485B">
      <w:pPr>
        <w:tabs>
          <w:tab w:val="left" w:pos="1440"/>
        </w:tabs>
        <w:rPr>
          <w:rFonts w:ascii="Candara" w:hAnsi="Candara" w:cstheme="minorHAnsi"/>
          <w:sz w:val="20"/>
          <w:szCs w:val="20"/>
        </w:rPr>
      </w:pPr>
      <w:r w:rsidRPr="005D418A">
        <w:rPr>
          <w:rFonts w:ascii="Candara" w:hAnsi="Candara" w:cstheme="minorHAnsi"/>
          <w:sz w:val="20"/>
          <w:szCs w:val="20"/>
        </w:rPr>
        <w:t>Society for the Sc</w:t>
      </w:r>
      <w:r w:rsidR="001409D6">
        <w:rPr>
          <w:rFonts w:ascii="Candara" w:hAnsi="Candara" w:cstheme="minorHAnsi"/>
          <w:sz w:val="20"/>
          <w:szCs w:val="20"/>
        </w:rPr>
        <w:t>ientific Study of Reading (SSSR; Voting member)</w:t>
      </w:r>
    </w:p>
    <w:p w:rsidR="00536658" w:rsidRPr="005D418A" w:rsidRDefault="00536658" w:rsidP="00AF485B">
      <w:pPr>
        <w:tabs>
          <w:tab w:val="left" w:pos="1440"/>
        </w:tabs>
        <w:rPr>
          <w:rFonts w:ascii="Candara" w:hAnsi="Candara" w:cstheme="minorHAnsi"/>
          <w:sz w:val="20"/>
          <w:szCs w:val="20"/>
        </w:rPr>
      </w:pPr>
      <w:r>
        <w:rPr>
          <w:rFonts w:ascii="Candara" w:hAnsi="Candara" w:cstheme="minorHAnsi"/>
          <w:sz w:val="20"/>
          <w:szCs w:val="20"/>
        </w:rPr>
        <w:t>Reading League</w:t>
      </w:r>
    </w:p>
    <w:p w:rsidR="00653C95" w:rsidRDefault="00653C95" w:rsidP="00AF485B">
      <w:pPr>
        <w:tabs>
          <w:tab w:val="left" w:pos="1440"/>
        </w:tabs>
        <w:rPr>
          <w:rFonts w:ascii="Candara" w:hAnsi="Candara" w:cstheme="minorHAnsi"/>
          <w:sz w:val="20"/>
          <w:szCs w:val="20"/>
        </w:rPr>
      </w:pPr>
      <w:r w:rsidRPr="005D418A">
        <w:rPr>
          <w:rFonts w:ascii="Candara" w:hAnsi="Candara" w:cstheme="minorHAnsi"/>
          <w:sz w:val="20"/>
          <w:szCs w:val="20"/>
        </w:rPr>
        <w:t>Arizona Speech-Language-Hearing Association (ArSHA)</w:t>
      </w:r>
    </w:p>
    <w:p w:rsidR="007346DF" w:rsidRDefault="007346DF" w:rsidP="00AF485B">
      <w:pPr>
        <w:tabs>
          <w:tab w:val="left" w:pos="1440"/>
        </w:tabs>
        <w:rPr>
          <w:rFonts w:ascii="Candara" w:hAnsi="Candara" w:cstheme="minorHAnsi"/>
          <w:sz w:val="20"/>
          <w:szCs w:val="20"/>
        </w:rPr>
      </w:pPr>
    </w:p>
    <w:p w:rsidR="007346DF" w:rsidRPr="005D418A" w:rsidRDefault="007346DF" w:rsidP="007346DF">
      <w:pPr>
        <w:tabs>
          <w:tab w:val="left" w:pos="1440"/>
        </w:tabs>
        <w:rPr>
          <w:rFonts w:ascii="Candara" w:hAnsi="Candara" w:cstheme="minorHAnsi"/>
          <w:b/>
          <w:i/>
          <w:sz w:val="20"/>
          <w:szCs w:val="20"/>
        </w:rPr>
      </w:pPr>
      <w:r>
        <w:rPr>
          <w:rFonts w:ascii="Candara" w:hAnsi="Candara" w:cstheme="minorHAnsi"/>
          <w:b/>
          <w:i/>
          <w:sz w:val="20"/>
          <w:szCs w:val="20"/>
        </w:rPr>
        <w:t>PROFESSIONAL DEVELOPMENT</w:t>
      </w:r>
      <w:r w:rsidRPr="005D418A">
        <w:rPr>
          <w:rFonts w:ascii="Candara" w:hAnsi="Candara" w:cstheme="minorHAnsi"/>
          <w:b/>
          <w:i/>
          <w:sz w:val="20"/>
          <w:szCs w:val="20"/>
        </w:rPr>
        <w:tab/>
      </w:r>
    </w:p>
    <w:p w:rsidR="007346DF" w:rsidRPr="005D418A" w:rsidRDefault="007346DF" w:rsidP="007346DF">
      <w:pPr>
        <w:tabs>
          <w:tab w:val="left" w:pos="1440"/>
        </w:tabs>
        <w:rPr>
          <w:rFonts w:ascii="Candara" w:hAnsi="Candara" w:cstheme="minorHAnsi"/>
          <w:b/>
          <w:i/>
          <w:sz w:val="20"/>
          <w:szCs w:val="20"/>
        </w:rPr>
      </w:pPr>
      <w:r w:rsidRPr="005D418A">
        <w:rPr>
          <w:rFonts w:ascii="Candara" w:hAnsi="Candara" w:cstheme="minorHAnsi"/>
          <w:i/>
          <w:sz w:val="20"/>
          <w:szCs w:val="20"/>
        </w:rPr>
        <w:t>_______________________________________________________________________________________________</w:t>
      </w:r>
      <w:r w:rsidRPr="005D418A">
        <w:rPr>
          <w:rFonts w:ascii="Candara" w:hAnsi="Candara" w:cstheme="minorHAnsi"/>
          <w:b/>
          <w:i/>
          <w:sz w:val="20"/>
          <w:szCs w:val="20"/>
        </w:rPr>
        <w:tab/>
      </w:r>
    </w:p>
    <w:p w:rsidR="00292582" w:rsidRDefault="00292582" w:rsidP="00C67AF1">
      <w:pPr>
        <w:tabs>
          <w:tab w:val="left" w:pos="1440"/>
        </w:tabs>
        <w:rPr>
          <w:rFonts w:ascii="Candara" w:hAnsi="Candara" w:cstheme="minorHAnsi"/>
          <w:sz w:val="20"/>
          <w:szCs w:val="20"/>
        </w:rPr>
      </w:pPr>
    </w:p>
    <w:p w:rsidR="00E5132B" w:rsidRDefault="00292582" w:rsidP="007346DF">
      <w:pPr>
        <w:tabs>
          <w:tab w:val="left" w:pos="1440"/>
        </w:tabs>
        <w:ind w:left="1440" w:hanging="1440"/>
        <w:rPr>
          <w:rFonts w:ascii="Candara" w:hAnsi="Candara" w:cstheme="minorHAnsi"/>
          <w:sz w:val="20"/>
          <w:szCs w:val="20"/>
        </w:rPr>
      </w:pPr>
      <w:r>
        <w:rPr>
          <w:rFonts w:ascii="Candara" w:hAnsi="Candara" w:cstheme="minorHAnsi"/>
          <w:sz w:val="20"/>
          <w:szCs w:val="20"/>
        </w:rPr>
        <w:t>2020-202</w:t>
      </w:r>
      <w:r w:rsidR="00B24D16">
        <w:rPr>
          <w:rFonts w:ascii="Candara" w:hAnsi="Candara" w:cstheme="minorHAnsi"/>
          <w:sz w:val="20"/>
          <w:szCs w:val="20"/>
        </w:rPr>
        <w:t>3</w:t>
      </w:r>
      <w:r w:rsidR="007346DF">
        <w:rPr>
          <w:rFonts w:ascii="Candara" w:hAnsi="Candara" w:cstheme="minorHAnsi"/>
          <w:sz w:val="20"/>
          <w:szCs w:val="20"/>
        </w:rPr>
        <w:t xml:space="preserve"> </w:t>
      </w:r>
      <w:r w:rsidR="007346DF">
        <w:rPr>
          <w:rFonts w:ascii="Candara" w:hAnsi="Candara" w:cstheme="minorHAnsi"/>
          <w:sz w:val="20"/>
          <w:szCs w:val="20"/>
        </w:rPr>
        <w:tab/>
      </w:r>
      <w:r w:rsidR="00E5132B" w:rsidRPr="00E5132B">
        <w:rPr>
          <w:rFonts w:ascii="Candara" w:hAnsi="Candara" w:cstheme="minorHAnsi"/>
          <w:sz w:val="20"/>
          <w:szCs w:val="20"/>
        </w:rPr>
        <w:t>ASU Knowledge Enterprise Washington</w:t>
      </w:r>
      <w:r w:rsidR="00E5132B">
        <w:rPr>
          <w:rFonts w:ascii="Candara" w:hAnsi="Candara" w:cstheme="minorHAnsi"/>
          <w:sz w:val="20"/>
          <w:szCs w:val="20"/>
        </w:rPr>
        <w:t xml:space="preserve"> DC Leadership Forum (2022-2023; 7.5 contact hours; four</w:t>
      </w:r>
      <w:r w:rsidR="0038512A">
        <w:rPr>
          <w:rFonts w:ascii="Candara" w:hAnsi="Candara" w:cstheme="minorHAnsi"/>
          <w:sz w:val="20"/>
          <w:szCs w:val="20"/>
        </w:rPr>
        <w:t>-</w:t>
      </w:r>
      <w:r w:rsidR="00E5132B">
        <w:rPr>
          <w:rFonts w:ascii="Candara" w:hAnsi="Candara" w:cstheme="minorHAnsi"/>
          <w:sz w:val="20"/>
          <w:szCs w:val="20"/>
        </w:rPr>
        <w:t>day trip to Washington, DC)</w:t>
      </w:r>
    </w:p>
    <w:p w:rsidR="00E5132B" w:rsidRDefault="00E5132B" w:rsidP="007346DF">
      <w:pPr>
        <w:tabs>
          <w:tab w:val="left" w:pos="1440"/>
        </w:tabs>
        <w:ind w:left="1440" w:hanging="1440"/>
        <w:rPr>
          <w:rFonts w:ascii="Candara" w:hAnsi="Candara" w:cstheme="minorHAnsi"/>
          <w:sz w:val="20"/>
          <w:szCs w:val="20"/>
        </w:rPr>
      </w:pPr>
    </w:p>
    <w:p w:rsidR="00292582" w:rsidRDefault="00E5132B" w:rsidP="007346DF">
      <w:pPr>
        <w:tabs>
          <w:tab w:val="left" w:pos="1440"/>
        </w:tabs>
        <w:ind w:left="1440" w:hanging="1440"/>
        <w:rPr>
          <w:rFonts w:ascii="Candara" w:hAnsi="Candara" w:cstheme="minorHAnsi"/>
          <w:sz w:val="20"/>
          <w:szCs w:val="20"/>
        </w:rPr>
      </w:pPr>
      <w:r>
        <w:rPr>
          <w:rFonts w:ascii="Candara" w:hAnsi="Candara" w:cstheme="minorHAnsi"/>
          <w:sz w:val="20"/>
          <w:szCs w:val="20"/>
        </w:rPr>
        <w:tab/>
      </w:r>
      <w:r w:rsidR="00292582">
        <w:rPr>
          <w:rFonts w:ascii="Candara" w:hAnsi="Candara" w:cstheme="minorHAnsi"/>
          <w:sz w:val="20"/>
          <w:szCs w:val="20"/>
        </w:rPr>
        <w:t>American Speech-Language-Hearing Association CEUs 2022 (70 contact hours; 7.0 CEUs)</w:t>
      </w:r>
    </w:p>
    <w:p w:rsidR="00292582" w:rsidRDefault="00292582" w:rsidP="007346DF">
      <w:pPr>
        <w:tabs>
          <w:tab w:val="left" w:pos="1440"/>
        </w:tabs>
        <w:ind w:left="1440" w:hanging="1440"/>
        <w:rPr>
          <w:rFonts w:ascii="Candara" w:hAnsi="Candara" w:cstheme="minorHAnsi"/>
          <w:sz w:val="20"/>
          <w:szCs w:val="20"/>
        </w:rPr>
      </w:pPr>
      <w:r>
        <w:rPr>
          <w:rFonts w:ascii="Candara" w:hAnsi="Candara" w:cstheme="minorHAnsi"/>
          <w:sz w:val="20"/>
          <w:szCs w:val="20"/>
        </w:rPr>
        <w:tab/>
      </w:r>
    </w:p>
    <w:p w:rsidR="00292582" w:rsidRDefault="00292582" w:rsidP="007346DF">
      <w:pPr>
        <w:tabs>
          <w:tab w:val="left" w:pos="1440"/>
        </w:tabs>
        <w:ind w:left="1440" w:hanging="1440"/>
        <w:rPr>
          <w:rFonts w:ascii="Candara" w:hAnsi="Candara" w:cstheme="minorHAnsi"/>
          <w:sz w:val="20"/>
          <w:szCs w:val="20"/>
        </w:rPr>
      </w:pPr>
      <w:r>
        <w:rPr>
          <w:rFonts w:ascii="Candara" w:hAnsi="Candara" w:cstheme="minorHAnsi"/>
          <w:sz w:val="20"/>
          <w:szCs w:val="20"/>
        </w:rPr>
        <w:tab/>
        <w:t>REMOTE 2022: Maximizing Success for Learners (Badge; 3 hours)</w:t>
      </w:r>
    </w:p>
    <w:p w:rsidR="00292582" w:rsidRDefault="00292582" w:rsidP="007346DF">
      <w:pPr>
        <w:tabs>
          <w:tab w:val="left" w:pos="1440"/>
        </w:tabs>
        <w:ind w:left="1440" w:hanging="1440"/>
        <w:rPr>
          <w:rFonts w:ascii="Candara" w:hAnsi="Candara" w:cstheme="minorHAnsi"/>
          <w:sz w:val="20"/>
          <w:szCs w:val="20"/>
        </w:rPr>
      </w:pPr>
    </w:p>
    <w:p w:rsidR="007346DF" w:rsidRDefault="00292582" w:rsidP="007346DF">
      <w:pPr>
        <w:tabs>
          <w:tab w:val="left" w:pos="1440"/>
        </w:tabs>
        <w:ind w:left="1440" w:hanging="1440"/>
        <w:rPr>
          <w:rFonts w:ascii="Candara" w:hAnsi="Candara" w:cstheme="minorHAnsi"/>
          <w:sz w:val="20"/>
          <w:szCs w:val="20"/>
        </w:rPr>
      </w:pPr>
      <w:r>
        <w:rPr>
          <w:rFonts w:ascii="Candara" w:hAnsi="Candara" w:cstheme="minorHAnsi"/>
          <w:sz w:val="20"/>
          <w:szCs w:val="20"/>
        </w:rPr>
        <w:tab/>
      </w:r>
      <w:r w:rsidR="007346DF" w:rsidRPr="007346DF">
        <w:rPr>
          <w:rFonts w:ascii="Candara" w:hAnsi="Candara" w:cstheme="minorHAnsi"/>
          <w:sz w:val="20"/>
          <w:szCs w:val="20"/>
        </w:rPr>
        <w:t>The Association of Co</w:t>
      </w:r>
      <w:r w:rsidR="007346DF">
        <w:rPr>
          <w:rFonts w:ascii="Candara" w:hAnsi="Candara" w:cstheme="minorHAnsi"/>
          <w:sz w:val="20"/>
          <w:szCs w:val="20"/>
        </w:rPr>
        <w:t>llege a</w:t>
      </w:r>
      <w:r w:rsidR="007346DF" w:rsidRPr="007346DF">
        <w:rPr>
          <w:rFonts w:ascii="Candara" w:hAnsi="Candara" w:cstheme="minorHAnsi"/>
          <w:sz w:val="20"/>
          <w:szCs w:val="20"/>
        </w:rPr>
        <w:t>nd University Educators a</w:t>
      </w:r>
      <w:r w:rsidR="007346DF">
        <w:rPr>
          <w:rFonts w:ascii="Candara" w:hAnsi="Candara" w:cstheme="minorHAnsi"/>
          <w:sz w:val="20"/>
          <w:szCs w:val="20"/>
        </w:rPr>
        <w:t>nd The American Council o</w:t>
      </w:r>
      <w:r w:rsidR="007346DF" w:rsidRPr="007346DF">
        <w:rPr>
          <w:rFonts w:ascii="Candara" w:hAnsi="Candara" w:cstheme="minorHAnsi"/>
          <w:sz w:val="20"/>
          <w:szCs w:val="20"/>
        </w:rPr>
        <w:t xml:space="preserve">n Education </w:t>
      </w:r>
      <w:r w:rsidR="007346DF" w:rsidRPr="007346DF">
        <w:rPr>
          <w:rFonts w:ascii="Candara" w:hAnsi="Candara" w:cstheme="minorHAnsi"/>
          <w:b/>
          <w:sz w:val="20"/>
          <w:szCs w:val="20"/>
        </w:rPr>
        <w:t>Certificate in Effective College Instruction</w:t>
      </w:r>
      <w:r w:rsidR="009B028D">
        <w:rPr>
          <w:rFonts w:ascii="Candara" w:hAnsi="Candara" w:cstheme="minorHAnsi"/>
          <w:b/>
          <w:sz w:val="20"/>
          <w:szCs w:val="20"/>
        </w:rPr>
        <w:t xml:space="preserve"> </w:t>
      </w:r>
      <w:r w:rsidR="009B028D" w:rsidRPr="009B028D">
        <w:rPr>
          <w:rFonts w:ascii="Candara" w:hAnsi="Candara" w:cstheme="minorHAnsi"/>
          <w:sz w:val="20"/>
          <w:szCs w:val="20"/>
        </w:rPr>
        <w:t>(~50 hours)</w:t>
      </w:r>
      <w:r w:rsidR="007346DF" w:rsidRPr="009B028D">
        <w:rPr>
          <w:rFonts w:ascii="Candara" w:hAnsi="Candara" w:cstheme="minorHAnsi"/>
          <w:sz w:val="20"/>
          <w:szCs w:val="20"/>
        </w:rPr>
        <w:t xml:space="preserve"> </w:t>
      </w:r>
      <w:r w:rsidR="007346DF" w:rsidRPr="007346DF">
        <w:rPr>
          <w:rFonts w:ascii="Candara" w:hAnsi="Candara" w:cstheme="minorHAnsi"/>
          <w:sz w:val="20"/>
          <w:szCs w:val="20"/>
        </w:rPr>
        <w:t xml:space="preserve">including </w:t>
      </w:r>
      <w:proofErr w:type="spellStart"/>
      <w:r w:rsidR="007346DF" w:rsidRPr="007346DF">
        <w:rPr>
          <w:rFonts w:ascii="Candara" w:hAnsi="Candara" w:cstheme="minorHAnsi"/>
          <w:sz w:val="20"/>
          <w:szCs w:val="20"/>
        </w:rPr>
        <w:t>microcredentials</w:t>
      </w:r>
      <w:proofErr w:type="spellEnd"/>
      <w:r w:rsidR="007346DF" w:rsidRPr="007346DF">
        <w:rPr>
          <w:rFonts w:ascii="Candara" w:hAnsi="Candara" w:cstheme="minorHAnsi"/>
          <w:sz w:val="20"/>
          <w:szCs w:val="20"/>
        </w:rPr>
        <w:t xml:space="preserve"> in: </w:t>
      </w:r>
    </w:p>
    <w:p w:rsidR="007346DF" w:rsidRDefault="007346DF" w:rsidP="007346DF">
      <w:pPr>
        <w:pStyle w:val="ListParagraph"/>
        <w:numPr>
          <w:ilvl w:val="0"/>
          <w:numId w:val="9"/>
        </w:numPr>
        <w:tabs>
          <w:tab w:val="left" w:pos="1440"/>
        </w:tabs>
        <w:rPr>
          <w:rFonts w:ascii="Candara" w:hAnsi="Candara" w:cstheme="minorHAnsi"/>
          <w:sz w:val="20"/>
          <w:szCs w:val="20"/>
        </w:rPr>
      </w:pPr>
      <w:r w:rsidRPr="007346DF">
        <w:rPr>
          <w:rFonts w:ascii="Candara" w:hAnsi="Candara" w:cstheme="minorHAnsi"/>
          <w:sz w:val="20"/>
          <w:szCs w:val="20"/>
        </w:rPr>
        <w:lastRenderedPageBreak/>
        <w:t xml:space="preserve">Creating an </w:t>
      </w:r>
      <w:r>
        <w:rPr>
          <w:rFonts w:ascii="Candara" w:hAnsi="Candara" w:cstheme="minorHAnsi"/>
          <w:sz w:val="20"/>
          <w:szCs w:val="20"/>
        </w:rPr>
        <w:t>Inclusive Learning Environment</w:t>
      </w:r>
    </w:p>
    <w:p w:rsidR="007346DF" w:rsidRDefault="007346DF" w:rsidP="007346DF">
      <w:pPr>
        <w:pStyle w:val="ListParagraph"/>
        <w:numPr>
          <w:ilvl w:val="0"/>
          <w:numId w:val="9"/>
        </w:numPr>
        <w:tabs>
          <w:tab w:val="left" w:pos="1440"/>
        </w:tabs>
        <w:rPr>
          <w:rFonts w:ascii="Candara" w:hAnsi="Candara" w:cstheme="minorHAnsi"/>
          <w:sz w:val="20"/>
          <w:szCs w:val="20"/>
        </w:rPr>
      </w:pPr>
      <w:r>
        <w:rPr>
          <w:rFonts w:ascii="Candara" w:hAnsi="Candara" w:cstheme="minorHAnsi"/>
          <w:sz w:val="20"/>
          <w:szCs w:val="20"/>
        </w:rPr>
        <w:t>Promoting Active Learning</w:t>
      </w:r>
    </w:p>
    <w:p w:rsidR="007346DF" w:rsidRDefault="007346DF" w:rsidP="007346DF">
      <w:pPr>
        <w:pStyle w:val="ListParagraph"/>
        <w:numPr>
          <w:ilvl w:val="0"/>
          <w:numId w:val="9"/>
        </w:numPr>
        <w:tabs>
          <w:tab w:val="left" w:pos="1440"/>
        </w:tabs>
        <w:rPr>
          <w:rFonts w:ascii="Candara" w:hAnsi="Candara" w:cstheme="minorHAnsi"/>
          <w:sz w:val="20"/>
          <w:szCs w:val="20"/>
        </w:rPr>
      </w:pPr>
      <w:r w:rsidRPr="007346DF">
        <w:rPr>
          <w:rFonts w:ascii="Candara" w:hAnsi="Candara" w:cstheme="minorHAnsi"/>
          <w:sz w:val="20"/>
          <w:szCs w:val="20"/>
        </w:rPr>
        <w:t>Inspiring</w:t>
      </w:r>
      <w:r>
        <w:rPr>
          <w:rFonts w:ascii="Candara" w:hAnsi="Candara" w:cstheme="minorHAnsi"/>
          <w:sz w:val="20"/>
          <w:szCs w:val="20"/>
        </w:rPr>
        <w:t xml:space="preserve"> Inquiry and Lifelong Learning</w:t>
      </w:r>
    </w:p>
    <w:p w:rsidR="00BD21B7" w:rsidRDefault="007346DF" w:rsidP="007346DF">
      <w:pPr>
        <w:pStyle w:val="ListParagraph"/>
        <w:numPr>
          <w:ilvl w:val="0"/>
          <w:numId w:val="9"/>
        </w:numPr>
        <w:tabs>
          <w:tab w:val="left" w:pos="1440"/>
        </w:tabs>
        <w:rPr>
          <w:rFonts w:ascii="Candara" w:hAnsi="Candara" w:cstheme="minorHAnsi"/>
          <w:sz w:val="20"/>
          <w:szCs w:val="20"/>
        </w:rPr>
      </w:pPr>
      <w:r w:rsidRPr="007346DF">
        <w:rPr>
          <w:rFonts w:ascii="Candara" w:hAnsi="Candara" w:cstheme="minorHAnsi"/>
          <w:sz w:val="20"/>
          <w:szCs w:val="20"/>
        </w:rPr>
        <w:t>Designing Student-Centered Courses</w:t>
      </w:r>
    </w:p>
    <w:p w:rsidR="009B028D" w:rsidRDefault="009B028D" w:rsidP="009B028D">
      <w:pPr>
        <w:tabs>
          <w:tab w:val="left" w:pos="5606"/>
        </w:tabs>
        <w:rPr>
          <w:rFonts w:ascii="Candara" w:hAnsi="Candara" w:cstheme="minorHAnsi"/>
          <w:sz w:val="20"/>
          <w:szCs w:val="20"/>
        </w:rPr>
      </w:pPr>
      <w:r>
        <w:rPr>
          <w:rFonts w:ascii="Candara" w:hAnsi="Candara" w:cstheme="minorHAnsi"/>
          <w:sz w:val="20"/>
          <w:szCs w:val="20"/>
        </w:rPr>
        <w:tab/>
      </w:r>
    </w:p>
    <w:p w:rsidR="009B028D" w:rsidRPr="009B028D" w:rsidRDefault="009B028D" w:rsidP="009B028D">
      <w:pPr>
        <w:tabs>
          <w:tab w:val="left" w:pos="1440"/>
        </w:tabs>
        <w:rPr>
          <w:rFonts w:ascii="Candara" w:hAnsi="Candara" w:cstheme="minorHAnsi"/>
          <w:sz w:val="20"/>
          <w:szCs w:val="20"/>
        </w:rPr>
      </w:pPr>
      <w:r>
        <w:rPr>
          <w:rFonts w:ascii="Candara" w:hAnsi="Candara" w:cstheme="minorHAnsi"/>
          <w:sz w:val="20"/>
          <w:szCs w:val="20"/>
        </w:rPr>
        <w:tab/>
      </w:r>
      <w:r w:rsidR="00A77FD1">
        <w:rPr>
          <w:rFonts w:ascii="Candara" w:hAnsi="Candara" w:cstheme="minorHAnsi"/>
          <w:sz w:val="20"/>
          <w:szCs w:val="20"/>
        </w:rPr>
        <w:t>ASU</w:t>
      </w:r>
      <w:r>
        <w:rPr>
          <w:rFonts w:ascii="Candara" w:hAnsi="Candara" w:cstheme="minorHAnsi"/>
          <w:sz w:val="20"/>
          <w:szCs w:val="20"/>
        </w:rPr>
        <w:t xml:space="preserve"> Teaching Experience Conversation Series (4 hours)</w:t>
      </w:r>
    </w:p>
    <w:p w:rsidR="007346DF" w:rsidRDefault="007346DF" w:rsidP="00AF485B">
      <w:pPr>
        <w:tabs>
          <w:tab w:val="left" w:pos="1440"/>
        </w:tabs>
        <w:rPr>
          <w:rFonts w:ascii="Candara" w:hAnsi="Candara" w:cstheme="minorHAnsi"/>
          <w:b/>
          <w:i/>
          <w:sz w:val="20"/>
          <w:szCs w:val="20"/>
        </w:rPr>
      </w:pPr>
    </w:p>
    <w:p w:rsidR="007346DF" w:rsidRDefault="009B028D" w:rsidP="009B028D">
      <w:pPr>
        <w:tabs>
          <w:tab w:val="left" w:pos="1440"/>
        </w:tabs>
        <w:ind w:left="1440"/>
        <w:rPr>
          <w:rFonts w:ascii="Candara" w:hAnsi="Candara" w:cstheme="minorHAnsi"/>
          <w:sz w:val="20"/>
          <w:szCs w:val="20"/>
        </w:rPr>
      </w:pPr>
      <w:r>
        <w:rPr>
          <w:rFonts w:ascii="Candara" w:hAnsi="Candara" w:cstheme="minorHAnsi"/>
          <w:sz w:val="20"/>
          <w:szCs w:val="20"/>
        </w:rPr>
        <w:t xml:space="preserve">University of Washington Lecture Series: </w:t>
      </w:r>
      <w:r w:rsidRPr="009B028D">
        <w:rPr>
          <w:rFonts w:ascii="Candara" w:hAnsi="Candara" w:cstheme="minorHAnsi"/>
          <w:sz w:val="20"/>
          <w:szCs w:val="20"/>
        </w:rPr>
        <w:t xml:space="preserve"> Confronting Systemic Racism in Communication Sciences and Disorders Academic Training Programs</w:t>
      </w:r>
      <w:r>
        <w:rPr>
          <w:rFonts w:ascii="Candara" w:hAnsi="Candara" w:cstheme="minorHAnsi"/>
          <w:sz w:val="20"/>
          <w:szCs w:val="20"/>
        </w:rPr>
        <w:t xml:space="preserve"> (1.5 hours)</w:t>
      </w:r>
    </w:p>
    <w:p w:rsidR="00A77FD1" w:rsidRDefault="00A77FD1" w:rsidP="009B028D">
      <w:pPr>
        <w:tabs>
          <w:tab w:val="left" w:pos="1440"/>
        </w:tabs>
        <w:ind w:left="1440"/>
        <w:rPr>
          <w:rFonts w:ascii="Candara" w:hAnsi="Candara" w:cstheme="minorHAnsi"/>
          <w:sz w:val="20"/>
          <w:szCs w:val="20"/>
        </w:rPr>
      </w:pPr>
    </w:p>
    <w:p w:rsidR="00A77FD1" w:rsidRDefault="00A77FD1" w:rsidP="009B028D">
      <w:pPr>
        <w:tabs>
          <w:tab w:val="left" w:pos="1440"/>
        </w:tabs>
        <w:ind w:left="1440"/>
        <w:rPr>
          <w:rFonts w:ascii="Candara" w:hAnsi="Candara" w:cstheme="minorHAnsi"/>
          <w:sz w:val="20"/>
          <w:szCs w:val="20"/>
        </w:rPr>
      </w:pPr>
      <w:r>
        <w:rPr>
          <w:rFonts w:ascii="Candara" w:hAnsi="Candara" w:cstheme="minorHAnsi"/>
          <w:sz w:val="20"/>
          <w:szCs w:val="20"/>
        </w:rPr>
        <w:t>College of Health Solutions Remote Instructor Training (~4 hours) including badges in: Pedagogical Strategies; Technological Strategies; Communication Strategies; Interpersonal Strategies</w:t>
      </w:r>
    </w:p>
    <w:p w:rsidR="00A77FD1" w:rsidRDefault="00A77FD1" w:rsidP="00A77FD1">
      <w:pPr>
        <w:tabs>
          <w:tab w:val="left" w:pos="1440"/>
        </w:tabs>
        <w:rPr>
          <w:rFonts w:ascii="Candara" w:hAnsi="Candara" w:cstheme="minorHAnsi"/>
          <w:sz w:val="20"/>
          <w:szCs w:val="20"/>
        </w:rPr>
      </w:pPr>
    </w:p>
    <w:p w:rsidR="00A77FD1" w:rsidRDefault="007134C5" w:rsidP="007134C5">
      <w:pPr>
        <w:tabs>
          <w:tab w:val="left" w:pos="1440"/>
        </w:tabs>
        <w:ind w:left="1440"/>
        <w:rPr>
          <w:rFonts w:ascii="Candara" w:hAnsi="Candara" w:cstheme="minorHAnsi"/>
          <w:sz w:val="20"/>
          <w:szCs w:val="20"/>
        </w:rPr>
      </w:pPr>
      <w:r>
        <w:rPr>
          <w:rFonts w:ascii="Candara" w:hAnsi="Candara" w:cstheme="minorHAnsi"/>
          <w:sz w:val="20"/>
          <w:szCs w:val="20"/>
        </w:rPr>
        <w:t>ASU Faculty Women’s Association</w:t>
      </w:r>
      <w:r w:rsidRPr="007134C5">
        <w:rPr>
          <w:rFonts w:ascii="Candara" w:hAnsi="Candara" w:cstheme="minorHAnsi"/>
          <w:sz w:val="20"/>
          <w:szCs w:val="20"/>
        </w:rPr>
        <w:t xml:space="preserve"> Leadership Summit 2021 Embracing Our Charter: Leading Inclusion at ASU and Beyond</w:t>
      </w:r>
      <w:r>
        <w:rPr>
          <w:rFonts w:ascii="Candara" w:hAnsi="Candara" w:cstheme="minorHAnsi"/>
          <w:sz w:val="20"/>
          <w:szCs w:val="20"/>
        </w:rPr>
        <w:t xml:space="preserve"> (1.5 hours)</w:t>
      </w:r>
    </w:p>
    <w:p w:rsidR="00316C84" w:rsidRDefault="00316C84" w:rsidP="007134C5">
      <w:pPr>
        <w:tabs>
          <w:tab w:val="left" w:pos="1440"/>
        </w:tabs>
        <w:ind w:left="1440"/>
        <w:rPr>
          <w:rFonts w:ascii="Candara" w:hAnsi="Candara" w:cstheme="minorHAnsi"/>
          <w:sz w:val="20"/>
          <w:szCs w:val="20"/>
        </w:rPr>
      </w:pPr>
    </w:p>
    <w:p w:rsidR="00316C84" w:rsidRDefault="00316C84" w:rsidP="007134C5">
      <w:pPr>
        <w:tabs>
          <w:tab w:val="left" w:pos="1440"/>
        </w:tabs>
        <w:ind w:left="1440"/>
        <w:rPr>
          <w:rFonts w:ascii="Candara" w:hAnsi="Candara" w:cstheme="minorHAnsi"/>
          <w:sz w:val="20"/>
          <w:szCs w:val="20"/>
        </w:rPr>
      </w:pPr>
      <w:r>
        <w:rPr>
          <w:rFonts w:ascii="Candara" w:hAnsi="Candara" w:cstheme="minorHAnsi"/>
          <w:sz w:val="20"/>
          <w:szCs w:val="20"/>
        </w:rPr>
        <w:t>National Institutes of Health: Eliminating Bias in Peer Review (2 hours)</w:t>
      </w:r>
    </w:p>
    <w:p w:rsidR="003E343A" w:rsidRDefault="003E343A" w:rsidP="007134C5">
      <w:pPr>
        <w:tabs>
          <w:tab w:val="left" w:pos="1440"/>
        </w:tabs>
        <w:ind w:left="1440"/>
        <w:rPr>
          <w:rFonts w:ascii="Candara" w:hAnsi="Candara" w:cstheme="minorHAnsi"/>
          <w:sz w:val="20"/>
          <w:szCs w:val="20"/>
        </w:rPr>
      </w:pPr>
    </w:p>
    <w:p w:rsidR="003E343A" w:rsidRPr="009B028D" w:rsidRDefault="003E343A" w:rsidP="007134C5">
      <w:pPr>
        <w:tabs>
          <w:tab w:val="left" w:pos="1440"/>
        </w:tabs>
        <w:ind w:left="1440"/>
        <w:rPr>
          <w:rFonts w:ascii="Candara" w:hAnsi="Candara" w:cstheme="minorHAnsi"/>
          <w:sz w:val="20"/>
          <w:szCs w:val="20"/>
        </w:rPr>
      </w:pPr>
      <w:r>
        <w:rPr>
          <w:rFonts w:ascii="Candara" w:hAnsi="Candara" w:cstheme="minorHAnsi"/>
          <w:sz w:val="20"/>
          <w:szCs w:val="20"/>
        </w:rPr>
        <w:t>American Speech-Language-Hearing Association CEUs for 2020 (6 hours)</w:t>
      </w:r>
    </w:p>
    <w:p w:rsidR="007346DF" w:rsidRDefault="007346DF" w:rsidP="00AF485B">
      <w:pPr>
        <w:tabs>
          <w:tab w:val="left" w:pos="1440"/>
        </w:tabs>
        <w:rPr>
          <w:rFonts w:ascii="Candara" w:hAnsi="Candara" w:cstheme="minorHAnsi"/>
          <w:b/>
          <w:i/>
          <w:sz w:val="20"/>
          <w:szCs w:val="20"/>
        </w:rPr>
      </w:pPr>
    </w:p>
    <w:p w:rsidR="00F25279" w:rsidRPr="005D418A" w:rsidRDefault="00FF1A33" w:rsidP="00AF485B">
      <w:pPr>
        <w:tabs>
          <w:tab w:val="left" w:pos="1440"/>
        </w:tabs>
        <w:rPr>
          <w:rFonts w:ascii="Candara" w:hAnsi="Candara" w:cstheme="minorHAnsi"/>
          <w:b/>
          <w:i/>
          <w:sz w:val="20"/>
          <w:szCs w:val="20"/>
        </w:rPr>
      </w:pPr>
      <w:r w:rsidRPr="005D418A">
        <w:rPr>
          <w:rFonts w:ascii="Candara" w:hAnsi="Candara" w:cstheme="minorHAnsi"/>
          <w:b/>
          <w:i/>
          <w:sz w:val="20"/>
          <w:szCs w:val="20"/>
        </w:rPr>
        <w:t>PROFESSIONAL SERVICE</w:t>
      </w:r>
      <w:r w:rsidRPr="005D418A">
        <w:rPr>
          <w:rFonts w:ascii="Candara" w:hAnsi="Candara" w:cstheme="minorHAnsi"/>
          <w:b/>
          <w:i/>
          <w:sz w:val="20"/>
          <w:szCs w:val="20"/>
        </w:rPr>
        <w:tab/>
      </w:r>
    </w:p>
    <w:p w:rsidR="00AF485B" w:rsidRPr="005D418A" w:rsidRDefault="00F25279" w:rsidP="00AF485B">
      <w:pPr>
        <w:tabs>
          <w:tab w:val="left" w:pos="1440"/>
        </w:tabs>
        <w:rPr>
          <w:rFonts w:ascii="Candara" w:hAnsi="Candara" w:cstheme="minorHAnsi"/>
          <w:b/>
          <w:i/>
          <w:sz w:val="20"/>
          <w:szCs w:val="20"/>
        </w:rPr>
      </w:pPr>
      <w:r w:rsidRPr="005D418A">
        <w:rPr>
          <w:rFonts w:ascii="Candara" w:hAnsi="Candara" w:cstheme="minorHAnsi"/>
          <w:i/>
          <w:sz w:val="20"/>
          <w:szCs w:val="20"/>
        </w:rPr>
        <w:t>_______________________________________________________________________________________________</w:t>
      </w:r>
      <w:r w:rsidR="00FF1A33" w:rsidRPr="005D418A">
        <w:rPr>
          <w:rFonts w:ascii="Candara" w:hAnsi="Candara" w:cstheme="minorHAnsi"/>
          <w:b/>
          <w:i/>
          <w:sz w:val="20"/>
          <w:szCs w:val="20"/>
        </w:rPr>
        <w:tab/>
      </w:r>
    </w:p>
    <w:p w:rsidR="00C449BC" w:rsidRPr="005D418A" w:rsidRDefault="00C449BC" w:rsidP="00AF485B">
      <w:pPr>
        <w:tabs>
          <w:tab w:val="left" w:pos="1440"/>
        </w:tabs>
        <w:rPr>
          <w:rFonts w:ascii="Candara" w:hAnsi="Candara" w:cstheme="minorHAnsi"/>
          <w:sz w:val="20"/>
          <w:szCs w:val="20"/>
        </w:rPr>
      </w:pPr>
    </w:p>
    <w:p w:rsidR="00332D15" w:rsidRPr="00332D15" w:rsidRDefault="00332D15" w:rsidP="00AF485B">
      <w:pPr>
        <w:tabs>
          <w:tab w:val="left" w:pos="1440"/>
        </w:tabs>
        <w:rPr>
          <w:rFonts w:ascii="Candara" w:hAnsi="Candara" w:cstheme="minorHAnsi"/>
          <w:b/>
          <w:sz w:val="20"/>
          <w:szCs w:val="20"/>
        </w:rPr>
      </w:pPr>
      <w:r w:rsidRPr="00332D15">
        <w:rPr>
          <w:rFonts w:ascii="Candara" w:hAnsi="Candara" w:cstheme="minorHAnsi"/>
          <w:b/>
          <w:sz w:val="20"/>
          <w:szCs w:val="20"/>
        </w:rPr>
        <w:t>Editorial</w:t>
      </w:r>
    </w:p>
    <w:p w:rsidR="00DA2348" w:rsidRDefault="00DA2348" w:rsidP="00ED5543">
      <w:pPr>
        <w:tabs>
          <w:tab w:val="left" w:pos="1440"/>
        </w:tabs>
        <w:rPr>
          <w:rFonts w:ascii="Candara" w:hAnsi="Candara" w:cstheme="minorHAnsi"/>
          <w:sz w:val="20"/>
          <w:szCs w:val="20"/>
        </w:rPr>
      </w:pPr>
      <w:r>
        <w:rPr>
          <w:rFonts w:ascii="Candara" w:hAnsi="Candara" w:cstheme="minorHAnsi"/>
          <w:sz w:val="20"/>
          <w:szCs w:val="20"/>
        </w:rPr>
        <w:t>Reviewer, Brain and Cognition, 2024</w:t>
      </w:r>
    </w:p>
    <w:p w:rsidR="007D331E" w:rsidRDefault="007D331E" w:rsidP="00ED5543">
      <w:pPr>
        <w:tabs>
          <w:tab w:val="left" w:pos="1440"/>
        </w:tabs>
        <w:rPr>
          <w:rFonts w:ascii="Candara" w:hAnsi="Candara" w:cstheme="minorHAnsi"/>
          <w:sz w:val="20"/>
          <w:szCs w:val="20"/>
        </w:rPr>
      </w:pPr>
      <w:r>
        <w:rPr>
          <w:rFonts w:ascii="Candara" w:hAnsi="Candara" w:cstheme="minorHAnsi"/>
          <w:sz w:val="20"/>
          <w:szCs w:val="20"/>
        </w:rPr>
        <w:t xml:space="preserve">Reviewer, </w:t>
      </w:r>
      <w:r w:rsidRPr="007D331E">
        <w:rPr>
          <w:rFonts w:ascii="Candara" w:hAnsi="Candara" w:cstheme="minorHAnsi"/>
          <w:sz w:val="20"/>
          <w:szCs w:val="20"/>
        </w:rPr>
        <w:t>International Journal of Child-Computer Interaction</w:t>
      </w:r>
      <w:r>
        <w:rPr>
          <w:rFonts w:ascii="Candara" w:hAnsi="Candara" w:cstheme="minorHAnsi"/>
          <w:sz w:val="20"/>
          <w:szCs w:val="20"/>
        </w:rPr>
        <w:t>, 2023</w:t>
      </w:r>
    </w:p>
    <w:p w:rsidR="00ED5543" w:rsidRDefault="00ED5543" w:rsidP="00ED5543">
      <w:pPr>
        <w:tabs>
          <w:tab w:val="left" w:pos="1440"/>
        </w:tabs>
        <w:rPr>
          <w:rFonts w:ascii="Candara" w:hAnsi="Candara" w:cstheme="minorHAnsi"/>
          <w:sz w:val="20"/>
          <w:szCs w:val="20"/>
        </w:rPr>
      </w:pPr>
      <w:r>
        <w:rPr>
          <w:rFonts w:ascii="Candara" w:hAnsi="Candara" w:cstheme="minorHAnsi"/>
          <w:sz w:val="20"/>
          <w:szCs w:val="20"/>
        </w:rPr>
        <w:t>Reviewer, Journal of Speech, Language, and Hearing Research, 2005-202</w:t>
      </w:r>
      <w:r w:rsidR="0038512A">
        <w:rPr>
          <w:rFonts w:ascii="Candara" w:hAnsi="Candara" w:cstheme="minorHAnsi"/>
          <w:sz w:val="20"/>
          <w:szCs w:val="20"/>
        </w:rPr>
        <w:t>4</w:t>
      </w:r>
    </w:p>
    <w:p w:rsidR="007D331E" w:rsidRDefault="007D331E" w:rsidP="00ED5543">
      <w:pPr>
        <w:tabs>
          <w:tab w:val="left" w:pos="1440"/>
        </w:tabs>
        <w:rPr>
          <w:rFonts w:ascii="Candara" w:hAnsi="Candara" w:cstheme="minorHAnsi"/>
          <w:sz w:val="20"/>
          <w:szCs w:val="20"/>
        </w:rPr>
      </w:pPr>
      <w:r>
        <w:rPr>
          <w:rFonts w:ascii="Candara" w:hAnsi="Candara" w:cstheme="minorHAnsi"/>
          <w:sz w:val="20"/>
          <w:szCs w:val="20"/>
        </w:rPr>
        <w:t>Reviewer, Child Development, 2022-2023</w:t>
      </w:r>
    </w:p>
    <w:p w:rsidR="00ED5543" w:rsidRDefault="00ED5543" w:rsidP="00ED5543">
      <w:pPr>
        <w:tabs>
          <w:tab w:val="left" w:pos="1440"/>
        </w:tabs>
        <w:rPr>
          <w:rFonts w:ascii="Candara" w:hAnsi="Candara" w:cstheme="minorHAnsi"/>
          <w:sz w:val="20"/>
          <w:szCs w:val="20"/>
        </w:rPr>
      </w:pPr>
      <w:r>
        <w:rPr>
          <w:rFonts w:ascii="Candara" w:hAnsi="Candara" w:cstheme="minorHAnsi"/>
          <w:sz w:val="20"/>
          <w:szCs w:val="20"/>
        </w:rPr>
        <w:t>Reviewer, Developmental Neuropsychology, 2020, 2022</w:t>
      </w:r>
    </w:p>
    <w:p w:rsidR="00397BA3" w:rsidRDefault="00397BA3" w:rsidP="004873A2">
      <w:pPr>
        <w:tabs>
          <w:tab w:val="left" w:pos="1440"/>
        </w:tabs>
        <w:rPr>
          <w:rFonts w:ascii="Candara" w:hAnsi="Candara" w:cstheme="minorHAnsi"/>
          <w:sz w:val="20"/>
          <w:szCs w:val="20"/>
        </w:rPr>
      </w:pPr>
      <w:r>
        <w:rPr>
          <w:rFonts w:ascii="Candara" w:hAnsi="Candara" w:cstheme="minorHAnsi"/>
          <w:sz w:val="20"/>
          <w:szCs w:val="20"/>
        </w:rPr>
        <w:t>Reviewer, American Journal of Speech-Language Pathology, 2021</w:t>
      </w:r>
    </w:p>
    <w:p w:rsidR="004B6C02" w:rsidRDefault="004B6C02" w:rsidP="004873A2">
      <w:pPr>
        <w:tabs>
          <w:tab w:val="left" w:pos="1440"/>
        </w:tabs>
        <w:rPr>
          <w:rFonts w:ascii="Candara" w:hAnsi="Candara" w:cstheme="minorHAnsi"/>
          <w:sz w:val="20"/>
          <w:szCs w:val="20"/>
        </w:rPr>
      </w:pPr>
      <w:r>
        <w:rPr>
          <w:rFonts w:ascii="Candara" w:hAnsi="Candara" w:cstheme="minorHAnsi"/>
          <w:sz w:val="20"/>
          <w:szCs w:val="20"/>
        </w:rPr>
        <w:t>Reviewer, Journal of Learning and Individual Differences, 2021</w:t>
      </w:r>
    </w:p>
    <w:p w:rsidR="00820EB1" w:rsidRDefault="00820EB1" w:rsidP="004873A2">
      <w:pPr>
        <w:tabs>
          <w:tab w:val="left" w:pos="1440"/>
        </w:tabs>
        <w:rPr>
          <w:rFonts w:ascii="Candara" w:hAnsi="Candara" w:cstheme="minorHAnsi"/>
          <w:sz w:val="20"/>
          <w:szCs w:val="20"/>
        </w:rPr>
      </w:pPr>
      <w:r>
        <w:rPr>
          <w:rFonts w:ascii="Candara" w:hAnsi="Candara" w:cstheme="minorHAnsi"/>
          <w:sz w:val="20"/>
          <w:szCs w:val="20"/>
        </w:rPr>
        <w:t>Reviewer, Clinical Linguistics and Phonetics, 2020</w:t>
      </w:r>
      <w:r w:rsidR="00DD4274">
        <w:rPr>
          <w:rFonts w:ascii="Candara" w:hAnsi="Candara" w:cstheme="minorHAnsi"/>
          <w:sz w:val="20"/>
          <w:szCs w:val="20"/>
        </w:rPr>
        <w:t>-2021</w:t>
      </w:r>
    </w:p>
    <w:p w:rsidR="00172AAC" w:rsidRDefault="00172AAC" w:rsidP="004873A2">
      <w:pPr>
        <w:tabs>
          <w:tab w:val="left" w:pos="1440"/>
        </w:tabs>
        <w:rPr>
          <w:rFonts w:ascii="Candara" w:hAnsi="Candara" w:cstheme="minorHAnsi"/>
          <w:sz w:val="20"/>
          <w:szCs w:val="20"/>
        </w:rPr>
      </w:pPr>
      <w:r>
        <w:rPr>
          <w:rFonts w:ascii="Candara" w:hAnsi="Candara" w:cstheme="minorHAnsi"/>
          <w:sz w:val="20"/>
          <w:szCs w:val="20"/>
        </w:rPr>
        <w:t>Reviewer, Journal of Cognitive Psychology, 2020</w:t>
      </w:r>
    </w:p>
    <w:p w:rsidR="00E62E3F" w:rsidRDefault="00E62E3F" w:rsidP="004873A2">
      <w:pPr>
        <w:tabs>
          <w:tab w:val="left" w:pos="1440"/>
        </w:tabs>
        <w:rPr>
          <w:rFonts w:ascii="Candara" w:hAnsi="Candara" w:cstheme="minorHAnsi"/>
          <w:sz w:val="20"/>
          <w:szCs w:val="20"/>
        </w:rPr>
      </w:pPr>
      <w:r>
        <w:rPr>
          <w:rFonts w:ascii="Candara" w:hAnsi="Candara" w:cstheme="minorHAnsi"/>
          <w:sz w:val="20"/>
          <w:szCs w:val="20"/>
        </w:rPr>
        <w:t>Reviewer, Early Childhood Research Quarterly, 2020</w:t>
      </w:r>
    </w:p>
    <w:p w:rsidR="00E62E3F" w:rsidRDefault="00E62E3F" w:rsidP="004873A2">
      <w:pPr>
        <w:tabs>
          <w:tab w:val="left" w:pos="1440"/>
        </w:tabs>
        <w:rPr>
          <w:rFonts w:ascii="Candara" w:hAnsi="Candara" w:cstheme="minorHAnsi"/>
          <w:sz w:val="20"/>
          <w:szCs w:val="20"/>
        </w:rPr>
      </w:pPr>
      <w:r>
        <w:rPr>
          <w:rFonts w:ascii="Candara" w:hAnsi="Candara" w:cstheme="minorHAnsi"/>
          <w:sz w:val="20"/>
          <w:szCs w:val="20"/>
        </w:rPr>
        <w:t>Reviewer, Journal of Communication Disorders, 2020</w:t>
      </w:r>
    </w:p>
    <w:p w:rsidR="003745C5" w:rsidRDefault="003745C5" w:rsidP="004873A2">
      <w:pPr>
        <w:tabs>
          <w:tab w:val="left" w:pos="1440"/>
        </w:tabs>
        <w:rPr>
          <w:rFonts w:ascii="Candara" w:hAnsi="Candara" w:cstheme="minorHAnsi"/>
          <w:sz w:val="20"/>
          <w:szCs w:val="20"/>
        </w:rPr>
      </w:pPr>
      <w:r>
        <w:rPr>
          <w:rFonts w:ascii="Candara" w:hAnsi="Candara" w:cstheme="minorHAnsi"/>
          <w:sz w:val="20"/>
          <w:szCs w:val="20"/>
        </w:rPr>
        <w:t>Editor-in-Chief, Language, Speech, and Hearing Services in Schools, 2017-2019</w:t>
      </w:r>
    </w:p>
    <w:p w:rsidR="003745C5" w:rsidRDefault="003745C5" w:rsidP="004873A2">
      <w:pPr>
        <w:tabs>
          <w:tab w:val="left" w:pos="1440"/>
        </w:tabs>
        <w:rPr>
          <w:rFonts w:ascii="Candara" w:hAnsi="Candara" w:cstheme="minorHAnsi"/>
          <w:sz w:val="20"/>
          <w:szCs w:val="20"/>
        </w:rPr>
      </w:pPr>
      <w:r w:rsidRPr="005D418A">
        <w:rPr>
          <w:rFonts w:ascii="Candara" w:hAnsi="Candara" w:cstheme="minorHAnsi"/>
          <w:sz w:val="20"/>
          <w:szCs w:val="20"/>
        </w:rPr>
        <w:t>Editor, Language, Speech, and Hearin</w:t>
      </w:r>
      <w:r>
        <w:rPr>
          <w:rFonts w:ascii="Candara" w:hAnsi="Candara" w:cstheme="minorHAnsi"/>
          <w:sz w:val="20"/>
          <w:szCs w:val="20"/>
        </w:rPr>
        <w:t>g Services in Schools, 2016-2017</w:t>
      </w:r>
    </w:p>
    <w:p w:rsidR="00384A3A" w:rsidRDefault="00384A3A" w:rsidP="004873A2">
      <w:pPr>
        <w:tabs>
          <w:tab w:val="left" w:pos="1440"/>
        </w:tabs>
        <w:rPr>
          <w:rFonts w:ascii="Candara" w:hAnsi="Candara" w:cstheme="minorHAnsi"/>
          <w:sz w:val="20"/>
          <w:szCs w:val="20"/>
        </w:rPr>
      </w:pPr>
      <w:r>
        <w:rPr>
          <w:rFonts w:ascii="Candara" w:hAnsi="Candara" w:cstheme="minorHAnsi"/>
          <w:sz w:val="20"/>
          <w:szCs w:val="20"/>
        </w:rPr>
        <w:t>Reviewer, Discourse Processes, 2019</w:t>
      </w:r>
    </w:p>
    <w:p w:rsidR="003745C5" w:rsidRPr="005D418A" w:rsidRDefault="003745C5" w:rsidP="004873A2">
      <w:pPr>
        <w:tabs>
          <w:tab w:val="left" w:pos="1440"/>
        </w:tabs>
        <w:rPr>
          <w:rFonts w:ascii="Candara" w:hAnsi="Candara" w:cstheme="minorHAnsi"/>
          <w:sz w:val="20"/>
          <w:szCs w:val="20"/>
        </w:rPr>
      </w:pPr>
      <w:r w:rsidRPr="005D418A">
        <w:rPr>
          <w:rFonts w:ascii="Candara" w:hAnsi="Candara" w:cstheme="minorHAnsi"/>
          <w:sz w:val="20"/>
          <w:szCs w:val="20"/>
        </w:rPr>
        <w:t>Associate Editor, Journal of Speech, Language, and Hearing Research, 2013-2016</w:t>
      </w:r>
    </w:p>
    <w:p w:rsidR="00A6258C" w:rsidRPr="005D418A" w:rsidRDefault="00A6258C" w:rsidP="004873A2">
      <w:pPr>
        <w:tabs>
          <w:tab w:val="left" w:pos="1440"/>
        </w:tabs>
        <w:rPr>
          <w:rFonts w:ascii="Candara" w:hAnsi="Candara" w:cstheme="minorHAnsi"/>
          <w:sz w:val="20"/>
          <w:szCs w:val="20"/>
        </w:rPr>
      </w:pPr>
      <w:r w:rsidRPr="005D418A">
        <w:rPr>
          <w:rFonts w:ascii="Candara" w:hAnsi="Candara" w:cstheme="minorHAnsi"/>
          <w:sz w:val="20"/>
          <w:szCs w:val="20"/>
        </w:rPr>
        <w:t>Reviewer, American Journal of Speech-Language Pathology, 2015</w:t>
      </w:r>
    </w:p>
    <w:p w:rsidR="006436F1" w:rsidRDefault="006436F1" w:rsidP="004873A2">
      <w:pPr>
        <w:tabs>
          <w:tab w:val="left" w:pos="1440"/>
        </w:tabs>
        <w:rPr>
          <w:rFonts w:ascii="Candara" w:hAnsi="Candara" w:cstheme="minorHAnsi"/>
          <w:sz w:val="20"/>
          <w:szCs w:val="20"/>
        </w:rPr>
      </w:pPr>
      <w:r w:rsidRPr="005D418A">
        <w:rPr>
          <w:rFonts w:ascii="Candara" w:hAnsi="Candara" w:cstheme="minorHAnsi"/>
          <w:sz w:val="20"/>
          <w:szCs w:val="20"/>
        </w:rPr>
        <w:t>Reviewer, Language, Speech, and Hearing Services in Schools, 2013-2014</w:t>
      </w:r>
      <w:r w:rsidR="00D060F7">
        <w:rPr>
          <w:rFonts w:ascii="Candara" w:hAnsi="Candara" w:cstheme="minorHAnsi"/>
          <w:sz w:val="20"/>
          <w:szCs w:val="20"/>
        </w:rPr>
        <w:t>; 2019</w:t>
      </w:r>
    </w:p>
    <w:p w:rsidR="003745C5" w:rsidRDefault="003745C5" w:rsidP="004873A2">
      <w:pPr>
        <w:tabs>
          <w:tab w:val="left" w:pos="1440"/>
        </w:tabs>
        <w:rPr>
          <w:rFonts w:ascii="Candara" w:hAnsi="Candara" w:cstheme="minorHAnsi"/>
          <w:sz w:val="20"/>
          <w:szCs w:val="20"/>
        </w:rPr>
      </w:pPr>
      <w:r w:rsidRPr="005D418A">
        <w:rPr>
          <w:rFonts w:ascii="Candara" w:hAnsi="Candara" w:cstheme="minorHAnsi"/>
          <w:sz w:val="20"/>
          <w:szCs w:val="20"/>
        </w:rPr>
        <w:t>Guest Editor, Topics in Language Disorders, 2015-2016</w:t>
      </w:r>
    </w:p>
    <w:p w:rsidR="003745C5" w:rsidRPr="005D418A" w:rsidRDefault="003745C5" w:rsidP="004873A2">
      <w:pPr>
        <w:tabs>
          <w:tab w:val="left" w:pos="1440"/>
        </w:tabs>
        <w:rPr>
          <w:rFonts w:ascii="Candara" w:hAnsi="Candara" w:cstheme="minorHAnsi"/>
          <w:sz w:val="20"/>
          <w:szCs w:val="20"/>
        </w:rPr>
      </w:pPr>
      <w:r w:rsidRPr="005D418A">
        <w:rPr>
          <w:rFonts w:ascii="Candara" w:hAnsi="Candara" w:cstheme="minorHAnsi"/>
          <w:sz w:val="20"/>
          <w:szCs w:val="20"/>
        </w:rPr>
        <w:t>Guest Associate Editor, Journal of Speech, Language, and Hearing Research, 2009-2013</w:t>
      </w:r>
    </w:p>
    <w:p w:rsidR="006436F1" w:rsidRDefault="006436F1" w:rsidP="006436F1">
      <w:pPr>
        <w:tabs>
          <w:tab w:val="left" w:pos="1440"/>
        </w:tabs>
        <w:rPr>
          <w:rFonts w:ascii="Candara" w:hAnsi="Candara" w:cstheme="minorHAnsi"/>
          <w:sz w:val="20"/>
          <w:szCs w:val="20"/>
        </w:rPr>
      </w:pPr>
      <w:r w:rsidRPr="005D418A">
        <w:rPr>
          <w:rFonts w:ascii="Candara" w:hAnsi="Candara" w:cstheme="minorHAnsi"/>
          <w:sz w:val="20"/>
          <w:szCs w:val="20"/>
        </w:rPr>
        <w:t>Reviewer, Scientif</w:t>
      </w:r>
      <w:r w:rsidR="00B00A81" w:rsidRPr="005D418A">
        <w:rPr>
          <w:rFonts w:ascii="Candara" w:hAnsi="Candara" w:cstheme="minorHAnsi"/>
          <w:sz w:val="20"/>
          <w:szCs w:val="20"/>
        </w:rPr>
        <w:t>ic Studies of Reading, 2013-2015</w:t>
      </w:r>
    </w:p>
    <w:p w:rsidR="003745C5" w:rsidRPr="005D418A" w:rsidRDefault="003745C5" w:rsidP="006436F1">
      <w:pPr>
        <w:tabs>
          <w:tab w:val="left" w:pos="1440"/>
        </w:tabs>
        <w:rPr>
          <w:rFonts w:ascii="Candara" w:hAnsi="Candara" w:cstheme="minorHAnsi"/>
          <w:sz w:val="20"/>
          <w:szCs w:val="20"/>
        </w:rPr>
      </w:pPr>
      <w:r w:rsidRPr="005D418A">
        <w:rPr>
          <w:rFonts w:ascii="Candara" w:hAnsi="Candara" w:cstheme="minorHAnsi"/>
          <w:sz w:val="20"/>
          <w:szCs w:val="20"/>
        </w:rPr>
        <w:t>Guest Associate Editor, Speech, Language, and Hearing Services in Schools, 2014</w:t>
      </w:r>
    </w:p>
    <w:p w:rsidR="006436F1" w:rsidRPr="005D418A" w:rsidRDefault="006436F1" w:rsidP="004873A2">
      <w:pPr>
        <w:tabs>
          <w:tab w:val="left" w:pos="1440"/>
        </w:tabs>
        <w:rPr>
          <w:rFonts w:ascii="Candara" w:hAnsi="Candara" w:cstheme="minorHAnsi"/>
          <w:sz w:val="20"/>
          <w:szCs w:val="20"/>
        </w:rPr>
      </w:pPr>
      <w:r w:rsidRPr="005D418A">
        <w:rPr>
          <w:rFonts w:ascii="Candara" w:hAnsi="Candara" w:cstheme="minorHAnsi"/>
          <w:sz w:val="20"/>
          <w:szCs w:val="20"/>
        </w:rPr>
        <w:t>Reviewer, The Elementary School Journal, 2013-2014</w:t>
      </w:r>
    </w:p>
    <w:p w:rsidR="00B82323" w:rsidRPr="005D418A" w:rsidRDefault="00B82323" w:rsidP="00B53615">
      <w:pPr>
        <w:tabs>
          <w:tab w:val="left" w:pos="1440"/>
        </w:tabs>
        <w:rPr>
          <w:rFonts w:ascii="Candara" w:hAnsi="Candara" w:cstheme="minorHAnsi"/>
          <w:sz w:val="20"/>
          <w:szCs w:val="20"/>
        </w:rPr>
      </w:pPr>
      <w:r w:rsidRPr="005D418A">
        <w:rPr>
          <w:rFonts w:ascii="Candara" w:hAnsi="Candara" w:cstheme="minorHAnsi"/>
          <w:sz w:val="20"/>
          <w:szCs w:val="20"/>
        </w:rPr>
        <w:t>Reviewer, Archives of Clinical Neuropsychology, 2013</w:t>
      </w:r>
    </w:p>
    <w:p w:rsidR="006436F1" w:rsidRPr="005D418A" w:rsidRDefault="006436F1" w:rsidP="00B53615">
      <w:pPr>
        <w:tabs>
          <w:tab w:val="left" w:pos="1440"/>
        </w:tabs>
        <w:rPr>
          <w:rFonts w:ascii="Candara" w:hAnsi="Candara" w:cstheme="minorHAnsi"/>
          <w:sz w:val="20"/>
          <w:szCs w:val="20"/>
        </w:rPr>
      </w:pPr>
      <w:r w:rsidRPr="005D418A">
        <w:rPr>
          <w:rFonts w:ascii="Candara" w:hAnsi="Candara" w:cstheme="minorHAnsi"/>
          <w:sz w:val="20"/>
          <w:szCs w:val="20"/>
        </w:rPr>
        <w:t>Associate Editor, Language, Speech, and Hearing Services in Schools, 2007-2012</w:t>
      </w:r>
    </w:p>
    <w:p w:rsidR="00B53615" w:rsidRPr="005D418A" w:rsidRDefault="00B53615" w:rsidP="00B53615">
      <w:pPr>
        <w:tabs>
          <w:tab w:val="left" w:pos="1440"/>
        </w:tabs>
        <w:rPr>
          <w:rFonts w:ascii="Candara" w:hAnsi="Candara" w:cstheme="minorHAnsi"/>
          <w:sz w:val="20"/>
          <w:szCs w:val="20"/>
        </w:rPr>
      </w:pPr>
      <w:r w:rsidRPr="005D418A">
        <w:rPr>
          <w:rFonts w:ascii="Candara" w:hAnsi="Candara" w:cstheme="minorHAnsi"/>
          <w:sz w:val="20"/>
          <w:szCs w:val="20"/>
        </w:rPr>
        <w:t>Reviewer, Journal of Research in Reading, 2012</w:t>
      </w:r>
    </w:p>
    <w:p w:rsidR="00B53615" w:rsidRPr="005D418A" w:rsidRDefault="00B53615" w:rsidP="00B53615">
      <w:pPr>
        <w:tabs>
          <w:tab w:val="left" w:pos="1440"/>
        </w:tabs>
        <w:rPr>
          <w:rFonts w:ascii="Candara" w:hAnsi="Candara" w:cstheme="minorHAnsi"/>
          <w:sz w:val="20"/>
          <w:szCs w:val="20"/>
        </w:rPr>
      </w:pPr>
      <w:r w:rsidRPr="005D418A">
        <w:rPr>
          <w:rFonts w:ascii="Candara" w:hAnsi="Candara" w:cstheme="minorHAnsi"/>
          <w:sz w:val="20"/>
          <w:szCs w:val="20"/>
        </w:rPr>
        <w:t>Reviewer, Early Childhood Research Quarterly, 2008-2009, 2011-2012</w:t>
      </w:r>
    </w:p>
    <w:p w:rsidR="00DA055D" w:rsidRPr="005D418A" w:rsidRDefault="00DA055D" w:rsidP="00B53615">
      <w:pPr>
        <w:tabs>
          <w:tab w:val="left" w:pos="1440"/>
        </w:tabs>
        <w:rPr>
          <w:rFonts w:ascii="Candara" w:hAnsi="Candara" w:cstheme="minorHAnsi"/>
          <w:sz w:val="20"/>
          <w:szCs w:val="20"/>
        </w:rPr>
      </w:pPr>
      <w:r w:rsidRPr="005D418A">
        <w:rPr>
          <w:rFonts w:ascii="Candara" w:hAnsi="Candara" w:cstheme="minorHAnsi"/>
          <w:sz w:val="20"/>
          <w:szCs w:val="20"/>
        </w:rPr>
        <w:t>Reviewer, Developmental Psychology, 2012-2013</w:t>
      </w:r>
    </w:p>
    <w:p w:rsidR="004873A2" w:rsidRPr="005D418A" w:rsidRDefault="004873A2" w:rsidP="004873A2">
      <w:pPr>
        <w:tabs>
          <w:tab w:val="left" w:pos="1440"/>
        </w:tabs>
        <w:rPr>
          <w:rFonts w:ascii="Candara" w:hAnsi="Candara" w:cstheme="minorHAnsi"/>
          <w:sz w:val="20"/>
          <w:szCs w:val="20"/>
        </w:rPr>
      </w:pPr>
      <w:r w:rsidRPr="005D418A">
        <w:rPr>
          <w:rFonts w:ascii="Candara" w:hAnsi="Candara" w:cstheme="minorHAnsi"/>
          <w:sz w:val="20"/>
          <w:szCs w:val="20"/>
        </w:rPr>
        <w:t>Editorial Consultant, Journal of Speech, Language, and Hea</w:t>
      </w:r>
      <w:r w:rsidR="00D77874" w:rsidRPr="005D418A">
        <w:rPr>
          <w:rFonts w:ascii="Candara" w:hAnsi="Candara" w:cstheme="minorHAnsi"/>
          <w:sz w:val="20"/>
          <w:szCs w:val="20"/>
        </w:rPr>
        <w:t>ring Research 2005-2010</w:t>
      </w:r>
    </w:p>
    <w:p w:rsidR="00061BF8" w:rsidRPr="005D418A" w:rsidRDefault="00061BF8" w:rsidP="004873A2">
      <w:pPr>
        <w:tabs>
          <w:tab w:val="left" w:pos="1440"/>
        </w:tabs>
        <w:rPr>
          <w:rFonts w:ascii="Candara" w:hAnsi="Candara" w:cstheme="minorHAnsi"/>
          <w:sz w:val="20"/>
          <w:szCs w:val="20"/>
        </w:rPr>
      </w:pPr>
      <w:r w:rsidRPr="005D418A">
        <w:rPr>
          <w:rFonts w:ascii="Candara" w:hAnsi="Candara" w:cstheme="minorHAnsi"/>
          <w:sz w:val="20"/>
          <w:szCs w:val="20"/>
        </w:rPr>
        <w:lastRenderedPageBreak/>
        <w:t xml:space="preserve">Reviewer, </w:t>
      </w:r>
      <w:r w:rsidR="00E74520" w:rsidRPr="005D418A">
        <w:rPr>
          <w:rFonts w:ascii="Candara" w:hAnsi="Candara" w:cstheme="minorHAnsi"/>
          <w:sz w:val="20"/>
          <w:szCs w:val="20"/>
        </w:rPr>
        <w:t>Developmental Psychology, 2008, 2011</w:t>
      </w:r>
    </w:p>
    <w:p w:rsidR="000F5756" w:rsidRPr="005D418A" w:rsidRDefault="000F5756" w:rsidP="004873A2">
      <w:pPr>
        <w:tabs>
          <w:tab w:val="left" w:pos="1440"/>
        </w:tabs>
        <w:rPr>
          <w:rFonts w:ascii="Candara" w:hAnsi="Candara" w:cstheme="minorHAnsi"/>
          <w:sz w:val="20"/>
          <w:szCs w:val="20"/>
        </w:rPr>
      </w:pPr>
      <w:r w:rsidRPr="005D418A">
        <w:rPr>
          <w:rFonts w:ascii="Candara" w:hAnsi="Candara" w:cstheme="minorHAnsi"/>
          <w:sz w:val="20"/>
          <w:szCs w:val="20"/>
        </w:rPr>
        <w:t>Reviewer, Appl</w:t>
      </w:r>
      <w:r w:rsidR="003C1D39" w:rsidRPr="005D418A">
        <w:rPr>
          <w:rFonts w:ascii="Candara" w:hAnsi="Candara" w:cstheme="minorHAnsi"/>
          <w:sz w:val="20"/>
          <w:szCs w:val="20"/>
        </w:rPr>
        <w:t>ied Psycholinguistics, 2009-2011</w:t>
      </w:r>
    </w:p>
    <w:p w:rsidR="006F426B" w:rsidRPr="005D418A" w:rsidRDefault="006F426B" w:rsidP="00AF485B">
      <w:pPr>
        <w:tabs>
          <w:tab w:val="left" w:pos="1440"/>
        </w:tabs>
        <w:rPr>
          <w:rFonts w:ascii="Candara" w:hAnsi="Candara" w:cstheme="minorHAnsi"/>
          <w:sz w:val="20"/>
          <w:szCs w:val="20"/>
        </w:rPr>
      </w:pPr>
      <w:r w:rsidRPr="005D418A">
        <w:rPr>
          <w:rFonts w:ascii="Candara" w:hAnsi="Candara" w:cstheme="minorHAnsi"/>
          <w:sz w:val="20"/>
          <w:szCs w:val="20"/>
        </w:rPr>
        <w:t xml:space="preserve">Reviewer, </w:t>
      </w:r>
      <w:r w:rsidR="004873A2" w:rsidRPr="005D418A">
        <w:rPr>
          <w:rFonts w:ascii="Candara" w:hAnsi="Candara" w:cstheme="minorHAnsi"/>
          <w:sz w:val="20"/>
          <w:szCs w:val="20"/>
        </w:rPr>
        <w:t>International Journal of Speech-Language Pathology, 2008</w:t>
      </w:r>
    </w:p>
    <w:p w:rsidR="004873A2" w:rsidRPr="005D418A" w:rsidRDefault="004873A2" w:rsidP="004873A2">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Reviewer, Language, Speech, and Hearing Services in Schools 2001-2003, 2005-2008</w:t>
      </w:r>
    </w:p>
    <w:p w:rsidR="00A156A4" w:rsidRPr="005D418A" w:rsidRDefault="00A156A4" w:rsidP="00AF485B">
      <w:pPr>
        <w:tabs>
          <w:tab w:val="left" w:pos="1440"/>
        </w:tabs>
        <w:rPr>
          <w:rFonts w:ascii="Candara" w:hAnsi="Candara" w:cstheme="minorHAnsi"/>
          <w:sz w:val="20"/>
          <w:szCs w:val="20"/>
        </w:rPr>
      </w:pPr>
      <w:r w:rsidRPr="005D418A">
        <w:rPr>
          <w:rFonts w:ascii="Candara" w:hAnsi="Candara" w:cstheme="minorHAnsi"/>
          <w:sz w:val="20"/>
          <w:szCs w:val="20"/>
        </w:rPr>
        <w:t>Reviewer, Early Childhood Services: An Interdisciplinary Journal of Effectiveness, 2007</w:t>
      </w:r>
    </w:p>
    <w:p w:rsidR="00305CC2" w:rsidRPr="005D418A" w:rsidRDefault="00305CC2" w:rsidP="00AF485B">
      <w:pPr>
        <w:tabs>
          <w:tab w:val="left" w:pos="1440"/>
        </w:tabs>
        <w:rPr>
          <w:rFonts w:ascii="Candara" w:hAnsi="Candara" w:cstheme="minorHAnsi"/>
          <w:sz w:val="20"/>
          <w:szCs w:val="20"/>
        </w:rPr>
      </w:pPr>
      <w:r w:rsidRPr="005D418A">
        <w:rPr>
          <w:rFonts w:ascii="Candara" w:hAnsi="Candara" w:cstheme="minorHAnsi"/>
          <w:sz w:val="20"/>
          <w:szCs w:val="20"/>
        </w:rPr>
        <w:t>Guest Associate Editor, Language, Speech, and Hearing Services in Schools, 2006</w:t>
      </w:r>
    </w:p>
    <w:p w:rsidR="00F81429" w:rsidRPr="005D418A" w:rsidRDefault="00F81429" w:rsidP="00AF485B">
      <w:pPr>
        <w:tabs>
          <w:tab w:val="left" w:pos="1440"/>
        </w:tabs>
        <w:rPr>
          <w:rFonts w:ascii="Candara" w:hAnsi="Candara" w:cstheme="minorHAnsi"/>
          <w:sz w:val="20"/>
          <w:szCs w:val="20"/>
        </w:rPr>
      </w:pPr>
      <w:r w:rsidRPr="005D418A">
        <w:rPr>
          <w:rFonts w:ascii="Candara" w:hAnsi="Candara" w:cstheme="minorHAnsi"/>
          <w:sz w:val="20"/>
          <w:szCs w:val="20"/>
        </w:rPr>
        <w:t>Reviewer, Journal of Speech, Language, and Hearing Research 1999-2001, 2003-2004</w:t>
      </w:r>
    </w:p>
    <w:p w:rsidR="00EF4EF8" w:rsidRPr="005D418A" w:rsidRDefault="00185232" w:rsidP="00220EB5">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 xml:space="preserve">Reviewer, </w:t>
      </w:r>
      <w:r w:rsidR="00EF4EF8" w:rsidRPr="005D418A">
        <w:rPr>
          <w:rFonts w:ascii="Candara" w:hAnsi="Candara" w:cstheme="minorHAnsi"/>
          <w:sz w:val="20"/>
          <w:szCs w:val="20"/>
        </w:rPr>
        <w:t>American Journal of Speech-Language Pathology 2006</w:t>
      </w:r>
    </w:p>
    <w:p w:rsidR="005370A4" w:rsidRPr="005D418A" w:rsidRDefault="00185232" w:rsidP="00220EB5">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 xml:space="preserve">Reviewer, </w:t>
      </w:r>
      <w:r w:rsidR="005370A4" w:rsidRPr="005D418A">
        <w:rPr>
          <w:rFonts w:ascii="Candara" w:hAnsi="Candara" w:cstheme="minorHAnsi"/>
          <w:sz w:val="20"/>
          <w:szCs w:val="20"/>
        </w:rPr>
        <w:t>Psychological Science 2006</w:t>
      </w:r>
      <w:r w:rsidR="003B569B" w:rsidRPr="005D418A">
        <w:rPr>
          <w:rFonts w:ascii="Candara" w:hAnsi="Candara" w:cstheme="minorHAnsi"/>
          <w:sz w:val="20"/>
          <w:szCs w:val="20"/>
        </w:rPr>
        <w:t>-2007</w:t>
      </w:r>
    </w:p>
    <w:p w:rsidR="00EF4EF8" w:rsidRDefault="00185232" w:rsidP="00EF4EF8">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 xml:space="preserve">Reviewer, </w:t>
      </w:r>
      <w:r w:rsidR="00EF4EF8" w:rsidRPr="005D418A">
        <w:rPr>
          <w:rFonts w:ascii="Candara" w:hAnsi="Candara" w:cstheme="minorHAnsi"/>
          <w:sz w:val="20"/>
          <w:szCs w:val="20"/>
        </w:rPr>
        <w:t>Journal of Communication Disorders 2002-2003</w:t>
      </w:r>
    </w:p>
    <w:p w:rsidR="00332D15" w:rsidRDefault="00332D15" w:rsidP="00EF4EF8">
      <w:pPr>
        <w:pStyle w:val="BodyTextIndent3"/>
        <w:tabs>
          <w:tab w:val="left" w:pos="1440"/>
        </w:tabs>
        <w:spacing w:after="0"/>
        <w:ind w:left="0"/>
        <w:rPr>
          <w:rFonts w:ascii="Candara" w:hAnsi="Candara" w:cstheme="minorHAnsi"/>
          <w:sz w:val="20"/>
          <w:szCs w:val="20"/>
        </w:rPr>
      </w:pPr>
    </w:p>
    <w:p w:rsidR="00332D15" w:rsidRDefault="00332D15" w:rsidP="00EF4EF8">
      <w:pPr>
        <w:pStyle w:val="BodyTextIndent3"/>
        <w:tabs>
          <w:tab w:val="left" w:pos="1440"/>
        </w:tabs>
        <w:spacing w:after="0"/>
        <w:ind w:left="0"/>
        <w:rPr>
          <w:rFonts w:ascii="Candara" w:hAnsi="Candara" w:cstheme="minorHAnsi"/>
          <w:b/>
          <w:sz w:val="20"/>
          <w:szCs w:val="20"/>
        </w:rPr>
      </w:pPr>
      <w:r w:rsidRPr="00332D15">
        <w:rPr>
          <w:rFonts w:ascii="Candara" w:hAnsi="Candara" w:cstheme="minorHAnsi"/>
          <w:b/>
          <w:sz w:val="20"/>
          <w:szCs w:val="20"/>
        </w:rPr>
        <w:t>Grant Review Panels</w:t>
      </w:r>
    </w:p>
    <w:p w:rsidR="000D5A49" w:rsidRDefault="000D5A49" w:rsidP="002F6B3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Standing Member, National Institutes of Health Language and Communication (LCOM) Panel, 2021-202</w:t>
      </w:r>
      <w:r w:rsidR="0038512A">
        <w:rPr>
          <w:rFonts w:ascii="Candara" w:hAnsi="Candara" w:cstheme="minorHAnsi"/>
          <w:sz w:val="20"/>
          <w:szCs w:val="20"/>
        </w:rPr>
        <w:t>4</w:t>
      </w:r>
    </w:p>
    <w:p w:rsidR="00C67AF1" w:rsidRDefault="00C67AF1" w:rsidP="002F6B3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Grant Reviewer, American Speech-Language-Hearing Foundation, 2023</w:t>
      </w:r>
    </w:p>
    <w:p w:rsidR="0010391D" w:rsidRDefault="0010391D" w:rsidP="002F6B3E">
      <w:pPr>
        <w:pStyle w:val="BodyTextIndent3"/>
        <w:tabs>
          <w:tab w:val="left" w:pos="1440"/>
        </w:tabs>
        <w:spacing w:after="0"/>
        <w:ind w:left="720" w:hanging="720"/>
        <w:rPr>
          <w:rFonts w:ascii="Candara" w:hAnsi="Candara" w:cstheme="minorHAnsi"/>
          <w:sz w:val="20"/>
          <w:szCs w:val="20"/>
        </w:rPr>
      </w:pPr>
      <w:r>
        <w:rPr>
          <w:rFonts w:ascii="Candara" w:hAnsi="Candara" w:cstheme="minorHAnsi"/>
          <w:sz w:val="20"/>
          <w:szCs w:val="20"/>
        </w:rPr>
        <w:t>Grant Reviewer, National Institutes of Health Language and Communication (LCOM)</w:t>
      </w:r>
      <w:r w:rsidR="000D5A49">
        <w:rPr>
          <w:rFonts w:ascii="Candara" w:hAnsi="Candara" w:cstheme="minorHAnsi"/>
          <w:sz w:val="20"/>
          <w:szCs w:val="20"/>
        </w:rPr>
        <w:t xml:space="preserve"> Panel</w:t>
      </w:r>
      <w:r>
        <w:rPr>
          <w:rFonts w:ascii="Candara" w:hAnsi="Candara" w:cstheme="minorHAnsi"/>
          <w:sz w:val="20"/>
          <w:szCs w:val="20"/>
        </w:rPr>
        <w:t>, 2020</w:t>
      </w:r>
    </w:p>
    <w:p w:rsidR="002F6B3E" w:rsidRPr="000D40CE" w:rsidRDefault="002F6B3E" w:rsidP="002F6B3E">
      <w:pPr>
        <w:pStyle w:val="BodyTextIndent3"/>
        <w:tabs>
          <w:tab w:val="left" w:pos="1440"/>
        </w:tabs>
        <w:spacing w:after="0"/>
        <w:ind w:left="720" w:hanging="720"/>
        <w:rPr>
          <w:rFonts w:ascii="Candara" w:hAnsi="Candara" w:cstheme="minorHAnsi"/>
          <w:sz w:val="20"/>
          <w:szCs w:val="20"/>
        </w:rPr>
      </w:pPr>
      <w:r w:rsidRPr="000D40CE">
        <w:rPr>
          <w:rFonts w:ascii="Candara" w:hAnsi="Candara" w:cstheme="minorHAnsi"/>
          <w:sz w:val="20"/>
          <w:szCs w:val="20"/>
        </w:rPr>
        <w:t>Grant Reviewer, National Institutes of Health ZDC1 SRB-E Voice, Speech, &amp; Language Fellowship Review, 2020</w:t>
      </w:r>
    </w:p>
    <w:p w:rsidR="005658FA" w:rsidRPr="000D40CE" w:rsidRDefault="005658FA" w:rsidP="00332D15">
      <w:pPr>
        <w:pStyle w:val="BodyTextIndent3"/>
        <w:tabs>
          <w:tab w:val="left" w:pos="1440"/>
        </w:tabs>
        <w:spacing w:after="0"/>
        <w:ind w:left="720" w:hanging="720"/>
        <w:rPr>
          <w:rFonts w:ascii="Candara" w:hAnsi="Candara" w:cstheme="minorHAnsi"/>
          <w:sz w:val="20"/>
          <w:szCs w:val="20"/>
        </w:rPr>
      </w:pPr>
      <w:r w:rsidRPr="000D40CE">
        <w:rPr>
          <w:rFonts w:ascii="Candara" w:hAnsi="Candara" w:cstheme="minorHAnsi"/>
          <w:sz w:val="20"/>
          <w:szCs w:val="20"/>
        </w:rPr>
        <w:t>Grant Reviewer, National Institutes of Health Special Emphasis Panel ZDC1 SRB-R (40) L, 2019-2020</w:t>
      </w:r>
    </w:p>
    <w:p w:rsidR="00332D15" w:rsidRDefault="00332D15" w:rsidP="00332D15">
      <w:pPr>
        <w:pStyle w:val="BodyTextIndent3"/>
        <w:tabs>
          <w:tab w:val="left" w:pos="1440"/>
        </w:tabs>
        <w:spacing w:after="0"/>
        <w:ind w:left="720" w:hanging="720"/>
        <w:rPr>
          <w:rFonts w:ascii="Candara" w:hAnsi="Candara" w:cstheme="minorHAnsi"/>
          <w:sz w:val="20"/>
          <w:szCs w:val="20"/>
        </w:rPr>
      </w:pPr>
      <w:r w:rsidRPr="000D40CE">
        <w:rPr>
          <w:rFonts w:ascii="Candara" w:hAnsi="Candara" w:cstheme="minorHAnsi"/>
          <w:sz w:val="20"/>
          <w:szCs w:val="20"/>
        </w:rPr>
        <w:t>Standing Member, National Institutes of Health National Institute on Deafness and Other Communication Disorders, Communication Disorders Review Committee, 2015-2019</w:t>
      </w:r>
    </w:p>
    <w:p w:rsidR="002829DD" w:rsidRDefault="002829DD" w:rsidP="002829DD">
      <w:pPr>
        <w:pStyle w:val="BodyTextIndent3"/>
        <w:tabs>
          <w:tab w:val="left" w:pos="1440"/>
        </w:tabs>
        <w:spacing w:after="0"/>
        <w:ind w:left="720" w:hanging="720"/>
        <w:rPr>
          <w:rFonts w:ascii="Candara" w:hAnsi="Candara" w:cstheme="minorHAnsi"/>
          <w:sz w:val="20"/>
          <w:szCs w:val="20"/>
        </w:rPr>
      </w:pPr>
      <w:r w:rsidRPr="000D40CE">
        <w:rPr>
          <w:rFonts w:ascii="Candara" w:hAnsi="Candara" w:cstheme="minorHAnsi"/>
          <w:sz w:val="20"/>
          <w:szCs w:val="20"/>
        </w:rPr>
        <w:t>Grant Reviewer, National Institutes of Health ZDC1 SRB-E Voice, Speech, and Language Fellowship Review, 2019</w:t>
      </w:r>
    </w:p>
    <w:p w:rsidR="00332D15" w:rsidRPr="005D418A" w:rsidRDefault="00332D15" w:rsidP="002829DD">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Grant Reviewer, National Institutes of Health Center for Scientific Review, Ad Hoc LCOM Study Section, 2015</w:t>
      </w:r>
    </w:p>
    <w:p w:rsidR="00332D15" w:rsidRPr="005D418A" w:rsidRDefault="00332D15" w:rsidP="00332D15">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Grant Reviewer, National Institutes of Health Center for Scientific Review, Brain Disorders, Language, Communication and Related Neurosciences F01 Study Section, 2014-2016</w:t>
      </w:r>
    </w:p>
    <w:p w:rsidR="00332D15" w:rsidRPr="005D418A" w:rsidRDefault="00332D15" w:rsidP="00332D15">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Grant Reviewer, U.S. Department of Education Institute for Education Sciences</w:t>
      </w:r>
      <w:r w:rsidRPr="005D418A">
        <w:rPr>
          <w:rFonts w:ascii="Candara" w:hAnsi="Candara"/>
          <w:sz w:val="20"/>
          <w:szCs w:val="20"/>
        </w:rPr>
        <w:t xml:space="preserve"> </w:t>
      </w:r>
      <w:r w:rsidRPr="005D418A">
        <w:rPr>
          <w:rFonts w:ascii="Candara" w:hAnsi="Candara" w:cstheme="minorHAnsi"/>
          <w:sz w:val="20"/>
          <w:szCs w:val="20"/>
        </w:rPr>
        <w:t>Early Intervention and Early Childhood Education Panel, 2014</w:t>
      </w:r>
    </w:p>
    <w:p w:rsidR="00332D15" w:rsidRPr="005D418A" w:rsidRDefault="00332D15" w:rsidP="00332D15">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Grant Reviewer, National Science Foundation, Behavioral and Cognitive Sciences, 2013</w:t>
      </w:r>
    </w:p>
    <w:p w:rsidR="00332D15" w:rsidRPr="005D418A" w:rsidRDefault="00332D15" w:rsidP="002829DD">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Grant Reviewer, NIH NIDCD F31, F32, 2013</w:t>
      </w:r>
    </w:p>
    <w:p w:rsidR="00332D15" w:rsidRPr="005D418A" w:rsidRDefault="00332D15" w:rsidP="00332D15">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Grant Reviewer, NIH NIDCD Special Emphasis Panels, 2011, 2012, 2013</w:t>
      </w:r>
    </w:p>
    <w:p w:rsidR="00332D15" w:rsidRPr="005D418A" w:rsidRDefault="00332D15" w:rsidP="00332D15">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Grant Reviewer, Georgia IES Striving Readers Program, 2012, 2013</w:t>
      </w:r>
    </w:p>
    <w:p w:rsidR="00332D15" w:rsidRPr="005D418A" w:rsidRDefault="00332D15" w:rsidP="00332D15">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Grant Reviewer, U.S. Dept. of Education IES Striving Readers Program, 2011</w:t>
      </w:r>
    </w:p>
    <w:p w:rsidR="00332D15" w:rsidRPr="005D418A" w:rsidRDefault="00332D15" w:rsidP="00332D15">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Grant Reviewer, Standard Research Grants program of the Social Sciences and Humanities Research Council of Canada, 2009-2010</w:t>
      </w:r>
    </w:p>
    <w:p w:rsidR="00332D15" w:rsidRDefault="00332D15" w:rsidP="00332D15">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Grant Reviewer, Health Research Board of Ireland, 2007</w:t>
      </w:r>
    </w:p>
    <w:p w:rsidR="00332D15" w:rsidRPr="005D418A" w:rsidRDefault="00332D15" w:rsidP="00332D15">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Grant Reviewer, Israel Science Foundation, 2007</w:t>
      </w:r>
    </w:p>
    <w:p w:rsidR="00332D15" w:rsidRPr="005D418A" w:rsidRDefault="00332D15" w:rsidP="00332D15">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Grant Reviewer, Canadian Language and Literacy Research Network Research Program Applications</w:t>
      </w:r>
    </w:p>
    <w:p w:rsidR="00332D15" w:rsidRPr="005D418A" w:rsidRDefault="00332D15" w:rsidP="00332D15">
      <w:pPr>
        <w:pStyle w:val="BodyTextIndent3"/>
        <w:tabs>
          <w:tab w:val="left" w:pos="720"/>
          <w:tab w:val="left" w:pos="1440"/>
        </w:tabs>
        <w:spacing w:after="0"/>
        <w:ind w:left="0"/>
        <w:rPr>
          <w:rFonts w:ascii="Candara" w:hAnsi="Candara" w:cstheme="minorHAnsi"/>
          <w:sz w:val="20"/>
          <w:szCs w:val="20"/>
        </w:rPr>
      </w:pPr>
      <w:r w:rsidRPr="005D418A">
        <w:rPr>
          <w:rFonts w:ascii="Candara" w:hAnsi="Candara" w:cstheme="minorHAnsi"/>
          <w:sz w:val="20"/>
          <w:szCs w:val="20"/>
        </w:rPr>
        <w:tab/>
        <w:t>2006</w:t>
      </w:r>
    </w:p>
    <w:p w:rsidR="00332D15" w:rsidRPr="005D418A" w:rsidRDefault="00332D15" w:rsidP="00332D15">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Grant Reviewer, American Speech-Language-Hearing Foundation New Investigator Awards 2005-2007</w:t>
      </w:r>
    </w:p>
    <w:p w:rsidR="00332D15" w:rsidRPr="005D418A" w:rsidRDefault="00332D15" w:rsidP="00332D15">
      <w:pPr>
        <w:tabs>
          <w:tab w:val="left" w:pos="1440"/>
        </w:tabs>
        <w:ind w:left="720" w:hanging="720"/>
        <w:rPr>
          <w:rFonts w:ascii="Candara" w:hAnsi="Candara" w:cstheme="minorHAnsi"/>
          <w:sz w:val="20"/>
          <w:szCs w:val="20"/>
        </w:rPr>
      </w:pPr>
      <w:r w:rsidRPr="005D418A">
        <w:rPr>
          <w:rFonts w:ascii="Candara" w:hAnsi="Candara" w:cstheme="minorHAnsi"/>
          <w:sz w:val="20"/>
          <w:szCs w:val="20"/>
        </w:rPr>
        <w:t>Grant Reviewer, American Speech-Language-Hearing Foundation Student Research Grant in Early Childhood Language Disorders, 2003-2005, 2007</w:t>
      </w:r>
    </w:p>
    <w:p w:rsidR="00332D15" w:rsidRPr="005D418A" w:rsidRDefault="00332D15" w:rsidP="00332D15">
      <w:pPr>
        <w:pStyle w:val="BodyTextIndent3"/>
        <w:tabs>
          <w:tab w:val="left" w:pos="1440"/>
        </w:tabs>
        <w:spacing w:after="0"/>
        <w:ind w:left="0"/>
        <w:rPr>
          <w:rFonts w:ascii="Candara" w:hAnsi="Candara" w:cstheme="minorHAnsi"/>
          <w:sz w:val="20"/>
          <w:szCs w:val="20"/>
        </w:rPr>
      </w:pPr>
    </w:p>
    <w:p w:rsidR="00332D15" w:rsidRDefault="00332D15" w:rsidP="00E3268A">
      <w:pPr>
        <w:tabs>
          <w:tab w:val="left" w:pos="1440"/>
        </w:tabs>
        <w:rPr>
          <w:rFonts w:ascii="Candara" w:hAnsi="Candara" w:cstheme="minorHAnsi"/>
          <w:b/>
          <w:sz w:val="20"/>
          <w:szCs w:val="20"/>
        </w:rPr>
      </w:pPr>
      <w:r>
        <w:rPr>
          <w:rFonts w:ascii="Candara" w:hAnsi="Candara" w:cstheme="minorHAnsi"/>
          <w:b/>
          <w:sz w:val="20"/>
          <w:szCs w:val="20"/>
        </w:rPr>
        <w:t xml:space="preserve">Boards, </w:t>
      </w:r>
      <w:r w:rsidRPr="00332D15">
        <w:rPr>
          <w:rFonts w:ascii="Candara" w:hAnsi="Candara" w:cstheme="minorHAnsi"/>
          <w:b/>
          <w:sz w:val="20"/>
          <w:szCs w:val="20"/>
        </w:rPr>
        <w:t>Committees</w:t>
      </w:r>
      <w:r>
        <w:rPr>
          <w:rFonts w:ascii="Candara" w:hAnsi="Candara" w:cstheme="minorHAnsi"/>
          <w:b/>
          <w:sz w:val="20"/>
          <w:szCs w:val="20"/>
        </w:rPr>
        <w:t>, and Technical Groups</w:t>
      </w:r>
    </w:p>
    <w:p w:rsidR="00AA6391" w:rsidRPr="00AA6391" w:rsidRDefault="00AA6391" w:rsidP="00E3268A">
      <w:pPr>
        <w:tabs>
          <w:tab w:val="left" w:pos="1440"/>
        </w:tabs>
        <w:rPr>
          <w:rFonts w:ascii="Candara" w:hAnsi="Candara" w:cstheme="minorHAnsi"/>
          <w:sz w:val="20"/>
          <w:szCs w:val="20"/>
        </w:rPr>
      </w:pPr>
      <w:r>
        <w:rPr>
          <w:rFonts w:ascii="Candara" w:hAnsi="Candara" w:cstheme="minorHAnsi"/>
          <w:sz w:val="20"/>
          <w:szCs w:val="20"/>
        </w:rPr>
        <w:t>American Speech-Language-Hearing Association Advisory Committee for Article Peer-</w:t>
      </w:r>
      <w:r w:rsidR="0038512A">
        <w:rPr>
          <w:rFonts w:ascii="Candara" w:hAnsi="Candara" w:cstheme="minorHAnsi"/>
          <w:sz w:val="20"/>
          <w:szCs w:val="20"/>
        </w:rPr>
        <w:t>Review</w:t>
      </w:r>
      <w:r>
        <w:rPr>
          <w:rFonts w:ascii="Candara" w:hAnsi="Candara" w:cstheme="minorHAnsi"/>
          <w:sz w:val="20"/>
          <w:szCs w:val="20"/>
        </w:rPr>
        <w:t xml:space="preserve"> Training, 2024-2025</w:t>
      </w:r>
    </w:p>
    <w:p w:rsidR="00420FD0" w:rsidRPr="005D418A" w:rsidRDefault="00420FD0" w:rsidP="00E3268A">
      <w:pPr>
        <w:tabs>
          <w:tab w:val="left" w:pos="1440"/>
        </w:tabs>
        <w:rPr>
          <w:rFonts w:ascii="Candara" w:hAnsi="Candara" w:cstheme="minorHAnsi"/>
          <w:sz w:val="20"/>
          <w:szCs w:val="20"/>
        </w:rPr>
      </w:pPr>
      <w:r w:rsidRPr="005D418A">
        <w:rPr>
          <w:rFonts w:ascii="Candara" w:hAnsi="Candara" w:cstheme="minorHAnsi"/>
          <w:sz w:val="20"/>
          <w:szCs w:val="20"/>
        </w:rPr>
        <w:t>American Speech-Language-Hearing Association Publi</w:t>
      </w:r>
      <w:r w:rsidR="009F7CB5">
        <w:rPr>
          <w:rFonts w:ascii="Candara" w:hAnsi="Candara" w:cstheme="minorHAnsi"/>
          <w:sz w:val="20"/>
          <w:szCs w:val="20"/>
        </w:rPr>
        <w:t>cations Board, Member, 2015-201</w:t>
      </w:r>
      <w:r w:rsidR="0019779F">
        <w:rPr>
          <w:rFonts w:ascii="Candara" w:hAnsi="Candara" w:cstheme="minorHAnsi"/>
          <w:sz w:val="20"/>
          <w:szCs w:val="20"/>
        </w:rPr>
        <w:t>9</w:t>
      </w:r>
    </w:p>
    <w:p w:rsidR="00E3268A" w:rsidRPr="005D418A" w:rsidRDefault="00E3268A" w:rsidP="00E3268A">
      <w:pPr>
        <w:tabs>
          <w:tab w:val="left" w:pos="1440"/>
        </w:tabs>
        <w:rPr>
          <w:rFonts w:ascii="Candara" w:hAnsi="Candara" w:cstheme="minorHAnsi"/>
          <w:sz w:val="20"/>
          <w:szCs w:val="20"/>
        </w:rPr>
      </w:pPr>
      <w:r w:rsidRPr="005D418A">
        <w:rPr>
          <w:rFonts w:ascii="Candara" w:hAnsi="Candara" w:cstheme="minorHAnsi"/>
          <w:sz w:val="20"/>
          <w:szCs w:val="20"/>
        </w:rPr>
        <w:t>American Speech-Language-Hearing Association Research and Scientific Affairs Committee, Member, 2012-2014</w:t>
      </w:r>
    </w:p>
    <w:p w:rsidR="00E3268A" w:rsidRDefault="00E3268A" w:rsidP="00030E03">
      <w:pPr>
        <w:tabs>
          <w:tab w:val="left" w:pos="1440"/>
        </w:tabs>
        <w:rPr>
          <w:rFonts w:ascii="Candara" w:hAnsi="Candara" w:cstheme="minorHAnsi"/>
          <w:sz w:val="20"/>
          <w:szCs w:val="20"/>
        </w:rPr>
      </w:pPr>
      <w:r w:rsidRPr="005D418A">
        <w:rPr>
          <w:rFonts w:ascii="Candara" w:hAnsi="Candara" w:cstheme="minorHAnsi"/>
          <w:sz w:val="20"/>
          <w:szCs w:val="20"/>
        </w:rPr>
        <w:t>American Speech-Language-Hearing Association Scientific and Professional Education Board, Member, 2012-2014</w:t>
      </w:r>
    </w:p>
    <w:p w:rsidR="00332D15" w:rsidRPr="005D418A" w:rsidRDefault="00332D15" w:rsidP="00332D15">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Member, U.S. Dept. of Education Technical Working Group, Early Reading First, 2008</w:t>
      </w:r>
    </w:p>
    <w:p w:rsidR="00332D15" w:rsidRPr="005D418A" w:rsidRDefault="00332D15" w:rsidP="00332D15">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Site Visitor, U.S. Dept. of Education Early Reading First, 2006-2008</w:t>
      </w:r>
    </w:p>
    <w:p w:rsidR="00332D15" w:rsidRPr="005D418A" w:rsidRDefault="00332D15" w:rsidP="00332D15">
      <w:pPr>
        <w:tabs>
          <w:tab w:val="left" w:pos="1440"/>
        </w:tabs>
        <w:rPr>
          <w:rFonts w:ascii="Candara" w:hAnsi="Candara" w:cstheme="minorHAnsi"/>
          <w:sz w:val="20"/>
          <w:szCs w:val="20"/>
        </w:rPr>
      </w:pPr>
      <w:r w:rsidRPr="005D418A">
        <w:rPr>
          <w:rFonts w:ascii="Candara" w:hAnsi="Candara" w:cstheme="minorHAnsi"/>
          <w:sz w:val="20"/>
          <w:szCs w:val="20"/>
        </w:rPr>
        <w:t>Committee Member, American Speech-Language-Hearing Association 2012-2013</w:t>
      </w:r>
    </w:p>
    <w:p w:rsidR="00332D15" w:rsidRPr="005D418A" w:rsidRDefault="00332D15" w:rsidP="00332D15">
      <w:pPr>
        <w:tabs>
          <w:tab w:val="left" w:pos="720"/>
          <w:tab w:val="left" w:pos="1440"/>
        </w:tabs>
        <w:rPr>
          <w:rFonts w:ascii="Candara" w:hAnsi="Candara" w:cstheme="minorHAnsi"/>
          <w:sz w:val="20"/>
          <w:szCs w:val="20"/>
        </w:rPr>
      </w:pPr>
      <w:r w:rsidRPr="005D418A">
        <w:rPr>
          <w:rFonts w:ascii="Candara" w:hAnsi="Candara" w:cstheme="minorHAnsi"/>
          <w:sz w:val="20"/>
          <w:szCs w:val="20"/>
        </w:rPr>
        <w:tab/>
        <w:t>Infant/Toddler/Preschool Topic Committee for Annual Meeting of ASHA</w:t>
      </w:r>
    </w:p>
    <w:p w:rsidR="00332D15" w:rsidRPr="005D418A" w:rsidRDefault="00332D15" w:rsidP="00332D15">
      <w:pPr>
        <w:tabs>
          <w:tab w:val="left" w:pos="1440"/>
        </w:tabs>
        <w:rPr>
          <w:rFonts w:ascii="Candara" w:hAnsi="Candara" w:cstheme="minorHAnsi"/>
          <w:sz w:val="20"/>
          <w:szCs w:val="20"/>
        </w:rPr>
      </w:pPr>
      <w:r w:rsidRPr="005D418A">
        <w:rPr>
          <w:rFonts w:ascii="Candara" w:hAnsi="Candara" w:cstheme="minorHAnsi"/>
          <w:sz w:val="20"/>
          <w:szCs w:val="20"/>
        </w:rPr>
        <w:t>Committee Member, American Speech-Language-Hearing Association 2003-2004</w:t>
      </w:r>
    </w:p>
    <w:p w:rsidR="00332D15" w:rsidRPr="005D418A" w:rsidRDefault="00332D15" w:rsidP="00332D15">
      <w:pPr>
        <w:tabs>
          <w:tab w:val="left" w:pos="720"/>
          <w:tab w:val="left" w:pos="1440"/>
        </w:tabs>
        <w:rPr>
          <w:rFonts w:ascii="Candara" w:hAnsi="Candara" w:cstheme="minorHAnsi"/>
          <w:sz w:val="20"/>
          <w:szCs w:val="20"/>
        </w:rPr>
      </w:pPr>
      <w:r w:rsidRPr="005D418A">
        <w:rPr>
          <w:rFonts w:ascii="Candara" w:hAnsi="Candara" w:cstheme="minorHAnsi"/>
          <w:sz w:val="20"/>
          <w:szCs w:val="20"/>
        </w:rPr>
        <w:tab/>
        <w:t>Language Science Committee for Annual Meeting of ASHA</w:t>
      </w:r>
    </w:p>
    <w:p w:rsidR="00332D15" w:rsidRPr="005D418A" w:rsidRDefault="00332D15" w:rsidP="00332D15">
      <w:pPr>
        <w:tabs>
          <w:tab w:val="left" w:pos="900"/>
          <w:tab w:val="left" w:pos="1440"/>
          <w:tab w:val="left" w:pos="1980"/>
        </w:tabs>
        <w:ind w:left="720" w:hanging="720"/>
        <w:rPr>
          <w:rFonts w:ascii="Candara" w:hAnsi="Candara" w:cstheme="minorHAnsi"/>
          <w:sz w:val="20"/>
          <w:szCs w:val="20"/>
        </w:rPr>
      </w:pPr>
      <w:r w:rsidRPr="005D418A">
        <w:rPr>
          <w:rFonts w:ascii="Candara" w:hAnsi="Candara" w:cstheme="minorHAnsi"/>
          <w:sz w:val="20"/>
          <w:szCs w:val="20"/>
        </w:rPr>
        <w:lastRenderedPageBreak/>
        <w:t>ASHA Working Committee on Recruitment, Retention, and Academic Preparation of Researcher and Teacher Scholars 1997</w:t>
      </w:r>
    </w:p>
    <w:p w:rsidR="00332D15" w:rsidRPr="005D418A" w:rsidRDefault="00332D15" w:rsidP="00332D15">
      <w:pPr>
        <w:tabs>
          <w:tab w:val="left" w:pos="1440"/>
        </w:tabs>
        <w:rPr>
          <w:rFonts w:ascii="Candara" w:hAnsi="Candara" w:cstheme="minorHAnsi"/>
          <w:bCs/>
          <w:iCs/>
          <w:sz w:val="20"/>
          <w:szCs w:val="20"/>
        </w:rPr>
      </w:pPr>
      <w:r w:rsidRPr="005D418A">
        <w:rPr>
          <w:rFonts w:ascii="Candara" w:hAnsi="Candara" w:cstheme="minorHAnsi"/>
          <w:bCs/>
          <w:iCs/>
          <w:sz w:val="20"/>
          <w:szCs w:val="20"/>
        </w:rPr>
        <w:t>State of Arizona Department of Education focus group member for AZ READS 2002-2003</w:t>
      </w:r>
    </w:p>
    <w:p w:rsidR="00332D15" w:rsidRPr="005D418A" w:rsidRDefault="00332D15" w:rsidP="00332D15">
      <w:pPr>
        <w:tabs>
          <w:tab w:val="left" w:pos="1440"/>
        </w:tabs>
        <w:ind w:left="720" w:hanging="720"/>
        <w:rPr>
          <w:rFonts w:ascii="Candara" w:hAnsi="Candara" w:cstheme="minorHAnsi"/>
          <w:sz w:val="20"/>
          <w:szCs w:val="20"/>
        </w:rPr>
      </w:pPr>
      <w:r w:rsidRPr="005D418A">
        <w:rPr>
          <w:rFonts w:ascii="Candara" w:hAnsi="Candara" w:cstheme="minorHAnsi"/>
          <w:bCs/>
          <w:iCs/>
          <w:sz w:val="20"/>
          <w:szCs w:val="20"/>
        </w:rPr>
        <w:t>Item reviewer for the Arizona Educator Proficiency Assessments program conducted by the Arizona State Board of Education 2002-2003</w:t>
      </w:r>
    </w:p>
    <w:p w:rsidR="00332D15" w:rsidRDefault="00332D15" w:rsidP="00030E03">
      <w:pPr>
        <w:tabs>
          <w:tab w:val="left" w:pos="1440"/>
        </w:tabs>
        <w:rPr>
          <w:rFonts w:ascii="Candara" w:hAnsi="Candara" w:cstheme="minorHAnsi"/>
          <w:sz w:val="20"/>
          <w:szCs w:val="20"/>
        </w:rPr>
      </w:pPr>
    </w:p>
    <w:p w:rsidR="00332D15" w:rsidRPr="00332D15" w:rsidRDefault="00332D15" w:rsidP="00030E03">
      <w:pPr>
        <w:tabs>
          <w:tab w:val="left" w:pos="1440"/>
        </w:tabs>
        <w:rPr>
          <w:rFonts w:ascii="Candara" w:hAnsi="Candara" w:cstheme="minorHAnsi"/>
          <w:b/>
          <w:sz w:val="20"/>
          <w:szCs w:val="20"/>
        </w:rPr>
      </w:pPr>
      <w:r w:rsidRPr="00332D15">
        <w:rPr>
          <w:rFonts w:ascii="Candara" w:hAnsi="Candara" w:cstheme="minorHAnsi"/>
          <w:b/>
          <w:sz w:val="20"/>
          <w:szCs w:val="20"/>
        </w:rPr>
        <w:t>Mentorship</w:t>
      </w:r>
      <w:r>
        <w:rPr>
          <w:rFonts w:ascii="Candara" w:hAnsi="Candara" w:cstheme="minorHAnsi"/>
          <w:b/>
          <w:sz w:val="20"/>
          <w:szCs w:val="20"/>
        </w:rPr>
        <w:t xml:space="preserve"> and External Academic Committees</w:t>
      </w:r>
    </w:p>
    <w:p w:rsidR="00ED6EC9" w:rsidRDefault="00ED6EC9" w:rsidP="00B960A7">
      <w:pPr>
        <w:tabs>
          <w:tab w:val="left" w:pos="1440"/>
        </w:tabs>
        <w:rPr>
          <w:rFonts w:ascii="Candara" w:hAnsi="Candara" w:cstheme="minorHAnsi"/>
          <w:sz w:val="20"/>
          <w:szCs w:val="20"/>
        </w:rPr>
      </w:pPr>
      <w:r w:rsidRPr="00ED6EC9">
        <w:rPr>
          <w:rFonts w:ascii="Candara" w:hAnsi="Candara" w:cstheme="minorHAnsi"/>
          <w:sz w:val="20"/>
          <w:szCs w:val="20"/>
        </w:rPr>
        <w:t>Faculty Mentor, American Speech-Language-Hearing Association ‘Mentoring Academic-Research Careers</w:t>
      </w:r>
      <w:proofErr w:type="gramStart"/>
      <w:r w:rsidRPr="00ED6EC9">
        <w:rPr>
          <w:rFonts w:ascii="Candara" w:hAnsi="Candara" w:cstheme="minorHAnsi"/>
          <w:sz w:val="20"/>
          <w:szCs w:val="20"/>
        </w:rPr>
        <w:t>’  2020</w:t>
      </w:r>
      <w:proofErr w:type="gramEnd"/>
      <w:r w:rsidRPr="00ED6EC9">
        <w:rPr>
          <w:rFonts w:ascii="Candara" w:hAnsi="Candara" w:cstheme="minorHAnsi"/>
          <w:sz w:val="20"/>
          <w:szCs w:val="20"/>
        </w:rPr>
        <w:t>-2024</w:t>
      </w:r>
    </w:p>
    <w:p w:rsidR="00ED6EC9" w:rsidRDefault="00ED6EC9" w:rsidP="00B960A7">
      <w:pPr>
        <w:tabs>
          <w:tab w:val="left" w:pos="1440"/>
        </w:tabs>
        <w:rPr>
          <w:rFonts w:ascii="Candara" w:hAnsi="Candara" w:cstheme="minorHAnsi"/>
          <w:sz w:val="20"/>
          <w:szCs w:val="20"/>
        </w:rPr>
      </w:pPr>
      <w:r>
        <w:rPr>
          <w:rFonts w:ascii="Candara" w:hAnsi="Candara" w:cstheme="minorHAnsi"/>
          <w:sz w:val="20"/>
          <w:szCs w:val="20"/>
        </w:rPr>
        <w:t>External Reviewer for Promotion and Tenure Cases, 2019-2023</w:t>
      </w:r>
    </w:p>
    <w:p w:rsidR="00D538A5" w:rsidRDefault="00D538A5" w:rsidP="00B960A7">
      <w:pPr>
        <w:tabs>
          <w:tab w:val="left" w:pos="1440"/>
        </w:tabs>
        <w:rPr>
          <w:rFonts w:ascii="Candara" w:hAnsi="Candara" w:cstheme="minorHAnsi"/>
          <w:sz w:val="20"/>
          <w:szCs w:val="20"/>
        </w:rPr>
      </w:pPr>
      <w:r>
        <w:rPr>
          <w:rFonts w:ascii="Candara" w:hAnsi="Candara" w:cstheme="minorHAnsi"/>
          <w:sz w:val="20"/>
          <w:szCs w:val="20"/>
        </w:rPr>
        <w:t>Faculty Mentor, American Speech-Language-Hearing Association ‘Pathways’ Training 2019-2022</w:t>
      </w:r>
    </w:p>
    <w:p w:rsidR="005D2C51" w:rsidRDefault="005D2C51" w:rsidP="00B960A7">
      <w:pPr>
        <w:tabs>
          <w:tab w:val="left" w:pos="1440"/>
        </w:tabs>
        <w:rPr>
          <w:rFonts w:ascii="Candara" w:hAnsi="Candara" w:cstheme="minorHAnsi"/>
          <w:sz w:val="20"/>
          <w:szCs w:val="20"/>
        </w:rPr>
      </w:pPr>
      <w:r>
        <w:rPr>
          <w:rFonts w:ascii="Candara" w:hAnsi="Candara" w:cstheme="minorHAnsi"/>
          <w:sz w:val="20"/>
          <w:szCs w:val="20"/>
        </w:rPr>
        <w:t>Faculty Mentor, Colleg</w:t>
      </w:r>
      <w:r w:rsidR="006233D6">
        <w:rPr>
          <w:rFonts w:ascii="Candara" w:hAnsi="Candara" w:cstheme="minorHAnsi"/>
          <w:sz w:val="20"/>
          <w:szCs w:val="20"/>
        </w:rPr>
        <w:t>e of Health Solutions, 2019-202</w:t>
      </w:r>
      <w:r w:rsidR="00B24D16">
        <w:rPr>
          <w:rFonts w:ascii="Candara" w:hAnsi="Candara" w:cstheme="minorHAnsi"/>
          <w:sz w:val="20"/>
          <w:szCs w:val="20"/>
        </w:rPr>
        <w:t>2</w:t>
      </w:r>
    </w:p>
    <w:p w:rsidR="00B960A7" w:rsidRPr="005D418A" w:rsidRDefault="00B960A7" w:rsidP="00B960A7">
      <w:pPr>
        <w:tabs>
          <w:tab w:val="left" w:pos="1440"/>
        </w:tabs>
        <w:rPr>
          <w:rFonts w:ascii="Candara" w:hAnsi="Candara" w:cstheme="minorHAnsi"/>
          <w:sz w:val="20"/>
          <w:szCs w:val="20"/>
        </w:rPr>
      </w:pPr>
      <w:r w:rsidRPr="005D418A">
        <w:rPr>
          <w:rFonts w:ascii="Candara" w:hAnsi="Candara" w:cstheme="minorHAnsi"/>
          <w:sz w:val="20"/>
          <w:szCs w:val="20"/>
        </w:rPr>
        <w:t>Faculty Mentor, American Speech-Language-Hearing Association Gra</w:t>
      </w:r>
      <w:r w:rsidR="00D538A5">
        <w:rPr>
          <w:rFonts w:ascii="Candara" w:hAnsi="Candara" w:cstheme="minorHAnsi"/>
          <w:sz w:val="20"/>
          <w:szCs w:val="20"/>
        </w:rPr>
        <w:t>nt Review and Reviewer Training, 2014</w:t>
      </w:r>
    </w:p>
    <w:p w:rsidR="00F13928" w:rsidRPr="005D418A" w:rsidRDefault="00F13928" w:rsidP="00220EB5">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Faculty Mentor, Arizona State University Obama Scholars, 2009</w:t>
      </w:r>
      <w:r w:rsidR="00AC469C" w:rsidRPr="005D418A">
        <w:rPr>
          <w:rFonts w:ascii="Candara" w:hAnsi="Candara" w:cstheme="minorHAnsi"/>
          <w:sz w:val="20"/>
          <w:szCs w:val="20"/>
        </w:rPr>
        <w:t>-2015</w:t>
      </w:r>
    </w:p>
    <w:p w:rsidR="00024D54" w:rsidRPr="005D418A" w:rsidRDefault="00024D54" w:rsidP="006B695D">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Faculty Mentor, American Speech-Language-Hearing Association ‘Lessons for Success’, 2012</w:t>
      </w:r>
      <w:r w:rsidR="00AC469C" w:rsidRPr="005D418A">
        <w:rPr>
          <w:rFonts w:ascii="Candara" w:hAnsi="Candara" w:cstheme="minorHAnsi"/>
          <w:sz w:val="20"/>
          <w:szCs w:val="20"/>
        </w:rPr>
        <w:t>-2014</w:t>
      </w:r>
    </w:p>
    <w:p w:rsidR="00FC5A53" w:rsidRPr="005D418A" w:rsidRDefault="00FC5A53" w:rsidP="006B695D">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Faculty Mentor, American Speech-Language-Hearing Association ‘Clinical Practic</w:t>
      </w:r>
      <w:r w:rsidR="00AC469C" w:rsidRPr="005D418A">
        <w:rPr>
          <w:rFonts w:ascii="Candara" w:hAnsi="Candara" w:cstheme="minorHAnsi"/>
          <w:sz w:val="20"/>
          <w:szCs w:val="20"/>
        </w:rPr>
        <w:t>e Research Institute’, 2010-2013</w:t>
      </w:r>
    </w:p>
    <w:p w:rsidR="00F13928" w:rsidRPr="005D418A" w:rsidRDefault="00F13928" w:rsidP="006B695D">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Faculty Mentor, American Speech-Language-Hearing Association ‘Mentoring Acade</w:t>
      </w:r>
      <w:r w:rsidR="00E4499A" w:rsidRPr="005D418A">
        <w:rPr>
          <w:rFonts w:ascii="Candara" w:hAnsi="Candara" w:cstheme="minorHAnsi"/>
          <w:sz w:val="20"/>
          <w:szCs w:val="20"/>
        </w:rPr>
        <w:t>mic Research Careers’, 2008-2010</w:t>
      </w:r>
    </w:p>
    <w:p w:rsidR="009C5DF1" w:rsidRDefault="009C5DF1" w:rsidP="006B695D">
      <w:pPr>
        <w:pStyle w:val="BodyTextIndent3"/>
        <w:tabs>
          <w:tab w:val="left" w:pos="1440"/>
        </w:tabs>
        <w:spacing w:after="0"/>
        <w:ind w:left="720" w:hanging="720"/>
        <w:rPr>
          <w:rFonts w:ascii="Candara" w:hAnsi="Candara" w:cstheme="minorHAnsi"/>
          <w:sz w:val="20"/>
          <w:szCs w:val="20"/>
        </w:rPr>
      </w:pPr>
      <w:r w:rsidRPr="005D418A">
        <w:rPr>
          <w:rFonts w:ascii="Candara" w:hAnsi="Candara" w:cstheme="minorHAnsi"/>
          <w:sz w:val="20"/>
          <w:szCs w:val="20"/>
        </w:rPr>
        <w:t>Faculty Mentor, American Speech-Language-Hearing Association ‘Building Undergraduate-Faculty Research Connections’ Program, 2008</w:t>
      </w:r>
      <w:r w:rsidR="000628FD" w:rsidRPr="005D418A">
        <w:rPr>
          <w:rFonts w:ascii="Candara" w:hAnsi="Candara" w:cstheme="minorHAnsi"/>
          <w:sz w:val="20"/>
          <w:szCs w:val="20"/>
        </w:rPr>
        <w:t>-2009</w:t>
      </w:r>
    </w:p>
    <w:p w:rsidR="00332D15" w:rsidRPr="005D418A" w:rsidRDefault="00332D15" w:rsidP="00332D15">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External Ph.D. Examiner, University of Canterbury, New Zealand, 2009</w:t>
      </w:r>
    </w:p>
    <w:p w:rsidR="00332D15" w:rsidRPr="005D418A" w:rsidRDefault="00332D15" w:rsidP="00332D15">
      <w:pPr>
        <w:pStyle w:val="BodyTextIndent3"/>
        <w:tabs>
          <w:tab w:val="left" w:pos="1440"/>
        </w:tabs>
        <w:spacing w:after="0"/>
        <w:ind w:left="0"/>
        <w:rPr>
          <w:rFonts w:ascii="Candara" w:hAnsi="Candara" w:cstheme="minorHAnsi"/>
          <w:sz w:val="20"/>
          <w:szCs w:val="20"/>
        </w:rPr>
      </w:pPr>
      <w:r w:rsidRPr="005D418A">
        <w:rPr>
          <w:rFonts w:ascii="Candara" w:hAnsi="Candara" w:cstheme="minorHAnsi"/>
          <w:sz w:val="20"/>
          <w:szCs w:val="20"/>
        </w:rPr>
        <w:t>External Ph.D. Examiner, Curtin University, Australia, 2012</w:t>
      </w:r>
    </w:p>
    <w:p w:rsidR="00332D15" w:rsidRPr="005D418A" w:rsidRDefault="00332D15" w:rsidP="006B695D">
      <w:pPr>
        <w:pStyle w:val="BodyTextIndent3"/>
        <w:tabs>
          <w:tab w:val="left" w:pos="1440"/>
        </w:tabs>
        <w:spacing w:after="0"/>
        <w:ind w:left="720" w:hanging="720"/>
        <w:rPr>
          <w:rFonts w:ascii="Candara" w:hAnsi="Candara" w:cstheme="minorHAnsi"/>
          <w:sz w:val="20"/>
          <w:szCs w:val="20"/>
        </w:rPr>
      </w:pPr>
    </w:p>
    <w:p w:rsidR="00B94691" w:rsidRPr="005D418A" w:rsidRDefault="009B67C8" w:rsidP="004D6349">
      <w:pPr>
        <w:tabs>
          <w:tab w:val="left" w:pos="900"/>
          <w:tab w:val="left" w:pos="1440"/>
          <w:tab w:val="left" w:pos="1980"/>
        </w:tabs>
        <w:rPr>
          <w:rFonts w:ascii="Candara" w:hAnsi="Candara" w:cstheme="minorHAnsi"/>
          <w:b/>
          <w:i/>
          <w:sz w:val="20"/>
          <w:szCs w:val="20"/>
        </w:rPr>
      </w:pPr>
      <w:r w:rsidRPr="005D418A">
        <w:rPr>
          <w:rFonts w:ascii="Candara" w:hAnsi="Candara" w:cstheme="minorHAnsi"/>
          <w:b/>
          <w:i/>
          <w:sz w:val="20"/>
          <w:szCs w:val="20"/>
        </w:rPr>
        <w:t xml:space="preserve">UNIVERSITY </w:t>
      </w:r>
      <w:r w:rsidR="00B94691" w:rsidRPr="005D418A">
        <w:rPr>
          <w:rFonts w:ascii="Candara" w:hAnsi="Candara" w:cstheme="minorHAnsi"/>
          <w:b/>
          <w:i/>
          <w:sz w:val="20"/>
          <w:szCs w:val="20"/>
        </w:rPr>
        <w:t>SERVICE</w:t>
      </w:r>
    </w:p>
    <w:p w:rsidR="0070370D" w:rsidRDefault="0070370D" w:rsidP="00B94691">
      <w:pPr>
        <w:tabs>
          <w:tab w:val="left" w:pos="1440"/>
        </w:tabs>
        <w:rPr>
          <w:rFonts w:ascii="Candara" w:hAnsi="Candara" w:cstheme="minorHAnsi"/>
          <w:b/>
          <w:sz w:val="20"/>
          <w:szCs w:val="20"/>
        </w:rPr>
      </w:pPr>
    </w:p>
    <w:p w:rsidR="00256095" w:rsidRPr="00256095" w:rsidRDefault="00256095" w:rsidP="00B94691">
      <w:pPr>
        <w:tabs>
          <w:tab w:val="left" w:pos="1440"/>
        </w:tabs>
        <w:rPr>
          <w:rFonts w:ascii="Candara" w:hAnsi="Candara" w:cstheme="minorHAnsi"/>
          <w:b/>
          <w:sz w:val="20"/>
          <w:szCs w:val="20"/>
        </w:rPr>
      </w:pPr>
      <w:r w:rsidRPr="00256095">
        <w:rPr>
          <w:rFonts w:ascii="Candara" w:hAnsi="Candara" w:cstheme="minorHAnsi"/>
          <w:b/>
          <w:sz w:val="20"/>
          <w:szCs w:val="20"/>
        </w:rPr>
        <w:t>University</w:t>
      </w:r>
    </w:p>
    <w:p w:rsidR="00F7149F" w:rsidRDefault="00F7149F" w:rsidP="00F7149F">
      <w:pPr>
        <w:tabs>
          <w:tab w:val="left" w:pos="1440"/>
        </w:tabs>
        <w:rPr>
          <w:rFonts w:ascii="Candara" w:hAnsi="Candara" w:cstheme="minorHAnsi"/>
          <w:sz w:val="20"/>
          <w:szCs w:val="20"/>
        </w:rPr>
      </w:pPr>
      <w:r w:rsidRPr="005D418A">
        <w:rPr>
          <w:rFonts w:ascii="Candara" w:hAnsi="Candara" w:cstheme="minorHAnsi"/>
          <w:sz w:val="20"/>
          <w:szCs w:val="20"/>
        </w:rPr>
        <w:t>Member, President Crow’s Academic Council, 2011-</w:t>
      </w:r>
      <w:r w:rsidR="00B24D16">
        <w:rPr>
          <w:rFonts w:ascii="Candara" w:hAnsi="Candara" w:cstheme="minorHAnsi"/>
          <w:sz w:val="20"/>
          <w:szCs w:val="20"/>
        </w:rPr>
        <w:t>present</w:t>
      </w:r>
    </w:p>
    <w:p w:rsidR="00397BA3" w:rsidRDefault="00397BA3" w:rsidP="00F7149F">
      <w:pPr>
        <w:tabs>
          <w:tab w:val="left" w:pos="1440"/>
        </w:tabs>
        <w:rPr>
          <w:rFonts w:ascii="Candara" w:hAnsi="Candara" w:cstheme="minorHAnsi"/>
          <w:sz w:val="20"/>
          <w:szCs w:val="20"/>
        </w:rPr>
      </w:pPr>
      <w:r>
        <w:rPr>
          <w:rFonts w:ascii="Candara" w:hAnsi="Candara" w:cstheme="minorHAnsi"/>
          <w:sz w:val="20"/>
          <w:szCs w:val="20"/>
        </w:rPr>
        <w:t>Member,</w:t>
      </w:r>
      <w:r w:rsidR="00D538A5">
        <w:rPr>
          <w:rFonts w:ascii="Candara" w:hAnsi="Candara" w:cstheme="minorHAnsi"/>
          <w:sz w:val="20"/>
          <w:szCs w:val="20"/>
        </w:rPr>
        <w:t xml:space="preserve"> Participant Registry Workgroup, Knowledge Enterprise, 2021-202</w:t>
      </w:r>
      <w:r w:rsidR="00B24D16">
        <w:rPr>
          <w:rFonts w:ascii="Candara" w:hAnsi="Candara" w:cstheme="minorHAnsi"/>
          <w:sz w:val="20"/>
          <w:szCs w:val="20"/>
        </w:rPr>
        <w:t>3</w:t>
      </w:r>
    </w:p>
    <w:p w:rsidR="00256095" w:rsidRDefault="00256095" w:rsidP="00256095">
      <w:pPr>
        <w:tabs>
          <w:tab w:val="left" w:pos="1440"/>
        </w:tabs>
        <w:rPr>
          <w:rFonts w:ascii="Candara" w:hAnsi="Candara" w:cstheme="minorHAnsi"/>
          <w:sz w:val="20"/>
          <w:szCs w:val="20"/>
        </w:rPr>
      </w:pPr>
      <w:r>
        <w:rPr>
          <w:rFonts w:ascii="Candara" w:hAnsi="Candara" w:cstheme="minorHAnsi"/>
          <w:sz w:val="20"/>
          <w:szCs w:val="20"/>
        </w:rPr>
        <w:t>Member, ASU Limited Submission Grant Reviewer, 2016-2019</w:t>
      </w:r>
    </w:p>
    <w:p w:rsidR="00256095" w:rsidRDefault="00256095" w:rsidP="00B94691">
      <w:pPr>
        <w:tabs>
          <w:tab w:val="left" w:pos="1440"/>
        </w:tabs>
        <w:rPr>
          <w:rFonts w:ascii="Candara" w:hAnsi="Candara" w:cstheme="minorHAnsi"/>
          <w:sz w:val="20"/>
          <w:szCs w:val="20"/>
        </w:rPr>
      </w:pPr>
    </w:p>
    <w:p w:rsidR="00DF074C" w:rsidRPr="00DF074C" w:rsidRDefault="00741ABF" w:rsidP="00B94691">
      <w:pPr>
        <w:tabs>
          <w:tab w:val="left" w:pos="1440"/>
        </w:tabs>
        <w:rPr>
          <w:rFonts w:ascii="Candara" w:hAnsi="Candara" w:cstheme="minorHAnsi"/>
          <w:b/>
          <w:sz w:val="20"/>
          <w:szCs w:val="20"/>
        </w:rPr>
      </w:pPr>
      <w:r>
        <w:rPr>
          <w:rFonts w:ascii="Candara" w:hAnsi="Candara" w:cstheme="minorHAnsi"/>
          <w:b/>
          <w:sz w:val="20"/>
          <w:szCs w:val="20"/>
        </w:rPr>
        <w:t>Program</w:t>
      </w:r>
    </w:p>
    <w:p w:rsidR="00843216" w:rsidRDefault="00843216" w:rsidP="00B94691">
      <w:pPr>
        <w:tabs>
          <w:tab w:val="left" w:pos="1440"/>
        </w:tabs>
        <w:rPr>
          <w:rFonts w:ascii="Candara" w:hAnsi="Candara" w:cstheme="minorHAnsi"/>
          <w:sz w:val="20"/>
          <w:szCs w:val="20"/>
        </w:rPr>
      </w:pPr>
    </w:p>
    <w:p w:rsidR="00843216" w:rsidRDefault="00843216" w:rsidP="00B94691">
      <w:pPr>
        <w:tabs>
          <w:tab w:val="left" w:pos="1440"/>
        </w:tabs>
        <w:rPr>
          <w:rFonts w:ascii="Candara" w:hAnsi="Candara" w:cstheme="minorHAnsi"/>
          <w:sz w:val="20"/>
          <w:szCs w:val="20"/>
        </w:rPr>
      </w:pPr>
      <w:r>
        <w:rPr>
          <w:rFonts w:ascii="Candara" w:hAnsi="Candara" w:cstheme="minorHAnsi"/>
          <w:sz w:val="20"/>
          <w:szCs w:val="20"/>
        </w:rPr>
        <w:t>Member, SHS Tenure Track Faculty Search Committee 2025-2025</w:t>
      </w:r>
    </w:p>
    <w:p w:rsidR="00843216" w:rsidRDefault="00843216" w:rsidP="00B94691">
      <w:pPr>
        <w:tabs>
          <w:tab w:val="left" w:pos="1440"/>
        </w:tabs>
        <w:rPr>
          <w:rFonts w:ascii="Candara" w:hAnsi="Candara" w:cstheme="minorHAnsi"/>
          <w:sz w:val="20"/>
          <w:szCs w:val="20"/>
        </w:rPr>
      </w:pPr>
      <w:r>
        <w:rPr>
          <w:rFonts w:ascii="Candara" w:hAnsi="Candara" w:cstheme="minorHAnsi"/>
          <w:sz w:val="20"/>
          <w:szCs w:val="20"/>
        </w:rPr>
        <w:t>Member, MS Communication Curriculum Committee 2023-2025</w:t>
      </w:r>
    </w:p>
    <w:p w:rsidR="00610BDE" w:rsidRDefault="00610BDE" w:rsidP="00B94691">
      <w:pPr>
        <w:tabs>
          <w:tab w:val="left" w:pos="1440"/>
        </w:tabs>
        <w:rPr>
          <w:rFonts w:ascii="Candara" w:hAnsi="Candara" w:cstheme="minorHAnsi"/>
          <w:sz w:val="20"/>
          <w:szCs w:val="20"/>
        </w:rPr>
      </w:pPr>
      <w:r>
        <w:rPr>
          <w:rFonts w:ascii="Candara" w:hAnsi="Candara" w:cstheme="minorHAnsi"/>
          <w:sz w:val="20"/>
          <w:szCs w:val="20"/>
        </w:rPr>
        <w:t>Lead, Mesa Public Schools/ASU</w:t>
      </w:r>
      <w:r w:rsidR="00A65401">
        <w:rPr>
          <w:rFonts w:ascii="Candara" w:hAnsi="Candara" w:cstheme="minorHAnsi"/>
          <w:sz w:val="20"/>
          <w:szCs w:val="20"/>
        </w:rPr>
        <w:t>/</w:t>
      </w:r>
      <w:r>
        <w:rPr>
          <w:rFonts w:ascii="Candara" w:hAnsi="Candara" w:cstheme="minorHAnsi"/>
          <w:sz w:val="20"/>
          <w:szCs w:val="20"/>
        </w:rPr>
        <w:t>NAU</w:t>
      </w:r>
      <w:r w:rsidR="00A65401">
        <w:rPr>
          <w:rFonts w:ascii="Candara" w:hAnsi="Candara" w:cstheme="minorHAnsi"/>
          <w:sz w:val="20"/>
          <w:szCs w:val="20"/>
        </w:rPr>
        <w:t>/</w:t>
      </w:r>
      <w:r>
        <w:rPr>
          <w:rFonts w:ascii="Candara" w:hAnsi="Candara" w:cstheme="minorHAnsi"/>
          <w:sz w:val="20"/>
          <w:szCs w:val="20"/>
        </w:rPr>
        <w:t>UA Transdisciplinary Teaming Project 2022-202</w:t>
      </w:r>
      <w:r w:rsidR="009A237D">
        <w:rPr>
          <w:rFonts w:ascii="Candara" w:hAnsi="Candara" w:cstheme="minorHAnsi"/>
          <w:sz w:val="20"/>
          <w:szCs w:val="20"/>
        </w:rPr>
        <w:t>4</w:t>
      </w:r>
    </w:p>
    <w:p w:rsidR="00416957" w:rsidRDefault="00416957" w:rsidP="00B94691">
      <w:pPr>
        <w:tabs>
          <w:tab w:val="left" w:pos="1440"/>
        </w:tabs>
        <w:rPr>
          <w:rFonts w:ascii="Candara" w:hAnsi="Candara" w:cstheme="minorHAnsi"/>
          <w:sz w:val="20"/>
          <w:szCs w:val="20"/>
        </w:rPr>
      </w:pPr>
      <w:r>
        <w:rPr>
          <w:rFonts w:ascii="Candara" w:hAnsi="Candara" w:cstheme="minorHAnsi"/>
          <w:sz w:val="20"/>
          <w:szCs w:val="20"/>
        </w:rPr>
        <w:t>Member, Project OASIS, Learning Futures Collaboration, MLFTC 2023-2024</w:t>
      </w:r>
    </w:p>
    <w:p w:rsidR="00B24D16" w:rsidRDefault="00B24D16" w:rsidP="00B94691">
      <w:pPr>
        <w:tabs>
          <w:tab w:val="left" w:pos="1440"/>
        </w:tabs>
        <w:rPr>
          <w:rFonts w:ascii="Candara" w:hAnsi="Candara" w:cstheme="minorHAnsi"/>
          <w:sz w:val="20"/>
          <w:szCs w:val="20"/>
        </w:rPr>
      </w:pPr>
      <w:r>
        <w:rPr>
          <w:rFonts w:ascii="Candara" w:hAnsi="Candara" w:cstheme="minorHAnsi"/>
          <w:sz w:val="20"/>
          <w:szCs w:val="20"/>
        </w:rPr>
        <w:t>Member, CHS Search Committee for Multilingual Faculty, 2022-2023</w:t>
      </w:r>
    </w:p>
    <w:p w:rsidR="00C6469B" w:rsidRDefault="00087C8C" w:rsidP="00B94691">
      <w:pPr>
        <w:tabs>
          <w:tab w:val="left" w:pos="1440"/>
        </w:tabs>
        <w:rPr>
          <w:rFonts w:ascii="Candara" w:hAnsi="Candara" w:cstheme="minorHAnsi"/>
          <w:sz w:val="20"/>
          <w:szCs w:val="20"/>
        </w:rPr>
      </w:pPr>
      <w:r>
        <w:rPr>
          <w:rFonts w:ascii="Candara" w:hAnsi="Candara" w:cstheme="minorHAnsi"/>
          <w:sz w:val="20"/>
          <w:szCs w:val="20"/>
        </w:rPr>
        <w:t>Member, SLP Curriculum &amp; Program Committee 2021-202</w:t>
      </w:r>
      <w:r w:rsidR="00C16B93">
        <w:rPr>
          <w:rFonts w:ascii="Candara" w:hAnsi="Candara" w:cstheme="minorHAnsi"/>
          <w:sz w:val="20"/>
          <w:szCs w:val="20"/>
        </w:rPr>
        <w:t>3</w:t>
      </w:r>
    </w:p>
    <w:p w:rsidR="000547EA" w:rsidRDefault="000547EA" w:rsidP="00B94691">
      <w:pPr>
        <w:tabs>
          <w:tab w:val="left" w:pos="1440"/>
        </w:tabs>
        <w:rPr>
          <w:rFonts w:ascii="Candara" w:hAnsi="Candara" w:cstheme="minorHAnsi"/>
          <w:sz w:val="20"/>
          <w:szCs w:val="20"/>
        </w:rPr>
      </w:pPr>
      <w:r>
        <w:rPr>
          <w:rFonts w:ascii="Candara" w:hAnsi="Candara" w:cstheme="minorHAnsi"/>
          <w:sz w:val="20"/>
          <w:szCs w:val="20"/>
        </w:rPr>
        <w:t xml:space="preserve">Lead, SHS Child Language Teaching Scope </w:t>
      </w:r>
      <w:r w:rsidR="00C6469B">
        <w:rPr>
          <w:rFonts w:ascii="Candara" w:hAnsi="Candara" w:cstheme="minorHAnsi"/>
          <w:sz w:val="20"/>
          <w:szCs w:val="20"/>
        </w:rPr>
        <w:t>and Sequence Planning, 2020-2021</w:t>
      </w:r>
    </w:p>
    <w:p w:rsidR="00DF074C" w:rsidRDefault="00DF074C" w:rsidP="00B94691">
      <w:pPr>
        <w:tabs>
          <w:tab w:val="left" w:pos="1440"/>
        </w:tabs>
        <w:rPr>
          <w:rFonts w:ascii="Candara" w:hAnsi="Candara" w:cstheme="minorHAnsi"/>
          <w:sz w:val="20"/>
          <w:szCs w:val="20"/>
        </w:rPr>
      </w:pPr>
      <w:r>
        <w:rPr>
          <w:rFonts w:ascii="Candara" w:hAnsi="Candara" w:cstheme="minorHAnsi"/>
          <w:sz w:val="20"/>
          <w:szCs w:val="20"/>
        </w:rPr>
        <w:t>Lead, SHS Faculty Strategic Planning Group, 2019-2021</w:t>
      </w:r>
    </w:p>
    <w:p w:rsidR="00DF074C" w:rsidRDefault="00DF074C" w:rsidP="00B94691">
      <w:pPr>
        <w:tabs>
          <w:tab w:val="left" w:pos="1440"/>
        </w:tabs>
        <w:rPr>
          <w:rFonts w:ascii="Candara" w:hAnsi="Candara" w:cstheme="minorHAnsi"/>
          <w:sz w:val="20"/>
          <w:szCs w:val="20"/>
        </w:rPr>
      </w:pPr>
      <w:r>
        <w:rPr>
          <w:rFonts w:ascii="Candara" w:hAnsi="Candara" w:cstheme="minorHAnsi"/>
          <w:sz w:val="20"/>
          <w:szCs w:val="20"/>
        </w:rPr>
        <w:t>Member, SHS Strategic Planning Group, 2020-2021</w:t>
      </w:r>
    </w:p>
    <w:p w:rsidR="00417949" w:rsidRDefault="00417949" w:rsidP="00B94691">
      <w:pPr>
        <w:tabs>
          <w:tab w:val="left" w:pos="1440"/>
        </w:tabs>
        <w:rPr>
          <w:rFonts w:ascii="Candara" w:hAnsi="Candara" w:cstheme="minorHAnsi"/>
          <w:sz w:val="20"/>
          <w:szCs w:val="20"/>
        </w:rPr>
      </w:pPr>
      <w:r>
        <w:rPr>
          <w:rFonts w:ascii="Candara" w:hAnsi="Candara" w:cstheme="minorHAnsi"/>
          <w:sz w:val="20"/>
          <w:szCs w:val="20"/>
        </w:rPr>
        <w:t xml:space="preserve">Member, Search Committee for </w:t>
      </w:r>
      <w:r w:rsidRPr="00417949">
        <w:rPr>
          <w:rFonts w:ascii="Candara" w:hAnsi="Candara" w:cstheme="minorHAnsi"/>
          <w:sz w:val="20"/>
          <w:szCs w:val="20"/>
        </w:rPr>
        <w:t>Program Director, MS Communications Disorders</w:t>
      </w:r>
      <w:r>
        <w:rPr>
          <w:rFonts w:ascii="Candara" w:hAnsi="Candara" w:cstheme="minorHAnsi"/>
          <w:sz w:val="20"/>
          <w:szCs w:val="20"/>
        </w:rPr>
        <w:t>, 2021</w:t>
      </w:r>
    </w:p>
    <w:p w:rsidR="0060035B" w:rsidRPr="0060035B" w:rsidRDefault="0060035B" w:rsidP="00B94691">
      <w:pPr>
        <w:tabs>
          <w:tab w:val="left" w:pos="1440"/>
        </w:tabs>
        <w:rPr>
          <w:rFonts w:ascii="Candara" w:hAnsi="Candara" w:cstheme="minorHAnsi"/>
          <w:sz w:val="20"/>
          <w:szCs w:val="20"/>
        </w:rPr>
      </w:pPr>
      <w:r>
        <w:rPr>
          <w:rFonts w:ascii="Candara" w:hAnsi="Candara" w:cstheme="minorHAnsi"/>
          <w:sz w:val="20"/>
          <w:szCs w:val="20"/>
        </w:rPr>
        <w:t>Member, SHS Academic Program Review Committee, 2020-2021</w:t>
      </w:r>
    </w:p>
    <w:p w:rsidR="00FF1DA4" w:rsidRDefault="0051308D" w:rsidP="00256095">
      <w:pPr>
        <w:tabs>
          <w:tab w:val="left" w:pos="1440"/>
        </w:tabs>
        <w:rPr>
          <w:rFonts w:ascii="Candara" w:hAnsi="Candara" w:cstheme="minorHAnsi"/>
          <w:sz w:val="20"/>
          <w:szCs w:val="20"/>
        </w:rPr>
      </w:pPr>
      <w:r>
        <w:rPr>
          <w:rFonts w:ascii="Candara" w:hAnsi="Candara" w:cstheme="minorHAnsi"/>
          <w:sz w:val="20"/>
          <w:szCs w:val="20"/>
        </w:rPr>
        <w:t xml:space="preserve">Member, SHS </w:t>
      </w:r>
      <w:r w:rsidR="00FF1DA4">
        <w:rPr>
          <w:rFonts w:ascii="Candara" w:hAnsi="Candara" w:cstheme="minorHAnsi"/>
          <w:sz w:val="20"/>
          <w:szCs w:val="20"/>
        </w:rPr>
        <w:t xml:space="preserve">SLP </w:t>
      </w:r>
      <w:r>
        <w:rPr>
          <w:rFonts w:ascii="Candara" w:hAnsi="Candara" w:cstheme="minorHAnsi"/>
          <w:sz w:val="20"/>
          <w:szCs w:val="20"/>
        </w:rPr>
        <w:t>Program Committee 2019-202</w:t>
      </w:r>
      <w:r w:rsidR="00FF1DA4">
        <w:rPr>
          <w:rFonts w:ascii="Candara" w:hAnsi="Candara" w:cstheme="minorHAnsi"/>
          <w:sz w:val="20"/>
          <w:szCs w:val="20"/>
        </w:rPr>
        <w:t>1</w:t>
      </w:r>
    </w:p>
    <w:p w:rsidR="00741ABF" w:rsidRDefault="00256095" w:rsidP="00256095">
      <w:pPr>
        <w:tabs>
          <w:tab w:val="left" w:pos="1440"/>
        </w:tabs>
        <w:rPr>
          <w:rFonts w:ascii="Candara" w:hAnsi="Candara" w:cstheme="minorHAnsi"/>
          <w:sz w:val="20"/>
          <w:szCs w:val="20"/>
        </w:rPr>
      </w:pPr>
      <w:r w:rsidRPr="00D0448B">
        <w:rPr>
          <w:rFonts w:ascii="Candara" w:hAnsi="Candara" w:cstheme="minorHAnsi"/>
          <w:sz w:val="20"/>
          <w:szCs w:val="20"/>
        </w:rPr>
        <w:t>Member, Ph.D. Admissions and Program Committee 2018-202</w:t>
      </w:r>
      <w:r w:rsidR="00087C8C" w:rsidRPr="00D0448B">
        <w:rPr>
          <w:rFonts w:ascii="Candara" w:hAnsi="Candara" w:cstheme="minorHAnsi"/>
          <w:sz w:val="20"/>
          <w:szCs w:val="20"/>
        </w:rPr>
        <w:t>2</w:t>
      </w:r>
    </w:p>
    <w:p w:rsidR="00683823" w:rsidRDefault="00256095" w:rsidP="00256095">
      <w:pPr>
        <w:tabs>
          <w:tab w:val="left" w:pos="1440"/>
        </w:tabs>
        <w:rPr>
          <w:rFonts w:ascii="Candara" w:hAnsi="Candara" w:cstheme="minorHAnsi"/>
          <w:sz w:val="20"/>
          <w:szCs w:val="20"/>
        </w:rPr>
      </w:pPr>
      <w:r w:rsidRPr="00D0448B">
        <w:rPr>
          <w:rFonts w:ascii="Candara" w:hAnsi="Candara" w:cstheme="minorHAnsi"/>
          <w:sz w:val="20"/>
          <w:szCs w:val="20"/>
        </w:rPr>
        <w:t>Member, SHS Program Promotion and Tenure Committee 2018-202</w:t>
      </w:r>
      <w:r w:rsidR="00FF1DA4" w:rsidRPr="00D0448B">
        <w:rPr>
          <w:rFonts w:ascii="Candara" w:hAnsi="Candara" w:cstheme="minorHAnsi"/>
          <w:sz w:val="20"/>
          <w:szCs w:val="20"/>
        </w:rPr>
        <w:t>1</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 xml:space="preserve">Chair, Department of Speech and Hearing Science </w:t>
      </w:r>
      <w:r>
        <w:rPr>
          <w:rFonts w:ascii="Candara" w:hAnsi="Candara" w:cstheme="minorHAnsi"/>
          <w:sz w:val="20"/>
          <w:szCs w:val="20"/>
        </w:rPr>
        <w:t>Ph.D. Committee, 2009-2018</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Member, Department of Speech and Hearing Science Clinical Faculty Search Committee, 2014-2015</w:t>
      </w:r>
    </w:p>
    <w:p w:rsidR="00256095"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Member, Department of Speech and Hearing Science Personnel and Budget Committee, 2013-2014</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Member, Department of Speech and Hearing Science Search Committees, 2013-2014</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Member, Department of Speech and Hearing Science Curriculum Revision Committee, 2012-2014</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Member, Department of Speech and Hearing Science Master’s Program Committee, 2013-2014</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lastRenderedPageBreak/>
        <w:t>Member, Department of Speech and Hearing Science Program Director’s Group, 2013-2014</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Member, Department of Speech and Hearing Science Curriculum Committee, 2012-2014</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Member, Department of Speech and Hearing Science Program Review Committee, 2013-2014</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Chair, Language and Cognition Collaborative, 2009-2010</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Chair, Department of Speech and Hearing Science Colloquium Committee 2006-2008</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Chair, Department of Speech and Hearing Science Ad Hoc Schools Committee 2006-2008</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Chair, Department of Speech and Hearing Science Faculty Search Committee, 2008</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Interim Chair, Department of Speech and Hearing Science Personnel and Budget Committee, 2007</w:t>
      </w:r>
    </w:p>
    <w:p w:rsidR="00256095" w:rsidRDefault="00256095" w:rsidP="00B94691">
      <w:pPr>
        <w:tabs>
          <w:tab w:val="left" w:pos="1440"/>
        </w:tabs>
        <w:rPr>
          <w:rFonts w:ascii="Candara" w:hAnsi="Candara" w:cstheme="minorHAnsi"/>
          <w:sz w:val="20"/>
          <w:szCs w:val="20"/>
        </w:rPr>
      </w:pPr>
    </w:p>
    <w:p w:rsidR="00256095" w:rsidRDefault="00256095" w:rsidP="00B94691">
      <w:pPr>
        <w:tabs>
          <w:tab w:val="left" w:pos="1440"/>
        </w:tabs>
        <w:rPr>
          <w:rFonts w:ascii="Candara" w:hAnsi="Candara" w:cstheme="minorHAnsi"/>
          <w:b/>
          <w:sz w:val="20"/>
          <w:szCs w:val="20"/>
        </w:rPr>
      </w:pPr>
      <w:r w:rsidRPr="00256095">
        <w:rPr>
          <w:rFonts w:ascii="Candara" w:hAnsi="Candara" w:cstheme="minorHAnsi"/>
          <w:b/>
          <w:sz w:val="20"/>
          <w:szCs w:val="20"/>
        </w:rPr>
        <w:t>College</w:t>
      </w:r>
    </w:p>
    <w:p w:rsidR="00ED6EC9" w:rsidRDefault="00ED6EC9" w:rsidP="00B94691">
      <w:pPr>
        <w:tabs>
          <w:tab w:val="left" w:pos="1440"/>
        </w:tabs>
        <w:rPr>
          <w:rFonts w:ascii="Candara" w:hAnsi="Candara" w:cstheme="minorHAnsi"/>
          <w:sz w:val="20"/>
          <w:szCs w:val="20"/>
        </w:rPr>
      </w:pPr>
      <w:r w:rsidRPr="00ED6EC9">
        <w:rPr>
          <w:rFonts w:ascii="Candara" w:hAnsi="Candara" w:cstheme="minorHAnsi"/>
          <w:sz w:val="20"/>
          <w:szCs w:val="20"/>
        </w:rPr>
        <w:t>Member, Community Cohort Planning Group, 2021-2024</w:t>
      </w:r>
    </w:p>
    <w:p w:rsidR="00ED6EC9" w:rsidRDefault="00ED6EC9" w:rsidP="00B94691">
      <w:pPr>
        <w:tabs>
          <w:tab w:val="left" w:pos="1440"/>
        </w:tabs>
        <w:rPr>
          <w:rFonts w:ascii="Candara" w:hAnsi="Candara" w:cstheme="minorHAnsi"/>
          <w:sz w:val="20"/>
          <w:szCs w:val="20"/>
        </w:rPr>
      </w:pPr>
      <w:r>
        <w:rPr>
          <w:rFonts w:ascii="Candara" w:hAnsi="Candara" w:cstheme="minorHAnsi"/>
          <w:sz w:val="20"/>
          <w:szCs w:val="20"/>
        </w:rPr>
        <w:t>Member, CHS Grants Review Committee, 2020-2024</w:t>
      </w:r>
    </w:p>
    <w:p w:rsidR="00ED6EC9" w:rsidRDefault="00ED6EC9" w:rsidP="00B94691">
      <w:pPr>
        <w:tabs>
          <w:tab w:val="left" w:pos="1440"/>
        </w:tabs>
        <w:rPr>
          <w:rFonts w:ascii="Candara" w:hAnsi="Candara" w:cstheme="minorHAnsi"/>
          <w:sz w:val="20"/>
          <w:szCs w:val="20"/>
        </w:rPr>
      </w:pPr>
      <w:r>
        <w:rPr>
          <w:rFonts w:ascii="Candara" w:hAnsi="Candara" w:cstheme="minorHAnsi"/>
          <w:sz w:val="20"/>
          <w:szCs w:val="20"/>
        </w:rPr>
        <w:t>Member, CHS Multicultural Search Committee, 2022-2-23</w:t>
      </w:r>
    </w:p>
    <w:p w:rsidR="00CF59FB" w:rsidRDefault="00CF59FB" w:rsidP="00B94691">
      <w:pPr>
        <w:tabs>
          <w:tab w:val="left" w:pos="1440"/>
        </w:tabs>
        <w:rPr>
          <w:rFonts w:ascii="Candara" w:hAnsi="Candara" w:cstheme="minorHAnsi"/>
          <w:sz w:val="20"/>
          <w:szCs w:val="20"/>
        </w:rPr>
      </w:pPr>
      <w:r w:rsidRPr="00CF59FB">
        <w:rPr>
          <w:rFonts w:ascii="Candara" w:hAnsi="Candara" w:cstheme="minorHAnsi"/>
          <w:sz w:val="20"/>
          <w:szCs w:val="20"/>
        </w:rPr>
        <w:t>Member, Justice, Equity, Diversity, and Inclusion (JEDI) Council</w:t>
      </w:r>
      <w:r w:rsidR="00341BB2">
        <w:rPr>
          <w:rFonts w:ascii="Candara" w:hAnsi="Candara" w:cstheme="minorHAnsi"/>
          <w:sz w:val="20"/>
          <w:szCs w:val="20"/>
        </w:rPr>
        <w:t>, 2020</w:t>
      </w:r>
      <w:r w:rsidR="00417949">
        <w:rPr>
          <w:rFonts w:ascii="Candara" w:hAnsi="Candara" w:cstheme="minorHAnsi"/>
          <w:sz w:val="20"/>
          <w:szCs w:val="20"/>
        </w:rPr>
        <w:t>-2022</w:t>
      </w:r>
    </w:p>
    <w:p w:rsidR="00952B1D" w:rsidRDefault="00952B1D" w:rsidP="00B94691">
      <w:pPr>
        <w:tabs>
          <w:tab w:val="left" w:pos="1440"/>
        </w:tabs>
        <w:rPr>
          <w:rFonts w:ascii="Candara" w:hAnsi="Candara" w:cstheme="minorHAnsi"/>
          <w:sz w:val="20"/>
          <w:szCs w:val="20"/>
        </w:rPr>
      </w:pPr>
      <w:r>
        <w:rPr>
          <w:rFonts w:ascii="Candara" w:hAnsi="Candara" w:cstheme="minorHAnsi"/>
          <w:sz w:val="20"/>
          <w:szCs w:val="20"/>
        </w:rPr>
        <w:t>Chair, College of Health Solutions Personnel Committee, 2020-2022</w:t>
      </w:r>
    </w:p>
    <w:p w:rsidR="00417949" w:rsidRPr="00FA00B0" w:rsidRDefault="00417949" w:rsidP="00B94691">
      <w:pPr>
        <w:tabs>
          <w:tab w:val="left" w:pos="1440"/>
        </w:tabs>
        <w:rPr>
          <w:rFonts w:ascii="Candara" w:hAnsi="Candara" w:cstheme="minorHAnsi"/>
          <w:sz w:val="20"/>
          <w:szCs w:val="20"/>
        </w:rPr>
      </w:pPr>
      <w:r w:rsidRPr="00FA00B0">
        <w:rPr>
          <w:rFonts w:ascii="Candara" w:hAnsi="Candara" w:cstheme="minorHAnsi"/>
          <w:sz w:val="20"/>
          <w:szCs w:val="20"/>
        </w:rPr>
        <w:t>Member, College of Health Solutions Promotion and Tenure Committee, 2013-2022</w:t>
      </w:r>
    </w:p>
    <w:p w:rsidR="00417949" w:rsidRPr="00CF59FB" w:rsidRDefault="00417949" w:rsidP="00B94691">
      <w:pPr>
        <w:tabs>
          <w:tab w:val="left" w:pos="1440"/>
        </w:tabs>
        <w:rPr>
          <w:rFonts w:ascii="Candara" w:hAnsi="Candara" w:cstheme="minorHAnsi"/>
          <w:sz w:val="20"/>
          <w:szCs w:val="20"/>
        </w:rPr>
      </w:pPr>
      <w:r w:rsidRPr="00FA00B0">
        <w:rPr>
          <w:rFonts w:ascii="Candara" w:hAnsi="Candara" w:cstheme="minorHAnsi"/>
          <w:sz w:val="20"/>
          <w:szCs w:val="20"/>
        </w:rPr>
        <w:t>Member, College of Health Solutions Research Council, 2018-2021</w:t>
      </w:r>
    </w:p>
    <w:p w:rsidR="00D17B94" w:rsidRPr="00FA00B0" w:rsidRDefault="00D17B94" w:rsidP="00B94691">
      <w:pPr>
        <w:tabs>
          <w:tab w:val="left" w:pos="1440"/>
        </w:tabs>
        <w:rPr>
          <w:rFonts w:ascii="Candara" w:hAnsi="Candara" w:cstheme="minorHAnsi"/>
          <w:sz w:val="20"/>
          <w:szCs w:val="20"/>
        </w:rPr>
      </w:pPr>
      <w:r w:rsidRPr="00FA00B0">
        <w:rPr>
          <w:rFonts w:ascii="Candara" w:hAnsi="Candara" w:cstheme="minorHAnsi"/>
          <w:sz w:val="20"/>
          <w:szCs w:val="20"/>
        </w:rPr>
        <w:t>Member, Research Council Regulatory Group</w:t>
      </w:r>
      <w:r w:rsidR="00417949" w:rsidRPr="00FA00B0">
        <w:rPr>
          <w:rFonts w:ascii="Candara" w:hAnsi="Candara" w:cstheme="minorHAnsi"/>
          <w:sz w:val="20"/>
          <w:szCs w:val="20"/>
        </w:rPr>
        <w:t>, 2021</w:t>
      </w:r>
    </w:p>
    <w:p w:rsidR="00883FD9" w:rsidRDefault="00883FD9" w:rsidP="00B94691">
      <w:pPr>
        <w:tabs>
          <w:tab w:val="left" w:pos="1440"/>
        </w:tabs>
        <w:rPr>
          <w:rFonts w:ascii="Candara" w:hAnsi="Candara" w:cstheme="minorHAnsi"/>
          <w:sz w:val="20"/>
          <w:szCs w:val="20"/>
        </w:rPr>
      </w:pPr>
      <w:r w:rsidRPr="00FA00B0">
        <w:rPr>
          <w:rFonts w:ascii="Candara" w:hAnsi="Candara" w:cstheme="minorHAnsi"/>
          <w:sz w:val="20"/>
          <w:szCs w:val="20"/>
        </w:rPr>
        <w:t>Reviewer, Certificate in Clinical Genetics for Health Professions, 2020</w:t>
      </w:r>
    </w:p>
    <w:p w:rsidR="00841438" w:rsidRPr="00341BB2" w:rsidRDefault="00841438" w:rsidP="00B94691">
      <w:pPr>
        <w:tabs>
          <w:tab w:val="left" w:pos="1440"/>
        </w:tabs>
        <w:rPr>
          <w:rFonts w:ascii="Candara" w:hAnsi="Candara" w:cstheme="minorHAnsi"/>
          <w:sz w:val="20"/>
          <w:szCs w:val="20"/>
        </w:rPr>
      </w:pPr>
      <w:r w:rsidRPr="00341BB2">
        <w:rPr>
          <w:rFonts w:ascii="Candara" w:hAnsi="Candara" w:cstheme="minorHAnsi"/>
          <w:sz w:val="20"/>
          <w:szCs w:val="20"/>
        </w:rPr>
        <w:t>Reviewer, Affinity Network Proposals, 2020</w:t>
      </w:r>
    </w:p>
    <w:p w:rsidR="0019417F" w:rsidRPr="00341BB2" w:rsidRDefault="003E0853" w:rsidP="00B94691">
      <w:pPr>
        <w:tabs>
          <w:tab w:val="left" w:pos="1440"/>
        </w:tabs>
        <w:rPr>
          <w:rFonts w:ascii="Candara" w:hAnsi="Candara" w:cstheme="minorHAnsi"/>
          <w:sz w:val="20"/>
          <w:szCs w:val="20"/>
        </w:rPr>
      </w:pPr>
      <w:r w:rsidRPr="00341BB2">
        <w:rPr>
          <w:rFonts w:ascii="Candara" w:hAnsi="Candara" w:cstheme="minorHAnsi"/>
          <w:sz w:val="20"/>
          <w:szCs w:val="20"/>
        </w:rPr>
        <w:t>Member, CHS Research Hub Strategic Planning Group, 2020</w:t>
      </w:r>
    </w:p>
    <w:p w:rsidR="0021169A" w:rsidRDefault="0021169A" w:rsidP="00256095">
      <w:pPr>
        <w:tabs>
          <w:tab w:val="left" w:pos="1440"/>
        </w:tabs>
        <w:rPr>
          <w:rFonts w:ascii="Candara" w:hAnsi="Candara" w:cstheme="minorHAnsi"/>
          <w:sz w:val="20"/>
          <w:szCs w:val="20"/>
        </w:rPr>
      </w:pPr>
      <w:r w:rsidRPr="00341BB2">
        <w:rPr>
          <w:rFonts w:ascii="Candara" w:hAnsi="Candara" w:cstheme="minorHAnsi"/>
          <w:sz w:val="20"/>
          <w:szCs w:val="20"/>
        </w:rPr>
        <w:t>Member, College of Health Solutions Academic Program Review Committee, 2020-2021</w:t>
      </w:r>
    </w:p>
    <w:p w:rsidR="00256095" w:rsidRPr="005D418A" w:rsidRDefault="00256095" w:rsidP="00256095">
      <w:pPr>
        <w:tabs>
          <w:tab w:val="left" w:pos="1440"/>
        </w:tabs>
        <w:rPr>
          <w:rFonts w:ascii="Candara" w:hAnsi="Candara" w:cstheme="minorHAnsi"/>
          <w:sz w:val="20"/>
          <w:szCs w:val="20"/>
        </w:rPr>
      </w:pPr>
      <w:r w:rsidRPr="005D418A">
        <w:rPr>
          <w:rFonts w:ascii="Candara" w:hAnsi="Candara" w:cstheme="minorHAnsi"/>
          <w:sz w:val="20"/>
          <w:szCs w:val="20"/>
        </w:rPr>
        <w:t>Member, College of Health Solutions Personnel Committee, 2013</w:t>
      </w:r>
      <w:r w:rsidR="0021169A">
        <w:rPr>
          <w:rFonts w:ascii="Candara" w:hAnsi="Candara" w:cstheme="minorHAnsi"/>
          <w:sz w:val="20"/>
          <w:szCs w:val="20"/>
        </w:rPr>
        <w:t>-2021</w:t>
      </w:r>
    </w:p>
    <w:p w:rsidR="00683823" w:rsidRDefault="003D2A19" w:rsidP="00256095">
      <w:pPr>
        <w:tabs>
          <w:tab w:val="left" w:pos="1440"/>
        </w:tabs>
        <w:rPr>
          <w:rFonts w:ascii="Candara" w:hAnsi="Candara" w:cstheme="minorHAnsi"/>
          <w:sz w:val="20"/>
          <w:szCs w:val="20"/>
        </w:rPr>
      </w:pPr>
      <w:r>
        <w:rPr>
          <w:rFonts w:ascii="Candara" w:hAnsi="Candara" w:cstheme="minorHAnsi"/>
          <w:sz w:val="20"/>
          <w:szCs w:val="20"/>
        </w:rPr>
        <w:t>Member, College of Health Solutions Grant Review Committee, 2019</w:t>
      </w:r>
      <w:r w:rsidR="00341BB2">
        <w:rPr>
          <w:rFonts w:ascii="Candara" w:hAnsi="Candara" w:cstheme="minorHAnsi"/>
          <w:sz w:val="20"/>
          <w:szCs w:val="20"/>
        </w:rPr>
        <w:t>-2021</w:t>
      </w:r>
    </w:p>
    <w:p w:rsidR="00F323E1" w:rsidRDefault="00F323E1" w:rsidP="00256095">
      <w:pPr>
        <w:tabs>
          <w:tab w:val="left" w:pos="1440"/>
        </w:tabs>
        <w:rPr>
          <w:rFonts w:ascii="Candara" w:hAnsi="Candara" w:cstheme="minorHAnsi"/>
          <w:sz w:val="20"/>
          <w:szCs w:val="20"/>
        </w:rPr>
      </w:pPr>
      <w:r>
        <w:rPr>
          <w:rFonts w:ascii="Candara" w:hAnsi="Candara" w:cstheme="minorHAnsi"/>
          <w:sz w:val="20"/>
          <w:szCs w:val="20"/>
        </w:rPr>
        <w:t>Member, College of Health Solutions Translational Team Committee, 2018-2019</w:t>
      </w:r>
    </w:p>
    <w:p w:rsidR="00101C1F" w:rsidRDefault="00101C1F" w:rsidP="00256095">
      <w:pPr>
        <w:tabs>
          <w:tab w:val="left" w:pos="1440"/>
        </w:tabs>
        <w:rPr>
          <w:rFonts w:ascii="Candara" w:hAnsi="Candara" w:cstheme="minorHAnsi"/>
          <w:sz w:val="20"/>
          <w:szCs w:val="20"/>
        </w:rPr>
      </w:pPr>
      <w:r>
        <w:rPr>
          <w:rFonts w:ascii="Candara" w:hAnsi="Candara" w:cstheme="minorHAnsi"/>
          <w:sz w:val="20"/>
          <w:szCs w:val="20"/>
        </w:rPr>
        <w:t>Reviewer, Jump Start Grants 2018-2019</w:t>
      </w:r>
    </w:p>
    <w:p w:rsidR="00101C1F" w:rsidRDefault="00101C1F" w:rsidP="00256095">
      <w:pPr>
        <w:tabs>
          <w:tab w:val="left" w:pos="1440"/>
        </w:tabs>
        <w:rPr>
          <w:rFonts w:ascii="Candara" w:hAnsi="Candara" w:cstheme="minorHAnsi"/>
          <w:sz w:val="20"/>
          <w:szCs w:val="20"/>
        </w:rPr>
      </w:pPr>
      <w:r>
        <w:rPr>
          <w:rFonts w:ascii="Candara" w:hAnsi="Candara" w:cstheme="minorHAnsi"/>
          <w:sz w:val="20"/>
          <w:szCs w:val="20"/>
        </w:rPr>
        <w:t xml:space="preserve">Reviewer, </w:t>
      </w:r>
      <w:r w:rsidR="003670ED">
        <w:rPr>
          <w:rFonts w:ascii="Candara" w:hAnsi="Candara" w:cstheme="minorHAnsi"/>
          <w:sz w:val="20"/>
          <w:szCs w:val="20"/>
        </w:rPr>
        <w:t>CHS Limited Submission Grants 20</w:t>
      </w:r>
      <w:r>
        <w:rPr>
          <w:rFonts w:ascii="Candara" w:hAnsi="Candara" w:cstheme="minorHAnsi"/>
          <w:sz w:val="20"/>
          <w:szCs w:val="20"/>
        </w:rPr>
        <w:t>18-2019</w:t>
      </w:r>
    </w:p>
    <w:p w:rsidR="00D2056A" w:rsidRPr="003670ED" w:rsidRDefault="00D2056A" w:rsidP="00256095">
      <w:pPr>
        <w:tabs>
          <w:tab w:val="left" w:pos="1440"/>
        </w:tabs>
        <w:rPr>
          <w:rFonts w:ascii="Candara" w:hAnsi="Candara" w:cstheme="minorHAnsi"/>
          <w:sz w:val="20"/>
          <w:szCs w:val="20"/>
        </w:rPr>
      </w:pPr>
      <w:r w:rsidRPr="003670ED">
        <w:rPr>
          <w:rFonts w:ascii="Candara" w:hAnsi="Candara" w:cstheme="minorHAnsi"/>
          <w:sz w:val="20"/>
          <w:szCs w:val="20"/>
        </w:rPr>
        <w:t>Co-Chair, College of Health Solutions Search Committee for Beha</w:t>
      </w:r>
      <w:r w:rsidR="00417949" w:rsidRPr="003670ED">
        <w:rPr>
          <w:rFonts w:ascii="Candara" w:hAnsi="Candara" w:cstheme="minorHAnsi"/>
          <w:sz w:val="20"/>
          <w:szCs w:val="20"/>
        </w:rPr>
        <w:t>vioral Neuroscientist, 2019-2021</w:t>
      </w:r>
    </w:p>
    <w:p w:rsidR="00D2056A" w:rsidRDefault="00D2056A" w:rsidP="00256095">
      <w:pPr>
        <w:tabs>
          <w:tab w:val="left" w:pos="1440"/>
        </w:tabs>
        <w:rPr>
          <w:rFonts w:ascii="Candara" w:hAnsi="Candara" w:cstheme="minorHAnsi"/>
          <w:sz w:val="20"/>
          <w:szCs w:val="20"/>
        </w:rPr>
      </w:pPr>
      <w:r w:rsidRPr="003670ED">
        <w:rPr>
          <w:rFonts w:ascii="Candara" w:hAnsi="Candara" w:cstheme="minorHAnsi"/>
          <w:sz w:val="20"/>
          <w:szCs w:val="20"/>
        </w:rPr>
        <w:t>Member, College of Health Solutions Search Committee for Vice Dean, 2019-2020</w:t>
      </w:r>
    </w:p>
    <w:p w:rsidR="00256095" w:rsidRPr="003670ED" w:rsidRDefault="00256095" w:rsidP="00256095">
      <w:pPr>
        <w:tabs>
          <w:tab w:val="left" w:pos="1440"/>
        </w:tabs>
        <w:rPr>
          <w:rFonts w:ascii="Candara" w:hAnsi="Candara" w:cstheme="minorHAnsi"/>
          <w:sz w:val="20"/>
          <w:szCs w:val="20"/>
        </w:rPr>
      </w:pPr>
      <w:r w:rsidRPr="003670ED">
        <w:rPr>
          <w:rFonts w:ascii="Candara" w:hAnsi="Candara" w:cstheme="minorHAnsi"/>
          <w:sz w:val="20"/>
          <w:szCs w:val="20"/>
        </w:rPr>
        <w:t>Chair, College of Health Solutions Ad Hoc Personnel Committee 2018</w:t>
      </w:r>
    </w:p>
    <w:p w:rsidR="00256095" w:rsidRPr="003670ED" w:rsidRDefault="00256095" w:rsidP="00256095">
      <w:pPr>
        <w:tabs>
          <w:tab w:val="left" w:pos="1440"/>
        </w:tabs>
        <w:rPr>
          <w:rFonts w:ascii="Candara" w:hAnsi="Candara" w:cstheme="minorHAnsi"/>
          <w:sz w:val="20"/>
          <w:szCs w:val="20"/>
        </w:rPr>
      </w:pPr>
      <w:r w:rsidRPr="003670ED">
        <w:rPr>
          <w:rFonts w:ascii="Candara" w:hAnsi="Candara" w:cstheme="minorHAnsi"/>
          <w:sz w:val="20"/>
          <w:szCs w:val="20"/>
        </w:rPr>
        <w:t>Chair, College of Health Solutions Search Committee Research Analyst &amp; Research Analyst Sr. Positions, 2018</w:t>
      </w:r>
    </w:p>
    <w:p w:rsidR="00256095" w:rsidRDefault="00256095" w:rsidP="00256095">
      <w:pPr>
        <w:tabs>
          <w:tab w:val="left" w:pos="1440"/>
        </w:tabs>
        <w:rPr>
          <w:rFonts w:ascii="Candara" w:hAnsi="Candara" w:cstheme="minorHAnsi"/>
          <w:sz w:val="20"/>
          <w:szCs w:val="20"/>
        </w:rPr>
      </w:pPr>
      <w:r w:rsidRPr="003670ED">
        <w:rPr>
          <w:rFonts w:ascii="Candara" w:hAnsi="Candara" w:cstheme="minorHAnsi"/>
          <w:sz w:val="20"/>
          <w:szCs w:val="20"/>
        </w:rPr>
        <w:t>Member, College of Health Solutions Curriculum Committee, 2017-2018</w:t>
      </w:r>
    </w:p>
    <w:p w:rsidR="00256095" w:rsidRDefault="00256095" w:rsidP="00256095">
      <w:pPr>
        <w:tabs>
          <w:tab w:val="left" w:pos="1440"/>
        </w:tabs>
        <w:rPr>
          <w:rFonts w:ascii="Candara" w:hAnsi="Candara" w:cstheme="minorHAnsi"/>
          <w:sz w:val="20"/>
          <w:szCs w:val="20"/>
        </w:rPr>
      </w:pPr>
      <w:r>
        <w:rPr>
          <w:rFonts w:ascii="Candara" w:hAnsi="Candara" w:cstheme="minorHAnsi"/>
          <w:sz w:val="20"/>
          <w:szCs w:val="20"/>
        </w:rPr>
        <w:t>Member, College of Health Solutions Visioning Committees, 2017-2018</w:t>
      </w:r>
    </w:p>
    <w:p w:rsidR="00256095" w:rsidRDefault="00256095" w:rsidP="00256095">
      <w:pPr>
        <w:tabs>
          <w:tab w:val="left" w:pos="360"/>
        </w:tabs>
        <w:rPr>
          <w:rFonts w:ascii="Candara" w:hAnsi="Candara" w:cstheme="minorHAnsi"/>
          <w:sz w:val="20"/>
          <w:szCs w:val="20"/>
        </w:rPr>
      </w:pPr>
      <w:r>
        <w:rPr>
          <w:rFonts w:ascii="Candara" w:hAnsi="Candara" w:cstheme="minorHAnsi"/>
          <w:sz w:val="20"/>
          <w:szCs w:val="20"/>
        </w:rPr>
        <w:tab/>
        <w:t>Success Hub – Faculty</w:t>
      </w:r>
    </w:p>
    <w:p w:rsidR="00256095" w:rsidRDefault="00256095" w:rsidP="00256095">
      <w:pPr>
        <w:tabs>
          <w:tab w:val="left" w:pos="360"/>
        </w:tabs>
        <w:rPr>
          <w:rFonts w:ascii="Candara" w:hAnsi="Candara" w:cstheme="minorHAnsi"/>
          <w:sz w:val="20"/>
          <w:szCs w:val="20"/>
        </w:rPr>
      </w:pPr>
      <w:r>
        <w:rPr>
          <w:rFonts w:ascii="Candara" w:hAnsi="Candara" w:cstheme="minorHAnsi"/>
          <w:sz w:val="20"/>
          <w:szCs w:val="20"/>
        </w:rPr>
        <w:tab/>
        <w:t>Infrastructure – Research Operations</w:t>
      </w:r>
    </w:p>
    <w:p w:rsidR="00256095" w:rsidRDefault="00256095" w:rsidP="00256095">
      <w:pPr>
        <w:tabs>
          <w:tab w:val="left" w:pos="360"/>
        </w:tabs>
        <w:rPr>
          <w:rFonts w:ascii="Candara" w:hAnsi="Candara" w:cstheme="minorHAnsi"/>
          <w:sz w:val="20"/>
          <w:szCs w:val="20"/>
        </w:rPr>
      </w:pPr>
      <w:r>
        <w:rPr>
          <w:rFonts w:ascii="Candara" w:hAnsi="Candara" w:cstheme="minorHAnsi"/>
          <w:sz w:val="20"/>
          <w:szCs w:val="20"/>
        </w:rPr>
        <w:tab/>
        <w:t>Success Hub – Research</w:t>
      </w:r>
    </w:p>
    <w:p w:rsidR="00256095" w:rsidRPr="005D418A" w:rsidRDefault="00256095" w:rsidP="00256095">
      <w:pPr>
        <w:tabs>
          <w:tab w:val="left" w:pos="360"/>
        </w:tabs>
        <w:rPr>
          <w:rFonts w:ascii="Candara" w:hAnsi="Candara" w:cstheme="minorHAnsi"/>
          <w:sz w:val="20"/>
          <w:szCs w:val="20"/>
        </w:rPr>
      </w:pPr>
      <w:r>
        <w:rPr>
          <w:rFonts w:ascii="Candara" w:hAnsi="Candara" w:cstheme="minorHAnsi"/>
          <w:sz w:val="20"/>
          <w:szCs w:val="20"/>
        </w:rPr>
        <w:tab/>
        <w:t>Translational Teams – Structure, Process, and Evaluation</w:t>
      </w:r>
    </w:p>
    <w:p w:rsidR="006A4DF1" w:rsidRPr="005D418A" w:rsidRDefault="006A4DF1" w:rsidP="002C7CF5">
      <w:pPr>
        <w:tabs>
          <w:tab w:val="left" w:pos="1440"/>
        </w:tabs>
        <w:rPr>
          <w:rFonts w:ascii="Candara" w:hAnsi="Candara" w:cstheme="minorHAnsi"/>
          <w:sz w:val="20"/>
          <w:szCs w:val="20"/>
        </w:rPr>
      </w:pPr>
    </w:p>
    <w:p w:rsidR="006A4DF1" w:rsidRPr="005D418A" w:rsidRDefault="006A4DF1" w:rsidP="002C7CF5">
      <w:pPr>
        <w:tabs>
          <w:tab w:val="left" w:pos="1440"/>
        </w:tabs>
        <w:rPr>
          <w:rFonts w:ascii="Candara" w:hAnsi="Candara" w:cstheme="minorHAnsi"/>
          <w:b/>
          <w:sz w:val="20"/>
          <w:szCs w:val="20"/>
        </w:rPr>
      </w:pPr>
      <w:r w:rsidRPr="005D418A">
        <w:rPr>
          <w:rFonts w:ascii="Candara" w:hAnsi="Candara" w:cstheme="minorHAnsi"/>
          <w:b/>
          <w:sz w:val="20"/>
          <w:szCs w:val="20"/>
        </w:rPr>
        <w:t>COMMUNITY SERVICE</w:t>
      </w:r>
    </w:p>
    <w:p w:rsidR="00F25279" w:rsidRPr="005D418A" w:rsidRDefault="00F25279" w:rsidP="002C7CF5">
      <w:pPr>
        <w:tabs>
          <w:tab w:val="left" w:pos="1440"/>
        </w:tabs>
        <w:rPr>
          <w:rFonts w:ascii="Candara" w:hAnsi="Candara" w:cstheme="minorHAnsi"/>
          <w:sz w:val="20"/>
          <w:szCs w:val="20"/>
        </w:rPr>
      </w:pPr>
      <w:r w:rsidRPr="005D418A">
        <w:rPr>
          <w:rFonts w:ascii="Candara" w:hAnsi="Candara" w:cstheme="minorHAnsi"/>
          <w:sz w:val="20"/>
          <w:szCs w:val="20"/>
        </w:rPr>
        <w:t>____________________________________________________________________________________</w:t>
      </w:r>
    </w:p>
    <w:p w:rsidR="004D6349" w:rsidRPr="005D418A" w:rsidRDefault="004D6349" w:rsidP="002C7CF5">
      <w:pPr>
        <w:tabs>
          <w:tab w:val="left" w:pos="1440"/>
        </w:tabs>
        <w:rPr>
          <w:rFonts w:ascii="Candara" w:hAnsi="Candara" w:cstheme="minorHAnsi"/>
          <w:sz w:val="20"/>
          <w:szCs w:val="20"/>
        </w:rPr>
      </w:pPr>
    </w:p>
    <w:p w:rsidR="000B5989" w:rsidRPr="005D418A" w:rsidRDefault="000B5989" w:rsidP="002C7CF5">
      <w:pPr>
        <w:tabs>
          <w:tab w:val="left" w:pos="1440"/>
        </w:tabs>
        <w:rPr>
          <w:rFonts w:ascii="Candara" w:hAnsi="Candara" w:cstheme="minorHAnsi"/>
          <w:sz w:val="20"/>
          <w:szCs w:val="20"/>
        </w:rPr>
      </w:pPr>
      <w:r w:rsidRPr="005D418A">
        <w:rPr>
          <w:rFonts w:ascii="Candara" w:hAnsi="Candara" w:cstheme="minorHAnsi"/>
          <w:sz w:val="20"/>
          <w:szCs w:val="20"/>
        </w:rPr>
        <w:t>Member, Arizona Academy of Pediatrics Early</w:t>
      </w:r>
      <w:r w:rsidR="0037010B">
        <w:rPr>
          <w:rFonts w:ascii="Candara" w:hAnsi="Candara" w:cstheme="minorHAnsi"/>
          <w:sz w:val="20"/>
          <w:szCs w:val="20"/>
        </w:rPr>
        <w:t xml:space="preserve"> Literacy Committee 2013-2017</w:t>
      </w:r>
    </w:p>
    <w:p w:rsidR="006A4DF1" w:rsidRPr="005D418A" w:rsidRDefault="006A4DF1" w:rsidP="002C7CF5">
      <w:pPr>
        <w:tabs>
          <w:tab w:val="left" w:pos="1440"/>
        </w:tabs>
        <w:rPr>
          <w:rFonts w:ascii="Candara" w:hAnsi="Candara" w:cstheme="minorHAnsi"/>
          <w:sz w:val="20"/>
          <w:szCs w:val="20"/>
        </w:rPr>
      </w:pPr>
      <w:r w:rsidRPr="005D418A">
        <w:rPr>
          <w:rFonts w:ascii="Candara" w:hAnsi="Candara" w:cstheme="minorHAnsi"/>
          <w:sz w:val="20"/>
          <w:szCs w:val="20"/>
        </w:rPr>
        <w:t>Advisory Board, Reach</w:t>
      </w:r>
      <w:r w:rsidR="00A158BA" w:rsidRPr="005D418A">
        <w:rPr>
          <w:rFonts w:ascii="Candara" w:hAnsi="Candara" w:cstheme="minorHAnsi"/>
          <w:sz w:val="20"/>
          <w:szCs w:val="20"/>
        </w:rPr>
        <w:t xml:space="preserve"> Out and Read Arizona, 2011-2013</w:t>
      </w:r>
    </w:p>
    <w:p w:rsidR="00766B75" w:rsidRDefault="00766B75" w:rsidP="002C7CF5">
      <w:pPr>
        <w:tabs>
          <w:tab w:val="left" w:pos="1440"/>
        </w:tabs>
        <w:rPr>
          <w:rFonts w:ascii="Candara" w:hAnsi="Candara" w:cstheme="minorHAnsi"/>
          <w:sz w:val="20"/>
          <w:szCs w:val="20"/>
        </w:rPr>
      </w:pPr>
      <w:r w:rsidRPr="005D418A">
        <w:rPr>
          <w:rFonts w:ascii="Candara" w:hAnsi="Candara" w:cstheme="minorHAnsi"/>
          <w:sz w:val="20"/>
          <w:szCs w:val="20"/>
        </w:rPr>
        <w:t>Advisory Board, Helios Foundation, 2010-2011</w:t>
      </w:r>
    </w:p>
    <w:p w:rsidR="00101C1F" w:rsidRPr="005D418A" w:rsidRDefault="00101C1F" w:rsidP="002C7CF5">
      <w:pPr>
        <w:tabs>
          <w:tab w:val="left" w:pos="1440"/>
        </w:tabs>
        <w:rPr>
          <w:rFonts w:ascii="Candara" w:hAnsi="Candara" w:cstheme="minorHAnsi"/>
          <w:sz w:val="20"/>
          <w:szCs w:val="20"/>
        </w:rPr>
      </w:pPr>
    </w:p>
    <w:sectPr w:rsidR="00101C1F" w:rsidRPr="005D418A" w:rsidSect="00E84A13">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8B6" w:rsidRDefault="005968B6" w:rsidP="004A7E3A">
      <w:r>
        <w:separator/>
      </w:r>
    </w:p>
  </w:endnote>
  <w:endnote w:type="continuationSeparator" w:id="0">
    <w:p w:rsidR="005968B6" w:rsidRDefault="005968B6" w:rsidP="004A7E3A">
      <w:r>
        <w:continuationSeparator/>
      </w:r>
    </w:p>
  </w:endnote>
  <w:endnote w:type="continuationNotice" w:id="1">
    <w:p w:rsidR="005968B6" w:rsidRDefault="00596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Schbook BT">
    <w:altName w:val="Century"/>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00"/>
    <w:family w:val="roman"/>
    <w:pitch w:val="default"/>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207270"/>
      <w:docPartObj>
        <w:docPartGallery w:val="Page Numbers (Bottom of Page)"/>
        <w:docPartUnique/>
      </w:docPartObj>
    </w:sdtPr>
    <w:sdtEndPr>
      <w:rPr>
        <w:rFonts w:asciiTheme="minorHAnsi" w:hAnsiTheme="minorHAnsi" w:cstheme="minorHAnsi"/>
        <w:noProof/>
      </w:rPr>
    </w:sdtEndPr>
    <w:sdtContent>
      <w:p w:rsidR="00940B56" w:rsidRPr="00E84A13" w:rsidRDefault="00940B56">
        <w:pPr>
          <w:pStyle w:val="Footer"/>
          <w:jc w:val="center"/>
          <w:rPr>
            <w:rFonts w:asciiTheme="minorHAnsi" w:hAnsiTheme="minorHAnsi" w:cstheme="minorHAnsi"/>
          </w:rPr>
        </w:pPr>
        <w:r w:rsidRPr="00E84A13">
          <w:rPr>
            <w:rFonts w:asciiTheme="minorHAnsi" w:hAnsiTheme="minorHAnsi" w:cstheme="minorHAnsi"/>
          </w:rPr>
          <w:fldChar w:fldCharType="begin"/>
        </w:r>
        <w:r w:rsidRPr="00E84A13">
          <w:rPr>
            <w:rFonts w:asciiTheme="minorHAnsi" w:hAnsiTheme="minorHAnsi" w:cstheme="minorHAnsi"/>
          </w:rPr>
          <w:instrText xml:space="preserve"> PAGE   \* MERGEFORMAT </w:instrText>
        </w:r>
        <w:r w:rsidRPr="00E84A13">
          <w:rPr>
            <w:rFonts w:asciiTheme="minorHAnsi" w:hAnsiTheme="minorHAnsi" w:cstheme="minorHAnsi"/>
          </w:rPr>
          <w:fldChar w:fldCharType="separate"/>
        </w:r>
        <w:r>
          <w:rPr>
            <w:rFonts w:asciiTheme="minorHAnsi" w:hAnsiTheme="minorHAnsi" w:cstheme="minorHAnsi"/>
            <w:noProof/>
          </w:rPr>
          <w:t>18</w:t>
        </w:r>
        <w:r w:rsidRPr="00E84A13">
          <w:rPr>
            <w:rFonts w:asciiTheme="minorHAnsi" w:hAnsiTheme="minorHAnsi" w:cstheme="minorHAnsi"/>
            <w:noProof/>
          </w:rPr>
          <w:fldChar w:fldCharType="end"/>
        </w:r>
      </w:p>
    </w:sdtContent>
  </w:sdt>
  <w:p w:rsidR="00940B56" w:rsidRDefault="00940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8B6" w:rsidRDefault="005968B6" w:rsidP="004A7E3A">
      <w:r>
        <w:separator/>
      </w:r>
    </w:p>
  </w:footnote>
  <w:footnote w:type="continuationSeparator" w:id="0">
    <w:p w:rsidR="005968B6" w:rsidRDefault="005968B6" w:rsidP="004A7E3A">
      <w:r>
        <w:continuationSeparator/>
      </w:r>
    </w:p>
  </w:footnote>
  <w:footnote w:type="continuationNotice" w:id="1">
    <w:p w:rsidR="005968B6" w:rsidRDefault="00596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B56" w:rsidRPr="001D1A8C" w:rsidRDefault="00940B56">
    <w:pPr>
      <w:pStyle w:val="Header"/>
      <w:jc w:val="right"/>
      <w:rPr>
        <w:rFonts w:ascii="Candara" w:hAnsi="Candara"/>
      </w:rPr>
    </w:pPr>
  </w:p>
  <w:p w:rsidR="00940B56" w:rsidRDefault="00940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numPicBullet w:numPicBulletId="3">
    <w:pict>
      <v:shape id="_x0000_i1047" type="#_x0000_t75" style="width:3in;height:3in" o:bullet="t"/>
    </w:pict>
  </w:numPicBullet>
  <w:numPicBullet w:numPicBulletId="4">
    <w:pict>
      <v:shape id="_x0000_i1048" type="#_x0000_t75" style="width:3in;height:3in" o:bullet="t"/>
    </w:pict>
  </w:numPicBullet>
  <w:numPicBullet w:numPicBulletId="5">
    <w:pict>
      <v:shape id="_x0000_i1049" type="#_x0000_t75" style="width:3in;height:3in" o:bullet="t"/>
    </w:pict>
  </w:numPicBullet>
  <w:numPicBullet w:numPicBulletId="6">
    <w:pict>
      <v:shape id="_x0000_i1050" type="#_x0000_t75" style="width:3in;height:3in" o:bullet="t"/>
    </w:pict>
  </w:numPicBullet>
  <w:numPicBullet w:numPicBulletId="7">
    <w:pict>
      <v:shape id="_x0000_i1051" type="#_x0000_t75" style="width:3in;height:3in" o:bullet="t"/>
    </w:pict>
  </w:numPicBullet>
  <w:numPicBullet w:numPicBulletId="8">
    <w:pict>
      <v:shape id="_x0000_i1052" type="#_x0000_t75" style="width:3in;height:3in" o:bullet="t"/>
    </w:pict>
  </w:numPicBullet>
  <w:abstractNum w:abstractNumId="0" w15:restartNumberingAfterBreak="0">
    <w:nsid w:val="019972B0"/>
    <w:multiLevelType w:val="multilevel"/>
    <w:tmpl w:val="4F4ED012"/>
    <w:lvl w:ilvl="0">
      <w:start w:val="1"/>
      <w:numFmt w:val="bullet"/>
      <w:lvlText w:val=""/>
      <w:lvlPicBulletId w:val="6"/>
      <w:lvlJc w:val="left"/>
      <w:pPr>
        <w:tabs>
          <w:tab w:val="num" w:pos="720"/>
        </w:tabs>
        <w:ind w:left="720" w:hanging="360"/>
      </w:pPr>
      <w:rPr>
        <w:rFonts w:ascii="Wingdings" w:hAnsi="Wingdings" w:hint="default"/>
        <w:sz w:val="20"/>
      </w:rPr>
    </w:lvl>
    <w:lvl w:ilvl="1" w:tentative="1">
      <w:start w:val="1"/>
      <w:numFmt w:val="bullet"/>
      <w:lvlText w:val=""/>
      <w:lvlPicBulletId w:val="7"/>
      <w:lvlJc w:val="left"/>
      <w:pPr>
        <w:tabs>
          <w:tab w:val="num" w:pos="1440"/>
        </w:tabs>
        <w:ind w:left="1440" w:hanging="360"/>
      </w:pPr>
      <w:rPr>
        <w:rFonts w:ascii="Wingdings" w:hAnsi="Wingdings"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60568"/>
    <w:multiLevelType w:val="hybridMultilevel"/>
    <w:tmpl w:val="1B4E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54809"/>
    <w:multiLevelType w:val="multilevel"/>
    <w:tmpl w:val="871A615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31DD6"/>
    <w:multiLevelType w:val="hybridMultilevel"/>
    <w:tmpl w:val="96689F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440660F"/>
    <w:multiLevelType w:val="hybridMultilevel"/>
    <w:tmpl w:val="2506C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124AD9"/>
    <w:multiLevelType w:val="hybridMultilevel"/>
    <w:tmpl w:val="48D0A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18614EE"/>
    <w:multiLevelType w:val="hybridMultilevel"/>
    <w:tmpl w:val="6446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73B3A"/>
    <w:multiLevelType w:val="hybridMultilevel"/>
    <w:tmpl w:val="FF0E5F40"/>
    <w:lvl w:ilvl="0" w:tplc="66EE3A5A">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6126936"/>
    <w:multiLevelType w:val="hybridMultilevel"/>
    <w:tmpl w:val="0E9E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C54AB6"/>
    <w:multiLevelType w:val="multilevel"/>
    <w:tmpl w:val="D97AC79A"/>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0"/>
  </w:num>
  <w:num w:numId="4">
    <w:abstractNumId w:val="6"/>
  </w:num>
  <w:num w:numId="5">
    <w:abstractNumId w:val="7"/>
  </w:num>
  <w:num w:numId="6">
    <w:abstractNumId w:val="1"/>
  </w:num>
  <w:num w:numId="7">
    <w:abstractNumId w:val="4"/>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CC"/>
    <w:rsid w:val="00000497"/>
    <w:rsid w:val="00004D49"/>
    <w:rsid w:val="00005136"/>
    <w:rsid w:val="000053D2"/>
    <w:rsid w:val="000111F9"/>
    <w:rsid w:val="00011B2D"/>
    <w:rsid w:val="00012168"/>
    <w:rsid w:val="00012FB6"/>
    <w:rsid w:val="00015FA7"/>
    <w:rsid w:val="000163E1"/>
    <w:rsid w:val="000207B3"/>
    <w:rsid w:val="00021F89"/>
    <w:rsid w:val="0002295D"/>
    <w:rsid w:val="00023C98"/>
    <w:rsid w:val="000242B7"/>
    <w:rsid w:val="00024690"/>
    <w:rsid w:val="00024D54"/>
    <w:rsid w:val="000260A1"/>
    <w:rsid w:val="0003036F"/>
    <w:rsid w:val="00030E03"/>
    <w:rsid w:val="00031929"/>
    <w:rsid w:val="00032813"/>
    <w:rsid w:val="00034B3A"/>
    <w:rsid w:val="00042CBF"/>
    <w:rsid w:val="0004454B"/>
    <w:rsid w:val="000469CE"/>
    <w:rsid w:val="0005100E"/>
    <w:rsid w:val="00053653"/>
    <w:rsid w:val="000547EA"/>
    <w:rsid w:val="00056447"/>
    <w:rsid w:val="00056501"/>
    <w:rsid w:val="00060052"/>
    <w:rsid w:val="00061BF8"/>
    <w:rsid w:val="000628FD"/>
    <w:rsid w:val="00065823"/>
    <w:rsid w:val="0006639D"/>
    <w:rsid w:val="000668A5"/>
    <w:rsid w:val="000704FF"/>
    <w:rsid w:val="00072F92"/>
    <w:rsid w:val="00077F63"/>
    <w:rsid w:val="000815A5"/>
    <w:rsid w:val="00081D26"/>
    <w:rsid w:val="0008323F"/>
    <w:rsid w:val="00087902"/>
    <w:rsid w:val="00087B90"/>
    <w:rsid w:val="00087B98"/>
    <w:rsid w:val="00087C8C"/>
    <w:rsid w:val="000919A6"/>
    <w:rsid w:val="00091C3C"/>
    <w:rsid w:val="0009298B"/>
    <w:rsid w:val="00093931"/>
    <w:rsid w:val="00093F42"/>
    <w:rsid w:val="000966D6"/>
    <w:rsid w:val="000968CF"/>
    <w:rsid w:val="0009774B"/>
    <w:rsid w:val="000A199F"/>
    <w:rsid w:val="000A5FBB"/>
    <w:rsid w:val="000A64A3"/>
    <w:rsid w:val="000A6F43"/>
    <w:rsid w:val="000A70C6"/>
    <w:rsid w:val="000B24ED"/>
    <w:rsid w:val="000B48CA"/>
    <w:rsid w:val="000B5989"/>
    <w:rsid w:val="000B7171"/>
    <w:rsid w:val="000C140B"/>
    <w:rsid w:val="000C1A66"/>
    <w:rsid w:val="000C23CE"/>
    <w:rsid w:val="000C2F97"/>
    <w:rsid w:val="000C3482"/>
    <w:rsid w:val="000C5142"/>
    <w:rsid w:val="000C5F5B"/>
    <w:rsid w:val="000C7A68"/>
    <w:rsid w:val="000D2647"/>
    <w:rsid w:val="000D2C88"/>
    <w:rsid w:val="000D33EE"/>
    <w:rsid w:val="000D40CE"/>
    <w:rsid w:val="000D4CF3"/>
    <w:rsid w:val="000D5A49"/>
    <w:rsid w:val="000D7405"/>
    <w:rsid w:val="000E25CB"/>
    <w:rsid w:val="000E69F2"/>
    <w:rsid w:val="000E7363"/>
    <w:rsid w:val="000F0578"/>
    <w:rsid w:val="000F1A32"/>
    <w:rsid w:val="000F3382"/>
    <w:rsid w:val="000F3E96"/>
    <w:rsid w:val="000F4113"/>
    <w:rsid w:val="000F5756"/>
    <w:rsid w:val="000F64EA"/>
    <w:rsid w:val="00101C1F"/>
    <w:rsid w:val="001033CD"/>
    <w:rsid w:val="00103874"/>
    <w:rsid w:val="0010391D"/>
    <w:rsid w:val="00103F5C"/>
    <w:rsid w:val="001074C8"/>
    <w:rsid w:val="001114BA"/>
    <w:rsid w:val="00111C80"/>
    <w:rsid w:val="00111DF0"/>
    <w:rsid w:val="00114CE5"/>
    <w:rsid w:val="00115C9B"/>
    <w:rsid w:val="001166AE"/>
    <w:rsid w:val="00117885"/>
    <w:rsid w:val="00117C57"/>
    <w:rsid w:val="001208C6"/>
    <w:rsid w:val="0012257B"/>
    <w:rsid w:val="001229A6"/>
    <w:rsid w:val="00124516"/>
    <w:rsid w:val="0012458F"/>
    <w:rsid w:val="00124B25"/>
    <w:rsid w:val="001263F2"/>
    <w:rsid w:val="0013373F"/>
    <w:rsid w:val="00134A03"/>
    <w:rsid w:val="00135401"/>
    <w:rsid w:val="0013698A"/>
    <w:rsid w:val="00137983"/>
    <w:rsid w:val="001409D6"/>
    <w:rsid w:val="00142808"/>
    <w:rsid w:val="001446BD"/>
    <w:rsid w:val="001470FE"/>
    <w:rsid w:val="00154994"/>
    <w:rsid w:val="00154E28"/>
    <w:rsid w:val="00157664"/>
    <w:rsid w:val="00160D8D"/>
    <w:rsid w:val="0016453B"/>
    <w:rsid w:val="00166341"/>
    <w:rsid w:val="00167558"/>
    <w:rsid w:val="001677FF"/>
    <w:rsid w:val="00172AAC"/>
    <w:rsid w:val="00175DA2"/>
    <w:rsid w:val="00176EE7"/>
    <w:rsid w:val="00176F8C"/>
    <w:rsid w:val="00177968"/>
    <w:rsid w:val="00180025"/>
    <w:rsid w:val="001804E1"/>
    <w:rsid w:val="00182CB8"/>
    <w:rsid w:val="001836AA"/>
    <w:rsid w:val="00184197"/>
    <w:rsid w:val="00185232"/>
    <w:rsid w:val="00186CEA"/>
    <w:rsid w:val="00187684"/>
    <w:rsid w:val="0019060D"/>
    <w:rsid w:val="0019417F"/>
    <w:rsid w:val="0019567B"/>
    <w:rsid w:val="0019779F"/>
    <w:rsid w:val="001A7264"/>
    <w:rsid w:val="001B4203"/>
    <w:rsid w:val="001B5967"/>
    <w:rsid w:val="001B6738"/>
    <w:rsid w:val="001C3207"/>
    <w:rsid w:val="001C359F"/>
    <w:rsid w:val="001C4A77"/>
    <w:rsid w:val="001C6CAD"/>
    <w:rsid w:val="001D0283"/>
    <w:rsid w:val="001D0345"/>
    <w:rsid w:val="001D16A6"/>
    <w:rsid w:val="001D1A8C"/>
    <w:rsid w:val="001D262E"/>
    <w:rsid w:val="001E09E0"/>
    <w:rsid w:val="001E160D"/>
    <w:rsid w:val="001E1844"/>
    <w:rsid w:val="001F02D6"/>
    <w:rsid w:val="001F1971"/>
    <w:rsid w:val="001F4366"/>
    <w:rsid w:val="001F73AF"/>
    <w:rsid w:val="00200180"/>
    <w:rsid w:val="00201265"/>
    <w:rsid w:val="00204754"/>
    <w:rsid w:val="00205062"/>
    <w:rsid w:val="002051DE"/>
    <w:rsid w:val="00205A4F"/>
    <w:rsid w:val="0020644F"/>
    <w:rsid w:val="00210CF8"/>
    <w:rsid w:val="0021169A"/>
    <w:rsid w:val="00211EE6"/>
    <w:rsid w:val="00214302"/>
    <w:rsid w:val="00215C23"/>
    <w:rsid w:val="0021628D"/>
    <w:rsid w:val="002176D1"/>
    <w:rsid w:val="00220EB5"/>
    <w:rsid w:val="0022195A"/>
    <w:rsid w:val="00221AB1"/>
    <w:rsid w:val="00221E62"/>
    <w:rsid w:val="002255FE"/>
    <w:rsid w:val="00227113"/>
    <w:rsid w:val="002304DA"/>
    <w:rsid w:val="002315E4"/>
    <w:rsid w:val="00231C36"/>
    <w:rsid w:val="00232E21"/>
    <w:rsid w:val="00232E92"/>
    <w:rsid w:val="00235016"/>
    <w:rsid w:val="002354DE"/>
    <w:rsid w:val="002374A2"/>
    <w:rsid w:val="00241DE2"/>
    <w:rsid w:val="00241EA9"/>
    <w:rsid w:val="002474E1"/>
    <w:rsid w:val="002477EE"/>
    <w:rsid w:val="0025155C"/>
    <w:rsid w:val="00256095"/>
    <w:rsid w:val="002617FF"/>
    <w:rsid w:val="00262179"/>
    <w:rsid w:val="002624CC"/>
    <w:rsid w:val="0026542A"/>
    <w:rsid w:val="00267494"/>
    <w:rsid w:val="00274A0E"/>
    <w:rsid w:val="00275153"/>
    <w:rsid w:val="002757E9"/>
    <w:rsid w:val="002767F8"/>
    <w:rsid w:val="00280D10"/>
    <w:rsid w:val="00282294"/>
    <w:rsid w:val="002829DD"/>
    <w:rsid w:val="00282B2B"/>
    <w:rsid w:val="00283205"/>
    <w:rsid w:val="00284015"/>
    <w:rsid w:val="00284382"/>
    <w:rsid w:val="0028454C"/>
    <w:rsid w:val="00284971"/>
    <w:rsid w:val="00285096"/>
    <w:rsid w:val="00287522"/>
    <w:rsid w:val="00290B6D"/>
    <w:rsid w:val="0029190E"/>
    <w:rsid w:val="00292582"/>
    <w:rsid w:val="00292623"/>
    <w:rsid w:val="002939E4"/>
    <w:rsid w:val="00295D93"/>
    <w:rsid w:val="002965F2"/>
    <w:rsid w:val="00297E6A"/>
    <w:rsid w:val="002A0524"/>
    <w:rsid w:val="002A0CF2"/>
    <w:rsid w:val="002A18D8"/>
    <w:rsid w:val="002A1BA8"/>
    <w:rsid w:val="002A52C4"/>
    <w:rsid w:val="002B0B48"/>
    <w:rsid w:val="002B1DDF"/>
    <w:rsid w:val="002B3332"/>
    <w:rsid w:val="002B3B9C"/>
    <w:rsid w:val="002B44F9"/>
    <w:rsid w:val="002B4A9F"/>
    <w:rsid w:val="002C0EE7"/>
    <w:rsid w:val="002C20F5"/>
    <w:rsid w:val="002C4A51"/>
    <w:rsid w:val="002C622C"/>
    <w:rsid w:val="002C684E"/>
    <w:rsid w:val="002C6ECD"/>
    <w:rsid w:val="002C77D3"/>
    <w:rsid w:val="002C7CF5"/>
    <w:rsid w:val="002D40F4"/>
    <w:rsid w:val="002D6CE0"/>
    <w:rsid w:val="002E102B"/>
    <w:rsid w:val="002E3F56"/>
    <w:rsid w:val="002E4F9E"/>
    <w:rsid w:val="002E5853"/>
    <w:rsid w:val="002E7020"/>
    <w:rsid w:val="002E798D"/>
    <w:rsid w:val="002F0B8A"/>
    <w:rsid w:val="002F212A"/>
    <w:rsid w:val="002F283F"/>
    <w:rsid w:val="002F2DE1"/>
    <w:rsid w:val="002F3A16"/>
    <w:rsid w:val="002F3E29"/>
    <w:rsid w:val="002F68D4"/>
    <w:rsid w:val="002F6903"/>
    <w:rsid w:val="002F6B3E"/>
    <w:rsid w:val="002F6CD8"/>
    <w:rsid w:val="002F71A9"/>
    <w:rsid w:val="00301C19"/>
    <w:rsid w:val="003027F2"/>
    <w:rsid w:val="003049E9"/>
    <w:rsid w:val="00305CC2"/>
    <w:rsid w:val="00306CD0"/>
    <w:rsid w:val="003109EF"/>
    <w:rsid w:val="003113C1"/>
    <w:rsid w:val="003131AD"/>
    <w:rsid w:val="00314434"/>
    <w:rsid w:val="003159EA"/>
    <w:rsid w:val="00315B31"/>
    <w:rsid w:val="00316C84"/>
    <w:rsid w:val="00317A15"/>
    <w:rsid w:val="00323035"/>
    <w:rsid w:val="0032742B"/>
    <w:rsid w:val="00327725"/>
    <w:rsid w:val="00332D15"/>
    <w:rsid w:val="00333E3A"/>
    <w:rsid w:val="00337DBB"/>
    <w:rsid w:val="00341BB2"/>
    <w:rsid w:val="00342F1E"/>
    <w:rsid w:val="00343649"/>
    <w:rsid w:val="00350A9A"/>
    <w:rsid w:val="00352FBB"/>
    <w:rsid w:val="00353165"/>
    <w:rsid w:val="003570CA"/>
    <w:rsid w:val="003629E3"/>
    <w:rsid w:val="003659A2"/>
    <w:rsid w:val="003661DC"/>
    <w:rsid w:val="00366CF5"/>
    <w:rsid w:val="003670ED"/>
    <w:rsid w:val="0037010B"/>
    <w:rsid w:val="003711E2"/>
    <w:rsid w:val="00373C81"/>
    <w:rsid w:val="003745C5"/>
    <w:rsid w:val="00374BED"/>
    <w:rsid w:val="00374D87"/>
    <w:rsid w:val="00375885"/>
    <w:rsid w:val="003765A7"/>
    <w:rsid w:val="00380CED"/>
    <w:rsid w:val="003826D8"/>
    <w:rsid w:val="0038315A"/>
    <w:rsid w:val="00383900"/>
    <w:rsid w:val="00383A55"/>
    <w:rsid w:val="00384A3A"/>
    <w:rsid w:val="0038512A"/>
    <w:rsid w:val="003859A0"/>
    <w:rsid w:val="00385E21"/>
    <w:rsid w:val="003902C8"/>
    <w:rsid w:val="00390895"/>
    <w:rsid w:val="00391C08"/>
    <w:rsid w:val="00391E55"/>
    <w:rsid w:val="00393513"/>
    <w:rsid w:val="00395DE4"/>
    <w:rsid w:val="00397BA3"/>
    <w:rsid w:val="003A0707"/>
    <w:rsid w:val="003A22AB"/>
    <w:rsid w:val="003A2819"/>
    <w:rsid w:val="003A2E0E"/>
    <w:rsid w:val="003A33C1"/>
    <w:rsid w:val="003A34E2"/>
    <w:rsid w:val="003A40C4"/>
    <w:rsid w:val="003A58AB"/>
    <w:rsid w:val="003A6174"/>
    <w:rsid w:val="003A642B"/>
    <w:rsid w:val="003A7B58"/>
    <w:rsid w:val="003B0D08"/>
    <w:rsid w:val="003B1058"/>
    <w:rsid w:val="003B1705"/>
    <w:rsid w:val="003B229A"/>
    <w:rsid w:val="003B293C"/>
    <w:rsid w:val="003B4986"/>
    <w:rsid w:val="003B569B"/>
    <w:rsid w:val="003C0DC3"/>
    <w:rsid w:val="003C18E1"/>
    <w:rsid w:val="003C1D39"/>
    <w:rsid w:val="003C4781"/>
    <w:rsid w:val="003C7B6C"/>
    <w:rsid w:val="003D0939"/>
    <w:rsid w:val="003D2A19"/>
    <w:rsid w:val="003D2F85"/>
    <w:rsid w:val="003D327D"/>
    <w:rsid w:val="003D3DA3"/>
    <w:rsid w:val="003D7D8D"/>
    <w:rsid w:val="003E0853"/>
    <w:rsid w:val="003E1A47"/>
    <w:rsid w:val="003E343A"/>
    <w:rsid w:val="003E39CB"/>
    <w:rsid w:val="003E4C65"/>
    <w:rsid w:val="003E629F"/>
    <w:rsid w:val="003E64DD"/>
    <w:rsid w:val="003E6723"/>
    <w:rsid w:val="003E6819"/>
    <w:rsid w:val="003E7937"/>
    <w:rsid w:val="003E7A27"/>
    <w:rsid w:val="003F1EB6"/>
    <w:rsid w:val="003F2E2B"/>
    <w:rsid w:val="004021A1"/>
    <w:rsid w:val="00402627"/>
    <w:rsid w:val="00406BE9"/>
    <w:rsid w:val="00407A5F"/>
    <w:rsid w:val="0041370A"/>
    <w:rsid w:val="00413BB6"/>
    <w:rsid w:val="004164C7"/>
    <w:rsid w:val="00416957"/>
    <w:rsid w:val="00417949"/>
    <w:rsid w:val="00417DA6"/>
    <w:rsid w:val="00420FD0"/>
    <w:rsid w:val="004214EE"/>
    <w:rsid w:val="00421C93"/>
    <w:rsid w:val="004238F7"/>
    <w:rsid w:val="004243E6"/>
    <w:rsid w:val="004246CE"/>
    <w:rsid w:val="0042697F"/>
    <w:rsid w:val="00426E68"/>
    <w:rsid w:val="0042755C"/>
    <w:rsid w:val="00433563"/>
    <w:rsid w:val="00434DCE"/>
    <w:rsid w:val="00436FA5"/>
    <w:rsid w:val="00437CBC"/>
    <w:rsid w:val="00440A98"/>
    <w:rsid w:val="00440B12"/>
    <w:rsid w:val="00441E30"/>
    <w:rsid w:val="00442F24"/>
    <w:rsid w:val="004432D8"/>
    <w:rsid w:val="00443BED"/>
    <w:rsid w:val="004442A3"/>
    <w:rsid w:val="0044618F"/>
    <w:rsid w:val="004470A8"/>
    <w:rsid w:val="004472AA"/>
    <w:rsid w:val="00451021"/>
    <w:rsid w:val="0045211C"/>
    <w:rsid w:val="00457035"/>
    <w:rsid w:val="00457223"/>
    <w:rsid w:val="004579CC"/>
    <w:rsid w:val="00460F81"/>
    <w:rsid w:val="00461220"/>
    <w:rsid w:val="004614E8"/>
    <w:rsid w:val="00464739"/>
    <w:rsid w:val="00464A65"/>
    <w:rsid w:val="00467F85"/>
    <w:rsid w:val="0047155A"/>
    <w:rsid w:val="00473694"/>
    <w:rsid w:val="004738BA"/>
    <w:rsid w:val="00475A9B"/>
    <w:rsid w:val="00477149"/>
    <w:rsid w:val="004824F8"/>
    <w:rsid w:val="00482DCF"/>
    <w:rsid w:val="004830D7"/>
    <w:rsid w:val="00486C3E"/>
    <w:rsid w:val="004873A2"/>
    <w:rsid w:val="00490D42"/>
    <w:rsid w:val="004917F7"/>
    <w:rsid w:val="0049660E"/>
    <w:rsid w:val="00496EC0"/>
    <w:rsid w:val="00497C1C"/>
    <w:rsid w:val="004A02D2"/>
    <w:rsid w:val="004A4712"/>
    <w:rsid w:val="004A63AD"/>
    <w:rsid w:val="004A7E3A"/>
    <w:rsid w:val="004B07C0"/>
    <w:rsid w:val="004B1CB3"/>
    <w:rsid w:val="004B5B17"/>
    <w:rsid w:val="004B6C02"/>
    <w:rsid w:val="004B70D3"/>
    <w:rsid w:val="004B7350"/>
    <w:rsid w:val="004C1E41"/>
    <w:rsid w:val="004C2682"/>
    <w:rsid w:val="004C5567"/>
    <w:rsid w:val="004D35BC"/>
    <w:rsid w:val="004D5F46"/>
    <w:rsid w:val="004D6349"/>
    <w:rsid w:val="004D63C6"/>
    <w:rsid w:val="004E064B"/>
    <w:rsid w:val="004E0FCD"/>
    <w:rsid w:val="004E103D"/>
    <w:rsid w:val="004E35D2"/>
    <w:rsid w:val="004E366C"/>
    <w:rsid w:val="004E42E6"/>
    <w:rsid w:val="004F09CE"/>
    <w:rsid w:val="004F1342"/>
    <w:rsid w:val="004F5B26"/>
    <w:rsid w:val="004F738B"/>
    <w:rsid w:val="004F7C78"/>
    <w:rsid w:val="005013B9"/>
    <w:rsid w:val="00506270"/>
    <w:rsid w:val="005063EF"/>
    <w:rsid w:val="005065C6"/>
    <w:rsid w:val="00510EDE"/>
    <w:rsid w:val="0051308D"/>
    <w:rsid w:val="00516272"/>
    <w:rsid w:val="00516682"/>
    <w:rsid w:val="005168CE"/>
    <w:rsid w:val="00521A07"/>
    <w:rsid w:val="00523A2B"/>
    <w:rsid w:val="005279E0"/>
    <w:rsid w:val="005300D0"/>
    <w:rsid w:val="00531C11"/>
    <w:rsid w:val="00532122"/>
    <w:rsid w:val="00533276"/>
    <w:rsid w:val="005343E8"/>
    <w:rsid w:val="00536658"/>
    <w:rsid w:val="005370A4"/>
    <w:rsid w:val="00540141"/>
    <w:rsid w:val="00543213"/>
    <w:rsid w:val="0054393B"/>
    <w:rsid w:val="00544F99"/>
    <w:rsid w:val="00546748"/>
    <w:rsid w:val="005468ED"/>
    <w:rsid w:val="00553B86"/>
    <w:rsid w:val="00561323"/>
    <w:rsid w:val="0056378F"/>
    <w:rsid w:val="0056399B"/>
    <w:rsid w:val="005658FA"/>
    <w:rsid w:val="00571614"/>
    <w:rsid w:val="00571620"/>
    <w:rsid w:val="00571E67"/>
    <w:rsid w:val="0057226A"/>
    <w:rsid w:val="00574A82"/>
    <w:rsid w:val="0057693B"/>
    <w:rsid w:val="00577862"/>
    <w:rsid w:val="00577C82"/>
    <w:rsid w:val="00582551"/>
    <w:rsid w:val="005831C9"/>
    <w:rsid w:val="005853AF"/>
    <w:rsid w:val="005855EA"/>
    <w:rsid w:val="0058761B"/>
    <w:rsid w:val="0058779D"/>
    <w:rsid w:val="005904C3"/>
    <w:rsid w:val="00590B51"/>
    <w:rsid w:val="005968B6"/>
    <w:rsid w:val="005A0AB5"/>
    <w:rsid w:val="005A2EE7"/>
    <w:rsid w:val="005A33E5"/>
    <w:rsid w:val="005A4315"/>
    <w:rsid w:val="005A50CA"/>
    <w:rsid w:val="005A5901"/>
    <w:rsid w:val="005A778A"/>
    <w:rsid w:val="005A7EA1"/>
    <w:rsid w:val="005B28CF"/>
    <w:rsid w:val="005B3A3B"/>
    <w:rsid w:val="005B4DCF"/>
    <w:rsid w:val="005C4B23"/>
    <w:rsid w:val="005D2C51"/>
    <w:rsid w:val="005D3BA6"/>
    <w:rsid w:val="005D418A"/>
    <w:rsid w:val="005D6631"/>
    <w:rsid w:val="005D6CE6"/>
    <w:rsid w:val="005D71B8"/>
    <w:rsid w:val="005D7845"/>
    <w:rsid w:val="005E2384"/>
    <w:rsid w:val="005E254C"/>
    <w:rsid w:val="005E2ADB"/>
    <w:rsid w:val="005E33F8"/>
    <w:rsid w:val="005E6002"/>
    <w:rsid w:val="005E621D"/>
    <w:rsid w:val="005E651F"/>
    <w:rsid w:val="005E72B7"/>
    <w:rsid w:val="005F09A1"/>
    <w:rsid w:val="005F13A6"/>
    <w:rsid w:val="005F27BF"/>
    <w:rsid w:val="005F3F3F"/>
    <w:rsid w:val="005F46D1"/>
    <w:rsid w:val="005F6A03"/>
    <w:rsid w:val="005F7919"/>
    <w:rsid w:val="0060035B"/>
    <w:rsid w:val="00603747"/>
    <w:rsid w:val="00606755"/>
    <w:rsid w:val="00610BDE"/>
    <w:rsid w:val="006120E5"/>
    <w:rsid w:val="00612A8C"/>
    <w:rsid w:val="00614A4D"/>
    <w:rsid w:val="00614C4A"/>
    <w:rsid w:val="00617975"/>
    <w:rsid w:val="00622E07"/>
    <w:rsid w:val="006233D6"/>
    <w:rsid w:val="006237E8"/>
    <w:rsid w:val="00624825"/>
    <w:rsid w:val="00624AB7"/>
    <w:rsid w:val="00625541"/>
    <w:rsid w:val="00625D72"/>
    <w:rsid w:val="00626E45"/>
    <w:rsid w:val="006273C5"/>
    <w:rsid w:val="006303D4"/>
    <w:rsid w:val="00631D73"/>
    <w:rsid w:val="006410B8"/>
    <w:rsid w:val="00642F43"/>
    <w:rsid w:val="00643282"/>
    <w:rsid w:val="006436F1"/>
    <w:rsid w:val="00643793"/>
    <w:rsid w:val="00643E24"/>
    <w:rsid w:val="00644489"/>
    <w:rsid w:val="006457DA"/>
    <w:rsid w:val="00645CF8"/>
    <w:rsid w:val="0064660E"/>
    <w:rsid w:val="00646C7D"/>
    <w:rsid w:val="00647B1F"/>
    <w:rsid w:val="006507E5"/>
    <w:rsid w:val="0065158E"/>
    <w:rsid w:val="00651B67"/>
    <w:rsid w:val="006526FD"/>
    <w:rsid w:val="00652757"/>
    <w:rsid w:val="00653451"/>
    <w:rsid w:val="00653C95"/>
    <w:rsid w:val="006544F4"/>
    <w:rsid w:val="00656ED1"/>
    <w:rsid w:val="0066059E"/>
    <w:rsid w:val="006605EA"/>
    <w:rsid w:val="00662EE6"/>
    <w:rsid w:val="00664892"/>
    <w:rsid w:val="006655DE"/>
    <w:rsid w:val="0067284E"/>
    <w:rsid w:val="00672ADD"/>
    <w:rsid w:val="006768E1"/>
    <w:rsid w:val="006771DF"/>
    <w:rsid w:val="00677E8C"/>
    <w:rsid w:val="00682813"/>
    <w:rsid w:val="00682F55"/>
    <w:rsid w:val="0068304D"/>
    <w:rsid w:val="00683823"/>
    <w:rsid w:val="006917E5"/>
    <w:rsid w:val="006935CC"/>
    <w:rsid w:val="0069490A"/>
    <w:rsid w:val="00694F24"/>
    <w:rsid w:val="006963BC"/>
    <w:rsid w:val="006A0AE0"/>
    <w:rsid w:val="006A31A6"/>
    <w:rsid w:val="006A39D0"/>
    <w:rsid w:val="006A424C"/>
    <w:rsid w:val="006A4DF1"/>
    <w:rsid w:val="006A5FB0"/>
    <w:rsid w:val="006A6B9C"/>
    <w:rsid w:val="006A726A"/>
    <w:rsid w:val="006B0D8C"/>
    <w:rsid w:val="006B26E1"/>
    <w:rsid w:val="006B349F"/>
    <w:rsid w:val="006B44CB"/>
    <w:rsid w:val="006B695D"/>
    <w:rsid w:val="006C027A"/>
    <w:rsid w:val="006C236A"/>
    <w:rsid w:val="006C239B"/>
    <w:rsid w:val="006C664B"/>
    <w:rsid w:val="006C730A"/>
    <w:rsid w:val="006D0B10"/>
    <w:rsid w:val="006D1FCA"/>
    <w:rsid w:val="006E0EA0"/>
    <w:rsid w:val="006E257A"/>
    <w:rsid w:val="006E2B42"/>
    <w:rsid w:val="006E4019"/>
    <w:rsid w:val="006E5131"/>
    <w:rsid w:val="006E7A8E"/>
    <w:rsid w:val="006F08D6"/>
    <w:rsid w:val="006F0FBF"/>
    <w:rsid w:val="006F2010"/>
    <w:rsid w:val="006F426B"/>
    <w:rsid w:val="006F4CAC"/>
    <w:rsid w:val="006F7CAB"/>
    <w:rsid w:val="0070370D"/>
    <w:rsid w:val="00703816"/>
    <w:rsid w:val="00706398"/>
    <w:rsid w:val="00707BD2"/>
    <w:rsid w:val="007134C5"/>
    <w:rsid w:val="0071424D"/>
    <w:rsid w:val="00717078"/>
    <w:rsid w:val="00720695"/>
    <w:rsid w:val="0072215F"/>
    <w:rsid w:val="007255D6"/>
    <w:rsid w:val="00727FDB"/>
    <w:rsid w:val="0073193C"/>
    <w:rsid w:val="007346DF"/>
    <w:rsid w:val="00734E08"/>
    <w:rsid w:val="00734F03"/>
    <w:rsid w:val="00735500"/>
    <w:rsid w:val="00737198"/>
    <w:rsid w:val="0073749A"/>
    <w:rsid w:val="00740159"/>
    <w:rsid w:val="00741536"/>
    <w:rsid w:val="00741570"/>
    <w:rsid w:val="00741ABF"/>
    <w:rsid w:val="007430ED"/>
    <w:rsid w:val="00743960"/>
    <w:rsid w:val="00745DD3"/>
    <w:rsid w:val="00746334"/>
    <w:rsid w:val="00747976"/>
    <w:rsid w:val="00750377"/>
    <w:rsid w:val="00752727"/>
    <w:rsid w:val="00753F7F"/>
    <w:rsid w:val="007545F1"/>
    <w:rsid w:val="00755750"/>
    <w:rsid w:val="0076059E"/>
    <w:rsid w:val="00760A67"/>
    <w:rsid w:val="007610E5"/>
    <w:rsid w:val="00761E29"/>
    <w:rsid w:val="0076293E"/>
    <w:rsid w:val="00764549"/>
    <w:rsid w:val="00764E32"/>
    <w:rsid w:val="00765D24"/>
    <w:rsid w:val="00766400"/>
    <w:rsid w:val="00766B75"/>
    <w:rsid w:val="00766CB8"/>
    <w:rsid w:val="00767B48"/>
    <w:rsid w:val="00767E76"/>
    <w:rsid w:val="00771FED"/>
    <w:rsid w:val="007725C6"/>
    <w:rsid w:val="00772CB5"/>
    <w:rsid w:val="00774D7B"/>
    <w:rsid w:val="00775A36"/>
    <w:rsid w:val="00775FCD"/>
    <w:rsid w:val="00777C71"/>
    <w:rsid w:val="00780F5E"/>
    <w:rsid w:val="00783341"/>
    <w:rsid w:val="0078353A"/>
    <w:rsid w:val="00784493"/>
    <w:rsid w:val="00784BE4"/>
    <w:rsid w:val="00784DB6"/>
    <w:rsid w:val="00787785"/>
    <w:rsid w:val="00790E7E"/>
    <w:rsid w:val="00793828"/>
    <w:rsid w:val="00794401"/>
    <w:rsid w:val="00795447"/>
    <w:rsid w:val="007A0CCD"/>
    <w:rsid w:val="007A0FFA"/>
    <w:rsid w:val="007A1893"/>
    <w:rsid w:val="007A1A21"/>
    <w:rsid w:val="007A1AA7"/>
    <w:rsid w:val="007A3C64"/>
    <w:rsid w:val="007A40AF"/>
    <w:rsid w:val="007A7CF5"/>
    <w:rsid w:val="007B0A86"/>
    <w:rsid w:val="007B0FCC"/>
    <w:rsid w:val="007B3AFA"/>
    <w:rsid w:val="007C1772"/>
    <w:rsid w:val="007C207D"/>
    <w:rsid w:val="007C2584"/>
    <w:rsid w:val="007C313C"/>
    <w:rsid w:val="007C4653"/>
    <w:rsid w:val="007C4D1B"/>
    <w:rsid w:val="007C65C1"/>
    <w:rsid w:val="007C7AED"/>
    <w:rsid w:val="007D0304"/>
    <w:rsid w:val="007D1A13"/>
    <w:rsid w:val="007D2AE2"/>
    <w:rsid w:val="007D331E"/>
    <w:rsid w:val="007D570E"/>
    <w:rsid w:val="007D622A"/>
    <w:rsid w:val="007D63FF"/>
    <w:rsid w:val="007D6F8E"/>
    <w:rsid w:val="007E0928"/>
    <w:rsid w:val="007E12C9"/>
    <w:rsid w:val="007E1447"/>
    <w:rsid w:val="007E675B"/>
    <w:rsid w:val="007E6BDD"/>
    <w:rsid w:val="007E6D1F"/>
    <w:rsid w:val="007F0EC5"/>
    <w:rsid w:val="007F1F4C"/>
    <w:rsid w:val="007F25F2"/>
    <w:rsid w:val="007F5D23"/>
    <w:rsid w:val="007F74E8"/>
    <w:rsid w:val="008002CD"/>
    <w:rsid w:val="008015B4"/>
    <w:rsid w:val="0080281F"/>
    <w:rsid w:val="00803024"/>
    <w:rsid w:val="008036EA"/>
    <w:rsid w:val="008039E5"/>
    <w:rsid w:val="00807EDF"/>
    <w:rsid w:val="0081029D"/>
    <w:rsid w:val="0081546A"/>
    <w:rsid w:val="008155A3"/>
    <w:rsid w:val="00815BB7"/>
    <w:rsid w:val="00816497"/>
    <w:rsid w:val="00816D2F"/>
    <w:rsid w:val="00816D9B"/>
    <w:rsid w:val="00820900"/>
    <w:rsid w:val="00820EB1"/>
    <w:rsid w:val="008215D8"/>
    <w:rsid w:val="00821B99"/>
    <w:rsid w:val="00825657"/>
    <w:rsid w:val="0082616E"/>
    <w:rsid w:val="00830DCC"/>
    <w:rsid w:val="008327CB"/>
    <w:rsid w:val="00832F8C"/>
    <w:rsid w:val="0083574B"/>
    <w:rsid w:val="00841438"/>
    <w:rsid w:val="00843216"/>
    <w:rsid w:val="00844E10"/>
    <w:rsid w:val="00844F04"/>
    <w:rsid w:val="0084510C"/>
    <w:rsid w:val="0084639F"/>
    <w:rsid w:val="00846930"/>
    <w:rsid w:val="00862809"/>
    <w:rsid w:val="0086523C"/>
    <w:rsid w:val="00873894"/>
    <w:rsid w:val="008738DA"/>
    <w:rsid w:val="00883B15"/>
    <w:rsid w:val="00883FD9"/>
    <w:rsid w:val="008844B4"/>
    <w:rsid w:val="00887BAE"/>
    <w:rsid w:val="008931F6"/>
    <w:rsid w:val="008951C9"/>
    <w:rsid w:val="008969E4"/>
    <w:rsid w:val="00896E0F"/>
    <w:rsid w:val="008A0577"/>
    <w:rsid w:val="008A274A"/>
    <w:rsid w:val="008A2A15"/>
    <w:rsid w:val="008A58BF"/>
    <w:rsid w:val="008A7197"/>
    <w:rsid w:val="008A7FAC"/>
    <w:rsid w:val="008B00B3"/>
    <w:rsid w:val="008B4744"/>
    <w:rsid w:val="008B6709"/>
    <w:rsid w:val="008B7933"/>
    <w:rsid w:val="008C0DB8"/>
    <w:rsid w:val="008C1BCB"/>
    <w:rsid w:val="008C55E5"/>
    <w:rsid w:val="008C584D"/>
    <w:rsid w:val="008C74A9"/>
    <w:rsid w:val="008D0344"/>
    <w:rsid w:val="008D04FC"/>
    <w:rsid w:val="008D1482"/>
    <w:rsid w:val="008D15D1"/>
    <w:rsid w:val="008D1C90"/>
    <w:rsid w:val="008D33A1"/>
    <w:rsid w:val="008D39EE"/>
    <w:rsid w:val="008D3C96"/>
    <w:rsid w:val="008E27DB"/>
    <w:rsid w:val="008E4C77"/>
    <w:rsid w:val="008E4E06"/>
    <w:rsid w:val="008E75E6"/>
    <w:rsid w:val="008E7FCC"/>
    <w:rsid w:val="008F04A8"/>
    <w:rsid w:val="008F2C44"/>
    <w:rsid w:val="008F349A"/>
    <w:rsid w:val="008F4924"/>
    <w:rsid w:val="008F774B"/>
    <w:rsid w:val="00900098"/>
    <w:rsid w:val="009013ED"/>
    <w:rsid w:val="009024E1"/>
    <w:rsid w:val="009032AE"/>
    <w:rsid w:val="009045CC"/>
    <w:rsid w:val="00904F34"/>
    <w:rsid w:val="009054EC"/>
    <w:rsid w:val="00905DE9"/>
    <w:rsid w:val="00911071"/>
    <w:rsid w:val="00911EE3"/>
    <w:rsid w:val="00913398"/>
    <w:rsid w:val="00914920"/>
    <w:rsid w:val="00914B9E"/>
    <w:rsid w:val="0091556E"/>
    <w:rsid w:val="0092022B"/>
    <w:rsid w:val="00921DBD"/>
    <w:rsid w:val="00923DD7"/>
    <w:rsid w:val="00930C9A"/>
    <w:rsid w:val="0093108F"/>
    <w:rsid w:val="009318EE"/>
    <w:rsid w:val="00931F46"/>
    <w:rsid w:val="0093241D"/>
    <w:rsid w:val="00932DCD"/>
    <w:rsid w:val="00940B56"/>
    <w:rsid w:val="00940E4C"/>
    <w:rsid w:val="00942B34"/>
    <w:rsid w:val="0094646D"/>
    <w:rsid w:val="00950284"/>
    <w:rsid w:val="00951051"/>
    <w:rsid w:val="00952B1D"/>
    <w:rsid w:val="00953DC6"/>
    <w:rsid w:val="00954965"/>
    <w:rsid w:val="00955D19"/>
    <w:rsid w:val="0095645A"/>
    <w:rsid w:val="00956E15"/>
    <w:rsid w:val="00956E53"/>
    <w:rsid w:val="0095764E"/>
    <w:rsid w:val="00960793"/>
    <w:rsid w:val="00964A4D"/>
    <w:rsid w:val="00964FEC"/>
    <w:rsid w:val="009673F2"/>
    <w:rsid w:val="00971461"/>
    <w:rsid w:val="00980852"/>
    <w:rsid w:val="00980939"/>
    <w:rsid w:val="0098285F"/>
    <w:rsid w:val="00983BB1"/>
    <w:rsid w:val="00986739"/>
    <w:rsid w:val="00990290"/>
    <w:rsid w:val="00992E35"/>
    <w:rsid w:val="00993D9C"/>
    <w:rsid w:val="00994A94"/>
    <w:rsid w:val="009A143E"/>
    <w:rsid w:val="009A18F2"/>
    <w:rsid w:val="009A237D"/>
    <w:rsid w:val="009A2A3B"/>
    <w:rsid w:val="009A3DA7"/>
    <w:rsid w:val="009A5065"/>
    <w:rsid w:val="009A7C8E"/>
    <w:rsid w:val="009B028D"/>
    <w:rsid w:val="009B06D2"/>
    <w:rsid w:val="009B3A57"/>
    <w:rsid w:val="009B4577"/>
    <w:rsid w:val="009B4796"/>
    <w:rsid w:val="009B59FC"/>
    <w:rsid w:val="009B67C8"/>
    <w:rsid w:val="009B6AAF"/>
    <w:rsid w:val="009C0C58"/>
    <w:rsid w:val="009C1CA3"/>
    <w:rsid w:val="009C54D7"/>
    <w:rsid w:val="009C5DF1"/>
    <w:rsid w:val="009C6B34"/>
    <w:rsid w:val="009C7D56"/>
    <w:rsid w:val="009D0345"/>
    <w:rsid w:val="009D1BB4"/>
    <w:rsid w:val="009D3296"/>
    <w:rsid w:val="009E0439"/>
    <w:rsid w:val="009E1584"/>
    <w:rsid w:val="009E2320"/>
    <w:rsid w:val="009E3DA3"/>
    <w:rsid w:val="009E5D72"/>
    <w:rsid w:val="009E7EC0"/>
    <w:rsid w:val="009F0925"/>
    <w:rsid w:val="009F4C1C"/>
    <w:rsid w:val="009F5607"/>
    <w:rsid w:val="009F74B9"/>
    <w:rsid w:val="009F74FF"/>
    <w:rsid w:val="009F7CB5"/>
    <w:rsid w:val="009F7E05"/>
    <w:rsid w:val="009F7ED8"/>
    <w:rsid w:val="00A0007F"/>
    <w:rsid w:val="00A001EF"/>
    <w:rsid w:val="00A03366"/>
    <w:rsid w:val="00A03CE7"/>
    <w:rsid w:val="00A04DA4"/>
    <w:rsid w:val="00A059DE"/>
    <w:rsid w:val="00A11470"/>
    <w:rsid w:val="00A11BCE"/>
    <w:rsid w:val="00A13A51"/>
    <w:rsid w:val="00A140B5"/>
    <w:rsid w:val="00A144B0"/>
    <w:rsid w:val="00A151DF"/>
    <w:rsid w:val="00A156A4"/>
    <w:rsid w:val="00A158BA"/>
    <w:rsid w:val="00A16C93"/>
    <w:rsid w:val="00A23DFB"/>
    <w:rsid w:val="00A2408D"/>
    <w:rsid w:val="00A25E59"/>
    <w:rsid w:val="00A319BD"/>
    <w:rsid w:val="00A40AA9"/>
    <w:rsid w:val="00A41258"/>
    <w:rsid w:val="00A415CB"/>
    <w:rsid w:val="00A41A2D"/>
    <w:rsid w:val="00A41D7C"/>
    <w:rsid w:val="00A441F4"/>
    <w:rsid w:val="00A512BE"/>
    <w:rsid w:val="00A514DE"/>
    <w:rsid w:val="00A51572"/>
    <w:rsid w:val="00A52942"/>
    <w:rsid w:val="00A55498"/>
    <w:rsid w:val="00A61CE4"/>
    <w:rsid w:val="00A6258C"/>
    <w:rsid w:val="00A62C16"/>
    <w:rsid w:val="00A63452"/>
    <w:rsid w:val="00A63E6E"/>
    <w:rsid w:val="00A65401"/>
    <w:rsid w:val="00A67D3F"/>
    <w:rsid w:val="00A70754"/>
    <w:rsid w:val="00A71D43"/>
    <w:rsid w:val="00A74B7F"/>
    <w:rsid w:val="00A7573A"/>
    <w:rsid w:val="00A75C95"/>
    <w:rsid w:val="00A7772A"/>
    <w:rsid w:val="00A77771"/>
    <w:rsid w:val="00A77FD1"/>
    <w:rsid w:val="00A80F9D"/>
    <w:rsid w:val="00A81E97"/>
    <w:rsid w:val="00A91875"/>
    <w:rsid w:val="00A92C80"/>
    <w:rsid w:val="00A93C44"/>
    <w:rsid w:val="00A94EF6"/>
    <w:rsid w:val="00A968F6"/>
    <w:rsid w:val="00A96C80"/>
    <w:rsid w:val="00AA4350"/>
    <w:rsid w:val="00AA6391"/>
    <w:rsid w:val="00AA6A68"/>
    <w:rsid w:val="00AA6D68"/>
    <w:rsid w:val="00AA76EF"/>
    <w:rsid w:val="00AB1E5D"/>
    <w:rsid w:val="00AB2CDF"/>
    <w:rsid w:val="00AB2DE4"/>
    <w:rsid w:val="00AB33AA"/>
    <w:rsid w:val="00AB6DF7"/>
    <w:rsid w:val="00AB72A2"/>
    <w:rsid w:val="00AB731A"/>
    <w:rsid w:val="00AC0A2D"/>
    <w:rsid w:val="00AC446F"/>
    <w:rsid w:val="00AC469C"/>
    <w:rsid w:val="00AC5130"/>
    <w:rsid w:val="00AC5263"/>
    <w:rsid w:val="00AC6995"/>
    <w:rsid w:val="00AD0312"/>
    <w:rsid w:val="00AD0AD7"/>
    <w:rsid w:val="00AD1542"/>
    <w:rsid w:val="00AD1ED1"/>
    <w:rsid w:val="00AD7DFD"/>
    <w:rsid w:val="00AE00ED"/>
    <w:rsid w:val="00AE1DE9"/>
    <w:rsid w:val="00AE381D"/>
    <w:rsid w:val="00AE5580"/>
    <w:rsid w:val="00AE583F"/>
    <w:rsid w:val="00AE6074"/>
    <w:rsid w:val="00AE757A"/>
    <w:rsid w:val="00AE7CA9"/>
    <w:rsid w:val="00AF10D9"/>
    <w:rsid w:val="00AF485B"/>
    <w:rsid w:val="00AF4867"/>
    <w:rsid w:val="00B00A81"/>
    <w:rsid w:val="00B01710"/>
    <w:rsid w:val="00B03E34"/>
    <w:rsid w:val="00B05B61"/>
    <w:rsid w:val="00B063C2"/>
    <w:rsid w:val="00B1112C"/>
    <w:rsid w:val="00B1378D"/>
    <w:rsid w:val="00B152F2"/>
    <w:rsid w:val="00B166E6"/>
    <w:rsid w:val="00B2029E"/>
    <w:rsid w:val="00B215E3"/>
    <w:rsid w:val="00B2226A"/>
    <w:rsid w:val="00B224D1"/>
    <w:rsid w:val="00B2441B"/>
    <w:rsid w:val="00B24D16"/>
    <w:rsid w:val="00B253DB"/>
    <w:rsid w:val="00B25ACC"/>
    <w:rsid w:val="00B26CDB"/>
    <w:rsid w:val="00B31417"/>
    <w:rsid w:val="00B331B5"/>
    <w:rsid w:val="00B35C81"/>
    <w:rsid w:val="00B360B5"/>
    <w:rsid w:val="00B36481"/>
    <w:rsid w:val="00B365F8"/>
    <w:rsid w:val="00B44783"/>
    <w:rsid w:val="00B52C18"/>
    <w:rsid w:val="00B53615"/>
    <w:rsid w:val="00B538B9"/>
    <w:rsid w:val="00B5390C"/>
    <w:rsid w:val="00B53987"/>
    <w:rsid w:val="00B56C49"/>
    <w:rsid w:val="00B618E0"/>
    <w:rsid w:val="00B618E5"/>
    <w:rsid w:val="00B61A92"/>
    <w:rsid w:val="00B62881"/>
    <w:rsid w:val="00B65883"/>
    <w:rsid w:val="00B6609F"/>
    <w:rsid w:val="00B66272"/>
    <w:rsid w:val="00B672B8"/>
    <w:rsid w:val="00B67D45"/>
    <w:rsid w:val="00B70D21"/>
    <w:rsid w:val="00B715B1"/>
    <w:rsid w:val="00B7185B"/>
    <w:rsid w:val="00B72028"/>
    <w:rsid w:val="00B7429F"/>
    <w:rsid w:val="00B752B5"/>
    <w:rsid w:val="00B77736"/>
    <w:rsid w:val="00B801B8"/>
    <w:rsid w:val="00B82323"/>
    <w:rsid w:val="00B83B46"/>
    <w:rsid w:val="00B85BCC"/>
    <w:rsid w:val="00B87261"/>
    <w:rsid w:val="00B87D68"/>
    <w:rsid w:val="00B93D73"/>
    <w:rsid w:val="00B94691"/>
    <w:rsid w:val="00B949F7"/>
    <w:rsid w:val="00B94DB5"/>
    <w:rsid w:val="00B9541C"/>
    <w:rsid w:val="00B960A7"/>
    <w:rsid w:val="00BA058D"/>
    <w:rsid w:val="00BA7FC6"/>
    <w:rsid w:val="00BB11B1"/>
    <w:rsid w:val="00BB3990"/>
    <w:rsid w:val="00BB4530"/>
    <w:rsid w:val="00BB4F77"/>
    <w:rsid w:val="00BB555E"/>
    <w:rsid w:val="00BB6089"/>
    <w:rsid w:val="00BC3006"/>
    <w:rsid w:val="00BC59A8"/>
    <w:rsid w:val="00BC684C"/>
    <w:rsid w:val="00BC7D2A"/>
    <w:rsid w:val="00BD0021"/>
    <w:rsid w:val="00BD0B5F"/>
    <w:rsid w:val="00BD0D21"/>
    <w:rsid w:val="00BD21B7"/>
    <w:rsid w:val="00BD5BCF"/>
    <w:rsid w:val="00BD6423"/>
    <w:rsid w:val="00BE35C1"/>
    <w:rsid w:val="00BE549B"/>
    <w:rsid w:val="00BE5537"/>
    <w:rsid w:val="00BE56D9"/>
    <w:rsid w:val="00BE6396"/>
    <w:rsid w:val="00BE6E06"/>
    <w:rsid w:val="00BE7156"/>
    <w:rsid w:val="00BE7460"/>
    <w:rsid w:val="00BE7FBA"/>
    <w:rsid w:val="00BF2EBE"/>
    <w:rsid w:val="00BF4805"/>
    <w:rsid w:val="00BF4E24"/>
    <w:rsid w:val="00BF5B79"/>
    <w:rsid w:val="00BF6590"/>
    <w:rsid w:val="00BF74DC"/>
    <w:rsid w:val="00BF7E96"/>
    <w:rsid w:val="00C0162B"/>
    <w:rsid w:val="00C018FB"/>
    <w:rsid w:val="00C020BC"/>
    <w:rsid w:val="00C07031"/>
    <w:rsid w:val="00C115DA"/>
    <w:rsid w:val="00C12775"/>
    <w:rsid w:val="00C14772"/>
    <w:rsid w:val="00C16B93"/>
    <w:rsid w:val="00C1746E"/>
    <w:rsid w:val="00C17C89"/>
    <w:rsid w:val="00C17F82"/>
    <w:rsid w:val="00C22181"/>
    <w:rsid w:val="00C2563D"/>
    <w:rsid w:val="00C313B3"/>
    <w:rsid w:val="00C313F5"/>
    <w:rsid w:val="00C31D5C"/>
    <w:rsid w:val="00C33A02"/>
    <w:rsid w:val="00C35B85"/>
    <w:rsid w:val="00C368AF"/>
    <w:rsid w:val="00C37363"/>
    <w:rsid w:val="00C37A3E"/>
    <w:rsid w:val="00C37E04"/>
    <w:rsid w:val="00C4030E"/>
    <w:rsid w:val="00C4107F"/>
    <w:rsid w:val="00C410A0"/>
    <w:rsid w:val="00C42837"/>
    <w:rsid w:val="00C432DD"/>
    <w:rsid w:val="00C449BC"/>
    <w:rsid w:val="00C4734D"/>
    <w:rsid w:val="00C47E8E"/>
    <w:rsid w:val="00C51D63"/>
    <w:rsid w:val="00C53283"/>
    <w:rsid w:val="00C53B08"/>
    <w:rsid w:val="00C619DB"/>
    <w:rsid w:val="00C6469B"/>
    <w:rsid w:val="00C655C1"/>
    <w:rsid w:val="00C65E4D"/>
    <w:rsid w:val="00C6630E"/>
    <w:rsid w:val="00C67AF1"/>
    <w:rsid w:val="00C70E46"/>
    <w:rsid w:val="00C71477"/>
    <w:rsid w:val="00C7237C"/>
    <w:rsid w:val="00C72687"/>
    <w:rsid w:val="00C73022"/>
    <w:rsid w:val="00C873ED"/>
    <w:rsid w:val="00C87F08"/>
    <w:rsid w:val="00C922B7"/>
    <w:rsid w:val="00C93A39"/>
    <w:rsid w:val="00C94459"/>
    <w:rsid w:val="00C95D04"/>
    <w:rsid w:val="00C972C1"/>
    <w:rsid w:val="00CA01D0"/>
    <w:rsid w:val="00CA2C96"/>
    <w:rsid w:val="00CA3283"/>
    <w:rsid w:val="00CA38A6"/>
    <w:rsid w:val="00CA790F"/>
    <w:rsid w:val="00CB139B"/>
    <w:rsid w:val="00CB7C3A"/>
    <w:rsid w:val="00CC4310"/>
    <w:rsid w:val="00CC4A86"/>
    <w:rsid w:val="00CC4AF2"/>
    <w:rsid w:val="00CC4D17"/>
    <w:rsid w:val="00CC56C8"/>
    <w:rsid w:val="00CC6D1D"/>
    <w:rsid w:val="00CD46ED"/>
    <w:rsid w:val="00CD55F8"/>
    <w:rsid w:val="00CD7207"/>
    <w:rsid w:val="00CD78E6"/>
    <w:rsid w:val="00CD7B6F"/>
    <w:rsid w:val="00CD7E8A"/>
    <w:rsid w:val="00CE1D6D"/>
    <w:rsid w:val="00CE6977"/>
    <w:rsid w:val="00CF1BEC"/>
    <w:rsid w:val="00CF2566"/>
    <w:rsid w:val="00CF3534"/>
    <w:rsid w:val="00CF4EB6"/>
    <w:rsid w:val="00CF59FB"/>
    <w:rsid w:val="00CF68F1"/>
    <w:rsid w:val="00D00530"/>
    <w:rsid w:val="00D01CC3"/>
    <w:rsid w:val="00D035EC"/>
    <w:rsid w:val="00D037D5"/>
    <w:rsid w:val="00D03B29"/>
    <w:rsid w:val="00D0448B"/>
    <w:rsid w:val="00D05A59"/>
    <w:rsid w:val="00D060F7"/>
    <w:rsid w:val="00D0665C"/>
    <w:rsid w:val="00D073C6"/>
    <w:rsid w:val="00D14293"/>
    <w:rsid w:val="00D16A19"/>
    <w:rsid w:val="00D17B94"/>
    <w:rsid w:val="00D2056A"/>
    <w:rsid w:val="00D20E65"/>
    <w:rsid w:val="00D20F93"/>
    <w:rsid w:val="00D30EDE"/>
    <w:rsid w:val="00D34058"/>
    <w:rsid w:val="00D35B78"/>
    <w:rsid w:val="00D40CCF"/>
    <w:rsid w:val="00D4133B"/>
    <w:rsid w:val="00D416C5"/>
    <w:rsid w:val="00D4250F"/>
    <w:rsid w:val="00D42F3F"/>
    <w:rsid w:val="00D471B9"/>
    <w:rsid w:val="00D47428"/>
    <w:rsid w:val="00D50641"/>
    <w:rsid w:val="00D538A5"/>
    <w:rsid w:val="00D57EE2"/>
    <w:rsid w:val="00D61CE2"/>
    <w:rsid w:val="00D6314E"/>
    <w:rsid w:val="00D633FB"/>
    <w:rsid w:val="00D70BCF"/>
    <w:rsid w:val="00D7115A"/>
    <w:rsid w:val="00D72822"/>
    <w:rsid w:val="00D72F5B"/>
    <w:rsid w:val="00D73DE5"/>
    <w:rsid w:val="00D74F8D"/>
    <w:rsid w:val="00D77874"/>
    <w:rsid w:val="00D810C6"/>
    <w:rsid w:val="00D8111B"/>
    <w:rsid w:val="00D812C6"/>
    <w:rsid w:val="00D82C22"/>
    <w:rsid w:val="00D836D9"/>
    <w:rsid w:val="00D83F89"/>
    <w:rsid w:val="00D8524D"/>
    <w:rsid w:val="00D873D7"/>
    <w:rsid w:val="00D87417"/>
    <w:rsid w:val="00D90015"/>
    <w:rsid w:val="00D902D3"/>
    <w:rsid w:val="00D91329"/>
    <w:rsid w:val="00D9590C"/>
    <w:rsid w:val="00DA055D"/>
    <w:rsid w:val="00DA2348"/>
    <w:rsid w:val="00DA3A44"/>
    <w:rsid w:val="00DB19EA"/>
    <w:rsid w:val="00DB1B9E"/>
    <w:rsid w:val="00DB3126"/>
    <w:rsid w:val="00DB4BC9"/>
    <w:rsid w:val="00DB6CCB"/>
    <w:rsid w:val="00DB7F7D"/>
    <w:rsid w:val="00DC0253"/>
    <w:rsid w:val="00DC2843"/>
    <w:rsid w:val="00DC3A55"/>
    <w:rsid w:val="00DC475C"/>
    <w:rsid w:val="00DD27DC"/>
    <w:rsid w:val="00DD3989"/>
    <w:rsid w:val="00DD4274"/>
    <w:rsid w:val="00DD4E5D"/>
    <w:rsid w:val="00DD7355"/>
    <w:rsid w:val="00DE22F3"/>
    <w:rsid w:val="00DE31C0"/>
    <w:rsid w:val="00DE3A75"/>
    <w:rsid w:val="00DE5357"/>
    <w:rsid w:val="00DE5A62"/>
    <w:rsid w:val="00DF074C"/>
    <w:rsid w:val="00DF241E"/>
    <w:rsid w:val="00DF3176"/>
    <w:rsid w:val="00DF3AB8"/>
    <w:rsid w:val="00DF46E8"/>
    <w:rsid w:val="00E00600"/>
    <w:rsid w:val="00E04A88"/>
    <w:rsid w:val="00E04E0B"/>
    <w:rsid w:val="00E11DAE"/>
    <w:rsid w:val="00E1629B"/>
    <w:rsid w:val="00E16AB0"/>
    <w:rsid w:val="00E17DDE"/>
    <w:rsid w:val="00E21371"/>
    <w:rsid w:val="00E22071"/>
    <w:rsid w:val="00E224E4"/>
    <w:rsid w:val="00E22716"/>
    <w:rsid w:val="00E23B41"/>
    <w:rsid w:val="00E2610E"/>
    <w:rsid w:val="00E277B2"/>
    <w:rsid w:val="00E30D7C"/>
    <w:rsid w:val="00E30E25"/>
    <w:rsid w:val="00E3268A"/>
    <w:rsid w:val="00E3645F"/>
    <w:rsid w:val="00E41C09"/>
    <w:rsid w:val="00E42451"/>
    <w:rsid w:val="00E433FC"/>
    <w:rsid w:val="00E4499A"/>
    <w:rsid w:val="00E451FD"/>
    <w:rsid w:val="00E4601F"/>
    <w:rsid w:val="00E5132B"/>
    <w:rsid w:val="00E5344F"/>
    <w:rsid w:val="00E550C0"/>
    <w:rsid w:val="00E56CA5"/>
    <w:rsid w:val="00E573B2"/>
    <w:rsid w:val="00E57735"/>
    <w:rsid w:val="00E57EDA"/>
    <w:rsid w:val="00E60640"/>
    <w:rsid w:val="00E60C9D"/>
    <w:rsid w:val="00E6239D"/>
    <w:rsid w:val="00E628A1"/>
    <w:rsid w:val="00E62979"/>
    <w:rsid w:val="00E62E3F"/>
    <w:rsid w:val="00E63201"/>
    <w:rsid w:val="00E63295"/>
    <w:rsid w:val="00E6351D"/>
    <w:rsid w:val="00E65E06"/>
    <w:rsid w:val="00E667E7"/>
    <w:rsid w:val="00E6782E"/>
    <w:rsid w:val="00E73969"/>
    <w:rsid w:val="00E74520"/>
    <w:rsid w:val="00E76BF8"/>
    <w:rsid w:val="00E77D68"/>
    <w:rsid w:val="00E800C6"/>
    <w:rsid w:val="00E80C24"/>
    <w:rsid w:val="00E81835"/>
    <w:rsid w:val="00E82838"/>
    <w:rsid w:val="00E84A13"/>
    <w:rsid w:val="00E85B3C"/>
    <w:rsid w:val="00E85B61"/>
    <w:rsid w:val="00E85FEE"/>
    <w:rsid w:val="00E91119"/>
    <w:rsid w:val="00E93CD8"/>
    <w:rsid w:val="00EA0C50"/>
    <w:rsid w:val="00EA1278"/>
    <w:rsid w:val="00EA4971"/>
    <w:rsid w:val="00EA5B31"/>
    <w:rsid w:val="00EA609D"/>
    <w:rsid w:val="00EA62D7"/>
    <w:rsid w:val="00EA6DE3"/>
    <w:rsid w:val="00EA77C4"/>
    <w:rsid w:val="00EA7F05"/>
    <w:rsid w:val="00EB038F"/>
    <w:rsid w:val="00EB26C0"/>
    <w:rsid w:val="00EB4E0F"/>
    <w:rsid w:val="00EB637B"/>
    <w:rsid w:val="00EB6ABD"/>
    <w:rsid w:val="00EC0D35"/>
    <w:rsid w:val="00EC1A2C"/>
    <w:rsid w:val="00EC22B8"/>
    <w:rsid w:val="00EC4DAA"/>
    <w:rsid w:val="00EC54EF"/>
    <w:rsid w:val="00EC5594"/>
    <w:rsid w:val="00EC66CD"/>
    <w:rsid w:val="00EC6780"/>
    <w:rsid w:val="00ED090B"/>
    <w:rsid w:val="00ED20B1"/>
    <w:rsid w:val="00ED210D"/>
    <w:rsid w:val="00ED2567"/>
    <w:rsid w:val="00ED277C"/>
    <w:rsid w:val="00ED3B67"/>
    <w:rsid w:val="00ED4455"/>
    <w:rsid w:val="00ED5543"/>
    <w:rsid w:val="00ED5BA8"/>
    <w:rsid w:val="00ED5D39"/>
    <w:rsid w:val="00ED60F3"/>
    <w:rsid w:val="00ED6EC9"/>
    <w:rsid w:val="00ED73D9"/>
    <w:rsid w:val="00EE1847"/>
    <w:rsid w:val="00EE426B"/>
    <w:rsid w:val="00EE525D"/>
    <w:rsid w:val="00EF3389"/>
    <w:rsid w:val="00EF4EF8"/>
    <w:rsid w:val="00EF503C"/>
    <w:rsid w:val="00EF56CE"/>
    <w:rsid w:val="00EF585C"/>
    <w:rsid w:val="00EF5B05"/>
    <w:rsid w:val="00F00AA5"/>
    <w:rsid w:val="00F00F66"/>
    <w:rsid w:val="00F0149F"/>
    <w:rsid w:val="00F0316B"/>
    <w:rsid w:val="00F04159"/>
    <w:rsid w:val="00F102BE"/>
    <w:rsid w:val="00F11282"/>
    <w:rsid w:val="00F11497"/>
    <w:rsid w:val="00F12E9E"/>
    <w:rsid w:val="00F130A3"/>
    <w:rsid w:val="00F1341A"/>
    <w:rsid w:val="00F13928"/>
    <w:rsid w:val="00F14A16"/>
    <w:rsid w:val="00F159BB"/>
    <w:rsid w:val="00F16935"/>
    <w:rsid w:val="00F17698"/>
    <w:rsid w:val="00F227D5"/>
    <w:rsid w:val="00F23CEE"/>
    <w:rsid w:val="00F25279"/>
    <w:rsid w:val="00F253B2"/>
    <w:rsid w:val="00F25F17"/>
    <w:rsid w:val="00F26DC3"/>
    <w:rsid w:val="00F275EF"/>
    <w:rsid w:val="00F323E1"/>
    <w:rsid w:val="00F35F01"/>
    <w:rsid w:val="00F360AF"/>
    <w:rsid w:val="00F378ED"/>
    <w:rsid w:val="00F41C55"/>
    <w:rsid w:val="00F43E83"/>
    <w:rsid w:val="00F4463F"/>
    <w:rsid w:val="00F45609"/>
    <w:rsid w:val="00F50B2A"/>
    <w:rsid w:val="00F55298"/>
    <w:rsid w:val="00F574E6"/>
    <w:rsid w:val="00F57A22"/>
    <w:rsid w:val="00F606B9"/>
    <w:rsid w:val="00F61855"/>
    <w:rsid w:val="00F62B2D"/>
    <w:rsid w:val="00F7149F"/>
    <w:rsid w:val="00F743F3"/>
    <w:rsid w:val="00F762FD"/>
    <w:rsid w:val="00F81429"/>
    <w:rsid w:val="00F8224C"/>
    <w:rsid w:val="00F83A53"/>
    <w:rsid w:val="00F84864"/>
    <w:rsid w:val="00F8547E"/>
    <w:rsid w:val="00F8656F"/>
    <w:rsid w:val="00F92BD5"/>
    <w:rsid w:val="00F96F60"/>
    <w:rsid w:val="00FA00B0"/>
    <w:rsid w:val="00FA0FF6"/>
    <w:rsid w:val="00FA3176"/>
    <w:rsid w:val="00FA3D1E"/>
    <w:rsid w:val="00FA6E90"/>
    <w:rsid w:val="00FB0F8B"/>
    <w:rsid w:val="00FB1022"/>
    <w:rsid w:val="00FB2FC6"/>
    <w:rsid w:val="00FC0EA8"/>
    <w:rsid w:val="00FC229A"/>
    <w:rsid w:val="00FC3905"/>
    <w:rsid w:val="00FC3A49"/>
    <w:rsid w:val="00FC3A93"/>
    <w:rsid w:val="00FC549D"/>
    <w:rsid w:val="00FC5A53"/>
    <w:rsid w:val="00FC7804"/>
    <w:rsid w:val="00FD1617"/>
    <w:rsid w:val="00FD1930"/>
    <w:rsid w:val="00FD1AAA"/>
    <w:rsid w:val="00FD2B2C"/>
    <w:rsid w:val="00FD6BE4"/>
    <w:rsid w:val="00FD6E76"/>
    <w:rsid w:val="00FD71C0"/>
    <w:rsid w:val="00FE0042"/>
    <w:rsid w:val="00FE0CB9"/>
    <w:rsid w:val="00FE238C"/>
    <w:rsid w:val="00FE4521"/>
    <w:rsid w:val="00FE722F"/>
    <w:rsid w:val="00FE7766"/>
    <w:rsid w:val="00FF0206"/>
    <w:rsid w:val="00FF1A33"/>
    <w:rsid w:val="00FF1DA4"/>
    <w:rsid w:val="00FF2779"/>
    <w:rsid w:val="00FF38B5"/>
    <w:rsid w:val="00FF5166"/>
    <w:rsid w:val="00FF5BB9"/>
    <w:rsid w:val="00FF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50DFF"/>
  <w15:docId w15:val="{C8CE5F05-AAE6-40B2-B054-4028AB8D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1A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1A33"/>
    <w:rPr>
      <w:color w:val="0000FF"/>
      <w:u w:val="single"/>
    </w:rPr>
  </w:style>
  <w:style w:type="paragraph" w:styleId="Footer">
    <w:name w:val="footer"/>
    <w:basedOn w:val="Normal"/>
    <w:link w:val="FooterChar"/>
    <w:uiPriority w:val="99"/>
    <w:rsid w:val="00FF1A33"/>
    <w:pPr>
      <w:tabs>
        <w:tab w:val="center" w:pos="4320"/>
        <w:tab w:val="right" w:pos="8640"/>
      </w:tabs>
    </w:pPr>
    <w:rPr>
      <w:snapToGrid w:val="0"/>
      <w:sz w:val="20"/>
      <w:szCs w:val="20"/>
    </w:rPr>
  </w:style>
  <w:style w:type="paragraph" w:styleId="BodyTextIndent">
    <w:name w:val="Body Text Indent"/>
    <w:basedOn w:val="Normal"/>
    <w:rsid w:val="00FF1A33"/>
    <w:pPr>
      <w:ind w:left="2880" w:hanging="2880"/>
    </w:pPr>
    <w:rPr>
      <w:rFonts w:ascii="Tahoma" w:hAnsi="Tahoma"/>
      <w:sz w:val="20"/>
      <w:szCs w:val="20"/>
    </w:rPr>
  </w:style>
  <w:style w:type="paragraph" w:styleId="Title">
    <w:name w:val="Title"/>
    <w:basedOn w:val="Normal"/>
    <w:link w:val="TitleChar"/>
    <w:qFormat/>
    <w:rsid w:val="00FF1A33"/>
    <w:pPr>
      <w:jc w:val="center"/>
    </w:pPr>
    <w:rPr>
      <w:rFonts w:ascii="CentSchbook BT" w:hAnsi="CentSchbook BT"/>
      <w:b/>
      <w:snapToGrid w:val="0"/>
      <w:sz w:val="20"/>
      <w:szCs w:val="20"/>
    </w:rPr>
  </w:style>
  <w:style w:type="paragraph" w:styleId="BodyText">
    <w:name w:val="Body Text"/>
    <w:basedOn w:val="Normal"/>
    <w:rsid w:val="00FF1A33"/>
    <w:pPr>
      <w:spacing w:after="120"/>
    </w:pPr>
  </w:style>
  <w:style w:type="paragraph" w:styleId="BodyTextIndent3">
    <w:name w:val="Body Text Indent 3"/>
    <w:basedOn w:val="Normal"/>
    <w:rsid w:val="00FF1A33"/>
    <w:pPr>
      <w:spacing w:after="120"/>
      <w:ind w:left="360"/>
    </w:pPr>
    <w:rPr>
      <w:sz w:val="16"/>
      <w:szCs w:val="16"/>
    </w:rPr>
  </w:style>
  <w:style w:type="character" w:styleId="Strong">
    <w:name w:val="Strong"/>
    <w:basedOn w:val="DefaultParagraphFont"/>
    <w:uiPriority w:val="22"/>
    <w:qFormat/>
    <w:rsid w:val="00D471B9"/>
    <w:rPr>
      <w:b/>
      <w:bCs/>
    </w:rPr>
  </w:style>
  <w:style w:type="character" w:customStyle="1" w:styleId="fonttitle1">
    <w:name w:val="fonttitle1"/>
    <w:basedOn w:val="DefaultParagraphFont"/>
    <w:rsid w:val="00FA0FF6"/>
    <w:rPr>
      <w:rFonts w:ascii="Arial" w:hAnsi="Arial" w:cs="Arial" w:hint="default"/>
      <w:b/>
      <w:bCs/>
      <w:strike w:val="0"/>
      <w:dstrike w:val="0"/>
      <w:sz w:val="24"/>
      <w:szCs w:val="24"/>
      <w:u w:val="none"/>
      <w:effect w:val="none"/>
    </w:rPr>
  </w:style>
  <w:style w:type="character" w:styleId="Emphasis">
    <w:name w:val="Emphasis"/>
    <w:basedOn w:val="DefaultParagraphFont"/>
    <w:uiPriority w:val="20"/>
    <w:qFormat/>
    <w:rsid w:val="00816D2F"/>
    <w:rPr>
      <w:i/>
      <w:iCs/>
    </w:rPr>
  </w:style>
  <w:style w:type="paragraph" w:customStyle="1" w:styleId="Default">
    <w:name w:val="Default"/>
    <w:rsid w:val="004A4712"/>
    <w:pPr>
      <w:autoSpaceDE w:val="0"/>
      <w:autoSpaceDN w:val="0"/>
      <w:adjustRightInd w:val="0"/>
    </w:pPr>
    <w:rPr>
      <w:color w:val="000000"/>
      <w:sz w:val="24"/>
      <w:szCs w:val="24"/>
    </w:rPr>
  </w:style>
  <w:style w:type="character" w:customStyle="1" w:styleId="gridtext">
    <w:name w:val="gridtext"/>
    <w:basedOn w:val="DefaultParagraphFont"/>
    <w:rsid w:val="00E42451"/>
  </w:style>
  <w:style w:type="character" w:customStyle="1" w:styleId="TitleChar">
    <w:name w:val="Title Char"/>
    <w:basedOn w:val="DefaultParagraphFont"/>
    <w:link w:val="Title"/>
    <w:rsid w:val="00F11497"/>
    <w:rPr>
      <w:rFonts w:ascii="CentSchbook BT" w:hAnsi="CentSchbook BT"/>
      <w:b/>
      <w:snapToGrid w:val="0"/>
    </w:rPr>
  </w:style>
  <w:style w:type="paragraph" w:customStyle="1" w:styleId="Body1">
    <w:name w:val="Body 1"/>
    <w:rsid w:val="00964A4D"/>
    <w:pPr>
      <w:outlineLvl w:val="0"/>
    </w:pPr>
    <w:rPr>
      <w:rFonts w:eastAsia="ヒラギノ角ゴ Pro W3"/>
      <w:color w:val="000000"/>
      <w:sz w:val="24"/>
    </w:rPr>
  </w:style>
  <w:style w:type="paragraph" w:styleId="Header">
    <w:name w:val="header"/>
    <w:basedOn w:val="Normal"/>
    <w:link w:val="HeaderChar"/>
    <w:uiPriority w:val="99"/>
    <w:rsid w:val="004A7E3A"/>
    <w:pPr>
      <w:tabs>
        <w:tab w:val="center" w:pos="4680"/>
        <w:tab w:val="right" w:pos="9360"/>
      </w:tabs>
    </w:pPr>
  </w:style>
  <w:style w:type="character" w:customStyle="1" w:styleId="HeaderChar">
    <w:name w:val="Header Char"/>
    <w:basedOn w:val="DefaultParagraphFont"/>
    <w:link w:val="Header"/>
    <w:uiPriority w:val="99"/>
    <w:rsid w:val="004A7E3A"/>
    <w:rPr>
      <w:sz w:val="24"/>
      <w:szCs w:val="24"/>
    </w:rPr>
  </w:style>
  <w:style w:type="character" w:customStyle="1" w:styleId="FooterChar">
    <w:name w:val="Footer Char"/>
    <w:basedOn w:val="DefaultParagraphFont"/>
    <w:link w:val="Footer"/>
    <w:uiPriority w:val="99"/>
    <w:rsid w:val="004A7E3A"/>
    <w:rPr>
      <w:snapToGrid w:val="0"/>
    </w:rPr>
  </w:style>
  <w:style w:type="paragraph" w:styleId="BalloonText">
    <w:name w:val="Balloon Text"/>
    <w:basedOn w:val="Normal"/>
    <w:link w:val="BalloonTextChar"/>
    <w:rsid w:val="004A7E3A"/>
    <w:rPr>
      <w:rFonts w:ascii="Tahoma" w:hAnsi="Tahoma" w:cs="Tahoma"/>
      <w:sz w:val="16"/>
      <w:szCs w:val="16"/>
    </w:rPr>
  </w:style>
  <w:style w:type="character" w:customStyle="1" w:styleId="BalloonTextChar">
    <w:name w:val="Balloon Text Char"/>
    <w:basedOn w:val="DefaultParagraphFont"/>
    <w:link w:val="BalloonText"/>
    <w:rsid w:val="004A7E3A"/>
    <w:rPr>
      <w:rFonts w:ascii="Tahoma" w:hAnsi="Tahoma" w:cs="Tahoma"/>
      <w:sz w:val="16"/>
      <w:szCs w:val="16"/>
    </w:rPr>
  </w:style>
  <w:style w:type="character" w:styleId="CommentReference">
    <w:name w:val="annotation reference"/>
    <w:basedOn w:val="DefaultParagraphFont"/>
    <w:semiHidden/>
    <w:unhideWhenUsed/>
    <w:rsid w:val="007610E5"/>
    <w:rPr>
      <w:sz w:val="16"/>
      <w:szCs w:val="16"/>
    </w:rPr>
  </w:style>
  <w:style w:type="paragraph" w:styleId="CommentText">
    <w:name w:val="annotation text"/>
    <w:basedOn w:val="Normal"/>
    <w:link w:val="CommentTextChar"/>
    <w:semiHidden/>
    <w:unhideWhenUsed/>
    <w:rsid w:val="007610E5"/>
    <w:rPr>
      <w:sz w:val="20"/>
      <w:szCs w:val="20"/>
    </w:rPr>
  </w:style>
  <w:style w:type="character" w:customStyle="1" w:styleId="CommentTextChar">
    <w:name w:val="Comment Text Char"/>
    <w:basedOn w:val="DefaultParagraphFont"/>
    <w:link w:val="CommentText"/>
    <w:semiHidden/>
    <w:rsid w:val="007610E5"/>
  </w:style>
  <w:style w:type="paragraph" w:styleId="CommentSubject">
    <w:name w:val="annotation subject"/>
    <w:basedOn w:val="CommentText"/>
    <w:next w:val="CommentText"/>
    <w:link w:val="CommentSubjectChar"/>
    <w:semiHidden/>
    <w:unhideWhenUsed/>
    <w:rsid w:val="007610E5"/>
    <w:rPr>
      <w:b/>
      <w:bCs/>
    </w:rPr>
  </w:style>
  <w:style w:type="character" w:customStyle="1" w:styleId="CommentSubjectChar">
    <w:name w:val="Comment Subject Char"/>
    <w:basedOn w:val="CommentTextChar"/>
    <w:link w:val="CommentSubject"/>
    <w:semiHidden/>
    <w:rsid w:val="007610E5"/>
    <w:rPr>
      <w:b/>
      <w:bCs/>
    </w:rPr>
  </w:style>
  <w:style w:type="character" w:customStyle="1" w:styleId="highlight">
    <w:name w:val="highlight"/>
    <w:basedOn w:val="DefaultParagraphFont"/>
    <w:rsid w:val="00EB6ABD"/>
  </w:style>
  <w:style w:type="character" w:customStyle="1" w:styleId="journal-name">
    <w:name w:val="journal-name"/>
    <w:basedOn w:val="DefaultParagraphFont"/>
    <w:rsid w:val="00287522"/>
  </w:style>
  <w:style w:type="paragraph" w:styleId="ListParagraph">
    <w:name w:val="List Paragraph"/>
    <w:basedOn w:val="Normal"/>
    <w:uiPriority w:val="34"/>
    <w:qFormat/>
    <w:rsid w:val="004D63C6"/>
    <w:pPr>
      <w:autoSpaceDE w:val="0"/>
      <w:autoSpaceDN w:val="0"/>
      <w:ind w:left="720"/>
      <w:contextualSpacing/>
    </w:pPr>
    <w:rPr>
      <w:rFonts w:ascii="Arial" w:hAnsi="Arial"/>
      <w:sz w:val="22"/>
    </w:rPr>
  </w:style>
  <w:style w:type="character" w:customStyle="1" w:styleId="authors">
    <w:name w:val="authors"/>
    <w:basedOn w:val="DefaultParagraphFont"/>
    <w:rsid w:val="008B6709"/>
  </w:style>
  <w:style w:type="character" w:customStyle="1" w:styleId="Date1">
    <w:name w:val="Date1"/>
    <w:basedOn w:val="DefaultParagraphFont"/>
    <w:rsid w:val="008B6709"/>
  </w:style>
  <w:style w:type="character" w:customStyle="1" w:styleId="arttitle">
    <w:name w:val="art_title"/>
    <w:basedOn w:val="DefaultParagraphFont"/>
    <w:rsid w:val="008B6709"/>
  </w:style>
  <w:style w:type="character" w:customStyle="1" w:styleId="serialtitle">
    <w:name w:val="serial_title"/>
    <w:basedOn w:val="DefaultParagraphFont"/>
    <w:rsid w:val="008B6709"/>
  </w:style>
  <w:style w:type="character" w:customStyle="1" w:styleId="doilink">
    <w:name w:val="doi_link"/>
    <w:basedOn w:val="DefaultParagraphFont"/>
    <w:rsid w:val="008B6709"/>
  </w:style>
  <w:style w:type="character" w:styleId="UnresolvedMention">
    <w:name w:val="Unresolved Mention"/>
    <w:basedOn w:val="DefaultParagraphFont"/>
    <w:uiPriority w:val="99"/>
    <w:semiHidden/>
    <w:unhideWhenUsed/>
    <w:rsid w:val="00C70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03327">
      <w:bodyDiv w:val="1"/>
      <w:marLeft w:val="0"/>
      <w:marRight w:val="0"/>
      <w:marTop w:val="0"/>
      <w:marBottom w:val="0"/>
      <w:divBdr>
        <w:top w:val="none" w:sz="0" w:space="0" w:color="auto"/>
        <w:left w:val="none" w:sz="0" w:space="0" w:color="auto"/>
        <w:bottom w:val="none" w:sz="0" w:space="0" w:color="auto"/>
        <w:right w:val="none" w:sz="0" w:space="0" w:color="auto"/>
      </w:divBdr>
      <w:divsChild>
        <w:div w:id="873615976">
          <w:marLeft w:val="0"/>
          <w:marRight w:val="0"/>
          <w:marTop w:val="0"/>
          <w:marBottom w:val="0"/>
          <w:divBdr>
            <w:top w:val="none" w:sz="0" w:space="0" w:color="auto"/>
            <w:left w:val="none" w:sz="0" w:space="0" w:color="auto"/>
            <w:bottom w:val="none" w:sz="0" w:space="0" w:color="auto"/>
            <w:right w:val="none" w:sz="0" w:space="0" w:color="auto"/>
          </w:divBdr>
        </w:div>
      </w:divsChild>
    </w:div>
    <w:div w:id="352654294">
      <w:bodyDiv w:val="1"/>
      <w:marLeft w:val="0"/>
      <w:marRight w:val="0"/>
      <w:marTop w:val="0"/>
      <w:marBottom w:val="0"/>
      <w:divBdr>
        <w:top w:val="none" w:sz="0" w:space="0" w:color="auto"/>
        <w:left w:val="none" w:sz="0" w:space="0" w:color="auto"/>
        <w:bottom w:val="none" w:sz="0" w:space="0" w:color="auto"/>
        <w:right w:val="none" w:sz="0" w:space="0" w:color="auto"/>
      </w:divBdr>
    </w:div>
    <w:div w:id="379674167">
      <w:bodyDiv w:val="1"/>
      <w:marLeft w:val="0"/>
      <w:marRight w:val="0"/>
      <w:marTop w:val="0"/>
      <w:marBottom w:val="0"/>
      <w:divBdr>
        <w:top w:val="none" w:sz="0" w:space="0" w:color="auto"/>
        <w:left w:val="none" w:sz="0" w:space="0" w:color="auto"/>
        <w:bottom w:val="none" w:sz="0" w:space="0" w:color="auto"/>
        <w:right w:val="none" w:sz="0" w:space="0" w:color="auto"/>
      </w:divBdr>
    </w:div>
    <w:div w:id="412119993">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468669908">
      <w:bodyDiv w:val="1"/>
      <w:marLeft w:val="0"/>
      <w:marRight w:val="0"/>
      <w:marTop w:val="0"/>
      <w:marBottom w:val="0"/>
      <w:divBdr>
        <w:top w:val="none" w:sz="0" w:space="0" w:color="auto"/>
        <w:left w:val="none" w:sz="0" w:space="0" w:color="auto"/>
        <w:bottom w:val="none" w:sz="0" w:space="0" w:color="auto"/>
        <w:right w:val="none" w:sz="0" w:space="0" w:color="auto"/>
      </w:divBdr>
    </w:div>
    <w:div w:id="546138341">
      <w:bodyDiv w:val="1"/>
      <w:marLeft w:val="0"/>
      <w:marRight w:val="0"/>
      <w:marTop w:val="0"/>
      <w:marBottom w:val="0"/>
      <w:divBdr>
        <w:top w:val="none" w:sz="0" w:space="0" w:color="auto"/>
        <w:left w:val="none" w:sz="0" w:space="0" w:color="auto"/>
        <w:bottom w:val="none" w:sz="0" w:space="0" w:color="auto"/>
        <w:right w:val="none" w:sz="0" w:space="0" w:color="auto"/>
      </w:divBdr>
    </w:div>
    <w:div w:id="791480204">
      <w:bodyDiv w:val="1"/>
      <w:marLeft w:val="0"/>
      <w:marRight w:val="0"/>
      <w:marTop w:val="0"/>
      <w:marBottom w:val="0"/>
      <w:divBdr>
        <w:top w:val="none" w:sz="0" w:space="0" w:color="auto"/>
        <w:left w:val="none" w:sz="0" w:space="0" w:color="auto"/>
        <w:bottom w:val="none" w:sz="0" w:space="0" w:color="auto"/>
        <w:right w:val="none" w:sz="0" w:space="0" w:color="auto"/>
      </w:divBdr>
    </w:div>
    <w:div w:id="871916241">
      <w:bodyDiv w:val="1"/>
      <w:marLeft w:val="0"/>
      <w:marRight w:val="0"/>
      <w:marTop w:val="0"/>
      <w:marBottom w:val="0"/>
      <w:divBdr>
        <w:top w:val="none" w:sz="0" w:space="0" w:color="auto"/>
        <w:left w:val="none" w:sz="0" w:space="0" w:color="auto"/>
        <w:bottom w:val="none" w:sz="0" w:space="0" w:color="auto"/>
        <w:right w:val="none" w:sz="0" w:space="0" w:color="auto"/>
      </w:divBdr>
    </w:div>
    <w:div w:id="945356895">
      <w:bodyDiv w:val="1"/>
      <w:marLeft w:val="0"/>
      <w:marRight w:val="0"/>
      <w:marTop w:val="0"/>
      <w:marBottom w:val="0"/>
      <w:divBdr>
        <w:top w:val="none" w:sz="0" w:space="0" w:color="auto"/>
        <w:left w:val="none" w:sz="0" w:space="0" w:color="auto"/>
        <w:bottom w:val="none" w:sz="0" w:space="0" w:color="auto"/>
        <w:right w:val="none" w:sz="0" w:space="0" w:color="auto"/>
      </w:divBdr>
    </w:div>
    <w:div w:id="1184784902">
      <w:bodyDiv w:val="1"/>
      <w:marLeft w:val="0"/>
      <w:marRight w:val="0"/>
      <w:marTop w:val="0"/>
      <w:marBottom w:val="0"/>
      <w:divBdr>
        <w:top w:val="none" w:sz="0" w:space="0" w:color="auto"/>
        <w:left w:val="none" w:sz="0" w:space="0" w:color="auto"/>
        <w:bottom w:val="none" w:sz="0" w:space="0" w:color="auto"/>
        <w:right w:val="none" w:sz="0" w:space="0" w:color="auto"/>
      </w:divBdr>
    </w:div>
    <w:div w:id="1594315826">
      <w:bodyDiv w:val="1"/>
      <w:marLeft w:val="0"/>
      <w:marRight w:val="0"/>
      <w:marTop w:val="0"/>
      <w:marBottom w:val="0"/>
      <w:divBdr>
        <w:top w:val="none" w:sz="0" w:space="0" w:color="auto"/>
        <w:left w:val="none" w:sz="0" w:space="0" w:color="auto"/>
        <w:bottom w:val="none" w:sz="0" w:space="0" w:color="auto"/>
        <w:right w:val="none" w:sz="0" w:space="0" w:color="auto"/>
      </w:divBdr>
    </w:div>
    <w:div w:id="1613584660">
      <w:bodyDiv w:val="1"/>
      <w:marLeft w:val="0"/>
      <w:marRight w:val="0"/>
      <w:marTop w:val="0"/>
      <w:marBottom w:val="0"/>
      <w:divBdr>
        <w:top w:val="none" w:sz="0" w:space="0" w:color="auto"/>
        <w:left w:val="none" w:sz="0" w:space="0" w:color="auto"/>
        <w:bottom w:val="none" w:sz="0" w:space="0" w:color="auto"/>
        <w:right w:val="none" w:sz="0" w:space="0" w:color="auto"/>
      </w:divBdr>
    </w:div>
    <w:div w:id="1648172038">
      <w:bodyDiv w:val="1"/>
      <w:marLeft w:val="0"/>
      <w:marRight w:val="0"/>
      <w:marTop w:val="0"/>
      <w:marBottom w:val="0"/>
      <w:divBdr>
        <w:top w:val="none" w:sz="0" w:space="0" w:color="auto"/>
        <w:left w:val="none" w:sz="0" w:space="0" w:color="auto"/>
        <w:bottom w:val="none" w:sz="0" w:space="0" w:color="auto"/>
        <w:right w:val="none" w:sz="0" w:space="0" w:color="auto"/>
      </w:divBdr>
    </w:div>
    <w:div w:id="1665744485">
      <w:bodyDiv w:val="1"/>
      <w:marLeft w:val="0"/>
      <w:marRight w:val="0"/>
      <w:marTop w:val="0"/>
      <w:marBottom w:val="0"/>
      <w:divBdr>
        <w:top w:val="none" w:sz="0" w:space="0" w:color="auto"/>
        <w:left w:val="none" w:sz="0" w:space="0" w:color="auto"/>
        <w:bottom w:val="none" w:sz="0" w:space="0" w:color="auto"/>
        <w:right w:val="none" w:sz="0" w:space="0" w:color="auto"/>
      </w:divBdr>
    </w:div>
    <w:div w:id="1860655912">
      <w:bodyDiv w:val="1"/>
      <w:marLeft w:val="0"/>
      <w:marRight w:val="0"/>
      <w:marTop w:val="0"/>
      <w:marBottom w:val="0"/>
      <w:divBdr>
        <w:top w:val="none" w:sz="0" w:space="0" w:color="auto"/>
        <w:left w:val="none" w:sz="0" w:space="0" w:color="auto"/>
        <w:bottom w:val="none" w:sz="0" w:space="0" w:color="auto"/>
        <w:right w:val="none" w:sz="0" w:space="0" w:color="auto"/>
      </w:divBdr>
      <w:divsChild>
        <w:div w:id="1728795230">
          <w:marLeft w:val="0"/>
          <w:marRight w:val="0"/>
          <w:marTop w:val="0"/>
          <w:marBottom w:val="0"/>
          <w:divBdr>
            <w:top w:val="none" w:sz="0" w:space="0" w:color="auto"/>
            <w:left w:val="none" w:sz="0" w:space="0" w:color="auto"/>
            <w:bottom w:val="none" w:sz="0" w:space="0" w:color="auto"/>
            <w:right w:val="none" w:sz="0" w:space="0" w:color="auto"/>
          </w:divBdr>
        </w:div>
      </w:divsChild>
    </w:div>
    <w:div w:id="2086610719">
      <w:bodyDiv w:val="1"/>
      <w:marLeft w:val="0"/>
      <w:marRight w:val="0"/>
      <w:marTop w:val="0"/>
      <w:marBottom w:val="0"/>
      <w:divBdr>
        <w:top w:val="none" w:sz="0" w:space="0" w:color="auto"/>
        <w:left w:val="none" w:sz="0" w:space="0" w:color="auto"/>
        <w:bottom w:val="none" w:sz="0" w:space="0" w:color="auto"/>
        <w:right w:val="none" w:sz="0" w:space="0" w:color="auto"/>
      </w:divBdr>
      <w:divsChild>
        <w:div w:id="514852554">
          <w:marLeft w:val="0"/>
          <w:marRight w:val="0"/>
          <w:marTop w:val="0"/>
          <w:marBottom w:val="0"/>
          <w:divBdr>
            <w:top w:val="none" w:sz="0" w:space="0" w:color="auto"/>
            <w:left w:val="none" w:sz="0" w:space="0" w:color="auto"/>
            <w:bottom w:val="none" w:sz="0" w:space="0" w:color="auto"/>
            <w:right w:val="none" w:sz="0" w:space="0" w:color="auto"/>
          </w:divBdr>
        </w:div>
        <w:div w:id="2097557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ey.Gray@asu.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44/1092-4388(2005/1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medcentral.gov/articlerender.fcgi?tool=nihms&amp;artid=30328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111/cdev.12450" TargetMode="External"/><Relationship Id="rId4" Type="http://schemas.openxmlformats.org/officeDocument/2006/relationships/settings" Target="settings.xml"/><Relationship Id="rId9" Type="http://schemas.openxmlformats.org/officeDocument/2006/relationships/hyperlink" Target="https://doi.org/10.1044/2019_JSLHR-L-18-014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D9A72-FE59-4381-B75C-8F388959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14421</Words>
  <Characters>82201</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Curriculum Vitae</vt:lpstr>
    </vt:vector>
  </TitlesOfParts>
  <Company>Arizona State Univerity</Company>
  <LinksUpToDate>false</LinksUpToDate>
  <CharactersWithSpaces>96430</CharactersWithSpaces>
  <SharedDoc>false</SharedDoc>
  <HLinks>
    <vt:vector size="6" baseType="variant">
      <vt:variant>
        <vt:i4>1966207</vt:i4>
      </vt:variant>
      <vt:variant>
        <vt:i4>0</vt:i4>
      </vt:variant>
      <vt:variant>
        <vt:i4>0</vt:i4>
      </vt:variant>
      <vt:variant>
        <vt:i4>5</vt:i4>
      </vt:variant>
      <vt:variant>
        <vt:lpwstr>mailto:Shelley.Gray@asu.edu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ASU</dc:creator>
  <cp:lastModifiedBy>Shelley Gray</cp:lastModifiedBy>
  <cp:revision>5</cp:revision>
  <cp:lastPrinted>2013-05-03T21:44:00Z</cp:lastPrinted>
  <dcterms:created xsi:type="dcterms:W3CDTF">2024-10-08T16:24:00Z</dcterms:created>
  <dcterms:modified xsi:type="dcterms:W3CDTF">2024-10-09T22:19:00Z</dcterms:modified>
</cp:coreProperties>
</file>