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3334" w:rsidRDefault="00000000">
      <w:pPr>
        <w:spacing w:line="360" w:lineRule="auto"/>
        <w:ind w:left="-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TEAIRSTAYN JONES, A.B.D.</w:t>
      </w:r>
    </w:p>
    <w:p w14:paraId="00000002" w14:textId="5DF50C76" w:rsidR="00953334" w:rsidRDefault="00AC243D" w:rsidP="00AC243D">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hyperlink r:id="rId7">
        <w:r w:rsidR="00953334">
          <w:rPr>
            <w:rFonts w:ascii="Times New Roman" w:eastAsia="Times New Roman" w:hAnsi="Times New Roman" w:cs="Times New Roman"/>
            <w:color w:val="1155CC"/>
            <w:sz w:val="26"/>
            <w:szCs w:val="26"/>
            <w:u w:val="single"/>
          </w:rPr>
          <w:t>jonesteairstayn@gmail.com</w:t>
        </w:r>
      </w:hyperlink>
    </w:p>
    <w:p w14:paraId="00000003"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w:t>
      </w:r>
    </w:p>
    <w:p w14:paraId="00000004" w14:textId="77777777" w:rsidR="00953334" w:rsidRDefault="00AC243D">
      <w:pPr>
        <w:spacing w:line="360" w:lineRule="auto"/>
        <w:rPr>
          <w:rFonts w:ascii="Times New Roman" w:eastAsia="Times New Roman" w:hAnsi="Times New Roman" w:cs="Times New Roman"/>
          <w:sz w:val="24"/>
          <w:szCs w:val="24"/>
        </w:rPr>
      </w:pPr>
      <w:r>
        <w:rPr>
          <w:noProof/>
        </w:rPr>
      </w:r>
      <w:r w:rsidR="00AC243D">
        <w:rPr>
          <w:noProof/>
        </w:rPr>
        <w:pict w14:anchorId="2D5902A6">
          <v:rect id="_x0000_i1025" alt="" style="width:468pt;height:.05pt;mso-width-percent:0;mso-height-percent:0;mso-width-percent:0;mso-height-percent:0" o:hralign="center" o:hrstd="t" o:hr="t" fillcolor="#a0a0a0" stroked="f"/>
        </w:pict>
      </w:r>
    </w:p>
    <w:p w14:paraId="00000005" w14:textId="77777777" w:rsidR="00953334" w:rsidRDefault="00000000">
      <w:pPr>
        <w:spacing w:line="360" w:lineRule="auto"/>
        <w:ind w:right="-720"/>
        <w:rPr>
          <w:rFonts w:ascii="Times New Roman" w:eastAsia="Times New Roman" w:hAnsi="Times New Roman" w:cs="Times New Roman"/>
          <w:sz w:val="24"/>
          <w:szCs w:val="24"/>
        </w:rPr>
      </w:pPr>
      <w:r>
        <w:rPr>
          <w:rFonts w:ascii="Times New Roman" w:eastAsia="Times New Roman" w:hAnsi="Times New Roman" w:cs="Times New Roman"/>
          <w:i/>
          <w:sz w:val="24"/>
          <w:szCs w:val="24"/>
        </w:rPr>
        <w:t>Expected</w:t>
      </w:r>
      <w:r>
        <w:rPr>
          <w:rFonts w:ascii="Times New Roman" w:eastAsia="Times New Roman" w:hAnsi="Times New Roman" w:cs="Times New Roman"/>
          <w:b/>
          <w:i/>
          <w:sz w:val="24"/>
          <w:szCs w:val="24"/>
        </w:rPr>
        <w:tab/>
      </w:r>
      <w:r>
        <w:rPr>
          <w:rFonts w:ascii="Times New Roman" w:eastAsia="Times New Roman" w:hAnsi="Times New Roman" w:cs="Times New Roman"/>
          <w:b/>
          <w:sz w:val="24"/>
          <w:szCs w:val="24"/>
        </w:rPr>
        <w:t>PhD</w:t>
      </w:r>
      <w:r>
        <w:rPr>
          <w:rFonts w:ascii="Times New Roman" w:eastAsia="Times New Roman" w:hAnsi="Times New Roman" w:cs="Times New Roman"/>
          <w:sz w:val="24"/>
          <w:szCs w:val="24"/>
        </w:rPr>
        <w:t xml:space="preserve"> in Criminology and Criminal Justice, Arizona State University</w:t>
      </w:r>
    </w:p>
    <w:p w14:paraId="00000006" w14:textId="77777777" w:rsidR="00953334" w:rsidRDefault="00000000">
      <w:pPr>
        <w:spacing w:line="36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2026</w:t>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Dissertation:</w:t>
      </w:r>
      <w:r>
        <w:rPr>
          <w:rFonts w:ascii="Times New Roman" w:eastAsia="Times New Roman" w:hAnsi="Times New Roman" w:cs="Times New Roman"/>
          <w:sz w:val="24"/>
          <w:szCs w:val="24"/>
        </w:rPr>
        <w:t xml:space="preserve"> "Exploring Help-Seeking Pathways: The Role of Informal Support in Supporting </w:t>
      </w:r>
    </w:p>
    <w:p w14:paraId="00000007" w14:textId="77777777" w:rsidR="00953334" w:rsidRDefault="00000000">
      <w:pPr>
        <w:spacing w:line="360" w:lineRule="auto"/>
        <w:ind w:left="720" w:righ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Sexual Assault Victims and Their Pursuit of Formal Resources" </w:t>
      </w:r>
    </w:p>
    <w:p w14:paraId="00000008"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Dissertation Committee: </w:t>
      </w:r>
      <w:r>
        <w:rPr>
          <w:rFonts w:ascii="Times New Roman" w:eastAsia="Times New Roman" w:hAnsi="Times New Roman" w:cs="Times New Roman"/>
          <w:sz w:val="24"/>
          <w:szCs w:val="24"/>
        </w:rPr>
        <w:t xml:space="preserve">Danielle Wallace, PhD (Co-Chair), Stacia Stolzenberg, PhD </w:t>
      </w:r>
    </w:p>
    <w:p w14:paraId="00000009"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(Co-Chair), and Marva Goodson, PhD (Committee Member) </w:t>
      </w:r>
    </w:p>
    <w:p w14:paraId="0000000A" w14:textId="77777777" w:rsidR="00953334" w:rsidRDefault="00000000">
      <w:pPr>
        <w:numPr>
          <w:ilvl w:val="0"/>
          <w:numId w:val="3"/>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ABD in April 2025</w:t>
      </w:r>
    </w:p>
    <w:p w14:paraId="0000000B"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2022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M.S.</w:t>
      </w:r>
      <w:r>
        <w:rPr>
          <w:rFonts w:ascii="Times New Roman" w:eastAsia="Times New Roman" w:hAnsi="Times New Roman" w:cs="Times New Roman"/>
          <w:sz w:val="24"/>
          <w:szCs w:val="24"/>
        </w:rPr>
        <w:t xml:space="preserve"> in Criminology and Criminal Justice, Arizona State University</w:t>
      </w:r>
    </w:p>
    <w:p w14:paraId="0000000C" w14:textId="77777777" w:rsidR="00953334" w:rsidRDefault="00000000">
      <w:pPr>
        <w:spacing w:line="360" w:lineRule="auto"/>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Master’s Thesis:</w:t>
      </w:r>
      <w:r>
        <w:rPr>
          <w:rFonts w:ascii="Times New Roman" w:eastAsia="Times New Roman" w:hAnsi="Times New Roman" w:cs="Times New Roman"/>
          <w:sz w:val="24"/>
          <w:szCs w:val="24"/>
        </w:rPr>
        <w:t xml:space="preserve"> “Perceived Blameworthiness Versus Perceived Victim Risk in Sexual </w:t>
      </w:r>
    </w:p>
    <w:p w14:paraId="0000000D" w14:textId="77777777" w:rsidR="00953334" w:rsidRDefault="00000000">
      <w:pPr>
        <w:spacing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Assault Victims."</w:t>
      </w:r>
    </w:p>
    <w:p w14:paraId="0000000E" w14:textId="77777777" w:rsidR="00953334" w:rsidRDefault="00000000">
      <w:pPr>
        <w:spacing w:line="360" w:lineRule="auto"/>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Thesis Committee: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Danielle Wallace, PhD (Chair), and Kathleen Fox, PhD (Member)</w:t>
      </w:r>
    </w:p>
    <w:p w14:paraId="0000000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t>B.S.</w:t>
      </w:r>
      <w:r>
        <w:rPr>
          <w:rFonts w:ascii="Times New Roman" w:eastAsia="Times New Roman" w:hAnsi="Times New Roman" w:cs="Times New Roman"/>
          <w:sz w:val="24"/>
          <w:szCs w:val="24"/>
        </w:rPr>
        <w:t xml:space="preserve"> in Criminology and Criminal Justice, Arizona State University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
    <w:p w14:paraId="00000010" w14:textId="77777777" w:rsidR="00953334" w:rsidRDefault="00000000">
      <w:pPr>
        <w:spacing w:line="360" w:lineRule="auto"/>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Minors</w:t>
      </w:r>
      <w:r>
        <w:rPr>
          <w:rFonts w:ascii="Times New Roman" w:eastAsia="Times New Roman" w:hAnsi="Times New Roman" w:cs="Times New Roman"/>
          <w:sz w:val="24"/>
          <w:szCs w:val="24"/>
        </w:rPr>
        <w:t xml:space="preserve"> in Sociology and Communication, Arizona State University</w:t>
      </w:r>
    </w:p>
    <w:p w14:paraId="0000001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Barrett Honors Thesis:</w:t>
      </w:r>
      <w:r>
        <w:rPr>
          <w:rFonts w:ascii="Times New Roman" w:eastAsia="Times New Roman" w:hAnsi="Times New Roman" w:cs="Times New Roman"/>
          <w:sz w:val="24"/>
          <w:szCs w:val="24"/>
        </w:rPr>
        <w:t xml:space="preserve"> “Blameworthiness: Rape Myths and Their Role in College Students’ </w:t>
      </w:r>
    </w:p>
    <w:p w14:paraId="00000012"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Perspectives on Victim Blaming.”</w:t>
      </w:r>
    </w:p>
    <w:p w14:paraId="00000013"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Honors Thesis Committee:</w:t>
      </w:r>
      <w:r>
        <w:rPr>
          <w:rFonts w:ascii="Times New Roman" w:eastAsia="Times New Roman" w:hAnsi="Times New Roman" w:cs="Times New Roman"/>
          <w:sz w:val="24"/>
          <w:szCs w:val="24"/>
        </w:rPr>
        <w:t xml:space="preserve"> Danielle Wallace, PhD (Chair), and Kathleen Fox, PhD (Member)</w:t>
      </w:r>
    </w:p>
    <w:p w14:paraId="00000014" w14:textId="77777777" w:rsidR="00953334" w:rsidRDefault="00953334">
      <w:pPr>
        <w:spacing w:line="360" w:lineRule="auto"/>
        <w:rPr>
          <w:rFonts w:ascii="Times New Roman" w:eastAsia="Times New Roman" w:hAnsi="Times New Roman" w:cs="Times New Roman"/>
          <w:sz w:val="24"/>
          <w:szCs w:val="24"/>
        </w:rPr>
      </w:pPr>
    </w:p>
    <w:p w14:paraId="00000015"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INTERESTS</w:t>
      </w:r>
    </w:p>
    <w:p w14:paraId="00000016" w14:textId="77777777" w:rsidR="00953334" w:rsidRDefault="00AC243D">
      <w:pPr>
        <w:spacing w:line="360" w:lineRule="auto"/>
        <w:rPr>
          <w:rFonts w:ascii="Times New Roman" w:eastAsia="Times New Roman" w:hAnsi="Times New Roman" w:cs="Times New Roman"/>
          <w:sz w:val="24"/>
          <w:szCs w:val="24"/>
        </w:rPr>
      </w:pPr>
      <w:r>
        <w:rPr>
          <w:noProof/>
        </w:rPr>
      </w:r>
      <w:r w:rsidR="00AC243D">
        <w:rPr>
          <w:noProof/>
        </w:rPr>
        <w:pict w14:anchorId="2D49663D">
          <v:rect id="_x0000_i1026" alt="" style="width:468pt;height:.05pt;mso-width-percent:0;mso-height-percent:0;mso-width-percent:0;mso-height-percent:0" o:hralign="center" o:hrstd="t" o:hr="t" fillcolor="#a0a0a0" stroked="f"/>
        </w:pict>
      </w:r>
    </w:p>
    <w:p w14:paraId="00000017"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victimology, sexual victimization, help-seeking, influence of victim networks on healing and resource access, intimate partner and domestic violence, rape myths, risk and blameworthiness</w:t>
      </w:r>
    </w:p>
    <w:p w14:paraId="00000018" w14:textId="77777777" w:rsidR="00953334" w:rsidRDefault="00953334">
      <w:pPr>
        <w:spacing w:line="360" w:lineRule="auto"/>
        <w:rPr>
          <w:rFonts w:ascii="Times New Roman" w:eastAsia="Times New Roman" w:hAnsi="Times New Roman" w:cs="Times New Roman"/>
          <w:sz w:val="24"/>
          <w:szCs w:val="24"/>
        </w:rPr>
      </w:pPr>
    </w:p>
    <w:p w14:paraId="00000019"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PEER-REVIEWED PUBLICATIONS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000001A" w14:textId="77777777" w:rsidR="00953334" w:rsidRDefault="00AC243D">
      <w:pPr>
        <w:spacing w:line="360" w:lineRule="auto"/>
        <w:rPr>
          <w:rFonts w:ascii="Times New Roman" w:eastAsia="Times New Roman" w:hAnsi="Times New Roman" w:cs="Times New Roman"/>
          <w:b/>
          <w:sz w:val="24"/>
          <w:szCs w:val="24"/>
        </w:rPr>
      </w:pPr>
      <w:r>
        <w:rPr>
          <w:noProof/>
        </w:rPr>
      </w:r>
      <w:r w:rsidR="00AC243D">
        <w:rPr>
          <w:noProof/>
        </w:rPr>
        <w:pict w14:anchorId="5C265DE3">
          <v:rect id="_x0000_i1027" alt="" style="width:468pt;height:.05pt;mso-width-percent:0;mso-height-percent:0;mso-width-percent:0;mso-height-percent:0" o:hralign="center" o:hrstd="t" o:hr="t" fillcolor="#a0a0a0" stroked="f"/>
        </w:pict>
      </w:r>
    </w:p>
    <w:p w14:paraId="0000001B"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PUBLISHED </w:t>
      </w:r>
    </w:p>
    <w:p w14:paraId="0000001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Jones, T. K.,</w:t>
      </w:r>
      <w:r>
        <w:rPr>
          <w:rFonts w:ascii="Times New Roman" w:eastAsia="Times New Roman" w:hAnsi="Times New Roman" w:cs="Times New Roman"/>
          <w:sz w:val="24"/>
          <w:szCs w:val="24"/>
        </w:rPr>
        <w:t xml:space="preserve"> &amp; Fradella, H. (2024). A content analysis of domestic violence cases applying the </w:t>
      </w:r>
    </w:p>
    <w:p w14:paraId="0000001D" w14:textId="77777777" w:rsidR="00953334" w:rsidRDefault="00000000">
      <w:pPr>
        <w:spacing w:after="200" w:line="360" w:lineRule="auto"/>
        <w:ind w:left="720"/>
        <w:rPr>
          <w:rFonts w:ascii="Times New Roman" w:eastAsia="Times New Roman" w:hAnsi="Times New Roman" w:cs="Times New Roman"/>
          <w:b/>
        </w:rPr>
      </w:pPr>
      <w:r>
        <w:rPr>
          <w:rFonts w:ascii="Times New Roman" w:eastAsia="Times New Roman" w:hAnsi="Times New Roman" w:cs="Times New Roman"/>
          <w:sz w:val="24"/>
          <w:szCs w:val="24"/>
        </w:rPr>
        <w:t xml:space="preserve">Confrontation Clause following Crawford v. Washington between 2004 and 2024. </w:t>
      </w:r>
      <w:r>
        <w:rPr>
          <w:rFonts w:ascii="Times New Roman" w:eastAsia="Times New Roman" w:hAnsi="Times New Roman" w:cs="Times New Roman"/>
          <w:i/>
          <w:sz w:val="24"/>
          <w:szCs w:val="24"/>
        </w:rPr>
        <w:t>Criminal Law Bulletin</w:t>
      </w:r>
      <w:r>
        <w:rPr>
          <w:rFonts w:ascii="Times New Roman" w:eastAsia="Times New Roman" w:hAnsi="Times New Roman" w:cs="Times New Roman"/>
          <w:sz w:val="24"/>
          <w:szCs w:val="24"/>
        </w:rPr>
        <w:t xml:space="preserve">. </w:t>
      </w:r>
      <w:hyperlink r:id="rId8">
        <w:r w:rsidR="00953334">
          <w:rPr>
            <w:rFonts w:ascii="Times New Roman" w:eastAsia="Times New Roman" w:hAnsi="Times New Roman" w:cs="Times New Roman"/>
            <w:i/>
            <w:color w:val="1155CC"/>
            <w:sz w:val="24"/>
            <w:szCs w:val="24"/>
            <w:u w:val="single"/>
          </w:rPr>
          <w:t>https://papers.ssrn.com/sol3/papers.cfm?abstract_id=5115151</w:t>
        </w:r>
      </w:hyperlink>
    </w:p>
    <w:p w14:paraId="0000001E" w14:textId="77777777" w:rsidR="00953334"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UNDER REVIEW</w:t>
      </w:r>
    </w:p>
    <w:p w14:paraId="0000001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Jones, T. K.,</w:t>
      </w:r>
      <w:r>
        <w:rPr>
          <w:rFonts w:ascii="Times New Roman" w:eastAsia="Times New Roman" w:hAnsi="Times New Roman" w:cs="Times New Roman"/>
          <w:sz w:val="24"/>
          <w:szCs w:val="24"/>
        </w:rPr>
        <w:t xml:space="preserve"> Tapp, 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Schafer, J., Huebner, B., &amp; Portillo, S. Beyond Compensation: Strategies for Effective </w:t>
      </w:r>
    </w:p>
    <w:p w14:paraId="00000020" w14:textId="77777777" w:rsidR="00953334" w:rsidRDefault="00000000">
      <w:pPr>
        <w:spacing w:line="360" w:lineRule="auto"/>
        <w:ind w:left="720"/>
        <w:rPr>
          <w:rFonts w:ascii="Times New Roman" w:eastAsia="Times New Roman" w:hAnsi="Times New Roman" w:cs="Times New Roman"/>
          <w:b/>
        </w:rPr>
      </w:pPr>
      <w:r>
        <w:rPr>
          <w:rFonts w:ascii="Times New Roman" w:eastAsia="Times New Roman" w:hAnsi="Times New Roman" w:cs="Times New Roman"/>
          <w:sz w:val="24"/>
          <w:szCs w:val="24"/>
        </w:rPr>
        <w:t>Recruitment and Retention in Police Agencies.</w:t>
      </w:r>
      <w:r>
        <w:rPr>
          <w:rFonts w:ascii="Times New Roman" w:eastAsia="Times New Roman" w:hAnsi="Times New Roman" w:cs="Times New Roman"/>
          <w:i/>
          <w:sz w:val="24"/>
          <w:szCs w:val="24"/>
        </w:rPr>
        <w:t xml:space="preserve"> Policing: An International Journal.</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(First Submission Date: August 12th, 2025).</w:t>
      </w:r>
    </w:p>
    <w:p w14:paraId="0000002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Forston, F., Wallace, D., Chamberlain, A., Nelson, J. Who's Watching the Watcher? Individuals' </w:t>
      </w:r>
    </w:p>
    <w:p w14:paraId="00000022" w14:textId="77777777" w:rsidR="00953334" w:rsidRDefault="00000000">
      <w:pPr>
        <w:spacing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Privacy Concerns and the Use of Unmanned Aerial Vehicles by Race and Gender. </w:t>
      </w:r>
      <w:r>
        <w:rPr>
          <w:rFonts w:ascii="Times New Roman" w:eastAsia="Times New Roman" w:hAnsi="Times New Roman" w:cs="Times New Roman"/>
          <w:i/>
          <w:sz w:val="24"/>
          <w:szCs w:val="24"/>
        </w:rPr>
        <w:t xml:space="preserve">Science Talks. </w:t>
      </w:r>
    </w:p>
    <w:p w14:paraId="00000023" w14:textId="77777777" w:rsidR="00953334" w:rsidRDefault="00000000">
      <w:pPr>
        <w:spacing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(R&amp;R Submitted: August 8th, 2025).</w:t>
      </w:r>
    </w:p>
    <w:p w14:paraId="00000024" w14:textId="77777777" w:rsidR="00953334" w:rsidRDefault="00000000">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Goodson-Miller, M., Hoskins, K., &amp;</w:t>
      </w:r>
      <w:r>
        <w:rPr>
          <w:rFonts w:ascii="Times New Roman" w:eastAsia="Times New Roman" w:hAnsi="Times New Roman" w:cs="Times New Roman"/>
          <w:b/>
          <w:color w:val="222222"/>
          <w:sz w:val="24"/>
          <w:szCs w:val="24"/>
          <w:highlight w:val="white"/>
        </w:rPr>
        <w:t xml:space="preserve"> Jones, T. K.</w:t>
      </w:r>
      <w:r>
        <w:rPr>
          <w:rFonts w:ascii="Times New Roman" w:eastAsia="Times New Roman" w:hAnsi="Times New Roman" w:cs="Times New Roman"/>
          <w:color w:val="222222"/>
          <w:sz w:val="24"/>
          <w:szCs w:val="24"/>
          <w:highlight w:val="white"/>
        </w:rPr>
        <w:t xml:space="preserve"> The spillover effects of community-based correctional </w:t>
      </w:r>
    </w:p>
    <w:p w14:paraId="00000025" w14:textId="77777777" w:rsidR="00953334" w:rsidRDefault="00000000">
      <w:pPr>
        <w:spacing w:line="360" w:lineRule="auto"/>
        <w:ind w:firstLine="720"/>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supervision: Network inequality and third-party control. </w:t>
      </w:r>
      <w:r>
        <w:rPr>
          <w:rFonts w:ascii="Times New Roman" w:eastAsia="Times New Roman" w:hAnsi="Times New Roman" w:cs="Times New Roman"/>
          <w:i/>
          <w:color w:val="222222"/>
          <w:sz w:val="24"/>
          <w:szCs w:val="24"/>
          <w:highlight w:val="white"/>
        </w:rPr>
        <w:t>Social Problems.</w:t>
      </w:r>
    </w:p>
    <w:p w14:paraId="00000026" w14:textId="77777777" w:rsidR="00953334" w:rsidRDefault="00000000">
      <w:pPr>
        <w:spacing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color w:val="222222"/>
          <w:sz w:val="24"/>
          <w:szCs w:val="24"/>
          <w:highlight w:val="white"/>
        </w:rPr>
        <w:t>(</w:t>
      </w:r>
      <w:r>
        <w:rPr>
          <w:rFonts w:ascii="Times New Roman" w:eastAsia="Times New Roman" w:hAnsi="Times New Roman" w:cs="Times New Roman"/>
          <w:b/>
          <w:i/>
          <w:sz w:val="24"/>
          <w:szCs w:val="24"/>
        </w:rPr>
        <w:t>First Submission: July 27th, 2025).</w:t>
      </w:r>
    </w:p>
    <w:p w14:paraId="00000027"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Jones, T. K.,</w:t>
      </w:r>
      <w:r>
        <w:rPr>
          <w:rFonts w:ascii="Times New Roman" w:eastAsia="Times New Roman" w:hAnsi="Times New Roman" w:cs="Times New Roman"/>
          <w:sz w:val="24"/>
          <w:szCs w:val="24"/>
        </w:rPr>
        <w:t xml:space="preserve"> Huebner, B., Canada, K., Garcia-Hallett, J., &amp; Givens, A. Indirect and Psychological </w:t>
      </w:r>
    </w:p>
    <w:p w14:paraId="00000028" w14:textId="77777777" w:rsidR="00953334" w:rsidRDefault="00000000">
      <w:pPr>
        <w:spacing w:line="360" w:lineRule="auto"/>
        <w:ind w:left="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Victimization in Prison: The Role of Staff-Incarcerated Persons Interactions in Shaping Perceptions of Safety. </w:t>
      </w:r>
      <w:r>
        <w:rPr>
          <w:rFonts w:ascii="Times New Roman" w:eastAsia="Times New Roman" w:hAnsi="Times New Roman" w:cs="Times New Roman"/>
          <w:i/>
          <w:sz w:val="24"/>
          <w:szCs w:val="24"/>
        </w:rPr>
        <w:t xml:space="preserve">Criminal Justice and Behavior. </w:t>
      </w:r>
      <w:r>
        <w:rPr>
          <w:rFonts w:ascii="Times New Roman" w:eastAsia="Times New Roman" w:hAnsi="Times New Roman" w:cs="Times New Roman"/>
          <w:b/>
          <w:i/>
          <w:sz w:val="24"/>
          <w:szCs w:val="24"/>
        </w:rPr>
        <w:t>(R&amp;R Submitted: July 20th, 2025).</w:t>
      </w:r>
    </w:p>
    <w:p w14:paraId="00000029" w14:textId="77777777" w:rsidR="00953334" w:rsidRDefault="00000000">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rPr>
        <w:t>IN PROGRESS</w:t>
      </w:r>
    </w:p>
    <w:p w14:paraId="75443B69" w14:textId="77777777" w:rsidR="00EB56A8" w:rsidRDefault="00EB56A8" w:rsidP="00EB56A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Montes, A., Henson, A., Klemm, A., &amp;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Hispanics and the Criminal Justice System: Gaps in </w:t>
      </w:r>
    </w:p>
    <w:p w14:paraId="594CE042" w14:textId="4A9C0626" w:rsidR="00EB56A8" w:rsidRPr="00EB56A8" w:rsidRDefault="00EB56A8" w:rsidP="00EB56A8">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r w:rsidR="00625947">
        <w:rPr>
          <w:rFonts w:ascii="Times New Roman" w:eastAsia="Times New Roman" w:hAnsi="Times New Roman" w:cs="Times New Roman"/>
          <w:sz w:val="24"/>
          <w:szCs w:val="24"/>
        </w:rPr>
        <w:t xml:space="preserve"> and a Roadmap for Future Work</w:t>
      </w:r>
      <w:r>
        <w:rPr>
          <w:rFonts w:ascii="Times New Roman" w:eastAsia="Times New Roman" w:hAnsi="Times New Roman" w:cs="Times New Roman"/>
          <w:sz w:val="24"/>
          <w:szCs w:val="24"/>
        </w:rPr>
        <w:t xml:space="preserve">. </w:t>
      </w:r>
      <w:r w:rsidRPr="00EB56A8">
        <w:rPr>
          <w:rFonts w:ascii="Times New Roman" w:eastAsia="Times New Roman" w:hAnsi="Times New Roman" w:cs="Times New Roman"/>
          <w:b/>
          <w:bCs/>
          <w:i/>
          <w:iCs/>
          <w:sz w:val="24"/>
          <w:szCs w:val="24"/>
        </w:rPr>
        <w:t>(Expected Submission: October 2025)</w:t>
      </w:r>
    </w:p>
    <w:p w14:paraId="0000002A" w14:textId="686DD9E4"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&amp; Wallace, 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Perceived Blameworthiness Versus Perceived Victim Risk in Sexual Assault </w:t>
      </w:r>
    </w:p>
    <w:p w14:paraId="0000002B" w14:textId="77777777" w:rsidR="00953334"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Victims. </w:t>
      </w:r>
    </w:p>
    <w:p w14:paraId="0000002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Castillo, I., Schafer, J., Huebner, B., &amp; Slocum, L. Balancing Safety and Support: PSCP and </w:t>
      </w:r>
    </w:p>
    <w:p w14:paraId="0000002D" w14:textId="77777777" w:rsidR="00953334"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Patrol Officer Discretion in Calls with Frequent Callers and Emotionally Disturbed Persons.</w:t>
      </w:r>
    </w:p>
    <w:p w14:paraId="0000002E"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Castillo, I.,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Schafer, J., Huebner, B., &amp; Slocum, L. The Flow of Discretion: How Public Safety </w:t>
      </w:r>
    </w:p>
    <w:p w14:paraId="0000002F" w14:textId="77777777" w:rsidR="00953334"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 Personnel Shape Emergency Response and Police Decisions.</w:t>
      </w:r>
    </w:p>
    <w:p w14:paraId="00000032"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REPORTS AND TRANSLATIONAL WRITING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0000033" w14:textId="77777777" w:rsidR="00953334" w:rsidRDefault="00AC243D">
      <w:pPr>
        <w:spacing w:line="360" w:lineRule="auto"/>
        <w:rPr>
          <w:rFonts w:ascii="Times New Roman" w:eastAsia="Times New Roman" w:hAnsi="Times New Roman" w:cs="Times New Roman"/>
          <w:sz w:val="24"/>
          <w:szCs w:val="24"/>
        </w:rPr>
      </w:pPr>
      <w:r>
        <w:rPr>
          <w:noProof/>
        </w:rPr>
      </w:r>
      <w:r w:rsidR="00AC243D">
        <w:rPr>
          <w:noProof/>
        </w:rPr>
        <w:pict w14:anchorId="012E9262">
          <v:rect id="_x0000_i1028" alt="" style="width:468pt;height:.05pt;mso-width-percent:0;mso-height-percent:0;mso-width-percent:0;mso-height-percent:0" o:hralign="center" o:hrstd="t" o:hr="t" fillcolor="#a0a0a0" stroked="f"/>
        </w:pict>
      </w:r>
    </w:p>
    <w:p w14:paraId="00000034"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Huebner, B., Lietz, C.,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&amp; Tapp, K. (2024) "Watts College of Public Service and Community </w:t>
      </w:r>
    </w:p>
    <w:p w14:paraId="00000035" w14:textId="77777777" w:rsidR="00953334"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Solutions - Designing for Justice: Discovery Report." Arizona State University.</w:t>
      </w:r>
    </w:p>
    <w:p w14:paraId="00000036"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Portillo, S., Badger, S., Bertucci, A., Huebner, B., Jensen, U.,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Schafer, J., Swindell, D., &amp; Tapp,</w:t>
      </w:r>
    </w:p>
    <w:p w14:paraId="00000037" w14:textId="77777777" w:rsidR="00953334"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 (2024)</w:t>
      </w:r>
      <w:r>
        <w:rPr>
          <w:rFonts w:ascii="Times New Roman" w:eastAsia="Times New Roman" w:hAnsi="Times New Roman" w:cs="Times New Roman"/>
          <w:b/>
          <w:sz w:val="24"/>
          <w:szCs w:val="24"/>
        </w:rPr>
        <w:t xml:space="preserve"> </w:t>
      </w:r>
      <w:hyperlink r:id="rId9">
        <w:r w:rsidR="00953334">
          <w:rPr>
            <w:rFonts w:ascii="Times New Roman" w:eastAsia="Times New Roman" w:hAnsi="Times New Roman" w:cs="Times New Roman"/>
            <w:color w:val="1155CC"/>
            <w:sz w:val="24"/>
            <w:szCs w:val="24"/>
            <w:u w:val="single"/>
          </w:rPr>
          <w:t>"Public Service Leader Interviews and Policy Review for Retention and Recruitment of Public Safety Personnel."</w:t>
        </w:r>
      </w:hyperlink>
      <w:r>
        <w:rPr>
          <w:rFonts w:ascii="Times New Roman" w:eastAsia="Times New Roman" w:hAnsi="Times New Roman" w:cs="Times New Roman"/>
          <w:i/>
          <w:sz w:val="24"/>
          <w:szCs w:val="24"/>
        </w:rPr>
        <w:t xml:space="preserve"> Report in Series: Recruitment and Retention of Arizona's Law Enforcement and Fire Service Personnel. </w:t>
      </w:r>
      <w:r>
        <w:rPr>
          <w:rFonts w:ascii="Times New Roman" w:eastAsia="Times New Roman" w:hAnsi="Times New Roman" w:cs="Times New Roman"/>
          <w:sz w:val="24"/>
          <w:szCs w:val="24"/>
        </w:rPr>
        <w:t xml:space="preserve">Arizona State University. </w:t>
      </w:r>
    </w:p>
    <w:p w14:paraId="00000038"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(2022)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“Research Shows Gender Inequality is Not Related to Variations in Formulation or </w:t>
      </w:r>
    </w:p>
    <w:p w14:paraId="0000003A" w14:textId="611AA30E" w:rsidR="00953334" w:rsidRDefault="00000000" w:rsidP="005133D2">
      <w:pPr>
        <w:spacing w:after="20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Implementation of Teen Dating Violence Policies”. </w:t>
      </w:r>
      <w:r>
        <w:rPr>
          <w:rFonts w:ascii="Times New Roman" w:eastAsia="Times New Roman" w:hAnsi="Times New Roman" w:cs="Times New Roman"/>
          <w:i/>
          <w:sz w:val="24"/>
          <w:szCs w:val="24"/>
        </w:rPr>
        <w:t xml:space="preserve">Crime and Justice News. </w:t>
      </w:r>
      <w:r>
        <w:rPr>
          <w:rFonts w:ascii="Times New Roman" w:eastAsia="Times New Roman" w:hAnsi="Times New Roman" w:cs="Times New Roman"/>
          <w:sz w:val="24"/>
          <w:szCs w:val="24"/>
        </w:rPr>
        <w:t xml:space="preserve">National Criminal Justice Association (NCJA). </w:t>
      </w:r>
    </w:p>
    <w:p w14:paraId="0000003B"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rPr>
        <w:t>UNDER REVIEW</w:t>
      </w:r>
    </w:p>
    <w:p w14:paraId="0000003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Tapp, K.,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Wood, M., Schafer, J., Huebner, B., &amp; Portillo, S. “Rebuilding the Ranks”: Law </w:t>
      </w:r>
    </w:p>
    <w:p w14:paraId="0000003D" w14:textId="77777777" w:rsidR="00953334" w:rsidRDefault="00000000">
      <w:pPr>
        <w:spacing w:after="200" w:line="360" w:lineRule="auto"/>
        <w:ind w:left="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Enforcement’s Search for a Sustainable Workforce. </w:t>
      </w:r>
      <w:r>
        <w:rPr>
          <w:rFonts w:ascii="Times New Roman" w:eastAsia="Times New Roman" w:hAnsi="Times New Roman" w:cs="Times New Roman"/>
          <w:i/>
          <w:sz w:val="24"/>
          <w:szCs w:val="24"/>
        </w:rPr>
        <w:t xml:space="preserve">Police Chief Magazine. </w:t>
      </w:r>
      <w:r>
        <w:rPr>
          <w:rFonts w:ascii="Times New Roman" w:eastAsia="Times New Roman" w:hAnsi="Times New Roman" w:cs="Times New Roman"/>
          <w:b/>
          <w:i/>
          <w:sz w:val="24"/>
          <w:szCs w:val="24"/>
        </w:rPr>
        <w:t>(First Submission - June 20th, 2025).</w:t>
      </w:r>
    </w:p>
    <w:p w14:paraId="0000003E" w14:textId="77777777" w:rsidR="00953334"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IN PROGRESS</w:t>
      </w:r>
    </w:p>
    <w:p w14:paraId="0000003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Schafer, J., Slocum, L., Huebner, B., </w:t>
      </w:r>
      <w:proofErr w:type="spellStart"/>
      <w:r>
        <w:rPr>
          <w:rFonts w:ascii="Times New Roman" w:eastAsia="Times New Roman" w:hAnsi="Times New Roman" w:cs="Times New Roman"/>
          <w:sz w:val="24"/>
          <w:szCs w:val="24"/>
        </w:rPr>
        <w:t>Spanoudakis</w:t>
      </w:r>
      <w:proofErr w:type="spellEnd"/>
      <w:r>
        <w:rPr>
          <w:rFonts w:ascii="Times New Roman" w:eastAsia="Times New Roman" w:hAnsi="Times New Roman" w:cs="Times New Roman"/>
          <w:sz w:val="24"/>
          <w:szCs w:val="24"/>
        </w:rPr>
        <w:t xml:space="preserve">, K., </w:t>
      </w:r>
      <w:r>
        <w:rPr>
          <w:rFonts w:ascii="Times New Roman" w:eastAsia="Times New Roman" w:hAnsi="Times New Roman" w:cs="Times New Roman"/>
          <w:b/>
          <w:sz w:val="24"/>
          <w:szCs w:val="24"/>
        </w:rPr>
        <w:t>Jones, T. K.,</w:t>
      </w:r>
      <w:r>
        <w:rPr>
          <w:rFonts w:ascii="Times New Roman" w:eastAsia="Times New Roman" w:hAnsi="Times New Roman" w:cs="Times New Roman"/>
          <w:sz w:val="24"/>
          <w:szCs w:val="24"/>
        </w:rPr>
        <w:t xml:space="preserve"> &amp; Castillo, I. (2025) " Gatekeeping Justice:</w:t>
      </w:r>
    </w:p>
    <w:p w14:paraId="00000040" w14:textId="77777777" w:rsidR="00953334"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Communications Personnel in Shaping Public Safety Outcomes”. </w:t>
      </w:r>
      <w:r>
        <w:rPr>
          <w:rFonts w:ascii="Times New Roman" w:eastAsia="Times New Roman" w:hAnsi="Times New Roman" w:cs="Times New Roman"/>
          <w:i/>
          <w:sz w:val="24"/>
          <w:szCs w:val="24"/>
        </w:rPr>
        <w:t xml:space="preserve">Safety and Justice Challenge. </w:t>
      </w:r>
      <w:r>
        <w:rPr>
          <w:rFonts w:ascii="Times New Roman" w:eastAsia="Times New Roman" w:hAnsi="Times New Roman" w:cs="Times New Roman"/>
          <w:b/>
          <w:i/>
          <w:sz w:val="24"/>
          <w:szCs w:val="24"/>
        </w:rPr>
        <w:t>(Expected – September 2025).</w:t>
      </w:r>
    </w:p>
    <w:p w14:paraId="00000041"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SCHOLARLY PRESENTATIONS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0000042" w14:textId="77777777" w:rsidR="00953334" w:rsidRDefault="00AC243D">
      <w:pPr>
        <w:spacing w:line="360" w:lineRule="auto"/>
        <w:rPr>
          <w:rFonts w:ascii="Times New Roman" w:eastAsia="Times New Roman" w:hAnsi="Times New Roman" w:cs="Times New Roman"/>
          <w:sz w:val="24"/>
          <w:szCs w:val="24"/>
        </w:rPr>
      </w:pPr>
      <w:r>
        <w:rPr>
          <w:noProof/>
        </w:rPr>
      </w:r>
      <w:r w:rsidR="00AC243D">
        <w:rPr>
          <w:noProof/>
        </w:rPr>
        <w:pict w14:anchorId="63A10215">
          <v:rect id="_x0000_i1029" alt="" style="width:468pt;height:.05pt;mso-width-percent:0;mso-height-percent:0;mso-width-percent:0;mso-height-percent:0" o:hralign="center" o:hrstd="t" o:hr="t" fillcolor="#a0a0a0" stroked="f"/>
        </w:pict>
      </w:r>
    </w:p>
    <w:p w14:paraId="00000043"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(2024)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Content Analysis of Domestic Violence Cases Applying the Confrontation Clause </w:t>
      </w:r>
    </w:p>
    <w:p w14:paraId="00000044" w14:textId="77777777" w:rsidR="00953334" w:rsidRDefault="00000000">
      <w:pPr>
        <w:spacing w:line="36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Following </w:t>
      </w:r>
      <w:r>
        <w:rPr>
          <w:rFonts w:ascii="Times New Roman" w:eastAsia="Times New Roman" w:hAnsi="Times New Roman" w:cs="Times New Roman"/>
          <w:i/>
          <w:sz w:val="24"/>
          <w:szCs w:val="24"/>
        </w:rPr>
        <w:t>Crawford v. Washington</w:t>
      </w:r>
      <w:r>
        <w:rPr>
          <w:rFonts w:ascii="Times New Roman" w:eastAsia="Times New Roman" w:hAnsi="Times New Roman" w:cs="Times New Roman"/>
          <w:sz w:val="24"/>
          <w:szCs w:val="24"/>
        </w:rPr>
        <w:t xml:space="preserve"> Between 2004 and 2024." </w:t>
      </w:r>
      <w:r>
        <w:rPr>
          <w:rFonts w:ascii="Times New Roman" w:eastAsia="Times New Roman" w:hAnsi="Times New Roman" w:cs="Times New Roman"/>
          <w:i/>
          <w:sz w:val="24"/>
          <w:szCs w:val="24"/>
        </w:rPr>
        <w:t xml:space="preserve">American Society of Criminology. </w:t>
      </w:r>
      <w:r>
        <w:rPr>
          <w:rFonts w:ascii="Times New Roman" w:eastAsia="Times New Roman" w:hAnsi="Times New Roman" w:cs="Times New Roman"/>
          <w:sz w:val="24"/>
          <w:szCs w:val="24"/>
        </w:rPr>
        <w:t xml:space="preserve">San Francisco, California. </w:t>
      </w:r>
    </w:p>
    <w:p w14:paraId="00000045"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(2024) ""It does matter": Prison Victimization and The Need for Therapeutic and Humanizing </w:t>
      </w:r>
    </w:p>
    <w:p w14:paraId="00000046" w14:textId="77777777" w:rsidR="00953334"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Practices." </w:t>
      </w:r>
      <w:r>
        <w:rPr>
          <w:rFonts w:ascii="Times New Roman" w:eastAsia="Times New Roman" w:hAnsi="Times New Roman" w:cs="Times New Roman"/>
          <w:i/>
          <w:sz w:val="24"/>
          <w:szCs w:val="24"/>
        </w:rPr>
        <w:t xml:space="preserve">American Society of Criminology. </w:t>
      </w:r>
      <w:r>
        <w:rPr>
          <w:rFonts w:ascii="Times New Roman" w:eastAsia="Times New Roman" w:hAnsi="Times New Roman" w:cs="Times New Roman"/>
          <w:sz w:val="24"/>
          <w:szCs w:val="24"/>
        </w:rPr>
        <w:t xml:space="preserve">San Francisco, California. </w:t>
      </w:r>
    </w:p>
    <w:p w14:paraId="00000047"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Goodson M. V., Hoskins, K., &amp;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(2024)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Social Embeddedness, Resources, and Stories of </w:t>
      </w:r>
    </w:p>
    <w:p w14:paraId="00000048" w14:textId="77777777" w:rsidR="00953334"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Crime-Involved Women’s Supportive and Unsupportive Network Members." </w:t>
      </w:r>
      <w:r>
        <w:rPr>
          <w:rFonts w:ascii="Times New Roman" w:eastAsia="Times New Roman" w:hAnsi="Times New Roman" w:cs="Times New Roman"/>
          <w:i/>
          <w:sz w:val="24"/>
          <w:szCs w:val="24"/>
        </w:rPr>
        <w:t xml:space="preserve">ASU CCJ Colloquium Series. </w:t>
      </w:r>
      <w:r>
        <w:rPr>
          <w:rFonts w:ascii="Times New Roman" w:eastAsia="Times New Roman" w:hAnsi="Times New Roman" w:cs="Times New Roman"/>
          <w:sz w:val="24"/>
          <w:szCs w:val="24"/>
        </w:rPr>
        <w:t xml:space="preserve">Phoenix, Arizona. </w:t>
      </w:r>
    </w:p>
    <w:p w14:paraId="7C23AE03" w14:textId="77777777" w:rsidR="0090018D" w:rsidRDefault="00000000" w:rsidP="0090018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Tapp, K., &amp; Huebner, B. (2024) “Public Safety Responses to Recruitment and Retention</w:t>
      </w:r>
      <w:r w:rsidR="0090018D">
        <w:rPr>
          <w:rFonts w:ascii="Times New Roman" w:eastAsia="Times New Roman" w:hAnsi="Times New Roman" w:cs="Times New Roman"/>
          <w:sz w:val="24"/>
          <w:szCs w:val="24"/>
        </w:rPr>
        <w:t xml:space="preserve"> </w:t>
      </w:r>
    </w:p>
    <w:p w14:paraId="0000004A" w14:textId="7FD79AAD" w:rsidR="00953334" w:rsidRDefault="00000000" w:rsidP="0090018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Barriers.” </w:t>
      </w:r>
      <w:r>
        <w:rPr>
          <w:rFonts w:ascii="Times New Roman" w:eastAsia="Times New Roman" w:hAnsi="Times New Roman" w:cs="Times New Roman"/>
          <w:i/>
          <w:sz w:val="24"/>
          <w:szCs w:val="24"/>
        </w:rPr>
        <w:t xml:space="preserve">Western Society of Criminology. </w:t>
      </w:r>
      <w:r>
        <w:rPr>
          <w:rFonts w:ascii="Times New Roman" w:eastAsia="Times New Roman" w:hAnsi="Times New Roman" w:cs="Times New Roman"/>
          <w:sz w:val="24"/>
          <w:szCs w:val="24"/>
        </w:rPr>
        <w:t xml:space="preserve">Long Beach, California. </w:t>
      </w:r>
    </w:p>
    <w:p w14:paraId="0000004B"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(2023) “Perceived Blameworthiness Versus Perceived Victim Risk in Sexual Assault Victims.” </w:t>
      </w:r>
    </w:p>
    <w:p w14:paraId="0000004C" w14:textId="77777777" w:rsidR="00953334"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Western Society of Criminology. </w:t>
      </w:r>
      <w:r>
        <w:rPr>
          <w:rFonts w:ascii="Times New Roman" w:eastAsia="Times New Roman" w:hAnsi="Times New Roman" w:cs="Times New Roman"/>
          <w:sz w:val="24"/>
          <w:szCs w:val="24"/>
        </w:rPr>
        <w:t xml:space="preserve">Vancouver, Canada. </w:t>
      </w:r>
    </w:p>
    <w:p w14:paraId="0000004D"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Forston, J.,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Wallace, D., Chamberlain, A. (2020) “Who’s Watching the Watcher? Individuals’ </w:t>
      </w:r>
    </w:p>
    <w:p w14:paraId="0000004E" w14:textId="77777777" w:rsidR="00953334" w:rsidRDefault="00000000">
      <w:pPr>
        <w:spacing w:line="36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Perceptions of Privacy Surrounding the Use of Unmanned Aerial Vehicles.” </w:t>
      </w:r>
      <w:r>
        <w:rPr>
          <w:rFonts w:ascii="Times New Roman" w:eastAsia="Times New Roman" w:hAnsi="Times New Roman" w:cs="Times New Roman"/>
          <w:i/>
          <w:sz w:val="24"/>
          <w:szCs w:val="24"/>
        </w:rPr>
        <w:t xml:space="preserve">Western Society of Criminology. </w:t>
      </w:r>
      <w:r>
        <w:rPr>
          <w:rFonts w:ascii="Times New Roman" w:eastAsia="Times New Roman" w:hAnsi="Times New Roman" w:cs="Times New Roman"/>
          <w:sz w:val="24"/>
          <w:szCs w:val="24"/>
        </w:rPr>
        <w:t xml:space="preserve">Phoenix, Arizona. </w:t>
      </w:r>
    </w:p>
    <w:p w14:paraId="0000004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Forston, J.,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Wallace, D., Chamberlain, A. (2020) </w:t>
      </w:r>
      <w:hyperlink r:id="rId10">
        <w:r w:rsidR="00953334">
          <w:rPr>
            <w:rFonts w:ascii="Times New Roman" w:eastAsia="Times New Roman" w:hAnsi="Times New Roman" w:cs="Times New Roman"/>
            <w:color w:val="1155CC"/>
            <w:sz w:val="24"/>
            <w:szCs w:val="24"/>
            <w:u w:val="single"/>
          </w:rPr>
          <w:t xml:space="preserve">“Who’s Watching the Watcher? Individuals’ </w:t>
        </w:r>
      </w:hyperlink>
    </w:p>
    <w:p w14:paraId="00000050" w14:textId="77777777" w:rsidR="00953334" w:rsidRDefault="00953334">
      <w:pPr>
        <w:spacing w:line="360" w:lineRule="auto"/>
        <w:ind w:firstLine="720"/>
        <w:rPr>
          <w:rFonts w:ascii="Times New Roman" w:eastAsia="Times New Roman" w:hAnsi="Times New Roman" w:cs="Times New Roman"/>
          <w:i/>
          <w:sz w:val="24"/>
          <w:szCs w:val="24"/>
        </w:rPr>
      </w:pPr>
      <w:hyperlink r:id="rId11">
        <w:r>
          <w:rPr>
            <w:rFonts w:ascii="Times New Roman" w:eastAsia="Times New Roman" w:hAnsi="Times New Roman" w:cs="Times New Roman"/>
            <w:color w:val="1155CC"/>
            <w:sz w:val="24"/>
            <w:szCs w:val="24"/>
            <w:u w:val="single"/>
          </w:rPr>
          <w:t>Perceptions of Privacy Surrounding the Use of Unmanned Aerial Vehicles.”</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Undergraduate Research </w:t>
      </w:r>
    </w:p>
    <w:p w14:paraId="00000051" w14:textId="77777777" w:rsidR="00953334"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Symposium. </w:t>
      </w:r>
      <w:r>
        <w:rPr>
          <w:rFonts w:ascii="Times New Roman" w:eastAsia="Times New Roman" w:hAnsi="Times New Roman" w:cs="Times New Roman"/>
          <w:sz w:val="24"/>
          <w:szCs w:val="24"/>
        </w:rPr>
        <w:t xml:space="preserve">Phoenix, Arizona. </w:t>
      </w:r>
    </w:p>
    <w:p w14:paraId="00000052"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Jones, T. K.,</w:t>
      </w:r>
      <w:r>
        <w:rPr>
          <w:rFonts w:ascii="Times New Roman" w:eastAsia="Times New Roman" w:hAnsi="Times New Roman" w:cs="Times New Roman"/>
          <w:sz w:val="24"/>
          <w:szCs w:val="24"/>
        </w:rPr>
        <w:t xml:space="preserve"> Thu, K., Kam, Y., Farah, S., Grubesic, T., Wallace, D., &amp; Chamberlain, A. (2018) “Measuring </w:t>
      </w:r>
    </w:p>
    <w:p w14:paraId="00000053" w14:textId="77777777" w:rsidR="00953334" w:rsidRDefault="00000000">
      <w:pPr>
        <w:spacing w:after="200"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Physical Disorder Through Drone Imagery.” </w:t>
      </w:r>
      <w:r>
        <w:rPr>
          <w:rFonts w:ascii="Times New Roman" w:eastAsia="Times New Roman" w:hAnsi="Times New Roman" w:cs="Times New Roman"/>
          <w:i/>
          <w:sz w:val="24"/>
          <w:szCs w:val="24"/>
        </w:rPr>
        <w:t xml:space="preserve">Undergraduate Research Symposium. Phoenix, Arizona. </w:t>
      </w:r>
    </w:p>
    <w:p w14:paraId="00000054"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w:t>
      </w:r>
      <w:r w:rsidR="00AC243D">
        <w:rPr>
          <w:noProof/>
        </w:rPr>
      </w:r>
      <w:r w:rsidR="00AC243D">
        <w:rPr>
          <w:noProof/>
        </w:rPr>
        <w:pict w14:anchorId="23392E17">
          <v:rect id="_x0000_i1030" alt="" style="width:468pt;height:.05pt;mso-width-percent:0;mso-height-percent:0;mso-width-percent:0;mso-height-percent:0" o:hralign="center" o:hrstd="t" o:hr="t" fillcolor="#a0a0a0" stroked="f"/>
        </w:pict>
      </w:r>
    </w:p>
    <w:p w14:paraId="00000055"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12">
        <w:r w:rsidR="00953334">
          <w:rPr>
            <w:rFonts w:ascii="Times New Roman" w:eastAsia="Times New Roman" w:hAnsi="Times New Roman" w:cs="Times New Roman"/>
            <w:i/>
            <w:color w:val="1155CC"/>
            <w:sz w:val="24"/>
            <w:szCs w:val="24"/>
            <w:u w:val="single"/>
          </w:rPr>
          <w:t>Tempe Residents, ASU Student Body Take Action for Teen Dating Violence Awareness Month</w:t>
        </w:r>
      </w:hyperlink>
    </w:p>
    <w:p w14:paraId="00000056"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Interview on Teen Dating Violence, </w:t>
      </w:r>
      <w:r>
        <w:rPr>
          <w:rFonts w:ascii="Times New Roman" w:eastAsia="Times New Roman" w:hAnsi="Times New Roman" w:cs="Times New Roman"/>
          <w:i/>
          <w:sz w:val="24"/>
          <w:szCs w:val="24"/>
        </w:rPr>
        <w:t xml:space="preserve">The State Press </w:t>
      </w:r>
    </w:p>
    <w:p w14:paraId="00000057"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EXPERIENCE</w:t>
      </w:r>
    </w:p>
    <w:p w14:paraId="00000058" w14:textId="77777777" w:rsidR="00953334" w:rsidRDefault="00AC243D">
      <w:pPr>
        <w:spacing w:line="360" w:lineRule="auto"/>
        <w:rPr>
          <w:rFonts w:ascii="Times New Roman" w:eastAsia="Times New Roman" w:hAnsi="Times New Roman" w:cs="Times New Roman"/>
          <w:b/>
          <w:sz w:val="24"/>
          <w:szCs w:val="24"/>
        </w:rPr>
      </w:pPr>
      <w:r>
        <w:rPr>
          <w:noProof/>
        </w:rPr>
      </w:r>
      <w:r w:rsidR="00AC243D">
        <w:rPr>
          <w:noProof/>
        </w:rPr>
        <w:pict w14:anchorId="2A3B4B8E">
          <v:rect id="_x0000_i1031" alt="" style="width:468pt;height:.05pt;mso-width-percent:0;mso-height-percent:0;mso-width-percent:0;mso-height-percent:0" o:hralign="center" o:hrstd="t" o:hr="t" fillcolor="#a0a0a0" stroked="f"/>
        </w:pict>
      </w:r>
    </w:p>
    <w:p w14:paraId="00000059"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2024-2025 </w:t>
      </w:r>
      <w:r>
        <w:rPr>
          <w:rFonts w:ascii="Times New Roman" w:eastAsia="Times New Roman" w:hAnsi="Times New Roman" w:cs="Times New Roman"/>
          <w:sz w:val="24"/>
          <w:szCs w:val="24"/>
        </w:rPr>
        <w:tab/>
        <w:t>Research Assistant, Arizona State University; Dr. Beth Huebner; Dr. Joe Schafer</w:t>
      </w:r>
    </w:p>
    <w:p w14:paraId="0000005A"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SJC Public Safety Communications Personnel Project</w:t>
      </w:r>
    </w:p>
    <w:p w14:paraId="0000005B"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This project uses data from multiple public safety communication centers collected via </w:t>
      </w:r>
      <w:r>
        <w:rPr>
          <w:rFonts w:ascii="Times New Roman" w:eastAsia="Times New Roman" w:hAnsi="Times New Roman" w:cs="Times New Roman"/>
          <w:sz w:val="24"/>
          <w:szCs w:val="24"/>
        </w:rPr>
        <w:tab/>
      </w:r>
    </w:p>
    <w:p w14:paraId="0000005C"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systematic social observations of public safety communication personnel from three sites, as they perform job duties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better understand the types of interactions PSCP have with individuals calling public safety services. Duties included creating literature summaries, interviews with public safety personnel and patrol, transcriptions, codebook creations, and in-person SSOs. </w:t>
      </w:r>
    </w:p>
    <w:p w14:paraId="0000005D"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r>
        <w:rPr>
          <w:rFonts w:ascii="Times New Roman" w:eastAsia="Times New Roman" w:hAnsi="Times New Roman" w:cs="Times New Roman"/>
          <w:sz w:val="24"/>
          <w:szCs w:val="24"/>
        </w:rPr>
        <w:tab/>
        <w:t xml:space="preserve">Research Assistant, Arizona State University; Dr. Beth Huebner </w:t>
      </w:r>
    </w:p>
    <w:p w14:paraId="0000005E"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Criminal Justice Design Project</w:t>
      </w:r>
    </w:p>
    <w:p w14:paraId="0000005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This project worked with the University Design Institute to use a Design + Build process - a </w:t>
      </w:r>
    </w:p>
    <w:p w14:paraId="00000060"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4-step method that moves initiatives from conception to execution. Using discovery, this project aimed to build relationships and gather information from stakeholders that affect, and are affected by, the criminal justice system. Our team hosted three Discovery Convenings held in three ASU different locations: Phoenix, AZ, Washington D.C., and Los Angeles, CA. Duties included facilitating discussions on criminal justice reform amongst criminal justice faculty, criminal justice professionals, and system-involved individuals, taking notes, observing, and contributing to writing report findings from each convening.</w:t>
      </w:r>
    </w:p>
    <w:p w14:paraId="0000006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Research Assistant, Arizona State University; Dr. Beth Huebner </w:t>
      </w:r>
    </w:p>
    <w:p w14:paraId="00000062"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Recruitment and Retention for Arizona Public Safety and Fire Professions</w:t>
      </w:r>
    </w:p>
    <w:p w14:paraId="00000063"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This project aimed to identify the main challenges to retention and recruitment of police and fire </w:t>
      </w:r>
    </w:p>
    <w:p w14:paraId="00000064"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metro and rural areas of Arizona. It also aimed to provide concrete recommendations on diversifying and expanding recruitment efforts and boosting retention in these agencies. Duties included conducting interviews with police and fire to understand recruitment and retention for a report for the Arizona Board of Regents, transcribing interviews, developing a codebook and coding interviews for themes, and </w:t>
      </w:r>
      <w:proofErr w:type="gramStart"/>
      <w:r>
        <w:rPr>
          <w:rFonts w:ascii="Times New Roman" w:eastAsia="Times New Roman" w:hAnsi="Times New Roman" w:cs="Times New Roman"/>
          <w:sz w:val="24"/>
          <w:szCs w:val="24"/>
        </w:rPr>
        <w:t>providing assistance</w:t>
      </w:r>
      <w:proofErr w:type="gramEnd"/>
      <w:r>
        <w:rPr>
          <w:rFonts w:ascii="Times New Roman" w:eastAsia="Times New Roman" w:hAnsi="Times New Roman" w:cs="Times New Roman"/>
          <w:sz w:val="24"/>
          <w:szCs w:val="24"/>
        </w:rPr>
        <w:t xml:space="preserve"> in writing qualitative memos. </w:t>
      </w:r>
    </w:p>
    <w:p w14:paraId="00000065"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r>
        <w:rPr>
          <w:rFonts w:ascii="Times New Roman" w:eastAsia="Times New Roman" w:hAnsi="Times New Roman" w:cs="Times New Roman"/>
          <w:sz w:val="24"/>
          <w:szCs w:val="24"/>
        </w:rPr>
        <w:tab/>
        <w:t>Research Assistant, Arizona State University; Dr. Abigail Henson</w:t>
      </w:r>
    </w:p>
    <w:p w14:paraId="00000066"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Transcribed interviews with Tucson police officers, contributing to research aimed at analyzing </w:t>
      </w:r>
    </w:p>
    <w:p w14:paraId="00000067"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understanding the dynamics between law enforcement personnel and the communities they serve. </w:t>
      </w:r>
    </w:p>
    <w:p w14:paraId="00000068"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r>
        <w:rPr>
          <w:rFonts w:ascii="Times New Roman" w:eastAsia="Times New Roman" w:hAnsi="Times New Roman" w:cs="Times New Roman"/>
          <w:sz w:val="24"/>
          <w:szCs w:val="24"/>
        </w:rPr>
        <w:tab/>
        <w:t>Research Assistant, Arizona State University; Dr. Marva Goodson</w:t>
      </w:r>
    </w:p>
    <w:p w14:paraId="00000069"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Transcribed interviews with justice-involved women, focusing on their perceptions of </w:t>
      </w:r>
    </w:p>
    <w:p w14:paraId="0000006A"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egocentric social networks. Utilized NVivo to code and analyze qualitative data, identified common themes, constructed narratives that contributed to the project's research objectives, and compiled literature for publications. </w:t>
      </w:r>
    </w:p>
    <w:p w14:paraId="0000006B"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Volunteer Research Assistant; Arizona State University; Dr. Kathleen Fox</w:t>
      </w:r>
    </w:p>
    <w:p w14:paraId="0000006C" w14:textId="77777777" w:rsidR="00953334" w:rsidRDefault="00000000">
      <w:pPr>
        <w:spacing w:line="360" w:lineRule="auto"/>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Research on Violent Victimization Lab</w:t>
      </w:r>
    </w:p>
    <w:p w14:paraId="0000006D"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Transcribed interviews with ASU staff and students as part of a research project examining the experiences of Indigenous peoples in higher education. </w:t>
      </w:r>
    </w:p>
    <w:p w14:paraId="0000006E"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r>
        <w:rPr>
          <w:rFonts w:ascii="Times New Roman" w:eastAsia="Times New Roman" w:hAnsi="Times New Roman" w:cs="Times New Roman"/>
          <w:sz w:val="24"/>
          <w:szCs w:val="24"/>
        </w:rPr>
        <w:tab/>
        <w:t xml:space="preserve">Research Assistant, Arizona State University; Dr. Andrea Montes and Dr. Abigail Henson </w:t>
      </w:r>
    </w:p>
    <w:p w14:paraId="0000006F" w14:textId="77777777" w:rsidR="00953334" w:rsidRDefault="00000000">
      <w:pPr>
        <w:spacing w:line="360" w:lineRule="auto"/>
        <w:ind w:lef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Hispanic Criminology State of the Evidence in the 21st Century</w:t>
      </w:r>
    </w:p>
    <w:p w14:paraId="00000070"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Organized and managed scholarly articles from the top eleven Criminal Justice journals using Mendeley to manage systematic literature, helped develop a refined search strategy to systematically identify articles in the field of Hispanic Criminology, and assisted in coding Hispanic criminology articles post-search.</w:t>
      </w:r>
    </w:p>
    <w:p w14:paraId="0000007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Research Assistant, Arizona State University; Dr. Danielle Wallace</w:t>
      </w:r>
    </w:p>
    <w:p w14:paraId="00000072"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Contributed to scholarly publication efforts by creating detailed tables for various research </w:t>
      </w:r>
    </w:p>
    <w:p w14:paraId="00000073"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articles and assisted in systematically searching for articles that analyze police interactions as represented in the media. </w:t>
      </w:r>
    </w:p>
    <w:p w14:paraId="00000074"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2019-2021</w:t>
      </w:r>
      <w:r>
        <w:rPr>
          <w:rFonts w:ascii="Times New Roman" w:eastAsia="Times New Roman" w:hAnsi="Times New Roman" w:cs="Times New Roman"/>
          <w:sz w:val="24"/>
          <w:szCs w:val="24"/>
        </w:rPr>
        <w:tab/>
        <w:t>Senior Undergraduate Research Assistant; Dr. Danielle Wallace and Dr. Alyssa Chamberlain</w:t>
      </w:r>
    </w:p>
    <w:p w14:paraId="00000075" w14:textId="77777777" w:rsidR="00953334" w:rsidRDefault="00000000">
      <w:pPr>
        <w:spacing w:line="360" w:lineRule="auto"/>
        <w:ind w:lef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Neighborhood Observation, Disorder, and Drone Lab (NODD)</w:t>
      </w:r>
    </w:p>
    <w:p w14:paraId="00000076"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Conducted research analyzing drone imagery data and comparing it to findings gathered through in-person methods through ArcGIS supervised undergraduate students, provided guidance on research tasks, and managed multiple project components. </w:t>
      </w:r>
    </w:p>
    <w:p w14:paraId="00000077"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2017-2020</w:t>
      </w:r>
      <w:r>
        <w:rPr>
          <w:rFonts w:ascii="Times New Roman" w:eastAsia="Times New Roman" w:hAnsi="Times New Roman" w:cs="Times New Roman"/>
          <w:sz w:val="24"/>
          <w:szCs w:val="24"/>
        </w:rPr>
        <w:tab/>
        <w:t>Student Success Assistant; Arizona State University; Dr. Pauline Komnenich</w:t>
      </w:r>
    </w:p>
    <w:p w14:paraId="00000078"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Organized and managed research articles using Mendeley Reference Manager and created and </w:t>
      </w:r>
    </w:p>
    <w:p w14:paraId="00000079"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structured multiple Canvas courses, providing administrative and technical support. </w:t>
      </w:r>
    </w:p>
    <w:p w14:paraId="0000007A"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HONORS AND AWARDS</w:t>
      </w:r>
    </w:p>
    <w:p w14:paraId="0000007B" w14:textId="77777777" w:rsidR="00953334" w:rsidRDefault="00AC243D">
      <w:pPr>
        <w:spacing w:line="360" w:lineRule="auto"/>
        <w:rPr>
          <w:rFonts w:ascii="Times New Roman" w:eastAsia="Times New Roman" w:hAnsi="Times New Roman" w:cs="Times New Roman"/>
          <w:b/>
          <w:sz w:val="24"/>
          <w:szCs w:val="24"/>
        </w:rPr>
      </w:pPr>
      <w:r>
        <w:rPr>
          <w:noProof/>
        </w:rPr>
      </w:r>
      <w:r w:rsidR="00AC243D">
        <w:rPr>
          <w:noProof/>
        </w:rPr>
        <w:pict w14:anchorId="1CA931C9">
          <v:rect id="_x0000_i1032" alt="" style="width:468pt;height:.05pt;mso-width-percent:0;mso-height-percent:0;mso-width-percent:0;mso-height-percent:0" o:hralign="center" o:hrstd="t" o:hr="t" fillcolor="#a0a0a0" stroked="f"/>
        </w:pict>
      </w:r>
    </w:p>
    <w:p w14:paraId="1C8AD9EB" w14:textId="6AB47FE7" w:rsidR="00767A2F" w:rsidRDefault="00767A2F" w:rsidP="00767A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Graduate College Travel Award ($300)</w:t>
      </w:r>
    </w:p>
    <w:p w14:paraId="064B9474" w14:textId="6D7EB77D" w:rsidR="00767A2F" w:rsidRDefault="00767A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r>
        <w:rPr>
          <w:rFonts w:ascii="Times New Roman" w:eastAsia="Times New Roman" w:hAnsi="Times New Roman" w:cs="Times New Roman"/>
          <w:sz w:val="24"/>
          <w:szCs w:val="24"/>
        </w:rPr>
        <w:t>Graduate College</w:t>
      </w:r>
    </w:p>
    <w:p w14:paraId="0000007C" w14:textId="66C09CC8"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ADPCCJ Student Research Award ($750)</w:t>
      </w:r>
    </w:p>
    <w:p w14:paraId="0000007D"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Association of Doctoral Programs in Criminology &amp; Criminal Justice</w:t>
      </w:r>
    </w:p>
    <w:p w14:paraId="0000007E"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PhD Student Dissertation Funding ($2000)</w:t>
      </w:r>
    </w:p>
    <w:p w14:paraId="0000007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r>
        <w:rPr>
          <w:rFonts w:ascii="Times New Roman" w:eastAsia="Times New Roman" w:hAnsi="Times New Roman" w:cs="Times New Roman"/>
          <w:sz w:val="24"/>
          <w:szCs w:val="24"/>
        </w:rPr>
        <w:t>School of Criminology &amp; Criminal Justice</w:t>
      </w:r>
    </w:p>
    <w:p w14:paraId="00000080"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Graduate College Travel Award ($300)</w:t>
      </w:r>
    </w:p>
    <w:p w14:paraId="0000008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r>
        <w:rPr>
          <w:rFonts w:ascii="Times New Roman" w:eastAsia="Times New Roman" w:hAnsi="Times New Roman" w:cs="Times New Roman"/>
          <w:sz w:val="24"/>
          <w:szCs w:val="24"/>
        </w:rPr>
        <w:t>Graduate College</w:t>
      </w:r>
    </w:p>
    <w:p w14:paraId="00000082"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Spring Professional Development/Travel Funds ($500)</w:t>
      </w:r>
    </w:p>
    <w:p w14:paraId="00000083"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r>
        <w:rPr>
          <w:rFonts w:ascii="Times New Roman" w:eastAsia="Times New Roman" w:hAnsi="Times New Roman" w:cs="Times New Roman"/>
          <w:sz w:val="24"/>
          <w:szCs w:val="24"/>
        </w:rPr>
        <w:t>, School of Criminology &amp; Criminal Justice</w:t>
      </w:r>
    </w:p>
    <w:p w14:paraId="00000084"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Fall Travel Award ($500)</w:t>
      </w:r>
    </w:p>
    <w:p w14:paraId="00000085"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Arizona State University</w:t>
      </w:r>
      <w:r>
        <w:rPr>
          <w:rFonts w:ascii="Times New Roman" w:eastAsia="Times New Roman" w:hAnsi="Times New Roman" w:cs="Times New Roman"/>
          <w:sz w:val="24"/>
          <w:szCs w:val="24"/>
        </w:rPr>
        <w:t>, School of Criminology &amp; Criminal Justice</w:t>
      </w:r>
    </w:p>
    <w:p w14:paraId="00000086"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Watts Student Celebration Award</w:t>
      </w:r>
    </w:p>
    <w:p w14:paraId="00000087"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p>
    <w:p w14:paraId="00000088"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Spring Travel Award ($750)</w:t>
      </w:r>
    </w:p>
    <w:p w14:paraId="00000089"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Arizona State University</w:t>
      </w:r>
      <w:r>
        <w:rPr>
          <w:rFonts w:ascii="Times New Roman" w:eastAsia="Times New Roman" w:hAnsi="Times New Roman" w:cs="Times New Roman"/>
          <w:sz w:val="24"/>
          <w:szCs w:val="24"/>
        </w:rPr>
        <w:t>, School of Criminology &amp; Criminal Justice</w:t>
      </w:r>
    </w:p>
    <w:p w14:paraId="0000008A"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2022-2024</w:t>
      </w:r>
      <w:r>
        <w:rPr>
          <w:rFonts w:ascii="Times New Roman" w:eastAsia="Times New Roman" w:hAnsi="Times New Roman" w:cs="Times New Roman"/>
          <w:sz w:val="24"/>
          <w:szCs w:val="24"/>
        </w:rPr>
        <w:tab/>
        <w:t>University Graduate Fellowship</w:t>
      </w:r>
    </w:p>
    <w:p w14:paraId="0000008B"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p>
    <w:p w14:paraId="0000008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2019-2021 </w:t>
      </w:r>
      <w:r>
        <w:rPr>
          <w:rFonts w:ascii="Times New Roman" w:eastAsia="Times New Roman" w:hAnsi="Times New Roman" w:cs="Times New Roman"/>
          <w:sz w:val="24"/>
          <w:szCs w:val="24"/>
        </w:rPr>
        <w:tab/>
        <w:t>Dean’s Undergraduate Research Scholarship</w:t>
      </w:r>
    </w:p>
    <w:p w14:paraId="0000008D"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p>
    <w:p w14:paraId="0000008E"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2018-2021</w:t>
      </w:r>
      <w:r>
        <w:rPr>
          <w:rFonts w:ascii="Times New Roman" w:eastAsia="Times New Roman" w:hAnsi="Times New Roman" w:cs="Times New Roman"/>
          <w:sz w:val="24"/>
          <w:szCs w:val="24"/>
        </w:rPr>
        <w:tab/>
        <w:t>Dean’s List</w:t>
      </w:r>
    </w:p>
    <w:p w14:paraId="0000008F"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p>
    <w:p w14:paraId="00000090"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2017-2021</w:t>
      </w:r>
      <w:r>
        <w:rPr>
          <w:rFonts w:ascii="Times New Roman" w:eastAsia="Times New Roman" w:hAnsi="Times New Roman" w:cs="Times New Roman"/>
          <w:sz w:val="24"/>
          <w:szCs w:val="24"/>
        </w:rPr>
        <w:tab/>
        <w:t>Barrett Honors Student</w:t>
      </w:r>
    </w:p>
    <w:p w14:paraId="00000091"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p>
    <w:p w14:paraId="00000092"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2017-2021 </w:t>
      </w:r>
      <w:r>
        <w:rPr>
          <w:rFonts w:ascii="Times New Roman" w:eastAsia="Times New Roman" w:hAnsi="Times New Roman" w:cs="Times New Roman"/>
          <w:sz w:val="24"/>
          <w:szCs w:val="24"/>
        </w:rPr>
        <w:tab/>
        <w:t>New American University Scholar - Provost’s Award</w:t>
      </w:r>
    </w:p>
    <w:p w14:paraId="00000093"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p>
    <w:p w14:paraId="00000094"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2017-2021 </w:t>
      </w:r>
      <w:r>
        <w:rPr>
          <w:rFonts w:ascii="Times New Roman" w:eastAsia="Times New Roman" w:hAnsi="Times New Roman" w:cs="Times New Roman"/>
          <w:sz w:val="24"/>
          <w:szCs w:val="24"/>
        </w:rPr>
        <w:tab/>
        <w:t>Obama Scholarship - First Generation College Student</w:t>
      </w:r>
    </w:p>
    <w:p w14:paraId="00000095"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p>
    <w:p w14:paraId="00000096"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EXPERIENCE</w:t>
      </w:r>
    </w:p>
    <w:p w14:paraId="00000097" w14:textId="77777777" w:rsidR="00953334" w:rsidRDefault="00AC243D">
      <w:pPr>
        <w:spacing w:line="360" w:lineRule="auto"/>
        <w:rPr>
          <w:rFonts w:ascii="Times New Roman" w:eastAsia="Times New Roman" w:hAnsi="Times New Roman" w:cs="Times New Roman"/>
          <w:b/>
          <w:sz w:val="24"/>
          <w:szCs w:val="24"/>
        </w:rPr>
      </w:pPr>
      <w:r>
        <w:rPr>
          <w:noProof/>
        </w:rPr>
      </w:r>
      <w:r w:rsidR="00AC243D">
        <w:rPr>
          <w:noProof/>
        </w:rPr>
        <w:pict w14:anchorId="77E5FC85">
          <v:rect id="_x0000_i1033" alt="" style="width:468pt;height:.05pt;mso-width-percent:0;mso-height-percent:0;mso-width-percent:0;mso-height-percent:0" o:hralign="center" o:hrstd="t" o:hr="t" fillcolor="#a0a0a0" stroked="f"/>
        </w:pict>
      </w:r>
    </w:p>
    <w:p w14:paraId="00000098"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Instructor; Arizona State University; </w:t>
      </w:r>
      <w:proofErr w:type="spellStart"/>
      <w:r>
        <w:rPr>
          <w:rFonts w:ascii="Times New Roman" w:eastAsia="Times New Roman" w:hAnsi="Times New Roman" w:cs="Times New Roman"/>
          <w:sz w:val="24"/>
          <w:szCs w:val="24"/>
        </w:rPr>
        <w:t>iCourse</w:t>
      </w:r>
      <w:proofErr w:type="spellEnd"/>
    </w:p>
    <w:p w14:paraId="00000099"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CRJ 517: Seminar on Juvenile Delinquency and Juvenile Justice</w:t>
      </w:r>
    </w:p>
    <w:p w14:paraId="0000009A"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CRJ 519: Seminar on Victimization</w:t>
      </w:r>
    </w:p>
    <w:p w14:paraId="0000009B"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Instructor; Arizona State University; </w:t>
      </w:r>
      <w:proofErr w:type="spellStart"/>
      <w:r>
        <w:rPr>
          <w:rFonts w:ascii="Times New Roman" w:eastAsia="Times New Roman" w:hAnsi="Times New Roman" w:cs="Times New Roman"/>
          <w:sz w:val="24"/>
          <w:szCs w:val="24"/>
        </w:rPr>
        <w:t>iCourse</w:t>
      </w:r>
      <w:proofErr w:type="spellEnd"/>
    </w:p>
    <w:p w14:paraId="0000009C"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CRJ 404: Juvenile Delinquency</w:t>
      </w:r>
    </w:p>
    <w:p w14:paraId="0000009D"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CRJ 406: Sex Crimes</w:t>
      </w:r>
    </w:p>
    <w:p w14:paraId="0000009E"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Instructor; Arizona State University; </w:t>
      </w:r>
      <w:proofErr w:type="spellStart"/>
      <w:r>
        <w:rPr>
          <w:rFonts w:ascii="Times New Roman" w:eastAsia="Times New Roman" w:hAnsi="Times New Roman" w:cs="Times New Roman"/>
          <w:sz w:val="24"/>
          <w:szCs w:val="24"/>
        </w:rPr>
        <w:t>iCourse</w:t>
      </w:r>
      <w:proofErr w:type="spellEnd"/>
    </w:p>
    <w:p w14:paraId="0000009F"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CRJ 403: Victims in the Criminal Justice System</w:t>
      </w:r>
    </w:p>
    <w:p w14:paraId="000000A0"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CRJ 404: Juvenile Delinquency</w:t>
      </w:r>
    </w:p>
    <w:p w14:paraId="000000A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Instructor; Arizona State University, In-Person</w:t>
      </w:r>
    </w:p>
    <w:p w14:paraId="000000A2" w14:textId="77777777" w:rsidR="00953334" w:rsidRDefault="00000000">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Criminology and Criminal Justice; </w:t>
      </w:r>
      <w:r>
        <w:rPr>
          <w:rFonts w:ascii="Times New Roman" w:eastAsia="Times New Roman" w:hAnsi="Times New Roman" w:cs="Times New Roman"/>
          <w:sz w:val="24"/>
          <w:szCs w:val="24"/>
        </w:rPr>
        <w:t>Summer Experience: Learning Community (8th-12th Grade)</w:t>
      </w:r>
    </w:p>
    <w:p w14:paraId="000000A3"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Instructor; Arizona State University, In-Person</w:t>
      </w:r>
    </w:p>
    <w:p w14:paraId="000000A4" w14:textId="77777777" w:rsidR="00953334" w:rsidRDefault="00000000">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b/>
        <w:t xml:space="preserve">Criminology and Criminal Justice; </w:t>
      </w:r>
      <w:r>
        <w:rPr>
          <w:rFonts w:ascii="Times New Roman" w:eastAsia="Times New Roman" w:hAnsi="Times New Roman" w:cs="Times New Roman"/>
          <w:sz w:val="24"/>
          <w:szCs w:val="24"/>
        </w:rPr>
        <w:t>Barrett Summer Scholars (8th-12th Grade)</w:t>
      </w:r>
    </w:p>
    <w:p w14:paraId="000000A5"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ASSISTANT EXPERIENCE</w:t>
      </w:r>
    </w:p>
    <w:p w14:paraId="000000A6" w14:textId="77777777" w:rsidR="00953334" w:rsidRDefault="00AC243D">
      <w:pPr>
        <w:spacing w:line="360" w:lineRule="auto"/>
        <w:rPr>
          <w:rFonts w:ascii="Times New Roman" w:eastAsia="Times New Roman" w:hAnsi="Times New Roman" w:cs="Times New Roman"/>
          <w:b/>
          <w:sz w:val="24"/>
          <w:szCs w:val="24"/>
        </w:rPr>
      </w:pPr>
      <w:r>
        <w:rPr>
          <w:noProof/>
        </w:rPr>
      </w:r>
      <w:r w:rsidR="00AC243D">
        <w:rPr>
          <w:noProof/>
        </w:rPr>
        <w:pict w14:anchorId="2EAC17DF">
          <v:rect id="_x0000_i1034" alt="" style="width:468pt;height:.05pt;mso-width-percent:0;mso-height-percent:0;mso-width-percent:0;mso-height-percent:0" o:hralign="center" o:hrstd="t" o:hr="t" fillcolor="#a0a0a0" stroked="f"/>
        </w:pict>
      </w:r>
    </w:p>
    <w:p w14:paraId="000000A7"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Teaching Assistant; Arizona State University; Dr. Beth Huebner</w:t>
      </w:r>
    </w:p>
    <w:p w14:paraId="000000A8"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CRJ 514: Seminar in Corrections</w:t>
      </w:r>
    </w:p>
    <w:p w14:paraId="000000A9"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Teaching Assistant; Arizona State University; Dr. Marva Goodson-Miller</w:t>
      </w:r>
    </w:p>
    <w:p w14:paraId="000000AA"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CRJ 305: Gender, Crime, and Criminality </w:t>
      </w:r>
    </w:p>
    <w:p w14:paraId="000000AB"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Teaching Assistant; Arizona State University; Dr. Abigail Henson</w:t>
      </w:r>
    </w:p>
    <w:p w14:paraId="000000A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CRJ 403: Victims in the Criminal Justice System</w:t>
      </w:r>
    </w:p>
    <w:p w14:paraId="000000AD"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Teaching Assistant; Arizona State University; Dr. Abigail Henson</w:t>
      </w:r>
    </w:p>
    <w:p w14:paraId="000000AE"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CRJ 403: Victims in the Criminal Justice System</w:t>
      </w:r>
    </w:p>
    <w:p w14:paraId="000000AF"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CRJ 240: Introduction to Corrections</w:t>
      </w:r>
    </w:p>
    <w:p w14:paraId="000000B0"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Teaching Assistant; Arizona State University; Dr. Abigail Henson</w:t>
      </w:r>
    </w:p>
    <w:p w14:paraId="000000B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CRJ 403: Victims in the Criminal Justice System</w:t>
      </w:r>
    </w:p>
    <w:p w14:paraId="000000B2" w14:textId="77777777" w:rsidR="00953334" w:rsidRDefault="00953334">
      <w:pPr>
        <w:spacing w:line="360" w:lineRule="auto"/>
        <w:rPr>
          <w:rFonts w:ascii="Times New Roman" w:eastAsia="Times New Roman" w:hAnsi="Times New Roman" w:cs="Times New Roman"/>
          <w:sz w:val="24"/>
          <w:szCs w:val="24"/>
        </w:rPr>
      </w:pPr>
    </w:p>
    <w:p w14:paraId="000000B3"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DEVELOPMENT</w:t>
      </w:r>
    </w:p>
    <w:p w14:paraId="000000B4" w14:textId="77777777" w:rsidR="00953334" w:rsidRDefault="00AC243D">
      <w:pPr>
        <w:spacing w:line="360" w:lineRule="auto"/>
        <w:rPr>
          <w:rFonts w:ascii="Times New Roman" w:eastAsia="Times New Roman" w:hAnsi="Times New Roman" w:cs="Times New Roman"/>
          <w:sz w:val="24"/>
          <w:szCs w:val="24"/>
        </w:rPr>
      </w:pPr>
      <w:r>
        <w:rPr>
          <w:noProof/>
        </w:rPr>
      </w:r>
      <w:r w:rsidR="00AC243D">
        <w:rPr>
          <w:noProof/>
        </w:rPr>
        <w:pict w14:anchorId="43001B96">
          <v:rect id="_x0000_i1035" alt="" style="width:468pt;height:.05pt;mso-width-percent:0;mso-height-percent:0;mso-width-percent:0;mso-height-percent:0" o:hralign="center" o:hrstd="t" o:hr="t" fillcolor="#a0a0a0" stroked="f"/>
        </w:pict>
      </w:r>
    </w:p>
    <w:p w14:paraId="000000B5"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Statistics, Interpretation, Methods, and Data (SIMD) Workshops </w:t>
      </w:r>
    </w:p>
    <w:p w14:paraId="000000B6"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r>
        <w:rPr>
          <w:rFonts w:ascii="Times New Roman" w:eastAsia="Times New Roman" w:hAnsi="Times New Roman" w:cs="Times New Roman"/>
          <w:sz w:val="24"/>
          <w:szCs w:val="24"/>
        </w:rPr>
        <w:t>Dr. Danielle Wallace</w:t>
      </w:r>
    </w:p>
    <w:p w14:paraId="000000B7" w14:textId="77777777" w:rsidR="00953334"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Content Analysis</w:t>
      </w:r>
      <w:r>
        <w:rPr>
          <w:rFonts w:ascii="Times New Roman" w:eastAsia="Times New Roman" w:hAnsi="Times New Roman" w:cs="Times New Roman"/>
          <w:sz w:val="24"/>
          <w:szCs w:val="24"/>
        </w:rPr>
        <w:t xml:space="preserve"> presented by Stacia Stolzenberg, PhD</w:t>
      </w:r>
    </w:p>
    <w:p w14:paraId="000000B8" w14:textId="77777777" w:rsidR="00953334" w:rsidRDefault="00000000">
      <w:pPr>
        <w:numPr>
          <w:ilvl w:val="0"/>
          <w:numId w:val="4"/>
        </w:num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Data Management for Panel Data </w:t>
      </w:r>
      <w:r>
        <w:rPr>
          <w:rFonts w:ascii="Times New Roman" w:eastAsia="Times New Roman" w:hAnsi="Times New Roman" w:cs="Times New Roman"/>
          <w:sz w:val="24"/>
          <w:szCs w:val="24"/>
        </w:rPr>
        <w:t>by Danielle Wallace, PhD</w:t>
      </w:r>
    </w:p>
    <w:p w14:paraId="000000B9"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Master Class Teaching Online Certificate of Completion</w:t>
      </w:r>
    </w:p>
    <w:p w14:paraId="000000BA"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r>
        <w:rPr>
          <w:rFonts w:ascii="Times New Roman" w:eastAsia="Times New Roman" w:hAnsi="Times New Roman" w:cs="Times New Roman"/>
          <w:sz w:val="24"/>
          <w:szCs w:val="24"/>
        </w:rPr>
        <w:t xml:space="preserve"> ASU Online</w:t>
      </w:r>
    </w:p>
    <w:p w14:paraId="000000BB" w14:textId="77777777" w:rsidR="00953334" w:rsidRDefault="00000000">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Focused developing and perfecting pedagogical practices for online teaching. </w:t>
      </w:r>
    </w:p>
    <w:p w14:paraId="000000B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RCR: Social and Behavioral Responsible Conduct of Research</w:t>
      </w:r>
    </w:p>
    <w:p w14:paraId="000000BD" w14:textId="77777777" w:rsidR="00953334" w:rsidRDefault="00000000">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CITI Certification Program</w:t>
      </w:r>
    </w:p>
    <w:p w14:paraId="000000BE" w14:textId="77777777" w:rsidR="00953334" w:rsidRDefault="00000000">
      <w:pPr>
        <w:spacing w:line="36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sz w:val="24"/>
          <w:szCs w:val="24"/>
        </w:rPr>
        <w:t>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1F1F1F"/>
          <w:sz w:val="24"/>
          <w:szCs w:val="24"/>
          <w:highlight w:val="white"/>
        </w:rPr>
        <w:t xml:space="preserve">Conducting Research on and with Hard-to-Reach Victim Populations </w:t>
      </w:r>
    </w:p>
    <w:p w14:paraId="000000BF" w14:textId="77777777" w:rsidR="00953334" w:rsidRDefault="00000000">
      <w:pPr>
        <w:spacing w:after="200" w:line="36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r>
      <w:hyperlink r:id="rId13">
        <w:r w:rsidR="00953334">
          <w:rPr>
            <w:rFonts w:ascii="Times New Roman" w:eastAsia="Times New Roman" w:hAnsi="Times New Roman" w:cs="Times New Roman"/>
            <w:i/>
            <w:color w:val="1155CC"/>
            <w:sz w:val="24"/>
            <w:szCs w:val="24"/>
            <w:highlight w:val="white"/>
            <w:u w:val="single"/>
          </w:rPr>
          <w:t xml:space="preserve">Center for Victim Research (CVR). </w:t>
        </w:r>
      </w:hyperlink>
    </w:p>
    <w:p w14:paraId="000000C0"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Statistics, Interpretation, Methods, and Data (SIMD) Workshops </w:t>
      </w:r>
    </w:p>
    <w:p w14:paraId="000000C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r>
        <w:rPr>
          <w:rFonts w:ascii="Times New Roman" w:eastAsia="Times New Roman" w:hAnsi="Times New Roman" w:cs="Times New Roman"/>
          <w:sz w:val="24"/>
          <w:szCs w:val="24"/>
        </w:rPr>
        <w:t>Dr. Danielle Wallace</w:t>
      </w:r>
    </w:p>
    <w:p w14:paraId="000000C2" w14:textId="77777777" w:rsidR="00953334" w:rsidRDefault="0000000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Graphing in Stata</w:t>
      </w:r>
      <w:r>
        <w:rPr>
          <w:rFonts w:ascii="Times New Roman" w:eastAsia="Times New Roman" w:hAnsi="Times New Roman" w:cs="Times New Roman"/>
          <w:sz w:val="24"/>
          <w:szCs w:val="24"/>
        </w:rPr>
        <w:t xml:space="preserve"> presented by Seth Watts, M.S.</w:t>
      </w:r>
    </w:p>
    <w:p w14:paraId="000000C3" w14:textId="77777777" w:rsidR="00953334" w:rsidRDefault="00000000">
      <w:pPr>
        <w:numPr>
          <w:ilvl w:val="0"/>
          <w:numId w:val="2"/>
        </w:num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Courtroom Ethnograph</w:t>
      </w:r>
      <w:r>
        <w:rPr>
          <w:rFonts w:ascii="Times New Roman" w:eastAsia="Times New Roman" w:hAnsi="Times New Roman" w:cs="Times New Roman"/>
          <w:sz w:val="24"/>
          <w:szCs w:val="24"/>
        </w:rPr>
        <w:t>y presented by Kay Varela, PhD</w:t>
      </w:r>
    </w:p>
    <w:p w14:paraId="000000C4"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ACESDV Certificate Course</w:t>
      </w:r>
    </w:p>
    <w:p w14:paraId="000000C5"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AZ Coalition to End Sexual and Domestic Violence (ACESDV)</w:t>
      </w:r>
    </w:p>
    <w:p w14:paraId="000000C6"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2023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 Certification Program</w:t>
      </w:r>
    </w:p>
    <w:p w14:paraId="000000C7" w14:textId="77777777" w:rsidR="00953334" w:rsidRDefault="00000000">
      <w:pPr>
        <w:numPr>
          <w:ilvl w:val="0"/>
          <w:numId w:val="1"/>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RCR: Social and Behavioral Responsible Conduct of Research</w:t>
      </w:r>
    </w:p>
    <w:p w14:paraId="000000C8" w14:textId="77777777" w:rsidR="00953334" w:rsidRDefault="00000000">
      <w:pPr>
        <w:numPr>
          <w:ilvl w:val="0"/>
          <w:numId w:val="1"/>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IRB Native American Research Course</w:t>
      </w:r>
    </w:p>
    <w:p w14:paraId="000000C9" w14:textId="77777777" w:rsidR="00953334" w:rsidRDefault="00000000">
      <w:pPr>
        <w:numPr>
          <w:ilvl w:val="0"/>
          <w:numId w:val="1"/>
        </w:num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Conflicts of Interest (COI) Course</w:t>
      </w:r>
    </w:p>
    <w:p w14:paraId="000000CA"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Trauma-Informed Practices in Higher Education Training </w:t>
      </w:r>
    </w:p>
    <w:p w14:paraId="000000CB"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p>
    <w:p w14:paraId="000000C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Teaching Workshop IV Engaging Students in the Online Environment and Introduction to </w:t>
      </w:r>
    </w:p>
    <w:p w14:paraId="000000CD"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Canvas for Instructors</w:t>
      </w:r>
    </w:p>
    <w:p w14:paraId="000000CE" w14:textId="77777777" w:rsidR="00953334" w:rsidRDefault="00000000">
      <w:pPr>
        <w:spacing w:after="200" w:line="360" w:lineRule="auto"/>
        <w:ind w:lef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Arizona State University</w:t>
      </w:r>
    </w:p>
    <w:p w14:paraId="000000C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Teaching Workshop III Grading </w:t>
      </w:r>
    </w:p>
    <w:p w14:paraId="000000D0"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p>
    <w:p w14:paraId="000000D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Teaching Workshop II Crafting a Syllabus </w:t>
      </w:r>
    </w:p>
    <w:p w14:paraId="000000D2"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p>
    <w:p w14:paraId="000000D3"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Teaching Workshop I Overview of Important Teaching Policies</w:t>
      </w:r>
    </w:p>
    <w:p w14:paraId="000000D4"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p>
    <w:p w14:paraId="000000D5"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PhD Mentorship Program: PhD Mentee</w:t>
      </w:r>
    </w:p>
    <w:p w14:paraId="000000D6" w14:textId="77777777" w:rsidR="00953334" w:rsidRDefault="00000000">
      <w:pPr>
        <w:spacing w:after="200" w:line="360" w:lineRule="auto"/>
        <w:ind w:lef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Arizona State University</w:t>
      </w:r>
    </w:p>
    <w:p w14:paraId="000000D7"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Statistics, Interpretation, Methods, and Data (SIMD) Workshops </w:t>
      </w:r>
    </w:p>
    <w:p w14:paraId="000000D8" w14:textId="77777777" w:rsidR="00953334" w:rsidRDefault="00000000">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r>
        <w:rPr>
          <w:rFonts w:ascii="Times New Roman" w:eastAsia="Times New Roman" w:hAnsi="Times New Roman" w:cs="Times New Roman"/>
          <w:sz w:val="24"/>
          <w:szCs w:val="24"/>
        </w:rPr>
        <w:t>Dr. Danielle Wallace</w:t>
      </w:r>
    </w:p>
    <w:p w14:paraId="000000D9"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M.S. Mentorship Program: M.S. Mentee </w:t>
      </w:r>
    </w:p>
    <w:p w14:paraId="000000DA"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p>
    <w:p w14:paraId="000000DB"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Application Materials Workshop</w:t>
      </w:r>
    </w:p>
    <w:p w14:paraId="000000DC"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Arizona State University</w:t>
      </w:r>
    </w:p>
    <w:p w14:paraId="000000DD"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Danger Assessment (DA) Certificate </w:t>
      </w:r>
    </w:p>
    <w:p w14:paraId="000000DE"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John Hopkins School of Nursing</w:t>
      </w:r>
    </w:p>
    <w:p w14:paraId="000000D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Ontario Domestic Assault Risk Assessment (ODARA) Certificate</w:t>
      </w:r>
    </w:p>
    <w:p w14:paraId="000000E0"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Waypoint Centre for Mental Health Care</w:t>
      </w:r>
    </w:p>
    <w:p w14:paraId="000000E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Stata Bootcamp</w:t>
      </w:r>
    </w:p>
    <w:p w14:paraId="000000E2" w14:textId="77777777" w:rsidR="00953334" w:rsidRDefault="00000000">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r>
        <w:rPr>
          <w:rFonts w:ascii="Times New Roman" w:eastAsia="Times New Roman" w:hAnsi="Times New Roman" w:cs="Times New Roman"/>
          <w:sz w:val="24"/>
          <w:szCs w:val="24"/>
        </w:rPr>
        <w:t>Dr. Danielle Wallace</w:t>
      </w:r>
    </w:p>
    <w:p w14:paraId="000000E3"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R-Studio Workshop</w:t>
      </w:r>
    </w:p>
    <w:p w14:paraId="000000E4" w14:textId="77777777" w:rsidR="00953334" w:rsidRDefault="00000000">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Arizona State University; </w:t>
      </w:r>
      <w:r>
        <w:rPr>
          <w:rFonts w:ascii="Times New Roman" w:eastAsia="Times New Roman" w:hAnsi="Times New Roman" w:cs="Times New Roman"/>
          <w:sz w:val="24"/>
          <w:szCs w:val="24"/>
        </w:rPr>
        <w:t>Dr. Jacob Young</w:t>
      </w:r>
    </w:p>
    <w:p w14:paraId="000000E5"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IRB Social and Behavioral Research (Group 2) Basic Course</w:t>
      </w:r>
    </w:p>
    <w:p w14:paraId="000000E6"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CITI Certification Program</w:t>
      </w:r>
    </w:p>
    <w:p w14:paraId="000000E7"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MENTORSHIP</w:t>
      </w:r>
    </w:p>
    <w:p w14:paraId="000000E8" w14:textId="77777777" w:rsidR="00953334" w:rsidRDefault="00AC243D">
      <w:pPr>
        <w:spacing w:line="360" w:lineRule="auto"/>
        <w:rPr>
          <w:rFonts w:ascii="Times New Roman" w:eastAsia="Times New Roman" w:hAnsi="Times New Roman" w:cs="Times New Roman"/>
          <w:b/>
          <w:sz w:val="24"/>
          <w:szCs w:val="24"/>
        </w:rPr>
      </w:pPr>
      <w:r>
        <w:rPr>
          <w:noProof/>
        </w:rPr>
      </w:r>
      <w:r w:rsidR="00AC243D">
        <w:rPr>
          <w:noProof/>
        </w:rPr>
        <w:pict w14:anchorId="6FDF9B86">
          <v:rect id="_x0000_i1036" alt="" style="width:468pt;height:.05pt;mso-width-percent:0;mso-height-percent:0;mso-width-percent:0;mso-height-percent:0" o:hralign="center" o:hrstd="t" o:hr="t" fillcolor="#a0a0a0" stroked="f"/>
        </w:pict>
      </w:r>
    </w:p>
    <w:p w14:paraId="000000E9"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PhD Peer Mentorship Program</w:t>
      </w:r>
      <w:r>
        <w:rPr>
          <w:rFonts w:ascii="Times New Roman" w:eastAsia="Times New Roman" w:hAnsi="Times New Roman" w:cs="Times New Roman"/>
          <w:sz w:val="24"/>
          <w:szCs w:val="24"/>
        </w:rPr>
        <w:t xml:space="preserve"> [Mentor Role]</w:t>
      </w:r>
    </w:p>
    <w:p w14:paraId="000000EA"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Mentor: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Mentee: Wood, M., Arizona State University, Criminology and </w:t>
      </w:r>
    </w:p>
    <w:p w14:paraId="000000EB"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Justice, PhD Student</w:t>
      </w:r>
    </w:p>
    <w:p w14:paraId="000000E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2024, 2025</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PhD Peer Mentorship Program</w:t>
      </w:r>
      <w:r>
        <w:rPr>
          <w:rFonts w:ascii="Times New Roman" w:eastAsia="Times New Roman" w:hAnsi="Times New Roman" w:cs="Times New Roman"/>
          <w:sz w:val="24"/>
          <w:szCs w:val="24"/>
        </w:rPr>
        <w:t xml:space="preserve"> [Mentor Role]</w:t>
      </w:r>
    </w:p>
    <w:p w14:paraId="000000ED"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Mentor: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Mentee: Williamson, S., Arizona State University, Criminology and </w:t>
      </w:r>
    </w:p>
    <w:p w14:paraId="000000EE"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Justice, PhD Student</w:t>
      </w:r>
    </w:p>
    <w:p w14:paraId="000000E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2024, 2025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M.S. Peer Mentorship Program</w:t>
      </w:r>
      <w:r>
        <w:rPr>
          <w:rFonts w:ascii="Times New Roman" w:eastAsia="Times New Roman" w:hAnsi="Times New Roman" w:cs="Times New Roman"/>
          <w:sz w:val="24"/>
          <w:szCs w:val="24"/>
        </w:rPr>
        <w:t xml:space="preserve"> [Mentor Role]</w:t>
      </w:r>
    </w:p>
    <w:p w14:paraId="000000F0"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Mentor: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Mentee: Corwin, S., Arizona State University, Criminology and Criminal </w:t>
      </w:r>
    </w:p>
    <w:p w14:paraId="000000F1"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Justice, M.S. Student</w:t>
      </w:r>
    </w:p>
    <w:p w14:paraId="000000F2"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PhD Peer Mentorship Program</w:t>
      </w:r>
      <w:r>
        <w:rPr>
          <w:rFonts w:ascii="Times New Roman" w:eastAsia="Times New Roman" w:hAnsi="Times New Roman" w:cs="Times New Roman"/>
          <w:sz w:val="24"/>
          <w:szCs w:val="24"/>
        </w:rPr>
        <w:t xml:space="preserve"> [Mentor Role]</w:t>
      </w:r>
    </w:p>
    <w:p w14:paraId="000000F3"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Mentor: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Mentee(s): Roberts, R., &amp; Castillo, I., Arizona State University, </w:t>
      </w:r>
    </w:p>
    <w:p w14:paraId="000000F4"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Criminology and Criminal Justice, PhD Students</w:t>
      </w:r>
    </w:p>
    <w:p w14:paraId="000000F5"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M.S. Mentorship Program </w:t>
      </w:r>
      <w:r>
        <w:rPr>
          <w:rFonts w:ascii="Times New Roman" w:eastAsia="Times New Roman" w:hAnsi="Times New Roman" w:cs="Times New Roman"/>
          <w:sz w:val="24"/>
          <w:szCs w:val="24"/>
        </w:rPr>
        <w:t>[Mentor Role]</w:t>
      </w:r>
    </w:p>
    <w:p w14:paraId="000000F6"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Mentor: </w:t>
      </w:r>
      <w:r>
        <w:rPr>
          <w:rFonts w:ascii="Times New Roman" w:eastAsia="Times New Roman" w:hAnsi="Times New Roman" w:cs="Times New Roman"/>
          <w:b/>
          <w:sz w:val="24"/>
          <w:szCs w:val="24"/>
        </w:rPr>
        <w:t xml:space="preserve">Jones, T. K. </w:t>
      </w:r>
      <w:r>
        <w:rPr>
          <w:rFonts w:ascii="Times New Roman" w:eastAsia="Times New Roman" w:hAnsi="Times New Roman" w:cs="Times New Roman"/>
          <w:sz w:val="24"/>
          <w:szCs w:val="24"/>
        </w:rPr>
        <w:t xml:space="preserve">Mentee: Villalobos, S., Arizona State University, Criminology and </w:t>
      </w:r>
    </w:p>
    <w:p w14:paraId="000000F7" w14:textId="77777777" w:rsidR="00953334" w:rsidRDefault="00000000">
      <w:pPr>
        <w:spacing w:after="200" w:line="360" w:lineRule="auto"/>
        <w:ind w:left="72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Criminal Justice, M.S. Student</w:t>
      </w:r>
    </w:p>
    <w:p w14:paraId="000000F8" w14:textId="77777777"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SERVICE</w:t>
      </w:r>
    </w:p>
    <w:p w14:paraId="000000F9" w14:textId="77777777" w:rsidR="00953334" w:rsidRDefault="00AC243D">
      <w:pPr>
        <w:spacing w:line="360" w:lineRule="auto"/>
        <w:rPr>
          <w:rFonts w:ascii="Times New Roman" w:eastAsia="Times New Roman" w:hAnsi="Times New Roman" w:cs="Times New Roman"/>
          <w:sz w:val="24"/>
          <w:szCs w:val="24"/>
        </w:rPr>
      </w:pPr>
      <w:r>
        <w:rPr>
          <w:noProof/>
        </w:rPr>
      </w:r>
      <w:r w:rsidR="00AC243D">
        <w:rPr>
          <w:noProof/>
        </w:rPr>
        <w:pict w14:anchorId="0DFFFD60">
          <v:rect id="_x0000_i1037" alt="" style="width:468pt;height:.05pt;mso-width-percent:0;mso-height-percent:0;mso-width-percent:0;mso-height-percent:0" o:hralign="center" o:hrstd="t" o:hr="t" fillcolor="#a0a0a0" stroked="f"/>
        </w:pict>
      </w:r>
    </w:p>
    <w:p w14:paraId="000000FA"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2023-2025</w:t>
      </w:r>
      <w:r>
        <w:rPr>
          <w:rFonts w:ascii="Times New Roman" w:eastAsia="Times New Roman" w:hAnsi="Times New Roman" w:cs="Times New Roman"/>
          <w:sz w:val="24"/>
          <w:szCs w:val="24"/>
        </w:rPr>
        <w:tab/>
        <w:t xml:space="preserve">Co-Chair, </w:t>
      </w:r>
      <w:hyperlink r:id="rId14">
        <w:r w:rsidR="00953334">
          <w:rPr>
            <w:rFonts w:ascii="Times New Roman" w:eastAsia="Times New Roman" w:hAnsi="Times New Roman" w:cs="Times New Roman"/>
            <w:color w:val="1155CC"/>
            <w:sz w:val="24"/>
            <w:szCs w:val="24"/>
            <w:u w:val="single"/>
          </w:rPr>
          <w:t>Graduate Student Committee,</w:t>
        </w:r>
      </w:hyperlink>
      <w:r>
        <w:rPr>
          <w:rFonts w:ascii="Times New Roman" w:eastAsia="Times New Roman" w:hAnsi="Times New Roman" w:cs="Times New Roman"/>
          <w:sz w:val="24"/>
          <w:szCs w:val="24"/>
        </w:rPr>
        <w:t xml:space="preserve"> Arizona State University</w:t>
      </w:r>
    </w:p>
    <w:p w14:paraId="000000FB"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Organized projects including the peer mentoring program pairing master's students and doctoral </w:t>
      </w:r>
    </w:p>
    <w:p w14:paraId="000000FC"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workshops including data and analysis, acted as a liaison between students and faculty, and managed the GSC social media accounts. </w:t>
      </w:r>
    </w:p>
    <w:p w14:paraId="000000FD" w14:textId="77777777" w:rsidR="00953334" w:rsidRDefault="00000000">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Distinguished Scholar Visit; Dr. </w:t>
      </w:r>
      <w:r>
        <w:rPr>
          <w:rFonts w:ascii="Times New Roman" w:eastAsia="Times New Roman" w:hAnsi="Times New Roman" w:cs="Times New Roman"/>
          <w:color w:val="222222"/>
          <w:sz w:val="24"/>
          <w:szCs w:val="24"/>
        </w:rPr>
        <w:t>Carolyn Sufrin</w:t>
      </w:r>
      <w:r>
        <w:rPr>
          <w:rFonts w:ascii="Times New Roman" w:eastAsia="Times New Roman" w:hAnsi="Times New Roman" w:cs="Times New Roman"/>
          <w:color w:val="222222"/>
          <w:sz w:val="24"/>
          <w:szCs w:val="24"/>
          <w:highlight w:val="white"/>
        </w:rPr>
        <w:t>; Student Representative</w:t>
      </w:r>
    </w:p>
    <w:p w14:paraId="000000FE" w14:textId="77777777" w:rsidR="00953334" w:rsidRDefault="00000000">
      <w:pPr>
        <w:spacing w:after="200" w:line="360" w:lineRule="auto"/>
        <w:ind w:left="14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Coordinated the visit of a distinguished scholar at Arizona State University by scheduling events, organizing dinners, and arranging presentations. Facilitated discussions with the visiting scholar to explore their research and professional accomplishments, ensuring a smooth and engaging experience for all participants.</w:t>
      </w:r>
    </w:p>
    <w:p w14:paraId="000000FF"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Transform Pain with Presence with Prentis </w:t>
      </w:r>
      <w:proofErr w:type="gramStart"/>
      <w:r>
        <w:rPr>
          <w:rFonts w:ascii="Times New Roman" w:eastAsia="Times New Roman" w:hAnsi="Times New Roman" w:cs="Times New Roman"/>
          <w:sz w:val="24"/>
          <w:szCs w:val="24"/>
        </w:rPr>
        <w:t>Hemphill;</w:t>
      </w:r>
      <w:proofErr w:type="gramEnd"/>
      <w:r>
        <w:rPr>
          <w:rFonts w:ascii="Times New Roman" w:eastAsia="Times New Roman" w:hAnsi="Times New Roman" w:cs="Times New Roman"/>
          <w:sz w:val="24"/>
          <w:szCs w:val="24"/>
        </w:rPr>
        <w:t xml:space="preserve"> Volunteer</w:t>
      </w:r>
    </w:p>
    <w:p w14:paraId="00000100"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whatsjust</w:t>
      </w:r>
      <w:proofErr w:type="spellEnd"/>
      <w:r>
        <w:rPr>
          <w:rFonts w:ascii="Times New Roman" w:eastAsia="Times New Roman" w:hAnsi="Times New Roman" w:cs="Times New Roman"/>
          <w:i/>
          <w:sz w:val="24"/>
          <w:szCs w:val="24"/>
        </w:rPr>
        <w:t xml:space="preserve"> podcast;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Dr. Abigail Henson</w:t>
      </w:r>
    </w:p>
    <w:p w14:paraId="00000101"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Managed front desk, checked in registered attendees, and facilitated a discussion by collecting </w:t>
      </w:r>
    </w:p>
    <w:p w14:paraId="00000102" w14:textId="77777777" w:rsidR="00953334" w:rsidRDefault="00000000">
      <w:pPr>
        <w:spacing w:after="20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for Q&amp;A.</w:t>
      </w:r>
    </w:p>
    <w:p w14:paraId="00000103"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Critical Conversations: Learn to Be Vulnerable with Dr. Mariel Buqué; Volunteer</w:t>
      </w:r>
    </w:p>
    <w:p w14:paraId="00000104"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whatsjust</w:t>
      </w:r>
      <w:proofErr w:type="spellEnd"/>
      <w:r>
        <w:rPr>
          <w:rFonts w:ascii="Times New Roman" w:eastAsia="Times New Roman" w:hAnsi="Times New Roman" w:cs="Times New Roman"/>
          <w:i/>
          <w:sz w:val="24"/>
          <w:szCs w:val="24"/>
        </w:rPr>
        <w:t xml:space="preserve"> podcast;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Dr. Abigail Henson</w:t>
      </w:r>
    </w:p>
    <w:p w14:paraId="00000105"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Managed front desk operations, checked in registered attendees, and administered surveys following the event. </w:t>
      </w:r>
    </w:p>
    <w:p w14:paraId="00000106" w14:textId="77777777" w:rsidR="00953334" w:rsidRDefault="00000000">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Distinguished Scholar Visit; Dr. </w:t>
      </w:r>
      <w:r>
        <w:rPr>
          <w:rFonts w:ascii="Times New Roman" w:eastAsia="Times New Roman" w:hAnsi="Times New Roman" w:cs="Times New Roman"/>
          <w:color w:val="222222"/>
          <w:sz w:val="24"/>
          <w:szCs w:val="24"/>
        </w:rPr>
        <w:t>Dawn</w:t>
      </w:r>
      <w:r>
        <w:rPr>
          <w:rFonts w:ascii="Times New Roman" w:eastAsia="Times New Roman" w:hAnsi="Times New Roman" w:cs="Times New Roman"/>
          <w:color w:val="222222"/>
          <w:sz w:val="24"/>
          <w:szCs w:val="24"/>
          <w:highlight w:val="white"/>
        </w:rPr>
        <w:t xml:space="preserve"> Beichner-Thomas; Student Representative</w:t>
      </w:r>
    </w:p>
    <w:p w14:paraId="00000107" w14:textId="77777777" w:rsidR="00953334" w:rsidRDefault="00000000">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t xml:space="preserve">Assisted in organizing the distinguished scholar visit at ASU by scheduling events and </w:t>
      </w:r>
    </w:p>
    <w:p w14:paraId="00000108" w14:textId="77777777" w:rsidR="00953334" w:rsidRDefault="00000000">
      <w:pPr>
        <w:spacing w:after="200" w:line="360" w:lineRule="auto"/>
        <w:ind w:left="720"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presentations. Met with the distinguished scholar to discuss research and achievements.</w:t>
      </w:r>
    </w:p>
    <w:p w14:paraId="00000109"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2023, 2024</w:t>
      </w:r>
      <w:r>
        <w:rPr>
          <w:rFonts w:ascii="Times New Roman" w:eastAsia="Times New Roman" w:hAnsi="Times New Roman" w:cs="Times New Roman"/>
          <w:sz w:val="24"/>
          <w:szCs w:val="24"/>
        </w:rPr>
        <w:tab/>
        <w:t>Bleed with Dignity: Period Product Drive Volunteer</w:t>
      </w:r>
    </w:p>
    <w:p w14:paraId="0000010A"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b/>
        <w:t xml:space="preserve">Arizona State University; </w:t>
      </w:r>
      <w:r>
        <w:rPr>
          <w:rFonts w:ascii="Times New Roman" w:eastAsia="Times New Roman" w:hAnsi="Times New Roman" w:cs="Times New Roman"/>
          <w:sz w:val="24"/>
          <w:szCs w:val="24"/>
        </w:rPr>
        <w:t>Kathryn Tapp</w:t>
      </w:r>
    </w:p>
    <w:p w14:paraId="0000010B"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Volunteered time to pack period products into packs for menstruation for young women in domestic violence shelters and carceral spaces. </w:t>
      </w:r>
    </w:p>
    <w:p w14:paraId="0000010C"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Individuals with Autism and Police Contact Volunteer</w:t>
      </w:r>
    </w:p>
    <w:p w14:paraId="0000010D" w14:textId="77777777" w:rsidR="00953334" w:rsidRDefault="00000000">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Arizona State University</w:t>
      </w:r>
      <w:r>
        <w:rPr>
          <w:rFonts w:ascii="Times New Roman" w:eastAsia="Times New Roman" w:hAnsi="Times New Roman" w:cs="Times New Roman"/>
          <w:sz w:val="24"/>
          <w:szCs w:val="24"/>
        </w:rPr>
        <w:t>; Dr. Danielle Wallace</w:t>
      </w:r>
    </w:p>
    <w:p w14:paraId="0000010E" w14:textId="77777777" w:rsidR="00953334" w:rsidRDefault="00000000">
      <w:pPr>
        <w:spacing w:after="20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various events to collect survey data in-person focused on helping police better serve and understand individuals with Autism. </w:t>
      </w:r>
    </w:p>
    <w:p w14:paraId="34772F28" w14:textId="77777777" w:rsidR="0090018D" w:rsidRDefault="0090018D">
      <w:pPr>
        <w:spacing w:line="360" w:lineRule="auto"/>
        <w:rPr>
          <w:rFonts w:ascii="Times New Roman" w:eastAsia="Times New Roman" w:hAnsi="Times New Roman" w:cs="Times New Roman"/>
          <w:b/>
          <w:sz w:val="24"/>
          <w:szCs w:val="24"/>
        </w:rPr>
      </w:pPr>
    </w:p>
    <w:p w14:paraId="7D250EDD" w14:textId="77777777" w:rsidR="0090018D" w:rsidRDefault="0090018D">
      <w:pPr>
        <w:spacing w:line="360" w:lineRule="auto"/>
        <w:rPr>
          <w:rFonts w:ascii="Times New Roman" w:eastAsia="Times New Roman" w:hAnsi="Times New Roman" w:cs="Times New Roman"/>
          <w:b/>
          <w:sz w:val="24"/>
          <w:szCs w:val="24"/>
        </w:rPr>
      </w:pPr>
    </w:p>
    <w:p w14:paraId="0000010F" w14:textId="5B58EA65" w:rsidR="00953334"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AND PROFESSIONAL AFFILIATIONS</w:t>
      </w:r>
    </w:p>
    <w:p w14:paraId="00000110" w14:textId="77777777" w:rsidR="00953334" w:rsidRDefault="00AC243D">
      <w:pPr>
        <w:spacing w:line="360" w:lineRule="auto"/>
        <w:rPr>
          <w:rFonts w:ascii="Times New Roman" w:eastAsia="Times New Roman" w:hAnsi="Times New Roman" w:cs="Times New Roman"/>
          <w:sz w:val="24"/>
          <w:szCs w:val="24"/>
        </w:rPr>
      </w:pPr>
      <w:r>
        <w:rPr>
          <w:noProof/>
        </w:rPr>
      </w:r>
      <w:r w:rsidR="00AC243D">
        <w:rPr>
          <w:noProof/>
        </w:rPr>
        <w:pict w14:anchorId="348767A8">
          <v:rect id="_x0000_i1038" alt="" style="width:468pt;height:.05pt;mso-width-percent:0;mso-height-percent:0;mso-width-percent:0;mso-height-percent:0" o:hralign="center" o:hrstd="t" o:hr="t" fillcolor="#a0a0a0" stroked="f"/>
        </w:pict>
      </w:r>
    </w:p>
    <w:p w14:paraId="00000111"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2023-2025</w:t>
      </w:r>
      <w:r>
        <w:rPr>
          <w:rFonts w:ascii="Times New Roman" w:eastAsia="Times New Roman" w:hAnsi="Times New Roman" w:cs="Times New Roman"/>
          <w:sz w:val="24"/>
          <w:szCs w:val="24"/>
        </w:rPr>
        <w:tab/>
        <w:t>Member, American Society of Criminology (ASC)</w:t>
      </w:r>
      <w:r>
        <w:rPr>
          <w:rFonts w:ascii="Times New Roman" w:eastAsia="Times New Roman" w:hAnsi="Times New Roman" w:cs="Times New Roman"/>
          <w:sz w:val="24"/>
          <w:szCs w:val="24"/>
        </w:rPr>
        <w:tab/>
      </w:r>
    </w:p>
    <w:p w14:paraId="00000112" w14:textId="77777777" w:rsidR="00953334"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Member, Division of Victimology (DOV)</w:t>
      </w:r>
    </w:p>
    <w:p w14:paraId="00000113" w14:textId="77777777" w:rsidR="00953334" w:rsidRDefault="00000000">
      <w:pPr>
        <w:spacing w:after="20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Member, Qualitative Research</w:t>
      </w:r>
    </w:p>
    <w:p w14:paraId="00000114" w14:textId="77777777" w:rsidR="00953334"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2020-2025 </w:t>
      </w:r>
      <w:r>
        <w:rPr>
          <w:rFonts w:ascii="Times New Roman" w:eastAsia="Times New Roman" w:hAnsi="Times New Roman" w:cs="Times New Roman"/>
          <w:sz w:val="24"/>
          <w:szCs w:val="24"/>
        </w:rPr>
        <w:tab/>
        <w:t>Member, Western Society of Criminology (WSC)</w:t>
      </w:r>
    </w:p>
    <w:sectPr w:rsidR="00953334">
      <w:headerReference w:type="defaul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828D" w14:textId="77777777" w:rsidR="00990111" w:rsidRDefault="00990111">
      <w:pPr>
        <w:spacing w:line="240" w:lineRule="auto"/>
      </w:pPr>
      <w:r>
        <w:separator/>
      </w:r>
    </w:p>
  </w:endnote>
  <w:endnote w:type="continuationSeparator" w:id="0">
    <w:p w14:paraId="681F2AC6" w14:textId="77777777" w:rsidR="00990111" w:rsidRDefault="00990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8B5A" w14:textId="77777777" w:rsidR="00990111" w:rsidRDefault="00990111">
      <w:pPr>
        <w:spacing w:line="240" w:lineRule="auto"/>
      </w:pPr>
      <w:r>
        <w:separator/>
      </w:r>
    </w:p>
  </w:footnote>
  <w:footnote w:type="continuationSeparator" w:id="0">
    <w:p w14:paraId="0828D451" w14:textId="77777777" w:rsidR="00990111" w:rsidRDefault="009901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5" w14:textId="318DE2FB" w:rsidR="0095333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JONES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last updated: 08.</w:t>
    </w:r>
    <w:r w:rsidR="0090018D">
      <w:rPr>
        <w:rFonts w:ascii="Times New Roman" w:eastAsia="Times New Roman" w:hAnsi="Times New Roman" w:cs="Times New Roman"/>
        <w:sz w:val="20"/>
        <w:szCs w:val="20"/>
      </w:rPr>
      <w:t>28</w:t>
    </w:r>
    <w:r>
      <w:rPr>
        <w:rFonts w:ascii="Times New Roman" w:eastAsia="Times New Roman" w:hAnsi="Times New Roman" w:cs="Times New Roman"/>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909"/>
    <w:multiLevelType w:val="multilevel"/>
    <w:tmpl w:val="6AD4C29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9EB4021"/>
    <w:multiLevelType w:val="multilevel"/>
    <w:tmpl w:val="D2663C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6BD3475"/>
    <w:multiLevelType w:val="multilevel"/>
    <w:tmpl w:val="6E7C1FE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63614BA5"/>
    <w:multiLevelType w:val="multilevel"/>
    <w:tmpl w:val="5B2886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529999476">
    <w:abstractNumId w:val="3"/>
  </w:num>
  <w:num w:numId="2" w16cid:durableId="1724988380">
    <w:abstractNumId w:val="1"/>
  </w:num>
  <w:num w:numId="3" w16cid:durableId="439418913">
    <w:abstractNumId w:val="2"/>
  </w:num>
  <w:num w:numId="4" w16cid:durableId="208787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34"/>
    <w:rsid w:val="005028EF"/>
    <w:rsid w:val="005133D2"/>
    <w:rsid w:val="00625947"/>
    <w:rsid w:val="006B0E1A"/>
    <w:rsid w:val="00767A2F"/>
    <w:rsid w:val="00874239"/>
    <w:rsid w:val="0090018D"/>
    <w:rsid w:val="00953334"/>
    <w:rsid w:val="00990111"/>
    <w:rsid w:val="009C6DC8"/>
    <w:rsid w:val="00A1620B"/>
    <w:rsid w:val="00AC07DA"/>
    <w:rsid w:val="00AC243D"/>
    <w:rsid w:val="00B95606"/>
    <w:rsid w:val="00D648FB"/>
    <w:rsid w:val="00E3647B"/>
    <w:rsid w:val="00EB56A8"/>
    <w:rsid w:val="00ED1FAC"/>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DFE3"/>
  <w15:docId w15:val="{E5F4D0BA-5648-ED4D-9CD9-C237C63C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018D"/>
    <w:pPr>
      <w:tabs>
        <w:tab w:val="center" w:pos="4680"/>
        <w:tab w:val="right" w:pos="9360"/>
      </w:tabs>
      <w:spacing w:line="240" w:lineRule="auto"/>
    </w:pPr>
  </w:style>
  <w:style w:type="character" w:customStyle="1" w:styleId="HeaderChar">
    <w:name w:val="Header Char"/>
    <w:basedOn w:val="DefaultParagraphFont"/>
    <w:link w:val="Header"/>
    <w:uiPriority w:val="99"/>
    <w:rsid w:val="0090018D"/>
  </w:style>
  <w:style w:type="paragraph" w:styleId="Footer">
    <w:name w:val="footer"/>
    <w:basedOn w:val="Normal"/>
    <w:link w:val="FooterChar"/>
    <w:uiPriority w:val="99"/>
    <w:unhideWhenUsed/>
    <w:rsid w:val="0090018D"/>
    <w:pPr>
      <w:tabs>
        <w:tab w:val="center" w:pos="4680"/>
        <w:tab w:val="right" w:pos="9360"/>
      </w:tabs>
      <w:spacing w:line="240" w:lineRule="auto"/>
    </w:pPr>
  </w:style>
  <w:style w:type="character" w:customStyle="1" w:styleId="FooterChar">
    <w:name w:val="Footer Char"/>
    <w:basedOn w:val="DefaultParagraphFont"/>
    <w:link w:val="Footer"/>
    <w:uiPriority w:val="99"/>
    <w:rsid w:val="00900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5115151" TargetMode="External"/><Relationship Id="rId13" Type="http://schemas.openxmlformats.org/officeDocument/2006/relationships/hyperlink" Target="https://victimresearch.org/" TargetMode="External"/><Relationship Id="rId3" Type="http://schemas.openxmlformats.org/officeDocument/2006/relationships/settings" Target="settings.xml"/><Relationship Id="rId7" Type="http://schemas.openxmlformats.org/officeDocument/2006/relationships/hyperlink" Target="mailto:jonesteairstayn@gmail.com" TargetMode="External"/><Relationship Id="rId12" Type="http://schemas.openxmlformats.org/officeDocument/2006/relationships/hyperlink" Target="https://www.statepress.com/article/2025/02/feb-teen-dating-viole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service.asu.edu/undergraduate-research-2021-cohort-symposium-presenta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licservice.asu.edu/undergraduate-research-2021-cohort-symposium-presentations" TargetMode="External"/><Relationship Id="rId4" Type="http://schemas.openxmlformats.org/officeDocument/2006/relationships/webSettings" Target="webSettings.xml"/><Relationship Id="rId9" Type="http://schemas.openxmlformats.org/officeDocument/2006/relationships/hyperlink" Target="https://morrisoninstitute.asu.edu/publication/recruitment-and-retention-arizonas-law-enforcement-and-fire-service-personnel" TargetMode="External"/><Relationship Id="rId14" Type="http://schemas.openxmlformats.org/officeDocument/2006/relationships/hyperlink" Target="https://ccj.asu.edu/content/ccj-graduate-student-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2919</Words>
  <Characters>16640</Characters>
  <Application>Microsoft Office Word</Application>
  <DocSecurity>0</DocSecurity>
  <Lines>138</Lines>
  <Paragraphs>39</Paragraphs>
  <ScaleCrop>false</ScaleCrop>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Teairstayn Jones</cp:lastModifiedBy>
  <cp:revision>7</cp:revision>
  <dcterms:created xsi:type="dcterms:W3CDTF">2025-08-28T19:06:00Z</dcterms:created>
  <dcterms:modified xsi:type="dcterms:W3CDTF">2025-09-21T18:15:00Z</dcterms:modified>
</cp:coreProperties>
</file>