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0659" w14:textId="2617AEB9" w:rsidR="00071D34" w:rsidRPr="004A6EB2" w:rsidRDefault="00565743" w:rsidP="00712A97">
      <w:pPr>
        <w:jc w:val="center"/>
        <w:rPr>
          <w:b/>
          <w:sz w:val="32"/>
          <w:szCs w:val="32"/>
        </w:rPr>
      </w:pPr>
      <w:r w:rsidRPr="004A6EB2">
        <w:rPr>
          <w:b/>
          <w:sz w:val="32"/>
          <w:szCs w:val="32"/>
        </w:rPr>
        <w:t>Brittany “Bri” Romanell</w:t>
      </w:r>
      <w:r w:rsidR="00EF610B" w:rsidRPr="004A6EB2">
        <w:rPr>
          <w:b/>
          <w:sz w:val="32"/>
          <w:szCs w:val="32"/>
        </w:rPr>
        <w:t>o</w:t>
      </w:r>
      <w:r w:rsidR="00806015">
        <w:rPr>
          <w:b/>
          <w:sz w:val="32"/>
          <w:szCs w:val="32"/>
        </w:rPr>
        <w:t>, Ph.D.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E625EA" w:rsidRPr="009D7813" w14:paraId="162CE9B0" w14:textId="77777777" w:rsidTr="00D92F99">
        <w:trPr>
          <w:jc w:val="center"/>
        </w:trPr>
        <w:tc>
          <w:tcPr>
            <w:tcW w:w="5238" w:type="dxa"/>
          </w:tcPr>
          <w:p w14:paraId="7EE73196" w14:textId="2DBDDDEA" w:rsidR="00806015" w:rsidRPr="009D7813" w:rsidRDefault="0043799E" w:rsidP="00D92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801-558-5243</w:t>
            </w:r>
          </w:p>
        </w:tc>
      </w:tr>
      <w:tr w:rsidR="00E625EA" w:rsidRPr="009D7813" w14:paraId="341AB0F9" w14:textId="77777777" w:rsidTr="008E0C51">
        <w:trPr>
          <w:trHeight w:val="100"/>
          <w:jc w:val="center"/>
        </w:trPr>
        <w:tc>
          <w:tcPr>
            <w:tcW w:w="5238" w:type="dxa"/>
          </w:tcPr>
          <w:p w14:paraId="4D72214B" w14:textId="4CB093DB" w:rsidR="00C64DC4" w:rsidRDefault="00994F44" w:rsidP="00994F44">
            <w:pPr>
              <w:jc w:val="center"/>
              <w:rPr>
                <w:szCs w:val="20"/>
              </w:rPr>
            </w:pPr>
            <w:hyperlink r:id="rId8" w:history="1">
              <w:r w:rsidRPr="00940FDF">
                <w:rPr>
                  <w:rStyle w:val="Hyperlink"/>
                  <w:szCs w:val="20"/>
                </w:rPr>
                <w:t>bromanel@asu.edu</w:t>
              </w:r>
            </w:hyperlink>
          </w:p>
          <w:p w14:paraId="1CCE35EF" w14:textId="4AC31061" w:rsidR="00994F44" w:rsidRPr="009D7813" w:rsidRDefault="00994F44" w:rsidP="00994F44">
            <w:pPr>
              <w:jc w:val="center"/>
              <w:rPr>
                <w:szCs w:val="20"/>
              </w:rPr>
            </w:pPr>
            <w:hyperlink r:id="rId9" w:history="1">
              <w:r w:rsidRPr="00994F44">
                <w:rPr>
                  <w:rStyle w:val="Hyperlink"/>
                  <w:szCs w:val="20"/>
                </w:rPr>
                <w:t>Academic website</w:t>
              </w:r>
            </w:hyperlink>
          </w:p>
        </w:tc>
      </w:tr>
    </w:tbl>
    <w:p w14:paraId="0CE257EF" w14:textId="77777777" w:rsidR="001B44B9" w:rsidRPr="009D7813" w:rsidRDefault="001B44B9" w:rsidP="00321F34">
      <w:pPr>
        <w:pStyle w:val="NoSpacing"/>
        <w:rPr>
          <w:rFonts w:ascii="Times New Roman" w:hAnsi="Times New Roman" w:cs="Times New Roman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10"/>
      </w:tblGrid>
      <w:tr w:rsidR="00C0657D" w:rsidRPr="009D7813" w14:paraId="72C3E06D" w14:textId="77777777" w:rsidTr="00565743">
        <w:trPr>
          <w:trHeight w:val="387"/>
        </w:trPr>
        <w:tc>
          <w:tcPr>
            <w:tcW w:w="9360" w:type="dxa"/>
            <w:gridSpan w:val="2"/>
          </w:tcPr>
          <w:p w14:paraId="3DF4C8B0" w14:textId="21A0041D" w:rsidR="00C0657D" w:rsidRPr="009B07BC" w:rsidRDefault="00BB406C" w:rsidP="009B07BC">
            <w:pPr>
              <w:rPr>
                <w:b/>
                <w:u w:val="single"/>
              </w:rPr>
            </w:pPr>
            <w:r w:rsidRPr="009D7813">
              <w:rPr>
                <w:b/>
                <w:u w:val="single"/>
              </w:rPr>
              <w:t>EDUCATION</w:t>
            </w:r>
          </w:p>
        </w:tc>
      </w:tr>
      <w:tr w:rsidR="00E86A67" w:rsidRPr="009D7813" w14:paraId="6F278E85" w14:textId="77777777" w:rsidTr="008E4A51">
        <w:tc>
          <w:tcPr>
            <w:tcW w:w="2250" w:type="dxa"/>
          </w:tcPr>
          <w:p w14:paraId="5F85A34B" w14:textId="4FD91994" w:rsidR="00E86A67" w:rsidRPr="009D7813" w:rsidRDefault="00565743" w:rsidP="00565743">
            <w:pPr>
              <w:spacing w:line="276" w:lineRule="auto"/>
              <w:rPr>
                <w:szCs w:val="20"/>
              </w:rPr>
            </w:pPr>
            <w:r w:rsidRPr="009D7813">
              <w:rPr>
                <w:szCs w:val="20"/>
              </w:rPr>
              <w:t>2019-</w:t>
            </w:r>
            <w:r w:rsidR="00CB75ED">
              <w:rPr>
                <w:szCs w:val="20"/>
              </w:rPr>
              <w:t>2023</w:t>
            </w:r>
          </w:p>
        </w:tc>
        <w:tc>
          <w:tcPr>
            <w:tcW w:w="7110" w:type="dxa"/>
          </w:tcPr>
          <w:p w14:paraId="3EC3762A" w14:textId="2A18B262" w:rsidR="00766939" w:rsidRDefault="00CB75ED" w:rsidP="00565743">
            <w:pPr>
              <w:spacing w:line="276" w:lineRule="auto"/>
              <w:rPr>
                <w:szCs w:val="20"/>
              </w:rPr>
            </w:pPr>
            <w:r w:rsidRPr="00806015">
              <w:rPr>
                <w:b/>
                <w:bCs/>
                <w:szCs w:val="20"/>
              </w:rPr>
              <w:t>Ph.D</w:t>
            </w:r>
            <w:r>
              <w:rPr>
                <w:szCs w:val="20"/>
              </w:rPr>
              <w:t>.</w:t>
            </w:r>
            <w:r w:rsidR="00C95326">
              <w:rPr>
                <w:szCs w:val="20"/>
              </w:rPr>
              <w:t xml:space="preserve"> Cultural</w:t>
            </w:r>
            <w:r w:rsidR="00E86A67" w:rsidRPr="009D7813">
              <w:rPr>
                <w:szCs w:val="20"/>
              </w:rPr>
              <w:t xml:space="preserve"> Anthropology, </w:t>
            </w:r>
            <w:r w:rsidR="00565743" w:rsidRPr="009D7813">
              <w:rPr>
                <w:szCs w:val="20"/>
              </w:rPr>
              <w:t>Arizona State University</w:t>
            </w:r>
          </w:p>
          <w:p w14:paraId="476272D9" w14:textId="198551F7" w:rsidR="002B54C9" w:rsidRDefault="00E304A2" w:rsidP="00A342FD">
            <w:pPr>
              <w:spacing w:line="276" w:lineRule="auto"/>
              <w:rPr>
                <w:i/>
                <w:szCs w:val="20"/>
              </w:rPr>
            </w:pPr>
            <w:r w:rsidRPr="00793CB0">
              <w:rPr>
                <w:szCs w:val="20"/>
                <w:u w:val="single"/>
              </w:rPr>
              <w:t>Dissertation</w:t>
            </w:r>
            <w:r>
              <w:rPr>
                <w:szCs w:val="20"/>
                <w:u w:val="single"/>
              </w:rPr>
              <w:t>:</w:t>
            </w:r>
            <w:r>
              <w:rPr>
                <w:i/>
                <w:szCs w:val="20"/>
              </w:rPr>
              <w:t xml:space="preserve"> Latina</w:t>
            </w:r>
            <w:r w:rsidR="00A342FD">
              <w:rPr>
                <w:i/>
                <w:szCs w:val="20"/>
              </w:rPr>
              <w:t xml:space="preserve"> Mormons’ </w:t>
            </w:r>
            <w:r w:rsidR="00CB75ED">
              <w:rPr>
                <w:i/>
                <w:szCs w:val="20"/>
              </w:rPr>
              <w:t>M</w:t>
            </w:r>
            <w:r w:rsidR="002B54C9" w:rsidRPr="002B54C9">
              <w:rPr>
                <w:i/>
                <w:szCs w:val="20"/>
              </w:rPr>
              <w:t>igration, Marriage</w:t>
            </w:r>
            <w:r w:rsidR="00B05B5B">
              <w:rPr>
                <w:i/>
                <w:szCs w:val="20"/>
              </w:rPr>
              <w:t>,</w:t>
            </w:r>
            <w:r w:rsidR="002B54C9" w:rsidRPr="002B54C9">
              <w:rPr>
                <w:i/>
                <w:szCs w:val="20"/>
              </w:rPr>
              <w:t xml:space="preserve"> Motherhood</w:t>
            </w:r>
            <w:r>
              <w:rPr>
                <w:i/>
                <w:szCs w:val="20"/>
              </w:rPr>
              <w:t>,</w:t>
            </w:r>
            <w:r w:rsidR="002B54C9" w:rsidRPr="002B54C9">
              <w:rPr>
                <w:i/>
                <w:szCs w:val="20"/>
              </w:rPr>
              <w:t xml:space="preserve"> </w:t>
            </w:r>
            <w:r w:rsidR="00B05B5B">
              <w:rPr>
                <w:i/>
                <w:szCs w:val="20"/>
              </w:rPr>
              <w:t>and</w:t>
            </w:r>
            <w:r w:rsidR="00E226C0">
              <w:rPr>
                <w:i/>
                <w:szCs w:val="20"/>
              </w:rPr>
              <w:t xml:space="preserve"> </w:t>
            </w:r>
            <w:r w:rsidR="002B54C9" w:rsidRPr="002B54C9">
              <w:rPr>
                <w:i/>
                <w:szCs w:val="20"/>
              </w:rPr>
              <w:t>Experiences</w:t>
            </w:r>
            <w:r w:rsidR="00C95326">
              <w:rPr>
                <w:i/>
                <w:szCs w:val="20"/>
              </w:rPr>
              <w:t xml:space="preserve"> in</w:t>
            </w:r>
            <w:r w:rsidR="002B54C9" w:rsidRPr="002B54C9">
              <w:rPr>
                <w:i/>
                <w:szCs w:val="20"/>
              </w:rPr>
              <w:t xml:space="preserve"> the U.S. Southwest</w:t>
            </w:r>
          </w:p>
          <w:p w14:paraId="4C0B78D6" w14:textId="4AF7048B" w:rsidR="002C5B94" w:rsidRPr="009D7813" w:rsidRDefault="002C5B94" w:rsidP="00A342FD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Committee: Dr. Emir Estrada (co-chair), Dr. </w:t>
            </w:r>
            <w:proofErr w:type="spellStart"/>
            <w:r>
              <w:rPr>
                <w:szCs w:val="20"/>
              </w:rPr>
              <w:t>Gaku</w:t>
            </w:r>
            <w:proofErr w:type="spellEnd"/>
            <w:r>
              <w:rPr>
                <w:szCs w:val="20"/>
              </w:rPr>
              <w:t xml:space="preserve"> Tsuda (co-chair), Dr. Cindi </w:t>
            </w:r>
            <w:proofErr w:type="spellStart"/>
            <w:r>
              <w:rPr>
                <w:szCs w:val="20"/>
              </w:rPr>
              <w:t>SturtzSreetheran</w:t>
            </w:r>
            <w:proofErr w:type="spellEnd"/>
            <w:r>
              <w:rPr>
                <w:szCs w:val="20"/>
              </w:rPr>
              <w:t>, Dr. Nilda Flores-Gonzalez</w:t>
            </w:r>
          </w:p>
        </w:tc>
      </w:tr>
      <w:tr w:rsidR="00565743" w:rsidRPr="009D7813" w14:paraId="19B95DBD" w14:textId="77777777" w:rsidTr="008E4A51">
        <w:tc>
          <w:tcPr>
            <w:tcW w:w="2250" w:type="dxa"/>
          </w:tcPr>
          <w:p w14:paraId="1B79C53B" w14:textId="32617DCE" w:rsidR="00565743" w:rsidRPr="009D7813" w:rsidRDefault="00565743" w:rsidP="00B87181">
            <w:pPr>
              <w:spacing w:line="276" w:lineRule="auto"/>
              <w:rPr>
                <w:szCs w:val="20"/>
              </w:rPr>
            </w:pPr>
            <w:r w:rsidRPr="009D7813">
              <w:rPr>
                <w:szCs w:val="20"/>
              </w:rPr>
              <w:t>20</w:t>
            </w:r>
            <w:r w:rsidR="00B87181" w:rsidRPr="009D7813">
              <w:rPr>
                <w:szCs w:val="20"/>
              </w:rPr>
              <w:t>20</w:t>
            </w:r>
          </w:p>
        </w:tc>
        <w:tc>
          <w:tcPr>
            <w:tcW w:w="7110" w:type="dxa"/>
          </w:tcPr>
          <w:p w14:paraId="299023C7" w14:textId="226E7648" w:rsidR="00565743" w:rsidRPr="009D7813" w:rsidRDefault="00565743" w:rsidP="00565743">
            <w:pPr>
              <w:spacing w:line="276" w:lineRule="auto"/>
              <w:rPr>
                <w:szCs w:val="20"/>
                <w:lang w:val="fr-CA"/>
              </w:rPr>
            </w:pPr>
            <w:r w:rsidRPr="00806015">
              <w:rPr>
                <w:b/>
                <w:bCs/>
                <w:szCs w:val="20"/>
                <w:lang w:val="fr-CA"/>
              </w:rPr>
              <w:t>CERT</w:t>
            </w:r>
            <w:r w:rsidRPr="009D7813">
              <w:rPr>
                <w:szCs w:val="20"/>
                <w:lang w:val="fr-CA"/>
              </w:rPr>
              <w:t xml:space="preserve">, Immigration </w:t>
            </w:r>
            <w:proofErr w:type="spellStart"/>
            <w:r w:rsidRPr="009D7813">
              <w:rPr>
                <w:szCs w:val="20"/>
                <w:lang w:val="fr-CA"/>
              </w:rPr>
              <w:t>Studies</w:t>
            </w:r>
            <w:proofErr w:type="spellEnd"/>
            <w:r w:rsidRPr="009D7813">
              <w:rPr>
                <w:szCs w:val="20"/>
                <w:lang w:val="fr-CA"/>
              </w:rPr>
              <w:t xml:space="preserve">, Arizona State </w:t>
            </w:r>
            <w:proofErr w:type="spellStart"/>
            <w:r w:rsidRPr="009D7813">
              <w:rPr>
                <w:szCs w:val="20"/>
                <w:lang w:val="fr-CA"/>
              </w:rPr>
              <w:t>University</w:t>
            </w:r>
            <w:proofErr w:type="spellEnd"/>
          </w:p>
        </w:tc>
      </w:tr>
      <w:tr w:rsidR="00E86A67" w:rsidRPr="009D7813" w14:paraId="3213F31E" w14:textId="77777777" w:rsidTr="008E4A51">
        <w:tc>
          <w:tcPr>
            <w:tcW w:w="2250" w:type="dxa"/>
          </w:tcPr>
          <w:p w14:paraId="5B9369EB" w14:textId="6A90233B" w:rsidR="00E86A67" w:rsidRPr="009D7813" w:rsidRDefault="00565743" w:rsidP="007D6A0D">
            <w:pPr>
              <w:spacing w:line="276" w:lineRule="auto"/>
              <w:rPr>
                <w:szCs w:val="20"/>
              </w:rPr>
            </w:pPr>
            <w:r w:rsidRPr="009D7813">
              <w:rPr>
                <w:szCs w:val="20"/>
              </w:rPr>
              <w:t>2019</w:t>
            </w:r>
          </w:p>
        </w:tc>
        <w:tc>
          <w:tcPr>
            <w:tcW w:w="7110" w:type="dxa"/>
          </w:tcPr>
          <w:p w14:paraId="415341E6" w14:textId="7CCCA18E" w:rsidR="00E86A67" w:rsidRPr="009D7813" w:rsidRDefault="007D6A0D" w:rsidP="00565743">
            <w:pPr>
              <w:spacing w:line="276" w:lineRule="auto"/>
              <w:rPr>
                <w:szCs w:val="20"/>
                <w:lang w:val="fr-CA"/>
              </w:rPr>
            </w:pPr>
            <w:r w:rsidRPr="00806015">
              <w:rPr>
                <w:b/>
                <w:bCs/>
                <w:szCs w:val="20"/>
                <w:lang w:val="fr-CA"/>
              </w:rPr>
              <w:t>M</w:t>
            </w:r>
            <w:r w:rsidR="00BD7CD2" w:rsidRPr="00806015">
              <w:rPr>
                <w:b/>
                <w:bCs/>
                <w:szCs w:val="20"/>
                <w:lang w:val="fr-CA"/>
              </w:rPr>
              <w:t>.</w:t>
            </w:r>
            <w:r w:rsidR="00565743" w:rsidRPr="00806015">
              <w:rPr>
                <w:b/>
                <w:bCs/>
                <w:szCs w:val="20"/>
                <w:lang w:val="fr-CA"/>
              </w:rPr>
              <w:t>A</w:t>
            </w:r>
            <w:r w:rsidR="00BD7CD2" w:rsidRPr="00806015">
              <w:rPr>
                <w:b/>
                <w:bCs/>
                <w:szCs w:val="20"/>
                <w:lang w:val="fr-CA"/>
              </w:rPr>
              <w:t>.</w:t>
            </w:r>
            <w:r w:rsidRPr="009D7813">
              <w:rPr>
                <w:szCs w:val="20"/>
                <w:lang w:val="fr-CA"/>
              </w:rPr>
              <w:t xml:space="preserve"> </w:t>
            </w:r>
            <w:proofErr w:type="spellStart"/>
            <w:r w:rsidR="00565743" w:rsidRPr="009D7813">
              <w:rPr>
                <w:szCs w:val="20"/>
                <w:lang w:val="fr-CA"/>
              </w:rPr>
              <w:t>Anthropology</w:t>
            </w:r>
            <w:proofErr w:type="spellEnd"/>
            <w:r w:rsidR="00565743" w:rsidRPr="009D7813">
              <w:rPr>
                <w:szCs w:val="20"/>
                <w:lang w:val="fr-CA"/>
              </w:rPr>
              <w:t xml:space="preserve">, Arizona State </w:t>
            </w:r>
            <w:proofErr w:type="spellStart"/>
            <w:r w:rsidR="00565743" w:rsidRPr="009D7813">
              <w:rPr>
                <w:szCs w:val="20"/>
                <w:lang w:val="fr-CA"/>
              </w:rPr>
              <w:t>University</w:t>
            </w:r>
            <w:proofErr w:type="spellEnd"/>
          </w:p>
        </w:tc>
      </w:tr>
      <w:tr w:rsidR="00E86A67" w:rsidRPr="009D7813" w14:paraId="6BD68858" w14:textId="77777777" w:rsidTr="008E4A51">
        <w:tc>
          <w:tcPr>
            <w:tcW w:w="2250" w:type="dxa"/>
          </w:tcPr>
          <w:p w14:paraId="42628237" w14:textId="0992E9DF" w:rsidR="00E86A67" w:rsidRPr="009D7813" w:rsidRDefault="00565743" w:rsidP="007D6A0D">
            <w:pPr>
              <w:spacing w:line="276" w:lineRule="auto"/>
              <w:rPr>
                <w:szCs w:val="20"/>
              </w:rPr>
            </w:pPr>
            <w:r w:rsidRPr="009D7813">
              <w:rPr>
                <w:szCs w:val="20"/>
              </w:rPr>
              <w:t>2011</w:t>
            </w:r>
          </w:p>
        </w:tc>
        <w:tc>
          <w:tcPr>
            <w:tcW w:w="7110" w:type="dxa"/>
          </w:tcPr>
          <w:p w14:paraId="582A5A49" w14:textId="36270D2C" w:rsidR="00E86A67" w:rsidRPr="009D7813" w:rsidRDefault="00565743" w:rsidP="00565743">
            <w:pPr>
              <w:spacing w:line="276" w:lineRule="auto"/>
              <w:rPr>
                <w:szCs w:val="20"/>
                <w:lang w:val="fr-CA"/>
              </w:rPr>
            </w:pPr>
            <w:r w:rsidRPr="00806015">
              <w:rPr>
                <w:b/>
                <w:bCs/>
                <w:szCs w:val="20"/>
                <w:lang w:val="fr-CA"/>
              </w:rPr>
              <w:t>B</w:t>
            </w:r>
            <w:r w:rsidR="00BD7CD2" w:rsidRPr="00806015">
              <w:rPr>
                <w:b/>
                <w:bCs/>
                <w:szCs w:val="20"/>
                <w:lang w:val="fr-CA"/>
              </w:rPr>
              <w:t>.</w:t>
            </w:r>
            <w:r w:rsidRPr="00806015">
              <w:rPr>
                <w:b/>
                <w:bCs/>
                <w:szCs w:val="20"/>
                <w:lang w:val="fr-CA"/>
              </w:rPr>
              <w:t>A</w:t>
            </w:r>
            <w:r w:rsidR="00BD7CD2" w:rsidRPr="00806015">
              <w:rPr>
                <w:b/>
                <w:bCs/>
                <w:szCs w:val="20"/>
                <w:lang w:val="fr-CA"/>
              </w:rPr>
              <w:t>.</w:t>
            </w:r>
            <w:r w:rsidRPr="009D7813">
              <w:rPr>
                <w:szCs w:val="20"/>
                <w:lang w:val="fr-CA"/>
              </w:rPr>
              <w:t xml:space="preserve"> </w:t>
            </w:r>
            <w:proofErr w:type="spellStart"/>
            <w:r w:rsidRPr="009D7813">
              <w:rPr>
                <w:szCs w:val="20"/>
                <w:lang w:val="fr-CA"/>
              </w:rPr>
              <w:t>Spanish</w:t>
            </w:r>
            <w:proofErr w:type="spellEnd"/>
            <w:r w:rsidRPr="009D7813">
              <w:rPr>
                <w:szCs w:val="20"/>
                <w:lang w:val="fr-CA"/>
              </w:rPr>
              <w:t xml:space="preserve">, </w:t>
            </w:r>
            <w:proofErr w:type="spellStart"/>
            <w:r w:rsidRPr="009D7813">
              <w:rPr>
                <w:szCs w:val="20"/>
                <w:lang w:val="fr-CA"/>
              </w:rPr>
              <w:t>University</w:t>
            </w:r>
            <w:proofErr w:type="spellEnd"/>
            <w:r w:rsidRPr="009D7813">
              <w:rPr>
                <w:szCs w:val="20"/>
                <w:lang w:val="fr-CA"/>
              </w:rPr>
              <w:t xml:space="preserve"> of Nevada-Las Vegas, </w:t>
            </w:r>
            <w:r w:rsidRPr="009D7813">
              <w:rPr>
                <w:i/>
                <w:szCs w:val="20"/>
                <w:lang w:val="fr-CA"/>
              </w:rPr>
              <w:t>Cum Laude</w:t>
            </w:r>
          </w:p>
        </w:tc>
      </w:tr>
    </w:tbl>
    <w:p w14:paraId="60EAB02E" w14:textId="11EDDB45" w:rsidR="00DB5A44" w:rsidRDefault="00DB5A44" w:rsidP="00321F34">
      <w:pPr>
        <w:pStyle w:val="NoSpacing"/>
        <w:rPr>
          <w:rFonts w:ascii="Times New Roman" w:hAnsi="Times New Roman" w:cs="Times New Roman"/>
        </w:rPr>
      </w:pPr>
    </w:p>
    <w:p w14:paraId="06BC86A1" w14:textId="77777777" w:rsidR="00435D8A" w:rsidRDefault="00435D8A" w:rsidP="00E04476">
      <w:pPr>
        <w:pStyle w:val="NoSpacing"/>
        <w:ind w:left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A194AE" w14:textId="162E3BE5" w:rsidR="004000CA" w:rsidRDefault="00D25056" w:rsidP="00E04476">
      <w:pPr>
        <w:pStyle w:val="NoSpacing"/>
        <w:ind w:left="120"/>
        <w:rPr>
          <w:rFonts w:ascii="Times New Roman" w:hAnsi="Times New Roman" w:cs="Times New Roman"/>
          <w:sz w:val="24"/>
          <w:szCs w:val="24"/>
        </w:rPr>
      </w:pPr>
      <w:r w:rsidRPr="009D7813">
        <w:rPr>
          <w:rFonts w:ascii="Times New Roman" w:hAnsi="Times New Roman" w:cs="Times New Roman"/>
          <w:b/>
          <w:sz w:val="24"/>
          <w:szCs w:val="24"/>
          <w:u w:val="single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INTERESTS</w:t>
      </w:r>
      <w:r w:rsidRPr="009D78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19BCA" w14:textId="770C1C9F" w:rsidR="00D25056" w:rsidRDefault="002B2145" w:rsidP="002B2145">
      <w:pPr>
        <w:pStyle w:val="NoSpacing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A3362">
        <w:rPr>
          <w:rFonts w:ascii="Times New Roman" w:hAnsi="Times New Roman" w:cs="Times New Roman"/>
          <w:sz w:val="24"/>
          <w:szCs w:val="24"/>
        </w:rPr>
        <w:t>mmigration Studies</w:t>
      </w:r>
      <w:r>
        <w:rPr>
          <w:rFonts w:ascii="Times New Roman" w:hAnsi="Times New Roman" w:cs="Times New Roman"/>
          <w:sz w:val="24"/>
          <w:szCs w:val="24"/>
        </w:rPr>
        <w:t>;</w:t>
      </w:r>
      <w:r w:rsidR="00234C8A">
        <w:rPr>
          <w:rFonts w:ascii="Times New Roman" w:hAnsi="Times New Roman" w:cs="Times New Roman"/>
          <w:sz w:val="24"/>
          <w:szCs w:val="24"/>
        </w:rPr>
        <w:t xml:space="preserve"> </w:t>
      </w:r>
      <w:r w:rsidR="00FA3362">
        <w:rPr>
          <w:rFonts w:ascii="Times New Roman" w:hAnsi="Times New Roman" w:cs="Times New Roman"/>
          <w:sz w:val="24"/>
          <w:szCs w:val="24"/>
        </w:rPr>
        <w:t>G</w:t>
      </w:r>
      <w:r w:rsidR="00D25056" w:rsidRPr="009D7813">
        <w:rPr>
          <w:rFonts w:ascii="Times New Roman" w:hAnsi="Times New Roman" w:cs="Times New Roman"/>
          <w:sz w:val="24"/>
          <w:szCs w:val="24"/>
        </w:rPr>
        <w:t>ender</w:t>
      </w:r>
      <w:r>
        <w:rPr>
          <w:rFonts w:ascii="Times New Roman" w:hAnsi="Times New Roman" w:cs="Times New Roman"/>
          <w:sz w:val="24"/>
          <w:szCs w:val="24"/>
        </w:rPr>
        <w:t>;</w:t>
      </w:r>
      <w:r w:rsidR="00D25056" w:rsidRPr="009D7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Race/ Ethnicity; </w:t>
      </w:r>
      <w:r w:rsidR="002D3F41">
        <w:rPr>
          <w:rFonts w:ascii="Times New Roman" w:hAnsi="Times New Roman" w:cs="Times New Roman"/>
          <w:sz w:val="24"/>
          <w:szCs w:val="24"/>
        </w:rPr>
        <w:t xml:space="preserve">Global </w:t>
      </w:r>
      <w:r w:rsidR="00FA3362">
        <w:rPr>
          <w:rFonts w:ascii="Times New Roman" w:hAnsi="Times New Roman" w:cs="Times New Roman"/>
          <w:sz w:val="24"/>
          <w:szCs w:val="24"/>
        </w:rPr>
        <w:t>R</w:t>
      </w:r>
      <w:r w:rsidR="005D3030" w:rsidRPr="009D7813">
        <w:rPr>
          <w:rFonts w:ascii="Times New Roman" w:hAnsi="Times New Roman" w:cs="Times New Roman"/>
          <w:sz w:val="24"/>
          <w:szCs w:val="24"/>
        </w:rPr>
        <w:t>eligion</w:t>
      </w:r>
      <w:r w:rsidR="002D3F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D3F42">
        <w:rPr>
          <w:rFonts w:ascii="Times New Roman" w:hAnsi="Times New Roman" w:cs="Times New Roman"/>
          <w:sz w:val="24"/>
          <w:szCs w:val="24"/>
        </w:rPr>
        <w:t xml:space="preserve">Health and Wellbeing; Social Networks; </w:t>
      </w:r>
      <w:r w:rsidR="00FA3362">
        <w:rPr>
          <w:rFonts w:ascii="Times New Roman" w:hAnsi="Times New Roman" w:cs="Times New Roman"/>
          <w:sz w:val="24"/>
          <w:szCs w:val="24"/>
        </w:rPr>
        <w:t>E</w:t>
      </w:r>
      <w:r w:rsidR="00D25056" w:rsidRPr="009D7813">
        <w:rPr>
          <w:rFonts w:ascii="Times New Roman" w:hAnsi="Times New Roman" w:cs="Times New Roman"/>
          <w:sz w:val="24"/>
          <w:szCs w:val="24"/>
        </w:rPr>
        <w:t>thnog</w:t>
      </w:r>
      <w:r w:rsidR="009C441D">
        <w:rPr>
          <w:rFonts w:ascii="Times New Roman" w:hAnsi="Times New Roman" w:cs="Times New Roman"/>
          <w:sz w:val="24"/>
          <w:szCs w:val="24"/>
        </w:rPr>
        <w:t>raphy;</w:t>
      </w:r>
      <w:r w:rsidR="00CE115A">
        <w:rPr>
          <w:rFonts w:ascii="Times New Roman" w:hAnsi="Times New Roman" w:cs="Times New Roman"/>
          <w:sz w:val="24"/>
          <w:szCs w:val="24"/>
        </w:rPr>
        <w:t xml:space="preserve"> Qualitative </w:t>
      </w:r>
      <w:r w:rsidR="00FA3362">
        <w:rPr>
          <w:rFonts w:ascii="Times New Roman" w:hAnsi="Times New Roman" w:cs="Times New Roman"/>
          <w:sz w:val="24"/>
          <w:szCs w:val="24"/>
        </w:rPr>
        <w:t>Research</w:t>
      </w:r>
      <w:r w:rsidR="006015A7">
        <w:rPr>
          <w:rFonts w:ascii="Times New Roman" w:hAnsi="Times New Roman" w:cs="Times New Roman"/>
          <w:sz w:val="24"/>
          <w:szCs w:val="24"/>
        </w:rPr>
        <w:t xml:space="preserve"> </w:t>
      </w:r>
      <w:r w:rsidR="00FA3362">
        <w:rPr>
          <w:rFonts w:ascii="Times New Roman" w:hAnsi="Times New Roman" w:cs="Times New Roman"/>
          <w:sz w:val="24"/>
          <w:szCs w:val="24"/>
        </w:rPr>
        <w:t>M</w:t>
      </w:r>
      <w:r w:rsidR="00D25056" w:rsidRPr="009D7813">
        <w:rPr>
          <w:rFonts w:ascii="Times New Roman" w:hAnsi="Times New Roman" w:cs="Times New Roman"/>
          <w:sz w:val="24"/>
          <w:szCs w:val="24"/>
        </w:rPr>
        <w:t>ethods</w:t>
      </w:r>
    </w:p>
    <w:p w14:paraId="19339858" w14:textId="77777777" w:rsidR="00806015" w:rsidRDefault="00806015" w:rsidP="002B2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0EED2F" w14:textId="24EC0AAF" w:rsidR="00806015" w:rsidRDefault="002B2145" w:rsidP="00806015">
      <w:pPr>
        <w:pStyle w:val="NoSpacing"/>
        <w:ind w:left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CURRENT </w:t>
      </w:r>
      <w:r w:rsidR="00806015">
        <w:rPr>
          <w:rFonts w:ascii="Times New Roman" w:hAnsi="Times New Roman" w:cs="Times New Roman"/>
          <w:b/>
          <w:sz w:val="24"/>
          <w:szCs w:val="24"/>
          <w:u w:val="single"/>
        </w:rPr>
        <w:t>EMPLOYMENT</w:t>
      </w:r>
      <w:r w:rsidR="00A96489">
        <w:rPr>
          <w:rFonts w:ascii="Times New Roman" w:hAnsi="Times New Roman" w:cs="Times New Roman"/>
          <w:b/>
          <w:sz w:val="24"/>
          <w:szCs w:val="24"/>
          <w:u w:val="single"/>
        </w:rPr>
        <w:t>/ AFFILIATIONS</w:t>
      </w:r>
    </w:p>
    <w:p w14:paraId="0EC61CC2" w14:textId="77777777" w:rsidR="00806015" w:rsidRDefault="00806015" w:rsidP="00806015">
      <w:pPr>
        <w:pStyle w:val="NoSpacing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10"/>
      </w:tblGrid>
      <w:tr w:rsidR="002B2145" w:rsidRPr="009D7813" w14:paraId="39626B49" w14:textId="77777777" w:rsidTr="007809F6">
        <w:trPr>
          <w:trHeight w:val="198"/>
        </w:trPr>
        <w:tc>
          <w:tcPr>
            <w:tcW w:w="2250" w:type="dxa"/>
          </w:tcPr>
          <w:p w14:paraId="0079D78D" w14:textId="4CE0E964" w:rsidR="002B2145" w:rsidRDefault="002B2145" w:rsidP="002B2145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2024- Present</w:t>
            </w:r>
          </w:p>
        </w:tc>
        <w:tc>
          <w:tcPr>
            <w:tcW w:w="7110" w:type="dxa"/>
          </w:tcPr>
          <w:p w14:paraId="5D4EF6E4" w14:textId="6B669038" w:rsidR="002B2145" w:rsidRDefault="002B2145" w:rsidP="002B2145">
            <w:pPr>
              <w:spacing w:line="276" w:lineRule="auto"/>
              <w:rPr>
                <w:szCs w:val="20"/>
              </w:rPr>
            </w:pPr>
            <w:r w:rsidRPr="00E01CAF">
              <w:rPr>
                <w:b/>
                <w:bCs/>
                <w:szCs w:val="20"/>
              </w:rPr>
              <w:t>Faculty Associate</w:t>
            </w:r>
            <w:r>
              <w:rPr>
                <w:szCs w:val="20"/>
              </w:rPr>
              <w:t>,</w:t>
            </w:r>
            <w:r w:rsidRPr="009D7813">
              <w:rPr>
                <w:szCs w:val="20"/>
              </w:rPr>
              <w:t xml:space="preserve"> School of Human Evolution and Social Change, Arizona State University</w:t>
            </w:r>
          </w:p>
        </w:tc>
      </w:tr>
      <w:tr w:rsidR="00806015" w:rsidRPr="009D7813" w14:paraId="3857B292" w14:textId="77777777" w:rsidTr="007809F6">
        <w:trPr>
          <w:trHeight w:val="198"/>
        </w:trPr>
        <w:tc>
          <w:tcPr>
            <w:tcW w:w="2250" w:type="dxa"/>
          </w:tcPr>
          <w:p w14:paraId="25A76FDD" w14:textId="77777777" w:rsidR="002B2145" w:rsidRDefault="002B2145" w:rsidP="00916075">
            <w:pPr>
              <w:spacing w:line="276" w:lineRule="auto"/>
              <w:rPr>
                <w:szCs w:val="20"/>
              </w:rPr>
            </w:pPr>
          </w:p>
          <w:p w14:paraId="7ADF5468" w14:textId="6DF6870A" w:rsidR="00806015" w:rsidRPr="009D7813" w:rsidRDefault="00806015" w:rsidP="00916075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2023- </w:t>
            </w:r>
            <w:r w:rsidR="002B2145">
              <w:rPr>
                <w:szCs w:val="20"/>
              </w:rPr>
              <w:t>Present</w:t>
            </w:r>
          </w:p>
        </w:tc>
        <w:tc>
          <w:tcPr>
            <w:tcW w:w="7110" w:type="dxa"/>
          </w:tcPr>
          <w:p w14:paraId="56638272" w14:textId="77777777" w:rsidR="002B2145" w:rsidRDefault="002B2145" w:rsidP="0043799E">
            <w:pPr>
              <w:spacing w:line="276" w:lineRule="auto"/>
              <w:rPr>
                <w:szCs w:val="20"/>
              </w:rPr>
            </w:pPr>
          </w:p>
          <w:p w14:paraId="0C4829F6" w14:textId="27FBF735" w:rsidR="0043799E" w:rsidRPr="009D7813" w:rsidRDefault="00806015" w:rsidP="0043799E">
            <w:pPr>
              <w:spacing w:line="276" w:lineRule="auto"/>
              <w:rPr>
                <w:szCs w:val="20"/>
              </w:rPr>
            </w:pPr>
            <w:r w:rsidRPr="00E01CAF">
              <w:rPr>
                <w:b/>
                <w:bCs/>
                <w:szCs w:val="20"/>
              </w:rPr>
              <w:t>Mellon Humanities Postdoctoral Fello</w:t>
            </w:r>
            <w:r w:rsidR="0043799E" w:rsidRPr="00E01CAF">
              <w:rPr>
                <w:b/>
                <w:bCs/>
                <w:szCs w:val="20"/>
              </w:rPr>
              <w:t>w</w:t>
            </w:r>
            <w:r w:rsidR="009C441D">
              <w:rPr>
                <w:b/>
                <w:bCs/>
                <w:szCs w:val="20"/>
              </w:rPr>
              <w:t xml:space="preserve"> of Movement and Migration</w:t>
            </w:r>
            <w:r w:rsidR="00242B61">
              <w:rPr>
                <w:szCs w:val="20"/>
              </w:rPr>
              <w:t>, National Parks System, Department of the Interior, United States Government</w:t>
            </w:r>
          </w:p>
          <w:p w14:paraId="64B61530" w14:textId="59499023" w:rsidR="00806015" w:rsidRPr="009D7813" w:rsidRDefault="00806015" w:rsidP="00916075">
            <w:pPr>
              <w:spacing w:line="276" w:lineRule="auto"/>
              <w:rPr>
                <w:szCs w:val="20"/>
              </w:rPr>
            </w:pPr>
          </w:p>
        </w:tc>
      </w:tr>
    </w:tbl>
    <w:p w14:paraId="0C908FBB" w14:textId="77777777" w:rsidR="00A20045" w:rsidRPr="009D7813" w:rsidRDefault="00A20045" w:rsidP="00321F3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10"/>
      </w:tblGrid>
      <w:tr w:rsidR="00A20045" w:rsidRPr="009D7813" w14:paraId="25C6B8A0" w14:textId="77777777" w:rsidTr="00697570">
        <w:trPr>
          <w:trHeight w:val="387"/>
        </w:trPr>
        <w:tc>
          <w:tcPr>
            <w:tcW w:w="9360" w:type="dxa"/>
            <w:gridSpan w:val="2"/>
          </w:tcPr>
          <w:p w14:paraId="177611B4" w14:textId="669C5E9D" w:rsidR="00A20045" w:rsidRPr="009D7813" w:rsidRDefault="00A96489" w:rsidP="00A20045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PAST </w:t>
            </w:r>
            <w:r w:rsidR="002B2145">
              <w:rPr>
                <w:b/>
                <w:u w:val="single"/>
              </w:rPr>
              <w:t xml:space="preserve">ACADEMIC </w:t>
            </w:r>
            <w:r w:rsidR="00A20045" w:rsidRPr="009D7813">
              <w:rPr>
                <w:b/>
                <w:u w:val="single"/>
              </w:rPr>
              <w:t>AFFILIATIONS</w:t>
            </w:r>
          </w:p>
          <w:p w14:paraId="2791F73D" w14:textId="68FEB3A3" w:rsidR="001E5C57" w:rsidRPr="001E5C57" w:rsidRDefault="001E5C57" w:rsidP="00A20045">
            <w:pPr>
              <w:spacing w:line="276" w:lineRule="auto"/>
              <w:rPr>
                <w:iCs/>
                <w:sz w:val="20"/>
                <w:szCs w:val="20"/>
              </w:rPr>
            </w:pPr>
          </w:p>
        </w:tc>
      </w:tr>
      <w:tr w:rsidR="00FA3D01" w:rsidRPr="009D7813" w14:paraId="1DBFCC60" w14:textId="77777777" w:rsidTr="008E4A51">
        <w:trPr>
          <w:trHeight w:val="162"/>
        </w:trPr>
        <w:tc>
          <w:tcPr>
            <w:tcW w:w="2250" w:type="dxa"/>
          </w:tcPr>
          <w:p w14:paraId="3C10DD23" w14:textId="1CE91F89" w:rsidR="00FA3D01" w:rsidRDefault="00FA3D01" w:rsidP="0043799E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2023- </w:t>
            </w:r>
            <w:r w:rsidR="00A6355C">
              <w:rPr>
                <w:szCs w:val="20"/>
              </w:rPr>
              <w:t>2024</w:t>
            </w:r>
          </w:p>
        </w:tc>
        <w:tc>
          <w:tcPr>
            <w:tcW w:w="7110" w:type="dxa"/>
          </w:tcPr>
          <w:p w14:paraId="6E0054BD" w14:textId="734F2E53" w:rsidR="00FA3D01" w:rsidRDefault="00FA3D01" w:rsidP="0043799E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Faculty Researcher, “Arizona Youth Identity Project.” </w:t>
            </w:r>
            <w:r w:rsidRPr="009D7813">
              <w:rPr>
                <w:szCs w:val="20"/>
              </w:rPr>
              <w:t>T. Denny Sanford School of Social and Family Dynamics, Arizona State University</w:t>
            </w:r>
          </w:p>
        </w:tc>
      </w:tr>
      <w:tr w:rsidR="0043799E" w:rsidRPr="009D7813" w14:paraId="058BD63E" w14:textId="77777777" w:rsidTr="008E4A51">
        <w:trPr>
          <w:trHeight w:val="162"/>
        </w:trPr>
        <w:tc>
          <w:tcPr>
            <w:tcW w:w="2250" w:type="dxa"/>
          </w:tcPr>
          <w:p w14:paraId="1343836F" w14:textId="1ACDAF13" w:rsidR="0043799E" w:rsidRPr="009D7813" w:rsidRDefault="0043799E" w:rsidP="0043799E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2023- 2024</w:t>
            </w:r>
          </w:p>
        </w:tc>
        <w:tc>
          <w:tcPr>
            <w:tcW w:w="7110" w:type="dxa"/>
          </w:tcPr>
          <w:p w14:paraId="2015F605" w14:textId="2538D4BC" w:rsidR="0043799E" w:rsidRPr="009D7813" w:rsidRDefault="00A6355C" w:rsidP="0043799E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Bilingual </w:t>
            </w:r>
            <w:r w:rsidR="0043799E">
              <w:rPr>
                <w:szCs w:val="20"/>
              </w:rPr>
              <w:t>Research Analyst,</w:t>
            </w:r>
            <w:r w:rsidR="0043799E" w:rsidRPr="009D7813">
              <w:rPr>
                <w:szCs w:val="20"/>
              </w:rPr>
              <w:t xml:space="preserve"> T. Denny Sanford School of Social and Family Dynamics, Arizona State University</w:t>
            </w:r>
          </w:p>
        </w:tc>
      </w:tr>
      <w:tr w:rsidR="0043799E" w:rsidRPr="009D7813" w14:paraId="78314345" w14:textId="77777777" w:rsidTr="008E4A51">
        <w:trPr>
          <w:trHeight w:val="162"/>
        </w:trPr>
        <w:tc>
          <w:tcPr>
            <w:tcW w:w="2250" w:type="dxa"/>
          </w:tcPr>
          <w:p w14:paraId="735482A4" w14:textId="431DB7E3" w:rsidR="0043799E" w:rsidRPr="009D7813" w:rsidRDefault="0043799E" w:rsidP="0043799E">
            <w:pPr>
              <w:spacing w:line="276" w:lineRule="auto"/>
              <w:rPr>
                <w:szCs w:val="20"/>
              </w:rPr>
            </w:pPr>
            <w:r w:rsidRPr="009D7813">
              <w:rPr>
                <w:szCs w:val="20"/>
              </w:rPr>
              <w:t>2020</w:t>
            </w:r>
            <w:r w:rsidRPr="009D7813">
              <w:t>–</w:t>
            </w:r>
            <w:r>
              <w:rPr>
                <w:szCs w:val="20"/>
              </w:rPr>
              <w:t>2023</w:t>
            </w:r>
          </w:p>
        </w:tc>
        <w:tc>
          <w:tcPr>
            <w:tcW w:w="7110" w:type="dxa"/>
          </w:tcPr>
          <w:p w14:paraId="0C24BB47" w14:textId="19881AF7" w:rsidR="0043799E" w:rsidRPr="009D7813" w:rsidRDefault="0043799E" w:rsidP="0043799E">
            <w:pPr>
              <w:spacing w:line="276" w:lineRule="auto"/>
              <w:rPr>
                <w:szCs w:val="20"/>
              </w:rPr>
            </w:pPr>
            <w:r w:rsidRPr="009D7813">
              <w:rPr>
                <w:szCs w:val="20"/>
              </w:rPr>
              <w:t>Graduate Research Associate, T. Denny Sanford School of Social and Family Dynamics, Arizona State University</w:t>
            </w:r>
          </w:p>
        </w:tc>
      </w:tr>
      <w:tr w:rsidR="0043799E" w:rsidRPr="009D7813" w14:paraId="3E194796" w14:textId="77777777" w:rsidTr="008E4A51">
        <w:trPr>
          <w:trHeight w:val="162"/>
        </w:trPr>
        <w:tc>
          <w:tcPr>
            <w:tcW w:w="2250" w:type="dxa"/>
          </w:tcPr>
          <w:p w14:paraId="53A5A751" w14:textId="539080B4" w:rsidR="0043799E" w:rsidRPr="009D7813" w:rsidRDefault="0043799E" w:rsidP="0043799E">
            <w:pPr>
              <w:spacing w:line="276" w:lineRule="auto"/>
            </w:pPr>
            <w:r w:rsidRPr="009D7813">
              <w:rPr>
                <w:szCs w:val="20"/>
              </w:rPr>
              <w:t>2017</w:t>
            </w:r>
            <w:r w:rsidRPr="009D7813">
              <w:t>–</w:t>
            </w:r>
            <w:r>
              <w:rPr>
                <w:szCs w:val="20"/>
              </w:rPr>
              <w:t>2023</w:t>
            </w:r>
          </w:p>
        </w:tc>
        <w:tc>
          <w:tcPr>
            <w:tcW w:w="7110" w:type="dxa"/>
          </w:tcPr>
          <w:p w14:paraId="1510BC6C" w14:textId="74039F03" w:rsidR="0043799E" w:rsidRPr="009D7813" w:rsidRDefault="0043799E" w:rsidP="0043799E">
            <w:pPr>
              <w:spacing w:line="276" w:lineRule="auto"/>
            </w:pPr>
            <w:r w:rsidRPr="009D7813">
              <w:rPr>
                <w:szCs w:val="20"/>
              </w:rPr>
              <w:t>Graduate Teaching Associate, School of Human Evolution and Social Change, Arizona State University</w:t>
            </w:r>
          </w:p>
        </w:tc>
      </w:tr>
    </w:tbl>
    <w:p w14:paraId="3AC8A277" w14:textId="77777777" w:rsidR="009D7AF3" w:rsidRPr="009D7813" w:rsidRDefault="009D7AF3" w:rsidP="00321F3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8251"/>
      </w:tblGrid>
      <w:tr w:rsidR="00F20E5D" w:rsidRPr="009D7813" w14:paraId="40979DE8" w14:textId="77777777" w:rsidTr="0040798B">
        <w:trPr>
          <w:trHeight w:val="585"/>
        </w:trPr>
        <w:tc>
          <w:tcPr>
            <w:tcW w:w="9360" w:type="dxa"/>
            <w:gridSpan w:val="2"/>
          </w:tcPr>
          <w:p w14:paraId="0AF05272" w14:textId="0371B4CD" w:rsidR="00B92763" w:rsidRPr="00653ADE" w:rsidRDefault="008F2A8C" w:rsidP="00653AD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</w:t>
            </w:r>
            <w:r w:rsidR="00BB406C" w:rsidRPr="009D78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UBLICATIONS</w:t>
            </w:r>
          </w:p>
        </w:tc>
      </w:tr>
      <w:tr w:rsidR="001A19FF" w:rsidRPr="009D7813" w14:paraId="49A874FA" w14:textId="77777777" w:rsidTr="0040798B">
        <w:trPr>
          <w:trHeight w:val="711"/>
        </w:trPr>
        <w:tc>
          <w:tcPr>
            <w:tcW w:w="9360" w:type="dxa"/>
            <w:gridSpan w:val="2"/>
          </w:tcPr>
          <w:p w14:paraId="5ABE17EB" w14:textId="2B11BBFC" w:rsidR="00F62F61" w:rsidRPr="008F2A8C" w:rsidRDefault="00AE59F1" w:rsidP="008F2A8C">
            <w:pPr>
              <w:rPr>
                <w:b/>
              </w:rPr>
            </w:pPr>
            <w:r>
              <w:rPr>
                <w:b/>
              </w:rPr>
              <w:t xml:space="preserve">Peer-Reviewed </w:t>
            </w:r>
            <w:r w:rsidR="00CE6BD4">
              <w:rPr>
                <w:b/>
              </w:rPr>
              <w:t>Article</w:t>
            </w:r>
            <w:r w:rsidR="008F2A8C">
              <w:rPr>
                <w:b/>
              </w:rPr>
              <w:t>s</w:t>
            </w:r>
            <w:r w:rsidR="00F62F61">
              <w:tab/>
            </w:r>
          </w:p>
        </w:tc>
      </w:tr>
      <w:tr w:rsidR="00FA6DEA" w:rsidRPr="009D7813" w14:paraId="6D62A4D8" w14:textId="77777777" w:rsidTr="0005649C">
        <w:tc>
          <w:tcPr>
            <w:tcW w:w="688" w:type="dxa"/>
          </w:tcPr>
          <w:p w14:paraId="6A349709" w14:textId="225279CF" w:rsidR="00FA6DEA" w:rsidRDefault="00FB4F15" w:rsidP="00277878">
            <w:pPr>
              <w:spacing w:line="276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FA6DEA">
              <w:rPr>
                <w:szCs w:val="20"/>
              </w:rPr>
              <w:t xml:space="preserve">. </w:t>
            </w:r>
          </w:p>
        </w:tc>
        <w:tc>
          <w:tcPr>
            <w:tcW w:w="8672" w:type="dxa"/>
          </w:tcPr>
          <w:p w14:paraId="7C969BAE" w14:textId="27C49D09" w:rsidR="00FA6DEA" w:rsidRDefault="00FB4F15" w:rsidP="00CE6BD4">
            <w:pPr>
              <w:ind w:left="720" w:hanging="720"/>
            </w:pPr>
            <w:r>
              <w:rPr>
                <w:rStyle w:val="apple-style-span"/>
                <w:szCs w:val="20"/>
              </w:rPr>
              <w:t xml:space="preserve">2024. </w:t>
            </w:r>
            <w:r w:rsidRPr="009102ED">
              <w:rPr>
                <w:b/>
                <w:bCs/>
                <w:iCs/>
              </w:rPr>
              <w:t>Romanello, B.</w:t>
            </w:r>
            <w:r>
              <w:rPr>
                <w:b/>
                <w:bCs/>
                <w:iCs/>
              </w:rPr>
              <w:t xml:space="preserve">, </w:t>
            </w:r>
            <w:r>
              <w:rPr>
                <w:iCs/>
              </w:rPr>
              <w:t xml:space="preserve">Baker, P., Pasco, </w:t>
            </w:r>
            <w:r>
              <w:rPr>
                <w:color w:val="000000"/>
                <w:shd w:val="clear" w:color="auto" w:fill="FFFFFF"/>
              </w:rPr>
              <w:t xml:space="preserve">Estrada, E., </w:t>
            </w:r>
            <w:r w:rsidRPr="00FA3D01">
              <w:rPr>
                <w:b/>
                <w:bCs/>
                <w:color w:val="000000"/>
                <w:shd w:val="clear" w:color="auto" w:fill="FFFFFF"/>
              </w:rPr>
              <w:t>“</w:t>
            </w:r>
            <w:r w:rsidR="003D3F82" w:rsidRPr="003D3F82">
              <w:rPr>
                <w:color w:val="000000"/>
                <w:shd w:val="clear" w:color="auto" w:fill="FFFFFF"/>
              </w:rPr>
              <w:t xml:space="preserve">Arizona </w:t>
            </w:r>
            <w:r w:rsidRPr="00FB4F15">
              <w:rPr>
                <w:rStyle w:val="Strong"/>
                <w:b w:val="0"/>
                <w:bCs w:val="0"/>
              </w:rPr>
              <w:t>Mormon Youths’ Religious Socialization and 2020 Voting Choices</w:t>
            </w:r>
            <w:r w:rsidRPr="00FA3D01">
              <w:rPr>
                <w:rStyle w:val="Strong"/>
                <w:b w:val="0"/>
                <w:bCs w:val="0"/>
              </w:rPr>
              <w:t>.”</w:t>
            </w:r>
            <w:r>
              <w:rPr>
                <w:rStyle w:val="Strong"/>
                <w:i/>
                <w:iCs/>
              </w:rPr>
              <w:t xml:space="preserve"> </w:t>
            </w:r>
            <w:r w:rsidRPr="00FA3D01">
              <w:rPr>
                <w:i/>
                <w:iCs/>
              </w:rPr>
              <w:t>American Behavioral Scientist</w:t>
            </w:r>
            <w:r>
              <w:rPr>
                <w:i/>
                <w:iCs/>
              </w:rPr>
              <w:t xml:space="preserve">. </w:t>
            </w:r>
            <w:r w:rsidR="00AF73AC" w:rsidRPr="00AF73AC">
              <w:rPr>
                <w:color w:val="000000" w:themeColor="text1"/>
                <w:u w:val="single"/>
              </w:rPr>
              <w:t>DOI: 10.1177/00027642241285018</w:t>
            </w:r>
          </w:p>
          <w:p w14:paraId="7E9320EA" w14:textId="51AD1EAA" w:rsidR="00FB4F15" w:rsidRDefault="00FB4F15" w:rsidP="00CE6BD4">
            <w:pPr>
              <w:ind w:left="720" w:hanging="720"/>
              <w:rPr>
                <w:rStyle w:val="apple-style-span"/>
                <w:szCs w:val="20"/>
              </w:rPr>
            </w:pPr>
          </w:p>
        </w:tc>
      </w:tr>
      <w:tr w:rsidR="00FB4F15" w:rsidRPr="009D7813" w14:paraId="75C6A63A" w14:textId="77777777" w:rsidTr="0005649C">
        <w:tc>
          <w:tcPr>
            <w:tcW w:w="688" w:type="dxa"/>
          </w:tcPr>
          <w:p w14:paraId="7AC5F0DF" w14:textId="3EBFCB84" w:rsidR="00FB4F15" w:rsidRDefault="00FB4F15" w:rsidP="00277878">
            <w:pPr>
              <w:spacing w:line="276" w:lineRule="auto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8. </w:t>
            </w:r>
          </w:p>
        </w:tc>
        <w:tc>
          <w:tcPr>
            <w:tcW w:w="8672" w:type="dxa"/>
          </w:tcPr>
          <w:p w14:paraId="437ECAFC" w14:textId="15B295C8" w:rsidR="00AF73AC" w:rsidRPr="00AF73AC" w:rsidRDefault="00FB4F15" w:rsidP="00AF73AC">
            <w:pPr>
              <w:ind w:left="720" w:hanging="720"/>
            </w:pPr>
            <w:r>
              <w:rPr>
                <w:rStyle w:val="apple-style-span"/>
                <w:szCs w:val="20"/>
              </w:rPr>
              <w:t>2</w:t>
            </w:r>
            <w:r>
              <w:rPr>
                <w:rStyle w:val="apple-style-span"/>
              </w:rPr>
              <w:t xml:space="preserve">024. </w:t>
            </w:r>
            <w:r w:rsidR="00AF73AC">
              <w:rPr>
                <w:rStyle w:val="apple-style-span"/>
              </w:rPr>
              <w:t xml:space="preserve"> </w:t>
            </w:r>
            <w:r>
              <w:t>Estrada, E.</w:t>
            </w:r>
            <w:r w:rsidRPr="00FA3D01">
              <w:rPr>
                <w:color w:val="000000"/>
              </w:rPr>
              <w:t>, Vera-Phillips</w:t>
            </w:r>
            <w:r>
              <w:rPr>
                <w:color w:val="000000"/>
              </w:rPr>
              <w:t xml:space="preserve">, K., Pasco, M., </w:t>
            </w:r>
            <w:r w:rsidRPr="009102ED">
              <w:rPr>
                <w:b/>
                <w:bCs/>
                <w:iCs/>
              </w:rPr>
              <w:t>Romanello, B</w:t>
            </w:r>
            <w:r>
              <w:rPr>
                <w:b/>
                <w:bCs/>
                <w:iCs/>
              </w:rPr>
              <w:t xml:space="preserve">., </w:t>
            </w:r>
            <w:r>
              <w:rPr>
                <w:color w:val="000000"/>
              </w:rPr>
              <w:t xml:space="preserve">Roque, A. </w:t>
            </w:r>
            <w:r w:rsidRPr="00FA3D01"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Flores-González, </w:t>
            </w:r>
            <w:r>
              <w:rPr>
                <w:shd w:val="clear" w:color="auto" w:fill="FFFFFF"/>
              </w:rPr>
              <w:t>N</w:t>
            </w:r>
            <w:r w:rsidR="009E059C">
              <w:rPr>
                <w:shd w:val="clear" w:color="auto" w:fill="FFFFFF"/>
              </w:rPr>
              <w:t>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t>“</w:t>
            </w:r>
            <w:r>
              <w:rPr>
                <w:color w:val="000000"/>
              </w:rPr>
              <w:t>Symbolic Appropriation of the U.S. Flag” A Photovoice Study On Arizona Youth Identity and Belonging.”</w:t>
            </w:r>
            <w:r w:rsidR="00AF73AC">
              <w:rPr>
                <w:color w:val="000000"/>
              </w:rPr>
              <w:t xml:space="preserve"> </w:t>
            </w:r>
            <w:r w:rsidRPr="00644BB6">
              <w:rPr>
                <w:i/>
                <w:iCs/>
                <w:color w:val="000000"/>
              </w:rPr>
              <w:t xml:space="preserve"> </w:t>
            </w:r>
            <w:r w:rsidRPr="00FA3D01">
              <w:rPr>
                <w:i/>
                <w:iCs/>
              </w:rPr>
              <w:t>American Behavioral Scientist</w:t>
            </w:r>
            <w:r w:rsidR="00AF73AC">
              <w:t xml:space="preserve">.  DOI: </w:t>
            </w:r>
            <w:hyperlink r:id="rId10" w:history="1">
              <w:r w:rsidR="00AF73AC" w:rsidRPr="00AF73AC">
                <w:rPr>
                  <w:rStyle w:val="Hyperlink"/>
                  <w:color w:val="000000" w:themeColor="text1"/>
                </w:rPr>
                <w:t>10.1177/00027642241284267</w:t>
              </w:r>
            </w:hyperlink>
          </w:p>
          <w:p w14:paraId="16B696DF" w14:textId="2EBA7C45" w:rsidR="00FB4F15" w:rsidRDefault="00FB4F15" w:rsidP="00CE6BD4">
            <w:pPr>
              <w:ind w:left="720" w:hanging="720"/>
              <w:rPr>
                <w:rStyle w:val="apple-style-span"/>
                <w:szCs w:val="20"/>
              </w:rPr>
            </w:pPr>
          </w:p>
        </w:tc>
      </w:tr>
      <w:tr w:rsidR="00CE6BD4" w:rsidRPr="009D7813" w14:paraId="511F669F" w14:textId="77777777" w:rsidTr="0005649C">
        <w:tc>
          <w:tcPr>
            <w:tcW w:w="688" w:type="dxa"/>
          </w:tcPr>
          <w:p w14:paraId="670FECA5" w14:textId="66419046" w:rsidR="00CE6BD4" w:rsidRDefault="00CE6BD4" w:rsidP="00277878">
            <w:pPr>
              <w:spacing w:line="276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8672" w:type="dxa"/>
          </w:tcPr>
          <w:p w14:paraId="40BC82C5" w14:textId="70F760F3" w:rsidR="00CE6BD4" w:rsidRPr="00AF73AC" w:rsidRDefault="00CE6BD4" w:rsidP="00CE6BD4">
            <w:pPr>
              <w:ind w:left="720" w:hanging="720"/>
              <w:rPr>
                <w:u w:val="single"/>
                <w:shd w:val="clear" w:color="auto" w:fill="FFFFFF"/>
              </w:rPr>
            </w:pPr>
            <w:r>
              <w:rPr>
                <w:rStyle w:val="apple-style-span"/>
                <w:szCs w:val="20"/>
              </w:rPr>
              <w:t xml:space="preserve">2024. </w:t>
            </w:r>
            <w:r w:rsidR="00E840C7" w:rsidRPr="005512CB">
              <w:rPr>
                <w:b/>
              </w:rPr>
              <w:t>Romanello B.</w:t>
            </w:r>
            <w:r w:rsidR="00E840C7" w:rsidRPr="005512CB">
              <w:t xml:space="preserve"> </w:t>
            </w:r>
            <w:r w:rsidR="00E840C7">
              <w:t>“</w:t>
            </w:r>
            <w:r w:rsidR="00E840C7" w:rsidRPr="00644BB6">
              <w:rPr>
                <w:color w:val="000000"/>
              </w:rPr>
              <w:t>Latina Mormons Remember SB1070 and Other Anti-Immigration</w:t>
            </w:r>
            <w:r w:rsidR="00E840C7">
              <w:rPr>
                <w:color w:val="000000"/>
              </w:rPr>
              <w:t xml:space="preserve"> </w:t>
            </w:r>
            <w:r w:rsidR="00E840C7" w:rsidRPr="00644BB6">
              <w:rPr>
                <w:color w:val="000000"/>
              </w:rPr>
              <w:t>Enforcement in Arizona</w:t>
            </w:r>
            <w:r w:rsidR="00E840C7">
              <w:rPr>
                <w:color w:val="000000"/>
              </w:rPr>
              <w:t>.”</w:t>
            </w:r>
            <w:r w:rsidR="00E840C7" w:rsidRPr="00644BB6">
              <w:rPr>
                <w:i/>
                <w:iCs/>
                <w:color w:val="000000"/>
              </w:rPr>
              <w:t xml:space="preserve"> </w:t>
            </w:r>
            <w:r w:rsidR="00E840C7" w:rsidRPr="00653ADE">
              <w:rPr>
                <w:i/>
                <w:iCs/>
              </w:rPr>
              <w:t>Journal of Mormon History</w:t>
            </w:r>
            <w:r w:rsidR="00E840C7">
              <w:rPr>
                <w:i/>
                <w:iCs/>
              </w:rPr>
              <w:t>.</w:t>
            </w:r>
            <w:r w:rsidR="00E840C7" w:rsidRPr="006F0E38">
              <w:t xml:space="preserve"> </w:t>
            </w:r>
            <w:r w:rsidR="00E840C7">
              <w:rPr>
                <w:shd w:val="clear" w:color="auto" w:fill="FFFFFF"/>
              </w:rPr>
              <w:t xml:space="preserve">University of Illinois </w:t>
            </w:r>
            <w:r w:rsidR="00E840C7" w:rsidRPr="00CB58E5">
              <w:rPr>
                <w:color w:val="000000" w:themeColor="text1"/>
                <w:shd w:val="clear" w:color="auto" w:fill="FFFFFF"/>
              </w:rPr>
              <w:t>Press. Issue 50:3.</w:t>
            </w:r>
            <w:r w:rsidR="00CB58E5" w:rsidRPr="00CB58E5">
              <w:rPr>
                <w:color w:val="000000" w:themeColor="text1"/>
                <w:shd w:val="clear" w:color="auto" w:fill="FFFFFF"/>
              </w:rPr>
              <w:t xml:space="preserve"> </w:t>
            </w:r>
            <w:r w:rsidR="00AF73AC" w:rsidRPr="00AF73AC">
              <w:rPr>
                <w:color w:val="000000" w:themeColor="text1"/>
                <w:u w:val="single"/>
                <w:shd w:val="clear" w:color="auto" w:fill="FFFFFF"/>
              </w:rPr>
              <w:t>DOI: 10.5406/24736031.50.307</w:t>
            </w:r>
          </w:p>
          <w:p w14:paraId="68F66F79" w14:textId="1313B7D8" w:rsidR="00E840C7" w:rsidRDefault="00E840C7" w:rsidP="00CE6BD4">
            <w:pPr>
              <w:ind w:left="720" w:hanging="720"/>
              <w:rPr>
                <w:rStyle w:val="apple-style-span"/>
                <w:szCs w:val="20"/>
              </w:rPr>
            </w:pPr>
          </w:p>
        </w:tc>
      </w:tr>
      <w:tr w:rsidR="00CE6BD4" w:rsidRPr="009D7813" w14:paraId="303CDE69" w14:textId="77777777" w:rsidTr="0005649C">
        <w:tc>
          <w:tcPr>
            <w:tcW w:w="688" w:type="dxa"/>
          </w:tcPr>
          <w:p w14:paraId="00801C70" w14:textId="213868B1" w:rsidR="00CE6BD4" w:rsidRDefault="00CE6BD4" w:rsidP="00277878">
            <w:pPr>
              <w:spacing w:line="276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8672" w:type="dxa"/>
          </w:tcPr>
          <w:p w14:paraId="7055AA93" w14:textId="5B643F96" w:rsidR="00CE6BD4" w:rsidRPr="00161117" w:rsidRDefault="00CE6BD4" w:rsidP="00CE6BD4">
            <w:pPr>
              <w:ind w:left="720" w:hanging="720"/>
            </w:pPr>
            <w:r>
              <w:rPr>
                <w:rStyle w:val="apple-style-span"/>
                <w:szCs w:val="20"/>
              </w:rPr>
              <w:t xml:space="preserve">2024. </w:t>
            </w:r>
            <w:r>
              <w:rPr>
                <w:color w:val="000000"/>
                <w:shd w:val="clear" w:color="auto" w:fill="FFFFFF"/>
              </w:rPr>
              <w:t xml:space="preserve">Flores-González, </w:t>
            </w:r>
            <w:r>
              <w:rPr>
                <w:shd w:val="clear" w:color="auto" w:fill="FFFFFF"/>
              </w:rPr>
              <w:t xml:space="preserve">N., </w:t>
            </w:r>
            <w:r>
              <w:rPr>
                <w:color w:val="000000"/>
                <w:shd w:val="clear" w:color="auto" w:fill="FFFFFF"/>
              </w:rPr>
              <w:t xml:space="preserve">Estrada, E., Téllez, M. </w:t>
            </w:r>
            <w:proofErr w:type="spellStart"/>
            <w:r>
              <w:rPr>
                <w:color w:val="000000"/>
                <w:shd w:val="clear" w:color="auto" w:fill="FFFFFF"/>
              </w:rPr>
              <w:t>Carreón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D., </w:t>
            </w:r>
            <w:r w:rsidRPr="009102ED">
              <w:rPr>
                <w:b/>
                <w:bCs/>
                <w:iCs/>
              </w:rPr>
              <w:t>Romanello, B.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C018D">
              <w:rPr>
                <w:b/>
                <w:bCs/>
                <w:color w:val="000000"/>
                <w:shd w:val="clear" w:color="auto" w:fill="FFFFFF"/>
              </w:rPr>
              <w:t>“</w:t>
            </w:r>
            <w:r w:rsidRPr="00BC018D">
              <w:rPr>
                <w:rStyle w:val="Strong"/>
                <w:b w:val="0"/>
                <w:bCs w:val="0"/>
              </w:rPr>
              <w:t>The Impact of the 100-mile Border Enforcement Zone on Mexican Americans in Arizona.”</w:t>
            </w:r>
            <w:r>
              <w:rPr>
                <w:rStyle w:val="Strong"/>
                <w:i/>
                <w:iCs/>
              </w:rPr>
              <w:t xml:space="preserve"> </w:t>
            </w:r>
            <w:r w:rsidRPr="00FA3D01">
              <w:rPr>
                <w:i/>
                <w:iCs/>
              </w:rPr>
              <w:t>American Behavioral Scientist.</w:t>
            </w:r>
            <w:r w:rsidR="00FA6DEA">
              <w:rPr>
                <w:i/>
                <w:iCs/>
              </w:rPr>
              <w:t xml:space="preserve"> </w:t>
            </w:r>
            <w:r w:rsidR="00AF73AC">
              <w:rPr>
                <w:color w:val="262626" w:themeColor="text1" w:themeTint="D9"/>
                <w:u w:val="single"/>
                <w:shd w:val="clear" w:color="auto" w:fill="FFFFFF"/>
              </w:rPr>
              <w:t xml:space="preserve">DOI: </w:t>
            </w:r>
            <w:r w:rsidR="00FA6DEA" w:rsidRPr="00F62F61">
              <w:rPr>
                <w:color w:val="262626" w:themeColor="text1" w:themeTint="D9"/>
                <w:u w:val="single"/>
                <w:shd w:val="clear" w:color="auto" w:fill="FFFFFF"/>
              </w:rPr>
              <w:t>10.1177/00027642241229532</w:t>
            </w:r>
          </w:p>
          <w:p w14:paraId="4DCF9967" w14:textId="217DBEAB" w:rsidR="00CE6BD4" w:rsidRDefault="00CE6BD4" w:rsidP="00653ADE">
            <w:pPr>
              <w:pStyle w:val="Default"/>
              <w:ind w:left="720" w:hanging="720"/>
              <w:rPr>
                <w:rStyle w:val="apple-style-span"/>
                <w:szCs w:val="20"/>
              </w:rPr>
            </w:pPr>
          </w:p>
        </w:tc>
      </w:tr>
      <w:tr w:rsidR="001E5C57" w:rsidRPr="009D7813" w14:paraId="742C4041" w14:textId="77777777" w:rsidTr="0005649C">
        <w:tc>
          <w:tcPr>
            <w:tcW w:w="688" w:type="dxa"/>
          </w:tcPr>
          <w:p w14:paraId="09D4A272" w14:textId="71AC6D00" w:rsidR="001E5C57" w:rsidRPr="00CE6BD4" w:rsidRDefault="001E5C57" w:rsidP="00277878">
            <w:pPr>
              <w:spacing w:line="276" w:lineRule="auto"/>
              <w:jc w:val="right"/>
            </w:pPr>
            <w:r w:rsidRPr="00CE6BD4">
              <w:t>5.</w:t>
            </w:r>
          </w:p>
        </w:tc>
        <w:tc>
          <w:tcPr>
            <w:tcW w:w="8672" w:type="dxa"/>
          </w:tcPr>
          <w:p w14:paraId="7B048991" w14:textId="08FA5782" w:rsidR="001E5C57" w:rsidRPr="00CE6BD4" w:rsidRDefault="001E5C57" w:rsidP="00653ADE">
            <w:pPr>
              <w:pStyle w:val="Default"/>
              <w:ind w:left="720" w:hanging="720"/>
              <w:rPr>
                <w:iCs/>
              </w:rPr>
            </w:pPr>
            <w:r w:rsidRPr="00CE6BD4">
              <w:rPr>
                <w:rStyle w:val="apple-style-span"/>
              </w:rPr>
              <w:t xml:space="preserve">2023. </w:t>
            </w:r>
            <w:r w:rsidRPr="00CE6BD4">
              <w:rPr>
                <w:iCs/>
                <w:lang w:val="es-AR"/>
              </w:rPr>
              <w:t xml:space="preserve">Pasco, M., Roque, A.  </w:t>
            </w:r>
            <w:r w:rsidRPr="00CE6BD4">
              <w:rPr>
                <w:b/>
                <w:bCs/>
                <w:iCs/>
              </w:rPr>
              <w:t xml:space="preserve">Romanello, B. </w:t>
            </w:r>
            <w:r w:rsidRPr="00CE6BD4">
              <w:rPr>
                <w:iCs/>
              </w:rPr>
              <w:t>Estrada, E. “</w:t>
            </w:r>
            <w:r w:rsidRPr="00CE6BD4">
              <w:t>Photovoice: Methodological Insights from a Multi-Site Online Design.”</w:t>
            </w:r>
            <w:r w:rsidRPr="00CE6BD4">
              <w:rPr>
                <w:iCs/>
              </w:rPr>
              <w:t xml:space="preserve"> </w:t>
            </w:r>
            <w:r w:rsidRPr="00CE6BD4">
              <w:rPr>
                <w:i/>
              </w:rPr>
              <w:t>Field Methods</w:t>
            </w:r>
            <w:r w:rsidR="00FA3D01">
              <w:rPr>
                <w:i/>
              </w:rPr>
              <w:t xml:space="preserve"> Journal</w:t>
            </w:r>
            <w:r w:rsidRPr="00CE6BD4">
              <w:rPr>
                <w:i/>
              </w:rPr>
              <w:t>.</w:t>
            </w:r>
            <w:r w:rsidRPr="00CE6BD4">
              <w:rPr>
                <w:iCs/>
              </w:rPr>
              <w:t xml:space="preserve"> SAGE Journals. </w:t>
            </w:r>
            <w:r w:rsidR="00AF73AC">
              <w:rPr>
                <w:u w:val="single"/>
              </w:rPr>
              <w:t xml:space="preserve">DOI: </w:t>
            </w:r>
            <w:hyperlink r:id="rId11" w:history="1">
              <w:r w:rsidR="00AF73AC" w:rsidRPr="00AF73AC">
                <w:rPr>
                  <w:rStyle w:val="Hyperlink"/>
                  <w:color w:val="000000" w:themeColor="text1"/>
                </w:rPr>
                <w:t>10.1177/1525822X2412444</w:t>
              </w:r>
            </w:hyperlink>
          </w:p>
          <w:p w14:paraId="3D68AFC7" w14:textId="3ABCD7B4" w:rsidR="001E5C57" w:rsidRPr="00CE6BD4" w:rsidRDefault="001E5C57" w:rsidP="00653ADE">
            <w:pPr>
              <w:pStyle w:val="Default"/>
              <w:ind w:left="720" w:hanging="720"/>
              <w:rPr>
                <w:rStyle w:val="apple-style-span"/>
              </w:rPr>
            </w:pPr>
          </w:p>
        </w:tc>
      </w:tr>
      <w:tr w:rsidR="00CB75ED" w:rsidRPr="009D7813" w14:paraId="3E1DB76D" w14:textId="77777777" w:rsidTr="0005649C">
        <w:tc>
          <w:tcPr>
            <w:tcW w:w="688" w:type="dxa"/>
          </w:tcPr>
          <w:p w14:paraId="26BCE6F2" w14:textId="54E4DBF4" w:rsidR="00CB75ED" w:rsidRDefault="00CB75ED" w:rsidP="00277878">
            <w:pPr>
              <w:spacing w:line="276" w:lineRule="auto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4.  </w:t>
            </w:r>
          </w:p>
        </w:tc>
        <w:tc>
          <w:tcPr>
            <w:tcW w:w="8672" w:type="dxa"/>
          </w:tcPr>
          <w:p w14:paraId="39C75A63" w14:textId="6D9678A0" w:rsidR="00CB75ED" w:rsidRDefault="00CB75ED" w:rsidP="00653ADE">
            <w:pPr>
              <w:pStyle w:val="Default"/>
              <w:ind w:left="720" w:hanging="720"/>
              <w:rPr>
                <w:rStyle w:val="apple-style-span"/>
                <w:szCs w:val="20"/>
              </w:rPr>
            </w:pPr>
            <w:r>
              <w:rPr>
                <w:rStyle w:val="apple-style-span"/>
                <w:szCs w:val="20"/>
              </w:rPr>
              <w:t xml:space="preserve">2023. </w:t>
            </w:r>
            <w:r w:rsidRPr="00A21A28">
              <w:rPr>
                <w:b/>
                <w:color w:val="auto"/>
              </w:rPr>
              <w:t>Romanello, B.</w:t>
            </w:r>
            <w:r w:rsidRPr="00A21A2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7A3D46">
              <w:rPr>
                <w:color w:val="auto"/>
              </w:rPr>
              <w:t xml:space="preserve">“’ I fell in love, but he is white:” Latina Mormon immigrants on interracial marriage and gendered family relationships.” </w:t>
            </w:r>
            <w:r w:rsidR="007A3D46" w:rsidRPr="007A3D46">
              <w:rPr>
                <w:i/>
                <w:iCs/>
                <w:color w:val="auto"/>
              </w:rPr>
              <w:t>Latino Studies.</w:t>
            </w:r>
            <w:r w:rsidR="007A3D46">
              <w:rPr>
                <w:color w:val="auto"/>
              </w:rPr>
              <w:t xml:space="preserve"> Palgrave Journals. </w:t>
            </w:r>
            <w:r w:rsidR="007A3D46" w:rsidRPr="007A3D46">
              <w:rPr>
                <w:color w:val="auto"/>
                <w:u w:val="single"/>
              </w:rPr>
              <w:t xml:space="preserve">DOI: </w:t>
            </w:r>
            <w:r w:rsidR="007A3D46" w:rsidRPr="007A3D46">
              <w:rPr>
                <w:color w:val="333333"/>
                <w:u w:val="single"/>
              </w:rPr>
              <w:t>10.1057/s41276-023-00414-6</w:t>
            </w:r>
          </w:p>
          <w:p w14:paraId="37F49C52" w14:textId="38DE0DE2" w:rsidR="00CB75ED" w:rsidRDefault="00CB75ED" w:rsidP="00CB75ED">
            <w:pPr>
              <w:pStyle w:val="Default"/>
              <w:rPr>
                <w:rStyle w:val="apple-style-span"/>
                <w:szCs w:val="20"/>
              </w:rPr>
            </w:pPr>
          </w:p>
        </w:tc>
      </w:tr>
      <w:tr w:rsidR="0040798B" w:rsidRPr="009D7813" w14:paraId="22769121" w14:textId="77777777" w:rsidTr="0005649C">
        <w:tc>
          <w:tcPr>
            <w:tcW w:w="688" w:type="dxa"/>
          </w:tcPr>
          <w:p w14:paraId="1A6FFF1B" w14:textId="359FF20A" w:rsidR="0040798B" w:rsidRDefault="003258FF" w:rsidP="00277878">
            <w:pPr>
              <w:spacing w:line="276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40798B">
              <w:rPr>
                <w:szCs w:val="20"/>
              </w:rPr>
              <w:t>.</w:t>
            </w:r>
          </w:p>
        </w:tc>
        <w:tc>
          <w:tcPr>
            <w:tcW w:w="8672" w:type="dxa"/>
          </w:tcPr>
          <w:p w14:paraId="53805FA9" w14:textId="30F5BC9E" w:rsidR="0040798B" w:rsidRPr="00374CD6" w:rsidRDefault="0040798B" w:rsidP="00653ADE">
            <w:pPr>
              <w:pStyle w:val="Default"/>
              <w:ind w:left="720" w:hanging="720"/>
              <w:rPr>
                <w:rStyle w:val="apple-style-span"/>
                <w:b/>
                <w:bCs/>
                <w:shd w:val="clear" w:color="auto" w:fill="FFFFFF"/>
              </w:rPr>
            </w:pPr>
            <w:r>
              <w:rPr>
                <w:rStyle w:val="apple-style-span"/>
                <w:szCs w:val="20"/>
              </w:rPr>
              <w:t xml:space="preserve">2021. </w:t>
            </w:r>
            <w:r w:rsidRPr="00A21A28">
              <w:rPr>
                <w:b/>
                <w:color w:val="auto"/>
              </w:rPr>
              <w:t>Romanello, B.</w:t>
            </w:r>
            <w:r w:rsidRPr="00A21A2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Pr="003A54DA">
              <w:rPr>
                <w:i/>
                <w:color w:val="auto"/>
              </w:rPr>
              <w:t>“</w:t>
            </w:r>
            <w:r w:rsidRPr="003A54DA">
              <w:rPr>
                <w:color w:val="auto"/>
              </w:rPr>
              <w:t>Not a Country or a Stereotype: Latina LDS Experiences of Ethnic Homogenization and Tokenism in the American West</w:t>
            </w:r>
            <w:r w:rsidRPr="00A21A28">
              <w:rPr>
                <w:color w:val="auto"/>
              </w:rPr>
              <w:t xml:space="preserve">.” </w:t>
            </w:r>
            <w:r w:rsidRPr="00A21A28">
              <w:rPr>
                <w:i/>
                <w:iCs/>
                <w:color w:val="auto"/>
              </w:rPr>
              <w:t>Religions.</w:t>
            </w:r>
            <w:r w:rsidR="00290899">
              <w:rPr>
                <w:i/>
                <w:iCs/>
                <w:color w:val="auto"/>
              </w:rPr>
              <w:t xml:space="preserve"> </w:t>
            </w:r>
            <w:r w:rsidR="00290899" w:rsidRPr="00290899">
              <w:rPr>
                <w:color w:val="auto"/>
              </w:rPr>
              <w:t>MDPI Journa</w:t>
            </w:r>
            <w:r w:rsidR="00290899">
              <w:rPr>
                <w:color w:val="auto"/>
              </w:rPr>
              <w:t>ls</w:t>
            </w:r>
            <w:r w:rsidR="00290899">
              <w:rPr>
                <w:i/>
                <w:iCs/>
                <w:color w:val="auto"/>
              </w:rPr>
              <w:t>.</w:t>
            </w:r>
            <w:r w:rsidRPr="00A21A28">
              <w:rPr>
                <w:color w:val="auto"/>
                <w:shd w:val="clear" w:color="auto" w:fill="FFFFFF"/>
              </w:rPr>
              <w:t xml:space="preserve"> </w:t>
            </w:r>
            <w:r w:rsidRPr="00145A5D">
              <w:rPr>
                <w:bCs/>
                <w:u w:val="single"/>
                <w:shd w:val="clear" w:color="auto" w:fill="FFFFFF"/>
              </w:rPr>
              <w:t>DOI: 10.3390/rel12050333</w:t>
            </w:r>
            <w:r w:rsidRPr="009D7813">
              <w:rPr>
                <w:rStyle w:val="apple-style-span"/>
                <w:szCs w:val="20"/>
              </w:rPr>
              <w:t xml:space="preserve"> </w:t>
            </w:r>
          </w:p>
          <w:p w14:paraId="559A7B3C" w14:textId="7EE2C895" w:rsidR="0040798B" w:rsidRPr="00277878" w:rsidRDefault="0040798B" w:rsidP="00277878">
            <w:pPr>
              <w:ind w:left="720" w:hanging="720"/>
              <w:rPr>
                <w:rStyle w:val="apple-style-span"/>
                <w:color w:val="000000"/>
                <w:szCs w:val="20"/>
                <w:u w:val="single"/>
                <w:lang w:val="es-AR"/>
              </w:rPr>
            </w:pPr>
            <w:r w:rsidRPr="009D7813">
              <w:rPr>
                <w:rStyle w:val="apple-style-span"/>
                <w:color w:val="000000"/>
                <w:szCs w:val="20"/>
              </w:rPr>
              <w:tab/>
            </w:r>
          </w:p>
        </w:tc>
      </w:tr>
      <w:tr w:rsidR="0040798B" w:rsidRPr="009D7813" w14:paraId="3F704A89" w14:textId="77777777" w:rsidTr="0005649C">
        <w:tc>
          <w:tcPr>
            <w:tcW w:w="688" w:type="dxa"/>
          </w:tcPr>
          <w:p w14:paraId="088FB903" w14:textId="60620747" w:rsidR="0040798B" w:rsidRPr="009D7813" w:rsidRDefault="003258FF" w:rsidP="00653A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0798B" w:rsidRPr="009D7813">
              <w:rPr>
                <w:szCs w:val="20"/>
              </w:rPr>
              <w:t>.</w:t>
            </w:r>
          </w:p>
        </w:tc>
        <w:tc>
          <w:tcPr>
            <w:tcW w:w="8672" w:type="dxa"/>
          </w:tcPr>
          <w:p w14:paraId="0A4628A6" w14:textId="5904BF63" w:rsidR="0040798B" w:rsidRPr="00AF73AC" w:rsidRDefault="0040798B" w:rsidP="00AF73AC">
            <w:pPr>
              <w:ind w:left="720" w:hanging="720"/>
              <w:rPr>
                <w:rStyle w:val="apple-style-span"/>
              </w:rPr>
            </w:pPr>
            <w:r w:rsidRPr="009D7813">
              <w:rPr>
                <w:rStyle w:val="apple-style-span"/>
                <w:color w:val="000000"/>
                <w:szCs w:val="20"/>
              </w:rPr>
              <w:t>2</w:t>
            </w:r>
            <w:r>
              <w:rPr>
                <w:rStyle w:val="apple-style-span"/>
                <w:color w:val="000000"/>
                <w:szCs w:val="20"/>
              </w:rPr>
              <w:t>020</w:t>
            </w:r>
            <w:r w:rsidRPr="009D7813">
              <w:rPr>
                <w:rStyle w:val="apple-style-span"/>
                <w:color w:val="000000"/>
                <w:szCs w:val="20"/>
              </w:rPr>
              <w:t>.</w:t>
            </w:r>
            <w:r>
              <w:rPr>
                <w:rStyle w:val="apple-style-span"/>
                <w:color w:val="000000"/>
                <w:szCs w:val="20"/>
              </w:rPr>
              <w:t xml:space="preserve"> </w:t>
            </w:r>
            <w:r w:rsidRPr="00A21A28">
              <w:rPr>
                <w:b/>
              </w:rPr>
              <w:t>Romanello, B.</w:t>
            </w:r>
            <w:r w:rsidRPr="00A21A28">
              <w:t xml:space="preserve"> Multiculturalism as Resistance: Latina Migrants Navigate U.S.</w:t>
            </w:r>
            <w:r w:rsidR="00AF73AC">
              <w:t xml:space="preserve"> </w:t>
            </w:r>
            <w:r w:rsidRPr="00A21A28">
              <w:t xml:space="preserve">Mormon Spaces. </w:t>
            </w:r>
            <w:r w:rsidRPr="00A21A28">
              <w:rPr>
                <w:i/>
                <w:iCs/>
                <w:shd w:val="clear" w:color="auto" w:fill="FFFFFF"/>
              </w:rPr>
              <w:t>Dialogue: A Journal of Mormon Thought</w:t>
            </w:r>
            <w:r w:rsidR="00290899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 53, no.1</w:t>
            </w:r>
            <w:r w:rsidR="00290899">
              <w:rPr>
                <w:shd w:val="clear" w:color="auto" w:fill="FFFFFF"/>
              </w:rPr>
              <w:t xml:space="preserve"> </w:t>
            </w:r>
            <w:r w:rsidRPr="00145A5D">
              <w:rPr>
                <w:bCs/>
                <w:shd w:val="clear" w:color="auto" w:fill="FFFFFF"/>
              </w:rPr>
              <w:t xml:space="preserve">5-31. </w:t>
            </w:r>
            <w:r w:rsidRPr="007B4881">
              <w:rPr>
                <w:bCs/>
                <w:u w:val="single"/>
                <w:shd w:val="clear" w:color="auto" w:fill="FFFFFF"/>
              </w:rPr>
              <w:t>DOI</w:t>
            </w:r>
            <w:r w:rsidR="00290899">
              <w:rPr>
                <w:bCs/>
                <w:u w:val="single"/>
                <w:shd w:val="clear" w:color="auto" w:fill="FFFFFF"/>
              </w:rPr>
              <w:t xml:space="preserve">: </w:t>
            </w:r>
            <w:r w:rsidRPr="007B4881">
              <w:rPr>
                <w:bCs/>
                <w:u w:val="single"/>
                <w:shd w:val="clear" w:color="auto" w:fill="FFFFFF"/>
              </w:rPr>
              <w:t>10.5406/dialjmormthou.53.1.0005</w:t>
            </w:r>
            <w:r>
              <w:rPr>
                <w:bCs/>
                <w:u w:val="single"/>
                <w:shd w:val="clear" w:color="auto" w:fill="FFFFFF"/>
              </w:rPr>
              <w:t xml:space="preserve"> </w:t>
            </w:r>
          </w:p>
          <w:p w14:paraId="0CB9654F" w14:textId="40922D17" w:rsidR="0040798B" w:rsidRPr="009D7813" w:rsidRDefault="0040798B" w:rsidP="00653ADE">
            <w:pPr>
              <w:rPr>
                <w:rStyle w:val="apple-style-span"/>
              </w:rPr>
            </w:pPr>
            <w:r w:rsidRPr="009D7813">
              <w:rPr>
                <w:rStyle w:val="apple-style-span"/>
                <w:color w:val="000000"/>
                <w:szCs w:val="20"/>
              </w:rPr>
              <w:tab/>
            </w:r>
          </w:p>
        </w:tc>
      </w:tr>
      <w:tr w:rsidR="0040798B" w:rsidRPr="009D7813" w14:paraId="37DC3F4E" w14:textId="77777777" w:rsidTr="0005649C">
        <w:trPr>
          <w:trHeight w:val="1107"/>
        </w:trPr>
        <w:tc>
          <w:tcPr>
            <w:tcW w:w="688" w:type="dxa"/>
          </w:tcPr>
          <w:p w14:paraId="15B03015" w14:textId="2EEF739E" w:rsidR="0040798B" w:rsidRPr="009D7813" w:rsidRDefault="0040798B" w:rsidP="00653ADE">
            <w:pPr>
              <w:jc w:val="right"/>
              <w:rPr>
                <w:szCs w:val="20"/>
              </w:rPr>
            </w:pPr>
            <w:r w:rsidRPr="009D7813">
              <w:rPr>
                <w:szCs w:val="20"/>
              </w:rPr>
              <w:t>1.</w:t>
            </w:r>
          </w:p>
        </w:tc>
        <w:tc>
          <w:tcPr>
            <w:tcW w:w="8672" w:type="dxa"/>
          </w:tcPr>
          <w:p w14:paraId="562E027F" w14:textId="0BCB020A" w:rsidR="00435D8A" w:rsidRDefault="0040798B" w:rsidP="00CB75ED">
            <w:pPr>
              <w:ind w:left="720" w:hanging="720"/>
              <w:rPr>
                <w:rStyle w:val="Hyperlink"/>
                <w:bCs/>
                <w:color w:val="auto"/>
                <w:shd w:val="clear" w:color="auto" w:fill="FFFFFF"/>
              </w:rPr>
            </w:pPr>
            <w:r>
              <w:rPr>
                <w:rStyle w:val="apple-style-span"/>
                <w:color w:val="000000"/>
              </w:rPr>
              <w:t xml:space="preserve">2019. </w:t>
            </w:r>
            <w:proofErr w:type="spellStart"/>
            <w:r w:rsidRPr="00A21A28">
              <w:t>SturtzSreetharan</w:t>
            </w:r>
            <w:proofErr w:type="spellEnd"/>
            <w:r w:rsidRPr="00A21A28">
              <w:t xml:space="preserve">, C., Agostini, G., </w:t>
            </w:r>
            <w:proofErr w:type="spellStart"/>
            <w:r w:rsidRPr="00A21A28">
              <w:t>Wutich</w:t>
            </w:r>
            <w:proofErr w:type="spellEnd"/>
            <w:r w:rsidRPr="00A21A28">
              <w:t xml:space="preserve">, A., Mitchell, C., </w:t>
            </w:r>
            <w:proofErr w:type="spellStart"/>
            <w:r w:rsidRPr="00A21A28">
              <w:t>Rines</w:t>
            </w:r>
            <w:proofErr w:type="spellEnd"/>
            <w:r w:rsidRPr="00A21A28">
              <w:t xml:space="preserve">, O., </w:t>
            </w:r>
            <w:r w:rsidRPr="00A21A28">
              <w:rPr>
                <w:b/>
              </w:rPr>
              <w:t>Romanello, B.,</w:t>
            </w:r>
            <w:r w:rsidRPr="00A21A28">
              <w:t xml:space="preserve"> &amp; Brewis, A.</w:t>
            </w:r>
            <w:r>
              <w:t xml:space="preserve"> </w:t>
            </w:r>
            <w:r w:rsidRPr="00A21A28">
              <w:t xml:space="preserve">“I Need to Lose Some Weight”: Masculinity and Body Image as Negotiated Through Fat Talk.” </w:t>
            </w:r>
            <w:r w:rsidRPr="00A21A28">
              <w:rPr>
                <w:i/>
                <w:iCs/>
                <w:shd w:val="clear" w:color="auto" w:fill="FFFFFF"/>
              </w:rPr>
              <w:t>Psychology of Men &amp; Masculinities</w:t>
            </w:r>
            <w:r w:rsidRPr="00A21A28">
              <w:rPr>
                <w:shd w:val="clear" w:color="auto" w:fill="FFFFFF"/>
              </w:rPr>
              <w:t xml:space="preserve"> 21, no. 1 148-161. </w:t>
            </w:r>
            <w:r w:rsidRPr="006504A5">
              <w:rPr>
                <w:bCs/>
                <w:u w:val="single"/>
                <w:shd w:val="clear" w:color="auto" w:fill="FFFFFF"/>
              </w:rPr>
              <w:t xml:space="preserve">DOI: </w:t>
            </w:r>
            <w:hyperlink r:id="rId12" w:tgtFrame="_blank" w:history="1">
              <w:r w:rsidR="00AF73AC" w:rsidRPr="00AF73AC">
                <w:rPr>
                  <w:rStyle w:val="Hyperlink"/>
                  <w:bCs/>
                  <w:color w:val="000000" w:themeColor="text1"/>
                  <w:shd w:val="clear" w:color="auto" w:fill="FFFFFF"/>
                </w:rPr>
                <w:t>10.1037/men0000219</w:t>
              </w:r>
            </w:hyperlink>
          </w:p>
          <w:p w14:paraId="23315D7D" w14:textId="2FE7DE57" w:rsidR="00434B3D" w:rsidRPr="00CB75ED" w:rsidRDefault="00434B3D" w:rsidP="00CB75ED">
            <w:pPr>
              <w:ind w:left="720" w:hanging="720"/>
              <w:rPr>
                <w:bCs/>
                <w:u w:val="single"/>
                <w:shd w:val="clear" w:color="auto" w:fill="FFFFFF"/>
              </w:rPr>
            </w:pPr>
          </w:p>
        </w:tc>
      </w:tr>
      <w:tr w:rsidR="0040798B" w:rsidRPr="009D7813" w14:paraId="64A14172" w14:textId="7E706558" w:rsidTr="0040798B">
        <w:tc>
          <w:tcPr>
            <w:tcW w:w="9360" w:type="dxa"/>
            <w:gridSpan w:val="2"/>
          </w:tcPr>
          <w:p w14:paraId="11BD90C3" w14:textId="77777777" w:rsidR="0005649C" w:rsidRDefault="0005649C" w:rsidP="00A836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6522C" w14:textId="77777777" w:rsidR="0005649C" w:rsidRDefault="0005649C" w:rsidP="00A836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A566B" w14:textId="77777777" w:rsidR="0005649C" w:rsidRDefault="0005649C" w:rsidP="00A836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D0462" w14:textId="720A20CF" w:rsidR="00A8364E" w:rsidRDefault="00A8364E" w:rsidP="00A836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Book Chapters</w:t>
            </w:r>
          </w:p>
          <w:p w14:paraId="1A85A3FB" w14:textId="77777777" w:rsidR="00A8364E" w:rsidRDefault="00A8364E" w:rsidP="00A836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9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8810"/>
            </w:tblGrid>
            <w:tr w:rsidR="00A8364E" w14:paraId="4494872E" w14:textId="77777777" w:rsidTr="00964C05">
              <w:tc>
                <w:tcPr>
                  <w:tcW w:w="550" w:type="dxa"/>
                </w:tcPr>
                <w:p w14:paraId="1B48C3F9" w14:textId="77777777" w:rsidR="00A8364E" w:rsidRPr="009D7813" w:rsidRDefault="00A8364E" w:rsidP="00A8364E">
                  <w:pPr>
                    <w:spacing w:line="276" w:lineRule="auto"/>
                    <w:jc w:val="righ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1.  </w:t>
                  </w:r>
                </w:p>
              </w:tc>
              <w:tc>
                <w:tcPr>
                  <w:tcW w:w="8810" w:type="dxa"/>
                </w:tcPr>
                <w:p w14:paraId="4F65FC54" w14:textId="77777777" w:rsidR="00A8364E" w:rsidRDefault="00A8364E" w:rsidP="00A8364E">
                  <w:pPr>
                    <w:ind w:left="720" w:hanging="720"/>
                    <w:rPr>
                      <w:color w:val="333333"/>
                      <w:shd w:val="clear" w:color="auto" w:fill="FFFFFF"/>
                    </w:rPr>
                  </w:pPr>
                  <w:r w:rsidRPr="00A8364E">
                    <w:rPr>
                      <w:rStyle w:val="apple-style-span"/>
                      <w:color w:val="000000"/>
                      <w:szCs w:val="20"/>
                      <w:lang w:val="es-AR"/>
                    </w:rPr>
                    <w:t>2024</w:t>
                  </w:r>
                  <w:r>
                    <w:rPr>
                      <w:rStyle w:val="apple-style-span"/>
                      <w:color w:val="000000"/>
                      <w:szCs w:val="20"/>
                      <w:lang w:val="es-AR"/>
                    </w:rPr>
                    <w:t>.</w:t>
                  </w:r>
                  <w:r w:rsidRPr="006E7EFA">
                    <w:rPr>
                      <w:rStyle w:val="apple-style-span"/>
                      <w:color w:val="000000"/>
                      <w:szCs w:val="20"/>
                      <w:lang w:val="es-AR"/>
                    </w:rPr>
                    <w:t xml:space="preserve"> </w:t>
                  </w:r>
                  <w:r w:rsidRPr="005512CB">
                    <w:rPr>
                      <w:b/>
                    </w:rPr>
                    <w:t>Romanello B.</w:t>
                  </w:r>
                  <w:r w:rsidRPr="005512CB">
                    <w:t xml:space="preserve"> </w:t>
                  </w:r>
                  <w:r>
                    <w:t>“</w:t>
                  </w:r>
                  <w:r>
                    <w:rPr>
                      <w:color w:val="222222"/>
                      <w:shd w:val="clear" w:color="auto" w:fill="FFFFFF"/>
                    </w:rPr>
                    <w:t>Diversities and Interethnic Relationships in Spanish-Speaking Mormon Congregations in the U.S</w:t>
                  </w:r>
                  <w:r>
                    <w:t xml:space="preserve">” </w:t>
                  </w:r>
                  <w:r w:rsidRPr="0048003F">
                    <w:rPr>
                      <w:i/>
                      <w:iCs/>
                    </w:rPr>
                    <w:t>Migration, Ethnicity and Diversity Handbook</w:t>
                  </w:r>
                  <w:r>
                    <w:t>. Edward Elgar Publishing</w:t>
                  </w:r>
                  <w:r w:rsidR="00474B01">
                    <w:t>.</w:t>
                  </w:r>
                  <w:r>
                    <w:t xml:space="preserve"> NYU Press.</w:t>
                  </w:r>
                  <w:r w:rsidR="0021424C">
                    <w:t xml:space="preserve"> </w:t>
                  </w:r>
                  <w:r w:rsidR="0021424C" w:rsidRPr="0021424C">
                    <w:rPr>
                      <w:rStyle w:val="Strong"/>
                      <w:color w:val="333333"/>
                      <w:shd w:val="clear" w:color="auto" w:fill="FFFFFF"/>
                    </w:rPr>
                    <w:t>ISBN:</w:t>
                  </w:r>
                  <w:r w:rsidR="0021424C" w:rsidRPr="0021424C">
                    <w:rPr>
                      <w:color w:val="333333"/>
                      <w:shd w:val="clear" w:color="auto" w:fill="FFFFFF"/>
                    </w:rPr>
                    <w:t> 978 1 80088 478 6</w:t>
                  </w:r>
                </w:p>
                <w:p w14:paraId="0E0A84C7" w14:textId="7C0CB680" w:rsidR="009855A7" w:rsidRPr="00A8364E" w:rsidRDefault="009855A7" w:rsidP="00A8364E">
                  <w:pPr>
                    <w:ind w:left="720" w:hanging="720"/>
                    <w:rPr>
                      <w:rStyle w:val="apple-style-span"/>
                      <w:color w:val="000000"/>
                    </w:rPr>
                  </w:pPr>
                </w:p>
              </w:tc>
            </w:tr>
            <w:tr w:rsidR="0005649C" w14:paraId="5706AF01" w14:textId="77777777" w:rsidTr="00964C05">
              <w:tc>
                <w:tcPr>
                  <w:tcW w:w="550" w:type="dxa"/>
                </w:tcPr>
                <w:p w14:paraId="6248F698" w14:textId="641D05D8" w:rsidR="0005649C" w:rsidRDefault="0005649C" w:rsidP="00A8364E">
                  <w:pPr>
                    <w:spacing w:line="276" w:lineRule="auto"/>
                    <w:jc w:val="righ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2. </w:t>
                  </w:r>
                </w:p>
              </w:tc>
              <w:tc>
                <w:tcPr>
                  <w:tcW w:w="8810" w:type="dxa"/>
                </w:tcPr>
                <w:p w14:paraId="24291490" w14:textId="7F310C0B" w:rsidR="0005649C" w:rsidRPr="00DE7E4D" w:rsidRDefault="0005649C" w:rsidP="00DE7E4D">
                  <w:pPr>
                    <w:ind w:left="720" w:hanging="720"/>
                    <w:rPr>
                      <w:rStyle w:val="apple-style-span"/>
                      <w:b/>
                    </w:rPr>
                  </w:pPr>
                  <w:r>
                    <w:rPr>
                      <w:rStyle w:val="apple-style-span"/>
                      <w:color w:val="000000"/>
                      <w:szCs w:val="20"/>
                      <w:lang w:val="es-AR"/>
                    </w:rPr>
                    <w:t xml:space="preserve">2024  </w:t>
                  </w:r>
                  <w:r w:rsidRPr="005512CB">
                    <w:rPr>
                      <w:b/>
                    </w:rPr>
                    <w:t>Romanello B.</w:t>
                  </w:r>
                  <w:r w:rsidR="00DE7E4D">
                    <w:rPr>
                      <w:b/>
                    </w:rPr>
                    <w:t xml:space="preserve"> </w:t>
                  </w:r>
                  <w:r w:rsidR="00DE7E4D" w:rsidRPr="00DE7E4D">
                    <w:rPr>
                      <w:bCs/>
                    </w:rPr>
                    <w:t xml:space="preserve">“Intersections of Religious, Race, and Immigrant Rhetoric in Carolina </w:t>
                  </w:r>
                  <w:proofErr w:type="spellStart"/>
                  <w:r w:rsidR="00DE7E4D" w:rsidRPr="00DE7E4D">
                    <w:rPr>
                      <w:bCs/>
                    </w:rPr>
                    <w:t>Núñez’s</w:t>
                  </w:r>
                  <w:proofErr w:type="spellEnd"/>
                  <w:r w:rsidR="00DE7E4D" w:rsidRPr="00DE7E4D">
                    <w:rPr>
                      <w:bCs/>
                    </w:rPr>
                    <w:t xml:space="preserve"> 2018 BYU Devotional</w:t>
                  </w:r>
                  <w:r w:rsidR="00DE7E4D">
                    <w:rPr>
                      <w:bCs/>
                    </w:rPr>
                    <w:t xml:space="preserve">.” </w:t>
                  </w:r>
                  <w:r w:rsidR="00DE7E4D" w:rsidRPr="00DE7E4D">
                    <w:rPr>
                      <w:bCs/>
                      <w:i/>
                      <w:iCs/>
                    </w:rPr>
                    <w:t>The Anthology of</w:t>
                  </w:r>
                  <w:r w:rsidR="00DE7E4D">
                    <w:rPr>
                      <w:bCs/>
                      <w:i/>
                      <w:iCs/>
                    </w:rPr>
                    <w:t xml:space="preserve"> Speeches from</w:t>
                  </w:r>
                  <w:r w:rsidR="00DE7E4D" w:rsidRPr="00DE7E4D">
                    <w:rPr>
                      <w:bCs/>
                      <w:i/>
                      <w:iCs/>
                    </w:rPr>
                    <w:t xml:space="preserve"> Latter-Day Saint </w:t>
                  </w:r>
                  <w:r w:rsidR="00DE7E4D">
                    <w:rPr>
                      <w:bCs/>
                      <w:i/>
                      <w:iCs/>
                    </w:rPr>
                    <w:t>History</w:t>
                  </w:r>
                  <w:r w:rsidR="00DE7E4D">
                    <w:rPr>
                      <w:bCs/>
                    </w:rPr>
                    <w:t xml:space="preserve">. University of Illinois Press. </w:t>
                  </w:r>
                  <w:r w:rsidR="00DE7E4D">
                    <w:t>(In press.</w:t>
                  </w:r>
                  <w:r w:rsidR="00DE7E4D" w:rsidRPr="00474B01">
                    <w:t xml:space="preserve"> Forthcoming </w:t>
                  </w:r>
                  <w:r w:rsidR="00DE7E4D">
                    <w:t xml:space="preserve">Winter 2024). </w:t>
                  </w:r>
                </w:p>
              </w:tc>
            </w:tr>
          </w:tbl>
          <w:p w14:paraId="787431F2" w14:textId="77777777" w:rsidR="00A8364E" w:rsidRDefault="00A8364E" w:rsidP="00653ADE">
            <w:pPr>
              <w:rPr>
                <w:rStyle w:val="apple-style-span"/>
                <w:color w:val="000000"/>
                <w:szCs w:val="20"/>
              </w:rPr>
            </w:pPr>
          </w:p>
          <w:p w14:paraId="0AED435C" w14:textId="568FB51D" w:rsidR="0040798B" w:rsidRPr="009D7813" w:rsidRDefault="0040798B" w:rsidP="00653ADE">
            <w:pPr>
              <w:rPr>
                <w:rStyle w:val="apple-style-span"/>
                <w:b/>
                <w:color w:val="000000"/>
                <w:szCs w:val="20"/>
              </w:rPr>
            </w:pPr>
            <w:r w:rsidRPr="009D7813">
              <w:rPr>
                <w:rStyle w:val="apple-style-span"/>
                <w:b/>
                <w:color w:val="000000"/>
                <w:szCs w:val="20"/>
              </w:rPr>
              <w:t>Book Review</w:t>
            </w:r>
            <w:r w:rsidR="00A8364E">
              <w:rPr>
                <w:rStyle w:val="apple-style-span"/>
                <w:b/>
                <w:color w:val="000000"/>
                <w:szCs w:val="20"/>
              </w:rPr>
              <w:t>s</w:t>
            </w:r>
          </w:p>
          <w:p w14:paraId="776E7C3E" w14:textId="25C82983" w:rsidR="0040798B" w:rsidRPr="009D7813" w:rsidRDefault="0040798B" w:rsidP="00653ADE">
            <w:pPr>
              <w:rPr>
                <w:rStyle w:val="apple-style-span"/>
                <w:b/>
                <w:color w:val="000000"/>
                <w:szCs w:val="20"/>
              </w:rPr>
            </w:pPr>
          </w:p>
        </w:tc>
      </w:tr>
      <w:tr w:rsidR="0005649C" w:rsidRPr="009D7813" w14:paraId="625B1CA4" w14:textId="77777777" w:rsidTr="0005649C">
        <w:trPr>
          <w:trHeight w:val="846"/>
        </w:trPr>
        <w:tc>
          <w:tcPr>
            <w:tcW w:w="688" w:type="dxa"/>
          </w:tcPr>
          <w:p w14:paraId="7A17E1D0" w14:textId="0FAC2400" w:rsidR="0005649C" w:rsidRDefault="0005649C" w:rsidP="0005649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>2</w:t>
            </w:r>
            <w:r w:rsidRPr="009D7813">
              <w:rPr>
                <w:szCs w:val="20"/>
              </w:rPr>
              <w:t>.</w:t>
            </w:r>
          </w:p>
        </w:tc>
        <w:tc>
          <w:tcPr>
            <w:tcW w:w="8672" w:type="dxa"/>
          </w:tcPr>
          <w:p w14:paraId="4276C14D" w14:textId="252D4147" w:rsidR="0005649C" w:rsidRDefault="0005649C" w:rsidP="0005649C">
            <w:pPr>
              <w:ind w:left="720" w:hanging="720"/>
              <w:rPr>
                <w:rStyle w:val="apple-style-span"/>
                <w:bCs/>
                <w:u w:val="single"/>
                <w:shd w:val="clear" w:color="auto" w:fill="FFFFFF"/>
              </w:rPr>
            </w:pPr>
            <w:r w:rsidRPr="009D7813">
              <w:rPr>
                <w:rStyle w:val="apple-style-span"/>
                <w:color w:val="000000"/>
                <w:szCs w:val="20"/>
              </w:rPr>
              <w:t xml:space="preserve">2021. </w:t>
            </w:r>
            <w:r w:rsidRPr="009D7813">
              <w:rPr>
                <w:b/>
                <w:iCs/>
              </w:rPr>
              <w:t xml:space="preserve">Romanello, B. </w:t>
            </w:r>
            <w:r w:rsidRPr="009D7813">
              <w:rPr>
                <w:bCs/>
                <w:iCs/>
              </w:rPr>
              <w:t>“</w:t>
            </w:r>
            <w:r>
              <w:rPr>
                <w:bCs/>
                <w:iCs/>
              </w:rPr>
              <w:t>Feeling Seen in I Spoke to You With Silence.</w:t>
            </w:r>
            <w:r w:rsidRPr="009D7813">
              <w:rPr>
                <w:bCs/>
                <w:iCs/>
              </w:rPr>
              <w:t xml:space="preserve"> </w:t>
            </w:r>
            <w:r w:rsidRPr="009D7813">
              <w:rPr>
                <w:i/>
                <w:iCs/>
                <w:shd w:val="clear" w:color="auto" w:fill="FFFFFF"/>
              </w:rPr>
              <w:t>Dialogue: A Journal of Mormon Thought</w:t>
            </w:r>
            <w:r>
              <w:rPr>
                <w:shd w:val="clear" w:color="auto" w:fill="FFFFFF"/>
              </w:rPr>
              <w:t> 56, No 1. (In press. Forthcoming,</w:t>
            </w:r>
            <w:r w:rsidRPr="001B401D">
              <w:rPr>
                <w:shd w:val="clear" w:color="auto" w:fill="FFFFFF"/>
              </w:rPr>
              <w:t xml:space="preserve"> </w:t>
            </w:r>
            <w:r w:rsidR="00E80DE9">
              <w:rPr>
                <w:shd w:val="clear" w:color="auto" w:fill="FFFFFF"/>
              </w:rPr>
              <w:t xml:space="preserve">Fall </w:t>
            </w:r>
            <w:r w:rsidRPr="001B401D">
              <w:rPr>
                <w:shd w:val="clear" w:color="auto" w:fill="FFFFFF"/>
              </w:rPr>
              <w:t>2024</w:t>
            </w:r>
            <w:r>
              <w:rPr>
                <w:shd w:val="clear" w:color="auto" w:fill="FFFFFF"/>
              </w:rPr>
              <w:t>).</w:t>
            </w:r>
          </w:p>
          <w:p w14:paraId="013ED417" w14:textId="77777777" w:rsidR="0005649C" w:rsidRDefault="0005649C" w:rsidP="0005649C">
            <w:pPr>
              <w:rPr>
                <w:rStyle w:val="apple-style-span"/>
                <w:color w:val="000000"/>
                <w:szCs w:val="20"/>
              </w:rPr>
            </w:pPr>
          </w:p>
        </w:tc>
      </w:tr>
      <w:tr w:rsidR="0005649C" w:rsidRPr="009D7813" w14:paraId="64075502" w14:textId="77777777" w:rsidTr="0005649C">
        <w:trPr>
          <w:trHeight w:val="1413"/>
        </w:trPr>
        <w:tc>
          <w:tcPr>
            <w:tcW w:w="688" w:type="dxa"/>
          </w:tcPr>
          <w:p w14:paraId="5200AD8A" w14:textId="33334A31" w:rsidR="0005649C" w:rsidRPr="009D7813" w:rsidRDefault="0005649C" w:rsidP="0005649C">
            <w:pPr>
              <w:jc w:val="right"/>
              <w:rPr>
                <w:szCs w:val="20"/>
              </w:rPr>
            </w:pPr>
            <w:r w:rsidRPr="009D7813">
              <w:rPr>
                <w:szCs w:val="20"/>
              </w:rPr>
              <w:t>1.</w:t>
            </w:r>
          </w:p>
        </w:tc>
        <w:tc>
          <w:tcPr>
            <w:tcW w:w="8672" w:type="dxa"/>
          </w:tcPr>
          <w:p w14:paraId="34F336DD" w14:textId="0CAFAB1F" w:rsidR="0005649C" w:rsidRDefault="0005649C" w:rsidP="0005649C">
            <w:pPr>
              <w:ind w:left="720" w:hanging="720"/>
              <w:rPr>
                <w:rStyle w:val="apple-style-span"/>
                <w:bCs/>
                <w:u w:val="single"/>
                <w:shd w:val="clear" w:color="auto" w:fill="FFFFFF"/>
              </w:rPr>
            </w:pPr>
            <w:r w:rsidRPr="009D7813">
              <w:rPr>
                <w:rStyle w:val="apple-style-span"/>
                <w:color w:val="000000"/>
                <w:szCs w:val="20"/>
              </w:rPr>
              <w:t xml:space="preserve">2021. </w:t>
            </w:r>
            <w:r w:rsidRPr="009D7813">
              <w:rPr>
                <w:b/>
                <w:iCs/>
              </w:rPr>
              <w:t xml:space="preserve">Romanello, B. </w:t>
            </w:r>
            <w:r w:rsidRPr="009D7813">
              <w:rPr>
                <w:bCs/>
                <w:iCs/>
              </w:rPr>
              <w:t xml:space="preserve">“The Spiritual Evolution of Margarito Bautista: A Striking Historiography into the Dualities of Mexican </w:t>
            </w:r>
            <w:proofErr w:type="spellStart"/>
            <w:r w:rsidRPr="009D7813">
              <w:rPr>
                <w:bCs/>
                <w:iCs/>
              </w:rPr>
              <w:t>Mormondom</w:t>
            </w:r>
            <w:proofErr w:type="spellEnd"/>
            <w:r w:rsidRPr="009D7813">
              <w:rPr>
                <w:bCs/>
                <w:iCs/>
              </w:rPr>
              <w:t xml:space="preserve">.” </w:t>
            </w:r>
            <w:r w:rsidRPr="009D7813">
              <w:rPr>
                <w:i/>
                <w:iCs/>
                <w:shd w:val="clear" w:color="auto" w:fill="FFFFFF"/>
              </w:rPr>
              <w:t>Dialogue: A Journal of Mormon Thought</w:t>
            </w:r>
            <w:r>
              <w:rPr>
                <w:shd w:val="clear" w:color="auto" w:fill="FFFFFF"/>
              </w:rPr>
              <w:t xml:space="preserve"> 57, no 1. (2021). 143-148. </w:t>
            </w:r>
            <w:r w:rsidRPr="009D7813">
              <w:rPr>
                <w:bCs/>
                <w:u w:val="single"/>
                <w:shd w:val="clear" w:color="auto" w:fill="FFFFFF"/>
              </w:rPr>
              <w:t>DOI:10.5406/dialjmormthou.54.2.0143</w:t>
            </w:r>
          </w:p>
          <w:p w14:paraId="7F0E5607" w14:textId="64D0AFC0" w:rsidR="0005649C" w:rsidRPr="005D3030" w:rsidRDefault="0005649C" w:rsidP="0005649C">
            <w:pPr>
              <w:ind w:left="720" w:hanging="720"/>
              <w:rPr>
                <w:rStyle w:val="apple-style-span"/>
                <w:bCs/>
                <w:u w:val="single"/>
                <w:shd w:val="clear" w:color="auto" w:fill="FFFFFF"/>
              </w:rPr>
            </w:pPr>
          </w:p>
        </w:tc>
      </w:tr>
      <w:tr w:rsidR="0005649C" w:rsidRPr="009D7813" w14:paraId="64820875" w14:textId="77777777" w:rsidTr="0040798B">
        <w:trPr>
          <w:trHeight w:val="243"/>
        </w:trPr>
        <w:tc>
          <w:tcPr>
            <w:tcW w:w="9360" w:type="dxa"/>
            <w:gridSpan w:val="2"/>
          </w:tcPr>
          <w:p w14:paraId="3DB87618" w14:textId="3F0FEC8D" w:rsidR="0005649C" w:rsidRDefault="0005649C" w:rsidP="000564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30">
              <w:rPr>
                <w:rFonts w:ascii="Times New Roman" w:hAnsi="Times New Roman" w:cs="Times New Roman"/>
                <w:b/>
                <w:sz w:val="24"/>
                <w:szCs w:val="24"/>
              </w:rPr>
              <w:t>Peer-Reviewed Journal Articles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(Under Review)</w:t>
            </w:r>
          </w:p>
          <w:tbl>
            <w:tblPr>
              <w:tblStyle w:val="TableGrid"/>
              <w:tblW w:w="18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8810"/>
              <w:gridCol w:w="8810"/>
            </w:tblGrid>
            <w:tr w:rsidR="0005649C" w:rsidRPr="009D7813" w14:paraId="3A8C692F" w14:textId="77777777" w:rsidTr="00CC6655">
              <w:trPr>
                <w:gridAfter w:val="1"/>
                <w:wAfter w:w="8810" w:type="dxa"/>
              </w:trPr>
              <w:tc>
                <w:tcPr>
                  <w:tcW w:w="550" w:type="dxa"/>
                </w:tcPr>
                <w:p w14:paraId="71F7F4EB" w14:textId="77777777" w:rsidR="0005649C" w:rsidRDefault="0005649C" w:rsidP="0005649C">
                  <w:pPr>
                    <w:spacing w:line="276" w:lineRule="auto"/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8810" w:type="dxa"/>
                </w:tcPr>
                <w:p w14:paraId="507BDAF9" w14:textId="77777777" w:rsidR="0005649C" w:rsidRDefault="0005649C" w:rsidP="0005649C">
                  <w:pPr>
                    <w:ind w:left="720" w:hanging="720"/>
                    <w:rPr>
                      <w:rStyle w:val="apple-style-span"/>
                      <w:color w:val="000000"/>
                      <w:szCs w:val="20"/>
                      <w:u w:val="single"/>
                      <w:lang w:val="es-AR"/>
                    </w:rPr>
                  </w:pPr>
                </w:p>
              </w:tc>
            </w:tr>
            <w:tr w:rsidR="0005649C" w:rsidRPr="009D7813" w14:paraId="6C602E0D" w14:textId="77777777" w:rsidTr="00CC6655">
              <w:trPr>
                <w:gridAfter w:val="1"/>
                <w:wAfter w:w="8810" w:type="dxa"/>
              </w:trPr>
              <w:tc>
                <w:tcPr>
                  <w:tcW w:w="550" w:type="dxa"/>
                </w:tcPr>
                <w:p w14:paraId="37971E42" w14:textId="3B6ADEF2" w:rsidR="0005649C" w:rsidRPr="00FB4F15" w:rsidRDefault="00C734DE" w:rsidP="0005649C">
                  <w:pPr>
                    <w:spacing w:line="276" w:lineRule="auto"/>
                    <w:jc w:val="right"/>
                  </w:pPr>
                  <w:r>
                    <w:t>1</w:t>
                  </w:r>
                  <w:r w:rsidR="0005649C" w:rsidRPr="00FB4F15">
                    <w:t>.</w:t>
                  </w:r>
                </w:p>
              </w:tc>
              <w:tc>
                <w:tcPr>
                  <w:tcW w:w="8810" w:type="dxa"/>
                </w:tcPr>
                <w:p w14:paraId="3AF15F54" w14:textId="77777777" w:rsidR="00CC6655" w:rsidRDefault="0005649C" w:rsidP="00CC6655">
                  <w:pPr>
                    <w:ind w:left="720" w:hanging="720"/>
                    <w:rPr>
                      <w:color w:val="222222"/>
                      <w:shd w:val="clear" w:color="auto" w:fill="FFFFFF"/>
                    </w:rPr>
                  </w:pPr>
                  <w:r w:rsidRPr="00FB4F15">
                    <w:rPr>
                      <w:color w:val="222222"/>
                      <w:u w:val="single"/>
                      <w:shd w:val="clear" w:color="auto" w:fill="FFFFFF"/>
                    </w:rPr>
                    <w:t>Under Review.</w:t>
                  </w:r>
                  <w:r w:rsidRPr="00FB4F15">
                    <w:rPr>
                      <w:color w:val="222222"/>
                      <w:shd w:val="clear" w:color="auto" w:fill="FFFFFF"/>
                    </w:rPr>
                    <w:t xml:space="preserve"> Paik, L., </w:t>
                  </w:r>
                  <w:r w:rsidRPr="00FB4F15">
                    <w:rPr>
                      <w:b/>
                      <w:bCs/>
                      <w:color w:val="222222"/>
                      <w:shd w:val="clear" w:color="auto" w:fill="FFFFFF"/>
                    </w:rPr>
                    <w:t>Romanello, B</w:t>
                  </w:r>
                  <w:r w:rsidRPr="00FB4F15">
                    <w:rPr>
                      <w:color w:val="222222"/>
                      <w:shd w:val="clear" w:color="auto" w:fill="FFFFFF"/>
                    </w:rPr>
                    <w:t>. “</w:t>
                  </w:r>
                  <w:r w:rsidRPr="00FB4F15">
                    <w:t>The Burden of Truth Is Just Very High: Inequalities in Institutional Responses to Family Violence”</w:t>
                  </w:r>
                  <w:r w:rsidRPr="00FB4F15">
                    <w:rPr>
                      <w:i/>
                      <w:iCs/>
                      <w:color w:val="222222"/>
                      <w:shd w:val="clear" w:color="auto" w:fill="FFFFFF"/>
                    </w:rPr>
                    <w:t xml:space="preserve"> Journal of Family Violence.</w:t>
                  </w:r>
                  <w:r w:rsidRPr="00FB4F15">
                    <w:rPr>
                      <w:color w:val="222222"/>
                      <w:shd w:val="clear" w:color="auto" w:fill="FFFFFF"/>
                    </w:rPr>
                    <w:t xml:space="preserve"> Submitted June 2024.</w:t>
                  </w:r>
                </w:p>
                <w:p w14:paraId="3B70AB16" w14:textId="31CBE4DB" w:rsidR="008025CD" w:rsidRPr="00DE7E4D" w:rsidRDefault="008025CD" w:rsidP="00CC6655">
                  <w:pPr>
                    <w:ind w:left="720" w:hanging="720"/>
                    <w:rPr>
                      <w:rStyle w:val="apple-style-span"/>
                      <w:color w:val="222222"/>
                      <w:shd w:val="clear" w:color="auto" w:fill="FFFFFF"/>
                    </w:rPr>
                  </w:pPr>
                </w:p>
              </w:tc>
            </w:tr>
            <w:tr w:rsidR="00CC6655" w:rsidRPr="009D7813" w14:paraId="66B9750A" w14:textId="398FDBD4" w:rsidTr="00CC6655">
              <w:tc>
                <w:tcPr>
                  <w:tcW w:w="550" w:type="dxa"/>
                </w:tcPr>
                <w:p w14:paraId="75267127" w14:textId="33F9EB6B" w:rsidR="00CC6655" w:rsidRDefault="00CC6655" w:rsidP="00CC6655">
                  <w:pPr>
                    <w:spacing w:line="276" w:lineRule="auto"/>
                    <w:jc w:val="right"/>
                  </w:pPr>
                  <w:r>
                    <w:t>2.</w:t>
                  </w:r>
                </w:p>
              </w:tc>
              <w:tc>
                <w:tcPr>
                  <w:tcW w:w="8810" w:type="dxa"/>
                </w:tcPr>
                <w:p w14:paraId="5ECFD8B5" w14:textId="324963C6" w:rsidR="00CC6655" w:rsidRPr="00CC6655" w:rsidRDefault="00CC6655" w:rsidP="00C106A5">
                  <w:pPr>
                    <w:ind w:left="720" w:hanging="720"/>
                    <w:rPr>
                      <w:color w:val="222222"/>
                      <w:shd w:val="clear" w:color="auto" w:fill="FFFFFF"/>
                    </w:rPr>
                  </w:pPr>
                  <w:r w:rsidRPr="00FB4F15">
                    <w:rPr>
                      <w:color w:val="222222"/>
                      <w:u w:val="single"/>
                      <w:shd w:val="clear" w:color="auto" w:fill="FFFFFF"/>
                    </w:rPr>
                    <w:t>Under Review.</w:t>
                  </w:r>
                  <w:r>
                    <w:rPr>
                      <w:color w:val="222222"/>
                      <w:shd w:val="clear" w:color="auto" w:fill="FFFFFF"/>
                    </w:rPr>
                    <w:t xml:space="preserve"> </w:t>
                  </w:r>
                  <w:r w:rsidR="00C106A5">
                    <w:rPr>
                      <w:color w:val="222222"/>
                      <w:shd w:val="clear" w:color="auto" w:fill="FFFFFF"/>
                    </w:rPr>
                    <w:t>Neilson, M.</w:t>
                  </w:r>
                  <w:r w:rsidR="00C106A5" w:rsidRPr="00FB4F15">
                    <w:rPr>
                      <w:b/>
                      <w:bCs/>
                      <w:color w:val="222222"/>
                      <w:shd w:val="clear" w:color="auto" w:fill="FFFFFF"/>
                    </w:rPr>
                    <w:t xml:space="preserve"> Romanello, B</w:t>
                  </w:r>
                  <w:r w:rsidR="00C106A5" w:rsidRPr="00FB4F15">
                    <w:rPr>
                      <w:color w:val="222222"/>
                      <w:shd w:val="clear" w:color="auto" w:fill="FFFFFF"/>
                    </w:rPr>
                    <w:t xml:space="preserve">. </w:t>
                  </w:r>
                  <w:r w:rsidR="00C106A5">
                    <w:rPr>
                      <w:color w:val="222222"/>
                      <w:shd w:val="clear" w:color="auto" w:fill="FFFFFF"/>
                    </w:rPr>
                    <w:t>Martin-</w:t>
                  </w:r>
                  <w:proofErr w:type="spellStart"/>
                  <w:r w:rsidR="00C106A5">
                    <w:rPr>
                      <w:color w:val="222222"/>
                      <w:shd w:val="clear" w:color="auto" w:fill="FFFFFF"/>
                    </w:rPr>
                    <w:t>Storey</w:t>
                  </w:r>
                  <w:proofErr w:type="spellEnd"/>
                  <w:r w:rsidR="00C106A5">
                    <w:rPr>
                      <w:color w:val="222222"/>
                      <w:shd w:val="clear" w:color="auto" w:fill="FFFFFF"/>
                    </w:rPr>
                    <w:t>, A</w:t>
                  </w:r>
                  <w:r>
                    <w:rPr>
                      <w:color w:val="222222"/>
                      <w:shd w:val="clear" w:color="auto" w:fill="FFFFFF"/>
                    </w:rPr>
                    <w:t xml:space="preserve"> “When is it ok for men to be feminine? </w:t>
                  </w:r>
                  <w:r w:rsidRPr="00CC6655">
                    <w:rPr>
                      <w:color w:val="222222"/>
                      <w:shd w:val="clear" w:color="auto" w:fill="FFFFFF"/>
                    </w:rPr>
                    <w:t>Comparing Social Reactions to the Feminine Behavior of Sexual Minority and Straigh</w:t>
                  </w:r>
                  <w:r w:rsidR="00C106A5">
                    <w:rPr>
                      <w:color w:val="222222"/>
                      <w:shd w:val="clear" w:color="auto" w:fill="FFFFFF"/>
                    </w:rPr>
                    <w:t xml:space="preserve">t Men.” </w:t>
                  </w:r>
                  <w:r w:rsidR="00C106A5" w:rsidRPr="00C106A5">
                    <w:rPr>
                      <w:i/>
                      <w:iCs/>
                      <w:color w:val="222222"/>
                      <w:shd w:val="clear" w:color="auto" w:fill="FFFFFF"/>
                    </w:rPr>
                    <w:t>Gender and Society.</w:t>
                  </w:r>
                  <w:r w:rsidR="00C106A5">
                    <w:rPr>
                      <w:color w:val="222222"/>
                      <w:shd w:val="clear" w:color="auto" w:fill="FFFFFF"/>
                    </w:rPr>
                    <w:t xml:space="preserve"> </w:t>
                  </w:r>
                  <w:r w:rsidR="00C106A5" w:rsidRPr="00C106A5">
                    <w:rPr>
                      <w:color w:val="222222"/>
                      <w:shd w:val="clear" w:color="auto" w:fill="FFFFFF"/>
                    </w:rPr>
                    <w:t>GENDSOC-24-14668.</w:t>
                  </w:r>
                  <w:r w:rsidR="00C106A5">
                    <w:rPr>
                      <w:color w:val="222222"/>
                      <w:shd w:val="clear" w:color="auto" w:fill="FFFFFF"/>
                    </w:rPr>
                    <w:t xml:space="preserve"> Submitted August 2024.</w:t>
                  </w:r>
                </w:p>
              </w:tc>
              <w:tc>
                <w:tcPr>
                  <w:tcW w:w="8810" w:type="dxa"/>
                </w:tcPr>
                <w:p w14:paraId="5EF12FCD" w14:textId="2097FDFC" w:rsidR="00CC6655" w:rsidRPr="009D7813" w:rsidRDefault="00CC6655" w:rsidP="00CC6655">
                  <w:pPr>
                    <w:spacing w:after="200" w:line="276" w:lineRule="auto"/>
                  </w:pPr>
                  <w:r w:rsidRPr="00FB4F15">
                    <w:rPr>
                      <w:color w:val="222222"/>
                      <w:u w:val="single"/>
                      <w:shd w:val="clear" w:color="auto" w:fill="FFFFFF"/>
                    </w:rPr>
                    <w:t>Under Review.</w:t>
                  </w:r>
                  <w:r w:rsidRPr="00FB4F15">
                    <w:rPr>
                      <w:color w:val="222222"/>
                      <w:shd w:val="clear" w:color="auto" w:fill="FFFFFF"/>
                    </w:rPr>
                    <w:t xml:space="preserve"> Paik, L., </w:t>
                  </w:r>
                  <w:r w:rsidRPr="00FB4F15">
                    <w:rPr>
                      <w:b/>
                      <w:bCs/>
                      <w:color w:val="222222"/>
                      <w:shd w:val="clear" w:color="auto" w:fill="FFFFFF"/>
                    </w:rPr>
                    <w:t>Romanello, B</w:t>
                  </w:r>
                  <w:r w:rsidRPr="00FB4F15">
                    <w:rPr>
                      <w:color w:val="222222"/>
                      <w:shd w:val="clear" w:color="auto" w:fill="FFFFFF"/>
                    </w:rPr>
                    <w:t>. “</w:t>
                  </w:r>
                  <w:r w:rsidRPr="00FB4F15">
                    <w:t>The Burden of Truth Is Just Very High: Inequalities in Institutional Responses to Family Violence”</w:t>
                  </w:r>
                  <w:r w:rsidRPr="00FB4F15">
                    <w:rPr>
                      <w:i/>
                      <w:iCs/>
                      <w:color w:val="222222"/>
                      <w:shd w:val="clear" w:color="auto" w:fill="FFFFFF"/>
                    </w:rPr>
                    <w:t xml:space="preserve"> Journal of Family Violence.</w:t>
                  </w:r>
                  <w:r w:rsidRPr="00FB4F15">
                    <w:rPr>
                      <w:color w:val="222222"/>
                      <w:shd w:val="clear" w:color="auto" w:fill="FFFFFF"/>
                    </w:rPr>
                    <w:t xml:space="preserve"> Submitted June 2024.</w:t>
                  </w:r>
                </w:p>
              </w:tc>
            </w:tr>
            <w:tr w:rsidR="00CC6655" w:rsidRPr="009D7813" w14:paraId="2DD2D6BF" w14:textId="77777777" w:rsidTr="00CC6655">
              <w:trPr>
                <w:gridAfter w:val="1"/>
                <w:wAfter w:w="8810" w:type="dxa"/>
                <w:trHeight w:val="1422"/>
              </w:trPr>
              <w:tc>
                <w:tcPr>
                  <w:tcW w:w="9360" w:type="dxa"/>
                  <w:gridSpan w:val="2"/>
                </w:tcPr>
                <w:p w14:paraId="3EFF09AD" w14:textId="448579D9" w:rsidR="00CC6655" w:rsidRDefault="00CC6655" w:rsidP="00CC6655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Book Monograph (In progress)</w:t>
                  </w:r>
                </w:p>
                <w:p w14:paraId="5301D2D0" w14:textId="77777777" w:rsidR="00C106A5" w:rsidRPr="005D3030" w:rsidRDefault="00C106A5" w:rsidP="00CC6655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46EE84F" w14:textId="6FD05197" w:rsidR="00CC6655" w:rsidRPr="004432C4" w:rsidRDefault="00CC6655" w:rsidP="00CC6655">
                  <w:pPr>
                    <w:pStyle w:val="ListParagraph"/>
                    <w:numPr>
                      <w:ilvl w:val="0"/>
                      <w:numId w:val="16"/>
                    </w:numPr>
                  </w:pPr>
                  <w:r w:rsidRPr="0048003F">
                    <w:rPr>
                      <w:b/>
                      <w:bCs/>
                    </w:rPr>
                    <w:t>Romanello, B</w:t>
                  </w:r>
                  <w:r w:rsidRPr="006A4EAF">
                    <w:t>.</w:t>
                  </w:r>
                  <w:r>
                    <w:t xml:space="preserve"> “</w:t>
                  </w:r>
                  <w:r w:rsidRPr="000F79B5">
                    <w:rPr>
                      <w:i/>
                      <w:iCs/>
                    </w:rPr>
                    <w:t>Amor Celestial:” Latina Immigrant Voices on Mormon Purity Culture, Dating and Eternal Marriage.”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 Manuscript approved as part of </w:t>
                  </w:r>
                  <w:r w:rsidRPr="00A5594F">
                    <w:rPr>
                      <w:i/>
                      <w:iCs/>
                      <w:color w:val="000000"/>
                      <w:shd w:val="clear" w:color="auto" w:fill="FFFFFF"/>
                    </w:rPr>
                    <w:t>Globalizing Mormonism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 series by University of Illinois Press in July 2024. </w:t>
                  </w:r>
                  <w:r w:rsidRPr="00A5594F">
                    <w:rPr>
                      <w:color w:val="000000"/>
                      <w:u w:val="single"/>
                      <w:shd w:val="clear" w:color="auto" w:fill="FFFFFF"/>
                    </w:rPr>
                    <w:t>Expected contract: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 January 2025.</w:t>
                  </w:r>
                </w:p>
              </w:tc>
            </w:tr>
            <w:tr w:rsidR="00CC6655" w14:paraId="04E59145" w14:textId="77777777" w:rsidTr="00CC665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8810" w:type="dxa"/>
                <w:trHeight w:val="100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83B3D" w14:textId="77777777" w:rsidR="00CC6655" w:rsidRDefault="00CC6655" w:rsidP="00CC6655"/>
              </w:tc>
            </w:tr>
          </w:tbl>
          <w:p w14:paraId="49412DAC" w14:textId="77777777" w:rsidR="0005649C" w:rsidRPr="009D7813" w:rsidRDefault="0005649C" w:rsidP="000564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26" w:tblpY="179"/>
        <w:tblW w:w="9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7149"/>
      </w:tblGrid>
      <w:tr w:rsidR="00BF42A1" w:rsidRPr="009D7813" w14:paraId="16D9621F" w14:textId="77777777" w:rsidTr="00067E55">
        <w:trPr>
          <w:trHeight w:val="526"/>
        </w:trPr>
        <w:tc>
          <w:tcPr>
            <w:tcW w:w="9284" w:type="dxa"/>
            <w:gridSpan w:val="2"/>
          </w:tcPr>
          <w:p w14:paraId="3394A64F" w14:textId="77777777" w:rsidR="008E0C51" w:rsidRDefault="008E0C51" w:rsidP="00067E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53F5935" w14:textId="77777777" w:rsidR="008025CD" w:rsidRDefault="008025CD" w:rsidP="00067E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15D53F7" w14:textId="77777777" w:rsidR="008025CD" w:rsidRDefault="008025CD" w:rsidP="00067E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27F6D10" w14:textId="77777777" w:rsidR="008025CD" w:rsidRDefault="008025CD" w:rsidP="00067E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201F425" w14:textId="77777777" w:rsidR="008025CD" w:rsidRDefault="008025CD" w:rsidP="00067E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6D13301" w14:textId="77777777" w:rsidR="008025CD" w:rsidRDefault="008025CD" w:rsidP="00067E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5724653" w14:textId="77777777" w:rsidR="008E0C51" w:rsidRDefault="008E0C51" w:rsidP="00067E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925B68F" w14:textId="05C80D11" w:rsidR="00BF42A1" w:rsidRPr="004432C4" w:rsidRDefault="00BF42A1" w:rsidP="00067E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1CE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RESEARCH EXPERIENCE</w:t>
            </w:r>
          </w:p>
        </w:tc>
      </w:tr>
      <w:tr w:rsidR="002B2145" w:rsidRPr="00BD1CE4" w14:paraId="2ECB2362" w14:textId="77777777" w:rsidTr="00067E55">
        <w:trPr>
          <w:trHeight w:val="1456"/>
        </w:trPr>
        <w:tc>
          <w:tcPr>
            <w:tcW w:w="2135" w:type="dxa"/>
          </w:tcPr>
          <w:p w14:paraId="10AC1F03" w14:textId="419E6EC4" w:rsidR="002B2145" w:rsidRDefault="002B2145" w:rsidP="00067E5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2023- Present</w:t>
            </w:r>
          </w:p>
        </w:tc>
        <w:tc>
          <w:tcPr>
            <w:tcW w:w="7149" w:type="dxa"/>
          </w:tcPr>
          <w:p w14:paraId="46D399B1" w14:textId="41BA7ED1" w:rsidR="002B2145" w:rsidRDefault="002B2145" w:rsidP="004432C4">
            <w:pPr>
              <w:rPr>
                <w:bCs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Postdoctoral Researcher, </w:t>
            </w:r>
            <w:r w:rsidRPr="00DE7E4D">
              <w:rPr>
                <w:bCs/>
                <w:color w:val="000000" w:themeColor="text1"/>
                <w:szCs w:val="20"/>
              </w:rPr>
              <w:t>National Park System, Department of the Interior</w:t>
            </w:r>
            <w:r w:rsidR="00DE7E4D">
              <w:rPr>
                <w:bCs/>
                <w:color w:val="000000" w:themeColor="text1"/>
                <w:szCs w:val="20"/>
              </w:rPr>
              <w:t>, United States Government</w:t>
            </w:r>
            <w:r w:rsidR="00DE7E4D" w:rsidRPr="00DE7E4D">
              <w:rPr>
                <w:bCs/>
                <w:color w:val="000000" w:themeColor="text1"/>
                <w:szCs w:val="20"/>
              </w:rPr>
              <w:t xml:space="preserve"> </w:t>
            </w:r>
          </w:p>
          <w:p w14:paraId="4924B6A5" w14:textId="36B416C5" w:rsidR="00DE7E4D" w:rsidRPr="00DE7E4D" w:rsidRDefault="00DE7E4D" w:rsidP="004432C4">
            <w:pPr>
              <w:rPr>
                <w:bCs/>
                <w:color w:val="000000" w:themeColor="text1"/>
                <w:szCs w:val="20"/>
              </w:rPr>
            </w:pPr>
            <w:r>
              <w:rPr>
                <w:bCs/>
                <w:color w:val="000000" w:themeColor="text1"/>
                <w:szCs w:val="20"/>
              </w:rPr>
              <w:t xml:space="preserve">Fellowship </w:t>
            </w:r>
            <w:r w:rsidRPr="00DE7E4D">
              <w:rPr>
                <w:bCs/>
                <w:color w:val="000000" w:themeColor="text1"/>
                <w:szCs w:val="20"/>
              </w:rPr>
              <w:t xml:space="preserve">Title: </w:t>
            </w:r>
            <w:r w:rsidRPr="00290C2F">
              <w:rPr>
                <w:bCs/>
                <w:i/>
                <w:iCs/>
                <w:color w:val="000000" w:themeColor="text1"/>
                <w:szCs w:val="20"/>
              </w:rPr>
              <w:t>“</w:t>
            </w:r>
            <w:r w:rsidRPr="00290C2F">
              <w:rPr>
                <w:i/>
                <w:iCs/>
                <w:color w:val="212529"/>
                <w:shd w:val="clear" w:color="auto" w:fill="FFFFFF"/>
              </w:rPr>
              <w:t>Migration, Movement, and Place-making on the Anza Trail”</w:t>
            </w:r>
          </w:p>
          <w:p w14:paraId="3B86B931" w14:textId="77777777" w:rsidR="00012B95" w:rsidRDefault="00DE7E4D" w:rsidP="004432C4">
            <w:pPr>
              <w:rPr>
                <w:bCs/>
                <w:color w:val="000000" w:themeColor="text1"/>
                <w:szCs w:val="20"/>
              </w:rPr>
            </w:pPr>
            <w:r w:rsidRPr="00DE7E4D">
              <w:rPr>
                <w:bCs/>
                <w:color w:val="000000" w:themeColor="text1"/>
                <w:szCs w:val="20"/>
                <w:u w:val="single"/>
              </w:rPr>
              <w:t>Funding</w:t>
            </w:r>
            <w:r w:rsidRPr="00DE7E4D">
              <w:rPr>
                <w:bCs/>
                <w:color w:val="000000" w:themeColor="text1"/>
                <w:szCs w:val="20"/>
              </w:rPr>
              <w:t>: Mellon Foundatio</w:t>
            </w:r>
            <w:r>
              <w:rPr>
                <w:bCs/>
                <w:color w:val="000000" w:themeColor="text1"/>
                <w:szCs w:val="20"/>
              </w:rPr>
              <w:t>n</w:t>
            </w:r>
            <w:r w:rsidR="00254F2B">
              <w:rPr>
                <w:bCs/>
                <w:color w:val="000000" w:themeColor="text1"/>
                <w:szCs w:val="20"/>
              </w:rPr>
              <w:t>, National Park Foundation</w:t>
            </w:r>
          </w:p>
          <w:p w14:paraId="362E71A9" w14:textId="2D158DB5" w:rsidR="0075496C" w:rsidRPr="00DE7E4D" w:rsidRDefault="0075496C" w:rsidP="004432C4">
            <w:pPr>
              <w:rPr>
                <w:bCs/>
                <w:color w:val="000000" w:themeColor="text1"/>
                <w:szCs w:val="20"/>
              </w:rPr>
            </w:pPr>
          </w:p>
        </w:tc>
      </w:tr>
      <w:tr w:rsidR="00012B95" w:rsidRPr="00BD1CE4" w14:paraId="1863C01E" w14:textId="77777777" w:rsidTr="00067E55">
        <w:trPr>
          <w:trHeight w:val="1456"/>
        </w:trPr>
        <w:tc>
          <w:tcPr>
            <w:tcW w:w="2135" w:type="dxa"/>
          </w:tcPr>
          <w:p w14:paraId="65469CFE" w14:textId="2EEA19A5" w:rsidR="00012B95" w:rsidRDefault="00012B95" w:rsidP="00067E55">
            <w:pPr>
              <w:rPr>
                <w:szCs w:val="20"/>
              </w:rPr>
            </w:pPr>
            <w:r>
              <w:rPr>
                <w:szCs w:val="20"/>
              </w:rPr>
              <w:t>2023</w:t>
            </w:r>
          </w:p>
        </w:tc>
        <w:tc>
          <w:tcPr>
            <w:tcW w:w="7149" w:type="dxa"/>
          </w:tcPr>
          <w:p w14:paraId="2BAF213B" w14:textId="48698386" w:rsidR="00012B95" w:rsidRPr="00012B95" w:rsidRDefault="00012B95" w:rsidP="004432C4">
            <w:pPr>
              <w:rPr>
                <w:bCs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Field School Supervisor, </w:t>
            </w:r>
            <w:r w:rsidRPr="00012B95">
              <w:rPr>
                <w:bCs/>
                <w:i/>
                <w:iCs/>
                <w:color w:val="000000" w:themeColor="text1"/>
                <w:szCs w:val="20"/>
              </w:rPr>
              <w:t xml:space="preserve">“Community Health and Medical Anthropology in </w:t>
            </w:r>
            <w:r w:rsidR="00144B0D">
              <w:rPr>
                <w:bCs/>
                <w:i/>
                <w:iCs/>
                <w:color w:val="000000" w:themeColor="text1"/>
                <w:szCs w:val="20"/>
              </w:rPr>
              <w:t xml:space="preserve">Rural </w:t>
            </w:r>
            <w:r w:rsidRPr="00012B95">
              <w:rPr>
                <w:bCs/>
                <w:i/>
                <w:iCs/>
                <w:color w:val="000000" w:themeColor="text1"/>
                <w:szCs w:val="20"/>
              </w:rPr>
              <w:t>Guatemala.”</w:t>
            </w:r>
            <w:r>
              <w:rPr>
                <w:b/>
                <w:color w:val="000000" w:themeColor="text1"/>
                <w:szCs w:val="20"/>
              </w:rPr>
              <w:t xml:space="preserve"> </w:t>
            </w:r>
            <w:r w:rsidRPr="00012B95">
              <w:rPr>
                <w:bCs/>
                <w:color w:val="000000" w:themeColor="text1"/>
                <w:szCs w:val="20"/>
              </w:rPr>
              <w:t>School of Human Evolution and Social Change, Arizona State University. (PI): Jonathan Maupin</w:t>
            </w:r>
          </w:p>
          <w:p w14:paraId="6101AD57" w14:textId="4F49B0D1" w:rsidR="00012B95" w:rsidRDefault="00012B95" w:rsidP="004432C4">
            <w:pPr>
              <w:rPr>
                <w:b/>
                <w:color w:val="000000" w:themeColor="text1"/>
                <w:szCs w:val="20"/>
              </w:rPr>
            </w:pPr>
            <w:r w:rsidRPr="00012B95">
              <w:rPr>
                <w:bCs/>
                <w:color w:val="000000" w:themeColor="text1"/>
                <w:szCs w:val="20"/>
                <w:u w:val="single"/>
              </w:rPr>
              <w:t>Funding:</w:t>
            </w:r>
            <w:r w:rsidRPr="00012B95">
              <w:rPr>
                <w:bCs/>
                <w:color w:val="000000" w:themeColor="text1"/>
                <w:szCs w:val="20"/>
              </w:rPr>
              <w:t xml:space="preserve"> Arizona State University, Center for Global Health</w:t>
            </w:r>
          </w:p>
        </w:tc>
      </w:tr>
      <w:tr w:rsidR="00FD37D4" w:rsidRPr="00BD1CE4" w14:paraId="69E04ED9" w14:textId="77777777" w:rsidTr="00067E55">
        <w:trPr>
          <w:trHeight w:val="1456"/>
        </w:trPr>
        <w:tc>
          <w:tcPr>
            <w:tcW w:w="2135" w:type="dxa"/>
          </w:tcPr>
          <w:p w14:paraId="751C564F" w14:textId="735331AD" w:rsidR="00FD37D4" w:rsidRPr="009D7813" w:rsidRDefault="00FD37D4" w:rsidP="00067E55">
            <w:pPr>
              <w:rPr>
                <w:szCs w:val="20"/>
              </w:rPr>
            </w:pPr>
            <w:r>
              <w:rPr>
                <w:szCs w:val="20"/>
              </w:rPr>
              <w:t xml:space="preserve">2022- </w:t>
            </w:r>
            <w:r w:rsidR="00A8364E">
              <w:rPr>
                <w:szCs w:val="20"/>
              </w:rPr>
              <w:t>2023</w:t>
            </w:r>
          </w:p>
        </w:tc>
        <w:tc>
          <w:tcPr>
            <w:tcW w:w="7149" w:type="dxa"/>
          </w:tcPr>
          <w:p w14:paraId="537AD8F7" w14:textId="77777777" w:rsidR="004432C4" w:rsidRPr="00890C9A" w:rsidRDefault="004432C4" w:rsidP="004432C4">
            <w:pPr>
              <w:rPr>
                <w:color w:val="000000" w:themeColor="text1"/>
                <w:szCs w:val="20"/>
                <w:lang w:val="es-AR"/>
              </w:rPr>
            </w:pPr>
            <w:r>
              <w:rPr>
                <w:b/>
                <w:color w:val="000000" w:themeColor="text1"/>
                <w:szCs w:val="20"/>
              </w:rPr>
              <w:t xml:space="preserve">Bilingual </w:t>
            </w:r>
            <w:r w:rsidRPr="00890C9A">
              <w:rPr>
                <w:b/>
                <w:color w:val="000000" w:themeColor="text1"/>
                <w:szCs w:val="20"/>
              </w:rPr>
              <w:t>Graduate Research Ass</w:t>
            </w:r>
            <w:r>
              <w:rPr>
                <w:b/>
                <w:color w:val="000000" w:themeColor="text1"/>
                <w:szCs w:val="20"/>
              </w:rPr>
              <w:t>istant,</w:t>
            </w:r>
            <w:r w:rsidRPr="00A05822">
              <w:rPr>
                <w:color w:val="000000" w:themeColor="text1"/>
                <w:szCs w:val="20"/>
              </w:rPr>
              <w:t xml:space="preserve"> </w:t>
            </w:r>
            <w:r w:rsidRPr="00A05822">
              <w:rPr>
                <w:color w:val="222222"/>
                <w:shd w:val="clear" w:color="auto" w:fill="FFFFFF"/>
              </w:rPr>
              <w:t>“</w:t>
            </w:r>
            <w:r w:rsidRPr="00A05822">
              <w:rPr>
                <w:i/>
                <w:iCs/>
                <w:color w:val="000000"/>
              </w:rPr>
              <w:t>Understanding Victims’ Experiences with Restitution and Public Support for Restitution Refor</w:t>
            </w:r>
            <w:r>
              <w:rPr>
                <w:i/>
                <w:iCs/>
                <w:color w:val="000000"/>
              </w:rPr>
              <w:t xml:space="preserve">m.” </w:t>
            </w:r>
            <w:r w:rsidRPr="00890C9A">
              <w:rPr>
                <w:color w:val="000000" w:themeColor="text1"/>
                <w:szCs w:val="20"/>
              </w:rPr>
              <w:t xml:space="preserve">T. Denny Sanford School of Social and Family Dynamics, Arizona State University. </w:t>
            </w:r>
            <w:r w:rsidRPr="00890C9A">
              <w:rPr>
                <w:color w:val="000000" w:themeColor="text1"/>
                <w:szCs w:val="20"/>
                <w:lang w:val="es-AR"/>
              </w:rPr>
              <w:t xml:space="preserve">(PI): Leslie </w:t>
            </w:r>
            <w:proofErr w:type="spellStart"/>
            <w:r w:rsidRPr="00890C9A">
              <w:rPr>
                <w:color w:val="000000" w:themeColor="text1"/>
                <w:szCs w:val="20"/>
                <w:lang w:val="es-AR"/>
              </w:rPr>
              <w:t>Paik</w:t>
            </w:r>
            <w:proofErr w:type="spellEnd"/>
          </w:p>
          <w:p w14:paraId="3311EBE9" w14:textId="77777777" w:rsidR="004432C4" w:rsidRDefault="004432C4" w:rsidP="004432C4">
            <w:pPr>
              <w:rPr>
                <w:color w:val="000000" w:themeColor="text1"/>
                <w:szCs w:val="20"/>
              </w:rPr>
            </w:pPr>
            <w:r w:rsidRPr="00890C9A">
              <w:rPr>
                <w:color w:val="000000" w:themeColor="text1"/>
                <w:szCs w:val="20"/>
                <w:u w:val="single"/>
              </w:rPr>
              <w:t>Funding</w:t>
            </w:r>
            <w:r w:rsidRPr="00890C9A">
              <w:rPr>
                <w:color w:val="000000" w:themeColor="text1"/>
                <w:szCs w:val="20"/>
              </w:rPr>
              <w:t xml:space="preserve">: </w:t>
            </w:r>
            <w:r>
              <w:rPr>
                <w:color w:val="000000" w:themeColor="text1"/>
                <w:szCs w:val="20"/>
              </w:rPr>
              <w:t>Arnold Ventures</w:t>
            </w:r>
          </w:p>
          <w:p w14:paraId="7046DEDA" w14:textId="2A9FFAC2" w:rsidR="0075496C" w:rsidRPr="004432C4" w:rsidRDefault="0075496C" w:rsidP="004432C4">
            <w:pPr>
              <w:rPr>
                <w:color w:val="000000" w:themeColor="text1"/>
                <w:szCs w:val="20"/>
              </w:rPr>
            </w:pPr>
          </w:p>
        </w:tc>
      </w:tr>
      <w:tr w:rsidR="00BF42A1" w:rsidRPr="00BD1CE4" w14:paraId="4918BA99" w14:textId="77777777" w:rsidTr="00067E55">
        <w:trPr>
          <w:trHeight w:val="1456"/>
        </w:trPr>
        <w:tc>
          <w:tcPr>
            <w:tcW w:w="2135" w:type="dxa"/>
          </w:tcPr>
          <w:p w14:paraId="2C95EE65" w14:textId="73DBCA48" w:rsidR="00BF42A1" w:rsidRPr="009D7813" w:rsidRDefault="00BF42A1" w:rsidP="00067E55">
            <w:pPr>
              <w:rPr>
                <w:szCs w:val="20"/>
              </w:rPr>
            </w:pPr>
            <w:r>
              <w:rPr>
                <w:szCs w:val="20"/>
              </w:rPr>
              <w:t xml:space="preserve">2020- </w:t>
            </w:r>
            <w:r w:rsidR="00A8364E">
              <w:rPr>
                <w:szCs w:val="20"/>
              </w:rPr>
              <w:t>2023</w:t>
            </w:r>
          </w:p>
        </w:tc>
        <w:tc>
          <w:tcPr>
            <w:tcW w:w="7149" w:type="dxa"/>
          </w:tcPr>
          <w:p w14:paraId="317FE6C7" w14:textId="77777777" w:rsidR="009D6C06" w:rsidRDefault="00BF42A1" w:rsidP="00067E55">
            <w:pPr>
              <w:rPr>
                <w:szCs w:val="20"/>
              </w:rPr>
            </w:pPr>
            <w:r w:rsidRPr="007E5A2A">
              <w:rPr>
                <w:b/>
                <w:szCs w:val="20"/>
              </w:rPr>
              <w:t>Graduate Research Associate</w:t>
            </w:r>
            <w:r w:rsidRPr="0082572C">
              <w:rPr>
                <w:i/>
                <w:szCs w:val="20"/>
              </w:rPr>
              <w:t>, Arizona Youth Identity Project</w:t>
            </w:r>
            <w:r>
              <w:rPr>
                <w:szCs w:val="20"/>
              </w:rPr>
              <w:t xml:space="preserve">, </w:t>
            </w:r>
          </w:p>
          <w:p w14:paraId="0EE755D6" w14:textId="16CC2A4F" w:rsidR="00BF42A1" w:rsidRDefault="00BF42A1" w:rsidP="00067E55">
            <w:pPr>
              <w:rPr>
                <w:szCs w:val="20"/>
                <w:lang w:val="es-AR"/>
              </w:rPr>
            </w:pPr>
            <w:r>
              <w:rPr>
                <w:szCs w:val="20"/>
              </w:rPr>
              <w:t xml:space="preserve">T. Denny Sanford School of Social and Family Dynamics, Arizona State University. </w:t>
            </w:r>
            <w:r w:rsidRPr="00BD1CE4">
              <w:rPr>
                <w:szCs w:val="20"/>
                <w:lang w:val="es-AR"/>
              </w:rPr>
              <w:t>(PI): Nilda Flores</w:t>
            </w:r>
            <w:r>
              <w:rPr>
                <w:szCs w:val="20"/>
                <w:lang w:val="es-AR"/>
              </w:rPr>
              <w:t>-</w:t>
            </w:r>
            <w:r w:rsidRPr="00BD1CE4">
              <w:rPr>
                <w:szCs w:val="20"/>
                <w:lang w:val="es-AR"/>
              </w:rPr>
              <w:t>González (Co-</w:t>
            </w:r>
            <w:proofErr w:type="spellStart"/>
            <w:r w:rsidRPr="00BD1CE4">
              <w:rPr>
                <w:szCs w:val="20"/>
                <w:lang w:val="es-AR"/>
              </w:rPr>
              <w:t>PIs</w:t>
            </w:r>
            <w:proofErr w:type="spellEnd"/>
            <w:r w:rsidRPr="00BD1CE4">
              <w:rPr>
                <w:szCs w:val="20"/>
                <w:lang w:val="es-AR"/>
              </w:rPr>
              <w:t xml:space="preserve">): Angelan Gonzales, Emir Estrada, </w:t>
            </w:r>
            <w:r>
              <w:rPr>
                <w:szCs w:val="20"/>
                <w:lang w:val="es-AR"/>
              </w:rPr>
              <w:t>Nathan Martin</w:t>
            </w:r>
          </w:p>
          <w:p w14:paraId="656B3501" w14:textId="77777777" w:rsidR="00BF42A1" w:rsidRDefault="00BF42A1" w:rsidP="004432C4">
            <w:pPr>
              <w:rPr>
                <w:szCs w:val="20"/>
              </w:rPr>
            </w:pPr>
            <w:r w:rsidRPr="00BD1CE4">
              <w:rPr>
                <w:szCs w:val="20"/>
                <w:u w:val="single"/>
              </w:rPr>
              <w:t>Funding</w:t>
            </w:r>
            <w:r w:rsidRPr="00BD1CE4">
              <w:rPr>
                <w:szCs w:val="20"/>
              </w:rPr>
              <w:t xml:space="preserve">: Russell Sage Foundation and </w:t>
            </w:r>
            <w:r>
              <w:rPr>
                <w:szCs w:val="20"/>
              </w:rPr>
              <w:t>the National Science Foundatio</w:t>
            </w:r>
            <w:r w:rsidR="004432C4">
              <w:rPr>
                <w:szCs w:val="20"/>
              </w:rPr>
              <w:t>n</w:t>
            </w:r>
          </w:p>
          <w:p w14:paraId="093B7589" w14:textId="01DC8C15" w:rsidR="0075496C" w:rsidRPr="00BD1CE4" w:rsidRDefault="0075496C" w:rsidP="004432C4">
            <w:pPr>
              <w:rPr>
                <w:szCs w:val="20"/>
              </w:rPr>
            </w:pPr>
          </w:p>
        </w:tc>
      </w:tr>
      <w:tr w:rsidR="00BF42A1" w:rsidRPr="009E0B15" w14:paraId="6C88BF62" w14:textId="77777777" w:rsidTr="00067E55">
        <w:trPr>
          <w:trHeight w:val="507"/>
        </w:trPr>
        <w:tc>
          <w:tcPr>
            <w:tcW w:w="2135" w:type="dxa"/>
          </w:tcPr>
          <w:p w14:paraId="54BB5167" w14:textId="522BD714" w:rsidR="00BF42A1" w:rsidRPr="00110807" w:rsidRDefault="00BF42A1" w:rsidP="00067E55">
            <w:pPr>
              <w:rPr>
                <w:szCs w:val="20"/>
              </w:rPr>
            </w:pPr>
            <w:r w:rsidRPr="00110807">
              <w:rPr>
                <w:szCs w:val="20"/>
              </w:rPr>
              <w:t>2020</w:t>
            </w:r>
            <w:r w:rsidRPr="00110807">
              <w:t>–</w:t>
            </w:r>
            <w:r w:rsidR="00A8364E">
              <w:rPr>
                <w:szCs w:val="20"/>
              </w:rPr>
              <w:t>2023</w:t>
            </w:r>
          </w:p>
        </w:tc>
        <w:tc>
          <w:tcPr>
            <w:tcW w:w="7149" w:type="dxa"/>
          </w:tcPr>
          <w:p w14:paraId="312EC3BF" w14:textId="01F53989" w:rsidR="00BF42A1" w:rsidRPr="0082572C" w:rsidRDefault="00BF42A1" w:rsidP="00067E55">
            <w:pPr>
              <w:rPr>
                <w:szCs w:val="20"/>
              </w:rPr>
            </w:pPr>
            <w:r w:rsidRPr="007E5A2A">
              <w:rPr>
                <w:b/>
                <w:szCs w:val="20"/>
              </w:rPr>
              <w:t>Photovoice Assistant Manager</w:t>
            </w:r>
            <w:r w:rsidRPr="00110807">
              <w:rPr>
                <w:szCs w:val="20"/>
              </w:rPr>
              <w:t xml:space="preserve">, </w:t>
            </w:r>
            <w:r w:rsidRPr="0082572C">
              <w:rPr>
                <w:i/>
                <w:szCs w:val="20"/>
              </w:rPr>
              <w:t>Arizona Youth Identity Project</w:t>
            </w:r>
            <w:r w:rsidRPr="00110807">
              <w:rPr>
                <w:szCs w:val="20"/>
              </w:rPr>
              <w:t xml:space="preserve">, T. Denny Sanford School of Social and Family Dynamics, Arizona State University. </w:t>
            </w:r>
            <w:r w:rsidRPr="0082572C">
              <w:rPr>
                <w:szCs w:val="20"/>
              </w:rPr>
              <w:t>(Co-PI Supervisor): Emir Estrada</w:t>
            </w:r>
          </w:p>
          <w:p w14:paraId="611A9A38" w14:textId="77777777" w:rsidR="00BF42A1" w:rsidRDefault="00BF42A1" w:rsidP="00067E55">
            <w:pPr>
              <w:rPr>
                <w:szCs w:val="20"/>
              </w:rPr>
            </w:pPr>
            <w:r w:rsidRPr="00110807">
              <w:rPr>
                <w:szCs w:val="20"/>
                <w:u w:val="single"/>
              </w:rPr>
              <w:t>Funding</w:t>
            </w:r>
            <w:r w:rsidRPr="00110807">
              <w:rPr>
                <w:szCs w:val="20"/>
              </w:rPr>
              <w:t>: Russell Sage Foundation and the National Science Foundation</w:t>
            </w:r>
          </w:p>
          <w:p w14:paraId="3ED0D504" w14:textId="7F3B3F3D" w:rsidR="0075496C" w:rsidRPr="009E0B15" w:rsidRDefault="0075496C" w:rsidP="00067E55">
            <w:pPr>
              <w:rPr>
                <w:szCs w:val="20"/>
              </w:rPr>
            </w:pPr>
          </w:p>
        </w:tc>
      </w:tr>
      <w:tr w:rsidR="00BF42A1" w:rsidRPr="00110807" w14:paraId="1D7D89EC" w14:textId="77777777" w:rsidTr="00067E55">
        <w:trPr>
          <w:trHeight w:val="1207"/>
        </w:trPr>
        <w:tc>
          <w:tcPr>
            <w:tcW w:w="2135" w:type="dxa"/>
          </w:tcPr>
          <w:p w14:paraId="55231700" w14:textId="77777777" w:rsidR="00BF42A1" w:rsidRPr="00110807" w:rsidRDefault="00BF42A1" w:rsidP="00067E55">
            <w:pPr>
              <w:rPr>
                <w:szCs w:val="20"/>
              </w:rPr>
            </w:pPr>
            <w:r w:rsidRPr="00110807">
              <w:rPr>
                <w:szCs w:val="20"/>
              </w:rPr>
              <w:t>2019</w:t>
            </w:r>
          </w:p>
        </w:tc>
        <w:tc>
          <w:tcPr>
            <w:tcW w:w="7149" w:type="dxa"/>
          </w:tcPr>
          <w:p w14:paraId="3E363357" w14:textId="77777777" w:rsidR="00BF42A1" w:rsidRPr="00110807" w:rsidRDefault="00BF42A1" w:rsidP="00067E55">
            <w:r w:rsidRPr="007E5A2A">
              <w:rPr>
                <w:b/>
              </w:rPr>
              <w:t>Research Assistant,</w:t>
            </w:r>
            <w:r w:rsidRPr="00110807">
              <w:t xml:space="preserve"> </w:t>
            </w:r>
            <w:r w:rsidRPr="0082572C">
              <w:rPr>
                <w:i/>
              </w:rPr>
              <w:t>Hyphenated States Project</w:t>
            </w:r>
            <w:r w:rsidRPr="00110807">
              <w:tab/>
            </w:r>
            <w:r w:rsidRPr="00110807">
              <w:tab/>
            </w:r>
          </w:p>
          <w:p w14:paraId="405C705D" w14:textId="77777777" w:rsidR="00BF42A1" w:rsidRPr="00110807" w:rsidRDefault="00BF42A1" w:rsidP="00067E55">
            <w:r w:rsidRPr="00110807">
              <w:t>School of Social Transformation, Women and Gender Studies</w:t>
            </w:r>
          </w:p>
          <w:p w14:paraId="354F7EDF" w14:textId="77777777" w:rsidR="00BF42A1" w:rsidRPr="00110807" w:rsidRDefault="00BF42A1" w:rsidP="00067E55">
            <w:r>
              <w:t xml:space="preserve">Arizona State University. (PI) </w:t>
            </w:r>
            <w:proofErr w:type="spellStart"/>
            <w:r>
              <w:t>Lizbett</w:t>
            </w:r>
            <w:proofErr w:type="spellEnd"/>
            <w:r>
              <w:t xml:space="preserve"> Benge</w:t>
            </w:r>
          </w:p>
          <w:p w14:paraId="45C2F7BE" w14:textId="77777777" w:rsidR="00BF42A1" w:rsidRPr="00110807" w:rsidRDefault="00BF42A1" w:rsidP="00067E55">
            <w:r w:rsidRPr="00110807">
              <w:rPr>
                <w:u w:val="single"/>
              </w:rPr>
              <w:t>Funding</w:t>
            </w:r>
            <w:r w:rsidRPr="00110807">
              <w:t>: ASU School of Social Transformation</w:t>
            </w:r>
          </w:p>
          <w:p w14:paraId="63A71FD8" w14:textId="77777777" w:rsidR="00BF42A1" w:rsidRPr="00110807" w:rsidRDefault="00BF42A1" w:rsidP="00067E55">
            <w:pPr>
              <w:rPr>
                <w:szCs w:val="20"/>
              </w:rPr>
            </w:pPr>
          </w:p>
        </w:tc>
      </w:tr>
      <w:tr w:rsidR="00BF42A1" w:rsidRPr="009D7813" w14:paraId="79B963E3" w14:textId="77777777" w:rsidTr="00067E55">
        <w:trPr>
          <w:trHeight w:val="1323"/>
        </w:trPr>
        <w:tc>
          <w:tcPr>
            <w:tcW w:w="2135" w:type="dxa"/>
          </w:tcPr>
          <w:p w14:paraId="7420DE26" w14:textId="77777777" w:rsidR="00BF42A1" w:rsidRPr="009D7813" w:rsidRDefault="00BF42A1" w:rsidP="00067E55">
            <w:pPr>
              <w:rPr>
                <w:szCs w:val="20"/>
              </w:rPr>
            </w:pPr>
            <w:r>
              <w:rPr>
                <w:szCs w:val="20"/>
              </w:rPr>
              <w:t>2017-2018</w:t>
            </w:r>
          </w:p>
        </w:tc>
        <w:tc>
          <w:tcPr>
            <w:tcW w:w="7149" w:type="dxa"/>
          </w:tcPr>
          <w:p w14:paraId="2BF75995" w14:textId="77777777" w:rsidR="00BF42A1" w:rsidRDefault="00BF42A1" w:rsidP="00067E55">
            <w:pPr>
              <w:rPr>
                <w:rStyle w:val="apple-style-span"/>
                <w:color w:val="000000"/>
                <w:szCs w:val="20"/>
              </w:rPr>
            </w:pPr>
            <w:proofErr w:type="gramStart"/>
            <w:r w:rsidRPr="007E5A2A">
              <w:rPr>
                <w:rStyle w:val="apple-style-span"/>
                <w:b/>
                <w:color w:val="000000"/>
                <w:szCs w:val="20"/>
              </w:rPr>
              <w:t>Obesity Solutions Researcher</w:t>
            </w:r>
            <w:r w:rsidRPr="00110807">
              <w:rPr>
                <w:rStyle w:val="apple-style-span"/>
                <w:i/>
                <w:color w:val="000000"/>
                <w:szCs w:val="20"/>
              </w:rPr>
              <w:t>,</w:t>
            </w:r>
            <w:proofErr w:type="gramEnd"/>
            <w:r w:rsidRPr="00110807">
              <w:rPr>
                <w:rStyle w:val="apple-style-span"/>
                <w:i/>
                <w:color w:val="000000"/>
                <w:szCs w:val="20"/>
              </w:rPr>
              <w:t xml:space="preserve"> “Body Image Talks”</w:t>
            </w:r>
            <w:r>
              <w:rPr>
                <w:rStyle w:val="apple-style-span"/>
                <w:color w:val="000000"/>
                <w:szCs w:val="20"/>
              </w:rPr>
              <w:t xml:space="preserve"> Citizen Science Project. Center for Global Health, Arizona State University.</w:t>
            </w:r>
          </w:p>
          <w:p w14:paraId="4B3473AF" w14:textId="77777777" w:rsidR="00BF42A1" w:rsidRDefault="00BF42A1" w:rsidP="00067E55">
            <w:pPr>
              <w:rPr>
                <w:rStyle w:val="apple-style-span"/>
                <w:color w:val="000000"/>
                <w:szCs w:val="20"/>
              </w:rPr>
            </w:pPr>
            <w:r>
              <w:rPr>
                <w:rStyle w:val="apple-style-span"/>
                <w:color w:val="000000"/>
                <w:szCs w:val="20"/>
              </w:rPr>
              <w:t xml:space="preserve">(PI): Cindi </w:t>
            </w:r>
            <w:proofErr w:type="spellStart"/>
            <w:r>
              <w:rPr>
                <w:rStyle w:val="apple-style-span"/>
                <w:color w:val="000000"/>
                <w:szCs w:val="20"/>
              </w:rPr>
              <w:t>SturtzSreetharan</w:t>
            </w:r>
            <w:proofErr w:type="spellEnd"/>
            <w:r>
              <w:rPr>
                <w:rStyle w:val="apple-style-span"/>
                <w:color w:val="000000"/>
                <w:szCs w:val="20"/>
              </w:rPr>
              <w:t xml:space="preserve"> (Co-PIs): Deborah Williams, Gina Agostini</w:t>
            </w:r>
          </w:p>
          <w:p w14:paraId="3646D026" w14:textId="77777777" w:rsidR="00BF42A1" w:rsidRDefault="00BF42A1" w:rsidP="00067E55">
            <w:pPr>
              <w:rPr>
                <w:rStyle w:val="apple-style-span"/>
                <w:color w:val="000000"/>
                <w:szCs w:val="20"/>
              </w:rPr>
            </w:pPr>
            <w:r w:rsidRPr="009E0B15">
              <w:rPr>
                <w:rStyle w:val="apple-style-span"/>
                <w:color w:val="000000"/>
                <w:szCs w:val="20"/>
                <w:u w:val="single"/>
              </w:rPr>
              <w:t>Funding</w:t>
            </w:r>
            <w:r>
              <w:rPr>
                <w:rStyle w:val="apple-style-span"/>
                <w:color w:val="000000"/>
                <w:szCs w:val="20"/>
              </w:rPr>
              <w:t>: Mayo Clinic Obesity Solutions, Virginia G Piper Foundation</w:t>
            </w:r>
          </w:p>
          <w:p w14:paraId="55AC17E5" w14:textId="77777777" w:rsidR="00BF42A1" w:rsidRPr="009D7813" w:rsidRDefault="00BF42A1" w:rsidP="00067E55">
            <w:pPr>
              <w:rPr>
                <w:rStyle w:val="apple-style-span"/>
                <w:color w:val="000000"/>
                <w:szCs w:val="20"/>
              </w:rPr>
            </w:pPr>
          </w:p>
          <w:p w14:paraId="461DA114" w14:textId="77777777" w:rsidR="00BF42A1" w:rsidRPr="009D7813" w:rsidRDefault="00BF42A1" w:rsidP="00067E55">
            <w:pPr>
              <w:rPr>
                <w:rStyle w:val="apple-style-span"/>
                <w:color w:val="000000"/>
                <w:szCs w:val="20"/>
              </w:rPr>
            </w:pPr>
          </w:p>
        </w:tc>
      </w:tr>
    </w:tbl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432C4" w:rsidRPr="009D7813" w14:paraId="38951892" w14:textId="77777777" w:rsidTr="00AE0E16">
        <w:tc>
          <w:tcPr>
            <w:tcW w:w="9360" w:type="dxa"/>
          </w:tcPr>
          <w:p w14:paraId="48450B79" w14:textId="77777777" w:rsidR="002D3F42" w:rsidRDefault="002D3F42" w:rsidP="00AE0E16">
            <w:pPr>
              <w:rPr>
                <w:b/>
                <w:u w:val="single"/>
              </w:rPr>
            </w:pPr>
          </w:p>
          <w:p w14:paraId="79682846" w14:textId="77777777" w:rsidR="002D3F42" w:rsidRDefault="002D3F42" w:rsidP="00AE0E16">
            <w:pPr>
              <w:rPr>
                <w:b/>
                <w:u w:val="single"/>
              </w:rPr>
            </w:pPr>
          </w:p>
          <w:p w14:paraId="7BCDB496" w14:textId="77777777" w:rsidR="002D3F42" w:rsidRDefault="002D3F42" w:rsidP="00AE0E16">
            <w:pPr>
              <w:rPr>
                <w:b/>
                <w:u w:val="single"/>
              </w:rPr>
            </w:pPr>
          </w:p>
          <w:p w14:paraId="182B943F" w14:textId="77777777" w:rsidR="002D3F42" w:rsidRDefault="002D3F42" w:rsidP="00AE0E16">
            <w:pPr>
              <w:rPr>
                <w:b/>
                <w:u w:val="single"/>
              </w:rPr>
            </w:pPr>
          </w:p>
          <w:p w14:paraId="774838F3" w14:textId="1D95D57B" w:rsidR="004432C4" w:rsidRDefault="004432C4" w:rsidP="00AE0E1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TEACHING EXPERIENCE</w:t>
            </w:r>
          </w:p>
          <w:p w14:paraId="7852F557" w14:textId="77777777" w:rsidR="004432C4" w:rsidRDefault="004432C4" w:rsidP="00AE0E16">
            <w:pPr>
              <w:rPr>
                <w:b/>
              </w:rPr>
            </w:pPr>
          </w:p>
          <w:p w14:paraId="370FEF3C" w14:textId="7142004E" w:rsidR="00A8364E" w:rsidRDefault="00E11A82" w:rsidP="00AE0E16">
            <w:pPr>
              <w:rPr>
                <w:b/>
              </w:rPr>
            </w:pPr>
            <w:r>
              <w:rPr>
                <w:b/>
              </w:rPr>
              <w:t xml:space="preserve">Instructor, </w:t>
            </w:r>
            <w:r w:rsidR="00A8364E">
              <w:rPr>
                <w:b/>
              </w:rPr>
              <w:t>Arizona State University</w:t>
            </w:r>
          </w:p>
          <w:p w14:paraId="3B1583DC" w14:textId="18C168EB" w:rsidR="002D3F42" w:rsidRDefault="002D3F42" w:rsidP="00974296">
            <w:pPr>
              <w:ind w:left="720"/>
            </w:pPr>
            <w:r>
              <w:t xml:space="preserve">SOC 426: Social Inequalities </w:t>
            </w:r>
          </w:p>
          <w:p w14:paraId="6D15FC6B" w14:textId="7CFB6AA9" w:rsidR="002D3F42" w:rsidRDefault="002D3F42" w:rsidP="00974296">
            <w:pPr>
              <w:ind w:left="720"/>
            </w:pPr>
            <w:r>
              <w:t xml:space="preserve">          Spring 2025 (40 students)</w:t>
            </w:r>
          </w:p>
          <w:p w14:paraId="0B88F412" w14:textId="77777777" w:rsidR="002D3F42" w:rsidRDefault="002D3F42" w:rsidP="002D3F42"/>
          <w:p w14:paraId="4F211C23" w14:textId="585D3A0D" w:rsidR="002D3F42" w:rsidRDefault="002D3F42" w:rsidP="00974296">
            <w:pPr>
              <w:ind w:left="720"/>
            </w:pPr>
            <w:r>
              <w:t>ASB 584: Internship for the Master of Science in Global Health</w:t>
            </w:r>
          </w:p>
          <w:p w14:paraId="4B67AE21" w14:textId="1EA4BD96" w:rsidR="002D3F42" w:rsidRDefault="002D3F42" w:rsidP="00974296">
            <w:pPr>
              <w:ind w:left="720"/>
            </w:pPr>
            <w:r>
              <w:t xml:space="preserve">           Spring 2025 (15 students)</w:t>
            </w:r>
          </w:p>
          <w:p w14:paraId="167FB24E" w14:textId="77777777" w:rsidR="002D3F42" w:rsidRDefault="002D3F42" w:rsidP="00974296">
            <w:pPr>
              <w:ind w:left="720"/>
            </w:pPr>
          </w:p>
          <w:p w14:paraId="06DCC4FF" w14:textId="26B2F95F" w:rsidR="00974296" w:rsidRPr="009D7813" w:rsidRDefault="00974296" w:rsidP="00974296">
            <w:pPr>
              <w:ind w:left="720"/>
            </w:pPr>
            <w:r>
              <w:t>ASB 301: Global History of Health</w:t>
            </w:r>
          </w:p>
          <w:p w14:paraId="5E7E1904" w14:textId="0751635A" w:rsidR="00974296" w:rsidRDefault="00974296" w:rsidP="00974296">
            <w:pPr>
              <w:ind w:left="1440"/>
            </w:pPr>
            <w:r>
              <w:t>Fall 2024 (</w:t>
            </w:r>
            <w:r w:rsidR="00EA6782">
              <w:t>3</w:t>
            </w:r>
            <w:r w:rsidR="002D3F42">
              <w:t>40</w:t>
            </w:r>
            <w:r w:rsidR="00EA6782">
              <w:t xml:space="preserve"> </w:t>
            </w:r>
            <w:r>
              <w:t>students)</w:t>
            </w:r>
          </w:p>
          <w:p w14:paraId="4DB8742D" w14:textId="77777777" w:rsidR="00974296" w:rsidRDefault="00974296" w:rsidP="00974296">
            <w:pPr>
              <w:ind w:left="1440"/>
            </w:pPr>
          </w:p>
          <w:p w14:paraId="6CE84081" w14:textId="1BE6B99B" w:rsidR="00974296" w:rsidRPr="009D7813" w:rsidRDefault="00974296" w:rsidP="00974296">
            <w:pPr>
              <w:ind w:left="720"/>
            </w:pPr>
            <w:r>
              <w:t>ASB 462: Medical Anthropology: Culture and Health</w:t>
            </w:r>
          </w:p>
          <w:p w14:paraId="3DD6DE52" w14:textId="6D9A6381" w:rsidR="00974296" w:rsidRDefault="00974296" w:rsidP="00974296">
            <w:pPr>
              <w:ind w:left="1440"/>
            </w:pPr>
            <w:r>
              <w:t>Fall 2024 (1</w:t>
            </w:r>
            <w:r w:rsidR="00EA6782">
              <w:t xml:space="preserve">54 </w:t>
            </w:r>
            <w:r>
              <w:t>students)</w:t>
            </w:r>
          </w:p>
          <w:p w14:paraId="19B4E98D" w14:textId="77777777" w:rsidR="00974296" w:rsidRDefault="00974296" w:rsidP="00974296">
            <w:pPr>
              <w:ind w:left="1440"/>
            </w:pPr>
          </w:p>
          <w:p w14:paraId="07508843" w14:textId="25A81FC0" w:rsidR="00A8364E" w:rsidRPr="009D7813" w:rsidRDefault="00A8364E" w:rsidP="00A8364E">
            <w:pPr>
              <w:ind w:left="720"/>
            </w:pPr>
            <w:r>
              <w:t>ASB 305: Poverty and Global Health</w:t>
            </w:r>
          </w:p>
          <w:p w14:paraId="37881735" w14:textId="334D1260" w:rsidR="00A8364E" w:rsidRPr="009D7813" w:rsidRDefault="00A8364E" w:rsidP="00A8364E">
            <w:pPr>
              <w:ind w:left="1440"/>
            </w:pPr>
            <w:r>
              <w:t>Spring 2024 (1</w:t>
            </w:r>
            <w:r w:rsidR="008D27A6">
              <w:t>49</w:t>
            </w:r>
            <w:r>
              <w:t xml:space="preserve"> students)</w:t>
            </w:r>
          </w:p>
          <w:p w14:paraId="60FE4582" w14:textId="77777777" w:rsidR="00A8364E" w:rsidRDefault="00A8364E" w:rsidP="00AE0E16">
            <w:pPr>
              <w:rPr>
                <w:b/>
              </w:rPr>
            </w:pPr>
          </w:p>
          <w:p w14:paraId="6E749CDC" w14:textId="209C7406" w:rsidR="00A8364E" w:rsidRPr="009D7813" w:rsidRDefault="00E11A82" w:rsidP="00A8364E">
            <w:pPr>
              <w:rPr>
                <w:b/>
              </w:rPr>
            </w:pPr>
            <w:r>
              <w:rPr>
                <w:b/>
              </w:rPr>
              <w:t xml:space="preserve">Instructor, </w:t>
            </w:r>
            <w:r w:rsidR="00A8364E">
              <w:rPr>
                <w:b/>
              </w:rPr>
              <w:t>Phoenix Community College</w:t>
            </w:r>
          </w:p>
          <w:p w14:paraId="6B690FEE" w14:textId="43DA9201" w:rsidR="004432C4" w:rsidRPr="009D7813" w:rsidRDefault="004432C4" w:rsidP="00AE0E16">
            <w:pPr>
              <w:rPr>
                <w:b/>
              </w:rPr>
            </w:pPr>
          </w:p>
        </w:tc>
      </w:tr>
      <w:tr w:rsidR="004432C4" w:rsidRPr="009D7813" w14:paraId="0BD4079B" w14:textId="77777777" w:rsidTr="00AE0E16">
        <w:tc>
          <w:tcPr>
            <w:tcW w:w="9360" w:type="dxa"/>
          </w:tcPr>
          <w:p w14:paraId="4ADC5D4C" w14:textId="63A6BB68" w:rsidR="004432C4" w:rsidRPr="009D7813" w:rsidRDefault="004432C4" w:rsidP="00AE0E16">
            <w:pPr>
              <w:ind w:left="720"/>
            </w:pPr>
            <w:r>
              <w:lastRenderedPageBreak/>
              <w:t>ASB 211: Women in Other Cultures</w:t>
            </w:r>
            <w:r w:rsidRPr="009D7813">
              <w:t xml:space="preserve"> </w:t>
            </w:r>
          </w:p>
          <w:p w14:paraId="02F418A9" w14:textId="53F28925" w:rsidR="004432C4" w:rsidRDefault="004432C4" w:rsidP="00AE0E16">
            <w:pPr>
              <w:ind w:left="1440"/>
            </w:pPr>
            <w:r>
              <w:t>Fall 2021</w:t>
            </w:r>
            <w:r w:rsidR="00A822D1">
              <w:t xml:space="preserve"> (19 students)</w:t>
            </w:r>
          </w:p>
          <w:p w14:paraId="7BC72FD1" w14:textId="4EA119F2" w:rsidR="00A822D1" w:rsidRDefault="00A822D1" w:rsidP="00AE0E16">
            <w:pPr>
              <w:ind w:left="1440"/>
            </w:pPr>
            <w:r>
              <w:t>Spring 2021 (14 students)</w:t>
            </w:r>
          </w:p>
          <w:p w14:paraId="0DFF1ADE" w14:textId="77777777" w:rsidR="00A822D1" w:rsidRDefault="00A822D1" w:rsidP="00A822D1">
            <w:pPr>
              <w:ind w:left="1440"/>
            </w:pPr>
            <w:r>
              <w:t>Fall 2020 (18 students)</w:t>
            </w:r>
          </w:p>
          <w:p w14:paraId="6962BC05" w14:textId="77777777" w:rsidR="004432C4" w:rsidRPr="009D7813" w:rsidRDefault="004432C4" w:rsidP="00A822D1"/>
        </w:tc>
      </w:tr>
      <w:tr w:rsidR="004432C4" w:rsidRPr="009D7813" w14:paraId="5AAEE02B" w14:textId="77777777" w:rsidTr="00AE0E16">
        <w:tc>
          <w:tcPr>
            <w:tcW w:w="9360" w:type="dxa"/>
          </w:tcPr>
          <w:p w14:paraId="60346C1F" w14:textId="0E708237" w:rsidR="004432C4" w:rsidRPr="009D7813" w:rsidRDefault="004432C4" w:rsidP="00AE0E16">
            <w:pPr>
              <w:ind w:left="720"/>
            </w:pPr>
            <w:r>
              <w:t>ASB 202: Ethnic Relations in the United States</w:t>
            </w:r>
            <w:r w:rsidRPr="009D7813">
              <w:t xml:space="preserve"> </w:t>
            </w:r>
          </w:p>
          <w:p w14:paraId="2B268834" w14:textId="6AE30415" w:rsidR="004432C4" w:rsidRDefault="004432C4" w:rsidP="00AE0E16">
            <w:pPr>
              <w:ind w:left="1440"/>
            </w:pPr>
            <w:r>
              <w:t>Spring 2022</w:t>
            </w:r>
            <w:r w:rsidR="00383418">
              <w:t xml:space="preserve"> (16 students)</w:t>
            </w:r>
          </w:p>
          <w:p w14:paraId="5624BE8C" w14:textId="0A495D4E" w:rsidR="00383418" w:rsidRPr="009D7813" w:rsidRDefault="00383418" w:rsidP="00AE0E16">
            <w:pPr>
              <w:ind w:left="1440"/>
            </w:pPr>
            <w:r>
              <w:t>Summer 2021 (13 students)</w:t>
            </w:r>
          </w:p>
        </w:tc>
      </w:tr>
      <w:tr w:rsidR="004432C4" w:rsidRPr="009D7813" w14:paraId="3D359C70" w14:textId="77777777" w:rsidTr="00AE0E16">
        <w:tc>
          <w:tcPr>
            <w:tcW w:w="9360" w:type="dxa"/>
          </w:tcPr>
          <w:p w14:paraId="01DAAD43" w14:textId="77777777" w:rsidR="004432C4" w:rsidRPr="009D7813" w:rsidRDefault="004432C4" w:rsidP="00AE0E16">
            <w:pPr>
              <w:ind w:left="1440"/>
            </w:pPr>
          </w:p>
        </w:tc>
      </w:tr>
      <w:tr w:rsidR="004432C4" w:rsidRPr="009D7813" w14:paraId="7B1D6D2F" w14:textId="77777777" w:rsidTr="00AE0E16">
        <w:tc>
          <w:tcPr>
            <w:tcW w:w="9360" w:type="dxa"/>
          </w:tcPr>
          <w:p w14:paraId="32806176" w14:textId="77777777" w:rsidR="00C7270C" w:rsidRDefault="004432C4" w:rsidP="00AE0E1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CBF37E6" w14:textId="59AF3B3C" w:rsidR="004432C4" w:rsidRPr="009D7813" w:rsidRDefault="004432C4" w:rsidP="00AE0E16">
            <w:pPr>
              <w:rPr>
                <w:b/>
              </w:rPr>
            </w:pPr>
            <w:r>
              <w:rPr>
                <w:b/>
              </w:rPr>
              <w:t>Teaching Associate, Arizona State University</w:t>
            </w:r>
          </w:p>
          <w:p w14:paraId="5ED060C6" w14:textId="77777777" w:rsidR="004432C4" w:rsidRPr="009D7813" w:rsidRDefault="004432C4" w:rsidP="00AE0E16">
            <w:pPr>
              <w:rPr>
                <w:b/>
              </w:rPr>
            </w:pPr>
          </w:p>
        </w:tc>
      </w:tr>
      <w:tr w:rsidR="004432C4" w:rsidRPr="009D7813" w14:paraId="08E05AF4" w14:textId="77777777" w:rsidTr="00AE0E16">
        <w:tc>
          <w:tcPr>
            <w:tcW w:w="9360" w:type="dxa"/>
          </w:tcPr>
          <w:p w14:paraId="32F29B70" w14:textId="77777777" w:rsidR="004432C4" w:rsidRPr="009D7813" w:rsidRDefault="004432C4" w:rsidP="00AE0E16">
            <w:pPr>
              <w:ind w:left="720"/>
            </w:pPr>
            <w:r>
              <w:t xml:space="preserve">ASB 101: Introduction to Global Health </w:t>
            </w:r>
          </w:p>
          <w:p w14:paraId="2041D8CD" w14:textId="77777777" w:rsidR="004432C4" w:rsidRPr="008910E5" w:rsidRDefault="004432C4" w:rsidP="00AE0E16">
            <w:pPr>
              <w:ind w:left="1440"/>
            </w:pPr>
            <w:r>
              <w:t>Fall 2017, Fall 2019</w:t>
            </w:r>
          </w:p>
          <w:p w14:paraId="19270465" w14:textId="77777777" w:rsidR="004432C4" w:rsidRPr="009D7813" w:rsidRDefault="004432C4" w:rsidP="00AE0E16">
            <w:pPr>
              <w:ind w:left="720"/>
            </w:pPr>
          </w:p>
        </w:tc>
      </w:tr>
      <w:tr w:rsidR="004432C4" w:rsidRPr="009D7813" w14:paraId="4CE49B75" w14:textId="77777777" w:rsidTr="00AE0E16">
        <w:tc>
          <w:tcPr>
            <w:tcW w:w="9360" w:type="dxa"/>
          </w:tcPr>
          <w:p w14:paraId="220E0853" w14:textId="77777777" w:rsidR="004432C4" w:rsidRPr="009D7813" w:rsidRDefault="004432C4" w:rsidP="00AE0E16">
            <w:pPr>
              <w:ind w:left="720"/>
            </w:pPr>
            <w:r>
              <w:t>ASB 102: Introduction to Sociocultural Anthropology</w:t>
            </w:r>
          </w:p>
          <w:p w14:paraId="0F622F26" w14:textId="77777777" w:rsidR="004432C4" w:rsidRDefault="004432C4" w:rsidP="00AE0E16">
            <w:pPr>
              <w:ind w:left="1440"/>
            </w:pPr>
            <w:r w:rsidRPr="009D7813">
              <w:t>Fall 201</w:t>
            </w:r>
            <w:r>
              <w:t>8</w:t>
            </w:r>
          </w:p>
          <w:p w14:paraId="44B773DC" w14:textId="77777777" w:rsidR="004432C4" w:rsidRPr="009D7813" w:rsidRDefault="004432C4" w:rsidP="00AE0E16">
            <w:pPr>
              <w:ind w:left="1440"/>
            </w:pPr>
          </w:p>
        </w:tc>
      </w:tr>
      <w:tr w:rsidR="004432C4" w14:paraId="10ECA40E" w14:textId="77777777" w:rsidTr="00AE0E16">
        <w:tc>
          <w:tcPr>
            <w:tcW w:w="9360" w:type="dxa"/>
          </w:tcPr>
          <w:p w14:paraId="792CBDDA" w14:textId="77777777" w:rsidR="004432C4" w:rsidRPr="009D7813" w:rsidRDefault="004432C4" w:rsidP="00AE0E16">
            <w:pPr>
              <w:ind w:left="720"/>
            </w:pPr>
            <w:r>
              <w:t>ASB 201: Epidemics and Outbreaks</w:t>
            </w:r>
          </w:p>
          <w:p w14:paraId="447C590B" w14:textId="77777777" w:rsidR="004432C4" w:rsidRPr="008910E5" w:rsidRDefault="004432C4" w:rsidP="00AE0E16">
            <w:pPr>
              <w:ind w:left="1440"/>
            </w:pPr>
            <w:r>
              <w:t>Summer 2020</w:t>
            </w:r>
          </w:p>
          <w:p w14:paraId="7170D6C8" w14:textId="77777777" w:rsidR="004432C4" w:rsidRDefault="004432C4" w:rsidP="00AE0E16">
            <w:pPr>
              <w:ind w:left="720"/>
            </w:pPr>
          </w:p>
        </w:tc>
      </w:tr>
      <w:tr w:rsidR="004432C4" w14:paraId="18F4F2C4" w14:textId="77777777" w:rsidTr="00AE0E16">
        <w:tc>
          <w:tcPr>
            <w:tcW w:w="9360" w:type="dxa"/>
          </w:tcPr>
          <w:p w14:paraId="615E680E" w14:textId="77777777" w:rsidR="004432C4" w:rsidRPr="009D7813" w:rsidRDefault="004432C4" w:rsidP="00AE0E16">
            <w:pPr>
              <w:ind w:left="720"/>
            </w:pPr>
            <w:r>
              <w:t>ASB 202: Immigration and Ethnic Relations</w:t>
            </w:r>
          </w:p>
          <w:p w14:paraId="7DCAB90C" w14:textId="77777777" w:rsidR="004432C4" w:rsidRDefault="004432C4" w:rsidP="00AE0E16">
            <w:pPr>
              <w:ind w:left="1440"/>
            </w:pPr>
            <w:r w:rsidRPr="009D7813">
              <w:t>Fall 201</w:t>
            </w:r>
            <w:r>
              <w:t>8</w:t>
            </w:r>
          </w:p>
          <w:p w14:paraId="652A0B00" w14:textId="77777777" w:rsidR="004432C4" w:rsidRDefault="004432C4" w:rsidP="000D7300"/>
        </w:tc>
      </w:tr>
      <w:tr w:rsidR="004432C4" w:rsidRPr="009D7813" w14:paraId="273AECE6" w14:textId="77777777" w:rsidTr="00AE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8121509" w14:textId="77777777" w:rsidR="004432C4" w:rsidRPr="009D7813" w:rsidRDefault="004432C4" w:rsidP="00AE0E16">
            <w:pPr>
              <w:ind w:left="720"/>
            </w:pPr>
            <w:r>
              <w:t>ASB 300: Food and Culture</w:t>
            </w:r>
          </w:p>
          <w:p w14:paraId="38BDA6DA" w14:textId="77777777" w:rsidR="004432C4" w:rsidRDefault="004432C4" w:rsidP="00AE0E16">
            <w:pPr>
              <w:ind w:left="1440"/>
            </w:pPr>
            <w:r>
              <w:t>Summer 2018, Spring 2019, Summer 2019</w:t>
            </w:r>
          </w:p>
          <w:p w14:paraId="15E0CB8E" w14:textId="77777777" w:rsidR="000D7300" w:rsidRDefault="000D7300" w:rsidP="000D7300">
            <w:pPr>
              <w:ind w:left="720"/>
            </w:pPr>
          </w:p>
          <w:p w14:paraId="7330B9BF" w14:textId="02BCECED" w:rsidR="000D7300" w:rsidRPr="009D7813" w:rsidRDefault="000D7300" w:rsidP="000D7300">
            <w:pPr>
              <w:ind w:left="720"/>
            </w:pPr>
            <w:r>
              <w:t>ASB 305: Poverty and Global Health</w:t>
            </w:r>
          </w:p>
          <w:p w14:paraId="735085FA" w14:textId="1C0F4400" w:rsidR="000D7300" w:rsidRPr="008910E5" w:rsidRDefault="000D7300" w:rsidP="000D7300">
            <w:r>
              <w:t xml:space="preserve">                        Summer 2019</w:t>
            </w:r>
            <w:r w:rsidR="000365A1">
              <w:t>, Spring 2020</w:t>
            </w:r>
          </w:p>
          <w:p w14:paraId="5EB6D5F4" w14:textId="77777777" w:rsidR="004432C4" w:rsidRPr="009D7813" w:rsidRDefault="004432C4" w:rsidP="00AE0E16">
            <w:pPr>
              <w:ind w:left="720"/>
            </w:pPr>
          </w:p>
        </w:tc>
      </w:tr>
      <w:tr w:rsidR="004432C4" w:rsidRPr="009D7813" w14:paraId="104A21B1" w14:textId="77777777" w:rsidTr="00AE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A9F05AE" w14:textId="77777777" w:rsidR="004432C4" w:rsidRPr="009D7813" w:rsidRDefault="004432C4" w:rsidP="00AE0E16">
            <w:pPr>
              <w:ind w:left="720"/>
            </w:pPr>
            <w:r>
              <w:lastRenderedPageBreak/>
              <w:t>ASB 355: Traditional Medicine and Healing</w:t>
            </w:r>
          </w:p>
          <w:p w14:paraId="61A99AAF" w14:textId="77777777" w:rsidR="004432C4" w:rsidRDefault="004432C4" w:rsidP="00AE0E16">
            <w:pPr>
              <w:ind w:left="1440"/>
            </w:pPr>
            <w:r w:rsidRPr="009D7813">
              <w:t xml:space="preserve">Fall </w:t>
            </w:r>
            <w:r>
              <w:t>2017, Fall 2018</w:t>
            </w:r>
          </w:p>
          <w:p w14:paraId="111E87A6" w14:textId="77777777" w:rsidR="0078280E" w:rsidRDefault="0078280E" w:rsidP="00AE0E16">
            <w:pPr>
              <w:ind w:left="1440"/>
            </w:pPr>
          </w:p>
          <w:p w14:paraId="66BEB56D" w14:textId="22F47B4D" w:rsidR="0078280E" w:rsidRPr="009D7813" w:rsidRDefault="0078280E" w:rsidP="0078280E">
            <w:pPr>
              <w:ind w:left="720"/>
            </w:pPr>
            <w:r>
              <w:t>ASB 357: Society and Drugs</w:t>
            </w:r>
          </w:p>
          <w:p w14:paraId="017E563B" w14:textId="7CAA918A" w:rsidR="0078280E" w:rsidRDefault="0078280E" w:rsidP="0078280E">
            <w:pPr>
              <w:ind w:left="1440"/>
            </w:pPr>
            <w:r>
              <w:t>Spring 2020</w:t>
            </w:r>
          </w:p>
          <w:p w14:paraId="42A00770" w14:textId="77777777" w:rsidR="004432C4" w:rsidRPr="009D7813" w:rsidRDefault="004432C4" w:rsidP="00AE0E16">
            <w:pPr>
              <w:ind w:left="1440"/>
            </w:pPr>
          </w:p>
        </w:tc>
      </w:tr>
      <w:tr w:rsidR="004432C4" w14:paraId="4A4FDEC3" w14:textId="77777777" w:rsidTr="00AE0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6FB3A27" w14:textId="64445EB3" w:rsidR="004432C4" w:rsidRPr="009D7813" w:rsidRDefault="004432C4" w:rsidP="00AE0E16">
            <w:pPr>
              <w:ind w:left="720"/>
            </w:pPr>
            <w:r>
              <w:t xml:space="preserve">ASB 378: </w:t>
            </w:r>
            <w:proofErr w:type="spellStart"/>
            <w:r w:rsidR="00A8364E">
              <w:t>McGlobalization</w:t>
            </w:r>
            <w:proofErr w:type="spellEnd"/>
          </w:p>
          <w:p w14:paraId="56005A61" w14:textId="77777777" w:rsidR="004432C4" w:rsidRDefault="004432C4" w:rsidP="004432C4">
            <w:pPr>
              <w:ind w:left="1440"/>
            </w:pPr>
            <w:r>
              <w:t>Summer 2018, Spring 2019, Summer 2019, Spring 2020</w:t>
            </w:r>
          </w:p>
          <w:p w14:paraId="19C9D615" w14:textId="77777777" w:rsidR="0078280E" w:rsidRDefault="0078280E" w:rsidP="004432C4">
            <w:pPr>
              <w:ind w:left="1440"/>
            </w:pPr>
          </w:p>
          <w:p w14:paraId="66982D21" w14:textId="6ABE4AB0" w:rsidR="0078280E" w:rsidRPr="009D7813" w:rsidRDefault="0078280E" w:rsidP="0078280E">
            <w:pPr>
              <w:ind w:left="720"/>
            </w:pPr>
            <w:r>
              <w:t>ASB 462: Medical Anthropology, Culture and Health</w:t>
            </w:r>
          </w:p>
          <w:p w14:paraId="6C5D1733" w14:textId="623E2785" w:rsidR="0078280E" w:rsidRDefault="0078280E" w:rsidP="0078280E">
            <w:pPr>
              <w:ind w:left="1440"/>
            </w:pPr>
            <w:r>
              <w:t>Fall 2021</w:t>
            </w:r>
          </w:p>
        </w:tc>
      </w:tr>
    </w:tbl>
    <w:p w14:paraId="0AA72DBC" w14:textId="77777777" w:rsidR="00EB6CDC" w:rsidRPr="00D068EC" w:rsidRDefault="00EB6CDC" w:rsidP="00321F34">
      <w:pPr>
        <w:pStyle w:val="NoSpacing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7140"/>
      </w:tblGrid>
      <w:tr w:rsidR="005D4F1C" w:rsidRPr="00D068EC" w14:paraId="026E0EE8" w14:textId="77777777" w:rsidTr="00880BDC">
        <w:tc>
          <w:tcPr>
            <w:tcW w:w="9360" w:type="dxa"/>
            <w:gridSpan w:val="2"/>
          </w:tcPr>
          <w:p w14:paraId="55988303" w14:textId="77777777" w:rsidR="00EE4B92" w:rsidRDefault="00EE4B92" w:rsidP="00A37A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860948" w14:textId="6AFEF611" w:rsidR="005D4F1C" w:rsidRPr="00D068EC" w:rsidRDefault="00BF42A1" w:rsidP="00A37A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RESEARCH </w:t>
            </w:r>
            <w:r w:rsidR="005617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AWARDS</w:t>
            </w:r>
          </w:p>
          <w:p w14:paraId="471EC4BB" w14:textId="77777777" w:rsidR="005D4F1C" w:rsidRPr="00D068EC" w:rsidRDefault="005D4F1C" w:rsidP="00A37A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  <w:lang w:val="fr-CA"/>
              </w:rPr>
            </w:pPr>
          </w:p>
        </w:tc>
      </w:tr>
      <w:tr w:rsidR="00CD04BB" w:rsidRPr="00EE4B92" w14:paraId="6FC928D2" w14:textId="77777777" w:rsidTr="004C67F0">
        <w:trPr>
          <w:trHeight w:val="990"/>
        </w:trPr>
        <w:tc>
          <w:tcPr>
            <w:tcW w:w="2220" w:type="dxa"/>
          </w:tcPr>
          <w:p w14:paraId="380F4C5D" w14:textId="23998633" w:rsidR="00CD04BB" w:rsidRDefault="00CD04BB" w:rsidP="00880B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40" w:type="dxa"/>
          </w:tcPr>
          <w:p w14:paraId="3DF15EA8" w14:textId="2841F461" w:rsidR="00CD04BB" w:rsidRDefault="00CD04BB" w:rsidP="00880BDC">
            <w:r>
              <w:t>NPS Humanities Postdoctoral Fellowship Research Award.  Year 2: $25,000. Mellon Foundation.</w:t>
            </w:r>
          </w:p>
        </w:tc>
      </w:tr>
      <w:tr w:rsidR="008F417B" w:rsidRPr="00EE4B92" w14:paraId="2F231B9E" w14:textId="77777777" w:rsidTr="004C67F0">
        <w:trPr>
          <w:trHeight w:val="990"/>
        </w:trPr>
        <w:tc>
          <w:tcPr>
            <w:tcW w:w="2220" w:type="dxa"/>
          </w:tcPr>
          <w:p w14:paraId="5D21D8CB" w14:textId="38328743" w:rsidR="008F417B" w:rsidRPr="00EE4B92" w:rsidRDefault="008F417B" w:rsidP="00880B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140" w:type="dxa"/>
          </w:tcPr>
          <w:p w14:paraId="7686DEED" w14:textId="120EC0D4" w:rsidR="008F417B" w:rsidRPr="00EE4B92" w:rsidRDefault="008F417B" w:rsidP="00880BDC">
            <w:r>
              <w:t xml:space="preserve">NPS Humanities Postdoctoral Fellowship Research Award. </w:t>
            </w:r>
            <w:r w:rsidR="00CD04BB">
              <w:t xml:space="preserve"> Year 1: </w:t>
            </w:r>
            <w:r>
              <w:t>$</w:t>
            </w:r>
            <w:r w:rsidR="00CD04BB">
              <w:t>2</w:t>
            </w:r>
            <w:r w:rsidR="003C34AF">
              <w:t>8</w:t>
            </w:r>
            <w:r>
              <w:t>,000. Mellon Foundation.</w:t>
            </w:r>
          </w:p>
        </w:tc>
      </w:tr>
      <w:tr w:rsidR="00EE4B92" w:rsidRPr="00EE4B92" w14:paraId="5A3B1D8B" w14:textId="77777777" w:rsidTr="004C67F0">
        <w:trPr>
          <w:trHeight w:val="990"/>
        </w:trPr>
        <w:tc>
          <w:tcPr>
            <w:tcW w:w="2220" w:type="dxa"/>
          </w:tcPr>
          <w:p w14:paraId="325F04EE" w14:textId="7350AF09" w:rsidR="00EE4B92" w:rsidRPr="00EE4B92" w:rsidRDefault="00EE4B92" w:rsidP="00880B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4B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140" w:type="dxa"/>
          </w:tcPr>
          <w:p w14:paraId="024CE007" w14:textId="5562CCB3" w:rsidR="00EE4B92" w:rsidRPr="00EE4B92" w:rsidRDefault="00EE4B92" w:rsidP="00880BDC">
            <w:r w:rsidRPr="00EE4B92">
              <w:t>Dissertation Completion Fellowship. School of Human Evolution and Social Change, Arizona State University. Spring semester.</w:t>
            </w:r>
          </w:p>
        </w:tc>
      </w:tr>
      <w:tr w:rsidR="00DA5679" w:rsidRPr="009D7813" w14:paraId="196F7C84" w14:textId="77777777" w:rsidTr="004C67F0">
        <w:trPr>
          <w:trHeight w:val="990"/>
        </w:trPr>
        <w:tc>
          <w:tcPr>
            <w:tcW w:w="2220" w:type="dxa"/>
          </w:tcPr>
          <w:p w14:paraId="51F96155" w14:textId="79E9A5F7" w:rsidR="00DA5679" w:rsidRPr="009D7813" w:rsidRDefault="00DA5679" w:rsidP="00880B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0B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40" w:type="dxa"/>
          </w:tcPr>
          <w:p w14:paraId="0162BAAC" w14:textId="61E71226" w:rsidR="00880BDC" w:rsidRPr="00880BDC" w:rsidRDefault="00880BDC" w:rsidP="00880BDC">
            <w:pPr>
              <w:rPr>
                <w:rStyle w:val="textcontrol"/>
                <w:rFonts w:eastAsia="Times New Roman"/>
                <w:color w:val="000000"/>
              </w:rPr>
            </w:pPr>
            <w:r>
              <w:t xml:space="preserve">National Endowment for the Humanities Summer Institute, </w:t>
            </w:r>
            <w:r w:rsidRPr="004C67F0">
              <w:rPr>
                <w:i/>
              </w:rPr>
              <w:t>Mormonism and Mexico: A Case Study in Religion and Borderlands</w:t>
            </w:r>
            <w:r>
              <w:t>. Claremont Graduate University</w:t>
            </w:r>
            <w:r w:rsidR="004E4858">
              <w:t xml:space="preserve"> and NEH. </w:t>
            </w:r>
          </w:p>
          <w:p w14:paraId="6717DC68" w14:textId="40548A07" w:rsidR="00DA5679" w:rsidRPr="009D7813" w:rsidRDefault="00DA5679" w:rsidP="00DA5679">
            <w:pPr>
              <w:ind w:left="720"/>
              <w:rPr>
                <w:rStyle w:val="textcontrol"/>
                <w:rFonts w:eastAsia="Times New Roman"/>
                <w:color w:val="000000"/>
              </w:rPr>
            </w:pPr>
          </w:p>
        </w:tc>
      </w:tr>
      <w:tr w:rsidR="00381621" w:rsidRPr="009D7813" w14:paraId="1593D100" w14:textId="77777777" w:rsidTr="00880BDC">
        <w:tc>
          <w:tcPr>
            <w:tcW w:w="2220" w:type="dxa"/>
          </w:tcPr>
          <w:p w14:paraId="1311C9E7" w14:textId="41C52D73" w:rsidR="00381621" w:rsidRPr="009D7813" w:rsidRDefault="00381621" w:rsidP="004C6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67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40" w:type="dxa"/>
          </w:tcPr>
          <w:p w14:paraId="10C24898" w14:textId="023A163A" w:rsidR="00381621" w:rsidRPr="004C67F0" w:rsidRDefault="004C67F0" w:rsidP="00381621">
            <w:pPr>
              <w:rPr>
                <w:rStyle w:val="textcontrol"/>
                <w:color w:val="000000"/>
              </w:rPr>
            </w:pPr>
            <w:r>
              <w:rPr>
                <w:rStyle w:val="textcontrol"/>
                <w:color w:val="000000"/>
              </w:rPr>
              <w:t xml:space="preserve">Summer Dissertation Writing Fellowship. School of Human Evolution and Social Change, Arizona State University. </w:t>
            </w:r>
          </w:p>
          <w:p w14:paraId="2C7B69BA" w14:textId="77777777" w:rsidR="00381621" w:rsidRPr="009D7813" w:rsidRDefault="00381621" w:rsidP="00381621">
            <w:pPr>
              <w:pStyle w:val="NoSpacing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67F0" w:rsidRPr="009D7813" w14:paraId="31839892" w14:textId="77777777" w:rsidTr="008611A2">
        <w:trPr>
          <w:trHeight w:val="558"/>
        </w:trPr>
        <w:tc>
          <w:tcPr>
            <w:tcW w:w="2220" w:type="dxa"/>
          </w:tcPr>
          <w:p w14:paraId="3C0A9258" w14:textId="1DCB1963" w:rsidR="004C67F0" w:rsidRPr="009D7813" w:rsidRDefault="004C67F0" w:rsidP="004C6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0" w:type="dxa"/>
          </w:tcPr>
          <w:p w14:paraId="539A7BC5" w14:textId="5A701D5C" w:rsidR="004C67F0" w:rsidRPr="004C67F0" w:rsidRDefault="004C67F0" w:rsidP="004C67F0">
            <w:pPr>
              <w:rPr>
                <w:rStyle w:val="textcontrol"/>
                <w:color w:val="000000"/>
              </w:rPr>
            </w:pPr>
            <w:r>
              <w:rPr>
                <w:rStyle w:val="textcontrol"/>
                <w:color w:val="000000"/>
              </w:rPr>
              <w:t xml:space="preserve">Summer Writing Fellowship. School of Human Evolution and Social Change, Arizona State University. </w:t>
            </w:r>
          </w:p>
          <w:p w14:paraId="7C9D16E0" w14:textId="0C4D7383" w:rsidR="004C67F0" w:rsidRPr="009D7813" w:rsidRDefault="004C67F0" w:rsidP="004C67F0">
            <w:pPr>
              <w:pStyle w:val="NoSpacing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67F0" w:rsidRPr="009D7813" w14:paraId="5C9670F7" w14:textId="77777777" w:rsidTr="00880BDC">
        <w:tc>
          <w:tcPr>
            <w:tcW w:w="2220" w:type="dxa"/>
          </w:tcPr>
          <w:p w14:paraId="46E9BBBE" w14:textId="41106AE0" w:rsidR="004C67F0" w:rsidRPr="009D7813" w:rsidRDefault="004C67F0" w:rsidP="001C6F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6F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0" w:type="dxa"/>
          </w:tcPr>
          <w:p w14:paraId="056FC7EB" w14:textId="3D279507" w:rsidR="004C67F0" w:rsidRPr="001C6F76" w:rsidRDefault="001C6F76" w:rsidP="004C6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of Human Evolution and Social Change Dissertation Research Grant, Arizona State University</w:t>
            </w:r>
          </w:p>
          <w:p w14:paraId="0FD43F8B" w14:textId="1DA559AE" w:rsidR="004C67F0" w:rsidRPr="009D7813" w:rsidRDefault="004C67F0" w:rsidP="004C6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F0" w:rsidRPr="009D7813" w14:paraId="2E244D28" w14:textId="77777777" w:rsidTr="00880BDC">
        <w:tc>
          <w:tcPr>
            <w:tcW w:w="2220" w:type="dxa"/>
          </w:tcPr>
          <w:p w14:paraId="5A589618" w14:textId="77777777" w:rsidR="004C67F0" w:rsidRDefault="004C67F0" w:rsidP="001C6F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F76">
              <w:rPr>
                <w:rFonts w:ascii="Times New Roman" w:hAnsi="Times New Roman" w:cs="Times New Roman"/>
                <w:sz w:val="24"/>
                <w:szCs w:val="24"/>
              </w:rPr>
              <w:t>019-2021</w:t>
            </w:r>
          </w:p>
          <w:p w14:paraId="7DB66658" w14:textId="77777777" w:rsidR="00DD0FFE" w:rsidRDefault="00DD0FFE" w:rsidP="001C6F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D01AA" w14:textId="77777777" w:rsidR="00DD0FFE" w:rsidRDefault="00DD0FFE" w:rsidP="001C6F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BA84" w14:textId="16B13456" w:rsidR="00DD0FFE" w:rsidRPr="009D7813" w:rsidRDefault="00DD0FFE" w:rsidP="001C6F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0" w:type="dxa"/>
          </w:tcPr>
          <w:p w14:paraId="5D8D0117" w14:textId="108484AC" w:rsidR="004C67F0" w:rsidRPr="009D7813" w:rsidRDefault="00F019C6" w:rsidP="004C6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19C6">
              <w:rPr>
                <w:rFonts w:ascii="Times New Roman" w:hAnsi="Times New Roman" w:cs="Times New Roman"/>
                <w:i/>
                <w:sz w:val="24"/>
                <w:szCs w:val="24"/>
              </w:rPr>
              <w:t>“Latina</w:t>
            </w:r>
            <w:r w:rsidR="00931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Immigrant Mothers’</w:t>
            </w:r>
            <w:r w:rsidRPr="00F01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Intersectional Experiences in the Western U.S.”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F76">
              <w:rPr>
                <w:rFonts w:ascii="Times New Roman" w:hAnsi="Times New Roman" w:cs="Times New Roman"/>
                <w:sz w:val="24"/>
                <w:szCs w:val="24"/>
              </w:rPr>
              <w:t xml:space="preserve">Consultation on Latter-Day Saint Women in </w:t>
            </w:r>
            <w:r w:rsidR="00477C0B">
              <w:rPr>
                <w:rFonts w:ascii="Times New Roman" w:hAnsi="Times New Roman" w:cs="Times New Roman"/>
                <w:sz w:val="24"/>
                <w:szCs w:val="24"/>
              </w:rPr>
              <w:t xml:space="preserve">Comparative Perspective Cohort. </w:t>
            </w:r>
            <w:r w:rsidR="001C6F76">
              <w:rPr>
                <w:rFonts w:ascii="Times New Roman" w:hAnsi="Times New Roman" w:cs="Times New Roman"/>
                <w:sz w:val="24"/>
                <w:szCs w:val="24"/>
              </w:rPr>
              <w:t>Maxwell Institute of Religious Scholarship</w:t>
            </w:r>
            <w:r w:rsidR="00FD37D4">
              <w:rPr>
                <w:rFonts w:ascii="Times New Roman" w:hAnsi="Times New Roman" w:cs="Times New Roman"/>
                <w:sz w:val="24"/>
                <w:szCs w:val="24"/>
              </w:rPr>
              <w:t>, BYU.</w:t>
            </w:r>
          </w:p>
          <w:p w14:paraId="60761C30" w14:textId="21F8A869" w:rsidR="004C67F0" w:rsidRPr="009D7813" w:rsidRDefault="004C67F0" w:rsidP="004C6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FFE" w:rsidRPr="009D7813" w14:paraId="7CB4CBC6" w14:textId="77777777" w:rsidTr="00880BDC">
        <w:tc>
          <w:tcPr>
            <w:tcW w:w="2220" w:type="dxa"/>
          </w:tcPr>
          <w:p w14:paraId="32C61B54" w14:textId="7C913626" w:rsidR="00DD0FFE" w:rsidRPr="009D7813" w:rsidRDefault="00DD0FFE" w:rsidP="00DD0F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0" w:type="dxa"/>
          </w:tcPr>
          <w:p w14:paraId="7C1F62AA" w14:textId="211CE9F3" w:rsidR="00DD0FFE" w:rsidRPr="004C67F0" w:rsidRDefault="00D83A47" w:rsidP="00DD0FFE">
            <w:pPr>
              <w:rPr>
                <w:rStyle w:val="textcontrol"/>
                <w:color w:val="000000"/>
              </w:rPr>
            </w:pPr>
            <w:r w:rsidRPr="00D83A47">
              <w:rPr>
                <w:rStyle w:val="textcontrol"/>
                <w:i/>
                <w:color w:val="000000"/>
              </w:rPr>
              <w:t xml:space="preserve">“Barriers and Bridges: Intergenerational Immigrant Storytelling and Community Building </w:t>
            </w:r>
            <w:r w:rsidR="008B3448">
              <w:rPr>
                <w:rStyle w:val="textcontrol"/>
                <w:i/>
                <w:color w:val="000000"/>
              </w:rPr>
              <w:t xml:space="preserve">through Art </w:t>
            </w:r>
            <w:r w:rsidRPr="00D83A47">
              <w:rPr>
                <w:rStyle w:val="textcontrol"/>
                <w:i/>
                <w:color w:val="000000"/>
              </w:rPr>
              <w:t>in Phoenix, AZ.”</w:t>
            </w:r>
            <w:r>
              <w:rPr>
                <w:rStyle w:val="textcontrol"/>
                <w:color w:val="000000"/>
              </w:rPr>
              <w:t xml:space="preserve"> </w:t>
            </w:r>
            <w:r w:rsidR="00DD0FFE">
              <w:rPr>
                <w:rStyle w:val="textcontrol"/>
                <w:color w:val="000000"/>
              </w:rPr>
              <w:t xml:space="preserve">ASU </w:t>
            </w:r>
            <w:r w:rsidR="00EE4B92">
              <w:rPr>
                <w:rStyle w:val="textcontrol"/>
                <w:color w:val="000000"/>
              </w:rPr>
              <w:t>Humanities Lab</w:t>
            </w:r>
            <w:r w:rsidR="0014278A">
              <w:rPr>
                <w:rStyle w:val="textcontrol"/>
                <w:color w:val="000000"/>
              </w:rPr>
              <w:t xml:space="preserve"> and </w:t>
            </w:r>
            <w:r w:rsidR="00EE4B92">
              <w:rPr>
                <w:rStyle w:val="textcontrol"/>
                <w:color w:val="000000"/>
              </w:rPr>
              <w:t xml:space="preserve">ASU </w:t>
            </w:r>
            <w:r w:rsidR="00DD0FFE">
              <w:rPr>
                <w:rStyle w:val="textcontrol"/>
                <w:color w:val="000000"/>
              </w:rPr>
              <w:t>Changemaker Community Action Gran</w:t>
            </w:r>
            <w:r w:rsidR="00EE4B92">
              <w:rPr>
                <w:rStyle w:val="textcontrol"/>
                <w:color w:val="000000"/>
              </w:rPr>
              <w:t>t</w:t>
            </w:r>
            <w:r w:rsidR="00DD0FFE">
              <w:rPr>
                <w:rStyle w:val="textcontrol"/>
                <w:color w:val="000000"/>
              </w:rPr>
              <w:t xml:space="preserve">. </w:t>
            </w:r>
          </w:p>
          <w:p w14:paraId="751333BD" w14:textId="77777777" w:rsidR="00DD0FFE" w:rsidRDefault="00DD0FFE" w:rsidP="00DD0F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FFE" w:rsidRPr="009D7813" w14:paraId="0478BE37" w14:textId="77777777" w:rsidTr="00880BDC">
        <w:tc>
          <w:tcPr>
            <w:tcW w:w="2220" w:type="dxa"/>
          </w:tcPr>
          <w:p w14:paraId="04E0090B" w14:textId="4E259328" w:rsidR="00DD0FFE" w:rsidRPr="009D7813" w:rsidRDefault="00DD0FFE" w:rsidP="00DD0F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0" w:type="dxa"/>
          </w:tcPr>
          <w:p w14:paraId="77CF46F2" w14:textId="38DE2303" w:rsidR="00DD0FFE" w:rsidRDefault="00DD0FFE" w:rsidP="00DD0FFE">
            <w:pPr>
              <w:rPr>
                <w:color w:val="000000"/>
              </w:rPr>
            </w:pPr>
            <w:r>
              <w:t>“</w:t>
            </w:r>
            <w:r w:rsidR="009401B5" w:rsidRPr="009401B5">
              <w:rPr>
                <w:i/>
              </w:rPr>
              <w:t xml:space="preserve">Undocumented </w:t>
            </w:r>
            <w:r w:rsidRPr="00DD0FFE">
              <w:rPr>
                <w:i/>
              </w:rPr>
              <w:t>Latina Mormon Mothers’ Immigration and Parenting Experiences in the US Southwest</w:t>
            </w:r>
            <w:r>
              <w:t xml:space="preserve">” </w:t>
            </w:r>
            <w:r>
              <w:rPr>
                <w:color w:val="000000"/>
              </w:rPr>
              <w:t>Wells Fargo Transborder Chicano/ Latino Studies Research Grant</w:t>
            </w:r>
          </w:p>
          <w:p w14:paraId="21C7AE5C" w14:textId="77777777" w:rsidR="00DD0FFE" w:rsidRDefault="00DD0FFE" w:rsidP="00DD0FFE">
            <w:pPr>
              <w:rPr>
                <w:rStyle w:val="textcontrol"/>
                <w:color w:val="000000"/>
              </w:rPr>
            </w:pPr>
          </w:p>
        </w:tc>
      </w:tr>
      <w:tr w:rsidR="00DD0FFE" w:rsidRPr="009D7813" w14:paraId="099723DE" w14:textId="77777777" w:rsidTr="00880BDC">
        <w:tc>
          <w:tcPr>
            <w:tcW w:w="2220" w:type="dxa"/>
          </w:tcPr>
          <w:p w14:paraId="5722D2AD" w14:textId="378E47A3" w:rsidR="00DD0FFE" w:rsidRPr="009D7813" w:rsidRDefault="00DD0FFE" w:rsidP="00DD0F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40" w:type="dxa"/>
          </w:tcPr>
          <w:p w14:paraId="6DF921EB" w14:textId="551348D4" w:rsidR="00DD0FFE" w:rsidRDefault="00DD0FFE" w:rsidP="00DD0FFE">
            <w:pPr>
              <w:pStyle w:val="NoSpacing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D0FFE">
              <w:rPr>
                <w:rFonts w:ascii="Times New Roman" w:hAnsi="Times New Roman" w:cs="Times New Roman"/>
                <w:i/>
                <w:sz w:val="24"/>
                <w:szCs w:val="24"/>
              </w:rPr>
              <w:t>Undocumented Latina Mothers’ Social and Parenting Experiences in Mormonism.”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Claremont Graduate University Global Mormon Studies Research Grant</w:t>
            </w:r>
          </w:p>
        </w:tc>
      </w:tr>
    </w:tbl>
    <w:p w14:paraId="1AE482CF" w14:textId="74F5AFEC" w:rsidR="0053276D" w:rsidRPr="009D7813" w:rsidRDefault="0053276D" w:rsidP="00321F3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7139"/>
      </w:tblGrid>
      <w:tr w:rsidR="002B54C9" w14:paraId="4EB3C35D" w14:textId="77777777" w:rsidTr="005617EC">
        <w:tc>
          <w:tcPr>
            <w:tcW w:w="2221" w:type="dxa"/>
          </w:tcPr>
          <w:p w14:paraId="1144C6C4" w14:textId="70274A3E" w:rsidR="002B54C9" w:rsidRPr="009D7813" w:rsidRDefault="002B54C9" w:rsidP="002B54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9" w:type="dxa"/>
          </w:tcPr>
          <w:p w14:paraId="1689FB49" w14:textId="4BC1B6A5" w:rsidR="002B54C9" w:rsidRDefault="002B54C9" w:rsidP="002B54C9">
            <w:pPr>
              <w:rPr>
                <w:color w:val="000000"/>
              </w:rPr>
            </w:pPr>
            <w:r>
              <w:t>“</w:t>
            </w:r>
            <w:r w:rsidRPr="00940A1B">
              <w:rPr>
                <w:i/>
                <w:iCs/>
              </w:rPr>
              <w:t>Negotiating Masculinity and Body Image: Body Size May Cue Responses to Male Fat Talk</w:t>
            </w:r>
            <w:r>
              <w:t>.”</w:t>
            </w:r>
            <w:r>
              <w:rPr>
                <w:color w:val="000000"/>
              </w:rPr>
              <w:t xml:space="preserve"> Institute for Social Science Research Poster Contest. </w:t>
            </w:r>
          </w:p>
          <w:p w14:paraId="4679EE32" w14:textId="77777777" w:rsidR="002B54C9" w:rsidRDefault="002B54C9" w:rsidP="002B54C9">
            <w:pPr>
              <w:rPr>
                <w:rStyle w:val="textcontrol"/>
                <w:color w:val="000000"/>
              </w:rPr>
            </w:pPr>
          </w:p>
        </w:tc>
      </w:tr>
      <w:tr w:rsidR="002B54C9" w14:paraId="5B1F8CD3" w14:textId="77777777" w:rsidTr="005617EC">
        <w:tc>
          <w:tcPr>
            <w:tcW w:w="2221" w:type="dxa"/>
          </w:tcPr>
          <w:p w14:paraId="615AA066" w14:textId="77777777" w:rsidR="002B54C9" w:rsidRPr="009D7813" w:rsidRDefault="002B54C9" w:rsidP="002B54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9" w:type="dxa"/>
          </w:tcPr>
          <w:p w14:paraId="6CC84C2F" w14:textId="51B24FC8" w:rsidR="002B54C9" w:rsidRPr="00F15BDE" w:rsidRDefault="002B54C9" w:rsidP="002B54C9">
            <w:pPr>
              <w:pStyle w:val="NoSpacing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Heavenly Father Made No Borders! Latina Mormon Migrants Experiences of Belonging </w:t>
            </w:r>
            <w:r w:rsidR="0079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 Mothering in the West.” </w:t>
            </w:r>
            <w:r w:rsidR="00F15BDE">
              <w:rPr>
                <w:rFonts w:ascii="Times New Roman" w:hAnsi="Times New Roman" w:cs="Times New Roman"/>
                <w:sz w:val="24"/>
                <w:szCs w:val="24"/>
              </w:rPr>
              <w:t xml:space="preserve">School of Human Evolution and Social Change Research Seed Grant. </w:t>
            </w:r>
          </w:p>
        </w:tc>
      </w:tr>
      <w:tr w:rsidR="005617EC" w:rsidRPr="009D7813" w14:paraId="0F0C939D" w14:textId="77777777" w:rsidTr="00CE2DB4">
        <w:trPr>
          <w:trHeight w:val="387"/>
        </w:trPr>
        <w:tc>
          <w:tcPr>
            <w:tcW w:w="9360" w:type="dxa"/>
            <w:gridSpan w:val="2"/>
          </w:tcPr>
          <w:p w14:paraId="7D2D22BA" w14:textId="77777777" w:rsidR="005617EC" w:rsidRDefault="005617EC" w:rsidP="00CE2DB4">
            <w:pPr>
              <w:spacing w:line="276" w:lineRule="auto"/>
              <w:rPr>
                <w:b/>
                <w:u w:val="single"/>
              </w:rPr>
            </w:pPr>
          </w:p>
          <w:p w14:paraId="713AF84D" w14:textId="0A63C46C" w:rsidR="005617EC" w:rsidRPr="00F860F3" w:rsidRDefault="005617EC" w:rsidP="00CE2DB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ACADEMIC AWARDS</w:t>
            </w:r>
          </w:p>
          <w:p w14:paraId="7E549CB4" w14:textId="77777777" w:rsidR="005617EC" w:rsidRPr="009D7813" w:rsidRDefault="005617EC" w:rsidP="00CE2DB4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5617EC" w:rsidRPr="009D7813" w14:paraId="0BCFCF2E" w14:textId="77777777" w:rsidTr="00CE2DB4">
        <w:trPr>
          <w:trHeight w:val="675"/>
        </w:trPr>
        <w:tc>
          <w:tcPr>
            <w:tcW w:w="2221" w:type="dxa"/>
          </w:tcPr>
          <w:p w14:paraId="7087A900" w14:textId="77777777" w:rsidR="005617EC" w:rsidRPr="009D7813" w:rsidRDefault="005617EC" w:rsidP="00CE2DB4">
            <w:pPr>
              <w:spacing w:line="276" w:lineRule="auto"/>
            </w:pPr>
            <w:r w:rsidRPr="009D7813">
              <w:t>20</w:t>
            </w:r>
            <w:r>
              <w:t>21</w:t>
            </w:r>
          </w:p>
        </w:tc>
        <w:tc>
          <w:tcPr>
            <w:tcW w:w="7139" w:type="dxa"/>
          </w:tcPr>
          <w:p w14:paraId="75CE70F1" w14:textId="1B93B88C" w:rsidR="005617EC" w:rsidRPr="00CB5381" w:rsidRDefault="005617EC" w:rsidP="00CB5381">
            <w:pPr>
              <w:rPr>
                <w:color w:val="000000"/>
              </w:rPr>
            </w:pPr>
            <w:r>
              <w:rPr>
                <w:color w:val="000000"/>
              </w:rPr>
              <w:t xml:space="preserve">Philip Mason Thompson Award for Excellence in Sociocultural Anthropology Research. School of Human Evolution and Social Change, Arizona State University. </w:t>
            </w:r>
          </w:p>
        </w:tc>
      </w:tr>
    </w:tbl>
    <w:p w14:paraId="61A97227" w14:textId="77777777" w:rsidR="00A02A74" w:rsidRPr="009D7813" w:rsidRDefault="00A02A74" w:rsidP="00321F3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7142"/>
      </w:tblGrid>
      <w:tr w:rsidR="00A37A8F" w:rsidRPr="009D7813" w14:paraId="003D9D6D" w14:textId="77777777" w:rsidTr="00D068EC">
        <w:tc>
          <w:tcPr>
            <w:tcW w:w="9360" w:type="dxa"/>
            <w:gridSpan w:val="2"/>
          </w:tcPr>
          <w:p w14:paraId="71E9CF0A" w14:textId="77777777" w:rsidR="00FD37D4" w:rsidRDefault="00FD37D4" w:rsidP="00A37A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873D41A" w14:textId="77777777" w:rsidR="007A2F00" w:rsidRDefault="007A2F00" w:rsidP="00A37A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B1DC8F" w14:textId="77777777" w:rsidR="007A2F00" w:rsidRDefault="007A2F00" w:rsidP="00A37A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40AD9F3" w14:textId="6E9CC155" w:rsidR="005617EC" w:rsidRPr="00D068EC" w:rsidRDefault="00A37A8F" w:rsidP="00A37A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INVITED TALKS</w:t>
            </w:r>
          </w:p>
          <w:p w14:paraId="32083748" w14:textId="77777777" w:rsidR="00A37A8F" w:rsidRPr="009D7813" w:rsidRDefault="00A37A8F" w:rsidP="00A37A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4E26A2" w:rsidRPr="009D7813" w14:paraId="699F39BA" w14:textId="77777777" w:rsidTr="00D068EC">
        <w:trPr>
          <w:trHeight w:val="990"/>
        </w:trPr>
        <w:tc>
          <w:tcPr>
            <w:tcW w:w="2218" w:type="dxa"/>
          </w:tcPr>
          <w:p w14:paraId="228E0927" w14:textId="32B27F4B" w:rsidR="004E26A2" w:rsidRPr="009D7813" w:rsidRDefault="004E26A2" w:rsidP="00A37A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5CF" w:rsidRPr="009D781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42" w:type="dxa"/>
          </w:tcPr>
          <w:p w14:paraId="3E01E446" w14:textId="76FA71C5" w:rsidR="004E26A2" w:rsidRPr="009D7813" w:rsidRDefault="00D068EC" w:rsidP="00D068EC">
            <w:pPr>
              <w:rPr>
                <w:b/>
                <w:bCs/>
              </w:rPr>
            </w:pPr>
            <w:r>
              <w:rPr>
                <w:bCs/>
                <w:i/>
              </w:rPr>
              <w:t xml:space="preserve">“Research </w:t>
            </w:r>
            <w:r w:rsidRPr="00D068EC">
              <w:rPr>
                <w:bCs/>
                <w:i/>
              </w:rPr>
              <w:t>Positionality and Project Development</w:t>
            </w:r>
            <w:r w:rsidR="000E7910" w:rsidRPr="00D068EC">
              <w:rPr>
                <w:bCs/>
                <w:i/>
              </w:rPr>
              <w:t>.</w:t>
            </w:r>
            <w:r w:rsidR="000E7910">
              <w:rPr>
                <w:bCs/>
                <w:i/>
              </w:rPr>
              <w:t>”</w:t>
            </w:r>
            <w:r w:rsidR="000E7910" w:rsidRPr="005029CC">
              <w:rPr>
                <w:bCs/>
              </w:rPr>
              <w:t xml:space="preserve"> ASU</w:t>
            </w:r>
            <w:r w:rsidRPr="005029CC">
              <w:rPr>
                <w:bCs/>
              </w:rPr>
              <w:t xml:space="preserve"> Summer Scholars Inte</w:t>
            </w:r>
            <w:r>
              <w:rPr>
                <w:bCs/>
              </w:rPr>
              <w:t>nsive Research Program. Tempe, AZ.</w:t>
            </w:r>
          </w:p>
        </w:tc>
      </w:tr>
      <w:tr w:rsidR="004E26A2" w:rsidRPr="009D7813" w14:paraId="174DE1DD" w14:textId="77777777" w:rsidTr="00D068EC">
        <w:trPr>
          <w:trHeight w:val="1125"/>
        </w:trPr>
        <w:tc>
          <w:tcPr>
            <w:tcW w:w="2218" w:type="dxa"/>
          </w:tcPr>
          <w:p w14:paraId="4E3A7ECE" w14:textId="4419F3C3" w:rsidR="004E26A2" w:rsidRPr="009D7813" w:rsidRDefault="00D068EC" w:rsidP="00A37A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142" w:type="dxa"/>
          </w:tcPr>
          <w:p w14:paraId="74E6C552" w14:textId="13039350" w:rsidR="00D068EC" w:rsidRDefault="00D068EC" w:rsidP="00D068EC">
            <w:pPr>
              <w:rPr>
                <w:bCs/>
              </w:rPr>
            </w:pPr>
            <w:r w:rsidRPr="00D068EC">
              <w:rPr>
                <w:i/>
              </w:rPr>
              <w:t>“</w:t>
            </w:r>
            <w:r w:rsidRPr="00D068EC">
              <w:rPr>
                <w:bCs/>
                <w:i/>
              </w:rPr>
              <w:t>Creating Space, Making ‘Home:’ Emerging Research on LDS Latina Immigration Experiences in the US Church Body.”</w:t>
            </w:r>
            <w:r w:rsidRPr="005029CC">
              <w:rPr>
                <w:bCs/>
              </w:rPr>
              <w:t xml:space="preserve"> BYU Ballard Center for Social Impact and Mormo</w:t>
            </w:r>
            <w:r>
              <w:rPr>
                <w:bCs/>
              </w:rPr>
              <w:t xml:space="preserve">n Women for Ethical Government. </w:t>
            </w:r>
          </w:p>
          <w:p w14:paraId="351F92C2" w14:textId="103FA698" w:rsidR="004E26A2" w:rsidRPr="009D7813" w:rsidRDefault="004E26A2" w:rsidP="009463BD"/>
        </w:tc>
      </w:tr>
      <w:tr w:rsidR="00F64787" w:rsidRPr="009D7813" w14:paraId="680F3D3D" w14:textId="77777777" w:rsidTr="00D068EC">
        <w:trPr>
          <w:trHeight w:val="1125"/>
        </w:trPr>
        <w:tc>
          <w:tcPr>
            <w:tcW w:w="2218" w:type="dxa"/>
          </w:tcPr>
          <w:p w14:paraId="376F30A2" w14:textId="7D6017C8" w:rsidR="00F64787" w:rsidRPr="009D7813" w:rsidRDefault="009463BD" w:rsidP="00D068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68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2" w:type="dxa"/>
          </w:tcPr>
          <w:p w14:paraId="3FA996E9" w14:textId="3BC69E44" w:rsidR="009463BD" w:rsidRPr="009D7813" w:rsidRDefault="00D068EC" w:rsidP="009463BD">
            <w:pPr>
              <w:rPr>
                <w:rFonts w:eastAsia="Times New Roman"/>
              </w:rPr>
            </w:pPr>
            <w:r w:rsidRPr="00D068EC">
              <w:rPr>
                <w:i/>
              </w:rPr>
              <w:t>“</w:t>
            </w:r>
            <w:r w:rsidRPr="00D068EC">
              <w:rPr>
                <w:bCs/>
                <w:i/>
              </w:rPr>
              <w:t>Introduction to Qualitative Research Methods and Ethnographic Work.”</w:t>
            </w:r>
            <w:r w:rsidRPr="005029CC">
              <w:rPr>
                <w:bCs/>
              </w:rPr>
              <w:t xml:space="preserve"> ASU Summer Scholars Intensive Research Program. Tempe AZ</w:t>
            </w:r>
            <w:r w:rsidRPr="009D7813">
              <w:rPr>
                <w:rFonts w:eastAsia="Times New Roman"/>
              </w:rPr>
              <w:t xml:space="preserve"> </w:t>
            </w:r>
          </w:p>
        </w:tc>
      </w:tr>
      <w:tr w:rsidR="0007176F" w:rsidRPr="009D7813" w14:paraId="2D325A31" w14:textId="77777777" w:rsidTr="00D068EC">
        <w:tc>
          <w:tcPr>
            <w:tcW w:w="2218" w:type="dxa"/>
          </w:tcPr>
          <w:p w14:paraId="7FC8DFEC" w14:textId="4CE38926" w:rsidR="0007176F" w:rsidRPr="009D7813" w:rsidRDefault="0007176F" w:rsidP="00D068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68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2" w:type="dxa"/>
          </w:tcPr>
          <w:p w14:paraId="5843697A" w14:textId="2FF40052" w:rsidR="003A49C9" w:rsidRPr="00D068EC" w:rsidRDefault="00D068EC" w:rsidP="00D068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“Qualitative Methods and The Intersections of ‘Working from Home.’”</w:t>
            </w:r>
            <w:r w:rsidRPr="00D06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Hamline University Anthropology Department. </w:t>
            </w:r>
            <w:r w:rsidR="007A4F76">
              <w:rPr>
                <w:rFonts w:ascii="Times New Roman" w:hAnsi="Times New Roman" w:cs="Times New Roman"/>
                <w:bCs/>
                <w:sz w:val="24"/>
                <w:szCs w:val="24"/>
              </w:rPr>
              <w:t>Saint Paul, MN.</w:t>
            </w:r>
          </w:p>
        </w:tc>
      </w:tr>
      <w:tr w:rsidR="00A37A8F" w:rsidRPr="009D7813" w14:paraId="368308B6" w14:textId="77777777" w:rsidTr="00D068EC">
        <w:tc>
          <w:tcPr>
            <w:tcW w:w="2218" w:type="dxa"/>
          </w:tcPr>
          <w:p w14:paraId="45130B9F" w14:textId="77777777" w:rsidR="00F9203A" w:rsidRPr="009D7813" w:rsidRDefault="00F9203A" w:rsidP="00A37A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D1106" w14:textId="3E69BD63" w:rsidR="00A37A8F" w:rsidRPr="009D7813" w:rsidRDefault="00A37A8F" w:rsidP="007A4F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4F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2" w:type="dxa"/>
          </w:tcPr>
          <w:p w14:paraId="68686AED" w14:textId="77777777" w:rsidR="00F9203A" w:rsidRPr="009D7813" w:rsidRDefault="00F9203A" w:rsidP="00C06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55F88" w14:textId="6C60DAFE" w:rsidR="006255A6" w:rsidRDefault="007A4F76" w:rsidP="00C06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A4F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“</w:t>
            </w:r>
            <w:r w:rsidRPr="007A4F7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Intersectional considerations when applying to graduate school.”</w:t>
            </w:r>
            <w:r w:rsidRPr="007A4F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7A4F76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Utah</w:t>
            </w:r>
            <w:r w:rsidRPr="007A4F76">
              <w:rPr>
                <w:rFonts w:ascii="Times New Roman" w:hAnsi="Times New Roman" w:cs="Times New Roman"/>
                <w:sz w:val="24"/>
                <w:szCs w:val="24"/>
              </w:rPr>
              <w:t xml:space="preserve">, Salt Lake City, UT. </w:t>
            </w:r>
          </w:p>
          <w:p w14:paraId="1412F664" w14:textId="5BD6BEDF" w:rsidR="007A4F76" w:rsidRPr="007A4F76" w:rsidRDefault="007A4F76" w:rsidP="00C06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C16" w:rsidRPr="009D7813" w14:paraId="720A22D5" w14:textId="77777777" w:rsidTr="00D068EC">
        <w:tc>
          <w:tcPr>
            <w:tcW w:w="2218" w:type="dxa"/>
          </w:tcPr>
          <w:p w14:paraId="5BF1F24D" w14:textId="5DF5A0CB" w:rsidR="00375C16" w:rsidRPr="007A4F76" w:rsidRDefault="00375C16" w:rsidP="007A4F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A4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7A4F76" w:rsidRPr="007A4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2" w:type="dxa"/>
          </w:tcPr>
          <w:p w14:paraId="6BE9590C" w14:textId="12D36A50" w:rsidR="00343691" w:rsidRPr="007A4F76" w:rsidRDefault="007A4F76" w:rsidP="00C06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A4F7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A4F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Histories of Race,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Gender, </w:t>
            </w:r>
            <w:r w:rsidRPr="007A4F76">
              <w:rPr>
                <w:rFonts w:ascii="Times New Roman" w:hAnsi="Times New Roman" w:cs="Times New Roman"/>
                <w:i/>
                <w:sz w:val="24"/>
                <w:szCs w:val="24"/>
              </w:rPr>
              <w:t>Authority, and Belonging in Mormonism.”</w:t>
            </w:r>
            <w:r w:rsidRPr="007A4F76">
              <w:rPr>
                <w:rFonts w:ascii="Times New Roman" w:hAnsi="Times New Roman" w:cs="Times New Roman"/>
                <w:sz w:val="24"/>
                <w:szCs w:val="24"/>
              </w:rPr>
              <w:t xml:space="preserve"> University of Nevada-Reno Anthropology Department. Reno NV. </w:t>
            </w:r>
          </w:p>
        </w:tc>
      </w:tr>
      <w:tr w:rsidR="00A37A8F" w:rsidRPr="009D7813" w14:paraId="1C5C96BC" w14:textId="77777777" w:rsidTr="00D068EC">
        <w:tc>
          <w:tcPr>
            <w:tcW w:w="2218" w:type="dxa"/>
          </w:tcPr>
          <w:p w14:paraId="09E740CA" w14:textId="28ABA333" w:rsidR="00A37A8F" w:rsidRPr="009D7813" w:rsidRDefault="00A37A8F" w:rsidP="00A37A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7AD3F28" w14:textId="77777777" w:rsidR="003A49C9" w:rsidRPr="009D7813" w:rsidRDefault="003A49C9" w:rsidP="007A4F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B14F366" w14:textId="77777777" w:rsidR="0053276D" w:rsidRPr="009D7813" w:rsidRDefault="0053276D" w:rsidP="00321F3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7142"/>
      </w:tblGrid>
      <w:tr w:rsidR="00880328" w:rsidRPr="009D7813" w14:paraId="12E7DA55" w14:textId="77777777" w:rsidTr="000D15CD">
        <w:trPr>
          <w:trHeight w:val="621"/>
        </w:trPr>
        <w:tc>
          <w:tcPr>
            <w:tcW w:w="9360" w:type="dxa"/>
            <w:gridSpan w:val="2"/>
          </w:tcPr>
          <w:p w14:paraId="3ADC38CF" w14:textId="33CB4EA1" w:rsidR="00880328" w:rsidRPr="000D15CD" w:rsidRDefault="00B13866" w:rsidP="008803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SELECTED </w:t>
            </w:r>
            <w:r w:rsidR="00880328" w:rsidRPr="000D1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CONFERENCE </w:t>
            </w:r>
            <w:r w:rsidR="00D10F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PRESENTATIONS</w:t>
            </w:r>
          </w:p>
          <w:p w14:paraId="2D7C4174" w14:textId="77777777" w:rsidR="00913F26" w:rsidRPr="000D15CD" w:rsidRDefault="00913F26" w:rsidP="008803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DB2FB4" w:rsidRPr="009D7813" w14:paraId="44DC1D0D" w14:textId="77777777" w:rsidTr="000D15CD">
        <w:trPr>
          <w:trHeight w:val="306"/>
        </w:trPr>
        <w:tc>
          <w:tcPr>
            <w:tcW w:w="2218" w:type="dxa"/>
          </w:tcPr>
          <w:p w14:paraId="202ABAD9" w14:textId="2EB62F82" w:rsidR="00DB2FB4" w:rsidRPr="00181AF0" w:rsidRDefault="00DB2FB4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142" w:type="dxa"/>
          </w:tcPr>
          <w:p w14:paraId="30C9772D" w14:textId="77777777" w:rsidR="00DB2FB4" w:rsidRDefault="00DB2FB4" w:rsidP="00BC1B71">
            <w:pPr>
              <w:pStyle w:val="NoSpacing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Paik, L. </w:t>
            </w:r>
            <w:r w:rsidRPr="000D15CD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Romanello, B</w:t>
            </w:r>
            <w:r w:rsidRPr="000D15C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DB2FB4">
              <w:rPr>
                <w:rFonts w:ascii="Times New Roman" w:hAnsi="Times New Roman" w:cs="Times New Roman"/>
                <w:i/>
                <w:iCs/>
                <w:color w:val="202124"/>
                <w:sz w:val="24"/>
                <w:szCs w:val="24"/>
                <w:shd w:val="clear" w:color="auto" w:fill="FFFFFF"/>
              </w:rPr>
              <w:t>“The Burden of Truth is Just Very High: How Restitution Systems Exacerbate Victim’s Experiences of Harm.”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American Sociological Association. Montreal, Quebec. August 9-13.</w:t>
            </w:r>
          </w:p>
          <w:p w14:paraId="224ED207" w14:textId="770628C8" w:rsidR="00DB2FB4" w:rsidRPr="00181AF0" w:rsidRDefault="00DB2FB4" w:rsidP="00BC1B71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D15CD" w:rsidRPr="009D7813" w14:paraId="61B190BF" w14:textId="77777777" w:rsidTr="000D15CD">
        <w:trPr>
          <w:trHeight w:val="306"/>
        </w:trPr>
        <w:tc>
          <w:tcPr>
            <w:tcW w:w="2218" w:type="dxa"/>
          </w:tcPr>
          <w:p w14:paraId="3ED87A3C" w14:textId="4C5524DE" w:rsidR="000D15CD" w:rsidRPr="00181AF0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C1B71" w:rsidRPr="0018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81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42" w:type="dxa"/>
          </w:tcPr>
          <w:p w14:paraId="4151C40B" w14:textId="4FA51DFE" w:rsidR="000D15CD" w:rsidRPr="00181AF0" w:rsidRDefault="00181AF0" w:rsidP="00BC1B71">
            <w:pPr>
              <w:pStyle w:val="NoSpacing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181A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Flores-González, </w:t>
            </w:r>
            <w:r w:rsidRPr="00181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N., </w:t>
            </w:r>
            <w:r w:rsidRPr="00181A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Estrada, E., Téllez, M. </w:t>
            </w:r>
            <w:proofErr w:type="spellStart"/>
            <w:r w:rsidRPr="00181A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Carreón</w:t>
            </w:r>
            <w:proofErr w:type="spellEnd"/>
            <w:r w:rsidRPr="00181A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D. </w:t>
            </w:r>
            <w:r w:rsidR="00156104" w:rsidRPr="00181AF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Romanello, B. </w:t>
            </w:r>
            <w:r w:rsidRPr="00181AF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“The Impact of Arizona’s 100-mile Border Enforcement Zone on the Adult Children of Mexican Immigrants.</w:t>
            </w:r>
            <w:r w:rsidRPr="00181AF0">
              <w:rPr>
                <w:i/>
                <w:iCs/>
                <w:color w:val="000000"/>
                <w:szCs w:val="24"/>
                <w:shd w:val="clear" w:color="auto" w:fill="FFFFFF"/>
              </w:rPr>
              <w:t>”</w:t>
            </w:r>
            <w:r w:rsidRPr="00181AF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BC1B71" w:rsidRPr="00181AF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BC1B71" w:rsidRPr="00181A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Im</w:t>
            </w:r>
            <w:proofErr w:type="spellEnd"/>
            <w:r w:rsidR="00BC1B71" w:rsidRPr="00181A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)migrant Well-Being: A Nexus for Research &amp; Policy Inaugural Conference. The University of South Florida. St. Petersburg, FL. Feb 17-18.</w:t>
            </w:r>
          </w:p>
          <w:p w14:paraId="11D634BA" w14:textId="2EAD16D5" w:rsidR="000D15CD" w:rsidRPr="00181AF0" w:rsidRDefault="000D15CD" w:rsidP="000D15CD">
            <w:pPr>
              <w:pStyle w:val="NoSpacing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BC1B71" w:rsidRPr="009D7813" w14:paraId="44C8F9C1" w14:textId="77777777" w:rsidTr="000D15CD">
        <w:trPr>
          <w:trHeight w:val="306"/>
        </w:trPr>
        <w:tc>
          <w:tcPr>
            <w:tcW w:w="2218" w:type="dxa"/>
          </w:tcPr>
          <w:p w14:paraId="0595F588" w14:textId="31B8958A" w:rsidR="00BC1B71" w:rsidRPr="000D15CD" w:rsidRDefault="00BC1B71" w:rsidP="00BC1B7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 </w:t>
            </w:r>
          </w:p>
        </w:tc>
        <w:tc>
          <w:tcPr>
            <w:tcW w:w="7142" w:type="dxa"/>
          </w:tcPr>
          <w:p w14:paraId="2B34815B" w14:textId="20A5747D" w:rsidR="00BC1B71" w:rsidRPr="000D15CD" w:rsidRDefault="00BC1B71" w:rsidP="00BC1B71">
            <w:pPr>
              <w:pStyle w:val="NoSpacing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0D15CD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Romanello, B</w:t>
            </w:r>
            <w:r w:rsidRPr="000D15C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“</w:t>
            </w:r>
            <w:r w:rsidRPr="000D15CD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</w:rPr>
              <w:t>Cuerpos Santificados: Cultural policing and sexualization of Latina Mormon bodies.”</w:t>
            </w:r>
            <w:r w:rsidRPr="000D15C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American Academy of Religion. Denver, CO. Nov 19-22</w:t>
            </w:r>
            <w:r w:rsidR="002D58A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14:paraId="64F92338" w14:textId="4D958B90" w:rsidR="00BC1B71" w:rsidRPr="000D15CD" w:rsidRDefault="00BC1B71" w:rsidP="00BC1B7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15CD" w:rsidRPr="009D7813" w14:paraId="30012A81" w14:textId="77777777" w:rsidTr="000D15CD">
        <w:trPr>
          <w:trHeight w:val="306"/>
        </w:trPr>
        <w:tc>
          <w:tcPr>
            <w:tcW w:w="2218" w:type="dxa"/>
          </w:tcPr>
          <w:p w14:paraId="4A24E80D" w14:textId="02AAB2B2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142" w:type="dxa"/>
          </w:tcPr>
          <w:p w14:paraId="04E71444" w14:textId="713530FE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Estrada, E., Vera-Phillips, K. Tellez, M., </w:t>
            </w:r>
            <w:r w:rsidRPr="000D1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Romanello, </w:t>
            </w:r>
            <w:r w:rsidR="000E7910" w:rsidRPr="000D1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E7910"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E7910" w:rsidRPr="000D1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Symbolic Appropriation of the U.S. Flag: A Photovoice Study on Arizona Youth Identity.</w:t>
            </w:r>
            <w:r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15CD">
              <w:rPr>
                <w:rFonts w:ascii="Times New Roman" w:hAnsi="Times New Roman" w:cs="Times New Roman"/>
                <w:sz w:val="24"/>
                <w:szCs w:val="24"/>
              </w:rPr>
              <w:t>Advancing Qualitative Research Methods for a New Era. American Sociological Association Annual Conference. Los Angeles, CA.</w:t>
            </w:r>
          </w:p>
        </w:tc>
      </w:tr>
      <w:tr w:rsidR="000D15CD" w:rsidRPr="009D7813" w14:paraId="1B58363B" w14:textId="77777777" w:rsidTr="000D15CD">
        <w:trPr>
          <w:trHeight w:val="306"/>
        </w:trPr>
        <w:tc>
          <w:tcPr>
            <w:tcW w:w="2218" w:type="dxa"/>
          </w:tcPr>
          <w:p w14:paraId="14F05ADE" w14:textId="77777777" w:rsidR="000D15CD" w:rsidRPr="009D7813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19DF87" w14:textId="4D02F5FB" w:rsidR="000D15CD" w:rsidRPr="009D7813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142" w:type="dxa"/>
          </w:tcPr>
          <w:p w14:paraId="7B2D526A" w14:textId="77777777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6111" w14:textId="77777777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Romanello, B</w:t>
            </w:r>
            <w:r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>., Flores-González, N</w:t>
            </w:r>
            <w:r w:rsidRPr="000D15CD">
              <w:rPr>
                <w:rFonts w:ascii="Times New Roman" w:hAnsi="Times New Roman" w:cs="Times New Roman"/>
                <w:sz w:val="24"/>
                <w:szCs w:val="24"/>
              </w:rPr>
              <w:t xml:space="preserve">. (2022) </w:t>
            </w:r>
            <w:r w:rsidRPr="000D15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Political Affiliations and Voting Choices of Arizona Latinx Young Adults</w:t>
            </w:r>
            <w:r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D15CD">
              <w:rPr>
                <w:rFonts w:ascii="Times New Roman" w:hAnsi="Times New Roman" w:cs="Times New Roman"/>
                <w:sz w:val="24"/>
                <w:szCs w:val="24"/>
              </w:rPr>
              <w:t>Latina/o Politics: Past Lesson and New Futures. American Sociological Association Annual Conference. Los Angeles, CA.</w:t>
            </w:r>
          </w:p>
          <w:p w14:paraId="60A0FEB4" w14:textId="3113B5A6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CD" w:rsidRPr="009D7813" w14:paraId="4DA01726" w14:textId="77777777" w:rsidTr="000D15CD">
        <w:trPr>
          <w:trHeight w:val="306"/>
        </w:trPr>
        <w:tc>
          <w:tcPr>
            <w:tcW w:w="2218" w:type="dxa"/>
          </w:tcPr>
          <w:p w14:paraId="2548F79E" w14:textId="7EB73BD3" w:rsidR="000D15CD" w:rsidRPr="009D7813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142" w:type="dxa"/>
          </w:tcPr>
          <w:p w14:paraId="37F2C139" w14:textId="225939EF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5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Romanello, B.</w:t>
            </w:r>
            <w:r w:rsidRPr="000D15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0D15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Arizona Latina Mormon’s Histories of Family, State Violence and Religion in the Borderlands</w:t>
            </w:r>
            <w:r w:rsidR="00422953" w:rsidRPr="000D15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.”</w:t>
            </w:r>
            <w:r w:rsidR="000E7910"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Mormon</w:t>
            </w:r>
            <w:r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History Association Conference, Utah State University, Logan, UT</w:t>
            </w:r>
            <w:r w:rsidRPr="000D1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502B75" w14:textId="593DEE7B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5CD" w:rsidRPr="009D7813" w14:paraId="353A4968" w14:textId="77777777" w:rsidTr="000D15CD">
        <w:trPr>
          <w:trHeight w:val="306"/>
        </w:trPr>
        <w:tc>
          <w:tcPr>
            <w:tcW w:w="2218" w:type="dxa"/>
          </w:tcPr>
          <w:p w14:paraId="69591A41" w14:textId="3DC96367" w:rsidR="000D15CD" w:rsidRPr="009D7813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142" w:type="dxa"/>
          </w:tcPr>
          <w:p w14:paraId="59158406" w14:textId="71CA668F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15CD">
              <w:rPr>
                <w:rFonts w:ascii="Times New Roman" w:hAnsi="Times New Roman" w:cs="Times New Roman"/>
                <w:sz w:val="24"/>
                <w:szCs w:val="24"/>
              </w:rPr>
              <w:t>Pasco, M. C.,</w:t>
            </w:r>
            <w:r w:rsidRPr="000D1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Romanello, B</w:t>
            </w:r>
            <w:r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>., Roque, A</w:t>
            </w:r>
            <w:r w:rsidRPr="000D1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3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CD">
              <w:rPr>
                <w:rFonts w:ascii="Times New Roman" w:hAnsi="Times New Roman" w:cs="Times New Roman"/>
                <w:sz w:val="24"/>
                <w:szCs w:val="24"/>
              </w:rPr>
              <w:t>Arizona Latinx and White Young Adult Perceptions of Discrimination as Captured Through Photovoic</w:t>
            </w:r>
            <w:r w:rsidRPr="000D15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0D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D15CD">
              <w:rPr>
                <w:rFonts w:ascii="Times New Roman" w:hAnsi="Times New Roman" w:cs="Times New Roman"/>
                <w:sz w:val="24"/>
                <w:szCs w:val="24"/>
              </w:rPr>
              <w:t xml:space="preserve">Paper presentation submitted to </w:t>
            </w:r>
            <w:r w:rsidRPr="000D15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Society for Research on Child Development Special Topics</w:t>
            </w:r>
            <w:r w:rsidRPr="000D15CD">
              <w:rPr>
                <w:rFonts w:ascii="Times New Roman" w:hAnsi="Times New Roman" w:cs="Times New Roman"/>
                <w:sz w:val="24"/>
                <w:szCs w:val="24"/>
              </w:rPr>
              <w:t>: “Construction of the other.” Rio Grande, Puerto Rico. May 2-5</w:t>
            </w:r>
          </w:p>
          <w:p w14:paraId="1A511FB6" w14:textId="3A3D348B" w:rsidR="000D15CD" w:rsidRPr="000D15CD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5CD" w:rsidRPr="009D7813" w14:paraId="112474A8" w14:textId="77777777" w:rsidTr="000D15CD">
        <w:trPr>
          <w:trHeight w:val="306"/>
        </w:trPr>
        <w:tc>
          <w:tcPr>
            <w:tcW w:w="2218" w:type="dxa"/>
          </w:tcPr>
          <w:p w14:paraId="5C7AEB2E" w14:textId="208F0B3C" w:rsidR="000D15CD" w:rsidRPr="009D7813" w:rsidRDefault="000D15CD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142" w:type="dxa"/>
          </w:tcPr>
          <w:p w14:paraId="04B1188C" w14:textId="77777777" w:rsidR="000D15CD" w:rsidRPr="000D15CD" w:rsidRDefault="000D15CD" w:rsidP="000D15CD">
            <w:pPr>
              <w:ind w:left="720" w:hanging="720"/>
              <w:rPr>
                <w:i/>
                <w:iCs/>
                <w:color w:val="000000"/>
              </w:rPr>
            </w:pPr>
            <w:r w:rsidRPr="000D15CD">
              <w:rPr>
                <w:b/>
                <w:bCs/>
                <w:iCs/>
              </w:rPr>
              <w:t>Romanello, B.</w:t>
            </w:r>
            <w:r w:rsidRPr="000D15CD">
              <w:rPr>
                <w:iCs/>
              </w:rPr>
              <w:t xml:space="preserve"> </w:t>
            </w:r>
            <w:r w:rsidRPr="000D15CD">
              <w:rPr>
                <w:i/>
                <w:iCs/>
              </w:rPr>
              <w:t>“</w:t>
            </w:r>
            <w:r w:rsidRPr="000D15CD">
              <w:rPr>
                <w:i/>
                <w:iCs/>
                <w:color w:val="000000"/>
              </w:rPr>
              <w:t>Borderland Testimonies: Latina Mormons in Arizona</w:t>
            </w:r>
          </w:p>
          <w:p w14:paraId="2CE4AED5" w14:textId="77777777" w:rsidR="000D15CD" w:rsidRPr="000D15CD" w:rsidRDefault="000D15CD" w:rsidP="000D15CD">
            <w:pPr>
              <w:ind w:left="720" w:hanging="720"/>
              <w:rPr>
                <w:i/>
                <w:iCs/>
                <w:color w:val="000000"/>
              </w:rPr>
            </w:pPr>
            <w:r w:rsidRPr="000D15CD">
              <w:rPr>
                <w:i/>
                <w:iCs/>
                <w:color w:val="000000"/>
              </w:rPr>
              <w:t>Remember the Impacts of SB1070 and Other State-Sanctioned Violence</w:t>
            </w:r>
          </w:p>
          <w:p w14:paraId="75C50141" w14:textId="77777777" w:rsidR="000D15CD" w:rsidRPr="000D15CD" w:rsidRDefault="000D15CD" w:rsidP="000D15CD">
            <w:pPr>
              <w:ind w:left="720" w:hanging="720"/>
              <w:rPr>
                <w:iCs/>
                <w:color w:val="000000"/>
              </w:rPr>
            </w:pPr>
            <w:r w:rsidRPr="000D15CD">
              <w:rPr>
                <w:i/>
                <w:iCs/>
                <w:color w:val="000000"/>
              </w:rPr>
              <w:lastRenderedPageBreak/>
              <w:t>at Church and Home</w:t>
            </w:r>
            <w:r w:rsidRPr="000D15CD">
              <w:rPr>
                <w:iCs/>
                <w:color w:val="000000"/>
              </w:rPr>
              <w:t>.” Global Mormon Studies Conference. Coventry</w:t>
            </w:r>
          </w:p>
          <w:p w14:paraId="2F8FB84F" w14:textId="2FDD7D4E" w:rsidR="000D15CD" w:rsidRPr="000D15CD" w:rsidRDefault="000D15CD" w:rsidP="000D15CD">
            <w:pPr>
              <w:ind w:left="720" w:hanging="720"/>
              <w:rPr>
                <w:iCs/>
                <w:color w:val="000000"/>
              </w:rPr>
            </w:pPr>
            <w:r w:rsidRPr="000D15CD">
              <w:rPr>
                <w:iCs/>
                <w:color w:val="000000"/>
              </w:rPr>
              <w:t>University, Coventry</w:t>
            </w:r>
            <w:r w:rsidR="007672C0">
              <w:rPr>
                <w:iCs/>
                <w:color w:val="000000"/>
              </w:rPr>
              <w:t>,</w:t>
            </w:r>
            <w:r w:rsidRPr="000D15CD">
              <w:rPr>
                <w:iCs/>
                <w:color w:val="000000"/>
              </w:rPr>
              <w:t xml:space="preserve"> England.</w:t>
            </w:r>
          </w:p>
          <w:p w14:paraId="729D21BE" w14:textId="48292024" w:rsidR="000D15CD" w:rsidRPr="000D15CD" w:rsidRDefault="000D15CD" w:rsidP="000D15CD">
            <w:pPr>
              <w:pStyle w:val="NoSpacing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5CD" w:rsidRPr="009D7813" w14:paraId="25BF7047" w14:textId="77777777" w:rsidTr="000D15CD">
        <w:trPr>
          <w:trHeight w:val="306"/>
        </w:trPr>
        <w:tc>
          <w:tcPr>
            <w:tcW w:w="2218" w:type="dxa"/>
          </w:tcPr>
          <w:p w14:paraId="49818FA7" w14:textId="1E836390" w:rsidR="000D15CD" w:rsidRPr="009D7813" w:rsidRDefault="00BA2B83" w:rsidP="000D15CD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7142" w:type="dxa"/>
          </w:tcPr>
          <w:p w14:paraId="00912D61" w14:textId="77777777" w:rsidR="00BA2B83" w:rsidRDefault="00BA2B83" w:rsidP="00BA2B83">
            <w:pPr>
              <w:ind w:left="720" w:hanging="720"/>
              <w:rPr>
                <w:bCs/>
                <w:i/>
                <w:iCs/>
              </w:rPr>
            </w:pPr>
            <w:r w:rsidRPr="00F17A68">
              <w:rPr>
                <w:b/>
                <w:bCs/>
                <w:iCs/>
              </w:rPr>
              <w:t>Romanello, B.</w:t>
            </w:r>
            <w:r>
              <w:rPr>
                <w:iCs/>
              </w:rPr>
              <w:t xml:space="preserve"> </w:t>
            </w:r>
            <w:r w:rsidRPr="00EE1B0D">
              <w:rPr>
                <w:bCs/>
              </w:rPr>
              <w:t>“</w:t>
            </w:r>
            <w:r w:rsidRPr="00940A1B">
              <w:rPr>
                <w:bCs/>
                <w:i/>
                <w:iCs/>
              </w:rPr>
              <w:t>Mormon Latina Migr</w:t>
            </w:r>
            <w:r>
              <w:rPr>
                <w:bCs/>
                <w:i/>
                <w:iCs/>
              </w:rPr>
              <w:t>ants Speak on their Interracial</w:t>
            </w:r>
          </w:p>
          <w:p w14:paraId="7C72EE0B" w14:textId="38B7DC74" w:rsidR="00BA2B83" w:rsidRDefault="00BA2B83" w:rsidP="00BA2B83">
            <w:pPr>
              <w:ind w:left="720" w:hanging="720"/>
            </w:pPr>
            <w:r w:rsidRPr="00940A1B">
              <w:rPr>
                <w:bCs/>
                <w:i/>
                <w:iCs/>
              </w:rPr>
              <w:t>Marriages</w:t>
            </w:r>
            <w:r w:rsidRPr="00EE1B0D">
              <w:rPr>
                <w:bCs/>
              </w:rPr>
              <w:t>.” Mormon History Association Conf</w:t>
            </w:r>
            <w:r>
              <w:rPr>
                <w:bCs/>
              </w:rPr>
              <w:t>erence. Park City, UT</w:t>
            </w:r>
          </w:p>
          <w:p w14:paraId="0A70D59C" w14:textId="7CD6E5D4" w:rsidR="000D15CD" w:rsidRPr="009D7813" w:rsidRDefault="000D15CD" w:rsidP="00BA2B8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5CD" w:rsidRPr="009D7813" w14:paraId="135752E3" w14:textId="77777777" w:rsidTr="000D15CD">
        <w:tc>
          <w:tcPr>
            <w:tcW w:w="2218" w:type="dxa"/>
          </w:tcPr>
          <w:p w14:paraId="1128EB21" w14:textId="75CE2920" w:rsidR="000D15CD" w:rsidRPr="009D7813" w:rsidRDefault="000D15CD" w:rsidP="00BA2B8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A2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142" w:type="dxa"/>
          </w:tcPr>
          <w:p w14:paraId="7448ACDE" w14:textId="77777777" w:rsidR="00BA2B83" w:rsidRDefault="00BA2B83" w:rsidP="00BA2B83">
            <w:pPr>
              <w:ind w:left="720" w:hanging="720"/>
              <w:rPr>
                <w:bCs/>
              </w:rPr>
            </w:pPr>
            <w:r w:rsidRPr="00F17A68">
              <w:rPr>
                <w:b/>
                <w:bCs/>
                <w:iCs/>
              </w:rPr>
              <w:t>Romanello, B</w:t>
            </w:r>
            <w:r>
              <w:rPr>
                <w:b/>
                <w:bCs/>
                <w:iCs/>
              </w:rPr>
              <w:t>.</w:t>
            </w:r>
            <w:r>
              <w:rPr>
                <w:bCs/>
              </w:rPr>
              <w:t xml:space="preserve"> </w:t>
            </w:r>
            <w:r>
              <w:rPr>
                <w:iCs/>
              </w:rPr>
              <w:t>(2021)</w:t>
            </w:r>
            <w:r w:rsidRPr="00EE1B0D">
              <w:rPr>
                <w:bCs/>
              </w:rPr>
              <w:t xml:space="preserve"> </w:t>
            </w:r>
            <w:r>
              <w:rPr>
                <w:bCs/>
              </w:rPr>
              <w:t>“</w:t>
            </w:r>
            <w:r w:rsidRPr="00940A1B">
              <w:rPr>
                <w:bCs/>
                <w:i/>
                <w:iCs/>
              </w:rPr>
              <w:t>Conversations across Cultural Borderlands.”</w:t>
            </w:r>
          </w:p>
          <w:p w14:paraId="463846D0" w14:textId="77777777" w:rsidR="00BA2B83" w:rsidRDefault="00BA2B83" w:rsidP="00BA2B83">
            <w:pPr>
              <w:ind w:left="720" w:hanging="720"/>
              <w:rPr>
                <w:bCs/>
              </w:rPr>
            </w:pPr>
            <w:r>
              <w:rPr>
                <w:bCs/>
              </w:rPr>
              <w:t>Session Commentator. Mormon History Association Conference. Park</w:t>
            </w:r>
          </w:p>
          <w:p w14:paraId="33777BF2" w14:textId="5B207FE2" w:rsidR="001B44B9" w:rsidRDefault="00BA2B83" w:rsidP="00BA2B83">
            <w:pPr>
              <w:ind w:left="720" w:hanging="720"/>
              <w:rPr>
                <w:bCs/>
              </w:rPr>
            </w:pPr>
            <w:r>
              <w:rPr>
                <w:bCs/>
              </w:rPr>
              <w:t>City, UT</w:t>
            </w:r>
          </w:p>
          <w:p w14:paraId="69D1091B" w14:textId="0901585A" w:rsidR="001B44B9" w:rsidRPr="00BA2B83" w:rsidRDefault="001B44B9" w:rsidP="002B6C95">
            <w:pPr>
              <w:rPr>
                <w:color w:val="000000" w:themeColor="text1"/>
                <w:sz w:val="36"/>
              </w:rPr>
            </w:pPr>
          </w:p>
        </w:tc>
      </w:tr>
      <w:tr w:rsidR="000D15CD" w:rsidRPr="009D7813" w14:paraId="125BDCDC" w14:textId="77777777" w:rsidTr="000D15CD">
        <w:tc>
          <w:tcPr>
            <w:tcW w:w="2218" w:type="dxa"/>
          </w:tcPr>
          <w:p w14:paraId="6FF624E9" w14:textId="39F1822F" w:rsidR="000D15CD" w:rsidRPr="009D7813" w:rsidRDefault="000D15CD" w:rsidP="007672C0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67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42" w:type="dxa"/>
          </w:tcPr>
          <w:p w14:paraId="433E1B7A" w14:textId="77777777" w:rsidR="007672C0" w:rsidRDefault="007672C0" w:rsidP="007672C0">
            <w:pPr>
              <w:ind w:left="720" w:hanging="720"/>
              <w:rPr>
                <w:bCs/>
                <w:i/>
                <w:iCs/>
              </w:rPr>
            </w:pPr>
            <w:r w:rsidRPr="00F17A68">
              <w:rPr>
                <w:b/>
                <w:bCs/>
                <w:iCs/>
              </w:rPr>
              <w:t>Romanello, B</w:t>
            </w:r>
            <w:r>
              <w:rPr>
                <w:b/>
                <w:bCs/>
                <w:iCs/>
              </w:rPr>
              <w:t>.</w:t>
            </w:r>
            <w:r>
              <w:rPr>
                <w:bCs/>
              </w:rPr>
              <w:t xml:space="preserve"> </w:t>
            </w:r>
            <w:r w:rsidRPr="001F40C2">
              <w:rPr>
                <w:bCs/>
              </w:rPr>
              <w:t>“</w:t>
            </w:r>
            <w:r w:rsidRPr="001F40C2">
              <w:rPr>
                <w:bCs/>
                <w:i/>
                <w:iCs/>
              </w:rPr>
              <w:t>Race, Gender, and Re</w:t>
            </w:r>
            <w:r>
              <w:rPr>
                <w:bCs/>
                <w:i/>
                <w:iCs/>
              </w:rPr>
              <w:t>ligion: Interracial Marriage in</w:t>
            </w:r>
          </w:p>
          <w:p w14:paraId="3EEA286D" w14:textId="1E050FDC" w:rsidR="007672C0" w:rsidRDefault="007672C0" w:rsidP="007672C0">
            <w:pPr>
              <w:ind w:left="720" w:hanging="720"/>
              <w:rPr>
                <w:bCs/>
              </w:rPr>
            </w:pPr>
            <w:r w:rsidRPr="001F40C2">
              <w:rPr>
                <w:bCs/>
                <w:i/>
                <w:iCs/>
              </w:rPr>
              <w:t>Mormon</w:t>
            </w:r>
            <w:r>
              <w:rPr>
                <w:bCs/>
                <w:i/>
                <w:iCs/>
              </w:rPr>
              <w:t xml:space="preserve"> Contexts</w:t>
            </w:r>
            <w:r w:rsidRPr="001F40C2">
              <w:rPr>
                <w:bCs/>
                <w:i/>
                <w:iCs/>
              </w:rPr>
              <w:t>.”</w:t>
            </w:r>
            <w:r w:rsidRPr="001F40C2">
              <w:rPr>
                <w:bCs/>
              </w:rPr>
              <w:t xml:space="preserve"> Western History Association. Albuquerque NM. </w:t>
            </w:r>
          </w:p>
          <w:p w14:paraId="381DB663" w14:textId="77777777" w:rsidR="007672C0" w:rsidRPr="003A47AC" w:rsidRDefault="007672C0" w:rsidP="007672C0">
            <w:pPr>
              <w:ind w:left="720" w:hanging="720"/>
              <w:rPr>
                <w:bCs/>
              </w:rPr>
            </w:pPr>
          </w:p>
          <w:p w14:paraId="50F2EC30" w14:textId="63DAC46C" w:rsidR="000D15CD" w:rsidRPr="009D7813" w:rsidRDefault="000D15CD" w:rsidP="000D15CD">
            <w:pPr>
              <w:pStyle w:val="NoSpacing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5CD" w:rsidRPr="009D7813" w14:paraId="192D95BE" w14:textId="77777777" w:rsidTr="000D15CD">
        <w:tc>
          <w:tcPr>
            <w:tcW w:w="2218" w:type="dxa"/>
          </w:tcPr>
          <w:p w14:paraId="12BF8E8E" w14:textId="619163DF" w:rsidR="000D15CD" w:rsidRPr="009D7813" w:rsidRDefault="000D15CD" w:rsidP="00A72C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7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42" w:type="dxa"/>
          </w:tcPr>
          <w:p w14:paraId="3B9028A8" w14:textId="77777777" w:rsidR="00A72CD0" w:rsidRDefault="00A72CD0" w:rsidP="00A72CD0">
            <w:pPr>
              <w:ind w:left="720" w:hanging="720"/>
              <w:rPr>
                <w:i/>
                <w:iCs/>
                <w:color w:val="222222"/>
                <w:highlight w:val="white"/>
              </w:rPr>
            </w:pPr>
            <w:r w:rsidRPr="00F17A68">
              <w:rPr>
                <w:b/>
                <w:bCs/>
                <w:iCs/>
              </w:rPr>
              <w:t>Romanello, B</w:t>
            </w:r>
            <w:r>
              <w:rPr>
                <w:b/>
                <w:bCs/>
                <w:iCs/>
              </w:rPr>
              <w:t>.</w:t>
            </w:r>
            <w:r>
              <w:rPr>
                <w:bCs/>
              </w:rPr>
              <w:t xml:space="preserve"> </w:t>
            </w:r>
            <w:r>
              <w:t>“</w:t>
            </w:r>
            <w:r w:rsidRPr="00940A1B">
              <w:rPr>
                <w:i/>
                <w:iCs/>
                <w:color w:val="222222"/>
                <w:highlight w:val="white"/>
              </w:rPr>
              <w:t>Multicultu</w:t>
            </w:r>
            <w:r>
              <w:rPr>
                <w:i/>
                <w:iCs/>
                <w:color w:val="222222"/>
                <w:highlight w:val="white"/>
              </w:rPr>
              <w:t>ralist Mothers: Latina Migrants Organize,</w:t>
            </w:r>
          </w:p>
          <w:p w14:paraId="1BBD8D6A" w14:textId="11B17F7B" w:rsidR="00A72CD0" w:rsidRPr="00A72CD0" w:rsidRDefault="00A72CD0" w:rsidP="00A72CD0">
            <w:pPr>
              <w:ind w:left="720" w:hanging="720"/>
              <w:rPr>
                <w:i/>
                <w:iCs/>
                <w:color w:val="222222"/>
                <w:highlight w:val="white"/>
              </w:rPr>
            </w:pPr>
            <w:r w:rsidRPr="00940A1B">
              <w:rPr>
                <w:i/>
                <w:iCs/>
                <w:color w:val="222222"/>
                <w:highlight w:val="white"/>
              </w:rPr>
              <w:t>Resist and Parent in U.S. Mormon Spaces.”</w:t>
            </w:r>
            <w:r>
              <w:rPr>
                <w:color w:val="222222"/>
                <w:highlight w:val="white"/>
              </w:rPr>
              <w:t xml:space="preserve"> Southwest Oral</w:t>
            </w:r>
          </w:p>
          <w:p w14:paraId="34DF7482" w14:textId="77777777" w:rsidR="00A72CD0" w:rsidRDefault="00A72CD0" w:rsidP="00A72CD0">
            <w:pPr>
              <w:ind w:left="720" w:hanging="720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History Association Annual Conference. University of Nevada- Las</w:t>
            </w:r>
          </w:p>
          <w:p w14:paraId="6305C388" w14:textId="18D16A15" w:rsidR="00A72CD0" w:rsidRDefault="00A72CD0" w:rsidP="00A72CD0">
            <w:pPr>
              <w:ind w:left="720" w:hanging="720"/>
              <w:rPr>
                <w:color w:val="222222"/>
              </w:rPr>
            </w:pPr>
            <w:r>
              <w:rPr>
                <w:color w:val="222222"/>
                <w:highlight w:val="white"/>
              </w:rPr>
              <w:t>Vegas.</w:t>
            </w:r>
          </w:p>
          <w:p w14:paraId="59CC999A" w14:textId="3588DEA2" w:rsidR="000D15CD" w:rsidRPr="009D7813" w:rsidRDefault="000D15CD" w:rsidP="000D1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CD" w:rsidRPr="009D7813" w14:paraId="20CAB1F5" w14:textId="77777777" w:rsidTr="000D15CD">
        <w:tc>
          <w:tcPr>
            <w:tcW w:w="2218" w:type="dxa"/>
          </w:tcPr>
          <w:p w14:paraId="5DFDFCF3" w14:textId="1394838B" w:rsidR="000D15CD" w:rsidRPr="009D7813" w:rsidRDefault="000D15CD" w:rsidP="00A72C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2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2" w:type="dxa"/>
          </w:tcPr>
          <w:p w14:paraId="6905A3B4" w14:textId="77777777" w:rsidR="00A72CD0" w:rsidRDefault="00A72CD0" w:rsidP="00A72CD0">
            <w:pPr>
              <w:ind w:left="720" w:hanging="720"/>
              <w:rPr>
                <w:i/>
                <w:iCs/>
              </w:rPr>
            </w:pPr>
            <w:r w:rsidRPr="00F17A68">
              <w:rPr>
                <w:b/>
                <w:bCs/>
                <w:iCs/>
              </w:rPr>
              <w:t>Romanello, B</w:t>
            </w:r>
            <w:r>
              <w:rPr>
                <w:b/>
                <w:bCs/>
                <w:iCs/>
              </w:rPr>
              <w:t>.</w:t>
            </w:r>
            <w:r>
              <w:rPr>
                <w:bCs/>
              </w:rPr>
              <w:t xml:space="preserve"> </w:t>
            </w:r>
            <w:r w:rsidRPr="00940A1B">
              <w:rPr>
                <w:i/>
                <w:iCs/>
              </w:rPr>
              <w:t>“Parenting across Cultures</w:t>
            </w:r>
            <w:r>
              <w:rPr>
                <w:i/>
                <w:iCs/>
              </w:rPr>
              <w:t>: Religion and</w:t>
            </w:r>
          </w:p>
          <w:p w14:paraId="60F9C344" w14:textId="77777777" w:rsidR="00A72CD0" w:rsidRDefault="00A72CD0" w:rsidP="00A72CD0">
            <w:pPr>
              <w:ind w:left="720" w:hanging="720"/>
            </w:pPr>
            <w:r>
              <w:rPr>
                <w:i/>
                <w:iCs/>
              </w:rPr>
              <w:t>Immigration</w:t>
            </w:r>
            <w:r w:rsidRPr="00940A1B">
              <w:rPr>
                <w:i/>
                <w:iCs/>
              </w:rPr>
              <w:t xml:space="preserve">.” </w:t>
            </w:r>
            <w:r>
              <w:t>Humanity 101 on the Homefront panel series. ASU</w:t>
            </w:r>
          </w:p>
          <w:p w14:paraId="01F581FB" w14:textId="7392C76E" w:rsidR="00A72CD0" w:rsidRDefault="00A72CD0" w:rsidP="00A72CD0">
            <w:pPr>
              <w:ind w:left="720" w:hanging="720"/>
            </w:pPr>
            <w:r>
              <w:t xml:space="preserve">Project Humanities. Glendale, AZ. </w:t>
            </w:r>
          </w:p>
          <w:p w14:paraId="73DDD895" w14:textId="590150A2" w:rsidR="000D15CD" w:rsidRPr="009D7813" w:rsidRDefault="000D15CD" w:rsidP="000D1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CD" w:rsidRPr="009D7813" w14:paraId="5983EC13" w14:textId="77777777" w:rsidTr="000D15CD">
        <w:tc>
          <w:tcPr>
            <w:tcW w:w="2218" w:type="dxa"/>
          </w:tcPr>
          <w:p w14:paraId="4E542EF7" w14:textId="48339BB8" w:rsidR="000D15CD" w:rsidRPr="009D7813" w:rsidRDefault="000D15CD" w:rsidP="00A72C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2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2" w:type="dxa"/>
          </w:tcPr>
          <w:p w14:paraId="1D6DDE66" w14:textId="77777777" w:rsidR="00A72CD0" w:rsidRDefault="00A72CD0" w:rsidP="00A72CD0">
            <w:pPr>
              <w:ind w:left="720" w:hanging="720"/>
              <w:rPr>
                <w:i/>
                <w:iCs/>
              </w:rPr>
            </w:pPr>
            <w:r w:rsidRPr="00F17A68">
              <w:rPr>
                <w:b/>
                <w:bCs/>
                <w:iCs/>
              </w:rPr>
              <w:t>Romanello, B</w:t>
            </w:r>
            <w:r>
              <w:rPr>
                <w:b/>
                <w:bCs/>
                <w:iCs/>
              </w:rPr>
              <w:t>.</w:t>
            </w:r>
            <w:r>
              <w:rPr>
                <w:bCs/>
              </w:rPr>
              <w:t xml:space="preserve"> </w:t>
            </w:r>
            <w:r w:rsidRPr="00940A1B">
              <w:rPr>
                <w:i/>
                <w:iCs/>
              </w:rPr>
              <w:t>“Heavenly Fathe</w:t>
            </w:r>
            <w:r>
              <w:rPr>
                <w:i/>
                <w:iCs/>
              </w:rPr>
              <w:t>r Made No Borders: Undocumented</w:t>
            </w:r>
          </w:p>
          <w:p w14:paraId="6BBDD97C" w14:textId="77777777" w:rsidR="00A72CD0" w:rsidRDefault="00A72CD0" w:rsidP="00A72CD0">
            <w:pPr>
              <w:ind w:left="720" w:hanging="720"/>
            </w:pPr>
            <w:r w:rsidRPr="00940A1B">
              <w:rPr>
                <w:i/>
                <w:iCs/>
              </w:rPr>
              <w:t>Latinx Mothers in</w:t>
            </w:r>
            <w:r>
              <w:rPr>
                <w:i/>
                <w:iCs/>
              </w:rPr>
              <w:t xml:space="preserve"> </w:t>
            </w:r>
            <w:r w:rsidRPr="00940A1B">
              <w:rPr>
                <w:i/>
                <w:iCs/>
              </w:rPr>
              <w:t>Modern Mormonism.”</w:t>
            </w:r>
            <w:r>
              <w:t xml:space="preserve"> Mormon History Association</w:t>
            </w:r>
          </w:p>
          <w:p w14:paraId="25254D01" w14:textId="77777777" w:rsidR="000D15CD" w:rsidRDefault="00A72CD0" w:rsidP="00A72CD0">
            <w:pPr>
              <w:ind w:left="720" w:hanging="720"/>
            </w:pPr>
            <w:r>
              <w:t>Annual Conference. Salt Lake City, UT</w:t>
            </w:r>
            <w:r w:rsidRPr="009D7813">
              <w:t xml:space="preserve"> </w:t>
            </w:r>
          </w:p>
          <w:p w14:paraId="0E9A88EF" w14:textId="6DFD2FF2" w:rsidR="00A72CD0" w:rsidRPr="00A72CD0" w:rsidRDefault="00A72CD0" w:rsidP="00A72CD0">
            <w:pPr>
              <w:ind w:left="720" w:hanging="720"/>
              <w:rPr>
                <w:i/>
                <w:iCs/>
              </w:rPr>
            </w:pPr>
          </w:p>
        </w:tc>
      </w:tr>
      <w:tr w:rsidR="000D15CD" w:rsidRPr="009D7813" w14:paraId="708F3F3A" w14:textId="77777777" w:rsidTr="000D15CD">
        <w:tc>
          <w:tcPr>
            <w:tcW w:w="2218" w:type="dxa"/>
          </w:tcPr>
          <w:p w14:paraId="6C5AAD16" w14:textId="02BDC12F" w:rsidR="000D15CD" w:rsidRPr="009D7813" w:rsidRDefault="000D15CD" w:rsidP="00A72C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2C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2" w:type="dxa"/>
          </w:tcPr>
          <w:p w14:paraId="59BF2278" w14:textId="07FF9C73" w:rsidR="00A72CD0" w:rsidRPr="00A72CD0" w:rsidRDefault="00A72CD0" w:rsidP="00A72CD0">
            <w:pPr>
              <w:rPr>
                <w:bCs/>
              </w:rPr>
            </w:pPr>
            <w:r w:rsidRPr="00F17A68">
              <w:rPr>
                <w:b/>
                <w:bCs/>
                <w:iCs/>
              </w:rPr>
              <w:t>Romanello, B</w:t>
            </w:r>
            <w:r>
              <w:rPr>
                <w:b/>
                <w:bCs/>
                <w:iCs/>
              </w:rPr>
              <w:t>.</w:t>
            </w:r>
            <w:r>
              <w:rPr>
                <w:bCs/>
              </w:rPr>
              <w:t xml:space="preserve"> </w:t>
            </w:r>
            <w:r w:rsidRPr="00940A1B">
              <w:rPr>
                <w:i/>
                <w:iCs/>
              </w:rPr>
              <w:t>“</w:t>
            </w:r>
            <w:r>
              <w:rPr>
                <w:i/>
                <w:iCs/>
              </w:rPr>
              <w:t xml:space="preserve">Undocumented </w:t>
            </w:r>
            <w:r w:rsidRPr="00940A1B">
              <w:rPr>
                <w:i/>
                <w:iCs/>
              </w:rPr>
              <w:t>Soci</w:t>
            </w:r>
            <w:r>
              <w:rPr>
                <w:i/>
                <w:iCs/>
              </w:rPr>
              <w:t>al and Parenting Experiences of Undocumented</w:t>
            </w:r>
            <w:r>
              <w:rPr>
                <w:bCs/>
              </w:rPr>
              <w:t xml:space="preserve"> </w:t>
            </w:r>
            <w:r w:rsidRPr="00940A1B">
              <w:rPr>
                <w:i/>
                <w:iCs/>
              </w:rPr>
              <w:t>Latinx</w:t>
            </w:r>
            <w:r>
              <w:rPr>
                <w:i/>
                <w:iCs/>
              </w:rPr>
              <w:t xml:space="preserve"> </w:t>
            </w:r>
            <w:r w:rsidRPr="00940A1B">
              <w:rPr>
                <w:i/>
                <w:iCs/>
              </w:rPr>
              <w:t>Mothers in</w:t>
            </w:r>
            <w:r>
              <w:rPr>
                <w:i/>
                <w:iCs/>
              </w:rPr>
              <w:t xml:space="preserve"> Mormonism</w:t>
            </w:r>
            <w:r w:rsidRPr="00940A1B">
              <w:rPr>
                <w:i/>
                <w:iCs/>
              </w:rPr>
              <w:t xml:space="preserve">” </w:t>
            </w:r>
            <w:r>
              <w:rPr>
                <w:color w:val="222222"/>
                <w:highlight w:val="white"/>
              </w:rPr>
              <w:t>National Discourse of Place: Policies</w:t>
            </w:r>
            <w:r>
              <w:rPr>
                <w:bCs/>
              </w:rPr>
              <w:t xml:space="preserve"> </w:t>
            </w:r>
            <w:r>
              <w:rPr>
                <w:color w:val="222222"/>
                <w:highlight w:val="white"/>
              </w:rPr>
              <w:t>Versus Experience. Society</w:t>
            </w:r>
            <w:r>
              <w:rPr>
                <w:i/>
                <w:iCs/>
              </w:rPr>
              <w:t xml:space="preserve"> </w:t>
            </w:r>
            <w:r>
              <w:rPr>
                <w:color w:val="222222"/>
                <w:highlight w:val="white"/>
              </w:rPr>
              <w:t xml:space="preserve">for Applied Anthropology. Portland, OR </w:t>
            </w:r>
          </w:p>
          <w:p w14:paraId="6DAF1395" w14:textId="264BC911" w:rsidR="000D15CD" w:rsidRPr="009D7813" w:rsidRDefault="000D15CD" w:rsidP="000D1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CD" w:rsidRPr="009D7813" w14:paraId="2B4C8B88" w14:textId="77777777" w:rsidTr="00915483">
        <w:trPr>
          <w:trHeight w:val="783"/>
        </w:trPr>
        <w:tc>
          <w:tcPr>
            <w:tcW w:w="2218" w:type="dxa"/>
          </w:tcPr>
          <w:p w14:paraId="37980C9B" w14:textId="02878659" w:rsidR="000D15CD" w:rsidRPr="009D7813" w:rsidRDefault="000D15CD" w:rsidP="00A72C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72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2" w:type="dxa"/>
          </w:tcPr>
          <w:p w14:paraId="20EBBED5" w14:textId="613DFFE8" w:rsidR="00A72CD0" w:rsidRDefault="00A72CD0" w:rsidP="00A72CD0">
            <w:bookmarkStart w:id="0" w:name="_Hlk58395936"/>
            <w:r w:rsidRPr="00F17A68">
              <w:rPr>
                <w:b/>
                <w:bCs/>
                <w:iCs/>
              </w:rPr>
              <w:t>Romanello, B</w:t>
            </w:r>
            <w:r>
              <w:rPr>
                <w:b/>
                <w:bCs/>
                <w:iCs/>
              </w:rPr>
              <w:t>.</w:t>
            </w:r>
            <w:r>
              <w:rPr>
                <w:bCs/>
              </w:rPr>
              <w:t xml:space="preserve"> </w:t>
            </w:r>
            <w:r w:rsidRPr="00940A1B">
              <w:rPr>
                <w:b/>
                <w:i/>
                <w:iCs/>
              </w:rPr>
              <w:t>“</w:t>
            </w:r>
            <w:r w:rsidRPr="00940A1B">
              <w:rPr>
                <w:i/>
                <w:iCs/>
              </w:rPr>
              <w:t>Emerging Research on How Undocumented Latina Mothers Frame Belonging in the LDS Church”</w:t>
            </w:r>
            <w:r>
              <w:t xml:space="preserve"> Western History Association Annual Conference. San Antonio, TX. </w:t>
            </w:r>
            <w:bookmarkEnd w:id="0"/>
          </w:p>
          <w:p w14:paraId="5F286236" w14:textId="48766B4D" w:rsidR="000D15CD" w:rsidRPr="009D7813" w:rsidRDefault="000D15CD" w:rsidP="000D15CD">
            <w:pPr>
              <w:pStyle w:val="NoSpacing"/>
              <w:tabs>
                <w:tab w:val="left" w:pos="11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63" w:rsidRPr="009D7813" w14:paraId="0358BA98" w14:textId="77777777" w:rsidTr="00915483">
        <w:trPr>
          <w:trHeight w:val="783"/>
        </w:trPr>
        <w:tc>
          <w:tcPr>
            <w:tcW w:w="2218" w:type="dxa"/>
          </w:tcPr>
          <w:p w14:paraId="0C345D2F" w14:textId="08C64729" w:rsidR="00E80363" w:rsidRPr="009D7813" w:rsidRDefault="00E80363" w:rsidP="00A72C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142" w:type="dxa"/>
          </w:tcPr>
          <w:p w14:paraId="4FE79C01" w14:textId="325C2FDF" w:rsidR="00E80363" w:rsidRPr="00F17A68" w:rsidRDefault="00E80363" w:rsidP="00A72CD0">
            <w:pPr>
              <w:rPr>
                <w:b/>
                <w:bCs/>
                <w:iCs/>
              </w:rPr>
            </w:pPr>
            <w:r w:rsidRPr="00BF2E1F">
              <w:t xml:space="preserve">Mitchell, C., </w:t>
            </w:r>
            <w:r w:rsidRPr="00BF2E1F">
              <w:rPr>
                <w:b/>
              </w:rPr>
              <w:t>Romanello, B.,</w:t>
            </w:r>
            <w:r w:rsidRPr="00BF2E1F">
              <w:t xml:space="preserve"> </w:t>
            </w:r>
            <w:proofErr w:type="spellStart"/>
            <w:r w:rsidRPr="00BF2E1F">
              <w:t>Rines</w:t>
            </w:r>
            <w:proofErr w:type="spellEnd"/>
            <w:r w:rsidRPr="00BF2E1F">
              <w:t>, O.</w:t>
            </w:r>
            <w:r>
              <w:t xml:space="preserve"> </w:t>
            </w:r>
            <w:r w:rsidRPr="00940A1B">
              <w:rPr>
                <w:i/>
                <w:iCs/>
              </w:rPr>
              <w:t>“Negotiating Masculinity and Body Image: Body Size May Cue Responses to Male Fat Talk</w:t>
            </w:r>
            <w:r>
              <w:t>.” Institute for Social Science Research Conference</w:t>
            </w:r>
          </w:p>
        </w:tc>
      </w:tr>
    </w:tbl>
    <w:p w14:paraId="07EA2106" w14:textId="77777777" w:rsidR="00E860B1" w:rsidRPr="009D7813" w:rsidRDefault="00E860B1" w:rsidP="00321F34">
      <w:pPr>
        <w:pStyle w:val="NoSpacing"/>
        <w:rPr>
          <w:rFonts w:ascii="Times New Roman" w:hAnsi="Times New Roman" w:cs="Times New Roman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7133"/>
      </w:tblGrid>
      <w:tr w:rsidR="00592538" w:rsidRPr="009D7813" w14:paraId="2113C3E6" w14:textId="77777777" w:rsidTr="00055FF1">
        <w:tc>
          <w:tcPr>
            <w:tcW w:w="9360" w:type="dxa"/>
            <w:gridSpan w:val="2"/>
          </w:tcPr>
          <w:p w14:paraId="63772036" w14:textId="77777777" w:rsidR="00213BE1" w:rsidRDefault="00213BE1" w:rsidP="00A200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FE2DA0" w14:textId="44C20CF0" w:rsidR="00592538" w:rsidRPr="00C3627C" w:rsidRDefault="00592538" w:rsidP="00A200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62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ASU GRADUATE MENTORING</w:t>
            </w:r>
          </w:p>
          <w:p w14:paraId="0C292241" w14:textId="77777777" w:rsidR="00592538" w:rsidRPr="009D7813" w:rsidRDefault="00592538" w:rsidP="00A200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643" w:rsidRPr="00646774" w14:paraId="4AAAE63E" w14:textId="77777777" w:rsidTr="00055FF1">
        <w:trPr>
          <w:trHeight w:val="369"/>
        </w:trPr>
        <w:tc>
          <w:tcPr>
            <w:tcW w:w="2227" w:type="dxa"/>
          </w:tcPr>
          <w:p w14:paraId="24F763DC" w14:textId="677B293C" w:rsidR="00760643" w:rsidRDefault="00760643" w:rsidP="00DB6E0F">
            <w:r>
              <w:t>2024- Present</w:t>
            </w:r>
          </w:p>
        </w:tc>
        <w:tc>
          <w:tcPr>
            <w:tcW w:w="7133" w:type="dxa"/>
          </w:tcPr>
          <w:p w14:paraId="41BEAACA" w14:textId="22787D0F" w:rsidR="00760643" w:rsidRDefault="00760643" w:rsidP="00DB6E0F">
            <w:pPr>
              <w:rPr>
                <w:lang w:val="es-AR"/>
              </w:rPr>
            </w:pPr>
            <w:r>
              <w:rPr>
                <w:lang w:val="es-AR"/>
              </w:rPr>
              <w:t xml:space="preserve">Zaira Martin, </w:t>
            </w:r>
            <w:proofErr w:type="spellStart"/>
            <w:r>
              <w:rPr>
                <w:lang w:val="es-AR"/>
              </w:rPr>
              <w:t>Anthropology</w:t>
            </w:r>
            <w:proofErr w:type="spellEnd"/>
          </w:p>
        </w:tc>
      </w:tr>
      <w:tr w:rsidR="00DB6E0F" w:rsidRPr="00646774" w14:paraId="009D64E3" w14:textId="77777777" w:rsidTr="00055FF1">
        <w:trPr>
          <w:trHeight w:val="369"/>
        </w:trPr>
        <w:tc>
          <w:tcPr>
            <w:tcW w:w="2227" w:type="dxa"/>
          </w:tcPr>
          <w:p w14:paraId="006AB3B4" w14:textId="56294649" w:rsidR="00DB6E0F" w:rsidRDefault="00DB6E0F" w:rsidP="00DB6E0F">
            <w:r>
              <w:t xml:space="preserve">2022- </w:t>
            </w:r>
            <w:r w:rsidR="00944820">
              <w:t>2024</w:t>
            </w:r>
          </w:p>
        </w:tc>
        <w:tc>
          <w:tcPr>
            <w:tcW w:w="7133" w:type="dxa"/>
          </w:tcPr>
          <w:p w14:paraId="187CA39C" w14:textId="0EE244EE" w:rsidR="00DB6E0F" w:rsidRPr="00C3627C" w:rsidRDefault="00DB6E0F" w:rsidP="00DB6E0F">
            <w:pPr>
              <w:rPr>
                <w:lang w:val="es-AR"/>
              </w:rPr>
            </w:pPr>
            <w:r>
              <w:rPr>
                <w:lang w:val="es-AR"/>
              </w:rPr>
              <w:t xml:space="preserve">Daniela </w:t>
            </w:r>
            <w:r w:rsidR="005E1AFD">
              <w:rPr>
                <w:lang w:val="es-AR"/>
              </w:rPr>
              <w:t>Carreón</w:t>
            </w:r>
            <w:r>
              <w:rPr>
                <w:lang w:val="es-AR"/>
              </w:rPr>
              <w:t xml:space="preserve">, </w:t>
            </w:r>
            <w:proofErr w:type="spellStart"/>
            <w:r>
              <w:rPr>
                <w:lang w:val="es-AR"/>
              </w:rPr>
              <w:t>Sociology</w:t>
            </w:r>
            <w:proofErr w:type="spellEnd"/>
            <w:r>
              <w:rPr>
                <w:lang w:val="es-AR"/>
              </w:rPr>
              <w:t xml:space="preserve"> </w:t>
            </w:r>
          </w:p>
        </w:tc>
      </w:tr>
      <w:tr w:rsidR="00DB6E0F" w:rsidRPr="00646774" w14:paraId="2EC66FC3" w14:textId="77777777" w:rsidTr="00055FF1">
        <w:trPr>
          <w:trHeight w:val="369"/>
        </w:trPr>
        <w:tc>
          <w:tcPr>
            <w:tcW w:w="2227" w:type="dxa"/>
          </w:tcPr>
          <w:p w14:paraId="6C704DC1" w14:textId="5420F418" w:rsidR="00DB6E0F" w:rsidRDefault="00DB6E0F" w:rsidP="00DB6E0F">
            <w:r>
              <w:lastRenderedPageBreak/>
              <w:t xml:space="preserve">2022- </w:t>
            </w:r>
            <w:r w:rsidR="00944820">
              <w:t>2024</w:t>
            </w:r>
          </w:p>
        </w:tc>
        <w:tc>
          <w:tcPr>
            <w:tcW w:w="7133" w:type="dxa"/>
          </w:tcPr>
          <w:p w14:paraId="2B63CD44" w14:textId="5A74980A" w:rsidR="00DB6E0F" w:rsidRPr="00C3627C" w:rsidRDefault="00DB6E0F" w:rsidP="00DB6E0F">
            <w:pPr>
              <w:rPr>
                <w:lang w:val="es-AR"/>
              </w:rPr>
            </w:pPr>
            <w:r>
              <w:rPr>
                <w:lang w:val="es-AR"/>
              </w:rPr>
              <w:t xml:space="preserve">Amina </w:t>
            </w:r>
            <w:r w:rsidR="005E1AFD">
              <w:rPr>
                <w:lang w:val="es-AR"/>
              </w:rPr>
              <w:t>Meléndez</w:t>
            </w:r>
            <w:r>
              <w:rPr>
                <w:lang w:val="es-AR"/>
              </w:rPr>
              <w:t xml:space="preserve">- </w:t>
            </w:r>
            <w:proofErr w:type="spellStart"/>
            <w:r>
              <w:rPr>
                <w:lang w:val="es-AR"/>
              </w:rPr>
              <w:t>Mayfield</w:t>
            </w:r>
            <w:proofErr w:type="spellEnd"/>
            <w:r w:rsidR="005E1AFD">
              <w:rPr>
                <w:lang w:val="es-AR"/>
              </w:rPr>
              <w:t xml:space="preserve">, </w:t>
            </w:r>
            <w:proofErr w:type="spellStart"/>
            <w:r w:rsidR="005E1AFD">
              <w:rPr>
                <w:lang w:val="es-AR"/>
              </w:rPr>
              <w:t>Sociology</w:t>
            </w:r>
            <w:proofErr w:type="spellEnd"/>
            <w:r>
              <w:rPr>
                <w:lang w:val="es-AR"/>
              </w:rPr>
              <w:t xml:space="preserve"> </w:t>
            </w:r>
          </w:p>
        </w:tc>
      </w:tr>
      <w:tr w:rsidR="00DB6E0F" w:rsidRPr="00646774" w14:paraId="035F9C21" w14:textId="77777777" w:rsidTr="00055FF1">
        <w:trPr>
          <w:trHeight w:val="369"/>
        </w:trPr>
        <w:tc>
          <w:tcPr>
            <w:tcW w:w="2227" w:type="dxa"/>
          </w:tcPr>
          <w:p w14:paraId="75C96AAD" w14:textId="570022C7" w:rsidR="00DB6E0F" w:rsidRPr="009D7813" w:rsidRDefault="00DB6E0F" w:rsidP="00DB6E0F">
            <w:r>
              <w:t>20</w:t>
            </w:r>
            <w:r w:rsidR="00FD37D4">
              <w:t>20-</w:t>
            </w:r>
            <w:r w:rsidR="00944820">
              <w:t>2022</w:t>
            </w:r>
          </w:p>
        </w:tc>
        <w:tc>
          <w:tcPr>
            <w:tcW w:w="7133" w:type="dxa"/>
          </w:tcPr>
          <w:p w14:paraId="4B0E6C5A" w14:textId="47A3AE8F" w:rsidR="00DB6E0F" w:rsidRPr="00C3627C" w:rsidRDefault="00FD37D4" w:rsidP="00DB6E0F">
            <w:pPr>
              <w:rPr>
                <w:lang w:val="es-AR"/>
              </w:rPr>
            </w:pPr>
            <w:r>
              <w:t>Aaron Thompson, Sociology</w:t>
            </w:r>
          </w:p>
        </w:tc>
      </w:tr>
      <w:tr w:rsidR="00DB6E0F" w:rsidRPr="009D7813" w14:paraId="6D85450B" w14:textId="77777777" w:rsidTr="00055FF1">
        <w:trPr>
          <w:trHeight w:val="369"/>
        </w:trPr>
        <w:tc>
          <w:tcPr>
            <w:tcW w:w="2227" w:type="dxa"/>
          </w:tcPr>
          <w:p w14:paraId="5201417C" w14:textId="6DE51DF6" w:rsidR="00DB6E0F" w:rsidRPr="009D7813" w:rsidRDefault="00FD37D4" w:rsidP="00DB6E0F">
            <w:r>
              <w:t>2022</w:t>
            </w:r>
          </w:p>
        </w:tc>
        <w:tc>
          <w:tcPr>
            <w:tcW w:w="7133" w:type="dxa"/>
          </w:tcPr>
          <w:p w14:paraId="153A02AC" w14:textId="0E4FD9B0" w:rsidR="00DB6E0F" w:rsidRPr="009D7813" w:rsidRDefault="00FD37D4" w:rsidP="00DB6E0F">
            <w:r w:rsidRPr="00C3627C">
              <w:rPr>
                <w:lang w:val="es-AR"/>
              </w:rPr>
              <w:t xml:space="preserve">Gonzalo Galindo Delgado, </w:t>
            </w:r>
            <w:proofErr w:type="spellStart"/>
            <w:r w:rsidR="000D59B5">
              <w:rPr>
                <w:lang w:val="es-AR"/>
              </w:rPr>
              <w:t>Political</w:t>
            </w:r>
            <w:proofErr w:type="spellEnd"/>
            <w:r w:rsidR="000D59B5">
              <w:rPr>
                <w:lang w:val="es-AR"/>
              </w:rPr>
              <w:t xml:space="preserve"> </w:t>
            </w:r>
            <w:proofErr w:type="spellStart"/>
            <w:r w:rsidR="000D59B5">
              <w:rPr>
                <w:lang w:val="es-AR"/>
              </w:rPr>
              <w:t>Science</w:t>
            </w:r>
            <w:proofErr w:type="spellEnd"/>
            <w:r w:rsidR="000D59B5">
              <w:rPr>
                <w:lang w:val="es-AR"/>
              </w:rPr>
              <w:t xml:space="preserve">/ </w:t>
            </w:r>
            <w:proofErr w:type="spellStart"/>
            <w:r w:rsidRPr="00C3627C">
              <w:rPr>
                <w:lang w:val="es-AR"/>
              </w:rPr>
              <w:t>Justice</w:t>
            </w:r>
            <w:proofErr w:type="spellEnd"/>
            <w:r w:rsidRPr="00C3627C">
              <w:rPr>
                <w:lang w:val="es-AR"/>
              </w:rPr>
              <w:t xml:space="preserve"> </w:t>
            </w:r>
            <w:proofErr w:type="spellStart"/>
            <w:r w:rsidRPr="00C3627C">
              <w:rPr>
                <w:lang w:val="es-AR"/>
              </w:rPr>
              <w:t>S</w:t>
            </w:r>
            <w:r>
              <w:rPr>
                <w:lang w:val="es-AR"/>
              </w:rPr>
              <w:t>tudies</w:t>
            </w:r>
            <w:proofErr w:type="spellEnd"/>
          </w:p>
        </w:tc>
      </w:tr>
      <w:tr w:rsidR="00DB6E0F" w:rsidRPr="009D7813" w14:paraId="355E61E3" w14:textId="77777777" w:rsidTr="00055FF1">
        <w:trPr>
          <w:trHeight w:val="369"/>
        </w:trPr>
        <w:tc>
          <w:tcPr>
            <w:tcW w:w="2227" w:type="dxa"/>
          </w:tcPr>
          <w:p w14:paraId="36E04F4E" w14:textId="1ACD28FB" w:rsidR="00DB6E0F" w:rsidRPr="009D7813" w:rsidRDefault="00DB6E0F" w:rsidP="00DB6E0F">
            <w:r>
              <w:t>2020-2022</w:t>
            </w:r>
          </w:p>
        </w:tc>
        <w:tc>
          <w:tcPr>
            <w:tcW w:w="7133" w:type="dxa"/>
          </w:tcPr>
          <w:p w14:paraId="564F257F" w14:textId="62C252DB" w:rsidR="00DB6E0F" w:rsidRPr="009D7813" w:rsidRDefault="00DB6E0F" w:rsidP="00DB6E0F">
            <w:r>
              <w:t>Paula Baker, Sociology</w:t>
            </w:r>
          </w:p>
        </w:tc>
      </w:tr>
      <w:tr w:rsidR="00DB6E0F" w:rsidRPr="009D7813" w14:paraId="3E3882D6" w14:textId="77777777" w:rsidTr="00055FF1">
        <w:trPr>
          <w:trHeight w:val="369"/>
        </w:trPr>
        <w:tc>
          <w:tcPr>
            <w:tcW w:w="2227" w:type="dxa"/>
          </w:tcPr>
          <w:p w14:paraId="00DE18C3" w14:textId="3789D140" w:rsidR="00DB6E0F" w:rsidRPr="009D7813" w:rsidRDefault="00DB6E0F" w:rsidP="00DB6E0F">
            <w:r>
              <w:t>2018-2019</w:t>
            </w:r>
          </w:p>
        </w:tc>
        <w:tc>
          <w:tcPr>
            <w:tcW w:w="7133" w:type="dxa"/>
          </w:tcPr>
          <w:p w14:paraId="41ED6D7B" w14:textId="77777777" w:rsidR="00DB6E0F" w:rsidRDefault="00DB6E0F" w:rsidP="00DB6E0F">
            <w:r>
              <w:t>Megan Medrano, Transborder Studies</w:t>
            </w:r>
          </w:p>
          <w:p w14:paraId="63689567" w14:textId="6A36587C" w:rsidR="00DB6E0F" w:rsidRPr="009D7813" w:rsidRDefault="00DB6E0F" w:rsidP="00DB6E0F"/>
        </w:tc>
      </w:tr>
    </w:tbl>
    <w:p w14:paraId="08874954" w14:textId="77777777" w:rsidR="003907A7" w:rsidRDefault="003907A7" w:rsidP="00C362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6389E" w14:textId="3D769036" w:rsidR="00C3627C" w:rsidRPr="00C3627C" w:rsidRDefault="00C3627C" w:rsidP="00C3627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27C">
        <w:rPr>
          <w:rFonts w:ascii="Times New Roman" w:hAnsi="Times New Roman" w:cs="Times New Roman"/>
          <w:b/>
          <w:sz w:val="24"/>
          <w:szCs w:val="24"/>
          <w:u w:val="single"/>
        </w:rPr>
        <w:t xml:space="preserve">ASU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UNDER</w:t>
      </w:r>
      <w:r w:rsidRPr="00C3627C">
        <w:rPr>
          <w:rFonts w:ascii="Times New Roman" w:hAnsi="Times New Roman" w:cs="Times New Roman"/>
          <w:b/>
          <w:sz w:val="24"/>
          <w:szCs w:val="24"/>
          <w:u w:val="single"/>
        </w:rPr>
        <w:t>GRADUATE MENTORING</w:t>
      </w:r>
    </w:p>
    <w:p w14:paraId="1FE7CB7C" w14:textId="77777777" w:rsidR="004D3862" w:rsidRPr="009D7813" w:rsidRDefault="004D3862" w:rsidP="00321F34">
      <w:pPr>
        <w:pStyle w:val="NoSpacing"/>
        <w:rPr>
          <w:rFonts w:ascii="Times New Roman" w:hAnsi="Times New Roman" w:cs="Times New Roman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6938"/>
      </w:tblGrid>
      <w:tr w:rsidR="00B80B1C" w:rsidRPr="00C3627C" w14:paraId="5A3BA491" w14:textId="77777777" w:rsidTr="00F860F3">
        <w:trPr>
          <w:trHeight w:val="37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7117F9E9" w14:textId="6DE10ECD" w:rsidR="00B80B1C" w:rsidRDefault="00B80B1C" w:rsidP="00C3627C">
            <w:r>
              <w:t>2024- Present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3FDB46E5" w14:textId="0C7C7B5C" w:rsidR="00B80B1C" w:rsidRDefault="00B80B1C" w:rsidP="00C3627C">
            <w:r>
              <w:t>Sanjana Ramakrishnan, Global Health Honors thesis committee</w:t>
            </w:r>
          </w:p>
        </w:tc>
      </w:tr>
      <w:tr w:rsidR="0099624E" w:rsidRPr="00C3627C" w14:paraId="3AE6C79A" w14:textId="77777777" w:rsidTr="00F860F3">
        <w:trPr>
          <w:trHeight w:val="37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196CC255" w14:textId="31278112" w:rsidR="0099624E" w:rsidRDefault="0099624E" w:rsidP="00C3627C">
            <w:r>
              <w:t>202</w:t>
            </w:r>
            <w:r w:rsidR="00155658">
              <w:t>2</w:t>
            </w:r>
            <w:r>
              <w:t xml:space="preserve">- </w:t>
            </w:r>
            <w:r w:rsidR="00155658">
              <w:t>2023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7C67F31E" w14:textId="26241EF7" w:rsidR="0099624E" w:rsidRPr="00C3627C" w:rsidRDefault="0099624E" w:rsidP="00C3627C">
            <w:r>
              <w:t>ASU Online Undergraduate Research Students (OURS)</w:t>
            </w:r>
            <w:r w:rsidR="00B80B1C">
              <w:t xml:space="preserve"> instructor</w:t>
            </w:r>
          </w:p>
        </w:tc>
      </w:tr>
      <w:tr w:rsidR="00C3627C" w:rsidRPr="00C3627C" w14:paraId="1173B9B7" w14:textId="77777777" w:rsidTr="00F860F3">
        <w:trPr>
          <w:trHeight w:val="37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2BE8B0E6" w14:textId="6FB129DB" w:rsidR="00C3627C" w:rsidRPr="009D7813" w:rsidRDefault="00C3627C" w:rsidP="00C3627C">
            <w:r>
              <w:t>2020-2022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18D72A05" w14:textId="62829A73" w:rsidR="00C3627C" w:rsidRPr="00C3627C" w:rsidRDefault="00C3627C" w:rsidP="00C3627C">
            <w:r w:rsidRPr="00C3627C">
              <w:t>Jamie Medina Martinez, Family an</w:t>
            </w:r>
            <w:r>
              <w:t>d Human Development</w:t>
            </w:r>
          </w:p>
        </w:tc>
      </w:tr>
      <w:tr w:rsidR="00C3627C" w:rsidRPr="009D7813" w14:paraId="4679DA07" w14:textId="77777777" w:rsidTr="00F860F3">
        <w:trPr>
          <w:trHeight w:val="37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1FA8684A" w14:textId="1D4E9983" w:rsidR="00C3627C" w:rsidRPr="009D7813" w:rsidRDefault="00C3627C" w:rsidP="00C3627C">
            <w:r>
              <w:t>2020-2022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1AB5AB50" w14:textId="05A6D973" w:rsidR="00C3627C" w:rsidRPr="009D7813" w:rsidRDefault="00C3627C" w:rsidP="00C3627C">
            <w:r>
              <w:t xml:space="preserve">Lynette </w:t>
            </w:r>
            <w:proofErr w:type="spellStart"/>
            <w:r>
              <w:t>Hrabrik</w:t>
            </w:r>
            <w:proofErr w:type="spellEnd"/>
            <w:r>
              <w:t>, Political Science</w:t>
            </w:r>
          </w:p>
        </w:tc>
      </w:tr>
      <w:tr w:rsidR="00C3627C" w:rsidRPr="009D7813" w14:paraId="352BF5AF" w14:textId="77777777" w:rsidTr="00F860F3">
        <w:trPr>
          <w:trHeight w:val="37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4BAE20B3" w14:textId="77777777" w:rsidR="00C3627C" w:rsidRPr="009D7813" w:rsidRDefault="00C3627C" w:rsidP="00C3627C">
            <w:r>
              <w:t>2020-2022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72294AEA" w14:textId="5C244B40" w:rsidR="00C3627C" w:rsidRPr="009D7813" w:rsidRDefault="00C3627C" w:rsidP="00C3627C">
            <w:r>
              <w:t>Zane Encinas, Philosophy and Sustainability</w:t>
            </w:r>
          </w:p>
        </w:tc>
      </w:tr>
      <w:tr w:rsidR="00F860F3" w:rsidRPr="009D7813" w14:paraId="5680406F" w14:textId="77777777" w:rsidTr="00F860F3">
        <w:trPr>
          <w:trHeight w:val="37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6951956B" w14:textId="57210DDA" w:rsidR="00F860F3" w:rsidRDefault="00F860F3" w:rsidP="00C3627C">
            <w:r>
              <w:t>2020-2021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79DE0C06" w14:textId="01EDF9E7" w:rsidR="00F860F3" w:rsidRDefault="00F860F3" w:rsidP="00C3627C">
            <w:r>
              <w:t xml:space="preserve">Oliva </w:t>
            </w:r>
            <w:proofErr w:type="spellStart"/>
            <w:r>
              <w:t>Bartholomaei</w:t>
            </w:r>
            <w:proofErr w:type="spellEnd"/>
            <w:r>
              <w:t>, Justice Studies</w:t>
            </w:r>
          </w:p>
        </w:tc>
      </w:tr>
      <w:tr w:rsidR="00C3627C" w:rsidRPr="009D7813" w14:paraId="20638280" w14:textId="77777777" w:rsidTr="00F860F3">
        <w:trPr>
          <w:trHeight w:val="374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727D0C05" w14:textId="3E4B05A9" w:rsidR="00C3627C" w:rsidRPr="009D7813" w:rsidRDefault="00F860F3" w:rsidP="00F860F3">
            <w:r>
              <w:t>2020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14:paraId="424306AA" w14:textId="0BE20CA7" w:rsidR="00F860F3" w:rsidRPr="009D7813" w:rsidRDefault="00F860F3" w:rsidP="00C3627C">
            <w:r>
              <w:t>Mary Kelley McCarthy, Global Health</w:t>
            </w:r>
          </w:p>
        </w:tc>
      </w:tr>
    </w:tbl>
    <w:p w14:paraId="7866A037" w14:textId="1EBE40A5" w:rsidR="00567E9A" w:rsidRPr="009D7813" w:rsidRDefault="00567E9A" w:rsidP="00321F34">
      <w:pPr>
        <w:pStyle w:val="NoSpacing"/>
        <w:rPr>
          <w:rFonts w:ascii="Times New Roman" w:hAnsi="Times New Roman" w:cs="Times New Roman"/>
          <w:lang w:val="fr-CA"/>
        </w:rPr>
      </w:pP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4137"/>
        <w:gridCol w:w="2669"/>
      </w:tblGrid>
      <w:tr w:rsidR="00E31C80" w:rsidRPr="009D7813" w14:paraId="6CDA2FCE" w14:textId="77777777" w:rsidTr="00542104">
        <w:trPr>
          <w:trHeight w:val="336"/>
        </w:trPr>
        <w:tc>
          <w:tcPr>
            <w:tcW w:w="9475" w:type="dxa"/>
            <w:gridSpan w:val="3"/>
          </w:tcPr>
          <w:p w14:paraId="3EE83230" w14:textId="429F18DF" w:rsidR="00E31C80" w:rsidRPr="004E13DB" w:rsidRDefault="004E13DB" w:rsidP="00723B78">
            <w:pPr>
              <w:spacing w:line="276" w:lineRule="auto"/>
              <w:rPr>
                <w:b/>
                <w:u w:val="single"/>
              </w:rPr>
            </w:pPr>
            <w:r w:rsidRPr="004E13DB">
              <w:rPr>
                <w:b/>
                <w:u w:val="single"/>
              </w:rPr>
              <w:t xml:space="preserve">SERVICE AND ENGAGEMENT </w:t>
            </w:r>
          </w:p>
        </w:tc>
      </w:tr>
      <w:tr w:rsidR="00CB5381" w:rsidRPr="009D7813" w14:paraId="4E1EF081" w14:textId="77777777" w:rsidTr="00542104">
        <w:trPr>
          <w:trHeight w:val="421"/>
        </w:trPr>
        <w:tc>
          <w:tcPr>
            <w:tcW w:w="9475" w:type="dxa"/>
            <w:gridSpan w:val="3"/>
          </w:tcPr>
          <w:p w14:paraId="1E64065E" w14:textId="54E07DA1" w:rsidR="00514CBD" w:rsidRDefault="00514CBD" w:rsidP="00514C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Board Member- Publicity Chair</w:t>
            </w:r>
          </w:p>
          <w:p w14:paraId="7ED57BEC" w14:textId="357B3432" w:rsidR="00514CBD" w:rsidRPr="00514CBD" w:rsidRDefault="00514CBD" w:rsidP="00514CB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Mormon History Association</w:t>
            </w:r>
            <w:r w:rsidRPr="003F412C">
              <w:rPr>
                <w:rFonts w:eastAsia="Calibri"/>
              </w:rPr>
              <w:t xml:space="preserve"> (2024-2027)</w:t>
            </w:r>
          </w:p>
          <w:p w14:paraId="1F0BAFCD" w14:textId="77777777" w:rsidR="00514CBD" w:rsidRDefault="00514CBD" w:rsidP="00CB5381">
            <w:pPr>
              <w:spacing w:line="276" w:lineRule="auto"/>
              <w:rPr>
                <w:b/>
              </w:rPr>
            </w:pPr>
          </w:p>
          <w:p w14:paraId="11EC5187" w14:textId="066A299F" w:rsidR="00CB5381" w:rsidRDefault="00514CBD" w:rsidP="00CB53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482164">
              <w:rPr>
                <w:b/>
              </w:rPr>
              <w:t xml:space="preserve">Editorial </w:t>
            </w:r>
            <w:r w:rsidR="00F6365F">
              <w:rPr>
                <w:b/>
              </w:rPr>
              <w:t>Board</w:t>
            </w:r>
          </w:p>
          <w:p w14:paraId="2CFA605D" w14:textId="08EE8B06" w:rsidR="00482164" w:rsidRPr="003F412C" w:rsidRDefault="003F412C" w:rsidP="003F412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  <w:r w:rsidR="00482164" w:rsidRPr="003F412C">
              <w:rPr>
                <w:rFonts w:eastAsia="Calibri"/>
              </w:rPr>
              <w:t>Mormon Studies Review (2024-2027)</w:t>
            </w:r>
          </w:p>
          <w:p w14:paraId="02DC07AC" w14:textId="361CD0DC" w:rsidR="00482164" w:rsidRDefault="00482164" w:rsidP="00CB5381">
            <w:pPr>
              <w:spacing w:line="276" w:lineRule="auto"/>
              <w:rPr>
                <w:b/>
              </w:rPr>
            </w:pPr>
          </w:p>
        </w:tc>
      </w:tr>
      <w:tr w:rsidR="00CB5381" w:rsidRPr="009D7813" w14:paraId="45590806" w14:textId="77777777" w:rsidTr="00542104">
        <w:trPr>
          <w:trHeight w:val="421"/>
        </w:trPr>
        <w:tc>
          <w:tcPr>
            <w:tcW w:w="9475" w:type="dxa"/>
            <w:gridSpan w:val="3"/>
          </w:tcPr>
          <w:p w14:paraId="0386F444" w14:textId="2DDDFCC2" w:rsidR="00CB5381" w:rsidRPr="009D7813" w:rsidRDefault="00CB5381" w:rsidP="00CB5381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Journal</w:t>
            </w:r>
            <w:r w:rsidR="000D01DA">
              <w:rPr>
                <w:b/>
              </w:rPr>
              <w:t xml:space="preserve"> Peer Reviewing</w:t>
            </w:r>
          </w:p>
          <w:p w14:paraId="1A32562C" w14:textId="0D209C06" w:rsidR="00482164" w:rsidRDefault="00482164" w:rsidP="00CB5381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Qualitative Sociology </w:t>
            </w:r>
          </w:p>
          <w:p w14:paraId="100C5CE6" w14:textId="77777777" w:rsidR="00482164" w:rsidRDefault="00482164" w:rsidP="00482164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American Behavioral Scientist</w:t>
            </w:r>
          </w:p>
          <w:p w14:paraId="0EC05455" w14:textId="370E5564" w:rsidR="00482164" w:rsidRDefault="00482164" w:rsidP="00CB5381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Journal of Early Adolescence </w:t>
            </w:r>
          </w:p>
          <w:p w14:paraId="5C7FF98E" w14:textId="66002990" w:rsidR="00482164" w:rsidRDefault="00482164" w:rsidP="00CB5381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Sociological Perspectives</w:t>
            </w:r>
          </w:p>
          <w:p w14:paraId="37890418" w14:textId="185A5C83" w:rsidR="00482164" w:rsidRDefault="00482164" w:rsidP="00CB5381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Genealogy</w:t>
            </w:r>
          </w:p>
          <w:p w14:paraId="6B55827B" w14:textId="3BEEB48C" w:rsidR="00CB5381" w:rsidRPr="009D7813" w:rsidRDefault="00CB5381" w:rsidP="00CB5381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Dialogue Journal </w:t>
            </w:r>
          </w:p>
          <w:p w14:paraId="170F69C2" w14:textId="2AFE942B" w:rsidR="00CB5381" w:rsidRPr="009D7813" w:rsidRDefault="00CB5381" w:rsidP="00CB5381">
            <w:pPr>
              <w:spacing w:line="276" w:lineRule="auto"/>
              <w:rPr>
                <w:b/>
              </w:rPr>
            </w:pPr>
          </w:p>
        </w:tc>
      </w:tr>
      <w:tr w:rsidR="00CB5381" w:rsidRPr="009D7813" w14:paraId="5DC72ED5" w14:textId="77777777" w:rsidTr="00542104">
        <w:trPr>
          <w:trHeight w:val="421"/>
        </w:trPr>
        <w:tc>
          <w:tcPr>
            <w:tcW w:w="9475" w:type="dxa"/>
            <w:gridSpan w:val="3"/>
          </w:tcPr>
          <w:p w14:paraId="7F5AFCC8" w14:textId="77777777" w:rsidR="00CB5381" w:rsidRDefault="00CB5381" w:rsidP="00CB5381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Grant Proposals</w:t>
            </w:r>
          </w:p>
          <w:p w14:paraId="0B15C8DB" w14:textId="057B726A" w:rsidR="00CB5381" w:rsidRPr="00CB5381" w:rsidRDefault="00CB5381" w:rsidP="00CB538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</w:rPr>
            </w:pPr>
            <w:r w:rsidRPr="00CB5381">
              <w:rPr>
                <w:bCs/>
              </w:rPr>
              <w:t>Research Grant Reviewer, Graduate Programs Student Association (2018-2019)</w:t>
            </w:r>
          </w:p>
        </w:tc>
      </w:tr>
      <w:tr w:rsidR="00CB5381" w:rsidRPr="009D7813" w14:paraId="5F2F40C4" w14:textId="77777777" w:rsidTr="00542104">
        <w:trPr>
          <w:gridAfter w:val="1"/>
          <w:wAfter w:w="2669" w:type="dxa"/>
          <w:trHeight w:val="520"/>
        </w:trPr>
        <w:tc>
          <w:tcPr>
            <w:tcW w:w="6806" w:type="dxa"/>
            <w:gridSpan w:val="2"/>
          </w:tcPr>
          <w:p w14:paraId="13CA6EB0" w14:textId="77777777" w:rsidR="00482164" w:rsidRDefault="00482164" w:rsidP="00CB5381">
            <w:pPr>
              <w:rPr>
                <w:rFonts w:eastAsia="Calibri"/>
                <w:b/>
                <w:bCs/>
              </w:rPr>
            </w:pPr>
          </w:p>
          <w:p w14:paraId="30B5FD7E" w14:textId="7F56609A" w:rsidR="00327865" w:rsidRPr="00327865" w:rsidRDefault="00327865" w:rsidP="00CB5381">
            <w:pPr>
              <w:rPr>
                <w:rFonts w:eastAsia="Calibri"/>
                <w:b/>
                <w:bCs/>
              </w:rPr>
            </w:pPr>
            <w:r w:rsidRPr="00327865">
              <w:rPr>
                <w:rFonts w:eastAsia="Calibri"/>
                <w:b/>
                <w:bCs/>
              </w:rPr>
              <w:t>University Level Service</w:t>
            </w:r>
          </w:p>
          <w:p w14:paraId="3D361779" w14:textId="38410051" w:rsidR="00327865" w:rsidRPr="009D7813" w:rsidRDefault="00327865" w:rsidP="00CB5381">
            <w:pPr>
              <w:rPr>
                <w:rFonts w:eastAsia="Calibri"/>
              </w:rPr>
            </w:pPr>
          </w:p>
        </w:tc>
      </w:tr>
      <w:tr w:rsidR="00CB5381" w:rsidRPr="009D7813" w14:paraId="3C443F96" w14:textId="77777777" w:rsidTr="00542104">
        <w:trPr>
          <w:trHeight w:val="520"/>
        </w:trPr>
        <w:tc>
          <w:tcPr>
            <w:tcW w:w="2669" w:type="dxa"/>
          </w:tcPr>
          <w:p w14:paraId="47A37BD1" w14:textId="44C61D14" w:rsidR="00CB5381" w:rsidRDefault="00CB5381" w:rsidP="00CB5381">
            <w:r>
              <w:t xml:space="preserve">2021- </w:t>
            </w:r>
            <w:r w:rsidR="00482164">
              <w:t>2023</w:t>
            </w:r>
          </w:p>
        </w:tc>
        <w:tc>
          <w:tcPr>
            <w:tcW w:w="6806" w:type="dxa"/>
            <w:gridSpan w:val="2"/>
          </w:tcPr>
          <w:p w14:paraId="65D1CA21" w14:textId="40736035" w:rsidR="00CB5381" w:rsidRDefault="00CB5381" w:rsidP="00CB5381">
            <w:pPr>
              <w:rPr>
                <w:rFonts w:eastAsia="Calibri"/>
              </w:rPr>
            </w:pPr>
            <w:r>
              <w:rPr>
                <w:rFonts w:eastAsia="Calibri"/>
              </w:rPr>
              <w:t>SHESC Diversity, Equity and Inclusion Graduate Representative</w:t>
            </w:r>
          </w:p>
        </w:tc>
      </w:tr>
      <w:tr w:rsidR="00CB5381" w:rsidRPr="009D7813" w14:paraId="7FE28036" w14:textId="77777777" w:rsidTr="00542104">
        <w:trPr>
          <w:trHeight w:val="520"/>
        </w:trPr>
        <w:tc>
          <w:tcPr>
            <w:tcW w:w="2669" w:type="dxa"/>
          </w:tcPr>
          <w:p w14:paraId="2CA5F57D" w14:textId="21B30775" w:rsidR="00CB5381" w:rsidRDefault="00CB5381" w:rsidP="00CB5381">
            <w:r>
              <w:t>2021- 2022</w:t>
            </w:r>
          </w:p>
        </w:tc>
        <w:tc>
          <w:tcPr>
            <w:tcW w:w="6806" w:type="dxa"/>
            <w:gridSpan w:val="2"/>
          </w:tcPr>
          <w:p w14:paraId="5812DB2C" w14:textId="77777777" w:rsidR="00CB5381" w:rsidRDefault="00CB5381" w:rsidP="00CB5381">
            <w:pPr>
              <w:rPr>
                <w:rFonts w:eastAsia="Calibri"/>
              </w:rPr>
            </w:pPr>
            <w:r>
              <w:rPr>
                <w:rFonts w:eastAsia="Calibri"/>
              </w:rPr>
              <w:t>SHESC Community Research Innovation Gallery Co-Planner</w:t>
            </w:r>
          </w:p>
          <w:p w14:paraId="75C7750E" w14:textId="195E7749" w:rsidR="00CB5381" w:rsidRPr="009D7813" w:rsidRDefault="00CB5381" w:rsidP="00CB5381">
            <w:pPr>
              <w:rPr>
                <w:rFonts w:eastAsia="Calibri"/>
              </w:rPr>
            </w:pPr>
          </w:p>
        </w:tc>
      </w:tr>
      <w:tr w:rsidR="00CB5381" w:rsidRPr="009D7813" w14:paraId="2D1275A1" w14:textId="77777777" w:rsidTr="00542104">
        <w:trPr>
          <w:trHeight w:val="520"/>
        </w:trPr>
        <w:tc>
          <w:tcPr>
            <w:tcW w:w="2669" w:type="dxa"/>
          </w:tcPr>
          <w:p w14:paraId="127CE77C" w14:textId="33BF91E2" w:rsidR="00CB5381" w:rsidRPr="009D7813" w:rsidRDefault="00CB5381" w:rsidP="00CB5381">
            <w:r>
              <w:lastRenderedPageBreak/>
              <w:t>2019- 2020</w:t>
            </w:r>
          </w:p>
        </w:tc>
        <w:tc>
          <w:tcPr>
            <w:tcW w:w="6806" w:type="dxa"/>
            <w:gridSpan w:val="2"/>
          </w:tcPr>
          <w:p w14:paraId="7DDE4209" w14:textId="5EED1742" w:rsidR="00CB5381" w:rsidRDefault="00CB5381" w:rsidP="00CB5381">
            <w:pPr>
              <w:rPr>
                <w:rFonts w:eastAsia="Calibri"/>
              </w:rPr>
            </w:pPr>
            <w:r w:rsidRPr="009D7813">
              <w:rPr>
                <w:rFonts w:eastAsia="Calibri"/>
              </w:rPr>
              <w:t xml:space="preserve">SHESC </w:t>
            </w:r>
            <w:r>
              <w:rPr>
                <w:rFonts w:eastAsia="Calibri"/>
              </w:rPr>
              <w:t>Association of All Graduate Students, Co-Treasurer</w:t>
            </w:r>
          </w:p>
          <w:p w14:paraId="5CC92EBA" w14:textId="026528E3" w:rsidR="00CB5381" w:rsidRPr="009D7813" w:rsidRDefault="00CB5381" w:rsidP="00CB5381">
            <w:pPr>
              <w:rPr>
                <w:rFonts w:eastAsia="Calibri"/>
              </w:rPr>
            </w:pPr>
          </w:p>
        </w:tc>
      </w:tr>
      <w:tr w:rsidR="00CB5381" w:rsidRPr="009D7813" w14:paraId="581C7794" w14:textId="77777777" w:rsidTr="00542104">
        <w:trPr>
          <w:trHeight w:val="769"/>
        </w:trPr>
        <w:tc>
          <w:tcPr>
            <w:tcW w:w="2669" w:type="dxa"/>
          </w:tcPr>
          <w:p w14:paraId="3CB17788" w14:textId="1A026B82" w:rsidR="00CB5381" w:rsidRPr="009D7813" w:rsidRDefault="00CB5381" w:rsidP="00CB5381">
            <w:r>
              <w:t>2018-</w:t>
            </w:r>
            <w:r w:rsidRPr="009D7813">
              <w:t xml:space="preserve"> </w:t>
            </w:r>
            <w:r>
              <w:t>2020</w:t>
            </w:r>
          </w:p>
        </w:tc>
        <w:tc>
          <w:tcPr>
            <w:tcW w:w="6806" w:type="dxa"/>
            <w:gridSpan w:val="2"/>
          </w:tcPr>
          <w:p w14:paraId="22000E04" w14:textId="48A21B4A" w:rsidR="00CB5381" w:rsidRDefault="00CB5381" w:rsidP="00CB5381">
            <w:pPr>
              <w:rPr>
                <w:rFonts w:eastAsia="Calibri"/>
              </w:rPr>
            </w:pPr>
            <w:r w:rsidRPr="009D7813">
              <w:rPr>
                <w:rFonts w:eastAsia="Calibri"/>
              </w:rPr>
              <w:t xml:space="preserve">SHESC </w:t>
            </w:r>
            <w:r>
              <w:rPr>
                <w:rFonts w:eastAsia="Calibri"/>
              </w:rPr>
              <w:t xml:space="preserve">Association of All Graduate Students, Sociocultural </w:t>
            </w:r>
          </w:p>
          <w:p w14:paraId="401D4C4C" w14:textId="77777777" w:rsidR="00CB5381" w:rsidRDefault="00CB5381" w:rsidP="00CB5381">
            <w:pPr>
              <w:rPr>
                <w:rFonts w:eastAsia="Calibri"/>
              </w:rPr>
            </w:pPr>
            <w:r>
              <w:rPr>
                <w:rFonts w:eastAsia="Calibri"/>
              </w:rPr>
              <w:t>Anthropology Graduate Representative</w:t>
            </w:r>
          </w:p>
          <w:p w14:paraId="7F4368E8" w14:textId="37B89AF4" w:rsidR="00CB5381" w:rsidRPr="009D7813" w:rsidRDefault="00CB5381" w:rsidP="00CB5381">
            <w:pPr>
              <w:rPr>
                <w:rFonts w:eastAsia="Calibri"/>
              </w:rPr>
            </w:pPr>
          </w:p>
        </w:tc>
      </w:tr>
      <w:tr w:rsidR="00CB5381" w:rsidRPr="009D7813" w14:paraId="61A60F10" w14:textId="77777777" w:rsidTr="00542104">
        <w:trPr>
          <w:trHeight w:val="68"/>
        </w:trPr>
        <w:tc>
          <w:tcPr>
            <w:tcW w:w="2669" w:type="dxa"/>
          </w:tcPr>
          <w:p w14:paraId="0D151145" w14:textId="773BC4D4" w:rsidR="00CB5381" w:rsidRPr="009D7813" w:rsidRDefault="00CB5381" w:rsidP="00CB5381">
            <w:r>
              <w:t>2018-2019</w:t>
            </w:r>
          </w:p>
        </w:tc>
        <w:tc>
          <w:tcPr>
            <w:tcW w:w="6806" w:type="dxa"/>
            <w:gridSpan w:val="2"/>
          </w:tcPr>
          <w:p w14:paraId="2582C5E5" w14:textId="09B60EF6" w:rsidR="00CB5381" w:rsidRDefault="00CB5381" w:rsidP="00CB5381">
            <w:pPr>
              <w:rPr>
                <w:rFonts w:eastAsia="Calibri"/>
              </w:rPr>
            </w:pPr>
            <w:r>
              <w:rPr>
                <w:rFonts w:eastAsia="Calibri"/>
              </w:rPr>
              <w:t>Institute of Human Origins Online Content Translator (Spanish)</w:t>
            </w:r>
          </w:p>
          <w:p w14:paraId="7C444207" w14:textId="6A82A769" w:rsidR="00CB5381" w:rsidRPr="009D7813" w:rsidRDefault="00CB5381" w:rsidP="00CB5381">
            <w:pPr>
              <w:rPr>
                <w:rFonts w:eastAsia="Calibri"/>
              </w:rPr>
            </w:pPr>
            <w:r>
              <w:rPr>
                <w:rFonts w:eastAsia="Calibri"/>
              </w:rPr>
              <w:t>Arizona State University</w:t>
            </w:r>
          </w:p>
        </w:tc>
      </w:tr>
      <w:tr w:rsidR="00CB5381" w:rsidRPr="009D7813" w14:paraId="4E6D3F66" w14:textId="77777777" w:rsidTr="00542104">
        <w:trPr>
          <w:trHeight w:val="421"/>
        </w:trPr>
        <w:tc>
          <w:tcPr>
            <w:tcW w:w="9475" w:type="dxa"/>
            <w:gridSpan w:val="3"/>
          </w:tcPr>
          <w:p w14:paraId="78AAE056" w14:textId="1E9522FC" w:rsidR="00CB5381" w:rsidRPr="009D7813" w:rsidRDefault="00CB5381" w:rsidP="00CB53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Community </w:t>
            </w:r>
            <w:r w:rsidRPr="009D7813">
              <w:rPr>
                <w:b/>
              </w:rPr>
              <w:t>level service</w:t>
            </w:r>
          </w:p>
        </w:tc>
      </w:tr>
      <w:tr w:rsidR="00CB5381" w:rsidRPr="009D7813" w14:paraId="124A1F0C" w14:textId="77777777" w:rsidTr="00542104">
        <w:trPr>
          <w:trHeight w:val="1291"/>
        </w:trPr>
        <w:tc>
          <w:tcPr>
            <w:tcW w:w="2669" w:type="dxa"/>
          </w:tcPr>
          <w:p w14:paraId="50260525" w14:textId="5A848F70" w:rsidR="00CB5381" w:rsidRPr="009D7813" w:rsidRDefault="00CB5381" w:rsidP="00CB5381">
            <w:r>
              <w:t xml:space="preserve">2021- </w:t>
            </w:r>
            <w:r w:rsidR="005A7475">
              <w:t>2024</w:t>
            </w:r>
          </w:p>
        </w:tc>
        <w:tc>
          <w:tcPr>
            <w:tcW w:w="6806" w:type="dxa"/>
            <w:gridSpan w:val="2"/>
          </w:tcPr>
          <w:p w14:paraId="4EC52E89" w14:textId="37EECAF6" w:rsidR="00CB5381" w:rsidRDefault="00CB5381" w:rsidP="00CB5381">
            <w:r>
              <w:t xml:space="preserve">Medicolegal Death Investigator, Maricopa Medical Examiner’s Office </w:t>
            </w:r>
          </w:p>
          <w:p w14:paraId="66241BC4" w14:textId="4BC0241E" w:rsidR="000C3737" w:rsidRPr="009D7813" w:rsidRDefault="00CB5381" w:rsidP="00CB5381">
            <w:pPr>
              <w:rPr>
                <w:rFonts w:eastAsia="Calibri"/>
              </w:rPr>
            </w:pPr>
            <w:r w:rsidRPr="0054578F">
              <w:rPr>
                <w:rFonts w:eastAsia="Calibri"/>
                <w:u w:val="single"/>
              </w:rPr>
              <w:t>Specialization</w:t>
            </w:r>
            <w:r>
              <w:rPr>
                <w:rFonts w:eastAsia="Calibri"/>
                <w:u w:val="single"/>
              </w:rPr>
              <w:t>s</w:t>
            </w:r>
            <w:r w:rsidRPr="0054578F">
              <w:rPr>
                <w:rFonts w:eastAsia="Calibri"/>
                <w:u w:val="single"/>
              </w:rPr>
              <w:t>:</w:t>
            </w:r>
            <w:r>
              <w:rPr>
                <w:rFonts w:eastAsia="Calibri"/>
              </w:rPr>
              <w:t xml:space="preserve"> immigrant repatriation, embassy communications, missing persons, forensic DNA, active criminal cases</w:t>
            </w:r>
          </w:p>
        </w:tc>
      </w:tr>
      <w:tr w:rsidR="000C3737" w:rsidRPr="009D7813" w14:paraId="3730C580" w14:textId="77777777" w:rsidTr="00542104">
        <w:trPr>
          <w:trHeight w:val="520"/>
        </w:trPr>
        <w:tc>
          <w:tcPr>
            <w:tcW w:w="2669" w:type="dxa"/>
          </w:tcPr>
          <w:p w14:paraId="2F98506A" w14:textId="358A25FA" w:rsidR="000C3737" w:rsidRDefault="000C3737" w:rsidP="000C3737">
            <w:r>
              <w:t>2023-2024</w:t>
            </w:r>
          </w:p>
        </w:tc>
        <w:tc>
          <w:tcPr>
            <w:tcW w:w="6806" w:type="dxa"/>
            <w:gridSpan w:val="2"/>
          </w:tcPr>
          <w:p w14:paraId="37F9DF72" w14:textId="4580D3D7" w:rsidR="000C3737" w:rsidRDefault="000C3737" w:rsidP="000C3737">
            <w:pPr>
              <w:rPr>
                <w:rFonts w:eastAsia="Calibri"/>
              </w:rPr>
            </w:pPr>
            <w:r>
              <w:rPr>
                <w:rFonts w:eastAsia="Calibri"/>
              </w:rPr>
              <w:t>Volunteer, Humane Borders</w:t>
            </w:r>
          </w:p>
          <w:p w14:paraId="0151B8F2" w14:textId="77777777" w:rsidR="000C3737" w:rsidRDefault="000C3737" w:rsidP="000C3737">
            <w:pPr>
              <w:rPr>
                <w:rFonts w:eastAsia="Calibri"/>
              </w:rPr>
            </w:pPr>
          </w:p>
        </w:tc>
      </w:tr>
      <w:tr w:rsidR="00CB5381" w:rsidRPr="009D7813" w14:paraId="59C392F5" w14:textId="77777777" w:rsidTr="00542104">
        <w:trPr>
          <w:trHeight w:val="520"/>
        </w:trPr>
        <w:tc>
          <w:tcPr>
            <w:tcW w:w="2669" w:type="dxa"/>
          </w:tcPr>
          <w:p w14:paraId="4095D7F7" w14:textId="16FF51B4" w:rsidR="00CB5381" w:rsidRPr="009D7813" w:rsidRDefault="00CB5381" w:rsidP="00CB5381">
            <w:r>
              <w:t xml:space="preserve">2019- </w:t>
            </w:r>
            <w:r w:rsidR="00A86DA9">
              <w:t>20</w:t>
            </w:r>
            <w:r w:rsidR="000C3737">
              <w:t>20</w:t>
            </w:r>
          </w:p>
        </w:tc>
        <w:tc>
          <w:tcPr>
            <w:tcW w:w="6806" w:type="dxa"/>
            <w:gridSpan w:val="2"/>
          </w:tcPr>
          <w:p w14:paraId="217D2A11" w14:textId="4675E86A" w:rsidR="00CB5381" w:rsidRPr="009D7813" w:rsidRDefault="00CB5381" w:rsidP="000C37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Volunteer, No Mas </w:t>
            </w:r>
            <w:proofErr w:type="spellStart"/>
            <w:r>
              <w:rPr>
                <w:rFonts w:eastAsia="Calibri"/>
              </w:rPr>
              <w:t>Muertes</w:t>
            </w:r>
            <w:proofErr w:type="spellEnd"/>
            <w:r>
              <w:rPr>
                <w:rFonts w:eastAsia="Calibri"/>
              </w:rPr>
              <w:t xml:space="preserve"> (No More Deaths,) </w:t>
            </w:r>
          </w:p>
        </w:tc>
      </w:tr>
      <w:tr w:rsidR="00CB5381" w:rsidRPr="009D7813" w14:paraId="655A0025" w14:textId="77777777" w:rsidTr="00542104">
        <w:trPr>
          <w:trHeight w:val="520"/>
        </w:trPr>
        <w:tc>
          <w:tcPr>
            <w:tcW w:w="2669" w:type="dxa"/>
          </w:tcPr>
          <w:p w14:paraId="3EE9B777" w14:textId="77777777" w:rsidR="00CB5381" w:rsidRPr="009D7813" w:rsidRDefault="00CB5381" w:rsidP="00CB5381">
            <w:r>
              <w:t>2018-</w:t>
            </w:r>
            <w:r w:rsidRPr="009D7813">
              <w:t xml:space="preserve"> </w:t>
            </w:r>
            <w:r>
              <w:t>2019</w:t>
            </w:r>
          </w:p>
        </w:tc>
        <w:tc>
          <w:tcPr>
            <w:tcW w:w="6806" w:type="dxa"/>
            <w:gridSpan w:val="2"/>
          </w:tcPr>
          <w:p w14:paraId="7ECA9AB3" w14:textId="12F478AF" w:rsidR="00CB5381" w:rsidRDefault="00CB5381" w:rsidP="00CB5381">
            <w:pPr>
              <w:rPr>
                <w:rFonts w:eastAsia="Calibri"/>
              </w:rPr>
            </w:pPr>
            <w:r>
              <w:rPr>
                <w:rFonts w:eastAsia="Calibri"/>
              </w:rPr>
              <w:t>Volunteer, Phoenix Restoration Project</w:t>
            </w:r>
          </w:p>
          <w:p w14:paraId="3D9DAF47" w14:textId="77777777" w:rsidR="00CB5381" w:rsidRPr="009D7813" w:rsidRDefault="00CB5381" w:rsidP="00CB5381">
            <w:pPr>
              <w:rPr>
                <w:rFonts w:eastAsia="Calibri"/>
              </w:rPr>
            </w:pPr>
          </w:p>
        </w:tc>
      </w:tr>
      <w:tr w:rsidR="00CB5381" w:rsidRPr="009D7813" w14:paraId="4D64F28F" w14:textId="77777777" w:rsidTr="00542104">
        <w:trPr>
          <w:trHeight w:val="259"/>
        </w:trPr>
        <w:tc>
          <w:tcPr>
            <w:tcW w:w="2669" w:type="dxa"/>
          </w:tcPr>
          <w:p w14:paraId="2AA61D09" w14:textId="5BBCB931" w:rsidR="00CB5381" w:rsidRDefault="00CB5381" w:rsidP="00CB5381">
            <w:r>
              <w:t>2018-2019</w:t>
            </w:r>
          </w:p>
        </w:tc>
        <w:tc>
          <w:tcPr>
            <w:tcW w:w="6806" w:type="dxa"/>
            <w:gridSpan w:val="2"/>
          </w:tcPr>
          <w:p w14:paraId="41B4BA89" w14:textId="1DECF97D" w:rsidR="00CB5381" w:rsidRDefault="00CB5381" w:rsidP="00CB538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Collaborator, ASU OSHER Lifelong Learning Institute </w:t>
            </w:r>
          </w:p>
        </w:tc>
      </w:tr>
      <w:tr w:rsidR="00CB5381" w:rsidRPr="009D7813" w14:paraId="2FC735B6" w14:textId="77777777" w:rsidTr="00542104">
        <w:trPr>
          <w:trHeight w:val="259"/>
        </w:trPr>
        <w:tc>
          <w:tcPr>
            <w:tcW w:w="2669" w:type="dxa"/>
          </w:tcPr>
          <w:p w14:paraId="7B2F2109" w14:textId="77777777" w:rsidR="00CB5381" w:rsidRDefault="00CB5381" w:rsidP="00CB5381"/>
        </w:tc>
        <w:tc>
          <w:tcPr>
            <w:tcW w:w="6806" w:type="dxa"/>
            <w:gridSpan w:val="2"/>
          </w:tcPr>
          <w:p w14:paraId="5A134191" w14:textId="77777777" w:rsidR="00CB5381" w:rsidRDefault="00CB5381" w:rsidP="00CB5381">
            <w:pPr>
              <w:rPr>
                <w:rFonts w:eastAsia="Calibri"/>
              </w:rPr>
            </w:pPr>
          </w:p>
        </w:tc>
      </w:tr>
    </w:tbl>
    <w:p w14:paraId="57501255" w14:textId="77777777" w:rsidR="002D3F41" w:rsidRDefault="002D3F41" w:rsidP="002B6C95">
      <w:pPr>
        <w:spacing w:line="276" w:lineRule="auto"/>
        <w:rPr>
          <w:b/>
          <w:u w:val="single"/>
        </w:rPr>
      </w:pPr>
    </w:p>
    <w:p w14:paraId="138C53B8" w14:textId="09748407" w:rsidR="000E0837" w:rsidRDefault="00542104" w:rsidP="000E0837">
      <w:pPr>
        <w:spacing w:line="276" w:lineRule="auto"/>
        <w:rPr>
          <w:b/>
          <w:u w:val="single"/>
        </w:rPr>
      </w:pPr>
      <w:r>
        <w:rPr>
          <w:b/>
          <w:u w:val="single"/>
        </w:rPr>
        <w:t>PUBLIC SCHOLARSHIP</w:t>
      </w:r>
      <w:r w:rsidR="000E0837">
        <w:rPr>
          <w:b/>
          <w:u w:val="single"/>
        </w:rPr>
        <w:t xml:space="preserve"> AND THE MEDIA</w:t>
      </w:r>
    </w:p>
    <w:p w14:paraId="334F32D2" w14:textId="77777777" w:rsidR="000E0837" w:rsidRDefault="000E0837" w:rsidP="000E0837">
      <w:pPr>
        <w:spacing w:line="276" w:lineRule="auto"/>
        <w:rPr>
          <w:bCs/>
        </w:rPr>
      </w:pPr>
    </w:p>
    <w:p w14:paraId="54AF5887" w14:textId="35A72AFB" w:rsidR="000E0837" w:rsidRDefault="000E0837" w:rsidP="000E0837">
      <w:pPr>
        <w:spacing w:line="276" w:lineRule="auto"/>
        <w:rPr>
          <w:bCs/>
        </w:rPr>
      </w:pPr>
      <w:r>
        <w:rPr>
          <w:bCs/>
        </w:rPr>
        <w:t xml:space="preserve">Cooper, Jonathan J. “Kamala Harris steps up outreach to Mormon </w:t>
      </w:r>
    </w:p>
    <w:p w14:paraId="585DA339" w14:textId="5360DC6A" w:rsidR="000E0837" w:rsidRDefault="000E0837" w:rsidP="000E0837">
      <w:pPr>
        <w:spacing w:line="276" w:lineRule="auto"/>
        <w:rPr>
          <w:bCs/>
        </w:rPr>
      </w:pPr>
      <w:r>
        <w:rPr>
          <w:bCs/>
        </w:rPr>
        <w:t xml:space="preserve">Voters in battleground Arizona.” AP News.  September 19, 2024 </w:t>
      </w:r>
      <w:r w:rsidRPr="000E0837">
        <w:rPr>
          <w:bCs/>
          <w:color w:val="000000" w:themeColor="text1"/>
        </w:rPr>
        <w:t>(</w:t>
      </w:r>
      <w:hyperlink r:id="rId13" w:history="1">
        <w:r w:rsidRPr="000E0837">
          <w:rPr>
            <w:rStyle w:val="Hyperlink"/>
            <w:bCs/>
            <w:color w:val="000000" w:themeColor="text1"/>
          </w:rPr>
          <w:t>LINK</w:t>
        </w:r>
      </w:hyperlink>
      <w:r w:rsidRPr="000E0837">
        <w:rPr>
          <w:bCs/>
          <w:color w:val="000000" w:themeColor="text1"/>
        </w:rPr>
        <w:t>)</w:t>
      </w:r>
    </w:p>
    <w:p w14:paraId="1C367DC2" w14:textId="77777777" w:rsidR="000E0837" w:rsidRDefault="000E0837" w:rsidP="000E0837">
      <w:pPr>
        <w:spacing w:line="276" w:lineRule="auto"/>
        <w:rPr>
          <w:bCs/>
        </w:rPr>
      </w:pPr>
    </w:p>
    <w:p w14:paraId="150587DA" w14:textId="005D73F7" w:rsidR="000E0837" w:rsidRDefault="000E0837" w:rsidP="000E0837">
      <w:pPr>
        <w:spacing w:line="276" w:lineRule="auto"/>
        <w:rPr>
          <w:bCs/>
        </w:rPr>
      </w:pPr>
      <w:r>
        <w:rPr>
          <w:bCs/>
        </w:rPr>
        <w:t>Browning, Kellen, “Trump Divide’s Arizona’s Crucial Mormon Vote.”</w:t>
      </w:r>
    </w:p>
    <w:p w14:paraId="61F6B1BD" w14:textId="774101B1" w:rsidR="000E0837" w:rsidRPr="000E0837" w:rsidRDefault="000E0837" w:rsidP="000E0837">
      <w:pPr>
        <w:spacing w:line="276" w:lineRule="auto"/>
        <w:rPr>
          <w:bCs/>
        </w:rPr>
      </w:pPr>
      <w:r>
        <w:rPr>
          <w:bCs/>
        </w:rPr>
        <w:t>New York Times. September 16, 2024 (</w:t>
      </w:r>
      <w:hyperlink r:id="rId14" w:history="1">
        <w:r w:rsidRPr="000E0837">
          <w:rPr>
            <w:rStyle w:val="Hyperlink"/>
            <w:bCs/>
            <w:color w:val="000000" w:themeColor="text1"/>
          </w:rPr>
          <w:t>LINK)</w:t>
        </w:r>
      </w:hyperlink>
    </w:p>
    <w:p w14:paraId="60BE8CE2" w14:textId="3395C3FB" w:rsidR="003D3E85" w:rsidRDefault="003D3E85" w:rsidP="003D3E85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Romanello, Brittany. “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Updated ‘</w:t>
      </w:r>
      <w:r w:rsidRPr="003D3E85">
        <w:rPr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>Afro-Latinidad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on the Anza Trail’</w:t>
      </w:r>
    </w:p>
    <w:p w14:paraId="092F9D4F" w14:textId="45F4A859" w:rsidR="003D3E85" w:rsidRPr="003D3E85" w:rsidRDefault="003D3E85" w:rsidP="003D3E85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Brochure.” National Parks System</w:t>
      </w:r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August 12, 2024</w:t>
      </w:r>
      <w:r w:rsidR="000E0837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(</w:t>
      </w:r>
      <w:hyperlink r:id="rId15" w:history="1">
        <w:r w:rsidRPr="003D3E85">
          <w:rPr>
            <w:rStyle w:val="Hyperlink"/>
            <w:b w:val="0"/>
            <w:bCs w:val="0"/>
            <w:color w:val="000000" w:themeColor="text1"/>
            <w:sz w:val="24"/>
            <w:szCs w:val="24"/>
            <w:shd w:val="clear" w:color="auto" w:fill="FFFFFF"/>
          </w:rPr>
          <w:t>LINK)</w:t>
        </w:r>
      </w:hyperlink>
    </w:p>
    <w:p w14:paraId="46202488" w14:textId="1BA3DE02" w:rsidR="003D3E85" w:rsidRDefault="003D3E85" w:rsidP="00A570DD">
      <w:pPr>
        <w:pStyle w:val="Heading1"/>
        <w:spacing w:before="180" w:beforeAutospacing="0" w:after="90" w:afterAutospacing="0"/>
        <w:contextualSpacing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2D9022B2" w14:textId="36CBDE69" w:rsidR="00A570DD" w:rsidRPr="003D3E85" w:rsidRDefault="00A570DD" w:rsidP="00A570DD">
      <w:pPr>
        <w:pStyle w:val="Heading1"/>
        <w:spacing w:before="180" w:beforeAutospacing="0" w:after="90" w:afterAutospacing="0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A570DD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Kemsley, Tamarra. “</w:t>
      </w:r>
      <w:r w:rsidRPr="00A570DD">
        <w:rPr>
          <w:b w:val="0"/>
          <w:bCs w:val="0"/>
          <w:color w:val="121212"/>
          <w:sz w:val="24"/>
          <w:szCs w:val="24"/>
        </w:rPr>
        <w:t>Drug cartel violence claimed t</w:t>
      </w:r>
      <w:r w:rsidRPr="003D3E85">
        <w:rPr>
          <w:b w:val="0"/>
          <w:bCs w:val="0"/>
          <w:color w:val="000000" w:themeColor="text1"/>
          <w:sz w:val="24"/>
          <w:szCs w:val="24"/>
        </w:rPr>
        <w:t>his LDS teen.</w:t>
      </w:r>
    </w:p>
    <w:p w14:paraId="677B7EF6" w14:textId="3A9D6FC1" w:rsidR="00156104" w:rsidRPr="003D3E85" w:rsidRDefault="00525B96" w:rsidP="00156104">
      <w:pPr>
        <w:pStyle w:val="Heading1"/>
        <w:spacing w:before="180" w:beforeAutospacing="0" w:after="90" w:afterAutospacing="0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3D3E85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156104" w:rsidRPr="003D3E85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A570DD" w:rsidRPr="003D3E85">
        <w:rPr>
          <w:b w:val="0"/>
          <w:bCs w:val="0"/>
          <w:color w:val="000000" w:themeColor="text1"/>
          <w:sz w:val="24"/>
          <w:szCs w:val="24"/>
        </w:rPr>
        <w:t xml:space="preserve">How his congregation rallied in response.” April 6, </w:t>
      </w:r>
      <w:r w:rsidR="00694E45" w:rsidRPr="003D3E85">
        <w:rPr>
          <w:b w:val="0"/>
          <w:bCs w:val="0"/>
          <w:color w:val="000000" w:themeColor="text1"/>
          <w:sz w:val="24"/>
          <w:szCs w:val="24"/>
        </w:rPr>
        <w:t>2024</w:t>
      </w:r>
      <w:r w:rsidR="000E0837">
        <w:rPr>
          <w:b w:val="0"/>
          <w:bCs w:val="0"/>
          <w:color w:val="000000" w:themeColor="text1"/>
          <w:sz w:val="24"/>
          <w:szCs w:val="24"/>
        </w:rPr>
        <w:t>.</w:t>
      </w:r>
      <w:r w:rsidR="00A570DD" w:rsidRPr="003D3E85">
        <w:rPr>
          <w:b w:val="0"/>
          <w:bCs w:val="0"/>
          <w:color w:val="000000" w:themeColor="text1"/>
          <w:sz w:val="24"/>
          <w:szCs w:val="24"/>
        </w:rPr>
        <w:t xml:space="preserve"> </w:t>
      </w:r>
      <w:hyperlink r:id="rId16" w:history="1">
        <w:r w:rsidR="00A570DD" w:rsidRPr="003D3E85">
          <w:rPr>
            <w:rStyle w:val="Hyperlink"/>
            <w:b w:val="0"/>
            <w:bCs w:val="0"/>
            <w:color w:val="000000" w:themeColor="text1"/>
            <w:sz w:val="24"/>
            <w:szCs w:val="24"/>
            <w:shd w:val="clear" w:color="auto" w:fill="FFFFFF"/>
          </w:rPr>
          <w:t>(LINK)</w:t>
        </w:r>
      </w:hyperlink>
    </w:p>
    <w:p w14:paraId="3D860617" w14:textId="77777777" w:rsidR="00A570DD" w:rsidRPr="003D3E85" w:rsidRDefault="00A570DD" w:rsidP="00181AF0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067373EA" w14:textId="574D7580" w:rsidR="00181AF0" w:rsidRPr="003D3E85" w:rsidRDefault="00181AF0" w:rsidP="00181AF0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Bojórquez</w:t>
      </w:r>
      <w:proofErr w:type="spellEnd"/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Kim and </w:t>
      </w:r>
      <w:proofErr w:type="spellStart"/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Alberty</w:t>
      </w:r>
      <w:proofErr w:type="spellEnd"/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, Erin. “</w:t>
      </w:r>
      <w:r w:rsidRPr="003D3E85">
        <w:rPr>
          <w:b w:val="0"/>
          <w:bCs w:val="0"/>
          <w:color w:val="000000" w:themeColor="text1"/>
          <w:sz w:val="24"/>
          <w:szCs w:val="24"/>
        </w:rPr>
        <w:t>Mormonism experts predict</w:t>
      </w:r>
    </w:p>
    <w:p w14:paraId="518B8C11" w14:textId="178DA56D" w:rsidR="00181AF0" w:rsidRPr="003D3E85" w:rsidRDefault="00156104" w:rsidP="00181AF0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3D3E85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181AF0" w:rsidRPr="003D3E85">
        <w:rPr>
          <w:b w:val="0"/>
          <w:bCs w:val="0"/>
          <w:color w:val="000000" w:themeColor="text1"/>
          <w:sz w:val="24"/>
          <w:szCs w:val="24"/>
        </w:rPr>
        <w:t xml:space="preserve">varied reactions after SEC settlement.” </w:t>
      </w:r>
      <w:proofErr w:type="spellStart"/>
      <w:r w:rsidR="00181AF0" w:rsidRPr="003D3E85">
        <w:rPr>
          <w:b w:val="0"/>
          <w:bCs w:val="0"/>
          <w:color w:val="000000" w:themeColor="text1"/>
          <w:sz w:val="24"/>
          <w:szCs w:val="24"/>
        </w:rPr>
        <w:t>Axios</w:t>
      </w:r>
      <w:proofErr w:type="spellEnd"/>
      <w:r w:rsidR="00181AF0" w:rsidRPr="003D3E85">
        <w:rPr>
          <w:b w:val="0"/>
          <w:bCs w:val="0"/>
          <w:color w:val="000000" w:themeColor="text1"/>
          <w:sz w:val="24"/>
          <w:szCs w:val="24"/>
        </w:rPr>
        <w:t xml:space="preserve"> Salt Lake City.</w:t>
      </w:r>
    </w:p>
    <w:p w14:paraId="33A18669" w14:textId="301013A0" w:rsidR="00A570DD" w:rsidRPr="003D3E85" w:rsidRDefault="00156104" w:rsidP="00A86DA9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3D3E85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181AF0" w:rsidRPr="003D3E85">
        <w:rPr>
          <w:b w:val="0"/>
          <w:bCs w:val="0"/>
          <w:color w:val="000000" w:themeColor="text1"/>
          <w:sz w:val="24"/>
          <w:szCs w:val="24"/>
        </w:rPr>
        <w:t>February 22, 2023 (</w:t>
      </w:r>
      <w:hyperlink r:id="rId17" w:history="1">
        <w:r w:rsidR="00181AF0" w:rsidRPr="003D3E85">
          <w:rPr>
            <w:rStyle w:val="Hyperlink"/>
            <w:b w:val="0"/>
            <w:bCs w:val="0"/>
            <w:color w:val="000000" w:themeColor="text1"/>
            <w:sz w:val="24"/>
            <w:szCs w:val="24"/>
          </w:rPr>
          <w:t>LINK</w:t>
        </w:r>
      </w:hyperlink>
      <w:r w:rsidR="00181AF0" w:rsidRPr="003D3E85">
        <w:rPr>
          <w:b w:val="0"/>
          <w:bCs w:val="0"/>
          <w:color w:val="000000" w:themeColor="text1"/>
          <w:sz w:val="24"/>
          <w:szCs w:val="24"/>
        </w:rPr>
        <w:t>)</w:t>
      </w:r>
    </w:p>
    <w:p w14:paraId="0888560E" w14:textId="77777777" w:rsidR="00156104" w:rsidRPr="003D3E85" w:rsidRDefault="00156104" w:rsidP="00A86DA9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</w:rPr>
      </w:pPr>
    </w:p>
    <w:p w14:paraId="3B85795A" w14:textId="77777777" w:rsidR="00156104" w:rsidRPr="003D3E85" w:rsidRDefault="00156104" w:rsidP="00156104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Romanello, Brittany. “Never Say Never, a New Vision of Faith.”</w:t>
      </w:r>
    </w:p>
    <w:p w14:paraId="283CB200" w14:textId="63B0FAAD" w:rsidR="00156104" w:rsidRPr="003D3E85" w:rsidRDefault="00156104" w:rsidP="00A86DA9">
      <w:pPr>
        <w:pStyle w:val="Heading1"/>
        <w:contextualSpacing/>
        <w:rPr>
          <w:b w:val="0"/>
          <w:bCs w:val="0"/>
          <w:color w:val="000000" w:themeColor="text1"/>
          <w:sz w:val="24"/>
          <w:szCs w:val="24"/>
          <w:u w:val="single"/>
          <w:shd w:val="clear" w:color="auto" w:fill="FFFFFF"/>
        </w:rPr>
      </w:pPr>
      <w:r w:rsidRPr="003D3E85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Pipe Wrench Magazine. December 1, 2022 (</w:t>
      </w:r>
      <w:hyperlink r:id="rId18" w:history="1">
        <w:r w:rsidRPr="003D3E85">
          <w:rPr>
            <w:rStyle w:val="Hyperlink"/>
            <w:b w:val="0"/>
            <w:bCs w:val="0"/>
            <w:color w:val="000000" w:themeColor="text1"/>
            <w:sz w:val="24"/>
            <w:szCs w:val="24"/>
            <w:shd w:val="clear" w:color="auto" w:fill="FFFFFF"/>
          </w:rPr>
          <w:t>LINK)</w:t>
        </w:r>
      </w:hyperlink>
    </w:p>
    <w:p w14:paraId="0E60FDD0" w14:textId="77777777" w:rsidR="00156104" w:rsidRPr="003D3E85" w:rsidRDefault="00327865" w:rsidP="00181AF0">
      <w:pPr>
        <w:contextualSpacing/>
        <w:rPr>
          <w:bCs/>
          <w:color w:val="000000" w:themeColor="text1"/>
        </w:rPr>
      </w:pPr>
      <w:r w:rsidRPr="003D3E85">
        <w:rPr>
          <w:bCs/>
          <w:color w:val="000000" w:themeColor="text1"/>
        </w:rPr>
        <w:t xml:space="preserve">Romanello, Brittany. Flores-Gonzalez, Nilda. Martin, Nathan D. </w:t>
      </w:r>
    </w:p>
    <w:p w14:paraId="6729DDAC" w14:textId="346128A4" w:rsidR="00327865" w:rsidRPr="003D3E85" w:rsidRDefault="00525B96" w:rsidP="00181AF0">
      <w:pPr>
        <w:contextualSpacing/>
        <w:rPr>
          <w:bCs/>
          <w:color w:val="000000" w:themeColor="text1"/>
        </w:rPr>
      </w:pPr>
      <w:r w:rsidRPr="003D3E85">
        <w:rPr>
          <w:bCs/>
          <w:color w:val="000000" w:themeColor="text1"/>
        </w:rPr>
        <w:t xml:space="preserve"> </w:t>
      </w:r>
      <w:r w:rsidR="00327865" w:rsidRPr="003D3E85">
        <w:rPr>
          <w:bCs/>
          <w:color w:val="000000" w:themeColor="text1"/>
        </w:rPr>
        <w:t>Estrada, E. Gonzales, Angela. “What matters to Arizona young voters?”</w:t>
      </w:r>
    </w:p>
    <w:p w14:paraId="4C2A09B1" w14:textId="31063142" w:rsidR="00327865" w:rsidRPr="003D3E85" w:rsidRDefault="00525B96" w:rsidP="00181AF0">
      <w:pPr>
        <w:contextualSpacing/>
        <w:rPr>
          <w:bCs/>
          <w:color w:val="000000" w:themeColor="text1"/>
        </w:rPr>
      </w:pPr>
      <w:r w:rsidRPr="003D3E85">
        <w:rPr>
          <w:bCs/>
          <w:color w:val="000000" w:themeColor="text1"/>
        </w:rPr>
        <w:lastRenderedPageBreak/>
        <w:t xml:space="preserve"> </w:t>
      </w:r>
      <w:r w:rsidR="00327865" w:rsidRPr="003D3E85">
        <w:rPr>
          <w:bCs/>
          <w:color w:val="000000" w:themeColor="text1"/>
        </w:rPr>
        <w:t>The Sanford School. ASU. Nov 5, 2022 (</w:t>
      </w:r>
      <w:hyperlink r:id="rId19" w:history="1">
        <w:r w:rsidR="00327865" w:rsidRPr="003D3E85">
          <w:rPr>
            <w:rStyle w:val="Hyperlink"/>
            <w:bCs/>
            <w:color w:val="000000" w:themeColor="text1"/>
          </w:rPr>
          <w:t>LINK</w:t>
        </w:r>
      </w:hyperlink>
      <w:r w:rsidR="00327865" w:rsidRPr="003D3E85">
        <w:rPr>
          <w:bCs/>
          <w:color w:val="000000" w:themeColor="text1"/>
        </w:rPr>
        <w:t>)</w:t>
      </w:r>
    </w:p>
    <w:p w14:paraId="03C2AEF6" w14:textId="77777777" w:rsidR="00327865" w:rsidRPr="005F59E0" w:rsidRDefault="00327865" w:rsidP="00327865">
      <w:pPr>
        <w:spacing w:line="276" w:lineRule="auto"/>
        <w:rPr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0"/>
      </w:tblGrid>
      <w:tr w:rsidR="00327865" w:rsidRPr="00890C9A" w14:paraId="76B79FDD" w14:textId="77777777" w:rsidTr="00AE0E16">
        <w:trPr>
          <w:trHeight w:val="990"/>
        </w:trPr>
        <w:tc>
          <w:tcPr>
            <w:tcW w:w="7140" w:type="dxa"/>
          </w:tcPr>
          <w:p w14:paraId="5EBEB6CF" w14:textId="77777777" w:rsidR="00327865" w:rsidRPr="00890C9A" w:rsidRDefault="00327865" w:rsidP="00327865">
            <w:pPr>
              <w:rPr>
                <w:color w:val="000000" w:themeColor="text1"/>
                <w:shd w:val="clear" w:color="auto" w:fill="FFFFFF"/>
              </w:rPr>
            </w:pPr>
            <w:r w:rsidRPr="00890C9A">
              <w:rPr>
                <w:color w:val="000000" w:themeColor="text1"/>
                <w:shd w:val="clear" w:color="auto" w:fill="FFFFFF"/>
              </w:rPr>
              <w:t>Romanello, Brittany. “Mormon Church’s Celebration of Latino Cultures Puts Spotlight on Often-Overlooked Diversity.” The Conversation, November 4, 2022. (</w:t>
            </w:r>
            <w:hyperlink r:id="rId20" w:history="1">
              <w:r w:rsidRPr="00890C9A">
                <w:rPr>
                  <w:rStyle w:val="Hyperlink"/>
                  <w:color w:val="000000" w:themeColor="text1"/>
                  <w:shd w:val="clear" w:color="auto" w:fill="FFFFFF"/>
                </w:rPr>
                <w:t>LINK</w:t>
              </w:r>
            </w:hyperlink>
            <w:r w:rsidRPr="00890C9A">
              <w:rPr>
                <w:color w:val="000000" w:themeColor="text1"/>
                <w:shd w:val="clear" w:color="auto" w:fill="FFFFFF"/>
              </w:rPr>
              <w:t>)</w:t>
            </w:r>
          </w:p>
          <w:p w14:paraId="5577F9D1" w14:textId="77777777" w:rsidR="00327865" w:rsidRPr="00890C9A" w:rsidRDefault="00327865" w:rsidP="00327865">
            <w:pPr>
              <w:rPr>
                <w:rStyle w:val="textcontrol"/>
                <w:rFonts w:eastAsia="Times New Roman"/>
                <w:color w:val="000000" w:themeColor="text1"/>
              </w:rPr>
            </w:pPr>
          </w:p>
        </w:tc>
      </w:tr>
      <w:tr w:rsidR="00327865" w:rsidRPr="00890C9A" w14:paraId="77C9F878" w14:textId="77777777" w:rsidTr="00AE0E16">
        <w:tc>
          <w:tcPr>
            <w:tcW w:w="7140" w:type="dxa"/>
          </w:tcPr>
          <w:p w14:paraId="7D7CD26C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Bojórquez</w:t>
            </w:r>
            <w:proofErr w:type="spellEnd"/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Kim. “The Rise of Latino Latter-Day Saints.” </w:t>
            </w:r>
            <w:proofErr w:type="spellStart"/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Axios</w:t>
            </w:r>
            <w:proofErr w:type="spellEnd"/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August 25, 2022. (</w:t>
            </w:r>
            <w:hyperlink r:id="rId21" w:history="1">
              <w:r w:rsidRPr="00890C9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LINK</w:t>
              </w:r>
            </w:hyperlink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38A1843A" w14:textId="77777777" w:rsidR="00327865" w:rsidRPr="00890C9A" w:rsidRDefault="00327865" w:rsidP="00327865">
            <w:pPr>
              <w:pStyle w:val="NoSpacing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75A7CD0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Romanello, Brittany. “What young Mormon voters can teach us about </w:t>
            </w:r>
          </w:p>
          <w:p w14:paraId="557305F0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Arizona’s changing political landscape.” ASU New College Global Human Rights Hub. April 4, 2022 (</w:t>
            </w:r>
            <w:hyperlink r:id="rId22" w:history="1">
              <w:r w:rsidRPr="00890C9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LINK</w:t>
              </w:r>
            </w:hyperlink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8B7A1E1" w14:textId="77777777" w:rsidR="00327865" w:rsidRPr="00890C9A" w:rsidRDefault="00327865" w:rsidP="00327865">
            <w:pPr>
              <w:pStyle w:val="NoSpacing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27865" w:rsidRPr="00890C9A" w14:paraId="3F021E81" w14:textId="77777777" w:rsidTr="00AE0E16">
        <w:trPr>
          <w:trHeight w:val="558"/>
        </w:trPr>
        <w:tc>
          <w:tcPr>
            <w:tcW w:w="7140" w:type="dxa"/>
          </w:tcPr>
          <w:p w14:paraId="1A4E1B97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Fletcher Stack, Peggy. “LDS Relief Society Presidency Nears the Expected End of a Remarkable, Even Radical, Run.” The Salt Lake Tribune. March 27, 2022 (</w:t>
            </w:r>
            <w:hyperlink r:id="rId23" w:history="1">
              <w:r w:rsidRPr="00890C9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LINK</w:t>
              </w:r>
            </w:hyperlink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41853D68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91988C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Romanello, Brittany. “Six things to know about Latinas and Mormonism.” ASU New College Global Human Rights Hub</w:t>
            </w:r>
          </w:p>
          <w:p w14:paraId="7F95FD8F" w14:textId="57FFEE8F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February 1, 2022 (</w:t>
            </w:r>
            <w:hyperlink r:id="rId24" w:history="1">
              <w:r w:rsidRPr="00890C9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LINK</w:t>
              </w:r>
            </w:hyperlink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82D5AD3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7865" w:rsidRPr="00890C9A" w14:paraId="0F94B189" w14:textId="77777777" w:rsidTr="00AE0E16">
        <w:trPr>
          <w:trHeight w:val="711"/>
        </w:trPr>
        <w:tc>
          <w:tcPr>
            <w:tcW w:w="7140" w:type="dxa"/>
          </w:tcPr>
          <w:p w14:paraId="4F590A23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Kemsley, Tamarra. “They Do ‘Much of the Day-to-Day Service’ — Why Latinas Represent the Future of the LDS Church.” The Salt Lake Tribune, January 28, 2022 (</w:t>
            </w:r>
            <w:hyperlink r:id="rId25" w:history="1">
              <w:r w:rsidRPr="00890C9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LINK)</w:t>
              </w:r>
            </w:hyperlink>
          </w:p>
          <w:p w14:paraId="25E6C14D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925F9F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Bunning, Rachel, “Out of the classroom and into the community.” </w:t>
            </w:r>
          </w:p>
          <w:p w14:paraId="2A6B1687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ASU News. May 24, 2019 (</w:t>
            </w:r>
            <w:hyperlink r:id="rId26" w:history="1">
              <w:r w:rsidRPr="00890C9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LINK</w:t>
              </w:r>
            </w:hyperlink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94C029F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0D75D7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McClelland, Will “ASU Project Uses Immigration Stories to Inspire</w:t>
            </w:r>
          </w:p>
          <w:p w14:paraId="336E780C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 Mural.” The State Press. April 3, 2019 (</w:t>
            </w:r>
            <w:hyperlink r:id="rId27" w:history="1">
              <w:r w:rsidRPr="00890C9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LINK)</w:t>
              </w:r>
            </w:hyperlink>
          </w:p>
          <w:p w14:paraId="30002E04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F21823" w14:textId="77777777" w:rsidR="00327865" w:rsidRPr="00890C9A" w:rsidRDefault="00327865" w:rsidP="0032786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Greguska</w:t>
            </w:r>
            <w:proofErr w:type="spellEnd"/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Emma “Mural paints a true picture of immigration.” ASU News. Dec 3, 2018. (</w:t>
            </w:r>
            <w:hyperlink r:id="rId28" w:history="1">
              <w:r w:rsidRPr="00890C9A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LINK</w:t>
              </w:r>
            </w:hyperlink>
            <w:r w:rsidRPr="0089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8302D64" w14:textId="77777777" w:rsidR="002B6C95" w:rsidRPr="00355B2E" w:rsidRDefault="002B6C95" w:rsidP="0026211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62114" w:rsidRPr="009D7813" w14:paraId="70C60CA4" w14:textId="77777777" w:rsidTr="00355B2E">
        <w:trPr>
          <w:trHeight w:val="80"/>
        </w:trPr>
        <w:tc>
          <w:tcPr>
            <w:tcW w:w="9360" w:type="dxa"/>
          </w:tcPr>
          <w:p w14:paraId="2F64B6FD" w14:textId="77777777" w:rsidR="002D3F41" w:rsidRDefault="002D3F41" w:rsidP="00262114">
            <w:pPr>
              <w:spacing w:line="276" w:lineRule="auto"/>
              <w:rPr>
                <w:b/>
                <w:u w:val="single"/>
              </w:rPr>
            </w:pPr>
          </w:p>
          <w:p w14:paraId="2C83A9F1" w14:textId="461BB111" w:rsidR="00262114" w:rsidRPr="00355B2E" w:rsidRDefault="00262114" w:rsidP="0026211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METHODS AND RESEARCH TRAINING</w:t>
            </w:r>
          </w:p>
          <w:p w14:paraId="65E5403C" w14:textId="24C69D5B" w:rsidR="005E5552" w:rsidRPr="005E5552" w:rsidRDefault="005E5552" w:rsidP="005E5552">
            <w:pPr>
              <w:rPr>
                <w:b/>
              </w:rPr>
            </w:pPr>
            <w:r w:rsidRPr="005E5552">
              <w:rPr>
                <w:b/>
              </w:rPr>
              <w:t xml:space="preserve">Statistical </w:t>
            </w:r>
            <w:r w:rsidR="004D16D9">
              <w:rPr>
                <w:b/>
              </w:rPr>
              <w:t>Data Analysis</w:t>
            </w:r>
            <w:r w:rsidRPr="005E5552">
              <w:rPr>
                <w:b/>
              </w:rPr>
              <w:t xml:space="preserve"> Program</w:t>
            </w:r>
            <w:r w:rsidR="00F63041">
              <w:rPr>
                <w:b/>
              </w:rPr>
              <w:t xml:space="preserve"> Experience</w:t>
            </w:r>
          </w:p>
          <w:p w14:paraId="20C0854A" w14:textId="77777777" w:rsidR="00F63041" w:rsidRDefault="005E5552" w:rsidP="005E5552">
            <w:proofErr w:type="spellStart"/>
            <w:r>
              <w:t>MaxQDA</w:t>
            </w:r>
            <w:proofErr w:type="spellEnd"/>
            <w:r w:rsidR="00F63041">
              <w:t xml:space="preserve"> (advanced)</w:t>
            </w:r>
          </w:p>
          <w:p w14:paraId="3A901BB2" w14:textId="77777777" w:rsidR="00F63041" w:rsidRDefault="005E5552" w:rsidP="005E5552">
            <w:proofErr w:type="spellStart"/>
            <w:r w:rsidRPr="00DE6C45">
              <w:t>Dedoose</w:t>
            </w:r>
            <w:proofErr w:type="spellEnd"/>
            <w:r w:rsidR="00F63041">
              <w:t xml:space="preserve"> (advanced)</w:t>
            </w:r>
          </w:p>
          <w:p w14:paraId="26DE33BC" w14:textId="6A70A22E" w:rsidR="005E5552" w:rsidRDefault="005E5552" w:rsidP="005E5552">
            <w:r>
              <w:t>NVivo</w:t>
            </w:r>
            <w:r w:rsidR="00F63041">
              <w:t xml:space="preserve"> (intermediate)</w:t>
            </w:r>
          </w:p>
          <w:p w14:paraId="6FA15DA1" w14:textId="1D414AFF" w:rsidR="005E5552" w:rsidRDefault="005E5552" w:rsidP="005E5552"/>
          <w:p w14:paraId="0C6FC1C6" w14:textId="0026CAA8" w:rsidR="004D16D9" w:rsidRPr="00162491" w:rsidRDefault="004D16D9" w:rsidP="005E5552">
            <w:pPr>
              <w:rPr>
                <w:b/>
              </w:rPr>
            </w:pPr>
            <w:r w:rsidRPr="00162491">
              <w:rPr>
                <w:b/>
              </w:rPr>
              <w:t>Qualitative Methods Training</w:t>
            </w:r>
          </w:p>
          <w:p w14:paraId="1F9298B5" w14:textId="1981A1A4" w:rsidR="00162491" w:rsidRDefault="00162491" w:rsidP="005E5552">
            <w:r>
              <w:t>1. Ethnographic research methods and ethics</w:t>
            </w:r>
          </w:p>
          <w:p w14:paraId="07099CCC" w14:textId="7B64521D" w:rsidR="00162491" w:rsidRDefault="00162491" w:rsidP="005E5552">
            <w:r>
              <w:t>2. Instrument and survey development</w:t>
            </w:r>
          </w:p>
          <w:p w14:paraId="2E9CB12F" w14:textId="77FF344D" w:rsidR="00162491" w:rsidRDefault="00162491" w:rsidP="005E5552">
            <w:r>
              <w:t>3. Open-ended and semi-structured</w:t>
            </w:r>
            <w:r w:rsidR="004D16D9">
              <w:t xml:space="preserve"> interviewing</w:t>
            </w:r>
          </w:p>
          <w:p w14:paraId="674E7C87" w14:textId="73BF21E0" w:rsidR="00162491" w:rsidRDefault="00162491" w:rsidP="005E5552">
            <w:r>
              <w:t>4. Participant</w:t>
            </w:r>
            <w:r w:rsidR="004D16D9">
              <w:t xml:space="preserve"> recruitment</w:t>
            </w:r>
            <w:r>
              <w:t xml:space="preserve"> and </w:t>
            </w:r>
            <w:r w:rsidR="004D16D9">
              <w:t>data collection</w:t>
            </w:r>
          </w:p>
          <w:p w14:paraId="6B394FEB" w14:textId="1E83463A" w:rsidR="004D16D9" w:rsidRDefault="00162491" w:rsidP="005E5552">
            <w:r>
              <w:lastRenderedPageBreak/>
              <w:t>5. C</w:t>
            </w:r>
            <w:r w:rsidR="004D16D9">
              <w:t>oding,</w:t>
            </w:r>
            <w:r>
              <w:t xml:space="preserve"> content</w:t>
            </w:r>
            <w:r w:rsidR="004D16D9">
              <w:t xml:space="preserve"> analysis, </w:t>
            </w:r>
            <w:r>
              <w:t>cultural domain</w:t>
            </w:r>
            <w:r w:rsidR="001F3A66">
              <w:t>,</w:t>
            </w:r>
            <w:r>
              <w:t xml:space="preserve"> and consensus analysis</w:t>
            </w:r>
          </w:p>
          <w:p w14:paraId="5B92439E" w14:textId="01705BB3" w:rsidR="00162491" w:rsidRDefault="00162491" w:rsidP="005E5552"/>
          <w:p w14:paraId="6918838D" w14:textId="27F6A925" w:rsidR="00162491" w:rsidRPr="00162491" w:rsidRDefault="00162491" w:rsidP="00162491">
            <w:pPr>
              <w:rPr>
                <w:b/>
              </w:rPr>
            </w:pPr>
            <w:r>
              <w:rPr>
                <w:b/>
              </w:rPr>
              <w:t>Writing and Publication</w:t>
            </w:r>
            <w:r w:rsidRPr="00162491">
              <w:rPr>
                <w:b/>
              </w:rPr>
              <w:t xml:space="preserve"> Training</w:t>
            </w:r>
          </w:p>
          <w:p w14:paraId="6C7BAE9B" w14:textId="668BA4FC" w:rsidR="00162491" w:rsidRDefault="00162491" w:rsidP="00162491">
            <w:r>
              <w:t>1. Academic writing and research proposal development</w:t>
            </w:r>
          </w:p>
          <w:p w14:paraId="5FE67036" w14:textId="73A194EA" w:rsidR="00162491" w:rsidRDefault="00162491" w:rsidP="00162491">
            <w:r>
              <w:t xml:space="preserve">2. Qualitative analysis for </w:t>
            </w:r>
            <w:r w:rsidR="007914FD">
              <w:t>peer-reviewed</w:t>
            </w:r>
            <w:r>
              <w:t xml:space="preserve"> manuscript preparation</w:t>
            </w:r>
          </w:p>
          <w:p w14:paraId="0A79D30A" w14:textId="6B2A849A" w:rsidR="00162491" w:rsidRDefault="00162491" w:rsidP="00162491">
            <w:r>
              <w:t>3. Policy report and “short takes” methodology reviews</w:t>
            </w:r>
          </w:p>
          <w:p w14:paraId="592DFD95" w14:textId="54661DDC" w:rsidR="00327865" w:rsidRDefault="00327865" w:rsidP="00162491"/>
          <w:p w14:paraId="1547BB89" w14:textId="77777777" w:rsidR="00327865" w:rsidRPr="007914FD" w:rsidRDefault="00327865" w:rsidP="00327865">
            <w:pPr>
              <w:spacing w:line="276" w:lineRule="auto"/>
              <w:rPr>
                <w:b/>
                <w:u w:val="single"/>
              </w:rPr>
            </w:pPr>
            <w:r w:rsidRPr="007914FD">
              <w:rPr>
                <w:b/>
                <w:u w:val="single"/>
              </w:rPr>
              <w:t>LANGUAGES</w:t>
            </w:r>
          </w:p>
          <w:p w14:paraId="7BF2412C" w14:textId="77777777" w:rsidR="00327865" w:rsidRDefault="00327865" w:rsidP="00327865">
            <w:pPr>
              <w:spacing w:line="276" w:lineRule="auto"/>
            </w:pPr>
            <w:r>
              <w:t>English (native speaking, reading, writing)</w:t>
            </w:r>
          </w:p>
          <w:p w14:paraId="17BB1CFD" w14:textId="77777777" w:rsidR="00327865" w:rsidRDefault="00327865" w:rsidP="00327865">
            <w:pPr>
              <w:spacing w:line="276" w:lineRule="auto"/>
            </w:pPr>
            <w:r>
              <w:t>Spanish (bilingual speaking, reading, writing)</w:t>
            </w:r>
          </w:p>
          <w:p w14:paraId="0053CDE3" w14:textId="77777777" w:rsidR="00327865" w:rsidRDefault="00327865" w:rsidP="00327865">
            <w:pPr>
              <w:spacing w:line="276" w:lineRule="auto"/>
            </w:pPr>
            <w:r>
              <w:t>Mandarin Chinese (conversational speaking, reading, writing)</w:t>
            </w:r>
          </w:p>
          <w:p w14:paraId="6C946DDD" w14:textId="2A0E24E1" w:rsidR="00327865" w:rsidRDefault="00327865" w:rsidP="00327865">
            <w:r>
              <w:t>Portuguese (conversational speaking, reading, writing)</w:t>
            </w:r>
          </w:p>
          <w:p w14:paraId="7DE7FFE1" w14:textId="5B969097" w:rsidR="00162491" w:rsidRDefault="00162491" w:rsidP="00162491"/>
          <w:p w14:paraId="21FD76D8" w14:textId="77777777" w:rsidR="00EE3F37" w:rsidRDefault="00EE3F37" w:rsidP="007914FD">
            <w:pPr>
              <w:spacing w:line="276" w:lineRule="auto"/>
              <w:rPr>
                <w:b/>
                <w:u w:val="single"/>
              </w:rPr>
            </w:pPr>
          </w:p>
          <w:p w14:paraId="04FC6B2D" w14:textId="77777777" w:rsidR="00EE3F37" w:rsidRDefault="00EE3F37" w:rsidP="007914FD">
            <w:pPr>
              <w:spacing w:line="276" w:lineRule="auto"/>
              <w:rPr>
                <w:b/>
                <w:u w:val="single"/>
              </w:rPr>
            </w:pPr>
          </w:p>
          <w:p w14:paraId="05EBA4FA" w14:textId="13C4EE73" w:rsidR="007914FD" w:rsidRDefault="007914FD" w:rsidP="007914FD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PROFESSIONAL AFFILIATIONS</w:t>
            </w:r>
          </w:p>
          <w:p w14:paraId="2A30E64E" w14:textId="0CC3854B" w:rsidR="007914FD" w:rsidRDefault="007914FD" w:rsidP="007914FD">
            <w:pPr>
              <w:spacing w:line="276" w:lineRule="auto"/>
            </w:pPr>
            <w:r>
              <w:t>Latina/o Studies Association</w:t>
            </w:r>
          </w:p>
          <w:p w14:paraId="43DD50C8" w14:textId="4174C845" w:rsidR="007914FD" w:rsidRDefault="007914FD" w:rsidP="007914FD">
            <w:pPr>
              <w:spacing w:line="276" w:lineRule="auto"/>
            </w:pPr>
            <w:r>
              <w:t>American Sociological Association</w:t>
            </w:r>
          </w:p>
          <w:p w14:paraId="3833C9EC" w14:textId="2A224747" w:rsidR="007914FD" w:rsidRDefault="007914FD" w:rsidP="007914FD">
            <w:pPr>
              <w:spacing w:line="276" w:lineRule="auto"/>
            </w:pPr>
            <w:r>
              <w:t>American Anthropological Association</w:t>
            </w:r>
            <w:r>
              <w:br/>
              <w:t>American Academy of Religion</w:t>
            </w:r>
          </w:p>
          <w:p w14:paraId="784456E2" w14:textId="48AE8F87" w:rsidR="005E5552" w:rsidRPr="00327865" w:rsidRDefault="007914FD" w:rsidP="00327865">
            <w:pPr>
              <w:spacing w:line="276" w:lineRule="auto"/>
            </w:pPr>
            <w:r>
              <w:t xml:space="preserve">Global Mormon Studies </w:t>
            </w:r>
          </w:p>
        </w:tc>
      </w:tr>
    </w:tbl>
    <w:p w14:paraId="51B97F4A" w14:textId="26BCAA06" w:rsidR="00B40F1F" w:rsidRDefault="00B40F1F" w:rsidP="005018E2">
      <w:pPr>
        <w:pStyle w:val="NoSpacing"/>
        <w:rPr>
          <w:rFonts w:ascii="Times New Roman" w:hAnsi="Times New Roman" w:cs="Times New Roman"/>
        </w:rPr>
      </w:pPr>
    </w:p>
    <w:p w14:paraId="7FB79372" w14:textId="69CDEEFC" w:rsidR="00327865" w:rsidRPr="00C061FB" w:rsidRDefault="00327865" w:rsidP="00327865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278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C06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PROFESSIONAL REFERENCES</w:t>
      </w:r>
    </w:p>
    <w:p w14:paraId="199FFF51" w14:textId="39E9F4C3" w:rsidR="00327865" w:rsidRPr="00DB0380" w:rsidRDefault="005F04D5" w:rsidP="005F04D5">
      <w:pPr>
        <w:rPr>
          <w:color w:val="000000" w:themeColor="text1"/>
        </w:rPr>
      </w:pPr>
      <w:r>
        <w:rPr>
          <w:color w:val="000000" w:themeColor="text1"/>
        </w:rPr>
        <w:t xml:space="preserve">  Available upon request</w:t>
      </w:r>
    </w:p>
    <w:p w14:paraId="2ED36ADE" w14:textId="77777777" w:rsidR="00327865" w:rsidRPr="009D7813" w:rsidRDefault="00327865" w:rsidP="005018E2">
      <w:pPr>
        <w:pStyle w:val="NoSpacing"/>
        <w:rPr>
          <w:rFonts w:ascii="Times New Roman" w:hAnsi="Times New Roman" w:cs="Times New Roman"/>
        </w:rPr>
      </w:pPr>
    </w:p>
    <w:sectPr w:rsidR="00327865" w:rsidRPr="009D7813" w:rsidSect="00014CFA">
      <w:footerReference w:type="even" r:id="rId29"/>
      <w:footerReference w:type="default" r:id="rId30"/>
      <w:pgSz w:w="12240" w:h="15840" w:code="1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FA8FD" w14:textId="77777777" w:rsidR="003073C7" w:rsidRDefault="003073C7" w:rsidP="00AF18BE">
      <w:r>
        <w:separator/>
      </w:r>
    </w:p>
  </w:endnote>
  <w:endnote w:type="continuationSeparator" w:id="0">
    <w:p w14:paraId="18595038" w14:textId="77777777" w:rsidR="003073C7" w:rsidRDefault="003073C7" w:rsidP="00AF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48EC5" w14:textId="77777777" w:rsidR="00262114" w:rsidRDefault="00262114" w:rsidP="002026F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20632" w14:textId="77777777" w:rsidR="00262114" w:rsidRDefault="00262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F1547" w14:textId="4F40507D" w:rsidR="00262114" w:rsidRPr="00A3461C" w:rsidRDefault="00262114" w:rsidP="00A20045">
    <w:pPr>
      <w:pStyle w:val="Footer"/>
      <w:framePr w:wrap="none" w:vAnchor="text" w:hAnchor="margin" w:xAlign="center" w:y="1"/>
      <w:rPr>
        <w:rStyle w:val="PageNumber"/>
      </w:rPr>
    </w:pPr>
    <w:r w:rsidRPr="00A3461C">
      <w:rPr>
        <w:rStyle w:val="PageNumber"/>
      </w:rPr>
      <w:fldChar w:fldCharType="begin"/>
    </w:r>
    <w:r w:rsidRPr="00A3461C">
      <w:rPr>
        <w:rStyle w:val="PageNumber"/>
      </w:rPr>
      <w:instrText xml:space="preserve">PAGE  </w:instrText>
    </w:r>
    <w:r w:rsidRPr="00A3461C">
      <w:rPr>
        <w:rStyle w:val="PageNumber"/>
      </w:rPr>
      <w:fldChar w:fldCharType="separate"/>
    </w:r>
    <w:r w:rsidR="00355B2E">
      <w:rPr>
        <w:rStyle w:val="PageNumber"/>
        <w:noProof/>
      </w:rPr>
      <w:t>7</w:t>
    </w:r>
    <w:r w:rsidRPr="00A3461C">
      <w:rPr>
        <w:rStyle w:val="PageNumber"/>
      </w:rPr>
      <w:fldChar w:fldCharType="end"/>
    </w:r>
  </w:p>
  <w:p w14:paraId="61204C20" w14:textId="14EE7F07" w:rsidR="00262114" w:rsidRPr="00026AAB" w:rsidRDefault="00262114">
    <w:pPr>
      <w:pStyle w:val="Footer"/>
    </w:pPr>
    <w:r w:rsidRPr="00A3461C">
      <w:t>Bri Romanello</w:t>
    </w:r>
    <w:r w:rsidRPr="00A3461C">
      <w:ptab w:relativeTo="margin" w:alignment="center" w:leader="none"/>
    </w:r>
    <w:r w:rsidRPr="00026AAB">
      <w:ptab w:relativeTo="margin" w:alignment="right" w:leader="none"/>
    </w:r>
    <w:r w:rsidRPr="00026AAB">
      <w:t>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1B49C" w14:textId="77777777" w:rsidR="003073C7" w:rsidRDefault="003073C7" w:rsidP="00AF18BE">
      <w:r>
        <w:separator/>
      </w:r>
    </w:p>
  </w:footnote>
  <w:footnote w:type="continuationSeparator" w:id="0">
    <w:p w14:paraId="0CAE3278" w14:textId="77777777" w:rsidR="003073C7" w:rsidRDefault="003073C7" w:rsidP="00AF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7C3E"/>
    <w:multiLevelType w:val="hybridMultilevel"/>
    <w:tmpl w:val="446A1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F33C4"/>
    <w:multiLevelType w:val="hybridMultilevel"/>
    <w:tmpl w:val="7C787860"/>
    <w:lvl w:ilvl="0" w:tplc="035664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195C93"/>
    <w:multiLevelType w:val="hybridMultilevel"/>
    <w:tmpl w:val="59F8F842"/>
    <w:lvl w:ilvl="0" w:tplc="80641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6E85"/>
    <w:multiLevelType w:val="hybridMultilevel"/>
    <w:tmpl w:val="1352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353E3"/>
    <w:multiLevelType w:val="hybridMultilevel"/>
    <w:tmpl w:val="5D88A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B66"/>
    <w:multiLevelType w:val="hybridMultilevel"/>
    <w:tmpl w:val="A89CE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62BF7"/>
    <w:multiLevelType w:val="hybridMultilevel"/>
    <w:tmpl w:val="AE58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540C0"/>
    <w:multiLevelType w:val="hybridMultilevel"/>
    <w:tmpl w:val="203AC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E7F85"/>
    <w:multiLevelType w:val="hybridMultilevel"/>
    <w:tmpl w:val="782E0E90"/>
    <w:lvl w:ilvl="0" w:tplc="ECD0A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63815"/>
    <w:multiLevelType w:val="hybridMultilevel"/>
    <w:tmpl w:val="4362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201C6"/>
    <w:multiLevelType w:val="hybridMultilevel"/>
    <w:tmpl w:val="D71E3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26390"/>
    <w:multiLevelType w:val="hybridMultilevel"/>
    <w:tmpl w:val="EE304AE0"/>
    <w:lvl w:ilvl="0" w:tplc="C9A44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A2440"/>
    <w:multiLevelType w:val="hybridMultilevel"/>
    <w:tmpl w:val="D71E3756"/>
    <w:lvl w:ilvl="0" w:tplc="6B448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002CE"/>
    <w:multiLevelType w:val="hybridMultilevel"/>
    <w:tmpl w:val="744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9687A"/>
    <w:multiLevelType w:val="hybridMultilevel"/>
    <w:tmpl w:val="AE58E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EB49A0"/>
    <w:multiLevelType w:val="hybridMultilevel"/>
    <w:tmpl w:val="48241D84"/>
    <w:lvl w:ilvl="0" w:tplc="0360E5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1FB0CB9"/>
    <w:multiLevelType w:val="hybridMultilevel"/>
    <w:tmpl w:val="9C980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861015">
    <w:abstractNumId w:val="6"/>
  </w:num>
  <w:num w:numId="2" w16cid:durableId="197745230">
    <w:abstractNumId w:val="2"/>
  </w:num>
  <w:num w:numId="3" w16cid:durableId="1201825158">
    <w:abstractNumId w:val="5"/>
  </w:num>
  <w:num w:numId="4" w16cid:durableId="1892186956">
    <w:abstractNumId w:val="14"/>
  </w:num>
  <w:num w:numId="5" w16cid:durableId="1669139324">
    <w:abstractNumId w:val="0"/>
  </w:num>
  <w:num w:numId="6" w16cid:durableId="956570065">
    <w:abstractNumId w:val="13"/>
  </w:num>
  <w:num w:numId="7" w16cid:durableId="1710644787">
    <w:abstractNumId w:val="16"/>
  </w:num>
  <w:num w:numId="8" w16cid:durableId="964316487">
    <w:abstractNumId w:val="4"/>
  </w:num>
  <w:num w:numId="9" w16cid:durableId="95710267">
    <w:abstractNumId w:val="9"/>
  </w:num>
  <w:num w:numId="10" w16cid:durableId="1316837468">
    <w:abstractNumId w:val="7"/>
  </w:num>
  <w:num w:numId="11" w16cid:durableId="791436449">
    <w:abstractNumId w:val="15"/>
  </w:num>
  <w:num w:numId="12" w16cid:durableId="886532459">
    <w:abstractNumId w:val="1"/>
  </w:num>
  <w:num w:numId="13" w16cid:durableId="1907884658">
    <w:abstractNumId w:val="8"/>
  </w:num>
  <w:num w:numId="14" w16cid:durableId="2039887514">
    <w:abstractNumId w:val="11"/>
  </w:num>
  <w:num w:numId="15" w16cid:durableId="561595694">
    <w:abstractNumId w:val="12"/>
  </w:num>
  <w:num w:numId="16" w16cid:durableId="795022571">
    <w:abstractNumId w:val="10"/>
  </w:num>
  <w:num w:numId="17" w16cid:durableId="1209225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34"/>
    <w:rsid w:val="00000EC8"/>
    <w:rsid w:val="000031AE"/>
    <w:rsid w:val="00010C7C"/>
    <w:rsid w:val="00012B95"/>
    <w:rsid w:val="00014CFA"/>
    <w:rsid w:val="000201FF"/>
    <w:rsid w:val="000228F5"/>
    <w:rsid w:val="00022CE4"/>
    <w:rsid w:val="00024303"/>
    <w:rsid w:val="00026AAB"/>
    <w:rsid w:val="000302DC"/>
    <w:rsid w:val="0003185F"/>
    <w:rsid w:val="000365A1"/>
    <w:rsid w:val="0004000A"/>
    <w:rsid w:val="000441AA"/>
    <w:rsid w:val="00045597"/>
    <w:rsid w:val="000457B7"/>
    <w:rsid w:val="000461AB"/>
    <w:rsid w:val="00052324"/>
    <w:rsid w:val="00055FF1"/>
    <w:rsid w:val="0005649C"/>
    <w:rsid w:val="00057AFF"/>
    <w:rsid w:val="00064CB5"/>
    <w:rsid w:val="00067E55"/>
    <w:rsid w:val="00070A15"/>
    <w:rsid w:val="0007176F"/>
    <w:rsid w:val="00071D34"/>
    <w:rsid w:val="0007501D"/>
    <w:rsid w:val="000826B6"/>
    <w:rsid w:val="000874C1"/>
    <w:rsid w:val="00092382"/>
    <w:rsid w:val="000A5707"/>
    <w:rsid w:val="000A5985"/>
    <w:rsid w:val="000C3737"/>
    <w:rsid w:val="000C54D1"/>
    <w:rsid w:val="000C7854"/>
    <w:rsid w:val="000D01DA"/>
    <w:rsid w:val="000D15CD"/>
    <w:rsid w:val="000D2EB2"/>
    <w:rsid w:val="000D59B5"/>
    <w:rsid w:val="000D7300"/>
    <w:rsid w:val="000E05A3"/>
    <w:rsid w:val="000E0837"/>
    <w:rsid w:val="000E1202"/>
    <w:rsid w:val="000E241D"/>
    <w:rsid w:val="000E39FB"/>
    <w:rsid w:val="000E7910"/>
    <w:rsid w:val="000F30E8"/>
    <w:rsid w:val="000F79B5"/>
    <w:rsid w:val="00104225"/>
    <w:rsid w:val="001100B9"/>
    <w:rsid w:val="00110807"/>
    <w:rsid w:val="00112531"/>
    <w:rsid w:val="0012425D"/>
    <w:rsid w:val="001320F8"/>
    <w:rsid w:val="00133418"/>
    <w:rsid w:val="00133E75"/>
    <w:rsid w:val="00134BD4"/>
    <w:rsid w:val="00135099"/>
    <w:rsid w:val="0014278A"/>
    <w:rsid w:val="00144B0D"/>
    <w:rsid w:val="001530E3"/>
    <w:rsid w:val="00153480"/>
    <w:rsid w:val="0015384D"/>
    <w:rsid w:val="00155658"/>
    <w:rsid w:val="00156104"/>
    <w:rsid w:val="00156B92"/>
    <w:rsid w:val="00160FDB"/>
    <w:rsid w:val="00161117"/>
    <w:rsid w:val="00162225"/>
    <w:rsid w:val="00162491"/>
    <w:rsid w:val="0017036E"/>
    <w:rsid w:val="00170373"/>
    <w:rsid w:val="00181AF0"/>
    <w:rsid w:val="00181F97"/>
    <w:rsid w:val="00184481"/>
    <w:rsid w:val="00191ABE"/>
    <w:rsid w:val="00192716"/>
    <w:rsid w:val="00193620"/>
    <w:rsid w:val="00194E5F"/>
    <w:rsid w:val="00195193"/>
    <w:rsid w:val="001A19FF"/>
    <w:rsid w:val="001B2D81"/>
    <w:rsid w:val="001B401D"/>
    <w:rsid w:val="001B44B9"/>
    <w:rsid w:val="001B4BEA"/>
    <w:rsid w:val="001C2DBF"/>
    <w:rsid w:val="001C6F76"/>
    <w:rsid w:val="001D1747"/>
    <w:rsid w:val="001E007D"/>
    <w:rsid w:val="001E48F5"/>
    <w:rsid w:val="001E5C57"/>
    <w:rsid w:val="001F24E5"/>
    <w:rsid w:val="001F2571"/>
    <w:rsid w:val="001F35FB"/>
    <w:rsid w:val="001F3A66"/>
    <w:rsid w:val="001F42BC"/>
    <w:rsid w:val="001F5C12"/>
    <w:rsid w:val="001F7FEC"/>
    <w:rsid w:val="002022C9"/>
    <w:rsid w:val="002026F6"/>
    <w:rsid w:val="0020322A"/>
    <w:rsid w:val="00206C27"/>
    <w:rsid w:val="00213336"/>
    <w:rsid w:val="002139E0"/>
    <w:rsid w:val="00213BE1"/>
    <w:rsid w:val="0021424C"/>
    <w:rsid w:val="00216642"/>
    <w:rsid w:val="002172BE"/>
    <w:rsid w:val="002217ED"/>
    <w:rsid w:val="00224E0D"/>
    <w:rsid w:val="00225008"/>
    <w:rsid w:val="0022556F"/>
    <w:rsid w:val="002261FB"/>
    <w:rsid w:val="002271B5"/>
    <w:rsid w:val="00227243"/>
    <w:rsid w:val="00227A07"/>
    <w:rsid w:val="00233823"/>
    <w:rsid w:val="0023499C"/>
    <w:rsid w:val="00234C8A"/>
    <w:rsid w:val="002350CE"/>
    <w:rsid w:val="00240E1E"/>
    <w:rsid w:val="00242B61"/>
    <w:rsid w:val="0024415A"/>
    <w:rsid w:val="00247206"/>
    <w:rsid w:val="00251FAC"/>
    <w:rsid w:val="00252974"/>
    <w:rsid w:val="00252A9A"/>
    <w:rsid w:val="00254A64"/>
    <w:rsid w:val="00254F2B"/>
    <w:rsid w:val="002550D3"/>
    <w:rsid w:val="00256411"/>
    <w:rsid w:val="00257722"/>
    <w:rsid w:val="00260308"/>
    <w:rsid w:val="00262114"/>
    <w:rsid w:val="00263747"/>
    <w:rsid w:val="002738D7"/>
    <w:rsid w:val="00275E08"/>
    <w:rsid w:val="00277878"/>
    <w:rsid w:val="002803B5"/>
    <w:rsid w:val="00290430"/>
    <w:rsid w:val="00290899"/>
    <w:rsid w:val="00290B64"/>
    <w:rsid w:val="00290C2F"/>
    <w:rsid w:val="002A2A84"/>
    <w:rsid w:val="002A3D85"/>
    <w:rsid w:val="002A414F"/>
    <w:rsid w:val="002B1307"/>
    <w:rsid w:val="002B2145"/>
    <w:rsid w:val="002B413C"/>
    <w:rsid w:val="002B54C9"/>
    <w:rsid w:val="002B6C95"/>
    <w:rsid w:val="002C2EDB"/>
    <w:rsid w:val="002C4339"/>
    <w:rsid w:val="002C5B94"/>
    <w:rsid w:val="002C71D5"/>
    <w:rsid w:val="002D148C"/>
    <w:rsid w:val="002D1835"/>
    <w:rsid w:val="002D3F41"/>
    <w:rsid w:val="002D3F42"/>
    <w:rsid w:val="002D58A5"/>
    <w:rsid w:val="002E35B6"/>
    <w:rsid w:val="002E386A"/>
    <w:rsid w:val="002F5ABC"/>
    <w:rsid w:val="00300DF5"/>
    <w:rsid w:val="00306C23"/>
    <w:rsid w:val="003073C7"/>
    <w:rsid w:val="00313D9B"/>
    <w:rsid w:val="00314DE2"/>
    <w:rsid w:val="00321F34"/>
    <w:rsid w:val="003258FF"/>
    <w:rsid w:val="00327865"/>
    <w:rsid w:val="00334D4D"/>
    <w:rsid w:val="00340D2A"/>
    <w:rsid w:val="003424EE"/>
    <w:rsid w:val="00342726"/>
    <w:rsid w:val="00343691"/>
    <w:rsid w:val="0034445B"/>
    <w:rsid w:val="00347529"/>
    <w:rsid w:val="00350E3B"/>
    <w:rsid w:val="00352E6D"/>
    <w:rsid w:val="00355B2E"/>
    <w:rsid w:val="003560F8"/>
    <w:rsid w:val="00361D3C"/>
    <w:rsid w:val="00374CD6"/>
    <w:rsid w:val="00375696"/>
    <w:rsid w:val="00375C16"/>
    <w:rsid w:val="00381621"/>
    <w:rsid w:val="00383418"/>
    <w:rsid w:val="00383BC6"/>
    <w:rsid w:val="00386B9A"/>
    <w:rsid w:val="003907A7"/>
    <w:rsid w:val="003907FA"/>
    <w:rsid w:val="00392884"/>
    <w:rsid w:val="00394C12"/>
    <w:rsid w:val="003966E4"/>
    <w:rsid w:val="00397B82"/>
    <w:rsid w:val="003A49C9"/>
    <w:rsid w:val="003A54DA"/>
    <w:rsid w:val="003A6B9A"/>
    <w:rsid w:val="003A7D71"/>
    <w:rsid w:val="003B2C6B"/>
    <w:rsid w:val="003B6992"/>
    <w:rsid w:val="003C2C59"/>
    <w:rsid w:val="003C34AF"/>
    <w:rsid w:val="003D15AE"/>
    <w:rsid w:val="003D3E85"/>
    <w:rsid w:val="003D3F82"/>
    <w:rsid w:val="003D41CE"/>
    <w:rsid w:val="003D430F"/>
    <w:rsid w:val="003E72CE"/>
    <w:rsid w:val="003F412C"/>
    <w:rsid w:val="003F7BAB"/>
    <w:rsid w:val="004000CA"/>
    <w:rsid w:val="0040798B"/>
    <w:rsid w:val="00417CC6"/>
    <w:rsid w:val="00421E51"/>
    <w:rsid w:val="00422713"/>
    <w:rsid w:val="00422953"/>
    <w:rsid w:val="00425DA1"/>
    <w:rsid w:val="00434B3D"/>
    <w:rsid w:val="00435377"/>
    <w:rsid w:val="00435D8A"/>
    <w:rsid w:val="0043613B"/>
    <w:rsid w:val="0043799E"/>
    <w:rsid w:val="004402BD"/>
    <w:rsid w:val="004432C4"/>
    <w:rsid w:val="004470CE"/>
    <w:rsid w:val="00450172"/>
    <w:rsid w:val="0045417C"/>
    <w:rsid w:val="00454D56"/>
    <w:rsid w:val="00464C77"/>
    <w:rsid w:val="00465DA6"/>
    <w:rsid w:val="00470FA3"/>
    <w:rsid w:val="00474B01"/>
    <w:rsid w:val="00474F40"/>
    <w:rsid w:val="00477C0B"/>
    <w:rsid w:val="0048003F"/>
    <w:rsid w:val="00482164"/>
    <w:rsid w:val="0048306C"/>
    <w:rsid w:val="004838FA"/>
    <w:rsid w:val="00486B10"/>
    <w:rsid w:val="00486B3C"/>
    <w:rsid w:val="004901D2"/>
    <w:rsid w:val="004922E0"/>
    <w:rsid w:val="00493259"/>
    <w:rsid w:val="004A03FA"/>
    <w:rsid w:val="004A3E15"/>
    <w:rsid w:val="004A6B5A"/>
    <w:rsid w:val="004A6EB2"/>
    <w:rsid w:val="004B2F88"/>
    <w:rsid w:val="004B3E31"/>
    <w:rsid w:val="004B7669"/>
    <w:rsid w:val="004C0793"/>
    <w:rsid w:val="004C3774"/>
    <w:rsid w:val="004C5E38"/>
    <w:rsid w:val="004C67F0"/>
    <w:rsid w:val="004D16D9"/>
    <w:rsid w:val="004D2952"/>
    <w:rsid w:val="004D3862"/>
    <w:rsid w:val="004E03D2"/>
    <w:rsid w:val="004E13DB"/>
    <w:rsid w:val="004E172C"/>
    <w:rsid w:val="004E1AAD"/>
    <w:rsid w:val="004E26A2"/>
    <w:rsid w:val="004E31F2"/>
    <w:rsid w:val="004E3755"/>
    <w:rsid w:val="004E4858"/>
    <w:rsid w:val="004E5486"/>
    <w:rsid w:val="004E625E"/>
    <w:rsid w:val="004F0B42"/>
    <w:rsid w:val="004F3D5D"/>
    <w:rsid w:val="005018E2"/>
    <w:rsid w:val="00501C36"/>
    <w:rsid w:val="00503D1A"/>
    <w:rsid w:val="0050723F"/>
    <w:rsid w:val="0051100F"/>
    <w:rsid w:val="005129C3"/>
    <w:rsid w:val="00514CBD"/>
    <w:rsid w:val="0052394C"/>
    <w:rsid w:val="0052397C"/>
    <w:rsid w:val="00525B96"/>
    <w:rsid w:val="00527F52"/>
    <w:rsid w:val="00530CFF"/>
    <w:rsid w:val="00530F6D"/>
    <w:rsid w:val="005310F1"/>
    <w:rsid w:val="00531CC9"/>
    <w:rsid w:val="0053276D"/>
    <w:rsid w:val="00532FAA"/>
    <w:rsid w:val="00533491"/>
    <w:rsid w:val="005344B0"/>
    <w:rsid w:val="00536D68"/>
    <w:rsid w:val="005374CC"/>
    <w:rsid w:val="00537E1C"/>
    <w:rsid w:val="005408D0"/>
    <w:rsid w:val="00542104"/>
    <w:rsid w:val="0054221A"/>
    <w:rsid w:val="0054578F"/>
    <w:rsid w:val="00546405"/>
    <w:rsid w:val="0055287B"/>
    <w:rsid w:val="0055379C"/>
    <w:rsid w:val="00555682"/>
    <w:rsid w:val="005617EC"/>
    <w:rsid w:val="00563116"/>
    <w:rsid w:val="00565743"/>
    <w:rsid w:val="005669FD"/>
    <w:rsid w:val="00567E9A"/>
    <w:rsid w:val="0057090D"/>
    <w:rsid w:val="00572396"/>
    <w:rsid w:val="00572D94"/>
    <w:rsid w:val="005815B4"/>
    <w:rsid w:val="00590BF2"/>
    <w:rsid w:val="00591794"/>
    <w:rsid w:val="00592538"/>
    <w:rsid w:val="00592AA8"/>
    <w:rsid w:val="005A1D4B"/>
    <w:rsid w:val="005A47A2"/>
    <w:rsid w:val="005A7272"/>
    <w:rsid w:val="005A7475"/>
    <w:rsid w:val="005B39AB"/>
    <w:rsid w:val="005B5433"/>
    <w:rsid w:val="005C039B"/>
    <w:rsid w:val="005C0A9E"/>
    <w:rsid w:val="005C20C2"/>
    <w:rsid w:val="005C5E35"/>
    <w:rsid w:val="005C6CF9"/>
    <w:rsid w:val="005D05AD"/>
    <w:rsid w:val="005D1E22"/>
    <w:rsid w:val="005D3030"/>
    <w:rsid w:val="005D4F1C"/>
    <w:rsid w:val="005D5CC0"/>
    <w:rsid w:val="005D61A5"/>
    <w:rsid w:val="005D7204"/>
    <w:rsid w:val="005E1AFD"/>
    <w:rsid w:val="005E2066"/>
    <w:rsid w:val="005E482D"/>
    <w:rsid w:val="005E5552"/>
    <w:rsid w:val="005F04D5"/>
    <w:rsid w:val="005F38FF"/>
    <w:rsid w:val="005F6983"/>
    <w:rsid w:val="005F6AA2"/>
    <w:rsid w:val="006015A7"/>
    <w:rsid w:val="00603A02"/>
    <w:rsid w:val="006062F1"/>
    <w:rsid w:val="006213F9"/>
    <w:rsid w:val="00621D06"/>
    <w:rsid w:val="0062449D"/>
    <w:rsid w:val="00624773"/>
    <w:rsid w:val="006255A6"/>
    <w:rsid w:val="0062593F"/>
    <w:rsid w:val="006308D8"/>
    <w:rsid w:val="0063157D"/>
    <w:rsid w:val="0063426C"/>
    <w:rsid w:val="00644AA4"/>
    <w:rsid w:val="00644BB6"/>
    <w:rsid w:val="00646774"/>
    <w:rsid w:val="00647558"/>
    <w:rsid w:val="006538A4"/>
    <w:rsid w:val="00653ADE"/>
    <w:rsid w:val="00654921"/>
    <w:rsid w:val="00655B83"/>
    <w:rsid w:val="00661EC0"/>
    <w:rsid w:val="00662F9A"/>
    <w:rsid w:val="0066479D"/>
    <w:rsid w:val="0066652F"/>
    <w:rsid w:val="00666881"/>
    <w:rsid w:val="00672620"/>
    <w:rsid w:val="00673D1D"/>
    <w:rsid w:val="00676B8C"/>
    <w:rsid w:val="00683D4B"/>
    <w:rsid w:val="00686711"/>
    <w:rsid w:val="00686A26"/>
    <w:rsid w:val="00687D75"/>
    <w:rsid w:val="00690368"/>
    <w:rsid w:val="00692A30"/>
    <w:rsid w:val="0069453D"/>
    <w:rsid w:val="00694E45"/>
    <w:rsid w:val="00696561"/>
    <w:rsid w:val="00697570"/>
    <w:rsid w:val="006A4876"/>
    <w:rsid w:val="006A4EAF"/>
    <w:rsid w:val="006B3F08"/>
    <w:rsid w:val="006C353E"/>
    <w:rsid w:val="006C573E"/>
    <w:rsid w:val="006C6077"/>
    <w:rsid w:val="006C70BE"/>
    <w:rsid w:val="006C7ACB"/>
    <w:rsid w:val="006D0BC5"/>
    <w:rsid w:val="006D2CDE"/>
    <w:rsid w:val="006E15FF"/>
    <w:rsid w:val="006E4309"/>
    <w:rsid w:val="006E5689"/>
    <w:rsid w:val="006E5912"/>
    <w:rsid w:val="006E5BFF"/>
    <w:rsid w:val="006E7EFA"/>
    <w:rsid w:val="006F0E38"/>
    <w:rsid w:val="006F41E2"/>
    <w:rsid w:val="006F464C"/>
    <w:rsid w:val="00703FB0"/>
    <w:rsid w:val="0070633F"/>
    <w:rsid w:val="00706CBE"/>
    <w:rsid w:val="00711A3A"/>
    <w:rsid w:val="00712A97"/>
    <w:rsid w:val="00713EA1"/>
    <w:rsid w:val="007209EE"/>
    <w:rsid w:val="00722851"/>
    <w:rsid w:val="00723B78"/>
    <w:rsid w:val="007330A5"/>
    <w:rsid w:val="00736A94"/>
    <w:rsid w:val="007403DA"/>
    <w:rsid w:val="00741FEA"/>
    <w:rsid w:val="00742E50"/>
    <w:rsid w:val="00742F85"/>
    <w:rsid w:val="00743EC0"/>
    <w:rsid w:val="007457BB"/>
    <w:rsid w:val="007477F2"/>
    <w:rsid w:val="00753B10"/>
    <w:rsid w:val="0075496C"/>
    <w:rsid w:val="007566DD"/>
    <w:rsid w:val="00760643"/>
    <w:rsid w:val="00763BBB"/>
    <w:rsid w:val="00766939"/>
    <w:rsid w:val="007672C0"/>
    <w:rsid w:val="007746B0"/>
    <w:rsid w:val="00775DE5"/>
    <w:rsid w:val="007809F6"/>
    <w:rsid w:val="00781529"/>
    <w:rsid w:val="0078280E"/>
    <w:rsid w:val="007906FA"/>
    <w:rsid w:val="007914FD"/>
    <w:rsid w:val="007927EC"/>
    <w:rsid w:val="007929EB"/>
    <w:rsid w:val="00793CB0"/>
    <w:rsid w:val="007A0535"/>
    <w:rsid w:val="007A1098"/>
    <w:rsid w:val="007A2F00"/>
    <w:rsid w:val="007A3D46"/>
    <w:rsid w:val="007A4F76"/>
    <w:rsid w:val="007A7775"/>
    <w:rsid w:val="007B05AD"/>
    <w:rsid w:val="007B0E3F"/>
    <w:rsid w:val="007B1D77"/>
    <w:rsid w:val="007B4881"/>
    <w:rsid w:val="007B5EFF"/>
    <w:rsid w:val="007B753E"/>
    <w:rsid w:val="007B779D"/>
    <w:rsid w:val="007B7ADE"/>
    <w:rsid w:val="007C0305"/>
    <w:rsid w:val="007D11E6"/>
    <w:rsid w:val="007D42D8"/>
    <w:rsid w:val="007D6A0D"/>
    <w:rsid w:val="007D7995"/>
    <w:rsid w:val="007E2D96"/>
    <w:rsid w:val="007E52DE"/>
    <w:rsid w:val="007E59B8"/>
    <w:rsid w:val="007E5A2A"/>
    <w:rsid w:val="007E5FA0"/>
    <w:rsid w:val="007E6948"/>
    <w:rsid w:val="007F2DED"/>
    <w:rsid w:val="007F43EA"/>
    <w:rsid w:val="007F4BBF"/>
    <w:rsid w:val="007F52D8"/>
    <w:rsid w:val="007F7D8B"/>
    <w:rsid w:val="008025CD"/>
    <w:rsid w:val="00805486"/>
    <w:rsid w:val="00805948"/>
    <w:rsid w:val="00806015"/>
    <w:rsid w:val="008063A9"/>
    <w:rsid w:val="00807649"/>
    <w:rsid w:val="008137FD"/>
    <w:rsid w:val="008212C2"/>
    <w:rsid w:val="008234AE"/>
    <w:rsid w:val="0082572C"/>
    <w:rsid w:val="00827260"/>
    <w:rsid w:val="0083118A"/>
    <w:rsid w:val="0083132E"/>
    <w:rsid w:val="00841326"/>
    <w:rsid w:val="00842635"/>
    <w:rsid w:val="00842E38"/>
    <w:rsid w:val="00844D16"/>
    <w:rsid w:val="00853E67"/>
    <w:rsid w:val="008600E7"/>
    <w:rsid w:val="008611A2"/>
    <w:rsid w:val="00861F14"/>
    <w:rsid w:val="00866241"/>
    <w:rsid w:val="00866AA7"/>
    <w:rsid w:val="00867017"/>
    <w:rsid w:val="00873FF1"/>
    <w:rsid w:val="00876595"/>
    <w:rsid w:val="00876694"/>
    <w:rsid w:val="00880328"/>
    <w:rsid w:val="00880BDC"/>
    <w:rsid w:val="00880DA6"/>
    <w:rsid w:val="00882C3A"/>
    <w:rsid w:val="00884458"/>
    <w:rsid w:val="0088544D"/>
    <w:rsid w:val="008910E5"/>
    <w:rsid w:val="00892869"/>
    <w:rsid w:val="00892B41"/>
    <w:rsid w:val="008A03F4"/>
    <w:rsid w:val="008A4568"/>
    <w:rsid w:val="008A77C1"/>
    <w:rsid w:val="008B18CC"/>
    <w:rsid w:val="008B23A9"/>
    <w:rsid w:val="008B3448"/>
    <w:rsid w:val="008B38A3"/>
    <w:rsid w:val="008C33DC"/>
    <w:rsid w:val="008D0F41"/>
    <w:rsid w:val="008D27A6"/>
    <w:rsid w:val="008D70B0"/>
    <w:rsid w:val="008E0C51"/>
    <w:rsid w:val="008E0E10"/>
    <w:rsid w:val="008E297B"/>
    <w:rsid w:val="008E4A51"/>
    <w:rsid w:val="008E5322"/>
    <w:rsid w:val="008E63A5"/>
    <w:rsid w:val="008E6C8C"/>
    <w:rsid w:val="008E766A"/>
    <w:rsid w:val="008E7D7C"/>
    <w:rsid w:val="008F27B5"/>
    <w:rsid w:val="008F2A8C"/>
    <w:rsid w:val="008F3906"/>
    <w:rsid w:val="008F3E5D"/>
    <w:rsid w:val="008F417B"/>
    <w:rsid w:val="00902E7E"/>
    <w:rsid w:val="009048AB"/>
    <w:rsid w:val="00905057"/>
    <w:rsid w:val="0091178B"/>
    <w:rsid w:val="00913887"/>
    <w:rsid w:val="00913F26"/>
    <w:rsid w:val="00915483"/>
    <w:rsid w:val="0091552F"/>
    <w:rsid w:val="009264B4"/>
    <w:rsid w:val="009319CD"/>
    <w:rsid w:val="00933F3A"/>
    <w:rsid w:val="0093489C"/>
    <w:rsid w:val="00935FBC"/>
    <w:rsid w:val="00937A98"/>
    <w:rsid w:val="009401B5"/>
    <w:rsid w:val="009435EE"/>
    <w:rsid w:val="00944820"/>
    <w:rsid w:val="009463BD"/>
    <w:rsid w:val="009542F8"/>
    <w:rsid w:val="0095502B"/>
    <w:rsid w:val="00955797"/>
    <w:rsid w:val="00960241"/>
    <w:rsid w:val="00961AD9"/>
    <w:rsid w:val="00964641"/>
    <w:rsid w:val="00965DEF"/>
    <w:rsid w:val="00965E11"/>
    <w:rsid w:val="00966D6E"/>
    <w:rsid w:val="00970A94"/>
    <w:rsid w:val="00974296"/>
    <w:rsid w:val="00983547"/>
    <w:rsid w:val="009855A7"/>
    <w:rsid w:val="00991C44"/>
    <w:rsid w:val="00994F44"/>
    <w:rsid w:val="0099624E"/>
    <w:rsid w:val="009A34D8"/>
    <w:rsid w:val="009A60F5"/>
    <w:rsid w:val="009A6E4E"/>
    <w:rsid w:val="009B07BC"/>
    <w:rsid w:val="009B2A73"/>
    <w:rsid w:val="009B6425"/>
    <w:rsid w:val="009C16BD"/>
    <w:rsid w:val="009C195F"/>
    <w:rsid w:val="009C1F72"/>
    <w:rsid w:val="009C31B9"/>
    <w:rsid w:val="009C441D"/>
    <w:rsid w:val="009D1980"/>
    <w:rsid w:val="009D1BD3"/>
    <w:rsid w:val="009D6C06"/>
    <w:rsid w:val="009D7813"/>
    <w:rsid w:val="009D7AF3"/>
    <w:rsid w:val="009E059C"/>
    <w:rsid w:val="009E0B15"/>
    <w:rsid w:val="009E159E"/>
    <w:rsid w:val="009E385B"/>
    <w:rsid w:val="009E46E7"/>
    <w:rsid w:val="009F253D"/>
    <w:rsid w:val="009F57C5"/>
    <w:rsid w:val="00A00820"/>
    <w:rsid w:val="00A02A74"/>
    <w:rsid w:val="00A031B8"/>
    <w:rsid w:val="00A03453"/>
    <w:rsid w:val="00A07AF8"/>
    <w:rsid w:val="00A10729"/>
    <w:rsid w:val="00A129FC"/>
    <w:rsid w:val="00A151CB"/>
    <w:rsid w:val="00A20045"/>
    <w:rsid w:val="00A26550"/>
    <w:rsid w:val="00A26BE9"/>
    <w:rsid w:val="00A27AFC"/>
    <w:rsid w:val="00A342FD"/>
    <w:rsid w:val="00A3461C"/>
    <w:rsid w:val="00A34B0E"/>
    <w:rsid w:val="00A35210"/>
    <w:rsid w:val="00A367EF"/>
    <w:rsid w:val="00A37A8F"/>
    <w:rsid w:val="00A41134"/>
    <w:rsid w:val="00A425CF"/>
    <w:rsid w:val="00A43122"/>
    <w:rsid w:val="00A451AB"/>
    <w:rsid w:val="00A5300B"/>
    <w:rsid w:val="00A54447"/>
    <w:rsid w:val="00A5594F"/>
    <w:rsid w:val="00A570DD"/>
    <w:rsid w:val="00A6078A"/>
    <w:rsid w:val="00A61D4A"/>
    <w:rsid w:val="00A620B1"/>
    <w:rsid w:val="00A6355C"/>
    <w:rsid w:val="00A64E5C"/>
    <w:rsid w:val="00A657D4"/>
    <w:rsid w:val="00A676D1"/>
    <w:rsid w:val="00A72CD0"/>
    <w:rsid w:val="00A7314D"/>
    <w:rsid w:val="00A76168"/>
    <w:rsid w:val="00A7720C"/>
    <w:rsid w:val="00A80679"/>
    <w:rsid w:val="00A822D1"/>
    <w:rsid w:val="00A8364E"/>
    <w:rsid w:val="00A84D7E"/>
    <w:rsid w:val="00A8594F"/>
    <w:rsid w:val="00A8611E"/>
    <w:rsid w:val="00A86DA9"/>
    <w:rsid w:val="00A86F4D"/>
    <w:rsid w:val="00A93782"/>
    <w:rsid w:val="00A93D2D"/>
    <w:rsid w:val="00A96489"/>
    <w:rsid w:val="00AA223B"/>
    <w:rsid w:val="00AA4FFB"/>
    <w:rsid w:val="00AA67ED"/>
    <w:rsid w:val="00AB053E"/>
    <w:rsid w:val="00AB29E3"/>
    <w:rsid w:val="00AB6161"/>
    <w:rsid w:val="00AC1279"/>
    <w:rsid w:val="00AC424E"/>
    <w:rsid w:val="00AD2D97"/>
    <w:rsid w:val="00AD59DD"/>
    <w:rsid w:val="00AD627D"/>
    <w:rsid w:val="00AE59F1"/>
    <w:rsid w:val="00AF08E3"/>
    <w:rsid w:val="00AF18BE"/>
    <w:rsid w:val="00AF3490"/>
    <w:rsid w:val="00AF3AD7"/>
    <w:rsid w:val="00AF73AC"/>
    <w:rsid w:val="00B008C9"/>
    <w:rsid w:val="00B0264E"/>
    <w:rsid w:val="00B0493F"/>
    <w:rsid w:val="00B049C9"/>
    <w:rsid w:val="00B04BAF"/>
    <w:rsid w:val="00B05849"/>
    <w:rsid w:val="00B05B5B"/>
    <w:rsid w:val="00B06487"/>
    <w:rsid w:val="00B130C3"/>
    <w:rsid w:val="00B13866"/>
    <w:rsid w:val="00B17AE4"/>
    <w:rsid w:val="00B2045E"/>
    <w:rsid w:val="00B22EDF"/>
    <w:rsid w:val="00B27C5B"/>
    <w:rsid w:val="00B40F1F"/>
    <w:rsid w:val="00B463D6"/>
    <w:rsid w:val="00B50021"/>
    <w:rsid w:val="00B63949"/>
    <w:rsid w:val="00B677D7"/>
    <w:rsid w:val="00B71942"/>
    <w:rsid w:val="00B72F92"/>
    <w:rsid w:val="00B74622"/>
    <w:rsid w:val="00B80B1C"/>
    <w:rsid w:val="00B84D92"/>
    <w:rsid w:val="00B85AE7"/>
    <w:rsid w:val="00B87181"/>
    <w:rsid w:val="00B92763"/>
    <w:rsid w:val="00B931F5"/>
    <w:rsid w:val="00B95A09"/>
    <w:rsid w:val="00BA09CF"/>
    <w:rsid w:val="00BA2B83"/>
    <w:rsid w:val="00BB1E2E"/>
    <w:rsid w:val="00BB3DF6"/>
    <w:rsid w:val="00BB406C"/>
    <w:rsid w:val="00BB5B14"/>
    <w:rsid w:val="00BB67B7"/>
    <w:rsid w:val="00BC018D"/>
    <w:rsid w:val="00BC1B71"/>
    <w:rsid w:val="00BC7C33"/>
    <w:rsid w:val="00BD1CE4"/>
    <w:rsid w:val="00BD32B6"/>
    <w:rsid w:val="00BD3DDB"/>
    <w:rsid w:val="00BD616C"/>
    <w:rsid w:val="00BD7CD2"/>
    <w:rsid w:val="00BF42A1"/>
    <w:rsid w:val="00BF5741"/>
    <w:rsid w:val="00BF799E"/>
    <w:rsid w:val="00C0348E"/>
    <w:rsid w:val="00C03E7A"/>
    <w:rsid w:val="00C0657D"/>
    <w:rsid w:val="00C066BA"/>
    <w:rsid w:val="00C106A5"/>
    <w:rsid w:val="00C11823"/>
    <w:rsid w:val="00C1255A"/>
    <w:rsid w:val="00C14624"/>
    <w:rsid w:val="00C22CC4"/>
    <w:rsid w:val="00C305FC"/>
    <w:rsid w:val="00C34A09"/>
    <w:rsid w:val="00C3627C"/>
    <w:rsid w:val="00C415D5"/>
    <w:rsid w:val="00C46F0E"/>
    <w:rsid w:val="00C47070"/>
    <w:rsid w:val="00C5166C"/>
    <w:rsid w:val="00C57805"/>
    <w:rsid w:val="00C63365"/>
    <w:rsid w:val="00C64DC4"/>
    <w:rsid w:val="00C667A3"/>
    <w:rsid w:val="00C67EE9"/>
    <w:rsid w:val="00C70728"/>
    <w:rsid w:val="00C709D4"/>
    <w:rsid w:val="00C71A12"/>
    <w:rsid w:val="00C72363"/>
    <w:rsid w:val="00C7270C"/>
    <w:rsid w:val="00C734DE"/>
    <w:rsid w:val="00C76395"/>
    <w:rsid w:val="00C7715B"/>
    <w:rsid w:val="00C87348"/>
    <w:rsid w:val="00C87CDF"/>
    <w:rsid w:val="00C95326"/>
    <w:rsid w:val="00CA13F5"/>
    <w:rsid w:val="00CA65BC"/>
    <w:rsid w:val="00CA7F90"/>
    <w:rsid w:val="00CB2C8A"/>
    <w:rsid w:val="00CB5381"/>
    <w:rsid w:val="00CB58E5"/>
    <w:rsid w:val="00CB5D54"/>
    <w:rsid w:val="00CB75E8"/>
    <w:rsid w:val="00CB75ED"/>
    <w:rsid w:val="00CC2221"/>
    <w:rsid w:val="00CC6147"/>
    <w:rsid w:val="00CC6655"/>
    <w:rsid w:val="00CD04BB"/>
    <w:rsid w:val="00CD1181"/>
    <w:rsid w:val="00CD138B"/>
    <w:rsid w:val="00CD5884"/>
    <w:rsid w:val="00CE115A"/>
    <w:rsid w:val="00CE1275"/>
    <w:rsid w:val="00CE4390"/>
    <w:rsid w:val="00CE4F37"/>
    <w:rsid w:val="00CE6BD4"/>
    <w:rsid w:val="00CE71BA"/>
    <w:rsid w:val="00CF2D24"/>
    <w:rsid w:val="00CF4026"/>
    <w:rsid w:val="00CF4186"/>
    <w:rsid w:val="00D068EC"/>
    <w:rsid w:val="00D06A0E"/>
    <w:rsid w:val="00D10FA6"/>
    <w:rsid w:val="00D13A95"/>
    <w:rsid w:val="00D141AF"/>
    <w:rsid w:val="00D15445"/>
    <w:rsid w:val="00D20D2C"/>
    <w:rsid w:val="00D25056"/>
    <w:rsid w:val="00D27121"/>
    <w:rsid w:val="00D45289"/>
    <w:rsid w:val="00D50B2D"/>
    <w:rsid w:val="00D51161"/>
    <w:rsid w:val="00D51616"/>
    <w:rsid w:val="00D5300C"/>
    <w:rsid w:val="00D56329"/>
    <w:rsid w:val="00D569E4"/>
    <w:rsid w:val="00D60FF0"/>
    <w:rsid w:val="00D611EE"/>
    <w:rsid w:val="00D63B75"/>
    <w:rsid w:val="00D651AE"/>
    <w:rsid w:val="00D726D7"/>
    <w:rsid w:val="00D74D2C"/>
    <w:rsid w:val="00D7535B"/>
    <w:rsid w:val="00D76DBC"/>
    <w:rsid w:val="00D802B1"/>
    <w:rsid w:val="00D8083F"/>
    <w:rsid w:val="00D81D8D"/>
    <w:rsid w:val="00D83A47"/>
    <w:rsid w:val="00D84024"/>
    <w:rsid w:val="00D8504B"/>
    <w:rsid w:val="00D87C0F"/>
    <w:rsid w:val="00D92F99"/>
    <w:rsid w:val="00D93BAD"/>
    <w:rsid w:val="00D95EFC"/>
    <w:rsid w:val="00DA236E"/>
    <w:rsid w:val="00DA5679"/>
    <w:rsid w:val="00DA5C90"/>
    <w:rsid w:val="00DB2894"/>
    <w:rsid w:val="00DB2FB4"/>
    <w:rsid w:val="00DB4B97"/>
    <w:rsid w:val="00DB58C9"/>
    <w:rsid w:val="00DB5A44"/>
    <w:rsid w:val="00DB6E0F"/>
    <w:rsid w:val="00DB74BC"/>
    <w:rsid w:val="00DB7CA6"/>
    <w:rsid w:val="00DC52FD"/>
    <w:rsid w:val="00DD024B"/>
    <w:rsid w:val="00DD0FFE"/>
    <w:rsid w:val="00DD320C"/>
    <w:rsid w:val="00DD3221"/>
    <w:rsid w:val="00DD3E8C"/>
    <w:rsid w:val="00DD53EC"/>
    <w:rsid w:val="00DE0000"/>
    <w:rsid w:val="00DE7E4D"/>
    <w:rsid w:val="00DF4DE9"/>
    <w:rsid w:val="00DF71ED"/>
    <w:rsid w:val="00E01CAF"/>
    <w:rsid w:val="00E021C0"/>
    <w:rsid w:val="00E038FA"/>
    <w:rsid w:val="00E04476"/>
    <w:rsid w:val="00E068C0"/>
    <w:rsid w:val="00E0751A"/>
    <w:rsid w:val="00E07D4E"/>
    <w:rsid w:val="00E11A82"/>
    <w:rsid w:val="00E151C2"/>
    <w:rsid w:val="00E16EF8"/>
    <w:rsid w:val="00E17197"/>
    <w:rsid w:val="00E17D27"/>
    <w:rsid w:val="00E203A5"/>
    <w:rsid w:val="00E226C0"/>
    <w:rsid w:val="00E230B5"/>
    <w:rsid w:val="00E262E4"/>
    <w:rsid w:val="00E304A2"/>
    <w:rsid w:val="00E31C80"/>
    <w:rsid w:val="00E359B4"/>
    <w:rsid w:val="00E37C24"/>
    <w:rsid w:val="00E40871"/>
    <w:rsid w:val="00E416ED"/>
    <w:rsid w:val="00E42B7A"/>
    <w:rsid w:val="00E44D5F"/>
    <w:rsid w:val="00E45DC3"/>
    <w:rsid w:val="00E55650"/>
    <w:rsid w:val="00E57C51"/>
    <w:rsid w:val="00E60082"/>
    <w:rsid w:val="00E6159E"/>
    <w:rsid w:val="00E61A30"/>
    <w:rsid w:val="00E625EA"/>
    <w:rsid w:val="00E62D42"/>
    <w:rsid w:val="00E64494"/>
    <w:rsid w:val="00E6517C"/>
    <w:rsid w:val="00E65BE7"/>
    <w:rsid w:val="00E738A1"/>
    <w:rsid w:val="00E73C5C"/>
    <w:rsid w:val="00E80363"/>
    <w:rsid w:val="00E80DE9"/>
    <w:rsid w:val="00E82339"/>
    <w:rsid w:val="00E838B5"/>
    <w:rsid w:val="00E840C7"/>
    <w:rsid w:val="00E860B1"/>
    <w:rsid w:val="00E860F0"/>
    <w:rsid w:val="00E86A67"/>
    <w:rsid w:val="00E86EC0"/>
    <w:rsid w:val="00E939AA"/>
    <w:rsid w:val="00E95122"/>
    <w:rsid w:val="00E97DF9"/>
    <w:rsid w:val="00EA0611"/>
    <w:rsid w:val="00EA25D4"/>
    <w:rsid w:val="00EA45F5"/>
    <w:rsid w:val="00EA4F90"/>
    <w:rsid w:val="00EA6782"/>
    <w:rsid w:val="00EA758A"/>
    <w:rsid w:val="00EB4608"/>
    <w:rsid w:val="00EB6C53"/>
    <w:rsid w:val="00EB6CDC"/>
    <w:rsid w:val="00EC16F1"/>
    <w:rsid w:val="00ED18C6"/>
    <w:rsid w:val="00ED39B4"/>
    <w:rsid w:val="00EE2547"/>
    <w:rsid w:val="00EE2B52"/>
    <w:rsid w:val="00EE3F37"/>
    <w:rsid w:val="00EE4B92"/>
    <w:rsid w:val="00EF610B"/>
    <w:rsid w:val="00EF7663"/>
    <w:rsid w:val="00EF77E1"/>
    <w:rsid w:val="00F003C3"/>
    <w:rsid w:val="00F00D19"/>
    <w:rsid w:val="00F019C6"/>
    <w:rsid w:val="00F121F8"/>
    <w:rsid w:val="00F15BDE"/>
    <w:rsid w:val="00F20E5D"/>
    <w:rsid w:val="00F24BD2"/>
    <w:rsid w:val="00F272D7"/>
    <w:rsid w:val="00F327D2"/>
    <w:rsid w:val="00F33893"/>
    <w:rsid w:val="00F40B75"/>
    <w:rsid w:val="00F42B34"/>
    <w:rsid w:val="00F452B8"/>
    <w:rsid w:val="00F55FCD"/>
    <w:rsid w:val="00F61E1D"/>
    <w:rsid w:val="00F62F61"/>
    <w:rsid w:val="00F63041"/>
    <w:rsid w:val="00F6365F"/>
    <w:rsid w:val="00F64787"/>
    <w:rsid w:val="00F759C3"/>
    <w:rsid w:val="00F767C2"/>
    <w:rsid w:val="00F77799"/>
    <w:rsid w:val="00F80560"/>
    <w:rsid w:val="00F841AC"/>
    <w:rsid w:val="00F860F3"/>
    <w:rsid w:val="00F87A8C"/>
    <w:rsid w:val="00F900E4"/>
    <w:rsid w:val="00F9203A"/>
    <w:rsid w:val="00F959F4"/>
    <w:rsid w:val="00F97BA5"/>
    <w:rsid w:val="00F97E1B"/>
    <w:rsid w:val="00FA27C4"/>
    <w:rsid w:val="00FA3362"/>
    <w:rsid w:val="00FA3D01"/>
    <w:rsid w:val="00FA6DEA"/>
    <w:rsid w:val="00FB361F"/>
    <w:rsid w:val="00FB3CA6"/>
    <w:rsid w:val="00FB4F15"/>
    <w:rsid w:val="00FB505E"/>
    <w:rsid w:val="00FC08DF"/>
    <w:rsid w:val="00FD37D4"/>
    <w:rsid w:val="00FD5BE0"/>
    <w:rsid w:val="00FD5C62"/>
    <w:rsid w:val="00FE4ED9"/>
    <w:rsid w:val="00FF2BCC"/>
    <w:rsid w:val="00FF469F"/>
    <w:rsid w:val="00FF4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F52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10"/>
    <w:pPr>
      <w:spacing w:after="0" w:line="240" w:lineRule="auto"/>
    </w:pPr>
    <w:rPr>
      <w:rFonts w:ascii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81A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F34"/>
    <w:pPr>
      <w:spacing w:after="0" w:line="240" w:lineRule="auto"/>
    </w:pPr>
  </w:style>
  <w:style w:type="table" w:styleId="TableGrid">
    <w:name w:val="Table Grid"/>
    <w:basedOn w:val="TableNormal"/>
    <w:uiPriority w:val="59"/>
    <w:rsid w:val="0032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D2CDE"/>
  </w:style>
  <w:style w:type="table" w:customStyle="1" w:styleId="TableGrid1">
    <w:name w:val="Table Grid1"/>
    <w:basedOn w:val="TableNormal"/>
    <w:next w:val="TableGrid"/>
    <w:uiPriority w:val="59"/>
    <w:rsid w:val="009A60F5"/>
    <w:pPr>
      <w:spacing w:after="0" w:line="240" w:lineRule="auto"/>
    </w:pPr>
    <w:rPr>
      <w:rFonts w:eastAsiaTheme="minorEastAsi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F1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8BE"/>
  </w:style>
  <w:style w:type="paragraph" w:styleId="Footer">
    <w:name w:val="footer"/>
    <w:basedOn w:val="Normal"/>
    <w:link w:val="FooterChar"/>
    <w:uiPriority w:val="99"/>
    <w:unhideWhenUsed/>
    <w:rsid w:val="00AF1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8BE"/>
  </w:style>
  <w:style w:type="paragraph" w:styleId="BalloonText">
    <w:name w:val="Balloon Text"/>
    <w:basedOn w:val="Normal"/>
    <w:link w:val="BalloonTextChar"/>
    <w:uiPriority w:val="99"/>
    <w:semiHidden/>
    <w:unhideWhenUsed/>
    <w:rsid w:val="00AF1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6992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785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2397C"/>
  </w:style>
  <w:style w:type="character" w:customStyle="1" w:styleId="textcontrol">
    <w:name w:val="textcontrol"/>
    <w:basedOn w:val="DefaultParagraphFont"/>
    <w:rsid w:val="00E64494"/>
  </w:style>
  <w:style w:type="paragraph" w:styleId="NormalWeb">
    <w:name w:val="Normal (Web)"/>
    <w:basedOn w:val="Normal"/>
    <w:uiPriority w:val="99"/>
    <w:semiHidden/>
    <w:unhideWhenUsed/>
    <w:rsid w:val="00206C27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A0535"/>
    <w:rPr>
      <w:b/>
      <w:bCs/>
    </w:rPr>
  </w:style>
  <w:style w:type="character" w:customStyle="1" w:styleId="apple-converted-space">
    <w:name w:val="apple-converted-space"/>
    <w:basedOn w:val="DefaultParagraphFont"/>
    <w:rsid w:val="007A0535"/>
  </w:style>
  <w:style w:type="character" w:customStyle="1" w:styleId="coemphasizesearchterm">
    <w:name w:val="co_emphasize_searchterm"/>
    <w:basedOn w:val="DefaultParagraphFont"/>
    <w:rsid w:val="007A0535"/>
  </w:style>
  <w:style w:type="character" w:customStyle="1" w:styleId="UnresolvedMention1">
    <w:name w:val="Unresolved Mention1"/>
    <w:basedOn w:val="DefaultParagraphFont"/>
    <w:uiPriority w:val="99"/>
    <w:rsid w:val="00683D4B"/>
    <w:rPr>
      <w:color w:val="605E5C"/>
      <w:shd w:val="clear" w:color="auto" w:fill="E1DFDD"/>
    </w:rPr>
  </w:style>
  <w:style w:type="paragraph" w:customStyle="1" w:styleId="Default">
    <w:name w:val="Default"/>
    <w:rsid w:val="00374C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14:ligatures w14:val="none"/>
    </w:rPr>
  </w:style>
  <w:style w:type="paragraph" w:customStyle="1" w:styleId="Name">
    <w:name w:val="Name"/>
    <w:basedOn w:val="Normal"/>
    <w:rsid w:val="00A72CD0"/>
    <w:pPr>
      <w:ind w:left="-360"/>
    </w:pPr>
    <w:rPr>
      <w:rFonts w:eastAsia="Times New Roman"/>
      <w:b/>
      <w:smallCaps/>
      <w:sz w:val="40"/>
    </w:rPr>
  </w:style>
  <w:style w:type="paragraph" w:styleId="Revision">
    <w:name w:val="Revision"/>
    <w:hidden/>
    <w:uiPriority w:val="99"/>
    <w:semiHidden/>
    <w:rsid w:val="001B44B9"/>
    <w:pPr>
      <w:spacing w:after="0" w:line="240" w:lineRule="auto"/>
    </w:pPr>
    <w:rPr>
      <w:rFonts w:ascii="Times New Roman" w:hAnsi="Times New Roman" w:cs="Times New Roman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B4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4B9"/>
    <w:rPr>
      <w:rFonts w:ascii="Times New Roman" w:hAnsi="Times New Roman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4B9"/>
    <w:rPr>
      <w:rFonts w:ascii="Times New Roman" w:hAnsi="Times New Roman" w:cs="Times New Roman"/>
      <w:b/>
      <w:bCs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B6C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C9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1AF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8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1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5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4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5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manel@asu.edu" TargetMode="External"/><Relationship Id="rId13" Type="http://schemas.openxmlformats.org/officeDocument/2006/relationships/hyperlink" Target="https://apnews.com/article/mormons-trump-harris-arizona-outreach-fcfc9c2a7438b8e8af16f9422e376b96" TargetMode="External"/><Relationship Id="rId18" Type="http://schemas.openxmlformats.org/officeDocument/2006/relationships/hyperlink" Target="https://pipewrenchmag.com/a-new-vision-of-faith/" TargetMode="External"/><Relationship Id="rId26" Type="http://schemas.openxmlformats.org/officeDocument/2006/relationships/hyperlink" Target="https://news.asu.edu/20190524-arizona-impact-asu-facing-immigration-cours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xios.com/2022/08/25/latino-mormons-religion-lds-uta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sycnet.apa.org/doi/10.1037/men0000219" TargetMode="External"/><Relationship Id="rId17" Type="http://schemas.openxmlformats.org/officeDocument/2006/relationships/hyperlink" Target="https://www.axios.com/local/salt-lake-city/2023/02/22/mormon-latter-day-saint-church-utah-sec" TargetMode="External"/><Relationship Id="rId25" Type="http://schemas.openxmlformats.org/officeDocument/2006/relationships/hyperlink" Target="https://www.sltrib.com/religion/2022/01/28/why-latinas-represe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trib.com/religion/2024/04/06/drug-cartel-violence-claimed-this/" TargetMode="External"/><Relationship Id="rId20" Type="http://schemas.openxmlformats.org/officeDocument/2006/relationships/hyperlink" Target="https://theconversation.com/mormon-churchs-celebration-of-latino-cultures-puts-spotlight-on-often-overlooked-diversity-19162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525822X241244421" TargetMode="External"/><Relationship Id="rId24" Type="http://schemas.openxmlformats.org/officeDocument/2006/relationships/hyperlink" Target="https://newcollege.asu.edu/ssbs/ghr-fellows-blog/romanell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ps.gov/juba/blogs/updated-afro-latinidad-on-the-anza-trail-brochure.htm" TargetMode="External"/><Relationship Id="rId23" Type="http://schemas.openxmlformats.org/officeDocument/2006/relationships/hyperlink" Target="https://www.sltrib.com/religion/2022/03/27/five-years-three-women/" TargetMode="External"/><Relationship Id="rId28" Type="http://schemas.openxmlformats.org/officeDocument/2006/relationships/hyperlink" Target="https://news.asu.edu/20181203-solutions-mural-paints-true-picture-immigration" TargetMode="External"/><Relationship Id="rId10" Type="http://schemas.openxmlformats.org/officeDocument/2006/relationships/hyperlink" Target="https://doi.org/10.1177/00027642241284267" TargetMode="External"/><Relationship Id="rId19" Type="http://schemas.openxmlformats.org/officeDocument/2006/relationships/hyperlink" Target="https://thesanfordschool.asu.edu/sites/default/files/2022-11/AZYIP_Report_11-17-22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brittanyromanello/home" TargetMode="External"/><Relationship Id="rId14" Type="http://schemas.openxmlformats.org/officeDocument/2006/relationships/hyperlink" Target="https://www.nytimes.com/2024/09/13/us/politics/trump-divides-arizonas-crucial-mormon-vote.html" TargetMode="External"/><Relationship Id="rId22" Type="http://schemas.openxmlformats.org/officeDocument/2006/relationships/hyperlink" Target="https://newcollege.asu.edu/ssbs/ghr-fellows-blog/romanello-2" TargetMode="External"/><Relationship Id="rId27" Type="http://schemas.openxmlformats.org/officeDocument/2006/relationships/hyperlink" Target="https://www.statepress.com/article/2019/04/spartcult-asu-class-uses-immigration-stories-to-inspire-community-mural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56CFEE-814A-406E-8375-A01FB816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computing department</dc:creator>
  <cp:lastModifiedBy>Brittany Romanello</cp:lastModifiedBy>
  <cp:revision>9</cp:revision>
  <cp:lastPrinted>2022-09-26T01:55:00Z</cp:lastPrinted>
  <dcterms:created xsi:type="dcterms:W3CDTF">2024-10-01T00:06:00Z</dcterms:created>
  <dcterms:modified xsi:type="dcterms:W3CDTF">2024-10-03T21:50:00Z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950f6d3e6fbc1a79122a12f87338ac7f00aaffbee4f5e395c36ec8772a93d088</vt:lpwstr>
  </property>
</Properties>
</file>