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9ED1" w14:textId="746F9711" w:rsidR="00A4623E" w:rsidRPr="000A2E28" w:rsidRDefault="000A2E28" w:rsidP="00A4623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E28">
        <w:rPr>
          <w:rFonts w:ascii="Times New Roman" w:hAnsi="Times New Roman" w:cs="Times New Roman"/>
          <w:b/>
          <w:bCs/>
          <w:sz w:val="28"/>
          <w:szCs w:val="28"/>
        </w:rPr>
        <w:t>Alexis N. Klemm</w:t>
      </w:r>
    </w:p>
    <w:p w14:paraId="367967C0" w14:textId="7CC31476" w:rsidR="00A4623E" w:rsidRDefault="00C0501B" w:rsidP="000A2E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A4623E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7E63DF7D" w14:textId="02A169A8" w:rsidR="00A4623E" w:rsidRDefault="000A2E28" w:rsidP="00A462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E28">
        <w:rPr>
          <w:rFonts w:ascii="Times New Roman" w:hAnsi="Times New Roman" w:cs="Times New Roman"/>
          <w:sz w:val="24"/>
          <w:szCs w:val="24"/>
        </w:rPr>
        <w:t>Phoenix, AZ</w:t>
      </w:r>
    </w:p>
    <w:p w14:paraId="1B8C4B07" w14:textId="1862574D" w:rsidR="00A4623E" w:rsidRDefault="000A2E28" w:rsidP="00A4623E">
      <w:pPr>
        <w:pBdr>
          <w:bottom w:val="single" w:sz="4" w:space="1" w:color="auto"/>
        </w:pBd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2E28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A4623E" w:rsidRPr="006A2CB3">
          <w:rPr>
            <w:rStyle w:val="Hyperlink"/>
            <w:rFonts w:ascii="Times New Roman" w:hAnsi="Times New Roman" w:cs="Times New Roman"/>
            <w:sz w:val="24"/>
            <w:szCs w:val="24"/>
          </w:rPr>
          <w:t>aklemm@asu.edu</w:t>
        </w:r>
      </w:hyperlink>
      <w:r w:rsidR="00A4623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A4623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A4623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A4623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A4623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A4623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A4623E">
        <w:rPr>
          <w:rFonts w:ascii="Times New Roman" w:hAnsi="Times New Roman" w:cs="Times New Roman"/>
          <w:sz w:val="24"/>
          <w:szCs w:val="24"/>
        </w:rPr>
        <w:t>Twitter: @AlexisKlemm</w:t>
      </w:r>
    </w:p>
    <w:p w14:paraId="2071A737" w14:textId="51234280" w:rsidR="00A4623E" w:rsidRDefault="00866192" w:rsidP="00A4623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623E">
        <w:rPr>
          <w:rFonts w:ascii="Times New Roman" w:hAnsi="Times New Roman" w:cs="Times New Roman"/>
          <w:sz w:val="24"/>
          <w:szCs w:val="24"/>
        </w:rPr>
        <w:tab/>
      </w:r>
      <w:r w:rsidR="00A4623E">
        <w:rPr>
          <w:rFonts w:ascii="Times New Roman" w:hAnsi="Times New Roman" w:cs="Times New Roman"/>
          <w:sz w:val="24"/>
          <w:szCs w:val="24"/>
        </w:rPr>
        <w:tab/>
      </w:r>
      <w:r w:rsidR="00A4623E">
        <w:rPr>
          <w:rFonts w:ascii="Times New Roman" w:hAnsi="Times New Roman" w:cs="Times New Roman"/>
          <w:sz w:val="24"/>
          <w:szCs w:val="24"/>
        </w:rPr>
        <w:tab/>
      </w:r>
      <w:r w:rsidR="00A4623E">
        <w:rPr>
          <w:rFonts w:ascii="Times New Roman" w:hAnsi="Times New Roman" w:cs="Times New Roman"/>
          <w:sz w:val="24"/>
          <w:szCs w:val="24"/>
        </w:rPr>
        <w:tab/>
      </w:r>
      <w:r w:rsidR="00A4623E">
        <w:rPr>
          <w:rFonts w:ascii="Times New Roman" w:hAnsi="Times New Roman" w:cs="Times New Roman"/>
          <w:sz w:val="24"/>
          <w:szCs w:val="24"/>
        </w:rPr>
        <w:tab/>
      </w:r>
      <w:r w:rsidR="00A4623E">
        <w:rPr>
          <w:rFonts w:ascii="Times New Roman" w:hAnsi="Times New Roman" w:cs="Times New Roman"/>
          <w:sz w:val="24"/>
          <w:szCs w:val="24"/>
        </w:rPr>
        <w:tab/>
        <w:t xml:space="preserve">LinkedIn: </w:t>
      </w:r>
      <w:r w:rsidR="00FC4ED0">
        <w:rPr>
          <w:rFonts w:ascii="Times New Roman" w:hAnsi="Times New Roman" w:cs="Times New Roman"/>
          <w:sz w:val="24"/>
          <w:szCs w:val="24"/>
        </w:rPr>
        <w:t>Alexis Klemm</w:t>
      </w:r>
    </w:p>
    <w:p w14:paraId="2228F42D" w14:textId="666EEBF1" w:rsidR="000A2E28" w:rsidRDefault="000A2E28" w:rsidP="00CC0EA9">
      <w:pPr>
        <w:tabs>
          <w:tab w:val="left" w:pos="22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A2E28">
        <w:rPr>
          <w:rFonts w:ascii="Times New Roman" w:hAnsi="Times New Roman" w:cs="Times New Roman"/>
          <w:b/>
          <w:bCs/>
          <w:sz w:val="24"/>
          <w:szCs w:val="24"/>
        </w:rPr>
        <w:t xml:space="preserve">EDUCATION: </w:t>
      </w:r>
    </w:p>
    <w:p w14:paraId="73675857" w14:textId="6DF7E2D3" w:rsidR="00866192" w:rsidRDefault="00866192" w:rsidP="00CC0EA9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2027 [In Progress] </w:t>
      </w:r>
      <w:r>
        <w:rPr>
          <w:rFonts w:ascii="Times New Roman" w:hAnsi="Times New Roman" w:cs="Times New Roman"/>
          <w:sz w:val="24"/>
          <w:szCs w:val="24"/>
        </w:rPr>
        <w:tab/>
        <w:t>Ph.D. Criminology and Criminal Justice, Arizona State University</w:t>
      </w:r>
    </w:p>
    <w:p w14:paraId="47C78152" w14:textId="35FAD919" w:rsidR="00A4623E" w:rsidRDefault="00EE5E07" w:rsidP="00CC0EA9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hAnsi="Times New Roman" w:cs="Times New Roman"/>
          <w:sz w:val="24"/>
          <w:szCs w:val="24"/>
        </w:rPr>
        <w:tab/>
        <w:t>M.S. Criminology and Criminal Justice, Arizona State University</w:t>
      </w:r>
    </w:p>
    <w:p w14:paraId="7F9C20BB" w14:textId="6608F3C0" w:rsidR="00866192" w:rsidRDefault="00866192" w:rsidP="00866192">
      <w:pPr>
        <w:tabs>
          <w:tab w:val="left" w:pos="2265"/>
        </w:tabs>
        <w:ind w:left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Thesis: Changing the Narrative: Racial and Ethnic Variations in Positive interactions between Prison Staff and Incarcerated Women</w:t>
      </w:r>
    </w:p>
    <w:p w14:paraId="2C94BD2B" w14:textId="492C6E07" w:rsidR="00866192" w:rsidRPr="00EE5E07" w:rsidRDefault="00866192" w:rsidP="00866192">
      <w:pPr>
        <w:tabs>
          <w:tab w:val="left" w:pos="2265"/>
        </w:tabs>
        <w:ind w:left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Committee: Dr. Kevin Wright (chair); Dr. Cody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</w:t>
      </w:r>
      <w:proofErr w:type="spellEnd"/>
      <w:r>
        <w:rPr>
          <w:rFonts w:ascii="Times New Roman" w:hAnsi="Times New Roman" w:cs="Times New Roman"/>
          <w:sz w:val="24"/>
          <w:szCs w:val="24"/>
        </w:rPr>
        <w:t>; Dr. Andrea Montes</w:t>
      </w:r>
    </w:p>
    <w:p w14:paraId="1BCEBA3D" w14:textId="61AA8317" w:rsidR="001D5501" w:rsidRDefault="000A2E28" w:rsidP="00CC0EA9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Cert.</w:t>
      </w:r>
      <w:r>
        <w:rPr>
          <w:rFonts w:ascii="Times New Roman" w:hAnsi="Times New Roman" w:cs="Times New Roman"/>
          <w:sz w:val="24"/>
          <w:szCs w:val="24"/>
        </w:rPr>
        <w:tab/>
        <w:t>Law and Human Behavior</w:t>
      </w:r>
      <w:r w:rsidR="0074097D">
        <w:rPr>
          <w:rFonts w:ascii="Times New Roman" w:hAnsi="Times New Roman" w:cs="Times New Roman"/>
          <w:sz w:val="24"/>
          <w:szCs w:val="24"/>
        </w:rPr>
        <w:t>, Arizona State University</w:t>
      </w:r>
    </w:p>
    <w:p w14:paraId="7448D2EF" w14:textId="48464172" w:rsidR="001D5501" w:rsidRDefault="001D5501" w:rsidP="00CC0EA9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ab/>
        <w:t xml:space="preserve">B.S. </w:t>
      </w:r>
      <w:r>
        <w:rPr>
          <w:rFonts w:ascii="Times New Roman" w:hAnsi="Times New Roman" w:cs="Times New Roman"/>
          <w:sz w:val="24"/>
          <w:szCs w:val="24"/>
        </w:rPr>
        <w:tab/>
        <w:t>Criminology and Criminal Justice</w:t>
      </w:r>
      <w:r w:rsidR="00CC0E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Arizona State University</w:t>
      </w:r>
    </w:p>
    <w:p w14:paraId="377579CB" w14:textId="60CD469A" w:rsidR="007D2E66" w:rsidRPr="001D5501" w:rsidRDefault="001D5501" w:rsidP="00CC0EA9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 xml:space="preserve">B.S. </w:t>
      </w:r>
      <w:r>
        <w:rPr>
          <w:rFonts w:ascii="Times New Roman" w:hAnsi="Times New Roman" w:cs="Times New Roman"/>
          <w:sz w:val="24"/>
          <w:szCs w:val="24"/>
        </w:rPr>
        <w:tab/>
        <w:t>Forensic Psychology, Arizona State University</w:t>
      </w:r>
    </w:p>
    <w:p w14:paraId="3B18413E" w14:textId="07C5C7FF" w:rsidR="000A2E28" w:rsidRDefault="000A2E28" w:rsidP="00CC0EA9">
      <w:pPr>
        <w:tabs>
          <w:tab w:val="left" w:pos="226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POSITIONS:</w:t>
      </w:r>
    </w:p>
    <w:p w14:paraId="5D9572A9" w14:textId="42815693" w:rsidR="00C530E9" w:rsidRDefault="00C530E9" w:rsidP="00CC0EA9">
      <w:pPr>
        <w:tabs>
          <w:tab w:val="left" w:pos="2265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</w:t>
      </w:r>
      <w:r w:rsidR="008E6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Present </w:t>
      </w:r>
      <w:r>
        <w:rPr>
          <w:rFonts w:ascii="Times New Roman" w:hAnsi="Times New Roman" w:cs="Times New Roman"/>
          <w:sz w:val="24"/>
          <w:szCs w:val="24"/>
        </w:rPr>
        <w:tab/>
        <w:t xml:space="preserve">Graduate </w:t>
      </w:r>
      <w:r w:rsidR="00632D3E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Assistant, Center for Correctional Solutions, Arizona State University, Kevin Wright, PhD </w:t>
      </w:r>
    </w:p>
    <w:p w14:paraId="499638A2" w14:textId="3F58DFDF" w:rsidR="00EE5E07" w:rsidRPr="00EE5E07" w:rsidRDefault="00EE5E07" w:rsidP="00CC0EA9">
      <w:pPr>
        <w:tabs>
          <w:tab w:val="left" w:pos="2265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 </w:t>
      </w:r>
      <w:r w:rsidR="00060ADC">
        <w:rPr>
          <w:rFonts w:ascii="Times New Roman" w:hAnsi="Times New Roman" w:cs="Times New Roman"/>
          <w:sz w:val="24"/>
          <w:szCs w:val="24"/>
        </w:rPr>
        <w:t>2022</w:t>
      </w:r>
      <w:r w:rsidR="00CC0E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Graduate Research Assistant, School of Criminology and Criminal Justice, Arizona State University</w:t>
      </w:r>
      <w:r w:rsidR="00621696">
        <w:rPr>
          <w:rFonts w:ascii="Times New Roman" w:hAnsi="Times New Roman" w:cs="Times New Roman"/>
          <w:sz w:val="24"/>
          <w:szCs w:val="24"/>
        </w:rPr>
        <w:t>, Andrea Montes, PhD</w:t>
      </w:r>
    </w:p>
    <w:p w14:paraId="3078AE83" w14:textId="13A84C5D" w:rsidR="00931933" w:rsidRDefault="000A2E28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0C21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Undergraduate Research Fellow, Center for Correctional Solutions,</w:t>
      </w:r>
      <w:r w:rsidR="00185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Arizona State University</w:t>
      </w:r>
      <w:r w:rsidR="00621696">
        <w:rPr>
          <w:rFonts w:ascii="Times New Roman" w:hAnsi="Times New Roman" w:cs="Times New Roman"/>
          <w:sz w:val="24"/>
          <w:szCs w:val="24"/>
        </w:rPr>
        <w:t>, Kevin Wright, PhD</w:t>
      </w:r>
    </w:p>
    <w:p w14:paraId="7D0BDE4A" w14:textId="11D18251" w:rsidR="00A67278" w:rsidRPr="00931933" w:rsidRDefault="00A67278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>Research Assistant, New America, Robert McKenzie, PhD</w:t>
      </w:r>
    </w:p>
    <w:p w14:paraId="6FEBB3CA" w14:textId="6D0802CB" w:rsidR="007D2E66" w:rsidRDefault="00CC0EA9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ACADEMIC </w:t>
      </w:r>
      <w:r w:rsidR="007D2E66" w:rsidRPr="007D2E66">
        <w:rPr>
          <w:rFonts w:ascii="Times New Roman" w:hAnsi="Times New Roman" w:cs="Times New Roman"/>
          <w:b/>
          <w:bCs/>
          <w:sz w:val="24"/>
          <w:szCs w:val="24"/>
        </w:rPr>
        <w:t>PUBLICATIONS:</w:t>
      </w:r>
    </w:p>
    <w:p w14:paraId="1C99D8A6" w14:textId="737CD0EA" w:rsidR="00632D3E" w:rsidRDefault="00632D3E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E1623D">
        <w:rPr>
          <w:rFonts w:ascii="Times New Roman" w:hAnsi="Times New Roman" w:cs="Times New Roman"/>
          <w:sz w:val="24"/>
          <w:szCs w:val="24"/>
        </w:rPr>
        <w:t>press</w:t>
      </w:r>
      <w:r>
        <w:rPr>
          <w:rFonts w:ascii="Times New Roman" w:hAnsi="Times New Roman" w:cs="Times New Roman"/>
          <w:sz w:val="24"/>
          <w:szCs w:val="24"/>
        </w:rPr>
        <w:tab/>
        <w:t xml:space="preserve">Montes, Andrea N., Lindstrom Johnson, S., Lopez, A., Johnson, B., </w:t>
      </w:r>
      <w:r w:rsidRPr="00CC0EA9">
        <w:rPr>
          <w:rFonts w:ascii="Times New Roman" w:hAnsi="Times New Roman" w:cs="Times New Roman"/>
          <w:b/>
          <w:bCs/>
          <w:sz w:val="24"/>
          <w:szCs w:val="24"/>
        </w:rPr>
        <w:t>Klemm, A.</w:t>
      </w:r>
      <w:r>
        <w:rPr>
          <w:rFonts w:ascii="Times New Roman" w:hAnsi="Times New Roman" w:cs="Times New Roman"/>
          <w:sz w:val="24"/>
          <w:szCs w:val="24"/>
        </w:rPr>
        <w:t xml:space="preserve">, Varela, K. S.,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Peguero</w:t>
      </w:r>
      <w:proofErr w:type="spellEnd"/>
      <w:r>
        <w:rPr>
          <w:rFonts w:ascii="Times New Roman" w:hAnsi="Times New Roman" w:cs="Times New Roman"/>
          <w:sz w:val="24"/>
          <w:szCs w:val="24"/>
        </w:rPr>
        <w:t>, A. “Connections between the Racial</w:t>
      </w:r>
      <w:r w:rsidR="00E1623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Ethnic Make Up of the Student Body and School Safety Personnel Use.”</w:t>
      </w:r>
    </w:p>
    <w:p w14:paraId="1A0EAEE6" w14:textId="22DF38B1" w:rsidR="001D5501" w:rsidRDefault="007D2E66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 w:rsidRPr="00CC0EA9">
        <w:rPr>
          <w:rFonts w:ascii="Times New Roman" w:hAnsi="Times New Roman" w:cs="Times New Roman"/>
          <w:sz w:val="24"/>
          <w:szCs w:val="24"/>
        </w:rPr>
        <w:t xml:space="preserve">In </w:t>
      </w:r>
      <w:r w:rsidR="00CC0EA9">
        <w:rPr>
          <w:rFonts w:ascii="Times New Roman" w:hAnsi="Times New Roman" w:cs="Times New Roman"/>
          <w:sz w:val="24"/>
          <w:szCs w:val="24"/>
        </w:rPr>
        <w:t>p</w:t>
      </w:r>
      <w:r w:rsidRPr="00CC0EA9">
        <w:rPr>
          <w:rFonts w:ascii="Times New Roman" w:hAnsi="Times New Roman" w:cs="Times New Roman"/>
          <w:sz w:val="24"/>
          <w:szCs w:val="24"/>
        </w:rPr>
        <w:t>rogress</w:t>
      </w:r>
      <w:r w:rsidR="00CC0EA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324B6D">
        <w:rPr>
          <w:rFonts w:ascii="Times New Roman" w:hAnsi="Times New Roman" w:cs="Times New Roman"/>
          <w:sz w:val="24"/>
          <w:szCs w:val="24"/>
        </w:rPr>
        <w:t>Matekel</w:t>
      </w:r>
      <w:proofErr w:type="spellEnd"/>
      <w:r w:rsidR="00324B6D">
        <w:rPr>
          <w:rFonts w:ascii="Times New Roman" w:hAnsi="Times New Roman" w:cs="Times New Roman"/>
          <w:sz w:val="24"/>
          <w:szCs w:val="24"/>
        </w:rPr>
        <w:t xml:space="preserve">, C., </w:t>
      </w:r>
      <w:r w:rsidR="003B4C88">
        <w:rPr>
          <w:rFonts w:ascii="Times New Roman" w:hAnsi="Times New Roman" w:cs="Times New Roman"/>
          <w:b/>
          <w:bCs/>
          <w:sz w:val="24"/>
          <w:szCs w:val="24"/>
        </w:rPr>
        <w:t>Klemm, A.</w:t>
      </w:r>
      <w:r w:rsidR="0062169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21696">
        <w:rPr>
          <w:rFonts w:ascii="Times New Roman" w:hAnsi="Times New Roman" w:cs="Times New Roman"/>
          <w:sz w:val="24"/>
          <w:szCs w:val="24"/>
        </w:rPr>
        <w:t xml:space="preserve">Wright, K., </w:t>
      </w:r>
      <w:r w:rsidR="008B7E7B">
        <w:rPr>
          <w:rFonts w:ascii="Times New Roman" w:hAnsi="Times New Roman" w:cs="Times New Roman"/>
          <w:sz w:val="24"/>
          <w:szCs w:val="24"/>
        </w:rPr>
        <w:t xml:space="preserve">&amp; </w:t>
      </w:r>
      <w:r w:rsidR="00621696">
        <w:rPr>
          <w:rFonts w:ascii="Times New Roman" w:hAnsi="Times New Roman" w:cs="Times New Roman"/>
          <w:sz w:val="24"/>
          <w:szCs w:val="24"/>
        </w:rPr>
        <w:t>Young, J</w:t>
      </w:r>
      <w:r w:rsidR="00324B6D">
        <w:rPr>
          <w:rFonts w:ascii="Times New Roman" w:hAnsi="Times New Roman" w:cs="Times New Roman"/>
          <w:sz w:val="24"/>
          <w:szCs w:val="24"/>
        </w:rPr>
        <w:t>. “Where they stay or how they are treated?: Conditions of confinement, procedural justice, and the mental health of incarcerated individuals.”</w:t>
      </w:r>
    </w:p>
    <w:p w14:paraId="14785C9E" w14:textId="2F53C68F" w:rsidR="00060ADC" w:rsidRDefault="00CC0EA9" w:rsidP="00632D3E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progress</w:t>
      </w:r>
      <w:r>
        <w:rPr>
          <w:rFonts w:ascii="Times New Roman" w:hAnsi="Times New Roman" w:cs="Times New Roman"/>
          <w:sz w:val="24"/>
          <w:szCs w:val="24"/>
        </w:rPr>
        <w:tab/>
      </w:r>
      <w:r w:rsidRPr="00CC0EA9">
        <w:rPr>
          <w:rFonts w:ascii="Times New Roman" w:hAnsi="Times New Roman" w:cs="Times New Roman"/>
          <w:sz w:val="24"/>
          <w:szCs w:val="24"/>
        </w:rPr>
        <w:t xml:space="preserve">Montes, Andrea N., Henson, A., </w:t>
      </w:r>
      <w:r w:rsidRPr="00CC0EA9">
        <w:rPr>
          <w:rFonts w:ascii="Times New Roman" w:hAnsi="Times New Roman" w:cs="Times New Roman"/>
          <w:b/>
          <w:bCs/>
          <w:sz w:val="24"/>
          <w:szCs w:val="24"/>
        </w:rPr>
        <w:t>Klemm, A.</w:t>
      </w:r>
      <w:r w:rsidRPr="00CC0EA9">
        <w:rPr>
          <w:rFonts w:ascii="Times New Roman" w:hAnsi="Times New Roman" w:cs="Times New Roman"/>
          <w:sz w:val="24"/>
          <w:szCs w:val="24"/>
        </w:rPr>
        <w:t>, &amp; Jones, T. “The State of Evidence on Hispanics’ Experiences with the Criminal Justice System.”</w:t>
      </w:r>
    </w:p>
    <w:p w14:paraId="5533EADE" w14:textId="76DC3A48" w:rsidR="00D16317" w:rsidRDefault="00D16317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progress</w:t>
      </w:r>
      <w:r>
        <w:rPr>
          <w:rFonts w:ascii="Times New Roman" w:hAnsi="Times New Roman" w:cs="Times New Roman"/>
          <w:sz w:val="24"/>
          <w:szCs w:val="24"/>
        </w:rPr>
        <w:tab/>
      </w:r>
      <w:r w:rsidRPr="00D16317">
        <w:rPr>
          <w:rFonts w:ascii="Times New Roman" w:hAnsi="Times New Roman" w:cs="Times New Roman"/>
          <w:b/>
          <w:bCs/>
          <w:sz w:val="24"/>
          <w:szCs w:val="24"/>
        </w:rPr>
        <w:t>Klemm, A.</w:t>
      </w:r>
      <w:r w:rsidR="00C82FF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82FF5">
        <w:rPr>
          <w:rFonts w:ascii="Times New Roman" w:hAnsi="Times New Roman" w:cs="Times New Roman"/>
          <w:sz w:val="24"/>
          <w:szCs w:val="24"/>
        </w:rPr>
        <w:t>and Wright, K.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3A1E73">
        <w:rPr>
          <w:rFonts w:ascii="Times New Roman" w:hAnsi="Times New Roman" w:cs="Times New Roman"/>
          <w:sz w:val="24"/>
          <w:szCs w:val="24"/>
        </w:rPr>
        <w:t xml:space="preserve">Changing the narrative: </w:t>
      </w:r>
      <w:r w:rsidR="00E8487E">
        <w:rPr>
          <w:rFonts w:ascii="Times New Roman" w:hAnsi="Times New Roman" w:cs="Times New Roman"/>
          <w:sz w:val="24"/>
          <w:szCs w:val="24"/>
        </w:rPr>
        <w:t>Racial and ethnic variations in</w:t>
      </w:r>
      <w:r w:rsidR="003A1E73">
        <w:rPr>
          <w:rFonts w:ascii="Times New Roman" w:hAnsi="Times New Roman" w:cs="Times New Roman"/>
          <w:sz w:val="24"/>
          <w:szCs w:val="24"/>
        </w:rPr>
        <w:t xml:space="preserve"> positive interactions between prison staff and incarcerated women.”</w:t>
      </w:r>
    </w:p>
    <w:p w14:paraId="0BB1C4BC" w14:textId="77777777" w:rsidR="003A1E73" w:rsidRPr="00D16317" w:rsidRDefault="003A1E73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</w:p>
    <w:p w14:paraId="0A62F501" w14:textId="4A0AD269" w:rsidR="007D2E66" w:rsidRDefault="00CC0EA9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PUBLICATIONS/REPORTS</w:t>
      </w:r>
      <w:r w:rsidR="007D2E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7E0F67" w14:textId="33D3E8F3" w:rsidR="00244A7F" w:rsidRPr="00244A7F" w:rsidRDefault="00244A7F" w:rsidP="00244A7F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Klemm, A.,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Wood, M. (</w:t>
      </w:r>
      <w:r w:rsidR="005E2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“ADCRR Staff Input on Classification Policy and Practice”, Report prepared for </w:t>
      </w:r>
      <w:r>
        <w:rPr>
          <w:rFonts w:ascii="Times New Roman" w:hAnsi="Times New Roman" w:cs="Times New Roman"/>
          <w:color w:val="000000"/>
          <w:sz w:val="24"/>
          <w:szCs w:val="24"/>
        </w:rPr>
        <w:t>Arizona Department of Corrections, Rehabilitation and Reentry</w:t>
      </w:r>
    </w:p>
    <w:p w14:paraId="5D4F9141" w14:textId="27F887CA" w:rsidR="00975547" w:rsidRPr="00975547" w:rsidRDefault="00975547" w:rsidP="00975547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Guevara, M.,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Klemm, A.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and Wood, M. (2023). “Experiences on Community Supervision in Arizona”, Report prepared for </w:t>
      </w:r>
      <w:r>
        <w:rPr>
          <w:rFonts w:ascii="Times New Roman" w:hAnsi="Times New Roman" w:cs="Times New Roman"/>
          <w:color w:val="000000"/>
          <w:sz w:val="24"/>
          <w:szCs w:val="24"/>
        </w:rPr>
        <w:t>Arizona Department of Corrections, Rehabilitation and Reentry</w:t>
      </w:r>
    </w:p>
    <w:p w14:paraId="18A9B767" w14:textId="02003721" w:rsidR="00975547" w:rsidRDefault="00975547" w:rsidP="00CC0EA9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55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Klemm, 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and Wright, K. (2023). “</w:t>
      </w:r>
      <w:r w:rsidRPr="00975547">
        <w:rPr>
          <w:rFonts w:ascii="Times New Roman" w:hAnsi="Times New Roman" w:cs="Times New Roman"/>
          <w:color w:val="000000"/>
          <w:sz w:val="24"/>
          <w:szCs w:val="24"/>
        </w:rPr>
        <w:t>Classification Policy and Practice Resident Focus Group Results</w:t>
      </w:r>
      <w:r>
        <w:rPr>
          <w:rFonts w:ascii="Times New Roman" w:hAnsi="Times New Roman" w:cs="Times New Roman"/>
          <w:color w:val="000000"/>
          <w:sz w:val="24"/>
          <w:szCs w:val="24"/>
        </w:rPr>
        <w:t>”, Report prepared for Arizona Department of Corrections, Rehabilitation and Reentry</w:t>
      </w:r>
    </w:p>
    <w:p w14:paraId="14B553FA" w14:textId="58B7A7B5" w:rsidR="00604D0A" w:rsidRDefault="00604D0A" w:rsidP="00CC0EA9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Sutton, M., Marathe, M., </w:t>
      </w:r>
      <w:r w:rsidRPr="00604D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Klemm, A.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and McKenzie, G. (2021). “Reducing Community Supervision Absconding in Arizona”, Report prepared for Arizona Department of Corrections, Rehabilitation and Reentry</w:t>
      </w:r>
    </w:p>
    <w:p w14:paraId="31FCD7D9" w14:textId="12E825EA" w:rsidR="00524B1D" w:rsidRDefault="00524B1D" w:rsidP="0007251A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McKenzie, R.L., Signer, M., Papa, I., Barry, R., </w:t>
      </w:r>
      <w:proofErr w:type="spellStart"/>
      <w:r w:rsidRPr="00AD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Doehr</w:t>
      </w:r>
      <w:proofErr w:type="spellEnd"/>
      <w:r w:rsidRPr="00AD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V., </w:t>
      </w:r>
      <w:r w:rsidRPr="00AD51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Klemm, A</w:t>
      </w:r>
      <w:r w:rsidRPr="00AD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and </w:t>
      </w:r>
      <w:proofErr w:type="spellStart"/>
      <w:r w:rsidRPr="00AD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Navia</w:t>
      </w:r>
      <w:proofErr w:type="spellEnd"/>
      <w:r w:rsidRPr="00AD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B.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</w:t>
      </w:r>
      <w:r w:rsidRPr="00AD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"Communities Overcoming Extremism: The After Charlottesville Project."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D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Report prepared for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New America </w:t>
      </w:r>
    </w:p>
    <w:p w14:paraId="3A0BD9ED" w14:textId="3982804C" w:rsidR="00DB2A4F" w:rsidRDefault="003D56FB" w:rsidP="00CC0EA9">
      <w:pPr>
        <w:tabs>
          <w:tab w:val="left" w:pos="2265"/>
        </w:tabs>
        <w:ind w:left="2261" w:hanging="226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RESEARCH EXPERIENCE:</w:t>
      </w:r>
    </w:p>
    <w:p w14:paraId="7BBB6B7B" w14:textId="5D21183D" w:rsidR="00282AA0" w:rsidRDefault="00282AA0" w:rsidP="00CC0EA9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Gender-Responsive Staff Training Development (Project Manager), Center for Correctional Solutions, Arizona State University</w:t>
      </w:r>
    </w:p>
    <w:p w14:paraId="3F9AFA10" w14:textId="67BAEB72" w:rsidR="00632D3E" w:rsidRDefault="00632D3E" w:rsidP="00CC0EA9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Experiences of Community Supervision, Center for Correctional Solutions, Arizona State University</w:t>
      </w:r>
    </w:p>
    <w:p w14:paraId="6677330D" w14:textId="5C9B5118" w:rsidR="006D2A0A" w:rsidRDefault="006D2A0A" w:rsidP="00CC0EA9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Classification Review Committee, Arizona Department of Corrections, Rehabilitation and Reentry</w:t>
      </w:r>
    </w:p>
    <w:p w14:paraId="4C377DD6" w14:textId="4E93C8C9" w:rsidR="005413A3" w:rsidRDefault="005413A3" w:rsidP="00CC0EA9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Perryville Appreciative Inquiry – Staff</w:t>
      </w:r>
      <w:r w:rsidR="00282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(Project Manager)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Center for Correctional Solutions, Arizona State University</w:t>
      </w:r>
    </w:p>
    <w:p w14:paraId="19112526" w14:textId="672D342D" w:rsidR="0072089D" w:rsidRDefault="0072089D" w:rsidP="00CC0EA9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2022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413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Perryville Appreciative Inquiry and Participatory Action Research Project, Center for Correctional Solutions, Arizona State University</w:t>
      </w:r>
    </w:p>
    <w:p w14:paraId="2D496E28" w14:textId="1B2D7402" w:rsidR="00A67278" w:rsidRDefault="003D56FB" w:rsidP="00CC0EA9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2021-</w:t>
      </w:r>
      <w:r w:rsidR="003A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</w:t>
      </w:r>
      <w:r w:rsidRPr="003D5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67278" w:rsidRPr="003D5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School Safety Program Evaluation, </w:t>
      </w:r>
      <w:r w:rsidR="0005153B" w:rsidRPr="003D5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School of Criminology and Criminal Justice, Sanford School of Social and Family Dynamics, </w:t>
      </w:r>
      <w:r w:rsidR="00A67278" w:rsidRPr="003D5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Arizona State University</w:t>
      </w:r>
    </w:p>
    <w:p w14:paraId="39C82ADF" w14:textId="515B5FD9" w:rsidR="005413A3" w:rsidRPr="003D56FB" w:rsidRDefault="005413A3" w:rsidP="00CC0EA9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2021-Present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Hispanic Populations Literature</w:t>
      </w:r>
      <w:r w:rsidR="00E16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Review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School of Criminology and Criminal Justice, Arizona State University</w:t>
      </w:r>
    </w:p>
    <w:p w14:paraId="0848053F" w14:textId="0E9C4E37" w:rsidR="00A61DCE" w:rsidRDefault="00A61DCE" w:rsidP="000C21D7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Reducing Community Supervision Absconding in Arizona, Center for Correctional Solutions, Arizona State </w:t>
      </w:r>
      <w:r w:rsidR="00943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University</w:t>
      </w:r>
    </w:p>
    <w:p w14:paraId="4A6EB133" w14:textId="31078362" w:rsidR="000C21D7" w:rsidRDefault="003D56FB" w:rsidP="000C21D7">
      <w:pPr>
        <w:tabs>
          <w:tab w:val="left" w:pos="2265"/>
        </w:tabs>
        <w:ind w:left="2261" w:hanging="226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6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2020-</w:t>
      </w:r>
      <w:r w:rsidR="00417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881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Motivational Justice Task Force, Center for Correctional Solutions, Arizona State University</w:t>
      </w:r>
    </w:p>
    <w:p w14:paraId="474E9D0A" w14:textId="77777777" w:rsidR="000C21D7" w:rsidRDefault="000C21D7" w:rsidP="000C21D7">
      <w:pPr>
        <w:tabs>
          <w:tab w:val="left" w:pos="2265"/>
        </w:tabs>
        <w:ind w:left="2261" w:hanging="226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TEACHING EXPERIENCE </w:t>
      </w:r>
    </w:p>
    <w:p w14:paraId="624C2EE6" w14:textId="2EF73169" w:rsidR="00EA49F4" w:rsidRPr="00EA49F4" w:rsidRDefault="00EA49F4" w:rsidP="007D1480">
      <w:pPr>
        <w:tabs>
          <w:tab w:val="left" w:pos="2265"/>
        </w:tabs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Courses as an Instructor</w:t>
      </w:r>
    </w:p>
    <w:p w14:paraId="4BCF627D" w14:textId="4E6D7A15" w:rsidR="00632D3E" w:rsidRDefault="00632D3E" w:rsidP="00632D3E">
      <w:pPr>
        <w:tabs>
          <w:tab w:val="left" w:pos="2265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CRJ 317: Inside-Out Prison Exchange Program, School of Criminology and Criminal Justice, Arizona State University</w:t>
      </w:r>
    </w:p>
    <w:p w14:paraId="7B03D818" w14:textId="3595B862" w:rsidR="000C21D7" w:rsidRDefault="000C21D7" w:rsidP="007D1480">
      <w:pPr>
        <w:tabs>
          <w:tab w:val="left" w:pos="2265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07251A">
        <w:rPr>
          <w:rFonts w:ascii="Times New Roman" w:hAnsi="Times New Roman" w:cs="Times New Roman"/>
          <w:sz w:val="24"/>
          <w:szCs w:val="24"/>
        </w:rPr>
        <w:t>CRJ 317:</w:t>
      </w:r>
      <w:r>
        <w:rPr>
          <w:rFonts w:ascii="Times New Roman" w:hAnsi="Times New Roman" w:cs="Times New Roman"/>
          <w:sz w:val="24"/>
          <w:szCs w:val="24"/>
        </w:rPr>
        <w:t xml:space="preserve"> Inside-Out Prison Exchange Program, School of Criminology and Criminal Justice, Arizona State University</w:t>
      </w:r>
    </w:p>
    <w:p w14:paraId="2EEC4F31" w14:textId="7A94F2F7" w:rsidR="00EA49F4" w:rsidRDefault="00EA49F4" w:rsidP="007D1480">
      <w:pPr>
        <w:tabs>
          <w:tab w:val="left" w:pos="2265"/>
        </w:tabs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Guest Lectures</w:t>
      </w:r>
    </w:p>
    <w:p w14:paraId="7FFD749A" w14:textId="77777777" w:rsidR="00E1623D" w:rsidRDefault="00E1623D" w:rsidP="00E1623D">
      <w:pPr>
        <w:tabs>
          <w:tab w:val="left" w:pos="2265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CED 501: Intro to Research and Evaluation in Counseling</w:t>
      </w:r>
    </w:p>
    <w:p w14:paraId="6F92BCD7" w14:textId="73BCEC0A" w:rsidR="00E1623D" w:rsidRPr="00E1623D" w:rsidRDefault="00E1623D" w:rsidP="00E1623D">
      <w:pPr>
        <w:tabs>
          <w:tab w:val="left" w:pos="2265"/>
        </w:tabs>
        <w:ind w:left="2160" w:hanging="21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Community Based Participatory 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DCF0E" w14:textId="3978EFC2" w:rsidR="004209E7" w:rsidRDefault="004209E7" w:rsidP="004209E7">
      <w:pPr>
        <w:tabs>
          <w:tab w:val="left" w:pos="2265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CED 501: Intro to Research and Evaluation in Counseling</w:t>
      </w:r>
    </w:p>
    <w:p w14:paraId="415D40D3" w14:textId="77777777" w:rsidR="004209E7" w:rsidRPr="00EA49F4" w:rsidRDefault="004209E7" w:rsidP="004209E7">
      <w:pPr>
        <w:tabs>
          <w:tab w:val="left" w:pos="2265"/>
        </w:tabs>
        <w:ind w:left="2160" w:hanging="21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Community Based Participatory Research</w:t>
      </w:r>
    </w:p>
    <w:p w14:paraId="18AE9D86" w14:textId="58DC98A2" w:rsidR="004209E7" w:rsidRDefault="004209E7" w:rsidP="007D1480">
      <w:pPr>
        <w:tabs>
          <w:tab w:val="left" w:pos="2265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INT 522: Advanced Interior Architecture Studio II</w:t>
      </w:r>
    </w:p>
    <w:p w14:paraId="50A20099" w14:textId="4E38A744" w:rsidR="004209E7" w:rsidRPr="004209E7" w:rsidRDefault="004209E7" w:rsidP="007D1480">
      <w:pPr>
        <w:tabs>
          <w:tab w:val="left" w:pos="2265"/>
        </w:tabs>
        <w:ind w:left="2160" w:hanging="21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Transformation Through Human Investment</w:t>
      </w:r>
    </w:p>
    <w:p w14:paraId="5A012FD5" w14:textId="67F0B723" w:rsidR="00EA49F4" w:rsidRDefault="00EA49F4" w:rsidP="007D1480">
      <w:pPr>
        <w:tabs>
          <w:tab w:val="left" w:pos="2265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CPY 702: Research Methods in Counseling Psychology</w:t>
      </w:r>
    </w:p>
    <w:p w14:paraId="5904031C" w14:textId="23BD1B39" w:rsidR="00EA49F4" w:rsidRDefault="00EA49F4" w:rsidP="007D1480">
      <w:pPr>
        <w:tabs>
          <w:tab w:val="left" w:pos="2265"/>
        </w:tabs>
        <w:ind w:left="2160" w:hanging="21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Community Based Participatory Research </w:t>
      </w:r>
    </w:p>
    <w:p w14:paraId="752AC991" w14:textId="1C301C2D" w:rsidR="00B64071" w:rsidRDefault="00B64071" w:rsidP="003A1E73">
      <w:pPr>
        <w:tabs>
          <w:tab w:val="left" w:pos="2265"/>
        </w:tabs>
        <w:ind w:left="2265" w:hanging="22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 MENTORSHIP AND SUPERVISION:</w:t>
      </w:r>
    </w:p>
    <w:p w14:paraId="748CAE72" w14:textId="4211DBBD" w:rsidR="009E12A5" w:rsidRPr="00310E01" w:rsidRDefault="009E12A5" w:rsidP="00911410">
      <w:pPr>
        <w:tabs>
          <w:tab w:val="left" w:pos="2265"/>
        </w:tabs>
        <w:ind w:left="2265" w:hanging="2265"/>
        <w:rPr>
          <w:rFonts w:ascii="Times New Roman" w:hAnsi="Times New Roman" w:cs="Times New Roman"/>
          <w:b/>
          <w:bCs/>
          <w:sz w:val="24"/>
          <w:szCs w:val="24"/>
        </w:rPr>
      </w:pPr>
      <w:r w:rsidRPr="00310E01">
        <w:rPr>
          <w:rFonts w:ascii="Times New Roman" w:hAnsi="Times New Roman" w:cs="Times New Roman"/>
          <w:b/>
          <w:bCs/>
          <w:sz w:val="24"/>
          <w:szCs w:val="24"/>
        </w:rPr>
        <w:t>Graduate Students:</w:t>
      </w:r>
    </w:p>
    <w:p w14:paraId="076AFC10" w14:textId="68AE1671" w:rsidR="009E12A5" w:rsidRDefault="009E12A5" w:rsidP="009E12A5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2023-Present</w:t>
      </w:r>
      <w:r>
        <w:rPr>
          <w:rFonts w:ascii="Times New Roman" w:hAnsi="Times New Roman" w:cs="Times New Roman"/>
          <w:sz w:val="24"/>
          <w:szCs w:val="24"/>
        </w:rPr>
        <w:tab/>
        <w:t>Giselle Franco, School of Criminology and Criminal Justice, Arizona State University</w:t>
      </w:r>
    </w:p>
    <w:p w14:paraId="6EBB5D8F" w14:textId="32231860" w:rsidR="009E12A5" w:rsidRDefault="009E12A5" w:rsidP="009E12A5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Madeline Nowicki, Center for Correctional Solutions, Arizona State University </w:t>
      </w:r>
    </w:p>
    <w:p w14:paraId="09201160" w14:textId="58D2F9B1" w:rsidR="009E12A5" w:rsidRPr="00310E01" w:rsidRDefault="009E12A5" w:rsidP="00911410">
      <w:pPr>
        <w:tabs>
          <w:tab w:val="left" w:pos="2265"/>
        </w:tabs>
        <w:ind w:left="2265" w:hanging="2265"/>
        <w:rPr>
          <w:rFonts w:ascii="Times New Roman" w:hAnsi="Times New Roman" w:cs="Times New Roman"/>
          <w:b/>
          <w:bCs/>
          <w:sz w:val="24"/>
          <w:szCs w:val="24"/>
        </w:rPr>
      </w:pPr>
      <w:r w:rsidRPr="00310E01">
        <w:rPr>
          <w:rFonts w:ascii="Times New Roman" w:hAnsi="Times New Roman" w:cs="Times New Roman"/>
          <w:b/>
          <w:bCs/>
          <w:sz w:val="24"/>
          <w:szCs w:val="24"/>
        </w:rPr>
        <w:t>Undergraduate Students:</w:t>
      </w:r>
    </w:p>
    <w:p w14:paraId="54B1B16E" w14:textId="71414F94" w:rsidR="00911410" w:rsidRDefault="00911410" w:rsidP="00911410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2023-Present</w:t>
      </w:r>
      <w:r>
        <w:rPr>
          <w:rFonts w:ascii="Times New Roman" w:hAnsi="Times New Roman" w:cs="Times New Roman"/>
          <w:sz w:val="24"/>
          <w:szCs w:val="24"/>
        </w:rPr>
        <w:tab/>
        <w:t>Monique Guevara, Watts Undergraduate Research Fellow, Arizona State University</w:t>
      </w:r>
    </w:p>
    <w:p w14:paraId="16980C8F" w14:textId="69BB916E" w:rsidR="00911410" w:rsidRDefault="00911410" w:rsidP="00911410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Benjamin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Branaman</w:t>
      </w:r>
      <w:proofErr w:type="spellEnd"/>
      <w:r>
        <w:rPr>
          <w:rFonts w:ascii="Times New Roman" w:hAnsi="Times New Roman" w:cs="Times New Roman"/>
          <w:sz w:val="24"/>
          <w:szCs w:val="24"/>
        </w:rPr>
        <w:t>, Watts Undergraduate Research Fellow, Arizona State University</w:t>
      </w:r>
    </w:p>
    <w:p w14:paraId="2EF510FE" w14:textId="58F41742" w:rsidR="00911410" w:rsidRPr="00B64071" w:rsidRDefault="00B64071" w:rsidP="00911410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11410">
        <w:rPr>
          <w:rFonts w:ascii="Times New Roman" w:hAnsi="Times New Roman" w:cs="Times New Roman"/>
          <w:sz w:val="24"/>
          <w:szCs w:val="24"/>
        </w:rPr>
        <w:t>22-</w:t>
      </w:r>
      <w:r w:rsidR="009E12A5">
        <w:rPr>
          <w:rFonts w:ascii="Times New Roman" w:hAnsi="Times New Roman" w:cs="Times New Roman"/>
          <w:sz w:val="24"/>
          <w:szCs w:val="24"/>
        </w:rPr>
        <w:t>2023</w:t>
      </w:r>
      <w:r w:rsidR="00911410">
        <w:rPr>
          <w:rFonts w:ascii="Times New Roman" w:hAnsi="Times New Roman" w:cs="Times New Roman"/>
          <w:sz w:val="24"/>
          <w:szCs w:val="24"/>
        </w:rPr>
        <w:tab/>
        <w:t>Alyssa Lopez, Watts Undergraduate Research Fellow, Arizona State University</w:t>
      </w:r>
    </w:p>
    <w:p w14:paraId="6DB9E251" w14:textId="681127A5" w:rsidR="003A1E73" w:rsidRPr="003A1E73" w:rsidRDefault="00935CE7" w:rsidP="003A1E73">
      <w:pPr>
        <w:tabs>
          <w:tab w:val="left" w:pos="2265"/>
        </w:tabs>
        <w:ind w:left="2265" w:hanging="22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AND PROFESSIONAL DEVELOPMENT:</w:t>
      </w:r>
    </w:p>
    <w:p w14:paraId="581F860B" w14:textId="4C375C94" w:rsidR="00B24547" w:rsidRPr="00B24547" w:rsidRDefault="00B24547" w:rsidP="001E695D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Inside-Out 25</w:t>
      </w:r>
      <w:r w:rsidRPr="00B245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Event Presentation; Wright, K., Ward, B., </w:t>
      </w:r>
      <w:r>
        <w:rPr>
          <w:rFonts w:ascii="Times New Roman" w:hAnsi="Times New Roman" w:cs="Times New Roman"/>
          <w:b/>
          <w:bCs/>
          <w:sz w:val="24"/>
          <w:szCs w:val="24"/>
        </w:rPr>
        <w:t>Klemm, A.</w:t>
      </w:r>
      <w:r>
        <w:rPr>
          <w:rFonts w:ascii="Times New Roman" w:hAnsi="Times New Roman" w:cs="Times New Roman"/>
          <w:sz w:val="24"/>
          <w:szCs w:val="24"/>
        </w:rPr>
        <w:t xml:space="preserve"> “{Ink}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rcerat</w:t>
      </w:r>
      <w:proofErr w:type="spellStart"/>
      <w:r>
        <w:rPr>
          <w:rFonts w:ascii="Times New Roman" w:hAnsi="Times New Roman" w:cs="Times New Roman"/>
          <w:sz w:val="24"/>
          <w:szCs w:val="24"/>
        </w:rPr>
        <w:t>ed: Art o</w:t>
      </w:r>
      <w:proofErr w:type="spellEnd"/>
      <w:r>
        <w:rPr>
          <w:rFonts w:ascii="Times New Roman" w:hAnsi="Times New Roman" w:cs="Times New Roman"/>
          <w:sz w:val="24"/>
          <w:szCs w:val="24"/>
        </w:rPr>
        <w:t>n the Inside, Art on the Outside in Arizona”</w:t>
      </w:r>
    </w:p>
    <w:p w14:paraId="5248B0F1" w14:textId="7583B0B8" w:rsidR="00C11F1F" w:rsidRDefault="00C11F1F" w:rsidP="001E695D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American Society of Criminology Conference Presentation</w:t>
      </w:r>
      <w:r w:rsidR="001E695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Klemm, A. </w:t>
      </w:r>
      <w:r>
        <w:rPr>
          <w:rFonts w:ascii="Times New Roman" w:hAnsi="Times New Roman" w:cs="Times New Roman"/>
          <w:sz w:val="24"/>
          <w:szCs w:val="24"/>
        </w:rPr>
        <w:t>“Changing the narrative: Racial and ethnic variations in positive interactions between prison staff and incarcerated women.”</w:t>
      </w:r>
    </w:p>
    <w:p w14:paraId="395D2719" w14:textId="1CBBCE7C" w:rsidR="00C11F1F" w:rsidRPr="00C11F1F" w:rsidRDefault="00935CE7" w:rsidP="001E695D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 xml:space="preserve">Institute of Social Science Research </w:t>
      </w:r>
      <w:r w:rsidR="0007251A">
        <w:rPr>
          <w:rFonts w:ascii="Times New Roman" w:hAnsi="Times New Roman" w:cs="Times New Roman"/>
          <w:sz w:val="24"/>
          <w:szCs w:val="24"/>
        </w:rPr>
        <w:t xml:space="preserve">Spring </w:t>
      </w:r>
      <w:r>
        <w:rPr>
          <w:rFonts w:ascii="Times New Roman" w:hAnsi="Times New Roman" w:cs="Times New Roman"/>
          <w:sz w:val="24"/>
          <w:szCs w:val="24"/>
        </w:rPr>
        <w:t>Graduate Student Poster Contest</w:t>
      </w:r>
      <w:r w:rsidR="001E695D">
        <w:rPr>
          <w:rFonts w:ascii="Times New Roman" w:hAnsi="Times New Roman" w:cs="Times New Roman"/>
          <w:sz w:val="24"/>
          <w:szCs w:val="24"/>
        </w:rPr>
        <w:t xml:space="preserve">; </w:t>
      </w:r>
      <w:r w:rsidR="00C11F1F" w:rsidRPr="00C11F1F">
        <w:rPr>
          <w:rFonts w:ascii="Times New Roman" w:hAnsi="Times New Roman" w:cs="Times New Roman"/>
          <w:b/>
          <w:bCs/>
          <w:sz w:val="24"/>
          <w:szCs w:val="24"/>
        </w:rPr>
        <w:t xml:space="preserve">Klemm, A. </w:t>
      </w:r>
      <w:r w:rsidR="00C11F1F" w:rsidRPr="00C11F1F">
        <w:rPr>
          <w:rFonts w:ascii="Times New Roman" w:eastAsia="Times New Roman" w:hAnsi="Times New Roman" w:cs="Times New Roman"/>
          <w:sz w:val="24"/>
          <w:szCs w:val="24"/>
        </w:rPr>
        <w:t>“Analyzing gendered differences in the framing of criminological literature on Latinx populations”</w:t>
      </w:r>
    </w:p>
    <w:p w14:paraId="4A829C38" w14:textId="77777777" w:rsidR="00935CE7" w:rsidRPr="00244E4A" w:rsidRDefault="00935CE7" w:rsidP="00935CE7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 w:rsidRPr="00244E4A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Substance Abuse Sector Lead [Internship], Inside Out Network</w:t>
      </w:r>
    </w:p>
    <w:p w14:paraId="0FAFFCEB" w14:textId="77777777" w:rsidR="00935CE7" w:rsidRDefault="00935CE7" w:rsidP="00935CE7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ASU Putting Second Chances to Work Project Facilitator Training, Center for Correctional Solutions, Arizona State University</w:t>
      </w:r>
    </w:p>
    <w:p w14:paraId="790DF3CE" w14:textId="639C7363" w:rsidR="00B64071" w:rsidRPr="005E230A" w:rsidRDefault="00935CE7" w:rsidP="005E230A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>Inside</w:t>
      </w:r>
      <w:r w:rsidR="00300A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Out Prison Exchange Program [Student], Arizona State University</w:t>
      </w:r>
    </w:p>
    <w:p w14:paraId="578F1F3B" w14:textId="435D9AF1" w:rsidR="000A2E28" w:rsidRDefault="000A2E28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b/>
          <w:bCs/>
          <w:sz w:val="24"/>
          <w:szCs w:val="24"/>
        </w:rPr>
      </w:pPr>
      <w:r w:rsidRPr="00EB6593">
        <w:rPr>
          <w:rFonts w:ascii="Times New Roman" w:hAnsi="Times New Roman" w:cs="Times New Roman"/>
          <w:b/>
          <w:bCs/>
          <w:sz w:val="24"/>
          <w:szCs w:val="24"/>
        </w:rPr>
        <w:t>AWARDS AND HONORS:</w:t>
      </w:r>
    </w:p>
    <w:p w14:paraId="18CE3683" w14:textId="4C94FCCE" w:rsidR="005E230A" w:rsidRDefault="005E230A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Distinguished Graduate Student, Faculty Women’s Association, Arizona State University</w:t>
      </w:r>
    </w:p>
    <w:p w14:paraId="225A21F8" w14:textId="04039740" w:rsidR="00EA4908" w:rsidRDefault="00EA4908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Outstanding Graduate, Watts College of Public Service and Community Solutions School of Criminology and Criminal Justice, Arizona State University</w:t>
      </w:r>
    </w:p>
    <w:p w14:paraId="7A1AFD6B" w14:textId="745BC01E" w:rsidR="00EA4908" w:rsidRPr="00EA4908" w:rsidRDefault="00EA4908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ab/>
        <w:t>Summa Cum Laude Graduate, Arizona State University</w:t>
      </w:r>
    </w:p>
    <w:p w14:paraId="532BE620" w14:textId="4127755A" w:rsidR="007D2E66" w:rsidRPr="007D2E66" w:rsidRDefault="007D2E66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 w:rsidRPr="007D2E66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>Enrollment Services Student Employee Award, Admissions Services, Arizona State Univers</w:t>
      </w:r>
      <w:r w:rsidR="001D550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ty</w:t>
      </w:r>
    </w:p>
    <w:p w14:paraId="46D068C2" w14:textId="0277A766" w:rsidR="0007251A" w:rsidRPr="00B64071" w:rsidRDefault="00EB6593" w:rsidP="00B64071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D2E6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-2020</w:t>
      </w:r>
      <w:r>
        <w:rPr>
          <w:rFonts w:ascii="Times New Roman" w:hAnsi="Times New Roman" w:cs="Times New Roman"/>
          <w:sz w:val="24"/>
          <w:szCs w:val="24"/>
        </w:rPr>
        <w:tab/>
        <w:t xml:space="preserve">Dean’s List, Arizona State University </w:t>
      </w:r>
    </w:p>
    <w:p w14:paraId="3396176A" w14:textId="407BE5B9" w:rsidR="001513DD" w:rsidRPr="001513DD" w:rsidRDefault="00EB6593" w:rsidP="001513DD">
      <w:pPr>
        <w:tabs>
          <w:tab w:val="left" w:pos="2265"/>
        </w:tabs>
        <w:ind w:left="2265" w:hanging="22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ACTIVITIES AND SERVICE:</w:t>
      </w:r>
    </w:p>
    <w:p w14:paraId="170FC640" w14:textId="53353487" w:rsidR="000F410B" w:rsidRPr="001513DD" w:rsidRDefault="000F410B" w:rsidP="000F410B">
      <w:pPr>
        <w:tabs>
          <w:tab w:val="left" w:pos="2265"/>
        </w:tabs>
        <w:ind w:left="2265" w:hanging="22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and Professional:</w:t>
      </w:r>
    </w:p>
    <w:p w14:paraId="2F5D623E" w14:textId="5F43520F" w:rsidR="006A696B" w:rsidRDefault="006A696B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Attendee, Fair Chance Employment Symposium, </w:t>
      </w:r>
      <w:proofErr w:type="spellStart"/>
      <w:r>
        <w:rPr>
          <w:rFonts w:ascii="Times New Roman" w:hAnsi="Times New Roman" w:cs="Times New Roman"/>
          <w:sz w:val="24"/>
          <w:szCs w:val="24"/>
        </w:rPr>
        <w:t>Arouet</w:t>
      </w:r>
      <w:proofErr w:type="spellEnd"/>
    </w:p>
    <w:p w14:paraId="0A4AB057" w14:textId="6731A964" w:rsidR="00B64071" w:rsidRDefault="00310E01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2023</w:t>
      </w:r>
      <w:r w:rsidR="00FF5A88">
        <w:rPr>
          <w:rFonts w:ascii="Times New Roman" w:hAnsi="Times New Roman" w:cs="Times New Roman"/>
          <w:sz w:val="24"/>
          <w:szCs w:val="24"/>
        </w:rPr>
        <w:t>-Present</w:t>
      </w:r>
      <w:r w:rsidR="00B64071">
        <w:rPr>
          <w:rFonts w:ascii="Times New Roman" w:hAnsi="Times New Roman" w:cs="Times New Roman"/>
          <w:sz w:val="24"/>
          <w:szCs w:val="24"/>
        </w:rPr>
        <w:tab/>
        <w:t>Co-curator, {Ink}</w:t>
      </w:r>
      <w:proofErr w:type="spellStart"/>
      <w:r w:rsidR="00B64071">
        <w:rPr>
          <w:rFonts w:ascii="Times New Roman" w:hAnsi="Times New Roman" w:cs="Times New Roman"/>
          <w:sz w:val="24"/>
          <w:szCs w:val="24"/>
        </w:rPr>
        <w:t>arcerated</w:t>
      </w:r>
      <w:proofErr w:type="spellEnd"/>
      <w:r w:rsidR="00B64071">
        <w:rPr>
          <w:rFonts w:ascii="Times New Roman" w:hAnsi="Times New Roman" w:cs="Times New Roman"/>
          <w:sz w:val="24"/>
          <w:szCs w:val="24"/>
        </w:rPr>
        <w:t xml:space="preserve"> Art Show</w:t>
      </w:r>
    </w:p>
    <w:p w14:paraId="4ADE3F09" w14:textId="26F6E76F" w:rsidR="000F410B" w:rsidRDefault="000F410B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2023-Present</w:t>
      </w:r>
      <w:r>
        <w:rPr>
          <w:rFonts w:ascii="Times New Roman" w:hAnsi="Times New Roman" w:cs="Times New Roman"/>
          <w:sz w:val="24"/>
          <w:szCs w:val="24"/>
        </w:rPr>
        <w:tab/>
        <w:t>Webmaster, Divisions of Corrections and Sentencing, American Society of Criminology</w:t>
      </w:r>
    </w:p>
    <w:p w14:paraId="12ECFD31" w14:textId="3C259ED2" w:rsidR="001513DD" w:rsidRDefault="001513DD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Presentation, Valley Interfaith Project </w:t>
      </w:r>
      <w:r w:rsidR="00B64071">
        <w:rPr>
          <w:rFonts w:ascii="Times New Roman" w:hAnsi="Times New Roman" w:cs="Times New Roman"/>
          <w:sz w:val="24"/>
          <w:szCs w:val="24"/>
        </w:rPr>
        <w:t xml:space="preserve">Civic Academy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8B0FD" w14:textId="4580BED6" w:rsidR="00B64071" w:rsidRDefault="00B64071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2022-Present</w:t>
      </w:r>
      <w:r>
        <w:rPr>
          <w:rFonts w:ascii="Times New Roman" w:hAnsi="Times New Roman" w:cs="Times New Roman"/>
          <w:sz w:val="24"/>
          <w:szCs w:val="24"/>
        </w:rPr>
        <w:tab/>
        <w:t>Facilitator, ASU POINT Signature Series workshops, ASPC-Perryville</w:t>
      </w:r>
    </w:p>
    <w:p w14:paraId="04D73CA2" w14:textId="45CDC7D2" w:rsidR="00B64071" w:rsidRDefault="00B64071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2022-Present</w:t>
      </w:r>
      <w:r>
        <w:rPr>
          <w:rFonts w:ascii="Times New Roman" w:hAnsi="Times New Roman" w:cs="Times New Roman"/>
          <w:sz w:val="24"/>
          <w:szCs w:val="24"/>
        </w:rPr>
        <w:tab/>
        <w:t>Volunteer, Program Associate, Arizona Department of Corrections, Rehabilitation and Reentry</w:t>
      </w:r>
    </w:p>
    <w:p w14:paraId="21FB191B" w14:textId="32C77280" w:rsidR="00FC4ED0" w:rsidRDefault="00FC4ED0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Volunteer, {Ink}</w:t>
      </w:r>
      <w:proofErr w:type="spellStart"/>
      <w:r>
        <w:rPr>
          <w:rFonts w:ascii="Times New Roman" w:hAnsi="Times New Roman" w:cs="Times New Roman"/>
          <w:sz w:val="24"/>
          <w:szCs w:val="24"/>
        </w:rPr>
        <w:t>arcerated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Show</w:t>
      </w:r>
    </w:p>
    <w:p w14:paraId="7756457A" w14:textId="384C3439" w:rsidR="00B64071" w:rsidRPr="000F410B" w:rsidRDefault="00EA4908" w:rsidP="000F410B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Volunteer, Watts College Day of Service, Arizona State University</w:t>
      </w:r>
    </w:p>
    <w:p w14:paraId="09198848" w14:textId="5DC55B8E" w:rsidR="007D2E66" w:rsidRDefault="007D2E66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</w:t>
      </w:r>
      <w:r w:rsidR="00C03511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President, Devils’ Advocates-West Campus, Arizona State University</w:t>
      </w:r>
    </w:p>
    <w:p w14:paraId="27A1D8E9" w14:textId="6BD4F366" w:rsidR="007D2E66" w:rsidRPr="007D2E66" w:rsidRDefault="007D2E66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</w:t>
      </w:r>
      <w:r w:rsidR="00C03511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Advisor, Sun Devil Support Network for Sexual and Relationship Violence, Arizona State University</w:t>
      </w:r>
    </w:p>
    <w:p w14:paraId="302789C8" w14:textId="6D478B2B" w:rsidR="00DD64EE" w:rsidRPr="00300AC9" w:rsidRDefault="00EB6593" w:rsidP="00300AC9">
      <w:pPr>
        <w:tabs>
          <w:tab w:val="left" w:pos="2265"/>
        </w:tabs>
        <w:ind w:left="2265" w:hanging="22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AND PROFESSIONAL AFFILIATIONS:</w:t>
      </w:r>
    </w:p>
    <w:p w14:paraId="036D35DE" w14:textId="1C0FBD28" w:rsidR="00B24547" w:rsidRDefault="00B24547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473EFD">
        <w:rPr>
          <w:rFonts w:ascii="Times New Roman" w:hAnsi="Times New Roman" w:cs="Times New Roman"/>
          <w:sz w:val="24"/>
          <w:szCs w:val="24"/>
        </w:rPr>
        <w:t>-Present</w:t>
      </w:r>
      <w:r>
        <w:rPr>
          <w:rFonts w:ascii="Times New Roman" w:hAnsi="Times New Roman" w:cs="Times New Roman"/>
          <w:sz w:val="24"/>
          <w:szCs w:val="24"/>
        </w:rPr>
        <w:tab/>
        <w:t>Member, Division of Corrections and Sentencing</w:t>
      </w:r>
      <w:r w:rsidR="000F410B">
        <w:rPr>
          <w:rFonts w:ascii="Times New Roman" w:hAnsi="Times New Roman" w:cs="Times New Roman"/>
          <w:sz w:val="24"/>
          <w:szCs w:val="24"/>
        </w:rPr>
        <w:t>, American Society of Criminology</w:t>
      </w:r>
    </w:p>
    <w:p w14:paraId="084D1C3F" w14:textId="043093FD" w:rsidR="004209E7" w:rsidRDefault="004209E7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1513DD">
        <w:rPr>
          <w:rFonts w:ascii="Times New Roman" w:hAnsi="Times New Roman" w:cs="Times New Roman"/>
          <w:sz w:val="24"/>
          <w:szCs w:val="24"/>
        </w:rPr>
        <w:t>-Present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Member, Arizona Transformation Project </w:t>
      </w:r>
      <w:r w:rsidR="00B64071">
        <w:rPr>
          <w:rFonts w:ascii="Times New Roman" w:hAnsi="Times New Roman" w:cs="Times New Roman"/>
          <w:sz w:val="24"/>
          <w:szCs w:val="24"/>
        </w:rPr>
        <w:t>(ATP)</w:t>
      </w:r>
      <w:r w:rsidR="009E12A5">
        <w:rPr>
          <w:rFonts w:ascii="Times New Roman" w:hAnsi="Times New Roman" w:cs="Times New Roman"/>
          <w:sz w:val="24"/>
          <w:szCs w:val="24"/>
        </w:rPr>
        <w:t xml:space="preserve"> Red Rock</w:t>
      </w:r>
    </w:p>
    <w:p w14:paraId="592235BD" w14:textId="4235D8FB" w:rsidR="00B24547" w:rsidRDefault="00B24547" w:rsidP="00B24547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473EFD">
        <w:rPr>
          <w:rFonts w:ascii="Times New Roman" w:hAnsi="Times New Roman" w:cs="Times New Roman"/>
          <w:sz w:val="24"/>
          <w:szCs w:val="24"/>
        </w:rPr>
        <w:t>-Present</w:t>
      </w:r>
      <w:r>
        <w:rPr>
          <w:rFonts w:ascii="Times New Roman" w:hAnsi="Times New Roman" w:cs="Times New Roman"/>
          <w:sz w:val="24"/>
          <w:szCs w:val="24"/>
        </w:rPr>
        <w:tab/>
        <w:t>Member, American Society of Criminology</w:t>
      </w:r>
    </w:p>
    <w:p w14:paraId="4BDFBD16" w14:textId="76467216" w:rsidR="00423D99" w:rsidRDefault="00423D99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1513DD">
        <w:rPr>
          <w:rFonts w:ascii="Times New Roman" w:hAnsi="Times New Roman" w:cs="Times New Roman"/>
          <w:sz w:val="24"/>
          <w:szCs w:val="24"/>
        </w:rPr>
        <w:t>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Member, </w:t>
      </w:r>
      <w:r w:rsidR="009E12A5">
        <w:rPr>
          <w:rFonts w:ascii="Times New Roman" w:hAnsi="Times New Roman" w:cs="Times New Roman"/>
          <w:sz w:val="24"/>
          <w:szCs w:val="24"/>
        </w:rPr>
        <w:t>Arizona Transformation Project (ATP) Perryville</w:t>
      </w:r>
    </w:p>
    <w:p w14:paraId="7401D673" w14:textId="521E5FEF" w:rsidR="00423D99" w:rsidRDefault="00423D99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FC4ED0">
        <w:rPr>
          <w:rFonts w:ascii="Times New Roman" w:hAnsi="Times New Roman" w:cs="Times New Roman"/>
          <w:sz w:val="24"/>
          <w:szCs w:val="24"/>
        </w:rPr>
        <w:t>-2021</w:t>
      </w:r>
      <w:r>
        <w:rPr>
          <w:rFonts w:ascii="Times New Roman" w:hAnsi="Times New Roman" w:cs="Times New Roman"/>
          <w:sz w:val="24"/>
          <w:szCs w:val="24"/>
        </w:rPr>
        <w:tab/>
        <w:t>Member, Motivational Justice Task Force</w:t>
      </w:r>
    </w:p>
    <w:p w14:paraId="469209E8" w14:textId="262C58F3" w:rsidR="00C37B1D" w:rsidRPr="00C37B1D" w:rsidRDefault="00C37B1D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1513DD">
        <w:rPr>
          <w:rFonts w:ascii="Times New Roman" w:hAnsi="Times New Roman" w:cs="Times New Roman"/>
          <w:sz w:val="24"/>
          <w:szCs w:val="24"/>
        </w:rPr>
        <w:t>-Present</w:t>
      </w:r>
      <w:r>
        <w:rPr>
          <w:rFonts w:ascii="Times New Roman" w:hAnsi="Times New Roman" w:cs="Times New Roman"/>
          <w:sz w:val="24"/>
          <w:szCs w:val="24"/>
        </w:rPr>
        <w:tab/>
        <w:t>Member, Center for Correctional Solutions</w:t>
      </w:r>
      <w:r w:rsidR="00B64071">
        <w:rPr>
          <w:rFonts w:ascii="Times New Roman" w:hAnsi="Times New Roman" w:cs="Times New Roman"/>
          <w:sz w:val="24"/>
          <w:szCs w:val="24"/>
        </w:rPr>
        <w:t>, Arizona State University</w:t>
      </w:r>
    </w:p>
    <w:p w14:paraId="432545C9" w14:textId="3A1E8F70" w:rsidR="00C37B1D" w:rsidRPr="00C37B1D" w:rsidRDefault="008B7E7B" w:rsidP="00CC0EA9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of </w:t>
      </w:r>
      <w:r w:rsidR="00C37B1D" w:rsidRPr="00C37B1D">
        <w:rPr>
          <w:rFonts w:ascii="Times New Roman" w:hAnsi="Times New Roman" w:cs="Times New Roman"/>
          <w:sz w:val="24"/>
          <w:szCs w:val="24"/>
        </w:rPr>
        <w:t>2018</w:t>
      </w:r>
      <w:r w:rsidR="00C37B1D" w:rsidRPr="00C37B1D">
        <w:rPr>
          <w:rFonts w:ascii="Times New Roman" w:hAnsi="Times New Roman" w:cs="Times New Roman"/>
          <w:sz w:val="24"/>
          <w:szCs w:val="24"/>
        </w:rPr>
        <w:tab/>
      </w:r>
      <w:r w:rsidR="00C37B1D">
        <w:rPr>
          <w:rFonts w:ascii="Times New Roman" w:hAnsi="Times New Roman" w:cs="Times New Roman"/>
          <w:sz w:val="24"/>
          <w:szCs w:val="24"/>
        </w:rPr>
        <w:t xml:space="preserve">Member, </w:t>
      </w:r>
      <w:r w:rsidR="00C37B1D" w:rsidRPr="00C37B1D">
        <w:rPr>
          <w:rFonts w:ascii="Times New Roman" w:hAnsi="Times New Roman" w:cs="Times New Roman"/>
          <w:sz w:val="24"/>
          <w:szCs w:val="24"/>
        </w:rPr>
        <w:t>Psi Chi International Honor Society of Psychology</w:t>
      </w:r>
    </w:p>
    <w:p w14:paraId="533163A2" w14:textId="417188F0" w:rsidR="00DB327C" w:rsidRDefault="008B7E7B" w:rsidP="00417E01">
      <w:pPr>
        <w:tabs>
          <w:tab w:val="left" w:pos="2265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of </w:t>
      </w:r>
      <w:r w:rsidR="00C37B1D" w:rsidRPr="00C37B1D">
        <w:rPr>
          <w:rFonts w:ascii="Times New Roman" w:hAnsi="Times New Roman" w:cs="Times New Roman"/>
          <w:sz w:val="24"/>
          <w:szCs w:val="24"/>
        </w:rPr>
        <w:t>2018</w:t>
      </w:r>
      <w:r w:rsidR="00C37B1D" w:rsidRPr="00C37B1D">
        <w:rPr>
          <w:rFonts w:ascii="Times New Roman" w:hAnsi="Times New Roman" w:cs="Times New Roman"/>
          <w:sz w:val="24"/>
          <w:szCs w:val="24"/>
        </w:rPr>
        <w:tab/>
      </w:r>
      <w:r w:rsidR="00C37B1D">
        <w:rPr>
          <w:rFonts w:ascii="Times New Roman" w:hAnsi="Times New Roman" w:cs="Times New Roman"/>
          <w:sz w:val="24"/>
          <w:szCs w:val="24"/>
        </w:rPr>
        <w:t xml:space="preserve">Member, </w:t>
      </w:r>
      <w:r w:rsidR="00C37B1D" w:rsidRPr="00C37B1D">
        <w:rPr>
          <w:rFonts w:ascii="Times New Roman" w:hAnsi="Times New Roman" w:cs="Times New Roman"/>
          <w:sz w:val="24"/>
          <w:szCs w:val="24"/>
        </w:rPr>
        <w:t>National Society of Collegiate Scholars</w:t>
      </w:r>
    </w:p>
    <w:p w14:paraId="1BB27D04" w14:textId="4BB8FB42" w:rsidR="00DB327C" w:rsidRPr="007E4D73" w:rsidRDefault="00DB327C" w:rsidP="00CC0EA9">
      <w:pPr>
        <w:tabs>
          <w:tab w:val="left" w:pos="22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B327C" w:rsidRPr="007E4D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BA76" w14:textId="77777777" w:rsidR="00062643" w:rsidRDefault="00062643" w:rsidP="00EA4908">
      <w:pPr>
        <w:spacing w:after="0" w:line="240" w:lineRule="auto"/>
      </w:pPr>
      <w:r>
        <w:separator/>
      </w:r>
    </w:p>
  </w:endnote>
  <w:endnote w:type="continuationSeparator" w:id="0">
    <w:p w14:paraId="436DBC75" w14:textId="77777777" w:rsidR="00062643" w:rsidRDefault="00062643" w:rsidP="00EA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3699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DFC09CE" w14:textId="3637E8B3" w:rsidR="00EA4908" w:rsidRPr="00EA4908" w:rsidRDefault="00EA4908">
        <w:pPr>
          <w:pStyle w:val="Footer"/>
          <w:jc w:val="right"/>
          <w:rPr>
            <w:sz w:val="24"/>
            <w:szCs w:val="24"/>
          </w:rPr>
        </w:pPr>
        <w:r w:rsidRPr="00EA4908">
          <w:rPr>
            <w:sz w:val="24"/>
            <w:szCs w:val="24"/>
          </w:rPr>
          <w:fldChar w:fldCharType="begin"/>
        </w:r>
        <w:r w:rsidRPr="00EA4908">
          <w:rPr>
            <w:sz w:val="24"/>
            <w:szCs w:val="24"/>
          </w:rPr>
          <w:instrText xml:space="preserve"> PAGE   \* MERGEFORMAT </w:instrText>
        </w:r>
        <w:r w:rsidRPr="00EA4908">
          <w:rPr>
            <w:sz w:val="24"/>
            <w:szCs w:val="24"/>
          </w:rPr>
          <w:fldChar w:fldCharType="separate"/>
        </w:r>
        <w:r w:rsidRPr="00EA4908">
          <w:rPr>
            <w:noProof/>
            <w:sz w:val="24"/>
            <w:szCs w:val="24"/>
          </w:rPr>
          <w:t>2</w:t>
        </w:r>
        <w:r w:rsidRPr="00EA4908">
          <w:rPr>
            <w:noProof/>
            <w:sz w:val="24"/>
            <w:szCs w:val="24"/>
          </w:rPr>
          <w:fldChar w:fldCharType="end"/>
        </w:r>
      </w:p>
    </w:sdtContent>
  </w:sdt>
  <w:p w14:paraId="1A963274" w14:textId="77777777" w:rsidR="00EA4908" w:rsidRDefault="00EA4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05F1" w14:textId="77777777" w:rsidR="00062643" w:rsidRDefault="00062643" w:rsidP="00EA4908">
      <w:pPr>
        <w:spacing w:after="0" w:line="240" w:lineRule="auto"/>
      </w:pPr>
      <w:r>
        <w:separator/>
      </w:r>
    </w:p>
  </w:footnote>
  <w:footnote w:type="continuationSeparator" w:id="0">
    <w:p w14:paraId="2099C9CF" w14:textId="77777777" w:rsidR="00062643" w:rsidRDefault="00062643" w:rsidP="00EA4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39B8"/>
    <w:multiLevelType w:val="multilevel"/>
    <w:tmpl w:val="063C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10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7D"/>
    <w:rsid w:val="0005153B"/>
    <w:rsid w:val="00060ADC"/>
    <w:rsid w:val="00062643"/>
    <w:rsid w:val="0007251A"/>
    <w:rsid w:val="000A2E28"/>
    <w:rsid w:val="000C21D7"/>
    <w:rsid w:val="000F410B"/>
    <w:rsid w:val="00112628"/>
    <w:rsid w:val="0015072E"/>
    <w:rsid w:val="001513DD"/>
    <w:rsid w:val="001562E2"/>
    <w:rsid w:val="001705BD"/>
    <w:rsid w:val="001853CF"/>
    <w:rsid w:val="001D5501"/>
    <w:rsid w:val="001E695D"/>
    <w:rsid w:val="001F46F2"/>
    <w:rsid w:val="00205AB9"/>
    <w:rsid w:val="00244A7F"/>
    <w:rsid w:val="00244E4A"/>
    <w:rsid w:val="002548D1"/>
    <w:rsid w:val="00282AA0"/>
    <w:rsid w:val="002A149E"/>
    <w:rsid w:val="00300AC9"/>
    <w:rsid w:val="00310E01"/>
    <w:rsid w:val="00324B6D"/>
    <w:rsid w:val="003869D6"/>
    <w:rsid w:val="003A1E73"/>
    <w:rsid w:val="003B4C88"/>
    <w:rsid w:val="003D56FB"/>
    <w:rsid w:val="00417E01"/>
    <w:rsid w:val="004209E7"/>
    <w:rsid w:val="00423D99"/>
    <w:rsid w:val="00473EFD"/>
    <w:rsid w:val="0049301A"/>
    <w:rsid w:val="004D028F"/>
    <w:rsid w:val="004E3BE8"/>
    <w:rsid w:val="00524B1D"/>
    <w:rsid w:val="00525BC8"/>
    <w:rsid w:val="005413A3"/>
    <w:rsid w:val="00544484"/>
    <w:rsid w:val="005751D4"/>
    <w:rsid w:val="005A6F5C"/>
    <w:rsid w:val="005C552A"/>
    <w:rsid w:val="005E230A"/>
    <w:rsid w:val="00604D0A"/>
    <w:rsid w:val="006200A2"/>
    <w:rsid w:val="00621696"/>
    <w:rsid w:val="00632D3E"/>
    <w:rsid w:val="006A696B"/>
    <w:rsid w:val="006D2A0A"/>
    <w:rsid w:val="006D7C3D"/>
    <w:rsid w:val="006E2967"/>
    <w:rsid w:val="0072089D"/>
    <w:rsid w:val="0074097D"/>
    <w:rsid w:val="007D1480"/>
    <w:rsid w:val="007D2E66"/>
    <w:rsid w:val="007D67BF"/>
    <w:rsid w:val="007E4D73"/>
    <w:rsid w:val="00866192"/>
    <w:rsid w:val="00881468"/>
    <w:rsid w:val="008B7E7B"/>
    <w:rsid w:val="008E6FC8"/>
    <w:rsid w:val="00911410"/>
    <w:rsid w:val="00931933"/>
    <w:rsid w:val="00935CE7"/>
    <w:rsid w:val="0094320B"/>
    <w:rsid w:val="00975547"/>
    <w:rsid w:val="0098389F"/>
    <w:rsid w:val="00991BF8"/>
    <w:rsid w:val="009951F1"/>
    <w:rsid w:val="009E12A5"/>
    <w:rsid w:val="00A17BFD"/>
    <w:rsid w:val="00A4623E"/>
    <w:rsid w:val="00A61DCE"/>
    <w:rsid w:val="00A67278"/>
    <w:rsid w:val="00AC5A9E"/>
    <w:rsid w:val="00AD511A"/>
    <w:rsid w:val="00B1087D"/>
    <w:rsid w:val="00B24547"/>
    <w:rsid w:val="00B368C6"/>
    <w:rsid w:val="00B64071"/>
    <w:rsid w:val="00BE5CD1"/>
    <w:rsid w:val="00C03511"/>
    <w:rsid w:val="00C0501B"/>
    <w:rsid w:val="00C11F1F"/>
    <w:rsid w:val="00C37B1D"/>
    <w:rsid w:val="00C530E9"/>
    <w:rsid w:val="00C82FF5"/>
    <w:rsid w:val="00C9237F"/>
    <w:rsid w:val="00CC0EA9"/>
    <w:rsid w:val="00CC7E87"/>
    <w:rsid w:val="00CF758F"/>
    <w:rsid w:val="00D16317"/>
    <w:rsid w:val="00D3683A"/>
    <w:rsid w:val="00D64213"/>
    <w:rsid w:val="00D81B37"/>
    <w:rsid w:val="00D947E1"/>
    <w:rsid w:val="00DA0903"/>
    <w:rsid w:val="00DB2A4F"/>
    <w:rsid w:val="00DB327C"/>
    <w:rsid w:val="00DD64EE"/>
    <w:rsid w:val="00DE11C4"/>
    <w:rsid w:val="00E013EE"/>
    <w:rsid w:val="00E1623D"/>
    <w:rsid w:val="00E50EC8"/>
    <w:rsid w:val="00E52951"/>
    <w:rsid w:val="00E54D00"/>
    <w:rsid w:val="00E8487E"/>
    <w:rsid w:val="00EA4908"/>
    <w:rsid w:val="00EA49F4"/>
    <w:rsid w:val="00EB6593"/>
    <w:rsid w:val="00EE5E07"/>
    <w:rsid w:val="00F00A23"/>
    <w:rsid w:val="00F304BB"/>
    <w:rsid w:val="00F31D3D"/>
    <w:rsid w:val="00F53673"/>
    <w:rsid w:val="00FC4ED0"/>
    <w:rsid w:val="00FF0024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8A27"/>
  <w15:chartTrackingRefBased/>
  <w15:docId w15:val="{D6CA4CB9-2A59-4604-834F-7187C2C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E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08"/>
  </w:style>
  <w:style w:type="paragraph" w:styleId="Footer">
    <w:name w:val="footer"/>
    <w:basedOn w:val="Normal"/>
    <w:link w:val="FooterChar"/>
    <w:uiPriority w:val="99"/>
    <w:unhideWhenUsed/>
    <w:rsid w:val="00EA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klemm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klemm</dc:creator>
  <cp:keywords/>
  <dc:description/>
  <cp:lastModifiedBy>Alexis Klemm (Student)</cp:lastModifiedBy>
  <cp:revision>4</cp:revision>
  <dcterms:created xsi:type="dcterms:W3CDTF">2023-12-28T21:19:00Z</dcterms:created>
  <dcterms:modified xsi:type="dcterms:W3CDTF">2023-12-28T21:28:00Z</dcterms:modified>
</cp:coreProperties>
</file>