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414" w:rsidRPr="005A77A7" w:rsidRDefault="00454414" w:rsidP="00454414">
      <w:pPr>
        <w:pStyle w:val="Default"/>
        <w:jc w:val="center"/>
      </w:pPr>
      <w:r w:rsidRPr="005A77A7">
        <w:rPr>
          <w:b/>
          <w:bCs/>
        </w:rPr>
        <w:t>PETER MCNAMARA</w:t>
      </w:r>
    </w:p>
    <w:p w:rsidR="00454414" w:rsidRDefault="00454414" w:rsidP="00454414">
      <w:pPr>
        <w:pStyle w:val="Default"/>
        <w:rPr>
          <w:b/>
          <w:bCs/>
        </w:rPr>
      </w:pPr>
    </w:p>
    <w:p w:rsidR="009F479D" w:rsidRDefault="009F479D" w:rsidP="00454414">
      <w:pPr>
        <w:pStyle w:val="Default"/>
        <w:rPr>
          <w:bCs/>
        </w:rPr>
      </w:pPr>
      <w:r>
        <w:rPr>
          <w:bCs/>
        </w:rPr>
        <w:t>Arizona State University</w:t>
      </w:r>
    </w:p>
    <w:p w:rsidR="006D7F58" w:rsidRPr="006D7F58" w:rsidRDefault="00454414" w:rsidP="00454414">
      <w:pPr>
        <w:pStyle w:val="Default"/>
        <w:rPr>
          <w:bCs/>
        </w:rPr>
      </w:pPr>
      <w:r>
        <w:rPr>
          <w:bCs/>
        </w:rPr>
        <w:t>School of Civic and Econo</w:t>
      </w:r>
      <w:r w:rsidR="009F479D">
        <w:rPr>
          <w:bCs/>
        </w:rPr>
        <w:t>mic Thought and Leadership</w:t>
      </w:r>
      <w:r w:rsidR="006D7F58" w:rsidRPr="006D7F58">
        <w:rPr>
          <w:color w:val="2A2A2A"/>
        </w:rPr>
        <w:br/>
      </w:r>
      <w:r w:rsidR="006D7F58" w:rsidRPr="006D7F58">
        <w:rPr>
          <w:color w:val="2A2A2A"/>
          <w:shd w:val="clear" w:color="auto" w:fill="FFFFFF"/>
        </w:rPr>
        <w:t>951 S. Cady Mall</w:t>
      </w:r>
      <w:r w:rsidR="006D7F58" w:rsidRPr="006D7F58">
        <w:rPr>
          <w:color w:val="2A2A2A"/>
        </w:rPr>
        <w:br/>
      </w:r>
      <w:r w:rsidR="006D7F58" w:rsidRPr="006D7F58">
        <w:rPr>
          <w:color w:val="2A2A2A"/>
          <w:shd w:val="clear" w:color="auto" w:fill="FFFFFF"/>
        </w:rPr>
        <w:t>Social Sciences, Suite 107</w:t>
      </w:r>
      <w:r w:rsidR="006D7F58" w:rsidRPr="006D7F58">
        <w:rPr>
          <w:color w:val="2A2A2A"/>
        </w:rPr>
        <w:br/>
      </w:r>
      <w:r w:rsidR="006D7F58" w:rsidRPr="006D7F58">
        <w:rPr>
          <w:color w:val="2A2A2A"/>
          <w:shd w:val="clear" w:color="auto" w:fill="FFFFFF"/>
        </w:rPr>
        <w:t>PO Box 870602</w:t>
      </w:r>
      <w:r w:rsidR="006D7F58" w:rsidRPr="006D7F58">
        <w:rPr>
          <w:color w:val="2A2A2A"/>
        </w:rPr>
        <w:br/>
      </w:r>
      <w:r w:rsidR="006D7F58" w:rsidRPr="006D7F58">
        <w:rPr>
          <w:color w:val="2A2A2A"/>
          <w:shd w:val="clear" w:color="auto" w:fill="FFFFFF"/>
        </w:rPr>
        <w:t>Tempe, AZ 85287-0602</w:t>
      </w:r>
    </w:p>
    <w:p w:rsidR="00454414" w:rsidRPr="005A77A7" w:rsidRDefault="00454414" w:rsidP="00454414">
      <w:pPr>
        <w:pStyle w:val="Default"/>
      </w:pPr>
      <w:r w:rsidRPr="006D7F58">
        <w:t>(435) 754-8117 C</w:t>
      </w:r>
      <w:r w:rsidRPr="005A77A7">
        <w:t xml:space="preserve"> </w:t>
      </w:r>
    </w:p>
    <w:p w:rsidR="00454414" w:rsidRPr="005A77A7" w:rsidRDefault="009F479D" w:rsidP="00454414">
      <w:pPr>
        <w:pStyle w:val="Default"/>
      </w:pPr>
      <w:hyperlink r:id="rId5" w:history="1">
        <w:r w:rsidRPr="00E83905">
          <w:rPr>
            <w:rStyle w:val="Hyperlink"/>
          </w:rPr>
          <w:t>peter.mcnamara@asu.edu</w:t>
        </w:r>
      </w:hyperlink>
      <w:r w:rsidR="00454414" w:rsidRPr="005A77A7">
        <w:t xml:space="preserve"> </w:t>
      </w:r>
    </w:p>
    <w:p w:rsidR="00454414" w:rsidRPr="005A77A7" w:rsidRDefault="00454414" w:rsidP="00454414">
      <w:pPr>
        <w:pStyle w:val="Default"/>
      </w:pPr>
    </w:p>
    <w:p w:rsidR="00454414" w:rsidRDefault="00454414" w:rsidP="00454414">
      <w:pPr>
        <w:pStyle w:val="Default"/>
        <w:rPr>
          <w:b/>
          <w:bCs/>
        </w:rPr>
      </w:pPr>
      <w:r w:rsidRPr="005A77A7">
        <w:rPr>
          <w:b/>
          <w:bCs/>
        </w:rPr>
        <w:t>EDUCATION</w:t>
      </w:r>
    </w:p>
    <w:p w:rsidR="00454414" w:rsidRPr="005A77A7" w:rsidRDefault="00454414" w:rsidP="00454414">
      <w:pPr>
        <w:pStyle w:val="Default"/>
      </w:pPr>
      <w:r w:rsidRPr="005A77A7">
        <w:rPr>
          <w:b/>
          <w:bCs/>
        </w:rPr>
        <w:t xml:space="preserve"> </w:t>
      </w:r>
    </w:p>
    <w:p w:rsidR="00454414" w:rsidRPr="005A77A7" w:rsidRDefault="00454414" w:rsidP="00454414">
      <w:pPr>
        <w:pStyle w:val="Default"/>
      </w:pPr>
      <w:r w:rsidRPr="005A77A7">
        <w:t xml:space="preserve">1991 </w:t>
      </w:r>
      <w:r w:rsidRPr="005A77A7">
        <w:tab/>
        <w:t xml:space="preserve">Boston College Ph.D. (Political Science) </w:t>
      </w:r>
    </w:p>
    <w:p w:rsidR="00454414" w:rsidRPr="005A77A7" w:rsidRDefault="00454414" w:rsidP="00454414">
      <w:pPr>
        <w:pStyle w:val="Default"/>
        <w:ind w:left="720"/>
      </w:pPr>
      <w:r w:rsidRPr="005A77A7">
        <w:t xml:space="preserve">Specialization: Political Theory </w:t>
      </w:r>
    </w:p>
    <w:p w:rsidR="00454414" w:rsidRPr="005A77A7" w:rsidRDefault="00454414" w:rsidP="00454414">
      <w:pPr>
        <w:pStyle w:val="Default"/>
        <w:ind w:left="720"/>
      </w:pPr>
      <w:r w:rsidRPr="005A77A7">
        <w:t xml:space="preserve">Dissertation: "Political Economy and Statesmanship: Adam Smith and Alexander Hamilton on the Foundation of the Commercial Republic.” </w:t>
      </w:r>
    </w:p>
    <w:p w:rsidR="00454414" w:rsidRDefault="00454414" w:rsidP="00454414">
      <w:pPr>
        <w:pStyle w:val="Default"/>
      </w:pPr>
    </w:p>
    <w:p w:rsidR="00454414" w:rsidRPr="005A77A7" w:rsidRDefault="00454414" w:rsidP="00454414">
      <w:pPr>
        <w:pStyle w:val="Default"/>
      </w:pPr>
      <w:r w:rsidRPr="005A77A7">
        <w:t xml:space="preserve">1980 </w:t>
      </w:r>
      <w:r w:rsidRPr="005A77A7">
        <w:tab/>
        <w:t>University of Queensland, Brisbane, Australia</w:t>
      </w:r>
    </w:p>
    <w:p w:rsidR="00454414" w:rsidRPr="005A77A7" w:rsidRDefault="00454414" w:rsidP="00454414">
      <w:pPr>
        <w:pStyle w:val="Default"/>
      </w:pPr>
      <w:r w:rsidRPr="005A77A7">
        <w:tab/>
        <w:t>Bachelor of Economics (First Class Honors)</w:t>
      </w:r>
    </w:p>
    <w:p w:rsidR="00454414" w:rsidRPr="005A77A7" w:rsidRDefault="00454414" w:rsidP="00454414">
      <w:pPr>
        <w:pStyle w:val="Default"/>
      </w:pPr>
      <w:r w:rsidRPr="005A77A7">
        <w:tab/>
        <w:t>Thesis: “The Optimal Life of a Patent.”</w:t>
      </w:r>
      <w:r w:rsidRPr="005A77A7">
        <w:tab/>
      </w:r>
      <w:r w:rsidRPr="005A77A7">
        <w:tab/>
      </w:r>
      <w:r w:rsidRPr="005A77A7">
        <w:tab/>
      </w:r>
      <w:r w:rsidRPr="005A77A7">
        <w:tab/>
      </w:r>
      <w:r w:rsidRPr="005A77A7">
        <w:tab/>
      </w:r>
      <w:r w:rsidRPr="005A77A7">
        <w:tab/>
      </w:r>
      <w:r w:rsidRPr="005A77A7">
        <w:tab/>
      </w:r>
    </w:p>
    <w:p w:rsidR="00454414" w:rsidRPr="005A77A7" w:rsidRDefault="00454414" w:rsidP="00454414">
      <w:pPr>
        <w:pStyle w:val="Default"/>
      </w:pPr>
      <w:r w:rsidRPr="005A77A7">
        <w:t xml:space="preserve"> </w:t>
      </w:r>
    </w:p>
    <w:p w:rsidR="00454414" w:rsidRPr="005A77A7" w:rsidRDefault="00454414" w:rsidP="00454414">
      <w:pPr>
        <w:pStyle w:val="Default"/>
      </w:pPr>
      <w:r w:rsidRPr="005A77A7">
        <w:rPr>
          <w:b/>
          <w:bCs/>
        </w:rPr>
        <w:t xml:space="preserve">EMPLOYMENT </w:t>
      </w:r>
    </w:p>
    <w:p w:rsidR="006D7F58" w:rsidRDefault="006D7F58" w:rsidP="00454414">
      <w:pPr>
        <w:pStyle w:val="Default"/>
      </w:pPr>
    </w:p>
    <w:p w:rsidR="006D7F58" w:rsidRDefault="006D7F58" w:rsidP="00454414">
      <w:pPr>
        <w:pStyle w:val="Default"/>
      </w:pPr>
      <w:r>
        <w:t>2017-</w:t>
      </w:r>
      <w:r>
        <w:tab/>
      </w:r>
      <w:r>
        <w:tab/>
        <w:t>Professor of Practice, School of Civic and Economic Thought and Leadership,</w:t>
      </w:r>
    </w:p>
    <w:p w:rsidR="006D7F58" w:rsidRDefault="006D7F58" w:rsidP="00454414">
      <w:pPr>
        <w:pStyle w:val="Default"/>
      </w:pPr>
      <w:r>
        <w:tab/>
      </w:r>
      <w:r>
        <w:tab/>
        <w:t>Arizona State University</w:t>
      </w:r>
    </w:p>
    <w:p w:rsidR="006D7F58" w:rsidRDefault="006D7F58" w:rsidP="00454414">
      <w:pPr>
        <w:pStyle w:val="Default"/>
      </w:pPr>
    </w:p>
    <w:p w:rsidR="00454414" w:rsidRPr="005A77A7" w:rsidRDefault="00454414" w:rsidP="00454414">
      <w:pPr>
        <w:pStyle w:val="Default"/>
      </w:pPr>
      <w:r w:rsidRPr="005A77A7">
        <w:t>1991-</w:t>
      </w:r>
      <w:r>
        <w:t>2017</w:t>
      </w:r>
      <w:r w:rsidRPr="005A77A7">
        <w:t xml:space="preserve">   </w:t>
      </w:r>
      <w:r w:rsidR="006D7F58">
        <w:tab/>
      </w:r>
      <w:r w:rsidRPr="005A77A7">
        <w:t>Utah State University Ass</w:t>
      </w:r>
      <w:r>
        <w:t xml:space="preserve">ociate Professor </w:t>
      </w:r>
    </w:p>
    <w:p w:rsidR="00454414" w:rsidRPr="005A77A7" w:rsidRDefault="00454414" w:rsidP="006D7F58">
      <w:pPr>
        <w:pStyle w:val="Default"/>
        <w:ind w:left="1440"/>
      </w:pPr>
      <w:r w:rsidRPr="005A77A7">
        <w:t>Co</w:t>
      </w:r>
      <w:r>
        <w:t>-</w:t>
      </w:r>
      <w:r w:rsidRPr="005A77A7">
        <w:t xml:space="preserve">director of the </w:t>
      </w:r>
      <w:r>
        <w:t xml:space="preserve">Center for the Study of American Constitutionalism (formerly The </w:t>
      </w:r>
      <w:r w:rsidRPr="005A77A7">
        <w:t>Project on Liberty and American Constitutionalism</w:t>
      </w:r>
      <w:r>
        <w:t>)</w:t>
      </w:r>
      <w:r w:rsidR="006D7F58">
        <w:t xml:space="preserve"> </w:t>
      </w:r>
      <w:r w:rsidRPr="005A77A7">
        <w:t>2008-</w:t>
      </w:r>
      <w:r>
        <w:t>17</w:t>
      </w:r>
    </w:p>
    <w:p w:rsidR="00454414" w:rsidRDefault="00454414" w:rsidP="00454414">
      <w:pPr>
        <w:pStyle w:val="Default"/>
      </w:pPr>
    </w:p>
    <w:p w:rsidR="00454414" w:rsidRPr="005A77A7" w:rsidRDefault="00454414" w:rsidP="00454414">
      <w:pPr>
        <w:pStyle w:val="Default"/>
      </w:pPr>
      <w:r w:rsidRPr="005A77A7">
        <w:t xml:space="preserve">1986-8 </w:t>
      </w:r>
    </w:p>
    <w:p w:rsidR="00454414" w:rsidRPr="005A77A7" w:rsidRDefault="00454414" w:rsidP="00454414">
      <w:pPr>
        <w:pStyle w:val="Default"/>
      </w:pPr>
      <w:r w:rsidRPr="005A77A7">
        <w:t xml:space="preserve">&amp; 1989 </w:t>
      </w:r>
      <w:r w:rsidR="006D7F58">
        <w:tab/>
      </w:r>
      <w:r w:rsidRPr="005A77A7">
        <w:t xml:space="preserve">Boston College Part-time faculty </w:t>
      </w:r>
    </w:p>
    <w:p w:rsidR="00454414" w:rsidRDefault="00454414" w:rsidP="00454414">
      <w:pPr>
        <w:pStyle w:val="Default"/>
      </w:pPr>
    </w:p>
    <w:p w:rsidR="006D7F58" w:rsidRDefault="00454414" w:rsidP="006D7F58">
      <w:pPr>
        <w:pStyle w:val="Default"/>
      </w:pPr>
      <w:r w:rsidRPr="005A77A7">
        <w:t xml:space="preserve">1981-2 </w:t>
      </w:r>
      <w:r w:rsidR="006D7F58">
        <w:tab/>
      </w:r>
      <w:r w:rsidRPr="005A77A7">
        <w:t>Australian T</w:t>
      </w:r>
      <w:r w:rsidR="006D7F58">
        <w:t xml:space="preserve">reasury, Budget Policy Section </w:t>
      </w:r>
    </w:p>
    <w:p w:rsidR="00454414" w:rsidRPr="005A77A7" w:rsidRDefault="00454414" w:rsidP="006D7F58">
      <w:pPr>
        <w:pStyle w:val="Default"/>
        <w:ind w:left="1440"/>
      </w:pPr>
      <w:r w:rsidRPr="005A77A7">
        <w:t xml:space="preserve">Responsibilities: Participation in preparation of briefing materials for the Treasurer, in preparation of the Commonwealth Budget, and in reviews of expenditure decisions. </w:t>
      </w:r>
    </w:p>
    <w:p w:rsidR="00454414" w:rsidRPr="005A77A7" w:rsidRDefault="00454414" w:rsidP="00454414">
      <w:pPr>
        <w:pStyle w:val="Default"/>
      </w:pPr>
    </w:p>
    <w:p w:rsidR="00454414" w:rsidRPr="005A77A7" w:rsidRDefault="00454414" w:rsidP="00454414">
      <w:pPr>
        <w:pStyle w:val="Default"/>
      </w:pPr>
      <w:r w:rsidRPr="005A77A7">
        <w:rPr>
          <w:b/>
          <w:bCs/>
        </w:rPr>
        <w:t xml:space="preserve">ADMINISTRATIVE EXPERIENCE </w:t>
      </w:r>
    </w:p>
    <w:p w:rsidR="00454414" w:rsidRDefault="00454414" w:rsidP="00454414">
      <w:pPr>
        <w:pStyle w:val="Default"/>
      </w:pPr>
    </w:p>
    <w:p w:rsidR="00454414" w:rsidRDefault="00454414" w:rsidP="00454414">
      <w:pPr>
        <w:pStyle w:val="Default"/>
        <w:ind w:left="1440" w:hanging="1440"/>
      </w:pPr>
      <w:r>
        <w:t>2008-</w:t>
      </w:r>
      <w:r>
        <w:tab/>
      </w:r>
      <w:r w:rsidRPr="005A77A7">
        <w:t xml:space="preserve">Co-director </w:t>
      </w:r>
      <w:r>
        <w:t xml:space="preserve">Center for the Study of American Constitutionalism (formerly The </w:t>
      </w:r>
      <w:r w:rsidRPr="005A77A7">
        <w:t>Project on Liberty</w:t>
      </w:r>
      <w:r>
        <w:t xml:space="preserve"> and American Constitutionalism)</w:t>
      </w:r>
    </w:p>
    <w:p w:rsidR="00454414" w:rsidRDefault="00454414" w:rsidP="00454414">
      <w:pPr>
        <w:pStyle w:val="Default"/>
        <w:ind w:left="1440" w:hanging="1440"/>
      </w:pPr>
      <w:r>
        <w:t>2016-</w:t>
      </w:r>
      <w:r w:rsidR="006D7F58">
        <w:t>17</w:t>
      </w:r>
      <w:r>
        <w:tab/>
        <w:t>Graduate Director</w:t>
      </w:r>
    </w:p>
    <w:p w:rsidR="00454414" w:rsidRDefault="00454414" w:rsidP="00454414">
      <w:pPr>
        <w:pStyle w:val="Default"/>
        <w:ind w:left="1440" w:hanging="1440"/>
      </w:pPr>
      <w:r>
        <w:t>2011-12</w:t>
      </w:r>
      <w:r>
        <w:tab/>
        <w:t>Assistant Department Head</w:t>
      </w:r>
    </w:p>
    <w:p w:rsidR="00454414" w:rsidRPr="005A77A7" w:rsidRDefault="00454414" w:rsidP="00454414">
      <w:pPr>
        <w:pStyle w:val="Default"/>
      </w:pPr>
      <w:r w:rsidRPr="005A77A7">
        <w:lastRenderedPageBreak/>
        <w:t>2009-</w:t>
      </w:r>
      <w:r>
        <w:t xml:space="preserve">2012 </w:t>
      </w:r>
      <w:r>
        <w:tab/>
      </w:r>
      <w:r w:rsidRPr="005A77A7">
        <w:t>Graduate Director</w:t>
      </w:r>
    </w:p>
    <w:p w:rsidR="00454414" w:rsidRPr="005A77A7" w:rsidRDefault="00454414" w:rsidP="00454414">
      <w:pPr>
        <w:pStyle w:val="Default"/>
      </w:pPr>
      <w:r w:rsidRPr="005A77A7">
        <w:t xml:space="preserve">1998-2004 </w:t>
      </w:r>
      <w:r w:rsidRPr="005A77A7">
        <w:tab/>
        <w:t xml:space="preserve">Graduate Director </w:t>
      </w:r>
    </w:p>
    <w:p w:rsidR="00454414" w:rsidRPr="005A77A7" w:rsidRDefault="00454414" w:rsidP="00454414">
      <w:pPr>
        <w:pStyle w:val="Default"/>
      </w:pPr>
      <w:r w:rsidRPr="005A77A7">
        <w:t xml:space="preserve">1997 </w:t>
      </w:r>
      <w:r w:rsidRPr="005A77A7">
        <w:tab/>
      </w:r>
      <w:r w:rsidRPr="005A77A7">
        <w:tab/>
        <w:t xml:space="preserve">Acting Department Head </w:t>
      </w:r>
    </w:p>
    <w:p w:rsidR="00454414" w:rsidRPr="005A77A7" w:rsidRDefault="00454414" w:rsidP="00454414">
      <w:pPr>
        <w:pStyle w:val="Default"/>
      </w:pPr>
      <w:r w:rsidRPr="005A77A7">
        <w:t xml:space="preserve">1998-2004 </w:t>
      </w:r>
      <w:r w:rsidRPr="005A77A7">
        <w:tab/>
        <w:t xml:space="preserve">Assistant Department Head </w:t>
      </w:r>
    </w:p>
    <w:p w:rsidR="00454414" w:rsidRPr="005A77A7" w:rsidRDefault="00454414" w:rsidP="00454414">
      <w:pPr>
        <w:pStyle w:val="Default"/>
      </w:pPr>
    </w:p>
    <w:p w:rsidR="00454414" w:rsidRDefault="00454414" w:rsidP="00454414">
      <w:pPr>
        <w:pStyle w:val="Default"/>
        <w:rPr>
          <w:b/>
          <w:bCs/>
        </w:rPr>
      </w:pPr>
    </w:p>
    <w:p w:rsidR="00454414" w:rsidRPr="005A77A7" w:rsidRDefault="00454414" w:rsidP="00454414">
      <w:pPr>
        <w:pStyle w:val="Default"/>
        <w:rPr>
          <w:b/>
          <w:bCs/>
        </w:rPr>
      </w:pPr>
      <w:r w:rsidRPr="005A77A7">
        <w:rPr>
          <w:b/>
          <w:bCs/>
        </w:rPr>
        <w:t xml:space="preserve">AWARDS, GRANTS ETC. </w:t>
      </w:r>
    </w:p>
    <w:p w:rsidR="00454414" w:rsidRDefault="00454414" w:rsidP="00454414">
      <w:pPr>
        <w:pStyle w:val="Default"/>
        <w:rPr>
          <w:bCs/>
        </w:rPr>
      </w:pPr>
    </w:p>
    <w:p w:rsidR="00454414" w:rsidRDefault="00454414" w:rsidP="00454414">
      <w:pPr>
        <w:pStyle w:val="Default"/>
      </w:pPr>
      <w:r>
        <w:rPr>
          <w:bCs/>
        </w:rPr>
        <w:t>2011</w:t>
      </w:r>
      <w:r>
        <w:rPr>
          <w:bCs/>
        </w:rPr>
        <w:tab/>
      </w:r>
      <w:r>
        <w:rPr>
          <w:bCs/>
        </w:rPr>
        <w:tab/>
      </w:r>
      <w:r w:rsidRPr="005A77A7">
        <w:t>Project on Liberty and American Constitutionalism (Co-director)</w:t>
      </w:r>
    </w:p>
    <w:p w:rsidR="00454414" w:rsidRDefault="00454414" w:rsidP="00454414">
      <w:pPr>
        <w:pStyle w:val="Default"/>
        <w:rPr>
          <w:bCs/>
        </w:rPr>
      </w:pPr>
      <w:r>
        <w:tab/>
      </w:r>
      <w:r>
        <w:tab/>
      </w:r>
      <w:r>
        <w:tab/>
        <w:t>-Jack Miller Center-Veritas ($30,000)</w:t>
      </w:r>
    </w:p>
    <w:p w:rsidR="00454414" w:rsidRPr="005A77A7" w:rsidRDefault="00454414" w:rsidP="00454414">
      <w:pPr>
        <w:pStyle w:val="Default"/>
      </w:pPr>
      <w:r w:rsidRPr="005A77A7">
        <w:rPr>
          <w:bCs/>
        </w:rPr>
        <w:t>2010</w:t>
      </w:r>
      <w:r w:rsidRPr="005A77A7">
        <w:rPr>
          <w:bCs/>
        </w:rPr>
        <w:tab/>
      </w:r>
      <w:r w:rsidRPr="005A77A7">
        <w:rPr>
          <w:bCs/>
        </w:rPr>
        <w:tab/>
      </w:r>
      <w:r w:rsidRPr="005A77A7">
        <w:t>Project on Liberty and American Constitutionalism (Co-director)</w:t>
      </w:r>
    </w:p>
    <w:p w:rsidR="00454414" w:rsidRPr="005A77A7" w:rsidRDefault="00454414" w:rsidP="00454414">
      <w:pPr>
        <w:pStyle w:val="Default"/>
      </w:pPr>
      <w:r w:rsidRPr="005A77A7">
        <w:tab/>
      </w:r>
      <w:r w:rsidRPr="005A77A7">
        <w:tab/>
      </w:r>
      <w:r>
        <w:tab/>
        <w:t>-</w:t>
      </w:r>
      <w:r w:rsidRPr="005A77A7">
        <w:t>Apgar Foundation Grant $20,000</w:t>
      </w:r>
    </w:p>
    <w:p w:rsidR="00454414" w:rsidRPr="005A77A7" w:rsidRDefault="00454414" w:rsidP="00454414">
      <w:pPr>
        <w:pStyle w:val="Default"/>
      </w:pPr>
      <w:r w:rsidRPr="005A77A7">
        <w:t>2009</w:t>
      </w:r>
      <w:r w:rsidRPr="005A77A7">
        <w:tab/>
      </w:r>
      <w:r w:rsidRPr="005A77A7">
        <w:tab/>
        <w:t>Project on Liberty and American Constitutionalism (Co-director)</w:t>
      </w:r>
    </w:p>
    <w:p w:rsidR="00454414" w:rsidRPr="005A77A7" w:rsidRDefault="00454414" w:rsidP="00454414">
      <w:pPr>
        <w:pStyle w:val="Default"/>
      </w:pPr>
      <w:r w:rsidRPr="005A77A7">
        <w:tab/>
      </w:r>
      <w:r w:rsidRPr="005A77A7">
        <w:tab/>
      </w:r>
      <w:r>
        <w:tab/>
        <w:t>-</w:t>
      </w:r>
      <w:r w:rsidRPr="005A77A7">
        <w:t>Apgar Foundation Grant $30,000</w:t>
      </w:r>
    </w:p>
    <w:p w:rsidR="00454414" w:rsidRPr="005A77A7" w:rsidRDefault="00454414" w:rsidP="00454414">
      <w:pPr>
        <w:pStyle w:val="Default"/>
        <w:ind w:left="1440" w:hanging="1440"/>
      </w:pPr>
      <w:r>
        <w:t xml:space="preserve">2008 </w:t>
      </w:r>
      <w:r>
        <w:tab/>
      </w:r>
      <w:r w:rsidRPr="005A77A7">
        <w:t>Hayek Visiting Scholar, Clemson Institute for the Study of Capitalism, Clemson University, Clemson, South Carolina</w:t>
      </w:r>
    </w:p>
    <w:p w:rsidR="00454414" w:rsidRPr="005A77A7" w:rsidRDefault="00454414" w:rsidP="00454414">
      <w:pPr>
        <w:pStyle w:val="Default"/>
      </w:pPr>
      <w:r w:rsidRPr="005A77A7">
        <w:t xml:space="preserve">2007-2008 </w:t>
      </w:r>
      <w:r w:rsidRPr="005A77A7">
        <w:tab/>
        <w:t xml:space="preserve">Sabbatical Leave, Visiting Scholar, University of Toronto, Canada </w:t>
      </w:r>
    </w:p>
    <w:p w:rsidR="00454414" w:rsidRPr="005A77A7" w:rsidRDefault="00454414" w:rsidP="00454414">
      <w:pPr>
        <w:pStyle w:val="Default"/>
        <w:ind w:left="720" w:firstLine="720"/>
      </w:pPr>
      <w:r w:rsidRPr="005A77A7">
        <w:t>Earhart Fo</w:t>
      </w:r>
      <w:r>
        <w:t>undation Sabbatical Fellowship ($18,500)</w:t>
      </w:r>
    </w:p>
    <w:p w:rsidR="00454414" w:rsidRPr="005A77A7" w:rsidRDefault="00454414" w:rsidP="00454414">
      <w:pPr>
        <w:pStyle w:val="Default"/>
      </w:pPr>
      <w:r w:rsidRPr="005A77A7">
        <w:t xml:space="preserve">1999-2000 </w:t>
      </w:r>
      <w:r w:rsidRPr="005A77A7">
        <w:tab/>
        <w:t xml:space="preserve">Sabbatical Leave, Visiting Scholar, University of Toronto, Canada </w:t>
      </w:r>
    </w:p>
    <w:p w:rsidR="00454414" w:rsidRPr="005A77A7" w:rsidRDefault="00454414" w:rsidP="00454414">
      <w:pPr>
        <w:pStyle w:val="Default"/>
      </w:pPr>
      <w:r w:rsidRPr="005A77A7">
        <w:t xml:space="preserve">1996 </w:t>
      </w:r>
      <w:r w:rsidRPr="005A77A7">
        <w:tab/>
      </w:r>
      <w:r w:rsidRPr="005A77A7">
        <w:tab/>
        <w:t xml:space="preserve">Teacher of the Year, Social Sciences Division, Utah State University. </w:t>
      </w:r>
    </w:p>
    <w:p w:rsidR="00454414" w:rsidRDefault="00454414" w:rsidP="00454414">
      <w:pPr>
        <w:spacing w:after="0" w:line="240" w:lineRule="auto"/>
        <w:rPr>
          <w:rFonts w:ascii="Times New Roman" w:hAnsi="Times New Roman"/>
          <w:sz w:val="24"/>
          <w:szCs w:val="24"/>
        </w:rPr>
      </w:pPr>
      <w:r w:rsidRPr="005A77A7">
        <w:rPr>
          <w:rFonts w:ascii="Times New Roman" w:hAnsi="Times New Roman"/>
          <w:sz w:val="24"/>
          <w:szCs w:val="24"/>
        </w:rPr>
        <w:t xml:space="preserve">1996 </w:t>
      </w:r>
      <w:r w:rsidRPr="005A77A7">
        <w:rPr>
          <w:rFonts w:ascii="Times New Roman" w:hAnsi="Times New Roman"/>
          <w:sz w:val="24"/>
          <w:szCs w:val="24"/>
        </w:rPr>
        <w:tab/>
      </w:r>
      <w:r w:rsidRPr="005A77A7">
        <w:rPr>
          <w:rFonts w:ascii="Times New Roman" w:hAnsi="Times New Roman"/>
          <w:sz w:val="24"/>
          <w:szCs w:val="24"/>
        </w:rPr>
        <w:tab/>
      </w:r>
      <w:proofErr w:type="spellStart"/>
      <w:r w:rsidRPr="005A77A7">
        <w:rPr>
          <w:rFonts w:ascii="Times New Roman" w:hAnsi="Times New Roman"/>
          <w:sz w:val="24"/>
          <w:szCs w:val="24"/>
        </w:rPr>
        <w:t>Salvatori</w:t>
      </w:r>
      <w:proofErr w:type="spellEnd"/>
      <w:r w:rsidRPr="005A77A7">
        <w:rPr>
          <w:rFonts w:ascii="Times New Roman" w:hAnsi="Times New Roman"/>
          <w:sz w:val="24"/>
          <w:szCs w:val="24"/>
        </w:rPr>
        <w:t xml:space="preserve"> Fellowship, </w:t>
      </w:r>
      <w:proofErr w:type="gramStart"/>
      <w:r w:rsidRPr="005A77A7">
        <w:rPr>
          <w:rFonts w:ascii="Times New Roman" w:hAnsi="Times New Roman"/>
          <w:sz w:val="24"/>
          <w:szCs w:val="24"/>
        </w:rPr>
        <w:t>The</w:t>
      </w:r>
      <w:proofErr w:type="gramEnd"/>
      <w:r w:rsidRPr="005A77A7">
        <w:rPr>
          <w:rFonts w:ascii="Times New Roman" w:hAnsi="Times New Roman"/>
          <w:sz w:val="24"/>
          <w:szCs w:val="24"/>
        </w:rPr>
        <w:t xml:space="preserve"> Heritage Foundation, Washington D.C. </w:t>
      </w:r>
    </w:p>
    <w:p w:rsidR="00454414" w:rsidRDefault="00454414" w:rsidP="00454414">
      <w:pPr>
        <w:spacing w:after="0" w:line="240" w:lineRule="auto"/>
        <w:rPr>
          <w:rFonts w:ascii="Times New Roman" w:hAnsi="Times New Roman"/>
          <w:sz w:val="24"/>
          <w:szCs w:val="24"/>
        </w:rPr>
      </w:pPr>
      <w:r w:rsidRPr="005A77A7">
        <w:rPr>
          <w:rFonts w:ascii="Times New Roman" w:hAnsi="Times New Roman"/>
          <w:sz w:val="24"/>
          <w:szCs w:val="24"/>
        </w:rPr>
        <w:t xml:space="preserve">1993-94 </w:t>
      </w:r>
      <w:r w:rsidRPr="005A77A7">
        <w:rPr>
          <w:rFonts w:ascii="Times New Roman" w:hAnsi="Times New Roman"/>
          <w:sz w:val="24"/>
          <w:szCs w:val="24"/>
        </w:rPr>
        <w:tab/>
        <w:t>John M. Olin Foundation Jun</w:t>
      </w:r>
      <w:r>
        <w:rPr>
          <w:rFonts w:ascii="Times New Roman" w:hAnsi="Times New Roman"/>
          <w:sz w:val="24"/>
          <w:szCs w:val="24"/>
        </w:rPr>
        <w:t xml:space="preserve">ior Faculty Fellowship 1993-94 </w:t>
      </w:r>
    </w:p>
    <w:p w:rsidR="00454414" w:rsidRPr="005A77A7" w:rsidRDefault="00454414" w:rsidP="00454414">
      <w:pPr>
        <w:spacing w:after="0" w:line="240" w:lineRule="auto"/>
        <w:ind w:left="1440" w:hanging="1440"/>
        <w:rPr>
          <w:rFonts w:ascii="Times New Roman" w:hAnsi="Times New Roman"/>
          <w:sz w:val="24"/>
          <w:szCs w:val="24"/>
        </w:rPr>
      </w:pPr>
      <w:r w:rsidRPr="005A77A7">
        <w:rPr>
          <w:rFonts w:ascii="Times New Roman" w:hAnsi="Times New Roman"/>
          <w:sz w:val="24"/>
          <w:szCs w:val="24"/>
        </w:rPr>
        <w:t>1992</w:t>
      </w:r>
      <w:r w:rsidRPr="005A77A7">
        <w:rPr>
          <w:rFonts w:ascii="Times New Roman" w:hAnsi="Times New Roman"/>
          <w:sz w:val="24"/>
          <w:szCs w:val="24"/>
        </w:rPr>
        <w:tab/>
        <w:t>Utah State University, College of Humanities, Arts and Social Sciences, O. C. Tanner Teaching Development Grant</w:t>
      </w:r>
      <w:r w:rsidRPr="005A77A7">
        <w:rPr>
          <w:rFonts w:ascii="Times New Roman" w:hAnsi="Times New Roman"/>
          <w:sz w:val="24"/>
          <w:szCs w:val="24"/>
        </w:rPr>
        <w:tab/>
        <w:t xml:space="preserve"> </w:t>
      </w:r>
    </w:p>
    <w:p w:rsidR="00454414" w:rsidRPr="005A77A7" w:rsidRDefault="00454414" w:rsidP="00454414">
      <w:pPr>
        <w:pStyle w:val="Default"/>
      </w:pPr>
      <w:r>
        <w:t xml:space="preserve">1990-1 </w:t>
      </w:r>
      <w:r>
        <w:tab/>
      </w:r>
      <w:r w:rsidRPr="005A77A7">
        <w:t xml:space="preserve">Bradley Foundation Post-Doctoral Fellowship </w:t>
      </w:r>
    </w:p>
    <w:p w:rsidR="00454414" w:rsidRPr="005A77A7" w:rsidRDefault="00454414" w:rsidP="00454414">
      <w:pPr>
        <w:pStyle w:val="Default"/>
      </w:pPr>
      <w:r>
        <w:t xml:space="preserve">1983-4 </w:t>
      </w:r>
      <w:r>
        <w:tab/>
      </w:r>
      <w:r w:rsidRPr="005A77A7">
        <w:t xml:space="preserve">Earhart Foundation Fellowship </w:t>
      </w:r>
    </w:p>
    <w:p w:rsidR="00454414" w:rsidRPr="005A77A7" w:rsidRDefault="00454414" w:rsidP="00454414">
      <w:pPr>
        <w:pStyle w:val="Default"/>
      </w:pPr>
      <w:r w:rsidRPr="005A77A7">
        <w:t xml:space="preserve">1982-3 &amp; </w:t>
      </w:r>
    </w:p>
    <w:p w:rsidR="00454414" w:rsidRPr="005A77A7" w:rsidRDefault="00454414" w:rsidP="00454414">
      <w:pPr>
        <w:pStyle w:val="Default"/>
      </w:pPr>
      <w:r>
        <w:t xml:space="preserve">1984-6 </w:t>
      </w:r>
      <w:r>
        <w:tab/>
      </w:r>
      <w:r w:rsidRPr="005A77A7">
        <w:t xml:space="preserve">Boston College Doctoral Fellowship </w:t>
      </w:r>
    </w:p>
    <w:p w:rsidR="00454414" w:rsidRPr="005A77A7" w:rsidRDefault="00454414" w:rsidP="00454414">
      <w:pPr>
        <w:pStyle w:val="Default"/>
        <w:rPr>
          <w:b/>
          <w:bCs/>
        </w:rPr>
      </w:pPr>
    </w:p>
    <w:p w:rsidR="00454414" w:rsidRPr="005A77A7" w:rsidRDefault="00454414" w:rsidP="00454414">
      <w:pPr>
        <w:pStyle w:val="Default"/>
      </w:pPr>
      <w:r w:rsidRPr="005A77A7">
        <w:rPr>
          <w:b/>
          <w:bCs/>
        </w:rPr>
        <w:t>PUBLICATIONS</w:t>
      </w:r>
    </w:p>
    <w:p w:rsidR="00454414" w:rsidRPr="005A77A7" w:rsidRDefault="00454414" w:rsidP="00454414">
      <w:pPr>
        <w:pStyle w:val="Default"/>
      </w:pPr>
    </w:p>
    <w:p w:rsidR="00454414" w:rsidRPr="005A77A7" w:rsidRDefault="00454414" w:rsidP="00454414">
      <w:pPr>
        <w:pStyle w:val="Default"/>
        <w:rPr>
          <w:b/>
        </w:rPr>
      </w:pPr>
      <w:r w:rsidRPr="005A77A7">
        <w:rPr>
          <w:b/>
        </w:rPr>
        <w:t>IN PROGRESS</w:t>
      </w:r>
    </w:p>
    <w:p w:rsidR="00454414" w:rsidRPr="005A77A7" w:rsidRDefault="00454414" w:rsidP="00454414">
      <w:pPr>
        <w:pStyle w:val="Default"/>
      </w:pPr>
    </w:p>
    <w:p w:rsidR="00454414" w:rsidRPr="00C968DB" w:rsidRDefault="00454414" w:rsidP="00454414">
      <w:pPr>
        <w:autoSpaceDE w:val="0"/>
        <w:autoSpaceDN w:val="0"/>
        <w:adjustRightInd w:val="0"/>
        <w:spacing w:after="0" w:line="240" w:lineRule="auto"/>
        <w:rPr>
          <w:rFonts w:ascii="Times New Roman" w:hAnsi="Times New Roman"/>
          <w:i/>
          <w:iCs/>
          <w:color w:val="535353"/>
          <w:sz w:val="24"/>
          <w:szCs w:val="24"/>
        </w:rPr>
      </w:pPr>
      <w:r w:rsidRPr="00C968DB">
        <w:rPr>
          <w:rFonts w:ascii="Times New Roman" w:hAnsi="Times New Roman"/>
          <w:color w:val="535353"/>
          <w:sz w:val="24"/>
          <w:szCs w:val="24"/>
        </w:rPr>
        <w:t xml:space="preserve">Book chapter, "Alexander Hamilton on the Rights of War and Peace," for </w:t>
      </w:r>
      <w:r w:rsidRPr="00C968DB">
        <w:rPr>
          <w:rFonts w:ascii="Times New Roman" w:hAnsi="Times New Roman"/>
          <w:i/>
          <w:iCs/>
          <w:color w:val="535353"/>
          <w:sz w:val="24"/>
          <w:szCs w:val="24"/>
        </w:rPr>
        <w:t>American</w:t>
      </w:r>
    </w:p>
    <w:p w:rsidR="00454414" w:rsidRPr="00C968DB" w:rsidRDefault="00454414" w:rsidP="00454414">
      <w:pPr>
        <w:autoSpaceDE w:val="0"/>
        <w:autoSpaceDN w:val="0"/>
        <w:adjustRightInd w:val="0"/>
        <w:spacing w:after="0" w:line="240" w:lineRule="auto"/>
        <w:rPr>
          <w:rFonts w:ascii="Times New Roman" w:hAnsi="Times New Roman"/>
          <w:color w:val="535353"/>
          <w:sz w:val="24"/>
          <w:szCs w:val="24"/>
        </w:rPr>
      </w:pPr>
      <w:r w:rsidRPr="00C968DB">
        <w:rPr>
          <w:rFonts w:ascii="Times New Roman" w:hAnsi="Times New Roman"/>
          <w:i/>
          <w:iCs/>
          <w:color w:val="535353"/>
          <w:sz w:val="24"/>
          <w:szCs w:val="24"/>
        </w:rPr>
        <w:t>Grand Strategy: War, Justice, and Peace in Am</w:t>
      </w:r>
      <w:r w:rsidRPr="00C968DB">
        <w:rPr>
          <w:rFonts w:ascii="Times New Roman" w:hAnsi="Times New Roman"/>
          <w:i/>
          <w:iCs/>
          <w:color w:val="6E6E6E"/>
          <w:sz w:val="24"/>
          <w:szCs w:val="24"/>
        </w:rPr>
        <w:t>e</w:t>
      </w:r>
      <w:r w:rsidRPr="00C968DB">
        <w:rPr>
          <w:rFonts w:ascii="Times New Roman" w:hAnsi="Times New Roman"/>
          <w:i/>
          <w:iCs/>
          <w:color w:val="535353"/>
          <w:sz w:val="24"/>
          <w:szCs w:val="24"/>
        </w:rPr>
        <w:t xml:space="preserve">rican Political Thought, </w:t>
      </w:r>
      <w:r w:rsidRPr="00C968DB">
        <w:rPr>
          <w:rFonts w:ascii="Times New Roman" w:hAnsi="Times New Roman"/>
          <w:color w:val="535353"/>
          <w:sz w:val="24"/>
          <w:szCs w:val="24"/>
        </w:rPr>
        <w:t>Bryan-Paul</w:t>
      </w:r>
    </w:p>
    <w:p w:rsidR="00454414" w:rsidRPr="00C968DB" w:rsidRDefault="00454414" w:rsidP="00454414">
      <w:pPr>
        <w:autoSpaceDE w:val="0"/>
        <w:autoSpaceDN w:val="0"/>
        <w:adjustRightInd w:val="0"/>
        <w:spacing w:after="0" w:line="240" w:lineRule="auto"/>
        <w:rPr>
          <w:rFonts w:ascii="Times New Roman" w:hAnsi="Times New Roman"/>
          <w:color w:val="535353"/>
          <w:sz w:val="24"/>
          <w:szCs w:val="24"/>
        </w:rPr>
      </w:pPr>
      <w:r w:rsidRPr="00C968DB">
        <w:rPr>
          <w:rFonts w:ascii="Times New Roman" w:hAnsi="Times New Roman"/>
          <w:color w:val="535353"/>
          <w:sz w:val="24"/>
          <w:szCs w:val="24"/>
        </w:rPr>
        <w:t xml:space="preserve">Frost, Paul </w:t>
      </w:r>
      <w:proofErr w:type="spellStart"/>
      <w:r w:rsidRPr="00C968DB">
        <w:rPr>
          <w:rFonts w:ascii="Times New Roman" w:hAnsi="Times New Roman"/>
          <w:color w:val="535353"/>
          <w:sz w:val="24"/>
          <w:szCs w:val="24"/>
        </w:rPr>
        <w:t>Carrese</w:t>
      </w:r>
      <w:proofErr w:type="spellEnd"/>
      <w:r w:rsidRPr="00C968DB">
        <w:rPr>
          <w:rFonts w:ascii="Times New Roman" w:hAnsi="Times New Roman"/>
          <w:color w:val="535353"/>
          <w:sz w:val="24"/>
          <w:szCs w:val="24"/>
        </w:rPr>
        <w:t xml:space="preserve">, and Stephen Knott </w:t>
      </w:r>
      <w:proofErr w:type="spellStart"/>
      <w:proofErr w:type="gramStart"/>
      <w:r w:rsidRPr="00C968DB">
        <w:rPr>
          <w:rFonts w:ascii="Times New Roman" w:hAnsi="Times New Roman"/>
          <w:color w:val="535353"/>
          <w:sz w:val="24"/>
          <w:szCs w:val="24"/>
        </w:rPr>
        <w:t>eds</w:t>
      </w:r>
      <w:proofErr w:type="spellEnd"/>
      <w:proofErr w:type="gramEnd"/>
      <w:r w:rsidRPr="00C968DB">
        <w:rPr>
          <w:rFonts w:ascii="Times New Roman" w:hAnsi="Times New Roman"/>
          <w:color w:val="6E6E6E"/>
          <w:sz w:val="24"/>
          <w:szCs w:val="24"/>
        </w:rPr>
        <w:t xml:space="preserve">, </w:t>
      </w:r>
      <w:r w:rsidRPr="00C968DB">
        <w:rPr>
          <w:rFonts w:ascii="Times New Roman" w:hAnsi="Times New Roman"/>
          <w:color w:val="535353"/>
          <w:sz w:val="24"/>
          <w:szCs w:val="24"/>
        </w:rPr>
        <w:t>under review at Johns Hopkins University</w:t>
      </w:r>
    </w:p>
    <w:p w:rsidR="00454414" w:rsidRPr="00C968DB" w:rsidRDefault="009F479D" w:rsidP="00454414">
      <w:pPr>
        <w:autoSpaceDE w:val="0"/>
        <w:autoSpaceDN w:val="0"/>
        <w:adjustRightInd w:val="0"/>
        <w:spacing w:after="0" w:line="240" w:lineRule="auto"/>
        <w:rPr>
          <w:rFonts w:ascii="Times New Roman" w:hAnsi="Times New Roman"/>
          <w:color w:val="535353"/>
          <w:sz w:val="24"/>
          <w:szCs w:val="24"/>
        </w:rPr>
      </w:pPr>
      <w:r>
        <w:rPr>
          <w:rFonts w:ascii="Times New Roman" w:hAnsi="Times New Roman"/>
          <w:color w:val="535353"/>
          <w:sz w:val="24"/>
          <w:szCs w:val="24"/>
        </w:rPr>
        <w:t>Press.</w:t>
      </w:r>
    </w:p>
    <w:p w:rsidR="00454414" w:rsidRPr="00C968DB" w:rsidRDefault="00454414" w:rsidP="00454414">
      <w:pPr>
        <w:autoSpaceDE w:val="0"/>
        <w:autoSpaceDN w:val="0"/>
        <w:adjustRightInd w:val="0"/>
        <w:spacing w:after="0" w:line="240" w:lineRule="auto"/>
        <w:rPr>
          <w:rFonts w:ascii="Times New Roman" w:hAnsi="Times New Roman"/>
          <w:color w:val="535353"/>
          <w:sz w:val="24"/>
          <w:szCs w:val="24"/>
        </w:rPr>
      </w:pPr>
    </w:p>
    <w:p w:rsidR="00454414" w:rsidRDefault="00454414" w:rsidP="00454414">
      <w:pPr>
        <w:pStyle w:val="Default"/>
      </w:pPr>
      <w:r w:rsidRPr="00C968DB">
        <w:t xml:space="preserve">Book manuscript, “Liberalism and the Problem of Human Nature: A Study of Locke, La </w:t>
      </w:r>
      <w:proofErr w:type="spellStart"/>
      <w:r w:rsidRPr="00C968DB">
        <w:t>Mettrie</w:t>
      </w:r>
      <w:proofErr w:type="spellEnd"/>
      <w:r w:rsidRPr="00C968DB">
        <w:t xml:space="preserve">, </w:t>
      </w:r>
      <w:proofErr w:type="spellStart"/>
      <w:r>
        <w:t>Helvé</w:t>
      </w:r>
      <w:r w:rsidRPr="00C968DB">
        <w:t>tius</w:t>
      </w:r>
      <w:proofErr w:type="spellEnd"/>
      <w:r w:rsidRPr="00C968DB">
        <w:t xml:space="preserve">, </w:t>
      </w:r>
      <w:proofErr w:type="spellStart"/>
      <w:r w:rsidRPr="00C968DB">
        <w:t>D’Holbach</w:t>
      </w:r>
      <w:proofErr w:type="spellEnd"/>
      <w:r w:rsidRPr="00C968DB">
        <w:t xml:space="preserve"> and Smith.”</w:t>
      </w:r>
    </w:p>
    <w:p w:rsidR="00454414" w:rsidRDefault="00454414" w:rsidP="00454414">
      <w:pPr>
        <w:pStyle w:val="Default"/>
        <w:rPr>
          <w:b/>
        </w:rPr>
      </w:pPr>
    </w:p>
    <w:p w:rsidR="00454414" w:rsidRPr="005A77A7" w:rsidRDefault="00454414" w:rsidP="00454414">
      <w:pPr>
        <w:pStyle w:val="Default"/>
        <w:rPr>
          <w:b/>
        </w:rPr>
      </w:pPr>
      <w:r w:rsidRPr="005A77A7">
        <w:rPr>
          <w:b/>
        </w:rPr>
        <w:t xml:space="preserve">BOOKS </w:t>
      </w:r>
    </w:p>
    <w:p w:rsidR="00E9321E" w:rsidRDefault="00E9321E" w:rsidP="00454414">
      <w:pPr>
        <w:pStyle w:val="Default"/>
        <w:rPr>
          <w:i/>
          <w:iCs/>
        </w:rPr>
      </w:pPr>
    </w:p>
    <w:p w:rsidR="00454414" w:rsidRPr="005A77A7" w:rsidRDefault="00454414" w:rsidP="00454414">
      <w:pPr>
        <w:pStyle w:val="Default"/>
      </w:pPr>
      <w:bookmarkStart w:id="0" w:name="_GoBack"/>
      <w:bookmarkEnd w:id="0"/>
      <w:r w:rsidRPr="005A77A7">
        <w:rPr>
          <w:i/>
          <w:iCs/>
        </w:rPr>
        <w:t>Political Economy and Statesmanship: Smith, Hamilton and the Foundation of the Commercial Republic</w:t>
      </w:r>
      <w:r w:rsidRPr="005A77A7">
        <w:t xml:space="preserve">, Northern Illinois University Press, 1998. </w:t>
      </w:r>
    </w:p>
    <w:p w:rsidR="00454414" w:rsidRDefault="00454414" w:rsidP="00454414">
      <w:pPr>
        <w:pStyle w:val="Default"/>
        <w:rPr>
          <w:b/>
        </w:rPr>
      </w:pPr>
    </w:p>
    <w:p w:rsidR="00454414" w:rsidRPr="005A77A7" w:rsidRDefault="00454414" w:rsidP="00454414">
      <w:pPr>
        <w:pStyle w:val="Default"/>
        <w:rPr>
          <w:b/>
        </w:rPr>
      </w:pPr>
      <w:r w:rsidRPr="005A77A7">
        <w:rPr>
          <w:b/>
        </w:rPr>
        <w:t xml:space="preserve">EDITED VOLUMES </w:t>
      </w:r>
    </w:p>
    <w:p w:rsidR="00454414" w:rsidRPr="005A77A7" w:rsidRDefault="00454414" w:rsidP="00454414">
      <w:pPr>
        <w:pStyle w:val="Default"/>
      </w:pPr>
    </w:p>
    <w:p w:rsidR="00454414" w:rsidRPr="005A77A7" w:rsidRDefault="00454414" w:rsidP="00454414">
      <w:pPr>
        <w:pStyle w:val="Default"/>
      </w:pPr>
      <w:r w:rsidRPr="005A77A7">
        <w:t xml:space="preserve">Editor (with Louis Hunt), </w:t>
      </w:r>
      <w:r w:rsidRPr="005A77A7">
        <w:rPr>
          <w:i/>
          <w:iCs/>
        </w:rPr>
        <w:t>Liberalism, Conservatism and Hayek's Idea of Spontaneous Order.</w:t>
      </w:r>
      <w:r w:rsidRPr="005A77A7">
        <w:t xml:space="preserve"> New York: Palgrave-Macmillan, 2007. </w:t>
      </w:r>
    </w:p>
    <w:p w:rsidR="00454414" w:rsidRPr="005A77A7" w:rsidRDefault="00454414" w:rsidP="00454414">
      <w:pPr>
        <w:pStyle w:val="Default"/>
      </w:pPr>
    </w:p>
    <w:p w:rsidR="00454414" w:rsidRPr="005A77A7" w:rsidRDefault="00454414" w:rsidP="00454414">
      <w:pPr>
        <w:pStyle w:val="Default"/>
      </w:pPr>
      <w:r w:rsidRPr="005A77A7">
        <w:t xml:space="preserve">Editor, </w:t>
      </w:r>
      <w:proofErr w:type="gramStart"/>
      <w:r w:rsidRPr="005A77A7">
        <w:rPr>
          <w:i/>
          <w:iCs/>
        </w:rPr>
        <w:t>The</w:t>
      </w:r>
      <w:proofErr w:type="gramEnd"/>
      <w:r w:rsidRPr="005A77A7">
        <w:rPr>
          <w:i/>
          <w:iCs/>
        </w:rPr>
        <w:t xml:space="preserve"> Noblest Minds: Fame, Honor, and the American Founding. </w:t>
      </w:r>
      <w:r w:rsidRPr="005A77A7">
        <w:t xml:space="preserve">Rowman and Littlefield, 1999. </w:t>
      </w:r>
    </w:p>
    <w:p w:rsidR="00454414" w:rsidRPr="005A77A7" w:rsidRDefault="00454414" w:rsidP="00454414">
      <w:pPr>
        <w:pStyle w:val="Default"/>
      </w:pPr>
    </w:p>
    <w:p w:rsidR="00454414" w:rsidRPr="005A77A7" w:rsidRDefault="00454414" w:rsidP="00454414">
      <w:pPr>
        <w:pStyle w:val="Default"/>
      </w:pPr>
      <w:r w:rsidRPr="005A77A7">
        <w:t xml:space="preserve">(Assistant editor) </w:t>
      </w:r>
      <w:r w:rsidRPr="005A77A7">
        <w:rPr>
          <w:i/>
          <w:iCs/>
        </w:rPr>
        <w:t>Divided Government: Change, Uncertainty and the Constitutional Order</w:t>
      </w:r>
      <w:r w:rsidRPr="005A77A7">
        <w:t xml:space="preserve">, eds. Peter </w:t>
      </w:r>
      <w:proofErr w:type="spellStart"/>
      <w:r w:rsidRPr="005A77A7">
        <w:t>Galderisi</w:t>
      </w:r>
      <w:proofErr w:type="spellEnd"/>
      <w:r w:rsidRPr="005A77A7">
        <w:t xml:space="preserve"> with Roberta Herzberg and </w:t>
      </w:r>
      <w:r>
        <w:t>Peter McNamara, Rowman and Litt</w:t>
      </w:r>
      <w:r w:rsidRPr="005A77A7">
        <w:t xml:space="preserve">lefield, 1996. </w:t>
      </w:r>
    </w:p>
    <w:p w:rsidR="00454414" w:rsidRPr="005A77A7" w:rsidRDefault="00454414" w:rsidP="00454414">
      <w:pPr>
        <w:pStyle w:val="Default"/>
      </w:pPr>
    </w:p>
    <w:p w:rsidR="00454414" w:rsidRPr="005A77A7" w:rsidRDefault="00454414" w:rsidP="00454414">
      <w:pPr>
        <w:pStyle w:val="Default"/>
        <w:rPr>
          <w:b/>
        </w:rPr>
      </w:pPr>
      <w:r w:rsidRPr="005A77A7">
        <w:rPr>
          <w:b/>
        </w:rPr>
        <w:t xml:space="preserve">ARTICLES &amp; BOOK CHAPTERS </w:t>
      </w:r>
    </w:p>
    <w:p w:rsidR="00454414" w:rsidRDefault="00454414" w:rsidP="00454414">
      <w:pPr>
        <w:pStyle w:val="Default"/>
      </w:pPr>
    </w:p>
    <w:p w:rsidR="00454414" w:rsidRDefault="00454414" w:rsidP="00454414">
      <w:pPr>
        <w:pStyle w:val="Default"/>
      </w:pPr>
    </w:p>
    <w:p w:rsidR="009F479D" w:rsidRPr="00C968DB" w:rsidRDefault="009F479D" w:rsidP="009F479D">
      <w:pPr>
        <w:autoSpaceDE w:val="0"/>
        <w:autoSpaceDN w:val="0"/>
        <w:adjustRightInd w:val="0"/>
        <w:spacing w:after="0" w:line="240" w:lineRule="auto"/>
        <w:rPr>
          <w:rFonts w:ascii="Times New Roman" w:hAnsi="Times New Roman"/>
          <w:color w:val="535353"/>
          <w:sz w:val="24"/>
          <w:szCs w:val="24"/>
        </w:rPr>
      </w:pPr>
      <w:r w:rsidRPr="00C968DB">
        <w:rPr>
          <w:rFonts w:ascii="Times New Roman" w:hAnsi="Times New Roman"/>
          <w:color w:val="535353"/>
          <w:sz w:val="24"/>
          <w:szCs w:val="24"/>
        </w:rPr>
        <w:t>"Capitalism and the Moral Sentiments</w:t>
      </w:r>
      <w:r w:rsidRPr="00C968DB">
        <w:rPr>
          <w:rFonts w:ascii="Times New Roman" w:hAnsi="Times New Roman"/>
          <w:color w:val="6E6E6E"/>
          <w:sz w:val="24"/>
          <w:szCs w:val="24"/>
        </w:rPr>
        <w:t>,</w:t>
      </w:r>
      <w:r w:rsidRPr="00C968DB">
        <w:rPr>
          <w:rFonts w:ascii="Times New Roman" w:hAnsi="Times New Roman"/>
          <w:color w:val="535353"/>
          <w:sz w:val="24"/>
          <w:szCs w:val="24"/>
        </w:rPr>
        <w:t xml:space="preserve">" for </w:t>
      </w:r>
      <w:r w:rsidRPr="00C968DB">
        <w:rPr>
          <w:rFonts w:ascii="Times New Roman" w:hAnsi="Times New Roman"/>
          <w:i/>
          <w:iCs/>
          <w:color w:val="535353"/>
          <w:sz w:val="24"/>
          <w:szCs w:val="24"/>
        </w:rPr>
        <w:t xml:space="preserve">Markets and Morals, </w:t>
      </w:r>
      <w:r w:rsidRPr="00C968DB">
        <w:rPr>
          <w:rFonts w:ascii="Times New Roman" w:hAnsi="Times New Roman"/>
          <w:color w:val="535353"/>
          <w:sz w:val="24"/>
          <w:szCs w:val="24"/>
        </w:rPr>
        <w:t>Arthur</w:t>
      </w:r>
    </w:p>
    <w:p w:rsidR="009F479D" w:rsidRDefault="00305FB9" w:rsidP="009F479D">
      <w:pPr>
        <w:pStyle w:val="Default"/>
        <w:rPr>
          <w:color w:val="535353"/>
        </w:rPr>
      </w:pPr>
      <w:r>
        <w:rPr>
          <w:color w:val="535353"/>
        </w:rPr>
        <w:t>Melzer ed.,</w:t>
      </w:r>
      <w:r w:rsidR="009F479D" w:rsidRPr="00C968DB">
        <w:rPr>
          <w:color w:val="535353"/>
        </w:rPr>
        <w:t xml:space="preserve"> </w:t>
      </w:r>
      <w:r>
        <w:rPr>
          <w:color w:val="535353"/>
        </w:rPr>
        <w:t xml:space="preserve">forthcoming </w:t>
      </w:r>
      <w:r w:rsidR="009F479D" w:rsidRPr="00C968DB">
        <w:rPr>
          <w:color w:val="535353"/>
        </w:rPr>
        <w:t>University of Pennsylvania Press.</w:t>
      </w:r>
    </w:p>
    <w:p w:rsidR="009F479D" w:rsidRDefault="009F479D" w:rsidP="009F479D">
      <w:pPr>
        <w:pStyle w:val="Default"/>
      </w:pPr>
    </w:p>
    <w:p w:rsidR="00454414" w:rsidRDefault="00454414" w:rsidP="00454414">
      <w:pPr>
        <w:pStyle w:val="Default"/>
      </w:pPr>
      <w:r>
        <w:t xml:space="preserve">“Human Nature” (8,000 words) in </w:t>
      </w:r>
      <w:r w:rsidRPr="00BD36B2">
        <w:rPr>
          <w:i/>
        </w:rPr>
        <w:t>The Encyclopedia of Political Thought</w:t>
      </w:r>
      <w:r>
        <w:t xml:space="preserve">, ed. Michael Gibbons (Oxford: Wiley-Blackwell, 2014).  </w:t>
      </w:r>
    </w:p>
    <w:p w:rsidR="00454414" w:rsidRDefault="00454414" w:rsidP="00454414">
      <w:pPr>
        <w:pStyle w:val="Default"/>
      </w:pPr>
    </w:p>
    <w:p w:rsidR="00454414" w:rsidRDefault="00454414" w:rsidP="00454414">
      <w:pPr>
        <w:pStyle w:val="Default"/>
      </w:pPr>
      <w:r>
        <w:t xml:space="preserve">“Why Business Schools Exist: On the Intellectual Origins of Business Schools in Nineteenth Century France and America” in Lee </w:t>
      </w:r>
      <w:proofErr w:type="spellStart"/>
      <w:r>
        <w:t>Trepanier</w:t>
      </w:r>
      <w:proofErr w:type="spellEnd"/>
      <w:r>
        <w:t xml:space="preserve"> ed., </w:t>
      </w:r>
      <w:r w:rsidRPr="00BD36B2">
        <w:rPr>
          <w:i/>
        </w:rPr>
        <w:t>The Free Market and the Human Condition: Essays on Economics and Culture</w:t>
      </w:r>
      <w:r>
        <w:t xml:space="preserve"> (Lanham: Lexington, 2014). </w:t>
      </w:r>
    </w:p>
    <w:p w:rsidR="00454414" w:rsidRDefault="00454414" w:rsidP="00454414">
      <w:pPr>
        <w:pStyle w:val="Default"/>
      </w:pPr>
    </w:p>
    <w:p w:rsidR="00454414" w:rsidRDefault="00454414" w:rsidP="00454414">
      <w:pPr>
        <w:pStyle w:val="Default"/>
      </w:pPr>
      <w:r>
        <w:t xml:space="preserve">“On Hayek’s Unsentimental Liberalism,” in </w:t>
      </w:r>
      <w:r>
        <w:rPr>
          <w:i/>
          <w:iCs/>
          <w:lang w:val="en-GB"/>
        </w:rPr>
        <w:t>F.A. Hayek and the Modern Economy: Economic Organization and Activity</w:t>
      </w:r>
      <w:r>
        <w:rPr>
          <w:iCs/>
          <w:lang w:val="en-GB"/>
        </w:rPr>
        <w:t xml:space="preserve">, </w:t>
      </w:r>
      <w:r>
        <w:t>David Levy and Sandra Peart eds., Palgrave Macmillan, 2013</w:t>
      </w:r>
      <w:r>
        <w:rPr>
          <w:i/>
          <w:iCs/>
          <w:lang w:val="en-GB"/>
        </w:rPr>
        <w:t>.</w:t>
      </w:r>
    </w:p>
    <w:p w:rsidR="00454414" w:rsidRDefault="00454414" w:rsidP="00454414">
      <w:pPr>
        <w:pStyle w:val="Default"/>
      </w:pPr>
    </w:p>
    <w:p w:rsidR="00454414" w:rsidRDefault="00454414" w:rsidP="00454414">
      <w:pPr>
        <w:pStyle w:val="Default"/>
      </w:pPr>
      <w:r>
        <w:t xml:space="preserve">“Hamilton, Religion, and American Conservatism” in </w:t>
      </w:r>
      <w:r>
        <w:rPr>
          <w:i/>
        </w:rPr>
        <w:t>Resistance to Tyrants, Obedience to God: Religion and</w:t>
      </w:r>
      <w:r w:rsidRPr="005C6EAD">
        <w:rPr>
          <w:i/>
        </w:rPr>
        <w:t xml:space="preserve"> Reason in the American Founding</w:t>
      </w:r>
      <w:r>
        <w:t xml:space="preserve">, edited by Dustin Gish and Daniel </w:t>
      </w:r>
      <w:proofErr w:type="spellStart"/>
      <w:r>
        <w:t>Klinghard</w:t>
      </w:r>
      <w:proofErr w:type="spellEnd"/>
      <w:r>
        <w:t xml:space="preserve"> (Lanham: Lexington Books, 2013).</w:t>
      </w:r>
    </w:p>
    <w:p w:rsidR="00454414" w:rsidRDefault="00454414" w:rsidP="00454414">
      <w:pPr>
        <w:pStyle w:val="Default"/>
      </w:pPr>
    </w:p>
    <w:p w:rsidR="00454414" w:rsidRDefault="00454414" w:rsidP="00454414">
      <w:pPr>
        <w:pStyle w:val="Default"/>
      </w:pPr>
      <w:r>
        <w:t>“</w:t>
      </w:r>
      <w:r w:rsidRPr="00CA6FFC">
        <w:t xml:space="preserve">Alexander Hamilton” (6,000 words) in the </w:t>
      </w:r>
      <w:r w:rsidRPr="00CA6FFC">
        <w:rPr>
          <w:i/>
        </w:rPr>
        <w:t>Encyclopedia of the American Enligh</w:t>
      </w:r>
      <w:r>
        <w:rPr>
          <w:i/>
        </w:rPr>
        <w:t xml:space="preserve">tenment, </w:t>
      </w:r>
      <w:r>
        <w:t>ed. Mark Spencer (</w:t>
      </w:r>
      <w:r w:rsidRPr="00CA6FFC">
        <w:t>London: Conti</w:t>
      </w:r>
      <w:r>
        <w:t>nuum Press, 2013).</w:t>
      </w:r>
    </w:p>
    <w:p w:rsidR="00454414" w:rsidRDefault="00454414" w:rsidP="00454414">
      <w:pPr>
        <w:pStyle w:val="Default"/>
      </w:pPr>
    </w:p>
    <w:p w:rsidR="00454414" w:rsidRDefault="00454414" w:rsidP="00454414">
      <w:pPr>
        <w:pStyle w:val="Default"/>
      </w:pPr>
      <w:r>
        <w:t>“The Constitutional Morality of Political Opportunism” in</w:t>
      </w:r>
      <w:r w:rsidRPr="00CA6FFC">
        <w:t xml:space="preserve"> </w:t>
      </w:r>
      <w:r w:rsidRPr="00CA6FFC">
        <w:rPr>
          <w:i/>
        </w:rPr>
        <w:t>Democratic Decision-Making</w:t>
      </w:r>
      <w:r w:rsidRPr="00CA6FFC">
        <w:t xml:space="preserve">, ed. David Schaeffer, </w:t>
      </w:r>
      <w:r>
        <w:t xml:space="preserve">(Lanham: </w:t>
      </w:r>
      <w:r w:rsidRPr="00CA6FFC">
        <w:t>L</w:t>
      </w:r>
      <w:r>
        <w:t>exington Books, 2012)</w:t>
      </w:r>
      <w:r w:rsidRPr="00CA6FFC">
        <w:t>.</w:t>
      </w:r>
    </w:p>
    <w:p w:rsidR="00454414" w:rsidRDefault="00454414" w:rsidP="00454414">
      <w:pPr>
        <w:pStyle w:val="Default"/>
      </w:pPr>
    </w:p>
    <w:p w:rsidR="00454414" w:rsidRPr="005A77A7" w:rsidRDefault="00454414" w:rsidP="00454414">
      <w:pPr>
        <w:pStyle w:val="Default"/>
      </w:pPr>
      <w:r>
        <w:t xml:space="preserve">“Hamilton and Jefferson: Two Visions of Democratic Capitalism,” in Joseph </w:t>
      </w:r>
      <w:proofErr w:type="spellStart"/>
      <w:r>
        <w:t>Postell</w:t>
      </w:r>
      <w:proofErr w:type="spellEnd"/>
      <w:r>
        <w:t xml:space="preserve"> and Bradley Watson eds., </w:t>
      </w:r>
      <w:r w:rsidRPr="00685473">
        <w:rPr>
          <w:i/>
        </w:rPr>
        <w:t>Rediscovering Political Economy</w:t>
      </w:r>
      <w:r>
        <w:t xml:space="preserve"> (Lanham: Lexington Books, 2011).</w:t>
      </w:r>
    </w:p>
    <w:p w:rsidR="00454414" w:rsidRDefault="00454414" w:rsidP="00454414">
      <w:pPr>
        <w:pStyle w:val="Default"/>
      </w:pPr>
    </w:p>
    <w:p w:rsidR="00454414" w:rsidRPr="005A77A7" w:rsidRDefault="00454414" w:rsidP="00454414">
      <w:pPr>
        <w:pStyle w:val="Default"/>
      </w:pPr>
      <w:r w:rsidRPr="005A77A7">
        <w:t xml:space="preserve">“Jefferson’s Enlightenment Idea of Federalism,” in </w:t>
      </w:r>
      <w:r w:rsidRPr="005A77A7">
        <w:rPr>
          <w:i/>
          <w:iCs/>
        </w:rPr>
        <w:t xml:space="preserve">The </w:t>
      </w:r>
      <w:proofErr w:type="spellStart"/>
      <w:r w:rsidRPr="005A77A7">
        <w:rPr>
          <w:i/>
          <w:iCs/>
        </w:rPr>
        <w:t>Ashgate</w:t>
      </w:r>
      <w:proofErr w:type="spellEnd"/>
      <w:r w:rsidRPr="005A77A7">
        <w:rPr>
          <w:i/>
          <w:iCs/>
        </w:rPr>
        <w:t xml:space="preserve"> Research Companion to Federalism</w:t>
      </w:r>
      <w:r w:rsidRPr="005A77A7">
        <w:t>, Lee Ward and Anne Ward eds.</w:t>
      </w:r>
      <w:r>
        <w:t xml:space="preserve">, (Surrey, UK: </w:t>
      </w:r>
      <w:proofErr w:type="spellStart"/>
      <w:r>
        <w:t>Ashgate</w:t>
      </w:r>
      <w:proofErr w:type="spellEnd"/>
      <w:r>
        <w:t>, 2009).</w:t>
      </w:r>
    </w:p>
    <w:p w:rsidR="00454414" w:rsidRPr="005A77A7" w:rsidRDefault="00454414" w:rsidP="00454414">
      <w:pPr>
        <w:pStyle w:val="Default"/>
      </w:pPr>
    </w:p>
    <w:p w:rsidR="00454414" w:rsidRPr="005A77A7" w:rsidRDefault="00454414" w:rsidP="00454414">
      <w:pPr>
        <w:pStyle w:val="Default"/>
      </w:pPr>
      <w:r w:rsidRPr="005A77A7">
        <w:lastRenderedPageBreak/>
        <w:t xml:space="preserve">“Governing the Great Society” in </w:t>
      </w:r>
      <w:r w:rsidRPr="005A77A7">
        <w:rPr>
          <w:i/>
          <w:iCs/>
        </w:rPr>
        <w:t>Liberalism, Conservatism and Hayek's Idea of Spontaneous Order</w:t>
      </w:r>
      <w:r>
        <w:rPr>
          <w:i/>
          <w:iCs/>
        </w:rPr>
        <w:t>,</w:t>
      </w:r>
      <w:r w:rsidRPr="005A77A7">
        <w:t xml:space="preserve"> </w:t>
      </w:r>
      <w:r>
        <w:t xml:space="preserve">(London: </w:t>
      </w:r>
      <w:r w:rsidRPr="005A77A7">
        <w:t>Palgrave-Macmillan</w:t>
      </w:r>
      <w:r>
        <w:t>, 2007)</w:t>
      </w:r>
      <w:r w:rsidRPr="005A77A7">
        <w:t xml:space="preserve">. </w:t>
      </w:r>
    </w:p>
    <w:p w:rsidR="00454414" w:rsidRPr="005A77A7" w:rsidRDefault="00454414" w:rsidP="00454414">
      <w:pPr>
        <w:pStyle w:val="Default"/>
      </w:pPr>
    </w:p>
    <w:p w:rsidR="00454414" w:rsidRPr="005A77A7" w:rsidRDefault="00454414" w:rsidP="00454414">
      <w:pPr>
        <w:pStyle w:val="Default"/>
      </w:pPr>
      <w:r w:rsidRPr="005A77A7">
        <w:t xml:space="preserve">"Spontaneous and Not so Spontaneous Orders," Chapter 10 in </w:t>
      </w:r>
      <w:r w:rsidRPr="005A77A7">
        <w:rPr>
          <w:i/>
          <w:iCs/>
        </w:rPr>
        <w:t xml:space="preserve">Research in the History of Economic Thought and Methodology, </w:t>
      </w:r>
      <w:r w:rsidRPr="005A77A7">
        <w:t xml:space="preserve">ed. Warren Samuels, Ross Emmett and Jeff Biddle (Oxford: JAI Press, 2007). </w:t>
      </w:r>
    </w:p>
    <w:p w:rsidR="00454414" w:rsidRPr="005A77A7" w:rsidRDefault="00454414" w:rsidP="00454414">
      <w:pPr>
        <w:pStyle w:val="Default"/>
      </w:pPr>
    </w:p>
    <w:p w:rsidR="00454414" w:rsidRPr="005A77A7" w:rsidRDefault="00454414" w:rsidP="00454414">
      <w:pPr>
        <w:pStyle w:val="Default"/>
      </w:pPr>
      <w:r w:rsidRPr="005A77A7">
        <w:t xml:space="preserve">“Hamilton, Croly and American Public Philosophy” in </w:t>
      </w:r>
      <w:proofErr w:type="gramStart"/>
      <w:r w:rsidRPr="005A77A7">
        <w:rPr>
          <w:i/>
          <w:iCs/>
        </w:rPr>
        <w:t>The</w:t>
      </w:r>
      <w:proofErr w:type="gramEnd"/>
      <w:r w:rsidRPr="005A77A7">
        <w:rPr>
          <w:i/>
          <w:iCs/>
        </w:rPr>
        <w:t xml:space="preserve"> Many Faces of Alexander Hamilton</w:t>
      </w:r>
      <w:r w:rsidRPr="005A77A7">
        <w:t xml:space="preserve">, ed. Douglas Ambrose and Robert Martin, </w:t>
      </w:r>
      <w:r>
        <w:t xml:space="preserve">(New York: </w:t>
      </w:r>
      <w:r w:rsidRPr="005A77A7">
        <w:t>New York University Press, 2006</w:t>
      </w:r>
      <w:r>
        <w:t>)</w:t>
      </w:r>
      <w:r w:rsidRPr="005A77A7">
        <w:t xml:space="preserve">. </w:t>
      </w:r>
    </w:p>
    <w:p w:rsidR="00454414" w:rsidRPr="005A77A7" w:rsidRDefault="00454414" w:rsidP="00454414">
      <w:pPr>
        <w:pStyle w:val="Default"/>
      </w:pPr>
    </w:p>
    <w:p w:rsidR="00454414" w:rsidRDefault="00454414" w:rsidP="00454414">
      <w:pPr>
        <w:pStyle w:val="Default"/>
      </w:pPr>
      <w:r w:rsidRPr="00BE39BF">
        <w:t xml:space="preserve">“Democracy,” major entry in </w:t>
      </w:r>
      <w:r w:rsidRPr="00C06CBE">
        <w:rPr>
          <w:i/>
        </w:rPr>
        <w:t>The Oxford Encyclopedia of the Enlightenment</w:t>
      </w:r>
      <w:r w:rsidRPr="00BE39BF">
        <w:t>, ed. Charles Alan Kors, 4 vols. (Oxford University Press, 2003).</w:t>
      </w:r>
    </w:p>
    <w:p w:rsidR="00454414" w:rsidRDefault="00454414" w:rsidP="00454414">
      <w:pPr>
        <w:pStyle w:val="Default"/>
      </w:pPr>
    </w:p>
    <w:p w:rsidR="00454414" w:rsidRPr="005A77A7" w:rsidRDefault="00454414" w:rsidP="00454414">
      <w:pPr>
        <w:pStyle w:val="Default"/>
      </w:pPr>
      <w:r w:rsidRPr="005A77A7">
        <w:t xml:space="preserve">“Locke and the Civil Society Debate” in </w:t>
      </w:r>
      <w:r w:rsidRPr="005A77A7">
        <w:rPr>
          <w:i/>
          <w:iCs/>
        </w:rPr>
        <w:t>Liberalism in the New Millennium</w:t>
      </w:r>
      <w:r w:rsidRPr="005A77A7">
        <w:t>, ed. Bradley Watson (Latrobe, PA.: Center for Economic Policy and Education, 2000)</w:t>
      </w:r>
      <w:r>
        <w:t>.</w:t>
      </w:r>
      <w:r w:rsidRPr="005A77A7">
        <w:t xml:space="preserve"> </w:t>
      </w:r>
    </w:p>
    <w:p w:rsidR="00454414" w:rsidRPr="005A77A7" w:rsidRDefault="00454414" w:rsidP="00454414">
      <w:pPr>
        <w:pStyle w:val="Default"/>
      </w:pPr>
    </w:p>
    <w:p w:rsidR="00454414" w:rsidRPr="005A77A7" w:rsidRDefault="00454414" w:rsidP="00454414">
      <w:pPr>
        <w:pStyle w:val="Default"/>
      </w:pPr>
      <w:r w:rsidRPr="005A77A7">
        <w:t xml:space="preserve">“Alexander Hamilton, the Love of Fame and Modern Democratic Statesmanship,” in </w:t>
      </w:r>
      <w:proofErr w:type="gramStart"/>
      <w:r w:rsidRPr="005A77A7">
        <w:rPr>
          <w:i/>
          <w:iCs/>
        </w:rPr>
        <w:t>The</w:t>
      </w:r>
      <w:proofErr w:type="gramEnd"/>
      <w:r w:rsidRPr="005A77A7">
        <w:rPr>
          <w:i/>
          <w:iCs/>
        </w:rPr>
        <w:t xml:space="preserve"> Noblest Minds: Fame, Honor, and the American Founding. </w:t>
      </w:r>
      <w:r w:rsidRPr="005A77A7">
        <w:t xml:space="preserve">Rowman and Littlefield, 1999. </w:t>
      </w:r>
    </w:p>
    <w:p w:rsidR="00454414" w:rsidRPr="005A77A7" w:rsidRDefault="00454414" w:rsidP="00454414">
      <w:pPr>
        <w:pStyle w:val="Default"/>
      </w:pPr>
    </w:p>
    <w:p w:rsidR="00454414" w:rsidRPr="005A77A7" w:rsidRDefault="00454414" w:rsidP="00454414">
      <w:pPr>
        <w:pStyle w:val="Default"/>
      </w:pPr>
      <w:r w:rsidRPr="005A77A7">
        <w:t xml:space="preserve">“Doing One’s Job: A Constitutional Principle and a Political Strategy for an Uncertain Future” in </w:t>
      </w:r>
      <w:r w:rsidRPr="005A77A7">
        <w:rPr>
          <w:i/>
          <w:iCs/>
        </w:rPr>
        <w:t>Divided Government: Change, Uncertainty and the Constitutional Order</w:t>
      </w:r>
      <w:r w:rsidRPr="005A77A7">
        <w:t xml:space="preserve">, Peter </w:t>
      </w:r>
      <w:proofErr w:type="spellStart"/>
      <w:r w:rsidRPr="005A77A7">
        <w:t>Galderisi</w:t>
      </w:r>
      <w:proofErr w:type="spellEnd"/>
      <w:r w:rsidRPr="005A77A7">
        <w:t xml:space="preserve">, ed., Rowman and Littlefield, 1996. </w:t>
      </w:r>
    </w:p>
    <w:p w:rsidR="00454414" w:rsidRPr="005A77A7" w:rsidRDefault="00454414" w:rsidP="00454414">
      <w:pPr>
        <w:pStyle w:val="Default"/>
      </w:pPr>
    </w:p>
    <w:p w:rsidR="00454414" w:rsidRPr="005A77A7" w:rsidRDefault="00454414" w:rsidP="00454414">
      <w:pPr>
        <w:pStyle w:val="Default"/>
      </w:pPr>
      <w:r w:rsidRPr="005A77A7">
        <w:t>“Pru</w:t>
      </w:r>
      <w:r>
        <w:t>dent Men or Industrious Knaves?</w:t>
      </w:r>
      <w:r w:rsidRPr="005A77A7">
        <w:t xml:space="preserve"> A Clarification of an Aspect of the Adam Smith Problem,” </w:t>
      </w:r>
      <w:r w:rsidRPr="005A77A7">
        <w:rPr>
          <w:i/>
          <w:iCs/>
        </w:rPr>
        <w:t xml:space="preserve">Southeastern Political Review, </w:t>
      </w:r>
      <w:r w:rsidRPr="005A77A7">
        <w:t>24</w:t>
      </w:r>
      <w:proofErr w:type="gramStart"/>
      <w:r w:rsidRPr="005A77A7">
        <w:t>,1</w:t>
      </w:r>
      <w:proofErr w:type="gramEnd"/>
      <w:r w:rsidRPr="005A77A7">
        <w:t xml:space="preserve"> (March 1996):115-135. </w:t>
      </w:r>
    </w:p>
    <w:p w:rsidR="00454414" w:rsidRPr="005A77A7" w:rsidRDefault="00454414" w:rsidP="00454414">
      <w:pPr>
        <w:pStyle w:val="Default"/>
      </w:pPr>
    </w:p>
    <w:p w:rsidR="00454414" w:rsidRPr="005A77A7" w:rsidRDefault="00454414" w:rsidP="00454414">
      <w:pPr>
        <w:pStyle w:val="Default"/>
      </w:pPr>
      <w:r w:rsidRPr="005A77A7">
        <w:t xml:space="preserve">"Popular Government and Effective Government," </w:t>
      </w:r>
      <w:r w:rsidRPr="005A77A7">
        <w:rPr>
          <w:i/>
          <w:iCs/>
        </w:rPr>
        <w:t xml:space="preserve">Interpretation: A Journal of Political Philosophy, </w:t>
      </w:r>
      <w:r w:rsidRPr="005A77A7">
        <w:t xml:space="preserve">Vol. 22 No. 3(Spring 1995):339-448. </w:t>
      </w:r>
    </w:p>
    <w:p w:rsidR="00454414" w:rsidRPr="005A77A7" w:rsidRDefault="00454414" w:rsidP="00454414">
      <w:pPr>
        <w:pStyle w:val="Default"/>
      </w:pPr>
    </w:p>
    <w:p w:rsidR="00454414" w:rsidRDefault="00454414" w:rsidP="00454414">
      <w:pPr>
        <w:pStyle w:val="Default"/>
      </w:pPr>
      <w:r w:rsidRPr="005A77A7">
        <w:t xml:space="preserve">(And Daniel </w:t>
      </w:r>
      <w:proofErr w:type="spellStart"/>
      <w:r w:rsidRPr="005A77A7">
        <w:t>Casse</w:t>
      </w:r>
      <w:proofErr w:type="spellEnd"/>
      <w:r w:rsidRPr="005A77A7">
        <w:t xml:space="preserve">), "Pension Fund Democracy: The Economy in the Presidential Election of 1992," in </w:t>
      </w:r>
      <w:r w:rsidRPr="005A77A7">
        <w:rPr>
          <w:i/>
          <w:iCs/>
        </w:rPr>
        <w:t>America Through the Looking Glass</w:t>
      </w:r>
      <w:r w:rsidRPr="005A77A7">
        <w:t xml:space="preserve">, edited by R. </w:t>
      </w:r>
      <w:proofErr w:type="spellStart"/>
      <w:r w:rsidRPr="005A77A7">
        <w:t>Barrus</w:t>
      </w:r>
      <w:proofErr w:type="spellEnd"/>
      <w:r w:rsidRPr="005A77A7">
        <w:t xml:space="preserve"> and J. </w:t>
      </w:r>
      <w:proofErr w:type="spellStart"/>
      <w:r w:rsidRPr="005A77A7">
        <w:t>Eastby</w:t>
      </w:r>
      <w:proofErr w:type="spellEnd"/>
      <w:r w:rsidRPr="005A77A7">
        <w:t xml:space="preserve">, Rowman and Littlefield, 1994, pp. 167-86. </w:t>
      </w:r>
    </w:p>
    <w:p w:rsidR="00454414" w:rsidRDefault="00454414" w:rsidP="00454414">
      <w:pPr>
        <w:pStyle w:val="Default"/>
        <w:rPr>
          <w:b/>
        </w:rPr>
      </w:pPr>
    </w:p>
    <w:p w:rsidR="00454414" w:rsidRPr="00072DD5" w:rsidRDefault="00454414" w:rsidP="00454414">
      <w:pPr>
        <w:pStyle w:val="Default"/>
      </w:pPr>
      <w:r w:rsidRPr="005A77A7">
        <w:rPr>
          <w:b/>
        </w:rPr>
        <w:t xml:space="preserve">REFERENCE </w:t>
      </w:r>
    </w:p>
    <w:p w:rsidR="00454414" w:rsidRPr="005A77A7" w:rsidRDefault="00454414" w:rsidP="00454414">
      <w:pPr>
        <w:pStyle w:val="Default"/>
      </w:pPr>
    </w:p>
    <w:p w:rsidR="00454414" w:rsidRPr="00C968DB" w:rsidRDefault="00454414" w:rsidP="00454414">
      <w:pPr>
        <w:autoSpaceDE w:val="0"/>
        <w:autoSpaceDN w:val="0"/>
        <w:adjustRightInd w:val="0"/>
        <w:spacing w:after="0" w:line="240" w:lineRule="auto"/>
        <w:rPr>
          <w:rFonts w:ascii="Times New Roman" w:hAnsi="Times New Roman"/>
          <w:color w:val="535353"/>
          <w:sz w:val="24"/>
          <w:szCs w:val="24"/>
        </w:rPr>
      </w:pPr>
      <w:r w:rsidRPr="00C968DB">
        <w:rPr>
          <w:rFonts w:ascii="Times New Roman" w:hAnsi="Times New Roman"/>
          <w:color w:val="6E6E6E"/>
          <w:sz w:val="24"/>
          <w:szCs w:val="24"/>
        </w:rPr>
        <w:t>''</w:t>
      </w:r>
      <w:r w:rsidRPr="00C968DB">
        <w:rPr>
          <w:rFonts w:ascii="Times New Roman" w:hAnsi="Times New Roman"/>
          <w:color w:val="535353"/>
          <w:sz w:val="24"/>
          <w:szCs w:val="24"/>
        </w:rPr>
        <w:t>The Confusion Surrounding Neoliberalism.</w:t>
      </w:r>
      <w:r w:rsidRPr="00C968DB">
        <w:rPr>
          <w:rFonts w:ascii="Times New Roman" w:hAnsi="Times New Roman"/>
          <w:color w:val="6E6E6E"/>
          <w:sz w:val="24"/>
          <w:szCs w:val="24"/>
        </w:rPr>
        <w:t xml:space="preserve">" </w:t>
      </w:r>
      <w:r w:rsidRPr="00C968DB">
        <w:rPr>
          <w:rFonts w:ascii="Times New Roman" w:hAnsi="Times New Roman"/>
          <w:color w:val="535353"/>
          <w:sz w:val="24"/>
          <w:szCs w:val="24"/>
        </w:rPr>
        <w:t>(</w:t>
      </w:r>
      <w:proofErr w:type="gramStart"/>
      <w:r w:rsidRPr="00C968DB">
        <w:rPr>
          <w:rFonts w:ascii="Times New Roman" w:hAnsi="Times New Roman"/>
          <w:color w:val="535353"/>
          <w:sz w:val="24"/>
          <w:szCs w:val="24"/>
        </w:rPr>
        <w:t>with</w:t>
      </w:r>
      <w:proofErr w:type="gramEnd"/>
      <w:r w:rsidRPr="00C968DB">
        <w:rPr>
          <w:rFonts w:ascii="Times New Roman" w:hAnsi="Times New Roman"/>
          <w:color w:val="535353"/>
          <w:sz w:val="24"/>
          <w:szCs w:val="24"/>
        </w:rPr>
        <w:t xml:space="preserve"> Kaylee B. Johnson)</w:t>
      </w:r>
      <w:r w:rsidRPr="00C968DB">
        <w:rPr>
          <w:rFonts w:ascii="Times New Roman" w:hAnsi="Times New Roman"/>
          <w:color w:val="6E6E6E"/>
          <w:sz w:val="24"/>
          <w:szCs w:val="24"/>
        </w:rPr>
        <w:t xml:space="preserve"> in</w:t>
      </w:r>
      <w:r w:rsidRPr="00C968DB">
        <w:rPr>
          <w:rFonts w:ascii="Times New Roman" w:hAnsi="Times New Roman"/>
          <w:color w:val="535353"/>
          <w:sz w:val="24"/>
          <w:szCs w:val="24"/>
        </w:rPr>
        <w:t xml:space="preserve"> </w:t>
      </w:r>
      <w:r w:rsidRPr="00C968DB">
        <w:rPr>
          <w:rFonts w:ascii="Times New Roman" w:hAnsi="Times New Roman"/>
          <w:i/>
          <w:iCs/>
          <w:color w:val="535353"/>
          <w:sz w:val="24"/>
          <w:szCs w:val="24"/>
        </w:rPr>
        <w:t xml:space="preserve">The American Middle Class: An Economic Encyclopedia of Progress and Poverty, </w:t>
      </w:r>
      <w:r w:rsidRPr="00C968DB">
        <w:rPr>
          <w:rFonts w:ascii="Times New Roman" w:hAnsi="Times New Roman"/>
          <w:color w:val="535353"/>
          <w:sz w:val="24"/>
          <w:szCs w:val="24"/>
        </w:rPr>
        <w:t>Robert Rycroft ed., ABC-Clio, forthcoming 2016.</w:t>
      </w:r>
    </w:p>
    <w:p w:rsidR="00454414" w:rsidRDefault="00454414" w:rsidP="00454414">
      <w:pPr>
        <w:pStyle w:val="Default"/>
      </w:pPr>
    </w:p>
    <w:p w:rsidR="00454414" w:rsidRPr="005A77A7" w:rsidRDefault="00454414" w:rsidP="00454414">
      <w:pPr>
        <w:pStyle w:val="Default"/>
      </w:pPr>
      <w:r w:rsidRPr="005A77A7">
        <w:t>“</w:t>
      </w:r>
      <w:proofErr w:type="spellStart"/>
      <w:r w:rsidRPr="005A77A7">
        <w:t>Hamiltonianism</w:t>
      </w:r>
      <w:proofErr w:type="spellEnd"/>
      <w:proofErr w:type="gramStart"/>
      <w:r w:rsidRPr="005A77A7">
        <w:t xml:space="preserve">”  </w:t>
      </w:r>
      <w:r w:rsidRPr="005A77A7">
        <w:rPr>
          <w:i/>
        </w:rPr>
        <w:t>International</w:t>
      </w:r>
      <w:proofErr w:type="gramEnd"/>
      <w:r w:rsidRPr="005A77A7">
        <w:rPr>
          <w:i/>
        </w:rPr>
        <w:t xml:space="preserve"> Encyclopedia of Political Science</w:t>
      </w:r>
      <w:r w:rsidRPr="005A77A7">
        <w:t>, CQ Press, 2010</w:t>
      </w:r>
      <w:r w:rsidRPr="005A77A7">
        <w:rPr>
          <w:i/>
        </w:rPr>
        <w:t>.</w:t>
      </w:r>
    </w:p>
    <w:p w:rsidR="00454414" w:rsidRPr="005A77A7" w:rsidRDefault="00454414" w:rsidP="00454414">
      <w:pPr>
        <w:pStyle w:val="Default"/>
      </w:pPr>
    </w:p>
    <w:p w:rsidR="00454414" w:rsidRDefault="00454414" w:rsidP="00454414">
      <w:pPr>
        <w:pStyle w:val="Default"/>
      </w:pPr>
      <w:r>
        <w:t>“Alexander Hamilton”</w:t>
      </w:r>
      <w:r w:rsidRPr="005A77A7">
        <w:t xml:space="preserve"> in </w:t>
      </w:r>
      <w:proofErr w:type="gramStart"/>
      <w:r w:rsidRPr="005A77A7">
        <w:rPr>
          <w:i/>
          <w:iCs/>
        </w:rPr>
        <w:t>The</w:t>
      </w:r>
      <w:proofErr w:type="gramEnd"/>
      <w:r w:rsidRPr="005A77A7">
        <w:rPr>
          <w:i/>
          <w:iCs/>
        </w:rPr>
        <w:t xml:space="preserve"> Encyclopedia of the First Amendment</w:t>
      </w:r>
      <w:r w:rsidRPr="005A77A7">
        <w:t xml:space="preserve">, ed. John R. Vile, CQ Press, 2008. </w:t>
      </w:r>
    </w:p>
    <w:p w:rsidR="00454414" w:rsidRDefault="00454414" w:rsidP="00454414">
      <w:pPr>
        <w:pStyle w:val="Default"/>
      </w:pPr>
    </w:p>
    <w:p w:rsidR="00454414" w:rsidRPr="005A77A7" w:rsidRDefault="00454414" w:rsidP="00454414">
      <w:pPr>
        <w:pStyle w:val="Default"/>
      </w:pPr>
      <w:r w:rsidRPr="005A77A7">
        <w:lastRenderedPageBreak/>
        <w:t xml:space="preserve">“The Sedition Act of 1798" in </w:t>
      </w:r>
      <w:proofErr w:type="gramStart"/>
      <w:r w:rsidRPr="005A77A7">
        <w:rPr>
          <w:i/>
          <w:iCs/>
        </w:rPr>
        <w:t>The</w:t>
      </w:r>
      <w:proofErr w:type="gramEnd"/>
      <w:r w:rsidRPr="005A77A7">
        <w:rPr>
          <w:i/>
          <w:iCs/>
        </w:rPr>
        <w:t xml:space="preserve"> Encyclopedia of the First Amendment</w:t>
      </w:r>
      <w:r w:rsidRPr="005A77A7">
        <w:t>, ed. John R. Vile, CQ Press, 2008.</w:t>
      </w:r>
    </w:p>
    <w:p w:rsidR="00454414" w:rsidRPr="005A77A7" w:rsidRDefault="00454414" w:rsidP="00454414">
      <w:pPr>
        <w:pStyle w:val="Default"/>
      </w:pPr>
    </w:p>
    <w:p w:rsidR="00454414" w:rsidRDefault="00454414" w:rsidP="00454414">
      <w:pPr>
        <w:pStyle w:val="Default"/>
      </w:pPr>
      <w:r w:rsidRPr="005A77A7">
        <w:t>“Alexander Hamilt</w:t>
      </w:r>
      <w:r>
        <w:t>on”</w:t>
      </w:r>
      <w:r w:rsidRPr="00D92B81">
        <w:t xml:space="preserve"> in </w:t>
      </w:r>
      <w:proofErr w:type="gramStart"/>
      <w:r w:rsidRPr="00492995">
        <w:rPr>
          <w:i/>
          <w:iCs/>
        </w:rPr>
        <w:t>The</w:t>
      </w:r>
      <w:proofErr w:type="gramEnd"/>
      <w:r w:rsidRPr="00492995">
        <w:rPr>
          <w:i/>
          <w:iCs/>
        </w:rPr>
        <w:t xml:space="preserve"> International Encyclopedia of the Social Sciences</w:t>
      </w:r>
      <w:r w:rsidRPr="00D92B81">
        <w:t xml:space="preserve">. </w:t>
      </w:r>
      <w:r w:rsidRPr="005A77A7">
        <w:t>New York: Macmillan</w:t>
      </w:r>
      <w:r>
        <w:t xml:space="preserve">. </w:t>
      </w:r>
      <w:r w:rsidRPr="00D92B81">
        <w:t>2</w:t>
      </w:r>
      <w:r w:rsidRPr="00D92B81">
        <w:rPr>
          <w:vertAlign w:val="superscript"/>
        </w:rPr>
        <w:t>nd</w:t>
      </w:r>
      <w:r w:rsidRPr="00D92B81">
        <w:t xml:space="preserve"> edition, 2007.</w:t>
      </w:r>
    </w:p>
    <w:p w:rsidR="00454414" w:rsidRDefault="00454414" w:rsidP="00454414">
      <w:pPr>
        <w:pStyle w:val="Default"/>
      </w:pPr>
    </w:p>
    <w:p w:rsidR="00454414" w:rsidRPr="005A77A7" w:rsidRDefault="00454414" w:rsidP="00454414">
      <w:pPr>
        <w:pStyle w:val="Default"/>
      </w:pPr>
      <w:r w:rsidRPr="00D92B81">
        <w:t xml:space="preserve">“Aaron Burr” in </w:t>
      </w:r>
      <w:proofErr w:type="gramStart"/>
      <w:r w:rsidRPr="00492995">
        <w:rPr>
          <w:i/>
          <w:iCs/>
        </w:rPr>
        <w:t>The</w:t>
      </w:r>
      <w:proofErr w:type="gramEnd"/>
      <w:r w:rsidRPr="00492995">
        <w:rPr>
          <w:i/>
          <w:iCs/>
        </w:rPr>
        <w:t xml:space="preserve"> International Encyclopedia of the Social Sciences</w:t>
      </w:r>
      <w:r w:rsidRPr="00D92B81">
        <w:t xml:space="preserve">. </w:t>
      </w:r>
      <w:r w:rsidRPr="005A77A7">
        <w:t>New York: Macmillan</w:t>
      </w:r>
      <w:r>
        <w:t>,</w:t>
      </w:r>
      <w:r w:rsidRPr="00D92B81">
        <w:t xml:space="preserve"> 2</w:t>
      </w:r>
      <w:r w:rsidRPr="00D92B81">
        <w:rPr>
          <w:vertAlign w:val="superscript"/>
        </w:rPr>
        <w:t>nd</w:t>
      </w:r>
      <w:r w:rsidRPr="00D92B81">
        <w:t xml:space="preserve"> edition, 2007.  </w:t>
      </w:r>
    </w:p>
    <w:p w:rsidR="00454414" w:rsidRPr="005A77A7" w:rsidRDefault="00454414" w:rsidP="00454414">
      <w:pPr>
        <w:pStyle w:val="Default"/>
      </w:pPr>
    </w:p>
    <w:p w:rsidR="00454414" w:rsidRPr="005A77A7" w:rsidRDefault="00454414" w:rsidP="00454414">
      <w:pPr>
        <w:pStyle w:val="Default"/>
      </w:pPr>
      <w:r w:rsidRPr="005A77A7">
        <w:t xml:space="preserve">“Alexander Hamilton,” </w:t>
      </w:r>
      <w:r w:rsidRPr="005A77A7">
        <w:rPr>
          <w:i/>
          <w:iCs/>
        </w:rPr>
        <w:t>History of World Trade</w:t>
      </w:r>
      <w:r w:rsidRPr="005A77A7">
        <w:t xml:space="preserve">, ed. John. </w:t>
      </w:r>
      <w:proofErr w:type="spellStart"/>
      <w:r w:rsidRPr="005A77A7">
        <w:t>McCusker</w:t>
      </w:r>
      <w:proofErr w:type="spellEnd"/>
      <w:r w:rsidRPr="005A77A7">
        <w:t xml:space="preserve">, New York: Macmillan, 2005. </w:t>
      </w:r>
    </w:p>
    <w:p w:rsidR="00454414" w:rsidRPr="005A77A7" w:rsidRDefault="00454414" w:rsidP="00454414">
      <w:pPr>
        <w:pStyle w:val="Default"/>
      </w:pPr>
    </w:p>
    <w:p w:rsidR="00454414" w:rsidRPr="005A77A7" w:rsidRDefault="00454414" w:rsidP="00454414">
      <w:pPr>
        <w:pStyle w:val="Default"/>
      </w:pPr>
    </w:p>
    <w:p w:rsidR="00454414" w:rsidRPr="00B57BC2" w:rsidRDefault="00454414" w:rsidP="00454414">
      <w:pPr>
        <w:pStyle w:val="Default"/>
        <w:rPr>
          <w:b/>
        </w:rPr>
      </w:pPr>
      <w:r>
        <w:rPr>
          <w:b/>
        </w:rPr>
        <w:t xml:space="preserve">REVIEWS </w:t>
      </w:r>
    </w:p>
    <w:p w:rsidR="00454414" w:rsidRDefault="00454414" w:rsidP="00454414">
      <w:pPr>
        <w:autoSpaceDE w:val="0"/>
        <w:autoSpaceDN w:val="0"/>
        <w:adjustRightInd w:val="0"/>
        <w:spacing w:after="0" w:line="240" w:lineRule="auto"/>
        <w:rPr>
          <w:rFonts w:ascii="Times New Roman" w:hAnsi="Times New Roman"/>
          <w:i/>
          <w:iCs/>
          <w:color w:val="535353"/>
          <w:sz w:val="23"/>
          <w:szCs w:val="23"/>
        </w:rPr>
      </w:pPr>
      <w:r>
        <w:rPr>
          <w:rFonts w:ascii="Times New Roman" w:hAnsi="Times New Roman"/>
          <w:color w:val="535353"/>
        </w:rPr>
        <w:t>-Review of Adam Seagrave</w:t>
      </w:r>
      <w:r>
        <w:rPr>
          <w:rFonts w:ascii="Times New Roman" w:hAnsi="Times New Roman"/>
          <w:color w:val="6E6E6E"/>
        </w:rPr>
        <w:t xml:space="preserve">, </w:t>
      </w:r>
      <w:proofErr w:type="gramStart"/>
      <w:r>
        <w:rPr>
          <w:rFonts w:ascii="Times New Roman" w:hAnsi="Times New Roman"/>
          <w:i/>
          <w:iCs/>
          <w:color w:val="535353"/>
          <w:sz w:val="23"/>
          <w:szCs w:val="23"/>
        </w:rPr>
        <w:t>The</w:t>
      </w:r>
      <w:proofErr w:type="gramEnd"/>
      <w:r>
        <w:rPr>
          <w:rFonts w:ascii="Times New Roman" w:hAnsi="Times New Roman"/>
          <w:i/>
          <w:iCs/>
          <w:color w:val="535353"/>
          <w:sz w:val="23"/>
          <w:szCs w:val="23"/>
        </w:rPr>
        <w:t xml:space="preserve"> Foundations of Natural Morality: On the</w:t>
      </w:r>
    </w:p>
    <w:p w:rsidR="00454414" w:rsidRDefault="00454414" w:rsidP="00454414">
      <w:pPr>
        <w:autoSpaceDE w:val="0"/>
        <w:autoSpaceDN w:val="0"/>
        <w:adjustRightInd w:val="0"/>
        <w:spacing w:after="0" w:line="240" w:lineRule="auto"/>
        <w:rPr>
          <w:rFonts w:ascii="Times New Roman" w:hAnsi="Times New Roman"/>
          <w:i/>
          <w:iCs/>
          <w:color w:val="535353"/>
          <w:sz w:val="23"/>
          <w:szCs w:val="23"/>
        </w:rPr>
      </w:pPr>
      <w:r>
        <w:rPr>
          <w:rFonts w:ascii="Times New Roman" w:hAnsi="Times New Roman"/>
          <w:i/>
          <w:iCs/>
          <w:color w:val="535353"/>
          <w:sz w:val="23"/>
          <w:szCs w:val="23"/>
        </w:rPr>
        <w:t xml:space="preserve">Compatibility of Natural Rights and the Natural Law </w:t>
      </w:r>
      <w:r>
        <w:rPr>
          <w:rFonts w:ascii="Times New Roman" w:hAnsi="Times New Roman"/>
          <w:color w:val="535353"/>
        </w:rPr>
        <w:t xml:space="preserve">forthcoming in </w:t>
      </w:r>
      <w:r>
        <w:rPr>
          <w:rFonts w:ascii="Times New Roman" w:hAnsi="Times New Roman"/>
          <w:i/>
          <w:iCs/>
          <w:color w:val="535353"/>
          <w:sz w:val="23"/>
          <w:szCs w:val="23"/>
        </w:rPr>
        <w:t>Interpretation</w:t>
      </w:r>
      <w:r>
        <w:rPr>
          <w:rFonts w:ascii="Times New Roman" w:hAnsi="Times New Roman"/>
          <w:i/>
          <w:iCs/>
          <w:color w:val="6E6E6E"/>
          <w:sz w:val="23"/>
          <w:szCs w:val="23"/>
        </w:rPr>
        <w:t xml:space="preserve">: </w:t>
      </w:r>
      <w:r>
        <w:rPr>
          <w:rFonts w:ascii="Times New Roman" w:hAnsi="Times New Roman"/>
          <w:i/>
          <w:iCs/>
          <w:color w:val="535353"/>
          <w:sz w:val="23"/>
          <w:szCs w:val="23"/>
        </w:rPr>
        <w:t>A</w:t>
      </w:r>
    </w:p>
    <w:p w:rsidR="00454414" w:rsidRPr="008479E7" w:rsidRDefault="00454414" w:rsidP="00454414">
      <w:pPr>
        <w:autoSpaceDE w:val="0"/>
        <w:autoSpaceDN w:val="0"/>
        <w:adjustRightInd w:val="0"/>
        <w:spacing w:after="0" w:line="240" w:lineRule="auto"/>
        <w:rPr>
          <w:rFonts w:ascii="Times New Roman" w:hAnsi="Times New Roman"/>
          <w:i/>
          <w:iCs/>
          <w:color w:val="535353"/>
          <w:sz w:val="23"/>
          <w:szCs w:val="23"/>
        </w:rPr>
      </w:pPr>
      <w:r>
        <w:rPr>
          <w:rFonts w:ascii="Times New Roman" w:hAnsi="Times New Roman"/>
          <w:i/>
          <w:iCs/>
          <w:color w:val="535353"/>
          <w:sz w:val="23"/>
          <w:szCs w:val="23"/>
        </w:rPr>
        <w:t>Journal of Political Philosophy.</w:t>
      </w:r>
    </w:p>
    <w:p w:rsidR="00454414" w:rsidRDefault="00454414" w:rsidP="00454414">
      <w:pPr>
        <w:pStyle w:val="Default"/>
      </w:pPr>
      <w:r>
        <w:t>-</w:t>
      </w:r>
      <w:r w:rsidRPr="00806B68">
        <w:t xml:space="preserve"> </w:t>
      </w:r>
      <w:r>
        <w:t xml:space="preserve">Review of </w:t>
      </w:r>
      <w:proofErr w:type="spellStart"/>
      <w:r>
        <w:t>Federici’s</w:t>
      </w:r>
      <w:proofErr w:type="spellEnd"/>
      <w:r>
        <w:t xml:space="preserve"> </w:t>
      </w:r>
      <w:r w:rsidRPr="00252545">
        <w:rPr>
          <w:i/>
        </w:rPr>
        <w:t>The Political Philosophy of Alexander Hamilton</w:t>
      </w:r>
      <w:r>
        <w:t xml:space="preserve"> for the “Library of Law and Liberty,” Dec. 2012.</w:t>
      </w:r>
    </w:p>
    <w:p w:rsidR="00454414" w:rsidRPr="005A77A7" w:rsidRDefault="00454414" w:rsidP="00454414">
      <w:pPr>
        <w:pStyle w:val="Default"/>
      </w:pPr>
      <w:r>
        <w:t>-</w:t>
      </w:r>
      <w:r w:rsidRPr="005A77A7">
        <w:t>“Was</w:t>
      </w:r>
      <w:r>
        <w:t>h</w:t>
      </w:r>
      <w:r w:rsidRPr="005A77A7">
        <w:t xml:space="preserve">ington’s Virtues,” review of Allen, </w:t>
      </w:r>
      <w:r w:rsidRPr="005A77A7">
        <w:rPr>
          <w:i/>
        </w:rPr>
        <w:t>George Washington</w:t>
      </w:r>
      <w:r w:rsidRPr="005A77A7">
        <w:t xml:space="preserve">, Morrison, </w:t>
      </w:r>
      <w:r w:rsidRPr="005A77A7">
        <w:rPr>
          <w:i/>
        </w:rPr>
        <w:t>The Political Philosophy of George Washington</w:t>
      </w:r>
      <w:r w:rsidRPr="005A77A7">
        <w:t xml:space="preserve">, and </w:t>
      </w:r>
      <w:proofErr w:type="spellStart"/>
      <w:r w:rsidRPr="005A77A7">
        <w:t>Ferling</w:t>
      </w:r>
      <w:proofErr w:type="spellEnd"/>
      <w:r w:rsidRPr="005A77A7">
        <w:t xml:space="preserve"> </w:t>
      </w:r>
      <w:proofErr w:type="gramStart"/>
      <w:r w:rsidRPr="005A77A7">
        <w:rPr>
          <w:i/>
        </w:rPr>
        <w:t>The</w:t>
      </w:r>
      <w:proofErr w:type="gramEnd"/>
      <w:r w:rsidRPr="005A77A7">
        <w:rPr>
          <w:i/>
        </w:rPr>
        <w:t xml:space="preserve"> Ascent of George Washington</w:t>
      </w:r>
      <w:r w:rsidRPr="005A77A7">
        <w:t xml:space="preserve">, </w:t>
      </w:r>
      <w:r w:rsidRPr="005A77A7">
        <w:rPr>
          <w:i/>
        </w:rPr>
        <w:t>Claremont Review of Books</w:t>
      </w:r>
      <w:r w:rsidRPr="005A77A7">
        <w:t>, July, 2010.</w:t>
      </w:r>
    </w:p>
    <w:p w:rsidR="00454414" w:rsidRPr="005A77A7" w:rsidRDefault="00454414" w:rsidP="00454414">
      <w:pPr>
        <w:pStyle w:val="Default"/>
      </w:pPr>
      <w:r>
        <w:t>-</w:t>
      </w:r>
      <w:r w:rsidRPr="005A77A7">
        <w:t xml:space="preserve">“The Ultimate Benjamin Franklin,” review of </w:t>
      </w:r>
      <w:proofErr w:type="spellStart"/>
      <w:r w:rsidRPr="005A77A7">
        <w:t>Pangle</w:t>
      </w:r>
      <w:proofErr w:type="spellEnd"/>
      <w:r w:rsidRPr="005A77A7">
        <w:t xml:space="preserve">, </w:t>
      </w:r>
      <w:r w:rsidRPr="005A77A7">
        <w:rPr>
          <w:i/>
        </w:rPr>
        <w:t>The Political Philosophy of Benjamin Franklin</w:t>
      </w:r>
      <w:r w:rsidRPr="005A77A7">
        <w:t xml:space="preserve">, </w:t>
      </w:r>
      <w:r w:rsidRPr="005A77A7">
        <w:rPr>
          <w:i/>
        </w:rPr>
        <w:t>Interpretation</w:t>
      </w:r>
      <w:proofErr w:type="gramStart"/>
      <w:r w:rsidRPr="005A77A7">
        <w:t>,  Fall</w:t>
      </w:r>
      <w:proofErr w:type="gramEnd"/>
      <w:r w:rsidRPr="005A77A7">
        <w:t>, 2009, pp. 99-104.</w:t>
      </w:r>
    </w:p>
    <w:p w:rsidR="00454414" w:rsidRPr="005A77A7" w:rsidRDefault="00454414" w:rsidP="00454414">
      <w:pPr>
        <w:pStyle w:val="Default"/>
      </w:pPr>
      <w:r>
        <w:t>-</w:t>
      </w:r>
      <w:r w:rsidRPr="005A77A7">
        <w:t xml:space="preserve">Review of Chan, </w:t>
      </w:r>
      <w:r w:rsidRPr="005A77A7">
        <w:rPr>
          <w:i/>
          <w:iCs/>
        </w:rPr>
        <w:t>Aristotle and Hamilton on Commerce and Statesmanship</w:t>
      </w:r>
      <w:r w:rsidRPr="005A77A7">
        <w:t xml:space="preserve">, 2007 </w:t>
      </w:r>
      <w:r w:rsidRPr="005A77A7">
        <w:rPr>
          <w:i/>
          <w:iCs/>
        </w:rPr>
        <w:t>Claremont Review of Books</w:t>
      </w:r>
      <w:r w:rsidRPr="005A77A7">
        <w:t xml:space="preserve">. </w:t>
      </w:r>
    </w:p>
    <w:p w:rsidR="00454414" w:rsidRPr="005A77A7" w:rsidRDefault="00454414" w:rsidP="00454414">
      <w:pPr>
        <w:pStyle w:val="Default"/>
      </w:pPr>
      <w:r>
        <w:t>-</w:t>
      </w:r>
      <w:r w:rsidRPr="005A77A7">
        <w:t xml:space="preserve">Review of </w:t>
      </w:r>
      <w:r w:rsidRPr="005A77A7">
        <w:rPr>
          <w:i/>
          <w:iCs/>
        </w:rPr>
        <w:t>Citizen Hamilton,</w:t>
      </w:r>
      <w:r w:rsidRPr="005A77A7">
        <w:rPr>
          <w:iCs/>
        </w:rPr>
        <w:t xml:space="preserve"> 2007</w:t>
      </w:r>
      <w:r w:rsidRPr="005A77A7">
        <w:t xml:space="preserve"> </w:t>
      </w:r>
      <w:r w:rsidRPr="005A77A7">
        <w:rPr>
          <w:i/>
          <w:iCs/>
        </w:rPr>
        <w:t xml:space="preserve">The Historian. </w:t>
      </w:r>
    </w:p>
    <w:p w:rsidR="00454414" w:rsidRPr="005A77A7" w:rsidRDefault="00454414" w:rsidP="00454414">
      <w:pPr>
        <w:pStyle w:val="Default"/>
      </w:pPr>
      <w:r>
        <w:t>-</w:t>
      </w:r>
      <w:r w:rsidRPr="005A77A7">
        <w:t xml:space="preserve">Review, Caldwell, </w:t>
      </w:r>
      <w:r w:rsidRPr="005A77A7">
        <w:rPr>
          <w:i/>
          <w:iCs/>
        </w:rPr>
        <w:t xml:space="preserve">Hayek’s Challenge </w:t>
      </w:r>
      <w:r w:rsidRPr="005A77A7">
        <w:t xml:space="preserve">and </w:t>
      </w:r>
      <w:proofErr w:type="spellStart"/>
      <w:r w:rsidRPr="005A77A7">
        <w:t>Ebenstein</w:t>
      </w:r>
      <w:proofErr w:type="spellEnd"/>
      <w:r w:rsidRPr="005A77A7">
        <w:t xml:space="preserve">, </w:t>
      </w:r>
      <w:r w:rsidRPr="005A77A7">
        <w:rPr>
          <w:i/>
          <w:iCs/>
        </w:rPr>
        <w:t>Hayek’s Journey</w:t>
      </w:r>
      <w:r w:rsidRPr="005A77A7">
        <w:t xml:space="preserve">, “The Limits of Spontaneous Order,” </w:t>
      </w:r>
      <w:r w:rsidRPr="005A77A7">
        <w:rPr>
          <w:i/>
          <w:iCs/>
        </w:rPr>
        <w:t xml:space="preserve">Claremont Review of Books, </w:t>
      </w:r>
      <w:proofErr w:type="gramStart"/>
      <w:r w:rsidRPr="005A77A7">
        <w:t>Spring</w:t>
      </w:r>
      <w:proofErr w:type="gramEnd"/>
      <w:r w:rsidRPr="005A77A7">
        <w:t xml:space="preserve">, 2005. </w:t>
      </w:r>
    </w:p>
    <w:p w:rsidR="00454414" w:rsidRPr="005A77A7" w:rsidRDefault="00454414" w:rsidP="00454414">
      <w:pPr>
        <w:pStyle w:val="Default"/>
      </w:pPr>
      <w:r>
        <w:t>-</w:t>
      </w:r>
      <w:r w:rsidRPr="005A77A7">
        <w:t xml:space="preserve">Review of Montes, </w:t>
      </w:r>
      <w:r w:rsidRPr="005A77A7">
        <w:rPr>
          <w:i/>
          <w:iCs/>
        </w:rPr>
        <w:t>Adam Smith in Context</w:t>
      </w:r>
      <w:r w:rsidRPr="005A77A7">
        <w:t xml:space="preserve">, EH-Net Sept. 2004. </w:t>
      </w:r>
    </w:p>
    <w:p w:rsidR="00454414" w:rsidRPr="005A77A7" w:rsidRDefault="00454414" w:rsidP="00454414">
      <w:pPr>
        <w:pStyle w:val="Default"/>
      </w:pPr>
      <w:r>
        <w:t>-</w:t>
      </w:r>
      <w:r w:rsidRPr="005A77A7">
        <w:t xml:space="preserve">“Back to the Future?” review (and author response) of </w:t>
      </w:r>
      <w:proofErr w:type="spellStart"/>
      <w:r w:rsidRPr="005A77A7">
        <w:t>Vivenza</w:t>
      </w:r>
      <w:proofErr w:type="spellEnd"/>
      <w:r w:rsidRPr="005A77A7">
        <w:t xml:space="preserve">, </w:t>
      </w:r>
      <w:r w:rsidRPr="005A77A7">
        <w:rPr>
          <w:i/>
          <w:iCs/>
        </w:rPr>
        <w:t>Adam Smith and the Classics</w:t>
      </w:r>
      <w:r w:rsidRPr="005A77A7">
        <w:t xml:space="preserve">, in </w:t>
      </w:r>
      <w:r w:rsidRPr="005A77A7">
        <w:rPr>
          <w:i/>
          <w:iCs/>
        </w:rPr>
        <w:t>Adam Smith Review</w:t>
      </w:r>
      <w:r w:rsidRPr="005A77A7">
        <w:t xml:space="preserve">, Inaugural Issue (Fall 2004) </w:t>
      </w:r>
    </w:p>
    <w:p w:rsidR="00454414" w:rsidRPr="005A77A7" w:rsidRDefault="00454414" w:rsidP="00454414">
      <w:pPr>
        <w:pStyle w:val="Default"/>
      </w:pPr>
      <w:r>
        <w:t>-</w:t>
      </w:r>
      <w:r w:rsidRPr="005A77A7">
        <w:t xml:space="preserve">Review of Hendrickson, </w:t>
      </w:r>
      <w:r w:rsidRPr="005A77A7">
        <w:rPr>
          <w:i/>
          <w:iCs/>
        </w:rPr>
        <w:t>Peace Pact</w:t>
      </w:r>
      <w:r w:rsidRPr="005A77A7">
        <w:t xml:space="preserve">, in </w:t>
      </w:r>
      <w:r w:rsidRPr="005A77A7">
        <w:rPr>
          <w:i/>
          <w:iCs/>
        </w:rPr>
        <w:t>Review of Politics</w:t>
      </w:r>
      <w:r w:rsidRPr="005A77A7">
        <w:t xml:space="preserve">, (Summer 2004). </w:t>
      </w:r>
    </w:p>
    <w:p w:rsidR="00454414" w:rsidRPr="005A77A7" w:rsidRDefault="00454414" w:rsidP="00454414">
      <w:pPr>
        <w:pStyle w:val="Default"/>
      </w:pPr>
      <w:r>
        <w:t>-</w:t>
      </w:r>
      <w:r w:rsidRPr="005A77A7">
        <w:t xml:space="preserve">Review of Knott, </w:t>
      </w:r>
      <w:proofErr w:type="gramStart"/>
      <w:r w:rsidRPr="005A77A7">
        <w:rPr>
          <w:i/>
          <w:iCs/>
        </w:rPr>
        <w:t>The</w:t>
      </w:r>
      <w:proofErr w:type="gramEnd"/>
      <w:r w:rsidRPr="005A77A7">
        <w:rPr>
          <w:i/>
          <w:iCs/>
        </w:rPr>
        <w:t xml:space="preserve"> Persistence of Myth</w:t>
      </w:r>
      <w:r w:rsidRPr="005A77A7">
        <w:t xml:space="preserve">, Randall, </w:t>
      </w:r>
      <w:r w:rsidRPr="005A77A7">
        <w:rPr>
          <w:i/>
          <w:iCs/>
        </w:rPr>
        <w:t xml:space="preserve">Hamilton </w:t>
      </w:r>
      <w:r w:rsidRPr="005A77A7">
        <w:t xml:space="preserve">and Freeman, </w:t>
      </w:r>
      <w:r w:rsidRPr="005A77A7">
        <w:rPr>
          <w:i/>
          <w:iCs/>
        </w:rPr>
        <w:t>Hamilton: Writings</w:t>
      </w:r>
      <w:r w:rsidRPr="005A77A7">
        <w:t xml:space="preserve">, “Hamilton and the Historians,” </w:t>
      </w:r>
      <w:r w:rsidRPr="005A77A7">
        <w:rPr>
          <w:i/>
          <w:iCs/>
        </w:rPr>
        <w:t xml:space="preserve">Claremont Review of Books, </w:t>
      </w:r>
      <w:r w:rsidRPr="005A77A7">
        <w:t xml:space="preserve">Fall, 2003. </w:t>
      </w:r>
    </w:p>
    <w:p w:rsidR="00454414" w:rsidRPr="005A77A7" w:rsidRDefault="00454414" w:rsidP="00454414">
      <w:pPr>
        <w:pStyle w:val="Default"/>
      </w:pPr>
      <w:r>
        <w:t>-</w:t>
      </w:r>
      <w:r w:rsidRPr="005A77A7">
        <w:t xml:space="preserve">Review of Joanne Freeman, </w:t>
      </w:r>
      <w:r w:rsidRPr="005A77A7">
        <w:rPr>
          <w:i/>
          <w:iCs/>
        </w:rPr>
        <w:t>Affairs of Honor</w:t>
      </w:r>
      <w:r w:rsidRPr="005A77A7">
        <w:t xml:space="preserve">, </w:t>
      </w:r>
      <w:r w:rsidRPr="005A77A7">
        <w:rPr>
          <w:i/>
          <w:iCs/>
        </w:rPr>
        <w:t xml:space="preserve">Review of Politics </w:t>
      </w:r>
      <w:r w:rsidRPr="005A77A7">
        <w:t xml:space="preserve">(Spring 2002), pp. 360-61 </w:t>
      </w:r>
    </w:p>
    <w:p w:rsidR="00454414" w:rsidRPr="005A77A7" w:rsidRDefault="00454414" w:rsidP="00454414">
      <w:pPr>
        <w:pStyle w:val="Default"/>
      </w:pPr>
      <w:r>
        <w:t>-</w:t>
      </w:r>
      <w:r w:rsidRPr="005A77A7">
        <w:t xml:space="preserve">Review of John E. Hill, </w:t>
      </w:r>
      <w:r w:rsidRPr="005A77A7">
        <w:rPr>
          <w:i/>
          <w:iCs/>
        </w:rPr>
        <w:t xml:space="preserve">Revolutionary Values for a New </w:t>
      </w:r>
      <w:proofErr w:type="spellStart"/>
      <w:r w:rsidRPr="005A77A7">
        <w:rPr>
          <w:i/>
          <w:iCs/>
        </w:rPr>
        <w:t>Millenium</w:t>
      </w:r>
      <w:proofErr w:type="spellEnd"/>
      <w:r w:rsidRPr="005A77A7">
        <w:rPr>
          <w:i/>
          <w:iCs/>
        </w:rPr>
        <w:t>: John Adams, Adam Smith, and Social Virtue</w:t>
      </w:r>
      <w:r w:rsidRPr="005A77A7">
        <w:t xml:space="preserve">, </w:t>
      </w:r>
      <w:r w:rsidRPr="005A77A7">
        <w:rPr>
          <w:i/>
          <w:iCs/>
        </w:rPr>
        <w:t>American Political Science Review</w:t>
      </w:r>
      <w:r w:rsidRPr="005A77A7">
        <w:t xml:space="preserve">, 95:1(March 2001), p. 207. </w:t>
      </w:r>
    </w:p>
    <w:p w:rsidR="00454414" w:rsidRPr="005A77A7" w:rsidRDefault="00454414" w:rsidP="00454414">
      <w:pPr>
        <w:pStyle w:val="Default"/>
      </w:pPr>
      <w:r>
        <w:t>-</w:t>
      </w:r>
      <w:r w:rsidRPr="005A77A7">
        <w:t xml:space="preserve">“The </w:t>
      </w:r>
      <w:proofErr w:type="spellStart"/>
      <w:r w:rsidRPr="005A77A7">
        <w:t>Madisonian</w:t>
      </w:r>
      <w:proofErr w:type="spellEnd"/>
      <w:r w:rsidRPr="005A77A7">
        <w:t xml:space="preserve"> Founding</w:t>
      </w:r>
      <w:proofErr w:type="gramStart"/>
      <w:r w:rsidRPr="005A77A7">
        <w:rPr>
          <w:i/>
          <w:iCs/>
        </w:rPr>
        <w:t>,,”</w:t>
      </w:r>
      <w:proofErr w:type="gramEnd"/>
      <w:r w:rsidRPr="005A77A7">
        <w:rPr>
          <w:i/>
          <w:iCs/>
        </w:rPr>
        <w:t xml:space="preserve"> </w:t>
      </w:r>
      <w:r w:rsidRPr="005A77A7">
        <w:t xml:space="preserve">review essay of Gary Rosen (and author’s response) , </w:t>
      </w:r>
      <w:r w:rsidRPr="005A77A7">
        <w:rPr>
          <w:i/>
          <w:iCs/>
        </w:rPr>
        <w:t>American Compact: James Madison and the Problem of Founding</w:t>
      </w:r>
      <w:r w:rsidRPr="005A77A7">
        <w:t xml:space="preserve">, H-Net (May, 2000). </w:t>
      </w:r>
    </w:p>
    <w:p w:rsidR="00454414" w:rsidRPr="005A77A7" w:rsidRDefault="00454414" w:rsidP="00454414">
      <w:pPr>
        <w:pStyle w:val="Default"/>
      </w:pPr>
      <w:r>
        <w:t>-</w:t>
      </w:r>
      <w:r w:rsidRPr="005A77A7">
        <w:t xml:space="preserve">Review of Jeffrey T. Young, </w:t>
      </w:r>
      <w:r w:rsidRPr="005A77A7">
        <w:rPr>
          <w:i/>
          <w:iCs/>
        </w:rPr>
        <w:t>Economics as a Moral Science: The Political Economy of Adam Smith</w:t>
      </w:r>
      <w:r w:rsidRPr="005A77A7">
        <w:t xml:space="preserve">, </w:t>
      </w:r>
      <w:r w:rsidRPr="005A77A7">
        <w:rPr>
          <w:i/>
          <w:iCs/>
        </w:rPr>
        <w:t>International Journal of Social Economics</w:t>
      </w:r>
      <w:r w:rsidRPr="005A77A7">
        <w:t xml:space="preserve">, 26:5(1999), pp. 226-229 </w:t>
      </w:r>
    </w:p>
    <w:p w:rsidR="00454414" w:rsidRPr="005A77A7" w:rsidRDefault="00454414" w:rsidP="00454414">
      <w:pPr>
        <w:pStyle w:val="Default"/>
      </w:pPr>
      <w:r>
        <w:rPr>
          <w:i/>
          <w:iCs/>
        </w:rPr>
        <w:t>-</w:t>
      </w:r>
      <w:r w:rsidRPr="005A77A7">
        <w:rPr>
          <w:i/>
          <w:iCs/>
        </w:rPr>
        <w:t>Adam Smith: Architectonic Thinker</w:t>
      </w:r>
      <w:r w:rsidRPr="005A77A7">
        <w:t xml:space="preserve">, </w:t>
      </w:r>
      <w:r w:rsidRPr="005A77A7">
        <w:rPr>
          <w:i/>
          <w:iCs/>
        </w:rPr>
        <w:t>Review of Politics</w:t>
      </w:r>
      <w:r w:rsidRPr="005A77A7">
        <w:t xml:space="preserve">, March 1994, pp. 183-85. Review of Jerry Z. Muller, </w:t>
      </w:r>
      <w:r w:rsidRPr="005A77A7">
        <w:rPr>
          <w:i/>
          <w:iCs/>
        </w:rPr>
        <w:t>Adam Smith in His Time and Ours</w:t>
      </w:r>
      <w:r w:rsidRPr="005A77A7">
        <w:t xml:space="preserve">. </w:t>
      </w:r>
    </w:p>
    <w:p w:rsidR="00454414" w:rsidRPr="005A77A7" w:rsidRDefault="00454414" w:rsidP="00454414">
      <w:pPr>
        <w:pStyle w:val="Default"/>
      </w:pPr>
    </w:p>
    <w:p w:rsidR="00454414" w:rsidRPr="005A77A7" w:rsidRDefault="00454414" w:rsidP="00454414">
      <w:pPr>
        <w:pStyle w:val="Default"/>
      </w:pPr>
      <w:r w:rsidRPr="005A77A7">
        <w:rPr>
          <w:b/>
          <w:bCs/>
        </w:rPr>
        <w:t xml:space="preserve">COMMITTEE SERVICE </w:t>
      </w:r>
    </w:p>
    <w:p w:rsidR="00454414" w:rsidRPr="005A77A7" w:rsidRDefault="00454414" w:rsidP="00454414">
      <w:pPr>
        <w:pStyle w:val="Default"/>
        <w:rPr>
          <w:b/>
          <w:bCs/>
        </w:rPr>
      </w:pPr>
      <w:r w:rsidRPr="005A77A7">
        <w:rPr>
          <w:b/>
          <w:bCs/>
        </w:rPr>
        <w:lastRenderedPageBreak/>
        <w:t xml:space="preserve">Major </w:t>
      </w:r>
    </w:p>
    <w:p w:rsidR="00454414" w:rsidRDefault="00454414" w:rsidP="00454414">
      <w:pPr>
        <w:pStyle w:val="Default"/>
      </w:pPr>
      <w:r w:rsidRPr="005A77A7">
        <w:t>Faculty Senate</w:t>
      </w:r>
    </w:p>
    <w:p w:rsidR="00454414" w:rsidRPr="005A77A7" w:rsidRDefault="00454414" w:rsidP="00454414">
      <w:pPr>
        <w:pStyle w:val="Default"/>
      </w:pPr>
      <w:r>
        <w:t>Honors Advisory Board</w:t>
      </w:r>
    </w:p>
    <w:p w:rsidR="00454414" w:rsidRDefault="00454414" w:rsidP="00454414">
      <w:pPr>
        <w:pStyle w:val="Default"/>
      </w:pPr>
      <w:r w:rsidRPr="005A77A7">
        <w:t>Athletics Council</w:t>
      </w:r>
    </w:p>
    <w:p w:rsidR="00454414" w:rsidRPr="005A77A7" w:rsidRDefault="00454414" w:rsidP="00454414">
      <w:pPr>
        <w:pStyle w:val="Default"/>
      </w:pPr>
      <w:r>
        <w:t>General Education Sub-</w:t>
      </w:r>
      <w:proofErr w:type="spellStart"/>
      <w:r>
        <w:t>commmittee</w:t>
      </w:r>
      <w:proofErr w:type="spellEnd"/>
      <w:r>
        <w:t xml:space="preserve">: Humanities </w:t>
      </w:r>
    </w:p>
    <w:p w:rsidR="00454414" w:rsidRPr="005A77A7" w:rsidRDefault="00454414" w:rsidP="00454414">
      <w:pPr>
        <w:pStyle w:val="Default"/>
      </w:pPr>
      <w:r w:rsidRPr="005A77A7">
        <w:t xml:space="preserve">Athletic Academic Eligibility </w:t>
      </w:r>
      <w:r>
        <w:t>Sub-</w:t>
      </w:r>
      <w:r w:rsidRPr="005A77A7">
        <w:t>Committee</w:t>
      </w:r>
    </w:p>
    <w:p w:rsidR="00454414" w:rsidRPr="005A77A7" w:rsidRDefault="00454414" w:rsidP="00454414">
      <w:pPr>
        <w:pStyle w:val="Default"/>
      </w:pPr>
      <w:r w:rsidRPr="005A77A7">
        <w:t xml:space="preserve">Chair, Search Committee for Law and Policy Position </w:t>
      </w:r>
    </w:p>
    <w:p w:rsidR="00454414" w:rsidRPr="005A77A7" w:rsidRDefault="00454414" w:rsidP="00454414">
      <w:pPr>
        <w:pStyle w:val="Default"/>
      </w:pPr>
      <w:r w:rsidRPr="005A77A7">
        <w:t xml:space="preserve">Member, Search Committee for College of HASS Dean </w:t>
      </w:r>
    </w:p>
    <w:p w:rsidR="00454414" w:rsidRPr="005A77A7" w:rsidRDefault="00454414" w:rsidP="00454414">
      <w:pPr>
        <w:pStyle w:val="Default"/>
      </w:pPr>
      <w:r w:rsidRPr="005A77A7">
        <w:t xml:space="preserve">Member, American Politics and Public Policy Position Search Committee </w:t>
      </w:r>
    </w:p>
    <w:p w:rsidR="00454414" w:rsidRPr="005A77A7" w:rsidRDefault="00454414" w:rsidP="00454414">
      <w:pPr>
        <w:pStyle w:val="Default"/>
      </w:pPr>
      <w:r w:rsidRPr="005A77A7">
        <w:t xml:space="preserve">Member, Committee to Draft “Mission and Values Statement” for the College </w:t>
      </w:r>
    </w:p>
    <w:p w:rsidR="00454414" w:rsidRPr="005A77A7" w:rsidRDefault="00454414" w:rsidP="00454414">
      <w:pPr>
        <w:pStyle w:val="Default"/>
      </w:pPr>
      <w:r w:rsidRPr="005A77A7">
        <w:t xml:space="preserve">Chair, Social Sciences Section of the University Scholars Competition </w:t>
      </w:r>
    </w:p>
    <w:p w:rsidR="00454414" w:rsidRPr="005A77A7" w:rsidRDefault="00454414" w:rsidP="00454414">
      <w:pPr>
        <w:pStyle w:val="Default"/>
      </w:pPr>
      <w:r w:rsidRPr="005A77A7">
        <w:t xml:space="preserve">Chair, Tenure and Promotion Committee </w:t>
      </w:r>
    </w:p>
    <w:p w:rsidR="00454414" w:rsidRPr="005A77A7" w:rsidRDefault="00454414" w:rsidP="00454414">
      <w:pPr>
        <w:pStyle w:val="Default"/>
      </w:pPr>
      <w:r w:rsidRPr="005A77A7">
        <w:t xml:space="preserve">College T &amp; P Ombudsperson </w:t>
      </w:r>
    </w:p>
    <w:p w:rsidR="00454414" w:rsidRPr="005A77A7" w:rsidRDefault="00454414" w:rsidP="00454414">
      <w:pPr>
        <w:pStyle w:val="Default"/>
        <w:rPr>
          <w:b/>
          <w:bCs/>
        </w:rPr>
      </w:pPr>
    </w:p>
    <w:p w:rsidR="00454414" w:rsidRPr="005A77A7" w:rsidRDefault="00454414" w:rsidP="00454414">
      <w:pPr>
        <w:pStyle w:val="Default"/>
      </w:pPr>
      <w:r w:rsidRPr="005A77A7">
        <w:rPr>
          <w:b/>
          <w:bCs/>
        </w:rPr>
        <w:t xml:space="preserve">Other </w:t>
      </w:r>
    </w:p>
    <w:p w:rsidR="00454414" w:rsidRPr="005A77A7" w:rsidRDefault="00454414" w:rsidP="00454414">
      <w:pPr>
        <w:pStyle w:val="Default"/>
      </w:pPr>
      <w:r w:rsidRPr="005A77A7">
        <w:t xml:space="preserve">Liberal Arts and Sciences Program, Civilization Cluster Committee </w:t>
      </w:r>
    </w:p>
    <w:p w:rsidR="00454414" w:rsidRPr="005A77A7" w:rsidRDefault="00454414" w:rsidP="00454414">
      <w:pPr>
        <w:pStyle w:val="Default"/>
      </w:pPr>
      <w:r w:rsidRPr="005A77A7">
        <w:t xml:space="preserve">British and Commonwealth Studies Committee </w:t>
      </w:r>
    </w:p>
    <w:p w:rsidR="00454414" w:rsidRPr="005A77A7" w:rsidRDefault="00454414" w:rsidP="00454414">
      <w:pPr>
        <w:pStyle w:val="Default"/>
      </w:pPr>
      <w:r w:rsidRPr="005A77A7">
        <w:t xml:space="preserve">General Education Reform Committee, Civilization Section </w:t>
      </w:r>
    </w:p>
    <w:p w:rsidR="00454414" w:rsidRPr="005A77A7" w:rsidRDefault="00454414" w:rsidP="00454414">
      <w:pPr>
        <w:pStyle w:val="Default"/>
      </w:pPr>
      <w:r w:rsidRPr="005A77A7">
        <w:t xml:space="preserve">Political Science Department Graduate Policy Committee </w:t>
      </w:r>
    </w:p>
    <w:p w:rsidR="00454414" w:rsidRPr="005A77A7" w:rsidRDefault="00454414" w:rsidP="00454414">
      <w:pPr>
        <w:pStyle w:val="Default"/>
      </w:pPr>
      <w:r w:rsidRPr="005A77A7">
        <w:t xml:space="preserve">Secondary Education Committee </w:t>
      </w:r>
    </w:p>
    <w:p w:rsidR="00454414" w:rsidRPr="005A77A7" w:rsidRDefault="00454414" w:rsidP="00454414">
      <w:pPr>
        <w:pStyle w:val="Default"/>
      </w:pPr>
      <w:r w:rsidRPr="005A77A7">
        <w:t xml:space="preserve">USU Academic Standards Committee </w:t>
      </w:r>
    </w:p>
    <w:p w:rsidR="00454414" w:rsidRPr="005A77A7" w:rsidRDefault="00454414" w:rsidP="00454414">
      <w:pPr>
        <w:pStyle w:val="Default"/>
        <w:rPr>
          <w:b/>
          <w:bCs/>
        </w:rPr>
      </w:pPr>
    </w:p>
    <w:p w:rsidR="00454414" w:rsidRPr="005A77A7" w:rsidRDefault="00454414" w:rsidP="00454414">
      <w:pPr>
        <w:pStyle w:val="Default"/>
      </w:pPr>
      <w:r w:rsidRPr="005A77A7">
        <w:rPr>
          <w:b/>
          <w:bCs/>
        </w:rPr>
        <w:t xml:space="preserve">PROFESSIONAL AND OTHER SERVICE </w:t>
      </w:r>
    </w:p>
    <w:p w:rsidR="00454414" w:rsidRPr="005A77A7" w:rsidRDefault="00454414" w:rsidP="00454414">
      <w:pPr>
        <w:pStyle w:val="Default"/>
      </w:pPr>
    </w:p>
    <w:p w:rsidR="00454414" w:rsidRPr="00012B39" w:rsidRDefault="00454414" w:rsidP="00454414">
      <w:pPr>
        <w:autoSpaceDE w:val="0"/>
        <w:autoSpaceDN w:val="0"/>
        <w:adjustRightInd w:val="0"/>
        <w:spacing w:after="0" w:line="240" w:lineRule="auto"/>
        <w:rPr>
          <w:rFonts w:ascii="Times New Roman" w:hAnsi="Times New Roman"/>
          <w:i/>
          <w:iCs/>
          <w:color w:val="505050"/>
          <w:sz w:val="24"/>
          <w:szCs w:val="24"/>
        </w:rPr>
      </w:pPr>
      <w:r w:rsidRPr="00012B39">
        <w:rPr>
          <w:rFonts w:ascii="Times New Roman" w:hAnsi="Times New Roman"/>
          <w:sz w:val="24"/>
          <w:szCs w:val="24"/>
        </w:rPr>
        <w:t xml:space="preserve">Manuscript and article reviewer for </w:t>
      </w:r>
      <w:r w:rsidRPr="00012B39">
        <w:rPr>
          <w:rFonts w:ascii="Times New Roman" w:hAnsi="Times New Roman"/>
          <w:i/>
          <w:iCs/>
          <w:sz w:val="24"/>
          <w:szCs w:val="24"/>
        </w:rPr>
        <w:t>Polity</w:t>
      </w:r>
      <w:r w:rsidRPr="00012B39">
        <w:rPr>
          <w:rFonts w:ascii="Times New Roman" w:hAnsi="Times New Roman"/>
          <w:sz w:val="24"/>
          <w:szCs w:val="24"/>
        </w:rPr>
        <w:t xml:space="preserve">, </w:t>
      </w:r>
      <w:r w:rsidRPr="00012B39">
        <w:rPr>
          <w:rFonts w:ascii="Times New Roman" w:hAnsi="Times New Roman"/>
          <w:i/>
          <w:iCs/>
          <w:sz w:val="24"/>
          <w:szCs w:val="24"/>
        </w:rPr>
        <w:t>American Political Science Review</w:t>
      </w:r>
      <w:r w:rsidRPr="00012B39">
        <w:rPr>
          <w:rFonts w:ascii="Times New Roman" w:hAnsi="Times New Roman"/>
          <w:sz w:val="24"/>
          <w:szCs w:val="24"/>
        </w:rPr>
        <w:t xml:space="preserve">, </w:t>
      </w:r>
      <w:r w:rsidRPr="00012B39">
        <w:rPr>
          <w:rFonts w:ascii="Times New Roman" w:hAnsi="Times New Roman"/>
          <w:i/>
          <w:iCs/>
          <w:sz w:val="24"/>
          <w:szCs w:val="24"/>
        </w:rPr>
        <w:t>Journal of History of Economic Thought</w:t>
      </w:r>
      <w:r w:rsidRPr="00012B39">
        <w:rPr>
          <w:rFonts w:ascii="Times New Roman" w:hAnsi="Times New Roman"/>
          <w:sz w:val="24"/>
          <w:szCs w:val="24"/>
        </w:rPr>
        <w:t xml:space="preserve">, </w:t>
      </w:r>
      <w:r w:rsidRPr="00012B39">
        <w:rPr>
          <w:rFonts w:ascii="Times New Roman" w:hAnsi="Times New Roman"/>
          <w:i/>
          <w:iCs/>
          <w:sz w:val="24"/>
          <w:szCs w:val="24"/>
        </w:rPr>
        <w:t>History of Human Science</w:t>
      </w:r>
      <w:r w:rsidRPr="00012B39">
        <w:rPr>
          <w:rFonts w:ascii="Times New Roman" w:hAnsi="Times New Roman"/>
          <w:sz w:val="24"/>
          <w:szCs w:val="24"/>
        </w:rPr>
        <w:t xml:space="preserve">, </w:t>
      </w:r>
      <w:r w:rsidRPr="00012B39">
        <w:rPr>
          <w:rFonts w:ascii="Times New Roman" w:hAnsi="Times New Roman"/>
          <w:i/>
          <w:iCs/>
          <w:sz w:val="24"/>
          <w:szCs w:val="24"/>
        </w:rPr>
        <w:t>Review of Politics</w:t>
      </w:r>
      <w:r w:rsidRPr="00012B39">
        <w:rPr>
          <w:rFonts w:ascii="Times New Roman" w:hAnsi="Times New Roman"/>
          <w:sz w:val="24"/>
          <w:szCs w:val="24"/>
        </w:rPr>
        <w:t xml:space="preserve">, </w:t>
      </w:r>
      <w:r w:rsidRPr="00012B39">
        <w:rPr>
          <w:rFonts w:ascii="Times New Roman" w:hAnsi="Times New Roman"/>
          <w:i/>
          <w:iCs/>
          <w:color w:val="505050"/>
          <w:sz w:val="24"/>
          <w:szCs w:val="24"/>
        </w:rPr>
        <w:t>European History Journal, Cambridge Review of International Affairs,</w:t>
      </w:r>
      <w:r w:rsidRPr="00012B39">
        <w:rPr>
          <w:rFonts w:ascii="Times New Roman" w:hAnsi="Times New Roman"/>
          <w:sz w:val="24"/>
          <w:szCs w:val="24"/>
        </w:rPr>
        <w:t xml:space="preserve"> Oxford University Press, Harper -Collins, McGraw-Hill, University of Missouri Press, Routledge-Keegan, Lexington Books. </w:t>
      </w:r>
    </w:p>
    <w:p w:rsidR="00454414" w:rsidRPr="005A77A7" w:rsidRDefault="00454414" w:rsidP="00454414">
      <w:pPr>
        <w:pStyle w:val="Default"/>
      </w:pPr>
    </w:p>
    <w:p w:rsidR="00454414" w:rsidRPr="005A77A7" w:rsidRDefault="00454414" w:rsidP="00454414">
      <w:pPr>
        <w:pStyle w:val="Default"/>
      </w:pPr>
      <w:r w:rsidRPr="005A77A7">
        <w:t xml:space="preserve">Reviewer for the National Endowment of Humanities in 1993 and 2000. </w:t>
      </w:r>
    </w:p>
    <w:p w:rsidR="00454414" w:rsidRPr="005A77A7" w:rsidRDefault="00454414" w:rsidP="00454414">
      <w:pPr>
        <w:pStyle w:val="Default"/>
      </w:pPr>
    </w:p>
    <w:p w:rsidR="00454414" w:rsidRPr="005A77A7" w:rsidRDefault="00454414" w:rsidP="00454414">
      <w:pPr>
        <w:pStyle w:val="Default"/>
      </w:pPr>
      <w:r w:rsidRPr="005A77A7">
        <w:t xml:space="preserve">Outside Tenure reviewer for James Madison College, Michigan State University (two times), Boise State University. </w:t>
      </w:r>
    </w:p>
    <w:p w:rsidR="00454414" w:rsidRPr="005A77A7" w:rsidRDefault="00454414" w:rsidP="00454414">
      <w:pPr>
        <w:pStyle w:val="Default"/>
      </w:pPr>
    </w:p>
    <w:p w:rsidR="00454414" w:rsidRDefault="00454414" w:rsidP="00454414">
      <w:pPr>
        <w:pStyle w:val="Default"/>
      </w:pPr>
      <w:r w:rsidRPr="005A77A7">
        <w:t xml:space="preserve">Member, Utah Humanities Council Speakers Bureau. </w:t>
      </w:r>
    </w:p>
    <w:p w:rsidR="00454414" w:rsidRDefault="00454414" w:rsidP="00454414">
      <w:pPr>
        <w:pStyle w:val="Default"/>
      </w:pPr>
    </w:p>
    <w:p w:rsidR="00454414" w:rsidRPr="00B57BC2" w:rsidRDefault="00454414" w:rsidP="00454414">
      <w:pPr>
        <w:pStyle w:val="Default"/>
      </w:pPr>
      <w:r>
        <w:t>I have directed 11 conferences for Liberty Fund Inc. on topics such as religion, virtue and vice, Hamilton and Gallatin, Locke, African-American Political Thought, and public service.</w:t>
      </w:r>
    </w:p>
    <w:p w:rsidR="00454414" w:rsidRPr="005A77A7" w:rsidRDefault="00454414" w:rsidP="00454414">
      <w:pPr>
        <w:pStyle w:val="Default"/>
        <w:rPr>
          <w:b/>
          <w:bCs/>
        </w:rPr>
      </w:pPr>
    </w:p>
    <w:p w:rsidR="00454414" w:rsidRPr="005A77A7" w:rsidRDefault="00454414" w:rsidP="00454414">
      <w:pPr>
        <w:pStyle w:val="Default"/>
      </w:pPr>
      <w:r w:rsidRPr="005A77A7">
        <w:rPr>
          <w:b/>
          <w:bCs/>
        </w:rPr>
        <w:t xml:space="preserve">CONFERENCE PAPERS, </w:t>
      </w:r>
      <w:r>
        <w:rPr>
          <w:b/>
          <w:bCs/>
        </w:rPr>
        <w:t xml:space="preserve">INVITED </w:t>
      </w:r>
      <w:r w:rsidRPr="005A77A7">
        <w:rPr>
          <w:b/>
          <w:bCs/>
        </w:rPr>
        <w:t xml:space="preserve">PRESENTATIONS ETC. </w:t>
      </w:r>
    </w:p>
    <w:p w:rsidR="00454414" w:rsidRPr="005A77A7" w:rsidRDefault="00454414" w:rsidP="00454414">
      <w:pPr>
        <w:pStyle w:val="Default"/>
        <w:rPr>
          <w:b/>
          <w:bCs/>
        </w:rPr>
      </w:pPr>
    </w:p>
    <w:p w:rsidR="00454414" w:rsidRPr="00247DB5" w:rsidRDefault="00454414" w:rsidP="00454414">
      <w:pPr>
        <w:pStyle w:val="Default"/>
        <w:rPr>
          <w:b/>
          <w:bCs/>
        </w:rPr>
      </w:pPr>
      <w:r w:rsidRPr="00247DB5">
        <w:rPr>
          <w:b/>
          <w:bCs/>
        </w:rPr>
        <w:t>2016</w:t>
      </w:r>
    </w:p>
    <w:p w:rsidR="00454414" w:rsidRDefault="00454414" w:rsidP="00454414">
      <w:pPr>
        <w:numPr>
          <w:ilvl w:val="0"/>
          <w:numId w:val="22"/>
        </w:numPr>
        <w:spacing w:after="0" w:line="240" w:lineRule="auto"/>
        <w:rPr>
          <w:rFonts w:ascii="Times New Roman" w:hAnsi="Times New Roman"/>
          <w:sz w:val="24"/>
          <w:szCs w:val="24"/>
        </w:rPr>
      </w:pPr>
      <w:r w:rsidRPr="00247DB5">
        <w:rPr>
          <w:rFonts w:ascii="Times New Roman" w:hAnsi="Times New Roman"/>
          <w:sz w:val="24"/>
          <w:szCs w:val="24"/>
        </w:rPr>
        <w:t>Paper, “</w:t>
      </w:r>
      <w:r>
        <w:rPr>
          <w:rFonts w:ascii="Times New Roman" w:hAnsi="Times New Roman"/>
          <w:sz w:val="24"/>
          <w:szCs w:val="24"/>
        </w:rPr>
        <w:t>Reflections on</w:t>
      </w:r>
      <w:r w:rsidRPr="00247DB5">
        <w:rPr>
          <w:rFonts w:ascii="Times New Roman" w:hAnsi="Times New Roman"/>
          <w:sz w:val="24"/>
          <w:szCs w:val="24"/>
        </w:rPr>
        <w:t xml:space="preserve"> Paul Cantor’s Idea of Popular Culture as a Hayekian Spontaneous Order” at Rhodes College, April, 2016.</w:t>
      </w:r>
    </w:p>
    <w:p w:rsidR="00454414" w:rsidRDefault="00454414" w:rsidP="00454414">
      <w:pPr>
        <w:numPr>
          <w:ilvl w:val="0"/>
          <w:numId w:val="22"/>
        </w:numPr>
        <w:spacing w:after="0" w:line="240" w:lineRule="auto"/>
        <w:rPr>
          <w:rFonts w:ascii="Times New Roman" w:hAnsi="Times New Roman"/>
          <w:color w:val="535353"/>
          <w:sz w:val="24"/>
          <w:szCs w:val="24"/>
        </w:rPr>
      </w:pPr>
      <w:r w:rsidRPr="00247DB5">
        <w:rPr>
          <w:rFonts w:ascii="Times New Roman" w:hAnsi="Times New Roman"/>
          <w:color w:val="535353"/>
          <w:sz w:val="24"/>
          <w:szCs w:val="24"/>
        </w:rPr>
        <w:lastRenderedPageBreak/>
        <w:t>Paper, “Alexander Hamilton on Revolution and Political Violence,” for the conference “</w:t>
      </w:r>
      <w:r w:rsidRPr="00247DB5">
        <w:rPr>
          <w:rFonts w:ascii="Times New Roman" w:hAnsi="Times New Roman"/>
          <w:i/>
          <w:color w:val="535353"/>
          <w:sz w:val="24"/>
          <w:szCs w:val="24"/>
        </w:rPr>
        <w:t>1776,</w:t>
      </w:r>
      <w:r w:rsidRPr="00247DB5">
        <w:rPr>
          <w:rFonts w:ascii="Times New Roman" w:hAnsi="Times New Roman"/>
          <w:color w:val="535353"/>
          <w:sz w:val="24"/>
          <w:szCs w:val="24"/>
        </w:rPr>
        <w:t>”</w:t>
      </w:r>
      <w:r w:rsidRPr="00247DB5">
        <w:rPr>
          <w:rFonts w:ascii="Times New Roman" w:hAnsi="Times New Roman"/>
          <w:i/>
          <w:color w:val="535353"/>
          <w:sz w:val="24"/>
          <w:szCs w:val="24"/>
        </w:rPr>
        <w:t xml:space="preserve"> </w:t>
      </w:r>
      <w:r w:rsidRPr="00247DB5">
        <w:rPr>
          <w:rFonts w:ascii="Times New Roman" w:hAnsi="Times New Roman"/>
          <w:color w:val="535353"/>
          <w:sz w:val="24"/>
          <w:szCs w:val="24"/>
        </w:rPr>
        <w:t>Mercer University, March, 2016.</w:t>
      </w:r>
    </w:p>
    <w:p w:rsidR="00454414" w:rsidRPr="00247DB5" w:rsidRDefault="00454414" w:rsidP="00454414">
      <w:pPr>
        <w:numPr>
          <w:ilvl w:val="0"/>
          <w:numId w:val="22"/>
        </w:numPr>
        <w:spacing w:after="0" w:line="240" w:lineRule="auto"/>
        <w:rPr>
          <w:rFonts w:ascii="Times New Roman" w:hAnsi="Times New Roman"/>
          <w:color w:val="505050"/>
          <w:sz w:val="24"/>
          <w:szCs w:val="24"/>
        </w:rPr>
      </w:pPr>
      <w:r>
        <w:rPr>
          <w:rFonts w:ascii="Times New Roman" w:hAnsi="Times New Roman"/>
          <w:color w:val="535353"/>
          <w:sz w:val="24"/>
          <w:szCs w:val="24"/>
        </w:rPr>
        <w:t xml:space="preserve">Lecture, </w:t>
      </w:r>
      <w:r w:rsidRPr="00247DB5">
        <w:rPr>
          <w:rFonts w:ascii="Times New Roman" w:hAnsi="Times New Roman"/>
          <w:color w:val="535353"/>
          <w:sz w:val="24"/>
          <w:szCs w:val="24"/>
        </w:rPr>
        <w:t xml:space="preserve">“Hamilton, Madison, and </w:t>
      </w:r>
      <w:proofErr w:type="gramStart"/>
      <w:r w:rsidRPr="00247DB5">
        <w:rPr>
          <w:rFonts w:ascii="Times New Roman" w:hAnsi="Times New Roman"/>
          <w:i/>
          <w:color w:val="535353"/>
          <w:sz w:val="24"/>
          <w:szCs w:val="24"/>
        </w:rPr>
        <w:t>The</w:t>
      </w:r>
      <w:proofErr w:type="gramEnd"/>
      <w:r w:rsidRPr="00247DB5">
        <w:rPr>
          <w:rFonts w:ascii="Times New Roman" w:hAnsi="Times New Roman"/>
          <w:i/>
          <w:color w:val="535353"/>
          <w:sz w:val="24"/>
          <w:szCs w:val="24"/>
        </w:rPr>
        <w:t xml:space="preserve"> Federalist</w:t>
      </w:r>
      <w:r w:rsidRPr="00247DB5">
        <w:rPr>
          <w:rFonts w:ascii="Times New Roman" w:hAnsi="Times New Roman"/>
          <w:color w:val="535353"/>
          <w:sz w:val="24"/>
          <w:szCs w:val="24"/>
        </w:rPr>
        <w:t>,” Brigham City Public Library, March, 2016.</w:t>
      </w:r>
    </w:p>
    <w:p w:rsidR="00454414" w:rsidRPr="00247DB5" w:rsidRDefault="00454414" w:rsidP="00454414">
      <w:pPr>
        <w:pStyle w:val="Default"/>
        <w:rPr>
          <w:bCs/>
        </w:rPr>
      </w:pPr>
    </w:p>
    <w:p w:rsidR="00454414" w:rsidRPr="00247DB5" w:rsidRDefault="00454414" w:rsidP="00454414">
      <w:pPr>
        <w:pStyle w:val="Default"/>
        <w:rPr>
          <w:b/>
          <w:bCs/>
        </w:rPr>
      </w:pPr>
      <w:r w:rsidRPr="00247DB5">
        <w:rPr>
          <w:b/>
          <w:bCs/>
        </w:rPr>
        <w:t>2015</w:t>
      </w:r>
    </w:p>
    <w:p w:rsidR="00454414" w:rsidRPr="00247DB5" w:rsidRDefault="00454414" w:rsidP="00454414">
      <w:pPr>
        <w:numPr>
          <w:ilvl w:val="0"/>
          <w:numId w:val="21"/>
        </w:numPr>
        <w:autoSpaceDE w:val="0"/>
        <w:autoSpaceDN w:val="0"/>
        <w:adjustRightInd w:val="0"/>
        <w:spacing w:after="0" w:line="240" w:lineRule="auto"/>
        <w:rPr>
          <w:rFonts w:ascii="Times New Roman" w:hAnsi="Times New Roman"/>
          <w:color w:val="535353"/>
          <w:sz w:val="24"/>
          <w:szCs w:val="24"/>
        </w:rPr>
      </w:pPr>
      <w:r w:rsidRPr="00247DB5">
        <w:rPr>
          <w:rFonts w:ascii="Times New Roman" w:hAnsi="Times New Roman"/>
          <w:color w:val="535353"/>
          <w:sz w:val="24"/>
          <w:szCs w:val="24"/>
        </w:rPr>
        <w:t>Comments on Charles Ballard's "The Fall and Rise of income Inequality: Economic</w:t>
      </w:r>
    </w:p>
    <w:p w:rsidR="00454414" w:rsidRPr="00247DB5"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Trends and Political Economy Explanations" at the conference "Inequality and</w:t>
      </w:r>
    </w:p>
    <w:p w:rsidR="00454414" w:rsidRPr="00247DB5"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Democracy Today," held at Michigan State University, Oct. 2015.</w:t>
      </w:r>
    </w:p>
    <w:p w:rsidR="00454414" w:rsidRPr="00247DB5" w:rsidRDefault="00454414" w:rsidP="00454414">
      <w:pPr>
        <w:numPr>
          <w:ilvl w:val="0"/>
          <w:numId w:val="21"/>
        </w:numPr>
        <w:autoSpaceDE w:val="0"/>
        <w:autoSpaceDN w:val="0"/>
        <w:adjustRightInd w:val="0"/>
        <w:spacing w:after="0" w:line="240" w:lineRule="auto"/>
        <w:rPr>
          <w:rFonts w:ascii="Times New Roman" w:hAnsi="Times New Roman"/>
          <w:color w:val="535353"/>
          <w:sz w:val="24"/>
          <w:szCs w:val="24"/>
        </w:rPr>
      </w:pPr>
      <w:r w:rsidRPr="00247DB5">
        <w:rPr>
          <w:rFonts w:ascii="Times New Roman" w:hAnsi="Times New Roman"/>
          <w:color w:val="535353"/>
          <w:sz w:val="24"/>
          <w:szCs w:val="24"/>
        </w:rPr>
        <w:t>"Alexander Hamilton on the Rights of War and Peace," for the panel "War, Justice, and</w:t>
      </w:r>
    </w:p>
    <w:p w:rsidR="00454414" w:rsidRPr="00247DB5"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Peace in American Political Thought" at the annual Meeting of the American Political</w:t>
      </w:r>
    </w:p>
    <w:p w:rsidR="00454414" w:rsidRPr="00247DB5"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Science Association, San Francisco, Sept. 2015.</w:t>
      </w:r>
    </w:p>
    <w:p w:rsidR="00454414" w:rsidRPr="00247DB5" w:rsidRDefault="00454414" w:rsidP="00454414">
      <w:pPr>
        <w:numPr>
          <w:ilvl w:val="0"/>
          <w:numId w:val="21"/>
        </w:numPr>
        <w:autoSpaceDE w:val="0"/>
        <w:autoSpaceDN w:val="0"/>
        <w:adjustRightInd w:val="0"/>
        <w:spacing w:after="0" w:line="240" w:lineRule="auto"/>
        <w:rPr>
          <w:rFonts w:ascii="Times New Roman" w:hAnsi="Times New Roman"/>
          <w:i/>
          <w:iCs/>
          <w:color w:val="535353"/>
          <w:sz w:val="24"/>
          <w:szCs w:val="24"/>
        </w:rPr>
      </w:pPr>
      <w:r w:rsidRPr="00247DB5">
        <w:rPr>
          <w:rFonts w:ascii="Times New Roman" w:hAnsi="Times New Roman"/>
          <w:color w:val="535353"/>
          <w:sz w:val="24"/>
          <w:szCs w:val="24"/>
        </w:rPr>
        <w:t xml:space="preserve">"Locke's Brave New World of Charity," for the symposium on Steven Forde's </w:t>
      </w:r>
      <w:r w:rsidRPr="00247DB5">
        <w:rPr>
          <w:rFonts w:ascii="Times New Roman" w:hAnsi="Times New Roman"/>
          <w:i/>
          <w:iCs/>
          <w:color w:val="535353"/>
          <w:sz w:val="24"/>
          <w:szCs w:val="24"/>
        </w:rPr>
        <w:t>Locke,</w:t>
      </w:r>
    </w:p>
    <w:p w:rsidR="00454414" w:rsidRPr="00012B39"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i/>
          <w:iCs/>
          <w:color w:val="535353"/>
          <w:sz w:val="24"/>
          <w:szCs w:val="24"/>
        </w:rPr>
        <w:t xml:space="preserve">Science and Morality </w:t>
      </w:r>
      <w:r w:rsidRPr="00247DB5">
        <w:rPr>
          <w:rFonts w:ascii="Times New Roman" w:hAnsi="Times New Roman"/>
          <w:color w:val="535353"/>
          <w:sz w:val="24"/>
          <w:szCs w:val="24"/>
        </w:rPr>
        <w:t>held at Boston College, April 2015.</w:t>
      </w:r>
    </w:p>
    <w:p w:rsidR="00454414" w:rsidRPr="00247DB5" w:rsidRDefault="00454414" w:rsidP="00454414">
      <w:pPr>
        <w:numPr>
          <w:ilvl w:val="0"/>
          <w:numId w:val="21"/>
        </w:numPr>
        <w:autoSpaceDE w:val="0"/>
        <w:autoSpaceDN w:val="0"/>
        <w:adjustRightInd w:val="0"/>
        <w:spacing w:after="0" w:line="240" w:lineRule="auto"/>
        <w:rPr>
          <w:rFonts w:ascii="Times New Roman" w:hAnsi="Times New Roman"/>
          <w:color w:val="535353"/>
          <w:sz w:val="24"/>
          <w:szCs w:val="24"/>
        </w:rPr>
      </w:pPr>
      <w:r w:rsidRPr="00247DB5">
        <w:rPr>
          <w:rFonts w:ascii="Times New Roman" w:hAnsi="Times New Roman"/>
          <w:color w:val="535353"/>
          <w:sz w:val="24"/>
          <w:szCs w:val="24"/>
        </w:rPr>
        <w:t>Paper, "</w:t>
      </w:r>
      <w:proofErr w:type="spellStart"/>
      <w:r w:rsidRPr="00247DB5">
        <w:rPr>
          <w:rFonts w:ascii="Times New Roman" w:hAnsi="Times New Roman"/>
          <w:color w:val="535353"/>
          <w:sz w:val="24"/>
          <w:szCs w:val="24"/>
        </w:rPr>
        <w:t>D'Holbach</w:t>
      </w:r>
      <w:proofErr w:type="spellEnd"/>
      <w:r w:rsidRPr="00247DB5">
        <w:rPr>
          <w:rFonts w:ascii="Times New Roman" w:hAnsi="Times New Roman"/>
          <w:color w:val="535353"/>
          <w:sz w:val="24"/>
          <w:szCs w:val="24"/>
        </w:rPr>
        <w:t xml:space="preserve"> 's Faith in Science," for the panel "Political and Scientific Faith in</w:t>
      </w:r>
    </w:p>
    <w:p w:rsidR="00454414"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Early Modern Political Thought" at the Midwest Political Science Meeting, April 2015.</w:t>
      </w:r>
    </w:p>
    <w:p w:rsidR="00454414" w:rsidRPr="00247DB5" w:rsidRDefault="00454414" w:rsidP="00454414">
      <w:pPr>
        <w:numPr>
          <w:ilvl w:val="0"/>
          <w:numId w:val="21"/>
        </w:numPr>
        <w:autoSpaceDE w:val="0"/>
        <w:autoSpaceDN w:val="0"/>
        <w:adjustRightInd w:val="0"/>
        <w:spacing w:after="0" w:line="240" w:lineRule="auto"/>
        <w:rPr>
          <w:rFonts w:ascii="Times New Roman" w:hAnsi="Times New Roman"/>
          <w:color w:val="535353"/>
          <w:sz w:val="24"/>
          <w:szCs w:val="24"/>
        </w:rPr>
      </w:pPr>
      <w:r w:rsidRPr="00247DB5">
        <w:rPr>
          <w:rFonts w:ascii="Times New Roman" w:hAnsi="Times New Roman"/>
          <w:color w:val="535353"/>
          <w:sz w:val="24"/>
          <w:szCs w:val="24"/>
        </w:rPr>
        <w:t>Discussant, on the panel "Civic Freedom, Commerce and Social Orders" at the Midwest</w:t>
      </w:r>
    </w:p>
    <w:p w:rsidR="00454414" w:rsidRPr="00247DB5" w:rsidRDefault="00454414" w:rsidP="00454414">
      <w:pPr>
        <w:autoSpaceDE w:val="0"/>
        <w:autoSpaceDN w:val="0"/>
        <w:adjustRightInd w:val="0"/>
        <w:spacing w:after="0" w:line="240" w:lineRule="auto"/>
        <w:ind w:firstLine="720"/>
        <w:rPr>
          <w:rFonts w:ascii="Times New Roman" w:hAnsi="Times New Roman"/>
          <w:color w:val="535353"/>
          <w:sz w:val="24"/>
          <w:szCs w:val="24"/>
        </w:rPr>
      </w:pPr>
      <w:r w:rsidRPr="00247DB5">
        <w:rPr>
          <w:rFonts w:ascii="Times New Roman" w:hAnsi="Times New Roman"/>
          <w:color w:val="535353"/>
          <w:sz w:val="24"/>
          <w:szCs w:val="24"/>
        </w:rPr>
        <w:t>Political Science Meeting, April 2015.</w:t>
      </w:r>
    </w:p>
    <w:p w:rsidR="00454414" w:rsidRPr="00247DB5" w:rsidRDefault="00454414" w:rsidP="00454414">
      <w:pPr>
        <w:pStyle w:val="Default"/>
        <w:rPr>
          <w:bCs/>
        </w:rPr>
      </w:pPr>
    </w:p>
    <w:p w:rsidR="00454414" w:rsidRDefault="00454414" w:rsidP="00454414">
      <w:pPr>
        <w:pStyle w:val="Default"/>
        <w:rPr>
          <w:b/>
          <w:bCs/>
        </w:rPr>
      </w:pPr>
      <w:r>
        <w:rPr>
          <w:b/>
          <w:bCs/>
        </w:rPr>
        <w:t>2014</w:t>
      </w:r>
    </w:p>
    <w:p w:rsidR="00454414" w:rsidRPr="00247DB5" w:rsidRDefault="00454414" w:rsidP="00454414">
      <w:pPr>
        <w:pStyle w:val="Default"/>
        <w:numPr>
          <w:ilvl w:val="0"/>
          <w:numId w:val="20"/>
        </w:numPr>
        <w:rPr>
          <w:bCs/>
        </w:rPr>
      </w:pPr>
      <w:r>
        <w:rPr>
          <w:bCs/>
        </w:rPr>
        <w:t>Public Lecture, “Lincoln, the Constitution, and the War Power” Brigham City Public Library, December 2014.</w:t>
      </w:r>
    </w:p>
    <w:p w:rsidR="00454414" w:rsidRPr="00247DB5" w:rsidRDefault="00454414" w:rsidP="00454414">
      <w:pPr>
        <w:pStyle w:val="Default"/>
        <w:numPr>
          <w:ilvl w:val="0"/>
          <w:numId w:val="20"/>
        </w:numPr>
        <w:rPr>
          <w:bCs/>
        </w:rPr>
      </w:pPr>
      <w:r>
        <w:rPr>
          <w:bCs/>
        </w:rPr>
        <w:t xml:space="preserve">Lecture, “Why do Business Schools Exist? Democracy, Political Economy and the Nineteenth Century Origins of Today’s Business Schools.”  Center for the Liberal Arts and Free Institutions, UCLA, May 2014. </w:t>
      </w:r>
    </w:p>
    <w:p w:rsidR="00454414" w:rsidRPr="00247DB5" w:rsidRDefault="00454414" w:rsidP="00454414">
      <w:pPr>
        <w:pStyle w:val="Default"/>
        <w:numPr>
          <w:ilvl w:val="0"/>
          <w:numId w:val="20"/>
        </w:numPr>
        <w:rPr>
          <w:bCs/>
        </w:rPr>
      </w:pPr>
      <w:r>
        <w:rPr>
          <w:bCs/>
        </w:rPr>
        <w:t>Discussion Leader for a seminar “Tocqueville and Political Economy” at the Center for the Liberal Arts and Free Institutions,  UCLA, May 2014</w:t>
      </w:r>
    </w:p>
    <w:p w:rsidR="00454414" w:rsidRPr="00247DB5" w:rsidRDefault="00454414" w:rsidP="00454414">
      <w:pPr>
        <w:pStyle w:val="Default"/>
        <w:numPr>
          <w:ilvl w:val="0"/>
          <w:numId w:val="20"/>
        </w:numPr>
        <w:rPr>
          <w:bCs/>
        </w:rPr>
      </w:pPr>
      <w:r>
        <w:rPr>
          <w:bCs/>
        </w:rPr>
        <w:t xml:space="preserve">Paper, “Adam Smith on Inequality” College of the </w:t>
      </w:r>
      <w:r w:rsidRPr="00153C60">
        <w:rPr>
          <w:bCs/>
        </w:rPr>
        <w:t>Holy Cross</w:t>
      </w:r>
      <w:r>
        <w:rPr>
          <w:bCs/>
        </w:rPr>
        <w:t xml:space="preserve"> April 2014</w:t>
      </w:r>
    </w:p>
    <w:p w:rsidR="00454414" w:rsidRPr="00B57BC2" w:rsidRDefault="00454414" w:rsidP="00454414">
      <w:pPr>
        <w:numPr>
          <w:ilvl w:val="0"/>
          <w:numId w:val="19"/>
        </w:numPr>
        <w:spacing w:after="0"/>
        <w:rPr>
          <w:rFonts w:ascii="Times New Roman" w:hAnsi="Times New Roman"/>
          <w:sz w:val="24"/>
          <w:szCs w:val="24"/>
        </w:rPr>
      </w:pPr>
      <w:r w:rsidRPr="00B57BC2">
        <w:rPr>
          <w:rFonts w:ascii="Times New Roman" w:hAnsi="Times New Roman"/>
          <w:sz w:val="24"/>
          <w:szCs w:val="24"/>
        </w:rPr>
        <w:t>“Adam Smith, Human Nature, and the Prospects for Global Capitalism” paper presented at Michigan State University, March 2014.</w:t>
      </w:r>
    </w:p>
    <w:p w:rsidR="00454414" w:rsidRPr="00B57BC2" w:rsidRDefault="00454414" w:rsidP="00454414">
      <w:pPr>
        <w:numPr>
          <w:ilvl w:val="0"/>
          <w:numId w:val="19"/>
        </w:numPr>
        <w:spacing w:after="0"/>
        <w:rPr>
          <w:rFonts w:ascii="Times New Roman" w:hAnsi="Times New Roman"/>
          <w:sz w:val="24"/>
          <w:szCs w:val="24"/>
        </w:rPr>
      </w:pPr>
      <w:r w:rsidRPr="00B57BC2">
        <w:rPr>
          <w:rFonts w:ascii="Times New Roman" w:hAnsi="Times New Roman"/>
          <w:sz w:val="24"/>
          <w:szCs w:val="24"/>
        </w:rPr>
        <w:t>“Adam Smith Scholarship” seminar for graduate students, Michigan State University.</w:t>
      </w:r>
    </w:p>
    <w:p w:rsidR="00454414" w:rsidRDefault="00454414" w:rsidP="00454414">
      <w:pPr>
        <w:numPr>
          <w:ilvl w:val="0"/>
          <w:numId w:val="19"/>
        </w:numPr>
        <w:spacing w:after="0"/>
        <w:rPr>
          <w:rFonts w:ascii="Times New Roman" w:hAnsi="Times New Roman"/>
          <w:sz w:val="24"/>
          <w:szCs w:val="24"/>
        </w:rPr>
      </w:pPr>
      <w:r w:rsidRPr="00B57BC2">
        <w:rPr>
          <w:rFonts w:ascii="Times New Roman" w:hAnsi="Times New Roman"/>
          <w:sz w:val="24"/>
          <w:szCs w:val="24"/>
        </w:rPr>
        <w:t xml:space="preserve">“Comments on A. Bibby’s ‘Religion and Political Economy,’” presented </w:t>
      </w:r>
      <w:r>
        <w:rPr>
          <w:rFonts w:ascii="Times New Roman" w:hAnsi="Times New Roman"/>
          <w:sz w:val="24"/>
          <w:szCs w:val="24"/>
        </w:rPr>
        <w:t xml:space="preserve">at the conference “Are Markets Moral?” </w:t>
      </w:r>
      <w:r w:rsidRPr="00B57BC2">
        <w:rPr>
          <w:rFonts w:ascii="Times New Roman" w:hAnsi="Times New Roman"/>
          <w:sz w:val="24"/>
          <w:szCs w:val="24"/>
        </w:rPr>
        <w:t xml:space="preserve">at the Center for Civil Society, New Delhi, India, </w:t>
      </w:r>
      <w:proofErr w:type="gramStart"/>
      <w:r w:rsidRPr="00B57BC2">
        <w:rPr>
          <w:rFonts w:ascii="Times New Roman" w:hAnsi="Times New Roman"/>
          <w:sz w:val="24"/>
          <w:szCs w:val="24"/>
        </w:rPr>
        <w:t>January</w:t>
      </w:r>
      <w:proofErr w:type="gramEnd"/>
      <w:r w:rsidRPr="00B57BC2">
        <w:rPr>
          <w:rFonts w:ascii="Times New Roman" w:hAnsi="Times New Roman"/>
          <w:sz w:val="24"/>
          <w:szCs w:val="24"/>
        </w:rPr>
        <w:t xml:space="preserve"> 2014.</w:t>
      </w:r>
    </w:p>
    <w:p w:rsidR="00454414" w:rsidRPr="00B57BC2" w:rsidRDefault="00454414" w:rsidP="00454414">
      <w:pPr>
        <w:spacing w:after="0"/>
        <w:ind w:left="780"/>
        <w:rPr>
          <w:rFonts w:ascii="Times New Roman" w:hAnsi="Times New Roman"/>
          <w:sz w:val="24"/>
          <w:szCs w:val="24"/>
        </w:rPr>
      </w:pPr>
    </w:p>
    <w:p w:rsidR="00454414" w:rsidRPr="00B57BC2" w:rsidRDefault="00454414" w:rsidP="00454414">
      <w:pPr>
        <w:rPr>
          <w:rFonts w:ascii="Times New Roman" w:hAnsi="Times New Roman"/>
          <w:b/>
          <w:sz w:val="24"/>
          <w:szCs w:val="24"/>
        </w:rPr>
      </w:pPr>
      <w:r w:rsidRPr="00B57BC2">
        <w:rPr>
          <w:rFonts w:ascii="Times New Roman" w:hAnsi="Times New Roman"/>
          <w:b/>
          <w:sz w:val="24"/>
          <w:szCs w:val="24"/>
        </w:rPr>
        <w:t>2013</w:t>
      </w:r>
    </w:p>
    <w:p w:rsidR="00454414" w:rsidRPr="00B57BC2" w:rsidRDefault="00454414" w:rsidP="00454414">
      <w:pPr>
        <w:numPr>
          <w:ilvl w:val="0"/>
          <w:numId w:val="18"/>
        </w:numPr>
        <w:spacing w:after="0" w:line="240" w:lineRule="auto"/>
        <w:rPr>
          <w:rFonts w:ascii="Times New Roman" w:hAnsi="Times New Roman"/>
          <w:sz w:val="24"/>
          <w:szCs w:val="24"/>
        </w:rPr>
      </w:pPr>
      <w:r w:rsidRPr="00B57BC2">
        <w:rPr>
          <w:rFonts w:ascii="Times New Roman" w:hAnsi="Times New Roman"/>
          <w:sz w:val="24"/>
          <w:szCs w:val="24"/>
        </w:rPr>
        <w:t>“Business Schools: Why Do They Exist?” paper presented at the 2013 Tanner Symposium at Southern Utah University.</w:t>
      </w:r>
    </w:p>
    <w:p w:rsidR="00454414" w:rsidRPr="0019445F" w:rsidRDefault="00454414" w:rsidP="00454414">
      <w:pPr>
        <w:pStyle w:val="Default"/>
        <w:numPr>
          <w:ilvl w:val="0"/>
          <w:numId w:val="18"/>
        </w:numPr>
        <w:rPr>
          <w:bCs/>
        </w:rPr>
      </w:pPr>
      <w:r w:rsidRPr="0019445F">
        <w:rPr>
          <w:bCs/>
        </w:rPr>
        <w:t xml:space="preserve">Lecture, “Hayek and the Eighteenth Century Science of Human Nature; or On Hayek’s Unsentimental Liberalism” at the University of Richmond, Richmond Va. April 2013. </w:t>
      </w:r>
    </w:p>
    <w:p w:rsidR="00454414" w:rsidRDefault="00454414" w:rsidP="00454414">
      <w:pPr>
        <w:pStyle w:val="Default"/>
        <w:numPr>
          <w:ilvl w:val="0"/>
          <w:numId w:val="18"/>
        </w:numPr>
      </w:pPr>
      <w:r>
        <w:t xml:space="preserve">“F.A. Hayek on the Obstacles to a Market Society,” Feb. 2012, at the conference “Hayek’s Cold War Liberalism,” </w:t>
      </w:r>
      <w:proofErr w:type="spellStart"/>
      <w:r>
        <w:t>Asan</w:t>
      </w:r>
      <w:proofErr w:type="spellEnd"/>
      <w:r>
        <w:t xml:space="preserve"> Institute, Seoul, South Korea.</w:t>
      </w:r>
    </w:p>
    <w:p w:rsidR="00454414" w:rsidRDefault="00454414" w:rsidP="00454414">
      <w:pPr>
        <w:pStyle w:val="Default"/>
        <w:rPr>
          <w:b/>
          <w:bCs/>
        </w:rPr>
      </w:pPr>
    </w:p>
    <w:p w:rsidR="00454414" w:rsidRPr="00983B3B" w:rsidRDefault="00454414" w:rsidP="00454414">
      <w:pPr>
        <w:pStyle w:val="Default"/>
        <w:rPr>
          <w:b/>
          <w:bCs/>
        </w:rPr>
      </w:pPr>
      <w:r>
        <w:rPr>
          <w:b/>
          <w:bCs/>
        </w:rPr>
        <w:t>2012</w:t>
      </w:r>
    </w:p>
    <w:p w:rsidR="00454414" w:rsidRPr="00AB4FEB" w:rsidRDefault="00454414" w:rsidP="00454414">
      <w:pPr>
        <w:pStyle w:val="Default"/>
        <w:numPr>
          <w:ilvl w:val="0"/>
          <w:numId w:val="16"/>
        </w:numPr>
        <w:rPr>
          <w:bCs/>
        </w:rPr>
      </w:pPr>
      <w:r>
        <w:rPr>
          <w:bCs/>
        </w:rPr>
        <w:t>Discussion leader, “Adam Smith” (two day conference) for the John Marshall Center at the University of Richmond.</w:t>
      </w:r>
    </w:p>
    <w:p w:rsidR="00454414" w:rsidRPr="00E96203" w:rsidRDefault="00454414" w:rsidP="00454414">
      <w:pPr>
        <w:pStyle w:val="Default"/>
        <w:numPr>
          <w:ilvl w:val="0"/>
          <w:numId w:val="16"/>
        </w:numPr>
        <w:rPr>
          <w:bCs/>
        </w:rPr>
      </w:pPr>
      <w:r>
        <w:rPr>
          <w:bCs/>
        </w:rPr>
        <w:t>Public Lecture, “Adam Smith on Human Nature” the John Marshall Center at the University of Richmond.</w:t>
      </w:r>
    </w:p>
    <w:p w:rsidR="00454414" w:rsidRDefault="00454414" w:rsidP="00454414">
      <w:pPr>
        <w:pStyle w:val="Default"/>
        <w:numPr>
          <w:ilvl w:val="0"/>
          <w:numId w:val="16"/>
        </w:numPr>
        <w:rPr>
          <w:bCs/>
        </w:rPr>
      </w:pPr>
      <w:r>
        <w:rPr>
          <w:bCs/>
        </w:rPr>
        <w:t>“Hamilton, Religion, and Conservatism,” Annual Meeting of the Midwest Political Science Association, Chicago, Illinois.</w:t>
      </w:r>
    </w:p>
    <w:p w:rsidR="00454414" w:rsidRDefault="00454414" w:rsidP="00454414">
      <w:pPr>
        <w:pStyle w:val="Default"/>
        <w:rPr>
          <w:b/>
          <w:bCs/>
        </w:rPr>
      </w:pPr>
    </w:p>
    <w:p w:rsidR="00454414" w:rsidRDefault="00454414" w:rsidP="00454414">
      <w:pPr>
        <w:pStyle w:val="Default"/>
        <w:rPr>
          <w:b/>
          <w:bCs/>
        </w:rPr>
      </w:pPr>
      <w:r>
        <w:rPr>
          <w:b/>
          <w:bCs/>
        </w:rPr>
        <w:t>2011</w:t>
      </w:r>
    </w:p>
    <w:p w:rsidR="00454414" w:rsidRPr="00DA696B" w:rsidRDefault="00454414" w:rsidP="00454414">
      <w:pPr>
        <w:pStyle w:val="Default"/>
        <w:numPr>
          <w:ilvl w:val="0"/>
          <w:numId w:val="16"/>
        </w:numPr>
        <w:rPr>
          <w:bCs/>
        </w:rPr>
      </w:pPr>
      <w:r>
        <w:rPr>
          <w:bCs/>
        </w:rPr>
        <w:t>Paper, “Locke, Smith, and the Moral Sentiments” annual Meeting of the Midwest Political Science Association, Chicago, Illinois.</w:t>
      </w:r>
    </w:p>
    <w:p w:rsidR="00454414" w:rsidRPr="00DA696B" w:rsidRDefault="00454414" w:rsidP="00454414">
      <w:pPr>
        <w:pStyle w:val="Default"/>
        <w:numPr>
          <w:ilvl w:val="0"/>
          <w:numId w:val="16"/>
        </w:numPr>
        <w:rPr>
          <w:bCs/>
        </w:rPr>
      </w:pPr>
      <w:r w:rsidRPr="00DA696B">
        <w:rPr>
          <w:bCs/>
        </w:rPr>
        <w:t>Lecture</w:t>
      </w:r>
      <w:r>
        <w:rPr>
          <w:bCs/>
        </w:rPr>
        <w:t>, “Hamilton and Jefferson: Two Visions of Democratic Capitalism,” College of the Holy Cross, Worcester, Mass.</w:t>
      </w:r>
    </w:p>
    <w:p w:rsidR="00454414" w:rsidRDefault="00454414" w:rsidP="00454414">
      <w:pPr>
        <w:pStyle w:val="Default"/>
        <w:rPr>
          <w:b/>
          <w:bCs/>
        </w:rPr>
      </w:pPr>
    </w:p>
    <w:p w:rsidR="00454414" w:rsidRPr="005A77A7" w:rsidRDefault="00454414" w:rsidP="00454414">
      <w:pPr>
        <w:pStyle w:val="Default"/>
        <w:rPr>
          <w:b/>
          <w:bCs/>
        </w:rPr>
      </w:pPr>
      <w:r w:rsidRPr="005A77A7">
        <w:rPr>
          <w:b/>
          <w:bCs/>
        </w:rPr>
        <w:t>2010</w:t>
      </w:r>
    </w:p>
    <w:p w:rsidR="00454414" w:rsidRDefault="00454414" w:rsidP="00454414">
      <w:pPr>
        <w:pStyle w:val="Default"/>
        <w:numPr>
          <w:ilvl w:val="0"/>
          <w:numId w:val="14"/>
        </w:numPr>
        <w:rPr>
          <w:bCs/>
        </w:rPr>
      </w:pPr>
      <w:r>
        <w:rPr>
          <w:bCs/>
        </w:rPr>
        <w:t>Lecture, “Alexander Hamilton and the Enlightenment,” John Adams Center, Brigham Young University, Provo, Utah.</w:t>
      </w:r>
    </w:p>
    <w:p w:rsidR="00454414" w:rsidRDefault="00454414" w:rsidP="00454414">
      <w:pPr>
        <w:pStyle w:val="Default"/>
        <w:numPr>
          <w:ilvl w:val="0"/>
          <w:numId w:val="14"/>
        </w:numPr>
        <w:rPr>
          <w:bCs/>
        </w:rPr>
      </w:pPr>
      <w:r>
        <w:rPr>
          <w:bCs/>
        </w:rPr>
        <w:t>Lecture, “Thomas Jefferson’s Humanism,” Utah Humanists Society, Salt Lake City.</w:t>
      </w:r>
    </w:p>
    <w:p w:rsidR="00454414" w:rsidRPr="005A77A7" w:rsidRDefault="00454414" w:rsidP="00454414">
      <w:pPr>
        <w:pStyle w:val="Default"/>
        <w:numPr>
          <w:ilvl w:val="0"/>
          <w:numId w:val="14"/>
        </w:numPr>
        <w:rPr>
          <w:bCs/>
        </w:rPr>
      </w:pPr>
      <w:r w:rsidRPr="005A77A7">
        <w:rPr>
          <w:bCs/>
        </w:rPr>
        <w:t>Lecture and seminar, “Alexander Hamilton and the Commercial Republic,” for the Jack Miller Center Summer Institute and the Center for Constitutionalism and Democracy at the University of Virginia, Charlottesville, Va.  Also at Jack Miller Center Summer Institute, Chicago.</w:t>
      </w:r>
    </w:p>
    <w:p w:rsidR="00454414" w:rsidRPr="005A77A7" w:rsidRDefault="00454414" w:rsidP="00454414">
      <w:pPr>
        <w:pStyle w:val="Default"/>
        <w:numPr>
          <w:ilvl w:val="0"/>
          <w:numId w:val="14"/>
        </w:numPr>
        <w:rPr>
          <w:bCs/>
        </w:rPr>
      </w:pPr>
      <w:r w:rsidRPr="005A77A7">
        <w:rPr>
          <w:bCs/>
        </w:rPr>
        <w:t xml:space="preserve">Lecture and seminar, “Adam Smith and the Global Financial Crisis,” Mercer University Great Books Program, Mercer University, Macon, Georgia. </w:t>
      </w:r>
    </w:p>
    <w:p w:rsidR="00454414" w:rsidRPr="005A77A7" w:rsidRDefault="00454414" w:rsidP="00454414">
      <w:pPr>
        <w:pStyle w:val="Default"/>
        <w:ind w:left="360"/>
        <w:rPr>
          <w:bCs/>
        </w:rPr>
      </w:pPr>
    </w:p>
    <w:p w:rsidR="00454414" w:rsidRPr="005A77A7" w:rsidRDefault="00454414" w:rsidP="00454414">
      <w:pPr>
        <w:pStyle w:val="Default"/>
        <w:rPr>
          <w:b/>
          <w:bCs/>
        </w:rPr>
      </w:pPr>
      <w:r w:rsidRPr="005A77A7">
        <w:rPr>
          <w:b/>
          <w:bCs/>
        </w:rPr>
        <w:t xml:space="preserve">2009 </w:t>
      </w:r>
    </w:p>
    <w:p w:rsidR="00454414" w:rsidRPr="005A77A7" w:rsidRDefault="00454414" w:rsidP="00454414">
      <w:pPr>
        <w:pStyle w:val="Default"/>
        <w:numPr>
          <w:ilvl w:val="0"/>
          <w:numId w:val="13"/>
        </w:numPr>
        <w:rPr>
          <w:bCs/>
        </w:rPr>
      </w:pPr>
      <w:r w:rsidRPr="005A77A7">
        <w:rPr>
          <w:bCs/>
        </w:rPr>
        <w:t xml:space="preserve">Public Lecture, “Adam Smith and the Moral Crisis of Capitalism,” Rhodes College, Memphis. </w:t>
      </w:r>
    </w:p>
    <w:p w:rsidR="00454414" w:rsidRPr="005A77A7" w:rsidRDefault="00454414" w:rsidP="00454414">
      <w:pPr>
        <w:pStyle w:val="Default"/>
        <w:numPr>
          <w:ilvl w:val="0"/>
          <w:numId w:val="13"/>
        </w:numPr>
        <w:rPr>
          <w:bCs/>
        </w:rPr>
      </w:pPr>
      <w:r w:rsidRPr="005A77A7">
        <w:rPr>
          <w:bCs/>
        </w:rPr>
        <w:t xml:space="preserve">Paper, “Two Pathologies of the Enlightenment: La </w:t>
      </w:r>
      <w:proofErr w:type="spellStart"/>
      <w:r w:rsidRPr="005A77A7">
        <w:rPr>
          <w:bCs/>
        </w:rPr>
        <w:t>Mettrie</w:t>
      </w:r>
      <w:proofErr w:type="spellEnd"/>
      <w:r w:rsidRPr="005A77A7">
        <w:rPr>
          <w:bCs/>
        </w:rPr>
        <w:t xml:space="preserve"> and Helvetius,” American Political Science Association Annual Meeting, Toronto, Canada. </w:t>
      </w:r>
    </w:p>
    <w:p w:rsidR="00454414" w:rsidRPr="005A77A7" w:rsidRDefault="00454414" w:rsidP="00454414">
      <w:pPr>
        <w:pStyle w:val="Default"/>
        <w:numPr>
          <w:ilvl w:val="0"/>
          <w:numId w:val="1"/>
        </w:numPr>
        <w:rPr>
          <w:bCs/>
        </w:rPr>
      </w:pPr>
      <w:r w:rsidRPr="005A77A7">
        <w:rPr>
          <w:bCs/>
        </w:rPr>
        <w:t>Public Lecture, “Jefferson’s Federal Empire,” Brigham City Public Library sponsored by Utah Humanities Council.</w:t>
      </w:r>
    </w:p>
    <w:p w:rsidR="00454414" w:rsidRDefault="00454414" w:rsidP="00454414">
      <w:pPr>
        <w:pStyle w:val="Default"/>
        <w:rPr>
          <w:b/>
          <w:bCs/>
        </w:rPr>
      </w:pPr>
    </w:p>
    <w:p w:rsidR="00454414" w:rsidRPr="005A77A7" w:rsidRDefault="00454414" w:rsidP="00454414">
      <w:pPr>
        <w:pStyle w:val="Default"/>
        <w:rPr>
          <w:b/>
          <w:bCs/>
        </w:rPr>
      </w:pPr>
      <w:r w:rsidRPr="005A77A7">
        <w:rPr>
          <w:b/>
          <w:bCs/>
        </w:rPr>
        <w:t>2008</w:t>
      </w:r>
    </w:p>
    <w:p w:rsidR="00454414" w:rsidRPr="005A77A7" w:rsidRDefault="00454414" w:rsidP="00454414">
      <w:pPr>
        <w:pStyle w:val="Default"/>
        <w:numPr>
          <w:ilvl w:val="0"/>
          <w:numId w:val="1"/>
        </w:numPr>
        <w:rPr>
          <w:bCs/>
        </w:rPr>
      </w:pPr>
      <w:r w:rsidRPr="005A77A7">
        <w:rPr>
          <w:bCs/>
        </w:rPr>
        <w:t>Public Lecture, “Hayek and the Problem of Human Nature,” Clemson University, Clemson South Carolina.</w:t>
      </w:r>
    </w:p>
    <w:p w:rsidR="00454414" w:rsidRPr="005A77A7" w:rsidRDefault="00454414" w:rsidP="00454414">
      <w:pPr>
        <w:pStyle w:val="Default"/>
        <w:numPr>
          <w:ilvl w:val="0"/>
          <w:numId w:val="1"/>
        </w:numPr>
      </w:pPr>
      <w:r w:rsidRPr="005A77A7">
        <w:t xml:space="preserve">Invited Lecturer NEH Summer Institute, "Federalists and </w:t>
      </w:r>
      <w:proofErr w:type="spellStart"/>
      <w:r w:rsidRPr="005A77A7">
        <w:t>Jeffersonians</w:t>
      </w:r>
      <w:proofErr w:type="spellEnd"/>
      <w:r w:rsidRPr="005A77A7">
        <w:t>," at Boise State University.</w:t>
      </w:r>
    </w:p>
    <w:p w:rsidR="00454414" w:rsidRPr="005A77A7" w:rsidRDefault="00454414" w:rsidP="00454414">
      <w:pPr>
        <w:pStyle w:val="Default"/>
        <w:numPr>
          <w:ilvl w:val="0"/>
          <w:numId w:val="1"/>
        </w:numPr>
        <w:rPr>
          <w:b/>
          <w:bCs/>
        </w:rPr>
      </w:pPr>
      <w:r w:rsidRPr="005A77A7">
        <w:t xml:space="preserve">Paper, “Locke, La </w:t>
      </w:r>
      <w:proofErr w:type="spellStart"/>
      <w:r w:rsidRPr="005A77A7">
        <w:t>Mettrie</w:t>
      </w:r>
      <w:proofErr w:type="spellEnd"/>
      <w:r w:rsidRPr="005A77A7">
        <w:t xml:space="preserve"> and the Road Less Travelled,” 2008 Annual Meeting of the Midwest Political Science Association, Chicago, Illinois.</w:t>
      </w:r>
    </w:p>
    <w:p w:rsidR="00454414" w:rsidRPr="005A77A7" w:rsidRDefault="00454414" w:rsidP="00454414">
      <w:pPr>
        <w:pStyle w:val="Default"/>
        <w:numPr>
          <w:ilvl w:val="0"/>
          <w:numId w:val="1"/>
        </w:numPr>
        <w:rPr>
          <w:bCs/>
        </w:rPr>
      </w:pPr>
      <w:r w:rsidRPr="005A77A7">
        <w:rPr>
          <w:bCs/>
        </w:rPr>
        <w:t>Public Lecture, “Alexander Hamilton,” Brigham City Public Library sponsored by Utah Humanities Council.</w:t>
      </w:r>
    </w:p>
    <w:p w:rsidR="00454414" w:rsidRDefault="00454414" w:rsidP="00454414">
      <w:pPr>
        <w:pStyle w:val="Default"/>
        <w:rPr>
          <w:b/>
          <w:bCs/>
        </w:rPr>
      </w:pPr>
    </w:p>
    <w:p w:rsidR="00454414" w:rsidRPr="005A77A7" w:rsidRDefault="00454414" w:rsidP="00454414">
      <w:pPr>
        <w:pStyle w:val="Default"/>
        <w:rPr>
          <w:b/>
          <w:bCs/>
        </w:rPr>
      </w:pPr>
      <w:r w:rsidRPr="005A77A7">
        <w:rPr>
          <w:b/>
          <w:bCs/>
        </w:rPr>
        <w:lastRenderedPageBreak/>
        <w:t>2007</w:t>
      </w:r>
    </w:p>
    <w:p w:rsidR="00454414" w:rsidRPr="005A77A7" w:rsidRDefault="00454414" w:rsidP="00454414">
      <w:pPr>
        <w:pStyle w:val="Default"/>
        <w:numPr>
          <w:ilvl w:val="0"/>
          <w:numId w:val="1"/>
        </w:numPr>
        <w:rPr>
          <w:bCs/>
        </w:rPr>
      </w:pPr>
      <w:r w:rsidRPr="005A77A7">
        <w:rPr>
          <w:bCs/>
        </w:rPr>
        <w:t>Public Lecture, “Lincoln and the War Power,” Brigham City Public Library sponsored by Utah Humanities Council.</w:t>
      </w:r>
    </w:p>
    <w:p w:rsidR="00454414" w:rsidRDefault="00454414" w:rsidP="00454414">
      <w:pPr>
        <w:pStyle w:val="Default"/>
        <w:rPr>
          <w:b/>
          <w:bCs/>
        </w:rPr>
      </w:pPr>
    </w:p>
    <w:p w:rsidR="00454414" w:rsidRPr="005A77A7" w:rsidRDefault="00454414" w:rsidP="00454414">
      <w:pPr>
        <w:pStyle w:val="Default"/>
      </w:pPr>
      <w:r w:rsidRPr="005A77A7">
        <w:rPr>
          <w:b/>
          <w:bCs/>
        </w:rPr>
        <w:t xml:space="preserve">2006 </w:t>
      </w:r>
    </w:p>
    <w:p w:rsidR="00454414" w:rsidRPr="005A77A7" w:rsidRDefault="00454414" w:rsidP="00454414">
      <w:pPr>
        <w:pStyle w:val="Default"/>
        <w:numPr>
          <w:ilvl w:val="0"/>
          <w:numId w:val="2"/>
        </w:numPr>
      </w:pPr>
      <w:r w:rsidRPr="005A77A7">
        <w:t xml:space="preserve">Paper, "Locke, Religion and the Problem of Materialism," American Political Science Association Annual Meeting, Philadelphia. </w:t>
      </w:r>
    </w:p>
    <w:p w:rsidR="00454414" w:rsidRPr="005A77A7" w:rsidRDefault="00454414" w:rsidP="00454414">
      <w:pPr>
        <w:pStyle w:val="Default"/>
        <w:numPr>
          <w:ilvl w:val="0"/>
          <w:numId w:val="2"/>
        </w:numPr>
      </w:pPr>
      <w:r w:rsidRPr="005A77A7">
        <w:t>Discussant for the panel “A Wealth of Adam Smith,” American Political Science Association Annual Meeting,</w:t>
      </w:r>
      <w:r>
        <w:t xml:space="preserve"> </w:t>
      </w:r>
      <w:r w:rsidRPr="005A77A7">
        <w:t xml:space="preserve">Philadelphia. </w:t>
      </w:r>
    </w:p>
    <w:p w:rsidR="00454414" w:rsidRPr="005A77A7" w:rsidRDefault="00454414" w:rsidP="00454414">
      <w:pPr>
        <w:pStyle w:val="Default"/>
        <w:numPr>
          <w:ilvl w:val="0"/>
          <w:numId w:val="2"/>
        </w:numPr>
      </w:pPr>
      <w:r w:rsidRPr="005A77A7">
        <w:t xml:space="preserve">Lecturer NEH Summer Institute, "Federalists and </w:t>
      </w:r>
      <w:proofErr w:type="spellStart"/>
      <w:r w:rsidRPr="005A77A7">
        <w:t>Jeffersonians</w:t>
      </w:r>
      <w:proofErr w:type="spellEnd"/>
      <w:r w:rsidRPr="005A77A7">
        <w:t xml:space="preserve">," at Boise State University. </w:t>
      </w:r>
    </w:p>
    <w:p w:rsidR="00454414" w:rsidRPr="005A77A7" w:rsidRDefault="00454414" w:rsidP="00454414">
      <w:pPr>
        <w:pStyle w:val="Default"/>
        <w:numPr>
          <w:ilvl w:val="0"/>
          <w:numId w:val="2"/>
        </w:numPr>
      </w:pPr>
      <w:r w:rsidRPr="005A77A7">
        <w:t xml:space="preserve">“Benjamin Franklin, Religion and the Enlightenment” paper presented at the Midwest Political Science Association Annual Meeting 2006. </w:t>
      </w:r>
    </w:p>
    <w:p w:rsidR="00454414" w:rsidRPr="005A77A7" w:rsidRDefault="00454414" w:rsidP="00454414">
      <w:pPr>
        <w:pStyle w:val="Default"/>
        <w:numPr>
          <w:ilvl w:val="0"/>
          <w:numId w:val="2"/>
        </w:numPr>
      </w:pPr>
      <w:r w:rsidRPr="005A77A7">
        <w:t xml:space="preserve">Discussant for the panel “Modern Thinkers in Action” at the Midwest Political Science Association Annual Meeting 2006. </w:t>
      </w:r>
    </w:p>
    <w:p w:rsidR="00454414" w:rsidRPr="005A77A7" w:rsidRDefault="00454414" w:rsidP="00454414">
      <w:pPr>
        <w:pStyle w:val="Default"/>
        <w:numPr>
          <w:ilvl w:val="0"/>
          <w:numId w:val="2"/>
        </w:numPr>
      </w:pPr>
      <w:r w:rsidRPr="005A77A7">
        <w:t xml:space="preserve">Invited participant, Program on Law and Economics, George Mason University Law School June 18-25. </w:t>
      </w:r>
    </w:p>
    <w:p w:rsidR="00454414" w:rsidRPr="005A77A7" w:rsidRDefault="00454414" w:rsidP="00454414">
      <w:pPr>
        <w:pStyle w:val="Default"/>
        <w:numPr>
          <w:ilvl w:val="0"/>
          <w:numId w:val="2"/>
        </w:numPr>
      </w:pPr>
      <w:r w:rsidRPr="005A77A7">
        <w:t xml:space="preserve">Utah Public radio interview on “Ben Franklin” Feb. 2006. </w:t>
      </w:r>
    </w:p>
    <w:p w:rsidR="00454414" w:rsidRDefault="00454414" w:rsidP="00454414">
      <w:pPr>
        <w:pStyle w:val="Default"/>
        <w:rPr>
          <w:b/>
          <w:bCs/>
        </w:rPr>
      </w:pPr>
    </w:p>
    <w:p w:rsidR="00454414" w:rsidRPr="005A77A7" w:rsidRDefault="00454414" w:rsidP="00454414">
      <w:pPr>
        <w:pStyle w:val="Default"/>
      </w:pPr>
      <w:r w:rsidRPr="005A77A7">
        <w:rPr>
          <w:b/>
          <w:bCs/>
        </w:rPr>
        <w:t xml:space="preserve">2005 </w:t>
      </w:r>
    </w:p>
    <w:p w:rsidR="00454414" w:rsidRPr="005A77A7" w:rsidRDefault="00454414" w:rsidP="00454414">
      <w:pPr>
        <w:pStyle w:val="Default"/>
        <w:numPr>
          <w:ilvl w:val="0"/>
          <w:numId w:val="3"/>
        </w:numPr>
      </w:pPr>
      <w:r w:rsidRPr="005A77A7">
        <w:t xml:space="preserve">Earhart Foundation conference, “What is Liberty?” </w:t>
      </w:r>
    </w:p>
    <w:p w:rsidR="00454414" w:rsidRPr="005A77A7" w:rsidRDefault="00454414" w:rsidP="00454414">
      <w:pPr>
        <w:pStyle w:val="Default"/>
        <w:numPr>
          <w:ilvl w:val="0"/>
          <w:numId w:val="3"/>
        </w:numPr>
      </w:pPr>
      <w:r w:rsidRPr="005A77A7">
        <w:t xml:space="preserve">Lecturer NEH Summer Institute, Federalists and </w:t>
      </w:r>
      <w:proofErr w:type="spellStart"/>
      <w:r w:rsidRPr="005A77A7">
        <w:t>Jeffersonians</w:t>
      </w:r>
      <w:proofErr w:type="spellEnd"/>
      <w:r w:rsidRPr="005A77A7">
        <w:t xml:space="preserve"> at Boise State University </w:t>
      </w:r>
    </w:p>
    <w:p w:rsidR="00454414" w:rsidRPr="005A77A7" w:rsidRDefault="00454414" w:rsidP="00454414">
      <w:pPr>
        <w:pStyle w:val="Default"/>
        <w:numPr>
          <w:ilvl w:val="0"/>
          <w:numId w:val="3"/>
        </w:numPr>
      </w:pPr>
      <w:r w:rsidRPr="005A77A7">
        <w:t xml:space="preserve">Utah Humanities Council talk “Alexander Hamilton” at Magna, Utah, June 2005. </w:t>
      </w:r>
    </w:p>
    <w:p w:rsidR="00454414" w:rsidRDefault="00454414" w:rsidP="00454414">
      <w:pPr>
        <w:pStyle w:val="Default"/>
        <w:rPr>
          <w:b/>
          <w:bCs/>
        </w:rPr>
      </w:pPr>
    </w:p>
    <w:p w:rsidR="00454414" w:rsidRPr="005A77A7" w:rsidRDefault="00454414" w:rsidP="00454414">
      <w:pPr>
        <w:pStyle w:val="Default"/>
      </w:pPr>
      <w:r w:rsidRPr="005A77A7">
        <w:rPr>
          <w:b/>
          <w:bCs/>
        </w:rPr>
        <w:t xml:space="preserve">2004 </w:t>
      </w:r>
    </w:p>
    <w:p w:rsidR="00454414" w:rsidRPr="005A77A7" w:rsidRDefault="00454414" w:rsidP="00454414">
      <w:pPr>
        <w:pStyle w:val="Default"/>
        <w:numPr>
          <w:ilvl w:val="0"/>
          <w:numId w:val="4"/>
        </w:numPr>
      </w:pPr>
      <w:r w:rsidRPr="005A77A7">
        <w:t xml:space="preserve">Bradley Lecture, “Some Reflections on Locke, Liberalism and the Tabula Rasa,” Boston College, Sept. 24, 2004. </w:t>
      </w:r>
    </w:p>
    <w:p w:rsidR="00454414" w:rsidRPr="005A77A7" w:rsidRDefault="00454414" w:rsidP="00454414">
      <w:pPr>
        <w:pStyle w:val="Default"/>
        <w:numPr>
          <w:ilvl w:val="0"/>
          <w:numId w:val="4"/>
        </w:numPr>
      </w:pPr>
      <w:r w:rsidRPr="005A77A7">
        <w:t xml:space="preserve">Paper, “Hamilton, Croly and American Public Philosophy,” American Political Science Association Annual Meeting, Chicago, Sept. 2004. </w:t>
      </w:r>
    </w:p>
    <w:p w:rsidR="00454414" w:rsidRPr="005A77A7" w:rsidRDefault="00454414" w:rsidP="00454414">
      <w:pPr>
        <w:pStyle w:val="Default"/>
        <w:numPr>
          <w:ilvl w:val="0"/>
          <w:numId w:val="4"/>
        </w:numPr>
      </w:pPr>
      <w:r w:rsidRPr="005A77A7">
        <w:t xml:space="preserve">Utah Humanities Council presentation “The Remarkable Life of Alexander Hamilton,” delivered at Salt Lake City, Cedar City, and Parowan, July-August. </w:t>
      </w:r>
    </w:p>
    <w:p w:rsidR="00454414" w:rsidRPr="005A77A7" w:rsidRDefault="00454414" w:rsidP="00454414">
      <w:pPr>
        <w:pStyle w:val="Default"/>
        <w:numPr>
          <w:ilvl w:val="0"/>
          <w:numId w:val="4"/>
        </w:numPr>
      </w:pPr>
      <w:r w:rsidRPr="005A77A7">
        <w:t xml:space="preserve">Interview on “Access Utah” for Utah Public Radio June 3, 2004. </w:t>
      </w:r>
    </w:p>
    <w:p w:rsidR="00454414" w:rsidRPr="005A77A7" w:rsidRDefault="00454414" w:rsidP="00454414">
      <w:pPr>
        <w:pStyle w:val="Default"/>
        <w:numPr>
          <w:ilvl w:val="0"/>
          <w:numId w:val="4"/>
        </w:numPr>
      </w:pPr>
      <w:r w:rsidRPr="005A77A7">
        <w:t xml:space="preserve">Paper, “What Still Matters in Alexander Hamilton’s Economic Reports” presented at The New York Historical Society, New York, Jan. 31, New York City. Broadcast on C-Span July 4. </w:t>
      </w:r>
    </w:p>
    <w:p w:rsidR="00454414" w:rsidRPr="005A77A7" w:rsidRDefault="00454414" w:rsidP="00454414">
      <w:pPr>
        <w:pStyle w:val="Default"/>
        <w:numPr>
          <w:ilvl w:val="0"/>
          <w:numId w:val="4"/>
        </w:numPr>
      </w:pPr>
      <w:r w:rsidRPr="005A77A7">
        <w:t>Invited Participant, Dinner Seminar on Alexander Hamilton Scholarship, sponsored by the Gilder-</w:t>
      </w:r>
      <w:proofErr w:type="spellStart"/>
      <w:r w:rsidRPr="005A77A7">
        <w:t>Lehrman</w:t>
      </w:r>
      <w:proofErr w:type="spellEnd"/>
      <w:r w:rsidRPr="005A77A7">
        <w:t xml:space="preserve"> Institute, the National Parks Service, and the New York Historical Society, Jan. 30, Yale Club, New York City. </w:t>
      </w:r>
    </w:p>
    <w:p w:rsidR="00454414" w:rsidRPr="005A77A7" w:rsidRDefault="00454414" w:rsidP="00454414">
      <w:pPr>
        <w:pStyle w:val="Default"/>
        <w:numPr>
          <w:ilvl w:val="0"/>
          <w:numId w:val="4"/>
        </w:numPr>
      </w:pPr>
      <w:r w:rsidRPr="005A77A7">
        <w:t xml:space="preserve">Invited participant, Center for Civic Education, Annual Scholars Conference, Manhattan Beach CA, </w:t>
      </w:r>
      <w:proofErr w:type="gramStart"/>
      <w:r w:rsidRPr="005A77A7">
        <w:t>January</w:t>
      </w:r>
      <w:proofErr w:type="gramEnd"/>
      <w:r w:rsidRPr="005A77A7">
        <w:t xml:space="preserve"> 22-26. </w:t>
      </w:r>
    </w:p>
    <w:p w:rsidR="00454414" w:rsidRDefault="00454414" w:rsidP="00454414">
      <w:pPr>
        <w:pStyle w:val="Default"/>
        <w:rPr>
          <w:b/>
          <w:bCs/>
        </w:rPr>
      </w:pPr>
    </w:p>
    <w:p w:rsidR="00454414" w:rsidRPr="005A77A7" w:rsidRDefault="00454414" w:rsidP="00454414">
      <w:pPr>
        <w:pStyle w:val="Default"/>
        <w:rPr>
          <w:b/>
          <w:bCs/>
        </w:rPr>
      </w:pPr>
      <w:r w:rsidRPr="005A77A7">
        <w:rPr>
          <w:b/>
          <w:bCs/>
        </w:rPr>
        <w:t xml:space="preserve">2003 </w:t>
      </w:r>
    </w:p>
    <w:p w:rsidR="00454414" w:rsidRPr="005A77A7" w:rsidRDefault="00454414" w:rsidP="00454414">
      <w:pPr>
        <w:pStyle w:val="Default"/>
        <w:numPr>
          <w:ilvl w:val="0"/>
          <w:numId w:val="12"/>
        </w:numPr>
      </w:pPr>
      <w:r w:rsidRPr="005A77A7">
        <w:t xml:space="preserve">Paper, “John Locke and the Issue of Materialism,” 2003 Annual Meeting of the Midwest Political Science Association, Chicago, April 3-6. </w:t>
      </w:r>
    </w:p>
    <w:p w:rsidR="00454414" w:rsidRDefault="00454414" w:rsidP="00454414">
      <w:pPr>
        <w:pStyle w:val="Default"/>
        <w:rPr>
          <w:b/>
          <w:bCs/>
        </w:rPr>
      </w:pPr>
    </w:p>
    <w:p w:rsidR="00454414" w:rsidRPr="005A77A7" w:rsidRDefault="00454414" w:rsidP="00454414">
      <w:pPr>
        <w:pStyle w:val="Default"/>
      </w:pPr>
      <w:r w:rsidRPr="005A77A7">
        <w:rPr>
          <w:b/>
          <w:bCs/>
        </w:rPr>
        <w:t xml:space="preserve">2002 </w:t>
      </w:r>
    </w:p>
    <w:p w:rsidR="00454414" w:rsidRPr="005A77A7" w:rsidRDefault="00454414" w:rsidP="00454414">
      <w:pPr>
        <w:pStyle w:val="Default"/>
        <w:numPr>
          <w:ilvl w:val="0"/>
          <w:numId w:val="5"/>
        </w:numPr>
      </w:pPr>
      <w:r w:rsidRPr="005A77A7">
        <w:t xml:space="preserve">Paper, “John Locke and Moral Sentiment Theory,” 2002 Annual Meeting of the Midwest Political Science Association, Chicago, April. </w:t>
      </w:r>
    </w:p>
    <w:p w:rsidR="00454414" w:rsidRDefault="00454414" w:rsidP="00454414">
      <w:pPr>
        <w:pStyle w:val="Default"/>
        <w:rPr>
          <w:b/>
          <w:bCs/>
        </w:rPr>
      </w:pPr>
    </w:p>
    <w:p w:rsidR="00454414" w:rsidRPr="005A77A7" w:rsidRDefault="00454414" w:rsidP="00454414">
      <w:pPr>
        <w:pStyle w:val="Default"/>
      </w:pPr>
      <w:r w:rsidRPr="005A77A7">
        <w:rPr>
          <w:b/>
          <w:bCs/>
        </w:rPr>
        <w:t xml:space="preserve">2001 </w:t>
      </w:r>
    </w:p>
    <w:p w:rsidR="00454414" w:rsidRPr="005A77A7" w:rsidRDefault="00454414" w:rsidP="00454414">
      <w:pPr>
        <w:pStyle w:val="Default"/>
        <w:numPr>
          <w:ilvl w:val="0"/>
          <w:numId w:val="5"/>
        </w:numPr>
      </w:pPr>
      <w:r w:rsidRPr="005A77A7">
        <w:t xml:space="preserve">Paper, “Locke, Liberalism and the Tabula Rasa,” 2001 Annual Meeting of the American Political Science Association, San Francisco. </w:t>
      </w:r>
    </w:p>
    <w:p w:rsidR="00454414" w:rsidRPr="005A77A7" w:rsidRDefault="00454414" w:rsidP="00454414">
      <w:pPr>
        <w:pStyle w:val="Default"/>
        <w:numPr>
          <w:ilvl w:val="0"/>
          <w:numId w:val="5"/>
        </w:numPr>
      </w:pPr>
      <w:r w:rsidRPr="005A77A7">
        <w:t xml:space="preserve">Discussant on the panel “Economics and Politics,” 2001 Annual Meeting of the American Political Science Association, San Francisco. </w:t>
      </w:r>
    </w:p>
    <w:p w:rsidR="00454414" w:rsidRPr="005A77A7" w:rsidRDefault="00454414" w:rsidP="00454414">
      <w:pPr>
        <w:pStyle w:val="Default"/>
        <w:numPr>
          <w:ilvl w:val="0"/>
          <w:numId w:val="5"/>
        </w:numPr>
      </w:pPr>
      <w:r w:rsidRPr="005A77A7">
        <w:t>Invited lecture, “</w:t>
      </w:r>
      <w:proofErr w:type="spellStart"/>
      <w:r w:rsidRPr="005A77A7">
        <w:t>Hamiltonianism</w:t>
      </w:r>
      <w:proofErr w:type="spellEnd"/>
      <w:r w:rsidRPr="005A77A7">
        <w:t xml:space="preserve"> and American Public Policy,” Inaugural “Hamilton Conference,” April 5, 2001, Hamilton College, Clinton, NY. </w:t>
      </w:r>
    </w:p>
    <w:p w:rsidR="00454414" w:rsidRDefault="00454414" w:rsidP="00454414">
      <w:pPr>
        <w:pStyle w:val="Default"/>
        <w:rPr>
          <w:b/>
          <w:bCs/>
        </w:rPr>
      </w:pPr>
    </w:p>
    <w:p w:rsidR="00454414" w:rsidRPr="005A77A7" w:rsidRDefault="00454414" w:rsidP="00454414">
      <w:pPr>
        <w:pStyle w:val="Default"/>
      </w:pPr>
      <w:r w:rsidRPr="005A77A7">
        <w:rPr>
          <w:b/>
          <w:bCs/>
        </w:rPr>
        <w:t xml:space="preserve">2000 </w:t>
      </w:r>
    </w:p>
    <w:p w:rsidR="00454414" w:rsidRPr="005A77A7" w:rsidRDefault="00454414" w:rsidP="00454414">
      <w:pPr>
        <w:pStyle w:val="Default"/>
        <w:numPr>
          <w:ilvl w:val="0"/>
          <w:numId w:val="6"/>
        </w:numPr>
      </w:pPr>
      <w:r w:rsidRPr="005A77A7">
        <w:t>Commentator for a panel on “</w:t>
      </w:r>
      <w:r w:rsidRPr="005A77A7">
        <w:rPr>
          <w:i/>
          <w:iCs/>
        </w:rPr>
        <w:t xml:space="preserve">The Federalist </w:t>
      </w:r>
      <w:r w:rsidRPr="005A77A7">
        <w:t xml:space="preserve">in the Year 2000" at the 2000 Annual meeting of the Southwestern Political Science Association, Galveston, Texas. </w:t>
      </w:r>
    </w:p>
    <w:p w:rsidR="00454414" w:rsidRDefault="00454414" w:rsidP="00454414">
      <w:pPr>
        <w:pStyle w:val="Default"/>
        <w:rPr>
          <w:b/>
          <w:bCs/>
        </w:rPr>
      </w:pPr>
    </w:p>
    <w:p w:rsidR="00454414" w:rsidRPr="005A77A7" w:rsidRDefault="00454414" w:rsidP="00454414">
      <w:pPr>
        <w:pStyle w:val="Default"/>
      </w:pPr>
      <w:r w:rsidRPr="005A77A7">
        <w:rPr>
          <w:b/>
          <w:bCs/>
        </w:rPr>
        <w:t xml:space="preserve">1999 </w:t>
      </w:r>
    </w:p>
    <w:p w:rsidR="00454414" w:rsidRPr="005A77A7" w:rsidRDefault="00454414" w:rsidP="00454414">
      <w:pPr>
        <w:pStyle w:val="Default"/>
        <w:numPr>
          <w:ilvl w:val="0"/>
          <w:numId w:val="6"/>
        </w:numPr>
      </w:pPr>
      <w:r w:rsidRPr="005A77A7">
        <w:t>Invited lecture, “Locke and the Civil Society Debate,” St. Vincent College’s “</w:t>
      </w:r>
      <w:proofErr w:type="spellStart"/>
      <w:r w:rsidRPr="005A77A7">
        <w:t>Civitas</w:t>
      </w:r>
      <w:proofErr w:type="spellEnd"/>
      <w:r w:rsidRPr="005A77A7">
        <w:t xml:space="preserve"> Forum,” Latrobe, PA. </w:t>
      </w:r>
    </w:p>
    <w:p w:rsidR="00454414" w:rsidRPr="005A77A7" w:rsidRDefault="00454414" w:rsidP="00454414">
      <w:pPr>
        <w:pStyle w:val="Default"/>
        <w:numPr>
          <w:ilvl w:val="0"/>
          <w:numId w:val="6"/>
        </w:numPr>
      </w:pPr>
      <w:r w:rsidRPr="005A77A7">
        <w:t xml:space="preserve">Paper, “Alexander Hamilton and the History of Political Economy” for a panel on “The Legacy of Alexander Hamilton” at the 1999 Annual Meeting of the American Political Science Association, Atlanta, Georgia. </w:t>
      </w:r>
    </w:p>
    <w:p w:rsidR="00454414" w:rsidRPr="005A77A7" w:rsidRDefault="00454414" w:rsidP="00454414">
      <w:pPr>
        <w:pStyle w:val="Default"/>
        <w:numPr>
          <w:ilvl w:val="0"/>
          <w:numId w:val="6"/>
        </w:numPr>
      </w:pPr>
      <w:r w:rsidRPr="005A77A7">
        <w:t xml:space="preserve">Commentator on a panel on “Statesmanship in the Scottish Enlightenment” at the 1999 Annual meeting of the American Political Science Association, Atlanta, Georgia. </w:t>
      </w:r>
    </w:p>
    <w:p w:rsidR="00454414" w:rsidRDefault="00454414" w:rsidP="00454414">
      <w:pPr>
        <w:pStyle w:val="Default"/>
        <w:rPr>
          <w:b/>
          <w:bCs/>
        </w:rPr>
      </w:pPr>
    </w:p>
    <w:p w:rsidR="00454414" w:rsidRPr="005A77A7" w:rsidRDefault="00454414" w:rsidP="00454414">
      <w:pPr>
        <w:pStyle w:val="Default"/>
      </w:pPr>
      <w:r w:rsidRPr="005A77A7">
        <w:rPr>
          <w:b/>
          <w:bCs/>
        </w:rPr>
        <w:t xml:space="preserve">1998 </w:t>
      </w:r>
    </w:p>
    <w:p w:rsidR="00454414" w:rsidRPr="005A77A7" w:rsidRDefault="00454414" w:rsidP="00454414">
      <w:pPr>
        <w:pStyle w:val="Default"/>
        <w:numPr>
          <w:ilvl w:val="0"/>
          <w:numId w:val="7"/>
        </w:numPr>
      </w:pPr>
      <w:r w:rsidRPr="005A77A7">
        <w:t xml:space="preserve">Invited Participant, Popper Workshop, “Open Society, Friendship and Trust,” Central European University, Budapest, Hungary. </w:t>
      </w:r>
    </w:p>
    <w:p w:rsidR="00454414" w:rsidRPr="005A77A7" w:rsidRDefault="00454414" w:rsidP="00454414">
      <w:pPr>
        <w:pStyle w:val="Default"/>
        <w:numPr>
          <w:ilvl w:val="0"/>
          <w:numId w:val="7"/>
        </w:numPr>
      </w:pPr>
      <w:r w:rsidRPr="005A77A7">
        <w:t xml:space="preserve">Paper, “Locke, Civil Society, and Liberalism,” for the panel “Individuals, Markets, and Community” at the Annual Meeting of the American Political Science Association, Boston, Mass. </w:t>
      </w:r>
    </w:p>
    <w:p w:rsidR="00454414" w:rsidRPr="005A77A7" w:rsidRDefault="00454414" w:rsidP="00454414">
      <w:pPr>
        <w:pStyle w:val="Default"/>
        <w:numPr>
          <w:ilvl w:val="0"/>
          <w:numId w:val="7"/>
        </w:numPr>
      </w:pPr>
      <w:r w:rsidRPr="005A77A7">
        <w:t xml:space="preserve">Moderator for a panel “Culture and the Constitution,” at the Annual Meeting of the American Political Science Association at Boston, Mass. </w:t>
      </w:r>
    </w:p>
    <w:p w:rsidR="00454414" w:rsidRDefault="00454414" w:rsidP="00454414">
      <w:pPr>
        <w:pStyle w:val="Default"/>
        <w:rPr>
          <w:b/>
          <w:bCs/>
        </w:rPr>
      </w:pPr>
    </w:p>
    <w:p w:rsidR="00454414" w:rsidRPr="000E0C8C" w:rsidRDefault="00454414" w:rsidP="00454414">
      <w:pPr>
        <w:pStyle w:val="Default"/>
      </w:pPr>
      <w:r w:rsidRPr="005A77A7">
        <w:rPr>
          <w:b/>
          <w:bCs/>
        </w:rPr>
        <w:t xml:space="preserve">1997 </w:t>
      </w:r>
    </w:p>
    <w:p w:rsidR="00454414" w:rsidRPr="000E0C8C" w:rsidRDefault="00454414" w:rsidP="00454414">
      <w:pPr>
        <w:numPr>
          <w:ilvl w:val="0"/>
          <w:numId w:val="15"/>
        </w:numPr>
        <w:spacing w:after="0" w:line="240" w:lineRule="auto"/>
        <w:rPr>
          <w:rFonts w:ascii="Times New Roman" w:hAnsi="Times New Roman"/>
          <w:sz w:val="24"/>
          <w:szCs w:val="24"/>
        </w:rPr>
      </w:pPr>
      <w:r w:rsidRPr="000E0C8C">
        <w:rPr>
          <w:rFonts w:ascii="Times New Roman" w:hAnsi="Times New Roman"/>
          <w:sz w:val="24"/>
          <w:szCs w:val="24"/>
        </w:rPr>
        <w:t xml:space="preserve">Presentation, “Shakespeare’s </w:t>
      </w:r>
      <w:r w:rsidRPr="000E0C8C">
        <w:rPr>
          <w:rFonts w:ascii="Times New Roman" w:hAnsi="Times New Roman"/>
          <w:sz w:val="24"/>
          <w:szCs w:val="24"/>
          <w:u w:val="single"/>
        </w:rPr>
        <w:t>Richard III</w:t>
      </w:r>
      <w:r w:rsidRPr="000E0C8C">
        <w:rPr>
          <w:rFonts w:ascii="Times New Roman" w:hAnsi="Times New Roman"/>
          <w:sz w:val="24"/>
          <w:szCs w:val="24"/>
        </w:rPr>
        <w:t xml:space="preserve">: The Limits of Machiavellianism?” at a forum “Three Faces of </w:t>
      </w:r>
      <w:r w:rsidRPr="000E0C8C">
        <w:rPr>
          <w:rFonts w:ascii="Times New Roman" w:hAnsi="Times New Roman"/>
          <w:sz w:val="24"/>
          <w:szCs w:val="24"/>
          <w:u w:val="single"/>
        </w:rPr>
        <w:t>Richard III</w:t>
      </w:r>
      <w:r w:rsidRPr="000E0C8C">
        <w:rPr>
          <w:rFonts w:ascii="Times New Roman" w:hAnsi="Times New Roman"/>
          <w:sz w:val="24"/>
          <w:szCs w:val="24"/>
        </w:rPr>
        <w:t>,” Morgan Theater, Utah State University.</w:t>
      </w:r>
    </w:p>
    <w:p w:rsidR="00454414" w:rsidRDefault="00454414" w:rsidP="00454414">
      <w:pPr>
        <w:spacing w:after="0" w:line="240" w:lineRule="auto"/>
        <w:rPr>
          <w:rFonts w:ascii="Times New Roman" w:hAnsi="Times New Roman"/>
          <w:b/>
          <w:sz w:val="24"/>
          <w:szCs w:val="24"/>
        </w:rPr>
      </w:pPr>
    </w:p>
    <w:p w:rsidR="00454414" w:rsidRPr="000E0C8C" w:rsidRDefault="00454414" w:rsidP="00454414">
      <w:pPr>
        <w:spacing w:after="0" w:line="240" w:lineRule="auto"/>
        <w:rPr>
          <w:rFonts w:ascii="Times New Roman" w:hAnsi="Times New Roman"/>
          <w:b/>
          <w:sz w:val="24"/>
          <w:szCs w:val="24"/>
        </w:rPr>
      </w:pPr>
      <w:r w:rsidRPr="000E0C8C">
        <w:rPr>
          <w:rFonts w:ascii="Times New Roman" w:hAnsi="Times New Roman"/>
          <w:b/>
          <w:sz w:val="24"/>
          <w:szCs w:val="24"/>
        </w:rPr>
        <w:t xml:space="preserve">1996 </w:t>
      </w:r>
    </w:p>
    <w:p w:rsidR="00454414" w:rsidRPr="005A77A7" w:rsidRDefault="00454414" w:rsidP="00454414">
      <w:pPr>
        <w:pStyle w:val="Default"/>
        <w:numPr>
          <w:ilvl w:val="0"/>
          <w:numId w:val="8"/>
        </w:numPr>
      </w:pPr>
      <w:r w:rsidRPr="005A77A7">
        <w:rPr>
          <w:i/>
          <w:iCs/>
        </w:rPr>
        <w:t>Pi Sigma Alpha lecture</w:t>
      </w:r>
      <w:r w:rsidRPr="005A77A7">
        <w:t xml:space="preserve">, “Talking </w:t>
      </w:r>
      <w:proofErr w:type="gramStart"/>
      <w:r w:rsidRPr="005A77A7">
        <w:t>About</w:t>
      </w:r>
      <w:proofErr w:type="gramEnd"/>
      <w:r w:rsidRPr="005A77A7">
        <w:t xml:space="preserve"> Religion: Some Lessons from Benjamin Franklin’s </w:t>
      </w:r>
      <w:r w:rsidRPr="005A77A7">
        <w:rPr>
          <w:i/>
          <w:iCs/>
        </w:rPr>
        <w:t>Autobiography</w:t>
      </w:r>
      <w:r w:rsidRPr="005A77A7">
        <w:t xml:space="preserve">,” Utah State University. </w:t>
      </w:r>
    </w:p>
    <w:p w:rsidR="00454414" w:rsidRDefault="00454414" w:rsidP="00454414">
      <w:pPr>
        <w:pStyle w:val="Default"/>
        <w:rPr>
          <w:b/>
          <w:bCs/>
        </w:rPr>
      </w:pPr>
    </w:p>
    <w:p w:rsidR="00454414" w:rsidRPr="005A77A7" w:rsidRDefault="00454414" w:rsidP="00454414">
      <w:pPr>
        <w:pStyle w:val="Default"/>
      </w:pPr>
      <w:r w:rsidRPr="005A77A7">
        <w:rPr>
          <w:b/>
          <w:bCs/>
        </w:rPr>
        <w:t xml:space="preserve">1995 </w:t>
      </w:r>
    </w:p>
    <w:p w:rsidR="00454414" w:rsidRPr="005A77A7" w:rsidRDefault="00454414" w:rsidP="00454414">
      <w:pPr>
        <w:pStyle w:val="Default"/>
        <w:numPr>
          <w:ilvl w:val="0"/>
          <w:numId w:val="8"/>
        </w:numPr>
      </w:pPr>
      <w:r w:rsidRPr="005A77A7">
        <w:rPr>
          <w:i/>
          <w:iCs/>
        </w:rPr>
        <w:lastRenderedPageBreak/>
        <w:t>Director</w:t>
      </w:r>
      <w:r w:rsidRPr="005A77A7">
        <w:t xml:space="preserve">, lecture series, “The Founders: Lectures on Fame and the American Founding,” sponsored by the Merrill Endowment at Utah State University. </w:t>
      </w:r>
    </w:p>
    <w:p w:rsidR="00454414" w:rsidRPr="005A77A7" w:rsidRDefault="00454414" w:rsidP="00454414">
      <w:pPr>
        <w:pStyle w:val="Default"/>
        <w:numPr>
          <w:ilvl w:val="0"/>
          <w:numId w:val="8"/>
        </w:numPr>
      </w:pPr>
      <w:r w:rsidRPr="005A77A7">
        <w:rPr>
          <w:i/>
          <w:iCs/>
        </w:rPr>
        <w:t>Paper</w:t>
      </w:r>
      <w:r w:rsidRPr="005A77A7">
        <w:t xml:space="preserve">, “Adam Smith’s Constitutionalism and the Politics of Progress,” for the panel Eighteenth Century </w:t>
      </w:r>
      <w:proofErr w:type="spellStart"/>
      <w:r w:rsidRPr="005A77A7">
        <w:t>Liberalism,”presented</w:t>
      </w:r>
      <w:proofErr w:type="spellEnd"/>
      <w:r w:rsidRPr="005A77A7">
        <w:t xml:space="preserve"> at the Annual </w:t>
      </w:r>
      <w:proofErr w:type="spellStart"/>
      <w:r w:rsidRPr="005A77A7">
        <w:t>Meetinng</w:t>
      </w:r>
      <w:proofErr w:type="spellEnd"/>
      <w:r w:rsidRPr="005A77A7">
        <w:t xml:space="preserve"> of the American Political Science Association, Chicago, Illinois. </w:t>
      </w:r>
    </w:p>
    <w:p w:rsidR="00454414" w:rsidRPr="005A77A7" w:rsidRDefault="00454414" w:rsidP="00454414">
      <w:pPr>
        <w:pStyle w:val="Default"/>
        <w:numPr>
          <w:ilvl w:val="0"/>
          <w:numId w:val="8"/>
        </w:numPr>
      </w:pPr>
      <w:r w:rsidRPr="005A77A7">
        <w:rPr>
          <w:i/>
          <w:iCs/>
        </w:rPr>
        <w:t>Seminar</w:t>
      </w:r>
      <w:r w:rsidRPr="005A77A7">
        <w:t xml:space="preserve">, “Classical Political Economy and Contemporary Politics,” presented at (1) the Faculty of Politics and Public Policy, Griffiths University, Brisbane, Australia and at (2) the Inns of Court, Brisbane, Australia. </w:t>
      </w:r>
    </w:p>
    <w:p w:rsidR="00454414" w:rsidRPr="005A77A7" w:rsidRDefault="00454414" w:rsidP="00454414">
      <w:pPr>
        <w:pStyle w:val="Default"/>
        <w:numPr>
          <w:ilvl w:val="0"/>
          <w:numId w:val="8"/>
        </w:numPr>
      </w:pPr>
      <w:r w:rsidRPr="005A77A7">
        <w:rPr>
          <w:i/>
          <w:iCs/>
        </w:rPr>
        <w:t>Lecture</w:t>
      </w:r>
      <w:r w:rsidRPr="005A77A7">
        <w:t xml:space="preserve">, “Interpreting Adam Smith,” Department of Economics, University of Queensland, Brisbane, Australia. </w:t>
      </w:r>
    </w:p>
    <w:p w:rsidR="00454414" w:rsidRPr="005A77A7" w:rsidRDefault="00454414" w:rsidP="00454414">
      <w:pPr>
        <w:pStyle w:val="Default"/>
        <w:numPr>
          <w:ilvl w:val="0"/>
          <w:numId w:val="8"/>
        </w:numPr>
      </w:pPr>
      <w:r w:rsidRPr="005A77A7">
        <w:rPr>
          <w:i/>
          <w:iCs/>
        </w:rPr>
        <w:t>Seminar</w:t>
      </w:r>
      <w:r w:rsidRPr="005A77A7">
        <w:t xml:space="preserve">, “Adam Smith’s Constitutionalism,” Department of Political Science, Australian National University, Canberra, Australia. </w:t>
      </w:r>
    </w:p>
    <w:p w:rsidR="00454414" w:rsidRPr="005A77A7" w:rsidRDefault="00454414" w:rsidP="00454414">
      <w:pPr>
        <w:pStyle w:val="Default"/>
        <w:numPr>
          <w:ilvl w:val="0"/>
          <w:numId w:val="8"/>
        </w:numPr>
      </w:pPr>
      <w:r w:rsidRPr="005A77A7">
        <w:rPr>
          <w:i/>
          <w:iCs/>
        </w:rPr>
        <w:t xml:space="preserve">Paper, </w:t>
      </w:r>
      <w:r w:rsidRPr="005A77A7">
        <w:t xml:space="preserve">“Adam Smith’s System of Social Science,” Annual Meeting of the Midwestern Political Science Association, Chicago, Illinois. </w:t>
      </w:r>
    </w:p>
    <w:p w:rsidR="00454414" w:rsidRPr="005A77A7" w:rsidRDefault="00454414" w:rsidP="00454414">
      <w:pPr>
        <w:pStyle w:val="Default"/>
        <w:numPr>
          <w:ilvl w:val="0"/>
          <w:numId w:val="8"/>
        </w:numPr>
      </w:pPr>
      <w:r w:rsidRPr="005A77A7">
        <w:rPr>
          <w:i/>
          <w:iCs/>
        </w:rPr>
        <w:t>Invited Participant</w:t>
      </w:r>
      <w:r w:rsidRPr="005A77A7">
        <w:t xml:space="preserve">, symposium on “Democracy and the Arts,” Michigan State University, East Lansing, Michigan. </w:t>
      </w:r>
    </w:p>
    <w:p w:rsidR="00454414" w:rsidRDefault="00454414" w:rsidP="00454414">
      <w:pPr>
        <w:pStyle w:val="Default"/>
        <w:rPr>
          <w:b/>
          <w:bCs/>
        </w:rPr>
      </w:pPr>
    </w:p>
    <w:p w:rsidR="00454414" w:rsidRPr="005A77A7" w:rsidRDefault="00454414" w:rsidP="00454414">
      <w:pPr>
        <w:pStyle w:val="Default"/>
      </w:pPr>
      <w:r w:rsidRPr="005A77A7">
        <w:rPr>
          <w:b/>
          <w:bCs/>
        </w:rPr>
        <w:t xml:space="preserve">1994 </w:t>
      </w:r>
    </w:p>
    <w:p w:rsidR="00454414" w:rsidRPr="005A77A7" w:rsidRDefault="00454414" w:rsidP="00454414">
      <w:pPr>
        <w:pStyle w:val="Default"/>
        <w:numPr>
          <w:ilvl w:val="0"/>
          <w:numId w:val="9"/>
        </w:numPr>
      </w:pPr>
      <w:r w:rsidRPr="005A77A7">
        <w:rPr>
          <w:i/>
          <w:iCs/>
        </w:rPr>
        <w:t>Paper</w:t>
      </w:r>
      <w:r w:rsidRPr="005A77A7">
        <w:t xml:space="preserve">, "Alexander Hamilton on War and Commerce," for the panel "Principle and Practice in Early American Foreign Policy," at the Annual Meeting of the New England Political Science Association, Salem, Massachusetts. </w:t>
      </w:r>
    </w:p>
    <w:p w:rsidR="00454414" w:rsidRPr="005A77A7" w:rsidRDefault="00454414" w:rsidP="00454414">
      <w:pPr>
        <w:pStyle w:val="Default"/>
        <w:numPr>
          <w:ilvl w:val="0"/>
          <w:numId w:val="9"/>
        </w:numPr>
      </w:pPr>
      <w:r w:rsidRPr="005A77A7">
        <w:rPr>
          <w:i/>
          <w:iCs/>
        </w:rPr>
        <w:t>Paper</w:t>
      </w:r>
      <w:r w:rsidRPr="005A77A7">
        <w:t xml:space="preserve">, "Adam Smith on </w:t>
      </w:r>
      <w:proofErr w:type="spellStart"/>
      <w:r w:rsidRPr="005A77A7">
        <w:t>Selfinterest</w:t>
      </w:r>
      <w:proofErr w:type="spellEnd"/>
      <w:r w:rsidRPr="005A77A7">
        <w:t xml:space="preserve">, Commerce, and Morality," for the panel "Classical Political Economy," at the Annual Meeting of the </w:t>
      </w:r>
      <w:proofErr w:type="spellStart"/>
      <w:r w:rsidRPr="005A77A7">
        <w:t>Soutwestern</w:t>
      </w:r>
      <w:proofErr w:type="spellEnd"/>
      <w:r w:rsidRPr="005A77A7">
        <w:t xml:space="preserve"> Political Science Association, San Antonio, Texas. </w:t>
      </w:r>
    </w:p>
    <w:p w:rsidR="00454414" w:rsidRPr="005A77A7" w:rsidRDefault="00454414" w:rsidP="00454414">
      <w:pPr>
        <w:pStyle w:val="Default"/>
        <w:numPr>
          <w:ilvl w:val="0"/>
          <w:numId w:val="9"/>
        </w:numPr>
      </w:pPr>
      <w:r w:rsidRPr="005A77A7">
        <w:rPr>
          <w:i/>
          <w:iCs/>
        </w:rPr>
        <w:t xml:space="preserve">Moderator </w:t>
      </w:r>
      <w:r w:rsidRPr="005A77A7">
        <w:t xml:space="preserve">for the panel "Conceptualizing Liberalism," at the </w:t>
      </w:r>
      <w:proofErr w:type="spellStart"/>
      <w:r w:rsidRPr="005A77A7">
        <w:t>Annul</w:t>
      </w:r>
      <w:proofErr w:type="spellEnd"/>
      <w:r w:rsidRPr="005A77A7">
        <w:t xml:space="preserve"> Meeting of the </w:t>
      </w:r>
      <w:proofErr w:type="spellStart"/>
      <w:r w:rsidRPr="005A77A7">
        <w:t>Soutwestern</w:t>
      </w:r>
      <w:proofErr w:type="spellEnd"/>
      <w:r w:rsidRPr="005A77A7">
        <w:t xml:space="preserve"> Political Science Association, San Antonio, Texas. </w:t>
      </w:r>
    </w:p>
    <w:p w:rsidR="00454414" w:rsidRDefault="00454414" w:rsidP="00454414">
      <w:pPr>
        <w:pStyle w:val="Default"/>
        <w:rPr>
          <w:b/>
          <w:bCs/>
        </w:rPr>
      </w:pPr>
    </w:p>
    <w:p w:rsidR="00454414" w:rsidRPr="005A77A7" w:rsidRDefault="00454414" w:rsidP="00454414">
      <w:pPr>
        <w:pStyle w:val="Default"/>
      </w:pPr>
      <w:r w:rsidRPr="005A77A7">
        <w:rPr>
          <w:b/>
          <w:bCs/>
        </w:rPr>
        <w:t xml:space="preserve">1993 </w:t>
      </w:r>
    </w:p>
    <w:p w:rsidR="00454414" w:rsidRDefault="00454414" w:rsidP="00454414">
      <w:pPr>
        <w:numPr>
          <w:ilvl w:val="0"/>
          <w:numId w:val="17"/>
        </w:numPr>
        <w:rPr>
          <w:rFonts w:ascii="Times New Roman" w:hAnsi="Times New Roman"/>
          <w:sz w:val="24"/>
          <w:szCs w:val="24"/>
        </w:rPr>
      </w:pPr>
      <w:r w:rsidRPr="00942CCF">
        <w:rPr>
          <w:rFonts w:ascii="Times New Roman" w:hAnsi="Times New Roman"/>
          <w:sz w:val="24"/>
          <w:szCs w:val="24"/>
        </w:rPr>
        <w:t xml:space="preserve">Paper, "Alexander Hamilton's Quest for Fame and the Problem of Democratic Statesmanship," for the panel "The Scottish Enlightenment and the American Founding" at the Annual Meeting of the American Political </w:t>
      </w:r>
      <w:r>
        <w:rPr>
          <w:rFonts w:ascii="Times New Roman" w:hAnsi="Times New Roman"/>
          <w:sz w:val="24"/>
          <w:szCs w:val="24"/>
        </w:rPr>
        <w:t>Science Association, Washington</w:t>
      </w:r>
    </w:p>
    <w:p w:rsidR="00454414" w:rsidRPr="00942CCF" w:rsidRDefault="00454414" w:rsidP="00454414">
      <w:pPr>
        <w:numPr>
          <w:ilvl w:val="0"/>
          <w:numId w:val="17"/>
        </w:numPr>
        <w:rPr>
          <w:rFonts w:ascii="Times New Roman" w:hAnsi="Times New Roman"/>
          <w:sz w:val="24"/>
          <w:szCs w:val="24"/>
        </w:rPr>
      </w:pPr>
      <w:proofErr w:type="spellStart"/>
      <w:r w:rsidRPr="00942CCF">
        <w:rPr>
          <w:rFonts w:ascii="Times New Roman" w:hAnsi="Times New Roman"/>
          <w:sz w:val="24"/>
          <w:szCs w:val="24"/>
        </w:rPr>
        <w:t>D.C.Roundtable</w:t>
      </w:r>
      <w:proofErr w:type="spellEnd"/>
      <w:r w:rsidRPr="00942CCF">
        <w:rPr>
          <w:rFonts w:ascii="Times New Roman" w:hAnsi="Times New Roman"/>
          <w:sz w:val="24"/>
          <w:szCs w:val="24"/>
        </w:rPr>
        <w:t xml:space="preserve"> discussion participant on "The Constitutional Consequences of the 1992 Presidential Election Campaign," at the Annual Meeting of the American Political Science Association, Washington D.C. </w:t>
      </w:r>
    </w:p>
    <w:p w:rsidR="00454414" w:rsidRPr="005A77A7" w:rsidRDefault="00454414" w:rsidP="00454414">
      <w:pPr>
        <w:pStyle w:val="Default"/>
        <w:numPr>
          <w:ilvl w:val="0"/>
          <w:numId w:val="10"/>
        </w:numPr>
      </w:pPr>
      <w:r w:rsidRPr="005A77A7">
        <w:rPr>
          <w:i/>
          <w:iCs/>
        </w:rPr>
        <w:t xml:space="preserve">Pi Sigma Alpha talk </w:t>
      </w:r>
      <w:r w:rsidRPr="005A77A7">
        <w:t xml:space="preserve">on "Bill Clinton's New Covenant," Utah State University. </w:t>
      </w:r>
    </w:p>
    <w:p w:rsidR="00454414" w:rsidRPr="005A77A7" w:rsidRDefault="00454414" w:rsidP="00454414">
      <w:pPr>
        <w:pStyle w:val="Default"/>
        <w:numPr>
          <w:ilvl w:val="0"/>
          <w:numId w:val="10"/>
        </w:numPr>
      </w:pPr>
      <w:r w:rsidRPr="005A77A7">
        <w:rPr>
          <w:i/>
          <w:iCs/>
        </w:rPr>
        <w:t xml:space="preserve">Paper, </w:t>
      </w:r>
      <w:r w:rsidRPr="005A77A7">
        <w:t xml:space="preserve">"Philosophy, Politics, and the Genesis of Political Economy in the Thought of Adam Smith," for the panel "From Political Philosophy to Political Economy" at the Annual Meeting of the Southwestern Political Science Association, New Orleans, March 1993. </w:t>
      </w:r>
    </w:p>
    <w:p w:rsidR="00454414" w:rsidRPr="005A77A7" w:rsidRDefault="00454414" w:rsidP="00454414">
      <w:pPr>
        <w:pStyle w:val="Default"/>
      </w:pPr>
      <w:r w:rsidRPr="005A77A7">
        <w:rPr>
          <w:b/>
          <w:bCs/>
        </w:rPr>
        <w:t xml:space="preserve">1992 </w:t>
      </w:r>
    </w:p>
    <w:p w:rsidR="00454414" w:rsidRPr="005A77A7" w:rsidRDefault="00454414" w:rsidP="00454414">
      <w:pPr>
        <w:pStyle w:val="Default"/>
        <w:numPr>
          <w:ilvl w:val="0"/>
          <w:numId w:val="11"/>
        </w:numPr>
      </w:pPr>
      <w:r w:rsidRPr="005A77A7">
        <w:rPr>
          <w:i/>
          <w:iCs/>
        </w:rPr>
        <w:lastRenderedPageBreak/>
        <w:t>Paper</w:t>
      </w:r>
      <w:r w:rsidRPr="005A77A7">
        <w:t xml:space="preserve">, "Alexander Hamilton's Republicanism and the American Republican Experiment," for the panel "Republicanism and the American Founding" presented at the Annual Meeting of the American Political Science Association, Chicago, Illinois. </w:t>
      </w:r>
    </w:p>
    <w:p w:rsidR="00454414" w:rsidRPr="005A77A7" w:rsidRDefault="00454414" w:rsidP="00454414">
      <w:pPr>
        <w:pStyle w:val="Default"/>
      </w:pPr>
      <w:r w:rsidRPr="005A77A7">
        <w:rPr>
          <w:b/>
          <w:bCs/>
        </w:rPr>
        <w:t xml:space="preserve">1990 </w:t>
      </w:r>
    </w:p>
    <w:p w:rsidR="00454414" w:rsidRPr="005A77A7" w:rsidRDefault="00454414" w:rsidP="00454414">
      <w:pPr>
        <w:pStyle w:val="Default"/>
        <w:numPr>
          <w:ilvl w:val="0"/>
          <w:numId w:val="11"/>
        </w:numPr>
      </w:pPr>
      <w:r w:rsidRPr="005A77A7">
        <w:rPr>
          <w:i/>
          <w:iCs/>
        </w:rPr>
        <w:t>Paper</w:t>
      </w:r>
      <w:r w:rsidRPr="005A77A7">
        <w:t xml:space="preserve">, "Modernization and Republican Government," for the panel "Progress and Its Problems" presented at the Southwestern Political Science Association Annual Meeting, Fort Worth, Texas. </w:t>
      </w:r>
    </w:p>
    <w:p w:rsidR="00454414" w:rsidRPr="005A77A7" w:rsidRDefault="00454414" w:rsidP="00454414">
      <w:pPr>
        <w:pStyle w:val="Default"/>
      </w:pPr>
      <w:r w:rsidRPr="005A77A7">
        <w:rPr>
          <w:b/>
          <w:bCs/>
        </w:rPr>
        <w:t xml:space="preserve">1988 </w:t>
      </w:r>
    </w:p>
    <w:p w:rsidR="00454414" w:rsidRPr="005A77A7" w:rsidRDefault="00454414" w:rsidP="00454414">
      <w:pPr>
        <w:pStyle w:val="ListParagraph"/>
        <w:numPr>
          <w:ilvl w:val="0"/>
          <w:numId w:val="11"/>
        </w:numPr>
        <w:rPr>
          <w:rFonts w:ascii="Times New Roman" w:hAnsi="Times New Roman"/>
          <w:sz w:val="24"/>
          <w:szCs w:val="24"/>
        </w:rPr>
      </w:pPr>
      <w:r w:rsidRPr="005A77A7">
        <w:rPr>
          <w:rFonts w:ascii="Times New Roman" w:hAnsi="Times New Roman"/>
          <w:i/>
          <w:iCs/>
          <w:sz w:val="24"/>
          <w:szCs w:val="24"/>
        </w:rPr>
        <w:t xml:space="preserve">Discussant </w:t>
      </w:r>
      <w:r w:rsidRPr="005A77A7">
        <w:rPr>
          <w:rFonts w:ascii="Times New Roman" w:hAnsi="Times New Roman"/>
          <w:sz w:val="24"/>
          <w:szCs w:val="24"/>
        </w:rPr>
        <w:t>for panel "Democratic Theory in the Age of Technology," New England Political Science Association Annual Meeting , Cambridge, Massachusetts</w:t>
      </w:r>
    </w:p>
    <w:p w:rsidR="00454414" w:rsidRPr="003368A3" w:rsidRDefault="00454414" w:rsidP="00454414">
      <w:pPr>
        <w:pStyle w:val="Default"/>
        <w:ind w:left="360"/>
        <w:rPr>
          <w:iCs/>
          <w:sz w:val="23"/>
          <w:szCs w:val="23"/>
        </w:rPr>
      </w:pPr>
    </w:p>
    <w:p w:rsidR="00454414" w:rsidRDefault="00454414" w:rsidP="00454414">
      <w:pPr>
        <w:pStyle w:val="Default"/>
        <w:rPr>
          <w:sz w:val="23"/>
          <w:szCs w:val="23"/>
        </w:rPr>
      </w:pPr>
    </w:p>
    <w:p w:rsidR="00454414" w:rsidRDefault="00454414" w:rsidP="00454414">
      <w:pPr>
        <w:pStyle w:val="Default"/>
        <w:rPr>
          <w:sz w:val="23"/>
          <w:szCs w:val="23"/>
        </w:rPr>
      </w:pPr>
    </w:p>
    <w:p w:rsidR="009C5472" w:rsidRDefault="009C5472"/>
    <w:sectPr w:rsidR="009C5472" w:rsidSect="00CB2562">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88C" w:rsidRDefault="00E9321E">
    <w:pPr>
      <w:pStyle w:val="Footer"/>
      <w:jc w:val="center"/>
    </w:pPr>
    <w:r>
      <w:fldChar w:fldCharType="begin"/>
    </w:r>
    <w:r>
      <w:instrText xml:space="preserve"> PAGE   \* MERGEFORMAT </w:instrText>
    </w:r>
    <w:r>
      <w:fldChar w:fldCharType="separate"/>
    </w:r>
    <w:r>
      <w:rPr>
        <w:noProof/>
      </w:rPr>
      <w:t>12</w:t>
    </w:r>
    <w:r>
      <w:fldChar w:fldCharType="end"/>
    </w:r>
  </w:p>
  <w:p w:rsidR="0099088C" w:rsidRDefault="00E932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A96"/>
    <w:multiLevelType w:val="hybridMultilevel"/>
    <w:tmpl w:val="199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799A"/>
    <w:multiLevelType w:val="hybridMultilevel"/>
    <w:tmpl w:val="4AF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6B00"/>
    <w:multiLevelType w:val="hybridMultilevel"/>
    <w:tmpl w:val="9D5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6C34"/>
    <w:multiLevelType w:val="hybridMultilevel"/>
    <w:tmpl w:val="DD1C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F59"/>
    <w:multiLevelType w:val="hybridMultilevel"/>
    <w:tmpl w:val="5448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30A14"/>
    <w:multiLevelType w:val="hybridMultilevel"/>
    <w:tmpl w:val="1C84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86075"/>
    <w:multiLevelType w:val="hybridMultilevel"/>
    <w:tmpl w:val="8B5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735E"/>
    <w:multiLevelType w:val="hybridMultilevel"/>
    <w:tmpl w:val="73F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C0813"/>
    <w:multiLevelType w:val="hybridMultilevel"/>
    <w:tmpl w:val="F13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96320"/>
    <w:multiLevelType w:val="hybridMultilevel"/>
    <w:tmpl w:val="5794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637D6"/>
    <w:multiLevelType w:val="hybridMultilevel"/>
    <w:tmpl w:val="AD7A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51DC3"/>
    <w:multiLevelType w:val="hybridMultilevel"/>
    <w:tmpl w:val="8F8A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30894"/>
    <w:multiLevelType w:val="hybridMultilevel"/>
    <w:tmpl w:val="8D1E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B2BC2"/>
    <w:multiLevelType w:val="hybridMultilevel"/>
    <w:tmpl w:val="F19C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75FA5"/>
    <w:multiLevelType w:val="hybridMultilevel"/>
    <w:tmpl w:val="7FA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31049"/>
    <w:multiLevelType w:val="hybridMultilevel"/>
    <w:tmpl w:val="0B24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213BA"/>
    <w:multiLevelType w:val="hybridMultilevel"/>
    <w:tmpl w:val="84F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224BA"/>
    <w:multiLevelType w:val="hybridMultilevel"/>
    <w:tmpl w:val="3E3035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E161351"/>
    <w:multiLevelType w:val="hybridMultilevel"/>
    <w:tmpl w:val="CA0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1015D"/>
    <w:multiLevelType w:val="hybridMultilevel"/>
    <w:tmpl w:val="C698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310E8"/>
    <w:multiLevelType w:val="hybridMultilevel"/>
    <w:tmpl w:val="3E7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915C8"/>
    <w:multiLevelType w:val="hybridMultilevel"/>
    <w:tmpl w:val="B466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1"/>
  </w:num>
  <w:num w:numId="4">
    <w:abstractNumId w:val="12"/>
  </w:num>
  <w:num w:numId="5">
    <w:abstractNumId w:val="8"/>
  </w:num>
  <w:num w:numId="6">
    <w:abstractNumId w:val="0"/>
  </w:num>
  <w:num w:numId="7">
    <w:abstractNumId w:val="14"/>
  </w:num>
  <w:num w:numId="8">
    <w:abstractNumId w:val="18"/>
  </w:num>
  <w:num w:numId="9">
    <w:abstractNumId w:val="7"/>
  </w:num>
  <w:num w:numId="10">
    <w:abstractNumId w:val="1"/>
  </w:num>
  <w:num w:numId="11">
    <w:abstractNumId w:val="5"/>
  </w:num>
  <w:num w:numId="12">
    <w:abstractNumId w:val="6"/>
  </w:num>
  <w:num w:numId="13">
    <w:abstractNumId w:val="21"/>
  </w:num>
  <w:num w:numId="14">
    <w:abstractNumId w:val="19"/>
  </w:num>
  <w:num w:numId="15">
    <w:abstractNumId w:val="15"/>
  </w:num>
  <w:num w:numId="16">
    <w:abstractNumId w:val="2"/>
  </w:num>
  <w:num w:numId="17">
    <w:abstractNumId w:val="10"/>
  </w:num>
  <w:num w:numId="18">
    <w:abstractNumId w:val="4"/>
  </w:num>
  <w:num w:numId="19">
    <w:abstractNumId w:val="17"/>
  </w:num>
  <w:num w:numId="20">
    <w:abstractNumId w:val="9"/>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14"/>
    <w:rsid w:val="00110571"/>
    <w:rsid w:val="002B4395"/>
    <w:rsid w:val="002E6B6E"/>
    <w:rsid w:val="00305FB9"/>
    <w:rsid w:val="00454414"/>
    <w:rsid w:val="006D7F58"/>
    <w:rsid w:val="008D4975"/>
    <w:rsid w:val="009C5472"/>
    <w:rsid w:val="009F479D"/>
    <w:rsid w:val="00E9321E"/>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75DAE-FE91-4ACA-94CD-2925FD31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4414"/>
    <w:rPr>
      <w:color w:val="0000FF"/>
      <w:u w:val="single"/>
    </w:rPr>
  </w:style>
  <w:style w:type="paragraph" w:customStyle="1" w:styleId="Default">
    <w:name w:val="Default"/>
    <w:rsid w:val="004544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54414"/>
    <w:pPr>
      <w:ind w:left="720"/>
      <w:contextualSpacing/>
    </w:pPr>
  </w:style>
  <w:style w:type="paragraph" w:styleId="Footer">
    <w:name w:val="footer"/>
    <w:basedOn w:val="Normal"/>
    <w:link w:val="FooterChar"/>
    <w:uiPriority w:val="99"/>
    <w:unhideWhenUsed/>
    <w:rsid w:val="00454414"/>
    <w:pPr>
      <w:tabs>
        <w:tab w:val="center" w:pos="4680"/>
        <w:tab w:val="right" w:pos="9360"/>
      </w:tabs>
    </w:pPr>
  </w:style>
  <w:style w:type="character" w:customStyle="1" w:styleId="FooterChar">
    <w:name w:val="Footer Char"/>
    <w:basedOn w:val="DefaultParagraphFont"/>
    <w:link w:val="Footer"/>
    <w:uiPriority w:val="99"/>
    <w:rsid w:val="004544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eter.mcnamara@a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McNamara</dc:creator>
  <cp:keywords/>
  <dc:description/>
  <cp:lastModifiedBy>Peter McNamara</cp:lastModifiedBy>
  <cp:revision>2</cp:revision>
  <dcterms:created xsi:type="dcterms:W3CDTF">2017-12-19T22:18:00Z</dcterms:created>
  <dcterms:modified xsi:type="dcterms:W3CDTF">2017-12-19T23:05:00Z</dcterms:modified>
</cp:coreProperties>
</file>