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A4D68" w14:textId="75B1FEAD" w:rsidR="00200084" w:rsidRDefault="009F2864" w:rsidP="00200084">
      <w:pPr>
        <w:pStyle w:val="StyleContactInfo"/>
        <w:rPr>
          <w:rStyle w:val="SubtleEmphasis"/>
        </w:rPr>
      </w:pPr>
      <w:r>
        <w:rPr>
          <w:rStyle w:val="SubtleEmphasis"/>
        </w:rPr>
        <w:t>550 N. 3</w:t>
      </w:r>
      <w:r w:rsidRPr="009F2864">
        <w:rPr>
          <w:rStyle w:val="SubtleEmphasis"/>
          <w:vertAlign w:val="superscript"/>
        </w:rPr>
        <w:t>rd</w:t>
      </w:r>
      <w:r>
        <w:rPr>
          <w:rStyle w:val="SubtleEmphasis"/>
        </w:rPr>
        <w:t xml:space="preserve"> St Phoenix, AZ 85004</w:t>
      </w:r>
      <w:r w:rsidR="00F63437">
        <w:rPr>
          <w:rStyle w:val="SubtleEmphasis"/>
        </w:rPr>
        <w:t xml:space="preserve"> </w:t>
      </w:r>
      <w:r w:rsidR="00200084" w:rsidRPr="00200084">
        <w:rPr>
          <w:rStyle w:val="SubtleEmphasis"/>
          <w:rFonts w:ascii="Symbol" w:eastAsia="Symbol" w:hAnsi="Symbol" w:cs="Symbol"/>
        </w:rPr>
        <w:t>·</w:t>
      </w:r>
      <w:r w:rsidR="00F63437">
        <w:rPr>
          <w:rStyle w:val="SubtleEmphasis"/>
        </w:rPr>
        <w:t xml:space="preserve"> </w:t>
      </w:r>
      <w:r>
        <w:rPr>
          <w:rStyle w:val="SubtleEmphasis"/>
        </w:rPr>
        <w:t>602-496-1607</w:t>
      </w:r>
      <w:r w:rsidR="00200084" w:rsidRPr="00200084">
        <w:rPr>
          <w:rStyle w:val="SubtleEmphasis"/>
          <w:rFonts w:ascii="Symbol" w:eastAsia="Symbol" w:hAnsi="Symbol" w:cs="Symbol"/>
        </w:rPr>
        <w:t>·</w:t>
      </w:r>
      <w:r w:rsidR="00F63437">
        <w:rPr>
          <w:rStyle w:val="SubtleEmphasis"/>
        </w:rPr>
        <w:t xml:space="preserve"> </w:t>
      </w:r>
      <w:hyperlink r:id="rId7" w:history="1">
        <w:r w:rsidRPr="001B49D2">
          <w:rPr>
            <w:rStyle w:val="Hyperlink"/>
          </w:rPr>
          <w:t>mpmarti6@asu.edu</w:t>
        </w:r>
      </w:hyperlink>
      <w:r>
        <w:rPr>
          <w:rStyle w:val="SubtleEmphasis"/>
        </w:rPr>
        <w:t xml:space="preserve"> </w:t>
      </w:r>
    </w:p>
    <w:p w14:paraId="04E8482E" w14:textId="02F2DC3A" w:rsidR="0088106C" w:rsidRPr="00200084" w:rsidRDefault="0088106C" w:rsidP="00200084">
      <w:pPr>
        <w:pStyle w:val="StyleContactInfo"/>
        <w:rPr>
          <w:rStyle w:val="SubtleEmphasis"/>
        </w:rPr>
      </w:pPr>
    </w:p>
    <w:p w14:paraId="6A13FA0E" w14:textId="6D994F96" w:rsidR="0088106C" w:rsidRPr="00C476BD" w:rsidRDefault="00A77A1A" w:rsidP="0063557D">
      <w:pPr>
        <w:pStyle w:val="YourName"/>
        <w:spacing w:line="276" w:lineRule="auto"/>
        <w:rPr>
          <w:rFonts w:ascii="Times New Roman" w:hAnsi="Times New Roman"/>
          <w:sz w:val="40"/>
          <w:szCs w:val="44"/>
        </w:rPr>
      </w:pPr>
      <w:r w:rsidRPr="00C476BD">
        <w:rPr>
          <w:rFonts w:ascii="Times New Roman" w:hAnsi="Times New Roman"/>
          <w:sz w:val="40"/>
          <w:szCs w:val="44"/>
        </w:rPr>
        <w:t>Matt</w:t>
      </w:r>
      <w:r w:rsidR="002476AA" w:rsidRPr="00C476BD">
        <w:rPr>
          <w:rFonts w:ascii="Times New Roman" w:hAnsi="Times New Roman"/>
          <w:sz w:val="40"/>
          <w:szCs w:val="44"/>
        </w:rPr>
        <w:t>hew</w:t>
      </w:r>
      <w:r w:rsidRPr="00C476BD">
        <w:rPr>
          <w:rFonts w:ascii="Times New Roman" w:hAnsi="Times New Roman"/>
          <w:sz w:val="40"/>
          <w:szCs w:val="44"/>
        </w:rPr>
        <w:t xml:space="preserve"> Martin</w:t>
      </w:r>
      <w:r w:rsidR="00C476BD" w:rsidRPr="00C476BD">
        <w:rPr>
          <w:rFonts w:ascii="Times New Roman" w:hAnsi="Times New Roman"/>
          <w:sz w:val="40"/>
          <w:szCs w:val="44"/>
        </w:rPr>
        <w:t xml:space="preserve">, </w:t>
      </w:r>
      <w:r w:rsidR="00FA3768">
        <w:rPr>
          <w:rFonts w:ascii="Times New Roman" w:hAnsi="Times New Roman"/>
          <w:sz w:val="40"/>
          <w:szCs w:val="44"/>
        </w:rPr>
        <w:t>PhD, MS</w:t>
      </w:r>
      <w:r w:rsidR="00C476BD" w:rsidRPr="00C476BD">
        <w:rPr>
          <w:rFonts w:ascii="Times New Roman" w:hAnsi="Times New Roman"/>
          <w:sz w:val="40"/>
          <w:szCs w:val="44"/>
        </w:rPr>
        <w:t>, LMFT, CSSBB</w:t>
      </w:r>
    </w:p>
    <w:p w14:paraId="4FB4957E" w14:textId="42334598" w:rsidR="009F2864" w:rsidRDefault="009F2864" w:rsidP="00893F3A">
      <w:pPr>
        <w:pStyle w:val="Heading1"/>
      </w:pPr>
      <w:r>
        <w:t>Position</w:t>
      </w:r>
      <w:r w:rsidR="0090433D">
        <w:t>s</w:t>
      </w:r>
    </w:p>
    <w:p w14:paraId="14D2C576" w14:textId="1913A688" w:rsidR="004D3560" w:rsidRPr="00C476BD" w:rsidRDefault="000C1294" w:rsidP="002476AA">
      <w:pPr>
        <w:pStyle w:val="BodyText1"/>
        <w:tabs>
          <w:tab w:val="clear" w:pos="6480"/>
          <w:tab w:val="left" w:pos="3757"/>
        </w:tabs>
        <w:spacing w:before="0" w:after="0" w:line="240" w:lineRule="auto"/>
        <w:rPr>
          <w:sz w:val="20"/>
          <w:szCs w:val="16"/>
        </w:rPr>
      </w:pPr>
      <w:r>
        <w:rPr>
          <w:i/>
          <w:sz w:val="20"/>
          <w:szCs w:val="16"/>
        </w:rPr>
        <w:t>Research</w:t>
      </w:r>
      <w:r w:rsidR="004D3560" w:rsidRPr="00C476BD">
        <w:rPr>
          <w:i/>
          <w:sz w:val="20"/>
          <w:szCs w:val="16"/>
        </w:rPr>
        <w:t xml:space="preserve"> </w:t>
      </w:r>
      <w:r w:rsidR="00B74723">
        <w:rPr>
          <w:i/>
          <w:sz w:val="20"/>
          <w:szCs w:val="16"/>
        </w:rPr>
        <w:t>Associate</w:t>
      </w:r>
      <w:r w:rsidR="004D3560" w:rsidRPr="00C476BD">
        <w:rPr>
          <w:i/>
          <w:sz w:val="20"/>
          <w:szCs w:val="16"/>
        </w:rPr>
        <w:t xml:space="preserve"> Professor</w:t>
      </w:r>
      <w:r w:rsidR="00087A13" w:rsidRPr="00C476BD">
        <w:rPr>
          <w:i/>
          <w:sz w:val="20"/>
          <w:szCs w:val="16"/>
        </w:rPr>
        <w:tab/>
      </w:r>
      <w:r w:rsidR="004D3560" w:rsidRPr="00C476BD">
        <w:rPr>
          <w:sz w:val="20"/>
          <w:szCs w:val="16"/>
        </w:rPr>
        <w:tab/>
      </w:r>
      <w:r w:rsidR="004D3560" w:rsidRPr="00C476BD">
        <w:rPr>
          <w:sz w:val="20"/>
          <w:szCs w:val="16"/>
        </w:rPr>
        <w:tab/>
      </w:r>
      <w:r w:rsidR="004D3560" w:rsidRPr="00C476BD">
        <w:rPr>
          <w:sz w:val="20"/>
          <w:szCs w:val="16"/>
        </w:rPr>
        <w:tab/>
      </w:r>
      <w:r w:rsidR="004D3560" w:rsidRPr="00C476BD">
        <w:rPr>
          <w:sz w:val="20"/>
          <w:szCs w:val="16"/>
        </w:rPr>
        <w:tab/>
      </w:r>
      <w:r w:rsidR="004D3560" w:rsidRPr="00C476BD">
        <w:rPr>
          <w:sz w:val="20"/>
          <w:szCs w:val="16"/>
        </w:rPr>
        <w:tab/>
      </w:r>
      <w:r w:rsidR="004D3560" w:rsidRPr="00C476BD">
        <w:rPr>
          <w:sz w:val="20"/>
          <w:szCs w:val="16"/>
        </w:rPr>
        <w:tab/>
        <w:t>20</w:t>
      </w:r>
      <w:r>
        <w:rPr>
          <w:sz w:val="20"/>
          <w:szCs w:val="16"/>
        </w:rPr>
        <w:t>23</w:t>
      </w:r>
      <w:r w:rsidR="004D3560" w:rsidRPr="00C476BD">
        <w:rPr>
          <w:sz w:val="20"/>
          <w:szCs w:val="16"/>
        </w:rPr>
        <w:t xml:space="preserve"> – Present </w:t>
      </w:r>
    </w:p>
    <w:p w14:paraId="74EDF849" w14:textId="5AEAD116" w:rsidR="004D3560" w:rsidRPr="00C476BD" w:rsidRDefault="004D3560" w:rsidP="002476AA">
      <w:pPr>
        <w:pStyle w:val="BodyText1"/>
        <w:tabs>
          <w:tab w:val="clear" w:pos="6480"/>
          <w:tab w:val="left" w:pos="3757"/>
        </w:tabs>
        <w:spacing w:before="0" w:after="0" w:line="240" w:lineRule="auto"/>
        <w:ind w:left="360"/>
        <w:rPr>
          <w:sz w:val="20"/>
          <w:szCs w:val="16"/>
        </w:rPr>
      </w:pPr>
      <w:r w:rsidRPr="00C476BD">
        <w:rPr>
          <w:sz w:val="20"/>
          <w:szCs w:val="16"/>
        </w:rPr>
        <w:t>Arizona State University</w:t>
      </w:r>
      <w:r w:rsidR="000C1294">
        <w:rPr>
          <w:sz w:val="20"/>
          <w:szCs w:val="16"/>
        </w:rPr>
        <w:t>, Safety Net Advancement Center</w:t>
      </w:r>
    </w:p>
    <w:p w14:paraId="3E33109B" w14:textId="77777777" w:rsidR="000C1294" w:rsidRPr="00C476BD" w:rsidRDefault="000C1294" w:rsidP="000C1294">
      <w:pPr>
        <w:pStyle w:val="BodyText1"/>
        <w:tabs>
          <w:tab w:val="clear" w:pos="6480"/>
          <w:tab w:val="left" w:pos="3757"/>
        </w:tabs>
        <w:spacing w:before="0" w:after="0" w:line="240" w:lineRule="auto"/>
        <w:rPr>
          <w:sz w:val="20"/>
          <w:szCs w:val="16"/>
        </w:rPr>
      </w:pPr>
      <w:r w:rsidRPr="00C476BD">
        <w:rPr>
          <w:i/>
          <w:sz w:val="20"/>
          <w:szCs w:val="16"/>
        </w:rPr>
        <w:t xml:space="preserve">Clinical </w:t>
      </w:r>
      <w:r>
        <w:rPr>
          <w:i/>
          <w:sz w:val="20"/>
          <w:szCs w:val="16"/>
        </w:rPr>
        <w:t>Associate</w:t>
      </w:r>
      <w:r w:rsidRPr="00C476BD">
        <w:rPr>
          <w:i/>
          <w:sz w:val="20"/>
          <w:szCs w:val="16"/>
        </w:rPr>
        <w:t xml:space="preserve"> Professor</w:t>
      </w:r>
      <w:r w:rsidRPr="00C476BD">
        <w:rPr>
          <w:i/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  <w:t xml:space="preserve">2017 – Present </w:t>
      </w:r>
    </w:p>
    <w:p w14:paraId="4810D251" w14:textId="04D1E87A" w:rsidR="000C1294" w:rsidRPr="00C476BD" w:rsidRDefault="000C1294" w:rsidP="000C1294">
      <w:pPr>
        <w:pStyle w:val="BodyText1"/>
        <w:tabs>
          <w:tab w:val="clear" w:pos="6480"/>
          <w:tab w:val="left" w:pos="3757"/>
        </w:tabs>
        <w:spacing w:before="0" w:after="0" w:line="240" w:lineRule="auto"/>
        <w:ind w:left="360"/>
        <w:rPr>
          <w:sz w:val="20"/>
          <w:szCs w:val="16"/>
        </w:rPr>
      </w:pPr>
      <w:r w:rsidRPr="00C476BD">
        <w:rPr>
          <w:sz w:val="20"/>
          <w:szCs w:val="16"/>
        </w:rPr>
        <w:t xml:space="preserve">Arizona State University, </w:t>
      </w:r>
      <w:r>
        <w:rPr>
          <w:sz w:val="20"/>
          <w:szCs w:val="16"/>
        </w:rPr>
        <w:t>College of Health Solutions</w:t>
      </w:r>
    </w:p>
    <w:p w14:paraId="1B6CD6E9" w14:textId="19646817" w:rsidR="00A77A1A" w:rsidRPr="00D83EE5" w:rsidRDefault="00A77A1A" w:rsidP="00893F3A">
      <w:pPr>
        <w:pStyle w:val="Heading1"/>
      </w:pPr>
      <w:r w:rsidRPr="00D83EE5">
        <w:t>Education</w:t>
      </w:r>
    </w:p>
    <w:p w14:paraId="5B0C4C50" w14:textId="3CE983B9" w:rsidR="00FD6CC0" w:rsidRPr="00C476BD" w:rsidRDefault="00FD6CC0" w:rsidP="002476AA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  <w:u w:val="single"/>
        </w:rPr>
        <w:t>Faculty Development Fellowship</w:t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  <w:t>2019-2020</w:t>
      </w:r>
    </w:p>
    <w:p w14:paraId="745FC84D" w14:textId="1CEE5B10" w:rsidR="00FD6CC0" w:rsidRPr="00C476BD" w:rsidRDefault="00FD6CC0" w:rsidP="00FD6CC0">
      <w:pPr>
        <w:pStyle w:val="BodyText1"/>
        <w:spacing w:before="0" w:after="0" w:line="276" w:lineRule="auto"/>
        <w:rPr>
          <w:sz w:val="20"/>
          <w:szCs w:val="16"/>
          <w:u w:val="single"/>
        </w:rPr>
      </w:pPr>
      <w:r w:rsidRPr="00C476BD">
        <w:rPr>
          <w:sz w:val="20"/>
          <w:szCs w:val="16"/>
        </w:rPr>
        <w:t>Dissemination and Implementation Research Fellowship, College of Health Solutions, ASU</w:t>
      </w:r>
      <w:r w:rsidRPr="00C476BD">
        <w:rPr>
          <w:sz w:val="20"/>
          <w:szCs w:val="16"/>
          <w:u w:val="single"/>
        </w:rPr>
        <w:t xml:space="preserve"> </w:t>
      </w:r>
    </w:p>
    <w:p w14:paraId="397D6ABB" w14:textId="19DAA7B0" w:rsidR="000E2582" w:rsidRPr="00C476BD" w:rsidRDefault="000E2582" w:rsidP="00FD6CC0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  <w:u w:val="single"/>
        </w:rPr>
        <w:t>Faculty Development Fellowship</w:t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  <w:t>2014-2015</w:t>
      </w:r>
    </w:p>
    <w:p w14:paraId="1B7469B8" w14:textId="4D19C10C" w:rsidR="000E2582" w:rsidRPr="00C476BD" w:rsidRDefault="000E2582" w:rsidP="000E2582">
      <w:pPr>
        <w:pStyle w:val="BodyText1"/>
        <w:spacing w:before="0" w:after="0" w:line="276" w:lineRule="auto"/>
        <w:rPr>
          <w:sz w:val="20"/>
          <w:szCs w:val="16"/>
        </w:rPr>
      </w:pPr>
      <w:r w:rsidRPr="00C476BD">
        <w:rPr>
          <w:sz w:val="20"/>
          <w:szCs w:val="16"/>
        </w:rPr>
        <w:t>Behavioral Science/Family System Educator Fellowship, Society of Teachers of Family Medicine</w:t>
      </w:r>
    </w:p>
    <w:p w14:paraId="5C086CE4" w14:textId="3BF9F10E" w:rsidR="00721878" w:rsidRPr="00C476BD" w:rsidRDefault="00084BEB" w:rsidP="000E2582">
      <w:pPr>
        <w:pStyle w:val="BodyText1"/>
        <w:spacing w:before="0" w:after="0" w:line="276" w:lineRule="auto"/>
        <w:rPr>
          <w:sz w:val="20"/>
          <w:szCs w:val="16"/>
        </w:rPr>
      </w:pPr>
      <w:r w:rsidRPr="00C476BD">
        <w:rPr>
          <w:sz w:val="20"/>
          <w:szCs w:val="16"/>
          <w:u w:val="single"/>
        </w:rPr>
        <w:t>Post-Doctoral Fellowship</w:t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="00061E11">
        <w:rPr>
          <w:sz w:val="20"/>
          <w:szCs w:val="16"/>
        </w:rPr>
        <w:tab/>
      </w:r>
      <w:r w:rsidRPr="00C476BD">
        <w:rPr>
          <w:sz w:val="20"/>
          <w:szCs w:val="16"/>
        </w:rPr>
        <w:t>2012-2013</w:t>
      </w:r>
    </w:p>
    <w:p w14:paraId="4A4657BF" w14:textId="2869FC93" w:rsidR="00721878" w:rsidRPr="00C476BD" w:rsidRDefault="00721878" w:rsidP="00721878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</w:rPr>
        <w:t>Chicago Center for Family Health, an independent affiliate of the University of Chicago</w:t>
      </w:r>
    </w:p>
    <w:p w14:paraId="07A109F7" w14:textId="06F15446" w:rsidR="00721878" w:rsidRPr="00C476BD" w:rsidRDefault="00084BEB" w:rsidP="00721878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  <w:u w:val="single"/>
        </w:rPr>
        <w:t>Pre-Doctoral Internship</w:t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</w:r>
      <w:r w:rsidRPr="00C476BD">
        <w:rPr>
          <w:sz w:val="20"/>
          <w:szCs w:val="16"/>
        </w:rPr>
        <w:tab/>
        <w:t>2011-2012</w:t>
      </w:r>
    </w:p>
    <w:p w14:paraId="4807F876" w14:textId="20CD7600" w:rsidR="00721878" w:rsidRPr="00C476BD" w:rsidRDefault="00721878" w:rsidP="00721878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</w:rPr>
        <w:t>Dartmouth Family Medicine Residency Program, Concord, New Hampshire</w:t>
      </w:r>
    </w:p>
    <w:p w14:paraId="74D39564" w14:textId="1D2F36AC" w:rsidR="00A77A1A" w:rsidRPr="00C476BD" w:rsidRDefault="0040691C" w:rsidP="00721878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  <w:u w:val="single"/>
        </w:rPr>
        <w:t>Doctor of Philosophy</w:t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  <w:t>2009-2012</w:t>
      </w:r>
    </w:p>
    <w:p w14:paraId="741704F3" w14:textId="2E90140F" w:rsidR="00A77A1A" w:rsidRPr="00C476BD" w:rsidRDefault="00A77A1A" w:rsidP="0063557D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</w:rPr>
        <w:t>Medical Family Therapy, East Carolina University</w:t>
      </w:r>
    </w:p>
    <w:p w14:paraId="3225E693" w14:textId="510383D7" w:rsidR="00A77A1A" w:rsidRPr="00C476BD" w:rsidRDefault="000E2582" w:rsidP="0063557D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  <w:u w:val="single"/>
        </w:rPr>
        <w:t>Master of Science</w:t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  <w:t>2007-2009</w:t>
      </w:r>
    </w:p>
    <w:p w14:paraId="730B5876" w14:textId="58F4EDF3" w:rsidR="00A77A1A" w:rsidRPr="00C476BD" w:rsidRDefault="00A77A1A" w:rsidP="0063557D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</w:rPr>
        <w:t>Marriage and Family Therapy, Brigham Young University</w:t>
      </w:r>
    </w:p>
    <w:p w14:paraId="154D9683" w14:textId="77A62BDE" w:rsidR="00A77A1A" w:rsidRPr="00C476BD" w:rsidRDefault="000E2582" w:rsidP="0063557D">
      <w:pPr>
        <w:pStyle w:val="BodyText1"/>
        <w:spacing w:before="0" w:line="276" w:lineRule="auto"/>
        <w:rPr>
          <w:sz w:val="20"/>
          <w:szCs w:val="16"/>
        </w:rPr>
      </w:pPr>
      <w:r w:rsidRPr="00C476BD">
        <w:rPr>
          <w:sz w:val="20"/>
          <w:szCs w:val="16"/>
          <w:u w:val="single"/>
        </w:rPr>
        <w:t>Bachelor of Science</w:t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</w:r>
      <w:r w:rsidR="00084BEB" w:rsidRPr="00C476BD">
        <w:rPr>
          <w:sz w:val="20"/>
          <w:szCs w:val="16"/>
        </w:rPr>
        <w:tab/>
        <w:t>2003-2006</w:t>
      </w:r>
    </w:p>
    <w:p w14:paraId="5C93EBF1" w14:textId="0EE5B0F7" w:rsidR="00CC6C97" w:rsidRPr="00C476BD" w:rsidRDefault="0FE2BED8" w:rsidP="0063557D">
      <w:pPr>
        <w:rPr>
          <w:sz w:val="20"/>
          <w:szCs w:val="20"/>
        </w:rPr>
      </w:pPr>
      <w:r w:rsidRPr="00C476BD">
        <w:rPr>
          <w:sz w:val="20"/>
          <w:szCs w:val="20"/>
        </w:rPr>
        <w:t>Psychology with minor in Marriage, Family, and Human Development, Brigham Young University</w:t>
      </w:r>
    </w:p>
    <w:p w14:paraId="4F5EE524" w14:textId="563C9415" w:rsidR="000700E2" w:rsidRDefault="000700E2" w:rsidP="00940836">
      <w:pPr>
        <w:pStyle w:val="Title"/>
        <w:jc w:val="left"/>
      </w:pPr>
      <w:r w:rsidRPr="005A3DA3">
        <w:t>Teaching</w:t>
      </w:r>
    </w:p>
    <w:p w14:paraId="7663EE2B" w14:textId="77777777" w:rsidR="00564ECC" w:rsidRDefault="00564ECC" w:rsidP="00564ECC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CHS 484 Topic: Metabolic Health Translational Research</w:t>
      </w:r>
    </w:p>
    <w:p w14:paraId="6CC51855" w14:textId="058457E4" w:rsidR="00075F20" w:rsidRDefault="00075F20" w:rsidP="00075F20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CHS 492 Honors Directed Study</w:t>
      </w:r>
    </w:p>
    <w:p w14:paraId="7AC1FC7A" w14:textId="775B2A6D" w:rsidR="00E447B6" w:rsidRPr="00B74723" w:rsidRDefault="00075F20" w:rsidP="00101DC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  <w:u w:val="single"/>
        </w:rPr>
      </w:pPr>
      <w:r w:rsidRPr="00564ECC">
        <w:rPr>
          <w:sz w:val="20"/>
          <w:szCs w:val="20"/>
        </w:rPr>
        <w:t>CHS 493 Honors Thesis</w:t>
      </w:r>
    </w:p>
    <w:p w14:paraId="7F77A103" w14:textId="5B88DE5D" w:rsidR="00B74723" w:rsidRPr="00564ECC" w:rsidRDefault="00B74723" w:rsidP="00101DC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HCD 540 Process Engineering II</w:t>
      </w:r>
    </w:p>
    <w:p w14:paraId="3F96470F" w14:textId="7C14A7A5" w:rsidR="00564ECC" w:rsidRDefault="00564ECC" w:rsidP="00564ECC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HCD 570 Process Engineering</w:t>
      </w:r>
      <w:r w:rsidR="00B74723">
        <w:rPr>
          <w:sz w:val="20"/>
          <w:szCs w:val="20"/>
        </w:rPr>
        <w:t xml:space="preserve"> I</w:t>
      </w:r>
    </w:p>
    <w:p w14:paraId="208D1380" w14:textId="38E2B731" w:rsidR="00564ECC" w:rsidRDefault="00564ECC" w:rsidP="00564ECC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HCD 592 Capstone</w:t>
      </w:r>
    </w:p>
    <w:p w14:paraId="4FF1214A" w14:textId="77777777" w:rsidR="00564ECC" w:rsidRDefault="00564ECC" w:rsidP="00564ECC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IBC 540 </w:t>
      </w:r>
      <w:r w:rsidRPr="00100787">
        <w:rPr>
          <w:sz w:val="20"/>
          <w:szCs w:val="20"/>
        </w:rPr>
        <w:t>Integrated Healthcare Process Improvement</w:t>
      </w:r>
    </w:p>
    <w:p w14:paraId="7096E7A6" w14:textId="77777777" w:rsidR="00564ECC" w:rsidRDefault="00564ECC" w:rsidP="00564ECC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IBC 585 </w:t>
      </w:r>
      <w:r w:rsidRPr="00100787">
        <w:rPr>
          <w:sz w:val="20"/>
          <w:szCs w:val="20"/>
        </w:rPr>
        <w:t>Inter-professional Consultation: Leadership and Teamwork in Integrated Healthcare</w:t>
      </w:r>
    </w:p>
    <w:p w14:paraId="3393CF06" w14:textId="0330E7AA" w:rsidR="00890658" w:rsidRDefault="00890658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598</w:t>
      </w:r>
      <w:r w:rsidR="00100787">
        <w:rPr>
          <w:sz w:val="20"/>
          <w:szCs w:val="20"/>
        </w:rPr>
        <w:t xml:space="preserve"> Motivational Interviewing</w:t>
      </w:r>
    </w:p>
    <w:p w14:paraId="670BCDB0" w14:textId="621C66F3" w:rsidR="00890658" w:rsidRDefault="00890658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601</w:t>
      </w:r>
      <w:r w:rsidR="00100787">
        <w:rPr>
          <w:sz w:val="20"/>
          <w:szCs w:val="20"/>
        </w:rPr>
        <w:t xml:space="preserve"> Integrated Primary Care</w:t>
      </w:r>
    </w:p>
    <w:p w14:paraId="76A66884" w14:textId="4E66139B" w:rsidR="00B74723" w:rsidRDefault="00B74723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611 Population-Based Behavioral Health Management</w:t>
      </w:r>
    </w:p>
    <w:p w14:paraId="21CDF271" w14:textId="1A3ED417" w:rsidR="00B74723" w:rsidRDefault="00B74723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614 Quality and Performance Measurement, Improvement</w:t>
      </w:r>
    </w:p>
    <w:p w14:paraId="01E972CC" w14:textId="39B73177" w:rsidR="00890658" w:rsidRDefault="00890658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670</w:t>
      </w:r>
      <w:r w:rsidR="00100787">
        <w:rPr>
          <w:sz w:val="20"/>
          <w:szCs w:val="20"/>
        </w:rPr>
        <w:t xml:space="preserve"> </w:t>
      </w:r>
      <w:r w:rsidR="00075F20" w:rsidRPr="00075F20">
        <w:rPr>
          <w:sz w:val="20"/>
          <w:szCs w:val="20"/>
        </w:rPr>
        <w:t>Integrated Behavioral Health Interventions for Substance Use Disorders</w:t>
      </w:r>
    </w:p>
    <w:p w14:paraId="1EB5363B" w14:textId="063416BD" w:rsidR="00890658" w:rsidRDefault="00890658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690</w:t>
      </w:r>
      <w:r w:rsidR="00E447B6">
        <w:rPr>
          <w:sz w:val="20"/>
          <w:szCs w:val="20"/>
        </w:rPr>
        <w:t xml:space="preserve"> Independent Study</w:t>
      </w:r>
    </w:p>
    <w:p w14:paraId="17590A0F" w14:textId="161147A1" w:rsidR="00564ECC" w:rsidRPr="00564ECC" w:rsidRDefault="00564ECC" w:rsidP="00496F35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 w:rsidRPr="00564ECC">
        <w:rPr>
          <w:sz w:val="20"/>
          <w:szCs w:val="20"/>
        </w:rPr>
        <w:t>IBC 718 Healthcare Systems: Organization, Delivery</w:t>
      </w:r>
      <w:r>
        <w:rPr>
          <w:sz w:val="20"/>
          <w:szCs w:val="20"/>
        </w:rPr>
        <w:t>,</w:t>
      </w:r>
      <w:r w:rsidRPr="00564ECC">
        <w:rPr>
          <w:sz w:val="20"/>
          <w:szCs w:val="20"/>
        </w:rPr>
        <w:t xml:space="preserve"> and Economics</w:t>
      </w:r>
    </w:p>
    <w:p w14:paraId="29F04A1C" w14:textId="51B3E26C" w:rsidR="005A3DA3" w:rsidRDefault="00890658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732 Leadership</w:t>
      </w:r>
      <w:r w:rsidR="00E447B6">
        <w:rPr>
          <w:sz w:val="20"/>
          <w:szCs w:val="20"/>
        </w:rPr>
        <w:t xml:space="preserve"> in Healthcare</w:t>
      </w:r>
    </w:p>
    <w:p w14:paraId="394385CA" w14:textId="7FCE79A5" w:rsidR="00890658" w:rsidRDefault="00890658" w:rsidP="00890658">
      <w:pPr>
        <w:pStyle w:val="BodyText"/>
        <w:numPr>
          <w:ilvl w:val="0"/>
          <w:numId w:val="32"/>
        </w:numPr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IBC 793</w:t>
      </w:r>
      <w:r w:rsidR="00E447B6">
        <w:rPr>
          <w:sz w:val="20"/>
          <w:szCs w:val="20"/>
        </w:rPr>
        <w:t xml:space="preserve"> Developing the Applied Project</w:t>
      </w:r>
    </w:p>
    <w:p w14:paraId="62EC058D" w14:textId="58B274D8" w:rsidR="00E447B6" w:rsidRDefault="00E447B6" w:rsidP="005A3DA3">
      <w:pPr>
        <w:pStyle w:val="BodyText"/>
        <w:tabs>
          <w:tab w:val="left" w:pos="1947"/>
        </w:tabs>
        <w:spacing w:after="0"/>
        <w:rPr>
          <w:sz w:val="24"/>
          <w:szCs w:val="24"/>
        </w:rPr>
      </w:pPr>
    </w:p>
    <w:p w14:paraId="04EEC893" w14:textId="708F13BF" w:rsidR="00E447B6" w:rsidRDefault="00E447B6" w:rsidP="00940836">
      <w:pPr>
        <w:pStyle w:val="Title"/>
        <w:jc w:val="left"/>
      </w:pPr>
      <w:r>
        <w:lastRenderedPageBreak/>
        <w:t>Student Mentoring</w:t>
      </w:r>
    </w:p>
    <w:p w14:paraId="41793D18" w14:textId="259275AA" w:rsidR="001F3519" w:rsidRPr="00691FFA" w:rsidRDefault="009B6BAE" w:rsidP="005A3DA3">
      <w:pPr>
        <w:pStyle w:val="BodyText"/>
        <w:tabs>
          <w:tab w:val="left" w:pos="1947"/>
        </w:tabs>
        <w:spacing w:after="0"/>
        <w:rPr>
          <w:sz w:val="20"/>
          <w:szCs w:val="20"/>
          <w:u w:val="single"/>
        </w:rPr>
      </w:pPr>
      <w:r w:rsidRPr="00691FFA">
        <w:rPr>
          <w:sz w:val="20"/>
          <w:szCs w:val="20"/>
          <w:u w:val="single"/>
        </w:rPr>
        <w:t xml:space="preserve">Doctor of Behavioral Health </w:t>
      </w:r>
      <w:r w:rsidR="00254D13" w:rsidRPr="00691FFA">
        <w:rPr>
          <w:sz w:val="20"/>
          <w:szCs w:val="20"/>
          <w:u w:val="single"/>
        </w:rPr>
        <w:t>Student Committees Chaired</w:t>
      </w:r>
      <w:r w:rsidR="00BD502A" w:rsidRPr="00691FFA">
        <w:rPr>
          <w:sz w:val="20"/>
          <w:szCs w:val="20"/>
          <w:u w:val="single"/>
        </w:rPr>
        <w:t xml:space="preserve"> (</w:t>
      </w:r>
      <w:r w:rsidR="00127A3D">
        <w:rPr>
          <w:sz w:val="20"/>
          <w:szCs w:val="20"/>
          <w:u w:val="single"/>
        </w:rPr>
        <w:t>2</w:t>
      </w:r>
      <w:r w:rsidR="00AA739C">
        <w:rPr>
          <w:sz w:val="20"/>
          <w:szCs w:val="20"/>
          <w:u w:val="single"/>
        </w:rPr>
        <w:t>4</w:t>
      </w:r>
      <w:r w:rsidR="00BD502A" w:rsidRPr="00691FFA">
        <w:rPr>
          <w:sz w:val="20"/>
          <w:szCs w:val="20"/>
          <w:u w:val="single"/>
        </w:rPr>
        <w:t>)</w:t>
      </w:r>
    </w:p>
    <w:p w14:paraId="5A484B1B" w14:textId="77777777" w:rsidR="00691FFA" w:rsidRPr="00691FFA" w:rsidRDefault="00691FFA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171"/>
        <w:gridCol w:w="1351"/>
        <w:gridCol w:w="886"/>
        <w:gridCol w:w="1416"/>
        <w:gridCol w:w="4639"/>
      </w:tblGrid>
      <w:tr w:rsidR="00207B27" w:rsidRPr="00207B27" w14:paraId="6904F3EC" w14:textId="77777777" w:rsidTr="003F623E">
        <w:trPr>
          <w:trHeight w:val="300"/>
        </w:trPr>
        <w:tc>
          <w:tcPr>
            <w:tcW w:w="1171" w:type="dxa"/>
            <w:noWrap/>
          </w:tcPr>
          <w:p w14:paraId="1C45F65C" w14:textId="167B07C1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351" w:type="dxa"/>
            <w:noWrap/>
          </w:tcPr>
          <w:p w14:paraId="4308D85A" w14:textId="394CFE7C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886" w:type="dxa"/>
            <w:noWrap/>
          </w:tcPr>
          <w:p w14:paraId="4560BFA0" w14:textId="59CBA992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1416" w:type="dxa"/>
            <w:noWrap/>
          </w:tcPr>
          <w:p w14:paraId="2BA4292E" w14:textId="75352DA9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4639" w:type="dxa"/>
          </w:tcPr>
          <w:p w14:paraId="53CC8B33" w14:textId="7C5B05F9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/>
                <w:bCs/>
                <w:sz w:val="18"/>
                <w:szCs w:val="18"/>
              </w:rPr>
              <w:t>Culminating Project</w:t>
            </w:r>
          </w:p>
        </w:tc>
      </w:tr>
      <w:tr w:rsidR="00CE5991" w:rsidRPr="00207B27" w14:paraId="16A25823" w14:textId="77777777" w:rsidTr="003F623E">
        <w:trPr>
          <w:trHeight w:val="300"/>
        </w:trPr>
        <w:tc>
          <w:tcPr>
            <w:tcW w:w="1171" w:type="dxa"/>
            <w:noWrap/>
          </w:tcPr>
          <w:p w14:paraId="37B35DE3" w14:textId="25E02870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351" w:type="dxa"/>
            <w:noWrap/>
          </w:tcPr>
          <w:p w14:paraId="7725A3A1" w14:textId="120FB9D3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Williams</w:t>
            </w:r>
          </w:p>
        </w:tc>
        <w:tc>
          <w:tcPr>
            <w:tcW w:w="886" w:type="dxa"/>
            <w:noWrap/>
          </w:tcPr>
          <w:p w14:paraId="7A035357" w14:textId="5FF146E6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</w:tcPr>
          <w:p w14:paraId="6CA13A8C" w14:textId="20D2F1F9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004FF623" w14:textId="542B23D3" w:rsidR="00CE5991" w:rsidRPr="000F1BF7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E5991">
              <w:rPr>
                <w:sz w:val="18"/>
                <w:szCs w:val="18"/>
              </w:rPr>
              <w:t>Depression and HIV treatment in primary care</w:t>
            </w:r>
          </w:p>
        </w:tc>
      </w:tr>
      <w:tr w:rsidR="00CE5991" w:rsidRPr="00207B27" w14:paraId="29ED8BB3" w14:textId="77777777" w:rsidTr="003F623E">
        <w:trPr>
          <w:trHeight w:val="300"/>
        </w:trPr>
        <w:tc>
          <w:tcPr>
            <w:tcW w:w="1171" w:type="dxa"/>
            <w:noWrap/>
          </w:tcPr>
          <w:p w14:paraId="74497397" w14:textId="6B6B3691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351" w:type="dxa"/>
            <w:noWrap/>
          </w:tcPr>
          <w:p w14:paraId="40E46450" w14:textId="05CBF6FF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Casavantes</w:t>
            </w:r>
            <w:proofErr w:type="spellEnd"/>
          </w:p>
        </w:tc>
        <w:tc>
          <w:tcPr>
            <w:tcW w:w="886" w:type="dxa"/>
            <w:noWrap/>
          </w:tcPr>
          <w:p w14:paraId="14E91FAA" w14:textId="36AC969B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</w:tcPr>
          <w:p w14:paraId="4E7084FD" w14:textId="12F3A624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4DAABBA5" w14:textId="16010BB5" w:rsidR="00CE5991" w:rsidRPr="000F1BF7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Improving BGL for patients with comorbid conditions</w:t>
            </w:r>
          </w:p>
        </w:tc>
      </w:tr>
      <w:tr w:rsidR="00CE5991" w:rsidRPr="00207B27" w14:paraId="61AADA75" w14:textId="77777777" w:rsidTr="003F623E">
        <w:trPr>
          <w:trHeight w:val="300"/>
        </w:trPr>
        <w:tc>
          <w:tcPr>
            <w:tcW w:w="1171" w:type="dxa"/>
            <w:noWrap/>
          </w:tcPr>
          <w:p w14:paraId="49F7D306" w14:textId="65EA4584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351" w:type="dxa"/>
            <w:noWrap/>
          </w:tcPr>
          <w:p w14:paraId="43676658" w14:textId="0440AF0A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Heath-Martinez</w:t>
            </w:r>
          </w:p>
        </w:tc>
        <w:tc>
          <w:tcPr>
            <w:tcW w:w="886" w:type="dxa"/>
            <w:noWrap/>
          </w:tcPr>
          <w:p w14:paraId="70CE1DA6" w14:textId="31388F55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</w:tcPr>
          <w:p w14:paraId="2E5467C9" w14:textId="571DE48D" w:rsidR="00CE5991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771E54DF" w14:textId="3761DDA6" w:rsidR="00CE5991" w:rsidRPr="000F1BF7" w:rsidRDefault="00CE5991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Improving access to primary care</w:t>
            </w:r>
          </w:p>
        </w:tc>
      </w:tr>
      <w:tr w:rsidR="000F1BF7" w:rsidRPr="00207B27" w14:paraId="3EF3EDA8" w14:textId="77777777" w:rsidTr="003F623E">
        <w:trPr>
          <w:trHeight w:val="300"/>
        </w:trPr>
        <w:tc>
          <w:tcPr>
            <w:tcW w:w="1171" w:type="dxa"/>
            <w:noWrap/>
          </w:tcPr>
          <w:p w14:paraId="27ED9493" w14:textId="13E7D639" w:rsidR="000F1BF7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351" w:type="dxa"/>
            <w:noWrap/>
          </w:tcPr>
          <w:p w14:paraId="60698086" w14:textId="1DDEC765" w:rsidR="000F1BF7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</w:t>
            </w:r>
          </w:p>
        </w:tc>
        <w:tc>
          <w:tcPr>
            <w:tcW w:w="886" w:type="dxa"/>
            <w:noWrap/>
          </w:tcPr>
          <w:p w14:paraId="4A748C91" w14:textId="002D2DBB" w:rsidR="000F1BF7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</w:tcPr>
          <w:p w14:paraId="74416220" w14:textId="4CF0DACC" w:rsidR="000F1BF7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0B5E6276" w14:textId="6AF4CE39" w:rsidR="000F1BF7" w:rsidRPr="009B6BAE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0F1BF7">
              <w:rPr>
                <w:sz w:val="18"/>
                <w:szCs w:val="18"/>
              </w:rPr>
              <w:t>COPD and Depression Screening Protocol</w:t>
            </w:r>
          </w:p>
        </w:tc>
      </w:tr>
      <w:tr w:rsidR="000F1BF7" w:rsidRPr="00207B27" w14:paraId="78449EEA" w14:textId="77777777" w:rsidTr="003F623E">
        <w:trPr>
          <w:trHeight w:val="300"/>
        </w:trPr>
        <w:tc>
          <w:tcPr>
            <w:tcW w:w="1171" w:type="dxa"/>
            <w:noWrap/>
          </w:tcPr>
          <w:p w14:paraId="30457E43" w14:textId="3847B644" w:rsidR="000F1BF7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351" w:type="dxa"/>
            <w:noWrap/>
          </w:tcPr>
          <w:p w14:paraId="75098E4D" w14:textId="40BFFF30" w:rsidR="000F1BF7" w:rsidRPr="009B6BAE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Downs</w:t>
            </w:r>
          </w:p>
        </w:tc>
        <w:tc>
          <w:tcPr>
            <w:tcW w:w="886" w:type="dxa"/>
            <w:noWrap/>
          </w:tcPr>
          <w:p w14:paraId="0AA5287F" w14:textId="414BB3BE" w:rsidR="000F1BF7" w:rsidRPr="009B6BAE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</w:t>
            </w:r>
          </w:p>
        </w:tc>
        <w:tc>
          <w:tcPr>
            <w:tcW w:w="1416" w:type="dxa"/>
            <w:noWrap/>
          </w:tcPr>
          <w:p w14:paraId="7D0F41D0" w14:textId="01998450" w:rsidR="000F1BF7" w:rsidRPr="009B6BAE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4D5CB2CF" w14:textId="0D28FA88" w:rsidR="000F1BF7" w:rsidRPr="009B6BAE" w:rsidRDefault="000F1BF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0F1BF7">
              <w:rPr>
                <w:sz w:val="18"/>
                <w:szCs w:val="18"/>
              </w:rPr>
              <w:t>Behavioral Health Care Integration within a Commercially Insured Population</w:t>
            </w:r>
          </w:p>
        </w:tc>
      </w:tr>
      <w:tr w:rsidR="00207B27" w:rsidRPr="00207B27" w14:paraId="22DD1AF7" w14:textId="0E4889D6" w:rsidTr="003F623E">
        <w:trPr>
          <w:trHeight w:val="300"/>
        </w:trPr>
        <w:tc>
          <w:tcPr>
            <w:tcW w:w="1171" w:type="dxa"/>
            <w:noWrap/>
            <w:hideMark/>
          </w:tcPr>
          <w:p w14:paraId="70F0002A" w14:textId="18D8C584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351" w:type="dxa"/>
            <w:noWrap/>
            <w:hideMark/>
          </w:tcPr>
          <w:p w14:paraId="42434FF5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Dager</w:t>
            </w:r>
          </w:p>
        </w:tc>
        <w:tc>
          <w:tcPr>
            <w:tcW w:w="886" w:type="dxa"/>
            <w:noWrap/>
            <w:hideMark/>
          </w:tcPr>
          <w:p w14:paraId="2B5F37DB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MT</w:t>
            </w:r>
          </w:p>
        </w:tc>
        <w:tc>
          <w:tcPr>
            <w:tcW w:w="1416" w:type="dxa"/>
            <w:noWrap/>
            <w:hideMark/>
          </w:tcPr>
          <w:p w14:paraId="7EEE9BD4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0FDC9AA1" w14:textId="08528AFA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Improving medication assisted treatment for OUD in a rural FQHC</w:t>
            </w:r>
          </w:p>
        </w:tc>
      </w:tr>
      <w:tr w:rsidR="00D353F5" w:rsidRPr="00207B27" w14:paraId="6E295027" w14:textId="77777777" w:rsidTr="00245680">
        <w:trPr>
          <w:trHeight w:val="300"/>
        </w:trPr>
        <w:tc>
          <w:tcPr>
            <w:tcW w:w="1171" w:type="dxa"/>
            <w:noWrap/>
            <w:hideMark/>
          </w:tcPr>
          <w:p w14:paraId="1B783194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351" w:type="dxa"/>
            <w:noWrap/>
            <w:hideMark/>
          </w:tcPr>
          <w:p w14:paraId="6D12AFF6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Brown</w:t>
            </w:r>
          </w:p>
        </w:tc>
        <w:tc>
          <w:tcPr>
            <w:tcW w:w="886" w:type="dxa"/>
            <w:noWrap/>
            <w:hideMark/>
          </w:tcPr>
          <w:p w14:paraId="00F56F3A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Jamaica</w:t>
            </w:r>
          </w:p>
        </w:tc>
        <w:tc>
          <w:tcPr>
            <w:tcW w:w="1416" w:type="dxa"/>
            <w:noWrap/>
            <w:hideMark/>
          </w:tcPr>
          <w:p w14:paraId="62B8A51D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60A32758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SOARE: A Process Improvement Project Between the MHD Unit and the Dietitian</w:t>
            </w:r>
          </w:p>
        </w:tc>
      </w:tr>
      <w:tr w:rsidR="00D353F5" w:rsidRPr="00207B27" w14:paraId="1A1F753B" w14:textId="77777777" w:rsidTr="00245680">
        <w:trPr>
          <w:trHeight w:val="300"/>
        </w:trPr>
        <w:tc>
          <w:tcPr>
            <w:tcW w:w="1171" w:type="dxa"/>
            <w:noWrap/>
            <w:hideMark/>
          </w:tcPr>
          <w:p w14:paraId="7D7B935E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351" w:type="dxa"/>
            <w:noWrap/>
            <w:hideMark/>
          </w:tcPr>
          <w:p w14:paraId="08D1897E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Mayfield</w:t>
            </w:r>
          </w:p>
        </w:tc>
        <w:tc>
          <w:tcPr>
            <w:tcW w:w="886" w:type="dxa"/>
            <w:noWrap/>
            <w:hideMark/>
          </w:tcPr>
          <w:p w14:paraId="6994627D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CA</w:t>
            </w:r>
          </w:p>
        </w:tc>
        <w:tc>
          <w:tcPr>
            <w:tcW w:w="1416" w:type="dxa"/>
            <w:noWrap/>
            <w:hideMark/>
          </w:tcPr>
          <w:p w14:paraId="7C934CB1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39F22919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The Impact of a New Electronic Health Record System on Patient Referrals for Integrated Mental Health Services</w:t>
            </w:r>
          </w:p>
        </w:tc>
      </w:tr>
      <w:tr w:rsidR="00D353F5" w:rsidRPr="00207B27" w14:paraId="2B406AFA" w14:textId="77777777" w:rsidTr="00245680">
        <w:trPr>
          <w:trHeight w:val="300"/>
        </w:trPr>
        <w:tc>
          <w:tcPr>
            <w:tcW w:w="1171" w:type="dxa"/>
            <w:noWrap/>
            <w:hideMark/>
          </w:tcPr>
          <w:p w14:paraId="754CBA6C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351" w:type="dxa"/>
            <w:noWrap/>
            <w:hideMark/>
          </w:tcPr>
          <w:p w14:paraId="1B98C915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Passaniti</w:t>
            </w:r>
          </w:p>
        </w:tc>
        <w:tc>
          <w:tcPr>
            <w:tcW w:w="886" w:type="dxa"/>
            <w:noWrap/>
            <w:hideMark/>
          </w:tcPr>
          <w:p w14:paraId="4F66EA3E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PA</w:t>
            </w:r>
          </w:p>
        </w:tc>
        <w:tc>
          <w:tcPr>
            <w:tcW w:w="1416" w:type="dxa"/>
            <w:noWrap/>
            <w:hideMark/>
          </w:tcPr>
          <w:p w14:paraId="3A352E88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2546E15D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Feasibility of Implementation: A Checklist for Practice-Based Research in Healthcare</w:t>
            </w:r>
          </w:p>
        </w:tc>
      </w:tr>
      <w:tr w:rsidR="00207B27" w:rsidRPr="00207B27" w14:paraId="6F8529CB" w14:textId="1D24DBB2" w:rsidTr="003F623E">
        <w:trPr>
          <w:trHeight w:val="300"/>
        </w:trPr>
        <w:tc>
          <w:tcPr>
            <w:tcW w:w="1171" w:type="dxa"/>
            <w:noWrap/>
            <w:hideMark/>
          </w:tcPr>
          <w:p w14:paraId="17602E74" w14:textId="095EE290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5FE2DEDF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Houston</w:t>
            </w:r>
          </w:p>
        </w:tc>
        <w:tc>
          <w:tcPr>
            <w:tcW w:w="886" w:type="dxa"/>
            <w:noWrap/>
            <w:hideMark/>
          </w:tcPr>
          <w:p w14:paraId="1D8CFCD6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  <w:hideMark/>
          </w:tcPr>
          <w:p w14:paraId="44CC5FD4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2A0D00E6" w14:textId="29C7CE37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Telehealth: Transforming Healthcare</w:t>
            </w:r>
          </w:p>
        </w:tc>
      </w:tr>
      <w:tr w:rsidR="00207B27" w:rsidRPr="00207B27" w14:paraId="78AAD4D5" w14:textId="4FE84B19" w:rsidTr="003F623E">
        <w:trPr>
          <w:trHeight w:val="300"/>
        </w:trPr>
        <w:tc>
          <w:tcPr>
            <w:tcW w:w="1171" w:type="dxa"/>
            <w:noWrap/>
            <w:hideMark/>
          </w:tcPr>
          <w:p w14:paraId="62A15285" w14:textId="5684C8D4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61E7A93B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Taylor</w:t>
            </w:r>
          </w:p>
        </w:tc>
        <w:tc>
          <w:tcPr>
            <w:tcW w:w="886" w:type="dxa"/>
            <w:noWrap/>
            <w:hideMark/>
          </w:tcPr>
          <w:p w14:paraId="0F543260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CO</w:t>
            </w:r>
          </w:p>
        </w:tc>
        <w:tc>
          <w:tcPr>
            <w:tcW w:w="1416" w:type="dxa"/>
            <w:noWrap/>
            <w:hideMark/>
          </w:tcPr>
          <w:p w14:paraId="2C1D3C9B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1D95EC3B" w14:textId="3A27FBF6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Increasing Behavioral Health Screening Follow-Up and Referral Practices at the Hope and Wellness Center</w:t>
            </w:r>
          </w:p>
        </w:tc>
      </w:tr>
      <w:tr w:rsidR="00207B27" w:rsidRPr="00207B27" w14:paraId="5EF83983" w14:textId="1B94475D" w:rsidTr="003F623E">
        <w:trPr>
          <w:trHeight w:val="300"/>
        </w:trPr>
        <w:tc>
          <w:tcPr>
            <w:tcW w:w="1171" w:type="dxa"/>
            <w:noWrap/>
            <w:hideMark/>
          </w:tcPr>
          <w:p w14:paraId="4CB3D701" w14:textId="50CF2C11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2A4C234C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Clarke</w:t>
            </w:r>
          </w:p>
        </w:tc>
        <w:tc>
          <w:tcPr>
            <w:tcW w:w="886" w:type="dxa"/>
            <w:noWrap/>
            <w:hideMark/>
          </w:tcPr>
          <w:p w14:paraId="45F2DD98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NC</w:t>
            </w:r>
          </w:p>
        </w:tc>
        <w:tc>
          <w:tcPr>
            <w:tcW w:w="1416" w:type="dxa"/>
            <w:noWrap/>
            <w:hideMark/>
          </w:tcPr>
          <w:p w14:paraId="112BF8E6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2282698B" w14:textId="344377F9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Effectiveness of Depression Screening in Primary Care</w:t>
            </w:r>
          </w:p>
        </w:tc>
      </w:tr>
      <w:tr w:rsidR="00207B27" w:rsidRPr="00207B27" w14:paraId="23AD8614" w14:textId="0017BA2A" w:rsidTr="003F623E">
        <w:trPr>
          <w:trHeight w:val="300"/>
        </w:trPr>
        <w:tc>
          <w:tcPr>
            <w:tcW w:w="1171" w:type="dxa"/>
            <w:noWrap/>
            <w:hideMark/>
          </w:tcPr>
          <w:p w14:paraId="73C34C00" w14:textId="36C8860F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26478E0B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Melton</w:t>
            </w:r>
          </w:p>
        </w:tc>
        <w:tc>
          <w:tcPr>
            <w:tcW w:w="886" w:type="dxa"/>
            <w:noWrap/>
            <w:hideMark/>
          </w:tcPr>
          <w:p w14:paraId="22210128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MO</w:t>
            </w:r>
          </w:p>
        </w:tc>
        <w:tc>
          <w:tcPr>
            <w:tcW w:w="1416" w:type="dxa"/>
            <w:noWrap/>
            <w:hideMark/>
          </w:tcPr>
          <w:p w14:paraId="6736281B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294D875F" w14:textId="006A48E9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Reducing Against Staff Advice Patient Discharges</w:t>
            </w:r>
          </w:p>
        </w:tc>
      </w:tr>
      <w:tr w:rsidR="00207B27" w:rsidRPr="00207B27" w14:paraId="207D9330" w14:textId="1E4EFE23" w:rsidTr="003F623E">
        <w:trPr>
          <w:trHeight w:val="300"/>
        </w:trPr>
        <w:tc>
          <w:tcPr>
            <w:tcW w:w="1171" w:type="dxa"/>
            <w:noWrap/>
            <w:hideMark/>
          </w:tcPr>
          <w:p w14:paraId="52FD60D1" w14:textId="081BEBEC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5D780A91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Marvelly</w:t>
            </w:r>
          </w:p>
        </w:tc>
        <w:tc>
          <w:tcPr>
            <w:tcW w:w="886" w:type="dxa"/>
            <w:noWrap/>
            <w:hideMark/>
          </w:tcPr>
          <w:p w14:paraId="613A31F1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TX</w:t>
            </w:r>
          </w:p>
        </w:tc>
        <w:tc>
          <w:tcPr>
            <w:tcW w:w="1416" w:type="dxa"/>
            <w:noWrap/>
            <w:hideMark/>
          </w:tcPr>
          <w:p w14:paraId="109ADF84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577855C9" w14:textId="5BFD818C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Screening Patients with Anxiety, Depression, and Hypertension; Staff Attitudes Toward Integrated Care</w:t>
            </w:r>
          </w:p>
        </w:tc>
      </w:tr>
      <w:tr w:rsidR="00207B27" w:rsidRPr="00207B27" w14:paraId="6CFDDEA7" w14:textId="2A8F5CA7" w:rsidTr="003F623E">
        <w:trPr>
          <w:trHeight w:val="300"/>
        </w:trPr>
        <w:tc>
          <w:tcPr>
            <w:tcW w:w="1171" w:type="dxa"/>
            <w:noWrap/>
            <w:hideMark/>
          </w:tcPr>
          <w:p w14:paraId="5367ABC6" w14:textId="78E99680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4B359A21" w14:textId="17C4B12F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Nez-</w:t>
            </w:r>
            <w:proofErr w:type="spellStart"/>
            <w:r w:rsidRPr="009B6BAE">
              <w:rPr>
                <w:sz w:val="18"/>
                <w:szCs w:val="18"/>
              </w:rPr>
              <w:t>Holona</w:t>
            </w:r>
            <w:proofErr w:type="spellEnd"/>
          </w:p>
        </w:tc>
        <w:tc>
          <w:tcPr>
            <w:tcW w:w="886" w:type="dxa"/>
            <w:noWrap/>
            <w:hideMark/>
          </w:tcPr>
          <w:p w14:paraId="6266BD9A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NM</w:t>
            </w:r>
          </w:p>
        </w:tc>
        <w:tc>
          <w:tcPr>
            <w:tcW w:w="1416" w:type="dxa"/>
            <w:noWrap/>
            <w:hideMark/>
          </w:tcPr>
          <w:p w14:paraId="1A84A014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58E23474" w14:textId="2CECF910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Increasing Completed Intakes</w:t>
            </w:r>
          </w:p>
        </w:tc>
      </w:tr>
      <w:tr w:rsidR="00207B27" w:rsidRPr="00207B27" w14:paraId="210F754F" w14:textId="79033269" w:rsidTr="003F623E">
        <w:trPr>
          <w:trHeight w:val="300"/>
        </w:trPr>
        <w:tc>
          <w:tcPr>
            <w:tcW w:w="1171" w:type="dxa"/>
            <w:noWrap/>
            <w:hideMark/>
          </w:tcPr>
          <w:p w14:paraId="6253A021" w14:textId="680F77AE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3D330EBF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Conley</w:t>
            </w:r>
          </w:p>
        </w:tc>
        <w:tc>
          <w:tcPr>
            <w:tcW w:w="886" w:type="dxa"/>
            <w:noWrap/>
            <w:hideMark/>
          </w:tcPr>
          <w:p w14:paraId="6AC9796B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</w:t>
            </w:r>
          </w:p>
        </w:tc>
        <w:tc>
          <w:tcPr>
            <w:tcW w:w="1416" w:type="dxa"/>
            <w:noWrap/>
            <w:hideMark/>
          </w:tcPr>
          <w:p w14:paraId="4E43FB60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0AB1D20B" w14:textId="2A926EA5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Connection of Patients with Opiate Use Disorder to Primary Care Through Care Coordination</w:t>
            </w:r>
          </w:p>
        </w:tc>
      </w:tr>
      <w:tr w:rsidR="00207B27" w:rsidRPr="00207B27" w14:paraId="2C408573" w14:textId="62D3B90D" w:rsidTr="003F623E">
        <w:trPr>
          <w:trHeight w:val="300"/>
        </w:trPr>
        <w:tc>
          <w:tcPr>
            <w:tcW w:w="1171" w:type="dxa"/>
            <w:noWrap/>
            <w:hideMark/>
          </w:tcPr>
          <w:p w14:paraId="69140C99" w14:textId="7EB491CE" w:rsidR="00207B27" w:rsidRPr="009B6BAE" w:rsidRDefault="00020B00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41342C90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Childress</w:t>
            </w:r>
          </w:p>
        </w:tc>
        <w:tc>
          <w:tcPr>
            <w:tcW w:w="886" w:type="dxa"/>
            <w:noWrap/>
            <w:hideMark/>
          </w:tcPr>
          <w:p w14:paraId="099E6822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AL</w:t>
            </w:r>
          </w:p>
        </w:tc>
        <w:tc>
          <w:tcPr>
            <w:tcW w:w="1416" w:type="dxa"/>
            <w:noWrap/>
            <w:hideMark/>
          </w:tcPr>
          <w:p w14:paraId="1D0D8F56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6F6F0561" w14:textId="29799039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ASBQ Screening for College Football Athletes</w:t>
            </w:r>
          </w:p>
        </w:tc>
      </w:tr>
      <w:tr w:rsidR="00207B27" w:rsidRPr="00207B27" w14:paraId="58A6B4F5" w14:textId="6E779D9F" w:rsidTr="003F623E">
        <w:trPr>
          <w:trHeight w:val="300"/>
        </w:trPr>
        <w:tc>
          <w:tcPr>
            <w:tcW w:w="1171" w:type="dxa"/>
            <w:noWrap/>
            <w:hideMark/>
          </w:tcPr>
          <w:p w14:paraId="32FF3269" w14:textId="7B1B06AF" w:rsidR="00207B27" w:rsidRPr="009B6BAE" w:rsidRDefault="00D353F5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033DC0E3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Hecker DuVal</w:t>
            </w:r>
          </w:p>
        </w:tc>
        <w:tc>
          <w:tcPr>
            <w:tcW w:w="886" w:type="dxa"/>
            <w:noWrap/>
            <w:hideMark/>
          </w:tcPr>
          <w:p w14:paraId="731D76AA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  <w:hideMark/>
          </w:tcPr>
          <w:p w14:paraId="4C5E4C6C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7DE6D6F7" w14:textId="18169024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Correlation Between Diabetes and Depression: An Integrated Behavioral Health Care Intervention to Create Effective Outcomes</w:t>
            </w:r>
          </w:p>
        </w:tc>
      </w:tr>
      <w:tr w:rsidR="00207B27" w:rsidRPr="00207B27" w14:paraId="4B7623D6" w14:textId="1BD1CBD3" w:rsidTr="003F623E">
        <w:trPr>
          <w:trHeight w:val="300"/>
        </w:trPr>
        <w:tc>
          <w:tcPr>
            <w:tcW w:w="1171" w:type="dxa"/>
            <w:noWrap/>
            <w:hideMark/>
          </w:tcPr>
          <w:p w14:paraId="0E790029" w14:textId="5C92A149" w:rsidR="00207B27" w:rsidRPr="009B6BAE" w:rsidRDefault="00D353F5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5307E09D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Rice</w:t>
            </w:r>
          </w:p>
        </w:tc>
        <w:tc>
          <w:tcPr>
            <w:tcW w:w="886" w:type="dxa"/>
            <w:noWrap/>
            <w:hideMark/>
          </w:tcPr>
          <w:p w14:paraId="7040B7F5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CT</w:t>
            </w:r>
          </w:p>
        </w:tc>
        <w:tc>
          <w:tcPr>
            <w:tcW w:w="1416" w:type="dxa"/>
            <w:noWrap/>
            <w:hideMark/>
          </w:tcPr>
          <w:p w14:paraId="7DDE126F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5A852E80" w14:textId="2E74EE88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Reducing Behavioral Health Referral Wait Times in Primary Care</w:t>
            </w:r>
          </w:p>
        </w:tc>
      </w:tr>
      <w:tr w:rsidR="00207B27" w:rsidRPr="00207B27" w14:paraId="4E1F2AF8" w14:textId="473628BB" w:rsidTr="003F623E">
        <w:trPr>
          <w:trHeight w:val="300"/>
        </w:trPr>
        <w:tc>
          <w:tcPr>
            <w:tcW w:w="1171" w:type="dxa"/>
            <w:noWrap/>
            <w:hideMark/>
          </w:tcPr>
          <w:p w14:paraId="47AD426B" w14:textId="406B2F18" w:rsidR="00207B27" w:rsidRPr="009B6BAE" w:rsidRDefault="00D353F5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5CD9E28E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Weldon</w:t>
            </w:r>
          </w:p>
        </w:tc>
        <w:tc>
          <w:tcPr>
            <w:tcW w:w="886" w:type="dxa"/>
            <w:noWrap/>
            <w:hideMark/>
          </w:tcPr>
          <w:p w14:paraId="2DD539B4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  <w:hideMark/>
          </w:tcPr>
          <w:p w14:paraId="6813793E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03C55A4A" w14:textId="3610C020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Increasing Primary Care Provider Referrals</w:t>
            </w:r>
          </w:p>
        </w:tc>
      </w:tr>
      <w:tr w:rsidR="00207B27" w:rsidRPr="00207B27" w14:paraId="319CCAC7" w14:textId="39FF6427" w:rsidTr="003F623E">
        <w:trPr>
          <w:trHeight w:val="300"/>
        </w:trPr>
        <w:tc>
          <w:tcPr>
            <w:tcW w:w="1171" w:type="dxa"/>
            <w:noWrap/>
            <w:hideMark/>
          </w:tcPr>
          <w:p w14:paraId="0D7D7AAA" w14:textId="0E93E158" w:rsidR="00207B27" w:rsidRPr="009B6BAE" w:rsidRDefault="00D353F5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21D77485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Pewtress</w:t>
            </w:r>
          </w:p>
        </w:tc>
        <w:tc>
          <w:tcPr>
            <w:tcW w:w="886" w:type="dxa"/>
            <w:noWrap/>
            <w:hideMark/>
          </w:tcPr>
          <w:p w14:paraId="619DE4F6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CA</w:t>
            </w:r>
          </w:p>
        </w:tc>
        <w:tc>
          <w:tcPr>
            <w:tcW w:w="1416" w:type="dxa"/>
            <w:noWrap/>
            <w:hideMark/>
          </w:tcPr>
          <w:p w14:paraId="0165989F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15B1EEC8" w14:textId="5EEBD604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Workforce Development in Senior Housing</w:t>
            </w:r>
          </w:p>
        </w:tc>
      </w:tr>
      <w:tr w:rsidR="00207B27" w:rsidRPr="00207B27" w14:paraId="5F495823" w14:textId="6622347D" w:rsidTr="003F623E">
        <w:trPr>
          <w:trHeight w:val="300"/>
        </w:trPr>
        <w:tc>
          <w:tcPr>
            <w:tcW w:w="1171" w:type="dxa"/>
            <w:noWrap/>
            <w:hideMark/>
          </w:tcPr>
          <w:p w14:paraId="671C04EA" w14:textId="7409D842" w:rsidR="00207B27" w:rsidRPr="009B6BAE" w:rsidRDefault="00D353F5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51" w:type="dxa"/>
            <w:noWrap/>
            <w:hideMark/>
          </w:tcPr>
          <w:p w14:paraId="38F57B6F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Boone</w:t>
            </w:r>
          </w:p>
        </w:tc>
        <w:tc>
          <w:tcPr>
            <w:tcW w:w="886" w:type="dxa"/>
            <w:noWrap/>
            <w:hideMark/>
          </w:tcPr>
          <w:p w14:paraId="3C8D1B34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HI</w:t>
            </w:r>
          </w:p>
        </w:tc>
        <w:tc>
          <w:tcPr>
            <w:tcW w:w="1416" w:type="dxa"/>
            <w:noWrap/>
            <w:hideMark/>
          </w:tcPr>
          <w:p w14:paraId="0C59777B" w14:textId="77777777" w:rsidR="00207B27" w:rsidRPr="009B6BAE" w:rsidRDefault="00207B27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Clinical</w:t>
            </w:r>
          </w:p>
        </w:tc>
        <w:tc>
          <w:tcPr>
            <w:tcW w:w="4639" w:type="dxa"/>
          </w:tcPr>
          <w:p w14:paraId="49448457" w14:textId="6943D76B" w:rsidR="00207B27" w:rsidRPr="009B6BAE" w:rsidRDefault="009B6BAE" w:rsidP="00207B27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Distribution of the PHQ9 and documentation of results</w:t>
            </w:r>
          </w:p>
        </w:tc>
      </w:tr>
      <w:tr w:rsidR="00D353F5" w:rsidRPr="00207B27" w14:paraId="71662C1C" w14:textId="77777777" w:rsidTr="00245680">
        <w:trPr>
          <w:trHeight w:val="300"/>
        </w:trPr>
        <w:tc>
          <w:tcPr>
            <w:tcW w:w="1171" w:type="dxa"/>
            <w:noWrap/>
            <w:hideMark/>
          </w:tcPr>
          <w:p w14:paraId="33539740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351" w:type="dxa"/>
            <w:noWrap/>
            <w:hideMark/>
          </w:tcPr>
          <w:p w14:paraId="28DE45B9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Douglas</w:t>
            </w:r>
          </w:p>
        </w:tc>
        <w:tc>
          <w:tcPr>
            <w:tcW w:w="886" w:type="dxa"/>
            <w:noWrap/>
            <w:hideMark/>
          </w:tcPr>
          <w:p w14:paraId="72258B04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IN</w:t>
            </w:r>
          </w:p>
        </w:tc>
        <w:tc>
          <w:tcPr>
            <w:tcW w:w="1416" w:type="dxa"/>
            <w:noWrap/>
            <w:hideMark/>
          </w:tcPr>
          <w:p w14:paraId="25531D3A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00950ED2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Increasing Access to Care for Newborns: A Quality Improvement Project</w:t>
            </w:r>
          </w:p>
        </w:tc>
      </w:tr>
      <w:tr w:rsidR="00D353F5" w:rsidRPr="00207B27" w14:paraId="3C3C98D4" w14:textId="77777777" w:rsidTr="00D353F5">
        <w:trPr>
          <w:trHeight w:val="300"/>
        </w:trPr>
        <w:tc>
          <w:tcPr>
            <w:tcW w:w="1171" w:type="dxa"/>
            <w:noWrap/>
            <w:hideMark/>
          </w:tcPr>
          <w:p w14:paraId="5669FC74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351" w:type="dxa"/>
            <w:noWrap/>
            <w:hideMark/>
          </w:tcPr>
          <w:p w14:paraId="3B06DCBC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Pedrazza</w:t>
            </w:r>
          </w:p>
        </w:tc>
        <w:tc>
          <w:tcPr>
            <w:tcW w:w="886" w:type="dxa"/>
            <w:noWrap/>
            <w:hideMark/>
          </w:tcPr>
          <w:p w14:paraId="114EF609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AZ</w:t>
            </w:r>
          </w:p>
        </w:tc>
        <w:tc>
          <w:tcPr>
            <w:tcW w:w="1416" w:type="dxa"/>
            <w:noWrap/>
            <w:hideMark/>
          </w:tcPr>
          <w:p w14:paraId="1D4173AA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sz w:val="18"/>
                <w:szCs w:val="18"/>
              </w:rPr>
              <w:t>Management</w:t>
            </w:r>
          </w:p>
        </w:tc>
        <w:tc>
          <w:tcPr>
            <w:tcW w:w="4639" w:type="dxa"/>
          </w:tcPr>
          <w:p w14:paraId="72FF03AA" w14:textId="77777777" w:rsidR="00D353F5" w:rsidRPr="009B6BAE" w:rsidRDefault="00D353F5" w:rsidP="0024568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9B6BAE">
              <w:rPr>
                <w:bCs/>
                <w:sz w:val="18"/>
                <w:szCs w:val="18"/>
              </w:rPr>
              <w:t>Improving Physician Engagement in Integrated Healthcare Settings</w:t>
            </w:r>
          </w:p>
        </w:tc>
      </w:tr>
    </w:tbl>
    <w:p w14:paraId="16F4478D" w14:textId="77777777" w:rsidR="00207B27" w:rsidRDefault="00207B27" w:rsidP="005A3DA3">
      <w:pPr>
        <w:pStyle w:val="BodyText"/>
        <w:tabs>
          <w:tab w:val="left" w:pos="1947"/>
        </w:tabs>
        <w:spacing w:after="0"/>
        <w:rPr>
          <w:sz w:val="24"/>
          <w:szCs w:val="24"/>
        </w:rPr>
      </w:pPr>
    </w:p>
    <w:p w14:paraId="1FE5BE16" w14:textId="6DBE1BC8" w:rsidR="00265814" w:rsidRPr="00691FFA" w:rsidRDefault="00D33BAD" w:rsidP="00265814">
      <w:pPr>
        <w:pStyle w:val="BodyText"/>
        <w:tabs>
          <w:tab w:val="left" w:pos="1947"/>
        </w:tabs>
        <w:spacing w:after="0"/>
        <w:rPr>
          <w:sz w:val="20"/>
          <w:szCs w:val="20"/>
          <w:u w:val="single"/>
        </w:rPr>
      </w:pPr>
      <w:r w:rsidRPr="00691FFA">
        <w:rPr>
          <w:sz w:val="20"/>
          <w:szCs w:val="20"/>
          <w:u w:val="single"/>
        </w:rPr>
        <w:t>Doctor of Behavioral Health C</w:t>
      </w:r>
      <w:r w:rsidR="00265814" w:rsidRPr="00691FFA">
        <w:rPr>
          <w:sz w:val="20"/>
          <w:szCs w:val="20"/>
          <w:u w:val="single"/>
        </w:rPr>
        <w:t xml:space="preserve">ommittee </w:t>
      </w:r>
      <w:r w:rsidRPr="00691FFA">
        <w:rPr>
          <w:sz w:val="20"/>
          <w:szCs w:val="20"/>
          <w:u w:val="single"/>
        </w:rPr>
        <w:t>M</w:t>
      </w:r>
      <w:r w:rsidR="00265814" w:rsidRPr="00691FFA">
        <w:rPr>
          <w:sz w:val="20"/>
          <w:szCs w:val="20"/>
          <w:u w:val="single"/>
        </w:rPr>
        <w:t>emberships</w:t>
      </w:r>
      <w:r w:rsidR="00BD502A" w:rsidRPr="00691FFA">
        <w:rPr>
          <w:sz w:val="20"/>
          <w:szCs w:val="20"/>
          <w:u w:val="single"/>
        </w:rPr>
        <w:t xml:space="preserve"> (</w:t>
      </w:r>
      <w:r w:rsidR="002C35CF">
        <w:rPr>
          <w:sz w:val="20"/>
          <w:szCs w:val="20"/>
          <w:u w:val="single"/>
        </w:rPr>
        <w:t>72</w:t>
      </w:r>
      <w:r w:rsidR="00BD502A" w:rsidRPr="00691FFA">
        <w:rPr>
          <w:sz w:val="20"/>
          <w:szCs w:val="20"/>
          <w:u w:val="single"/>
        </w:rPr>
        <w:t>)</w:t>
      </w:r>
    </w:p>
    <w:p w14:paraId="380FC0FA" w14:textId="77777777" w:rsidR="00691FFA" w:rsidRPr="00691FFA" w:rsidRDefault="00691FFA" w:rsidP="00265814">
      <w:pPr>
        <w:pStyle w:val="BodyText"/>
        <w:tabs>
          <w:tab w:val="left" w:pos="1947"/>
        </w:tabs>
        <w:spacing w:after="0"/>
        <w:rPr>
          <w:sz w:val="20"/>
          <w:szCs w:val="20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686"/>
        <w:gridCol w:w="1199"/>
        <w:gridCol w:w="900"/>
        <w:gridCol w:w="1350"/>
        <w:gridCol w:w="5328"/>
      </w:tblGrid>
      <w:tr w:rsidR="00391756" w:rsidRPr="00CA59BA" w14:paraId="0535ECD3" w14:textId="77777777" w:rsidTr="00391756">
        <w:tc>
          <w:tcPr>
            <w:tcW w:w="686" w:type="dxa"/>
          </w:tcPr>
          <w:p w14:paraId="33D5F911" w14:textId="7D6FC60A" w:rsidR="00391756" w:rsidRPr="00CA59BA" w:rsidRDefault="00391756" w:rsidP="00F3614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199" w:type="dxa"/>
          </w:tcPr>
          <w:p w14:paraId="32C0C882" w14:textId="440D5628" w:rsidR="00391756" w:rsidRPr="00CA59BA" w:rsidRDefault="00391756" w:rsidP="00F3614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900" w:type="dxa"/>
          </w:tcPr>
          <w:p w14:paraId="7FEFA1F5" w14:textId="62870134" w:rsidR="00391756" w:rsidRPr="00CA59BA" w:rsidRDefault="00391756" w:rsidP="00391756">
            <w:pPr>
              <w:pStyle w:val="BodyText"/>
              <w:tabs>
                <w:tab w:val="left" w:pos="1947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1350" w:type="dxa"/>
          </w:tcPr>
          <w:p w14:paraId="26FE4C06" w14:textId="2A8D0B1A" w:rsidR="00391756" w:rsidRPr="00CA59BA" w:rsidRDefault="00391756" w:rsidP="00F3614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5328" w:type="dxa"/>
          </w:tcPr>
          <w:p w14:paraId="04B74099" w14:textId="13B4FA99" w:rsidR="00391756" w:rsidRPr="00CA59BA" w:rsidRDefault="00391756" w:rsidP="00F3614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Culminating Project</w:t>
            </w:r>
          </w:p>
        </w:tc>
      </w:tr>
      <w:tr w:rsidR="00391756" w:rsidRPr="00CA59BA" w14:paraId="61308B53" w14:textId="77777777" w:rsidTr="00391756">
        <w:tc>
          <w:tcPr>
            <w:tcW w:w="686" w:type="dxa"/>
          </w:tcPr>
          <w:p w14:paraId="307A601D" w14:textId="255841C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61C613CC" w14:textId="7B54C1A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Anokwute</w:t>
            </w:r>
            <w:proofErr w:type="spellEnd"/>
          </w:p>
        </w:tc>
        <w:tc>
          <w:tcPr>
            <w:tcW w:w="900" w:type="dxa"/>
          </w:tcPr>
          <w:p w14:paraId="5A0B7E85" w14:textId="186BBE13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06F25C18" w14:textId="27253914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1AC3B62D" w14:textId="40221284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A739C">
              <w:rPr>
                <w:sz w:val="18"/>
                <w:szCs w:val="18"/>
              </w:rPr>
              <w:t>Improving Type 2 Diabetes and Depression Outcomes with a Behavioral Health Intervention</w:t>
            </w:r>
          </w:p>
        </w:tc>
      </w:tr>
      <w:tr w:rsidR="00391756" w:rsidRPr="00CA59BA" w14:paraId="6A075C6A" w14:textId="77777777" w:rsidTr="00391756">
        <w:tc>
          <w:tcPr>
            <w:tcW w:w="686" w:type="dxa"/>
          </w:tcPr>
          <w:p w14:paraId="19DE0788" w14:textId="45E0F910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75D39A7C" w14:textId="1D2B7FC5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Russin</w:t>
            </w:r>
          </w:p>
        </w:tc>
        <w:tc>
          <w:tcPr>
            <w:tcW w:w="900" w:type="dxa"/>
          </w:tcPr>
          <w:p w14:paraId="04C005D2" w14:textId="38DD3F9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51DA7C16" w14:textId="06018E62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</w:tcPr>
          <w:p w14:paraId="45D72731" w14:textId="3C2AE7B7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Implementation of a chronic pain self-management guide</w:t>
            </w:r>
          </w:p>
        </w:tc>
      </w:tr>
      <w:tr w:rsidR="00391756" w:rsidRPr="00CA59BA" w14:paraId="5752E1B1" w14:textId="77777777" w:rsidTr="00391756">
        <w:tc>
          <w:tcPr>
            <w:tcW w:w="686" w:type="dxa"/>
          </w:tcPr>
          <w:p w14:paraId="1ED51D69" w14:textId="62BFBF5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70D6116B" w14:textId="35B51FD7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Gilliard-Freeman</w:t>
            </w:r>
          </w:p>
        </w:tc>
        <w:tc>
          <w:tcPr>
            <w:tcW w:w="900" w:type="dxa"/>
          </w:tcPr>
          <w:p w14:paraId="402132FD" w14:textId="53BD97A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</w:t>
            </w:r>
          </w:p>
        </w:tc>
        <w:tc>
          <w:tcPr>
            <w:tcW w:w="1350" w:type="dxa"/>
            <w:vAlign w:val="bottom"/>
          </w:tcPr>
          <w:p w14:paraId="5F6732A0" w14:textId="55ABEFF3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150E0E9A" w14:textId="3BDFC205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Decreasing Documentation Errors: Think and Soar Quality Improvement Project</w:t>
            </w:r>
          </w:p>
        </w:tc>
      </w:tr>
      <w:tr w:rsidR="00391756" w:rsidRPr="00CA59BA" w14:paraId="3F7D7D0D" w14:textId="77777777" w:rsidTr="00391756">
        <w:tc>
          <w:tcPr>
            <w:tcW w:w="686" w:type="dxa"/>
          </w:tcPr>
          <w:p w14:paraId="6DDDCB79" w14:textId="711D49D8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70D3CAE7" w14:textId="69A86C6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Samuel</w:t>
            </w:r>
          </w:p>
        </w:tc>
        <w:tc>
          <w:tcPr>
            <w:tcW w:w="900" w:type="dxa"/>
          </w:tcPr>
          <w:p w14:paraId="3194B8C2" w14:textId="1F58BC2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</w:t>
            </w:r>
          </w:p>
        </w:tc>
        <w:tc>
          <w:tcPr>
            <w:tcW w:w="1350" w:type="dxa"/>
            <w:vAlign w:val="bottom"/>
          </w:tcPr>
          <w:p w14:paraId="081BF9FB" w14:textId="54ADFB7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3451C19D" w14:textId="5A6BF8DB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The Integrated Hypertension Improvement Project</w:t>
            </w:r>
          </w:p>
        </w:tc>
      </w:tr>
      <w:tr w:rsidR="00391756" w:rsidRPr="00CA59BA" w14:paraId="5AE76297" w14:textId="77777777" w:rsidTr="00391756">
        <w:tc>
          <w:tcPr>
            <w:tcW w:w="686" w:type="dxa"/>
          </w:tcPr>
          <w:p w14:paraId="28295E5F" w14:textId="0BA6D55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56162233" w14:textId="6321815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Stevens</w:t>
            </w:r>
          </w:p>
        </w:tc>
        <w:tc>
          <w:tcPr>
            <w:tcW w:w="900" w:type="dxa"/>
          </w:tcPr>
          <w:p w14:paraId="301E3575" w14:textId="3804131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TN</w:t>
            </w:r>
          </w:p>
        </w:tc>
        <w:tc>
          <w:tcPr>
            <w:tcW w:w="1350" w:type="dxa"/>
            <w:vAlign w:val="bottom"/>
          </w:tcPr>
          <w:p w14:paraId="2A2AE781" w14:textId="3180AA9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4B0005B2" w14:textId="1B5B2D90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The Clinical Red Chart Experience and Quality Healthcare Improvement</w:t>
            </w:r>
          </w:p>
        </w:tc>
      </w:tr>
      <w:tr w:rsidR="00391756" w:rsidRPr="00CA59BA" w14:paraId="46DDB4D0" w14:textId="77777777" w:rsidTr="00391756">
        <w:tc>
          <w:tcPr>
            <w:tcW w:w="686" w:type="dxa"/>
          </w:tcPr>
          <w:p w14:paraId="477540D8" w14:textId="1A5407D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1199" w:type="dxa"/>
            <w:vAlign w:val="bottom"/>
          </w:tcPr>
          <w:p w14:paraId="78456F50" w14:textId="0105580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Lambert</w:t>
            </w:r>
          </w:p>
        </w:tc>
        <w:tc>
          <w:tcPr>
            <w:tcW w:w="900" w:type="dxa"/>
          </w:tcPr>
          <w:p w14:paraId="1693E3A3" w14:textId="2CC8D275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1ACC4FE5" w14:textId="11F59CFA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2B21B306" w14:textId="3B786926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Employee Workflow Quality Improvement Project</w:t>
            </w:r>
          </w:p>
        </w:tc>
      </w:tr>
      <w:tr w:rsidR="00391756" w:rsidRPr="00CA59BA" w14:paraId="13528939" w14:textId="77777777" w:rsidTr="00391756">
        <w:tc>
          <w:tcPr>
            <w:tcW w:w="686" w:type="dxa"/>
          </w:tcPr>
          <w:p w14:paraId="586A58B7" w14:textId="24BE49C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02DA49CA" w14:textId="5C5594E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Bahlen</w:t>
            </w:r>
            <w:proofErr w:type="spellEnd"/>
          </w:p>
        </w:tc>
        <w:tc>
          <w:tcPr>
            <w:tcW w:w="900" w:type="dxa"/>
          </w:tcPr>
          <w:p w14:paraId="40C78B16" w14:textId="0DF430DB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0B4D6DAD" w14:textId="42909C43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34754E88" w14:textId="2770005E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Integrating Care on a Rural Southwest American Indian Reservation</w:t>
            </w:r>
          </w:p>
        </w:tc>
      </w:tr>
      <w:tr w:rsidR="00391756" w:rsidRPr="00CA59BA" w14:paraId="76C16FF1" w14:textId="77777777" w:rsidTr="00391756">
        <w:tc>
          <w:tcPr>
            <w:tcW w:w="686" w:type="dxa"/>
          </w:tcPr>
          <w:p w14:paraId="7A734B7A" w14:textId="3322373B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34237551" w14:textId="210524D2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Rhee</w:t>
            </w:r>
          </w:p>
        </w:tc>
        <w:tc>
          <w:tcPr>
            <w:tcW w:w="900" w:type="dxa"/>
          </w:tcPr>
          <w:p w14:paraId="3594966D" w14:textId="4B87490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1350" w:type="dxa"/>
            <w:vAlign w:val="bottom"/>
          </w:tcPr>
          <w:p w14:paraId="4F5870C7" w14:textId="422F8F2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0EEB5FA8" w14:textId="72E1FB52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Covid 19 Vaccination Quality Improvement Plan for Staff</w:t>
            </w:r>
          </w:p>
        </w:tc>
      </w:tr>
      <w:tr w:rsidR="00391756" w:rsidRPr="00CA59BA" w14:paraId="78E40590" w14:textId="77777777" w:rsidTr="00391756">
        <w:tc>
          <w:tcPr>
            <w:tcW w:w="686" w:type="dxa"/>
          </w:tcPr>
          <w:p w14:paraId="3FB052F9" w14:textId="42ADB2A4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637C56"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6A6BFBDD" w14:textId="09FFE663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Rita Farias</w:t>
            </w:r>
          </w:p>
        </w:tc>
        <w:tc>
          <w:tcPr>
            <w:tcW w:w="900" w:type="dxa"/>
          </w:tcPr>
          <w:p w14:paraId="784A5128" w14:textId="1E92A38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</w:t>
            </w:r>
          </w:p>
        </w:tc>
        <w:tc>
          <w:tcPr>
            <w:tcW w:w="1350" w:type="dxa"/>
            <w:vAlign w:val="bottom"/>
          </w:tcPr>
          <w:p w14:paraId="4BAA2C38" w14:textId="205BAEB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5A6F3F80" w14:textId="2684A5AD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A739C">
              <w:rPr>
                <w:sz w:val="18"/>
                <w:szCs w:val="18"/>
              </w:rPr>
              <w:t>Improving Medication Adherence and Systolic Blood Pressure in Veterans with Hypertension</w:t>
            </w:r>
          </w:p>
        </w:tc>
      </w:tr>
      <w:tr w:rsidR="00391756" w:rsidRPr="00CA59BA" w14:paraId="3497385B" w14:textId="77777777" w:rsidTr="00391756">
        <w:tc>
          <w:tcPr>
            <w:tcW w:w="686" w:type="dxa"/>
            <w:vAlign w:val="bottom"/>
          </w:tcPr>
          <w:p w14:paraId="7519C0DE" w14:textId="52CD87F0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7808FABB" w14:textId="155BFCA9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</w:t>
            </w:r>
          </w:p>
        </w:tc>
        <w:tc>
          <w:tcPr>
            <w:tcW w:w="900" w:type="dxa"/>
          </w:tcPr>
          <w:p w14:paraId="02D8723D" w14:textId="3903FB14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50" w:type="dxa"/>
            <w:vAlign w:val="bottom"/>
          </w:tcPr>
          <w:p w14:paraId="0B87E254" w14:textId="561871F4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770276DF" w14:textId="384121DC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A739C">
              <w:rPr>
                <w:sz w:val="18"/>
                <w:szCs w:val="18"/>
              </w:rPr>
              <w:t>Screening and Treatment of Comorbid Chronic Pain and Depression</w:t>
            </w:r>
          </w:p>
        </w:tc>
      </w:tr>
      <w:tr w:rsidR="00391756" w:rsidRPr="00CA59BA" w14:paraId="51E558AF" w14:textId="77777777" w:rsidTr="00391756">
        <w:tc>
          <w:tcPr>
            <w:tcW w:w="686" w:type="dxa"/>
            <w:vAlign w:val="bottom"/>
          </w:tcPr>
          <w:p w14:paraId="0DCF9DFB" w14:textId="0DC7236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99" w:type="dxa"/>
            <w:vAlign w:val="bottom"/>
          </w:tcPr>
          <w:p w14:paraId="70EC6892" w14:textId="56770133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Clark-Jefferies</w:t>
            </w:r>
          </w:p>
        </w:tc>
        <w:tc>
          <w:tcPr>
            <w:tcW w:w="900" w:type="dxa"/>
          </w:tcPr>
          <w:p w14:paraId="4684371B" w14:textId="3FD46F62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1350" w:type="dxa"/>
            <w:vAlign w:val="bottom"/>
          </w:tcPr>
          <w:p w14:paraId="38749756" w14:textId="44A34469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6BDE801A" w14:textId="0F0803F0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Managing Depression and Type 2 Diabetes in Primary Care</w:t>
            </w:r>
          </w:p>
        </w:tc>
      </w:tr>
      <w:tr w:rsidR="00391756" w:rsidRPr="00CA59BA" w14:paraId="0C5FF2E2" w14:textId="77777777" w:rsidTr="00391756">
        <w:tc>
          <w:tcPr>
            <w:tcW w:w="686" w:type="dxa"/>
          </w:tcPr>
          <w:p w14:paraId="0EE63A1F" w14:textId="5F65997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31506857" w14:textId="5430BFA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Sandvik</w:t>
            </w:r>
          </w:p>
        </w:tc>
        <w:tc>
          <w:tcPr>
            <w:tcW w:w="900" w:type="dxa"/>
          </w:tcPr>
          <w:p w14:paraId="7377EB95" w14:textId="4E01FA6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</w:t>
            </w:r>
          </w:p>
        </w:tc>
        <w:tc>
          <w:tcPr>
            <w:tcW w:w="1350" w:type="dxa"/>
            <w:vAlign w:val="bottom"/>
          </w:tcPr>
          <w:p w14:paraId="74BFAA78" w14:textId="5942D1D0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77FBA7C4" w14:textId="760FBED3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Cognitive Behavioral Therapy, Diabetes and Depression</w:t>
            </w:r>
          </w:p>
        </w:tc>
      </w:tr>
      <w:tr w:rsidR="00391756" w:rsidRPr="00CA59BA" w14:paraId="36D274A9" w14:textId="77777777" w:rsidTr="00391756">
        <w:tc>
          <w:tcPr>
            <w:tcW w:w="686" w:type="dxa"/>
          </w:tcPr>
          <w:p w14:paraId="2AD99E7C" w14:textId="57BC686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79A1BA82" w14:textId="734FE7B8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Hall</w:t>
            </w:r>
          </w:p>
        </w:tc>
        <w:tc>
          <w:tcPr>
            <w:tcW w:w="900" w:type="dxa"/>
          </w:tcPr>
          <w:p w14:paraId="37C946C5" w14:textId="593DEE9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</w:p>
        </w:tc>
        <w:tc>
          <w:tcPr>
            <w:tcW w:w="1350" w:type="dxa"/>
            <w:vAlign w:val="bottom"/>
          </w:tcPr>
          <w:p w14:paraId="4C7D07A9" w14:textId="1C1F1AA0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739BB097" w14:textId="675D06A1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Screening for Depression in Primary Care</w:t>
            </w:r>
          </w:p>
        </w:tc>
      </w:tr>
      <w:tr w:rsidR="00391756" w:rsidRPr="00CA59BA" w14:paraId="1E6C9780" w14:textId="77777777" w:rsidTr="00391756">
        <w:tc>
          <w:tcPr>
            <w:tcW w:w="686" w:type="dxa"/>
          </w:tcPr>
          <w:p w14:paraId="19A84C91" w14:textId="71FD3364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688E17B7" w14:textId="616F805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Fitzpatrick</w:t>
            </w:r>
          </w:p>
        </w:tc>
        <w:tc>
          <w:tcPr>
            <w:tcW w:w="900" w:type="dxa"/>
          </w:tcPr>
          <w:p w14:paraId="63428119" w14:textId="7496C047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1350" w:type="dxa"/>
            <w:vAlign w:val="bottom"/>
          </w:tcPr>
          <w:p w14:paraId="2E30AB70" w14:textId="3FACCD08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1C2DA701" w14:textId="434DFE7E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Integrated Care Quality Improvement Program for Improving Integrated Care Knowledge and Business Outcomes</w:t>
            </w:r>
          </w:p>
        </w:tc>
      </w:tr>
      <w:tr w:rsidR="00391756" w:rsidRPr="00CA59BA" w14:paraId="193942EA" w14:textId="77777777" w:rsidTr="00391756">
        <w:tc>
          <w:tcPr>
            <w:tcW w:w="686" w:type="dxa"/>
          </w:tcPr>
          <w:p w14:paraId="07325F15" w14:textId="19A9819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32764B66" w14:textId="0A6CCB93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Corro</w:t>
            </w:r>
            <w:proofErr w:type="spellEnd"/>
          </w:p>
        </w:tc>
        <w:tc>
          <w:tcPr>
            <w:tcW w:w="900" w:type="dxa"/>
          </w:tcPr>
          <w:p w14:paraId="3140ED9E" w14:textId="0A4348F5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7F374651" w14:textId="095F8A15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06918F76" w14:textId="03EB59FF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The Power of Peer Supports in Medication-Assisted Treatment</w:t>
            </w:r>
          </w:p>
        </w:tc>
      </w:tr>
      <w:tr w:rsidR="00391756" w:rsidRPr="00CA59BA" w14:paraId="3E0541F1" w14:textId="77777777" w:rsidTr="00391756">
        <w:tc>
          <w:tcPr>
            <w:tcW w:w="686" w:type="dxa"/>
          </w:tcPr>
          <w:p w14:paraId="75C3706D" w14:textId="16DD0D85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65BCF6D0" w14:textId="782D89E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Bonsu</w:t>
            </w:r>
          </w:p>
        </w:tc>
        <w:tc>
          <w:tcPr>
            <w:tcW w:w="900" w:type="dxa"/>
          </w:tcPr>
          <w:p w14:paraId="51DF2FC1" w14:textId="4579A277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</w:t>
            </w:r>
          </w:p>
        </w:tc>
        <w:tc>
          <w:tcPr>
            <w:tcW w:w="1350" w:type="dxa"/>
            <w:vAlign w:val="bottom"/>
          </w:tcPr>
          <w:p w14:paraId="1D557516" w14:textId="22E8A3C3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72799991" w14:textId="00ED859F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Health Records and Medication Adherence Quality Improvement Project</w:t>
            </w:r>
          </w:p>
        </w:tc>
      </w:tr>
      <w:tr w:rsidR="00391756" w:rsidRPr="00CA59BA" w14:paraId="251598FE" w14:textId="77777777" w:rsidTr="00391756">
        <w:tc>
          <w:tcPr>
            <w:tcW w:w="686" w:type="dxa"/>
          </w:tcPr>
          <w:p w14:paraId="4A07CC21" w14:textId="395C595F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282EDE50" w14:textId="1F103B2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</w:t>
            </w:r>
          </w:p>
        </w:tc>
        <w:tc>
          <w:tcPr>
            <w:tcW w:w="900" w:type="dxa"/>
          </w:tcPr>
          <w:p w14:paraId="4B31BE52" w14:textId="3CCA4C5F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2913721D" w14:textId="7A37D6A0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6A0D8E36" w14:textId="0D053D40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Medical Assistant Instruction on Intellectual/Developmental Disabilities (MAIIDD)</w:t>
            </w:r>
          </w:p>
        </w:tc>
      </w:tr>
      <w:tr w:rsidR="00391756" w:rsidRPr="00CA59BA" w14:paraId="6F7F4F3B" w14:textId="77777777" w:rsidTr="00391756">
        <w:tc>
          <w:tcPr>
            <w:tcW w:w="686" w:type="dxa"/>
          </w:tcPr>
          <w:p w14:paraId="5F64B84D" w14:textId="26DD51E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35FF50B8" w14:textId="260D9ECB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Mandeville</w:t>
            </w:r>
          </w:p>
        </w:tc>
        <w:tc>
          <w:tcPr>
            <w:tcW w:w="900" w:type="dxa"/>
          </w:tcPr>
          <w:p w14:paraId="35A441F4" w14:textId="4257D62B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</w:t>
            </w:r>
          </w:p>
        </w:tc>
        <w:tc>
          <w:tcPr>
            <w:tcW w:w="1350" w:type="dxa"/>
            <w:vAlign w:val="bottom"/>
          </w:tcPr>
          <w:p w14:paraId="1EC86828" w14:textId="4E5F35EA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09507AAF" w14:textId="620E5964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How to Maximize Revenues by Effectively Applying Accurate Financial and Operational Processes for Behavioral Health Integration</w:t>
            </w:r>
          </w:p>
        </w:tc>
      </w:tr>
      <w:tr w:rsidR="00391756" w:rsidRPr="00CA59BA" w14:paraId="55EB69CE" w14:textId="77777777" w:rsidTr="00391756">
        <w:tc>
          <w:tcPr>
            <w:tcW w:w="686" w:type="dxa"/>
          </w:tcPr>
          <w:p w14:paraId="73AAB2BD" w14:textId="139AD957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7697F584" w14:textId="1DC59A90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Carmichael</w:t>
            </w:r>
          </w:p>
        </w:tc>
        <w:tc>
          <w:tcPr>
            <w:tcW w:w="900" w:type="dxa"/>
          </w:tcPr>
          <w:p w14:paraId="2F253500" w14:textId="69265AC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3EB2C8B5" w14:textId="7982EF59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6BCA960D" w14:textId="2B0B582D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Structured end of life program utilizing Motivational Interviewing</w:t>
            </w:r>
          </w:p>
        </w:tc>
      </w:tr>
      <w:tr w:rsidR="00391756" w:rsidRPr="00CA59BA" w14:paraId="3806AF3B" w14:textId="77777777" w:rsidTr="00391756">
        <w:tc>
          <w:tcPr>
            <w:tcW w:w="686" w:type="dxa"/>
          </w:tcPr>
          <w:p w14:paraId="41324B98" w14:textId="3690A5B7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418ACFDE" w14:textId="704374B9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Sells</w:t>
            </w:r>
          </w:p>
        </w:tc>
        <w:tc>
          <w:tcPr>
            <w:tcW w:w="900" w:type="dxa"/>
          </w:tcPr>
          <w:p w14:paraId="5BF897B6" w14:textId="7D519BBB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05555F0E" w14:textId="416F0AA8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372C42AD" w14:textId="372BAA19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Behavioral Health Quality Improvement Program</w:t>
            </w:r>
          </w:p>
        </w:tc>
      </w:tr>
      <w:tr w:rsidR="00391756" w:rsidRPr="00CA59BA" w14:paraId="1D7A7809" w14:textId="77777777" w:rsidTr="00391756">
        <w:tc>
          <w:tcPr>
            <w:tcW w:w="686" w:type="dxa"/>
          </w:tcPr>
          <w:p w14:paraId="5456F456" w14:textId="66321F6A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26E86C8C" w14:textId="28F56F9B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Evans</w:t>
            </w:r>
          </w:p>
        </w:tc>
        <w:tc>
          <w:tcPr>
            <w:tcW w:w="900" w:type="dxa"/>
          </w:tcPr>
          <w:p w14:paraId="55220E00" w14:textId="5975F06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</w:t>
            </w:r>
          </w:p>
        </w:tc>
        <w:tc>
          <w:tcPr>
            <w:tcW w:w="1350" w:type="dxa"/>
            <w:vAlign w:val="bottom"/>
          </w:tcPr>
          <w:p w14:paraId="3D990084" w14:textId="6AE1024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31B590A3" w14:textId="4B671769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Depression Screening of LGBTQ+ Patients in Primary Care</w:t>
            </w:r>
          </w:p>
        </w:tc>
      </w:tr>
      <w:tr w:rsidR="00391756" w:rsidRPr="00CA59BA" w14:paraId="72898F3F" w14:textId="77777777" w:rsidTr="00391756">
        <w:tc>
          <w:tcPr>
            <w:tcW w:w="686" w:type="dxa"/>
          </w:tcPr>
          <w:p w14:paraId="56EEDE07" w14:textId="2BEC1FB8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25F49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24C8A03D" w14:textId="0AD76E8E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Dorn Deasy</w:t>
            </w:r>
          </w:p>
        </w:tc>
        <w:tc>
          <w:tcPr>
            <w:tcW w:w="900" w:type="dxa"/>
          </w:tcPr>
          <w:p w14:paraId="47C73E42" w14:textId="2B4428C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</w:t>
            </w:r>
          </w:p>
        </w:tc>
        <w:tc>
          <w:tcPr>
            <w:tcW w:w="1350" w:type="dxa"/>
            <w:vAlign w:val="bottom"/>
          </w:tcPr>
          <w:p w14:paraId="3FB81B01" w14:textId="1680018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14F0BCD9" w14:textId="28FA5B92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A Quality Improvement Plan to Improve Alignment (QIPIA)</w:t>
            </w:r>
          </w:p>
        </w:tc>
      </w:tr>
      <w:tr w:rsidR="00391756" w:rsidRPr="007A7935" w14:paraId="634F48B4" w14:textId="77777777" w:rsidTr="00391756">
        <w:trPr>
          <w:trHeight w:val="98"/>
        </w:trPr>
        <w:tc>
          <w:tcPr>
            <w:tcW w:w="686" w:type="dxa"/>
            <w:vAlign w:val="bottom"/>
          </w:tcPr>
          <w:p w14:paraId="478D7A39" w14:textId="5419BD24" w:rsidR="00391756" w:rsidRPr="007A7935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1996BB1F" w14:textId="5AC449ED" w:rsidR="00391756" w:rsidRPr="007A7935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7A7935">
              <w:rPr>
                <w:sz w:val="18"/>
                <w:szCs w:val="18"/>
              </w:rPr>
              <w:t>DeCamp</w:t>
            </w:r>
            <w:proofErr w:type="spellEnd"/>
          </w:p>
        </w:tc>
        <w:tc>
          <w:tcPr>
            <w:tcW w:w="900" w:type="dxa"/>
          </w:tcPr>
          <w:p w14:paraId="069BD2A8" w14:textId="0D5D6908" w:rsidR="00391756" w:rsidRPr="007A7935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</w:t>
            </w:r>
          </w:p>
        </w:tc>
        <w:tc>
          <w:tcPr>
            <w:tcW w:w="1350" w:type="dxa"/>
            <w:vAlign w:val="bottom"/>
          </w:tcPr>
          <w:p w14:paraId="469542A4" w14:textId="41AC35E1" w:rsidR="00391756" w:rsidRPr="007A7935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7935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672A7820" w14:textId="4472751C" w:rsidR="00391756" w:rsidRPr="007A7935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  <w:lang w:val="en"/>
              </w:rPr>
            </w:pPr>
            <w:bookmarkStart w:id="0" w:name="_Hlk115534767"/>
            <w:r w:rsidRPr="007A7935">
              <w:rPr>
                <w:sz w:val="18"/>
                <w:szCs w:val="18"/>
                <w:lang w:val="en"/>
              </w:rPr>
              <w:t>Behavioral Health Patient Access Improvement Projec</w:t>
            </w:r>
            <w:bookmarkEnd w:id="0"/>
            <w:r w:rsidRPr="007A7935">
              <w:rPr>
                <w:sz w:val="18"/>
                <w:szCs w:val="18"/>
                <w:lang w:val="en"/>
              </w:rPr>
              <w:t>t</w:t>
            </w:r>
          </w:p>
        </w:tc>
      </w:tr>
      <w:tr w:rsidR="00391756" w:rsidRPr="00CA59BA" w14:paraId="03942EE1" w14:textId="77777777" w:rsidTr="00391756">
        <w:tc>
          <w:tcPr>
            <w:tcW w:w="686" w:type="dxa"/>
            <w:vAlign w:val="bottom"/>
          </w:tcPr>
          <w:p w14:paraId="188EA61D" w14:textId="49ED5074" w:rsidR="00391756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3387634E" w14:textId="149F8DA9" w:rsidR="00391756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Tarin</w:t>
            </w:r>
          </w:p>
        </w:tc>
        <w:tc>
          <w:tcPr>
            <w:tcW w:w="900" w:type="dxa"/>
          </w:tcPr>
          <w:p w14:paraId="7F5690F7" w14:textId="4B61FDB0" w:rsidR="00391756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</w:t>
            </w:r>
          </w:p>
        </w:tc>
        <w:tc>
          <w:tcPr>
            <w:tcW w:w="1350" w:type="dxa"/>
            <w:vAlign w:val="bottom"/>
          </w:tcPr>
          <w:p w14:paraId="6BF966B9" w14:textId="22ED294F" w:rsidR="00391756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59E6BAAC" w14:textId="4A1E5DA0" w:rsidR="00391756" w:rsidRPr="00AA739C" w:rsidRDefault="00391756" w:rsidP="007A7935">
            <w:pPr>
              <w:pStyle w:val="BodyText"/>
              <w:tabs>
                <w:tab w:val="left" w:pos="1947"/>
              </w:tabs>
              <w:spacing w:after="0"/>
              <w:rPr>
                <w:bCs/>
                <w:sz w:val="18"/>
                <w:szCs w:val="18"/>
                <w:lang w:val="en"/>
              </w:rPr>
            </w:pPr>
            <w:r w:rsidRPr="00AA739C">
              <w:rPr>
                <w:bCs/>
                <w:sz w:val="18"/>
                <w:szCs w:val="18"/>
                <w:lang w:val="en"/>
              </w:rPr>
              <w:t>DAAY Interprofessional Improvement Initiative</w:t>
            </w:r>
          </w:p>
        </w:tc>
      </w:tr>
      <w:tr w:rsidR="00391756" w:rsidRPr="00CA59BA" w14:paraId="3E806834" w14:textId="77777777" w:rsidTr="00391756">
        <w:tc>
          <w:tcPr>
            <w:tcW w:w="686" w:type="dxa"/>
            <w:vAlign w:val="bottom"/>
          </w:tcPr>
          <w:p w14:paraId="719893AD" w14:textId="5BDAEC18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05664272" w14:textId="549B795B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Orrett</w:t>
            </w:r>
            <w:proofErr w:type="spellEnd"/>
          </w:p>
        </w:tc>
        <w:tc>
          <w:tcPr>
            <w:tcW w:w="900" w:type="dxa"/>
          </w:tcPr>
          <w:p w14:paraId="3A659CF8" w14:textId="6104A60F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</w:t>
            </w:r>
          </w:p>
        </w:tc>
        <w:tc>
          <w:tcPr>
            <w:tcW w:w="1350" w:type="dxa"/>
            <w:vAlign w:val="bottom"/>
          </w:tcPr>
          <w:p w14:paraId="3F0FC6C9" w14:textId="370448B2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5B49EFC6" w14:textId="67081199" w:rsidR="00391756" w:rsidRPr="000637E2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A739C">
              <w:rPr>
                <w:sz w:val="18"/>
                <w:szCs w:val="18"/>
              </w:rPr>
              <w:t>Implementing a Comorbid Group Treatment for Clients Who Struggle With Type 2 Diabetes and Depression</w:t>
            </w:r>
          </w:p>
        </w:tc>
      </w:tr>
      <w:tr w:rsidR="00391756" w:rsidRPr="00CA59BA" w14:paraId="28204D11" w14:textId="77777777" w:rsidTr="00391756">
        <w:tc>
          <w:tcPr>
            <w:tcW w:w="686" w:type="dxa"/>
            <w:vAlign w:val="bottom"/>
          </w:tcPr>
          <w:p w14:paraId="6A01A91E" w14:textId="1C53A79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99" w:type="dxa"/>
            <w:vAlign w:val="bottom"/>
          </w:tcPr>
          <w:p w14:paraId="5CC1E2FA" w14:textId="2712C502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Flores</w:t>
            </w:r>
          </w:p>
        </w:tc>
        <w:tc>
          <w:tcPr>
            <w:tcW w:w="900" w:type="dxa"/>
          </w:tcPr>
          <w:p w14:paraId="2C6202BF" w14:textId="6C943191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152D6D0F" w14:textId="6743BAC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0ABDA2EE" w14:textId="0D5766E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0637E2">
              <w:rPr>
                <w:sz w:val="18"/>
                <w:szCs w:val="18"/>
              </w:rPr>
              <w:t>Grupo Sano: Effectiveness of Culture and Language in Treatment of Comorbid Conditions</w:t>
            </w:r>
          </w:p>
        </w:tc>
      </w:tr>
      <w:tr w:rsidR="00391756" w:rsidRPr="00CA59BA" w14:paraId="3E8005BA" w14:textId="77777777" w:rsidTr="00391756">
        <w:tc>
          <w:tcPr>
            <w:tcW w:w="686" w:type="dxa"/>
            <w:vAlign w:val="bottom"/>
          </w:tcPr>
          <w:p w14:paraId="317F4771" w14:textId="5D9F14C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99" w:type="dxa"/>
            <w:vAlign w:val="bottom"/>
          </w:tcPr>
          <w:p w14:paraId="7AE478D6" w14:textId="79BDEDD8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Sioni</w:t>
            </w:r>
            <w:proofErr w:type="spellEnd"/>
          </w:p>
        </w:tc>
        <w:tc>
          <w:tcPr>
            <w:tcW w:w="900" w:type="dxa"/>
          </w:tcPr>
          <w:p w14:paraId="5028D0AB" w14:textId="550C229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29FCB230" w14:textId="47101CAC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5E4CAC6F" w14:textId="035C0626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Confronting Psychosomatic Symptoms</w:t>
            </w:r>
          </w:p>
        </w:tc>
      </w:tr>
      <w:tr w:rsidR="00391756" w:rsidRPr="00CA59BA" w14:paraId="178C8A62" w14:textId="77777777" w:rsidTr="00391756">
        <w:tc>
          <w:tcPr>
            <w:tcW w:w="686" w:type="dxa"/>
            <w:vAlign w:val="bottom"/>
          </w:tcPr>
          <w:p w14:paraId="1FBBE95A" w14:textId="53B48AF2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99" w:type="dxa"/>
            <w:vAlign w:val="bottom"/>
          </w:tcPr>
          <w:p w14:paraId="06F3E8BB" w14:textId="4AB54E84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</w:t>
            </w:r>
          </w:p>
        </w:tc>
        <w:tc>
          <w:tcPr>
            <w:tcW w:w="900" w:type="dxa"/>
          </w:tcPr>
          <w:p w14:paraId="71973EB3" w14:textId="79AFF93D" w:rsidR="00391756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563408E7" w14:textId="48DA1653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25465DE3" w14:textId="01D1E8B9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Assistant Instruction on I/DD</w:t>
            </w:r>
          </w:p>
        </w:tc>
      </w:tr>
      <w:tr w:rsidR="00391756" w:rsidRPr="00CA59BA" w14:paraId="70AE193D" w14:textId="77777777" w:rsidTr="00391756">
        <w:tc>
          <w:tcPr>
            <w:tcW w:w="686" w:type="dxa"/>
            <w:vAlign w:val="bottom"/>
          </w:tcPr>
          <w:p w14:paraId="00CB19D2" w14:textId="62C2FFB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99" w:type="dxa"/>
            <w:vAlign w:val="bottom"/>
          </w:tcPr>
          <w:p w14:paraId="0AAA457D" w14:textId="6FD7603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Carmichael</w:t>
            </w:r>
          </w:p>
        </w:tc>
        <w:tc>
          <w:tcPr>
            <w:tcW w:w="900" w:type="dxa"/>
          </w:tcPr>
          <w:p w14:paraId="78294EDC" w14:textId="77DF3D91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30E23561" w14:textId="524D3CF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71269850" w14:textId="33452CD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Motivational Interviewing during end-of-life planning</w:t>
            </w:r>
          </w:p>
        </w:tc>
      </w:tr>
      <w:tr w:rsidR="00391756" w:rsidRPr="00CA59BA" w14:paraId="1327DC66" w14:textId="77777777" w:rsidTr="00391756">
        <w:tc>
          <w:tcPr>
            <w:tcW w:w="686" w:type="dxa"/>
            <w:vAlign w:val="bottom"/>
          </w:tcPr>
          <w:p w14:paraId="620B33D1" w14:textId="71DAFB3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99" w:type="dxa"/>
            <w:vAlign w:val="bottom"/>
          </w:tcPr>
          <w:p w14:paraId="62CFC01A" w14:textId="34935FF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Hall</w:t>
            </w:r>
          </w:p>
        </w:tc>
        <w:tc>
          <w:tcPr>
            <w:tcW w:w="900" w:type="dxa"/>
          </w:tcPr>
          <w:p w14:paraId="53A4F54F" w14:textId="0F228737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23143D4E" w14:textId="63C33A6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5A809D85" w14:textId="7FD71550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Depression Screening at Morrell Primary Care Clinic</w:t>
            </w:r>
          </w:p>
        </w:tc>
      </w:tr>
      <w:tr w:rsidR="00391756" w:rsidRPr="00CA59BA" w14:paraId="2C53A008" w14:textId="77777777" w:rsidTr="00391756">
        <w:tc>
          <w:tcPr>
            <w:tcW w:w="686" w:type="dxa"/>
            <w:vAlign w:val="bottom"/>
          </w:tcPr>
          <w:p w14:paraId="338FD786" w14:textId="5A15C6E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99" w:type="dxa"/>
            <w:vAlign w:val="bottom"/>
          </w:tcPr>
          <w:p w14:paraId="304C0E2A" w14:textId="6032FEA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O'Meara</w:t>
            </w:r>
          </w:p>
        </w:tc>
        <w:tc>
          <w:tcPr>
            <w:tcW w:w="900" w:type="dxa"/>
          </w:tcPr>
          <w:p w14:paraId="7F3EEC1A" w14:textId="24DF9658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</w:t>
            </w:r>
          </w:p>
        </w:tc>
        <w:tc>
          <w:tcPr>
            <w:tcW w:w="1350" w:type="dxa"/>
            <w:vAlign w:val="bottom"/>
          </w:tcPr>
          <w:p w14:paraId="4CD7DC85" w14:textId="2BF8B4D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1033BFD9" w14:textId="7F8F17A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Measuring the effectiveness of a Medicare Annual Wellness Visit Provider Training in a Federally Qualified Health Center</w:t>
            </w:r>
          </w:p>
        </w:tc>
      </w:tr>
      <w:tr w:rsidR="00391756" w:rsidRPr="00CA59BA" w14:paraId="4A9A1695" w14:textId="77777777" w:rsidTr="00391756">
        <w:tc>
          <w:tcPr>
            <w:tcW w:w="686" w:type="dxa"/>
            <w:vAlign w:val="bottom"/>
          </w:tcPr>
          <w:p w14:paraId="1F2F0F3A" w14:textId="7DE2D18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99" w:type="dxa"/>
            <w:vAlign w:val="bottom"/>
          </w:tcPr>
          <w:p w14:paraId="6B67E003" w14:textId="1F60067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Stewart</w:t>
            </w:r>
          </w:p>
        </w:tc>
        <w:tc>
          <w:tcPr>
            <w:tcW w:w="900" w:type="dxa"/>
          </w:tcPr>
          <w:p w14:paraId="64431F88" w14:textId="3CE6688A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0F07E385" w14:textId="2BF4AAA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3CB0181E" w14:textId="2F8AA9F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Implementation of RAAPS in a Public Health Clinic</w:t>
            </w:r>
          </w:p>
        </w:tc>
      </w:tr>
      <w:tr w:rsidR="00391756" w:rsidRPr="00CA59BA" w14:paraId="4D889A88" w14:textId="77777777" w:rsidTr="00391756">
        <w:tc>
          <w:tcPr>
            <w:tcW w:w="686" w:type="dxa"/>
            <w:vAlign w:val="bottom"/>
          </w:tcPr>
          <w:p w14:paraId="14612A3F" w14:textId="6935973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6E9E7DBD" w14:textId="41E3D240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Weldon</w:t>
            </w:r>
          </w:p>
        </w:tc>
        <w:tc>
          <w:tcPr>
            <w:tcW w:w="900" w:type="dxa"/>
          </w:tcPr>
          <w:p w14:paraId="4E1C1610" w14:textId="74B7EE03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</w:t>
            </w:r>
          </w:p>
        </w:tc>
        <w:tc>
          <w:tcPr>
            <w:tcW w:w="1350" w:type="dxa"/>
            <w:vAlign w:val="bottom"/>
          </w:tcPr>
          <w:p w14:paraId="37F9A2EE" w14:textId="7E1D88F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7EEC626B" w14:textId="75A8771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Improving the Practice Integration Profile: Considering the Understandability of Questions and the Feasibility of Response Through Cognitive Interviews</w:t>
            </w:r>
          </w:p>
        </w:tc>
      </w:tr>
      <w:tr w:rsidR="00391756" w:rsidRPr="00CA59BA" w14:paraId="18B21667" w14:textId="77777777" w:rsidTr="00391756">
        <w:tc>
          <w:tcPr>
            <w:tcW w:w="686" w:type="dxa"/>
            <w:vAlign w:val="bottom"/>
          </w:tcPr>
          <w:p w14:paraId="0C9D3065" w14:textId="7C99CA8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05565621" w14:textId="5C05B9B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Carroll</w:t>
            </w:r>
          </w:p>
        </w:tc>
        <w:tc>
          <w:tcPr>
            <w:tcW w:w="900" w:type="dxa"/>
          </w:tcPr>
          <w:p w14:paraId="30F297B3" w14:textId="6FA56E8F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</w:t>
            </w:r>
          </w:p>
        </w:tc>
        <w:tc>
          <w:tcPr>
            <w:tcW w:w="1350" w:type="dxa"/>
            <w:vAlign w:val="bottom"/>
          </w:tcPr>
          <w:p w14:paraId="2A0A7E59" w14:textId="268755C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6F9DEDA0" w14:textId="5AEED82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EHR Risk Stratification</w:t>
            </w:r>
          </w:p>
        </w:tc>
      </w:tr>
      <w:tr w:rsidR="00391756" w:rsidRPr="00CA59BA" w14:paraId="294EA756" w14:textId="77777777" w:rsidTr="00391756">
        <w:tc>
          <w:tcPr>
            <w:tcW w:w="686" w:type="dxa"/>
            <w:vAlign w:val="bottom"/>
          </w:tcPr>
          <w:p w14:paraId="375B52B9" w14:textId="1A01900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458155B4" w14:textId="62B3755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Sansone</w:t>
            </w:r>
          </w:p>
        </w:tc>
        <w:tc>
          <w:tcPr>
            <w:tcW w:w="900" w:type="dxa"/>
          </w:tcPr>
          <w:p w14:paraId="099DC928" w14:textId="6E0AF478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</w:t>
            </w:r>
          </w:p>
        </w:tc>
        <w:tc>
          <w:tcPr>
            <w:tcW w:w="1350" w:type="dxa"/>
            <w:vAlign w:val="bottom"/>
          </w:tcPr>
          <w:p w14:paraId="5B17EE02" w14:textId="65B270C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4012B8F7" w14:textId="49764C4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Simulation for Recruitment to the Behavioral Health Sciences</w:t>
            </w:r>
          </w:p>
        </w:tc>
      </w:tr>
      <w:tr w:rsidR="00391756" w:rsidRPr="00CA59BA" w14:paraId="5A3F1755" w14:textId="77777777" w:rsidTr="00391756">
        <w:tc>
          <w:tcPr>
            <w:tcW w:w="686" w:type="dxa"/>
            <w:vAlign w:val="bottom"/>
          </w:tcPr>
          <w:p w14:paraId="77DE87F0" w14:textId="58898CB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2F11FBA6" w14:textId="290B376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Sandvik</w:t>
            </w:r>
          </w:p>
        </w:tc>
        <w:tc>
          <w:tcPr>
            <w:tcW w:w="900" w:type="dxa"/>
          </w:tcPr>
          <w:p w14:paraId="3B464658" w14:textId="1632D4E1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</w:t>
            </w:r>
          </w:p>
        </w:tc>
        <w:tc>
          <w:tcPr>
            <w:tcW w:w="1350" w:type="dxa"/>
            <w:vAlign w:val="bottom"/>
          </w:tcPr>
          <w:p w14:paraId="0E99E71B" w14:textId="3CFC6F4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41439F32" w14:textId="416EED5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Improving co-morbid diabetes and depression through self-management interventions</w:t>
            </w:r>
          </w:p>
        </w:tc>
      </w:tr>
      <w:tr w:rsidR="00391756" w:rsidRPr="00CA59BA" w14:paraId="38ED0587" w14:textId="77777777" w:rsidTr="00391756">
        <w:tc>
          <w:tcPr>
            <w:tcW w:w="686" w:type="dxa"/>
            <w:vAlign w:val="bottom"/>
          </w:tcPr>
          <w:p w14:paraId="05F29A43" w14:textId="226B71F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4714B2F4" w14:textId="2E5928D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Pawlowski</w:t>
            </w:r>
          </w:p>
        </w:tc>
        <w:tc>
          <w:tcPr>
            <w:tcW w:w="900" w:type="dxa"/>
          </w:tcPr>
          <w:p w14:paraId="77A6C84C" w14:textId="0342947D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36937727" w14:textId="12057D5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524EED28" w14:textId="77F9D86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Decreasing Treatment Barriers by Addressing Parental Needs</w:t>
            </w:r>
          </w:p>
        </w:tc>
      </w:tr>
      <w:tr w:rsidR="00391756" w:rsidRPr="00CA59BA" w14:paraId="397B78B4" w14:textId="77777777" w:rsidTr="00391756">
        <w:tc>
          <w:tcPr>
            <w:tcW w:w="686" w:type="dxa"/>
            <w:vAlign w:val="bottom"/>
          </w:tcPr>
          <w:p w14:paraId="53A38208" w14:textId="27EE838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42C05701" w14:textId="2D8058F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Sanchez</w:t>
            </w:r>
          </w:p>
        </w:tc>
        <w:tc>
          <w:tcPr>
            <w:tcW w:w="900" w:type="dxa"/>
          </w:tcPr>
          <w:p w14:paraId="5D8E79B9" w14:textId="40643811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3037DE1D" w14:textId="545F0D4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6A50D154" w14:textId="50D26E8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Design Thinking within Integrated Healthcare Management Teams</w:t>
            </w:r>
          </w:p>
        </w:tc>
      </w:tr>
      <w:tr w:rsidR="00391756" w:rsidRPr="00CA59BA" w14:paraId="3D0D83BA" w14:textId="77777777" w:rsidTr="00391756">
        <w:tc>
          <w:tcPr>
            <w:tcW w:w="686" w:type="dxa"/>
            <w:vAlign w:val="bottom"/>
          </w:tcPr>
          <w:p w14:paraId="68B777F3" w14:textId="597938D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6181A69A" w14:textId="2FE27AB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Abdalla</w:t>
            </w:r>
          </w:p>
        </w:tc>
        <w:tc>
          <w:tcPr>
            <w:tcW w:w="900" w:type="dxa"/>
          </w:tcPr>
          <w:p w14:paraId="69EFA49B" w14:textId="09B814D3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6FB07DCE" w14:textId="3DE088D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60D7420B" w14:textId="4A83475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Quality Improvement: Workforce Development</w:t>
            </w:r>
          </w:p>
        </w:tc>
      </w:tr>
      <w:tr w:rsidR="00391756" w:rsidRPr="00CA59BA" w14:paraId="38166A38" w14:textId="77777777" w:rsidTr="00391756">
        <w:tc>
          <w:tcPr>
            <w:tcW w:w="686" w:type="dxa"/>
            <w:vAlign w:val="bottom"/>
          </w:tcPr>
          <w:p w14:paraId="072A536A" w14:textId="78F063F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7DCEB5A3" w14:textId="40F7AD8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Fateyeva</w:t>
            </w:r>
            <w:proofErr w:type="spellEnd"/>
          </w:p>
        </w:tc>
        <w:tc>
          <w:tcPr>
            <w:tcW w:w="900" w:type="dxa"/>
          </w:tcPr>
          <w:p w14:paraId="2AAF9816" w14:textId="008C99B8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</w:t>
            </w:r>
          </w:p>
        </w:tc>
        <w:tc>
          <w:tcPr>
            <w:tcW w:w="1350" w:type="dxa"/>
            <w:vAlign w:val="bottom"/>
          </w:tcPr>
          <w:p w14:paraId="73BC7172" w14:textId="6BC9758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1F5918BA" w14:textId="4EF5A73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Bidirectional Relationship between Sleep Problems and LBP Intensity</w:t>
            </w:r>
          </w:p>
        </w:tc>
      </w:tr>
      <w:tr w:rsidR="00391756" w:rsidRPr="00CA59BA" w14:paraId="58B8207E" w14:textId="77777777" w:rsidTr="00391756">
        <w:tc>
          <w:tcPr>
            <w:tcW w:w="686" w:type="dxa"/>
            <w:vAlign w:val="bottom"/>
          </w:tcPr>
          <w:p w14:paraId="40660967" w14:textId="29B7B3A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258382DF" w14:textId="78C8F65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Rolfes</w:t>
            </w:r>
          </w:p>
        </w:tc>
        <w:tc>
          <w:tcPr>
            <w:tcW w:w="900" w:type="dxa"/>
          </w:tcPr>
          <w:p w14:paraId="6306586A" w14:textId="5549AC88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</w:t>
            </w:r>
          </w:p>
        </w:tc>
        <w:tc>
          <w:tcPr>
            <w:tcW w:w="1350" w:type="dxa"/>
            <w:vAlign w:val="bottom"/>
          </w:tcPr>
          <w:p w14:paraId="5D951950" w14:textId="2D6A533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3BF8F412" w14:textId="2AC3665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Integrated Behavioral Healthcare in Southeast Asia and China: An Analysis of Current State and Future Needs</w:t>
            </w:r>
          </w:p>
        </w:tc>
      </w:tr>
      <w:tr w:rsidR="00391756" w:rsidRPr="00CA59BA" w14:paraId="6476E877" w14:textId="77777777" w:rsidTr="00391756">
        <w:tc>
          <w:tcPr>
            <w:tcW w:w="686" w:type="dxa"/>
            <w:vAlign w:val="bottom"/>
          </w:tcPr>
          <w:p w14:paraId="087EEC22" w14:textId="08FF430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08358895" w14:textId="6511557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</w:t>
            </w:r>
            <w:r w:rsidRPr="00F3614A">
              <w:rPr>
                <w:sz w:val="18"/>
                <w:szCs w:val="18"/>
              </w:rPr>
              <w:t>Murphy</w:t>
            </w:r>
          </w:p>
        </w:tc>
        <w:tc>
          <w:tcPr>
            <w:tcW w:w="900" w:type="dxa"/>
          </w:tcPr>
          <w:p w14:paraId="50C9FBF7" w14:textId="13C8CD25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170FD93D" w14:textId="057ABDA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560DA4C4" w14:textId="40C1015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Health Information Exchange (HIE) Documentation: Improving Effectiveness and Efficiency</w:t>
            </w:r>
          </w:p>
        </w:tc>
      </w:tr>
      <w:tr w:rsidR="00391756" w:rsidRPr="00CA59BA" w14:paraId="475A8391" w14:textId="77777777" w:rsidTr="00391756">
        <w:tc>
          <w:tcPr>
            <w:tcW w:w="686" w:type="dxa"/>
            <w:vAlign w:val="bottom"/>
          </w:tcPr>
          <w:p w14:paraId="59DE9E2A" w14:textId="2B21030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4C668A59" w14:textId="15E9EB0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Roun</w:t>
            </w:r>
            <w:proofErr w:type="spellEnd"/>
          </w:p>
        </w:tc>
        <w:tc>
          <w:tcPr>
            <w:tcW w:w="900" w:type="dxa"/>
          </w:tcPr>
          <w:p w14:paraId="38CA227B" w14:textId="331C3430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7CF01598" w14:textId="6FD4263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21795910" w14:textId="767639D3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Primary Essential Hypertension and Anxiety</w:t>
            </w:r>
          </w:p>
        </w:tc>
      </w:tr>
      <w:tr w:rsidR="00391756" w:rsidRPr="00CA59BA" w14:paraId="505E3044" w14:textId="77777777" w:rsidTr="00391756">
        <w:tc>
          <w:tcPr>
            <w:tcW w:w="686" w:type="dxa"/>
            <w:vAlign w:val="bottom"/>
          </w:tcPr>
          <w:p w14:paraId="676B9CE0" w14:textId="5BE4C2B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266E2C7F" w14:textId="0C49EFB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Siringi</w:t>
            </w:r>
            <w:proofErr w:type="spellEnd"/>
          </w:p>
        </w:tc>
        <w:tc>
          <w:tcPr>
            <w:tcW w:w="900" w:type="dxa"/>
          </w:tcPr>
          <w:p w14:paraId="4B6CAFCC" w14:textId="7DA5F4FF" w:rsidR="00391756" w:rsidRPr="00F3614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048EDB02" w14:textId="3D99AC1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7774A155" w14:textId="486E7A3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The Impact of Conducting a Suicide Risk Assessment among Staff and Clinicians at an Integrated Primary Care Clinic</w:t>
            </w:r>
          </w:p>
        </w:tc>
      </w:tr>
      <w:tr w:rsidR="00391756" w:rsidRPr="00CA59BA" w14:paraId="5A95385F" w14:textId="77777777" w:rsidTr="00391756">
        <w:tc>
          <w:tcPr>
            <w:tcW w:w="686" w:type="dxa"/>
            <w:vAlign w:val="bottom"/>
          </w:tcPr>
          <w:p w14:paraId="0411EF35" w14:textId="36C41CE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3F126C1E" w14:textId="76B70CF3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’</w:t>
            </w:r>
            <w:r w:rsidRPr="00F3614A">
              <w:rPr>
                <w:sz w:val="18"/>
                <w:szCs w:val="18"/>
              </w:rPr>
              <w:t>Brien</w:t>
            </w:r>
          </w:p>
        </w:tc>
        <w:tc>
          <w:tcPr>
            <w:tcW w:w="900" w:type="dxa"/>
          </w:tcPr>
          <w:p w14:paraId="73C0322B" w14:textId="092E9EFB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36558ED3" w14:textId="23A1081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0B551863" w14:textId="29A08D5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Opioid Use Disorder and Women of Childbearing Age</w:t>
            </w:r>
          </w:p>
        </w:tc>
      </w:tr>
      <w:tr w:rsidR="00391756" w:rsidRPr="00CA59BA" w14:paraId="24EF95DD" w14:textId="77777777" w:rsidTr="00391756">
        <w:tc>
          <w:tcPr>
            <w:tcW w:w="686" w:type="dxa"/>
            <w:vAlign w:val="bottom"/>
          </w:tcPr>
          <w:p w14:paraId="2E7A8EDA" w14:textId="7D652AA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2EC710D8" w14:textId="481DFFD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Sutton-Ryan</w:t>
            </w:r>
          </w:p>
        </w:tc>
        <w:tc>
          <w:tcPr>
            <w:tcW w:w="900" w:type="dxa"/>
          </w:tcPr>
          <w:p w14:paraId="68274728" w14:textId="789E2B44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526D2ACF" w14:textId="2F51975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41102F33" w14:textId="16550D10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GME Mental Health Services Accessibility and Utilization</w:t>
            </w:r>
          </w:p>
        </w:tc>
      </w:tr>
      <w:tr w:rsidR="00391756" w:rsidRPr="00CA59BA" w14:paraId="668744AD" w14:textId="77777777" w:rsidTr="00391756">
        <w:tc>
          <w:tcPr>
            <w:tcW w:w="686" w:type="dxa"/>
            <w:vAlign w:val="bottom"/>
          </w:tcPr>
          <w:p w14:paraId="241FA381" w14:textId="39A8994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6CD05C69" w14:textId="41ED8C2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Nez</w:t>
            </w:r>
          </w:p>
        </w:tc>
        <w:tc>
          <w:tcPr>
            <w:tcW w:w="900" w:type="dxa"/>
          </w:tcPr>
          <w:p w14:paraId="7FCEBC71" w14:textId="04FB717E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bottom"/>
          </w:tcPr>
          <w:p w14:paraId="1BBB00EA" w14:textId="45E1BAF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701EBEB6" w14:textId="6E6284B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Closing the Referral Loop</w:t>
            </w:r>
          </w:p>
        </w:tc>
      </w:tr>
      <w:tr w:rsidR="00391756" w:rsidRPr="00CA59BA" w14:paraId="2580AF4E" w14:textId="77777777" w:rsidTr="00391756">
        <w:tc>
          <w:tcPr>
            <w:tcW w:w="686" w:type="dxa"/>
            <w:vAlign w:val="bottom"/>
          </w:tcPr>
          <w:p w14:paraId="616C9821" w14:textId="587055E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1E15118B" w14:textId="5126062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Evans</w:t>
            </w:r>
          </w:p>
        </w:tc>
        <w:tc>
          <w:tcPr>
            <w:tcW w:w="900" w:type="dxa"/>
          </w:tcPr>
          <w:p w14:paraId="256B5454" w14:textId="01BF94D4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</w:t>
            </w:r>
          </w:p>
        </w:tc>
        <w:tc>
          <w:tcPr>
            <w:tcW w:w="1350" w:type="dxa"/>
            <w:vAlign w:val="bottom"/>
          </w:tcPr>
          <w:p w14:paraId="4BA9C451" w14:textId="3920410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4ADD43D9" w14:textId="1297529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LGBT+ Community PHQ9 Screenings</w:t>
            </w:r>
          </w:p>
        </w:tc>
      </w:tr>
      <w:tr w:rsidR="00391756" w:rsidRPr="00CA59BA" w14:paraId="1E088DD3" w14:textId="77777777" w:rsidTr="00391756">
        <w:tc>
          <w:tcPr>
            <w:tcW w:w="686" w:type="dxa"/>
            <w:vAlign w:val="bottom"/>
          </w:tcPr>
          <w:p w14:paraId="1B5D9DED" w14:textId="565B3EB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718042AB" w14:textId="3AC73ED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Flores</w:t>
            </w:r>
          </w:p>
        </w:tc>
        <w:tc>
          <w:tcPr>
            <w:tcW w:w="900" w:type="dxa"/>
          </w:tcPr>
          <w:p w14:paraId="02A04B7D" w14:textId="51618CF4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3F945C61" w14:textId="218EE97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39A8DBE4" w14:textId="4935A2E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Grupo Sano: Effectiveness of Culture and Language in Treatment of Comorbid Conditions</w:t>
            </w:r>
          </w:p>
        </w:tc>
      </w:tr>
      <w:tr w:rsidR="00391756" w:rsidRPr="00CA59BA" w14:paraId="162843B2" w14:textId="77777777" w:rsidTr="00391756">
        <w:tc>
          <w:tcPr>
            <w:tcW w:w="686" w:type="dxa"/>
            <w:vAlign w:val="bottom"/>
          </w:tcPr>
          <w:p w14:paraId="4FEF5F6E" w14:textId="651157B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2019</w:t>
            </w:r>
          </w:p>
        </w:tc>
        <w:tc>
          <w:tcPr>
            <w:tcW w:w="1199" w:type="dxa"/>
            <w:vAlign w:val="bottom"/>
          </w:tcPr>
          <w:p w14:paraId="2D2CE6BD" w14:textId="08C39AA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Gore</w:t>
            </w:r>
          </w:p>
        </w:tc>
        <w:tc>
          <w:tcPr>
            <w:tcW w:w="900" w:type="dxa"/>
          </w:tcPr>
          <w:p w14:paraId="79A6ABFA" w14:textId="310F1F5B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4B360E7E" w14:textId="5A7C9D2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73D6E551" w14:textId="21B9D37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Improving Utilization of the Behavioral Health Provider in Primary Care</w:t>
            </w:r>
          </w:p>
        </w:tc>
      </w:tr>
      <w:tr w:rsidR="00391756" w:rsidRPr="00CA59BA" w14:paraId="73130E61" w14:textId="77777777" w:rsidTr="00391756">
        <w:tc>
          <w:tcPr>
            <w:tcW w:w="686" w:type="dxa"/>
            <w:vAlign w:val="bottom"/>
          </w:tcPr>
          <w:p w14:paraId="71673559" w14:textId="72E2BD2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1F768734" w14:textId="5311920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Reed</w:t>
            </w:r>
          </w:p>
        </w:tc>
        <w:tc>
          <w:tcPr>
            <w:tcW w:w="900" w:type="dxa"/>
          </w:tcPr>
          <w:p w14:paraId="1C879431" w14:textId="2F410B86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</w:t>
            </w:r>
          </w:p>
        </w:tc>
        <w:tc>
          <w:tcPr>
            <w:tcW w:w="1350" w:type="dxa"/>
            <w:vAlign w:val="bottom"/>
          </w:tcPr>
          <w:p w14:paraId="6C156025" w14:textId="0A20847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0B1656F8" w14:textId="3D1B987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Integrated Care for Diabetic Patients in Primary Care Setting: Increasing Referrals</w:t>
            </w:r>
          </w:p>
        </w:tc>
      </w:tr>
      <w:tr w:rsidR="00391756" w:rsidRPr="00CA59BA" w14:paraId="64385C18" w14:textId="77777777" w:rsidTr="00391756">
        <w:tc>
          <w:tcPr>
            <w:tcW w:w="686" w:type="dxa"/>
            <w:vAlign w:val="bottom"/>
          </w:tcPr>
          <w:p w14:paraId="510921CE" w14:textId="673D2DC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6662AF01" w14:textId="641BCC5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Nicolia</w:t>
            </w:r>
            <w:proofErr w:type="spellEnd"/>
          </w:p>
        </w:tc>
        <w:tc>
          <w:tcPr>
            <w:tcW w:w="900" w:type="dxa"/>
          </w:tcPr>
          <w:p w14:paraId="577BF429" w14:textId="2D84DA06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300E1A70" w14:textId="184CDB0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28190DEF" w14:textId="6131EF7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Improving Patient Flow at the Outpatient Mental Health Clinic: A Quality Improvement Project</w:t>
            </w:r>
          </w:p>
        </w:tc>
      </w:tr>
      <w:tr w:rsidR="00391756" w:rsidRPr="00CA59BA" w14:paraId="60411C4B" w14:textId="77777777" w:rsidTr="00391756">
        <w:tc>
          <w:tcPr>
            <w:tcW w:w="686" w:type="dxa"/>
            <w:vAlign w:val="bottom"/>
          </w:tcPr>
          <w:p w14:paraId="6B22971E" w14:textId="33D6211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290C38D6" w14:textId="197B0F7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Cumper</w:t>
            </w:r>
            <w:proofErr w:type="spellEnd"/>
            <w:r w:rsidRPr="00F3614A">
              <w:rPr>
                <w:sz w:val="18"/>
                <w:szCs w:val="18"/>
              </w:rPr>
              <w:t xml:space="preserve"> Boynton</w:t>
            </w:r>
          </w:p>
        </w:tc>
        <w:tc>
          <w:tcPr>
            <w:tcW w:w="900" w:type="dxa"/>
          </w:tcPr>
          <w:p w14:paraId="02EEEFD3" w14:textId="70ED4593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</w:t>
            </w:r>
          </w:p>
        </w:tc>
        <w:tc>
          <w:tcPr>
            <w:tcW w:w="1350" w:type="dxa"/>
            <w:vAlign w:val="bottom"/>
          </w:tcPr>
          <w:p w14:paraId="2855B5B5" w14:textId="4952A77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7B289DF8" w14:textId="3CE743F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A Structured Transitional Process in a Mental Health and Substance Abuse Treatment Facility</w:t>
            </w:r>
          </w:p>
        </w:tc>
      </w:tr>
      <w:tr w:rsidR="00391756" w:rsidRPr="00CA59BA" w14:paraId="46655714" w14:textId="77777777" w:rsidTr="00391756">
        <w:tc>
          <w:tcPr>
            <w:tcW w:w="686" w:type="dxa"/>
            <w:vAlign w:val="bottom"/>
          </w:tcPr>
          <w:p w14:paraId="2C517740" w14:textId="486ADF4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4C58934A" w14:textId="210DAE6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Salazar</w:t>
            </w:r>
          </w:p>
        </w:tc>
        <w:tc>
          <w:tcPr>
            <w:tcW w:w="900" w:type="dxa"/>
          </w:tcPr>
          <w:p w14:paraId="14A9060D" w14:textId="77806DF4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1350" w:type="dxa"/>
            <w:vAlign w:val="bottom"/>
          </w:tcPr>
          <w:p w14:paraId="019EBC21" w14:textId="23732D9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41A3DD15" w14:textId="38CA8783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Reducing AMA Discharges</w:t>
            </w:r>
          </w:p>
        </w:tc>
      </w:tr>
      <w:tr w:rsidR="00391756" w:rsidRPr="00CA59BA" w14:paraId="0509F16E" w14:textId="77777777" w:rsidTr="00391756">
        <w:tc>
          <w:tcPr>
            <w:tcW w:w="686" w:type="dxa"/>
            <w:vAlign w:val="bottom"/>
          </w:tcPr>
          <w:p w14:paraId="11F3B6E4" w14:textId="2CBD6D8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99" w:type="dxa"/>
            <w:vAlign w:val="bottom"/>
          </w:tcPr>
          <w:p w14:paraId="4DBBFBB4" w14:textId="24E8CBF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Anzelmo</w:t>
            </w:r>
            <w:proofErr w:type="spellEnd"/>
          </w:p>
        </w:tc>
        <w:tc>
          <w:tcPr>
            <w:tcW w:w="900" w:type="dxa"/>
          </w:tcPr>
          <w:p w14:paraId="1AC39C75" w14:textId="4EB7B6D2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79B1ECFD" w14:textId="3359E56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39DD9781" w14:textId="697FB9F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Diabetes, Depression, and Diabetes Distress</w:t>
            </w:r>
          </w:p>
        </w:tc>
      </w:tr>
      <w:tr w:rsidR="00391756" w:rsidRPr="00CA59BA" w14:paraId="6B7983F0" w14:textId="77777777" w:rsidTr="00391756">
        <w:tc>
          <w:tcPr>
            <w:tcW w:w="686" w:type="dxa"/>
            <w:vAlign w:val="bottom"/>
          </w:tcPr>
          <w:p w14:paraId="0AEAAA17" w14:textId="43589D2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678BE821" w14:textId="11E6543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Vera</w:t>
            </w:r>
          </w:p>
        </w:tc>
        <w:tc>
          <w:tcPr>
            <w:tcW w:w="900" w:type="dxa"/>
          </w:tcPr>
          <w:p w14:paraId="454F473C" w14:textId="4A29BA2F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1350" w:type="dxa"/>
            <w:vAlign w:val="bottom"/>
          </w:tcPr>
          <w:p w14:paraId="46DA7BAD" w14:textId="5D55F2C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46C76BA5" w14:textId="2335337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CA59BA">
              <w:rPr>
                <w:sz w:val="18"/>
                <w:szCs w:val="18"/>
              </w:rPr>
              <w:t xml:space="preserve">mpathy training </w:t>
            </w:r>
            <w:r>
              <w:rPr>
                <w:sz w:val="18"/>
                <w:szCs w:val="18"/>
              </w:rPr>
              <w:t>for</w:t>
            </w:r>
            <w:r w:rsidRPr="00CA59BA">
              <w:rPr>
                <w:sz w:val="18"/>
                <w:szCs w:val="18"/>
              </w:rPr>
              <w:t xml:space="preserve"> primary care and behavioral health providers’ toward sex offenders in a parole outpatient clinic environment</w:t>
            </w:r>
          </w:p>
        </w:tc>
      </w:tr>
      <w:tr w:rsidR="00391756" w:rsidRPr="00CA59BA" w14:paraId="2DC78B7F" w14:textId="77777777" w:rsidTr="00391756">
        <w:tc>
          <w:tcPr>
            <w:tcW w:w="686" w:type="dxa"/>
            <w:vAlign w:val="bottom"/>
          </w:tcPr>
          <w:p w14:paraId="7EBE421B" w14:textId="78F3634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63FB0436" w14:textId="4C39C1B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Johnson</w:t>
            </w:r>
          </w:p>
        </w:tc>
        <w:tc>
          <w:tcPr>
            <w:tcW w:w="900" w:type="dxa"/>
          </w:tcPr>
          <w:p w14:paraId="18E4F8B4" w14:textId="3359CC10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</w:t>
            </w:r>
          </w:p>
        </w:tc>
        <w:tc>
          <w:tcPr>
            <w:tcW w:w="1350" w:type="dxa"/>
            <w:vAlign w:val="bottom"/>
          </w:tcPr>
          <w:p w14:paraId="5E026EB9" w14:textId="0D6C903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1E5E96AF" w14:textId="5B3F4B6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The Influence of Group Counseling on Symptoms of Stress in Parents of Children Diagnosed with a Developmental Delay</w:t>
            </w:r>
          </w:p>
        </w:tc>
      </w:tr>
      <w:tr w:rsidR="00391756" w:rsidRPr="00CA59BA" w14:paraId="778F39C0" w14:textId="77777777" w:rsidTr="00391756">
        <w:tc>
          <w:tcPr>
            <w:tcW w:w="686" w:type="dxa"/>
          </w:tcPr>
          <w:p w14:paraId="300B6B11" w14:textId="6B1ECC7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41173043" w14:textId="09F53B70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Woods</w:t>
            </w:r>
          </w:p>
        </w:tc>
        <w:tc>
          <w:tcPr>
            <w:tcW w:w="900" w:type="dxa"/>
          </w:tcPr>
          <w:p w14:paraId="6DE3EEFF" w14:textId="6FFAE3DF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5ED91D4D" w14:textId="5AC5B5F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4A45EC83" w14:textId="4CA764A0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Developing Best Practices in Care Coordination for Patients with Complex Needs and High Utilization of Healthcare Services</w:t>
            </w:r>
          </w:p>
        </w:tc>
      </w:tr>
      <w:tr w:rsidR="00391756" w:rsidRPr="00CA59BA" w14:paraId="299D78DC" w14:textId="77777777" w:rsidTr="00391756">
        <w:tc>
          <w:tcPr>
            <w:tcW w:w="686" w:type="dxa"/>
          </w:tcPr>
          <w:p w14:paraId="0F16DEF5" w14:textId="6D24690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7B74047D" w14:textId="1FF5DD4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Kreutz</w:t>
            </w:r>
          </w:p>
        </w:tc>
        <w:tc>
          <w:tcPr>
            <w:tcW w:w="900" w:type="dxa"/>
          </w:tcPr>
          <w:p w14:paraId="33C01096" w14:textId="5CB9EF7A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3AE31E18" w14:textId="5C54940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3606454D" w14:textId="19325A4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SBIRT in Primary Care</w:t>
            </w:r>
          </w:p>
        </w:tc>
      </w:tr>
      <w:tr w:rsidR="00391756" w:rsidRPr="00CA59BA" w14:paraId="1A863E7E" w14:textId="77777777" w:rsidTr="00391756">
        <w:tc>
          <w:tcPr>
            <w:tcW w:w="686" w:type="dxa"/>
          </w:tcPr>
          <w:p w14:paraId="68356C51" w14:textId="5DFC23F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64893FD2" w14:textId="3637B3D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Myers</w:t>
            </w:r>
          </w:p>
        </w:tc>
        <w:tc>
          <w:tcPr>
            <w:tcW w:w="900" w:type="dxa"/>
          </w:tcPr>
          <w:p w14:paraId="1065E0B0" w14:textId="7C89ED46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53A858A2" w14:textId="6A4912D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7C5D189D" w14:textId="28E022B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1C18B3">
              <w:rPr>
                <w:sz w:val="18"/>
                <w:szCs w:val="18"/>
              </w:rPr>
              <w:t>Population Health Chronic Disease Management by Primary Care Integrated Behavioral Health Team and Clinical Pharmacist for Poorly Managed Patients with Diabetes</w:t>
            </w:r>
          </w:p>
        </w:tc>
      </w:tr>
      <w:tr w:rsidR="00391756" w:rsidRPr="00CA59BA" w14:paraId="60AA913B" w14:textId="77777777" w:rsidTr="00391756">
        <w:tc>
          <w:tcPr>
            <w:tcW w:w="686" w:type="dxa"/>
          </w:tcPr>
          <w:p w14:paraId="646F2F55" w14:textId="57903A1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1877B4BC" w14:textId="11FBAD1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Granillo</w:t>
            </w:r>
          </w:p>
        </w:tc>
        <w:tc>
          <w:tcPr>
            <w:tcW w:w="900" w:type="dxa"/>
          </w:tcPr>
          <w:p w14:paraId="7B975A03" w14:textId="5DB37FB4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6ECC7444" w14:textId="2F69741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34955A00" w14:textId="6FF6149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F6BEC">
              <w:rPr>
                <w:sz w:val="18"/>
                <w:szCs w:val="18"/>
              </w:rPr>
              <w:t>Patient-Centered Oral Health Care Using Motivational Interviewing</w:t>
            </w:r>
          </w:p>
        </w:tc>
      </w:tr>
      <w:tr w:rsidR="00391756" w:rsidRPr="00CA59BA" w14:paraId="61D69CE3" w14:textId="77777777" w:rsidTr="00391756">
        <w:tc>
          <w:tcPr>
            <w:tcW w:w="686" w:type="dxa"/>
          </w:tcPr>
          <w:p w14:paraId="5FFDA181" w14:textId="50E6599E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2029C016" w14:textId="7F2BADE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Amadi</w:t>
            </w:r>
          </w:p>
        </w:tc>
        <w:tc>
          <w:tcPr>
            <w:tcW w:w="900" w:type="dxa"/>
          </w:tcPr>
          <w:p w14:paraId="5B741E7E" w14:textId="3D1A7E5E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</w:t>
            </w:r>
          </w:p>
        </w:tc>
        <w:tc>
          <w:tcPr>
            <w:tcW w:w="1350" w:type="dxa"/>
            <w:vAlign w:val="bottom"/>
          </w:tcPr>
          <w:p w14:paraId="246CC377" w14:textId="7865261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7B936D57" w14:textId="014D9B18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Boycin</w:t>
            </w:r>
            <w:proofErr w:type="spellEnd"/>
            <w:r w:rsidRPr="00F3614A">
              <w:rPr>
                <w:sz w:val="18"/>
                <w:szCs w:val="18"/>
              </w:rPr>
              <w:t xml:space="preserve"> Medical Clinic and the Practice of Integrated Behavioral Care: An Evaluation Research</w:t>
            </w:r>
          </w:p>
        </w:tc>
      </w:tr>
      <w:tr w:rsidR="00391756" w:rsidRPr="00CA59BA" w14:paraId="0D25987E" w14:textId="77777777" w:rsidTr="00391756">
        <w:tc>
          <w:tcPr>
            <w:tcW w:w="686" w:type="dxa"/>
          </w:tcPr>
          <w:p w14:paraId="0497AE76" w14:textId="618DE3F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4A0C9545" w14:textId="49BB8EB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Whitteker</w:t>
            </w:r>
            <w:proofErr w:type="spellEnd"/>
          </w:p>
        </w:tc>
        <w:tc>
          <w:tcPr>
            <w:tcW w:w="900" w:type="dxa"/>
          </w:tcPr>
          <w:p w14:paraId="1A64E02B" w14:textId="7F25D29F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1350" w:type="dxa"/>
            <w:vAlign w:val="bottom"/>
          </w:tcPr>
          <w:p w14:paraId="7E922C72" w14:textId="10C2C0A3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48C01D01" w14:textId="0755BB3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4D7E1C">
              <w:rPr>
                <w:sz w:val="18"/>
                <w:szCs w:val="18"/>
              </w:rPr>
              <w:t>Integrating Depression Screening into Primary Care Clinic Workflow</w:t>
            </w:r>
          </w:p>
        </w:tc>
      </w:tr>
      <w:tr w:rsidR="00391756" w:rsidRPr="00CA59BA" w14:paraId="19D40F61" w14:textId="77777777" w:rsidTr="00391756">
        <w:tc>
          <w:tcPr>
            <w:tcW w:w="686" w:type="dxa"/>
          </w:tcPr>
          <w:p w14:paraId="487A1E5A" w14:textId="0E8C8FA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0FEB4FCB" w14:textId="3B5F295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Togiai</w:t>
            </w:r>
            <w:proofErr w:type="spellEnd"/>
          </w:p>
        </w:tc>
        <w:tc>
          <w:tcPr>
            <w:tcW w:w="900" w:type="dxa"/>
          </w:tcPr>
          <w:p w14:paraId="1E0DBF9D" w14:textId="5BFF9127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</w:t>
            </w:r>
          </w:p>
        </w:tc>
        <w:tc>
          <w:tcPr>
            <w:tcW w:w="1350" w:type="dxa"/>
            <w:vAlign w:val="bottom"/>
          </w:tcPr>
          <w:p w14:paraId="0D1F8758" w14:textId="2AF898E1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0D97F664" w14:textId="775EC6C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IBC 793: CP 1 Methods Section</w:t>
            </w:r>
          </w:p>
        </w:tc>
      </w:tr>
      <w:tr w:rsidR="00391756" w:rsidRPr="00CA59BA" w14:paraId="3AD3A059" w14:textId="77777777" w:rsidTr="00391756">
        <w:tc>
          <w:tcPr>
            <w:tcW w:w="686" w:type="dxa"/>
          </w:tcPr>
          <w:p w14:paraId="0322BF6E" w14:textId="5A0904D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6716A29E" w14:textId="4CC20283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Sanders</w:t>
            </w:r>
          </w:p>
        </w:tc>
        <w:tc>
          <w:tcPr>
            <w:tcW w:w="900" w:type="dxa"/>
          </w:tcPr>
          <w:p w14:paraId="1B51129F" w14:textId="53385C06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</w:t>
            </w:r>
          </w:p>
        </w:tc>
        <w:tc>
          <w:tcPr>
            <w:tcW w:w="1350" w:type="dxa"/>
            <w:vAlign w:val="bottom"/>
          </w:tcPr>
          <w:p w14:paraId="6DA3A632" w14:textId="107CB5A4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3A2BBBE2" w14:textId="334B2DD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4D7E1C">
              <w:rPr>
                <w:sz w:val="18"/>
                <w:szCs w:val="18"/>
              </w:rPr>
              <w:t>Practitioners’ Knowledge of and Attitude Toward Behavioral Health Integration</w:t>
            </w:r>
          </w:p>
        </w:tc>
      </w:tr>
      <w:tr w:rsidR="00391756" w:rsidRPr="00CA59BA" w14:paraId="34D518FA" w14:textId="77777777" w:rsidTr="00391756">
        <w:tc>
          <w:tcPr>
            <w:tcW w:w="686" w:type="dxa"/>
          </w:tcPr>
          <w:p w14:paraId="41F38CAF" w14:textId="25461AA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3768EF90" w14:textId="49E74AD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Colver</w:t>
            </w:r>
            <w:proofErr w:type="spellEnd"/>
          </w:p>
        </w:tc>
        <w:tc>
          <w:tcPr>
            <w:tcW w:w="900" w:type="dxa"/>
          </w:tcPr>
          <w:p w14:paraId="20A08874" w14:textId="1068111D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</w:t>
            </w:r>
          </w:p>
        </w:tc>
        <w:tc>
          <w:tcPr>
            <w:tcW w:w="1350" w:type="dxa"/>
            <w:vAlign w:val="bottom"/>
          </w:tcPr>
          <w:p w14:paraId="5E9C9CE1" w14:textId="1044208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393B5914" w14:textId="3B25B9C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4D7E1C">
              <w:rPr>
                <w:sz w:val="18"/>
                <w:szCs w:val="18"/>
              </w:rPr>
              <w:t>FACT Behavioral Health Intervention and Pain</w:t>
            </w:r>
          </w:p>
        </w:tc>
      </w:tr>
      <w:tr w:rsidR="00391756" w:rsidRPr="00CA59BA" w14:paraId="10EF1CE0" w14:textId="77777777" w:rsidTr="00391756">
        <w:tc>
          <w:tcPr>
            <w:tcW w:w="686" w:type="dxa"/>
          </w:tcPr>
          <w:p w14:paraId="3083A5AD" w14:textId="79EA984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730B1"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4577AB66" w14:textId="492FA9A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F3614A">
              <w:rPr>
                <w:sz w:val="18"/>
                <w:szCs w:val="18"/>
              </w:rPr>
              <w:t>Ifezue</w:t>
            </w:r>
            <w:proofErr w:type="spellEnd"/>
          </w:p>
        </w:tc>
        <w:tc>
          <w:tcPr>
            <w:tcW w:w="900" w:type="dxa"/>
          </w:tcPr>
          <w:p w14:paraId="07102329" w14:textId="5D433A05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1AA4DFFF" w14:textId="499F807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4231F0C9" w14:textId="5D6D2382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Fragmented Health Services</w:t>
            </w:r>
          </w:p>
        </w:tc>
      </w:tr>
      <w:tr w:rsidR="00391756" w:rsidRPr="00CA59BA" w14:paraId="5B920021" w14:textId="77777777" w:rsidTr="00391756">
        <w:tc>
          <w:tcPr>
            <w:tcW w:w="686" w:type="dxa"/>
            <w:vAlign w:val="bottom"/>
          </w:tcPr>
          <w:p w14:paraId="39A4C1A6" w14:textId="47AF7F7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199" w:type="dxa"/>
            <w:vAlign w:val="bottom"/>
          </w:tcPr>
          <w:p w14:paraId="00A5C757" w14:textId="448C02F9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Iacobucci</w:t>
            </w:r>
          </w:p>
        </w:tc>
        <w:tc>
          <w:tcPr>
            <w:tcW w:w="900" w:type="dxa"/>
          </w:tcPr>
          <w:p w14:paraId="4EFC0764" w14:textId="16921042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</w:tc>
        <w:tc>
          <w:tcPr>
            <w:tcW w:w="1350" w:type="dxa"/>
            <w:vAlign w:val="bottom"/>
          </w:tcPr>
          <w:p w14:paraId="21728300" w14:textId="11218BC7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41184814" w14:textId="0B1BDC2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The Impact of Emotional Freedom Technique on Chronic Pain and Quality of Life</w:t>
            </w:r>
          </w:p>
        </w:tc>
      </w:tr>
      <w:tr w:rsidR="00391756" w:rsidRPr="00CA59BA" w14:paraId="3A9124A3" w14:textId="77777777" w:rsidTr="00391756">
        <w:tc>
          <w:tcPr>
            <w:tcW w:w="686" w:type="dxa"/>
            <w:vAlign w:val="bottom"/>
          </w:tcPr>
          <w:p w14:paraId="7BF5D19E" w14:textId="1825246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199" w:type="dxa"/>
            <w:vAlign w:val="bottom"/>
          </w:tcPr>
          <w:p w14:paraId="20779309" w14:textId="4A5AD0B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Ashley</w:t>
            </w:r>
          </w:p>
        </w:tc>
        <w:tc>
          <w:tcPr>
            <w:tcW w:w="900" w:type="dxa"/>
          </w:tcPr>
          <w:p w14:paraId="64D536B9" w14:textId="4A2D6AF8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</w:t>
            </w:r>
          </w:p>
        </w:tc>
        <w:tc>
          <w:tcPr>
            <w:tcW w:w="1350" w:type="dxa"/>
            <w:vAlign w:val="bottom"/>
          </w:tcPr>
          <w:p w14:paraId="7A049A92" w14:textId="35B466B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Clinical</w:t>
            </w:r>
          </w:p>
        </w:tc>
        <w:tc>
          <w:tcPr>
            <w:tcW w:w="5328" w:type="dxa"/>
            <w:vAlign w:val="bottom"/>
          </w:tcPr>
          <w:p w14:paraId="1DAABFEA" w14:textId="0218323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4D7E1C">
              <w:rPr>
                <w:sz w:val="18"/>
                <w:szCs w:val="18"/>
              </w:rPr>
              <w:t>How Proximity of Providers Affects Referral Rates and PHQ-9 Scores in an Integrated Primary Care Setting</w:t>
            </w:r>
          </w:p>
        </w:tc>
      </w:tr>
      <w:tr w:rsidR="00391756" w:rsidRPr="00CA59BA" w14:paraId="2ABCAB22" w14:textId="77777777" w:rsidTr="00391756">
        <w:tc>
          <w:tcPr>
            <w:tcW w:w="686" w:type="dxa"/>
          </w:tcPr>
          <w:p w14:paraId="72A12B12" w14:textId="2D9F0C2F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EA6212">
              <w:rPr>
                <w:sz w:val="18"/>
                <w:szCs w:val="18"/>
              </w:rPr>
              <w:t>2017</w:t>
            </w:r>
          </w:p>
        </w:tc>
        <w:tc>
          <w:tcPr>
            <w:tcW w:w="1199" w:type="dxa"/>
            <w:vAlign w:val="bottom"/>
          </w:tcPr>
          <w:p w14:paraId="2BFE375E" w14:textId="1906CB0A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Kuntz</w:t>
            </w:r>
          </w:p>
        </w:tc>
        <w:tc>
          <w:tcPr>
            <w:tcW w:w="900" w:type="dxa"/>
          </w:tcPr>
          <w:p w14:paraId="5D1CE871" w14:textId="44366DCE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</w:t>
            </w:r>
          </w:p>
        </w:tc>
        <w:tc>
          <w:tcPr>
            <w:tcW w:w="1350" w:type="dxa"/>
            <w:vAlign w:val="bottom"/>
          </w:tcPr>
          <w:p w14:paraId="34CF4769" w14:textId="62A1328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0EF366D5" w14:textId="4701255D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A423D9">
              <w:rPr>
                <w:sz w:val="18"/>
                <w:szCs w:val="18"/>
              </w:rPr>
              <w:t>Do Value-Based Contracts Effect Patient Clinical Outcomes?</w:t>
            </w:r>
          </w:p>
        </w:tc>
      </w:tr>
      <w:tr w:rsidR="00391756" w:rsidRPr="00CA59BA" w14:paraId="63A5C4DE" w14:textId="77777777" w:rsidTr="00391756">
        <w:tc>
          <w:tcPr>
            <w:tcW w:w="686" w:type="dxa"/>
          </w:tcPr>
          <w:p w14:paraId="56D96723" w14:textId="17AD7ACB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EA6212">
              <w:rPr>
                <w:sz w:val="18"/>
                <w:szCs w:val="18"/>
              </w:rPr>
              <w:t>2017</w:t>
            </w:r>
          </w:p>
        </w:tc>
        <w:tc>
          <w:tcPr>
            <w:tcW w:w="1199" w:type="dxa"/>
            <w:vAlign w:val="bottom"/>
          </w:tcPr>
          <w:p w14:paraId="6D569CCD" w14:textId="34A7F315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Todd</w:t>
            </w:r>
          </w:p>
        </w:tc>
        <w:tc>
          <w:tcPr>
            <w:tcW w:w="900" w:type="dxa"/>
          </w:tcPr>
          <w:p w14:paraId="707ED4E3" w14:textId="090E5A32" w:rsidR="00391756" w:rsidRPr="00F3614A" w:rsidRDefault="006E26BA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TN</w:t>
            </w:r>
          </w:p>
        </w:tc>
        <w:tc>
          <w:tcPr>
            <w:tcW w:w="1350" w:type="dxa"/>
            <w:vAlign w:val="bottom"/>
          </w:tcPr>
          <w:p w14:paraId="25851299" w14:textId="390E311C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Management</w:t>
            </w:r>
          </w:p>
        </w:tc>
        <w:tc>
          <w:tcPr>
            <w:tcW w:w="5328" w:type="dxa"/>
            <w:vAlign w:val="bottom"/>
          </w:tcPr>
          <w:p w14:paraId="7D273193" w14:textId="697E6B36" w:rsidR="00391756" w:rsidRPr="00CA59BA" w:rsidRDefault="00391756" w:rsidP="00AA739C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F3614A">
              <w:rPr>
                <w:sz w:val="18"/>
                <w:szCs w:val="18"/>
              </w:rPr>
              <w:t>Implementation of Weekly Team Meetings and Improved Trainings Specific to Tennessee Health Link to Improve Program Census Utilization and Decrease HEDIS Gaps in TennCare</w:t>
            </w:r>
          </w:p>
        </w:tc>
      </w:tr>
    </w:tbl>
    <w:p w14:paraId="61C9D21D" w14:textId="6927CB8F" w:rsidR="00D33BAD" w:rsidRDefault="00D33BAD" w:rsidP="00265814">
      <w:pPr>
        <w:pStyle w:val="BodyText"/>
        <w:tabs>
          <w:tab w:val="left" w:pos="1947"/>
        </w:tabs>
        <w:spacing w:after="0"/>
        <w:rPr>
          <w:sz w:val="24"/>
          <w:szCs w:val="24"/>
        </w:rPr>
      </w:pPr>
    </w:p>
    <w:p w14:paraId="36B913FA" w14:textId="1DB41175" w:rsidR="009F42DD" w:rsidRDefault="009F42DD" w:rsidP="00265814">
      <w:pPr>
        <w:pStyle w:val="BodyText"/>
        <w:tabs>
          <w:tab w:val="left" w:pos="1947"/>
        </w:tabs>
        <w:spacing w:after="0"/>
        <w:rPr>
          <w:sz w:val="21"/>
          <w:szCs w:val="21"/>
        </w:rPr>
      </w:pPr>
      <w:r>
        <w:rPr>
          <w:sz w:val="21"/>
          <w:szCs w:val="21"/>
        </w:rPr>
        <w:t>Total number of Doctor of Behavioral Health students advised (2017-2021) = 130</w:t>
      </w:r>
    </w:p>
    <w:p w14:paraId="200E7FC3" w14:textId="6447B4DA" w:rsidR="006467B0" w:rsidRDefault="006467B0" w:rsidP="00265814">
      <w:pPr>
        <w:pStyle w:val="BodyText"/>
        <w:tabs>
          <w:tab w:val="left" w:pos="1947"/>
        </w:tabs>
        <w:spacing w:after="0"/>
        <w:rPr>
          <w:sz w:val="21"/>
          <w:szCs w:val="21"/>
        </w:rPr>
      </w:pPr>
    </w:p>
    <w:p w14:paraId="516E786F" w14:textId="59A02CDA" w:rsidR="00337BE0" w:rsidRPr="00691FFA" w:rsidRDefault="00337BE0" w:rsidP="00337BE0">
      <w:pPr>
        <w:pStyle w:val="BodyText"/>
        <w:tabs>
          <w:tab w:val="left" w:pos="1947"/>
        </w:tabs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Undergraduate Honors Thesis - Chair</w:t>
      </w:r>
    </w:p>
    <w:p w14:paraId="160F252D" w14:textId="77777777" w:rsidR="00337BE0" w:rsidRPr="00691FFA" w:rsidRDefault="00337BE0" w:rsidP="00337BE0">
      <w:pPr>
        <w:pStyle w:val="BodyText"/>
        <w:tabs>
          <w:tab w:val="left" w:pos="1947"/>
        </w:tabs>
        <w:spacing w:after="0"/>
        <w:rPr>
          <w:sz w:val="20"/>
          <w:szCs w:val="20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686"/>
        <w:gridCol w:w="1199"/>
        <w:gridCol w:w="1440"/>
        <w:gridCol w:w="6138"/>
      </w:tblGrid>
      <w:tr w:rsidR="00337BE0" w:rsidRPr="00CA59BA" w14:paraId="6D5CAB85" w14:textId="77777777" w:rsidTr="00F7656A">
        <w:tc>
          <w:tcPr>
            <w:tcW w:w="686" w:type="dxa"/>
          </w:tcPr>
          <w:p w14:paraId="5E11E392" w14:textId="77777777" w:rsidR="00337BE0" w:rsidRPr="00CA59BA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199" w:type="dxa"/>
          </w:tcPr>
          <w:p w14:paraId="6F544907" w14:textId="77777777" w:rsidR="00337BE0" w:rsidRPr="00CA59BA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1440" w:type="dxa"/>
          </w:tcPr>
          <w:p w14:paraId="0F828E74" w14:textId="77777777" w:rsidR="00337BE0" w:rsidRPr="00CA59BA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6138" w:type="dxa"/>
          </w:tcPr>
          <w:p w14:paraId="1E9FA3D4" w14:textId="77777777" w:rsidR="00337BE0" w:rsidRPr="00CA59BA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CA59BA">
              <w:rPr>
                <w:b/>
                <w:bCs/>
                <w:sz w:val="18"/>
                <w:szCs w:val="18"/>
              </w:rPr>
              <w:t>Culminating Project</w:t>
            </w:r>
          </w:p>
        </w:tc>
      </w:tr>
      <w:tr w:rsidR="00337BE0" w:rsidRPr="00CA59BA" w14:paraId="78CF6AD0" w14:textId="77777777" w:rsidTr="00F7656A">
        <w:tc>
          <w:tcPr>
            <w:tcW w:w="686" w:type="dxa"/>
            <w:vAlign w:val="bottom"/>
          </w:tcPr>
          <w:p w14:paraId="172CED4D" w14:textId="41856FE9" w:rsidR="00337BE0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99" w:type="dxa"/>
            <w:vAlign w:val="bottom"/>
          </w:tcPr>
          <w:p w14:paraId="319870AD" w14:textId="7485295C" w:rsidR="00337BE0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Pawley, Kathleen</w:t>
            </w:r>
          </w:p>
        </w:tc>
        <w:tc>
          <w:tcPr>
            <w:tcW w:w="1440" w:type="dxa"/>
            <w:vAlign w:val="bottom"/>
          </w:tcPr>
          <w:p w14:paraId="40275E2F" w14:textId="40A7213A" w:rsidR="00337BE0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Studies</w:t>
            </w:r>
          </w:p>
        </w:tc>
        <w:tc>
          <w:tcPr>
            <w:tcW w:w="6138" w:type="dxa"/>
            <w:vAlign w:val="bottom"/>
          </w:tcPr>
          <w:p w14:paraId="415519E6" w14:textId="71AC13B3" w:rsidR="00337BE0" w:rsidRDefault="00337BE0" w:rsidP="00337BE0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337BE0">
              <w:rPr>
                <w:sz w:val="18"/>
                <w:szCs w:val="18"/>
              </w:rPr>
              <w:t>Identifying MOUD Prescription Number &amp; Retail Cost Variances in Arizona Using Geographical Analyses</w:t>
            </w:r>
          </w:p>
        </w:tc>
      </w:tr>
      <w:tr w:rsidR="00337BE0" w:rsidRPr="00CA59BA" w14:paraId="7513A830" w14:textId="77777777" w:rsidTr="00F7656A">
        <w:tc>
          <w:tcPr>
            <w:tcW w:w="686" w:type="dxa"/>
            <w:vAlign w:val="bottom"/>
          </w:tcPr>
          <w:p w14:paraId="48419ABC" w14:textId="0E7B13B4" w:rsidR="00337BE0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99" w:type="dxa"/>
            <w:vAlign w:val="bottom"/>
          </w:tcPr>
          <w:p w14:paraId="17D9EACD" w14:textId="6FFFBDA5" w:rsidR="00337BE0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Abdelhabib, Tabark</w:t>
            </w:r>
          </w:p>
        </w:tc>
        <w:tc>
          <w:tcPr>
            <w:tcW w:w="1440" w:type="dxa"/>
            <w:vAlign w:val="bottom"/>
          </w:tcPr>
          <w:p w14:paraId="1E117F69" w14:textId="70816F8C" w:rsidR="00337BE0" w:rsidRDefault="00337BE0" w:rsidP="00F7656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Studies</w:t>
            </w:r>
          </w:p>
        </w:tc>
        <w:tc>
          <w:tcPr>
            <w:tcW w:w="6138" w:type="dxa"/>
            <w:vAlign w:val="bottom"/>
          </w:tcPr>
          <w:p w14:paraId="205196D2" w14:textId="49925238" w:rsidR="00337BE0" w:rsidRDefault="007A3CCA" w:rsidP="007A3CCA">
            <w:pPr>
              <w:pStyle w:val="BodyText"/>
              <w:tabs>
                <w:tab w:val="left" w:pos="1947"/>
              </w:tabs>
              <w:spacing w:after="0"/>
              <w:rPr>
                <w:sz w:val="18"/>
                <w:szCs w:val="18"/>
              </w:rPr>
            </w:pPr>
            <w:r w:rsidRPr="007A3CCA">
              <w:rPr>
                <w:sz w:val="18"/>
                <w:szCs w:val="18"/>
              </w:rPr>
              <w:t>Survey on the Barriers and Facilitators to Participation in the Arizona State University</w:t>
            </w:r>
            <w:r>
              <w:rPr>
                <w:sz w:val="18"/>
                <w:szCs w:val="18"/>
              </w:rPr>
              <w:t xml:space="preserve"> </w:t>
            </w:r>
            <w:r w:rsidRPr="007A3CCA">
              <w:rPr>
                <w:sz w:val="18"/>
                <w:szCs w:val="18"/>
              </w:rPr>
              <w:t>Project ECHO Hubs For Integrated Behavioral Health Management</w:t>
            </w:r>
          </w:p>
        </w:tc>
      </w:tr>
    </w:tbl>
    <w:p w14:paraId="2DF2097B" w14:textId="77777777" w:rsidR="00337BE0" w:rsidRPr="009F42DD" w:rsidRDefault="00337BE0" w:rsidP="00265814">
      <w:pPr>
        <w:pStyle w:val="BodyText"/>
        <w:tabs>
          <w:tab w:val="left" w:pos="1947"/>
        </w:tabs>
        <w:spacing w:after="0"/>
        <w:rPr>
          <w:sz w:val="21"/>
          <w:szCs w:val="21"/>
        </w:rPr>
      </w:pPr>
    </w:p>
    <w:p w14:paraId="700CB8A7" w14:textId="53E08D69" w:rsidR="00254D13" w:rsidRDefault="00254D13" w:rsidP="003444D0">
      <w:pPr>
        <w:pStyle w:val="Heading1"/>
      </w:pPr>
      <w:r>
        <w:t>Service</w:t>
      </w:r>
    </w:p>
    <w:p w14:paraId="0CFC05F0" w14:textId="25C45E91" w:rsidR="00254D13" w:rsidRPr="00567B51" w:rsidRDefault="4BCB845C" w:rsidP="000D5431">
      <w:pPr>
        <w:pStyle w:val="BodyText"/>
        <w:tabs>
          <w:tab w:val="left" w:pos="1947"/>
        </w:tabs>
        <w:spacing w:before="120" w:after="0"/>
        <w:rPr>
          <w:sz w:val="21"/>
          <w:szCs w:val="21"/>
          <w:u w:val="single"/>
        </w:rPr>
      </w:pPr>
      <w:r w:rsidRPr="00567B51">
        <w:rPr>
          <w:sz w:val="21"/>
          <w:szCs w:val="21"/>
          <w:u w:val="single"/>
        </w:rPr>
        <w:t>Discipline-Oriented Service</w:t>
      </w:r>
    </w:p>
    <w:p w14:paraId="49E5C199" w14:textId="49F9022F" w:rsidR="004B3232" w:rsidRPr="00374E34" w:rsidRDefault="00254D13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  <w:r w:rsidRPr="00374E34">
        <w:rPr>
          <w:sz w:val="20"/>
          <w:szCs w:val="20"/>
        </w:rPr>
        <w:t>Society of Teachers of Family Medicine</w:t>
      </w:r>
    </w:p>
    <w:p w14:paraId="0CA1029D" w14:textId="0D43D04C" w:rsidR="00254D13" w:rsidRDefault="00254D13" w:rsidP="004B3232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374E34">
        <w:rPr>
          <w:sz w:val="20"/>
          <w:szCs w:val="20"/>
        </w:rPr>
        <w:t xml:space="preserve">Addiction Medicine, Special Interest Group – </w:t>
      </w:r>
      <w:r w:rsidR="005B6F14">
        <w:rPr>
          <w:sz w:val="20"/>
          <w:szCs w:val="20"/>
        </w:rPr>
        <w:t xml:space="preserve">Chair Elect, </w:t>
      </w:r>
      <w:r w:rsidRPr="00374E34">
        <w:rPr>
          <w:sz w:val="20"/>
          <w:szCs w:val="20"/>
        </w:rPr>
        <w:t>Chair (2014-2018)</w:t>
      </w:r>
    </w:p>
    <w:p w14:paraId="5DBF0DDD" w14:textId="267D5D0E" w:rsidR="004B3232" w:rsidRDefault="004B3232" w:rsidP="004B3232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374E34">
        <w:rPr>
          <w:sz w:val="20"/>
          <w:szCs w:val="20"/>
        </w:rPr>
        <w:t>Annual Conference – Abstract Reviewer (2014-2018)</w:t>
      </w:r>
    </w:p>
    <w:p w14:paraId="3267A29A" w14:textId="3CE043EA" w:rsidR="005B6F14" w:rsidRPr="00374E34" w:rsidRDefault="005B6F14" w:rsidP="004B3232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NIDA/STFM Award – reviewed applications for annual award</w:t>
      </w:r>
    </w:p>
    <w:p w14:paraId="01BE1669" w14:textId="1904698C" w:rsidR="004B3232" w:rsidRPr="00374E34" w:rsidRDefault="004B3232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  <w:r w:rsidRPr="00374E34">
        <w:rPr>
          <w:sz w:val="20"/>
          <w:szCs w:val="20"/>
        </w:rPr>
        <w:t>Collaborative Family Healthcare Association</w:t>
      </w:r>
    </w:p>
    <w:p w14:paraId="66F945E2" w14:textId="5B94A813" w:rsidR="004B3232" w:rsidRPr="00374E34" w:rsidRDefault="004B3232" w:rsidP="004B3232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374E34">
        <w:rPr>
          <w:sz w:val="20"/>
          <w:szCs w:val="20"/>
        </w:rPr>
        <w:lastRenderedPageBreak/>
        <w:t>Families and Health, Special Interest Group – Chair Elect, Chair, Past Chair (2016-2018)</w:t>
      </w:r>
    </w:p>
    <w:p w14:paraId="03FAD4DC" w14:textId="01F84351" w:rsidR="004B3232" w:rsidRPr="00374E34" w:rsidRDefault="004B3232" w:rsidP="004B3232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374E34">
        <w:rPr>
          <w:sz w:val="20"/>
          <w:szCs w:val="20"/>
        </w:rPr>
        <w:t>Annual Conference – Abstract Reviewer (2012-2020)</w:t>
      </w:r>
    </w:p>
    <w:p w14:paraId="5951EE88" w14:textId="5233CC26" w:rsidR="004B3232" w:rsidRPr="00374E34" w:rsidRDefault="004B3232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  <w:r w:rsidRPr="00374E34">
        <w:rPr>
          <w:sz w:val="20"/>
          <w:szCs w:val="20"/>
        </w:rPr>
        <w:t>Society of Behavioral Medicine</w:t>
      </w:r>
    </w:p>
    <w:p w14:paraId="2C894519" w14:textId="1997ABD8" w:rsidR="004B3232" w:rsidRDefault="004B3232" w:rsidP="004B3232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374E34">
        <w:rPr>
          <w:sz w:val="20"/>
          <w:szCs w:val="20"/>
        </w:rPr>
        <w:t>Evidence-Based Medicine, Special Interest Group – Volunteer (2021-Present)</w:t>
      </w:r>
    </w:p>
    <w:p w14:paraId="736B7EF6" w14:textId="298320D5" w:rsidR="004B3232" w:rsidRPr="00374E34" w:rsidRDefault="00374E34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  <w:r w:rsidRPr="00374E34">
        <w:rPr>
          <w:sz w:val="20"/>
          <w:szCs w:val="20"/>
        </w:rPr>
        <w:t>Editorial Boards</w:t>
      </w:r>
    </w:p>
    <w:p w14:paraId="6E7531AC" w14:textId="6D2C39BF" w:rsidR="004B3232" w:rsidRPr="00374E34" w:rsidRDefault="00374E34" w:rsidP="004B3232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374E34">
        <w:rPr>
          <w:sz w:val="20"/>
          <w:szCs w:val="20"/>
        </w:rPr>
        <w:t xml:space="preserve">Families, Systems, and Health Journal </w:t>
      </w:r>
      <w:r w:rsidR="004B3232" w:rsidRPr="00374E34">
        <w:rPr>
          <w:sz w:val="20"/>
          <w:szCs w:val="20"/>
        </w:rPr>
        <w:t>(2018-Present)</w:t>
      </w:r>
    </w:p>
    <w:p w14:paraId="01C338C8" w14:textId="64736E48" w:rsidR="004B3232" w:rsidRPr="00374E34" w:rsidRDefault="004B3232" w:rsidP="004B3232">
      <w:pPr>
        <w:pStyle w:val="BodyText"/>
        <w:tabs>
          <w:tab w:val="left" w:pos="1947"/>
        </w:tabs>
        <w:spacing w:after="0"/>
        <w:rPr>
          <w:sz w:val="20"/>
          <w:szCs w:val="20"/>
        </w:rPr>
      </w:pPr>
      <w:r w:rsidRPr="00374E34">
        <w:rPr>
          <w:sz w:val="20"/>
          <w:szCs w:val="20"/>
        </w:rPr>
        <w:t>Journal reviewer</w:t>
      </w:r>
    </w:p>
    <w:p w14:paraId="2CC94277" w14:textId="39186E8D" w:rsidR="00567B51" w:rsidRDefault="00567B51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>
        <w:rPr>
          <w:sz w:val="20"/>
          <w:szCs w:val="20"/>
        </w:rPr>
        <w:t>Total number of manuscripts reviewed since 2017 = 42</w:t>
      </w:r>
    </w:p>
    <w:p w14:paraId="0E31B983" w14:textId="405F8DA1" w:rsidR="004B3232" w:rsidRPr="00374E34" w:rsidRDefault="004B3232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 w:rsidRPr="00374E34">
        <w:rPr>
          <w:sz w:val="20"/>
          <w:szCs w:val="20"/>
        </w:rPr>
        <w:t>Contemporary Family Therapy (2017 – Present)</w:t>
      </w:r>
    </w:p>
    <w:p w14:paraId="24A688CB" w14:textId="15698474" w:rsidR="004B3232" w:rsidRPr="00374E34" w:rsidRDefault="004B3232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 w:rsidRPr="00374E34">
        <w:rPr>
          <w:sz w:val="20"/>
          <w:szCs w:val="20"/>
        </w:rPr>
        <w:t>Journal of Clinical Psychology in Medical Settings (2017 – Present)</w:t>
      </w:r>
    </w:p>
    <w:p w14:paraId="23DAA20C" w14:textId="6310C52F" w:rsidR="004B3232" w:rsidRPr="00374E34" w:rsidRDefault="004B3232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 w:rsidRPr="00374E34">
        <w:rPr>
          <w:sz w:val="20"/>
          <w:szCs w:val="20"/>
        </w:rPr>
        <w:t>IGI Global: International Publisher of Progressive Academic Research (2016 – Present)</w:t>
      </w:r>
    </w:p>
    <w:p w14:paraId="15877915" w14:textId="4CE75E12" w:rsidR="004B3232" w:rsidRPr="00374E34" w:rsidRDefault="004B3232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 w:rsidRPr="00374E34">
        <w:rPr>
          <w:sz w:val="20"/>
          <w:szCs w:val="20"/>
        </w:rPr>
        <w:t>Family Medicine Journal (2016 – Present)</w:t>
      </w:r>
    </w:p>
    <w:p w14:paraId="708530A7" w14:textId="1039A3CA" w:rsidR="004B3232" w:rsidRDefault="004B3232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 w:rsidRPr="00374E34">
        <w:rPr>
          <w:sz w:val="20"/>
          <w:szCs w:val="20"/>
        </w:rPr>
        <w:t>Families, Systems, and Health Journal, (2013 – Present)</w:t>
      </w:r>
    </w:p>
    <w:p w14:paraId="0E4D26F2" w14:textId="567E134B" w:rsidR="003444D0" w:rsidRDefault="003444D0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>
        <w:rPr>
          <w:sz w:val="20"/>
          <w:szCs w:val="20"/>
        </w:rPr>
        <w:t>BMC Public Health</w:t>
      </w:r>
    </w:p>
    <w:p w14:paraId="3DB704D4" w14:textId="6A7EA33D" w:rsidR="00E37496" w:rsidRDefault="00E37496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>
        <w:rPr>
          <w:sz w:val="20"/>
          <w:szCs w:val="20"/>
        </w:rPr>
        <w:t>Academic Medicine</w:t>
      </w:r>
    </w:p>
    <w:p w14:paraId="33AD1CEE" w14:textId="7F4FD7E3" w:rsidR="00E37496" w:rsidRDefault="00E37496" w:rsidP="00E37496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>
        <w:rPr>
          <w:sz w:val="20"/>
          <w:szCs w:val="20"/>
        </w:rPr>
        <w:t>BMC Health Services Research</w:t>
      </w:r>
    </w:p>
    <w:p w14:paraId="351A2570" w14:textId="56974264" w:rsidR="000E5653" w:rsidRDefault="000E5653" w:rsidP="00E37496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>
        <w:rPr>
          <w:sz w:val="20"/>
          <w:szCs w:val="20"/>
        </w:rPr>
        <w:t>Journal of Primary Care and Community Health</w:t>
      </w:r>
    </w:p>
    <w:p w14:paraId="50D4AFB5" w14:textId="36E292A2" w:rsidR="007E2EBD" w:rsidRPr="00374E34" w:rsidRDefault="007E2EBD" w:rsidP="00E37496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>
        <w:rPr>
          <w:sz w:val="20"/>
          <w:szCs w:val="20"/>
        </w:rPr>
        <w:t>Journal of Correctional Health Care</w:t>
      </w:r>
    </w:p>
    <w:p w14:paraId="74A54596" w14:textId="050AC684" w:rsidR="004B3232" w:rsidRPr="00374E34" w:rsidRDefault="004B3232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  <w:r w:rsidRPr="00374E34">
        <w:rPr>
          <w:sz w:val="20"/>
          <w:szCs w:val="20"/>
        </w:rPr>
        <w:t>Grant Reviewer</w:t>
      </w:r>
    </w:p>
    <w:p w14:paraId="4FD76F87" w14:textId="07AEACC6" w:rsidR="004B3232" w:rsidRPr="00374E34" w:rsidRDefault="004B3232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 w:rsidRPr="00374E34">
        <w:rPr>
          <w:sz w:val="20"/>
          <w:szCs w:val="20"/>
        </w:rPr>
        <w:t>SAMHSA (federal agency under U.S. DHHS) Reviewer Database, (2016 – Present)</w:t>
      </w:r>
    </w:p>
    <w:p w14:paraId="70D071E7" w14:textId="77777777" w:rsidR="004B3232" w:rsidRPr="00374E34" w:rsidRDefault="004B3232" w:rsidP="004B3232">
      <w:pPr>
        <w:pStyle w:val="BodyText"/>
        <w:tabs>
          <w:tab w:val="left" w:pos="1947"/>
        </w:tabs>
        <w:spacing w:after="0"/>
        <w:ind w:left="450"/>
        <w:rPr>
          <w:sz w:val="20"/>
          <w:szCs w:val="20"/>
        </w:rPr>
      </w:pPr>
      <w:r w:rsidRPr="00374E34">
        <w:rPr>
          <w:sz w:val="20"/>
          <w:szCs w:val="20"/>
        </w:rPr>
        <w:t>Patient-Centered Outcomes Research Institute (PCORI; 2017 – Present)</w:t>
      </w:r>
    </w:p>
    <w:p w14:paraId="096E5979" w14:textId="77777777" w:rsidR="004B3232" w:rsidRPr="00254D13" w:rsidRDefault="004B3232" w:rsidP="005A3DA3">
      <w:pPr>
        <w:pStyle w:val="BodyText"/>
        <w:tabs>
          <w:tab w:val="left" w:pos="1947"/>
        </w:tabs>
        <w:spacing w:after="0"/>
        <w:rPr>
          <w:sz w:val="24"/>
          <w:szCs w:val="24"/>
        </w:rPr>
      </w:pPr>
    </w:p>
    <w:p w14:paraId="0CD078BC" w14:textId="494FCE70" w:rsidR="00254D13" w:rsidRPr="00C65FCA" w:rsidRDefault="00254D13" w:rsidP="00254D13">
      <w:pPr>
        <w:pStyle w:val="BodyText"/>
        <w:tabs>
          <w:tab w:val="left" w:pos="1947"/>
        </w:tabs>
        <w:spacing w:after="0"/>
        <w:rPr>
          <w:sz w:val="20"/>
          <w:szCs w:val="20"/>
          <w:u w:val="single"/>
        </w:rPr>
      </w:pPr>
      <w:r w:rsidRPr="00C65FCA">
        <w:rPr>
          <w:sz w:val="20"/>
          <w:szCs w:val="20"/>
          <w:u w:val="single"/>
        </w:rPr>
        <w:t>Institutional Service</w:t>
      </w:r>
    </w:p>
    <w:p w14:paraId="36232256" w14:textId="77777777" w:rsidR="00374E34" w:rsidRPr="00C65FCA" w:rsidRDefault="00374E34" w:rsidP="00374E34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ASU Senate: University Services and Facilities Committee (2018 – 2020)</w:t>
      </w:r>
    </w:p>
    <w:p w14:paraId="482B791B" w14:textId="193326C4" w:rsidR="00374E34" w:rsidRPr="00C65FCA" w:rsidRDefault="00374E34" w:rsidP="00374E34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ASU Faculty Senator (2018 – 2021)</w:t>
      </w:r>
    </w:p>
    <w:p w14:paraId="369311E3" w14:textId="34B47C1F" w:rsidR="00254D13" w:rsidRPr="00C65FCA" w:rsidRDefault="00254D13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</w:p>
    <w:p w14:paraId="2AA1C2FF" w14:textId="09B211DC" w:rsidR="00254D13" w:rsidRPr="00C65FCA" w:rsidRDefault="00254D13" w:rsidP="00254D13">
      <w:pPr>
        <w:pStyle w:val="BodyText"/>
        <w:tabs>
          <w:tab w:val="left" w:pos="1947"/>
        </w:tabs>
        <w:spacing w:after="0"/>
        <w:rPr>
          <w:sz w:val="20"/>
          <w:szCs w:val="20"/>
          <w:u w:val="single"/>
        </w:rPr>
      </w:pPr>
      <w:r w:rsidRPr="00C65FCA">
        <w:rPr>
          <w:sz w:val="20"/>
          <w:szCs w:val="20"/>
          <w:u w:val="single"/>
        </w:rPr>
        <w:t>College and Program Service</w:t>
      </w:r>
    </w:p>
    <w:p w14:paraId="17B62E78" w14:textId="27D59351" w:rsidR="00291E9B" w:rsidRPr="00C65FCA" w:rsidRDefault="00291E9B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 Metabolic Health Translational Team – Co-</w:t>
      </w:r>
      <w:r w:rsidR="002420BA" w:rsidRPr="00C65FCA">
        <w:rPr>
          <w:sz w:val="20"/>
          <w:szCs w:val="20"/>
        </w:rPr>
        <w:t>Chair</w:t>
      </w:r>
      <w:r w:rsidRPr="00C65FCA">
        <w:rPr>
          <w:sz w:val="20"/>
          <w:szCs w:val="20"/>
        </w:rPr>
        <w:t xml:space="preserve"> (2020-</w:t>
      </w:r>
      <w:r w:rsidR="00307088">
        <w:rPr>
          <w:sz w:val="20"/>
          <w:szCs w:val="20"/>
        </w:rPr>
        <w:t>2022</w:t>
      </w:r>
      <w:r w:rsidRPr="00C65FCA">
        <w:rPr>
          <w:sz w:val="20"/>
          <w:szCs w:val="20"/>
        </w:rPr>
        <w:t>)</w:t>
      </w:r>
    </w:p>
    <w:p w14:paraId="4321619F" w14:textId="141BBEA0" w:rsidR="00291E9B" w:rsidRPr="00C65FCA" w:rsidRDefault="00291E9B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 xml:space="preserve">CHS High Need, High Cost Patients </w:t>
      </w:r>
      <w:r w:rsidR="00AE416F" w:rsidRPr="00C65FCA">
        <w:rPr>
          <w:sz w:val="20"/>
          <w:szCs w:val="20"/>
        </w:rPr>
        <w:t xml:space="preserve">Translational Team </w:t>
      </w:r>
      <w:r w:rsidRPr="00C65FCA">
        <w:rPr>
          <w:sz w:val="20"/>
          <w:szCs w:val="20"/>
        </w:rPr>
        <w:t>– Co-</w:t>
      </w:r>
      <w:r w:rsidR="002420BA" w:rsidRPr="00C65FCA">
        <w:rPr>
          <w:sz w:val="20"/>
          <w:szCs w:val="20"/>
        </w:rPr>
        <w:t>Chair</w:t>
      </w:r>
      <w:r w:rsidRPr="00C65FCA">
        <w:rPr>
          <w:sz w:val="20"/>
          <w:szCs w:val="20"/>
        </w:rPr>
        <w:t xml:space="preserve"> (2019-2020)</w:t>
      </w:r>
    </w:p>
    <w:p w14:paraId="29A5E31D" w14:textId="43FA99A4" w:rsidR="00AE416F" w:rsidRPr="00C65FCA" w:rsidRDefault="00AE416F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 xml:space="preserve">CHS Substance Use Translational Team – </w:t>
      </w:r>
      <w:r w:rsidR="00307088">
        <w:rPr>
          <w:sz w:val="20"/>
          <w:szCs w:val="20"/>
        </w:rPr>
        <w:t>Co-Chair</w:t>
      </w:r>
      <w:r w:rsidRPr="00C65FCA">
        <w:rPr>
          <w:sz w:val="20"/>
          <w:szCs w:val="20"/>
        </w:rPr>
        <w:t xml:space="preserve"> (2021-Present)</w:t>
      </w:r>
    </w:p>
    <w:p w14:paraId="72AAFB28" w14:textId="70B0091E" w:rsidR="00291E9B" w:rsidRPr="00C65FCA" w:rsidRDefault="002420BA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</w:t>
      </w:r>
      <w:r w:rsidR="00291E9B" w:rsidRPr="00C65FCA">
        <w:rPr>
          <w:sz w:val="20"/>
          <w:szCs w:val="20"/>
        </w:rPr>
        <w:t xml:space="preserve"> Search Committee: Behavioral Neuroscience</w:t>
      </w:r>
      <w:r w:rsidRPr="00C65FCA">
        <w:rPr>
          <w:sz w:val="20"/>
          <w:szCs w:val="20"/>
        </w:rPr>
        <w:t xml:space="preserve"> – Member </w:t>
      </w:r>
      <w:r w:rsidR="00291E9B" w:rsidRPr="00C65FCA">
        <w:rPr>
          <w:sz w:val="20"/>
          <w:szCs w:val="20"/>
        </w:rPr>
        <w:t>(2019-2021)</w:t>
      </w:r>
    </w:p>
    <w:p w14:paraId="4F6A6BB8" w14:textId="356AF9AB" w:rsidR="002420BA" w:rsidRPr="00C65FCA" w:rsidRDefault="002420BA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 Search Committee: Health Econ &amp; Data Science – Member (2018-2019)</w:t>
      </w:r>
    </w:p>
    <w:p w14:paraId="47A83741" w14:textId="77777777" w:rsidR="006C0A62" w:rsidRPr="00C65FCA" w:rsidRDefault="006C0A62" w:rsidP="006C0A62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CHS Search Committee: Health Services Research – Member (2022-Present)</w:t>
      </w:r>
    </w:p>
    <w:p w14:paraId="1EADCACA" w14:textId="77777777" w:rsidR="00291E9B" w:rsidRPr="00C65FCA" w:rsidRDefault="00291E9B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 Revisioning Subcommittee – Translational Teams (2018 – 2020)</w:t>
      </w:r>
    </w:p>
    <w:p w14:paraId="4AE9DBB3" w14:textId="2F1CD52B" w:rsidR="00291E9B" w:rsidRPr="00C65FCA" w:rsidRDefault="00291E9B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 xml:space="preserve">CHS Revisioning Subcommittee </w:t>
      </w:r>
      <w:r w:rsidR="002420BA" w:rsidRPr="00C65FCA">
        <w:rPr>
          <w:sz w:val="20"/>
          <w:szCs w:val="20"/>
        </w:rPr>
        <w:t>– C</w:t>
      </w:r>
      <w:r w:rsidRPr="00C65FCA">
        <w:rPr>
          <w:sz w:val="20"/>
          <w:szCs w:val="20"/>
        </w:rPr>
        <w:t>ommunity Partnerships (2017-2018)</w:t>
      </w:r>
    </w:p>
    <w:p w14:paraId="39A222DD" w14:textId="142D49A6" w:rsidR="00291E9B" w:rsidRPr="00C65FCA" w:rsidRDefault="002420BA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</w:t>
      </w:r>
      <w:r w:rsidR="00291E9B" w:rsidRPr="00C65FCA">
        <w:rPr>
          <w:sz w:val="20"/>
          <w:szCs w:val="20"/>
        </w:rPr>
        <w:t xml:space="preserve"> Clinical and Translational Science Center – Planning Committee (2017-2018)</w:t>
      </w:r>
    </w:p>
    <w:p w14:paraId="668EA3CD" w14:textId="0407633D" w:rsidR="00AE416F" w:rsidRPr="00C65FCA" w:rsidRDefault="00AE416F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 Annual Evaluation Committee Member (2020)</w:t>
      </w:r>
    </w:p>
    <w:p w14:paraId="286F205A" w14:textId="670283FE" w:rsidR="00AE416F" w:rsidRPr="00C65FCA" w:rsidRDefault="00AE416F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 COVID-19 Grant Reviewer (2020)</w:t>
      </w:r>
    </w:p>
    <w:p w14:paraId="3614259A" w14:textId="77777777" w:rsidR="002420BA" w:rsidRPr="00C65FCA" w:rsidRDefault="002420BA" w:rsidP="002420BA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 Jumpstart Grant Reviewer (2018-2020)</w:t>
      </w:r>
    </w:p>
    <w:p w14:paraId="7A4B60BF" w14:textId="7F59E795" w:rsidR="00291E9B" w:rsidRPr="00C65FCA" w:rsidRDefault="002420BA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DBH</w:t>
      </w:r>
      <w:r w:rsidR="00291E9B" w:rsidRPr="00C65FCA">
        <w:rPr>
          <w:sz w:val="20"/>
          <w:szCs w:val="20"/>
        </w:rPr>
        <w:t xml:space="preserve"> Curriculum Coordinator (2018 – 2020)</w:t>
      </w:r>
    </w:p>
    <w:p w14:paraId="728E6E27" w14:textId="5C3E9E15" w:rsidR="00291E9B" w:rsidRPr="00C65FCA" w:rsidRDefault="002420BA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DBH</w:t>
      </w:r>
      <w:r w:rsidR="00291E9B" w:rsidRPr="00C65FCA">
        <w:rPr>
          <w:sz w:val="20"/>
          <w:szCs w:val="20"/>
        </w:rPr>
        <w:t xml:space="preserve"> Program Coordinator (2018 – 2020)</w:t>
      </w:r>
    </w:p>
    <w:p w14:paraId="451F25EA" w14:textId="400E7A58" w:rsidR="005B6F14" w:rsidRPr="00C65FCA" w:rsidRDefault="002420BA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DBH</w:t>
      </w:r>
      <w:r w:rsidR="005B6F14" w:rsidRPr="00C65FCA">
        <w:rPr>
          <w:sz w:val="20"/>
          <w:szCs w:val="20"/>
        </w:rPr>
        <w:t xml:space="preserve"> Admissions Reviewer (2017-Present; </w:t>
      </w:r>
      <w:r w:rsidRPr="00C65FCA">
        <w:rPr>
          <w:sz w:val="20"/>
          <w:szCs w:val="20"/>
        </w:rPr>
        <w:t>reviewed 20</w:t>
      </w:r>
      <w:r w:rsidR="00A3422D">
        <w:rPr>
          <w:sz w:val="20"/>
          <w:szCs w:val="20"/>
        </w:rPr>
        <w:t>2</w:t>
      </w:r>
      <w:r w:rsidRPr="00C65FCA">
        <w:rPr>
          <w:sz w:val="20"/>
          <w:szCs w:val="20"/>
        </w:rPr>
        <w:t xml:space="preserve"> applications)</w:t>
      </w:r>
    </w:p>
    <w:p w14:paraId="093A801C" w14:textId="5E4286D1" w:rsidR="002420BA" w:rsidRPr="00C65FCA" w:rsidRDefault="002420BA" w:rsidP="00291E9B">
      <w:pPr>
        <w:pStyle w:val="BodyText"/>
        <w:numPr>
          <w:ilvl w:val="0"/>
          <w:numId w:val="38"/>
        </w:numPr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CHS Sun Awards (total = 6)</w:t>
      </w:r>
    </w:p>
    <w:p w14:paraId="0B0A711B" w14:textId="77777777" w:rsidR="00254D13" w:rsidRPr="00C65FCA" w:rsidRDefault="00254D13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</w:p>
    <w:p w14:paraId="0F63D09C" w14:textId="1E0382A3" w:rsidR="00254D13" w:rsidRPr="00C65FCA" w:rsidRDefault="00254D13" w:rsidP="00254D13">
      <w:pPr>
        <w:pStyle w:val="BodyText"/>
        <w:tabs>
          <w:tab w:val="left" w:pos="1947"/>
        </w:tabs>
        <w:spacing w:after="0"/>
        <w:rPr>
          <w:sz w:val="20"/>
          <w:szCs w:val="20"/>
          <w:u w:val="single"/>
        </w:rPr>
      </w:pPr>
      <w:r w:rsidRPr="00C65FCA">
        <w:rPr>
          <w:sz w:val="20"/>
          <w:szCs w:val="20"/>
          <w:u w:val="single"/>
        </w:rPr>
        <w:t>Community Service</w:t>
      </w:r>
    </w:p>
    <w:p w14:paraId="20458631" w14:textId="157FC861" w:rsidR="00254D13" w:rsidRPr="00C65FCA" w:rsidRDefault="00291E9B" w:rsidP="005A3DA3">
      <w:pPr>
        <w:pStyle w:val="BodyText"/>
        <w:tabs>
          <w:tab w:val="left" w:pos="1947"/>
        </w:tabs>
        <w:spacing w:after="0"/>
        <w:rPr>
          <w:sz w:val="20"/>
          <w:szCs w:val="20"/>
        </w:rPr>
      </w:pPr>
      <w:r w:rsidRPr="00C65FCA">
        <w:rPr>
          <w:sz w:val="20"/>
          <w:szCs w:val="20"/>
        </w:rPr>
        <w:t>The Church of Jesus Christ of Latter-day Saints</w:t>
      </w:r>
    </w:p>
    <w:p w14:paraId="6236EB9B" w14:textId="7A624019" w:rsidR="00291E9B" w:rsidRPr="00C65FCA" w:rsidRDefault="00291E9B" w:rsidP="00291E9B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Youth Pastor (2017-2019)</w:t>
      </w:r>
      <w:r w:rsidR="002420BA" w:rsidRPr="00C65FCA">
        <w:rPr>
          <w:sz w:val="20"/>
          <w:szCs w:val="20"/>
        </w:rPr>
        <w:t>. I counsel and support youth 11-18 during church activities.</w:t>
      </w:r>
    </w:p>
    <w:p w14:paraId="3347A1EE" w14:textId="0CE6F6B0" w:rsidR="00291E9B" w:rsidRDefault="00291E9B" w:rsidP="00291E9B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 w:rsidRPr="00C65FCA">
        <w:rPr>
          <w:sz w:val="20"/>
          <w:szCs w:val="20"/>
        </w:rPr>
        <w:t>Bishopric Councilor (2019-</w:t>
      </w:r>
      <w:r w:rsidR="00A76CF4">
        <w:rPr>
          <w:sz w:val="20"/>
          <w:szCs w:val="20"/>
        </w:rPr>
        <w:t>2021</w:t>
      </w:r>
      <w:r w:rsidRPr="00C65FCA">
        <w:rPr>
          <w:sz w:val="20"/>
          <w:szCs w:val="20"/>
        </w:rPr>
        <w:t>)</w:t>
      </w:r>
      <w:r w:rsidR="002420BA" w:rsidRPr="00C65FCA">
        <w:rPr>
          <w:sz w:val="20"/>
          <w:szCs w:val="20"/>
        </w:rPr>
        <w:t>. I counsel and support church members.</w:t>
      </w:r>
    </w:p>
    <w:p w14:paraId="139288CB" w14:textId="15162269" w:rsidR="00FB29E7" w:rsidRPr="00C65FCA" w:rsidRDefault="00FB29E7" w:rsidP="00291E9B">
      <w:pPr>
        <w:pStyle w:val="BodyText"/>
        <w:tabs>
          <w:tab w:val="left" w:pos="1947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Elders Quorum President (2022-Present). I minister to church members and administer welfare support. </w:t>
      </w:r>
    </w:p>
    <w:p w14:paraId="53A3630E" w14:textId="493C6EFB" w:rsidR="00B40B7E" w:rsidRPr="00567B51" w:rsidRDefault="0FE2BED8" w:rsidP="00893F3A">
      <w:pPr>
        <w:pStyle w:val="Heading1"/>
      </w:pPr>
      <w:r w:rsidRPr="00567B51">
        <w:t xml:space="preserve">Publications – </w:t>
      </w:r>
      <w:r w:rsidR="00A73930" w:rsidRPr="00567B51">
        <w:t>Indexed</w:t>
      </w:r>
      <w:r w:rsidR="00523541" w:rsidRPr="00567B51">
        <w:t xml:space="preserve"> (RID: AAH-4456-2021</w:t>
      </w:r>
      <w:r w:rsidR="00CF00A5" w:rsidRPr="00567B51">
        <w:t xml:space="preserve">; h-index = </w:t>
      </w:r>
      <w:r w:rsidR="00904D74">
        <w:t>9</w:t>
      </w:r>
      <w:r w:rsidR="00CF00A5" w:rsidRPr="00567B51">
        <w:t xml:space="preserve">; Citations = </w:t>
      </w:r>
      <w:r w:rsidR="00F76E23">
        <w:t>202</w:t>
      </w:r>
      <w:r w:rsidR="00523541" w:rsidRPr="00567B51">
        <w:t>)</w:t>
      </w:r>
    </w:p>
    <w:p w14:paraId="433A2CF3" w14:textId="0108EC82" w:rsidR="00164F10" w:rsidRDefault="00164F10" w:rsidP="000B49F0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proofErr w:type="spellStart"/>
      <w:r>
        <w:t>Hellstern</w:t>
      </w:r>
      <w:proofErr w:type="spellEnd"/>
      <w:r>
        <w:t xml:space="preserve">, R., … </w:t>
      </w:r>
      <w:r w:rsidRPr="00164F10">
        <w:rPr>
          <w:b/>
          <w:bCs/>
        </w:rPr>
        <w:t>Martin, M</w:t>
      </w:r>
      <w:r>
        <w:t xml:space="preserve">. (accepted). </w:t>
      </w:r>
      <w:r w:rsidRPr="00164F10">
        <w:t>Physical and Mental Health Outcomes of Integrated Care: Systematic Review of Study</w:t>
      </w:r>
      <w:r>
        <w:t xml:space="preserve">. </w:t>
      </w:r>
      <w:r w:rsidRPr="00164F10">
        <w:rPr>
          <w:i/>
          <w:iCs/>
        </w:rPr>
        <w:t>Families, Systems, and Health</w:t>
      </w:r>
      <w:r>
        <w:t xml:space="preserve">. </w:t>
      </w:r>
    </w:p>
    <w:p w14:paraId="12A25DE6" w14:textId="3C0C698D" w:rsidR="000C1294" w:rsidRDefault="000C1294" w:rsidP="000B49F0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164F10">
        <w:rPr>
          <w:b/>
          <w:bCs/>
        </w:rPr>
        <w:t>Martin, M</w:t>
      </w:r>
      <w:r>
        <w:t>., … (</w:t>
      </w:r>
      <w:r w:rsidR="00A66684">
        <w:t>accepted</w:t>
      </w:r>
      <w:r>
        <w:t xml:space="preserve">). Addiction Treatment in Primary Care. In Terry, D. and Williamson, M. (Eds.). </w:t>
      </w:r>
      <w:r w:rsidRPr="000C1294">
        <w:rPr>
          <w:i/>
          <w:iCs/>
        </w:rPr>
        <w:t>Essentials for Treating Behavioral Health in Primary Care: A Guide for the Primary Care Provider</w:t>
      </w:r>
      <w:r>
        <w:t xml:space="preserve">. Springer. </w:t>
      </w:r>
    </w:p>
    <w:p w14:paraId="203C6E72" w14:textId="0AFE2E9B" w:rsidR="00106AD0" w:rsidRDefault="00106AD0" w:rsidP="000B49F0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proofErr w:type="spellStart"/>
      <w:r>
        <w:t>Weeldreyer</w:t>
      </w:r>
      <w:proofErr w:type="spellEnd"/>
      <w:r>
        <w:t xml:space="preserve">, N.R., … </w:t>
      </w:r>
      <w:r w:rsidRPr="00164F10">
        <w:rPr>
          <w:b/>
          <w:bCs/>
        </w:rPr>
        <w:t>Martin, M</w:t>
      </w:r>
      <w:r>
        <w:t>. (</w:t>
      </w:r>
      <w:r w:rsidR="00A66684">
        <w:t>accepted</w:t>
      </w:r>
      <w:r>
        <w:t xml:space="preserve">). </w:t>
      </w:r>
      <w:r w:rsidRPr="00106AD0">
        <w:t>A Patient Choice-Driven Lifestyle Intervention Lowers HbA1c in Type 2 Diabetes</w:t>
      </w:r>
      <w:r>
        <w:t xml:space="preserve">. </w:t>
      </w:r>
      <w:r w:rsidRPr="00106AD0">
        <w:rPr>
          <w:i/>
          <w:iCs/>
        </w:rPr>
        <w:t>Physiological Reports</w:t>
      </w:r>
      <w:r>
        <w:t xml:space="preserve">. </w:t>
      </w:r>
    </w:p>
    <w:p w14:paraId="3A5F66E4" w14:textId="77671B45" w:rsidR="00106AD0" w:rsidRDefault="00106AD0" w:rsidP="000B49F0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proofErr w:type="spellStart"/>
      <w:r>
        <w:t>Littenberg</w:t>
      </w:r>
      <w:proofErr w:type="spellEnd"/>
      <w:r>
        <w:t xml:space="preserve">, B., … </w:t>
      </w:r>
      <w:r w:rsidRPr="00164F10">
        <w:rPr>
          <w:b/>
          <w:bCs/>
        </w:rPr>
        <w:t>Martin, M</w:t>
      </w:r>
      <w:r>
        <w:t>. (</w:t>
      </w:r>
      <w:r w:rsidR="00A66684">
        <w:t>accepted</w:t>
      </w:r>
      <w:r>
        <w:t xml:space="preserve">). </w:t>
      </w:r>
      <w:r w:rsidRPr="00106AD0">
        <w:t>The relationship of high measured practice integration and patient outcomes in primary care</w:t>
      </w:r>
      <w:r>
        <w:t xml:space="preserve">. </w:t>
      </w:r>
      <w:r w:rsidRPr="00106AD0">
        <w:rPr>
          <w:i/>
          <w:iCs/>
        </w:rPr>
        <w:t>Journal of General Internal Medicine</w:t>
      </w:r>
      <w:r>
        <w:t xml:space="preserve">. </w:t>
      </w:r>
    </w:p>
    <w:p w14:paraId="38DDF690" w14:textId="77777777" w:rsidR="00164F10" w:rsidRDefault="00164F10" w:rsidP="00164F10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B320E2">
        <w:rPr>
          <w:b/>
          <w:bCs/>
        </w:rPr>
        <w:t xml:space="preserve">Martin, </w:t>
      </w:r>
      <w:proofErr w:type="gramStart"/>
      <w:r w:rsidRPr="00B320E2">
        <w:rPr>
          <w:b/>
          <w:bCs/>
        </w:rPr>
        <w:t>M</w:t>
      </w:r>
      <w:r>
        <w:t>,.</w:t>
      </w:r>
      <w:proofErr w:type="gramEnd"/>
      <w:r>
        <w:t xml:space="preserve"> ... (under review). </w:t>
      </w:r>
      <w:r w:rsidRPr="003B2741">
        <w:t>Hepatitis C–Seropositive Liver Transplants: A Multimethod Study to Evaluate Protocol Implementation</w:t>
      </w:r>
      <w:r>
        <w:t xml:space="preserve">. </w:t>
      </w:r>
      <w:r>
        <w:rPr>
          <w:i/>
          <w:iCs/>
        </w:rPr>
        <w:t>BHC Health Services Research</w:t>
      </w:r>
      <w:r>
        <w:t xml:space="preserve">. </w:t>
      </w:r>
    </w:p>
    <w:p w14:paraId="6172ABF1" w14:textId="2D0D1D21" w:rsidR="00E00C8B" w:rsidRDefault="00E00C8B" w:rsidP="000B49F0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>Cahill, A., … Martin, M. (</w:t>
      </w:r>
      <w:r w:rsidR="00A66684">
        <w:t>2023</w:t>
      </w:r>
      <w:r>
        <w:t xml:space="preserve">). </w:t>
      </w:r>
      <w:r w:rsidRPr="00E00C8B">
        <w:t>The Contextual Interview: A Cross-Cutting, Patient Interviewing Approach for Social Context</w:t>
      </w:r>
      <w:r>
        <w:t xml:space="preserve">. </w:t>
      </w:r>
      <w:r w:rsidRPr="00E00C8B">
        <w:rPr>
          <w:i/>
          <w:iCs/>
        </w:rPr>
        <w:t>Medical Education Online</w:t>
      </w:r>
      <w:r>
        <w:t xml:space="preserve">. </w:t>
      </w:r>
      <w:hyperlink r:id="rId8" w:history="1">
        <w:r w:rsidR="00A015A4" w:rsidRPr="006536FF">
          <w:rPr>
            <w:rStyle w:val="Hyperlink"/>
          </w:rPr>
          <w:t>https://doi.org/10.1080/10872981.2023.2295049</w:t>
        </w:r>
      </w:hyperlink>
      <w:r w:rsidR="00A015A4">
        <w:t xml:space="preserve"> </w:t>
      </w:r>
    </w:p>
    <w:p w14:paraId="21CC18EF" w14:textId="2A02F3A3" w:rsidR="00F701BF" w:rsidRPr="00F701BF" w:rsidRDefault="00F701BF" w:rsidP="000B49F0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>Sokol., R., … Martin, M. (</w:t>
      </w:r>
      <w:r w:rsidR="00E00C8B">
        <w:t>2023</w:t>
      </w:r>
      <w:r>
        <w:t>).</w:t>
      </w:r>
      <w:r w:rsidR="00464F70">
        <w:t xml:space="preserve"> National Addiction Medicine Curriculum.</w:t>
      </w:r>
      <w:r w:rsidR="0017742C">
        <w:t xml:space="preserve"> </w:t>
      </w:r>
      <w:r w:rsidR="0017742C" w:rsidRPr="0017742C">
        <w:t>Fam Med. 2023;55(6):362-366.</w:t>
      </w:r>
      <w:r w:rsidR="006B1332" w:rsidRPr="006B1332">
        <w:t xml:space="preserve"> </w:t>
      </w:r>
      <w:hyperlink r:id="rId9" w:history="1">
        <w:r w:rsidR="006B1332" w:rsidRPr="000F444C">
          <w:rPr>
            <w:rStyle w:val="Hyperlink"/>
          </w:rPr>
          <w:t>https://doi.org/10.22454/FamMed.2023.340020</w:t>
        </w:r>
      </w:hyperlink>
      <w:r w:rsidR="006B1332" w:rsidRPr="006B1332">
        <w:t>.</w:t>
      </w:r>
      <w:r w:rsidR="006B1332">
        <w:t xml:space="preserve"> </w:t>
      </w:r>
    </w:p>
    <w:p w14:paraId="0E2E8C72" w14:textId="4E498AAE" w:rsidR="00B320E2" w:rsidRDefault="00B320E2" w:rsidP="00B320E2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proofErr w:type="spellStart"/>
      <w:r>
        <w:t>Littenberg</w:t>
      </w:r>
      <w:proofErr w:type="spellEnd"/>
      <w:r>
        <w:t xml:space="preserve">, B., … </w:t>
      </w:r>
      <w:r>
        <w:rPr>
          <w:b/>
          <w:bCs/>
        </w:rPr>
        <w:t>Martin, M</w:t>
      </w:r>
      <w:r>
        <w:t>. (</w:t>
      </w:r>
      <w:r w:rsidR="00792BA8">
        <w:t>2023</w:t>
      </w:r>
      <w:r>
        <w:t xml:space="preserve">). </w:t>
      </w:r>
      <w:r w:rsidRPr="00B001E9">
        <w:t xml:space="preserve">Integrating Behavioral Health and Primary Care for patients with multiple chronic diseases: </w:t>
      </w:r>
      <w:r>
        <w:t>A</w:t>
      </w:r>
      <w:r w:rsidRPr="00B001E9">
        <w:t xml:space="preserve"> cluster randomized trial of a practice redesign intervention</w:t>
      </w:r>
      <w:r>
        <w:t xml:space="preserve">. </w:t>
      </w:r>
      <w:r w:rsidRPr="007B10FC">
        <w:rPr>
          <w:i/>
          <w:iCs/>
        </w:rPr>
        <w:t>Annals of Family Medicine</w:t>
      </w:r>
      <w:r w:rsidR="0017742C">
        <w:rPr>
          <w:i/>
          <w:iCs/>
        </w:rPr>
        <w:t>,</w:t>
      </w:r>
      <w:r w:rsidR="0017742C" w:rsidRPr="0017742C">
        <w:t xml:space="preserve"> 2023 Nov/Dec, 21 (6). </w:t>
      </w:r>
      <w:hyperlink r:id="rId10" w:history="1">
        <w:r w:rsidR="0017742C" w:rsidRPr="00A65CB0">
          <w:rPr>
            <w:rStyle w:val="Hyperlink"/>
          </w:rPr>
          <w:t>https://doi.org/10.1370/afm.3027</w:t>
        </w:r>
      </w:hyperlink>
      <w:r w:rsidR="0017742C">
        <w:t xml:space="preserve"> </w:t>
      </w:r>
    </w:p>
    <w:p w14:paraId="10993DB7" w14:textId="475BF964" w:rsidR="00A27D6D" w:rsidRDefault="00A27D6D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 xml:space="preserve">Cordes, C., … </w:t>
      </w:r>
      <w:r w:rsidRPr="00DE3DF4">
        <w:rPr>
          <w:b/>
          <w:bCs/>
        </w:rPr>
        <w:t>Martin, M</w:t>
      </w:r>
      <w:r>
        <w:t>. (</w:t>
      </w:r>
      <w:r w:rsidR="00E00C8B">
        <w:t>2023</w:t>
      </w:r>
      <w:r>
        <w:t xml:space="preserve">). </w:t>
      </w:r>
      <w:r w:rsidRPr="00A27D6D">
        <w:t>Expanding Interprofessional Teams: Training Future Healthcare Professionals in Screening, Brief Intervention, and Referral to Treatment (SBIRT)</w:t>
      </w:r>
      <w:r>
        <w:t xml:space="preserve">. </w:t>
      </w:r>
      <w:r w:rsidRPr="002C5C0C">
        <w:rPr>
          <w:i/>
          <w:iCs/>
        </w:rPr>
        <w:t>Families, Systems, &amp; Health</w:t>
      </w:r>
      <w:r>
        <w:t>.</w:t>
      </w:r>
      <w:r w:rsidR="00BB79B2">
        <w:t xml:space="preserve"> </w:t>
      </w:r>
      <w:hyperlink r:id="rId11" w:history="1">
        <w:r w:rsidR="00370D69" w:rsidRPr="0042620D">
          <w:rPr>
            <w:rStyle w:val="Hyperlink"/>
          </w:rPr>
          <w:t>https://doi.org/10.1037/fsh0000755</w:t>
        </w:r>
      </w:hyperlink>
      <w:r w:rsidR="00BB79B2">
        <w:t xml:space="preserve"> </w:t>
      </w:r>
    </w:p>
    <w:p w14:paraId="6263C64E" w14:textId="6D735590" w:rsidR="00DE3DF4" w:rsidRDefault="00DE3DF4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DE3DF4">
        <w:rPr>
          <w:b/>
          <w:bCs/>
        </w:rPr>
        <w:t>Martin, M</w:t>
      </w:r>
      <w:r>
        <w:t xml:space="preserve">., … (2022). </w:t>
      </w:r>
      <w:r w:rsidRPr="00DE3DF4">
        <w:t>Essential Integrated Behavioral Healthcare Skills for Primary Care Providers: A Delphi Study</w:t>
      </w:r>
      <w:r>
        <w:t xml:space="preserve">. </w:t>
      </w:r>
      <w:r>
        <w:rPr>
          <w:i/>
          <w:iCs/>
        </w:rPr>
        <w:t>Families, Systems, &amp; Health</w:t>
      </w:r>
      <w:r>
        <w:t>.</w:t>
      </w:r>
      <w:r w:rsidR="00747DC0">
        <w:t xml:space="preserve"> </w:t>
      </w:r>
      <w:hyperlink r:id="rId12" w:history="1">
        <w:r w:rsidR="00747DC0" w:rsidRPr="004D0981">
          <w:rPr>
            <w:rStyle w:val="Hyperlink"/>
          </w:rPr>
          <w:t>https://doi.org/10.1037/fsh0000745</w:t>
        </w:r>
      </w:hyperlink>
      <w:r w:rsidR="00747DC0">
        <w:t xml:space="preserve"> </w:t>
      </w:r>
    </w:p>
    <w:p w14:paraId="490D0A96" w14:textId="3205ABDC" w:rsidR="009B143C" w:rsidRDefault="009B143C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DE3DF4">
        <w:rPr>
          <w:b/>
          <w:bCs/>
        </w:rPr>
        <w:t>Martin, M</w:t>
      </w:r>
      <w:r>
        <w:t>., … (</w:t>
      </w:r>
      <w:r w:rsidR="00DE3DF4">
        <w:t>2022</w:t>
      </w:r>
      <w:r>
        <w:t xml:space="preserve">). Patient Screening for Integrated Behavioral Health in Adult Primary Care: A Rapid Review of Effective Procedures. </w:t>
      </w:r>
      <w:r>
        <w:rPr>
          <w:i/>
          <w:iCs/>
        </w:rPr>
        <w:t>Families, Systems, &amp; Health</w:t>
      </w:r>
      <w:r>
        <w:t xml:space="preserve">. </w:t>
      </w:r>
      <w:hyperlink r:id="rId13" w:history="1">
        <w:r w:rsidR="00DE3DF4" w:rsidRPr="00903AA7">
          <w:rPr>
            <w:rStyle w:val="Hyperlink"/>
          </w:rPr>
          <w:t>https://doi.org/10.1037/fsh0000700</w:t>
        </w:r>
      </w:hyperlink>
      <w:r w:rsidR="00DE3DF4">
        <w:t xml:space="preserve"> </w:t>
      </w:r>
    </w:p>
    <w:p w14:paraId="42F0FF1D" w14:textId="02EF17CD" w:rsidR="002C5C0C" w:rsidRPr="002C5C0C" w:rsidRDefault="002C5C0C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 xml:space="preserve">Rose, G., … </w:t>
      </w:r>
      <w:r w:rsidRPr="002C5C0C">
        <w:rPr>
          <w:b/>
          <w:bCs/>
        </w:rPr>
        <w:t>Martin, M</w:t>
      </w:r>
      <w:r>
        <w:t>. (</w:t>
      </w:r>
      <w:r w:rsidR="00DE3DF4">
        <w:t>2022</w:t>
      </w:r>
      <w:r>
        <w:t xml:space="preserve">). </w:t>
      </w:r>
      <w:r w:rsidRPr="002C5C0C">
        <w:t>Practice Integration Profile Revised: Improving Item Readability and Completion</w:t>
      </w:r>
      <w:r>
        <w:t xml:space="preserve">. </w:t>
      </w:r>
      <w:r w:rsidRPr="002C5C0C">
        <w:rPr>
          <w:i/>
          <w:iCs/>
        </w:rPr>
        <w:t>Families, Systems, &amp; Health</w:t>
      </w:r>
      <w:r>
        <w:t>.</w:t>
      </w:r>
      <w:r w:rsidR="002A41E6">
        <w:t xml:space="preserve"> </w:t>
      </w:r>
      <w:hyperlink r:id="rId14" w:history="1">
        <w:r w:rsidR="002A41E6" w:rsidRPr="008C0036">
          <w:rPr>
            <w:rStyle w:val="Hyperlink"/>
          </w:rPr>
          <w:t>https://doi.org/10.1037/fsh0000723</w:t>
        </w:r>
      </w:hyperlink>
      <w:r w:rsidR="002A41E6">
        <w:t xml:space="preserve"> </w:t>
      </w:r>
      <w:r w:rsidR="000B7F89" w:rsidRPr="000B7F89">
        <w:t>Epub ahead of print. PMID: 36048050.</w:t>
      </w:r>
    </w:p>
    <w:p w14:paraId="0EFAA82E" w14:textId="1B9EF6AA" w:rsidR="00D002FE" w:rsidRPr="00D002FE" w:rsidRDefault="00D002FE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2C5C0C">
        <w:rPr>
          <w:b/>
          <w:bCs/>
        </w:rPr>
        <w:t>Martin, M.</w:t>
      </w:r>
      <w:r w:rsidR="002C5C0C" w:rsidRPr="002C5C0C">
        <w:rPr>
          <w:b/>
          <w:bCs/>
        </w:rPr>
        <w:t>,</w:t>
      </w:r>
      <w:r w:rsidR="002C5C0C">
        <w:t xml:space="preserve"> </w:t>
      </w:r>
      <w:r w:rsidR="00DE3DF4">
        <w:t>..</w:t>
      </w:r>
      <w:r w:rsidR="002C5C0C">
        <w:t>. (</w:t>
      </w:r>
      <w:r w:rsidR="0026041B">
        <w:t>2022</w:t>
      </w:r>
      <w:r w:rsidR="002C5C0C">
        <w:t xml:space="preserve">). </w:t>
      </w:r>
      <w:r w:rsidR="002C5C0C" w:rsidRPr="002C5C0C">
        <w:t>Value-Based Integrated Case Management at Payor Level: Implementation and Impact</w:t>
      </w:r>
      <w:r w:rsidR="002C5C0C">
        <w:t xml:space="preserve">. </w:t>
      </w:r>
      <w:r w:rsidR="002C5C0C" w:rsidRPr="002C5C0C">
        <w:rPr>
          <w:i/>
          <w:iCs/>
        </w:rPr>
        <w:t>Professional Case Management</w:t>
      </w:r>
      <w:r w:rsidR="002C5C0C">
        <w:t>.</w:t>
      </w:r>
      <w:r w:rsidR="000C6B1A">
        <w:t xml:space="preserve"> </w:t>
      </w:r>
      <w:hyperlink r:id="rId15" w:history="1">
        <w:r w:rsidR="000C6B1A" w:rsidRPr="001C349B">
          <w:rPr>
            <w:rStyle w:val="Hyperlink"/>
          </w:rPr>
          <w:t>https://doi.org/10.1097/NCM.0000000000000572</w:t>
        </w:r>
      </w:hyperlink>
      <w:r w:rsidR="000C6B1A">
        <w:t xml:space="preserve"> </w:t>
      </w:r>
    </w:p>
    <w:p w14:paraId="7F84E8F4" w14:textId="081E5D0C" w:rsidR="000B4AF3" w:rsidRPr="000B4AF3" w:rsidRDefault="000B4AF3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rPr>
          <w:b/>
          <w:bCs/>
        </w:rPr>
        <w:t>Martin</w:t>
      </w:r>
      <w:r w:rsidR="00D002FE">
        <w:rPr>
          <w:b/>
          <w:bCs/>
        </w:rPr>
        <w:t>,</w:t>
      </w:r>
      <w:r>
        <w:rPr>
          <w:b/>
          <w:bCs/>
        </w:rPr>
        <w:t xml:space="preserve"> M., </w:t>
      </w:r>
      <w:r w:rsidR="00DE3DF4">
        <w:t>…</w:t>
      </w:r>
      <w:r w:rsidR="002C5C0C">
        <w:t xml:space="preserve"> </w:t>
      </w:r>
      <w:r w:rsidRPr="000B4AF3">
        <w:t>(</w:t>
      </w:r>
      <w:r w:rsidR="00094295">
        <w:t>2022</w:t>
      </w:r>
      <w:r w:rsidRPr="000B4AF3">
        <w:t>). Preparing Residents to Practice Integrated Behavioral Health Care: Multi-Site Feasibility Study of a Competency-Based Curriculum</w:t>
      </w:r>
      <w:r>
        <w:t xml:space="preserve">. </w:t>
      </w:r>
      <w:r>
        <w:rPr>
          <w:i/>
          <w:iCs/>
        </w:rPr>
        <w:t>Intl. J of Psychiatry in Medicine</w:t>
      </w:r>
      <w:r w:rsidR="00094295">
        <w:t xml:space="preserve">. </w:t>
      </w:r>
      <w:hyperlink r:id="rId16" w:history="1">
        <w:r w:rsidR="00094295" w:rsidRPr="00BA2B93">
          <w:rPr>
            <w:rStyle w:val="Hyperlink"/>
          </w:rPr>
          <w:t>https://doi.org/10.1177/00912174221086930</w:t>
        </w:r>
      </w:hyperlink>
      <w:r w:rsidR="00094295">
        <w:t xml:space="preserve"> </w:t>
      </w:r>
    </w:p>
    <w:p w14:paraId="070DC8C5" w14:textId="6B7A4FA2" w:rsidR="000E19ED" w:rsidRDefault="000E19ED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0E19ED">
        <w:rPr>
          <w:b/>
          <w:bCs/>
        </w:rPr>
        <w:t>Martin, M</w:t>
      </w:r>
      <w:r>
        <w:t xml:space="preserve">., </w:t>
      </w:r>
      <w:r w:rsidR="00DE3DF4">
        <w:t>..</w:t>
      </w:r>
      <w:r>
        <w:t>. (</w:t>
      </w:r>
      <w:r w:rsidR="00D002FE">
        <w:t>2021</w:t>
      </w:r>
      <w:r>
        <w:t xml:space="preserve">). </w:t>
      </w:r>
      <w:r w:rsidRPr="000E19ED">
        <w:t>SBIRT Training: How Do Social Work Students Compare to Medical Learners?</w:t>
      </w:r>
      <w:r>
        <w:t xml:space="preserve"> </w:t>
      </w:r>
      <w:r w:rsidRPr="000E19ED">
        <w:rPr>
          <w:i/>
          <w:iCs/>
        </w:rPr>
        <w:t>Social Work in Healthcare</w:t>
      </w:r>
      <w:r>
        <w:t>.</w:t>
      </w:r>
      <w:r w:rsidR="0028722B">
        <w:t xml:space="preserve"> </w:t>
      </w:r>
      <w:hyperlink r:id="rId17" w:history="1">
        <w:r w:rsidR="0028722B" w:rsidRPr="006F30F3">
          <w:rPr>
            <w:rStyle w:val="Hyperlink"/>
          </w:rPr>
          <w:t>https://doi.org/10.1080/00981389.2021.2001711</w:t>
        </w:r>
      </w:hyperlink>
      <w:r w:rsidR="0028722B">
        <w:t xml:space="preserve"> </w:t>
      </w:r>
    </w:p>
    <w:p w14:paraId="260B3616" w14:textId="29A2CD88" w:rsidR="00FC3166" w:rsidRDefault="00FC3166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FC3166">
        <w:t xml:space="preserve">Lamson, A. L., </w:t>
      </w:r>
      <w:r w:rsidR="00DE3DF4">
        <w:t>…</w:t>
      </w:r>
      <w:r w:rsidRPr="00FC3166">
        <w:t xml:space="preserve"> </w:t>
      </w:r>
      <w:r w:rsidRPr="00FC3166">
        <w:rPr>
          <w:b/>
          <w:bCs/>
        </w:rPr>
        <w:t>Martin, M. P.</w:t>
      </w:r>
      <w:r w:rsidRPr="00FC3166">
        <w:t xml:space="preserve"> (2021). Couple and family interventions for high mortality health conditions: A strategic review (2010–2019). </w:t>
      </w:r>
      <w:r w:rsidRPr="00DE3DF4">
        <w:rPr>
          <w:i/>
          <w:iCs/>
        </w:rPr>
        <w:t xml:space="preserve">J Marital Fam </w:t>
      </w:r>
      <w:proofErr w:type="spellStart"/>
      <w:r w:rsidRPr="00DE3DF4">
        <w:rPr>
          <w:i/>
          <w:iCs/>
        </w:rPr>
        <w:t>Ther</w:t>
      </w:r>
      <w:proofErr w:type="spellEnd"/>
      <w:r w:rsidRPr="00DE3DF4">
        <w:rPr>
          <w:i/>
          <w:iCs/>
        </w:rPr>
        <w:t>, 00</w:t>
      </w:r>
      <w:r w:rsidRPr="00FC3166">
        <w:t xml:space="preserve">, 1- 39. doi: </w:t>
      </w:r>
      <w:hyperlink r:id="rId18" w:history="1">
        <w:r w:rsidRPr="00250EFD">
          <w:rPr>
            <w:rStyle w:val="Hyperlink"/>
          </w:rPr>
          <w:t>https://doi.org/10.1111/jmft.12564</w:t>
        </w:r>
      </w:hyperlink>
      <w:r>
        <w:t xml:space="preserve"> </w:t>
      </w:r>
      <w:r w:rsidRPr="00FC3166">
        <w:t xml:space="preserve"> </w:t>
      </w:r>
    </w:p>
    <w:p w14:paraId="07F87679" w14:textId="4491BCF7" w:rsidR="00DB64B0" w:rsidRPr="00485E68" w:rsidRDefault="00DB64B0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485E68">
        <w:rPr>
          <w:b/>
          <w:bCs/>
        </w:rPr>
        <w:lastRenderedPageBreak/>
        <w:t>Martin, M</w:t>
      </w:r>
      <w:r>
        <w:t>., Bridges, A. J., Cos, Travis. (</w:t>
      </w:r>
      <w:r w:rsidR="002D6A56">
        <w:t>2021</w:t>
      </w:r>
      <w:r>
        <w:t xml:space="preserve">). </w:t>
      </w:r>
      <w:r w:rsidRPr="00485E68">
        <w:t>Measuring Productivity in Primary Care Behavioral Health: A Delphi Study</w:t>
      </w:r>
      <w:r>
        <w:t xml:space="preserve">. </w:t>
      </w:r>
      <w:r w:rsidRPr="006852A6">
        <w:rPr>
          <w:i/>
          <w:iCs/>
        </w:rPr>
        <w:t xml:space="preserve">J Clinical </w:t>
      </w:r>
      <w:proofErr w:type="spellStart"/>
      <w:r w:rsidRPr="006852A6">
        <w:rPr>
          <w:i/>
          <w:iCs/>
        </w:rPr>
        <w:t>Psy</w:t>
      </w:r>
      <w:proofErr w:type="spellEnd"/>
      <w:r w:rsidRPr="006852A6">
        <w:rPr>
          <w:i/>
          <w:iCs/>
        </w:rPr>
        <w:t xml:space="preserve"> in Med Settings</w:t>
      </w:r>
      <w:r>
        <w:t>.</w:t>
      </w:r>
      <w:r w:rsidR="002D6A56">
        <w:t xml:space="preserve"> </w:t>
      </w:r>
      <w:hyperlink r:id="rId19" w:history="1">
        <w:r w:rsidR="002D6A56" w:rsidRPr="008B10DE">
          <w:rPr>
            <w:rStyle w:val="Hyperlink"/>
          </w:rPr>
          <w:t>https://doi.org/10.1007/s10880-021-09814-z</w:t>
        </w:r>
      </w:hyperlink>
      <w:r w:rsidR="002D6A56">
        <w:t xml:space="preserve"> </w:t>
      </w:r>
    </w:p>
    <w:p w14:paraId="50AD519F" w14:textId="5A4F2630" w:rsidR="008361B3" w:rsidRPr="00137E11" w:rsidRDefault="008361B3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 xml:space="preserve">Hitt, J, </w:t>
      </w:r>
      <w:proofErr w:type="spellStart"/>
      <w:r>
        <w:t>Brennhofer</w:t>
      </w:r>
      <w:proofErr w:type="spellEnd"/>
      <w:r>
        <w:t xml:space="preserve">, S., </w:t>
      </w:r>
      <w:r w:rsidRPr="00137E11">
        <w:rPr>
          <w:b/>
          <w:bCs/>
        </w:rPr>
        <w:t>Martin, M.,</w:t>
      </w:r>
      <w:r>
        <w:t xml:space="preserve"> Macchi, C., Mullin, D., van Eeghen, C., Littenberg, B., &amp; Kessler, R. (2021). Further Experience with the Practice Integration Profile: A Measure of Primary Care Integration. </w:t>
      </w:r>
      <w:r w:rsidRPr="006852A6">
        <w:rPr>
          <w:i/>
          <w:iCs/>
        </w:rPr>
        <w:t xml:space="preserve">J Clinical </w:t>
      </w:r>
      <w:proofErr w:type="spellStart"/>
      <w:r w:rsidRPr="006852A6">
        <w:rPr>
          <w:i/>
          <w:iCs/>
        </w:rPr>
        <w:t>Psy</w:t>
      </w:r>
      <w:proofErr w:type="spellEnd"/>
      <w:r w:rsidRPr="006852A6">
        <w:rPr>
          <w:i/>
          <w:iCs/>
        </w:rPr>
        <w:t xml:space="preserve"> in Med Settings</w:t>
      </w:r>
      <w:r>
        <w:t>.</w:t>
      </w:r>
      <w:r w:rsidR="002D6A56">
        <w:t xml:space="preserve"> </w:t>
      </w:r>
      <w:hyperlink r:id="rId20" w:history="1">
        <w:r w:rsidR="002D6A56" w:rsidRPr="008B10DE">
          <w:rPr>
            <w:rStyle w:val="Hyperlink"/>
          </w:rPr>
          <w:t>https://doi.org/10.1007/s10880-021-09806-z</w:t>
        </w:r>
      </w:hyperlink>
      <w:r w:rsidR="002D6A56">
        <w:t xml:space="preserve"> </w:t>
      </w:r>
    </w:p>
    <w:p w14:paraId="3787C65E" w14:textId="40AA6859" w:rsidR="00D83554" w:rsidRDefault="00D83554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D83554">
        <w:rPr>
          <w:b/>
          <w:bCs/>
        </w:rPr>
        <w:t>Martin, M.</w:t>
      </w:r>
      <w:r>
        <w:t>, McEntee, M., &amp; Suri, Y. (</w:t>
      </w:r>
      <w:r w:rsidR="008B621E">
        <w:t>2021</w:t>
      </w:r>
      <w:r>
        <w:t xml:space="preserve">). </w:t>
      </w:r>
      <w:r w:rsidRPr="00D83554">
        <w:t>Caregiver Quality of Life: How to Measure it and Why</w:t>
      </w:r>
      <w:r>
        <w:t xml:space="preserve">. </w:t>
      </w:r>
      <w:r w:rsidRPr="00D83554">
        <w:rPr>
          <w:i/>
          <w:iCs/>
        </w:rPr>
        <w:t>American Journal of Health Promotion</w:t>
      </w:r>
      <w:r>
        <w:t xml:space="preserve">. </w:t>
      </w:r>
      <w:hyperlink r:id="rId21" w:history="1">
        <w:r w:rsidR="00B658D8" w:rsidRPr="00EF0999">
          <w:rPr>
            <w:rStyle w:val="Hyperlink"/>
          </w:rPr>
          <w:t>https://doi.org/10.1177/08901171211030142f</w:t>
        </w:r>
      </w:hyperlink>
      <w:r w:rsidR="00B658D8">
        <w:t xml:space="preserve"> </w:t>
      </w:r>
    </w:p>
    <w:p w14:paraId="7321F67E" w14:textId="2D2EE3EA" w:rsidR="00D83554" w:rsidRPr="00D83554" w:rsidRDefault="00D83554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 xml:space="preserve">Caspari, J., </w:t>
      </w:r>
      <w:r w:rsidRPr="00D83554">
        <w:rPr>
          <w:b/>
          <w:bCs/>
        </w:rPr>
        <w:t>Martin, M.,</w:t>
      </w:r>
      <w:r>
        <w:t xml:space="preserve"> &amp; Herrera, K. (</w:t>
      </w:r>
      <w:r w:rsidR="00AB67FF">
        <w:t>2021</w:t>
      </w:r>
      <w:r>
        <w:t xml:space="preserve">). </w:t>
      </w:r>
      <w:r w:rsidRPr="00D83554">
        <w:t>Rural Community Health in Nicaragua: Needs Assessment Results and Self-Reported Health Status</w:t>
      </w:r>
      <w:r>
        <w:t xml:space="preserve">. </w:t>
      </w:r>
      <w:r w:rsidRPr="00D83554">
        <w:rPr>
          <w:i/>
          <w:iCs/>
        </w:rPr>
        <w:t xml:space="preserve">Global </w:t>
      </w:r>
      <w:r w:rsidR="008E3394">
        <w:rPr>
          <w:i/>
          <w:iCs/>
        </w:rPr>
        <w:t>Journal of Health Science</w:t>
      </w:r>
      <w:r w:rsidR="00AB67FF">
        <w:rPr>
          <w:i/>
          <w:iCs/>
        </w:rPr>
        <w:t>, 13</w:t>
      </w:r>
      <w:r w:rsidR="00AB67FF">
        <w:t>(8), 42-49</w:t>
      </w:r>
      <w:r>
        <w:t xml:space="preserve">. </w:t>
      </w:r>
      <w:hyperlink r:id="rId22" w:history="1">
        <w:r w:rsidR="00AB67FF" w:rsidRPr="00FD4ADE">
          <w:rPr>
            <w:rStyle w:val="Hyperlink"/>
          </w:rPr>
          <w:t>https://doi.org/10.5539/gjhs.v13n8p42</w:t>
        </w:r>
      </w:hyperlink>
      <w:r w:rsidR="00AB67FF">
        <w:t xml:space="preserve"> </w:t>
      </w:r>
    </w:p>
    <w:p w14:paraId="248FC057" w14:textId="43869192" w:rsidR="006852A6" w:rsidRDefault="006852A6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0FC6BF3">
        <w:rPr>
          <w:b/>
          <w:bCs/>
        </w:rPr>
        <w:t>Martin, M</w:t>
      </w:r>
      <w:r>
        <w:t>., Phillips, M., Saxon, M., Love, K., Cessna, L., Woodward, D., Page, M., Curry, K., Paone, A., Pennington-</w:t>
      </w:r>
      <w:proofErr w:type="spellStart"/>
      <w:r>
        <w:t>Stallcup</w:t>
      </w:r>
      <w:proofErr w:type="spellEnd"/>
      <w:r>
        <w:t>, Bl., &amp; Riley, W. (</w:t>
      </w:r>
      <w:r w:rsidR="005755FA">
        <w:t>2021</w:t>
      </w:r>
      <w:r>
        <w:t xml:space="preserve">). </w:t>
      </w:r>
      <w:r w:rsidRPr="00FC6BF3">
        <w:t>Recovery Support Specialists inside the Jail: A Program Description of Treatment Engagement for Opioid Use Disorder</w:t>
      </w:r>
      <w:r>
        <w:t xml:space="preserve">. </w:t>
      </w:r>
      <w:r w:rsidRPr="006852A6">
        <w:rPr>
          <w:i/>
          <w:iCs/>
        </w:rPr>
        <w:t>International Journal of Prisoner Health</w:t>
      </w:r>
      <w:r w:rsidR="007F44D4">
        <w:rPr>
          <w:i/>
          <w:iCs/>
        </w:rPr>
        <w:t>, 17</w:t>
      </w:r>
      <w:r w:rsidR="007F44D4">
        <w:rPr>
          <w:iCs/>
        </w:rPr>
        <w:t>(4), 497-508</w:t>
      </w:r>
      <w:r>
        <w:t xml:space="preserve">. </w:t>
      </w:r>
      <w:hyperlink r:id="rId23" w:history="1">
        <w:r w:rsidR="005755FA" w:rsidRPr="00594DD6">
          <w:rPr>
            <w:rStyle w:val="Hyperlink"/>
          </w:rPr>
          <w:t>https://doi.org/10.1108/IJPH-12-2020-0102</w:t>
        </w:r>
      </w:hyperlink>
      <w:r w:rsidR="005755FA">
        <w:t xml:space="preserve"> </w:t>
      </w:r>
    </w:p>
    <w:p w14:paraId="175A8148" w14:textId="5588D561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 xml:space="preserve">Stephens, K., Van Eeghen, C., Mollis, B., Au, M., </w:t>
      </w:r>
      <w:proofErr w:type="spellStart"/>
      <w:r>
        <w:t>Brennhofer</w:t>
      </w:r>
      <w:proofErr w:type="spellEnd"/>
      <w:r>
        <w:t xml:space="preserve">, S., </w:t>
      </w:r>
      <w:r w:rsidRPr="0FE2BED8">
        <w:rPr>
          <w:b/>
          <w:bCs/>
        </w:rPr>
        <w:t>Martin, M</w:t>
      </w:r>
      <w:r>
        <w:t>. Clifton, S., Witwer, E., Hansen, A., Monkman, J., Buchanan, G., &amp; Kessler, R. (</w:t>
      </w:r>
      <w:r w:rsidR="008B04F3">
        <w:t>2020</w:t>
      </w:r>
      <w:r>
        <w:t xml:space="preserve">). Defining and Measuring Core Processes and Structures in Integrated Behavioral Health in Primary Care: A Cross-Model Framework. </w:t>
      </w:r>
      <w:r w:rsidRPr="0FE2BED8">
        <w:rPr>
          <w:i/>
          <w:iCs/>
        </w:rPr>
        <w:t>Translational Behavioral Medicine</w:t>
      </w:r>
      <w:r>
        <w:t xml:space="preserve">. </w:t>
      </w:r>
      <w:hyperlink r:id="rId24" w:history="1">
        <w:r w:rsidR="00A73930" w:rsidRPr="00E40273">
          <w:rPr>
            <w:rStyle w:val="Hyperlink"/>
          </w:rPr>
          <w:t>https://doi.org/10.1093/tbm/ibz163</w:t>
        </w:r>
      </w:hyperlink>
      <w:r w:rsidR="00A73930">
        <w:t xml:space="preserve"> </w:t>
      </w:r>
    </w:p>
    <w:p w14:paraId="084D449C" w14:textId="7BE99192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t>Martin, M</w:t>
      </w:r>
      <w:r>
        <w:t xml:space="preserve">, Bauman, D, Allison, L, &amp; Myerholtz, L. (2019). Integration as both standard of care and standard of training. </w:t>
      </w:r>
      <w:r w:rsidRPr="0FE2BED8">
        <w:rPr>
          <w:i/>
          <w:iCs/>
        </w:rPr>
        <w:t>Family Medicine</w:t>
      </w:r>
      <w:r>
        <w:t xml:space="preserve">. </w:t>
      </w:r>
      <w:hyperlink r:id="rId25" w:history="1">
        <w:r w:rsidR="00BD6DC7" w:rsidRPr="004E5883">
          <w:rPr>
            <w:rStyle w:val="Hyperlink"/>
          </w:rPr>
          <w:t>http://dx.doi.org/10.22454/FamMed.2019.733470</w:t>
        </w:r>
      </w:hyperlink>
      <w:r w:rsidR="00BD6DC7">
        <w:t xml:space="preserve"> </w:t>
      </w:r>
    </w:p>
    <w:p w14:paraId="1E614D63" w14:textId="76FBB985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 xml:space="preserve">Mullin, D.J., Hargreaves, L., Auxier, A., </w:t>
      </w:r>
      <w:proofErr w:type="spellStart"/>
      <w:r>
        <w:t>Brennhofer</w:t>
      </w:r>
      <w:proofErr w:type="spellEnd"/>
      <w:r>
        <w:t xml:space="preserve">, S.A., Hitt, J.R., Kessler, R.S., Littenberg, B., Macchi, C.R., </w:t>
      </w:r>
      <w:r w:rsidRPr="0FE2BED8">
        <w:rPr>
          <w:b/>
          <w:bCs/>
        </w:rPr>
        <w:t>Martin, M</w:t>
      </w:r>
      <w:r>
        <w:t xml:space="preserve">., Rose, G., </w:t>
      </w:r>
      <w:proofErr w:type="spellStart"/>
      <w:r>
        <w:t>Trembath</w:t>
      </w:r>
      <w:proofErr w:type="spellEnd"/>
      <w:r>
        <w:t xml:space="preserve">, F., van Eeghen, C. (2019). Measuring the Integration of Primary Care and Behavioral Health Services: A Factor Analysis of the Practice Integration Profile. </w:t>
      </w:r>
      <w:r w:rsidRPr="0FE2BED8">
        <w:rPr>
          <w:i/>
          <w:iCs/>
        </w:rPr>
        <w:t>Health Service Research</w:t>
      </w:r>
      <w:r>
        <w:t xml:space="preserve">. </w:t>
      </w:r>
      <w:hyperlink r:id="rId26" w:history="1">
        <w:r w:rsidR="00BD6DC7" w:rsidRPr="004E5883">
          <w:rPr>
            <w:rStyle w:val="Hyperlink"/>
          </w:rPr>
          <w:t>http://dx.doi.org/10.1111/1475-6773.13117</w:t>
        </w:r>
      </w:hyperlink>
      <w:r w:rsidR="00BD6DC7">
        <w:t xml:space="preserve"> </w:t>
      </w:r>
      <w:r>
        <w:t xml:space="preserve"> </w:t>
      </w:r>
    </w:p>
    <w:p w14:paraId="7955A341" w14:textId="6DA35801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t>Martin, M</w:t>
      </w:r>
      <w:r>
        <w:t xml:space="preserve">., Allison, L., Banks, E., Bauman, D., Harsh, J., Hewitt, A., Myerholtz, L., Zubatsky, M., Mauksch, L. (2019). Essential skills for family medicine residents practicing integrated behavioral health: A Delphi study. </w:t>
      </w:r>
      <w:r w:rsidRPr="0FE2BED8">
        <w:rPr>
          <w:i/>
          <w:iCs/>
        </w:rPr>
        <w:t>Family Medicine</w:t>
      </w:r>
      <w:r>
        <w:t xml:space="preserve">. </w:t>
      </w:r>
      <w:hyperlink r:id="rId27" w:history="1">
        <w:r w:rsidR="00BD6DC7" w:rsidRPr="004E5883">
          <w:rPr>
            <w:rStyle w:val="Hyperlink"/>
          </w:rPr>
          <w:t>http://dx.doi.org/10.22454/FamMed.2019.743181</w:t>
        </w:r>
      </w:hyperlink>
    </w:p>
    <w:p w14:paraId="323ECC87" w14:textId="24584291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>
        <w:t xml:space="preserve">Borst, C., </w:t>
      </w:r>
      <w:r w:rsidRPr="0FE2BED8">
        <w:rPr>
          <w:b/>
          <w:bCs/>
        </w:rPr>
        <w:t>Martin, M</w:t>
      </w:r>
      <w:r>
        <w:t xml:space="preserve">., &amp; Macchi, C. (2017). Health Problems in Couple and Family Therapy. In Lebow, J., Chambers, A., &amp; </w:t>
      </w:r>
      <w:proofErr w:type="spellStart"/>
      <w:r>
        <w:t>Breunlin</w:t>
      </w:r>
      <w:proofErr w:type="spellEnd"/>
      <w:r>
        <w:t xml:space="preserve">, D. (Eds.) </w:t>
      </w:r>
      <w:r w:rsidRPr="0FE2BED8">
        <w:rPr>
          <w:i/>
          <w:iCs/>
        </w:rPr>
        <w:t>Encyclopedia of Couple and Family Therapy</w:t>
      </w:r>
      <w:r>
        <w:t>.</w:t>
      </w:r>
      <w:r w:rsidR="00BD6DC7" w:rsidRPr="00BD6DC7">
        <w:t xml:space="preserve"> </w:t>
      </w:r>
      <w:hyperlink r:id="rId28" w:history="1">
        <w:r w:rsidR="00BD6DC7" w:rsidRPr="004E5883">
          <w:rPr>
            <w:rStyle w:val="Hyperlink"/>
          </w:rPr>
          <w:t>http://dx.doi.org/10.1007/978-3-319-15877-8_449-1</w:t>
        </w:r>
      </w:hyperlink>
      <w:r w:rsidR="00BD6DC7">
        <w:t xml:space="preserve"> </w:t>
      </w:r>
    </w:p>
    <w:p w14:paraId="2C8F6E53" w14:textId="031A9001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t>Martin, M</w:t>
      </w:r>
      <w:r>
        <w:t xml:space="preserve">. (2017). Integrated behavioral health training for primary care clinicians: Five lessons learned from a negative study. </w:t>
      </w:r>
      <w:r w:rsidRPr="0FE2BED8">
        <w:rPr>
          <w:i/>
          <w:iCs/>
        </w:rPr>
        <w:t>Families, Systems, &amp; Health, 35</w:t>
      </w:r>
      <w:r>
        <w:t>(3), 352.</w:t>
      </w:r>
      <w:r w:rsidR="00BD6DC7">
        <w:t xml:space="preserve"> </w:t>
      </w:r>
      <w:hyperlink r:id="rId29" w:history="1">
        <w:r w:rsidR="00BD6DC7" w:rsidRPr="004E5883">
          <w:rPr>
            <w:rStyle w:val="Hyperlink"/>
          </w:rPr>
          <w:t>http://dx.doi.org/10.1037/fsh0000278</w:t>
        </w:r>
      </w:hyperlink>
      <w:r w:rsidR="00BD6DC7">
        <w:t xml:space="preserve"> </w:t>
      </w:r>
    </w:p>
    <w:p w14:paraId="6A6BCCD3" w14:textId="7E6B8698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t>Martin, M.,</w:t>
      </w:r>
      <w:r>
        <w:t xml:space="preserve"> Salzberg, L., &amp; McDonald, W. (2017). Medical Residents and Mental Health (2017). In C. Smith (Ed.), Exploring the Pressures of Medical Education from a Mental Health and Wellness Perspective (pp. 145-170). </w:t>
      </w:r>
      <w:r w:rsidR="00A73930">
        <w:t xml:space="preserve">DOI: </w:t>
      </w:r>
      <w:r w:rsidR="00A73930" w:rsidRPr="00A73930">
        <w:t>10.4018/978-1-5225-2811-1.ch006</w:t>
      </w:r>
      <w:r w:rsidR="00A73930">
        <w:t xml:space="preserve">. </w:t>
      </w:r>
      <w:r>
        <w:t xml:space="preserve">IGI Global. </w:t>
      </w:r>
      <w:hyperlink r:id="rId30">
        <w:r w:rsidRPr="0FE2BED8">
          <w:rPr>
            <w:rStyle w:val="Hyperlink"/>
          </w:rPr>
          <w:t>https://www.igi-global.com/book/exploring-pressures-medical-education-mental/178731</w:t>
        </w:r>
      </w:hyperlink>
      <w:r>
        <w:t xml:space="preserve"> </w:t>
      </w:r>
    </w:p>
    <w:p w14:paraId="77D3B0D4" w14:textId="4C4CAE99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t>Martin, M</w:t>
      </w:r>
      <w:r>
        <w:t xml:space="preserve">. &amp; Salzberg, L. (2016). Resident Characteristics to Evaluate During Recruitment and Interview: A Delphi Study. </w:t>
      </w:r>
      <w:r w:rsidRPr="0FE2BED8">
        <w:rPr>
          <w:i/>
          <w:iCs/>
        </w:rPr>
        <w:t>Education in Primary Care</w:t>
      </w:r>
      <w:r>
        <w:t xml:space="preserve">, </w:t>
      </w:r>
      <w:r w:rsidRPr="0FE2BED8">
        <w:rPr>
          <w:i/>
          <w:iCs/>
        </w:rPr>
        <w:t>28</w:t>
      </w:r>
      <w:r>
        <w:t xml:space="preserve">(2), 81-85. </w:t>
      </w:r>
      <w:hyperlink r:id="rId31">
        <w:r w:rsidRPr="0FE2BED8">
          <w:rPr>
            <w:rStyle w:val="Hyperlink"/>
          </w:rPr>
          <w:t>http://dx.doi.org/10.1080/14739879.2016.1266696</w:t>
        </w:r>
      </w:hyperlink>
      <w:r>
        <w:t xml:space="preserve"> </w:t>
      </w:r>
    </w:p>
    <w:p w14:paraId="5E7F9A1D" w14:textId="1075D63B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lastRenderedPageBreak/>
        <w:t>Martin, M</w:t>
      </w:r>
      <w:r>
        <w:t xml:space="preserve">., Miller, R., </w:t>
      </w:r>
      <w:proofErr w:type="spellStart"/>
      <w:r>
        <w:t>Kubrich</w:t>
      </w:r>
      <w:proofErr w:type="spellEnd"/>
      <w:r>
        <w:t xml:space="preserve">, B., Yorgason, J., &amp; Carroll, J. (2015) Relational Aggression and Self-Reported Spousal Health: A Longitudinal Analysis. </w:t>
      </w:r>
      <w:r w:rsidRPr="0FE2BED8">
        <w:rPr>
          <w:i/>
          <w:iCs/>
        </w:rPr>
        <w:t>Contemporary Family Therapy</w:t>
      </w:r>
      <w:r>
        <w:t xml:space="preserve">, 37(4), 386-395. </w:t>
      </w:r>
      <w:hyperlink r:id="rId32" w:history="1">
        <w:r w:rsidR="00BD6DC7" w:rsidRPr="004E5883">
          <w:rPr>
            <w:rStyle w:val="Hyperlink"/>
          </w:rPr>
          <w:t>http://dx.doi.org/10.1007/s10591-015-9348-4</w:t>
        </w:r>
      </w:hyperlink>
      <w:r w:rsidR="00BD6DC7">
        <w:t xml:space="preserve"> </w:t>
      </w:r>
      <w:r w:rsidR="00A73930">
        <w:t xml:space="preserve"> </w:t>
      </w:r>
    </w:p>
    <w:p w14:paraId="06FC0A63" w14:textId="3B32AA08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t>Martin, M.,</w:t>
      </w:r>
      <w:r>
        <w:t xml:space="preserve"> White, M., Hodgson, J., Lamson, A., &amp; Irons, T. (2014). Integrated Primary Care: A Systematic Review of Program Characteristics. </w:t>
      </w:r>
      <w:r w:rsidRPr="0FE2BED8">
        <w:rPr>
          <w:i/>
          <w:iCs/>
        </w:rPr>
        <w:t>Families, Systems, &amp; Health, 32</w:t>
      </w:r>
      <w:r>
        <w:t xml:space="preserve">(1), 101-115. </w:t>
      </w:r>
      <w:hyperlink r:id="rId33" w:history="1">
        <w:r w:rsidR="00BD6DC7" w:rsidRPr="004E5883">
          <w:rPr>
            <w:rStyle w:val="Hyperlink"/>
          </w:rPr>
          <w:t>http://dx.doi.org/10.1037/fsh0000017</w:t>
        </w:r>
      </w:hyperlink>
      <w:r w:rsidR="00BD6DC7">
        <w:t xml:space="preserve"> </w:t>
      </w:r>
    </w:p>
    <w:p w14:paraId="0D7A31BC" w14:textId="29FF960B" w:rsidR="00B40B7E" w:rsidRDefault="0FE2BED8" w:rsidP="009B6BAE">
      <w:pPr>
        <w:pStyle w:val="BodyText"/>
        <w:numPr>
          <w:ilvl w:val="0"/>
          <w:numId w:val="37"/>
        </w:numPr>
        <w:tabs>
          <w:tab w:val="left" w:pos="1947"/>
        </w:tabs>
        <w:spacing w:after="0"/>
      </w:pPr>
      <w:r w:rsidRPr="0FE2BED8">
        <w:rPr>
          <w:b/>
          <w:bCs/>
        </w:rPr>
        <w:t>Martin, M</w:t>
      </w:r>
      <w:r>
        <w:t>. (2012). Review of Real Behavior Change in Primary Care.</w:t>
      </w:r>
      <w:r w:rsidRPr="0FE2BED8">
        <w:rPr>
          <w:i/>
          <w:iCs/>
        </w:rPr>
        <w:t> Families, Systems, &amp; Health, 30</w:t>
      </w:r>
      <w:r>
        <w:t xml:space="preserve">(1), 81-81. </w:t>
      </w:r>
      <w:hyperlink r:id="rId34" w:history="1">
        <w:r w:rsidR="00BD6DC7" w:rsidRPr="004E5883">
          <w:rPr>
            <w:rStyle w:val="Hyperlink"/>
          </w:rPr>
          <w:t>http://dx.doi.org/10.1037/a0027295</w:t>
        </w:r>
      </w:hyperlink>
      <w:r w:rsidR="00BD6DC7">
        <w:t xml:space="preserve"> </w:t>
      </w:r>
      <w:r w:rsidRPr="0FE2BED8">
        <w:t xml:space="preserve"> </w:t>
      </w:r>
    </w:p>
    <w:p w14:paraId="207B58D0" w14:textId="18FBDE86" w:rsidR="00A73930" w:rsidRDefault="00A73930" w:rsidP="00893F3A">
      <w:pPr>
        <w:pStyle w:val="Heading1"/>
      </w:pPr>
      <w:r w:rsidRPr="0FE2BED8">
        <w:t xml:space="preserve">Publications – </w:t>
      </w:r>
      <w:r>
        <w:t>Non-Indexed</w:t>
      </w:r>
    </w:p>
    <w:p w14:paraId="54ABED5C" w14:textId="71BFB104" w:rsidR="00AE2536" w:rsidRDefault="00AE2536" w:rsidP="00A73930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 w:rsidRPr="00AE2536">
        <w:t xml:space="preserve">Kimberly Bryce in collaboration with Lamson, A. L., Hodgson, J. L., Pratt, K. J., Mendenhall, T. J., Wong, A. G., </w:t>
      </w:r>
      <w:proofErr w:type="spellStart"/>
      <w:r w:rsidRPr="00AE2536">
        <w:t>Sesemann</w:t>
      </w:r>
      <w:proofErr w:type="spellEnd"/>
      <w:r w:rsidRPr="00AE2536">
        <w:t>, E. M., Brown, B. J., Taylor, E. S., Williams-Reade, J. M., Blocker, D. J., Harsh Caspari, J., Zubatsky, M. and Martin, M. P.</w:t>
      </w:r>
      <w:r>
        <w:t xml:space="preserve"> </w:t>
      </w:r>
      <w:r w:rsidRPr="00AE2536">
        <w:t>Couple and family interventions for high mortality health conditions: A strategic review (2010–2019).</w:t>
      </w:r>
      <w:r>
        <w:t xml:space="preserve"> Family Therapy Magazine. </w:t>
      </w:r>
    </w:p>
    <w:p w14:paraId="4096423B" w14:textId="567EAC7C" w:rsidR="00A73930" w:rsidRDefault="00A73930" w:rsidP="00A73930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>
        <w:t xml:space="preserve">Hagarty, J., </w:t>
      </w:r>
      <w:r w:rsidRPr="0FE2BED8">
        <w:rPr>
          <w:b/>
          <w:bCs/>
        </w:rPr>
        <w:t>Martin, M</w:t>
      </w:r>
      <w:r>
        <w:t xml:space="preserve">., DeValve M., Miller, S. (2018). Impact of </w:t>
      </w:r>
      <w:r w:rsidR="00197FE9">
        <w:t xml:space="preserve">naloxone </w:t>
      </w:r>
      <w:r>
        <w:t xml:space="preserve">education on healthcare professionals’ knowledge and attitudes. </w:t>
      </w:r>
      <w:r w:rsidRPr="0FE2BED8">
        <w:rPr>
          <w:i/>
          <w:iCs/>
        </w:rPr>
        <w:t>North Carolina Pharmacist</w:t>
      </w:r>
      <w:r>
        <w:t xml:space="preserve">, </w:t>
      </w:r>
      <w:r w:rsidRPr="0FE2BED8">
        <w:rPr>
          <w:i/>
          <w:iCs/>
        </w:rPr>
        <w:t>99</w:t>
      </w:r>
      <w:r>
        <w:t xml:space="preserve">(1), 21-25. Retrieved from </w:t>
      </w:r>
      <w:hyperlink r:id="rId35">
        <w:r w:rsidRPr="0FE2BED8">
          <w:rPr>
            <w:rStyle w:val="Hyperlink"/>
          </w:rPr>
          <w:t>https://issuu.com/teressareavis/docs/2018_winter_journal</w:t>
        </w:r>
      </w:hyperlink>
      <w:r>
        <w:t xml:space="preserve"> </w:t>
      </w:r>
    </w:p>
    <w:p w14:paraId="09429E5D" w14:textId="3396A65A" w:rsidR="00A73930" w:rsidRDefault="00A73930" w:rsidP="00A73930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>
        <w:t xml:space="preserve">Salzberg, L., </w:t>
      </w:r>
      <w:r w:rsidRPr="0FE2BED8">
        <w:rPr>
          <w:b/>
          <w:bCs/>
        </w:rPr>
        <w:t>Martin, M</w:t>
      </w:r>
      <w:r>
        <w:t xml:space="preserve">., Teasley, D., &amp; Andolsek, K. (2018). Physician Well-being. </w:t>
      </w:r>
      <w:r w:rsidRPr="0FE2BED8">
        <w:rPr>
          <w:i/>
          <w:iCs/>
        </w:rPr>
        <w:t>Family Practice Essentials</w:t>
      </w:r>
      <w:r>
        <w:t xml:space="preserve">.  Available at </w:t>
      </w:r>
      <w:hyperlink r:id="rId36">
        <w:r w:rsidRPr="0FE2BED8">
          <w:rPr>
            <w:rStyle w:val="Hyperlink"/>
          </w:rPr>
          <w:t>https://www.aafp.org/cme/subscriptions/fp-essentials/editions/471-ed.html</w:t>
        </w:r>
      </w:hyperlink>
      <w:r>
        <w:t xml:space="preserve"> </w:t>
      </w:r>
    </w:p>
    <w:p w14:paraId="3578A3F0" w14:textId="6B2F81EA" w:rsidR="008C6BAB" w:rsidRDefault="008C6BAB" w:rsidP="00A73930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>
        <w:t xml:space="preserve">Martin, M. (2017). </w:t>
      </w:r>
      <w:r w:rsidRPr="008C6BAB">
        <w:t>Beyond Schizophrenia: Living and Working With a Serious Mental Illness</w:t>
      </w:r>
      <w:r>
        <w:t xml:space="preserve">. </w:t>
      </w:r>
      <w:r w:rsidRPr="008C6BAB">
        <w:rPr>
          <w:i/>
          <w:iCs/>
        </w:rPr>
        <w:t>Fam Med, 49</w:t>
      </w:r>
      <w:r w:rsidRPr="008C6BAB">
        <w:t>(3):236-237.</w:t>
      </w:r>
      <w:r>
        <w:t xml:space="preserve"> </w:t>
      </w:r>
      <w:hyperlink r:id="rId37" w:history="1">
        <w:r w:rsidRPr="00EF2EAA">
          <w:rPr>
            <w:rStyle w:val="Hyperlink"/>
          </w:rPr>
          <w:t>https://www.stfm.org/FamilyMedicine/Vol49Issue3/Martin236#</w:t>
        </w:r>
      </w:hyperlink>
    </w:p>
    <w:p w14:paraId="06C2E12A" w14:textId="77777777" w:rsidR="00A73930" w:rsidRDefault="00A73930" w:rsidP="00A73930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 w:rsidRPr="0FE2BED8">
        <w:rPr>
          <w:b/>
          <w:bCs/>
        </w:rPr>
        <w:t>Martin, M.</w:t>
      </w:r>
      <w:r>
        <w:t xml:space="preserve"> (Chief Editor), Jacobs, B.J., Kurtz, P., Reitz, R., Valeras, A.B., &amp; Williams-Read, J. (2016). Collaborative Perspectives: A Selection of CFHA’s Best Blogs From 2009 to 2015. (e-pub; ISBN: 978-1-4835907-3-8). Available here </w:t>
      </w:r>
      <w:hyperlink r:id="rId38">
        <w:r w:rsidRPr="0FE2BED8">
          <w:rPr>
            <w:rStyle w:val="Hyperlink"/>
          </w:rPr>
          <w:t>https://cfha.site-ym.com/page/BlogBook</w:t>
        </w:r>
      </w:hyperlink>
      <w:r>
        <w:t xml:space="preserve"> </w:t>
      </w:r>
    </w:p>
    <w:p w14:paraId="6B517BC8" w14:textId="77777777" w:rsidR="00A73930" w:rsidRDefault="00A73930" w:rsidP="00A73930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 w:rsidRPr="0FE2BED8">
        <w:rPr>
          <w:b/>
          <w:bCs/>
        </w:rPr>
        <w:t>Martin, M.,</w:t>
      </w:r>
      <w:r>
        <w:t xml:space="preserve"> Teasley, D., &amp; George, D. (2015). Integrated Care and the AHEC Mission. </w:t>
      </w:r>
      <w:r w:rsidRPr="0FE2BED8">
        <w:rPr>
          <w:i/>
          <w:iCs/>
        </w:rPr>
        <w:t>Journal of the National AHEC Organization</w:t>
      </w:r>
      <w:r>
        <w:t xml:space="preserve">, 31 (Winter): 15-18. Retrieved from </w:t>
      </w:r>
      <w:hyperlink r:id="rId39">
        <w:r w:rsidRPr="0FE2BED8">
          <w:rPr>
            <w:rStyle w:val="Hyperlink"/>
          </w:rPr>
          <w:t>https://www.nationalahec.org/documents/NAOJournalWinter2015.pdf</w:t>
        </w:r>
      </w:hyperlink>
      <w:r>
        <w:t xml:space="preserve"> </w:t>
      </w:r>
    </w:p>
    <w:p w14:paraId="2F78C1F8" w14:textId="77777777" w:rsidR="00A73930" w:rsidRDefault="00A73930" w:rsidP="00A73930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 w:rsidRPr="0FE2BED8">
        <w:rPr>
          <w:b/>
          <w:bCs/>
        </w:rPr>
        <w:t>Martin, M</w:t>
      </w:r>
      <w:r>
        <w:t>. (2015). Latino Families in Therapy, 2</w:t>
      </w:r>
      <w:r w:rsidRPr="0FE2BED8">
        <w:rPr>
          <w:vertAlign w:val="superscript"/>
        </w:rPr>
        <w:t>nd</w:t>
      </w:r>
      <w:r>
        <w:t xml:space="preserve"> Edition. </w:t>
      </w:r>
      <w:r w:rsidRPr="0FE2BED8">
        <w:rPr>
          <w:i/>
          <w:iCs/>
        </w:rPr>
        <w:t>Family Medicine</w:t>
      </w:r>
      <w:r>
        <w:t xml:space="preserve">, 47(10): 815-816. Retrieved from </w:t>
      </w:r>
      <w:hyperlink r:id="rId40">
        <w:r w:rsidRPr="0FE2BED8">
          <w:rPr>
            <w:rStyle w:val="Hyperlink"/>
          </w:rPr>
          <w:t>http://www.stfm.org/FamilyMedicine/Vol47Issue10/Martin815</w:t>
        </w:r>
      </w:hyperlink>
      <w:r>
        <w:t xml:space="preserve"> </w:t>
      </w:r>
    </w:p>
    <w:p w14:paraId="52870298" w14:textId="277ED32E" w:rsidR="00A73930" w:rsidRDefault="00A73930" w:rsidP="00FB3D92">
      <w:pPr>
        <w:pStyle w:val="BodyText"/>
        <w:numPr>
          <w:ilvl w:val="0"/>
          <w:numId w:val="27"/>
        </w:numPr>
        <w:tabs>
          <w:tab w:val="left" w:pos="1947"/>
        </w:tabs>
        <w:spacing w:after="0"/>
      </w:pPr>
      <w:r w:rsidRPr="00BD6DC7">
        <w:rPr>
          <w:b/>
          <w:bCs/>
        </w:rPr>
        <w:t>Martin, M</w:t>
      </w:r>
      <w:r>
        <w:t xml:space="preserve">. (2015). Movies and Mental Illness. </w:t>
      </w:r>
      <w:r w:rsidRPr="00BD6DC7">
        <w:rPr>
          <w:i/>
          <w:iCs/>
        </w:rPr>
        <w:t xml:space="preserve">Family Medicine, </w:t>
      </w:r>
      <w:r>
        <w:t xml:space="preserve">47(9): 737-738. Retrieved from </w:t>
      </w:r>
      <w:hyperlink r:id="rId41">
        <w:r w:rsidRPr="0FE2BED8">
          <w:rPr>
            <w:rStyle w:val="Hyperlink"/>
          </w:rPr>
          <w:t>http://www.stfm.org/FamilyMedicine/Vol47Issue9/Martin737</w:t>
        </w:r>
      </w:hyperlink>
      <w:r>
        <w:t xml:space="preserve"> </w:t>
      </w:r>
    </w:p>
    <w:p w14:paraId="64FEC616" w14:textId="23C71407" w:rsidR="00A27C31" w:rsidRDefault="00A27C31" w:rsidP="00893F3A">
      <w:pPr>
        <w:pStyle w:val="Heading1"/>
      </w:pPr>
      <w:r>
        <w:t>Grants – Awarded (Total=$</w:t>
      </w:r>
      <w:r w:rsidR="0011302C">
        <w:t>23,</w:t>
      </w:r>
      <w:r w:rsidR="00A0418B">
        <w:t>727,189</w:t>
      </w:r>
      <w:r>
        <w:t>)</w:t>
      </w:r>
    </w:p>
    <w:p w14:paraId="0EDABFED" w14:textId="77FC06B9" w:rsidR="00DA22CC" w:rsidRPr="00DA22CC" w:rsidRDefault="00DA22CC" w:rsidP="007A3DD2">
      <w:pPr>
        <w:pStyle w:val="BodyText"/>
        <w:numPr>
          <w:ilvl w:val="0"/>
          <w:numId w:val="16"/>
        </w:numPr>
        <w:spacing w:after="0"/>
      </w:pPr>
      <w:bookmarkStart w:id="1" w:name="_Hlk121755439"/>
      <w:bookmarkStart w:id="2" w:name="_Hlk86757041"/>
      <w:r w:rsidRPr="00DA22CC">
        <w:t>Incarceration and Public Mental Health An Opportunity for Population Impact</w:t>
      </w:r>
      <w:r>
        <w:t>. (2024). Institute for Mental Health Research. Co-I. Total budget: $49,953.</w:t>
      </w:r>
    </w:p>
    <w:p w14:paraId="3873FDE1" w14:textId="1C65F7A9" w:rsidR="0011302C" w:rsidRPr="0011302C" w:rsidRDefault="0011302C" w:rsidP="007A3DD2">
      <w:pPr>
        <w:pStyle w:val="BodyText"/>
        <w:numPr>
          <w:ilvl w:val="0"/>
          <w:numId w:val="16"/>
        </w:numPr>
        <w:spacing w:after="0"/>
      </w:pPr>
      <w:r w:rsidRPr="0011302C">
        <w:rPr>
          <w:u w:val="single"/>
        </w:rPr>
        <w:t>Southwest United States Learning Health System to Train Scientists in the Safety Net System</w:t>
      </w:r>
      <w:r>
        <w:t>. (2023). AHRQ/PCORI. Co-I. Total budget: $4,999,780.</w:t>
      </w:r>
    </w:p>
    <w:p w14:paraId="676AC211" w14:textId="283FF3AD" w:rsidR="007A3DD2" w:rsidRDefault="007A3DD2" w:rsidP="007A3DD2">
      <w:pPr>
        <w:pStyle w:val="BodyText"/>
        <w:numPr>
          <w:ilvl w:val="0"/>
          <w:numId w:val="16"/>
        </w:numPr>
        <w:spacing w:after="0"/>
      </w:pPr>
      <w:r w:rsidRPr="00EC2C8D">
        <w:rPr>
          <w:u w:val="single"/>
        </w:rPr>
        <w:t>Arizona Prevention and Wellness Improvement Collaborative</w:t>
      </w:r>
      <w:r>
        <w:t>. (2023). SAMHSA. PI. Total budget: $6,125,000.</w:t>
      </w:r>
    </w:p>
    <w:p w14:paraId="716B749A" w14:textId="23C479AC" w:rsidR="007A3DD2" w:rsidRDefault="007A3DD2" w:rsidP="007A3DD2">
      <w:pPr>
        <w:pStyle w:val="BodyText"/>
        <w:numPr>
          <w:ilvl w:val="0"/>
          <w:numId w:val="16"/>
        </w:numPr>
        <w:spacing w:after="0"/>
      </w:pPr>
      <w:r w:rsidRPr="007A3DD2">
        <w:rPr>
          <w:u w:val="single"/>
        </w:rPr>
        <w:t>Arizona Workforce Innovation and Opportunity Act Grant Program: Technical Assistance and Evaluation</w:t>
      </w:r>
      <w:r>
        <w:t>. (2023). DOL. PD. Total budget: $1,752,286</w:t>
      </w:r>
    </w:p>
    <w:p w14:paraId="1E3CF660" w14:textId="2E9F59C6" w:rsidR="007A3DD2" w:rsidRPr="00EC2C8D" w:rsidRDefault="007A3DD2" w:rsidP="007A3DD2">
      <w:pPr>
        <w:pStyle w:val="BodyText"/>
        <w:numPr>
          <w:ilvl w:val="0"/>
          <w:numId w:val="16"/>
        </w:numPr>
        <w:spacing w:after="0"/>
      </w:pPr>
      <w:r w:rsidRPr="007A3DD2">
        <w:rPr>
          <w:u w:val="single"/>
        </w:rPr>
        <w:t>Contexture Arizona Healthcare Directives Registry Evaluation</w:t>
      </w:r>
      <w:r>
        <w:t>. (2023). ADHS. PD. Total budget: $150,000</w:t>
      </w:r>
    </w:p>
    <w:p w14:paraId="09CF9AF4" w14:textId="59C64184" w:rsidR="00F26B5D" w:rsidRPr="006D6F5B" w:rsidRDefault="00F26B5D" w:rsidP="00F26B5D">
      <w:pPr>
        <w:pStyle w:val="BodyText"/>
        <w:numPr>
          <w:ilvl w:val="0"/>
          <w:numId w:val="16"/>
        </w:numPr>
        <w:spacing w:after="0"/>
        <w:rPr>
          <w:rStyle w:val="printanswer"/>
        </w:rPr>
      </w:pPr>
      <w:r w:rsidRPr="006D6F5B">
        <w:rPr>
          <w:rStyle w:val="printanswer"/>
          <w:u w:val="single"/>
        </w:rPr>
        <w:lastRenderedPageBreak/>
        <w:t xml:space="preserve">NIH Implementing a Maternal Health and </w:t>
      </w:r>
      <w:proofErr w:type="spellStart"/>
      <w:r w:rsidRPr="006D6F5B">
        <w:rPr>
          <w:rStyle w:val="printanswer"/>
          <w:u w:val="single"/>
        </w:rPr>
        <w:t>PRegnancy</w:t>
      </w:r>
      <w:proofErr w:type="spellEnd"/>
      <w:r w:rsidRPr="006D6F5B">
        <w:rPr>
          <w:rStyle w:val="printanswer"/>
          <w:u w:val="single"/>
        </w:rPr>
        <w:t xml:space="preserve"> Outcomes Vision for Everyone (IMPROVE) – Community Implementation Project</w:t>
      </w:r>
      <w:r>
        <w:rPr>
          <w:rStyle w:val="printanswer"/>
        </w:rPr>
        <w:t>. (202</w:t>
      </w:r>
      <w:r w:rsidR="00FB7012">
        <w:rPr>
          <w:rStyle w:val="printanswer"/>
        </w:rPr>
        <w:t>3</w:t>
      </w:r>
      <w:r>
        <w:rPr>
          <w:rStyle w:val="printanswer"/>
        </w:rPr>
        <w:t xml:space="preserve">). NIH. Co-I. Total budget: </w:t>
      </w:r>
      <w:r w:rsidRPr="006D6F5B">
        <w:rPr>
          <w:rStyle w:val="printanswer"/>
        </w:rPr>
        <w:t>$2,026,808</w:t>
      </w:r>
      <w:r>
        <w:rPr>
          <w:rStyle w:val="printanswer"/>
        </w:rPr>
        <w:t xml:space="preserve">. </w:t>
      </w:r>
    </w:p>
    <w:p w14:paraId="0534B508" w14:textId="22243A02" w:rsidR="00702D04" w:rsidRPr="00702D04" w:rsidRDefault="00702D04" w:rsidP="00BB41A4">
      <w:pPr>
        <w:pStyle w:val="BodyText"/>
        <w:numPr>
          <w:ilvl w:val="0"/>
          <w:numId w:val="16"/>
        </w:numPr>
        <w:spacing w:after="0"/>
      </w:pPr>
      <w:r w:rsidRPr="00702D04">
        <w:rPr>
          <w:u w:val="single"/>
        </w:rPr>
        <w:t>ASU WIOA Grant Program: Technical Assistance and Evaluation Proposal</w:t>
      </w:r>
      <w:r>
        <w:t xml:space="preserve">. (2023). Arizona GOYFF (U.S. Department of Labor). PI. Total budget: $1,752,286. </w:t>
      </w:r>
    </w:p>
    <w:p w14:paraId="1E4D136A" w14:textId="6DAF9D5C" w:rsidR="00BB41A4" w:rsidRPr="008169EE" w:rsidRDefault="00BB41A4" w:rsidP="00BB41A4">
      <w:pPr>
        <w:pStyle w:val="BodyText"/>
        <w:numPr>
          <w:ilvl w:val="0"/>
          <w:numId w:val="16"/>
        </w:numPr>
        <w:spacing w:after="0"/>
        <w:rPr>
          <w:rStyle w:val="printanswer"/>
        </w:rPr>
      </w:pPr>
      <w:r w:rsidRPr="008169EE">
        <w:rPr>
          <w:u w:val="single"/>
        </w:rPr>
        <w:t>Capacity Building Projects to Support Participation in the Health Systems Implementation</w:t>
      </w:r>
      <w:r>
        <w:t>. (2023). PCORI. PI. Total budget: $118,592.</w:t>
      </w:r>
    </w:p>
    <w:p w14:paraId="4977ABB8" w14:textId="3F6790F1" w:rsidR="00B74723" w:rsidRPr="00B74723" w:rsidRDefault="00B74723" w:rsidP="009E1982">
      <w:pPr>
        <w:pStyle w:val="BodyText"/>
        <w:numPr>
          <w:ilvl w:val="0"/>
          <w:numId w:val="16"/>
        </w:numPr>
        <w:spacing w:after="0"/>
      </w:pPr>
      <w:r w:rsidRPr="00B74723">
        <w:rPr>
          <w:u w:val="single"/>
        </w:rPr>
        <w:t>Mapping System for Clinicians with Expertise to Treat Pregnant or Parenting Women</w:t>
      </w:r>
      <w:bookmarkEnd w:id="1"/>
      <w:r>
        <w:t xml:space="preserve">. (2022). </w:t>
      </w:r>
      <w:r w:rsidRPr="00B74723">
        <w:t>Arizona Health Care Cost Containment System (AHCCCS)</w:t>
      </w:r>
      <w:r>
        <w:t>. Principal Investigator. Total budget: $149,992.</w:t>
      </w:r>
      <w:r w:rsidR="0093720F">
        <w:t xml:space="preserve"> [</w:t>
      </w:r>
      <w:bookmarkStart w:id="3" w:name="_Hlk121755390"/>
      <w:r w:rsidR="0093720F" w:rsidRPr="0093720F">
        <w:t>B08TI083927</w:t>
      </w:r>
      <w:bookmarkEnd w:id="3"/>
      <w:r w:rsidR="0093720F">
        <w:t xml:space="preserve">; SAMHSA – AHCCCS, </w:t>
      </w:r>
      <w:r w:rsidR="0093720F" w:rsidRPr="0093720F">
        <w:t>Substance Abuse Prevention &amp; Treatment Block Grant</w:t>
      </w:r>
      <w:r w:rsidR="0093720F">
        <w:t>]</w:t>
      </w:r>
    </w:p>
    <w:p w14:paraId="273C303C" w14:textId="7CBB84D2" w:rsidR="00340846" w:rsidRPr="00340846" w:rsidRDefault="00340846" w:rsidP="009E1982">
      <w:pPr>
        <w:pStyle w:val="BodyText"/>
        <w:numPr>
          <w:ilvl w:val="0"/>
          <w:numId w:val="16"/>
        </w:numPr>
        <w:spacing w:after="0"/>
      </w:pPr>
      <w:r w:rsidRPr="00340846">
        <w:rPr>
          <w:u w:val="single"/>
        </w:rPr>
        <w:t>Behavioral Health Workforce Shortage: Matching Demand with Supply</w:t>
      </w:r>
      <w:r>
        <w:t xml:space="preserve">. (2021). ASU </w:t>
      </w:r>
      <w:r w:rsidR="00A636F5">
        <w:t>Foundation</w:t>
      </w:r>
      <w:r>
        <w:t>. Principal Investigator. Total budget: $118,064.</w:t>
      </w:r>
      <w:r w:rsidR="0027415C">
        <w:t xml:space="preserve"> </w:t>
      </w:r>
    </w:p>
    <w:p w14:paraId="136715D9" w14:textId="32D989BC" w:rsidR="003118F7" w:rsidRPr="003118F7" w:rsidRDefault="003118F7" w:rsidP="009E1982">
      <w:pPr>
        <w:pStyle w:val="BodyText"/>
        <w:numPr>
          <w:ilvl w:val="0"/>
          <w:numId w:val="16"/>
        </w:numPr>
        <w:spacing w:after="0"/>
      </w:pPr>
      <w:r w:rsidRPr="003118F7">
        <w:rPr>
          <w:u w:val="single"/>
        </w:rPr>
        <w:t>Buprenorphine Waiver Expansion in Arizona</w:t>
      </w:r>
      <w:r>
        <w:t xml:space="preserve">. (2021). Service Capacity and Training Grant: SAMHSA. </w:t>
      </w:r>
      <w:r w:rsidR="00AA3704">
        <w:t>Principal Investigator</w:t>
      </w:r>
      <w:r>
        <w:t xml:space="preserve">. Total budget: $449,705. </w:t>
      </w:r>
      <w:r w:rsidR="0027415C">
        <w:t>[</w:t>
      </w:r>
      <w:r w:rsidR="0027415C" w:rsidRPr="0027415C">
        <w:t>1H79TI083989-01</w:t>
      </w:r>
      <w:r w:rsidR="0027415C">
        <w:t>]</w:t>
      </w:r>
    </w:p>
    <w:p w14:paraId="78DBEC9C" w14:textId="04F057DB" w:rsidR="009E1982" w:rsidRPr="0003094D" w:rsidRDefault="009E1982" w:rsidP="009E1982">
      <w:pPr>
        <w:pStyle w:val="BodyText"/>
        <w:numPr>
          <w:ilvl w:val="0"/>
          <w:numId w:val="16"/>
        </w:numPr>
        <w:spacing w:after="0"/>
      </w:pPr>
      <w:r w:rsidRPr="001A0A3B">
        <w:rPr>
          <w:u w:val="single"/>
        </w:rPr>
        <w:t>Integrated Behavioral Health Social Work Clinical Internship for Underserved High</w:t>
      </w:r>
      <w:r>
        <w:t xml:space="preserve">. (2021). Service Capacity and Training Grant: HRSA. Co-Investigator. Total budget: $1,916,157. </w:t>
      </w:r>
    </w:p>
    <w:p w14:paraId="1D02333B" w14:textId="0F551CCC" w:rsidR="00A27C31" w:rsidRPr="001E4DEF" w:rsidRDefault="00A27C31" w:rsidP="00A27C31">
      <w:pPr>
        <w:pStyle w:val="BodyText"/>
        <w:numPr>
          <w:ilvl w:val="0"/>
          <w:numId w:val="16"/>
        </w:numPr>
        <w:spacing w:after="0"/>
      </w:pPr>
      <w:r w:rsidRPr="001E4DEF">
        <w:rPr>
          <w:u w:val="single"/>
        </w:rPr>
        <w:t>Assessing Disparities in Medication Assisted Treatment in Arizona using a Geographic Information System</w:t>
      </w:r>
      <w:r>
        <w:t xml:space="preserve"> (2021). Swette Foundation. </w:t>
      </w:r>
      <w:r w:rsidR="00AA3704">
        <w:t xml:space="preserve">Principal Investigator. </w:t>
      </w:r>
      <w:r>
        <w:t>Total Costs: $28,529.</w:t>
      </w:r>
    </w:p>
    <w:bookmarkEnd w:id="2"/>
    <w:p w14:paraId="78740DDC" w14:textId="7EF3CFF4" w:rsidR="00A27C31" w:rsidRPr="00D11CCA" w:rsidRDefault="00A27C31" w:rsidP="00A27C31">
      <w:pPr>
        <w:pStyle w:val="BodyText"/>
        <w:numPr>
          <w:ilvl w:val="0"/>
          <w:numId w:val="16"/>
        </w:numPr>
        <w:spacing w:after="0"/>
      </w:pPr>
      <w:r>
        <w:rPr>
          <w:u w:val="single"/>
        </w:rPr>
        <w:t>Stand &amp; Move at Work II: Effectiveness and Implementation</w:t>
      </w:r>
      <w:r>
        <w:t xml:space="preserve"> (2020). HHS: NIH. Total costs: $3,708,908. </w:t>
      </w:r>
      <w:r w:rsidR="0027415C">
        <w:t>Co-Investigator</w:t>
      </w:r>
      <w:r>
        <w:t>. [</w:t>
      </w:r>
      <w:r w:rsidRPr="00A27C31">
        <w:t>1R01CA250527-01A1</w:t>
      </w:r>
      <w:r>
        <w:t>]</w:t>
      </w:r>
    </w:p>
    <w:p w14:paraId="1744B04E" w14:textId="09CD56ED" w:rsidR="00A27C31" w:rsidRPr="003E0A34" w:rsidRDefault="00A27C31" w:rsidP="00A27C31">
      <w:pPr>
        <w:pStyle w:val="BodyText"/>
        <w:numPr>
          <w:ilvl w:val="0"/>
          <w:numId w:val="16"/>
        </w:numPr>
        <w:spacing w:after="0"/>
      </w:pPr>
      <w:r w:rsidRPr="003E0A34">
        <w:rPr>
          <w:u w:val="single"/>
        </w:rPr>
        <w:t>Essential Skills for Medical Providers – Year 2</w:t>
      </w:r>
      <w:r>
        <w:t xml:space="preserve"> (2020-2021). HRSA (via Mayo Clinic). Total Costs: $21,600. PI. [</w:t>
      </w:r>
      <w:r w:rsidRPr="00A27C31">
        <w:t>ARI-268163</w:t>
      </w:r>
      <w:r>
        <w:t>]</w:t>
      </w:r>
    </w:p>
    <w:p w14:paraId="412C4BB8" w14:textId="14119D05" w:rsidR="00A27C31" w:rsidRPr="00F416C8" w:rsidRDefault="00A27C31" w:rsidP="00A27C31">
      <w:pPr>
        <w:pStyle w:val="BodyText"/>
        <w:numPr>
          <w:ilvl w:val="0"/>
          <w:numId w:val="16"/>
        </w:numPr>
        <w:spacing w:after="0"/>
      </w:pPr>
      <w:r w:rsidRPr="00050DD5">
        <w:rPr>
          <w:u w:val="single"/>
        </w:rPr>
        <w:t>Mind the Gap: Expanding Practitioner Education in Substance Use</w:t>
      </w:r>
      <w:r>
        <w:t xml:space="preserve"> (2020-2022). HHS: SAMHSA. Total costs: $200,000. </w:t>
      </w:r>
      <w:r w:rsidR="0027415C">
        <w:t>Principal Investigator</w:t>
      </w:r>
      <w:r>
        <w:t>. [</w:t>
      </w:r>
      <w:r w:rsidRPr="00A27C31">
        <w:t>H79 FG000099</w:t>
      </w:r>
      <w:r>
        <w:t>]</w:t>
      </w:r>
    </w:p>
    <w:p w14:paraId="5B61B233" w14:textId="39D9D9ED" w:rsidR="00A27C31" w:rsidRPr="0037418A" w:rsidRDefault="00A27C31" w:rsidP="00A27C31">
      <w:pPr>
        <w:pStyle w:val="BodyText"/>
        <w:numPr>
          <w:ilvl w:val="0"/>
          <w:numId w:val="16"/>
        </w:numPr>
        <w:spacing w:after="0"/>
      </w:pPr>
      <w:r w:rsidRPr="0B28B094">
        <w:rPr>
          <w:u w:val="single"/>
        </w:rPr>
        <w:t>Targeted Medication Assisted Treatment Engagement for Individuals with Opioid Use Disorder Incarcerated in the Maricopa County, Arizona Jail.</w:t>
      </w:r>
      <w:r>
        <w:t xml:space="preserve"> (2020-2023). A 3-year project. SAMHSA. Award: $617,435. Co-I and Evaluator. [</w:t>
      </w:r>
      <w:r w:rsidRPr="00A27C31">
        <w:t>H79 TI081534</w:t>
      </w:r>
      <w:r>
        <w:t>]</w:t>
      </w:r>
    </w:p>
    <w:p w14:paraId="4DFE3EFF" w14:textId="7633A2C3" w:rsidR="00A27C31" w:rsidRPr="00BA2AED" w:rsidRDefault="00A27C31" w:rsidP="00A27C31">
      <w:pPr>
        <w:pStyle w:val="BodyText"/>
        <w:numPr>
          <w:ilvl w:val="0"/>
          <w:numId w:val="16"/>
        </w:numPr>
        <w:spacing w:after="0"/>
      </w:pPr>
      <w:r w:rsidRPr="0B28B094">
        <w:rPr>
          <w:u w:val="single"/>
        </w:rPr>
        <w:t>Project ECHO: MAT Program</w:t>
      </w:r>
      <w:r>
        <w:t xml:space="preserve">. (2019-2020) A 12-month community learning and support group for medical practitioners prescribing medication-assisted treatment. Blue Cross Blue Shield of Arizona. Award: $84,021. </w:t>
      </w:r>
      <w:r w:rsidR="0027415C">
        <w:t>Co-Investigator</w:t>
      </w:r>
      <w:r>
        <w:t>. [</w:t>
      </w:r>
      <w:r w:rsidRPr="00A27C31">
        <w:t>AGR 10/24/19</w:t>
      </w:r>
      <w:r>
        <w:t>]</w:t>
      </w:r>
    </w:p>
    <w:p w14:paraId="2DC388C4" w14:textId="77777777" w:rsidR="00A27C31" w:rsidRPr="00956222" w:rsidRDefault="00A27C31" w:rsidP="00A27C31">
      <w:pPr>
        <w:pStyle w:val="BodyText"/>
        <w:numPr>
          <w:ilvl w:val="0"/>
          <w:numId w:val="16"/>
        </w:numPr>
        <w:spacing w:after="0"/>
      </w:pPr>
      <w:r w:rsidRPr="0B28B094">
        <w:rPr>
          <w:u w:val="single"/>
        </w:rPr>
        <w:t>Quality of Life Measurement</w:t>
      </w:r>
      <w:r>
        <w:t>. (2019-2020) A 12-month mentorship program with Dr. John Ware, psychometric specialist. Arizona State University: College of Health Solutions. Award: $7,500. Principal Investigator.</w:t>
      </w:r>
    </w:p>
    <w:p w14:paraId="41628FA9" w14:textId="17D1F03E" w:rsidR="00A27C31" w:rsidRDefault="00A27C31" w:rsidP="00A27C31">
      <w:pPr>
        <w:pStyle w:val="BodyText"/>
        <w:numPr>
          <w:ilvl w:val="0"/>
          <w:numId w:val="16"/>
        </w:numPr>
        <w:spacing w:after="0"/>
      </w:pPr>
      <w:r w:rsidRPr="0B28B094">
        <w:rPr>
          <w:u w:val="single"/>
        </w:rPr>
        <w:t>Training Affinity Network</w:t>
      </w:r>
      <w:r>
        <w:t>. (2019-</w:t>
      </w:r>
      <w:r w:rsidR="003740AD">
        <w:t>2020</w:t>
      </w:r>
      <w:r>
        <w:t xml:space="preserve">) Arizona State University: College of Health Solutions. Award: $7,500. Co-Investigator. </w:t>
      </w:r>
    </w:p>
    <w:p w14:paraId="7D2E12AB" w14:textId="1D984704" w:rsidR="00A27C31" w:rsidRDefault="00A27C31" w:rsidP="00A27C31">
      <w:pPr>
        <w:pStyle w:val="BodyText"/>
        <w:numPr>
          <w:ilvl w:val="0"/>
          <w:numId w:val="16"/>
        </w:numPr>
        <w:spacing w:after="0"/>
      </w:pPr>
      <w:r w:rsidRPr="0B28B094">
        <w:rPr>
          <w:u w:val="single"/>
        </w:rPr>
        <w:t>Essential Integrated Care Skills for Medical Providers</w:t>
      </w:r>
      <w:r>
        <w:rPr>
          <w:u w:val="single"/>
        </w:rPr>
        <w:t>.</w:t>
      </w:r>
      <w:r>
        <w:t xml:space="preserve"> (2019-</w:t>
      </w:r>
      <w:r w:rsidR="003740AD">
        <w:t>2021</w:t>
      </w:r>
      <w:r>
        <w:t>). The National Center for Integrated Behavioral Health (NCIBH). Award: $21,500. PI. [</w:t>
      </w:r>
      <w:r w:rsidRPr="00A27C31">
        <w:t>6 UH1HP29964-04-02</w:t>
      </w:r>
      <w:r>
        <w:t>]</w:t>
      </w:r>
    </w:p>
    <w:p w14:paraId="6B8F26E0" w14:textId="1C120398" w:rsidR="00A27C31" w:rsidRDefault="00A27C31" w:rsidP="00A27C31">
      <w:pPr>
        <w:pStyle w:val="BodyText"/>
        <w:numPr>
          <w:ilvl w:val="0"/>
          <w:numId w:val="16"/>
        </w:numPr>
        <w:spacing w:after="0"/>
      </w:pPr>
      <w:r w:rsidRPr="00A27C31">
        <w:rPr>
          <w:u w:val="single"/>
        </w:rPr>
        <w:t>High Needs, High Cost Patients: A Formative Translational Team</w:t>
      </w:r>
      <w:r>
        <w:t>. (2019-</w:t>
      </w:r>
      <w:r w:rsidR="003740AD">
        <w:t>2020</w:t>
      </w:r>
      <w:r>
        <w:t xml:space="preserve">) Arizona State University: College of Health Solutions. Award: $4,000. PI. </w:t>
      </w:r>
    </w:p>
    <w:p w14:paraId="6DD349D8" w14:textId="63E42C58" w:rsidR="00A27C31" w:rsidRPr="00D11CCA" w:rsidRDefault="00A27C31" w:rsidP="00A27C31">
      <w:pPr>
        <w:pStyle w:val="BodyText"/>
        <w:numPr>
          <w:ilvl w:val="0"/>
          <w:numId w:val="16"/>
        </w:numPr>
        <w:spacing w:after="0"/>
      </w:pPr>
      <w:r w:rsidRPr="0B28B094">
        <w:rPr>
          <w:u w:val="single"/>
        </w:rPr>
        <w:t>A National Addiction Medicine Curriculum for Family Medicine Residents</w:t>
      </w:r>
      <w:r>
        <w:t xml:space="preserve"> (2018-</w:t>
      </w:r>
      <w:r w:rsidR="003740AD">
        <w:t>2020</w:t>
      </w:r>
      <w:r>
        <w:t xml:space="preserve">). Society of Teachers of Family Medicine. Award $6000. Co-PI. </w:t>
      </w:r>
    </w:p>
    <w:p w14:paraId="5DC4E804" w14:textId="2AD06038" w:rsidR="00A27C31" w:rsidRDefault="00A27C31" w:rsidP="00A27C31">
      <w:pPr>
        <w:pStyle w:val="BodyText"/>
        <w:numPr>
          <w:ilvl w:val="0"/>
          <w:numId w:val="16"/>
        </w:numPr>
        <w:spacing w:after="0"/>
      </w:pPr>
      <w:hyperlink r:id="rId42">
        <w:r w:rsidRPr="0B28B094">
          <w:rPr>
            <w:rStyle w:val="Hyperlink"/>
          </w:rPr>
          <w:t>Metabolic Syndrome: An Established Translational Team</w:t>
        </w:r>
      </w:hyperlink>
      <w:r>
        <w:t>. (2018-</w:t>
      </w:r>
      <w:r w:rsidR="003740AD">
        <w:t>2020</w:t>
      </w:r>
      <w:r>
        <w:t xml:space="preserve">) Arizona State University: College of Health Solutions. Award: $38,000. Co-I. </w:t>
      </w:r>
    </w:p>
    <w:p w14:paraId="6605C7BA" w14:textId="4C809C17" w:rsidR="00A27C31" w:rsidRPr="00A8769B" w:rsidRDefault="00A27C31" w:rsidP="00A27C31">
      <w:pPr>
        <w:pStyle w:val="BodyText"/>
        <w:numPr>
          <w:ilvl w:val="0"/>
          <w:numId w:val="16"/>
        </w:numPr>
        <w:spacing w:after="0"/>
      </w:pPr>
      <w:hyperlink r:id="rId43">
        <w:r w:rsidRPr="0B28B094">
          <w:rPr>
            <w:rStyle w:val="Hyperlink"/>
          </w:rPr>
          <w:t xml:space="preserve">Value-Based Integrated Case Management: An Implementation Study of the </w:t>
        </w:r>
        <w:proofErr w:type="spellStart"/>
        <w:r w:rsidRPr="0B28B094">
          <w:rPr>
            <w:rStyle w:val="Hyperlink"/>
          </w:rPr>
          <w:t>Premera</w:t>
        </w:r>
        <w:proofErr w:type="spellEnd"/>
        <w:r w:rsidRPr="0B28B094">
          <w:rPr>
            <w:rStyle w:val="Hyperlink"/>
          </w:rPr>
          <w:t xml:space="preserve"> Health Plan</w:t>
        </w:r>
      </w:hyperlink>
      <w:r>
        <w:t xml:space="preserve"> (2018-</w:t>
      </w:r>
      <w:r w:rsidR="003740AD">
        <w:t>2020</w:t>
      </w:r>
      <w:r>
        <w:t>). Arizona State University: College of Health Solutions. Award: $11,900. PI.</w:t>
      </w:r>
    </w:p>
    <w:p w14:paraId="06CC2874" w14:textId="73DAFDEB" w:rsidR="00A27C31" w:rsidRDefault="00A27C31" w:rsidP="00A27C31">
      <w:pPr>
        <w:pStyle w:val="BodyText"/>
        <w:numPr>
          <w:ilvl w:val="0"/>
          <w:numId w:val="16"/>
        </w:numPr>
        <w:spacing w:after="0"/>
      </w:pPr>
      <w:r>
        <w:rPr>
          <w:u w:val="single"/>
        </w:rPr>
        <w:lastRenderedPageBreak/>
        <w:t>The ASU/Dignity DM2 Medical and Behavioral Lifestyle Management program.</w:t>
      </w:r>
      <w:r>
        <w:tab/>
        <w:t>(2018-</w:t>
      </w:r>
      <w:r w:rsidR="003740AD">
        <w:t>2020</w:t>
      </w:r>
      <w:r>
        <w:t>)</w:t>
      </w:r>
    </w:p>
    <w:p w14:paraId="6138A39C" w14:textId="119B9EB0" w:rsidR="00A27C31" w:rsidRPr="002C0C23" w:rsidRDefault="00A27C31" w:rsidP="00A27C31">
      <w:pPr>
        <w:pStyle w:val="BodyText"/>
        <w:spacing w:after="0"/>
        <w:ind w:left="720"/>
      </w:pPr>
      <w:r>
        <w:t>Arizona State University: College of Health Solutions. Award: $248,392. Co-I.</w:t>
      </w:r>
    </w:p>
    <w:p w14:paraId="1C890B2F" w14:textId="2EFA89CD" w:rsidR="00A27C31" w:rsidRPr="00371CD3" w:rsidRDefault="00A27C31" w:rsidP="00243074">
      <w:pPr>
        <w:pStyle w:val="BodyText"/>
        <w:numPr>
          <w:ilvl w:val="0"/>
          <w:numId w:val="16"/>
        </w:numPr>
        <w:spacing w:after="0"/>
      </w:pPr>
      <w:r w:rsidRPr="00A27C31">
        <w:rPr>
          <w:u w:val="single"/>
        </w:rPr>
        <w:t>Project ECHO: Pilot Program and Super Hub Development.</w:t>
      </w:r>
      <w:r w:rsidRPr="00A27C31">
        <w:t xml:space="preserve"> </w:t>
      </w:r>
      <w:r>
        <w:t>(2018-2020). Arizona State University: College of Health Solutions. Award: $12,000. Project Evaluator.</w:t>
      </w:r>
    </w:p>
    <w:p w14:paraId="2BFADC36" w14:textId="7765227F" w:rsidR="00A27C31" w:rsidRDefault="00A27C31" w:rsidP="00B83B51">
      <w:pPr>
        <w:pStyle w:val="BodyText"/>
        <w:numPr>
          <w:ilvl w:val="0"/>
          <w:numId w:val="16"/>
        </w:numPr>
        <w:spacing w:after="0"/>
      </w:pPr>
      <w:r w:rsidRPr="00A27C31">
        <w:rPr>
          <w:u w:val="single"/>
        </w:rPr>
        <w:t>SR-AHEC SBIRT Training Program</w:t>
      </w:r>
      <w:r>
        <w:t>. (2015-2017). Department of Health and Human Services and the Substance Abuse Mental Health Services Agency. Award: $752,335. PI and Grant Writer.</w:t>
      </w:r>
      <w:r w:rsidR="002B4524">
        <w:t xml:space="preserve"> [</w:t>
      </w:r>
      <w:r w:rsidR="002B4524" w:rsidRPr="002B4524">
        <w:t>TI025969</w:t>
      </w:r>
      <w:r w:rsidR="002B4524">
        <w:t>]</w:t>
      </w:r>
    </w:p>
    <w:p w14:paraId="6BFCD908" w14:textId="22F60F22" w:rsidR="00A27C31" w:rsidRDefault="00A27C31" w:rsidP="00924D67">
      <w:pPr>
        <w:pStyle w:val="BodyText"/>
        <w:numPr>
          <w:ilvl w:val="0"/>
          <w:numId w:val="16"/>
        </w:numPr>
        <w:spacing w:after="0"/>
      </w:pPr>
      <w:r w:rsidRPr="00A27C31">
        <w:rPr>
          <w:u w:val="single"/>
        </w:rPr>
        <w:t>Integrated care service at SR-AHEC Family Medicine Center</w:t>
      </w:r>
      <w:r>
        <w:t>. (2012-2014). Kate B. Reynolds Foundation. Award: $101,232. Interim PI.</w:t>
      </w:r>
    </w:p>
    <w:p w14:paraId="5E1EE737" w14:textId="0FB22F70" w:rsidR="00A27C31" w:rsidRDefault="00A27C31" w:rsidP="00893F3A">
      <w:pPr>
        <w:pStyle w:val="Heading1"/>
      </w:pPr>
      <w:r>
        <w:t xml:space="preserve">Grants </w:t>
      </w:r>
      <w:r w:rsidR="005B66D8">
        <w:t>–</w:t>
      </w:r>
      <w:r>
        <w:t xml:space="preserve"> Submitted</w:t>
      </w:r>
      <w:r w:rsidR="005B66D8">
        <w:t xml:space="preserve"> </w:t>
      </w:r>
      <w:r w:rsidR="00586DD4">
        <w:t xml:space="preserve">and Not Awarded </w:t>
      </w:r>
      <w:r w:rsidR="005B66D8">
        <w:t>(Total=$</w:t>
      </w:r>
      <w:r w:rsidR="002F2202">
        <w:t>73,291,872</w:t>
      </w:r>
      <w:r w:rsidR="005B66D8">
        <w:t>)</w:t>
      </w:r>
    </w:p>
    <w:p w14:paraId="591B0217" w14:textId="683A65E3" w:rsidR="00A43668" w:rsidRPr="00A43668" w:rsidRDefault="00A43668" w:rsidP="00600B3D">
      <w:pPr>
        <w:pStyle w:val="BodyText"/>
        <w:numPr>
          <w:ilvl w:val="0"/>
          <w:numId w:val="24"/>
        </w:numPr>
        <w:spacing w:after="0"/>
      </w:pPr>
      <w:r w:rsidRPr="00A43668">
        <w:rPr>
          <w:u w:val="single"/>
        </w:rPr>
        <w:t>Development and Evaluation of an Online Contraception Decision Aid</w:t>
      </w:r>
      <w:r>
        <w:t>. (2023). NIH R01: AHRQ. Co-I. $1,597,266.</w:t>
      </w:r>
    </w:p>
    <w:p w14:paraId="6E257AC2" w14:textId="2B46E063" w:rsidR="00A43668" w:rsidRPr="00A43668" w:rsidRDefault="00A43668" w:rsidP="00600B3D">
      <w:pPr>
        <w:pStyle w:val="BodyText"/>
        <w:numPr>
          <w:ilvl w:val="0"/>
          <w:numId w:val="24"/>
        </w:numPr>
        <w:spacing w:after="0"/>
      </w:pPr>
      <w:r w:rsidRPr="00A43668">
        <w:rPr>
          <w:u w:val="single"/>
        </w:rPr>
        <w:t>Measuring Health-Related Social Need Processes in Healthcare: Development and Psychometric Evaluation of the Practice Inventory of Social Medicine (PrISM)</w:t>
      </w:r>
      <w:r>
        <w:t>. (2023). ASU: ISSR. PI. $9,000.</w:t>
      </w:r>
    </w:p>
    <w:p w14:paraId="5A583FE9" w14:textId="360B64C4" w:rsidR="00A43668" w:rsidRPr="00A43668" w:rsidRDefault="00A43668" w:rsidP="00985EE0">
      <w:pPr>
        <w:pStyle w:val="BodyText"/>
        <w:numPr>
          <w:ilvl w:val="0"/>
          <w:numId w:val="24"/>
        </w:numPr>
        <w:spacing w:after="0"/>
      </w:pPr>
      <w:r w:rsidRPr="00A43668">
        <w:rPr>
          <w:u w:val="single"/>
        </w:rPr>
        <w:t>Measuring Health-Related Social Need Processes in Healthcare: Development and Psychometric Evaluation of the Practice Inventory of Social Medicine (PrISM)</w:t>
      </w:r>
      <w:r>
        <w:t>. (2023). NIH R03: AHRQ. PI. $99,999.</w:t>
      </w:r>
    </w:p>
    <w:p w14:paraId="34889004" w14:textId="31D8844D" w:rsidR="00A43668" w:rsidRDefault="00A43668" w:rsidP="00985EE0">
      <w:pPr>
        <w:pStyle w:val="BodyText"/>
        <w:numPr>
          <w:ilvl w:val="0"/>
          <w:numId w:val="24"/>
        </w:numPr>
        <w:spacing w:after="0"/>
      </w:pPr>
      <w:r w:rsidRPr="00A43668">
        <w:rPr>
          <w:u w:val="single"/>
        </w:rPr>
        <w:t>Appropriate Antibiotic Prescribing for Children with Acute Respiratory Tract Infections from Underserved Multilingual Communities</w:t>
      </w:r>
      <w:r>
        <w:t>. (2023; in partnership with Valleywise Health). PCORI. Co-I. Total budget: $200,000.</w:t>
      </w:r>
    </w:p>
    <w:p w14:paraId="277661A6" w14:textId="5E605CE4" w:rsidR="00A43668" w:rsidRPr="00A43668" w:rsidRDefault="00A43668" w:rsidP="00985EE0">
      <w:pPr>
        <w:pStyle w:val="BodyText"/>
        <w:numPr>
          <w:ilvl w:val="0"/>
          <w:numId w:val="24"/>
        </w:numPr>
        <w:spacing w:after="0"/>
      </w:pPr>
      <w:r w:rsidRPr="00A43668">
        <w:rPr>
          <w:u w:val="single"/>
        </w:rPr>
        <w:t>Health Equity and Access Research and Training Hub (HEARTH)</w:t>
      </w:r>
      <w:r>
        <w:t xml:space="preserve">. (2023). NIH </w:t>
      </w:r>
      <w:proofErr w:type="spellStart"/>
      <w:r>
        <w:t>ComPASS</w:t>
      </w:r>
      <w:proofErr w:type="spellEnd"/>
      <w:r>
        <w:t>. Co-I. $6,335,246.</w:t>
      </w:r>
    </w:p>
    <w:p w14:paraId="2DCCAEDD" w14:textId="3276D5E4" w:rsidR="00B424AD" w:rsidRPr="00B424AD" w:rsidRDefault="00B424AD" w:rsidP="00A27C31">
      <w:pPr>
        <w:pStyle w:val="BodyText"/>
        <w:numPr>
          <w:ilvl w:val="0"/>
          <w:numId w:val="24"/>
        </w:numPr>
        <w:spacing w:after="0"/>
      </w:pPr>
      <w:r w:rsidRPr="00B424AD">
        <w:rPr>
          <w:u w:val="single"/>
        </w:rPr>
        <w:t>Transforming the Management and Control of Hypertension in Underserved Communities</w:t>
      </w:r>
      <w:r>
        <w:t>. (2023; in partnership with Valleywise Health). PCORI. C</w:t>
      </w:r>
      <w:r w:rsidR="00A43668">
        <w:t>o-</w:t>
      </w:r>
      <w:r>
        <w:t>I. Total budget: $</w:t>
      </w:r>
      <w:r w:rsidRPr="00B424AD">
        <w:t>11,665,519</w:t>
      </w:r>
      <w:r>
        <w:t>.</w:t>
      </w:r>
    </w:p>
    <w:p w14:paraId="652CABD1" w14:textId="6DD6A136" w:rsidR="006443F2" w:rsidRPr="006443F2" w:rsidRDefault="006443F2" w:rsidP="00A27C31">
      <w:pPr>
        <w:pStyle w:val="BodyText"/>
        <w:numPr>
          <w:ilvl w:val="0"/>
          <w:numId w:val="24"/>
        </w:numPr>
        <w:spacing w:after="0"/>
      </w:pPr>
      <w:r w:rsidRPr="00EA6B43">
        <w:rPr>
          <w:u w:val="single"/>
        </w:rPr>
        <w:t>ABBY (Arizona Boosting Behavioral health for Youth) Program: Social Work and Nurse Practitioner Internship Placement for Children, Adolescent, and Youth Behavioral Healthcare</w:t>
      </w:r>
      <w:r>
        <w:t xml:space="preserve">. </w:t>
      </w:r>
      <w:r w:rsidR="00B424AD">
        <w:t xml:space="preserve">(2023). </w:t>
      </w:r>
      <w:r>
        <w:t>HRSA. PI. Total budget: $</w:t>
      </w:r>
      <w:r w:rsidRPr="006443F2">
        <w:t>1,036,662</w:t>
      </w:r>
      <w:r>
        <w:t xml:space="preserve">. </w:t>
      </w:r>
    </w:p>
    <w:p w14:paraId="0AFFC927" w14:textId="193517F6" w:rsidR="00A12C3E" w:rsidRDefault="00A12C3E" w:rsidP="00A27C31">
      <w:pPr>
        <w:pStyle w:val="BodyText"/>
        <w:numPr>
          <w:ilvl w:val="0"/>
          <w:numId w:val="24"/>
        </w:numPr>
        <w:spacing w:after="0"/>
      </w:pPr>
      <w:r w:rsidRPr="00A12C3E">
        <w:rPr>
          <w:u w:val="single"/>
        </w:rPr>
        <w:t>Gender-Specific Treatment Training Project</w:t>
      </w:r>
      <w:r>
        <w:t>. (2023). AHCCCS. PI. Total budget: $311,182.</w:t>
      </w:r>
    </w:p>
    <w:p w14:paraId="4DAE7F33" w14:textId="4409B146" w:rsidR="00356A68" w:rsidRPr="00356A68" w:rsidRDefault="00356A68" w:rsidP="00A27C31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356A68">
        <w:rPr>
          <w:rStyle w:val="printanswer"/>
          <w:u w:val="single"/>
        </w:rPr>
        <w:t>Maricopa Naloxone Distribution and Education (MANDE) Program</w:t>
      </w:r>
      <w:r>
        <w:rPr>
          <w:rStyle w:val="printanswer"/>
        </w:rPr>
        <w:t>. (2023). Maricopa County Department of Public Health. Co-PI. Total budget: $999,944.</w:t>
      </w:r>
    </w:p>
    <w:p w14:paraId="2577BFEC" w14:textId="3C4C142B" w:rsidR="000A02D9" w:rsidRPr="000A02D9" w:rsidRDefault="000A02D9" w:rsidP="00A27C31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0A02D9">
        <w:rPr>
          <w:rStyle w:val="printanswer"/>
          <w:u w:val="single"/>
        </w:rPr>
        <w:t>Addressing Structural Barriers to Improve Health Equity Using Community Based Partnerships</w:t>
      </w:r>
      <w:r>
        <w:rPr>
          <w:rStyle w:val="printanswer"/>
        </w:rPr>
        <w:t xml:space="preserve">. (2023). NIH ComPASS. Co-I. Total budget: </w:t>
      </w:r>
      <w:r w:rsidRPr="000A02D9">
        <w:rPr>
          <w:rStyle w:val="printanswer"/>
        </w:rPr>
        <w:t>$2,819,655</w:t>
      </w:r>
    </w:p>
    <w:p w14:paraId="23B57E33" w14:textId="4F87BD58" w:rsidR="00D3336D" w:rsidRPr="00D3336D" w:rsidRDefault="00D3336D" w:rsidP="00A27C31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D3336D">
        <w:rPr>
          <w:rStyle w:val="printanswer"/>
          <w:u w:val="single"/>
        </w:rPr>
        <w:t>Project Echo Covid-19 Recovery Proposal</w:t>
      </w:r>
      <w:r>
        <w:rPr>
          <w:rStyle w:val="printanswer"/>
        </w:rPr>
        <w:t xml:space="preserve">. (2023). Arizona-Maricopa County: Department of Public Health. Co-I. Total budget: </w:t>
      </w:r>
      <w:r w:rsidRPr="00D3336D">
        <w:rPr>
          <w:rStyle w:val="printanswer"/>
        </w:rPr>
        <w:t>$495,615</w:t>
      </w:r>
      <w:r>
        <w:rPr>
          <w:rStyle w:val="printanswer"/>
        </w:rPr>
        <w:t xml:space="preserve">. </w:t>
      </w:r>
    </w:p>
    <w:p w14:paraId="638500BA" w14:textId="5327E210" w:rsidR="00EA25CB" w:rsidRPr="00EA25CB" w:rsidRDefault="00EA25CB" w:rsidP="00A27C31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EA25CB">
        <w:rPr>
          <w:rStyle w:val="printanswer"/>
          <w:u w:val="single"/>
        </w:rPr>
        <w:t>Building Healthy and Resilient Communities: Developing Policies to Create Systems Alignment to Improve Care for Persons Experiencing Behavioral Health Crises</w:t>
      </w:r>
      <w:r>
        <w:rPr>
          <w:rStyle w:val="printanswer"/>
        </w:rPr>
        <w:t xml:space="preserve">. (2022). Arizona and Maricopa County Public Health. Co-I. Total budget: $360,977. </w:t>
      </w:r>
    </w:p>
    <w:p w14:paraId="2469F3AA" w14:textId="1E7225BF" w:rsidR="00146235" w:rsidRPr="00146235" w:rsidRDefault="00146235" w:rsidP="00C40CE5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84510D">
        <w:rPr>
          <w:rStyle w:val="printanswer"/>
          <w:u w:val="single"/>
        </w:rPr>
        <w:t>SBIRT Fidelity Measure: Improving Workforce Development for Substance Use Prevention and Early Intervention</w:t>
      </w:r>
      <w:r>
        <w:rPr>
          <w:rStyle w:val="printanswer"/>
        </w:rPr>
        <w:t xml:space="preserve">. </w:t>
      </w:r>
      <w:r w:rsidRPr="00146235">
        <w:rPr>
          <w:rStyle w:val="printanswer"/>
        </w:rPr>
        <w:t>Southwest Interdisciplinary Research Center Research Pilot Project</w:t>
      </w:r>
      <w:r>
        <w:rPr>
          <w:rStyle w:val="printanswer"/>
        </w:rPr>
        <w:t xml:space="preserve"> </w:t>
      </w:r>
      <w:r w:rsidRPr="00146235">
        <w:rPr>
          <w:rStyle w:val="printanswer"/>
        </w:rPr>
        <w:t>Application</w:t>
      </w:r>
      <w:r>
        <w:rPr>
          <w:rStyle w:val="printanswer"/>
        </w:rPr>
        <w:t>. PI. Total budget: $78,500</w:t>
      </w:r>
    </w:p>
    <w:p w14:paraId="6686E159" w14:textId="0EAD2B7C" w:rsidR="00FC331E" w:rsidRPr="00FC331E" w:rsidRDefault="00FC331E" w:rsidP="00A27C31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146C93">
        <w:rPr>
          <w:rStyle w:val="printanswer"/>
          <w:u w:val="single"/>
        </w:rPr>
        <w:t>The Valleywise Health System Program to Reduce Burnout through Resiliency Training</w:t>
      </w:r>
      <w:r>
        <w:rPr>
          <w:rStyle w:val="printanswer"/>
        </w:rPr>
        <w:t>. (2021). HRSA. Co-PI. Total budget: $2,265,132</w:t>
      </w:r>
    </w:p>
    <w:p w14:paraId="2558E622" w14:textId="5E2FB02F" w:rsidR="00E87A1B" w:rsidRPr="00E87A1B" w:rsidRDefault="00E87A1B" w:rsidP="00A27C31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E87A1B">
        <w:rPr>
          <w:rStyle w:val="printanswer"/>
          <w:u w:val="single"/>
        </w:rPr>
        <w:t>Molecular motivators for healthy lifestyle discovery and behavior</w:t>
      </w:r>
      <w:r>
        <w:rPr>
          <w:rStyle w:val="printanswer"/>
        </w:rPr>
        <w:t xml:space="preserve">. (2021). NIH: Transformative Research. Co-Investigator. Total budget: </w:t>
      </w:r>
      <w:r w:rsidRPr="00E87A1B">
        <w:rPr>
          <w:rStyle w:val="printanswer"/>
        </w:rPr>
        <w:t>$3,458,709</w:t>
      </w:r>
    </w:p>
    <w:p w14:paraId="04BAF79B" w14:textId="52EE91B6" w:rsidR="006F0313" w:rsidRPr="006F0313" w:rsidRDefault="006F0313" w:rsidP="00A27C31">
      <w:pPr>
        <w:pStyle w:val="BodyText"/>
        <w:numPr>
          <w:ilvl w:val="0"/>
          <w:numId w:val="24"/>
        </w:numPr>
        <w:spacing w:after="0"/>
        <w:rPr>
          <w:rStyle w:val="printanswer"/>
        </w:rPr>
      </w:pPr>
      <w:r w:rsidRPr="006F0313">
        <w:rPr>
          <w:rStyle w:val="printanswer"/>
          <w:u w:val="single"/>
        </w:rPr>
        <w:lastRenderedPageBreak/>
        <w:t>The Reducing COVID-19 Vaccine Hesitancy in Rural America (Recover) Project: A cluster randomized controlled trial</w:t>
      </w:r>
      <w:r>
        <w:rPr>
          <w:rStyle w:val="printanswer"/>
        </w:rPr>
        <w:t xml:space="preserve">. (2021). NIH. Co-Investigator. Total budget: </w:t>
      </w:r>
      <w:r w:rsidRPr="006F0313">
        <w:rPr>
          <w:rStyle w:val="printanswer"/>
        </w:rPr>
        <w:t>$2,880,445</w:t>
      </w:r>
      <w:r>
        <w:rPr>
          <w:rStyle w:val="printanswer"/>
        </w:rPr>
        <w:t xml:space="preserve"> </w:t>
      </w:r>
    </w:p>
    <w:p w14:paraId="235300DC" w14:textId="77777777" w:rsidR="00A27C31" w:rsidRPr="008513FC" w:rsidRDefault="00A27C31" w:rsidP="00A27C31">
      <w:pPr>
        <w:pStyle w:val="BodyText"/>
        <w:numPr>
          <w:ilvl w:val="0"/>
          <w:numId w:val="24"/>
        </w:numPr>
        <w:spacing w:after="0"/>
      </w:pPr>
      <w:r w:rsidRPr="008513FC">
        <w:rPr>
          <w:rStyle w:val="printanswer"/>
          <w:u w:val="single"/>
        </w:rPr>
        <w:t>SBIRT at Phoenix Children's Hospital</w:t>
      </w:r>
      <w:r>
        <w:rPr>
          <w:rStyle w:val="printanswer"/>
        </w:rPr>
        <w:t xml:space="preserve">. (2021). SAMHSA. Co-Investigator. </w:t>
      </w:r>
      <w:r>
        <w:t xml:space="preserve">Total budget: </w:t>
      </w:r>
      <w:r w:rsidRPr="008513FC">
        <w:t>$1,025,531</w:t>
      </w:r>
    </w:p>
    <w:p w14:paraId="4254BB22" w14:textId="77777777" w:rsidR="00A27C31" w:rsidRPr="008513FC" w:rsidRDefault="00A27C31" w:rsidP="00A27C31">
      <w:pPr>
        <w:pStyle w:val="BodyText"/>
        <w:numPr>
          <w:ilvl w:val="0"/>
          <w:numId w:val="24"/>
        </w:numPr>
        <w:spacing w:after="0"/>
      </w:pPr>
      <w:r w:rsidRPr="008513FC">
        <w:rPr>
          <w:u w:val="single"/>
        </w:rPr>
        <w:t>Harm Reduction for Incarcerated Persons Who Use Stimulants: Investigating the Effectiveness and Implementation of Peer Navigators</w:t>
      </w:r>
      <w:r>
        <w:t xml:space="preserve">. (2021). CDC. Co-Investigator, Evaluator. Total budget: </w:t>
      </w:r>
      <w:r w:rsidRPr="008513FC">
        <w:t>$2,173,308</w:t>
      </w:r>
    </w:p>
    <w:p w14:paraId="479BDE91" w14:textId="77777777" w:rsidR="00A27C31" w:rsidRDefault="00A27C31" w:rsidP="00A27C31">
      <w:pPr>
        <w:pStyle w:val="BodyText"/>
        <w:numPr>
          <w:ilvl w:val="0"/>
          <w:numId w:val="24"/>
        </w:numPr>
        <w:spacing w:after="0"/>
      </w:pPr>
      <w:r w:rsidRPr="0003094D">
        <w:rPr>
          <w:u w:val="single"/>
        </w:rPr>
        <w:t>Screen Time and Heart Health (START) Mechanisms and Interventions in Youth and Adults</w:t>
      </w:r>
      <w:r>
        <w:t xml:space="preserve">. (2021). P01: NIH. Co-Investigator. Total budget: </w:t>
      </w:r>
      <w:r w:rsidRPr="0003094D">
        <w:t>$11,333,596</w:t>
      </w:r>
    </w:p>
    <w:p w14:paraId="09680F2D" w14:textId="77777777" w:rsidR="00A27C31" w:rsidRPr="00820F05" w:rsidRDefault="00A27C31" w:rsidP="00A27C31">
      <w:pPr>
        <w:pStyle w:val="BodyText"/>
        <w:numPr>
          <w:ilvl w:val="0"/>
          <w:numId w:val="24"/>
        </w:numPr>
        <w:spacing w:after="0"/>
      </w:pPr>
      <w:r w:rsidRPr="00820F05">
        <w:rPr>
          <w:u w:val="single"/>
        </w:rPr>
        <w:t>Responding to Correctional Staff Stress and Trauma</w:t>
      </w:r>
      <w:r>
        <w:t xml:space="preserve"> (2020). NIC. Principal Investigator. Total budget: $174, 779.</w:t>
      </w:r>
    </w:p>
    <w:p w14:paraId="781AF275" w14:textId="77777777" w:rsidR="00A27C31" w:rsidRPr="00444B9F" w:rsidRDefault="00A27C31" w:rsidP="00A27C31">
      <w:pPr>
        <w:pStyle w:val="BodyText"/>
        <w:numPr>
          <w:ilvl w:val="0"/>
          <w:numId w:val="24"/>
        </w:numPr>
        <w:spacing w:after="0"/>
      </w:pPr>
      <w:r w:rsidRPr="00444B9F">
        <w:rPr>
          <w:u w:val="single"/>
        </w:rPr>
        <w:t>Innovation, Implementation and Effectiveness of Resilience Strategies</w:t>
      </w:r>
      <w:r>
        <w:t xml:space="preserve"> (2020). Pragmatic Trial: PCORI. Co-Investigator. Total budget: $638,950. </w:t>
      </w:r>
    </w:p>
    <w:p w14:paraId="3CD46CCA" w14:textId="77777777" w:rsidR="00A27C31" w:rsidRPr="00444B9F" w:rsidRDefault="00A27C31" w:rsidP="00A27C31">
      <w:pPr>
        <w:pStyle w:val="BodyText"/>
        <w:numPr>
          <w:ilvl w:val="0"/>
          <w:numId w:val="24"/>
        </w:numPr>
        <w:spacing w:after="0"/>
      </w:pPr>
      <w:r>
        <w:rPr>
          <w:u w:val="single"/>
        </w:rPr>
        <w:t>Preventing Veteran Suicide in Arizona</w:t>
      </w:r>
      <w:r>
        <w:t xml:space="preserve"> (2020). Treatment Program: CDC. Co-Investigator and Evaluator. Total budget: $4,935,953. </w:t>
      </w:r>
    </w:p>
    <w:p w14:paraId="3C5E45A5" w14:textId="77777777" w:rsidR="00A27C31" w:rsidRPr="00444B9F" w:rsidRDefault="00A27C31" w:rsidP="00A27C31">
      <w:pPr>
        <w:pStyle w:val="BodyText"/>
        <w:numPr>
          <w:ilvl w:val="0"/>
          <w:numId w:val="24"/>
        </w:numPr>
        <w:spacing w:after="0"/>
      </w:pPr>
      <w:r w:rsidRPr="00444B9F">
        <w:rPr>
          <w:u w:val="single"/>
        </w:rPr>
        <w:t>Preventing American Indian Suicide</w:t>
      </w:r>
      <w:r>
        <w:t xml:space="preserve"> (2020). Treatment Program: PCORI. Co-Investigator and Director of Evaluation. Total budget: $6,001,166. </w:t>
      </w:r>
    </w:p>
    <w:p w14:paraId="07A290A1" w14:textId="77777777" w:rsidR="00A27C31" w:rsidRDefault="00A27C31" w:rsidP="00A27C31">
      <w:pPr>
        <w:pStyle w:val="BodyText"/>
        <w:numPr>
          <w:ilvl w:val="0"/>
          <w:numId w:val="24"/>
        </w:numPr>
        <w:spacing w:after="0"/>
      </w:pPr>
      <w:r>
        <w:rPr>
          <w:u w:val="single"/>
        </w:rPr>
        <w:t>National Center on Integrated Behavioral Health Solutions</w:t>
      </w:r>
      <w:r>
        <w:t xml:space="preserve"> (2019). SAMHSA. Subcontract with University of Massachusetts. Co-Principal Investigator and Director of Evaluation Core. Total costs: </w:t>
      </w:r>
      <w:r w:rsidRPr="005514B3">
        <w:t>$1,945,737</w:t>
      </w:r>
      <w:r>
        <w:t xml:space="preserve">.  </w:t>
      </w:r>
    </w:p>
    <w:p w14:paraId="0A7D5CA7" w14:textId="66736ECD" w:rsidR="00B40B7E" w:rsidRDefault="00877556" w:rsidP="00893F3A">
      <w:pPr>
        <w:pStyle w:val="Heading1"/>
      </w:pPr>
      <w:r>
        <w:t xml:space="preserve">Podium </w:t>
      </w:r>
      <w:r w:rsidR="00B40B7E" w:rsidRPr="00D83EE5">
        <w:t>Presentations</w:t>
      </w:r>
      <w:r w:rsidR="008603AF">
        <w:t xml:space="preserve"> (n = </w:t>
      </w:r>
      <w:r>
        <w:t>7</w:t>
      </w:r>
      <w:r w:rsidR="002D46E1">
        <w:t>5</w:t>
      </w:r>
      <w:r w:rsidR="008603AF">
        <w:t>)</w:t>
      </w:r>
      <w:r w:rsidR="00840852">
        <w:tab/>
      </w:r>
    </w:p>
    <w:p w14:paraId="26F92F49" w14:textId="736090B6" w:rsidR="00597925" w:rsidRPr="00824CB4" w:rsidRDefault="00597925" w:rsidP="00597925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2024</w:t>
      </w:r>
    </w:p>
    <w:p w14:paraId="239524F8" w14:textId="1B3CB014" w:rsidR="002739AC" w:rsidRPr="002739AC" w:rsidRDefault="002739AC" w:rsidP="002739AC">
      <w:pPr>
        <w:pStyle w:val="ListParagraph"/>
        <w:numPr>
          <w:ilvl w:val="0"/>
          <w:numId w:val="2"/>
        </w:numPr>
        <w:spacing w:after="0"/>
      </w:pPr>
      <w:r w:rsidRPr="00B95FAA">
        <w:rPr>
          <w:u w:val="single"/>
        </w:rPr>
        <w:t>Advancing the Uptake of Practice-Changing Research in Care Delivery</w:t>
      </w:r>
      <w:r>
        <w:t>. 20-minute presentation. 2024 D&amp;I Academy Health Conference at Washington, D.C.</w:t>
      </w:r>
    </w:p>
    <w:p w14:paraId="529CEC32" w14:textId="78104788" w:rsidR="00E02E1D" w:rsidRPr="00E02E1D" w:rsidRDefault="00E02E1D" w:rsidP="00E642B6">
      <w:pPr>
        <w:pStyle w:val="ListParagraph"/>
        <w:numPr>
          <w:ilvl w:val="0"/>
          <w:numId w:val="2"/>
        </w:numPr>
        <w:spacing w:after="0"/>
      </w:pPr>
      <w:r w:rsidRPr="00E02E1D">
        <w:rPr>
          <w:u w:val="single"/>
        </w:rPr>
        <w:t>Treatment Access Disparities for PPW with OUD in Arizona</w:t>
      </w:r>
      <w:r>
        <w:t xml:space="preserve">. Invited 25-minute presentation. 2024 November, </w:t>
      </w:r>
      <w:r w:rsidRPr="00E02E1D">
        <w:t>National Rural Health Data: Maternal Health in Rural Arizona.</w:t>
      </w:r>
    </w:p>
    <w:p w14:paraId="5799E1FE" w14:textId="391AC24E" w:rsidR="00B95FAA" w:rsidRPr="00B95FAA" w:rsidRDefault="00B95FAA" w:rsidP="00E642B6">
      <w:pPr>
        <w:pStyle w:val="ListParagraph"/>
        <w:numPr>
          <w:ilvl w:val="0"/>
          <w:numId w:val="2"/>
        </w:numPr>
        <w:spacing w:after="0"/>
      </w:pPr>
      <w:r w:rsidRPr="00B95FAA">
        <w:rPr>
          <w:u w:val="single"/>
        </w:rPr>
        <w:t>Advancing the Uptake of Practice-Changing Research in Care Delivery</w:t>
      </w:r>
      <w:r>
        <w:t>. Invited 20-minute presentation. 2024 November Valleywise Health</w:t>
      </w:r>
      <w:r w:rsidRPr="00B95FAA">
        <w:t xml:space="preserve"> Council of Chairs Meeting</w:t>
      </w:r>
      <w:r>
        <w:t xml:space="preserve"> at Phoenix, Arizona.</w:t>
      </w:r>
    </w:p>
    <w:p w14:paraId="49C08983" w14:textId="032FB0AF" w:rsidR="002B6CA0" w:rsidRPr="002B6CA0" w:rsidRDefault="002B6CA0" w:rsidP="00E642B6">
      <w:pPr>
        <w:pStyle w:val="ListParagraph"/>
        <w:numPr>
          <w:ilvl w:val="0"/>
          <w:numId w:val="2"/>
        </w:numPr>
        <w:spacing w:after="0"/>
      </w:pPr>
      <w:r w:rsidRPr="002B6CA0">
        <w:rPr>
          <w:u w:val="single"/>
        </w:rPr>
        <w:t>Innovating for Impact: Designing Effective Solutions for Substance Use Prevention Across the Continuum of Care</w:t>
      </w:r>
      <w:r>
        <w:t xml:space="preserve">. Invited 15-minute presentation. 2024 </w:t>
      </w:r>
      <w:r w:rsidRPr="002B6CA0">
        <w:t>Drug Addiction Prevention Competition</w:t>
      </w:r>
      <w:r>
        <w:t>, Phoenix, AZ.</w:t>
      </w:r>
    </w:p>
    <w:p w14:paraId="0F0EBDC4" w14:textId="26AC6FAD" w:rsidR="00E642B6" w:rsidRPr="00DC262F" w:rsidRDefault="00E642B6" w:rsidP="00E642B6">
      <w:pPr>
        <w:pStyle w:val="ListParagraph"/>
        <w:numPr>
          <w:ilvl w:val="0"/>
          <w:numId w:val="2"/>
        </w:numPr>
        <w:spacing w:after="0"/>
      </w:pPr>
      <w:r w:rsidRPr="00DC262F">
        <w:rPr>
          <w:u w:val="single"/>
        </w:rPr>
        <w:t>Treatment Access Disparities for PPW with OUD in Arizona</w:t>
      </w:r>
      <w:r>
        <w:t xml:space="preserve">. </w:t>
      </w:r>
      <w:r w:rsidR="00B95FAA">
        <w:t xml:space="preserve">Invited </w:t>
      </w:r>
      <w:r>
        <w:t>20-minute oral presentation. 2024 4</w:t>
      </w:r>
      <w:r w:rsidRPr="00E642B6">
        <w:rPr>
          <w:vertAlign w:val="superscript"/>
        </w:rPr>
        <w:t>th</w:t>
      </w:r>
      <w:r>
        <w:t xml:space="preserve"> Trimester Conference at Phoenix, Arizona.</w:t>
      </w:r>
    </w:p>
    <w:p w14:paraId="2A741FBC" w14:textId="00E673EC" w:rsidR="00E642B6" w:rsidRPr="00DC262F" w:rsidRDefault="00E642B6" w:rsidP="00E642B6">
      <w:pPr>
        <w:pStyle w:val="ListParagraph"/>
        <w:numPr>
          <w:ilvl w:val="0"/>
          <w:numId w:val="2"/>
        </w:numPr>
        <w:spacing w:after="0"/>
      </w:pPr>
      <w:r w:rsidRPr="00DC262F">
        <w:rPr>
          <w:u w:val="single"/>
        </w:rPr>
        <w:t>Treatment Access Disparities for PPW with OUD in Arizona</w:t>
      </w:r>
      <w:r>
        <w:t xml:space="preserve">. </w:t>
      </w:r>
      <w:r w:rsidR="00B95FAA">
        <w:t xml:space="preserve">Invited </w:t>
      </w:r>
      <w:r>
        <w:t>20-minute oral presentation. 2024 AHCCCS Institute at Sierra Vista, Arizona.</w:t>
      </w:r>
    </w:p>
    <w:p w14:paraId="430A7FFD" w14:textId="3E033694" w:rsidR="00050B8D" w:rsidRPr="00050B8D" w:rsidRDefault="00050B8D" w:rsidP="006154CC">
      <w:pPr>
        <w:pStyle w:val="ListParagraph"/>
        <w:numPr>
          <w:ilvl w:val="0"/>
          <w:numId w:val="2"/>
        </w:numPr>
        <w:spacing w:after="0"/>
      </w:pPr>
      <w:r w:rsidRPr="00050B8D">
        <w:rPr>
          <w:u w:val="single"/>
        </w:rPr>
        <w:t>AHCCCS Health Equity and Targeted Investments</w:t>
      </w:r>
      <w:r>
        <w:t xml:space="preserve">. 30-minute oral presentation. 2024 Arizona Health Equity Conference at Phoenix, Arizona. </w:t>
      </w:r>
    </w:p>
    <w:p w14:paraId="57A6BE14" w14:textId="378F9B33" w:rsidR="006154CC" w:rsidRPr="00DC262F" w:rsidRDefault="006154CC" w:rsidP="006154CC">
      <w:pPr>
        <w:pStyle w:val="ListParagraph"/>
        <w:numPr>
          <w:ilvl w:val="0"/>
          <w:numId w:val="2"/>
        </w:numPr>
        <w:spacing w:after="0"/>
      </w:pPr>
      <w:r w:rsidRPr="00DC262F">
        <w:rPr>
          <w:u w:val="single"/>
        </w:rPr>
        <w:t>Treatment Access Disparities for PPW with OUD in Arizona</w:t>
      </w:r>
      <w:r>
        <w:t xml:space="preserve">. </w:t>
      </w:r>
      <w:r w:rsidR="00B95FAA">
        <w:t xml:space="preserve">Invited </w:t>
      </w:r>
      <w:r>
        <w:t>20-minute oral presentation. 2024 AHCCCS Institute at Yuma, Arizona.</w:t>
      </w:r>
    </w:p>
    <w:p w14:paraId="66F351B9" w14:textId="44A5AA92" w:rsidR="006E528B" w:rsidRPr="00DC262F" w:rsidRDefault="006E528B" w:rsidP="006E528B">
      <w:pPr>
        <w:pStyle w:val="ListParagraph"/>
        <w:numPr>
          <w:ilvl w:val="0"/>
          <w:numId w:val="2"/>
        </w:numPr>
        <w:spacing w:after="0"/>
      </w:pPr>
      <w:r w:rsidRPr="00DC262F">
        <w:rPr>
          <w:u w:val="single"/>
        </w:rPr>
        <w:t>Treatment Access Disparities for PPW with OUD in Arizona</w:t>
      </w:r>
      <w:r>
        <w:t xml:space="preserve">. </w:t>
      </w:r>
      <w:r w:rsidR="00B95FAA">
        <w:t xml:space="preserve">Invited </w:t>
      </w:r>
      <w:r>
        <w:t>20-minute oral presentation. 2024 AHCCCS Institute at Lake Havasu City, Arizona.</w:t>
      </w:r>
    </w:p>
    <w:p w14:paraId="2BE196D7" w14:textId="36F255A2" w:rsidR="00DC262F" w:rsidRPr="00DC262F" w:rsidRDefault="00DC262F" w:rsidP="00597925">
      <w:pPr>
        <w:pStyle w:val="ListParagraph"/>
        <w:numPr>
          <w:ilvl w:val="0"/>
          <w:numId w:val="2"/>
        </w:numPr>
        <w:spacing w:after="0"/>
      </w:pPr>
      <w:r w:rsidRPr="00DC262F">
        <w:rPr>
          <w:u w:val="single"/>
        </w:rPr>
        <w:t>Treatment Access Disparities for PPW with OUD in Arizona</w:t>
      </w:r>
      <w:r>
        <w:t xml:space="preserve">. </w:t>
      </w:r>
      <w:r w:rsidR="00B95FAA">
        <w:t xml:space="preserve">Invited </w:t>
      </w:r>
      <w:r>
        <w:t>15-minute oral presentation. 2024 Maternal and Child Health Conference at Arizona State University. Phoenix, AZ.</w:t>
      </w:r>
    </w:p>
    <w:p w14:paraId="4097C827" w14:textId="6216C5C0" w:rsidR="00597925" w:rsidRPr="00E0096F" w:rsidRDefault="00597925" w:rsidP="00597925">
      <w:pPr>
        <w:pStyle w:val="ListParagraph"/>
        <w:numPr>
          <w:ilvl w:val="0"/>
          <w:numId w:val="2"/>
        </w:numPr>
        <w:spacing w:after="0"/>
      </w:pPr>
      <w:hyperlink r:id="rId44" w:history="1">
        <w:r w:rsidRPr="00933A10">
          <w:rPr>
            <w:rStyle w:val="Hyperlink"/>
          </w:rPr>
          <w:t>Optimizing Palliative Medicine Support for Liver Transplant Candidates</w:t>
        </w:r>
      </w:hyperlink>
      <w:r>
        <w:t>. 15-minute oral presentation. 2024 Annual Assembly of Hospice and Palliative Care. Phoenix, AZ.</w:t>
      </w:r>
    </w:p>
    <w:p w14:paraId="1F941063" w14:textId="3B977B01" w:rsidR="00172FA4" w:rsidRPr="00824CB4" w:rsidRDefault="00172FA4" w:rsidP="00172FA4">
      <w:pPr>
        <w:pStyle w:val="BodyText"/>
        <w:spacing w:after="0"/>
        <w:jc w:val="center"/>
        <w:rPr>
          <w:b/>
          <w:bCs/>
        </w:rPr>
      </w:pPr>
      <w:r w:rsidRPr="00824CB4">
        <w:rPr>
          <w:b/>
          <w:bCs/>
        </w:rPr>
        <w:t>202</w:t>
      </w:r>
      <w:r>
        <w:rPr>
          <w:b/>
          <w:bCs/>
        </w:rPr>
        <w:t>3</w:t>
      </w:r>
    </w:p>
    <w:p w14:paraId="62FC3138" w14:textId="4F2ECABB" w:rsidR="00E0096F" w:rsidRPr="00E0096F" w:rsidRDefault="00E0096F" w:rsidP="00172FA4">
      <w:pPr>
        <w:pStyle w:val="ListParagraph"/>
        <w:numPr>
          <w:ilvl w:val="0"/>
          <w:numId w:val="2"/>
        </w:numPr>
        <w:spacing w:after="0"/>
      </w:pPr>
      <w:r w:rsidRPr="00E0096F">
        <w:rPr>
          <w:u w:val="single"/>
        </w:rPr>
        <w:t>It’s Alive! Methodology for Creating Asynchronous, Digital Simulations</w:t>
      </w:r>
      <w:r>
        <w:t>. 30-minute oral presentation. 2023 CFHA. Phoenix, AZ.</w:t>
      </w:r>
    </w:p>
    <w:p w14:paraId="00A83336" w14:textId="42376A77" w:rsidR="00E0096F" w:rsidRPr="00E0096F" w:rsidRDefault="00E0096F" w:rsidP="00172FA4">
      <w:pPr>
        <w:pStyle w:val="ListParagraph"/>
        <w:numPr>
          <w:ilvl w:val="0"/>
          <w:numId w:val="2"/>
        </w:numPr>
        <w:spacing w:after="0"/>
      </w:pPr>
      <w:r w:rsidRPr="00E0096F">
        <w:rPr>
          <w:u w:val="single"/>
        </w:rPr>
        <w:t>Live Family Interview</w:t>
      </w:r>
      <w:r>
        <w:t xml:space="preserve">. 60-minute oral presentation. 2023 CFHA. Phoenix, AZ. </w:t>
      </w:r>
    </w:p>
    <w:p w14:paraId="42C29510" w14:textId="3665F657" w:rsidR="00E0096F" w:rsidRPr="00E0096F" w:rsidRDefault="00E0096F" w:rsidP="00172FA4">
      <w:pPr>
        <w:pStyle w:val="ListParagraph"/>
        <w:numPr>
          <w:ilvl w:val="0"/>
          <w:numId w:val="2"/>
        </w:numPr>
        <w:spacing w:after="0"/>
      </w:pPr>
      <w:r w:rsidRPr="00E0096F">
        <w:rPr>
          <w:u w:val="single"/>
        </w:rPr>
        <w:t>Social Determinants of Health: Plenary Panel</w:t>
      </w:r>
      <w:r>
        <w:t xml:space="preserve">. 60-minute oral presentation. 2023 CFHA. Phoenix, AZ. </w:t>
      </w:r>
    </w:p>
    <w:p w14:paraId="45CB76A4" w14:textId="711160FC" w:rsidR="00634010" w:rsidRPr="00634010" w:rsidRDefault="00634010" w:rsidP="00172FA4">
      <w:pPr>
        <w:pStyle w:val="ListParagraph"/>
        <w:numPr>
          <w:ilvl w:val="0"/>
          <w:numId w:val="2"/>
        </w:numPr>
        <w:spacing w:after="0"/>
      </w:pPr>
      <w:r w:rsidRPr="00634010">
        <w:rPr>
          <w:u w:val="single"/>
        </w:rPr>
        <w:t>Justice-involved patients: A multi-site quality improvement collaborative for integrated care</w:t>
      </w:r>
      <w:r>
        <w:t>. 30-minute oral presentation. 2023 APHA. Atlanta, GA</w:t>
      </w:r>
    </w:p>
    <w:p w14:paraId="47C511C5" w14:textId="2BC2C627" w:rsidR="00634010" w:rsidRPr="00634010" w:rsidRDefault="00634010" w:rsidP="00172FA4">
      <w:pPr>
        <w:pStyle w:val="ListParagraph"/>
        <w:numPr>
          <w:ilvl w:val="0"/>
          <w:numId w:val="2"/>
        </w:numPr>
        <w:spacing w:after="0"/>
      </w:pPr>
      <w:r w:rsidRPr="00634010">
        <w:rPr>
          <w:u w:val="single"/>
        </w:rPr>
        <w:t xml:space="preserve">Integrated behavioral health social work clinical internship for underserved </w:t>
      </w:r>
      <w:r w:rsidR="007C6146" w:rsidRPr="00634010">
        <w:rPr>
          <w:u w:val="single"/>
        </w:rPr>
        <w:t>high-risk</w:t>
      </w:r>
      <w:r w:rsidRPr="00634010">
        <w:rPr>
          <w:u w:val="single"/>
        </w:rPr>
        <w:t xml:space="preserve"> populations in Arizona</w:t>
      </w:r>
      <w:r>
        <w:t>. Roundtable presentation. 2023 APHA. Atlanta, GA</w:t>
      </w:r>
    </w:p>
    <w:p w14:paraId="6ED98025" w14:textId="440D2805" w:rsidR="00634010" w:rsidRPr="00634010" w:rsidRDefault="00634010" w:rsidP="00172FA4">
      <w:pPr>
        <w:pStyle w:val="ListParagraph"/>
        <w:numPr>
          <w:ilvl w:val="0"/>
          <w:numId w:val="2"/>
        </w:numPr>
        <w:spacing w:after="0"/>
      </w:pPr>
      <w:r w:rsidRPr="00634010">
        <w:rPr>
          <w:u w:val="single"/>
        </w:rPr>
        <w:t>Access to treatment for incarcerated individuals experiencing opioid withdrawal in the Maricopa County, Arizona jail system</w:t>
      </w:r>
      <w:r>
        <w:t>. 30-minute oral presentation. 2023 APHA. Atlanta, GA</w:t>
      </w:r>
    </w:p>
    <w:p w14:paraId="3DE8F66A" w14:textId="430F27B2" w:rsidR="00634010" w:rsidRPr="00634010" w:rsidRDefault="00634010" w:rsidP="00172FA4">
      <w:pPr>
        <w:pStyle w:val="ListParagraph"/>
        <w:numPr>
          <w:ilvl w:val="0"/>
          <w:numId w:val="2"/>
        </w:numPr>
        <w:spacing w:after="0"/>
      </w:pPr>
      <w:r w:rsidRPr="00634010">
        <w:rPr>
          <w:u w:val="single"/>
        </w:rPr>
        <w:t>Mapping Treatment Access Disparities for Persons with Opioid use Disorder in Arizona</w:t>
      </w:r>
      <w:r>
        <w:t>. Roundtable presentation. 2023 APHA. Atlanta, GA</w:t>
      </w:r>
    </w:p>
    <w:p w14:paraId="7732D6C6" w14:textId="1E4DC87C" w:rsidR="00323B4B" w:rsidRDefault="00323B4B" w:rsidP="00172FA4">
      <w:pPr>
        <w:pStyle w:val="ListParagraph"/>
        <w:numPr>
          <w:ilvl w:val="0"/>
          <w:numId w:val="2"/>
        </w:numPr>
        <w:spacing w:after="0"/>
      </w:pPr>
      <w:r>
        <w:rPr>
          <w:u w:val="single"/>
        </w:rPr>
        <w:t>Integrated Behavioral Healthcare Salary Survey.</w:t>
      </w:r>
      <w:r>
        <w:t xml:space="preserve"> 60-minute oral presentation, 2023 CFHA Virtual Spring Conference. </w:t>
      </w:r>
    </w:p>
    <w:p w14:paraId="0E4576E4" w14:textId="4AA6AC75" w:rsidR="00172FA4" w:rsidRPr="00F13132" w:rsidRDefault="00172FA4" w:rsidP="00172FA4">
      <w:pPr>
        <w:pStyle w:val="ListParagraph"/>
        <w:numPr>
          <w:ilvl w:val="0"/>
          <w:numId w:val="2"/>
        </w:numPr>
        <w:spacing w:after="0"/>
      </w:pPr>
      <w:r w:rsidRPr="00172FA4">
        <w:rPr>
          <w:u w:val="single"/>
        </w:rPr>
        <w:t>Mapping Your Health Data: Examples of Geographical Information Systems for Behavioral Medicine</w:t>
      </w:r>
      <w:r>
        <w:t>.</w:t>
      </w:r>
      <w:r w:rsidRPr="00F13132">
        <w:t xml:space="preserve"> </w:t>
      </w:r>
      <w:r>
        <w:t>Panel presentation, 2023 44</w:t>
      </w:r>
      <w:r w:rsidRPr="00172FA4">
        <w:rPr>
          <w:vertAlign w:val="superscript"/>
        </w:rPr>
        <w:t>th</w:t>
      </w:r>
      <w:r>
        <w:t xml:space="preserve"> SBM Annual Meeting &amp; Scientific Sessions in Phoenix, AZ.</w:t>
      </w:r>
    </w:p>
    <w:p w14:paraId="167250B6" w14:textId="3C0600BE" w:rsidR="00A7337F" w:rsidRPr="00824CB4" w:rsidRDefault="00A7337F" w:rsidP="00DA2DA8">
      <w:pPr>
        <w:pStyle w:val="BodyText"/>
        <w:spacing w:after="0"/>
        <w:jc w:val="center"/>
        <w:rPr>
          <w:b/>
          <w:bCs/>
        </w:rPr>
      </w:pPr>
      <w:r w:rsidRPr="00824CB4">
        <w:rPr>
          <w:b/>
          <w:bCs/>
        </w:rPr>
        <w:t>202</w:t>
      </w:r>
      <w:r w:rsidR="00A76510">
        <w:rPr>
          <w:b/>
          <w:bCs/>
        </w:rPr>
        <w:t>2</w:t>
      </w:r>
    </w:p>
    <w:p w14:paraId="5741CC25" w14:textId="77777777" w:rsidR="009B21AE" w:rsidRPr="00F13132" w:rsidRDefault="009B21AE" w:rsidP="009B21AE">
      <w:pPr>
        <w:pStyle w:val="ListParagraph"/>
        <w:numPr>
          <w:ilvl w:val="0"/>
          <w:numId w:val="2"/>
        </w:numPr>
        <w:spacing w:after="0"/>
      </w:pPr>
      <w:r w:rsidRPr="00F13132">
        <w:rPr>
          <w:u w:val="single"/>
        </w:rPr>
        <w:t>Evaluation of a National Addiction Medicine Curriculum for Primary Care Physicians</w:t>
      </w:r>
      <w:r>
        <w:t>.</w:t>
      </w:r>
      <w:r w:rsidRPr="00F13132">
        <w:t xml:space="preserve"> </w:t>
      </w:r>
      <w:r>
        <w:t>Oral presentation, 2022 NAPCRG Annual Conference in Phoenix, AZ.</w:t>
      </w:r>
    </w:p>
    <w:p w14:paraId="7AAAFF6B" w14:textId="6B82ECA0" w:rsidR="0059222F" w:rsidRPr="0059222F" w:rsidRDefault="0059222F" w:rsidP="00FF26B6">
      <w:pPr>
        <w:pStyle w:val="ListParagraph"/>
        <w:numPr>
          <w:ilvl w:val="0"/>
          <w:numId w:val="2"/>
        </w:numPr>
        <w:spacing w:after="0"/>
      </w:pPr>
      <w:r w:rsidRPr="0059222F">
        <w:rPr>
          <w:u w:val="single"/>
        </w:rPr>
        <w:t>Get Involved! How to Influence Integrated Care Legislation</w:t>
      </w:r>
      <w:r>
        <w:t>. Panel discussion led by M. Martin, 2022 October PCBH Community Forum.</w:t>
      </w:r>
    </w:p>
    <w:p w14:paraId="2803EABA" w14:textId="1F1EC652" w:rsidR="00C96C3C" w:rsidRDefault="00C96C3C" w:rsidP="00FF26B6">
      <w:pPr>
        <w:pStyle w:val="ListParagraph"/>
        <w:numPr>
          <w:ilvl w:val="0"/>
          <w:numId w:val="2"/>
        </w:numPr>
        <w:spacing w:after="0"/>
      </w:pPr>
      <w:r w:rsidRPr="00C96C3C">
        <w:rPr>
          <w:u w:val="single"/>
        </w:rPr>
        <w:t>Behavioral Medicine and Criminal Justice Involved Individuals: Lessons Learned from Population Health Approaches</w:t>
      </w:r>
      <w:r>
        <w:t>. Panel discussion led by M. Martin, 2022 April SBM Annual Conference.</w:t>
      </w:r>
    </w:p>
    <w:p w14:paraId="75BB75EE" w14:textId="77777777" w:rsidR="00DB0106" w:rsidRPr="00DB0106" w:rsidRDefault="00DB0106" w:rsidP="00DB0106">
      <w:pPr>
        <w:pStyle w:val="ListParagraph"/>
        <w:numPr>
          <w:ilvl w:val="0"/>
          <w:numId w:val="2"/>
        </w:numPr>
        <w:spacing w:before="240" w:after="0"/>
      </w:pPr>
      <w:r w:rsidRPr="00DB0106">
        <w:rPr>
          <w:u w:val="single"/>
        </w:rPr>
        <w:t>Treatment Mapping: Visualizing and Predicting Gaps</w:t>
      </w:r>
      <w:r>
        <w:t>. A 60-minute presentation at the 2022 February meeting for the Dissemination and Implementation Research Network of Arizona State University. February: Phoenix, AZ.</w:t>
      </w:r>
    </w:p>
    <w:p w14:paraId="77408129" w14:textId="433CEBA4" w:rsidR="00DB0106" w:rsidRDefault="00DB0106" w:rsidP="00FF26B6">
      <w:pPr>
        <w:pStyle w:val="ListParagraph"/>
        <w:numPr>
          <w:ilvl w:val="0"/>
          <w:numId w:val="2"/>
        </w:numPr>
        <w:spacing w:after="0"/>
      </w:pPr>
      <w:r w:rsidRPr="00DB0106">
        <w:rPr>
          <w:u w:val="single"/>
        </w:rPr>
        <w:t>Preparing Medical Clinicians to Practice Integrated Behavioral Health: Ideas for Accelerating Workforce Development</w:t>
      </w:r>
      <w:r>
        <w:t xml:space="preserve">. A 60-minute </w:t>
      </w:r>
      <w:r w:rsidR="00925D7A">
        <w:t>webinar given at the February meeting for the Center for Integrated Behavioral Health at Mayo Clinic. February: Online</w:t>
      </w:r>
    </w:p>
    <w:p w14:paraId="44E05456" w14:textId="77777777" w:rsidR="00DB0106" w:rsidRDefault="00DB0106" w:rsidP="008866A9">
      <w:pPr>
        <w:pStyle w:val="ListParagraph"/>
        <w:numPr>
          <w:ilvl w:val="0"/>
          <w:numId w:val="2"/>
        </w:numPr>
        <w:spacing w:before="240" w:after="0"/>
      </w:pPr>
      <w:r w:rsidRPr="00304E99">
        <w:rPr>
          <w:u w:val="single"/>
        </w:rPr>
        <w:t>Treatment Mapping: Visualizing and Predicting Gaps</w:t>
      </w:r>
      <w:r>
        <w:t>. A panel presentation at the 2021 Substance Use Addiction Translational Research Network (SATRN) of Arizona State University. December: Phoenix, AZ.</w:t>
      </w:r>
    </w:p>
    <w:p w14:paraId="127BAFA0" w14:textId="47F2BD6C" w:rsidR="008866A9" w:rsidRPr="00304E99" w:rsidRDefault="008866A9" w:rsidP="008866A9">
      <w:pPr>
        <w:jc w:val="center"/>
      </w:pPr>
      <w:r>
        <w:t>2021</w:t>
      </w:r>
    </w:p>
    <w:p w14:paraId="2C45826D" w14:textId="0E535EF4" w:rsidR="00A42948" w:rsidRPr="00A42948" w:rsidRDefault="00A42948" w:rsidP="008866A9">
      <w:pPr>
        <w:pStyle w:val="ListParagraph"/>
        <w:numPr>
          <w:ilvl w:val="0"/>
          <w:numId w:val="2"/>
        </w:numPr>
        <w:spacing w:after="0"/>
      </w:pPr>
      <w:r w:rsidRPr="00A42948">
        <w:rPr>
          <w:u w:val="single"/>
        </w:rPr>
        <w:t xml:space="preserve">Until Death </w:t>
      </w:r>
      <w:proofErr w:type="gramStart"/>
      <w:r w:rsidRPr="00A42948">
        <w:rPr>
          <w:u w:val="single"/>
        </w:rPr>
        <w:t>Do</w:t>
      </w:r>
      <w:proofErr w:type="gramEnd"/>
      <w:r w:rsidRPr="00A42948">
        <w:rPr>
          <w:u w:val="single"/>
        </w:rPr>
        <w:t xml:space="preserve"> We Part: Couple and Family Interventions for High Mortality Health Conditions</w:t>
      </w:r>
      <w:r>
        <w:t>. Presentation for the November 2021 AAMFT Annual Conference.</w:t>
      </w:r>
    </w:p>
    <w:p w14:paraId="47244D54" w14:textId="776301B5" w:rsidR="00B5000D" w:rsidRPr="00B5000D" w:rsidRDefault="005E47B1" w:rsidP="008866A9">
      <w:pPr>
        <w:pStyle w:val="ListParagraph"/>
        <w:numPr>
          <w:ilvl w:val="0"/>
          <w:numId w:val="2"/>
        </w:numPr>
        <w:spacing w:after="0"/>
      </w:pPr>
      <w:r w:rsidRPr="005E47B1">
        <w:rPr>
          <w:u w:val="single"/>
        </w:rPr>
        <w:t>Creation of a National Addiction Curriculum for frontline providers: Evaluation after Roll-out to 25 Family Medicine Residency Programs</w:t>
      </w:r>
      <w:r w:rsidR="00B5000D">
        <w:t xml:space="preserve">. A 15-minute recorded presentation for the November 2021 AMERSA Annual Conference. </w:t>
      </w:r>
    </w:p>
    <w:p w14:paraId="19856816" w14:textId="788555BF" w:rsidR="00A76510" w:rsidRPr="00A76510" w:rsidRDefault="00A76510" w:rsidP="008866A9">
      <w:pPr>
        <w:pStyle w:val="ListParagraph"/>
        <w:numPr>
          <w:ilvl w:val="0"/>
          <w:numId w:val="2"/>
        </w:numPr>
        <w:spacing w:after="0"/>
      </w:pPr>
      <w:r w:rsidRPr="00A76510">
        <w:rPr>
          <w:u w:val="single"/>
        </w:rPr>
        <w:lastRenderedPageBreak/>
        <w:t>Developing Anti-Racist Integrated Care Professionals: A Model for the Dissemination of Higher Education Curricula Across Health Professionals</w:t>
      </w:r>
      <w:r>
        <w:t>. A 30-minute live seminar given at the 2021 CFHA Annual Conference and Canada Collaborative Care Conferences. October: Online.</w:t>
      </w:r>
    </w:p>
    <w:p w14:paraId="4A1BC075" w14:textId="339C9824" w:rsidR="00A76510" w:rsidRDefault="00A76510" w:rsidP="008866A9">
      <w:pPr>
        <w:pStyle w:val="ListParagraph"/>
        <w:numPr>
          <w:ilvl w:val="0"/>
          <w:numId w:val="2"/>
        </w:numPr>
        <w:spacing w:after="0"/>
      </w:pPr>
      <w:r w:rsidRPr="00A76510">
        <w:rPr>
          <w:u w:val="single"/>
        </w:rPr>
        <w:t>Improving Integrated Care: Using the PIP2 to Set Goals and Measure Practice Changes</w:t>
      </w:r>
      <w:r>
        <w:t>. A 60-minute live seminar given at the 2021 CFHA Annual Conference and Canada Collaborative Care Conferences. October: Online.</w:t>
      </w:r>
    </w:p>
    <w:p w14:paraId="62B47CCE" w14:textId="0DE0D330" w:rsidR="00A76510" w:rsidRPr="00A76510" w:rsidRDefault="00A76510" w:rsidP="008866A9">
      <w:pPr>
        <w:pStyle w:val="ListParagraph"/>
        <w:numPr>
          <w:ilvl w:val="0"/>
          <w:numId w:val="2"/>
        </w:numPr>
        <w:spacing w:after="0"/>
      </w:pPr>
      <w:r w:rsidRPr="00A76510">
        <w:rPr>
          <w:u w:val="single"/>
        </w:rPr>
        <w:t>Metrics of PCBH Productivity: A Delphi Study</w:t>
      </w:r>
      <w:r>
        <w:t>. A 60-minute panel presentation given at the 2021 PCBH Conference. October: Online.</w:t>
      </w:r>
    </w:p>
    <w:p w14:paraId="0918A93B" w14:textId="07E728FA" w:rsidR="00094C30" w:rsidRPr="00094C30" w:rsidRDefault="00094C30" w:rsidP="008866A9">
      <w:pPr>
        <w:pStyle w:val="ListParagraph"/>
        <w:numPr>
          <w:ilvl w:val="0"/>
          <w:numId w:val="2"/>
        </w:numPr>
        <w:spacing w:after="0"/>
      </w:pPr>
      <w:r w:rsidRPr="00094C30">
        <w:rPr>
          <w:u w:val="single"/>
        </w:rPr>
        <w:t>Identifying Essential Skills for Integrated Behavioral Health: A Delphi Survey with the AAFP National Research Network</w:t>
      </w:r>
      <w:r>
        <w:t>. 30-minute recorded presentation for the May 2021 STFM Annual Conference.</w:t>
      </w:r>
    </w:p>
    <w:p w14:paraId="245F4EDD" w14:textId="4CEBB201" w:rsidR="00094C30" w:rsidRPr="00094C30" w:rsidRDefault="00094C30" w:rsidP="008866A9">
      <w:pPr>
        <w:pStyle w:val="ListParagraph"/>
        <w:numPr>
          <w:ilvl w:val="0"/>
          <w:numId w:val="2"/>
        </w:numPr>
        <w:spacing w:before="240" w:after="0"/>
      </w:pPr>
      <w:r w:rsidRPr="00094C30">
        <w:rPr>
          <w:u w:val="single"/>
        </w:rPr>
        <w:t>An Integrated Behavioral Health Curriculum and Competencies Checklist for Family Medicine Residents</w:t>
      </w:r>
      <w:r>
        <w:t>. 30-minute recorded presentation for the May 2021 STFM Annual Conference.</w:t>
      </w:r>
    </w:p>
    <w:p w14:paraId="2E55E261" w14:textId="0933D42C" w:rsidR="00FB3D92" w:rsidRDefault="00FB3D92" w:rsidP="008866A9">
      <w:pPr>
        <w:pStyle w:val="ListParagraph"/>
        <w:numPr>
          <w:ilvl w:val="0"/>
          <w:numId w:val="2"/>
        </w:numPr>
        <w:spacing w:before="240" w:after="0"/>
      </w:pPr>
      <w:r w:rsidRPr="00094C30">
        <w:rPr>
          <w:u w:val="single"/>
        </w:rPr>
        <w:t>Identifying Core Competencies for Primary Care Medical Providers Practicing Integrated Behavioral Health</w:t>
      </w:r>
      <w:r>
        <w:t xml:space="preserve">. Recorded </w:t>
      </w:r>
      <w:r w:rsidR="00094C30">
        <w:t xml:space="preserve">15-minute presentation for the April 2021 SBM Annual Conference. </w:t>
      </w:r>
    </w:p>
    <w:p w14:paraId="0E6F41A5" w14:textId="32962591" w:rsidR="00094C30" w:rsidRPr="00FB3D92" w:rsidRDefault="00094C30" w:rsidP="008866A9">
      <w:pPr>
        <w:pStyle w:val="ListParagraph"/>
        <w:numPr>
          <w:ilvl w:val="0"/>
          <w:numId w:val="2"/>
        </w:numPr>
        <w:spacing w:before="240" w:after="0"/>
      </w:pPr>
      <w:r w:rsidRPr="00094C30">
        <w:rPr>
          <w:u w:val="single"/>
        </w:rPr>
        <w:t>Integrated Care Capacity Building: Essential Skills for Primary Care Providers</w:t>
      </w:r>
      <w:r>
        <w:t xml:space="preserve">. 15-minute panel interview gives at the April 2021 AACOM Annual Conference </w:t>
      </w:r>
    </w:p>
    <w:p w14:paraId="3A8F13B5" w14:textId="675FCF17" w:rsidR="00A7337F" w:rsidRPr="00076FF6" w:rsidRDefault="00A7337F" w:rsidP="008866A9">
      <w:pPr>
        <w:pStyle w:val="ListParagraph"/>
        <w:numPr>
          <w:ilvl w:val="0"/>
          <w:numId w:val="2"/>
        </w:numPr>
        <w:spacing w:before="240" w:after="0"/>
      </w:pPr>
      <w:r>
        <w:rPr>
          <w:u w:val="single"/>
        </w:rPr>
        <w:t>Integrated Primary Care Webinar: Tips and Tricks for Virtual Presenting</w:t>
      </w:r>
      <w:r>
        <w:t xml:space="preserve">. Live 60-minute webinar given at the January 2021 SBM SIG Meeting. </w:t>
      </w:r>
    </w:p>
    <w:p w14:paraId="1CA1F5AD" w14:textId="62E571F0" w:rsidR="00824CB4" w:rsidRPr="00824CB4" w:rsidRDefault="00824CB4" w:rsidP="00824CB4">
      <w:pPr>
        <w:pStyle w:val="BodyText"/>
        <w:jc w:val="center"/>
        <w:rPr>
          <w:b/>
          <w:bCs/>
        </w:rPr>
      </w:pPr>
      <w:r w:rsidRPr="00824CB4">
        <w:rPr>
          <w:b/>
          <w:bCs/>
        </w:rPr>
        <w:t>2020</w:t>
      </w:r>
    </w:p>
    <w:p w14:paraId="72E15CCC" w14:textId="3C6F1701" w:rsidR="00076FF6" w:rsidRPr="00076FF6" w:rsidRDefault="00076FF6" w:rsidP="008866A9">
      <w:pPr>
        <w:pStyle w:val="ListParagraph"/>
        <w:numPr>
          <w:ilvl w:val="0"/>
          <w:numId w:val="2"/>
        </w:numPr>
        <w:spacing w:before="240" w:after="0"/>
      </w:pPr>
      <w:r w:rsidRPr="00076FF6">
        <w:rPr>
          <w:u w:val="single"/>
        </w:rPr>
        <w:t>Health Equity Inside the Jail: A Targeted Medication-Assisted Treatment Program in the Maricopa County, Arizona Jail</w:t>
      </w:r>
      <w:r>
        <w:t xml:space="preserve">. Live 60-minute webinar given at the 2020 Arizona Health Equity Annual Conference. </w:t>
      </w:r>
    </w:p>
    <w:p w14:paraId="490FB18A" w14:textId="7075D10A" w:rsidR="00C155A7" w:rsidRPr="00C155A7" w:rsidRDefault="00C155A7" w:rsidP="008866A9">
      <w:pPr>
        <w:pStyle w:val="ListParagraph"/>
        <w:numPr>
          <w:ilvl w:val="0"/>
          <w:numId w:val="2"/>
        </w:numPr>
        <w:spacing w:before="240" w:after="0"/>
      </w:pPr>
      <w:r w:rsidRPr="00C155A7">
        <w:rPr>
          <w:u w:val="single"/>
        </w:rPr>
        <w:t>Caregiver Quality of Life: How to Measure it and Why</w:t>
      </w:r>
      <w:r>
        <w:t>. Live 60-miute webinar given at the August CFHA Webinar.</w:t>
      </w:r>
    </w:p>
    <w:p w14:paraId="4CE5750E" w14:textId="37E78CC2" w:rsidR="00426918" w:rsidRPr="00426918" w:rsidRDefault="00426918" w:rsidP="008866A9">
      <w:pPr>
        <w:pStyle w:val="ListParagraph"/>
        <w:numPr>
          <w:ilvl w:val="0"/>
          <w:numId w:val="2"/>
        </w:numPr>
        <w:spacing w:before="240" w:after="0"/>
      </w:pPr>
      <w:r w:rsidRPr="008B04F3">
        <w:rPr>
          <w:u w:val="single"/>
        </w:rPr>
        <w:t>Research and Practice Team Engagement: A Checklist to Enhance Research and Practice Team Collaboration</w:t>
      </w:r>
      <w:r>
        <w:t xml:space="preserve">. Live 60-minute presentation given at the combined 2020 CFHA Annual Conference and Canada Collaborative Care Conferences. October: Online. </w:t>
      </w:r>
    </w:p>
    <w:p w14:paraId="17416820" w14:textId="7F1B1444" w:rsidR="008873B1" w:rsidRDefault="008873B1" w:rsidP="008866A9">
      <w:pPr>
        <w:pStyle w:val="ListParagraph"/>
        <w:numPr>
          <w:ilvl w:val="0"/>
          <w:numId w:val="2"/>
        </w:numPr>
        <w:spacing w:before="240" w:after="0"/>
      </w:pPr>
      <w:r w:rsidRPr="008873B1">
        <w:rPr>
          <w:u w:val="single"/>
        </w:rPr>
        <w:t>Addiction Medicine Curriculum</w:t>
      </w:r>
      <w:r>
        <w:t xml:space="preserve">. Recorded 30-minute presentation given at the 2020 STFM Annual Conference. August: Online. </w:t>
      </w:r>
    </w:p>
    <w:p w14:paraId="7B3B356E" w14:textId="76C1A6E5" w:rsidR="009B2C04" w:rsidRPr="008873B1" w:rsidRDefault="009B2C04" w:rsidP="008866A9">
      <w:pPr>
        <w:pStyle w:val="ListParagraph"/>
        <w:numPr>
          <w:ilvl w:val="0"/>
          <w:numId w:val="2"/>
        </w:numPr>
        <w:spacing w:before="240" w:after="0"/>
      </w:pPr>
      <w:r w:rsidRPr="008B04F3">
        <w:rPr>
          <w:u w:val="single"/>
        </w:rPr>
        <w:t>Research and Practice Team Engagement: A Checklist to Enhance Research and Practice Team Collaboration</w:t>
      </w:r>
      <w:r>
        <w:t xml:space="preserve">. Recorded poster presentation given at the 2020 Colorado Pragmatic Research in Health. </w:t>
      </w:r>
      <w:hyperlink r:id="rId45" w:history="1">
        <w:r w:rsidRPr="000767D4">
          <w:rPr>
            <w:rStyle w:val="Hyperlink"/>
          </w:rPr>
          <w:t>https://coprhcon.learningtimesevents.org/poster13749/</w:t>
        </w:r>
      </w:hyperlink>
      <w:r>
        <w:t xml:space="preserve"> </w:t>
      </w:r>
    </w:p>
    <w:p w14:paraId="48BAB694" w14:textId="72508D16" w:rsidR="004B2A22" w:rsidRDefault="004B2A22" w:rsidP="008866A9">
      <w:pPr>
        <w:pStyle w:val="ListParagraph"/>
        <w:numPr>
          <w:ilvl w:val="0"/>
          <w:numId w:val="2"/>
        </w:numPr>
        <w:spacing w:before="240" w:after="0"/>
      </w:pPr>
      <w:r w:rsidRPr="004B2A22">
        <w:rPr>
          <w:u w:val="single"/>
        </w:rPr>
        <w:t>General Hospitals and Integrated Care: Paging the Behavioral Health Consultant.</w:t>
      </w:r>
      <w:r>
        <w:t xml:space="preserve"> Live 60-minute presentation given at the 2020 CFHA Annual Conference. October: Online.</w:t>
      </w:r>
    </w:p>
    <w:p w14:paraId="5D168C1B" w14:textId="3CCC9DD0" w:rsidR="004B2A22" w:rsidRDefault="004B2A22" w:rsidP="008866A9">
      <w:pPr>
        <w:pStyle w:val="ListParagraph"/>
        <w:numPr>
          <w:ilvl w:val="0"/>
          <w:numId w:val="2"/>
        </w:numPr>
        <w:spacing w:before="240" w:after="0"/>
      </w:pPr>
      <w:r w:rsidRPr="004B2A22">
        <w:rPr>
          <w:u w:val="single"/>
        </w:rPr>
        <w:t>Addressing Organizational Complexity: Everyday Implementation Strategies for Practitioners.</w:t>
      </w:r>
      <w:r>
        <w:t xml:space="preserve"> Webinar session given at the 2020 CFHA Annual Conference. October: Online.</w:t>
      </w:r>
    </w:p>
    <w:p w14:paraId="10CF1752" w14:textId="334257D1" w:rsidR="00DB0106" w:rsidRPr="004B2A22" w:rsidRDefault="00DB0106" w:rsidP="008866A9">
      <w:pPr>
        <w:pStyle w:val="ListParagraph"/>
        <w:numPr>
          <w:ilvl w:val="0"/>
          <w:numId w:val="2"/>
        </w:numPr>
        <w:spacing w:before="240" w:after="0"/>
      </w:pPr>
      <w:r w:rsidRPr="00DB0106">
        <w:rPr>
          <w:u w:val="single"/>
        </w:rPr>
        <w:t>Lunch Health Talk: A Panel Discussion on Project ECHO</w:t>
      </w:r>
      <w:r>
        <w:t>. A 60-minute panel led by Dr. Matt Martin at the 2020 College of Health Solutions, ASU. January: Phoenix, AZ</w:t>
      </w:r>
    </w:p>
    <w:p w14:paraId="1E8D8D6A" w14:textId="50D63B23" w:rsidR="00824CB4" w:rsidRPr="00824CB4" w:rsidRDefault="00824CB4" w:rsidP="00824CB4">
      <w:pPr>
        <w:spacing w:before="240" w:after="0"/>
        <w:jc w:val="center"/>
        <w:rPr>
          <w:b/>
          <w:bCs/>
        </w:rPr>
      </w:pPr>
      <w:r>
        <w:rPr>
          <w:b/>
          <w:bCs/>
        </w:rPr>
        <w:t>2019</w:t>
      </w:r>
    </w:p>
    <w:p w14:paraId="2A0BC8D6" w14:textId="77777777" w:rsidR="00DB0106" w:rsidRDefault="00DB0106" w:rsidP="008866A9">
      <w:pPr>
        <w:pStyle w:val="ListParagraph"/>
        <w:numPr>
          <w:ilvl w:val="0"/>
          <w:numId w:val="2"/>
        </w:numPr>
        <w:spacing w:before="240" w:after="0"/>
      </w:pPr>
      <w:r w:rsidRPr="00064E9E">
        <w:rPr>
          <w:u w:val="single"/>
        </w:rPr>
        <w:lastRenderedPageBreak/>
        <w:t>Removing Barriers to Health and Healthcare Access</w:t>
      </w:r>
      <w:r>
        <w:t>. A 60-minute presentation given at the 2019 College of Health Solutions All-College Meeting. September: Phoenix, AZ.</w:t>
      </w:r>
    </w:p>
    <w:p w14:paraId="6A722427" w14:textId="5DBB7E98" w:rsidR="00314FE1" w:rsidRDefault="00314FE1" w:rsidP="008866A9">
      <w:pPr>
        <w:pStyle w:val="ListParagraph"/>
        <w:numPr>
          <w:ilvl w:val="0"/>
          <w:numId w:val="2"/>
        </w:numPr>
        <w:spacing w:before="240" w:after="0"/>
      </w:pPr>
      <w:r>
        <w:rPr>
          <w:u w:val="single"/>
        </w:rPr>
        <w:t>Increasing Joy in Practice: Improving resiliency and office efficiency.</w:t>
      </w:r>
      <w:r>
        <w:t xml:space="preserve"> A 30-minute presentation given at the 2019 STFM Practice Improvement Conference. December: Phoenix, AZ.</w:t>
      </w:r>
    </w:p>
    <w:p w14:paraId="37E1D4FE" w14:textId="77777777" w:rsidR="00314FE1" w:rsidRDefault="00314FE1" w:rsidP="008866A9">
      <w:pPr>
        <w:pStyle w:val="ListParagraph"/>
        <w:numPr>
          <w:ilvl w:val="0"/>
          <w:numId w:val="2"/>
        </w:numPr>
        <w:spacing w:before="240" w:after="0"/>
      </w:pPr>
      <w:r w:rsidRPr="000C0782">
        <w:rPr>
          <w:u w:val="single"/>
        </w:rPr>
        <w:t>Accelerating Integrated Care Through ECHO: A Collaborative Learning Network in Arizona</w:t>
      </w:r>
      <w:r>
        <w:rPr>
          <w:u w:val="single"/>
        </w:rPr>
        <w:t>.</w:t>
      </w:r>
      <w:r>
        <w:t xml:space="preserve"> A 30-minute presentation given at the 2019 STFM Practice Improvement Conference. December: Phoenix, AZ.</w:t>
      </w:r>
    </w:p>
    <w:p w14:paraId="6DB4F288" w14:textId="77777777" w:rsidR="00314FE1" w:rsidRPr="000C0782" w:rsidRDefault="00314FE1" w:rsidP="008866A9">
      <w:pPr>
        <w:pStyle w:val="ListParagraph"/>
        <w:numPr>
          <w:ilvl w:val="0"/>
          <w:numId w:val="2"/>
        </w:numPr>
        <w:spacing w:before="240" w:after="0"/>
      </w:pPr>
      <w:r w:rsidRPr="000C0782">
        <w:rPr>
          <w:u w:val="single"/>
        </w:rPr>
        <w:t>Medical Assistants as Health Coaches? An Effectiveness Outcome Study</w:t>
      </w:r>
      <w:r>
        <w:t>. A 30-minute presentation given at the 2019 STFM Practice Improvement Conference. December: Phoenix, AZ.</w:t>
      </w:r>
    </w:p>
    <w:p w14:paraId="2A258F47" w14:textId="3B8C44EB" w:rsidR="007630C9" w:rsidRPr="007630C9" w:rsidRDefault="007630C9" w:rsidP="008866A9">
      <w:pPr>
        <w:pStyle w:val="ListParagraph"/>
        <w:numPr>
          <w:ilvl w:val="0"/>
          <w:numId w:val="2"/>
        </w:numPr>
        <w:spacing w:before="240" w:after="0"/>
      </w:pPr>
      <w:r>
        <w:rPr>
          <w:u w:val="single"/>
        </w:rPr>
        <w:t>Is this Study Feasible? A Checklist for Practice-Based Research</w:t>
      </w:r>
      <w:r>
        <w:t xml:space="preserve">. A 30-minute presentation given at the 2019 Dissemination &amp; Implementation Research Fellowship training event. October: Phoenix, AZ. </w:t>
      </w:r>
    </w:p>
    <w:p w14:paraId="4A5A9C7F" w14:textId="77777777" w:rsidR="00314FE1" w:rsidRPr="005A0FDD" w:rsidRDefault="00314FE1" w:rsidP="008866A9">
      <w:pPr>
        <w:pStyle w:val="ListParagraph"/>
        <w:numPr>
          <w:ilvl w:val="0"/>
          <w:numId w:val="2"/>
        </w:numPr>
        <w:spacing w:before="240" w:after="0"/>
      </w:pPr>
      <w:r w:rsidRPr="005A0FDD">
        <w:rPr>
          <w:u w:val="single"/>
        </w:rPr>
        <w:t>Training Behavioral Health Providers in Primary Care:  Key Strategies and Components of Effective Workforce Development Programs</w:t>
      </w:r>
      <w:r>
        <w:t xml:space="preserve">. </w:t>
      </w:r>
      <w:r w:rsidRPr="005A0FDD">
        <w:t xml:space="preserve">A </w:t>
      </w:r>
      <w:r>
        <w:t>6</w:t>
      </w:r>
      <w:r w:rsidRPr="005A0FDD">
        <w:t>0-minute presentation given at the 2019 CFHA Annual Conference. October, Denver, CO.</w:t>
      </w:r>
    </w:p>
    <w:p w14:paraId="11327DDF" w14:textId="77777777" w:rsidR="00314FE1" w:rsidRDefault="00314FE1" w:rsidP="008866A9">
      <w:pPr>
        <w:pStyle w:val="ListParagraph"/>
        <w:numPr>
          <w:ilvl w:val="0"/>
          <w:numId w:val="2"/>
        </w:numPr>
        <w:spacing w:before="240" w:after="0"/>
      </w:pPr>
      <w:r w:rsidRPr="0040691C">
        <w:rPr>
          <w:u w:val="single"/>
        </w:rPr>
        <w:t>Seeing Eye to Eye: Using Qualitative Interviews to Enhance a Reliable Measure of Integration</w:t>
      </w:r>
      <w:r>
        <w:t>. A 30-minute presentation given at the 2019 CFHA Annual Conference. October, Denver, CO.</w:t>
      </w:r>
    </w:p>
    <w:p w14:paraId="59137D4C" w14:textId="77777777" w:rsidR="00314FE1" w:rsidRDefault="00314FE1" w:rsidP="008866A9">
      <w:pPr>
        <w:pStyle w:val="ListParagraph"/>
        <w:numPr>
          <w:ilvl w:val="0"/>
          <w:numId w:val="2"/>
        </w:numPr>
        <w:spacing w:before="240" w:after="0"/>
      </w:pPr>
      <w:r w:rsidRPr="0040691C">
        <w:rPr>
          <w:u w:val="single"/>
        </w:rPr>
        <w:t>Medical Assistants as Health Coaches? An Effectiveness Outcome Study</w:t>
      </w:r>
      <w:r>
        <w:t xml:space="preserve">. A 30-minute presentation given at the 2019 CFHA Annual Conference. October, Denver, CO. </w:t>
      </w:r>
    </w:p>
    <w:p w14:paraId="5BBAA9AB" w14:textId="77777777" w:rsidR="00314FE1" w:rsidRDefault="00314FE1" w:rsidP="008866A9">
      <w:pPr>
        <w:pStyle w:val="ListParagraph"/>
        <w:numPr>
          <w:ilvl w:val="0"/>
          <w:numId w:val="2"/>
        </w:numPr>
        <w:spacing w:before="240" w:after="0"/>
      </w:pPr>
      <w:r w:rsidRPr="0040691C">
        <w:rPr>
          <w:u w:val="single"/>
        </w:rPr>
        <w:t>Preparing Physicians to Practice Integrated Behavioral Health: A Pilot Study for a Competency-Based Curriculum</w:t>
      </w:r>
      <w:r>
        <w:t>. A 30-minute presentation given at the 2019 CFHA Annual Conference. October, Denver, CO.</w:t>
      </w:r>
    </w:p>
    <w:p w14:paraId="230BF5E4" w14:textId="77777777" w:rsidR="00314FE1" w:rsidRPr="0040691C" w:rsidRDefault="00314FE1" w:rsidP="008866A9">
      <w:pPr>
        <w:pStyle w:val="ListParagraph"/>
        <w:numPr>
          <w:ilvl w:val="0"/>
          <w:numId w:val="2"/>
        </w:numPr>
        <w:spacing w:before="240" w:after="0"/>
      </w:pPr>
      <w:r w:rsidRPr="0040691C">
        <w:rPr>
          <w:u w:val="single"/>
        </w:rPr>
        <w:t>Accelerating Integrated Care Through ECHO: A Collaborative Learning Network in Arizona</w:t>
      </w:r>
      <w:r>
        <w:t xml:space="preserve">. A 30-minute presentation given at the 2019 CFHA Annual Conference. October, Denver, CO. </w:t>
      </w:r>
    </w:p>
    <w:p w14:paraId="656C763E" w14:textId="224BF9F7" w:rsidR="007630C9" w:rsidRPr="007630C9" w:rsidRDefault="007630C9" w:rsidP="008866A9">
      <w:pPr>
        <w:pStyle w:val="ListParagraph"/>
        <w:numPr>
          <w:ilvl w:val="0"/>
          <w:numId w:val="2"/>
        </w:numPr>
        <w:spacing w:before="240" w:after="0"/>
      </w:pPr>
      <w:r w:rsidRPr="007630C9">
        <w:rPr>
          <w:u w:val="single"/>
        </w:rPr>
        <w:t>Hepatitis C Seropositive Liver Transplants: A Study of the Uptake of Guidelines</w:t>
      </w:r>
      <w:r>
        <w:t xml:space="preserve">. A 30-minute presentation given at the 2019 Dissemination &amp; Implementation Research Fellowship training event. October: Phoenix, AZ. </w:t>
      </w:r>
    </w:p>
    <w:p w14:paraId="1F4F0C9C" w14:textId="533C95D4" w:rsidR="00F973A6" w:rsidRPr="00F973A6" w:rsidRDefault="00F973A6" w:rsidP="008866A9">
      <w:pPr>
        <w:pStyle w:val="ListParagraph"/>
        <w:numPr>
          <w:ilvl w:val="0"/>
          <w:numId w:val="2"/>
        </w:numPr>
        <w:spacing w:before="240" w:after="0"/>
      </w:pPr>
      <w:r w:rsidRPr="00374525">
        <w:rPr>
          <w:u w:val="single"/>
        </w:rPr>
        <w:t>Training Professionals in Family-Oriented Care</w:t>
      </w:r>
      <w:r>
        <w:t xml:space="preserve">. A 60-minute </w:t>
      </w:r>
      <w:r w:rsidR="006739D0">
        <w:t xml:space="preserve">presentation given at the </w:t>
      </w:r>
      <w:r w:rsidR="00064E9E">
        <w:t>2019 semi-annual</w:t>
      </w:r>
      <w:r w:rsidR="006739D0">
        <w:t xml:space="preserve"> Families and Health Special Interest Group Webinar. August</w:t>
      </w:r>
      <w:r w:rsidR="00064E9E">
        <w:t>: Online webinar</w:t>
      </w:r>
      <w:r w:rsidR="006739D0">
        <w:t xml:space="preserve">. </w:t>
      </w:r>
    </w:p>
    <w:p w14:paraId="0D018A4C" w14:textId="37512A05" w:rsidR="00351090" w:rsidRDefault="00351090" w:rsidP="008866A9">
      <w:pPr>
        <w:pStyle w:val="ListParagraph"/>
        <w:numPr>
          <w:ilvl w:val="0"/>
          <w:numId w:val="2"/>
        </w:numPr>
        <w:spacing w:before="240" w:after="0"/>
      </w:pPr>
      <w:r w:rsidRPr="00351090">
        <w:rPr>
          <w:u w:val="single"/>
        </w:rPr>
        <w:t>Behavioral Science Curriculum Development</w:t>
      </w:r>
      <w:r>
        <w:t xml:space="preserve">. </w:t>
      </w:r>
      <w:r w:rsidRPr="00351090">
        <w:t xml:space="preserve">A </w:t>
      </w:r>
      <w:r>
        <w:t>60-minute</w:t>
      </w:r>
      <w:r w:rsidRPr="00351090">
        <w:t xml:space="preserve"> presentation given at the 2019 STFM Annual Conference. April </w:t>
      </w:r>
      <w:r>
        <w:t>30</w:t>
      </w:r>
      <w:r w:rsidRPr="00351090">
        <w:rPr>
          <w:vertAlign w:val="superscript"/>
        </w:rPr>
        <w:t>th</w:t>
      </w:r>
      <w:r w:rsidRPr="00351090">
        <w:t>, 2019, Toronto, Ontario, CA.</w:t>
      </w:r>
    </w:p>
    <w:p w14:paraId="780A1AD4" w14:textId="5D7FCF4A" w:rsidR="00351090" w:rsidRPr="00351090" w:rsidRDefault="00351090" w:rsidP="008866A9">
      <w:pPr>
        <w:pStyle w:val="ListParagraph"/>
        <w:numPr>
          <w:ilvl w:val="0"/>
          <w:numId w:val="2"/>
        </w:numPr>
        <w:spacing w:before="240" w:after="0"/>
      </w:pPr>
      <w:r w:rsidRPr="00351090">
        <w:rPr>
          <w:u w:val="single"/>
        </w:rPr>
        <w:t>Physician Wellbeing</w:t>
      </w:r>
      <w:r>
        <w:t xml:space="preserve">. </w:t>
      </w:r>
      <w:r w:rsidRPr="00351090">
        <w:t xml:space="preserve">A </w:t>
      </w:r>
      <w:r>
        <w:t>30-minute</w:t>
      </w:r>
      <w:r w:rsidRPr="00351090">
        <w:t xml:space="preserve"> presentation given at the 2019 STFM Annual Conference. April </w:t>
      </w:r>
      <w:r>
        <w:t>29</w:t>
      </w:r>
      <w:r w:rsidRPr="00351090">
        <w:rPr>
          <w:vertAlign w:val="superscript"/>
        </w:rPr>
        <w:t>th</w:t>
      </w:r>
      <w:r w:rsidRPr="00351090">
        <w:t>, 2019, Toronto, Ontario, CA.</w:t>
      </w:r>
    </w:p>
    <w:p w14:paraId="44BCA4C1" w14:textId="7CCA4D72" w:rsidR="00AE7855" w:rsidRPr="00AE7855" w:rsidRDefault="00AE7855" w:rsidP="008866A9">
      <w:pPr>
        <w:pStyle w:val="ListParagraph"/>
        <w:numPr>
          <w:ilvl w:val="0"/>
          <w:numId w:val="2"/>
        </w:numPr>
        <w:spacing w:before="240" w:after="0"/>
      </w:pPr>
      <w:r w:rsidRPr="00AE7855">
        <w:rPr>
          <w:u w:val="single"/>
        </w:rPr>
        <w:t>Implementation of a Medical and Behavioral Lifestyle Management Program for Type 2 Diabetes in Primary Care</w:t>
      </w:r>
      <w:r>
        <w:t>. A 60-minute presentation given at the 2019 Integrated Health Care Conference. March 7</w:t>
      </w:r>
      <w:r w:rsidRPr="00AE7855">
        <w:rPr>
          <w:vertAlign w:val="superscript"/>
        </w:rPr>
        <w:t>th</w:t>
      </w:r>
      <w:r>
        <w:t>, 2019, Tempe, AZ.</w:t>
      </w:r>
    </w:p>
    <w:p w14:paraId="03954594" w14:textId="345772F7" w:rsidR="00915DB0" w:rsidRDefault="00915DB0" w:rsidP="008866A9">
      <w:pPr>
        <w:pStyle w:val="ListParagraph"/>
        <w:numPr>
          <w:ilvl w:val="0"/>
          <w:numId w:val="2"/>
        </w:numPr>
        <w:spacing w:before="240" w:after="0"/>
      </w:pPr>
      <w:r w:rsidRPr="00915DB0">
        <w:rPr>
          <w:u w:val="single"/>
        </w:rPr>
        <w:t>ASU ECHO: Let’s improve population health in Arizona, and let’s do it fast.</w:t>
      </w:r>
      <w:r>
        <w:t xml:space="preserve"> Invited presentation given at the ASU Dean’s Council, hosted by the College of Health Solutions. February 22</w:t>
      </w:r>
      <w:r w:rsidRPr="00915DB0">
        <w:rPr>
          <w:vertAlign w:val="superscript"/>
        </w:rPr>
        <w:t>nd</w:t>
      </w:r>
      <w:r>
        <w:t>, 2019, Phoenix, AZ.</w:t>
      </w:r>
    </w:p>
    <w:p w14:paraId="19E24DA4" w14:textId="476BA979" w:rsidR="00824CB4" w:rsidRPr="00824CB4" w:rsidRDefault="00824CB4" w:rsidP="00824CB4">
      <w:pPr>
        <w:spacing w:before="240" w:after="0"/>
        <w:jc w:val="center"/>
        <w:rPr>
          <w:b/>
          <w:bCs/>
        </w:rPr>
      </w:pPr>
      <w:r w:rsidRPr="00824CB4">
        <w:rPr>
          <w:b/>
          <w:bCs/>
        </w:rPr>
        <w:t>2018</w:t>
      </w:r>
    </w:p>
    <w:p w14:paraId="54CCEF74" w14:textId="0045748F" w:rsidR="00295902" w:rsidRPr="00B662E2" w:rsidRDefault="00295902" w:rsidP="008866A9">
      <w:pPr>
        <w:pStyle w:val="ListParagraph"/>
        <w:numPr>
          <w:ilvl w:val="0"/>
          <w:numId w:val="2"/>
        </w:numPr>
        <w:spacing w:before="240" w:after="0"/>
      </w:pPr>
      <w:r w:rsidRPr="00B662E2">
        <w:rPr>
          <w:u w:val="single"/>
        </w:rPr>
        <w:lastRenderedPageBreak/>
        <w:t>Measuring the Integration of Primary Care and Behavioral Health Services: A Factor Analysis of the Practice Integration Profile.</w:t>
      </w:r>
      <w:r w:rsidRPr="00B662E2">
        <w:t xml:space="preserve"> </w:t>
      </w:r>
      <w:r>
        <w:t xml:space="preserve">A 15-minute presentation given at the 2018 </w:t>
      </w:r>
      <w:r w:rsidRPr="00B662E2">
        <w:t>North American Primary Care Research Group Annual Meeting.</w:t>
      </w:r>
      <w:r>
        <w:t xml:space="preserve"> November 12</w:t>
      </w:r>
      <w:r w:rsidRPr="00295902">
        <w:rPr>
          <w:vertAlign w:val="superscript"/>
        </w:rPr>
        <w:t>th</w:t>
      </w:r>
      <w:r>
        <w:t>, 2018,</w:t>
      </w:r>
      <w:r w:rsidRPr="00B662E2">
        <w:t xml:space="preserve"> Chicago, IL. </w:t>
      </w:r>
    </w:p>
    <w:p w14:paraId="672B9286" w14:textId="18A39B6F" w:rsidR="00E9683B" w:rsidRPr="00E9683B" w:rsidRDefault="00E9683B" w:rsidP="008866A9">
      <w:pPr>
        <w:pStyle w:val="ListParagraph"/>
        <w:numPr>
          <w:ilvl w:val="0"/>
          <w:numId w:val="2"/>
        </w:numPr>
        <w:spacing w:before="240" w:after="0"/>
      </w:pPr>
      <w:r w:rsidRPr="00E9683B">
        <w:rPr>
          <w:u w:val="single"/>
        </w:rPr>
        <w:t>Families and Health Research: A Critical Analysis</w:t>
      </w:r>
      <w:r>
        <w:t>. A 60-minute session given at the 2018 CFHA Annual Conference. October 20</w:t>
      </w:r>
      <w:r w:rsidRPr="00E9683B">
        <w:rPr>
          <w:vertAlign w:val="superscript"/>
        </w:rPr>
        <w:t>th</w:t>
      </w:r>
      <w:r>
        <w:t xml:space="preserve">, 2018, Rochester, NY. </w:t>
      </w:r>
    </w:p>
    <w:p w14:paraId="0749E9BA" w14:textId="4B616FF2" w:rsidR="00F4476B" w:rsidRPr="00F4476B" w:rsidRDefault="00F4476B" w:rsidP="008866A9">
      <w:pPr>
        <w:pStyle w:val="ListParagraph"/>
        <w:numPr>
          <w:ilvl w:val="0"/>
          <w:numId w:val="2"/>
        </w:numPr>
        <w:spacing w:before="240" w:after="0"/>
      </w:pPr>
      <w:r w:rsidRPr="00F4476B">
        <w:rPr>
          <w:u w:val="single"/>
        </w:rPr>
        <w:t>Behavioral Health Integration: A Public Health Initiative</w:t>
      </w:r>
      <w:r>
        <w:t xml:space="preserve">. Invited 30-minute plenary speech given at the Arizona Public Health Association Annual Conference. October 3, 2018, Phoenix, AZ. </w:t>
      </w:r>
    </w:p>
    <w:p w14:paraId="20D58441" w14:textId="04EFF240" w:rsidR="009353CA" w:rsidRPr="009353CA" w:rsidRDefault="009353CA" w:rsidP="008866A9">
      <w:pPr>
        <w:pStyle w:val="ListParagraph"/>
        <w:numPr>
          <w:ilvl w:val="0"/>
          <w:numId w:val="2"/>
        </w:numPr>
        <w:spacing w:before="240" w:after="0"/>
      </w:pPr>
      <w:r w:rsidRPr="009353CA">
        <w:rPr>
          <w:u w:val="single"/>
        </w:rPr>
        <w:t>Talking About Behavior Change: Motivational Interviewing</w:t>
      </w:r>
      <w:r>
        <w:t>. A 60-minute seminar given to medical staff at the St. Vincent De Paul Free Care Clinic. June 21</w:t>
      </w:r>
      <w:r w:rsidRPr="009353CA">
        <w:rPr>
          <w:vertAlign w:val="superscript"/>
        </w:rPr>
        <w:t>st</w:t>
      </w:r>
      <w:r>
        <w:t>, 2018, Phoenix, AZ.</w:t>
      </w:r>
    </w:p>
    <w:p w14:paraId="3511F9D1" w14:textId="08B42B54" w:rsidR="004568E5" w:rsidRPr="004568E5" w:rsidRDefault="004568E5" w:rsidP="008866A9">
      <w:pPr>
        <w:pStyle w:val="ListParagraph"/>
        <w:numPr>
          <w:ilvl w:val="0"/>
          <w:numId w:val="2"/>
        </w:numPr>
        <w:spacing w:before="240" w:after="0"/>
      </w:pPr>
      <w:r>
        <w:rPr>
          <w:u w:val="single"/>
        </w:rPr>
        <w:t>Preparing Physicians to Practice Integrated Behavioral Health: A Competency-Based Curriculum</w:t>
      </w:r>
      <w:r>
        <w:t>. A 60-minute seminar given at the STFM Annual Conference. May 7</w:t>
      </w:r>
      <w:r w:rsidRPr="004568E5">
        <w:rPr>
          <w:vertAlign w:val="superscript"/>
        </w:rPr>
        <w:t>th</w:t>
      </w:r>
      <w:r>
        <w:t>, 2018, Washington, DC.</w:t>
      </w:r>
    </w:p>
    <w:p w14:paraId="41455FD6" w14:textId="4F0D159B" w:rsidR="004568E5" w:rsidRPr="004568E5" w:rsidRDefault="004568E5" w:rsidP="008866A9">
      <w:pPr>
        <w:pStyle w:val="ListParagraph"/>
        <w:numPr>
          <w:ilvl w:val="0"/>
          <w:numId w:val="2"/>
        </w:numPr>
        <w:spacing w:before="240" w:after="0"/>
      </w:pPr>
      <w:r w:rsidRPr="004568E5">
        <w:rPr>
          <w:u w:val="single"/>
        </w:rPr>
        <w:t>Curriculum Design and Development: A Behavioral Science and Family Systems Focus</w:t>
      </w:r>
      <w:r>
        <w:t>. A 60-minute seminar given at the STFM Annual Conference. May 6</w:t>
      </w:r>
      <w:r w:rsidRPr="004568E5">
        <w:rPr>
          <w:vertAlign w:val="superscript"/>
        </w:rPr>
        <w:t>th</w:t>
      </w:r>
      <w:r>
        <w:t>, 2018, Washington, DC.</w:t>
      </w:r>
    </w:p>
    <w:p w14:paraId="3C4A5555" w14:textId="0EA2794C" w:rsidR="00B41A39" w:rsidRPr="00B41A39" w:rsidRDefault="00B41A39" w:rsidP="008866A9">
      <w:pPr>
        <w:pStyle w:val="ListParagraph"/>
        <w:numPr>
          <w:ilvl w:val="0"/>
          <w:numId w:val="2"/>
        </w:numPr>
        <w:spacing w:before="240" w:after="0"/>
      </w:pPr>
      <w:r>
        <w:rPr>
          <w:u w:val="single"/>
        </w:rPr>
        <w:t>Everything is Awesome When You Are Part of a Team: Behavioral Health Providers as Team Facilitators</w:t>
      </w:r>
      <w:r>
        <w:t>. A 45-minute seminar given at the Integrated Healthcare Conference. March 7</w:t>
      </w:r>
      <w:r w:rsidRPr="00B41A39">
        <w:rPr>
          <w:vertAlign w:val="superscript"/>
        </w:rPr>
        <w:t>th</w:t>
      </w:r>
      <w:r>
        <w:t>, 2018, Scottsdale, NC.</w:t>
      </w:r>
    </w:p>
    <w:p w14:paraId="153D28D1" w14:textId="08516538" w:rsidR="00B41A39" w:rsidRDefault="00B41A39" w:rsidP="008866A9">
      <w:pPr>
        <w:pStyle w:val="ListParagraph"/>
        <w:numPr>
          <w:ilvl w:val="0"/>
          <w:numId w:val="2"/>
        </w:numPr>
        <w:spacing w:before="240" w:after="0"/>
      </w:pPr>
      <w:r w:rsidRPr="00F2288C">
        <w:rPr>
          <w:u w:val="single"/>
        </w:rPr>
        <w:t xml:space="preserve">Preparing Residents for Integrated Behavioral Health: </w:t>
      </w:r>
      <w:r>
        <w:rPr>
          <w:u w:val="single"/>
        </w:rPr>
        <w:t>Competencies and Behavioral Anchors</w:t>
      </w:r>
      <w:r>
        <w:t>. A 45-minute seminar given at the Integrated Healthcare Conference. March 6</w:t>
      </w:r>
      <w:r w:rsidRPr="00B41A39">
        <w:rPr>
          <w:vertAlign w:val="superscript"/>
        </w:rPr>
        <w:t>th</w:t>
      </w:r>
      <w:r>
        <w:t>, 2018, Scottsdale, NC.</w:t>
      </w:r>
    </w:p>
    <w:p w14:paraId="35A4DC27" w14:textId="5ADB25DF" w:rsidR="00824CB4" w:rsidRPr="00824CB4" w:rsidRDefault="00824CB4" w:rsidP="00824CB4">
      <w:pPr>
        <w:spacing w:before="240" w:after="0"/>
        <w:jc w:val="center"/>
        <w:rPr>
          <w:b/>
          <w:bCs/>
        </w:rPr>
      </w:pPr>
      <w:r>
        <w:rPr>
          <w:b/>
          <w:bCs/>
        </w:rPr>
        <w:t>2017</w:t>
      </w:r>
    </w:p>
    <w:p w14:paraId="5C73435D" w14:textId="1879BF73" w:rsidR="00F2288C" w:rsidRDefault="00F2288C" w:rsidP="008866A9">
      <w:pPr>
        <w:pStyle w:val="ListParagraph"/>
        <w:numPr>
          <w:ilvl w:val="0"/>
          <w:numId w:val="2"/>
        </w:numPr>
        <w:spacing w:before="240" w:after="0"/>
      </w:pPr>
      <w:r w:rsidRPr="00F2288C">
        <w:rPr>
          <w:u w:val="single"/>
        </w:rPr>
        <w:t>Behavioral Health Integration: An Expert Panel</w:t>
      </w:r>
      <w:r>
        <w:t>. A 90-minute panel presentation given at the STFM Practice Improvement Conference. December 1</w:t>
      </w:r>
      <w:r w:rsidRPr="00F2288C">
        <w:rPr>
          <w:vertAlign w:val="superscript"/>
        </w:rPr>
        <w:t>st</w:t>
      </w:r>
      <w:r>
        <w:t>, 2017, Louisville, KY.</w:t>
      </w:r>
    </w:p>
    <w:p w14:paraId="3DAC5B43" w14:textId="798E201F" w:rsidR="00F2288C" w:rsidRDefault="00F2288C" w:rsidP="008866A9">
      <w:pPr>
        <w:pStyle w:val="ListParagraph"/>
        <w:numPr>
          <w:ilvl w:val="0"/>
          <w:numId w:val="2"/>
        </w:numPr>
        <w:spacing w:before="240" w:after="0"/>
      </w:pPr>
      <w:r w:rsidRPr="00F2288C">
        <w:rPr>
          <w:u w:val="single"/>
        </w:rPr>
        <w:t>Implementing SBIRT: An Evidence-Based Substance Abuse Prevention Program</w:t>
      </w:r>
      <w:r>
        <w:t>. A 60-minute seminar given at the STFM Practice Improvement Conference. December 2</w:t>
      </w:r>
      <w:r w:rsidRPr="00F2288C">
        <w:rPr>
          <w:vertAlign w:val="superscript"/>
        </w:rPr>
        <w:t>nd</w:t>
      </w:r>
      <w:r>
        <w:t>, 2017, Louisville, KY.</w:t>
      </w:r>
    </w:p>
    <w:p w14:paraId="7DC657E2" w14:textId="09A94442" w:rsidR="00F2288C" w:rsidRPr="00F2288C" w:rsidRDefault="00F2288C" w:rsidP="008866A9">
      <w:pPr>
        <w:pStyle w:val="ListParagraph"/>
        <w:numPr>
          <w:ilvl w:val="0"/>
          <w:numId w:val="2"/>
        </w:numPr>
        <w:spacing w:before="240" w:after="0"/>
      </w:pPr>
      <w:r w:rsidRPr="00F2288C">
        <w:rPr>
          <w:u w:val="single"/>
        </w:rPr>
        <w:t>Preparing Residents for Integrated Behavioral Health: A Competency-Based Curriculum</w:t>
      </w:r>
      <w:r>
        <w:t>. A 60-minute seminar given at the STFM Practice Improvement Conference. December 1</w:t>
      </w:r>
      <w:r w:rsidRPr="00F2288C">
        <w:rPr>
          <w:vertAlign w:val="superscript"/>
        </w:rPr>
        <w:t>st</w:t>
      </w:r>
      <w:r>
        <w:t>, 2017, Louisville, KY.</w:t>
      </w:r>
    </w:p>
    <w:p w14:paraId="155DD23A" w14:textId="4924DC69" w:rsidR="00BE09F3" w:rsidRPr="00BE09F3" w:rsidRDefault="00BE09F3" w:rsidP="008866A9">
      <w:pPr>
        <w:pStyle w:val="ListParagraph"/>
        <w:numPr>
          <w:ilvl w:val="0"/>
          <w:numId w:val="2"/>
        </w:numPr>
        <w:spacing w:before="240" w:after="0"/>
      </w:pPr>
      <w:r>
        <w:rPr>
          <w:u w:val="single"/>
        </w:rPr>
        <w:t>Collaborative Care in Specialty Settings – A Live Family Interview</w:t>
      </w:r>
      <w:r>
        <w:t>. A 60-minute live demonstration given at the CFHA Annual Conference. October 21</w:t>
      </w:r>
      <w:r w:rsidRPr="00BE09F3">
        <w:rPr>
          <w:vertAlign w:val="superscript"/>
        </w:rPr>
        <w:t>st</w:t>
      </w:r>
      <w:r>
        <w:t xml:space="preserve">, 2017, Houston, TX. </w:t>
      </w:r>
    </w:p>
    <w:p w14:paraId="262895B1" w14:textId="22AECB07" w:rsidR="00BE09F3" w:rsidRPr="00B30F35" w:rsidRDefault="00BE09F3" w:rsidP="008866A9">
      <w:pPr>
        <w:pStyle w:val="ListParagraph"/>
        <w:numPr>
          <w:ilvl w:val="0"/>
          <w:numId w:val="2"/>
        </w:numPr>
        <w:spacing w:before="240" w:after="0"/>
      </w:pPr>
      <w:r w:rsidRPr="00BE09F3">
        <w:rPr>
          <w:u w:val="single"/>
        </w:rPr>
        <w:t>Technology: EHR and Population Management Software - Task Force Group</w:t>
      </w:r>
      <w:r>
        <w:t>. A 60-minute work group lead at the CFHA Annual Conference. October 20</w:t>
      </w:r>
      <w:r w:rsidRPr="00BE09F3">
        <w:rPr>
          <w:vertAlign w:val="superscript"/>
        </w:rPr>
        <w:t>th</w:t>
      </w:r>
      <w:r>
        <w:t xml:space="preserve">, 2017, Houston, TX. </w:t>
      </w:r>
    </w:p>
    <w:p w14:paraId="5F1A7E29" w14:textId="2A518B68" w:rsidR="00BE09F3" w:rsidRPr="00B30F35" w:rsidRDefault="00BE09F3" w:rsidP="008866A9">
      <w:pPr>
        <w:pStyle w:val="ListParagraph"/>
        <w:numPr>
          <w:ilvl w:val="0"/>
          <w:numId w:val="2"/>
        </w:numPr>
        <w:spacing w:before="240" w:after="0"/>
      </w:pPr>
      <w:r w:rsidRPr="00B30F35">
        <w:rPr>
          <w:u w:val="single"/>
        </w:rPr>
        <w:t>Preparing Residents for Integrated Behavioral Health</w:t>
      </w:r>
      <w:r>
        <w:rPr>
          <w:u w:val="single"/>
        </w:rPr>
        <w:t>: A Competency-Based Curriculum</w:t>
      </w:r>
      <w:r>
        <w:t>. A 25-minute presentation given at the CFHA Annual Conference. October 20</w:t>
      </w:r>
      <w:r w:rsidRPr="00BE09F3">
        <w:rPr>
          <w:vertAlign w:val="superscript"/>
        </w:rPr>
        <w:t>th</w:t>
      </w:r>
      <w:r>
        <w:t xml:space="preserve">, 2017, Houston, TX. </w:t>
      </w:r>
    </w:p>
    <w:p w14:paraId="0F16E27C" w14:textId="31EEC18B" w:rsidR="00B40B7E" w:rsidRDefault="00B30F35" w:rsidP="008866A9">
      <w:pPr>
        <w:pStyle w:val="ListParagraph"/>
        <w:numPr>
          <w:ilvl w:val="0"/>
          <w:numId w:val="2"/>
        </w:numPr>
        <w:spacing w:before="240" w:after="0"/>
      </w:pPr>
      <w:r w:rsidRPr="00146C93">
        <w:rPr>
          <w:u w:val="single"/>
        </w:rPr>
        <w:t>Preparing Residents for Integrated Behavioral Health: A Competency-Based Curriculum</w:t>
      </w:r>
      <w:r>
        <w:t>. A 60-minute seminar given at the Behavioral Science Forum. September 14</w:t>
      </w:r>
      <w:r w:rsidRPr="00146C93">
        <w:rPr>
          <w:vertAlign w:val="superscript"/>
        </w:rPr>
        <w:t>th</w:t>
      </w:r>
      <w:r>
        <w:t xml:space="preserve">, 2017, Chicago, IL. </w:t>
      </w:r>
    </w:p>
    <w:p w14:paraId="35CB460F" w14:textId="76FA6C8D" w:rsidR="0094673E" w:rsidRPr="0094673E" w:rsidRDefault="006B0FC3" w:rsidP="00893F3A">
      <w:pPr>
        <w:pStyle w:val="Heading1"/>
      </w:pPr>
      <w:r>
        <w:t>Publications</w:t>
      </w:r>
      <w:r w:rsidR="00FE5908">
        <w:t xml:space="preserve"> – Other</w:t>
      </w:r>
      <w:r w:rsidR="00893F3A">
        <w:t xml:space="preserve"> </w:t>
      </w:r>
      <w:r w:rsidR="00F20D1D">
        <w:t>(n=</w:t>
      </w:r>
      <w:r w:rsidR="001E4302">
        <w:t>80</w:t>
      </w:r>
      <w:r w:rsidR="00F20D1D">
        <w:t>)</w:t>
      </w:r>
      <w:r w:rsidR="007527E6">
        <w:tab/>
      </w:r>
    </w:p>
    <w:p w14:paraId="6C605435" w14:textId="29F04246" w:rsidR="001E4302" w:rsidRDefault="001E4302" w:rsidP="00D741D2">
      <w:pPr>
        <w:pStyle w:val="ListParagraph"/>
        <w:numPr>
          <w:ilvl w:val="0"/>
          <w:numId w:val="19"/>
        </w:numPr>
        <w:spacing w:after="0" w:line="240" w:lineRule="auto"/>
      </w:pPr>
      <w:r w:rsidRPr="001E4302">
        <w:t xml:space="preserve">Martin M. (2024). </w:t>
      </w:r>
      <w:r>
        <w:t>Integrating social medicine</w:t>
      </w:r>
      <w:r w:rsidRPr="001E4302">
        <w:t xml:space="preserve">. Blog post available at </w:t>
      </w:r>
      <w:hyperlink r:id="rId46" w:history="1">
        <w:r w:rsidRPr="00C54E64">
          <w:rPr>
            <w:rStyle w:val="Hyperlink"/>
          </w:rPr>
          <w:t>https://www.integratedcarenews.com/2024/integrating-social-medicine-are-we-ready-to-evolve/</w:t>
        </w:r>
      </w:hyperlink>
      <w:r>
        <w:t xml:space="preserve"> </w:t>
      </w:r>
    </w:p>
    <w:p w14:paraId="036AB3BA" w14:textId="15FED5E4" w:rsidR="001E4302" w:rsidRDefault="001E4302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(2024). Running down a dream. Blog post available at     </w:t>
      </w:r>
      <w:hyperlink r:id="rId47" w:history="1">
        <w:r w:rsidRPr="00C54E64">
          <w:rPr>
            <w:rStyle w:val="Hyperlink"/>
          </w:rPr>
          <w:t>https://www.integratedcarenews.com/2024/running-down-a-dream-mfts-step-into-the-medicare-spotlight/</w:t>
        </w:r>
      </w:hyperlink>
      <w:r>
        <w:t xml:space="preserve"> </w:t>
      </w:r>
    </w:p>
    <w:p w14:paraId="027D8395" w14:textId="0A8DF7DE" w:rsidR="001E4302" w:rsidRDefault="001E4302" w:rsidP="00D741D2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 xml:space="preserve">Martin M. (2023). Organized labor. Blog post available at    </w:t>
      </w:r>
      <w:hyperlink r:id="rId48" w:history="1">
        <w:r w:rsidRPr="00C54E64">
          <w:rPr>
            <w:rStyle w:val="Hyperlink"/>
          </w:rPr>
          <w:t>https://www.integratedcarenews.com/2023/should-integrated-care-be-organized-too-reflections-on-shortages-burnout-and-unions/</w:t>
        </w:r>
      </w:hyperlink>
      <w:r>
        <w:t xml:space="preserve"> </w:t>
      </w:r>
    </w:p>
    <w:p w14:paraId="2EB14D81" w14:textId="213B7ED5" w:rsidR="001E4302" w:rsidRDefault="001E4302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(2023). Plenary panel. Blog post available at   </w:t>
      </w:r>
      <w:hyperlink r:id="rId49" w:history="1">
        <w:r w:rsidRPr="00C54E64">
          <w:rPr>
            <w:rStyle w:val="Hyperlink"/>
          </w:rPr>
          <w:t>https://www.integratedcarenews.com/2023/2023-cfha-conference-plenary-panel-a-discussion-on-social-determinants-of-health/</w:t>
        </w:r>
      </w:hyperlink>
      <w:r>
        <w:t xml:space="preserve"> </w:t>
      </w:r>
    </w:p>
    <w:p w14:paraId="51ECCD8B" w14:textId="0BEA1842" w:rsidR="001E4302" w:rsidRDefault="001E4302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(2023). Biden rules. Blog post available at  </w:t>
      </w:r>
      <w:hyperlink r:id="rId50" w:history="1">
        <w:r w:rsidRPr="00C54E64">
          <w:rPr>
            <w:rStyle w:val="Hyperlink"/>
          </w:rPr>
          <w:t>https://www.integratedcarenews.com/2023/toward-mental-health-parity-biden-administration-proposes-new-rules/</w:t>
        </w:r>
      </w:hyperlink>
      <w:r>
        <w:t xml:space="preserve"> </w:t>
      </w:r>
    </w:p>
    <w:p w14:paraId="1BAF8682" w14:textId="46BCBEB4" w:rsidR="001E4302" w:rsidRDefault="001E4302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(2023). Shortage crisis. Blog post available at </w:t>
      </w:r>
      <w:hyperlink r:id="rId51" w:history="1">
        <w:r w:rsidRPr="00C54E64">
          <w:rPr>
            <w:rStyle w:val="Hyperlink"/>
          </w:rPr>
          <w:t>https://www.integratedcarenews.com/2023/the-worker-shortage-crisis-making-behavioral-healthcare-an-attractive-career-option/</w:t>
        </w:r>
      </w:hyperlink>
      <w:r>
        <w:t xml:space="preserve"> </w:t>
      </w:r>
    </w:p>
    <w:p w14:paraId="4961C239" w14:textId="6F93FF21" w:rsidR="00CE4929" w:rsidRDefault="00CE4929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(2023). </w:t>
      </w:r>
      <w:r w:rsidR="001E4302">
        <w:t>Patient attribution</w:t>
      </w:r>
      <w:r>
        <w:t xml:space="preserve">. Blog post available at </w:t>
      </w:r>
      <w:hyperlink r:id="rId52" w:history="1">
        <w:r w:rsidR="001E4302" w:rsidRPr="00C54E64">
          <w:rPr>
            <w:rStyle w:val="Hyperlink"/>
          </w:rPr>
          <w:t>https://www.integratedcarenews.com/2023/patient-attribution-the-system-that-integrated-care-needs-for-survival/</w:t>
        </w:r>
      </w:hyperlink>
      <w:r w:rsidR="001E4302">
        <w:t xml:space="preserve"> </w:t>
      </w:r>
    </w:p>
    <w:p w14:paraId="1BB3ECA9" w14:textId="7B2B5B7D" w:rsidR="00CE4929" w:rsidRDefault="00CE4929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(2023). Teaching clinicians at the national level. Blog post available at </w:t>
      </w:r>
      <w:hyperlink r:id="rId53" w:history="1">
        <w:r w:rsidRPr="00C54E64">
          <w:rPr>
            <w:rStyle w:val="Hyperlink"/>
          </w:rPr>
          <w:t>https://www.integratedcarenews.com/2023/teaching-clinicians-at-the-national-level-my-experience-with-the-stfm-addiction-medicine-project/</w:t>
        </w:r>
      </w:hyperlink>
      <w:r>
        <w:t xml:space="preserve"> </w:t>
      </w:r>
    </w:p>
    <w:p w14:paraId="1A421D09" w14:textId="65341FC6" w:rsidR="00CE4929" w:rsidRDefault="00CE4929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(2023). Salary survey. Blog post available at </w:t>
      </w:r>
      <w:hyperlink r:id="rId54" w:history="1">
        <w:r w:rsidRPr="00C54E64">
          <w:rPr>
            <w:rStyle w:val="Hyperlink"/>
          </w:rPr>
          <w:t>https://www.integratedcarenews.com/2023/cfha-conducts-first-ever-behavioral-health-workforce-in-integrated-care-salary-survey/</w:t>
        </w:r>
      </w:hyperlink>
      <w:r>
        <w:t xml:space="preserve"> </w:t>
      </w:r>
    </w:p>
    <w:p w14:paraId="75DC852D" w14:textId="17B1C793" w:rsidR="00CE4929" w:rsidRDefault="00CE4929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(2023). Federal funding. Blog post available at </w:t>
      </w:r>
      <w:hyperlink r:id="rId55" w:history="1">
        <w:r w:rsidRPr="00C54E64">
          <w:rPr>
            <w:rStyle w:val="Hyperlink"/>
          </w:rPr>
          <w:t>https://www.integratedcarenews.com/2023/federal-funding-opportunities-is-your-clinic-a-candidate-for-an-award/</w:t>
        </w:r>
      </w:hyperlink>
      <w:r>
        <w:t xml:space="preserve"> </w:t>
      </w:r>
    </w:p>
    <w:p w14:paraId="78459440" w14:textId="5E797DD0" w:rsidR="00CE4929" w:rsidRDefault="00CE4929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</w:t>
      </w:r>
      <w:r w:rsidRPr="00CE4929">
        <w:t>Treatment not matching diagnosis</w:t>
      </w:r>
      <w:r>
        <w:t xml:space="preserve">. Blog post available at </w:t>
      </w:r>
      <w:hyperlink r:id="rId56" w:history="1">
        <w:r w:rsidRPr="00C54E64">
          <w:rPr>
            <w:rStyle w:val="Hyperlink"/>
          </w:rPr>
          <w:t>https://www.integratedcarenews.com/2022/mental-healthcare-maybe-the-treatment-doesnt-match-the-diagnosis/</w:t>
        </w:r>
      </w:hyperlink>
      <w:r>
        <w:t xml:space="preserve"> </w:t>
      </w:r>
    </w:p>
    <w:p w14:paraId="7482CD0A" w14:textId="3F81F94B" w:rsidR="004763C8" w:rsidRDefault="004763C8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Family-centered integrated healthcare: Case study on vertigo and family stress. Training video available at </w:t>
      </w:r>
      <w:hyperlink r:id="rId57" w:history="1">
        <w:r w:rsidRPr="0030191B">
          <w:rPr>
            <w:rStyle w:val="Hyperlink"/>
          </w:rPr>
          <w:t>https://youtu.be/Mso8bxyO2AY</w:t>
        </w:r>
      </w:hyperlink>
      <w:r>
        <w:t xml:space="preserve"> </w:t>
      </w:r>
    </w:p>
    <w:p w14:paraId="3522E4F7" w14:textId="165A1C63" w:rsidR="004763C8" w:rsidRDefault="004763C8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Family-centered integrated healthcare: Case study on family engagement and warm handoff. Training video available at </w:t>
      </w:r>
      <w:hyperlink r:id="rId58" w:history="1">
        <w:r w:rsidRPr="0030191B">
          <w:rPr>
            <w:rStyle w:val="Hyperlink"/>
          </w:rPr>
          <w:t>https://youtu.be/ET5jRm3pky8</w:t>
        </w:r>
      </w:hyperlink>
      <w:r>
        <w:t xml:space="preserve"> </w:t>
      </w:r>
    </w:p>
    <w:p w14:paraId="7F5A43E9" w14:textId="2A18F616" w:rsidR="004763C8" w:rsidRDefault="004763C8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Ethical integrated healthcare: Case study on confidentiality and shared information. Training video available at </w:t>
      </w:r>
      <w:hyperlink r:id="rId59" w:history="1">
        <w:r w:rsidRPr="0030191B">
          <w:rPr>
            <w:rStyle w:val="Hyperlink"/>
          </w:rPr>
          <w:t>https://youtu.be/bNYTLb6J4uE</w:t>
        </w:r>
      </w:hyperlink>
      <w:r>
        <w:t xml:space="preserve"> </w:t>
      </w:r>
    </w:p>
    <w:p w14:paraId="3B771F4E" w14:textId="241972EA" w:rsidR="004763C8" w:rsidRDefault="004763C8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Ethical integrated healthcare: Case study on teen services. Training video available at </w:t>
      </w:r>
      <w:hyperlink r:id="rId60" w:history="1">
        <w:r w:rsidRPr="0030191B">
          <w:rPr>
            <w:rStyle w:val="Hyperlink"/>
          </w:rPr>
          <w:t>https://youtu.be/9SVaiLtfhpM</w:t>
        </w:r>
      </w:hyperlink>
      <w:r>
        <w:t xml:space="preserve"> </w:t>
      </w:r>
    </w:p>
    <w:p w14:paraId="6E7D4363" w14:textId="5D65CEF3" w:rsidR="004763C8" w:rsidRDefault="004763C8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Waiting on mental health. Blog post available at </w:t>
      </w:r>
      <w:hyperlink r:id="rId61" w:tgtFrame="_blank" w:history="1">
        <w:r>
          <w:rPr>
            <w:rStyle w:val="Hyperlink"/>
            <w:rFonts w:ascii="Calibri" w:hAnsi="Calibri" w:cs="Calibri"/>
          </w:rPr>
          <w:t>https://www.integratedcarenews.com/2022/waiting-on-mental-health-crisis-for-services-deepens-across-the-u-s/</w:t>
        </w:r>
      </w:hyperlink>
      <w:r>
        <w:rPr>
          <w:rFonts w:ascii="Calibri" w:hAnsi="Calibri" w:cs="Calibri"/>
          <w:color w:val="1155CC"/>
          <w:u w:val="single"/>
        </w:rPr>
        <w:t xml:space="preserve"> </w:t>
      </w:r>
    </w:p>
    <w:p w14:paraId="01A807D3" w14:textId="4A9F53FC" w:rsidR="00D8548D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>Martin M. (2022).</w:t>
      </w:r>
      <w:r w:rsidR="004763C8">
        <w:t xml:space="preserve"> John Oliver and mental healthcare. Blog post available at </w:t>
      </w:r>
      <w:hyperlink r:id="rId62" w:tgtFrame="_blank" w:history="1">
        <w:r w:rsidR="004763C8">
          <w:rPr>
            <w:rStyle w:val="Hyperlink"/>
            <w:rFonts w:ascii="Calibri" w:hAnsi="Calibri" w:cs="Calibri"/>
          </w:rPr>
          <w:t>https://www.integratedcarenews.com/2022/u-s-mental-healthcare-in-the-spotlight-can-john-oliver-move-the-needle/</w:t>
        </w:r>
      </w:hyperlink>
    </w:p>
    <w:p w14:paraId="51F65650" w14:textId="2B1B1FCA" w:rsidR="00D8548D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Back to the future and Hippocratic medicine. </w:t>
      </w:r>
      <w:r w:rsidR="004763C8">
        <w:t xml:space="preserve">Blog post available at </w:t>
      </w:r>
      <w:hyperlink r:id="rId63" w:tgtFrame="_blank" w:history="1">
        <w:r>
          <w:rPr>
            <w:rStyle w:val="Hyperlink"/>
            <w:rFonts w:ascii="Calibri" w:hAnsi="Calibri" w:cs="Calibri"/>
          </w:rPr>
          <w:t>https://www.integratedcarenews.com/2022/back-to-the-future-how-integrated-care-fits-with-hippocratic-medicine/</w:t>
        </w:r>
      </w:hyperlink>
    </w:p>
    <w:p w14:paraId="2B157964" w14:textId="53597CF2" w:rsidR="00D8548D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Medicare mental health workforce adding LMFTs and LMHCs. </w:t>
      </w:r>
      <w:r w:rsidR="004763C8">
        <w:t xml:space="preserve">Blog post available at </w:t>
      </w:r>
      <w:hyperlink r:id="rId64" w:tgtFrame="_blank" w:history="1">
        <w:r>
          <w:rPr>
            <w:rStyle w:val="Hyperlink"/>
            <w:rFonts w:ascii="Calibri" w:hAnsi="Calibri" w:cs="Calibri"/>
          </w:rPr>
          <w:t>https://www.integratedcarenews.com/2022/medicare-mental-health-workforce-adding-lmfts-and-lmhcs/</w:t>
        </w:r>
      </w:hyperlink>
    </w:p>
    <w:p w14:paraId="0874A802" w14:textId="59F2D16F" w:rsidR="00D8548D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New bipartisan mental health bill advances to house. </w:t>
      </w:r>
      <w:r w:rsidR="004763C8">
        <w:t xml:space="preserve">Blog post available at </w:t>
      </w:r>
      <w:hyperlink r:id="rId65" w:tgtFrame="_blank" w:history="1">
        <w:r>
          <w:rPr>
            <w:rStyle w:val="Hyperlink"/>
            <w:rFonts w:ascii="Calibri" w:hAnsi="Calibri" w:cs="Calibri"/>
          </w:rPr>
          <w:t>https://www.integratedcarenews.com/2022/new-bipartisan-mental-health-bill-advances-to-house-implications-for-integrated-care/</w:t>
        </w:r>
      </w:hyperlink>
    </w:p>
    <w:p w14:paraId="6163B90B" w14:textId="4FEB48A1" w:rsidR="00D8548D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 xml:space="preserve">Martin M. (2022). Choir singing taught me how to join an integrated care team. Blog post available at </w:t>
      </w:r>
      <w:hyperlink r:id="rId66" w:tgtFrame="_blank" w:history="1">
        <w:r>
          <w:rPr>
            <w:rStyle w:val="Hyperlink"/>
            <w:rFonts w:ascii="Calibri" w:hAnsi="Calibri" w:cs="Calibri"/>
          </w:rPr>
          <w:t>https://www.integratedcarenews.com/2022/choir-singing-taught-me-how-to-join-an-integrated-care-team/</w:t>
        </w:r>
      </w:hyperlink>
    </w:p>
    <w:p w14:paraId="414B9953" w14:textId="375637D0" w:rsidR="00D8548D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Behavioral health policy meetings. Blog post available at </w:t>
      </w:r>
      <w:hyperlink r:id="rId67" w:tgtFrame="_blank" w:history="1">
        <w:r>
          <w:rPr>
            <w:rStyle w:val="Hyperlink"/>
            <w:rFonts w:ascii="Calibri" w:hAnsi="Calibri" w:cs="Calibri"/>
          </w:rPr>
          <w:t>https://www.integratedcarenews.com/2022/behavioral-health-policy-recent-congressional-meetings-signal-a-focus-on-healthcare-crises/</w:t>
        </w:r>
      </w:hyperlink>
    </w:p>
    <w:p w14:paraId="31827DDA" w14:textId="4289F367" w:rsidR="00D8548D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Charting a better approach to rural health care. Blog post available at </w:t>
      </w:r>
      <w:hyperlink r:id="rId68" w:tgtFrame="_blank" w:history="1">
        <w:r>
          <w:rPr>
            <w:rStyle w:val="Hyperlink"/>
            <w:rFonts w:ascii="Calibri" w:hAnsi="Calibri" w:cs="Calibri"/>
          </w:rPr>
          <w:t>https://www.integratedcarenews.com/2022/charting-a-better-approach-to-rural-health-care-new-tools-from-ahrq/</w:t>
        </w:r>
      </w:hyperlink>
    </w:p>
    <w:p w14:paraId="41707FF7" w14:textId="13F0FA51" w:rsidR="00DE0A05" w:rsidRPr="00DE0A05" w:rsidRDefault="00D8548D" w:rsidP="00D741D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Martin M. (2022). Toward high quality primary care. Blog post available at </w:t>
      </w:r>
      <w:hyperlink r:id="rId69" w:tgtFrame="_blank" w:history="1">
        <w:r>
          <w:rPr>
            <w:rStyle w:val="Hyperlink"/>
            <w:rFonts w:ascii="Calibri" w:hAnsi="Calibri" w:cs="Calibri"/>
          </w:rPr>
          <w:t>https://www.integratedcarenews.com/2022/toward-high-quality-primary-care-bold-recommendations-from-a-2021-nasem-report/</w:t>
        </w:r>
      </w:hyperlink>
    </w:p>
    <w:p w14:paraId="368C7493" w14:textId="37E403BF" w:rsidR="00940836" w:rsidRPr="00940836" w:rsidRDefault="00940836" w:rsidP="00D741D2">
      <w:pPr>
        <w:pStyle w:val="ListParagraph"/>
        <w:numPr>
          <w:ilvl w:val="0"/>
          <w:numId w:val="19"/>
        </w:numPr>
        <w:spacing w:after="0" w:line="240" w:lineRule="auto"/>
      </w:pPr>
      <w:r>
        <w:rPr>
          <w:rFonts w:eastAsia="Times New Roman"/>
          <w:b/>
          <w:bCs/>
          <w:sz w:val="24"/>
          <w:szCs w:val="24"/>
        </w:rPr>
        <w:t xml:space="preserve">Martin M. </w:t>
      </w:r>
      <w:r>
        <w:rPr>
          <w:rFonts w:eastAsia="Times New Roman"/>
          <w:sz w:val="24"/>
          <w:szCs w:val="24"/>
        </w:rPr>
        <w:t xml:space="preserve">(2021). </w:t>
      </w:r>
      <w:r w:rsidR="00A76CF4">
        <w:rPr>
          <w:rFonts w:eastAsia="Times New Roman"/>
          <w:sz w:val="24"/>
          <w:szCs w:val="24"/>
        </w:rPr>
        <w:t xml:space="preserve">Critical investments in behavioral health. Blog post available at </w:t>
      </w:r>
      <w:hyperlink r:id="rId70" w:history="1">
        <w:r w:rsidR="00A76CF4" w:rsidRPr="007D7C1B">
          <w:rPr>
            <w:rStyle w:val="Hyperlink"/>
          </w:rPr>
          <w:t>https://www.integratedcarenews.com/2021/critical-investments-in-behavioral-health-and-crisis-care-services/</w:t>
        </w:r>
      </w:hyperlink>
      <w:r>
        <w:t xml:space="preserve"> </w:t>
      </w:r>
    </w:p>
    <w:p w14:paraId="421E7DC3" w14:textId="0610334B" w:rsidR="00940836" w:rsidRPr="00940836" w:rsidRDefault="00940836" w:rsidP="00D741D2">
      <w:pPr>
        <w:pStyle w:val="ListParagraph"/>
        <w:numPr>
          <w:ilvl w:val="0"/>
          <w:numId w:val="19"/>
        </w:numPr>
        <w:spacing w:after="0" w:line="240" w:lineRule="auto"/>
      </w:pPr>
      <w:r>
        <w:rPr>
          <w:rFonts w:eastAsia="Times New Roman"/>
          <w:b/>
          <w:bCs/>
          <w:sz w:val="24"/>
          <w:szCs w:val="24"/>
        </w:rPr>
        <w:t xml:space="preserve">Martin M. </w:t>
      </w:r>
      <w:r>
        <w:rPr>
          <w:rFonts w:eastAsia="Times New Roman"/>
          <w:sz w:val="24"/>
          <w:szCs w:val="24"/>
        </w:rPr>
        <w:t xml:space="preserve">(2021). New federal health workforce strategic plan. Blog post available at </w:t>
      </w:r>
      <w:hyperlink r:id="rId71" w:history="1">
        <w:r w:rsidRPr="007D7C1B">
          <w:rPr>
            <w:rStyle w:val="Hyperlink"/>
          </w:rPr>
          <w:t>https://www.integratedcarenews.com/2021/new-federal-health-workforce-strategic-plan-what-does-it-mean-for-the-integrated-care-field/</w:t>
        </w:r>
      </w:hyperlink>
      <w:r>
        <w:t xml:space="preserve"> </w:t>
      </w:r>
    </w:p>
    <w:p w14:paraId="07BE75F0" w14:textId="07E39D84" w:rsidR="00940836" w:rsidRPr="00940836" w:rsidRDefault="00940836" w:rsidP="00D741D2">
      <w:pPr>
        <w:pStyle w:val="ListParagraph"/>
        <w:numPr>
          <w:ilvl w:val="0"/>
          <w:numId w:val="19"/>
        </w:numPr>
        <w:spacing w:after="0" w:line="240" w:lineRule="auto"/>
      </w:pPr>
      <w:r>
        <w:rPr>
          <w:rFonts w:eastAsia="Times New Roman"/>
          <w:b/>
          <w:bCs/>
          <w:sz w:val="24"/>
          <w:szCs w:val="24"/>
        </w:rPr>
        <w:t xml:space="preserve">Martin M. </w:t>
      </w:r>
      <w:r>
        <w:rPr>
          <w:rFonts w:eastAsia="Times New Roman"/>
          <w:sz w:val="24"/>
          <w:szCs w:val="24"/>
        </w:rPr>
        <w:t xml:space="preserve">(2021). CDC adds behavioral health to list of conditions. Blog post available at </w:t>
      </w:r>
      <w:hyperlink r:id="rId72" w:history="1">
        <w:r w:rsidRPr="007D7C1B">
          <w:rPr>
            <w:rStyle w:val="Hyperlink"/>
            <w:rFonts w:eastAsia="Times New Roman"/>
            <w:sz w:val="24"/>
            <w:szCs w:val="24"/>
          </w:rPr>
          <w:t>https://www.integratedcarenews.com/2021/cdc-adds-behavioral-health-to-list-of-conditions-associated-with-higher-risk-for-severe-covid-19/</w:t>
        </w:r>
      </w:hyperlink>
      <w:r w:rsidRPr="00940836">
        <w:rPr>
          <w:rFonts w:eastAsia="Times New Roman"/>
          <w:sz w:val="24"/>
          <w:szCs w:val="24"/>
        </w:rPr>
        <w:t xml:space="preserve"> </w:t>
      </w:r>
    </w:p>
    <w:p w14:paraId="7E8CDE7F" w14:textId="27587648" w:rsidR="00F20D1D" w:rsidRPr="00F20D1D" w:rsidRDefault="00F20D1D" w:rsidP="00A8512D">
      <w:pPr>
        <w:pStyle w:val="ListParagraph"/>
        <w:numPr>
          <w:ilvl w:val="0"/>
          <w:numId w:val="19"/>
        </w:numPr>
      </w:pPr>
      <w:r w:rsidRPr="00951596">
        <w:rPr>
          <w:b/>
          <w:bCs/>
        </w:rPr>
        <w:t>Martin M</w:t>
      </w:r>
      <w:r>
        <w:t xml:space="preserve">. (2021). Diseases and deaths of despair. Blog post available at </w:t>
      </w:r>
      <w:hyperlink r:id="rId73" w:history="1">
        <w:r w:rsidRPr="00C9632E">
          <w:rPr>
            <w:rStyle w:val="Hyperlink"/>
          </w:rPr>
          <w:t>https://www.integratedcarenews.com/2021/diseases-and-deaths-of-despair-the-great-divide/</w:t>
        </w:r>
      </w:hyperlink>
      <w:r>
        <w:t xml:space="preserve"> </w:t>
      </w:r>
    </w:p>
    <w:p w14:paraId="6FD14D6D" w14:textId="3E73E109" w:rsidR="00951596" w:rsidRPr="00951596" w:rsidRDefault="00951596" w:rsidP="00A8512D">
      <w:pPr>
        <w:pStyle w:val="ListParagraph"/>
        <w:numPr>
          <w:ilvl w:val="0"/>
          <w:numId w:val="19"/>
        </w:numPr>
      </w:pPr>
      <w:r w:rsidRPr="00951596">
        <w:rPr>
          <w:b/>
          <w:bCs/>
        </w:rPr>
        <w:t>Martin M</w:t>
      </w:r>
      <w:r>
        <w:t xml:space="preserve">. (2021). Measurement system analysis. Blog post available at </w:t>
      </w:r>
      <w:hyperlink r:id="rId74" w:history="1">
        <w:r w:rsidRPr="00F030DA">
          <w:rPr>
            <w:rStyle w:val="Hyperlink"/>
          </w:rPr>
          <w:t>https://www.integratedcarenews.com/2021/your-measurement-system-analysis-results-are-now-ready/</w:t>
        </w:r>
      </w:hyperlink>
      <w:r>
        <w:t xml:space="preserve"> </w:t>
      </w:r>
    </w:p>
    <w:p w14:paraId="07D2A78E" w14:textId="3EBFA268" w:rsidR="00F278AA" w:rsidRDefault="00F278A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 xml:space="preserve">. (2021). Vaccination dissemination and uptake: A team effort. Blog post available at </w:t>
      </w:r>
      <w:hyperlink r:id="rId75" w:history="1">
        <w:r w:rsidR="006C76DE" w:rsidRPr="00F030DA">
          <w:rPr>
            <w:rStyle w:val="Hyperlink"/>
          </w:rPr>
          <w:t>https://www.integratedcarenews.com/2021/vaccination-dissemination-and-uptake-a-team-effort/</w:t>
        </w:r>
      </w:hyperlink>
      <w:r w:rsidR="006C76DE">
        <w:t xml:space="preserve"> </w:t>
      </w:r>
    </w:p>
    <w:p w14:paraId="082A5325" w14:textId="30BD9140" w:rsidR="00F278AA" w:rsidRDefault="00F278A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 xml:space="preserve">. (2021). By the Numbers: 2020 Data from FQHC in Central Washington. Blog post available at </w:t>
      </w:r>
      <w:hyperlink r:id="rId76" w:history="1">
        <w:r w:rsidR="006C76DE" w:rsidRPr="00F030DA">
          <w:rPr>
            <w:rStyle w:val="Hyperlink"/>
          </w:rPr>
          <w:t>https://www.integratedcarenews.com/2021/by-the-numbers-2020-data-from-fqhc-in-central-washington/</w:t>
        </w:r>
      </w:hyperlink>
      <w:r w:rsidR="006C76DE">
        <w:t xml:space="preserve"> </w:t>
      </w:r>
    </w:p>
    <w:p w14:paraId="24094453" w14:textId="2C8B2ECA" w:rsidR="00F278AA" w:rsidRDefault="00F278A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 xml:space="preserve">. (2021). </w:t>
      </w:r>
      <w:r w:rsidR="006C76DE">
        <w:t>Research Review.</w:t>
      </w:r>
      <w:r>
        <w:t xml:space="preserve"> Blog post available at </w:t>
      </w:r>
      <w:hyperlink r:id="rId77" w:history="1">
        <w:r w:rsidR="006C76DE" w:rsidRPr="00F030DA">
          <w:rPr>
            <w:rStyle w:val="Hyperlink"/>
          </w:rPr>
          <w:t>https://www.integratedcarenews.com/2021/research-review-5/</w:t>
        </w:r>
      </w:hyperlink>
      <w:r w:rsidR="006C76DE">
        <w:t xml:space="preserve"> </w:t>
      </w:r>
    </w:p>
    <w:p w14:paraId="5116D697" w14:textId="539F5EEB" w:rsidR="00951596" w:rsidRDefault="00951596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>. (202</w:t>
      </w:r>
      <w:r w:rsidR="00F278AA">
        <w:t>1</w:t>
      </w:r>
      <w:r>
        <w:t xml:space="preserve">). What level of integration is your practice? Blog post available at </w:t>
      </w:r>
      <w:hyperlink r:id="rId78" w:history="1">
        <w:r w:rsidRPr="00F030DA">
          <w:rPr>
            <w:rStyle w:val="Hyperlink"/>
          </w:rPr>
          <w:t>https://www.integratedcarenews.com/2021/what-level-of-integration-is-your-practice/</w:t>
        </w:r>
      </w:hyperlink>
      <w:r>
        <w:t xml:space="preserve"> </w:t>
      </w:r>
    </w:p>
    <w:p w14:paraId="6E0F2AB7" w14:textId="53752B9C" w:rsidR="00FB492A" w:rsidRPr="00FB492A" w:rsidRDefault="00FB492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 xml:space="preserve">. (2020). Research Review. Blog post available at </w:t>
      </w:r>
      <w:hyperlink r:id="rId79" w:history="1">
        <w:r w:rsidRPr="00062731">
          <w:rPr>
            <w:rStyle w:val="Hyperlink"/>
          </w:rPr>
          <w:t>https://www.integratedcarenews.com/2020/research-review-4/</w:t>
        </w:r>
      </w:hyperlink>
      <w:r>
        <w:t xml:space="preserve"> </w:t>
      </w:r>
    </w:p>
    <w:p w14:paraId="3C76F5E7" w14:textId="65FE7659" w:rsidR="00FB492A" w:rsidRPr="00FB492A" w:rsidRDefault="00FB492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 xml:space="preserve">. (2020). Survey Says: Maybe Don’t Screen So Much. </w:t>
      </w:r>
      <w:hyperlink r:id="rId80" w:history="1">
        <w:r w:rsidRPr="00062731">
          <w:rPr>
            <w:rStyle w:val="Hyperlink"/>
          </w:rPr>
          <w:t>https://www.integratedcarenews.com/2020/survey-says-maybe-dont-screen-so-much/</w:t>
        </w:r>
      </w:hyperlink>
      <w:r>
        <w:t xml:space="preserve"> </w:t>
      </w:r>
    </w:p>
    <w:p w14:paraId="4F1D6AFB" w14:textId="7899B9B9" w:rsidR="00FB492A" w:rsidRPr="00FB492A" w:rsidRDefault="00FB492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 xml:space="preserve">. (2020). Research Review. Blog post available at </w:t>
      </w:r>
      <w:hyperlink r:id="rId81" w:history="1">
        <w:r w:rsidRPr="00062731">
          <w:rPr>
            <w:rStyle w:val="Hyperlink"/>
          </w:rPr>
          <w:t>https://www.integratedcarenews.com/2020/research-review-3/</w:t>
        </w:r>
      </w:hyperlink>
      <w:r>
        <w:t xml:space="preserve"> </w:t>
      </w:r>
    </w:p>
    <w:p w14:paraId="0B42EEE1" w14:textId="144C531E" w:rsidR="00FB492A" w:rsidRPr="00FB492A" w:rsidRDefault="00FB492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 M</w:t>
      </w:r>
      <w:r>
        <w:t xml:space="preserve">. (2020). Research Review. Blog post available at </w:t>
      </w:r>
      <w:hyperlink r:id="rId82" w:history="1">
        <w:r w:rsidRPr="00062731">
          <w:rPr>
            <w:rStyle w:val="Hyperlink"/>
          </w:rPr>
          <w:t>https://www.integratedcarenews.com/2020/research-review-2/</w:t>
        </w:r>
      </w:hyperlink>
      <w:r>
        <w:t xml:space="preserve"> </w:t>
      </w:r>
    </w:p>
    <w:p w14:paraId="23D8FB49" w14:textId="0F2B4D58" w:rsidR="0005772A" w:rsidRPr="0005772A" w:rsidRDefault="0005772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Martin, M</w:t>
      </w:r>
      <w:r>
        <w:t>. (2019). Interviewed for article ASU State Press “</w:t>
      </w:r>
      <w:r w:rsidRPr="0005772A">
        <w:t>UA student visits ASU, leaves behind wall of memes</w:t>
      </w:r>
      <w:r>
        <w:t xml:space="preserve">”. Article available at </w:t>
      </w:r>
      <w:hyperlink r:id="rId83" w:history="1">
        <w:r w:rsidRPr="00281DFE">
          <w:rPr>
            <w:rStyle w:val="Hyperlink"/>
          </w:rPr>
          <w:t>https://www.statepress.com/article/2019/11/spcommunity-wall-of-memes-goes-up-in-asu-tempe</w:t>
        </w:r>
      </w:hyperlink>
      <w:r>
        <w:t xml:space="preserve"> </w:t>
      </w:r>
    </w:p>
    <w:p w14:paraId="38023297" w14:textId="609A8B25" w:rsidR="0005772A" w:rsidRDefault="0005772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lastRenderedPageBreak/>
        <w:t>Martin M</w:t>
      </w:r>
      <w:r>
        <w:t xml:space="preserve">. (2019). Research Review. Blog post available at </w:t>
      </w:r>
      <w:hyperlink r:id="rId84" w:history="1">
        <w:r w:rsidRPr="00281DFE">
          <w:rPr>
            <w:rStyle w:val="Hyperlink"/>
          </w:rPr>
          <w:t>https://www.integratedcarenews.com/2019/research-review/</w:t>
        </w:r>
      </w:hyperlink>
      <w:r>
        <w:t xml:space="preserve"> </w:t>
      </w:r>
    </w:p>
    <w:p w14:paraId="3E5317E8" w14:textId="495409A1" w:rsidR="00EF64CA" w:rsidRDefault="00EF64CA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Martin, M</w:t>
      </w:r>
      <w:r>
        <w:t xml:space="preserve">. (2019). Of Conferences and Economics. Blog post available at </w:t>
      </w:r>
      <w:hyperlink r:id="rId85" w:history="1">
        <w:r w:rsidRPr="003A4822">
          <w:rPr>
            <w:rStyle w:val="Hyperlink"/>
          </w:rPr>
          <w:t>https://www.integratedcarenews.com/2019/of-conferences-and-economics/</w:t>
        </w:r>
      </w:hyperlink>
      <w:r>
        <w:t xml:space="preserve"> </w:t>
      </w:r>
    </w:p>
    <w:p w14:paraId="3346ECCB" w14:textId="0818E698" w:rsidR="009E4EC2" w:rsidRDefault="009E4EC2" w:rsidP="00A8512D">
      <w:pPr>
        <w:pStyle w:val="ListParagraph"/>
        <w:numPr>
          <w:ilvl w:val="0"/>
          <w:numId w:val="19"/>
        </w:numPr>
      </w:pPr>
      <w:r>
        <w:t xml:space="preserve">Valeras, A. &amp; </w:t>
      </w:r>
      <w:r w:rsidRPr="009E4EC2">
        <w:rPr>
          <w:b/>
          <w:bCs/>
        </w:rPr>
        <w:t>Martin, M</w:t>
      </w:r>
      <w:r>
        <w:t xml:space="preserve">. (2019). Family Systems and Complexity Science. Blog post available at </w:t>
      </w:r>
      <w:hyperlink r:id="rId86" w:history="1">
        <w:r w:rsidRPr="00B013D1">
          <w:rPr>
            <w:rStyle w:val="Hyperlink"/>
          </w:rPr>
          <w:t>https://www.integratedcarenews.com/2019/family-systems-and-complexity-science-two-sides-of-the-same-coin/</w:t>
        </w:r>
      </w:hyperlink>
      <w:r>
        <w:t xml:space="preserve"> </w:t>
      </w:r>
    </w:p>
    <w:p w14:paraId="52A9BAC6" w14:textId="4607C615" w:rsidR="00B966E7" w:rsidRDefault="00B966E7" w:rsidP="00A8512D">
      <w:pPr>
        <w:pStyle w:val="ListParagraph"/>
        <w:numPr>
          <w:ilvl w:val="0"/>
          <w:numId w:val="19"/>
        </w:numPr>
      </w:pPr>
      <w:r w:rsidRPr="0005772A">
        <w:rPr>
          <w:b/>
          <w:bCs/>
        </w:rPr>
        <w:t>Martin, M</w:t>
      </w:r>
      <w:r>
        <w:t xml:space="preserve">. (2019). Family Oriented, Not Just Family Friendly. Blog post available at </w:t>
      </w:r>
      <w:hyperlink r:id="rId87" w:history="1">
        <w:r w:rsidRPr="00CE1D17">
          <w:rPr>
            <w:rStyle w:val="Hyperlink"/>
          </w:rPr>
          <w:t>https://www.integratedcarenews.com/2019/family-oriented-not-just-family-friendly/</w:t>
        </w:r>
      </w:hyperlink>
      <w:r>
        <w:t xml:space="preserve"> </w:t>
      </w:r>
      <w:r w:rsidR="00B103BF">
        <w:t xml:space="preserve">Reprinted by International Family Nursing Association at </w:t>
      </w:r>
      <w:hyperlink r:id="rId88" w:history="1">
        <w:r w:rsidR="00B103BF" w:rsidRPr="00CE1D17">
          <w:rPr>
            <w:rStyle w:val="Hyperlink"/>
          </w:rPr>
          <w:t>https://internationalfamilynursing.org/2019/08/22/family-oriented-not-just-family-friendly/</w:t>
        </w:r>
      </w:hyperlink>
      <w:r w:rsidR="00B103BF">
        <w:t xml:space="preserve"> </w:t>
      </w:r>
    </w:p>
    <w:p w14:paraId="2CA75722" w14:textId="77777777" w:rsidR="00B966E7" w:rsidRPr="00B966E7" w:rsidRDefault="00A8512D" w:rsidP="00FC6BF3">
      <w:pPr>
        <w:pStyle w:val="ListParagraph"/>
        <w:numPr>
          <w:ilvl w:val="0"/>
          <w:numId w:val="19"/>
        </w:numPr>
        <w:spacing w:after="0"/>
        <w:rPr>
          <w:rStyle w:val="Hyperlink"/>
          <w:color w:val="auto"/>
          <w:u w:val="none"/>
        </w:rPr>
      </w:pPr>
      <w:r w:rsidRPr="0005772A">
        <w:rPr>
          <w:b/>
          <w:bCs/>
        </w:rPr>
        <w:t>Martin, M</w:t>
      </w:r>
      <w:r>
        <w:t xml:space="preserve">. (2019). Research Review. Blog post available at </w:t>
      </w:r>
      <w:hyperlink r:id="rId89" w:history="1">
        <w:r w:rsidRPr="00397C91">
          <w:rPr>
            <w:rStyle w:val="Hyperlink"/>
          </w:rPr>
          <w:t>https://www.integratedcarenews.com/2019/research-review-the-latest-and-greatest-2/</w:t>
        </w:r>
      </w:hyperlink>
    </w:p>
    <w:p w14:paraId="39C758B0" w14:textId="1635E538" w:rsidR="00E649D9" w:rsidRDefault="00E649D9" w:rsidP="00FC6BF3">
      <w:pPr>
        <w:pStyle w:val="ListParagraph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(2019). Is Yours a Learning Clinic? Blog post available at </w:t>
      </w:r>
      <w:hyperlink r:id="rId90" w:history="1">
        <w:r w:rsidRPr="00560F94">
          <w:rPr>
            <w:rStyle w:val="Hyperlink"/>
          </w:rPr>
          <w:t>https://www.integratedcarenews.com/2019/is-yours-a-learning-clinic/</w:t>
        </w:r>
      </w:hyperlink>
      <w:r>
        <w:t xml:space="preserve"> </w:t>
      </w:r>
    </w:p>
    <w:p w14:paraId="170C9D15" w14:textId="1E2CDA81" w:rsidR="00AB7BC0" w:rsidRDefault="00AB7BC0" w:rsidP="00591E08">
      <w:pPr>
        <w:pStyle w:val="BodyText"/>
        <w:numPr>
          <w:ilvl w:val="0"/>
          <w:numId w:val="19"/>
        </w:numPr>
        <w:spacing w:after="0"/>
      </w:pPr>
      <w:r>
        <w:t xml:space="preserve">Serrano, N., Wilson, G., George, D., Ring, J., and </w:t>
      </w:r>
      <w:r w:rsidRPr="009E4EC2">
        <w:rPr>
          <w:b/>
          <w:bCs/>
        </w:rPr>
        <w:t>Martin, M</w:t>
      </w:r>
      <w:r>
        <w:t xml:space="preserve">. (2019). CFHA May Podcast: Latest Research. Podcast episode available at </w:t>
      </w:r>
      <w:hyperlink r:id="rId91" w:history="1">
        <w:r w:rsidR="00665E2F" w:rsidRPr="00714791">
          <w:rPr>
            <w:rStyle w:val="Hyperlink"/>
          </w:rPr>
          <w:t>https://soundcloud.com/user-747093558/ep17-latest-integrated-care-research</w:t>
        </w:r>
      </w:hyperlink>
      <w:r w:rsidR="00665E2F">
        <w:t xml:space="preserve"> </w:t>
      </w:r>
    </w:p>
    <w:p w14:paraId="7A59ECDC" w14:textId="4169E896" w:rsidR="004065B2" w:rsidRDefault="004065B2" w:rsidP="00591E08">
      <w:pPr>
        <w:pStyle w:val="BodyText"/>
        <w:numPr>
          <w:ilvl w:val="0"/>
          <w:numId w:val="19"/>
        </w:numPr>
        <w:spacing w:after="0"/>
      </w:pPr>
      <w:r>
        <w:t xml:space="preserve">CIPC, </w:t>
      </w:r>
      <w:r w:rsidRPr="009E4EC2">
        <w:rPr>
          <w:b/>
          <w:bCs/>
        </w:rPr>
        <w:t>Martin, M</w:t>
      </w:r>
      <w:r>
        <w:t xml:space="preserve">. (2019). </w:t>
      </w:r>
      <w:r w:rsidRPr="004065B2">
        <w:t>Article Highlights IBH Skills for Family Medicine Residents</w:t>
      </w:r>
      <w:r>
        <w:t xml:space="preserve">. April 2019. Blog post available at </w:t>
      </w:r>
      <w:hyperlink r:id="rId92" w:history="1">
        <w:r w:rsidRPr="00F74C91">
          <w:rPr>
            <w:rStyle w:val="Hyperlink"/>
          </w:rPr>
          <w:t>https://www.umassmed.edu/cipc/blog/blog-posts/2019/april-2019/martin-ibh-competencies/</w:t>
        </w:r>
      </w:hyperlink>
      <w:r>
        <w:t xml:space="preserve"> </w:t>
      </w:r>
    </w:p>
    <w:p w14:paraId="1EC637DE" w14:textId="27A4DA5D" w:rsidR="00E22A22" w:rsidRDefault="00E22A22" w:rsidP="00591E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(2019). Art and Science of Measuring Integration. Blog post available at </w:t>
      </w:r>
      <w:hyperlink r:id="rId93" w:history="1">
        <w:r w:rsidRPr="00BA56B4">
          <w:rPr>
            <w:rStyle w:val="Hyperlink"/>
          </w:rPr>
          <w:t>https://www.cfha.net/blogpost/689173/321350/The-Art-and-Science-of-Measuring-Integration</w:t>
        </w:r>
      </w:hyperlink>
      <w:r>
        <w:t xml:space="preserve"> </w:t>
      </w:r>
    </w:p>
    <w:p w14:paraId="6ABE27A0" w14:textId="2188F907" w:rsidR="00E43B26" w:rsidRDefault="007D07AC" w:rsidP="00591E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>. (2019).</w:t>
      </w:r>
      <w:r w:rsidR="00E43B26">
        <w:t xml:space="preserve"> March 2019 Research Review. Blog post available at </w:t>
      </w:r>
      <w:r>
        <w:t xml:space="preserve"> </w:t>
      </w:r>
      <w:hyperlink r:id="rId94" w:history="1">
        <w:r w:rsidR="00E43B26" w:rsidRPr="00BA56B4">
          <w:rPr>
            <w:rStyle w:val="Hyperlink"/>
          </w:rPr>
          <w:t>https://www.cfha.net/blogpost/689173/320624/Research-Review-The-Latest-and-Greatest</w:t>
        </w:r>
      </w:hyperlink>
      <w:r w:rsidR="00E43B26">
        <w:t xml:space="preserve"> </w:t>
      </w:r>
    </w:p>
    <w:p w14:paraId="01F380A3" w14:textId="4BF9016D" w:rsidR="007D07AC" w:rsidRDefault="00E43B26" w:rsidP="00591E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(2019). </w:t>
      </w:r>
      <w:r w:rsidR="007D07AC" w:rsidRPr="007D07AC">
        <w:t>What Is Your Philosophy of Screening? And Other Terrible Pick-Up Lines.</w:t>
      </w:r>
      <w:r w:rsidR="007D07AC">
        <w:t xml:space="preserve"> Blog post available at </w:t>
      </w:r>
      <w:hyperlink r:id="rId95" w:history="1">
        <w:r w:rsidR="007D07AC" w:rsidRPr="00EA3DFD">
          <w:rPr>
            <w:rStyle w:val="Hyperlink"/>
          </w:rPr>
          <w:t>https://www.cfha.net/blogpost/689173/317514/What-Is-Your-Philosophy-of-Screening-And-Other-Terrible-Pick-Up-Lines</w:t>
        </w:r>
      </w:hyperlink>
      <w:r w:rsidR="007D07AC">
        <w:t xml:space="preserve"> </w:t>
      </w:r>
    </w:p>
    <w:p w14:paraId="7C86B0D2" w14:textId="30B3EF63" w:rsidR="00E06CF9" w:rsidRDefault="00E06CF9" w:rsidP="00591E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 w:rsidRPr="00E06CF9">
        <w:t xml:space="preserve">. (2018). </w:t>
      </w:r>
      <w:r>
        <w:t>End of Year Review in Blogging</w:t>
      </w:r>
      <w:r w:rsidRPr="00E06CF9">
        <w:t xml:space="preserve">. Blog post available at </w:t>
      </w:r>
      <w:hyperlink r:id="rId96" w:history="1">
        <w:r w:rsidRPr="00EA7257">
          <w:rPr>
            <w:rStyle w:val="Hyperlink"/>
          </w:rPr>
          <w:t>https://www.cfha.net/blogpost/689173/315462/End-of-Year-Review-in-Blogging</w:t>
        </w:r>
      </w:hyperlink>
      <w:r>
        <w:t xml:space="preserve"> </w:t>
      </w:r>
    </w:p>
    <w:p w14:paraId="7AE70A69" w14:textId="5971C45B" w:rsidR="002646FF" w:rsidRDefault="002646FF" w:rsidP="00591E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(2018). What Big Bird Can teach Us About Integration. Blog post available at </w:t>
      </w:r>
      <w:hyperlink r:id="rId97" w:history="1">
        <w:r w:rsidRPr="00675606">
          <w:rPr>
            <w:rStyle w:val="Hyperlink"/>
          </w:rPr>
          <w:t>https://www.cfha.net/blogpost/689173/315011/What-Big-Bird-Can-Teach-Us-About-Integration</w:t>
        </w:r>
      </w:hyperlink>
      <w:r>
        <w:t xml:space="preserve"> </w:t>
      </w:r>
    </w:p>
    <w:p w14:paraId="3C45DFE1" w14:textId="78B961BA" w:rsidR="00591E08" w:rsidRDefault="00591E08" w:rsidP="00591E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(2018). November Research Report for Behavioral Health Integration. Blog post available at </w:t>
      </w:r>
      <w:hyperlink r:id="rId98" w:history="1">
        <w:r w:rsidRPr="000640A1">
          <w:rPr>
            <w:rStyle w:val="Hyperlink"/>
          </w:rPr>
          <w:t>https://www.cfha.net/blogpost/689173/313993/November-Research-Report-The-Latest-and-Greatest</w:t>
        </w:r>
      </w:hyperlink>
      <w:r>
        <w:t xml:space="preserve"> </w:t>
      </w:r>
    </w:p>
    <w:p w14:paraId="45D7C901" w14:textId="63F4BA14" w:rsidR="00591E08" w:rsidRDefault="00591E08" w:rsidP="00591E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(2018). The 2018 CFHA Annual Conference Saturday Plenary Session. Blog post available at </w:t>
      </w:r>
      <w:hyperlink r:id="rId99" w:history="1">
        <w:r w:rsidRPr="000640A1">
          <w:rPr>
            <w:rStyle w:val="Hyperlink"/>
          </w:rPr>
          <w:t>https://www.cfha.net/blogpost/689173/311673/2018-Saturday-Morning-Plenary-Session-Battling-Bias-Reforming-Primary-Care-to-Reduce-Disparities</w:t>
        </w:r>
      </w:hyperlink>
      <w:r>
        <w:t xml:space="preserve"> </w:t>
      </w:r>
    </w:p>
    <w:p w14:paraId="6C5F359D" w14:textId="1B5603D3" w:rsidR="0040097A" w:rsidRDefault="0040097A" w:rsidP="00A777A7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(2018). The 2018 CFHA Annual Conference Opening Plenary Session. Blog post available at </w:t>
      </w:r>
      <w:hyperlink r:id="rId100" w:history="1">
        <w:r w:rsidRPr="00A3631E">
          <w:rPr>
            <w:rStyle w:val="Hyperlink"/>
          </w:rPr>
          <w:t>https://www.cfha.net/blogpost/689173/CFHA-Blog</w:t>
        </w:r>
      </w:hyperlink>
      <w:r>
        <w:t xml:space="preserve"> </w:t>
      </w:r>
    </w:p>
    <w:p w14:paraId="4DDD68D4" w14:textId="03DD4F55" w:rsidR="0040097A" w:rsidRDefault="0040097A" w:rsidP="00A777A7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(2018). A New Era for the CFHA Blog. Blog post available at </w:t>
      </w:r>
      <w:hyperlink r:id="rId101" w:history="1">
        <w:r w:rsidRPr="00A3631E">
          <w:rPr>
            <w:rStyle w:val="Hyperlink"/>
          </w:rPr>
          <w:t>https://www.cfha.net/blogpost/689173/310674/A-New-Era-for-the-CFHA-Blog</w:t>
        </w:r>
      </w:hyperlink>
      <w:r>
        <w:t xml:space="preserve"> </w:t>
      </w:r>
    </w:p>
    <w:p w14:paraId="5C392321" w14:textId="68177AB3" w:rsidR="0040097A" w:rsidRDefault="0040097A" w:rsidP="00A777A7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(2018). Your Guide to the Latest Research in Integrated Care. Blog post available at </w:t>
      </w:r>
      <w:hyperlink r:id="rId102" w:history="1">
        <w:r w:rsidRPr="00A3631E">
          <w:rPr>
            <w:rStyle w:val="Hyperlink"/>
          </w:rPr>
          <w:t>https://www.cfha.net/blogpost/689173/309198/Your-Guide-to-the-Latest-Research-in-Integrated-Care</w:t>
        </w:r>
      </w:hyperlink>
      <w:r>
        <w:t xml:space="preserve"> </w:t>
      </w:r>
    </w:p>
    <w:p w14:paraId="3D51DB0F" w14:textId="6FC62A9C" w:rsidR="00F56300" w:rsidRDefault="00F56300" w:rsidP="00A777A7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lastRenderedPageBreak/>
        <w:t>Martin, M.</w:t>
      </w:r>
      <w:r>
        <w:t xml:space="preserve"> (2018). The Enduring Relevance of Family Care. Blog post available at </w:t>
      </w:r>
      <w:hyperlink r:id="rId103" w:history="1">
        <w:r w:rsidRPr="00502640">
          <w:rPr>
            <w:rStyle w:val="Hyperlink"/>
          </w:rPr>
          <w:t>https://www.cfha.net/blogpost/753286/308633/The-Enduring-Relevance-of-Family-Care</w:t>
        </w:r>
      </w:hyperlink>
      <w:r>
        <w:t xml:space="preserve"> </w:t>
      </w:r>
    </w:p>
    <w:p w14:paraId="131B549C" w14:textId="20035951" w:rsidR="00A777A7" w:rsidRDefault="00A777A7" w:rsidP="00A777A7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M.</w:t>
      </w:r>
      <w:r>
        <w:t xml:space="preserve"> (2018). Postpartum Depression Screening in Primary Care. Blog post available at </w:t>
      </w:r>
      <w:hyperlink r:id="rId104" w:history="1">
        <w:r w:rsidRPr="00015640">
          <w:rPr>
            <w:rStyle w:val="Hyperlink"/>
          </w:rPr>
          <w:t>http://www.cfha.net/blogpost/753286/293892/Postpartum-Depression-Screening-in-Pediatric-Primary-Care</w:t>
        </w:r>
      </w:hyperlink>
      <w:r>
        <w:t xml:space="preserve"> </w:t>
      </w:r>
    </w:p>
    <w:p w14:paraId="7600144B" w14:textId="751B4BDF" w:rsidR="00B30F35" w:rsidRDefault="00B30F35" w:rsidP="00A35523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(2017). The Future of Family-Centered Care Belongs to the Robots. Blog post available at </w:t>
      </w:r>
      <w:hyperlink r:id="rId105" w:history="1">
        <w:r w:rsidRPr="00E25B47">
          <w:rPr>
            <w:rStyle w:val="Hyperlink"/>
          </w:rPr>
          <w:t>http://www.cfha.net/blogpost/753286/284541/The-Future-of-Family-Centered-Care-Belongs-to-the-Robots</w:t>
        </w:r>
      </w:hyperlink>
      <w:r>
        <w:t xml:space="preserve"> </w:t>
      </w:r>
    </w:p>
    <w:p w14:paraId="7CBBD793" w14:textId="0E64551D" w:rsidR="001A238A" w:rsidRDefault="001A238A" w:rsidP="00A35523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>. (</w:t>
      </w:r>
      <w:r w:rsidR="000253A4">
        <w:t xml:space="preserve">2017). News and Research Column. Blog post available at </w:t>
      </w:r>
      <w:hyperlink r:id="rId106" w:history="1">
        <w:r w:rsidR="0046624C" w:rsidRPr="00EA4BBF">
          <w:rPr>
            <w:rStyle w:val="Hyperlink"/>
          </w:rPr>
          <w:t>http://www.cfha.net/blogpost/689173/282475/News--Research</w:t>
        </w:r>
      </w:hyperlink>
      <w:r w:rsidR="0046624C">
        <w:t xml:space="preserve"> </w:t>
      </w:r>
    </w:p>
    <w:p w14:paraId="524B7E12" w14:textId="77777777" w:rsidR="00C25A9B" w:rsidRDefault="00C25A9B" w:rsidP="00A35523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M.</w:t>
      </w:r>
      <w:r>
        <w:t xml:space="preserve"> (2017). Make Family Great Again. Blog post available at </w:t>
      </w:r>
      <w:hyperlink r:id="rId107" w:history="1">
        <w:r w:rsidRPr="00D560B1">
          <w:rPr>
            <w:rStyle w:val="Hyperlink"/>
          </w:rPr>
          <w:t>http://cfha.site-ym.com/blogpost/753286/265823/Make-Family-Great-Again</w:t>
        </w:r>
      </w:hyperlink>
      <w:r>
        <w:t xml:space="preserve"> </w:t>
      </w:r>
    </w:p>
    <w:p w14:paraId="35306376" w14:textId="77777777" w:rsidR="00A35523" w:rsidRDefault="00A35523" w:rsidP="00A35523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 w:rsidRPr="00A35523">
        <w:t>. (2016).</w:t>
      </w:r>
      <w:r>
        <w:t xml:space="preserve"> </w:t>
      </w:r>
      <w:r w:rsidRPr="00A35523">
        <w:t>2016 Conference: Opening Plenary Session. Blog post available at</w:t>
      </w:r>
      <w:r>
        <w:t xml:space="preserve"> </w:t>
      </w:r>
      <w:hyperlink r:id="rId108" w:history="1">
        <w:r w:rsidRPr="00E806BF">
          <w:rPr>
            <w:rStyle w:val="Hyperlink"/>
          </w:rPr>
          <w:t>http://www.cfha.net/blogpost/689173/259622/2016-Conference-Opening-Plenary-Session</w:t>
        </w:r>
      </w:hyperlink>
      <w:r>
        <w:t xml:space="preserve"> </w:t>
      </w:r>
    </w:p>
    <w:p w14:paraId="1C64876D" w14:textId="77777777" w:rsidR="00A35523" w:rsidRDefault="00A35523" w:rsidP="00A35523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(2016). </w:t>
      </w:r>
      <w:r w:rsidRPr="00A35523">
        <w:t>Scaling Integration Through Health Policy: North Carolina Policy Summit</w:t>
      </w:r>
      <w:r>
        <w:t>.</w:t>
      </w:r>
      <w:r w:rsidRPr="00A35523">
        <w:t xml:space="preserve"> </w:t>
      </w:r>
      <w:r>
        <w:t xml:space="preserve">Blog post available at </w:t>
      </w:r>
      <w:hyperlink r:id="rId109" w:history="1">
        <w:r w:rsidRPr="00E806BF">
          <w:rPr>
            <w:rStyle w:val="Hyperlink"/>
          </w:rPr>
          <w:t>http://www.cfha.net/blogpost/689173/259545/Scaling-Integration-through-Health-Policy-North-Carolina-Policy-Summit</w:t>
        </w:r>
      </w:hyperlink>
      <w:r>
        <w:t xml:space="preserve"> </w:t>
      </w:r>
    </w:p>
    <w:p w14:paraId="57AC271B" w14:textId="77777777" w:rsidR="007956D1" w:rsidRDefault="007956D1" w:rsidP="00996BD8">
      <w:pPr>
        <w:pStyle w:val="BodyText"/>
        <w:numPr>
          <w:ilvl w:val="0"/>
          <w:numId w:val="19"/>
        </w:numPr>
        <w:spacing w:after="0"/>
      </w:pPr>
      <w:r>
        <w:t>WTVD ABC 11 Interview (2016). Fayetteville Ranks 15</w:t>
      </w:r>
      <w:r w:rsidRPr="007956D1">
        <w:rPr>
          <w:vertAlign w:val="superscript"/>
        </w:rPr>
        <w:t>th</w:t>
      </w:r>
      <w:r>
        <w:t xml:space="preserve"> Nationally in Opioid Abuse. Retrieved from </w:t>
      </w:r>
      <w:hyperlink r:id="rId110" w:history="1">
        <w:r w:rsidRPr="007956D1">
          <w:rPr>
            <w:rStyle w:val="Hyperlink"/>
          </w:rPr>
          <w:t>https://clips.abcotvs.com/wtvd/search/opioid/offset/0/video/214795</w:t>
        </w:r>
      </w:hyperlink>
    </w:p>
    <w:p w14:paraId="02650DBB" w14:textId="77777777" w:rsidR="00996BD8" w:rsidRDefault="00996BD8" w:rsidP="00996BD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M.</w:t>
      </w:r>
      <w:r>
        <w:t xml:space="preserve"> (2016). What if Prince Had a Waivered Family Physician? Blog post available at </w:t>
      </w:r>
      <w:hyperlink r:id="rId111" w:history="1">
        <w:r w:rsidRPr="00952D56">
          <w:rPr>
            <w:rStyle w:val="Hyperlink"/>
          </w:rPr>
          <w:t>https://blog.stfm.org/2016/06/10/what-if-prince-had-a-waivered-family-physician/</w:t>
        </w:r>
      </w:hyperlink>
      <w:r>
        <w:t xml:space="preserve"> </w:t>
      </w:r>
    </w:p>
    <w:p w14:paraId="79CC6704" w14:textId="77777777" w:rsidR="00D91709" w:rsidRDefault="00D91709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M.</w:t>
      </w:r>
      <w:r>
        <w:t xml:space="preserve"> (2016). News and Research Column. Blog post available at </w:t>
      </w:r>
      <w:hyperlink r:id="rId112" w:history="1">
        <w:r w:rsidRPr="00A82B25">
          <w:rPr>
            <w:rStyle w:val="Hyperlink"/>
          </w:rPr>
          <w:t>http://www.cfha.net/blogpost/689173/237485/News--Research-Column</w:t>
        </w:r>
      </w:hyperlink>
      <w:r>
        <w:t xml:space="preserve"> </w:t>
      </w:r>
    </w:p>
    <w:p w14:paraId="31990B7A" w14:textId="77777777" w:rsidR="008A1CAB" w:rsidRPr="008A1CAB" w:rsidRDefault="008A1CAB" w:rsidP="00FE5908">
      <w:pPr>
        <w:pStyle w:val="BodyText"/>
        <w:numPr>
          <w:ilvl w:val="0"/>
          <w:numId w:val="19"/>
        </w:numPr>
        <w:spacing w:after="0"/>
        <w:rPr>
          <w:u w:val="single"/>
        </w:rPr>
      </w:pPr>
      <w:r w:rsidRPr="0005772A">
        <w:rPr>
          <w:b/>
          <w:bCs/>
        </w:rPr>
        <w:t>Martin, M.</w:t>
      </w:r>
      <w:r>
        <w:t xml:space="preserve"> (2015). Policy Summit at 2015 CFHA Conference. Blog post available here </w:t>
      </w:r>
      <w:hyperlink r:id="rId113" w:history="1">
        <w:r w:rsidRPr="008A1CAB">
          <w:rPr>
            <w:rStyle w:val="Hyperlink"/>
          </w:rPr>
          <w:t>http://cfha.site-ym.com/blogpost/689173/229437/Policy-Summit-at-2015-CFHA-Conference</w:t>
        </w:r>
      </w:hyperlink>
    </w:p>
    <w:p w14:paraId="575A1E03" w14:textId="77777777" w:rsidR="008A1CAB" w:rsidRPr="008A1CAB" w:rsidRDefault="008A1CAB" w:rsidP="00FE5908">
      <w:pPr>
        <w:pStyle w:val="BodyText"/>
        <w:numPr>
          <w:ilvl w:val="0"/>
          <w:numId w:val="19"/>
        </w:numPr>
        <w:spacing w:after="0"/>
        <w:rPr>
          <w:u w:val="single"/>
        </w:rPr>
      </w:pPr>
      <w:r w:rsidRPr="0005772A">
        <w:rPr>
          <w:b/>
          <w:bCs/>
        </w:rPr>
        <w:t>Martin, M</w:t>
      </w:r>
      <w:r>
        <w:t xml:space="preserve">. (2015). Live Blogging at 2015 CFHA Conference: Plenary Session 3. Blog post available here </w:t>
      </w:r>
      <w:hyperlink r:id="rId114" w:history="1">
        <w:r w:rsidRPr="008A1CAB">
          <w:rPr>
            <w:rStyle w:val="Hyperlink"/>
          </w:rPr>
          <w:t>http://cfha.site-ym.com/blogpost/689173/229702/Live-Blogging-At-2015-CFHA-Conference-Plenary-Session-3</w:t>
        </w:r>
      </w:hyperlink>
    </w:p>
    <w:p w14:paraId="373E3900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(2014). Not all models are created equal: Which tracks are you on? Blog post available here </w:t>
      </w:r>
      <w:hyperlink r:id="rId115" w:history="1">
        <w:r w:rsidRPr="00516DD8">
          <w:rPr>
            <w:rStyle w:val="Hyperlink"/>
          </w:rPr>
          <w:t>http://www.cfha.net/blogpost/689173/201868/Not-All-Models-Are-Created-Equal-Which-Tracks-Are-You-On</w:t>
        </w:r>
      </w:hyperlink>
      <w:r>
        <w:t xml:space="preserve"> </w:t>
      </w:r>
    </w:p>
    <w:p w14:paraId="691D7BA8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M.</w:t>
      </w:r>
      <w:r>
        <w:t xml:space="preserve"> (2014). Conference wrap up. Blog post available here </w:t>
      </w:r>
      <w:hyperlink r:id="rId116" w:history="1">
        <w:r w:rsidRPr="00516DD8">
          <w:rPr>
            <w:rStyle w:val="Hyperlink"/>
          </w:rPr>
          <w:t>http://cfha.site-ym.com/blogpost/689173/200783/Conference-Wrap-Up-What-Happens-in-DC-Doesn-t-Have-to-Stay-in-DC</w:t>
        </w:r>
      </w:hyperlink>
      <w:r>
        <w:t xml:space="preserve"> </w:t>
      </w:r>
    </w:p>
    <w:p w14:paraId="2B1DC0E3" w14:textId="77777777" w:rsidR="00CC6C97" w:rsidRDefault="00636DC0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., Staton, J., &amp; </w:t>
      </w:r>
      <w:proofErr w:type="spellStart"/>
      <w:r>
        <w:t>Ooms</w:t>
      </w:r>
      <w:proofErr w:type="spellEnd"/>
      <w:r>
        <w:t xml:space="preserve">, T. (2014). A vehicle to promote couple and family-centered, integrated care for chronically ill seniors. National Health Marriage Resource Center. Blog post available here </w:t>
      </w:r>
      <w:hyperlink r:id="rId117" w:history="1">
        <w:r w:rsidRPr="00241914">
          <w:rPr>
            <w:rStyle w:val="Hyperlink"/>
          </w:rPr>
          <w:t>http://www.healthymarriageinfo.org/resource-detail/index.aspx?rid=4071</w:t>
        </w:r>
      </w:hyperlink>
    </w:p>
    <w:p w14:paraId="2F7D8AAD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M.</w:t>
      </w:r>
      <w:r>
        <w:t xml:space="preserve"> (2014). Joint principles 2.0: The pursuit of the real medical home. Blog post available here </w:t>
      </w:r>
      <w:hyperlink r:id="rId118" w:history="1">
        <w:r w:rsidRPr="00516DD8">
          <w:rPr>
            <w:rStyle w:val="Hyperlink"/>
          </w:rPr>
          <w:t>http://cfha.site-ym.com/blogpost/689173/194005/Joint-Principles-2-0-The-Pursuit-of-the-Real-Medical-Home</w:t>
        </w:r>
      </w:hyperlink>
      <w:r>
        <w:t xml:space="preserve"> </w:t>
      </w:r>
    </w:p>
    <w:p w14:paraId="7E3DC9E3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(2014). PCMH: A promise unfulfilled. Blog post available here </w:t>
      </w:r>
      <w:hyperlink r:id="rId119" w:history="1">
        <w:r w:rsidRPr="00516DD8">
          <w:rPr>
            <w:rStyle w:val="Hyperlink"/>
          </w:rPr>
          <w:t>http://cfha.site-ym.com/blogpost/689173/184172/PCMH-A-Promise-Unfulfilled</w:t>
        </w:r>
      </w:hyperlink>
      <w:r>
        <w:t xml:space="preserve"> </w:t>
      </w:r>
    </w:p>
    <w:p w14:paraId="23770EC4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(2014). Retirement: It’s not just about the money. Blog post available here </w:t>
      </w:r>
      <w:hyperlink r:id="rId120" w:history="1">
        <w:r w:rsidRPr="00516DD8">
          <w:rPr>
            <w:rStyle w:val="Hyperlink"/>
          </w:rPr>
          <w:t>http://cfha.site-ym.com/blogpost/753286/202318/Retirement-It-s-Not-Just-the-Money</w:t>
        </w:r>
      </w:hyperlink>
      <w:r>
        <w:t xml:space="preserve"> </w:t>
      </w:r>
    </w:p>
    <w:p w14:paraId="297E2E13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lastRenderedPageBreak/>
        <w:t>Martin, M</w:t>
      </w:r>
      <w:r>
        <w:t>. (2013). Survey result</w:t>
      </w:r>
      <w:r w:rsidR="00C15C45">
        <w:t>s: You spoke, we listened</w:t>
      </w:r>
      <w:r>
        <w:t xml:space="preserve">. Blog post available here </w:t>
      </w:r>
      <w:hyperlink r:id="rId121" w:history="1">
        <w:r w:rsidRPr="00516DD8">
          <w:rPr>
            <w:rStyle w:val="Hyperlink"/>
          </w:rPr>
          <w:t>http://cfha.site-ym.com/blogpost/689173/178095/CFHA-Blog-Survey-Results-You-Spoke-We-Listened</w:t>
        </w:r>
      </w:hyperlink>
      <w:r>
        <w:t xml:space="preserve"> </w:t>
      </w:r>
    </w:p>
    <w:p w14:paraId="68BA6392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M.</w:t>
      </w:r>
      <w:r>
        <w:t xml:space="preserve"> (2013). We now return to our regularly scheduled programming. Blog post available here </w:t>
      </w:r>
      <w:hyperlink r:id="rId122" w:history="1">
        <w:r w:rsidRPr="00516DD8">
          <w:rPr>
            <w:rStyle w:val="Hyperlink"/>
          </w:rPr>
          <w:t>http://www.cfha.net/blogpost/689173/168846/We-now-return-to-our-regularly-scheduled-programming</w:t>
        </w:r>
      </w:hyperlink>
      <w:r>
        <w:t xml:space="preserve"> </w:t>
      </w:r>
    </w:p>
    <w:p w14:paraId="518ABB9E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(2013). Hot air balloons, new friends, and collaboration. Blog post available here </w:t>
      </w:r>
      <w:hyperlink r:id="rId123" w:history="1">
        <w:r w:rsidRPr="00516DD8">
          <w:rPr>
            <w:rStyle w:val="Hyperlink"/>
          </w:rPr>
          <w:t>http://www.cfha.net/blogpost/753286/158182/Hot-Air-Balloons-New-Friends-and-Collaboration</w:t>
        </w:r>
      </w:hyperlink>
      <w:r>
        <w:t xml:space="preserve"> </w:t>
      </w:r>
    </w:p>
    <w:p w14:paraId="524C8599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(2012). Where’s the family in integrated care? Blog post available here </w:t>
      </w:r>
      <w:hyperlink r:id="rId124" w:history="1">
        <w:r w:rsidRPr="00516DD8">
          <w:rPr>
            <w:rStyle w:val="Hyperlink"/>
          </w:rPr>
          <w:t>http://www.cfha.net/blogpost/753286/148820/Where-s-the-Family-in-Integrated-Primary-Care</w:t>
        </w:r>
      </w:hyperlink>
      <w:r>
        <w:t xml:space="preserve"> </w:t>
      </w:r>
    </w:p>
    <w:p w14:paraId="5CAE1952" w14:textId="77777777" w:rsidR="0057194D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., Gunn, B., &amp; Ruddy, N. (2012). </w:t>
      </w:r>
      <w:r w:rsidR="002566B9" w:rsidRPr="0057194D">
        <w:rPr>
          <w:u w:val="single"/>
        </w:rPr>
        <w:t>Directory of Primary Care Psychology Training Programs</w:t>
      </w:r>
      <w:r w:rsidR="002566B9">
        <w:t xml:space="preserve"> (project commissioned by APA Division 38 Integrated Primary Care Committee), </w:t>
      </w:r>
      <w:hyperlink r:id="rId125" w:history="1">
        <w:r w:rsidR="006551B6" w:rsidRPr="009E3035">
          <w:rPr>
            <w:rStyle w:val="Hyperlink"/>
          </w:rPr>
          <w:t>http://www.apa.org/ed/graduate/primary-care-psychology.aspx</w:t>
        </w:r>
      </w:hyperlink>
    </w:p>
    <w:p w14:paraId="1E0E375B" w14:textId="77777777" w:rsidR="00D04497" w:rsidRDefault="0057194D" w:rsidP="00FE5908">
      <w:pPr>
        <w:pStyle w:val="BodyText"/>
        <w:numPr>
          <w:ilvl w:val="0"/>
          <w:numId w:val="19"/>
        </w:numPr>
        <w:spacing w:after="0"/>
      </w:pPr>
      <w:r w:rsidRPr="0005772A">
        <w:rPr>
          <w:b/>
          <w:bCs/>
        </w:rPr>
        <w:t>Martin, M</w:t>
      </w:r>
      <w:r>
        <w:t xml:space="preserve">. (2012). </w:t>
      </w:r>
      <w:r w:rsidR="00807003" w:rsidRPr="008C24CC">
        <w:rPr>
          <w:u w:val="single"/>
        </w:rPr>
        <w:t>Brief Interventions for Couples and Families</w:t>
      </w:r>
      <w:r w:rsidR="00807003">
        <w:t xml:space="preserve"> (</w:t>
      </w:r>
      <w:r w:rsidR="00807003" w:rsidRPr="002566B9">
        <w:t>training module</w:t>
      </w:r>
      <w:r w:rsidR="00D436B7" w:rsidRPr="002566B9">
        <w:t xml:space="preserve"> for military behavioral health providers</w:t>
      </w:r>
      <w:r>
        <w:t>), East Carolina University</w:t>
      </w:r>
      <w:r w:rsidR="00D436B7">
        <w:t>.</w:t>
      </w:r>
    </w:p>
    <w:p w14:paraId="226E6C5C" w14:textId="5AFCD13D" w:rsidR="00D04497" w:rsidRDefault="00D04497" w:rsidP="00893F3A">
      <w:pPr>
        <w:pStyle w:val="Heading1"/>
      </w:pPr>
      <w:r w:rsidRPr="3791CA4D">
        <w:t>Poster</w:t>
      </w:r>
      <w:r w:rsidR="00877556">
        <w:t xml:space="preserve"> Presentations</w:t>
      </w:r>
      <w:r w:rsidR="00A76CF4">
        <w:t xml:space="preserve"> (n=</w:t>
      </w:r>
      <w:r w:rsidR="00CE4929">
        <w:t>33</w:t>
      </w:r>
      <w:r w:rsidR="00A76CF4">
        <w:t>)</w:t>
      </w:r>
      <w:r>
        <w:tab/>
      </w:r>
      <w:r w:rsidR="00BD19CB">
        <w:tab/>
      </w:r>
    </w:p>
    <w:p w14:paraId="16294FF7" w14:textId="7AEAB5C7" w:rsidR="00CE4929" w:rsidRPr="00CE4929" w:rsidRDefault="00CE4929" w:rsidP="00172FA4">
      <w:pPr>
        <w:pStyle w:val="ListParagraph"/>
        <w:numPr>
          <w:ilvl w:val="0"/>
          <w:numId w:val="17"/>
        </w:numPr>
        <w:spacing w:after="0"/>
      </w:pPr>
      <w:bookmarkStart w:id="4" w:name="_Hlk118894147"/>
      <w:r w:rsidRPr="00CE4929">
        <w:rPr>
          <w:u w:val="single"/>
        </w:rPr>
        <w:t>Mind the Gap: Using GIS Data to Measure Opioid Overdose Risk and MOUD Treatment Access</w:t>
      </w:r>
      <w:r>
        <w:t>. Poster presentation, Academy Health ARM 2024 Conference in Baltimore, MD.</w:t>
      </w:r>
    </w:p>
    <w:p w14:paraId="096DC3C4" w14:textId="0E05F8E0" w:rsidR="00CE4929" w:rsidRDefault="00CE4929" w:rsidP="00172FA4">
      <w:pPr>
        <w:pStyle w:val="ListParagraph"/>
        <w:numPr>
          <w:ilvl w:val="0"/>
          <w:numId w:val="17"/>
        </w:numPr>
        <w:spacing w:after="0"/>
      </w:pPr>
      <w:r w:rsidRPr="00CE4929">
        <w:rPr>
          <w:u w:val="single"/>
        </w:rPr>
        <w:t>The Relationship of High Measured Practice Integration and Patient Outcomes in Primary Care</w:t>
      </w:r>
      <w:r>
        <w:t>. Poster presentation, Academy Health ARM 2024 Conference in Baltimore, MD.</w:t>
      </w:r>
    </w:p>
    <w:p w14:paraId="354A6D02" w14:textId="4EEA4FD8" w:rsidR="00172FA4" w:rsidRPr="00F13132" w:rsidRDefault="00172FA4" w:rsidP="00172FA4">
      <w:pPr>
        <w:pStyle w:val="ListParagraph"/>
        <w:numPr>
          <w:ilvl w:val="0"/>
          <w:numId w:val="17"/>
        </w:numPr>
        <w:spacing w:after="0"/>
      </w:pPr>
      <w:r w:rsidRPr="00CE4929">
        <w:rPr>
          <w:u w:val="single"/>
        </w:rPr>
        <w:t>Measuring Behavioral Health Integration: A Study to Improve the Clarity and Validity of the Practice Integration Profile</w:t>
      </w:r>
      <w:r w:rsidRPr="003F4CDA">
        <w:rPr>
          <w:i/>
          <w:iCs/>
        </w:rPr>
        <w:t>.</w:t>
      </w:r>
      <w:r w:rsidRPr="00F13132">
        <w:t xml:space="preserve"> </w:t>
      </w:r>
      <w:r w:rsidR="00CE4929">
        <w:t xml:space="preserve">Poster presentation, </w:t>
      </w:r>
      <w:r>
        <w:t>44</w:t>
      </w:r>
      <w:r w:rsidRPr="00172FA4">
        <w:rPr>
          <w:vertAlign w:val="superscript"/>
        </w:rPr>
        <w:t>th</w:t>
      </w:r>
      <w:r>
        <w:t xml:space="preserve"> </w:t>
      </w:r>
      <w:r w:rsidR="003F4CDA">
        <w:t>Society of Behavioral Medicine</w:t>
      </w:r>
      <w:r>
        <w:t xml:space="preserve"> Annual Meeting &amp; Scientific Sessions</w:t>
      </w:r>
      <w:r w:rsidR="00CE4929">
        <w:t>, 2023 in</w:t>
      </w:r>
      <w:r>
        <w:t xml:space="preserve"> Phoenix, AZ.</w:t>
      </w:r>
    </w:p>
    <w:bookmarkEnd w:id="4"/>
    <w:p w14:paraId="314F1F50" w14:textId="43EDEF8E" w:rsidR="009B21AE" w:rsidRPr="00F13132" w:rsidRDefault="009B21AE" w:rsidP="009B21AE">
      <w:pPr>
        <w:pStyle w:val="ListParagraph"/>
        <w:numPr>
          <w:ilvl w:val="0"/>
          <w:numId w:val="17"/>
        </w:numPr>
        <w:spacing w:after="0"/>
      </w:pPr>
      <w:r w:rsidRPr="00F13132">
        <w:rPr>
          <w:u w:val="single"/>
        </w:rPr>
        <w:t>Justice-Involved Patients: A Multi-Site Quality Improvement Collaborative for Integrated Care</w:t>
      </w:r>
      <w:r>
        <w:t>.</w:t>
      </w:r>
      <w:r w:rsidRPr="00F13132">
        <w:t xml:space="preserve"> </w:t>
      </w:r>
      <w:r>
        <w:t>Poster presentation, 2022 NAPCRG Annual Conference in Phoenix, AZ. A “Poster Walk Selection”.</w:t>
      </w:r>
    </w:p>
    <w:p w14:paraId="437120B8" w14:textId="77777777" w:rsidR="009B21AE" w:rsidRPr="00F13132" w:rsidRDefault="009B21AE" w:rsidP="009B21AE">
      <w:pPr>
        <w:pStyle w:val="ListParagraph"/>
        <w:numPr>
          <w:ilvl w:val="0"/>
          <w:numId w:val="17"/>
        </w:numPr>
        <w:spacing w:after="0"/>
      </w:pPr>
      <w:r w:rsidRPr="00F13132">
        <w:rPr>
          <w:u w:val="single"/>
        </w:rPr>
        <w:t>Mapping Disparities in Medications for Opioid Use Disorder in Arizona using Geographic Information System</w:t>
      </w:r>
      <w:r>
        <w:t>.</w:t>
      </w:r>
      <w:r w:rsidRPr="00F13132">
        <w:t xml:space="preserve"> </w:t>
      </w:r>
      <w:r>
        <w:t>Poster presentation, 2022 NAPCRG Annual Conference in Phoenix, AZ.</w:t>
      </w:r>
    </w:p>
    <w:p w14:paraId="660118D2" w14:textId="77777777" w:rsidR="009B21AE" w:rsidRPr="00F13132" w:rsidRDefault="009B21AE" w:rsidP="009B21AE">
      <w:pPr>
        <w:pStyle w:val="ListParagraph"/>
        <w:numPr>
          <w:ilvl w:val="0"/>
          <w:numId w:val="17"/>
        </w:numPr>
        <w:spacing w:after="0"/>
      </w:pPr>
      <w:bookmarkStart w:id="5" w:name="_Hlk118203790"/>
      <w:r w:rsidRPr="00F13132">
        <w:rPr>
          <w:u w:val="single"/>
        </w:rPr>
        <w:t>Measuring Behavioral Health Integration: A Study to Improve the Clarity and Validity of the Practice Integration Profile</w:t>
      </w:r>
      <w:r>
        <w:t>.</w:t>
      </w:r>
      <w:r w:rsidRPr="00F13132">
        <w:t xml:space="preserve"> </w:t>
      </w:r>
      <w:r>
        <w:t>Poster presentation, 2022 NAPCRG Annual Conference in Phoenix, AZ.</w:t>
      </w:r>
    </w:p>
    <w:bookmarkEnd w:id="5"/>
    <w:p w14:paraId="71A3B768" w14:textId="1EDEC14D" w:rsidR="00C96C3C" w:rsidRPr="00590A50" w:rsidRDefault="00C96C3C" w:rsidP="00C96C3C">
      <w:pPr>
        <w:pStyle w:val="ListParagraph"/>
        <w:numPr>
          <w:ilvl w:val="0"/>
          <w:numId w:val="17"/>
        </w:numPr>
        <w:spacing w:after="0"/>
      </w:pPr>
      <w:r w:rsidRPr="00590A50">
        <w:rPr>
          <w:u w:val="single"/>
        </w:rPr>
        <w:t>Evaluation of STFM’s National Addiction Curriculum after launching with 25 FM Residency Pilot Sites during 2021</w:t>
      </w:r>
      <w:r>
        <w:t xml:space="preserve">. Poster presentation at the 2022 April SBM Annual Conference. </w:t>
      </w:r>
    </w:p>
    <w:p w14:paraId="297D0E47" w14:textId="32532CC2" w:rsidR="00C96C3C" w:rsidRPr="00C96C3C" w:rsidRDefault="00C96C3C" w:rsidP="00F3426E">
      <w:pPr>
        <w:pStyle w:val="ListParagraph"/>
        <w:numPr>
          <w:ilvl w:val="0"/>
          <w:numId w:val="17"/>
        </w:numPr>
        <w:spacing w:after="0"/>
      </w:pPr>
      <w:r w:rsidRPr="00C96C3C">
        <w:rPr>
          <w:u w:val="single"/>
        </w:rPr>
        <w:t>Recovery support specialists inside the jail: A program description of treatment engagement for opioid use disorder</w:t>
      </w:r>
      <w:r>
        <w:t>. Poster presentation at the 2022 April SBM Annual Conference</w:t>
      </w:r>
    </w:p>
    <w:p w14:paraId="059AFA62" w14:textId="1956941E" w:rsidR="00C96C3C" w:rsidRPr="00590A50" w:rsidRDefault="00C96C3C" w:rsidP="00C96C3C">
      <w:pPr>
        <w:pStyle w:val="ListParagraph"/>
        <w:numPr>
          <w:ilvl w:val="0"/>
          <w:numId w:val="17"/>
        </w:numPr>
        <w:spacing w:after="0"/>
      </w:pPr>
      <w:r w:rsidRPr="00590A50">
        <w:rPr>
          <w:u w:val="single"/>
        </w:rPr>
        <w:t>Evaluation of STFM’s National Addiction Curriculum after launching with 25 FM Residency Pilot Sites during 2021</w:t>
      </w:r>
      <w:r>
        <w:t xml:space="preserve">. Poster presentation at the 2022 April STFM Annual Conference. </w:t>
      </w:r>
    </w:p>
    <w:p w14:paraId="1BD3C68D" w14:textId="30218434" w:rsidR="00113758" w:rsidRPr="00113758" w:rsidRDefault="00113758" w:rsidP="00DA2DA8">
      <w:pPr>
        <w:pStyle w:val="ListParagraph"/>
        <w:numPr>
          <w:ilvl w:val="0"/>
          <w:numId w:val="17"/>
        </w:numPr>
        <w:spacing w:after="0"/>
      </w:pPr>
      <w:r w:rsidRPr="00113758">
        <w:rPr>
          <w:u w:val="single"/>
        </w:rPr>
        <w:t xml:space="preserve">Liver Transplantation Utilizing Hepatitis C Seropositive Donors Into </w:t>
      </w:r>
      <w:r>
        <w:rPr>
          <w:u w:val="single"/>
        </w:rPr>
        <w:t>HCV</w:t>
      </w:r>
      <w:r w:rsidRPr="00113758">
        <w:rPr>
          <w:u w:val="single"/>
        </w:rPr>
        <w:t xml:space="preserve"> Negative Recipients: An Evaluation </w:t>
      </w:r>
      <w:r>
        <w:rPr>
          <w:u w:val="single"/>
        </w:rPr>
        <w:t>o</w:t>
      </w:r>
      <w:r w:rsidRPr="00113758">
        <w:rPr>
          <w:u w:val="single"/>
        </w:rPr>
        <w:t>f Protocol Implementation</w:t>
      </w:r>
      <w:r>
        <w:t>. Poster presentation given at the November 2021 AASLD The Liver Meeting. Recognized as poster of distinction (top 10% of scored poster abstracts).</w:t>
      </w:r>
    </w:p>
    <w:p w14:paraId="475F0103" w14:textId="4D1AE519" w:rsidR="004F5D12" w:rsidRPr="004F5D12" w:rsidRDefault="004F5D12" w:rsidP="00DA2DA8">
      <w:pPr>
        <w:pStyle w:val="ListParagraph"/>
        <w:numPr>
          <w:ilvl w:val="0"/>
          <w:numId w:val="17"/>
        </w:numPr>
        <w:spacing w:after="0"/>
      </w:pPr>
      <w:r w:rsidRPr="004F5D12">
        <w:rPr>
          <w:u w:val="single"/>
        </w:rPr>
        <w:t>Health Equity Inside the Jail: A Targeted Opioid Treatment Program in the Maricopa County, Arizona Jail System</w:t>
      </w:r>
      <w:r>
        <w:t xml:space="preserve">. Poster presentation given at the June 2021 IHI/BMJ Europe Virtual Conference. </w:t>
      </w:r>
    </w:p>
    <w:p w14:paraId="2548A226" w14:textId="688CC104" w:rsidR="00E57281" w:rsidRPr="00E57281" w:rsidRDefault="00E57281" w:rsidP="00DA2DA8">
      <w:pPr>
        <w:pStyle w:val="ListParagraph"/>
        <w:numPr>
          <w:ilvl w:val="0"/>
          <w:numId w:val="17"/>
        </w:numPr>
        <w:spacing w:after="0"/>
      </w:pPr>
      <w:r w:rsidRPr="00E57281">
        <w:rPr>
          <w:u w:val="single"/>
        </w:rPr>
        <w:lastRenderedPageBreak/>
        <w:t>Results of an Integrated Behavioral Health Curriculum in a Family Medicine Residency</w:t>
      </w:r>
      <w:r>
        <w:t>. A post</w:t>
      </w:r>
      <w:r w:rsidR="00647EF9">
        <w:t>er</w:t>
      </w:r>
      <w:r>
        <w:t xml:space="preserve"> presentation given at the 2020 STFM Annual Conference. Salt Lake City, UT.</w:t>
      </w:r>
    </w:p>
    <w:p w14:paraId="3114B18E" w14:textId="77777777" w:rsidR="00DB0106" w:rsidRPr="0002505E" w:rsidRDefault="00DB0106" w:rsidP="00DB0106">
      <w:pPr>
        <w:pStyle w:val="ListParagraph"/>
        <w:numPr>
          <w:ilvl w:val="0"/>
          <w:numId w:val="17"/>
        </w:numPr>
        <w:spacing w:before="240" w:after="0"/>
      </w:pPr>
      <w:r w:rsidRPr="0002505E">
        <w:rPr>
          <w:u w:val="single"/>
        </w:rPr>
        <w:t>Is Your Study Going to Succeed? A Checklist for Practice-Based Research.</w:t>
      </w:r>
      <w:r>
        <w:t xml:space="preserve"> A poster presentation given at the 2020 College of Health Solutions Research Day. January: Phoenix, AZ.</w:t>
      </w:r>
    </w:p>
    <w:p w14:paraId="01EC648A" w14:textId="77777777" w:rsidR="00DB0106" w:rsidRPr="002039E3" w:rsidRDefault="00DB0106" w:rsidP="00DB0106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Is Population Health Management Even a Thing?</w:t>
      </w:r>
      <w:r>
        <w:t xml:space="preserve"> A poster presentation given at the 2019 ASU College of Health Solutions Research Day. February 14</w:t>
      </w:r>
      <w:r w:rsidRPr="3791CA4D">
        <w:rPr>
          <w:vertAlign w:val="superscript"/>
        </w:rPr>
        <w:t>th</w:t>
      </w:r>
      <w:r>
        <w:t>, 2019, Phoenix, AZ.</w:t>
      </w:r>
    </w:p>
    <w:p w14:paraId="64D9AE57" w14:textId="77777777" w:rsidR="00DB0106" w:rsidRPr="00064E9E" w:rsidRDefault="00DB0106" w:rsidP="00DB0106">
      <w:pPr>
        <w:pStyle w:val="ListParagraph"/>
        <w:numPr>
          <w:ilvl w:val="0"/>
          <w:numId w:val="17"/>
        </w:numPr>
        <w:spacing w:before="240" w:after="0"/>
      </w:pPr>
      <w:r w:rsidRPr="000D3BAD">
        <w:rPr>
          <w:u w:val="single"/>
        </w:rPr>
        <w:t>What Can Behavioral Health Do for You?</w:t>
      </w:r>
      <w:r>
        <w:t xml:space="preserve"> An invited poster presentation given at the ASU College of Health Solutions Research Summit, September 2018, Phoenix, AZ.</w:t>
      </w:r>
    </w:p>
    <w:p w14:paraId="552D5B08" w14:textId="65FA97C3" w:rsidR="00C0323F" w:rsidRPr="007630C9" w:rsidRDefault="00C0323F" w:rsidP="00C0323F">
      <w:pPr>
        <w:pStyle w:val="ListParagraph"/>
        <w:numPr>
          <w:ilvl w:val="0"/>
          <w:numId w:val="17"/>
        </w:numPr>
        <w:spacing w:before="240" w:after="0"/>
      </w:pPr>
      <w:r>
        <w:rPr>
          <w:u w:val="single"/>
        </w:rPr>
        <w:t>Is this Study Feasible? A Checklist for Practice-Based Research</w:t>
      </w:r>
      <w:r>
        <w:t xml:space="preserve">. A poster presentation given at the 2019 Dissemination &amp; Implementation Conference. December: Arlington, VA. </w:t>
      </w:r>
    </w:p>
    <w:p w14:paraId="02533877" w14:textId="4FDC525A" w:rsidR="000C0782" w:rsidRPr="000C0782" w:rsidRDefault="000C0782" w:rsidP="000C0782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Is Population Health Management Even a Thing?</w:t>
      </w:r>
      <w:r>
        <w:t xml:space="preserve"> A poster presentation given at the 2019 STFM Practice Improvement Conference. December: Phoenix, AZ.</w:t>
      </w:r>
    </w:p>
    <w:p w14:paraId="6D376F88" w14:textId="6DFBF0D1" w:rsidR="0013274C" w:rsidRPr="0013274C" w:rsidRDefault="0013274C" w:rsidP="0013274C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Is Population Health Management Even a Thing?</w:t>
      </w:r>
      <w:r>
        <w:t xml:space="preserve"> A poster presentation given at the 2019 CFHA Conference. October: Denver, CO.</w:t>
      </w:r>
    </w:p>
    <w:p w14:paraId="0608EB56" w14:textId="4122C048" w:rsidR="00351090" w:rsidRPr="00351090" w:rsidRDefault="00351090" w:rsidP="00351090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 w:rsidRPr="00351090">
        <w:rPr>
          <w:u w:val="single"/>
        </w:rPr>
        <w:t>Preparing Residents to Practice Behavioral Health Integration</w:t>
      </w:r>
      <w:r>
        <w:rPr>
          <w:u w:val="single"/>
        </w:rPr>
        <w:t xml:space="preserve">: </w:t>
      </w:r>
      <w:r w:rsidRPr="00351090">
        <w:rPr>
          <w:u w:val="single"/>
        </w:rPr>
        <w:t>A Pilot Study of a Competency-Based Hybrid Training Program</w:t>
      </w:r>
      <w:r>
        <w:t>. A poster presentation given at the 2019 STFM Annual Conference. April 28</w:t>
      </w:r>
      <w:r w:rsidRPr="00351090">
        <w:rPr>
          <w:vertAlign w:val="superscript"/>
        </w:rPr>
        <w:t>th</w:t>
      </w:r>
      <w:r>
        <w:t>, 2019, Toronto, Ontario, CA.</w:t>
      </w:r>
    </w:p>
    <w:p w14:paraId="24BB39AC" w14:textId="4E96B0C9" w:rsidR="3791CA4D" w:rsidRDefault="3791CA4D" w:rsidP="3791CA4D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 w:rsidRPr="3791CA4D">
        <w:rPr>
          <w:u w:val="single"/>
        </w:rPr>
        <w:t>Project ECHO at Mayo Clinic: End-Stage Liver Disease Management</w:t>
      </w:r>
      <w:r>
        <w:t xml:space="preserve">. A poster presentation given at the 2019 </w:t>
      </w:r>
      <w:proofErr w:type="spellStart"/>
      <w:r>
        <w:t>MetaECHO</w:t>
      </w:r>
      <w:proofErr w:type="spellEnd"/>
      <w:r>
        <w:t xml:space="preserve"> Conference. March 13</w:t>
      </w:r>
      <w:r w:rsidRPr="3791CA4D">
        <w:rPr>
          <w:vertAlign w:val="superscript"/>
        </w:rPr>
        <w:t>th</w:t>
      </w:r>
      <w:r>
        <w:t>, 2019, Albuquerque, NM.</w:t>
      </w:r>
    </w:p>
    <w:p w14:paraId="19C9A5E9" w14:textId="7BDA3DFD" w:rsidR="3791CA4D" w:rsidRDefault="3791CA4D" w:rsidP="3791CA4D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 w:rsidRPr="3791CA4D">
        <w:rPr>
          <w:u w:val="single"/>
        </w:rPr>
        <w:t>Project ECHO at Arizona State University: Behavioral Health Integration</w:t>
      </w:r>
      <w:r>
        <w:t xml:space="preserve">. A poster presentation given at the 2019 </w:t>
      </w:r>
      <w:proofErr w:type="spellStart"/>
      <w:r>
        <w:t>MetaECHO</w:t>
      </w:r>
      <w:proofErr w:type="spellEnd"/>
      <w:r>
        <w:t xml:space="preserve"> Conference. March 13</w:t>
      </w:r>
      <w:r w:rsidRPr="3791CA4D">
        <w:rPr>
          <w:vertAlign w:val="superscript"/>
        </w:rPr>
        <w:t>th</w:t>
      </w:r>
      <w:r>
        <w:t>, 2019, Albuquerque, NM.</w:t>
      </w:r>
    </w:p>
    <w:p w14:paraId="55E51F95" w14:textId="380FC1AD" w:rsidR="00E9683B" w:rsidRPr="00E9683B" w:rsidRDefault="3791CA4D" w:rsidP="00E9683B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The Practice Integration Profile: An Improvement Study</w:t>
      </w:r>
      <w:r>
        <w:t>. A poster presentation given at the 2018 CFHA Annual Conference. October 19</w:t>
      </w:r>
      <w:r w:rsidRPr="3791CA4D">
        <w:rPr>
          <w:vertAlign w:val="superscript"/>
        </w:rPr>
        <w:t>th</w:t>
      </w:r>
      <w:r>
        <w:t>, 2018, Rochester, NY.</w:t>
      </w:r>
    </w:p>
    <w:p w14:paraId="578EB25C" w14:textId="44D5E8CD" w:rsidR="00E9683B" w:rsidRDefault="3791CA4D" w:rsidP="00BD19CB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A Factor Analysis of the Practice Integration Profile</w:t>
      </w:r>
      <w:r>
        <w:t>. A poster presentation given at the 2018 CFHA Annual Conference. October 19</w:t>
      </w:r>
      <w:r w:rsidRPr="3791CA4D">
        <w:rPr>
          <w:vertAlign w:val="superscript"/>
        </w:rPr>
        <w:t>th</w:t>
      </w:r>
      <w:r>
        <w:t>, 2018, Rochester, NY.</w:t>
      </w:r>
    </w:p>
    <w:p w14:paraId="048021F5" w14:textId="77777777" w:rsidR="000D08ED" w:rsidRPr="0088223D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What Can Behavioral Health Do for You?</w:t>
      </w:r>
      <w:r>
        <w:t xml:space="preserve"> An invited poster presentation given at the ASU College of Health Solutions Research Summit, September, 2018, Phoenix, AZ.</w:t>
      </w:r>
    </w:p>
    <w:p w14:paraId="42A377AA" w14:textId="77777777" w:rsidR="000D08ED" w:rsidRPr="001C37CA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Screening, Brief Intervention, and Referral to Treatment: Preparing Health Care Professionals to Address Substance Use.</w:t>
      </w:r>
      <w:r>
        <w:t xml:space="preserve"> An invited poster presentation given at the Edward Via College of Osteopathic Medicine, February 24</w:t>
      </w:r>
      <w:r w:rsidRPr="3791CA4D">
        <w:rPr>
          <w:vertAlign w:val="superscript"/>
        </w:rPr>
        <w:t>th</w:t>
      </w:r>
      <w:r>
        <w:t xml:space="preserve">, 2017, Blacksburg, VA. Won first prize in Faculty Education Category. </w:t>
      </w:r>
    </w:p>
    <w:p w14:paraId="14328F6D" w14:textId="77777777" w:rsidR="000D08ED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Re-Invasion of the Body Aches: Using Classic Movies to Improve Immunization Rates</w:t>
      </w:r>
      <w:r>
        <w:t>. An invited poster presentation given at the WOMACK 2016 Annual Research Symposium, May 4</w:t>
      </w:r>
      <w:r w:rsidRPr="3791CA4D">
        <w:rPr>
          <w:vertAlign w:val="superscript"/>
        </w:rPr>
        <w:t>th</w:t>
      </w:r>
      <w:r>
        <w:t>, 2016, Fayetteville, NC.</w:t>
      </w:r>
    </w:p>
    <w:p w14:paraId="72B4F3D4" w14:textId="77777777" w:rsidR="000D08ED" w:rsidRPr="00BD19CB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The Skinny on Weight Loss: An Interdisciplinary Approach to Obesity</w:t>
      </w:r>
      <w:r>
        <w:t>. An invited poster presentation given at the WOMACK 2016 Annual Research Symposium, May 4</w:t>
      </w:r>
      <w:r w:rsidRPr="3791CA4D">
        <w:rPr>
          <w:vertAlign w:val="superscript"/>
        </w:rPr>
        <w:t>th</w:t>
      </w:r>
      <w:r>
        <w:t>, 2016, Fayetteville, NC.</w:t>
      </w:r>
    </w:p>
    <w:p w14:paraId="22FB04CD" w14:textId="77777777" w:rsidR="000D08ED" w:rsidRPr="000C4D78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SR-AHEC SBIRT Training Program: A Train the Trainer Model</w:t>
      </w:r>
      <w:r>
        <w:t>. An invited poster and product presentation given at the SBIRT Grantee Conference, March 22, 2016, Bethesda, MD.</w:t>
      </w:r>
    </w:p>
    <w:p w14:paraId="12F3FED2" w14:textId="77777777" w:rsidR="000D08ED" w:rsidRPr="00D04497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Integrated Care Rotation: A Mixed Method Study</w:t>
      </w:r>
      <w:r>
        <w:t>. An invited poster presentation given at the Society of Teachers of Family Medicine Annual Conference, April 28, 2015, Orlando, FL.</w:t>
      </w:r>
    </w:p>
    <w:p w14:paraId="358389AB" w14:textId="77777777" w:rsidR="000D08ED" w:rsidRPr="00840852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The Hurtful Relationship: An Analysis of Relationship Aggression and Health Using Longitudinal Data</w:t>
      </w:r>
      <w:r>
        <w:t>. An invited poster presentation given at the American Association for Marriage and Family Therapy Annual Meeting, September 24, 2010, Atlanta, GA with Richard Miller, Jeremy Yorgason, and Jason Carroll.</w:t>
      </w:r>
    </w:p>
    <w:p w14:paraId="124534A0" w14:textId="77777777" w:rsidR="000D08ED" w:rsidRPr="00D83EE5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lastRenderedPageBreak/>
        <w:t>A Longitudinal Study of Marital Disaffection</w:t>
      </w:r>
      <w:r>
        <w:t>. An invited poster presentation given at the American Association for Marriage and Family Therapy Annual Meeting, October 1, 2009, Sacramento, CA with Richard Miller.</w:t>
      </w:r>
    </w:p>
    <w:p w14:paraId="040086E4" w14:textId="77777777" w:rsidR="000D08ED" w:rsidRDefault="000D08ED" w:rsidP="000D08ED">
      <w:pPr>
        <w:pStyle w:val="ListParagraph"/>
        <w:numPr>
          <w:ilvl w:val="0"/>
          <w:numId w:val="17"/>
        </w:numPr>
        <w:spacing w:after="0"/>
      </w:pPr>
      <w:r w:rsidRPr="3791CA4D">
        <w:rPr>
          <w:u w:val="single"/>
        </w:rPr>
        <w:t>Predictors of Marital Disaffection in Mid-life Couples</w:t>
      </w:r>
      <w:r>
        <w:t>. An invited poster presentation given at the American Association for Marriage and Family Therapy Annual Meeting, October 30, 2008, Memphis, TN with Richard Miller.</w:t>
      </w:r>
    </w:p>
    <w:p w14:paraId="5D50EC25" w14:textId="0CFCFE32" w:rsidR="000D08ED" w:rsidRPr="00E9683B" w:rsidRDefault="000D08ED" w:rsidP="009F7737">
      <w:pPr>
        <w:pStyle w:val="ListParagraph"/>
        <w:numPr>
          <w:ilvl w:val="0"/>
          <w:numId w:val="17"/>
        </w:numPr>
        <w:spacing w:after="0"/>
      </w:pPr>
      <w:r w:rsidRPr="000D08ED">
        <w:rPr>
          <w:u w:val="single"/>
        </w:rPr>
        <w:t>Couple Conflict: An Investigation of Impact on Family Functioning</w:t>
      </w:r>
      <w:r>
        <w:t xml:space="preserve">. An invited poster presentation given at the Mary Lou &amp; Ira Fulton Student Research Conference, April 3, 2008, Provo, UT with Richard Miller, </w:t>
      </w:r>
      <w:proofErr w:type="spellStart"/>
      <w:r>
        <w:t>Kristianne</w:t>
      </w:r>
      <w:proofErr w:type="spellEnd"/>
      <w:r>
        <w:t xml:space="preserve"> Madsen, Larry Smith.</w:t>
      </w:r>
    </w:p>
    <w:p w14:paraId="2BDF4D36" w14:textId="30A1C8BD" w:rsidR="00995388" w:rsidRPr="00995388" w:rsidRDefault="002A5AD1" w:rsidP="00893F3A">
      <w:pPr>
        <w:pStyle w:val="Heading1"/>
      </w:pPr>
      <w:r>
        <w:t xml:space="preserve">Professional Membership, </w:t>
      </w:r>
      <w:r w:rsidR="00A77A1A" w:rsidRPr="00A77A1A">
        <w:t>Licensure</w:t>
      </w:r>
      <w:r>
        <w:t>,</w:t>
      </w:r>
      <w:r w:rsidR="00A77A1A" w:rsidRPr="00A77A1A">
        <w:t xml:space="preserve"> and Certification</w:t>
      </w:r>
    </w:p>
    <w:p w14:paraId="268E1AC6" w14:textId="2AC15A2B" w:rsidR="00E7104A" w:rsidRDefault="00E7104A" w:rsidP="00F537B9">
      <w:pPr>
        <w:pStyle w:val="BodyText"/>
        <w:spacing w:after="0"/>
      </w:pPr>
      <w:r>
        <w:t xml:space="preserve">American Society in Quality, </w:t>
      </w:r>
      <w:hyperlink r:id="rId126" w:anchor="gs.aw3sdf" w:history="1">
        <w:r w:rsidRPr="00AD62A6">
          <w:rPr>
            <w:rStyle w:val="Hyperlink"/>
          </w:rPr>
          <w:t>Lean Six Sigma Black Belt Certificate</w:t>
        </w:r>
      </w:hyperlink>
      <w:r>
        <w:t>, September 2021</w:t>
      </w:r>
    </w:p>
    <w:p w14:paraId="69E87792" w14:textId="77777777" w:rsidR="000D3BAD" w:rsidRDefault="000D3BAD" w:rsidP="00732335">
      <w:pPr>
        <w:pStyle w:val="BodyText"/>
        <w:spacing w:after="0"/>
      </w:pPr>
      <w:r>
        <w:t>American Society in Quality: Member since 2020</w:t>
      </w:r>
    </w:p>
    <w:p w14:paraId="3819709A" w14:textId="31412B64" w:rsidR="000D3BAD" w:rsidRDefault="000D3BAD" w:rsidP="00732335">
      <w:pPr>
        <w:pStyle w:val="BodyText"/>
        <w:spacing w:after="0"/>
      </w:pPr>
      <w:r>
        <w:t>Society of Behavioral Medicine: Member since 2021</w:t>
      </w:r>
    </w:p>
    <w:p w14:paraId="2FA8CBCA" w14:textId="5B5399D3" w:rsidR="000D3BAD" w:rsidRDefault="000D3BAD" w:rsidP="00732335">
      <w:pPr>
        <w:pStyle w:val="BodyText"/>
        <w:spacing w:after="0"/>
      </w:pPr>
      <w:r>
        <w:t>North American Primary Care Research Group: Member since 2020</w:t>
      </w:r>
    </w:p>
    <w:p w14:paraId="099C6EE3" w14:textId="163FFBBA" w:rsidR="002A5AD1" w:rsidRDefault="002A5AD1" w:rsidP="00732335">
      <w:pPr>
        <w:pStyle w:val="BodyText"/>
        <w:spacing w:after="0"/>
      </w:pPr>
      <w:r>
        <w:t>American Association of Marriage and Family Therapy: Member since September 2007</w:t>
      </w:r>
    </w:p>
    <w:p w14:paraId="5156A459" w14:textId="77777777" w:rsidR="00323EA8" w:rsidRDefault="00323EA8" w:rsidP="0063557D">
      <w:pPr>
        <w:pStyle w:val="BodyText"/>
        <w:spacing w:after="0"/>
      </w:pPr>
      <w:r>
        <w:t>American Association of Marriage and Family Therapy: Approved Supervisor since January 2015</w:t>
      </w:r>
    </w:p>
    <w:p w14:paraId="03EBD8C8" w14:textId="77777777" w:rsidR="002A5AD1" w:rsidRDefault="002A5AD1" w:rsidP="0063557D">
      <w:pPr>
        <w:pStyle w:val="BodyText"/>
        <w:spacing w:after="0"/>
      </w:pPr>
      <w:r>
        <w:t>Society of Teachers of Family Medicine: Member since January 2011</w:t>
      </w:r>
    </w:p>
    <w:p w14:paraId="09E81A18" w14:textId="77777777" w:rsidR="002A5AD1" w:rsidRDefault="002A5AD1" w:rsidP="0063557D">
      <w:pPr>
        <w:pStyle w:val="BodyText"/>
        <w:spacing w:after="0"/>
      </w:pPr>
      <w:r>
        <w:t>Collaborative Family Healthcare Association: Member since January 2011</w:t>
      </w:r>
    </w:p>
    <w:p w14:paraId="0058775F" w14:textId="466FE661" w:rsidR="00793BA2" w:rsidRDefault="00793BA2" w:rsidP="0063557D">
      <w:pPr>
        <w:pStyle w:val="BodyText"/>
        <w:spacing w:after="0"/>
      </w:pPr>
      <w:r>
        <w:t>Marriage and Family Therapy Licensure, Arizona, March 2018 (License #15244</w:t>
      </w:r>
      <w:r w:rsidR="0068332F">
        <w:t>; expires 2/28/202</w:t>
      </w:r>
      <w:r w:rsidR="008D2A10">
        <w:t>6</w:t>
      </w:r>
      <w:r>
        <w:t>)</w:t>
      </w:r>
    </w:p>
    <w:p w14:paraId="283DCF5B" w14:textId="77777777" w:rsidR="0040744D" w:rsidRDefault="0040744D" w:rsidP="0063557D">
      <w:pPr>
        <w:pStyle w:val="BodyText"/>
        <w:spacing w:after="0"/>
      </w:pPr>
      <w:r>
        <w:t>Marriage and Family Therapy Licensure, North Carolina, June 2013 (License #1536)</w:t>
      </w:r>
    </w:p>
    <w:p w14:paraId="66489838" w14:textId="77777777" w:rsidR="008E16C1" w:rsidRDefault="008E16C1" w:rsidP="0063557D">
      <w:pPr>
        <w:pStyle w:val="BodyText"/>
        <w:spacing w:after="0"/>
      </w:pPr>
      <w:r>
        <w:t>Marriage and Family Therapy Licensure, Illinois, June 2012 (License #166.000866)</w:t>
      </w:r>
    </w:p>
    <w:p w14:paraId="0A048519" w14:textId="77777777" w:rsidR="00A77A1A" w:rsidRDefault="00A77A1A" w:rsidP="0063557D">
      <w:pPr>
        <w:pStyle w:val="BodyText"/>
        <w:spacing w:after="0"/>
      </w:pPr>
      <w:r>
        <w:t xml:space="preserve">Marriage and Family Therapy Licensure, New Hampshire, </w:t>
      </w:r>
      <w:r w:rsidR="00962D7C">
        <w:t>December 2011</w:t>
      </w:r>
      <w:r>
        <w:t xml:space="preserve"> (</w:t>
      </w:r>
      <w:r w:rsidR="00962D7C">
        <w:t>License #146</w:t>
      </w:r>
      <w:r>
        <w:t>)</w:t>
      </w:r>
    </w:p>
    <w:p w14:paraId="6A72C102" w14:textId="77777777" w:rsidR="00A77A1A" w:rsidRDefault="00A77A1A" w:rsidP="0063557D">
      <w:pPr>
        <w:pStyle w:val="BodyText"/>
        <w:spacing w:after="0"/>
      </w:pPr>
      <w:r>
        <w:t xml:space="preserve">Substance Abuse Counseling Certificate, East Carolina University, </w:t>
      </w:r>
      <w:r w:rsidR="00B40699">
        <w:t>December 2012</w:t>
      </w:r>
    </w:p>
    <w:sectPr w:rsidR="00A77A1A" w:rsidSect="002439FC">
      <w:headerReference w:type="default" r:id="rId12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7D74A" w14:textId="77777777" w:rsidR="00C13981" w:rsidRDefault="00C13981" w:rsidP="00200084">
      <w:pPr>
        <w:spacing w:after="0" w:line="240" w:lineRule="auto"/>
      </w:pPr>
      <w:r>
        <w:separator/>
      </w:r>
    </w:p>
  </w:endnote>
  <w:endnote w:type="continuationSeparator" w:id="0">
    <w:p w14:paraId="3080BAB2" w14:textId="77777777" w:rsidR="00C13981" w:rsidRDefault="00C13981" w:rsidP="0020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36273" w14:textId="77777777" w:rsidR="00C13981" w:rsidRDefault="00C13981" w:rsidP="00200084">
      <w:pPr>
        <w:spacing w:after="0" w:line="240" w:lineRule="auto"/>
      </w:pPr>
      <w:r>
        <w:separator/>
      </w:r>
    </w:p>
  </w:footnote>
  <w:footnote w:type="continuationSeparator" w:id="0">
    <w:p w14:paraId="0E95BF31" w14:textId="77777777" w:rsidR="00C13981" w:rsidRDefault="00C13981" w:rsidP="0020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DC73" w14:textId="77777777" w:rsidR="00FB3D92" w:rsidRDefault="00FB3D92">
    <w:pPr>
      <w:pStyle w:val="Header"/>
      <w:jc w:val="right"/>
    </w:pPr>
    <w:r>
      <w:t>Vitae-</w:t>
    </w:r>
    <w:sdt>
      <w:sdtPr>
        <w:id w:val="-19121415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10C3189F" w14:textId="77777777" w:rsidR="00FB3D92" w:rsidRDefault="00FB3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479B"/>
    <w:multiLevelType w:val="hybridMultilevel"/>
    <w:tmpl w:val="9D0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7C5E"/>
    <w:multiLevelType w:val="hybridMultilevel"/>
    <w:tmpl w:val="C8063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D4E"/>
    <w:multiLevelType w:val="hybridMultilevel"/>
    <w:tmpl w:val="60D4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94A"/>
    <w:multiLevelType w:val="hybridMultilevel"/>
    <w:tmpl w:val="4B80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0C15"/>
    <w:multiLevelType w:val="hybridMultilevel"/>
    <w:tmpl w:val="7E0AD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F2605"/>
    <w:multiLevelType w:val="hybridMultilevel"/>
    <w:tmpl w:val="87E8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4FE0"/>
    <w:multiLevelType w:val="hybridMultilevel"/>
    <w:tmpl w:val="952638BA"/>
    <w:lvl w:ilvl="0" w:tplc="B5122B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2BA3"/>
    <w:multiLevelType w:val="hybridMultilevel"/>
    <w:tmpl w:val="0D5E3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E43D2"/>
    <w:multiLevelType w:val="hybridMultilevel"/>
    <w:tmpl w:val="78306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040A"/>
    <w:multiLevelType w:val="hybridMultilevel"/>
    <w:tmpl w:val="F11EA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805B2"/>
    <w:multiLevelType w:val="hybridMultilevel"/>
    <w:tmpl w:val="60D4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11699"/>
    <w:multiLevelType w:val="hybridMultilevel"/>
    <w:tmpl w:val="CA2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3385" w:hanging="360"/>
      </w:pPr>
    </w:lvl>
    <w:lvl w:ilvl="2" w:tplc="0409001B" w:tentative="1">
      <w:start w:val="1"/>
      <w:numFmt w:val="lowerRoman"/>
      <w:lvlText w:val="%3."/>
      <w:lvlJc w:val="right"/>
      <w:pPr>
        <w:ind w:left="4105" w:hanging="180"/>
      </w:pPr>
    </w:lvl>
    <w:lvl w:ilvl="3" w:tplc="0409000F" w:tentative="1">
      <w:start w:val="1"/>
      <w:numFmt w:val="decimal"/>
      <w:lvlText w:val="%4."/>
      <w:lvlJc w:val="left"/>
      <w:pPr>
        <w:ind w:left="4825" w:hanging="360"/>
      </w:pPr>
    </w:lvl>
    <w:lvl w:ilvl="4" w:tplc="04090019" w:tentative="1">
      <w:start w:val="1"/>
      <w:numFmt w:val="lowerLetter"/>
      <w:lvlText w:val="%5."/>
      <w:lvlJc w:val="left"/>
      <w:pPr>
        <w:ind w:left="5545" w:hanging="360"/>
      </w:pPr>
    </w:lvl>
    <w:lvl w:ilvl="5" w:tplc="0409001B" w:tentative="1">
      <w:start w:val="1"/>
      <w:numFmt w:val="lowerRoman"/>
      <w:lvlText w:val="%6."/>
      <w:lvlJc w:val="right"/>
      <w:pPr>
        <w:ind w:left="6265" w:hanging="180"/>
      </w:pPr>
    </w:lvl>
    <w:lvl w:ilvl="6" w:tplc="0409000F" w:tentative="1">
      <w:start w:val="1"/>
      <w:numFmt w:val="decimal"/>
      <w:lvlText w:val="%7."/>
      <w:lvlJc w:val="left"/>
      <w:pPr>
        <w:ind w:left="6985" w:hanging="360"/>
      </w:pPr>
    </w:lvl>
    <w:lvl w:ilvl="7" w:tplc="04090019" w:tentative="1">
      <w:start w:val="1"/>
      <w:numFmt w:val="lowerLetter"/>
      <w:lvlText w:val="%8."/>
      <w:lvlJc w:val="left"/>
      <w:pPr>
        <w:ind w:left="7705" w:hanging="360"/>
      </w:pPr>
    </w:lvl>
    <w:lvl w:ilvl="8" w:tplc="0409001B" w:tentative="1">
      <w:start w:val="1"/>
      <w:numFmt w:val="lowerRoman"/>
      <w:lvlText w:val="%9."/>
      <w:lvlJc w:val="right"/>
      <w:pPr>
        <w:ind w:left="8425" w:hanging="180"/>
      </w:pPr>
    </w:lvl>
  </w:abstractNum>
  <w:abstractNum w:abstractNumId="12" w15:restartNumberingAfterBreak="0">
    <w:nsid w:val="317173E2"/>
    <w:multiLevelType w:val="hybridMultilevel"/>
    <w:tmpl w:val="3B88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0B7"/>
    <w:multiLevelType w:val="hybridMultilevel"/>
    <w:tmpl w:val="783062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F0C67"/>
    <w:multiLevelType w:val="hybridMultilevel"/>
    <w:tmpl w:val="EA044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07F67"/>
    <w:multiLevelType w:val="hybridMultilevel"/>
    <w:tmpl w:val="D600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13ED9"/>
    <w:multiLevelType w:val="hybridMultilevel"/>
    <w:tmpl w:val="9300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5759"/>
    <w:multiLevelType w:val="hybridMultilevel"/>
    <w:tmpl w:val="F40E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26235"/>
    <w:multiLevelType w:val="hybridMultilevel"/>
    <w:tmpl w:val="C9BE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D7081"/>
    <w:multiLevelType w:val="hybridMultilevel"/>
    <w:tmpl w:val="A2425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081F9D"/>
    <w:multiLevelType w:val="hybridMultilevel"/>
    <w:tmpl w:val="78DC0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04699"/>
    <w:multiLevelType w:val="hybridMultilevel"/>
    <w:tmpl w:val="49E8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92640"/>
    <w:multiLevelType w:val="hybridMultilevel"/>
    <w:tmpl w:val="5896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D09FA"/>
    <w:multiLevelType w:val="hybridMultilevel"/>
    <w:tmpl w:val="4CBA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E0369"/>
    <w:multiLevelType w:val="hybridMultilevel"/>
    <w:tmpl w:val="78306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C68BE"/>
    <w:multiLevelType w:val="hybridMultilevel"/>
    <w:tmpl w:val="20E4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17DEF"/>
    <w:multiLevelType w:val="multilevel"/>
    <w:tmpl w:val="0D5E376C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3663B"/>
    <w:multiLevelType w:val="hybridMultilevel"/>
    <w:tmpl w:val="60D4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86C2E"/>
    <w:multiLevelType w:val="hybridMultilevel"/>
    <w:tmpl w:val="D782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6009E"/>
    <w:multiLevelType w:val="hybridMultilevel"/>
    <w:tmpl w:val="FDE6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F6681"/>
    <w:multiLevelType w:val="multilevel"/>
    <w:tmpl w:val="0D5E376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24FE"/>
    <w:multiLevelType w:val="hybridMultilevel"/>
    <w:tmpl w:val="AEBE3A56"/>
    <w:lvl w:ilvl="0" w:tplc="A75059D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638E"/>
    <w:multiLevelType w:val="hybridMultilevel"/>
    <w:tmpl w:val="62B8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14C6F"/>
    <w:multiLevelType w:val="hybridMultilevel"/>
    <w:tmpl w:val="60D4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E7856"/>
    <w:multiLevelType w:val="hybridMultilevel"/>
    <w:tmpl w:val="A4CEDFBC"/>
    <w:lvl w:ilvl="0" w:tplc="66D2F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178CE"/>
    <w:multiLevelType w:val="hybridMultilevel"/>
    <w:tmpl w:val="8F28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D1657"/>
    <w:multiLevelType w:val="hybridMultilevel"/>
    <w:tmpl w:val="E65E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62DD5"/>
    <w:multiLevelType w:val="hybridMultilevel"/>
    <w:tmpl w:val="1F623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F1C90"/>
    <w:multiLevelType w:val="hybridMultilevel"/>
    <w:tmpl w:val="0B680586"/>
    <w:lvl w:ilvl="0" w:tplc="0409000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2" w:hanging="360"/>
      </w:pPr>
      <w:rPr>
        <w:rFonts w:ascii="Wingdings" w:hAnsi="Wingdings" w:hint="default"/>
      </w:rPr>
    </w:lvl>
  </w:abstractNum>
  <w:num w:numId="1" w16cid:durableId="1594245089">
    <w:abstractNumId w:val="37"/>
  </w:num>
  <w:num w:numId="2" w16cid:durableId="1510876835">
    <w:abstractNumId w:val="12"/>
  </w:num>
  <w:num w:numId="3" w16cid:durableId="1299610848">
    <w:abstractNumId w:val="19"/>
  </w:num>
  <w:num w:numId="4" w16cid:durableId="2079473090">
    <w:abstractNumId w:val="4"/>
  </w:num>
  <w:num w:numId="5" w16cid:durableId="964433397">
    <w:abstractNumId w:val="22"/>
  </w:num>
  <w:num w:numId="6" w16cid:durableId="1124155493">
    <w:abstractNumId w:val="28"/>
  </w:num>
  <w:num w:numId="7" w16cid:durableId="518616634">
    <w:abstractNumId w:val="38"/>
  </w:num>
  <w:num w:numId="8" w16cid:durableId="2084839831">
    <w:abstractNumId w:val="21"/>
  </w:num>
  <w:num w:numId="9" w16cid:durableId="1813255509">
    <w:abstractNumId w:val="23"/>
  </w:num>
  <w:num w:numId="10" w16cid:durableId="1118646164">
    <w:abstractNumId w:val="1"/>
  </w:num>
  <w:num w:numId="11" w16cid:durableId="1081029029">
    <w:abstractNumId w:val="36"/>
  </w:num>
  <w:num w:numId="12" w16cid:durableId="1764765459">
    <w:abstractNumId w:val="3"/>
  </w:num>
  <w:num w:numId="13" w16cid:durableId="482091413">
    <w:abstractNumId w:val="27"/>
  </w:num>
  <w:num w:numId="14" w16cid:durableId="796068593">
    <w:abstractNumId w:val="9"/>
  </w:num>
  <w:num w:numId="15" w16cid:durableId="314842707">
    <w:abstractNumId w:val="5"/>
  </w:num>
  <w:num w:numId="16" w16cid:durableId="267784699">
    <w:abstractNumId w:val="13"/>
  </w:num>
  <w:num w:numId="17" w16cid:durableId="1089960662">
    <w:abstractNumId w:val="7"/>
  </w:num>
  <w:num w:numId="18" w16cid:durableId="1685087833">
    <w:abstractNumId w:val="14"/>
  </w:num>
  <w:num w:numId="19" w16cid:durableId="1190265629">
    <w:abstractNumId w:val="10"/>
  </w:num>
  <w:num w:numId="20" w16cid:durableId="1754164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8092797">
    <w:abstractNumId w:val="17"/>
  </w:num>
  <w:num w:numId="22" w16cid:durableId="241376806">
    <w:abstractNumId w:val="16"/>
  </w:num>
  <w:num w:numId="23" w16cid:durableId="133908658">
    <w:abstractNumId w:val="24"/>
  </w:num>
  <w:num w:numId="24" w16cid:durableId="1489591059">
    <w:abstractNumId w:val="8"/>
  </w:num>
  <w:num w:numId="25" w16cid:durableId="1056200938">
    <w:abstractNumId w:val="11"/>
  </w:num>
  <w:num w:numId="26" w16cid:durableId="1200512301">
    <w:abstractNumId w:val="20"/>
  </w:num>
  <w:num w:numId="27" w16cid:durableId="1407068810">
    <w:abstractNumId w:val="6"/>
  </w:num>
  <w:num w:numId="28" w16cid:durableId="698245039">
    <w:abstractNumId w:val="34"/>
  </w:num>
  <w:num w:numId="29" w16cid:durableId="129128927">
    <w:abstractNumId w:val="2"/>
  </w:num>
  <w:num w:numId="30" w16cid:durableId="1129475161">
    <w:abstractNumId w:val="39"/>
  </w:num>
  <w:num w:numId="31" w16cid:durableId="2122532308">
    <w:abstractNumId w:val="35"/>
  </w:num>
  <w:num w:numId="32" w16cid:durableId="904995436">
    <w:abstractNumId w:val="29"/>
  </w:num>
  <w:num w:numId="33" w16cid:durableId="536510389">
    <w:abstractNumId w:val="18"/>
  </w:num>
  <w:num w:numId="34" w16cid:durableId="516237249">
    <w:abstractNumId w:val="32"/>
  </w:num>
  <w:num w:numId="35" w16cid:durableId="1201749849">
    <w:abstractNumId w:val="0"/>
  </w:num>
  <w:num w:numId="36" w16cid:durableId="1189567609">
    <w:abstractNumId w:val="15"/>
  </w:num>
  <w:num w:numId="37" w16cid:durableId="194123143">
    <w:abstractNumId w:val="33"/>
  </w:num>
  <w:num w:numId="38" w16cid:durableId="1041974341">
    <w:abstractNumId w:val="25"/>
  </w:num>
  <w:num w:numId="39" w16cid:durableId="880286999">
    <w:abstractNumId w:val="31"/>
  </w:num>
  <w:num w:numId="40" w16cid:durableId="621034661">
    <w:abstractNumId w:val="30"/>
  </w:num>
  <w:num w:numId="41" w16cid:durableId="20982064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1A"/>
    <w:rsid w:val="00006142"/>
    <w:rsid w:val="000143D2"/>
    <w:rsid w:val="00017825"/>
    <w:rsid w:val="00020B00"/>
    <w:rsid w:val="00020E34"/>
    <w:rsid w:val="00021AE6"/>
    <w:rsid w:val="00023BD2"/>
    <w:rsid w:val="0002505E"/>
    <w:rsid w:val="0002521A"/>
    <w:rsid w:val="000253A4"/>
    <w:rsid w:val="0003094D"/>
    <w:rsid w:val="000311F9"/>
    <w:rsid w:val="00031EC9"/>
    <w:rsid w:val="00037B42"/>
    <w:rsid w:val="00041575"/>
    <w:rsid w:val="00050901"/>
    <w:rsid w:val="00050B8D"/>
    <w:rsid w:val="00050DD5"/>
    <w:rsid w:val="0005359A"/>
    <w:rsid w:val="00054E7E"/>
    <w:rsid w:val="0005772A"/>
    <w:rsid w:val="000606C1"/>
    <w:rsid w:val="0006199C"/>
    <w:rsid w:val="00061E11"/>
    <w:rsid w:val="00062C61"/>
    <w:rsid w:val="000637E2"/>
    <w:rsid w:val="00064E9E"/>
    <w:rsid w:val="000667FE"/>
    <w:rsid w:val="000700E2"/>
    <w:rsid w:val="0007066C"/>
    <w:rsid w:val="0007492B"/>
    <w:rsid w:val="00074EF1"/>
    <w:rsid w:val="00075E39"/>
    <w:rsid w:val="00075F20"/>
    <w:rsid w:val="00076FF6"/>
    <w:rsid w:val="00080C33"/>
    <w:rsid w:val="00082D0C"/>
    <w:rsid w:val="000840CF"/>
    <w:rsid w:val="00084BEB"/>
    <w:rsid w:val="00087A13"/>
    <w:rsid w:val="00094295"/>
    <w:rsid w:val="00094C30"/>
    <w:rsid w:val="000A02D9"/>
    <w:rsid w:val="000A198B"/>
    <w:rsid w:val="000A40E3"/>
    <w:rsid w:val="000A437E"/>
    <w:rsid w:val="000A47C2"/>
    <w:rsid w:val="000A6046"/>
    <w:rsid w:val="000B1D10"/>
    <w:rsid w:val="000B37E8"/>
    <w:rsid w:val="000B4AF3"/>
    <w:rsid w:val="000B7AC3"/>
    <w:rsid w:val="000B7F89"/>
    <w:rsid w:val="000C0782"/>
    <w:rsid w:val="000C1294"/>
    <w:rsid w:val="000C1DBE"/>
    <w:rsid w:val="000C4D78"/>
    <w:rsid w:val="000C6B1A"/>
    <w:rsid w:val="000D08ED"/>
    <w:rsid w:val="000D3BAD"/>
    <w:rsid w:val="000D3CD0"/>
    <w:rsid w:val="000D5431"/>
    <w:rsid w:val="000D5ACF"/>
    <w:rsid w:val="000D6628"/>
    <w:rsid w:val="000E088E"/>
    <w:rsid w:val="000E0B98"/>
    <w:rsid w:val="000E19ED"/>
    <w:rsid w:val="000E2582"/>
    <w:rsid w:val="000E351A"/>
    <w:rsid w:val="000E5653"/>
    <w:rsid w:val="000E7A17"/>
    <w:rsid w:val="000E7AB9"/>
    <w:rsid w:val="000F0756"/>
    <w:rsid w:val="000F1BF7"/>
    <w:rsid w:val="000F64DB"/>
    <w:rsid w:val="00100787"/>
    <w:rsid w:val="00100DD8"/>
    <w:rsid w:val="001034D3"/>
    <w:rsid w:val="001039B4"/>
    <w:rsid w:val="00103D28"/>
    <w:rsid w:val="00106AD0"/>
    <w:rsid w:val="00107C06"/>
    <w:rsid w:val="00110905"/>
    <w:rsid w:val="0011302C"/>
    <w:rsid w:val="00113758"/>
    <w:rsid w:val="00115E3B"/>
    <w:rsid w:val="00116543"/>
    <w:rsid w:val="00116E0D"/>
    <w:rsid w:val="00120B74"/>
    <w:rsid w:val="001217F3"/>
    <w:rsid w:val="0012361E"/>
    <w:rsid w:val="00127A3D"/>
    <w:rsid w:val="00131766"/>
    <w:rsid w:val="0013274C"/>
    <w:rsid w:val="00135F8D"/>
    <w:rsid w:val="001373E8"/>
    <w:rsid w:val="00137E11"/>
    <w:rsid w:val="00140412"/>
    <w:rsid w:val="001408F7"/>
    <w:rsid w:val="00140902"/>
    <w:rsid w:val="00146235"/>
    <w:rsid w:val="00146C93"/>
    <w:rsid w:val="0015061D"/>
    <w:rsid w:val="001536A9"/>
    <w:rsid w:val="00155210"/>
    <w:rsid w:val="0015521F"/>
    <w:rsid w:val="00155763"/>
    <w:rsid w:val="001606E1"/>
    <w:rsid w:val="00161DD2"/>
    <w:rsid w:val="00162651"/>
    <w:rsid w:val="00162953"/>
    <w:rsid w:val="0016309C"/>
    <w:rsid w:val="0016410F"/>
    <w:rsid w:val="00164F10"/>
    <w:rsid w:val="001724D1"/>
    <w:rsid w:val="00172FA4"/>
    <w:rsid w:val="00174369"/>
    <w:rsid w:val="00175BE3"/>
    <w:rsid w:val="001764A7"/>
    <w:rsid w:val="0017742C"/>
    <w:rsid w:val="0018085D"/>
    <w:rsid w:val="0018182B"/>
    <w:rsid w:val="00182773"/>
    <w:rsid w:val="00182E3D"/>
    <w:rsid w:val="001861F1"/>
    <w:rsid w:val="00186905"/>
    <w:rsid w:val="00187028"/>
    <w:rsid w:val="00194AD0"/>
    <w:rsid w:val="00195C32"/>
    <w:rsid w:val="00197FE9"/>
    <w:rsid w:val="001A0A3B"/>
    <w:rsid w:val="001A238A"/>
    <w:rsid w:val="001A249A"/>
    <w:rsid w:val="001A3817"/>
    <w:rsid w:val="001A6923"/>
    <w:rsid w:val="001B6343"/>
    <w:rsid w:val="001C1035"/>
    <w:rsid w:val="001C1650"/>
    <w:rsid w:val="001C18B3"/>
    <w:rsid w:val="001C2E4C"/>
    <w:rsid w:val="001C37CA"/>
    <w:rsid w:val="001D47BC"/>
    <w:rsid w:val="001D4A05"/>
    <w:rsid w:val="001E2178"/>
    <w:rsid w:val="001E4302"/>
    <w:rsid w:val="001E4DEF"/>
    <w:rsid w:val="001E7C1B"/>
    <w:rsid w:val="001F0A48"/>
    <w:rsid w:val="001F2F06"/>
    <w:rsid w:val="001F3519"/>
    <w:rsid w:val="001F3FE4"/>
    <w:rsid w:val="001F54AA"/>
    <w:rsid w:val="001F5522"/>
    <w:rsid w:val="001F778D"/>
    <w:rsid w:val="00200084"/>
    <w:rsid w:val="002019E2"/>
    <w:rsid w:val="002039E3"/>
    <w:rsid w:val="0020653D"/>
    <w:rsid w:val="00206B89"/>
    <w:rsid w:val="00207B27"/>
    <w:rsid w:val="0021118B"/>
    <w:rsid w:val="00212792"/>
    <w:rsid w:val="00214515"/>
    <w:rsid w:val="0023034A"/>
    <w:rsid w:val="00230377"/>
    <w:rsid w:val="00230610"/>
    <w:rsid w:val="00230A02"/>
    <w:rsid w:val="0023369E"/>
    <w:rsid w:val="00234036"/>
    <w:rsid w:val="002420BA"/>
    <w:rsid w:val="002439FC"/>
    <w:rsid w:val="00243CAD"/>
    <w:rsid w:val="002476AA"/>
    <w:rsid w:val="002479BB"/>
    <w:rsid w:val="00250DB7"/>
    <w:rsid w:val="00251321"/>
    <w:rsid w:val="00254D13"/>
    <w:rsid w:val="002556D6"/>
    <w:rsid w:val="002566B9"/>
    <w:rsid w:val="0026041B"/>
    <w:rsid w:val="002606B8"/>
    <w:rsid w:val="00262199"/>
    <w:rsid w:val="0026373D"/>
    <w:rsid w:val="002646FF"/>
    <w:rsid w:val="0026533F"/>
    <w:rsid w:val="002657FB"/>
    <w:rsid w:val="00265814"/>
    <w:rsid w:val="00265A7A"/>
    <w:rsid w:val="00271AC2"/>
    <w:rsid w:val="002739AC"/>
    <w:rsid w:val="0027415C"/>
    <w:rsid w:val="00282125"/>
    <w:rsid w:val="002850C3"/>
    <w:rsid w:val="00286BD4"/>
    <w:rsid w:val="0028722B"/>
    <w:rsid w:val="00291035"/>
    <w:rsid w:val="00291E9B"/>
    <w:rsid w:val="00295902"/>
    <w:rsid w:val="00295F34"/>
    <w:rsid w:val="00296D4D"/>
    <w:rsid w:val="002A409B"/>
    <w:rsid w:val="002A41E6"/>
    <w:rsid w:val="002A4F16"/>
    <w:rsid w:val="002A5AD1"/>
    <w:rsid w:val="002A5D95"/>
    <w:rsid w:val="002B1BA7"/>
    <w:rsid w:val="002B1F5E"/>
    <w:rsid w:val="002B4524"/>
    <w:rsid w:val="002B6CA0"/>
    <w:rsid w:val="002C0C23"/>
    <w:rsid w:val="002C297E"/>
    <w:rsid w:val="002C35CF"/>
    <w:rsid w:val="002C38DC"/>
    <w:rsid w:val="002C4483"/>
    <w:rsid w:val="002C5C0C"/>
    <w:rsid w:val="002C7273"/>
    <w:rsid w:val="002D3419"/>
    <w:rsid w:val="002D46E1"/>
    <w:rsid w:val="002D6A56"/>
    <w:rsid w:val="002D7E99"/>
    <w:rsid w:val="002E08DD"/>
    <w:rsid w:val="002E0F55"/>
    <w:rsid w:val="002E1515"/>
    <w:rsid w:val="002E30DE"/>
    <w:rsid w:val="002E5130"/>
    <w:rsid w:val="002E681A"/>
    <w:rsid w:val="002F2202"/>
    <w:rsid w:val="002F4B9A"/>
    <w:rsid w:val="002F52AE"/>
    <w:rsid w:val="00302CD2"/>
    <w:rsid w:val="003034BE"/>
    <w:rsid w:val="00304BCF"/>
    <w:rsid w:val="00304E99"/>
    <w:rsid w:val="00307088"/>
    <w:rsid w:val="00307EF9"/>
    <w:rsid w:val="003108F5"/>
    <w:rsid w:val="003118F7"/>
    <w:rsid w:val="0031408F"/>
    <w:rsid w:val="00314FE1"/>
    <w:rsid w:val="00315CFD"/>
    <w:rsid w:val="00323B4B"/>
    <w:rsid w:val="00323EA8"/>
    <w:rsid w:val="00324F5D"/>
    <w:rsid w:val="00326EB3"/>
    <w:rsid w:val="00334B16"/>
    <w:rsid w:val="00334DDE"/>
    <w:rsid w:val="00337BE0"/>
    <w:rsid w:val="003406AE"/>
    <w:rsid w:val="00340846"/>
    <w:rsid w:val="00340983"/>
    <w:rsid w:val="00344389"/>
    <w:rsid w:val="003444D0"/>
    <w:rsid w:val="00345EC1"/>
    <w:rsid w:val="00346645"/>
    <w:rsid w:val="0035004A"/>
    <w:rsid w:val="00351090"/>
    <w:rsid w:val="003541B7"/>
    <w:rsid w:val="00356A68"/>
    <w:rsid w:val="003612EA"/>
    <w:rsid w:val="00362ECC"/>
    <w:rsid w:val="00364958"/>
    <w:rsid w:val="0036579B"/>
    <w:rsid w:val="00366CCA"/>
    <w:rsid w:val="00370D69"/>
    <w:rsid w:val="00371CD3"/>
    <w:rsid w:val="003720A5"/>
    <w:rsid w:val="003737FB"/>
    <w:rsid w:val="003740AD"/>
    <w:rsid w:val="0037418A"/>
    <w:rsid w:val="00374525"/>
    <w:rsid w:val="00374E34"/>
    <w:rsid w:val="00377150"/>
    <w:rsid w:val="00382188"/>
    <w:rsid w:val="003862F9"/>
    <w:rsid w:val="00386C9D"/>
    <w:rsid w:val="00387193"/>
    <w:rsid w:val="00391756"/>
    <w:rsid w:val="00392DDF"/>
    <w:rsid w:val="00397ED3"/>
    <w:rsid w:val="003A1606"/>
    <w:rsid w:val="003A322B"/>
    <w:rsid w:val="003A5997"/>
    <w:rsid w:val="003B2741"/>
    <w:rsid w:val="003B3D8C"/>
    <w:rsid w:val="003B5F84"/>
    <w:rsid w:val="003B76EB"/>
    <w:rsid w:val="003C09D6"/>
    <w:rsid w:val="003C31BB"/>
    <w:rsid w:val="003C4482"/>
    <w:rsid w:val="003C51A4"/>
    <w:rsid w:val="003D15E9"/>
    <w:rsid w:val="003D2BC9"/>
    <w:rsid w:val="003E0A34"/>
    <w:rsid w:val="003E2A8C"/>
    <w:rsid w:val="003E3310"/>
    <w:rsid w:val="003E720B"/>
    <w:rsid w:val="003F0873"/>
    <w:rsid w:val="003F4CDA"/>
    <w:rsid w:val="003F623E"/>
    <w:rsid w:val="003F7068"/>
    <w:rsid w:val="003F7D29"/>
    <w:rsid w:val="0040008F"/>
    <w:rsid w:val="0040097A"/>
    <w:rsid w:val="004031AF"/>
    <w:rsid w:val="004065B2"/>
    <w:rsid w:val="0040691C"/>
    <w:rsid w:val="0040744D"/>
    <w:rsid w:val="0041410B"/>
    <w:rsid w:val="004226F1"/>
    <w:rsid w:val="00425D15"/>
    <w:rsid w:val="004268C7"/>
    <w:rsid w:val="00426918"/>
    <w:rsid w:val="00430F8D"/>
    <w:rsid w:val="00431F5A"/>
    <w:rsid w:val="00444B9F"/>
    <w:rsid w:val="00445A41"/>
    <w:rsid w:val="00446128"/>
    <w:rsid w:val="00446F80"/>
    <w:rsid w:val="00451453"/>
    <w:rsid w:val="00455076"/>
    <w:rsid w:val="004554DA"/>
    <w:rsid w:val="00455A5C"/>
    <w:rsid w:val="004568E5"/>
    <w:rsid w:val="0046093E"/>
    <w:rsid w:val="00464F70"/>
    <w:rsid w:val="0046624C"/>
    <w:rsid w:val="00475451"/>
    <w:rsid w:val="00475F97"/>
    <w:rsid w:val="004763C8"/>
    <w:rsid w:val="00481C24"/>
    <w:rsid w:val="00482BFD"/>
    <w:rsid w:val="00485E68"/>
    <w:rsid w:val="004A07A8"/>
    <w:rsid w:val="004A151E"/>
    <w:rsid w:val="004A1A5C"/>
    <w:rsid w:val="004A4300"/>
    <w:rsid w:val="004A7C22"/>
    <w:rsid w:val="004B0B9B"/>
    <w:rsid w:val="004B219F"/>
    <w:rsid w:val="004B2A22"/>
    <w:rsid w:val="004B3232"/>
    <w:rsid w:val="004B462B"/>
    <w:rsid w:val="004B57DE"/>
    <w:rsid w:val="004B6507"/>
    <w:rsid w:val="004C2CE7"/>
    <w:rsid w:val="004D3560"/>
    <w:rsid w:val="004D3B67"/>
    <w:rsid w:val="004D3E24"/>
    <w:rsid w:val="004D7324"/>
    <w:rsid w:val="004D7E1C"/>
    <w:rsid w:val="004E4556"/>
    <w:rsid w:val="004E60AE"/>
    <w:rsid w:val="004E6A68"/>
    <w:rsid w:val="004F17AF"/>
    <w:rsid w:val="004F309F"/>
    <w:rsid w:val="004F5D12"/>
    <w:rsid w:val="004F632C"/>
    <w:rsid w:val="004F68DF"/>
    <w:rsid w:val="004F691C"/>
    <w:rsid w:val="00502B0D"/>
    <w:rsid w:val="00503856"/>
    <w:rsid w:val="00505A88"/>
    <w:rsid w:val="005070C8"/>
    <w:rsid w:val="00511048"/>
    <w:rsid w:val="005133AD"/>
    <w:rsid w:val="00522067"/>
    <w:rsid w:val="00523541"/>
    <w:rsid w:val="005270C0"/>
    <w:rsid w:val="00536FB6"/>
    <w:rsid w:val="00543638"/>
    <w:rsid w:val="00545F65"/>
    <w:rsid w:val="005514B3"/>
    <w:rsid w:val="005536E8"/>
    <w:rsid w:val="005559BC"/>
    <w:rsid w:val="00557158"/>
    <w:rsid w:val="00562A67"/>
    <w:rsid w:val="00564ECC"/>
    <w:rsid w:val="00565BA3"/>
    <w:rsid w:val="00567B51"/>
    <w:rsid w:val="00570862"/>
    <w:rsid w:val="0057194D"/>
    <w:rsid w:val="00572E89"/>
    <w:rsid w:val="005755FA"/>
    <w:rsid w:val="005764EF"/>
    <w:rsid w:val="00583C0B"/>
    <w:rsid w:val="005848EF"/>
    <w:rsid w:val="00586DD4"/>
    <w:rsid w:val="00587F50"/>
    <w:rsid w:val="00590A50"/>
    <w:rsid w:val="00591E08"/>
    <w:rsid w:val="00592018"/>
    <w:rsid w:val="0059222F"/>
    <w:rsid w:val="005928BD"/>
    <w:rsid w:val="0059538D"/>
    <w:rsid w:val="00596AB3"/>
    <w:rsid w:val="00596C15"/>
    <w:rsid w:val="005971ED"/>
    <w:rsid w:val="00597925"/>
    <w:rsid w:val="005A0FDD"/>
    <w:rsid w:val="005A31F9"/>
    <w:rsid w:val="005A3DA3"/>
    <w:rsid w:val="005B0D7B"/>
    <w:rsid w:val="005B1340"/>
    <w:rsid w:val="005B1429"/>
    <w:rsid w:val="005B168C"/>
    <w:rsid w:val="005B26C9"/>
    <w:rsid w:val="005B6236"/>
    <w:rsid w:val="005B66D8"/>
    <w:rsid w:val="005B6F14"/>
    <w:rsid w:val="005B77E6"/>
    <w:rsid w:val="005C3CBD"/>
    <w:rsid w:val="005C46F7"/>
    <w:rsid w:val="005C5FCF"/>
    <w:rsid w:val="005C6567"/>
    <w:rsid w:val="005E3729"/>
    <w:rsid w:val="005E47B1"/>
    <w:rsid w:val="005E55D8"/>
    <w:rsid w:val="005E7C0A"/>
    <w:rsid w:val="005F3AA5"/>
    <w:rsid w:val="005F3D75"/>
    <w:rsid w:val="005F4C32"/>
    <w:rsid w:val="005F6BBC"/>
    <w:rsid w:val="005F772B"/>
    <w:rsid w:val="006045F6"/>
    <w:rsid w:val="00606A0B"/>
    <w:rsid w:val="00613862"/>
    <w:rsid w:val="006154CC"/>
    <w:rsid w:val="006162DD"/>
    <w:rsid w:val="006206ED"/>
    <w:rsid w:val="006251BB"/>
    <w:rsid w:val="0063102E"/>
    <w:rsid w:val="00634010"/>
    <w:rsid w:val="00634EC7"/>
    <w:rsid w:val="00635247"/>
    <w:rsid w:val="0063557D"/>
    <w:rsid w:val="00636DC0"/>
    <w:rsid w:val="006443F2"/>
    <w:rsid w:val="00645DF2"/>
    <w:rsid w:val="00645DFD"/>
    <w:rsid w:val="006467B0"/>
    <w:rsid w:val="00647EF9"/>
    <w:rsid w:val="006551B6"/>
    <w:rsid w:val="00657A85"/>
    <w:rsid w:val="006624BA"/>
    <w:rsid w:val="0066404E"/>
    <w:rsid w:val="0066405E"/>
    <w:rsid w:val="0066539D"/>
    <w:rsid w:val="00665E2F"/>
    <w:rsid w:val="006719DB"/>
    <w:rsid w:val="00672BD6"/>
    <w:rsid w:val="006739D0"/>
    <w:rsid w:val="00675E88"/>
    <w:rsid w:val="00676FCA"/>
    <w:rsid w:val="00680090"/>
    <w:rsid w:val="006801A6"/>
    <w:rsid w:val="0068074B"/>
    <w:rsid w:val="00680EB5"/>
    <w:rsid w:val="00682311"/>
    <w:rsid w:val="00682723"/>
    <w:rsid w:val="0068289B"/>
    <w:rsid w:val="0068332F"/>
    <w:rsid w:val="0068408F"/>
    <w:rsid w:val="006852A6"/>
    <w:rsid w:val="00685B74"/>
    <w:rsid w:val="006865C2"/>
    <w:rsid w:val="00691FFA"/>
    <w:rsid w:val="00695C59"/>
    <w:rsid w:val="006976A3"/>
    <w:rsid w:val="00697A95"/>
    <w:rsid w:val="006A17B3"/>
    <w:rsid w:val="006A2279"/>
    <w:rsid w:val="006A2A7E"/>
    <w:rsid w:val="006A6B44"/>
    <w:rsid w:val="006B077F"/>
    <w:rsid w:val="006B0FC3"/>
    <w:rsid w:val="006B1332"/>
    <w:rsid w:val="006B3277"/>
    <w:rsid w:val="006B4E9A"/>
    <w:rsid w:val="006B60F1"/>
    <w:rsid w:val="006B734A"/>
    <w:rsid w:val="006C0A62"/>
    <w:rsid w:val="006C76DE"/>
    <w:rsid w:val="006D1EFF"/>
    <w:rsid w:val="006D6F5B"/>
    <w:rsid w:val="006E1DA7"/>
    <w:rsid w:val="006E26BA"/>
    <w:rsid w:val="006E3393"/>
    <w:rsid w:val="006E528B"/>
    <w:rsid w:val="006E5FE3"/>
    <w:rsid w:val="006E77F3"/>
    <w:rsid w:val="006F0313"/>
    <w:rsid w:val="006F06A4"/>
    <w:rsid w:val="006F1AC8"/>
    <w:rsid w:val="006F52F3"/>
    <w:rsid w:val="006F5C3E"/>
    <w:rsid w:val="006F69A8"/>
    <w:rsid w:val="0070130B"/>
    <w:rsid w:val="00702D04"/>
    <w:rsid w:val="00706CA7"/>
    <w:rsid w:val="007101BC"/>
    <w:rsid w:val="00715596"/>
    <w:rsid w:val="00715ED0"/>
    <w:rsid w:val="00721878"/>
    <w:rsid w:val="00732335"/>
    <w:rsid w:val="00733AC2"/>
    <w:rsid w:val="007441F3"/>
    <w:rsid w:val="00744281"/>
    <w:rsid w:val="00744D0A"/>
    <w:rsid w:val="00747DC0"/>
    <w:rsid w:val="007527E6"/>
    <w:rsid w:val="007548CB"/>
    <w:rsid w:val="00755A08"/>
    <w:rsid w:val="00757077"/>
    <w:rsid w:val="00762FD0"/>
    <w:rsid w:val="007630C9"/>
    <w:rsid w:val="007664DF"/>
    <w:rsid w:val="0076790E"/>
    <w:rsid w:val="00771A3C"/>
    <w:rsid w:val="00772BE9"/>
    <w:rsid w:val="007805B6"/>
    <w:rsid w:val="00780C72"/>
    <w:rsid w:val="00792A21"/>
    <w:rsid w:val="00792BA8"/>
    <w:rsid w:val="00793BA2"/>
    <w:rsid w:val="00795265"/>
    <w:rsid w:val="007956D1"/>
    <w:rsid w:val="00797056"/>
    <w:rsid w:val="007A03FC"/>
    <w:rsid w:val="007A11FF"/>
    <w:rsid w:val="007A22C5"/>
    <w:rsid w:val="007A26BC"/>
    <w:rsid w:val="007A3CCA"/>
    <w:rsid w:val="007A3DD2"/>
    <w:rsid w:val="007A69B8"/>
    <w:rsid w:val="007A7935"/>
    <w:rsid w:val="007B0AF9"/>
    <w:rsid w:val="007B10FC"/>
    <w:rsid w:val="007B679F"/>
    <w:rsid w:val="007C1AD0"/>
    <w:rsid w:val="007C32E0"/>
    <w:rsid w:val="007C4EBF"/>
    <w:rsid w:val="007C5012"/>
    <w:rsid w:val="007C6146"/>
    <w:rsid w:val="007D07AC"/>
    <w:rsid w:val="007D19D0"/>
    <w:rsid w:val="007D3E78"/>
    <w:rsid w:val="007D57DB"/>
    <w:rsid w:val="007E0776"/>
    <w:rsid w:val="007E2915"/>
    <w:rsid w:val="007E2EBD"/>
    <w:rsid w:val="007F1C72"/>
    <w:rsid w:val="007F369E"/>
    <w:rsid w:val="007F44D4"/>
    <w:rsid w:val="007F5B88"/>
    <w:rsid w:val="00802D31"/>
    <w:rsid w:val="00802F25"/>
    <w:rsid w:val="00804E2A"/>
    <w:rsid w:val="00807003"/>
    <w:rsid w:val="00811794"/>
    <w:rsid w:val="0081191F"/>
    <w:rsid w:val="00813966"/>
    <w:rsid w:val="00816391"/>
    <w:rsid w:val="008169EE"/>
    <w:rsid w:val="0081771A"/>
    <w:rsid w:val="008206ED"/>
    <w:rsid w:val="00820F05"/>
    <w:rsid w:val="00824CB4"/>
    <w:rsid w:val="008304F0"/>
    <w:rsid w:val="008323C1"/>
    <w:rsid w:val="008361B3"/>
    <w:rsid w:val="00840852"/>
    <w:rsid w:val="0084510D"/>
    <w:rsid w:val="0084649C"/>
    <w:rsid w:val="00850BD3"/>
    <w:rsid w:val="008513FC"/>
    <w:rsid w:val="00853BA3"/>
    <w:rsid w:val="0085525E"/>
    <w:rsid w:val="008603AF"/>
    <w:rsid w:val="00861CEA"/>
    <w:rsid w:val="008634A5"/>
    <w:rsid w:val="008745F5"/>
    <w:rsid w:val="00875423"/>
    <w:rsid w:val="0087575A"/>
    <w:rsid w:val="00877556"/>
    <w:rsid w:val="00877D5A"/>
    <w:rsid w:val="0088106C"/>
    <w:rsid w:val="0088223D"/>
    <w:rsid w:val="008866A9"/>
    <w:rsid w:val="00886708"/>
    <w:rsid w:val="008873B1"/>
    <w:rsid w:val="00890658"/>
    <w:rsid w:val="00890CC3"/>
    <w:rsid w:val="00891F19"/>
    <w:rsid w:val="00893F3A"/>
    <w:rsid w:val="008947D6"/>
    <w:rsid w:val="00897F5B"/>
    <w:rsid w:val="008A1651"/>
    <w:rsid w:val="008A1CAB"/>
    <w:rsid w:val="008A758E"/>
    <w:rsid w:val="008B01A7"/>
    <w:rsid w:val="008B04F3"/>
    <w:rsid w:val="008B40BE"/>
    <w:rsid w:val="008B621E"/>
    <w:rsid w:val="008B6F3B"/>
    <w:rsid w:val="008C06BF"/>
    <w:rsid w:val="008C24CC"/>
    <w:rsid w:val="008C3BA6"/>
    <w:rsid w:val="008C6BAB"/>
    <w:rsid w:val="008D183C"/>
    <w:rsid w:val="008D2A10"/>
    <w:rsid w:val="008E16C1"/>
    <w:rsid w:val="008E1F5F"/>
    <w:rsid w:val="008E3394"/>
    <w:rsid w:val="008E54EF"/>
    <w:rsid w:val="008F0EC7"/>
    <w:rsid w:val="008F4352"/>
    <w:rsid w:val="00901D45"/>
    <w:rsid w:val="009024D1"/>
    <w:rsid w:val="00902933"/>
    <w:rsid w:val="0090433D"/>
    <w:rsid w:val="00904D74"/>
    <w:rsid w:val="00907862"/>
    <w:rsid w:val="00910D26"/>
    <w:rsid w:val="00915DB0"/>
    <w:rsid w:val="00917082"/>
    <w:rsid w:val="00920CA7"/>
    <w:rsid w:val="009243C4"/>
    <w:rsid w:val="00925D7A"/>
    <w:rsid w:val="00926650"/>
    <w:rsid w:val="009323D3"/>
    <w:rsid w:val="00932EF8"/>
    <w:rsid w:val="00933205"/>
    <w:rsid w:val="00933A10"/>
    <w:rsid w:val="00934478"/>
    <w:rsid w:val="009353CA"/>
    <w:rsid w:val="0093720F"/>
    <w:rsid w:val="00940836"/>
    <w:rsid w:val="00942AF0"/>
    <w:rsid w:val="0094673E"/>
    <w:rsid w:val="00951596"/>
    <w:rsid w:val="009527DD"/>
    <w:rsid w:val="009542DD"/>
    <w:rsid w:val="00956222"/>
    <w:rsid w:val="00961438"/>
    <w:rsid w:val="00962D7C"/>
    <w:rsid w:val="00963B6C"/>
    <w:rsid w:val="0096468D"/>
    <w:rsid w:val="00965B02"/>
    <w:rsid w:val="0097088D"/>
    <w:rsid w:val="00974850"/>
    <w:rsid w:val="00976DA2"/>
    <w:rsid w:val="009822F8"/>
    <w:rsid w:val="00982C0E"/>
    <w:rsid w:val="0099048D"/>
    <w:rsid w:val="00991843"/>
    <w:rsid w:val="00991F66"/>
    <w:rsid w:val="0099365C"/>
    <w:rsid w:val="00995388"/>
    <w:rsid w:val="00996BD8"/>
    <w:rsid w:val="009A5F9A"/>
    <w:rsid w:val="009A73E7"/>
    <w:rsid w:val="009B0DE0"/>
    <w:rsid w:val="009B143C"/>
    <w:rsid w:val="009B21AE"/>
    <w:rsid w:val="009B269E"/>
    <w:rsid w:val="009B2C04"/>
    <w:rsid w:val="009B5342"/>
    <w:rsid w:val="009B5BA0"/>
    <w:rsid w:val="009B6BAE"/>
    <w:rsid w:val="009B7509"/>
    <w:rsid w:val="009C01E7"/>
    <w:rsid w:val="009C2FE9"/>
    <w:rsid w:val="009D00D0"/>
    <w:rsid w:val="009D2ADC"/>
    <w:rsid w:val="009D3CF4"/>
    <w:rsid w:val="009D450A"/>
    <w:rsid w:val="009E00CE"/>
    <w:rsid w:val="009E1962"/>
    <w:rsid w:val="009E1982"/>
    <w:rsid w:val="009E4EC2"/>
    <w:rsid w:val="009F092E"/>
    <w:rsid w:val="009F2864"/>
    <w:rsid w:val="009F42DD"/>
    <w:rsid w:val="009F72B4"/>
    <w:rsid w:val="009F7F22"/>
    <w:rsid w:val="00A0002D"/>
    <w:rsid w:val="00A002DD"/>
    <w:rsid w:val="00A01130"/>
    <w:rsid w:val="00A0128A"/>
    <w:rsid w:val="00A015A4"/>
    <w:rsid w:val="00A0184C"/>
    <w:rsid w:val="00A03F3F"/>
    <w:rsid w:val="00A0418B"/>
    <w:rsid w:val="00A11577"/>
    <w:rsid w:val="00A12C3E"/>
    <w:rsid w:val="00A143D5"/>
    <w:rsid w:val="00A15F2D"/>
    <w:rsid w:val="00A259D2"/>
    <w:rsid w:val="00A27C31"/>
    <w:rsid w:val="00A27D6D"/>
    <w:rsid w:val="00A300F2"/>
    <w:rsid w:val="00A31B53"/>
    <w:rsid w:val="00A32D85"/>
    <w:rsid w:val="00A3422D"/>
    <w:rsid w:val="00A35523"/>
    <w:rsid w:val="00A423D9"/>
    <w:rsid w:val="00A42948"/>
    <w:rsid w:val="00A43668"/>
    <w:rsid w:val="00A436EA"/>
    <w:rsid w:val="00A43FE1"/>
    <w:rsid w:val="00A44292"/>
    <w:rsid w:val="00A50511"/>
    <w:rsid w:val="00A561AB"/>
    <w:rsid w:val="00A636F5"/>
    <w:rsid w:val="00A637FA"/>
    <w:rsid w:val="00A66684"/>
    <w:rsid w:val="00A7060B"/>
    <w:rsid w:val="00A7337F"/>
    <w:rsid w:val="00A73930"/>
    <w:rsid w:val="00A73DBA"/>
    <w:rsid w:val="00A762D8"/>
    <w:rsid w:val="00A76510"/>
    <w:rsid w:val="00A76CF4"/>
    <w:rsid w:val="00A777A7"/>
    <w:rsid w:val="00A77A1A"/>
    <w:rsid w:val="00A77E90"/>
    <w:rsid w:val="00A816FD"/>
    <w:rsid w:val="00A81E25"/>
    <w:rsid w:val="00A836EB"/>
    <w:rsid w:val="00A841CE"/>
    <w:rsid w:val="00A8512D"/>
    <w:rsid w:val="00A868D0"/>
    <w:rsid w:val="00A8769B"/>
    <w:rsid w:val="00A90964"/>
    <w:rsid w:val="00A91B49"/>
    <w:rsid w:val="00A945BB"/>
    <w:rsid w:val="00A95EA7"/>
    <w:rsid w:val="00A9630C"/>
    <w:rsid w:val="00AA3704"/>
    <w:rsid w:val="00AA739C"/>
    <w:rsid w:val="00AA7DCF"/>
    <w:rsid w:val="00AB04F3"/>
    <w:rsid w:val="00AB182A"/>
    <w:rsid w:val="00AB349D"/>
    <w:rsid w:val="00AB53B8"/>
    <w:rsid w:val="00AB54DE"/>
    <w:rsid w:val="00AB67FF"/>
    <w:rsid w:val="00AB7BC0"/>
    <w:rsid w:val="00AC1A31"/>
    <w:rsid w:val="00AC21FB"/>
    <w:rsid w:val="00AC3DF1"/>
    <w:rsid w:val="00AC75A0"/>
    <w:rsid w:val="00AD15EC"/>
    <w:rsid w:val="00AD18CB"/>
    <w:rsid w:val="00AD3040"/>
    <w:rsid w:val="00AD3123"/>
    <w:rsid w:val="00AD62A6"/>
    <w:rsid w:val="00AE1BB1"/>
    <w:rsid w:val="00AE2536"/>
    <w:rsid w:val="00AE3AD7"/>
    <w:rsid w:val="00AE416F"/>
    <w:rsid w:val="00AE467A"/>
    <w:rsid w:val="00AE7855"/>
    <w:rsid w:val="00AF12CC"/>
    <w:rsid w:val="00AF1737"/>
    <w:rsid w:val="00AF7B16"/>
    <w:rsid w:val="00B001E9"/>
    <w:rsid w:val="00B0062B"/>
    <w:rsid w:val="00B067F6"/>
    <w:rsid w:val="00B075B3"/>
    <w:rsid w:val="00B103BF"/>
    <w:rsid w:val="00B152B8"/>
    <w:rsid w:val="00B168CF"/>
    <w:rsid w:val="00B2606F"/>
    <w:rsid w:val="00B273CC"/>
    <w:rsid w:val="00B3074E"/>
    <w:rsid w:val="00B30F35"/>
    <w:rsid w:val="00B31BF3"/>
    <w:rsid w:val="00B320E2"/>
    <w:rsid w:val="00B3214B"/>
    <w:rsid w:val="00B3447B"/>
    <w:rsid w:val="00B35F1D"/>
    <w:rsid w:val="00B40699"/>
    <w:rsid w:val="00B40B7E"/>
    <w:rsid w:val="00B41A39"/>
    <w:rsid w:val="00B424AD"/>
    <w:rsid w:val="00B47720"/>
    <w:rsid w:val="00B5000D"/>
    <w:rsid w:val="00B54BF4"/>
    <w:rsid w:val="00B600FE"/>
    <w:rsid w:val="00B619D2"/>
    <w:rsid w:val="00B658D8"/>
    <w:rsid w:val="00B662E2"/>
    <w:rsid w:val="00B66B83"/>
    <w:rsid w:val="00B70487"/>
    <w:rsid w:val="00B70512"/>
    <w:rsid w:val="00B74072"/>
    <w:rsid w:val="00B74723"/>
    <w:rsid w:val="00B75399"/>
    <w:rsid w:val="00B76FFC"/>
    <w:rsid w:val="00B802B1"/>
    <w:rsid w:val="00B82C1D"/>
    <w:rsid w:val="00B83265"/>
    <w:rsid w:val="00B86C67"/>
    <w:rsid w:val="00B8739D"/>
    <w:rsid w:val="00B87F19"/>
    <w:rsid w:val="00B9105C"/>
    <w:rsid w:val="00B9149F"/>
    <w:rsid w:val="00B91A51"/>
    <w:rsid w:val="00B95FAA"/>
    <w:rsid w:val="00B966E7"/>
    <w:rsid w:val="00B9714A"/>
    <w:rsid w:val="00BA2AED"/>
    <w:rsid w:val="00BA3796"/>
    <w:rsid w:val="00BA37B5"/>
    <w:rsid w:val="00BA68BC"/>
    <w:rsid w:val="00BB06F5"/>
    <w:rsid w:val="00BB0EF5"/>
    <w:rsid w:val="00BB3AB9"/>
    <w:rsid w:val="00BB41A4"/>
    <w:rsid w:val="00BB74E8"/>
    <w:rsid w:val="00BB79B2"/>
    <w:rsid w:val="00BC2210"/>
    <w:rsid w:val="00BC5585"/>
    <w:rsid w:val="00BC6392"/>
    <w:rsid w:val="00BC691A"/>
    <w:rsid w:val="00BD19CB"/>
    <w:rsid w:val="00BD2A4C"/>
    <w:rsid w:val="00BD4CAE"/>
    <w:rsid w:val="00BD502A"/>
    <w:rsid w:val="00BD51FB"/>
    <w:rsid w:val="00BD554D"/>
    <w:rsid w:val="00BD6DC7"/>
    <w:rsid w:val="00BE0866"/>
    <w:rsid w:val="00BE09F3"/>
    <w:rsid w:val="00BE1494"/>
    <w:rsid w:val="00BE32A6"/>
    <w:rsid w:val="00BF37F3"/>
    <w:rsid w:val="00BF3B0E"/>
    <w:rsid w:val="00BF3B24"/>
    <w:rsid w:val="00C0323F"/>
    <w:rsid w:val="00C05C66"/>
    <w:rsid w:val="00C1145F"/>
    <w:rsid w:val="00C13981"/>
    <w:rsid w:val="00C155A7"/>
    <w:rsid w:val="00C15C45"/>
    <w:rsid w:val="00C215C2"/>
    <w:rsid w:val="00C25A9B"/>
    <w:rsid w:val="00C265FA"/>
    <w:rsid w:val="00C3285D"/>
    <w:rsid w:val="00C35288"/>
    <w:rsid w:val="00C35B40"/>
    <w:rsid w:val="00C36FD6"/>
    <w:rsid w:val="00C412C8"/>
    <w:rsid w:val="00C43F1F"/>
    <w:rsid w:val="00C476BD"/>
    <w:rsid w:val="00C52944"/>
    <w:rsid w:val="00C53B6E"/>
    <w:rsid w:val="00C60CF9"/>
    <w:rsid w:val="00C65FCA"/>
    <w:rsid w:val="00C676E6"/>
    <w:rsid w:val="00C74634"/>
    <w:rsid w:val="00C819FF"/>
    <w:rsid w:val="00C81DF2"/>
    <w:rsid w:val="00C9149E"/>
    <w:rsid w:val="00C92773"/>
    <w:rsid w:val="00C92FED"/>
    <w:rsid w:val="00C94FED"/>
    <w:rsid w:val="00C96C3C"/>
    <w:rsid w:val="00C97E5B"/>
    <w:rsid w:val="00CA0ED2"/>
    <w:rsid w:val="00CA2ECB"/>
    <w:rsid w:val="00CA37A8"/>
    <w:rsid w:val="00CA59BA"/>
    <w:rsid w:val="00CA6E37"/>
    <w:rsid w:val="00CA7AA7"/>
    <w:rsid w:val="00CA7B59"/>
    <w:rsid w:val="00CB21CA"/>
    <w:rsid w:val="00CB6285"/>
    <w:rsid w:val="00CB697D"/>
    <w:rsid w:val="00CC0826"/>
    <w:rsid w:val="00CC0C31"/>
    <w:rsid w:val="00CC1633"/>
    <w:rsid w:val="00CC344A"/>
    <w:rsid w:val="00CC3551"/>
    <w:rsid w:val="00CC4A07"/>
    <w:rsid w:val="00CC4F57"/>
    <w:rsid w:val="00CC61DC"/>
    <w:rsid w:val="00CC6A32"/>
    <w:rsid w:val="00CC6C97"/>
    <w:rsid w:val="00CD6629"/>
    <w:rsid w:val="00CE1ECF"/>
    <w:rsid w:val="00CE2255"/>
    <w:rsid w:val="00CE4929"/>
    <w:rsid w:val="00CE530B"/>
    <w:rsid w:val="00CE5991"/>
    <w:rsid w:val="00CE7508"/>
    <w:rsid w:val="00CF00A5"/>
    <w:rsid w:val="00CF40AC"/>
    <w:rsid w:val="00CF6BEC"/>
    <w:rsid w:val="00D002FE"/>
    <w:rsid w:val="00D021CC"/>
    <w:rsid w:val="00D04497"/>
    <w:rsid w:val="00D04A27"/>
    <w:rsid w:val="00D10037"/>
    <w:rsid w:val="00D100F9"/>
    <w:rsid w:val="00D10654"/>
    <w:rsid w:val="00D1071F"/>
    <w:rsid w:val="00D11C6B"/>
    <w:rsid w:val="00D11CCA"/>
    <w:rsid w:val="00D212CB"/>
    <w:rsid w:val="00D30751"/>
    <w:rsid w:val="00D3208C"/>
    <w:rsid w:val="00D321B9"/>
    <w:rsid w:val="00D3336D"/>
    <w:rsid w:val="00D33381"/>
    <w:rsid w:val="00D33BAD"/>
    <w:rsid w:val="00D33E09"/>
    <w:rsid w:val="00D34161"/>
    <w:rsid w:val="00D346D8"/>
    <w:rsid w:val="00D353F5"/>
    <w:rsid w:val="00D36B5F"/>
    <w:rsid w:val="00D40AF0"/>
    <w:rsid w:val="00D416A8"/>
    <w:rsid w:val="00D43580"/>
    <w:rsid w:val="00D436B7"/>
    <w:rsid w:val="00D52837"/>
    <w:rsid w:val="00D61F75"/>
    <w:rsid w:val="00D62A48"/>
    <w:rsid w:val="00D65E9D"/>
    <w:rsid w:val="00D76835"/>
    <w:rsid w:val="00D77E6D"/>
    <w:rsid w:val="00D82388"/>
    <w:rsid w:val="00D83554"/>
    <w:rsid w:val="00D8548D"/>
    <w:rsid w:val="00D85E30"/>
    <w:rsid w:val="00D86B12"/>
    <w:rsid w:val="00D912B4"/>
    <w:rsid w:val="00D91709"/>
    <w:rsid w:val="00D928ED"/>
    <w:rsid w:val="00D95722"/>
    <w:rsid w:val="00DA0A1E"/>
    <w:rsid w:val="00DA19F6"/>
    <w:rsid w:val="00DA22CC"/>
    <w:rsid w:val="00DA2DA8"/>
    <w:rsid w:val="00DA68BC"/>
    <w:rsid w:val="00DA7505"/>
    <w:rsid w:val="00DB0106"/>
    <w:rsid w:val="00DB299F"/>
    <w:rsid w:val="00DB46CA"/>
    <w:rsid w:val="00DB4848"/>
    <w:rsid w:val="00DB64B0"/>
    <w:rsid w:val="00DC25F0"/>
    <w:rsid w:val="00DC262F"/>
    <w:rsid w:val="00DC54B3"/>
    <w:rsid w:val="00DD28E6"/>
    <w:rsid w:val="00DD4CB5"/>
    <w:rsid w:val="00DE0363"/>
    <w:rsid w:val="00DE0A05"/>
    <w:rsid w:val="00DE2873"/>
    <w:rsid w:val="00DE3DF4"/>
    <w:rsid w:val="00DF20D8"/>
    <w:rsid w:val="00DF556A"/>
    <w:rsid w:val="00E0096F"/>
    <w:rsid w:val="00E00C8B"/>
    <w:rsid w:val="00E01F23"/>
    <w:rsid w:val="00E02267"/>
    <w:rsid w:val="00E027BF"/>
    <w:rsid w:val="00E02E1D"/>
    <w:rsid w:val="00E03043"/>
    <w:rsid w:val="00E039E5"/>
    <w:rsid w:val="00E040ED"/>
    <w:rsid w:val="00E04177"/>
    <w:rsid w:val="00E06CF9"/>
    <w:rsid w:val="00E11E6B"/>
    <w:rsid w:val="00E16119"/>
    <w:rsid w:val="00E223BB"/>
    <w:rsid w:val="00E22A22"/>
    <w:rsid w:val="00E37496"/>
    <w:rsid w:val="00E40DC8"/>
    <w:rsid w:val="00E43B26"/>
    <w:rsid w:val="00E43CA1"/>
    <w:rsid w:val="00E4477B"/>
    <w:rsid w:val="00E447B6"/>
    <w:rsid w:val="00E47238"/>
    <w:rsid w:val="00E57281"/>
    <w:rsid w:val="00E642B6"/>
    <w:rsid w:val="00E649D9"/>
    <w:rsid w:val="00E671C8"/>
    <w:rsid w:val="00E67E26"/>
    <w:rsid w:val="00E7104A"/>
    <w:rsid w:val="00E72479"/>
    <w:rsid w:val="00E73E0A"/>
    <w:rsid w:val="00E76678"/>
    <w:rsid w:val="00E8150A"/>
    <w:rsid w:val="00E836BB"/>
    <w:rsid w:val="00E84B20"/>
    <w:rsid w:val="00E8702A"/>
    <w:rsid w:val="00E87622"/>
    <w:rsid w:val="00E87A1B"/>
    <w:rsid w:val="00E942E4"/>
    <w:rsid w:val="00E95997"/>
    <w:rsid w:val="00E95F5D"/>
    <w:rsid w:val="00E9683B"/>
    <w:rsid w:val="00E97D6C"/>
    <w:rsid w:val="00EA111D"/>
    <w:rsid w:val="00EA25CB"/>
    <w:rsid w:val="00EA4D87"/>
    <w:rsid w:val="00EA6B43"/>
    <w:rsid w:val="00EA6BD5"/>
    <w:rsid w:val="00EC2555"/>
    <w:rsid w:val="00EC2C8D"/>
    <w:rsid w:val="00EE227E"/>
    <w:rsid w:val="00EE7F47"/>
    <w:rsid w:val="00EF1582"/>
    <w:rsid w:val="00EF2DAD"/>
    <w:rsid w:val="00EF4CBD"/>
    <w:rsid w:val="00EF64CA"/>
    <w:rsid w:val="00EF7A23"/>
    <w:rsid w:val="00F01391"/>
    <w:rsid w:val="00F03524"/>
    <w:rsid w:val="00F038D8"/>
    <w:rsid w:val="00F06BD9"/>
    <w:rsid w:val="00F06E12"/>
    <w:rsid w:val="00F07987"/>
    <w:rsid w:val="00F07B48"/>
    <w:rsid w:val="00F1054E"/>
    <w:rsid w:val="00F114C8"/>
    <w:rsid w:val="00F13132"/>
    <w:rsid w:val="00F20D1D"/>
    <w:rsid w:val="00F21399"/>
    <w:rsid w:val="00F21A8D"/>
    <w:rsid w:val="00F222B5"/>
    <w:rsid w:val="00F2288C"/>
    <w:rsid w:val="00F265AB"/>
    <w:rsid w:val="00F26A76"/>
    <w:rsid w:val="00F26B5D"/>
    <w:rsid w:val="00F278AA"/>
    <w:rsid w:val="00F279F5"/>
    <w:rsid w:val="00F31352"/>
    <w:rsid w:val="00F3614A"/>
    <w:rsid w:val="00F3739B"/>
    <w:rsid w:val="00F416C8"/>
    <w:rsid w:val="00F41762"/>
    <w:rsid w:val="00F41C22"/>
    <w:rsid w:val="00F4476B"/>
    <w:rsid w:val="00F453C6"/>
    <w:rsid w:val="00F46907"/>
    <w:rsid w:val="00F47FE7"/>
    <w:rsid w:val="00F537B9"/>
    <w:rsid w:val="00F53D73"/>
    <w:rsid w:val="00F541E5"/>
    <w:rsid w:val="00F56300"/>
    <w:rsid w:val="00F60332"/>
    <w:rsid w:val="00F6114C"/>
    <w:rsid w:val="00F61600"/>
    <w:rsid w:val="00F626D8"/>
    <w:rsid w:val="00F63437"/>
    <w:rsid w:val="00F646B2"/>
    <w:rsid w:val="00F667D0"/>
    <w:rsid w:val="00F701BF"/>
    <w:rsid w:val="00F74ED1"/>
    <w:rsid w:val="00F76BBC"/>
    <w:rsid w:val="00F76CA2"/>
    <w:rsid w:val="00F76E23"/>
    <w:rsid w:val="00F821B3"/>
    <w:rsid w:val="00F842B3"/>
    <w:rsid w:val="00F8464E"/>
    <w:rsid w:val="00F92449"/>
    <w:rsid w:val="00F96F41"/>
    <w:rsid w:val="00F973A6"/>
    <w:rsid w:val="00FA2AB2"/>
    <w:rsid w:val="00FA3768"/>
    <w:rsid w:val="00FA77FB"/>
    <w:rsid w:val="00FB11A2"/>
    <w:rsid w:val="00FB29E7"/>
    <w:rsid w:val="00FB3D92"/>
    <w:rsid w:val="00FB492A"/>
    <w:rsid w:val="00FB5350"/>
    <w:rsid w:val="00FB6D0F"/>
    <w:rsid w:val="00FB7012"/>
    <w:rsid w:val="00FB7FF1"/>
    <w:rsid w:val="00FC1C1B"/>
    <w:rsid w:val="00FC2752"/>
    <w:rsid w:val="00FC2C19"/>
    <w:rsid w:val="00FC3166"/>
    <w:rsid w:val="00FC331E"/>
    <w:rsid w:val="00FC52DB"/>
    <w:rsid w:val="00FC63E8"/>
    <w:rsid w:val="00FC6BF3"/>
    <w:rsid w:val="00FC72A1"/>
    <w:rsid w:val="00FD4B0A"/>
    <w:rsid w:val="00FD64F7"/>
    <w:rsid w:val="00FD6CC0"/>
    <w:rsid w:val="00FE0245"/>
    <w:rsid w:val="00FE2DBF"/>
    <w:rsid w:val="00FE2E33"/>
    <w:rsid w:val="00FE3BCD"/>
    <w:rsid w:val="00FE4CC6"/>
    <w:rsid w:val="00FE5646"/>
    <w:rsid w:val="00FE5908"/>
    <w:rsid w:val="00FF7CC9"/>
    <w:rsid w:val="0B28B094"/>
    <w:rsid w:val="0FE2BED8"/>
    <w:rsid w:val="3791CA4D"/>
    <w:rsid w:val="4BCB845C"/>
    <w:rsid w:val="615CE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178FA"/>
  <w15:docId w15:val="{CF497C83-C680-4C85-8985-9A236207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7BE0"/>
  </w:style>
  <w:style w:type="paragraph" w:styleId="Heading1">
    <w:name w:val="heading 1"/>
    <w:basedOn w:val="Normal"/>
    <w:next w:val="BodyText"/>
    <w:link w:val="Heading1Char"/>
    <w:qFormat/>
    <w:rsid w:val="00893F3A"/>
    <w:pPr>
      <w:pBdr>
        <w:bottom w:val="single" w:sz="12" w:space="1" w:color="auto"/>
      </w:pBdr>
      <w:tabs>
        <w:tab w:val="left" w:pos="1947"/>
      </w:tabs>
      <w:spacing w:before="220" w:after="0"/>
      <w:outlineLvl w:val="0"/>
    </w:pPr>
    <w:rPr>
      <w:rFonts w:eastAsia="Times New Roman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ontactInfo">
    <w:name w:val="Style Contact Info"/>
    <w:basedOn w:val="Normal"/>
    <w:rsid w:val="00A77A1A"/>
    <w:pPr>
      <w:spacing w:after="0" w:line="220" w:lineRule="atLeast"/>
      <w:jc w:val="center"/>
    </w:pPr>
    <w:rPr>
      <w:rFonts w:eastAsia="Times New Roman"/>
      <w:sz w:val="18"/>
      <w:szCs w:val="20"/>
    </w:rPr>
  </w:style>
  <w:style w:type="paragraph" w:customStyle="1" w:styleId="YourName">
    <w:name w:val="Your Name"/>
    <w:basedOn w:val="Normal"/>
    <w:rsid w:val="00A77A1A"/>
    <w:pPr>
      <w:spacing w:before="200" w:after="40" w:line="220" w:lineRule="atLeast"/>
      <w:jc w:val="center"/>
    </w:pPr>
    <w:rPr>
      <w:rFonts w:ascii="Tahoma" w:eastAsia="Times New Roman" w:hAnsi="Tahoma"/>
      <w:b/>
      <w:spacing w:val="10"/>
      <w:sz w:val="44"/>
      <w:szCs w:val="48"/>
    </w:rPr>
  </w:style>
  <w:style w:type="character" w:customStyle="1" w:styleId="Heading1Char">
    <w:name w:val="Heading 1 Char"/>
    <w:basedOn w:val="DefaultParagraphFont"/>
    <w:link w:val="Heading1"/>
    <w:rsid w:val="00893F3A"/>
    <w:rPr>
      <w:rFonts w:eastAsia="Times New Roman"/>
      <w:b/>
      <w:spacing w:val="1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77A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1A"/>
  </w:style>
  <w:style w:type="paragraph" w:customStyle="1" w:styleId="BodyText1">
    <w:name w:val="Body Text 1"/>
    <w:basedOn w:val="Normal"/>
    <w:rsid w:val="00A77A1A"/>
    <w:pPr>
      <w:tabs>
        <w:tab w:val="left" w:pos="2160"/>
        <w:tab w:val="right" w:pos="6480"/>
      </w:tabs>
      <w:spacing w:before="240" w:after="40" w:line="220" w:lineRule="atLeast"/>
    </w:pPr>
    <w:rPr>
      <w:rFonts w:eastAsia="Times New Roman"/>
      <w:szCs w:val="20"/>
    </w:rPr>
  </w:style>
  <w:style w:type="paragraph" w:customStyle="1" w:styleId="BulletedList">
    <w:name w:val="Bulleted List"/>
    <w:next w:val="Normal"/>
    <w:rsid w:val="00A77A1A"/>
    <w:pPr>
      <w:numPr>
        <w:numId w:val="1"/>
      </w:numPr>
      <w:spacing w:after="0" w:line="240" w:lineRule="auto"/>
    </w:pPr>
    <w:rPr>
      <w:rFonts w:eastAsia="Times New Roman"/>
      <w:spacing w:val="-5"/>
      <w:szCs w:val="20"/>
    </w:rPr>
  </w:style>
  <w:style w:type="paragraph" w:styleId="Header">
    <w:name w:val="header"/>
    <w:basedOn w:val="Normal"/>
    <w:link w:val="HeaderChar"/>
    <w:uiPriority w:val="99"/>
    <w:unhideWhenUsed/>
    <w:rsid w:val="0020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84"/>
  </w:style>
  <w:style w:type="paragraph" w:styleId="Footer">
    <w:name w:val="footer"/>
    <w:basedOn w:val="Normal"/>
    <w:link w:val="FooterChar"/>
    <w:uiPriority w:val="99"/>
    <w:unhideWhenUsed/>
    <w:rsid w:val="00200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84"/>
  </w:style>
  <w:style w:type="paragraph" w:styleId="BalloonText">
    <w:name w:val="Balloon Text"/>
    <w:basedOn w:val="Normal"/>
    <w:link w:val="BalloonTextChar"/>
    <w:uiPriority w:val="99"/>
    <w:semiHidden/>
    <w:unhideWhenUsed/>
    <w:rsid w:val="0020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8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200084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C05C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8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02F2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D3E78"/>
    <w:rPr>
      <w:color w:val="800080" w:themeColor="followedHyperlink"/>
      <w:u w:val="single"/>
    </w:rPr>
  </w:style>
  <w:style w:type="character" w:customStyle="1" w:styleId="printanswer">
    <w:name w:val="printanswer"/>
    <w:basedOn w:val="DefaultParagraphFont"/>
    <w:rsid w:val="008513FC"/>
  </w:style>
  <w:style w:type="table" w:styleId="TableGrid">
    <w:name w:val="Table Grid"/>
    <w:basedOn w:val="TableNormal"/>
    <w:uiPriority w:val="59"/>
    <w:rsid w:val="0020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893F3A"/>
    <w:pPr>
      <w:pBdr>
        <w:bottom w:val="single" w:sz="12" w:space="1" w:color="auto"/>
      </w:pBdr>
      <w:tabs>
        <w:tab w:val="left" w:pos="1947"/>
      </w:tabs>
      <w:spacing w:after="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3F3A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E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CurrentList1">
    <w:name w:val="Current List1"/>
    <w:uiPriority w:val="99"/>
    <w:rsid w:val="00CC61DC"/>
    <w:pPr>
      <w:numPr>
        <w:numId w:val="40"/>
      </w:numPr>
    </w:pPr>
  </w:style>
  <w:style w:type="numbering" w:customStyle="1" w:styleId="CurrentList2">
    <w:name w:val="Current List2"/>
    <w:uiPriority w:val="99"/>
    <w:rsid w:val="00CC61DC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ealthymarriageinfo.org/resource-detail/index.aspx?rid=4071" TargetMode="External"/><Relationship Id="rId21" Type="http://schemas.openxmlformats.org/officeDocument/2006/relationships/hyperlink" Target="https://doi.org/10.1177/08901171211030142f" TargetMode="External"/><Relationship Id="rId42" Type="http://schemas.openxmlformats.org/officeDocument/2006/relationships/hyperlink" Target="https://employees.chs.asu.edu/research/collaboration/translational-teams" TargetMode="External"/><Relationship Id="rId47" Type="http://schemas.openxmlformats.org/officeDocument/2006/relationships/hyperlink" Target="https://www.integratedcarenews.com/2024/running-down-a-dream-mfts-step-into-the-medicare-spotlight/" TargetMode="External"/><Relationship Id="rId63" Type="http://schemas.openxmlformats.org/officeDocument/2006/relationships/hyperlink" Target="https://www.integratedcarenews.com/2022/back-to-the-future-how-integrated-care-fits-with-hippocratic-medicine/" TargetMode="External"/><Relationship Id="rId68" Type="http://schemas.openxmlformats.org/officeDocument/2006/relationships/hyperlink" Target="https://www.integratedcarenews.com/2022/charting-a-better-approach-to-rural-health-care-new-tools-from-ahrq/" TargetMode="External"/><Relationship Id="rId84" Type="http://schemas.openxmlformats.org/officeDocument/2006/relationships/hyperlink" Target="https://www.integratedcarenews.com/2019/research-review/" TargetMode="External"/><Relationship Id="rId89" Type="http://schemas.openxmlformats.org/officeDocument/2006/relationships/hyperlink" Target="https://www.integratedcarenews.com/2019/research-review-the-latest-and-greatest-2/" TargetMode="External"/><Relationship Id="rId112" Type="http://schemas.openxmlformats.org/officeDocument/2006/relationships/hyperlink" Target="http://www.cfha.net/blogpost/689173/237485/News--Research-Column" TargetMode="External"/><Relationship Id="rId16" Type="http://schemas.openxmlformats.org/officeDocument/2006/relationships/hyperlink" Target="https://doi.org/10.1177/00912174221086930" TargetMode="External"/><Relationship Id="rId107" Type="http://schemas.openxmlformats.org/officeDocument/2006/relationships/hyperlink" Target="http://cfha.site-ym.com/blogpost/753286/265823/Make-Family-Great-Again" TargetMode="External"/><Relationship Id="rId11" Type="http://schemas.openxmlformats.org/officeDocument/2006/relationships/hyperlink" Target="https://doi.org/10.1037/fsh0000755" TargetMode="External"/><Relationship Id="rId32" Type="http://schemas.openxmlformats.org/officeDocument/2006/relationships/hyperlink" Target="http://dx.doi.org/10.1007/s10591-015-9348-4" TargetMode="External"/><Relationship Id="rId37" Type="http://schemas.openxmlformats.org/officeDocument/2006/relationships/hyperlink" Target="https://www.stfm.org/FamilyMedicine/Vol49Issue3/Martin236" TargetMode="External"/><Relationship Id="rId53" Type="http://schemas.openxmlformats.org/officeDocument/2006/relationships/hyperlink" Target="https://www.integratedcarenews.com/2023/teaching-clinicians-at-the-national-level-my-experience-with-the-stfm-addiction-medicine-project/" TargetMode="External"/><Relationship Id="rId58" Type="http://schemas.openxmlformats.org/officeDocument/2006/relationships/hyperlink" Target="https://youtu.be/ET5jRm3pky8" TargetMode="External"/><Relationship Id="rId74" Type="http://schemas.openxmlformats.org/officeDocument/2006/relationships/hyperlink" Target="https://www.integratedcarenews.com/2021/your-measurement-system-analysis-results-are-now-ready/" TargetMode="External"/><Relationship Id="rId79" Type="http://schemas.openxmlformats.org/officeDocument/2006/relationships/hyperlink" Target="https://www.integratedcarenews.com/2020/research-review-4/" TargetMode="External"/><Relationship Id="rId102" Type="http://schemas.openxmlformats.org/officeDocument/2006/relationships/hyperlink" Target="https://www.cfha.net/blogpost/689173/309198/Your-Guide-to-the-Latest-Research-in-Integrated-Care" TargetMode="External"/><Relationship Id="rId123" Type="http://schemas.openxmlformats.org/officeDocument/2006/relationships/hyperlink" Target="http://www.cfha.net/blogpost/753286/158182/Hot-Air-Balloons-New-Friends-and-Collaboration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integratedcarenews.com/2019/is-yours-a-learning-clinic/" TargetMode="External"/><Relationship Id="rId95" Type="http://schemas.openxmlformats.org/officeDocument/2006/relationships/hyperlink" Target="https://www.cfha.net/blogpost/689173/317514/What-Is-Your-Philosophy-of-Screening-And-Other-Terrible-Pick-Up-Lines" TargetMode="External"/><Relationship Id="rId22" Type="http://schemas.openxmlformats.org/officeDocument/2006/relationships/hyperlink" Target="https://doi.org/10.5539/gjhs.v13n8p42" TargetMode="External"/><Relationship Id="rId27" Type="http://schemas.openxmlformats.org/officeDocument/2006/relationships/hyperlink" Target="http://dx.doi.org/10.22454/FamMed.2019.743181" TargetMode="External"/><Relationship Id="rId43" Type="http://schemas.openxmlformats.org/officeDocument/2006/relationships/hyperlink" Target="https://employees.chs.asu.edu/inside-chs/chs-community/pride-points/1977" TargetMode="External"/><Relationship Id="rId48" Type="http://schemas.openxmlformats.org/officeDocument/2006/relationships/hyperlink" Target="https://www.integratedcarenews.com/2023/should-integrated-care-be-organized-too-reflections-on-shortages-burnout-and-unions/" TargetMode="External"/><Relationship Id="rId64" Type="http://schemas.openxmlformats.org/officeDocument/2006/relationships/hyperlink" Target="https://www.integratedcarenews.com/2022/medicare-mental-health-workforce-adding-lmfts-and-lmhcs/" TargetMode="External"/><Relationship Id="rId69" Type="http://schemas.openxmlformats.org/officeDocument/2006/relationships/hyperlink" Target="https://www.integratedcarenews.com/2022/toward-high-quality-primary-care-bold-recommendations-from-a-2021-nasem-report/" TargetMode="External"/><Relationship Id="rId113" Type="http://schemas.openxmlformats.org/officeDocument/2006/relationships/hyperlink" Target="http://cfha.site-ym.com/blogpost/689173/229437/Policy-Summit-at-2015-CFHA-Conference" TargetMode="External"/><Relationship Id="rId118" Type="http://schemas.openxmlformats.org/officeDocument/2006/relationships/hyperlink" Target="http://cfha.site-ym.com/blogpost/689173/194005/Joint-Principles-2-0-The-Pursuit-of-the-Real-Medical-Home" TargetMode="External"/><Relationship Id="rId80" Type="http://schemas.openxmlformats.org/officeDocument/2006/relationships/hyperlink" Target="https://www.integratedcarenews.com/2020/survey-says-maybe-dont-screen-so-much/" TargetMode="External"/><Relationship Id="rId85" Type="http://schemas.openxmlformats.org/officeDocument/2006/relationships/hyperlink" Target="https://www.integratedcarenews.com/2019/of-conferences-and-economics/" TargetMode="External"/><Relationship Id="rId12" Type="http://schemas.openxmlformats.org/officeDocument/2006/relationships/hyperlink" Target="https://doi.org/10.1037/fsh0000745" TargetMode="External"/><Relationship Id="rId17" Type="http://schemas.openxmlformats.org/officeDocument/2006/relationships/hyperlink" Target="https://doi.org/10.1080/00981389.2021.2001711" TargetMode="External"/><Relationship Id="rId33" Type="http://schemas.openxmlformats.org/officeDocument/2006/relationships/hyperlink" Target="http://dx.doi.org/10.1037/fsh0000017" TargetMode="External"/><Relationship Id="rId38" Type="http://schemas.openxmlformats.org/officeDocument/2006/relationships/hyperlink" Target="https://cfha.site-ym.com/page/BlogBook" TargetMode="External"/><Relationship Id="rId59" Type="http://schemas.openxmlformats.org/officeDocument/2006/relationships/hyperlink" Target="https://youtu.be/bNYTLb6J4uE" TargetMode="External"/><Relationship Id="rId103" Type="http://schemas.openxmlformats.org/officeDocument/2006/relationships/hyperlink" Target="https://www.cfha.net/blogpost/753286/308633/The-Enduring-Relevance-of-Family-Care" TargetMode="External"/><Relationship Id="rId108" Type="http://schemas.openxmlformats.org/officeDocument/2006/relationships/hyperlink" Target="http://www.cfha.net/blogpost/689173/259622/2016-Conference-Opening-Plenary-Session" TargetMode="External"/><Relationship Id="rId124" Type="http://schemas.openxmlformats.org/officeDocument/2006/relationships/hyperlink" Target="http://www.cfha.net/blogpost/753286/148820/Where-s-the-Family-in-Integrated-Primary-Care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www.integratedcarenews.com/2023/cfha-conducts-first-ever-behavioral-health-workforce-in-integrated-care-salary-survey/" TargetMode="External"/><Relationship Id="rId70" Type="http://schemas.openxmlformats.org/officeDocument/2006/relationships/hyperlink" Target="https://www.integratedcarenews.com/2021/critical-investments-in-behavioral-health-and-crisis-care-services/" TargetMode="External"/><Relationship Id="rId75" Type="http://schemas.openxmlformats.org/officeDocument/2006/relationships/hyperlink" Target="https://www.integratedcarenews.com/2021/vaccination-dissemination-and-uptake-a-team-effort/" TargetMode="External"/><Relationship Id="rId91" Type="http://schemas.openxmlformats.org/officeDocument/2006/relationships/hyperlink" Target="https://soundcloud.com/user-747093558/ep17-latest-integrated-care-research" TargetMode="External"/><Relationship Id="rId96" Type="http://schemas.openxmlformats.org/officeDocument/2006/relationships/hyperlink" Target="https://www.cfha.net/blogpost/689173/315462/End-of-Year-Review-in-Blogg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1108/IJPH-12-2020-0102" TargetMode="External"/><Relationship Id="rId28" Type="http://schemas.openxmlformats.org/officeDocument/2006/relationships/hyperlink" Target="http://dx.doi.org/10.1007/978-3-319-15877-8_449-1" TargetMode="External"/><Relationship Id="rId49" Type="http://schemas.openxmlformats.org/officeDocument/2006/relationships/hyperlink" Target="https://www.integratedcarenews.com/2023/2023-cfha-conference-plenary-panel-a-discussion-on-social-determinants-of-health/" TargetMode="External"/><Relationship Id="rId114" Type="http://schemas.openxmlformats.org/officeDocument/2006/relationships/hyperlink" Target="http://cfha.site-ym.com/blogpost/689173/229702/Live-Blogging-At-2015-CFHA-Conference-Plenary-Session-3" TargetMode="External"/><Relationship Id="rId119" Type="http://schemas.openxmlformats.org/officeDocument/2006/relationships/hyperlink" Target="http://cfha.site-ym.com/blogpost/689173/184172/PCMH-A-Promise-Unfulfilled" TargetMode="External"/><Relationship Id="rId44" Type="http://schemas.openxmlformats.org/officeDocument/2006/relationships/hyperlink" Target="https://www.sciencedirect.com/science/article/abs/pii/S0885392424004718" TargetMode="External"/><Relationship Id="rId60" Type="http://schemas.openxmlformats.org/officeDocument/2006/relationships/hyperlink" Target="https://youtu.be/9SVaiLtfhpM" TargetMode="External"/><Relationship Id="rId65" Type="http://schemas.openxmlformats.org/officeDocument/2006/relationships/hyperlink" Target="https://www.integratedcarenews.com/2022/new-bipartisan-mental-health-bill-advances-to-house-implications-for-integrated-care/" TargetMode="External"/><Relationship Id="rId81" Type="http://schemas.openxmlformats.org/officeDocument/2006/relationships/hyperlink" Target="https://www.integratedcarenews.com/2020/research-review-3/" TargetMode="External"/><Relationship Id="rId86" Type="http://schemas.openxmlformats.org/officeDocument/2006/relationships/hyperlink" Target="https://www.integratedcarenews.com/2019/family-systems-and-complexity-science-two-sides-of-the-same-coin/" TargetMode="External"/><Relationship Id="rId13" Type="http://schemas.openxmlformats.org/officeDocument/2006/relationships/hyperlink" Target="https://doi.org/10.1037/fsh0000700" TargetMode="External"/><Relationship Id="rId18" Type="http://schemas.openxmlformats.org/officeDocument/2006/relationships/hyperlink" Target="https://doi.org/10.1111/jmft.12564" TargetMode="External"/><Relationship Id="rId39" Type="http://schemas.openxmlformats.org/officeDocument/2006/relationships/hyperlink" Target="https://www.nationalahec.org/documents/NAOJournalWinter2015.pdf" TargetMode="External"/><Relationship Id="rId109" Type="http://schemas.openxmlformats.org/officeDocument/2006/relationships/hyperlink" Target="http://www.cfha.net/blogpost/689173/259545/Scaling-Integration-through-Health-Policy-North-Carolina-Policy-Summit" TargetMode="External"/><Relationship Id="rId34" Type="http://schemas.openxmlformats.org/officeDocument/2006/relationships/hyperlink" Target="http://dx.doi.org/10.1037/a0027295" TargetMode="External"/><Relationship Id="rId50" Type="http://schemas.openxmlformats.org/officeDocument/2006/relationships/hyperlink" Target="https://www.integratedcarenews.com/2023/toward-mental-health-parity-biden-administration-proposes-new-rules/" TargetMode="External"/><Relationship Id="rId55" Type="http://schemas.openxmlformats.org/officeDocument/2006/relationships/hyperlink" Target="https://www.integratedcarenews.com/2023/federal-funding-opportunities-is-your-clinic-a-candidate-for-an-award/" TargetMode="External"/><Relationship Id="rId76" Type="http://schemas.openxmlformats.org/officeDocument/2006/relationships/hyperlink" Target="https://www.integratedcarenews.com/2021/by-the-numbers-2020-data-from-fqhc-in-central-washington/" TargetMode="External"/><Relationship Id="rId97" Type="http://schemas.openxmlformats.org/officeDocument/2006/relationships/hyperlink" Target="https://www.cfha.net/blogpost/689173/315011/What-Big-Bird-Can-Teach-Us-About-Integration" TargetMode="External"/><Relationship Id="rId104" Type="http://schemas.openxmlformats.org/officeDocument/2006/relationships/hyperlink" Target="http://www.cfha.net/blogpost/753286/293892/Postpartum-Depression-Screening-in-Pediatric-Primary-Care" TargetMode="External"/><Relationship Id="rId120" Type="http://schemas.openxmlformats.org/officeDocument/2006/relationships/hyperlink" Target="http://cfha.site-ym.com/blogpost/753286/202318/Retirement-It-s-Not-Just-the-Money" TargetMode="External"/><Relationship Id="rId125" Type="http://schemas.openxmlformats.org/officeDocument/2006/relationships/hyperlink" Target="http://www.apa.org/ed/graduate/primary-care-psychology.aspx" TargetMode="External"/><Relationship Id="rId7" Type="http://schemas.openxmlformats.org/officeDocument/2006/relationships/hyperlink" Target="mailto:mpmarti6@asu.edu" TargetMode="External"/><Relationship Id="rId71" Type="http://schemas.openxmlformats.org/officeDocument/2006/relationships/hyperlink" Target="https://www.integratedcarenews.com/2021/new-federal-health-workforce-strategic-plan-what-does-it-mean-for-the-integrated-care-field/" TargetMode="External"/><Relationship Id="rId92" Type="http://schemas.openxmlformats.org/officeDocument/2006/relationships/hyperlink" Target="https://www.umassmed.edu/cipc/blog/blog-posts/2019/april-2019/martin-ibh-competencies/" TargetMode="External"/><Relationship Id="rId2" Type="http://schemas.openxmlformats.org/officeDocument/2006/relationships/styles" Target="styles.xml"/><Relationship Id="rId29" Type="http://schemas.openxmlformats.org/officeDocument/2006/relationships/hyperlink" Target="http://dx.doi.org/10.1037/fsh0000278" TargetMode="External"/><Relationship Id="rId24" Type="http://schemas.openxmlformats.org/officeDocument/2006/relationships/hyperlink" Target="https://doi.org/10.1093/tbm/ibz163" TargetMode="External"/><Relationship Id="rId40" Type="http://schemas.openxmlformats.org/officeDocument/2006/relationships/hyperlink" Target="http://www.stfm.org/FamilyMedicine/Vol47Issue10/Martin815" TargetMode="External"/><Relationship Id="rId45" Type="http://schemas.openxmlformats.org/officeDocument/2006/relationships/hyperlink" Target="https://coprhcon.learningtimesevents.org/poster13749/" TargetMode="External"/><Relationship Id="rId66" Type="http://schemas.openxmlformats.org/officeDocument/2006/relationships/hyperlink" Target="https://www.integratedcarenews.com/2022/choir-singing-taught-me-how-to-join-an-integrated-care-team/" TargetMode="External"/><Relationship Id="rId87" Type="http://schemas.openxmlformats.org/officeDocument/2006/relationships/hyperlink" Target="https://www.integratedcarenews.com/2019/family-oriented-not-just-family-friendly/" TargetMode="External"/><Relationship Id="rId110" Type="http://schemas.openxmlformats.org/officeDocument/2006/relationships/hyperlink" Target="https://clips.abcotvs.com/wtvd/search/opioid/offset/0/video/214795" TargetMode="External"/><Relationship Id="rId115" Type="http://schemas.openxmlformats.org/officeDocument/2006/relationships/hyperlink" Target="http://www.cfha.net/blogpost/689173/201868/Not-All-Models-Are-Created-Equal-Which-Tracks-Are-You-On" TargetMode="External"/><Relationship Id="rId61" Type="http://schemas.openxmlformats.org/officeDocument/2006/relationships/hyperlink" Target="https://www.integratedcarenews.com/2022/waiting-on-mental-health-crisis-for-services-deepens-across-the-u-s/" TargetMode="External"/><Relationship Id="rId82" Type="http://schemas.openxmlformats.org/officeDocument/2006/relationships/hyperlink" Target="https://www.integratedcarenews.com/2020/research-review-2/" TargetMode="External"/><Relationship Id="rId19" Type="http://schemas.openxmlformats.org/officeDocument/2006/relationships/hyperlink" Target="https://doi.org/10.1007/s10880-021-09814-z" TargetMode="External"/><Relationship Id="rId14" Type="http://schemas.openxmlformats.org/officeDocument/2006/relationships/hyperlink" Target="https://doi.org/10.1037/fsh0000723" TargetMode="External"/><Relationship Id="rId30" Type="http://schemas.openxmlformats.org/officeDocument/2006/relationships/hyperlink" Target="https://www.igi-global.com/book/exploring-pressures-medical-education-mental/178731" TargetMode="External"/><Relationship Id="rId35" Type="http://schemas.openxmlformats.org/officeDocument/2006/relationships/hyperlink" Target="https://issuu.com/teressareavis/docs/2018_winter_journal" TargetMode="External"/><Relationship Id="rId56" Type="http://schemas.openxmlformats.org/officeDocument/2006/relationships/hyperlink" Target="https://www.integratedcarenews.com/2022/mental-healthcare-maybe-the-treatment-doesnt-match-the-diagnosis/" TargetMode="External"/><Relationship Id="rId77" Type="http://schemas.openxmlformats.org/officeDocument/2006/relationships/hyperlink" Target="https://www.integratedcarenews.com/2021/research-review-5/" TargetMode="External"/><Relationship Id="rId100" Type="http://schemas.openxmlformats.org/officeDocument/2006/relationships/hyperlink" Target="https://www.cfha.net/blogpost/689173/CFHA-Blog" TargetMode="External"/><Relationship Id="rId105" Type="http://schemas.openxmlformats.org/officeDocument/2006/relationships/hyperlink" Target="http://www.cfha.net/blogpost/753286/284541/The-Future-of-Family-Centered-Care-Belongs-to-the-Robots" TargetMode="External"/><Relationship Id="rId126" Type="http://schemas.openxmlformats.org/officeDocument/2006/relationships/hyperlink" Target="https://credentials.asq.org/99bfd8e1-d37a-4ba8-b900-0fc76cae1d23" TargetMode="External"/><Relationship Id="rId8" Type="http://schemas.openxmlformats.org/officeDocument/2006/relationships/hyperlink" Target="https://doi.org/10.1080/10872981.2023.2295049" TargetMode="External"/><Relationship Id="rId51" Type="http://schemas.openxmlformats.org/officeDocument/2006/relationships/hyperlink" Target="https://www.integratedcarenews.com/2023/the-worker-shortage-crisis-making-behavioral-healthcare-an-attractive-career-option/" TargetMode="External"/><Relationship Id="rId72" Type="http://schemas.openxmlformats.org/officeDocument/2006/relationships/hyperlink" Target="https://www.integratedcarenews.com/2021/cdc-adds-behavioral-health-to-list-of-conditions-associated-with-higher-risk-for-severe-covid-19/" TargetMode="External"/><Relationship Id="rId93" Type="http://schemas.openxmlformats.org/officeDocument/2006/relationships/hyperlink" Target="https://www.cfha.net/blogpost/689173/321350/The-Art-and-Science-of-Measuring-Integration" TargetMode="External"/><Relationship Id="rId98" Type="http://schemas.openxmlformats.org/officeDocument/2006/relationships/hyperlink" Target="https://www.cfha.net/blogpost/689173/313993/November-Research-Report-The-Latest-and-Greatest" TargetMode="External"/><Relationship Id="rId121" Type="http://schemas.openxmlformats.org/officeDocument/2006/relationships/hyperlink" Target="http://cfha.site-ym.com/blogpost/689173/178095/CFHA-Blog-Survey-Results-You-Spoke-We-Listened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x.doi.org/10.22454/FamMed.2019.733470" TargetMode="External"/><Relationship Id="rId46" Type="http://schemas.openxmlformats.org/officeDocument/2006/relationships/hyperlink" Target="https://www.integratedcarenews.com/2024/integrating-social-medicine-are-we-ready-to-evolve/" TargetMode="External"/><Relationship Id="rId67" Type="http://schemas.openxmlformats.org/officeDocument/2006/relationships/hyperlink" Target="https://www.integratedcarenews.com/2022/behavioral-health-policy-recent-congressional-meetings-signal-a-focus-on-healthcare-crises/" TargetMode="External"/><Relationship Id="rId116" Type="http://schemas.openxmlformats.org/officeDocument/2006/relationships/hyperlink" Target="http://cfha.site-ym.com/blogpost/689173/200783/Conference-Wrap-Up-What-Happens-in-DC-Doesn-t-Have-to-Stay-in-DC" TargetMode="External"/><Relationship Id="rId20" Type="http://schemas.openxmlformats.org/officeDocument/2006/relationships/hyperlink" Target="https://doi.org/10.1007/s10880-021-09806-z" TargetMode="External"/><Relationship Id="rId41" Type="http://schemas.openxmlformats.org/officeDocument/2006/relationships/hyperlink" Target="http://www.stfm.org/FamilyMedicine/Vol47Issue9/Martin737" TargetMode="External"/><Relationship Id="rId62" Type="http://schemas.openxmlformats.org/officeDocument/2006/relationships/hyperlink" Target="https://www.integratedcarenews.com/2022/u-s-mental-healthcare-in-the-spotlight-can-john-oliver-move-the-needle/" TargetMode="External"/><Relationship Id="rId83" Type="http://schemas.openxmlformats.org/officeDocument/2006/relationships/hyperlink" Target="https://www.statepress.com/article/2019/11/spcommunity-wall-of-memes-goes-up-in-asu-tempe" TargetMode="External"/><Relationship Id="rId88" Type="http://schemas.openxmlformats.org/officeDocument/2006/relationships/hyperlink" Target="https://internationalfamilynursing.org/2019/08/22/family-oriented-not-just-family-friendly/" TargetMode="External"/><Relationship Id="rId111" Type="http://schemas.openxmlformats.org/officeDocument/2006/relationships/hyperlink" Target="https://blog.stfm.org/2016/06/10/what-if-prince-had-a-waivered-family-physician/" TargetMode="External"/><Relationship Id="rId15" Type="http://schemas.openxmlformats.org/officeDocument/2006/relationships/hyperlink" Target="https://doi.org/10.1097/NCM.0000000000000572" TargetMode="External"/><Relationship Id="rId36" Type="http://schemas.openxmlformats.org/officeDocument/2006/relationships/hyperlink" Target="https://www.aafp.org/cme/subscriptions/fp-essentials/editions/471-ed.html" TargetMode="External"/><Relationship Id="rId57" Type="http://schemas.openxmlformats.org/officeDocument/2006/relationships/hyperlink" Target="https://youtu.be/Mso8bxyO2AY" TargetMode="External"/><Relationship Id="rId106" Type="http://schemas.openxmlformats.org/officeDocument/2006/relationships/hyperlink" Target="http://www.cfha.net/blogpost/689173/282475/News--Research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doi.org/10.1370/afm.3027" TargetMode="External"/><Relationship Id="rId31" Type="http://schemas.openxmlformats.org/officeDocument/2006/relationships/hyperlink" Target="http://dx.doi.org/10.1080/14739879.2016.1266696" TargetMode="External"/><Relationship Id="rId52" Type="http://schemas.openxmlformats.org/officeDocument/2006/relationships/hyperlink" Target="https://www.integratedcarenews.com/2023/patient-attribution-the-system-that-integrated-care-needs-for-survival/" TargetMode="External"/><Relationship Id="rId73" Type="http://schemas.openxmlformats.org/officeDocument/2006/relationships/hyperlink" Target="https://www.integratedcarenews.com/2021/diseases-and-deaths-of-despair-the-great-divide/" TargetMode="External"/><Relationship Id="rId78" Type="http://schemas.openxmlformats.org/officeDocument/2006/relationships/hyperlink" Target="https://www.integratedcarenews.com/2021/what-level-of-integration-is-your-practice/" TargetMode="External"/><Relationship Id="rId94" Type="http://schemas.openxmlformats.org/officeDocument/2006/relationships/hyperlink" Target="https://www.cfha.net/blogpost/689173/320624/Research-Review-The-Latest-and-Greatest" TargetMode="External"/><Relationship Id="rId99" Type="http://schemas.openxmlformats.org/officeDocument/2006/relationships/hyperlink" Target="https://www.cfha.net/blogpost/689173/311673/2018-Saturday-Morning-Plenary-Session-Battling-Bias-Reforming-Primary-Care-to-Reduce-Disparities" TargetMode="External"/><Relationship Id="rId101" Type="http://schemas.openxmlformats.org/officeDocument/2006/relationships/hyperlink" Target="https://www.cfha.net/blogpost/689173/310674/A-New-Era-for-the-CFHA-Blog" TargetMode="External"/><Relationship Id="rId122" Type="http://schemas.openxmlformats.org/officeDocument/2006/relationships/hyperlink" Target="http://www.cfha.net/blogpost/689173/168846/We-now-return-to-our-regularly-scheduled-programm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454/FamMed.2023.340020" TargetMode="External"/><Relationship Id="rId26" Type="http://schemas.openxmlformats.org/officeDocument/2006/relationships/hyperlink" Target="http://dx.doi.org/10.1111/1475-6773.1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22</Pages>
  <Words>11662</Words>
  <Characters>66476</Characters>
  <Application>Microsoft Office Word</Application>
  <DocSecurity>0</DocSecurity>
  <Lines>553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SRAHEC</Company>
  <LinksUpToDate>false</LinksUpToDate>
  <CharactersWithSpaces>77983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Martin</dc:creator>
  <cp:lastModifiedBy>Matthew Martin</cp:lastModifiedBy>
  <cp:revision>25</cp:revision>
  <cp:lastPrinted>2016-06-14T12:21:00Z</cp:lastPrinted>
  <dcterms:created xsi:type="dcterms:W3CDTF">2024-01-10T13:22:00Z</dcterms:created>
  <dcterms:modified xsi:type="dcterms:W3CDTF">2024-12-05T22:22:00Z</dcterms:modified>
</cp:coreProperties>
</file>